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4" Type="http://schemas.openxmlformats.org/officeDocument/2006/relationships/extended-properties" Target="docProps/app.xml"/><Relationship Id="rId3" Type="http://schemas.openxmlformats.org/package/2006/relationships/metadata/core-properties" Target="docProps/core.xml"/><Relationship Id="rId2" Type="http://schemas.openxmlformats.org/package/2006/relationships/metadata/thumbnail" Target="docProps/thumbnail.jpeg"/><Relationship Id="rId1" Type="http://schemas.openxmlformats.org/officeDocument/2006/relationships/officeDocument" Target="word/document.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rPr>
          <w:b/>
        </w:rPr>
        <w:t>AG_A4</w:t>
        <w:br/>
      </w:r>
    </w:p>
    <w:p>
      <w:r>
        <w:t>这才是美国出品，作者Sherman，定居美国爱荷华州的中国留学生。美国人不愿意买房？这个问题应该细分到各个年龄段。截止到2016年末的数据，全美各年龄段的平均购房率是62.9%，与前五年相比下降了不少。通常美国人在25-34之间会为自己和家庭添置人生的第一套房产，这项人口学的需求也是房产行业一直能经久不衰的原因之一。如今90后也逐渐步入社会了。结婚、生子和买房也成为他们经营和即将经营的目标。但是，对于80、90这几代人的购房率，美国媒体报道称其一直呈现下降趋势，这也是中国人常说美国人不愿意买饭的依据吧。在全美35岁以下的工作人群中，有房的比例仅为34.1%。年轻一代对房产的热情不似老一代美国人那么强烈这也产生了媒体及外界对美国人为何越来越不愿买房产生的疑问。小编查询资料，总结以下几点原因：原因一：购房负担难度加大上图表达意思为：“各个年龄层是具有买房能力的，”（图中数值越高越难）。全美房地产协会用房屋价格中位数除以家庭收入的中位数，来计算全美房屋购买力指数（以上图为例），美国历史平均购房指数约等于130%，换句话说，如果一个家庭的收入为美国的中位数水平，这个家庭工作1.3年可以购买价格位于中位数的房产（假设没有赋税和消费）。从数据上看，年轻一代也是具有购房经济能力的。不过对年轻人来说，最大的阻碍就是首付，通常为20%。但是因为年轻一代的经济收入要少于其他年龄阶层，又或者整个经济环境的变化（简单来说，如图2008年，数值开始上升，购房难度加强），都显示他们买房指数难度在增加。原因二： 学生贷款的增加，加大了未来购房的难度。根据美联储2017年第一季度的数据，全美学生贷款金额达到一万四千四百亿美金。（图: 学生贷款持续升高，达到高峰。也使其年轻人未来购房更加困难。）原因三，生活方式的改变除了学贷和购房能力，生活方式的变化也成为延迟购房原因之一。相比存钱买房，年轻一代更愿意花费19美金购买“网红三明治”来享受生活。小编找到国外媒体表格，显示年轻人花费在租房上越来越多。图中可以看到最后一项Renter Shelter（租房）近十年间从9%增长到了12%。越来越多的年轻人选择租房，在吃穿用度上增加生活质量。原因四，越来越多的年轻人成年后选择与父母住在一起。通常来说，结婚、生子等人生事件能促进人们购房的计划，但是如今的成年人有更开放的两性概念、独身拼事业、长期与父母居住。这都是美国人购房计划延迟的另一原因所在。图中黄色的线为“与家人和亲戚居住”，可以看到从1967年到2012年都是持续增长的。原因五：国人爱北漂，老美爱当纽约客。年轻人更喜欢选择在大城市定居和发展。下图为1996年-2017年中25-34岁成年人选择城市、郊区、农村的比例和趋势：蓝线显示越来越多的年轻人选择前往特大城市发展，绿色和黄色则表示越来越少的成年人选择待在郊区与农村生活。这一现象在小编找工作时尤为明显，地理位置好的工作岗位特别受欢迎，吸引着来自全美各州的能人异士。而同样优秀的工作岗位在农村或者近郊，就相对没有那么受欢迎。比如医生这个职位，小编居住在爱荷华州某近郊（离大城市2个小时），前段时间参加印度朋友的聚会，发现小小的城镇中不知道哪里可以聚集一百多号印度人，而且一大半还都是医生。聊天后才得知，因为很多白人医生更愿意前往大城市，而农村和近郊城市的医生岗位相对空缺，很多海外医生应聘时不挑地理位置，广撒网。最后落到头上的工作申请很多都是在农村与近郊。其实这与国内现状很相似，年轻人都往北上广发展，大城市机会多、工资高，同时房价也似猛虎呀。“根据全美房产数据咨询公司Buildzoom提供数据，在全美前十的大城市，市中心八公里以内的新建房产都超过2000美金一平方英尺，如果向外扩散16公里，房价则下降到一半。”2000美金/平方英尺换算成我们熟知的单位是：大约22200美金/平方米，超过十五万人民币/平方米，这算是天价房价了。最后可以了解到，随着80、90代人的成长，这个群体的买房动力不似从前，原因有很多，比如经济危机后缩紧的信贷、消费观念的变化、多样化的两性观念、或者开放的生育后代概念等，都是让年轻人不愿买房、选择租房或父母住的原因。抛开买不买房而言，小编认为每人的人生节奏都不应该被社会大流所影响，不能因为同龄人都生孩子就匆匆怀孕、同龄都结婚了就急忙相亲。盯着自己脚下的路，不断的学习和丰富自己，别让外在原因扰乱了本来成长的节奏。推荐我们另外两个不错的公众号↓↓点击下方绿色字体加关注 ↓↓</w:t>
      </w:r>
    </w:p>
    <w:p>
      <w:r>
        <w:rPr>
          <w:b/>
        </w:rPr>
        <w:t>AG_A2</w:t>
        <w:br/>
      </w:r>
    </w:p>
    <w:p>
      <w:r>
        <w:t>來源：简书，作者：老冯kk，美国华裔。这才是美国编辑：荔枝。美国人的生活方式很极简，为什么这么说呢？今天就从衣食住行和娱乐生活篇来说说吧。这点来美国久了的人都知道，美国除了纽约大家穿衣还比较讲究一下，其他城市的人穿衣服那叫一个土上加土。男人永远是T恤牛仔裤加凉拖，女生就是紧身的运动裤上面套一个T恤。就这么风风火火的出门了。孩子们的衣服虽然好看，但也都是沃尔玛里面卖的很便宜的衣服。我刚来美国之后就被震惊到了。准确是被“土”到了。但后来当我自己都适应了这种“土”的穿衣方式的时候我就感到前所未有的轻松，其实背后就是不用在意别人的目光和评价。因为你确信大家不会因你的穿着而评判你这个人如何如何。你穿大短裤凉拖去阿玛尼这种奢侈品店，店员们也不会从上到下去打量你，都会非常热情的向你介绍产品。我觉得这是国内很缺少的一个东西。永远的汉堡加蔬菜沙拉，永远的薯条加可乐，永远的披萨加鸡翅。极简到极致。但你发现外国人的身材普遍比国人要好。健身是一方面，吃的我觉得比我们要极简又健康。至少在盐的摄入上，比我们国内的饮食少多了。租房在美国很普遍而且是被广泛接受的。不丢人。没有在丈母娘那里“必须买套房和车才能娶我女儿”的规定。两人真心相爱就结婚。相反，国外人结婚，婚礼的花费全部由女方负责，这对男方来说真的是“极简”了。两个人租房子住，或者住在房车里也都会很幸福。也有很多很多人在住房车，过得一样潇洒。真的，是那种内心宁静的潇洒。单身男女的泡酒吧很多时候也不宿醉也没有“第二悠”，也没有之后的“唱歌，洗浴，大保健”。结婚的下班就回家陪孩子陪丈夫陪老婆，孩子睡觉了丈夫就看会体育节目老婆就看书，一家人很少出去聚会，周末出去也都是一家人一起出行比如参加孩子的足球比赛或者歌唱比赛。永远都是陪伴家人。美国人的娱乐方式：主要集中在音乐，体育上。音乐上，RAP说唱音乐在美国人，特别是黑人中间是非常流行的。它没有什么旋律，就是靠街拍打点和即兴创作歌词著称。比较著名的美国说唱歌手有Jay Z, 50 cents, Dr Dre, Drake, Puff Daddy. 这些都是黑人，因为本身是黑人发扬光大的音乐类型，所以黑人说唱歌手获得知名度无可厚非，但有一个人却是顶着白人的帽子站在了现如今我个人认为的说唱界的传奇则就显得那么突兀了，他就是Eminem。我个人也是他的忠实粉丝，但更佩服的是rap完全可以说是黑人玩的东西，他一个白人，一个黑人眼中的“异类”，玩的比别人都好，我难以想象他出名之前承受了外界怎样的冷眼和嘲笑。大家有兴趣了解这个人，可以去看他的传记电影《8 miles》。体育上，美国很大一部分人都崇尚健身，锻炼身体。其一是希望身体强壮，美女们喜欢，另外美国人相信锻炼可以使自己老了不得病，这样可以免去医疗费用的支出。（相信我，美国的医疗保障体系在我看来比中国差多了，医疗费用贵的很吓人。）因为大家都崇尚健身，对体育活动也就十分喜欢.三大最受美国人喜欢的运动联盟：MLB（美国职业棒球大联盟）NFL（美国职业橄榄球联盟）NBA（美国篮球联盟）很多朋友想不到吧，NBA排第三，还不是最火的运动呢。美国人最喜欢看的运动居然是棒球！我反正get不到。忠实篮球粉丝。一到这三大联盟的关键比赛，美国的酒馆里就聚满了人群，大家一边啤酒炸鸡一边看比赛。美国很多酒吧在装饰上很简单，就是墙壁上N个电视，电视上播放着不同的运动赛事转播。所以美国人去酒吧喝酒，有一半其实是为了去大屏幕电视播放的赛事转播去了，而不是去约。对了，相信朋友们也听过“超级碗super bowl”这个词，就是一年一度NFL会挑选两个最具人气的橄榄球队进行比赛，跟NBA的全明星比赛一样。我记得2015年就那一晚超级碗的比赛，美国人一共吃掉了1亿多的鸡翅，想想那天他们得喝掉多少啤酒。疯狂吧？？but, 这就是他们的主要娱乐活动。仅此而已。同样，也是生活的主要话题之一，为一场比赛能跟同事絮叨好几天。就像英国人跟别人絮叨天气一样没玩没了。说完主要的，再说点小众的娱乐方式。读书看报徒步登山自驾旅游突然想到了“脱衣舞”这个娱乐活动！美国就这点好，什么事都是直来直去的，你想看点色情表演，有，明面上给你准备。法律允许。咳咳咳，我抱着了解美国文化的严谨态度，去过几次脱衣舞舞厅。（你们懂得）特别是到了脱衣舞的发源地亚特兰大，我一晚上跑了好几家，就是看看不同风格的脱衣舞厅都是怎样的。我总结出来的脱衣舞厅就是两类，老娘就是搞色情让你们看的和姐姐是搞艺术的！纯搞色情就是：像模特走秀一样，一个T型台，每位女性走一圈向大家展示自己的身体。时间是三首歌的时间。然后座位设置很有意思。T台下面的座位是给小费的人才坐的，坐这得人你看上哪个模特了你就往T台上放消费，这时候模特就是走过来冲着你表演展示，也许模特会让你摸。但注意，永远都是模特握着你的手，模特掌握主动，她让你摸哪你去摸哪，你不能自己在那鼓捣，那就坏了规矩，就会有壮壮的老黑出来把你带出去。你如果喜欢，你就一直往台上放一美金的消费，她就一直在你面前表演，你要来一张100的兴许会请你到小房间来个一对一的服务。这完全取决于你的钱包。坐在离T台很远的普通观众席就没有这个“手福”了，你就只能看着。搞艺术的：也是T台，但T台上面都是表演性质，都是钢管舞。不管是动作还是模特的身体，一看都是经过训练的，否则没有那么大的手臂力量去支撑自己的身体。你看着只觉得很美，没有特别多色情的想法在里面。离T台近的座位还是给小费的人坐的。你可以给T台上面的人小费，但她不会向你展示身体，这时你会发现还有一群游走在座位之间的女模特，你给他们消费，呵呵，结果我就不说了，跟上一段一样。整个舞厅里至少我感觉是充满着秩序和克制的，你不给小费没有问题，没人会看不起你，你坐在后面静静观看就好。你给了小费，你也不能为所欲为，你也不能因给了几个小费钱而对女模特趾高气扬。大家都是很友好，很尊重。这让我很惊讶。因为在这种荷尔蒙爆满的地方，酒精，女色，香烟都是让一个人放松克制解放内心野性的助燃剂，但我没看到过任何过失的比如打架，擅自对女模特动手动脚的行为。当然，还有男脱衣舞厅，肌肉完美的男性们做出各种让女观众们火辣辣的动作，绝对是女性们的一大福音。拉斯维加斯的男脱衣舞厅就非常出名，因为里面的男模特又帅又有肌肉，“活儿”还好。我看了一次，给我这个男的都弄得“脸红心跳，鸡冻不已”。看我多有职业素养，就给大家传个钢管的图，想看点别的？来美国吧，哈哈~最后还要说一个娱乐活动，就是脱口秀（talk show）其实有点像国内的单口相声。不同的是因时间段的不同，美国脱口秀的种类也就不同。有日间脱口秀和夜晚脱口秀。日间脱口秀一般都有关于政治，民生。夜晚脱口秀主要是幽默，讲段子。我比较喜欢夜晚脱口秀，笑点都是来自与生活中的点点滴滴，但用一种略带夸张的方式讲出来，加上一些大家能接受的“脏话”就很接地气。这是美国现在非常火的黑人脱口秀明星，kevin hart他跟巨石强森演了几部电影，非常搞笑。大家工作累了，可以看看，绝对笑得肚子疼。我觉得为什么在国内要强调极简，就是我们不极简。有一个背后原因可能就是我们的评价体系总体上太单一了吧。车，房，工作，可能基本构成了评价一个人的标准。并且中国又是一个面子社会。强调在跟别人“比较”的时候不能丢份儿。你拎LV我就要拎阿玛尼。你住200大洋房我就要住300平的复式。你看奔驰350我就要看特斯拉Model S.你一口一个今天跟总理吃饭明天跟省长开会，那我就要一口一个今天跟马云打电话，明天跟林志玲唱情歌。比来比去，哪能过得极简呢？要想过得极简，就要汲取美国人值得学习的一面，放下自己的面子，不去跟别人比较，专注自己的内心世界开始。推荐我们另外两个不错的公众号↓↓点击下方绿色字体加关注 ↓↓</w:t>
      </w:r>
    </w:p>
    <w:p>
      <w:r>
        <w:rPr>
          <w:b/>
        </w:rPr>
        <w:t>AG_A7</w:t>
        <w:br/>
      </w:r>
    </w:p>
    <w:p>
      <w:r>
        <w:t>作者：郝文章，中国大陆旅美人士。这才是美国编辑：荔枝。记得刚到美国时，去买食品，光啤酒就有十几个牌子，有的牌子还分干啤、冰啤、轻啤。过去我习惯了没有太多选择的社会，从那时起我不得不开始做出一个又一个的选择。生活中，美国社会给了我多一些的选择，也给了我多一些的责任，多一些的自信。1来美国的有些亚州新贵们，很快就发现他们身边少了一份熟悉的羡慕，便多了一份失落。于是，他们随时分发印有董事长头衔的名片，结果并不管用。于是又一掷千金，买下华屋名车。可气的是，竟然连那些居斗室、开破车的美国佬也岿然不动，不肯景仰擦身而过的奔驰老总。当然更不会有人注意到他们袖口或领口的名牌。在美国，高薪、华屋、名车的群众号召力没有在新富国家那样大。这个世界上难道还有什么物质比我们自身更令人动心的吗？当然没有。很多美国人身为粗工阶层，也是心满意足。当你出入豪华宾馆时，为你叫车的男孩不卑不亢，礼貌周到，你会感到他的自信。他未必羡慕你我选择的道路。千千万万的美国人按照自己的实际情况选择了职业，选择了生活的各个方面，也活出了一份自信。于是，让那些在本国高高在上的贵人们到了美国来就傲气顿失。一个访美的亚洲官员讲：“我在国内时别人见我就点头问好。可是在美国，连有些捡破烂的人腰板都挺得直直的。”是的，当个人不能威风时，整个民族就可以威风了。2我原来工作的办公室里有个维修计算器系统的老美，大学毕业，工作十年了，很平常一个人。处久了，我们每天见面时也调侃几句。一天，我开劝他：“你为什么不去微软工作呢？几年下来股票上就发了。”他说：“我不喜欢微软，这儿好。”后来我发现他有一张合影照片，他、他姐姐、姐夫、比尔盖茨。才知道他姐是早年跟比尔盖茨一起打下微软今天的功臣，现担任微软的副总裁，也是亿万身家了。一问，办公室里有人知道，却没人跟他套交情，大家把他支来支去。他不求致富，有一份淡泊的安祥。3你会发现，美国很多的博士们找工作，首选是做教授。做教授可比去公司穷，还辛苦，但有更多的学术和时间自由。我有个朋友，在一所大学任助理教授。美国几个最大的制药公司请他去主持一个研发部门，开价是他的学校年薪的三倍，他不去，就要做教授。还劲头十足地约我写论文，回国开讲座，其乐陶陶。最近他因为一项被美国医疗服务协会称为挑战传统的发现，而受到美国主要媒体的关心。一个本系的老美教授告诉他说：“我多年的研究，好希望自己的研究成果也能引起如此的回响。”并且还认真地给这位老兄出主意，怎么样把这事的影响扩大。如果我是他的同事，我是否会像那位老美一样为他的成功真诚激动，锦上添花呢？因为有自信，你的美国同事和朋友也乐于恭喜你的成功。没有自信，你很难心平气和地去祝贺你身边的同胞，哪怕是密友。有时倒不是因为他抢了你的机会，而是他的成功恰好勾起了你的自卑和由此产生的嫉妒，心态难于平衡。若要以他人的不成功为骄傲的基础，你是把自信建立在了自卑的沙堆上。信心乃人生之本，舍本求末，难为自己，也难为他人。有一位朋友，拿到一个大学的教授职位，高高兴兴地从麻省来加州赴任，先租公寓房住。自己是教授，住的公寓当然不差。隔壁邻居是一家墨西哥人，每天见面都打招呼。聊天时老墨中气十足，没什么文化，但神色之间透出对生活相当满足的自信。这位仁兄想，这老墨虽没有文化，敢跟我大教授谈笑风生，想来也是生意上有成之辈。结果不然，这老墨没有工作，全靠五个小孩的政府补助过活，每人每月几百元钱，还有食品券。这位朋友感概地讲，恐怕克林顿总统来了，这老墨也不会腿软。职务也帮助不了你去吸引自信的朋友，话不投机半句多。在这片崇尚自由呼吸的土地上，当你我理解并尊重他人的选择，就不会试图用高薪去让一个自命清高的教授下海，用博士学位去让一个讲求实惠的蓝领汗颜，用奔驰去让一辆招摇过市的旧车愧退，用华屋去让一位与世无争的高邻气短。4有一个故事，事情发生在一九九七年十二月十一日。美国著名的悄悄话专栏的记者辛迪-亚当，她想约克林顿总统的夫人希拉里来个单独采访。多番努力，终于搞定，希拉里同意在她出席了纽约曼哈顿大学俱乐部的一个妇女集会的讲演后，跟辛迪谈一个小时。采访就定在曼哈顿俱乐部里。这个俱乐部有百年历史，庄重传统，古色古香。辛迪先到，在大厅等候。到了时间希拉里还没来，她坐不稳了，悄悄地把大哥大拿出来，打个电话问一下。守门的老头过来了，并说：“夫人，你在干什么？”辛迪说：“我跟克林顿夫人有个约会。”老头说：“你不可以在这个俱乐部里使用手机，请你出去。”说完后老头就走了，辛迪收起了手机。一会儿老头又来了，看见这女人没走，还与克林顿夫人在大厅里高谈阔论，在场的有总统府的高级助理们。老头不乐意了，说：“这是不能容许的行为，你们必须离开。”克林顿夫人说：“咱们走。”乖巧地拉上辛迪就出去了。这个老头可不是贾府门前的焦大，他选择了守门，拥有了一份权贵们不敢在他面前猖狂的自信。权势人物的气度是制度和人民调教出来的，常常是有什么样的人民，就有什么样的领袖。知道吗？比尔盖茨想参加哈佛的同班聚会，被有些同学拒绝了。是呀，你盖茨选择了中途退学，跟同学没多大关系，聚个啥劲？选择了在哈佛毕业的同学未必都选择了向金钱屈膝。当然，自信并非都来源于生活的选择，美国的选择也有不尽人意之处。但是我知道，美国的选择给我带来了更适合自己的发展，我不再以他人的价值取向作为自己的成功标准，幸福是不分贫富的，自信是不依赖他人。5中国人的教育的出发点在“比较”，于是几千年来，人们活在一个“寻找”认同的社会洪流当中。我们需要父母的认同，伴侣的认同，公婆的认同，同学的认同，同事的认同，亲戚的认同；甚至所有邻居短短几秒钟相遇时的眼光认同。我们不能接受自己的特质，更不可能知道怎样去过一个丰富的人生。一部电影“舞动人生(Billy Elliot)”，一位11岁的男孩让我清楚知道了自己生命的目的，而勇于追求丰富人生的感动。有下一代的父母们，为了你的孩子去看一看这部电影吧！我们的父母们在不知道有选择的情形下给了我们一种在比较下发展我们生命的教育，但是，我们是否又将这样的方式教给了下一代？推荐我们另外两个不错的公众号↓↓点击下方绿色字体加关注 ↓↓</w:t>
      </w:r>
    </w:p>
    <w:p>
      <w:r>
        <w:rPr>
          <w:b/>
        </w:rPr>
        <w:t>AG_A5</w:t>
        <w:br/>
      </w:r>
    </w:p>
    <w:p>
      <w:r>
        <w:t>来源：简书，作者：重庆人在纽约，居住在纽约多年。编辑：荔枝。随着越来越多人旅游国外，来美国的人逐年递增。我发现有一个毛病，过来旅游的人大都老爱往大大小小城市里面挤，甚至觉得小镇上也应该比农村好吧？这是用中国的国情来判断美国了。结果很多人发现：美国的大大小小城市大都建筑陈旧、低矮、没有现代感。于是乎胆大的人开始写文章说：美国穷得很，城市大都看起来穷哈哈的样子，无法与中国城市相其并论。我要说：美国城市真的穷（这是指大多数不代表个别地方），有的地方简直穷得不像样，荒无人烟；美国农村呢？一般而言舒适优美安静又安全，各种生活服务应有尽有，越是富有的地方，这些服务质量越高。首先说美国城市：一线经济发达大城市不如中国一线城市那么大，不如中国一线城市那么时髦，也不如中国一线城市那么多高楼林立。比如说曼哈顿也就几条街，街道狭窄，烂朽朽的路面，下雨下雪脏死了；交通拥挤不堪，停车不方便，还贵死个宝宝。时常有纽约地铁吓死人的不安全报道；街道时常遇到无家可归要求买汉堡包的流浪汉。城里豪华公寓居住着富人们，比如说美国川普不就居住在曼哈顿吗？可是富人出门注意安全第一。美国大城市居住着两种人：流浪汉和富人。流浪汗无家可归，富人居住在富丽堂皇的公寓里。中产无非去城里上上班，然后回到郊区，当然还有为了工作方便几个单身汉挤在租借的狭小公寓。纽约如此，波士顿旧金山又莫不如此。经济不发达的其它大城市更是墨西哥人黑人聚居地，比如说亚特兰大，芝加哥等等大城市。美国二三线城市大都小，还不如我老家县城大。富有县的小城干净整洁安全安静之外，其它小城大都不安全。比如说纽约郊区富有县的白平原小城，那里的公寓漂亮的都很贵，城市几条街就走完了，但干净整洁，也相对安全。白天很多人去那里上班，晚上大都回了家，那里也有很多流浪汉白天在街头要求路人给他们买食物吃。虽然也有犯罪，但是比率低。非富有县的小城大都居住着墨西哥人或者黑人。在全国的小镇上一样居住着很多墨西哥人以及黑人，富人小镇稍微好一点。为何美国中小城市以及小镇上大都居住着墨西哥人和黑人呢？因为他们大都是穷人，没有私人交通工具，也供养不起私人交通工具，只能居住在中小城市以及小镇上，方便搭乘火车或者公交汽车到各个地方或者附近的地方去干活以及购物。美国小镇上大都是私人开的一些小店，这些小店的商品有无质量保证天知道，有无监控系统天知道，到这种小店去购物，粗心大意谨防丢包丢钱也找不到地方说理去。因为美国是一个只注重证据的地方，没有确凿的证据无法说理。美国还有很多被荒芜的城市，连纽约的首都Albany除了很久以前的欧式建筑矗立那里之外，白天街道上没多少人，晚上更是人烟稀少。客气点说美国城市落后，不客气点说美国城市是被人们遗忘的角落。如果来美国旅游的人用中国情况判断美国，去城里住酒店旅游，去城里购物，以为美国也如国内一样城市比农村好，其实不安全可能性很大，房间卫生还可能很差，购物有时候还会被骗。美国城市晚上一般很少人在街上走，最多在灯光明亮处人多点的地方走走可以，其它角角落落都不安全，最好不要去闲逛，尤其是晚上，哪怕是曼哈顿这样的城市晚上切不可到那些人少的灯光暗淡的街道上行走，不要把自己送到不安全地方去。美国政府还有一个习惯，那就是一早把无家可归的流浪汉送到城里去，晚上又接他们到固定的地方住宿，这就是为何在城里看到流浪汉的缘故。美国农村又如何呢？自然是经济发达地区农村更好一些，郊区比边远农村更好一些。不管如何，美国农村到处有医院，到处有酒店，到处有餐馆，包括中餐馆，日本寿司餐馆，各国特色餐馆，应有尽有，到处都有购物商场，到处都有食物超市，价格明码实价，不存在欺骗或者骗钱的事情。这些大商场大超市都是连锁店，购物自由自在，服务礼貌周到。所有地方环境都非常干净，还有残疾人通道，厕所更是干净卫生无异味。农村公路到每家每户门口，交通一点不拥挤，环境优美。一般而言，越是经济不发达的州，住酒店进餐馆越是便宜。这些服务都可以在网上查到，还可以网上订购。美国富人在乡村购买整座山，或者整个湖泊居住，或者背山面海，春暖花开，别墅大得叫山庄（mention houses），几十英亩，上百英亩，甚至更大的土地，山庄有几十个房间，十几个卫生间，里面还带室内游泳池，装修得富丽堂皇是常事。开车穿行在路上，时常看到富人区豪华别墅，当然也有少数穷人的破旧矮屋，多数是中产别墅。美国乡村24小时都有警察巡逻，这就是为何有人病危或者遇到事故的时候，警察几分钟就到。每个小镇都有自己的警察办公室，火警队（自愿者服务）以及图书馆。当然政府部门也配套齐全。所以服务应有尽有方便快捷。农村属于地方管理，每年收入税分为联邦税和州税，后者叫做地方税，地方税还有房产税，房产税分类两种，其中学校教育税占比例最大。这些收入统统用于地方建设和教育。行政和财政分开，经济公开，充分利用纳税人的钱建设地方基础设施。地方官员非常清廉，这就是为何美国农村建设不错的缘故。我家附近的医院1. 住宿篇如果你去看大城市，一定选择经济最发达的大城市，千万不要去已经被荒芜的历史名城。建议在大城市周围郊区农村订购酒店（尽量避免小镇上），选择离火车站近的地方，坐火车进城虽然贵一点，但安全。酒店图片郊区乡村公寓酒店还配有厨房，客厅，非常舒适，各种款式，各种规格任由你选择。既然出来旅游，那就选择安全舒适优美休闲的旅游方式。如果到风景区旅游，也可以居住在乡村酒店，千万不要去附近的小镇上住，环境不好还可能不安全，除非那个小镇是旅游小镇，那另当别论。如果去海边玩也是一样，旅游小镇可以去居住，否则就选择附近的乡村酒店，安全舒适价格漂亮。我们居住的小区，自拍图片2. 购物篇购物绝对没问题，网上查看自己居住酒店附近的购物商场，英文叫mall。你可以到mall去购买各种特价衣服和各种奢侈品。明码实价，无需讨价还价，不用担心英文，到时候看机器上显示的最后的总数交钱则可，连我家没文化的老妈老爸来美国也能交钱购物。我在纽约居住十几年，很少很少到纽约城去，很少很少到华人街或者法拉盛去，不喜欢街道脏，停车收费还时常找不到车位，不喜欢城里的空气，既然乡村购物如此方便，为何要去城里呢？来这里旅游的人老爱去奥特莱斯买东西。我家附近最大的一个奥特莱斯商城大都是中国游客成群结队去光顾，相反我家附近被誉为“小小曼哈顿”的真正名牌商城却很少看到中国游客去。上次为了满足朋友好奇心，陪朋友去奥特莱斯逛了一天（多年没有去过了），居然发现他们很多地方广告用了汉语，可见商家为了满足中国购物需求，提供非常周到的服务。奥特莱斯货最受中国游客欢迎，因为价格低嘛，还是国外带回去的“名牌“产品，一听就高大上起来。其实这些产品都是次货，质量一点没有正品特色。凡是看过正品名牌商品的人再去奥特莱斯可能就很难看上那里的产品了，原因是一对比质量，奥特莱斯货真的不便宜！上次带朋友先去了正品名牌商城，然后再去奥特莱斯商城，结果我朋友一款产品都没有买，性价比太差了。来美国一次不容易，要买名牌不如买正品，大名牌衣服时常有特价！千万不要去奥特莱斯，那么远的地方，带回去几款或者一大堆次品，不值得花费这笔冤枉钱，还不如买国内地方品牌价格贵点的，说不定质量还不错呢。说道这里，顺便提一下华人聚居区，大都是城里，商店大都是华人自己开的私人商店，有些商店产品真假参半。搞得有些人把产品拿回去发现美国公司居然没有销售，弄得稀里糊涂想：怎么美国也做假货销售？不是说假货不能销售吗？华人因为语言障碍不得不聚居在一个地方（没有语言障碍的大都与美国佬一起散居），他们大都因为语言问题无法融入美国生活，无法在美国公司上班，只能自己开小店做点小生意为生。他们的诚信如何能够与大公司大财团相比呢？资金不够雄厚，说话也就不能大气了，这是自然现象嘛。餐馆图片，乡村到处是这种餐馆3. 出行篇最好最好最好的方式是租车旅游美国，来到车轮上的国家，自然用车出行才方便，不像国内到处有公共汽车火车。租车可以任由你到任何地方。网上可以订购郊区农村酒店，安静安全干净舒适，价格也不错，而且大都停车免费。来美国旅游一定要尽量租车自由行，一定要尽量计划好行程，一定要在网上查看相关信息，选择自己喜欢的酒店，这样不但休闲而且安逸还安全。美国公路很多地方都不收费！哪怕收费大都不高。这样的美国行才能真正享受愉快的旅游时光。4. 风景篇整个美国农村就是一个大花园，风景都漂亮。来到我们居住地的法拉盛朋友赞美这里环境太美了。当然我的朋友们也时常看到我发朋友圈的图片，不是吹嘘，确确实实漂亮，湖光水色，青山环绕，别墅连连坐落在山水间。我家附近的湖泊图片之一，这样的湖泊到处都是。我家附近湖边居民别墅，普通简单款式。希望我的信息可以帮助喜欢国外旅游的人们。在此，我想再强调几句：一般而言发达国家的情况大都如美国一样，乡村安全安静舒适，城市脏乱差不安全。不得不进城，尽量不要晚上上街，不得不晚上上街一定要走人多的灯光亮堂的街道。哪怕白天也尽量不要去人迹罕至的街道或者角落，极可能遇到危险。推荐我们另外两个不错的公众号↓↓点击下方绿色字体加关注 ↓↓</w:t>
      </w:r>
    </w:p>
    <w:p>
      <w:r>
        <w:rPr>
          <w:b/>
        </w:rPr>
        <w:t>AG_A0</w:t>
        <w:br/>
      </w:r>
    </w:p>
    <w:p>
      <w:r>
        <w:t>作者简介：王键，毕业于北京大学，曾长期在上海从事科研工作，现为独立学者。这才是美国编辑：荔枝。来上海之后，接触了到很多外国人。在这个过程中，也是源于自己对文化差异的兴趣，有意无意地做了一些观察，由此也产生了很多感想。而在这个期间，自己也通过媒体、影视作品对欧美文化有了更多的了解，所以想对自己的观察和思考做一个阶段性的总结。当然，本文主要谈自己看到的差异，并无意刻意美化或丑化某种文化和价值观。我先讲一下自己接触到的外国人群体的背景：首先，从他们的国籍和所处区域来看，基本上是遍布全球。除了中东地区的阿拉伯人尚无接触，基本上其它地区的外国人样本都算齐全了。比如：北美地区：加拿大，美国，墨西哥。南美地区：巴西，哥伦比亚，委内瑞拉，阿根廷，智利。东亚地区：日本，韩国，台湾。东南亚：泰国，印度，印尼，菲律宾，新加坡。中亚到中东：伊朗，吉尔吉斯斯坦。大洋洲：澳大利亚。欧洲：英国，法国，德国，比利时，爱尔兰，西班牙，意大利，瑞士，俄罗斯，波兰，匈牙利，瑞典，挪威，丹麦。非洲：阿尔及利亚，摩洛哥，埃及，刚果，尼日利亚。遇到的外籍人士，大致就是来自这些国家和地区。其次，从种族背景来看，也比较齐全：亚裔，白人，黑人，拉美人，基本都包括了。再次，从语言来看，因为我只会讲一门外语，即英语，所以和这些老外交流时一般也只能使用英语。再叙述下接触这些外国人群体的环境，有这么几个途径：第一个，也是最主要的，是在运动场。因为我经常去运动场跑步踢球，在那里可以遇到不少老外，多年下来（&gt;6年），累积的数量相当多。有的是在一起踢球，或者相互打个招呼，再进一步交流沟通，就聊上了。多数老外是通过这个途径认识的。当然，此外还有其它途径。第二个途径，是在公共场合，比如地铁，超市，或游乐、旅游场所等其它场合，偶然遇到的，打个招呼后，再相互沟通。第三个途径，同工作有关的，接触到的外国专家。第四个途径，邻居。第五个途径，是上海世博会这个地方性的偶然因素。世博会我总共去了三次，每次都从早到晚，期间也接触到了不少馆员和老外游客。以下笔者就印象比较深的方面来谈一些观察到的差异。01首先，根据我的观察经验，在国家和地区的发达程度，以及来自该地区的人群的素质之间，确实存在着一定程度的正相关性。当然，这个“素质”的含义是比较笼统的，还得先要把它具体化。在这篇文章里，所谓素质主要是指这几个方面：个人的礼貌和修养，行为和精神面貌，交流和沟通的顺畅。从这几个方面来衡量，来自欧美地区的人士，确实有较大的比例表现的很好。就我的接触范围而言，在个人的礼貌和修养方面，北欧人和日本人应该是最典型的。北欧人的特点是喜欢独来独往，很少会看见来球场的人当中，北欧人会抱团过来活动，一般都是个体。相对的，拉丁文化圈的人群就不太一样。有人可能会问：这是不是因为客居中国的北欧人太少了，所以只能独来独往？就我的观察和了解，这似乎并不是主要原因。主要原因应该是源于他们的文化和个性使然（当然这是笼统地描述，并不会排除例外）。北欧人的性格大都随和平静，比较偏冷，也不苟言笑。有较强的正义感。交流沟通时也按部就班地，非常有规律可循。而且时间观念很强，运动完毕之后，经常有很多中国人在一起休息闲聊，但北欧人似乎不喜欢这种“扯蛋”和“开玩笑”的休息方式。他们通常不会闲聊，聚在一起时若有话可说则会认真讨论，无话可说则保持沉默（在这一点同德国人类似，总是很严肃，很正式地发表观点），随后很快走人，但绝不会嘻嘻哈哈地闲扯下去。相对而言，拉丁文化圈的人在这方面就很不一样，比较热情和放纵，似乎和中国人更接近些。日本人在个人的礼貌和修养方面也非常好。接触过很多日本人之后，就会逐渐产生出一种感觉：日本人似乎具有一种很强烈的控制自我的文化气质。这不只表现在他们见面后举手投足的那种礼貌和客气，而更加表现在他们的言语和思维方式中。典型的日本人，都具有一种很强的自我克制倾向，表现的很谦逊，很客气，很忌讳那种直接的、外指的、甚至带有暴力倾向的言辞和行为。在这方面，虽然韩国人在外表看起似乎和日本人很相似，但内涵却非常不同。韩国人往往就比较直接，行为更生硬，会表现的更外露甚至更粗鲁。当然，不只北欧人和日本人在个人的礼貌和修养方面出众，来自欧美地区的人士，大都有较高的比例在这方面表现的很好，虽然在风格上会有差异。其它地区，比如来自东南亚的人士，也表现的较好，拉美地区总体也不错，相对稍差一些。相对而言，拉美人喜欢成帮结伙，帮派气氛要典型一些，有些个体会具有较强的自我中心倾向。其它的地区，如中亚、非洲等地，在这个人礼貌和修养方面则要相对更差一些。02在行为和精神面貌方面，也是欧美地区的人士全面领先。因为我的接触范围大都是非正式的，非工作性质的，同利益无关的。那么对行为和精神面貌的观察方式，也并不是集中于对正式的社会规范的观察，而是对于完全自发行为的观察。具体而言，就体现在球场上的行为和精神面貌。首先要强调一点：球场上的行为完全是基于自发和自愿的，基本不存在任何强制性的要求，比如你是不是非要来这里锻炼，要持续多长时间，要保持什么强度，要达到什么效果。在这种无约束的环境中，欧美人的行为表现出了最强的自我约束和自我管理能力，也表现出最顽强的拼搏精神。最典型的人群，比如北欧，英德，美加，这些地区的人士，几乎鲜有例外的，在球场上从头至尾前仆后继拼搏到底，没有任何外部强制，但不会放松对自己的要求。还要强调：在这方面的表现，同技术水平无关。这主要是一种个人的习惯和拼搏精神，技术水平可能不那么好，但积极参与、个人追求和团队精神是更重要的维度。在这些方面，上述几个地区的样本通常都是最好的。其次是日本，日本人在这方面表现的也很好，很少会放松对自己的要求，始终拼搏。这些人的共性是，除非他不想参与球场活动了，只要他参与，一定会尽全力，否则就会退出休息。拉美人在这方面要稍差些，其次是东南亚和中亚，非洲人表现的则会更随意更懒散些。03再谈一下交流的沟通和顺畅。在这个方面，美加、北欧、瑞士、德法等地表现的最好。这些地区的人士，思想相当开明，对一件事情进行讨论时，他们很容易听取不同的意见，从正反两个维度来进行思考。而且讨论会进行的很顺畅，尽管会有不同意见，但却不容易引发争吵。这里提个具体的可以进行判断的指标：自反性，能否进行顺畅的交流，一个具体的标准是此人对自己所在国和文化的态度。也就是说，针对他所在的国家，如果讨论引发了一些批评话题，他究竟是否能够容忍，又在多大程度上能够容忍？在这个方面，上述地区的人士都表现出教强的容忍力。最典型的是美国，他们对自己的政府具有很强的批判态度，其它地区的人士也容易保持类似倾向，会坦白自己国家确实存在问题，亟待解决。日本人通常也表现的比较开明，但相对在这方面会忌讳一些，相对冷漠，不大喜欢讨论政治议题。此外就是英国人，英国虽然是老牌民主国家，但英国人相对于欧洲其它地区而言，往往表现的比较拘束，并不太愿意敞开心扉进行相互交流，表现出同其它欧洲国家不太一样的气质（但英国人很守信，比如来球场踢球遇到管理员阻拦，下次肯定就不会再来了。他们不大有钻空子的那种侥幸心理，答应了的事情就会照办不会中途变卦）。在这些国家之外的其它地区人群，通常会表现出较强的民族自豪感，会更敏感一些。04还有就是这些外国人对于中国的观察和态度。既然是在中国，那么这显然也是个重要的话题。应该说，在这些外国人中也有不少对于中国式生活的偏爱者。具体理由大概有这么几种：第一种，经济的发展，比如一位委内瑞拉商人就表示，西方自由民主那套东西是不灵的，在委内瑞拉根本就不好使。所以查韦斯才会有很多支持者，甚至会用民主的方式顺利修宪，支持他成为终身制的总统。第二种，社会的稳定，比如一位阿尔及利亚的青年人就表示，阿尔及利亚的政治模式同中国相似，军政府外加社会主义（几年前的谈话，现在情况似乎有变化），同西方非常不一样。那么，中国的成功经验可以为阿尔及利亚所借鉴。另有一位法国年轻人也表达了对中国式生活的崇尚。他认为在法国存在着太多政治议题，比如穆斯林问题，移民问题，由工人福利引起的罢工问题，而在这种自由民主的方式下不断引发出越来越多的争执和分歧，导致政治运作越来越无效。反观中国，社会稳定，治安良好，像他这类不关心政治议题的人，就非常喜欢这种平静、安宁的生活。第三种，文化的推崇，有一些外国人很喜欢中国悠久的历史和文化，因此特意慕名而来，感受这一文明古国的传统和风尚。当然，不可避免地，也有一些外国人不讳言中国的问题。他们对中国式生活方式提出了一些批评意见。概括下来大概有这么几种：第一种，贫富的差距，一位挪威年轻女士，到中国来做义工，她认为上海外表看起来富丽堂皇，跟欧洲一样发达，但实际接触后，却发现存在如此之多的贫穷人口，这让她很难以理解。第二个理由，缺乏良好秩序，一位台湾女生就表示，她在上海排队等候，多次发现有人插队，有一次她指责插队的男士，结果遭遇威胁，险些挨揍。她在中国看到了很多缺乏教养的现象和“秩序”，这些事情给她留下了极其恶劣的印象。第三个理由，中国的社会体系存在很多屏障，缺乏公正。比如一位来自加拿大的亚裔女孩就表示，她来到中国后多次遇到无法保护自己权益的事情，如乘车未达目的地即被司机赶下车，遭遇推诿无人对此负责。在她生病后去医院看病也受限制，非常不方便。05说了半天，重点还是要落到这个“中外差异”中。以上描述了很多对外国人的观察，那么相比较之下中国人的表现究竟有什么特点呢？这个话题比较敏感，历史上也有狠多著名人士做过文章。比如可能是最早，亚瑟.史密斯的著作，此后的鲁迅，也对此进行过表述。还有辜鸿铭，写过著名的“中国人的精神”。在近一些的年代，也有孙隆基的研究，以及柏杨的作品。我个人的感觉是，不只是存在这中外文差异，我们应当承认：中国的国民精神和素质，同世界的发达国家和地区仍然有相当大的差距。这种差距，表现在几个方面：第一，缺乏自主性，在同样的一块运动场上，中国人中的绝大多数都会表现的松松垮垮，在并没有任何人强迫他们参与游戏的前提下，也会敷衍了事，他们似乎很缺乏一种强烈的自我意识，认识到作为一个个体，自己仍然可以是极富价值的，是有待发掘和创造的。相反的，大多数人在参与游戏时，都仿佛是在应付老板，赶紧打法掉闲来无事昏昏噩噩的一段时光。第二，非常爱面子，前面说了中国人缺乏自我意识和积极参与的精神，但很奇怪的是，中国人同时又特别爱面子。这看似矛盾的两点并不冲突，这些中国人虽然缺乏不断创造自我的动力，但同时把固步自封的自我又看得非常神圣不可侵犯，这也就是说：虽然我不怎么样，但别人也别来插嘴。第三，缺乏团队精神，以前就有人曾指出中国文化中看似相互矛盾的两个方面：究竟是个人主义的，还是集体主义的？比如，胡适曾说中国文化的问题是缺乏个人自由权利意识，太重集体。相反，孙中山却认为中国文化的问题是太注重个人，缺乏集体意识。其实这两个意见并不冲突：由于缺乏自主意识，很多中国人不善于创造和发现自己，那么他们自然也不会善于去创造和发现一个团队和集体。他们要么固步自封，顺从于一个神圣化了的自我，要么抛弃自我，寄身于一个神圣化了的集体，总之，这样一种心态导致中国人很难在个人和集体之间做出很好的协调，也很难进行不断的创造和发现。第四，曲折的思维，在接触过很多老外之后我逐渐意识到，在全球范围内，中国人的思维方式很可能是最曲折的。最典型的直线式思维是北欧人，在他们的表述方式中，基本上一就是一二就是二，是非曲直对错分明，很少有模糊的地方。这可能同北欧的文化背景和规范的社会模式有关，在这样一种社会环境下，一切都有章可循，北欧人从小在交往过程中就形成了这种简单明了的思维模式。第五、缺乏遵守规则和程序的意识。第六、缺少平常心，在狂妄与自卑之间摇摆。虽然现在中国不断崛起，但很多国人却表现的越来越狂妄，骨子里却有自卑，似乎离健康的自信仍有较远的距离。有一次我问几个泰国的年轻人，觉得中国和泰国有什么区别？他们回答说，一个区别是中国这边做的饭菜有味精的味道，而在泰国很少放味精。另一个区别，则是泰国人更和蔼，喜欢微笑，在中国大多数人总是表情很紧张，板着脸。第七、缺乏正义感。以上我谈过了根据自己的实际接触和经验观察，所观察到的全球范围内的不同人士，包括中国人在内的一些文化差异。下面再重点谈一下我间接了解到的文化差异，也就是通过影视作品。因为我唯一掌握的一门外语是英语，那么我的考察范围就只能集中于英语国家的影视作品，主要也就是美国。我曾经花了很多时间，仔细观摩一些美国的电视剧集，比如"Growing Pains"（成长的烦恼），"Friends"（老友记），"PrisonBreak"（越狱），"DesperateHousewives"（绝望主妇），"Crime Scene Investigation"（CSI，犯罪现场调查），"Entourage"（明星伙伴）等等。在观看这些电视剧的过程中，我反复观看（有些曾反复看过8-10遍），仔细考察很多细节内容，来观察可能存在的文化差异。我大致绘出了下面这样一个表格，来描述在中美之间可能存在的诸多具有代表性的文化差异的细节。以上对差异的表述和区别只是一家之言，而且是过分突出了中国文化的缺陷方面。当然，相对于美国文化，中国文化同样存在着很多优势，如四世同堂，天伦之乐等等，这毋庸置疑。中国的真正崛起，也只能在于中国人的崛起。而这只能体现于中国人的素质的提高，及其精神面貌的改观，以及最终由每一个具体的中国人身上所散发出的吸引力和迷人魅力。而很显然，这一天还没有到来。那么，在这一天到来之前，作为一个集体的中国人多关注自己的缺陷和不足，显然比歌功颂德和自我感觉良好，更有助于这一天的早日到来。推荐我们另外两个不错的公众号↓↓点击下方绿色字体加关注 ↓↓</w:t>
      </w:r>
    </w:p>
    <w:p>
      <w:r>
        <w:rPr>
          <w:b/>
        </w:rPr>
        <w:t>AG_A3</w:t>
        <w:br/>
      </w:r>
    </w:p>
    <w:p>
      <w:r>
        <w:t>这才是美国出品，ID：MIGUO-1，作者：Jessica Prois，Sherman，编辑：荔枝。一样的血统，不一样的成长环境，对一个人的影响究竟有多大？对于这个问题，中国的电视剧都拍烂了：医院抱错孩子，这两个孩子长大后命运截然不同；一对儿双胞胎，其中一个送了人，长大后这俩人的性格完全不同……等等。那么，对于在美国出声、成长的二代、三代华裔来说，这种差距有多大呢？某国外知名媒体采访了两位华裔二代。相同背景，但在不同环境下成长，一个生活在中国城，另一个则在美国中西部长大。一起来看看他们成长中的有哪些相似和不同的地方。Phillip Cheng，24岁，成长于美国中西部。父亲打理美式中餐馆生意，母亲则是一名赌场荷官。从小Cheng就能感受到自己的不同，因为他是学校中极少数的亚裔面孔。同时，他也是一名同性恋者。Kai Ng，33岁，成长于纽约曼哈顿中国城。生活环境与Phillip截然不同，父母在工厂工作，从小到大四周都是华裔面孔。（左：Cheng；右：Kai Ng）Q: 能跟我们说说你的父母吗？他们什么时候移民来美国？Pillip Cheng（中西部）：我的父母在1980年分别从上海移民来美国，并不相识，之后两人在康涅狄格州相遇，然后结婚。在我3-4岁的时候父亲与好友合伙开中餐，因此全家搬来了中西部。Kai Ng（中国城）：父母在1988年移民来美国，当时在香港的一家成衣工厂工作，纽约也有分厂。之后全家（包括兄弟姐妹和爷爷奶奶）都移民到了纽约，居住在曼哈顿中国城。Q: 你还记得小时候的成长环境吗？能分享一些难忘的回忆吗？Pillip Cheng（中西部）：小时候曾在密苏里州的圣路易斯居住，之后搬去伊利诺伊州的郊区。小时候周围的邻居都是白人家庭和年老的老爷爷老太太。中西方文化都对我有着很强的影响。比如我很痴迷于中餐，因为母亲经常烹饪好吃的中餐。但我跟朋友也经常吃美国食物，如麦当劳等。在家我会说普通话，偶尔会开玩笑说“Chinglish”。Kai Ng（中国城）：记忆中小时候中国城的公寓是很破旧的，跟姐姐、哥哥三人睡挤在一张床上很多年。直到我们搬去在布鲁克林的新家，在家我通常跟父母说粤语，从小吃蛋挞和奶茶长大。Q: 你的学校华裔多吗？Pillip Cheng（中西部）： 小学中只有两名亚裔小孩，当时学校给我配了一个英语辅导老师，记忆中全是白人小孩。之后高中有2600个小孩，我记得很清楚只有3-4个亚裔孩子。Kai Ng（中国城）：小学班上大概只有5-10个孩子不是华裔，当时没有感觉自己是异类。但是到了初中，学校多了白人和黑人小孩。然后到了高中我才意识到美国不只有亚裔、白人和黑人，还有来自巴基斯坦、孟加拉国、波兰等。我们一直生活在多种族的熔炉中。Q: “亚裔特性”曾给你带来不一样的感受吗？或者有被公然地歧视经历吗？Pillip Cheng（中西部）： 嗯，每个亚裔大概都会经历“炒饭”和“咪咪眼”的玩笑，曾一小孩要我滚回中国。我对成长中的歧视现象印象不深，但在同性圈子中更能感受到赤裸裸地歧视。比如圈子中的约会App中有个标签是：“#不要肥胖、不要娘娘腔、不要亚裔、不要黑人”。因为性取向属于个人隐私，所以有些人用个人隐私做为挡箭牌来遮掩自己的种族歧视。另外亚裔生理结构上比西方小孩发育晚些。在6、7年级时，身边男生都已经开始发育，而我比较晚熟。身边男同学开始谈论约会、黄片和找哪个女生跳舞，而我还像个未发育的小男孩一样。这个时候我意识到“亚裔特征”让我感到自己是“不同”的。Kai Ng（中国城）：我从小被朋友叫“咪咪眼”和“米饭蛋糕”。身边的美国朋友分不清亚裔中还有韩国人、日本人。他们都统称叫“中国人”。Q: 在成长过程中，你认为的“正常标准”是什么？你是否想要靠近它？Pillip Cheng（中西部）： 在肤色上，当时认为“正常标准”是白。在性别上，则是异性恋。在14-15岁时有特别强烈的感觉自己是“异类”。当我知道无法改变这个本质时，我决定掩埋这些“不同”，不去思考、不去面对。将生活安排得很忙碌，参加乐团、活动、学习。因为身边过多的亚裔，很多人并不明白这种感觉。当时特别沮丧，每天在回家的路上都会不禁问自己：“我到底在忙些什么？”感到强烈的沮丧的同时，也感到无助，不知道该向谁倾诉。Kai Ng（中国城）：90年代的纽约中国城中充斥着帮派文化，当时我挺羡慕和向往成为帮派的一份子。因为当你天天耳濡目染周围的环境，慢慢的就会不自觉地靠近和被同化。Q: 你讨厌移民后代这个身份吗？你是如何处理的？Pillip Cheng（中西部）： 从不觉得“我的问题”是我的父母带来的。父母是移民一代，他们的辛苦工作和融入换来了我们现在美好的生活。我永远记得这个画面，有一次看到母亲和三个白人妈妈一起交谈，我在旁边观察着。画面有种天然的排斥感，因为妈妈不明白语言用词的细微区别、俚语暗示、甚至她们开玩笑的方式。这些让旁人都觉得是一个“故意”的排斥。Kai Ng（中国城）：我并不觉得身为移民二代很糟糕。家中的生活节奏是忙碌的，我们没有时间坐下来感受“移民”带给了我们什么。因为每天的生活都充斥着“拿好便当去工作、拿着书包去上学、赚钱赚钱赚钱”。小时候没有什么感觉，但现在我很感恩父母的付出和努力。Q: 你与其他亚裔孩子交朋友会有压力吗？Pillip Cheng（中西部）： 我的朋友圈是“政治正确”的教科书:一个黑人朋友、一个亚裔朋友，然后其他都是白人。高中时我是学生会荣誉成员之一，如果有其他亚裔进来这个集体，我会感觉是竞争对手。Kai Ng（中国城）：我的朋友几乎都是亚裔。但是，拥有美国朋友同样很重要，你不会想只有亚裔朋友而没有美国朋友。Q: 身为双重文化的载体，你感到骄傲吗？Pillip Cheng（中西部）： 在小时候我就特别爱去中国城或吃上海食物。我喜欢带着我的朋友一起去体验这些文化，现在也是如此。我已经搬到纽约工作，这里不存在种族间的界限，这里只有人与人之间平等的关系。从小的经历让我两种文化夹缝中成长，让我的适应能力更强。比如父母青春期就让我一个人飞到中国拜访叔叔阿姨，这样的经历潜意识也帮助我更快的适应新生活。Kai Ng（中国城）：我很感恩父母的教导和努力，我也正在努力实现自己的梦想。今年30岁的我，开始谈论起抚养孩子的问题。我希望孩子能在美国长大，感受我所经历的一切。但唯一我不喜欢的是美国的教科书，都是在歌颂美国如果伟大、其他国家如何崇拜美国。我并没有发现任何亚洲国家骄傲和闪光的部分，我想我会教育孩子更多中国的历史和骄傲的部分。最后米叔想说，随着国人移民到国外的家庭越来越多，很多移民都在经历着双重文化的冲突、斗争和融合。这种双重文化的拖拽又何尝不是一种独特的人生经历？或许你觉得你丢失了无法估量的，也或许你觉得你收获了以前无法想象的。推荐我们另外两个不错的公众号↓↓点击下方绿色字体加关注 ↓↓</w:t>
      </w:r>
    </w:p>
    <w:p>
      <w:r>
        <w:rPr>
          <w:b/>
        </w:rPr>
        <w:t>AG_A6</w:t>
        <w:br/>
      </w:r>
    </w:p>
    <w:p>
      <w:r>
        <w:t>来源：上海市出入境服务中心移民港，作者：张正直Jack，这才是美国编辑：荔枝。美国是世界上最大的移民国家，大多数人都有一个“绿卡梦”，那么拿到成功美国移民后拿到绿卡到底有什么好处呢？今天就为大家介绍一下，美国绿卡的22个优势。我们知道美国绿卡是一种给外国公民的永久居住许可证。持有绿卡意味着持卡人拥有美国的永久居留权，并且能让全家享有与合法永久居民相同的福利。当你获得“绿卡”时，你是给自己及自己的一切直系亲属，给自己还未出生的子孙后代做了一个百年大计的明智决策。祖祖辈辈没有这种机会的人，从你这一代起将永远改变自己及所有后代人的身份。你的后代将自然地拥有美国国籍，并可以在任何时候，转换成愿意加入的其他国籍。这是一种“世界公民”的自由，也是一种无法估量的价值资本。下面这些简要介绍，就是根据美国有关法律政策整理出来的：任何在美人士（含非法入境者）在美出生的孩子被视为美国公民，持有美国护照。不论年龄多大的人也不被限制在美国境外的居留时间，终身自由进出美国。18岁公民宣誓后即从法律上享有美国公民的一切权益，21岁即可为配偶、子女、父母办理美国移民。在18岁上大学之前美国全部中小学实行义务制教育，即零学费（贵族、私立寄宿学校除外）。相比之下，目前北京、上海、广州三地有关机构办理中小学生赴美留学一年都在三万美金以上。初到美国的中小学生跟不上普通课程时，美国很多地方有针对性的英语补习课程。每天有专职老师给学生补习，直至学生英语提高并跟上普通课程，没有额外收费。上大学（含硕士生、博士生）只交本地人学费。以加州为例，水平中等的加州公立大学，外籍学生一年交两万美金以上学费，而“本地人”一年只需交纳三千多美金的学费。对于有意申请美国大学奖学金的普通中国人来说，只能和来自全世界的优秀人士竞争数量极为有限的对外籍人士开放的奖学金。但对于有绿卡的人，能享有奖学金的范围，远远超过一个外国人所能申请的。而其竞争对手也只是美国本地人。因为美国很多发放奖学金的机构限定奖学金只适用于“美国人”（含有美国永久居留权的人）。18岁以上的绿卡持有者，可以在拿到绿卡的当年申请各类学生贷款。如上美国优秀私立大学，一年的学费和生活费多达四万美金以上，当绿卡人士想读一个两年硕士时，六七万美金可一笔贷出。毕业后找不到工作可不还贷款，找到工作后分年还清，通常每月只拿工资的五至十分之一还贷款。在美国，国家政策保证没有因经济困难而上不了学的人。绿卡持有者与外藉人士结婚后，即可办理配偶及配偶的21岁以下未成年子女的绿卡申请。美国政府在各地设有专门机构免费为本国人找工作。绿卡持有者只要到此部门登记自己的技能、专长和兴趣，该部门就会免费为登记者寻找工作。同时，该部门还免费培训等待就业人员的基本技能（如：电脑、英文等）以协助他们就业。持有绿卡者在美国工作是不受限制的。为保护本国人的利益，美国很多工作(高科技、生化、军事等研究、生产、保卫工作)都不对外国人开放，即使外国人具备相应的知识与专长。这种情况使得外国学生在大学毕业找工作时，与美国学生处于极不平等的竞争状态。而绿卡持有者则无需为此担忧，他可以从“劣势方”转为“优势方”。同一种技能的人才在美国劳动力市场的价值因有无“绿卡”而有明显不同，其差距从50%到百分之几百不等。譬如，我公司申请成功的一位教练员，没有绿卡时，她的起薪为年薪4.5万美金，而她有绿卡时起薪变为8.5万美金。还有一位熟练使用统计软件的IT人才，没有绿卡时只有7万年薪，而这个职位对有绿卡的人是12.5万年薪。与许多发展中国家不同，在美国外籍人开办的公司要受到较多的限制，而当地人（绿卡或公民）办公司却可以享受很多优惠的政策，如：公司种类、贷款、税收、经营项目等等。美国绿卡持有者在全球绝大多数国家（几乎所有欧美国家）可以免除被拒签的烦恼，拿着绿卡和“白皮书”就可以实现“全球通”。这使得你可以获得最大限度的自由，在全世界范围内规划自己的生活和事业。拿到美国绿卡即被中国政府视为华侨，回中国注册公司，公司为美国公司，合资公司为中美合资，投入资金被视为外资，并享受有关优惠政策。如投资在国外受欺诈，还可找当地美国领使馆协调解决。美国绿卡持有人在中国经商因地区不同还可享有其他一些特权。美国许多政府和公共基金的运作项目都要求执行人、受益人具有“绿卡”身份，作为“外国人”无权享用。譬如，旧金山市政府有一笔五十万美金的经费在海边建一个艺术雕塑。一位杰出的中国雕塑家的方案被选中，但最后由于他本人没有“绿卡”而不能接受这笔钱。绿卡持有人在一生累积十年交税纪录后（底线为每月$50左右的实交税金即可），便可在退休后（通常为65岁）终身领取美国联邦政府发的退休金（每月$700～$1200）。对很多移民来讲，领取退休金的年数比交税工作的年数还要多。申请人及配偶甚至孩子在转绿卡后没有工作时，政府免费给你找工作。有正常收入并交税不少于六个月以后失业时，到美国当地有关部门报失业并办理相关手续就可按月领取政府救济金（额度从每月$600～$1200不等）。美国的医疗水平可谓是当今世界最高的。很多中国还没有的药在美国就有，很多在中国做不了的手术在美国可以做（如高度烧伤的美容整形），很多在美国被淘汰了的设备在中国正在用（如激光治疗近视眼，美国已普及了第四代产品时，中国才开始用第二代产品）。有绿卡后在美买车、买房可轻松获得政府、银行等有关机构提供的各类贷款。同时，购置房地产的每年还贷的利息部分还可用来抵交个人所得税。绿卡持有者可以享受一些在中国没有，只在美国有的一些人寿与基金挂钩的保险险种，使本人退休后能够有较多的收入。也可用与中国相比低廉很多的保费来获得保额很高的保险。在美国医疗费用相当高，但任何“低收入”的绿卡持有者（无需交税纪录）可在退休之后，办理“医疗卡”，持卡看任何病不用花钱。这一点彻底解除了身患疾病的老人后顾之忧。对于不属于低收入的人，只要有累积十年的交税记录，退休后只要再付很少的保险费，绝大多数医疗费用也就不用自己承担了。绿卡持有人在退休后即可申请购买低收入老年人公寓住房。可用大约市场价格的35%左右的款项，购买由国家补贴兴建的在美国属于自己的住房。无钱购房的人也可用市场价格三分之一至四分之一的价格申请政府的廉租房。符合条件的一经申请即可进入各个社区的老年中心。中心的各种游艺项目、健身、学习、医疗养护等项目都是免费开放的，活动中心的饭也是免费提供的，从家里接送到活动中心的专车也是免费的。绿卡持有者在退休前没有累积十年的交税纪录时，只要转成美国公民，退休（65岁）后政府直接发放生活补贴（每月$600多，另外粮食劵等）。推荐我们另外两个不错的公众号↓↓点击下方绿色字体加关注 ↓↓</w:t>
      </w:r>
    </w:p>
    <w:p>
      <w:r>
        <w:rPr>
          <w:b/>
        </w:rPr>
        <w:t>AG_A1</w:t>
        <w:br/>
      </w:r>
    </w:p>
    <w:p>
      <w:r>
        <w:t>作者：大红英，国内某大学教师，现在美国陪儿子读初中。这才是美国编辑：荔枝。由于中美差异，由于语言障碍，由于美国各项政策制度繁琐难懂，初到美国的中国同胞，稍不留意，就会掉入美国有意或无意间设下的坑，口袋里的钱，就像长了翅膀一样，连个“撒要那拉”都没顾上留下，倏忽间就飞走了。在阿梅里克斯这个小镇，我周边的中国同胞，以自己的切身的经历和体验，用自己的经验教训告诫着后来者：踏入美国国度，要小心为妙！！1. 购买保险要小心不同的州有不同的规定，学校都入了州联盟，都有合作的保险公司，不同的学校对访问学者有不同的要求，有的要求必须购买本校的保险，有的中国平安保险也可以得到认可，有的允许购买社会上的保险。这样的话，可选择面就比较宽，可以选择价格低廉的保险，虽然真正患病的时候，就诊很麻烦，保险可能发挥不了真正的作用，但一般我们中国人体质还算不错，不会犯大的毛病，所以购买昂贵的保险，钱一般打了水漂。以佐治亚西南州立大学为例，佐治亚州新签了United Health Care保险公司，保险费非常高，一个月225美金，孩子的话349美金。美国移民局要求在到美国一周之内，必须购买符合要求的保险（要求见中国领事馆或中国留学服务中心），不然的话，就会被认定非法居留。所以保险的事情要事先了解清楚，不然的话，在时差还没有倒过来，大脑一片混沌之时，你钱包里的钱就会有很大一笔飞出来，投奔了保险公司。2. 电脑电视入网要小心几乎所有的中国同胞一到美国，急需解决的问题，就是电脑的入网问题，没有因特网，就不方便和国内家人交流，查询信息，查找资料。如果入网的话，电脑电视一起入网，一次性签订几个月的合同，就会有15%折扣。有一位中国来的访问学者，和media公司签订了12个月的合同，平均每个月的费用是98美元，用了两个月之后，觉得电视用途不大，就要求停止电视入网。这样的话，由于单方面终止合同，取消打折优惠活动，费用由原来的98美元（包括电脑电视入网），变为了每月75美元（仅限电脑入网），并需要交纳140美元的违约金，算来算去，甚是不划算。所以在电脑电视入网之前，要问清楚相关政策，不要盲目地签订合同，要清楚合同内容，熟知责任划定，再慎重签约。3. 刷卡要小心在美国，不同的银行有不同的行规，美国的wellsfargo银行有支票账户和储蓄账户，两者作为套餐一起办理的话，没有服务费，银行会给一张debit card，这个卡消费的时候，大多数情况下需要输入密码（好多信用卡，不需要密码，就可以消费，如果丢失，后果不堪想象）。但是有一点，如果透支，额度超过5美金，如果储蓄账户里有足够的钱，就可以转账到支票账户，去弥补你的透支，但这个是有代价的，会扣去你12.5的转账费。另外还会有35美元的罚金，不过如果你能够当天存进钱，弥补你的透支，这些罚款和手续费也会相继消失。所有这些规定，都记录在用户手册里，用户手册厚厚的一本书，谁能看得进去的，好多人，就这样稀里糊涂地掉入了陷阱。4. 网上购物要小心美国有一个购物网站www.amazon.com如同我们中国的淘宝网，购物甚是方便。我在上面曾经给Lake买过衣服，书籍，和电脑配件，交易程序比较简单。可是前不久我突然发现我的广发银行的信用卡里有一笔亚马逊的开支是79美元，日期为10月25日，我已经两个月没有用过这个信用卡啦，怎么回事，上面注明是亚马逊prime，还留有电话号码，我就给美国的亚马逊打了过去。我给讲了详细情况，服务人员说79美元是我入prime的会员费。我说我从来没有入你们prime会员的打算，而且我10月份整整一个月我也没有上过亚马逊的网站，我也没有入会的必要，那边服务人员的态度非常友好客气，立马道歉，并同意退款。后收到他们回馈的电邮，款是退了，但是据说因为我曾经在亚马逊是购过物，所以只退66.7美元，算了，我也懒得再和他们理会。所以在网上购物的时候，一定要小心，鼠标不要瞎点。信用卡也要看好了，经常查查账户往来，小心钱的流失。5. 和邮局打交道要小心邮局有快递服务，有的时候，送货上门时，家里没人，大多数会将货物放在门口，有的可能稍微负责些的服务人员，就会将货物重新归仓，下次再送，两次送货不签收的，就会下个通知单别在门上，让你给他们联系，你可以选择重新送货，也可以选择上邮局自己取货。到这一关口就要注意了，有的快递公司，重新送货是免费的，有的则不然，是收钱的，所以要问清楚，再做决定。6. 购买教材要小心美国和中国不一样，我们中国的教材是统一发放，美国的教材是需要自己购买的，有的是新书，有的是二手货，不管新书还是旧书，价格都很昂贵，一本书便宜的四五十美元，贵的一二百美元，到学期末，书还可以退回去，很多大学都有书店，有回收教材的服务。通常情况下，回收教材之时，按照你购书价格的一半回收，但如果该教材出现新的版本，教授要求下学期必须使用新的版本，那你就惨了，不管原先你购书的时候花了多少银子，这个时候只会给你2美金。所以购买教材之时，要问清楚，此种教材会不会有新版面世，也不妨到网上去淘淘，可能能淘到便宜的，说不定期末，卖给学校书店，还能赚钱呢！7. ATM取现要小心在我们中国，只要是银联，很多情况下不收手续费，但在美国则不然。我们中国学者曾经试着用我们建设银行的信用卡在ATM机上取现金，发现每取100美金，就会扣40美元的服务费，抢钱啊！取钱的时候一定要小心，看懂取款机上的每一步，再往下进行，不要稀里糊涂就给人家交了学费。如果急需现金，据说商业银行的卡在美国花旗银行的ATM机上取钱没有任何的手续费，可以去试试看！还有一种方法，有些信用卡有紧急救援服务，可以报称信用卡丢失，并且急需用现金，银行方会送2000美金以供你使用，征收20美元的服务费。美国并非我们想象中的天堂。不仅我们中国同胞深受其金融大坑的困扰，美国当地人也频频中招。尤其在年终之时，美国当地人会收到各种各样账单，他们称之为bill killer。我们一定看好自己的钱包啊，尽量了解美国的各项金融制度，以防我们的钱不下心不翼而飞！推荐我们另外两个不错的公众号↓↓点击下方绿色字体加关注 ↓↓</w:t>
      </w:r>
    </w:p>
    <w:p>
      <w:r>
        <w:rPr>
          <w:b/>
        </w:rPr>
        <w:t>AG_A8</w:t>
        <w:br/>
      </w:r>
    </w:p>
    <w:p>
      <w:r>
        <w:t>来源：简书，作者：易江禾，美国华裔，大学教师。这才是美国编辑：荔枝。不管是留学还是移民，几乎每一个来到美国的中国人，或多或少都会被别人或是对自己问起“融入美国社会”这个问题。那么，在大多数中国人的概念中，究竟怎样才算是“融入了美国社会”呢？社会是一个巨大而抽象的概念，身处任何一个国家，我们所能看到的，并不是一个抽象的“社会”，而是一个个具体的人。所以，当我们说一个中国人“融入了美国社会”的时候，除了表示这个人已经习惯了美国的生活之外，更主要的是指他交了美国朋友，进入了美国人的社交圈。但光有美国朋友是不够的，如果你交的朋友都是在美国的黑人、亚裔、拉丁裔，咱们的很多同胞仍然不会觉得你已经融入了美国社会，因为这些美国人的圈子，在他们眼里也并不是美国的“主流社会”。狭义地说，只有进入以WASP（白人盎格鲁-撒克逊新教徒）为主的社交圈，才是很多中国人心目中真正“融入了美国社会”的标志。1且不论这种判据是否涉及种族歧视等等问题，如果真以此为标准，那么：中国人要“融入美国社会”有多难？显然，到美国时年龄越小，融入就越容易。而根据我对学校里一众中国本科生的观察，在这些高中毕业之后来到美国的年轻的中国人里，真正能和美国小本打成一片的，也不是多数。大部分中国学生，依然喜欢凑在一起做作业。上实验课分组，我必须特意把中国学生分到不同的小组，因为自由组队的时候中国学生必然扎堆坐在一起。本科生尚且如此，像我这种在国内读完大学，再来美国读理工科研究生的人，就更难真正和美国人深交了。你想啊，本科毕业，我都二十多了，性格、爱好都已定型。像我这种不爱体育、不看漫画、不打游戏、不泡吧，业余爱好主要就是看看历史、写写文章的中国人，能和普通美国人有多少共同语言呢？和办公室里的美国和其他国家的同学，除了讨论专业问题以外，也只有聊起各国文化差异的时候话比较多，平时也就是随便寒暄应酬几句。几年下来，我的社交圈，依然还是差不多同时过来的中国同学。出了国依旧只和中国人混在一起，在有些人看来是一种混得很失败的标志。刚开始一段时间，我自己也是这么想的。于是，我也尝试着更主动地去和美国同学“social”，无奈，臣妾实在是做不到啊。美国同学都很友善，而且都挺话痨的，可是，我真的有必要为了找到共同话题而硬着头皮去看那些根本不感兴趣的超级碗比赛么?2后来我才意识到，我根本没有什么“融入美国社会”的问题，因为按很多人的标准来看，我连中国人的社会都没融入过。幼儿园的时候，我被老师起了个“小麻雀”的外号，就是因为话痨。也许是小时候把话都说光了，年纪越大，我的话越少。到了高中毕业，脑电波还跟我处在一个频道上、可以经常深聊的朋友就只剩下一个了——如果你曾在我其他文章里看我提到过一个“搞艺术的朋友”，那肯定就是他了。不管什么时候，哪怕两三年没联系，只要一搭上话，我们两个都会立即脑洞大开，口若悬河，谈天说地，完全没有朋友久别再见时的生疏感。而与此同时，我越来越觉得，身边很多人的闲聊都相当无聊无趣，哪怕有些人已经够得上“高级知识分子”的资格了。举个例子，那天带我儿子在小区游乐场玩。另两位中国朋友在一旁聊天，他们就一个申请EB1绿卡的细节问题翻来覆去讨论了有半个小时之久。所说的无非是审批速度慢影响了去公司报到，于是给州议员写信求助，然后议员办公室又如何如何回应。我一边看着儿子玩，一边听着其中 一位反反复复地抱怨“唉呀什么破效率啊～” 另一位则反反复复地宽慰“啊没事很快就能下来的。”在我看来，这种事情，既然该做的、能做的都已经做了，要等的还是得等，真不知为这点事说那么多话有什么意义，简直无聊到死。如果这就是传说的社交，那我还是不要好了。而在美国这几年新认识的真正谈得来的中国人也就那么两三个。其中一位，恰恰也是那种平时没什么话，但可以和我一起在零下十度的晚上扛着望远镜和照相机去学校农场拍月亮和星空、引来巡逻的条子叔叔一遍遍问候的基友。高中时读到王小波说的一句话：无趣的人生不值得过。我大概就是那会儿中了毒，开始觉得无趣的“天”不值得聊。于是大多数时候都懒得开口的我，不管是美国社会还是中国社会，都通通“融”不进去了。更要命的是我偏偏娶了个很会聊天的社交达人作老婆，她既可以跟我聊虐猫狂人薛定谔、明白数字“42”的特殊含义，也可以跟邻居讨论月饼的做法、口红的颜色，于是我就更懒得张嘴了。好像有点跑题了。总而言之，对跟我有类似背景的中国人来说，“融入美国社会”是很难的——像我这样的社交无感者，就更是困难——当然，对此我早已经皮糙肉厚、满不在乎了。3但接下来的问题我觉得更有讨论的意义，那就是：外国人真的有必要“融入美国社会”吗?那些将在国外的中国人喜欢扎堆作为缺点而炮轰一番的人，肯定是没见过韩国人、印度人在美国是怎么扎堆的。以前在研究生宿舍住的时候，常有一帮韩国人深更半夜在外面抽烟、聊天，声音太大被人打911举报的；在外面租房子，更有本来只能住三人的公寓挤进六七个印度人然后被房东发现轰出去的。还有一些身在国内的人，喜欢对那些到了美国却不会英语只能住在唐人街的中国人语出讥讽。他们大概也不知道美国很多城市一样有“韩国街”、“越南街”，以及更早时候的“小意大利”。在新英格兰地区，经常可以看到，某片地区的小镇名字全是 -ville 结尾，那便是当年法国人聚居的地方；而有些地方则满眼都是“考文垂”、“曼彻斯特”这样熟悉的名字，自然全是英国来的移民住的地方。在我学校不远的地方，有一个小镇，很多年前有一家纺织厂招了许多墨西哥和波多黎各工人，如今纺织厂早已不复存在，小镇上则住满了拉丁裔的新老移民，英文说得比我的西班牙语还差的大有人在（我不会说西班牙语）。一批一批先后来到美国的移民，无不以“扎堆”开始自己的新生活，这是再自然不过的事情。老婆刚来的时候，去上面上外国人的免费英语课。第一天去报道，老师问大家的名字，有几个中国人就报上自己的英文名字，老师连连摇头，说没有必要，不管什么国家来的，大家都用自己的原名就好。然后老师就努力地反复练习这几位中国人的名字发音。还有一次，一位中国同学问起“纯正的美国口音”，老师有点哭笑不得地说：“你觉得波士顿口音和纽约口音哪一个更American?”4除了寻找共同的聊天话题以外，取一个英文名和“说纯正口音的美语”，是很多追求“融入美国社会”的中国人最喜欢抓住的着力点。这其实是一种推己及人的误解。因为在国内，我们很容易因为一个外国人取了个中文名字，并且说得一口流利的中文甚至方言而认定他“喜欢中国文化”、“融入了中国社会”。但这一套放到身在美国的中国人身上就没有什么意义了。因为在美国这样一个由一批又一批的移民组成的国家的国民眼中，“外国人”这个概念和中国人在中国所看到的“外国人”是不一样的。说白了，对美国人说，尤其是大城市的居民，再古怪的名字他们都见过，说话的口音再独特他们也见怪不怪。没人指望一个外国人会有一个英文名、会说“美国口音”的英语。“Diversity”是一个在美国经常听到的词，这里面不光有反对种族歧视的意思，还有另一层意思，那就是：文化多样性就是这个社会的常态，而不是新来的文化在“融入主流文化”之前的过渡状态。无论是出于意识形态或是别的什么原因，你大可以吐槽美国宣扬的价值观是虚伪的，但美国社会多元文化并存的事实却是客观存在、毋庸置疑的。也正因为这种观念，描写纽约意大利移民黑手党的电影，名字就叫《美国往事》(Once Upon a Time in America)。同样，这部电影里出现的当年唐人街的鸦片馆，也一样是“美国往事”，而不是“中国往事”。唐人街也好，小意大利也好，它们都是美国社会的一部分，不能把它们看成是中国或是意大利在美国的“租界”。所以我认为，对留学生和第一代移民而言，其实也根本没有什么“融入美国社会”的必要性。本来嘛，你在美国工作、学习、生活，你就是已经是美国社会的一部分了（哪怕是暂时的）。如果你对自己的经济或是社会地位不满意，想要挣大钱并且“跻身上流社会”，那就去努力咯，这是很正常的心态——所谓的“美国梦”嘛；但如果你总觉得除了经济因素，在文化层面上还有那么一个抽象的、“高大上”的“美国社会”存在，并且需要刻意改变自己而去“融入”它，那其实反映的还是内心深处一种毫无必要的自卑心态。推荐我们另外两个不错的公众号↓↓点击下方绿色字体加关注 ↓↓</w:t>
      </w:r>
    </w:p>
    <w:p>
      <w:r>
        <w:rPr>
          <w:b/>
        </w:rPr>
        <w:t>AG_A15</w:t>
        <w:br/>
      </w:r>
    </w:p>
    <w:p>
      <w:r>
        <w:t>来源：INSIGHT CHINA，ID：weinsight，作者：麦尔。编辑：荔枝。近年，留学生在外国的人身安全似乎令人担忧了起来。下面是一位留学生曾经遭遇假警察，通过几番波折脱离虎口的真实故事。希望大家也能通过他的经历，能提高警惕，谨防恶人。2014年11月，Danny结束了在Swiss Hotel Management School第一年的硕士实习期。回国前，他打算先去北欧各国转转。因为在国内时他就是一名资深驴友，习惯了独自旅行，所以这次Danny还是选择了一人出发。计划是：先去参观柏林墙的25周年纪念日活动，然后一路北上，最终目标——芬兰的圣诞老人村。然而，就在他经停丹麦首都——哥本哈根火车站时，出事儿了。Danny是坐火车到的哥本哈根，到站已是夜里，只能原地休息一晚，第二天再出发。因为习惯了驴友生活，Danny没有选择住酒店，而是选择在火车站的地上将就一晚。把贵重物品寄存后，Danny打开了睡袋。不过，考虑到安全隐患，他特意选了一个正对视频头的地方。然而，躺下没多久，一名男子便朝他走了过来。对方向他闪了一下证件，说：“我是警察，按规定，你不能睡在这儿。” Danny跟主页君特意强调了这个闪字。“大概是怕被看出来吧，他把证件打开又合上，整个动作很快。”Danny这才看清这名自称为警察的男子。他并没有穿警服，而是一件黑色上衣，配着牛仔裤，背上背一个小的双肩包，手里还拎着一个白色的塑料袋。讲话时，他的英语并不流利，似乎还有些大舌头。但对于这些细节，慌乱之中的Danny并未想太多。“因为当时已经夜里十点多了，也没什么人，我就觉得警察可能在巡街之类，偶然发现我才过来查看的。”这位 “警察” 随后告知Danny，睡在火车站是违规的，要罚款200欧，请立马跟他走一趟。说完还拨通了手里的电话，用另一种语言和电话里的人说着什么。这个 “警察” 后来打电话的动作，被Danny当做是给当地警局值班的同事报备，要稍后带自己过去笔录。这加剧了Danny的不安，他开始觉得自己真的违法了。“因为火车站是公众场合，自己又不太了解丹麦的法律，就觉得确实是违法了。” 短短数分钟内，这些发生的事，让Danny有些害怕。“一方面是担心会对自己后来的出入境有影响，另一方面也是怕耽误后一年在瑞士的留学。” 而正是这种强烈的担忧蒙蔽了Danny的眼睛，让他顾不上怀疑这位“警察”的身份。“总之，前五分钟压根没意识到危险的存在。”Danny告诉主页君，后来他才知道，这位 “警察” 当时是给他的同伙打电话，告诉对方他这边钓到了一条鱼，待会儿就送过去。他那口听不懂的话也并非是Danny以为的丹麦语，而是罗马尼亚语。可能看到这里有人会问，这还看不出来是假的啊？长相，着装，英语口音，谁要过一眼，都得说这是假警察。 没错，但因为第一次去北欧，又以为做了违法的事，Danny慌乱之余，没时间想太多。这位 “警察” 开始催促Danny跟自己走一趟，来不及细细收拾，Danny便抓起睡袋，背起包，和他一起上路了。途中，“警察” 装模作样地问起话。“你从哪儿来？” “把你的证件出示一下。” “钱包拿过来。”递上钱包，Danny发现他把钱全数抽了出来，并不断询问是什么币种，似是在暗暗地给钱估值。随后，他又将身份证，信用卡，瑞士居民证等卡片攥在了手上。这让Danny觉得不大对劲。“这不会是个心术不正的警察吧，想趁机捞点钱？” 于是，他开始尝试委婉的要回钱包，然而对方要么不理睬，要么直接拒绝，或者托辞到了警局，同事会处理这些钱和证件。而在交谈过程中，Danny还注意到：他的英语越来越不流畅，时常得停顿一下，想词儿。“这警察的词汇量是不是也忒差了点儿？”此时，他俩已走了十几分钟，Danny开始有些警觉。恰巧路上经过了一辆警车，Danny指着警车说，不如让警局的同事捎一程吧，然而对方竟一言不发，完全不搭理自己。“当时我就犯嘀咕了，怕怕的，心想不行我得找地儿解决一下，想办法要回钱包，核实他身份。”然而，假警察已经领着Danny离开了主路，开始走进了居民区。那是一条偏僻而安静的小道，旁边的居民楼里，只有两户亮着灯，而此时，Danny和假警察之间的气氛也开始诡异到了极点。“自从我问完警车那个事儿，我俩之间就一句话也不说了，持续了有七八分钟。”不行，必须得验证一下！借着居民楼亮起的灯光，Danny大着胆子喊了句：“你是不是警察？身份证件看一下。”对方没有回应。Danny又喊了一遍：“你到底是不是警察？身份证件看一下！”对方依然沉默。Danny有些生气，一口气喊了四五遍，越喊声音越大。“我当时就是想把亮灯的居民吵醒。同时，逼他现身。喊到第五遍的时候，对方沉不住气了，一个拳头上来，砰！打在了我眼眶上，紧跟着又扑上身来。热热的不知是眼泪水还是血的东西，从我眼睛里流了出来，但那时已经顾不上了。”“我本能反应一脚踹在了他的左膝盖上，他可能没提防，一下跪在了地上......我当时反应还挺逗，脱口来了句 ‘啊对不起，我只是想知道你是不是警察？’”“因为我怕，他万一不是假警察，我就变袭警了......”而被揍倒在地的对方，则彻底怒了，顺手就抡了一下手里的白塑料袋，Danny一个闪躲，塑料袋摔在了地上竟发出了啪的一声，似乎是什么玻璃碎掉了。“你知道那是啥吗？酒瓶！塑料袋里原来装着一瓶酒！”时至此刻，Danny彻底确认他是个假警察，于是一边高呼：“救命，请报警！” 一边和对方拧打在了一起。对方显然未曾预料到Danny会反击，而且身手还不错，很快就被打得爬不起来了。为了脱身，罪犯开始把Danny的证件一张一张甩出去，企图吸引Danny的注意，但Danny并未捡拾，依然和他厮打着。趁着一个空档，罪犯仓皇逃走。数数自己的钱和证件都在，Danny没有继续再追。随后，一辆车路过，Danny迅速拦下了车子。“我说我遇到了假警察，帮我报警，乘客要了我的手机号，便开车去追罪犯。”“不到十分钟，五辆警车，四个军犬来了，警察随后要我的身份证，我心想，你是真警察么？”Danny谈到此处，哈哈大笑了几声，似是对这次经历的自我调侃。但主页君能感受到，虽然嘴上说着没事儿、不要紧，Danny还是感触颇多。而这次经历，Danny选择了向家人保密，身边的朋友也基本不知情。“一是怕家长担心，二来这个事也是说来话长，索性就算了。”毕竟，在Danny看来，事情算是得到了圆满解决。最后，警察局逮捕并拘留了那个冒充警察的罗马尼亚罪犯，而自己的证件和钱财也都找回来了。也多亏当时自己长了个心眼，选了个视频头正对的地方，这视频后来成了重要的证据。在随后和当地人接触时，Danny才了解到，发生在自己身上的类似事件不是个案。当地并不太平，而那些混混尤其喜欢欺负亚洲脸。“我也不知道为什么会这样，大概他们觉得亚洲人好欺负、听话，比如之前听同学说起，在法国黑人区，亚洲留学生被劫钱，一般都是要多少给多少。” “所以，我和我朋友们调侃，在外留学，气场一定得足。” Danny笑着说。时隔三年，如今再回想起在丹麦的这场经历，Danny总结了以下几点自救途径：1. 出国在外，身体素质首先得过关，一定要加强锻炼。2. 随时发自己的定位3. 熟记周边环境，随时观察记录4. 暴露要去见亲朋好友，营造一种你不是孤立无援的状态5. 无法判断警察真假，那就给他拍照推荐我们另外两个不错的公众号↓↓点击下方蓝色字体加关注 ↓↓</w:t>
      </w:r>
    </w:p>
    <w:p>
      <w:r>
        <w:rPr>
          <w:b/>
        </w:rPr>
        <w:t>AG_A11</w:t>
        <w:br/>
      </w:r>
    </w:p>
    <w:p>
      <w:r>
        <w:t>来源：简书，作者：何俏俏，编辑：荔枝。一直以来，美国都是很多国人的移民第一选择，它自由、民主，并且教育、福利也是相当的优越。自美国移民项目启动以来，很多人前赴后继的希望加入到其中。那么，移民美国后，生活到底是怎么样的？我叫何俏俏，今年32岁，如今到美国已经14年了，目前居住于洛杉矶，可以说，移民美国是我前半辈子人生做的最正确的一件事情。2002年1月，我18岁，第一次蒙生了想出国留学的想法，毕竟未来的路都是要自己闯的，未来也是要自己创造，出国留学可以让自己学会独立生存和在异地生活的能力，这种经历会让人终生难忘，受益匪浅。因此和家人打了个招呼以后我就开始付诸行动。2002年6月，我成功拿到了留学签证。2003年8月20日，我迈出国门，去美国斯坦福大学就读，至此我开始我的异国求学之路。刚到美国，立即感觉到了中美巨大的文化差异，美国大部分人都是很大大咧咧的，说话的时候动作很夸张，对人充满热情，交流起来没有太多的规矩和礼貌，让人感觉非常容易沟通。不像中国人，虽然总是给人一种彬彬有礼的感觉，实际上反而让人很难相处。在美国待了3天，我到处随意看了下，并在外面租了一个房子，添置了一些家具及生活用品，有些在国外找不到卖的，就打电话让爸爸妈妈在国内买好帮我邮寄过来。一晃，几天时间过去了。9月初，开学了，开学第一课，老师把本学期的课程计划下发，上面有每次课讨论什么内容、要看什么材料、作业是什么，还有考核形式和评分标准，等等。教授上课采取的是组织专题讨论的形式，每次围绕一个专题展开，书和材料都是我们自己课下阅读。课程教材每本都是又厚又重，你背包里放了第一本绝不愿意再放第二本。学生拿到课程计划后第一项任务就是去买教材。大学开学第一周，乃至第二三周的主题，基本上是围绕教材展开的，校园里或计算机房到处是行色匆匆的找书人。在美国，教材的买和卖是完全市场化的，学生可以有多种选择，完全自己解决。系里和任课教师不介入、不过问。教学与经营划界清楚、泾渭分明，因此看不到垄断、代办和利益纠缠。即便教授自己的书选入教材了，也必须是到外边书店去买。美国课堂上的氛围和中国的也很不相同。中国大学课堂上，大部分学生都在睡觉、玩手机、要么就是在交头接耳，而真正在认真听课的人很少。而美国却大不不同，美国课堂上的学习氛围非常好，一小时的课几乎有三四十次的提问。我刚来上课的时候感觉很惊讶，甚至有点不适应，因为一节课我身旁的学生全部都在积极举手回答问题，而我仿佛就像一个局外人。四五十个学生有一半多带电脑来上课，都是用来记笔记的。Wifi信号好却没有一个人上网，嗒嗒的打字声犹如身处GRE考场，更没有一个人摆弄手机，不分男女都是在忙着记笔记。整堂课的节奏除了听课就是记笔记、思考、小组讨论和问答。感恩节的时候，我的课程教师邀请我们同学去他家里聚餐，他的家非常大，就想宫殿一样，客厅可以容纳四五十个人同时进餐。我们吃的很开心，在席间致辞的时候，老师还对我们留学生说：欢迎来到美国留学，请千万不要把自己当做外国人。这让人感觉非常亲切。美国人到了周末不是远足就是露营，要不就骑马、划船、冲浪。美国人普遍喜欢穷开心，许多人开着辆一直修不起的破车就上路了，皮卡后面还经常拖着行李车厢，里面有睡袋，有食品饮料，有猫有狗有孩子，车子前面挂着自行车，顶上绑着皮划艇。我在美国周末的时候最喜欢做的事情就是去逛超市逛街了。美国的超市食物种类繁多，很容易买到适合中国人胃口的食品，如果到华人超市，不仅国内的食品全都买得到，而且还比美国超市便宜；美国的中餐馆也很多，价格也很公道。逛街我喜欢逛街区，美国有很多美好的街区，像东村第九街道（9th street in the East Village）、布里克街道（Bleecker Street）、第十街道（10th Street between 1st &amp; Avenue A）等等，我最喜欢的街区是迪卡尓布大道（Dekalb Avenue between Cumberland and Carlton），布鲁克林，这里有很多食物、商店、公园景色，还有一只每天早上趴在一家咖啡店门口的小狗。你需要的任何东西它都有，安静却不乏味，美丽而实用。在布鲁克林，我最喜欢的一家餐厅是Martha，服务很特别，食物很健康。距离不远处有一家咖啡店Bittersweet，这儿不仅提供咖啡，还有甜甜圈、羊角面包、法式三明治等食品。在我来美国求学四年时间里，我勉强算是踏遍了美国的街头巷尾，对美国这个城市已经不再陌生。特别是在求学的第四年，我认识了我的老公，他是我的校友，我们是因为一次意外认识的。那时，我老公经常一身嘻哈风，非常爱讲笑话，我经常被他的幽默吸引。我们周末的时候经常出去玩，那时我们还没有买车，所以经常挤公共交通工具，地铁和公交就是我们那时最重要的交通工具。有一次我们去约会，坐的是地铁，进去之后发现地铁上到处都是纸屑，还有一些很恶心的脏物，我皱了皱眉，被我老公看到了。于是他跟我使了个眼色——“跟我来”的意思，于是我跟着他穿过了一节一节的车厢，最后再靠着门口站定。“就是这儿了。”他说。“有什么不同吗？”我问。“待会儿你就知道。”他得意的笑。到站了，扶梯居然就在门外，我们迅速下车，成了最先登上去的两个人。我很惊讶，“你怎么知道扶梯就在这儿？”“我早上来的时候数过的。你不是不喜欢坐地铁的吗，我们不坐了”他更加得意了。那一瞬间，我很感动，在异国他乡遇到这样一个肯迁就你的人是一件多么幸福的事情。毕业后，我决定留下来。有两个原因，一是我想在美国闯一下，看看能不能做出一番成绩；二是因为舍不得我的男票，我不想分手，那个异国心甘情愿迁就着我的男人。既然准备留下来，就意味着我需要找工作了。2007年，一个刚毕业的大学生，在异国找工作，过程并不是很顺利，我没有工作经验，还是个华人，很多公司对华人有着一些负面想法，并不愿意招聘华人，所以我碰了很多壁。2个月过去，我依然没有找到工作，最后没有办法，我放弃了挑选公司，开始海投，有明确目标的海投，我选好我喜欢的城市，然后大概了解一下公司的状况，正在做的项目等，收到面试通知之后我还会提前做一番功课。最终，黄天不负苦心人，我火力全开之后终于找到了一份工作。我找的那家公司当时正好缺会讲中文的人，我正好是华人，中文是我的强项，加上我的学历以及面试时候给主考官的印象并不差，所以我幸运的被挑中了。在公司待久了，上司对我的工作能力也越来越看重，于是我一级一级的像蜗牛一样的往上爬，最终做到主管的位置，这已是3年之后。这期间，一直到2010年，7年我都没有回过国。那3年，我和老公守望相助，彼此互相鼓励互相帮忙，也许是同患难的原因，我们的感情越来越好。2011年，我们修成正果，决定结婚。我爸妈就我一个女儿，考虑到我爸妈以后的生活问题，我和老公商量了一下，在洛杉矶重买了一套房子准备接爸妈过来住。2011年4月，我带着现在的老公回国，见我的父母，并告诉父母我对未来的规划，希望我的爸爸妈妈可以支持我们的婚姻，和我们一起过去美国生活。我那时已经有了移民的条件，完全可以把家人一起带过去。一开始爸爸妈妈并不愿意移民，说是不想离开这个生他们养他们的国土，但是经过我几天的苦口婆心的劝解最后爸妈还是耐不住我的撒娇还是答应跟我去美国生活。当时我担心爸妈没有在美国生活过，刚去那边会不适应，于是我在本地找了一个家服务挺不错的国际搬家公司，将他们在国内使用的家具都搬到美国去了。妈妈刚到美国的时候，果不出所料，很不适应。因为家具都没有到，他们无法自己做饭，需要经常去餐厅吃，爸妈年纪稍大，一直都有着喝热水的习惯，但是美国人的生活习惯和中国并不一样。刚开始带爸妈去美国的餐厅里吃饭，爸妈要热水，但是服务员给的是一杯加满冰块的水，因为在美国通常只有亚洲餐馆才会提供热水。而且在美国，给小费是一个非常常见的现象，从餐厅吃饭、坐出租车、让酒店工作人员帮你拿行李等等，都需要给一定数额的小费作为给对方劳动的一个认可和补偿。小费数额是消费额的15%左右就可以了。当然也可以根据这家餐厅/酒店的高级程度，服务的质量有所调整。但是不给小费一般是一种不礼貌的行为，而且会让你成为不受欢迎的客人。除此之外，美国中餐很难吃，不仅很多菜味都偏甜，比如说牛肉西兰花、左宗鸡、陈皮鸡、炸春卷等，还有有一些自创的从来没听说过的菜，爸妈也吃不习惯。于是天天想回去，我软磨硬磨的磨到家具到之后他们才停止回国的想法。他们到美国一个月后，家具到了。之后他们自己去华人超市买菜做饭，吃什么买什么，慢慢的住久了，他们逐渐发现这里也有一些可爱的地方。比如社区里到处是一人抱不过来的大树，开车半个小时就能看见大片的树林，这里有清澈的河流、湖泊，蓝色透明的大海，美丽的星空。加州数百公里无敌海景的海岸线，洛基山脉曲折蜿蜒，处处是免费的大公园。于是慢慢的就习惯了。不得不说文化差异真的是一件非常难以逾越的鸿沟，但好在我们都跨过去了。推荐我们另外两个不错的公众号↓↓点击下方绿色字体加关注 ↓↓</w:t>
      </w:r>
    </w:p>
    <w:p>
      <w:r>
        <w:rPr>
          <w:b/>
        </w:rPr>
        <w:t>AG_A9</w:t>
        <w:br/>
      </w:r>
    </w:p>
    <w:p>
      <w:r>
        <w:t>作者：品易，编辑：胡伟，校对：荔枝。动身去美国以前，曾多次往返中美的朋友告诉我：“去美国除了钞票（信用卡）什么也不要带，美国的东西很便宜。”对此，我半信半疑。毕竟，根据2016年的数据，美国的人均年收入（全美国民）为55904美元（世界排名第5），中国2016年人均年收入（全国居民）仅8280美元（世界排名72位），美国人均收入是中国的6.7倍。美国的物价怎么可能比中国低呢？所以，去美国的时候，我还是带了一个大皮箱。我犯了想当然的错误。到美国后才发现，美国除人工服务（如理发等很贵，美国的劳动力价格高，沾着人工的都很贵）之外，绝大部分商品的价格（绝对价格）是低于中国的，有些商品的价差之大，有点瞠目结舌。而洛杉矶的物价在美国还数比较高的，如果到俄勒冈州更便宜——购物不用缴纳8%—10%不等的税。购物在洛杉矶的一个购物中心，我见到了那些国内卖得昂贵的品牌，在以很低的价格出售（在美国基本不用担心买到假货）。在国内一套卖3万元左右的Armani（阿玛尼）西服，在这里用四分之一甚至五分之一的钱就可以买到。意大利产名牌皮鞋同样如此。牛仔衣更便宜。lee或levi's的牛仔裤，一般而言，便宜的十几美金，贵点的20多美金。牛仔上衣贵一点，一般三、四十美金。　　汽车、家用电器类商品更便宜。宝马Z4的价格，广告标注报价29881美元（排量大、配置高的价格要高），国内的价格，听一位朋友介绍，大致在50万元—80万元人民币之间。一般情况下，同样品牌同样配置的车，美国的要比国内的便宜一半左右。我帮家里带了一台笔记本电脑，同样品牌同样型号同样配置的电脑，在美国是499美金，而在国内电脑市场的报价为6000元人民币（商场报价更高），而且，供应美国市场的产品质量要优于供应到中国市场的产品质量，日本的产品尤其如此。只有“Made In China”的商品，是供应到外国的产品质量要远远高于中国国内。我在美国买的几件中国制造的产品，用起来都非常好用——这种感觉令人有点难过。在美国购物特别放心，不管买中国产品还是其他国家的产品，质量都有保障，并且，服务非常好，在一定期限内可以退货或者调换，商家仍会热情接待。所以，中国人到美国后，即使平常不太喜欢购物的，也忍不住买些东西。我为家里人买了两箱东西，主要是衣服和鞋子，其中，包括三套西服。在交钱的时候，遇到一群中国去的游客，购物之多可用疯狂来形容。在一个卖箱包的商店，几乎每个从中国去的人都买两个以上的箱子，因为，他们要装下所买的商品。他们一边挑选商品一边惊诧着：“这里的东西怎么会比国内便宜这么多？！”我可以听出他们心中的不平衡。是的，连我自己都有种酸楚的感觉。如果不是这一次亲历，我哪里想得到，我们在承受着怎样的物价？在回国的时候，在洛杉矶机场，我看到很多中国人在商店购买大中华香烟和茅台酒——至少三分之一的人购买了其中一种。原因同样是便宜，且不会买到假货。住宿住宿的价格也不贵。我前后住了4个四星级或五星级酒店，网上预订，每天的价格大致在90美元左右，不同的是，有的提供免费上网，有的要收费。住宿最便宜的是拉斯维加斯，当地的酒店之豪华令人惊叹，而价格却非常便宜，意在吸引更多人前去旅游、赌博。有意思的是，拉斯维加斯的酒店上网费用高，显然是不鼓励在屋里上网的。食物穿的、用的便宜，吃的也便宜。在洛杉矶“小台北”的一个中餐馆，我们四个人点了鱼、虾、蟹等，每个菜的平均价格大致在10几美元左右，非常丰盛的一顿午餐，分量很足，没有吃完，一结账，只有79美元，我以为老板账算错了，问了一下的确如此。在美国，我吃过两次麦当劳，其套餐的价格一般在4—6美元之间，绝对价格看起来比中国高一些，但是，它的饮料是随便喝的，汉堡包的分量比中国的至少多出一倍，薯条同样如此。我们五个人点了5份套餐，有三人没有吃完就已经吃饱了。我所了解的几所美国中小学，都提供早饭和午饭，两顿饭都按照孩子的营养所需配置，是比较丰盛的，而两顿饭一天仅收1美元。1美元即使在中国国内也不算什么，但在美国，在一个咖啡馆，看到标注1美元的咖啡，真的一点也不稀奇。想想看，假如我们每个月4千元的收入，花1元就可以喝咖啡，三、四百元就可以买台笔记本电脑，200多元就可以买一双名牌意大利皮鞋，50元钱就可以请几位朋友吃一顿，那是什么概念？房价值得一提的是《美国的房价》发出后，一位美国朋友给我来电话，说我博文中提到的房价其实是比较高的，美国大部分地方的房价低于我博文中提到的。加州的就业机会多，房价就高。美国的房价以纽约为最贵，其他就是加州等地了，主要由就业、治安、环境、购买力等因素所决定。对亚裔美国人来说，距离学校近的位置更重要，因而，房价也会高些——亚洲移民更重视对子女的教育。通讯美国的通讯价格也便宜。在洛杉矶，一位华人朋友告诉我，每月25美金就可以随便打国际长途。如果用一种卡打，从美国到中国，每分钟只有几美分的价格。为了方便，我买了一个手机，价格12.5美元，含部分通话费。需要提醒的是，去美国，千万别在宾馆打国际电话，那可不是一般的贵，打十分钟不到就相当于你多住了一天！汽油美国汽油的价格也比中国便宜，美国的油价以加仑计量，1加仑=3.785升（英国为1加仑=4.546升），折算以后，绝对价格也比中国略低一点。当然，中美油价不能简单这样对比，美国的油品质量更高一些；中国养车要缴纳养路费等各种费用（养路费名义上取消，实际上换个新马甲继续留任，最典型的中国特色之一吧），而且，收费公路如林，逃都逃不脱。而在美国，绝大部分公路包括高速公路都是免费的（美国的高速公路叫freeway，免费的，可谓名副其实）。我在美国期间，从洛杉矶到圣地亚哥再到拉斯维加斯，平均每天都有5个小时左右的时间驱车在路上，没有遇到一条收费公路（也难怪，全世界收费公路14万公里，其中10万公里在中国，占全世界70%）。在美国，体验最深的是速度！一辆辆汽车，飞快地奔驰，耳边是嗖嗖的声音，刚开始的时候我感觉有点紧张，几天后才慢慢适应。由于没有收费公路，人们以一种更高的速度和效率到达目的地。这种速度和效率，在我看来，是多么的令人望而生畏！又是多么的羡慕！因为，在它背后，是一系列的诸如体制、公共服务等等因素，而这种不起眼的对比，意味着美国在以更快的速度拉开与我们的距离。— THE END —推荐我们另外两个不错的公众号↓↓点击下方绿色字体加关注 ↓↓</w:t>
      </w:r>
    </w:p>
    <w:p>
      <w:r>
        <w:rPr>
          <w:b/>
        </w:rPr>
        <w:t>AG_A10</w:t>
        <w:br/>
      </w:r>
    </w:p>
    <w:p>
      <w:r>
        <w:t>奥黛丽·赫本说：“外貌是女人不可或缺的资本”。想想那些让人过目不忘、或念念不忘的经典人物，优雅的气质自然靠多年的积累，但同时，她们从不会放弃对妆容的修饰。身边越来越多的女性朋友意识到，好好收拾自己：是一种精致的生活态度；既是对辛苦的自己的一种尊重，同时也能收获他人的尊重；虽说职场靠实力，但颜值又是实力加分项，一位美国经济学家研究发现：颜值低的人比颜值高的人平均收入要低40%！而在心理学上有个首因效应，也就是我们常说的第一印象，也许当你美美的面对世界时，有个人正在某处偷偷的看着你哦~（我在偷偷关注你哦）已经没有几个女生敢明目张胆的崇尚素颜了，但美丽之路总是充满坎坷：没时间：每天总觉得时间不够用，等电梯的几分钟都想睡一觉，难道还要为化妆早起一小时？！不会化：明明是跟着标准的步骤进行的，怎么就把自己化成了小熊猫？别人美轮美奂，而自己却惨不忍睹！化不好：油性皮肤的妆容怎么才能保持的久一点呢？干性皮肤怎么让妆容更贴合？化不精：在朋友圈属于会化妆的，还能给别人化，但总带着一种刻意，就是找不到问题出在哪里。每每这种时候，就幻想：如果有一个属于自己的私人化妆师，那该多好啊！然后我遇到了他他用最短的时间最简单的手法就能化出最美的妆容还能凸显我的个性美他就是国内顶级彩妆大师：唐毅▼▼▼ 快来认识一下吧为章子怡出席戛纳电影节化妆仅用15分钟在彩妆界拥有20年的化妆经验，是章子怡、范冰冰、黄晓明、赵丽颖等等国内一线明星争相邀约的顶级化妆师。他能用很短的时间、简单的手法，化出独一无二的妆容。比如，2014年戛纳电影节的章子怡，被美国主流媒体盛赞为“浑然天成似女神”。一般女明星出席盛典，化妆至少需要2小时，但这次时间紧迫，唐毅只用了15分钟！15！分钟！钟！更是苏菲玛索、安迪·麦可道威尔等国际红星来华钦点的化妆师。他还是时尚界的大忙人多部电影化妆总造型师来往于各大音乐盛典、世界超级模特大赛、国际服装服饰博览会等大型活动。多次为飞利浦、古驰(Gucci)、IBM、SONY等国际著名品牌提供广告化妆造型。2009年，担当章子怡电影《非常完美》总造型师，为影片注入浓郁时尚元素。2010年，统领《摇摆的婚约》令姚晨完美蜕变。更与好莱坞团队合作，在《雪花密扇》的古今穿越中令李冰冰、全智贤美的窒息。2015年，参与设计电影《九层妖塔》的人物总造型……（电影海报）美妆界分享达人 多年来，他连续被邀请参加《美丽俏佳人》、《我是大美人》等热播美容电视节目。撰写的美妆书籍，更是一版再版，总发行量超过30万册。（出版的美妆书籍）2012年，开始与自然堂深度合作，让自然堂彩妆成功闪耀在伦敦奥运会和戛纳电影节，掀起了国内彩妆的新风潮。重点终于来啦！今天你也能和一线明星拥有同一个化妆师，以前想都不敢想，现在居然成了事实！唐毅就作为我们的专属化妆师，从0到1带来元气满满的化妆体验——《章子怡化妆师，教你轻松做女神》，让你的美独一无二！课堂化完妆，是这样这样的。一件衣服的价格就能让自己自信变得更美丽而衣服总会丢弃但姣好的面容永远给人生加分👉素人示范，效果显著：每个妆容的呈现，通过before &amp; after的对比，让你清晰的看到正确手法的效果。👉定制级教程：不同肤质VS多样底妆，不同脸型VS多样眉形……一步步接近本真，发现本来就很美的你。👉干货满满：20多年为明星化妆总结的经验，唐毅老师倾囊相授，记得做笔记哦。👉惊喜：北京地区不定期举行线下指导，让你与明星化妆师面对面亲密互动！其它地区可参加老师的线上指导和答疑活动。跟着最会化妆的人系统学习用最短的时间最简单的手法化出最美的你凸显你独一无二的美在@唐毅老师的电脑里，有个巨大的图库，几乎涵盖了历届奥斯卡颁奖典礼中的明星照片。没想到吧，你和章子怡、姚晨、赵丽颖……拥有同一个化妆师！没错! 快来和明星一起美起来吧!Q：这个课程都适合什么样的人学呢？A：无论你是小白手残党，还是进阶妆斗士，这套课程都适合哦！如果你的技术如火纯青了，比唐毅老师还牛，那就真的不用学了。Q：老师的技术那么好，真的零基础也可以学习吗？A：@唐毅老师一点大咖的架子也没有，他说过化妆的过程可繁可简，只要跟着老师的方法练习，零基础完全ok。美丽投资仅需199元每天仅需199÷365≈0.5元 就能让明星御用化妆师参与你的美丽还有机会获得唐毅老师的线下指导哦一次购买永久回听不限时间与次数视频教学关注「一块听听」服务号，课程开始前可收到开课提醒，不错过精彩内容。点击「阅读原文」试听课程</w:t>
      </w:r>
    </w:p>
    <w:p>
      <w:r>
        <w:rPr>
          <w:b/>
        </w:rPr>
        <w:t>AG_A14</w:t>
        <w:br/>
      </w:r>
    </w:p>
    <w:p>
      <w:r>
        <w:t>上个月米叔推送了这样一篇文章《美国大数据调查哪国人干活最多？中国女人超越法国男人，碾压全世界！》，结果惹得女粉丝们都炸了，留言区的画风都是这样的，大家可以感受一下~~~广大的男同胞们，你们看到妻子的需求了吗？家庭事业都兼顾对她们来说，真的太累了！无奈？还是借口？米叔作为男人，虽然也知道要去体会妻子的辛劳，但是难免有时也会有想得不周到、做得不体贴的地方。比如：做媒体行业的都知道，本来今天的工作完成了，但是突然爆发了一个事件，你必须迅速反应，为粉丝提供了解的渠道，并且附上忠实的建议。那么，原本定的家庭计划就泡汤了；我们又是做国外资讯的，经常要出国了解情况，与作者见面约稿，所以，“坐飞机”成了家常便饭。一次，我手机没电了，下飞机后才看到妻子给我打了十几个未接，我都没看到，可想她是怎样担心了一晚上；男人的事业发展到一定阶段后，都会想自己创业。但是创业这条路很艰辛，只有经历过的人才懂，还没开始就担心的人根本体会不到个中滋味。恰巧，在创业初期，儿子刚刚降生，很多时候我不能时时陪伴在他们身边；……男人们都会说：“女人真是奇怪，你闲的时候抱怨你不挣钱，你忙的时候又抱怨你不陪她”。不过，大多数女人都把这当成男人推卸责任的借口了。虽然这是实情，但是男人并不是没有办法改变这种状况——因为现代女性已经往前走得很远了，现代男性更应该加速前进。就是男人其实在家庭和事业上也要努力找平衡。有的人在年轻的时候就找到了，有的人在年老的时候才找到。比如上个月“看哭了整个朋友圈”的电影《相亲相爱》里面张艾嘉和田壮壮在车里的一段对话。男主人公都一大把年纪了，才想起去兑现“带着老婆去兜风”的诺言，算不算迟呢？电影《相亲相爱》剧照我觉得迟到总比不到好，有时候迟来的幸福更让人珍惜。这个电影也让我想到了我的好哥们五叔。五叔的改变五叔是我的大学上下铺，因为长相有点“着急”，又姓吴，所以宿舍人都调侃他，给他起了个“五叔”的绰号。他从2007年就已经移民美国了，而且还成了公司高层！前段时间我又飞了美国一趟，两人见了一面。相谈之中，我问他：你在美国快待了十年了吧？你觉得最大的改变是什么？他淡淡地说：在家里待的时间长了一点吧，越来越觉得家人对我来说很重要，可能也是因为我老了吧。我俩都笑了，这时，她妻子刚好端来了水果，也打开了话匣子。“他现在真的比以前强多了，终于不再当工作狂了。我觉得环境很重要，因为经常跟美国邻居在一个社区做活动，影响了我们很多。”这时，已经犯了职业病的我赶紧追问：“你们的邻居是什么大人物对你们影响这么大？”“他们不是什么大人物，就是普通的美国中产。我们跟街对面的格林一家关系最好，男主人乔治在银行上班，女主人苏珊娜是一位幼儿园老师。2008年，是我们第一次参加社区的圣诞晚会，为此我还想着：怎么也是奥运主办国啊，不能丢份儿，专门到店里花了400美金租了一套香奈儿礼服，撑撑场面。结果到了晚会，发现大家都是穿的普通的礼服，完全没有美剧里的那种高大上嘛，真的是尴尬死我了。原来美国人是不存在“面子”这种说法的，花几百美元买奢侈品就为了满足自己的虚荣心，在他们看来，简直不可思议。后来，我发现，不光美国的中产阶级这样，就算是真正的富二代也不会盲目追逐名牌。我的同事劳拉老师可以说是名副其实的“富二代”了，不仅自己从小在富裕家庭长大，而且，老公也很有钱。有一年圣诞节前，我和劳拉一起逛超市。她挑中了一个男士皮带，作为给老公的圣诞礼物。我拿过价签看了一眼，天哪，还真是不便宜呢，和临近柜台的爱马仕简直不相上下。我问劳拉：“既然价位都差不多，为什么不买爱马仕？还是名牌呢！”劳拉说：“虽然价位差不多，但是这条性价比更高啊！你看它的……”于是劳拉从成色到款式，从纹路到质感，给我详细地比较了一番。我问：“既然美国人不在奢侈品上花冤枉钱，那他们消费也不低啊，都把钱花哪儿去了？”好久不开腔的五叔这时候开口了。“我觉得这跟一个人的价值观有很大的关系，就是他们把什么放在比较重要的位置。据我的观察，我觉得美国人更愿意把金钱和时间投入到所有能维系家人情感、提升家人幸福感的事物上。我上司就是一个美国人，可以说他对我的影响也挺大的。有一次，我们去纽约开会。会议结束之后，有一个内部聚餐，但是他没有参加，而是直接飞到华盛顿观看小女儿的晚会表演了。我还发现他每天下班后，都会带着4岁的女儿一起到健身房运动，健身、亲子两不误。很多人会说美国人18岁就离开家庭，结婚后也不会跟父母住在一起，也没有把赡养老人当做一种法律义务，所以家庭观念是没有中国人重的。其实，我不同意这个观点。住得越久我越发现，美国人非常重视跟亲人的相处时光，这就是为什么他们每天早上五六点就起床上班，下午三点就能躺在公园里、沙滩上跟孩子们玩的原因，要是中国人，那时候肯定还在上班，甚至还要加班到深夜呢。”我问：“赚得钱足够用，当然不用加班。”这时，五叔的妻子又补充道。“原本我也这样想。但是后来我发现，并不是这样的。即便是收入有限、生活节俭的中下层美国人，也会愿意攒钱为家中添置大件。说到底还是一点，他们非常注重性价比。有一次，给我们家做钟点工的瑞秋给家里买了一台双开门的冰箱，我问她冰箱是什么牌子的，瑞秋一脸骄傲地说：Kenmore（肯摩尔）。我说：这个牌子的冰箱可不便宜啊，你是不是花了大价钱？她说：没关系，对于我来说，能让老公在下班后痛快地喝上冰镇啤酒，让放学的孩子们吃到可口的冰淇淋，这才是天底下最幸福的事。我当时想，虽然瑞秋只是一个钟点工，但是她却比我更懂什么是幸福。就是说如果你没有把钱花到提升家人幸福感的事情上，那么，挣再多的钱也没有意义。”五叔感慨道：“我以前也老觉得这两样东西是矛盾的，后来想想：挣很多钱其实很多时候是自己的私心、自己的欲望在作怪，是你把你自己的需求强加给家人了，给自己安上“这么辛苦都是为了这个家”的假象。美国人想得很透，他们买东西不盲目追逐大牌，只选性价比高的，让家人能感到幸福的。我觉得我很认同他们的做法。”我说：“看来你现在不光是一个好领导，也是一个好爸爸，好丈夫啊。”五叔不好意思地笑了。当天下午我没有停留，直接飞回北京，和妻子一起参加儿子的家长会了。中国中产阶级的的生活方式值得庆幸的是，现在中国很多人也开始做出了这样的改变，他们可以称作“新中产阶级”。他们跟美国新一代中产有类似的地方：1. 价值观：开始追求更有意义的生活即很多中国中产家庭正在引领的潮流——“那种吃穿用都要显得‘我很有钱’的潮流已经过去了，新中产不再稀罕这些暴发户式的俗气，大家想要点赞的是真正的品位、格调和心机，大家想要欣赏的是有沉淀、有意义生活。新中产不再以便宜为好，或者以富贵为好，开始有了更有深度和内涵的价值选择。”以前：浮夸的暴发户式打扮现在：精干的都市白领2. 生活方式：开始享受更美好的生活比起日复一日、加班加点的工作狂模式，新中产阶级更愿意工作的时候使劲干，放松的时候使劲玩！他们更多地开始关照自身，关照自己的身体、自己的灵魂。以前：眼里只有工作现在：还有陪家人一起的诗和远方3. 家庭角色：开始经营家庭生活的更多面向随着《爸爸去哪儿》《爸爸回来了》等亲子综艺节目的热播，我们能看到一种趋势，那就是男人家庭角色的回归。作为丈夫，他更懂得要承担起理解妻子的角色，作为父亲，他更懂得要分担起照顾孩子的角色。以前：带孩子是妈妈的事现在：爸爸也要负责独立带孩子4. 消费理念：适合自己的才是最好的中国近些年奢侈品销量持续萎靡，而一些主打舒适和品质的品牌逐渐在壮大，比如凯迪拉克车大街上越来越多，就是因为它的理念与中国新中产的生活方式一致。奔驰专注身份和地位塑造，宝马追求乐趣，奥迪在『身份』『乐趣』的维度均有涉猎，但是：全新一代凯迪拉克XTS却不求奢华、不求酷炫，只认准一点——从现在就开始为家人带来舒适、舒适、舒适！可以说，你在行车过程中感受到的所有不舒服，凯迪拉克 XTS全都替你想到了。所以，我们都亲切地叫它：“专治各种不舒服”的好伙计！凯德拉克XTS统计了不同人群的开车习惯，设计了18款徽章，扫描二维码，测试下你是哪路老司机~点击阅读原文，发掘更多惊喜！</w:t>
      </w:r>
    </w:p>
    <w:p>
      <w:r>
        <w:rPr>
          <w:b/>
        </w:rPr>
        <w:t>AG_A13</w:t>
        <w:br/>
      </w:r>
    </w:p>
    <w:p>
      <w:r>
        <w:t>文章源自网络，版权归原作者所有，如有侵权请留言，编辑：荔枝。我第一次见到杨金凯（音）时，离他登机赴美只剩两天。金凯从没出过国，但他早就为自己取了一个英文名——Korbin，幻想着即将开始的生活大冒险。“应该会很有意思，”他说，“我会交很多美国朋友，说不定还能交个美国女朋友。”他瞥了父亲一眼：“甚至还能有一把枪。”这个夏天，为了提高英语，Korbin一直在热心地追美剧《犯罪心理》。为了让Korbin从竞争激烈的中国教育体制中解脱出来，杨爸爸已经在一家留学机构花了近4万美元。在该机构的帮助下，Korbin被密歇根州的一所公立高中录取。杨家的最终目标是让Korbin上美国的名牌大学，而他即将入读的高中——牛津，光校名就让人心生向往。尽管此牛津只是一个位于底特律北面的小镇，与英国的牛津大学没有一丁点关系，但Korbin说：“我爸对牛津的文凭还是很买账的。”1到牛津后的最初几天里，Korbin惊讶于这里的天之蓝，也惊讶于这里竟然没有摩天大楼。看了那么多美剧后，他总以为美国的任何地方都和纽约一样。然而，人口仅3500人的牛津镇，除了一条主街和有百年历史的店面，就只有矿场和马厩、木屋住宅区，以及只有一家中餐馆的商业区。▲ 位于底特律郊外的牛津镇Korbin的寄宿家庭住在一条枝叶繁茂的巷子里，车道上有两个篮球架，屋后还有一张蹦床。Korbin突然之间就有了四个美国兄妹，他还管寄宿家庭的女主人叫“妈妈”。“爸爸”是汽车厂的工程师，他所在的汽车产业刚在上一轮经济衰退中削减了成千上万个工作岗位。Korbin沉浸于他的美式生活中：橄榄球比赛、仓储式商场，以及有一支摇滚乐队的基督教堂。在他的美国大冒险中，很少单枪匹马。密歇根州已成为想上美国公立高中的中国留学生们的最爱，十多名来自沈阳的孩子就住在附近。牛津镇也迎来了Korbin和另外23名学生，因为他们项目的代理机构BCC国际教育集团与牛津高中有合作关系。还有另外19名学生，是北京的为明教育集团带来的。这两群孩子交集不多，因为为明的大部分学生都住在罗彻斯特学院的宿舍里。罗彻斯特是一所基督教文理学院，距离牛津镇半小时车程。Korbin为自己能住在美国人家中而庆幸。在牛津镇，即便是在中产家庭出身的孩子们中间，中国孩子的到来也引发了他们的嫉妒，甚至愤恨。因为中国孩子会显摆自己不同版本的iPhone新机（Korbin只有一款），男孩们随身携带数百美元现金，每天轮换着穿出自不同设计师之手的运动鞋——耐克、彪马、阿迪达斯。Korbin的同屋Oscar同样来自中国，喜欢谈论他父亲的豪车车队，还花数千美金购买笔记本电脑。交美国朋友并不像Korbin预想的那么容易。在拥有1845名学生的牛津高中，中国孩子通常聚在一起说中文。Korbin想跟他的美国同学交流，但每次尝试，总会因为无法理解对话背后隐藏的文化含义，或听不懂俚语而宣告失败。尽管如此，Korbin并没有放弃，他对全班同学说：“我是个中国男孩，但是想交美国朋友。这是对我而言最重要的事。”返校舞会也许是他最好的机会。他在迪斯科球灯光的映照下穿过房间，邀请一个女孩跳舞，姑娘笑着婉拒。他又邀请另一个姑娘，又被拒了。最后，在邀请第三位的时候终于成功了——舒缓的音乐响起，跳舞的人们成双成对，Korbin却迈不开腿，也不知道两只手该往哪儿放。“我完全僵住了。”他说。女孩丢下Korbin，回到自己朋友那儿，她不知道一个中国男孩能否在美国找到立足之地。2当Korbin的音乐欣赏课上到一半时，牛津高中的高音喇叭响了。“安全封锁演习！一名武装入侵者已进入校园！”Korbin的同学们从座位上跳出来，伏下身子冲向门口。Korbin不知道发生了什么，虽然他的英语有所提高，但词汇量还是有限，学校的广播对他来说是个挑战。他习惯了教室里时不时响起的摇滚乐，但这一次广播的语气很严肃。“老师，保护好你的学生！”当音乐老师把每个人都带到隔壁的女生洗手间时，Korbin更加困惑了。“快点！”她大叫。Korbin一进入洗手间的隔间，老师就锁上了门。他们惴惴不安地等待着，直到演习结束。后来，Korbin笑着谈起这件事。他忘了妈妈最开始的担忧——枪支、骚乱、学校枪击事件，差点让他失去了在美国学习的机会。爸爸为了向妈妈保证儿子生活的地方足够安全，甚至先行考察了一遍美国。而Korbin在牛津所面临的唯一危险，其实来自他的“美国朋友们”。一天，一群吊儿郎当的运动员学生让Korbin和他们一起进男生洗手间，让他试了试电子烟。这个邀请对于一个中国孩子来说意义非同寻常，他很高兴和美国同学打成一片。这些同学向他灌输“酷孩子从不学习”，从那以后，全A学生Korbin就放松了他的学业。他开始练习举重，盼着练出点肌肉以吸引女孩子。但当新朋友们开始怂恿他欺负其他学生时，Korbin离开了他们。他不想对学校里的非裔学生说种族歧视的话，也不想用中文辱骂其他中国学生。“我努力结交美国朋友，却发现自己失去了中国人的风格和个性。”Korbin告诉我，“现在我就不那么渴望成为美国文化的一部分。我只想做自己，做一个中国人。”随着美国梦的这部分失去光泽，Korbin开始埋头学习，并成为一个爱国主义者。2015年9月，中国为纪念世界反法西斯战争胜利70周年而举行阅兵仪式，Korbin在社交媒体上发布了一个状态，配图是一面印着“Great China！”的中国国旗。之后，Korbin和Oscar离开了他们的寄宿家庭，搬到了一个由当地老奶奶照顾的房子，与另四名中国学生同住。Korbin也不再练习举重，他不再想要一个美国女朋友，也很少和美国学生交往。在他所在的大学预备班中，都是为了维持签证状态的中国学生 。不过，Korbin还是很怀念高中的最后一年。在他重新投入学习后，他的GPA达到3.96，成为全班最高，标化考试分数也达到了大学申请要求。他表示再次成为一个书呆子的感觉很好，“我是父母的独生子，他们为我到美国学习付出了很多，我为什么不更加努力地学习呢？”▲ 牛津高中3在牛津高中的毕业典礼上，学生们的座位按姓氏首字母排序，Korbin Yang被安排在了最后一排，四周是一群中国同学，他们的姓名以字母X、Y或Z开头。许多学生走上毕业典礼的领奖台时得到了欢呼声，但是当Korbin的名字响起时，只得到稀疏的一两声鼓掌。秋季，Korbin开始就读于宾夕法尼亚州立大学，这里已经有近2500名中国学生。他的父母为儿子能进入一个世界Top 50的大学而自豪。去年夏天我在沈阳见到Korbin时，他带我去了当地的一个美式啤酒吧，他的爸爸是该酒吧的老板之一。在玩过一个酒桌游戏后，他谈论了在牛津的体验。他承认，尽管在密歇根待了两年，但离开时没有一个美国朋友。“奇怪的是，这种经历让我更加欣赏中国文化。”他说。这是中国留学生通常都会有的一种情绪，海外经历会增强他们的民族自豪感。整个夏天，Korbin都在研究中国历史书籍、练功夫。在美国，他找到了他的中国心。现在，是Korbin在宾州州立大学的第一年，他可以一整天都不说一句英语。他说：“我一直和我的中国朋友们在一起，没有机会认识美国朋友。”Korbin现在合法停留在美国，努力学习电气工程专业。对于Korbin来说，尽管由于缺乏美国朋友，但美国高中仍然给他留下了深刻的印象。去年圣诞节，他没有回沈阳，而是回到了牛津 。他的第二任寄宿家庭母亲送给他两件连帽衫和他最喜欢的巧克力，并准备了一顿圣诞大餐。Korbin送给她一个马克杯，还和他曾经照顾长大的小狗一起玩。“我真的希望还在那里。”他说，听起来就像所有大一学生想念自己的家一样。推荐我们另外两个不错的公众号↓↓点击下方蓝色字体加关注 ↓↓</w:t>
      </w:r>
    </w:p>
    <w:p>
      <w:r>
        <w:rPr>
          <w:b/>
        </w:rPr>
        <w:t>AG_A12</w:t>
        <w:br/>
      </w:r>
    </w:p>
    <w:p>
      <w:r>
        <w:t>来源：简书，作者：甄成国，美国华裔 ，编辑：胡伟，校对：荔枝。在美国生活了几十年了，对这个国家越深入去了解，越能发现，原来的很多想法都是有偏差的。今天着重写一点关于美国的学校制度、美国的资金、物质、人才的流动以及美国的中央与地方的关系的一点思考。美国的教育美国的中小学阶段，都是以公立学校为主。当然也有私立中小学，质量也不错，不过一年可能要好几万学费，除非特别有钱的，一般人不会考虑。公立学校按学区招生，所以美国人为了小孩的教育，也买学区房。中国的一些大城市，这里是一个高档小区，背后可能就是城中村，大家都是读一个学校。美国的小区好坏之分则更明显，你买得起这里的房子，才可能住在这个小区里。好的小区基本上都在郊区，都是有钱人，不会把自己的房子租出去。往往倒是市区，人多混杂的地方，才会有人把自己房子租出去。反差最明显的例子就是旧金山所在的湾区，湾区西边硅谷一带相对而言都是好的区，房价贵。而湾区的东边，黑人多，乱了不少，即便房价便宜了不少，也很少有人愿意搬过去。美国虽然没有中国这样人为设立的重点高中，但是只要知道学校是在哪个区的，那个高中好那个高中不好大家都是明白的。有人问我，我的小孩要是没有户口能不能就近读书？美国没有户口这个概念，美国人看你是不是本地人就看你有没有在本地区纳税。而中小学阶段更是类似中国的义务教育，只要学校没有招满，都可以就读书。一些中国的访问学者，在这里待一年，我看就有不少把孩子从国内接过来，没在美国交一分钱的税，隔壁的美国小学照样接收你入学。那么会不会有这样的问题，大家为了上好的学校，都往好的小区挤，结果好的区房价被炒高？这个现象肯定是有。否则湾区两边的房价也不会差那么多。但是有两点和中国有很大的不同。第一，就是美国的教育资源比较均衡。中国的农村小学和城里的小学，无论软件还是硬件，都相差甚远。所以很多农村里稍微有钱的就想搬到县城，让孩子读个好学校。但是美国的中小学都是按照同一个标准建立的，无论是在设施还是在师资配备上基本没差。即便有差距，但是绝对不会中国那么大。第二，美国人更注重个性化教育。我们中国人说这个小学好，这个中学好，但是如果仔细想想，它究竟是好在哪里？答案无非是英语教育很强，奥数很强，有钢琴特色班，升学率高之类。但是如果再仔细想想，我们会什么要学英语、奥数和钢琴？因为别人的孩子也在这样学，我的孩子也要这样学。但是对一般美国人而言，这些都是次要的，重要的是发掘孩子的潜能，培养他的个性。成绩只有维持在一定的水平能够考上一定档次的学校就可以了。所以我们很多人认为，美国人傻，数理化都不会做。其实不是所有美国人都是这样的。这种误解应该来自早期留美的中国学生，因为早期留学生进好学校毕竟是少数，因此接触到的美国人也不是全面的。现在我们是视野慢慢宽广了，就会发现，聪明的白人大把大把的在。你去美国一些好的大学，麻省理工、斯坦福，数理化专业都是白人为主，微软、Google的技术人员也是白人为主。为什么这样，这些都是教育个性化的结果，你喜欢这个，那你就专研进去，美国排名前20-30所大学足以吸纳美国本土最好的学生。所以才会出现其它大部分美国学校的工程学院一半是中国人一半是印度人。而对于不喜欢数理化的美国人而言，你就没必要花那么多时间去学三角函数、微积分？会加减乘除就可以了。美国GRE考试，相当于中国研究生入学考试，针对所有专业的，有个数学部分，难度只有中国初中的水平。如果你是数学专业的，那么还有一个专业考试，就难了。这个是中国和美国教育理念最大的不同。当然，中国实在是人多，好的大学少，这是国情。所以考试一定要维持在一定的难度，否则没有区分度。美国的中小学不要学费。但是其它杂费还是有一些，一年大概几百块钱。上下学都有校车接送，那种黄色的大巴，美国电影里也很常见。而且小学生读书基本上没什么压力。我以前隔壁的小孩上小学一年级，每天早上10点校车接走，下午3点就送回来了。每天就看她在玩。美国学生高中毕业考大学，都是学生自己申请的。每个人都会申请好几所学校，同时会被好几所学校录取。不存在我们的前后志愿、批次问题。最后自己选择一个。申请的时候主要提交这么几个材料。一个是高中的成绩单、排名，第二个是SAT考试，相当于我们的高考。SAT在美国一年考7次，学生到了高二、高三都可以去考，只要在申请之前拿到分数就可以了。考砸了还可以把成绩取消掉重考。这两个是最主要的。美国的大学招生主要也是看分数，看排名的。某个大学如果要说我们录取新生的素质高，就拿出SAT成绩来比，或者说我们百分之多少的学生的高中成绩是排在前10%的。此外还有推荐信，你得过什么奖之类全都一起附上，这些就有一些水分了。美国的大学，前面已经提到过一些。最好的就是排名前20的私立学校，哈佛、麻省理工等等，相当于我们的北大清华。美国3亿人口，是我们的1/4，所以在比例上相当北大清华在中国扩招40倍。这个足以把全国最优秀的学生给招走了。这20所大学也是抢学生也是非常厉害的，给奖学金，而且有提前招生，北大清华自主招生估计就是跟他们学的。这些私立大学4年本科学费加生活费大概要20万美元。奖学金是有，但是不是人人都能拿到。私立学校政府不给钱，主要靠捐款和学费。我一个哥们被耶鲁录取过，但是没有一分奖学金，没办法，只好忍痛割爱。之后是州立大学，州立大学对本周居民便宜，一般在3000-8000美金一年，相当于我们国内大学的学费一个水平。如果是外州和外国人，学费要涨个1-2万。每个州一般都有1-2所好的州立大学，都在一个档次，所以没事也不会跑到其它州去读公立大学。再往下，就是社区大学，相当于我们的大专，学费更便宜，一个学分几十块钱。有些人为了省钱，先去社区大学，读个两年，然后在转到其它大学。好在绝大部分的美国学校都是允许转学分的。很多中国人觉得美国人独立，读书不花家里的钱。这个也不全都是这样的，完全看你家里的经济条件。有些人家里有钱，父母就会给，甚至啃老的也不少。这几年，美国人都在反思年轻人的生存能力是不是下降了，因为学历越来越高，好的工作不好找，差的工作又不想干，没钱，越来越多的年轻人是跟父母住在一起的。其次是奖学金部分。但是在本科阶段，奖学金覆盖面是很少的一部分。中国人出来的大部分读读博士，那么才会有免学费加上一个月 1000-2000的生活费，相当于给学校给老师打工。这是两个概念。所以即便是一个中上阶层的普通美国人，但是又不是那种学校抢着给你奖学金的顶尖的天才，如果要挤进前20名的私立大学的精英圈子，无论在竞争上、还是在经济上，压力其实都挺大的。除了奖学金，就是贷款。政府有各种低息和免息贷款。美国贷款读书也是很大一部分。最后还有打工。但是打工的收入是微薄的。如果在学校打工，基本上是管管图书馆之类，一个小时10块钱算多了。如果去外面，一般都去肯德基之类的，跟中国比较类似。如果肯吃苦的话，生活费是可以赚回来的。但是如果是私立大学，靠打工赚学费就别想了。资金、物质和人才的流通成本美国跟中国一样，都是大国，有很多州/省组成。美国的各个州也有各自的利益，有时候甚至会有冲突，南北战争就是很好的一个例子。即便到了今天，很多州不同的立场也还是很明显，比如某个州是民主党或者共和党的铁杆支持者，多少年下来都是雷打不动。更何况美国还是个移民国家，各个种族也都有自己的不同的诉求。照理说不同的利益集团都会维护自己的利益，但是美国却没有严重的垄断和地方保护主义。包括资金、物质和人才在内的各种资源能够充分自由流动。我想这应该从制度和社会两方面去分析。前面提到过，美国有着完善的基础交通设施，而且运营成本相对低廉。几乎每个人都有车，每年到DMV（相当我们的车管所）去登记一下，几十块钱；每两年做一次尾气排放测试，也是几十块钱。此外没有政府方面其它的费用。考驾照，也是几十块钱，无需任何强制的培训，只要觉得自己会开了就可以去考。另外就是保险，就看你自己了，一年500-1000 的车险都是在正常的范围内。油价也相对便宜，从洛杉矶到旧金山，大概600公里的路程，略长于哈尔滨到沈阳（550公里），略短于长沙到广州（700公里）。按照现在的美国油价，开600公里左右的油费大约在50美元，折算成人民币350元。而且美国高速公里几乎没有收费站。飞机票也相对便宜，从东北角的纽约到西南角的洛杉矶，横跨整个美国，往返机票加上税费大约在300美元，折算成人民币2000元。所以即便是一个月1000-2000美元的低收入人群，出门旅游都不是什么遥远的事情。那么维持这些基础设施的的钱从哪里来？当然羊毛出在羊身上，收了你那么多的税，很大一部分用在基础设施里。虽然一辆车一年政府只收几十块，但是1亿辆车就有几十亿。而且美国的 DMV（车管所）也不是什么牛逼的单位，员工平均收入也在3-5万的普通人群范围内。我所在地区的每个DMV门口挂了一快牌子，显示着DMV收费的去处，其中行政支出大概占了10%，大部分还是投入基础设施建设中。航空公司也是如此，就算油费是全世界一个价，但是用的是美国的人员。所以要维持低价的飞机票价格，只有在成本上节省了。空姐大部分都是中老年妇女。除了简单喝的饮料不给其它吃的，要吃的话自己买，美国飞机上的空姐经常推着小推车问你这个要吗那个要吗，很像中国火车上的列车服务员。我碰到过几次连耳塞的不给的，要看电影自己出钱买耳塞。低价的费用背后就是竞争，美国有10多家主要的航空公司。政府的角色就是不让你垄断或者产生垄断联盟。竞争一上来，价格就低了。而同时，价格低能够让更多的人来坐飞机，资源才能流动起来，社会效益就产生了。美国政府在管治一个行业的时候基本上都是考虑两个因素：第一，行业整体是不是发展了？第二，消费者是不是有更多的选择，更好的产品和服务？航空是这样，电信也是这样。除了交通成本，其它也是如此。美国银行都是全国联通，不存在异地取款手续费。手机也是全国联通，没有漫游费和长途费。这就极大地节约了资源流动的成本。除了这些，再一个就是人口准入制度。美国的人口基本上可以自由流动，没有我们户籍制度以及由此衍生的就业、就学、医疗等问题。但是在美国，公平也不是绝对的。就拿教育而言，一般而言好的州的州立大学就好，相对穷的州州立大学就不好。对于穷州的学生而言，你就不能跑到好的州去上州立大学，因为州立大学对外州学生的学费要高出一大截。中国现在也不是完全的人口管制，除了北京、上海等几个大城市，绝大部分城市入户还是相对容易的。但是正是因为这些人为制度壁垒的存在，所以或多或少地会被夸大很多倍。什么意思呢？举个例子来说，比如你一个外地人，去北京发展，工作生活几年觉得不是很如意。这里面当然有很多因素，有个人的原因，有制度的原因，但是到最后，我们往往会夸大这个制度的原因，觉得我要是北京本地人的话，肯定要混得更好。但是就算你在美国，你可以自由地去纽约找工作，不过想要在纽约生存下来，肯定不比外地人在北京生存下来容易，但是美国没有人为设置的壁垒，因此美国人虽然也骂政府，尤其像现在经济不景气，工作不好找，但是骂骂也就过了，不会到狠的地步。因为大家相对都是公平的，你的参照物都大体都是在一个水平线上的，你思考的时候也就会变得理性。这一点中国和美国有很大的不同。中国人流动不如美国人那么多，有其自身的原因。其中之一就是家庭观念。中国人还是希望能够跟父母家人住在一起。美国工业化、市场化这么多年了。孩子大了，都出门了；父母老了，就都进养老院。从出生到死亡，什么都是流水线模式化的。所以美国人也在反思，他们的养老体系是不是有问题，尤其是现在养老等社会福利占据政府开支比例越来越大。资本主义发展到一定时候就要重新思考人性了。而中国的家庭观念除了传统，更重要的是现在的社会阶段，除了一些大城市和沿海地区，绝大部分地区还没有完全打破那种小农社会的构架，小富即安的思想还是主流。除非是穷山沟沟里实在过不下去了，才会出门讨生活。而同时流动的成本又是极高，农民工过年回家，路费可能就占据你一年积蓄的很大一部分。所以说到最后，我们应该如何看待这个资源要素的流动问题？绝对的公正是不存在的。全国统一招生，也不是人人都能上北大、清华；开放北京户口，也不是人人都能买的起北京的房子的。但是只有开放，才能让人回归理性，让这个社会回归理性。很多时候，我们的抱怨、愤怒、害怕都是出于无知或者不理性。我们有时候会厌恶我们平淡无奇的生活，但是如果像大部分美国人那样能够定期去纽约这样的大城市走一下，甚至去外国度假，你可能会觉得那些地方不过如此，那些地方生活也有不好，不方便的地方。那么你可能会有一个更好的心态去对待当前的生活。而对于一些大城市的人而言，你可能一直觉得你生活在最好的地方，但是你如果去其它地方走走，你可能会发现也有不少地方的生活其实比北京、上海都要好。中央和地方的关系有时候看到新闻，说一个美国小年轻，才 20出头，就当选为市长了。然后就得出结论说，美国的民主制度很先进。这多多少少有点断章取义的意思，至少是不全面的。第一，美国的市跟中国的市是两个概念。美国有些人口只有一两千的小镇都叫市，City，跟中国的村一个概念。第二，美国政府的架构和中国不一样。每级政府都会有不同的职能，而且很少有重叠。具体到最下面的市，一个市长的权力可能是非常小的，能管的事情也就那么两三样。美国联邦通讯委员会我们拿电信来说。在中国，最上面的是工信部，以前叫信息产业部。然后每个省都有信息产业厅，每个市都有信息产业局，到了县级政府，还会有电信局。在美国，管电信的部门叫FCC，全称是 Federal Communications Commission，翻译成中文叫联邦通讯委员会。这个部门不光管电信，而且还管报纸、网络、电视、广播。类似于我们中宣部、广电总局、工信部、新闻出版署加起来的功能。这个FCC最上头有5个委员，任何一个党派不能超过3席，在决定具体问题的时候，5个投票，一人一票，都是公开的。这5个委员都由总统任命，其中有一人为主席。但是总统只有任命权，这个FCC不对总统负责，而是对国会负责。所以我们不难发现，这样的架构之下，FCC有独立的行政权力，他们管自己叫independent government agency，即独立政府机构，不同于政府内阁部门，向总统负责。所以，不管谁当总统，FCC还是能够独立行事，政策基本上都可以延续下来。FCC统管美国所有的相关事务。在地方政府，再也没有类似的主管机构了。所以下面的州、市都没有电信局之类，你一个州长、一个市长，也是管不了电信的。这样一比较，说美国电信口的公务员比中国少99%应该不会夸张。美国很多行业主管机构，包括金融、交通等，都是类似的建制。这个就是有点类似我们的“中央垂直管理”。而有些领域，比如中小学教育，管理权则完全下地方给基层地方政府，联邦政府的教育部根本不去管中小学的课程作息时间，甚至连统一的教科书的没有。美国州政府大楼所以联邦政府、州政府和地方政府之间的分工是很明确的。谁管那一块，就管好这一块，决策权、行政权都在你手上。不会有报告一层一层递上去，要等最高领导说话，再一层一层执行下来。之所以形成这样的架构，也是长期发展总结下来的。怎么样效率高就怎么样来。再回到FCC，以5个委员领衔的一个部门能不能管好那么一个全国大摊子呢？我前面讲过，美国政府在管治一个行业的时候通常基于两方面考虑：第一是公众是不是受到了更好的服务，选择余地是不是多？价格是不是合理？第二是整个行业是不是发展了？FCC最经典的案例就是对AT&amp;T的管制。AT&amp;T是美国老牌电信公司。是由贝尔等人创立的。贝尔大家不陌生，就是发明电话的那个人。美国的发展就是一直遵循这条法则：技术创新孕育新型产业，从而推动社会发展。贝尔发明了电话，于是开了公司，经过若干年的扩张，几乎占据了整个美国市场。但是市场是利益驱动的，AT&amp;T一家独大就会带来两个问题。第一，它不愿意把电话线架到山沟沟里去，因为成本高，收益少。第二，它垄断市场，价格随便叫。这个时候FCC就出来说话了。说你必须把电话线架到山沟沟里面去，第二，我要对你的价格进行限制。政府很好地修正了自由市场的弊端。再后来，到了1996年，AT&amp;T更是被分拆为若干家平行的电信公司，彻底改变了美国电信业的格局。AT&amp;T相当于我们的民营企业。它被政府分了会不会不服？当然会。美国很多大企业背后也有很多代言人，很多律师，所谓非营利性质的独立研究所，还有专门公关政府的说客，英文叫lobbyist，这在美国都是一个职业了。这些人都会活动起来。但是最后还是被分了。原因一是各方话语权的平衡；二是政府不是出于私利，而且依法行事。FCC这样做背后是由电信法、反垄断法作为依据，都是站得住脚的。结果就是作为普通美国人，40几块美元一个月的手机几乎无限打，没有长途费，没有漫游费。如果几个人一起开个，一个人一个月只要30几块就够了。所以，美国的政府部门，没有发改委，没有五年规划。如果一定说政府有引导，那主要是给科研机构大量资助。新的技术能够带来新的产品，一个公司如果能够研发出一个好的东西，消费者认可的话，自然能够做大。如果发现问题的话，政府再出来规范。当然，要做到这一点的前提是必须形成一个受法律保护的全国性的自由市场。所以这些行业主管部门，政府基本上只起到一个监管的作用。在政府和企业之间，还有一些行业协会，这些行业协会行使了中国某些政府职能，比如对于行业标准的设置等等。除了行业主管部门，还有一些是公共服务领域的事情，比如政府要规划某个地块，建立一个公园或者图书馆之类，这必须由政府主导了。这个在美国效率就要比中国低很多了，中国领导一拍板，立马开工。芝加哥千禧公园美国做事讲规矩，一轮一轮的论证，直到觉得万无一失了才开工建设。芝加哥的千禧公园，从头到尾花了10年才建好。在上次芝加哥申奥的时候就被对手攻击，说你们效率太低了。所以这个确实是民主制度的一个弊端。工期拖得很长，不仅要设计好规划好，面面俱到，施工起来又要讲环境，不能扰民，不能黄沙满天，还得保证工人权益，不能夜以继日。我住的隔壁修地铁，修了四年还没修好。但是美国的东西一旦建好了，却是经久耐用的。几十年、一百年都可以用下去。此外还有一个问题，就是资金来源问题。美国地方政府手头的钱是非常有限的，又不能问银行大笔的贷。所以中国政府的官员请他们来中国，他们确实没钱，没这个预算。政府一旦缺钱，停下来变烂尾楼的情况也有。所以美国的地方政府有的其实很穷。像前段时间说加州政府要破产。因为政府的收入主要来自税收，经济差了，房子卖不动了，税收自然下降。— THE END —推荐我们另外两个不错的公众号↓↓点击下方蓝色字体加关注 ↓↓</w:t>
      </w:r>
    </w:p>
    <w:p>
      <w:r>
        <w:rPr>
          <w:b/>
        </w:rPr>
        <w:t>AG_A20</w:t>
        <w:br/>
      </w:r>
    </w:p>
    <w:p>
      <w:r>
        <w:t>来源：正和岛（ID：zhenghedao），作者：雷·达里奥。编辑：荔枝。最近，一本比尔·盖茨亲自作序的小书火了！9月份在美国亚马逊开售之后，霸占商业类图书畅销榜首3周之久。书的名字叫《原则》，作者是桥水基金创始人雷·达里奥，美国对冲基金教父，被称为“投资界的乔布斯”，他一直都是华尔街的传奇人物。26 岁，在逼仄的公寓楼里，达里奥成立了桥水基金，在 2011年超过了金融大鳄索罗斯的量子基金，成为全球最赚钱的对冲基金。美联储前主席保罗•沃尔克甚至评价说，达里奥的桥水基金对经济的统计分析甚至比美联储都靠谱。桥水基金创始人：雷·达里奥《原则》一书中，雷·达里奥结合40多年职业生涯，回顾了自己成长过程中积累的经验教训，引人深思。以下为作者口述内容：01我阅人无数，没一个成功人士天赋异禀我一直都很幸运，因为我有机会体验身无分文，也知道富有是什么感觉。现在很多人都花很大精力赚钱，我如果没体验过贫穷与富有两种状态，就不会明白金钱对于我来说是否真的重要。我不是说拥有更多不好，但对我来说，当金钱积累达到某个临界点后，增加再多，也就不会明显提升那些我认为人生最棒的东西：有意义的工作，有意义的人脉，有趣的经历，吃得好睡得好，听歌，各种新点子，性等其他基本需求和令人愉悦之物。我60多岁了，我这个年纪的人优势已经不多了，其中之一就是我能回望过去，审视我这些人生原则是否真的发挥过作用。我发现，大众对于成功的概念是这样的：穿着拉夫·劳伦服装，在一幅光鲜亮丽的宣传照旁边附上自己的成就介绍；上最好的私立预科学校，考入常青藤联盟的名牌大学，能答对所有的考试题。其实这是对真正成功人士生活的误读。 我阅人无数，没一个成功人士天赋异禀。他们也常犯错，缺点也不少，他们成功是因为正视错误与缺点，找到日后避免犯错、解决问题的方法。所以我觉得，全力利用好直面现实的过程，尤其是在和困难障碍斗争时的痛苦经历，从中竭力吸取教训，这样定能更快实现目标。02成大事者，不把赚钱当首要目标我们不会满足于实现一个个梦想，而是享受这个追梦的过程，这是基于收益递减原理的。举个例子，假设你的梦想是赚钱，而当你赚够了，再赚更多也就没有边际效益了，若此时的梦想还是赚钱就很傻。超过使用边际后还不断获取，是难有回报，甚至没有回报的，还会产生譬如贪婪这种负面的结果。根据收益递减原理，我们很自然地会想要寻求新鲜事物或探索已存在事物的新层次，这样我们才能获得满足。我认为，在遵循宇宙规律，在有利于进化的基础上追寻个人目标，就会获得奖赏。看看所有现存的物种吧：它们不断维护自身利益，同其它生物共生进化，却不知道它们这种自利行为也推动了进化。自身利益和社会利益是相互共生的。追逐自身利益，会激励人们接受挑战，获得益处，推动社会有效发展；反过来，社会也会回馈那些推动其有效发展的个体。所以评判对社会有效贡献的粗略标准是赚了多少钱，而不是有多想要赚钱。看看是什么促使人们赚钱，你就会发现，这同他们对社会的有效生产值成正相关，同他们想赚钱的欲望程度无关。不少盆满钵盈的人都没把赚钱当做首要目标，他们只是认真工作，生产社会需要的东西，就逐渐变得富有了；也有不少人天天想赚一大笔钱，但从没按社会需求进行生产，就没怎么赚钱。另外，不要混淆“目标”和“欲望”，这很重要。目标是你真的想实现的东西，而欲望是你想要但会阻碍你实现目标的东西。我之前解释过，欲望一般是一级效应。例如，假设目标是身体健康，欲望就是吃可口但不健康的食物，这个是一级效应。这种结果不利于你实现健康这一目标。所以单从结果来看，目标是好的，欲望是不好的。你想做成天宅在家里看电视吃薯片无所事事的人，这对于我来说真的完全没问题。但如果这不是你想要的生活，最好就别撕开薯片包装袋了。03平庸之辈，思维是最大瓶颈我们大多数人生来具备的特质，既会帮助我们，也可能伤害到我们，根据用途而有别。程度越极端，特质带来的积极或消极影响就相对应越大。例如，创造力很强、目标很清晰，善于把握大局的人可能就会在生活细节上吃亏。而重实务、关注具体任务、能完美处理细节的人可能不怎么有创造力。 因为我们思维的特性，很难两者兼顾。而成功人士与平庸之辈最重要的区别就在于学习能力和适应能力。 达尔文自传曾说过：在大自然的历史长河中，能够存活下来的物种，既不是那些最强壮的，也不是那些智力最高的，而是那些最能适应环境变化的。能感受到大环境的变化并适应是一种能力，主要是洞察力和推理能力。正视自己的弱点担心表面上看起来是否体面的人，一般是在掩盖自己不清楚的地方或缺点。这种人从来不去学怎么处理自己的无知与缺点，任凭其成为未来的拦路虎。 我所遇到的成功人士没有一个不是历经犯错学习才获得成功的。他们和大家一样都有缺点，不过他们懂得如何应对自己的缺点，不会使其阻碍梦想的实现。除此之外，这些成功人士学识渊博，能力超凡，这些都能助我找到最佳的决策方案，这种资源比任何单个成功的人（无论他多成功）所拥有的优势都大得多。 这解释了为什么乐于做出最佳决策的人极少会对自己的方案表示十足的信心。他们因此希望学到更多（通过探索其他值得信赖之人，尤其是持异见之人的想法），并渴望发现自身缺点，避免这些缺点阻碍自己实现目标。重视“二三级效应”过于看重决策的一级效应，忽略二、三级效应的人，一般很难实现目标。因为一级效应和二级效应的意愿经常是对立的，容易使人做决策时犯大错。例如，健身的一级效应为承受痛苦，花费时间，这一般不是人们渴望的。而其二级效应，即更健康，外貌变得更具吸引力，则是人们渴望的。 类似的道理，可口的食物一般对健康无益，反之亦然。比如，你的目标是身体健康，但是如果你不忽视运动与美味但不健康的饮食之间的一级效应，不将决策建立在二、三级效应之上，那么你就无法实现目标。 大多数时候，一级效应是我们实现目标要克服的诱惑，有时还是阻碍成功的拦路虎。这就像自然中物竞天择的过程，甩给我们具备两种结果的选项，那些傻乎乎只基于一级效应做选择的笨蛋就会受到惩罚。从自身找原因有的人，结果不理想就怪罪别人而不从自身找原因，这与事实相矛盾，也会阻碍进步。因为这样做无疑是分散精力，而原本是可以集中精力提升个人能力素质，实现最佳结果的。 成功人士明白，不好的结果大家都会受其影响，人人都有责任应对各种挑战，这样才能实现梦想。04生活质量，取决于我们选择的质量实现目标的征途中，会遇到大量选择，而我们所做的每一个决定都产生其结果，生活质量取决于我们所作的抉择的质量。我们每个人一生大概会做出百万次选择，最终的结果累加构成了我们的人生。 我们不是天生就会做出明智的决策，是通过学习才拥有这种能力的。我们从小都是和大人一起成长，尤其是父母，他们指导我们的生活，但日渐长大后我们就要靠自己做选择了。我们选择追寻什么样的目标影响着我们成长的方向。当然，人们各种与生俱来的能力都确实存在差异，但判断力基本是靠学习获得的。对大多数人来说，成功是一个高效的进化过程，即了解自己和周遭环境、做出改变、获得提高。我认为实现个人进化，即成长是最伟大的成就，也能获得最丰厚的回报。 同样，对大多数人来说，幸福感取决于同自身期望值的关联度，而非个体条件的绝对水平。例如，一个亿万富翁输了两亿美金，他可能会不开心，但如果另一个身价一万美元的人意外获得了两千美金，那他可就乐开了花。这条基本原则说明，通往幸福之路有两条：1. 期望值高，努力超越；2. 降低期望值，符合或低于自身客观条件。大家一般都会选第一条路，也意味着想幸福，就得不断成长。05想进化，就要突破极限，承受痛苦大自然的一条根本定律是，要想进化，就要突破极限，承受痛苦，方能获得成长。举重也好，直面难题也好，都不外乎如此。大自然赋予我们痛苦，其实是让我们感受到离目标越来越近，或已在某方面超越了自己的极限。尽管很多人认为痛苦不好，但我认为想要变得强大，就需要经受痛苦。我不是说越疼越好，我认为过于疼痛会对人产生损害。没有痛苦一般不利于成长，所以我们应在与实现自己目标相一致的前提下，承受一定的痛苦。同问题、错误和弱点展开斗争会让自己变得强大，斗争中会感到疼痛，也正是如此我们才会珍惜成功的果实。* 注：本文主要内容整理自《原则》中文精简版（来源：知笔墨，译者：刘念、张帆）。作 者：雷·达里奥；编辑：叶开甫。-推荐我们另一个不错的公号-最真实的日本经历，道尽日本好与坏，最真切的日本感悟，说尽日本是与非。我们是一群生活在日本的中国人，正在用亲历亲记，告诉你一个真实的日本。</w:t>
      </w:r>
    </w:p>
    <w:p>
      <w:r>
        <w:rPr>
          <w:b/>
        </w:rPr>
        <w:t>AG_A18</w:t>
        <w:br/>
      </w:r>
    </w:p>
    <w:p>
      <w:r>
        <w:t>来源：跑步学院，ID：paobuxueyuan，作者：雷宗扬。编辑：荔枝。虽然 Facebook 还没有进入中国，但一提到 Facebook，我想几乎所有年轻人都会知道。一同被大家熟知的，还有这家公司的 CEO 扎克伯格。现在，他的名字经常跟巴菲特、比尔·盖茨和亚马逊 CEO 杰夫·贝佐斯一起被提起。2017 年，福布斯全球富豪排行榜上，他排行第 5，年龄最小且远远低于其他上榜的富豪。▲ 扎克伯格在福布斯的介绍扎克伯格今年 33 岁，但已经成为世界最大社交网络公司的 CEO。Facebook 的市值为 4332.5 亿美元，打理这样一家公司，每天必然有非常多事情需要处理。但是，他依然有时间去锻炼身体，到处旅游，以及陪伴家人。甚至之前有一段时间总在朋友圈刷到他的信息，又是学会了讲中文，又是持续在跑步。扎克伯格一般在早上 8:00 起床，然后在手机上检查自己的 Facebook、Facebook Messenger 和 Whatsapp。然后在 Facebook 上与首席运营官 Jerry Seinfeld 沟通。一旦完成以上的事情，他就会出去锻炼身体。一般一周三次。有时候他还会带着他的狗 Beast 一起。￼￼▲ 带着 Beast 一起散步或者跑步锻炼结束后，他会吃早餐。对于早餐，扎克伯格并不挑剔，全凭感觉。他不喜欢在这些小事情上浪费时间。这也是他几乎每天都穿同样衣服的原因。2014 年的一次采访中，记者问及他的衣柜，他回答说：「我想剔除生命中一切不必要的东西，让我尽可能少做决定，不值得为这些小事浪费时间。」即使扎克伯格每天工作很忙，但他依然会在每年找时间完成他给自己设定的个人挑战。2009：每天打领结；2010：学习普通话；2011：如果吃肉的话，只吃他亲手杀的动物；2012：每天敲代码；2013：每天见一个不在 Facebook 工作的人；2014：每天至少给一个人写感恩卡片；2015：每两周阅读一本新书；2016：跑 365 英里。一年跑 365 英里（约 587.4 公里），平均每天跑 1 英里（约 1.6 公里），不用 10 分钟的时间就可以完成。2016 年年初，扎克伯格就按照惯例把自己的挑战目标直接发布在了 Facebook 上面。（你敢把你的年度目标发在朋友圈上吗？）同时，他还建了一个群组，来讨论报告自己完成的进度。这张图是他之前在印度德里的跑步照片。扎克伯格不仅持续跑步，他的脚步还遍布全世界。早在 2015 年10 月 26 日时，他就直接在西安城墙上开跑。置身于古代和现代建筑之间。即使下雨也不能抵挡跑步的热情。跑到全身都湿透了。两天后， 10 月 28 日，他在印度德里印度门附近晨跑。2016年2月21日@西班牙巴塞罗那，晨跑。2016年3月18日@北京天安门，扎克伯格说，他想用跑步的方式了解北京。穿越天安门广场、经过紫禁城，抵达天坛——这时，他已经完成了 100 英里的跑量了。2016年4月25日@美国加利福尼亚，这一天他早上醒来就决定要跑一个半程马拉松。再跑一点点，他就能达到 200 英里了。扎克伯格最喜欢的是探索一个城市，他在每一个城市都跑步，那段时间刚好跑完柏林、巴塞罗纳、北京和德里。上图是他和 Chris Cox 在前些年 Facebook 给他们所有产品经理举行的 5 公里比赛的照片。2016年5月30日，扎克伯格在家里附近跑出了全年最快的 1 英里记录，准确来说应该是 5 分 53 秒。2016年7月15日，美国加利福尼亚2016年7月15日，扎克伯格做了一个年中目标检视，他说：跑步比预期获得了更多的乐趣，更多的是因为有一些朋友一起和我一起完成这个目标。其中一个朋友的新年挑战目标是：无论我跑多少英里都会超过我至少 1 英里以上。我是一个有力的竞争者，所以我会继续保持。最激励我的是看见很多人参加我们的跑步社区（Facebook Group），我们的年度跑步社区已经超过 10 万人加入，每天都可以看到各种故事，包括跑步如何帮助他们改变体型、改变生活模式，甚至是如何跑完一场他们觉得不可能完成的比赛......在刚开始时，我每次只能跑 1-2 英里，现在，周日早上，我已经可以出去连续跑 20 英里（约 32 公里），而且感觉良好。当然，速度也提升了，最快配速是 5:53 跑完一英里。2016年8月1日，扎克伯格与 Ime 一起参加旧金山半程马拉松，事后他还感谢 Ime 装成和他一样配速完成。不过他在 9 英里的地方跌倒了。事后 Ime 回复，这场马拉松的坡道是无法让人忘记的。2016年8月29日早上，扎克伯格从罗马大竞技场（circus maximus）跑到圆形大剧场（colosseum）。It's pretty amazing to run on roads in the city that helped invent them.2016年8月31日，扎克伯格去到非洲的尼日利亚去跑步，和企业家们一起在拉各斯（Lagos，尼日利亚的首都）路跑，快步穿越了当地的伊科伊桥（Ikoyi Bridge）。柏林首尔最后在 2016 年年末的时候，他把过去跑步的一年都重新回顾，「非常感谢跑步陪伴着我！」以下是扎克伯格在 2006 年和跑步后 2017 年的对比。▲ 2006年的扎克伯格2017 年3 月份，小扎去了北卡罗来纳大学（UNC）探访和学习篮球。7 月份，游泳和骑车后在家做拉伸，女儿 Max 也跟着在学习拉伸，不过宠物 Beast 妒忌地一屁股直接坐在他脸上。哈哈技术宅老爸，健身没有理由不带上自己的女儿。▲ 2017年5月的扎克伯格▲ 2017年11月的扎克伯格从2006年到2017年，小扎的婴儿肥不见了，整个人看起来也更加精干了。回想一下，今年你给自己设定的目标完成了吗？不要总说自己没有时间，那些比你还要忙碌 100 倍以上的人比你还没有时间，但只要你安排妥当、足够重视某些事情，那么你总会有时间去做。工作的时候就要超级努力，陪伴家人的时候就要全心全意。平时减少在无谓的小事上面花费精力，聚焦更重要的事情。永远保持自己有思考的时间。或许这就是扎克伯格「有时间」的窍门。或许你可以以扎克伯克为参考去设定目标，这里分享 4 个小建议：不要选择工作上的目标，而是你纯粹的个人目标；每个月衡量你的目标进度；选择一个有弹性可以达成的目标；选择可以让你开心的目标。最后用扎克伯格的一句话作为结束：我几乎每天都问自己这样的一个问题：我正在做最重要的事情吗？……除非我自己的确在做那些有帮助的重要事情，否则我会感觉很不好。推荐我们另外两个不错的公众号↓↓点击下方蓝色字体加关注 ↓↓</w:t>
      </w:r>
    </w:p>
    <w:p>
      <w:r>
        <w:rPr>
          <w:b/>
        </w:rPr>
        <w:t>AG_A21</w:t>
        <w:br/>
      </w:r>
    </w:p>
    <w:p>
      <w:r>
        <w:t>资料来源：海外留学政策，微信ID：fgzhwlx，编辑：胡伟。Jaime Escalante，1930年出生，玻利维亚人，移居美国后，在洛杉矶加菲尔德中学Garfield执教。这所中学以南美移民子女为主，学生学习成绩普遍较差。但是Jaime通过创造性教学方法和巨大热情，使学生的数学和自然科学成绩在加州名列前茅。事迹被拍成电影《为人师表 Stand and Deliver》，施瓦辛格亲自拜访；入选美国国家教师名人堂北美最佳老师、杰斐逊奖、自由精神奖......里根总统亲自为他颁发“教育卓越奖章”；第5095号Escalante小行星以他的名字命名；2010年去世，享年79岁。美国邮政局为此颁发了“Jaime Escalante”主题邮票。他送给老师的3句话：01初出茅庐“决定命运的不是我们的遭遇，而是我们怎么看待遭遇。”我24岁大学毕业，在玻利维亚当地的村庄当老师，34岁那年，我去美国洛杉矶寻求发展，可是，我一点英语也不会，没有一家学校要我。更倒霉的是，美国不承认玻利维亚的教师资格证! 无奈，我只能一边打工（洗盘子、当电子技术员、修电脑），一边在加州大学攻读微积分，并苦练英语，参加教师培训……花了10年时间，终于在44岁的时候，考取了美国教师资格证，成为南加州Garfield加菲尔德高中的一名老师。美国“农民工子弟学校” 但是，当我满怀希望走进课室时，却崩溃了。桌椅歪歪扭扭，窗户破烂不堪，学生们奇装异服，嘈杂地喊着：“我不想上数学课，只想上性教育课！”有个小混混，直接手指着我说：“走走走，我们这里不欢迎你。” 原来，Garfield高中在南加州当地排名倒数第1，管理极其混乱，95%的学生来自拉美地区的贫困家庭，孩子们打架、闹事，无恶不作。家长只希望孩子尽早打工赚钱，老师们收取学生贿赂，让他们通过考试。更荒诞的是，学校明明招我做电脑老师，结果学校居然连1台电脑都没有！让我改教数学，代课物理。 我又伤心又生气，想着就熬1年，1年期满了我就走，不能被这学校耽误了。可是，和孩子们接触久了，我产生了巨大的同情。“这不是孩子的错，是贫富差距和教育不公出了问题。老师们敷衍上课，没有把他们当一回事，家长们也漠不关心。” “如果你把孩子当失败者教育，那么他将来一定会成为失败者，如果你把孩子当成功者去教育，那么他将来就会成为成功的人。”02初见曙光“世界上没有天生的坏学生，只有不负责任的老师。”我决定不走了，并从以下几个方面去突破： 1. 要了解孩子的心理。他们自尊心强，渴望被认同。所以我决定化被动为主动，在教室里贴上各种各样的鼓励标语，在墙上贴满了体育明星的照片；上课前带着学生热身，喊口号，像是橄榄球队一样，唱《We Will Rock You》跳舞，给他们讲述激励人心的名人故事。“如果你们想改变自己，就跟大爷我混，我一定能带你们飞。”2. 要吸引孩子在课堂上的注意力。他们不喜欢严肃古板的教学方式，看到他们喜欢装黑帮大佬，那我就试着用意大利“黑话”讲方程式吧。我给他们每一个人都起了黑手党老大的绰号，叫他们“老大”，没想到他们竟然有了兴趣，慢慢跟我打成一片了。 “老师应该和学生成为一体，我们是作为同一支队伍在战斗。我们的目标就是让自己变得优秀，然后一个接一个击败别的学校，你必须让学生有这样的感受，觉得你跟他是一伙儿的。”后来，我增加了游戏互动环节，唱摇滚、讲笑话、cosplay、戴各种形状古怪的帽子上课，目的都是让他们看我，好好听课。 3. 要鼓励学生，但也要坚持课堂规则。我鼓励孩子们说：“微积分超简单，你们完全没问题，相信我，别的孩子能做到的事情，你们这帮大佬也能做到。” 但是，如果有学生迟到，或者扰乱课堂秩序，我是绝不手软的。有次，我穿了身厨师服，拿着把菜刀就进了教室，底下顿时鸦雀无声，个个瞪着眼睛看我，哈哈哈，我掏出一个苹果，其实是想用这种方式来解释数学题。“凡事没有规矩，必不长远。No rules all things, will not be long.”03突破瓶颈“作为一个老师，一定要永葆热情，学生会看到你的这份热情，这样你才有资格唤醒学生奋发向上的渴望。”渐渐地，我和孩子们打成一片，但是学生们的心头始终有层迷雾：“这里从来没有人考上过大学，我们家里穷，学校烂，没有希望的，老师你别白费劲了。” 我告诉学生：“如果你看不到希望，我可以给你，因为我是老师啊！”（If you can't see hope, let me give it to you, because I'm a teacher！）为了给孩子们加油打气，我查看了“AP微积分”考试（AP，Advanced Placement的缩写，即大学预修课程）。只要通过考试，基本都能保送进常春藤名校，但是当时全美国只有2％的私立高中才会开设AP补习班，就像中国的奥数班，是为有钱人上大学开设的特权通道。 “这太不公平了！有钱的孩子和穷孩子一出生，连受教育的机会也变得天差地别。”我决定自己开这门课。可是，这个提议却引来诸多反对。 1. 学校：“这帮学生天生又蠢又笨，是扶不上的烂泥，开课他们也听不懂啊，能在这里毕业就不错了。”2. 家长：“家里祖祖辈辈都是种玉米养鸡放羊，学微积分干什么？早点出来赚钱才是最重要的！你开这个班，是不是又要我们多交钱啊？” 我怀着忐忑的心，回到教室，问孩子们想不想学？没想到孩子们回答：“如果你能把我们送进大学，那我们就学！”于是，我到处借钱、打散工，利用周六、周日的时间给想学AP微积分的学生补课，还跟他们签订了一份刻苦用功协议。 但是，坦诚来说，这些学生的基础差，刚开始上课很吃力，我就反复讲很多遍，直到他们听懂，还让差生听完后给班里其他人上课。我规定学生每天早来1小时，晚上晚走2个小时，周六上课，寒暑假缩短。 “No double diligence, neither can, no genius. 没有加倍的勤奋，就既没有才能，也没有天才。”久而久之，我的身体有点吃不消了，心脏病旧疾复发，摔下楼梯被送进医院，医生让我休息1个月，但第2天我就直奔教室，因为我是这个小镇唯一一个会AP微积分的老师。 我对孩子们说：“上我的课，你只需要有一样东西，而且你必须每天都带来，那就是成功的渴望（ganas，西班牙语，渴望）。”我明白，差生不是天生的。但学校、家庭和社会环境，却能联手制造一个差生。教师在这个过程中是一个关键点。我的职责就是激发学生心中成功的渴望。 捣蛋鬼往往是最聪明的。学生们也很争气，不涂指甲，不打架，不闹事，玩了命的读书，终于，奇迹发生了！最开始，5人班，2人通过考试；后来，8人班，7人通过考试；再后来，15人班，14人通过考试；1年以后，全班18名学生，全部通过AP考试！ 我和孩子们都相拥而泣！不出意外的话，这些草根出生的孩子，马上要进入美国TOP10的大学了！可此时，却传来美国教育考试服务中心（ETS）怀疑学校集体作弊，取消了这18名学生的AP微积分成绩，他们断定，教育资源这么差的一所贫民学校，是不可能出现18个通过AP微积分考试的学生。“世界上有一些人，刚看到你的出身，就认定你没有文化。”得知消息后，学生们怒了、哭了、颓了，我忍住愤怒，对学生说：“那我们就重考一次，老师相信你们的实力。”ETS同意重考，但只给我们1天的复习时间。 在这种严苛的情况下，参加重考的学生再次全部通过AP微积分考试，实力打脸考试机构！孩子们终于战胜了命运，进入了美国乃至全世界最好的大学。 后来，我的班上通过考试的学生越来越多，最高的时候有85名，超越了很多贵族学校，他们都说我创造了美国史上的教学神话。一些出身贫寒，没有任何出路的学子，在我的教育下走进了哈佛、耶鲁等名校。 建筑工的儿子Olga Reyes，被耶鲁大学录取，获得土木工程硕士学位，现在是美国桥梁设计与建造方面首屈一指的专家。农夫的女儿Leticia Rodriguez，被哥伦比亚大学录取，获得电子工程硕士学位，成为施乐和霍尼韦尔公司的电子设计工程师。汽车修理工的儿子Daniel Castro，被麻省理工学院（MIT）录取，取得电子工程硕士学位，以及加州大学伯克利分校（UC Berkley）法学硕士学位，目前是专利法和知识产权领域最顶尖的专家。酒馆招待员的儿子Jorge Samayoa，考入麻省理工学院（MIT），他的2个弟弟也是我的学生，两人都考进了哈佛大学。我带过数以千计的学生，都成功考进了美国各所大学，其中有400多名学生，进入了世界名校。我只想说，人不该为命运低头。若你没有成功的渴望，让我给你，因为我是老师啊！-推荐我们另一个不错的公号-最真实的日本经历，道尽日本好与坏，最真切的日本感悟，说尽日本是与非。我们是一群生活在日本的中国人，正在用亲历亲记，告诉你一个真实的日本。</w:t>
      </w:r>
    </w:p>
    <w:p>
      <w:r>
        <w:rPr>
          <w:b/>
        </w:rPr>
        <w:t>AG_A16</w:t>
        <w:br/>
      </w:r>
    </w:p>
    <w:p>
      <w:r>
        <w:t>来源：网络，版权归原作者所有。编辑：荔枝。第一个原因是犹豫不决比鲁莽更糟糕的是犹豫不决，无论能力有多么强大，都会被那些坚定的人挤在一边。雷厉风行难免会犯错，但也比什么事都敢不做的强。第二个原因是拖延计划很丰满，执行很骨感。很多时候拖延就是逃避问题和懒惰，经常抱怨工作有多无聊，老板有多苛刻，久而久之，生活也没了趣味。时间累积，会产生强烈的负罪感和自我否定。它给你的永远是消极，倦怠，无聊。第三个原因是三分钟热度世界上80%的失败都源于半途而废。三分钟热度的人不过是从来都没有体验过坚持做一件事成功后带来的喜悦。因为坚持的过程总是充满挫折的，而人的天性又是好逸恶劳。我们所有人都应该体验过信心满满的制定计划，然后失望的放弃。第四个原因就是害怕被拒绝厚重而脆弱的自尊让我们总是放弃开口和交流。一个能放下自尊去做事情的人，是专注目标成果导向的人。而一个自尊心强的人，总是在关注别人对自己的态度和看法。所以一个人越是百无一用的时候，越是在乎那些举无轻重的底线和小自尊心。第五个原因是自我设限这是个杀死我们潜能力的杀手。他们常说，我想做A，可是我怕我做不到，因为有B,C,D,E各种原因。他们在没有做之前就先否定了自己。所有的平庸和低成就都是自我设限的后果。第六个原因是逃避现实逃避现实的人有这样五个特征：经常做白日梦，向往游手好闲的生活，沉迷于游戏和魔幻小说，觉得现实世界很残酷，无法面对现实的环境。第七个原因是总找借口人一旦犯了错误，往往就把责任推卸掉，常说错不在自己。遇到压力，遇到困难，他们往往不去承担，也不想去承担。遇到苦难，他们就想的是退缩，不承担，不面对。第八个原因是恐惧谨小慎微的懦弱，他们在生活中都有这样的感受，害怕被领导批评，害怕别人认为自己无能，害怕被别人知道自己的缺点，在意别人的评价，害怕自己的付出得不到回报。第九个原因拒绝学习你不是寂寞，只是不想学习。我从未看过从早忙到晚，拖着疲惫身子回家的人感慨空虚寂寞冷。大多数人的空虚寂寞冷大都是吃饱了闲着没事干。哈佛大学的教授说，踏踏实实地朝着一个目标又一个目标前进，才是成为一个富人的第一步。推荐我们另外两个不错的公众号↓↓点击下方蓝色字体加关注 ↓↓</w:t>
      </w:r>
    </w:p>
    <w:p>
      <w:r>
        <w:rPr>
          <w:b/>
        </w:rPr>
        <w:t>AG_A19</w:t>
        <w:br/>
      </w:r>
    </w:p>
    <w:p>
      <w:r>
        <w:t>来源：留美学子，ID：gh_115c8bc5e5c1，作者：杨鸣镝，旅美著名媒体人和教育出版人，小多传媒创始人，及引领孩子思考最前沿世界性话题的科普人文读物《少年时》的创办人。编辑：荔枝。因为一直从事媒体和出版，我的这些经历让我对教育产生了特别的兴趣。第一，在媒体的时候见过听过很多家庭教育的故事，曾经有段时间做记者，跑过教育的专线。这个多年的积累让我有了一些观察和思考。第二，我来往中美二十多年，恰逢中国巨变的时代，来来往往之间，华裔的生活从相对的封闭走向开放，中间有很多巨大的经济和生活的变迁，教育观念也随着发生了不可思议的变化。这些都让我觉得特别的有意思。还有一点，我个人的大家庭中，包括我的上一代，比如我妈妈早期就留学英国，我这一代和我们的下一代，他们中的很多人都是在中国接受教育，然后去西方留学。我的两个孩子和我姐姐的两个孩子都是在美国出生长大，所以我对亚裔父母的教育观有特别多的个人亲身体会。先从Michael的故事讲起。可能一些人看过我《和Michael对话》，很多平台都转载了。Michael是我姐姐的孩子，很特别，有一些非常天才和特质的一面，从小就表现出来了。很多文章说他是华裔学霸，其实是小看他了，即使在学霸中，他也是超级的。他被三所最优秀的大学，哈佛、MIT、和斯坦福都录取了，他最后选择了MIT。现在他从MIT辍学了，自己创办了公司，和小伙伴们一起在硅谷创业，在MIT他只念了一年的书。他在数学、科学、计算机三个方面都是全美拔尖的，应该说是比较典型的华裔男孩的形象，数学优秀，科学厉害，钢琴弹得一流。但其实他后来的蜕变才是我比较震撼的，也是我最想分享给大家的。当时他在我家住了几个周末，我们之间有过几次对话聊天。有时候我们一起开亚裔父母的玩笑，讲他们的特点，也算是自嘲吧。我和他的对话里提到了一个问题，Michael在高中最后一年到处跑，但是小时候他看起来比较内向，也不太愿意和同龄人打交道，从印象中典型的亚裔孩子的形象，到现在变成到处和人打交道，是什么使得他变成了现在这样？他当时开了一句玩笑说，这个是他从亚裔教育脱离的一个过程。他说大多数亚裔家庭有一个问题是不培养社交能力。一般说来，大家会认为，社交能力大家一提起就是交朋友。其实，社交能力包括很多方面。一个是专业的方面，社交圈的建立和人交流谈判什么的。还有一个就是个人成长方面的，包括交朋友和个人魅力如何，能够吸引别人和倾听别人的能力，以及处理personal relationship男女朋友之间，还有家庭之间的关系之类的，这些也是非常重要的。他认为，这些方面的能力亚裔父母根本不管，并且亚裔在对付冲突和压力方面本身比较谨慎，所以父母一代比较容易忽视social方面的能力。他认为要设法脱离只有一种单一文化的环境，让自己的视野变得更开阔。我问他这个转变是从什么时候开始的？是哪个时间段，他开始有了一个巨大的变化？他的回答我还记得挺清楚，因为我非常有所触动吧。他回忆说是大概5年前吧，他成为美国奥林匹克竞赛12名优胜者之一的时候，他思考了很长时间，觉得这个头衔代表什么呢？是表示他在美国是top12的数学家，还是仅仅只是个title? 最后得出的答案就是这仅仅只是一个头衔。他觉得这些奥数题对真正世界上的问题根本没用，孩子们学这些对社会的意义也不太清楚。他觉得自己学了很多的计算机，数学和科学方面的知识，怎么用呢？如果想要用这些去影响别人，得先成为一个领导者。如果想成为领导者需要有很多资源，他说这些他都没有。从和Michael的对话中能看出来孩子对父母的教养是有很多自己的观点和想法的。不仅华裔如此，印度裔家庭据我所知也是如此。这些二代的孩子都开始逐渐脱离原生家庭的教育，寻找一个自己可以融入更大群体的路，有一种我要去闯荡一个世界，而这个世界不是我们父母辈熟悉的这种精神。我们后来和姐姐姐夫也打电话，聊这段时间对Michael的了解和他的对话，他们觉得他是最近几年开始有了点“反叛”，他们夫妇都是普林斯顿大学的博士，教育思想实际上还是比较开放的。所以在面对孩子培养出来，连大学也不念了，铺开的路他不去走，走上一条未知的路，他们也是有些思考的，现在也都接受了他的这种改变。我觉得Michael提到的有些事情是我们亚裔父母经常做的，非常典型，值得思考：1亚裔父母爱逼着自己的孩子做自己认为好的事情我的孩子今年12岁，已经开始在晚饭桌的对话中抗议不要谈论college和job。晚饭桌上交谈的话题可以看出一个家庭真正关心的事情，因为这个时间是很多家庭难得聚在一起的时间。当然这是另一个话题，dinner time talk是非常值得家庭成员珍惜的，也是教育者研究的话题。2亚裔家庭特别谨小慎微，比较服从权威比如怎么可以和老师吃饭得A，快两次被学校开除之类的，有些家长还表示很后悔带自己的孩子去听对话，会被教坏。Michael自己也说了一句比较“经典”的话，就是当你make trouble之后，you have to know how to get out of it. (当你惹了一个麻烦，最重要的是你知道怎么去解决这个麻烦。)这个能力我觉得挺不错的，但是从亚裔家长的角度来说，一般都会比较担心孩子惹麻烦。 3喜欢抄别人的，比如别人家的孩子如何优秀，照着打造。我：Michael你这么优秀，你父母对你最大的贡献是什么？他：“让我在家上学了几年”；我：那么你父母做得不够的地方？他： “emotional support”。（缺少精神和情感上的支持）我回想起自己16岁的时候，我们全家第一次搬家到紫竹院对面的小区，之前我们一直住在五棵松，没有搬过家。搬完家以后，环境很陌生，谁也不认识。北京人可能都知道，当时有那种一格一格的小铁皮信箱，我有一天突然收到一封信，贴着4分钱的邮票，一看是我爸的亲笔信。信的大意是：我们刚刚搬了家，你已经远离了你熟悉的朋友和环境，可能还不习惯。别着急，这是你收到的第一封信，以后你会在这个信箱里收到越来越多的信。我已经订了一些杂志，很快这个信箱将会成为你和外界沟通和交流的桥梁。有了它你就不会感到寂寞了。这个信让我挺感动的，现在都一直记着，也经常谈起，去年杨家出版家谱的时候，大哥还收录了进去。当我回想起来这些往事的时候，我知道这就是父母给你的情感上的支持，这个力量可以持续很久，在我成年的时候，我还在享受着一份健康的心理。就是当时在16岁的时候，我也能感觉到这个情感上支持的力量那么的大，我至少知道，自己不管做了什么决定，他们都会和我站在一起。12年前，美国密执安等几所大学的教授，对将近3000多人做了一次全国性的调查。调查发现：在儿时获得过父母更多情感方面支持的孩子，在成年甚至老年以后，都比较容易少地发生心理和生理方面的疾病。这些年可能因为大环境的变迁，我们变得特别重视外面的世界，重视追赶一些以前没有的世俗的标准。作为父母，我们特别紧张，看很多养育方面的书，现在网店和书店里这方面的书也琳琅满目。我们心里生怕孩子养不好，也特别关注别的国家的教育，在微信里经常可以看到对比中国的学校和家庭教育的文章。我常常在想，在追逐这些看得见的教育标准的时候，不知道从什么时候起，我们慢慢丢掉了parenting中看不见，但是可以产生长远影响的东西。在教养孩子的过程中，自己确实需要一些内心的支撑，有一些是可以在自己的原生家庭找到的，家里做得好的，其实是可以形成价值传递给下一代的，而不仅仅是取得世俗罗列的成就。那孩子们需要的，从外面得不到的，也是这些东西，这个力量是非常强劲的，可以传承永久一代一代的。我们应该开始重视这种家庭教育的力量。我们总说的——亚裔孩子的问题，尤其华裔孩子的问题，总说中国孩子缺少创造力。这个和华裔传统教育中的一些理念和长期的大的社会和政治环境有很大关系。有的时候我们会发现，比较遗憾的是，这种缺陷在时间上会延续好几代。在亚裔的父母中， 对杰出人才的培养， 最近这些年，印度裔显示出比华裔的厉害。至少在美国的学界、政界、商界都出现了不少印度裔的领导者和优秀创新的人才。有一句话说，“It takes a village to raise a kid”，（直译：抚育一个孩子需要一整个村子） 其实意思是说：一个人的教育成功优秀与否，需要大的一个整体环境的自然培育，而不是在某个方面被硬灌出来的。这个需要学校、家庭和社会配合的综合条件，是一个很大的圈子。 有的时候家里做得好，在学校里攀比，一下子就不能形成好的习惯，长期养成；有的时候学校做的好的，家里一下乱了规矩，就不可能有好的良性循环。学校方面， 我们的学校教育中很重视求同不求异，不太重视个性化教育，包括求知的欲望和天赋的能力，可能有时候客观的条件也不允许重视太个性化的教育。因为都是很大的班上课，老师也少，没有办法照顾到每一个孩子的需求。没有个性化的教育，导致的结果就是人和人的差别减少， 大家训练得都是一个模子刻出来的， 这种优秀的、创造性的人才就不容易出来。家庭方面 ，华裔家庭强调个性的教养是比较少的。就举例我们家，批判一下。我们家老大16岁， 他有时候就会反问我们：你们老觉得我不show respect（不尊重父母），你们有没有注意到我的白人同学，是怎么和自己父母对话的？ 他们都是比较平等的那种。所以，我们有时候就会反思，孩子的爸爸是比较严厉的，有时候还有大家长作风，我相信这样的华裔家长还是挺多的。举一个例子，有一次爸爸开车，带他和两个印度裔好朋友一起打球，爸爸说他做事情怎么老是显得不自信什么的。回来后他告诉我说， 在他的朋友印象中，他还是挺骄傲的那种人， 结果爸爸指责他是不自信的，这不是在打翻别人对我的印象吗？！还当着我好朋友面这样说我，能不能回家说说就完了 。我就对他说呢，你直接和爸爸说，可以告诉你爸爸，不要当着别人的面说。孩子就照着说了，说完后，第二天回来就笑着又告诉我了，孩子爸爸又带着他们三个人出去，第一句话就说：“Warren今天不让我说话，我就不说了”，这个事情非常搞笑，怎么和孩子平等对话，好像教都教不会似的。这只是日常生活的小事情，在华裔社区，到处可以听到不尊重孩子意愿和个性发展的更严重的例子，好像强压自己的价值观给孩子已经成为亚裔父母身上的一个基本特征。《华盛顿邮报》最近刚刚报道过一位华裔父亲的义举。一年多以前，他的儿子在高中毕业典礼结束的当天，被醉酒驾车的另一位同学撞车身亡，一个孩子刚刚绽放人生要上大学展开新生活，做为父亲，他的痛苦可想而知。这位父亲在今年三月捐赠120万美元给儿子没能上成的马里兰大学，专门用于研究亚裔移民子女的问题。报道中有一段父亲回忆的和儿子的对话，我看得是眼泪直流。觉得非常值得全段翻译出来，分享给大家：Paul李想念他的儿子，他说，他曾经反复想起一个往事。当Calvin上中学的时候，他说他想打职业美式足球。父子二人都是达拉斯Cowboys的球迷。“儿子，你回去好好学习，”爸爸说：“你不会成为一个美式足球选手的。”儿子追问为什么。这位父亲后来说，他的回答成为他一生最大的遗憾之一。他说：“你是华人。”儿子哭了。“当我想起这个事情，我不能原谅自己。”这位父亲说：“我即便知道他可能最终不能成为一名美式足球选手，但是当他那么小的时候，我就那样打碎了他的梦想....我知道其他的华裔父母对他们的孩子在用同样的方式。我不想再让这种情况发生。”我相信类似这样的对话每天在亚裔家庭的饭桌上上演，对追求个人梦想的亚裔孩子是无法弥补的伤害，可能延续一生。这个父亲之所以有此义举，正是孩子生命换来的觉醒。在我们的日常生活中，很多事情不知不觉地划过，但是一点一滴的积累形成的伤害可能是非常巨大的，个性教育要是再不引起亚裔家庭的重视，现在这个时代就跟不上了，跟不上以后社会的变化，跟不上全球变化的趋势的改变。现在这个知识的传递方式，是随时随地就可以学习，我们和孩子已经站在一个起跑线上。单就知识方面来说，有时候其实孩子们懂得比我们还多，当然社会经验他们还没有，还需要付出很多失败和尝试。 知识的获取管道已经变得容易了，所以后边就是创造力和整合力这些能力的竞争。虽然我们家长看了很多微信的教育文章，思想观念上可能也发生了一些变化，但是在真正实施的时候，能不能在日常的家庭教育中养成习惯，日日践行，这是比较难的，家长自己本身的习惯都需要改变。我觉得亚裔父母很重视培养孩子的兴趣和爱好，有的时候不惜血本，不惜实施镇压和强迫手段，也要让孩子有一技之长。但是就像我们家，老二下棋是自然养成，我们没有push。有天他说是要一辈子玩儿棋，我看他爸当时的样子，好像“吓得差点钻桌子底下去”。亚裔父母就是这样，一玩儿真的就害怕。孩子稍微走出和别人不一样的模子就紧张。我们不仅特别喜欢用自己四十岁的价值观去限制十几岁二十岁的激情，还特别喜欢用一些已经过时了的传统糟粕的一些理念去引导现代孩子的生活。再举例说说考大学这件事，很多家长就是在追随大流，别人上什么，我们也上什么专业。这个过程就是在追逐大流，这个追来追去的过程，实际上就是毁掉孩子个性的过程。有的家庭，12年好像都是为了一个好的大学，为了一个好的工作。其实，教育的本质其实是要想清楚，我是谁，我来到这个世界要做什么。结果呢，现在我们都将”我是谁“变成了，”我要成为一个优秀的人， 我要和另外那个优秀的人一样。“我观察到，比较有意思的，亚裔的父母很少抱怨社会的不公平，或者试图真正去改变造成这种不公平的环境。他们更愿意特别勤恳地付出，在这种不公平的环境中，施压更加严厉的攀比， 追逐教育的金字塔，目的是跻身精英阶层。为什么要培养有个性的孩子，我们总是想不到这是一个教育的常识。接受教育，是为了摆脱和改变现状而不是为了去适应现状，而现在我们好像搞反了。一个有独立见解和独特个性的人才可以创造，可以创造的人才可以改变。我们可以看到， 世界中任何创新的举动，都是为了改变现状中不好的东西，或者改变现状中没有效率的东西。电影《当幸福来敲门》剧照其实都是为了解决一个问题，研究出来一个新的方式方法，找到一个新的路子。就算是为了考大学，也应该看到，美国的大学早已经意识到了申请系统和政策的局限，教育者们都在研究，招生程序如何能够更准确、更有意义地评估年轻人对他人和社区的贡献，尤其是那些种族、文化和阶层背景差别很大的学生。哈佛在十几年以前，就出过一个报告，说现在都是家长在累垮孩子，都是努力迎合他人的目标。 其实，小孩在闲暇的时候，只有可以喘息的时候，才能帮助他们真正发现自己的激情和热情。我看到的报告有这么一种说法，非凡成就不是基于对他人成就的模仿，而是基于两点。第一点就非常震撼，是配合自己独有的节奏。第二点是偶然的在自己都没有意识到的时候，以一种新颖的独到的方式，抓住了某件时代的精神，产生了不可估量的力量。从第二点，可以看出来，成功的偶然的因素还是挺大的，所以没有必要盲目的追逐成功。美国罗切斯特大学的录取通知书。王同学因吃遍亚洲所有泡面被该校成功录取。译文：在得知你对拉面的狂热以后，辅导员推荐了你，委员会和我都确信你会坚持到底，并且能作为罗切斯特的一员成长得更加强大。我曾经听过一个美国大学咨询师的讲座，她给我的印象比较深刻，因为她不同于一般的咨询师，她讲得很透彻。印象比较深一点，大学的申请过程并不公平，要非常清楚的认识到这一点，这是你不可控的因素。你要掌握的是你可以控制的。其实每一所大学都在全球寻找各种各样的人才，他们不需要一模一样的人，怎么将自己的独特不同表现出来，才是和别人不一样的地方。不仅仅是要做得更好，而是要不同。Be different,not just be better.（直译：成为不一样的人，而不是成为更优秀的人）就是说，如果你进入一个大学，对于整体学生群体而言，如果把你抽走， 对整体是否有影响。要做填补空白的人，而不是和同伴一模一样的人。我先生十几年前带着老大踢球的时候，教练组中没有亚裔，现在也非常少，他在社区里做了三年的足球教练，都是业余的志愿者。老大比较害羞，刚开始需要被拉着进去踢球，但是最后一直坚持了八年。其实每一场足球比赛，就是一群人在一起怎么达到一个共同的目标，这种精神孩子通过体育，很小的时候就可以体会到。有一次我和孩子爸爸在小区散步，碰到老大同学的爸爸，他们是犹太家庭，就问起孩子的假期怎么过。他说就是在做足球裁判，天气非常热很辛苦，但是很锻炼孩子，因为有时候裁判要和家长们打架，做协调。后来，还约了一些朋友出国旅游。这个小孩马上要上11年级，再有两年要上大学了。旁边另一个家长说， 他家孩子在银行打工。后来我就和孩子爸爸感慨，几乎我们认识的所有亚裔孩子，不管是韩裔，印度裔和华裔，暑期都是花了很多时间在补习功课。我把亚裔的这些特点讲出来，是觉得确实我们有一些共同的特点，有的家庭多一些，有的家庭少一些或者没有，因为这些影响着我们的教育，影响着我们的下一代，还影响着我们自己的生活和事业，我们有时候去强化它们，有时候又特别无意识地展示着它们。说到教育，在某个意义上，我们跟孩子一样无知。在旧的教育方法中被教育的一代，没有什么理由认为自己比孩子强。我对整体亚裔或者华人对教育的重视和通过教育来改变一个人，一个国家命运的期待还是挺乐观的。大家现在觉得父母做太多了，很多人都说我们太焦虑了。其实我觉得这可能更多的是一个过程，在很多这种做法之后肯定会有好的东西沉淀下来。现在很多年轻的父母已经在家庭教育中尝试很多上一代父母没有尝试的方式；而且有很多民间教育机构，包括公立学校都在尝试改变。当然我们不能说所有的尝试都能成功，但是不尝试肯定不能成功。当然，大家都悠着点，别焦虑，我们也别把 parenting 当做一代人的事情，全部包揽，恨不得什么都要改过来，我们只要传递一两点好的品质，下一代再传递一点，毕竟改变可能需要好几代人的努力。推荐我们另外一个不错的公众号↓↓点击下方蓝色字体加关注 ↓↓</w:t>
      </w:r>
    </w:p>
    <w:p>
      <w:r>
        <w:rPr>
          <w:b/>
        </w:rPr>
        <w:t>AG_A17</w:t>
        <w:br/>
      </w:r>
    </w:p>
    <w:p>
      <w:r>
        <w:t>來源：简书，作者：I_am朝朝，美国华裔。版权归原作者所有。编辑：荔枝。大部分的美国人月收入也就是在几千美金。有人可能会想，中国人收入在几千人民币一个月的是主流，但是只够吃饭的，别说北京上海等大城市，就算小城市日子也是过得紧紧巴巴。美国人怎么看上去还是那么轻松。这就要说到美国的物价了。日常用品说道理之前先摆事实，以下是一些常用商品的大概价格（美元）果蔬类：单位美金鸡蛋，12个，2元鸡，一只，3-5元烤鸡，一只，5-8元猪肉，一斤，2-3元牛肉，一斤，2-4元gala小苹果，一斤，1元香蕉，一斤，8毛葡萄，一斤，1-2元(蔬菜水果价格会随季节变化而变化，但是总体波动不会很大)卷心菜，一斤，3-5毛土豆，一大袋，10斤，2-3元黄瓜，1 根，0.5-1元食用油，1升，4-6元西红柿，1斤，1-2元日常用品：355毫升灌装可乐，一打，12灌，4元2升装橙汁，3-5元曲奇饼干，一包，2-3元小蛋糕、面包，一个基本在一块以下20厘米直径的Cheese蛋糕，3-5块万宝路香烟，3-5元一包啤酒，（这里的瓶酒都是国内酒吧那种小瓶装的）一瓶1-2元同样的啤酒，corona等大众牌子，酒吧价格5-6元星巴克咖啡2-4元一杯高露洁牙膏，2-3元海飞丝洗发水，750毫升装，6-7元毛巾，5-7元保鲜膜、锡箔纸（都是一大卷，懒得看尺寸）各为2-3元水电费、网费：固定电话+无线网络，40元一个月（不打电话，都用手机）手机，40-50元一个月，基本上无限打。如果用family plan，就是一家三口一起开三个号，一个人付款，大概每个人30元，基本上也是无限打。煤气（热水+做饭，3人用），10-20块一个月（冬季靠近20元）电费（电费跟垃圾清理、扫街费用一张单子，电费占其中一半），90元一个月。（以上两项可能因地区和家庭不同而不同）办公用品：笔记本电脑，500-1000500张打印纸，5-6元圆珠笔，10根，1-2元一般办公桌/电脑桌，100-300服装：Levis牛仔裤 40-60元为主流GAP T恤，15-30主流GAP 外套，30-60主流Guess，CK的衬衫，裤子，60-120主流Nike，Adidas鞋子、运动服、40-80主流（双/件）Converse帆布鞋，50左右Polo羊毛衫，30-60主流Armani男士夹克,100-300；西装价格范围可能还很大，400-2000都是正常范围，打折的时候我买过500一套，还是 Made in Italy的Coach的背包，200-400主流UGG的棉鞋，120（不久前刚买过）衣服裤子你如果不计较牌子，就去沃尔玛等大商场，女孩子夏天穿花哨的无袖小衣服，都在10-20的样子。外出就餐：肯德基/麦当劳套餐（汉堡+薯条+可乐）5-8元一般的餐厅，10-20元。（美国都是一人一大盘，你点个鸡，就是鸡肉，边上弄点蔬菜、土豆、沙拉什么的）。普通的餐厅往 10元的靠，环境好一点的餐厅，往20元靠。注：物价请参照2016年汇率。上面列出的那么多，有些东西的价格可能会因为地区和季节的不同而不同。另外美国有消费税，大概为8%-10%，每个州不一样。买100块的东西要付108元。吃饭要给小费，一般是税后10-20%。总体就美国人月入2000-3000而言，日子还是过得去，你拿100元钱去超市，能够买上一个一推车的东西。过年过节去买衣服，你拿1000元钱也可以买不少。所以我们说，美国的经济增长靠什么？主要就是内需。你去买菜吃饭买衣服，除了个别商品，基本上很少会有“这东西太贵，我买不起”的念头。美国人的收入都是在源源不断地花出去的。这个现象的背后要问的是：为什么美国的物价能够维持在一个相对较低的水平？第一个，毫无疑问，是Made in China。我举个例子，上个星期我去宜家，看到衣架，是木制的，很厚重，很精细的那种。一捆八个，你猜多少钱？八个总共3块多美元，4美元不到。换算成人民币大概3元一个。毫无疑问，肯定是中国来的，一看，果然。3块人民币钱一个的木制衣架，刨去运费和宜家的利润，中国的出厂价可能就只有一元人民币。厂家的利润只有几毛、甚至几分。这就是中国制造业——甚至称不上制造业，只能称加工业——的现状。中国的廉价劳动力和廉价原料为美国（西方国家）提供了大量的廉价产品，但是即便几毛钱美金一个的衣架，宜家沾了利润大头，估计还是100%以上的暴利，何乐而不为？这个问题已经无数人讨论过了，但是说来说去，都还是没有解决问题。国与国之间的贸易相当于商家之间的买卖。一个叫美国的公司为什么能够把价格压得那么底，关键在于他们所需的绝大多数商品是买方市场。除了中国，还有很多亚非拉国家能够生产这些产品。中国要是提价，美国公司自然会向更便宜的印度公司下单。在美国，中国产品是多，但也不是全部，亚非拉各个国家的便宜产品都能看到。而美国卖到中国来的东西却往往是卖方市场，电脑、汽车、飞机，还有好莱坞的大片和美国教授的讲座。你爱买不买，就这一家。因为只有美国有这个技术，能够生产这些产品，因此价格就随便人家叫。这个还不是关键。关键在于，我们没有这种技术，没有对于这种技术的知识，因此很少有能力去评判、去鉴别这种产品的好坏。即便被人家狠宰了一把，自己还不知道。这样的例子在中国工程设备引进的过程中不要太多。于是长期以来，我们就形成了一种思维，只要是美国的就好东西。即便感觉那里不好，也只好闷声不响，生怕被人嘲笑。但是事实并不是这样。很多人来美国，包括做生意的，或者读书的学生，做访问学者的大学老师。他们或多或少带有这种心理。其实接待他们的美国公司或者美国大学很多都是很平常的，有些甚至都是三流公司和三流大学。但是中国人在心理上就把自己定位定得比美国人矮，这是我们这个国家长期积累下来的心态。这种心理归根结底就是技术，没有技术没有鉴别技术的知识就没有底气。而这种知识获取的途径就是开放，国家应该让中国人通过各种途径了解美国是怎么样的，世界是怎么样的，这样才能让民众知道自己的处境，有了对比才会有理性地思考和处事。而不是天天在电视里报道西方国家今天总统下台，明天首相被炒。关于技术，我还想再说一些。其实亚洲国家和地区——日本、韩国、台湾（香港、新加坡太小，没什么可比性）——的崛起都是走了和中国一样的道理。先是货币贬值，然后利用资源和劳动力的优势吸引外资，代工国外产品的同时发展升级自己的科技产业，所以到后来日本的汽车、电子产品产业迅速发展起来，韩国、台湾差了点，但是还是有一些自己的技术品牌。中国也是一样，改革开放初期，美金和人民币的汇率大约在1：2，然后人民币快速贬值，外企就进来了。现在30年过去了，中国成绩是有一点，海尔、联想是进入美国了，但是都是美国市场的边缘品牌。中国是大国，至少向日本看齐，但是我们跟日本还是有很大的差距。日本不仅把产品打入美国，更重要的把文化也打入美国。日本的动漫、游戏、一些小工艺品在美国非常有市场，美国人热衷于寿司的程度远远高于中餐。很多日本餐厅都是高档的。前段时间一老美跟我说他去吃寿司，一个人800美元。没错，一个人800美元。就在一个小包厢里，师傅专门为你们几个人做。我没去，太贵吃不起。但是几个老美就屁颠屁颠地去吃了。而在美国的中餐馆好的屈指可数，而且基本上都是中国客。二战把日本打的遍体鳞伤，但是日本战后差不多也是通过三十年的时间就把丰田车倾销到美国了。中国现在有这样一种恶性循环：我辛辛苦苦搞出来的东西，很快就被人家克隆去了，这样我就赚不到钱。所以为什么还要搞创新？直接抄人家不就完了，钱来的快。大家都抄来抄去，抄到最后，都抄美国的。微软在中国是赚不到钱，但是同时也彻底把中国的操作系统产业踩在了脚底下。中国沾到什么便宜没？当然这只是一个例子。有些行业，已经被某个公司或者某几个公司垄断了，你就很难再正面竞争。所以尤其要在一些新兴的科技领域抢占先机。如果所有的技术行业最后都跟操作系统一样，那就相当于整个国家被美国踩在了脚底下。除了技术，很多人觉得还有品牌问题。同样的Nike球鞋，为什么中国卖的比美国还贵？但是我觉得与其说品牌问题还不如说是市场准入机遇问题。Nike在美国最多是中档品牌，所以它在美国卖的是中档品牌的价格。到了中国如何定位呢？Nike发现它进入中国的时候，中国球鞋都是一个样的。于是就把自己定位为高端产品，所以就卖高端产品的价格。而中国人（包括很多亚洲人）都有只要是美国的就是好的心态，也就会去捧这个高价格。所以说跟品牌经营本身没有太大的关系，只要是美国的产品，符合中国人的消费习惯和心理的，都可以在中国卖个好价钱。原因就在于美国的市场和产业比中国成熟了好多年，中国一旦有新的市场培育出来，他们就占尽了先机。这个是没有办法避免的，否则怎么叫老牌帝国？所以中国能够胜出的，还是在于一些新兴产业，归根结底还是创新。这段主要说了美国靠科技占取其他国家的廉价资源，因此美国人能够享受到物美价廉的外国产品。美国的市场化但是有些东西，比如你去餐厅里吃饭，吃的是美国的种出来的白菜，美国养出来的猪，给你服务的是美国的服务员，为什么还是会维持在一个相对较低的价格？美国物价相对便宜的另外一个原因就是完全的市场化和产业化。整个美国的市场是一个有机的整体。我们有时候会抱怨，中国超市里的白菜都要2块钱一斤。然后得出一个结论，中国物价太贵了。这个其实是片面的。你去中国一些相对闭塞的县城，农村，你会发现那里的白菜依旧是几毛钱一斤。为什么会差那么大？原因就在于中国的市场化是局部的。所以会出现像广西的香蕉滞销喂鱼的情形。城市里面的商品可能都几乎市场化了。但是在一个偏远的农村，他们的很多产品基本上在一个相对狭小的封闭市场中间流动。全国的市场没有融为一体，所以好处就是当地人可以买到便宜的白菜。弊端就是种菜的不能把菜卖出去，赚不到大钱。市场化涉及到产业化，只有大量的生产才能产生效益。但是这里有一个流通环节的费用。简单地讲，一个是能不能运出去，运费多少钱？另一个就是中间倒卖了几次到最终消费者手里。美国比较好地解决了这两个问题。第一，就是运输成本问题。美国的高速公路十分发达，而且收费站少很多（我在美国开车走了很多地方，只碰到过一个收费站，是从密苏里州去堪萨斯州的路上，单向收了2.5美元，收费员是头发花白的老太太，站在风口，十分寒酸的样子）。再一个就是油费相对便宜。目前美国87号油是2.2-3美元一加仑（每个州、每个加油站价格都不一样，而且每天的价格根据原油价格在变）。一加仑=3.75升，所以一升大概0.7美元，5元人民币不到。我查了一下资料，美国的87号油相当于国内97号油，价格对比一下的话，确实比国内便宜。第二，沃尔玛、Target等几个大零售商基本上垄断了美国的零售业。很多商品基本上从厂家直接进入货架。因此基本没有中间商。这样的好处就是尽量减少了流通环节的费用，使商品相对便宜。但是任何事情都不十全十美的。既然生产和销售都是工业化流水线型的，必然会导致产品的模式化。所以你去看美国人，吃来吃去就是汉堡匹萨，零食都是薯片巧克力。在吃的方面，远远没有中国人来得丰富。这是无法避免的。中国的每一个地方，都有各种风味小吃；中国的家庭，似乎都有一个女人整天在忙吃的。但是这些煎炒烹炸的东西没有办法做大规模化生产。无法规模化的东西，必然会导致价格高。所以生煎在美国能够卖到一块多美元一个。美国人也会在家里自己做菜，但是做来做去还是萨拉、匹萨，因为超市里的原料也就只有这些。同样还有蔬菜水果。美国的蔬菜水果相对要比鸡肉猪肉贵，因为蔬菜水果一个有季节性，无法按需大规模生产；再一个就是有保鲜期。所以美国的沃尔玛很少卖蔬菜水果，原因就在于无法实现全国物流调配。蔬菜水果一般都在一些地方性的超市卖。而且美国还有一个特色就是有farmer’s market。就像中国的赶集，都是定期定点的，农民拉着新鲜的蔬菜水果到市中心来卖，很受美国人欢迎。新鲜而且品种多，当然价格也比超市里面的高。这些农民就是看到了大型零售商做不到的市场。穿也是如此，高度雷同化。美国人不是喜欢Nike鞋，而是因为他们能够选择的鞋子品牌就只有这么几个。能不能搞点与众不同的？有，不过小众的要么是地摊货，要么是高档货，高档的价格就贵很多了。所以从吃穿来说，美国人其实没什么个性，大家吃的、穿的几乎都一样。有一次在地铁上，冬天，看到8个中学生模样的女孩子，7个穿着一模一样的UGG靴子。可能正是因为这种工业化流水线大规模生产成就了美国的消费心理，通俗地讲，就是随便、吃穿不讲究。这个是流通领域，在生产领域上，能转移的都转移到亚非拉国家去了。而不能转移的基本上都涉及农产品。美国政府对农产品补贴很大，主要集中在小麦、玉米、大豆、棉花等产品上，使得这些产品不但能够满足国内市场，而且还倾销到世界各地。同时这些农产品都是重要的工业原料，直接带动一些工业产品成本的下降。此外，农业靠天，什么时候下个暴雨、刮个台风，就把庄稼给淹了，所以制度上的保障十分重要。美国的农业保险也是十分完善。再次就是规模化、机械化生产。在这个问题上，中国主要存在耕地产权问题。我们的联产责任承包制其实还是传统的小农经济，但是国家现在的顾虑在于如果农业大规模产业化，就会造成大量的农村剩余劳动力。所以，只有在逐步的城镇化转移大量农村人口的基础上，才能做到农业的产业化。这个思路是很明显的。所以说，中国的问题，归根到底都是三农问题。美国的税美国人认为美国税很重，这也是美国人骂美国政府的主要原因之一。那么美国个人所得税一般要交多少税呢？这实在是一个不好回答的问题。主要原因在于美国有一个返税制度。老百姓每年都要报税，向政府说明自己一年收入多少，该交多少税，已经交了多少税，然后政府根据每个人的不同情况，返回一部分税款。美国的法律是一个冗长的体系。就拿个人所得税这一块为例，政府一开始制定一个法律，规定收入的百分之几应该交税。结果张三说，我收入是跟邻居王五一样，但是王五一个人生活，我有一家5口人要养，我花得比王五多，你要我跟王五交一样的税，显然是不合理的。想想是有道理的，好，议会开会，讨论半天，制定一个法案，规定家里有小孩的返税一部分。过了20年，王五发现不对了。因为张三家的小孩长大成人了赚钱了，自己小孩倒是到处要花钱，负担明显比张三重了。怎么办，议会再出一个法案解决这个问题。所以长期下来，考虑到个人和家庭的方方面面，形成了一个冗长的法律体系。到底要交多少税，能够返回多少税，普通人一般都搞不清。如果你都搞清了，你就是专家了。所以一般人报税，都是去找专门的会计师。他们熟悉法律，几分钟就帮你搞定，而且还会想方设法帮你多返税。所以会计师收入为什么高，还是那个工资法则，有技术含量的活，别人做不了，收入在美国自然会高出一截。一个客户十几分钟搞定，收你几十甚至上百元。在每年的报税季节能够狠狠赚一笔。就个人所得税这一块而言，一般3-5 万年薪的人1/3-1/4都要交税（具体包括联邦税、州税等不同种类）。收入越高，个税越高。在返税的环节，总体而言就是家庭负担越重（供房、有小孩），返税越多，有的甚至能够全部返回。而刚毕业的没家产的单身小青年，负税最重。除了个人所得税，美国还有一个消费税。你买任何东西，都要交消费税，每个州税率都不相同。比如拉斯维加斯所在的沙漠地带的内达华州的消费税在7%左右，好像是美国最低，你买100 块的东西要付107块钱。而隔壁的加州则为10%，得付110元。金融危机以来，很多州都调高了消费税，调高1个百分点政府消费税的收入就能增加10%还多，这是一个十分可观的数目。当然，每调高一次，美国老百姓就骂一次，毕竟是在你身上拔羊毛。除了这个人所得税和消费税，个人赋税还有一块大头就是物业税。物业税也是根据地区和具体住房条件不同而不同。同样有冗长的法律对住房的用途和档次就行分类，不同州的税率不一样，豪宅物业税会高，一般的住宅大概在1-2%左右的水平，2007年美国全国平均物业税率为1.38%。前面提到过的，你在曼哈顿有100万的一套100平米房子，每个月大概要交1000多元的税。物业税能够抑制投资购房，但是还是有钱可赚的。这套曼哈顿100平米的房子如果有2-3个卧室，一个月能够租2000-4000元。一个月还赚1000-3000的样子，取中间数2000元，租售比和北京上海100万的房子租2000元一个月相当。当然，曼哈顿的公寓在美国是特例。因为除了曼哈顿，美国人主要都是独立房，价格也便宜。一套50万的房子，每个月大概交500-1000元的物业税。而租金的话就看地段了。前面谈到过，如果在洛杉矶有这样一栋楼，全部用来放租的话，隔个4-5个房间是没有问题，一个月能收2000-4000 元的样子。当然，也是不好赚钱的，要具体看买卖了。总体而言，一套普通房子的物业税肯定是要比租同样房子的租金来得低很多，否则买房就毫无意义了。美国的税是重的。算上企业的税转嫁到个人头上的那部分在内，美国人收入的几乎一半是用来交了各种税费。羊毛都是出在羊身上，美国的高福利都是建立在赋税上面。最简单的例子，你孩子读书的费用，你的养老金都是来自你交给国家的钱上。但是国家还是通过冗长的法律体系来尽量保证每个纳税人的纳税和回报成比例。大企业主导的国家普通美国人年收入在3-5万，他们职位的提升和收入的增长都没有中国来的快，因为整个社会的人力资源及其梯队分布已经十分成熟了。在大企业熬个10年，到manager，可能有10万收入，再过10年，到Director，可能有20万年薪。从这点而言，美国的企业跟中国的公务员和国企体制十分相像。而事实上，美国的大企业动不动就是几万、十几万甚至几十万人，效率低下、人浮于事的情形也是很普遍的。美国的大企业往往脱胎于小企业，靠实力和竞争，最后胜者为王，主导整个产业，进而左右政治权力。所以美国没有发改委，没有五年规划，政府甚至对具体经济事务不闻不问，但是这些并不妨碍产业发展。因为企业自发地替代了某些中国政府部门所扮演的角色。以汽车产业为例。福特公司最早就是在底特律的作坊发家的。几个有想法的人希望能够制造出物美价廉的汽车，这样所有的美国人都能够买得起汽车，改变美国人的生活。于是他们研制出了经济适用型的汽车，并且迅速推广开了，为美国人接受。这100年来，美国的汽车工业就是这么几个公司主导的。美国联邦政府连主管汽车的部门都没有，更别提地方政府了。所以我们今天来看美国的汽车行业，它是垄断的吗？有那么点意思，几个大企业占据了市场，其它人很难进来。但是美国人在骂这些企业吗？可能有，但是总体都不骂。为什么？两条原因，第一，这些企业解决了很多美国人的就业问题，就业渠道对所有美国人敞开；第二，美国人买得起车，开得起车，享受到了这个企业对我的生活带来切实利益。这也就是说，这些大企业在自己赚钱的同时，推动了社会的发展。这就是企业的社会效益，企业对于经济社会发展的真正价值所在。所以美国的大企业能够发展，除了它体制、技术和资金的优势，更重要的一个原因在于它的确承担了相应的社会责任，推动了社会的进步，这是它在这个社会能够长远生存的根本原因。而企业的所有制、是市场经济还是计划经济都是次要的。普通美国人以自己的国家有这些大企业、自己为这些大企业工作为荣，哪怕是在新巴克当服务员也是如此，而这种荣誉感是发自内心的；而反观中国的普通民众，恨不得自己的国有企业立马倒闭。大企业虽然不可避免地有人浮于事、效率低下的弊端，但是优势也是很明显的。就是规模化大生产所带来的竞争优势。这一点在《美国的消费》一文中已经提到。这里还有另外一点要说，美国的大企业虽然对内温和，但是遍布全世界的美国企业在对外敛财上一点都不手软，比扔在伊拉克的导弹更有杀伤力。美国人为什么能够容忍那么大的外债，那么大的贸易逆差，那么大的财政赤字？原因在于源源不断地有国外的钱进来填补国内的窟窿。在实业中，美国的大企业占尽了发展中国家的廉价资源优势。而在金融业中，更是有过之而无不及。几乎所有金融也的游戏规则都是美国人设计的，美国也自然成为最大的庄家。它拿着厚厚的说明书来中国推销美国的债券、基金、期货。中国人能够完整的看完这些英文说明，明白它内容的人没有几个。所以你跟美国人玩，能赚钱吗？抱怨不解决任何问题，我们要总结原因。关键还是在于知识的匮乏，稍微有几个钱就夜郎自大。我们能做的是在自己还没有能力成为庄家之前，应该先学会别人的游戏规则。小企业之路总之，有很大一部分美国人是为大企业在工作。福布斯的数据显示，沃尔玛、美国银行等50家大企业在美国的员工总数超过1100万人。不少美国人就希望能够在这样的公司得到一份稳定的工作，只要不裁员，“中产阶级”的生活都没有问题。当然也会有人不满足于这样的生活，希望能够赚到更大的钱。那就要自己创业了。最简单的创业从自由职业者做起，无论你是修下水道的，还是给人家做培训的，或者是写程序的，撰稿的，搞艺术的，算命的，反正你是单干户，就都属于这个只有职业者。美国估计有2000-3000万的自由自业者，占人口比重约10%。这其实是一个很庞大的群体。1. 企业喜欢用自由职业者。比如你们公司要做一个网站，如果找一个专门做网站的公司，价格可能会很高；如果招一个做网站的员工，又没有这个必要。因此找个会做网站的自由职业者是最合适的。政府对自由职业者不收什么费用，但是有一个限制，就是你的业务量如果一定的量，比如1年超过10万就不能这样搞，必须得成立公司。自由职业者把收入除去成本（电脑、电话、房租都可以算里面，你还可以把做网站转包给别人，付给人家的钱也算成本）之后，按照个人所得税征税。如果你的生意做大了，那么就开公司。美国开公司不用注册资金，几乎不用成本。当然税还是要交的。你问要交多少？这又不是一句两句话能说清楚的。不同地方不同产品都有差别。总之税是少不了的，只是美国没有各种各样的费。所以我们可以看到，美国的政策其实是在最大限度的鼓励和孕育中小企业，不设任何门槛。因为美国的任何一个大企业都是从小企业而来，创新的力量也是从中小企业开始，不能扼杀。前面说过，很多行业一旦城市，市场一旦培育出来，立马就被几家大企业垄断。你要在美国再做汽车，基本是不可能的事情。那么中小企业的出路在何处？我想大致可以分这样几类。有一大部分公司是服务型的，比如法律，你开个律师事务所，目标就是这个城市的人，不一定都要做大，做到全国去。2. 另外一种是接收大企业转包过来的业务，也就是外包业。这个在美国很发达。因为大企业虽然大，但是未必什么事情都专业，或者有些小钱他不屑赚，麻烦，直接找个小公司来做算了，就是外包。在中国我们听的比较多的是软件外包。在美国，什么东西多能外包。连政府的监狱都可以外包，政府给你一年多少钱，你给我把这个监狱的犯人管理好。因为政府肯定算过帐，这样会比我自己直接管理要合算。外包可以促进社会分工的专业话。3. 再一个就是走传统的做大路线。但是前提一定要有是创新型的产品或者产品，这主要集中在网络和高科技行业中。小公司做大之后，就希望能够上市，或者被大企业收购。不过在这个问题上还是仁者见仁，智者见智，像Google巨额收购了Youtube，微软巨额收购了facebook，但是 youtube和facebook其实根本没有盈利，是不是真的值这么多钱？在美国也是有很大的争论。但是这确实是在美国快速致富的一个途径。我有个同事，大学刚毕业，还一脸青春痘。到我们公司实习几个月。喜欢捣鼓网站。这年头是个人都在捣鼓网站，也没什么太显眼的。实习完就走了。后来有一次碰到他跟他聊天，他说他的网站卖了，卖了1000多万美元。我还以为他在开玩笑，结果发现是真的卖了，各大财经媒体都有新闻。这个网站因为流量大，被一个同类型的大网站给买过去了。在美国暴富的事情就是这样活生生地发生着。小伙子才24岁。这里也可以看出，很多大企业的成长之路其实是不断的兼并之路。就算google这样的公司。最初只有搜索引擎一个产品，现在有几十个产品。其实后来的很多产品都不是他们开发的，而是收购其他小公司得来的。同时，在这些兼并的背后有这良好的融资和风险评估体系作为支撑。最后还要说一点，美国的生意往来都没有中国的所谓的发票。我给你们公司做网站，做完之后我做一张纸，大致列出谁给谁提供哪些服务，收费多少，稍微写得正规一点，不要写成借条那样。这张纸在美国就算发票，公司就可以拿去做帐。所以这里就涉及到商业诚信问题，美国人不是没有做假账的，但是基本上商业诚信度很高。赖帐的事情也很少发生。推荐我们另外两个不错的公众号↓↓点击下方蓝色字体加关注 ↓↓</w:t>
      </w:r>
    </w:p>
    <w:p>
      <w:r>
        <w:rPr>
          <w:b/>
        </w:rPr>
        <w:t>AG_A26</w:t>
        <w:br/>
      </w:r>
    </w:p>
    <w:p>
      <w:r>
        <w:t>这才是美国出品，ID：MIGUO0-1，翻译：梁申楠 ，编辑：荔枝。女性的生理反应和男性相差甚远，这个是非常正常的。在我的末代20岁，我发现我的婚姻竟是无性婚姻。在经历过激情的开始后，我渐渐的失去了我的性欲，完全没有任何冲动。当感到自己已经支离破碎时， 我尝试了非常多方法来让自己变得“正常”：对我最爱的丈夫仍然留有激情。我去看了很多医生，治疗师和各种医生，希望也许有一个医生可以给我指出一条明路，给我一个治疗方案，把我变回正常的自己。但是我得到的答案，一个并不是我想要的基于男性理论的答案：“对于女性来说，在婚姻中失去性趣是很常见的。”“在性爱过程中一些疼痛也是正常的。”“从医学角度来说你是正常的，也许你只是没有性欲。” 因为沮丧，我完全把自己封闭起来，对我丈夫也变得冷淡。在这个敏感的时期我们本应该支持、爱护对方，但因为羞愧、愤恨和恐惧我们共同的沉默却把我们越拉越远。直到我离婚的五年之后，我才从失去了最初束缚我们的肉体和情感的联系中解脱出来。我学到了解放我的性取向、充实和滋润性生活的真理。而这个真理是：女性的生理反应和男性相差甚远，不过这个是非常正常的。而这个道理才是指引我接受现实，它不仅教会了我如何享受，更加教会了我如何在两性关系中加深身体和情感上的亲密性。虽然一些女性们在两性关系中经历着各种各样的困难，但是这并不代表她们的身体出现了问题。由于对女性感官系统知识的匮乏和其本身的复杂性，女性们经常会做出错误的判断——她们自己出现了问题。女性的性欲是完全不同的。性对于女性来说绝大部分是基于她身体的觉醒，或者可以说是本能被启发的过程。而这个过程是身体自发性的对各种程度（物理和情感）的刺激产生反应，同时也要考虑到女性对于周遭环境的安全感和自发性。当对女性的刺激恰到好处时（例如：当她对自己的身体感到安全，情感和感受也受到关注），或者当她非常沉迷爱恋时， 她的身体自然会被唤醒。而当本能被唤醒时，她自然而然地会对性产生渴望。对于女性来说，性本能不是直线型，而是波浪形的。不如意也是可以常见的。对亲密性的渴望时有时无并不能代表什么，这是女性的周期本能。同时在两性关系中情绪的波动也是正常的。自然地，女性身体的本能允许高潮也允许低谷。数据来源：美国irenefehr网站，蓝线代表男性，红线代表女性。当女性尊重自己本能过程时，会建立一个良性周期：当她对产生的刺激产生安全感并且开始享受时，性本能就会被激发。也就是说她的本能会自发地让她享受和对方的亲密关系。因为她的身体渴望关注，欲望使她可以更深入地沉浸其中。作为一名围绕着女性和夫妻的亲密关系的性爱教练，我同时注意到恶性周期对我顾客们的伤害。几乎是可以预测的：女性们为了配合伴侣的步伐倍感压力, 女性们在没有充分准备的情况下进行了性行为并且没有得到愉悦的感受，通常情况下她们选择沉默或者对于未满足的需求感到不满；导致她们想要避免这种情况再次发生，她们选择沉默来避免伤害伴侣的感受；伴侣开始要求更频繁的接触，却因为羞愧感最终停止。随着脱节的增多，情侣之间的信任感和亲密性越来越少，进一步地降低她对于性的渴望。这种恶性周期利用羞愧感、恐惧和不信任来毒害感情，消弱了夫妻间的亲密感和对性爱的深切需要。 这种模式是可以利用夫妇对性唤起的理解和好奇心改变的，利用同理心和机会——不仅仅满足对方的需求，并且在亲密关系的世界里更进一步拓展两人间的关系。一个我碰到过的案例是这样的：一对40岁的夫妇，在不和谐的性欲中挣扎并且互相指责。她控诉他沉迷于性。他指责她根本对他提不起兴趣。现如今这种情况已不复存在，在理解和配合他们不同的唤醒模式后，他们学会了拓展她的性唤醒和利用经验克服情绪波动。知道现在，她仍然想要每天早上都和对方有亲密接触。 这就是我结婚时希望得到的建议：了解我自己的身体和本身的需求。在我需要时间来准备自己或者无法达到高潮的时候，我感到愧疚。这个建议帮我意识到唤醒我的身体需要的更轻柔，更缓慢的抚摸。同时它解释了我在感情中不能被激发情欲的原因。它帮我看清了我并不知道我应该坦白地告诉我的丈夫我的需求，也就是建立亲密的过程而不是我沉默的离开。它解释了为什么性对于我来说是如此的痛苦；解释了为什么我没有立即地享受前戏；并且让我更清楚的明白过去日子里我感到的羞愧感和失落并不是我的错。更重要的是，它帮我找到了在亲密关系中对于我身体可行的方式。我们经常在电影中看到女性角色立刻沉浸在欲望中，同时也是我们刚刚开始感情的状态。在感情初期时，因为同伴的注意力、情感上的联系以及没有目的性的身体接触，比如情到深处的亲吻，亲热和拥抱都是唤醒她身体的因素。 同样的道理适用于长期的婚姻生活：没有强制性的性触摸，心灵上的交流，为对方准备充足的时间和安全感让她知道她可以自在的做自己。当女性了解自己身体并且尊重自己身体的原理时，她们可以自在的达到亲密状态。当夫妻面临亲密关系的挑战时，把它看做成一个探索、成长和拓展的机会，由此他们可以获得更深层次的亲密感。-推荐我们另一个不错的公号-最真实的日本经历，道尽日本好与坏，最真切的日本感悟，说尽日本是与非。我们是一群生活在日本的中国人，正在用亲历亲记，告诉你一个真实的日本。</w:t>
      </w:r>
    </w:p>
    <w:p>
      <w:r>
        <w:rPr>
          <w:b/>
        </w:rPr>
        <w:t>AG_A22</w:t>
        <w:br/>
      </w:r>
    </w:p>
    <w:p>
      <w:r>
        <w:t>来源：小小青青草-晓青的新浪博客，作者：晓青，美国华裔。版权归作者所有。编辑：荔枝。很多人来美国是为了改善自己的生活条件，因为不管是听说还是想象美国一定比中国好，生活在美国一定比生活在中国幸福。以我生活在美国近20年的经历和经验看，并不是这样的。不少网友不断跟我提出各种各样的问题，当然最多的还是感觉美国一定比中国好，如果自己生活在美国一定比生活在中国容易，比如买房、上学、找工作、还有娶媳妇。怎么说呢，对于一些人来说可以说是这样的，但对于多数人来说却不是，而且即便是少数人能得到这样的生活也是需要有代价的。有网友想知道美国底层人的生活，像超市收钱的，保安还有扫大街的这些人是不是也买不起房子。说到底层的人这是咱们的观念，在美国都是靠自己劳动获得收入，你有能力就多干多赚，没有能力当然赚的就少。不一样的工作工资相差可不是一星半点，从每个小时几块美金的工作到每个小时几百美金的工作在美国都有，当然更高的还有，普通人的工资都是以小时计算的，过去美国最低工作小时工资只有4块多钱。现在最低也要近七块钱了，这个刚刚找到这样普通工作的都是要从这样的收入开始的。我在这里要提醒咱们想来美国的人们，美国不是谁都能来的，也不是谁来了都能工作的，在美国工作需要身份，就是合法的居住身份才可以工作，过去来美国留学的多数人都在中国餐馆里工作过，那个时候美国规定如果抓到打黑工的是罚打工者，而现在是连雇主一起罚，很厉害的。所以很多地方都不能雇用没有身份的人了，这样也给需要靠打工或想以打工赚钱为生的人带来的很大的麻烦。当然一些远郊的农场还有一些肉类加工场还有不少人雇用非法打工者，因为实在没有人去做那些工作，当然那样的工作强度以及环境条件也不是咱们想象的那样，很多远不如在家受苦受累，这个只有见到过或体会到的人才能知道。如果你不想后悔，不想以身试法，以身试苦试难，就最好别想来美国就是干这样的活儿也行。在美国不管你有没有正式工作，工作都是不稳定的，除非你是为政府工作的，也就是咱们说的公务员。但是美国的公务员工作都要求是美国公民才可以申请，包括邮局送信的。我还真不知道扫大街的是不是属于政府工作，也许是呢。在美国小区的保安都是警察，也只有很贵的房子小区才有保安，所以这样的工作并不属于下层。在美国收银员多数都是拿小时金的，我认识一个美国人，她26年工作在同一个超市，做的就是收银员，而开始也要从干杂活干起的，不要小看收银，这是超市里比较好的工作，就像邮局里站在前边的人也是好工作。这个收银的美国人，她享受的是正式职工的待遇，每年有20几天的休假，有医疗保险，工资也不高，直到退休前才在一个很普通的区里买了一个小小的房子还要贷款，她退休的时候已经快70岁了，浑身是病，腿不能弯，手指头都不能伸直。这还是比较好的，有人一辈子都没有干过一个正式的工作，一年干这个一年干那个的人满街都是，还有人同时干着好几种工作。这些人为的就是能赚钱，这样的人赚钱不是为了咱们想的买房，买车也不是为了娶媳妇，而是为了生存。也许有人要问，一个人怎么能做好几个工作呢，他们是做到的？好多年前，我认识一个刚刚来美国的中国人，他就是这样工作的。早上2点多种起来到印刷厂取报纸，3点多种开始送报，美国人订了报纸你要送到家门口的，办公地点的报纸也要送到办公室门前，大概6、7点钟结束这份工作，回家吃个早饭就该去餐馆上班了。美国的餐馆10点钟开始上班，到晚上10点钟下班，有些人在一家餐馆做半天再到另外一家餐馆做另外的半天，因为有些餐馆是做午餐生意的，那么做头半天就能得到小费多一些，而晚上到做晚餐生意的店里工作小费又能多一些。当然不是所有人都能有幸找到这样好的差事的，有人还可以做清洁工作，晚上10点以后去清扫办公楼、办公室，大学的教室走廊等等。那些同时做几份工作的人，收入怎样呢？餐馆生意一般的做一天也就几十块钱的收入，每天老板给底薪20块然后要靠赚小费，你如果不会英文只能端水收拾盘子的就只能等着服务生赏你点。而如果你做服务生了收入会多一些但也要看餐馆的生意，客人吃饭按规律是要给10%到15%的小费，一般都给10%就很好了。美国人吃饭不会像咱们那么吃法，一个午餐也就花十块钱左右，当然一般出来吃饭都不会一个人，所以一桌人就能多一些，有些店里周末忙一些，就是再忙一天能赚一百都很难。我有个朋友来美国读书自己找个这样的工作打工，上学平日不能打工只有晚上和周末，所以她就找到了两家餐馆周末的时候上午打一家，下午打一家，平日里在一家餐馆每天晚上从5点上到10点，这样一个月能赚差不多2000块钱。没干多久就不干了，因为干不动了，要上学要写作业，要考试，还要干活，她说感觉自己已经不是人了而是一部机器，有些人为了赚学费只能边干边念。实在不行就每个学期少选一点课，可是这样毕业要晚，毕业晚了找工作业要晚，办身份也要晚，所以麻烦不少。这是说能找到工作的，现在这样的事情恐怕很难找到了，没有身份的人美国不允许用，所以雇主不会给自己找麻烦。开始的时候有人还有侥幸心理，有家餐馆的老板用了没有身份的人打工，结果被抓到了，老板进了监狱，美国执法还是很严的。另外加上现在美国经济不好，有身份的人都没工作呢，别说没身份的人了。如果你想来美国就为了赚钱找工作那还是要想好了，别说来不了美国，来了也会面临很多你想象不到的困难。你千万别说我在国内就是超市收钱的，也赚不了多少钱，来美国赚一百就等于600多呢，事情是不能这样想的，你要在有基本生存条件的情况下才能这么想，而且要有能工作的条件，至少要会说话。我有个朋友刚来美国在一家超市工作，不太会英文所以没法收钱，只能干上货的工作，上货在美国都是半夜上班的，就是货架子上东西少了就要往上摆，还有进货的大车来了要卸货。结果他干了没几天就被辞掉了，因为英文不好看不懂货名，人家教给他看图，结果看图也会弄错了，这样干活也会特别慢老要问别人，所以这样的工作也没有办法干长。就别说赚多少钱了，在美国也不是说你干的越辛苦赚钱越多的。至于买房子。在美国买房子要首付20%，其余部分可以贷款，贷款公司要看你的条件，首先要有合法的美国身份，第二要有固定的工作和收入，就是说你能付得起每个月的月供。即便是你有美国工作身份如果你收入不够高银行还要你工作单位证明能一直雇佣你，这样的证明是很难开到的，哪个单位能保证一直雇佣你呢，所以不要说多少钱的房子了，你就这些贷款条件都很难做到的，现在美国经济不好条件更高了。美国的房价我以前说过，根据不同的区不同大小的房子价钱不一样，有些别墅几万就能买，有些公寓要上百万也只有100多平米，这些事情跟国内没什么不一样的。你在国内在农村盖个房子不需要多少钱，你在北京上海买一平米也难，这都是差不多的。还是重复过去的老话，美国人多数人都是租房生活的，买不起房子的人也是多数，更没有父母帮助买房的，也许有相当个别，当然是中国父母还是会这样帮的。我认识美国人是一个公司的大老板，他女儿和女婿就是吃美国救济的，住在救济的房子里，都不工作也找不到工作，这样生活的美国人和美国家庭不少，我知道的就有好几个。还有个美国人家里很有钱住在有大门有保安的区里，他家有两个儿子，一个儿子管理着几栋大楼的出租，而另外一个儿子却没有工作父母每天带着这个儿子到处戒毒治病，而且这个孩子也不住在家里，靠政府救济生活。我还认识一家美国人，父母很有钱，女儿原来是律师，现在美国经济不好，工作都难赚钱，这个律师除了当律师之外又找了另外的两份工作，一份是给别人做点心，还有就是当家教，只有这样才能维持家里的开销。这在咱们想象中是不可思议的。这就是美国，美国人的生活，人家没把这样的事儿当回事儿啊，高高兴兴地告诉我，现在特别忙，有了三份工作。在美国有工作就值得骄傲，不管做什么。所以咱们有些观念和想法以及一些希望和想象都是不符合实际的，抱着这样的想法和期待生活，说心里话很难幸福！很多人说，我干这个什么时候能买房，我读书有什么用，到头来找不到工作，买不起房子，娶不上媳妇，我的人生将是一个什么样的未来，看不到啊！很多人还会抑郁甚至寻短见。总有人想在这个世界上找到一个地方，什么都好，只要我去了就有工作就能买房，有人还知道自己能力不行就想象着美国是不是能力不行干点咱们认为底层人的工作也能买房呢，还有人羡慕美国穷人的生活，以为穷人都由国家养着不用工作跟我们过一样的生活着呢。其实不然，美国的穷人尤其由国家养着的，他们的生活质量和环境不是咱们能想象的。你如果想来美国当穷人真不如在国内当穷人，因为你没有过过美国穷人的日子，也最好别试。再说，在美国当穷人也要有身份才行的。说心里话，我说这些不管是不是回答了网友的问题，都是为了让咱们更多希望来美国而并不了解美国的人们更多的了解一些美国，我不是说给那些真正有这些问题的人的，也不是说有这样问题的朋友们的想法是不对的。因为咱们不了解美国所以想象的就比较丰富，这个很正常，如果我们了解了一些再根据自己的实际情况选择自己的路那么就从容很多，说实话这才是我要说这些的初衷，我也希望我说的能起到这样的作用。-推荐我们另一个不错的公号-最真实的日本经历，道尽日本好与坏，最真切的日本感悟，说尽日本是与非。我们是一群生活在日本的中国人，正在用亲历亲记，告诉你一个真实的日本。</w:t>
      </w:r>
    </w:p>
    <w:p>
      <w:r>
        <w:rPr>
          <w:b/>
        </w:rPr>
        <w:t>AG_A25</w:t>
        <w:br/>
      </w:r>
    </w:p>
    <w:p>
      <w:r>
        <w:t>这才是美国出品，ID：MIGUO-1。来源：Quora，华尔街日报。翻译：王燚，整编：荔枝。曾几何时，“书中自有黄金屋，书中自有颜如玉”“万般皆下品，唯有读书高”是我们小时候就耳熟能详的告诫，到如今，教育的重要性没有变，但是大家对教育所能产生的回报却似乎产生了怀疑。多少持着“读书无用论”的家长却挤破脑袋想进学区房；幼儿园虐童案，中学生写下绝笔信告别人世，大学生一言不合杀害宿舍同学的新闻越来越多……成绩、排名、学历还是决定一个人远大前程的标准吗？我们先来听听外国人讲讲发生在自己班里的第一名与最后一名的人生故事。Tom Slocombe美国人，心理学家、哲学家我记不清同班那些高分学生的名字，但我记得同一所小学的一位同学。他人很有趣，也很优秀。我在主日学校见过他，但我们并没有称为亲密的朋友。我认识他的时候。大概是三年级到六年级，他一直说他想成为一名部长。他看起来就是一个认真、真诚的好人，经常让我自惭形秽。他总是做到自己的最好，而我只是差不多就行了。他体育也很好，六年级的时候，他就可以在绳球中击败我们傲慢的男老师。他还非常谦逊。对他来说，好像没有什么会造成困扰。每个人都很喜欢他。不过小学之后我就再没有见过他。但因为他有一个与众不同的名字，一年多前我在网上见到了他。他成为了东海岸一名知名医生。真的很高兴看到他一生都致力于帮助他人，并且如此成功圆满。Wes Chow美国人，Chartbeat首席技术官这是一个关于我爸爸的故事，一定程度上可以回答这个问题，但也不完全是。上世纪60年代末，我父亲从台湾移民到美国念第一个研究生，之后继续读计算机科学博士。在我父亲成功念完博士之前，他的本科同学告诉他，自己要在台湾一家电脑公司，希望我父亲回去帮他。我爸爸说自己要完成毕业论文。如果成功拿到了博士学位，他就要在美国教书，如果失败的话，他就回台湾一起开公司。最终我父亲答辩成功，拿到了博士学位，然后将之后三十年的职业生涯都奉献给了佛罗里达大学计算机和信息科学工程系，还在美国国家科学基金会工作，写一本书，得了不少教学和研究的奖项。他的那位朋友则是宏基电脑的创始人，宏基被称为亚洲的戴尔。我爸爸曾把这个故事讲给自己带的博士生听，让他们放下负担轻松一点。因为“失败”并不一定妨碍成功。我在自己的职业生涯中和，也见过一个又一个在学校中没有表现很好的人却在之后的人生中做得很出色，而很多之前惊人的学生却令人沮丧。Sourav Sureka印度人他一直是我最好的朋友。在学校的时候，他就因为自己犀利的辩论技巧和课外活动的出色表现而闻名。在学业中，从我认识他起，他就一直处于顶尖位置。让我罗列一下他毕业之后所取得的成就：· 在全国注册会计师考试中位列前二十名；· 毕业于著名的印度管理学院；· 在摩根士丹利实习，实习津贴都是几十万卢比；· 读MBA第二年的时候，获得了摩根士丹利的录用通知。年薪大概有一千万卢比。· 在巴黎很有声望的HEC读双学位· 婉拒了摩根士丹利的录用通知他目前在麦肯锡工作，年薪我们想都不敢想。我为他高兴吗？当然！！要说到嫉妒，可能也有一点。但他完全值得自己获得的一切。我知道他这一路多努力，他所拥有的和自己的付出相当。Adam Russel美国人，毕业于麻省理工学院因为大家的分数不公开，我不确定班上分数最低的学生是谁。我来自一个小镇，虽然很偏僻，但是环境优美，人人都有很强的职业道德。许多学生没有好好学习高中的文化课程，是因为蓝领行业也有很好的就业前景。他们工作勤奋，在农业、建筑行业都收入不错，有些人经商也取得了成就。而我们那里分数最高的那个学生，因为获得了在毕业典礼上发言的机会，一直非常有名。毕业之后，他去了约翰霍普金斯大学主修化学。但是后来我听说，他谋杀了同院的一个同学，现在还在监狱里。Alex Paes英国人，国家健康中心软件工程师班上最后一名的孩子是我。这个故事有点悲伤，我先从不那么悲伤的部分开始讲吧。在A-Levels考试之后（即在英国决定你是否能上大学的考试)，我知道我没有考好。在中学的最后一年，我一直被抑郁困扰，身边的每个人(老师、家人和朋友)都开始对我失去信心，我意识到每个星期我都在失去一些朋友。而且我发现自己的眼睛需要做一个很昂贵的手术，防止自己有一天会失明。那一年真的是我人生中最糟糕的一年。我需要3 个C才能进入我理想的大学。但不管怎么样，我觉得自己还是要面对。收到成绩单时，打开信封，看到了两个D、一个E。我很难过，甚至偷偷流泪，也是在那一刻，我觉得我的老师不那么在乎我…对于其他没有进入目标学校或者需要帮助的学生，他们都给予了一定的建议，但是到我的时候，他们要不然不理我，要不然就是耸耸肩、笑一笑。他们知道我这一年都需要帮助，我去找过他们，我父亲也联系过他们，但还是没什么用......剩下的选择很少，我不知道自己可以做什么。幸运的是，在我快放弃的时候，我发现了自己可以读HND（国家高等技术学校毕业证书）。读完两年之后，如果通过了考试就有机会获得一个学位，学习相关的课程。我把握住了生活中的机会，五年之后我为自己的生活感到了一丝骄傲：有一个计算机学位，见过一些出色的人，有一个可爱的女朋友，买了一个房子，有了一份很好的软件开发员工作，已经达到了英国的平均工资水平。虽然生活可能仍然没有班上其他优等生那样好，但对于我这样在学校表现不尽如人意的学生来说，已经算很有希望了。而悲伤的故事是关于我们班的第一名。他在中学毕业考试中拿到了6个A（即使是很难的课程），结果非常完美。正如大家所料，在之后他进入牛津大学学习物理学。这家伙不像一般的书呆子，他什么都有。他聪明、有魅力、仪表堂堂、很受欢迎、人品也很好，是一个很棒的朋友，而且中学毕业不久就有了一个漂亮的女朋友。上大学一年之后，有人说他患上了抑郁症。大学的第二年，他去附近的公园散步，支起一个帐篷，然后用一些化学物质自杀身亡。其实几天之后，他就要和自己的女朋友去度假。天知道他女友发现的时候是什么样的心情......我和我的同学也很震惊，他为人一向很好，大家都写信悼念他。我希望他能读到。安德鲁，我的朋友。Aviral Shrivastava印度人，曾就读于印度管理学院Pragati是我的朋友和同班同学，认识12年。八年级前，她经常考全班第一，而且将第二名甩出去很远。但事情在之后开始变坏。Class XI 的五门考试她有三门不及格。没有人知道她犯了什么严重错误。她开始将自己封闭起来，除了一个最亲密的朋友，几乎不和任何人说话。在统考之前，她又有几门课不及格。几个月后，在社会科学课考试之前，她从天花板的风扇上上吊自杀了。那年，她只有15岁。她患有抑郁症。我觉得老师（还有她的家人）一点都不了解她的情况。在经历了一年多的精神创伤后，她决定结束自己的生命。人们总是很容易把原因归咎于考试的压力或者过高的期望，然而真正的原因却经常被忽视。许多学生在中学和大学自杀。我们需要给予这些孩子适当的辅导和医疗帮助。很遗憾我们因为自己的疏忽失去了那些生命。在竞争激烈的社会状况下，无论学生成绩好坏，对于学生心理状态的关注确实应当加强。这些故事向我们说明了成绩并不是衡量一个人人品、预测一个人未来发展的唯一标尺。而那些因为成绩而失去了生命的人就更不值得了。美国人相信“读书无用论”吗？《华尔街日报》/NBC一项最新民意调查显示，与四年前相比，美国公众对高等教育的投入产出比越来越表示怀疑。 数据来源：华尔街日报总体而言，有49%的受访者认为四年大学学习能带来好工作、更高的薪水；47%的人则不这么认为。前者只比后者高出两个百分点，而四年前的同一项调查，前者比后者高出了13个百分点。不过，受访者中大学毕业生的态度并没有发生变化。大学毕业生中，有63%的人认为大学投入是值得的，31%的人不这么认为，和四年前基本一致。态度变化最大的群体包括男性受访者、18至34岁的年轻人、偏远地区居民、共和党人以及自认为是穷人的人。女性受访者的态度和四年前基本一致，绝大多数的女性都认为高等教育物有所值。而男性则出现了很大的变化：四年前认为大学教育物有所值的男性比例比不赞同的男性高出12%，而如今的情况完全反过来了：男性中认为不值得的比例高出了10%。在年轻人中也出现了这种反转的趋势。18至34岁年轻人中，对大学教育持怀疑态度的比例为57%，仍认为大学教育值得的比例为39%，这与四年前恰恰相反。这项调查中，党派、地域和阶层的影响也很明显。城市居民、民主党人、以及那些自认为是中产阶级和高层阶级的人都相信大学教育物有所值；反之，共和党人、偏远地区居民、以及把自己视作穷人或者是工薪阶层的人则不这么认为。研究表明，大学毕业生的经济状况一般要比没有学位的人好。大学毕业生中的失业率为2.7%，而没有大学学位的高中毕业生的失业率则为5.1%，而且前者的工资一般也比后者的要高。不过，美联储最近一项研究表明，有学位者与无学位者的工资差距近年来有所缩小。现代社会60%以上的工作都需要有大学学历，而且随着社会的进一步发展，学习也慢慢变成终身学习，随时以应对社会需求的变化。美国社会中现阶段对大学学位的怀疑，更多是对大学系统的一种不满。在美国大学系统中发生的问题以及带来的后果，同样也很值得中国的警醒。-推荐我们另一个不错的公号-最真实的日本经历，道尽日本好与坏，最真切的日本感悟，说尽日本是与非。我们是一群生活在日本的中国人，正在用亲历亲记，告诉你一个真实的日本。</w:t>
      </w:r>
    </w:p>
    <w:p>
      <w:r>
        <w:rPr>
          <w:b/>
        </w:rPr>
        <w:t>AG_A28</w:t>
        <w:br/>
      </w:r>
    </w:p>
    <w:p>
      <w:r>
        <w:t>资料来源：毛氏理财，ID：maowealth，编辑：荔枝。美国运通公司最新的一项民调显示，52%的美国人认为人一生成功的标志不是看是否拥有更多的财富，而是人生中积累的经历、在生活中面对困境展现的不屈精神以及人生中对美好生活追求的热情。反映出拜金主义并非美国社会的潮流。1. 什么是成功的人生，什么样的人又是成功人士呢？像科技界的比尔·盖茨，乔布斯，商界的巴菲特以及娱乐、体育界的大腕，无疑会被人们视为是成功者。但对于普通民众，如果用比尔·盖茨那样的标准来衡量是否成功似乎有些太苛刻，也不现实。在某种观念中，一个人的成功似乎与财富分不开的。很多国人到美国看到华人最常说的一句话是，你是个成功人士。为什么这么说？因为你能住300平方米、价值百万美元的房子，因为你开的车是奔驰、宝马等豪华车，因为你有好的工作，年薪至少在10万美元以上。这也许是很多国人看待一个人成功与否的主要标志。但在美国人眼里，成功并不是与拥有众多财富密不可分。在1980年代，多数美国人把拥有更多财富看成人生成功的一个主要标志。而在一项最新的调查中，对于美国人来说，财富不再是成功的最重要组成部分。调查中22个成功人生的潜在组成因素中，“有很多钱”仅排名在第20位。美国人把人生道路分成四个类型，每一种类型都会反映出人们的不同选择。第一种类型是人生有明确的目标，但会随着外界环境的变化调整方向，也就是能屈能伸。第二种类型是人生没有明确的目标，走一步是一步，人生随着感觉走，就像河流中漂泊的船漂到哪是哪。第三种类型是人生目标明确，但不论外部环境如何改变，仍会固守信念，有点一条道走到底的味道。第四种类型是摇摆型，随时调整自己的人身目标，不断地投资加码力求改变。更多的调查表明，今日的美国人更看重人生的价值和意义，丰富多彩的生活以及健康的人生比拥有更多财富更能表明人生是否成功。美国人对成功人生观念为何发生这样大的转变，研究表明经济危机给民众生活造成了巨大冲击，很多人的生活发生变化，而如何适应这种变化也是对人们生活的一种考验。因此，94%的美国人认为，敞开心扉坦然接受改变对成功的人生至关重要。美国人讲究务实，人生的成功有追求、也会有挫折，有梦想但也会遇到噩梦，这也许就是人生。2. 美国人认为成功人生和成功人士是什么样子的？成功的人生或者成为成功人士很难用一个简单的标准来衡量，用拥有财富多少作为标准最直接也最简单，但多数美国人现在却抛弃了这条标准。在众多成功人生的潜在组成因素中，85%的美国人认为能有时间做一些重要的事才叫作成功。至于什么是重要的事呢？那就是因人而异了，有的人想当总统，那就一辈子奋斗吧。希拉里最典型，最想当总统，现在也没放弃。85%的美国人认为有一个美满幸福的婚姻和家庭，那就是有了成功的人生。这一点很实际，家庭或婚姻幸福不幸福这可是大事，忙了一辈子最后家庭没搞明白，人生再成功也是带有遗憾的成功。人的一生总在忙忙碌碌，到了晚年不少人却糊涂了，不知道这一辈子到底忙了些啥，为啥而忙。找份工作、找个老婆或是老公，生个儿子或是女儿，接下来养孩子，把孩子拉扯大了，又要为孙辈服务，这一生一眨眼就没了。你说这一生成功不？没人知道。所以美国人想明白了，什么叫人生，天天打工上班养家糊口是人生，但这却不是成功的人生。81%的美国人认为走向成功之路一定得在工作和个人家庭生活上维持一个平衡。该工作时工作，该享受家庭之乐就得享受。美国前第一夫人米歇尔就曾经为了照顾女儿，把到洛杉矶与中国第一夫人会面的事给推了。这里是否还有其他原因不知道，但米歇尔打出家庭牌，别人还真不好说什么。人的命运有时是无法掌握在自己手里的，所以70%的美国人认为只要是能用自己的方式改变生活的人就是成功之人。人都想出名，这就有了名人，所谓的名人效应是他们能够影响或是改变其他人的人生轨迹。因此66%的美国人认为有能力影响和改变人们生活的人可以理直气壮地称之为成功人士。美国人对成功的定义未必就是真理，下面这一点就不见得具有普世价值，即57%的美国人认为有孩子也算人生很成功。那没孩子的人就不成功吗？不过美国对成功人士的定义下面这点绝对可叫作箴言，而且对小老百姓最贴切，即有56%的美国人认为回馈社区和社会，能用自己的时间、知识给予他人建议或是帮助他人达成自己的目标的人是伟大的成功人士。看起来这是想要人们学雷锋啊。雷锋伟大不？伟大，所以美国人也会把“雷锋”式的人看作是成功之人。有钱人是不是成功人士？腰缠万贯、富可敌国的人在财富上绝对是成功人士，要是在有钱能使鬼推磨的社会，这样的有钱人不仅会被视为成功，而且还会是社会的爷。但在美国人眼里，人生的意义并不是仅用钱来衡量的，所以只有27%的人认为有钱的主是成功人士。不过美国人并不排斥富人，也不与钱有仇。81%的美国人认为在衡量是否成功上，一个人如何花钱远比仅仅是占有财富更重要。巴菲特会赚钱，想学他那些赚钱招数的人不计其数，但美国最佩服的还是巴菲特将他的大部分财富用于慈善事业。3. 美国人如何定义人生是否成功呢？这个问题需要分两个层次来看：一是如何定义自己的成功，二是如何看待他人是否成功。在定义自己是否成功上，85%的美国人给出的答案是健康。有道理没？如果按照伟大理想来衡量，美国人这是目光短浅，为什么不想着全天下还有多少劳苦大众在吃苦受难，连点解放全人类的想法都没有，纯粹是“井底之蛙”。但人活一生，什么叫成功，如果钱有了身板没了，钱还有何用。所以中国人常说，钱是生不带来、死不带去。有中国网络防火墙之父之称的方滨兴先生，够成功了吧，全中国只要上网的人几乎没有不知道他的。而他辞去校长之职还成了网络上的热门话题。但这位方先生有句话最中肯——健康最重要啊。美国人还把和谐的夫妻伴侣关系视为人生成功的重要标志。人活着得有个家，男的需要个老婆，女的得有个丈夫。据说中国到XX年的光棍人数会达到3000万。人活一辈子只是个光棍，这绝对不能算作是成功。但即使有老婆、老公的人也不见得就是成功的人生。要想成功，夫妻关系要和谐，要白头偕老其乐融融，但真正做到这样的家庭又有多少呢？可以说，和谐的夫妻关系是人生成功的一大标志一点都不夸大。作为成功的人生，还有一点是人们常忽略的，但美国人却把它当个宝，这就是能够有效理财。理财这玩意说着简单但做起来难，中国人讲会过日子其实就是在说理财。平民百姓收入不高，但如何让日子过得红红火火还真得有点学问。能在有限的收入条件下，能把日子操持得有条有理、最后做到不差钱，应当算是成功的人。能够平衡生活与工作的关系也被美国人看作是成功的标志。这一点实际上是打工族最烦恼的。在工作的年龄很多人等于把自己的身心都交给了工作，而家庭生活往往成为牺牲品。能够做到平衡两者关系的人不见得很多，能做到工作家庭都不耽误那就得有点本事。还有一点，从事自己喜欢的工作和有时间做些自己有兴趣和爱好的事也被美国人看作是成功的标志。那么在美国人眼里，别人成功的标志是什么呢？ 在如何看待成功的人生时，美国人看自己是否成功与别人是否成功的标准不一样。大部分美国人将身体健康看成是自己人生成功的一个主要标志，但在看别人是否成功上身体健康排不到第一位，这就叫身板是自己的，所以自己才Care。美国人看待他人的成功挺简单也挺切合实际，那就是看一个人的人生是否快乐。如果一个人的人生犹如悲惨世界，肯定不会被人们视为成功。快乐的人生说起来好像挺容易做到，即使是穷人不是还有穷欢乐吗？但真正做到有一个快乐的人生其实蛮难的，人一辈子要操心、要拼命工作，即使是有钱人，金钱也未必能保证你一定会有个快乐的人生。美国人看待他人是否成功的第二个标志是家庭生活是否美满，这点蛮有道理的。人要有家庭，夫妻吵架拌嘴是常事，夫妻离心离德也不稀罕，同床异梦的家庭生活是人生失败的一个标志。家庭生活也包括与父母、与子女之间的关系，家和万事兴就是讲的这个理。中国把子女常回家看看列为法律要老百姓执行，如果没有那个心，回了家又有何用。生活经历也是美国看待他人是否成功的一个标志。名人、有钱人在很多美国人眼里并不见得是成功的典型，反而是那些有着与众不同人生经历的人更容易成为美国人眼中的成功人士。有的单亲妈妈含辛茹苦，将孩子拉扯大，让孩子接受良好的教育，有个好的前途，这样的女性虽然没有大富大贵，也可能一生都在艰难地挣扎，但美国人还是会视这位女性为成功人士，因为她付出的代价有了值得人们尊敬的回报。当然也有一部分美国人把他人能够挣更多的钱看成是成功的标志。的确在现在的社会，金钱可以让人们生活得更好，也可以让人生有更多的时间和精力去做自己喜欢做的事。而且能够有高收入，也是一个人知识和能力的表现。4. 根据以上的定义，有多少美国人认为自己成功呢？60%参与调查的美国人认为自己已经是成功人士，在余下的人群中有83%的人称自己正在走向成功之路。看起来，在美国做个成功人士还不是件很难的事，这里的关键是你怎么看待“成功”，而更关键的则是这种成功标准能够被社会多数人所接受，并成为一种社会价值。在生活上，美国家庭更多地强调享受生活，当然这种享受不是纸醉金迷、让生活变得奢靡。除了工作、吃饱穿暖外，美国人家庭生活计划中排在第一位想做的事是旅游。美国人酷爱旅游主要是为了调剂生活与工作上的压力，一年彻彻底底地放松十天半月，身心得到调整，对生活的看法也会发生正面的影响。生孩子是美国家庭计划中的第二大要务，家庭是社会最基本的细胞，没有孩子的家似乎有些不完整。美国人生孩子的目的不是为了传宗接代，而是要享受抚育孩子过程中所带来的快乐，这就叫家庭生活。美国人还把追求自己的爱好和职业当作生活中的一件大事。人们为了生活，很多时间是花在从事自己并不喜欢的工作上，为了生存人们又不得不为此付出代价。所以人的一生能做自己喜欢做的事还真不容易，到了退休的年龄事件有了，但兴趣可能也减弱了。做义工、为社区服务已成为美国人的一个特色。从孩童时期这种观念就被传输，这也许是美国人在精神世界中的一种感恩和回馈。怀有爱心自然会让生活变得更加丰富和色彩斑斓，让人生变得更有意义。自己动手，丰衣足食。曾是一个响亮的口号。现代社会为人们的生活带来了前所未有的便利，可谓饭来张口、水来伸手。美国人在生活中比较推崇的是用自己的双手去做事，清理房间、整理院子、住宅的修修补补，能自己做的就不花钱请人来做。劳动创造了人，在家庭生活中的这种劳动也会让人创造一个舒适的家庭生活环境。在美国人家庭生活中，成为富人在家庭要务上排在第八位，还不如成为一个烹调高手的地位高。看起来，人生有很多追求，成为富有之人也是追求之一，但在美国人心目中，这种追求并不是最高和唯一的追求。-推荐我们另一个不错的公号-最真实的日本经历，道尽日本好与坏，最真切的日本感悟，说尽日本是与非。我们是一群生活在日本的中国人，正在用亲历亲记，告诉你一个真实的日本。</w:t>
      </w:r>
    </w:p>
    <w:p>
      <w:r>
        <w:rPr>
          <w:b/>
        </w:rPr>
        <w:t>AG_A24</w:t>
        <w:br/>
      </w:r>
    </w:p>
    <w:p>
      <w:r>
        <w:t>来源：Business Insider，作者：Thomas C. Corley。编辑：荔枝。“他们从普通人转变成有着七位数财产的成功人士的原因之一，在于其“富有的习惯”。”这个短语是托马斯·科里（Thomas C. Corley）生造的，他花了五年时间研究了177位自力更生的百万富翁的日常习惯。“习惯预示着一种因果关系。习惯决定着财富、贫穷、快乐、悲伤、压力、关系好坏、健康与否。”“通过研究，我发现你的日常习惯会透露出你在生活中能否获得成功。”他在新书《改变习惯，改善生活》中写道，所有的习惯都是可以改变和培养的。以下就是一些你可以从今天就开始培养的，百万富翁们的十三条“富有的习惯”：- 1 -他们经常阅读比尔·盖茨每天都要阅读富人更愿意学习，而非娱乐。科里写道：88%的富人每天会至少阅读30分钟，内容以自学和自我提升类阅读为主。大多数人都不会为了娱乐去读书，富人阅读是为了获取知识。科里发现他们倾向于阅读三类书：成功人士自传、个人修养或发展类书籍、历史类书籍。- 2 -他们坚持锻炼76%的富人坚持每天有氧运动30分钟以上。科里写道。有氧运动包括跑步、短跑、快走、骑自行车等。有氧运动不仅对身体好，对大脑也有很大帮助。有氧运动可以增加神经元（脑细胞），体育锻炼还可以增加体内葡萄糖含量，葡萄糖就是大脑的燃料。大脑获得的养料越多，发展就会越好，你也会变得更聪明。- 3 -他们结识其他成功人士你会和你常常来往的人一样成功。富人总是在寻找目标明确、乐观热情、心态积极的人做朋友。另外也要避免与负能量的人或影响接触，负面的、消极的批评会让你离成功的道路越来越远。- 4 -他们追求自己的目标Spanx创始人、自力更生的百万富翁Sara Blakely追求自己的梦想和目标，可以让你产生长期的幸福感，最终转化为大量的财富。有太多人犯了追逐别人（比如他们父母的）梦想的错误，富人则不断完善自己的目标，坚韧且激情满满地追求它们。激情让工作更有趣。科里写道，激情给你提供克服失败、错误、拒绝的能力、坚持和重心。- 5 -他们坚持早起在科里的研究中，一半以上自力更生成为百万富翁的人士至少在工作时间前三个小时起床。这是对付日常工作突发情况的一种解决策略，比如开会时间太长、路况太堵、要去学校接生病的孩子等等。这些突发情况会对我们产生心理影响，改变我们的潜意识，最终会让我们觉得生活已经失控。早晨五点起床，完成你今天工作中最重要的三件事，这会让你重新掌控你的生活，给你一种你在主导自己生活的自信感。- 6 -他们有多种收入来源“白手起家的百万富翁不会依靠单一的收入来源，他们有多重收入方式。在我的研究中，65%的富人在他们赚得第一笔百万美元之前，已经有至少三种收入来源了。”额外的收入包括房地产租赁、股市投资、副业的部分所有权等。- 7 -他们有自己的导师找到自己的导师可以让你更快积聚财富。成功的导师不仅仅是会对你的生活产生积极的影响。通过指导你什么该做、什么不该做，他们可以定期地活跃在你的成功道路上。他们与你分享有价值的成功经验，这些经验要么来自于他们的导师，或是来自于曾经失败的打击。- 8 -他们有着积极的人生态度白手起家的百万富翁Mark Cuban只有当你有积极的精神态度时，你才能获得长期的成功。在我的研究中，积极向上是所有自力更生百万富翁的标志。问题在于，大部分人无法确定他们的想法到底是积极的还是消极的：如果你停下来听听自己的思想，感受它们的存在，你会发现绝大多数想法都是消极的。但只有当你强迫自己去看清内心时，你才会意识到这些消极思想的存在。意识到它们的存在是最关键的。- 9 -他们不从众我们总是希望融入到社会中，适应这个社会，并成为其中一部分，因此我们总会尽力不让自己过于突出。但是，无法让自己与他人区分出来，这就是为什么大多数人无法获得成功的原因。成功人士创造自己的圈子，并把他人拉进来，科里说：你需要让自己突出，然后创造你自己的圈子，让别人来加入你。- 10 -他们举止礼貌自力更生的百万富翁掌握了社会礼仪的重要原则，如果你想获得成功，你也需要掌握同样的原则。这些礼仪包括寄送感谢信、记得重要的日期（如结婚纪念日、生日）、掌握餐桌礼仪以及在不同的场合正确着装。- 11 -他们帮助其他人成功帮助其他人追逐目标和梦想并获得成功，这也可以让你从中受益。如果没有其他成功人士，那么成功也是很难定义的。如果想要成功，最好的方式是首先帮助其他人。但是，你不应该给所有人都提供帮助，你只应该帮助那些乐观的、有明确目标的、积极的、追逐梦想的人。- 12 -他们每天花15-30分钟时间思考“思考是他们成功的关键。”科里发现了这一点。富人倾向于在早晨独立思考至少15分钟。他们每天早头脑中思考很多事情。话题既包括事业和财务，也包括健康和慈善。他们经常会问自己这样的问题：我怎么做才能赚更多钱？我的工作让我开心吗？我锻炼时间足够吗？我还可以参与哪些慈善活动？- 13 -他们寻求反馈因为害怕批评，所以我们很少向他人寻求反馈。但是，反馈是了解做事正确与否的关键。反馈帮助你了解自己是否仍在正确的道路上。如果反馈是批评，无论是好还是坏，都是学习和成长的重要元素。此外，反馈可以让你改变重心，体验新的事业或道路。正如科里所说：“反馈中提供给你的信息，让你可以在任意企业中获得成功。”-推荐我们另一个不错的公号-最真实的日本经历，道尽日本好与坏，最真切的日本感悟，说尽日本是与非。我们是一群生活在日本的中国人，正在用亲历亲记，告诉你一个真实的日本。</w:t>
      </w:r>
    </w:p>
    <w:p>
      <w:r>
        <w:rPr>
          <w:b/>
        </w:rPr>
        <w:t>AG_A30</w:t>
        <w:br/>
      </w:r>
    </w:p>
    <w:p>
      <w:r>
        <w:t>来源：关注头条号“美唐咨询”，编辑：胡伟。美国驻华使领馆分布在中国大陆的为：北京大使馆，上海领馆，沈阳领馆，成都领馆，广州领馆和武汉领馆。武汉领馆目前不提供签证服务，预计到2018年夏天开始投入使用并提供完整的领事服务。每年签证办公室都会公布历年的签证签发数据，并按签证类型，国籍和签发领馆等分类。得益于今年4月18日的总统行政令“买美国货，雇美国人”，要求保证移民系统的公正，防止签证欺诈，提高签证系统透明度，不仅移民局公开更多关于各类移民签证和非移民签证的详细申请数据，美国签证办公室也发布了2017年3-9月各大领馆的签证签发数据。一、广州领馆的签证通过率最高？据传，五大使领馆的签证通过率为：广州领馆&gt;上海领馆&gt;北京大使馆&gt;沈阳领馆&gt;成都领馆。从领馆近期披露的数据和趋势图来看，北京（使）馆和上海领馆的签证获批数远远高于其他三个领馆。但是，面签是否能顺利通过，很大部分是取决于申请材料的完整性和申请人面谈表现。另外，根据美国领馆的规定，申请人需在所在地的辖区领馆申请美国签证，除非有工作、就医等方面的特殊原因，否则有拒签的风险。随意更换面签领馆，并不可取。3-9月美国五大领馆的主要签证签发数统计如下图：二、3月至9月中，美国（使）领馆的签证获批最多的月份？根据3-9月的签证签发数来看，各类签证获批最多的月份不同，但都是4月最低。就L1签证来说，7月和8月获批最多，分别获批491份和509份。2016财年，中国大陆地区的L1签证获批5430份，L2签证获批5333份。而H-1B签证则是5月，6月和9月最多。这应该跟H-1B申请流程有关，首次H-1B签证是每年的4月开始允许递交，到10月才开始生效。F1签证为学生签证，则是6月和7月最多，达到33136份和25078份，随后即迎来暑假。B类签证为旅游，商务或探亲等签证，则是3月和5月最多，3-9月总计获批约85万份，平均每月获批12万份。三、美国政府的新政策对签证签发数是否有影响。在2016财年的12个月内，来自中国大陆地区的申请中，共有10,763份L类签证获批。其中有5430份L1签证，有5333份L2签证。B1签证有380份，B2签证有1342份，B1/2签证有1，989，925份。F类签证有152,120份。在2015财年，获批的L类签证有10,258份，B1签证有384份，B2签证有696份，B1/2签证有2,227,670份。F类签证有278，992份。平均每财年有约1.05万份L类签证获批，B类签证则有210万份。F类签证数据起伏较大，以2016财年的数据作比。L类签证平均每月获批875份，B类签证约为17.5万份，F类签证约为1.26万份。2017年3月至9月，共计7个月。L1签证获批2955份，L2签证获批3197份，共计6152份，B类签证获批850382份，F类签证获批93739份。L类签证平均每月获批878份，B类签证约为12.1万份，F类签证约为1.3万份。对比可知，L类签证与F类签证的获批数相对稳定，而B类签证所受影响较大，由月均17.5万份将为12.1万份。-推荐我们另一个不错的公号-最真实的日本经历，道尽日本好与坏，最真切的日本感悟，说尽日本是与非。我们是一群生活在日本的中国人，正在用亲历亲记，告诉你一个真实的日本。</w:t>
      </w:r>
    </w:p>
    <w:p>
      <w:r>
        <w:rPr>
          <w:b/>
        </w:rPr>
        <w:t>AG_A31</w:t>
        <w:br/>
      </w:r>
    </w:p>
    <w:p>
      <w:r>
        <w:t>你的英语学了几年？3年？5年？10年？是不是觉得自己学习了很久仍然无法做到流利的说英语？他叫贾晨飞23岁开始自学英语从英语几乎零基础到能够全英文和老外流利的交流他只用了两年如今，他是小麦教育科技的CEO2015年提出的多情景学习理论，强调应该在多个不同的场景下记忆单词，影响了整个单词记忆类app行业。学习方法论——多情景记单词法：通过剪辑热门美剧，反复循环播放，增强对单词的记忆。点击视频看完整版初中毕业出来打工，走投无路学英语我从初中开始接触英语，几乎一直是零基础的状态，只能明白大概二十多个单词，英语太差，导致我连高中都没考上，就这样进入社会，成为了一名咖啡店的服务员，当时我才17岁。有一天来了一群大学生，围坐在吧台前就开始用英语聊天，那一刻，他想“为什么我在吧台里洗盘子，他们在吧台外用英语聊天”，当时瞬间觉得这差距太大了。第一次感受到差距，也是促使他在几年后放弃了所有狠下心学习英语的动力。他在当服务员的时候 后来我还做过保安、富士康工人、KTV 服务员、摆过地摊、卖过水果、开过黑车等，曾经想过证明自己的价值，但是因为没文凭，没专业技能，但无论怎样折腾，仍然只是在社会底层求生存。直到某一天，我在网上看到了罗永浩的视频，突然眼前一亮，灵光一闪。我知道我的出路在哪了，那就是……学英语！ 因为老罗说：“有思想的年轻人到哪都不合群，直到他们学好英语” 这句话说到我心里去了，作为一个穷屌丝，我还能更差吗？不能吧？ 最多再背上一个啃老的骂名。于是我卖了车，揣着三万多块钱，回到家，洗了一个澡，跟我妈说，我要开始学英语了。我妈当时就傻了。她说：“你怎么学啊？你交得起学费吗？” 我说：“交不起学费，我只能自学，我会认真背单词的。”背了几个月单词，还是记不住我刚开始学得非常吃力，我搜索了很多英语学习方法，进过很多英语学习交流群，想找到效率最高的方法，但大多数人都说要先学语法，先背单词。我每天带着我的插卡小音箱，带着我文稿，在河堤边，在公园里到处走，边走边听边读（当时借鉴的是疯狂英语的方法），晨练的老头以为我在听戏，凑过来听了半天，什么也听不懂，问我：“你这是什么戏？”我说我在听英语呢。他便默默的走开了。结果当时我已经背了几个月单词，还是记不住。通过传统方法，我实在搞不定了，坚持不下去，但又没有退路，于是我花了大概一个月的时间，天天在网上研究方法，了解过千万法，疯狂英语（那时候疯狂英语已经衰退了，但我还是把李阳的视频挨着找出来看了一遍，寻找有价值的信息），钟道隆的逆向法，电影跟读法，赖世雄美语等很多不同的门派，看得越多，越迷茫，越不知道怎样学，因为他们都是在谈方法，而没讲明白道理。那我该信谁呢？我想通过搜索自学英语的成功案例，来确定我自己的自学方向，但很可惜，找不到。似乎自学英语是一件比登天还难的事情，以至于没人能够成功。在我开始自学英语后的第八个月，在天涯看到了一篇十多万字的帖子，讲的不是方法，而是道理，语言学习之道。对于我这样非常渴望把英语学好，却又不知如何下手的人来说，简直如获珍宝，我看到凌晨三点才把整篇帖子看完，当天晚上就失眠了。因为被传统观念蒙蔽得太久，我也以为必须通过死记硬背才能学好语言，而我也试过，失败了，记不住啊！我那时已经走投无路了，然而，这篇帖子带着克拉申二语习得理论、以及近代脑神经学，认知心理学的研究结论出现在了我面前……我知道自己有救了，我像一个掉进深渊的人摸到了一根能带我走出这里的树藤，我必须死死抓住它，拼命的往上爬，为了我的梦想与未来。语言学习，最重要的是听力输入我当时的学习方式就是：听。因为语言学习，最重要的就是听力输入，如果没有足量有效的听力输入，是不可能学好这门语言的。人类使用语言的时间无从追溯，从进化论来讲，几百万年肯定有，从神创论来讲，有了人类就有了语言，而文字呢，只有几千年的历史。语言是用来交流的，而文字是用来记载传递信息的。这里有一个先后顺序， 所以我们学习语言，一定要遵循人类掌握语言的自然顺序。不要先从阅读入手，在听力达到一定水准之前，不要记单词拼写规律，也就是“phonics”。 就像“少林修女”说的，学习语言的顺序应该是：听，听说，听说读，听说读写。违背了这个顺序，语言学习一定是低效的。我采用的材料是绝望主妇，因为绝望主妇的语言非常生活化，而且剧情是美国中产阶级的家庭生活琐事。非常适合成年人做听力输入，我刚开始接触绝望主妇的时候，每一集40分钟的内容，生词量超过300，还好我不是在“学”语言，而是在习得。所以对我来说也还好， 我不追求记住每一个单词，只求通过反复的听来理解剧情，其实我的大脑在努力的通过听力去理解剧情的时候，它就已经在吸收这门语言了，习得是什么意思呢，就像人类学习自己母语一样，我们都不会认为自己在“学”什么东西，自然就“获得”了。所以叫二语习得，第二外语习得，(second language acquisition)。2014年，我用流利的英语征服了一家机构，正式成为了一名英语老师。之后我辗转于各大幼儿培训机构任职高阶英语教师。如今，以二语习得理念为基础加上丰富的自学英语经验，自创了一套学习体系，并提出多情景理论，强调应该在多个不同的场景下记忆单词，影响了整个单词记忆类app行业。我将用我亲身学习的经历告诉你，如何才是正确学习外语的方式，让你不再苦苦挣扎于死记硬背。经过和团队的长期打磨，终于有了这套最完善也最高效的学习方法。课程介绍点“阅读原文”，查看课程，点击目录处，可查看贾老师全英文演讲。</w:t>
      </w:r>
    </w:p>
    <w:p>
      <w:r>
        <w:rPr>
          <w:b/>
        </w:rPr>
        <w:t>AG_A23</w:t>
        <w:br/>
      </w:r>
    </w:p>
    <w:p>
      <w:r>
        <w:t>据世界首屈一指的词频统计机构 www.wordfrequency.info 多年前的权威统计，英美人士每天说话中的82.7%的词汇都是500个最简单和常用的单词。这500单词有着成千上万的组合，为表达者提供了取之不尽用之不竭的武器和弹药。 仅仅只要掌握500个最简单、最常用的单词就够了。所以，说好地道的英语并不难，但前提是你得掌握正确的方法。翟少成，新东方10周年、20周年功勋教师。2000年起就职于北京新东方。GRE，GMAT，TOEFL 考试传奇讲师，新东方托福口语教学体系开创者和奠基人。著作包括《新托福口语胜经》《GRE阅读高分指导与精练》等。多次获新东方教育科技集团及北京新东方学校 “优秀教师”、“优秀培训师” 称号；他从二十世纪 90 年代中期开始，包括后来在新东方，教授了数万名中国学生，对于中国学生口语学习的痛点，现状以及解决方案进行了将近 20 年的研究。并且形成了 “听说并进，小词活用，极速造句，美语进阶” 等行之有效的教学手法并得到了众多学员的一致好评。最关键的是，他的口语也是在国内这个貌似没有语言氛围的地方一步步习得的。首先让他来带你破除英语口语学习三个角度的思维定势。  1. 其实词汇量在 500 以上,就能说出漂亮的口语  是不是不相信？话说 2000 年夏天，翟少成老师踏上了成为新东方顶级名师的阳关大道。认真教学的那些年，学员们努力提高英语口语能力的三种做法给他留下了难以磨灭的印象：没完没了地跟读，从名人演讲到美剧剧本没心没肺地背诵，从新概念教材到台词金句没日没夜地记单词，与各种宝书深情相伴然而，学员读来背去的却大多是 writing vocabulary（书面英语词汇）, 而不是 speaking vocabulary（英语口语词汇）。其次，即便背了很多的 speaking vocabulary，没有正确的 “英语口语三观” 以及科学有效的持续练习，词汇还是说忘就忘了啊。而说到 speaking vocabulary 的具体数量， 据权威统计，英美人士每天说话中的 82.7% 的词汇其实都是 500 个最简单和常用的单词。这 500 单词构成的成千上万的组合，才是英语口语的首要来源。比如短语 get on one’s nerves 之中的单词大家都认识，直译就是 “爬上某人的神经”, 它相当于中文中的 “惹怒某人”。这几个小词组成的短语的生活化特点和地道程度是 make sb. angry 所无法相比的。同样 play hardball 这个表达中也没有任何生词，但是几个单词放在一起却有些让人费思量。它的意思是 to act strong and aggressive about an issue with someone. 即 “态度和立场强硬”。不料复杂的含义却可以用简单的单词来传达。口语表达的真谛是这些小词根据各种需要的组合，也是会在课程中重点花时间讲解的 “小词活用” 部分。  2. 其实英语口语学习,也要有正确的三观  世界观，人生观和价值观推动行动和思想的前进。而正确的标准观，发音观，内容观则是英语语口语学习的强大动力！标准观：没有规矩不成方圆, 公认的好的英语口语表达应该是怎样的？ 健康向上的“英语口语三观”中的标准观包括 7 个元素：发音标准，语法正确，小词活用，语流连贯，连读自然，内容充实，逻辑通畅。 就拿小词活用来说吧。英美人士普遍对于国人英语的评价是 “Speak like an adult and write like a child”。而他们恰恰相反，即 “Speak like a child and write like an adult”。我们中的许多人说英语的时候会试图使用 big words，而写作的时候用词却略显幼稚。而 “小词活用” 就是着力来解决这个问题的。另外，由于在 critical thinking（批判性思维）方面受教育不足，在用英文表达的时候我们不太擅长使用相关且 strong 的论据进行佐证，导致表达空洞，甚至逻辑不通。事实上，大部分英语口语学习者或多或少在以上 7 个标准上都有所缺失。发音观：无需地道，但求正确！有点口音并无大碍，但是发音错误与说英语带口音还是不一样的。单词的发音，重音，说话节奏，语调，连读等内容当然是需要打磨的，能尽量往 “纯正的美式口语” 上靠近，又何乐何不为呢。略举一个关于连读的例子。中文发音讲究字正腔圆，吐字清晰，这使得我们在说英语的时候不太擅长连读。例如 When I was ten years old 中的 When I was ten 会被发成类似于 “文爱我司疼”，其实应该类似于 “文耐我司ten”。此处的 “耐” 正是 When 和 I 连读后的产物。内容观：你肯定知道，最终还是说话的 “内容” 质量决定了你的高度。英语口语学习中的语法问题，小词活用，如何极速造句等，直接决定了口语训练的方向，并左右着学习的效果。例如，  中式英语中非常著名的 “I very much like this movie” 就来自于中文的 “我非常喜欢这部电影” 的逐字逐句翻译。  其实应该是 “I like this movie very much”。这本质上是缺乏基本的语法观念的表现，对于 very much  这样的程度副词应该放在句中什么样的位置没有准确的认知。  3.千万不要屈服于 “我这辈子的英语口语就这样了”  当被问及如何评价自己的英语口语水平的时候，85% 左右的中国学生选择了 “非常失望”。其中有 90% 左右的人之前都有 “有意识” 地训练过自己的口语，但是因为 “未遂” 而找了个体面的理由放弃了继续练习。想象一下，流利的英语口语能给你带来多少有别于他人的职场机会；良好的英语口语能力给你增加多少交友，观影的生活乐趣，或是参加多彩活动的动力；还有，出国旅游时，你肯定会因为自信的英语表达能力而让行程乐趣斐然；还有，有没有想过你已经有的，或是可能有的下一代，会因为你神勇英语口语能力而受益多多！  学好英文口语，到底能有什么用？  学习好英语口语除了可以自信地表达自己，甚至还可以在关键的时刻为自己打call，维护自己的权益，比如下面翟少成老师自己的亲身经历：地点：奥地利哈尔施塔特起因：班车司机对我妻子态度不好维权金句：Hey, I gotta ask you something. （使用场景：我上车看到他坐在驾驶室）Why did you treat my wife like that? ( 开始质问）（司机惊愕，没想到这个亚洲人这么理直气壮）Answer my fu***** question.（使用场景：他不回答我的问题，我被激怒。）You see, she is just a woman. There is no need to do that. （晓之以理）I haven’t not finished yet（使用场景：他试图拿走我手里的购票款）I promise this is not the end （走向座位之前放出的狠话）（怒怼开始）I have never seen anything crazy like this.I’m gonna call your company and tell them what happened here.I know you don’t wanna do this fu***** job, huh?Think about your family , think about your kids. How can you keep the food on the table if you lose this fu***** job.心动不如行动，学起来，说出口永远是英语学习的第一步，起点再低，都有雷军大佬和一起学习的小伙伴给你勇气！所以小伙伴们不要放弃自己，我们还是可以抢救的～学员感言语言是表达和沟通的桥梁，而翟少成老师的课程最大的功效就是破除口语屏障，帮助你自信地表达自己甚至 “优雅” 地 diss 别人～ “匠心15讲成就英语口语精英” 的课程，将把翟少成老师亲测的教学成果和成功的习经验跟各位分享！课程共计 15 节课，每节课 1 小时。内容包括：标准篇，误区篇，发音篇，连读篇，内容篇以及娱乐篇。具体课程信息如下：口语精英的 7 大特征 — 标准篇你可怜的口语到底怎么了？ — 误区篇海归一定是口语精英吗 ？— 误区篇关于音标你所要知道的 — 发音篇美语速成必杀技-发音篇语法对口语表达重要吗？—语法篇不会连读别开口 — 连读篇 “听力开道 + 小词活用 + 极速造句” 是王道—内容篇进阶部分：复述故事 + 汉译英—内容篇小词活用可以弯道超车 + 小词活用之短语讲解 1-50 — 内容篇小词活用之短语讲解 51-100 — 内容篇小词活用之短语讲解 101-150 — 内容篇小词活用之短语讲解 151-200 — 内容篇如何做到表达的逻辑通畅 — 内容篇它山之石：娱乐明星英语点评 — 娱乐篇适合人群1、英语荒废多年，但又渴望提高英语口语的工作一族2、托福雅思 SAT 等备考人群3、希望得到正确方法论的指导的英语口语初学者4、想让自己的口语更上一层楼的英语学习者5、计划出国旅游，急需提高英语口语者6、中文表达有如滔滔江水，转换英文便秒变 “失语者   点击“阅读原文”，进阶口语。</w:t>
      </w:r>
    </w:p>
    <w:p>
      <w:r>
        <w:rPr>
          <w:b/>
        </w:rPr>
        <w:t>AG_A29</w:t>
        <w:br/>
      </w:r>
    </w:p>
    <w:p>
      <w:r>
        <w:t>这才是美国出品，ID：MIGUO-1，作者：沈睿思。部分资料来源：世界华人周刊，微信ID：wcweekly，作者：思小妞。整合编辑：荔枝。我们经常能听到美国人筹钱给这个，筹钱给那个的新闻。那些比尔·盖茨，沃伦·巴菲特，马克·扎克伯格这些富人们就不用说了，连普通人也爱捐，而且动不动就捐几千甚至几万美元。美国人都这么有闲钱吗？还是美国人都是大好人？还是美国人已经狡诈到用捐款来避税，顺便给自己留个好名声？米叔从那些令人啼笑皆非的“要钱”理由说起。· 01 ·要钱的理由很奇葩、要钱的手段很“鸡贼”被人打了需要钱Evan，美国高中生今年3月30日，一位名叫Evan的高中网球队队员在训练结束回家的路上，被突然跳出来的两个醉鬼，无故打了一顿。可怜的小Evan不仅被他们用酒瓶砸破了头，还被踢到内出血。这两个混蛋在伤害完Evan之后就头也不回地走了，留已经陷入昏迷的Evan在角落等死。还好他挺过来的，被路过的好心人发现，送入医院抢救。但是Evan的医疗费用竟然高达了17万美元，他的家庭根本负担不起这样高额的费用，作为妈妈，儿子被无故打成这样已经是噩梦了，还要面对高额的费用她更是欲哭无泪，还好医生帮他们在网上进行筹款。现在已经过去19天了，有2586位好心人伸出了援手，他们筹到了13万8658美元（约93万人民币）。看到这么多人能援手帮助Even让人欣慰，世间还是真情在。 钱都交了离婚诉讼费了Peter David，美国知名编剧，代表作：《天外奇遇》 《巴比伦5号》等Peter David，是一位有名的编剧，维基百科上都能查到他的平生。但是他居然也搞起了募捐，募捐的理由还有点欠抽，在他的自述里是怎么写的：我本来想明天再发这个的，但是我怕你们以为是愚人节（他是3月31日发布的）玩笑，所以我选择现在发。每个人都有自己的不愿意和别人说的麻烦，这是我的：很多年前我作为一个知名电视剧的编剧赚了很多很多钱，真的很多。那年的4月15我准备交我的个人所得税，但是当我拿着支票准备寄的路上，顺便去ATM取现金的时候，我发现我账户里一半的钱都不翼而飞了！飞去哪去了？原来我媳妇拿着这一半的钱去请离婚律师了，而且我也是那时才发现我的婚姻出现了问题。所以我没有去交税，我用剩下的钱也请了律师。这么多年过去了，我再也没找到什么赚钱的工作，有时候甚至是白干。同时我也试图跟税务局协商一个还款计划，但是他们没同意。后来又过了几年，他们好像忘了我一样，再也没有催过我交那笔钱。我以为我可以不用还了。但是就在前两天，他们突然又联系我，说我一共欠了他们罚款加本金8万8千美元（约60万5千多人民币）。所以我请求你们，我Facebook上有5000个粉丝，如果一人给我10块钱，我就能凑齐一半的钱。我的推特上有13000个粉丝，如果一人给我10块钱，我不仅能还钱，还能剩下点余钱。朋友们，你们每人贡献一小点就能救我。如果你不想白花那10块，你可以给我寄一张支票加上一本我的书和一个预付信封，我会签了名给你寄回去的。这明明就是以为自己钻了法律的空子，结果没钻成。现在凭借自己过去的名气，舔着脸来叫粉丝来给他擦屁股。这种还能筹到钱？Are you kidding me？但是还别说，在他发布的这20天里还真就筹到钱了！4万3千多美金，相当于29万人民币啊。已经快到一半了。这也可以！？没有给闺蜜重新订机票的钱一位名叫Kaur的姑娘要在印度举办自己的婚礼，可是她因为自己的疏忽，不小心把两个闺蜜的机票定错了。于是她就在网上吆喝起来，说自己需要1200美金（约8261元人民斌）来改签机票，还让朋友们帮她宣传，觉得总会有慈善家手一挥就给她1200美金。小编本来想着这种理由总该要不到钱了吧。但是事实狠狠地打了我的脸，这个姑娘虽然没有筹到全额1200美金，但是她还是得到了来自网友们的100美金（约688元人民币）安慰。· 02 ·美国人也愿意慷慨解囊美国人去年自愿捐款额达到了358.4个亿，40%的美国人每年捐款额在500美元（约3442元）左右，12%的人每年捐款500到900美金（约3442元至6196元），14%的人每年捐1000到2499美金（约6884元至17204元），34%的人每年要捐到2500美金（约17211元）以上。这个捐款数额已经是英国和加拿大的两倍、意大利和德国的20倍。很多人以为美国的亿万美元捐款都是出自一些大公司或富翁，比如盖茨基金会、扎克伯格，但事实并非如此。据统计，美国每年有上千亿美元的捐款，其中80％是个人捐赠，而他们中70％是普通人。在美国，不仅是富翁，全民都对慈善很热衷，当然，机构们要钱也要的很理所当然。捐钱捐的积极主动、要钱要的理所当然，为什么美国人能如此大方同时又如此“厚脸皮”？美国有一家捐款人顾问基金会组Network for Good，它们曾在官网上做过调查：为什么美国民众喜欢捐款？慈善网站networkforgood.com的统计如下：·成就感，美国是一个个人英雄主义社会，感觉到自己有能力去改变另一个人的生活是一件非常满足的事情。·真心想帮助别人。·被这个人的经历所打动。·家庭传统，从小就教孩子要捐赠。·我也想跟上潮流，别人都捐了，我也不能落下。·因为宗教原因，我的信仰让我帮助别人。·减免税款（个人所得税是分档次的，比如说年收入5万以下要交5%的个税，5万以上要交8%的个税，如果只超出了一点点就要多交3%有点亏，还不如做做善事，把多出来的那部分捐掉，这样就可以不算在收税的收入里了。）·通过捐赠我可以跟别人联系地更紧密。·帮助公司/自己建立良好的形象。·我希望通过捐赠可以让人们记住我。·我感觉自己能得到今天的这一切已经很幸运了，我想回报社会。看美国大片我们都知道美国人有多爱演个人英雄主义的戏码了，所以，通过捐款来“英雄”一把、提升自己我成就感是个不错的选择。另外美国人热衷捐赠也确实与政策鼓励有很大关系。美国政府1917年出台了相关的免税政策鼓励捐赠，从自己的工资中捐出一部分钱来免除自己的所得税。在美国年收入5万美金以上和以下的收入要缴纳的个人所得税百分比一个是8%、一个是5%。也就是说，如果很不幸你的年薪是5.1万美金，即便只是多了1000也要多缴纳3%的所得税。所以很多人就把多出来的钱捐掉，少缴税还能做善事，何乐不为呢？不少美国民众一贯不满自己的政府，他们宁愿把钱给慈善机构，也不愿把钱交给政府。很多人肯定会说：富人之所以捐款是为了避税。其实，我们不妨去分析一下这个说法的合理性。· 03 ·美国善款的去向：透明度很高在美国，要钱的无论是个人还是机构，相对而言还是比较坦诚的，用这笔钱干什么会交代得比较清楚。比如，像这个Daycare募捐信里就会说，需要多少钱，给谁用，多少人，怎么用。而机构们也确实做到了把要来的钱取之于民、用之于民。这是我捐款的McDonald House Charities，他们提供的服务之一就是在医院附近建房子，为早产儿的母亲提供免费食宿，方便她们看望在医院住院的孩子，可以说环境是相当不错：再来看看给Downtown的图书馆环境，你会觉得自己的钱是没有浪费掉的：美国慈善基金的透明度很高，税法规定它们每年要向税务局作报告，陈述它们做了哪些项目，花多少钱，资产是多少。它们每年都会编撰年鉴，在网上也可以查到，任何一个公民都可以去查账。而且和国内捐赠一样，美国这边收到捐款后的机构也会给你开出收据，尽可能做到捐赠透明、有理有据：给Daycare捐款50刀的收据由此看来，虽然捐款要看制度、人心和富裕程度，但要钱绝对是一门技术活。· 04 ·美国人的金钱观：我只是财富的保管者，而非拥有者当然，普通老百姓个人的捐款都是小手笔，目前全球历史上最大的一笔个人捐款是由股神巴菲特创造的，370亿美元。按照中国人的想法：“巴神”是有多想不开要捐这么多钱给别人啊！其实不是想不开，而是美国人和中国人的金钱观差异真的挺大。钢铁大王卡内基（不是那个人际关系学大师卡耐基）曾说过：“一个人到死的时候还是家财万贯，这是一种耻辱。”美国人普遍认为他们只是财富的保管者而非拥有者，自己是不应该霸占着财富的，要对其他人、对社会有所回馈才好。另一方面，美国人，尤其是越成功、越富有的人认为累积财富的过程十分有趣，不想剥夺子女的这种权利，所以他们愿意为子女在教育上下血本，但赚钱的事，还是要靠孩子自己。再以马克扎克伯格裸捐450亿美元为例。450亿美元，合人民币大概2800个亿，但这只是市值，实际上有可能更多，也有可能变少，这都是由市场决定的。他捐出的这笔钱是用于建一个基金，投资学校和医疗。小扎夫妇在孩子出生前就去参观医院，希望为医疗事业奉献自己的力量。随着技术的加速发展，他们真的希望在未来100年预防，治疗或者遏制几乎所有的疾病。今天，人们大多死于心脏病、癌症、中风、和传染病等。在这类疾病治疗方面，人类可以走得更快。小扎说：一旦我们意识到我的孩子以及所有的孩子可能不必遭受疾病之苦，那么我们大家都有责任将我们的投资用于实现这一目标。我再说一遍，我和我的妻子将贡献我们之所能。在硅谷，“改变世界”这句话不仅是一个口号，它更是一种真正的信仰和力量。我们的梦想就是希望用我们的努力去改善教育、改善医疗、连接世界，回馈社会，去改变世界，建设一个对所有人都更美好的世界。那些说别人避税的人，有人正在用自己的行动来 Change The World，你们做了什么呢？诋毁是没有意义的，行动才有意义。-推荐我们另一个不错的公号-最真实的日本经历，道尽日本好与坏，最真切的日本感悟，说尽日本是与非。我们是一群生活在日本的中国人，正在用亲历亲记，告诉你一个真实的日本。</w:t>
      </w:r>
    </w:p>
    <w:p>
      <w:r>
        <w:rPr>
          <w:b/>
        </w:rPr>
        <w:t>AG_A27</w:t>
        <w:br/>
      </w:r>
    </w:p>
    <w:p>
      <w:r>
        <w:t>作者麦子熟了，最早发布时间为2007年。版权归作者所有。编辑：荔枝。我嫁给楚铭的时候，几乎所有人都认为这是天作之合。我毕业于上海交大，随后进入上海一家公司的市场部工作，主攻集团大单业务。楚铭是复旦的高材生，本来，他在大四那年就以高分获得了托福和GRE的PASS，但是因为他的父亲突发心脏病去世，他不得不暂停出国的原计划留在上海工作处理父亲的后事以及陪伴悲痛的母亲。然后，我俩的距离慢慢拉近，由恋人到了婚姻。我们一起贷款在虹口区买了一套120平米的房子，当房子装修完毕后，我们领取了结婚证。新婚的热情过后，我们回到了正常的工作生活状态，每天早上7点准时起床，他坐公汽转地铁到莘庄搭乘公司的通勤车，我到南京西路文华大厦等我单位的通勤车，到了单位便是昏天黑地的8小时忙碌。拜上海的拥挤交通所赐，我俩回到家的时候多半都是华灯已上了，于是一起在附近的永和、振鼎鸡甚至麦当劳胡乱吃上一顿当是晚餐。回到家洗完澡大概已经在10点以后了，说不上两句话便都倒头睡去。到了周末，一起睡个懒觉、然后处理一下堆积一周的家务，浑浑噩噩中两天时间似乎溜得飞快，接着就又是星期一了。结婚半年后，我们就再也找不到婚姻的兴奋点了：每个月的薪水除了还贷和存下1万元外，我俩还能各自捏着几千块钱零花，可是，我们一点都不快乐——我们有钱，但彼此都不需要对方的钱；我们有家，但120平米的房子就像一个临时旅馆……对于那种生活，楚铭的不满并不比我少，终于，在一个周末为了家务的分配问题，我俩爆发了婚后的第一次战争，不过，我俩谁也占不了上风。因为我们谁也不能证明自己为这个家做的事情比对方多：我俩收入持平、上下班时间一致、工作强度类似……最后，我只能恨恨地叹一口气——这该死的般配！夫妻吵架这种事情就和灯泡坏掉一样，只要有第一次，就不愁第二次，我俩的争吵频率很快从几个月一次发展到每月一吵再到每周一闹，到了后来，我俩见面的时候脸都臭臭的，谁都不愿意先和对方打个招呼。我悲哀地想，或许，我俩的婚姻到头了。就在日子不知道该如何继续的时候，楚铭和我好好谈了一次，他说他也觉得我们的婚姻出了问题，他决定去考托福，打算去美国留学。他说我们可以选择马上离婚，也可以考虑利用他留学的时间先暂时分开一段时间给对方独处的冷静时间，如果觉得这段婚姻真的没有存在价值的话再离婚。我们选择了后者——因为我们都找不出一个恨不得马上离开对方的理由。随后，楚铭在托福中考出了618的高分，他开始向美国的各大高校寄出自己的奖学金申请，当位于伊利诺伊州的西北大学工商企业管理专业的录取通知书遥遥而来的时候，我俩的日子蓦然就要变得以天以小时来计算了。出国前的日子里，楚铭办理了辞职在家准备，也就在那时，我充分领略到了他的温情：每天早上，我会在早餐的香味里醒来，洗漱完毕后桌上是一碗热气腾腾的泡饭加上4个小味碟的各种小菜；吃完早饭，楚铭会送我去文华大厦陪我等通勤车，等我上车了再向我挥挥手，目送车子远去。白天我在办公室忙碌的时候，会收到他的电话或短信，或者问我晚上想吃什么，或者告诉我他在街上找到了我很久以前就想要的一个小玩意；下班的时候，他又早已在通勤车停靠点等着我了。回到家里，干净得一尘不染，简单而可口的晚饭已经在餐桌上摆得整整齐齐；等到周末的时候，他会有耐心地推醒我，陪我去逛街、在外面吃饭……这是我一直想要的生活，只是，我有些伤感，为何总要到了分离的时候才懂得珍惜。当楚铭终于去了美国以后，蓦然冷清下来的生活让我觉得寂寞而空虚，我甚至找不到一点能够让自己开心的理由——原来我还是离不开他的——这是我对我们婚姻最后的结论。于是，我决定去美国陪读。对于我的这个决定，楚铭表现出了出乎意外的惊喜和支持，不过，他也委婉向我透露：美国的生活不像我们以前想象的那么美好。3个月后，楚铭给我发来了齐全的证明材料，我很快获准签证，开始了我的美国陪读生涯。与我的陪读生涯携手而来的，是窘迫的生活：我们在上海购房的时候向工商银行申请了30万贷款，没有来美国前，我俩的月薪加起来大概2万5的样子，我俩是那种不喜欢欠债的人。因此，我们选择的是无定额还款，手里有了钱就全部还给了银行。当我们来美国时，还有18万的贷款在虎视眈眈。为了保有那份房产，我在出国前在银行办理了异国联程账户，我们每个月必须在伊利诺伊州的达菲尔德花旗银行存入两百美金作为上海房子的分期付款。因为我的到来，楚铭搬出了免费的学生宿舍，在校外租了房子。说是房子，不如说是岩洞，多山的达菲尔德的建筑都是依山而建，有钱人的别墅便显得格外气势雄浑。而穷人便只有偷懒节约建材，在山体上往内挖掘推进，将坚实的花岗岩作为自家的免费墙壁——我们租到的，便是这样一间在山体上挖出来的房子——整间房子只有一扇大门在外面，其余的部分就全部在山体内部，像个防空洞一样。第一晚在这里入眠的时候，我情不自禁就想到了自己在上海的家，想念家里的高床软枕和空调——只是，当初整天和楚铭呕气，压根没有意识到那时已经在一种非常幸福的状态。楚铭每周有10小时的合法打工时间，于是他在一家墨西哥餐厅打工，时薪是15美元，一个月大概600美元的收入，加上小费能够拿到800美元的样子——还上海房款200美元、达菲尔德的房屋租金300美元。我俩真正能够动用的，只是拮据的300美元而已——哪怕在上海，这折算成2500人民币的生活费也是以往大手大脚习惯了的我们周末出去购物的一点零花钱而已。而今，我这个家庭主妇必须用这笔在国内作为零花钱的小钱在美国保证两个人的所有开支，我觉得这真是对我经济能力的莫大挑战。最大的开支便是吃，以前在国内，我几乎是十指不沾阳春水，到了美国，我们的那点钱还不够去餐厅吃两顿饭的，结婚一年多以后，我开始正儿八经地学习做饭。由于我们的房子见不到阳光，为了预防风湿病和皮肤病，我们尽量地多换衣服和被褥，每天早上楚铭去学校上课以后，我要在第一时间把昨晚换下的衣服扔进洗衣机，然后把床上的垫褥被子全部抱到门外的草坪上摊开，然后捡一根小树枝拍拍打打，防止内褥因为潮湿凝结成团。这里的居民都习惯用干衣机，取出来只要在家里稍微晾一下就行了，可我们没有干衣机，超市里面最便宜的干衣机要300美元一台。于是我用了最传统的干衣办法——伊利诺伊有的是最灿烂的阳光和干燥的空气，我在门口钉一枚钉子，拉上绳子，另一头系在几米开外的邮筒上，衣服就可以在阳光下随风起舞了。我记得当我第一次把衣服成功晾好的时候，我手脚忙碌着，嘴里却不由自主地哼起了歌，等我意识到自己的开心时，一首歌已经都唱完了。可是，尽管我努力开源节流，第一个月下来，我们仍然出现了赤字。我在一张纸上面划来划去，决定从下个月开始，在家做便当给楚铭当午餐。楚铭平时的午餐都在学校吃，学校餐厅最便宜的套餐也要2块钱，一个月下来是60块，这要花掉我俩生活费的20%，我要把这笔钱省出来。于是我每天早上做早餐的时候顺便就把中饭也做了，然后给楚铭装在饭盒里让他带走，在这下厨的日子里，我的厨艺也算是大有长进。三天后的下午，楚铭一回家就催我快开饭，说他快要饿死了。我疑惑地问他是不是便当不够吃，他说有个中国籍同学看中了他的便当，非要花5块钱买去，说要尝尝久违的中国菜的味道，他就把便当卖给同学，自己没吃午饭。楚铭的话一下提醒了我，在西北大学，有为数不少的中国留学生，其中的很大部分都是和他一样手头并不宽裕，美国的中餐厅贵得吓死人，远不是他们能问津的，或许，这批中国留学生身上蕴藏着适合我的商机。在楚铭的试探和问询下，那些留学生果然都很愿意花5块钱享受一个正宗的中国便当。于是，我不挂牌的中国餐厅在那个小小的岩洞厨房里悄然开张了。以前，因为只有两个人吃饭，我多半在社区的小超市买菜，尽管贵一点，但是可以只买很少的分量，避免浪费和扔在冰箱里营养流失。如今，找楚铭报名购买便当的人数一下超过了30，我就必须节约成本了。离家8公里以外的河边有早市，会有本地的菜农去那里售卖自家田地出产的新鲜蔬菜，有时还有未经冷冻的新鲜肉类。我买了一辆二手自行车，每天7点准时出门去早市一家家比较，买最便宜的原材料。回到家时多半已经是9点以后了，我洗好衣服晒好被子，就要开始准备午餐了，三十多个便当全部就绪，大概已经是11点以后，接着我得把这些便当全部装进自行车的车篓里面，送到西北大学去交给楚铭，由他给同学分发。那个月底是我和楚铭到美国后第一次去外面吃饭——我们在他打工的墨西哥餐厅吃了玉米面饼、玉米浓汤、仙人掌布丁，还一人喝了一杯龙舌兰酒。因为，那个月我卖便当赚了2000美金——整整2000美金。当楚铭硕士毕业的时候，我们在美国的存款已经积累到了3万美元，我们还提前还清了上海住房的全部贷款，我们也搬了家，搬到了一处四面都有窗户的独门小院，月租金1000美元。美国的出租房分两种：有家具和没家具。后者往往较便宜，我们自然还是选的后者，家具是我俩捡来的和在"Yardsale"买来的(美国人搬迁频繁，所以常常会自家后院或车库低价出售不愿带走的旧家具及用品)。还算幸运，我们花了45美元就买到全套的大餐桌及餐椅、沙发、写字台、床、床头柜等。然后，我俩去社区的垃圾站捡了一条宽条凳，买块台布一搭，成了电视柜；捡块木板往纸箱上一搁，成了小灯柜。我还从外面拾回别人扔掉的花盆，种上路边找回来的兰草和常青藤，我们就算是正式有了自己的第二个"家"了。楚铭决定继续读博士，他建议早已通过语言关的我尝试也一起读书，我们已经有了一定的积蓄，他说也是我该换个生活方式的时候了。经过楚铭的推荐和我的笔试，我成为了西北大学法学硕士班的一名新生。家里的经济状况并没有因为我的读书而受到影响，楚铭跟着他的导师接下了州政府的一项研究活动，每个月固定能有1500美元的政府津贴，而因为我们住房的搬迁，我的便当业务也被更加赚钱的家宴业务所取代了。因为上午下午都有课，我再不能做便当了，那些吃惯了我做的饭菜的留学生们都怅然若失，纷纷来找我，希望我能拿出一个既不影响读书又能让他们大快朵颐的解决方案。最后，我做出了一个两全其美的选择：收费式家宴。在我读硕士以前，在楚铭的"逼迫"下，我经过艰难的2次笔试5次路考才总算拿到了驾照，然后我们买了一辆80年代的二手日本车，每天下午下课后，我马上驱车去晚市买菜。因为临近收摊，蔬菜看起来就有点蔫蔫的，不像早上那么新鲜，我可以大肆砍价。买好菜驱车飞奔回家一头扎进厨房开始忙碌，房子里有一个房间里面除了一张硕大的圆桌和椅子以外空无一物，这便是我家的家宴宴会厅了。到了快开饭的时候，事先预约好的留学生们便会络绎不绝地拥进来，每上一道菜便是一阵惊呼，他们可以在这里好好享受来自家乡的美食——我回国探亲带来的金华火腿、桂花鸭、黄泥螺……自己舍不得吃，全部被他们扫荡一空。不过，家宴的费用是比便当贵很多的，以人头计，一人15块钱。我的利润比起做便当还增长了50％呢！自从我俩的经济走上正轨以后，每当有假期的时候，楚铭就会带我去美国各处旅游，因为有留学生证，我们可以享受半价的车费，可以六折费用住宿在青年旅馆。说来惭愧，以前在上海的婚姻生活中，我们甚至都不知道对方有什么爱好，直到在美国旅游的时候，我们方才发现：彼此竟然都对精美的各地手工艺品情有独钟；尽管我们平时节衣缩食，但在面对这些精美的手工艺品时，我们的口袋就仿佛长了翅膀一般。而每当发现当地手工一流的制品后，我们会不约而同地从卖家那里打听到工坊所在，一起去那里目睹这些杰出工艺品的诞生过程。当我们游历完一圈回到达菲尔德时，除了大包小包的工艺品外，还拿到了众多一流工坊的联系方式。然后，前来我们家家宴的留学生们便会眼前一亮地看中某一件在角落里熠熠生辉的工艺品，然后腼腆地上前来询问我们能否割爱——当然可以，只不过，价钱会比我们在原产地购买的时候高上那么一点点。当我们家里的那些工艺品被抢购一空后，我俩惊喜地发现，我们的旅行竟然没有花掉自己一分钱——那些食宿交通费全部赚回来了。有了这样"免费"旅游的经验以后，我俩的胆子也大了，目光也不仅仅限于美国大陆，我们利用春假和圣诞节假期往加拿大、古巴甚至欧洲跑，还一起利用一次回国探亲的机会顺便去了一趟日本北海道。再等我们把这些精心淘来的工艺品正式亮相的时候，一下就热闹了，来的不仅仅是中国留学生，加拿大、古巴、英国、法国、日本……的留学生纷至沓来，有买自己国家工艺品的，有买自己没去过国家的工艺品的，有的甚至为了一件绝版的灯座争得脸红脖子粗。那天晚上，我喜滋滋地点钱，楚铭喜滋滋地拿出了自己的笔记本，我俩心有灵犀地一笑，决定正式展开我们的工艺品贩卖生意。因为我们去了众多工坊，因此联系起来很方便，只需要指定货品的种类，让对方用货到付款的业务把产品交给快递公司就行了。我们只需要准备好货款坐在家里等东西送上门。贩卖工艺品的利润是多少我们还真的没仔细算过，不过，我深刻地记得，一枚日本北海道的扇贝珍珠做成的挂坠进价是10美金，最后被别人200美金买走了。也就是在做生意的过程中，楚铭对我接待客人的机灵刮目相看，而我也越来越佩服他的前瞻性和细心——要不是他坚持在每个旅游地去登门拜访各个工坊，我们哪会有这么长效性的收益——这种彼此的欣赏让我们都觉得对方身上的优点原来是层出不穷，无疑，我俩的感情自然是随着存款的增加越发热络。吃饭赚钱、旅游也赚钱，这样赚钱的结果就是，当楚铭戴上博士帽我硕士也毕业的时候，我俩的存款超过了10万美金。我们一起从一无所有开始，从拮据到可怜的日子开始，相濡以沫地彼此扶持，他为了这个家打工挨饿，我为了这个家卖力动脑。我们不再认为自己是独立的个人，不再对对方不闻不问，我们学会了理解学会了心疼，知道了原来夫妻一起为了家拼搏是一种快乐。-推荐我们另一个不错的公号-最真实的日本经历，道尽日本好与坏，最真切的日本感悟，说尽日本是与非。我们是一群生活在日本的中国人，正在用亲历亲记，告诉你一个真实的日本。</w:t>
      </w:r>
    </w:p>
    <w:p>
      <w:r>
        <w:rPr>
          <w:b/>
        </w:rPr>
        <w:t>AG_A32</w:t>
        <w:br/>
      </w:r>
    </w:p>
    <w:p>
      <w:r>
        <w:t>这才是美国出品，ID：MIGUO0-1，作者：Sherman，编辑：荔枝。自称为虎妈的Amy Chua，在2011年出版了一本书，宣称华裔妈妈是最好的母亲。因此，她们的孩子也是最好的。如今，她进一步扩展了自己的观点。在“The Triple Package（译者注：三元文化，具体解释请见下文）”这本新书中，Chua和她的丈夫，Jed Rubenfeld，收集了一些数据和传闻，来论证一些文化群体（cultural groups）更为优秀。Chua和她的丈夫Jed分别属于华人和犹太人。在他们列举的8个优秀文化群体中，自然包括了这两个团体。其余的6个文化群体为：· 印度文化· 伊朗文化· 黎巴嫩文化· 尼日利亚文化· 古巴流亡者· 摩门教徒对于这些群体的划分，作者特意用了“文化”，而不是“种族”或“宗教”。书中写到：“如果用收入，职业，测试成绩来衡量，这些群体要比美国其它群体更为出色。”Chua是耶鲁法学院的一名教授。她在2011年成为媒体焦点。那一年，华尔街日报报道了她名为“Battle Hymn of the Tiger Mother（《虎妈战歌》）”的书。Chua是美国人，在中西部长大。但是，她选择用对中国女性的负面刻板印象——对孩子冷酷、严格，甚至充满敌意——来批评西方的教育方式。她认为正式这样的方式导致了美国的衰落。在书中，Chua写道因为女儿粗鲁，她骂女儿是垃圾。她批评女儿手工制作的生日贺卡很粗糙。如果女儿在几天内无法掌握特定的写作方式，她拒绝让女儿看电视，或者参加学校的活动。她的书成为了畅销书，因为这本书的出现很合时宜：中国经济的崛起，美国经济的衰退，以及美国中产阶级对自身的焦虑。作者的家庭合影为什么这八个群体在美国如此优秀？作者分析了以下三大因素：1. 优越感如果一个群体的成员普遍认为他们比别的群体优秀，那么他们更容易获得优势。这种思维方式，是促成摩门教徒和犹太人繁荣的重要因素。此外，尼日利亚移民因为常常认为自身比其它的西非移民更优秀，因此在来到美国后表现得更出色。对于中国移民，他们常常为自己5000年的文化自豪，也是促成成功的一大动力。2. 危机感危机感是成功的一个重要驱动力，这个理论在当代非常流行，也用被用于心理咨询。实际上，有很多知名的演员，艺术家和CEO都持有类似观点。也许在人们眼中，优越感和危机感的并存是一种矛盾。不过，为了解决这种矛盾，人们需要变得更为优秀。美国是由移民建立的，不管出于什么目的，移民背井离乡，面临着巨大的风险。如果要在新的地方生存，必须勇敢。而正是这种勇敢造就了美国精神。3. 自控力能够控制冲动是个人成功的另一要素。例如，为了实现更大的愿望，暂时放弃眼前的利益。冲动控制指拒绝诱惑，特别是当面对困难时，放弃的诱惑。这三种要素都与美国当代的主流文化相左，因此这也是为什么不占主流地位的八个群体，反而实现了成功。美国曾经拥有这种三元文化。但是，如今的西式教育过于注重自尊，张扬个性，缺乏控制冲动的手段。看到美国人这么为中式教育疯狂打Call，不知道大家怎么想？-推荐我们另一个不错的公号-最真实的日本经历，道尽日本好与坏，最真切的日本感悟，说尽日本是与非。我们是一群生活在日本的中国人，正在用亲历亲记，告诉你一个真实的日本。</w:t>
      </w:r>
    </w:p>
    <w:p>
      <w:r>
        <w:rPr>
          <w:b/>
        </w:rPr>
        <w:t>AG_A34</w:t>
        <w:br/>
      </w:r>
    </w:p>
    <w:p>
      <w:r>
        <w:t>这才是美国出品，ID：MIGUO0-1，作者：Michael Kaplan，翻译：Sherman，编辑：荔枝。Karen Newman是一位伟大的妈妈，她的新书“Just Three Words”中记录了：54岁的她，身为营养学家和铁人三项运动员患上贪食症，之后生活更是开了一个巨大玩笑：她罹患三期乳腺癌。对待癌症，她没有抱怨，一边化疗一边参加铁人三项锦标赛。她有着常人没有毅力，她感恩癌症，因为癌症间接地拯救了她的生命。Karen在采访时告诉记者：癌症是上帝给予它的恩赐。听起来很疯狂，但却是真的，因为疾病教会了我成长和认清自我。到底在她身上发生了什么故事？一起聆听她的讲述。 Karen Newman与家人在铁人三项活动中的合照我在46岁那年被诊断出罹患第三阶段乳腺癌，医生告知，如果仍不改变生活习惯和现状，将仅有10%或更少的几率活下去。身为营养学家和运动员，我有一个秘密让我难以启齿。我曾活在一个巨大的自我催眠中，因为习惯性催吐让胆汁无时无刻都卡在喉咙，一面我备受煎熬，另一面无法停止对自己催吐。这贪食症的毛病要从大学二年级说起，当时年轻的女生总徘徊于好身材和美食之间。好友告诉我有一个方法可以吃任何美食都不会放胖，就是吃完后催吐。用这个方法后，我开始大吃大喝：华夫饼、冰淇淋、炸鸡等高热量的食物。渐渐地每到我吃完食物后，脑中就有一个“恶魔”声音告诉自己：“你怎么吃这么多？你很糟糕啊，这么胖”。这个声音就像命令一样让我把食物都吐出来。当下苗条的身材也给予了贪食症一个“合理的存在借口”。之后我怀孕期间停止催吐，当时已经意识到应该对自己身体负责任，不能再自欺欺人的生活下去了。但是生完三个孩子之后，生活的压力和产后发胖，让我又开始了催吐，它开始像毒品一样让我上瘾。白天我身为营养学家和铁人三项的运动员维持着健康的饮食习惯，但夜晚等孩子们睡觉后，我会跑到厨房一个人暴饮暴食，然后再催吐出来。以至于到后期，我甚至不用手指就能催吐。那时甚至幻听般听到脑海中的“恶魔”在说：“你是个坏妈妈，你这么胖，你不配当运动员和营养学家”。当我确诊癌症时的体重是48公斤（身高1米70），当医生告知化疗可能会让我恶心时，病态的我居然很期待化疗，因为恶心和呕吐能维持我的体型。当医生告知我必须治疗贪食症时，我本能的醒悟了，深知必须强制停止催吐，我需要治疗好贪食症。因为我想看到孩子们健康地长大、结婚、有孩子。在化疗期间，我逼着自己吃营养的食物，强忍着想催吐的感觉。不断告诉自己：我要活下去！我要活下去！！癌症就像一剂猛药，唤醒了自欺欺人的我。治疗过程中，我告诉自己要继续参加世界铁人三项竞标赛，在诊断时我已经在世界铁人锦标赛中占得一席之位，我想向孩子们证明妈妈依然坚强，仍然能继续比赛。于是我咨询了三个医生，医生表示癌症患者通常需要戴口罩，以防与其他人的细菌感染，但比赛中却不能戴口罩隔离，因此医生表示很担心。好在，其中一位医生表示，如果我能维持一定的红白血细胞就允许我参加比赛。每周三我都去医院接受化疗治疗，通常36小时后开始不间断恶心，这段时间我无法接受培训，我会想向上帝祈祷早些停止副作用。之后我在周日开始认真的训练：比如骑车、游泳、跑步。然后下个周三又去化疗，不知道是不是心理作用，我感到运动有减轻化疗的痛苦。我就这样过着循环的生活。诊断后的四个月后，我在进行化疗中同时完成了铁人三项运动会，这次经历也彻底改变了我对冠军的看法。直到2013年，通过乳房切除术和放射治疗得到了痊愈。贪食症也消失了，虽然有时候脑子里的“恶魔”还会嚷嚷，但我已经能对它置之不理了。回头看，我很感恩这次经历，我无法相信我坚持下来，并且战胜了它。never lose hope 绝不丧失希望，don't kill your dream绝不扼杀梦想。-推荐我们另一个不错的公号-最真实的日本经历，道尽日本好与坏，最真切的日本感悟，说尽日本是与非。我们是一群生活在日本的中国人，正在用亲历亲记，告诉你一个真实的日本。</w:t>
      </w:r>
    </w:p>
    <w:p>
      <w:r>
        <w:rPr>
          <w:b/>
        </w:rPr>
        <w:t>AG_A33</w:t>
        <w:br/>
      </w:r>
    </w:p>
    <w:p>
      <w:r>
        <w:t>来源：boredpanda，编辑：荔枝。20世纪是心理学发展迅速的一个时期，在过去的100年里，心理学家们进行了很多伟大的心理学实验，其中很多实验，揭示了人类本性中我们自己都意识不到的问题。人类总是自以为对自己的了解已经足够，然而boredpanda最近总结的一些著名的心理学实验之后，让我们发现——人类其实真的非常复杂...1. 钢琴台阶测试大众汽车曾经提出了一个“趣味理论”，他们希望可以证明，人们日常的行为举止可以因为有趣而变得更好。在瑞典斯德哥尔摩，他们把一个地铁站的楼梯改造成了钢琴键盘的样子，看看是否由于楼梯台阶的变化，让更多的人选择放弃自动扶梯，选择更加健康的爬楼梯的方式。结果显示，当天有66%的人选择放弃滚梯选择楼梯。实验说明，我们都喜欢让生活中多一点乐趣。只要城市变得更加有趣，我们的生活方式就会更加快乐和健康。2. 人种歧视实验1968年，在民权领袖马丁·路德·金遇害之后，一个名叫简·艾略特的教师试图在她所执教的爱荷华州莱斯维尔一所学校的三年级学生中引起大家对种族歧视和偏见、歧视的讨论。由于班上的孩子都是白人，所以艾略特把孩子分成了“蓝色眼睛”和“棕色眼睛”两类。实验开始后，首先是蓝眼睛的19名儿童好孩子组，而另外19名棕色眼睛为坏孩子组；好孩子组可以优先享受午餐和玩具，而坏孩子组不仅没有优先权，更不能使用水池，也不许和蓝色眼睛的孩子玩，而且身上被做上了明显的标记。实验开始后，好孩子组的19名儿童明显的开始对棕色眼睛的孩子产生敌对性和一些攻击行为，语言上也由平时的称呼改为了带有歧视性的语言，这是所有人都非常震惊，因为没有人告诉他们要这样做。第二天，实验组对调，结果依然如此，而且对调后的棕色眼睛组的孩子更有报复性！在实验过程中， 有一点影响也值得思考，就是被判定为好孩子的一组在考试和智力水平上要明显的高。实验结束后，珍妮向孩子们讲明了实验的目的以及希望他们懂得的道理。在这场考验人性的实验中，孩子们确实感受并理解了受人歧视的感觉，但是，在分组过程中孩子们表现出的攻击性也让人深思。这个实验也说明了，当一个人的权威足够强大时，是能够左右人的思想的。如果领袖教人行善，他也许会成为释迦摩尼；当领袖教人邪恶时，他也会成为希特勒。3. 地铁里的小提琴家2007年1月12日早晨，在华盛顿特区的一个地铁站上，有上千名赶着去上班的上班族，世界著名小提琴家Joshua Bell在这里举办了一场小型的个人演奏会。Joshua使用的是1713年手工制作的斯特拉迪瓦里奥斯小提琴，据说这把琴的音色非常棒，Joshua当时花了350万美金才买下来这把小提琴。小提琴家人潮涌动的地铁口演奏了45分钟，演奏了很多世界著名的曲目，然而在他面前驻足的人，却少之又少，大概只有6个人愿意站下来听一小会儿，有20个人给他扔了钱。一场45分钟的演奏下来，小提琴家的箱子里只收到了32美金的打赏，而他三天前在波士顿交响乐大厅的演奏会座无虚席，每张票的价钱都炒到了100美金以上。华盛顿邮报称这个实验是一个作为一个背景，感知和优先事项的实验，以及对公众品味的一个不折不扣的评估：在一个忙碌的时间里，美真的会被注意到吗？4. 烟雾弥漫的房间这是一个测试个人在集体中的反应的实验，测试者首先邀请每个被测试者独自在一个房间里回答问卷，然后朝着房间里放烟雾，在被测试者独自呆在房间里的时候，75%的被测试者都在两分钟之内马上注意到烟雾的存在，并且把情况进行了报告。然而，当受访者被安排在两名演员中间进行调查问卷的填写的时候，由于房间里还有其他人，所以只有10%的受访者主动报告了烟雾的存在，大部分人都是一边专心填问卷，一边掩着口鼻，试图用手把浓烟挥走。这个实验说明当我们在人群之中，对于紧急情况的反应可能会变得很慢，甚至会没有反应。我们依赖别人的反应，甚至会忽略自己的本能，他人消极的态度可能会导致你的不作为，不要总是假定别人会挺身而出，因为说不定其他人也在等着你先开始行动。5. 汽车碰撞实验Loftus和Palmer在1974年的经典研究中，给两组受访者观看了同样一部交通事故的短片，之后心理学家发现了受访者对车速的估计会因为提问者使用了不同的问句（仅仅是一个词的改变）而出现显著性的差异。例如，被问到“当汽车撞毁时，你估计车速是多少”（我们姑且称之为“撞毁组”）的人估计的车速显著高于被问到“当汽车碰撞时，你估计车速是多少”（同理，我们称之为“碰撞”组）的人。“碰撞”组对于车速的估计平均值为每小时31.8公里，而“撞毁”组的受访者对这一数字的估计平均值则叨叨了每小时40.8公里。另外，一周之后，“撞毁”组和“碰撞”组的两队人马回来，被问起是否在短片中看到了碎玻璃。事实上本无碎玻璃，“撞毁”组中居然有32%的人声称看到了碎玻璃，相比于“碰撞”组的14%，错误记忆的现象明显提升。这个实验说明，法庭上目击者的证言，很有可能因为律师或者检察官的提问方式和一句措辞而产生改变，甚至会对目击者造成心理诱导，促使他们说出自己没见到的事情。6. 罗伯斯山洞实验在这个实验中，21位11岁的小男孩被带到了奥克拉荷马州的Robbers Cave州立公园去参加一个夏令营。他们不知道其实自己是一个实验的被试。在这个旅行之前孩子们被随机分为两组。正是这两个小组构成了Sherif研究两组人之间如何产生偏见和冲突的基础。当孩子们到达的时候，他们住进了单独的小屋里。而且在第一个星期中，他们并不知道还有另外一组人的存在。第二个星期，科学家开始想办法让两个队伍分别知道还有另外一组孩子的存在，之后的一段时间里，这两个队伍就开始产生了团队之间的矛盾，在一系列的比赛之中，矛盾逐渐激化，他们之间的敌意和攻击性都大幅度提高了。第三个星期，实验者创造了一些条件，让两个队伍的孩子共同去解决一些问题，比如共同解决水源被破坏的问题，共同筹钱去看一场电影等等，两个小组因为这些合作，而解除了彼此的敌意，重新和解。这个实验说明了不同团体间如何才能得到和解，和平之树如何才能繁茂。最关键的一点在于对更高一级的、延伸到团体的界线以外的目标的聚焦。7. 米尔格兰姆实验1961年，耶鲁大学心理学助理教授米尔格兰姆进行了一次关于权威服从的社会心理学实验。他组装了一台假的电击器，征来数百名受试人员执行电击，并安排一名演员担任接受电击者。受试人员被要求扮演老师的角色，演员则扮演学生，每当这个演员回答问题错误的时候，米尔格兰姆就要求受试者电击学生。随着电流一步步加大，这名演员先是假装痛苦呻吟，后来则不再出声装死。实验结果令人吃惊：大部分受试者都遵守了权威的命令，尽管他们被事先告知到达某强度的电流甚至足以致命，机器最高的电压为450伏，但最终还是有超过65%的受试者对演员使用了450伏的最高电压。这个实验得出的结论是个人会服从指令进行破坏，人格类型的影响远远不及外在情境。对于纳粹军官大规模屠杀犹太人这件事，当时流行的解释是条顿民族是一个倾向于服从权威指令的“权威性人格”占主导的民族，而米尔格兰姆的电击实验则对这个解释提出了挑战。这项实验揭露了人们在面对权威时表现出的愚蠢与麻木，并指出了人们想象的与真实的自我之间的巨大落差。普通人很可能会遵从权威人物的命令，甚至杀死一个无辜的人。从我们作为孩子成长的方式来看，对于权威的顺服是根深蒂固的。8. 嘉士伯啤酒实验这是一个由啤酒品牌嘉士伯拍摄的广告，在广告中，一对事先毫不知情的情侣会被安排走进一个150个座位的放映厅，这里面提前被安排了148个金链汉子，整个放映厅座无虚席，只有中间还有两个空位。一些情侣看到这些浑身纹身的机车大汉，会皱着眉头走开，放弃看电影，而那些选择穿过大汉，安然坐下的情侣，则会获得所有人的喝彩和免费的嘉士伯啤酒。这个广告其实想要表达的是不要以貌取人。9. 虚假共识实验在这个实验中，研究人员会询问大学生，他们是否愿意在校园里散步30分钟，身上挂着一个写着“在Joe家吃饭”的三明治形状的板子。然后研究人员会询问这些大学生，他们觉得其他人会不会同意背着这块板子在校园里走？研究结果表明，大部分同意扛着板子的学生，都觉得其他人也会同意带着板子去做广告。结果证明心理学中存在一种虚假的共识效应，无论我们的信仰，选择或者行为如何，我们的倾向于相信其他大多数的人都会同意我们的行为，或者和我们采取一样的行动。10. 棉花糖实验斯坦福大学的心理学家瓦尔特·米歇尔在60年代末期的70年代初期曾经做了一系列对于延迟满足问题的研究。米歇尔找来了一群四到六岁的孩子，把他们带到一个房间里，每个孩子面前都放着一个棉花糖（有时候是椒盐饼干之类的其他点心），研究人员对孩子们说，这些食物可以吃，但是如果孩子们可以等待15分钟不吃的话，他们就会得到更多的点心作为奖励。米歇尔观察到，为了得到奖励，有些孩子会“用手捂住眼睛或者转过身来，看不到托盘，有的人开始踢桌子，或者扯辫子，或者把棉花糖当作小毛绒玩具”。而还有一些孩子，是只要看到研究人员离开，就马上把棉花糖塞进了嘴里。在参加实验的600多名儿童中，有少数孩子不假思索地吃掉了棉花糖，而剩下那些企图拖延时间的孩子里，有三分之一的人撑够了15分钟，得到了奖励，能不能拖够15分钟，和孩子的年龄有一定的关系。在后续的调查中，研究人员发现，那些能够能带更长时间，得到奖励的孩子，在日后的SAT分数、教育程度、体重指数和其他生活指标的衡量上来看，生活往往会更加幸福。11. 不倒翁实验阿尔伯特·班杜拉在1961年进行了一个不倒翁实验，他把孩子设置成了三个组，第一组看到一个成年人对不倒翁大打出手，第二组看到一个成年人在和不倒翁玩耍，第三个是对照组，不给看成年人的示范。结果表明，看到成年人对不倒翁施暴的一组，更容易在接触到不倒翁的时候显示出暴力倾向。研究表明，人类的行为来源于模仿，而不是内部基因。12. 光环效应在1920年进行的这个实验中，教育心理学家爱德华·桑德里克两名指挥官根据身体素质（整洁，声音，体格，方位和能量），智力，领导能力和个人素质（包括可靠性，忠诚度责任，无私，合作）。他的目标是看一个人的判断如何影响他们随后对其他特征的判断。索恩迪克发现，当指挥官们从士兵那里获得了一个特点的好印象时，那些好感觉往往会影响对其他特质的看法。相反，如果一名士兵受到指挥官的特殊“消极”属性的影响，那么这个士兵的其余部分的结果就会相互关联。“光环效应”是指人们对于影响其他品质感知的特定特征的正面印象。例如，如果你发现有人在身体上有吸引力，就会导致他们对其他品质（如慷慨，友善，智慧等等）的有利认知。但是相反的情况也是如此。如果你对某一特征产生负面印象，则可能导致你以不那么有利的眼光来看待其他人。说明第一印象很重要！13. “怪物”研究这个实验是由言语病理学家Wendell Johnson博士进行的，他想表明关于口吃原因的主流理论是错误的。在20世纪30年代，人们认为口吃有一个有机或遗传的原因。这意味着你生来就是一个口吃者，而且对于这个方面的研究很少。约翰逊博士认为，将儿童标注为口吃者实际上可能会使他们变得更糟，有时会导致“正常”儿童开始口吃。为了证明他的观点，他提出了一个后来被称为“怪物研究”的实验。二十二名孤儿被招募参加实验。然后他们分成两组。第一个被标注为“正常发言人”和第二个“口吃者”。至关重要的是，标注口吃者的组中只有一半确实表现出口吃的迹象。在口吃组的6名“正常”儿童中，5名在负面治疗后开始口吃。在“治疗”之前结结巴巴的五个孩子中，有三个变得更糟。相比之下，在研究之后，只有一个标有“正常”组的孩子有更大的言语问题。实现他们实验的力量，研究人员试图消除他们所做的破坏，但无济于事。标签儿童口吃者的效果似乎是永久性的。这是孤儿口吃者在他们的余生中不得不应付的事情。显然这项研究提出了一些重大的道德问题，尽管研究人员的良好意图。2001年，进行这项研究的爱荷华大学正式道歉，并称这个实验既令人遗憾又无法辩护。14. 哈洛的猴子实验心理学家哈里·哈洛在20世纪50年代末和60年代初期，想研究母亲对健康儿童发展的重要性。为了做到这一点，他对猕猴进行了一系列的实验，观察隔离和分离如何影响后半生的主题。哈洛猴子实验最终强化了母子结合的重要性。Harlow在出生后6-12小时内将婴儿猴子从生殖母亲中分离出来。然后，他把这些婴儿放在一个无生命的“代理”母亲的托儿所里 - 一个用重金属丝网做的，另一个用软布包裹的木头制成。两个代理母亲都是一样的大小，然而丝网妈妈没有任何柔软的表面，而布妈妈摸起来很柔软，显得很可爱。在第一个实验中，两个替代品都与婴儿猴子放在一起，所以婴儿将有一个“选择”去哪儿。两个替代者都能够为婴儿提供奶水。在第二个实验中，将幼猴分成两组（丝网或毛巾布），小猴子没有自己选择的权利。经过一段时间的观察后发现，即使婴儿从钢丝母亲那里接受了营养，他们仍然花费更多的时间与毛巾母亲亲密接触。这表明母婴之间的纽带并不完全取决于前者是否能够满足后者的生理需求。此外，第二次实验的结果显示，虽然两组的婴儿从母亲那里消耗了相同数量的奶，但是与毛巾布母亲一起长大的婴儿表现出情感依恋，并且当呈现压力时被认为是正常行为变量。每当他们感到受到威胁时，他们会靠近毛巾布母亲拥抱，直到平静下来。丝网母亲的结果是相反的。他们对同样的刺激做出了相当不同的反应：把自己扔在地板上，来回晃动，显然没有去寻求丝网母亲的安慰。人性是最复杂的东西，人类有最原始的动物本能，但也有最捉摸不透的思想……来源:https://www.boredpanda.com/psychology-behaviour-experiments/?cexp_id=6988&amp;cexp_var=5&amp;_f=featured-推荐我们另一个不错的公号-最真实的日本经历，道尽日本好与坏，最真切的日本感悟，说尽日本是与非。我们是一群生活在日本的中国人，正在用亲历亲记，告诉你一个真实的日本。</w:t>
      </w:r>
    </w:p>
    <w:p>
      <w:r>
        <w:rPr>
          <w:b/>
        </w:rPr>
        <w:t>AG_A35</w:t>
        <w:br/>
      </w:r>
    </w:p>
    <w:p>
      <w:r>
        <w:t>来源：腾讯视频。编辑：荔枝。大家都知道高晓松和黄健翔是好朋友，两个人经常相互调侃。高晓松也经常在自己节目里也爆料黄健翔的糗事，今天他爆料的这件不是糗事，而是黄健翔暴富的幸事！一起来看看吧！点击观看完整视频看完不得不说：黄健翔真的幸运到“令人发指”啊！-推荐我们另一个不错的公号-最真实的日本经历，道尽日本好与坏，最真切的日本感悟，说尽日本是与非。我们是一群生活在日本的中国人，正在用亲历亲记，告诉你一个真实的日本。</w:t>
      </w:r>
    </w:p>
    <w:p>
      <w:r>
        <w:rPr>
          <w:b/>
        </w:rPr>
        <w:t>AG_A37</w:t>
        <w:br/>
      </w:r>
    </w:p>
    <w:p>
      <w:r>
        <w:t>这才是美国出品，ID：MIGUO0-1，作者：Sherman ，编辑：胡伟。首先，这个问题对国内高等教育也适用。例如，为什么要上清华北大？为什么要上985高校？为什么衡水二中那么火爆？试想一下，如果这所高中仅仅每天让学生跑操但却没有学生能考上名牌大学，还会得到这么多关注么？这年头为什么各种排名大行其道？当家长决定送孩子出国时，是不是都会查询下潜在学校的排名？显然，名校对考生对家长都有着很大的吸引力。 上美国的名牌大学的好处，可以从两方面考虑：在校学习和毕业后出路。理想的学习环境，应该包括过硬的师资和良好的硬件。而这些因素都需要充足经费的保障。 在美国，可以用endowment（捐赠基金）来衡量一所学校的经费情况。虽然除了endowment以外，学校还有学费和州政府拨款（对于公立学校来说），但是学费和政府拨款通常用于日常运营。因此，如果学校想扩建实验室，成立新学科，招聘名师，都需要从endowment中提款。 小编的一朋友博士毕业找教职，面试了一所排名靠前的文理学院。这所学校有一门关于寒带植物的课程。为了让学生有直观的体验，学校包机去阿拉斯加让学生考察两周。显然，没有充足的经费，无法支撑这样的体验。 US news列出了endowment排名前十的national university（区别于文理学院和地方性高校）：在上图中，名单包含了大名鼎鼎的常春藤学校及其它名校，并且其本科排名都很靠前（需要说明的是，德州农工的本科排名69也许有些低，主要是因为它是公立高校，大班课程多，影响了排名，但学术研究及其出色）。 考虑到不同学校拥有差异较大的学生人数，因此我们也可以看下如果把endowment平均到每个学生身上，排名会发生什么样的变化从表中我们还是可以看到哈佛，普林斯顿，耶鲁和斯坦福这样的名校。但是，得益于较少的学生人数，一些文理学院（liberal arts college）也出现在了榜上：Pomona, Amherst, Swarthmore等。如果我们参考US News对文理学院的排名，可以发现这些都是顶级的文理学院。Endowment的来源通常是校友及其他人士的捐赠。考虑到名校的学生出路会更好（下文有所叙述），这些学校能获得的捐赠也就越多，然后把捐赠继续投入到学生身上，从来产生良性循环。 一所学校之所以能成为名校，和广大的杰出校友有着密不可分的关系。换句话说，名校毕业的学生出路更好。这也是名校吸引广大优秀学生的重要因素。首先我们可以看一下美国顶级精英的代表：美国最高法院大法官。我们知道这些法官是有权力推翻美国总统签署的法案的。华盛顿邮报在2017年初分析了八位在世位大法官所取得法学博士学位的学校 可以看到，所有的法官都来毕业于常春藤高校：哈佛，哥伦比亚和耶鲁。此外，华盛顿邮报还列举了川普考虑提名的大法官名单。我们知道最后川普选择了毕业于哈佛的Gorsuch。但是，另三人虽然没有获得最终提名，但同样来自于名校：乔治城，图兰和密歇根。 我们还可以看一下西海岸的精英：硅谷工程师的毕业院校。从图上可以发现，大部分工作于Facebook, Google，和Twitter的工程师毕业于斯坦福，伯克利，卡耐基梅隆，UCLA这样的名校。 最后，让我们看一组更为宏观的数据。福布斯在去年发表了一篇关于名校毕业生收入更高的文章。文章在最后列举了毕业生收入最高的25所院校： 这些学校都是知名的研究型大学或文理学院，在US News ranking中都有着很高的排名。 因此，通过上文的数据和分析，可以看到名校能给学生提供更好的学习环境，并且这些学生在毕业后有着更高的职业发展。如果经济上能够负担，显然这样的学校对学生和家长都有着更大的吸引力。最真实的日本经历，道尽日本好与坏，最真切的日本感悟，说尽日本是与非。我们是一群生活在日本的中国人，正在用亲历亲记，告诉你一个真实的日本。</w:t>
      </w:r>
    </w:p>
    <w:p>
      <w:r>
        <w:rPr>
          <w:b/>
        </w:rPr>
        <w:t>AG_A36</w:t>
        <w:br/>
      </w:r>
    </w:p>
    <w:p>
      <w:r>
        <w:t>来源：今日头条，作者：北京不冷东京热，版权归作者所有。编辑：荔枝。亚当斯密斯在《道德感情论》里，讲过这样一句话：当一个人生活在无人岛上，由于没有他人目光，所以他可以忍饥挨饿，住在没有屋檐的房子里，而一旦无人岛来了第二个人，这个原本孤苦无依的人一旦意识到“有别人”在的心开始苏醒的时候，他的“虚荣心”就开始运转了——他想要获得别人的尊敬。据说这里的“虚荣心”，亚当斯密斯并没有贬低它的意思，反而把“虚荣心”当成人类社会发展，经济成长的启动剂。正是因为有了“虚荣心”，所以人类为了满足自己的欲望，才会去加倍生产与消费，支撑起整个文明的前进。任何人都有一颗“虚荣心”，都希望自己从他人那里，获得肯定，赢得尊敬，做一个有存在感的人。但不同的民族，似乎每个民族的“虚荣心”各不相同。比如中国人和日本人，今天来简单谈一谈。首先谈谈日本人的“虚荣心”。一般，“虚荣”和“炫耀”在某种程度上，一个是心理，一个是心理外露的行为表现。不过，当今的日本人，普遍似乎对“炫耀”都相当抵触。在当今的日本社会，如果一个人大咧咧地炫耀他“很有钱”，一定会被社会排斥和孤立，我从我身边的日本朋友那，以及日本社会，感受到了这样的氛围。炫耀财富——比如开着大奔，手提lv，烈焰红唇在日本被视为“贫穷”和“粗俗”的象征。笔者身边一位日本知识分子这样跟我说。他这样说的时候，其实骨子里是有点嘲讽时下中国人的意思。当然，笔者知道，日本人不是天生就这样风轻云淡。在上世纪80年代，在日本泡沫经济登峰造极的时候，据说东京的街头，满大街都是靠着炒房炒股，一夜暴富的日本人。女性们各个挎着lv的包，男人们则在夜总会里一掷千金，摸着不穿内裤的妈妈桑。晚上回家，手上即使拿着1万日元（合时下的500人民币），也难以打得到出租车，因为街边一定会有拿着更多钱对出租车招手的人。只是泡沫经济破灭后，日本人才从醉生梦死中醒悟了过来。经济由热转冷，热钱过后，留下一地鸡毛，日本人迎来了“失去的20年”。不过，“吊诡”抑或符合某种规律那样，经济的崩溃，让日本人终于有时间开始重新审视生活，反省自己。在这样的集团氛围下，日本似乎反而迎来了“文艺的繁荣”。据说，好的文艺一般都诞生在人类痛苦的时代。日本似乎也不例外。你看，上世纪90年代的日本音乐，电视，电影全面繁荣。甚至连AV，据说也是泡沫破灭最严重的那几年，拍的格外有灵魂，诞生了饭岛爱这样的“大人物”。经过20多年的反思，自省，以及客观状况上的整个岛国集体郁闷，看不到前景，日本人也赚不了那么多钱了，于是日本人开始更加追求简朴，比如优衣库这种原本诞生于日本偏门小地方的小品牌，也开始取代奢侈品店，进军东京银座。又比如日本满大街，500日元（合30人民币）的便当也开始着急卖不出去，450元，480元等能让消费者产生“获得感”的便当或者快餐开始流行。穿着普通衣服，只要会打扮，也能很时尚的“新风尚”开始流行。日本人也开始不怎么愿意加班了，晚上6点下班成为日本上班族的新习惯，爸爸下厨带孩子，被认为很“酷”。日本人把能炫耀的东西，由物质变成了“精神式的东西”。比如可能一个外貌十分朴素的日本人，突然有一天你发现“他竟然身体结实，甚至有六块腹肌”，然后你才发现“原来他喜欢冲浪，且不定期地去全球各大海滩冲浪”，日本人现在似乎更爱这样的“炫耀”。又比如一个家庭主妇，她竟然有着天才般的做出美丽便当的方法，然后你又是在“极不注意”的情况发现她的才华，日本人想要和享受的，似乎是这样“炫耀”。不过，自己的才华被发现，获得如潮般的赞美，日本人不但不会来劲，反而似乎会先红起脸来，就像犯了错一般，这一点，中国人听了，估计难以理解。与日本人的炫耀或者虚荣不同的是，中国人的“炫耀”基于目前快速发展的经济，处于“露骨”的阶段。这可能也和中国人大大咧咧，粗糙的民族性格有关。原本笔者一度认为“赤裸裸炫富的中国人大概只停留在电视剧上或者日本充满嘲讽的新闻”里时，事实证明笔者错了。“我最近买了一个什么牌子的包”，“我认识什么人”，“我家谁谁”。说着这样话的人，在笔者身边不止一个。如果在日本说这样的话，可能会在第一天，就会被孤立吧，笔者这样想。面对“虚荣炫耀”爆棚的中国人，日本人一方面心里难掩喜欢，一方面也感到害怕和不公。为什么“这样的中国，竟然还能够发展，还不吃亏，还比较一路顺风。”“为什么这么礼仪正正，温和善良的日本，却这么倒霉，经济不振，社会看不到明天？”这是许多日本人的心声吧。现在，日本的知识界，正在呼吁日本人重新找回“虚荣心”，要重新振作起来，为了日本的骄傲而奋斗。在中国呢？我们应该如何面对自己那份还在不断膨胀中的“炫耀”呢？19世纪末，制度经济学鼻祖维布仑在目睹了“先富阶层”大肆构筑豪宅、疯狂追逐奢侈品、游手好闲、鄙视劳动等言行后，挥笔写就《有闲阶级论》一书，痛批“炫耀性消费”的动机和欲望如同原始野蛮人抢夺女人，他预言“有闲阶级”将加重社会两极分化，从而成为整个社会进步的绊脚石，他们疯狂地追求消闲、享乐，将摧毁健康社会赖以生存的道德基础，劳动不再是为人赞美的美德，而成为遭人唾弃的对象。放眼今日之中国，在“让一部分人先富起来”的口号下，历经30年改革开放，确实已今非昔比。黄金宴、人乳宴、天价奢侈品、砸汽车、扔钞票的行为层出不穷，而法国人头马在中国的销量更是超过在世界其他地区销量的总和。在日本，“爆买”成为媒体热议的话题。在东京银座狂购奢侈品的中国游客随处可见，他们有意无意地脱口而出的“太便宜了！”让日本人瞠目结舌，但这换来的往往不是日本社会的尊重，而是发自内心的反感。日本人在上世纪80年代也曾犯过诸如此类的“暴发户式的愚蠢”。对中国而言，日本在很多方面都堪称是“过来人”。如今，在日本，路上很少看到欧美豪华汽车、大排量越野车和多用途汽车（MPV），受宠的往往是小排量微型车及环保动力车。日本人已不将汽车等当作判断人是否事业成功的标志，汽车只是代步工具，首要考虑的是安全节能环保，丰田、三菱的大排量越野车则主要面向中国市场。可以说，经历了“失去的十年”，当年狂热的“浮躁心理”已从日本社会基本褪去，理性消费的回归恰是一个国家成熟的表现。在传统思想上，日本深受中国影响。但在引进儒家思想时，日本过滤掉了“易姓革命”的主张，使得“天皇”有别于中国的“皇帝”，得以万世一系。同样地，在中国传统思想中根深蒂固的“为富不仁”和“均贫富”的观念，日本也只继承和践行了“均贫富”的部分，而剔除了“仇富心理”和“为富不仁”的观念。岛国文化决定了国民的随众性和集体意识，要保证集体良性运转，相对的“平均主义”成为不可或缺的条件。日本人尊崇平均主义，并能从中获得安全感。日本1.3亿人口，却公认是“一亿中流社会”，典型的橄榄型社会架构，中流阶层比例非常高，社会保障健全，且社会贫富差距极小，公司CEO的收入一般也只有工薪阶层的5至10倍。富人住宅设计风格简单，昂贵的名牌家具摆满屋子被视为是“俗气的事”。在日本富人之间，流行“三不拥有哲学”，即“不拥有存款（注：辞世前最多留2000万日元）、不拥有房子、不拥有头衔”。戈尔巴乔夫曾感叹：“世界上唯一真正成功的‘社会主义国家’只有日本。”单纯地有钱有势在日本很难赢得尊重，日本社会尊重的是那些不管多么了不起都坚持不奢华、坚持过平常生活的人。松下幸之助、盛田昭夫、稻盛和夫等一代商业帝国的缔造者们之所以被誉为“神”，自有其非凡商业成就的因素，但更重要的是他们都有自身令人钦佩的人生哲学。比如，松下幸之助对财富本身没什么兴趣，他视权力为“痛苦与责任”。当美国《时代周刊》的记者1961年去采访他时，发现在一座古朴的京都宅邸内，安静的老人正和三位年轻的研究员边喝茶边探讨如何为人类创造更大的繁荣与幸福，他穷其一生领悟到的最高智慧即“自来水哲学”——“把大众需要的东西，变得像自来水一样便宜”。在幸之助看来，企业经营只是手段，最终目的是将肩上的社会责任和大众期望通过数字表现出来。为完成远大理想，他制定了250年企业远景规划，以25年为一个阶段，分10个阶段完成。在他1989年去世时，创业仅70年的松下电器利润高达420亿美元，几乎是全球最大的公司。他对美国《时代周刊》记者说：“我想探究人性，探询人类的幸福之源。”松下幸之助为日本的财富追求者们树立了榜样。时任“日本财界首相”——经团连会长的土光敏光几乎每天晚餐都是吃沙丁鱼干串，而驻华大使丹羽宇一郎在担任伊藤忠商事会长期间，一直坚持坐电车上下班。日本作为高度均质化的中流社会，招摇的“炫富”本身是难以容忍的。笔者曾多次参加高层次的宴会，但菜式都很简单，自助餐或日式套餐，基本上没有国内那种动辄一桌山珍海味、鱼翅燕窝的“壮丽景观”。而笔者熟悉的几位国会议员都奉行“十分钟就餐”原则，不会将时间浪费在吃饭上，够吃就行，不会过于讲究，更不会铺张浪费，“吃完道谢、吃剩道歉”是日本社会的常识。在日本“耻文化”背景中，浪费是不被允许的“耻”，所以很少看见日本人浪费。反观中国的民间“巨富”，正如吴敬琏所言，“绝大多数是来自‘裙带资本主义’，是权力资本化的结果”。炫耀凭借如此手段取得的财富，后果将比维布仑预测的更加危险。“社会公平正义是阳光，甚至比阳光更有光辉”。-推荐我们另一个不错的公号-最真实的日本经历，道尽日本好与坏，最真切的日本感悟，说尽日本是与非。我们是一群生活在日本的中国人，正在用亲历亲记，告诉你一个真实的日本。</w:t>
      </w:r>
    </w:p>
    <w:p>
      <w:r>
        <w:rPr>
          <w:b/>
        </w:rPr>
        <w:t>AG_A38</w:t>
        <w:br/>
      </w:r>
    </w:p>
    <w:p>
      <w:r>
        <w:t>来源：知乎，作者：Zoeyoung，编辑：胡伟。大概是2016年4月份，我开始尝试戒烟，最开始是靠电子烟，蒸汽烟。差不多从初心者变成开始捣鼓各种设备烟油线圈等等，这个过程中，我仍然是想抽真烟的，偶尔也会抽真烟，但也靠着意志力基本戒掉真烟坚持到了七月份，然后一切从头开始，我又开始抽回真烟。在事后我思考过失败的原因，可能根本在于蒸汽烟的味道始终跟真烟差一截，还有一个最重要的点是，它的烟不像真烟那样是热乎乎的，所以从戒烟的角度来说蒸汽烟可能还是无法抑制人抽真烟的欲望的，不管你抽蒸汽烟多久，突然某个时候，你可能就会选择复吸真烟。然后，直到我17年1月份开始用iqos，先说说目前的情况吧，跟蒸汽电子烟相比，iqos有个很明显的作用就是让我不会想到要去抽真烟，我也试过在iqos没电或者没烟棒的情况下抽回真烟，但是，作为一个有十几年烟龄的人，我居然头一次觉得烟是臭的，那种烧焦的臭臭的味道让人完全没有了解瘾的快感。所以这样很多次后，如果忘带iqos或者没电了，我的选择是，不抽烟。即便不抽，都不想再去抽真烟。因此，基本上来说，我已经算是戒烟成功了。但是一开始iqos的体验感只能说一般，它不像蒸汽烟的味道那么香甜，即便它比蒸汽烟更像真烟，如果你是出于戒烟的目的，我推荐你用iqos，那种热热的烟雾，强烈的击喉感，简直是老烟民的救星，一开始不习惯时它的味道跟真烟相比略微有些奇怪，像什么谷物在燃烧的感觉。但相信我，或许那才是烟叶本身的味道，在你习惯抽它之后，你一定就会明白我说这话的意思了，抽惯它之后，你一定能品尝到真烟里不属于烟本身的臭味。抽它的结果是，你可以彻底摆脱掉真烟，并且如果你有意识戒烟，抽它的频率跟次数也会减少的。为了提高最开始的接受度，我推荐选薄荷口味的烟棒。以上答案供有戒烟需求的朋友参考，现在我偶尔也还会鼓捣蒸汽烟，当初买设备都花了上万，雾化器，烟油，电子烟主机买了不计其数，哎。总之我觉得蒸汽电子烟更像是个爱好，diy也挺有意思，但iqos应该才是戒烟的可行性方案。购买长按下面二维码进入，或点文末阅读原文！iqos电子烟的使用教程：点下面阅读原文购买</w:t>
      </w:r>
    </w:p>
    <w:p>
      <w:r>
        <w:rPr>
          <w:b/>
        </w:rPr>
        <w:t>AG_A40</w:t>
        <w:br/>
      </w:r>
    </w:p>
    <w:p>
      <w:r>
        <w:t>这才是美国出品，ID：MIGUO-1，作者：Sherman， 编辑：胡伟。现在大家都在朋友圈、微博、QQ空间各种社交媒体上记录自己的生活，互联网的发达让我们更容易窥探到他人的生活，对比他人朋友圈总觉得自己生活不够好，有的人得到激励，有的人给与祝福，也有的人心态崩到炸裂。这个国庆长假米叔观看了美国全国广播公司财经频道(CNBC)的一档“超级富豪的秘密生活”(Secret Lives of the Super Rich)节目，镜头下世界上富有的人是如何花钱的，许多网友抱着猎奇的心态一边观看一边吐槽。这使得米叔很好奇老美对待有钱人是如何的态度，摘取了部分网友的态度。  基本上，全世界都信奉着一个价值观：“努力得来的财富是最值得骄傲的”，CNN采访大众是否欣赏和羡慕富人（包括含着金汤匙出生的人） vs 是否欣赏和羡慕通过努力工作致富的富人。结果显而易见大家更倾向欣赏后者。 身边很多朋友在谈论名人时，都会谈及对方出身背景，含着金汤匙的富二代们没有错，毕竟投胎也是个技术活，只是需要更多的努力得到大家的认可。米叔身边朋友讨论富二代成功后的业绩时，仍无法抹掉家族本身带给他“不平等”的资源。比如“要不是他父亲给他一千万的创业基金，他会这么容易成功？” (数据来源：CNN，88%人更欣赏羡慕通过自己努力工作积累财富的富人。)  James Swanwick, CEO at Swanwick Sleep      从小到大我都羡慕有钱人，希望能够给家人和自己舒适的生活环境。羡慕的同时也在不断向他们摸索和学习。在许多白手起家的企业家身上学习到理财习惯存在于生活中的点点滴滴。创业时期曾拜读巴菲特的传记《The Snowball: Warren Buffett and the Business of Life》,他是二十世纪最成功投资人之一，我从传记中学习到四个观点。购买不必要的商品是浪费，终有一天可能赔更多2008年我曾在拉斯维加斯购买一栋楼盘，当时口碑据说不错，之后市场崩盘，损失惨重。理智想其实我并不需要购买它，当下纯粹“想买”而已，贪心使得付出不少代价。现在每当购置商品时，我都问自己“我需要吗？或者只是想要”。消费之前学会存钱多少小伙伴拿到工资后先花再存？巴菲特认为先分配存款然后再分配花销才能更有效理财。另外，看不起小钱就存不了大钱，哪怕每月开始存50美金，传记中提到节省和理财是好习惯。论基础的重要性巴菲特强调先学会走路再开始跑。对于公司架构、生活常规、生活处境都需要从头开始学习和规划。脑海中浮现的新想法，热血沸腾地想要马上实现，但冷静下来分析局势才是第一步。我曾为此就付出各种代价，比如09年健身前不了解基本常识，注重结果拼命健身导致肌肉受伤，躺在家里几天不能动弹。又或者宣传自己新书时，偷懒不认真研究谷歌广告软件，白白花费了1000美金，其中900是不必要的教训。坚持不懈，往前走拥有幸福的人生是需要战略部署，其中包含坚持不懈，很多事情看似简单，在他人身上也奏效，为什么到自己身上就萎缩掉了？就像减肥的方法和食谱有很多，别人能成功减重，关键在于坚持。天底下通往成功的道路很多条，关键在于坚持。当巨大压力和困难阻挡在面前，内心无数次想要放弃时，记得告诉自己：别放弃，在坚持一下。  Alejandro Hernandez, Student-Athlete   与其羡慕嫉妒身边有钱人，不如静下心来分析富人身上值得学习的点。成为真正的富有，而不是看起来富有。我看到很多人赚很少的钱，然后全都花费在最新运动鞋、奢侈品上。做一些理智安全的投资也好过于花在这些物质形式上，它们终有一天会过时，最后留下的是什么？为何要用物质堆积起来证明你很富有？比如乔布斯为例子，白手起家到亿万富翁，他的着装：·           黑色套头衫: $15.00·           普通牛仔裤: $20.00·           New Balance 运动鞋: $35.00·           身价: $19,000,000,000“Being the richest man in the cemetery doesn't matter to me. Going to bed at night saying we've done something wonderful, that's what matters to me.”-Steve Jobs“做公墓中最富有的人对我来说并不重要，在每晚睡前知道我们做着有意义的事儿，这对我来说很重要。”- Steve Jobs反过来：Yeezys: around $700.00 and upward!True Religion Jeans: $300.00Gucci Cambridge shirt: $740.00Rolex Watch: $3,000.00我绝对不是抨击这些品牌，这些是时尚的代表，但更重要的是如何合理管理你的钱。  Markus Buch, Curious  就像每个孩子小时候都有好胜心，高中班里比我富有的孩子有不少，虽然我的家庭并不穷，但我却想要他们有的一切。之后父亲教育我，“我比他们更加富有” “他们的钱都在自他们父母，现在他们花钱如流水，把花钱成为习惯。除非他们认识到工作和自律也应该成为一种习惯，否则他们最终会比你更穷，成功的正常步骤是不断挑战和不断奉献。”父亲的谈话不是抒情的鸡汤，他告诉我钱终将花费掉，最终留下来的才相当于最真实的价值，金钱背后的你最终留下了什么才能？真正贫穷在于眼光，只看到眼前的利益，而忽略更长远的价值层面。不要停止学习，那些不明显的技能和才能也是值得学习，一步一步的积累，最终越来越优秀，在这过程中没有时间嫉妒有钱人。  Shayne Rose Bulos, CPA with an MBA, Financial Inclusion Advocate   在MBA课程上，我结识了很多有钱的朋友，他们全世界旅行、购物和派对。起初我特别羡慕他们的生活，也幻想要是我也含着金汤匙出生，但慢慢与他们深交后，我的想法开始改变。 我发现拥有一切仍然容易变得孤独。用经济学“边际效应递减”为例子，随着拥有得增多，物品在主观上的价值会递减。想象最初什么都没有，突然间发现你有能力从中获得幸福，这样的叠加往往获得幸福的程度往往会更大。 没错，成为有钱并且感恩的人简直就是人生赢家。但即便不是有钱富有的人，我们仍然拥有很多美好，这些美好无关于物质，更多的来自我们内心：家人、朋友、工作的激情。 -推荐我们另一个不错的公号-最真实的欧洲经历，道尽欧洲好与坏，最真切的欧洲感悟，说尽欧洲是与非。我们是一群生活在欧洲的中国人，正在用亲历亲记，告诉你一个真实的欧洲。</w:t>
      </w:r>
    </w:p>
    <w:p>
      <w:r>
        <w:rPr>
          <w:b/>
        </w:rPr>
        <w:t>AG_A41</w:t>
        <w:br/>
      </w:r>
    </w:p>
    <w:p>
      <w:r>
        <w:t>现在全球各大城市房价都在疯狂增长，而国人的投资也伸向了各个国家。众所周知，纽约的房价特别高。但是有没有可能在纽约的某处有便宜的房子呢？例如，用一百万人民币（约16万美金）是否能在纽约买到房子？答案是能，但取决于一些因素，比如地理位置以及房产类型。我们可以设想一下，如果要在北京以一百万人民币买房，是否能买到五环内的房子？米叔今天就从地理位置及房产类型来讲述是否能用这笔钱在纽约买到房。一、地理位置假如我们在北京买房，对于在海淀区买房和在延庆县买房，意义是否一样？但不可否认的是，这两地都属于北京。纽约也一样。当我们说在纽约买房，需要区别是在纽约的哪个区，甚至是哪个社区买房（参考北京的学区房）。不同的区，价格差异极大。提到纽约，很多中国人会首先想到曼哈顿，其次是布鲁克林和皇后区。但是，除了上述三个区以外，布朗克斯和史泰登岛也属于纽约，就像你不能说延庆县不是北京。总体上纽约房价比美国其他城市的要高出不止一倍两倍，但纽约每个区域房价也有所差别，例如治安是决定房价很重要的因素。五个行政区的治安排名为：曼哈顿、皇后区、布鲁克林、史泰登岛，和布朗克斯。布朗克斯设施老旧，暴力治安问题也比较严重。曼哈顿曼哈顿最为世人熟悉，此外居住在曼哈顿的美国人平均收入位居全美前15%。因此，曼哈顿的房价在纽约五个区中是最贵的。曼哈顿区域形状为长条形，中央公园两侧的上东区和上西区也无数次出现在好莱坞等美剧中，也算是年轻人的梦想奋斗目标。中央公园 就曼哈顿而言，最高房价可到达503平方米约为3.7亿人民币（Sting’s 15 Central Park West Apartment公寓），大约人民币76万一平米。最低房价也需要3.2万人民币1平米。可谓是绝对的寸土寸金。颜色越深房价越高皇后区富人区(Hunters Point)平均为8万人民币/每平方；81平米价值约699万人民币较为中等区域房价(Jackson Heights)平均为4万人民币/每平方；81平米价值324万人民币最低学区房(Briarwood)平均为1.9万/每平方；81平米价值154万人民币位于皇后区，一室一厅60-80平方米位于皇后区，一室一厅，大约60-80平方米布鲁克林富人区(Brooklyn Heights)平均为10万人民币/每平方；81平米价值810万人民币较为中等区域房价(Windsor Terrace)平均为5.3万人民币/每平方；81平米价值420万人民币。最低学区房(Old Mill Basin)平均为1.9万/每平方；81平米价值154万人民币显然这些房价都比16万美金高了不少。于是米叔在New York City中，搜寻了现有的16万美金左右的房子，可见下图：蓝点为Pre-foreclosure的房子；红点为16万以下的可正常交易的房子。由图可见，在纽约，可以正常交易的，价值16美金的房子是很少的。布朗克斯区上图中的红点大部分位于布朗克斯区（之前提到五个行政区中治安排名最差的）。虽然在布朗克斯还是有相对安全的区域，但16万价格放在布朗克斯，是并不能保证区域的安全性和优质性的。位于布朗克斯，一室一厅，大约70平方米 位于布朗克斯，一室一厅，大约70平方米二、房产类型：Pre-foreclosure的房子前面提到，虽然纽约有可以16万美金正常交易的房子，但是数量有限。通过图片可以看到，相比红点，代表Pre-foreclosure的蓝点却有很多。那么Pre-foreclosure的房产是什么样的呢？如果能用较少的资金买到自己喜爱的房子那最好不过。但是，也有网友也提醒购买这类房产时，“便宜可能没好货”。带着疑问米叔查询了这方面资料。Foreclosure为“丧失抵押品赎回权”。首先需要指出，贷款买房的房屋在未付完贷款前房屋属于放贷者（银行）。Foreclosure一共分三个阶段：Pre- Foreclosure、Foreclosure、 Post-Foreclosure。第一阶段Pre-foreclosure：业主在没有按期付贷款后，放贷者将发送”欠款通知”警告。3-6个月后业主如仍然欠贷款，放贷者将发送“违约通知”。第二阶段Foreclosure：违约通知后两个月，如果业主还未出售房屋或者仍无力偿还贷款，银行将进行房屋拍卖。第三阶段Post-Foreclosure：如果拍卖失败将进入Post-Foreclosure，被银行收回，之后再投放到普通市场中，为普通购房程序。如果想便宜买房，那么买房者将于第二阶段进入拍卖市场。虽然通过拍卖有机会以较低的价格买下房子，但是，在购买这类房产时，有很多需要注意的地方。总体来说，这类交易对购房者有着很大的风险。首先，竞标购买这类房产必须使用全额现金，不能贷款。其次，购房者不可提前查询该房产的实际情况，历史背景和相关信贷记录。此外，在拍卖成功后新业主将房屋过户，之后银行不负任何责任。米叔查询到很多老业主在不得不搬离房子前会因为愤怒等负面情绪对房屋进行人为损毁，很多foreclosure的房子需要二次装修，这也极大增加购房成本。因此，虽然通过图片可以看到花16万美金可以参与竞拍位于纽约的房产，并且这样的竞拍机会不少，但是存在着很大的风险。毕竟，有多少人会愿意去全款购买完全不了解的房子？综上所述，一百万人民币在纽约买房理论上行得通，但是需要考虑区域及房产类型。首先，想在曼哈顿买到价值一百万人民币的房子恐怕不现实。有很大的概率这样的房子会出现在不好的区。其次，虽然可以参与竞拍便宜的房子，但是风险很大。因此总的来说，要用一百万人民币在纽约买房并不容易。米叔认为与其较劲在纽约有个家，不如投资在其他城市或者纽约州内，选择会更多。-推荐我们另一个不错的公号-最真实的欧洲经历，道尽欧洲好与坏，最真切的欧洲感悟，说尽欧洲是与非。我们是一群生活在欧洲的中国人，正在用亲历亲记，告诉你一个真实的欧洲。</w:t>
      </w:r>
    </w:p>
    <w:p>
      <w:r>
        <w:rPr>
          <w:b/>
        </w:rPr>
        <w:t>AG_A39</w:t>
        <w:br/>
      </w:r>
    </w:p>
    <w:p>
      <w:r>
        <w:t>来源：FS美高平台，作者：林世钰，作者曾为北京资深媒体记者，2013年起旅居美国，为中国媒体撰写专栏，微观美国法律、教育、社会制度等。编辑：荔枝。转眼到美国快四年了。犹记初到美国那天的情景。2013年5月10日下午3点左右，我和女儿从北京飞到了纽约肯尼迪机场。坐了13个小时的飞机，我感觉自己整个人像被抽去水分的蔬菜，被卷起来扔到了前途不明的大洋彼岸。8岁的女儿一路都在看书和看电视，下了飞机依然两眼炯炯。先生早早在机场等候我们。见了女儿，把她抱起转了几圈，然后递给她一个芭比娃娃。女儿把芭比娃娃紧紧搂在怀里，一脸惊喜。从纽约到新泽西的路上堵车严重，但让我惊奇的是，车辆都耐心地在自己的道上走着，几乎没有人并线，没有人鸣喇叭，更没有人走应急车道。礼让，有序，是美国给我的第一个印象。一路昏睡，到了新泽西已是下午五点多，暮色四合。想到北京已经在万里之外了，心里升起的，是去国万里的淡淡惆怅。第三天，女儿时差还没倒过来，我们就“狠心”把她送到了镇上的公立小学。那时的她，英语只会“banana” 、 “noodle” 、“How are you？”、 “Where are you from？”等简单的单词和对话，而且个子小小的，站在人高马大的洋孩子当中，显得那么单薄。看着她怯怯地跟在老师后面，然后消失在走廊的拐弯处，我的眼泪“唰”一下就涌出来了——美国，这个早晨，我把一个可爱纯良的中国孩子交到你手中了，你会给予她什么呢？来之前，我虽然也看了许多关于美国学校的资料，也给女儿买了一些美国学校的教科书，但总会担心现实与理想有差距。傍晚三点左右，我和先生去接孩子。站在学校楼前那棵榆树下，我们没有说话，但知道彼此的心都是忐忑的。大门打开了，孩子们鱼贯而出，女儿向我们奔跑过来。让我惊奇的是，她竟然笑容灿烂，脸蛋通红，似乎刚从海边捡贝壳归来。“学校怎么样？老师好吗？同学对你友善吗？”我们迫不及待地抛出一连串问题。女儿频频点头。“教室很像一个游乐园，挺好玩的。”“你听得懂老师在说什么吗？”“当然听不懂，老师叫班上一个中国女孩帮助我，她叫Sophia Lee。”就这样，不识几个英文单词的女儿，踉踉跄跄、跌跌撞撞地开始了她美国求学的日子。  作者与女儿之前在北京时，看到国内公立学校的教育状况，以及周围虎妈虎爸的疯狂状态，我就有了将来送女儿出国留学、逃离国内教育体制的隐隐的想法，但我想着读完高中再出去，压根没想到这么早。2013年，先生被所在的公司派到美国分公司工作，为期7年左右。我一向觉得家庭团聚是生活中最重要的事情，所以几乎没有什么纠结，就辞了干了十多年的媒体工作，带着女儿远涉重洋。这是重生的开始，于女儿，于我，于我们一家，都是如此。身在异国他乡，别人习以为常的一切，我们却要点点滴滴从头学起，谈何容易！小学毕业，女儿获“杰出成就奖 ”女儿上的是二年级，每天要学的课程有：数学、历史（social study）、阅读、科学，还有体育、画画、音乐，每天都有家庭作业。第一天，我就被她的作业震住了。20个要书写的单词，我几乎有一半不认识。再者，单词要按ABC order写，可是什么是“ABC order”呢，我想了半天仍不确定，只好怯怯地向先生同事的夫人请教。她的儿子早女儿一年多过来上学。她告诉我，“ABC order”就是单词首个字母按照26个字母的顺序写。当时心里好沮丧，这么简单的问题都搞不懂，以后怎么充当闺女的“拐杖”呢？接下来，女儿经常从学校带回学习资料和需要签字的东西。有时是一篇小短文，有时是一个活动通知。毕业十几年几乎没有碰过英语的我，只好硬着头皮捡起来。让我感兴趣的是她的阅读短文，涉及爱、勇敢、宽恕、善良、进取，总而言之，正能量满满。美国人对孩子品格塑造之重视，超乎我的想像。印象最深的是一篇题为《你是鹰，属于天空！》的短文：一只鹰不小心掉到了鸡窝，它一直觉得自己是只鹰，应该飞翔，于是天天在屋顶上练习飞翔。但周围的鸡老讥笑它：你只是一只鸡，死了这条心吧。练习飞翔很长时间后，终于有一天，主人带着它到了山上，说：你是鹰，属于天空，飞吧！于是，它展翅向太阳飞去。不要苟且，不要为自己设限，相信自己是独一无二的，即便在鸡窝里，也要相信自己可以飞翔。短短几页文字，让我这个刚从中国体制出来的大人看了热血沸腾，更何况孩子！每天沉浸在这样的文字中，孩子的心灵该得到多好的滋养啊。从女儿带回的活动通知中，我发现要求捐款的占了大多数。有时要求给儿童癌症中心捐款，有时要求给动物庇护中心捐款，钱数要求不多，一元两元的。捐钱不分多少，最重要的是从小培养爱心。女儿都早早地把钱准备好，然后才安心上床睡觉。后来我发现，美国非常重视培养孩子的公益意识，可以说是从娃娃抓起，然后贯穿整个人生。当年肯尼迪就说过，不要光想着国家为你做什么，应该想想你能为国家做什么。为别人服务，为社会服务，始终是美国衡量一个人是否是好公民的标准。正因为如此，美国人公益意识普遍很强，他们很愿意去做义工，帮助他人。比如我最近在镇上图书馆学英语，老师就是一个退休的美国老太太，64岁的她，每周抽出两天在图书馆义务教英语。她笑容迷人，妆容精致，看上去特别年轻。如果光拘泥于自己的生活，没有一颗服务他人的开阔的格局，怎能保持如此活力？  作者女儿女儿从小就是一个善良的孩子。在北京时，看到四川汶川地震死了好多人，把存钱罐里的硬币全部拿去捐款；一次在地铁口看到一个乞讨的小孩，乞求我把他领回家做哥哥；看到楼前台阶的石头摇动，要求我给物业公司打电话，让他们来修……当时我好担心，在一个崇尚权钱和机巧的社会，善良对个人来说简直意味着灾难。到了美国后，她的善良禀赋有了合适的土壤，于是就开枝散叶，亭亭如盖。她的笔盒里，总是备着好几只削好的铅笔，因为“班上很多同学忘带铅笔”；她参加学校卖巧克力的活动，本来已经完成任务了，但看到好友任务未竟，下了课就帮着她挨家挨户去推销巧克力；每次学校活动需要家长当义工，她就吩咐我一定要去……因为她的善良，班上同学都很喜欢她，每年的圣诞节，她都会收到一大堆卡片，有的写着：你是我见过的最好的人！每次开家长会，老师对她都赞不绝口，说她不但学习认真，而且品格很好，愿意帮助同学。三年级结束时，女儿因为“责任感强，公平，尊重和帮助他人”，被学校选上参加“Buckle filler picnic”，不但可以到户外野餐，还可以不做当天的家庭作业。全班22个孩子，被选上的只有5个。她非常开心，我也很高兴。在我看来，品格坚立才能走得更远。最让我高兴的是，女儿来美国后，笑容渐渐多了，性格也比以前开朗了。她敢在大众面前大声说话、扮鬼脸，性格中活泼泼的那一面被激发出来了。以前在国内时，她的班主任是个年轻姑娘，对孩子挺严厉的。虽然女儿很乖，但目睹她激烈批评其他同学后，心怀忧惧，经常以肚子疼为由，拒绝上学，一度让我头疼不已。到美国一年后，她终于告诉我实话：“那时我肚子疼是假的，因为我不想上学，老师太凶了！”她说有一次语文课上，她举手回答问题，结果答错了，被老师训了一顿，从此再也不敢举手了。第二年暑假回国，周围朋友惊诧于她的变化：她皮肤晒得黝黑发亮，上蹿下跳，大呼小叫，出各种主意，招呼朋友玩这玩那。朋友们感慨：晓晓变了好多！当然，她的英语也逐渐好起来了。半年后，她完全可以自己搞定家庭作业，我基本不用管。而且开始阅读大部头的英文书，一边读一边说：我以前怎么会喜欢看喜羊羊和马小跳呢，太幼稚了！英文书可比它们好看多了！我问她：好看在哪里？她说：想象力很丰富，而且教你如何尊重别人，如何帮助别人，如何变得勇敢。2016年夏天，11岁的女儿小学毕业了。在学校的毕业音乐会上，她一袭黑色长裙，优雅地吹着长笛，自信又美丽。间歇时，她还冲台下的我们扮鬼脸。让我惊喜的是，她还获得了由镇长亲自颁发的“杰出成就奖”，全班22个孩子仅有两名，她是其中之一。当校长念到她的名字时，她不紧不慢地走过去，脸上漾着淡淡的笑容。我在台下目不转睛地看着她，眼眶热热的，这个来自于我、而迥异于我的女孩，三年过去了，她长大了很多，也自信了很多，越来越呈现出自己的特质：善良正义，做事有条不紊，坚持自我，宠辱不惊。在流逝的岁月中，我欣喜地看到她在朝着美好的方向发展。上了六年级以后，她似乎一下子从一个喜欢玩布娃娃的小女孩变成了有思想的little lady。两天前，女儿所在的微信群里，有人号召大家别去看日本电影《贞子》，让它的票房为零，如果两周内超过两百万个群转发这个信息，日本人就是垃圾。女儿立即回复：不是所有的日本人都是垃圾，况且他们拍电影花了很多时间和精力。我只是在表达自己的观点，并不表示我不爱国。在中国反韩反日情绪无比强烈的今天，11岁的女儿，如此冷静，客观，开阔，不人云亦云，保持独立思考的能力，这使我颇感欣慰！她这一代人，未来面临的世界比我们曾经经历的复杂得多，很多问题无解，“答案在风中飘荡”，如果没有稳定的价值体系和独立思考的能力，只会像空虚的稗草一样，随风飘摇，毫无定见。我很高兴地看到，女儿远比我想像的成熟得多，理性得多。这三年多来，她的进步不只彰显在英文，而且在思维上。她开阔了许多，会跳出国家的、民族的局限，从人类最朴素最基本的情感出发，思考周遭发生的事情。这才是她来美国的最大收获。在自己的身上克服时代的困难因为女儿在美国上学，经常有国内的朋友问我：你觉得美国好吗？说实话，这是一个很难回答的问题。美国好不好？一千个人眼中，有一千个哈姆雷特，自然，一千个人眼中，有一千个美国。之前我对美国的了解仅停留在文学、艺术、器物的层面上，对美国的看法非常理想化，但凡与美国有关的，总觉得是美的。自己到了美国后，发现美国远比我想像的复杂得多。它有很吸引我的一面，比如公厕里永远都有卫生纸，地铁很多空位留给有需要的人，残疾人的车位设在最靠近入口的地方，大多数陌生人都很有善意……看到这些显而易见的“好”，会让乍从人与人互相倾轧的国度出来的人觉得，美国简直就是天堂。但是，待的时间长些，你就会发现它许多不易为人所见的不好。比如种族歧视。去年，纽约时报一名华裔编辑和朋友在曼哈顿第五大道上聊天，挡了一个白人女人的道，她公然大声说：滚回中国去！该编辑在美国呆了很长时间，也拥有一份很体面的工作，尚有这样的待遇，何况普通华人？他在纽约时报发表了一封信，引起华人社区的强烈共鸣。一个在美国待了十几年的朋友说：美国人看起来对人很文明，但文明中总有一种冰冷的东西，把你阻挡在外。那种东西就像空气一样，你看不到，但能感觉得到。美国黑人歌手在自己的歌中怂恿大家去抢劫华人，主流电视台主持人在唐人街采访一个不懂英文的中国老太太，极尽嘲弄……这些事情的发生不全是偶然的，背后是积蓄已久的对华人或明或暗的歧视。   再比如枪击案。这几年，美国发生了许多校园枪击案。让我担心的不是枪击案本身，而是枪击案背后隐藏的社会分裂的问题。这种分裂在这次总统竞选中尤为明显。在希拉里和川普的背后，是裂痕很难弥合的两个阵营，他们生活在各自的世界里，忽视甚至仇视彼此。精英阶层居庙堂之高，自我感觉十分良好，以为江山太平，社会永远在他们的掌控之中，结果半路杀出了一个言行癫狂的“政治素人”川普；底层民众对现实不满，渴望得到改变，而不按常理出牌的川普，似乎很合他们的胃口。于是，他们一路护送川普，直至其问鼎白宫。川普新政50多天以来，又是移民禁令，又是计划取消奥巴马的健保计划，恨不得把美国来个天翻地覆。拥趸者认为，川普是个雷厉风行的行动者，比那些夸夸其谈的政客强多了，他可以让美国更伟大。反对者认为，川普置美国传统的民主自由精神不顾，践踏宪法，恐将美国带入泥潭。我英语班的老师，一个出生在明尼苏达州的美国女人，她和我聊天时泪光闪闪：我怀念以前的美国，包容，自由，美国再也回不到过去了，一切都被改变了！可是，无论你是否喜欢川普，他似乎用商人的直觉和经验让美国至少获得眼前的利益。就在2月份，美国创造了23.5万个工作机会。如果把选总统当成投资的话，这样的回报率似乎很不错。虽然我个人并不喜欢他，但不得不承认，他的成功，证实了其存在有一定的合理性。川普时代的美国，移民政策收紧了。关于华人被遣返的消息满天飞，很多人忧心忡忡，睁眼等待楼上另一只靴子掉下来。我所在的一个华人微信群，已经归化为美国公民的华人拥护川普，认为他的政策令可以确保美国不会陷入欧洲那样的境地，而且可以为本国公民提供更多的工作机会。持绿卡的的华人呢，则担忧川普哪天对华人下手，华人落到穆斯林的境地，所以有的考虑去考公民，有的继续观望，一旦川普出台对华人不利的政策，“道不行”，就持中国护照“乘桴浮于海”。将来美国走向何方，虽然身处其中，我亦无法预判。作为沧海一粟，怎能知道大海的流向？只能努力在横流的沧海中，抱紧自己那小小的理想和自由，这样，即便浪花把我拍在岸上，也可以在太阳下闪现微光。目前，越来越多的中国人热衷移民，或者把孩子送到海外留学。国内一个知名媒体人办的公众号，天天忽悠大家：卖掉北上广的房子，移民！是的，我承认中国问题重重：雾霾肆虐，让人无法呼吸，“雷洋”死在“嫖娼”的路上，留守儿童被村里的老人性侵，点炒机被官员贪腐的钱烧坏… 我是小镇姑娘，一步步走到北京，前后在中国的乡村和城市生活了40年，我深谙中国问题很多很多，多到让人一想起来就食无味，寝难安，多到让人无数次想抽身离去，再不回头。可是，你真的以为移民以后就到了天堂吗？非也！有人给你画过移民的“饼”，可是有吃过“饼”的人告诉你“饼”的真实滋味吗？2015年，因为很想知道“饼”的滋味，我花了整整一年时间，采访了15位移民美国多年的华人。他们用亲身经历告诉我，美国既不是天堂，也不是地狱，它和你此时此刻生活的此地一样，光明与幽暗共生，玫瑰与枪炮并存。一样的人间烟火，一样的爱恨情仇，一样的悲欣交集。它不是央视新闻联播呈现的“水深火热”的地狱，也不是移民中介公司口中的“梦幻天堂”，只是一个烟熏火燎的平凡人间。生活其间的人和你一样，为一日三餐奔波，为一家老小操心，在日复一日的劳作中享受着太阳底下自己的分。如果你以为移民后就一劳永逸，那么你错了！人这一生永远都是在遭遇问题和解决问题中前行的，无论在自己的祖国，还是在异国他乡，我们都会碰到问题，其不同仅仅在于，你对问题的忍受程度。如果你心仪一个国家的好，就要接受它的不好，静心定意，并在自己的身上克服这个国家、甚至这个时代的困难。否则，你在哪里都是异乡人，即便在自己的祖国。于我而言，由于偶然的命运把我带到了美国，我亦只能随遇而安，调整自己，以适应新的环境与生活。虽说女儿到美国后性格活泼了许多，也学到了很多东西，但是看着她与中文渐行渐远，我总有失落之感。只有她开始弹古筝、习书法时，我才觉得她与中国仍有连结，心里感觉好受多了。从今年开始，她迷上了中文歌，什么马天宇、薛之谦、郁可唯 ，从歌手演唱的歌曲到星座喜好，如数家珍。一天，她唱到一句“风轻扬，夏未央”时，突然扭头对我说：妈妈，我觉得这句好美啊！我心头一热：小样，你总算知道中文之美了！咱们大中华的宝贝，可多去了！作者女儿练习书法什么是祖国？那就是你哭闹半天嫌弃半天跺脚离开后，回眸一望，依然矗立在村口的那棵老槐树。它尽管被虫子吃了好多洞，被雷劈了好几个枝桠，但是，它用婆娑树叶为你遮过荫，用温柔的目光注视过你。不管你走得多远，它依然是你心中最深的牵挂。你出国了，说上了英文，喝上了洋酒，穿上了洋装，但口音无法改变，它显明了你的来处。祖国在你身上留下的印记，是永远也磨灭不了的。在这个弯曲悖逆、变化莫测的时代，我们能逃到哪里去？移民，留学，那也只是从一块土地换到另一块土地，根本无法解决人类生存的困境。你躲过了自然界的雾霾，可是也许会遇到人性的“雾霾”。如果你有能力和精力折腾，那就折腾吧，反正人活着就是正确或者不正确地折腾。如果你无力折腾，那就安在当下吧，尽一己之力，去影响你周遭的环境；发一点微光，去烛照你周围的黑暗。不要抱怨，不要空羡，海里的鱼哪里知道天空鸟儿的累？我的一个师兄，在美国待了十几年，他曾经慨叹：留在国内，是得到了大地失去了天空；出国，是得到了天空失去了大地。大地和天空，哪个更重要，就看你自己的选择了。我真的无法给你答案，因为我和你一样，也在命运的手掌中辗转反侧。今年，由于要写一本中国留学生访谈录，我采访了很多在美国留学的孩子。其中一个在纽约大学哲学系读书的男孩告诉我，他学成后要回去报效祖国。“中国问题确实很多，就像一个有很多毛病的手表，很多人扔了它，想换个新表。但我只想做一个修表匠，因为我相信只要大家都付出努力，表一定能修好！”我想，未来的世界更需要这样有国际视野、有万丈豪情的“修表匠”。我希望我的女儿，将来也能做这样的“修表匠”，回到中国，或者地球上的任何一个地方，去建造而不是拆毁，去弥合而不是分裂，去爱而不是去恨。-推荐我们另一个不错的公号-最真实的日本经历，道尽日本好与坏，最真切的日本感悟，说尽日本是与非。我们是一群生活在日本的中国人，正在用亲历亲记，告诉你一个真实的日本。</w:t>
      </w:r>
    </w:p>
    <w:p>
      <w:r>
        <w:rPr>
          <w:b/>
        </w:rPr>
        <w:t>AG_A43</w:t>
        <w:br/>
      </w:r>
    </w:p>
    <w:p>
      <w:r>
        <w:t>来源：漫谈美事儿（微信号：mtmshe），作者：Jack，编辑：胡伟。基本上国内买房有个共识，婚前买房，加上自己的名字，房子就算自己的；至于婚后，写不写都是自己的。但是在美国买房，如果你还按这套标准，有可能最后连哭都没地儿哭去。在美国，夫妻买房怎样保证彼此的权益？加不加孩子的名字？会不会有遗产税的问题？以加州为例，房产的产权持有方式有8种之多！到底哪种产权方式拥有房产才最符合自己的利益？今天这篇全部告诉你！个人独立持有Sole Ownership房产写在个人名下，房产的所有权属于个人所有。如果是已婚，夫妻另一方必须签署权益书或者其他书面文件，声明同意放弃与该房产产权权利相关的一切利益，房屋的持有权归另一方所有。这个文件一定要事先同自己另一伴商量清楚，不然会非常伤害夫妻感情！这种方式的好处是房子属于一人所有，买卖、租赁或抵押等一个人说了算！不好的地方是房子以后面临继承时，会涉及到遗产税跟赠与税的问题！而且如果房产持有人面临财产纠纷等其他债务问题时，房子会受牵连！夫妻共有财产Community Property 夫妻婚后双方共同购买或一方购买的财产，除非有特别声明，否则均为夫妻共有财产，夫妻各自拥有支配一半财产的权利。如果婚后一方得到了受赠或继承，则该房产产权并不是夫妻共有财产权。加州是美国少数实行夫妻共有财产制的一个州。这种方式里房子属于夫妻共同财产，一方想处置房产必须征得另一方的同意，否则无效。任何一方都可以针对自己的一半产权自立遗嘱；如果没有遗嘱，一方去世则由另一半取得产权；夫妻如有欠债时，此房地产有可能被拍卖用来偿还任何一方或双方所欠下的债务；当夫妻有一方去世时，夫妻共同共有的房地产全部成本由原购买时的成本提升到该配偶去世时的市价，可以省下房地产因历经多年增值所产生的一大笔增值税。夫妻共有财产制未亡人权益Community Property with Right of Survivorship这项规定是加州2000年通过，并于2001年开始执行的新规定。这项产权持有方式最大的特点是强调了未亡人的权益优先。夫妻双方一方过世后，房产可立即置于其配偶名下，双方共同拥有产权登记的房地产无须受到遗嘱的支配影响，与夫妻共有财产权(Community Property )相比，保护配偶的权益更彻底！联合共有Joint Tenancy 两人或两人以上共同持有同一套房产，且每一位持有人的产权份额是均等分配的。这种方式最大的特点是强调了生还者的继承权。若其中一名联合持有人亡故，则其持有的房地产份额自动平均分配到其他共有者名下，而且联合共有产权登记的房地产无须受到持有人遗嘱的支配。这种持有方式如果是几个朋友合伙投资就需要注意了。在这种方式下，如果不幸亡故，持有人的房产自动被平分到合伙人身上，家人得不到任何权益，即使有遗嘱也不行。但如果是亲近的家人或者夫妻之间，可以考虑采用这种方式。好处就是其中一方持有人过世后，产权可以自动转移给其他的联合持有人，避免繁琐的法律继承和缴纳遗产税。另外，如果是夫妻联合共有产权，一方过世后，只有去世的一方的那一半的购买成本可以提升到过世时的市价，而不是房产的全部成本。普通共有Tenancy in Common两人或两人以上共同持有同一套房产，持有者根据需求等分或按约定比例持有产权。与联合共有(Joint Tenancy )不同，这种方式没有生还者的继承权，也就是说持有人可自行处置自己产权份额的权益，可以设立遗嘱，将自己部分的产权继承给他人。如果没有指明特别的比例，则产权由所有持有人平均分配。这种方式下，持有人的权益在亡故后可遵从遗嘱进行指定继承，无需担心自己的产权权益拱手让出。比较适合非夫妻间的合伙人共同投资使用。信托Trust在加州地产的产权可以以信托的形式来实现。信托机构持有房地产法律上及产业等值上的产权，而受托人则代理托付人及受益人的利益对房产进行控制和管理，托付人及受益人仍保留房地产的产权及责任。采用信托(Trust)拥有的方式是将个人或公司隐藏在信托管理人的背后，受托人(Trustee)则代理托付人(Trustor)及受益人(Beneficiary)的利益对房产进行控制和管理，托付人及受益人仍保留房地产的产权以及责任。目前许多夫妻或公司为了遗产问题将产业交付信托处理。很多人现在美国买房，都想把子女的名字加上，希望借此可以规避部分税费，但把小孩名字加到房产里并不能起到很好的规避税费的效果，反而会弄巧成拙。把子女名字加在房屋产权内，是一种赠与，赠与就要有赠与税。当大家将产权赠出时，是按当时购买房屋的的成本价转给子女，通常父母以前所购买的产业，其成本价格都较低；因此，当其子女将来卖出物业时，可能需要付出庞大的资金增值税，如果是出租产业而不是主要的居所，则全部的资金增值都要付税。但如果父母继续拥有产权，将来通过遗产方式把物业交给子女继承，子女所持有的物业成本价格，就不是父母昔日购买时的成本价，而是出售时的市值；将来他们出售这些物业时，就可以避免或减低资金增值税。所以具体怎么持有产权合理，能够使自己的权益最大化，还需要找专业的会计师给自己建议！-推荐我们另一个不错的公号-最真实的欧洲经历，道尽欧洲好与坏，最真切的欧洲感悟，说尽欧洲是与非。我们是一群生活在欧洲的中国人，正在用亲历亲记，告诉你一个真实的欧洲。</w:t>
      </w:r>
    </w:p>
    <w:p>
      <w:r>
        <w:rPr>
          <w:b/>
        </w:rPr>
        <w:t>AG_A42</w:t>
        <w:br/>
      </w:r>
    </w:p>
    <w:p>
      <w:r>
        <w:t>来源： ICON悠年汇（微信号：ICONUNION），编辑：胡伟。我是2007年研究生第一学期结束，面临暑假实习，海（luan）投简历，被爱立信移动部门纽约分部捡到了叫过去的。特别好笑的是，这是我第一次参加工作，我Email给爱立信的HR，小心翼翼地问“有工资吧……”，HR马上回了一句“不会让你挨饿的！”，哈哈哈！到纽约爱立信移动部门做实习设计师，是我第一次到纽约。急急忙忙租了房子，就开始准备工作啦。从密歇根这个美丽的大农村，到了纽约，感觉好不适应，哈哈哈，漫山遍野的高楼大厦。租房子很简单，当时是学生，穷，去皇后区中国超市广告栏扯广告条，租了那个区一个House的一个单间，带卫生间，我已经很满足啦。虽然住不起曼哈顿，但是工作地点确实是够中心的，离时代广场走路几分钟，Grace Building，34楼，地址记得好清楚：1114 avenue of the americas。有一次和老婆在家里看电影，那个剧情的主人公走过这个大楼，那个场景和我下面拍的这个照片一模一样，我马上跳起来给老婆说，这里这里，我工作的地方。注意上图，我是带了西装的哦，虽然是设计师，但是是在曼哈顿上班嘛，哈哈哈。后来设计画稿时就穿衬衣，老板在办公室接待商务合作客户的时候，我作为小跟班，穿西装跟着做笔记。为了迅速开始干活，马上设置好电脑，准备开始画稿，那时设备还很简陋，后来到了硅谷我就慢慢进化到全苹果工作了。：）因为这篇文章是悠闲文，就不太讲工作啦。我简单写一段。公司里有一半美国人，我老板是美国人，一半瑞典人，来自爱立信总部。美国人是一群典型的纽约人，能开玩笑兴趣广泛够high，瑞典人严谨地令人发指。上班的时候，瑞典人准时到，全身笔挺的西装，不苟言笑，打招呼，干活；纽约人进来，穿的花里胡哨，喝咖啡，聊天，嘻嘻哈哈。下班的时候，瑞典人准时走，说再见，不见了；纽约人开始各种活动准备，换上运动服去打棒球的，去约会的，去酒吧的，去看show的。好玩的是纽约人的穿着，真的很成体系，特别是上班族。以后看过很多美剧，只要是讲纽约的，那些男男女女穿的就是当时工作同事穿的样子。作为办公室唯一一个亚洲人，简直就是宝啊，大家都和我聊天啥的，对我大中华各种好奇，让我买咖啡（欺负新人），说我像Hero里面那个能让时间静止的日本人（不就是胖点么！）……（好吧，这个好玩的故事我加一些描述：一个周五，我完成了一个星期辛苦的设计工作，好累，所以下班前，我在办公室站起来，走到过道，大大地伸了一个懒腰…… 然后突然发现很安静，周围的同事们都捂住了嘴，然后一个同事跑来给我说，那个时候他们以为时间静止了……我才想起来，Hero里面那个日本小胖子停止时间的经典动作就是伸懒腰……我晕……）期间还去了当时爱立信全球VP在中央公园旁边的大公寓开下午茶会，真正的豪宅，看了一次就傻了。每天的工作非常开心，因为第一喜欢设计，第二来到纽约兴奋，第三我是实习生压力不算大。做了Ericsson的项目，以及他们家的商业合作伙伴Nascar、MTV、Sony、NBA、国家地理、卡通频道等项目，5个月过的非常充实。我对移动设计的热情和信心，都是来自于这个工作，我很珍惜这份回忆。好了，继续看图。曼哈顿大楼工作，窗外景绝对是一赞。然后说到吃。吃的太多了。纽约我的同学们都是土豪……都是高大上的行业啊，每天跟他们吃喝我的工资简直不够花，所以我晚上一般吃好一点的餐厅，中午固定吃一个便宜地方，楼下墨西哥人聚集的烤鸡餐厅，7.5美元半只烤鸡加炒饭，吃得饱饱的。有时工作很累，不想和朋友出去晃了，就一个人走走。结果发现了纽约对我而言的第一大彩蛋！请看下图！这是下班在时代广场附近闲逛，我也不知道走了多久，发现的。能想象么？一个重庆人，一个在沙坪坝读了高中吃遍沙坪坝的重庆人，一个在美国没有一个亲戚一个朋友一个人跑来学习的重庆人，在一个陌生的繁华的熙熙攘攘却让人孤独的大城市，碰到一个叫“沙坪坝”的川菜馆！那个热泪真是忍不住！结果冲进去吃了回锅肉！有史以来花过最值得的一顿饭钱！这里回到故事发生的年代，7年前，2007年，为了帮助理解那个时候是啥样子，我show一下当时我用的手机，当时用这个手机挺潮的，真的。没错，这手机还是能上网的！我当时在查博物馆信息。：）说到玩。因为是实习，就不用加班啦。纽约是逛街的天堂。后话是很多年后我又去纽约是带着我老婆去旅游的，整个行程就是漫步在第五大道逛街买东西！纽约真是购物天堂。说到兴趣。我是一个博物馆迷。纽约满足了我。大都会博物馆！MoMA，作为设计师，去过很多次，还是不够！然后我还遇见了一年一度的Museum Mile！这就是博物馆迷的终极Party！这个时候纽约博物馆好多都免费，路边还有好多人在玩耍。：）在纽约的工作、生活，5个月时间很快就过去了。那个时候是学生，收入少，年轻，看到什么东西都是新鲜的，都是有兴趣的，那段时间的工作给了我很美好的回忆。后来回学校读书，面临全职工作的选择，我还是往西边跑了，毕竟是设计师嘛要进互联网公司，去了西雅图，去了硅谷，那就是后面的故事了。当时选择是对的，工作了，结婚，和老婆在北加安心地过了几年，平静，安逸，在硅谷工作学到了很多东西，直到回国。回国前，我专门带老婆回纽约好好玩了一次。以后我也会偶尔去看一看的，毕竟这是我做设计的第一个城市。谢谢阅读！thanks,yoyo从事金融行业，曾在曼哈顿midtown上班，现在的office在downtown。此文只是个人所经历到的，不能代表所有人的体验。原谅我的摄影技术，以下照片拍自我们的办公室，分别是：哈德逊河及曼哈顿岛、华尔街楼群、以及自由女神（用力找）。 衣 着装要求是business casual(带领子，不可运动鞋牛仔裤)，见客户的话需要suit up（西服领带）。一些公司周五可以随便穿，叫做casual Friday，这样的话就不需要穿得像个workaholic一样去参加下班后的party了。 食 午饭：公司楼里有食堂：沙拉，三明治，寿司等很多人从这个神一样的网站订餐:http://www.seamless.com/比较注意健康的去whole foods之类的超市买午饭但是最具有曼哈顿特色的还是food trucks，有点类似北京的煎饼摊（现在还有么？）。种类很多：鸡肉盖饭，tacos，龙虾卷等等，下图是网上扒来本人最爱的台湾餐车(现在已经找不到了)：晚饭：纽约汇聚着全世界各国移民，以及他们带来的美食。我觉得可以单开一个帖子写。 住 曾经住在华尔街，走路上班，每天睡到9点，到公司9点半。好处是方便，坏处是高楼林立导致阳光稀缺，噪音严重。现在搬去新泽西的newport，与曼哈顿一河之隔，坐地铁上班15分钟左右。住房质量较曼哈顿高，夜生活丰富程度则下降不少。 行 绝大多数上班族坐地铁，或者开车到车站再坐地铁，因为曼哈顿停车很不方便。地铁的质量比北京的落后个100年左右吧。。。尽管如此，仔细回忆一下工作这么多年，还真没碰见过直接开车上班的人。公司的C某O骑车上班，有人跑步上班然后在公司洗澡，还有的坐船上班。 休闲 只说下班后的休闲活动：通常部门里年轻的同事（那些不用去接小孩的）会经常一起去酒吧喝酒扯皮，看球赛（纽约主要是棒球、冰球、篮球）。其他的娱乐活动也可以单开一个帖子写。。 Work-life Balance 加班么？这个分行业分公司，但是整体而言，同类型的职位的工作时间是香港的2/3左右，但比欧洲同行累一点。我的感觉就是欧洲的客户或者同事总在休假；而香港的同事是：我睡觉的时候他们上班，我上班的时候他们还在上班.....-推荐我们另一个不错的公号-最真实的欧洲经历，道尽欧洲好与坏，最真切的欧洲感悟，说尽欧洲是与非。我们是一群生活在欧洲的中国人，正在用亲历亲记，告诉你一个真实的欧洲。</w:t>
      </w:r>
    </w:p>
    <w:p>
      <w:r>
        <w:rPr>
          <w:b/>
        </w:rPr>
        <w:t>AG_A46</w:t>
        <w:br/>
      </w:r>
    </w:p>
    <w:p>
      <w:r>
        <w:t>瑞典作家Niki Brantmark说：“其实大家都可以慢一点生活，现在的人们都太疯狂，几乎7天24小时在工作。”世界上最大的出版商之一Harper Design告诉《纽约时报》，“「Lagom」实质上就是一种简化生活，将有限的时间有效地做事情。”然而生活在纽约，一切都很复杂！你要独自穿过有疯子的宾州车站，成群的蟑螂在寻找落脚之处；纽约像一股洪流，蛮横无理的朝你汹涌袭来，在纽约的生活从不停歇、不循规蹈矩，还有点“神经质”。与北欧的悠闲自在的文化相比，什么是纽约的“生活艺术”呢？穿成啥样都没人管你来自北欧的“Hygge”提倡穿舒适的毛衣和羊毛袜，“Lagom”坚持色调统一、简单中性的服装。在纽约，你可以随便穿上短裙，在身上涂上闪粉，或者将胡子编成法式辫子的样子。没有人在乎。你想哭的时候，可以假装在打电话，或者进了地铁信号不好。纽约是一个可以包容你穿任何你想穿的，做任何你想做的地方，只要那样你更舒服。风一样的步伐一般的纽约街道上，都会有很多专注的游客——很多来自北欧国家，在街上悠闲地漫步，有些就呆呆地站在那里，像堵塞在水坑里的垃圾一样停在十字路口。而纽约人走路的方式完全不同。他们走得风驰电掣，没有时间与路上奇怪的人有什么眼神接触。飞奔去A号线也是很正常的事，因为下一班25分钟之后才来。作为一个北欧人，一旦开始尝纽约人的走路方式，回去之后你会发现除了自己，每个人的节奏都不对。自然与粪便齐飞可以说纽约是一个非常“亲切自然”的地方，总有些你意想不到的地方。你只看到大楼前的灌木丛吗？实际上这是一栋藏着数百只的老鼠的公寓楼。在街角看到了鸽子？再往前走一步，它会将直接飞到脸上，在你的肩膀上拉下粪便。每天早上打开窗户，你能闻到昨天晚上万宝路香烟和窗外哈德逊河清晨的霉味。而太阳升起，一切又变得明朗。“睡得比狗晚，起得比鸡早”睡眠对纽约人至关重要，因为真的太珍贵了！纽约人的夜生活很丰富，去Cumming俱乐部玩到清晨4点，熬夜看《怪奇物语》直到清早听到邻居的闹钟穿过薄墙都是很正常的事。总有人昏昏沉沉地报告工作，然后向同事抱怨他有多么疲惫。有时为了解决这种恶性循环，他们会去咨询专家或者大夫——有些纽约人会两者都去，试图理解和解决自己造成的睡眠问题（虽然是徒劳的）。“吃得比猪差”很多纽约人每天都在一样的粗粮饭和廉价三明治中“寻求宁静”。会假装它是美味的，称赞味道很冲的柠檬葱味的油醋汁，以及其中又硬又粗糙的谷物。两口吃完后，就会像吝啬鬼埃比尼泽·斯克鲁奇一样弯腰趴在办公桌，感受着胃里的充实和灵魂深处的空虚。去过纽约的人，第一印象也许就是纽约地铁站，老旧不堪、让人不适，对于文中“吐槽”的环境、食物，等等生活方式都有所共鸣。但是纽约也散发着自己的魅力，例如时代广场站长长的地下通道的横梁上写着一首小诗：睡过头了 累得像狗 如果迟到会被开除不必烦恼不必难受 不如回家重头再来（图片来自于：假装在纽约的微博） 也许这才是真正的纽约生活哲学。-推荐我们另一个不错的公号-最真实的欧洲经历，道尽欧洲好与坏，最真切的欧洲感悟，说尽欧洲是与非。我们是一群生活在欧洲的中国人，正在用亲历亲记，告诉你一个真实的欧洲。</w:t>
      </w:r>
    </w:p>
    <w:p>
      <w:r>
        <w:rPr>
          <w:b/>
        </w:rPr>
        <w:t>AG_A45</w:t>
        <w:br/>
      </w:r>
    </w:p>
    <w:p>
      <w:r>
        <w:t>这才是美国出品，ID：MIGUO-1，作者：Eleanor Goldberg，Sherman， 编辑：胡伟。故事的主人公美国姑娘Emmy Myers曾是大家眼中的乖乖女、模范生，她读高中时，业余时间积极加入体操、农业等俱乐部。这样积极向上的生活直到接触毒品和被迫性贩卖后戛然而止。今天，已脱离魔掌的Emmy Myers成立了一个非盈利组织“Lacey‘s Hope Project”，项目的主题为打击性贩卖和药物成瘾，通过宣传和教育帮助人们预防毒品和性贩卖事件的发生，在危机中帮助受害者解决问题。对此，Emmy愿意公开自己的经历，以告诫世人，特别是青少年们。Emmy表示希望全世界人都了解性贩卖可能发生在任何人身边，那些“客户”接受任何社区、任何收入阶层的女性。这个现象不仅限于“好莱坞电影中的桥段”，在现实中时时刻刻都在发生。人口贩卖在美国一直在持续增长，根据全美人口贩卖中心的统计，2016年比2015年上升了35.6%。其中密尔沃基市最盛。高贫困和不断激增的毒品这两个因素促使受害人更容易被贩卖团伙控制。也是这两个因素造就了密尔沃基市聚集起一个巨大的性交易贩卖团伙。另外，在密尔沃基市的非法贩卖者利用良好的地理位置更方便地向邻城贩卖毒品和性，比如芝加哥、麦迪逊。根据统计，海洛因的使用大多数伴随着高失业率，这就使受害人更容易被控制。在密尔沃基市性贩卖产业非常普遍，以至于有人戏称这个城市为“性贩卖中的哈佛”（“Harvard of pimp school.” ）。非法贩卖者是如何引诱女性的？Emmy的案例告诉人们，非法贩卖者是如何洗脑和培养受害者，即便受害者与家人关系亲密并且对生活积极向上，贩卖者仍然可以对其下手。Emmy曾是一名优秀的孩子，总是父母眼中的榜样。但是父母不知道的是，她在三岁到六岁间曾被父母的朋友性虐待过，所以她的整个童年都笼罩在自责和伤害的阴影中无法自拔。最终，只好依靠毒品来寻找“安慰”。第一次接触毒品时，Emmy在上高中。高年级时，她找到脱衣舞的兼职工作，赚来的钱全部用来满足“毒瘾”。高中毕业后，她第一次尝试海洛因，20岁的她已经被家人送进康复中心2次了。24岁的她尝试着改邪归正，她搬进“朋友”家中，这位“朋友”给她提供住所、衣服和食物。当她发现这位“朋友”曾经当过毒贩子并有虐待倾向的时候，为时已晚。对方早已将她的信息挂在了某性交易的网上，她像广告商品一样被挂在网络上任人标价。后来因为法律的介入，网站已被迫停止成人广告部分。“他从来没有向我透露出我正在被贩卖出去的信息，当我被骗到那里时，我已经无处可逃。”“拉皮条的男人很懂得如何控制你，他们会假装很爱你，他们知道如何用感情牵制住你的弱点。”“让我惊讶的是客户们并不是低层次有体味的男人，而都是在某领域很突出的成功人士”。 当知道自己被贩卖的时候她曾极力地反抗，可是对方却威胁道：如果不完成交易，就会杀了她。甚至没收身份证件和仅有的现金，让她无依无靠。毒贩开着车带她来到一个个的邻城，她记得最早的客人在6：30am，在客人开早会之前服务对方，接着前往各个酒店接客直到深夜。期间Emmy的皮条客利用毒品控制着她的抗议。Emmy表示某种意义上她是“幸运的”，因为客户们没有对她进行虐待或者有性变态癖好，大多数都是成功人士对她都很尊重和绅士。 几个月后Emmy被警察逮捕，罪名为 “无关系性交易”，她被关在监狱一个月，中途三次被送往成瘾康复中心。被释放出来后，她再次被毒贩控制，过上了地狱般的生活。一年半后又被警方逮捕，这一次在监狱中蹲了7个月。 这一次出狱后，她申请住在紧急庇护所中心两个月，中心能帮助她重新回到正常的生活状态，对受害者身心都能进行巩固教育。 很多受害者都会被记录卖淫罪在案，就算是被迫犯下的罪行也无法将记录清除，其实这会妨碍他们未来获得正常的工作和住房。虽然Emmy已在警局留有案底，但还好不是重案犯。目前为止Emmy已经三年没有复吸毒品，在养老院工作，主要在生活上辅助和服务老年人，同时也是非营利组织的执行董事，通过宣传和教育活动来预防非法贩卖交易。例如，她会告诉医生多留意那些身体部位有多处奇怪淤青的患者，或者多次流产、不清楚有多少性伴侣，以及不愿给出准确居住地址的患者。她用亲身经历告诉我们“在人口贩卖的课题，预防和教育工作极其重要，这样才能有效降低人们在低潮期陷入地狱”。正因为非法群体无处不在地在暗处活动，更加值得我们关注和对抗。-推荐我们另一个不错的公号-最真实的欧洲经历，道尽欧洲好与坏，最真切的欧洲感悟，说尽欧洲是与非。我们是一群生活在欧洲的中国人，正在用亲历亲记，告诉你一个真实的欧洲。</w:t>
      </w:r>
    </w:p>
    <w:p>
      <w:r>
        <w:rPr>
          <w:b/>
        </w:rPr>
        <w:t>AG_A44</w:t>
        <w:br/>
      </w:r>
    </w:p>
    <w:p>
      <w:r>
        <w:t>文章来源：世界华人周刊，ID：wcweekly，作者：侯健羽，图片来源：英国插画家John Holcroft，这才是美国编辑：荔枝。作为一个年过而立、有过国内熬夜加班工作经验的人，我所经历的，多少会与那些家境殷实，本科或者高中一毕业就出国的90后留学生们不同。由于年龄的差距和成长过程中经历的不同，我与他们的距离反倒比与美国人更远。这次来美国前，我想象中的海外留学生活应该如陈丹青80年代在纽约那样，若干好友相聚，听木心讲文学。借机以文会友，享受在自由的新大陆上讲过去不敢讲，写过去所不敢写。于是，在我刚来到美国的一年多时间里，经常在微信群和朋友圈里推荐自己看过的书、在各大媒体发表过的文章。也不忘分享自己的新发现。令人失望的是，这些热心的分享并没有让我像在帝都的朋友圈里那样受欢迎。这里的情况是，发了这些东西之后，那些年轻的留学生们，在群里没有响应，朋友圈也几乎不见他们点赞。但若是谁在群里吼一声周末谁去逛街买衣服，便总会有几个人热烈地回应：“等我化好了妆，打扮美美的去！”接着，就会在朋友圈中看到她们发嘟嘴自拍，满身名牌，以及精致的餐厅美食照。这样的朋友圈更新，反而能引来更多的中国留学生点赞。在我发现与他们的不同后，也许他们也发现到了这点，迎面走在校园的路上、同一个课堂上，这些来自中国的富二代们就装作没看见我，试图低头快步走过去。每次为了化解尴尬，同时又想到自己比他们年长，便主动与他们打招呼，换来的却是他们爱理不理的应付式回应。在海外受到同胞的冷遇，是我在国内时没经历过的。我所就读的大学，是一所在美国中西部的小型私立学校，出过16个诺贝尔奖得主。我们的系，也在全美专业排名前十。由于是私校，学费很费，所以这个硕士班筛进来一批家境富有的中国留学生。而我是把自己在国内工作三年的所有积蓄付了学费的。我想，既然大家来自不同的世界，不如各过各的，相安无事。直到一件事的发生，让我转变了对这些人的看法，并导致后来把这些富二代同学拉黑。那是去年夏天，我随男友（现在两人已结婚）回他老家参加家庭聚会。初来乍道，不免对真正的美国家庭充满好奇。拍了一些停在院子里的上世纪经典限量款老爷车的照片，与自己站在一眼望不到边的后院里玩枪的酷照一起发到朋友圈。其实是想和大家分享美国人由于传承旧贵族的生活作风，喜欢将旧东西留传下来。这真的像梁文道在文章《遍地的奢华与奇缺的教养》中描写的“朴实而惜物，低调而不张场”。令我想不到的是，这条状态没发几分钟，下面就有一个同系的富二代女生给我留言：“这是哪里这么多老爷车啊？你的头发看上去挺毛糙的呀。”然后又私信问我要不要她代购的一个不知名牌子的洗护套装。在介绍了一大顿效果之后，要价150美金。在我发那条状态之前，这些人基本也不与我说话，这下一张口就让我用将近1000块人民币的价钱，买一套不知真假的洗护套装。想必是被我发的老爷车照片启发了。果然，在我说“价钱太贵了”之后，她马上回：“叫你男朋友给你买啊！”我回：“主要是我不想买，我想他也会觉得贵的。”我生气地放下手机，就对男友和他的家人朋友学起这事。他们很疑惑地问：“谁会傻到花150美金买一套洗护装？这太愚蠢了！钱不应该这样花。”这样说的人，后来听说他们当中有人的父母，其富有程度远远在那些中国富二代们之上。更何况，他们住在自己父母的房产里，每个月还要按时交房租。在美国，夏天的家庭后院聚会穿着很随便，当地人都穿着T-恤衫、休闲短裤，从穿着打扮上根本看不出每个人的出身。但是老贵族们的品味却是土豪们所不及的。他们对著名画家、音乐家如数家珍，甚至能大聊特聊史前文明、哲学等等有趣的话题。这种对外在物质世界的淡泊来自于数代人积累起来的对物质的安全感，这也使他们看待和处理金钱的态度更为理智。当我谈起看不惯一些中国二代留学生网上炫富时，美国人会说：“钱又不是他们自己赚的，是他们的爹地妈咪给的，为什么要拿出来炫耀呢？”我身边的几个美国人，即使父母拥有很多财产，还是要在高中毕业后就自己打工，想办法赚大学学费。走进美国的大学校园会发现，美国的大学生，夏天穿T-恤、短裤，秋冬天穿套头帽衫和厚牛仔裤。他们开二手破车或坐公交车，但也许他们的家庭比一些中国富二代的父母要有钱得多。我的邻居，一个意大利的二代移民问我：“每次在街上看到那些中国富孩子都穿得那么好，难道不怕被抢劫了吗？克利夫兰的治安可不好。我听说有人专盯着看上去很有钱的亚洲学生抢。”这位邻居的父母上世纪从意大利来到美国，在旧金山湾区拥有地产并开着多家连锁餐厅，收入不菲。若不是男友告诉我这些，从他朴素的穿着绝对不会看出他家境的富有，却能从他精湛的吉他技艺中感受到物质给他积淀出的那份对艺术的闲情与雅性。琴弦轻轻一拨，便知他对音乐高人一等的领悟。后来，我又与美国人提到中国的二代们爱买豪车。却被告知，在美国，并不能从开什么车看出一个人是不是有钱，因为那些真正会投资的有钱人是不会把钱花在豪车上的。他们捐钱给各种基金会，大学、艺术馆、图书馆。同时，富人们也可以从捐赠行为中得到减免税和各种隐性利益，比如对社会的影响力。况且，当中国的新富土豪们刚把目光瞄向豪车、奢侈品时，美国的老钱们早在多年前，就拥有了私人游艇和直升机了。所以在美国，也常遇到些家里有千尺豪宅、私人泳池、飞机的人声称来自普遍家庭，并且表现出对花父母的钱买奢侈品这种行为的不屑。在我毕业之后，没有了毕业前需要顾及的面子，就一声不响地删除了朋友圈里的二代同学们。原来在异国他乡，国内产生的阶级鸿沟甚至要大于我和美国人的语言和文化障碍。这些中国二代们也许永远都不会知道，那些他们眼里穿着随意的美国人的父母和祖辈，就是那些把名字刻在他们经常出没的大学教学楼、公园、艺术馆捐赠名单上的人。那些二代们发到朋友圈的著名旅游景点，其土地的拥有者也许就是穿着破汗衫、开着雪弗兰卡车的不起眼的美国人。而我身边的美国朋友，也会对那些成群结队、长年生活在中国人圈子里的神秘土豪留学生们产生诸多疑问。有时候，连我这个中国人也无从回答。可能是因为中国的变化太快了。-推荐我们另一个不错的公号-最真实的欧洲经历，道尽欧洲好与坏，最真切的欧洲感悟，说尽欧洲是与非。我们是一群生活在欧洲的中国人，正在用亲历亲记，告诉你一个真实的欧洲。</w:t>
      </w:r>
    </w:p>
    <w:p>
      <w:r>
        <w:rPr>
          <w:b/>
        </w:rPr>
        <w:t>AG_A47</w:t>
        <w:br/>
      </w:r>
    </w:p>
    <w:p>
      <w:r>
        <w:t>来源：方老师2007的博客，作者：方老师，美国林肯高中双语系主任。编辑：荔枝。中国的中央二台经济与法节目播过一个节目，叫《都是蚊子惹的祸》，说的是一个学生在学校里面因为被蚊子咬了而得了乙型脑炎，治疗无效死亡，其家人找学校索赔数万，结果学校打输官司，认赔了事。有评论就认为这件事情说明了中国的学校现在已经成为弱势群体了。方老师也知道，国内很多学校都不敢搞活动，春游秋游这样的活动更加不敢进行，万一出点事，学校赔到破产都不够赔的。网上的评论得出的结论是“中国教育连一只蚊子都不如。”国内的朋友肯定想知道，天下蚊子都一般吸血，那么美国的蚊子为啥不会给学校惹祸？其实，同样的问题，方老师在几年前也问过深圳的一位教育局副局长和一位名校的校长：中国的学校为什么那么怕前来索赔的所谓的“强势家长”？美国法律诉讼的风气比中国更厉害，从来也没有听说学校会怕“强势家长”的。要明白为什么美国的蚊子为什么不会给学校惹祸，方老师想离题一下，说说最近北加州的山火。最近，北加州发生了历史上最严重的山火，迄今为止受灾面积达到两万多英顷，著名的纳帕和所诺玛葡萄酒乡三千多栋别墅和商业楼宇被烧成灰烬，火场到现在也只是百分之三的面积得到控制。方老师的学校也有三位住在那边的老师的家被完全烧毁。其中一位老师只穿着睡衣就仓皇逃离家园，皮卡上面只带了他的狗，他除了自己的皮卡和狗以外，一无所有，连买汽油的钱都没了。只穿着睡衣凌晨三点多逃出来的这位老师，当然就没法来上课了。清晨，在紧急庇护中心，美国红十字会的人给他安排了临时住宿的床铺，喂了他的狗，还让他的狗跟其它的宠物一起去接受宠物心理治疗师的创伤心理治疗。但是，最让他意想不到的，是他吃完早餐回到自己的床位的时候，已经有一位保险公司的代表在等着他了。保险公司的代表除了致以深切慰问以外，还给了他一张现金卡。他可以马上用这张卡买生活用品，给卡车加油，同时还告诉他，已经为他安排好了附近的酒店，在他的房子重建好以前，他都住在酒店里面，所有的消费，包括一日三餐，都按照他买保险的时候的标准给付。他的房子里面的财物，也会按照保险承保的价值马上赔付，一张巨额支票就放到他手上了。他所要做的，只是在保险代表的电脑上面签个名证明已经收到了就好了。说到这里，大家可能都明白为什么美国的学校不怕家长索赔了：因为美国的学校都有买保险，而最重要的，是美国的保险公司真的会赔。美国的公立学校是受到州教育法规管的，因此，最低要投保多少钱的责任保险，是当地教育局要负责的事情。因此，每当学校组织学生旅行，家长都会收到一份学校的旅行通知，同时，也会有一个附带的法律条款，说明假如在旅行中出了什么事故，家长能够索赔的最高金额是多少。家长假如不同意，可以不签名，不让孩子去旅行，学校不得在成绩上惩罚学生，老师必须安排替代性的作业。但是，假如家长签名同意了，真出事了，到学校闹也没有用的，因为任何一个法庭都会判学校胜诉。同样，在学校上课或者住宿，出现意外的情形一点不比外出旅行少。学生放学了，过马路的时候被车撞死了，甚至学生回家开门的时候楼上掉一个花盆下来砸死了学生，学校也要付一部分责任的（谁叫你学校刚好在二十分钟前放学？学生走二十分钟回到家就给花盆砸了，假如晚一分钟放学，不就没事了吗......）。更不用说蚊子在学校宿舍咬了学生，结果学生感染疾病死掉了，这个学校的责任是完全无法逃避的，所以才有必要买强制性的责任保险啊！有了责任保险，出了事，学校只需要通知校区有关部门办个手续，保险公司采用的是“先行赔付，再做调查”的原则，调查结果是学生方面的错，再通过法律程序去向学生方面追回保险公司的损失。但是，学生在学校管理下出了事，保险公司肯定是先给家长赔钱的，而且数目都不少。比如方老师每年都会带学生坐旅游大巴去秋游，假如有学生死了，负责承保校区学生活动的保险公司的责任险最高会赔到一百万美元的。最低的责任险保险公司也要赔六万美元。这个钱不是学校出的，因此，家长根本就无需去学校吵，保险公司的代表自然会联络家长，商讨赔偿事宜，而且，赔款在一两天内就到账，速度非常快，效率极高。美国的保险里面有“责任险”(liability insurance)这样的事情，所谓“责任”，有时候是无法以物件或者身体的损伤来量度的。打破头了，可以用花了多少医药费来算金钱损失；但是，由于疏忽管理而导致学生被打破头，学生被打破头以后承受的伤痛和心理创伤，都无法衡量，只能够使用“责任”这个东西来算。因此，保险里面包含了“责任”，就把任何通过“闹”试图得到的财务赔偿解决得非常圆满了。美国的任何商业结构，房屋，甚至经常要接触人群的职业（比如医生、护士，教师等），都大部分要购买责任保险，责任保险可以保障投保人少受或者免受滋扰，也可以让受害人得到比较满意的赔偿。方老师认识一位酒吧老板，在自己的酒吧请朋友开派对，结果一个朋友在门外滑倒了，摔断了腿，三个月不能上班。那位老板就叫她这位摔断腿的朋友请律师告她，让保险公司介入理赔，最后由责任险赔了几十万美元。综上所述，美国学校之所以没有“家长闹”，美国的医院也很少“医闹”，主要的原因就是美国的“责任险”这种保险非常完善，保险公司赔付效率也非常高，大家都按照法律来行事，就少很多麻烦了。但是，假如不买保险，麻烦还是会有的。方老师学校的另外一位老师，就是因为住在山上的森林别墅，按照保险公司的规定要买山火险才会赔付山火造成的损失，但是她没有买，结果全家就没有这么好运了，到现在第四天了，仍然住在庇护中心里面。-推荐我们另一个不错的公号-最真实的欧洲经历，道尽欧洲好与坏，最真切的欧洲感悟，说尽欧洲是与非。我们是一群生活在欧洲的中国人，正在用亲历亲记，告诉你一个真实的欧洲。</w:t>
      </w:r>
    </w:p>
    <w:p>
      <w:r>
        <w:rPr>
          <w:b/>
        </w:rPr>
        <w:t>AG_A48</w:t>
        <w:br/>
      </w:r>
    </w:p>
    <w:p>
      <w:r>
        <w:t>Content is unavailable. It has been deleted, moved, or requires a QR scan.</w:t>
      </w:r>
    </w:p>
    <w:p>
      <w:r>
        <w:rPr>
          <w:b/>
        </w:rPr>
        <w:t>AG_A50</w:t>
        <w:br/>
      </w:r>
    </w:p>
    <w:p>
      <w:r>
        <w:t xml:space="preserve">   这才是美国出品，ID：MIGUO-1，作者： Sherman， 编辑：荔枝。你可能认为美国人重视晚餐，晚餐一定是丰富的，一家人围坐在一起其乐融融的一起吃。然而并不是。老美的家庭晚餐并不是每天都像好莱坞电影中那样，家人团聚桌前，享受满桌丰盛的晚餐，而且谈笑风生。如今的美国，在每天繁忙的工作、家庭作业和社交之间，很难找到时间准备丰盛的晚餐，更不用说全家人围绕在餐桌上一起用餐。 美国艺术家Lois Bielefeld在2013年-2015年在全美旅行中用相机记录下了许多美国家庭普通的周末晚餐。Bielefeld在密尔沃基（威斯康辛州）居住，因此一部分照片都来自于这个城市和周边。去往每个家庭之前，她都会预约并且简单说明用意，每个家庭都如平常一般的准备吃食，这样照片中才能展示出最真实的生活状态。来自德州Natalia and Maryann母女来自伊利诺伊州： Nuco 独自用晚餐 来自密西西比州：Salongo 和Daphne来自圣路易斯：Seynabou，Rui和Marie来自纽约：Steven 和Jomo 来自威斯康辛：Zoe, Dave ,Emma 和Karen 来自威斯康辛州Glynis，Liam，Jorin 和Mona来自威斯康辛州Willie Mae来自威斯康辛州的Rina 和Giuseppe夫妇来自威斯康辛州的Zak独自用晚餐美国的晚餐理想画面是全家吃着妈妈烹饪的晚餐，其乐融融的聊着今天发生的趣事儿，但这个画面在我拍摄的照片中是很少见的。有些家庭每天晚上都在地板上就餐，也有绅士总是站在厨房台面前看着报纸，边吃发边看着窗外，还有其他家庭在家中不同地方吃着准备的快餐，另外独自吃晚餐也是现代生活的常态。小说、电影中所描绘的家庭其乐融融的画面很温馨，其实也是美国人追求的生活状态。下面是美国网友的一些真实经历，听他们说说家人一起吃顿饭有多难：Linda Barnard Waldroup大学职工在我童年期间，父亲在外工作直至5：30pm回到家，目前会在他回来之前准备好晚餐，母亲一定会确保2个蔬菜和土豆或者米饭（淀粉类）。当爸爸回到家，我和弟弟都会主动坐好，母亲会第一个帮父亲盛饭，然后是我们。当时家中不是太长吃肉，偶尔母亲会烤整只鸡，父亲工作他一般会吃的更多，我们和母亲则吃的较少。这也是如今我不太吃肉的关系，我知道即使我想吃只要开口母亲会将她盘子中的鸡肉分给我，可我想母亲也能多吃些。结婚后我的丈夫上班时间很奇怪早上4点到下午1：30。丈夫每天早上3:30起床，他喜欢我前天晚上准备好点食物给他做早餐。为了全家都能一起吃饭，家中的就餐时间跟其他普通家庭不一样，上午11或11：30我们全家吃中饭，等他下1：30下班后，全家2：30吃晚饭这样就可以家人一起吃饭了，也因此丈夫很早就上床睡觉，以至于退休后他仍保持这样的作息时间。Kelley Bielewicz一般家庭都是一起吃晚餐，但对于我们家一起吃早餐更好。在我高中时期，家中三个兄弟姐妹，父母每天都在外忙碌地工作，而父母和我们都忙着参加各种社交和课余活动，周末家中一起吃晚餐的情况少之又少。因此我们将家庭聚餐挪到了早餐，每天早上母亲准备会装饰好餐桌用具和丰盛的早餐，全家会在6：30共同祷告后一起用餐。对于当时青少年的我是挺讨厌的早起用餐的，但是现在回想起来每天早上的20分钟却一直将全家紧密的联系在一起。是什么导致了很多人无法和家人共进晚餐？哈佛教授罗伯特·帕特南(Bob Putnam)在他的新作品《我们的孩子：美国梦的危机》中，普特南讲述了一个更为微妙也更令人不安的故事。结合丰富的质性访谈和尖锐的数据，他描述了社会资本的分化，而不是简单的衰落。无论是从受教育程度还是收入高低来定义，美国社会的排在前三分之一的社会成员，在家庭生活、社区网络和公民活动方面的投资比他们的父辈更多，而底层三分之一的成员则常常要面对破裂的家庭，成年人和孩子都脱离了主流社会。帕特南担心，这一差距意味着美国梦的平等机会的“危机”。对那些投对了胎的孩子来说，只需要保住他们的家庭在生活中已经取得的成功——这与那些在底层挣扎的人形成鲜明的对比。“富人”和“穷人”之间的区别曾经仅仅只是经济上，社会信任、家庭生活、父母之道和社区活力的差异很小。然而现在，富人拥有了一切。帕特南展示了几十个“剪刀差图”，显示出在学校运动、肥胖、母亲就业、单亲家庭、经济压力、大学毕业、教会考勤、友谊网络各个方面，最上层家庭的状况都把底层家庭甩出好几条街。帕特南对家庭晚餐还有一点小小的情结。对他来说，家庭晚餐的缺失代表了美国的许多问题。安德鲁是俄勒冈州一个富裕的白人家庭的大学二年级学生，他说:“我爸爸和妈妈总是确保我们一起吃晚饭。我从这些家庭谈话中学到了很多。”而斯蒂芬妮，一位黑人单亲妈妈则说:“我们不是坐在一起吃饭的那种家庭……我们也没有时间与家人分享自己这天过得怎么样。”对帕特南来说，家庭晚餐是“父母在孩子身上进行的微妙而有力的投资(或失败)”的一个指标。为什么一家人在一起吃晚餐很重要？ 对于孩子而言：原美国总统肯尼迪家庭，拥有5个孩子的母亲罗兹夫人，利用晚餐时间，做智能训练。她在餐厅门口挂了一个告示牌，把当天剪下来的新闻贴上，孩子们看完上面的消息后才坐在椅上吃饭。进餐时，彼此便发表对当天新闻的意见，话题广泛。不管哪一个家庭，晚饭是一家相处最愉快的时间，很多家庭为了使小孩也能参与常常以小孩作为话题中心。如果为了孩子智能着想，把当天的新闻或社会问题作为话题，效果更佳。或许孩子不太了解，而父母却可以用问答方式征求孩子的意见，如此自有益于孩子的表达能力。通过餐桌上的交流，要让孩子表达出来他们的感受，并与之互动起来，充分让孩子感受出自己是家中的一份子。要去做孩子的朋友，发现他们的优点，去鼓励并调动出他们积极的一面。对于夫妻而言：在日常生活中你要使晚饭时间变成快乐时刻，全家人在一起互相询问一天的工作学习情况。这也确实有益于家庭的和谐和快乐，特别是夫妻双方。心理学研究证明，夫妻之间的爱越深，孩子就越健康，孩子是爱的结晶，越是相爱的夫妻，他们的爱越能够传递到孩子心里。而缺乏感情的夫妻对孩子的爱，很容易把自己在伴侣身上的需求投射到孩子身上。这样导致夫妻双方的沟通更加少，也不利于孩子的身心健康。而一起就餐是打通增进感情的绝佳时间，中国人不是经常拉关系的时候就老说要请别人吃饭吗？还有一句话是：没有什么事是一顿大餐解决不了的，如果有，那就两顿。如果我们能把孩子的注意力转移到对方身上多一点，多理解对方，关心对方，让对方感觉到家的温馨，那么，就不会有那么多人每次回家前都要在楼下抽根烟，而是迫不及待地看到家人的笑脸；也不会有那么多人出轨，而是真正懂得：世间只有你最好。要不要今晚就和家人一起吃个饭呢？-推荐我们另一个不错的公号-最真实的欧洲经历，道尽欧洲好与坏，最真切的欧洲感悟，说尽欧洲是与非。我们是一群生活在欧洲的中国人，正在用亲历亲记，告诉你一个真实的欧洲。</w:t>
      </w:r>
    </w:p>
    <w:p>
      <w:r>
        <w:rPr>
          <w:b/>
        </w:rPr>
        <w:t>AG_A49</w:t>
        <w:br/>
      </w:r>
    </w:p>
    <w:p>
      <w:r>
        <w:t>来源：成都商报，ID：cdsb86612222，编辑：荔枝。2007年1月，那个料峭的隆冬，刚满18岁不久的兰兰远渡重洋，赴美留学。母亲陈莉看着她瘦小的背影像小船一样义无反顾起航，消失在安检口，心里涌动着“海一般广袤的悲哀”。夫妻俩当时憧憬着，“等女儿学成归来就好啰”。不曾料到，2013年，兰兰突然告诉父母，自己将在美国登记结婚。冰与火的冲突就此开始。任凭陈莉和先生坚决反对，最终都败给了女儿的义无反顾，一如18岁离家时那般，她只留给父母一个决绝的背影……出国她劝女儿，“你爸也是为你好，你一个女孩子，独身出去那么远，他不放心。”2005年，兰兰念高二，一个阴雨绵绵的周末，晚餐饭桌上，兰兰一言不发垂着头，一双筷子在碗里探来探去，这在活泼开朗的她是鲜见的。陈莉刚想开口问，兰兰忽然抬起头，望了望她，又望了望父亲吴建军，嗫嚅地说，自己要出国读书。空气瞬间凝固，饭厅里充溢着窒息的沉默。“啪”，父亲把筷子拍在桌上，盯了女儿两秒，坚定地表达了态度——“不行！”兰兰不认，气汹汹地反问为什么？吴建军并未解释，重复了一遍，“不行。”“为什么别人可以，我就不行？”兰兰望着父亲铁青的脸，掷下碗筷跑回房间。一扇门重重关上。十二年后，当时情景如在昨日。吴建军说，自己当初坚决反对，主要是觉得女儿的想法来得太陡然，让他一时无法接受。“我认为女孩子还是留在身边好，即便要出去，也要晚些时候。现在这样年轻，一人独身在外，很难令人放心。”吴建军当然清楚，孩子出国读书，可以接受良好的教育，可以领略不同的文化，增长更多的阅历和见识。可事情发生在别家孩子身上，道理就分外分明。一到自己的孩子，就被千丝万缕的感情绊住。后来，兰兰顺利拿到留学签证，还申请到奖学金。但看着女儿的这些成绩和荣誉，陈莉一点都高兴不起来，心里五味杂陈——她知道，女儿离家的时间，就快到了。离别在安检口，看到兰兰头也不回地挥手，陈莉的眼泪颗颗滚落。当女儿瘦弱的背影在泪眼迷蒙中彻底消失，她身体一软，靠在先生身上，“就像脊椎骨被抽掉了。”航班是1月7日下午的，行程有些辗转：先从成都出发，再到香港转机，等到了威斯康星州已是第二天零点。兰兰提前了10来天去，麦迪逊大学还未开学，因此校方无法安排接机。其实，兰兰早就在网上联系了网友，可陈莉始终不放心，“从小到大，她连一次远门都没独自出过，况且是出国？”再联想到各种可能发生的恐怖事件，在成都的家里，陈莉自己把自己吓得神经衰弱。她不停在丈夫耳边唠叨。先生劝她少安勿躁，但说归这么说，其实夫妻俩心里都放不下，“终日惶惶”。她周而复始地问先生：“你说不会有什么问题？网友靠谱吗？兰兰长这么大，可是第一次自己出远门呀。”陈莉心里也清楚，她的这些问题，先生没法给出什么行之有效的安慰，但她还是不断发问。“当时我需要的，也许只是焦虑本身，有心可操，心里不会太空荡荡”。遥远的女儿 那时，越洋交流基本靠国际长途。到了约定那天，她整天都会满心雀跃，可电话一接通，她有很多话想问，但每次都忍住了：“我怕女儿烦。”整整一周后，女儿的电话终于姗姗而来。陈莉忍不住责备女儿为何这时候才来电话，刚数落了几句，就听到女儿说这几天“蚁居在一间十平米的角楼里，门没锁，楼下还有黑人”。她立即中止了责怪，心有余悸地开始“复读”：睡觉要用凳子把门抵住，不要单独跟陌生人相处……2007年4月16日，震惊世界的美国弗吉尼亚校园枪击惨案发生。陈莉买菜时听人说起，“妈呀，发生在美国”，还没听清具体是哪里，就撒腿跑回家，急急忙忙给女儿打电话，偏巧没接通。她担心得要命，心都快跳了出来，每隔两分钟就打一次女儿电话，并四处求助其他中国留学生，后来终于知道，兰兰到图书馆温书去了。女儿随后复电，听到母亲快要急疯，自己也又急又气，反复向母亲解释：“妈，我是在威斯康星州，（跟枪击案发生地）根本不是一个地方。”确认了女儿安全，陈莉总算安下心。陈莉笑起来：都说我神经质了，其实我还算好的啰。她的好朋友黄阿姨，每天早晚都给国外读书的孩子打电话，一遇到不接，就开始电话轰炸，给舍友打，给老师打，甚至打到大使馆，“不确认孩子平安，电话就不会停”。为确定女儿的安全，陈莉跟兰兰约定：至少每3天与家里联系一次。空心的时光以前难以用语言文字描述的孤独，开始慢慢有了形态——陈莉的孤独，是开门关门时巨大的声响，是电视里兀自播放的节目。工作时还好，在办公室，有人声儿，有事儿做，时间很容易消磨。独处时最难挨，房子空荡，静寂，“兰兰以前活泼多动，在家叽叽喳喳的，她一走，整个家就静下来……”这样百无聊赖过了一阵，陈莉尝试找点事儿做，之前送女儿培训时加了几个QQ群，群里都是送孩子出国留学的家长，大家一起参加英语班、合唱团、舞蹈团，结伴打发子女不在身边的寂寞时光。初来乍到时，陈莉和几个年轻母亲聊各自儿女，她发现寂寞的原来不止自己一个。一位刘阿姨说儿子离开的头一个月，自己彻夜彻夜地失眠，头发大把大把地掉，得靠吃药入睡。她先生工作又忙，经常出差，自己一个人在家。为了抵御这样的空寂，她把收音机、电视机从睁眼开到闭眼，还特意花了几千块买了条善解人意的小狗，就为家里有点声音。还有一位樊阿姨，在孩子出国确认不会回来以后，重新生了二胎。“确实太寂寞，养花养草，养猫养狗，说丢就丢了，但再有个孩子，还是不一样。”大家说着说着，不禁都带着点哭腔。几位稍年长的留学生父母靠近来，劝大家看开些：“孩子并非父母的‘私有财产’，要尊重孩子的选择和自由。孩子走了，舍不得很正常，但我们也该有自己的生活。”在春节、中秋这些中国传统的重要节日，群里经常组织晚会活动。比如今年中秋前夕，留学生母亲们便穿上漂亮的纱白长裙，换上古典的团花旗袍，聚在一起，唱歌、朗诵，热热闹闹。妈，我要在美国结婚了        “我们听了很惊讶，自然不会同意，但不同意也没办法，她远在万里之外，能拿她怎样？”2011年，兰兰毕业了，并成功进入美国一家知名房产公司。朋友邻居都称赞：你家兰兰能干哦。可吴建军和陈莉一点都高兴不起来，夫妻俩轮番上阵，试图劝女儿回来，“成都也有房产公司嘛？在哪儿不是工作，回来不一样？”兰兰却理直气壮地说，“说回就回，这工作得来有多不易，你们哪里知道？”工作的事情还没谈拢，紧接着，夫妻俩便收到更坏的消息，兰兰说自己准备在美国登记结婚了。“我们听了很惊讶，自然不会同意，她在那边结了婚，就定了根，还能回来吗？”陈莉叹了口气，眉头微扭。“但不同意也没办法，她远在万里之外，能拿她怎样？”兰兰邀请父母去美国见证她的幸福时刻。吴建军和陈莉都拒绝了：“心里都要气死了，哪有心情来参加你的婚礼”。但过了些时日，夫妻俩又忍不住往美国打电话：你们抽个时间，还是回成都补办个婚礼。照片中的女婿，终于站到了自己面前。男孩的家乡在台湾岛，说话温文尔雅，勉强可以听懂吴建军夫妻俩口音浓重的川普，这令两口子稍微宽心。陈莉又开始笑：“合唱团里曾阿姨的女婿，是个不折不扣的美国人，（来成都）大家打了招呼之后，都直直地坐着，不知道说什么。”小两口带回来各色礼物，给吴建军买了衣服、香烟，给陈莉带了包包、项链。夫妻俩穿戴着出去散步，邻里看见了，直夸他们好福气，“女儿女婿有出息哟！”多听几遍，陈莉自己也恍惚觉着不错，女儿女婿在美国知名地产公司与金融机构上班，收入体面，自己和先生有空就和朋友出去旅游，潇潇洒洒，还有什么不满足呢？对啊，还有什么不满足呢，陈莉一遍又一遍问自己。“可心里为啥还是空呢，就是那种让人不安心的空，空得难受”。父母的纠结陈莉心里清楚，外人看来的美满，于自己而言，完全就是一团无法理顺的乱麻。这团乱麻的结，不知何年何月才能解开——现在倒是就这样过了，可未来呢？我跟她爸爸老了怎么办？叫她们回来，她们肯么？她不敢想。那过去和孩子一起生活？语言不通，没有朋友，又该如何生活呢？去美国？她身边有太多这样的案例。陈莉朋友张阿姨的儿媳，前年在美国生了孩子，老两口乐呵呵过去照料，但因为不懂英文，连婴儿食品，都要儿子把说明书翻译好了才晓得用餐分量。张阿姨的先生老陈是典型的四川人，无辣不欢，而美国的食物，冷、酸、甜，吃了几个月，老陈天天嚷着要回四川。后来考取美国驾照后，老陈开车去买菜，兴致盎然预备做中式大餐，结果却在高速上下错出口。手机偏巧没电，路上又没个人影儿，没法问路。好容易碰见人，语言却不通，所幸老陈记得大概的住家位置，他学着外国人说中文的腔调把地名说出来。路人虽未听懂，却从老陈一张焦急的脸上大致读出了他当下的处境，将手机递给他。老陈终于辗转联系到儿子。经过这次教训，老陈几乎不再出门，看着一群窗外谈笑风生的外国老人，与妻子相顾无言。最终，这样坐牢般“与世隔绝”的日子，老陈实在过不下去，住了半年不到就坚决回了成都，任凭儿子再怎样劝也不妥协。坐在自家的露台上，老陈一脸笑容：一回成都，啊呀，整个人都觉着舒坦，浑身轻松，所有毛病都没了。回成都？去年冬天，老陈走路摔在冷硬的鹅卵石地上，在床上躺了半年，张阿姨特地飞回来照顾，儿子也回来看了一趟。老陈拉着他的手，满怀期望地说：不如你们回来吧。小陈避开不看父亲的眼睛，不知该怎么回答。妻儿、房产、事业都深深扎根在对岸，难道要连根拔起，跨越整个大洋移植回来？这些年含辛茹苦拼下的基业，就这样白白放弃？“好好休息”，他留下一笔钱，一句话，匆匆飞走了。老陈望着儿子离去的背影，气得大骂，“薄情寡义”。这些身边事，陈莉看在眼里，忧在心里。“如果女儿叫我去（美国），我应该不会拒绝。”但那边到底是个浑然陌生的环境，一切都是未知数，她想了想，改口道：“要不然呢，就只有美国成都各待半年吧。”至于先生的意愿，她迟疑半晌，“应该会去吧……”聊天暂停在成都深秋微凉的空气里，她摆摆手，又捂住了脸：唉，这些问题，我们还没认真考虑过。到底怎么办，真没一个完美的答案。有时，夫妻俩从电视或报纸上看到一些老无所依的惨闻，像独居老人倒在客厅死后一周才被发现，陈莉说，每次看到这些事儿都一阵胆寒，只能很快换台或者关掉新闻页面。深陷在沙发里的身体重新坐直，她把手机递过来：你看这个新闻，教育部今年3月做了一个留学生相关调查，2016年中国出国留学人员总数为54.45万人。如同自我安慰一般，她算起了账：50多万家庭，理论上就有50多万对父母，100多万人呢。像我们夫妻俩这样的情况，应该不在少数吧。到时如果谁家有比较好的解决方式，我们就照着人家（那样去）解决。陈莉关掉手机屏幕，身体重新陷入沙发里：我们有时候也会反省，是不是我们太传统了，把团圆看得太重了，为什么就不能两代人各自有各自的生活呢？但她很快又反驳自己：团圆当然很重要，何况我们就这一个女儿，把孩子留在身边一起生活，有什么不对吗？-推荐我们另一个不错的公号-最真实的欧洲经历，道尽欧洲好与坏，最真切的欧洲感悟，说尽欧洲是与非。我们是一群生活在欧洲的中国人，正在用亲历亲记，告诉你一个真实的欧洲。</w:t>
      </w:r>
    </w:p>
    <w:p>
      <w:r>
        <w:rPr>
          <w:b/>
        </w:rPr>
        <w:t>AG_A55</w:t>
        <w:br/>
      </w:r>
    </w:p>
    <w:p>
      <w:r>
        <w:t>这才是美国出品，ID：MIGUO-1，作者：Julia Corderoy，翻译：王燚，编辑：荔枝。众所周知，避孕套是一种有效的避孕方法，还可以防止大多数性病的传播，可是避孕套在美国的使用率有所下降。 最近，美国一项对单身异性恋男子研究发现，只有三分之一的人（约35%）在他们最近一次性行为中使用避孕套。来自新南威尔士大学社会健康研究中心的一份报告称，受访的的同性恋者或双性恋者中，只有不到一半(47%)通常会使用避孕套。男性经常抱怨避孕套带来的不适，会削弱感觉，而且尺寸也不合适——显然，这是因为标准的安全套远大于平均阴茎尺寸。实验证明，大部分避孕套的尺寸都是不合适的。在一项关于美国年轻人参加一个音乐节中避孕套使用情况的调查中，以一个音乐节中18～29岁的年轻人为调查样本，发现有48%的人在去年一年中避孕套在性交中途滑落，51%的人在抽出阴茎的时候避孕套滑落。直到现在，标准避孕套都至少有6.69英寸长（约16.9厘米），但是研究发现，事实上勃起的阴茎平均都比这个尺寸短一寸（约2.54厘米）。印第安纳大学性健康专家Debby Herbenick表示，“避孕套的尺寸是为了适应大多数人，过长的尺寸都可以找到合适的。”但是她与同事对1661名美国人的一项研究中显示，83%的阴茎长度都小于标准的避孕套。阴茎的平均长度是5.57英寸（约合14.15厘米）。根据全球其他研究，有英国科研工作者在《国际泌尿学杂志》上发表文章称，全球阴茎勃起的平均长度是5.17英寸（约合13.13厘米）。从标准生产走向匿名定制。定制的避孕套的想法最初诞生于欧洲，2011年，一家名为TheyFit的公司开始出售。之后美国避孕套生产公司Global Protection Corp. 通过与美国食品和药物管理局(FDA)和行业标准协会协商，获得了生产定制避孕套的许可，并收购了这家公司，花了好几年让产品适应FDA、ASTM（美国试验材料学会）和ISO（国际标准组织）的要求以便在美国销售。这家公司在很多领域上取得了成功，解决了其他公司没有解决的问题，满足了FDA的要求（FDA把避孕套认定为医疗用品）。总部位于波士顿的公司已经开始销售定制避孕套，有60种款式，分别是10种长度和9种周长的组合。“对男人来说，如果他们去买避孕套但是发现太大，是一种很糟糕的感觉。”美国避孕套生产公司总裁Davin Wedel告诉《纽约时报》，公司生产的60种尺寸的避孕套几个小时之内都被预订。定制的避孕套，在One Perfect Fit品牌旗下销售，长度从4.9到9.4英寸（约12.4～23.8厘米）不等，周长为3.5 ~ 5英寸（约8.9～12.7厘米）。标准安全套的长度通常是6.7～8.3英寸（约17～21厘米）长，周长为3.9到4.5英寸（约9.9～11.4厘米）。而且定制公司为了保护客户的自尊心，还用数字和字母来标识产品，而非尺寸。比如，一个人可能是B17。定制避孕套也不是解决避孕套使用率下降的万全之策。专家Herbenick表示，关于避孕套使用的指导，比如添加润滑剂等，比60种大小更重要。她和同事还发表了一项研究成果，定制的避孕套破的可能性降低，但是对一些人来说更容易脱落。她告诉《纽约时报》，“有些男人可能更喜欢适合他们尺寸的避孕套，但是在大多数情况下，男性和他们的伴侣更适应现有的避孕套。”在其他的研究中，卫生组织Essential Access Health副主席Ron Frezieres补充，一些人抱怨“避孕套总是滑落”。虽然有时更大的避孕套感觉更紧，因为“尺寸较小的男人可以在阴茎底部卷更多。” 不过这一切可能会随着定制避孕套改变。世上所有的产品都是随着用户的需求不断完善的，如果一个为了方便用户愉快地啪啪啪的产品最终变成了伤害男人自尊的东西，这不是得不偿失吗？看完不知道大家都没有这方面的困惑呢？-推荐我们另一个不错的公号-最真实的欧洲经历，道尽欧洲好与坏，最真切的欧洲感悟，说尽欧洲是与非。我们是一群生活在欧洲的中国人，正在用亲历亲记，告诉你一个真实的欧洲。</w:t>
      </w:r>
    </w:p>
    <w:p>
      <w:r>
        <w:rPr>
          <w:b/>
        </w:rPr>
        <w:t>AG_A54</w:t>
        <w:br/>
      </w:r>
    </w:p>
    <w:p>
      <w:r>
        <w:t>10月26日，美媒发布了2018年全球大学排行榜，在总体排名中，美国的上榜高校比任何一个国家都要多，上榜高校数量排在美国之后的是中国和日本。据《美国新闻与世界报道》网站10月24日报道，就高等教育而言，有些学生愿意甚至渴望把目光投向海外寻找最佳求学地点。而且，从某些方面来讲，学生在海外获得学位也越来越容易。例如，最近的一项研究表明，欧洲境内开设的英语授课学士学位课程从2009年的55个增加到2017年的将近3000个。报道称，整个2018年排名涵盖了比以往更多的学校——分布在74个国家的1250所大学。去年的版本上是65个国家的1000所学校。除了总体排名，该报还分区域、分国家、分学科进行了排名以便按需搜索。报道称，最佳全球大学排名依据了科睿唯安公司提供的数据和指标。它们的计算方法着重于学校的研究成果和声誉而非特定的本科或研究生课程，这不同于该报在编纂最佳学院排名和最佳研究生院排名时所用的方法。报道称，位于马萨诸塞州的哈佛大学再次雄踞总体排名首位。这所常青藤盟校还在今年22项学科排名的10项中名列榜首。与哈佛同在一座城市的另一所学校则又一次在总体排名中屈居第二，那就是麻省理工学院。包揽总体排名前10位的主要是美国高校，例外的是两所英国学校：排名第5的牛津大学和排名第7的剑桥大学。牛津大学的排名比上次提升了1个位次，剑桥则不升不降。报道称，在总体排名中，美国的上榜高校比任何一个国家都要多，共有221所学校获得一席之地。上榜高校数量排在美国之后的是中国和日本，分别有136所和76所。除了查看总体排名之外，有意向出国留学的学生还可以通过浏览分区域和分国家排名来缩小搜索范围。这些排名完全由学校在总体榜单上的表现决定。在五项分区域排名中，四项的排名首位高校与去年相同：非洲是开普敦大学，澳大利亚/新西兰是墨尔本大学，欧洲是牛津大学，拉丁美洲是圣保罗大学。然而在亚洲，新加坡国立大学跃居首位，超过了之前排名第一的东京大学，后者今年在亚洲排名中位居第三。报道称，分国家排名的数量今年增加到42份，去年是38份。新增国家是阿根廷、墨西哥、巴基斯坦和罗马尼亚。报道称，该报还推出了以学科为主的排名，其中包括计算机科学、经济学和商业以及工程学等流行领域。这些排名采用的方法不同于总体排名，依据了在各个具体学科的学术研究表现。应当注意的是，这些学科排名反映的是研究实力，不是一所大学的学术专业、系或特定学院如商学院或医学校的排名。在2018年版排名中，化学、临床医学、工程学和物理学排名所包含的学校数量有所增加，总共600所，而上一版排名是400所。报道称，虽然美国学校在大多数学科排名中高居榜首，但有六个领域的状元不是美国高校：计算机科学、工程学、数学、农业科学、材料科学、艺术与人文学。清华大学在计算机科学和工程学的排名中折桂，它今年取代了麻省理工学院成为计算机科学最强学府。2018US.News世界大学TOP100中国大学进入百强的有两所，分别是清华大学（排名64）、北京大学（排名65），有7所大学进入TOP200榜单，除了清华北大，其余5所是中国科技大学（排名145）、复旦大学（排名148）、上海交大（排名156）、浙江大学（排名159）、南京大学（排名190）。-推荐我们另一个不错的公号-最真实的欧洲经历，道尽欧洲好与坏，最真切的欧洲感悟，说尽欧洲是与非。我们是一群生活在欧洲的中国人，正在用亲历亲记，告诉你一个真实的欧洲。</w:t>
      </w:r>
    </w:p>
    <w:p>
      <w:r>
        <w:rPr>
          <w:b/>
        </w:rPr>
        <w:t>AG_A56</w:t>
        <w:br/>
      </w:r>
    </w:p>
    <w:p>
      <w:r>
        <w:t>幸福从何而来？金钱、名望或是成就感？76年前，哈佛开展了史上历时最长的成人发展研究，跟踪268位男性，从少年到老年，探寻影响人生幸福的关键。故事从1938年开始。     那一年，时任哈佛大学卫生系主任的阿列▪博克(ArlieBock)教授觉得，整个研究界都在关心“人为什么会生病/失败/潦倒”，怎么没有人研究下“人怎样才能健康/成功/幸福”？博克提出了一项雄心勃勃的研究计划，打算追踪一批人从青少年到人生终结，关注他们的高低转折，记录他们的状态境遇，点滴不漏，即时记录，最终将他们的一生转化为一个答案——什么样的人，最可能成为人生赢家。人生赢家的标准十分苛刻。主持这项研究的整整32年的心理学者乔治·瓦利恩特(GeorgeVaillant)说，赢家必须“十项全能”：十项标准里有两条跟收入有关，四条和身心健康有关，四条和亲密关系和社会支持有关。譬如说，必须80岁后仍身体健康、心智清明(没活到80岁的自然不算赢家)；60-75岁间与孩子关系紧密；65-75岁间除了妻子儿女外仍有其他社会支持(亲友熟人)等；60-85岁间拥有良好的婚姻关系；收入水平居于前25%。这就是著名的“格兰特研究(TheGrantStudy)”。研究名字缘于最初的赞助者，慈善家威廉·格兰特(WilliamT.Grant)。如今，这项研究已经持续了整整76年，花费超过2000万美元。从1939年到1944年间，这项研究选择了268名当年正在哈佛就读的本科生作为研究对象。这批人已经站在美国年青人的巅峰，他们有着光明的未来，得享成功与长寿的几率很大。这正是格兰特研究需要的——研究对象要活得够长，否则就不算“笑到最后”，要足够成功，否则怎能算“笑得最好”？ 入选者当年都在19岁上下，全部是家境良好的美国籍白人男性，身心健康，仪表堂堂——事实上，每个入选者都经过严格的体格“选美”，研究者倾向于挑选猿臂蜂腰者，因为一开始的猜测是，“富有男性气概者”更可能拥有幸福人生。每隔2年，这批人会接到调查问卷，他们需要回答自己身体是否健康，精神是否正常，婚姻质量如何，事业成功失败，退休后是否幸福。研究者根据他们交还的问卷给他们分级，E是情形最糟，A是情形最好。不过，光是自我评定可不够。每隔5年，会有专业的医师去评估他们的身心健康指标。每隔5-10年，研究者还会亲自前去拜访这批人，通过面谈采访，更深入地了解他们目前的亲密关系、事业收入、人生满意度，以及他们在人生的每个阶段是否适应良好。这批人可谓“史上被研究得最透彻的一群小白鼠”，他们经历了二战、经济萧条、经济复苏、金融海啸，他们结婚、离婚、升职、当选、失败、东山再起、一蹶不振，有人顺利退休安度晚年，有人自毁健康早早夭亡。最终，这268人里确实涌现了不少成功人士，迄今有4个美国参议员，1个州长，甚至1个美国总统——约翰·肯尼迪。不过，肯尼迪的研究档案早就被政府单独拿走，预计到2040年才有可能解密。其余267份人生档案又得出了怎样的结论呢？ 首先，以下因素不太影响“人生成功”：最早猜测的“男子气概”没用，智商超过110后就不再影响收入水平，家庭的经济社会地位高低也影响不大，外向内向无所谓，也不是非得有特别高超的社交能力，家族里有酗酒史和抑郁史也不是问题。真正能影响“十项全能”，帮你迈向繁盛人生的，是如下因素：自己不酗酒不吸烟，锻炼充足，保持健康体重，以及，童年被爱，共情能力高，青年时能建立亲密关系。如下数据可能会让你大吃一惊——与母亲关系亲密者，一年平均多挣8.7万美元。跟兄弟姐妹相亲相爱者，一年平均多挣5.1万美元。在“亲密关系”这项上得分最高的58个人，平均年薪是24.3万美元。得分最低的31人，则平均年薪没有超过10.2万美元。只要能在30岁前找到“真爱”——无论是真的爱情、友情还是亲情，就能大大增加你“人生繁盛”的几率。乍一看，感觉哈佛用76年熬了一碗浓浓的鸡汤——人生成功的关键是……“爱”？这答案看上去太过普通，以至于让人难以置信。但瓦利恩特说，爱、温暖和亲密关系，会直接影响一个人的“应对机制”。他认为，每个人都会不断遇到意外和挫折，不同的是每个人采取的应对手段，“近乎疯狂类”的猜疑恐惧是最差的；稍好一点的是“不够成熟类”比如消极、易怒；然后是“神经质类”如压抑、情感抽离；最后是“成熟健康类”如无私、幽默和升华。一个活在爱里的人，在面对挫折时，他可能会选择拿自己开个玩笑，和朋友一起运动流汗宣泄，接受家人的抚慰和鼓励……这些“应对方式”，能帮一个人迅速进入健康振奋的良性循环。反之，一个“缺爱”的人，则遇到挫折时往往得不到援手、需要独自疗伤，而酗酒吸烟等常见的“自我疗伤方式”，则是早死的主要诱因。瓦利恩特说：“温暖亲密的关系是美好生活的最重要开场。”当然，并不是每个人都能幸运拥有美好童年，但好消息是，不论你今年几岁，都有机会“在爱里获得重生”。哈佛那批人里，一个化名卡米尔的入选者直到35岁才第一次知道被别人全心关爱是什么感受——当时他因肺结核住院14个月，而医护人员给了他一直渴望的爱与温暖。此后，卡米尔从一个自杀未遂的神经症患者，变成了一个负责的医生、丈夫和父亲，他的家人、病人、下属和朋友都衷心爱他，最终他在82岁时攀登阿尔卑斯山的过程里因心脏病突发去世，许多人出席了他的葬礼，向他致意告别——虽然开场并非最佳，但收尾时确实是段丰盛繁茂的成功人生。     TED演讲视频Robert是计划的第四任负责人，听他为你讲述这个实验的过程，揭开幸福的真相最后，将马克·吐温的这句话送给大家：“生命如此短暂，我们没有时间去互相争吵，道歉，发泄，责备，时间只够用来去爱，可它又只有一瞬，令人惋惜！”-推荐我们另一个不错的公号-最真实的欧洲经历，道尽欧洲好与坏，最真切的欧洲感悟，说尽欧洲是与非。我们是一群生活在欧洲的中国人，正在用亲历亲记，告诉你一个真实的欧洲。</w:t>
      </w:r>
    </w:p>
    <w:p>
      <w:r>
        <w:rPr>
          <w:b/>
        </w:rPr>
        <w:t>AG_A51</w:t>
        <w:br/>
      </w:r>
    </w:p>
    <w:p>
      <w:r>
        <w:t>最近办公室一同事想买房问他买哪儿他眼光扫了周围人一圈慢悠悠来了一句“上海，北京，广州”大家一听都懵了尼玛，这么有钱然后他吐了个烟圈“我都买不起”这年头对于普通的上班狗来说想买房做梦想在北京买房做大梦即使你为工作鞠躬尽瘁顿顿馒头咸菜但你依然买不起北京的房毕竟在北京买一套房的钱你可以在西班牙买8个村子有人在西班牙西北部买了一个名叫“阿鲁纳达”的村庄花了4.5万欧元（约合35.6万人民币）但这点钱要是在北京恐怕内环连个车库都买不起你还想买个三室一厅只能说毕竟在北京买一套房的钱你可以在爱尔兰买3座岛在北爱尔兰西北部一座名叫“Inishdooney”的岛售价14万英镑（约合139万人民币）面积大约有38万平方米自带淡水池塘、天然溶洞和海滩这点钱要是在北京碰上好地段估计买个带阳台的38平米居室都难就问你毕竟在北京买一套房的钱你可以在巴厘岛买别墅6套啥，不相信巴厘岛别墅这么便宜在印尼巴厘岛罗威那小镇一套别墅只要10.7万美元（约70万人民币）这点钱在北京你想买别墅呵呵你自己会相信吗毕竟在北京买一套房的钱你可以在美国买私人飞机4架美国一架斯纳C172R型飞机价格大约17万美元（约104万人民币）只是这些钱对于在北京省吃俭用一心想买房的你来说别说买飞机买一张飞机票都心疼毕竟在北京买一套房的钱你可以拿钱直接移民西班牙西班牙有一种买房移民政策只要你在指定区域购买售价170万的房产就可以办理多次往返签证然后在那里待够10年就可以直接加入西班牙国籍如果你嫌太麻烦那不如想想外地人想有个北京户口到底有多难毕竟在北京买一套房的钱你可以在智利买下情调诗园5套在智利比亚里镇你可以花67万人民币买下这里最浪漫的情调诗园房子不仅自带三卧室，三浴室还有世界一流的田野风光但这样的价格在北京压根别想什么诗意和远方有个空间能冲凉就不错了毕竟在北京买一套房的钱你可以在澳大利亚买下大农场在澳大利亚德尼利昆镇一块27亩的大农场售价大约88万人民币但在北京88万你自己想想能买到啥地段毕竟在北京买一套房的钱你可以在阿根廷市中心买下豪宅在阿根廷埃尔森特罗一个距科隆剧院仅两个街区的豪宅大约要人民币91万元这点钱在北京你别想买豪宅了就是想离市中心近点都不行毕竟在北京买一套房的钱你可以在新西兰买下最时髦的别墅在新西兰一套时髦的四卧室加两卫浴大约才76万人民币在北京你敢想吗毕竟在北京买一套房的钱你可以在莫斯科买下豪华别墅在莫斯科市中心大约93万元人民币便可以买到一个豪华大别墅这样的价格在北京估计就是个普通住宅也在几环之外吧毕竟在北京买一套房的钱你可以买几十只神兽溜溜喜欢养宠物不妨来几只极好的“上古神兽”吧这样的一只草泥马神兽售价大约8万8买上几十只溜出去尼玛，想想都觉得霸气毕竟在北京买一套房的钱你可以带上家人环游世界了还记得微博上有对穷游世界的情侣吗他们历时308天花了16万走遍37国按照他们的方式你在北京买一套房的钱就可以走遍925个国家世界那么大你就不想去看看吗看完这篇文章那个想买房的兄弟终于绝望的吐出一口老血仰天长叹“为啥现在房子那么贵？贵？贵！”或许现在的你买不起大大的房子但是不要灰心因为这个世界上还有很多人跟你一样也买不起（而且是那种便宜点也买不起~）-推荐我们另一个不错的公号-最真实的欧洲经历，道尽欧洲好与坏，最真切的欧洲感悟，说尽欧洲是与非。我们是一群生活在欧洲的中国人，正在用亲历亲记，告诉你一个真实的欧洲。</w:t>
      </w:r>
    </w:p>
    <w:p>
      <w:r>
        <w:rPr>
          <w:b/>
        </w:rPr>
        <w:t>AG_A52</w:t>
        <w:br/>
      </w:r>
    </w:p>
    <w:p>
      <w:r>
        <w:t>学了这么多年英语，一开口仍然闹笑话，中式思维英语实在可怕。如何快速学会说一口地道的英语呢？马克的办法或许可以帮助你。马克，94年的“大叔”。他通过做英语搞笑视频，在一年时间内微博粉丝量涨到了230万，会说20种方言的英语。 而在刚出国时，他的英语夹杂着浓厚的中式风，说出的话还经常被人误解。他反思后努力学习，终于找到了学习英语的方法。来看看他是怎么学会又地道、又幽默的英语。刚去美国的第一个月，我的室友Twisten邀请我去看电影。Twisten: Hey, would like to catch a movie together ?我：Oh, I wish I could go with you!（其实我想表达的是我想跟你一起去）Twisten: Sorry to hear that 然后转身走了。 我觉得莫名其妙，为什么我明明说我跟你一个块儿去，他就说sorry 就走了。 一段时间后我才学会了I wish 的用法。 很多人可能会笑话我：马克叔，你要说的意思应该是：“I would like to go！”“I wish I could go with you!” 表示的意思是我真希望我能跟你一起去，潜在意思就是去不了。这就是当时去美国第一个月我的英语水平。出国之前我也苦练英语很久，说的英语很多中国人都能听懂，但是没想到去了美国还是深受中式英语之苦。幸好，我找到了学习英语的方法，通过练习不仅从中式英语，转变到标准英语，接着驾驭一二十种方言英语，甚至学会最难的黑人英语Ebonics。因为英语好，什么玩转美国大学兄弟会，搞定华尔街面试通通不在话下。学好英语后，我得益很多。如今我是个微博“网红”，做了很多英语相关的搞笑视频，一年时间微博上已经有了230万的粉丝。一提到英语，大家会问“叔那你是英音还是美音？”，不要问马克叔会英音还是美音，叔根本不care，叔会20种方言的英语。【马克叔模仿】20种外国人被雪球砸中后的不同反应很多人学习英语多年却迟迟不得要领，啥也看不明白，啥也说不出口，其实原因很简单：走进了学习英语的误区。很多国内学生在学习英语口语时存在一些典型的3个“误区”：·觉得背单词才是学英语的第一步，自己的英语不好肯定是单词背少了·总觉得英语应该用一些高大上的句型跟词汇·模仿是学习的最好途径，于是就去背演讲背教材但它们都是不正确的的。对于这些学习方法，马克叔想解释一下为什么它们都是“误区”？1.你的单词量已经够用了。根据数据显示，美国人口语中常用单词不超过2700个，对于大多数接受过高等教育的人群，词汇量已经完全够用。而且“单词背的多”跟“英语说的溜”完全是两码事，经常出现的状况是——每个词你都认识，但是放在一起就懵逼了！比如：Knock it out of the parkknock、park、out、of哪个不认识？但是不是感觉每个词儿都认识但是组成词组就不知道了？猜一猜呢？它的意思不是“把xx赶出公园”，而是美语中常用的表示“太棒了”“表现相当出色”。Joke’s on you！ 这句话更让人摸不着头脑，难道是“你的笑话”的意思？NoNoNo，这个词儿表示“搬起石头砸自己的脚”。单词是孤立的，但我们生活中接触到的英语都是各种各样词组，这2700不到的词汇，各种组合变化就形成了无比丰富的表达。只要不是压根没学过英语，你的单词量已经够用。这时你要做的不是背更多的单词，而是增加输入：多听原声音频，多学习地道的表达！在本次课程中，马克叔会跟大家分享我国外生活中因为英语口误发生的搞笑囧事，以及那些有歧义但是书上不会教给你的单词的用法，让你不再出糗！2. 用小词，说好英语好的英语要符合这样一种标准： Write like an adult and speak like a child。即尽量用简单的单词表达复杂的意思。能够用好一些“小词”，发掘好一个简单词语的丰富含义，就能高效地进行表达。比如父母含辛茹苦把孩子养大/给他们鼓励/孩子们需要努力工作多挣钱/到那时可以与父母举杯庆祝。这里面的四个小句都可以用raise表达：Parents raise the children,give them support and raise them up.Children should work hard to get a pay raise, and by that time they are raising the glasses and celebrate with their parents.像这样的例子还有很多，比如take：take the chance（抓住）take me to the party（带领）It takes 5 hours to the hospital （花费）We all take three meals a day（吃饭）将这些耳熟能详的词汇运用自如，才是提升表达的关键。很多学生可能受应试教育的影响，总觉得说英语就该用一些“big words”，跟一些高大上的句型，把日常表达变成了四六级考试。千万不要觉得跟人说英语用那些大词儿复杂句型就会给你加分，其实会让老外摸不着头脑，美国人常用的英语口语，都是非常简单的句型，也不会用到太多复杂词汇！3. 选接地气的素材，说老百姓的英语很多同学一提到模仿，就振臂高呼：“我要背演讲！我要奥巴马！”但是这些演讲这类内容，往往都由专业的团队进行编写，适用场合也非常有限，模仿背诵这样的题材，学到都是官方适用的正式英语，但是人们日常交流用的是什么呢？是“口头英语”。试想你的外国朋友跟你聊天，他满口都是“为人民服务”、社会主义建设、“三个代表”这样的内容，好似被领导人附体——你会觉得这人是不是有病。又比如新概念这样的骨灰级教材，内容几乎全是“书面英语”，作为口语实在是有些不接地气。很多人废了九牛二虎之力，结果是“虽然背了，但是还是用不起来”。那么什么样的素材适合模范与背诵呢？当然是美国老百姓说的语言。初级的语言学习者：可以选择模仿对话类音频，像EnglishPod， ESLPod都是很好的内容，素材网上遍地都是；水平高一点的同学：可以模仿脱口秀、美剧、采访这些语速较快内容较多的题材。但是模仿切记一点，千万要记得重复。与其把十分钟内容看一遍，不如把一分钟内容看十遍。更多“如何自学口语”的细节，马克叔将在一块听听的直播上讲更多。现在你只需花费1块钱，听我和你分享学好英语的经验。本次课程将包括且不限于：1.国外生活中因为英语口误发生的搞笑囧事； 2.那些有歧义但是书上不会教给你的单词的用法； 3.怎样自学和提升英语口语？ 4.怎样开启与老外无障碍交流的第一步？ 5.在国内如何提高自己的英语水平？ ……适宜人群： 1.英语零基础，迫切希望找到学习路径的人； 2.很努力想学习，但一直不得法的人； 3.不确定学习英语是否对自己有用的人； 4.学英语很久，但是不好意思开口说英语的人； 5.想了解美国文化、中西文化差异的人； 6.想给马克叔捧个场的人！ 你更能学到那些课本上学不到的英语口语。帮你找到学习英语的正确路径，让你在进步的路上更坚定一分、自信一分。也许你是想出去看看世界畅游美帝，想通过一门英语考试，想无字幕的看完心爱美剧，想跟老外无障碍畅聊，想提升自己的职场竞争力……但无论如何，你已经来到了这里，就千万不要放弃，觉得“我的英语就这样算了”。你的英语绝对还有很大的上升空间！它还能在很多地方帮到你！扫描二维码，进入课程付费后可无限次反复回听，语音和 PPT会永久保留在「一块听听」，方便你在通勤路上、做家务时持续播放。关注「一块听听」服务号，课程开始前可收到开课提醒，不错过精彩内容。</w:t>
      </w:r>
    </w:p>
    <w:p>
      <w:r>
        <w:rPr>
          <w:b/>
        </w:rPr>
        <w:t>AG_A53</w:t>
        <w:br/>
      </w:r>
    </w:p>
    <w:p>
      <w:r>
        <w:t>来源：丹尼尔先生， ID：MRDANIEL777，作者：丹尼尔，编辑：荔枝。越来越多的人，假期倾向于出境游。想呼吸不一样的空气、欣赏异国特色的美景，感受多元的文化。然而，在中国很多景点，也开始出现了越来越多的异国探寻者。很多国内美景已经走上国际舞台。最值得津津乐道的是，中国的地域差异大，不同的地理形态、气候与风景，不同的人文差异。少数民族的存在也让文化上，更多元丰富。美国 CNN 评出的中国最美的20个美景地，看看你的家乡是否入选。1新疆喀拉库勒湖喀拉库勒湖是高原湖泊，它与布伦库勒湖同处阿克陶县帕米尔高原上，布伦口乡的慕士塔格、公格尔冰峰脚下，两者相距直线仅十来公里，然而两湖的景色却大相径庭。喀拉库勒湖距阿图什220公里，海拔3600百米，面积为10平方公里，水深30多米，因湖水深邃幽黯，故名「喀拉库勒」（柯尔克孜语意为黑湖）。喀拉库勒湖草盛鸟多，景色优美。2新疆那拉提草原那拉提草原，又名巩乃斯草原，突厥语意为「白阳坡」。在新源那拉提镇东部，距伊犁新源县城约110.0公里，位于那拉提山北坡，是发育在第三纪古洪积层上的中山地草原。那拉提草原是世界四大草原之一的亚高山草甸植物区，自古以来就是著名的牧场。优美的草原风光与当地哈萨克民俗风情结合在一起，成为新疆著名的旅游观光度假区。它是新疆的重要景区和品牌。3广西阳朔阳朔县，隶属于广西壮族自治区桂林市。位于广西东北部，桂林市区南面，有汉族、壮族、瑶族、回族等11个民族。阳朔百里山川，处处奇山秀水，自然景观与人文景观交相辉映，被誉为「中国旅游名县」。「桂林山水甲天下，阳朔山水甲桂林」，高度概括了阳朔的自然风光在世界上所占有的重要位置。「山青、水秀、峰奇、洞巧」，为天下四绝。人名币二十元上印刷的风景图就位于阳朔县境内。4江西婺源婺源县，今属江西省上饶市下辖县，是古徽州一府六县之一。位于江西东北部，素有「八分半山一分田，半分水路和庄园」之称。婺源代表文化是徽文化，素有「书乡」、「茶乡」之称，是全国著名的文化与生态旅游县，被外界誉为「中国最美的乡村」。5吉林长白山天池长白山天池是一座休眠火山，火山口积水成湖。夏融池水比天还要蓝，冬冻冰面雪一样的白。被16座山峰环绕，仅在天豁峰和龙门峰间有一狭道池水溢出，飞泻成长白瀑布。是世界上最深的高山湖泊。现为中朝两国的界湖。长白山形成于1200万年前地质造山运动，经过多次喷发而拓成了巨型的伞面体，当火山休眠时涌泉溢出，形成十余平方千米的浩瀚水面。天池像一块瑰丽的碧玉镶嵌在雄伟的长白山群峰之中，是中国最大的火山湖。6哈尔滨圣索非亚大教堂哈尔滨圣索菲亚大教堂，位于市中央大街，哈尔滨市原有很多大教堂，由于文革期间的毁坏，能够完整保留的教堂寥寥无几。因此，索菲亚大教堂变得十分珍贵、稀罕，成为了世界闻名的古建。圣索菲亚教堂是远东地区最大的东正教堂。始建于1907年3月，是以前修建的随军教堂。1923年9月第二次重建，历时9年，于1932年11月25日落成。建成后的圣索菲亚教堂深受拜占庭式建筑风格影响，富丽堂皇。7西安城墙西安城墙又称西安明城墙，是中国现存规模最大、保存最完整的古代城垣。广义的西安城墙包括西安唐城墙和西安明城墙，但一般特指狭义上的西安明城墙。1961年，西安城墙被国务院公布为第一批全国重点文物保护单位。西安明城墙位于陕西省西安市中心区，城墙内人们习惯称为古城区，著名的西安钟鼓楼就位于古城区中心。西安城墙主城门有四座：长乐门，永宁门，安定门，安远门，这四座城门也是古城墙的原有城门。从民国开始为方便出入古城区，先后新辟了多座城门，至今西安城墙已有城门18座。8青藏青海湖青海湖，藏语名为「措温布」（意为青色的海）。位于青藏高原东北部、青海省境内，中国最大的内陆湖、咸水湖。由祁连山脉的大通山、日月山与青海南山之间的断层陷落形成。环湖及周边主要景点：日月山、倒淌河、湖里木沟岩画、橡皮山、茶卡盐湖、伏埃古城、鸟岛、海心山、北向阳古城、尕海古城、金银滩草原、原子城西海镇、沙岛、西海郡三角城等。9湖南张家界张家界是湖南省辖地级市，因旅游建市，是中国最重要的旅游城市之一。1982，张家界国家森林公园成为中国第一个国家森林公园。1992年，由张家界国家森林公园等三大景区构成的武陵源风景名胜区被联合国教科文组织列入《世界自然遗产名录》。2004年2月，被列入全球首批《世界地质公园》。10黄河壶口瀑布壶口瀑布是国家级风景名胜区，西临陕西省延安市宜川县壶口乡，东濒山西省临汾市吉县壶口镇，为两省共有旅游景区。黄河至此，两岸石壁峭立，河口收束狭如壶口，故名壶口瀑布。瀑布上游黄河水面宽300米，1000立方米每秒的河水，从20多米高的陡崖上倾注而泻，形成「千里黄河一壶收」的气概。是中国第二大瀑布，世界上最大的黄色瀑布。11贵州黄果树瀑布黄果树瀑布，即黄果树大瀑布。古称白水河瀑布，亦名「黄葛墅」瀑布或「黄桷树」瀑布，因本地广泛分布着「黄葛榕」而得名。黄果树瀑布出名始于明代旅行家徐霞客，经过历代名人的游历、传播，成为知名景点。位于中国贵州省安顺市镇宁布依族苗族自治县，是世界著名大瀑布之一。以水势浩大著称。瀑布高度为77.8米，宽101米。黄果树瀑布属喀斯特地貌中的侵蚀裂典型瀑布。12开平碉楼开平碉楼，位于广东省江门市下辖的开平市境内，是中国乡土建筑的一个特殊类型，是集防卫、居住和中西建筑艺术于一体的多层塔楼式建筑，其特色是中西合璧的民居，有古希腊、古罗马等多种风格。2007年6月，「开平碉楼与古村落」正式列入《世界遗产名录》，成为中国第35处世界遗产，中国由此诞生了首个华侨文化的世界遗产项目。13宁夏沙湖宁夏沙湖旅游区，距银川市西北56公里平罗县境内的西大滩。沙湖南面是一片面积3万亩的沙漠，它和这万亩湖水似乎是天造地设的伴侣，相互偎依，相映成趣。湖水碧波荡漾，沙海金浪起伏。1990年开发建设，现在已成为祖国西北地区颇负盛名的旅游热点，因其独特优美的自然景观而被选为全国35个王牌景点之一。14江西庐山庐山，又名匡山、匡庐，位于江西省九江市庐山市境内。山体呈椭圆形，典型的地垒式块段山。庐山以雄、奇、险、秀闻名于世，素有「匡庐奇秀甲天下」之美誉。是世界文化遗产、世界地质公园、中国最美十大名山。庐山自古命名的山峰便有171座。群峰间散布冈岭26座，壑谷20条，岩洞16个，怪石22处。水流在河谷发育裂点，形成许多急流与瀑布。最为著名的三叠泉瀑布，落差达155米，有「飞流直下三千尺，疑是银河落九天」之美句。15安徽宏村宏村镇，古称弘村，安徽省黄山市黟县辖镇，位于黟县东北部。2000年，宏村被联合国教科文组织列入了世界文化遗产名录。是国家首批12个历史文化名村之一，国家级重点文物保护单位。宏村有「画里乡村」之称，截至2014年，全镇完好保存明清民居140余幢，主要景点有：南湖春晓，书院诵读，月沼风荷，牛肠水圳，双溪映碧，亭前古树，雷岗夕照等。16安徽黄山黄山，世界文化与自然双重遗产，世界地质公园，中华十大名山，天下第一奇山。黄山位于安徽省南部黄山市境内，有72峰，主峰莲花峰海拔1864米，与光明顶、天都峰并称三大黄山主峰，为36大峰之一。明朝旅行家徐霞客登临黄山时赞叹：「薄海内外之名山，无如徽之黄山。登黄山，天下无山，观止矣！」被后人引申为「五岳归来不看山，黄山归来不看岳」。17内蒙古响沙湾响沙湾是集观光与休闲度假为一体的，特大型综合型的沙漠休闲景区。地处中国著名的库布其沙漠的最东端，是中国境内距离内地及北京最近的沙漠旅游胜地，拥有全世界最长的骆驼队—— 超过500峰。响沙湾沙高110米，宽400米。依着滚滚沙丘，面临大川，背风向阳坡，地形呈月牙形分布，形成一个巨大的沙丘回音壁。沙子干燥时，沙丘会发出轰隆声，轻则如蛙叫，重则像飞机轰鸣。成因至今未明。18福建霞浦霞浦县，福建省宁德市辖县。建城1700余年，是闽东最古老的县城，也是闽东文化中心。是「中国海带之乡」、「中国紫菜之乡」，素有「闽浙要冲」、「鱼米之乡」、「海滨邹鲁」的美誊。早在3000多年前，黄瓜山一带就有先民居住。至清末，素为闽东政治、军事、经济、文化中心。民国2年，废府留县，民国24年，以第四区分设柘洋特种区。新中国成立后，霞浦县建制不变，今隶属宁德市。19四川海螺沟海螺沟位于四川省泸定县磨西镇，贡嘎山东坡，是青藏高原东缘的极高山地。海螺沟位于贡嘎雪峰脚下，以低海拔现代冰川著称于世。晶莹的现代冰川从高峻的山谷铺泻而下；巨大的冰洞、险峻的冰桥，使人如入神话中的水晶宫。特别是举世无双的大冰瀑布，高达1000多米，宽约1100米，瑰丽非凡。海螺沟是亚洲最东低海拔现代冰川发现地，海拔2850米。沟内蕴藏有大流量沸热温冷矿泉，大面积原始森林和高的冰蚀山峰，大量的珍稀动植物资源。20四川九寨沟九寨沟是世界自然遗产，是中国第一个以保护自然风景为主要目的的自然保护区。位于四川省阿坝藏族羌族自治州九寨沟县境内，地处青藏高原、川西高原、山地向四川盆地过渡地带。森林覆盖率超过80%，有74种国家保护珍稀植物，有18种国家保护动物，还有丰富的古生物化石、古冰川地貌。被世人誉为「水景之王」。受地震影响，九寨沟景区于2017年8月9日起停止接待游客。万水千山走遍，直到我们遇见。-推荐我们另一个不错的公号-最真实的欧洲经历，道尽欧洲好与坏，最真切的欧洲感悟，说尽欧洲是与非。我们是一群生活在欧洲的中国人，正在用亲历亲记，告诉你一个真实的欧洲。</w:t>
      </w:r>
    </w:p>
    <w:p>
      <w:r>
        <w:rPr>
          <w:b/>
        </w:rPr>
        <w:t>AG_A58</w:t>
        <w:br/>
      </w:r>
    </w:p>
    <w:p>
      <w:r>
        <w:t>来源：滴答网，这才是美国编辑：荔枝。在电影或者美剧里，我们都看过所谓的美国华人聚集区。但是，真正的华人社区可能跟你想象的差的多。居住条件差，房价高，黑帮流行，这些本来应该属于三不管地带的词语都能被用在华人社区身上。这些社区到底是怎样的地方？小编今天分享一篇老华侨的总结。前两年，网上突然冒出来无数的打着“创业及生活随想”“旅美轶事”之类的的美国华人“真人秀”，勾起了无数国内P民的“美国梦”，为此投下50-100-200W美金的巨资来这里混美国绿卡，最后的结果确实有不少是鸡飞蛋打、血本无归，更惨的是妻离子散也大有人在，那真实的美国华人区到底是什么样子?以一个在美国待了20年的中国人的经历告诉你，现在美国的华人聚居区就是美国南加州 Monterey Park City 及其周边的一些小城市，南加州90%以上的华人都住这里(包括坛子里天天真人秀的几个“名人”)，这里可以说是全加州甚至全美国最烂的地区，物价贵、房价贵、环境污染、水污染、黑帮遍地。当地“世界日报”头版头条的常见新闻不是国内的大事而是教你如何在Monterey Park City 保命-----不要随便看人、不要随便做手势、不要随便说话，不要随便走动，你一不小心就会走进某个黑帮的大本营，进去就出不来了，下至16上至60的单身女性，天黑后不要单独出门，否则，等等。一、搭伙过日子一般来美国的华人通常都是只身一人，男性或女性，为了互相有个照应，很多女人就找个自己认为合得来的男性同居。反正家里的老婆或者老公也不知道，他们在这边都互相称呼“老公”或“老婆”，不是老桥你很可能认为他们真的是一家。搭伙一般是由男方支付房租和伙食费的花销，很少有女方倒贴的，那除非是女的找一个比自己小十几岁或二十几岁的小白脸。一般租一间分租房，在洛杉矶也就是500美元-800美元/月左右，华人区超市的东西很便宜，因此两人的伙食费也就是150-200美元/月，花这点钱对一个老桥来说，根本不算什么，但是对刚刚下飞机的新移民来说就是一笔不小的开销。总之，美国是一个很实际的国度，有付出必须有回报。但是，大多数中年妇女的搭伙不仅仅是解决一个深夜的欲望，更重要的是找个能说说话的伴侣。特别是那些刚刚下飞机的女性，真是不容易，像一个伞兵从空中突然的降落到一个语言不通，路也不懂，车也不会开的地方，真是寸步难行，这个时候有个男人走过来帮助她找房子，找工作，教她开汽车，帮她找中介办身份，你说她还能用什么来回报?二、家庭旅馆家庭旅馆又是美国华人生活中的一大特色，其中凡是新来美国的华人（这里不说少数精英）基本上都是从这里起步，然后才慢慢的进入美国的华人社会大家庭的。所谓家庭旅馆就是先来的华人，从本地人手里租一个独立的两室一厅、或三室一厅的独立屋(house)，然后把小房间里面放上双人床，称为“夫妻间”，把客厅里一张挨一张摆满单人床，称为“大间”。一般的美国住宅里除了客厅还有一个餐厅，他们把这里用帘子挡起来，或者自己做一个软隔断分开，里面也摆满床，叫“女间”。美国多数住宅的车库基本上都是和住宅连在一块的，中间有一道小门连着，这个车库里也被摆满了单人床。夫妻间一般是每天20美元，大厅里的床位一般是8美元/天，车库里的床位7美元/天，住家庭旅馆可以一天一交钱，也可以按月交钱，如果按月交钱可以打折，洛杉矶所有的家庭旅馆里都免费供应油、盐、酱、醋、大米和调料。铺盖和锅碗瓢盆也一应俱全，个人只要去超市里买一点青菜就行了。一般的家庭旅馆“老板”都提供接送飞机、接长途大巴、接送火车的服务，其收费也比外面叫车便宜很多，现在接送机一般20-30美元，接送长途巴士15-20美元，接送移民局面谈10-15美元。比外面叫车能差一般左右。家庭旅馆还是新移民的大学校和大熔炉，只要知道你是新来的，那些所谓的“老人”就会滔滔不绝的给你讲美国如何找工作，如何开手机，如何开银行账户，如何找律师，如何办身份，如何考驾照，甚至如何找女人搭伙过日子等，凡是你需要的知识，尽管去问他们，绝对的都能满足你。规模小的家庭旅馆也有20-30人，大的有30-40人的，但大多数都是短期居住，但也有的人常年住在家庭旅馆里，就笔者知道的就有长达4、5年的。因为这里是男女比较集中的地方，一般的在这里住一段时间之后就会认识一个合适的女人，之后先住几天“夫妻间”，然后就搬到外面找分租房过日子去了。美国租房都要交押金、签合约的，一般押金等于一个月的租金，合约一般是一年，最少也要6个月，而家庭旅馆就可以省去这些麻烦，你住一天交一天的钱，说走就走没有什么啰嗦事。特别适合在外州(加州以外)打餐馆工的人，他们因为办身份(政治庇护)需要回来面谈了、上庭了、打指模了(移民局的生物身份识别)等等事宜。回来就住一两天，或一周左右，要是住最便宜的汽车旅馆也要三十多块一天，而且还没有地方做饭吃，要是在外面吃每顿又要7、8块，比家庭旅馆成本高多了，对于刚来的新移民到处都用钱，真是舍不得，而且还没有人和你说话聊天。 因此洛杉矶的家庭旅馆在华人区多如驴毛，大多数都开在华人超市周边，你到华人超市门前的电线竿子上随便撕一张纸条，打个电话，马上就会有人来接你。三、丁胖子广场洛杉矶华人居住区以蒙特利公园市为中心，周边有阿汗巴拉市、柔斯密市、圣盖博市、爱满地市等，当然这都是穷人居住的区域，像那些官员们的子女和二奶们都扎堆的住在阿凯迪亚市，所以那里也被称为“二奶村”。蒙特利公园市有一个商业中心，说是商业中心其实就是有一个华人超市和一些中餐馆，还有一些各种各样的中介而已，其规模也就相当于大陆一个自然村的商业街那么大吧，但是这些中餐馆都围绕着一个用于停车的小广场，这个小广场就是洛杉矶赫赫有名的丁胖子广场。几乎大多数来过洛杉矶的中国人都知道这个丁胖子广场，因为所有去外州(加州以外)打工的人出发和回来都是以它为接送的起点和终点，不管是美国哪一个州的中餐馆老板，也不管距离洛杉矶几千英里，你只要说把我送到丁胖子广场，或者说到丁胖子广场来接我，绝对不会出错。可想而知它的知名度有多高了！尤其是新来的华人，不会开车、不懂英语，如果在老美区讲中文你寸步难行，但是你要是在丁胖子广场周围办事讲英语，会被别人给白眼，意思是“你装什么装呀！”。看过葛优和徐帆演的电影《不见不散》吧，其中徐帆有一句台词说“连邮差都讲中文，感觉好像是移民到广州了”，其实不光是邮差，银行、诊所、医院、甚至蒙特利市政厅里都通用中文。我刚来美国的时候住在蒙特利市的一个朋友的家里，他跟我说，其实这里只有人民币和美元的不同，其他都跟住在中国一样。据说丁胖子广场的由来是因为那里最早的一家中餐馆的老板姓丁，餐馆的名字叫“丁胖子小馆”，而且是最早的汉字招牌之一，由于汉字对于华人来说既容易记、又容易说，所以就在华人中沿用下来。甚至没有人知道它的英文名称，包括我在内。有一位老桥告诉我，原来那家丁胖子小馆已经一分为二，成为相邻的两家小餐馆。虽然几经易手，但是两家中的一家还是一直沿用着“丁胖子小馆”的招牌。四、华人在美国如何谋生我们在中国的时候经常看到有报道说，现在美国华人已经不像老一代华侨那样，从餐馆洗碗开始创业，而是求学之后就直接进入白领阶层。等到了美国才知道，眼下美国华人90%以上还是从最低级的工种做起，然后慢慢的积累一点资金，开始一个小生意为生。还有7-8%左右的人是直接用麻袋背着美元飞过来，根本不用做任何事，至于那些钱是怎么来的，我不说大家也都知道。只有1-2%的精英是中央台描绘的类型，因为数量太小，不具备任何的代表性，我就不说他们了。打餐馆工是刚来美国的新移民的首选之路，美国的中餐馆以自助餐为主流，每个自助餐馆的菜类20-50个品种之多，也有上百种的，一般厨房里就要10-20个厨房工左右。其分工大致为打杂、油锅、帮炒、炒锅、大炒锅、老大(大厨)，加上前厅里看台。其中打杂是最苦的，又累又受气，主要任务是洗菜、切菜、刷锅、擦地、倒垃圾，反正谁都不干的话都是你干，谁都能指使你，工资也是最低的一种，目前外州可以赚到1800/月美元左右，加州之内也就是1500美元左右。等干一段时间之后，慢慢地对厨房的工作熟悉了，就提拔成油锅了，油锅就是把各种需要过油的食品放在油槽子里煎炸，通常两只胳膊总是左一块右一块被热油烫伤的疤痕，工资通常2000-2200美元/月。帮炒，顾名思义就是帮助炒锅炒菜，是炒锅里最低的一等，工资一般2400-2600美元/月左右。炒锅的工资是2800美元/月，大炒锅(或叫主抄)一般不忙的时候是不干活的，或者是抄那些稍微有点难度的东西，很多地方不设老大，那么大炒就相当于老大了，3000-3200是很正常的收入。至于老大，一般的店都是老板自己，有的老板同时开几个店，也有外请老大的，一般都是后厨承包的，工资都包在里面了。打餐馆工，很累！一般都是每天工作12小时，一周工作6天呀，对刚下飞机的人来说，简直是要命了。所以流行一句话：你想要美元，美元要你的命。但是打餐馆工，老板都是供吃供住，对于刚来美国的新移民，可以节省一笔吃住的费用，因此很多人明知苦大也要去受。除了餐馆工之外就是装修工，中国人的装修活大都是在华人区，干亚洲裔人家里的装修，工作都在洛杉矶周边。一般分为生手、熟手、老板。生手的工资每天80美元，主要是拆卸和搬砸旧的墙面、锅台、厕所、浴室等脏话和累活，一天8个小时，中午管一顿饭，不管饭的多给5美元。熟手又分地板熟手、瓷砖熟手、大理石熟手、水电熟手、屋顶熟手、冷气熟手等，也就是你会干什么活，能干到客人满意，至少也要糊弄过去，别叫人家挑毛病，最后不给钱。一般的工资是自带工具的每天150美元，使用老板工具的每天120美元，同样管一顿午饭或不管饭给5块钱。老板赚的多少就看接活的价钱，价高了活就会被别人抢走，价低了又不赚钱，所以掌握要价的尺度很重要，精明的每月赚1万美元以上也很正常，差的也就是5-6千美元左右，赔钱的很少。其中活的来源主要就是干的时间长了，有自己的客户群，通过客户与客户之间的互相介绍，也有在华文报纸上打广告找活的，揽到活之后，他就去中介找人，中介通常都不收老板的钱，而是从被介绍的人那里一次性收40美元，这个叫买断，就是只要你去一天，然后不去了，他也不退钱给你;或者你交给中介80美元，不买断，你去干一天中介扣你5美元，如果你干了2天，受不了了，不去了，中介扣掉10美元，其余的70美元退还你。干装修工大部分都是家在洛杉矶，为了照顾孩子上学或能跟老婆住在一起之类的人群，生手时很累，但是到了熟手阶段就会好一点，毕竟还算是有点手艺吗。再就是这几年流行起来的按摩工，从06年之后美国华人一下子发现了一个新兴产业，就是中式按摩，也叫穴位按摩，大量的华人开始从事这个行业，因为没有餐馆工那么累，也不像装修那么脏，而且收入也不错，所以很多华人都在干按摩。在大陆按摩就是黄色的同义词，也就是由女性为主的行业，而美国恰恰相反，所有的华人按摩店里都是大男人，女工的比例大概不到五分之一，因为来美国的女性比例少，因此根本也招不到女工，所以只有男按摩工来顶了。而且美国对于色情服务抓的很厉害，一旦违法就可能面临坐牢和罚款，并取消绿卡和递解出境，所以这里的按摩店非常规矩。当然再严也有尝试的，那就是极个别的傻瓜了。按摩店都是老板跟按摩工(或叫按摩师)5/5分成，也有4/6分成的，也就是老板拿当日收入的一半、员工们平分另一半，或老板拿6成，员工平分4成，另外，小费全部归员工，也是平分。这叫打公产，也就是不管你今天干的多少，都同样分钱，每周休一天，休息这天也同样参加分钱。一般在外州每月能有3500美元左右的收入，如果店在富人区可能赚到4000美元/月。加州因为这两年店开的太多了，又加之华人习惯以价格恶性竞争，每月收入比外州要少800-1000美元左右。按摩店的另一种分配方法是打私产，就是每个人除了把自己赚的钱50%或60%分给老板之外，其余全部归自己，客人给的小费也全部归自己，多干多得。这种店通常是一些小店，以足底按摩和油压店为主，在外州手法好的每月可以赚到5000以上。另外，也有华人愿意打工厂工的。这群人很少，没有任何代表性，大多数是台湾人或香港人，每月也就是1400美元的收入。虽然收入低，但是早8点至晚5点的上班很有规律，周六、周日休息，够付房钱和车钱就得了，等着退休吃福利呀。老板赚的多少就看接活的价钱，价高了活就会被别人抢走，价低了又不赚钱，所以掌握要价的尺度很重要，精明的每月赚1万美元以上也很正常，差的也就是5-6千美元左右，赔钱的很少。其中活的来源主要就是干的时间长了，有自己的客户群，通过客户与客户之间的互相介绍，也有在华文报纸上打广告找活的，揽到活之后，他就去中介找人，中介通常都不收老板的钱，而是从被介绍的人那里一次性收40美元，这个叫买断，就是只要你去一天，然后不去了，他也不退钱给你;或者你交给中介80美元，不买断，你去干一天中介扣你5美元，如果你干了2天，受不了了，不去了，中介扣掉10美元，其余的70美元退还你。总之，这才是真实的美国华人区，当然近些年因着华人的努力，一部分华人子女受了很好的教育，进入了美国大公司，居住也与白人为邻，这样的也是逐年增多。还有就是部分拿着钱来美国的，直接买豪宅吓到美国人的，也大有人在，但他们多不居住于华人区。注：文中的物价与汇率请参照2016年：1美元=6.6元人民币。-推荐我们另一个不错的公号-最真实的欧洲经历，道尽欧洲好与坏，最真切的欧洲感悟，说尽欧洲是与非。我们是一群生活在欧洲的中国人，正在用亲历亲记，告诉你一个真实的欧洲。</w:t>
      </w:r>
    </w:p>
    <w:p>
      <w:r>
        <w:rPr>
          <w:b/>
        </w:rPr>
        <w:t>AG_A57</w:t>
        <w:br/>
      </w:r>
    </w:p>
    <w:p>
      <w:r>
        <w:t>对微软联合创始人比尔·盖茨（Bill Gates）、苹果已故联合创始人史蒂夫·乔布斯（Steve Jobs）以及其他科技大亨的采访不断揭示出，硅谷的父母对孩子利用科技产品的限制都很严格。教育家乔·克莱门特（Joe Clement）与马特·迈尔斯（Matt Miles）在他们的新书中称，多年前就有迹象表明，智能手机的使用应该受到监管。然而，或许有一种方法可以将技术融入课堂中，从而避免其有害影响。心理学家们正在研究智能手机对青少年大脑的危害。研究已经发现，当八年级的学生经常使用社交媒体时，他们患抑郁症的风险会增加27%。那些每天至少使用三个小时手机的孩子，更容易产生自杀倾向。最近的研究发现，美国青少年的自杀率已经超越了他杀率，而智能手机就是重要驱动力。但是，教育家克莱门特和迈尔斯在他们最近出版的新书《屏幕教育：两名资深教师揭露了技术过度使用如何让我们的孩子变得更笨》（Screen Schooled: Two Veteran Teachers Expose How Technology Overuse is Making Our Kids Dumber）中说，关于智能手机风险的警告10年前就已经出现。而近代史上最伟大的两个科技人物——盖茨和乔布斯，也都很少让孩子们长时间摆弄他们帮助创造的产品。克莱门特和迈尔斯写道：“这些富有科技大亨对自己创造的产品十分了解，但有什么是消费者所不知道的呢？”越来越多的证据表明，答案是数字技术令人上瘾的力量。2007年，发现女儿开始开发一款不健康的视频游戏时，盖茨对其屏幕时间进行了限制。而且直到14岁，盖茨才给孩子们配备了手机。如今，孩子们获得手机的平均年龄是10岁。2012年去世的乔布斯在2011年接受《纽约时报》采访时透露，他禁止孩子们使用最新发布的iPad。乔布斯对记者妮可·比尔顿（Nick Bilton）说：“我们限制了孩子在家里使用科技产品的时间。”直到孩子们14岁，微软联合创始人比尔·盖茨（Bill Gates）才允许他们拥有手机，因为担心屏幕时间过长会对他们造成影响。在《屏幕教育》中，克莱门特和迈尔斯说，与普通大众相比，富有的硅谷父母似乎更为了解智能手机、平板电脑和个人电脑的成瘾能力，尽管这些父母经常通过创造和投资这种技术来谋生。作者们写道：“有趣的是，在现代公立学校里，孩子们却被要求使用iPad这样的电子设备。”乔布斯的孩子们已经完成学业，所以不可能知道这位已故苹果联合创始人会对教育技术（或称edtech）做出怎样的反应。但克莱门特和迈尔斯表示，如果乔布斯的孩子们今天进入美国普通学校学习，在他们的成长过程中，他们在课堂上使用科技设备的时间将远远超过家里。作者们认为，至少在普通学校是这样的。当然，也有些特殊的硅谷学校，如沃沃尔多夫（Waldorf）学校，技术含量非常低。他们依然在使用黑板和2号铅笔。孩子们没有学会如何编码，而是学会合作和尊重的软技能。在Brightworks学校，孩子们通过在树屋中上课和建造东西来学习创造力。如果说盖茨在技术方面有什么让步的话，那就是它在某些教育背景下为的确学生提供了切实好处。自从盖茨实施了他的家庭政策多年以来，这位亿万富翁慈善家已经对个性化教育产生了浓厚的兴趣。所谓个性化教育，就是利用电子设备来为每个学生量身定制教学计划。在最近的一篇博客文章中，盖茨在西雅图的Summit Sierra学校参加了庆祝活动，该学校以学生的个人目标为目标，比如进入某所特定的大学，然后制定实现这个目标的计划。在个性化学习设置中，教师更多扮演指导角色，当学生陷入困境或分心时，帮助他们重新回到正轨。在这些案例中，技术被尽可能地应用于具体方面，盖茨认为这对学生的发展有帮助，而不是简单地用于娱乐。他写道：“个性化学习不会是一种万能的学习方式。”但盖茨表示，他“希望这种方法能帮助更多的年轻人充分利用自己的才能。”-推荐我们另一个不错的公号-最真实的欧洲经历，道尽欧洲好与坏，最真切的欧洲感悟，说尽欧洲是与非。我们是一群生活在欧洲的中国人，正在用亲历亲记，告诉你一个真实的欧洲。</w:t>
      </w:r>
    </w:p>
    <w:p>
      <w:r>
        <w:rPr>
          <w:b/>
        </w:rPr>
        <w:t>AG_A61</w:t>
        <w:br/>
      </w:r>
    </w:p>
    <w:p>
      <w:r>
        <w:t>这才是美国出品，ID：MIGUO0-1，翻译：Sherman ，编辑：胡伟。全世界的美食在纽约遍地开花，这里不仅仅有老美钟爱的传统美式风味，也有新潮的创意各国美食，来自世界各地的移民让纽约的美食文化变得多元和创新。旅行或者居住在纽约小伙伴们，无一不被这座大城市的美食所关爱。小编把自身经历和小伙伴搜刮来的参观口袋名单分享给大家。更多的，由你和亲朋好友一起去探索。美食探索工具美食冒险之旅总满满都是惊喜或美好的遗憾，每一次带着期待去尝试新事物的过程，最后都成为了一个个难忘的回忆。 每到新城市，必不可少的先使用Yelp 或者Trip advisor搜寻当地美食。通常星级和评论都很公正，不存在买粉丝刷评论的现象。每一个有上千评论的餐厅，绝对不会让你失望，屡试不爽。 文中以“$”表示大致人均价位： $$$$$ (100美金以上)、$$$$ (50-100美金)、$$$ (30-50美金)、$$ (10-30美金)、$ (10美金以内)。今年年末Tiifany首家餐厅落户纽约啦，整间café连同餐具都是Tiffany家产品，据说有人吃完就在隔壁入了一套Tiffany家的餐具。 这家餐厅目前火到爆炸，不接受预约，需要提早排队，小编目测已成为游客必去地之一了。菜单是固定的套餐形式，包含早餐、午餐、下午茶。早餐   29美金午餐   39美金下午茶 49美金地址： 727 Fifth Avenue, New York，$$$家喻户晓的经典千层蛋糕和抹茶千层蛋糕以收服无数人的胃，品种丰富的蛋糕、甜品值得小伙伴们在这儿来一场下午茶。地址：41 E 78th st, New York, NY 10075 其他推荐：Harbs（$$）、Spot Dessert bar ($$)、Snowdays（$$）、Nippon Cha（$$，日式下午茶，专攻抹茶控）、Huertas（西班牙风味早午餐$$）Coppelia‘s（拉美风味，$$）老美们对汉堡的极致热爱，小编我起初不能明白，牛肉饼子能有多好吃？直到真的吃了Shake shack，那种很熟悉但很新鲜的口感，觉得以前吃的汉堡都白吃了，原来汉堡的口感能这么多汁和丰富。当时吃的时候特别想分享给好友和朋友，汉堡真的可以有灵魂！！所以单独拎出来推荐。 Shake Shack以东海岸汉堡巨头著称（西海岸则是In-N-Out），不止每个来纽约的游客专门前往品尝，居住在当地的纽约客也爱惨了，它被媒体评为全纽约最好吃的汉堡。街头大排场龙的拉面店到人均数美金的高级寿司店，都可以看出老美对日本料理的疯狂。个人认为，寿司是个很奇妙和直接的食物。奇妙在于同样的米饭和生鱼片，为何每个师傅手中的寿司、生鱼片口感都能有所不同。直接在于价格真的也能成为判定品质指标之一。小编村儿里就有日式快餐，价格$$味道也凑合（在品尝真正好吃的寿司之前）因为节约成本的关系，直接影响的就是食材的选择，外加用各种酱汁包裹着寿司卷，难以品尝出真正的鲜美，但也安抚我日日夜夜想吃日料的吃货心。换句话说，不同价位的日料不同的着重点，吃货们各取所需。Sushi Nakazawa$$$$$根据网友爆料“他们家的Chef：Daisuke Nakazawa就是那位誉为世界最伟大寿司之神小野二郎的出师学徒，在纪录片“寿司之神”里因为做出了完美的鸡蛋糕而痛哭流泪的中泽桑”。小编好友种草这一家日料，带着父母进去品尝，进去后面对寿司师傅的服务，有种观看“寿司之神”纪录片的感觉。热爱和着迷日料的小伙伴可以去试一试，一定不会让你失望。地址：23 Commerce St, New York, NY 10014 （照片来自官网）Ippudo Westside 日本拉面 $$专门以日本拉面为主的日式料理，拉面的汤头味道很浓郁，完全不是浓缩汤粉兑出来的。看似普通的拉面，入口却能立马分辨出跟其他拉面的不一样之处，超奇妙。价格与其他拉面而言稍稍偏贵，队伍也是大排长龙。在yelp上被当地纽约客和游客大爱的拉面店之一。地址： 321 W 51ST ST,New York 其他日料推荐：Momofuku Ko 米其林二星（$$$$$）、Sushi of Gari 米其林一星、Yakiniku Futago（$$$）、Masa（$$$$$）、Hakata（$$）Hama ($$) 、Kajitsu 米其林一星，素食怀石料理。好友热爱意大利美食，她就向我推荐了意大利美食市场。据说从新鲜蔬果到腌制干货、厨房用具都来自意大利。除了超市外，还开设了很多不同主题内容的意大利餐厅，包括素食、海鲜、红酒、pizza、甜点等。如果你热爱意大利美食，绝对不能错过这里，传统的地道美食，值得你拥有。地址：200 5th Ave， New York，NY10010世界美食固然新鲜和有趣，但出门在外总归还是想念着家乡的味道。下面的中式美食，可以一秒让我们感觉回到了国内。 西安名吃 Xi'an Famous Foods以中式快餐形式打造的西安小吃，算是最成功的正宗中式快餐（Panda Express为美式中餐）包括了肉夹馍、凉皮、biangbiang面等传统西安美食，可外送打包，深受国人喜爱外，老美也给予极高的评价。在yelp上的评分超过四星了哟。小编深爱肉夹馍和凉皮，吃到时简直想流泪。地址：67 Bayard St, New York, NY 10013 其他网友推荐:倾国（China Blue）、上海小馆（shanghai Asian Manor）、倾城餐厅（Café China 米其林一星殊荣、川菜）、麻辣东村（Hot Kithcen，麻辣诱惑蛙）、故乡味（Grand Sichuan Eastern，川菜）、故湘味（主打湘菜）、湘水山庄（口味正宗湘菜，曾获得《纽约杂志推荐》）、东湖海鲜酒家（大蟹荷香笼仔糯米饭、鲍汁扣鹅掌等） 最后，小编自己回顾着也饿了，决定做一个酸豆角肉末、水煮鱼下饭吃。全世界都美食都相融在纽约，等着你去探索哟。最真实的日本经历，道尽日本好与坏，最真切的日本感悟，说尽日本是与非。我们是一群生活在日本的中国人，正在用亲历亲记，告诉你一个真实的日本。</w:t>
      </w:r>
    </w:p>
    <w:p>
      <w:r>
        <w:rPr>
          <w:b/>
        </w:rPr>
        <w:t>AG_A60</w:t>
        <w:br/>
      </w:r>
    </w:p>
    <w:p>
      <w:r>
        <w:t>来源：运动科学论坛、检验医学网，编辑：荔枝。一、亚洲蹲的兴起不知道从什么时候开始，有很多欧美人突然像发现新大陆一样发现了东亚人这项神奇的技能：旅行的时候，看到当地人三三两两地蹲在地上……排队的时候，看到一个亚裔的孕妇也蹲在地上……看篮球比赛的时候，发现中国国家男篮的队员们也蹲在地上休息……他们纷纷到网上描述了所受到的震撼，还表示自己也曾经尝试模仿同样的姿势，结果没几秒钟就摔倒在地上。于是，英语里就产生了一个专门的名词，“亚洲蹲” (Asian Squat)。但是，话说蹲，谁不会呀？ 可是你知道吗，蹲也分好几种。不知道你仔细研究了没有？通常，西方人是这样蹲的：而亚洲人是这样蹲的：看明白了吗？这是两者最大的区别：二、正确的亚洲蹲美国网站Buzzfeed的一篇文章还给广大欧美的网民进行了科普。所谓亚洲蹲，人家是这样解释的——张开两腿双脚后脚跟完全着地的蹲姿，脚跟翘起的姿势不算。这种蹲姿较为舒适，整个身体的重量不是集中在脚尖和膝盖，而是集中在后脚跟，给了身体更多支撑力。这个对于亚洲人像呼吸一样简单的动作（脂肪较多的同学做这个动作还是有点难度的），欧美人竟然无法Get！网站作者采访了N多欧美人，他们表示这个动作太痛苦了，坚持不了几秒钟。然后，他们开始传授蹲的技巧，Youtube上甚至还有一部纪录短片（见下文）。还有很多网站开始故作高深地解释“亚洲蹲”的好处：能够拉升大腿、锻炼腿部肌肉、促进消化和排便……正确的亚洲蹲应该是后脚跟完全着地，而大多数歪国仁只能做到右边这种——有请家里蹲大学著名教授奥巴马为我们做示范。真正的亚洲蹲不但不难看，而且很帅，看看这位最牛比的蹲神的优雅姿态：三、“亚洲蹲”从何而来除了翻白眼之外，我们真的无法想象，我们来自同一个世界，我可以蹲，你却不能蹲。这到底是怎么回事？亚洲蹲从何而来？从历史角度说，这种蹲姿源于印度，然后传到中国，亚洲人民发现这个蹲姿是最理想的进食姿势，同时也是最方便的排便姿势。和“亚洲蹲”类似的还有一个词，“泡菜蹲”（kimchi squat），两个词意思基本相似。美国一个在线的俚语词典这样解释“泡菜蹲”的：这是一个军事俚语，指90%的亚洲人的坐姿。“泡菜蹲”的正确姿势是：臀部碰到后脚跟，整个脚掌着地。四、为什么亚洲人独有的网上还有一条研究：100%的亚洲人可以亚洲蹲，而仅有13.5%的美国人可以做到。而这13.5%中的9%是美籍亚裔，剩下的就都是瑜伽狂。难道这真是我们的种族天赋？据网上所称：“白人男性足跟部活动度相对较差，而亚洲人臀部曲肌比较灵活。”所以亚洲人更擅长亚洲蹲。此外，网上主要有三种理论：理论一： 东亚人的腿相对较短，所以平衡点与美国人不同。理论二： 与高中生物书上“长颈鹿为什么脖子长”的原理一样。理论三： 许多亚洲国家采用蹲式厕所。五、亚洲蹲的机理“亚洲蹲”比西方人踮起脚后跟的“西洋蹲”更好地运用了力学原理，“西洋蹲”脚后跟踮起，膝盖相对于脚尖大幅度向前伸出，这会对膝关节周围韧带和肌腱施加很大拉力（力臂较长）。因为只有前脚掌在支撑整个身体的重量，脚面和地面接触面积很小，蹲者也难以保持身体平衡，一推就倒。“亚洲蹲”则最大程度地缩短了膝盖和脚尖的水平距离，降低了膝关节周围韧带和肌腱受到的拉力（力臂较短）。脚跟与地面紧密接触，体重被分摊到整个脚面，这能让人更好地保持身体的平衡和稳固。六、想试试亚洲蹲？没那么简单！“亚洲蹲”有对身形的要求，腹部不能太多赘肉，稍胖一点可能会蹲不下来。它还在考验小腿肌肉的柔软性，经常穿高跟鞋的女性会有困难，她们的小腿肌腱紧绷，就像穿平底鞋走路会不舒服一样，双脚完全着地的下蹲姿势同样会让她们不适。要做好“亚洲蹲”，准备活动很有必要。下蹲之前，需要先活动四肢，尤其是小腿，拉拉筋，让整个身体舒展开来。之后，两腿自然分开（一般来说，稍微分开更舒适），双脚踩实，脚跟着地。膝盖弯曲的同时，身体下沉，臀部向后送出，胳膊肘软软地搭在膝盖或者大腿面上。研究发现，蹲式比坐式更容易排空结肠，让肠道内的致病细菌毒素不易积聚。所以亚洲蹲不仅有趣，而且更有利于身体健康。其次，这种蹲姿较舒适，整个身体的重量不是集中在脚尖和膝盖，而是在后脚跟，给了身体更多支撑力。最后，亚洲蹲能够拉伸大腿、锻炼腿部肌肉。七、逐渐消失的“亚洲蹲"不雅观：西方人仍把“亚洲蹲”作为亚洲人的身份标志，事实上，亚洲人自己正在告别它。由于和蹲便采用同样的姿势，加上体态散漫，相比起站姿和坐姿，它被认为是落后的、上不了台面的。坐便式马桶：随着经济和生活水平的提升，人们更倾向于使用坐便式马桶而不是蹲便式马桶。日本非营利机构厕所研究会对599名小学生进行的一项调查显示，有22%的小学生因为学校使用的是蹲式厕所而无法“便便”。不再蹲着吃饭：劳动力越来越昂贵，在中国招收体力劳动者也变得越来越难，许多工地都给工人提供了板房和食堂，而新的工种也没有蹲在街边吃饭的必要，快递员坐在自己电动三轮车上就能把饭吃完，能坐，谁还蹲着呢？为了不让这项技能消失，韩国开始向全球推广，韩国人画的向美国人科普亚洲蹲的漫画。八、亚洲蹲与健身即使是亚洲人，如果不保持好身材，同样是不行。没有健身习惯的人，很难保持这个动作。其实就算中国人，身体不健康、感冒时、高血压什么的还有老人也很难以长时间保持亚洲蹲。而对于有健身习惯的人，那真的是个笑话~笑话！-推荐我们另一个不错的公号-最真实的日本经历，道尽日本好与坏，最真切的日本感悟，说尽日本是与非。我们是一群生活在日本的中国人，正在用亲历亲记，告诉你一个真实的日本。</w:t>
      </w:r>
    </w:p>
    <w:p>
      <w:r>
        <w:rPr>
          <w:b/>
        </w:rPr>
        <w:t>AG_A59</w:t>
        <w:br/>
      </w:r>
    </w:p>
    <w:p>
      <w:r>
        <w:t>这才是美国编辑：荔枝。作者Alice，居于美国。s 是我刚来美国在教堂认识的朋友，我并不信教，去教堂只是为了去多交一些朋友。而且教堂里认识好人的机会大一些。美国是一个自由却寂寞的国家，除了 Down town 主街有些人气，其他的地方街上行人寥寥无几，华人同胞更是见不着踪影的。实在百无聊赖，所以去教堂打发时光。很巧，那一次去教堂 s 就坐在我旁边。在牧师号召下，全体起立向座位四周的朋友握手问好。跟她握手时被她温暖的笑容所吸引，忍不住打开了话匣子，原来我两来教堂的目的是一样的，并且越聊越欢，干脆相约提前离场畅谈，颇有种同是天涯沦落人相逢何必曾相识之感。后来成了彼此在异乡的亲人，互相关心与支持。一天晚上，s来我家，她脱下大衣顺手甩在沙发上，然后径直走到冰箱取出啤酒，开了两瓶递给随后跟进来的我。s对我苦笑了一下，慢慢开了话匣。 “你说大家都是中国同胞，不能互相理解吗？为什么在背后捅刀子！”她语气里满是愤怒。“谁捅你刀子了？到底怎么回事？”我追问道。“你知道我在越南人那里上班吧？他们给我的 工作时间本来就才三天，我那个心机婊室友去老板面前告状说我其实在别的地方有兼职，我做那个兼职是为了多点收入，而且也没耽误我在他那里工作。不知道她使了什么幺蛾子说了我什么，平白的 cut 了我工作时间！”她越说越激动。“ s 朋友是很不容易，做启台（经验不多的前台服务员）不久，工作经验本来就不足，本来在那个店里就很受欺负，但她尽可能多地做 sidework，只为了保住那份相比中国餐馆轻松而且小费不错的店。当初碰壁无数才好不容易找到这个称心点的地方。可是外国人的店也有弊端——分配的时间少，这就导致大家为多些工作时间使些手段，她的室友跟那个已婚老板玩得开，时常还相约去网吧喝酒，还有几次带到她们公寓继续喝。对于这样的室友，她也只能无奈。看着朋友闷头喝酒，我甚是心疼。同在异乡，我是深知她的苦楚的。各方面压力山大，对国内家人也只能报喜不报忧。但好在有三两朋友可以互诉衷肠。我不经也陷入长长的回忆……在中国人餐馆兼职的场景历历在目，甚多初入行的朋友都是叫苦连天。细举下几个代表性的：第一：被骂得猪狗不如在餐馆里总有一个雷厉风行，工作经验丰富但是极其严苛，尖酸刻薄的领头者。“就你这英语还大学生呢！连纸巾都不知道怎么说。”“做事要有收尾，你又忘盖盖子了，就你这手艺，其他老板早就叫你走人了！”“累什么？干这几天就喊累了？那么金枝玉叶，餐馆工作不适合你，尽早换工作吧！”。。。。。。如是种种，得理不饶人的话语折磨着你的美国梦。尽管你做好了受苦的准备，还是在在这孤苦伶仃的城市，多少个夜里，蒙着被子泪流不止。第二：干不完的 sidework 初入行的你，当然其他行业也一样，一开始是最廉价的劳动力，扫地，拖地，扫厕所，是你的不是你的活，你都得干。还要会来事，不是你的，你也最好主动干。累完一天，你只想倒头就睡。店里的老人会欺负你，要么经常找各种理先走，让你帮忙收拾他的sidework。但是当你有急事要先走的时候，他们一个个没有人愿意帮你收拾你的部分的。要么欺负你英语没有他们好，工作没有他们娴熟，抓你的辫子，跟老板告状。 第三：关于钱的种种无奈因为你经验不足，找小店，愿意收留你，开始没底薪，小费少。幸运点找到大一点的店，打私产的还好。可是找到打共产的你就等着熬吧。打私产指所有的启台各接各的桌子，小费自己拿。有些狡猾的老启台会抢你客人，看进来了大桌客人就会抢走，跟你说大桌你接不了，他们帮你，真看不下去那副欺负人的嘴脸。打共产指大家平均分配小费，互相配合完成。看起来很公平，实际很坑。一开始以为只有在国内才有的关系网，在美国也难逃关系网。很明显，老板介绍来的亲戚朋友，做得再差也没人会动你。如果你只身一人，自己找的工。你将是老员工欺负的对象。一开始有培训期，你是不能和老员工分小费的。要通过培训期才能分到小费。正常一个月就足够了。但是有些店的老员工会挑各种你有的没的毛病阻止你和她们分小费，却想着你多做 sidework。无论你多么努力都不能参与分小费。一拖拖你3.4个月的大有人在。你说坑不坑？第四，遭受身心双重折磨。每天要面对不仅脾气火爆，动不动就爆粗口还很mean，并不希望你好的老板同事；每天有长达十几个小时的工作时间，几乎没有休息时间的连轴转；每天回家累得只想倒头就睡，一周休息一天，只想在家补补觉，还有一堆衣服等着你洗；全年无休，别人工作你工作，别人过年过节你还得工作。想学习提升自我吧。除了几个意志力坚强的，可以做到晚上一点睡早上七点起去上学，上完学马上飞奔回去工作的。大多只是一边抱怨生活不满一边得过且过。外加上被自己同胞看不起又融不进白人生活圈。跟国内亲人也不敢说实话，一个大学生毕业只能打打餐馆工。所有的苦和累都自己扛，只能在深夜里暗自流泪。当然此上例举都是身边启台朋友亲生经历的部分心酸，其实并不是所有的店都如此，也有善待员工的老板，但是有不少如此。-推荐我们另一个不错的公号-最真实的欧洲经历，道尽欧洲好与坏，最真切的欧洲感悟，说尽欧洲是与非。我们是一群生活在欧洲的中国人，正在用亲历亲记，告诉你一个真实的欧洲。</w:t>
      </w:r>
    </w:p>
    <w:p>
      <w:r>
        <w:rPr>
          <w:b/>
        </w:rPr>
        <w:t>AG_A63</w:t>
        <w:br/>
      </w:r>
    </w:p>
    <w:p>
      <w:r>
        <w:t>这才是美国出品，ID：MIGUO0-1，作者：Eliza Murphy，ABCnews，Sherman ，编辑：胡伟。为了庆祝美国的老兵节（Veterans Day），ABC News重新刊登了一些他们报道过的发生在2017年最暖心的军队故事。这些故事包含了现役军人和退伍老兵荣归故里，求婚惊喜和其它的动情一刻。ABCnews用这些故事来纪念第九十八个老兵节。 1. 92岁的海军叔叔给新娘当“Something blue”在Alison Ferrell位于密苏里Cape Girardeau的婚礼中，充当蓝色元素的是她92岁的叔叔Bill ，图中Bill穿着蓝色的海军制服。30岁的Ferrell告诉ABC News，“从我订婚那一刻起，我就希望自己的叔叔能用一种特殊方式来参加婚礼。我的家庭对军人有着最崇高的敬意，因此让叔叔来当something blue是自然而然的选择。”2. 美国大兵挥洒粉色彩带来庆祝已故战友胎儿的性别揭秘Britt Harris’的丈夫，Chris Harris，他得知了自己妻子怀孕的消息。考虑到战友和自己家庭的亲密关系，Britt在当下就把胎儿的性别分享给了他的战友们。不幸地是，Chris Harris在接下来阿富汗军事任务中牺牲。这些战友代替他在阿富汗举办了性别揭秘聚会，相机记录下了在美国国旗前抛洒粉色彩带的一刻。3. 订婚三年后，新娘给了新郎一个惊喜的婚礼Rymario Armstrong是一名海军退伍老兵，与未婚妻Nakita Brown已经订婚三年。由于服役，两人的婚礼已经被拖延很久了。终于他们在2017年7月4日（美国独立日）在美丽的南卡Beaufort完婚。重点是？新郎事先对婚礼一无所知。30岁的新娘Brown喜极而泣的告诉ABC News，“我们终于成为了一家人，我早就准备好要嫁给他了。” 4. 12岁的女孩在观看海豚表演时惊喜的发现了执行任务归来的爸爸12岁的Kristi Flury和妈妈常年独自生活在一起，每年大概只有几个月和父亲相处，Kristi表示父亲错过了很多学校的亲子活动。就在平常的周末，妈妈带着她在芝加哥动物园游玩，一起观看海豚表演。这天， Kristi被选中上台参加表演了，当她迷迷糊糊走进台上时，海豚在水中向她打招呼，当她再走进一看，惊讶的发现，自己的爸爸Josh Flury也在台上。Josh是一名美军上尉，在去科威特执行任务9个月后，用这样一种惊喜的方式回归家庭，并和家人度过了美好的周末。5. 海军爸爸在魔法茶会上给自己4岁的女儿一个惊喜 在海上执行任务的海军爸爸和家人有好一年多时间未见，某天，海军爸爸出现在了女儿的魔法茶会上，给自己4岁的女儿一个大大的惊喜。这一刻被摄影机记录到。这名海军叫Keven Porter，他妻子Lizette Porter告诉ABC News，“一开始，我丈夫对茶会的道具不知所措。他起初有些犹豫，但是我说服了他。他愿意为女儿Ashley做任何事。” 6. 怀孕妻子给归来的海军丈夫一个大大的喜讯 海军Chris Daugherty在执行任务后于6月23号回到家中，跟家人孩子相聚时，妻子给他另一个惊喜，妻子Natasha怀孕了。在丈夫在卡尔文森号航母上执勤的六个月里，妻子隐瞒了自己的怀孕。Natasha告诉ABC News，“在他离开的一周后我发现自己怀孕了。开心得让人难以置信。为了让他放心的执行任务，我决定等他回来时再告诉他。我无数次幻想他的表情会是什么样子。”7. 海军陆战队士兵在雪天于女友家门前求婚 出生在俄亥俄州的Jon被派到加州执行任务，远距离的恋爱让这对小情侣饱受相思之苦，距离相当于横跨大半个美国，换句话说就像从北京飞到西藏的距离。前一天小两口晚上还视频着，第二天Jon Trommer，穿着蓝色制服，意外出现在了女友Mandy Wehe俄亥俄的家门口，向恋爱多年的女友求婚。事先，Mandy一点也不知道自己的男友从加州的营地回来，更别说他带着她曾偶然提到的钻戒样式回来。Trommer说，“求婚过程很顺利，女人都很聪明和细致，所以要对女友长时间保持秘密并不容易。”-推荐我们另一个不错的公号-最真实的欧洲经历，道尽欧洲好与坏，最真切的欧洲感悟，说尽欧洲是与非。我们是一群生活在欧洲的中国人，正在用亲历亲记，告诉你一个真实的欧洲。</w:t>
      </w:r>
    </w:p>
    <w:p>
      <w:r>
        <w:rPr>
          <w:b/>
        </w:rPr>
        <w:t>AG_A64</w:t>
        <w:br/>
      </w:r>
    </w:p>
    <w:p>
      <w:r>
        <w:t>这才是美国出品，ID：MIGUO0-1，来源：HuffPost，翻译：Sherman，编辑：荔枝。当Helen Chen在攻读公共卫生的硕士学位时，她认为癌症是“年老白人男子的疾病”。然而，在2009年获得硕士学位不久，她被诊断出乳腺癌，时年27岁。在2010年7月Chen做了癌症切除手术。本月，Chen庆祝这个手术一周年的到来。她回忆说自己被确诊后，她得知自己的一个阿姨也患有乳腺癌，但是从没对Chen和其他亲戚讨论过病情。作为台湾裔的Chen告诉HuffPost的记者：“看起来我的家族对乳腺癌有着很深的耻辱感。作为亚裔，你不想把这种事告诉别人。并且，别人也不想听”。Chen生活在加州。根据加州癌症防治机构的研究，在加州，亚裔女性罹患乳腺癌的概率在过去的15年里持续上升。相比起来，别的族裔女性患有乳腺癌的概率持平或者下降。这项研究包含了四万六千个病例，根据年龄和癌症阶段分析了主要亚裔女性群体：华裔，日裔，韩裔，菲律宾裔，越南裔，南亚裔（印度和巴基斯坦），和东南亚裔（缅甸，老挝，苗族和泰国裔）患有乳腺癌的机率。下图显示了在1998年到2013年间每十万女性发生乳腺癌的机率。可以看到除了日裔，别的亚裔女性群体在统计上都有显著的上升趋势。韩裔女性在1998年到2006年间有着最快的上升率，为每年上升4.7%。而在这之后患癌率有少许下降。在2008到2013年的整个时间段内，东南亚女性患癌率上升了2.5%，而南亚女性上升了1.4%。乳腺癌是怎么得的？逐渐西化的生活习惯加州癌症防治机构的科学家，以及上述研究的主要人员，Scarlett Lin Gomez，认为还需要进一步的研究来考察癌症发病率上升的原因。Gomez认为发病率的上升也许与“西化”有关。她本人是华裔。她指出在亚裔患病群体中，发病率增长最快的群体是那些新近移民美国的女性。华裔和日裔已经在美国存在了很长的时间，发病率相对低。许多致癌的危险因素与西式生活有关，例如更多的饮酒，吃典型的美国食物，肥胖，少运动，在年纪较大的时候生育，以及生育更少的孩子。Gomez进一步举例，“在年轻时摄取豆类有助于预防癌症。比起美国，亚洲的豆制品更为丰富”。根据美国癌症协会，主要导致乳腺癌的因素——性别、年龄以及基因，是我们无法控制的。但是，我们可以控制生活方式来减少癌症发生的机率。缺乏对身体的检查当62岁的Betty de Guzman得知她处于乳腺癌三期时，她问自己的姐姐这意味着什么。她姐姐几年前实行了双侧乳房切除手术，但是两人几乎没对此讨论过。她姐姐在确诊时只是给了她一本关于癌症的书。在2001年de Guzman自己被诊断患癌时，她决定重新把这本书读一遍。de Guzman发现她在从菲律宾移居美国后不久就患了乳腺癌。她告诉HuffPost的记者：在菲律宾族群中对乳腺癌的认识率很低。de Guzman 说：“我们缺乏对自己身体的检查”。在2001年8月她做手术移除了14颗淋巴结。de Guzman发现在菲律宾群体中，对乳腺癌的沉默基于他们认为这就是命的信念。“很多菲律宾人都很迷信。他们不愿说，因为怕别人认为他们是罪有应得。他们想隐藏疾病，他们对疾病感到羞耻。”她还认为一些亚裔女性缺乏对治疗的了解。“寻求治疗是很重要的，但是有的人不知道。因此有针对性的教育对提升意识很有必要。”对谈论乳腺癌的羞耻感如上文Chen所描述，亚裔族群对乳腺癌的负面刻板印象（不愿讨论），会导致一些女性更少的学习导致患癌的因素，因此增加了患癌的风险。她希望在家庭内有更多的讨论。“我不希望这变成一个禁忌的话题。”在亚裔群体内，对乳腺癌还存在着很多的误解，包括患有乳腺癌就意味着“死刑”，以及如何一个人没有任何症状，就不需要去看医生。“一些人会认为，如果我没有任何不舒服，为什么要去看医生？但是，如果你感到了不适，那意味着癌症已经进一步的发展了”。加州大学三藩分校的研究人员Kim Hanh Nguyen和Leah Karliner发现，亚裔女性在经过乳房X光检查，发现异常后，不太会注重后续的治疗。她们的这项研究统计了2000到2010年在三藩的五万名女性。文章发表在“癌症”杂志上。Nguyen表示对亚裔女性迟迟不接受治疗表示很惊讶，因为及时接受治疗至关重要。这项研究发现只有57%的亚裔女性会在30天内接受治疗，而白人女性在这种情况下的比率则是77%。同样，在诊断后的一年内，亚裔女性也相对较少的接受治疗。种族差异不过，即便在亚裔群体内，也存在着族群差异。太平洋岛民和菲律宾裔，被确诊出晚期癌症的概率比起白人女性要高出20%-60%。而华裔和日裔，比起白人女性，被确诊出晚期癌症的概率则要低出30%-40%。Nguyen认为这其中原因多样，包括由于语言，交通和保险造成的难以获得治疗，以及文化因素—不想麻烦朋友和亲属。医疗系统也有责任。Nguyen指出医疗机构不共享病史和治疗信息。“在碎片化和不协调的医疗系统中，病患在废墟中自有降落。这些因素会直接影响病情发展。”如何做到预防乳腺癌？Gomez指出下一步的研究是考察不同病人文化中的细微差异。她认为研究亚裔不同族群非常重要，并且需要考虑她们来美的时间，以及同还在亚洲的对照人群进行比较。医疗机构：Nguyen认为需要增加能够说多种语言的工作人员。服务较大规模亚裔社区的诊所需要保证他们能够观察和追踪病例。宣传层面：Chen用自己的亲身经历和专业知识来提升民众对乳腺癌的认识。“我的声音还没有被足够关注。但是，我会积极参与”。她号召亚裔参加对乳腺癌的研究。她还参与到促进亚裔女性更好认识乳腺癌的工作中。在湾区，她是一名活动协调者和促进者。她认为一切活动起源于家庭。“我的堂妹被确诊乳腺癌三期，而她是一名医生。她选择从医是因为受到我的经历的影响。”自我预防：下面提供6个保持胸部健康的小建议，希望大家能警醒。1. 维持在健康的体重范围保持BMI指数少于23，体重的增加和肥胖会加大患乳腺癌的风险2. 有规律的运动坚持每天30分钟温和的运动量。3. 最小化或杜绝酒精酒精是增加乳腺癌风险的因素之一，特别是每日饮用2杯以上的女性，风险更高。4. 禁烟5. 饮食多鸡蛋、蔬菜多食用（西蓝花、包菜、花菜）深色绿叶菜、胡萝卜、番茄，浆果类水果等。6. 如果可能，竟可能提早成为妈妈如果可以，竟可能30岁之前拥有第一个孩子，根据研究表明母乳喂养孩子能减少乳腺癌的风险。7. 自我检查-推荐我们另一个不错的公号-最真实的日本经历，道尽日本好与坏，最真切的日本感悟，说尽日本是与非。我们是一群生活在日本的中国人，正在用亲历亲记，告诉你一个真实的日本。</w:t>
      </w:r>
    </w:p>
    <w:p>
      <w:r>
        <w:rPr>
          <w:b/>
        </w:rPr>
        <w:t>AG_A62</w:t>
        <w:br/>
      </w:r>
    </w:p>
    <w:p>
      <w:r>
        <w:t>资料来源：真实故事计划，微信ID：zhenshigushi1。纽约高娓娓，ID：NY-GWW，作者：高娓娓：美籍华人,定居纽约的媒体人。拥有自己的美高美国际传媒公司和美高美国际顾问公司。编辑：胡伟，校对：荔枝。在美国，获取绿卡的方式有很多，如亲属移民、投资移民等。还有一种方式是通过与美国公民结婚获取绿卡，有人甚至不惜花钱假结婚而拿到绿卡，这种因绿卡而结婚的夫妻也叫“绿卡夫妻”。 很多华裔背着行囊跨越太平洋，来到美国寻找“美国梦”。对于很多华裔打工族、无证华裔移民以及留学生来说，在美国安居最简单的方法就是通过结婚获得绿卡。早几年，听说过一个武汉女老板的故事，以下是原文：在和杰夫第二次见面时，他向我求婚，说婚后可以帮我拿到绿卡，买房买车，拥抱美好生活。为了美国梦，我答应了。  一  2012年开始，中国一些网站开始流行一种叫做德州扑克的游戏，一众“局头”（如郭美美）也活跃于线下私设牌局。我很喜欢这个游戏，在赴美留学并留在洛杉矶的高中同学云鹏的怂恿下，2012年末，我买了一张去洛杉矶的机票，第一次踏上美国国土。身为半职业玩家的云鹏，带我去的是全洛杉矶最出名的华人赌场commerce casino。我曾在这里见过娱乐圈好同学赵W和黄XM，唱老鼠爱XX的老乡，还有狂爱德普的汪F，偶尔带着他的影后老婆国际Z...我在赌场附近一家性价比不错的汽车旅馆订了十五天的房，计划是：如果能赢钱，就继续住一段时间；若是技不如人便打道回府，从此告别国际赌坛。谁知这次单身赴会国际牌友的决定，彻底改变了我的人生。这家全年365天24小时开放的赌场，汇聚了各种肤色和年龄层的德州牌友，大多数都是男人，或是上了年纪的老太太。我看起来还算年轻，总被一些男人搭话，其中包括一个华人赌场经理（floor man），叫做杰夫（Jeff）。赌场经理负责帮客人安排座位，以及各种勾搭讨好客人，以获得小费。我从一开始就注意到杰夫在我周围转来转去，时不时冲我点头微笑。直到有一天，他下了班又穿着便服回来，主动约我去赌场的酒吧喝一杯。后来我总结，这次看似随意的酒吧之约，大概是他处心积虑的起底大考察。首次和他独处，他就充分展现了美国人的直接和高效，话痨似地打探个没完：上至我在中国做什么工作、父母是干啥的、有什么产业；下至我的出生地、开什么车、是不是经常出国旅行。他也介绍了个人情况：祖籍广东，高中文化，比我大四岁。他强调了很多次的重点是：四年前通过考试，成为了美国公民。  二  杰夫邀请我第二天一块吃饭，他来旅馆接我的时候，着实吓了我一跳：他妈妈也在车上。我心里起了鸡皮疙瘩：这是在搞什么，第一次吃饭就带上家长，真不知道他们是怎么想的。他老妈对我大大咧咧地问东问西，还让杰夫带我去好莱坞逛逛。气氛尴尬的晚餐，被他老妈的无比热情缓和了不少。杰夫告诉我，他的上班时间是下午六点到凌晨两点——赌场的黄金时段，能得到的小费也最多。他希望我每天能这个时间段去赌场，这样就能常常看见我。身为经理，西装革履、来去匆匆的他，总悄悄塞一包糖果或者巧克力什么的给埋头奋战的我。作者图 杰夫工作的赌场那段时间，我每天去打德州的时间超过六个小时，赢多输少，平均一天赢400多美金，虽然不多，但起码也是“正收入”眼见十五天快到了，他邀请我去了环球影城和好莱坞，晚上在比弗利山庄附近的一家意大利pizza店吃饭。杰夫又一次向我展示了美国人的高效和现实主义。他直截了当地说，想让我做他女朋友，说他妈妈对我印象很好，支持我俩继续发展。最后，他直截了当地问我：“有没有想过在美国留下来？”我一脸蒙圈：“我留下来能做什么呢？连个美国文凭都没有。”他说：“你错了，你认识了我，会让你在美国少走很多弯路。”我觉得有点意思：“那你说说看。”他说：“很简单，我带你去考荷官（在赌场里发牌的人）资格，赌场不看文凭，优先招募年轻女荷官。受欢迎的荷官每个月的工资加小费，大概会有四五千美金。”我问：“那我不可能随随便便就在美国打工吧？”他说：“当然不行，如果你跟我结婚，我可以帮你申请绿卡和工作许可（working permit）······”我正用吸管喝着可乐，差点没一口全喷出来：这也太随便太直接了吧！我勉强把嘴里的可乐咽下去，半开玩笑地问了一个有点挑衅意味的问题：“我都不知道你姓什么？”他很当真地回答我：“我姓方，中文名叫方宇。”接着他很认真的给我介绍他的家庭情况，认真到我都不忍心打断他。  三  十四年前，杰夫在他姑妈的申请下，一家三口以亲属移民的途径定居美国，来的时候一穷二白。他爸妈英文不好，只有绿卡，没考公民，一直靠打零工维持生计；他爸在蒙市的香港超市卖生鱼，他妈在华人家庭里做临时保姆。他俩加起来一个月有3500美金的收入。他自己也有4000到4500美金（赌场经理的明面收入不一定比做得好的荷官高）。一个家庭每月有8000美金的进账，可这十年来却一直在美国租房。他爸妈租住一套小两室一厅的公寓，他自己租了一套一室一厅的小公寓，加一块房租接近3000美金。这样浪费怎么不去买房？依我看，他们整个家庭还是一穷二白。我问他为什么不和父母住，至少可以省房租。他说，成年了还和爸妈一起住，在美国说出去是个笑话。他说：“我是说真的，多少人希望获得美国绿卡？我们结婚以后，我就帮你办身份。以我的关系，在赌场给你找份工作。我们建一个联名账户，每月每人存2000美金进去，其他钱用于开支——就AA制吧。两年过后我们就可以攒够首付买房子了（在美国信用好得话，首付很低）。”我没太当回事：您想的还真是长远。心里觉得莫名其妙：美国难道比中国还缺女人吗？还没交往就求婚？还是说干脆和我以零感情基础协议结婚？对于他的这番话，我只能报以无奈的傻笑，可他偏偏不死心：“你可以仔细考虑考虑。况且我也真的很喜欢你，你不是说也没男朋友吗，我们大可以交往看看。”话说回来，杰夫除了身材略有些发福，其他外在条件还不错，浓眉大眼，鼻梁高挺，头发黑亮；十三年的美国生活练就了一口流利的英文，待人接物也彬彬有礼。我又在旅店续住了两周。一个是因为我的“收入”cover了房钱——含税90美金一天；另一个很重要的原因就是因为认识了他。我们相处得还算愉快，他又带我去了迪士尼乐园、盖蒂博物馆，和一些生意火爆的风味餐厅。其中我最喜欢北京缘和boiling crab，直到现在我还经常去，不过再没有和他一起。频频接触中，我有了点恋爱的感觉。不过直到我离开美国，我们还是好朋友关系。我可不想在旅途中谈一场不明不白的恋爱，哪怕他已经向我“求婚”了。  四  回国后，我在事业上遭受重创。可能是一直不太上心，我在武汉经营的一家小有名气的宠物店，由于员工玩猫腻、几个月都入不敷出，面临倒闭。我索性把店卖掉，由于店所在的位置还不赖，很快转手。失业后，我感觉很空虚，开始在想那四五千美金工资的事儿。在中国，我上哪能轻而易举地找一份月薪25000人民币的工作呢？我开始认真考虑起杰夫的建议。我也开始浏览一些海外华人论坛，发现“如何拿到美国身份”是最热门的一个话题，而且据说真不是那么容易。对高工资的向往，和杰夫每日不辍的诱惑，我的美国梦从无到有，一点一点在心中构建起来了。我也知道了“假结婚”这个概念——就当作一次分期付款的假结婚吧，或许我们真的合适呢？甚至我还去找了一些关于假结婚的电影作品来看，比如《绿卡》。而电影里的假戏真情，在现实中只能潦草收场。2013年7月底，我再次入境美国，目标很明确——结婚拿绿卡，开始我的美国新生活。按理说，我应该在中国先申请k-1签证，可这类签证是出了名的难，所以还是先入境把婚结了再转身份比较方便。虽然这会影响到我的信用问题，但这是以后再去考虑的事了。我是在夏威夷入境的，按理来说这是美国海关入境盘查最松懈的地方。在入境过程中，我遇到了一点小麻烦。过海关的时候，我不敢说这次入境目的是旅游，于是把说辞模糊处理了一下：上次来美国交了一个男朋友，这次是来看他。因为这句话，我被请进了传说中的“小黑屋”（海关审讯室）。一位黑人女面谈官让我具体描述了头次入境经历，并检查了手机，要了杰夫的联系方式和工作单位名称。交流非常顺利，二十分钟后，她将我带到一个特别出口，我远远地看见自己的行李被摆放在一个台子上。她让我当面把两个箱子打开，仔仔细细翻查了每一件物品，甚至将一个纸质笔记本翻开来从头到尾看了又看，最终一无所获。临了，她一脸凝重的说：“我奉劝你，如果你想要和他结婚留在美国，最好先回国拿到未婚妻签证再回来。”我只好装作很听话地点点头：“好的，谢谢你的忠告，我会遵守美国法律。”可实际上美国的法律法规也有很多模棱两可的地方。  五  杰夫从机场把我接回他租住的公寓，很迷你，家具很简单。我在这里开始了和杰夫的同居和“婚姻”生活，一住就是两年多。这之前，我们的相处只有在赌场相识的一个月、零零散散的约会以及六个月的网络传情，他具体的生活习惯、思想内涵、性格缺陷，我一概不知。说这场婚姻太草率也好，是闪婚也好，是交易也罢，理智谨慎最终没能敌过对虚幻的美好新生活的向往。一个月后，我们在拉斯维加斯登记结婚——在这里结婚手续最简单，然后到教堂排队举办婚礼，见证人是给新人摄像的摄影师，他不知道当过多少对草草结婚的新人的见证人了。没有亲朋好友，也没有闪亮钻戒。说“I Do”的那一刻，我还没打算把这事告诉爸妈，怕他们瞧不上杰夫，也怕他们为这场简陋的婚礼感到心寒。回到洛杉矶，他马不停蹄地张罗给我转身份的事儿，填申请表、准备材料、跑移民局，接着再是等面谈。我知道他是想让我快点拿到工作许可，出去挣钱，这样“我们家”就多了稳定可靠的进账。我们去华人影楼拍了一组婚纱照，和他爸妈以及他们家在洛杉矶的亲朋好友吃了顿饭，这婚就算是结了。今日想起来，这段婚姻着实荒唐。可在那时，却也没有多少犹豫，全是走一步算一步。唯一真心让我感觉不舒服的就是改口叫他爸妈做“爸”、“妈”。为我远在万里之外、毫不知情的亲爹亲妈感到难过。杰夫以他在洛杉矶赌场混了十年的人脉关系，给我在一家发牌学校先挂了个名，然后他在家教我发牌。他说，等工作许可下来，象征性地去考个试就能安排进赌场了。不到半个月，我就都学会了。工作许可寄到之前，他三天两头地带我去赌场“上班”，要求我只能打擅长的德州扑克，其他赌博项目连碰都不能碰，因为赌场有着无数“玩不见了”的人。作者图 杰夫工作的赌场过了一段时间，我感觉到杰夫的爸妈对金钱看得很重，明里暗里让我叫家人从中国汇些钱来，以他们儿子的名义贷款买房，然后共同还贷，说租房花销太大。我不同意，担心会有经济纠纷，他妈便不似以前对我那般热情了。他爸不爱说话，和我没什么交流。逢年过节，他家就暗示我，广东人是讲“规矩”的，晚辈要给长辈带个一两千美金作为“过节费”。我和杰夫所有的花销都是AA制，而“过节费”却要我独立出资。在他们全家人眼里，我不过是用来改善他们生活水平的工具。最可笑的是，他的同事都不知道我是他“老婆”，结婚也算“隐私”？我见他常和年轻漂亮的女荷官眉来眼去，没有确实证据，只能忍气吞声，视而不见。工作许可下来后，他给我“安排”的工作是在别的赌场。一般进赌场的时候，会分配工作时间段和发牌项目，24小时分为三段，每段有不同的荷官，项目是固定的，有扑克大局、21点、牌九等等，我是负责发21点的荷官。  六  就这么工作了四个月，一天，我突然发现我和杰夫的联名账户只剩不到5000美金。我坚持让他说出转移财产的原因，最后他承认是拿去赌博了。“你叫我不要沾赌，可你自己呢，居然把我们一起存下来的钱，送还给让你做牛做马的赌场。你是有多热爱赌博事业，为它卖命，还为它花钱，花的还是我们共同拥有的财产！”那是我第一次冲他发火。后来，缺乏感情基础的我们因为各种矛盾冲突常常吵架。在短短25个月的婚姻生活中，他始终没有戒掉赌博。说好的两年之后攒够首付买房呢，根本没可能，所有的期望都是一场泡影。在我将“有条件永久居留绿卡”换成“永久性绿卡”之后，就开始和他谈离婚的事情，他坚决不同意，甚至威胁我：“如果要离婚，我就向移民局申诉，说你是为了绿卡才和我结婚的！”我无比淡定地说：“从一开始我就没想留在美国。你大可以去申诉，咱俩移民法庭见。大不了我回祖国安安心心过日子；而你，可能会被送进监狱，因为我一定会说是你向我提出有偿结婚的！”2015年秋，我恢复了单身。只身在异国他乡、举目无亲的孤独感，被多数白人老美歧视的压迫感，等待绿卡过程中漫长的忍耐和煎熬，没有经历过的人很难体会。我还是常常浏览华人论坛，那里永远不缺为了绿卡忍辱负重、孤军奋战的独特个体，包括凤姐。如今我还在想，拿绿卡究竟是要干什么？几年前，我的国内同学们一个月工资就有四五千人民币，现在大都两万多了，日子越过越好。而我一个离婚人士，当时为四五千美金的“高薪”动了心，而现在的收入水平还和当年一样。像这样为了绿卡假结婚的故事数不胜数，甚至还有同性恋与异性好友假结婚的。比如以前在纽约时报上就看过这样一篇文章，介绍一位亚裔男同性恋的经历。他一直有男朋友，但当时纽约州的同性婚姻尚未合法（目前同性婚姻在纽约已经合法，不过移民局仍不承认同性婚姻移民申请）。这位亚裔男子在美国有很多好朋友，其中有一个女性友人为了帮助他留在美国，决定同他结婚。经过反复思考他同意与这名女性朋友结婚。他们在市政厅举办了大型婚礼，很多朋友来参加婚礼，即使他们中间有很多人知道这段婚姻的背后故事。在婚礼中，他们拍了很多照片，包括切蛋糕、亲吻、交换戒指等照片，很多朋友也带来礼物来参加婚礼，但很多人的礼物盒子是空的。就这样在结婚数天后，他们向移民局提交了婚姻绿卡申请，而这过程也比较容易，随后拿到了工作许可，婚姻绿卡面试在一年之后进行。   婚姻绿卡审查越来越严格   面对数十万美国公民为外国配偶申请结婚绿卡，联邦移民主管部门严厉打击假结婚行为，导致配偶申请结婚绿卡，身份却长期没有着落的现象与日俱增。根据移民局数据显示，2006年被否决配偶绿卡申请的人数高达24万，其中仅有716人被认定为假结婚，占据被否决比例总数的不足1%。但2011年，全美总计有27.761万人以结婚配偶为由申请绿卡，其中有7290人被否决申请，而被否决的申请中又有3924人被认定为假结婚，占据被否决比例总数的54%。尽管近年来移民局加大了审查婚姻绿卡的调查力度，并联合联邦检调机构大力打击假结婚犯罪集团，然而对于很多来美华人或者正在求学的留学生而言，拿到绿卡，是完成梦想的一个重大里程碑，因此仍然有不少人不惜铤而走险，走上“假结婚、真移民”的道路。     移民官审查假结婚的会问什么问题   婚姻绿卡欺诈是移民局一向打击的重点。在短短几分钟的婚姻绿卡面试中，移民官就能根据“刁钻意想不到”的问题区分绿卡婚姻的真实性。任何婚姻绿卡欺诈一旦被证实后，申请者都将会被递解出境，甚至将有牢狱之灾。不过，如何证明婚姻绿卡的真实性却成为移民官“头疼”的问题。移民官普遍都采取“老式侦探式”法盘审问面试申请者。有的移民官面试婚姻绿卡申请者时,习惯会问一些如下问题：你和爱人经常去哪里吃饭？你们去年除夕夜在哪里庆祝的？你们家最近的地铁站在哪里？你们的家庭医生办公室在哪里？你们最近一次的浪漫约会在哪里？昨天早上谁先起床的？你的配偶谁家打呼噜吗？夫妻分别面试后，如果所有答案相同，申请很快就会被批准。如果不一样，申请者可以有反驳的机会，但移民官会对他们的申请有所顾虑。曾有移民官说：“如果丈夫说家里墙壁是白色的，而妻子说墙壁是绿色的。那么你们必须解释为什么两人的回答存在差异？如果有一方是色盲，你们也必须证实谁是色盲，拿出证据。”不过绿卡婚姻申请者第一次面试中存在问题，移民局并不会立刻否决申请，会给予申请者第二次机会来最终决定是否给予批准。但也不排除有时候令人怀疑的一对夫妇却最终是真实婚姻。如果婚姻绿卡申请者在被移民官面试后否决申请，将会有30天的上诉期向法院提出上诉来决定最终命运。但是如果绿卡申请者明显被发现有欺诈想象，将会被以刑事控罪起诉。   人间正道是沧桑   婚姻绿卡并不是那么好拿的，并不是一和美国人结婚就能拿到绿卡。如果你的绿卡是由于婚姻关系而得到的，那么入境美国那天开始，一直到两年之后，你得到的是“有限制的居民身份（conditional resident status）”。你必须在你成为“有限制的居民”届满两周年之前90天内，跟你的配偶“共同申请”解除限制，否则就会遭递解出境。美国政府很注重个人隐私，不会把婚姻神圣的事情当做儿戏，但美国政府也不是傻瓜，对婚姻绿卡审查严格，尽量“拖”住申请者。在移民官眼中，如果是真实的婚姻，双方不会因为绿卡而发生任何隔阂或引起矛盾。生活是慢慢过的，夫妻也是慢慢沟通的。绿卡的暂时缓批，应该不会影响你的生活。假结婚不只是道德沦陷或是情感欺骗，在美国更有可能是刑事犯罪。在美国，华人为了取得绿卡假结婚的案件比比皆是，其中暗藏了一个个悲惨移民故事。很多为身份而假结婚者最终落得个人财两空的结局。-推荐我们另一个不错的公号-最真实的日本经历，道尽日本好与坏，最真切的日本感悟，说尽日本是与非。我们是一群生活在日本的中国人，正在用亲历亲记，告诉你一个真实的日本。</w:t>
      </w:r>
    </w:p>
    <w:p>
      <w:r>
        <w:rPr>
          <w:b/>
        </w:rPr>
        <w:t>AG_A65</w:t>
        <w:br/>
      </w:r>
    </w:p>
    <w:p>
      <w:r>
        <w:t>来源：今日头条用户：四川妹儿在西雅图，版权归作者所有。编辑：荔枝。来美国后，跟当地华人交流中，总是听到一个类似的声音：我的女儿/儿子最好还是找个中国人结婚，我才不要我的女儿/儿子嫁给/娶一个老外！我之前也不太理解。现在看了番茄炒蛋这条视频引发的议论，才大概体会到其中的深意。点击观看完整视频我的房东是一个70多岁华人，他在不到50岁时携妻女来美国，一待就是20多年。后来老婆跟他离婚，跟一个美国人跑了。再后来女儿读完大学找到工作，也嫁给了一个美国人。现在房东除了有一些当地华人圈子的朋友偶尔往来外，基本是孤寡伶仃了。前妻基本已是陌生人。独生女儿嫁给美国人以后，全盘接受美国文化，以自己家庭为中心，对老父亲根本不管不问。房东跟女儿都住在西雅图，两家住处车程也不过半个多小时。但是房东说她女儿一年能来看他一次就不错了，电话也是有事情的时候才打，平时很少问候。每次提到她的女儿，房东总是忿忿地说：当初就不想让她嫁给美国人，拦也拦不住！早知道就不带她来美国了！我们隔一个街区的一位阿姨也跟我说过类似的话，阿姨和老公都是美籍华人，有一个美国出生长大的独生子，目前也到了谈婚论嫁的年纪。阿姨非常担心，总是在儿子面前施压，让他不要找美国人结婚，要娶也得娶个华人媳妇。因为屡次在聊天中听到阿姨抱怨，我有一次忍不住问她：现在中国都提倡婚姻自由了，你为什么还要干涉你儿子？阿姨说：你不知道啊，美国人价值观里一切以家庭为重心，这个家庭在美国人脑子里只有老婆、丈夫和孩子，压根没有我们父母这一辈人的地儿！我儿子要是娶了美国人做媳妇，那基本也跟泼出去的水一样了！然后阿姨给我讲了她朋友的例子。这位朋友其实也是阿姨的同事，土生土长美国白人，生完小孩以后，她的妈妈很开心，说要来看看小外孙！这种要求在我们看来是天经地义的对吧？然而美国人不会这么想，结婚成家后，自己的家庭基本只有老公和孩子了，首先要把自己的家庭保护好、照顾好。结果就是她妈妈执意要来，但几次都被她在电话里明确拒绝了，理由大概就是“不要来打扰我们的生活”。然后这位倔强的外婆看外孙心切，执意买了张机票从明尼阿波利斯飞到西雅图，然后悲剧来了。落地机场后，她女儿不但没有来接机，还很生气，说你自己想办法回去，不要来打扰我们。然后可怜的外婆只好自己打车去她们家附近的旅馆住下，苦苦住了4天后，总算是得女儿“开恩”，带着小外孙来让外婆看了一眼，然后就打发她坐飞机回家了。。。阿姨还有一个故事，是她当年同来美国读书的大学同学，她的同学的女儿已经结婚生子了，其实结婚后她的同学很快就感受到女儿态度的变化，尤其是有了孩子以后：给自己打电话越来越少了，聊天也越来越少，每年也只有感恩节才能被邀请到女儿家“做客”，共进晚餐。。。阿姨说她的这位同学为这事偷偷哭过好几次。自己就一个独生儿子，从小在美国长大，朋友圈子里几乎全是白人，现在中文都说得不是很流利，非常担心他以后找个美国媳妇，也变成上面那样子。而且美国媳妇那么彪悍，她这个婆婆肯定会受气。在北美一个比较知名的论坛的情感版块，也经常能看到当地的华人青年男女，在择偶问题上面临来自国内父母的压力，然后发帖寻求办法和安慰的。再说回来开头说的番茄炒蛋。视频中男主角Eeen的在下午4点发视频问妈妈番茄炒蛋怎么做，然后嫌妈妈语音听不清楚。远在国内的妈妈立即系上围裙起床现炒，同时Eeen的爸爸在旁边录制视频。父母这样的“互动教学”，总算让男主角做出了一份中国味道的菜，并得到美国朋友的赞美。然而，当Eeen的美国朋友问到他中国和美国时差多少，Eeen脱口而出12个小时后，才短暂陷入沉思：原来自己的爸妈是在凌晨4点多秒回信息，并起床演示做菜的。这时才想起来看手机，手机上已经很多条妈妈发来的信息。Eeen才赶紧感谢妈妈。妈妈又是秒回。不论这段广告视频的立意，看完这个视频我就想到了上面房东跟那位阿姨跟我讲的故事。我才明白他们为什么不想自己的子女嫁给美国人。原来他们是怕子女被美国文化影响太深，反而对自己疏远了亲情。我看到了传统的中国式父母对子女无私的爱，从子女身上换回来的可能完全不成比例。所以上述我在美国听到的那些例子，大多数当事人都被扣上不孝的帽子。中国的父母对子女倾尽全力，付出全部毫无保留，所有心思全在子女身上，当然理所应当的认为：“你将来也需要这样回报我”。但是在美国文化的冲击之下，许多留学多年、定居多年甚至于美国人结婚的年轻人，早已将这种关系抛之脑后。那么这种思想到底对还是不对？每个人的看法都不一样。我个人觉得在中国传统思想，和国内尚不十分健全的养老体制下，父母将所有资源财产倾注于子女，然后产生让子女赡养父母的想法也非常自然。“养儿防老”嘛，一句话说了多少年，很难改变的观念。但是，父母应该也明白一个道理，子女的能力越大，他的责任也越大，他的时间和精力也就更宝贵。在你无法指望孩子的时候，你可以雇人来照顾自己，而不是一位地追求让子女尽孝，束缚孩子的发展。好多父母对孩子百般照顾，结果培养出了视频中那个连番茄炒蛋都不会做的儿子。大一新生因为不会叠被子而退学，不会洗袜子退学的新闻，想必很多人都还有印象吧。这方面我感觉美国的环境不错的，传统的家庭文化观和比较健全的养老体系让年轻人能够放开手脚，专注于自己的事情。让每个年轻的个体生命充分发挥自己的价值。说起美国的养老体系，也算比较健全了。我所了解到的是，基本上在美国有纳税的人，到了退休年龄都有足够生活支出的养老金，而且如果是配偶没有收入，那么配偶可以享受到自己一半的养老金。如果自己去世了，配偶享受自己的那份养老金。比如说，我在西雅图一个麦当劳遇到的一个老家广东的老爷子，他是在美国开餐馆好多年，现在子承父业，自己退休了。他每月拿2000多美金的养老金，当然他的老婆之前也纳税也能拿到2000美金养老金。假如她老婆没有收入，没有纳税过呢？那也能拿到相当于老公一半的养老金，1000美金。这样家庭收入就多出一大截来。如果这老爷子去世了，他的老婆也能继续享受他的那份每月2000美金的养老金直到去世。最后我想和朋友们一起思考一个问题，在中国目前发展现状，人口流动那么大的情况下，该如何解决老一辈人养老的问题，同时又不让年轻人背负“不孝”的枷锁呢？-推荐我们另一个不错的公号-最真实的日本经历，道尽日本好与坏，最真切的日本感悟，说尽日本是与非。我们是一群生活在日本的中国人，正在用亲历亲记，告诉你一个真实的日本。</w:t>
      </w:r>
    </w:p>
    <w:p>
      <w:r>
        <w:rPr>
          <w:b/>
        </w:rPr>
        <w:t>AG_A68</w:t>
        <w:br/>
      </w:r>
    </w:p>
    <w:p>
      <w:r>
        <w:t>这才是美国出品，ID：MIGUO-1，作者：沈睿思，这才是美国签约作者。编辑：荔枝。从古至今美国华人圈一直流传着这样一句话：“老华侨坑新华侨，新华侨坑拿绿卡的，拿绿卡的坑刚落地的。”但是真的是这样的么？好像是的！只要在搜索引擎里输入“美国”“坑自己”等关键字，就会出现一大堆被同胞坑惨的人在诉苦。究竟有哪些事让在美华人之间难以信任？1.利用你他乡遇故知的亲切感。一位在美国待了快30年的老华侨告诉米叔，她刚刚下飞机的时候在机场就被骗走了身上仅有的200美元。来骗她的是一位面容姣好，普通话流利的华人小伙子。你们肯定知道在一个陌生的国家，放眼望去全是金发碧眼的情况下突然看到一张周正的华人脸是有多么亲切。于是两人就攀谈起来，聊着聊着那位男青年就说自己是为某慈善机构工作的，很希望她可以捐款。然后就不由分说地拿走了她钱包里的两张大票，接着就消失在人群中了。只留下那位还属于“刚落地”状态的老华侨在那里一脸懵逼，风中凌乱。2.利用你不会讲英文。2016年8月，加州圣盖博谷地区破获一起华人犯罪的大案，涉案的五名华裔长期从事跨国贩卖人口、有组织地逼迫卖淫的犯罪活动，受害者至少有28人，全部为中国女子，均不会讲英语，她们日常身份往往是按摩业者。这个贩卖人口集团就利用这些女子不会讲英语，也不敢出去举报的特点，扣押她们的的护照、移民文件和钱财，然后迫使她们在南加州各地从事卖淫。这些犯罪者还将卖淫得来的收入存入银行，以达到洗钱的目的。这起大案破获以后，震惊了华人圈，很多网友都来评论，对华人坑害华人这种事表示强烈谴责。3.利用不了你就孤立你。米叔认识的一位男性朋友F，家境殷实，初中起就被送到了国外学习。多年远离家乡的生活让他变得很独立，也很拼搏。和刻板印象里不学无术的富二代不同，他的成绩很优秀，而且非常的勤奋。考试周期间，他几乎每天图书馆一开门就钻进去，直到天黑快关门了才回家。但是有一天，他非常气愤地和我说：「你知道吗，居然有人造谣说我性取向有问题。他们看我整天泡图书馆学习，没有交女朋友，也不经常去social，就觉得我应该不喜欢女人，或者有心理问题。我喜欢一个人看书就是因为觉得和他们一群人聚在一起复习就是聊天浪费时间。」F后来几乎脱离了中国留学生的圈子，就只和当地学生玩在一起。「随便别人怎么说了，我不想把时间浪费在这些没营养的人身上。」他说。前段时间有一位粉丝留言说同班的中国同学完全把自己当做「答案机器」。除了要答案以外，他们从来不主动联系她。「参考我的作业还好，我可以自己再做点修改不让老师发觉是一样的。但是他们还会要求我协助作弊，把试卷直接给他们抄。他们就不担心被抓到吗？」当问起面对这样明显的利用时，不会感到气愤和不甘心嘛？她坦言说，自己之前因为作证一名中国男生考试打小抄，事后被他的朋友围堵在厕所里半个多小时。所以，可能比起被抓到协同作弊，她更害怕因为得罪他们被集体孤立和排挤吧。为什么感觉自己遇到的坏人总是同胞？说到这里，肯定有人要指着小编的鼻子说小编崇洋媚外了。其实美国人自己坑自己也坑得不亦乐乎。米叔有一个去魔都的美国朋友说，他刚去中国的第一个礼拜就被人骗了，而且还是个自己人！这位美国朋友是个不折不扣的网瘾宅男，去中国第一件事就是搞定翻墙问题，当他不知道从何入手的时候，正好在酒吧遇到一个老乡，两个人一拍即合，恨不得当场就认拜把子兄弟。后来那个老乡说可以帮他解决翻墙还有美版手机破解的问题，而且一劳永逸，然后又大肆吹捧了一番他在这里认识的各种能人兄弟有多牛！只要把手机给他一天就行而且不收钱，手机卡自己留着。当然我那个朋友也不是傻的，当时自己喝了酒也没敢就这么把手机给一个刚认识的人，但是看不到Facebook和Twitter的痛苦已经快折磨死他了，于是两人互留了手机号，打算第二天酒醒了再联系。后来我的那个朋友还特地去跟别人打听了，确定了中国确实有刷机这种神操作，再加上那个“老乡”连自己在美国老家的地址都给他了，也就放下心来了。看到这里大家肯定能猜到后续发展了，手机到手以后那个“老乡”就人家蒸发了。后来他跟我说发现自己被骗后他觉得自己真是蠢死了！一年以后才敢把这件事拿出来当笑话讲。所以，你看，不管哪国人，只要你刚抵达海外就是弱势群体了，在人生地不熟又举目无亲的情况下不管是谁想自己露出善意都会接受。而那些不法分子就是利用了这一点进行诈骗，先降低你的警惕然后再实施诈骗。最后那些初来乍到的人就算意识到自己被骗，但是因为语言，法律等等方面的障碍，也只能选择忍气吞声。说了那么多负能量的事情，我们现在来感受一下正能量！那就是我们同事今天给我们讲的亲身经历了：大学刚毕业的时候，我和老公立志要闯出一片天地，但是无奈留学生找工作难，而且我们俩又不是什么学霸精英，还好后来老公在一对华人夫妇开的商店里找到一份销售的工作，看到老板和老板娘亲切的中国脸，我们俩高兴的同时，还有一点隐隐的担心：毕竟之前可听说过不少中国老板克扣工资的事情。不过后来老公按时上下班，薪水正常发，老板和老板娘看我们两个举目无亲的还经常叫我们去他家吃饭。这都不算什么，有一次我和老公真的是弹尽粮绝，刚刚交完房租，又碰上车爆胎！处理完这些事以后，真的是兜里的钱花了个底吊。从小到大都没体验过这种感受，幸亏老板和老板娘伸出了援手，借给我们600美金先过日子。不过后来还是向父母伸了手才还上老板的钱。据老板说他看到我们就像看到他和他媳妇年轻时候的样子，能帮一把就帮一把，都是自己人。看完有没有很感动？突然想发出“还是好人多”的感慨啊。这里讲的被坑和被骗全都代表了一种现象，米叔真正想说的是：之所以很多人会有“中国人专门坑中国人”这种影响，不是因为华人本性真的坏，也不是说中国人向来就喜欢内斗。其实求其原因，是人们太专注于“是/不是中国人”这一点，平时接触的大多都是“被中国人/自己人骗骗”才会觉得这一现象特别突出。出国面对华人同胞时，该抱有什么态度呢？即使有人会说：说得好像在国内就不会被同胞骗一样。但是人与人之间起码的善意与底线还是要有的。不管你经历的此类事件的正能量多，还是负能量多，以下几个方面还是要尽力做到的：1. 遇事不怕找同胞。大多数同胞是靠谱的，尤其是初到美国时，面对装修、接送、二手货买卖这些问题，毕竟你们交流起来还是基本无障碍的。但是，也并不要把你遇到的每一个华人都当成是好人，而把他当做一个普通人，一个有善的一面也有恶的一面的普通人。你们在交易的过程中，要保全自己的利益不被受损。2. 自己先不要恶。不要心里老想着：因为是同胞，你就要给我优惠，给我打折，给我各种福利。凭什么呢？人家也是辛苦赚钱的，正因为是同胞，所以一分钱都不能少给，要相互理解，相互支持。这种贪小便宜的心态一定要去除。3. 报个培训班努力学好当地的语言。既然你都到这个国家了，如果听不懂看不懂他们的语言铁定是会被坑的，只是时间早晚的问题。只有自己强大了，才能兵来将挡、水来土掩。你在国外有哪些被骗的血泪史？拿出来让大家一起警戒一下；你在国外又碰到过哪些无偿帮助你的好同胞？也不妨说出来安慰一下前面这个问题被伤到了心的人吧……-推荐我们另一个不错的公号-最真实的日本经历，道尽日本好与坏，最真切的日本感悟，说尽日本是与非。我们是一群生活在日本的中国人，正在用亲历亲记，告诉你一个真实的日本。</w:t>
      </w:r>
    </w:p>
    <w:p>
      <w:r>
        <w:rPr>
          <w:b/>
        </w:rPr>
        <w:t>AG_A70</w:t>
        <w:br/>
      </w:r>
    </w:p>
    <w:p>
      <w:r>
        <w:t>来源：mom看世界，微信ID：xyzmom，编辑：胡伟。现在，我们都知道性安全教育的必要性和重要性，可怎么对孩子说才简单易懂又有效？看看美国How To Tell Your Child机构制作的儿童防性侵视频吧，简单三步，让孩子远离性侵害！周末，跟闺蜜一家在北郊踏秋。看着她家女儿乖巧可爱，温暖贴心，再看看我家这个小调皮，我羡慕极了。可谁知她说：“哎，这有什么羡慕的，别羡慕了，你知道，我养女儿是有多担心吗？就怕她遇见什么坏人。”她老公说：“我们现在最紧张这个。尤其是前阵子看了林奕含那个新闻后，我现在都不敢送女儿单独去上兴趣班了，就怕她安全出什么问题。”是啊，看到林奕含的悲剧，哪个做父母的不心疼，不担心孩子的安全？别说是女孩了，男孩也担心啊~有调查显示，在中国，有9.5%的女童和8%的男童都曾遭到过不同方式的性侵害，总数高达2500万人，而且多数都是熟人作案。这些数字实在触目惊心，警醒我们对孩子的保护决不可又有丝毫的掉以轻心。但退一步说，无论父母多么努力，也无法做到24小时、无缝隙贴身保护，孩子总有独处、落单的时候，所以，教会孩子自我保护、远离性侵害更关键。这两天，我无意间看到了美国How To Tell Your Child机构制作的儿童防性侵视频。看完感叹，有时候不得不服气老美在这方面的专业性，动画视频内容简单易懂，又实用有效。强烈推荐和孩子一起观看、讨论，让孩子赶快操练起来，用科学的方法辨别坏人、保护自己。1视频内容一点不复杂，三步就可以教会孩子“防性侵”的安全知识：  1.教孩子识别坏人  在教孩子怎么保护自己之前，老师先问了一个问题：“怎么辨别坏人呢？”对于坏人，每一个孩子都有自己的看法，不过他们的认知仅仅只是限定于“坏人有大大的牙齿、血红的眼睛，巨大的手和邪恶的笑容”。老师一个接一个“吹破”孩子们关于坏人的天真想法，并告诉他们坏人并不等于“长得坏”，有的人甚至长得很好看，看上去很和蔼，很炫酷，还有各种美味的糖果和礼物。这下孩子就困惑了，既然坏人看上去很友善，那怎么才能分辨出来呢？  2.教孩子认识隐私部位，警惕5个警报  直接从外表分辨“披着羊皮的狼”确实挺难，老师转而教孩子如何识别坏人的“坏行为”。在此之前，需要先教孩子认识身体，并知道自己的隐私部位。一般，在生活中，我们都习惯性地告诉孩子泳衣遮住的地方就是隐私部位。这种方式虽然简单，但是通过这种描述孩子只能知道一个大概的范围，并不真的明白哪些部位是隐私部位。对于这个方面，其实大可不必讳莫如深。我们可以跟老师一样，非常坦然地告诉孩子：男孩的生殖器官和屁股是隐私部位，女孩的乳房，生殖器官和屁股是隐私部位。这些部位是不可以给外人看或者触碰的。如果有人要看你的隐私部位，或者让你看TA的隐私部位，叫做“视觉警报”。如果有人谈论你的隐私部位，叫做“言语警报”。如果有人触碰你的隐私部位，或者叫你触碰他的隐私部位，叫做“触碰警报”。单独与陌生人在一起，叫做“独处警报”。特别要注意的是，父母不在身边，不要接受陌生人给的糖果。如果有人拥抱、背、亲吻你，叫做“拥抱警报”。这五个警报都是危险信号，我们要孩子明白，当有人对他做出这5种行为任意之一时，他就可以判定“那个人”是个坏人，要勇敢地对他的行为说“No”！  3.与孩子共建“照顾者”名单和“爱心圈”  那有没有例外呢？当然有！这也是视频内容科学专业的地方。① 爸爸妈妈可以！不过，只能在必须帮孩子洗澡，或者孩子隐私部位受伤的情况下才行。这种方式超棒，可以帮孩子进一步明确身体的界限。明白，爸爸妈妈也只有在特殊的情况下才能触碰自己的隐私部位。②“照顾者”名单上的可以！通常，爷爷奶奶、姥姥爷爷或者其他人也会帮忙照顾孩子，这时候，我们可以跟孩子一起列一张“照顾者”名单，列入名单的人在限定的条件下也是允许的。不过需要注意的是，如果孩子不太愿意把某人的名字写上，我们一定要引起重视，并找出原因。另外，一定每隔几个星期跟孩子一起重新更新并确定下名单。③“爱心圈”名单里的也可以！除了最亲近的亲人之外，我们还可以跟孩子一起列一个“爱心圈”名单，这个名单上的人是可以拥抱、亲亲的，是孩子喜爱并信任的人。列好“爱心圈”后，孩子就可以安全踏实地享受亲人、长辈、朋友的关心和爱了。2当老师教完所有安全课程，还对孩子进行了“随堂测试”，来确保孩子真的听懂并记住了。1.医生在妈妈陪伴下检查你的隐私部位，可以吗？2.如果有一个男人触碰女孩的胸脯，可以吗？3.如果一个照顾者帮一个男孩穿衣服，可以吗？4.如果一个男人在女孩面前脱衣服，可以吗？5.如果一个女人对女孩说漂亮的乳房，可以吗？6.如果一个女人带一个正在跟朋友玩耍的女孩去偏僻的街道，可以吗？这些题目还有很多，每做一道题，孩子关于安全和危险的界限就越明晰。和孩子一起看完前半部分教学内容后，也让他来回答试试看，帮助他更准确地理解安全知识、掌握安全原则。真的不得不佩服老美，用短短的7分钟时间，就把一直以来非常困扰我们的问题解释得清楚明白。3视频的最后，更加意义非凡。当孩子问，为什么会有人想要强行背我、亲我、接触我呢？老师的回答充满智慧，既没有使用恐怖的语言让孩子害怕，又非常巧妙地给予了孩子说“不”的勇气：因为有一些人生病和脆弱的心理，他们喜欢伤害别人，而且，他们真的很害怕。如果你们不喜欢某人触碰你们的方式，你们必须说“不”，也不需要害怕。如果遭遇到这样的坏事，说“不”永远不会太迟，告诉你的爸妈或熟悉的人，还可以让其他孩子远离那个坏人。不错，孩子需要具有辨别坏人的能力，更需要具有对坏人说“不”的勇气。种种悲剧的现实告诉我们，那些受伤害的孩子，当然知道摧残他们的是坏人，却没有对他们说“不”的勇气，纵容坏人对自己的伤害，让自己徘徊在痛苦中、久久不能自拔。所以，当和孩子一起看完视频时，请记得跟他郑重其事地保证：无论他面对什么困难和问题，只要不是主动伤害别人，爸爸妈妈会永远相信他、保护他。不计一切代价！下面就是由美国How To Tell Your Child机构制作的儿童防性侵视频，全长大概7分钟，建议给4岁以上的孩子观看。-推荐我们另一个不错的公号-最真实的日本经历，道尽日本好与坏，最真切的日本感悟，说尽日本是与非。我们是一群生活在日本的中国人，正在用亲历亲记，告诉你一个真实的日本。</w:t>
      </w:r>
    </w:p>
    <w:p>
      <w:r>
        <w:rPr>
          <w:b/>
        </w:rPr>
        <w:t>AG_A71</w:t>
        <w:br/>
      </w:r>
    </w:p>
    <w:p>
      <w:r>
        <w:t xml:space="preserve">1962 年，米歇·贝楚齐亚尼出生在法国南部的一个小镇上。弹钢琴的人没有不知道他的吧？被称为钢琴的化身，却患有“成骨不全症”，由于基因异常，疾病抑制了他的骨骼生长，这使得他一直到成年，身高仍不足 1.1 米，且手足无力，生活难以自理。但是，13岁时他第一次演出，15 岁那年，就推出了第一张个人专辑《闪光》。优美的曲子加上残疾人身份，令这张专辑一举轰动了整个法国音乐界。人家是怎么做到的？每天练琴的时间超过 8 小时，每年的独奏音乐会超过 180 场。16 岁，他成了美国爵士团的“台柱”，所有人都不再对他的身材好奇了，不少人都是闭目倾听，让自己的灵魂仰望“高度”！随着钢琴越弹越好，他的名气也越来越大。从 1987 年开始，不到 10 年时间，他的足迹便踏遍了纽约、伦敦、米兰、东京、巴黎等着名音乐城市，成为了名噪一时的世界级钢琴家。依旧每天练琴的时间超过 11 小时，每年的独奏音乐会甚至超过 300 场。在你们想提问之前，已经有无数人向他请教，为什么他能取得如此伟大的成功？他说了这样一句话：“我是一个不幸的人，但幸运的是，我把握了命运的第二次机会。”何为命运的“第二次机会”？全部依赖于后天习惯的养成。每天练习 8 个小时以上的钢琴，即使是获得了巨大的成就之后，依然如此。这一习惯，胜过了多少天生具备音乐天赋的人呢？事实上，所有取得伟大成就的人，每天依然异常勤奋地，训练自己的技能。只要坚持，就一定有回报。  习惯养成  习惯，是一种长期形成的思维方式、处世态度。习惯是由一再重复的思想行为形成的，习惯具有很强的惯性，象转动的车轮一样。人们往往会不由自主地启用自己的习惯，不论是好习惯还是不好的习惯，都是如此。可见习惯的力量——不经意会影响人的一生。我们几点钟起床，怎么洗澡，刷牙，穿衣，读报，吃早餐，驾车上班等等，一天之内上演着几百种习惯，这是在提醒我们：你需要仔细检查一遍自己的习惯。看看哪些是有益的，哪些是无意的，哪些事有害的。而后，把无益、有害的改为有益的，哪怕是一个小小的改变，假以时日，必能受益无穷。  自律与坚持  简单说，人是容易有相对固定的受控时间，去完成自己既定的目标的。学习不好怪老师讲的不行？书读的少怪工作太忙？烘焙学了一半烤箱搁置怪婆婆不来帮忙带孩子？别找借口了朋友，养成坚持习惯最好的方法之一，就是让自己有一些固定的时间，去做固定的事情的习惯。你可以每天给自己一点点自我的思考与成长的时间，哪怕仅仅十分钟，通过每天坚持做一件小事来慢慢养成坚持的习惯，以后将这个习惯扩展到你生活中的方方面面。生活中自律哪怕刻意养成、跑步的习惯，哪怕坚持每天早起一杯蜂蜜水呢？而后，你从这件事情里收获的东西，绝不只是多了一个良好习惯那么简单。坚持之后的收获，会让你惊喜，而且，这样的人未来一定不会太差，因为他懂得为自己的成长和未来负责任。德鲁克《个人的管理》曾有一段讲述，每过三四年，他就选择一个新的学科。例如，统计、中世纪史、日本艺术或经济学。要精通一门学科，3 年时间的学习是绝对不够的。不过，要了解一门学科，3 年的时间就足够了。60 多年来，德鲁克坚持一次选修一门学科。“这种学习习惯不仅为我打下坚实的知识基础，而且迫使我接触新学科、新学说和新方法，因为我学的每一门学科都有不同的假说，并且采用不同的方法论。”这才是个人全面成长的路径。我们用天天用英语的课程来测试了一下，大家坚持100天会得到什么收获。如果你正在坚持每天“用”英语，来看看我们努力的伙伴，都怎样说：不管是钢琴还是英语，简单形容，就一个道理，记得天天“用”。还是那句话，只要坚持，一定有回馈。学不明白就别学了，用得上直接用好了。这就是方法。由李笑来监制，「人人用英语」出品的「天天用英语」栏目推出，这个课程很简单，就是每天陪伴你至少用一小时英语。截止目前已经有近13000人报名学习。天天用英语 与世界真同步在互联网时代，接触大量媒体推送后，你发现——看了一次鸡汤，就一直看鸡汤； 查了一次股票， 就永远推送股票，到头来人生都被大数据困住。天天用英语能帮你什么？不要把这个栏目理解为传统的“阅读课”；这里的主讲老师，是你的帮手，从全球主流媒体发掘最新鲜科学知识、政经资讯、娱乐八卦，与你共享。这个栏目本质上相当于是特定目标的“共同进步社群”；跟着一群人，一起奔跑，足够温暖也动力十足。看到大家如此努力，你是不是有点心慌？多系列课程，可以随时加入，反正这个栏目貌似没有“终点” —— 因为既然开始用了，就没必要不用了……带着俩娃每日打卡的这种励志，在群里相互探讨和鼓励的友爱，一边运动一边跟着全球导师听课......再不努力，你就被淘汰了，这可不是吓唬你的。反正你天天喝水，天天运动，天天工作，也天天思考。如果凡事你也懂坚持，关注一下「天天用英语」，在这，他们跟你一样，知道自己的四十岁，一定比二十岁美。再强调一下，语言就是用的，你能说，对方能听懂，没有什么好不好之差。用不了多久，你就会习惯了阅读英文，就适应了用另外一种语言去了解整个世界。谁都是一样的，有了更广阔的天空，就会长出不一样的翅膀。这个栏目非常朴素，就是给大家一个机会，一起积累“有效成长总时长”，谁积累谁知道。你总能，见到变化的你！希望这个栏目能够成为所有人学英语、用英语的起点。作为目前用户流量最大的系列课程，如果错过，抓紧重逢。扫描上方二维码，或点击文末“阅读原文”即可进入「天天用英语」。付费后可无限次反复回听，语音和 PPT 会永久保留在「一块听听」，方便你在通勤路上、做家务时持续播放。↓↓↓ </w:t>
      </w:r>
    </w:p>
    <w:p>
      <w:r>
        <w:rPr>
          <w:b/>
        </w:rPr>
        <w:t>AG_A66</w:t>
        <w:br/>
      </w:r>
    </w:p>
    <w:p>
      <w:r>
        <w:t>资料：来源：新周刊，ID：new-weekly，作者：林奇；每分美剧，今日头条专栏，版权归作者所有。编辑：荔枝。每个人都有一部自己最爱的美剧。爱看家长里短的有《摩登家庭》、《绝望主妇》，爱看紧张刺激的有《24小时》、《兄弟连》，爱看神神叨叨的有《迷失》、《英雄》，爱看血肉模糊的有《汉尼拔》、《杀手信徒》，爱看耍酷扮帅的有《广告狂人》、《真探》，爱看帅哥美女的有《邪恶力量》、《尼基塔》。这个名单列起来无穷无尽，而且它们还在不断更新中，更不要说各种趣味奇异、价值观模糊的剧目了。这是一个令人目不暇接的、类型多元的、价值观复杂的世界，似乎是虚幻的，也似乎是真实的。它在大洋彼岸上演，却影响着这边的人。  汉尼拔大叔，血腥的优雅，真·绅士。美国一直在引领新的理念如果说中国人看美剧是从《大西洋底来的人》开始，可能对于很多人来说太不可思议。1980年，央视播出了这套电视剧其中的21集，给当时的中国观众植下了科幻的种子。时隔数十年后，和《大西洋底来的人》同时代而名气要大得多的《星际迷航》和《星球大战》以大电影的形式进入中国，收割了已经蓬勃生发的中国科幻迷。《星球大战：原力觉醒》内地首周两天票房狂砍3.46亿人民币，看的不是电影是回忆啊。此后《加里森敢死队》、《神探亨特》也在中国热播，美国人的说话、思维和生活方式成为中国观众好奇的重点。记得有个情节是亨特和麦考尔出差只订到了一个房间，两人不以为意地上了一张床，开了几句玩笑，熄灯睡觉。当时我们是全院的人围坐一起看电视，整个院子鸦雀无声，直到荧屏重新亮起，一位大哥才啧啧称奇：“看看人家美国人。”再往后的一代人要幸运得多，他们大多在大学里就看完了整套《老友记》，对钱德勒、莫妮卡他们的分分合合已经习惯。接下来则是《欲望都市》，它把都市生活、时尚感觉和性观念像钉子一样钉在这一代中国电视观众心里。直到现在，《欲望都市》还是时尚、两性、情感专栏最易于引用的。 闺蜜、极品EX、睡衣趴、单身夜、女权和身体权利、子女教育、个人隐私……所有这一切都在中国涌现，它们的被接受很大程度上也有着美剧的助推作用。更重要的是，他们从小的认知就浸润在美剧的世界里。美国主妇的婚后生活，活脱脱一出“女人当自强”。美剧探讨人性的复杂美剧的作用当然不止是提供一种生活方式的模板，它更提供了复杂人性的窥视孔。相比韩剧、日剧，美剧中展现的人性和价值观更为赤裸和多元。在这个世界里，坏人比好人更有趣。大概在2005年左右，《越狱》在中国很火，痴迷主角迈克尔的中国女粉丝从不介意他是一个罪犯。《绝命毒师》的粉丝也不会在乎老白在制毒、贩毒、溶尸，《黑道家族》和《大西洋帝国》让黑社会老大成为了观众最爱的角色。记得初中那时《越狱》热播，平时一本正经的女同学们痴迷着迈克尔的颜值和肉体。《真探》里的马蒂和拉斯特勤勤恳恳追缉凶手，可谓警察楷模，但他们也伪造证据、串供蒙骗。《24小时》里的鲍小强为全球正义而奔走，却不择手段。《盾牌》里的警察、《冰血暴》里的居家男，他们是好人，却不断做着坏事。美剧的世界似乎比我们生活的世界还要真实。每个人的行为都有动机、有逻辑，有预谋也有意外。每个人都在为别人打算的时候也在为自己打算。有坏人逍遥法外，也有好人焦头烂额。有魅力的坏人总有自己的哲学，似乎盗亦有道。好人会为正义出手，但更多时候是立足于自己的职业、角色、身份而做出判断，鲜少是为了一句宏大的口号。《绝命毒师》中的老白完成了从老师到毒枭的转变，那句“say my name”还在耳边回荡。美剧描述了各行各业的人我已经不知道多少次看到广告从业人员在夸赞《广告狂人》了。这部以1960年代的麦迪逊大道为背景的美剧，容纳了大量广告品牌营销案例，几乎都有真实背景，比如好彩、柯达、美航、西联、旁氏，甚至还有尼克松。近年来最热的媒体行业模板非《新闻编辑室》莫属了。剧中展现的职业准则、采访技巧，真实新闻事件和剧情的融合，令不少中国媒体人的睹物伤怀。《我为喜剧狂》则展示了美式电视节目的制作内幕，剧情围绕着一个虚构的NBC节目展开，制作团队本身就是NBC的王牌节目《周末夜现场》的班底，《周末夜现场》的首席编剧蒂娜·菲不仅担当了制作人和编剧，还扮演女主角。蒂娜·菲和她的团队等于是在制作真实的节目《周末夜现场》的同时，又在制作一个虚构的节目。因为《新闻编辑室》而选择了新闻专业的童鞋们，我很欣赏你。医疗行业也是美剧的重要阵地，老一点的看《急诊室》，中级的看《实习医生格蕾》，最新的则是《豪斯医生》。观众不仅为人物命运而牵动情绪，也对各种疑难杂症长了知识，至少能明白一个出镜率最高的海姆立克急救法。除了重量级的法律剧、警察剧领域之外，很多较偏的职业也在美剧中大量出现，比如《六尺之下》中的殡葬业、《丑女贝蒂》的时尚杂志业。当然，如果你想作死的话，《国土安全》里的国保人员和《白宫群英》、《纸牌屋》里的政治家，也可以成为你模仿的样本。这么多人喜欢酷炫狂拽叼的跛脚外科医生，看来大家都有点受虐倾向。美剧中有美国人对历史与未来的思考无论中国还是美国，大部分的电视观众并没有主动汲取知识的动力，他们对世界的看法很大程度上来自电视对他们的灌输，影响最大的就是电视剧。或许是因为中国历史太过于悠久，国内的电视剧都在关注自己的过去。如果你不想永远只知道唐宋元明清，美剧是一个很好的入口。历史剧是美剧中的一个重要分类，《罗马》、《波吉亚家族》、《都铎王朝》等剧涵盖了从罗马时代到中世纪、从教廷到诺曼王朝等大部分的欧美历史片段。虽然不一定是信史，但总算是兴趣的开端。《合伙人》则是冷战题材中的佼佼者，把波谲云诡的冷战间谍活动展现得惊心动魄。《兄弟连》、《太平洋战争》是对二战局部的还原，以故事透视战争残酷。或许还可以看看迷你剧《护送钱斯》，这是另一个角度的伊拉克战争，也可看做是美式价值观的输出，但请研究一下美帝是如何高端输出的。《行尸走肉》让你充分体验手撕丧尸的快感，当然，心脏承受能力不好者慎入。在《英雄》、《行尸走肉》、《陨落星辰》、《穹顶之下》这些剧里，世界又是另外一个样子。超能力者、外星人、丧尸、神秘力量互相角力，为了各自的理念和生存而搏杀。几乎可以说，美剧涵盖了大部分已知和未知世界，仅仅是从扩展视野上讲，多看美剧都是一个不错的选择。美剧中可以看到的美国人其实很保守我们大多数人都会认为美国社会是很开放自由的。这样说也并没有错，但其实美国有很多州的生活之“保守”可能甚至是你从未想过的。其实在美国社会也存在着所谓的“南北差异”，当然这与南北战争前的社会经济模式有很大的关系，而这不仅仅导致了当初的南北战争的爆发，甚至在一定程度上仍旧影响着现在的美国社会。在我们眼中，欧洲相对保守，其实不然，欧洲很多国家在很多方面比美国的保守州要“开放”得多。荷兰这个国家当然是有点儿太过于“特例”了一些，但就算排除荷兰，其实还是有很多欧洲国家相较美国保守州要自由开放得多。一般意义上，我们容易把我们最熟悉的东海岸城市纽约，或者是西海岸的好莱坞大本营——加利福尼亚州等同于整个美国社会。其实这是一个认知错误，作为拥有50个州，国土面积达九百多万平方公里的国家，美国社会内部亦存在着巨大的差异。这不仅仅是地域造成的，更是各州经济构成与文化基础的差异导致的。抛开所谓的“最保守州”犹他州不提，亦有很多南部与西部州人们的生活是规律到近乎刻板的，其中有部分居民甚至仍旧过着当初清教徒式的生活。除了一些现代的日常用品，其实他们的生活模式与当初随着“五月花”号到达美国的清教徒并无二致。这一点在美剧中亦有表现，记得《实习医生格蕾》中就有类似的因为不堪保守生活而出走的两个女孩的例子。《实习医生格蕾》剧照美剧表现美国各州的文化差异州与州的差异在《犯罪心理》中表现得更为充分，因为BAU隶属于FBI，所以这就使得探员们能够奔走在各州之间侦破各种案件。而如果观众足够细心，那么不难发现各州文化的巨大差异，这一点需要观者跳脱案件的羁绊认真体会。在许多案例中，不仅仅是受害者的背景体现了文化特色，其实从警方对待联邦探员的态度亦能体会出美国的所谓“南北差异”。在最新的第四季的前几集中，就既有类似摩门教的“一夫多妻制”的案件，又有对于典型南部州亚利桑那州菲尼克斯市警方的表现。总之，作为表现FBI“行为分析小组”的剧集，这部剧对于深入了解美国文化有很大的促进作用。为什么很多中国大学生喜欢看美剧？从 1980 年央视播出《大西洋底来的人》开始，美剧进入中国已经超过 30 个年头了。但直到互联网普及，美剧在中国才掀起的收视热潮。从最早引爆互联网的《越狱》，到《吸血鬼日记》、《绯闻女孩》和《生活大爆炸》，大量热门美剧吸引了越多越多人的关注，以大学生和白领精英为主体的受众群也逐渐形成。有调查显示，美剧的收视群体大多是城市出身、家境较好，接受过或正在接受良好高等教育的青年人。美剧在中国的流行，一方面是由于它有成熟的产制体系和精彩的情节设计，另一方面是因为它迎合了当前中国青年群体的审美趣味和心理需求。后者是在我们在理解经久不衰的 “美剧热” 的过程中通常会忽视的因素。为了更好理解美剧在中国流行的原因，研究者在北京的三所大学中选择了 29 位大学生——同时也是美剧爱好者，并对他们进行了一对一的访谈。研究者试图从心理和文化层面来探究为什么美剧会成为一部分当代中国青年人重要的生活方式之一。从访谈来看，美剧中所包含的 “品格率性”、“特立独行” 和 “强调自我实现” 这三个因素是美剧对中国受众最具吸引力的地方。大多数受访者都对美剧人物所表现出的美国式的 “直率、坦诚而无拘无束” 的生活方式感到向往。例如，有位受访者非常欣赏《实习医生格蕾》中 Cristina Yang 敢想敢做、直率敢言的品质。但她同时表示，由于中美之间存在着文化差异，自己在中国并不能够像 Cristina Yang 那样行事。同时，由于 “孤傲、被误解但仍旧坚持与命运对抗” 的美式个人英雄主义深刻地影响着美国的主流文化，美剧的的主要人物也经常会表现出对主流价值和强权的反叛性。相比之下，中国的影视作品中缺乏具有强烈个人英雄主义色彩和反叛性的角色。中国年轻人对这类身份的映照想象通常只能通过看美剧来得以实现。有受访者表现出对《绯闻女孩》中的 Chuck Bass 这个角色高度的迷恋，这很大程度上就是由于这个角色身上具有一种 “坏小子” 的气质。还有受访者因为《律师风云》这部美剧而希望未来从事法律工作。她表示：“电视剧中律师勇于挑战权威的姿态让人印象深刻。”研究者还认为，“强调自我实现” 是美剧提供的最为重要的身份想象。以 “美国梦” 的叙事为代表，美国文化非常强调通过个人奋斗以实现梦想和目标的价值观。很多受访者都表现出对美剧主人公所具有的坚持不懈，追寻梦想的决心与勇气的钦佩。有受访者提及《绯闻女孩》时认为，剧中的每个人都有自己的梦想，即使有些看起来荒诞不经：“Little J 热衷于时尚和设计，虽然她失败了，但她从来没有放弃对梦想的追寻。”相比而言，应试教育使得年轻人缺乏 “自我实现” 的意识。受制于高考带来的压力，很多年轻人缺少长远的人生目标和理想。美剧人物所具有的这种品质，很大程度上对这一代在高考重压下成长起来的年轻人具有强大的感召力。相比中国文化，美剧更符合年轻人需要的一种身份想象。受访者认为，虽然中美文化都强调坚持和奋斗，但中国文化中的奋斗在一定程度上抑制个人的感受和欲望，而美国式的奋斗允许每个人去勇敢地追求个人的梦想。这种个人主义的叙事非常符合这一代年轻人对自身的想象。这种身份想象是多种文化碰撞和社会思潮转轨等多种因素共同作用下的结果。这一代年轻人一方面接受了传统中国文化的熏陶，秉持着 “温良恭俭让” 的民族性；另一方面却由于生长在新自由主义思潮大行其道的时期，渴望拥抱个人主义和自由主义带来的个性解放。当这两种矛盾不可调和的时候，他们急需一种媒体再现去呈现自己所希望的那种个人主义和以自由主义为主导的价值观。于是，美剧成为了年轻人寄托个人身份想象的重要载体。但是，中国年轻人寄托在美剧上的美好想象大多也就是对美国生活方式浪漫化的想象罢了。美国社会与美剧之间的差距就像科罗拉多大峡谷一样广。但这种误读已经构成了一部分中国年轻人对西方世界的集体性想象。那要不要告诉他们现实呢？或者就让他们停留在这种幻想里，寻找自己？-推荐我们另一个不错的公号-最真实的日本经历，道尽日本好与坏，最真切的日本感悟，说尽日本是与非。我们是一群生活在日本的中国人，正在用亲历亲记，告诉你一个真实的日本。</w:t>
      </w:r>
    </w:p>
    <w:p>
      <w:r>
        <w:rPr>
          <w:b/>
        </w:rPr>
        <w:t>AG_A67</w:t>
        <w:br/>
      </w:r>
    </w:p>
    <w:p>
      <w:r>
        <w:t>编辑：荔枝。美国一直以来都是中国人首选的移民目的国。尤其近几年，越来越多中国人在美国买房、来美国读书，美国移民，赴美生子都是挤破了头想来美国，那么，美国到底什么好，让中国人前仆后继移民到此呢？那么，大家一起来看看吧。这里是美国，不乏枪支泛滥、毒品贩卖、甚至发生过公开”叫板“华人的辱华事件；这里还难寻家乡味、难觅新友知音，在移民的路上我们曾几度想过放弃，但曾经有那么一件小事或是一幅画面，让我们震撼于美国的独立、自由、感动于美国的尊重和温暖…..关于生活“坐标加州，每天一抬头就想哭，被天蓝到想哭！”“到现在都还记得，第一天到美国，在高速上看到一位六、七十多岁满头花白的老奶奶独自一人驾车，潇洒的停在了一家星巴克门口，慢悠悠推开车门，拄着拐杖，潇洒的去买了杯咖啡。”“美国所有的公共厕所几乎都有纸巾，连鸟不生蛋的国家公园的公厕里都有......更不可思议的是，在这些偏僻的国家公园里，几乎看不到任何工作人员，但洗手间等设施的整洁度几乎和大商场里的整洁度一致。”“我当时站在公司12楼的窗口，被眼前的一幕震惊了！外面狂风暴雨的，十字路口的4个方向都都排着老长的车队，所有车辆按照4个方向依次让行，我纳闷着，这是什么交规，怎么一个方向只能走一辆车呢？后来才发现，交通灯因为天气罢工了，半小时里，没有警察指挥，没有一辆车插队，没有喇叭声，安静有序到让人怀疑真的没有红绿灯吗…..”“一个国家的发达程度不是看它最大的城市有多么繁华，而是看它最偏僻的角落有多么精致。在美国生活11年，爱旅游，足迹几乎遍布全美各大小城镇。我发现即使在美国最贫穷的小镇生活，也可以做到毫无障碍，满足几乎所有基本的生活用品，邮局、加油站、超市、医院、图书馆、各大银行网点等社区服务一应俱全，特别是学校，设施完备的让你质疑这里的真实生活水平。更让我惊讶的是这些小镇上Holiday Inn、Best Western等连锁酒店居然也一应俱全，高速公路和大城市一样四通八达...…”“来了美国，才知道100美元现金算大钞，超市里还有几分钱的东西售卖，两三百美元绝对够一个人吃一个月了。曾经一次过旧金山银门大桥收费站，掏出100美金，足足让交通阻塞了5分钟，因为人家没见过这么大手笔的现金，怀疑是假钞，又是验钞、又是记车牌号...”“你住什么样的房子，开什么样的车，孩子上什么样的大学，你上不上班，都是你的选择，你不用在乎别人怎么说怎么想，在美国都各过各的日子，活出自己想要的方式！”关于信用“在美帝，吃了2个还剩大半盒不好吃的苹果、切开过的西瓜、用了一年半的不会转的空气炸锅…这些居然都能退货！”“曾经去过一个国家公园，停车场附近有一个小木屋，旁边一条弯曲的小路通向风景区，小木屋正中有个邮箱上面写着10刀的门票，环顾四周根本没有收费的工作人员，也根本没有设置门禁或者栅栏，心里还在犯嘀咕，这样的售票处只是个摆设？等晃过神来，其他游客已经在陆陆续续排队往邮箱里塞钱，就这么自行开始“买票”了！后来去多了，才知道不仅是偏远的国家公园，美国有很多公园博物馆也都是这样。”“在快餐店，不管是点一杯Coke还是苏打水（苏打水很多餐厅是免费的）服务员直接给一个空杯子，饮品区通常会在结账好几米之外的另一侧，服务员并不会监控你是不是选的是哪一种价位的饮料，所有饮品也都是免费无限续杯。但奇怪的是，观察了好几次，没点饮料的顾客，真的也只是去接了杯水~““美国信用卡几乎人手好几张信用卡，在餐厅吃饭结账，直接把信用卡给服务员，卡上也不设密码！说白了服务员可以随便刷，就是这么任性！当然也不排除个别银行卡被盗刷的经历，但最后银行都会补给你~”关于尊重“有一次，被困在了学校电梯里，这栋楼一共3层楼，我尴尬的在2层楼的时候被掐住了…打完校警求救电话之后，便就开始淡定的自拍。10分钟后，电梯门打开的那一刻，我惊呆了门口一堆全副武装的火警，校警，还有人硬把我拉上救护车，大门口连消防车就来了3辆，还硬是要拉着我去校医看看有没有什么精神上的损伤....”“我们学校，一个聋哑学生配了3名手语翻译…..3个人轮着陪他上课,连他宿舍的里的床安排会震动的床，火警响的时候就会剧烈摇晃提醒他快速撤离。”“来到美国后，很大的一个感触就是，残疾人怎么那么多！很多地方停车场总共就几个停车位，保证有一两个都是残疾人专用停车位！这比例也太高了！转眼一想，不对啊，按照人口基数和医疗条件，中国的残疾人应该多几次方吧，都去哪里了？”“在美国一个让我感叹的地方就是，他们把很多资源都花在不盈利的基础建设上，例如为水、电、暖、残障人士服务、消防安全，还有美国的高速公路，几乎都是免费的！”虽然有些很破。关于公平“我所在的公立学校。从看起来“神秘”的校长，到行政秘书，到“名声在外”的教授，每一位医生，每一位护士，每一位图书管理员，每一位打扫卫生的清洁人员，所有人都可查询到最近三年收入，并且精确到小数点后两位。““我来了美国快十年了，找工作换工作丶办绿卡丶卖房子卖车丶孩子上学等等从没有托过人，一切按正常的程序走下来，没有人要额外打点，没有人故意刁难，没有人有意拖拖拉拉。”“每次进门，如果前面有人，总会在进去之后，在身后帮我把门撑一把，男女老少、甚至孩童....”总结让大家对美国向往留恋的原因是：1、自由的价值观因为在自由的环境下必然会出现多种人生观和价值观，多了大家就习惯了，不觉得违背主流有啥好稀奇的；因为自由，所以制度也多样化，创造力也发达。2、物价低每月3k刀基本就可以自租个一室一厅并养一台新车。基本生活物资更是可以满足。当然轻奢的水平不考虑在内，这里只是和国内的基本物资需求相比。国内3k块真的做不了什么。3、生活简单在美国，人们不把大吃大喝特别当回事儿。余下的时间去逍遥，给自己充电。4、食品安全在美国，不用担心什么时候我会掉在无盖的井里，也不用担心那些有毒食品。5、不漠视在美国，如果我摔倒时刚好有人看到我的惨状，一定会有人问我，Are you OK？ Do you need help？在中国吧，尤其是老人。6、不攀比在美国，不攀比谁家过的好与不好，自己过自己的日子。如果不戴钻戒，不拿名牌包，不会有人笑话寒酸。7、不管闲事在美国,，没人同情我不上班，更没有人惋惜我不挣钱，自食其力。8、包容性强美国虽然不完美，但它能慷慨地接受外国移民。9、工作人性化在美国这种带病坚持工作的行为被视为是不负责任的，首先你是对你自己不负责任，再一个如果是传染性的就是对同事，对大家的不负责任，所以在美国不提倡带病坚持工作。10、路好美国大部分的公路质量都很高,，就算是偏僻没人的州的公路保养都很好，当然现在这些基础设施都略显陈旧。关键是这里的公路很少收费。11、职业不分贵贱读大学是一种提高个人修养，而不是为了出路和提高身价。学历的标牌常常被当做是身价的砝码，而到了美国你会发现，高学历的知识分子做普通工作并不新鲜。12、讲信用美国的个人信用记录是和自己的社会安全号码紧紧地绑在一起的，这个记录直接影响一个人的借贷买车买房能力，甚至影响一个人的就业。使得人与人之间的相处变得简单很多，而不再需要去斗智斗勇。所以人们常说，中国人移民到美国之后，就越来越傻。13、关于老师不管孩子学习成绩如何，老师都不会给家长难堪，遇到不好管理的孩子，老师也会和家长及时沟通协商解决办法。-推荐我们另一个不错的公号-最真实的日本经历，道尽日本好与坏，最真切的日本感悟，说尽日本是与非。我们是一群生活在日本的中国人，正在用亲历亲记，告诉你一个真实的日本。</w:t>
      </w:r>
    </w:p>
    <w:p>
      <w:r>
        <w:rPr>
          <w:b/>
        </w:rPr>
        <w:t>AG_A69</w:t>
        <w:br/>
      </w:r>
    </w:p>
    <w:p>
      <w:r>
        <w:t>作者：胡曼荻，编辑：胡伟。中国的民政局，既办结婚又办离婚，是很有趣的。一则新闻说，某地民政局，遇到有人来办离婚，会细细地问缘由，如果觉得双方只是一时赌气，而意气办事，就会藉口说办理证件的机器坏了，请夫妻双方改天再来，借此挽救了很多婚姻。很多夫妻回去，隔了一晚，气消了，彼此念及当初隆重的婚礼，想起在亲戚朋友面前许下的一生一世的结婚誓言，不再急着去办理离婚证了。美国人结婚，要先在政府结婚登记处领个结婚许可证，然后再选定良辰吉日，让法官或牧师征婚，在结婚许可证上签名后，将这个签过名的文件寄回或交给政府，才算正式结婚，政府才正式签发结婚证书。离婚就费点事，要去法庭才能办理，完全是两个地方。即使是和平分手，没有任何纠纷，也要律师写好离婚协议，去法庭备案，让法官签名后才能正式生效。在美国人看来，结婚是两个人在法律上连在一体，对方父母是法定上的父母，亲戚朋友是法定上的亲戚，简单一个单词“法定的”(in-laws)，将对方所有的亲戚一网收尽。离婚就是要从法律上彻底和对方分离。但感情不是一纸法律证书，就可以了断的，尤其是夫妻双方有了孩子，便是一生剪不断理还乱的关系。婚姻漩涡中心的两个人，从小在不同的家庭长大，和不同人相处，不同的朋友圈，不同的学习环境，不同的思想，不同的秉性，即使有相似的性格，也是两个完全独立的个体，要彼此生活在一个屋檐下，彼此容忍对方习性，即使圣人，也不可能做到没有任何的磕碰，何况凡人。爱情总是那样不知不觉悄悄来临。相爱了，结婚是大事，在中国费钱费力很不易。在美国有个地方结婚，就像家常便饭。美国最特别的地方是赌城拉斯维加斯，那里的市府结婚登记处二十四小时不歇息营业，婚介公司到处都是，很多华人新移民，为了结婚省事，又可以旅游，就跑到拉斯维加斯享受婚介公司一条路服务。婚介公司可以先载着新浪新娘去拿结婚许可证，然后马上去教堂，举行一个小型仪式，让牧师签名，再把证书拿回去，就可以马上换一张结婚证。离婚在美国很费钱，很多人为了省钱，只是分居，并不办手续，就那样一辈子牵扯着。有一个美国人说要娶一位中国女人，急着给她办身份，准备去结婚，才发现自己分居二十年了，离婚手续还没有办，又花了差不多一年的时间去办离婚的手续。那个中国太太，身份已经到期，就那样心惊胆战地黑在美国，等着他的一纸离婚书。问他为什么要娶中国太太，他说，太太英语不好，沟通不是太通，吵不起架，不用担心闹矛盾。嫁给美国人最大的好处是，即使对方生气，也可以装作听不懂，而不搭理，一笑了之。人和人相遇是一种缘分，不是一家人，不进一家门。既然承诺了，宣了誓，扯了证，彼此欣赏对方，才走在一起。夫妻之道，彼此能聆听谦让，分享生活中的细节，是相处的超级境界。学会容忍，才能做人间仙侣，成为人见人羡的一对伉俪。-推荐我们另一个不错的公号-最真实的日本经历，道尽日本好与坏，最真切的日本感悟，说尽日本是与非。我们是一群生活在日本的中国人，正在用亲历亲记，告诉你一个真实的日本。</w:t>
      </w:r>
    </w:p>
    <w:p>
      <w:r>
        <w:rPr>
          <w:b/>
        </w:rPr>
        <w:t>AG_A72</w:t>
        <w:br/>
      </w:r>
    </w:p>
    <w:p>
      <w:r>
        <w:t>来源： 洛杉矶华人资讯网，微信ID：chineseinla_com，编辑：胡伟。这是一个沉重的话题，不管哪个国家都面临着这样的问题，那就是如何保护弱小的孩子免遭侵犯。在美国，法律对于未成年人的保护是相当严格的，除了不能将小孩单独放在车里外，就连成年人打架的时候，如果有小孩在旁边，那么打架的人都会被指控多一条罪名——危害儿童安全，这也是一条重罪。如果孩子在美国幼儿园疑似遭到了虐待，家长应该怎么做呢？先来看一下律师怎么说——孩子在幼儿园受虐待的处理方法：  Step 1 第一时间报警  施暴人已构成刑事犯罪，不仅涉及非法肢体冲突打斗还属于虐待儿童，会以重罪被检控。不管是幼儿园老师还是工作人员或是一个路人，只要对小孩做出此类行为，面临的刑事后果都非常严重，可能坐牢十年以上。  Step 2 对幼儿园及虐待当事人提起民事诉讼  可以起诉施暴者，也可以起诉施暴者所在单位。起诉施暴者所在单位可以获得更多的经济赔偿。 虐待儿童的事件已经发生，且事件发生时施暴者是作为幼儿园的教职工，所以即使施暴者被单位开除并不能逃脱法律的制裁，施暴者单位也不能免责。赔偿金额：赔偿的金额由被施暴者受伤程度决定，包括生理和心理的创伤。在美国看病费用比较昂贵，如果医疗费用有2万块，打官司再加上精神损失和惩罚性的赔偿可以得到50万块左右。出现此类事件应该积极拿起法律武器，维护权益要求获得赔偿。其实，法律规定得再严，仍然有心理变态者对孩子伸出魔爪。美国历史上就有一个课外培训班的老师，患有严重的恋童癖，甚至将孩子带到外州去，结局自然是很悲惨的。下面来看一下这个真实的案例——真实案例今天说的这个事情，发生在1984年，美国的路易斯安那州，他的名字叫乔迪·普洛彻（Jody Plauche），当年10岁。和大多数父母望子成龙的心情一样，乔迪的父亲李昂·普洛彻（Leon Gary Plauche）希望孩子能多学习一些技能，除了橄榄球外，还把他送到当地一间武术馆学习空手道，教练名叫杰弗里·道赛特（Jeffrey Doucet。）道赛特看上去是一个非常完美的老师，他幽默风趣，和蔼可亲，深受孩子们的欢迎。然而家长们不知道的是，道赛特其实是一个恋童癖者，他教过的小朋友，很多都被他侵犯过。在乔迪父母没空的时候，道赛特经常把乔迪带出去，乔迪父母也为此感到高兴，难得有一个这么负责任的老师，也可以为自己分担忧愁。终于，噩梦来了！1984年2月的一天，道赛特把乔迪接走之后，就再也没送回来。乔迪的父母当晚就报了警，他们开始也没怀疑道赛特拐走乔迪，而是担心他们在哪里出车祸或者发生意外。然而，道赛特和乔迪像是人间蒸发了一样，杳无音讯。一直到第9天，乔迪的妈妈接到道赛特的电话，还没来得及问情况电话就被挂断了。警方锁定了道赛特的位置，原来在加州一个汽车旅馆，当地警方迅速出动，抓获了道赛特并解救了乔迪。万幸的是，乔迪除了被性侵外，身体没有大碍。也是直到那一天，大家才知道，乔迪在长达一年的时间里，几乎每天都遭受道赛特的性侵……而对于父亲李昂来说，想到孩子在长达一年多的时间里，每天都在遭受着难以言说的折磨与痛苦…他无法原谅这个衣冠禽兽曾经对自己孩子做出的事…更让人惊悚的是，道赛特还对其他学生也下手。3月16日，嫌犯道赛特被警方从加州押解回路易斯安那州受审。这个事情当时是美国的大新闻，很多电视台都在机场等着道赛特被押解出来的情景。而道赛特呢？犯下这么严重的罪行，不但没有认罪之心，而且像是明星一样享受镁光灯，大摇大摆地从机场走出来。就在此时，电话亭旁边的一名修理工，看到道赛特经过，毫不犹豫拔枪朝他射击，当场把得意忘形的道赛特击毙。大家这才发现，伪装成修理工的是乔迪的父亲李昂，没有人知道他是如何得知警方押解嫌疑人的具体路线，大家只知道他是空军的退役士兵。李昂没有任何反抗，扔下枪让警察把他逮捕，这个过程被摄像机全程拍了下来，引起轩然大波，也成为李昂谋杀罪的铁证。检方指控的罪名是“二级谋杀”，但是民众不干了，请愿、游行……要求判其无罪，一名心理学博士诊断李昂在犯案的时候有精神病，得到法官的认可。最终，法官将罪名降为“误杀”，认为李昂不会对社区造成威胁，仅仅判其5年缓刑和300小时的社区服务。几十年过去…曾经遭受性侵的乔迪在父母的陪伴下健康长大，并积极参与到保护儿童的公益活动里…-推荐我们另一个不错的公号-最真实的日本经历，道尽日本好与坏，最真切的日本感悟，说尽日本是与非。我们是一群生活在日本的中国人，正在用亲历亲记，告诉你一个真实的日本。</w:t>
      </w:r>
    </w:p>
    <w:p>
      <w:r>
        <w:rPr>
          <w:b/>
        </w:rPr>
        <w:t>AG_A74</w:t>
        <w:br/>
      </w:r>
    </w:p>
    <w:p>
      <w:r>
        <w:t>这才是美国出品，ID：MIGUO0-1，作者：Lindsay Detwiler ( 目前是情感类作家，高中英语老师和一名妻子。热爱动物 )，王燚 ，编辑：胡伟。六年前的今天，在只有为数不多亲人朋友的一间小教堂里，我和丈夫向对方说了“我愿意”。那天我穿着奢侈的衣服，手捧昂贵的鲜花走向台中央。我们对彼此起誓，说了爱的宣言。从那天起，我们真正参与了对方的生活，并承诺长久坚持。 快进6年，我们在阳光明媚里开始了10月的一天。我们已经一起度过了六个结婚纪念日，和六年的考验和磨难。我们庆祝六年间的事业成功，也感慨六年间令人泪流满面的挫折。我们买了一套公寓，一栋房子。我们养了很多猫，也终于完成俩人的愿望，买了一条狗。我们改变了对事业的追求和心中的梦想。我们建立了理想的生活，即使不完全是曾经梦想中的生活。 结婚六年，我和丈夫一起经历了支付各种账单，预约医生，意外生病，财务困扰，以及成年人生活中的单调枯燥各种问题；也承担了六年与丢在地板上的袜子斗争、清理垃圾、清洗盘子的这样琐碎的家庭责任。六年里，我们一起经历了很多，在时间中检验了我们的誓言。我也知道，在未来我们还将继续检验。六年后的今天，情况已经与当初讲出那句崇高誓言——”我愿意”的时候有所不同。现在的我，在早晨穿着紧身裤和邋遢的T恤，然后叫醒丈夫一起在早餐前去杂货店。我的头发扎成一个马尾辫，而不是优雅的高髻，我丈夫可能会穿他爱的《权力的游戏》的T恤配那些破烂的牛仔裤，而不是被迫穿的西服。 我们被辛苦的工作日所折磨。我们每天简单的拥抱或亲吻。我们喝水而不是香槟。我们奔波在不那么光彩闪耀的生活中，解决着一个一个眼前的或者即将到来的小麻烦。我们会在争论该谁扔垃圾之后洗碗洗衣服。我们不太累的话，还会去看望家人，或者一起看Netflix的剧。 结婚久了，我们没有太多时间庆祝，即使我们彼此相爱。就算纪念日在星期日，我们还是要把更多的精力放在自己的职责和各种家务中。 结婚六年后，一切不再像原来设想的那样迷人，即使是周年纪念日。约会之夜已经变成了逛家得宝（美国家居连锁店）或者其他或杂货店，来解决家庭的日常需要。性感的衣服变成了运动裤，那些浪漫的事不再适合压力下的生活。香槟和昂贵的婚礼蛋糕早就消失了，我们拥有的是现实生活和真实的感情。有些人可能会说，到现在可能已经不是爱情，“蜜月期”早就结束了。这可能是真的。 然而我可以诚实地说，结婚六年后，即使我们失去了一些火花，一些爱的魔力和发掘彼此的魅力的能力，我们仍然收获了很多。 虽然梦幻的光辉从那天之后慢慢消散消散，我们在那之后获得了真实的、真正的爱。 这种爱是，即使我穿着那些旧旧的运动裤，扎着油腻的马尾辫，我的丈夫依然会说我很美。这种爱是，我时常深呼吸提醒自己，你把空盒子留在厨房或者把袜子丢在地板上这些坏习惯真的没关系——你比这些“坏习惯”重要很多。 这种爱不需要那么多激情，不需要在公共场合大声表达，或者很明显地秀出来——这种爱让我们在公共场合无声地望对方一眼，就知道对方所思所想。这种爱使我们虽然是独立个体，却可以被连接到同一个生活中，同一个梦想里，为生活的种种可能性而欢欣。 我们的爱不再是令人眼花缭乱的白色礼服、昂贵的晚餐和香槟祝酒。我们的爱变成了坚韧不拔的、发自内心最原始的感情，变成了每天折磨人的生活压力中会心的笑。我们的爱已经演变成一种力量，在生活击倒我时给予我支持。这种爱能够让彼此在热水器和洗衣机都坏了，还有最爱的猫也死了的一周仍然感到安慰；能够让彼此开怀大笑，让成年人单调枯燥的生活变得有意义。它是每天一起看Netflix，一起做披萨，而非昂贵的葡萄酒和牛排。 爱变成了寻找简单的事情里的快乐，只要我们在一起。六年后，我意识到了这一点。爱无关我们穿昂贵的衣服、喝好酒，还是像今天一样穿紧身裤，或者去Aldi购物。这些形式上的东西不能说“浪漫”消失了，或者“蜜月”结束了。 六年后，我知道了历久弥坚的爱和婚姻，不仅是你和我一起面对世界，还是一起面对彼此的坏习惯，生活里的琐碎和生活里单调的循环往复，一切的一切。-推荐我们另一个不错的公号-最真实的欧洲经历，道尽欧洲好与坏，最真切的欧洲感悟，说尽欧洲是与非。我们是一群生活在欧洲的中国人，正在用亲历亲记，告诉你一个真实的欧洲。</w:t>
      </w:r>
    </w:p>
    <w:p>
      <w:r>
        <w:rPr>
          <w:b/>
        </w:rPr>
        <w:t>AG_A75</w:t>
        <w:br/>
      </w:r>
    </w:p>
    <w:p>
      <w:r>
        <w:t>这才是美国出品，作者：王燚。我叫Piotr Waszkielewicz，来自波兰，去过很多欧洲国家，现居美国。我的经历里，在美国的这15件事让我非常惊讶！1. 公共场合的直接和开放来美国之前，我从来不理解“闲聊”的概念。我在英语课上听到过无数次，但我生活中从来不这样。我一直不明白，如果没什么要说的有什么可聊呢？当我真正来到美国旅行和工作后，发现很多人都会给我打招呼。别人会问我，“你好吗？”（在弗吉尼亚州是“你怎么样？”)不过这并没有让我很奇怪——我知道，这只是一种说“嗨”的方式。真正让我感到吃惊的是，每个人都这样做，甚至是大街上擦肩而过而我并不认识的人。我身高206厘米。我知道这很高，我自己也常被公共车上的扶手和和房子的门碰到。但是在波兰，一年内只会有一两个人问到关于我身高的问题。在纽约的Patrick Henry商场，一小时内有大概十个人来问我的身高。在美国，一直有人和我聊天，无论是在工作单位，还是在公共汽车、火车或者飞机上等任何公众场合。一次我在海滩时，有一位女士打给我，就因为前一天我给了她一些建议，(但我根本不记得，因为我每天会打给成千上万的客户)。2、我觉得在美国，每个人都的情感都非常丰富波兰人可能会说，“我房间里有只蜘蛛在我的房间，我刚用拖鞋把他打死了。”而一个普通美国人可能会说，“哦！我的上帝，你一定不能相信！我走进房间的时候，那里有一只有超级超级大的蜘蛛！我拿拖鞋打它，好不容易才把它打死！到现在我还不敢相信刚才发生了什么！”(我不想让自己看起来有什么成见，但事实就是我与我的大部分的美国同事，尤其是年轻女性相处时，她们就是这样“Drama”。)我在美国已经三个月了。第一个月我有点烦，甚至用过一两次“情感裸露癖”来形容这种的词语。但后来我习惯了，甚至开始享受这种“热情”，尤其是当我完成工作，外出旅行的时候。因为这让我觉得很有亲和力，我可以和火车或者飞机上的陌生人随意聊天，聊身边发生的事，通过他们了解美国，也回答他们对于波兰的困惑。3、食品的价格在波兰，最实惠的饮食方式一直是自己购买原材料然后做饭。一斤蘑菇、六斤土豆、六个鸡蛋和两斤马铃薯淀粉大概需要17兹罗提（波兰货币，约合30.7人民币，差不多是汉堡王里一个套餐的价钱)，也足够让一个四口之家吃一顿西里西亚饺子。我的逻辑是——如果有人帮我加工这个食品，这个人会得到报酬，这笔钱(连同其他生产成本)将被添加到我的账单里。因此食品被加工的次数越多，就会越贵。但在美国不是这样。食品加工过的次数越多，就越便宜。如果我自己买了奶酪、黄油和面包做一块三明治，要比我掏钱买一块更贵。这和我之前的消费习惯完全相反，我还需要一些时间来了解这一点。我不知道为什么会这样。但我了解到，许多美国人不喜欢加工食品，并且将全国的肥胖问题归咎于廉价加工食品（不过我刚到美国的时候还瘦了一点，因为预算紧张,而且一天工作10 - 12小时，白天通常只吃早餐和午餐)。4、电视广告电视上什么广告都有，律师和处方药的广告就像可口可乐和啤酒一样平常。我从未在其他国家看到这样的情况。这让创伤后应激障碍（PTSD）、强迫症（OCD）,结核病（TB）这些词语成为常识，美国人也了解什么药可以治疗这些病。因为电视广告对于药物潜移默化地宣传，喜剧演员开关于阿普唑仑的玩笑时，大家可以哄堂大笑。在很多国家，除了阿司匹林和治疗头痛的布洛芬之外，一般人不了解大部分药的作用。美国电视广告的另一个效用就是，人人都有很强的自卫和维权意识，经常会说，“我要起诉你！”没有哪个国家的人比美国人更常用“起诉”这个动词。5、美国人竟然如此慷慨！上周末，我和我的朋友决定开车去水牛城的尼亚加拉河短途旅行。我们傍晚6点左右到达，决定去著名的运河边逛逛。而星期六运河边往往非常拥堵，很难找到一个停车位。为了找到一个免费的停车场，我们在街上开了十五分钟。但最终我们不得不停在收费的停车场里。不过这个停车场很便宜，一晚上只要5美元。不过这不是一个自动停车场，在入口的时候，收费人员让我停下。收费人员：晚上好，先生。请交5美元。我把信用卡递给他。收费人员：对不起先生，我们不收信用卡。我们只收现金。我打开钱包开始找现金。可是只有3张1美元。我：对不起，我的现金可能不够了，您能告诉我最近的取款机在哪里吗?收费人员：先生您有多少?我：我只有3美元。(给他看了看仅有的三张1美元）收费人员：没问题！其他两美元我可以从自己的小费里补，您请继续往前开然后停车吧。之后他给了我一张停车的单子。这节省了我大约20分钟，仅仅为了2美元去找一个ATM机。没想到一个停车场的收费人员这么慷慨！我觉得在美国，无论是一个公司的老板还是员工，似乎每个人都很和善，对身边的人充满关爱。6、过度浪费美国人的肥胖率很高（这一点很少被描绘在电视或电影中）；食物的分量也总是惊人，经常够三到四人吃。很多美国人总是往身体里填一些不健康的东西（饮料、咖啡、食品、零食等…)除了大城市之外，美国人很少步行或者运动；他们觉得开车去健身房很正常。不过加州、夏威夷、马萨诸塞州、科罗拉多州、犹他州和蒙大拿这六个州除外，它们在美国成年人肥胖率中排名较低。说到美国人少走路的原因，20世纪时代的廉价汽车和便宜燃料（相对于任何非石油原产国或/OPEC国家），方便了地方人稀之处人们的出行，但也大大减少了美国人每天的步行数量。在大多数发达国家，如果最近的商店（无论是药店还是杂货店）如果超过几百码远的话，不开车是不行的。7、物美价廉除了美国，我想不出其他地方（包括“第三世界”的国家）可以买到如此质量好却便宜的衣服、电子产品、家具和文具等。8、美国人对故土没有那么多牵挂他们对于家庭和故土没有那么依恋，去数千英里之外的地方工作或者游玩，对于美国人来说似乎很正常。职业和享乐主义似乎战胜了归属感、家庭凝聚力和社会联系。9、重商主义整个国家都更重视商业的销售和购买，而对公民福利欠缺考虑。* 每60分钟的电视，就有20分钟的广告。* 隔夜交货！Amazon Prime可以让你在第二天就收到自己的包裹，因为仓库里周一到周天24小时都有工人。而在欧洲，你得等4天左右。*商店在各种假期里都要开门，因此“假日”的概念就变成工人们在这些日子里也不得不工作。*沃尔玛和其他零售商不仅给出的工资很低，也不提供医疗保，最终这些人的医疗补助都会由纳税人承担。10、人们都很有活力，非常友好觉得美国人异常乐观，而且非常非常友好，几乎所有人都这样，即使是在第一次的接触中。想想原因，可能是这个幅员辽阔而且经济体量巨大的国家需要一些“润滑油”。当人们去数千英里之外工作，就需要立即形成社会网络与他人合作；如果没有这些表面上的工作，可能就无法及时形成自己的社交网络。而且如果你一两年就要换一个地方工作，而那里的人不友好活着提防外人，一切就会很艰难。不过硬币的另一面是，他们可以说是非常不可靠的“朋友”。他们不是真的想知道你真正的感受或者在做什么努力，不愿深入交心，会立即忘记成千上万的点头之交，而你也只是其中一个。11、反常的食物* 棉花糖一样的面包一周都不会发霉或者变硬（而在波兰，很多面包最多保持新鲜一天）。* 蔬菜看起来很好，但其实味道和里边的颜色都很淡* 生菜一周都不蔫* 加工类产品可能是由一个化学实验室生产12、这里的一切都好大！无论是汽车型号、食品分量、杂货的商品，还是沃尔玛、CostCo这些超市都非常巨大。人们都一次买很多东西，而在波兰我们都是买50或者100克这样的小包，我花了很长时间习惯这一点。13、要习惯美国的计量单位你要习惯用英里、加仑、磅、盎司，而不是公里、升、公斤或者毫升。14、这里没有底层楼层都是从一层开始。所以每次我说一楼的时候，实际上我都在二楼。15、客户服务很好！我买了一个音乐播放器，后来发现对于这种音质来说价格过高。于是我去了商店想退货。当我把钱要回来的时候，店员没有找我的麻烦。所以在美国，你可以相信他们说的“包退包换”。16、水里永远加冰如果你在饭厅要水的话，一定提前告诉服务员不加冰。否则你的杯子里将会有70%的冰和30%的水。17、让我最吃惊的是美国的医疗卫生服务价格永远在没有医疗保险的时候去医院。一次简单的治疗可能够你还半辈子。更糟的是，一次紧急/急救护理将额外收你100 到150美元。但是我认为，无论何时，晚上去医院的话都很“紧急”。我的天啊！总的来说，美国是一个很棒的地方，但有时候真的很奇怪。-推荐我们另一个不错的公号-最真实的欧洲经历，道尽欧洲好与坏，最真切的欧洲感悟，说尽欧洲是与非。我们是一群生活在欧洲的中国人，正在用亲历亲记，告诉你一个真实的欧洲。</w:t>
      </w:r>
    </w:p>
    <w:p>
      <w:r>
        <w:rPr>
          <w:b/>
        </w:rPr>
        <w:t>AG_A77</w:t>
        <w:br/>
      </w:r>
    </w:p>
    <w:p>
      <w:r>
        <w:t>既不劝慰、也懒得说教；有时通达、有时可爱。这本有灵魂的日历，会给时光以生命。我想你极有可能在微博和朋友圈见过这个“魔性日历”没有任何一本日历书，能像单向历一样牵绊城市中无数个需要陪伴的灵魂。它打破了一贯单调的生活，触动了很多人的心，艺术家、诗人、求学者、穿梭于通勤线的职场男女、会在每一天的开始抑或结束的一刻，停留在它面前。它是送给投契之友最好的礼物。《十三邀》的拍摄前，许知远把单向历 2018 送给张艾嘉。单向历还出现在朴树的窗台上，也许他知道，自己是“宜漂泊”的。截图来自“雷晓宇频道” 2017 年 4 月 30 日文章《特写 | Hello，朴树先生》姚晨用单向历勉励自己——宜坚定：南派三叔晒出单向历的一页作为暗号，“宜归零”是他的粉丝才明白的话，让他笔下的人气角色张起灵回来。作家马世芳用单向历来自嘲：许晴用单向历来诉说，她是一个理想主义的人。而民谣女歌手程璧，被单向历的句子打动：如果我们都成为星星，能够发光，就不会害怕黑暗。单向历给时光以生命的灵魂日历这本单向历来自于“京城思想策源地”单向空间的旗下文创品牌 OWSPACE，出版三年来销量已经超过 30 万册。单向历 2018 日历发售的第一天，四万册一抢而空，许多感叹“相见恨晚”的买家到处求购  2016 和 2017 版，他们都和“三乐书屋”主人有同样的感受——单向历是一本很特殊的书，特殊在于它独特的打开方式，一页一页地撕下来，文字伴着时间的流走，要用整整一年读完。也特殊在于，每天只有几十个甚至几个字，让人对这些字的阅读反倒变得郑重起来。更多的读者认识单向历是在今年，获得 reddot 2017 award（国际产品设计大奖红点奖）之后，单向历从文化圈到设计界都已经无人不晓，有口皆碑。单向历 2017 获得了德国红点奖，评委的评语是：“这本桌历以经典传统和现代技术的成功结合打动人心，并且以简洁、清晰的设计呈现。”最新发布的单向历 2018 日历，延续了文艺、简洁的设计风格，在铸黑、曙红之外又增加了设计师特别款黑金版，更新了 378 页由编辑团队和精到的读者们共同拣选的漂亮句子，并在日历产品中首次创新性地升级了 AR 互动效果，让你能在任意的一页日历上进行创作，记下 365 个灵感，365 种心情，365 篇独一无二的视频日志。大师之言，每日宜忌让每一个日子不再平庸在单向历的编辑部——单向空间书店里，摆满千百年来优秀的作家、思想家们思索的精华。编辑与读者，寻找语言文字，寻找人们最真挚的情感和人性的本质，将它们呈现在单向历 2018 日历中，让充满老黄历神秘色彩的宜忌、亦庄亦谐的引文与时间结合，产生了奇妙的化学变化。1 月 4 日，单向历说，宜一见钟情：“只要我们掌握了事件开头的两秒钟，这种奇迹将永驻我们身边。”1 月 26 日，单向历说，宜哭笑不得：“人生是个含泪的微笑。”2 月15 日，除夕，单向历说，宜抢红包：“劝君今夕不须眠。”这一句明明来自南宋词人。4 月 19 日，忌纠缠，“永远不要靠得太近——这就是高贵。”6 月 1 日，忌老成，“我喜欢我四岁的时候怀疑一切的眼光。”365 天，你的特殊的那一天，也会有特殊的一句话等着你。神奇 AR 功能让你成为创作大咖单向历创作团队不仅精于纸品的开发，他们的单向历 App 也是被 Apple Store 郑重推荐过的优秀应用。纸质日历与手机互相配合，令单向历成为首款应用 AR 技术（增强现实功能 Augmented Reality）的日历书。单向历 2018 也没有停止创新的脚步，下载单向历 App 后，你会发现已经可以提前体验 AR 新功能，只需要点选自己拍摄的视频，再对准单向历日历的任意一页，一段视频日志就成功录制好，还能方便地分享到朋友圈和微博。当你看到某一天的单向历句子，“拥有花朵的人不需要神祗”，你也许会想在多年后仍然记得属于你的那一朵：或者，告诉重要的人，他们以及与他们一起分享的食物让你幸福：经典版式，工艺更精细2018 设计师特别款惊艳上市单向历 2018 一口气推出了三款，铸黑、曙红、黑金版。黑金版正是在 2017 北京国际文具博览会推出后广受关注的设计师特别款，被称作“日历中的顶级收藏品”。用黑色纸页上的印金工艺呈现所有文字与图像，就像午夜降临的颜色。设计师也没有放过小细节，手感细腻的金属铆钉全部采用黄铜制作，令这款日历质感出众。单向历 2018 日历上端细密的裁切线采用德国进口工艺，让你每日撕页时体验爽快，撕下的页面当然也光滑平整，方便收藏。竟然还藏着彩蛋只有单向历做得到的细节注意到单向历 2018 的每个月首页了么？当你在即将度过一年以后，撕下的 12 张月首页，将完美拼接成一只可爱小狗的模样——这是迎接中国农历新年狗年的小彩蛋！黑金版日历的彩蛋长这个样子：让我来解谜吧！这只小狗名叫阿弗，是弗吉尼亚·伍尔夫所著《阿弗小传》中的名犬，见证了主角女诗人的一生，并陪伴她享受着自由的美妙生活。单向历相信，发现了这只小狗的你，也会拥有妙不可言的未来。剁手必看福利！福利！福利！今天推送时间起，24 小时内下单的朋友们，都可以获得单向空间 OWSPACE 的超值赠品：单向手帐日本艺术纸经典笔记本一本，浅灰封面方眼内页、炭黑封面点阵内页、橄榄绿封面空白内页、枣红封面横线内页四款随机赠送（敬请留意：每个订单赠送一本）。点击“阅读原文”链接，购买单向历。愿你的 2018 年，充满奇迹，充满发现。</w:t>
      </w:r>
    </w:p>
    <w:p>
      <w:r>
        <w:rPr>
          <w:b/>
        </w:rPr>
        <w:t>AG_A76</w:t>
        <w:br/>
      </w:r>
    </w:p>
    <w:p>
      <w:r>
        <w:t>本文来自微信公众号“商务范”，微信号：bfaner。商务范出品，转载请注明。一直以来，有关美国上流阶级的话题，时常拿来被网友们讨论。对于这一话题，许多网友的“求知欲”很是强烈...不仅对美国上流阶级的真实生活感兴趣，有些网友还想多学一门技能，好让自己能更精确的区分出这一群体~为了满足网友们的需求，整理出了“全能手册”，来教大家如何“一眼”或“几眼”就能辨别出，“眼前”的老美是不是上流社会中的一员？美国上流社会，到底是啥样儿滴：美国的上流阶级共有两类群体组成。一类叫“老钱”(Old Money)：比例：这类群体，人数最少，约1%...特点：他们的财富是靠家族几代经营赚来的，不需要工作就可以“尽情享受”。而且，此群体中的大多数都有自己的家族姓氏。例如，肯尼迪(Kennedy)，杜邦(DuPont)等...另一类叫“新钱”(New Money)：比例：人数略高于“老钱”一族，2%左右...特点：这群人的财富，有的是靠一代或两代家族赚来；而有的则是靠自我奋斗，或“一夜暴富”得来。像是乔布斯这类企业家，都属于“新钱”。因为上流阶级的总人数不多，所以辨别起来也不会辣么困难...而且，他们身上还都存在着一些小“破绽”。接下来，范主就要帮大家找出这些“漏洞”，让他们难逃范友们的火眼金睛~各种“外在”特征：区分眼前的老美是否“高”人一等，首先要抓住他们以下几点，“简单、粗暴的”外在特征。只要稍稍留意下，就能“一目了然”。 比较讲究の穿搭：话说，人靠衣装...作为美国最顶层的阶级，在不看颜值的前提下，他们有的习惯靠讲究的穿搭，给自己获得附加分；而有的则是“低调一族”，坚持走美国style，不拘小节，常穿旧衣。对于爱打扮的上流阶级而言，他们出席不同场合都有着相应的搭配。比如正式场合中，他们更青睐穿专门定制的服装...其中多数男士喜欢穿质感上乘的西服；女士则喜欢穿优雅、大方的礼服~而在休闲场合，男士更追求穿搭效果要精神干练~比如更喜欢穿圆领的休闲装，或者polo衫，而尽量避免鸡心领...约翰·肯尼迪就是一个典范...女士呢，更追求与舒适，简洁...但又不乏单调。特朗普夫人(右一)这一身行头，既简单还显身材~而另外一部分走粗犷风的上流人士，因事务繁忙，常常没有时间考虑“外在”。比如扎克伯格这类码农，就天天和数字打交道。因此，每天穿的衣服几乎“不变样”...就算上镜头，面对媒体，小扎依然如此...一心将美国风走到底儿~ 姓氏是会说话の秘密：姓氏，尤其是对于老钱一族而言，可是个“会说话”的秘密。或许他们的名字没有什么特殊意义，但姓氏...却不留余地的暴漏了他们的真实身份(想假装不是有钱人，对他们来说好难...)如果在现实生活中，你得知一位高富帅，或者白富美姓范德堡(Vanderbilt)，那他(她)多少都会和范德堡家族有丢丢联系。其实在我们日常生活中，就有几个姓氏经常被大家提起...Estee Lauder作为最出名的化妆品品牌之一，相信有不少女性范友都再熟悉不过了吧。当然啦，不要单单只看它的化妆品有名，它的姓氏“Lauder”就是“老钱家族”中的重要一员。还有耳熟能详的沃尔顿(Walton)家族，其财富的主要来源于沃尔玛超市。这个身价过千亿的家族，算是“老钱家族”的领头羊了~下面找了几个容易记的姓氏来给大家做个小型记录。记下下面几个姓氏，以后方便些了...Koch Family，财富来源：多种经营Marshall Family，财富来源：多种经营Goldman Family，财富来源：银行企业Hearst Family，财富来源：传媒企业职业告诉你：上流阶级的职业，通常都比较“壕”。仔细辨别他们的职位，就能揭开谜底啦~如果他们在政界扮演了举足轻重的角色，像是法官、州长等，那这群人基本都属于上流阶级...那若是商业精英，像是任职公司的CEO，CFO啦...那无疑也是上流阶级的成员~Snapchat的创始人史匹格(Evan Spiegel)、苹果公司CEO Tim Cook，就代表了这一类群体：另外，像好莱坞影星这类走文艺范儿的明星老美，以他们的收入总额，也统统归为上流阶级。除这些外，还有的会为家族企业卖命，顺其自然的成为了家族继承人...总而言之呢，这类群体的工作可以用四个字来概括，那就是：“有(钱)头(多)有(活)脸(累)”的啦... 住在富人区：在美国，上流阶级一般都住在“富人区”。不过，美国辣么大，地名不熟悉可咋判断？没关系，下面几条get好，就能帮你快速辨别，他是不是住在富人区啦~首先呢，富人区的第一个特征是：安全。大多数的富人区都比较偏僻，距离市中心至少要一小时的车程。虽然地理位置远，方便系数较低...但是住所四周的安全都很有保障。另外，自然条件优越，环境好也是富人区的显著特征。他们要么住在海景大别墅里，每天睁开眼就是“面朝大海，春暖花开。”要么住在山腰间，或者其他地理位置优越的地方。之前范主看到有网友说，住在富人区，连吸雾霾都成了一件奢侈的事儿....富人区豪宅的占地面积也都很大。如果你面前的老外，说他们家中又有泳池，又有各种娱乐设施...基本断定，“这小子不一般...”甚至有些富人区，都可以作为一处景点来参观... 舌尖上的“上流社会”：美国上流阶级的人士很“会吃”。范主之前去美国时发现，“胖”确实是美国一大特产...然而，这种纸醉(吃了睡)金迷(睡了吃)的生活，其实是穷人的真实写照。而富人却是非常讲究，而且身材普遍比较健美、匀称...BUT，千万不要以身材来判断他们，而是根据他们的饮食习惯(毕竟特朗普很胖，但他确实是总统呀...富人因为有钱和较高的健康意识，通常会选择健康食物，避免高热量的油炸垃圾食品。他们还会采用健康的烹调方式，比如煮，蒸等...要知道，对于“油水顿顿不能少”的老美来说，可是做出了重要的牺牲...除此之外，他们还会食用低脂食材...比如喝低脂牛奶，食用低脂奶酪等。像前任美国总统夫人米歇尔，就一直倡导健康饮食。她的大女儿玛利亚最爱喝果汁，她建议女儿把果汁减半，用喝水来取代，或在果汁中加苏打水... 各种“内在”特征：如果不能“一眼识破”上流社会的他们，那范主就来告诉你，从哪些方面要多(观)加(察)把(两)劲(下)儿(子)~受过高等教育：上流阶级不仅自身接受过了“高人一等”的教育，而且也很重视对子女的教育投资...更有人说，美国人留给子女最好的遗产，不是金钱，而是精英教育。因此，看一个美国仁儿所就读的学校，就大概能猜准他的背景~像奥巴马，不仅自己毕业于名校，女儿玛利亚，前不久就刚刚紧随其后，进入了哈佛大学...现任美国总统特朗普一家，不仅特朗普本人毕业于宾夕法尼亚大学。其5个孩子中有三个，就相继“子承父业”也毕业于宾大。Paypal的联合创始人，兼Facebook的第一位外部投资人Peter Thiel，也是毕业于名校，斯坦福大学。虽然他出生于德国，但一岁时就跟随父母移居到美国，其父亲还是一名化学工程师当然，除了政商界，演艺圈的美爸美妈，有的不仅颜值高学历也高，就连子女的教育也是一起抓~像著名女演员Jennifer Connelly(右一)，她先后就读了耶鲁、斯坦福两所著名大学。以及斯皮尔伯格的女儿(左一)，Sasha Spielberg，就读于常春藤名校，布朗大学...各种Social活动：上流社会参与的一些活动项目，也是识别他们身份的一个重要标志。首先，在他们童年时期，参加的一些业余活动就很高大上，比如，马术、看艺术展览等...比尔盖茨的女儿，就对马术蜜汁喜爱。平时日常生活中，他们时常会举办午宴or晚宴，或者各种有品位的events。比如，“老钱”一族们，就喜欢搞一些募捐活动；再或者，办一场鸡尾酒party呀什么的...而且这些“圈内人”，还经常去不同类型的顶级俱乐部，参加社交聚会。顶级帆船私人会所:New York Yacht Club最极限的环球旅游俱乐部:The Travelers Century Club最著名的雪茄商务会所:Grand Havana Room顶级护肤定制俱乐部:VII Identity Club最高级的校友俱乐部:Harvard Club顶尖的商务私人会所:The corner of Metropolitan Club美国的一些顶级会所~除了这些文艺小清新类的活动外，还有一些“生猛”的运动项目，例如铁人三项运动(游泳+自行车+长跑)，也吸引了不少富人。这项运动不仅耗时，费力，还十分花钱。之前，身为BWD公司总经理的Marc Blumencranz， 去夏威夷参加当季比赛时。他在买装备，请厨师、私教以及理疗师等多方面，总共花费约10万美金... 美国著名的公共健康教授，Steven Jona博士就曾说，“我不确定铁人三项是不是富人的运动，但它肯定是高消费阶级层的运动。”扮演各种身份：美国上流阶级又是名副其实的“复杂群体”，几乎每个人拥有着“多重身份”。所以...记得看一下这个老外身上的“小标签”，兴许就可以帮到你哦~一般来说，他们从高中或者大学时期，根据自己的兴趣，选择加入一些组织、协会。一方面，是为了多方面发展自己...另一方面，这些称号，还可以帮他们在之后获取各种“财富”。比尔盖茨家族，就是个典型的例子...他的母亲玛丽·马克斯韦尔，早在读大学期间，就身兼数职。既是大学联合学生会秘书、女生联谊会会长，同时又是妇女名誉学会会员...之后，她又是商业人士，又是教育人士...而比尔盖茨本人呢，是企业家，是工程师，还是慈善家...商务范：第一风尚自媒体。商务金领装逼手册，日常生活、出差旅行即刻搞定。终有一天，彪悍人生无须演戏！搜微信号：bfaner。-推荐我们另一个不错的公号-最真实的欧洲经历，道尽欧洲好与坏，最真切的欧洲感悟，说尽欧洲是与非。我们是一群生活在欧洲的中国人，正在用亲历亲记，告诉你一个真实的欧洲。</w:t>
      </w:r>
    </w:p>
    <w:p>
      <w:r>
        <w:rPr>
          <w:b/>
        </w:rPr>
        <w:t>AG_A73</w:t>
        <w:br/>
      </w:r>
    </w:p>
    <w:p>
      <w:r>
        <w:t>来源：新民周刊，作者：乐小悠，编辑：胡伟。全球范围内，女性初次性行为平均年龄最小是15岁，主要是非洲中部国家和乍得共和国；平均年龄在20岁以上的国家包括埃及、哈萨克斯坦、意大利、泰国、厄瓜多尔以及菲律宾。美国女性“脱处”的平均年龄为16岁，英国女性为18岁。 美国人随便吗？先说个我身边的故事。女性朋友H交过一美籍华裔男朋友W，见面三周后，双方考虑要不要敲定关系，能够谈婚论嫁的那种，于是提到“第一次”的问题。受中式教育长大的H虽然不反对婚前性行为，但是觉得两人刚刚熟悉，不宜进展过快。美式文化熏陶出来的W却对“25岁的H还是处女”这个事实大为震惊，觉得她是不是在说笑话，因为在美国，这个年纪的女孩大多都有性经历了。另外，按W的美国思维，都约会三次了提出这个要求属正常，若女生拒绝，就是两人关系“没戏”的信号。当W终于搞清楚H不是在开玩笑的时候，着实有些吓到，这意味着对待“处女”女朋友得更加慎重，要负的责任更大。W匪夷所思的同时，H也纠结：是自己观念保守落后了还是ABC(在美国出生的华裔)男友太开放？为了两个人的关系进一步发展，要不要迁就他？H思想斗争的结果是说“不”，因为关系确实没到那个火候，也不确定此男是不是Mr. Right。最后，两人还是由于若干价值观的差异，没有走到一起。回头想想，H庆幸当初没有冲动。光听W的描述，你会觉得美国青(少)年都挺开放啊，贞操这么不稀奇。拜好莱坞文化所赐，我以前也是这么个印象。曾经看到美剧《实习医生格蕾》某集中，五个医生(两男三女)围在一起回忆“第一次”，其中四个颇为自豪地表示，分别在15-19岁时完成了“第一次”，轮到某28岁单身女医生时，她先脸红着不肯分享“私家记忆”，实在绕不过只好支吾说是在“黄昏的海滩”，结果被同事一眼看穿她还是个处女。女医生大窘，嘴上虽不承认，耳边却响起夹杂着无比同情和嘲笑的起哄声。在那些同事看来，28岁的处女就像个“怪胎”，不是生理有问题就是心理有问题。再举个例子，美剧《老爸老妈浪漫史》中，自称把妹高手的某男明明23岁才有第一次，却非要说成17岁，生怕被朋友小瞧了。也许你要提出反驳：这些都是影视作品，不能当作论据。可有句话叫“艺术源于生活”，不好意思承认大龄仍是处子(女)身的(美国)人，一定是存在的，因为身边“非处”太多了。回看上世纪六七十年代，美国大学生不就是“性解放”运动的主力军？最典型的表现就是一夜情，疯狂做爱之后分道扬镳，连对方姓名都不知道。当时的性解放运动让人们的性观念出现了彻底的变化，尤其是女性，对于失身、处女膜不再注重，性生活、性体验也不再是夫妻的专利，既可以和准备结婚的恋人发生婚前性行为，也可以同自己不爱也不准备结婚的异性发生性行为。根据1991年美国人口统计中心的资料，两性初次性行为的平均年龄，男性为15.7岁，女性为16.2岁；到18岁时，86%的男性、62%的女性不再是童男处女。而开展性教育前，大多数美国人都要等到结婚后才有第一次性行为。1984年，美国女歌手麦当娜的一曲“宛如处女”(Like a Virgin)唱遍了大街小巷。当穿着低胸结婚礼服的麦当娜高唱这首性感泼辣的歌曲时，宗教人士纷纷抗议，却阻挡不了她高涨的人气。这首歌不仅成为麦当娜的成名曲，后来还被流行音乐杂志《滚石》评为20世纪最伟大百首流行歌曲之一。所谓“处女”，是就是，不是就不是，怎么能“宛若”？麦当娜偏用这种模棱两可的方式调侃了男人的处女情结：他们认为只有第一次才是最珍贵的。而她要强调的，是去掉性别意义的“处女”观，只有动了真情，才算“脱处”。正如多年以后，麦当娜回忆与第一个男朋友的交往：“在第一次做爱以后，我仍觉得自己是个处女。直到我知道自己在做的是什么，我才意识到我已失去了贞操。”性解放运动的正面影响不容置疑，它鼓励年轻男女勇敢追求个性自由和解放，反对世俗偏见，消除对性的恐惧、焦虑和不适当的压抑，但是很多人误解了初衷，罔顾后果或不负责任地性滥交，结果滋生了严重的社会问题：离婚率高、未婚先孕案例骤增、艾滋病蔓延……一度以开放姿态展现在世人眼前的美国，不得不开始在青少年性教育问题上逐渐走向保守。1996年起，美国政府开展了一项长达10年的“禁欲教育项目”，配合学校课程，教育孩子如何保持婚前性纯洁。美国前总统小布什在担任得州州长的时候就强烈支持禁欲教育，连任总统后，更是在2005年国会预算中，专门划拨了1.7亿美元用于“禁欲教育专项资金”。到2007年，为劝说青少年在婚前不要发生性行为，美国已经花费了超过15亿美元，但收效似乎并不理想：美国哥伦比亚大学和耶鲁大学所进行的联合调查发现，有88%曾承诺在婚前“禁欲”的12至18岁青少年违背了诺言。几年前，美国常春藤联校中陆续出现了学生禁欲俱乐部--普林斯顿大学学生率先于2005年成立俱乐部，接着麻省理工学院、哈佛大学等校纷纷出现类似团体。虽然那些社团成员在大多数人眼中仍然属于特立独行，他们的观点甚至遭到嘲笑，但至少再度引发了人们对贞操的讨论：等，到底值不值得。“其实在美国不同地区，对贞操的看法也因人而异。”美国朋友芮秋尔跟我解释，美国东西部沿海地区相对比中南部地区开放，所以婚前失贞是普遍现象，也被大众所接受，而在保守地区就会被视为可耻，教会还会组织守贞教育，呼吁女生婚前不要发生性行为。“沿海地区开设的性教育，主要强调安全及如何做好避孕措施等；中南部地区侧重于宣传性欲节制，讽刺的是，还是有不少青少年会发生婚前性行为，但又不知道如何避孕，偏偏那些地方还不允许堕胎。”芮秋尔生活在“外人看起来很开放的”大都会纽约，那里有1/3的人是外来移民，文化传统呈现多样化，所以对贞操的态度也不能一言蔽之。“比如我有两个25岁以上的朋友仍是处女，她们希望能把美好初夜留到新婚，主要因为家里都是虔诚的教徒。”而电视剧中，那个28岁的处女医生最后是这么驳斥嘲笑她的同事的：“我是个处女，但这没什么可笑的。我等了这么久，只是希望我的第一次是特别的。”“贞操”的宝贵不在于什么时候给，在于是不是给了对的人。所以你瞧，美国人也不都是随便的。      传统VS现代  其实在古代，西方和东方在女性贞操观上极其相似--女性在成婚前要保持处女之身、婚后要遵守节操。甚至在寡妇问题上，各个古文明也取相似立场，大都宣扬守寡烈妇。欧洲文艺复兴时期，上层社会还流行过女性贞操带，防止女性遭到强暴或与丈夫以外的人有染(当然，英国维多利亚女王时期出现的男性贞操带防的又是另外一回事)。现代文明中，欧洲人的贞操观念有了怎样的转变？先说说中东欧。结婚一年多的乌克兰朋友奥莱娜告诉我，在乌克兰传统文化中，贞操是一个女孩最宝贵的财富(和柏阿姨的观点一致)，未婚女性头上不包饰物，象征纯洁；不再是处女后，就要把头包起来。如果女生在婚前就“不洁”、不能把第一次留给丈夫，那是极大的耻辱。婚后第二天早上，新婚夫妇在与宾客和家人共进早餐后，要把沾了血的床单亮给大家看，证明新妇之前是处女。“这是过去的习俗，我觉得很糟糕。如今情况大不同了，但也取决于个人。”奥莱娜说，“我猜男生都很乐意成为女生第一个做爱的对象，婚前或遇到爱人时希望她是处女，有些男人对于一生只能拥有一个女人应该会觉得很不爽；女生们则希望男性更有经验。”奥莱娜有朋友在13岁就不是处女的，也有朋友25岁仍然是处女的，而后者“绝对是又酷又漂亮、思想开放的人”。“年龄大了仍然保有贞操不会被看作一种缺陷，但是如何看待'失贞'就看个人理解了。”  原则与教育  西欧、北欧一些国家的人对贞操的看法，我无法一一说尽，姑且举几个小例子。曾有中国人在德国和当地年轻人讨论过婚前性行为问题，德国人特别不理解为什么很多中国人结婚以前没有发生过性关系：如果没有事先试过，怎么能知道两个人婚后的性生活是否和谐呢？性生活不幸福就不能说婚姻幸福！一个中国朋友的德国老公在听到我转述的“贞操陪嫁”说后，特别惊讶：扯淡啊，为什么一定要求女生把第一次留给未来丈夫，而男生就不一定是处男？这会让女性在两性关系和婚姻中处于不平等的位置。“将来我的女儿到了交往年龄，如果她想和所爱的男孩子有进一步接触，就让她去吧，前提是要遵循社会道德准则，并且注意安全。”但对于婚姻和婚后性生活，德国人是有原则的。婚后与其他异性发生性关系，是为绝大多数德国人所不能接受的，被认为是绝对不能犯的错误。听完丈夫的话，这个朋友接着给我讲了一件事。2002年，她的一个朋友在网上交了个荷兰男友，后来男方要来上海见女方。临出门前，男生母亲给他准备了避孕套，还很高兴地说，我儿子终于要成为男人了。当时，女生已经不是处女。后来，两个人结婚了。荷兰可以说是世界上性观念最开放的国家，家长对孩子的引导也很坦然。荷兰儿童从6岁进小学就接受性教育，不仅学习有关性的各种知识，甚至还自己作研究写报告，不像其他国家视性为“少儿不宜”话题。对荷兰小朋友来说，学习性知识就和其他学科一样，没有什么特别，甚至会在餐桌上和父母讨论这方面的话题。开放式教育的结果是，5年前有报道称，荷兰未成年少女怀孕率是全欧洲最低的。这让我联想起有次跟一位芬兰人谈论中西方在性教育方面的不同。他有一个16岁的儿子和一个14岁的女儿。当我问这位父亲是否知道儿子有没有性经历时，他说，“我想是有的，因为有一次我回家不巧看见他和女同学在卧室床上卿卿我我。不过我也没说什么就走开了。”这位芬兰家长的淡定恐怕是很多中国家长无法做到的，他却回答，“我不干涉但心里有数，平时与孩子谈过责任感和如何保护自己，不出格就行。”至于对女儿的态度，他多了一份保护的心理，但心态还是一样的开放，因为对自己的教育自信。在性观念相对保守的英国，年轻人能不能有婚前性行为也一直是个争论不休的话题。去年一则报道称，30多年来一直倡导保守观念的英国民间团体“家庭教育信托会”给全国每所中学派发小册子，倡议拒绝婚前性行为，告诫年轻人不要顺应当今社会追求即时满足的潮流，要学会区分真爱和生理吸引，以及迷恋和欲望之间的差别。不过，也有人批评说，单纯强调禁欲是不可取的，关键是如何去帮助他们保持安全性，防止意外怀孕、不健康性行为以及性疾病传播等。  亚洲的含蓄与张扬  联合国世界文化遗产之一卡朱拉霍石窟群被视为印度教性爱文化的殿堂，因为神庙中的装饰性雕刻有相当一部分是以赤裸裸的男女性爱为主题。但是在印度社会，性爱却不是一个可以随便公开讨论的话题，恋人在公共场所极少相拥而行，过分亲密的举动则会招来异样的目光。2006年，美国著名公司尼尔森对印度城市青年进行的一项调查显示，尽管经济上越来越富有，大多数印度年轻人仍保持着传统的性观念，反对婚前性行为。在针对印度14个城市将近3000名青年的调查中，只有20%的人赞成婚前性行为，而高达79%的人对此表示反对。还有男子表示拒绝与婚前有过性行为的女子结婚。2005年9月，印度著名电影演员库什布为言惹祸。她对一家杂志表示，只要是安全的，婚前性行为就没有任何过错。最初，她的言论并没有引起风波。但一周以后，经印度阳光卫视将此事大加渲染，库什布开始陷入巨大的麻烦之中。印度保守的政客和社团组织成员发起游行声讨库什布，认为她的言论应该遭到惩罚，这不仅是对宗教的亵渎，也违背了印度传统的道德价值观，有人甚至指责库什布“正在堕落”。有“印度库娃”之称的网球明星莎妮娅·米尔扎在一场新闻发布会上公开表示支持库什布的言论，“不管是婚前还是婚后，性行为必须是安全的，而谈到婚前，既然你不能阻止，就只能保证它是安全的。”米尔扎平时穿超短裙的“叛逆”打扮本来已经让保守的宗教人士不满意，这番言论更像是火上浇油，抗议者们甚至举着标语聚集到她家门前表示气愤，以至于最后米尔扎不得不出面澄清。周作人曾翻译过日本女作家与谢也晶子的《贞操论》，与谢也晶子认为：贞操应该是建立在爱情的基础上，而不应该认为是纯粹肉体的事。没有爱情的婚姻根本无道德可言，当然也就失了精神的贞操，切不可借了贞操之名来对人进行道德的压迫。“在日本，'贞操'和宗教的关系并不大。我的很多未婚女性朋友已经不是处女，我也不认为这一代年轻人还有很多人会把贞操保留到结婚那天，我本人就不能想象一直守到结婚。”刚刚大学毕业的瑶子说，日本市面上有很多女性生活时尚杂志会公开谈论性话题，没有什么避讳。“如果双方是真诚交往，那么性生活也是沟通的一部分，但随意滥交就是非常不好的行为。”2005年，据日本卫生部统计，日本17岁少女几乎有一半都有过性经验，这一比例远超1990年的大约17%。男生的性经验比例为40%，较1990年增加了近一倍。日本青少年性行为的激增让日本政府不安。有议员担心，这是由于有些学校里性教育的方式太“生动”了，如结构几乎和真人一样的男女娃娃，以及附上男女性行为解说插图的课本等。教育界人士却认为有必要灌输更具体的知识，尤其考虑到媒体不断出现的色情镜头以及充斥街头的色情漫画。由于政策宽松，日本涉及未成年人的色情文学、漫画作品异常繁荣。但今年2月，东京市政府拟立“东京都青少年健全育成条例修正案”，要求限制发行和销售所有“对未成年角色做性描述”的动漫及游戏，旨在保护青少年免受不良信息影响。修正案原定于3月19日在东京都议会通过，但因触动动漫产业的经济利益，且受到业界人士的不满和联名抗议，不得不搁置。韩国人对婚前性行为的态度我没有求证过，倒是看过《纽约时报》曾经报道的韩国未婚妈妈的故事。由于韩国社会对于未婚妈妈现象存在一定程度的排斥，多数年轻的未婚妈妈们迫于压力选择堕胎(尽管非法)或弃养(伦理上不太道德)。2007年，韩国有7774名非婚生子，占出生婴儿数的1.6%。而韩国保健福利家庭部的统计显示，有96%的韩国未婚妈妈选择了堕胎。政府资助的调查表明，把孩子生下来的未婚妈妈中，有70%放弃了孩子的抚养权，坚持独立抚养孩子的少之又少，并且往往要蒙受羞辱、承受贫苦。虽然韩国卫生部官员说，现在韩国政府也在努力提高资助未婚妈妈的金额，增加针对未婚孕妇的服务，但是社会压力造成的羞耻心妨碍了这些女性走出来接受帮助。一些家庭为了隐瞒未出嫁女儿怀孕的事实，只好搬离原来居住的地方。独立生活的未婚妈妈则在婚姻状态方面撒谎，害怕会被房东看不起，或者孩子以后在学校被欺负。由政府资助的韩国妇女发展组织所作的调查发现，只有1/4的韩国人表示愿意同未婚妈妈做同事或邻居。所以近年来，一些未婚母亲也尝试建立未婚妈妈协会来维护她们抚养自己孩子的权利。-推荐我们另一个不错的公号-最真实的欧洲经历，道尽欧洲好与坏，最真切的欧洲感悟，说尽欧洲是与非。我们是一群生活在欧洲的中国人，正在用亲历亲记，告诉你一个真实的欧洲。</w:t>
      </w:r>
    </w:p>
    <w:p>
      <w:r>
        <w:rPr>
          <w:b/>
        </w:rPr>
        <w:t>AG_A79</w:t>
        <w:br/>
      </w:r>
    </w:p>
    <w:p>
      <w:r>
        <w:t>作者：海霞，生活在美国达拉斯的知名媒体人，专栏作者，版权归作者所有。编辑：荔枝。最近，中国社科院研究员李春玲发表名为《社会变迁背景下中国青年问题研究》的文章，引起了外界关注。研究中提到，“女大男小”的婚姻明显增多。据调查，“男大女小”的婚姻从10年前的68.09%下降到目前的43.13%，而“男小女大”的婚姻则从14.37%上升到40.13%。也就是说，姐弟恋占到了婚恋总数的四成。这个数据很值得人振奋，说明中国女性地位的崛起。大家似乎对“剩女”不再那么敏感。其实在美国姐弟恋的情况也不少。在美国似乎没有“剩女“一说，社会上没有到了年龄必须结婚的压力。恋爱、结婚完全是个人隐私，连父母也不会像中国父母一样催着女儿去嫁人，对于女儿的婚姻大事，我所接触的几个朋友的美国家庭中，父母给到女儿婚姻方面的建议，只是方向，而不是时间指标。但是很多“美国剩女”(中国词汇出口)，似乎都明白，人生的选择在哪里。就像考大学一样，不是所有的人，都能考取哈佛、耶鲁，但确实有很多女生毕业于一流名校，不是所有的人，都能找到“高富帅”，但是确实有很多女士获得“高富帅”的青睐。细心观察，不难发现，这些所谓的“三高剩女”，能如此获得“高富帅”的青睐，有以下几大特征：一、本身集学历、内在修养和中上等的容貌于一身。美国社会同样讲究“门当户对”，只是这个门当户对，少了表面的浮躁，更注重内在的修养。一些上等的美国家庭，和当地富有的华人家庭，都希望自家女儿接受高等教育，希望培养成“国际名媛”，有些媒体曝光率比较高的家庭，女儿从小已经培养为“小名媛”了，在青少年时期，参加各种才艺特长比赛。这样的女孩，连同她的家庭一样，深得别人的了解和信任。美国达拉斯地区，高知家庭培养女儿去哈佛、耶鲁、斯坦福等一流大学就读的事实，数不胜数。当这些女孩毕业后走向工作岗位，同样具备学习能力、内在修养、生活的自信感。无论走到哪里，都像是一朵明艳的玫瑰花。二、明确生活目标，知道自己要什么。美国社会也有贫富差异（这种差异不仅仅是收入的差异），但是在公平的机制中，每个人都必须努力，无论是富有家族、还是中产家庭，或者普通家庭。即使长辈留下一笔遗产，也要缴纳一大笔遗产税，等于自己得了便宜也帮助了社会，不如通过自己努力来得踏实。自己想要什么样的生活，什么样未来丈夫，她们心里都有明确的“账本”。她们的思维公式是，努力去尝试了，即使失败也学习了过程，一个连尝试和实践的不敢去做的人，很难知道最终结果。在她们脑子里没有“输不起”的感念。本着这个方向去努力，而不是一脚踩油门，一脚踩刹车。瞻前顾后，不是美国人喜欢的做事风格。三、价值观独立、对爱情忠诚。坚决不做小三、不碰婚外情在美国的社会中，“包养二奶”和“小三”是一个被很多人看来的低级行为，不是社会的主流。我在美国这些年，见过家庭条件不好，教养不够的男孩做“小三”，很少见过哪个女士做“小三”，连外表看来很“难过”的黑人女孩，都不屑于“小三”的行为，更别说漂亮的白人女孩和父母管教严格的“华人女孩”。如果谁有了曾经不光彩的历史，想找到上等家庭的“高富帅”也是蛮难的一件事。尤其是在这个“注重诚实和真实”的社会环境中。事实上，“高富帅”男士更在意婚姻的忠诚与稳定，因为根据美国法律，如果夫妻离婚，丈夫需要支付前妻一笔可观的费用，资产至少缩水一半，一个具有良好的家庭价值观的女人会得到他们的信赖。四、积极投身于慈善做义工。在美国，慈善和义工，是一个非常普通的行为。有时通常是“自愿者”的角色。在各种社团协会、在学校、在教会中，或者直接参与慈善机构的工作，付出自己的时间和经历，没有任何报酬，很多人为此乐在其中，能为社会做一点微薄之力，是非常开心的事。这和收入、阶层、环境无关，只是给自己的思想空间里增加了一个平常的、回馈社会的、善良的砝码，而很多富豪级别的企业家、政府官员用自己回馈社会的实际行动，对子女也是潜移默化的教育。三高剩女，积极投身于慈善，不为名气，不为金钱，只是为了心理的一份坦然。不管春秋寒暑，坚持做义工，总是让别人心理感到温暖如春。五、开朗幽默，懂得“与人相处之道”“三高剩女”中，性格开朗、善于沟通的，往往获得“高富帅”的几率很大——“沟通无所不能”。试想哪一个“高富帅男”愿意把一个没有生活乐趣的“林妹妹”娶回家、增加“负能量”呢？尽管在美国环境中，想找性格抑郁的还真不多，她们从小就是鼓励、赞美、开朗的环境中长大。事实证明懂得尊老爱幼，懂得社交礼仪、懂得谦卑礼貌，言谈举止中，彰显“大家闺秀”的风范的女孩，往往容易找到“高富帅”。我熟悉的一位美国未婚女孩，毕业于美国阿拉巴马州大学，身材高挑加上美丽的脸庞，像一名电影明星，本以为她是高傲的，难以沟通的。但是和她相处的过程中，我发现她，不仅人漂亮，更加善待亲友，疼爱亲戚家的孩子，爱护小动物、孝敬爷爷奶奶，很谦卑礼貌地对待周围每一个人，而赢得当地知名大律师的“痴心”。六、谙熟女人持家的技术让孩子从小学会理财，是美国家庭教育的一项内容，不管是男孩还是女孩，长大后自然就学会了怎样花钱，怎样持家，虽然说赚多多花，赚少少花，一个善于理财的女性，更受欢迎。网上媒体说，美国人赚一个花俩，贷款刺字，对于一个实际的家庭生活来说，或许是一个误解。“美国剩女”自己单身时，往往会是公寓的“房客”或者住在父母的房子里，每月固定的车子、汽油、保险、日常开销是必不可少支出，如果自己管理不好自己的“财政小天地”，哪个“高富帅”会把自己的资产放心交给她呢？很多事实，嫁给富有家庭的女人，生活像普通人家生活一样简单，不同的是，社会层面、生活环境、精神方面。除此以外，女人善于布置家庭的艺术，在美国非常受欢迎。小到针线活、女红手工（美国也流行“十字绣”），大到整个房子装修风格，生活各个角落各显神通，创意无限。在美国中学规定，每一位学生都要学习一门乐器，这些剩女们各个“身怀绝技”钢琴、吉他、和书画，各有千秋。身边的生活中，有很多剩女嫁给“高富帅”的案例。比如华人女孩嫁给全球500强企业第一位的沃尔玛家族，华人女孩嫁给美国副总统候选人的家庭、阿根廷籍的女士，嫁给美国房地产商，以及文中提到的美国女孩嫁给本地区知名大律师。在媒体资料上，也会发现很多类似案例。靓丽容颜固然给自己加分，但是赢得“高富帅”信任和“痴心”靠的还是品行、内在的修养、智商、情商、和财商的结合。虽然说，爱情关键看双方是否有电、有感觉，和物质利益、社会层面没有直接关系，但是情感缘分有时是气场和思维频率的吸引，自己是什么样的人，吸引到的对方，基本是同类的范围。灰姑娘赢得白马王子的“倾心”无需惊叹表面的巨大差异，而是“灰姑娘”的内心，已经具备了“公主”的素质。-推荐我们另一个不错的公号-最真实的欧洲经历，道尽欧洲好与坏，最真切的欧洲感悟，说尽欧洲是与非。我们是一群生活在欧洲的中国人，正在用亲历亲记，告诉你一个真实的欧洲。</w:t>
      </w:r>
    </w:p>
    <w:p>
      <w:r>
        <w:rPr>
          <w:b/>
        </w:rPr>
        <w:t>AG_A78</w:t>
        <w:br/>
      </w:r>
    </w:p>
    <w:p>
      <w:r>
        <w:t>携程亲子园虐童事件发生后，米叔查阅了美国的数据、案例和处理方式，并且采访到了哥伦比亚大学特殊教育专业毕业的美国幼教老师，她分享了美国真实发生的虐童故事，我们可以从中借鉴。首先，在美国成为幼儿园老师有有很高的门槛，每个州的具体要求会有所不同，但基本上最低学历要求为大学本科，以及相关专业：早教专业、基础教育专业和幼儿发展教育专业。公立幼儿园对于行业证书有一定要求，但有些私立幼儿园对此不作硬性规定。根据全美劳工部门的数据显示，幼儿园教师平均税前收入为54,510美金/每年，差不多36-37万人民币（但米叔提醒，美国收入扣税很严重，税前5万，实际拿到4万甚至更少）。总体上，国外幼教收入比国内同行业收入要高不少，在行业成熟、法规健全的情况下，虐童事件在美发现几率又是多少呢？根绝全美儿童联盟（National Children’s Alliance）数据显示，每年将近70万的儿童受到不同类型和程度的虐待：如物理暴力、性侵害、疏忽管理、精神虐待等。上图显示“管理疏忽”这一项占据了78.3%。将把孩子单独放在家中，单独将孩子锁在车内、不喂食物等，都属于对孩子疏于管理类型。政府机构一旦知道就会上门调查并把孩子接走。同时第二幅图也告诉我们，全美虐童案件绝大部分发生在家庭，施暴者为部分父母（80%），学前教育机构占据比例较少（少于5%）。我们在电影和新闻报道中都能看到，在公共场所如果父母严厉对待孩子，都可能遭到路人的谴责和举报。但人渣还是到处有，虐童案件仍会发生。除了预防教育的加强，事后惩罚措施美国也是不会手下留情。案例一：爱荷华州保姆虐童案29岁的施暴保姆Christina Williamson为爱荷华州当地Pleasant Hill日间婴儿照护中心的员工。她有过照料很多孩子的经验，偶尔接到照顾婴儿的工作。但是Williamson的丈夫发现妻子在照顾孩子时举动很奇怪，即没有耐心和也不细心，于是他在家装上了隐形摄像机。出乎意料的是，摄像机中的画面让他震惊躺在身边这么久的妻子原来这么心狠手辣。Christina将只有五个月大的婴儿留在家中不管，同时还有更过分的行为：大力地推搡孩子们，粗暴的将孩子丢到旁边，又或者不耐烦的用力拉扯他们。视频后期中令人揪心的一幕：当婴儿和孩子们哭时，Christina将小婴儿的脸压倒在地毯中，孩子继续哭闹，就把小衣物、袜子塞进婴儿嘴中。最终，令人发指的视频被曝光，身为人母的法官斥责道：“身为人，身为孩子的母亲，视频令我恶心作呕，你怎会如此对待婴儿”。最终Christina被判刑五年。案例二：2017年，俄克拉荷马Tulsa县的一对年轻夫妇，丈夫Kevin和妻子Aislyn被指控虐待9个月大的双胞胎姐妹，怎样虐待呢？警察调查发现Kevin夫妇的居住环境简直令人作呕：婴儿房子的墙壁都是猫屎，孩子们的游戏围栏上趴着蛆虫。两个9个月大的女孩瘦的跟骷髅一样，一个女婴的手指因为感染后忽视处理，伤口也出现了蛆虫。陪审团看到档案后建议判刑130年监禁，同时，孩子的奶奶、爷爷也将被指控虐待、忽视儿童。警察表示这是目前看过最恶劣的虐童案例，目前正式宣判还在等待中。美国幼儿园怎样管理儿童？除了查询各种案例和处理方法，米叔还采访到目前任职于纽约私营幼儿园的牛老师，她毕业于哥伦比亚大学特殊教育专业。米叔：“牛老师好，我想请教有关学前教育方面的问题。美国幼儿园老师是否需要持证上岗？以及有无措施来防止虐童事件发生？”牛老师： “公立需要执照，私立学校不一定。在纽约一般私立学校如果没有教师执照，会要求硕士或以上文凭做Head teacher。不管什么文凭，必须参加特定的培训的才能上岗，比如关于健康和安全，儿童虐待的培训。证书会在若干年后过期，过期后教师又需要参加培训。这些培训会教老师哪些情况下需要向哪些部门举报。比如有个孩子说父母打他，或者爸爸打妈妈，证据不足不能告，但假如发现孩子身上有伤痕，我就可以询问家长，家长解释不好我就可以报告。每个孩子进入教室第一件事就是看脸、脖子、身体上有无伤痕。有的话需要问家长。一天结束后，如果孩子在学校产生了伤痕、痕迹，老师需要写Incident report（事故报告）给学校和家长，说明伤痕从何而来，并第一时间打电话给家长。”米叔：“行业内部有没有听到很震惊的虐待孩子案例？比如培训时有没有提到？是不是几率很小？我看了数据发现大部分虐待发生在父母和亲戚之间”。牛老师：“培训中更多的内容是关于同伴之间虐待和暴力。之前新泽西有个负责特殊教育的老师，然后一个自闭症孩子打他，他打了回去，然后就被告了。着个人从此再也不能做老师。每个学校都会查案底，并且监管很严格。我们学校有监视器。更好的学校任何小事情老师都需要向学校和家长汇报。比如小伤口，在报告中要说明是如何处理伤口、孩子有没有哭、哭了多久、事后老师有没有拥抱和安慰。报告要客观。比如孩子自己撞墙上了，报告需要写成“He was running and accidentally bumped on the wall. A red mark left on his front head. Ice-Pack was applied immediately by Ms.**”。（他曾在奔跑中不小心撞到墙壁，红色的警告牌在他的前方头上。**老师立即使用冰块进行处理。）然后还需要记录几点给哪个家长打电话了，没打通就留语音。每个孩子都必须有四个紧急联系人。准确地说，我们简直不敢想虐待这个事情，每天都在想办法排除任何伤害，比如过敏。 老师们每天都背着First aid bag（急救包），这个包不能离身，如果外出活动也要佩戴。”米叔：“您所在的学校是私立还是公立？公立幼稚园的服务是否会有所不同？”牛老师：“我所在是Prek for all，为政府项目，但是由私立学校在经营。Prek for all是奥巴马提倡的Nobody behind，也就是没有孩子拉下。于是就有了纽约所有3-4岁儿童都可以入学的项目。我之前曾在一个富豪区的学校任职，都是明星孩子。别说小伤口，大便拉裤子了都要好好解释，因为衣服很贵吧（玩笑话）。不过明星学校入学前有测评，有问题的孩子就不收了。美国普通公立幼儿园学校再差也不至于在安全上出问题，但我知道在法拉盛的某学校卫生不合格，有蟑螂。有的学校顶多就是不教书。”米叔：   “在幼儿园这么多年，遇到熊孩子怎么办”？牛老师：“我是个很耐心的人，而且我性子慢，所以能忍。但有些情况下我需要搭档帮我，I have to take a break。比如我们班有个孩子打我，因为他是有点问题，但家长拒绝测评。之前我学的特殊教育，但目前班级教学环境不是特殊教育的环境。于是我也很为难，在帮助这个孩子过程中，他一直骂我bitch，没事儿就高声大骂，三岁快四岁的孩子，就能说出完整并且很难听的句子。但我不能有任何反应，不然他就知道这个词的意思，并且在将来更多的用这个词。所以我要屏蔽，也不能给态度，完了他还时不时过来打我一下。比如我说：“你去洗洗手再吃饭”然后他就生气了。过几分钟就大老远冲过来给我一脚。这时候我就会要求搭档老师帮忙了。”从米叔的调查中可以得知，美国的虐童案件大多出自家庭和父母，学前教育行业非常规范和细致，各部门对孩子的健康成长有着严格的监管，事后政府对施暴者的惩处和对孩子后期抚养都有着完整的系统。这都很值得我们借鉴。-推荐我们另一个不错的公号-最真实的欧洲经历，道尽欧洲好与坏，最真切的欧洲感悟，说尽欧洲是与非。我们是一群生活在欧洲的中国人，正在用亲历亲记，告诉你一个真实的欧洲。</w:t>
      </w:r>
    </w:p>
    <w:p>
      <w:r>
        <w:rPr>
          <w:b/>
        </w:rPr>
        <w:t>AG_A80</w:t>
        <w:br/>
      </w:r>
    </w:p>
    <w:p>
      <w:r>
        <w:t>来源：原来生活随想，ID：gh_b8afc4a084e1，作者是生活在美国的华裔妈妈，版权归原作者所有。编辑：荔枝。我的女儿刚满五个月，我们就把她送到托儿所了，国内的亲戚朋友都觉得很新奇。因为第一，就算想送，国内也没有收这么小婴儿的托儿所。第二，女儿是独生子女，一般家里的一个宝宝出生，都有四个长辈围着转，让保姆带都舍不得，更不用说送到外面托儿所了。其实，即便在美国的华人家庭中，这么早送托也非常少见，最常见的模式还是双方老人轮流过来带。当然，现在一些家庭也会选择夫妻一个上班一个全职在家带娃，不过经济压力确实会大一些。让5个月婴儿上托儿所，难道不可以吗？作为普通双职工家庭的一员，我想从新妈妈的角度分享一下我们送托的想法。首先很幸运的是，美国对于双职工或单职工家庭的小孩托管，已经有了比较成熟的制度，不管是全日制，半日制，还是家庭托管，都有一套实践了很多年的体系，政府也有严格的监管措施。再加上父母愿意大老远从国内飞到这里来帮我们带孩子，更是给我们提供了又一个选择。所以我们对于带孩子这件事从一开始就比较有信心。下面简单的介绍一下美国托儿所体系吧，各个地区可能有不同，但大致上应该差不多。最常见的是私立的连锁托儿所，其次是教会下面办的托儿所，还有私人在自己家开的家庭托儿所。前面两种托儿所比较相似，一般从6-8周的宝宝开始收，一直上到幼儿园，也有到小学甚至中学的。这种托儿所一般提供几种不同的时间选择：有适合双职工，一周五天早6点（或7点）到晚6点的，也有适合单职工的，半日制，或一周2-3天。说是托儿所，其实挺像学校的，管理很正规。每个年级都有定制的课程计划，师生比是根据孩子年龄不同规定的，一岁以下是4比1，大点的就6比1，最大是10比1，这样最大限度的保证了每个孩子都能被关注到。1岁后的所有孩子都按照固定的作息时间吃饭、午睡，3岁以上还有各种课外活动。我为女儿Emery选择的托儿所离家很近，不到五分钟的车程。托儿所整体是一座五、六百平米的平房。中间是开放式的配餐室，可以看见工作人员在配餐。婴儿室是封闭的，进这个房间要套上鞋套，因为婴儿都是在地毯上活动。托儿所外面有活动的场地，也有一些活动器材。根据孩子年龄不同分为不同的活动区域。天气好的话，每天下午都安排各班轮流出去户外活动。Emery因为是5个月，进的当然是婴儿室。婴儿室保育员的配置是1：4，也就是每四个宝宝配一名保育员。整个婴儿室里有7-8个宝宝，所以经常保持有二位保育员在岗。这些宝宝月龄都不一样，最大的一位女孩已经会走路了，最小的是一对双胞胎男孩，只有二个月大。还有几个宝宝是七八个月的样子。下图趴在中间的穿红衣服的是Emery。托儿所免费提供奶粉，但泡奶粉的水必须由家长提供。所以每位宝宝都有一个属于自己的纯净水桶 ，上面写着宝宝的名字。每位宝宝还有一个盒子，尿不湿、湿巾纸、备用的一套衣服都放在盒子里。Emery很快适应了幼儿园生活美国对Child care这方面其实很严格，一般对老师或保育员入职前都有3个月的培训期，培训期会一直没完没了的看DVD，没完没了的考各种证，像急救证、消防安全之类的，还有就是各种背景调查，基本就是把你所有信息扒个遍，确认你没任何记录（包括开车罚单都算），才能正式录用你。小朋友的确会有些哭闹，但是作为老师也会有应对方案，当然不是强行把孩子带走，而是一般会用玩游戏、讲故事或者其他小朋友过来找她一起玩这样来转移哭闹小朋友的注意力。基本上一个礼拜左右小朋友都会变得爱去托儿所了。下图最靠右的是Emery记得第一天送她去托儿所，我心里不舍得，待在那里迟迟不肯离开，那边的保育员催着我走。Emery趴在地上，瞪着二只好奇的大眼睛，看看小朋友，看看玩具，对我的离去毫无反应。回家的路上，我只感到心里空落落的，眼泪也止不住的涌上来了。下午，我早早的去托儿所接她。一进门，保育员就向我翘着大拇指说：Emery is good !  这小家伙原本就很安静，五个多月还不会坐，也不会爬，她就安安静静的趴在靠垫上，抓住旁边的玩具自个儿玩玩，即使是第一天入托，也没给保育员们增添多少麻烦，所以她们忙不迭的翘大拇指，可能暗暗的为这新来的宝宝是个文静不吵闹的孩子而庆幸吧。现在想来，入托早也有早的好处，孩子小，有点懵懵懂懂，待在家里跟待在托儿所对她可能没有区别。慢慢的她就习惯一早去托儿所了。也许这就是人类社交本能的需求吧。家里一个妈妈能够陪伴他做的事情毕竟有限，幼儿园会有更多的游戏选择。跟很多同龄的宝宝在一起玩，语言发育，团队合作，思维方式也会得到塑造。等Emery 14个月了，已是托儿所的资深托儿，每天早上一说要去托儿所，她就会把小手伸出来要穿衣服（室内外有温差，我们出门给她加衣服）。只有一次，Emery感冒，又碰上节日，在家里多待了十来天，等再送她去托儿所、把她交出去的那一刻她哭着不肯，看她伤心的样子，我心里也很痛，但没办法，只能硬着心肠走人，估计很快就能平息的。一个房间里有七八个小宝宝，二位保育员非常忙。除了日常的喂吃换尿布，宝宝们还会不断制造状况。保育们在空下来时也会来跟宝宝们玩，教他们一些知识。她们还要做些手工，给宝宝拍些照片，每个月总会有几个节日，托儿所有很多活动，婴儿室的孩子虽然还不懂事，但也都参与了这些活动。等Emery大一些时，我们收到了一本宝宝的成长册，里面记载了宝宝在婴儿室时期的手印，脚印，照片，还有涂鸦等，我们感觉很珍贵。女儿学会了自己吃饭送托儿所的孩子，跟在家里由老人带的孩子不同。除了按时换尿布，按时给进食外，没有人整天陪着你呵护着你，一切都靠自己。当她学会坐时，她要移动到其他地方去，就自创了一个坐位移动法：坐着，身体往右前倾斜，用右手支在地面上坐着爬行，姿势不大好看，外公戏称为残疾人姿势，但速度很快。婴儿室的孩子都是在地上玩的，她的这个动作保证了她能自由的在这个空间内移动玩耍。在托儿所，宝宝可能不会像家里那样照顾得舒适，但她接触的人多，早早就习惯了集体生活，对宝宝的成长我觉得是利多于弊的。2017年元旦过后， Emery这一批婴儿室内的宝宝都被移到外面一间，类似国内的小小班吧。小小班里的宝宝大多是刚刚学会走路，Emery开始还不大会走，但没过多久，就能稳稳的走了。这个小小班和婴儿室一样，也是二个小时给换宝宝一次尿布，但进食的方式不一样了。不管是正餐还是点心，都要靠宝宝自己用手抓来吃。起初宝宝会抓不住食物或者送不到嘴里，有时也会把整个手塞进嘴里去。但就在这样的过程中，宝宝慢慢学会了自己进食，手指的精细动作也得到锻炼。托儿所提供早餐，每天九点前到托儿所的宝宝有早餐吃，九点后送来的，就错过了早餐时间。午餐一般有主食及水果蔬菜，还有一杯牛奶。午餐后换了尿布就是午睡了。下午还有点心。老人养孩子都喜欢 “ 填 ”，生怕他们饿着，瞅着机会就往孩子嘴里塞食物，所以养出许多小胖墩儿。去年父母到美国后一个多月，Emery就胖了，去体检时，那提示体重的曲线一下子就往上翘了。在美国托儿所、公园里看见的小孩，都是瘦瘦的，难见胖墩儿。虽瘦，但玩起来个个像猴子那么灵敏。也许，这是个养育理念的问题。按说，孩子饿了，看见食物自然会吃，不想吃，就表明他还不饿。懂得这个理，但在行动上还是难免违背。父母们最担心的无非是能不能把宝宝照顾好。这点我们是很放心的。因为正规的托儿所都有严格的卫生和安全标准，比如大人进婴儿房里必须穿鞋套，老师给换尿布必须带一次性手套等等。每天孩子们走了以后，所有的房间地面和器具都要打扫消毒。给小宝宝午睡的婴儿床床套也是每天换洗。这些说实话我们在家里都做不到。再加上托儿所的阿姨很多干这行几十年了，带小宝宝的经验可比我们丰富多了，经常我们还要向他们请教呢。当然，要做到像家里一样无时无刻有大人百分之百的注意力也是不可能的。我们反倒觉得，小孩子饿了或不舒服了会哭会叫，其他时候其实也不需要一个大人全程陪同。从小就送的好处就是她适应的非常快，基本没有吵闹就习惯每天去上学了。每天规律的作息其实对宝宝建立安全感非常重要。当然，刚送的几个月确实生了好几次病，经常感冒流着鼻涕。不过坚持一下就挺过来了，到了冬天宝宝也基本没有再生病。再看看周围的美国家庭，双职工的话一般在宝宝6周或8周就送托是再正常不过了，从来没有听说过父母公婆来全职帮忙的，宝宝也都成长的很好。我的父母能帮忙带到5个半月，已经给我们带来了太多的方便。帮忙带娃不说，还要准备全家人的一日三餐饭和做家务，其实一天下来，几乎没有空下来的时候。中国的父母总是这样处处为子女着想，从不考虑自己的牺牲。其实从我们子女的角度，更希望父母和我们都过得好了，才是真的好。小孩子嘛，总会长大，顶多多哭一会多生几场病，好像也没有研究证明哪一种带法的小宝宝以后会成长的更好。最后可能大家还会关心价格的问题。托儿所的价格根据地区和质量不同，差异还挺大的。我们在休斯敦，这里的全托一般每个月在一千到一千五美金左右，有些比较贵的城市就要到两千美金以上了。如果请一个全职保姆来家里的话，我们这里两千美金左右。这些支出在普通家庭都是挺大的一笔开销（所以说宝宝就是碎钞机呢），但是考虑到可以解放一个家长去外面工作赚钱，经济上还是很划得来的，更别说职业中断几年后再出来工作肯定要受影响。其实托儿所只是一个开始，到了学龄，在美国也要靠学区房才能上好的公立学校，进了学校也要拼各种课外活动和补习，现实跟国内很多误解的美国“轻松又免费的教育”实在是相差很大。后记美国联邦政府2015年教育财政预算总额为686亿美元，预算额较2014年增长13亿美元，增幅1.9%，较2013年增长30亿美元。拨款预算中最大的份额用于学前教育至中学阶段，占可自由支配开支的近90%。芝加哥大学2000年诺贝尔经济学奖获得者詹姆斯·赫克曼认为，学前教育对孩子本人，家庭甚至对整个国家都是一笔很合算的投资，特别是国家投资低收入家庭的学前教育，获得的回报更为可观。根据这位经济学家的研究结果，平均每一美元花在学前教育，特别是低收入家庭孩子的教育投资，国家每年都会得到7-10%的回报率。这些回报是长期的，不仅表现在对孩子的基础教育上，使得孩子在上学后能够很快适应学校生活，更表现在孩子长大以后，获得过更好教育的人才能找到更好的工作，获得更高的工资，无形之中就减少了国家在社会治安投资，有了受过高等教育的技术人才，无疑又会提高生产效率，减少了国家对熟练工人的培训费用，由此说来，对学前教育的投资是不是一本万利呢？同时根据另一项跟踪研究也表明，受过良好学前教育的孩子，更容易养成良好的健康习惯与饮食习惯，罹患高血脂与高血压的比例也相对比较低。这也从另一个角度支持了詹姆斯的理论，投资学前教育国家会获得更高的回报率。美国一向以商业立国，想想看，有什么比向政府部门展示出经济效益更有说服力呢？在这一点上，也许值得我们国家好好借鉴……-推荐我们另一个不错的公号-最真实的日本经历，道尽日本好与坏，最真切的日本感悟，说尽日本是与非。我们是一群生活在日本的中国人，正在用亲历亲记，告诉你一个真实的日本。</w:t>
      </w:r>
    </w:p>
    <w:p>
      <w:r>
        <w:rPr>
          <w:b/>
        </w:rPr>
        <w:t>AG_A81</w:t>
        <w:br/>
      </w:r>
    </w:p>
    <w:p>
      <w:r>
        <w:t>素材来源：世界日报、澳洲微报、参考消息、每日邮报等。编辑：荔枝。相信你还记得，美联航暴力驱赶亚裔医生那件事儿吧。之前平台上也报道过这件事：《美国退役飞行员曝出内幕：原来美联航暴力拖拽乘客下飞机背后的水这么深！！！》还没过去多久，又发生一起：华裔一家四口被赶下飞机的事件！图片来源：每日邮报据美国《世界日报》报道，休士顿身兼科学家与钢琴演奏家的芮美(Mei Rui)上周五携父母和2岁儿子在休士顿乔治布什国际机场（IAH）搭乘精神航空(Spirit Airline)712班机赴纽约。飞机原定于当天早晨6：30起飞，但由于遭遇了“罕见的冰雪”，航班延误。他们在机舱内等候两个小时，后来全部被要求下机。他们在飞机上等待了3个小时还未起飞，这时为了让孩子能够安心坐在座位上，芮梅开始给孩子喂奶。一名空乘人员看到后要求她停止喂奶并马上让儿子回到座位上系好安全带，芮梅只好请求空乘人员再给自己“一两分钟”，承诺等儿子睡熟之后就让他回座位坐好。因为她看到机舱门还未关闭，但是她的请求遭到了拒绝。还未等芮梅的儿子睡熟，另外一名空乘人员也过来提出了同样的要求。这个时候，孩子被吵醒，发出哭闹声。 接下来，令芮梅没想到的是，机组人员直接将所有人，再次全部请下了飞机！并且，在第三次登机时，几名高大的航警将他们一家四口团团围住，而该航空公司的一名代表则不允许他们再回机舱！芮梅患有心脏大动脉血管瘤的父亲在搭乘出租车返家途中昏倒，紧急送医。芮梅十分愤怒。图片来源：每日邮报该航空公司公关室主任舒勒(Stephen Schuler)说，没有人因为喂奶而被驱离，我们必须移走712号班机旅客，因为他们不服从机组人员的指令，当时机门已经关闭，并已经进行起飞前滑行及正在进行安全简报，为了确保每一位乘客和机组人员的安全，起飞前坐好并系上安全带，这是FAA的规定。“我们调查事件发生经过，已访问同机邻近乘客和组员，对于此事件造成的不便我们感到抱歉，我们并给予相关旅客全额退费。”芮美说，当时该班机根本还未出停机坪，更别说滑行，事实经过可向任何一位同班机乘客查证。芮美强调，第2次全机乘客被请下飞机时，儿子已经被绑在座位安全带上好一阵，“(精神航空)还要我们怎么做?”芮美表示，“今天上午发生的事，比哈维摧毁我的家园还更残酷，没法保护我的年迈双亲和儿子，感到愧疚。”在接受《华盛顿邮报》的采访时，芮梅说：“如果他们表现出一点同情心，就不会发生这种情况，他们不应该让这件事‘上纲上线’。”图片来源：华盛顿邮报芮美和父母都是美国公民，被拒绝登机时，航警人员对老弱妇孺一家四口以粗暴的肢体阻碍他们登机，其中一人还恐吓她说要让FBI来办此案。对于父母和幼子身心受到重大冲击，她感到气愤，芮美决定决定挺身而出，不再沉默。根据芮美在当时拍下的一个视频，第2次被请下机后，芮美质问精神航空经理，“这事若是你家人，你会怎么处理?”该男士笑着回答，“我跟你保证，决不会发生在我家。”点击观看完整视频视频来源：现场眼芮美目前参与休士顿地区一项癌症研究、同时也是当地活跃的钢琴演奏家。她就读上海音乐院附小，是个早慧的“钢琴神童”，移民美国后学、艺俱佳，耶鲁大学生化系本科、硕士毕业，曾在该校任助教。这次的纽约行，目的在演奏录音，是她所从事临床音乐介入治疗一项研究的一部分，因为这起事件而泡汤。“对于同机旅客因此事而拖延旅程和造成的不便，我感到抱歉，”芮美无奈地说。但强调这并非她们一家人的错，为被粗暴对待感到气愤。她说，儿子在机上三个多小时睡睡醒醒五次，幼儿哭闹不是罪犯。一位同机乘客也仗义执言说，在因此事件全机乘客被滞留机上的三个小时内，那幼儿前两小时都安静睡觉。“如果航空公司让一个母亲来安抚自己的孩子，我相信不会有人注意到他。”包括Lisa Jones、Holly Barton等多名同机旅客在脸书上声援芮美，并在#neverflyspirit(拒绝搭乘精神航空)的群组留言，发泄不满情绪。巴顿女士说，因此事件，所有乘客被要求待在机舱内数小时，最后又被集体请下机、再重新登机，巴顿称，当这位女士拒绝下机，精神航空下令所有乘客全部离开机舱，然后再次登机，只是为了不让这家人再登机。图片来源：推特大意：这位女士的孩子只不过是哭着不肯坐回座位，值得空服员粗暴对待?还被驱离下机？更何况飞机都还没移动，也没打算移动。巴顿的留言有数千人点赞，她自己和许多回应者都称“不会再搭乘精神航空”。但也有少数人认同精神航空的做法，有的说，“搭机最怕孩子吵，干嘛带小孩上飞机?”有的则称，“起飞前坐回自己的位子系安全带既然是规定，就要遵守。”在媒体曝光之后，芮梅还收到了来自匿名者的信件，威胁她“滚回中国”。她很无奈，希望航空公司能给她一个合理的说法。在事件被传至国内的社交媒体之后，也引发了讨论：@zhangjq7555：觉得双方沟通协商有点问题。机上有机上的规定，尽管不太人性化，但是从安全角度考虑的。@逆行的水星：妈妈也很无奈啊，她想安抚孩子不让孩子哭闹影响到别人，家长带小孩坐飞机坐火车也不容易。@soulslapuie：当一家私人公司滥用权力对付他不喜欢的用户时，就必须给他点颜色看看。@世界公民：航空公司现在变聪明了，他们不动手碰你，就是为了避免索赔，还要让全机人员看到是你造成的。@亚麻团子：那些说美国人自己事的人也真是幽默 掩耳盗铃吗？ 摆明了歧视黄种人  我觉得评论里那些人比红脖子老美更无耻@布尔费墨：在美国，华裔一直是下等人。@一欧欧欧欧欧：从根本上还歧视黄种人精神航空在猫途鹰（TripAdvisor）的公评只有2.5颗星，去年被《leisuretreasure》杂志评为全球客服最糟糕航空公司。7月份还有一件事，英国《每日电讯报》称，维珍航空公司的机组人员在飞机起飞前将一名无人陪伴的11岁中国男孩“逐出”机舱。家人为男孩预订了“无人陪伴的未成年人”座位，孩子准备飞往英国参加夏令营。但是坐上飞机以后，男孩被告知必须离开，因为受托管的孩子超过了限额，没有足够的机组人员在发生突发状况时确保他们的安全。尽管维珍公司向这家人提出了补偿，但许多人仍对该公司感到愤怒。一条评论称：“你们在众目睽睽之下把孩子赶下飞机，有想过这种伤害有多大吗？”航空公司的出发点或许是好的——为了全体乘客的安全考虑，但把人赶下飞机也太粗暴了，对华裔态度的恶劣更让人不能接受，特别是当你面对的只是几岁的孩子。咱们乘客在遵守航空公司规定的同时，航空公司是不是也应该有点人道主义精神？-推荐我们另一个不错的公号-最真实的日本经历，道尽日本好与坏，最真切的日本感悟，说尽日本是与非。我们是一群生活在日本的中国人，正在用亲历亲记，告诉你一个真实的日本。</w:t>
      </w:r>
    </w:p>
    <w:p>
      <w:r>
        <w:rPr>
          <w:b/>
        </w:rPr>
        <w:t>AG_A86</w:t>
        <w:br/>
      </w:r>
    </w:p>
    <w:p>
      <w:r>
        <w:t>来源：移民人物志，ID：canadazhinan，编辑：荔枝。罗兰岗是神马？是人名还是地名？百度百科是这么解释滴：罗兰岗(Rowland Heights)是美国加州洛杉矶县的一个未建制社区（unincorporated community）。占地约30平方公里（11.4 平方英里）。2000年统计人口为48,553。年中间家庭收入约为$ 64,986。年中间家庭房价$461,614。罗兰岗最近出现在国内新闻上，是源自中新网今年以来连续几篇关于美国官员提倡禁止月子中心的消息。中新网援引美国当地媒体的报道称，美国洛县官员正联合10多个政府和执法机构，从移民、纳税等多个角度全力调查，禁止月子中心。有关月子中心的动议指出，到目前为止，地区规划部门总计收到了65份有关罗兰岗和哈岗(Hacienda Heights)月子中心的投诉。这些月子中心将住宅改造成供外国游客生孩子的酒店，这样的行为为合法的酒店商家带来了影响，同时还有逃税以及滋扰居民的问题。去年12月1日，美国奇诺岗市数十名居民在该市主要街道路口抗议该市住宅区开设的一处华人月子中心。该市政府对房屋进行检查后发现，这座宅子中住了多达 30名妇女，多数是中国的有钱孕妇，她们在美国生下孩子后孩子就自动成为美国公民。此事在洛杉矶当地引起轩然大波，市政府后来还为此月子中心发布了禁制令。当然，罗兰岗的意义还不仅限于此，且容我细细道来。  生娃圣地  此前，一部由汤唯和吴秀波主演的国产爱情喜剧《北京遇上西雅图》红遍大江南北。剧中“败金女”文佳佳曾经是美食杂志编辑，对爱情充满了像电影《西雅图夜未眠》一样的浪漫幻想，为了给自己的孩子一个“美利坚公民”的身份，她不远万里只身来到美国西雅图的月子中心待产生子。西雅图之外，为何中国人都愿意跑到罗兰岗来生孩子呢？百度百科里还有一句话：在罗兰岗的人口中，其中亚裔占55%, 白人占11.6%, 西语裔或拉丁裔占人口的30.6%，其他族裔为2.8%。查阅罗兰岗的历史可以发现，自上世纪八十年代末，许多来自台湾和韩国中产移民移居至此，同时罗兰岗也吸引了许多来自中国大陆的移民。很多人从原来华人聚集的阿罕布拉市、蒙特利公园市等移居至此，由於这些城市的地理位置在罗兰岗西面，所以罗兰岗和紧邻的哈岗、核桃市和钻石吧、奇诺岗等城市一并被称为东区。目前，这里华人超市林立，各种方便华人生活的餐馆、医生诊所、美容院比比皆是，已成为华人聚集的洛杉矶地区的东区的一个商业中心。而在罗兰岗的山上，有一片高级住宅区，有铁门警卫，房价都在七十万到一百万不等，都是95年以后建的房子，平均二千五百呎至四千余呎。属於闹中取静的区域。多数华人比较愿意到离喧嚣较远的城市去选择住宅。中新社在08年时就专门以《洛杉矶罗兰岗出现“新中国城”》为题报道过这一现象。文章写道：近年来，随着华人移民不断涌入美国，华人已从洛杉矶中国城和蒙特利公园市向东移居。在罗兰岗仅考利玛大道同一个路口就有4个华人商业广场，其中有2家超级市场、20多家中国餐馆，还有珠宝金行、化妆品店、服装店、中国书店等，形成强有力“华人经济圈”。这样的语言、文化和生活环境，自然是想成为美国娃他/她父母的华人们的首选之地。据广州日报最近的一篇报道：近年来，随着中国大陆孕妇到美国生产的风潮越来越盛，南加华人聚居区的待产“月子中心”也逐渐向企业化、专业化方向发展，其经营规模已由原来租用一栋民宅发展到租用多户集合民宅，成批量地接待大陆待产孕妇。据称，美国媒体走访了多家月子中心，发现他们一般在上海和北京等大城市驻有办事处，负责招揽生意，美国的月子中心则负责产妇的接机送机，以及在美国产子的所有事宜。这些月子中心的价格在10万～25万元人民币不等，孕妇一般会在月子中心逗留4个月，3个月待产，1个月坐月子。不过，这还仅仅是产妇一个人的价格，如果需要亲属陪产，一般每人每天另收取350元人民币的费用。有网友算了一笔账，如果全程陪产4个月，按120天算，陪产亲属需要额外支付人民币4.2万元的费用，待产期间，外出购物用车等费用还要另算。作为潜规则，回国前还要给月子中心的阿姨1万—2万元人民币的红包。另外，飞机票的费用也需要孕妇及其家属自行承担。月子中心的涌现，也带旺了当地华人社区的房屋租赁业。失业在家的洛杉矶罗兰岗华裔居民邢太太几年来一直靠把三房两厅中的两个卧室租给孕妇为生，近几个月接连不断的QQ询价让她明显感觉到中国正在掀起一场孕妇来美生孩子的浪潮。邢太太表示，几年前她失业在家，看到邻居把房子租给孕妇，她也照猫画虎地在网上打广告，没多久就有中国孕妇通过手机QQ前来询价，但开始的时候 两个房间用了半年才全部租出去，而且租金也并不算高，每间才800元。但到了2012年她的两间空房接连不断地有孕妇来租，不仅价码接连攀升，由原来的 800元逐渐涨到了现在的最高1600元，而且前来询价的人也变得越来越多了。《北京遇上西雅图》剧照  神秘二奶村  当然，如此优良的环境和生娃体验，自然也成了中国男人们安置二奶与私生子的不二选择。早在2003年，《环球时报》驻美记者就首先对这一现象做了报道：在洛杉矶以东起伏的山峦中，坐落着一大片别墅式住宅区，罗兰岗别墅区就是其中之一。这里有这样一批华人“二奶”，她们住豪宅、开好车，白天休息、晚上打牌，过着自由自在的生活。时间久了，这些有着共同语言的“二奶”们，逐渐凑到一起，形成了在周围非常有名的华人“二奶村”。罗兰岗的这处社区近年来在当地人口中被称为“Ernai Village”，Ernai就是二奶的音译。据称当地至少住了数十名中国二奶，她们很少在白天露面，通常会找家教到府教授英语，出门以保时捷等高级名车代步，付小费绝不手软。因为“二奶”们的男人常常在中国，据说她们整天闲得无聊，常常聚在一起打通宵麻将，到了白天，“二奶村”里反而静悄悄的。据环球时报记者的亲身探访称，别墅区门口的正中间立着一座岗亭，岗亭两边是汽车进出的通道。岗亭的牌子上用中文写着：“居民通道”、“访客通道”、“贵宾通道”等字样。那里的保安很尽职，因为过去曾发生过“大奶”来找“二奶”闹事，还出过人命，所以保安把门特别严格。据说即使“大奶”们想进来，没有“二奶”们的同意，也是不可能的。20世纪90年代以后，不少选择走出国门的公司开始在美国设立分公司。洛杉矶是他们的第一站，一些民营企业老板借口来美国拓展业务，将部分资金转入美国，也不是什么稀奇的秘密。罗兰岗及其附近地区在1990年之前还是一片蛮荒之地，到了1994年，房地产公司相继进驻，大规模兴建高档住宅。站在罗兰岗高地可以俯瞰整个洛杉矶的美景。一些中国老板开始在这个小区为自己的“二奶”买下房产，由于“二奶”们的身份、经历、爱好相似，她们很快扎堆成为朋友，“二奶村”也渐渐被周围的华人叫出了名。据说，当初“二奶”们买下罗兰岗的房产大致每套需要花费30万美元左右，但后来，这样的房子已经可以卖到50多万美元了。虽然大家普遍觉得“二奶”们头脑比较简单，但有一点她们清楚得很，就是这些房产在当时购买时，必须都写在她们的名下。而最新的信息是，当地不动产业者表示，当地高级住宅平均有四间寝室、三套卫浴，并附有游泳池，380平方米的格局，少说也要90万美元。据称中国买家一旦看上眼，就会提着装满现钞的皮箱，直接以美元付现。  留守女的男人们  当然，权贵们总会到美国探望二奶。在洛杉矶机场，有一种传闻是，你常常可以看到这样的情景：一位二十来岁的少妇，到机场接一位五六十岁的老男人，两人紧紧拥抱过后，便坐上奔驰或者宝马车，一溜烟开回“二奶村”。最后，还想八卦滴提几句，在网上，与罗兰岗“二奶村”遥相呼应的是位于加拿大温哥华的“大奶屯”。据《看天下·揭秘中国》一书称，“大奶屯”指的就是集中住在西区的太太们。“留守太太”们经常流连于温哥华市中心的名店，温哥华国际时装周上也常能瞥见她们的身影。这些寂寞又富裕的太太们则喜欢聚在一起交流“血拼”心得，有时更是结伴坐游轮到加勒比晒太阳，到拉斯维加斯看演出。以一位温州商人的太太为例。她的老公在国内就是个成功的商人，他看中了加拿大新鲜的空气、健全的社会保障体系和优质的教育，而加拿大政府又刚好为这些“福利”估了个价。2002年，中介向这位温州商人一家推荐的投资移民方案是，直接向银行贷款40万加币，一次性付清存入银行的五年利息，大约12万加币，即可全家移民加拿大，之后的事就全部交给银行和加拿大政府打理了。他不会说英语，更没想过要在加拿大重新开创一番事业。由加拿大政府为投资移民提供的免费英语培训，也从没有完整地上完一期。一纸加拿大“枫叶卡”(即加拿大永久居民卡，五年一换)，给了这位商人一个全新的身份，却没有改变他工作重心依旧在中国的事实。陪家人在温哥华安定下来后，老公便回国了，回国赚钱，妻儿却留在了那里。之后，他每年飞去温哥华和妻儿团聚三个月。他的太太觉得，在加拿大出生的女儿和她爸爸之间始终缺少默契。女儿已经习惯了这种“太空人家庭”的生活模式，她觉得买东西就是爸爸关心自己的唯一方式。不过这位太太身边的不少阔太们早就算清了一笔账，自己和孩子们尽量在加拿大住满五年，以便取得加拿大国籍。而先生能住最好，住不够就先保持自己的枫叶卡。只要太太有了身份，先生将来申请夫妻团聚就容易多了。 上述商人的太太还算幸运，至少老公还能每年保证有一段不短的时间在加拿大。据某位留守太太称，自己还听说过不少生活在温哥华的“官太太”。据她观察，一群太太里，如果某位的先生只能利用国庆、春节假期来探亲，其他人心里就大致知道这位先生是在政府部门工作的。不过太太们一般不会彼此打听家事，这已经成为了她们之间的一种默契。-推荐我们另一个不错的公号-最真实的日本经历，道尽日本好与坏，最真切的日本感悟，说尽日本是与非。我们是一群生活在日本的中国人，正在用亲历亲记，告诉你一个真实的日本。</w:t>
      </w:r>
    </w:p>
    <w:p>
      <w:r>
        <w:rPr>
          <w:b/>
        </w:rPr>
        <w:t>AG_A85</w:t>
        <w:br/>
      </w:r>
    </w:p>
    <w:p>
      <w:r>
        <w:t>来源：今日头条用户：行走在陌路。部分资料来源：侨报网，翻译：陈沉；整编：荔枝。现如今，中国人经常以各种方式在全球刷着存在感，不光是全球奢侈品、旅游大军、中国制造的扛把子，更是走到哪里就驻扎到哪里，外国人不会几句中文，日子都不好混了。今天就来好好聊聊中国人是怎么影响着美国的吧。美国种植业加州是美国的粮仓，每年生产全国三分之一的蔬菜和三分之二的水果和坚果，同时也是美国最大的乳制品生产基地。但近些年随着中国进口需求急剧上涨，加之当地频发旱灾，水资源缺乏，加州农民在选择种什么作物时，把中国消费者的胃口放在首位。绝对是真爱。除此之外，中国人青睐的蔬果作物也不得不摆上了当地美国人的餐桌，逐渐改变了他们的口味和选择。真有这么夸张？戳开视频就知道。点击观看完整视频美国课堂在兰辛市（Lansing）的密歇根州立大学，中国学生的人数从2006年秋季的600人飙升到了2016年的4527人。总体上看，像密歇根州立大学这样的高校“并没有能力接纳来自同一地区的如此多学生，或者有时它们并不能适应文化和语言上带来的巨大差异。这些情况下，是否需要或是如何适应这些差异成为了教育工作者们需要面对的问题”。比如在密歇根州立大学的一个写作课堂上，来自中国的学生占学生总数的80%到90%并不少见。老师们在试图适应快速变化的学生人数、以及处理学生之间的关系时会面临一些困难。许多来自中国的国际学生并不能融入西方的教育体系，并且他们缺乏能够参与讨论式课堂的语言能力。即使是那些对文化差异非常敏感、体贴有加的教师们也感到了处境的艰难。一名物理系讲师描述了他在一门200级难度的课程上所经历的挑战。选报这门课的30名学生中，有27名都来自中国。据这位讲师猜测，他这门课吸引了诸多中国学生的原因是因为他们的物理基础十分扎实，并且这门课对他们的语言技能要求比较低。这名笔名为安东尼奥（Manuel Antonio）的讲师说：“也就是说，在我的课堂上只有3个美国学生，我怎么办呢？我应该在每个中国学生小组中安插一个美国学生吗？或我该让他们自己选择吗？一般来说，我会让他们自由成组，结果就是，这3个美国学生总会坐在一起。”对此，安东尼奥做了许多调整。他雇佣了会讲中文的学习助理，他不再使用PPT进行课件的展示，因为他发现对于学生们来说，边听课边看课件会比较困难。尽管如此，有10%到20%的学生还是会被语言问题困扰尽管许多中国学生确实从很小就开始学习英语，但一般来说，他们的语言学习更看重语法或做题，所以他们没有足够的机会实践这门语言。基于这些背景，美国教师们想了很多种办法。如在布置作业时多引用模型和实例，把希望通过作业达到的目标讲清楚。很多教师们将作业分解成几个阶段，让学生有更多机会得到反馈。另外很重要的一点是，要发现以及创造机会，把在美国环境下被看做理所当然的概念和例子进行解析。最后一个关键点就是，将课上要讲的内容通过多种形式展现出来。一位讲师在发现使用PPT讲课会造成短时间内需要吸收的知识过多之后，采取了更为简单的办法——在黑板上讲解数学难题，将要点写出来。一座城市加州一个城市被华人“占领”，满大街都是中国商店、议会也用中文开会，连市长都被华人连任三次...阿罕布拉市（Alhambra），位于洛杉矶郊区的一个汽车商业中心，几乎全美各大汽车厂商都在这里设置销售点，早期是西班牙裔人的聚居地，后期涌入大量华人而引起注意。2010年加州人口普查时，美国人发现阿罕布拉几乎是中国人的天下，越来越多的美国人搬离，而华人占比却每年都在大幅上升。从2008年的47.2%升到2016年的51.5%，作为一个仅有8.54万人的小型城市，阿罕布拉几乎“沦陷”。阿罕布拉的餐厅和超市首先沦陷。整个城市有400多家中国餐厅、21家大型华人超市，从上世纪90年代开始，美国人的味蕾已经被当地华人厨师牢牢掌握住了，甚至连超市内的商品都以华人惯用优先。由于距离洛杉矶才十余公里，房租却低了一大半，阿罕布拉持续多年吸引华裔入住，在这个城市生活，不会英文没多大关系，不会汉语就有点可怜了...相较于中心城区的唐人街，这里的华人异常团结。不仅连续12年（三任）把华人推上市长宝座，连节假日都是集体出动，随便过个农历新年都能引起美国人的疯狂采购。由于郊区物价普遍偏低，很多洛杉矶美国人特地开车到附近的蒙特利和阿罕布拉购买中国商品！久而久之，美国人也加入了中国人的传统节日当中，并且衍生出了美式中国新年，以圣诞节风格的各种赛事来庆祝农历新年。要说阿罕布拉被华人“占领”的多彻底，看看下图这些大叔大姨们每天清晨在公园内打太极的样子就知道了，他们直接把美国老人给训练成“中国式”老人...更有趣的是，阿罕布拉各个部门都有中文服务，不论是银行还是宽带、邮局、法院...都有华裔服务员提供中文服务。再加上半个小时即可到达的环球影城、迪士尼乐园和比华利名店街，也让大量中国游客把阿罕布拉当成落脚点的首选之处，连美国领馆的签证官都曾经问过小编：你为啥不去阿罕布拉...-推荐我们另一个不错的公号-最真实的日本经历，道尽日本好与坏，最真切的日本感悟，说尽日本是与非。我们是一群生活在日本的中国人，正在用亲历亲记，告诉你一个真实的日本。</w:t>
      </w:r>
    </w:p>
    <w:p>
      <w:r>
        <w:rPr>
          <w:b/>
        </w:rPr>
        <w:t>AG_A83</w:t>
        <w:br/>
      </w:r>
    </w:p>
    <w:p>
      <w:r>
        <w:t>来源：经典经济学，ID：jingdianjingjixue，编辑：荔枝。拍摄这组照片的虽然是一位美籍摄影师，但是他却有着一半的华人血统，不过他一直在美国生活，对于中华文化并不了解。他在2003年与一个华裔家庭接触，这个家庭的人在纽约只有30平米的房子中生活了13年的时间，摄影师对他们的日常进行了拍摄记录，并且通过与这家人相处他还学习到了许多中华文化。刚开始来到这个家庭时，摄影师很震惊，因为这里真的太小了，浴室和厨房是一体的，并且饭桌上满满都是衣服，一切看上去都是那么拥挤，但就是在这么狭小的空间里住了7口人，并且还会有亲友来这里借住。不过这家人十分乐观。在纽约，人们基本是不会自己洗衣服的，全都送去了洗衣店，可是这家人的衣服从来都是自己在洗，然后他们会借天台来晾衣服。这是忙完家务的妈妈正在拌着饺子馅看电视剧。也许是因为剧情也许是因为生活，她的眉头有些皱起。这张照片是2005年的夏天拍的，照片中爸爸正在看镜头，而两个儿子在边吃零食边看电视。这张照片拍摄于2011年，这是他们吃饭时的场景，菜品还是挺丰盛的，只是量看上去有点少，毕竟要7个人吃。这是正在看电视的哥哥和妹妹，摄影师渐渐发现这家人曾经的笑容没有了。照片中奶奶和妹妹都在家里待着。妹妹看上去很漂亮，只是她不爱笑了。随着时间的推移，爸爸也渐渐老去，家里的床换成了双层的，而妈妈大部分时间都在通过做保姆来挣些钱。到了2013年，孩子们都长大了很多，因此房子更加拥挤了。妈妈看上很无奈却又无能为力。这是正在床上打游戏的爸爸，妹妹和妈妈也在床上躺着，这个家看上去是那么狭窄拥挤。哥哥在2014年考上了纽约州立大学，于是他便住进了大学宿舍，离开了那个拥挤的家。2014年，爸爸和妈妈离婚了，爸爸带着妹妹哥哥一起去了新泽西。他们的新家比之前要大很多，并且各方面都很好。在小家里蜗居13年，他们最终都以自己的方式离开了那里。-推荐我们另一个不错的公号-最真实的日本经历，道尽日本好与坏，最真切的日本感悟，说尽日本是与非。我们是一群生活在日本的中国人，正在用亲历亲记，告诉你一个真实的日本。</w:t>
      </w:r>
    </w:p>
    <w:p>
      <w:r>
        <w:rPr>
          <w:b/>
        </w:rPr>
        <w:t>AG_A82</w:t>
        <w:br/>
      </w:r>
    </w:p>
    <w:p>
      <w:r>
        <w:t>来源：爱无界国际婚恋，ID：IOUCLUB，编辑：荔枝。我的生活圈子里，成功者较多。最近渐渐发现，这些朋友中的中国人，虽然大多和我一样是博士，但居住在美国的和居住在中国的在业余爱好上越来越不相同。有位在北大当教授的朋友，可以说在本领域是顶尖了。最近电话交流，他抱怨自己年纪大了（其实比我还小两岁），身体越来越不好。他把一切归结于中国成功者典型的生活习惯：应酬多，大场合多，一席一席地吃，一杯一杯地喝，出行足不沾地，总坐在车里……我接触的国内同类型的朋友，大致也都如此。另外一个在美国的朋友，最近则刚刚完成一次长距离自行车比赛，距离超过200多公里，在夏日里奋斗十个小时以上。我听罢吃惊不小，过去可从来没有听说她有体育的嗜好，如今怎么变得这么“极端”？这一切，大概都是入乡随俗。她在大科技公司工作，同事平时就不停地互相比长跑、长距离自行车。她丈夫也搞高科技，最近也迷上了自行车，约我出去骑40公里。我一直算是长跑好手，自信不会输给他；但结果是大败而归。心里不服气，现在开始用室内自行车进行训练，并打算冲击铁人三项破三小时的记录。那天刚在健身房苦练完，一素不相识的中年男子友好地打招呼，并问起我的里程、时间、进步速度。讨教之下才知道，人家曾经创下一天骑350英里（560多公里）的世界纪录，后因为把膝盖练坏，被迫中断训练，正准备卷土重来……这就是我的生活氛围。我工作和生活的波士顿地区，和斯德哥尔摩、赫尔辛基、阿姆斯特丹、旧金山等等，被《经济学人》列为当今世界的“精英城市”。所谓“精英”，一是高科技集中，一是文化前卫。两者的相关性甚强。所谓“文化前卫”，就包括在新经济竞争中的成功者特别喜欢从事极端体育。比如，不久前《纽约时报》登了篇长文，是一位当父亲的为了和子女一起参加铁人三项，从头开始练游泳。这对五十多岁的人确实是很大的挑战。他讲述自己如何在水中挣扎时想起了肖邦的音乐，如何把自己当年的钢琴训练和游泳触类旁通。《华尔街日报》则刊登一篇文章讲如何进行长距离蝶泳竞争的经验。最近则再发一篇文章，介绍一位法学院出身的41岁的女士，拥有两家公司，但热衷于超长距离的铁人三项、山地自行车赛（一天160多公里）。她早晨从六点开始，趁八岁的儿子还在睡觉时训练90分钟，有时则要训练两小时，而且忙里偷闲地每周两次在晚间插半个小时的训练课。她的山地车7000美元，公路赛车4000美元，自行车鞋200美元，头盔200美元，全不是普通百姓能消费得起的。但是，她消费和生活的方式，和中国的精英大异其趣。为什么会如此？以我的观察，美国的新经济技术含量高、竞争性强，需要年轻人的精力和开创性。我在《培养精英》一书中曾介绍过，在硅谷，极端体育是一大时尚。一位早晨四点起床苦练长距离游泳的女士讲，在这里，四十多岁就显得老了。所以，过了四十的人，要不停地证明自己。你在马拉松式的竞争中击败了二十多岁的毛小子，别人就对你另眼相看了。总之，成功意味着奋斗，意味着“过程”。你的整个生活格调，都应该体现出你正在这种奋斗过程中。这才叫“酷”。这也难怪，最近美国的生活趋势是：骑车渐成了中高产的时尚，高尔夫则开始在劳动阶层大为流行。记得著有《创意阶层的崛起》一书的佛罗里达教授曾经提过，在美国的河上，开着汽艇的往往是蓝领，在那里吭哧吭哧地划船的，往往是些白领精英。中国则是另外一回事，成功意味着摘取“果实”、坐享其成，成功者仿佛都进入了既得利益集团。所以，成功者的文化，以享受为上。比如到宴会上“吃香的喝辣的”，去捏捏脚，或者打打不需要太大体力的高尔夫，觉得自己很“上流”。一些豪华的会议往往提供这种服务。骑车反而成了很土的生活方式。白领早衰，居然成了个社会问题。个人嗜好按说属于私生活的领域。不过，阶层的群体个人嗜好，则多少反映了些我们社会的风貌。创造性社会讲究奋斗，讲究超越自我极限，着眼点不在于你现在已经有的东西，而在于你未来的潜力。结果大家一起在运动上比谁能更“极端”。寻租的社会则讲究卡位、站队、等级、关系，进而个人嗜好重在显示你已经拥有或者瓜分了多少社会资源。所以，我为中国的精英阶层所担心的，不仅仅是他们的身体，更是他们的精神。-推荐我们另一个不错的公号-最真实的日本经历，道尽日本好与坏，最真切的日本感悟，说尽日本是与非。我们是一群生活在日本的中国人，正在用亲历亲记，告诉你一个真实的日本。</w:t>
      </w:r>
    </w:p>
    <w:p>
      <w:r>
        <w:rPr>
          <w:b/>
        </w:rPr>
        <w:t>AG_A84</w:t>
        <w:br/>
      </w:r>
    </w:p>
    <w:p>
      <w:r>
        <w:t>这才是美国出品，ID：MIGUO0-1，作者：Mike Spohr  翻译：王燚 ，编辑：胡伟。BabyCenter网站刚刚发布了今年最受欢迎的新生儿名字（基于对超过五十万名2017年新生儿的调查)，发现了一些非常酷的取名新趋势。 迪斯尼的动画人物一直启发着父母给孩子起名字，就像《海洋奇缘》中的少女Moana（莫纳）——这个名字的使用率就比去年增长了64% ! 图片来源：迪士尼动画《海洋奇缘》Bella（贝拉）这个名字因为《美女与野兽》的热映，使用率上涨了23%；美人鱼的名字Ariel（爱丽儿）也上涨了22%。图片来源：迪士尼电影《美女与野兽》，迪士尼动画《美人鱼》Nala（娜娜）也因为《狮子王》流行起来（使用率上涨了8%)，Tiana（蒂安娜）也因为《公主和青蛙》的故事增长了2%。 体育比赛也是父母的灵感来源之一，勇士和骑士队连续三年在NBA总决赛相遇，这吸引了不少准父母的注意。LeBron（勒布朗）这个名字的使用率因为骑士队的知名球星詹姆斯而飙升64%，Kyrie（凯里）这个名字来源于前骑士球星欧文，使用率也高了39%。Kevin（凯文）因为NBA总冠军勇士队的球星杜兰特而上涨了9%。 图片来源：bit.ly/ Via Creative Commons另外，詹姆斯有个可爱的女儿，她的名字Zhuri也越来越受欢迎，2016年的使用率高了81%，令人印象深刻。自然的元素在2017年也被用在很多婴儿的名字中。使用River（里弗，原意“河流”）的频率女孩高了26%、男孩高了6%，男孩使用Forest（弗雷斯特，原意“森林”）的频率高了26%，女孩使用Storm（斯托姆，原意“风暴”）的增幅高达44%！ 图片来源：Flickr: emmandevin/ Via Creative Commons,bit.ly/ Via Creative Commons,bit.ly/ Via Creative Commons其他受欢迎的名字包括更Sky（斯凯，原意“天空”），女孩中的使用率高了20%，使用Cloud（克劳德，原意“云”）的男孩也多了23%，使用Amber（安博，原意“琥珀”）的男孩多了47%、女孩多了28%，使用Blaze（布拉兹，原意“火焰”）的男孩也多了19%。图片来源：NBC 2017年，很多宝宝的名字来源于嘻哈歌手！Chance（钱斯）这个名字的使用率飙升了21%！ Kendrick（肯德里克），即说唱歌手Lamar（拉马尔)的名字在今年的使用率也增长了9%，Queen（奎恩）的热度也因法国知名演员奎恩•拉提法而增长了41%，Dre这个名字的也因说唱歌手Dr.Dre博士(Dre)更加流行，使用率上升40%！ 接下来是2017年度热度前十的男孩女孩名：图片来源于：Flickr: scottiet812/ Via Creative Commons1. Jackson 杰克森 (连续五年排名第一)2. Liam 利亚姆3. Noah 诺阿4. Aiden 艾登5. Lucas 卢卡斯6. Caden 卡登7. Grayson格雷森 (第一次进入前十榜单)8. Mason 梅森9. Elijah 伊利亚10. Logan 洛根 (第一次进入前十榜单)图片来源于：Flickr: cbrighton/ Via Creative Commons1. Sophia 苏菲娅(连续八年排名第一)2. Olivia奥利维亚3. Emma艾玛4. Ava艾娃5. Isabella伊莎贝尔6. Mia米娅7. Aria（Ariadne缩写：阿丽阿德涅）8. Riley 赖利9. Zoe佐伊10. Amelia阿米莉亚 (第一次进入前十榜单）-推荐我们另一个不错的公号-最真实的日本经历，道尽日本好与坏，最真切的日本感悟，说尽日本是与非。我们是一群生活在日本的中国人，正在用亲历亲记，告诉你一个真实的日本。</w:t>
      </w:r>
    </w:p>
    <w:p>
      <w:r>
        <w:rPr>
          <w:b/>
        </w:rPr>
        <w:t>AG_A87</w:t>
        <w:br/>
      </w:r>
    </w:p>
    <w:p>
      <w:r>
        <w:t>这才是美国出品，ID：MIGUO0-1，作者：Stacey Skrysak ，翻译：王燚 ，编辑：胡伟。当护士推我进产房的时候，我的心里布满愁云。因为静脉注射了很多药物后，我的身体非常虚弱。大厅里很安静，只有听到护士的低语。接着我们进入了一个昏暗的房间，只有两盏柔和的蓝光灯照着不足月婴儿的人工抚育器。护士把我的轮椅往前推了推，轻声对我说：“这两个孩子就是你的，快来跟你的宝贝打个招呼。”我怀上三胞胎的时候被诊断为高龄产妇，因此我一直都知道我的孩子可能早产，会进新生儿重症监护室。但我还是没想到2013年会发生的这些事，我的家庭生活驶向另一个方向——充满了悲伤，也有胜利和力量。我听说过NICU（新生儿重症监护房），到我不清楚到底是什么。在怀孕22周的时候，我失去了我们的第一个孩子Abby，她的肺部发育的不太好。之后我进入了脓毒性休克，紧急了手术几小时后被送入了重症监护室。醒来之后我看到的第一个人是我的丈夫，他告诉我三胞胎还有两个孩子活着，现在躺在NICU。还有两天我才可以见到Parker和Peyton，因为我的身体现在太虚弱了，都没办法走到医院的另一端。我看着人工育婴器时，我的眼里充满泪水，顺着脸颊流下来。两个脆弱的婴儿躺在那里，半透明的皮肤上插满了电线和各种管子。护士打开育婴器的门，让我摸摸他们。我犹豫地看着自己的孩子，生怕一点温柔的接触也会伤害到他们只有一磅重的身体。而我的丈夫向我点点头，对我示意让我把手伸进去摸摸自己的儿子。我永远不会忘记这个时刻。我和丈夫都是第一次做父母，从没有照顾过新生儿。当我们坐在育婴器旁边时，只能痴痴地盯着里边，或者大声地给他们念故事。前几周非常的难熬，一个孩子夭折、两个孩子重病，我每天都觉得很心痛，不觉得自己像一个母亲。孩子们太小了，我没办法拥抱他们，给他们喂奶；我们能做的只有屏住呼吸，焦灼的等待着孩子熬过一个又一个夜晚。开始的这些日子，熬过每分钟、每小时、每天，都像是一个小里程碑，虽然这对于大多数家长来说再平凡不过。第一次抱孩子也非常难忘，为了所谓的“袋鼠式护理”，好几位护士一起努力，才把我的女儿放在我的胸口。在过去的几周，我和丈夫学会了如何做在异常情况下做常见的的育儿活动。除了换尿布，我们学会了如何保证孩子的温度正常以及如何看监视器里呼吸稳不稳定。但我们很快就学会了，因为在NICU里生活瞬息万变。在第一个月中，我们做出了很多艰难的决定。医生不能决定的时候，我们为手术签名允许输血。在NICU 呆了55天后，我和丈夫做出了一个最困难的决定，我希望其他父母此生都不要遇到。将近两个月后，男孩Parker，在我们的怀里去世了。当我们要面对失去三胞胎中两个孩子的悲痛现实时，我尽量保持着乐观，至少NICU里还有一个我们的孩子。我感受到了在最黑暗日子里，可以依靠他人度过；也感受到了在我最脆弱的时刻，有强大的力量支撑着我。我们的女儿Peyton要继续成长，是她顽强的生命力帮助我度过了这些漫长的日子。从几周到几个月，我看着我的女儿在我们眼前奇迹般的变化，一个脆弱的小宝贝仿佛是在飞速长大。她学习着如何吃东西，她脆弱的肺也在慢慢愈合。一路走来，这个孩子教给我的东西超过了我的想象。在她的床边，我花了几个月学会了欣赏生活，因为你永远不知道明天会发生什么；情绪起起伏伏的NICU教会了我在生活中要有一种特别的特殊的耐心，因为有些事情我们无法控制。将近四个月把医院当成“家”，我们终于和护士拥抱再见。这里微弱的警报声和医院的独特气味跟着我们走过大厅，直到出口。这是一个超现实的时刻，当我们向一段从未预期过的旅程告别，然后将NICU的“毕业生”带回家。当我最后一次走出医院大门，我是一个有了变化的女人。新生儿重症监护室给了我一个全新的人生观，我也会一直记得在这里的日日夜夜。这是全世界各地助产医生抱着新生儿的照片合集，让我们一起感受一下新生的感动与力量：作者：Caroline Bologna 图片来源：非营利性组织Wateraid一名孟加拉国的助产师抱着一个一天的婴儿。从医疗保健到情感支持，还有照顾新生儿的指导工作，这些来自全世界各地的助产士不尽相同。美国WaterAid（水援助组织）的政策和宣传主任Lisa Schechtman像《赫芬顿邮报》表示，“无论要生产的母亲在一个先进的医院还是农村没有干净水的诊所，在助产士的帮助下她们都享受着一样的快乐。”一名加拿大的助产士正在为新生儿检查。WaterAid健康运动，通过确保有干净的水、像样的厕所和良好的卫生习惯来改善新生儿和儿童的健康和营养。“世界各地很多的助产士都缺乏保证病人的安全最基本的方法，”Schechtman 解释道，“据估计，在低收入和中等收入国家中，有五分之一的婴儿会在第一个月夭折。但是如果他们生下来在干净的水里清洗或者接生者清洁了他们的手，这些新生儿是很有可能生存下来的。”一位坦桑尼亚的助产护士。Schechtman 指出，2013年，在撒哈拉以南的非洲和南亚地区，每五分钟就有四个婴儿因为感染而死亡，如败血症、脑膜炎或破伤风等，都是因为不卫生的生产条件。“我们主张水源、基础设施和卫生服务都应在政策中被完善，然后在国内外实施。”“我们希望这些照片可以促进卫生服务的改善，以确保下一代的孩子有一个好的开始，一个健康的开始。”一名孟加拉国的助产士抱着婴儿。这一系列照片都关注着助产士这个群体，因为他们“十分了解水、卫生设施和卫生对于母亲和婴儿的健康有多重要。”英国孟加拉国坦桑尼亚马拉维孟加拉国加拿大卢旺达孟加拉国卢旺达英国马拉维坦桑尼亚加拿大孟加拉国马拉维马拉维加拿大马拉维坦桑尼亚英国卢旺达卢旺达英国卢旺达加拿大孟加拉国马拉维马拉维英国生命是多么脆弱，生命又多么坚强。因为这样，更值得我们去守护。</w:t>
      </w:r>
    </w:p>
    <w:p>
      <w:r>
        <w:rPr>
          <w:b/>
        </w:rPr>
        <w:t>AG_A88</w:t>
        <w:br/>
      </w:r>
    </w:p>
    <w:p>
      <w:r>
        <w:t>这才是美国出品，ID：MIGUO0-1，翻译：Sherman ，编辑：胡伟。世界上有很多神秘并且让人好奇的专业，比如性治疗师、医生、妇科医生、心理医生、政府特工等。这些人每天高强度的处理着客户、病人的问题和关系。那么，当他们卸下那层制服后，面对同样的事情又会如何处理？米叔今天想聊聊目前在中国还是较为神秘的职业：性治疗师，揭秘他们处理好其他夫妇的问题后，又会如何经营自己的生活呢？为了更好的探究这个问题，记者走访了性治疗师和他们的伴侣。在下面的文章中，这些美国夫妇会告诉我们他们的婚姻和闺房生活。  位于洛杉矶的心理咨询师和性治疗师，Shannon Chavez  我的丈夫非常支持我的工作，不过他也喜欢开我工作的玩笑。与性治疗师结婚需要开明和幽默，我很感激我的丈夫拥有这两样特质。人们总是对我们这样的夫妻的性生活感兴趣；无论我们在哪，人们总会提出这样的问题。我们的性生活很和谐，我对性有着很大的热情，我的丈夫非常欣赏我这一点。也许因为和我结婚，他了解到了更多的性方面知识。   她的丈夫，Raehan Qureshi  与性治疗师结婚会让事情变得简单。例如，我能意识到与另一方发生争执不代表世界的末日，因为这样的争执在夫妻生活总非常常见。此外，对于别的夫妻难以启齿的话题，在我俩则没有什么不能谈的。如果我很累，希望一个人呆在屋子里看看电视，我可以直接说出来。如果我的妻子不打算参加节日聚会，她也会直接告诉我。我们对这样的相处都很坦然。我想性治疗师这个职业让她（他）们本身更了解男女之间的不同思维方式，看问题更通透。 位于New Haven, Connecticut的性治疗师，Tammy Nelson  她同时也是“Getting the Sex You Want”书籍的作者。对我丈夫来说，娶一位性治疗师当太太应该是他一直梦想的。我的书中描述了很多性的姿势，而我俩在生活中也把这些姿势实践了一遍。此外，我们还尝试了各种我介绍给病人的干预方法，我们经常实验和创新，他也乐此不疲的配合我。如果某种方法对我俩不起作用，我不会把它介绍给别人。  她的丈夫，Bruce Hirshfield  与性治疗师结婚对我俩来说都是一种愉悦的体验。当别的男同胞知道我的婚姻时，他们常常会显出嫉妒的表情。在婚姻中，我满足她的欲望。也许在一些人看来，作为性专家，她会有一些禁忌的地方。对我来说，这是一种挑战，因为我需要时时的审视自己。不过，我也常常挑战她，对于彼此都是学习的过程。  位于洛杉矶的性治疗师Kimberly Resnick Anderson 我的职业让我有意识的去促进我和丈夫的私密生活，并且也让我理解婚姻中产生的各种问题的根源。当我帮助别的夫妻维系感情时，特别是帮助那种已经分居好多年的夫妻，我的丈夫会笑话我，说比起自己的性生活，我对别人的性生活更感兴趣。如果在聚会时遇到无聊的状况，我丈夫会给我电话，来讨论我工作中发生的有趣事情。当我教课的时候，我丈夫为我准备幻灯片，因此他也学习到了很多关于性的知识。在我俩的交流中他也会主动运用这些知识。我喜欢这样的感觉。 她的丈夫，Michael Anderson 对于我的妻子是性治疗师，我感到很高兴。当我们刚谈恋爱的时候，朋友问我是否对自己的另一半是性治疗师感到介意。我的回答是，没有任何问题。每当我妻子告诉我案例和治疗方法的时候（当然，病人的名字会隐去），我都会很感兴趣。我妻子说我是性治疗师崇拜者。有时，我觉得她在分析我，因此要完全把工作和生活分开是很难的。不过，目前我们的生活节奏和经历都很棒，她不会把工作上的包袱带到我们的性生活中。当然，也许我俩的频率会比别人高些。  位于纽约的性治疗师Megan Fleming 她是书籍“Invisible divorce: Finding Your Way Back to Connection”的作者。在我开始上性治疗师培训的前一年，我和丈夫开始约会。有时我们开玩笑说，当讨论了一天的性后，我们都不想继续谈它了。不过严肃的说，通过这份职业，我能更好的明白性对于良好感情的作用。例如，我们应该明白一夫一妻并不代表枯燥的生活。   她的丈夫，Dave Elliott  一些人认为与性治疗师结婚意味着性生活一直会处于美好的状态。经过20年的婚姻生活，以及拥有2个孩子后，我意识到滋润一段感情需要有意识的努力。比如，当面对困难时，夫妻不应该回避，而是应该共同努力去解决问题。我妻子从职业上带来的经验，以及各种方法，无论对我俩是否有效，都能够帮助我们的成长，以及让我们的感情更为坚固。妻子对工作饱有热情，希望人人都拥有愉快的性生活和感情，并且她把这份热情也带回了家。 位于纽约的心理咨询师和性学家Laurel Steinberg 性治疗师对性生活有着积极的看法，并且乐于去探讨和实践。我们知道性生活是维系感情的重要环节。特别是当俩人的感情出现障碍时，性可以让我们更好的与对方在一起。 她的丈夫，Russell Steinberg 性治疗师可以帮助建立真挚和关爱的感情，并且他们很善于沟通。我从不担心自己出了错却没有意识到。我也不用担心有些话难以启齿。我妻子也不是一个一本正经的人。她对性持开放的态度，因此和她在一起很有趣。我强烈建议单身汉与单身的性治疗师处对象。我们实在婚恋网站JDate.com上认识的。谢谢这个网站。  位于圣路易斯的性治疗师和婚姻咨询师，Angela Skurtu 人们对性治疗师有许多的误解。比如，人们认为作为性治疗师，必须拥有高超的性技巧。实际上，我每天与人谈论各种关于性的障碍。这意味着我每天会接收到很多负能量。同时我也需要教育他人。虽然我的工作也有着积极的部分，在学术会议上与人谈论健康的性生活和写学术著作。我工作的大部分是关于障碍和帮助别人克服障碍的。也正因如此，它不会让我每天回家都有与丈夫进行性生活的欲望。  她的丈夫，Joshua Skurtu  好吧，我很多对于性治疗师有着各种不切实际的想法。人们以为我们有着狂野的性生活。即便如此，这与我妻子的工作关系很小。一个错误的想法是，我妻子白天工作时对性进行各种的研究讨论，因此，她回家后需要进行性生活来释放。实际情况是，绝大部分的性治疗是关于性功能障碍的。我妻子帮助人们克服心理上的恐惧，勃起障碍和不孕不育等。当然，娶一名性治疗师的好处是可以更开放的谈性。不过，有时我妻子对于性话题太过开放，所以我们定了一条规则，那就是在有外人的聚会时不再讨论肛交。因此，如果认为与一位性治疗师结婚就意味着婚姻里充满了性，那么错了。与性治疗师结婚和与其他职业的人结婚没有什么不同。面对生活的压力和琐碎，每对夫妻都相亲相爱、”相爱相杀“，只不过性治疗师拥有更多解决问题的技巧和预知问题的经验，因为她们更愿意开放和坦率的讨论“性””婚姻相处“这个话题和问题。-推荐我们另一个不错的公号-最真实的日本经历，道尽日本好与坏，最真切的日本感悟，说尽日本是与非。我们是一群生活在日本的中国人，正在用亲历亲记，告诉你一个真实的日本。</w:t>
      </w:r>
    </w:p>
    <w:p>
      <w:r>
        <w:rPr>
          <w:b/>
        </w:rPr>
        <w:t>AG_A89</w:t>
        <w:br/>
      </w:r>
    </w:p>
    <w:p>
      <w:r>
        <w:t>作者：江上一郎，编辑：荔枝。中国的“碰瓷”新闻，已经不算新闻了，在美国亲身经历碰瓷，才算新闻吧？昨晚，我开车，太座坐在一边，在一个小区边交叉十字路口，虽然没有灯，但是，在“STOP”标志前，我每次都停下来，再右转。因为右手的路口是个巴士总站，那里好多人来来往往（因为女儿住在附近，我太熟那段路了）。而且，附近有学校，常有警车停在那里，我从来不敢越轨，更没理由冒失。。。快八点了，天空还是十分明亮，路面和白天没有两样，我在白线前停了几秒，看到交叉路中间，有个黑人女士，大约40岁，她推着空轮椅，还拉着一辆带轮的购物车。我看她完全违规地停在路中央，在等车过。于是，我缓慢地打右灯，从她前面——大约离开三、五英尺距离，慢慢经过，然后在红灯前慢慢停下。经过后两秒的那一刻，我听到左车尾轻轻的软性物体的撞击声。停车后，从倒后镜看过去，她还站在那里，她的轮椅也停在那里——那就是说：只是小小的摩擦吧？突然，她推着轮椅，快步走来我车边，使劲敲打太座身边的玻璃窗，大声喊叫：你撞到了我！你想逃？我马上叫警察！接着，她将轮椅推到我的车头前，开始打电话。无疑——我们遇到美国“碰瓷"了！一个白人青年，好心帮她将超市购物车推到路边，朝我笑一笑，离开了。我看她在车外，站着打了几个电话，根本不是报警，而是不断地用俗言烂语向人哭诉——没有一滴泪水……于是，太座说：我们报警吧！三分钟后，警车到了！救护车到了！！连救火车都到了！！！这时，她改坐在轮椅上了。之前，巴士总站来了一个调度员，对他询问了几句，看了看她的状态，不出声，就离开了。她对警察说：他们车超速！超速时撞了我……警察问：怎们撞的？她说：他的车撞了我的轮椅……我的轮椅撞了我的脚……警察：他的车哪里撞了你的轮椅？她说：他的……车尾……救护车的人员问她：要进医院么？她不断检查自己的两只脚，使劲将裤子拉起来。我看她两只脚和小腿的皮肤比我好多了。除了颜色深一点，每一寸都非常细腻润滑，没有一丝的摩擦痕迹，更没有任何碰撞的破伤和瘀印……她是用轮椅撞我的车尾的。不过，她不是专业“碰瓷”人员，彼此的车身上都没留下任何痕迹。比起将身子躺进巴士底下的中国老太太来说，她的骗术实在是太嫩了！救护人员走到我身边，听了我的简述，微微一笑，摆摆手：我们走啦，没有意外、没有意外……最后，救火车也走了，车上的人都在笑……只有警察比较认真，走到巴士总站咨询了一下，继续问她一些问题：我看她出示的证件，只是三张小小的纸。我听到警方要她签字她犹豫的语气，原先的可怜、委屈、嚣张都不见了。而警方对我们只是问了一两句，将我的证件还给我，不要我们签任何字，只是说：你们可以走了。我看她已经从轮椅上站起来，将轮椅从我们车前推开了。临走前，太座对警方说：感谢你们赶来，保护了我们。他们笑而不语。记住，在美国，遇到类似的“碰瓷”，第一时间就是：报警！而且要赶在对方的亲朋戚友赶来之前报警！还有就是，在警察到来之前，千万不要离开车子！以防拉扯碰撞，节外生枝。-推荐我们另一个不错的公号-最真实的日本经历，道尽日本好与坏，最真切的日本感悟，说尽日本是与非。我们是一群生活在日本的中国人，正在用亲历亲记，告诉你一个真实的日本。</w:t>
      </w:r>
    </w:p>
    <w:p>
      <w:r>
        <w:rPr>
          <w:b/>
        </w:rPr>
        <w:t>AG_A91</w:t>
        <w:br/>
      </w:r>
    </w:p>
    <w:p>
      <w:r>
        <w:t>这才是美国出品，ID：MIGUO-1。作者：Sherman， 定居美国的中国留学生。编辑：荔枝。美国人最简单的回答：如果你看到了性骚扰，就该报告。旁观者效应（即很多旁观者发现了事件，但却无人报告）是客观存在的。例如， 不久前NBC因为涉嫌性骚扰而开除了主持人Matt Lauer。在这个案例中，该主持人的不端行为实际上早已成为公开的秘密。又如，对于好莱坞制片人Harvey Weinstein的性骚扰和性侵，有16名前任和现任员工对纽约客表示，“大家早已知道了这样的事实（只是没人说破）”。律师Ann Fromholz表示，“性骚扰法律并不强制要求非管理层的员工报告其发现的针对他人的性骚扰。但是，出于道义，是否应该举报？显然是的。”公平雇佣机会委员会（Equal Employment Opportunities Commission）在2016年鼓励雇主在防性骚扰培训中加入支持旁观者介入的内容。如果在工作场合发现性骚扰，以下的措施也许可以帮到你（当然，我们应该根据场合采取针对性的措施）。1. 直面骚扰者许多职场上的骚扰者并没有意识到自己不恰当的行为。律师Fromholz认为：如果你不用顾忌报复，那么可以直面骚扰者，当面陈述不恰当的行为，并且指出这样的行为对他人造成的困扰。对于是否说出被骚扰者的名字，我们应当谨慎。因此我们可以仅仅笼统地表示“别人”。Fromholz建议，把这样的直面当成成人之间的严肃对话，而不是一种对他人的威胁。2. 巧妙干预位于华盛顿的律师Mary Kuntz表示，为了防止性骚扰，“侵犯”对方的隐私是必要的，哪怕这么做会讨人厌。例如：在工作场合或者员工聚会时你发现可能存在性骚扰的情况，于是你可以选择坐在骚扰者的旁边，你可以加入对方的谈话。你也可以给被骚扰者一根“救生索”：“你走过去，说‘你需要一瓶可乐吗？’”总之，你要防止骚扰者有一对一接触被骚扰者的机会。Fromholz表示，最坏的情况是发生性侵。但是，性侵往往是从相对轻微的亲密接触开始的。骚扰者通常认为，如果被骚扰者接受了亲密接触，那么便可以进一步发展。所以，当性侵发生时，骚扰者往往还会觉得被骚扰者没事。所以，为了打破这种发展，你可以介入。虽然有可能对方不接受，但是你至少提供了一个终止骚扰的机会。Kuntz强调，进行介入往往是一种临时的方法，并不治本，因为你不可能无时不刻发现性骚扰。3. 向主管报告如果你只是 一名普通员工，并且不希望和骚扰者直面，无论是因为骚扰者的个性还是他在公司中的地位，那么你的最好的选择就是向一个你认为值得信赖的主管报告。一旦你向管理层报告，根据法律，公司便有义务开展调查。4. 与受害者对话你与受害者可能都不想对此展开讨论。不过，如果你决定与受害者对话，切忌揭开受害者的伤疤。Fromholz认为，你需要保持同情心，理解他们的反应不是你所期待的，也理解他们可能根本不想提起此事。你可以这样说来打开话题：“我看到了这不幸的事件。我厌恶这样的事。我希望能阻止这样的事再次发生，并且我打算和你先探讨一下。”不过，Fromholz也补充道，除非你受过专门训练，不然无法解决受害者的痛苦。5. 记录下细节律师Kuntz认为，作为一个旁观者，最有效的动作是记录下所观察到的细节，并且在同事举报的时候能够提供证据。Fromholz 表示，记忆会随着时间的流逝而不准确。即使过了几天，你就会忘掉细节。因此，要及时记录下所见到的事。Kuntz举例说，为了开除Matt Lauer，必须有人站出来说，“我见证了性骚扰事件。”聚会上的干预也许只能一时阻止骚扰事件，但这样的证词可以对防止和惩罚性骚扰造成更深远的影响。-推荐我们另一个不错的公号-最真实的日本经历，道尽日本好与坏，最真切的日本感悟，说尽日本是与非。我们是一群生活在日本的中国人，正在用亲历亲记，告诉你一个真实的日本。</w:t>
      </w:r>
    </w:p>
    <w:p>
      <w:r>
        <w:rPr>
          <w:b/>
        </w:rPr>
        <w:t>AG_A90</w:t>
        <w:br/>
      </w:r>
    </w:p>
    <w:p>
      <w:r>
        <w:t>来源：米粒妈频道，微信号：JiaZhangRiBao，作者：米粒妈，美国海归、原500强高管麻麻一枚，专注于科学育儿、亲子阅读。编辑：荔枝。进了好学校才知道，一所好学校，对孩子的重要影响，真的是一辈子的。我是个土生土长的北京孩子，小时候，在家门口读一所普通的小学，真的是无忧无虑、天真烂漫，整整玩了六年。那时候小升初，北京还没有现在的“锁区”政策，交了好运，阴差阳错进了海淀区大名鼎鼎的X大附中。一路上，尽管自己只是学渣，但见过太多学霸和大牛。咱没吃过猪肉，还没见过猪跑么！对孩子的重要影响，真的是一辈子的。NO.1 好学校，教给孩子真正的努力和拼搏刚进X大附中，我就发现，只有自己小学玩了六年，别人可都不是啊！我那时的英文水平，基本限于认识26个字母，估计比现在咱们社群里，很多英文启蒙做得早的3、4岁的孩子还差远了。我的海淀同桌，英文如百灵鸟一样流畅悦耳，看英文电影完全不用字幕，和外教成了忘年交，经常谈笑风生，她在小学六年，已经能把很多原版的儿童文学名著，如《夏洛的网》《杀死一只知更鸟》等，全书背诵了。数学、语文、物理、化学，每一科都被学霸们碾压。坐在我后面的男生，初中就学完了中学数学，开始自学微积分和大学高数；我们语文课代表，小学就熟读四书五经，能用古文洋洋洒洒地写作；听高中班主任说，我们学校的一位学长，爱好天文，天天去学校的天文台观测，国内外天文权威刊物发表论文，因为贡献重大，国际上把一颗小行星，以他的的名字命名，那时他16岁。上中学之前，我一直以为自己怪不错了呢。上了好学校，才知道自己多么才疏学浅，才知道差距有多大，才知道应当多么努力，才能取得好成绩。北大附中打破行政班，实施“书院制”幸而我从初中开始住校，晚自习的时候，能24小时、近距离观摩这些学霸、牛人是怎么努力的。作业？课间早就做完了，晚自习上，X大附中的同学都在复习、预习（除了那些做国际奥赛，和自学大学内容的）。我晚自习的同桌，在我们普通班排名前几名。她每天晚上，把每个科目，每天学的内容，各做5、6本课外练习册来巩固（她做得真是飞快！她做5、6本的时间，我差不多勉强能做完1本）。做完习题，她还常有时间“放松一下”，把语文书上的古文，翻译成英文；再把英文美文，翻译成古文。她后来本科就去了普林斯顿。上了好学校才知道，从来就没有什么不劳而获的成绩，也没有什么随随便便的成功。每一分进步，背后都是一步一个脚印的辛勤努力。NO.2 好学校，带给孩子视野和见识初中的时候，网络还不发达，信息很闭塞。那时，我根本不知道美国大学为何物。睡我对床的学霸姑娘，酷爱二战史，梦想是考上美国的“西点军校”。我问为什么？她告诉我，西点军校除了培养出了美国最多的将军（麦克阿瑟、艾森豪威尔、巴顿将军……），还培养出了世界财富500强中，1000多名历届董事长，2000多名副董事长，5000多名历届CEO。全美国任何一所商学院都没有培养出这么多的管理精英。美国西点军校我深深惊叹于她的视野、见识和梦想。于是，我就把自己的梦想，从“当个白领”，也改成了“考上西点军校”，孩子之间的影响力是多么大啊。后来，尽管没有真正去报考西点，我在追求这个梦想的过程中，跟着对床的姑娘，读了十几本详细的二战史，还看了很多二战纪录片（尽管现在都快忘光了）。为了军校的身体要求，我俩非常努力地锻炼身体，每天跑1200米、跳几百阶台阶、100个仰卧起坐……我们还为了留学的梦想，特别努力地学英文。我从初一班里英文最差的学生，发奋努力，每天背诵一篇新概念三/四，还利用寒暑假，把老友记看了差不多10遍，高一时英文统考，我考了全区第一。初中时，我们学校离北大清华不远，有很多非常精英的书店。同学们相互“攀比”，抢着买过期的原版华尔街日报、经济学人，还有“经济全球化”相关的书（暴露年龄了）。其实我感觉买了也看不懂（反正我看不懂），但这种“攀比”还是比“比吃比穿”强多了。多少年后，看到英国BBC曾拍摄纪录片《50UP（人生七年）》常想起当年的买过期华尔街日报的日子。纪录片展现14个孩子，50年的人生轨迹。7岁时，来自精英家庭的John和Andrew已经习惯了每天看《金融报》或《观察家》，而贫民窟孩子的理想，是能少罚站，少被打，吃饱饭。七岁的John和Andrew说自己每天都会读《金融时报》50年后，几个精英家庭的孩子，上了好学校，找到好工作。三个中产家庭的孩子，有一位成为精英，两个依旧中产。而几个来自底层的孩子，包括他们的后代，依然常常与失业相伴。知识改变命运背后，也是一场关于家庭和视野的较量。上大学的时候，先生最好的哥们，在姑姑的影响下，10岁就给自己起了英文名叫Stanley，因为从小的目标是要进“Morgan Stanley”（摩根斯坦利）。他有个令我佩服得五体投地的习惯，大学四年，每天都要仿写几篇华尔街日报的文章。一来熟悉金融市场，二来练习英文写作。他是这样做的：先读一篇文章，然后背扣过去，用自己的话盲写一遍。然后对照一遍，再背扣过去，再盲写一遍。直到几乎和原文用词一样为止。去年，他从高盛辞职，进入美国最大的私募股权公司，成为最年轻的合伙人，他也是管理层唯一的亚洲面孔，年薪几百万美金。他的美国同事，需要写文章，都请他写——土生土长的美国人，英文写作还不如高中毕业才去美国的中国留学生。条条大路通罗马，有人出生在罗马。出生在罗马又如何？只要足够努力，有宽广的视野和抱负，凭什么就不能在罗马叱咤风云呢。另一件事也令我至今难忘。高中的时候，我的两个朋友，申请去做了校图书馆的志愿者。我当时还心里小小地鄙视了人家，图书馆志愿者，不就是每周去码书么？后来，事实证明了我是多么愚蠢。那时候，普通学生每次能借2本书；图书馆志愿者，能每次借5本书。我荒废了时日，高中时没顾得上读多少书；这两个同学，每周末回家的时候，旅行箱里都装满了书，周而复始。她俩用了高一高二两年时间，全面扫荡了我们高中的图书馆（高中图书馆，本来也没有太多书），每人读了几百本书。高三的时候，她们收心学习，一人考上北大，另一人考上清华。大学毕业更令人叹服，上了北大的姑娘，研究生去了普林斯顿，成了国内环境学的专家；上了清华的姑娘，去哈佛读博，现在成了美国知名大学的终身教授。去了好学校，能大大拓展孩子的视野和见识，让他亲眼看到，牛人到底是什么样子，差距有多大，自己要向哪个方向努力。NO.3 好学校，教给孩子，学习并不是最重要的事儿高考那几天，我上吐下泻，少考了40多分，踩线进了号称全国第三的大学（当然，国内有十来所大学都是第三），因为分数低，被调剂，进了一个非常奇葩的专业。我不甘于调剂，考了托福SAT，申请转学去了美国。在中国大学的时候，感觉上进=考证。学长学姐告诉我，管它什么证，都去考！你是北京人，也要去考普通话的证！总之，多一个证就比少一个证好。除了考证，好像没有什么办法变得更优秀。出国之前，我满脑子是“好好学习”——每门课都考A+，考出接近满分的GPA和金光闪闪的GRE，得到教授的推荐信，申请牛校的研究生，然后去华尔街或硅谷找一份光鲜亮丽的工作。。。总而言之，成为一个精致的利己主义者。刚一进校门，我的整个人生观价值观都被颠覆了。在美国大学，大家都在忙着改变世界。一个读博士的学长，出身贫寒，看到美国大学图书馆成吨出售1美分的旧书（其实就是白送啦），而自己贫苦的家乡，留守儿童们穷得根本没有书看。他成立了帮助农村儿童阅读的公益组织，每年几百位留学生到农村支教，还给很多贫困的村子建立了小学图书馆，帮助了成千上万的农村孩子。一个比我高一级的学长，因为自己给国内父母打电话不方便，创办了美国前三名的华人电话卡网站。那是他才大三，每月营收上百万美金。我们用他的电话卡平台联系国内的家人朋友，又方便又省钱。还有更多的同学，因为买中国食材不方便（冬菇、粉丝、茴香、花椒这些美国超市可没有啊），开创了中国超市；因为太想吃一口家乡味道，开了正宗的中国饭店；因为经常当国内亲友来美的“地陪”，开了全美连锁的大型旅行社……有的同学，还读本科呢，不仅学费生活费自己赚出来（美国学费一年30万啊！），还能补贴家里，真是太牛了。被深深震撼之后，我开始思考，不要只是做一个精致的利己主义者，要改变世界，要帮助、影响更多的人。大学期间，在他们的影响之下，我前前后后打了十几份工，寒暑假也到处实习、实践，一来锻炼自己，二来减轻家里供我读书的负担。NO.4 好学校，给孩子最优质的人脉、圈子、资源名校不能确保人生的上限，却能设定人生的下限。不止给了孩子敲门砖、入场券，还给了人脉、圈子、资源。前面提到的Stanley，就是靠紧密的校友网络，写邮件、打电话、教授推荐、和华尔街工作的校友见面，找到的第一份工作。尽管没进入10岁时的梦想摩根斯坦利（投行界的第二），却进入了高盛（投行界的老大），妥妥成了华尔街精英。很多人都知道耶鲁大学最神秘的精英组织“骷髅会”吧？从这个骷髅会里走出了3位美国总统、2位最高法院大法官，还有无数美国议员以及内阁高官。经过185年的繁衍生息，从美国白宫、国会、内阁各部、最高法院以至于中央情报局，骷髅会的成员几乎无所不在。这就是人脉和圈子的力量。除了人脉和圈子，好学校还提供了最优质的婚恋圈子。我高考之前，妈妈鼓励我，好好学习，你考上什么档次的大学，很有可能将来男朋友就是什么学校的哦！但这也是实情。《中国家庭发展报告2016》显示，1980年以后，越来越多的人，选择与教育背景相似的人结婚。“男高女低”的婚配模式越来越少，通过婚姻实现阶层跨越，越来越难了。你是谁，就会嫁给谁”。我和先生的朋友圈子里也是这样，有的夫妻都是藤校毕业，有的夫妻都毕业于沃顿，有的夫妻一个北大一个清华（不知道将来会告诉娃，哪个是中国最好的大学？），像我和先生也是，都毕业于非名校。学识影响眼界，眼界决定格局，而格局影响人一生。最怕你一生碌碌无为，还安慰自己平凡可贵。这世界就是，一些人总在昼夜不停地努力，而另外一些人，起床就发现世界已经变了。-推荐我们另一个不错的公号-最真实的日本经历，道尽日本好与坏，最真切的日本感悟，说尽日本是与非。我们是一群生活在日本的中国人，正在用亲历亲记，告诉你一个真实的日本。</w:t>
      </w:r>
    </w:p>
    <w:p>
      <w:r>
        <w:rPr>
          <w:b/>
        </w:rPr>
        <w:t>AG_A93</w:t>
        <w:br/>
      </w:r>
    </w:p>
    <w:p>
      <w:r>
        <w:t>来源：头条问答，作者：家庭说，公共营养师；图书馆员丁丁，资深留学导师，版权归作者所有。编辑：荔枝。近日，一则“中国留学生在美国遭遇天价医疗费”的新闻引起舆论关注。报道称，一位“裸险”的中国女留学生在美国斯坦福大学医院接受心脏手术，五天后出院回家，收到来自美国医院和医生的两份账单，竟然高达170万美元，折合人民币1100多万元。天价般的医疗费让家长震惊不已，看一次病就足以在北京买一套房了，那么谁还敢去医院呢？▲来自学生家长的朋友圈老美看病是真的贵，去一次医院，等康复的你再出来，说不定就是“裸”着出来了，所以在美国的留学生们遇到比较严重的疾病，选择回国就医。来来去去的机票加上医疗费可能还没有美国医疗费的一半贵。特别是没有医疗险的小伙伴，万万不敢踏进医院半步，就连晕倒了，心心念念的还是那句话“千万不要叫救护车。”曾经有一位留学生“眼中闪烁着泪光”说：“哎，你不知道，生病了顶多是痛死难受一阵子，叫了救护车那才叫作死，因为天价账单足以让你倾家荡产。”真的是这样，先来看看被美国天价医疗费坑过的一些当时不明真相的群众们。4小时，1767.6美元，约11800元人民币一位自称“乐爸”的家长，在自己的微信公众号上发布了一篇在美国旅游的文章，然后这篇文章以迅雷不及掩耳之势火了起来，而其内容就是关于美国医疗费的。在一家人旅游期间，“乐爸”的儿子在屋里玩耍时不小心左手脱臼。夫妻俩带着儿子到洛杉矶儿童医院挂急诊，没想到接下来的经历让他们真正体验了一把“人在囧途”的剧情。医院看病的人数虽然寥寥无几，但还是等了半个小时才开始办理登记手续。第一位医生检查完，带入另一个诊室，第二位医生检查；到达医院两个多小时后，第三位医生开始询问检查，在问完孩子的用药史、过敏史、患病史、家族遗传史后开始徒手复位；等到第四位医生写完长达四十多页的A4纸病历，与窗口工作人员反复交涉结账方式后，长达4个多小时的诊治过程结束了。据孩子的家长说，在国内小孩也曾脱臼，送到急诊室后，急诊室医生一分钟就搞定了。但在这边用了4个小时才解决问题，好在医务人员态度都挺好的。接下来当看到医疗费用的时候，家长直接懵逼了。家长回忆说，优惠打折后费用总计1767.6美元，约11800元人民币，“幸好事先购买了旅游保险，全额赔付款已经到账。”事件以游记的形式记录出来后，引起了网络中的疯狂传播。不少网友都惊叹，在美国真的不敢去医院了。来自对美国医院感到深深惊恐的留学生的话@Hei_Zoeng：发烧住院5天后收到的账单（学校保险还不错，基本都cover了，否则我肾都给他了）。@无名氏：我堂兄上个月骑摩托车出了车祸，他没有保险，在医院里呆了四天。然后这次住院总共消费125991.11美元，约合人民币75万元。@雪梨菌：上个星期作死叫了救护车，交了800刀现在只感觉一夜回到解放前。@alooooooooha：有次跟朋友喝多了，再回酒店的路上遇到警察，警察建议我们去医院。当时也不知道怎么了就答应了，去了emergencyroom躺了两小时，啥事都没干一个月后账单2600美金，一个人哦…@LilFat：刚来美国的时候住寄宿家庭，有次发烧到42度，不吃不喝躺了两天，我hostdad敲我门看我怎么样了，我爬起来给他开门然后眼前一黑就晕过去了。醒来以后发现我hostdad满头冒汗蹲在我旁边，说他快吓死了但不敢在我没同意的情况下叫救护车，我问他为啥他把救护车价格告诉我以后，我只想给他磕个头感谢他的大恩大德。看完以上小伙伴的账单和听完他们的真实经历，生病的你还敢叫救护车吗？还敢去医院看病吗？美国医疗费用为什么这么贵？一是医疗成本高，二是医疗设施和药物昂贵。医疗成本主要在于培养的医护人员的人工费用高，另外医学专业的费用也是极高的，不花个150万美元（约合1000万人民币）左右，是不可能成为医生的。所以学完医学专业下来，一套房子又没了，但是医生毕竟是崇高的职业，堪称白衣天使，所以也是值得的。“坑爹”一般的医疗保险如何解决“看病贵”的这一问题一直都是另美国政府头疼的问题。奥巴马在任时，美国推行了患者保护与平价医疗法案。这项医保法案看似能保证所有美国人都能买到保险，保险也能保到尽可能多的意外，但是医保费用越来越高，更多的美国中产阶级感到医保费用给自己基本生活带来更大的压力。大多数人还是选择购买医疗保险，因为有了保险的保障，至少不会让你去一趟医院就能“倾家荡产”了。在美国一般流行HMO（指健康维护组织）和PPO（指雇主或工会提供的医疗保险）两种类型的医疗保险。HMO可以满足基本的医疗保障，但是只能在指定医院就诊。大多数的留学生也是购买的这一类的保险。美国医疗的贵是真的，看不起病也是真的，别说留学生不敢叫救护车了，就连美国人自己也不敢叫救护车。所以在美国保持身体健康是很重要的，没事就多运动，多吃蔬菜吧。想想多运动多吃，身体倍儿棒，不用去医院，一套房子的钱就有了，心里还是美滋滋的哟。在美国看病和在中国看病有什么不一样？首先声明下面的解释是我的美国医生朋友曾经给我仔细文字解释讲解的。他现在美国临床轮转，是北京大学临床医学专业(八年制)学生，已通过美国执业医师考试，曾在哥伦比亚大学医学中心、梅奥医学中心等医院实习。我本人虽然在美7年，但因为一直有保险，天价账单不是我的专长，所以借来朋友的知识一用。1. 看病顺序不一样美国医疗体制有着重大的缺陷，就是美国的急诊都是先看病后交钱，即使患者赖账，下次再来急诊医院也必须“没脾气”的为患者提供医疗服务，否则就是“人道主义灾难”。如果患者病情较重需要住院，但又没有保险，患者的住院费用都是由政府、医院和其它公益机构共同承担，因此医院需要特别高的盈利能力才能保证不被赖账的人拖垮。这个说法可以部分解释为什么急诊费用如此昂贵，同时也是为什么奥巴马要搞全民医保。2.政府支持不一样美国和中国看病很不一样，同时，美国医疗体制和世界各地的相比都很不一样。在中国，大部分人去公立医院看病，而个体诊所或私立医院多是鱼龙混杂；但在美国，它的医疗高度的市场化，医疗服务大部分由私立医院或个体执业的医生提供。在中国，不论大学在校生、还是城镇或农村的居民，大部分人都享有中国政府提供的基本医疗保险，而同时由于国内医疗价格较为便宜，有些地方报销项、手续繁杂，很多人也习惯了直接拿钱就医；但在美国，医疗价格较为昂贵，大部分人需要购买商业医保。在需要时，医疗服务由商业医疗保险支付，而政府医保只提供给符合条件的老年人、穷人、残疾人、退伍军人等弱势人群。3. 医疗保险不一样美国的医保系统非常复杂，商业保险的种类繁多，简单来说，缴纳的保费多的保险所报销的项目和比例会多，或者不需要primary care physician转诊能直接见到专科医生。对于工作的人来说，工作单位通常会负担一部分或全部的保费，有些大公司会给员工买非常好的医保，作为福利的一部分。中国人并不经常和保险打交道，有人会觉得每个月白白交了好多钱“亏得慌”，但保险的意义就恰好在于，你其实最希望的就是你的钱都白交了，什么坏事情也没有发生。4. 学校制度不一样这个斯坦福女生“裸险”在留学生里基本是不太可能的情况，对于留学生来说，大部分学校要求学生购买医疗保险。虽然留学生医保虽然相对较为便宜，但大多限制较多，一般会鼓励学生先在自己学校的校医院(campus health center)看病，对于校外就医或者急诊的情况，建议咨询校方或医保服务方。-推荐我们另一个不错的公号-最真实的日本经历，道尽日本好与坏，最真切的日本感悟，说尽日本是与非。我们是一群生活在日本的中国人，正在用亲历亲记，告诉你一个真实的日本。</w:t>
      </w:r>
    </w:p>
    <w:p>
      <w:r>
        <w:rPr>
          <w:b/>
        </w:rPr>
        <w:t>AG_A94</w:t>
        <w:br/>
      </w:r>
    </w:p>
    <w:p>
      <w:r>
        <w:t>来源：温哥华港湾，编辑：荔枝。美国第一夫人梅拉妮·川普，非常罕见地出席了一个颁奖典礼：2017年国际妇女勇气奖。在华盛顿国务厅，她将这个奖项颁给了一位，土耳其的小学女教师：Saadet Özkan。之前获得这个奖项的人，有跟恐怖主义抗争的战地女记者，有为整个印度妇女权益而奔走的女斗士，而弱不禁风的Özkan，到底有什么过人之处，能获得这个奖项？故事要从2010年说起。35岁的Özkan因为一个偶然的机会，接到了一个乡村小学半年的聘用合同，她从土耳其首都安卡拉，来到了这个偏远的乡村小学教书。学校虽小，可是这里宁静偏远，位于地中海最古老的城市，有着全世界最美丽的海岸线。一开始，Özkan也徜徉在这里的美景和风土人情中。可是时间久了，Özkan渐渐发现这所学校，有什么不对劲的地方。这个学校的校长，一个63岁的老男人，时不时会叫上一两个女学生到校长室，然后紧紧地把门锁上。这个男人已经在这里当了22年校长，在当地势力很大，Özkan劝自己尽量，不要把事情想得太糟糕。可是作为一个13岁孩子的母亲，Özkan的心里，始终都存有疑虑。直到2014年一天，校长又叫了几个女生去他的办公室，Özkan紧紧地跟在后面，这一次正好校长忘了锁门，Özkan瞅准时机一把推门进去，坐在办公椅上的校长一下子就弹了起来，而她正好看见，之前被叫进来的那两个女生，正蹲在办公桌下面——校长的两腿间。Özkan一下就明白发生了什么，她怒不可遏，用气得发抖的声音质问校长在干什么，而校长则支支吾吾：“我们在玩游戏…她俩之前调皮捣蛋，现在要受点惩罚…你看，我们只是在互相挠痒痒…”愤怒让Özkan几乎失控，可是她明白，要想举证校长的罪行，必须得到孩子们的亲口证实。可是当Özkan把那天撞见的两个女孩，带到僻静的角落，问她们那天玩的游戏到底是什么的时候，两个女孩都闪烁其词地答道：“我们在他腿上挠痒痒...”“是的，我们在挠痒痒...”这些孩子还不明白，“亲密接触”和“性骚扰”的区别！第二天，Özkan悄悄地把所有孩子都聚集到教室里，耐心地给她们讲解“善意的亲密”，和“性骚扰”的区别。她希望孩子们能判断一下，自己是否遭受过性骚扰，并愿意和她沟通。渐渐地，孩子们也开始分辨了。有一天，一个小女孩突然跑过来，怯生生地问Özkan，“老师，我怀孕了吗？我的肚子会不会鼓起来？”Özkan赶紧安慰小女孩，说她的肚子不会鼓起来，不会有任何不好的事情发生，没想到小女孩突然嚎啕大哭，指着校园外面的院子告诉Özkan：校长说，如果她们胆敢把关于他的事说出去，他会动手把Özkan老师杀死，然后埋在那座园子里……Özkan幡然醒悟，原来孩子们一直不跟她说，不是因为不信任她，而是怕她受到伤害。Özkan更加决心要保护孩子们，加快了搜集证据的步伐。越来越多的孩子们的证词反馈到Özkan那里，她简直不敢相信自己听到的一切，这个禽兽校长不仅性侵孩子们，还强迫她们看黄色影片，时间长达数年。Özkan还了解到，校长为了方便掩盖自己的罪行，特地和外来教师签订短期合同，每个老师在学校待的时间不会超过半年，村子交通又不便利，一切都神不知鬼不觉。2014年，手里的证据足够充分后，Özkan没有片刻犹豫，立刻报了警。2014年6月，禽兽校长被逮捕关进了监狱。本来一切都可以顺利结束，可是没想到更大的灾难在等着Özkan。2014年10月，Özkan像往常一样开车出门，可是车子突然失控，Özkan遭遇严重车祸，脊柱撕裂。在鬼门关徘徊一圈后，Özkan总算捡回了一条命，但是也在医院躺了大半年。但是，在这期间，更让Özkan愤怒的事情发生了，在一切证据都齐全的情况下，法院居然延期审判，而且一拖再拖。到了第二年，终于熬到了开庭的日子，法官又以Şahintürk已经被关押了一年半，且尚未定罪为由，宣布让Şahintürk候审当庭释放。“我简直不敢相信，强奸犯和性侵者，就这样被中世纪司法系统放出来了。”那些受害儿童的家属向Özkan哭诉：“为什么这样对我们，就因为我们穷吗？”Özkan心里只有一个念头：“我这辈子命都可以不要，也要把这个恶魔校长送进监狱。”出院后，Özkan开始继续为这个案子奔走，她开始找媒体，希望舆论能帮到这些孩子们，可是没有谁愿意趟这趟浑水。就在她一筹莫展，要靠吃安眠药才能入睡的时候，Özkan遇到了土耳其《自由报》的一名记者，当这名记者了解到全部真相后，她义愤填膺地决定跟进这件事情的报道。《自由报》是土耳其发行量最大的报纸，事情报道出来后，很快在社会中掀起了轩然大波。律师、专家、学者、心理学家、社会工作人员，无数的人加入进来，开始声援Özkan。在全国舆论的压力下，法院对校长Şahintürk提起第二次审判。正义或许会迟到，但从不会缺席。开庭当天，无数民众自发聚集到法院门口，来等待一场公正的判决。最终，Şahintürk被判处102年有期徒刑，并不得假释。在终审判决时，又被追加了82年。也就是说，他将面临200年的监禁。事情到此，才算尘埃落定。四年时间，Özkan等得太久太久。面对生命的威胁，面对周围人的不理解，到底要承受多少煎熬，才能坚持下来？没有人知道。如果没有碰到这件事情，她可能一辈子，都是一名普通的小学老师。但是是良知，让人之所以成为人；是良知，让普通人变得不再普通。成功之后，Özkan继续走在，保护儿童不被性侵的路上。“我将永远和孩子们站在一起，希望我经历的事，能成为司法公正的一道曙光，唤起公众的关注！”一个人的温柔，是暖心；一群人的温柔，才是正义。正向电影《熔炉》中说的：“我们一路奋战，不是为了改变世界，而是为了不让世界改变我们。”如果我们选择，对今天的罪恶视而不见，那么明天，可能我们自己的孩子就是受害者。-推荐我们另一个不错的公号-最真实的日本经历，道尽日本好与坏，最真切的日本感悟，说尽日本是与非。我们是一群生活在日本的中国人，正在用亲历亲记，告诉你一个真实的日本。</w:t>
      </w:r>
    </w:p>
    <w:p>
      <w:r>
        <w:rPr>
          <w:b/>
        </w:rPr>
        <w:t>AG_A95</w:t>
        <w:br/>
      </w:r>
    </w:p>
    <w:p>
      <w:r>
        <w:t>来源：Quora，作者：王燚，部分内容来源于网络，由这才是美国综合整理，版权归原作者所有。整编：荔枝。知乎上，有人问了这样一个问题：为什么有人把父母的财产理所当然的视为自己所有？下面的回答形形色色，有人说这是父母自己说的啊：有人说不给我的话我是不会养他们的：有人说我都是我爸妈的，更不用说钱了：也有人认为父母的就是父母的，不要惦记。不过这种回答很少。正如网友所言，中西方的教育方式、文化差异导致他们对父母的财产态度是不一样的。中国传统的家庭观认为：父母、子女是一体的，儿媳妇嫁进来的，女儿是嫁出去的。在这样的家庭观里，中国父母会不断地强化：“我受苦受累不都是为了你？”“我就你这么一个孩子，不为你为谁？”久而久之，子女就会有这样一个思维定性：父母的财产都是我的。围绕财产的问题，中国的电视剧衍生出了多少家长里短的桥段：孤寡老头再婚，子女肯定反对，因为财产要被分走了；二婚带孩子的女人不能再生，因为财产要被分走了；父母尸骨未寒，子女在医院就打起来了，因为遗产分得不合理……这个思维模式背后还有一个更可怕的逻辑，那就是父母会认为：子女的就是自己的。比如：儿子找媳妇要先让双方父母满意；女儿找工作不能太远、外嫁也不能太远，要能随时照顾父母……当然，中国也有很多家庭越来越倾向于西式家庭观：父母是父母的，子女是子女的。父母在子女家是客人，子女在父母家也是客人。子女自己还房贷，父母自己靠退休金养老。但是，不得不承认：整个中国现在就是这两种家庭观的混杂，各种家庭问题也是层出不穷，新的来了，旧的还在。同样一个问题，美国知乎网站上的朋友是怎么回答的呢？Andrew Sheldon批判分析师、投资人我不认为他们的财产是我的。我退休的祖父更应该享受他的钱。我当然希望他们给予我一些遗产。但我更希望他们因为我的个人价值而骄傲，而不是依照传统继承家业。我的父母不认同我的价值观，但是肯定我的一些决定；换句话说，在物质上与他们保持着安全距离，但是思想上却有所隔阂。出于这个原因，在财产这个问题上，最好还是与父母保持一定的“距离”。Eileen Wood房地产经纪人我认为这是他们的钱，因为这是他们自己赚的。我和我的前夫在这个问题上有一些分歧，因为他的父母很富有。他似乎期待着父母去世的那一天，因为他就不需要再工作了。我觉得这很可悲，因为这种想法意味着他对自己的人生没什么抱负。 他不喜欢我告诉他的父母（在讨论他们房产计划时），在他们离开后我希望他们把遗产用于救助流浪猫。 幸运的是我的孩子，他们的父母意识到该如何给他们遗产。虽然我的孩子是财产唯一的继承人（他们的父亲5年前去世了），我现在的丈夫把整个房产给了一个信托机构，制定了很多条款。我的儿子们每年都会拿到一笔钱，但因为房产的规模，可能只是一小笔，不过足以确保孩子们不会挨饿或者无家可归。他们需要一大笔钱的时候，还可以请求受托人帮他们支付医疗费用或房子的首付。是否能拿到钱取决于受托人是否批准请愿书。条款还需要接受遗产的人有全职工作或者在全日制的学校，如果残疾的话就是不能工作的那种程度。 我的小儿子认为这很好，因为他每年会有额外的钱存起来用于买房子。但他哥哥认为这很糟糕，因为他没办法一下子拿到数百万美元。William Hartanto这些钱不是我们的。他们已经尽自己所能，花了一大笔钱给我和我的兄弟姐妹最好的教育。这才是我们所需要的。我的父母的财富足够让我和我的兄弟姐妹在今天的就业市场有足够竞争力了吗？是的。没有父母花在教育上的那些钱，我们会成功吗？不会。我想让他们把遗产留给我和我的兄弟姐妹吗？绝对没有。我想让他们花在自己身上，因为这是他们的钱，这是他们的财富，这是他们一生辛勤工作的收获。我可以靠自己工作来过好生活，并不需要他们资助什么。等我完全过好了的时候，我会想他们已经给了我足够多，我不需要任何东西了。但可惜的是，我还没有过好自己，不然应该把钱花在爸妈身上，为他们的幸福着想。Pete McCarran在纽约大学工作绝对不是。我父亲还活着，他需要自己的存款因为他不是一个有钱人。谁都不知道未来他是否需要什么长期护理，而且他很有可能会停止缴纳医疗补助去支付长期的护理费用。他已经84岁了，这些年的资产就是他的房子和他小小的退休帐户。因此，这些钱都是他的，我没有想过一星半点。我没有理由去想我父亲的钱，因为这是他劳动的成果，只有他有支配的权利。匿名用户是的，那不是我的钱。我认为父母的社会地位可以影响我的社会地位。但谈到真正可以用的钱，我不认为那是我的。他们借给我的大部分资金，我也都想办法还给他们了。虽然他们是百万富翁，但他们告诉我，自己的财富要自己创造。正是因为这样的教育，从小我就知道要靠自己去赚钱。我也这样做了。美国人如何处理财富传承的问题？中国有句老话“富不过三代”，这似乎是人的本性。首代创业者兢兢业业、吃苦耐劳，创下偌大家业；二代人目睹父辈创业的艰辛，受到父辈的教育影响，也能够守住家业甚至有所发展；而到了第三代，他们从小沉溺于财富，只懂享受，家族基业自然要走下坡路。然而再看看美国的老字号，比如在佛吉尼亚州的Shirley Plantation农庄，成立于1613年，迄今依然由同一家族在经营，已经是第11代了。为美国驻各国大使馆打造银器餐具的Towle Silversmiths公司也是世代相传的银器匠人，最早从事这一产业的祖先可以追踪到1690年。美国人有一套预防出现“败家子”的做法，比如培养孩子从小学会理财便是其中之一。美国贫富分化明显，几乎每个孩子都能感受到金钱的魔力，对此也很好奇。许多孩子从小就会问父母：为什么我们家的房子这么小，而马丁家的房子那么大？我们家算是穷人还是富人？家里的钱到底够不够花？面对孩子的提问，许多美国父母会选择坦率地把自己的家底告诉孩子，让孩子来亲身体会家里花销的整个过程，学会把握“付出与收获”之间的关系，这样才能以后不会因为金钱而迷失人生方向。20年前，加州一位叫Scott Parker的父亲为了让孩子们明白他们家收入支出的细节，有一天从银行领取当月工资时，要求全用现金提款。当他将一万美元月薪用一个大帆布袋装回家，放到餐桌上的时候，他15岁的大儿子Daniel觉得爸爸好像是抢银行回来了。父亲和孩子们盯着桌上的钱堆看了一会后，父亲便开始讲解税金的概念，首先把家里本月该缴纳的税金从这堆钱里取出来、放到一旁。然后又把捐给教会及慈善机构的钱也放到一边。接着就是每月付还给银行房贷的一大笔钱、每月购买食物的钱、出去看一次电影及参加足球比赛的费用等等。渐渐地那堆钱越来越小，最后能留下作为每月储蓄的就所剩无几了。他的孩子们果然对父亲上的这堂理财课永生难忘。他们知道爸爸每个月挣回不少钱，可是几乎每一分钱都有它的用处，并不能用来做奢侈的事，花钱必须慎重。同时他们也亲眼见证了父母花钱背后的价值观：比如家里开销的第一笔钱是做为公民纳税的义务，第二笔钱则是献给宗教及慈善机构的爱心。先把这两拨钱留下后，才考虑家里的柴米油盐以及娱乐消费。上面是相对富裕的美国人，经济窘迫的美国家长也照样通过让孩子们了解家境来传达自己的价值观。弗洛里达州的Andrea Dutton与丈夫离婚后，和她7岁的女儿和3岁的儿子一起搬到了比原先小得多的房子。她坦率地向孩子们解释，有时为了摆脱糟糕的环境，人必须做正确的决定，尽管这个决定很艰难，尽管这意味着在经济上会丧失很多。她选择直言不讳地告诉孩子们家里的经济现状，既避免了他们因不明真相而滋生不必要的担心，又让他们懂得了钱不是衡量幸福的唯一标准。父母在告诉孩子家底的同时，也让孩子来参与消费。住在佛吉尼亚州的家庭主妇Trisha Jones送她6岁和8岁的两个孩子去上私立学校，每月在电脑上付学费时总让两孩子坐她身边，帮她摁“付款”那个键，并告诉他们每人每天上学的学费是92.50美元，相当于买一套高级的塑料积木玩具的费用。她这样做的目的是让孩子们明白上学是一种特权，必须珍惜。为了送他们去上学，父母是做出了牺牲的。孩子们在参与消费决策的过程中，很自然地学会了合理的承担。麻州一位叫Rebecca Miller Goggins的妈妈，正当她女儿准备延长芭蕾课课时的时候，芭蕾学校的学费涨价了。妈妈便把账单给女儿看，让她必须做一个选择：减少芭蕾课时或减少别的消费。女儿决定不减芭蕾课时，可是自己会延长打工时间来分担芭蕾课的费用。卡罗拉多州的Adams家，每个周日都让10岁和11岁的两个孩子一起审查家里的每一笔开销，并参与决策。孩子们很快学会了做明智的选择。比如不去餐馆吃晚饭便意味着他们可以有更多的钱用于去迪斯尼乐园游玩。如果去图书馆看书是免费的，而去Barnes &amp; Noble书店购买书则意味着花钱买书、买饮料，你们愿意选哪个？美国父母希望孩子早早就懂得自立、勤奋与金钱的关系，把理财教育称之为“从3岁开始实现的幸福人生计划”。对于儿童理财教育的要求是：3岁能辨认硬币和纸币，6岁具有“自己的钱”的意识。他们有一句口头禅：“要花钱打工去！”美国小孩会将自己用不着的玩具摆在家门口出售，以获得一点收入。这能使孩子认识到：即使出生在富有的家庭里，也应该有工作的欲望和社会责任感。柏特里克-朗的大儿子瑞安要求在他12岁生日得到一台割草机作为生日礼物，他妻子明智地给他买了一台。到那年夏末，他已靠替人割草赚了400美元。帕特里克·朗建议他儿子用这些钱做点投资，于是他决定购买耐克公司的股票，并因此对股市产生了兴趣，开始阅读报纸的财经版内容，并且赚了些钱。当瑞安9岁的弟弟看见哥哥在10天内赚了80美元后，也做起了股票买卖。现在，他俩的投资都已升值到1800美元。圣路易斯州的唐恩·里士满的经验是：我为我的11个儿女们每人设立了一个共同基金，他们每赚1美元，我就在基金里投入50美分。他们给人看小孩子、整理草坪，还干一些别的零工。年纪大些的孩子现在基金金额已翻了3番，其中6个孩子已将自己的一部分基金用于支付大学学费。美国的家长在教会孩子消费观念的同时，也不忘养成孩子的储蓄观念，并为以后学“炒股”打下思想基础。对孩子的零花钱或者劳动报酬，家长会帮孩子找银行开一个存款账户，让他把所有得来的钱都存入这个户头，每半年或一年，就和孩子坐下来算：这个户头得了多少利息，并教他们如何利滚利。一手打造富豪排行榜的胡润曾说：“在中国，一个企业能做十年就已很不容易了，能维持到第四代的可能只有0.1%。富不过三代有两个原因：其一，随着一个家族的发展，子孙渐多，所以到第三代的时候，他们手中各自持有股份，很难保证一个企业的核心价值；其二，一部分企业发展的模式是第一代开创、第二代管理、第三代消费，可能到了后面，品牌还在，价值已经不在了。”其实，“富不过三代”魔咒的奥秘就在于继承模式。个性十足的富二代已经开始从上一辈手中接收股权和企业管理权，未来十年将是他们接班的高峰期。如何合理安排家族的股权、职位传承，作为父母到底该给孩子留下什么？房子、车子，还是企业？世界上没有比免费更贵的东西，如何传承财富，才能让后代保持对财富的“饥饿感”，而不失去创造财富的能力，显然只给钱是不行的，还要教给他们创造财富、保护财富的能力，而最重要的一点是，要引导他们在财富的辅助下，拥有健康、积极的人生。-推荐我们另一个不错的公号-最真实的日本经历，道尽日本好与坏，最真切的日本感悟，说尽日本是与非。我们是一群生活在日本的中国人，正在用亲历亲记，告诉你一个真实的日本。</w:t>
      </w:r>
    </w:p>
    <w:p>
      <w:r>
        <w:rPr>
          <w:b/>
        </w:rPr>
        <w:t>AG_A92</w:t>
        <w:br/>
      </w:r>
    </w:p>
    <w:p>
      <w:r>
        <w:t>资料来源：卢老师看日本，版权归原作者所有。编辑：荔枝。这些年，中国在各个领域上的发展全世界有目共睹，但是我们也无法回避在一些其他领域上，我们的投入和关注还是不够，还与世界一流水平差距很大。幼教领域，是越来越被重视起来了，但是不论从行业从业者素质，还是行业制度方面，都需要有很大的提升才行。携程幼儿园的事儿，震怒了多少国人，其实我们对幼教的关注太不够了。和美国与日本的幼教比，我们的差距真的太大了！美国幼儿园来美国当幼儿老师快有两年了，有很多所见所闻和心得体会一直想和大家分享。我所在的这所幼儿园是一所中英双语学校，学生有华裔有亚裔也有美国人，还有很多混血的。正是因为这样多元的文化氛围，我才能有机会接触到中美的文化差异以及中美小朋友、家长的之间的差异。我想和大家分享感触最深的几点：1. 强壮的体格要从娃娃抓起穿的多的永远都是中国小朋友，户外活动叫冷的一般也都是中国小朋友，很少见到美国小孩裹得里三层外三层的。有时甚至大冬天的穿个短裤凉鞋就来上学了。有些孩子穿的实在太多，校长就会跟家长说，我们教室有暖气，没有必要给孩子穿这么多，会捂坏的。2008年我们这里下了一场暴雪，天气非常冷。有一次我在一家快餐店吃饭就看见一个美国家庭走进来，3，4个孩子清一色的短袖短裤加拖鞋，看得我后背那个发凉~~有人说老外跟我们体质不同，基因不一样。但是我觉得只要从小锻炼，中国孩子也能和他们一样强壮。举个例子，老美一年四季都喝冰水，去餐馆吃饭服务生一定会先端上来几杯冰水。我们学校也有一个fountain供孩子们喝水，一年四季都是冰的，我也没见哪个孩子喝坏肚子。在国内家长们可能会带孩子上各种才艺课，我不知道国内的孩子上哪种才艺最多，但是我知道美国孩子几乎每个人从很小的时候就开始学游泳。我教的几个班最小的孩子3岁，最大的4岁多，几乎每个人每个礼拜都会去上游泳课。我举了老美喝冰水和学游泳的例子，并不是为了号召各位家长从此也让我们的孩子一年四季喝冰水，也光着身子去海边吹冷风，也要每天去游泳。我举这些例子旨在说明老美养孩子不精贵，不娇气，而且很注重从小锻炼身体。我来美国2年多，但一直没有习惯喝冰水，而且我本人很支持中国传统中医的很多理论，也一直用一些中医养生之道来调理身体。有些家长说中医理论不提倡喝冰水，OK，我们可以不喝冰水；有些家长说游泳馆很脏，OK，我们也可以不学游泳，但是我们可以跑步，打羽毛球，篮球，兵乓球，跳健美操，等等，whatever, 只要是有益身心健康的，不都很好吗？学习很重要，但健康更重要。健康永远是第一位的，这跟国情没有关系。我相信无论国情怎么变，让我们的下一代更强壮更健康都不会有错。更何况，在食品安全问题、环境污染问题、看病难问题等等“彪悍”的“具体国情”面前，还有什么比拥有一个健康强壮的身体来得更为实际呢？2. 独立性也要从娃娃抓起有一次和一个美国老师聊天，她说中国小孩很多自己应该做的事情怎么都不会做？我跟她解释因为中国长期独生子女政策，父母都太care（关心爱护）孩子的缘故。但是不得不说的是，老美养孩子真的很注重独立性。例如美国的幼儿园，没有一个孩子大小便需要老师擦屁股。包括最小的小小班(平均年龄2岁半，3岁不到)。除非有时候孩子不小心尿在裤子上，老师会帮忙擦一下屁股换一下裤子，除此之外，平时上厕所是从来不帮忙的。幼儿园会有工人，但只负责打扫卫生和准备餐点。每个要入园的孩子校长都会问家长有没有对小孩进行potty training，即会不会自己上厕所，这方面不能自理的小朋友是不能入园的。有些孩子家长怕孩子还是会尿在裤子上，就给他们穿纸尿裤，校长就会好好跟小朋友说，你都这么大了怎么还穿尿裤啊？我们这里都是大孩子哦，大孩子是不穿尿裤的。久而久之，孩子自己都会觉得不好意思，不想再穿尿裤。有些家长可能会说，孩子这么小自己怎么擦的干净屁股呀。但是凡事如果没有第一次，没有最初的拙劣，怎么会有后来的第N次和今后的熟能生巧？所以每次看见论坛里有抱怨老师擦屁股擦的不好之类的帖子我就很无语，都上幼儿园了，为什么不能自己擦？别人的孩子可以， 你的孩子也一定可以。3. 不是“好好学习”而是“have fun!”（玩得开心）有一个我观察了很久的现象很有意思：一般家长来送孩子上学，中国家长会说：“乖，要好好听老师话”或者“好好听课”之类的。而老美的家长则一般会说：“have fun!"或者”enjoy!“ 教室黑板上从来不会写类似”好好学习“之类的标语，而是会写：be respectful, be safe, have fun!（互相尊重，保证安全，玩的开心！）一位曾经将分子冷冻到接近绝对零度的诺贝尔物理奖获得者在一次采访中说，他做这些研究是for fun。他说你看这些实验，这些分子运动是多么有趣多么amazing。他的这番话让我有很多思考。中国人常常高喊口号要角逐诺贝尔，奥斯卡等等然后“振兴中华”，却每每落空。我觉得很多时候不是因为中国人不聪明，相反，中国人很聪明，但没有老外那种很纯粹的投身科学或者艺术的心境，那种“因为热爱所以奉献”的心态，中国人有太多浮躁的因素，太多不纯粹的因素，所以才没有办法完全静下心来献身科学或者艺术。我们的孩子也是如此，学习很多时候不是因为兴趣，而是出于老师家长的压力，出于升学前途的压力。其实我一直觉得基础教育不在于让孩子背了多少古诗学了多少公式，而在于真正培养出孩子们的兴趣爱好，并使之伴随其终身。4. 不是只有乖学生才配得到奖励有时候会看到论坛上有家长说自己的孩子总是拿不到小红花，每每这个时候我总是会替孩子愤愤不平。我相信每个孩子都会有他/她可爱的一面，因为一时的调皮捣蛋就将其归类为一个坏孩子是不可取的。回想一下，我们小时候班上那些调皮捣蛋鬼难道现在都很没出息吗？那些循规蹈矩听话的乖学生现在也都还是精英吗？不一定吧。。。在美国，老师会给表现好的小朋友发sticker(黏贴纸)。我刚开始做老师的时候也抱有这样的想法，觉得应该发给听话的小朋友。但后来我发现，美国老师总是比较”慷慨“，基本上每个小朋友都会发到。除非你犯了很严重的错误，或者老师警告了几次都不听才会把sticker拿走。到了学期末，校长也会提醒老师年终评语要以鼓励为主，多鼓励，少批评。平时老师也不会经常跟家长告状，诉说孩子的不是，基本都以鼓励为主。5. 随时随地表达爱表达感恩老美很擅长表达自己的情感，虽然他们“放养”孩子，但丝毫不会让孩子们觉得爸爸妈妈不爱自己。老师和家长都会经常和孩子们说“我爱你”并给一个紧紧的拥抱。小孩子也是如此。有时候我上着课，某个小朋友就会突然说，Ms Lu, I LOVE YOU, 然后跑过来抱我一下，顿时会觉得好贴心。在幼儿园常常会看到很温馨的一幕，小朋友看到老师会狂奔过去然后紧紧拥抱一下，那个时候真的会觉得孩子是世界上最天真无邪的天使。在国内，如果一个孩子表现好，老师可能会说，某某小朋友真乖。在美国，老师会说，谢谢，谢谢你今天表现好，谢谢你上课很认真。刚开始的时候我觉得很奇怪，久而久之，我开始明白，这一句谢谢看似简单，其实在无形之中教会了孩子如何感恩。学校有一位中国老师在美国生活了20多年，行为处事都已很美式。她有两个儿子，教养都极好。她说她从来不会刻意把好的都留给孩子吃，都是一家4口share（分享），如果她让出了自己的一份，小孩要说谢谢，而不是觉得天经地义地吃掉。6. 真正的爱绝不是溺爱有个故事我总是喜欢和中国的家长分享。这是我亲身经历的一个故事，绝对没有编造的成分。Zach是一位混血小男生，妈妈是新加坡人，爸爸是美国人。我当老师的第一年他就在我班上。起初这位长着一个大脑袋的小朋友并没有引起我的特别关注，但渐渐的我发现Zach是个很不错的小孩，活泼开朗脾气很好，玩具也愿意与人分享。虽然也有淘气的时候，也有被我批评的时候，但从不娇气，不像有些孩子一句都说不得，批评他的时候他总是很耐心。因此每次遇到Zach的妈妈我总是忍不住夸他几句。有一次这位妈妈忽然问我，你为什么这么喜欢我们家Zach？我忽然觉得很奇怪，这不是因为这个孩子脾气好，很可爱吗？当我把我的理由告诉她之后，我看到她脸上满意的笑容。就这样一直到一年过后学期末的最后一天，Zach要从幼儿园毕业去上小学，妈妈带着他来到我的班和我告别。这个时候他的妈妈才告诉我，原来Zach曾经是白血病患儿，现在已基本康复。“他3岁之前因为化疗是没有的头发的，我从来不说是因为不希望我们家Zach得到什么特殊待遇”他的妈妈这样跟我说的时候，语气爽朗，没有任何哀怨。“Zach的美国班主任老师知道他原来有这个病，所以总是对他很好，我不希望这样，我不希望他变得娇气。你看他现在能跑能跳，跟别的孩子完全没有区别。”这个时候我才明白原来她曾经问我为什么喜欢Zach是想知道我对Zach的喜爱是否是出于同情。大爱无言，我真的由衷地敬佩这位伟大的母亲。爱有千万种表达方式，但溺爱绝对不是其中的一种。由于美国幼儿园的老师不能打也不能骂学生，那么，美国幼儿园老师是怎么惩罚孩子的呢？一个很简单的方法就是坐禁闭。碰到调皮捣蛋不听话的孩子时，老师就让孩子一个人安静地坐在那里，不准说话，也不准和别的孩子玩。禁闭时间以孩子的年龄来判断，比如2岁小孩坐4分钟，3岁小孩坐6分钟。别看只有短短几分钟，对这些孩子们来说，可是相当漫长的一段时间哦。这可是美国幼儿园老师的“杀手锏”！那么，我们邻国日本的幼儿园教育是怎样的呢？日本幼儿园1、各种大大小小的包办理入园手续的第一天，幼儿园就要妈妈们准备若干个大大小小的包。包括书包（统一）、装毛毯的包、装餐具的包、餐具盒、装衣服的包、装备换衣服的包、装换下来衣服的包、装鞋子的包，然后A包多少厘米长，B包多少厘米宽，C包放在D包里，E包放在F包里等。经过两年，妈妈们都可以驾轻就熟，孩子也可以非常有条理地分门别类。试想日本人可以对垃圾精细分类处理不觉其烦，是否和从小所受教育有关？小编突然想到，各种收纳大神都是来自日本。不知道是不是就是因为从小养成了分类收纳的好习惯。整理自己的东西虽然是简单到不能再简单的事情，但是中国的父母连这些小事也都“代劳”。殊不知，这样的“代劳”往往也阻断了孩子自己学习成长的道路……2、大人接送孩子，空着手早晚接送孩子的时候，日本家长，无论是爸爸妈妈，还是爷爷奶奶，手里一律空着。那些各种大大小小的包都由孩子们自己肩背着手拿着，而且还都跑得飞快。日本皇室接送小公主上幼儿园，即使下雨天也是孩子自己拿包包。为什么？对比在中国，接送孩子都是家长们帮孩子拿包的，是不是因为我们中国的家长爱孩子更多一些呢？日本皇室尚且如此，就更别说日本平民的生活了。自己的事情自己做，自己的东西自己拿，自己的责任自己承担。也许就是日本教育当中想要表达的事情。3、自己动手脱换衣服对于2~3岁的孩子，每天都要重复那么一套换衣程序，日本的妈妈们都是站在一旁看着，从不伸手帮忙。日本幼儿园就是通过穿衣换衣，让孩子练习独立生活的能力。每天到幼儿园后，换衣服、放联系手册、自己贴当日的sticker、挂手绢等。从两三岁开始的训练，让孩子们养成有条不紊做事情的习惯。突然想到以前某外媒说中国的孩子有很多是“高分低能”，独立生活的能力非常低下。长时间过着衣来伸手饭来张口的生活。觉得孩子只要好好学习，其他的什么都不操心是对孩子的好。日本父母有时候的“袖手旁观”，反而可以塑造孩子。4、运动会没有个人冠军不到1岁的孩子入幼儿园，也要参加运动会。1岁不到的孩子哭着拼命向前爬，这样的场面还是有点打动人的。运动会，只有团体赛，没有个人单项比赛，最终只有胜利的团队，没有胜利的个人。强调参与，不鼓励相互对比。日本人的团体观念很强，认为自己只有在团体之中才有自己的价值。很多运动项目都是需要大家合作才可以运转起来。这样的教育更不容易培养出来唯我独尊的小皇帝。从小就懂得，和别人互相协调才可以取得成功的道理。5、完全混班教育在早上9：30之前，下午3：30以后，全园的孩子都在一起玩，而且在院子里，大孩子抱小孩子，小孩子追大孩子，玩得很疯狂。孩子们真正能体会到哥哥姐姐、弟弟妹妹的感觉，成长感特别明显。中国的家长更喜欢“小班制”的教育方式，不希望其他的孩子“影响”到自己孩子的学习。其实，这样的想法，也直接的阻断了孩子们融入别人的机会。走入社会时，会更加的难适应。6、教育孩子“笑”和“感谢”幼儿园似乎完全不重视孩子们的知识教育，孩子们没有课本，只有每月一册的绘本。学校的教学计划中，完全没有数学、绘画、音乐这些项目，更别说英语、奥数了。问幼儿园到底教什么？答案却只是——教孩子们学会笑眯眯！还教什么？还教学会说谢谢。在日本，无论走到哪里，无论和谁讲话，“笑眯眯”最重要，一个笑眯眯的女孩最漂亮。幼儿园三年间，孩子在音乐、美术、阅读等方面同样在进步，而收获都是经由综合教育的方式获得的。懂得感恩，才会懂得知足，知道知足的人往往更容易获得幸福。都说幸福是一种能力，从小有这样的教育。想必，长大成人之后对世界的理解会更豁达和平和吧。7、日本幼儿园重视“食育”在中国，幼儿园的老师会鼓励孩子吃饭动作快一点。日本更重视“食育”，提倡细嚼慢咽。在“食育”中，“丰富的心灵”是重要的一环，它包括“快乐的进食过程”、“感谢的心”和“参与意识”，不仅教孩子正确地吃，还要从吃中体会出感恩、环保和节俭的内涵来。快乐又充满想象力的童年，从充满爱的便当开始，吃了还想吃，也不愿意浪费。吃饭之前日本人都会说一句“我开动了”，吃完饭之后，会说“谢谢款待”。这样的习惯，有助于培养孩子感恩的心态。8、断食培养自控力日本的断食文化，据说起源于日本佛教，传至今日，日本国内仍然有大量断食疗法的机构存在，可算是一种盛行的排毒、减肥的养生方法。在日本，除了备孕、减肥、有慢性疾病的人会断食以外，有健康意识的中产阶层，也会定期奔赴坐落在风景区的断食疗法机构，排毒疗养，调节身心，连孩子也一起去。虽然断食排毒不会饿，但是孩子要忍住馋，就很不容易。日本人认为无论对自己还是孩子，这都是自制力、韧性的绝好培养。培养自己适当的忍耐能力，在今后漫长的人生中能够经受的住更多的考验和挑战。机会都会给有准备的人。有准备，所讲的也许就是这长期的等待和忍耐。9、大便习惯，从幼儿抓起日本幼儿园里有“大便教室”，老师扮成“大便先生”到各个学校登门授课，告诉孩子们大便与人体健康的关系，还带着孩子们用粘土做各种形状的“大便”，告诉他们：哪种大便健康，哪种不太健康，应该在饮食上注意什么，等等。在1岁半就开始进行使用便器的训练。在孩子专用的厕所，放着一大排冲水便器，孩子一入托就通过保育员人盯人的训练，学习正确使用厕所和清洁身体的方法。1岁半，自己擦屁屁。而在中国，我们有多少孩子小学一年级大便还不能自理，难道是日本的娃娃更聪明吗？答案当然是否定的。正确的教育却可以使孩子变得更“聪明”！10、寒冬穿短裤日本幼儿园的孩子，冬天无论多么冷的天，都穿非常短的短裤上学，刚入园的时候，三天两头就冻病了。而日本妈妈说起这事，答案叫人目瞪口呆：“是啊，就是让他们得病的啊。每天都会以这种方式在寒冬里锻炼身体。日本的父母从小就不让孩子多穿，目的是让孩子有健康的体魄，顽强的意志。半裸上身的小朋友，即使在冬天也很有活力地在玩。冬季的耐寒体验可能是让很多中国家长目瞪口呆的一项。一到冬天恨不得让孩子批条棉被在身上的中国家长，一定不忍心让孩子“受罪”吧！说是“受罪”，其实也是对孩子的锻炼。最后的话：不是照搬照抄，而是取其精华去其糟粕我们是一个拥有五千年文明的泱泱大国，而大国不更应该有海纳百川的胸襟和气度么？我们借鉴了老美的ICQ因而才有了本土的QQ，借鉴了老美的Facebook才有了本土的开心网等等社交网站，借鉴了老美的twitter才有了自己的微博，所有这些成功的商业案例不都说明了对于外来文化要取其精华去其糟粕么？所以有什么理由要在教育上固步自封？作为一个生在中国长在中国的80后，我也曾经挑灯夜读，参加课外辅导班上家教，我也曾经历中考高考(而且还是考试人数高峰的那几年)，经历找工作难的困境，经历中国职场的勾心斗角。因此我想说，我深刻体会过中国教育体制环境下的各种压力，体会过中国特殊国情的各种压力，大环境如此，我们能做的杯水车薪，但所有这些仍然不能成为我们溺爱孩子的借口和理由。我相信，培养健康、独立、乐观、自信的下一代和国情没有冲突。-推荐我们另一个不错的公号-最真实的日本经历，道尽日本好与坏，最真切的日本感悟，说尽日本是与非。我们是一群生活在日本的中国人，正在用亲历亲记，告诉你一个真实的日本。</w:t>
      </w:r>
    </w:p>
    <w:p>
      <w:r>
        <w:rPr>
          <w:b/>
        </w:rPr>
        <w:t>AG_A96</w:t>
        <w:br/>
      </w:r>
    </w:p>
    <w:p>
      <w:r>
        <w:t>♪点击上方语音收听文章01竞争审美的社会这个月花大价钱买了三件大牌货，下单时心里还是有些犹豫的，没想到收到货时却兴奋到哇哇叫，简直好像第一次见识了大世面似的，当即就给店家回评道：“美cry，我从没见过这么美的自己。”有人说“未来的社会是一个竞争审美的社会”，确实，在科技高速发展的时代，我们没有办法花太多的时间来通过慢慢的交往去了解一个人，因此我们更愿意通过对方的外表来做一个大概的评判，当然，一个人的精神面貌如何也是可以通过外表来窥见的。相信买东西注重品质的人都会有同感——真正好的东西总能给人以良好的心理暗示，让你相信原来你可以这么好，让你在不知不觉间便提升了自信。记得曾有人说“女人若对美还有追求，那她的生活就不会差到哪里去。”若能永远对美保持孜孜不倦的探索态度，它能改变你的不仅仅是精神层面，还有你的外在气质。不管我们处在什么样的年龄阶段，都不应该放弃对美的追求。因为无论任何时代，对于女人来说，单有心灵美都是远远不够的。02精挑细选，犒赏自己廉价的衣装往往不注重设计感且材质低劣，无法营造得出精致和高贵的视觉美感来，大牌的好处之一便是它们皆出自大师之手和专业的工厂制造，所以无论款式、材质还是做工都经得起考验。只有经典才能永恒流传。大品牌的东西保值性高，款式也不容易过时。试想想，你花一千块钱买一条大牌的裙子，穿了五年还挺括如新，款式依然独特而优雅，让你时时处处占尽风华，那么，你就美足了五年，这比你五年里不断地买廉价而没有设计感的衣服要有成就感多了吧？而且也更省钱不是吗？越年长越应该精挑细选，才不会有越老越没自信的危机感。我们每日辛苦工作，更应该用够好的东西来犒赏自己。要富养自己，才能使自己看起来很贵，才更容易获得他人的尊重和珍惜。▽ 粉 / 丝 / 福 / 利 ▽粉 / 丝 / 福 / 利 / 来 / 啦！○即日起，通过简爱格妮斯品牌代理购买○可享受 低至5折  的优惠惊喜！微信号：m13534309我 将 为 您 提 供 优 质 的 服 务！简爱格妮斯  L.M AGNESE做 优 雅 女 人， 选 简 爱 格 妮 斯 女 装 开创与欧洲多家知名服装设计工作室合作的平台，采用欧洲知名设计师原创作品，再与我们简爱格妮斯强大设计团队结合，打造出简爱格妮斯独有的品牌风格。 在品牌持续发展的过程中，公司将以“优雅大气、精美时尚、不易过时”为我们产品的诉求。我们的每一款时装都是经过严谨的审核版型与面料，剪裁方面，简洁得体，塑造和修饰更美好的女性曲线。 设计多元化，加上完美的搭配，打造与众不同的品牌形象。▷▷▷ 温馨提示  视频已作压缩处理，可放心观看！[广告声明]该图文信息由简爱格妮斯品牌提供赞助。</w:t>
      </w:r>
    </w:p>
    <w:p>
      <w:r>
        <w:rPr>
          <w:b/>
        </w:rPr>
        <w:t>AG_A99</w:t>
        <w:br/>
      </w:r>
    </w:p>
    <w:p>
      <w:r>
        <w:t>来源：大猫财经，ID：caimao_shuangquan，作者：猫叔，编辑：荔枝。所以，最近几天国内很“热闹”，向米叔咨询移民建议的朋友多了起来。细细一问，大都是——老婆大人怕孩子受罪，或者自己觉得生活太累。01 为什么移民？在以前，移民是土豪的专利。但凡有了一定的身家，手里拿个绿卡并不新鲜，吸金无数的影视明星，经常被曝是某国永久居民，当然直接入籍的也不在少数，比如融创的孙宏斌、俏江南的张兰。当年，著名导演贾樟柯就在微博上面感叹：“聚会才知道，再做的十几个朋友除我之外，都办了或者正在办移民手续，这让我非常震撼。”贾樟柯的感叹是在2013年，而现在的土豪们对于移民的热衷也是有过之而无不及。根据胡润研究院与汇加移民联合发布《2017汇加移民•胡润中国投资移民白皮书》，46.5%的受访中国高净值人群正在考虑移民，9%已移民或在申请中。根据联合国发布的《全球移民报告》，2016年亚洲向外输出移民总数1.04亿，全球领先。而中国对外移民数量，排在印度、墨西哥和俄罗斯之后，排名全球第四名。只有高净值人群才会移民吗？当然不是。近些年，新进崛起的被称为“中产阶级”的人群也加入到了移民大军的行列里，甚至一些并不算富裕的人群也想要搏一搏。至于为什么想移民？大概有这么几个：根据胡润的报告，教育质量已经连续多年称为移民海外的主要原因。不少人移民主要的目的就是为了孩子，甚至表示，哪怕孩子出去了，自己成为“老外的父母”也是可以的。古有孟母三迁，今有为儿移民。中国式的家长为了孩子也是操碎了心。而在移民目的地的选择上，也开始出现了一些变化，传统的美国、加拿大等国家依然是首选，欧洲和澳洲也是热门，现在不少人也开始热衷于加勒比海小国的移民。比如张兰移民到了圣基茨和尼维斯，在此之前恐怕不少人都没有听说过，但是作为离岸金融的理想场所和避税天堂，这样的小国开始越来越受到重视。而且不少人在条件不足以达到某国的标准时，选择移民第三国，以其为跳板，最终到达目的国。我的一位球友，目前持韩国护照，而其最终目的地是新西兰，其韩国移民新西兰的步骤也在筹划中。但我听过最让人想不到的计划，是取道非洲某国，最终要落地我们的台湾地区，而入籍后换取台胞证又可以自由进出大陆，我给他一个大写的“服”。02移民难不难？移民方式有很多种，各国基本都有自己的移民政策。归结起来，有几种方法：▌靠人：结婚/投靠在国外有“关系”，这种关系可以是婚姻关系，也可以是亲属关系，只要关系足够亲近，这是最便捷的移民手段，但是这种方法具有偶然性。你看婚姻是于千百万人中间遇到一个人，而跨国婚姻这件事是于千百万人中遇到一个外国人，这概率多大自己可以想想。而亲属投靠也基本以直系亲属为主，父母子女、兄弟姐妹，当然首先你得有一个老外亲戚。▌靠知识：留学/杰出人才引进/技术如果说移民是最终目的，那么留学就是移民的预备役，不少人出去留学的目的，就是留在当地，虽然目前学成归国的比例在上升，但是不回来的比例也是居高不下。而另外一种重要的移民手段就是当地的杰出人才引进和技术移民。不少影视演员已经靠杰出人才引进，拿到了当地的永久居留权，鉴于国内对影视演员入籍还比较敏感，所以真正移民入籍的还不多。技术移民倒是不少蓝领工人走出去的重要途径，在澳大利亚、新西兰等国家，一度缺少木匠、泥瓦匠等技术工种人才，不少人通过这个途径，进入澳新。我觉得，本次被“清理”的“外来务工人员”不妨多学学英语，搞不好就有技术移民的机会了。▌靠资产：投资移民投资移民算是常规途径，那么前提就是需要有一定的资产。不同的国家有不同的投资门槛，比如在新西兰，投资金额不低于10万纽币（新西兰当地货币，约45万人民币），可以申请企业家工作签证；投资超过50万纽币，可以申请企业家居留签证；投资超过150万纽币，有条件申请居留；投资超过1000万纽币，可以直接提交居留申请。而现在不少国家开放了购买不动产申请居留权的政策，比如希腊，购买25万欧元的房产，塞浦路斯30万欧元购房移民等。▌靠手段：外国生娃这并不是一个常规的移民方式，而是被看做一种投机，当然这种投机也是有法律依据的。因为世界上不少国家的承认“落地国籍”，也就是婴儿出生在哪个国家就能取得这个国家的国籍，成为该国公民。这种方法不是中国人首创，但是中国人运用地比较熟练。电影《北京遇到西雅图》，主要故事就是发生在美国开办的中国“月子中心”。中国的香港地区，不少人“双非”家庭选择去香港生育，婴儿落地能直接获得香港户籍，享受香港的社会福利。当然不同的移民层次，得到的结果也不一样。一般来讲，分为两种，永久居留权和公民待遇。永居就是俗称的绿卡，其实在本质上它是一张签证，待遇是免签自由出入，持有的仍然是中国护照，本质上还是中国人。而公民则意味着入籍，脱离中国国籍，持有移民国的护照，享受移民国的福利待遇和签证政策。03那些移民的人都后悔了吗？拼亲戚、拼知识、拼资产，费劲巴力地移民了，就能够一劳永逸了吗？▌事实上，有后悔的猫哥身边还真有两个这样的例子。案例一：猫哥的朋友C小姐，先生是加拿大人，在北京工作的她去了加拿大。按照加拿大的移民政策，C小姐可以以配偶身份移民，申请永久居留或者入籍。但是C小姐在去了加拿大不久后，就发现自己极度不适应加拿大的生活，虽然先生极力地帮助，但毕竟不是土生土长，想要融入当地的主流社会，还是相当困难，最重要的是，并没有在当地找到合适自己的工作，退而求其次也不符合自己的性格，最终产生了回国的念头。虽然婚姻移民已经是所有移民手段中最便捷的了，但是其想要拿到永居，还是需要很长一段时间，而且还有无休止的背景调查等，调查是否是骗婚。最终C小姐拿到了永居，但是想要保持永居的身份，那么需要5年内在加拿大住满2年，也就是需要做够所谓的“移民监”。C小姐常年往返于北京和加拿大，最终为了在北京的工作能够持续，放弃了永居。“我没有多少五年可以耽误，等过了我事业的黄金期，自己后悔都来不及。”C小姐现在在北京工作稳定，至于移民，她说等什么时候她真的可以放弃自己在中国的一切再说了。案例二：而我的另一个朋友张先生则是已经成功入籍新西兰。他对新西兰的印象，则像一个大农场，即便是在奥克兰，也并没有多少摩登都市的感觉。最重要的是，学历并不突出的他，在新西兰的语言关都不好过。虽然是靠着提供一些计算机专业的证件在宽松的时候移民成功的，但是所学专业却是饭店管理，最终在新西兰的工作也并不如意。“你有没有看过《同桌的你》，林更新演的林一，别人眼里的他和他的现实生活对比，像极了那时候的我自己。”张先生慨叹。现在张先生已经回国，一整本护照上贴满了中国签证。“你知道什么叫说走就走的旅行吗？这样的旅游我一年有四次呢，当然这是被动的，因为每次的停留期只有90天。即便是以前签发的探亲签证，停留期也仅有180天。你们不要嫌美签、新签贵，因为中国签证同样也不便宜。”目前中国仅对美国和加拿大开放了十年期的签证，而申请难度，据说也可以参见美签的难度。移民难，想回来其实也不简单。张先生说，每年出境往返机票+酒店+签证费用，合计起来就好几万，而且还有拒签的风险。父母年纪越来越大，并不想去新西兰养老，可能最终的选择还是会回归中国籍，至于可操作性，还未可知。▌但也有不后悔的我有一个朋友从小就到美国读书，拿到绿卡后，现在加州生活，生活也很惬意，他说：“天是蓝的、水是干净的、人是简单的”。尤其是近期两件事发生后，他更坚定了当初的选择。虽说如此，但即使你成功混到中产，手里有闲钱或者有房产，即使你有移民的技术本事，比起移民，想获得北京户口也更不容易。因为可能很多人不知道：全世界最难入籍的国家是中国，中国最难拿的户口是北京。-推荐我们另一个不错的公号-最真实的日本经历，道尽日本好与坏，最真切的日本感悟，说尽日本是与非。我们是一群生活在日本的中国人，正在用亲历亲记，告诉你一个真实的日本。</w:t>
      </w:r>
    </w:p>
    <w:p>
      <w:r>
        <w:rPr>
          <w:b/>
        </w:rPr>
        <w:t>AG_A100</w:t>
        <w:br/>
      </w:r>
    </w:p>
    <w:p>
      <w:r>
        <w:t>这才是美国出品，ID：MIGUO-1。来源：NewYorkPost，作者：Adam Bonislawski。翻译：Sherman，编辑：荔枝。最近米叔很痴迷于某卫视的《改造家》的节目，极富才华的设计师们将新的元素和功能加入一间间老房子中，最后的成果让人惊艳。为此让我想到前段时间看到文章报道纽约时下也很流行老方改造成新公寓。其改造低点五花八门，大开眼界。放眼纽约，你会发现各种建筑—马厩，教堂，工厂，仓库—正自被改造成住宅。因为历史悠久的建筑，以及寸土寸金地皮，改造房子是纽约及周边区域自然而然的选择。其他城市，为了能住上更多的人，开发商的方法一般是在小片区域里建造尽可能多的住房。而在纽约，配合环境的旧建筑改造能对旧房子开发出更多的用途。1. Cortlandt小巷6号(Six Cortlandt Alley)目前价值6百万-9百万美金的Cortlandt小巷6号，是从一栋女性内衣工厂和家具展厅改建而来的。在施工中，开发商把原有建筑的一些材料，如花岗岩拱道，石墙，和木质结构都用到了新的建筑中。Six Cortlandt Alley内部翻新图原建筑Imperial集团的合伙人，Ryan Kaplan说：“在新房里，有几处地方你可以看到原有建筑的特征。我们希望借此提醒人们，这是一座有着历史的房子，它不能被新建筑所取代。”Six Cortlandt Alley内部翻新图改造效果图2. Woolworth住宅大厦（Alchemy Properties’ Woolworth Tower Residences）类似的，在Alchemy旗下的Woolworth住宅大厦，有着33间公寓（这些公寓的价格从四百六十万到一亿一千万不等）。原先的私人泳池被改造成了公共设施。在Jay大街5号，开发商Slate Property集团和Adam America房产保留了已有一个世纪历史的工业建筑，将天窗元素融合进了新改建的阁楼套房中。Woolworth住宅大厦内部翻新图3. Shephard（At West Village building the Shephard）位于West Village的Shephard楼，始于19世纪，包含了38间公寓，价值从一百四十万到两千九百五十万不等。在改造时建筑商Naftali集团保留了呈拱形的天花板，以及砖头和花岗岩的外墙。新改造的空中花园在施工时，施工方认为原有建筑的设计可以提供更多的空间：“如果我们在同样的地点新造一座楼，面积不会有现在这么大。在改造过程中，我们很快认识到我们可以挖掘出很多额外的空间。因此，我们设计出的住所都有着更大的面积。”4. Mount Pleasant Baptist Church教堂在上城81街140-142W, CMC Development集团和Ekstein Development集团正在为一幢19世纪的浸会教堂进行改造，将它变为包含5间公寓的建筑。这些公寓会保留一些旧有建筑的特征，如玫瑰色的玻璃和三角形的房顶。负责改造的建筑师Jordan Rogove说：“这些特点永远也不会出现在新建的建筑上。只有通过改造，才能创建出特殊及具有特点的空间。”建筑师David Robinson，认为改造旧房对开发商是一个新的机遇。他目前正在忙于几个这样的项目。一个项目是把原先的厂房改建成有46间房屋的多功能住宅。Robinson提到，原先的建筑始建于19世纪中叶，因为那时缺乏人造光源，因此老建筑都最大限度利用了自然光。Robinson认为这样的设计对今天的住宅很有利：“现代建筑通常很深，但是老建筑及磨坊都有着很好的采光能力。这样的采光能力非常适合人们居住。”在老式建筑中，厚重的地板及墙壁有更好的隔音效果。“在新式建筑中尽管你用尽各种办法来隔音，但效果还是及不上厚重的石板。”5. 马厩改造同时，位于曼哈顿的设计师Robert Dankner正在改造一栋马厩。这栋建筑有着161年的历史。Robert正把它改为占地11500平方英尺（1068平方米）的独立住房。改造效果图Dankner说，“我会改造出一个带电梯的两层车库。在那里我还会建造酒窖和雪茄室。”Dankner也提到他会保留一些旧有的风格，比如木料和钢材混合的房梁。不过，适应性的改造也有需要注意的地方。虽然改造对于设计师是很好的挑战，但是对于实际施工的人来说，会有很多需要考虑的。“通过改造，房子能拥有更好的设计和空间。这是在市场上买不到的。但是，创造这些空间也会带来风险。”Rogove补充说道，创造这些空间可能会增加成本。“当你和施工方讨论的时候，你会发现保留外观或其它标志性的部分是很昂贵的。所以，当施工方考虑的时候，他们会因为成本把一些设计方案去除。因此，改造老建筑不适合每一个人。”而且有的老建筑总会给你带来意外，同时和施工方谈判是艰苦的。设计师没有足够时间和精力去讨价还价，特别是针对某些意外的到来。当然，有的意外是让人欢喜的，例如上文提到的Cortlandt6号，就是客户、开放商大家都满意的案例。改造前后对比图最后纽约时报采访到了设计师Sidhu，他表示，虽然很多住户都喜欢有历史的建筑，但是改造方不能做得太过。“现代建筑有着很多人们需要的功能。不能因为建筑的历史而抹杀了这些功能。”因此，很多设计师很提倡“宣扬建筑的历史，但是予以适当的改造。”-推荐我们另一个不错的公号-最真实的欧洲经历，道尽欧洲好与坏，最真切的欧洲感悟，说尽欧洲是与非。我们是一群生活在欧洲的中国人，正在用亲历亲记，告诉你一个真实的欧洲。</w:t>
      </w:r>
    </w:p>
    <w:p>
      <w:r>
        <w:rPr>
          <w:b/>
        </w:rPr>
        <w:t>AG_A97</w:t>
        <w:br/>
      </w:r>
    </w:p>
    <w:p>
      <w:r>
        <w:t>来源：黄征宇（ID：Huang_Zheng_Yu）。作者：黄征宇，首位来自中国大陆的美国白宫学者、亚洲协会21世纪青年领袖、考夫曼基金会学者、萨尔兹堡全球论坛学者、宇沃资本美国董事长、英特尔前董事总经理。编辑：荔枝。在美国，有一群人被称为“1%的精英”，他们一般拥有比较高的学历和社会地位，从事着令人羡慕的职业，家庭总收入超过百万美元，在富人区拥有独立的别墅。在普通人眼中，虽然这1%的人的财富离顶级富豪还有不小的差距，但也站在了社会金字塔很高的上层，过着令人艳羡的生活，但真实情况是普通人所想象的样子吗？百万年薪的精英群体为何贴上尴尬标签根据美国政府出具的相关数据，2015年美国家庭年收入中位数税前大约在7.2万美元，我们可以把符合这个情况的人称为中产阶级。只占美国人口1%的精英群体的税前年收入则超过了45万美元，结婚后的家庭年收入往往超过100万美元，所以他们是名副其实的百万富翁家庭。在精英群体这个群体里，绝大多数人毕业于顶尖大学，拥有傲人的学历，职业生涯从知名企业开始起步并一路晋升至企业高管，或从事医生、律师、建筑师、IT工程师等专业性较强、备受社会尊敬的职业，开设了自己的诊所、事务所和工作室。精英群体虽不像比尔·盖茨、沃伦·巴菲特或华尔街大鳄、房地产大亨那样拥有几百亿美元的资产，但也属于美国的顶尖群体，甚至从某个角度来看，他们更符合美国人对美好家庭生活的传统想法。早在80年代，里根政府曾大力倡导传统的家庭价值观时，美国人脑海里经典的美好家庭场景通常是这样的：一座独立的洋房，四周围绕着白色的篱笆，父母和两个孩子带着他们的宠物在草坪上开心地玩耍着，这样的生活美好而和谐。然而近十多年来，美国精英群体的光环逐渐消退，日子并不好过，“1%的精英群体”反而成为了他们有苦难言的尴尬标签。以下是几个真实案例。案例一我的好朋友A，他和太太两人都毕业于斯坦福大学。他读的专业是常人认为很深奥的影像医学，花了整整十二年的时间，读到博士毕业才开始工作；他的太太从斯坦福毕业后又考入哈佛法学院，毕业后成为了一名律师，现在是一家顶尖律师事务所的合伙人。夫妻两个人的年薪加起来超过100万美元，但税合起来要缴纳55%，所以税后的收入不到50万美元。他们有两个孩子，为了能让孩子在一个好的学区里上学，他们贷款买了一幢200多万美元的“学区房”。在一次交谈中，A告诉我说，他们的收入在付完每月的房贷、学费、生活费和 其他基本支出后，已经所剩无几。他和太太两人万一有一个失业了或者生大病了，那就要入不敷出。案例二夫妻都是斯坦福硕士，先生还是沃顿商学院MBA，现任谷歌产品经理B也是我的斯坦福校友，他和妻子两人的学习经历完全一致：都是就读斯坦福电机工程专业，都是读完本科再读硕士，最后都成了工程师。丈夫毕业后加入了一家创业公司，妻子则进入了朗讯科技公司（纽交所上市公司，全球领先的通信网络设备提供商）。2000年以后，随着互联网泡沫的破灭，B所在的创业公司很不幸也倒闭了。他当时刚毕业没多久，行业大环境又急转直下，所以花了很长时间才找到新的工作。当时我们都没有料到，斯坦福硕士也会难找工作。B和C都是基督徒，性格也比较传统，当他们有了两个孩子之后，妻子就全职在家带孩子，丈夫一个人挣钱养家。B当时的年薪税前有10多万美元，这收入并不算少，但这在硅谷要维持一个中产家庭的开销其实还是很吃力的。后来他去了宾夕法尼亚大学沃顿商学院（屡次在全球最佳商学院排行榜中名列第一的商学院）读了MBA，毕业后进入了谷歌公司，成为了一名产品经理。这时候，他的年薪翻了一倍，涨到20多万美元，但在支付了40%的所得税后，所剩也就10多万美元。他们有一套价值100万美元的房子，支付完每月的房贷、孩子的教育费用和其他日常开销之后，日子过得并不宽裕。所以他的妻子不得不经常接一些兼职的工作来做。我每次见到他，看他依然开着那辆在大学时期就买入的本田汽车，心里感觉五味乏陈。在很多人眼中，他和妻子都非常优秀，学历和资历都非常好，家庭生活也很美满，照理生活很富足，但其实他家过得很不容易。案例三我的同学C毕业于斯坦福大学计算机系，当时去了一家特别火的公司，叫“Excite at home”，这个公司是做搜索引擎的，可惜后来竞争不过谷歌就倒闭了，他因此失业长达一年多。C之后好不容易在斯坦福大学里找到一份工作——在一个教授旗下的实验室从事研究，一直做到现在，年薪税后约有十几万美元。C后来结婚，拥有了自己的孩子，夫妻两个人的年薪加起来有20多万美元。可是在硅谷这里，想买稍微好一些的房子都至少要花100万美元，所以和前面两个案例一样，C家庭过日子仍然是紧巴巴的。看到这里，相信很多人会说，年薪二十多万甚至百万美元还在那里哭“日子不好过”，那普通老百姓的日子岂不是没法过了？在普通人看来，有常春藤名校、顶级商学院的学历背景，或在世界500强企业做高管，或在医生、律师、教授等专业岗位从事工作，年薪高达数十万美元，几倍甚至十倍于美国家庭平均年收入，这已经是非常不错的生活了，这样的人怎么还会产生焦虑感和危机感？社会革新和行业调整带来的巨变近十多年来，社会和行业都发生了巨大的变化，精英群体的发展空间被不断挤压，工作机会和相应收入在不断减少，但维持其社会地位和生活品质所需要的成本却不断上升，两者的此消彼长让精英群体的压力倍增，也是让他们深感焦虑的根本原因。还是举我的朋友A作为例子，在过去，像他这样的医生积累到一定程度后，很多都会开私人诊所，虽然可能辛苦，但自主空间还是比较大的。近几年，随着奥巴马医疗保险的全面推广，医疗行业的经营成本被迫一压再压，行业削减成本的最大举措之一就是整合医疗资源——将中小医院或者私人诊所合并，成为一个个大的医院联盟。在整合后的医院里，医生都是雇佣制，压低医生工资也变得很常见，一名有经验的医生能拿到10多万美元的年薪已经是非常不错的了。A是一名影像医师，通过医疗影像工具为病人提供医疗服务，说得通俗易懂一点就是看各种扫描出来的片子。他说，近几年来医院为了降低成本，会将一些片子通过互联网直接传到印度，让印度的医生看片子，以此降低成本。所以，经济全球化和互联网技术革新也对医疗行业产生了巨大且深远的影响。律师行业也是如此，A妻子所在的律师事务所为了节省成本，常常将一些简单的法律文件传到印度，让那里的律师解决一部分基本的工作，之后可能两边协同工作，也可能再让美国本土律师深入处理案件。事实上，1998年金融危机之后，很多美国公司都不愿意花很多钱在请律师做法律顾问这件事情上，所以就造成了普通法学院的应届毕业生很多都找不到工作。如果你是顶尖法学院毕业的，那你碰到的就业情况可能要好一些，刚入行差不多是16万美元的年薪，打拼5到8年后，可能做到律所合伙人级别，这时也只有35万美元的年薪。然而精英群体跻身顶尖大学，在行业里过五关斩六将，花近十年时间才达到这个位置和获得这样的收入，这投入产出跟过往比起来已经差了不少。B作为IT工程师所面临的行业压力更为巨大，一方面IT行业比起法律和医疗行业所面临的技术革新挑战都要大，都要快；另一方面，硅谷里来自中国和印度的工程师比比皆是，他们都很优秀，所以美国本土IT从业者有更多更残酷的竞争来自于国际。现在在美国，即使你是一名从顶尖大学毕业的IT工程师，年薪也就10到15万美元，如果自身条件差一点的话只能拿到7.5万美元。危机之下，未来的路如何走下去同样的行业，同样的技能，赚钱的机会却比十年、二十年前都少了很多。90年代，开一个私人诊所每年的营业额可以稳稳地超过百万美元，而现在，很多私人诊所被迫关闭，医生受雇于大型的医院联盟，拿着每年10多万美元的年薪。你可以说，与社会其他人相比这已经是不菲的收入，然而和十几年前这些人自身相比，同样的行业和机会下，能赚到的钱少了很多，这是一个不争的事实。这就造成1%精英群体现在的尴尬境地。在很多人眼中，他们是精英，非常优秀。他们的父母会说，我的孩子是哈佛、耶鲁、斯坦福这些名校毕业的，在美国排名前列的律师事务所做合伙人，有两个孩子，在黄金地段买了房子，他们是我的骄傲！然而你一旦和他们详谈，就会发现他们过得并不宽裕，常常会唉声叹气，大吐苦水。这不能完全归咎于精英群体的要求高，而应该客观地看到他们的发展空间和生活质量在这20年内被不断挤压，造成他们想维持和自己身份相符的生活水平非常的不容易。困扰着美国1%精英群体的危机根源在哪里呢？其实答案已经很明显了，就是“时代变化”。在现在这个时代，很多行业发生着翻天覆地的变化，有些可能是政府导致的，例如奥巴马医疗法案对私人诊所的影响；有些可能是国际化导致的，例如很多制造业机会从美国转移到其他国家，这个趋势甚至蔓延到了服务业；有些可能是科技导致的，互联网十多年来的高速发展彻底打破了地域隔阂，各行各业都获得了很多新的选择，在同等条件下，企业和客户都可以通过互联网获得成本更为低廉的选项。可能没有人会想到这1%的精英群体也要面对这么一道难题——未来的路要如何走下去？更严重的是，他们对如何解答这道题目很迷茫，因为似乎现状短时期内很难得到改善，尤其那些诸如律师、医生等专业性很强的从业者，他们已经投入了很多时间自己的工作上，转换“跑道”的成本非常高。所以他们常常会和孩子探讨说，你们可能要重新考虑你们的未来，因为父母走过的这条路已经走不通了。不管在美国还是中国，都没有一成不变的社会和行业，也没有永远高枕无忧的工作，我们这个世界正在经历着前所未有的巨大变化，整个社会发展进程的速度一次又一次地被提高。今天的父母可以为孩子的未来做哪些准备？每个人如何适应正在改变的工作属性？在这样的情况下，唯有看清未来的发展趋势，不断自我增值，不断创新突破，才能获得自己所在年代的最佳机遇。-推荐我们另一个不错的公号-最真实的日本经历，道尽日本好与坏，最真切的日本感悟，说尽日本是与非。我们是一群生活在日本的中国人，正在用亲历亲记，告诉你一个真实的日本。</w:t>
      </w:r>
    </w:p>
    <w:p>
      <w:r>
        <w:rPr>
          <w:b/>
        </w:rPr>
        <w:t>AG_A103</w:t>
        <w:br/>
      </w:r>
    </w:p>
    <w:p>
      <w:r>
        <w:t xml:space="preserve">典型的85后王扬予是韩寒的书迷。韩寒说：“高考不适合所有人，我会一辈子用尽力气天天骂高考。” 而对王扬予来说：“上学一直是一件痛苦煎熬的事情。” 从小到大，王扬予都是别人眼中的“差生”：18岁他高考落榜，19岁沦为OFFICE打杂助理，没有正式工作，整日闲荡。最终熬不过现实，复读，终于考上了同济大学的电影学院。现在的王扬予，已经蜕变为主持人、影视导演，是朋友和同事眼中的艺术圈男神。成为创业大军一员的同时，一颗“躁动不安”的心却始终向往着远方。在经历了芝加哥半年的游学后，他的人生更添了光彩。他说，想真正了解一个国家的模样，就要说他们的语言、吃他们的食物、去他们的理发店和菜市场，这些独辟蹊径的记忆，将会成为一辈子的财富。“你可以不去上学 但不可以不学习” 大学是王扬予的人生转折点，那个时候他开始意识到英语的重要性。“英文不好，就无法参加学校的交换项目，也没有机会去开拓自己的眼界。” 听着身边从国外回来的朋友的大把故事和传奇经历，王扬予很是羡慕。王扬予曾经问一家英语培训机构，有什么方法能在半年内能让0.5基础的人把英语学得交流无障碍，托福雅思能看懂题目？  培训机构的人尴尬地笑：这不可能，在中国学英语要循序渐进，半年不可能。回答很让人失望，因为作为一个职场人，超过六个月的脱产学习，职场也许就不再有自己的位置了。但通过一场游学分享会，他认识了一种全新的学英语方式—— “游学”。在和顾问深度沟通后，王扬予放下工作，开始了在芝加哥的游学生涯。他说：“漫长的留学申请不太适合忙碌的职场人，而游学不仅可以弥补没有出国留学的遗憾，也是非常有效的英语速成方法，除了可以开拓视野、增进修行，也能让人更好地回归职场。” “我的语言水平是聊出来的”“游学之前，我是很恐慌的。害怕语言不通，万一自己迷路了怎么办？”王扬予说道。奇妙的是，等他落地芝加哥，这种情绪突然就消失了。 “从刚去的时候只会蹦几个单词，到现在可以自如沟通，真的只要几个月的时间。” 谈及自己突飞猛进的英文交流能力，他总结的经验就是：“聊，不停地用英语聊天。” 在芝加哥，王扬予住的是双人间，他的舍友是一个英文很好的墨西哥人。去芝加哥之前，他们是通过学校提供的入学软件认识的。那时候，王扬予和他用 WhatsApp 聊天经常需要借助翻译软件才能进行。到了芝加哥，成为舍友后，每天睡前他们都会聊各种各样的话题。长期的夜聊，扩充了王扬予的词汇量，也让他学到了很多地道的英语表达。王扬予感叹道：“想要来游学的朋友，我不建议一个人住或者住单间，因为那堵墙太贵了。一堵墙，阻隔了你晚上交流的权利。”因为喜欢社交，王扬予热衷于参加各类Party，Party 也成为了他提高语言的第二阵地。芝加哥四分之一都是拉丁裔人，王扬予把他们形容为“得了一种不开PARTY就会死的病”，每逢假期就有参加不完的趴和喝不完的酒。他们往往会找上个房间，放上音乐，每个人一个纸杯，就能开心地畅谈起来。每周三，学校附近的酒吧还有“一瓶酒一刀（美元）”的活动，王扬予也常和朋友在这里相聚。每到这个时候，英语级别高的同学就会带着级别低的同学一起聊天，练习口语。无拘无束的交流为王扬予提升口语开辟了“加速通道”。“同学问：中国太遥远，你能给我说说吗？”在芝加哥，王扬予很少很与中国同学扎堆群聚，他甚至更愿意参加拉丁裔的局，日韩的局，美国当地的局。他说以前很怕到了那很尴尬，英文讲不上几句就词穷了，自己一个人也很无聊没人搭理。但现实完全不是这样，无论英语水平如何，只要你愿意说，其他同学一定奉陪到底，陪你聊用手比划，从生活、学习、新闻、到历史、政治无所不谈。因为对于他们来说，去了解一个遥远东方来的同学文化背景也充满乐趣。 在离开美国前夕，王扬予想留下点纪念，于是发起了老外提问中国的活动，让不同国家的同学，在A4纸上写上想问中国年轻人的问题，关于文化，历史，习俗等各个方面。问题千奇百怪，王扬予把问题汇总成了一篇公众号，笑得不亦乐乎。比如法国同学问：为什么中国人那么喜欢LV包包？巴拿马同学问：中国家庭为什么只能生一个宝宝？哥伦比亚同学问：为什么所有东西都是 MADE IN CHINA？其实在我们对西方世界充满好奇的同时，这些世界各国的同学同样也对中国和中国人充满好奇，只要开口，不要怕没有话题聊不下去，一来二去，口语急剧提升，眼界也打开了。“游学让我有机会了解一个国家真实的模样”王扬予喜欢逛芝加哥的菜市场，来这里之前他一直听说国外的蔬菜贵，肉食便宜。为了做“流言终结者”，他发现，美国肉食和蔬菜的价格比和国内是等比吻合的，换句话说，牛肉的价格肯定是比白菜贵的。整体收入高的老美，物价也自然也会高一点。但绝对不存在美国生活成本比中国底一说。 在当地生活，自然会遇到一些单纯旅游不会做的事，比如理发，他还特地去当地的理发店剪头发。他跟理发师说只想剪短一指宽的长度，可剪完才发现自己一半的头发没了。质问理发师：不是说好只剪ONE FINGER的吗？！理发师无辜得看着他，然后伸出胡萝卜一般粗的食指:Sure,onefinger! 王扬予一点脾气都没有。为了纪念这个时刻，王扬予自拍了一张照片发了朋友圈，配文是：“纯正美国手工艺术品。” 在王扬予看来，比起通过书或者电影去了解一个国家，游学给了他一个切实生活的机会。因为他说：书里的美国，电影里的美国都是政治家和艺术家们想让你看到的美国，但只有通过吃他们的食物、去他们的理发店和菜市场，才能真正了解一个国家真实的模样。 王扬予喜欢方励说的一段话：“我今年60岁，我觉得我很成功，因为我活了不止一个人的60岁，我活了2、3个，甚至是更多个。为什么？我做过雷达、电影、金融，我做过很多事，我的人生体验是别人的很多倍，没有比延长生命更成功的事了。” 而对他来说，游学给了他多活一次的机会。如果选择一成不变的生活，一辈子很快就会过去。但是如果换一种生活方式，就会拥有另外一种人生。而这样的人生体验，不像名利、虚荣会一夜之间消失，相反地，那些专属他的独家经历和回忆，是谁都夺不走的财富。年轻的时候，最不该收敛的就是敢于梦想的激情！这些梦想和野心，会成为你进步的动力，为自己想要的东西而努力，本来就是一件很酷的事情。敢想人生，英孚海外游学助那些有梦想并敢去实现的人一臂之力。迈出敢想第一步，不管是提升英语、拓展人脉，还是开阔眼界、结交好友，只要你敢想，英孚送你去！即日起至2018年1月31日，参加英孚「敢想」活动，42名幸运儿将获得：特等奖：2名，免费一周英孚海外游学大奖一等奖：10名，2000元游学敢想出国奖学金二等奖：10名，1000元游学敢想体验奖学金三等奖：20名，500元游学敢想美食奖学金长按下方二维码，或者点击文末的【阅读原文】参加英孚「敢想」活动，赢取免费福利~（注：免费游学大奖费用包含课程费、住宿费、签证费、保险费、注册费，不包含往返机票、餐饮及其他费用。）申请人需满足以下条件：1、年满13周岁2、可在2018年9月30日前出发3、没有外语能力要求（不限英语，可以是小语种），但最好懂些基本对话4、获奖人赴海外体验后，提供部分个人游学素材作后期宣传 活动截止时间：2018年1月31日获奖公布平台：微信公众号【英孚游学留学】（Wechat ID: EFInternational）点击下方【阅读原文】，填写报名表参加英孚“敢想”活动，告诉我们你在2018年“敢想”什么？↓↓↓ </w:t>
      </w:r>
    </w:p>
    <w:p>
      <w:r>
        <w:rPr>
          <w:b/>
        </w:rPr>
        <w:t>AG_A102</w:t>
        <w:br/>
      </w:r>
    </w:p>
    <w:p>
      <w:r>
        <w:t>长得好看的女生很多，但真正活得精致的姑娘，却不多。比起雕刻般的完美脸孔，我认为经历岁月沉淀后，依然能像少女一样发光的姑娘，才是最高级的精致。01前两天，看到《世界时装之苑》封面，一向酷酷的周公子，穿着粉色的抹胸裙，衬得她精灵又轻盈，少女感十足，完全被她独有的气场所吸引住。还有之前开演唱会的王菲，48岁的歌坛天后，每一次揪裙摆捋头发，这些俏皮的小动作，都掩饰不了她的“高冷傲娇少女心”。在高清镜头之下，呈现出来的，不是我们平常所认知的48岁颓态，而是依然光滑发亮的水嫩肌。就像《VOGUE》和《瑞丽伊人》的特约记者，黄佟佟所说：“现代医学还真是昌明——当然，现代医学哪个明星不用呢，区别在于谁比较会用，王菲就比较会用。”其实，对于医美手段我原来一直秉持的态度，就是“接受但不尝试”。但上周重新翻看大S的《美容大王》，她在书中透露了自己的保养秘籍，并曝光了很多女明星们绝对不会公开的秘密——没有玻尿酸，女明星根本活不下去！这句话，颠覆了很多女孩对玻尿酸的传统印象。02想起曾经看过的一个女明星的访谈节目，她说，早上护肤要抹N遍护肤品，其中有一个环节，就是往脸上抹“玻尿酸”。这才知道，原来玻尿酸不只是用来隆鼻隆下巴的，还可以直接抹在脸上，不知道的人真是too young too naive了......不得不说，那个女明星的皮肤是真的好啊，虽然已经35+，但站在一众小生花旦里面，丝毫没有看出岁月的痕迹，反而多了一丝韵味。水嫩嫩的肌肤，吹弹可破，在无处遁形的高清镜头下，依然看不到毛孔，像发着光一样的存在，实在太美了！当时脑海中只有一个想法：“每天抹玻尿酸，那才是女孩子该过的生活啊。”03不得不说，玻尿酸确实是个能让女人变美的法宝啊！如果不想打针动刀子，姑娘们最佳的选择，就是跟那位女明星一样，每天往脸上抹玻尿酸。更何况后来发现，涂抹式的玻尿酸原液，其实不过是一个亲民、实用的护肤好物。眼尖懂挑的话，高纯度的原液，在百元内也能买到。而今天要推荐给大家的玻尿酸原液，来自专业药妆品牌HomeFacialPro，不到100元的价格，百搭补水，绝对会让你们相见恨晚！△它就是HomeFacialPro玻尿酸原液，堪称“激活神器”这款玻尿酸原液，最神奇的使用方式，是滴进水、精华、乳液、面霜中，能增强产品的功效，让本来吸收一倍的护肤品能翻倍再翻倍地吸收。一句话总结， 它几乎是超百搭的单品。04就像翻遍教程去蒸一条鱼，原来加一滴蒸鱼豉油就足够鲜甜。用玻尿酸原液“激活”护肤品的智慧，不知道的人远隔重山，知道的人轻车熟径。我还特意为姑娘们去做了功课：虽然在国内比较小众，但它在国外非常流行，简直是护肤界的网红。不分什么品牌的话，几乎每6秒就会卖出1瓶，Instagram上面的达人就经常推荐，时尚杂志也常常出现它的身影。开架的护肤品牌很少单出原液，一般在专业药妆品牌里更容易买到。毫无疑问，这次推荐的，就是少有的药妆原液。05如果你是没买过原液的小白，100元以内能拿下的高纯度原液里，它是最佳的选择。15ml的磨砂玻璃瓶身，不会有掉价的塑料质感。富有格调，很适合追求体面的姑娘们。很多姑娘最喜欢的，是它能被轻盈方便地带出门，随时点涂在容易起皮的脸部U区或关节处，无论何时何地，皮肤都能一直水水的。方便卫生的滴管设计，每次基本用量是一滴，小小一瓶就能用到天荒地老。除了常见的加入粉底液、或在面膜前使用，还有很多打开方式。△微博上的用户晒图，很多女生当时就是看这个组图长草的。滴一滴到紧致身体乳里，瘦身塑形的同时，全身皮肤也滑滑的。或者是和按摩梳搭配当护发精华用，能减少头发静电和毛躁。△滴一滴混进你的乳液、防晒霜，容易搓泥的产品会变得水润、持久，肤感很好。后台有姑娘留言说，只要不停产，真的会一直买下去。△变得干燥卡粉的气垫BB，也可以滴一滴“起死回生”。06好的东西不止有性冷淡高颜值的外表，还要有撩人的内在。HomeFacialPro的研发团队来自宝洁（SK-II、Olay的母公司），团队成员已有近20年护肤研发经验。他们专注地做着护肤这件小事，没有天花乱坠的产品线，精简再精简。一个单品，就吃透一个护肤功效。虽然小众，但HomeFacialPro的回购率很高，多次被《ELLE》、《Marie Claire》国内版推荐。在去年天猫双11，这款玻尿酸原液入选天猫美妆全网精华类目前50名，排名甚至超过优秀的前辈雅诗兰黛小棕瓶。通过了国家GMPC、国家药监局等标准安全认证。严格把关研发安全标准，和日本实验室有配方和原料的合作，连加工企业也严格甄选。简单有效，是护肤品最重要的事情。市面上开架的玻尿酸原液，浓度一般是1‰，基础的补水是没问题的。这款HomeFacialPro产品有3‰的高浓度，能应付更高的保湿要求。高纯度的玻尿酸确实更美好，你不想试一试？// 这才是美国福利区 //下面就是充满诚意的福利大放送了，想变美的姑娘们不要错过啦。专属福利：给大家争取的专属折扣，原价139元的玻尿酸原液直降50元+包邮优惠，只要89元/瓶。如果自己囤货或找闺蜜拼单，额外享受178元-20元的满减优惠，等于79元/瓶，两支更优惠。加码福利：现在一次性下单两瓶及以上，将额外赠送价值79元的金盏花舒缓爽肤水喷雾一支，镇静皮肤的好物，如果湿敷还能去痘印。扫描下方二维码或点击阅读原文即可购买各位抓紧啦☟了解产品、或查询订单物流，可以长按扫描↓↓↓下方二维码，在HFP品牌官方微信公众号上咨询。公众号上有品牌和新品介绍，和每篇都10w+的专业护肤干货，姑娘们别错过了~留言送赠品：在留言区聊聊你最想怎么利用这瓶玻尿酸原液，留言最用心的 1 位朋友，可以免费获得价值 139 元、“激活神器”的超百搭玻尿酸原液一支（活动截止 11 月22 日 21:00）。↓↓点击【阅读原文】，立即购买百搭护肤神器！</w:t>
      </w:r>
    </w:p>
    <w:p>
      <w:r>
        <w:rPr>
          <w:b/>
        </w:rPr>
        <w:t>AG_A98</w:t>
        <w:br/>
      </w:r>
    </w:p>
    <w:p>
      <w:r>
        <w:t>这才是美国出品，ID：MIGUO0-1，翻译：王燚，编辑：胡伟。很多人都说，美国顶尖大学的学生，读书量惊人地大，每周是数百页，文科学生的阅读量尤其地大。那么他们如何保证在阅读速度很快的情况下达到很好的阅读效果呢？另外，他们的阅读，是不是辅有什么读书笔记之类的作业？ 豆瓣网友给出了如下建议：拼命读......读的多了就越来越快了......读每段第一句和最后一句一扫一段有中文译本看中文，没有就硬着头皮读......看看总结，或者段落的首尾句。多花时间在重点章节上精读，上课遇到那部分就争取多发言（对于留学生来说不失为一个办法，说多了都是泪）只看总结概括性语句，比如xxx说，结果显示，"that"后面的可以粗略看一下我们读文章，问过当地学生，想要快速阅读，就读摘要、介绍部分，万不得已的话略过方法和分析，读结论和讨论的部分。 （不过母语者和非母语者还是有区别的，他们读完这些中间一扫也就差不多了，我觉得自己读这些然后还是啥都不太懂.....）我们老师说 对留学生来说，最大的问题是不懂怎么记笔记，而且不懂怎么跳读。因为是母语的关系，本国学生就做的比较好。 看了网友带着吐槽的建议，不如看看威斯敏斯特大学给出的阅读建议：   一. 阅读的原则  书面交流不同于口头交流。平时交流中非语言的信号（如姿势、面部表情、手势等）在写作中起不到任何作用，一些语言信号（如语气、语掉变化等）也无法引起共鸣。在面对面的接触中，一个手势或者一个声音就可以表达可以漠不关心也可以欣喜若狂。在写作中，作者立场和态度的表达和口头交流不同，作家必须有意选择和安排一些东西。因此，读者要想了解作者想表达的意思时，就需要对作者的用词的用意保持敏锐。细心的读者记得以下阅读原则:· 作者的选词很重要。作者的立场、意图和个性都体现在作者选择的单词和短语中。· 理解作者的行文结构有利于理解作者的思路。有些章节可能因为比较重要而篇幅较长，有些观点的顺序安排也有自己的原因。  二. 如何在信息时代阅读  现代科技给了我们的大量潜在的阅读材料。很多都值得去读，但有一部分着实可有可无的。因此即使是布置的阅读材料，也需要自己斟酌阅读的必要性。 优秀的学生会在阅读前规划时间，首先看看有多少时间阅读读这本书或这篇文章，然后决定阅读的深度。因为时间有限，你不可避免需要跳过一些材料，然后把时间分配给重要的部分。因此在你进行独立研究时，你必须谨慎选择你的资料，因为可用的材料是无穷无尽的。 在阅读前你可以先问问自己:这个材料讨论了研究问题最重要的方面吗（给予你和你教授的讨论）？我对这个问题的理解会因为错过这篇材料所有缺失吗？这篇材料值得仔细阅读吗？换句话说，值得我付出这么多的时间和努力吗？一般来说，只深入阅读那些值得的材料。比如，你在考试中会考到很多细节，或者作者在这个领域有特殊贡献，这样的材料都是值得仔细阅读的。但即使在这种情况下，还是要学会在深入阅读之前先跳读一下，掌握大概。大多数学生面临的问题是，没有足够的时间来完成所有的指定阅读材料。如果你发现自己有这种情况，别担心。因为在大学的学习本来就是很困难的。遵循以下建议，或许可以帮助你在短时间内阅读大量材料： 通过教授和同班同学找到最重要的材料。在合适的时间去问他们：什么时候要考察这本书吗？不要让它落到你阅读的最后。 然后找出什么材料对你个人来说最有用。你对什么内容感兴趣？它在你的研究领域里有用吗？找出可以放在次要位置的材料。这本书中有教授希望你熟悉的背景知识吗？如果没有的话，就跳过；如果某两个材料有重复的内容，果断跳过。优先阅读重要的材料，跳过不那么重要的材料，把时间分配给重要材料，仔细阅读。提高你阅读的效率，来保证有足够时间阅读重要的点。在你读任何材料之前，花几分钟翻阅你熟悉所阅读的内容。制定一个阅读的时间表，以确保你至少泛读了每一个阅读任务。学会和其他人分担任务。你可以和四到五个同学分割你们的阅读任务，每个人仔细阅读和消化一部分。将自己的部分深入阅读和总结之后，你就可以跳过那些不属于自己部分的内容，之后再与大家交流。这不是一种做必读作业的方法，但是可以帮助你和你的同伴抓住材料中的重点。如果没办法仔细阅读每一部分的话，不要灰心。阅读也是一种锻炼你谦虚心的活动，它可以提醒你，你的阅读和学习能力是有限的。另外，聪明的读者都是有目的的读者。当你出于学术目的读一本书或一篇文章时，你应该明确自己的阅读目标，以帮助获得自己想要的知识和信息。 有时候没有必要全文分析一个作品；简单快速阅读可以让你大概了解作者的思想要点。不过有些时间，你必须投入大量的时间在那些对你理解至关重要的部分。 因为有些部分会比其他内容更重要，因此开始阅读之前，你需要问问自己：通过这个材料我想学习什么?我需要读多仔细才可以实现这一目标？哪些部分我可以我略读、跳过或者回来再读？我需要全文阅读这些材料吗?不同课程、不同主题研究所要求的阅读深度所有不同。比如系统神学中，在第一次阅读中，要有计划地快速浏览大量材料，然后回来更彻底地阅读重要部分。这同样适用于圣经的研究和的和教会的历史课程。而当要阅读一本指定书目时，尤其是教授说要仔细阅读的文本，或者要写一个读后感，你就需要阅读地更慢更仔细。大学是一个提高你的阅读速度的好时机，你需要做大量的阅读作业。而加快你阅读速度最好的方法是对你阅读的内容保持专注和思考。 如果你直接开始读一本书，一页一页翻过去，你很难发现重点章节，并对材料有个整体把握。在阅读前，花几分钟提前阅读比较难的章节可以节省更多的时间。一旦你熟悉了材料，你就可以更快地深入材料。 快速阅读的原则是你默读过后，大脑中理解的比你读书声更快。当你阅读的时候，如果你停下来在脑海中读每一个词或者轻轻发音，你就没办法读得很快。 快速阅读需要你目光的移动保持在一个稳定的速度的话，来保证你的大脑可以理解这些文字的意思。 要想在阅读中保持恰当的速度，你需要做到：提前熟悉在你快速阅读之前，先提前熟悉你要读的材料，包括作者的主题和风格。这或许可以帮助你理解作者大概就写什么。阅读步骤在快速阅读中，从左到右读，尽量不要停下来。引导阅读如果有用的话，用一支铅笔或者其他的东西引导你目光的移动。从左到右缓慢地移动你的铅笔，让阅读不要停下来。学会总结通过还没有精读的段落练习以上步骤。在快速阅读后，总结你的理解的内容。检查时间允许的话，再回去精读一下这些材料来检查自己的理解。通过比较第一次阅读后的结果和慢速精读后补充的内容，发现自己在快速阅读中的不足。 如果在阅读速度和理解中难以平衡，也不要过于纠结。你可以在更多的练习中获得提高。 漫无目的的阅读没有效果而且浪费时间。要提高阅读的专注度，要考虑以下几点：明确你需要理解的深度，然后带着这个目标去阅读材料（这部分可以参考：如何带着目的阅读）。没有明确的目标，会让你的阅读低效而且无趣。读的时候带着钢笔和铅笔。对重要的词或重要的部分进行标注，也可以在书的旁边写评论和问题，这都是与作者保持良好思维交流的方式。如果需要在困倦的时候阅读，尝试坐在明亮的区域。远离舒适的椅子或着沙发！如果你容易分心，你应当独自在图书馆或一个安静的地方阅读，而不是电脑前或与朋友一起。如果你在阅读中容易感到无聊，就选择一个舒适的位置。然后过一段时间停下来一次，让自己休息一下，然后做一些有趣的事让自己思考刚才读过的材料。你要接受自己不可能找到每个问题之间的联系，有些阅读材料读起来甚至毫无意义。不过，如果你对这本书不感兴趣的时候，不要抱怨作者；相反要反思为何这个材料在这个问题上如此重要，并努力找到自己的阅读兴趣。在大学官网的阅读建议中写到，“很多学生觉得自己必须读完教授布置的每一本书和每一篇文章。这种愿望令人钦佩，但它既不负责也不现实。 很多学生需要平衡家庭、学业和工作等，出于这个原因，仔细选择你要阅读的内容。要考虑哪些阅读内容会对你的现在和未来有所帮助。包括你的教授，没有人可以读完所有书，在任何方面获得完整和全面的知识；这是属于上帝的特权。我们能做的，就是保持谦卑，在属于自己的时间中尽可能多的学习。”-推荐我们另一个不错的公号-最真实的日本经历，道尽日本好与坏，最真切的日本感悟，说尽日本是与非。我们是一群生活在日本的中国人，正在用亲历亲记，告诉你一个真实的日本。</w:t>
      </w:r>
    </w:p>
    <w:p>
      <w:r>
        <w:rPr>
          <w:b/>
        </w:rPr>
        <w:t>AG_A101</w:t>
        <w:br/>
      </w:r>
    </w:p>
    <w:p>
      <w:r>
        <w:t>本文转载自纽约新青年公众号，ID：sayit2010满足你们的好奇心👇🏻📌采访美国人性爱教育美国学校多大开始性教育 ?When do american Kids start tohave sex education?答：一般来讲 Starts at Grade 5/6  也就是中国的初一。美国学校的性教育根据每个州不同的州法律和要求，以及不同的学校，私立/公立学校的性教育教学也不一样。美国性教育课程有哪些？What topics would be taught during the sex education? 答：学生每个阶段不一样，也会教不一样的性教育课程，包括：Puberty / STDs / AIDS / HIV / Reproduction / Sex Health And Hygiene / Pregnancy / Birth Control.美国家长怎么样解释孩子从何了而来的问题？How do american parents explain: where does the baby come from?答：在孩子很小的时候，美国家长会说：“有种叫STORK的鸟（鹤），专门给家家户户送宝宝上门的。” 不过等孩子长大一点了就可以说实话了。漫画《 It's Not the Stork! 》美国家长真的有给孩子安全套吗?Do american parents give their kids condom?答：YES. 有些家长会给孩子一盒安全套，提醒 “Be safe.”美国教徒，真的有因为宗教信仰，做到婚后才性爱吗？Is that true that some american wont have sex before marriage due to the religion belief?答：YES, BUT VERY RARE. 现代应该很少很少。美国人对高中还没有性经验的人，怎么看? How ameicans think of people who is still a virgin at high school?答：大概75％的美国人高中毕业都已经有性经验了，如果你还没有...KINDA LOSER? ! 美国人几岁看男女性爱视频？When americans start to watch Porn?答：12/13 years old. 可能根据时代进步会略有提前哦~ 美国人有处女情结吗? Does American have Virgin Complex? Do american crave for virgins?答：完全没有，美国人更喜欢床技更棒的女孩子！美国人在意女孩的性经验史吗? 换句话说，女孩过往情史丰富，会影响关系的发展吗？ Would you care if your girl ever had many sex partners before? 答：It depends. 如果高过10-15个，有些介意，Er… 如果真的很爱她，当然也没那么介意啦。在性爱角色中，女方主动，怎么看？How do american men think if a girl would be aggressive in sex?    答：棒棒哒~这样的熟女对于美国男人更有吸引力哦！-推荐我们另一个不错的公号-最真实的欧洲经历，道尽欧洲好与坏，最真切的欧洲感悟，说尽欧洲是与非。我们是一群生活在欧洲的中国人，正在用亲历亲记，告诉你一个真实的欧洲。</w:t>
      </w:r>
    </w:p>
    <w:p>
      <w:r>
        <w:rPr>
          <w:b/>
        </w:rPr>
        <w:t>AG_A104</w:t>
        <w:br/>
      </w:r>
    </w:p>
    <w:p>
      <w:r>
        <w:t>资料来源：周冲的影像声色（微信号：zhouchong2017），作者：周冲。知乎作者：Visible Minority，版权归作者所有。综合编辑：荔枝。最近在看特蕾西·麦克米伦的一本书。关于两性心理学的，看得我悚然而惊。美国人写的恋爱婚姻，绝不是我们的情感专家那么温吞水，他们直戳真相，犀利残酷得令你受不了。举一个很简单的例子：我们常听见女人抱怨，我老公是个妈宝男，只听他妈的，不听我的，我生孩子，一个人带，一个人赚钱，他完全不管，他还出轨，他还家暴……这种抱怨，我们看了都会愤怒，然后全体妇女同志万众一心地告诉她：你遇上渣男了。但是，真相是这个女人遇上渣男吗？不是。特蕾西·麦克米伦通过大量的采访和数据告诉我们：他是渣男，只因为他不想对你好。换言之，你的份量，不足以令他对你好。以下是一个著名的心理学实验。这个实验，我们姑且称为婚姻配对实验。它来自麻省理工学院著名经济学家Dan Ariely的《The Upside of Irrationality》。在这个实验中，工作人员找到100名志愿者，男女各半，在各自背后，贴上一个数字。数字从1到100，代表他们的价值。即，有人是1，有人是2，有人是3……有人是100。然后，志愿者要自行去寻找一个异性配对，让两人背后的数字达到最大化。结合后的数字乘10，就是两人获得的奖金数。这就说明， 假如99与100组成组合，获得的奖金是1990美元；1与2组成组合，获得的奖金是30美元。如此一来，大家为了利益，都拼命去向数字大的异性讨好。99与100就成了人间中的红人。大家都涌向他们，甜言蜜语，谄媚示爱，努力求合，百般承诺，千般包容，万般展现自身的闪光点，向99和100表达好感。99与100享受着众人的爱与照顾，成了男神与女神。他们不仅不用努力，反而得千方百计地拒绝他人。与之相应的是10以下的人。因为数字太小，他们无人光顾，孤苦伶仃。不仅如此，他们还得使出浑身懈数，不断下降底线，去讨好他人，可惜收效都很小，甚至没什么收效。实验从始至终，这种状况都存在。也就是说，一个人的自身价值越大，你享受到的善意、帮助、包容也越大。一个人的自身价值越小，你承受的冷漠、攻击、蔑视也越多。而更残酷的事实是，即使你承受的恶意再多，也不能改变你的处境。你依然被忽视，被拒绝。哪怕你千方百计寻找到一个伴侣，要么价值同样小，要么结合之后，剑拔弩张，因为种种原因争吵不休。因为，你在寻觅过程中，承受了太多负面情绪。你需要发泄。于是，拍档就成了你愤怒的出口。最后，实验人员总结说：在婚恋的世界里，与其千方百计指责你的伴侣，不如反过身来，看看贴在自己背后的价值标签。因为，你的遭遇，与你的价值相匹配。你最亲密的人，也与你的价值相关联。多么残酷的领悟。原来，婚姻中一方的冷暴力、出轨、渣、懒、坏、毒、恶，许多时候，与对方有关，也与自己有关。与对方有关，是因为这是对方的言行；与自己有关，是因为这是你选择的人，你无法令他向善、向美、向而生。他面对你，无意于成长，也无意于自律，更无意于好好与你相处。一切都任性而为。不仅不建设，反而在破坏。积极心理学家塔尔·宾·沙哈尔说：婚姻就是一桩买卖，婚姻双方通过这桩买卖获取幸福。既然是买卖，那就有“待价而沽”、“看人下菜”等连锁反应。你是LV，我自然珍惜如珍宝。你是30块的伪劣品，我自然不重视。 特蕾西为了研究男女相处，她花了几年时间，做了大量关于两性关系的调查。调查开始之前，她接到许多女性的请求：特蕾西，去问问男人，是什么促使他们成成为好男人？带着这些问题，特蕾西开始与各阶层、各年龄段、各个文化层次的男人交谈。她发现，除非特例，绝大多数的回答是：他们心里都有一个表，魅力、情商、收入、地位、文化、生活习惯……一一都有挂钩。按照这个价值标准，他们会衡量每个遇见的女性对象。远超标准的，他们会尽最大努力；接近的，他们也会试一试。否则，他们会很敷衍。也许会奔着一夜情、炮友、排遣寂寞的目的，打几个缺乏热情的电话，发几条随意的信息，又或者什么都不做。即使因为种种外在原因，将就着结了婚，也不意味着他会改变，你们从此幸福。遇见麻烦时，他会缺乏积极应对的动力。他们会说：“为什么要听你的？我就这样！”于是继续不作为，甚至会破坏，任由关系恶化，朝深渊不可制止地走下去。下面这个是知乎网友Visible Minority的故事，他的男朋友是来自非洲的一名阿拉伯人，而且是穆斯林。而她是正宗的共产党员，出身于传统的军人家庭，爸妈也都是老顽固，但是他们却愿意为对方改变为对方付出。Visible Minority的故事去年拍的。今年一月一号，我们去了同一个地方穿一样的衣服又拍了一样的照片。我爸妈是我生活圈子里，最“种族歧视”并且还引以为豪的人：黑人智商低没文化、（啊？除了黑人白人还有其他颜色外国人？）、阿拉伯人狡猾没信用、穆斯林一票恐怖分子、非洲人全是中国人的穷亲戚、白人都是大色狼，婚后不是出轨，就是没有责任感不懂得照顾双方父母 ……总结成一句话：找老公要在中国找，最好不出江浙沪。他们不是最底层，完全没有见过外国人的人：本科，政府工作，生活在一线城市，两个人都是NBA死忠粉，接触过外国文化，喜欢小混血。但，在自己女儿的问题上，他们对于以上判断十分确信，不容置疑。我跟爸妈的微信聊天记录我是真的希望能看到我们我们结婚的这一天。虽然困难重重，想起来就忧愁。但我看男朋友，就有一种刘烨看安娜的感觉，“人生都被照亮了”，错过了就真的再也找不到了。为爱改变是我愿意想方设法主动了解你。他的母语阿拉伯语，我的母语中文。我们俩法语和英语都很好，以为沟通没问题。但是，我在课堂上学的法语，出了国只够在课堂上用。最贴近生活的词汇完全是块空白。所以，只能法语不灵的时候说英语，英语不灵的时候查字典，懒得查字典比划比划呀，比划不清楚画啊唱呀。我们无时不刻在聊天，有时候他讲阿拉伯语，找不到相应的翻译，就向我描述一个场景，慢慢地我就记住了这个阿拉伯语，回忆起来都觉得很神奇。想想交往过的外国男生，一个单词重复三四遍人家就倦了，我还常常感到自责，懊恼自己的法语还不够好。有一天我转发了自己的另一条知乎回答到朋友圈，极简主义生活方式是什么？ - Trois 的回答，他竟然回了一长条。我说：我转发的都是中文，你干嘛这么费劲看呀？他说：我想知道你关心什么呀！你转发的文章我每一篇都Google翻译了！比如下面这篇：他拿出手机，现场演示全文翻译。但他一打开Google首页，我看到搜索记录和常去网站全都是我转发的文章，当时心里突然被揪了一下，好像第一次被一个人那样关注过。我们吃饭的时候会看看“阿拉伯好声音”，他连歌词也会解释给我听。相反，有时候他问我某样东西用中文怎么说，我认为可能一辈子都用不到两回，总是懒得回答。现在逐渐地，我也会主动向他解释，所有的改变都是良性的，互动的。自从我跟他说，我爸妈只接受中国人，他已经开始学中文了。最近咿咿呀呀地在学声调，超可爱！可惜他跟我这个南方人学普通话，不仅前后鼻音不分，而且越学越娘，一张口就是“么么哒，哎哟哟，哼，呸，呶，囡囡。”我最近在跟他学阿拉伯语，讲话时手势特别多，见面右手捶胸，语气词特别硬，好像分分钟可以上战场。在厕所马桶对面的墙上，我贴了一块白板，每次上厕所都会随性写一点中文拓展拓展他的词汇！那些丑的不行不行的小人都是他画的！为爱改变是不以性别、背景评判你，不计较付出多还是少。我爸爸，今年就50岁了，一辈子没有下过厨房，在他的概念里，所有的事情是有“阴阳性”的，一些事情理应被女人处理，男人不应该插手。要说大男子主义，我爸应该是首当其冲。男女之间，并没有人“有义务”服务于另一方。但在一些人潜意识中，总以性别为由把女人视作“应该提供服务的人”。当时我就在想，国籍和人种真的能够代表一个男生的好坏吗？跟这个男朋友在一起，是我第一次从心里感到了被恰如其分的对待。我做不好，他帮我，他做不好，我帮他。我们发挥各自的优势。有时候这个优势是由于性别而造成的，有时候是我们的教育背景造成的。从来不基于性别而预设要求：他不会因为我是女生就要求我做饭和打理家务。他热爱厨房，我讨厌下厨，自然而然就分工合作。每次做饭前都有一次开场白：我去做饭啦！今天我要研究一道新菜！今天我要做虾！今天我要做鸡肉！今天我要做三文鱼！你在这里好好工作，一会儿我叫你来吃饭！一定会好吃死的，miam miam miam！每次他幸福地去厨房，我幸福地吃饭，太美好了！（这就是他在厨房里忙活的样子！快乐的小非洲人！话说我好喜欢非洲啊，真是生性乐观！感觉每天都好快活！）2015年我刚刚创业，加拿大和国内两头忙。每天窝在沙发上视频开会、打字。一坐坐上一天，他三顿饭都准备好。我特别不好意思，就提议刷碗。他很生气，问为什么一定要计算谁做的多谁做的少。我工作忙，他就多做一点家务，如果他工作忙，我也会这样照顾他啊。很偷懒，我只做过一顿饭，还是速冻饺子：从创业开始到今天，我的合伙人每天晚上工作到2点，早上8点半起床，这样的状态连续几个月，没有休息日。在遇到男朋友之前，我和合伙人都是一副半死不活的样子。但是自从他到生活里来以后，我的整个人都打了鸡血一样。我很专注地打字，一转头发现他在摘葡萄。有时候一盘剔好核的枣子。有时候是已经放在盘子里的薯片。上学前把饭菜做好塞住我的书包里。也不说什么，东西放好就走了。我不认识其他的阿拉伯男人，但是这个人大男子主义么？我们两个人超爱打来打去，互相捉弄，互相挠痒啊。我经常突然倒地，让他伸手来接我哈哈哈哈哈哈哈哈。打到很欢的时候我从沙发上掉到地上，我全身上下都扑腾着，蹬他踹他挠他，没有手闲着。他一只手和我打闹着，另一只手捞着我的头，保护我不碰到桌角。我走路走着走着，他一把拽住我。旁边有尖尖角，地上有水，我都没注意到。最微小的细节，他做的那么自然，留我一个人被他的举止打动。他或许都不记得，不是最正常的反应吗。可我做不到那么细致：我开柜门的时候会不小心磕到他啊，我一个人在家烧饭不会想起来发短信问问他会不会回家，有没有吃饭。说实话，有时候我在想他怎么能考虑地那么周全，我在想他累不累啊。但他对陌生人、朋友也都非常礼貌体贴。我想这是一个人的礼仪，是除爱之外的，良好的教养，这些为别人着想的习惯只有长久培养才会成为本能。为爱改变是不强迫你变成我要的标准。我非常坚定地不信教。并且，由于媒体的原因，我对伊斯兰教存甚至有很多偏见。因为他，我开始关注伊斯兰问题，选修有关宗教的课程，看穆斯林的纪录片，经常向他请教宗教问题。伊斯兰本身的意思是“和平”（虽然在知乎上关于这个词意有很多争论），虽然我对教义有很多怀疑，但是宗教在我男友身上展现了很多美好的面貌。他对自己有所约束，他的心里有界限，有所为有所不为。有时候也很古板，比如同性恋，什叶派、犹太人这些议题还是很敏感。我们几次大的争论都是有关宗教问题。但总体而言，宗教在不伤害别人的情况下，让他存有自己的观点，自己的生活方式，无可厚非。生活中的唯一矛盾在于，我吃猪肉。同桌进餐，他自己不吃猪肉，但是我们完全可以吃。在国外的餐厅很好解决，因为各自点各自的餐，但是国内大家共享食物就会有点问题。尤其是我们什么馅儿里都掺一点猪肉，云吞饺子春卷。有时候我会发点牢骚，因为中国好吃的猪肉太多了！我的家乡杭州东坡肉，哎呀呀呀，咩咩咩，好吃的不行啊！还有梅干菜扣肉，肥而不腻，我的天哪！但我生病的时候，他还是特意去唐人街买了皮蛋瘦肉粥和肉馅烧麦。虽然有点可惜，但是想想看，每个人不都有点忌口么，互相尊重就好。有的时候我跟爸妈聊天，有意无意地放一点风声，爸妈立即变得特别紧张，尤其是爸爸，特别严肃，声称你敢找外国人就不用回家了，我赶忙打一个圆场，顾左右言其他。一挂了电话，整个人特别沮丧，冲动地跟一旁什么都没听懂的他说，要不咱么干脆生米煮成熟饭算了。他赶紧堵住我：“如果我们不尊重你的父母，他们永远也不会尊重我们。永远不要有这样自私的想法。没有什么大不了的事，他们会理解的。我们会得到祝福的。”那他的父母怎么想呢？是啊，不仅对于华人来说，嫁阿拉伯穆斯林人是一个冲击，对于他们来说，娶一个毫无宗教信仰，并且还是亚洲人真的也很奇怪。前几天他接到朋友电话约他出门玩。他说，不行啊，我要陪我女朋友。他朋友会说，哇，你还跟那个中国女孩儿在一起呀。你们是认真的啊。挂了电话他笑嘻嘻跟我说，他们啊，他们不知道我爱你。他的姐妹都很喜欢我，我还没有和他妈妈会过面。但我让男友非常正式地跟他妈妈声明：我不信教，我永远不入教。我尊重他们的宗教，但是他们也必须尊重我的原则。她妈妈说，宗教没有人可以强迫，只要我们俩人是相爱的，没有人可以用宗教的理由来介入。我觉得，嗯，阿姨，还是挺酷的。这学期我在上种族的课程，在前殖民地国家跨宗教婚姻并不罕见。像我们这样一方有宗教信仰，一方是无宗教的不算稀罕事。在男友的家乡，犹太人和穆斯林联姻，逊尼和什叶联姻，这样看似冒天下之大不韪的家庭也是存在的。去年法国轰轰烈烈“禁止穆斯林女性在公共场合戴面纱”的政策一出后，法国电视台采访了一对穆斯林姐妹，但是有意思的是这个姐妹的父亲其实是犹太人。孩子是有自由选择自己宗教的权利的。我的男友说，他不会逼迫小孩入教，但是他从心底觉得伊斯兰给了他内心的安宁，他说他也会向孩子讲述古兰经的故事。但与此同时，我还觉得我共产大法好呢，我还觉得红烧肉好吃呢，哈哈哈。我们如果作为父母，两方都有教育孩子的权利。入不入教是他们的权利。为爱改变是两个人共同进步、一起成长我刚到加拿大的时候，他每周末都会带我骑自行车，滑翔，皮划艇，跳舞。我是一个特别宅，特别不爱社交，不爱运动又恐高的人，他必须“逼着”我我才做。我还以为是我给了他机会，但其实是他一边在充实我的生活，一边还保护我的小骄傲。我总爱给他各种建议，但随着在一起的日子越来越多，我才发现他比我优秀的多。我在做女装品牌，做好视频正愁配乐，他拿起吉他看了一遍视频，即兴一次过关。超级好听。他自带非洲人属性，鼓点、现代、爵士什么音乐都能跳舞，我也被拉着学起了salsa。我们去游泳，因为从小在地中海沿岸长大，他游泳好爆了，一直耐心教我各种泳姿。我说我爸爸教过我武术，他说他也会martial arts。一过招被他虐哭。有一天我吹牛逼说我打乒乓特别厉害，约球之后又被虐死。之后了解到他跑步、排球都是专业级，我撂狠话说不玩了，玩什么都输，特别丧气。他见我脸色不对就一直哄，也被我的好胜心笑哭。后来想想也觉得自己好奇怪，明明是游戏我也要分出胜负。其实多了一个私人健身教练，有什么不好的。我们现在每隔两天去滑冰，因为都是第一次滑，一起学新的项目，一起进步！再过一年半我就要回国了，我的合伙人、我的爸妈都在等我，我也不知道我会不会再回加拿大。我总是做最坏打算，经常在对话里给他打预防针。他每次听到“还有很多很好的女孩子啊”之类的，他就特别火大，问我为什么要说这样的话，"what if the best girl is already in my arms?"有一天他回家，突然郑重其事地跟我说，他决定要跟我回中国，定了，这个夏天就先到中国来看看。他说：你一个人在中国会不会跟中国男生跑了。我说：不会啊。他说：不行，我怕你一回国，别人又对你好，家里又给你压力，我就把你丢掉了。你要是能来加拿大，我在这里等你，你要是来不了，我到中国来。对于未来，我想我充满信心，至于怎样让爸妈能去除一切种族、宗教、地域的偏见，接纳他，我相信我还有很长的路要走。但是，为了他，我愿意接受这项挑战。看完这个女孩的经历，你们觉得这个男孩凭什么让这个女孩愿意为他去挑战父母？而这个女孩又凭什么能够让一个男人愿意妥协他的信仰，随她到陌生的国度生活？因为他/她值得。婚姻中的自省：我为什么会匹配一个这样的人？一个美好的对象，能激发人性中的善良与勇敢。而一个不自爱、不自尊、不自立的伴侣，则会诱导出人性中的恶。这也就是心理学上的两性吸引力法则的由来。不是他本来是恶魔，是你无法令他成为天使。不是她本来是bitch，而是你令她缺乏修炼成女神的动力。当一段恋情或婚姻不能给你正能量的时候，这时候你应该做什么呢？你应该擦干眼泪，吞下脏话，收起想要刺死对方的刀子，开始反思自己的人生。反思≠埋怨。反思＝理性的自我反省+勇敢的自我负责。不是问对方，“你为什么这样对我？”而是问自己：“我为什么会匹配一个这样的人？”如果他有做的不对的地方，你要反思：是不是自己的包容纵容了他？是不是自己的咄咄逼人把他越推越远？是不是自己放弃保持身材、活出自我；放弃继续工作、自食其力？如此，你就会从怨妇，走向独立女性；从不作为，走向积极行动；从依赖成癖，走向主导自己的人生。这，才是一个不幸女人真正的救赎。-推荐我们另一个不错的公号-最真实的欧洲经历，道尽欧洲好与坏，最真切的欧洲感悟，说尽欧洲是与非。我们是一群生活在欧洲的中国人，正在用亲历亲记，告诉你一个真实的欧洲。</w:t>
      </w:r>
    </w:p>
    <w:p>
      <w:r>
        <w:rPr>
          <w:b/>
        </w:rPr>
        <w:t>AG_A108</w:t>
        <w:br/>
      </w:r>
    </w:p>
    <w:p>
      <w:r>
        <w:t>来源：世界华人周刊，微信ID：wcweekly，转载请联系授权，编辑：胡伟。前两天看到一则新闻，一对小夫妻在杭州退租房后专门请家政人员来打扫房间，此举震惊了房东和邻居。他们甚至赞叹：没想到现在的年轻人真是优秀啊。还感动了一把房产经纪人：其实，现在很多租客即便做不到把房间打扫得一尘不染，也能做到至少搬离时把房间清扫一下，不会脏乱得太夸张(毕竟太夸张是要扣钱的)。10年前我刚工作，因为工作需要，辗转待过深圳、厦门、上海三个城市，搬过五六次家，高层、民房、90年代初的老公房都住过，虽然环境、设施有很大差异，但每次搬家的感受都是兵荒马乱。我想，这种感觉主要源于两方面：第一， 打包整理时不够系统。在国内搬家常用的装备是行李箱+编织袋，所有物品一股脑儿堆在一起。这么做打包搬离时的确挺方便，但搬运和拆装时很痛苦，不是被编织袋里的衣服架硌着了，就是需要的东西不记得塞到哪里了。第二， 累死累活搬进了租房，还有一项浩大的工程等着你——打扫房间。那时候前任租客不可能给你把房间打扫的干干净净，中介公司查房时也只关注物品的损坏情况，不太会在卫生情况方面大做文章（除非太夸张）。这倒不太牵扯个人素质，主要是国内没有搬出前清扫的习惯，中介也没有关于这项的检查制度。总之吧，搬一次家，包括清洁和规整好物品没有一周、半个月住不顺畅。我在美国也搬过一次家，最大的感受是:在美国搬家绝对是一件考验人品的事。因为我新租的公寓距离旧公寓开车不到10分钟，所以就没有请搬运公司，从打包、到清洁屋子、再到搬运都是由自己完成。与国内搬家相比，在美国搬家更具专业性和仪式感。专业性体现在他们对工具的运用和费用的精确计算；仪式感则体现在美国搬家人人都要遵守的一个规则：clean move-in, clean move-out. 通过这个规则也能从中一窥租客与中介的人品。  工具  美国人搬家特别擅长运用工具。纸箱、封箱胶带、马克笔和packing list能让你在搬迁时更整齐划一、一目了然；而一辆U-HAUL的车子是美国搬家最常用的交通工具，能让你的搬迁更便捷：当然，租车是要收费的，不同尺寸的车子费用也不同，一般是20刀起+里程数或20刀起+小时，油费自理。我当时搬家耗时5小时，租车共花费100刀（合人民币700元）。注意，U-Haul不提供司机，你得会开车。还有，在美国租房奉行clean move-in, clean move-out原则，即房屋中介公司会保证你入住的房屋是干净、完好的，但你也要保证离开时房屋和入住时一样整洁、完好无损。不给下家制造麻烦，这意味着你在做完搬运工后还要化身清洁工（找清洁公司的除外），去给下一位住户提供舒适感。此时，美国人的工具控特征再次体现了出来。如果不是经历过一次搬家，我都不知道原来清洁剂可以如此五花八门。你可以针对不同区域、不同污垢、不同材质甚至强弱属性去进行选购和使用。  费用  你也可以找搬家公司和清洁公司来帮你料理这些事，只是，在美国最值钱的就是人力。就按我这个10分钟车程的距离和70平房屋为例，来算笔账：搬运费+租车费：至少需要花费200-250刀（合人民币1500元-2000元，如果跨市、跨州搬迁你往后面直接补零就好）清洁人员劳务费:均价是30刀/人/时（合人民币200元/人/时），通常清洁我这种尺寸的屋子公司会安排2个人来打扫，耗时需要2.5-3小时，也就是180刀（1300元）；清洁地毯的费用:在美国大部分房屋的卧室都铺地毯，而你离开时必须请专业的清洁公司来清洗地毯，需要给中介提供对方开出的收据。我租的公寓两间卧室铺地毯，面积加起来30平米左右，花了240刀（1700元）。注意，以上费用还没包括税和小费（看你找的公司而定）。如果你的搬迁和清洁全部交由他人帮你料理，上述大小的房子总花费在700刀（5000元）以上，只不过是从一个小区搬去车程10分钟的另一个小区，抵得上国内一线城市一套普通住房一个月的房租了，而我DIY只要一半的费用。所以啊，像我这样的人搬家累成狗也是有原因的，因为穷啊！从租房体现契约精神从租客离开时房屋的干净程度可以看出两点：第一， 此人财力如何。的确有懒到极致又不差钱的租客，宁愿房间乱七八糟坐等押金被中介扣，也懒得给清洁公司打电话。我认识来美国留学的小土壕，退组时完全没有打扫房间，很多自己的家具也没搬走，中介扣了一个月的房租1000刀（7000元），还不够。第二， 一个人的契约精神。契约精神是西方文明社会的主流精神，包含私人契约精神和社会契约精神两方面内容，二者对西方社会的商品经济发展和民主、自由、法治的构筑有着深刻影响。在美国生活“契约精神”无时无刻不在。从租房子签合同、领养动物签署的协议，到每月是否按时缴还信用卡，你都需要秉持契约精神、履行合同的责任和义务。而这一切能反映出你是否是一个有责任心、守法、信守承诺的人。美国人有多在乎守法、遵守承诺这件事，其实仅从他们银行普遍使用的FICO信用分数就能看出来。他们会有专门的模型来计算你的信用等级：在专门的网站，每月甚至每天都能查询自己的信用分数。这些数字对于一个人将来在美国的工作、贷款、买房等各个方面都有重要影响。也就是说，这些数字可以反映你的部分人品如何，从而决定你在美国是否能获得更多的资源和优势。所以，一个正常的美国人、或者在美国生活的外国人，都会遵守契约精神、努力维护自己的信用。“人情”这种在国内排位第一的资源，在美国肯定不是位列前茅的。中介公司可以用clean move-in, clean move-out原则考量租客的人品，而中介的人品则通过退还租金这项反映出来。美国有一些黑中介会overcharge，即使你把房间打扫的很干净，但他们还是会鸡蛋里挑骨头，找出一些毛病来扣你钱。我搬离时打扫了两天，自认为算是清理的比较干净了，连所有玻璃都擦了一遍，房屋里的死角也没放过，即使这样中介公司检查时还零零碎碎扣了我将近70刀（500元）（据说算是相当少的了），其中有一项是洗手间灯泡不够亮，扣费5刀（35元），也是很无语。所以，在美国你租房、退房是否愉快也要看中介的人品如何。前两年曾有一篇文章在网上流传广泛，《行为的卑贱不值得原谅——在美国把房子租给中国大学教授的惨痛经历》，里面讲述了房东把自己美国的房子租给国内某高校的访问学者，出租前客厅是这样的：两个月后房东回来，访学已回国，房间是这样的：对此我只能说，“守规矩”这种事除了靠内在自觉、大家共同遵守形成的习惯之外，还得有法律制度约束才靠谱。-推荐我们另一个不错的公号-最真实的欧洲经历，道尽欧洲好与坏，最真切的欧洲感悟，说尽欧洲是与非。我们是一群生活在欧洲的中国人，正在用亲历亲记，告诉你一个真实的欧洲。</w:t>
      </w:r>
    </w:p>
    <w:p>
      <w:r>
        <w:rPr>
          <w:b/>
        </w:rPr>
        <w:t>AG_A107</w:t>
        <w:br/>
      </w:r>
    </w:p>
    <w:p>
      <w:r>
        <w:t>来源：Huffpost，作者：Jessica Prois，翻译：Sherman，编辑：荔枝。当西方人们谈论亚洲人眼睛时，形容词通常是细长、圆形、蒙古褶等。但当人们讨论西方人眼睛时，形容词却是美的标准和自我肯定。有意思的是，谈论亚裔的眼睛时词汇总是很独特，就像临床术语一般，例如内眦赘皮俗称“内双眼皮”、“蒙古褶”。另外在个别亚洲国家双眼皮贴也受到女生的喜爱，甚至很多亚洲女生通过整容手术来改变单眼皮。对亚洲人和亚裔美国人而言，眼睛不仅是衡量美的标准，还偶尔会被利用来区别化和嘲笑。美国历史中曾就有关于亚洲人眼睛的记录，第二次世界大战期间的宣传标志，都是用双目斜视的眼睛来形容亚洲人，这样的刻板印象至今依然存在。下面的9位亚裔将分享在他们的成长过程中， “眼睛”的特征带给他们怎样的体验，他们又是如何从自我斗争、自我质疑到自我接受。1. Cindy，38，韩裔美国人（移民二代），现居伊利诺伊州“在青春期时，我最想要的就是成年后去医院做双眼皮手术，然后嫁给白人男性，因为就可以立即地改变我的姓氏了。”“因为我们来自韩国，从小母亲就对我说‘等你成年就去做双眼皮手术，这样眼睛能更大些’。”从小就听身边的女性谈论如何捍卫和完善自己的外貌，从她们的评论中也显示亚裔很在乎西方的审美标准。我认为西方美对人们有着潜移默化的影响。比如拥有浅色肌肤和大眼睛的设定已经经历了几代人的默认，即使我们都不知道为什么会希望看起来西方化。在青春期时，我最想要的就是成年后去医院做双眼皮手术，然后嫁给白人男性，因为这样就可以立即地改变我的姓氏。当时我甚至贴着双眼皮贴入睡，希望能让眼睛更大，但是每天起床照镜子后都很失望。现在我已然接受了自己。但当我看到女儿时，偶尔还是会被外表所影响，因为我爱她的白皮肤和西方式的大眼睛。当然，如果她没有这些，我还是会很爱她。但现在，我发现曾经的不自信被女儿的白皮肤、大眼睛所减轻。2. Sita， 34，韩裔美国人，居住印第安纳州“从小我就认为大众审美标准离我很遥远，然而现在我改变了想法。面对外表，西方化或者勇敢的直面不同，我选择后者。”“我在韩国长大，大学二年级时从首尔搬到印第安纳州，周围的亚裔少的可怜，有白人朋友会开玩笑说：‘哇，你有睫毛吗？哇，它们都往下卷翘’。但也有一个男生对我说‘Sita，你应该为你的脸而骄傲，它真的很美。’我花了很长时间才相信这句话，因为我从小就认为大众审美标准离我很遥远。我们也时常自嘲。这样看起来缺乏自信，但我想说亚洲人的力量是很内敛的。在美国后的几年，我花了很长时间欣赏自己的美，因为从前我只专注于自身没有的东西，而不知道自己也拥有美好。3. Gloria，23，华裔二代，居住加州“我也曾用双眼皮贴让眼睛看起来更大。然后我说：你看，这就是我的样子。”“中国人和其他亚洲国家的人不太满意单眼皮，而从小我就有小双眼皮，身边朋友也曾说‘你的眼睛很圆很大，我希望我也能有这样的眼睛’。但人对自己总不够满意，我和母亲认为我的眼睛还不够大。亚裔不爱将真正的心声和问题坦述出来，但不可否认的是亚裔在模仿白人的特征。我曾也用双眼皮贴让眼睛看起来更大。然后我说：你看，这就是我的样子。我也承认这根白人至上有所关系。”4. Tien，23，越南裔，居住德克萨斯州“我曾经希望醒来后就拥有蓝色的瞳孔和卷翘的睫毛，当时我是班上唯一的亚裔，慢慢我开始自我厌恶，因为与周围同学的差异。高中时，班上白人男生对我说：‘我觉得你很可爱，但就是眼睛好小’。我认为他想表达‘我觉得你很可爱，但你作为亚裔跟我们不一样”。大学中我开始接受更多元的观点，从而帮助审视自我。因此我阅读了很多亚裔的故事，这些故事唤醒我对自我的认可，以及不再对自己的外貌不自信。认可自我是一个逐渐发展的过程。基于殖民主义，西方的文化思维对我们有着很大的影响，并且影响着我们对自己文化的认同。对于外貌，多元女权主义给女性传递了这样的信息：美丽是多样的，人也是多面的。5. Han, 33, 华裔美国人，来自纽约在我小的时候，周围都是亚裔。但是到了初中高中，周围的环境让我感觉到自己属于少数族裔。在那段时间里，旁人会用一些生理特征来对我评头论足。比如，人们会叫我“中国眼（Chinky eyes）”。于是我认识到亚裔可以用视觉特征来定义。基于这样的原因，我会更在意自己的外貌。我左右眼的眼皮长得不同。我的眼科医生问我是否需要整形。如果她在高中时期问我，我会考虑一下。不过现在，我会说，这就是我。6. Leo, 25, 华裔移民二代, 来自加州我在东洛杉矶长大，并不在意自己的眼睛长什么样，也不在乎别人怎么看我。不过，我知道有别的亚裔小孩因为他们较小的眼睛而遭到嘲笑。我后悔没有为那些亚裔孩子出头，因为他们由于自己无法控制的生理特征而被歧视。在亚裔社区用白人模特来做时尚宣传并不成功。比如，你很少见到突出亚裔的眼睛的广告，除非产品是关于如何使亚裔眼睛更好看的，例如假睫毛。7. Joyce, 36, Chinese-American, from Australia华裔美国人，来自澳大利亚我知道打小时候起我的眼睛就看起来与别人不一样。我还记得12岁那年被拽到眼科医生那里去。我没有抱怨过视力的问题，但是我父母认为我需要一副眼镜。根据基因，我父母的做法是对的。对于自己的眼睛，有一点我很喜欢，那就是黑色素让我的眼睛看起来更为深邃。从文化上说，在与人谈话的时候最好不要直接盯着对方的眼睛看。因此，当人们盯着亚裔眼睛看的时候，他们心里一定在想关于眼睛或长相的事。8. Phil, 24, Chinese-American, from Illinois华裔美国人，来自美国伊利诺斯州我很幸运，没有因为我的眼睛或者亚裔的身份而被欺负过。不过，在大环境里，我仍旧是一个“异类”，因为我的眼睛把我和白人区分开来。我现在对自己的眼睛更有认同感。我觉得自我认同会随着年龄的增加而增长。不过，很多亚裔还在寻求同化，比如他们认为“更为漂亮”意味着“更为西化”。所以，对于Julie Chen的双眼皮手术，以及Chole Wang把自己的姓改成Bennet也就见怪不怪了。认同自己的眼睛并不容易，也不会在一夜间发生。特别是对华裔同性恋男性，亚裔身份的属性会在约会活动中设置更多的障碍。9. Ji Sub, 24, Korean-Canadian, 来自韩国/现居加拿大是的，我被人叫”Chink”，并且别人还说我们吃狗肉。当我来美国的时候，有人叫我黄皮猴子。在温哥华上学的时候，人们更友善一些。在那里每个人的文化都是平等的，因为每个人的背后都有移民的故事。对于亚裔来说，性别会影响到发展。人们通常不会太在乎男性的长相。但是，亚裔女性会因为不够白或者眼睛小而遭到更多的批评。旁人会施压促使她们去做眼皮的手术。我不认为想要大眼睛仅仅是因为西化的关系。在韩国，人们更喜欢长相好的男性，而在美国文化中，男子汉气概更重要。因此，亚裔并没有在全盘抄袭西方。也许这和好奇心有关，有的人希望与众不同，有的人在寻找同化。所以也许我们作为亚裔想要尝试不一样的面部特征，但这并不意味我们想变得和白人一样。-推荐我们另一个不错的公号-最真实的欧洲经历，道尽欧洲好与坏，最真切的欧洲感悟，说尽欧洲是与非。我们是一群生活在欧洲的中国人，正在用亲历亲记，告诉你一个真实的欧洲。</w:t>
      </w:r>
    </w:p>
    <w:p>
      <w:r>
        <w:rPr>
          <w:b/>
        </w:rPr>
        <w:t>AG_A106</w:t>
        <w:br/>
      </w:r>
    </w:p>
    <w:p>
      <w:r>
        <w:t>资料来源：豆瓣，作者：meiya，85后女生，现居上海，畅销书作家、书评人、豆瓣红人。已出版《慢慢来，一切都来得及》《慢慢来，让灵魂跟上来》等畅销书。编辑：荔枝。在中国，肥胖与财富是成正比的，可在美国却恰恰相反。不同于传统对于土豪的印象，现在的美国富裕阶层更多展现出了苗条，纤细，健康以及年轻美丽的新形象。越来越多的研究表明，人们所处的社会阶层以及财富状况可以直接影响美貌和身材。以美女为例，大部分研究都表明，富裕阶层的女孩容貌气质更出众，在后期的社会竞争中更容易获得资源和良好的基因。因此，富裕阶层的繁衍走上了良性循环的路线。美的更美，帅的更帅。颜值高，身材好需要大量的闲暇时间来获得。如果成日里都忙于奔波劳碌，以及赚钱养家，很难有时间和机会保持良好的体态和健康。一份来自纽约时报的文章《rich people exercise more》表示，富裕阶层的人每天用于锻炼的时间远远超过普通民众。2009年，46.6%的年收入少于3.6万美金的美国人一周锻炼三次。但是在年收入高于8万美金的人里，一周锻炼三次的比例是54.3%。在当今的美国文化里，只有富人才有资格负担“苗条”，富人认为瘦是新的时尚，是健康和品质生活的标志。在美国的百万富翁中，几乎人人都会每天锻炼，其实调查者也不太明白，是每天锻炼这个习惯造就了百万富翁，还是因为是一个百万富翁所以才有时间每天锻炼。但可以肯定的是，当你有数百万美元的银行存款时，你更容易找到时间来打一场球。而且在锻炼中所使用掉的精力，并不会被浪费掉。而这样的企业家通常企业会做的越来越好，因为人们在锻炼中又获得了更多的体力和精力，投入到接下来的工作中，他们能够支撑更强更久的工作时间以获得更多的财富。比如扎克伯格就非常重视体型，影星施瓦辛格曾经在FB上问过，“你怎么挤出时间来运动的？”他回答：“没有人会因为太忙而没空锻炼，只有当你有合适的体型，你才会有更多的精力，所以我会确保每周运动3次。”这个健身理念真是催人奋进啊：体型越好越有精力赚钱咯~ 怪不得他出差也必定跑步，北京、西安都跑过↓↓美国RBC每年都会举办一次十项铁人赛，包括40码（37米）冲刺，20码穿梭，400米和800米跑，500米划桨，扔橄榄球，引体向上，双杠臂屈伸，撑杆跳，卧推.....这些看着都让人腿软的项目，结果从22岁至62岁都有人报名，也让我们看到了华尔街精英们西装革履下，不输运动员的发达体魄！RBC资本市场总监Michael参加了400米 JP Morgan Chase经理JasonPrice400米仅用49.41秒。 总监Abbett Greg Stripe　　双杠臂屈伸连续完成52个 摩根大通副总裁Michael垂直弹跳0.87米 瑞银（UBS）总监Rob befumo500米划船用了1：30.80分钟 placentra第一次参赛，就加冕“华尔街最佳女运动员” 不同于中国老板们的大腹便便，在华尔街上混得好的人身材都很fit！工作再忙，他们也会抽空健身，规律的健身也为高强度的工作提供保障。好身材只属于富人阶级吗？我的一位女性朋友自从开始健身后就常常跟我分享她健身方面的事情。比如私人教练的费用昂贵。一周她要去健身房三次，每次都累得跟狗一样。还有教练让她做到了很多以前她觉得根本做不到的事情，像扛着30KG杠铃做深蹲之类的。让我印象深刻的是她说起另一位与她一起健身的小伙伴。她比她胖，但是上健身房的次数却比她少。去了一次因为太累就休息了一整周。健身完就跑去大吃一顿。明明可以走路回去却要打车走。而我的这位朋友不仅按时上健身房，还控制饮食，坚持运动。结果大家都猜得到：朋友瘦身成功，身体曲线开始展露，身材越来越赞，和她一起健身的小伙伴则改变不大。听完她的分享，我的第一个反应是“坚持、毅力“之类的，然后就是“有钱又有闲的人呐！”我自己跑步多年，今年开始练习瑜伽，无论是跑步还是练习瑜伽想要长期坚持并不是一件容易的事情。因为你常常要和身体的不舒适甚至痛苦待在一起。就像我的瑜伽老师每次上课都会说这样一句话：做这个体式时，如果你感觉到身体的哪一部分疼痛，请带着呼吸跟这个疼痛呆在一起。除此之外，你买锻炼的装备也需要花不少钱，比如跑鞋，GPS跑表，运动服装，瑜伽垫等。我不是一个装备控，但是花在运动装备上的钱已经有几千了。我在爱燃烧网站上看到不少“装备控”，和“比赛控”，他们除了花大量的银子，还花了很多精力学习与运动有关的知识，比如“耐力运动员的饮食”“新手如何制定马拉松备战计划”等。如果你要找专业人士指导你运动的话，费用近年也在不断上涨。一位跑马拉松的朋友告诉我，他如果陪人进行跑步练习，一节课的费用是500元左右。所以无论是运动本身还是买装备，学习运动知识，都需要金钱和时间的支撑。一位当健身教练的朋友曾和我说这样一段话：肌肉这东西可不是乳沟，你随便挤挤就有的，你得花大把的时间在运动上，要坚持不懈地运动，要注重饮食，配合着吃八百块一桶的蛋白粉，也许你还需要另外花大把的银子请私人教练，才能拥有那么几块漂亮的肌肉。听起来，运动这事情似乎总跟时间和金钱脱不了关系，还跟强大的自律和意志力密切相关。由此我得出一个推论：好身材也许就像奢侈品，并非大多数人能够拥有。或者说得更直接一点，好身材是属于富人阶级的。这里的“富人阶级”不仅仅是有钱人，他们还是时间和精力上的富人。我称他们为“真正的富人”。为了证明我的推论，我举英国纪录片《人生七年》为例。导演选择了14个不同阶层的孩子进行跟踪拍摄，一些来自保育院，一些是工薪阶层之子，一些则是上流社会的后代。每七年，他们的生活都将被追踪记录一次，从7岁开始，一直到第八个七年的56岁。导演拍此片最初的目的也许是想表达英国社会阶级难以逾越，贫富分化，阶级分明，穷人的孩子会继续穷下去，富人的孩子依然是富人这一社会现实。这部片子现在拍到他们知天命的年纪也确实符合了导演的看法：大多数人的人生是一张测绘好的地图。只有一两个孩子改变了自己的命运，其中一个名叫尼克的农家子弟，他考取了牛津大学，后来移民到了美国，成为了著名大学的教授，顺利成为精英阶级的一员。这部纪录片让当时的我挺受震撼的，更重要的是我发现一件很有趣的事情。我发现这些人在三十岁之前的变化并不大。7岁的孩子大多都是天真可爱的，二十几岁时，女孩都年轻漂亮，男孩都英俊帅气，但是在三十岁之后，他们发生了相当剧烈的变化，其中之一就是身材。穷人开始发胖变秃，面容憔悴，20多岁的俊俏模样一去不复返，身材长相都长残了，生活也越来越糟糕，他们生下的孩子也是年纪轻轻却很肥胖。而富人们依然保持着良好的身材，体型修长挺拔，他们甚至比年轻时候的自己看起来更有风度，更优雅，更成熟，更有魅力。尤其是女性，她们不仅身材好，气质上也显得高贵优雅。而富人养育的孩子中肥胖的也比较少。这是不是符合我之前的推论：好身材是属于真正的富人阶级的？关于这一观点可以有很多的理论解释。解释一是哈佛大学的教授穆来纳森的研究结果：“穷人和过于忙碌的人有一个共同思维特质：即注意力被稀缺资源过分占据，引起认知和判断力的全面下降。”一个穷人或者一个过于忙碌的人，为了解决眼前的问题，满足当下的需求，比如穷人想着下一顿饭在哪里，忙碌的人要赶紧完成最紧急的任务，所以他们没有“带宽”去为将来打算，替自己安排更长远的发展，比如花时间花精力去运动，为了以后拥有一个好身材并一直保持下去。解释二是意志力的有限性。每个人的意志力是有限的，它有一个固定的量，你从同一个账户提取意志力用于不同的任务。一旦你在A事情上消耗了许多意志力，那么你在B事情上就会力不从心，难以自控。比如穷人因为花太多的意志力在获得下一顿饭上，他就没有意志力用在身形锻炼和饮食控制上了。如果我写了一整天的书稿还做一顿晚饭，你让我晚上再去跑步，我通常无法做到，因为意志力被消耗光了。不过心理学家提出了解决办法：降低意志力消耗，提高效率的最重要方法是形成习惯，一件事一旦形成自动档，对意志力的损耗就会比较小。如果我养成跑步的习惯，那么当我跑步时，意志力消耗就会少很多。管理不好身材何以管理好人生？也许我还可以用以上的两个解释反过来说明为什么有的人原来跟你差不多，都是屌丝，他后来却变得有钱有闲还有好身材。因为他不断努力，拥有良好的习惯，培养起自律自强的精神，让自己拥有更多的“带宽”来面对未来。比如他能够做到在你刷豆瓣微博微信的时候去学习英语，去看书，去理财；在你冬天睡懒觉的时候，他能早起跑步健身；在你大吃大喝熬夜上网的时候；他能控制饮食，按时睡觉，形成良好的作息……时间一久，他就与你拉开了距离，成了物质和时间上的富人。不是有句话说，你连自己的体重都控制不了，你如何能有毅力去控制人生呢？那些在体重控制方面成功的人，在生活的其他方面是不是也容易获得成功？我相信那些能够控制住自己体重的人，可能家庭条件会比较好，但更重要的是他们有优秀的习惯，良好的自律与强大的毅力，能够坚持不懈地朝着某一个目标迈进。好身材的背后极可能是他或她十几年如一日地控制饮食、按时运动、遵守规律的作息。这反映了一个人的自我约束能力。所以也有人说，好身材是自我修养的外在体现。年纪越大，维持一个好身材就越需要自律精神。这样的自律是一种上升力，需要强大的心智力量来支持。而培养出这样的心智力量又需要之前许多令人难以想象的付出。所以，那些能够保持好身材的人值得大家钦佩和学习。也许当你能够拥有好身材的时候，你也正变得有钱和有闲起来了。-推荐我们另一个不错的公号-最真实的欧洲经历，道尽欧洲好与坏，最真切的欧洲感悟，说尽欧洲是与非。我们是一群生活在欧洲的中国人，正在用亲历亲记，告诉你一个真实的欧洲。</w:t>
      </w:r>
    </w:p>
    <w:p>
      <w:r>
        <w:rPr>
          <w:b/>
        </w:rPr>
        <w:t>AG_A105</w:t>
        <w:br/>
      </w:r>
    </w:p>
    <w:p>
      <w:r>
        <w:t>来源：知乎，版权归原作者所有。整理编辑：荔枝。谁说中国女人找外国男人都是崇洋媚外，谁说中国男人娶外国女人就是攀高枝？很多人一直对异国恋/异国婚姻的想象都蒙上了一层偏见，他们在现实生活中到底是怎样的？是金钱、利益、绿卡、隔阂、还是恩爱如初？让我们一起看看知乎上的几位网友的故事吧。何文瑞我和妻子是从2013年9月份认识，2016年10月8日结婚的。之前有人说，走在街上会有很多人看你。但是像我们这样的组合，应该更少，所以其实真的有的时候对路人的眼神很无语，尤其是那种目不转睛盯着的，我也只能目不转睛地瞪回去。但是相处的时间长了以后，会忘记彼此的国籍，这也是我很喜欢的一种平淡的状态。很幸运，她很喜欢中国，在来中国之前也已经学习了3年的中文，所以一开始的时候我们在一起，她说中文，我说英文。现在变成了在家说英文，出门的时候陪她说中文。她有时候开玩笑说，要不然你假装ABC，我来给你当翻译吧。关于文化的隔阂，在现在这样高速发展的中国，而且我们主流文化越来越西方化的背景下。Culture Shock对我来说并不算是一个问题，可是对于她来说，中国的文化需要她适应的地方还有很多，有时候会造成一些人际关系上的误会，偶尔会让我有点头疼。但是现在她已经不再用stupid来形容很多与美国的不同，我教会她“存在即合理”。我也很高兴她能够向自己的朋友们介绍一个正在蓬勃发展的我的祖国。当他的父亲第二次来到上海，他指着陆家嘴的高楼大厦，向自己的朋友说：“This country is going somewhere.”她是基督徒，但是我很庆幸她不向我传教。我们一开始的时候就约定不会强迫对方改变信仰。但是她在研究圣经的时候，遇到想不通的地方，我也会需尽量尝试用她的角度去思考。有时候她和教会的朋友聊天，会有人说你男朋友会下地狱的，她跑回来很委屈地告诉我，结果我倒是无所谓。（女主说：那个人不是朋友。）她家在美国北部，教徒没有像南方那样保守，他父母也给予了她足够的支持。说是没有考虑过移民是假的，但是作为独生子，近期应该不会有这样的打算。另外，于我来说，老丈人和丈母娘都很通情达理，他们没要求一定要有房有车。美国好丈人......另外确实只要男方没有什么坏习惯，只要独立、成熟，会做一点家务你就是他们眼中的中国好女婿，炒土豆丝就能把他们拿下。有图为证：Dawn光第一、对于结婚的物质前提基础，普遍来讲西方女孩并不太看重。我这里不想说中国女孩子结婚以金钱为主要目的之一，我认识很多中国女人从谈恋爱到结婚生孩子都是为了感情，这很正常。我的意思是，在大部分西方人脑子里面，婚姻是一个浪漫的泡泡，是小公主和白马公子的爱情故事，婚姻是两个人之间的爱的最纯洁证明。像钱这么朴素甚至脏的东西，不能参与两个人谈恋爱的任何事情和决定。这种比较极端的想法，我承认，也是错误的，不过事实是如果交了一个西方的女朋友(男朋友也一样)，她并不希望男方提供房子，车子和高收入，她只希望对象够成熟，够老实，够浪漫。一个词，要专一。并且西方的女孩父母对男孩的要求基本也仅限于，对自己女儿好就行。这是非常普遍的现象。可能会有一小部分父母会要求男孩的物质基础非常好，但绝对不是主流，也有可能是富豪家庭会有这样的要求。我这么说的原因是，我在中国看过很多类似的新闻或者文章，讲述中国男孩娶老婆很麻烦的事情，所以我才会有这样的观点。同时我也有中国的女性朋友，她们一旦讨论到结婚的话题，肯定会说一定要有房子和车子，老公年收入也不能低于多少多少的态度。一般我的中国女性朋友是这样说的：两个人结婚感情一定很重要，感情是第一位的，但是有房子和好的汽车才能让生活更好。所以更加证实了我的看法。我和老公在一起的时候他还没有一份稳定的工作，他的父母对他也是很少管理，在经济上也没有给什么帮助。所以他很独立，也是我看上他的原因之一。其实我认识不少嫁了给中国老公的意大利女孩子。在我家附近就有一个女性朋友也是找的中国老公，他们在意大利大学认识的，男的是留学生，他们在大学期间就已经有了宝宝。家里的父母和朋友都是非常支持的。第二、跟外国人结婚避免不了有某些文化冲突和沟通障碍。就像我，中文这么好的外国人(谦虚，谦虚)，也偶尔会因为听错词了，或者理解错事情吵起来。我老公一样也会因为我某个点头，他误解的一些暗示，或者一些说得不合适的话造成心里不安，然后就开启“争吵模式”。比如，有时候我的表情过多丰富，造成他理解为我不满，或者不高兴什么事情。意大利人专属收拾，用于表达各种不满。哈哈哈实际上，我只是一个表情比较丰富的意大利人。第三、在哪个国家定居这是一个比较复杂的问题。如果你有一个外国的伴侣，你可以跟他一起选择在哪个人的国家生活(或者选择一个第三国也行)，但是有时候就很难做选择，感觉在中国很好，在意大利也很不错，哪里都有好的和不好的。中国经济发展快，失业率比较低。有好吃的以及各种娱乐项目。交通发达，出门打车不会太贵，坐地铁哪里都可以到，没有车也可以活下来。但是，中国污染确实严重，食品有时候不安全，人也太多了，哪里都有被挤死的感觉。意大利蓝天白云，空气良好，人不多。除非在城里居住，否则大部分生活在郊区和农村的人都会有独栋的小房子，比起中国拥挤的楼房会让人心情更好。意大利的优点就是中国的缺点中国的优点就是意大利的缺点。那么怎么办？到底在哪儿生活？但主要还是以工作为重，我老公在意大利目前有一份收入还不错的工作，所以我们也暂时待在意大利，但是我不排除以后回中国发展的可能性。婚姻其实是这样的，只要两个人想，就什么都可以。不管你来自哪里，也不管你突然有一天变得有多讨厌，这跟文化不同没有关系。我可以接受你的不足，你可以包容我的缺点，如果愿意我们可以继续一起走下去，让我和你的不同变成我们的最珍贵财富。葛思2016年初，也是寒冷冬天，相恋四年的未婚夫决定从此回国，于是分手。年近三十，谈过两段真正意义上的恋爱，初恋八年，第二任四年，按照中国普遍观念，一路向着贬值大甩卖的路上狂奔不止，我的婚姻即将成为父母最头痛的困难问题。但是那必须不能将就，也不想通过相亲花式作践自己，干脆就做好了独身一辈子合则聚不合则散的心理准备，反正人在国外，闲言碎语在九千公里外的大中国，传不过来，父母逼婚也逼不了。可是命运太神奇，突然先生就和石头里面蹦出来似的，认识四五年的普通同学(三个月见一次的那种普通）突然对我迸发出疯狂热情，一路追到中国。。（刚才又和他聊起这个，他说认识我很久，一直觉得我是个有些忧郁但总是挺直背脊非常骄傲的人，我们当时不曾深交，他并不知道我的经历，但凭常识也能猜到我生活不易。他说又伤心又骄傲的样子让他从来只敢远观不敢亵渎，他在那些年里和其他同龄人没区别——泡吧约妹子不喜欢就换一个，我只是普通朋友。然后在去年的夏天，迟来的醒悟让他鼓起勇气靠近我，又怕朋友也没得做又期盼万一能在一起呢。身在异国多年，对非中国人并没有特别态度，种族国籍在其次关键看本人。那时心灰意冷的我面对单纯如小猴子的小哥乖乖的追求，突然想，那就试试吧，只是约会而已。和他说我不是你女朋友，我们先试着约会看看合不合适。小哥没办法，眼巴巴答应了，但一直试图以我男朋友自居。后来发现这个人竟然意外的超级合拍，于是小哥看准机会趁我回国度假跟着追了来。）从小在发达国家过惯了小康生活的小哥兴高采烈跟着我挤春运坐绿皮车，早晚高峰的公交地铁上仗着国人礼让外国人的爱好拼命帮我爸爸妈妈抢座位，乖乖地在我破旧家里学习怎么蹲茅坑每次大号都是一场凌迟，抢着帮我爸爸妈妈干活拎包扛箱子收拾碗筷。妈妈腿脚不好，小哥只要出门就扶着妈妈的胳膊不放手。爸爸和他语言不通，他就努力用肢体语言，一蹦一跳，连比带划，外公外婆看他像看小猴子，他就认真扮成猴子状，尽职尽责耍宝逗乐。在自己家乡正常的小哥在我家人面前表现得像个大龄智障。我们一家对这个突然冒出来的毛脑袋最开始是完全懵逼的，一边反对一边无奈看他努力表现，最后全部被小哥诚意感动，全线溃败。之后非常迅速的，在我答应和他尝试交往四个月后举着祖传蓝宝石戒指求婚。两段漫长关系的结束，心里像离了两次婚，每次都痛不欲生。我已经过了被恋情冲昏头脑的年纪，也再不会有这种目眩神迷的少女心情，经过了各种理智考虑：包括双方家庭背景，父母性格和彼此关系，我们两个人的三观和性格和爱好，我们的人生规划，我们的原则，当然必须考虑了经济基础和未来生活中可能遇到的问题比如文化差异，我父母移民过程的困难和无法融入当地社会等等。我喜欢他，欣赏他敬佩他，我知道我会越来越爱他，不想失去这样的一个男人。于是我答应了。今年八月八号，我们穿着汉服，在一座小宫殿里签字结婚（公公婆婆说，我们的小公主当然要在宫殿嫁给王子），教堂婚礼安排在明年。我们是裸婚，还住在租的房子里，他硕士毕业，当司法警察中。我一边工作，一边继续读一个学位， 收入不多刚刚够普通生活。有很好的未来规划，我们走在各自的职业道路上，在各自的领域作战，互为支援，是爱人也是战友，向着我们共同的生活目标一步一步的走去。我以为要孤独一辈子了，却在长发再一次及腰的时候遇到了今生的爱人。婚后生活非常幸福，彼此知己，惺惺相惜，有爱也有敬。被洗脑了那么多年的我越来越明白，个体的差异远远大于所谓的文化差异。对的人，只是因为他是他。世界这么大，小哥只有一个。贴一些我的日记片段，这一年来生活的日常：1. 婚前恐惧症持续发作，每天折磨小哥：为啥你不紧张，一生就一次[泪]！听说你们不都是不想结婚的吗，为啥你这么快就求婚，不慎重！ 小哥很无辜嘴甜：我哪有不慎重，一生只结一次婚能不慎重吗。我不紧张，因为做了对的决定，我真的只想和你到老。可我还是很紧张，为毛大家都能淡定嫁人，好想跑肿么办。2. 偶然吃过一家Bäckerei 的小蛋糕，特别好吃。小哥清晨google了地址专程买回来，一人一个。几口吃完了意犹未尽，正在遗憾吃的太快，小哥突然变魔术一样从背后拿出一小块，是他的那块小蛋糕最好吃的部分。小哥很得意：“中国传统，最好吃的要留给最心爱的人。”幸福就这么简单，开心死了！3.睡午觉的时候听见婆婆问小哥中国历史，想了解秦皇汉武，小哥早已经熟知整个古代史框架，侃侃而谈。两人悄悄话感慨古代中国的强大和先进。今天正好穿了一条藏风裹裙，婆婆对小哥夸了又夸说：“她就像那个嫁给西藏人的唐公主。”小哥高兴地补充：“那个公主叫文成。”我一边假寐一边暗爽！4. 突然发神经问小哥，如果我婚礼上跑了怎么办？小哥说我肯定一个飞腿把你绊倒然后拖回来。沉默了半天，然后弱弱地问我，你不会是说真的吧？我想跪着求求你，千万别改主意，没几天了，坚持住好不好，行行好，死脑筋的小哥。5.时不时还是会伤往事，回忆起那些深爱和生离，也会流泪心伤。每当这时都会有玛渌温暖拥抱和柔声安慰。他总恨自己没有早一点出现，任我在那些岁月里独自承受心碎和孤独。他说：“你可以享受地沉浸在过去的痛里，就当看一部伤感的爱情电影——在我们家里，裹着温暖的被子，床边放着热咖啡和你爱吃的水果。”6.我不知道结婚对于其他人是不是一件水到渠成的事，或者所有的新娘在婚礼前都一样感慨。我一直恐婚，享受自由，慎之又慎折腾这些年，终于勇敢决定踏入婚姻，不仅因为爱，更因为对他品行和才能的笃定，我等到了最好的那个。他最懂我，灵魂相吸，我信他是对的人。从此毅然告别往事，终结流浪。再见了，过去。7.按照传统，婚礼前夜未婚夫妻不能相见。所以提前一天再约会一次，算是单身纪念。坐在山顶婚前最后一次长聊，认真确定彼此的心意和共度一生的决心。你是上天给我的最好的礼物，我拣了又拣的凤凰枝，我会穿着最爱的嫁衣在最喜欢的音乐里走向你。昨日种种譬如昨日死，回首向来萧瑟处，归去，也无风雨也无晴。8.一千年的古堡，群山绵延。坐在露台上看一整个夜空的繁星。星汉灿烂，见证命运的起伏。三峡星河，wachau春夜，尼罗河畔的星光，直到如今交换戒指，在上帝面前郑重说出那句神圣的ja。如公证人所说，从此彻底割裂过去，如获新生，彼此生死与共直到人生尽头。9. 下飞机已经23:30了，因为玛渌明天需要上一整天班，早就再三嘱咐不要接机早点休息。却还是毫不意外的见到乖乖的玛渌和玛渌妈妈，他看着我温柔的笑，眼睛闪着快乐的光芒。真是惊喜。妈妈开车，玛渌紧紧抱住我不放手，到家立刻睡着。看着他睡颜，默默感动。妈妈说他太爱我了，我都知道，这一生必不相负。10.打开衣帽间，又哭了，玛渌很着急，宝宝怎么又哭了。我说想妈妈了，她在临走之前还把我们的家收拾得这么干净整洁，妈妈很爱我们。玛渌委屈极了：“宝贝，可是衣帽间是我在你们去希腊的时候收拾好的呀，我收拾了整整三天呢。”11.玛渌：那些居无定所朝不保夕随时会被人欺负的日子已经彻底终结了。你有了家，疼爱你的我和爸爸妈妈，你的生命里不会再经历谎言和背叛。我会尽全力去保护你照顾你，让你在异乡也有归属感。请你相信我，我会爱你直到死亡，就像爷爷对奶奶，爸爸对妈妈。我是你相伴一生的丈夫，不是什么男朋友。12. 极右势力玛渌对女性主义者非常不屑，而我是旗帜鲜明的女性主义者。俩人充分交换意见，遂对他历数天朝各种男权龌龊之处，玛渌恍然大悟：根据你强调男女平权的具体内涵，你们所追求的女权，在我们语境下属于基本人权，我的社会里没有男人被允许这样对待女人。按这种定义我也是女性主义者，社会学家玛渌说。13.昨天晚上喝多了酒，结果刺激到喉咙，咳了一晚上一边咳一边睡血都咳出来了。玛渌迷迷糊糊起来迷迷糊糊烧水再兑成温水。看着他睡意朦胧喂我吃药的样子，所有起伏心情都烟消云散，执手一生不过就是这样每一天的温情。14. 玛渌在网上查到的与中国妻子和谐相处的建议：必须立场坚定的反藏独台独，坚持一个中国的立场； 热爱她的祖国，绝不能批评，即使她自己吐槽，也必须为中国说好话——因为可能是陷阱——她故意批评祖国以试探你的真实想法，万不可上当。刚看完上甘岭的玛渌很赞同，说说得真对，中国人民勤劳勇敢强大。15. 知乎上看到的问答：什么是战争史上bug般的存在——俄罗斯的冬天。笑死了，说给小哥，他却很自豪：“我家族里没有任何一人在那阵亡。Karl曾祖父彼得格勒被俘以后，独自赤脚徒步穿越整个西伯利亚和盟军几道防线逃回家。michalitz曾祖父两次前线生还。外曾祖父被送往法国战俘营，同样独自成功越狱回家。”16. 玛渌问我还记不记得从前对初恋的深情厚意，我说记得，自己有过的那种深厚的情意怎么会忘记。玛渌微微一笑，说那你再回想一下当时的感觉，然后你要明白，你所给过的爱和我现在心里对你的相比，就如一个小婴儿和成年人比。My love to you is the whole universe。（译：我对你的爱是整个宇宙。）17. 昨天kravmaga 又和玛渌分到一组，他一直进攻我一路格挡一路退，突然被他一把抱住调换方向，我顺势一拳挥过去，玛渌避让却还是撞到窗角。我才发现如果没有转换位置撞上去的人会是我。体贴的玛渌！霸道总裁体。18. When I say I love you forever,  I don't say any stupid sentence. I thought of it clearly before I spoke it out. Trust me, I know all the meaning of every word in this sentence, specially 'forever'. I really mean it 玛渌语录 （译：当我说我永远爱你的时候，我不是在说什么愚蠢的句子。在我说出来之前，我想得很清楚。相信我，我知道这句话中的每一个字的意思，特别是“永远”。我真的是认真的。）19. 当我质疑自己的时候，玛渌用一个小时和我叙述他内心最隐秘的脆弱和勇敢，如何一次又一次被打倒又与自我作战，再重新站起来，从懦弱到勇敢犹疑到坚定。“当遇到你的那一刻，我立刻就明白了，守护你是我与生俱来的使命，上帝给我的从不是考验而是训练，为了让我变成更强大的人，我的生命是为了爱你而存在。”20. kravmaga新来一个人，被分到我和玛渌一组，每次训练都是拼命地砸我踢我，我默默顶住暴击，玛渌暴怒说这么面对矮个女人你也下得去手（啊喂什么是矮个女人），在轮到和他对抗时把他暴打了一顿，鼻血都打出来了，教训他违背了原则。我问他原则是不打女人吗，玛渌很傲娇：he shouldn't punch my woman（译：他不应该揍我的女人）。21. 偶然能一起回家，火车上我默默看我的案例分析，玛渌背他的法律条文，一路安静学习。一起努力才是夫妻正确的相处方式。玛渌曾经是学院里传说好多年的学霸，作为学渣要努力跟进。22. 玛渌说总是忍不住想象身边的人是他妻子该多好，老是想求婚，然后才想起我们已经结婚了。23.和小哥说中国人相信来世，我想下辈子做一颗山上的大石头。小哥想了想，说我们说好生生世世在一起，那下辈子我就做你身边的一棵大树和你一起看风景，帮你遮风挡雨。24. 一天两跑共15km，玛渌全程一起跑，也不知道到底是谁在陪谁。一路聊不完的话，心有灵犀。玛渌简直是少女时期梦想中的男人，遇到他所有对未来婚姻的恐惧都消失了。被理解被治愈被温柔以待，没有欺骗背叛，心甘情愿踏踏实实和他走完这一生。从前一直恐婚，顶住压力不点头，其实是因为没有遇到想嫁的那一个。25. 玛渌kravmaga和别人实战的时候那么凶猛，每一次当我陪练却小心翼翼，姿势极其熟练优美。那种充满力量又对我温柔克制的样子迷死人了，就像一只大老虎小心的和心爱的小兔子玩。26. 风雪夜，我们前往最爱的大雪山。群山皑皑，大雪已经落满沿途村庄的灯火。我给玛渌听箫声，和他回忆我遥远的古老的故国。我和他说定军山的古柏，星空下的蜀山，说李白的酒和杜甫的诗。玛渌安静细听，温柔擦去我泪水：故乡在你心里，你不曾离去。我可爱的玛渌，总是满足我种种突发奇想，抚平多愁善感，像骑士一样小心保护我内心的小孩和不肯跌入现实的诗意。故乡从此只能入梦，这异国却成朝夕相对的烟火人间。山水含笑，草木有情，这里已经成了我割舍不下的家园。27. 小哥一本正经和我掰扯三国演义，在他纠缠下只能无奈放下手上的事，耐心听他蹦中文。小哥努力了半天，青筋都整出来了：曹操和刘备抢青岛，他们要杀了对方。无数黑人问号，最后才整明白：董卓和吕布抢貂蝉。后续发展是小哥强行要求google真相，非常笃定是曹操和刘备抢貂蝉   死活不承认真相28. 早上迷迷糊糊被小哥裹成一个紧紧的被子卷，他耐心用了两层被子细致的把我裹起来。正在疑惑这货为何脑抽，他一把压住我，拼命挠我脚丫子。我那个疯狂挣扎，差点就阵亡了。。。29. 狂刮大风，上站台等车立刻被吹得风中凌乱，冷得要死。跟在后面的小哥上前一步一个熊抱，我靠被遮得严严实实一点风都没有了。和矮个的我相比小哥简直就是巨人。30. 睡前私语时间，玛渌说的话像首诗歌。于是我翻译成中文，以记之： 我睡在雨后的星空里/一枕冬日的暖风/夜很长/湿润的空气里做一个幸福的梦。31. 把中文又译成德语念给他听，玛渌深情抱住我：宝贝你为什么这么有天赋！我扭过头严肃的看着他：“你真的想知道什么是天赋？知道真相以后还爱我吗？不后悔娶我？”他莫名其妙说当然。于是我突然翻起白眼全身抽搐跳大神。玛渌看了以后一言不发，也疯狂摇摆抽起风来。我们俩智障半夜瞎晃晃，又蹦又跳。最后玛渌一脸得意：你以为就你有天赋？小哥我比你有天赋多了。这有啥好的得意的，真是……32. 异国多年第一次有了真正的家，阖家团聚的节日不再颠沛流离，平安夜里有你温暖的手拉着我，有亲爱的玛渌爸爸妈妈爷爷奶奶疼我，太感激我拥有的一切。睡前用上了真正意义上的第一支香水，幸福的在睡莲的甜香里安然入眠，愿梦里再回到所挚爱的尼罗河畔，被盛夏的水汽包围。身旁心爱的你渐渐入睡，圣诞快乐，我的爱人，有你真好。33. 训练日以外小哥友情提供额外每天1.5小时私教课[心]又是教练又是陪练，兼作人型沙袋，带着护具要求我看准各个死穴猛揍：“打击要精准，出拳力度要够强，才能在危机情况把对方一拳k.o。亲爱的，认真练。”我只好一边心疼一边继续揍他[泪][泪][泪]打完一场他一边疼得龇牙咧嘴一边夸我“宝贝你的拳头越来越有杀伤力了，我以后不用老怕我不在的时候你会被欺负。”真是好老公，上辈子攒了多少恩德才遇到这样的男人。34.新年钟声敲响，天底下这座城市瞬间绽放出绚烂烟火，此起彼伏。我呼吸在林间凛凛寒风里，山间皑皑积雪里，夜空熠熠星光里，在你的怀里你的笑里你的眼睛里。第一次，只有安宁没有孤寂，只有喜乐没有彷徨，只有含笑的感慨，没有含忧的自欺。光华灿烂，也成我的家乡。这个城市装着你的童年和少年，住着顽皮的你坚强的你勤奋的你。你的故乡也是我的家。陌生的城市因你的存在从此有了无法舍离的爱和牵挂。Involve我家小哥是英国人，是我在英国读硕士的时候认识的，现在我们在一起已经两年多了，结婚也提上了日程，只是想跟大家分享一下自己感触比较深的东西。三年前我去英国留学，刚结束一段失败的感情，同时我又很渴望在这一年里尽可能地提高自己的英语水平，所以交一个外国男朋友应该是一个很不错的方法，抱着练口语的心态，在朋友的聚会上认识了小哥。哈哈。刚开始的一个月都是一直在用短信联系，互相交换了很多关于三观的话题，发现小哥和自己很合拍，感觉得到是一个非常认真上进的年轻人。第一次正式约会，我们约好在隔壁的海滨城市一起去逛逛，一般英国男孩子比较喜欢去带女生泡吧什么的，我们两个人却是非常泥石流地逛了7个船政类的博物馆，我非常享受其中，个人特别喜欢逛一切馆，博物馆，美术馆，天文馆之类的。没想到小哥也有那个耐心和兴趣和我细细欣赏。那天阳光很好，我们出博物馆大门的时候，阳光洒在他的侧脸上，我觉得自己遇见了天使。是真的，一点也不矫情做作的觉得，他就是天使。以下配图一张：这是我在路边的广告牌前给他拍的。后来的相处也是越来越让人觉得各种合拍，两个人静静地坐在一起，草坪上，沙滩上，还是沙发里，即使不说话，也会觉得很舒服，就是那种自己向往已久的感情模式。其实起初我父母也是坚决不同意我找外国男朋友，总觉得怕被人家亏待，自己又隔太远，不能替我撑腰。但事实上，当他们第一次见面后，我父母都非常喜欢他。因为他确实是一个非常优秀的年轻人，不管是三观还是能力，都总能让我刮目相看。在我们相处了大概六七个月之后，我告诉了他我毕业后会离开英国回到中国的决定，他非常地伤心，像个小孩子一样的哭了好几次，其实那个时候我也不知道自己要什么，只是觉得，我不可能留在英国的，远离家人和朋友, 除了他没有别的依靠，我怕自己会在未来的感情里过于依赖他以至于失去自我。但是最终在我毕业后和他的告别旅行时，我彻底改变了想法，我要为了他留在英国。他在旅行中为我做的一切以及在一起的这一年时光的点点滴滴，都让我体验到了前所未有的幸福感，所以情侣一定要一起出去旅行一次，一起去旅行可以看出来很多问题。我们去了佛得角，一个非洲的小岛国，因为离英国近，而且人很少，所以便定了那里的行程。原本已经定好的来回程的机票，结果导师非要再给我一次tutor否则她不能保证会不会让我过，我也是很方，无奈之下，重新又买了一张去程的机票，推迟两天再和他汇合。但是当时没有直达我们计划好的那个小岛的飞机，只有附近岛的机票还有余，两个岛之间一般是做飞机的，当时碰巧，这一程的机票也售完了,只能做游艇过去。虽然麻烦了许多，但起码整个行程还是没有受太大影响。小哥在整个过程中只是跟我说，好好去见导师，剩下的事由我来安排。机票订好，酒店订好，我到酒店后就着急的给我电话：一切还顺利吗？到宾馆了吗？吃饭了吗？晚上睡觉记得锁好门窗，明早不用担心，我已经安排了人去酒店接你去码头，到了码头你就上船，三个半小时后我会在码头等你，你一下船就可以看到我，不用担心，我好想你。一口气就说了这么多我都一句话没插上，哈哈，我说好，我也想你，那我们明天见。心里真的是偷笑，我如果有尾巴，尾巴一定要摇到天上去了。果然早上我收拾好一出门，就有一个当地人跟我说跟我来，对，他只说了跟我来，我问他，你知道我是谁吗？他说我知道，你是Mr.Kerley的妻子，我现在带你去码头。我说你怎么知道是我，我没有告诉他房间号啊，我以为我要在大厅等，他说您丈夫告诉我，昨晚入住的最漂亮的中国女孩就是我要找的人。哈哈哈，像电影桥段一样，美妙而又不真实。到了码头，我家小哥远远地跟我招手，天使又现身了，哈哈，帅爆了，简直要跪舔，这么美妙的男孩子竟然属于自己，现在想到都还是偷偷乐。以下是佛得角和楼主，小哥照片过于暴露还是不放了（捂脸）后来工作也还算找的顺利，但是我还是总会流露出思念父母的情绪，他不忍心如此，便提议和我一起回中国，他说：你能因为爱我而留下，我为什么不能因为爱你而和你一起回中国呢？你在我成长的环境里生活过，我也要去你成长的地方看看，这样才能更好的爱你。真的，我除了感动别无其它，愿意和女方回中国的老外真的不多，我深知这一点，所以也倍加珍惜这段感情。今年年初回到了中国，不过在国内应该也是停留几年，也希望这几年在国内能让他好好学习和了解中国文化，更了解我成长的环境和背景。回国后虽然开始的时候也不是很顺利，但是现在一切都好起来啦，他在一家私立学校任教，虽然他以前没有当过老师，但是他做事很有耐心并且很认真负责，同事们都夸他很绅士也很专业，老师同学们都非常喜欢他。他们年级教师主任夸他专业我差点要笑喷了，不过只要孩子们学到了东西，结果是好的就好啦。我们还一起养了一只猫，我一直都超爱猫，他以前不喜欢，现在爱得要死，哈哈，每天进门都要亲她再亲我，我们家猫主子倒是很配合，每次都给他亲亲，哈哈。以上是大概的背景和我们感情升温的大致过程，其中有太多细节，会在后面提到一些，但是我觉得最重要也就是这里我想重点说的是文化差异，不是不好的，而是我在西方世界里看到的人与人相处的最好的模式：不要让年龄成为距离，这里更多的是指普通关系的相处而非爱情。国人的思想，几千年根深蒂固，长幼有序，我们从小也接受着尊老敬长的教育，也正是因为如此我们很难有忘年之交，总觉得年龄就是筹码和资本，年轻人理应对年长者尊敬，无论是否真的值得我们尊敬，同时年级稍长的人也对自己不够自信，对生活的心态比生理年龄的老化还快。虽然中国的文化尊老敬老是美德，但是无形中也给长幼间划下了不可跨越的沟壑。因为我们从心底里就已经用年龄把人群划分开，从而失去了更多去相互了解的机会。西方社会，也是很敬重年长者，爱护年幼者，可是年龄的差别并不影响双方去以平等的身份交流和互相理解，大家都是朋友，不会说你是我父亲的年纪，所以总会以父辈人的角度和态度来和我们说话。你我只是一个个独立的个体，年龄就只是像性格的一部分，而不会给你的身份或者话语的分量增加筹码。没有年龄的距离感，无论任何年龄段的人都可以成为很好的朋友，真的是一件让人觉得很快乐的事，因为你的朋友不会因为比你年长而向你说教，不会因为比你年幼而惧于说一些反驳或者批评你的话，每个人都是以一个平等个体的身份来相处，真实而又轻松，这是我感触最深的。我和小哥的家人都相处的非常融洽，他父母也是很好的人。对我也非常好，是尊重我和爱护我的那种好，把我也当作家人的那种好。不会以男友父母的身份来给我任何压迫感，他们很照顾我也只是因为我身在异乡，无依无靠，而不是以长辈的身份，更多的是以朋友的身份，所以关系相处起来也更轻松和融洽，我会他家人一起开我小哥的玩笑，轮番的损他，哈哈。他妈妈会给我看他小时候的照片，讲他小时候的糗事，每个节日都给我准备小礼物，还有连我爸妈都忘记给我买的生日礼物。他外公也对我特别亲切，每次去看望他都会给我零花钱，还当我们和小孩子一样，和他的家人一起过了一次圣诞节，每个人都给我准备了好多礼物，虽然不贵重，但是被自己爱的人的家人当成家人真的是一件很幸福的事。这些是他家人送给我的圣诞礼物他小时候的照片，炒鸡萌在他外公家过圣诞。这其实也牵扯到了一件事，就是婆媳关系，在国内，婆媳关系再怎么处理得好，都没有那么容易。简单的说在国内结婚，是两个家庭的结合，牵扯的实在是太多，在西方，不能说所有，但是大部分确实只是两个人的事情，与家庭没有太多关系，父母很少再去参与儿女的婚后生活。因为儿女结婚后，对于他们来说反倒是解脱。他们可以花更多的心思去享受生活，他们最为父母是很独立的父母，而中国的父母都不够独立，不论是生理还是心理上。小哥对我，真的是很用心，但是这种用心不会给我任何压力感，都拿捏的恰到好处。他会很绅士的在下楼转角的地方护着我，我在床上玩手机睡着了，他会把手遮在我的眼前把光挡住。冬天脚冷会为我用手捂脚，抱怨一两句冷，第二天就又买一个电暖器回来，永远都会把我做的菜一滴不剩的吃完，哪里都没我做的好吃…太多太多细节了。每天感觉自己都在演电视剧，每天都好甜。他真的是很认真的人，也确实很牢靠，就是那个可以托付终生的人，虽然我俩工资都不低，但是他还是每天都会在网上带学生，周天出去兼职一天，只有周六一天是休息的，也从来不抱怨，就是说想挣更多钱，给我更好的生活。真的挺辛苦的，虽然我也挺辛苦的，为了迁就他的工作地点，我每天上班通勤4个小时，回来一般晚上八点了，他还在给学生上网课，我就开始做饭，再晚我也会做饭，总觉得要犒劳辛苦了一天的他。然饿～因为每天吃饭太晚，楼主现在是一个120多斤的胖子，所以。。我做了很大的牺牲，哈哈。我们经常会讨论很多问题，因为来自不同的国家和文化背景，平时聊一些实事或者三观的正事，总觉得像辩论会一样。之前英国脱欧，我们真的是辩论的相当激烈，他就是那个投了支持还非常振振有词的人：挑战就是机遇，只有勇敢的迈出这一步才不会后悔，我们再也不要给欧盟擦屁股了。我是保守派，毕竟整个欧盟牵涉的范围和影响太广，贸贸然的这样，后果都是很难预计的，我尤其担心我们俩的存款，虽然也没多少，但是一下掉了两块多，还是很心疼的。其实和小哥在一起，我才能感受到自己是被爱着的。上一段感情里，我爱得太卑微，在国内本科和前任在一起四年，我快要出国前他出轨了，第一次我原谅了他，第二次又犯，我就果断分手了，带着一颗轻松的心踏上了新的旅程，才找到了更好的。在这个空窗期我也一直也在反省我自己，我一直自恃自己还蛮优秀的，各方面都还不错，为什么还是落下这样的下场，我觉得原因就是爱的失去自我了。我从不任性，总是迁就，总是原谅，并且没有原则地对他好，觉得自己很圣母，事实上都是活该，是我把他推出去的，因为他对于我的底线没有认知，我自己好像也真的没有底线，他就各种肆意妄为。以至于后来他出轨成了习惯。我特别庆幸自己意识到了这一点，我也不想去怪他，从自己的问题出发才能更好地去经营下一段感情，人都得要朝前看，不是吗？后来跟小哥在一起，我觉得我是最真实的我，最舒服的我，我爱的独立，爱的有自我。我想对他好就万般好，我想任性耍一点小性子就耍，我想作一下就小作一下。我也做到对他的绝对尊重，想出去玩就玩，想玩多晚就多晚，只是要跟我报个平安，喝酒了就不要开摩托车。他很开心，我也可以在他不在的时间看看中文电视剧，淘淘宝或者和朋友出去唱K逛街什么的。我记得以前看过一句话：I love you not because who you are but because who am I when I with you. （意译：我爱你不是因为你的样子，而是因为我跟你在一起时我的样子）这就是我最真实的感受，我喜欢现在的我。他每天都会开着小摩托送我去公交车站，下班会在公交车站接我回家，早上我们分别时都会亲亲一下，今早我为了赶车忘记了，刚才给我发短信说：你今早是不是忘记了什么？我还在想什么，后来才想起来忘记亲他了，真是个磨人的小妖精，我说今晚给你补十个，哈哈，其实之前有好多次，我赶火车或者什么的忘记了，他都会隔着好远冲我喊：你忘记亲我了……一些平时小哥让我笑喷的槽点。1. 我第一次带他过年回家，舅舅叔叔们敬他酒，他啥也不想的酒咕嘟一下见底了。北方家里过年，白酒喝的那是很吓人的，我小哥异常英勇，一杯一杯接一杯，我说你别逞强，没关系的，他说放心，我会好好表现的。后来舅妈做了臊子面（我家小哥对面情有独钟），他在每个人都还没有动筷的时候就吃完了，并且用同样眼巴巴的眼神看着我问：还可以再要一些吗？你快点帮我问问，要不然等一下没有了......吃货中的战斗机。其实这也是我爸一开始比较担心我们过不到一起的原因，怕吃不到一起，现在好了，我不吃的，他都吃的溜溜的，我老爸特别爱吃脑花，我是从来不吃的，奇奇怪怪的感觉，我爸让我小哥尝尝，他吃完竟然还要，说好吃........好的，棒棒哒，以后陪我爸吃脑花的这个任务就交给你啦，哈哈2. 他没有语言天赋，以及音律天赋，所以学中文对于他来说好难，不过他总说，他会那几句就够了。第一次在中国餐馆里叫“服务员”，他立马学我，“福丸，福丸”，减缩版，人家小妹立马就回头了，哈哈，看来效果不错，他还很骄傲。我们有个摩托车，没有买车，小区比较大，小摩托车代步很方便，一到门口的升降杆，他就冲人家保安喊：开一下门~ 到了加油站，不管服务员对他说什么，他都是：加满！买什么都是；这个，那个，这个，那个。这已经是他现在的全部词汇量了，哦对了，数字还是可以听懂的，所以他自己去菜市场买菜都没问题。3. 还有关于他家人的。他家人很喜欢我跟小哥在一起，觉得我给他带来了很多很好的影响，他们也很喜欢我经常去他家，因为我会给他们做全套的中式大餐，哈哈，每次都必点糖醋排骨，红烧牛腩，盐酥鱿鱼。我也会换着法地给他们做，每次我说我要过去做菜，他们就会推掉聚会甚至把朋友带回家来。如果你想讨好任何老外，给他们做糖醋一切，绝对没错。4.其实我小哥还是很腼腆的，好容易害羞。有一次出去逛街，刚好一群外模在搞活动，有个超级帅的乌克兰男模跟我们在同一家小店吃饭，他俩就聊了两句，然后我去点餐了，回来就看到他满脸通红，面露娇羞...我说怎么了，他说刚才那个男的以为我也是模特...我跟他说我不是，我没那么好看，但是他这么问我了，然后一脸期待地看着我，我就一脸宠溺地看着他，用霸道总裁的语气回他说，他是对的，你也好看。哈哈。5. 因为小哥，我的口语是真的还不错的，和本地英国人几乎没差，而且是英式口音，他的朋友们都很惊讶，说我pick up的好快，工作中，也是经常让客户比较惊讶并且会提升客户对我的信任度，哈哈。以前在英国打工的时候，英国小伙伴们跟我学中文，后来他们问我，你为什么会讲中文啊，我说因为我是中国人啊，哈哈，这也许是最美好的赞美了。撒了这么多狗粮，也该冷静冷静了。虽然我们看到了他们“惨无人道”“令人发指”的的幸福、甜蜜，但是我们也要明白：这是他们对对方多少包容换来的啊。相爱就是这样，不管你是哪国人，一旦认定，都要把对方当做爱人来呵护。不相互理解，不相互包容，不相互自在的感情就算嫁到月亮、嫁到火星也是不能长久的。-推荐我们另一个不错的公号-最真实的欧洲经历，道尽欧洲好与坏，最真切的欧洲感悟，说尽欧洲是与非。我们是一群生活在欧洲的中国人，正在用亲历亲记，告诉你一个真实的欧洲。</w:t>
      </w:r>
    </w:p>
    <w:p>
      <w:r>
        <w:rPr>
          <w:b/>
        </w:rPr>
        <w:t>AG_A109</w:t>
        <w:br/>
      </w:r>
    </w:p>
    <w:p>
      <w:r>
        <w:t>为什么中国人学英语那么难？你去餐厅吃饭，看到两个人争执起来，女的突然向男的泼了一杯热水，两人争得面红耳赤......第二天，你向朋友描述这件事时，你是怎么说的？大多数人会说，”我跟你说，刚才我在餐厅吃饭的时候，看到一对男女在吵架，其中那个女的直接把一杯热水泼到那男的身上了，妈呀！“这就是汉语的思维，先铺垫背景，再说出重点，由远及近，由大及小。我们再看看老外会怎么描述。”I saw a woman throwing hot water at a man during an argument while I was eating in a restaurant. “注意其中的加红部分，老外先说的是重点，再说出细节背景，由小至大，由近至远，这就是英语的思维。如果我们把一件事情分为重点和背景，那么中文就是一般啰里八嗦的铺陈很多背景，再进入重点，一种螺旋型的思维模式；于此相反，英文就是开门见山，先说出重点，再把细节和背景加上去，是一种直线的思维模式。当然，也不能说螺旋型思维模式不好，只是我们要切换到另一种思维方式，也就是学习英语时会困难很多。上中学的时候，语文老师让我们写作文时，最爱说的一句话就是&lt;欲扬先抑，起承转合&gt;，这就是典型的中式思维。如果你默默的把这种思维模式带到英文表达里，那么你的句子披着英文的皮，实际上还是在说中文，Chinglish也就不奇怪了。在我的微信学习群里，经常可以看到大部分人写的英语句子，不是在创造，而是在堆砌，通过对中文每个字进行一一对应的英文单词堆砌。比如：中式英语：My hometown is Xian City. It has ancient walls. The walls are built all around the city. My hometown is not a big city, but it has a long history and its unusual beautiful scenery.中式英语： Our country is still in the stage of development, so we need to work hard to make our country more developed, and we should be thrifty at the same time.如你所见，这种思维的差异，体现在词汇逻辑，句子结构，文章铺陈甚至关乎你学英语的根本目的上。在思维错误的情况下，即使语法正确，往往也不能表明你的输出就是正确的，就是符合外国人的思维模式的。要学好英语，这种思维必须扭转。为此我在[一块听听]上开设了系列课程【七哥思维英语】。我是七哥， 当过新东方国外部王牌讲师，做过新东方教学总监及规划师，也曾为vipABC国外部总监，天天用英语全球导师，曾在Boston College全院公开演讲. 很多年前，也曾因为学不好英语，用了很多错误的方式走过很多弯路，一直以为学习语言只要记忆力好才是王道，背课文，记台词，吃过很多学习的苦，却一直不能前行. 直到有一次，我真的按照我曾经老师的说法，将阿甘正传看了整整100遍，努力分析每一句台词，才知道英文学不好的关键是你不会思维的转变，永远用中文螺旋式的思考方式去逐字翻译，是绝不可能学好的。那么我希望将这种思维带给所有因为错误的学习方式而陷入英文瓶颈的人，抛弃你的中文思维，或许你很快就会发生质的蜕变. 思维英语课到底是什么？如果要达到native speaker的水平，就要了解native speaker是如何组织他们的语言的，这种对语言的组织方式就可称为英语思维。语言和思维密不可分，语言是思维的载体，思维方式支配着语言表达，因此中英思维的差异是导致汉语和英语语言差异的重要原因之一。而了解这种差异可以帮助我们有意识的避免中式英语，从而更快的写出说出地道的英文来。思维课解决的最基本以及核心的问题就是语言的组织方式问题1 中文思维如何在作怪2 永远多余的词汇3 开门见山的直线思考4 优美的修辞只有懂得了“为什么”这个基本问题，一切词汇和语法都是在思维基础上的积累，那么你优秀的英文表达就在不远处了。同声传译者能做到外国人说一句英语，马上翻译成汉语说出来，几乎不用思考。他们就是学会了外国人的思维模式，能够在极短的时间内根据上下文进行推测从而进行翻译，换句话说就是你是很大程度上知道外国人即将说什么。 你需要每天的思维练习和模仿练习你在学习任何东西初期，肯定是非常不熟的，但是你如果一直重复去写，总有一天你会写到几乎写到不假思索。语言更是如此，大量说，大量写，大量讲，由大量去习得法则。这就是“肌肉的记忆”的由来。我自己印象最深的就是英文的听力练习，我从最开始就是去跟读（这里指的是和录音同步读，而不是录音读一句，我读一句），去模仿，学会完全“未知的领域”。最后我得出学习英语的成功率：1 从一个例子到另一个，模仿着写，模仿着说，模仿着改，成功率高达80%2 只是看别人做的，然后自己写，成功率高达。。。好吧是03 同时上很多课，没有系统的乱读一堆书，试着硬拼凑一个自己想要的东西，成功的几率大概是15%这就是让人震撼的事实。所以要学会，就得跟着同一个系统的课（前提是这个课有系统），因此记住我讲思维的根本就是用“已知解释已知”。试着用“未知解释未知” 肯定完蛋。你将学到什么？通过思维课，你将会知道：究竟如何像外国人一样开门见山的说话；句子中不必要的名词、动词、从句的筛选；如何进行快速的语言组织；通过大量模仿造句练习进行快速进阶；你曾经背过的单词和语言的用武之地. 现在购买，还可以加入微信圈跟我互动，想获得七哥免费20分钟的纠音指导，赶紧来购买思维课。如果大家有任何的英语问题和疑惑，欢迎加入七哥疯子群随时撩我，或者也可以干脆说出你想要的课程，我就根据大家的意见制作出来，期待我们的相遇。 这是一门从中文的角度出发反向解决英语学习问题的课程，纠正语言组织的根本问题，适用于一直在学习英语，却又始终没有见到成效的人；也适用于英语零基础，想要接触新思维的人；更适用于所有热爱学习 热爱成长的人们。另外我也将在课堂上揭秘上述2句中式英语的地道表达方法。课程大纲：每节课50分钟，晚9:00点直播1. 为什么你的Chinglish说的那么起劲？（中文思维的影响力太大）2.看的见的多余名词（说句子的时候很多名词都是多余的 其他的词已经表达过了）3.看不见的多余名词4.中文里那么多动词 英语句子只需要一个动词5.多余的动词+名词组合 更加可怕具体怎么学？1  我设计的每一个学习步骤，都有意义，仔细看，跟着练习，不要跳过任何步骤，随意按照自己的想法做。我整理了几百个学生每天交上来的错误句子，我知道你会犯什么错，掉到什么坑，掉进这些坑，你还会立刻失去信心，所以按照我的步骤做。2  上课前，请把这篇文章读五遍以上，熟读下来，对自己负责。3  从来没有上过思维的课，第一次上课会感到很新鲜，也很不适应，没有关系，跟着我的步骤，按部就班的来。第二次上课可能会开始犯错了，不要慌张，犯错误是最正常的事儿，深呼吸仔细去看我之前教过的知识，还不懂，就在群里问，我一定会非常友善的解答。4  了解自己在干什么，每次学完都弄清楚，问明白。（不懂犯错误都不会死人，但是别把脑袋弄糊涂，那别人救不了你）。5  每天写学习笔记●  我学到了什么？用法是什么？例子是什么？● 我犯什么错误了？正确的做法是什么？希望收到你十篇以上的笔记   不要以为只需要记录正确，记录错误同样重要，当你犯过了人生中所有的错，你就能独立写出好文章，有抵抗世界的盔甲了。放下傲娇，放下害怕，相信我一次。5节大课，中文思维角度出发反向解决英语学习问题现只需49.9元扫描下方图片二维码报名⬇︎⬇︎⬇︎点”阅读原文“，开始学习！</w:t>
      </w:r>
    </w:p>
    <w:p>
      <w:r>
        <w:rPr>
          <w:b/>
        </w:rPr>
        <w:t>AG_A111</w:t>
        <w:br/>
      </w:r>
    </w:p>
    <w:p>
      <w:r>
        <w:t>来源：蓝小雨公开课，ID：xsnds_114，作者：蓝小雨，超级职场畅销书《我把一切告诉你》作者。编辑：荔枝。1%一无所有的人，如何才能一夜暴富？什么样的人能做到年薪百万？如何在最短时间内用10万块，挣到100万…如何才能有钱，那些有钱人身上是否真的具备一些独特的思维和品质，最终取得了令普通人望尘莫及的财富积累？我们和他们的差距究竟在哪里？ 如果你想知道答案，继续往下看。10%我现在身边过得最不开心的朋友，是上学的时候成绩最优秀的，现在又生活在国内的那一批。他们在学校的时候大多成绩优异，考试名列前茅，是老师眼中的骄子，同学们心中的偶像。虽然今天他们依然领着高于同龄人的薪水，却发现工作三年攒下来的钱依然不够在北京买一个厕所。所以觉得世界对他们很不公平。在漫长的求学经历和成长过程中，我们这一代人对于事业成功（其实就是赚很多钱）的认识高度的统一：努力学习，先考上一个好高中，再考上一个好大学，选择一个好专业，找到一份高工资的工作，拼命工作成为高级管理人员，从此衣食无忧生活幸福。可直到毕业了进入社会才发现，自己被灌输了近20年的美好人生蓝图，和现实相距甚远。为什么会这样呢？严肃地说，这是因为以中国目前畸形的经济结构和大多企业的利润构成，资产的泡沫程度要远远高于企业能为高素质技术人才支付的报酬。粗暴地讲，传统教育传递给学生的赚钱思路只是一场骗局，即把那几张卷子上的题做对越多的将来就越有钱，可是，这和现实世界中财富的分配方式几乎毫无关系啊，至少，和中国目前的国情完全不符。举一个简单的例子来阐述什么叫做企业的利润构成决定员工的收入。就比如说经营一家蛋糕店吧，美国蛋糕店的经营思路是找到最优秀的蛋糕师，提供味道最好的蛋糕，向全世界销售，凭借优秀的产品获得高溢价和高市场份额，来获取毛利进而付给优秀的蛋糕师高额的薪水。而中国的蛋糕店的老板们发现，自己的蛋糕怎么做也不可能比美国的蛋糕好吃，何况中国大众消费者对于蛋糕的消费能力也不强，真正赚钱的方式是提供品质一般但勉强合格的产品，通过一些独占的销售渠道，把蛋糕以大订单的形式卖给这些对蛋糕品质要求没有那么高的大客户，所以蛋糕师的水平并不太重要，能给公司签下订单的员工才是公司最有价值的人才。可与此同时，中国传统教育给我们灌输的思路是蛋糕做得越好的人，将来也就越有钱。这里的美国和中国不是绝对的，可以换成北上广和二三线城市，也可以换成互联网企业和炼钢厂，但你的工资是由你所在的企业的利润丰厚程度和你对利润的贡献程度所决定的道理，放之四海皆准。难以想象的是，如此天经地义的常识，我却发现身边有无数人完全不能理解，尤其是很多名校的毕业生，恨不能拿着一纸文凭向政府要钱，逢人便说假如生活欺骗了你。人生的痛苦主要源自错误的期待，认清事物的运转规律不会让你立即获得财富，但至少可以让你迅速放弃愚蠢的幻想。30%你渴望成为的那种有钱人，不是靠技能获取一份高工资的人。严格来说，即使在中国，凭借高超的技术领取高薪，最终取得财务自由也不是不可能的，只是难度极大，而且异常辛苦。没有过人的先天的条件和顶级的后天培养，大多数人所能习得的技能，都不是不可替代到让老板心甘情愿为你付一份远远超过市场平均水平的薪水的。只要你对中国绝大多数企业的收入获得方式稍加理解，就能明白：技术骨干的收入是很难超过掌握客户的销售总监和组建团队和客户对接的项目主管的。 美国的一个著名的喜剧明星Chris Rock在一场脱口秀中讲过一个段子：黑人在美国最多也就rich，但不可能wealthy。奥尼尔年薪两千万美金，那只能叫rich；在奥尼尔工资支票上签字的那些白人老头们，才能算wealthy。Chris Rock事实上，我们身边最常见的有钱人都是后者，他们不是技能过人的人，而是整合资源的人，简称老板，也是这篇文章想探讨的重点。值得一提的是，在现代的商业环境下，并非传统企业那种公司100%的拥有者才叫老板。项目投资人，企业的合伙人，装修队的工头，夜总会的妈咪，安排一队小弟在三里屯收二手iPhone自己坐在旁边抽烟的人… 但凡直接发起并促成商业活动的人，在我看来都是老板。 你真正渴望成为的那种有钱人，不是超凡技能的人，而是寻找资源并整合资源的人。这就是学校和父母从来不曾告诉你的秘密，当然了他们之所以不告诉你，很可能是因为自己也没这么想过。50%自我保护心理注定了穷人的宿命。人类天生习惯的自我合理化心态决定了大多数人注定是穷人。不信，可以看看你身边多少人热衷于分享 “盖茨的书不会告诉你他母亲是IBM董事，是她给儿子促成了第一单大生意，巴菲特的书只会告诉你他8岁就知道去参观纽交所，但不会告诉你他国会议员的父亲带他去的，是高盛的董事接待的”，“还原聚美优品陈欧履历造假真相”，百度知道甚至有好几个问题都在研究“马化腾究竟是不是富二代”。 二十几岁时的王思聪跟着王健林参加国际会议我们的内心深处有一种与生俱来的强烈的自我保护机制，它会不停地暗示你，只有自己的想法和选择才是最好的最合理的。但凡当大脑扫描到有什么人和事会令自己的显得是如此的无知而无能的信息，这种保护机制就会迅速启动，收集一切线索去证明他们都是因为一些客观因素而侥幸成功，自己要是有同样的客观条件，只会比他们更好。而且，万一这些成功人士是自己身边非常熟悉的人，内心的保护机制会更加强大（君不见今年没炒股的人，看到身边炒股的人赔了，比自己发财了还高兴）。就像上学的时候，我们热衷于讨论学习好的人都是书呆子没出息，漂亮姑娘只喜欢开跑车的渣男一样；长大之后则变成了，同事升职了是因为会拍领导马屁，同学创业成功了因为家里给了巨额的启动资金。穷人的头脑是如此的敏捷，如果上述原因都找不到，还有最后一招杀手锏。他们就是运气好。是的，正是这种与生俱来的自我保护心理，维护了社会稳定，减少了自杀率，也让极少的一部分克服了这种心里的人，成为了有钱人。总结下来就是，穷人相信人和人之间的差距是客观条件所决定的，而富人相信这种差距的决定性因素是主观能动性。穷人的思维习惯是：他们做到了，是因为他们富二代/有关系/运气好，我没有这些，所以我做不到。如果我有这些条件，我也可以做到。例：他的文章为什么写得那么好呢，因为他只是个大学生有大把的时间看书写东西纸上谈兵，我是每天忙着经营管理的实战派啊，要不然肯定写得比他好。 富人的思维习惯是：他们做到了，我为什么没做到，我怎么才能做到？例：他的文章为什么写得那么好呢，因为我爱吃爱玩爱喝酒爱看美剧不爱看书，如果能像他一样多看看书每周抽出一天写文章，能不能写得跟他一样好？可怜的穷人们，不打破这种自我保护的心里，是很难摆脱一事无成的宿命的。可惜，他们中的大多数一生都沉浸在自我安慰中，从怀才不遇到壮志未酬，最终感慨平平淡淡才是真。70%有钱人的思维是整合资源，而不是拥有现成的资源。其实很多穷人也不是甘心于一辈子领薪水的啊，他们只是在等机会，他们永远在等机会。我在美国留学的时候，惊人地发现原来每个留学生和他们的父母心里其实也都有一条走上人生巅峰的道路嘛。本科认真学习，积极参加课外活动，拓展社交网络，最终成绩优异简历丰富，找到一个大公司工作几年积累工作经验，继续名校MBA深造，出任跨国公司高级管理人员，最终调回国内担任中国区经理，甚至时机成熟了，凭借多年工作积累的经验和人脉，跳出来单飞最终创业成功。听起来如此酣畅淋漓的人生攻略，其实是最经典的穷人思维，穷人总以为有钱人的每一步都是按部就班顺水推舟得来的，所以要等着一切时机都成熟了，一切资源都获取了，才能开始行动。不出意外的话，这一天永远都不会到来。他们无法理解的是，世界上还有另外一小撮人，和他们拥有类似的客观条件，但却把他们觉得遥不可及的事情做起来了。这一小撮人，没有本金，找朋友借钱找投资人投资甚至找银行贷款；没有技术，自己去现学或者找到懂技术的人帮自己来做；没有关系，找人介绍请人吃饭送礼屡败屡战；没有客户，一个一个冷拨电话登门拜访甚至办公室门口堵着。上面这种人，就是传说中的老板。按照穷人的万事俱备才能行动的思维，聚美优品的创业过程应该是这样：陈欧同学大学时期学习的是快消品营销，斯坦福MBA毕业后进入丝芙兰美国总部担任销售高管，工作五年之后跳槽到天猫国际任化妆品频道总监，在天猫又干了几年之后，掌握了大量供货商资源，打造了一个优秀的电商运营团队，在化妆品行业侵染了20多年后，终于成立了聚美优品。然后…聚美优品的实际创业过程这里就不细表了，微博上已经写的太多了，可无论陈老板的之前经历作假也好，波士堂上装逼也罢，还是他家里多有钱真格基金给他提供了多少关系，他又如何运气好赶上了垂直化电商爆发的前夜，仅仅是他当时决定去做化妆品电商这一件事，勇气和魄力就远远超越了多少客观条件跟他相仿甚至更好的人。其实，当你真正开始做一个整合资源的老板的时候就会发现，你之前自以为拥有的资源和人脉远没有你想的那么好用，任何一个商业活动从无到有，都必然要经历那些团队不整没有客户的阶段：滴滴打车两年前还在在北京机场T3一个一个拽着出租车司机下载App；以雷军在互联网圈二十多年的人脉，创立小米的时候光一个个登门挖人就挖了近一年，相比之下，你觉得自己能有的那些资源又能有多管用呢？90%切记，老板的实质是寻找资源，然后整合资源的人，并不是拥有现成资源的人。更进一步说，一切商业机会都包含了大量的未知因素，而鉴于人类对于一个未知事物的群体接受度的判断力是极其有限的，一个优秀的老板擅长的是边做根据形势快速调整自己的商业活动，而不是事先把一切事情都预料好了。你能想象亚马逊的创始人当年在网上卖书的时候，已经计划好了公司的业务要包括电子阅读器，电商，流媒体，云计算，无人机吗？为什么穷人等待的机会永远不会到来？等你把一切都看的清清楚楚的时候，市场早已经被那些趁着一切并不明朗就冲进去的人瓜分干净了。真正的好机会，永远都存在与未知中。同样的道理并非只存在于商业世界，每个人生活中最好的机会，几乎都出现在那些你没有完全准备好的时候。还记得刚去美国的时候，我听说高中的数学课代表去新东方做了托福老师，班里的同学谈起这件事，语气中大多充满了怀疑和嘲讽，因为大家都清楚他高中的时候学习好是因为数理化成绩优异，英语水平根本不行。他们想得一点没错，后来我才得知，这哥们当时连托福都没考过，但就是一咬牙硬着头皮上去应聘还成功了，结果最初过得心惊胆战，做梦都怕被学生从讲台上赶下来，于是每天疯狂的做题备课恶补英语，好不容易坚持了下来。而两年之后，嘲讽他的人还是当年的样子，他已经成了新东方的托福名师，公开课出现在新东方官网上，学生遍布北美。 后来我默默地在家里看了他的讲课视频，比起我当年崇拜的那些新东方名师毫不逊色。我忽然想起了罗永浩当年写给俞敏洪的求职信，试想如果罗老师当年认为要把英语练到王强老师一样才能敢去新东方应聘，现在可能也只是一个吉林延边的文艺老愤青罢。你看，真正把事情做起来的人，考虑的问题的过程其实是这样，这件事我一定要做，缺什么东西我去想办法去争取。而什么做不起来的人，永远在等待时机成熟。 100%其实能读完的人只有1%。-推荐我们另一个不错的公号-最真实的欧洲经历，道尽欧洲好与坏，最真切的欧洲感悟，说尽欧洲是与非。我们是一群生活在欧洲的中国人，正在用亲历亲记，告诉你一个真实的欧洲。</w:t>
      </w:r>
    </w:p>
    <w:p>
      <w:r>
        <w:rPr>
          <w:b/>
        </w:rPr>
        <w:t>AG_A110</w:t>
        <w:br/>
      </w:r>
    </w:p>
    <w:p>
      <w:r>
        <w:t>来源：健身增肌减脂，编辑：胡伟。健身肌肉男刘畊宏带着女儿参加爸爸去哪儿，意外爆红。健身肌肉男变身女儿奴，画面太有爱了。虽然我们经常吐槽爸爸带娃有多坑爹，不过，一组外国爸爸健身带娃的照片却爆红网络。1、网友：确定的亲闺女2、带娃做俯卧撑3、带娃做双杠臂屈伸4、手提式摇篮5、带娃做推举、深蹲6、V型动作，画面好有爱7、带着宝宝做卧推8、杠铃深蹲9、带娃一起跑步这画面暖爆了！-推荐我们另一个不错的公号-最真实的欧洲经历，道尽欧洲好与坏，最真切的欧洲感悟，说尽欧洲是与非。我们是一群生活在欧洲的中国人，正在用亲历亲记，告诉你一个真实的欧洲。</w:t>
      </w:r>
    </w:p>
    <w:p>
      <w:r>
        <w:rPr>
          <w:b/>
        </w:rPr>
        <w:t>AG_A112</w:t>
        <w:br/>
      </w:r>
    </w:p>
    <w:p>
      <w:r>
        <w:t>来源：德国精英，ID：decn2015，作者：晨曦。编辑：荔枝。不知道你是否注意到在欧美的影视剧中，似乎从来没见到在艳阳高照时，阳台或庭院中搭着五颜六色的衣服和棉被。于是你会好奇，欧美人难道不晒衣服和被子的吗？这影视剧是不是出bug了？但实际情况是，欧美人还真就不晒衣服和被子。作为中国人，你恐怕很难理解这种行为，洗完衣服拿去晒干，又能有紫外线杀菌，又不会使得衣服带有潮气和霉味，这不是理所当然的吗？每隔一段时间，把室内的被子棉絮拿出去晾晒，从而去霉杀虫，不也是必然的吗？尤其是刚上大学的中国学生，第一次背井离乡住宿舍，没有父母照顾，临行前大概每位家长都会告诫孩子，一定要时常晒被子啊，注意个人卫生。在中国，不勤晒被子，不晒衣服，毫无疑问都是生活邋遢，不修边幅的代名词。但欧美国家，为什么没有晒衣服和被子的习惯呢？大致有两大方面的原因使得欧美很少有人在室外晾晒衣物。第一是外部环境驱使下的无奈之举，第二则是他们以自己独特的方式而有意为之。从客观上说，欧美许多国家本身就有禁止在室外牵线晾衣服的法令。有明令禁止的事情，当然一般人不会去以身试法。当然，这些法令往往都是较为低级的地方政府所颁布的，有很多甚至是类似中国社区居委会的业主组织制定的。虽然不像国家法律一样有不可挑战的权威，但也是业主入住小区之前必须遵守的合约，因此具有一定道德水准的人也都不会出尔反尔，不然数百至上千的罚款也是免不了的。从主观上来说，欧美许多发达国家经济能源条件都比较好。很早天然气、电能就都已经普及到家家户户。有能源供应就意味着各类家用电器的使用率会较高。在几十年前，欧美就已经普及了使用天然气的烘干机。将洗好的衣物放在烘干机里烘干，然后叠好安放，十分便捷迅速。而现在电能成为了普通市民也都有能力消费的能源，依靠电力驱动的烘干机也应运而生。反观中国，在几十年前经济还十分落后的年代，有千家万户都还在点油灯照明，家用电器无异于一种奢求。老一辈的人们除了借助太阳光来晒干衣物，并没有任何其他选择。然后一代代口耳相传，使得晒衣服和被子成为了一种带有中国气息的文化习俗。其次，欧美人非常注重社区的整体外观与整洁。这与他们的居住方式有关，前文提到，类似中国居委会的组织会时刻监督各位户主的行为，每位户主都有义务维持社区的清洁与美观。因此，在整齐划一的房屋结构下，搭上五颜六色的线，再挂上形状各异的衣物，对社区的外观会造成一定的破坏，所以欧美人也不情愿破坏整个社区业主共同努力构建的社区氛围。不过时代也在变化。当今世界，能源问题逐渐提上日程，绿色低碳无污染的生活成为了各国努力奋斗的目标。在这种背景下，欧美国家的政府和市民也开始反思他们使用烘干机来解决衣物的干燥问题这种方式，因为烘干机所消耗的电能占到了每家总用电额的十分之一。这显然与低碳环保的生活方针背道而驰。在今日的一些西方国家，你也可能会看到他们在接纳“中国式干燥衣物”的方式，太阳能取之不尽用之不竭，紫外线又能很好的杀菌，这种健康又环保的办法，何乐而不为呢？-推荐我们另一个不错的公号-最真实的日本经历，道尽日本好与坏，最真切的日本感悟，说尽日本是与非。我们是一群生活在日本的中国人，正在用亲历亲记，告诉你一个真实的日本。</w:t>
      </w:r>
    </w:p>
    <w:p>
      <w:r>
        <w:rPr>
          <w:b/>
        </w:rPr>
        <w:t>AG_A115</w:t>
        <w:br/>
      </w:r>
    </w:p>
    <w:p>
      <w:r>
        <w:t>2005年破产后，房子被抵押，William Paul Young打着三份工，和妻子还有四个孩子生活在一间900平方英尺（约合84平方米）的房子。在每天40分钟的上班路上，他写了一本小说，想告诉孩子们自己对上帝的感受。这是一份用心的礼物，也是在没有钱买礼物的日子里可以做的事。他希望自己的家人朋友能读到。最终，他被两千万人读到。Young的小说《小屋》于2007年发表，是一位父亲对于去世的女儿的悼念。这本小说全球销量已超过2000万册，成为最畅销的书目之一。2017年3月，也改编成电影上映，主演是萨姆·沃辛顿，奥克塔维亚·斯宾塞出演作者心中的“神”。主人公William Paul Young，摄于俄勒冈州 Gresham的市中心。对于61的Young来说，这是一个真正从零开始的故事，一路上遇到的艰辛让故事非常深刻。他出生在加拿大阿尔伯塔省的大草原，一岁的时候，他与基督教福音派父母搬到了新几内亚。因为父母有传教工作，Young白天由当地达尼部落的成员照顾，也就是后文他所说的“食人魔谷”。Young说：“他们有精神崇拜、战争和森严的家族制。那里有很多黑暗的地方”，“他们有仪式性的嗜食同类的行为，对年迈的人进行安乐死，类似这样的事情。”Young还提到，当时部落的成员会侵犯他，当一年之后，被送到西巴布亚海岸的寄宿学校里，面对比他大的男孩，他还面临着同样的问题。这些童年余留的疼痛影响了之后很多事，同时也影响了《小屋》。《小屋》的封面。“性侵一直撕裂着我的灵魂，”Young说道。“对我来说，「小屋」是一个隐喻，代表着承载我们痛苦的地方。”Young一家在他十岁的时候回到加拿大。他的父亲变成了一个巡回牧师，因此Young高中毕业前一共上过13所不同的学校。有一次Young在俄勒冈州受伤了，不过在那里，他遇到了自己的妻子Kim，慢慢开始养家，做过很多种工作；但是多年来，没有处理过自己童年的创伤。直到1994年1月4日，他接到妻子的电话留言，只有一句话——“我在你的办公室等你，一切我都知道了。”Kim发现了丈夫和自己最好的朋友维持了三个月的婚外恋。“一切都毁了。我不得不选择是自杀还是去面对她。”他选择后者，虽然妻子对他发了四个小时脾气，但他还是把一切告诉了妻子。“一旦我们决定了要坦白，就要说出所有的秘密，否则这些秘密会让我一生都备受困扰。”他花了四天讲述他曾经的故事，“但这几乎让她崩溃，我妻子说，「我这辈子再也不会相信你嘴里的话了。」”这一天也标志着一种开始，在心理咨询师的帮助下，“之前隐藏11年的故事被别人剥开，暴露在外边，一切都被打破。”Young的婚姻幸存，但是生活出现了新的挑战。2004年，错误的投资和商业选择让他破产了。Young的房子和所有的财产都被拍卖，一家几口搬到了俄勒冈州Gresham的一间小公寓。很多年来，妻子Kim一直想让Young 把生活里的事写成故事作为礼物送给孩子们。现在，没有钱买合适的圣诞礼物了，Young决定开始写短篇小说和诗歌送给孩子们了。他开始记下一些与神对话的想法。“我开始向「神」提问，然而他好像真的出现了”，Young说，“我们谈论疼痛、损失、痛苦和人类。我也开始有意识记录对话，随手写在纸上、汇票、餐巾纸或者购物袋上，而且都留了起来。从那个时候开始，我就打算写一本小说，关于一个人与「神」的问答。”Young把书里的主人公叫Mackenzie Allen Phillips，作为虚构版本的自己。在书的前几章，Mack带着五个孩子中的三个去野营。当他救两个落水的孩子时，最小的女儿被一个连环杀手杀害了。Young之所以这么写，是为了深刻地探索他与“神”的关系，他认为可能需要从最不能失去的地方去想。四年后，Mike从“神”那里收到一张纸条——去“小屋”与他见面，就是他女儿尸体被发现的那个小屋。当他去的时候，那个破旧的小屋消失了，取而代之的是郁郁葱葱的仙境，住着上帝、耶稣和圣灵，他们看起来完全以普通人的方式在生活。这本书的大部分内容集中Mack与他们的对话，谈论人类的损失和其他的痛苦。Young拿着全家福照片站在房前，就是在这里他写出了这本畅销书。他用6个月写完了这本书，当时印了十五本，给他的妻子和六个孩子一人一本，其他的送给了朋友。然后这本书通过朋友，分享到了朋友的朋友那里。他开始收到一些电子邮件，想与他讨论这本书是如何影响他们的。为了更好地处理这些问题，他去偶尔认识的作家Wayne Jacobsen那里寻求建议。Jacobsen很喜欢他的书，还把书寄给了他的朋友Brad Cummings。他们三个人协商过后，都认为这本书可以拍成一部很棒的电影。有了拍电影的计划后，Jacobsen帮Young改编了这本书，并计划在五年内售出十万册，那样就足矣以吸引好莱坞的注意。Young说，他们不知道一般小说销量其实只有三千到五千册，七千五百册就是畅销书。之后18个月，Jacobsen不仅帮Young改写编辑了这本书，还帮他把书寄给了26个出版商——一半出版宗教类的，一半是普通小说——出版商都不感兴趣。Young说，“两边的出版商都无法定义这本书的类别。”Sam Worthington (左) 饰演女儿被杀害的主角MackenzieYoung说，“有信仰的人们认为这本书太前卫，其他人认为宗教意味太重。我被卡在这中间。”为了发表《小屋》这本书，Jacobsen 和Cummings 建立了一个出版公司，Windblown媒体。“他们最初印了一万册，放在Cummings的房子里，后来都卖光了。加上三个网站的推广费，三人平均一人花了300美金。这本书的广泛传播，在一定程度上还要归功于Jacobsen 和Cummings 在他们主持的广播节目中的推介。在2007年5月第一次印刷前，他们已经印了一千本。他们本来计划两年销售一万册，没想到出版后销量飙升。2007年5月到2008年6月，没有额外的宣传支出，就靠口口相传，这本书卖出了110万册。Young于2008年2月辞职，然后大的出版机会就来了。他与世界第二本图书出版公司阿歇特达成了协议，在全球出版这本书，并在知名的书店如邦诺等放在前排销售。直到现在，它已被印刷成48种语言在世界范围内销售，从2008年6月起，连续49周占据《纽约时报》的畅销书第一位。到目前为止，它已经在榜单上停留了136；就在上周，它还排在第7号。在《小屋》之后，Young 又写了两本与宗教相关的书。今年3月，出版了他的第一步部非小说书籍。这本书成为了一种现象，有很多人质疑他探究神学的方法，尤其是他描述上帝或者他所谓的“神”的部分，他把神写成了一个非裔美国女人。 一些基督教刊物谴责这本书，质疑这是异端。但Young表示，这是关于改变对「神」普遍看法和已有观念的一本书，也是承认世界上大部分痛苦的书。他说，大家通常把神描述为一个长着长白胡子的老人。“它可以像女性一样，是一个包容和开放的形象。” 但是书火了之后，Young不仅要面对对于书的争议，在电影的改变过程中，还因缺少书面协议与Jacobsen、Cummings 打了很长的官司。经过漫长的讨论，Young放弃了电影的版权，以换取他工作的自由和所有权。这似乎是一个大的让步，因为《小屋》的成功使他轻松成为了一个百万富翁，他并不后悔。他还写了两本宗教题材，《十字路口》和《夏娃》，发表了他的第一部非小说书籍《我们相信上帝》。不写作的时候，他用很多时间演讲和做慈善。对于自己的成功，他说这是心灵的成长和成熟，这才是成功的真正礼物。Young表示，“如果成名会让我失去做父亲、祖父、丈夫和朋友的快乐，我会放弃一切，因为它不值得我去做。我不认为写书是一个任务，而且它也没有成为一种负担。我就这样自然而然地往前走，看看会发生什么。当你学会没有期望，一切都会变成了一个礼物。在这一点上，我是一个非常幸运的人。”苦难不是财富，我们在苦难中学习到的才是财富，只有经历过苦难，才能够明白拥有的可贵。-推荐我们另一个不错的公号-最真实的欧洲经历，道尽欧洲好与坏，最真切的欧洲感悟，说尽欧洲是与非。我们是一群生活在欧洲的中国人，正在用亲历亲记，告诉你一个真实的欧洲。</w:t>
      </w:r>
    </w:p>
    <w:p>
      <w:r>
        <w:rPr>
          <w:b/>
        </w:rPr>
        <w:t>AG_A116</w:t>
        <w:br/>
      </w:r>
    </w:p>
    <w:p>
      <w:r>
        <w:t xml:space="preserve">     本文源自：知乎，作者：Angus Lu，编辑：荔枝。我们知道，发达国家的人比我们富有许多。许多国内比较高薪的收入，在发达国家也就是平均水平而已。但你想过没有，为什么发达国家的各行各业都比我们收入更高呢？就比如同样是开出租车，中国的司机可能每天干得比美国的出租车司机更多更辛苦，创造的价值肯定不比美国的司机低，但就是不如美国的司机富裕。最近，有个知乎大V叫Angus Lu ，详细解释了发达国家的这种全民富裕到底从何而来，一起随米叔来看看吧。首先，想使人民更加富裕，本质要让工资增加的速度超过物价嘛。怎么才能做到呢？国家只需要不断的发行货币就行了。国家发行的钞票越多，人们的平均工资水平也就越高嘛。但是同时有一个前提，就是你得保证物价不涨。不然工资和物价都翻了一倍，那对老百姓而言就没啥意义。那怎么抑制物价上涨呢？靠国际贸易就行了。如果一个国家的物价特别高，那么就会有商人不断将其它国家廉价的商品卖到这个国家，大家都去买便宜的国外货，国内的物价自然就会下降了。说到这，你肯定已经发现其中的问题了。要是央行拼命滥发货币就行了，那些通货膨胀最为严重的非洲小国岂不成了最富裕的国家吗？没错，这种说法确实是有问题的，因为还有一个因素没考虑到，那就是汇率。而这个汇率可不是一个国家单方面说了算的。打个比方，如果我们现在拼命发行货币，连清洁工每个月都能挣几亿人民币，然后央行随便定一个汇率，说10块钱兑换1美元。那么是不是这个清洁工就拥有了美国千万富翁的购买力呢？很显然不可能，因为这取决于其它国家对这个汇率是不是认账，如果在美国1美元可以买一个汉堡，那么兑换成10块钱人民币，是否能在中国买到同样多的东西呢？别忘了，在中国连清洁工月收入都是好几亿，10块钱别说汉堡了，可能连根火柴都买不到。这么悬殊的购买力差别，傻子才会愿意这么跟你换钱。那汇率是怎么制定的呢？什么样的国家才更有话语权呢？答案就是一个国家掌握了核心的技术，它在制定汇率时才能拥有主动权。比如说美国，他们能生产波音飞机、苹果手机、各种尖端武器……许多产业他们在这个世界上都是独一无二的，而这些东西，恰好又是其它国家必需的。这时，不论美国制定的汇率有多高，其它国家也只能咬着牙，用大把的自己的钱去换少量的美元，来购买这些产品。然后，美国就能用这些海量的外币去把那些国家的商品席卷一空了。比如美国的一瓶矿泉水成本大概是1美元，而生产一架波音飞机，成本大概是几千万美元。但是大家都知道，生产波音飞机这事技术上还是美国最先进，那他们就能以好几亿人民币的价格来卖给我们，然后用这好几亿人民币大量收购我们国内2块钱一瓶的矿泉水。2块钱人民币可比1美元少多了，这样一来，美国矿泉水的成本就低了，美国人对矿泉水的购买能力就提高了。几个来回下来，美国人的购买力就普遍比其他国家高了，生活水平自然就比其他国家高。所以你看，决定一个国家富裕不富裕的关键还是科技水平。更何况，就算没有国际贸易，科学技术本身也能提高生产力，给我们带来更加富裕的生活。打个最简单的比方，假设我们国家大米市场总共流通10亿元人民币，而每年的大米产量是1亿公斤，那么1公斤大米平均就得卖10块钱。而有了杂交水稻技术之后呢，大米的产量就提高到了10亿公斤，那么老百姓只需要花1块钱就能买1公斤大米了。你看，只要科技能提高生产力，老百姓们就能源源不断地从科技的发展中受益。所以说，科学技术是第一生产力，这放在任何一个时代都是正确的。近些年来，我们国家玩命地发展高科技产业，还拼命向其它国家推广我们的高新技术，这都是希望能实实在在地通过技术来占据国际贸易的主动权。-推荐我们另一个不错的公号-最真实的欧洲经历，道尽欧洲好与坏，最真切的欧洲感悟，说尽欧洲是与非。我们是一群生活在欧洲的中国人，正在用亲历亲记，告诉你一个真实的欧洲。</w:t>
      </w:r>
    </w:p>
    <w:p>
      <w:r>
        <w:rPr>
          <w:b/>
        </w:rPr>
        <w:t>AG_A113</w:t>
        <w:br/>
      </w:r>
    </w:p>
    <w:p>
      <w:r>
        <w:t>很多想要去美国留学的学生肯定会申请学校的排名比较一番，但是当你们在网站搜寻的时候，肯定会发现这样一个问题：近几年，各种排名层出不穷，除了US News以外还有QS世界大学排名，泰晤士报世界大学排名，ARWU世界大学排名等。更有意思的是，即使出自同一家公司，在不同的排名中，同一所学校的名词也会产生不一致。例如，大名鼎鼎的UC Berkeley（伯克利）, 在最新版的US News National Universities列表中排名21，也就是说美国有20所学校排名在其之上。而在同样出自US News 的Global Universities排名列表中，UC Berkeley高居第四，那先前的那20所学校去哪了？所以，参考排名，需要了解排名的依据及侧重点。以上文为例，Global Universities侧重于研究水平和学术声誉，而National Universities侧重于本科教育质量。两者的角度不同，排名自然会产生不同。考虑到US News的运用广泛性，米叔以US News为例子讨论大学排名和专业排名。其实大学排名和专业排名这样的称呼并不精确。在US News的报道中，我们常看的是两类排名：Best Colleges和Best Grad Schools。College在英语中常指本科教育。例如，我们如果想知道对方是在哪上的本科，通常会问“Where did you go to college?”，而一般不会说“Where did you go to university?”因此，Best Colleges是针对高校的本科排名。而Best Grad Schools，根据字面意义，则可知是针对研究生（需指出，这里的研究生既包括硕士也包括博士）的教育。针对本科的教育和研究生（特别是博士）的教育有着很大的不同。即使在国内，我们在上大学的时候是不是也会感到和研究生“不在一个世界”？因此，US News把本科教育和研究生教育进行了区分。本科教育虽然也分专业，但是很多专业有将近一半的学分来自于公共课或者其它专业。以美国名校College of William &amp; Mary的心理学专业为例，一个本科生毕业需要120个学分，而其中36个学分来自于心理学（当然也可以选择更多的心理学课程）。此外，在美国读本科，双专业，或者一个专业一个辅修都是常见情况。但是在硕士及博士阶段，这样的情况就非常罕见了。对于本科毕业，通常通过规定的课程，修满学分，就达到了毕业要求。对于博士，则还需要在专业内做出研究上的贡献。因此，所谓的专业排名对硕士及博士教育更有意义。也正因为如此，在Best Grad Schools的类别中，US News根据不同专业对高校进行了排名。哪个排名更为重要？通常来说，本科排名和专业排名是存在着一定程度的正相关的。例如，我们知道哈佛不仅本科教育顶尖，各个学科的研究水平也是顶级的，汇聚了一大批世界级的名师。不过，对于一些专业性的学校，如Juilliard School（朱莉娅音乐学院），Savannah College of Art and Design （沙瓦纳艺术与设计学院），他们参加本科排名意义不大，因为专业很局限。但是，他们在领域内的高水准使他们仍成为名校。对于这样的学校，更需要从专业人士那咨询相关信息。让我们再看一下US News公布的计算排名的方法。对于Best Colleges，有下列因素需要考虑（括号内的信息指权重）：1. Graduation and retention rates (22.5 %)。也就是本科毕业率，以及大一学生在第二年仍回到原学校继续就读的比例。2. Undergraduate academic reputation (22.5 %)。因为大多数本科生不参与研究，因此这里的academic更应理解为本科教育。US News采取的是同行之间互相评比的办法。3. Faculty resources (20 %)。师资队伍。师资队伍显然与教学和科学都有关。那么US News是如何衡量的呢？其给出了下列的标准：（1）Class size (40%)。班级人数。越小的班级学生越能得到老师的关注。私立学校排名相对靠前的一大原因就是小班教育。（2）Faculty salary （35%）。教授的薪水。理论上，教授的薪水越高，其资历也该越高。并且高薪水也可能给教授更高的教学科研热情。（3）The proportion of professors with the highest degree in their fields （15%）。师资队伍中拥有最高学位的比例。学历越高，研究能力应该越强。但同时，也可以把更先进的知识教授给学生。（4）Student-faculty ratio (5%)。师生比。类似于class size，师生比越高，学生能得到的指导越多。（5）The proportion of faculty who are full time (5%)。 全职老师的比例。比起代课老师，全职老师有更多的时间与学生互动。从上面5条可以看到，对于教师队伍的衡量，US News更侧重于其对本科教育所带来的影响，特别是班级人数和师生比占了近一半的权重。4. Student selectivity (12.5 %)。对申请入学学生的选择率。在这个因素中，US News参考了申请者的ACT成绩，高中排名，以及该学校的录取率（以哈佛为例，2016年秋季只录取了5%的申请者）。5. Financial resources (10 %)。在教学，科研活动中对学生的资金投入。不包含对体育，宿舍和校医院的投入。6. Graduation rate performance (7.5 %)。这条与第一条不同。在这一条中，US News根据学校的资金情况和入学学生的素质（如入学ACT成绩），对毕业率做出预测。然后US News再将实际毕业率与预测毕业率进行对比，从而对该校的本科生教育进行打分。例如，一所学校的新生素质并不高。但是经过4-6年培养，绝大多数学生能够毕业，超过了预期，则可说明该校的本科教育有着较高的水平。7. Alumni giving rate (5 %)。校友捐赠。从上述七条可以发现，在对Best college进行排名时，US News关注的是本科教育，很少涉及学术研究。下面我们再看一下对Grad Schools的排名方法。考虑到学科差异，这里选取较多中国学生攻读的工程类专业（Engineering）1. Quality Assessment (weighted by 0.40)。质量评价，包括：（1）Peer assessment score (0.25)。同行评议。需要着重指出，这里仅评价graduate program（硕士或博士教育项目）。（2）Recruiter assessment score (0.15)。工业界雇主对这些研究生项目的评价。2. Student Selectivity (weighted by 0.10)。包括入学新生GRE数学成绩和录取率。3. Faculty Resources (weighted by 0.25)。师资队伍。包含师生比，教师队伍中国家工程学会会员的比例，和上一年中授予博士学位的数量。可以看到，除了师生比外，该条更重视研究水平。4. Research Activity (weighted by 0.25)。研究活动，包括：（1）Total research expenditures (0.15)。指从（学校）外部获得的基金数量。（2）Average research expenditures per faculty member (0.10)。指平均每个教授获得的外部基金数量。可以发现，上述四条仅针对硕士或者博士项目，并且研究占了相当比重。综上所述，选择大学排名还是专业排名取决于是申请本科还是申请研究生项目。不过有一个例外可以供读者参考。目前，许多人把本科排名理解为“综合排名”。假如某校本科排名较高，而专业排名一般。并且，申请者有毕业回国工作的意向。考虑到国内的许多人并不会了解到专业排名，而更多倾向于从学校的综合名声上进行判断。因此，在这种情况下，可以选择本科排名较高的学校进行读研。数据来源：https://www.usnews.com/education/best-colleges/articles/how-us-news-calculated-the-rankingshttps://www.usnews.com/education/best-graduate-schools/articles/engineering-schools-methodology?int=9d0e08-推荐我们另一个不错的公号-最真实的欧洲经历，道尽欧洲好与坏，最真切的欧洲感悟，说尽欧洲是与非。我们是一群生活在欧洲的中国人，正在用亲历亲记，告诉你一个真实的欧洲。</w:t>
      </w:r>
    </w:p>
    <w:p>
      <w:r>
        <w:rPr>
          <w:b/>
        </w:rPr>
        <w:t>AG_A114</w:t>
        <w:br/>
      </w:r>
    </w:p>
    <w:p>
      <w:r>
        <w:t>作者：彭露，在美国居住、工作多年的中国女性，著有《不海归的理由》，版权归作者所有。这才是美国编辑：荔枝。在美国认识的那么多华人，男性回国发展的多，但是女性回去的比例很小。为什么许多中国女性孤身一人也要执意留在美国呢？对于女性来说，美国吸引力又在哪里呢？上面是以整体的角度来说的，下面我想再专门针对女性的视角说一下。1. 恋爱、婚姻观三观正。单亲妈妈，也很容易再婚我在国内有两个离了婚的女性朋友，一个是重点大学毕业，在公司任中层干部，34岁，素质、相貌都不错。她是只重感情，不太考虑物质的人，她和先生结婚时还是租的房子，对方收入比她低一倍，她也一点也不介意；几年后男方在单位当了一点小领导，开始整天在外面应酬、打麻将，有时还不回家，沟通很久对方也没有改善，最后离了婚，一个人带着小孩，虽然男方还不愿在财产上作一点让步。可是在网上交友了很久，也见了很多人，她失望地发现离婚的女人带着孩子想要结婚真的很难。其实她对经济条件的要求依然不高，和她差不多的就行，她最在意对方是否重视家庭。可是她发现这些年近40甚至远远超过40岁的男同胞们很多都要找30岁以下的，也有很多人对她很感兴趣，可是听说她带着孩子，就立即没有下文了。另外一个朋友，长得很漂亮，而且温柔、贤惠，工作也挺好的，我也曾试图帮她介绍适合的男士，他们最初听到她这些条件非常满意，可是一听到她已经43岁了，马上就找借口回绝了，而这些男士年龄也都在47-53之间了！与国内的情况炯然不同的是，在美国，女性是否还年轻、是否带着孩子就完全不是障碍了。常看美国的征婚广告，大多数男方对女性也有年龄要求，但是要求对方比自己大、或小5岁以内，没有结过婚的男士娶离婚带着小孩的，或者娶年龄比自己大的女人这样的例子，则有很多。与对方的婚姻史相比，他们更在意的是双方是否有共同的爱好，价值观，性格脾气是否合拍等。我在美国银行的同事有两个离了婚，一个33岁，一个43岁，都带着三个孩子。33岁的那个去年再婚，对方和她一样大，从来没有结过婚，也没有孩子。43岁的那个因为先生爱上别人提出离婚，正在分居中（美国很多州的法律都规定离婚前要先分居一年），这是她第二次婚姻，她先生和她结婚时也是第一次结婚，没有小孩，而且为了她的三个小孩，他决定不再要小孩了；虽然他们即将离婚，那个男的周末还常带她孩子出去玩，还在积极争取更多的探视权，她为此常向我抱怨。她现在的男友比她大两岁，离了婚，没有小孩，他们打算等她离婚后就结婚。我曾经开玩笑的告诉她们，在中国，离婚还带着孩子的女性，特别是那些年过40的女人，是很难找到如意的结婚对象的，也简单的给她们阐述了原因，她们深为不解。2. 就业歧视少相貌平平的女生也能找到心仪工作在国内的招聘广告里，我们会看到很多习以为常的歧视性规定：比如年龄，比如身高，相貌，甚至身材，婚否等。事业单位接待人员、秘书，总裁助理等凡是涉及一点社交或者服务业的工作，甚至有的学校招老师，银行招职员，也会理直气壮的要求相貌端庄、气质好，身高多少厘米以上。人的相貌真的比一个人的职业素质、专业能力更重要吗？对年龄的限制就更荒诞了，大多数招聘广告要求35岁以下（我所指的是非高级管理和高级技术人才），连普通公务员的招聘也对年龄设立了限制，还有很多行业要求28岁以下，似乎这些行业都是吃青春饭的；又仿佛人过了35，简直老而无用，真是像古人叹息的“老而不死为贼也”，而那“贼”才刚过35，是一生智力、精力的巅峰时期。所以我们常看到女大学生为了求职去整容，也看到大多数人虽然不喜欢自己的工作也不尽力工作但是一生待在自己不喜欢的岗位上，因为再就业又要面临太多限制，一不小心超过35岁，有再就业的心，也无跳槽的胆。我初到美国看到美国公司的招聘广告居然没有一个提到年龄，相貌，身材，婚否等方面的限制，很为吃惊。后来知道美国有法律明文规定避免性别、年龄等方面的歧视，一旦违反，必以重处。你不会看到美国长相普通的女大学生整容找工作，而是三十多岁，四十多岁的人还重返校园，准备换行业。因为在美国，30多岁还很年轻，对很多人而言，还可能是人生的新开始。我上次回国在飞机上认识一个北京人，她多年前嫁到美国，然后生育三个小孩，等最小的小孩上了小学，36岁的她才在本地的大学开始念会计本科，然后硕士，她现在是她所在州一家银行的高级财务主管。我家先生也是30多岁才转换的行业，他一路追逐过演员梦，作家梦，最终却考了注册会计师。我自己也想多尝试几个工作，希望从中找到自己的最爱，需要返校念书，就去念书，不用担心自己的年纪。3. 不可撼动的家庭时间大家都很重视家庭在美国，绝大多数人都非常得重视家庭，日理万机的总统也会抽空参加孩子学校要求家长参加的一些活动。你会很少看到哪个成功人士谈为了自己的事业忽略了自己的家庭，而是毕业于名校的女性辞职在家亲自带孩子的故事。我很喜欢这种社会风气，绝大多数人以家庭为主；下班后就完全是自己的生活了，少有应酬，也少有加班。我接触到的那些所谓事业成功人士（公司地区副总裁，财务总监，经理，销售总监，校长等；由于生活圈子有限，我没有接触到那些从政的人和千万、亿万富翁等）下班就回家照看孩子，周末也是和家人在一起，或者发展自己的个人爱好，他们有的自己酿造啤酒，有的绘画，有的和朋友组建业余乐队。那种下班后先去公款吃喝，再公款K歌，然后什么乱七八糟的洗浴等少有听见。遇有Party，一般都是携妻带子一起参加。美国离婚率也挺高的，一旦双方出现不可解决的问题，或者一方不再爱另一方，大多数会选择离婚，不会为了孩子勉强留在一起。也看到少数男士有情人的丑闻，但是那种事业稍微成功的男士就在外面包二奶、三奶，养情人的事远远没有国内那么盛行，更少有官员有一堆情人，情人间还比拼才艺的荒诞故事。除了因大多数人珍视家庭，正确的社会舆论导向外，我想美国少应酬，以家庭生活为主的生活方式也是很重要的原因。大家下班就回家，哪里有很多发展情人的机会呢？又没有公款消费，怎么给情人提供物质便利呢？如果夫妻一方谁有外遇，连邻居都会瞧不起。当然这些也是我来美国才了解到的，没来美国前，我也以为美国人的生活很随便，夜夜笙歌。4. 人际关系简单。不用溜须拍马，不用花重金送礼这个对于书呆子性格的我来说就简直是梦寐以求的。在单位不用尽力讨好领导，对一些事情有异议也可以直接提出，不用担心领导给你小鞋穿。我分析原因有以下几个：美国大部分公司都有个人考核，但这些指标通常比较客观，比如银行对普通职员的考核，其分数由电脑自动提取并排名，这是你个人完全能够控制的；美国人从经理、更高职务的主管，到普通职员，跳槽是很频繁的事，如果做的不如意，或确实遇到少见的小人，跳槽就是了！绝大部分公司都有医疗等福利以及上面提到的就业限制少等原因，所以无后顾之忧；美国公司开会少，会议还多为电话会议，特别是中低级别的员工，因此大家聚在一起贬低某些部门或者员工的办公室政治就少得多。要参与到办公室政治，几乎得升到高级管理人员才行！同事间关系因为以上原因也很简单，大家之间的利益冲突比较少，另外一点非常重要的原因就是，在美国很多公司里，升职不是由领导决定和提拔的，而是你自己的表现、能力和你是否提出升职。比如在我所在的银行，常常有升职机会，如果你有兴趣并觉得胜任就可以提出申请，但是你的申请首先得经外包的人力资源公司筛选通过，然后才安排到银行的人力资源部门面试，最后是你要工作的部门经理的面试。领导、同事结婚、生小孩、过生日，你也不用去，更不用说领导的父母、儿子过生日了，除非他/她是你的朋友，他们把同事和朋友关系划分得很清楚，同事就是大家工作时的同伴，和你的生活没有关系。即使要送礼，美国人也是追求的“礼轻人意重”，他们圣诞节互赠的礼物一般不会超过20块。我还在中行上班时，听说我们单位很多中层干部都给行长送礼，我似乎是特别不懂事的人，但是我真是不擅长，也不喜欢；如果非要送礼，该送什么呢？价值多少为好？万一领导推辞或者人家真的不喜欢是否该真的拿回去呢？这些问题我琢磨很久，至今还是没有得出答案！5. 不攀比、不炫富。攀比之风低迷现在国内很多女性对幸福婚姻的界定就是嫁给有钱并大方的男性，还要和周围的人攀比攀比。最有趣的一个故事是，我国内的一个朋友问她银行的一个同事：“你的新发型很好看，在你们县（她那个同事刚从成都的一个郊县调到市区）里做的吗？”，那个女同事马上翻了脸，非常生气地说：“我怎么可能在那里弄头发，我这个发型花了很多钱！”而在美国，那样的生气，然后炫耀，别人一定不会理解的，而且你想炫耀的机会都很少。美国的女性看到同事漂亮的衣服、首饰也会赞扬，但是没有人会问你品牌，价格。就连你房子的价格，他们也不会打听。在婚姻上谁娶了年轻、漂亮妻子或者那个女的嫁了个大款也简直没有值得骄傲的资本，在他们看来，幸福的婚姻是尊重和爱对方，有共同的价值观，相似的爱好，两人还是最好的朋友。对于事业上的成功，他们也有着完全不同的注释。你如果咨询一个老美在美国做什么工作最好，大多数人会异口同声地告诉你做你喜欢的事！大多数人觉得做自己喜欢的工作，发挥自己的才能就是成功的事。我想其根本原因是：美国人的幸福观更建立在做自己喜欢的事，过自己想要的生活上。幸福并没有统一的标准，他们也不会以自己的人生观去衡量别人。最显著的例子是在美国各个年龄段都有不少单身的人，但是其它人也不会在背后谈论这些人有问题或者挑剔。他们坚信每个人都有权选择自己的生活，旁人怎么能去判定别人是否成功、是否正常、是否幸福呢？女人面对自己未来的幸福，您或许还有更好的选择……以上作者给出的理由，或许只是她个人选择不回国的理由，一些观点加了过多的个人情感，并不能代表绝大多数人的想法。但是，米叔认为：不管你想不想回国，后不后悔移民，大多数人都会有一种共同的感觉：当你在美国时，感觉自己骨子里有很多中国烙印是改不掉的；当你在中国时，中国的一些现象是你怎样都无法适应的——你被夹在中间了。每个国家、社会、人都有它好的一面，也有它不好的一面，其实，你无论待在哪里，幸福的会享有，不幸的也不会少。没有完美的国家，没有完美的社会，更没有完美的人。既然选择了，就在这里好好享受生活吧。-推荐我们另一个不错的公号-最真实的欧洲经历，道尽欧洲好与坏，最真切的欧洲感悟，说尽欧洲是与非。我们是一群生活在欧洲的中国人，正在用亲历亲记，告诉你一个真实的欧洲。</w:t>
      </w:r>
    </w:p>
    <w:p>
      <w:r>
        <w:rPr>
          <w:b/>
        </w:rPr>
        <w:t>AG_A117</w:t>
        <w:br/>
      </w:r>
    </w:p>
    <w:p>
      <w:r>
        <w:t>作者：看客insight，id:pic163，一个图文并茂说干货的栏目。编辑：荔枝。通过别人的目光回视自己是件相当妙的事情。2016年，我带着一块白色便携手写板以及大无畏的豁达，走过了全球105个国家，让旅途中遇到的当地人写下他们对中国或中国人的一些看法。规则很简单：一、什么都可以谈。二、除了中国食物（否则多少纸都不够他们写）。如你所见，事情正在起变化，除了“中国＝有钱”、“人人都养熊猫”和“待会考试就靠你了”以外，外国群众对这股“东方神秘力量”的知觉，开始延伸。1“中国人总是问我：你结婚没啊？”Basem，巴勒斯坦，纪录片频道制作人所有假货都是中国制造的。不过话说回来，几乎全球商品都是中国制造的。中国人永远都在工作工作工作工作！人口无敌无敌无敌多。全世界唯一能比阿拉伯语更难的语言就是中文了。中国人都很矮，但中国有全世界最高的篮球运动员。Jovana，塞尔维亚，数学、物理系教授中国？中国人？我的观念里，他们——1、天哪，他们吃狗肉；2、吃米饭；3、看起来都长一个样；4、拥有着全世界最丰富的历史文化传统；5、是全球长相最美的国度；6、体操水平全球第一；7、食物最具异国情调；8、有着花木兰、熊猫，还有喷火龙；9、有全球最强大的军事力量。（低调的）Temu，牙买加，作家嗯，中国意味着……超级大国；惊人的发展速度；希望牙买加跟随他们的经济政策；美丽的黑色秀发；很臭的蒜味；3D打印技术；独生子女政策；无限的机遇。Markus，奥地利，酒吧调酒师中国很酷！Lyrah，菲律宾，高中生呃，只知道是个繁荣昌盛的社会主义国家。Daria，瑞士，学生你知道怎么分辨中国人、韩国人和日本人吗？我有一个小秘诀：那个留齐刘海的一定是中国妹子！Matias，芬兰，旅游行业从业者Matias从未去过中国，对中国所有的印象都来自以前的一位中国室友：他很有礼貌，但我真的超级讨厌他每天早上都会做的事情：吸痰、吐痰！每一个早晨，他都会对此来个大循环，制造令人反感的噪音。但他又很有礼貌，所以总体上我还是觉得他是个好人。Kai，德国，路政工程师，去过中国旅行多次中国人总是问我：‘你结婚没啊？’紧跟着的问题一定是：‘干嘛还不结啊？’2“他们爱旅行，且不希望在旅途中错过任何风景”Axel，法国，健身教练中国人总是带着大相机，见啥都拍。Misaki，日本，电话推销员中国人很有钱。他们总是来日本疯狂购物。比如买电饭锅，买马桶，还有日本产的药。他们总是一团一团地来。总的来说，中国人很强大。Naridsara，泰国，园丁中国人说话真的非常大声，但他们很友好很善良。很多中国人喜欢来泰国度假，总是跟着大帮的旅行团，喜欢买一切食物，还很爱买榴莲。总体印象说来，中国人是很友好的。Maria，西班牙中国人普遍都很矮很瘦弱，以及总是在拍照；他们不喜欢卷入任何的纷争和梦幻之中，总是很安静；他们爱旅行，不希望在旅途中错过任何风景；有时候，你会被他们的相貌所迷惑，因为他们都长一个样；无论何时，只要我听到‘中国’，我的第一反应就是‘成龙’；对了，我还觉得他们很敏感。Mahi，印度，软件工程师在中国旅游时，不管到哪，都会有很多人用手机拍我。他们很害羞，但如果我冲他们微笑和挥手，他们也会回我一个微笑，并过来跟我合照。这种时刻几乎无处不在，不管是在长城还是在小镇。Parth，印度，库存管理经理近期的中国旅行让我感受到内心的平静。中国有着美味的食物、友好的人们、平和的文化。导游提到中国的相亲文化时突然问我：‘如果非得让你在一个富有的中国女孩和一个勤奋的中国女孩间做出选择，你会选谁？ ’我说：‘当然两个都要啊！’”Daniel，比利时，电视台摄像师，在北上广旅行多次我爱中国，我爱北京，我爱上海，我爱广东，我爱中国人。中国哪儿的食物都巨好吃。3“他们像《绿野仙踪》里那个铁皮人”Eskeiver，委内瑞拉，大学讲师对中国的印象？正好，我最近刚和中国人在线上共同完成了一个研究项目。从他们身上，我感受到了中国人做事的共性：纪律性强、组织性强，以及非常守时。这些都是非常优秀的价值观，我觉得我们需要把中国人这种高效的做事方式推广给全世界。Deniz，土耳其，工程师、厨师我一直觉得中国人非常冷漠，直到我结识了中国朋友。才知道中国人是那么那么的暖！Sabina，肯尼亚，大学职工中国人在做生意方面很有天赋，以及他们非常勤奋。Kelsey，美国，国际教育机构负责人工作的缘故，我接触了一些中国青年。他们对学术目标充满追求，非常热切地希望自己的专业分数和学术背景看起来更完美。但在我看来，他们更应该学会放松。生命中，有很多的事情要比事业更重要嘛 :)Andrew，越南，IT中国年轻一代给我的印象是：他们有点自我封闭。我觉得他们可以放开一点，试着去接触和容纳不同的人。Kanali，大溪地，民航机长我第一次飞中国时，真的完全听不懂塔台管制员在说什么！他们的中式英文口音好吓人。中国人是友好的，但我觉得大多中国人只说普通话和方言，这让他们脱离于这个世界。语言成为中国人的社交障碍，他们总是只与同胞扎堆成团。Vadim，俄罗斯，英文老师中国有着庞大的人口，但真正有个性的人却很少。   Iss，智利，影视制片人中国就像是影片《绿野仙踪》里的那个铁皮人，一直在找一颗真实的心脏。4“部分中国文化在我看来真的很奇怪”Khamthah，老挝，飞机维修工程师在四川广汉飞行学院学习的第一天，我碰上了汶川大地震。几乎有两个月，我们都不能在任何建筑物里呆着，夜里睡在操场上。但学校里的老师给了我无微不至的照料，中国学生的乐观也感染了我，我们一块喝啤酒、玩扑克，我几乎都要忘了刚刚才经历的大地震。还有另一件我只在中国见过的事儿，就是校园里的情侣经常当众亲吻和拥抱。我的祖国是一个佛教国家，这对我来说有点过于开放了，不过，这或许就是文化差异吧。Milda，立陶宛，销售助理、模特中国人很友好，但部分中国文化在我看来真的很奇怪。Warwick，澳大利亚，扮演圣诞老人的特型演员、兼驾校教练我特别欣赏我的中国朋友。他们工作很拼。在家庭方面，他们对待父母尤其关爱和尊重。当父母年龄大了、身体不好时，他们会悉心照料。我从中国人身上学到了很多。Veronika，意大利，护士中国人的家庭观念很强，尤其在农历新年。我很欣赏他们都会把除夕这天留给家人。但在中国过年时，长辈总是喜欢问一些牵涉隐私的问题，比如‘你有男朋友了吗’，‘你什么时候结婚呀’，这或许是中国人的价值观吧。Floyd，菲律宾，程序员孝顺，在中国文化里扮演了极为重要的角色——它是整个家族血脉、能量、财富和和谐的最核心构成。但我想反问，有时候，中国文化提倡的孝顺是不是也会导致子女屏蔽了外界的声音？甚至成为一种阻力，让中国子女们无法顺从自己的内心，去做真正喜欢的事？Justine，法国，地理学家中国有着极为有趣的文化，我特别喜欢中国的十二生肖。但同时也很好奇，中国是不是一切都受管控，没有多大的言论空间？在欧洲，民众想要投诉和抱怨都很容易，不知道中国是否也一样。Samuel，巴西中国的民众如果享有足够的自由去获取外界信息的话，他们就会意识到，这个小小的地球有着无穷的故事。Kameriya，土耳其，初中生独生子女政策终于在中国被废除了。而我们所站在的这片土地上满是空洞的谎言，每思及此，深感无力。5“我会不会也是‘made in China’的？”Madhi，摩洛哥，健身教练、国家篮球队队员中国商品永远叫我惊讶：它们又便宜质量又好，还有各种花样。Sergio，墨西哥，工业工程师中国是全世界最庞大的国家，有着最多的人口和最大规模的制造业。有时候我也会自问，我会不会也是‘made in China’的？Davor，克罗地亚，音乐家我只知道，我衣柜里的每一件衣服，全都是中国制造的！Mohamed，北苏丹，程序员在北苏丹，到处都能见到中国制造的商品，但很多都质量很差。依然是Mohamed，在吃了一顿重庆火锅后，他改变了口径：中国是南苏丹的最大合作伙伴，甚至在美国对南苏丹发起长期经济制裁时期，中国依然仗义合作。Arnold，瓦努阿图，司机我觉得中国是一个很好的国家，中国给了瓦努阿图很多各个层面的帮助。中国在瓦努阿图有很多的教育援建项目，还帮我们修路，我觉得中国就是我们的母亲国。Ali，巴基斯坦，意式餐厅老板作为一个巴基斯坦人，我真的很爱中国。我有很多中国朋友，他们对我都特别好，各种有爱。我有很多跟中国人相处的美好回忆。对了，应该每个人都知道中国和巴基斯坦的铁哥们关系吧？在这里发射一下我对中国的爱，啾啾。Tereza，英国，酒吧服务生我相信中国的经济发展会给全球其他国家带来一个良性的影响。但是，同时我也很担心，中国那些受污染的河流和土壤流失等环境问题。Gabriel，加拿大，从事加拿大和老挝两国间贸易我非常敬佩中国人力争成功的坚定决心，尤其是在商业领域。然而，随着中国和老挝间‘中老铁路’项目的修建，我非常担心中国人不会遵从老挝的佛教文化，以及在自然环境方面造成破坏。6“用一个短语来形容中国：‘充满奇迹的陆地’”Tsukasa，日本，销售员中国改变世界的可能性极大，而这种改变是积极的。Yumin，韩国，演员中国正声势浩大地前行着，在韩国，年轻人喜欢用一个短语来形容中国：‘充满奇迹的陆地’。中国的科技水准跟过去已经不可同日而语了。我看到他们积极的改变和进步。Sharon，挪威，经济学家从美国偷了中国不少黄金储备的时期至今，中国已逐渐发展成世界超级经济强国。自那以后，中国民众开始大量购买和储蓄黄金，政府也开始推出用黄金铸造的金条金币等。这对世界经济会产生巨大影响，尤其会提升目前美元的通胀率。Ricardo，荷兰，汽车维修工中国是一个在经济方面有着无限潜能的国度。但另一方面，中国人工作很拼命，却只能得到微薄薪资，贫富差距依然很大。Shirley，马来西亚，农场工人中国人好像小强，生生不息。Shirley不会写英文，中文书写也非常有限，所以没能充分表达自己的感受。她还告诉我，数十年前华人在国外很不受重视，如今却是全球都争相服务的客户。懂得和中国建交的国家都是有智慧的，只要中国人喜欢去旅游的国度，都会发展起来；但不欢迎中国人的国度，都是自讨苦吃。Medo，也门，工程师无论是经济还是军事方面，中国都是一个强大的国家。它几乎和全世界的每一个国家都有贸易往来。我希望也门有朝一日也可以成为现今的中国。Anton，乌克兰，自由职业者中国有着和乌克兰显然不同的价值观和大国心态。她用自己的姿态彰显给我们看：有的行动是那么的有价值，让整个世界为之惊奇和着迷，当然我也希望中国能够承担起维护世界和平的责任和担当。Nica，印度尼西亚，厨师当全世界都瞧不起中国、认为中国人做什么都会失败时，中国用实际行动给他们打脸了：中国人能力可及的，远超乎这个世界的想象力。7“我真的很想申请中国国籍”Phil，加纳，材料公司老板，在中国、加纳、菲律宾三地生活我发现，对于外国人而言，中国在各个领域都充满了机遇，只要你带着一腔热情和良好的心态来中国闯荡。十五年前，我作为英文教师从加纳来到中国，却在中国看到了无限的商机。如今的我，已经在中国创立了自己的公司。Ana，哥伦比亚，公司主管，在中国学习5年中文一说起中国，就想到：爱心，和谐，想象力，民族，行动力。中国永远地偷走了我的心。毫无疑问，她就像我的第二故乡。如果政策允许我不必放弃哥伦比亚国籍的话，我真的很想申请中国国籍。Hogir，伊拉克，伊拉克库区文化部部长、伊朗电视台驻伊制片人、NGO负责人如果在未来我有机会再去旅游的话，我绝对会去中国。因为我想看一看这个国家那些充满天赋的民众，以及了解更多关于他们的文化。Farhad，阿富汗，酒店主管、德文电视剧演员、俄语学生关于中国，我有三点最大的野心：见到成龙；学中国功夫；试一下中国的针灸。我爱中国！Mohammed，埃及，银行家、酒吧老板埃及人都会说这么一句话：‘中国很美’。这句台词很有名，它出自于一部在中国取景的埃及电影《Fool el seen el azeem》。我很喜欢源远流长的中华文明，也希望有一天，自己可以到中国看看。在这里，我想同所有的中国人问声好。8最后，是日本女孩Moe的故事Moe，日本，大学生在我16岁的时候，我爱上了一个来日本做交换生的上海男生。当他回到中国后，我们失去了联络。我用尽了一切办法重新找到他，在往后的4年，我一直在餐厅打工，终于用这笔存下的工钱去到上海见到了他。我们恋爱了。他邀请我去他家里做客，我用学来的中文对他的父母说‘你好’，换来的却是完全的不理睬。当我和他谈论到婚姻大事时，他对我说，他的家人不喜欢日本人。所以结局的最后，我们分手了。我觉得，我们两国的年轻人都应该付出更大的努力，让中日关系变得更好。你还知道哪些外国人对中国的描述？在评论里说说吧！-推荐我们另一个不错的公号-最真实的欧洲经历，道尽欧洲好与坏，最真切的欧洲感悟，说尽欧洲是与非。我们是一群生活在欧洲的中国人，正在用亲历亲记，告诉你一个真实的欧洲。</w:t>
      </w:r>
    </w:p>
    <w:p>
      <w:r>
        <w:rPr>
          <w:b/>
        </w:rPr>
        <w:t>AG_A118</w:t>
        <w:br/>
      </w:r>
    </w:p>
    <w:p>
      <w:r>
        <w:t>来源：新浪新闻，ID：xinlang-xinwen，作者：婧敏，居住在美国夏洛特，这才是美国编辑：荔枝。一位父母拥有私人飞机的麻省理工学霸，却去超市买便宜货；一位知名地产商的女儿，却开二手车，借钱上大学。中国富二代在美国炫富，被美国富二代指为“stupid rich”，都是富二代，为何竟不同……三名美国富二代的穷生活   耶鲁大学是很多富二代乐于选择的学校第一次见到T的时候，他开着一辆二手丰田，身上是穿了一件一看就穿了多年的校名衫，干净利落的小寸头与一副典型理工男眼镜。T从小生长于美国东部，是毕业于麻省理工的学霸。除了是学霸，T还是铁人三项好手，曾代表美国出战伦敦奥运会。第二次见到T，是一个月之后，他因为运动不慎摔伤，我们两家离得较近，他就请我开车载他去沃尔玛买衣服。买……衣服？我在电话那一头差点叫出来，买衣服不是应该去商场吗？后来，我果真带着T去沃尔玛买了一些生活用品及一件毛衣。此后我暗中观察，T生活果然异常节俭，不仅买超市便宜衣服，甚至每周二还会固定去吃1美金一个的墨西哥卷，能省则省。自此，T在我的脑海中就是一个来自工薪阶层，奋发图强的有为青年。无独有偶，上班后第一次做志愿者，我又遇到了一位类似的好青年。我的搭档B是一位自幼生长在本地的金发美女。早晨她来接我，是一辆破旧无比的手动挡本田。车一发动，整个车都抖了起来，害得我一路魂飞魄散。那天的志愿者活动是帮助福利社区搭房子，只见这位妹子裤腿一卷，一个人扛着一大块木板叮叮当当钉了起来，那熟练程度，跟一名专业的装修工并无二致。B边钉边和我聊天，说自己小时候就最喜欢做手工，经常和爸爸一起修正家里的院子，因为在美国请工人维修太贵了。我还得知，早晨我坐的本田已经跟了她10年。她说，等她还完学生贷款就可以换车了。看着她眼里兴奋的光，我忽然觉得很感动：任何一个普通人，只要够勤劳够努力都可以实现自己的美国梦。后来，上班越来越久，我发现身边有不少这样的勤奋节俭好青年。他们都一样不贪恋名牌，不爱炫耀，工作踏实肯干，待人热情友善，有自己的小梦想且讲到梦想的时候会两眼发光。每次我听到他们的故事，我都会想象：有一天他们“发达”了，爸妈脸上会是怎样开心的笑容。可是，与这些“草根青年”接触多了，我越来越感到不对劲。随着大家彼此熟悉，他们开始提起自己的父母，他们的描述，让我怎么也无法与原以为的“工薪阶层”四个字联系起来。比如T说自己的父母坐着私人飞机去印度考察，还买了几个当地的餐厅。B说自己的爸妈在南卡州有一家高尔夫俱乐部，且这只是她们产业的一部分。而我的理发师家里有个高大上的赛马俱乐部，自己却经营着一个小发廊。后来我才得知，我熟识的这三位“穷青年”，个个都大有来头。T是传说中的‘Trust Fund Baby’,B的父母则是美国南部有名的地产商，而我的理发师，家里经营着许多高档会所……他们为何骂中国富二代留学生“stupid rich”2014年底美国媒体拍摄的一部中国留学生玩豪车的视频截图这三位美国富二代，让我想到了我身边的中国留学生们。近年来，在美国读书的小留学生不乏家境殷实之辈，他们一度最典型的特征就是男孩开豪车，女孩背香奈儿。仿佛这些已成为中国富二代来美留学的“标配”。有一次，接连被几辆宝马超速超过后，B突然对我说，你知道吗，很多美国人都觉得你们很“stupid rich”。我的民族主义情绪急速飙升，却又哑口无言。其实开一部好车并不是问题的关键，只要遵守交通规则、遇人礼让，一样会得到尊重。只可惜有的小留学生从小含着金汤勺长大，还没有来得及明白这些道理便来到美国，又急于证明自己不一样，所以只好通过这样招摇的方式。殷实的家境当然是天大的好事，它可以使人拥有更丰富的资源，得到更好的教育，也拥有更多的人生选择。在第一经济大国美国，自是不乏从小含着金汤匙长大的孩子。然而这些孩子的家庭教育第一课通常都是“自己动手，丰衣足食”。美国很多学生从高中起就会去打零工，读大学几乎人人都会申请助学贷款。即便家里负担得起，很多学生还是会选择自己毕业以后慢慢偿还贷款。美国助学贷款利息高，很多刚毕业的年轻人往往需要3到5年才能完全还清。  “‘人的价值’才是最稳定货币”在很多场合，我们可能越来越多地看到和听到“仇富”二字，但可能很多人仇的不是财富本身，而是痛恨这些财富缺乏精神养分，痛恨以富欺贫、以强凌弱。不过，值得欣慰是，近几年在美国，我看到喜欢炫富的中国留学生开始减少。“95后”的新一代中国留学生，正以全新的面貌来到美国，积极融入，努力打拼。我越来越多的接到电话问：“暑假有哪些好的义工可以做”而不是以往的“暑假我去哪个国家玩比较好”。巴菲特经常对他的儿子说，“只有通过自己的努力才能获得真正的满足感，这是靠父母的财产所无法给予的。经济浪潮起起伏伏，唯有‘人的价值’是最稳定的货币。它永远不会贬值、破产，也会永远为我们带来丰厚的回报”。-推荐我们另一个不错的公号-最真实的欧洲经历，道尽欧洲好与坏，最真切的欧洲感悟，说尽欧洲是与非。我们是一群生活在欧洲的中国人，正在用亲历亲记，告诉你一个真实的欧洲。</w:t>
      </w:r>
    </w:p>
    <w:p>
      <w:r>
        <w:rPr>
          <w:b/>
        </w:rPr>
        <w:t>AG_A119</w:t>
        <w:br/>
      </w:r>
    </w:p>
    <w:p>
      <w:r>
        <w:t>这才是美国出品，ID：MIGUO-1，作者：DEREK THOMPSON，《 大西洋月刊》高级编辑。撰文主要关于经济、劳工市场和媒体。翻译：王燚。编辑：荔枝。一直传说美国人不存钱，几十年来，这已经成为了事实。里根政府的时候，90%的家庭会将他们10%的收入存起来；到了2006年，储蓄率降到-10%。根据美联储的一项研究，近一半的美国人在紧急情况下没办法拿出400美元的积蓄。美国的穷人和中产阶级在工作中一直处于经济紧张的状态，对于退休后的生活也准备不足。在退休保障方面，美国完成三年位列19位，在列澳大利亚、新西兰、日本、韩国、加拿大和13个欧洲国家之后。那么，为什么美国人不存钱？要得到一个完整的答案，需要考虑以下三个方面的因素：(1)由于现象是新的，其原因必须是新的。(2)由于储蓄的下降在发达国家是全球性的，其原因也必定是全球性的。(3)由于美国的穷人和中产阶级对于退休后的准备非常不足，因此不存钱的原因又一定是“特别”的。1. 当收入停止增长时，他们就会停止储蓄美国人存钱的高峰也是美国收入增长的时期。这很容易理解：有钱时就想存钱。1960年到1973年之间，人均收入年增长率为3.2%。但在接下来的二十年里，年增长率仅为1.5%，下降了一半。80年代末，其他一些发达国家的年收入增长率也有所降低。经济学家Barry Bosworth、Gary Burtless、John Sabelhaus在布鲁金斯学会1991年的一篇论文中写道，几乎在所有的主要工业国家中，“储蓄利率和收入增长都会同时下降。” 因为收入增长减慢，中产阶级家庭又要花费更多以满足日益增长的生活、住房和医疗保健等费用，因此储蓄情况不尽如人意。这第一个原因并不全面。实际90年代开始，美国的收入又开始增长。那么储蓄率为什么还会暴跌呢?2. 穷人和中产阶级因买房子而负债上世界90年代是美国的收入增长很快的十年。但是在这个阶段，个人储蓄率却下降了5个点，是上个世纪下降最快的十年。究其原因，是抵押贷款“惹的祸”。美国住宅自有率在1985年至1995年之间几乎没有改变，但是在90年代末期突然提高，在21世纪第一个十年中期达到历史高点。较为合理的解释是，许多美国人放弃了70年代经济滞胀那个阶段的储蓄习惯。因为收入的增长，许多人用信贷买郊区的房子、汽车、和家具等。从1998年开始，90%的中产阶级和穷人的储蓄率开始下降，部分原因是巨大的抵押贷款债务。而之后房地产泡沫的破灭使数百万人遭受了丧失抵押品赎回权的痛苦，特别是对于那些用大部分积蓄买房子的人。3. 美国政策不利于储蓄在过去的几十年里，美国的私营企业已经从“固定收益制（又称养老金固定收益计划）”中退出，在这个体系中，工人会知道他们退休时会得到多少钱退休，而“固定缴款（又称确定提拔制）”中，工人只知道他们每年存了多少钱。401(k)计划便是后者的一个例子。（注：401(k)，取自美国1978年《国内收入法》中的（section401K)条款，它是美国一种特殊的退休储蓄计划，它深受欢迎的原因是可以享受税收优惠。）但401(k)是有漏洞的。每存起来的一美元中，就有40美分被提前取出。这委婉地被称为“灵活性”，但从长远来看，不利于退休后的存款。德国、澳大利亚、加拿大和英国等其他养老制度较发达的国家，除了在极端情况下，不允许提前支取这笔钱，因此它们也在退休指数这些指标中表现地更好。与其他国家相比，美国人不存钱是因为在美国很容易花钱，也很容易借钱。4. 美国人喜欢炫耀性消费从1994年开始，在繁荣的房地产事业造成中产阶级储蓄为负的情况之前，经济学家James M. Poterba发表了一项关于世界各地30岁以下青年人储蓄状况的调查:加拿大: 0德国：9.8意大利：10.0日本：17.9英国：5美国: -2.2是什么造成了美国储蓄率这么低的状况？也许就在于美国的财富观和多样性，美国的民族性格，是不良消费习惯的“罪魁祸首”。一直以来，人们都有少数族裔比白人消费更多诸如衣服、鞋子、珠宝、手表、沙龙、健康俱乐部和汽车零部件等“有形商品”的刻板印象。2008年，一项对于少数族裔消费状况的研究显示，即使在控制了收入，少数族裔比白人存的钱更少，炫耀性消费更多。但不仅仅是关于种族的问题，低收入州的白人比高收入州的也消费了更多“有形商品”。可以说，一些人这样做是为了显示自己不贫穷。Megan McArdle表示，“如果你来自平均收入较低的地区（如南部、少数族裔多的地区、农村等)，你可能会被视为穷人”，一定程度上这会使你难以被完全平等地对待。白人基本上被平等对待的国家，其他低收入的少数族裔就想从物质层面看起来与富人一样。在这样一个多元的国家，一些人口还会因为刻板印象被认为贫穷，因此这些低收入的人群可能更想买衣服买汽车，告诉别人“我不是穷人”。5. 收入不平等大大加剧了追赶高收入阶层的压力芝加哥布斯商学院的分析师Marianne Bertrand和加州大学伯克利分校哈斯商学院的Adair Morse发现收入和储蓄率息息相关，收入不平等状况加剧的同时，平均储蓄率一直在下降。他们将自己的理论称为“涓滴效应”，总结道，“接触更多富人的家庭经济压力更大。”他们甚至发现了收入和全国最富有的家庭，以及个人破产的数量积极关系。他们发现“有形财富”是会传染的。当人们看到其他人高品质的生活，即使负担不起，他们也会试图为自己争取。发达州的中产阶级家庭将他们的支出从“非富人商品”如汽油、公共事业、在家的食品转移到“富人消费品”，比如服装、珠宝、家具、美甲和运动等。如果不是因为这些变化，这些人在2000年末每年可以多攒800美元。为什么占总人口90%的中产阶级和低收入家庭的储蓄率在过去十几年为负呢?前两个答案提供了一个经济解释：美国中产阶级工资增长缓慢，因为房贷被迫要还几十年的债务。后两个研究提供了文化上的解释：为了看起来富裕，少数族裔和低收入白人消费很多。美国人不省钱，有时候是因为他们负担不起。家庭中有几个孩子的食品、服装支出基本是固定的。住房很贵，生病有时“令人破产”。三分之二的工人不能享受公司的退休补贴。另外，美国的教育也是一大笔支出，尤其是在高等教育阶段，大多数家庭都要支出一大笔。而过去几十年，公立大学的费用在增加，而州一级的公共教育支出在下降。公共医疗也并不完善，除了老人和极度贫困的居民，其他人也要在生活中预留一大笔钱用于医疗。-推荐我们另一个不错的公号-最真实的欧洲经历，道尽欧洲好与坏，最真切的欧洲感悟，说尽欧洲是与非。我们是一群生活在欧洲的中国人，正在用亲历亲记，告诉你一个真实的欧洲。</w:t>
      </w:r>
    </w:p>
    <w:p>
      <w:r>
        <w:rPr>
          <w:b/>
        </w:rPr>
        <w:t>AG_A120</w:t>
        <w:br/>
      </w:r>
    </w:p>
    <w:p>
      <w:r>
        <w:t>内容来源 ：新晚报，ID：xinwanbao；视频来源：《嗨，老外》。编辑：荔枝。中华美食博大精深，中华文字也同样博大精深，菜名往往有很多的寓意，中国人肯定是秒懂的，（不排除为难死人也不懂的）但是要想翻译成英语，那可就非常困难了。（所以中国人为什么要自己为难自己？）看看视频里的这两位老外是怎么被整懵的吧还有哪些又吓人又好笑的菜名翻译呢？一起跟着米叔来看看其他网友的吐槽吧！1. 干爆鸭子F**k the duck until exploded（X这只鸭子直到它爆菊）（x）“喂！妖妖灵吗？我要举报！”看这道鸭子的菜名被如此翻译老外吃的时候真的不会有心理阴影吗？↓↓正确译法：Braised duck（√）2. 干锅牛蛙F**k a bullfrog（X这只牛蛙）（x）可恶的单身汪啊，居然连动物都不放过了……↓↓正确译法：Griddle cooked bullfrog（√）3.干锅系列看到这些黄暴直白的翻译简直让人喷饭...↓↓↓我算是明白套路了，只要带“干”字的菜名，都会被翻译成不可描述~正确译法：Griddle cooked（干锅）+ fish head （鱼头）或 spring chicken（童子鸡）或rabbit（兔肉）（√）4. 野山椒牛肉You and your family（你和你的家人）（x）这和牛肉有什么关系？好歹给翻一个“beef”啊......↓↓正确译法：Stir-fried beef with rod chilli（√）5. 四喜烤麸Sixi roasted husband（四喜烤丈夫）（x）难道对一个人最深的爱就是…吃掉他吗？↓↓正确译法：Marinated wheat gluten with peanuts and black fungus（√）6. 夫妻肺片Husband and wife lung slice（丈夫和妻子的肺切片）（x）这位店家，贩卖人体器官可是犯法的...↓↓正确译法：Pork lungs in chili sauce（√）7. 德国咸猪手Germany sexual harassment（德国性骚扰）（x）德国人说：这锅我们不背！↓↓正确译法：German-style salted pig's feet（√）8. 土匪猪肝Many bandits（很多土匪）（x）这绝对是一家黑店！↓↓正确译法：Bandit pig liver（√）9. 火盆杀猪菜The brazier kills the pig vegetable（黄铜匠（火盆）杀死了猪和蔬菜）（x）说明蔬菜也是有灵魂的，人类怎么忍心杀它？↓↓正确译法：Pigweed cooked with brazier（√）10. 王八炖猪肉The tortoise cook the pork(乌龟把猪肉给炖了)（x）乌龟啥时候会下厨了？现在动物都成精了？↓↓正确译法：Stewed tortoise meat and pork（√）11. 支书扒茄子Cell secretary digs up the eggplant（监狱秘书挖茄子？）（x）第一次知道茄子是埋在地下的……↓↓正确译法：Grilled eggplant（√）12. 撒尿牛丸Pee beef ball（尿尿牛肉球）（x）这是一碗有味道的丸子……↓↓正确译法：Juicy beef ball（√）通过机器翻译出来的名字，不仅雷人，还让人点都不敢点了。特别是对于初来乍到的老外，本来是奔着中华美食的名号来的，结果拿到菜单直接就怀疑人生了，吓都吓死了，哪还有兴致吃饭？推荐我们另外一个不错的公众号↓↓点击下方蓝色字体加关注 ↓↓</w:t>
      </w:r>
    </w:p>
    <w:p>
      <w:r>
        <w:rPr>
          <w:b/>
        </w:rPr>
        <w:t>AG_A121</w:t>
        <w:br/>
      </w:r>
    </w:p>
    <w:p>
      <w:r>
        <w:t>作者：刘瑜，清华大学人文社会科学学院政治学系副教授，毕业于哥伦比亚大学。编辑：荔枝。我在哈佛做一年博士后，除了领钱，基本也没有什么别的任务。为了防止自己整天缩在家里，把薄薄的那一沓钱翻来覆去地数，我决定去旁听几门课。那天我去学校我所在的机构，跟机构里的秘书表达了此意。她非常干脆地说，没问题啊，只要教授同意，都可以呀。我问，有没有一个什么社科方面的课程清单，我看看有什么课可选。我问的时候，想象的是几页纸，可以站那顺手翻完。结果说时迟那时快，柔弱的女秘书突然掏出一个庞然大物，向我递过来，我伸手一接，胳膊差点因为不堪重负而当场脱臼。定睛一看，这本 1000 多页的玩意的封面上，赫然印着几行字：Courses of Instruction 2006-2007Harvard UniversityFaculty of Arts and SciencesHarvard CollegeGraduate School of Arts and Sciens（2006- 2007级哈佛大学艺术与科学学院及研究生院课程）就是说，仅仅就本科和文理学院的课程表及课程的简单介绍（一般 3-5 行的介绍），哈佛就一口气列了 1000 多页。我估计，把哈佛全校的课程名单一一排列出来，是不是得绕上赤道一周两周啊。以前在哥大听课，我就觉得自己已经见过世面了。现在，捧着这个庞然大物，我有种金轮法王突然路遇萧峰的悲凉感，过去6年建立起来的牛校感当即化作片片飞屑，随风而逝。端着它回到自己的办公室，仔细研读起来。如同一个饥饿无比的人，捧着一个写满了各种山珍海味的菜单，边咽着口水边往下读。读到最后，就是《廊桥遗梦》里面女主角遇上男主角的感觉，之前和丈夫风平浪静的婚姻，原来都是不算数的，这才是真正伟大的爱情。当然，让我产生伟大爱情的，不仅仅是哈佛所提供的课程之多，更重要的，是它所提供的课程之人性化。国内的媒体，时不时地就会把“大学精神”这个话题拿出来讨论一下。基本上大家都会达成一个共识：大学不是职业培训机构，大学精神不应当仅仅是训练工作技能的精神。据说，大学应该熏陶的，是一种人文精神。虽然“人文”这两个字，因为靠“文人”两个字太近，已经臭大街了，我觉得，大家还是应该再给它一次机会。哈佛大学之所以是一流的大学，当然是因为它最有钱，然后用这些钱买了最先进的设备和雇了最牛的教授。但是同时，也是因为它蕴含了丰富的人文精神，而这一精神，最集中地体现在它的“核心课程”上（哥大也有，但是跟哈佛比，是小巫见大巫）。所谓“核心课程”，就是学校提供给本科生的一系列基础课，学生必须从中选出几门作为必修课。这些基础课的目的，是让学生在进入知识的细枝末节之前，能够对他所置身的世界有一个框架性的理解和探索。这样当他置身于自己的专业时，能够知道自己所学习的，不过是一个巨大有机体里面的一个毛细血管。哈佛的“核心课程”分成七个板块：Foreign Cultures；（外国文化）Historical Study；（历史研究）Literature and Arts；（文学艺术）Moral Reasoning；（道德伦理）Quantitative Reasoning；（定量推理）Science；（科学）Social Analysis。（社交分析）拿 Moral Reasoning 这个板块做为例子，所给的课程包括：1、民主与平等2、正义3、国际关系与伦理4、伦理学中的基本问题5、儒家人文主义6、有神论与道德观念7、自我，自由与存在8、西方政治思想中的奴隶制9、社会反抗的道德基础10、共和政府的理论与实践11、比较宗教论理12、传统中国的伦理和政治理论13、古代与中世纪政治哲学史14、现代政治哲学史拿科学这个板块来说，所给课程包括：1、光与物质的性质；2、空气；3、宇宙中的物质；4、观察太阳与恒星；5、时间；6、爱因斯坦革命；7、环境的风险与灾难；8、现实中的物理；9、Cosmic connections；(宇宙关系学)10、音乐和声音的物理学；11、看不见的世界：科技与公共政策；12、能源、环境与工业发展；13、Life as a Planetary Phenomenon(行星现象学的生命)其它的板块，就不列了，太长。基本上，“核心课程”的目的，就是让学生们在开始研究树木之前，能够先看一眼森林。最好能够把这个森林地图印在大脑上，以后走到再细小的道路上，也不会迷路。我再列一些“本科新生研讨会”的课程（ freshman seminar ）――这个 freshman seminar 是什么宗旨，什么来头，我不大清楚，但是有些课程名称开得非常诱人，因为名单太长，我只列上那些我感兴趣的课程――也就是如果我有三头六臂会去旁听的课程。1、人的进化2、翅膀的进化3、细菌的历史4、银河与宇宙5、象棋与数学6、疾病的话语7、DNA简史8、美国的儿童医疗卫生政策9、道德判断的本质10、火星上的水11、医药公司与全球健康12、传染病对历史的影响13、非洲的艾滋病14、关于意识的科学研究15、什么是大学，它的目的是什么？16、俄罗斯小说中的爱情17、怀疑主义与知识18、一个社区的研究19、基督教与美20、怎样欣赏画21、浮士德22、黑人作家笔下的白人23、香蕉的文化历史24、乌托邦与反乌托邦25、苏格拉底及其批评者26、怎样读中国的诗歌27、互联网与法律28、美国的70年代29、The American Creed Exceptionalism and Nationalism(美国特殊主义和民族主义的信条)30、语言与政治31、信任与民主32、美国的总统选举33、60年代的青春文化34、盗版35、全球变暖与公共政策36、当代印度37、公共健康与不平等38、公墓的历史39、人权40、政治演讲与美国的民主41、“犯罪”的概念42、现代欧洲国家的民族主义43、烟草的历史44、酷刑与现代法律45、大脑的测量：心理学实验的兴起你看，随便这么一列，就有 45 个。对于一个求知欲很强的人来说，这些课程简直就是一场饕餮之宴，举着筷子，不知从何下手。不知道清华北大，能给那些刚刚背井离乡的 18 岁孩子，开出上述 45 门课中的几门。我相信，大学精神的本质，并不是为了让我们变得深奥，而恰恰是恢复人类的天真。天真的人，才会无穷无尽地追问关于这个世界的道理，关于自然、关于社会。大学要造就的，正是达尔文的天真，爱因斯坦的天真，黑格尔的天真，顾准的天真。也就是那些“成熟的人”不屑一顾的“呆子气”。“成熟的人”永远是在告诉你：存在的就是合理的，而合理的就是不必追究的，不必改变的。真正的人文教育，是引领一群孩童，突破由事务主义引起的短视，来到星空之下，整个世界，政治、经济、文化、历史、数学、物理、生物、心理，象星星一样在深蓝的天空中闪耀，大人们手把手地告诉儿童，那个星叫什么星，它离我们有多远，它又为什么在那里。前两天读王璐小友的文章，其中有句话说的挺好玩，说到国内某现象，他说：两个连大学都算不上的什么机构，竟然为自己还算不算一流大学而辩得脸红脖子粗。这事我没怎么跟踪，所以也不太清楚。好像是香港几个大学挖了几个高考状元走，清华北大就开始捶胸顿足，觉得自己不再“一流”。这种捶胸顿足有点滑稽。其实，清华北大的确应该捶胸顿足，但不该是为了几个高考状元，而应当是为自己与天真的距离。推荐我们另外一个不错的公众号↓↓点击下方蓝色字体加关注 ↓↓</w:t>
      </w:r>
    </w:p>
    <w:p>
      <w:r>
        <w:rPr>
          <w:b/>
        </w:rPr>
        <w:t>AG_A122</w:t>
        <w:br/>
      </w:r>
    </w:p>
    <w:p>
      <w:r>
        <w:t>来源：秦朔朋友圈，ID：qspyq2015，作者：苏清涛。编辑：荔枝。企业家并不是抽象的人，而是在特定的环境中成长起来的人，企业家精神也由于历史和文化的原因而被打上了时代和民族的烙印。以犹太人为例，在福布斯杂志公布的美国富豪排行榜中，45%都是犹太人，而犹太人仅占美国总人口的2%。这就是我们讲的精英。今天我们来看看，不同民族的文化传统、民族性格对其企业家精神产生了怎样的影响。犹太人除了上帝，只有金钱最值得尊敬犹太教的教义里有许多关于金钱的格言，比如“伤害人们的东西有三：烦恼、争吵、空钱包，其中以空钱包为最”等等。这就造就了犹太人独特的向往金钱的犹太文化，使得每一个犹太人都渴望获得金钱，这一点又和基督教相反。用钱去敲门，没有敲不开的犹太人自从两千多年前被逐出家园后就一直过着颠沛流离的生活，在异国他乡中饱受歧视和压迫，在这过程中唯一使他们觉得可靠的就只有金钱——只有拥有金钱，才能让他们在其他民族的摧残中生存下去，不被灭绝。知识比金钱重要，智慧比知识更重要如果拿知识和金钱相比，犹太人会认为知识更重要。在流动住居的恶劣环境下，犹太人从来不曾忽视教育，而是将其列为第一位的事情。用别人口袋里的钱来成就自己的梦想“用好自己的资本，善用别人的资本，用活今天的资本，巧用明天的资本”，在这种观念的指导下，很多犹太商人甚至在“负”资本中发展起来，他们少花钱多办事，不花钱也办事，花别人的钱办自己的事，创造了无中生有的创富神话。耶路撒冷著名的哭墙，犹太教第一圣地，2000多年流离失所的犹太民族在此哭诉颠沛之苦身处逆境，奋发图强逆境对犹太人来说再熟悉不过了，但他们却始终没有在逆境中沉沦，而是在逆境中奋发图强、永不气馁，不但使犹太民族生生不息，还在逆境中成就了无数的奇迹。赚钱诚可贵，诚信价更高在犹太人的经商法则中诚信向来是被认定为重中之重的，他们在实际的商业活动中也一直坚守着诚信为本。犹太人有一句格言：鱼离开水就会死亡，人没有礼仪便无法生存，而不讲诚信则会受炼狱之罚。美国每个美国人都想成为富人，并为之竭尽全力作为一个年轻的国家，美国存在着差异，但是不存在阶级差异。每个美国人都会颂扬致富，美国人都想成为富人，并为之竭尽全力。这可以大大鼓励创建新的企业和创造财富。冒险是企业家精神的天性在美国3M公司有一个很有价值的口号：“为了发现王子，你必须和无数个青蛙接吻。”“接吻青蛙”常常意味着冒险与失败，但是“如果你不想犯错误，那么什么也别干”。没有甘冒风险和承担风险的魄力，就不可能成为企业家。尊重个性的发展美国的文化中比较尊重人的个性，尊重个人的野心。在这种文化氛围下成长起来的企业家，往往特别把自己当回事，相信自己可以“改变世界”。对失败的宽容甚至鼓励 对每个成功的美国企业家来说，他们大多都努力过、失败过。但美国的整体文化，对这些失败格外宽容。不少企业家经过不断努力和失败，最后获得成功。日本世俗的业务，就是宗教的修行像马丁•路德的新教伦理一样，在日本，林木正三的禅宗伦理认为，世俗的业务就是宗教的修行。这就轻轻地赦免了企业家的贪婪罪，为经商、致富罩上一圈神圣的灵光，消除了企业家们的精神障碍。民族主义、家长式和反个人主义的精神气质早期日本的企业家，很多是从武士演变过来的，企业家精神也受武士道精神的影响。正如森岛通夫讲的，企业主实质上也没有完全把企业看成是自己的私人财产，个人主义一直没有成为日本社会的主流文化，这其实也是深受儒家民本思想影响的结果。因此，日本的企业家，一般都有强烈的民族精神、国家意识。把99.99%的精力用在0.01%的产品提升上日本的企业家骨子里追求自己制造产品的完美品质，为达到在同行和客户眼里的美誉，而不惜把99.99%的精力用在0.01%的产品提升上，真正做到精益求精。日本公司老板一般不会整天待在办公室里，而是经常身穿工作服在生产第一线解决问题。印度“抱团”——“印度人帮印度人”在美国硅谷，印度人比华人更成功。究其原因，最重要的因素是“抱团”——“印度人帮印度人”让硅谷在过去20年间成就了无数印度式传奇。多元文化造就了“超强的适应能力”《华尔街日报》网站称，印度种族、语言众多，成长在如此多元化的氛围中，不仅可以帮助他们在远离家乡后更快速地融入新环境，也可以让他们更自如地去生活与奋斗。信仰要求他们远离一切世俗的牵挂，包括工资待遇成功的企业家必须具备强大的信念和内心的成熟度。在寻求信念支持时，多数印度企业家都会转向自身的文化传统。中国儒家传统——君子爱财，取之有道 在“学而优则仕”的传统观念下，优秀的人才争着去当官，而不是经商。在“士农工商”的序列中，商人阶层不能拥有上层社会地位，并且，商业常常被认为是非生产性的。若要探源中国企业家精神，我们更要看中国的小传统。儒家是大传统，民间的信仰、民间文化属于小传统，中国的小传统更有利于商业。企业家精神，蕴含在小传统中1）重视现世享受中国的小传统因素包括重视现世享受，这与中国的企业家精神有关。中国人喜欢玩麻将，麻将牌从一万到九万，从一饼到九饼，从一条到九条，都与钱有关，玩麻将一般要赌点钱。对钱的重视和培训，可以推动中国人成为一般意义上的企业家。2）儒家的“功利主义”分支儒家里面还有一个功利主义分支，称为永嘉学派，其代表人物是叶适。按照叶适的观点，如果以诚立本，放开追求自利，其结果就是正义的。这种主张因此被称为“以利和义”观。“以利和义”虽然源自南宋时期的一个学派的观点，但符合现代精神，有利于市场经济的发展。3）君子爱财，取之有道海外华人企业家是世界上一个非常了不起的群体。现在5000多万海外华人遍布世界各地，他们的经商之道是重伦理、讲道德，遵从“仁中取利，义中求财”的古训，信奉“君子爱财，取之有道”的准则。推荐我们另外一个不错的公众号↓↓点击下方蓝色字体加关注 ↓↓</w:t>
      </w:r>
    </w:p>
    <w:p>
      <w:r>
        <w:rPr>
          <w:b/>
        </w:rPr>
        <w:t>AG_A123</w:t>
        <w:br/>
      </w:r>
    </w:p>
    <w:p>
      <w:r>
        <w:t>来源：高博新视野，ID：Q-860726，作者：沙拉·伊马斯，上海社科院特聘教授。编辑：荔枝。犹太民族是世界上最富有的民族之一，被誉为世界的金矿。他们在世界人口中的比例不到0.25%，却占据着世界超级富翁榜上20%到25%的席位，控制了世界60%的财富。 在美国，犹太人所占人口的比例仅有3%，但在全美百万富翁中，犹太人占3分之1、福布斯美国富豪榜前40名中有18名是犹太人。他们是娱乐业巨头、出色的银行家和科技业巨子。从所罗门·美邦这类华尔街大牌公司到大名鼎鼎的麦当劳、星巴克等都是犹太人创始的。此外，金融界如雷贯耳的大鳄索罗斯、谷歌创始人拉里.佩奇、脸书的创始人马克·扎克伯格也都是犹太人。那么，是什么让犹太人成为最有钱的民族呢？上海社科院特聘教授沙拉·伊马斯，说给你听。记得去年有一天，正好是波兰有一个现代舞歌舞团来到我们家，他们给我做了一个简短的交流，也希望我能够在他们的角色里面当一个不知名的小演员。但是事先需要沟通，当我们在沟通的时候我的一个朋友懂波兰语，一个会讲波兰语的犹太人也来了，他也坐在一起我们聊啊聊聊了两个半小时，当客人们都走了，大家很开心，他手一伸就对我的助手——兰迪小姐讲，money。我们顿悟无语了，这是一个普通的朋友聚会，只是你懂波兰语我们不懂波兰语，有的语言您确实是做了翻译，可是就这点您也需要我们付钱吗？蓝迪小姐毫不犹豫打开钱包给了他300元，他眼睛一瞪，我两个半小时才300元，太少了。我没有办法回答，因为我虽然骨子是中国人，但是我也有犹太人的很多的血统和理念，从这短短的那么小的一件事情你就可以看见犹太人他从来都是把他的付出和时间与回报是挂钩的。他的每一分钟的付出他都需要有代价，都需要有价值。当然无可厚非他认为他做了翻译，拿他的本事去赚的他本来应该赚的钱，可那一刻，绝对不会因为你是我的朋友，我们两个人坐在一起，我替你做翻译，我同样要钱。他们绝对不会放过赚一分钱的机会。犹太人还有一句很有意思的话，凭什么样的本事吃什么样的饭，有什么样的胆量你才敢点什么样的菜。犹太人绝对不可能花很多很多钱，去买一个LV的包，买一个爱马仕的包，因为他觉得那个卖LV包的老板并没有给他出过钱呀，并没有给他付过什么广告费之类的，他凭什么要去买你的包，然后挂着你的包满大街走呢，所以在以色列，你绝对看不到一个奢侈品的一个专卖店，几乎没有。去法国老佛爷店里面排着队，挤着去买一块塑料皮敲上几个字的东西，还卖那么多钱，他觉得不值得。也没有一种随大流效应说你买了我也买，这种东西在以色列不会一个人影响另外一个人，也许一个人的国外亲戚朋友有一个两个，但是绝对不存在普遍性，因为他觉得这个东西并不能代表自己，他不能体现一种价值。也许大家觉得LV包他们不要，那他们还人手一条李维斯的裤子呢。对，在以色列几乎每一个孩子都有李维斯的牛仔裤，为什么那个裤子比较普遍？因为他们觉得实用，如果小了，他们就会放在垃圾筒上面，而不是丢掉，因为他们会想：我穿不了了，别人可以穿。在以色列，只要一样东西，我不想要了，他一定是有价值兑换的不存在你送给我、我送给你的这种所谓的爱心，我在那儿真的没有看到。记得当时，我借了一个专门学习希伯来语的带子，我觉得学习希伯来语是大家都应该帮助我的事情，我把这当做理所当然，其实不是的，当我借了一盘带子，请那个小朋友替我再翻一盘，当他还给我的时候他跟我讲：很抱歉，我需要20元。我：这个带子才5块钱他：SARA不是这样的，带子是五块钱。可是我要坐车去。我：你不是坐你爸爸的车吗？他：那是我的事情我得按常规来算，我的常规就是我得坐车来去，然后我的时间也会浪费。所以加起来这个带子就是20元。我没有任何选择地余地，我只能给他20元，这就是犹太人的经济。这个孩子那年才18岁。他不会有雷锋精神，他也不会因为你要学习我来帮助你，就那么简单，你的需要，我的财富。在以色列的街头，在以色列有无数的店铺，有无数的小贩，凡是你想要去买一个东西，中国人的习惯就是喜欢跟人家讨价还价，可是在以色列，再大的店再贵的东西也没有讨价还价。再小的东西，他也不可能让你讨价还价，因为他从来不喜欢打折促销。他的东西放在那儿就是他的东西的价值，他从来没有想过用低价拿进来，然后我再低价卖掉，他觉得他自己的信心就会被你打折。即使你说我缺了一块钱，我想有些很倔的犹太人还是不会卖给你，因为他不喜欢别人把他已经固定的价格打碎掉，他觉得首先对不起他自己的商品。他觉得我就是这点钱，我就是值这点钱，你来还我的价，就是看不起我的东西，你既然看不起我的东西还买我的东西干嘛呢。他们不急的，因为今天卖不掉，太阳升起来不是还有一个明天吗？明天过去了。不是还有一个后天呢，为什么一定要在今天把所有该做的事情都做掉呢，一定是非常有耐心地过着平平静静的生活。关于等待和执着它是一个联合词组，犹太人非常擅长等待。大家都知道以色列有死海，那有死海就有死海泥，因此几乎所有的化妆品公司都希望能够得到死海泥的这个原材料，因此大把的人都往找以色列的化妆公司谈，怎么样才能够买到他们的品牌？因为你买了他的牌子你才能得到那个死海泥的指标。我们以为涂了死海泥就变成美女了，皮肤就变得非常好，甚至于都变成了小麦色——世界上最美的颜色，于是蜂拥而至去到以色列进行一次又一次的各家公司的谈判。犹太人一看机会来了，出5千万的，其实已经到了他的心里价位，可是他在等，等什么呀？等再有人抬高价钱。那才是他的最后的终点站，等你们抬到最高价格的时候，他觉得他一定会马上拍板，把这个事情搞定。因此，当我们的中国企业，一家又一家，一家又一家到以色列去谈，最后死海泥落到了一个企业，两个亿完成了。开心吗？我想犹太人是很开心的，因为这些泥其实是有指标的，并不是你用了这个泥顷刻就变成大美女了。另外，你用两个亿三个亿五个亿买来了这个牌子。可是你别忘了，你不可能把所有的死海泥都挖到中国来。所以你要是如果有有机会去到以色列，无论你到哪个店，你看到老板都是笑容，可是在价格上却咬着不放的。因为他们从来没有想过一夜暴富，他们守住的是他们几代人的财产，他们的祖辈教给他们：天上不会掉馅饼，地上满地都是陷阱。5.拥有财富的10大思维方式1、爱迪生思维——失败是成功之母把每次试验失败看作是一次收获。2、马太效应——一定要让自己成为行业的领头羊要想在某一领域保持优势，就必须在此领域迅速做大。当你成为领头羊的时候，即使投资回报率相同，你也能更轻易地获得比弱小的同行更大的收益。3、奥卡姆剃刀定律——如无必要，勿增实体奥卡姆剃刀定律告诉我们：万事万物应该尽量简单，而不是更简单。4、手表定理——一个人不能让两个人同时指挥一个人有一只表时，可以知道现在是几点钟，当他同时拥有两只表时，就无法确定到底几点了。两只手表并不能告诉一个人更准确的时间。一个人不能由两个人同时指挥，每个人亦不能同时选择两种不同的价值观。5、木桶定律——水桶能装多少水，取决于最短木板每个企业都有它的薄弱环节。正是这些环节使企业许多资源闲置甚至浪费，发挥不了应有的作用。6、酒与污水定律——及时清除团队中的消极分子一匙酒倒进一桶污水，得到的是一桶污水；把一匙污水倒进一桶酒里，得到的还是一桶污水。对破坏组织的组员或东西零容忍，在其开始破坏之前就会及时处理掉。7、马蝇效应——企业管理中的激励因素再懒惰的马，只要有马蝇叮咬，也会精神抖擞。马在有了马蝇后才会跑得更快，不管他是多么懒惰的马，对人类来说同样如此。8、鲦鱼思维——不随大流，学会独立思考鲦鱼以强健者为自然首领，即使这条首领鲦鱼行动发生紊乱，其他鲦鱼却仍像从前一样盲目追随。学会独立思考，不随大流盲目追随。9、弗罗伦斯思维——目标好似灯塔，够亮才能引航目标必须“看得见”，人生看不到目标就会失去前进的方向，即使你有再充沛的精力也是做无用功。定位精准，目标清晰，一切围绕实现目标进行。10、相关思维——没有任何事物能够孤立地存在事物之间是有联系的，它们不会孤立地存在。天上不会掉馅饼，任何看起来美好的事物，都是有原因的，没有无缘无故的机会留给你。真正的财富是一种思维方式，而不是月收入的数字。而犹太人的这种思维方式已经传承了三千多年了。所以，他们至今仍能如此富有，不是没有理由的。推荐我们另外一个不错的公众号↓↓点击下方蓝色字体加关注 ↓↓</w:t>
      </w:r>
    </w:p>
    <w:p>
      <w:r>
        <w:rPr>
          <w:b/>
        </w:rPr>
        <w:t>AG_A126</w:t>
        <w:br/>
      </w:r>
    </w:p>
    <w:p>
      <w:r>
        <w:t>来源：今日头条，版权归原作者所有，编辑：荔枝。为什么在中产阶级美国人眼里800美元买件衣服，非常不可思议？这是一个突出中美之间消费观念的巨大差异的问题。在许多中国人眼中，这不过是一眨眼的事，可是在许多美国人眼中，花800美元买件衣服，不是不可思议，而是愚蠢。以下是头条问答上在美国生活的人群的回答，一起来看看吧。美国生活速递首先，在美国的800 美元非常好用。可以买卖许多东西。而衣服恰恰是最便宜的东西之一，如果为了名牌花800美元买一件衣服，不如买一辆轻型摩托车去野外撒欢儿。在美国，凡是消耗品，都是最便宜的。便如衣服、折叠沙滩椅，开晚会用的餐具、日常的食物等。美国人的消费观念已经比较成熟，他们不会为了中国人所谓的面子去花冤枉钱，他们从小被培养的性格就是独立自主，炫富攀比不是美国主流。他们并不在意别人是否羡慕他们的衣着，相反，如果穿一件与自己的经济能力不相配的衣服，反而显得失礼，轻浮。一般的家长，虽然不会教育孩子特别节约，但是都会引导他们有效地使用金钱，用在刀刃上。现在美国的私立学校的中国国际生较多，中国来的孩子普遍都有炫富的情节。他们穿的牛仔裤400多美元一条，运动鞋300多美元一双，这相较于穿10多美元一条裤子的美国本地学生来说，非常土豪。可能这个中国孩子感觉良好，但是美国小孩子回到家来会当成笑话讲给家长听。 这些中国孩子穿着打扮，与朴实、低调的美国孩子一比，立即就显得不同，所以一看就知道谁是“新来的”。一位美国的大富翁，富可敌国。但是一日三餐，却非常简单。他拥有世界上最多的机场免税店，却从不穿戴奢移品牌。用他自己的话来说就是：“我虽然有钱，但我并不是个蠢蛋，花银子购买名过其实的东西。”所以不只美国中产阶级，就是富豪也注重是物有所值。中国人之所以愿意花大钱购买奢侈品，一是生活方式还比较简单，除了吃穿，其他花钱的地方少，二是要面子，消费观念不成熟，吃饭穿衣主要是做给别人看。另外要澄清一点就是美国人并不是不花钱，相反，一个美国普通家庭，或者普通人，平均花销要远大于中国人。他们用在房屋、运动、服务、旅游、聚会、用餐、交通等方面的钱，还是非常大的，有些人虽然月入斗金，也还是入不敷出。波士财经确实不可思议。按简约主义与朴素唯物主义的解读，奢侈就是你最希望得到和拥有的，和价钱无关。可能事实上，很多人并非如此，因为他们最想得到的是面子，与价格有关。还是说说题中所问，形成观念反差大抵有三个原因。一个是消费概念问题。除非是消费奢侈品，美国中产对于穿着打扮是比较随意的，比如扎克伯格，facebook创始人，都是牛仔裤一买就一大堆，经常穿的灰色T恤在衣柜里也是一堆。800美元相对于他们年收入来说，不值一提，但问题就是不值得。他们更愿意在周末花几千美元郊游：食品、交通等费用，让自己的小日子过得充实而美好；而不愿意花冤枉钱在这样的衣服上。其次是，消费价格问题。在美国，常规质量不错的服装鞋帽，价格比中国低多了。比如在国内卖近千元的国产品牌服装，在美国只卖几十美元，大致折合三四百元人民币。朋友在美国买的品牌服饰，都比国内便宜很多。这涉及带出口退税问题。我80美元就能买一件差不多的衣服，为什么要花800美元去买呢？纯属装逼，根本没必要。而国内热捧的奢侈品，在美国价格其实也很低。包括大家耳熟能详的那些国际品牌，因为关税原因，在美国的价格其实不到国内价格的三分之二。还有一点是，消费习惯问题。美国中产穿衣打扮，很少一件服装穿几年，他们更乐意的是，今年买衣服，可能就穿几次，甚至三两次，以后就不穿了。那么他们购买的频率就比较高。800美元可以买三五件，甚至更多，我为什么只买一件？而中国人消费习惯不一样，因为中国人更讲究面子，更在乎别人是怎么看的，于是怎么说都要穿的人模人样。即使是穷嘎嘎的，不管兜里有钱没钱，哪怕节衣缩食，甚至卖血卖肾，也要买一个苹果充门面。服装消费也是这样，宁愿吃一个月方便面，也要买一件高价格的衣服装逼。这是自讨苦吃。然后买一件衣服，穿三五年都是正常的。大海在美国沃尔玛等大超市或百货店里，服装鞋子大多在十至三十美元之间，款式质量都不错。女婿87年生，在谷歌做玛农，年收入二十八万元美元，女儿1988年生，在美国公司任会计，年收入8万美元。去年生了一个小孩。买了二套房子，一套一百九十平，出租每月收入二千六百美元。每月还货一千三百美元。一套四百五十平自住，每月还货五千二百美元。两套房子每年房产税一万八千美元(房产评估值的1%)。每年收入税六万美元。据女儿讲，他们一年总收入减去总支出还可剩余二十万美元。应该也算是美国中产阶层了。可他们三人的衣服鞋子没有一样超过五十美元的，大多是在网上买的，还有在奥特莱斯打折买的。可能在美国没有人在意你是否穿名牌服饰或拥有奢侈品。美国中产愿意把钱花在自己爱好和运动上。西雅图海边港湾密密麻麻遍布游艇 。许多人周末约上三五好友花上几千美元去阿拉斯加滑雪。黑色星期五，我也去凑了热闹，车都没法停。酷奇全场三折。MK标价438美元的包包一百四十美元。我买了一件原价二百八十美元打四折的羽绒服。三角马和托米的T恤和衬衫普遍在二三十美元。我买了一双耐克新款运动鞋，原价一百八十美元，打折四十美元。北美新青年首先，我们来看看美国人钱都花在哪儿？1.彩票：相比于书籍、视频游戏、电影和体育赛事的门票，美国人更喜欢购买彩票。2014年，美国彩票消费总额高达700亿。2.医生和牙医：美国人花在医疗上的公共资金在全球排行第三。3.住房：美国人在住房上的花费占到26％，比加拿大、英国和日本这些国家都高。4.出租车、飞机和火车：除了汽车以外，美国人在私人交通上的花费高于加拿大、英国和日本。5.教育：美国人在教育上的支出高于任何其他发达国家，大部分资金来自父母和私人基金会。在美国，每位学生年均总支出为15,000元。尽管花费巨大，美国学生在国际测试中仍落后于其他国家。6.处方药：美国人每人每年在处方药上的花费为1,000元，比其他任何国家都高。7.政治：美国人在政治上的支出高于任何其他国家，看看美国总统选举就知道。8.旅游：在出国旅行上，美国人的支出高过大多数其他国家。2014年，出国旅行的美国人消费了1120亿，超过德国、英国和俄罗斯。同年，中国人消费为1650亿，不过中国人口基数比美国大得多。9.圣诞：美国工比任何欧洲国家在圣诞礼物上的负债都高。2014年，五分之一美国人使用信用卡支付假日消费。10.巧克力棒：美国在巧克力棒的消费上在全球遥遥领先，每年超过近30亿元。接着，我们来看看中美消费观念的不同。一、家庭住宅方面：中国人会把大房子、豪宅看成是富有的象征，有钱人才能住上别墅。中国人喜欢往大城市扎堆，一线城市的高房价达到国际水平。美国人把住房看成是温暖的窝，房子的大小取决于家庭需要。二、汽车购买方面：在中国人眼里汽车比住房更能明显地显示社会地位，开奔驰、宝马非富即贵。中国车价高是有名的，而且买车位的价格也不低。在美国，汽车就是代步工具，最受欢迎的汽车价格在2-3万美元之间。三、请客吃饭方面：中国人在吃上很阔气，请客要满桌席，菜只有剩下了才显得主人大方。在美国胡乱点满满一大桌子菜，非但不会给人豪爽的感觉，反而会被认为是素质低或者头脑有问题。四、服饰方面：中国人穿衣戴帽喜欢名牌，而买日常服装则喜欢找打折的买。美国人不太刻意追求名牌，平时买衣服喜欢到大众化的商店购买，而到了购物季，则会到专卖店里去买减价的名牌衣服。五、教育方面：中国父母在孩子身上肯花钱，而且从幼儿园抓起，生怕输在起跑线上。小孩子从上学起就要课后参加这个班那个班，家长为此要花大笔钱。美国人养孩子叫放养，要保证孩子有足够的营养，生活环境要舒适。而在教育上，从学前班到12年级，家长基本上不需要花钱，美国人也少有让孩子课后参加各种补习班的做法，因此在孩子普通教育上，美国人花钱并不多。六、旅游方面：中国人旅游就像采购一样，有的人到美国带着一箱方便面每日充饥，回国时皮箱子里装的都是名包、名牌服装，而且还直说真便宜。美国人旅游是放松或是开眼界，欣赏各种文化。所以美国人在中国旅游的花费比中国人在美国旅游的花费要低很多，皆因美国人旅游就是旅游，购物只是买些特色产品。七、送礼方面：中国人送礼的理由可以有无数个，红白喜事要送礼、孩子满月要送礼、搬新房了要送礼、找人办事还是要送礼。美国人不能给公务员送礼，亲朋好友送礼多选在圣诞节，一个贺卡、一件小礼物，只要让人感到温馨就可以了。八、储蓄方面：中国人存钱的目的不是为了自己享用，而是为子孙后代造福，老了只能指望儿子养老。美国父母有养育儿女的责任，但儿女在法律上却不肩负养活父母的责任，所以美国人积攒养老钱是从工作那天起就开始，攒钱的目的不是为了儿子娶媳妇，而是为了自己养老。推荐我们另外一个不错的公众号↓↓点击下方蓝色字体加关注 ↓↓</w:t>
      </w:r>
    </w:p>
    <w:p>
      <w:r>
        <w:rPr>
          <w:b/>
        </w:rPr>
        <w:t>AG_A128</w:t>
        <w:br/>
      </w:r>
    </w:p>
    <w:p>
      <w:r>
        <w:t>这才是美国出品，ID：MIGUO-1，作者：Sherman。部分资料来源于网络，编辑：荔枝。美国当然有拆迁户，或者强拆行为。前提是必须通过一系列法律流程，得到法院批准才能进行强拆。如果需要强拆民用土地和财产需要依据第五修正案（Fifth Amendment）来进行。并且政府必须证明很需要或必须拆除民用固定资产，外加支付合理及合法的赔偿。强制拆迁的案例有吗？答案是：肯定有！比如：居住在新泽西州的70岁Sam，因在政府所有土地上违法搭建简易房屋，警察将他带出自家房子，当面拆除了违法建筑。拥有合法土地使用权，有钉子户吗？答案是：老多了。比如：华盛顿连栋房屋屋主拒绝将近三百万美金的收购价格，最终却以75万美金将房子售出。图中在1980年建造的老房屋树立在令人眩晕的高楼大厦中，显得格外扎眼。房主Austin Spriggs曾也像“彩票中奖人”一样幸运，因开发商相中了他房屋地处区域，计划建造一系列高档办公室楼盘和公寓，对区域内住户进行高价收购和补贴。当开发商开出数百万美金的“拆迁费”时，Spriggs每一次都拒绝开发商，并一再提出更高的价格。然而，最终谈判失败。Spriggs表示将把房子变成一家Pizza店，向未来供新来住户提供服务。在当时，Spriggs拒绝数百万美金的收购费也变成了全美议论纷纷的新闻，人们都在观望这位有“商业头脑”的住户将如何创造更多的价值。四年后，如图中所示，Spriggs的房子四周被落地玻璃、钢铁和砖塔所包围，Pizza店也从未开放过。之后还收到银行警告通知：取消抵押赎回权后（Foreclosure），他将房屋价格提升到150万美金出售，仅仅是开发商开出的一半价格。最终在2011年他将房子以75万美金出售。不是每个拆迁户的故事都是不舍和窘迫的，也有让人温暖的钉子户故事。比如下面这两个案例：案例1.《飞屋环游记》的原型小屋在西雅图的Ballard街区，在这你可以看到繁华的购物楼中央单独凹下一个缺口，在这个缺口里是一栋小房子，里面有着温馨的回忆和故事。84岁的老太太Macefield已然成为全美家喻户晓的钉子户代表，她一步步看到安静的街区变得越来越高贵和热闹，一栋栋老房子被精品店取代，社区中的餐厅被改造成高级公寓，一辈子居住环境已然不复存在。最终开发商敲开了独自居住Macefield的家门，计划建造一个购物中心，而固执的老太太Macefield拒绝了一百万美金的“拆迁费”，因为这里有母亲、去世儿子所有回忆。开发商别无选择，只能将购物群围绕在她房屋四周。但建筑师Barry Martin在施工几年中与老太太结下了深厚的友谊。他告知施工人员对待她要如同自己奶奶一般礼貌，还经常看望Macefield，确认她有够吃的食物、药品和生活杂货。在建造几年中，坚持照顾着这位固执的老太太。当Martin得知她患有胰腺癌时，定期开车送她去医院，陪伴她。87岁的Macefield去世的时候，老太太的一个决定让谁都没料到，她将这个住所送给了建筑师Martin。目前这所房子被当地房产中介列出但并未标售价格。但这栋房子里面的回忆和故事是让人温暖的。而这个小房子后来也成为了《飞屋环游记》中的原型小屋。案例2.马路中间的坟墓这条横亘在美国印第安纳州马路中的坟墓，绝对是史上最牛的钉子户了，也是世界一大奇观。一座坟墓直立在公路中间，上面还有一个高高的墓碑。公路到墓地分为两岔，绕过墓地后又合为一条公路。墓碑上刻有下面的字句：南希 .克林 .波纳特，生于1793年5月14日，卒于1831年12月1日。她1808年2月29日嫁给了威廉姆. 波纳特。他出生于1786年9月27日，1854年9月24日在俄亥俄河中溺水而亡。故事发生在美国中西部印第安纳州的乡村小镇阿米提（Amity）：南希38岁去世之后，被埋在这块土地上，当时，这里并不是公路，而是在一座小山丘顶上。家人说，南希生前喜欢经常来到这里散步。后来的几十年里，这里住的其他人家也把亲人葬在这里，逐渐形成一个小墓群。到了1901年，当地政府规划，认为这个墓地应该让路，阿米提镇需要修公路。这条公路直穿墓地，而南希的孙子丹尼尔不为政府的计划所动。丹尼尔找到政府官员据理力争，希望能保住祖母的墓地，不要拆迁挪坟。官员不答应，说要按计划拆迁动工。丹尼尔不买账。丹尼尔提了一支枪，坐到了祖母的坟头上。拆迁人员来了，丹尼尔对他们说：我可是有枪，只要我在这里，谁也别想挪走奶奶的坟！最后，拆迁官员低头让步了：他们迁走了其他的坟，唯独留下了南希的墓，公路修到墓地一分为二，过去后合二为一。这条乡村公路，就是如今阿米提镇的CR-400号公路。如今，南希的墓地俨然成了当地旅游的一个景点。米叔还整理了一波倔强的国外“钉子户”，周围高楼大厦拔地而起，而老房依旧伫立在原地，这最后碰撞出的画风……在华盛顿，房主拒绝以300W美元的价格出售，最后该房以400W的价格卖出。在美国波特兰，房主并不想售出他的小房子，于是，地产商最终只好绕着他的房子建了这座波特兰大学公寓。瑞士苏黎世的一架立交桥下的一座钉子户小屋。加拿大多伦多的这位房主同样不愿出售他的复式住宅，于是开发商只好把它砍成了两半……看起来有点瘆的慌~由于这栋小楼的要价太高，这家酒店老板不得不放弃。所以最终酒店围绕这栋小楼建了起来。尽管周围的房子都拆除了，Mary cook也不愿卖掉她的房子。现在这栋小楼被夹在了两栋高楼之间，看起来像个凹字。这栋在墨尔本的小房子也是厉害了，由于房东拒绝拆迁，导致后面的大楼都设计成了波浪形状，简直实力反差萌。在美国，这套哥特式的建筑也一样，现在被夹在了两栋大楼之间。这两栋三层的小洋楼的户主坚决拒绝拆迁，开发商没辙，只能将大楼改成了现在的模样。这栋安妮女王维多利亚时期的房屋能至今建在的原因还不是房主当时拒绝拆迁。伦敦这家小店店主即使面对着日益壮大的百货公司的压迫，也非常坚决的拒绝出售他们的家族店铺。这栋房子的房主可是霸气了，最早不愿把他的房子卖给赌场的地产商，现在就连川普想要这块地，都被他拒了（建川普大厦）！这位老爷子经营这家咖啡店已经46年，尽管这里只剩下他这一栋楼房，他还是要一直坚守！从查询资料和新闻来看，美国是有拆迁户的，强拆的行为也是有，但必须经过一系列法律程序，但比例跟中国相比少很多。只有法律强制执行的强拆才是合法，其他类型都需要看住户同意，不同意只好像上面这些案例一样。参与国航年度大促，准备好姿势，抓住软萌机惠：2017元飞行补贴，足足900份!另有三种面额优惠券，100%中奖!-推荐我们另一个不错的公号-最真实的日本经历，道尽日本好与坏，最真切的日本感悟，说尽日本是与非。我们是一群生活在日本的中国人，正在用亲历亲记，告诉你一个真实的日本。</w:t>
      </w:r>
    </w:p>
    <w:p>
      <w:r>
        <w:rPr>
          <w:b/>
        </w:rPr>
        <w:t>AG_A124</w:t>
        <w:br/>
      </w:r>
    </w:p>
    <w:p>
      <w:r>
        <w:t>作者：余晓平，美国华裔。编辑：荔枝。有段时间中国一直在热传美国的物价低于中国，特别是生活必需品方面，甚至换算成同一种货币都低于中国。从整体情况来看，美国人各项消费的支出所占收入的比例要远远低于中国人。有人提出来疑问说，那美国人收入那么高，消费那么低，钱都到哪里去了呢？我过去曾经介绍过，除了供房这种投资行为以外（只有租房是消费行为），大部分钱流向保险费。实际上这更是一个奢侈的消费项目，保险买得多，生活的保障就多，对于穷人来讲，只有政府给予的低保，而富人每年有巨额的保险支出。关键在于美国保险项目的性价比要远远高于中国，因此说，对于一个普通百姓来说，在美国生存要比在中国舒服得多。美国只有两样东西比中国贵如果考虑到支出占收入的比例，同时考虑到性价比，那么据我观察，美国只有两样东西要比中国贵，一个是知识产权，一个是人工。对比两个国家的物价其实意义不大，因为那是别人的国家，没有道理让中国人自由地去居住，就像你们家的床不能让我睡一样。但分析别人为什么价格便宜很重要，这样有利于把自己的价格降下来。我觉得是资源配置问题，市场自由化促使价格能够精确迅速地把资源配置到最优的地方，这样整个社会就大幅减少浪费。我们选出来两项在美国比中国贵的地方来分析，西方发达国家如何来配置资源。首先是知识产权。美国的生产效率为何高？内需为何那么大？国家为何那么富有？完全和这个民族的创造力有关系。这个创造力不但体现在物质生产上面，同时在精神文化，娱乐消遣等所有的方面都能够淋漓尽致地体现出来，那么这个社会就高效产出，同时又有强大的内需消耗，加上资源配置最优化，这是所有西方国家走向发达的关键。如果到现在为止还有很多人竟然觉得美国的发达是靠掠夺而来，那么你受穷显然是必然的，因为你没抓住关键问题。那么如何使自己的国家充满创造力？唯一的办法就是需要保护所有创造出来的东西，那就是保护知识产权。这是一个连国家制度都在山寨西方的中国所不能想象和理解的，在美国一张新计算机游戏光碟要卖到四五十美元，《阿凡达》的光盘甚至不能在电影上映期间发售，过去中国盗版市场几乎与美国正版同步，只卖到5元人民币，现在更简单了，从网上下载是一分钱都不用花。五十美元减去五元人民币（制作成本）几乎等于这东西的知识产权，试想你如果是一个研发团队里面的成员，辛辛苦苦干了一年，盗版就等于把你的劳动偷走了，你还干这种创造性工作吗？人家《阿凡达》拍了十年时间呢。这就像你种了一年的地，秋收的时候一夜之间被小偷给偷走了一样，那你还种地吗？关键是没人种地，粮食从何而来？没有人发明创造，人类怎么前进？所以美国人恨死中国的盗版，骂中国人是小偷，中国人还振振有词地反骂美国是强盗。你偷我的东西我该不该抢回来？不是我帮美国人说话，我是以偷东西为耻。下面说说人工费。这是唯一一项对短期游客不利的地方，因为大部分能带走的有知识产权的东西在中国都有盗版，你不买就没有什么不利的地方，而人工费用高却体现在停留美国的任何时候。那么人工费为什么会高，其中的意义在哪里？这项费用其实主要是针对美国居民的，人工费用高会不会对生活在美国的居民造成生活上的影响。其实人工费用高是一个双向的标准，因为你在享受别人的人工时，同时你也可以是一个人工劳力的出卖者，劳动力是一个除残障人士以外每个人都能拥有的东西。这是一种奖励人们勤奋，促使社会资源最优分配的方法。我们下面举例说明人工费高的结果如何降低社会的浪费。假如你在超市买一个简陋的吊灯，价格可能也就是五十美元左右，同样是你自己不会安装的情况下，在中国你只要花20块人民币找个人来安装，而在美国上门安装费至少在30美元。（这是十年前我离开中国时的价格）那就会逼着你自己动手安装。在美国的这些上门安装的都是持牌电工，他们主要是应对电路改造，如果上门安装电灯这种事假如不动电路，属于极其简单的劳动，价格低了你就会滥用。那么我们就可以看出来这件小事促进了两个问题，一个是简单劳动尽量用最节俭的办法来解决，那就是自己看一下说明书，自己动手安装。还有一个就是中国人也在逐步与国际接轨的——行业标准问题。为什么美国DIY那么盛行，表面上看是像安灯一样，找个节俭的办法，其实不仅如此，而是因为行业标准非常统一。所有的接口，所有的配件都由于行业标准而能够轻易地拼凑起来，这才是节约社会资源的一个重要环节。大部分人的眼光只停留在接口标准上，其实远不仅如此，很多标准在建房的时候就开始考虑了。大部分人家里的天花板上都有预留埋线，不用的时候会用塑料片盖上，接口以外的部分都是标准接线。自己能够安装是因为本来就有线埋在那里，这就牵扯到建筑行业标准问题。美国保持先进的秘诀人工费贵非常有利于穷人，更加促进一个没有本事的人变得有本事。比如说扫院子剪草，这个工作简单吧，人工费相对算是最低的，穷人院子自己扫，就没有这项支出。而富人院子特别大，只能让别人来剪。如果你什么都不会，这种门槛低的劳动由于人工费基点高，所以比在家闲着好，那么你就会找时间去干这种工作。干这种事的时候发现如果要是学会修剪树枝，可能会挣得更多一点，如果再深入学习园艺技术，那工资可就快和刚毕业的大学生媲美了。我一个朋友家里的一个院子不大，但是修剪得像苏州园林那样，园丁每周来一次维护，猜猜他要为此支付多少钱？每月一千多美元（一家就这样），你就可想这园丁每月挣多少钱吧。因此劳动力市场的价格从简单劳动的高起价，到复杂劳动的价格升级，把一个原本没有什么能耐的人诱引得走入劳动市场。特别美国是一个高福利国家，如果劳力价格太低会导致人们宁愿在家里领救济金。 那么有人说那我干脆到美国去当园丁，或是帮人安电灯。这又与市场有关系，由于人工费贵，人们都宁愿自己干，所以市场就变小......就这样，价格给市场一个精确及时的信号，以利于资源迅速配置，这里资源的概念包括了人的劳力资源。在这个劳动力能够卖出好价钱的地方要是还挣不到钱，那可真的就是个人的问题了。一个良好的社会鼓励两种人，勤劳的人和富有创造力的人，这就是美国先进的秘诀。推荐我们另外一个不错的公众号↓↓点击下方蓝色字体加关注 ↓↓</w:t>
      </w:r>
    </w:p>
    <w:p>
      <w:r>
        <w:rPr>
          <w:b/>
        </w:rPr>
        <w:t>AG_A127</w:t>
        <w:br/>
      </w:r>
    </w:p>
    <w:p>
      <w:r>
        <w:t>作者：王朔，中国内地作家、编剧。编辑：荔枝。我去美国半年就回来了。我是因为要在纽约出书，因此得到了美国方面的邀请。另外，当时我手头还握有一个斯坦福大学的邀请，我结果没好意思去大学，我觉得我也不配，因此我就到纽约把书出了，出的是英文版。至于斯坦福，我就没去。去了美国之后我就决定在那里待一段时间。在这段时间里，我去了纽约、洛杉矶、旧金山、芝加哥和美国一些乱七八糟的城市，就是为了走走看看，这么做其实也就是为了将来能堵人家的嘴，你想想看是不是这个道理：别人一说起哪儿哪儿，你说你去过，人家不会跟你多罗嗦了。在美国，我在纽约和洛杉矶待的时间比较长，觉得这两个城市很不一样。洛杉矶这个城市真的让我大吃一惊。在洛杉矶，除了一些特别的色情场所之外，那里一到晚上天黑了之后，什么娱乐也没有，有时候我去一些美国内地城市，到了晚上八点多钟进城就找不到地方吃饭了，因为大家都睡觉了。而且美国人非常规矩，社会上非常井井有条，执法也很严，在国内我们都被人骂惯了，觉得人和人之间就应该互相不友好，可是我到美国之后觉得在那里真是好到得老对周围人说“谢谢”了，因为我在美国遇到的很多情况是你去找人办事，人家还对你极为客气。但是我非常不喜欢美国人爱在路上跟陌生人打招呼这一条，因为我英语不好，他们一跟我打招呼我也不知道该说什么。这样一来，让我显得挺无理的。我作为一个外国人在那里也有安全感，原来我觉得美国的犯罪率很高，但其实那种犯罪率不太能侵害到你，纽约的地铁让人形容成罪恶之渊，一开始我到那里都不敢坐地铁，老是坐出租车。后来我晚上坐了一下地铁，觉得挺好的。而且我觉得自己在那里待着别人还挺害怕我的，可能他们把我当成越南人了，这使得我大有安全感。我遇到的别外一件事情更能说明问题：有一天，我在曼哈顿世界贸易中心那里独自一人行走，那里的办公区，一到晚上就没人了。我看见对面有一个黑人走了过来，我有些心慌，但没想到他似乎也非常害怕我，我们两人隔着两个街口他就绕着走了，我当时正担心如果让我绕，我怕我会被绕丢了，想不到他先绕了。在美国生活，我可以说没有遇到过任何不愉快的事情，如果非要解释这个现象我只有用“理想社会”来做出说明，这个国家非常适合小市民生活，假如你不是一个有追求的人，你只想过一份踏实日子，你只想“我不侵犯别人，别人也别侵犯我”，那么美国是最好的地方。而且，那里的社会相对来讲是最公平的，公平到有时候你都不好意思的地步。比如，我在那里看到这样的一个报道，说是加州的纳税家庭每年要负担非法移民一千多美元，比如负担他们的子女教育等等方面的开销，这事要是搁在别处，谁干呀？美国确实让人开眼界。过去的我等于是一个井底之蛙，起码对古典的东西方艺术了解得不太充分，我在美国的那些日子里整天东看西看，主要是想受些教育，我过去一直认为中国古代没什么文化，没什么文明，起码在雕塑和绘画上是这样。但是在美国的博物馆里看了一些中国以前的东西，一下子把我过去的想法打破了，我觉得那些东西还不错，和希腊的东西摆在一起比也不算太寒碜。在中国，我不太能够见到这些东西。偶尔见到一些张大千或者齐白石的画，但我认为那些东西不是很地道。说来说去，我在美国也没有做什么事情，我如果是一个画家或者是音乐家，我也许在创作上出现不了障碍。纽约那个地方有十几万诗人、十几万音乐家、十几万作家、十几万演员，也就是说有几十万艺术家群居在一起，之所以聚集在那里是因为那里对人没有压迫感，每个人都有自己的空间，所有东西都是可能被艺术化的。到美国之后我才知道什么是精神上的彻底自由，但是我归根结底是一个写中文小说的，是依赖文字吃饭的这样的人待在美国会有点麻烦。美国的中文是一个非常杂的东西，是被台湾国语化了的中文。我倒是在那里曾经想过写一个比较长的东西，反正在那里住着也没人来打扰你，谁未经准许进了你家家门你不是都可以对他开枪吗？但是如果我在那里不看中文的东西，我的中文本身就不活跃，慢慢地，中文水平就会下降；但如果我看中文的东西，那里那些非常杂的台湾中文就会慢慢地让我的语言背景做出改变，这样，我写出来的东西让中国大陆读者看起来就有隔膜感，起码会认为写的“不是我们这里的事儿”。我到美国之后因为英语不行，就去和大量的中国人接触，这些人很多都是我过去在国内就认识的，或者在国内有过一面之交的，其中甚至包括了我失踪了的一个中学同学，见了这么多人，我总的感觉是这么多年没见面，这些哥们全到美国来了。我认识的一些作家现在也在美国生活，我个人认为他们在美国基本上都没有写出更好的东西，我感觉他们的语言和文字的能力受到了很大的影响。比如说我所认识的作家阿城，他在美国为了保持自己文字的纯洁性，在那里待了八年也坚持不学英语，他的这个努力还算好，但是也有点过分艰辛了。而有的作家在美国干脆就干起别的事情了。在另一方面，我觉得中国人到了美国之后都变好了，变得都守法了。我认识几个在国内都是坏人的人到美国生活之后都变得非常老实。我才一到美国，朋友就告诉我“你可千万别犯法，你在美国犯法算是倒了大霉了，会记你一辈子，到哪儿都跑不了”。大家都这么专门提醒我，就好像我在中国就是以犯法为生似的。我后来想，可能大家把每一个刚从大陆来的人都当成一个潜在的犯罪分子了，觉得必须叮嘱一番，我想他们其实也想要你知道，在美国犯法之后，你别想“托人帮忙”。但是对我来说，作为一个写作的人，如果那么老实、那么循规蹈矩其实也不行，这是让我很畏惧的地方。在中国，一个人有时候闹得无法无天其实有助于打开思路，这个原因使得我不想过早地变成一个好人，当然，我想我老了以后还是要变成一个好人的，变成一个德高望重的人。到美国后我开始明白，我这样的人在美国待着其实非常矛盾。第一，我太老，四十岁年纪的人已经不可能重新开始新生活了，假如我去美国的时候是十八岁，哪怕是二十多岁，我都可以把自己周围弄干净了，甚至可能会觉得拿中文写作都没意思了。真的，在美国也有这样的人，彻底变成一个“少数民族作家”了。但这对我来说已经不太可能了。第二，我又太年轻，如果我已经六十多岁了，我反而就可以踏踏实实地在那养老了。因为美国的生活品质是有目共睹的，日子可以过得很安全，没有人来打家劫舍，也肯定没有外星人入侵，人老了可以死在自己家的床上，这一点问题一定不大。当然，我也还有一些自尊心，对于我到美国生活这件事情，我一直这样比喻；你到人家家里来住就够腆着脸的了，然后你再跟人家抢着干活，比如说抢着到餐馆打工之类的，这就不太合适了。（而且我也干不动。）从小，我家里的大人就教育我：别人的东西别吃、别人的东西别拿。在美国的时候，我的出版社也曾经把我介绍给《花花公子》这些杂志去写小说，我用中文写，他们翻译，与此同时，我也得到了一些写剧本一类的事情。值得一提的是对《花花公子》这类的杂志我这次也有一些新认识。我曾经从自己过去写的《玩的就是心跳》中摘了一些片段，想登在《花花公子》上，其实也就为了我的书能在美国更好地发行，但是稿子后来被对方给退了，理由是“太黄色”。他们可能忌讳里面出现了一点乱伦的关系，这样我才知道：《花花公子》这样的美国杂志，其实反映的是非常严肃的人的需要和欲望，不像美国青年刊物那样有病态的东西。相比之下，我显得粗鄙。在美国，你不仅可以摆脱来自政权、国家的压迫，还可以摆脱来自社会、群体的压迫。这点亚洲人应该感觉更强烈。因为亚洲非常是一个群体文化主导的地区。你的行为如果没有按照那个社会的要求，没有得到那个群体的认可，就会感觉到一种无形的压力。你周围那个群体特别关心你，你买什么房子、开什么车、哪笔投资赚了多少、赔的多惨、是否结婚、何时生子、儿子考上哪个大学、女儿是否嫁了富豪，等等等等，统统都有人关注。于是你就要为别人的看法活着，为面子活着，那虚荣心就像火箭一样冲天而去，时时刻刻把你吊在半空中。那个活法实在太累、太本末倒置了。而在美国，你愿意怎么个活法，就怎么活。你成天开着奔驰在大街上晃荡，也不会有什么得意感，因为根本没人多撇你一眼；你骑个自行车送外卖，也不会感觉什么心酸，因为你也不会遭到什么冷眼白眼，下了班，你照样有一迭钞票。没有同事、朋友跟你攀比。大家下了班，各自享受自己的天伦之乐，才没闲功夫管那么多别人的事儿。像我自己，如果不是在美国，即使不因言获罪被关进监狱，恐怕也是今天这个同事跟你说，你这个观点不符合国情；明天那个朋友忠告，你那个政治立场太偏激了；后天某个亲属善诱：写文章惹麻烦、得罪人，还两袖清风；你要是去经商，早就发了多大多大的财，等等。于是为了迎合这一堆关心你的好心人，你就住嘴吧。你的个性、你的思考，就被那个群体的思维吞没了。在美国，你的生活方式和思维方式，比任何一个其它地方都更能摆脱来自社会群体的压力，这是又一个非常、非常重要的自由。而这个自由给人带来的幸福指数是非常高的。起码我个人对这点的感觉很强烈。中国有作家说，“美国是由千千万万不爱自己的祖国的人组成的国家，但他们都很爱美国。”他说得很准确。美国人非常爱国，是全世界最爱国的一群人，但他们却不是民族主义份子。这绝不仅是因为美国由各种民族组成，而是因为美国人“爱国”的内容是爱“自由”。美国是最自由的国家，所以他们才爱。在自由这个概念里面，没有血源、没有种族、没有宗教、没有群体。所以说，美国人爱国的核心是爱“自由的价值”。美国没有民族主义，也可以有“国家主义”呵，但美国也没有。你看美国人从来不会为赢了或输了一场和“外国”的体育比赛而全国欢腾，或全国暴怒。但是，当美国运动员胜利、美国国旗高高升起的时候，美国人也会很高兴、很激动，因为他们热爱那面护卫着他们的“自由”的旗帜；而不仅仅是一面代表土地、血缘、民族和国家的旗帜，因为：对土地的爱是有尽头的，如果那块土地使你遍体鳞伤；对血缘的爱是有尽头的，如果血缘带来的苦难多于幸福；对民族的爱是有尽头的，如果你的所谓伟大的民族把你变成渺小的个人；对国家的爱是有尽头的，如果你的号称强大的国家要你牺牲做它的奴仆。我想无数遍强调的是：人们对美国的爱，既不是对土地的爱（哪里都有美丽的山河），也不是对血缘的爱（哪个人种都有俊男美女）；既不是对民族的爱（哪个民族都有自己骄傲的特色），更不是对国家的爱（独裁者的天下总有最大的爱国理由）。热爱美国，是对自由的爱。而一个人，只有对自由的爱才会永不疲倦、永无尽头！所以，捍卫美国，是捍卫“我自己”的自由——在一个人所有的动力中，没有比捍卫自己的自由更大的动力。所以，尽管艰难，自由在一路地胜利。推荐我们另外一个不错的公众号↓↓点击下方蓝色字体加关注 ↓↓</w:t>
      </w:r>
    </w:p>
    <w:p>
      <w:r>
        <w:rPr>
          <w:b/>
        </w:rPr>
        <w:t>AG_A131</w:t>
        <w:br/>
      </w:r>
    </w:p>
    <w:p>
      <w:r>
        <w:t>来源：网络，版权归原作者所有，若有侵权请联系我们。编辑：荔枝。我的美国儿科医生朋友去中国访问，时常看到患感冒儿童要接受抗菌素和吊液治疗，他非常不理解。因为照教科书，感冒前期是病毒所致，主要对症治疗，治咳嗽，流鼻水，发烧或头痛。少数儿童进入感冒后期，合并有细菌感染有黄痰发烧才需要抗菌素治疗，不能进食的儿童才需要吊液。在美国，医药是分开的。你买药的时候，是去药房买的，而药房挂靠在一些商店下面(如沃尔玛，CVS, Walgreen)。所以，医生给你多开药对他一点好处没有，吃错药了他倒是有责任，所以一般情况下来说，你不会吃到你不需要的药。在美国医生的教育中，至始至终强调两条内容：凡事先求最简单和最便宜。开最便宜的药，开检查单时要想到同等最便宜的检查。用手给病人做身体检查是最简单最便宜，任何时候都要最先作。最简单和最便宜先做，不行了再考虑用复杂的和最昂贵的。我有一个病人，乳腺结节，她当时在大陆，看病的时候，医生建议她做手术。她那个时候打电话对我说。她很担心，因为有朋友纤维瘤开刀之后又复发了。至今已经开了3次了。问我该怎么办。如果自己开刀会不会又复发。如果不开刀，又怕越来越严重，增加乳腺癌风险。我说乳腺结节没有纤维瘤那么严重。但是我建议她先去找找大陆有没有卖台湾的拂朵疏胸霜，自己先按摩。结果她在淘宝买了，用了一个月那个结节就消失了，还好没有开刀。之后她另一个纤维瘤的朋友用那个疏胸霜，坚持按摩了6个月，纤维瘤也渐渐消退了。当然我并不是说手术是不正确的。但是，手术的复发率，医生应该最清楚了。。。。西方医学的最高原则是no harm (不能因为治疗而带来附加的伤害)。所以，美国医生会教你保健方法。比如你关节疼痛，医生会让你去锻炼，你小叶增生，乳腺增生就会教你怎样自己配合疏胸霜按摩，你牙齿不好，他教你如何用牙线，如何饭后漱口，有很多营养品直供诊所的，医生可以直接开给病人。总之，医生总是优先选择没有伤害的方法。而不完全是吃药解决，他希望在生活方式上让你改变。这种医患关系更全面一些，他负责的是你健康，而医药不过是其中一个部分而已。所以医疗的英文有medical care, health care 说法，其中关爱保护 ，“care” 是一个重要组成部分。但是在中国，有一个很奇怪的现象。我的一个白人朋友在北京工作，他对我说，他经常被中国病人质疑：医生，你为什么不给我配药？他说，我觉得你的情况不需要开药。。。大陆的病人很多都觉得，医生没有给他们开药，就是对他们的病不够重视。这完全是误区。对美国病人来说，同一个医疗问题你问西部加州的医生，或问东部纽约的医生，问城里的医生或乡下的医生，答案都完全一样。在美国，病人没必要为了自己的同一个病去看第二个同科医生，付钱的医疗保险业会认为这是浪费。美国也没有“专家门诊”，因为主治医师的水平是一样的，青年老年的水平也一样，(青年医生的知识还会新一点儿。)没有理由去看老医生要多付钱。例如，美国妈妈带孩子去看医生。她先来到儿科医生这儿，这个儿科医生是儿科第一线医生。儿科医生诊断是一种肌(萎缩)无力症，然后转诊到神经科医生。这是二线医生，也叫专科医生。神经科医生也诊断是肌无力症。并告诉妈妈，这种肌无力的孩子的情形会越来越坏，13岁时要坐轮椅，20几岁就会死亡。目前的医学无法治疗。妈妈不死心，会带孩子去看第二个神经科医生。第二个看完说第一个神经科医生的诊断和处理完全正确，你不必再来我这儿。也不必再找其他医生了。妈妈相信这两个医生的话。就回到第一个神经科医生那儿。他回安排复诊时间，13岁时送去轮椅，以后住院，直到死亡。对医生误诊误医的处罚是美国医生头上的紧箍咒。医生精英们深知自己社会地位和经济收入来之不易，都非常珍视自己的职业声誉，兢兢业业、谨小慎微，要不然一旦出了事故，社会地位没了，经济收入没了，前途也没了。。。而且，医生吃回扣在美国是违法行为，会被吊销执照。也就是说，美国医生的责任心很强。在美国，偶有医疗事故，基本上属于技术事故，很少遇到责任事故。对误诊误医的定义是以下两种情况必须同时存在：一是医生采用了教科书以外的方法，或称不寻常的方法；二是这个不寻常的方法产生了不良的后果。因为误诊误医的评判过程是一场官司，美国医生唯恐避之不及，所以人人严守教科书规定，不越雷池一步。从另一方面讲，大家都照着一两本教科书去做，去看病治病，其过程就会非常相似。当今世界上所有的重要的、变化中的医学文献都是用英文写的。知识经济时代，一个非英语国家的知识分子的英语能力是国力的一种表现。如果你和他们在一起不能说不能听英文，这个世界大家庭就拿你当外人。我的一个病人从台湾回来，带来台湾三军总院的核磁共振报告是用英文写的，不是像北京和上海那样专门为病人翻译的。在西方国家，如果一个新的医疗技术被认为是成熟的，从国家的角度上考量，它一定要具备两个条件：1.培养了足够的医生能够操作同一个技术以满足全国病人的需要;2.在全国任何一个地方每一个需要这个技术帮助的病人都能获得同等质量的这个帮助。如果一个先进医疗技术只有一部分人用得起，(除非是器官移植，供体短缺只能供一部分病人用)，那么从政府到全体人民都会一起怒吼起来。举个例子，美国医疗保险公司为了节省照核磁共振的钱(一次检查要1000到1500美元)，设立了三道防线。第一，医生要写申请书，医疗保险公司想法挑毛病拒绝；第二，要病人先照一张X线，只花80美元。如果X线能解决问题，就不用核磁共振；第三招最灵，如果临床判断颈腰肩膝不需要马上开刀，医疗保险公司就要医生先治疗一个月，如不好再做核磁共振。因为大多数病人病并不重，经一两个星期治疗后就不来了，医疗保险公司就省了这笔核磁共振钱。过了几年以后，美国医疗保险公司又把核磁共振的钱从1000美元降到500美元。我在美国做研究医生18年。除了观察美国的医疗系统外，还有机会和英、德、日、瑞典、印度、巴基斯坦、韩国、新加坡、菲律宾、台湾和香港的医生们交谈，了解他们的医疗情况。我还和孟加拉国和马来西亚人谈过。总的概念是：在美国，政府重点要管穷人的事。理论上说，在美国社会，无论你用什么样的医疗保险看病(穷还是富)，病人接受的医疗服务的质量是相同的。总结一下，美国穷人的钱来自于：1.国家纳税人的钱2.直接服务的医界和药业3.民间捐款看病就医是民生中除了吃住以外最重要的一个内容。并且，因为看病就医涉及到亲情，涉及到亲人的生离死别，处理不好很容易引起当事人的情绪化，过度反应，从而带动社会骚乱。生活在美国多年，对美国美国医疗系统很是欣赏。实际上，在这些问题的背后是极为复杂的社会问题，所以我也只能谈谈自己的感受。-推荐我们另一个不错的公号-最真实的日本经历，道尽日本好与坏，最真切的日本感悟，说尽日本是与非。我们是一群生活在日本的中国人，正在用亲历亲记，告诉你一个真实的日本。</w:t>
      </w:r>
    </w:p>
    <w:p>
      <w:r>
        <w:rPr>
          <w:b/>
        </w:rPr>
        <w:t>AG_A125</w:t>
        <w:br/>
      </w:r>
    </w:p>
    <w:p>
      <w:r>
        <w:t>每天下班回到家，打开门总能看到屋里乱糟糟的，鞋子乱摆在鞋架周围……打开冰箱拿牛奶，总能看见饮料、水果、蔬菜堆满在格子里......甚至是打开电脑准备工作，找资料时仍然发现电脑文件一片糟糕，连虚拟空间都沦陷了……通常你可能会入手一堆收纳工具，定期整理屋子里的东西，但时间一长，却还是没有过上整洁、清爽的生活。为什么会是这样呢？因为，你并不是真正的「会整理」，整理是有方法，你都还没有去理解、学习正确的整理观念，和有效的整理方法。比如，整理收纳≠收拾打扫，不只是把一堆杂乱无章的物品摆放整齐而已，第一步应该是「扔」；再比如，整理过程中，不应该以「物品」为主，而应该以「我」为主——即在决定物品的去与留时，不是要考虑「这个东西还是新的」、「这个东西很贵」，而应该是「这个东西对于当下的我有没有用」。今天要诚心向大家推荐一个整理收纳领域的经典理念——「断舍离」，让你学会最正确的整理知识，住进像杂志一样清爽、舒适的家中。什么是「断舍离」？「断舍离」是由日本「杂物管理咨询师」山下英子提出的概念，意为「断绝不需要的东西，舍弃多余的废物，脱离对物品的迷恋」。表面看，这是一种家居整理、收纳术，从深层来看，是一种活在当下的人生整理观。它教会你通过整理身边的杂物，清理内心的垃圾，清晰自己的真正需求，带来好运山下英子著有「断舍离系列书籍」十余本，涵盖了人与物、人与人、人与内心的相处方式。你可以阅读相关书籍，循序渐进地，从整理中变得勇敢，决断和温柔。▲山下英子的部分著作《断舍离》一书一经出版即引起轰动，各大媒体竞相报道，全民参与断舍离，“断舍离”一词迅速成为当年日本年度词汇。横扫日本、台湾各大畅销书榜第1名，持续热销长销，出版三年，系列累计销量突破80万册。当然了，单纯地看书往往会让人感觉略显乏味，系列书籍也难以在短时间内看完，更别说通透了。为了让大家更轻松、高效地实践、参悟「断舍离」，鼓励大家更主动地开始整理行动，我们直接邀请到创始人山下英子老师，历时6个月，用心打磨出了最精华实用的12堂人生整理课！这是山下英子的首个线上精品视频课程，她将把「断舍离」系列书籍中最核心的部分，结合自身十几年 「断舍离」的经验和感悟，深入浅出地呈现，让你告别乱糟糟的环境和充满压力的内心，人生从此提效30%。你还没看过《断舍离》，如果你看过了、实践了但有疑问，如果你想成为国内第一批学习「断舍离」整套体系的人，都请一定不要错过这次课程！讲师介绍山下英子，风靡亚洲、颠覆千万人生活方式的史上最强人生整理概念「断舍离」的创始人。立志于帮助人们扔掉自己不需要、不合适、不舒服的东西，通过重新审视自己与物品之间的关系，与自己内心的垃圾说再见，过上自由舒适的生活。一见钟情从瑜伽中收获「断舍离」的雏形山下英子大四的时候，厌学情绪很严重，体内有股想发泄、却发泄不出来的负能量。于是，她决定健身。可是，传统的体育项目她根本不擅长，最后她选择了瑜伽。“练了一节课,我就彻底迷上了。”山下英子如是说。在学习瑜伽的过程中，她透过学习“呼吸”，认识到了身心关系，学会消解身心紧张；也渐渐找到了自己不快乐的原因——想要的太多，执念太深。于是她开始收拾卧室，一点一点去除物欲。通过多年修习，山下英子参悟了放下心中执念的修行哲学「断行，舍行，离行」，以此为基础，发明出了任何人都能亲身实践的整理术——断舍离。▲ 山下英子家的厨房影响千万人的新生活方式她将「断舍离」变成现象级名词从2000年起，她以「杂物管理咨询师」的身份在日本各地举行「断舍离」讲座，引起日本NHK、TBS、东京电视台、《每日新闻》等各大媒体竞相采访，令「断舍离」讲座成为社会流行话题，掀起了全民「断舍离」的热潮。2013年，《断舍离》简体中文版在大陆上市，迅速攻占了各大畅销书排行榜，并持续热销；2014年，「断舍离」一词入选当年的「中国年度十大流行语」，近千万人通过「断舍离」令生活发生了颠覆性的改变…「断舍离」带动了整理术在中国的兴起现如今，「断舍离」已成为一种现代生活的理念，一种流行文化现象。▲ 「断舍离」前后对比图（来源于网络）《断舍离》也带动了整理术在中国的兴起。随着《昕薇》、《人物》、《人民日报》等多家国内具有影响力的媒体持续报道不断，以及杨澜、张德芬、张怡筠、毛丹青等知名人物的纷纷提倡，全民实践热议不断，热度不减。每次当你注意到自己在负面思考的时候，要能够“断”。断的能力在于“观”，如果你可以观察到自己的负面思考，你就已经成功一半了。如果能不理会自己的负面思考，还是乐观、正面地去处理事情，这样的人就能成功地断去让他不幸福的思考模式。——身心灵作家 张德芬断舍离有不可思议的作用，它改变的不仅仅是我的居住环境，就连意识都在思考的过程中不知不觉地改变了。现在，我能放下那些不需要背负着的思想包袱，轻松愉悦地生活了！——惠子课程内容12 节实用整理术6 个月精心准备4 大场景演示1 种简单而精致的生活方式 原价：199元 上新价：99元本课程将从对物品、空间的整理，到对职场、人生的整理，帮助你快速了解和掌握「断舍离」的原则和实用方法——6节理论课，山下老师将结合「断舍离」系列书籍的核心理论，和多年来的「断舍离」经验，进行深度剖析和讲解，让你从观念上开始产生改变；4节实践课，选取生活中常见的场景手把手教你「断舍离」，让你全方位提升生活品质，重新拿回生活的主导权；还有2节答疑课，老师会将「断舍离」过程中最常遇到的问题，例如「整理后如何保持」、「断舍离时家人反对怎么办」等，逐一回答给你听。梁漱溟先生在《这个世界会好吗？》中提到：人类面临有三个大问题，顺序错不得。先要解决人和物之间的问题，接下来要解决人和人之间的问题，最后一定要解决人和自己内心之间的问题。因此，衷心希望你也能通过「断舍离」，减轻负担、减少烦恼，过上轻巧、幸运、目标明确的自在生活。常见问题Q:如何购买课程？A:点击文末「原文链接」进入课程页面，点击购买。Q:如何查看已购买课程？A:点击【我的】，可以直接查看已购课程列表，已购课程列表按照时间进行排序，最新购买显示在最上面。Q:如何给好友赠送门票？A:点击【我的】，可以直接查看已购课程列表，进入已购课程列表，点击课程，分享给好友提醒TA领取即可。点击「阅读原文」 开启“断舍离”高效人生</w:t>
      </w:r>
    </w:p>
    <w:p>
      <w:r>
        <w:rPr>
          <w:b/>
        </w:rPr>
        <w:t>AG_A129</w:t>
        <w:br/>
      </w:r>
    </w:p>
    <w:p>
      <w:r>
        <w:t>这才是美国出品，ID：MIGUO0-1，作者：Natasha Bright，王燚，部分资料来源：蔡真妮，旅美作家。编辑：胡伟，校稿：荔枝。我的母亲因胶质母细胞瘤逝世。参议员约翰·麦凯恩也在2015年1月10日也被诊断出脑癌，但在发现的六个月后就治愈了大部分。尽管母亲和麦凯恩一样患了癌症，最大的区别在于，她住在佛罗里达州，没有保险也没有医疗补助。在患病期间，母亲过得十分艰难——事实上，她因为心理问题一直倍受困扰。她在一家自助洗衣店工作，经济上算是自给自足。虽然赚钱这件事并非她所长，但她在当时做得还不错。这都是我哥哥告诉我的，在这之前我有两年没和她联系。当时还是我哥哥强迫她去急诊科的，据我哥哥说，当时她一直不知道自己哪里不舒服。但是有一天，发现她倒在地板上含糊不清地说她的空调坏了，那时是佛罗里达南部的夏天。 去医院后发现是致命的脑瘤。它会在眨眼间偷走你的生活，你的灵魂。我弟弟打电话告诉我发生了什么时，我说“试着治疗吧”，然后冲向医院。从那时候开始我就是她的看护，虽然我不知道该做些什么。 很多人那种有急诊服务就算是获得了医疗救助的想法是行不通的。他们有没有想过急诊结束后呢？又应该做些什么？如果像约翰•麦凯恩一样，我母亲也接受肿瘤切除、放疗和化疗等一系列治疗的话，她是没有办法负担的，因为她没有保险。所有人（包括医院的社会工作者）都没有告诉我，母亲所患的胶质母细胞瘤是医疗补助涵盖的88种疾病中的一种。我不得不自己弄清楚这一切，我花了将近三个月让她可以获得补助。不幸的是，这三个月过去之后，她又因脑部的炎症被送到急诊。类固醇药物让她发胖了不少，看起来全然不像她了。我想这点对她来说非常难过，因为她很关心她看起来怎么样，还有自我价值感。能量和希望都在开颅手术中消失了，她失去了自我思考的能力。我母亲原本可以参与迈阿密大学米勒医学院的一个临床试验项目。项目中有些成果十分喜人，更令人惊讶的是，医疗补助是涵盖它的。但她不会去，我甚至没办法带她去治疗癌症的放射科专家那里。我没办法告诉你我取消了多少预约。我每天都会对她说，“你今天要去见一下医生。”但她每天都有不同的原因不能去，而真正的原因是，她因为害怕而不想去。她认为他们会杀死她，甚至以为我也想杀她。母亲陷入了偏执情绪，大部分时候是在针对我。起初只是有点预兆，但后来发作的十分频繁。但回想起来，当时我应当更宽容的，因为我们无法想象那种患病的恐惧。我希望麦凯恩议员最后的日子不是这样，我不希望任何人生命的最后是这样。我在想，如果这几个月她有保险的话可能一切就不同了。我就会知道该做什么，即使我不知道，我也可以打电话去问。不过这些事儿谁也说不准，但她至少能去看医生，有活得久一点的机会，而不是在急诊室或者在家里带着恐惧，等待生命一点一点地消逝。虽然我明白，因为疾病的缘故，无论如何她都无法活很久，但如果有保险或者其他救助的手段，对她来说一切可能会容易些，会更愉快些。也许她能看到自己的孙子；也许仅仅因为那样，她也不会像当时那样如此害怕。最后，可以说是医疗补助让她和平离开的。因为医疗补助，我能给她一些临终关怀。虽然看到她因为药物治疗一天睡24小时非常难过，但这也好过她的意识完全疯了。可以说，没有保险，加速了母亲的死亡，而医疗补助让她死得轻松了一点。这就是我母亲患脑癌后的故事。而作为参议员约翰·麦凯恩因为有保险，故事的结局截然不同的。不过别误会我，我很高兴他活了下来，真心为他和他的家人高兴。在我母亲被诊断出疾病三年后，也就是她去世两年半后以来，我“意外”地成为维权者中的一员，和数百万人一起抗议医疗立法（而这项政策正是被麦肯恩所在的政党提出的）。每年有12000人被诊断出肿瘤，但没有多少人了解参议员和普通人面临的有什么区别。而我知道，我觉得我也应该告诉别人这个故事。因为医疗保健应是一种权利，而不是一项特权；优雅地死于癌症也应是一种权利，而不是一项特权。约翰·麦凯恩在国会工作已经很长一段时间，在华盛顿特区是最受尊敬的议员之一，一定程度上来说，他有能力可以保护像我母亲这样的人免受病痛，我希望他能好好行使他的权力。这个故事，让我突然想到另一个故事：是关于美国医生的一转念救了一家人！在广播里听到这个故事，是一个美国的妇产科医生讲的。他曾有个患者是个高龄产妇，在最后产检做B超时，他和B超医生都怀疑胎儿的一条腿似乎发育不良，但是他们并不能肯定。临产时，这位产妇的胎位不正，孩子的一条腿先下来了。当他把手伸进去摸到那条小腿时，心里“咯噔”一下，明白他之前的判断是正确的，小婴儿的这条腿的确发育不良。孩子的情形很危险紧急，如果他处理不当，甚至只要动作稍微放缓些，孩子就会窒息夭折。这时候的他，心情复杂，脑子里展开了激烈的思想斗争：这样一个先天残疾的孩子，如果生下来，对于这个产妇和她的家庭来说，将会是多么难过的事情？会是多么大的负担啊！这女孩自己以后会有一个有质量的生活吗？她会有个幸福人生吗？与其让她和家庭都陷入痛苦和不幸，不如就不让她出生，现在就了结了这一切，让孩子和产妇都得到解脱吧。他手上的动作放慢了……但在这时他脑中出现了另一个声音：这是一条生命！你只是一个医生，不是上帝，只有尽力救人的职责，而没有决定孩子去留的权利，没有权利去做这样一个选择。脑子里念头纷飞，迟疑只是一瞬间。他全神贯注，手上动作加快，把胎儿的小腿轻轻推了回去，人工转位，然后将孩子安全地接生了出来。几年之后，这位医生去参加当地一个教会的慈善晚会，听到有人喊他的名字，他转过头去认出喊他的是当年的那个产妇和她的先生。他们热情地跟他握手寒暄，并跟他说等一会儿晚会结束后一定要见见他们的女儿，要让孩子认识一下她的救命恩人。女孩子一会儿要参加表演，现在已经到后台做准备去了。演出开始了，他看到了一个七、八岁的小女孩穿着白色的礼服走上台来，虽然脚步有点跛，但丝毫不影响她宛若天使一样的纯洁美丽，她表演了钢琴独奏，曲子的难度让他大吃一惊，然后她又给唱诗团伴奏，琴声悠扬如同天籁。旁边的人告诉他，那个女孩是个音乐天才，经常去参加各种表演，尤其是慈善义演。演出结束后，他去和女孩的家庭会合。当父母把医生介绍给小女孩，她给了他一个大大的拥抱，脸上的灿烂笑容让他也跟着发自肺腑地大笑出声，抱着女孩将她高高举起，女孩“咯咯”地笑着……女孩父母看着这一幕，脸上满满地都是喜悦和满足。他们一家人是那么地恩爱和幸福。医生在故事结束时说：在那一刻，我心里十二万分地庆幸——自己当初没有去扮演“上帝”的角色。其实很多时候，我们都在扮演别人的上帝。有时候，是因为金钱的限制，有人失去了生命；有时候，是因为别人错误的决定，有人失去了生命。人的生命和尊严在这些面前真的无法抵挡吗？虽然在死亡这件事上，每个人都是平等的，但优雅地死去也是一种权利，而不是特权。-推荐我们另一个不错的公号-最真实的日本经历，道尽日本好与坏，最真切的日本感悟，说尽日本是与非。我们是一群生活在日本的中国人，正在用亲历亲记，告诉你一个真实的日本。</w:t>
      </w:r>
    </w:p>
    <w:p>
      <w:r>
        <w:rPr>
          <w:b/>
        </w:rPr>
        <w:t>AG_A130</w:t>
        <w:br/>
      </w:r>
    </w:p>
    <w:p>
      <w:r>
        <w:t>来源：BuzzFeed  作者：Essence Gant，翻译：王燚。部分资料来源：艺非凡，ID：efifan。编辑：荔枝。2017年《时代》年度人物评选出来了，候选人有特朗普、盖茨夫妇···但赢的，却是这样一群人：《时代》把她们称为“打破沉默的人”（silence breaker）。就像所有伟大的革命一样，都是从英勇的个人行为开始，这群姑娘们鼓起勇气，大胆地说出自己曾被性骚扰或性侵犯的经历，发起了一场堪比黑人平权运动、性解放运动一般的社会革命。   只露出右臂的女性不想透露身份后给日常生活带来不便。封面的5位女性分别是摘草莓女工帕斯夸尔、#Me too的发起人塔拉那•伯克、明星艾什莉•贾德、前Uber工程师苏珊•福勒和歌手泰勒•斯威夫特。 她们有的是耀眼的明星，有的是普通人，在性骚扰面前她们都一样饱受伤害。  《时代周刊》介绍的第一位是好莱坞著名影星——艾什莉•贾德（Ashley Judd），她实名指正了好莱坞一手遮天的金牌制作人哈维•温斯坦。  耶鲁大学教授、世界著名政治哲学家Thomas Pogge被曝出在2010年对女学生Aguilar性骚扰，还以取消Aguilar奖学金相威胁，还有哥伦比亚、波士顿大学等一系列德高望重的教授被曝光对女学生性骚扰，而这，是学术界的胜利。  2013年泰勒在完成自己丹佛的巡回演唱会后，受当地乡村音乐电台DJ穆勒邀请，在后台和DJ及其女朋友合影。合影时，DJ把手伸到了泰勒的裙子下，并抓了她的臀部。泰勒立刻开除了DJ，导致DJ后来一直没有工作。2015年DJ起诉泰勒，告她污蔑他性侵犯，害得他丢了工作，索赔数百万精神赔偿。之后，泰勒反起诉DJ性骚扰，并且要求赔偿1美元。从一个性侵故事，到一个曝光时刻，再到一场运动，那些选择发声的人，一丝一丝地打破了这片令掌权者满意，令弱小者畏惧的沉默。 这样一场运动，如果能推动行业反省，推动女性对反性侵的抗争，推动对大佬权力的限制，缔造一个涤清男权压迫的社会，就足够配得上“社会革命”这个定义，而那些“打破沉默的人”足够配得上2017《时代》年度人物。   《时代》评选年度人物已经91年了，每一年的评选都是那一年世相人心最恰当的反应。而大多数年度人物获奖者都是单个影响力深远的人，以群体获奖的情况屈指可数。《时代》想告诉像她们一样遭遇性侵害的人，尽管发声，世界可以听到。 这场运动让越来越多的女人在美国网站上发布自己被性骚扰的经历，下面是其中一家美国媒体发起的故事征集，没想到收到的留言多数都是关于职场性骚扰的......1. “作为一名图书管理员，我收到过裸体照或色情照片；被很多男人调戏，其中一些已经结婚或者孩子就在旁边。我的一些女同事还遇到有男性顾客在停车场等她们下班的情况，通过社交媒体给她们发了那样的信息。”2. "我丢掉了一份销售工作仅仅因为我是一名女同性恋，不愿与我的男性上司睡觉！" 3. “我是一名办公室经理，一个工业绝缘材料公司中唯一的女人。由于我刚休产假回来，我很担心孩子的哺乳问题。我每两小时去卫生间哺乳15分钟，而所有人都站在办公室的休息区域（就在在洗手间的门面前），用宝宝的哭声逗我。最终发展成了，他们每次经过我的桌子时都会模仿孩子哭闹的噪音，希望看到我的乳汁从衬衫漏出来。 他们还会评论我的乳房因为生了孩子大了多少。我工作的每一天，我都感觉受到了骚扰，十分不安和恐惧，我甚至有点神经衰弱。我的丈夫很恼怒，但我还要说服他不要有任何过激行为，这样在我需要找一份新工作的时候才会有一封好的推荐信。我们商量了很长时间，基于家里的经济状况还有这份工作赚的钱，发现都不值得我受到这种情绪的困扰。最后我放弃这份工作，在家里照顾孩子。”4.“我曾经在一个话务中心工作，有的男人极其恶心，总会说一些污言秽语。最糟糕的一次是，我和一位同事在办公室工作，但他给我发信息，让我去他那里在桌子下面给他口交。而当我把这件事报告给人力资源部时，他们说是我导致了这个问题。”5.“我十三四岁的时候，帮忙照看两个小孩，其他孩子也会过来一起玩，我就带着他们一起。我搭其中一个孩子父亲的车回家，之前我就注意到他盯着我看，尤其是我的胸口，但我没想太多。当时我们在车里，他问我在哪儿上学（这很正常的，我平常做什么（有点奇怪），我有没有男朋友（这很害怕）。我当时像一个书呆子，一直在说我的课程有多费时间，但也很有趣。我记得当时感觉自己受宠若惊，因为他问了很多关于我生活的问题，也似乎认真听我的回答。幸运的是我就住在附近，在发生什么之前我已经到家。当我下车时，他要了我的电话说会联系我照顾孩子，可再回想起来十分奇怪，因为他的女儿们通常会有邻居保姆照看。我当时没有手机，所以告诉他可以问我的雇主要电子邮件。他看上去有点不高兴，还好在这时，我下车走到家门前。”6.“我在执法部门工作。一开始，我是一名男性监狱的狱警。有一天，当我走过我的照片时，一个囚犯向我吼道：“贱人，我要狠狠地抽打你的阴部，直到你躺在监狱里。” 这对我来说是一种非常暴力的性骚扰。但因为我在男性监狱工作，我应该让它左耳进右耳出。”7.“我在高等教育机构做管理工作。一天一个同事告诉我一件很可怕的事，他会手淫，然后装在冰箱里他朋友精子样本中（显然他朋友和他的妻子正在进行受孕方面的治疗），最后妻子怀孕了。不久之后，我离开了那个学校，去另一个地方工作。而他所在的位置，很难被控告。”8.“我是一个服务员，日常中经常有客户试图骚扰我。性骚扰几乎存在于我工作过的任何一个餐馆中。厨房的员工也会公开议论对女服务员和女经理。悲哀的是，这些事从来没有被很妥当地解决，厨师总是比服务员有更多的工作保障。而且这里存在很多的性别歧视，有一个男经理甚至直接告诉我，任何人都可以从桌子上拿一罐可乐，但不是任何人都能做一个煎蛋。”9.“那时候我21岁，在餐厅里调酒，我的经理告诉我，我需要露出我的胸部来招揽一些稳定的常客。当时是星期天晚上七点，周围有许多的孩子。我一笑置之，告诉也许等孩子们走了。这就是我第一次调酒工作的经历。”10.我还没有工作，这件事发生在我上学的时候。有个男孩骚扰我，我去找校长，他们说会和他谈谈。他对14个女孩做了这样的事，其中有六个女孩向学校反映了（我是第七个人），之后他被学校调查了一个星期。这一个星期他还可以上学，只有一个小违规记录。这对我和我的朋友来说并不够，因此在那之后，我和很多人一起走路，还有其他一些女孩，这让我们觉得更安全。他试图跟我说话，但我和他之间形成了一个屏障，告诉他他必须离开。看着他在走廊里越来越小的样子，我从来没有觉得自己如此强大。”11.“有一位男性客户因为他的儿子约我出去。当我告诉他我已经结婚了，他问「性福吗？」你他妈的在跟我开玩笑吗？我没说话，只是盯着他看。”12.“我上大学的时候在一个快餐店工作，店里雇了一个新经理。一天早晨开张的时候，新经理来了。我去了后厨拿调味品的时候，他把我压到了金属架上，问我是否与黑人做过爱。还好我回答之前，另一个同事过来了，他就笑着走了。我告诉另一个经理，再也不想和这个混蛋在一个时间工作。之后调查出了这个家伙更多的欺诈行为，不过他没有被解雇，他们把他调到了另一个店里。”13.“我在一个非盈利机构工作，提供的服务之一就是获得捐款，这样人们就可以回到学校。有一次我在帮一位年长的男士登记时，问了一些基本的东西，还有关于失业和补充收入的问题。在谈话的中间，他打断我，问道「有没有人告诉你，你真的很性感。」我冷冷地看着他，告诉他请保持专注，然后继续了我的调查。真是让人失望的男人……”14. “我是一个高中教师，在我开始工作的第一年我经常受到一群男学生的骚扰。每一次我经过从教室到办公室的走廊都很不舒服。”“有一次我带着狗在散步。远处有两个男人在小便。他们转了过来，露出了他们的生殖器。”“在一场电影中，一个老男人在手淫。我们起身离开，他跟了出来，还向我们露出了他的生殖器。”15.“我是一个神职人员。在一场葬礼中，我正在等负责人确定根据宗教习俗完成了一切步骤。这时有个人趁虚而入，在那时偷偷摸了我的身体。”16.“我16岁时在一家超市工作。有个老家伙时常会进来闲逛。一天早上，只有我和另一个大概19岁的女孩在收银台工作，他当着其他客户的面对我们俩的外貌评论了大概十分钟。然后问我是不是处女，还告诉我最好是。他喋喋不休，直到被一个男经理过来之后将他赶了出去。另一个人和我共事的人大概二十多岁快三十的样子，一直约我出去，还在我卸货的时候跟着我，到最后我不得不叫经理让他停下来。”17.“我没法告诉你，多少次那个可怕的修车工想让我看他的生殖器官。我的车牌是‘HINCK’，就是我的姓，他总是说「HINCK，想看我的阴部吗？」他还经常抓住我的胯部。这些事总是发生在我身边没人的时候，那时他30岁而我才17、18岁。”18.“和一位客户在通电话的时候他告诉我，我的声音很「性感」。然后他又问我多大了，结婚了没有。他应该意识到自己搞砸了，因为这个电话之后，我只会与他通过电子邮件沟通。”19.“我曾经是一个有名快餐店的销售经理，因此我需要和商场的营销经理来协调广告和占地问题。他经常对我的衣服、头发和妆容评头论足。有一次，他邀请我去喝酒。那时我二十几岁，他已经75岁了。我礼貌地拒绝他，但他拒绝接受否定的答复。他每天都去我的店里问我，当我不在的时候，他甚至斥责我的一个员工，直到他们给我的手机号码给了他。后来我不得不放弃了那份工作，因为我无法应付他了，而且我的老板代表我介入时，他的上级也拒绝批评他。”20.“我原本在一个企业工作，当时要去一个新部门。最后一天，我的一个同事把我推到角落，拿出他的生殖器。我赶紧闭上眼睛，问他为什么要这样，他告诉我「我想确保你有机会看到它。」之后一个男同事跟我进了电梯，试图和我调情。当我推开他时，他骂我婊子。我原本只是想换一个部门远离他们，后来打算放弃整个工作。我在一个只有女性的非营利机构工作，无法想象自己再回到企业。”21. “在一个剧院工作的第一个月里，我大部分时间与男性主管在晚上一起工作。一天晚上我们开始交谈，我给了他我的Snapchat，就像对待其他所有一起共事的同事一样。而当天晚上，他给我发了一张他生殖器的照片。我知道那天他有点喝多了，于是我没放在心上，无视了我的不适。两天后我们一起做清洁工作，他给我发了一张Snapchat，对我说“我硬了”。我还是忽略了它，试图保持冷静。第二天，当我和他一起工作时，他告诉我我们需要去检查一个厅（尽管我们刚刚清理了），当门关上时，他蹑手蹑脚地走向我，问道「你想摸摸它吗？」我立刻跑到大厅里，那里有几十人。这些事持续了六个月，我不敢告诉我的老板。后来他辞职后，我被提升为主管，这些年我都尽我所能确保我的员工没有经历我经历过的这些事。”22.“我在一家百货商店工作了六年。我快18岁的时开始工作，当时是在男士短裤试衣间。我老板雇佣我是因为他喜欢我的模样。三个月后，我不断向老板投诉我在试衣间受到了各种骚扰，我换到了收银的位置。但我的老板会对我和其他员工说，“这就是我想要的下一任妻子的样子（虽然他已经结婚了)。”三年后，我去了结婚登记处和工作，还有了自己的办公室。有一天，我的旧老板来到我的办公室，摘下了他的婚戒，放在我桌子上，告诉我「符号消失了」。当我正打算对他提起骚扰诉讼时，他以同性恋的身份出柜了，还开始在店里炫耀他的新男友。尽管被他骚扰了四年，当他出柜的时候，我对很多事都失去了信任。人们可以是双性恋，同时骚扰男性和女性！”23.“我大学的时候在当地报纸当过过摄影师。有一天拍摄的时候，单位的领导把我拉到一边，告诉我他和妻子睡觉的时候会想我，而他有一个18岁的女儿。他觉得他不仅可以骚扰我，还可以在工作中孤立我，而我没办法报复回去。我告诉我的老板，他说「这个行业就是这样，你能期待我做什么。」24.“我以前在物业管理公司工作。我的老板会不断打给我，而且当他搬来我住的附近时，他时常会穿着睡衣在周六见我，问我一些私人问题。他会让我去他的办公室，只是看着我。有一次我们需要去检查一间公寓时，他关上了门而且上了锁。他似乎喝醉了(尽管这是一个工作天日），然后开始问我为什么我能那么自信，还说我非常惹火。我走了，当他回到办公室时，开始向其他员工读我的浏览器历史记录然后嘲笑我。第二天，我的男朋友来给我送午餐，两小时后出现了一条提示，个人访问不被允许。这只是几十个例子中的一个。这个老板比我大得多，幸运的是我没有在那里工作很久。但当我将他的行为报告给监管机构时，他们说他们已经知道了，之前也有几个女孩遇到了这样的事，他们耸了耸肩。“25.“我在一家零售商店工作，我的老板告诉我，我的嘴唇很好看，很适合口交。有一个经理会在每天我把东西摆在架子上时摸我的屁股；还有一个经理告诉我我不需要展示我的乳沟人们仍然会喜欢我，(但我没有故意露出乳沟而已，我只是非常丰满)有一个同事，他会往我的衬衫下边看，告诉我我今天的胸罩很漂亮。还有一次是在一个加油站，当时我是一个经理，我被告知需要化妆，因为那样对卡车司机客户来说显得更加可爱。所以你知道了，很多的工作对女性来说都糟透了。”台湾才女作家林奕含，年少时被诱奸，后来创作了一本和自己经历类似的小说——《房思琪的初恋乐园》，她一生被这件事折磨，最终在2017年4月27晚自杀在自家卧室。 林奕含在自杀前8天接受采访说的话不能忽视的是，在美国已经爆发大规模运动来正视性骚扰、性侵害问题时，我们的学校没有为孩子提供这方面预防和保护教育，我们的法律依旧没有明确限定如何惩治性骚扰者，我们还没有完善的机制来治疗、帮助受害者，甚至某些舆论还会给受害者带来二次伤害。在 #Me too 运动开始后，推特设计了一款特制的表情，是三只不同肤色的手，高高举起，西方媒体把这称为The Quiet Roar（无声的咆哮）。 《时代》在封面故事中写道：“那些勇于打破沉默而站出来的女性和男性，来自各个种族和收入阶层，拥有不同的职业，可以说他们来自世界各个角落。”所以希望在这场运动中，我们也可以抛弃恐惧与耻辱，勇敢地举起手，说出那句： Me too。因为应该感到羞耻的是他们。-推荐我们另一个不错的公号-最真实的日本经历，道尽日本好与坏，最真切的日本感悟，说尽日本是与非。我们是一群生活在日本的中国人，正在用亲历亲记，告诉你一个真实的日本。</w:t>
      </w:r>
    </w:p>
    <w:p>
      <w:r>
        <w:rPr>
          <w:b/>
        </w:rPr>
        <w:t>AG_A132</w:t>
        <w:br/>
      </w:r>
    </w:p>
    <w:p>
      <w:r>
        <w:t>来源：网络，版权归原作者所有。编辑：胡伟。这是一篇老帖。作者一说是老叶 ，还有另外一说是梁文吟 ，具体是谁和出处，已经没办法考证了。从文中得知作者是成都人，2009年移民美国，虽然家里不算富裕，但他对于美国各个城市宜居程度的对比，还是非常深入的。文风平和、理性、朴实，讲述作者作为低收入者在美国生活的方方面面！文章贴近现实，从一个中国新移民亲身体验，道出了为何美国切实尊重和帮助普通人，为何中国达官显贵加速移民美国，为何世界上年轻人都希望留学美国？很简单，与世界上绝大多数国家相比，美国更法治、安全、公平和自由，尽管是一家之言，但仍然值得一读！首先需要说明的是，我和太太属于亲属移民，太太早就有美国的身份。这和大多数人不一样。所以请不要问我移民的程序和费用，这可能帮不上你。 先说说我们自己，我和太太是老成都了。09年，我们这个小家庭，也就我和我太太两人，同时踏上了美国的土地。 初到美国的第一年，我和太太不停地在美国溜达。凭着以前还有点家底，我们一是想给自己放个假，二是想好好的了解美国，以决定我们在哪个城市定居。从东到西由南到北，我们走过了不少的城市。观光地点纽约时代广场我这一路看下来，就观光来说，我不太推荐东海岸的纽约和西海岸的洛杉矶。很多同学踏上美国首先就是到的这两个大城市，并且在这两个大城市体会到了美国人的善良和热情。但是我想说的是，这两个城市都是移民城市，地道的老美其实并不多。当你去到辽阔的美国中部，你才能感受到地道老美的美式淳朴。我和太太曾经在科罗拉多州的一个小镇上雨天漫步。 小镇加上雨天，更显人烟稀少。可是每经过我们的车，都会善意地停下来，然后善意地问你怎么了，需要搭车吗?不需要?那需要雨伞吗，搞得我们疲于招架。 他们也许不知道，脱离了酸雨侵袭的我们，只是想好好地享受下清新的小雨。 观光而言，我更推荐春天和秋天的西雅图和新泽西，以及夏天的犹它州和冬天的科罗拉多州。这些地方充分地展现了美国多样的地貌和辽阔，以及沉醉的美景。不得不说的是美国的国家公园。有心的同学可以自己搜索下，我相信你会被震撼的。居住地点洛杉矶虽然说观光我并不推荐洛杉矶和纽约，就移民和具体生活而言，你不得不在这两个城市之中选择。 原因大家都知道，华人多，语言沟通方便，买东西方便，你不可能说为了个回锅肉的原料而奔波上百里。我们当初认真地考虑了美国的三大华人城市：纽约，洛杉矶和拉斯维加斯。下面说说我们的选择，希望对准备移民的朋友有个参考。 纽约，洛杉矶，拉斯维加斯，三大城市，坦率地说，我最喜欢纽约。  优点是福利优厚，三个城市里面最优厚的。空气最好，纽约的春天和秋天非常漂亮。但是缺点是四季过于分明。夏天有桑拿天，冬天雪大，出门不方便，不适合小孩子。而准备生孩子的我们，孩子的环境又是重点。 拉斯维加斯，三个城市里面我最不喜欢的。福利在三个城市里面最差，空气干燥，每次去拉斯维加斯都干燥地我头巨疼。温差极大。也许是赌城的关系，人也比较浮躁，感觉这个城市里面每一个人的眼神里面都燃烧着物欲。虽然说我们的亲属在拉斯维加斯，但是这个城市被我们放弃了。 洛杉矶，这个被我们选定落脚的地方，有着他的缺点。洛杉矶水质和空气在全美是出名的差，据调查说是拜中国所赐。靠着太平洋的环流，来自中国的空气和海水污染源源不断地来到了太平洋彼岸的洛杉矶。  但是优点是无法取代的。洛杉矶的空气不好但是气候最佳，四季的加州阳光，可供户外活动时间极长，最适合小孩子生长。 福利待遇中等偏下，但是也可接受。生活也比较方便，华人区散落在好几个不同的地方可以辐射到很多地区，去华人区不太拥堵同时交通比较方便。 洛杉矶还有一个优点：没有蚊子，无论哪个季节。 选到最后，在美国溜达了近一年半之后，我们回到了洛杉矶，作为我们的落脚点。了解美国再来具体说说我们移民近三年来的生活。说到在美国的生活，那让我们先来充分地了解美国。关于种族歧视之所以我把这个问题放在首位，是因为我本身非常注重和敏感这个问题。坦率地说，3年来，就我本身而言，我没有遇到任何的歧视问题，就我的遭遇而言，我认为这个问题在美国是不存在的。 很多的中国人，到了美国之后，由于自身语言以及能力的原因，无法真正的了解美国的法律以及文化。同时加上自身比较敏感，遇到不愉快的问题，于是就归结于歧视。我想，这至少是不公平的。 大家都知道，要赢得对方的尊重，首先需要你充分地了解对方，同时自身有一定的素质。你自己都不了解美国的文化以及法律，再加上自己的素质不够，又怎么能赢得对方的尊重呢。举个最简单的例子，美国人对烟味非常敏感。很多老中来到美国，喜欢三三两两成群结队地在商场或者餐厅门口吸烟。 在加州，这至少是违反了两条法律：商场或者餐厅门外的十尺之内吸烟是违法的。因为烟味会飘进室内或是经过的人受到影响。第二是成群结队吸烟的同时，阻挡(英文叫BLOCK)了人行道，这个也可能会吃到罚单。 你想想，就算你没吃到罚单，经过的人会怎么样打量你们呢，如果是带着厌恶地表情看着你们，你又会不会是觉得歧视呢。  其次，由于中国人本身语言的问题，这真的是个大麻烦。如果你与他人发生争执，如果警察或者法官连你说什么都不明白，又或者是你贫乏的英语造成了对方的误会，你想想，他们又怎么会倾向于你呢。 我的一个朋友驾车在曼哈顿被临检，别人屁事没有，惟独他被摁倒在地。原因是警察叫他别动他却急着摸驾照给警察证明。结果他被摔得鼻青脸肿。 完了之后他在律师的怂恿下闹着要上法庭告歧视。真的是让人哭笑不得。 综合来说，三年来，无论我和移民局，和ZF机构，和交通局DMV，和福利机构工作人员打过很多交道，我没有遇到过任何歧视的问题。请记住，无论你英文如何，请记得交流之前先给对方一个微笑。关于法律美国的情况和中国有很大的区别。美国每一个州的情况都不一样。这些不一样包括法律，交通规则，福利待遇等等。比如，纽约红灯时不可右转但是加州可以，纽约的公园内可以吸烟但是加州不可以。还有很多之类的小事情，你都得注意。我的建议是你准备去到这个州的时候最好是先了解了解当地的法律。曾经有同学发帖说加州的油价很高由此得出结论美国的油价也不便宜，这是幼稚地。因为你却不知道就在加州的隔壁内华达州，油价要便宜加州一大截。 我的朋友邀请我定居佛罗里达州。但是这个州有一条法律，那就是可以携带枪支出门，同时，如果在街上某人对你挥舞着拳头对你构成了威胁，你可以拔抢自卫甚至于击毙他。 再加上佛罗里达很容易取得枪支的许可证。这样就变得不是很好玩了。佛罗里达2005年通过了这个法律，至今2012年，有过统计说在这个法律框架之内的案件有140余起死掉了65个人。 换句话说，你在佛州的街头或者酒吧最好是不要跟人发生争执甚至于动手，那样地话很可能对方可以合法地拔枪出来一枪撩倒你然后事后不会被拘捕。 了解到这个法律之后我们放弃了佛罗里达，总觉得这个法律有点可怕。我无法想象街头擦肩而过的人个个都有枪的话，是个什么样的感受。所以我谢绝了朋友的邀请放弃了佛罗里达。说到法律，不得不说到律师，顺便说句，新移民最好是自己能先了解了解美国，及你所在州的法律。在美国不要太相信，特别特别，是不要太相信老中律师的怂恿，除非是这个人有着长期的口碑。在美国，老中律师总是利用新移民不了解美国的法律，然后怂恿着你告这告那。你只要一开始诉讼，然后就该没完没了地花钱给他们了。 所以，美国每一个州的都不太一样。当你去了一个州，你就认为你了解了全美国，这真的是错误的。关于交通驾驶初到美国的老中，这也是一个不大不小的麻烦。其实在美国开车，除了个别地区的塞车以外，在美国开车确实是一件很爽的事情。 我从美国最东北角的波士顿，载着我和太太，一路开车到最西南角的洛杉矶，而且是绕着路追随着风景点走，一路开了4000-5000迈大概是8000公里，令人意外的是没有付过一分钱的过路费。 而且路况好得难以相信。毫不夸张地说，就算你开的是兰博基尼，从波士顿开到洛杉矶，也没有任何问题。 无论是施工管理，还是道路设计，还有行车风格，我们国内都落后了不止一点点。辽阔多貌的土地，文明的行车风格，高质量的道路，让人真的感觉驾车是一种享受。 再来说说管理，初到美国的老中有个疑惑，明明高速路上限速65，但是多数车跑个80也没人管。其实这个问题如果你参加过美国的驾照考试，你就会明白其中的道理。 我在拉斯维加斯，纽约和洛杉矶都参加过驾照考试，现在持有三个州的驾照。里面都不约而同地有一道考题：限速是65而当时的车流速度是80，你觉得哪种更安全?答案出乎我们的意外：正确答案是跟着车流以80的速度走。  另外还有一道考题，是最左道车流的速度是80，而你以65的限速速度在最左道走，你会扰乱其他的驾驶者而被吃罚单。看得出来美国警察更注重当时的车流速度而并不是仅仅限于限速的规定。 我个人认为这样的管理更加高效和人性。限速65，车流速度是80，你是不会领到罚单的。相反，车流速度是65，你在车流里面左冲右突开个80，那么很快就有巡警在你后面吊着了。  另外一个问题就是美国的STOP标志。老中们看见这个标志请注意，一定要停，而且停够三秒。抛开罚单不说，这个标志面前不停的话，真的会危及到自身及他人的安全。 我的一个老白同事，就在这个标志的前面和一个中国女孩撞了个正着，而且伤得不轻。老白走的是主路，无STOP标志。 支路来了个中国女孩，有STOP标志。老白认为老中肯定要停，于是一脚油门下去想早点越过路口以减少老中的等待时间。谁知老中也一脚油门窜出了路口。于是撞了。  老中下车后还一脸正义凛然，质问老白，问为什么远远就看见我了而不踩刹车不让我，搞得我那老白同事一脸茫然。这真的是一个国际性的笑话，在我们公司流传了好久。还有老中们容易犯的错误时该让的时候不让，切记，救护车救火车在你后面闪着警灯，你是一定要靠边停的，甚至于没有隔离带的小马路，相向而行的救护车救火车，你也要靠右边停车。 很多老中相向而行擦着救护车救火车而过，这个也是要吃罚单的。另外还有就是校车的规矩，经过前段时候的爆炒，相信你也了解了。  就在我写下这篇文章的时候，我的一个大陆朋友，刚刚在洛杉矶吃到了一张650刀的罚单。他们一家三口来美自驾，等红灯的时候他在车上点了只烟，同时他的儿子和太太也在车上。警察把他拦下来开了张罚单给他。他语言不好沟通不行一脸茫然。 真实的原因是加州法律规定，车内有18岁的孩子，成年人不得在车内吸烟。而且如果你就此上法庭申辩的话，你根本得不到任何法官的同情甚至还会加重处罚。法官甚至会站在道德的制高点来鄙视你。 罚了钱还要被鄙视，违反这条法律的人真的很杯具。以上的交通法规不分所在州，基本是全美通行，多留意。美帝的生活介绍完美国的背景，再来聊聊我们三年来的生活吧。 刚到美国时，由于我不太喜欢拉斯维加斯干燥的气候，所以没有在拉斯维加斯的亲属处久待。再加上我们本来就计划先在美国四处走走，多在几个城市生活一下。  于是我们来到了纽约，纽约真的是一个不错的城市。 我们在纽约待了一年多的时间，体会到了纽约一年四季的美景。我们在纽约留下了足够多的美好回忆。我们没有工作，以纽约为据点，在美国的东岸四处溜达。 正因如此，没有工作并且没有收入的人，在纽约合乎资格申请医疗补助，也就是老中说的医疗白卡，英语中的MEDL-CAL。 申请的条件仅为纽约居民持有纽约的驾照，并且没有工作或者是有工作但是低收入，无论你的存款多少不管你有没有房子，无论你是绿卡还是公民。也就是说如果你是一个有存款有房子的富翁，仅仅是这一年没有工作没有收入，也同样可以申请这个医疗补助。这也是我认为纽约福利优厚的原因之一。 拉斯维加斯申请这个需要美国公民的身份，绿卡不行。洛杉矶申请这个要查你的存款和你的房产。而纽约没有这些限制。我们也去申请了因为我们忙着四处溜达所以我们没有工作和收入。 申请到了之后我和太太都去美国的医生那里做了全面的体检。我查出胃里有幽门杆菌和胆结石，前期的检查和后期的药物治疗，都是全免费的。以及后期太太怀孕了，所有的孕期检查以及辅助药物，也都是免费的。因为我们没有收入所以我们被划定为穷人，所以享受了Z F的医疗补助。就是在纽约，我第一次体会到了穷人的待遇并且认识到了穷人在美国真的是一块金字招牌。(备注：以上关于纽约的福利信息来自于我2009年和2010年在纽约的亲身体会，每个州的福利待遇也许每年都会更换，所以我不保证你看到这篇文章时福利是不是还与现在一样) 在纽约的闲暇时间，太太也怀孕了。到了后期，孩子就要和我们见面了，我们开始逐步考虑以后我们在哪里定居的问题。做了若干的考察和听了若干朋友的建议，我们决定了去洛杉矶。 就像前面所说的，虽然我们深爱着纽约，但是洛杉矶的气候似乎更适合孩子的成长。我们开着车，在美国绕了一大圈，走遍了着名的景点，最后到达了洛杉矶。到了洛杉矶之后，第一件事就是去申请医疗卡，因为后期太太的孕期检查也很重要。 刚到洛杉矶的时候我们依然没有工作没有收入。这个时候我已经习惯了我们穷人的身份，我又拿着穷人的金字招牌去申请医疗补助。还好，洛杉矶的医疗福利虽然说不及纽约，但是太太还是申请到了专门针对孕妇的医疗补助。医疗补助包括孕期检查，药物辅助，以及医院里面生小孩，住院费用，还有住院时大人的吃喝，孩子的尿片奶粉，甚至于作为陪护的我，陪护的吃喝，也是全免的。以至于我们在医院住了近一个星期才出来。 坦率地说，在医院里有吃有喝，孩子也有人护理，而且任何用品都是全免费，我还真不想出院了。自从有了孩子之后，我和太太在洛杉矶开始了全新的生活。太太一心一意地照顾着孩子。我们再也不能游山玩水了。 我也在太太做完月子之后，也找到了一份工作。我不可能说太太在家带小孩而我自己出去到处溜达或者闲着吧。 我在一家水族用品销售的公司里面，从仓库做起，后来进了办公室，做了一个普通得不能再普通的，工薪阶层的，小小白领。截止到现在，我写下这篇文章的时候，我在这家公司已经工作了快10个月的时间。 坦率地说，现在的美国经济有点问题，而且我去的时间并不久，所以待遇也并不高。一个月在税后拿到自己手上的，也就是2000多点而已。再加上太太在家带小孩无法工作，所以这样算下来，我们一家三口的收入真的不高，也真正地成了地地道道的低收入者。 美国，一个劫富济贫的国家。在美国，中产的日子并不太好过。 税收较高，而且诸多的社会福利申请不到。相对来说，作为低收入者的穷人，日子相对好点。所以从我自己的亲身体会出发，具体介绍下目前我们所享受的，关于穷人的福利。关于孩子总之，美国对待孩子的照顾真的是无微不至。我可以夸下海口，你可以在美国看到流浪汉，酗酒者，乞讨者，但是你绝对是看不到一个流浪儿童。 甚至于，Z F觉得你无法照顾好自己的孩子，会将你的孩子没收，交给Z F机构代管。你也可能会有牢狱之灾。 我的孩子已经一岁多了，一直在使用WIC的奶票，这个中国人称为奶票的东西，是一项Z F的福利。根据孩子不同的年龄段，每个月包含了不同东西的组合。你照单给孩子喂就可以了，数量甚至有过富余。  一岁前孩子的奶粉是不完，我送给了来自大陆的朋友。一岁后的鲜奶和果汁，依旧是吃不完。现在我和太太基本是蹭孩子的鲜奶和果汁喝。没办法，她自己喝不完。 就目前来说，孩子吃喝和医疗，Z F全管，不花一分钱。我们所花费在孩子上面的，就是尿布和衣服玩具这些。尿布一般我们在AMAZON上面买，够用三个月的两大箱，价格是60多刀，帮宝适的，平均一个月花费20刀，加其他，孩子衣服玩具这些，这些其实也不贵，我们基本也是在AMAZON上面买，平均一个月算30多刀吧，孩子一个月是60刀左右。关于生活费用太太在家带小孩，我一个人工作，而且收入也不高，这种情况符合加州低收入家庭，加州会有食物补助。不仅加州有，全美都有这种补助，只是各州的情况小有差别，申请的标准根据各州的收入不一样。 在符合这个标准的框架之内，再根据收入情况的不同给予金额不同的补助，这种补助英文叫FOOD STAMP。中国人一般称为粮食卷。就加州的情况来说，我一家三口两千多的收入，一个月可以拿到近300的补助。一家三口最高可以拿到560每个月，就算你一毛钱收入没有，三口之家，500多，吃饭还是绰绰有余了。  Z F会给你一张卡，然后每个月定期往这个卡上充值。你可以拿这个卡去各个超市购买食物。一般的超市都收这个卡。 需要注意的是，粮食劵，FOOD STAMP，顾名思义只能购买食品，以及果汁和奶制品。酒，可乐，以及生活日用品是不可购买的。 拿到这张卡之后，我们测算了一下我们这个小家庭的生活开支。其实我和太太并不是太节约的人。一般都是想吃什么就买什么。平时也很少去测算自己一个月究竟在吃上面花多少钱。相信所有的成都人都理解，吃，不仅是物质，也真的是成都人的精神寄托。 我一般平时是工作日的话，早餐是太太自己做的蛋糕或者自己在家烤的面包，然后蹭点孩子的鲜奶或者果汁。没办法，Z F给她的那份她喝不完。我们蹭点她的，大不了再买一点，我们自己的也就够了。  中午带太太做的便当，晚上回家，一般是太太做的红油水饺，鸡汤抄手，猪肉大包，有时候是牛肉面。我们都喜欢面食，中午米饭了，晚上回家就来顿面食，搭配着来。 感谢太太，在带好孩子的同时，喜欢不停地折腾，尝试着做出不同花样的东西给孩子和我。孩子现在特别喜欢她做的面食。 到了周末了，FB 的时候到了，我们一般是去朋友家，或者是在自己家，弄顿大餐犒劳自己。烤牛排，羊排，或者是海鲜火锅，又或者是麻辣红烧鱼，再或者是中式涮牛羊肉火锅，轮流着来。吃啊，总之都是成都人的魂所在。 有了孩子后，我们很少上外面餐馆吃。原因嘛，味道是一个因素。有太太这样的大厨级别，我很难想念其他餐馆的味道。 况且有了孩子，出去餐馆吃也不方便。另外一个很重要的因素，我去餐馆吃饭必定要喝酒。不喝酒上餐馆干嘛?不如去吃碗面或者买个汉堡。美国酒后驾驶一旦被逮，后果太严重了，我不敢冒这个风险。所以我们现在很少去餐馆了。 以上就是我们这个小家庭的日常生活习惯。可以看出来我们基本是自己在家里面做吃的。拿到粮食卷之后，我仔细算过了，就我们这种消费水准，在大洛杉矶地区的华人区，我们的月消费是在350左右，含食物，早餐奶果汁，以及各种调料烹饪油。 但是不含烟酒。烟酒ZF福利是不管的，自己想办法开支。ZF补贴近300，我们最多贴个40多50刀足够了。 所以这个就是我们的每月月生活费用，在ZF福利补贴：粮食卷的支撑下，我们的开支不超过50刀。关于住房说到住房，我又扛出了穷人这块招牌。我申请的是Z F的低收入公寓，也就类似于我们国内的经济适用房。就我目前居住的大洛杉矶的华人区，这个区域一房一厅的公寓，租金是1000左右。 目前我所居住的一房一厅的低收入公寓，租金是885。表面看租金相差不大，但是这种ZF的低收入公寓，可以申请房屋卷，来抵扣租金。房屋卷由福利机构直接给付公寓方，不会经过你的手上。面额通常是200-700不等，这个补贴的金额同样视你的收入而定。 也就是说，最惨的人，可以得到Z F最大额度的拨付，一个月自己掏：885减去700，也就是185刀，就可以住到这种一房一厅的公寓。房屋卷在加州归属于section 8，这个条例。 不过现在加州经济不好，Z F拨款很慢，排队需要排很长一段时间。中国人好打发，有就有木有就木有，慢慢排吧。反正我也不急，毕竟没补贴的话，房租也要便宜过普通的公寓。 这种公寓申请入住的时候需要查收入，三口之家，全家的月总收入在4000以下可以申请。并且入住后，每年还要定期提交报税记录。超过低收入标准了，对不起你得搬出去，因为这是穷人的地方。虽说是低收入公寓，但是环境并不差，条件超过好多一般的公寓。房间里面地毯，卫浴，烤箱，空调，暖气，壁橱，洗碗机，粉碎机，冰箱，房间外面，花园，儿童游乐场，泳池，洗衣房，一应俱全。 车位也很方便充足。好几个爱卡的同学来过我家做客，都比较吃惊这里是低收入公寓。 不过虽说这里不错，但是我们现在还是打算买房。中国人嘛，总要有个自己的房子才感觉真正的安定了。前期刚到美国，我们由于没有确定在哪个城市定居，而迟迟没有买房。 后来到洛杉矶之后，又忙着生孩子，孩子出来之后忙着坐月子，照顾婴儿。一直没时间关注这些。 现在孩子一岁了，慢慢我们可以缓口气了，我们也慢慢地爱上了洛杉矶，决定了在洛杉矶定居下去，所以买房子的事情被我们提上了日程。 现在洛杉矶的房子，从20多万，到100多万，选择很多，主要是区域的选定以及面积的大小。另外，如果是低收入而且个人的信用还不错的话，可以申请针对低收入的超低首付，低到4%的首付，还可以申请超低的利率，低到3%的利率。当然我们现在还有一些家底，我们不需要太低的首付不想背负太多的贷款，但这也总算是给穷人多开辟了一些选择，照顾到了穷人的置业需求。 关于买房的事情，允许我随着我们的进展，慢慢展开这个话题。关于日常水电、车油电话网络日常水电，我重复着我的老套路，再次扛出了穷人的招牌。加州的电力由Southern California Edison Company提供，燃气由Southern California Gas Company公司提供。  两家公司都有相同的折扣：面向低收入者，提供每月账单八折的折扣。申请很简单，打个电话过去索取一封申请，然后邮寄到家，然后填妥申请，再随信寄回每月收入的支票复印件即可。另外，电力公司提供一个额外的申请，可以申请每年200的抵扣额度。 这个申请时间要慢点，大概需要3-4个月。而且需要本人亲自去一个指定的地方申请，申请费一次一元。 我已经申请了，并且200一年足够我的电费开支了。一年满后可以再次申请，也就是说每年你都可以使用这个200的抵扣。换句话说，只要我每年申请一次，现在的电费不用花钱了。申请电费200刀折扣之前，我享受的是电费八折，算下来一个月电费在20左右。不过现在免了，慢慢用200刀的额度抵扣吧。燃气费也是八折，大概也是10多不到20。 洛杉矶冬天基本不用开暖气，就做饭炖汤的话，用不了多少。水费，垃圾处理费公寓方包在租金里面了，不用另外给钱。冷水热水都免费，由着你的性子用。另外我和太太的电话费一个月是30多40刀。网络费一个月30刀，网速挺快，但是在优惠期，过了这个优惠期可能要涨点。电视的话，准备自己装锅盖，所以没有有线费。 让我算算关于住的方面的开销，房租885，希望在我们在买到自己的房子以前，我的房屋卷能早点申请下来，这样怎么地也可以一个月省个3,400。 电费使用低收入抵扣，暂时全免。水费垃圾费公寓方出，全免。燃气费就算20刀。电话费就算40刀。网费30刀。 综合算来，住的方面，我们的花费是980，这个是每月最大的开销了。  车是我们刚到美国，2009年的时候买的，丰田的SIENNA，国内叫的塞纳，开过的同学可能知道，这车是属于国内叫的商务车，很宽大，操控不错，6缸 3.5的排量，油耗一般。 近3年来我们由南到北，从东到西，开了七万迈十几万公里了。买这车的时候花了近三万刀。一次性付款。我查了查网上这车在国内可能在五六十万人民币左右。在纽约买的车，第一年的保险费很贵，因为是新车所以是全保，加上我是美国的新驾照，新移民，什么记录都是新的，所以第一年的保费高达2000多刀。现在是第三年了，我把车开到了洛杉矶，牌照也换成了加州的，三年来我驾驶记录良好，未曾有过一张罚单一个扣点，再加上加州的保费本来就低于纽约，所以现在保费降到了600刀左右一年，而且仍然是全保。  用油方面，我上班一个来回是13迈大概20公里左右，这在洛杉矶算是很近的距离了。每月上班22天左右，周末的时候带着孩子出去溜达溜达，公园，海边什么的玩一玩，具体一个月油费我也没算过，但是我觉得应该没超过100刀。 过路费，基本没有，即使是出门就上高速。停车费也基本没有。有费用的停车位，加州不多，遇上的话我会想办法避开它。纽约这方面费用稍多一点，可是都仅限于曼哈顿附近。如果不是在那上班，谁没事天天进曼哈顿去造堵捏。 修车费，由于我车较新，根本就没修过，连汽油格也还没换过，我也不知道为什么老美就是不换汽油格，也许是汽油够好?也没遇到任何的事故，所以还没有维修的体验。  保养的话，过了保养的免费期之后，我一般去沃尔玛买机油和机油格，然后在社区的汽修店换机油。人工费10刀一次。连带其他全面的检查，左右轮胎互换，加气加水什么的，都包含在里面了。综合来算，保险费一年600刀，一个月50，油费就算100刀吧有多没少，汽车费用一个月在150刀左右。关于医疗保险医疗保险方面，我享受现在的公司全额给我买了医疗保险。去看医生一次给20刀，检查，扫描，拿药都全免。 感觉不错。在纽约全面体检了一次，在洛杉矶体检一次。纽约一分钱没花，因为那时我没工作，享受了医疗补助。在洛杉矶就花了20而已，用的是公司买的医疗保险。 太太的话，由于带小孩没有上班，所以保险的话只能自己想办法了。查了很多资料之后，我替太太选择了一家低收入的医疗折扣计划。 每月交20刀，看医生，体检，拿药都有很大的折扣，算下来在穷人的承受范围之内。 同样地，加入这个计划也需要查收入，看是不是属于低收入的标准。太太跟我一起在洛杉矶体检了一次，检查很全面，抽血，扫描什么的，名目繁多，最后自己自费承担了近100刀左右。考虑到这种体检一般两年，最多一年一次，所以我想还是可以承受。 很多人说美国等医生预约的时间很久，不过我们现在还没有遇到这个问题，无论纽约和洛杉矶。 也许是这两个地方华人医生很多，选择也很大。一般预约等很久的，换个医生就完了。医生多，选择余地也很大。我和太太预约的话，提前一两天预约即可看病，无需很久。 我和太太都没什么大病，也没有经历过急诊这些。不过我查询了很多资料，对于穷人来说，治病，特别是急诊，并不可怕。 首先，美国急诊，都是必须无条件先把病人治愈，病人出院后在把账单寄到家里，再来收钱。所以你不可能遇到没钱进医院只能等死，或者是大张旗鼓号召献爱心捐款，等着捐款救命之类的事情。当你治愈完成，要付账单的时候，没钱付的话，还有很多办法，你可以凭着穷人的身份申请紧急医疗救助，这个申请通过率很高，很多病人都申请到了。就算你没有申请到，你就跟医院明说吧，我没钱付账。 医院会变着法地哄着你，我给你打折吧，付一半行不?30%行不?10%行不?实在不行，分期付款?你有多少就给多少?最后看你穷，确实承担不起，拿你实在没办法，那你签个字吧，医院只好回头去找ZF补助了。  实话实说，在美国，因病致贫，甚至破产，也有发生。但是，无论如何，无论有钱没钱，有保险没保险，穷人依旧享有急诊的医疗权利，这个是毋庸置疑的，我至今没有听说过急诊病人因没钱而被医院扫地出门的先例。 现在全美有个认识，健保改革，基本是Z F着急民众不急。很多没保险的穷人急诊治愈后，拍屁股走人，连紧急医疗救助都懒得去申请，实在不行就申请破产，医院一点办法没有，穷人医疗的权利还是有保证的。最后这个账单只能Z F来买。所以奥巴马想要早点实行人人健保，把没保险的人全部强制赶进保险公司，把Z F的这块负担一起扔给保险公司。但愿这样能是一个解决的办法。 至于孩子，那就更不用担心了。我们的家庭收入符合孩子加入MEDI-CAL的标准，即中国人叫的白卡。这是一种专门针对孩子的，费用全免的医疗补助。孩子现在享受着这种医疗补助，直到她21岁为止。21岁前，孩子的疫苗，医生，检查，拿药，住院，牙科，眼科的费用，都由政府承担。无需我们操心了。关于教育孩子刚刚一岁，还没有涉及到教育的问题。但是这个又是老中们重点关注的对象，所以我还是尽我所知道的谈谈吧。美国的教育分公立私立。公立的从幼儿园到大学前，基本都免费或者费用很少。低收入家庭的孩子，可以申请到学校的免费早餐及午餐。公立的学校当然也有名校和一般的学校。这也造成了公立名校周围的房子要贵一些。  不过，你要是在公立名校的周围租房住，也可以享受名校的教育。从公立的大学开始，学费就贵很多了。但是穷人的办法也很多。比如学费贷款。学费贷款最高放宽至30年还贷。 而且加州规定，还贷额不能超过学生毕业后当月可支配收入的10%。换句话说，当学生毕业后，月工资2000，但是要租房，要吃饭，减去必须的费用后，剩下的才是可支配收入。 还贷额不能超过可支配收入的10%，这也从最大限度地维护了学生毕业后的生活质量。当然，你如果是暂时没工作没有还贷能力，那就先欠着吧。 学费贷款基本由Z F资助，不还的话对个人信用影响也不大，后期可以修复。当然，有公立也就有私立。 有钱人你可以送孩子去私立学校。花多钱这个就有多有少了。老中们还喜欢给孩子弄点什么补习班，这些都是私人性质的。这个就丰俭由人了。 当以后孩子面临教育问题之后，我们再来深入这个话题吧。关于报税2009年，来到美国以后，一直到2011年初，我们忙于玩乐而没有工作。没有工作即没有固定的收入，所以我们谈不上什么报税。直到2011年初，我们的宝宝出生了。在忙着照顾太太坐月子和宝宝的之后，11年的6月，我太太基本能独立带小孩了，而我也正式地开始了工作。 现在是2012年的报税季节，是申报2011年的收入。坦率地说，在2011年我并没有工作多久，大概只有7个月。美国发工资通常是支票，然后附一张明细，上面写着应付多少，代缴Z F的各项税是多少。根据你及你家庭有没有小孩这些，不同情况比例也不一样。一般会是10%-15%左右。我预缴税的部分是不到10%。因为我是有小孩的家庭而且一个人工作。那时刚刚参加工作，收入也不高，税也不会多。 我估计，2011年我的预缴税额大概只有几百块钱不到一千刀而已。2012年的报税季节来临时，公司提前把每个人的报税单，即W2的表格，发到手上。我拿到我的报税单，找到一个朋友推荐的会计师，让她代我报税。 她埋着头一阵猛算，最后得出结果：我们一家三口，一个一岁孩子，一个全职妈妈，一个全职的工薪阶层爸爸，综合算下来，属于低收入家庭，属于补助对象，各类补助，加上儿童补助一千多刀一个孩子，算上低收入的劳动补助(Earned Income Tax Credit，简写EITC)三千多刀一个家庭。 我们一家三口，不仅不用补税，而且可以从Z F手上拿到大概4500刀的退税。多么神奇的事情，预缴不到1000刀的税，可以拿回来不说，而且可以多拿4500，多拿这么多进自己的口袋。坦率地说，之前的我从来没有享受过这种待遇。 以上就是每月我们这个小家庭的基本开销。孩子部分，大概是60，生活费用在粮食卷的支撑之外花费50，租房，水电气手机网络是980，油费汽车开销150左右，太太的医疗保险20，算下来我们每个月的开销是1200多。 另外，我每个月的烟酒，和衣服，考虑到每个家庭的情况不一样，所以我就没有算进去了。这个测算是以家庭的必须开支为主。 以我这个工薪阶层，一个人，一个月2000多的收入，支撑一个小家庭绰绰有余并且还可积蓄。再加上每年的退税季节还可狠狠地捞上一笔，也还是算满足了。关于未来刚刚来美国两三年，我们有了可爱的宝宝，不用再动自己的家底而且略有积蓄，也能在美国社会立足了，我还是有那么一点点满足感。 下一步，我们就是想早点买到我们喜欢，而且又适合我们的房子。中国人，似乎都对房子有着特殊的热爱。总感觉有了自己的房子才算是在这里真正地立足了。 再下一步，我还是打算能够依靠之前自己外贸的经验和人脉，能够自己做点什么。中国人嘛，宁做鸡头不做凤尾。总之，感觉现在我们能够立足了，未来就靠我们自己奋斗了。对于未来，我们还是信心满满。关于遗憾每个移民，多多少少都有自己的遗憾。我们也不例外。我现在最大的心结，就是我的父母。父母年事已高，身体也不好。 每每接他们电话的时候，我总是纠着心，生怕有什么不好的消息传来。现在我的身份是绿卡，目前最大的心愿，就是早点考过公民，然后申请他们过来，一家能在美国团聚不再分开。 说到我的父母，我要感谢一些川分的同学，包括下水道同学，包括小柴胡汤同学，还包括疫苗同学，他们都给了我父母无私的帮助。在此，我要真诚地谢谢他们。说到下水道，我又想到了老白。 两位都是很好的同学。我自己，在国内的时候也得到过老白无私的帮助，我也很感谢他。但不知道为什么两位好同学就掐起来了。还是希望他们两位能够和和气气，共同为其他川分的同学多点帮助。 美国，真的是一个多元化的国家。每个人的眼中，都有一个不一样的美国。学生眼中的美国，投资移民眼中的美国，工作签证眼中的美国。目前为止，我也仅仅从一个穷人眼中，来看美国。论坛上也经常看到，不少人在美国抱怨这个埋怨那个。这跟每个人的身份，每个人的位置和每个人的心态，都有很大的关系。 学生，投资移民，乃至工作签证，处于不同的身份，处于不同的限制中，所以不能部分，或者是不能全面地享受福利，却也不停地抱怨美国福利不好，这至少是幼稚的。 在美生活快三年了，这个过程中我也一直在思索着一些事情。一个社会，应该如何对待穷人、孩子以及其他的弱势群体？我们到底给了穷人和孩子些什么?-推荐我们另一个不错的公号-最真实的日本经历，道尽日本好与坏，最真切的日本感悟，说尽日本是与非。我们是一群生活在日本的中国人，正在用亲历亲记，告诉你一个真实的日本。</w:t>
      </w:r>
    </w:p>
    <w:p>
      <w:r>
        <w:rPr>
          <w:b/>
        </w:rPr>
        <w:t>AG_A133</w:t>
        <w:br/>
      </w:r>
    </w:p>
    <w:p>
      <w:r>
        <w:t>来源：HiDreamer，ID：DreamerUnited，作者，王逸飞，编辑：荔枝。我自己在美国有过一次被持枪抢劫的经历，在此我想通过自己的经历，结合他人的经验，与大家分享一下在美帝如何保护好自身和财务的安全。毕竟，在一个合法持枪，治安混乱，年年都有留学生遇难案子的国家，保护自身安全是重中之重，毕竟钱没了大不了饿几顿，挨枪子才是人命关天的大事啊。由于比较爱玩，在大一的感恩节期间，我和一伙基友一起开车去了奥兰多，想借着这几天光景体验一把帝国主义的大型游乐场所。感恩节过了午夜，黑色星期五正式开始，奥兰多各大奥特莱斯等就和国内的双11一样，打了鸡血一样狂甩。不过货毕竟有限，于是我们一行人决定当天夜里去投机倒把一次，赶在黑色星期五的头上先把好东西抢走，赢在起跑线上。边购物边痛骂资本主义腐朽还是很开心的，耗到了半夜三点，打道回府，满载而归，回了酒店一问，居然没有车位了，无奈只好先放几个人提东西上楼，我和另一人马路对面找车位去。刚停好车，下车开门没走两步，后面一辆大黄蜂用跑高速的气势冲到了我们车跟前，一个急刹，跳下来两个蒙面的老黑，手里拿着枪，目露凶光。我这一想，坏了，这是电影里的情节啊。。。两个黑哥哥很默契，一人拿着一把枪，正好够指着我们两个的脑袋，还一唱一和的大喊：“Lie Down!”“Put everything on the ground!”“Don’t Fxxx with us!”由于比较惜命，我连语言上的反抗都没做，乖乖的把兜里的手机钱包一一上交，一样不落，连钱包里的卡都没顾上讨价还价一下。老黑还挺有专业精神，还特地把我每个口袋都摸了一下，确保我真的没有“Fxxx with him”之后才捡起地上的东西，也不管都啥，拿上就跑，车门都没关车就发动了，再次以高速公路的气势走。。。整个过程持续了不到20秒。类似这样的事情，除了我的切身经历，我也听说过不少。虽然美帝的警察占总人口比例很高，但由于人口流动性大，种族国籍身份地位宗教信仰等杂乱，缺乏监控设备，量刑较轻等种种因素，美帝的治安完全达不到发达国家的水平。另一方面，由于早期以及现在华人赴美热爱购物且习惯使用现金，亚洲人的确在某些方面更容易成为被打劫的目标。这两点导致了赴美留学生成为了被打劫的高危人群。所以接下来，我先谈一谈怎样预防，面对，并处理持枪抢劫这种在中国只有电影院屏幕上才能体验的人生经历。首先，在一般情况下，没哪个人是自觉主动想要被抢劫的。既然不是什么好事，当然我们要尽可能的避免其发生。实际上，预防抢劫还是老套路，我简单的说两点：第一，无论如何，一定要尽量避免在午夜过后，人烟稀少的地方晃悠。给劫犯豹子胆，他们也不敢大白天在商场里抢，第一是把握小，能够干涉抢劫过程的人太多；第二是不好撤，毕竟这种地方警察离得不会远，加上人堆一挤，想跑出门都难。这样下来，这种光天化日众目睽睽下公然开枪怎么看都是一投资回报比过低的行当。于是乎，午夜落单的人成了劫匪的大部分经济来源。第二，尽可能避免三人以内行动。本人被抢劫那次，方圆几百米内只有我们两个人，对面一人一把枪，可以轻易控制住所有人，想反抗一下都难。后来想，要是当时五个人全在车上，对面两把枪，在没有把握控制住所有人的前提下，对方也不会那么容易下车开抢，毕竟很可能吃不了兜着走。抢劫的也是人，也怕碰到一群做出一副“我管你拿不拿枪，你抢我，我就和你干”的大爷，所以大家抱个团还是会安全许多的。最好大家出去玩可以带上两个黑哥哥，两个白哥哥，两个墨西哥哥，这样本着“抢南抢北不抢自己人”的民族精神，还是可以减少很多被抢劫的几率的。若真的碰到了打劫，该如何面对呢?其实也很简单，如果你十分确定你没有什么想要你命的仇家，那么拿枪指着你的人一般情况下是不想要你的命，而是想要你的的。重申一遍，劫犯也是人，在能不开枪就拿到钱的情况下，没谁是想开枪的，毕竟前者比后者收到的法律制裁要少得多。但是同时，劫匪既然敢抢劫，那么说明他们脑子里有些东西还是异于常人的。对于没什么谱但是手里有枪的人，我们要把他当大爷一样供起来，他说什么我们给什么，这样才能避免对面被你气坏从而擦枪走火。举个例子，劫犯拿着枪要你钱，你给他，要你手机，你给他，要扇你一巴掌，赶紧把脸贴过去，要让你给他当马骑，你就好好爬，累不趴下就一直爬，等等。毕竟人家不开心了就可以要了你的小命，而比起活命，什么钱财自尊，都是小事。绝大部分劫犯都是拿完东西就跑的，面对这群大爷，只要别打扰人家的赚钱体验，干净利落交出全部身家，保住小命，比什么都强。千万别冒着挨枪子的风险去和人家讨价还价，卖菜的大爷大妈都不喜欢讨价还价的，何况这帮手里有家伙的。最后，被打劫后，该怎么办？当时我处理的还算不错，所以想说一下我是怎么做的。首先，你第一个联络的不是警察，更不是父母，而是银行！国外的信用卡消费时是不需要输入密码的，同时许多留学生的信用卡上限都极高，从几千美金到上万美金到无限刷的都有，所以为了避免对方打完劫后飞奔过去买车买钻石，首先一定要联系银行把卡停掉。信用卡之后是储蓄卡，美国储蓄卡密码一般只有四位，若你一不小心把密码设成了你的生日，那么揣着你钱包证件的劫犯很容易就可以猜到你的密码是什么，从而开始猛刷你的储蓄卡。把所有能刷pos机或能网上消费的卡停掉以后，回忆一下你钱包里是否有支票，有的话和银行确认，把账户直接冷冻。银行的事情全部搞定后，才是联络警察的时候。虽然他们会在十分钟内冲过来，并牛逼哄哄的问你一通话，指责你没有第一时间联络他们，但是你大可笑着无视，把该办的手续办好就行。不要指望警察可以替你追回财物，那边既然抢劫那么多，也从侧面说明了被抓的概率较低，也就说明了警察局的低效。再说，那边抢劫的每天都有，监狱里都快放不下了，你也不用指望警察会倾尽全力替你处理那几个小毛贼。报警只是向你提供了一种可能，虽然几率不大，但是越早报，劫犯就离得越近，从而增加了追回财物的可能性。所以，向银行确认完情况后，接下来第一时间就要报警。最后就是联系父母了，无论你想不想让他们知道并担心，首先你要向他们证明你已经是安全的了，其次许多东西是需要通过父母来补办的，例如国内信用卡等。虽然让父母放心很重要，但是这个毕竟是没有时间约束的，而另外两个的顺序直接关乎到了你财产的安全，所以。。。想和找爹娘安慰下的，先等等。基本上就这么多，当时被抢了200刀现金，钱包手机，总损失在1000刀以上。。。本身就是穷光蛋，算是长教训了，望大家引以戒。-推荐我们另一个不错的公号-最真实的日本经历，道尽日本好与坏，最真切的日本感悟，说尽日本是与非。我们是一群生活在日本的中国人，正在用亲历亲记，告诉你一个真实的日本。</w:t>
      </w:r>
    </w:p>
    <w:p>
      <w:r>
        <w:rPr>
          <w:b/>
        </w:rPr>
        <w:t>AG_A134</w:t>
        <w:br/>
      </w:r>
    </w:p>
    <w:p>
      <w:r>
        <w:t>这才是美国出品，ID：MIGUO0-1，翻译：梁申楠，编辑：胡伟。现如今，越来越多的人选择出行，所以不出所料酒店行业已经发展成了市值2.1百万美金的市场。对如此庞大的资金来说，大家会认为酒店的房务人员都是非常专业并且认真负责的。但是如果你再仔细考虑，一般的酒店房务人员每天清理10-14个房间并且薪水微薄。你真的认为房务人员有足够的时间把房间打扫得一尘不染吗？你马上就要读到一些关于酒店的一手信息和忏悔，还有旅行的建议和房务人员在工作中遇到的离奇经历。这些事实都是你在下次选择酒店的时候需要考虑的内容。或者你可以选择忽略它们，完全取决于你的洁癖程度。  你也许想要再次考虑是不是要睡酒店的床 每次当你瞥向酒店房间时，你总能看到干净整洁的床单和被褥，床褥洁白的像镜子一样。但是，那反光的地方也许是污渍。因为有非常多的房间，房务人员没有足够的时间在客人退房后清洗每一套床褥，因为清洗和烘干床褥是一件非常耗时的作业。根据DailyMail（每日新闻），一位清洁人员忏悔到很多污渍都是只清理特定位置直至看不见为止。这位清洁人员还说床单和被罩也不常换。  如果你在床上发现了臭虫，那就是你的错了  没有人想要在酒店的床上发现任何不被期待的客人。有一种不受欢迎的客人不仅仅只挑战你的忍耐性。我们说的正是那些恶心的臭虫。这些小昆虫也许听起来不可怕，但是它们却是酒店感染环境的主要问题。臭虫可能会导致非常不雅观的咬痕因为它们在客人睡觉的时候依附在人身体上吸血。一些房务向Reddit（新闻网站）报告这些虫子是客人带到酒店而不是酒店服务人员带来的。这是因为臭虫一般都是由旅行箱携带的，当旅行箱到达酒店房间时，这些虫子就立刻转移到床上。一旦房间被感染了，就非常难彻底去除这种虫子了。  这个卫生间正在使用中  房务的一项日常工作是清理客人的卫生间。大多数人认为卫生间只供客人使用，酒店客人绝对不会期待清洁人员在清洁的过程中使用酒店套间的卫生间。但是清洁人员就像其他人一样要遵循生理本能，也就是说当他们需要解决生理需求的时候，他们就需要听从自己的身体。清洁人员没有时间每次都去员工卫生间，而且在清理卫生间的时候，马桶就近在眼前。不过好消息是：清理人员还是非常专业的，他们会确保在使用之后将一切恢复原样，客人们根本看不出来之前的痕迹。   酒店还为奇怪的物品设立失物招领处  有些客人会在退房之后留下很多非常非常奇怪的东西。任何你能想到的东西，有些人甚至会落下一些东西让酒店的员工们去探究。最为寻常的东西便是性玩具了。不过这是符合常理的，毕竟很多的酒店客人是去酒店会情人的，那谁会想要把证据带回家呢？ Greyhound Paws（灰狗爪）在Reddit（新闻网页）上分享：“我曾经在暑期做了一份房屋清洁的工作。有一天我的同事告诉我她走进一间房间，她第一眼看到的是在桌子上整齐摆放的三个玩具，还有一个纸条写着‘请清洗，笑脸’还有大概两美金的消费。她并没有理会。”  嘿，你为什么要穿我的衣服？  在豪华酒店入住的客人一般都会有高收入，有些人们甚至收入超过七位数。这些客人一般情况下都会穿高级的衣服，可能很多人都会对某些酒店员工在他们的房间小小的“购物”感到吃惊。当客人们外出时，有些房务人员会试穿一两件昂贵的衣服。因为这也许会是他们一生仅此一次穿顶级时尚设计师的衣服。最极端的例子，一位在夏威夷酒店入住的课程声称她价值三万五千美金的衣物和珠宝被入住酒店的管家盗了。   酒店浴缸的历史  读完这段文字之后你将再也无法在酒店浴缸泡澡了。貌似所有的清洁人员都在他们清理的房间浴缸中发现过非常恶心的东西。一位在内华达的Reddit 工作人员说：“我见识过各种奇怪的事情，最奇怪的是曾在浴缸里发现了某人的脚趾的指甲。”其他记者发现的东西奇怪至死尸到蔬菜。更甚，微生物日记进行了一项研究，发现“污染最严重的是房务人员的清洁物品，包括海绵和手巾，而用来清洁浴缸的海绵和手巾同时也会清洁浴室的下水道和地板。”这个信息肯定不会想让我们再使用酒店的浴缸了。  你也许再也不想住酒店了  再和Rooster的访谈中，一名酒店的女佣分享她在工作上遇到的烦恼事情。其中之一是“排泄物，随处可见的排泄物，在浴室，马桶，地毯，床上和墙上。我不知道是因为什么也不知道发生了什么，”她说。令人不安地，这样的混乱并不想我们想象的那样少见。客人们，要记得给你们的房务留小费！他们（大部分）为了这份工作非常辛苦。  用你的衣服擦手！有很多关于床单的报告，包括浴室毛巾都没有被彻底的清洗。一名奥兰多度假酒店的清洁工说道：“我本人没有做过，但是我听到过别人因为听到消极反馈，所以用酒店的毛巾清理卫生间地面之后留给酒店客人用作新毛巾作为报复。”  多给一点小费总是好的 对于房务来说，没有比收到慷慨的小费更开心的事情了。一名在五星级酒店的员工说：“生活非常艰苦，尤其在你有了家庭之后。挣钱几乎是不可能的，工资基本上和快餐店员工的平齐。这就是小费对我们非常重要的原因。”房务人员赚一些外快的方式是通过小费的收入。作为一名房务在酒店工作是非常艰难的，他们赚的每一笔钱都是有帮助的。如果他们从大方的客人手里得到小费，那些床铺整理和打扫才值得辛苦。-推荐我们另一个不错的公号-最真实的日本经历，道尽日本好与坏，最真切的日本感悟，说尽日本是与非。我们是一群生活在日本的中国人，正在用亲历亲记，告诉你一个真实的日本。</w:t>
      </w:r>
    </w:p>
    <w:p>
      <w:r>
        <w:rPr>
          <w:b/>
        </w:rPr>
        <w:t>AG_A136</w:t>
        <w:br/>
      </w:r>
    </w:p>
    <w:p>
      <w:r>
        <w:t>资料来源：每日经济新闻，ID：nbdnews；中国食品报，ID：cnfood1984，编辑：荔枝。4月26日，温州3家火锅店老板及相关人员共11人，因为利用餐厨废弃油脂加工食用火锅油，供顾客食用，被判生产、销售有毒有害食品罪，处有期徒刑并处罚金。其中，三家火锅店老板均被判处两年及以上有期徒刑。美国当地时间3月2日清晨5时26分左右，田纳西州诺克斯维尔德两名男子在当地一家餐厅附近，使用软管抽取垃圾罐中的油脂，并将其输入一辆无牌照白色卡车装载的多个大圆桶中。随后，这两名男子被闻讯赶来的警察逮捕，警方还在现场捕获2200磅价值约600美元的废油脂。最近，在中国和美国，都有人因为“地沟油”问题被判刑或被逮捕。不过，温州那三家火锅店老板是让“地沟油”重回餐桌，而美国田纳西州的两个贼偷“地沟油”，是为了卖给炼油厂。那么，为什么会有这样的区别呢？17年间，美国地沟油价格飙涨230%据彭博社5月13日报道，就在上述两名男子被逮捕前的几周，田纳西州诺克斯维尔德附近已经发生了44起油脂罐被盗事件。他们盗窃这些“地沟油”的原因，就在于美国“地沟油”的需求和价格猛涨。2016年，美国有14亿镑（约合63.5万公吨）的油脂被转化为生物柴油——也就是说，日均转化量多达1750吨。随着美国炼油厂加工油脂量连创新高，一个“地沟油”交易的黑市正在蓬勃发展。▲美国炼油厂“地沟油”加工量（图片来源：彭博社）在美国，大多数餐厅都会聘请废品处理人员运走积攒多日的废油。但美国动物油脂提炼协会（National Renderers Association）表示，每年有价值高达7500万美元的废油被非法抽取，其中相当大一部分最终流向炼油厂。生物燃料的价格一直在上涨，从而大大增强了窃贼的作案动机。在纽约州东部、俄亥俄州和宾夕法尼亚州的一些餐厅，油脂盗窃事件也呈现增长势头。废油收购商、布法罗生物柴油公司（Buffalo Biodiesel Inc.）总裁苏米特·马加姆达（Sumit Majumdar）透露说，在过去六个月里，他不得不为客户的油脂罐更换了大约1000把锁。由于这种盗窃行为无异于从他的钱包偷钱，马加姆达在3月聘请了一位私家侦探帮助他追踪这些可恶的蟊贼。非法抽取者可能导致该公司损失20%的收入。马加姆达表示，他已悬赏5000美元，以期早日逮捕作恶者，并将他们绳之以法。一些中西部地区的公司表示，这些偷盗行为甚至涉及国际犯罪集团和街头帮派。在二手油脂中发掘价值并不是什么新鲜事。一个多世纪以来，废油一直被加工成许多产品的原料，从化妆品到油漆，再到宠物食品和牲畜饲料。可现在，更多的“地沟油”被加工成燃料。燃料已经占了“地沟油”总需求的约30%。一项于2007年通过的能源法律要求，美国的轿车、卡车和公共汽车必须使用更多的生物燃料。政府数据显示，石油公司2017年必须在柴油中掺入20亿加仑的生物柴油。这一比例创下历史新高，2016年为19亿加仑。而在10年前，石油公司基本不会在柴油中添加这种燃料。需求的不断上升对价格产生了影响。美国农业部的数据显示，今年5月初，黄色油脂的基准价格为每磅25美分，与2000年4月份相比，增长了230%。2011年，当原油价格超过每桶100美元、汽油零售价接近每加仑4美元时，黄色油脂的基准价曾高达47.75美分。▲白色：“地沟油”价格；蓝色：柴油价格（图片来源：彭博社）生物柴油的反弹正在推高油脂的价值。从2月17日到4月28日，生物柴油的价格上涨了12%至每加仑3美元。美国怎么处理地沟油？美国人爱吃油炸食品，虽然人人都知道油炸食品不健康，但无论在大餐厅还是快餐店，油炸食品永远是非常受欢迎的。即使是外出野餐，美国人也喜欢带上油锅，炸鸡炸鱼炸薯条，再来上一瓶啤酒。主妇们也会常常起油锅，为家人做些油炸的美味。那么，炸过食品的剩油怎么处理呢？美国政府对餐饮业有着严格的规定，炸过食品的食油是不允许重复使用的，比如KFC炸鸡店和麦当劳，炸薯条每炸十二锅必须换油，炸鸡块每炸六锅必须换油，隔夜的炸油当然就更不允许使用了。用过的剩油往哪里倒呢？直接往下水道里倒是不可以的。在美国的任何一家餐馆，无论大小，厨房后面都有一个类似这样的剩油回收箱，厨师们必须把炸过食品的剩油倒进这个回收箱里。因此，你想在美国的地沟里掏地沟油是掏不出太多油的，因为剩油处理的第一个环节就管理得很好。每隔一段时间，剩油回收站会到各个餐厅去回收剩油。这种专门收集剩食油的回收车来往于各个大小餐厅之间，将剩弃食油抽进油罐车。那么，一般家庭的剩炸油怎么办呢？你可以把剩油带到任何一家餐厅，倒进他们厨房后面的剩油箱里，也可以暂时存在旧果汁桶、旧牛奶桶或不用的空瓶子里，然后在收垃圾的那天放在自家的垃圾桶旁边。有些小学校为了教育孩子们懂得能源的再利用，学会保护环境，组织小朋友们把家里妈妈炸过东西的剩油带到学校，倒进回收桶里。废弃的食用油在这里经过专业的加工处理，就变成了可以再利用的燃料油。目前美国许多校车用的油就是利用废弃食油再加工而成的。中国“地沟油”再利用水平仍不高中国人口多，如何处理每天产生的“地沟油”是个难题。不过，就目前来看，加工出口是一个好办法。在经过了长达几年的“地沟油”整治之后，“地沟油”重回餐桌的情况越来越少，但并没有彻底消除。据厦门晚报报道，2016年4月，一批重达200吨的工业用废弃食用油，经由厦门同安检验检疫局检验检疫合格后，输往荷兰。据悉，该批废弃食用油由厦门兴重环保化工有限公司申报，货值为11.6万美元，是该产品首次出口欧洲。同时，中国国内“地沟油”加工再利用也有了进步，而且产品还得到了欧洲的认可。经过沉淀排渣、酯化反应、分提精炼等数十道技术工艺处理，令人闻之色变的“地沟油”变身动植物性工业混合油，成为外国客户眼里的香饽饽。中国“地沟油”制品出口欧洲，是一个不错的发展方向。但与欧洲相比，中国的地沟油再利用水平还不够高。中国的地沟油去哪里了？瑞安市食安办通报显示，2016年11月21日至25日，瑞安市公安局、瑞安市市监局，重点对辖区内的多家火锅店进行了检查，共查获8家火锅店涉嫌非法使用地沟油：渝味晓宇火锅柒口锅成都火锅千椒百味火锅重庆名将火锅店阿云重庆老火锅塘下重庆八旺串串香火锅塘下朝天门火锅塘下重庆老火锅（鑫渝火锅）1.渝味晓宇火锅店：曾因使用过期食品被立案查处渝味晓宇火锅是知名的连锁火锅品牌，瑞安这家店位于瑞安城区万松东路，店内招牌上宣称：“曾经荣登央视《舌尖上的中国》重庆火锅十强”。据公开资料显示，该火锅品牌还曾在纪录片《舌尖上的中国2》中亮相。周围居民介绍，渝味晓宇火锅今年初进入瑞安，由于味道不错，生意挺好的，常常深夜还需排队。昨天下午3时许，该火锅店店门虚掩，店内坐着七八名服务员、厨师等工作人员。对于涉嫌使用地沟油一事，店内人员均拒绝作答。瑞安市市监局安阳市监所执法人员现场回访时，店内人员表示他们早已停业。随后，在执法人员要求下，工作人员关闭店内灯光，并锁上正门。“虽然是知名连锁品牌，但渝味晓宇火锅此前曾多次被市监部门查获相关问题。”上诉执法人员介绍，上月24日，他们在日常检查中发现该店使用的两瓶果酱过期10多天，随后予以立案查处。目前，该案件尚未办结，不过根据规定，使用过期食品，无论数量多少，罚款起始金额为5万元。此外，在该店还曾发现员工健康证过期等问题。2.阿云重庆老火锅：员工交代地沟油回收具体流程瑞安城区塘河北路上的阿云重庆老火锅店，店名就是以老板的名字命名，案发后已关停。有知情人士透露，该店一名工作人员在接受警方调查时，曾交代该店地沟油回收的具体流程：每一桌客人吃完以后，老板阿云会要求服务员把锅底倒入专用脸盆里。脸盆底部有许多筛眼，将食物残渣过滤，油和汤水则流到下方的不锈钢桶内。每天凌晨两三点钟，火锅店打烊后，厨师唐某就会拿着细细的滤网，将汤油混合物里的残渣捞尽备用。次日下午，唐某会将这桶汤油混合物进行处理，把其中的牛油析出。等到客人就餐时，这些地沟油就会被混入新的锅底重复使用。通常，这些提取的地沟油会重复使用半个月左右，直到脏得没法再用才会被处理掉。3.名将火锅：因味道不错有顾客一个月吃五六顿同样位于塘河北路上的名将火锅，一直是当地市监部门的监管重点对象。今年年初，该店曾因卫生条件不达标被市监部门采取断水断电措施。记者在后门看到，相比隔壁几家餐饮店，该店后厨地面、卷门及案板、木桌等物件都因常年接触油垢而发黑。“这家店的卫生状况一直比较差，后来经过整改才拿到卫生许可。”一位执法人员介绍，除了卫生问题，该店由于油烟问题也曾多次遭周边居民投诉，但一直未予整改。“这家火锅店洗菜都是老板妈妈自己洗，挺干净的，真是一点没看出来会用地沟油！”得知该店使用地沟油，隔壁一家水煮鱼店老板非常吃惊。他说，名将火锅味道不错，虽然自家也开餐饮店，但他每个月几乎都会到名将火锅店吃五六顿，有时朋友过来也都去这家店聚餐。4.千椒百味：店内碗碟尚未清洗显得关停很匆忙千椒百味位于安阳街道安康路，这家店关停显得很匆忙，通过玻璃窗可以看到，桌椅摆放凌乱，一些用过的纸巾、碗筷散落桌上，后厨还有一塑料筐用过的碗碟尚未清洗。“这儿过去是一家烤肉店，生意冷清，改开火锅店后，生意好了许多。”附近不少居民得知千椒百味出事后，围聚在一起议论：“我们都吃过这家店，装修得挺好的，看上去卫生也蛮好的，没想到会用地沟油！”5.柒口锅火锅：装修后实际营业尚不足3个月时间位于瑞安市锦湖街道瑞湖路的柒口锅火锅，同样是一家品牌连锁火锅。昨天下午4时许，本应开始忙碌的时候，该店大门紧闭。仿古样式的店面装修一新，店招匾额上还挂着开业时的红花。记者查询相关资料显示，该店是今年4月份注册的营业执照。附近居民称，该店是在今年8月份装修开业的，实际营业尚不足3个月。一位长期从事食品安全工作的相关部门人士剖析了川味火锅无法摆脱地沟油问题的症结所在。“在四川、重庆等地，的确存在使用所谓‘老油’提味的做法。但在实际中，商家们之所以使用‘老油’，目的还是追逐利益最大化。”该人士算了一笔账：一包火锅底料价格一般在二三十元左右，回收成本近乎零，“以一天消费100桌计算，一家火锅店可获利2000元，一年下来非常可观，所以商家们不惜铤而走险。”它们回收地沟油的手法大体一致：先回收顾客食用后的火锅底料油，再进行加工及混合新油，最后重新回流至餐桌供顾客食用。各个国家是怎么处理地沟油的？日本：废油再资源化变身垃圾车客车燃料早在2001年，日本开始实施《食品废弃物循环法》，该法规定，大型超市及餐厅等餐饮业有义务对食物垃圾再资源化，并设法抑制垃圾的产生。在京都，自1997年，家庭或餐饮场所烹调废油被收集、回收，用于生产甲基醚(一种生物柴油燃料)，给城市垃圾车和客车提供燃料。2006年4月，956家市垃圾收集站共从餐馆和自助餐厅收集了约150万公升的烹调废油，最终用作生产生物柴油的原料。京都建设的废油回收设施自2004年以来开始运行，每天回收5000升食用油，保证了符合质量标准的稳定的供应燃料。英国：废油严禁倒入下水道当地政府监管处理苏格兰环保局规定，对于家用烹调废油的处理办法有三种。从锅、盘子上刮掉多余的油脂，与残渣混在一起一块处理；在肥皂水里洗净后排入污水下水道；将固化油脂分离出来用于喂鸟。目前对于商业或是工业废油的处理办法也有三种。将锅或是别的容器上的油脂倒入除油器中；由政府认可的公司负责收集；将油倾倒在政府提供的设施里面。无论数量多少，不允许将餐厨废油、油脂和脂肪倒入水槽。英国环境、食品与农村事务处还规定，从2004年的10月31日起，餐饮场所烹调废油不再用作动物饲料，食品生产用油和未使用过的烹调油可以继续用作动物饲料。任何人若用餐饮场所烹调废油喂食动物将视为违法。餐饮废油由官方认可的公司收集，之后或者提供给生物柴油生产商，或是倒入焚化炉用于发电。当地政府有权监督餐饮业对废油的处理。德国德国政府推出回收“地沟油”的相关法规，要求“地沟油产生者”须与政府签订“泔水回收合同”，并详细规定“地沟油”由哪家企业回收、何时回收、回收后由谁加工等程序。回收后的“地沟油”主要有两种用途：一是处理后作为化工和化妆品行业的原料；二是作为能源，比如生物柴油，可用于汽车燃料，或发电、取暖等。现在，德国各个城市都建立了“地沟油”回收系统。各个城市每年回收的地沟油从数千吨到数万吨不等。美国：不能回收利用的废油丢至垃圾收集处处理美国联邦政府对于餐厨垃圾没有强制回收利用的规定，但是各州各自有对于餐厨垃圾的规定。以迈阿密州为例，政府认为用环保的办法处理烹调废油很重要，烹调废油不允许倒入水槽或是厕所，因为油脂会阻塞管道、污染水源和破坏生态环境。回收和再利用食用油时必须注意以下几点：食用油完全冷却后再处理;确定食用油是否可以再利用;用于油炸的食用油可以多次使用;将食用油过滤后存放在容器中;有些商店出售回收食用油的壶，壶上有过滤器用于收集松散的颗粒;另外，回收大量用过的食用油必须在当地饭店的帮助下，倒入油脂垃圾桶，之后回收;将厨房垃圾和冷却的食用油用于堆肥处理。对于不能回收或再利用的食用油，如果量少，仔细地倒进一个强大的密封容器，如一个咖啡罐或旧的塑料或玻璃罐，丢弃到住宅垃圾收集处。如果量较多，则放置到家用化学物收集中心。在美国，许多州就餐厨废油收集产业制定严格规定。乔治亚州2004年通过了一项法律，规定废油搬运工必须在乔治亚州环境保护部门或是当地的主管机构登记。该法案还要求，运输废油的卡车必须每年由注册所在地的同一机关审查和颁发许可证，注册许可证在州内有效，目前只有当地政府有权颁发。此外，该法案授予某些设施收集废弃油脂的权利，要求废油搬运工保存为期30天的能证明废油处理完全依法的清单。每辆运输废油的卡车都必须有这些清单，以便地方主管机构检查。违反这些规定可以导致不超过2500美元的民事处罚，由地方法院监督执行。在马塞诸塞州，2009年9月，Big Y食品股份有限公司因超市食用油泄漏，事后未能及时清理污染马路，被罚款11068美元。意大利：废油密封保存注重青少年废油处理意识在意大利，家用烹调的油消费约占新油销售额的60%。由于城市或乡村住宅模式，所以废油先在家庭里用小容器放置，然后倒进面积较大的住宅区或是公共场所的容器里。废油的收集配合地方政府废物收集回收项目，由于普通公民的积极参与，收集的量大大增加。同时，意大利还很重视培养青少年收集废油的意识，会在学校推广展示废油如何转化为生物柴油。除了对废油采取集中处理的方式，餐饮废油不当处理还会被判巨额罚款。加拿大：违反规定要面临巨额罚款在加拿大，水和废水协会规定，餐厅若被发现违反下水道使用规定将被处罚5万美元罚款。民以食为天，在食品安全问题上，人本不应两次踏入同一条河流。然而，在食品安全卫生这条河里，却始终没有一道坚实的闸门，来截住汹涌的污垢毒流。如果能借助国外对食用油的链条式监管，或许地沟油将会彻底消失在历史长河里。-推荐我们另一个不错的公号-最真实的日本经历，道尽日本好与坏，最真切的日本感悟，说尽日本是与非。我们是一群生活在日本的中国人，正在用亲历亲记，告诉你一个真实的日本。</w:t>
      </w:r>
    </w:p>
    <w:p>
      <w:r>
        <w:rPr>
          <w:b/>
        </w:rPr>
        <w:t>AG_A135</w:t>
        <w:br/>
      </w:r>
    </w:p>
    <w:p>
      <w:r>
        <w:t>这才是美国出品，ID：MIGUO0-1，作者：梁申楠。资料来源：英国那些事儿，ID：hereinuk，编辑：胡伟，校稿：荔枝。Orville Rogers， 一名美国陆军飞行指挥员，在上星期二跨入了百年老人的行列。三天后，他的31位家人用在德克萨斯州达拉斯的白石湖周边进行100英里接力的方式庆祝老兵的生日。如此独特的方式，如此庞大的阵容，不仅有电视台全程拍了下来，还受到了媒体的采访。Rogers已经失去了他的妻子，一共有四名孩子，目前三个孩子还在世，他有14名孙子和11名曾祖孙。他家的一些成员跑8英里，其他的跑2英里，Rogers之后告诉ABC新闻：“在此之后家里的所有成员，足足有31个人一起跑完了最后的一英里，最终到达了我家。”尽管到了他这个年纪，Rogers仍然认为他应该继续跑步因为“跑步使我快乐。”“我坚信——用我的亲身经历体验——跑步对我大有益处。”Bill Rogers(老兵的儿子)说非常想念他的母亲，Esther Beth在2008年3月去世之前都没有看到她的丈夫完成一场比赛。这在她去世后，老兵在波士顿完成的第一场比赛。Rogers非常自豪：“我们的家庭非常紧密。” Rogers的儿子Bill Rogers补充道：“44年来，每个暑假我们都会一起去旅行，现在我们不论在哪都很享受大家的陪伴。”Orville Rogers的生日蛋糕他的儿子说: "他是我见过的最敬业、最有纪律的健身人士。"他相信上帝会保佑他, 因为他是一个忠实的追随者。谈到女儿，Bill Rogers说：“我知道她一定会为爸爸骄傲的，因为她一直都以爸爸为傲”道。在大家沿湖跑步时，这个大家庭为了老兵筹划了盛大的派对，其中包括了横幅，标语T恤和一个生日蛋糕。Rogers家68岁的儿子，认为他父亲在晚年还仍然享受跑步对他来说非常激励，尤其是老兵直到50岁才开始养成跑步的习惯，并且是在老兵被诊断出心脏问题并且已经经历了六场心脏支架手术。Orville Rogers最近写了一本关于他生平的书：《奔跑的人: 为上帝的荣耀高飞》。当他90岁时，他完成了田径比赛的全程，用行动证明了：只要你想开始，什么时候都不会太晚。保证下面这些屌炸天的老人事迹能瞬间点燃你的斗志！1.“我有一个叔祖母，被纳粹射杀后，被扔在死人坑里，但她没死，她从尸体堆中爬起来逃跑了，整个二战期间，她都躲在一户人家地下室的冷冻机盒子里，最后活了下来。”2.我奶奶，经历了两次世界大战，在她去世的前几周，她看着窗外，突然哈哈大笑。我问她笑什么。她说：我都挨过来了！希特勒，墨索里尼，斯大林！我要在他们的坟墓上跳舞！3.我妈妈，她在全国各地设立了反家暴反强奸庇护所，时常被那些家暴男找茬，但这个只有86斤的小个子女人从来没怕过。4.Francesca Mann，波兰的芭蕾舞演员，在被带去毒气室的时候，她偷了一个守卫的枪，把他打死，然后组织了妇女带头的反抗。给了奥许维兹集中营所有必死的囚犯一个希望。5.Molly Craig，一个14岁的土著小女孩，在被强迫带离父母身边后，她带着妹妹，走了1500英里回到家里。之后又被绑走，她又一次成功走了回来。6.我外婆在奥许维兹集中营里活了下来，来到美国，一无所有。她靠自己学了一口流利的英语，成了一个手脚麻利的女裁缝。后来我妈妈自杀了，外婆失去了她唯一的孩子。她活到了九十多岁，在生命的最后一段时间，她依然思维敏捷，充满阳光。屌炸天都不足以形容她。7.我奶奶曾经带在孩子躲在一面假墙后面，外面的敌人正在杀光村子里的所有人。之后，她去奶了别人家饥饿的孩子们。她搬到了美国，养大了六个孩子，其中两个成了二战英雄。8.Khutulun是成吉思汗的玄孙女。她作战能力很强，想要娶她的男人，必须要在摔跤上赢过她，但是输她的，就要给她一匹马。最后，她赢了10000匹马。9.我妈妈，20年来，6次战胜癌症，病魔缠身时，她依然充满幽默感，依然总是考虑别人。3年前，癌细胞蔓延到她的脑部，她还是离开了我们。泰勒只是一个有很多制作人包装的歌手好吗。10.Sojourner Truth，一个非裔美国人，一出生就成了奴隶，1826年，她带着女儿逃跑，后来还把原来的主人告上了法庭，要求他还她儿子。她成了此类案件中第一个告白人的黑人女性。11.Lyudmila Pavlichenko，一个俄罗斯的狙击手，曾经杀了300多个纳粹，这其中包括很多高级军官。在来美国的时候，有人问她，那时候杀了多少男人。她说，没有男人，只有法西斯。12.Susi Pudjiastuti, 印尼的海洋渔业部长，今年计划再干掉100艘非法捕鱼的船只。13.Marina Vasilyevna Oktyabrskaya, 她的丈夫在1941年被纳粹杀害，她去找苏联政府，要了一辆坦克去杀纳粹为丈夫报仇。14.郑一嫂原来是一名妓女，被海盗抢去做了压寨夫人，之后迅速用实力证明了自己的管理才能，曾经一度控制着300多艘船，40000个男人，毫无畏惧，连清政府和英国殖民者都奈何不了她。15.我奶奶，14岁的时候被赶出家门，她靠在广播节目中卖唱为生，二战时找了个装配飞机的工作，40多岁时一边抚养4个孩子，一边重返学校成了一名护士。16.布狄卡是英格兰东英吉利亚地区古代爱西尼部落的王后，她丈夫去世之后，罗马人进攻她们国家，攻占城市，强暴，折磨她和她的女儿们。于是，布狄卡最后集结了10万人的兵力，领导了反抗罗马帝国占领的起义。这帮狂拽酷炫的老年人分分钟秒杀现在的小年轻啊！在你英语学习的道路上，让我来陪伴你！-推荐我们另一个不错的公号-最真实的日本经历，道尽日本好与坏，最真切的日本感悟，说尽日本是与非。我们是一群生活在日本的中国人，正在用亲历亲记，告诉你一个真实的日本。</w:t>
      </w:r>
    </w:p>
    <w:p>
      <w:r>
        <w:rPr>
          <w:b/>
        </w:rPr>
        <w:t>AG_A139</w:t>
        <w:br/>
      </w:r>
    </w:p>
    <w:p>
      <w:r>
        <w:t>来源：买车高参，gh_02ab89fec538，Alice _惠云华，毕业于西安外国语大学，现就读于美国北佛蒙特大学。部分资料来源：车威，ID：Automanager，整编：荔枝。说起美国生活，很多人首先想起来的就是带小院子的别墅和停在外面的敞篷跑车，这应该是以前美国电影带给我们最直观的感受。但是如果现在仔细观察美国街上行驶的汽车，就会发现老美们开的车都那么普通，普通得让我们无法与别墅敞篷车的生活联系到一起。为什么工资高、车价便宜，却不是满街豪车？美国是车轮上的国家，其实美国在2011年以后就不再是全球第一大汽车市场（被中国超过了），但是美国仍然是世界第一汽车大国。为什么这么说呢？因为从1972年开始，美国车的数量就超过了驾照持有人的数量。根据美国联邦高速公路管理局和全美汽车经销商协会的双重数据来看，美国目前有2.53亿辆车。这是什么概念？如果每辆车能装5个人，那么可以把整个印度和韩国的人都装到美国的车里，外加3千万吨泡菜放到后备箱。世界上共有230个国家和地区，73.47亿人，中国占全球人口的17%，但是奔驰S级轿车在中国的销量却占全球销量的33%。美国人均GDP远高于中国，也是发达国家，为什么他们不喜欢买豪车呢？除此之外，美国人也不爱美系车，比如在中国热销的别克、雪佛兰、福特等车，在美国路上很少见，相反日系车会很多，这又是什么原因呢？带着这些疑问，我们一起跟着赴美留学生小惠看看她所了解到美国的汽车消费观。01. 在美国，汽车出行非常方便美国人基本上有两种主流出行方式：一是飞机，二是汽车。在纽约或者波士顿这种大城市坐地铁，不论站点，一个来回就需要7-10美金左右。而美国的平均油价是2.7美金一加仑，相比来说地铁出行还是蛮贵的。美国公民并不像中国人一样一心向往城市生活，他们更追求归园田居的那种悠闲。他们有非常完善的公路体系，大到每个城市小到每个村，周围四面八方都有国道，收费很便宜。所以综上所述，在美国有辆车无异于插了两只翅膀。02. 在美国，修车成本很高美国修车贵到什么程度呢？举个例子：如果我在蓝翔学汽修，然后上美国去修车，不出两年我就能在上海徐汇买套200平米的房。美国修车太贵了，有次踩油门提速的时候有响声，换个零件仅仅几美金，但是手工费却高达17美金。换个机油的人工费是19块，我一般自己换机油。总结一句：学汽修到北美，包你大赚。03. 美国本土二手车美国没有车子多少年强制报废一说，所以偶尔一个阳光明媚的午后你可以看到美国人开着祖传的老爷车出来溜车。但是，美国每年要车检，去任何一家汽修店都可以，检查下来大概45美金左右。如果你的车子哪里有问题没有审核过车检不会给你车贴，必须要维修。遇到一辆2003年的老雪佛兰，由于年份比较大了所以有很多小毛病没有过车检。车行给出了需要维修部分的清单，大到调试刹车系统小到一个螺丝生锈，所有内容合计共780美金。这不是一笔小数字，最后这位车主选择违规上路，不修了。再加上这辆车的里程数也大，上坡的时候很吃力，发动机轰鸣很大。04. 日产车在美国人心中的地位在中国留学生圈子里流传着一个笑话，一辆丰田卡罗拉可以传好几代中国留学生，10万迈都算是新车。这充分证明了日产车在留学生心目中的地位，同样的美国人也偏爱日产车。我为了买车曾经问过好多美国人，我的需求是省油，便宜，好维修，大部分人都推荐我买日产车。在美国，路上跑的比较多的车型毫无疑问是卡罗拉、思域、凯美瑞、天籁和雅阁。像美国东北多雪的地方更多人选择驭雪能力比较强的车，这时候斯巴鲁森林人和outback又成了大部分人的选择。在美国我买了一辆02年的二手雅阁代步，虽然老但是便宜。从私人手里买的，裸车3000美金。车况也很不错，跑长途也很带劲，而且本田的车油箱很大，相比很多美系车省事很多。在美国，16岁就可以考驾照了。美国家庭对孩子的独立自主教育非常“狠”，16岁以后就没有零花钱了。所以美国的青少年除了上学以外的时间都是在做兼职，收银员或者餐厅后厨这些都很常见。一般家长为了鼓励孩子们自食其力会给他们第一辆车，通常是二手车。这时日产车的性价比就很占优势，便宜，机器好，保养维修方便，都成了日产车的竞争优势。当然，也有很多美国人热衷美系车。但整体来讲美系车油耗大，维修贵，零部件费用高。而日产车，整体是经济实惠型，而且后排空间比美系车后排空间大的多，家里人多必选日系车。（我也不知道福特设计师怎么想的，福克斯后排我都坐不进去，美国的大长腿是怎么窝进去的）三、为什么多数美国家庭的车都很一般？目前美国的人均年收入约为5万美元（人民币331900元）。中国以经济最发达的北京为例，2016年北京的人均年收入为82872元人民币，抛开物价差异不谈，目前美国人均年收入是北京人均年收入的四倍还要多，要知道北京是中国人均年收入最高的城市。简言之：如果中美汽车售价相同的话，美国人买车经济压力仅仅是中国人的四分之一，但为什么多数美国家庭的车都很一般？01. 在美国租车很方便喜欢关注北美汽车的朋友们应该都知道，美国人除了买车，大多数人都喜欢租车。我本人非常关注本田系列车型，每天看铺天盖地的汽车租车广告。比如本田的新思域一个月加上保险只要140美金，如果一口气租两年也只要3360美金，简直不要太划算。但是美系车就要略贵一个等级，每月200美金起。从这一点也可以看出日产车的优势。租车还车也很方便，只要符合租赁合同里的条件，基本上没有什么阻碍。付费方式都是信用卡自动扣费，商家也不会担心你开着车跑路，这样的消费在追求新潮的年轻人当中还是非常受用的。但是遗憾的是，留学生无法租车。因为不是美国公民，没有银行信誉度，所以是不能参与这些活动。02. 修车成本高由于美国人工很贵，所以美国人买车的时候会优先考虑车辆的维修成本。所以我们看到在美国销量很大车，基本上都是皮实可靠，故障率低的车。由于我们国家也有很多美国品牌的汽车，所以我也留意了一下，看看这些车在美国销量如何。很遗憾，当地人基本上没有听说过，或者根本不知道别克，雪弗兰还生产过这些车。而我也在当地没有见过，或者很少见过这些车出现，偶尔在汽车城底特律街头某个停车场里看到过一两辆而已，稀有程度堪比国内见到宾利和法拉利。买车买的起，修车修不起是困扰美国人的一个问题。人工、技术、时间对于美国人来说都很值钱的，所以买个豪华车的维修保养价格远远超过普通车型的费用，为了生活不会“打肿脸充胖子”的。03. 折旧很痛苦如果你花了8万美元买一辆车，那么折旧会很痛苦，就算这车买的很好，但是到你手里后就是50%的折旧价，而不是普通车的75%。2万美元的车，折旧25%后是1万5千美元。而8万美元的车，折旧50%后，你损失的是4万美元。拥有一辆豪车，就等于给自己的资产打折。我以前也问过我美国同学这个问题，他说除非在华尔街工作或者在好莱坞演戏，不然是没有人会去买8万美刀的车。04. 汽车不是炫富的工具汽车在美国发展得比较早，美国是汽车的故乡，美国人对汽车理解并不是炫富的工具而是交通工具，只要能安全到达目的地就可以了，但是美国人比较注重汽车的舒适性，所以大型车辆和悬架软质的车辆在美国比较畅销。美国人不像中国人那样好面子，对于豪车他们并没有多大的强烈的欲望，只要能满足他们实际生活需要就可以了，没人再去在乎品牌。05. 美国人懂得享受生活美国中产及中产以上的人都很懂得享受生活，他们会发展几个兴趣爱好，定期和家人出去旅行，注意身体保养等。这些当然都是需要金钱支撑的，所以他们并不会把金钱过多的投入到买车养车当中。反观中国的中产阶级因为没有多少阶级沉淀所以消费观并不成熟，消费结构也仅仅停留在更多的基础消费上（穿更好的衣服，吃更好的饭，开更好的车），不过如今国人的消费结构越来越丰富，新中产的出现也为其注入了新的活力，随着社会发展以及人民生活水平的提高，国人的汽车消费观念也将逐渐改变。其实，美国人的车并不是很一般，只不过他们的消费结构跟中国人不同，所以在汽车上的投入占比会有所降低。并且他们在购车时比较务实，他们并不认为一个豪华的品牌能给他们带来多少地位上的提升。所以在一些中国人看来，他们的收入跟购车的标准不太成正比。-推荐我们另一个不错的公号-最真实的日本经历，道尽日本好与坏，最真切的日本感悟，说尽日本是与非。我们是一群生活在日本的中国人，正在用亲历亲记，告诉你一个真实的日本。</w:t>
      </w:r>
    </w:p>
    <w:p>
      <w:r>
        <w:rPr>
          <w:b/>
        </w:rPr>
        <w:t>AG_A137</w:t>
        <w:br/>
      </w:r>
    </w:p>
    <w:p>
      <w:r>
        <w:t>我叫王渊源，来自美国。在中国生活了15年，做了15年的英语教育。1997 年，我以高中生的身份来华留学，可是由于语言不通，给学习生活带来很多不便，于是我下定决心要学好中文。通过科学有效的苦练，我陆陆续续用不到一年半的时间就能熟练运用中文，并决定要在中国生活。来看看王渊源的中文有多6！过去的十几年里，我教过几十万个学生，在中央电视台、湖南卫视、中央人民广播电台都主持过节目，做了新东方的名师，做了新航道的副总裁兼董事，做了非你莫属 BOSS 团的成员，娶了个美丽善良的中国姑娘为妻，真的可以说是在中国成家立业。在此期间，我发现很多中国学生在学习英语上存在很大困惑，他们从小学到大学毕业，学了十几年英语，通过各种考试，拿到了四六级证书，却没看过一本完整的英语原版书，也不能抛开字幕欣赏美剧，甚至无法唱出一首英文歌曲。我不禁想问：他们学的英语都去哪儿了？你呢？想到自己的英语会有什么样的感觉？方法直接影响效果很多朋友会跟我说他们认为自己浪费了太多时间在学习英语。我只能点头同意。我的意思不是说不应该花时间学习英语，而是想说如果用很低效的方式，确实会浪费时间。对于很多人来讲，浪费时间最多的事情就是背单词。不是说背单词没有任何用处，是很多人用的方法极其低效：在图书馆里对着一本书哦，希望先背单词，再去做其他的练习。这种方式太低效了！首先，背单词应该跟日常的听说读写的练习同时进行的。单词最后是要用的，如果我们是把背单词的练习与听说读写的练习在时间上个离开， 那么就算背了个词义，也用不起来！其次，背单词的过程不应该那么单调，不应该傻傻的盯着一本书，而应该增加一些听说读写的因素。因为记住单词的核心是要多次以不同的方式接触它们。比如说，好的单词书里面的每个单词一般起码要包括以下信息：单词的基本信息1.英文单词2.中文翻译3.英文例句4.单词与例句的音频那么，与其光看每一页的单词，我们要想一想我们能够以哪些方式接触这一页的单词。比如：学习方式一：看单词1.把单词读出来2.把单词抄下来3.把英文盖上，看中文，看能否把英文说出来4.把中文盖上，看英文，看能否想到中文的意思学习方式二：看例句1.把例句读出来2.把例句抄下来3.自己写一个例句学习方式三：听单词1.跟着录音把单词说出来2.听着录音把单词写下来3.听例句跟着录音把例句说出来4.听着录音把例句写下来随便这么一想，就能想出这么多方式！那么，我们一遍一遍过这一页的单词，每次换一种上面的方式，比我们光坐在那儿死盯着书的效果要好很多倍！关键是，我们花了同样的时间，获得的是几倍的效果！一起解决，你的英语学习困惑其实，有很多这样的小调整，能够提高我们学习英语的效率。我发现有一个很有意思的现象：因为大部分的中国人确实学过很多英语（虽然说是早还给老师了！），所以他们能够很快的“捡起来”，在某种意义上，并不需要“学”英语，只需要“激活”自己的英语，很快就能实现进步。为了帮助大家解决这些问题，为了帮你激活你的的英语，我在一块听听上设了个系列课，叫《每周一讲：三个月激活你的英语》，分享优化英语学习的方法，推荐有用的材料与工具，解决常见的学习困惑。课程分三个阶段：搞好基础、持续提高、渐入佳境。每节课的标题都是一个问题，我相信哪怕其中一个问题的答案对你的英语学习都会有帮助。对于学习英语这件事，聪明人早在潜意识中达成共识。利用英语打破职场天花板，得到更多优质工作机会。同时，英语作为连接世界获取新鲜资讯的最短路径，更能帮助你提前发掘到别人都没注意到的商机。既然已经埋头苦学了十多年的英语，为什么不干脆再加把劲拼一把，让英语成为探寻更多人生航向的催化剂呢？只有在路上，才有希望。在你英语学习的道路上，让我来陪伴你！付费后可无限次反复回听，语音和 PPT会永久保留在「一块听听」，方便你在通勤路上、做家务时持续播放。关注「一块听听」服务号，课程开始前可收到开课提醒，不错过精彩内容。点击「阅读原文」，免费试听，购买后可获得赠课。</w:t>
      </w:r>
    </w:p>
    <w:p>
      <w:r>
        <w:rPr>
          <w:b/>
        </w:rPr>
        <w:t>AG_A138</w:t>
        <w:br/>
      </w:r>
    </w:p>
    <w:p>
      <w:r>
        <w:t>来源：利维坦，ID：liweitan2014，作者：Rae Paoletta，翻译：杨睿，校对：石炜。编辑：荔枝。到目前为止，马克·李（Mark Lee）和扬·戴维斯（Jan Davis）是唯一一对儿作为夫妻飞离地球进入太空的人（虽然现已离婚），和其他宇航员一样，他们也对在太空上是否啪啪啪过三缄其口。马克·李（左）和扬·戴维斯其实早在1973年，科幻作家阿西莫夫就在一篇名为《宇宙飞船上的性爱》（Sex in a Spaceship）的文章中猜测了太空微重力状态下进行性爱的可能：毕竟，如果从长远的角度来看，不论是殖民月球还是殖民火星，不能舒舒服服地造小人，何谈人类伟大的殖民计划呢？其实除了两个人睡一个睡袋里，还有一个有效的办法：制造人工重力。比如旋轮太空站。20世纪初开始科学家和科幻小说家就已经有此想法。康斯坦丁·齐奥尔科夫斯基在1903年描述了利用旋转在太空中制造人工重力。上世纪50年代，华纳·冯·布朗和威利·雷设想了一个直径250英尺（76米）、有三甲板的旋轮，以每分钟3转制造1/3倍人工重力，预计有80名船员。在失重状态下啪啪啪。图源：SyFy从古到今，人类一直都是在地球上做爱，无处不可能。沙滩上，飞机上，甚至是火山上，你随便提个地方，可能就有人在那里做过爱。太空也许是人类唯一没有做过的地方。对有的人来说，太空就是他们性征服的最后疆界。失重状态下做爱的想法为无数电影镜头提供了灵感。事实上，真正意义上的太空性爱要到明年才会成为现实。到那时，太空性爱才不再是天马行空，夫妻、情侣们才会有机会去尝试和体验。不过很遗憾，在太空中做爱可能会是有史以来最不好的性体验。没有隐私是一个问题。美国宇航局人类研究计划前首席科学家马克·谢尔梅（Mark Shelhamer）说，完全密闭的太空舱可能会让欲火中烧的宇航员觉得不太方便。最近，太空X计划宣布将会把两名太空游客送到地球卫星周围。谢尔梅表示，“如果太空X计划在2018年送一男一女登月，那很可能会诞生第三个‘专业的’宇航员。阿波罗号的环境就非常舒适了，我无法想象最早明年才能准备就绪的太空舱会有多大，有多惬意。”太空X计划的载人龙飞船：计划于2018年3月进行首次无人轨道飞行，并于2018年5月首次搭载宇航员进入太空。图源：Spaceflight Now太空X计划的载人龙飞船（Crew Dragon）最多可容纳七名乘客。如果两个看对眼的人能忽略拥挤、毫无隐私可言的太空舱，战胜难以避免的眩晕感，做爱也并非不可能的事情，但他们还要面临着重重困难。失重会严重影响性爱的满意度。太空啪啪啪的困难：每次相撞的推力都会把宇航员推向相反的方向。图源：Giphy安德森大学物理科学与工程系的主任约翰·米利斯（John Millis）说：“他们面临的第一个困难是人在接近零重力的环境中移动带来的结果：每次相撞的推力都会把宇航员推向相反的方向。你可以想象两个站在冰面上溜冰的人：如果他们用双手推对方，两个人都会远离对方。”在太空做爱的人必须把身体固定在航天器和彼此身上，这很快就会让人觉得不舒服。就像国际空间站的宇航员如果想要在跑步机上锻炼，还得把身体用皮绳绑住一样。你可以想象在这种情况下，啪啪啪会有多麻烦。在1968年的电影《太空英雄芭芭丽娜》（Barbarella）中，芭芭丽娜通过与对方合掌的方式做爱。图源：youtube1979年电影《007之太空城》（Moonraker）中的啪啪啪。图源：维基共享资源更重要的是，失重可能会让男宇航员“不举”，哪怕他真的欲火中烧也无济于事。米利斯解释说：“这是因为人体内血液流动的方向在失重环境下发生了变化。在地球上，血液更多地集中在下肢，心脏必须更用力地跳动才能让血液流向大脑。但在太空中，血液不会以同样的方式聚集在我们身体的某个特定部位。”在太空中，血液更容易流向我们的大脑，心脏也不再需要那么努力地跳动。随着时间的推移，这可能会导致心脏的动力减弱。在太空中，人下肢的血液会减少。米利斯说得更直白一些，“勃起部位的血液量会减少”。更糟的是，长时间的太空飞行似乎还会导致男宇航员睾丸素水平下降。睾丸素水平较低与男性性欲较低有关，这会让本就复杂、缺乏快感的性爱变得更加复杂。国际空间站失重状态下的宇航员。图源：维基共享资源女性宇航员可能还要面临其他的挑战。失重对女性性欲影响的研究并不充分，这也在我们的意料之中。米利斯推测，女性的性欲也可能受失重的影响，因为女性的性欲与阴部血流量的整体增加有关。“我推测，女性在失重环境中可能会更难‘动情’，不过也许并不像男性那么难。”在太空中做爱可能会非常“火热”，但不是好的那种“火热”：两具汗涔涔的身体相互压迫碰撞，在肉体接触的过程中汗水四溅。在太空中，人体产生的体液会在体表聚集起来。图源：Giphy米利斯解释说：“在失重的环境中，汗水和眼泪不会像地球上一样从身上流下来，而是会在汗腺附近聚集起来，变得像小池塘一样。如果啪啪啪的动作足够激烈，汗液还可能会从身体表面溅起。体液在体表聚集，尤其会聚集到与他人有身体接触的地方。动得再多一些，人身上的汗液就会在周围飞溅起来。”这种情况绝对不会发生在蓝色起源计划（Blue Origin，蓝色起源是一家位于美国华盛顿州肯特市的私人太空公司，由亚马逊公司创始人杰弗里·贝索斯于2000年创办）的太空舱里，因为所有的人体排泄物都是被禁止的。如果一对情侣能忽略失重性爱的复杂方法和卫生问题，他们还是可以啪啪啪的。谢尔梅说， “有个安全可行的办法，虽然有点麻烦，但可以解决太空性爱的难题——只要让两个人睡在一个睡袋里就可以了。”当然，你可能还要把这个睡袋固定好，让你们的身体绑在一起。这个法子听起来怎么样？总而言之，我们虽然不排除太空性爱的可行性，但至少在可以预见的将来，那绝对会是一场灾难。指不定有些奇怪的办法能激发创新，就像电影《第五元素》（The Fifth Element）中的性爱镜头一样。不过在那之前，各位还是安心地就在地球上啪啪啪吧。资料来源：gizmodo.com/everything-youve-ever-wanted-to-know-about-sex-in-space-1795814247-推荐我们另一个不错的公号-最真实的日本经历，道尽日本好与坏，最真切的日本感悟，说尽日本是与非。我们是一群生活在日本的中国人，正在用亲历亲记，告诉你一个真实的日本。</w:t>
      </w:r>
    </w:p>
    <w:p>
      <w:r>
        <w:rPr>
          <w:b/>
        </w:rPr>
        <w:t>AG_A140</w:t>
        <w:br/>
      </w:r>
    </w:p>
    <w:p>
      <w:r>
        <w:t>来源：国馆，id:guoguan5000，编辑：荔枝。前段时间，美国国家统计局发布了一组关于世界各国劳动参与率的数据，中国赫然位列世界第一，劳动总量世界第一，劳动参与率世界第一。所谓劳动总量，就是所有工作的人的工作时间的总和，所谓劳动参与率，就是参加工作的人占全体人口的百分比。一起看看这些表格数据吧：1. 你们中国人，不需要休息的吗？世界各国劳动参与率，圆的面积代表劳动总量，中国第一；横轴代表劳动参与率，中国达到76%，一样是世界第一。中国人的劳动参与率达到76%，也就是说，只有24%的人在家里无所事事，这些人里面还包括老人孩子和学生。相比之下，美国只有65%，日本只有58%，只有巴西勉强能够和中国pk，70%。那个天天叫嚣着要超越中国，成为亚洲第一大国的印度，劳动参与率居然奇葩性的低到55%，差不多一半的国民选择待在家里，不出来工作。一位留学中国的老外在知乎上吐槽中国人的“勤奋”：可怕的76%的劳动参与率，你们中国人就不需要休息的吗？看看我们身边，好像真正彻底休息的中国人还真不多，但凡手脚能动，脑袋有光的中国人，都是非常不屑于坐吃山空的。前段时间，我妈出去打工了，即使她退休了，但还是出去打工了。我问她：“您都这么大年纪，还折腾什么呀，安心养老不行吗？”我妈：“这么大年纪怎么了，只要能动，我就不闲着。”后来我爸跟我说：“人总得劳动，不然就显得没用了。”《欢乐颂2》里面，五个女孩，关关和曲筱绡是最有资格啃老的，却都出来打拼了。年轻职场人士中最流行的一句话就是：“比你优秀的人，比你还努力。你还有什么资格不努力。”诺贝尔经济学奖获得者科斯在《变革中国》中感叹道：“中国人的勤奋，令世界惊叹和汗颜，甚至有一点恐惧。2. 中国的劳动力资源，岂是说赶超就赶超的这么勤奋的结果就是，中国人在劳动力资源上，完全碾压全世界，尤其是人口数和中国差不多的印度。世界各国劳动力资源排行，中国排行第一。其实，中国的人口数和印度的人口数差不多，但中国的劳动力是印度的1.7倍。中国人口是美国的4.2倍，但劳动力是美国的5倍。你看，中国的劳动力资源，比中国人口在世界上牛多了。印度人老是嚣张地说，我们的人口也很多啊，凭什么经济完全被中国吊打？看看数据就能明白，人口优势没有转化为劳动力优势，人口多就是累赘。但中国人民就不一样了，很多家庭是一家老小齐上阵，个个干活，个个挣钱，齐奔小康。这么牛的国民，岂是你说赶超就赶超的。3. 中国女人，比法国男人还勤奋76%的劳动参与率，中国人的确很勤奋。那究竟是中国男人很勤奋，还是中国女人很勤奋呢？再来看一组数据。此表是世界各国男性女性劳动参与率，深色方形代表男性，浅色圆形代表女性。中国男性的劳动参与率一路领先，达到90%，和巴西、菲律宾、印度等国齐名；中国女性的劳动参与率近70%，一骑绝尘，世界第一。看到了吧。先说中国男人，中国男人的确很勤奋，养家意识非常强，劳动参与率高达90%，遥遥领先于其它国家，只有巴西、菲律宾、印度等贫穷国家的男人才能比！再看中国女人，真是惊叹啊，近70%的劳动参与率，太恐怖了。你要知道，法国男人的劳动参与率才62%啊。这就是说，中国女人比法国男人还勤奋，养家意识还要强。相比之下，印度男人虽然很勤奋，很顾家，劳动参与率达到90%，但印度女人没有啊，印度女人的劳动参与率才28%。让中国甩下印度雄霸亚洲的人是谁？是中国女人啊！当中国男人和巴西男人实力相当时，让中国甩下巴西雄霸发展中国家老大的人是谁？是中国女人啊！如果说中国男人把中国拉到了世界优秀行列，那么让中国变得卓越而以超速度发展的则是中国女人。中国女人实在强悍得不止一点点。4. 和这个世界厮杀的，强悍中国女人们从年龄层上来看，真正撑起中国经济大半边天的，其实不是中国男人。是那些25-55岁之间，当老婆、当妈、当媳妇还要出去工作，和这个世界厮杀的中国女人们。世界各国各年龄层的劳动参与率，中国达到惊人的90%，位列世界第一。25岁到55岁这个年龄阶段的劳动力，无疑是最优质的劳动力了，年轻、有活力、有野心、有想法。这个年龄段，中国人的劳动参与率高达90%，一骑绝尘，世界第一。更重要的是，这个阶段的女性，不仅仅是职场人士，不仅仅要挣钱养家，不仅仅要和同事、老板、下属、客户等等社会上形形色色的人斗争，还要养孩子，教育孩子。《北平无战事》里面，燕京大学经济学教授梁经伦慨叹：中国女人苦啊！和中国男人相比，中国女人的确也算不上很辛苦，但是和其它国家的女人相比，中国女人简直就是女汉子。澳大利亚新西兰的女性劳动参与率才60%，法国女人的劳动参与率才50%，美国女人的劳动参与率才58%。她们享受着发达国家的高福利，生了孩子，奶粉钱政府出，学费生活费政府出。尤其是澳大利亚加拿大，连孩子的保姆费，课外辅导费一并政府出了，家庭基本上不需要承担额外的教育费用。并且，西方国家个人意识很强，婆婆基本不干涉儿子家的事情，也不会出现三代同堂这种现象，年轻女人在家里有绝对的掌控力，很是自由。这么一比较，你该知道中国女人有多么不容易了吧，你该知道为什么我说中国女人撑起的，绝对不止半边天了吧。强悍的中国女人在承担生儿育女重任的同时，早出晚归，摸爬滚打，在工厂、在学校、在企业、甚至是在工地，在任何有男人出现的地方，承担丝毫不逊于男人的责任。她们尽力维系一个家庭尽可能好的生活，她们把到手的绝大部分钱花在了孩子和家庭上，她们和中国男人一道，成就了举世闻名的中国崛起。肖恩慈说得好：中国女人们环顾四周，她们是最自由、最自强、最独立、最出色、最具有奋斗心、最辛苦的女人，她们比任何国家的女人都应该拥有更多尊重和掌声。5. 中国女富豪，在世界也名列前茅胡润富豪榜2017年的时候发布过一份全球各国白手起家女富豪排行榜，12个国家88名女富豪上榜，中国女性占了56个席位，位列第一，占比64%。前十大白手起家女富豪，有六位是中国女性，前三甲都是中国女性。在知乎上看到一位职场女性，毕业十年，已经爬到了公司的中高层，期权都有了，收入也非常丰厚，还是辞职了，自己创业。她说：我不想就这么安稳下去，我还想有更大的成就，我也应该有更大的成就，这是我的野心。财经作家吴晓波曾经讲过一个故事，一位女白领，在上海工作，月入3w，还是焦虑，还是没有安全感。她说：我想要更好的，我想给我家人更好的。Centre for Work Life Policy（纽约工作生活政策中心）一项研究显示，中国女性是全球最有野心的女性。76%的中国女性希望担任最高职位，而美国的比例只有52%。强悍的中国女人，让她们在顶尖富豪阶层，在普通中产阶层，甚至于在普通阶层，都让中国正在全面超越世界平均水平。6. 中国女人的强悍，是刻在骨子里的《环球时报》曾经在全球范围内调查，为什么中国女性如此强悍，得出的结论是：一、中国女性对独立有非常强的渴望去你的男人挣钱，女人待家。去你的全职妇女。我要有自己的孩子和老公，也要有自己的诗和远方。中国女性的独立意识越来越强，而且都明白，经济独立是一切独立的基础，所有中国绝大部分的女性，都有自己的工作和收入，甚至很多女性野心很大，在很多领域超越男性。二、情商高中国女人似乎天生就是处理各种复杂关系的能手。职场女性、妈妈、妻子、媳妇，要和社会上形形色色的打交道，要学会和儿子老公相处，最重要的，要学会和婆婆相处，这是最考验人情商的。在中国这种家庭本位的社群中，中国女人其实是两代人之间最关键的一环，她们必须训练处这样的高情商，才足以应付这个世界。三、受教育程度好相比于印度巴西的女性，中国女性的受教育程度普遍很高，尤其是今天，基本上都中国女性都接受过系统的教育。很多女性进入大学课堂接受高等教育。当然，这不是最重要的，虽然中国女性在受教育程度上比她们优秀，但中国女性比她们还更加勤奋。所以，男人们，对你老婆好一点，对你女儿好一点，对你母亲好一点，她们远比其它任何一个国家的女性，都要自强，要独立、要勤奋，要有奋斗心！你身边有哪些独立又自信的中国女性？如果说中国男人把中国拉到了世界优秀行列，那么让中国变得卓越而以超速度发展的则是中国女人。-推荐我们另一个不错的公号-最真实的欧洲经历，道尽欧洲好与坏，最真切的欧洲感悟，说尽欧洲是与非。我们是一群生活在欧洲的中国人，正在用亲历亲记，告诉你一个真实的欧洲。</w:t>
      </w:r>
    </w:p>
    <w:p>
      <w:r>
        <w:rPr>
          <w:b/>
        </w:rPr>
        <w:t>AG_A142</w:t>
        <w:br/>
      </w:r>
    </w:p>
    <w:p>
      <w:r>
        <w:t xml:space="preserve">     这才是美国出品，ID：MIGUO-1，作者：Kelsey Borresen，翻译：王燚，编辑：胡伟。很多已婚人士都觉得自己的婚姻最独一无二、最复杂深刻，后来慢慢发现，很多情况下大家都会说“是”，很多有趣的事也都会经历。在这里，我们评选了31条美国人关于“婚姻”的有趣描述！1“五年前我嫁给了我最好的朋友，我的灵魂伴侣，我爱他！”2我: “我真的好爱他，他是我的一切“我: “我再也无法忍受了”3婚姻就是两个人轮流把厨房的垃圾桶再往下压一压，这样就不用去扔垃圾。4妻子给我发来信息抱歉亲爱的，我可能会晚半个小时 我 [忘记了我们要去吃饭]: 你总是这样5我和妻子在闹钟响后一起打盹了两个半小时。这就是我想要的婚姻！！6妻子: 我们要买牛奶、鸡蛋、面包，你快记下来！我: 不用，我记着呢！[一小时后]我: 熊猫快餐...注：熊猫快餐是美国著名中餐馆7婚姻是什么？8在我妻子洗澡的时候拉开了浴帘 我: 我们还有 - 你别尖叫，是我- 我们还有奇多吗?9 (婚礼上)10 婚姻大概就是看你能不能忍受一个人不停在你枕边咳嗽。11 在床上滚来滚去，然后对妻子说12 结婚前，我并不知道“你想看什么节目？”是一个反问句。13丈夫: 我爱你。我: *大声吃着番茄薯片* 你应该这么做，我简直棒呆了好吗！14 我猜我丈夫最喜欢我的一点是，我不会再点了东西后再蹭他的酒和薯条。15妻子: 你在哪我: 商店妻子: 别跟我撒谎我: 我真的...妻子: 我看了电脑浏览记录我: *挂断电话*16我妻子睡着了，我想我可以拿脚把电话拿过来。然后我把电话砸在了她鼻子上。 现在她醒了。17 我的丈夫在卫生间给我发短信：“麻烦拿「很多」纸过来”。这也许就是结婚后的“浪漫”。18我: 我好累啊丈夫: 你不是刚睡了两个小时了吗？我: 你干嘛说出来...19我: 我只用了你平时采购时间的一半妻子: 祝贺你20婚姻关系的常态: 我妻子问我今晚想吃什么，然后告诉我不该这么吃。21我: 等等，你能解锁我的手机，但是我不能碰你的对吗？妻子: 正是。22妻子: 面放进去了吗？23宝贝现在是周五晚上了, 你干嘛不穿一件舒服的睡衣，这样你就可以穿一个周末，因为我们没有可以洗衣服的地方...24生活中有些事是不可避免的，比如出生、死亡，还有我丈夫会把所有的东西堆在他的床头。25*给妻子倒了一杯酒* 我帮妻子做了晚餐 :26婚姻总会从“我想知道你在想什么” 变成“你不会想知道我在想什么” ，别担心，这很正常。27我: 昨晚我梦到我们大吵了一架！妻子: 谁赢了？  我: 我赢了。  妻子: 哦，那当然是个梦了。28我的妻子很怕蛇。但是如果我告诉她，Target超市里有很多蛇，我们家里大概会有好几条。29去购物时忘记带妻子给我的打折券，现在我要像藏尸体一样把它藏起来...30不是我吹牛，我的妻子总是说没有牙膏了，但我又挤了两个星期。31.我需要你们自然而然的相爱。有预见性。亲密。互相给出空间。还有，买一个洗碗机。-推荐我们另一个不错的公号-最真实的欧洲经历，道尽欧洲好与坏，最真切的欧洲感悟，说尽欧洲是与非。我们是一群生活在欧洲的中国人，正在用亲历亲记，告诉你一个真实的欧洲。</w:t>
      </w:r>
    </w:p>
    <w:p>
      <w:r>
        <w:rPr>
          <w:b/>
        </w:rPr>
        <w:t>AG_A141</w:t>
        <w:br/>
      </w:r>
    </w:p>
    <w:p>
      <w:r>
        <w:t>这两天大家都在买买买，而你有没有想过：到底应该为了什么花钱？在这个时代里，有一些钱是绝对不能省的。因为这种“节省”可能会伴随着很大的隐性成本，——今天看起来省了，可将来却要因此付出极大的代价。比如，事关安全的钱不能省，事关人与人之间关系的终极问题不能省，最不能省的钱，恰恰是买知识的钱 ——一切有助于帮助自己成长的开销都不能省，因为你的前途取决于此。知识改变命运，从来都不是一句空话。从现在开始跑赢2018，联合一块听听推出“我的双11知识购物清单”，找到性价比最高的成长关键知识，让更有价值的信息源成为你人生中最重要的一笔投资。我只有一个选择标准：最不能省钱的知识 —— 能够帮你认清现实并思考未来，能够改变生活（甚至命运）的知识，给自己创造更多种人生的可能，未来才能富到脑子里。一站式知识商城一块听听（ID：yikuaitingting）有着全网最丰富的优质好课。这里聚集了诸如罗永浩、李笑来、剽悍一只猫等各领域大咖，他们通过一块听听分享各自的经验和知识，还集结了得到、十点课堂、中信书院、蜻蜓FM、豆瓣等优质成长信息源。用前辈们十年的人生经验，换你少走二十年弯路。“周年庆撞上双11“活动期间，一块听听推出爆款课程限量秒杀、王牌好课冰点直降、优质商户专区优惠的活动，帮助你把提高人生效率的超有效知识套餐带回家。⇧⇧⇧更多课程，扫描上方二维码或点击阅读原文，马上抢购。</w:t>
      </w:r>
    </w:p>
    <w:p>
      <w:r>
        <w:rPr>
          <w:b/>
        </w:rPr>
        <w:t>AG_A143</w:t>
        <w:br/>
      </w:r>
    </w:p>
    <w:p>
      <w:r>
        <w:t>来源：头条问答，版权归作者所有。这才是美国编辑：荔枝。一位“裸险”女留学生在斯坦福大学医院做了个有关心脏的手术，术后5天就出院回家。在家人都在庆祝女孩康复的同时，收到了美国医院和医生的两份账单，一共170万美元，换算成人民币竟然是1100多万元！！▲来自学生家长的朋友圈美国的医疗费用真有这么贵吗？看看下面这几位华人的真实经历吧。图书馆员丁丁  资深留学导师首先声明下面的解释是我的美国医生朋友曾经给我仔细文字解释讲解的。他现在美国临床轮转，是北京大学临床医学专业(八年制)学生，已通过美国执业医师考试，曾在哥伦比亚大学医学中心、梅奥医学中心等医院实习。我本人虽然在美7年，但因为一直有保险，天价账单不是我的专长，所以借来朋友的知识一用。希望懂行的各位补充信息。1. 美国医疗体制有着重大的缺陷，就是美国的急诊都是先看病后交钱，即使患者赖账，下次再来急诊医院也必须“没脾气”地为患者提供医疗服务，否则就是“人道主义灾难”。如果患者病情较重需要住院，但又没有保险，患者的住院费用都是由政府、医院和其它公益机构共同承担，因此医院需要特别高的盈利能力才能保证不被赖账的人拖垮。这个说法可以部分解释为什么急诊费用如此昂贵，同时也是为什么奥巴马要搞全民医保。2. 美国和中国看病很不一样，同时，美国医疗体制和世界各地的相比都很不一样。在中国，大部分人去公立医院看病，而个体诊所或私立医院多是鱼龙混杂；但在美国，它的医疗高度的市场化，医疗服务大部分由私立医院或个体执业的医生提供。在中国，不论大学在校生、还是城镇或农村的居民，大部分人都享有中国政府提供的基本医疗保险，而同时由于国内医疗价格较为便宜，有些地方报销项、手续繁杂，很多人也习惯了直接拿钱就医；但在美国，医疗价格较为昂贵，大部分人需要购买商业医保。在需要时，医疗服务由商业医疗保险支付，而政府医保只提供给符合条件的老年人、穷人、残疾人、退伍军人等弱势人群。3. 美国的医保系统非常复杂，商业保险的种类繁多，简单来说，缴纳的保费多的保险所报销的项目和比例会多，或者不需要primary care physician转诊能直接见到专科医生。对于工作的人来说，工作单位通常会负担一部分或全部的保费，有些大公司会给员工买非常好的医保，作为福利的一部分。中国人并不经常和保险打交道，有人会觉得每个月白白交了好多钱“亏得慌”，但保险的意义就恰好在于，你其实最希望的就是你的钱都白交了，什么坏事情也没有发生。4. 这个斯坦福女生“裸险”在留学生里基本是不太可能的情况，对于留学生来说，大部分学校要求学生购买医疗保险。虽然留学生医保虽然相对较为便宜，但大多限制较多，一般会鼓励学生先在自己学校的校医院(campus health center)看病，对于校外就医或者急诊的情况，建议咨询校方或医保服务方。家庭说  公共营养师老美看病是真的贵，去一次医院，等康复的你再出来，说不定就是“裸”着出来了，所以在美国的留学生们遇到比较严重的疾病，选择回国就医。来来去去的机票加上医疗费可能还没有美国医疗费的一半贵。特别是没有医疗险的小伙伴，万万不敢踏进医院半步，就连晕倒了，心心念念的还是那句话“千万不要叫救护车。”曾经有一位留学生“眼中闪烁着泪光”说：“哎，你不知道，生病了顶多是痛死难受一阵子，叫了救护车那才叫作死，因为天价账单足以让你倾家荡产。”真的是这样，先来看看被美国天价医疗费坑过的一些当时不明真相的群众们。4小时，1767.6美元，约11800元人民币一位自称“乐爸”的家长，在自己的微信公众号上发布了一篇在美国旅游的文章，然后这篇文章以迅雷不及掩耳之势火了起来，而其内容就是关于美国医疗费的。在一家人旅游期间，“乐爸”的儿子在屋里玩耍时不小心左手脱臼。夫妻俩带着儿子到洛杉矶儿童医院挂急诊，没想到接下来的经历让他们真正体验了一把“人在囧途”的剧情。医院看病的人数虽然寥寥无几，但还是等了半个小时才开始办理登记手续。第一位医生检查完，带入另一个诊室，第二位医生检查；到达医院两个多小时后，第三位医生开始询问检查，在问完孩子的用药史、过敏史、患病史、家族遗传史后开始徒手复位；等到第四位医生写完长达四十多页的A4纸病历，与窗口工作人员反复交涉结账方式后，长达4个多小时的诊治过程结束了。据孩子的家长说，在国内小孩也曾脱臼，送到急诊室后，急诊室医生一分钟就搞定了。但在这边用了4个小时才解决问题，好在医务人员态度都挺好的。接下来当看到医疗费用的时候，家长直接懵逼了。家长回忆说，优惠打折后费用总计1767.6美元，约11800元人民币，“幸好事先购买了旅游保险，全额赔付款已经到账。”事件以游记的形式记录出来后，引起了网络中的疯狂传播。不少网友都惊叹，在美国真的不敢去医院了。以下是来自对美国医院感到深深惊恐的留学生的话：@Hei_Zoeng：发烧住院5天后收到的账单（学校保险还不错，基本都cover了，否则我肾都给他了）。@无名氏：我堂兄上个月骑摩托车出了车祸，他没有保险，在医院里呆了四天。然后这次住院总共消费125991.11美元，约合人民币75万元。@雪梨菌：上个星期作死叫了救护车，交了800刀现在只感觉一夜回到解放前。@alooooooooha：有次跟朋友喝多了，再回酒店的路上遇到警察，警察建议我们去医院。当时也不知道怎么了就答应了，去了emergencyroom躺了两小时，啥事都没干一个月后账单2600美金,一个人哦…@LilFat：刚来美国的时候住寄宿家庭，有次发烧到42度，不吃不喝躺了两天，我hostdad敲我门看我怎么样了，我爬起来给他开门然后眼前一黑就晕过去了。醒来以后发现我hostdad满头冒汗蹲在我旁边，说他快吓死了但不敢在我没同意的情况下叫救护车，我问他为啥他把救护车价格告诉我以后，我只想给他磕个头感谢他的大恩大德。看完以上小伙伴的账单和听完他们的真实经历，生病的你还敢叫救护车吗？还敢去医院看病吗？造成美国医疗费用高昂有两个原因：一是医疗成本高，二是医疗设施和药物昂贵。医疗成本主要在于培养的医护人员的人工费用高，另外医学专业的费用也是极高的，不花个150万美元（约合1000万人民币）左右，是不可能成为医生的。所以学完医学专业下来，一套房子又没了，但是医生毕竟是崇高的职业，堪称白衣天使，所以也是值得的。“坑爹”一般的医疗保险如何解决“看病贵”的这一问题一直都是另美国政府头疼的问题。奥巴马在任时，美国推行了患者保护与平价医疗法案。这项医保法案看似能保证所有美国人都能买到保险，保险也能保到尽可能多的意外，但是医保费用越来越高，更多的美国中产阶级感到医保费用给自己基本生活带来更大的压力。大多数人还是选择购买医疗保险，因为有了保险的保障，至少不会让你去一趟医院就能“倾家荡产”了。在美国一般流行HMO（指健康维护组织）和PPO（指雇主或工会提供的医疗保险）两种类型的医疗保险。HMO可以满足基本的医疗保障，但是只能在指定医院就诊。大多数的留学生也是购买的这一类的保险。美国医疗的贵是真的，看不起病也是真的，别说留学生不敢叫救护车了，就连美国人自己也不敢叫救护车。所以在美国保持身体健康是很重要的，没事就多运动，多吃蔬菜吧。想想多运动多吃，身体倍儿棒，不用去医院，一套房子的钱就有了，心里还是美滋滋的哟。破破的桥北京大学计算机博士根据题主问题描述，一位“裸险”的女留学生在美国斯坦福大学医院接受心脏手术，术后很快出院，最后收到一份170万美元的费用账单，美国的医疗费用为何如此昂贵？目前并不清楚她到底进行的是什么手术，如果是复杂的、新式的心血管手术的话，的确可能飙出天价，但如果是普通的常规手术，比如常见的心脏支架，那么应该就是几万块钱。首先，从问题中可以看出：这位女留学生是没有保险的，在美国，没有保险，意味着可能要全额支付医疗费用，而通常医疗费用中有许多的“人为猫腻”，保险公司对这些普通人不知道的“小把戏”十分熟悉，通过保险公司，你可以把费用降低2~4成，这可是一个不小的数字，如果实在是没有保险，也可以通过讲价手段来获得折扣优惠，不过这个相对较为困难。其次，美国医生的培养花费十分高，医科的学费是所有专业之首，并且根据专业难度，有的专业学习周期长达8年，因此将产生高额的教育贷款，为了养活自己，很多医学生不得不边上学边打工。可见，如果不是家庭条件优渥的富二代，培养出一个合格的医学生是多么困难。并且，美国医师行业协会组织每年严格控制行医执照的发放。这最终导致了美国医生数量稀少，行业整体价格被抬高，医生的社会地位较高。在美国，很多医生选择自己开诊所，美国是个法制社会，对于普通群众而言，律法严格，如果私人诊所的医生不讨好保险公司以及律师们的话，那你就等着和患者们打官司吧，所以，他们的收入很大一部分还要用来支付高昂的律师费和保险费，这也进一步的增加了医生的支出成本，抬高了就医价格。最后，美国是世界上公认的医疗技术最为发达的国家之一，世界上很多重大疾病的治疗方案都是美国先提出来的，并且，他们的医疗设备也是处于国际领先水平，这就导致了医院的硬件成本偏高，进一步提升了就医价格。小乔科技树头条号视频作者以自己在美国的经历回答下各位喷子： 1. 美国并不是有了保险就可以的免费看病的，这取决于保险的种类，一般是贵的保险涵盖广，便宜的涵盖少，但是就算是有医保美国的医疗价格也是大多数人难以接受的，这也是为什么现在那么多美国人选择到印度医疗买药。 2. 美国医保并没有覆盖全部人口，大概20%的美国人时没有医保的，医保和教育支出是美国人中产阶级的主要支出。 3. 使用医保看病除除非紧急情况，正常门诊需要预约，等待几个月是家常便饭。 4. 美国医疗难不是一两年了，从二战后美国就开始进行医改但是一直没成功过，药厂势力太大，美国生产的药品在加拿大的价格比美国低。5. 美国医疗贵具有两面性，高额的利润让药厂和医院在治疗方法和新药的研究上充满了动力。XK老顾我们和美国很多医院都有业务合作，美国的医疗费用是很贵！通常情况下，相同的治疗方案美国会比德国贵三倍，比日本贵五倍。比如外科，大家都知道神经外科是最复杂的，美国的第一流的神经外科医生手术全部费用要三十万美元。德国的神经外科是世界第一流的，无论在哪一个亚专科，德国最好的神经外科医生巴特朗斐教授的手术全部费用五万欧元，这里包含术前检查及一周的住院费用。德国慕尼黑大学医院神经外科主席托恩教授的手术费用是四万六千欧元。日本最好的神经外科医生大畑教授手术费用四百万日元。美国医院的账单是有水分，但是并没有那么夸张，保险公司会谈到50-60%，合作机构会有协议价格65-85%不等。美国医院为什么那么贵？有下面几个因素：一个是医务人员的工资高，远高于欧洲和日本。美国医生平均年薪是三十万美元，日本平均一千万日元。第二是美国医院特别是大医院医生从事科研和教学的比例非常高。同样的床位数量的医院，美国大医院的医生数量往往是最多的。大家都知道医学的很多创新是来自美国，但是论手术水平未必是最棒的。第三是美国的药费是最贵的。我常说FDA是史上最大的黑帮，操纵美国的药品价格。同样的药加拿大就要比美国便宜三分之二还多，但是哪个医生敢从那边带药卖给患者，他的医生牌照就要被吊了，还会面临牢狱之灾。美国的医疗政策是建立在市场基础上的，导致社会付出了巨大的代价，近三十年的历任美国总统都想要医改，都没有成功。而欧洲和日本的医疗政策是建立在社会福利基础上的，特别是日本，即使是私立医院也不允许是盈利性的。没有一家医疗集团是可以上市的。峭哥呵呵， 难道美帝人民是靠垃圾食品把人均寿命搞得世界前列的吗？ 举例要看全面， 这个列子里面的妈妈只是晒了博眼球部分， 真实情况应该是： 她女儿会收到一份通知账单，列表： 医院费用175万元， 保险协议价格 100万元， 自负额750元（250一天 三天满）。在美国只要你有工作就有保险， 大多由公司提供， 尤其以教师， 军人医疗福利为佳。没有工作收入不够的有政府红蓝白卡可以用， 真正需要自费买保险的人不足15%， 那么买保险需要多少钱呢， 以这位女士的女儿年纪来看买个很好的凯撒HMO 应该在250-350美金一个月， 看病自负额30-45美金， 住院250一天。 保额无上限。 我再给你举个列子， 我小儿子， 因为严重纤体肥大引睡眠呼吸暂停， 在美国住了三天幼儿ICU， 做了切除手术， 收到通知账单35000美金， 呵呵 够贵了吧？ 可是自负额0， 在加州21岁以下儿童，65岁以上老人，怀孕妇女都可以申请白卡，而且马上批临时白卡马上可以看病， 孩子的医疗卡还包含眼睛（包括配眼镜） 及牙齿（包括一年两次洗牙）。 这不是新闻联播，你自己去coveredca网站看看是否是事实，美国每年GDP20%以上投给了医疗福利，你以为是拿来玩的啊，还有真的动脑子想想，这位母亲的女儿，没有保险，怎么可能住院治疗，除了急诊，这种约好医生开刀的除非你先交现金，不会有人给你白做的，不信你去打电话给斯坦福医院约约试试。SUNOR04-27这个我绝对有发言权，先贴张医院给我们的账单。医院报价36276，保险公司直接砍价砍掉90%，实付3363，患者自付250。在美国，医院从来都是十倍报价。具有强大议价能力的保险公司也不傻，直接砍掉九成，最后医院自然仍然能够盈利。但这里的问题是，如果你没有保险去了医院会怎样？医院会很慷慨的给你免掉50%，然后让你自付18000，呵呵。那么是不是说我们有了医疗保险就占便宜了呢？你要知道你每交的四块钱保费里就有一块被保险公司作为管理费用。我每月自负加单位补助保费总计超过1500美元。注意是每个月！觉得保险公司收费太高，想不买保险，你敢吗？医院会让你生不如死。我们假设医院正常报价会发生什么：部分患者不再购买保险→保险公司被迫降低保费→整个社会医疗成本降低→损害医疗利益集团利益。所以医院永远不会正常报价，美国的医疗体系实际上就是医院和保险公司联手敲诈患者的奇葩体系。收费高也就是自然的。有人提到美国有些人的确享受到了免费医疗。因为美国是先治病后付钱，所以对于赤贫(无房产，无存款)医院没有什么办法，据说是可以赖账的。留学生中也流传着父母生病住院让父母自己签字，以赖掉账单的神技，但罕有人尝试，通常不是急病就直接坐飞机回国了。这大概就是美国免费医疗神话的由来？就我本人的理解，我不知道哪个有正当收入的人是可以免费医疗的。似乎有些人很羡慕美国可以先治病后付费。我只想反问一句，你真的以为那些赖掉的账都是政府掏钱补的吗？那都是医院向正常付费患者高价收费收回来的。-推荐我们另一个不错的公号-最真实的欧洲经历，道尽欧洲好与坏，最真切的欧洲感悟，说尽欧洲是与非。我们是一群生活在欧洲的中国人，正在用亲历亲记，告诉你一个真实的欧洲。</w:t>
      </w:r>
    </w:p>
    <w:p>
      <w:r>
        <w:rPr>
          <w:b/>
        </w:rPr>
        <w:t>AG_A144</w:t>
        <w:br/>
      </w:r>
    </w:p>
    <w:p>
      <w:r>
        <w:t>来源：腾讯新闻问答。这才是美国编辑：荔枝。美国强力球彩票于上周开出近16亿美元的大奖，共有3个州的3人分得。头奖奖金高达15.86亿美元（约合104.5亿元人民币），由3张彩票分享。中奖者之一、来自田纳西州的一对夫妇15日公开现身。然而和许多领奖者不同的是，这对中奖夫妇并没有遮遮掩掩，而是公开身份，带着狗狗去领奖。甚至还开了新闻发布会与大家分享喜悦，讲述巨款用途。这对夫妇表示，拿到巨款后，打算先还清房贷和女儿的学业贷款，而后可能拿出一部分捐助儿童医院等机构。那么问题来了，中巨奖后究竟是该隐姓埋名或头戴面具去领奖，还是该公开身份大大方方去领奖呢？这对中奖夫妇为何如此胆大？以下是几位网友的看法。健康时段这不是中奖者所能决定的，而是美国法律对此有不同的规定。据美国媒体报道，关于公不公开中奖者身份的问题，美国各州有不同的法律规定，专家和民众也有不同的看法。我们可能都有不小心扔掉一张支票或几块钱的经历，但是一对夫妻，不小心把他们的中奖彩票给扔了。一天夫妇俩Joanne和Joseph Zagmi去逛超市时，顺便买了一张刮刮乐。回家之后他们俩像往常一样把买来的东西放好，而那张彩票却被落在塑料袋里，被他们随手扔了。但是神奇的是，第二天他们想起了这张被扔掉的彩票，然后去翻了垃圾桶才找回来。这张彩票最终为这一家赢得了100万美金的大奖。中奖的人通常都会买房子买车，出去旅游或者做教育投资。但是Michael Carroll 对他1500万美元的奖金另有打算。在他中奖后，他决定为他的新车开办一次撞车大赛。所谓的撞车大赛顾名思义，就是驾驶员开着改装过的车互相撞击碾压，直到场上只剩下最后一辆还可以跑的车。据报道，此次彩票头奖的3位获得者分别来自加州、佛罗里达州和田纳西州。这3个州的法律均规定，中奖者必须公开身份，这也是美国大多数州所采取的政策。相比较而言，美国特拉华州、堪萨斯州、马里兰州、北达科他州、俄亥俄州和南卡罗来纳州允许中奖者对身份保密。亚利桑那州立法人员于去年压倒性地通过一项法律，允许中奖者在认领奖金的90天内不公开身份信息。而越来越多的其他州，包括科罗拉多州、康涅迪格州、马萨诸塞州和佛蒙特州，则采取将奖金发给信托基金，允许受托人领取奖金，而不会公布彩票中奖者的名字等身份信息。此外，包括伊利诺伊州和俄勒冈州等还规定了例外情况，即当中奖者拥有较高的受伤害风险时可以对是否公布身份信息做出改变。比如，俄勒冈州通常要求中奖者必须公布身份，但在一位来自巴格达的男子获得640万美元的奖金后，州彩票管理中心允许该男子不公开身份。这位男子是从国际网站上购买了彩票，他声称一旦公开身份，他和家人的生命将陷于危险之地。据了解，北卡州和纽约州在过去几年间也曾试图更改法律，允许中奖者身份保密，但却以失败告终。新泽西州州长克瑞斯2013年也否决了一项要求一年后再公布中奖者信息的法案，理由是，这样会妨碍彩票市场导致彩票销量减少，而且当中奖者宣布之时公众的兴奋之心已荡然无存。其实，美国的彩票管理人员也在努力寻找一种平衡，希望在告知公众真正的中奖者的同时，也能保证中奖者的隐私和安全。这些年来彩票属于公共事业，应本着公开，公正，透明的原则，彩票的资金和奖池里开奖的钱，来自于社会，来自于广大彩民投注所累积起来的。谁中得了一等奖，把奖池里的钱领走，彩民及公众有权知道真相，有权知道自己的钱是被什么人给中得的。在国外立法明确规定，中奖的人，必须如实的公布自己的姓名，家庭住址、工作状况，凡是戴头套，带面具上台领奖的，都是违法犯罪行为，都是在耍流氓！愤怒樱花国内一个人中奖如果公开其实已经不是一个人的事情，是整个家庭的事。设想一下当你得知中了大奖去领奖并且没有任何遮遮掩掩，回到家里首先要庆祝一番，这时家里亲戚说要做生意希望你入点股，另一个说身体不适希望你承担医疗费用，你该怎么办？如果一个人拥有的金钱多少能够与能力挂钩，那么一个人能力越大，社会赋予他的责任就越大。当你的影响力越大，他们会期待你能做出什么。在国外（这里具体指欧美）是什么情形，我本人并没有深入其中。但是作为一个十年美剧迷，电视剧就美国社会的缩影，我们从很多优秀的影视可以看到。国外的社会亲情仅限于老婆儿子自己这种小家，美剧左右不逢源，我记得有一幕，讲Frankie Heck和她的丈夫Mike在父亲节母亲节的待遇不同，Mike的父亲节因为有Frankie Heck准备总是很精彩，但Frankie Heck的母亲节都是很糟糕地度过。母亲节她忙了很多事，然后顺便去拜访自己的母亲，结果她母亲很生气，大致说自己有了自己的生活，不希望自己享受独自的时光时被打扰。由此可见国外的家庭关系在子女结婚后基本就不会再插手了，三代大多不会住在一起。反观国内，伦理剧永远都是七大姑八大姨，即便是现代剧也有婆媳关系。而且国内的亲戚关系更紧密。就算没有亲戚方面的困扰。还有有其他贪婪的人困扰。比如社会仇富心理。如果不蒙面恐怕闷声发大财是不用想了。不过也有过不蒙面的人记者已经做了处理。两则都是11年的新闻第一则：1166万元！是许多人一生也难以企及的金额，而鞍山一彩民却只买1注彩票，2元钱投入便击中1166万元大奖，成为目前鞍山福彩获得彩票奖金额最高者。然而开奖后一个多星期的时间里，这位大奖得主毫无音讯，就在社会上种种猜测四起的时候，昨日上午，中奖者刘菲（化名）没有化装，也没有蒙面，仅在一名男子的保护下淡定兑奖，还与记者合影留念。第二则：不化装，不蒙面，7月21日，四川双色球753万大奖得主何先生(化名)素面领奖直面媒体，成为四川省福彩中心第一个敢以真面目面对媒体的头奖彩民。百号咱们国家戴面具领奖那是对的。第一你去兑奖你就知道了，彩票中心早已准备好十八路媒体拿着各种资助资料放你面前，先别说兑奖的问题先把捐款的问题说清楚，他们提供的鬼知道是哪里都没听多，自己说我回去在当地捐款当时他们的嘴脸都拉到脚面，一百八十个不愿意。当着各种不知真假的记者媒体面前你怎么办，算不上强制但是气氛现场的形式也差不多。如果不带面具你想想你所管辖的地区得有多少找你的，这个生活不好那个贫困的都来了，说白了就是打着旗号来要。第二虽说我们国家法制社会，利益驱使什么人没有，难道种了大奖还得让警察保护吗，别的不说吸毒的现在多少那个找你你不得意识，而且一而再再而三谁受得了。第三那就是家庭了，七大姑八大姨四叔五婶二大爷各种理由借是不借，这时候要什么欠条根本没用，不可能还给你的。-推荐我们另一个不错的公号-最真实的欧洲经历，道尽欧洲好与坏，最真切的欧洲感悟，说尽欧洲是与非。我们是一群生活在欧洲的中国人，正在用亲历亲记，告诉你一个真实的欧洲。</w:t>
      </w:r>
    </w:p>
    <w:p>
      <w:r>
        <w:rPr>
          <w:b/>
        </w:rPr>
        <w:t>AG_A145</w:t>
        <w:br/>
      </w:r>
    </w:p>
    <w:p>
      <w:r>
        <w:t>我第一次来美国时带了三个超级大箱子，小到指甲刀大到枕头被褥。如今大学都毕业了，毕业季清理物品还能发现一些 “食之无味，弃之可惜”的生活用品都是第一年留学带来的。接下来就结合自己和身边朋友们的经（jiao）验（xun），来细数下自己当年脑子里进的水。哦不，自己当年走过的弯路。必须品之生活类：1. 依照春夏秋冬带少量衣服尚可。因为美国这边品牌常年折扣，换算成RMB很划算（当然不能跟天朝某宝价格相比）。如果是脚小的女同学（如34），可以带双高跟鞋，美国很多鞋类品牌目前最小为5码，但也有部分鞋子品牌最小码始于6码。34码的女生可能只有童鞋区的鞋子才能拯救你了。2. 被褥、枕头不管在大城市和大农村，初到美国的新生人生地不熟还没有车，落地当天去超市的可能性也不大，所以还是有必要带上一套床上用品。当然很多学校会给学生配发一套床上用品，当时小编新生入校时，就领了一套纯绿的被褥，（没有羽绒被芯）就是个薄薄的毯子、枕头、床单，质量一般般，身边很多小伙伴和老美朋友都用自家带的。另外，美国人对温度的感知很夸张，夏天室内温度都能把人冻死，因此从国内带一床被子来(真空打包)很建议。小编曾在沃尔玛看到有被子卖，厚度都很薄，还不是羽绒被。而且看中的都价格感人。小编住校曾分配到老美同学，她们特别怕热，室内冷气温度都是开18度，小编争取到了22度，还好带了羽绒被不至于冻到，开空调盖被子也算是人生最舒服事情之一了。3. 驾照考试除了特大城市（旧金山、纽约等）在美国不会开车就跟没有腿一样，所以出国前也建议学习好开车，这样到美国后考驾照也会更方便。美国驾照也分为笔考和路考，笔考又为机考。很多州都有中文版考卷，考试时向考官要求就好。笔考通过后拿到的临时驾照是允许开车上路，但副驾驶必须坐着一名21岁以上并且携也正式驾照的成年人。另外临时驾照需要在六个月内参加路考转为正式驾照，根据不同州法，期限可能有所不同。4. 备用眼镜对于新手而言，第一年很有必要多佩戴一副备用眼镜。在美国预约验光到配眼镜的缺点是时间太漫长，短则半个月，长着一个多月到两个月。但优点在于眼镜健康、度数检查非常精准和严谨。如果在美生活一年之后，对医疗保险、周围环境了解熟悉后，小编很建议在美国预约验光，很多学校的医疗保险中是可报销隐形眼镜的验光测验的，留学生眼光前可咨询学校保险所指定验光医院地点。有意思的是，在美国普通眼镜框和隐形眼镜是需要不同的验光测试，小编曾拿着眼镜框的结果单购买隐形眼镜时被告知需要去医院重新预约专门隐形眼镜的验光测验。小编在大二时就在学校保险指定眼科医院做了隐形眼镜的验光测验。小编在医生的建议下佩戴的隐形眼镜很少出现滑片、干涩的情况，医生会按照每人不同的眼睛条件给出最合适的建议。医生也会告知个人眼部的参数与某些品牌合适，之后可在市面上购买合适品牌的透明和彩片。5. 药品家庭常备的中成药，肠胃药，感冒药，过敏药也是必备。但不用太多。另外甘草片如果没有特别依赖的需求建议不要大量携带，曾有一位父亲为了小女儿频繁咳嗽，携带了大量甘草片入境，开箱后被没收并遣返。因为甘草片中本身就含有微量的古柯碱（鸦片成分）视作违禁品之一。只要被开箱查找到就会被没收，严重还会被进入海关黑名单，未来入境一定会被开箱。6. 插头转换器从国内带电脑等电器来美国，需要用到转换插头。7. 塑料拖鞋塑料拖鞋、塑料拖鞋、塑料拖鞋，重要的事情说三遍，家家都在洗澡用的拖鞋，小编在大农村，当地华人超市没有卖，硬是用夹脚拖鞋洗澡了一年多。这东西看似无用，却融入在我们生活的每一天中。8. 移动硬盘这个东西国内某宝很便宜，小编建议出国前可以买个大的移动硬盘和手机充电宝、和充电线。大学几年的资料都可以存在移动硬盘中，是非常有用的装备之一。美国其他电子产品很便宜，但这类产品却比国内贵不少。9. 零食可以适量带一些小零食，但不建议带肉类等违禁品。很多人会说带了肉类没有被海关查，那是因为没有被抽查到，安全起见不建议冒险。第一次留学很多学生可能都是联程票需要转机，如果在海关部分开箱耽误时间误机也很不方便。另外，现在不管在美国城市还是农村，网上华人超市也能运送全美。比如：亚米网（在美生活华人必备）、华人村等，都能买到小零食。并且这些网站也跟随着国内打折季有很多折扣，比如双十一。10. 护肤类护肤品、洗发水、牙刷、牙膏根据需要带中样或者一套即可。不需要带：1. 录音笔据我所知十个留学生中八个带了，然后使用率为10%。初衷为留学生想上课听不懂就可以录下来回家反复听，但现实大多是录音笔默默躺在箱子角落整整五年。除了个别专业需要，现在智能手机都自带这个功能。另外小编分享听课方面经验，待在大环境里，听力不到半年就会蹭蹭蹭地进步，另外只要提前预习课本，上课时会轻松很多。2. 厨具大多本科新生都被强制住宿舍，而大部分宿舍是不允许烹饪的。研究生或不需要住宿舍的同学，可以视情况带一点厨具。但是电饭煲、微波炉、高压锅这类就不需要了，一来这边都有很便宜、二来电饭煲需要转换插头怪麻烦的。有朋友曾带了一把中式菜刀，因为他认为在美国这类菜刀不好找，但其实沃尔玛就有，根据小编经验不是必备品。3. 所谓的翻译版书本纸质版本特别占空间和重量，可以携带电子版资源，这样更方便也节约空间和成本。-推荐我们另一个不错的公号-最真实的欧洲经历，道尽欧洲好与坏，最真切的欧洲感悟，说尽欧洲是与非。我们是一群生活在欧洲的中国人，正在用亲历亲记，告诉你一个真实的欧洲。</w:t>
      </w:r>
    </w:p>
    <w:p>
      <w:r>
        <w:rPr>
          <w:b/>
        </w:rPr>
        <w:t>AG_A146</w:t>
        <w:br/>
      </w:r>
    </w:p>
    <w:p>
      <w:r>
        <w:t>来源：头条问答。作者：猎梦姐，版权归作者所有。编辑：荔枝。你是中产阶级吗？大多数美国人给予肯定的回答。根据盖洛普2016年的调查数据，58%的美国人认为自己是中等或上等阶层；38%的人表示自己是工薪族，只有3%的人承认自己是上等阶层。但是，盖洛普的报告中同时指出：美国人的自我认知与他们实际所处的社会阶层并不相符。36%的美国人年收入低于3万美元，这个数字远远低于中产标准。而CNBC的另一项调查显示，88%的百万富翁说自己是中产，只有4%的人承认自己是富豪。换句话说，一些很有钱的人，和一些相对贫穷的人，都把自己视为中产——他们可能是对的。因为社会学家表示，中产标准并不仅仅看你的薪水或银行存款。收入肯定是重要因素，但不是唯一因素。美国皮尤研究中心刚刚提出了中产阶级的九条标准，对照一下，看看你是不是美国意义上的中产。1、年收入24042-161277美元收入不是唯一标准，但是一个好的开始。你的收入要达到美国中等家庭年收入的三分之二到一倍，这个跨度是从2.4万美元到16万美元。被认定为中产阶级所需要的收入与中产阶级家庭的大小有关。例如，单身家庭（单身狗）成为中产最低只需要2.4万美金，高的可达7.3万美元，而一个五口之家最低需要5.4万美元才能达到中产，高级别的中产家庭要达到16.2万美元。2、一份稳定的工作2015年的一份调查中，当被问到“中产意味着什么”时，90%的受访者表示，如果你没有一份稳定安全的工作，你就不可能是中产。好消息是，目前美国的“工作安全指标”达到历史新高。2017年4月，盖洛普民意调查发现，只有8%的受访者表示自己可能在下一年被解雇；而2010年时，这个比例是21%。3、你能存下钱来如果你不能存下钱来，即使你的工作再安全，你也不是中产阶级。实际上，将近一半的美国人或者没有储蓄账户，或者账户余额为0。根据gobankingrates的报告，10名成年人中有6名没有足够的资金，来应付最基本的财务突发情况。4、你要有房提到中产阶级，传统标准是必须有房。但今天这种观念正逐渐松动，因为房价日益高涨，57%的人认为，即使租房，也可以是中产阶级。尽管如此，仍有41%的人坚持认为，必须有房才算中产，才能实现美国梦。5、你最大的资产是你的房子如果你拥有的最大资产是房子，那么你就是中产阶级。纽约大学经济学家爱德华·沃尔夫（Edward Wolff）发现，近三分之二的中等收入家庭，他们最大的财富就是房子。相比之下，在财富金字塔顶端20%的人，房子在家庭财富中占比不到30%。越是富裕的人，他们的资产种类就越多，富豪们的资产更多在股票、其它地产和项目投资上。6、你必须有大学学历如果你希望成为中产阶级，最好有一个大学学历。数据显示，高中学历的人只有36%能赚到3.5万年薪，达到中产的入门标准；而拥有大学学历的人，69%可以迈过这个门槛。不过，仍有很多美国人，准确的说是66%，他们相信高中学历也可以奋斗成中产阶级。事实上，相比黑人或西班牙裔，白人很难明白教育才是中产阶级的关键。7、你享有假期45%的人表示，有钱、有闲，可以去度假是中产生活的重要组成。按照这个标准，数百万过度劳累的美国人不算中产。旅游网站Skift的调查显示：2016年，34%的美国人没有休假，18.5%的人假期小于5天。两周的家庭旅行或长途加勒比游轮，对许多美国人来说可望而不及。过去一年间，年收入5万-10万美元的人中，只有51%享受到了一周的假期。8、你只有1个或2个孩子上世纪70年代以来，美国妇女平均有2.4个孩子。虽然教育程度较低的女性普遍生育多个子女，但是拥有硕士学位或博士学位的女性，平均家庭人数也在增加，她们现在更有可能拥有三个或更多的孩子，而不仅仅是一个。我们不清楚为什么高学历妇女会生更多孩子，可能现在大家庭是身份的象征。对于一些富裕的纽约人，有一大堆孩子证明你不差钱；而对于中产家庭，他们必须考虑育儿和教育成本，只能负担一到两个孩子。9、你正在为退休储蓄，但还远远不够在美国，家庭年收入5万-6.9万美元的中产，攒下的退休金还不如1.5万-2万美元的低收入家庭，因为后者享受着减免政策。所以相对而言，中产们背负着更多的压力。根据经济政策研究所的统计，中等收入家庭中，只有52%有退休账户，而前20%的塔尖富豪拥有退休账户的比例是88%。富国银行一项调查显示，年收入5万-7.5美元的人群，退休账户上平均只有2万美元。而要维持中产生活水平，当他们停止工作时，至少需要有50万美元的存款。同样皮尤报告也指出了符合中产阶级最低水平所需的家庭收入。皮尤将中产阶级定义为“那些收入达到整个中产阶级家庭收入中值的67%到200%的人。”当然，相比收入这个标准还有更多的参考，中产阶级的衡量标准还有如，净资产，教育，和职业等，不过家庭收入可以为这一类人做一个大致的分类。不是按家庭分类的，美国各州的标准也不同。数据来源：中金网-推荐我们另一个不错的公号-最真实的欧洲经历，道尽欧洲好与坏，最真切的欧洲感悟，说尽欧洲是与非。我们是一群生活在欧洲的中国人，正在用亲历亲记，告诉你一个真实的欧洲。</w:t>
      </w:r>
    </w:p>
    <w:p>
      <w:r>
        <w:rPr>
          <w:b/>
        </w:rPr>
        <w:t>AG_A147</w:t>
        <w:br/>
      </w:r>
    </w:p>
    <w:p>
      <w:r>
        <w:t>作者：作珍视映画，茄子糖醋美食坊，头条问答用户，版权归作者所有。编辑整理：荔枝。美国人的一日三餐都吃些什么？跟我们中国人的饭差距有多大？很多人很好奇这个问题，接下来让我们一起看看在美国的华人怎么说吧。作珍视映画美国和中国一样，一日为早中晚三餐。早餐时间一般在8点之前，美国人在家用早餐时很随意，一般为三明治、烤面包、面包圈、鸡蛋、咖啡或者牛奶、果汁、麦片。三明治烤面包面包圈听起来不错，但是吃在嘴里硬邦邦的，没有味道。面包圈麦片一般用牛奶冲泡，这是美国人最喜欢的吃法。麦片面包涂上果酱或者黄油加盐，牛奶直接冷饮，鸡蛋用热水冲服或者用电炉煮熟。丰盛点的早餐一般会有玉蜀黍片、火腿、薄煎饼和煎鸡蛋、华夫饼。华夫饼在中国一般不会见到，有点像中国三角糕的做法。薄煎饼和中国的煎饼相像，用掺好鸡蛋和糖的面糊往油锅里淋，然后煎至金黄即可。华夫饼玉蜀黍片一般用牛奶泡软后食用。对美国人来说，需要动用锅灶的早餐就已经算很讲究了。玉蜀黍片如果要出去用餐，可以看到大街小巷都有很多的快餐店，有众所周知的肯德基、麦当劳、星巴克、赛百味，也有很多本地的快餐店。餐馆里的传统美式早餐通常由面包、蛋糕和鸡蛋、肉以及土豆等组成。面包一般是吐司片，如果有威化饼或者薄饼的话就更美了。而肉通常是香肠或者培根。土豆做成黄油煎的土豆丝和土豆丁。鸡蛋有很多做法，比如煎荷包蛋、炒鸡蛋、蛋皮包蔬菜或者三文鱼等。煎荷包蛋薄煎饼虽然美国人早上吃得很简单，但是他们却很重视早餐。美国的很多家庭即使周末不上班也往往会起得很早，就算是在大雪纷飞的天气里，也会去早餐厅排队买早餐，颇有“一日之计在于晨”的感觉。茄子糖醋美食坊早餐：一顿简单的早餐，可能为果汁(fruit juice)、麦片、烤面包(baked bread)及咖啡(coffee)。丰盛些的早餐(Breakfast)也可有薄煎饼(pancake)、玉蜀黍片、香肠(sausage)、火腿 (ham)和各种做法的鸡蛋(eggs)。美国人常喝的燕麦粥是用燕麦煮成浓粥，兑上牛奶、白糖。玉蜀黍片是玉蜀黍粉制的焦黄小薄脆片，用白糖牛奶泡软后吃。我的雄壮的早餐：美国人的早餐通常在家里吃。不过有时也借早餐之机讨论业务或筹款，称为”工作早餐”。商界及政界人物有时也与同事一起用早餐，从而开始一天的工作。总统常和国会领导一起进早餐，他可在就餐时了解他所提出的法案完成立法手续的前景。教团和社团常常举行募捐早餐，由志愿工作人员为交一定费用的客人准备一顿丰盛的早餐。午餐：午餐因为时间短，再加上很多人的工作地点离家远，所以上班或上学的人很少回家吃午饭，而是从家里带饭。美国人的午餐是三餐中最简单的：常常是吃些蔬菜 (vegetable)和三明治(sandwich)、汉堡包(hamberger)或者意大利馅饼 (pizza)、热拘(hotdog)，再加一杯饮料(beverage)。汉堡包这是大家最熟悉的汉堡包了，通常会成为美国人的午餐标配。晚餐：美国人很重视晚餐，很多朋友聚会，商务宴请，都会安排在晚上，所以晚餐一般比较丰盛。通常先上一份果汁(fruit juice)或浓汤(soup)，然后上主莱(entree)。常吃的主菜有牛排(beef)、猪排(pork beff)、烤牛肉(roasted beef)、炸鸡(roasted chicken)、 炸虾(roasted shrimp)、火腿(ham)及烤羊排等。随主菜吃的有蔬菜(vegetable)、面包(bread)、黄油(butter)、米饭(rice)、面 条(noodle)等。欧洲人习惯最后吃一道水果(fruit)或乳酪(cheese)，这在美国不时兴。多数美国人喜欢饭前吃一道甜食 (dessert)，如蛋糕(cake)、家常小馅饼(cookie)或冰激凌(ice-cream)等：最后再喝一杯咖啡(coffee)。美国人喜欢吃生、冷食品，如凉抖菜、嫩肉排等，热汤也不烫。菜肴的味道一般是咸中带点甜。煎、炸、炒、烤为主要烹调方式，不用红烧、蒸等方式。以肉、鱼、蔬菜为主食，面包、面条、米饭是副食。甜食有蛋糕、家常小馅饼、冰淇淋等。-推荐我们另一个不错的公号-最真实的欧洲经历，道尽欧洲好与坏，最真切的欧洲感悟，说尽欧洲是与非。我们是一群生活在欧洲的中国人，正在用亲历亲记，告诉你一个真实的欧洲。</w:t>
      </w:r>
    </w:p>
    <w:p>
      <w:r>
        <w:rPr>
          <w:b/>
        </w:rPr>
        <w:t>AG_A149</w:t>
        <w:br/>
      </w:r>
    </w:p>
    <w:p>
      <w:r>
        <w:t>■ 作者  七爷 | 广告营销界（ID：iyxcom），编辑：胡伟。每个女孩都是穿着羽衣的仙女，如果有一天，她的羽衣不见了，换上了人间的粗布——她已经决定做一个母亲！记得养育你的每一口饭，每一口都有意义！突然获得陌生人的帮助，你便会感恩于他人的好心好意。而你父母家人一直的付出，你却总觉得那是理所当然，甚至有时候还觉得厌烦。我们往往忽视了自己拥有的，认为他们是理所当然的存在，因而总是不懂得去珍惜，我们总是将最坏的脾气，给了最爱自己的那个人。其实这个世界上，没有谁一定要对谁好，即便是父母也没有这个义务，一切的好都是源于父母对我们的感情！父母对我们倾注的感情，一定是这个世界最伟大的感情，简简单单却又温润深沉。这种感情它有一个名字——亲情！亲情像是一个几根树枝搭起的小巢，可以一下子轻快地钻进去，里面有一碗水，凉凉的，甜甜的，滋润干渴的灵魂；里面有一袋食物，鼓鼓的，香香的，填饱无止尽的欲望；里面有一张床，软软的，暖暖的，抚慰莫名的忧伤；里面还有一盆花，一幅画，一首诗，缀着些叮咛，嵌着些嘱托…这就是亲情，一个小小的巢，使我们不断地长大。在最无助的人生路上，亲情是最持久的动力，给予我们无私的帮助和依靠；在最寂寞的情感路上，亲情是最真诚的陪伴，让我们感受到无比的温馨和安慰；在最无奈的十字路口，亲情是最清晰的路标，指引我们成功到达目标。记得小时候不懂事的时候，经常在家跟父母吵架，不是嫌她们唠唠叨叨，管得太多，就是嫌她们磨磨唧唧，太过挑剔。现在长大了，工作了，回家的天数变得屈指可数，才发现能跟父母在一起完完整整的待一天，已经变成一件奢侈的事情。记得那天回家，妈妈做一桌子好饭，被子是刚晒过的，还保留着暖暖的阳光的味道，牙刷换了新的，拖鞋也整整齐齐的摆放在门口。不管长多大，她都把你当孩子一样照顾，无微不至。还记得第一天上幼儿园，放学回家妈妈藏在门后给我的“惊吓”；还记得得了第一张奖状，回家递给妈妈，她忙不迭的贴在墙上笑得合不拢嘴；还记得每次考试，妈妈大早上起来，做的泡椒肉丝+新鲜饭；还记得结婚那天，妈妈的那一刻眼泪喷涌而出...如果有一天，你发现家中的碗筷好像没有洗干净；如果有一天，你发现母亲的锅铲不再雪亮；如果有一天，你发现家中的地板衣柜经常沾满灰尘；如果有一天，你发现父亲的花草树木已渐荒废；如果有一天，你发现父母经常忘记关灯；如果有一天，你发现他们过马路行动反应慢了；如果有一天，你发现老父老母的一些习惯不再是习惯时，就像他们不再想要天天洗澡；如果有一天，你发现父母不再爱吃青脆的蔬果；他们开始爱吃煮得烂烂的菜；如果有一天，你发现在吃饭时间他们老是咳个不停，千万别误以为他们感冒或着凉，那是吞咽神经老化的现象；如果有这么一天，我要告诉你，你要警觉父母真的已经老了，器官已经退化到需要人照料。如果你真的不能照料，那请你找人来照料她们， 并请你千万千万要常常探望，不要让他们觉得被遗弃了。想一想：你的一天里，和同事、同学相处的时间，占据了一天的三分之一，睡觉又占据了三分之一，剩下的三分之一时间里，你要吃饭、逛街、看电影…你一天中陪父母的时间有多少？树欲静而风不止，子欲养而亲不待。如果你的父母还在你的身边，请抽出一些时间，多陪伴他们。不要等到将来失去的时候，才追悔莫及！时间就像个冰冷的刽子手，不会因为他们的苍老而手下留情。-推荐我们另一个不错的公号-最真实的日本经历，道尽日本好与坏，最真切的日本感悟，说尽日本是与非。我们是一群生活在日本的中国人，正在用亲历亲记，告诉你一个真实的日本。</w:t>
      </w:r>
    </w:p>
    <w:p>
      <w:r>
        <w:rPr>
          <w:b/>
        </w:rPr>
        <w:t>AG_A148</w:t>
        <w:br/>
      </w:r>
    </w:p>
    <w:p>
      <w:r>
        <w:t>在90年代，那时候常常读到一些杂志，说美国的孩子特别独立，很少需要父母操心。也正因为如此，总会看到媒体批评90后将会被成为垮掉的一代。直到我到了美国，参加了学生开学搬家志愿者组织，帮助学生将行李搬进住宿，我发现开学季很多美国父母会帮助孩子搬宿舍，美国的父母用皮卡，亲力亲为地帮着孩子把大包小包的行李运进宿舍。（大学里每学期宿舍是需要更换，大部分以暑假为结点，学生们需要清空宿舍，等到9月秋季开学重新搬进新宿舍）。当中国留学生自己提着行李箱进宿舍、自己拼完整套家具时，我听到很多老美说：“你多久没回国了？要是让我在其他国家我肯定活不下去。”于是，直到我出国后才发现：中国的孩子一个个都同样很棒。那么，美国的大学生会问家里要生活费吗？通常来说，国内的大学生由于没有收入，因此学费和生活费都由父母承担。但在美国，绝大部分的大学生会选择联邦政府和私人公司提供的贷款，也就是借钱上大学，在毕业后慢慢还清。所谓学贷，不仅包含了学费，也提供生活费，如校内校外的食宿，电脑和其它开销，只要这些开销是基于上大学所产生的。因此，不同于中国，美国的大学生因为有了学贷，不一定需要直接向家里索取学费和生活费。不过，无论父母是否把钱直接给孩子，还是帮助孩子支付学贷，我们都想知道父母是否帮助孩子分摊了上大学的成本。CNBC在2017年6月发布了一份针对800名大学生家长的调查，发现在孩子上大学的成本中，有23%由父母的收入和储蓄支付，8%由父母的借贷支付。因此从这个调查可以发现，父母大约支付上大学成本的三分之一。Priceonomics调查了超过1400名的已经毕业的大学生，给出了更为细致的答案。由上图可以看出：超过一半（55%）的父母或多或少为孩子分担一部分的上学成本。20%的承担了一半的成本甚至更多。从种族来看，亚裔的家长显然更愿意帮助孩子分摊成本。除了找了数据外，曾在在大学也与身边老美朋友聊过这个话题，大学生自己贷款学贷是非常普遍和正常，特别贫困的学生会在平时格外努力打工，老美朋友也说其实父母们每个月多多少少都会给些零花钱。因为有学贷的存在，美国的大学生未必会定期向家里要生活费。但是通过上文的调查和个人经历分享能看出，大部分的美国家长在经济上多多少少是资助孩子上大学的。 数据来源：https://www.cnbc.com/2017/07/18/how-parents-are-paying-for-their-kids-college.htmlhttps://priceonomics.com/race-gender-and-paying-for-college-who-bears-the-推荐我们另一个不错的公号-最真实的欧洲经历，道尽欧洲好与坏，最真切的欧洲感悟，说尽欧洲是与非。我们是一群生活在欧洲的中国人，正在用亲历亲记，告诉你一个真实的欧洲。</w:t>
      </w:r>
    </w:p>
    <w:p>
      <w:r>
        <w:rPr>
          <w:b/>
        </w:rPr>
        <w:t>AG_A150</w:t>
        <w:br/>
      </w:r>
    </w:p>
    <w:p>
      <w:r>
        <w:t>来源：趣图雷达 ，编辑：胡伟。芭芭拉·皮科克是美国俄勒冈州波特兰市的一位成功的美国商业摄影师。她最近开始了一个新的摄影题材，拍摄了一组“美国人的卧室”主题照片，她试图通过观察美国普通人的卧室来探索当代美国人生活的复杂性和个性。我们一起看一下这些惊人而令人深思的照片。图为新罕布什尔州米尔福德的Jessica。她说：“有时候生活把你抛向各个方向。生活中最重要的部分是要记住，你正好就在你需要待的地方。”这是来自缅因州的Christopher和Alice，他们家中有两个孩子和一只猫，忙碌的生活让他们鲜少有独处的时间。图为缅因州波特兰的Cody。他说：“这真是令人沮丧。我不能做任何事情。我不能和朋友出去玩，不能运动。我被困在这里了，这里只有我和我的病（急性关节风湿病）。”马萨诸塞州的Claire说：“我一直都很珍惜我的卧室，它很舒适，让我忆起孩子般的感觉。现在我正在成长，经历各种各样的新事物，唯有我珍爱的卧室从不改变。”-推荐我们另一个不错的公号-最真实的日本经历，道尽日本好与坏，最真切的日本感悟，说尽日本是与非。我们是一群生活在日本的中国人，正在用亲历亲记，告诉你一个真实的日本。</w:t>
      </w:r>
    </w:p>
    <w:p>
      <w:r>
        <w:rPr>
          <w:b/>
        </w:rPr>
        <w:t>AG_A151</w:t>
        <w:br/>
      </w:r>
    </w:p>
    <w:p>
      <w:r>
        <w:t>来源：职场火锅，微信ID：zhichanghuoguo ，编辑：胡伟。有人总问我，美国总统奥巴马演讲水平为什么这么高、这么煽情？！特朗普为什么这么雷人雷语？为什么中国人总是一本正经念稿子呢？那我就告诉你事实，有图有真相，这一切都是在“演戏”，而且是认认真真、一丝不苟地演戏。就连奥巴马对他老婆说“我爱你”这三个字，都是念的稿子，而且照着提词器标注的眼神和语气念的，眼睛45度仰角含情脉脉地望着他老婆，也是有人在耳麦里指挥他这么做的。奥巴马已经离任，感兴趣的人不多了。但，如果我说特朗普、普京、安倍晋三等许多国家总统演讲，都是雇佣的美国撰稿团队，你一定大跌眼镜吧，但这就是事实，美国的撰稿团队确实是世界一流的操作手法。那么，就让我们来学习一下西方国家的撰稿和演讲套路吧。在白宫有一个特殊的办公室，这就是奥巴马的撰稿团队。为奥巴马撰稿的不是那个小伙子吗？错，大错特错。奥巴马用的是一个35人的撰稿团队，由各路神仙组成。接到撰稿任务，这35个人就过来开始头脑风暴。美国总统撰稿绝对不是中国的套路，而是一直专业的撰稿团队来精心策划、撰稿、演练、包装、现场指挥出来的。美国总统的演讲撰写团队主要分为六个标配动作：第一，头脑风暴列要点。首先分析听众是谁，分成ABCDE等各个群体。然后罗列各个群体想听的话题、不想听的话题、不想听也必须讲的话题。比如说，听众有10个主要群体，想听40个话题、不想听20个话题、不想听必须讲的12个话题，把这些要点都罗列出来，分门别类做出答案。第二，根据逻辑做排序。根据演讲的逻辑、重要性、关联度、覆盖度等，进行排序，分出轻重缓急、核心问题和非核心问题。第三，根据容量做取舍。根据演讲的时间、听众的接受度、普遍年龄情况，来取舍精选几个话题。因为听众有听觉疲劳，一次演讲一般不能超过六个话题，再多了听众记不住，也不买账。然后讨论怎么合并、取舍这40个话题。总统一般也是亲自参与讨论的，最后确定讲哪六个话题。第四，包装润色打磨初稿。确定六个话题后，35人的团队有的人就撤了，有的开始分工撰写基础材料。然后，御用的修辞专家进行口语化修饰，提炼中心句，提炼题眼金句。第五，个性化调整与模拟演练。然后是熟悉奥巴马语速、语气、眼神的成员，还有修辞专家、声音专家、形体专家，为奥巴马精心雕刻演讲稿。中国的稿子都是A4字竖版打印，美国总统的稿子是A4纸横向打印，一半是文字，一半是注解。注解什么呢？注解：此处，望着第四排中间那位八十岁老太太，眼神要充满忧伤，等等。第六，现场指挥放光彩。在演讲现场要提前布置提词器（玻璃板），总统左右各布置一个，可以左右看。演讲现场的高空有一个中央控制室，有一个总指挥，按照稿子，用耳麦指挥奥巴马。比如，奥巴马的某一次演讲。中央控制室的总指挥指挥着奥巴马的一举一动，总统上场，沿着地上的黄线走，微笑，向右边招手，走三步，向左边招手，再走三步，挥舞双手，到红叉处停步。总统，请再一次挥舞双手，左转，右转。好了，请45度仰望天空，开始演讲。好了，三秒过后，请你凝望着四号机位，微笑，露出八颗牙齿，三秒。然后，侧转身体52度，望着第三排中间红色大衣的老太太，眼神要含情脉脉的，然后动情地说，老人家您八十高寿了，云云。想象一下，当时老太太就激动地从轮椅上站起来，高呼奥巴马奥巴马，全场沸腾，全场欢呼。老太太不是托，真的激动了。换作任何人，也容易被感动得泪流满面。中国人是用文科思维写讲话稿，美国人是用工科思维来撰写演讲稿。首先要符合听众的心理，这不是总统的自我感受，或者我想讲点啥。这是用理工科的统计分析、推导论证出来的。不服从逻辑的一定要敢于取舍，不是你想讲什么就讲什么。但是，理工科写的稿子，就是骨架子啊，冷冰冰的，听众怎么能买账呢。理工科打好逻辑和讲话框架后，再交给专业的修辞团队来精心打造。简单地来说，就是要给这幅骨架子穿上两件衣服：道德的外衣、情感的内衣。你干巴巴念理工科的框架稿，就相当于裸奔啊。最后还有一道关口，就是注意力曲线管理专家要上场了。美国听众一般都有三分钟疲劳，也就是人的注意力曲线每三分钟开始衰减，要让听众始终关注你的讲话，全场都很嗨，就是牢牢把控注意力曲线下降来，再及时拉起来，让全场观众始终关注你的讲话，听得见去，同频共振。注意力曲线管理有很多技巧，比如，美国总统非常喜欢用“突然的静默”这一招。当总统发现听众有些疲劳了，突然会静默一两秒种，全场突然静默了，反而一下子惊醒了所有人，连睡着的人都惊醒了，因为突然的安静吓他一跳。那么奥巴马是精心策划的，特朗普经常雷人雷语，是不是无厘头，是不是满嘴跑火车啊。错，大错特错。特朗普还是雇佣的美国专业的撰稿团队。特朗普每一句雷语，都是精心设计的，反而比较正经的话，才是特朗普本人说的。不信你看，特朗普每次说雷语的时候，都死盯着提词器看，有点正经的话，反而像是他自己说的。再看普京，这么精彩的讲话也是用提词器的。就说希拉里吧，前总统克林顿来给老婆助选，每一句“我爱你”，都是念的提词器。你看这张图，希拉里眼睛瞟着提词器说着“我爱你”。所以，听美国人演讲，不管讲得对不对，至少你要佩服人家的精心策划。美国人撒谎太用心了，太真切了，太感人了。中国人的文学这么发达，文字早别人几千年，写的诗歌散文这么优美，但中国人讲话是文科思维、工科表达，与美国人正好颠倒了。两者应该互相融合学习、互相促进。-推荐我们另一个不错的公号-最真实的日本经历，道尽日本好与坏，最真切的日本感悟，说尽日本是与非。我们是一群生活在日本的中国人，正在用亲历亲记，告诉你一个真实的日本。</w:t>
      </w:r>
    </w:p>
    <w:p>
      <w:r>
        <w:rPr>
          <w:b/>
        </w:rPr>
        <w:t>AG_A153</w:t>
        <w:br/>
      </w:r>
    </w:p>
    <w:p>
      <w:r>
        <w:t>今年9月25日，第十一季《生活大爆炸》正式回归。这部长达11季的美剧豆瓣评分基本在9.0分以上，一部看似小众Geek的剧集，却杀入了主流文化，给全世界观众带来了不少感动。 不少人曾拿着谢耳朵的这句经典语句来安慰单身的自己——“人穷尽一生追寻另一个人类，共度一生的事，我一直无法理解，或许我自己太有意思，无需他人陪伴，所以我祝你们在对方身上得到的快乐，与我给自己的一样多。”但是走过十年，在第十季的结尾，男主角怪咖“谢耳朵”（SheldonCooper）向女友Amy求婚了。网友喜大普奔，而在现实生活中，“谢耳朵”的扮演者吉姆·帕森斯（Jim Parsons）在5月与交往14年的男友Todd Spiewak完婚。婚礼在纽约著名的彩虹厅举行，现场非常感人。Jim的性取向多年来一直被媒体关注，2012年接受《纽约时报》的采访中，他确认了自己的同性恋身份。Jim曾在采访中这样描述Todd，"his favorite person on the planet（是他在这个地球上最喜欢的人）"。2015年，就有谣言称他俩早就秘密结婚了。同年，吉姆在出现在The View的舞台上，说到了他对婚姻的态度："I'm 42 now and so much of my adult life that wasn't really a possibility or whatever and I've grown more interested in the idea and I'm certainly supportive of the notion… [but] my own personal interest in it has never been that high."“我已经42岁了，结婚这样的事并不是说可能不可能的问题，而且我对结婚的兴趣越来越多了，我也完全支持结婚...不过，就我个人而言，我现在结婚的兴致还没有那么高。“但是今年，Jim终于携手Todd走进婚姻的殿堂。戏里戏外，都有了一个很美好的结局。那么网友怎么看呢？Dave Hogg自由撰稿人，住在底特律Jim Parsons是一个很有才华的演员，他很早就找到了自己的定位，一个好的喜剧演员。在他出演“谢耳朵”的相当长一段时间里，我就相当肯定他是同性恋。因此不像我刚发现的事，因此他们结婚的消息不会改变我对Jim的看法。现在公布了，我该倒回去从一开始看看，大声喊着“Gay，gay，gay！”吗？我没时间看完全集。James Martin就像其他可爱的人一样，我并不会因此对Jim有什么看法。我们要分清角色的性取向和演员的性取向有时是不同的，因为演员不可避免要去扮演一些与自己不同的角色。Mikka Luster为什么演员的个人生活要与他创造的角色联系在一起呢?21世纪了，除了缺乏正常心智的人，谁会仅仅因为性取向而改变对他人的看法?Parsons是一个很好的演员，Cooper也是一个很好的戏剧形象，但是Parsons做什么应当与Cooper分开看。Abhishek Datta美国高中生这不会改变我对“谢耳朵”的看法，因为这个角色刚开始本来就像“无性恋”，而且和常人很不一样，Jim和“谢耳朵”的形象一定程度上已经融在一起。Mike Prozan律师性取向是Gay与他的演戏水平和角色塑造没有直接关系。知名问答网站Quora有网友提问，为什么像谢耳朵Jim Parsons，格莱美得主Sam Smith，苹果CEO Tim Cooker，《越狱》男主米勒都出柜了？Tamara Wiens性取向是他们自己的选择。但作为公众人物，他们无法不面对种种非议。这些知名男性和直人的区别就是，当坎耶·维斯特、比尔·盖茨或者布拉德·皮特和一个女人在一起的时候，符合大众的期望（在某种意义上来说，世界上大多数人还是直人)；而但是当你心仪的男明星和他的男朋友出现在公众场合时，他要承受更多的议论。Ward Chanley因为他们的恋情也是自己生活的一部分，很难隐藏。异性恋在所有文化里是一种常态，因此他们自然而然地生活着。而同性恋需要对自己更诚实。Margarita Mazina自由翻译者&amp;家庭教师因为他们在娱乐行业已经很富有、很出名，因此他们比中产阶级和工人阶级受到更多保护。虽然不是完全的保护，但是要少很多问题。Peter Friedman憎恶“反同者”他们明白虽然要承担一些个人的风险，但是他们可以用自己的名气去帮助很多人。John Mohandoss哲学专业学生每一次一位名人出柜，无论是谁，都会给一些十几岁的孩子或者其他“还在柜子里”的人提供一些安慰和希望。因此，尽管这些消息可能会让一些人不高兴，这对同性恋群体仍是一个巨大的进步。我说“希望”，是因为很多同性恋或是变性的孩子认为，他们在这个世界上是孤独。没有什么比这更严重。有些会认为自己一文不值，生命里没有什么值得留恋，甚至考虑自杀。因此，当一些家喻户晓的名字像Wentworth Miller，Parson， Cook 或者体育明星Ian Thorpe出柜时，都会给予他们力量。这种宣言不仅仅是“我是同性恋”，它告诉孩子们：“你知道吗，同性恋没关系的。你眼前还有很好的生活。不要绝望，不要放弃。一切变得更好。”因此，有时候，这些明星不是在炫耀自己的性取向，而是在传达一种希望。吉姆和Todd第一次正式公开亮相是在2013年。在洛杉矶的贝弗利山酒店，他们被授予了第九届年度GLSEN尊重奖的 Inspiration Award（GLSEN：Gay Lesbian Straight Education Network）。吉姆在领奖时说道：“我们因此倍受鼓舞，因为我们只是很普通的情侣而已，只是选择了生命中那个对的人与我们一起前行。我从不认为自己是一个激进主义者，也没有想过我和Todd的爱情是激进主义的产物。简单的说，我们的爱是每天早晨的咖啡，是上班、洗衣、遛狗——是日常的琐碎，是细水长流的爱。”-推荐我们另一个不错的公号-最真实的欧洲经历，道尽欧洲好与坏，最真切的欧洲感悟，说尽欧洲是与非。我们是一群生活在欧洲的中国人，正在用亲历亲记，告诉你一个真实的欧洲。</w:t>
      </w:r>
    </w:p>
    <w:p>
      <w:r>
        <w:rPr>
          <w:b/>
        </w:rPr>
        <w:t>AG_A154</w:t>
        <w:br/>
      </w:r>
    </w:p>
    <w:p>
      <w:r>
        <w:t>Content is unavailable. It has been deleted, moved, or requires a QR scan.</w:t>
      </w:r>
    </w:p>
    <w:p>
      <w:r>
        <w:rPr>
          <w:b/>
        </w:rPr>
        <w:t>AG_A155</w:t>
        <w:br/>
      </w:r>
    </w:p>
    <w:p>
      <w:r>
        <w:t>来源：腾讯视频，编辑：胡伟。外国人真的很羡慕中国?当你羡慕国外如何如何好的时候，你有没有看到外国人真的很羡慕中国!人无完人，国无完国。一直都听到的是身边谁谁出国之后就不回来了，又或者是出国旅游一趟之后，对国外的整洁街道，车让人的行为那是满满的羡慕……可是，你们看，又到了转折的时候，其实外国人是很羡慕中国人的，绝对是真的!所以说，尽管中国平均人民素质不及国外，还存在许多不合理的地方。但是还会有让人感到自豪和欣慰的地方的!-推荐我们另一个不错的公号-最真实的欧洲经历，道尽欧洲好与坏，最真切的欧洲感悟，说尽欧洲是与非。我们是一群生活在欧洲的中国人，正在用亲历亲记，告诉你一个真实的欧洲。</w:t>
      </w:r>
    </w:p>
    <w:p>
      <w:r>
        <w:rPr>
          <w:b/>
        </w:rPr>
        <w:t>AG_A152</w:t>
        <w:br/>
      </w:r>
    </w:p>
    <w:p>
      <w:r>
        <w:t>来源：麦子熟了，微信ID：maizi8090，编辑：胡伟。新年又快到了，这些事情都值得你去尝试！刷爆Facebook的一组漫画：生命太短暂，我没时间讨厌你！-推荐我们另一个不错的公号-最真实的日本经历，道尽日本好与坏，最真切的日本感悟，说尽日本是与非。我们是一群生活在日本的中国人，正在用亲历亲记，告诉你一个真实的日本。</w:t>
      </w:r>
    </w:p>
    <w:p>
      <w:r>
        <w:rPr>
          <w:b/>
        </w:rPr>
        <w:t>AG_A157</w:t>
        <w:br/>
      </w:r>
    </w:p>
    <w:p>
      <w:r>
        <w:t>洛杉矶位列米叔最爱城市第二名，也许因为之前与好友美好的旅行经历给洛杉矶大加分。现在翻开旅行旧照片仍能感受到落日时的阳光打在背脊上暖烘烘的发麻感；哪怕碰到搭讪的陌生人也无所畏惧的相谈甚欢不似如今的思虑过多。以旅客的角度对整个城市有着莫名的好感，如果长期在洛杉矶居住，又是什么感觉？成本大概是多少？这是LaLa Land的最新物价水平，一起来看看。总体上：· 四人家庭每月花销大约3500美金（不包含房租）· 单身每月花销940美金左右（不包含房租）· 物价花销指数为18.78%，比纽约低· 全球生活成本排名71/517城市（参加排名城市中）*备注：数据来源于Numbeo，全球最大用户生活成本数据库。以下是食物、住房、衣物交通、生活用品、娱乐的具体数据，单位均为美金。食物                                  基于普通餐厅的午餐菜单（包括饮料），位于商业区）15快餐套餐（麦当劳、汉堡王）8去骨鸡胸453克 5.23全脂牛奶1公升0.99鸡蛋 一盒12个鸡蛋（大尺寸）4.43番茄 3.6斤3.79芝士7苹果 1.8斤3.23土豆 1.8斤1.87啤酒一瓶2.74红酒 （好质量）15可口可乐 大瓶2.16面包一条2.59总额住房80平米的月租房 位于高级区域239280平米的月租房 位于普通区域1983生活杂费（暖气、电、天然气）15943平米的月租房 位于高级区域203943平米的月租房 位于普通区域1393生活杂费（暖气、电、天然气）104无线网 一个月4540寸平面彩电376微波炉 （LG,松下等）94洗衣店 每月11家庭保洁20/小时衣物牛仔裤一条 （如Levis 501）54夏季衣物 （HM,ZARA等）53鞋子（nike等）91男士皮鞋 123交通大众汽车 新 1.4 TSI 150 CV23480汽油（1/4加仑）0.81每月公共交通票90出租车21生活用品感冒药品（6天用量）8一盒抗生素（12颗）16短期预约私人医生108月经棉条（32根）7除臭剂or 止汗剂4.08洗发水5.74卫生纸（4卷）4.11牙刷1.86剪刀22娱乐简单外出用晚餐（2人）28电影票 2人28音乐剧2人191正式约会、社交晚餐位于意大利（包括前菜、主菜、甜点）87一杯鸡尾酒13卡布奇诺4.78一杯啤酒 500ml7IPad Air 64GB569健身房会员59一包万宝路7最后我剔除一次性购买的商品，如IPad、车子、剪刀等不会每月都购买的商品。大约估算每月生活费为至少2500-3500不等或者更高（住在80平米一般区域），依照每个人的生活习惯而定费用会有不同，但以上物价却能自由配比出不同的组合，希望对有需要的朋友有思路。数据来源：https://www.expatistan.com/cost-of-living/los-angeleshttps://www.numbeo.com/cost-of-living/in/Los-Angeles*备注：两个网站具体数据细节稍有不同，但数据范围为正确并且为最新。-推荐我们另一个不错的公号-最真实的欧洲经历，道尽欧洲好与坏，最真切的欧洲感悟，说尽欧洲是与非。我们是一群生活在欧洲的中国人，正在用亲历亲记，告诉你一个真实的欧洲。</w:t>
      </w:r>
    </w:p>
    <w:p>
      <w:r>
        <w:rPr>
          <w:b/>
        </w:rPr>
        <w:t>AG_A156</w:t>
        <w:br/>
      </w:r>
    </w:p>
    <w:p>
      <w:r>
        <w:t>纽约人很擅长做每天的第一顿饭，培根、鸡蛋、奶酪，或者贝果（百吉饼）和熏鱼在一起做开胃食品的传统。但是好吃的东西总是不嫌多，纽约这座城市的食客们已经发现了一样新的好东西：煎饼。这种小吃主要流行于北京和天津。这是一种非常吸引人的早餐，在清晨的街头，击中所有的味觉：甜、辣、可口，还有嚼起来嘎吱嘎吱的声音。在中国，煎饼的地位不亚于美国的披萨和墨西哥玉米饼（Tacos）。虽然在美国的全面流行有一定困难，但它还是欣欣向荣地在美食市场发展着。曾经在谷歌上搜索“纽约煎饼”，你会发现搜到的信息少到让人失望。但是突然有一天，在纽约的法拉盛，很多中国北方人住的地方，煎饼火了起来。去年10月开始，有一个专门卖煎饼果子的路边流动车“The Flying Pig”开始流行，主要向哥大和市里的上班族售卖。美国媒体报道今年3月20日，《纽约时报》美食专栏发表了一篇文章，专门介绍最近在纽约走红的中国煎饼。《在纽约寻觅煎饼的乐趣》让我们看看他们描述煎饼的“制作工艺”：先把一大勺面糊舀到圆形铁烤盘上。然后打一两个鸡蛋，与其说是搅拌，不如说是涂抹在面饼上。北京那边的做法是把它翻过来接着烤；上海那边不翻，让它更脆。之后，薄饼被分成三段折起来，然后再次折叠或切成两半，热气腾腾地递给顾客。《纽约时报》的记者这样描述自己的体验：“它是一个薄饼，中间裹了黄白相间的鸡蛋，还有香菜、酱、辣椒、火腿和一大块长方形没有被弄碎的脆饼。虽然吃的时候很烫手，我几乎拿不住，但是我吃完煎饼，摸着我被烫到的手指，依然幸福地说不出话。”报道中还介绍了纽约一些比较有名的煎饼店。老板多是美国人，在中国尝过煎饼后念念不忘。比如纽约土著Brian Goldberg曾在北京读中文专业，那时候每天早上都会买个煎饼果子。在北京和哈尔滨读完书后，他最开始在香港做生意，但之后还是把这种美食带回了家乡。他办起了“老金煎饼”店（Mr Bing），几年前接受《南华早报》的采访时，他表示自己请了非常好的煎饼师傅来培训员工，成果似乎不错。除了传统的酱和原料，他自创了一些不一样的味道，比如北京烤鸭、烤猪肉，和一些比较甜的口味(这有点违背煎饼果子的口味)。这家煎饼店在2016年底获得了纽约最佳餐车新秀奖。虽然一个煎饼要卖10-15美金，但是仍然好评如潮。来看看外国的大众点评网站Yelp上对于这些煎饼店的评价：“点了套餐——素煎饼很棒、素水饺很美味，还有饮料——我觉得价格非常合理。”“味道太赞了，脆饼里包裹着鸡蛋，配上海鲜酱、葱、香菜、辣椒和鸭肉，还加了脆馄饨皮。”“做煎饼果子的整个过程令人着迷。”国外知名问答网站Quora上也有不少关于煎饼果子的问题：“到底用什么面粉做煎饼比较好？”“煎饼到底起源于哪里？”可见老外不仅对煎饼的口味和在纽约销售的价格接受度很高，对煎饼的历史渊源也很感兴趣！在美国想吃煎饼果子了，哪里可以买到？想在美国随时都可以吃到美味的煎饼果子？看看《纽约时报》上强烈推荐的这几家店铺，一定要看清地址哦！1. Mr BingAt UrbanSpace Vanderbilt, 230 Park Avenue (East 45th Street), Midtown East; 646-678-8879; mr-bing.com2. Jianbing Company At Industry City Food Hall, 254 36th Street, Sunset Park, Brooklyn; eatjianbing.com3. The Flying Pig 61 Lexington Avenue (25th Street), Kips Bay; 347-828-2552; theflyingpignyc.com4. Mojoilla Fresh In the New World Mall Food Court, 136-20 Roosevelt Avenue (Main Street), Flushing, Queens; 917-385-19665. Express Tea ShopAt the Golden Shopping Mall, 4128 Main Street (41st Road), Flushing, Queens; 646-881-5386-推荐我们另一个不错的公号-最真实的欧洲经历，道尽欧洲好与坏，最真切的欧洲感悟，说尽欧洲是与非。我们是一群生活在欧洲的中国人，正在用亲历亲记，告诉你一个真实的欧洲。</w:t>
      </w:r>
    </w:p>
    <w:p>
      <w:r>
        <w:rPr>
          <w:b/>
        </w:rPr>
        <w:t>AG_A158</w:t>
        <w:br/>
      </w:r>
    </w:p>
    <w:p>
      <w:r>
        <w:t>都市生活中的你我，似乎每天都形色匆忙，忙里偷闲也会发个朋友圈，急于展现我们的生活一点都不单调，丰富多彩。可现实果真如此吗？丹麦摄影师Peter Funch就花9年做了一个实验：每天早上8:30到9:30，在同一地点中央车站蹲拍。2012.07.03 / 2012.07.17 同一时间，同一地点，他本想看看随着时间流逝，人们的生活会发生怎样的改变?2007.06.28  / 2012.07.03不曾想，九年如一日的坚持，换来的结果却有些震撼。在整理自己的摄影册时Peter发现：同样的人竟然在不同年份，出现在镜头中，甚至重复出现两三次。2012.07.03 / 2012.07.12 / 2012.07.10 “我几乎不敢相信，在大都市纽约，人们几乎日复一日重复同样的行为，仿佛进行一种固化的仪式。”2012.07.17  / 2012.06.08 从发型、衣着、姿态、表情，甚至人们手中的咖啡、身边的同伴，都高度一致。2016.05.25  / 2016.05.23 2012.07.17  / 2012.06.08 2012.07.10  / 2012.06.27 最极端的例子，要数一位老先生，时隔9年，他竟然再次出现在镜头中。城市生活，循规蹈矩如机械般的重复的一面，就这样以诙谐的方式展现。2012.07.18  / 2012.07.23 而Peter对此从不介入，也拒绝批判，他就像超脱的“圣者”，以一种温和的视角冷静旁观。2016.05.25  / 2016.05.23 我们究竟是过了365天，还是一天，过了364遍？2012.07.17 / 2012.06.08只不过，爱笑的依旧爱笑，悲伤的依旧悲伤。2012.07.03  / 2012.07.17 2007.06.28 / 2012.07.03 2012.05.31 / 2012.07.11 有的人，二十五岁已死去，七十五才埋。2012.06.22 / 2012.06.272012.06.07 / 2012.06.05 从这个角度来看，十年如一日，未必是好事。2007.06.28 / 2012.07.03工业化社会的成熟，某种程度上造成人的异化，人只是大机器上的一颗螺丝、网络上的一组数据。从稍长的时间跨度来看，人们似乎都是按照既定的程序，重复同样的行为与生活，着实有些细思极恐。2012.07.11 / 2012.07.12 需要区分一点的是，有些事情重复做，能创造奇迹，像匠人十年如一日地坚持精进技艺。有些则纯粹耗费时光，毫无价值。2012.06.27 / 2012.06.08愿每一个人，每一年都能活出全新，十年后成为自己的Plus版本。-推荐我们另一个不错的公号-最真实的欧洲经历，道尽欧洲好与坏，最真切的欧洲感悟，说尽欧洲是与非。我们是一群生活在欧洲的中国人，正在用亲历亲记，告诉你一个真实的欧洲。</w:t>
      </w:r>
    </w:p>
    <w:p>
      <w:r>
        <w:rPr>
          <w:b/>
        </w:rPr>
        <w:t>AG_A159</w:t>
        <w:br/>
      </w:r>
    </w:p>
    <w:p>
      <w:r>
        <w:t>来源：招财喵之家，ID:zcmlcdy，编辑：荔枝。平时住酒店的时候大家有没有想过这个问题你住的酒店床单换了吗？最近有一则新闻在全世界的媒体和社交网络上引发热议美国知名电视栏目Inside Edition播出了一档“卧底实验”节目记者们入住纽约最负盛名的9家高档酒店并揭开了行业黑幕黑幕黑幕！▼这个卧底实验的方法简单粗暴记者们进入房间后用一种特殊荧光剂在床单上写下“我睡在这里”的字样这种荧光剂无毒且极易清洗人的肉眼看不见只能在紫外灯下显现第二天记者们交换入住各自实验的酒店拿出紫外灯照射床单如果留言不见了就说明床单被清洗过反之则表示酒店根本没有换过床单记者首先来到了The Candlewood Inn &amp; Suites（坎德尔伍德套房酒店）它是洲际酒店集团旗下的连锁酒店品牌在全球有300多家连锁店其中在东南亚有近50家▼小哥在床单上喷出“I SLEPT HERE”的字样再把被褥弄成有人睡过的样子后离开隔日另一名女记者来到这个房间床单被褥看起来干净整洁但用紫外灯一照，留言赫然在目他们叫来了酒店经理看到床单上的字样再听说是电视台采访相信经理内心是崩溃的随后，这个酒店的发言人说：洲际酒店集团制定了严格的质量标准，任何对酒店没有遵循质量标准的指控，都是低于我们预期的。不过，此事也提醒洲际旗下所有酒店，应该强制执行质量标准。那么，这到底是个失误，还是普遍现象呢？记者随后来到了La Quinta Inn &amp; Suites（拉金塔旅馆及套房酒店）这也是一个知名连锁酒店品牌在美国、加拿大、墨西哥等都有连锁店▼这家酒店也未能幸免，被发现旧床单上“到此一游”的字样酒店经理带着清洁员工来到房间起初，他们还坚称换过床单然而，看着摆在面前的证据一切辩白都是无力的当然了，每家酒店都会说规定里是要求换床单的这家酒店的代表说：咱连锁酒店努力为客户提供一个积极的住宿体验。我们已经向事发酒店派出调查小组，看看到底发生了什么，并据此进行处理和改进。下一个酒店，大家就更熟悉了：大名鼎鼎的**集团旗下的Marriott Residence Inn（居家酒店）▼这一次记者们在枕头、床单、被子上都喷上了留言第二天大家再次入住同一房间惊喜地发现，枕套换过了帅不过三秒，再一看床单和被子还是睡过的当万豪经理被叫到客房时她不愿意看这个证据还坚称客房床单都是天天换洗然后一路逃跑，被记者追到走廊上才无奈地说：「我真的不知道发生了什么事情」「这里存在的问题，我们将进行调查」对于这次曝光，万豪集团随后道歉称他们非常重视此事目前正在彻查旗下酒店的所有房间防止类似事件再次发生这场卧底实验，一共调查了9家酒店其中有3成酒店在新客人入住前连床单都不换 这些还都是收费颇高的高端连锁酒店电视台的记者 Ann Mercogliano 连声说：“这简直让人恶心！”酒店业里这些让人恶心的潜规则并不是某个国家、某个地区、某家店的个例而是全世界都存在的通病 在这样的情况下我们只能自己注意住宿的卫生问题了▼新的床上用品都是有折痕的，如果用湿毛巾拍打来用过的床上用品是不会有这条折痕的。此外，如果实在不放心，你是有权利让酒店当面重新换一套床上用品的。但为了以防万一，出门住酒店，最好带上一套睡衣或者床单吧！在入住房间时不妨先闻闻按按枕头再看看床单折痕在经过洗涤熨烫的床单上会有明显的痕迹不过这也就是求个心安因为酒店里的床单毛巾到底干净与否普通人很难分辨最好的办法是自己带上毛巾和洗漱用品不要使用浴缸更不要拿酒店毛巾擦拭下体或伤口-推荐我们另一个不错的公号-最真实的欧洲经历，道尽欧洲好与坏，最真切的欧洲感悟，说尽欧洲是与非。我们是一群生活在欧洲的中国人，正在用亲历亲记，告诉你一个真实的欧洲。</w:t>
      </w:r>
    </w:p>
    <w:p>
      <w:r>
        <w:rPr>
          <w:b/>
        </w:rPr>
        <w:t>AG_A161</w:t>
        <w:br/>
      </w:r>
    </w:p>
    <w:p>
      <w:r>
        <w:t>美国图文来源：艺非凡，中国图片来源：新浪微博，版权归作者所有。这才是美国编辑整理：荔枝。转载请联系授权。所有的结局都已写好 所有的泪水也都已启程 却忽然忘了是怎么样的一个开始 在那个古老的不再回来的夏日 无论我如何地去追索 年轻的你只如云影掠过 而你微笑的面容极浅极淡 逐渐隐没在日落后的群岚 遂翻开那发黄的扉页 命运将它装订得极为拙劣 含著泪 我一读再读 却不得不承认 青春是一本太仓促的书——席慕蓉《青春》“青春是一本太仓促的书”，当一帮中外网友翻出几十年前父母的照片，无不如此感叹。虽然我们的父母早已不再年轻，但是，他们也曾如此热血、如此疯狂，让我们一起从老照片里去寻找他们年轻时的模样吧。1982年，我爸戴着墨镜、赤脚滑板，提着公文包疾驰在上学的路上。1975年，我妈16岁，坐在她的科迈罗跑车前。1984年，我妈还是坦克车指导员。我爸，20世纪60年代末，大帅哥一个。我发现一张我爸在移动的潜艇上烤肉的照片。1980年的我爸，这是他人生中的高光时刻，这辈子我没见他这么帅过。1985年，我父亲的一个朋友，怒竖中指指责3K党成员。1977年，我爸爸为冲浪杂志拍的照片。20世纪80年代，我爸为我妈做真人雕像。1974年，我妈在加州光脚玩滑板。我爸的第一辆车，1939年产的福特，靠在农场干活买的，那时他才11岁。1968年，我老妈拿着枪坐在湖边，太酷了我滴妈！1987年，发型炫酷，衣着时尚的老爸，抱着他的宠物狐狸。1985年，我爸妈在希腊圣托里尼度假，我就是在那时候被怀上的···1969年，我妈妈准备去参加舞会。我妈一直说，年轻时我爸很受欢迎，我不屑一顾，直到看见这张1977年的照片，“您老也太酷了吧”这是我亲妈，在开飞机。70年代，我爸以美军身份，在沙特驻扎时于红海的潜水照。1974年，我妈是NASA的一员。70年代，我爸超喜欢极限运动，现在看来这简直就是传奇。帅炸！那个时候我爸骑着独轮车，肩抗48瓶啤酒。1980年，我爸妈结婚当天拍的。70年代，我妈的嬉皮打扮，酷酷哒。我妈18岁的样子，也太正点了吧。20世纪50年代末，我爸正给一只口渴的熊喂苏打水。71年，我爸在雪地里扛着猎枪、叼着烟。当年我爸当海军训练海豹时的场景，这是他每天的日常工作。我爸和几个兄弟拍的，话说我怎么没遗传到他这种超能力。80年代，我盯着还是战斗机飞行员的爸爸，满脸敬仰与羡慕。我妈70年代末拍的，跟现在玩滑板的小姑娘，没什么两样嘛。1982年拍的，我问我爸站在海里干嘛，他说在给相册拍封面。看完了美国队，再来看看中国队！！！前方多图预警！瞧这伟岸的身姿，坚毅的目光，爸，你在思考什么国家大事？崭新的摩托车，帅气的墨镜，冷酷的眼神，我爸这张很像当年的鲍勃·迪伦啊！这贴身小制服，这随风飞舞的头发，我妈简直是空中一枝花啊。在那个谈个恋爱都各种管制的年代，我爸成功把我妈拿下，并大方地搂着她照了个相，虽然我妈很害羞，但是心里肯定乐开了花！游泳池边的妈妈，清瘦的身材，曼妙的背影，妥妥的青春剧女主啊。十八岁时的我妈，英姿飒爽的军装穿在身上，又美又帅。看到我妈在河边拍的这张照片，脑里只剩五个字：爱笑的眼睛。赶时髦的妈妈，一头波浪卷，开叉裙、高跟鞋、复古包，我妈往那儿一坐，有别的女人什么事？妈妈刚大学毕业，正是风华正茂时，白色连衣裙的裙摆随风飘动，衬得她更有气质了。我爸抓拍的我妈梳头的瞬间，爸，我妈的背影你都这么留恋吗？还有没有出息了，真是的……妈，妈，妈，你好美啊！！！我妈这张照片真的惊艳到我了，一时间，所有青春剧里的男女女主在图书馆相遇的场景刷刷在我脑中飞过。我妈和我两个阿姨。妈，你当年这么放荡不羁，我爸知道不？我男朋友的妈妈，沙滩上的大长腿，放到现在也时髦地不要不要的。（所以，你们知道我男朋友有多帅了吧，嘻嘻…）我妈的十八岁：颜值、腹肌都在线，再瞧我的十八岁……妈，我是亲生的不？我妈二十多岁时拍的艺术照，这半露的香肩，这空洞的表情…妈，你快拯救下我的剪刀手呗。舅舅的战友年轻时，真的可以说是十里春风不如你了。我爸当年也是个逗比，我翻白眼的功夫就是从我爸那里学的（哦，不好意思，最后一张照片乱入了）曾经的爸妈很酷，只是时光让他们收敛，但是岁月给过他们最好的时光，正如岁月也不曾辜负我们。这一张张照片里的爸妈都是如此青春洋溢、自然纯真，而想想现在的年轻一代，各种  P图、美颜、卖萌，别让你的孩子将来翻看你的年轻照时，只能看到一堆修过的自拍…-推荐我们另一个不错的公号-最真实的欧洲经历，道尽欧洲好与坏，最真切的欧洲感悟，说尽欧洲是与非。我们是一群生活在欧洲的中国人，正在用亲历亲记，告诉你一个真实的欧洲。</w:t>
      </w:r>
    </w:p>
    <w:p>
      <w:r>
        <w:rPr>
          <w:b/>
        </w:rPr>
        <w:t>AG_A160</w:t>
        <w:br/>
      </w:r>
    </w:p>
    <w:p>
      <w:r>
        <w:t>这才是美国出品，ID：MIGUO-1，作者：Sherman， 编辑：荔枝。小编在美国上学五年，结合城乡美国大众平均审美就是：舒适（土）+简单随意（乱搭）+自由自在风格。好莱坞电影中那些走路带风的时尚大美妞有是有，但小编只在旅行中偶尔偶尔瞄到几个，除了在特定的区域（比如旧金山、纽约大城市的商业购物区等）大部分地儿还是需要用心找一找，因为大美妞和帅哥平时穿衣都很随性，大节假日、活动才会特别梳妆打扮。小编曾在同一天看到羽绒服配短裤+夹脚拖 vs T恤+黑色紧身瑜伽裤配UGG雪地靴，当时画面太“美”导致我深深地怀疑起当天是不是穿错了衣服。身边朋友还被国内朋友吐槽，怎么在美国读书几年变得越来越土。上课穿着学校同款T恤和瑜伽裤就出门，特别舒服慢慢就被身边同学同化了。小编找了许多图片诠释老美平均审美能力水平：平时生活与工作时的标配：女生：黑色瑜伽紧身裤+套头衫或者T恤 +跑鞋；男生：直筒牛仔裤+套头衫或T恤衬衫+跑鞋。大学生：这是农场主：随意街拍：工作时：衬衣+西裤是标配，更加正式些西装外套加领带美国人眼中的美：喜爱的亚裔面孔类型：高颧骨，细长的眼睛美国眼中的“Hot”：翘臀、大胸、金发、肌肉房屋装修风格：小编搜租房网站，很多老房子是这样子的：近几年新修的房子室内风格是这样子的：其实呢，这样自由自在舒适的穿衣风格也是挺好的。总体上，老美对待奢侈品牌的执念没有国人那么强烈，就算有钱人家的孩子也会穿超市没牌子的衣服。与人打交道不用首先以貌取人，打量对方身上的名牌。将这些标签最小化，舒舒服服地交朋友，少了攀比感让彼此距离更近。-推荐我们另一个不错的公号-最真实的欧洲经历，道尽欧洲好与坏，最真切的欧洲感悟，说尽欧洲是与非。我们是一群生活在欧洲的中国人，正在用亲历亲记，告诉你一个真实的欧洲。</w:t>
      </w:r>
    </w:p>
    <w:p>
      <w:r>
        <w:rPr>
          <w:b/>
        </w:rPr>
        <w:t>AG_A163</w:t>
        <w:br/>
      </w:r>
    </w:p>
    <w:p>
      <w:r>
        <w:t>这才是美国出品，ID：MIGUO-1，作者：Sherman， 编辑：荔枝。“留学不仅仅得到一张文凭，还是一场自我寻找和冒险。异国留学更是成长的催化剂，教会我们辩证、批判性地思考问题，独立生活、包容不同的价值观和更加热爱自己的国家。”小编大学坐标俄亥俄州，20岁到美国上大学，出国前无数个夜晚幻想着国外的生活是什么样子。没有父母在身边的日子肯定很难过。但是当真的坐上了飞机，踏入了异乡，当下的感觉就是两个字“懵逼”。好在有同行的同学和学长学姐们帮助，让我一步一步在美国走上了正轨。学会更辩证和批判性地思考问题现在大家都习惯于把生活美好的一面晒到朋友圈，生活的艰辛往肚子里吞。媒体总说留学生到处旅行生活美滋滋，可是留学生活朋友圈的背后却是每学期至少三次期中考试、无数的课堂小考、每周阅读论文、小组项目论文+演讲、出勤率、期末考试+论文。媒体只报道吃喝玩乐的一面，却忘记他们努力熬夜学习的那一面。同时小编学习到在信息如此发达并有些泛滥的时代，辩证地看待和处理每个资讯的重要性，找到和坚持自己的立场，对数据进行二次三次的确认，这样的态度很重要。曾经学校的国际学生组织举办了一场文化交流会，老美提问：“为何中国学生都喜欢开豪车？”当时朋友在台上的解释小编内心疯狂为他打call：“我简单地从统计学和购物动机上解释下。第一，美国大学比中国大学的费用要高出不少，因此来美留学的中国学生家庭平均经济条件都中等偏上。这样的样本不能代表所有的中国学生。第二，在美国购买名牌车要比在中国购买便宜许多，在中国只能买本田的价格在美国能买BMW，你会心动吗？这都是购物动机的原因。”这个答案比起小编以前听到的“中国人就是有钱”的答案有理有据，符合逻辑，让老美能从根源了解行为动机。学会独立生活留学生活还教会我“每个人都是独立的个体，能独自完成的事情自己首先去尝试，如果碰到问题再去请教身边人和专业人士。”小编每年都会帮助新生学弟学妹，偶然发现有些孩子特别爱走捷径，希望所有的事情都处理好摆在他们前面。这里的重点在“所有”。曾接到学弟微信截图，是一封email关于学费什么时间截止让我翻译，里面粗体斜体标识着9月26号截止。又或者问我关于签证、I-20政策的变化。那次我回复他：“XX，重要的事情不能听我的，就算身边朋友有告诉你答案，但还是需要自己向官方再三确定，我曾吃过道听途说的亏。朋友是真心告诉你信息，但有时信息到他手上已有偏差。另外简单的邮件完全可以自己看，如果碰到复杂的事宜再询问不迟。”“靠山山倒，靠人人跑，靠自己最好。”靠自己独立生活，尽可能少麻烦他人。一次好友在高速上撞了车，大约1点半出门紧接着2点发生事故。联系保险公司、警察和拖车总共花了三个半小时。五点半左右我接到对方电话称撞车了能否去接他，我说“可以，但为何现在才告诉我”。他表示：“知道警察、拖车效率慢，因此等所有事项都处理好了才告诉我，不然小编去早了跟着一起干等着浪费时间。”之后细想，如果小编自己撞车了可能就立马打电话给朋友了，也不会考虑到朋友早来晚来的后果和细节。学会包容不同价值观，拒绝刻板印象小编曾参加国际学生联盟，组织下边有20多个不同国家的学生组织。这些组织经常一起举办各种活动。在准备活动中，导师就常提示如何注意不同文化间的差异。比如晚餐活动一定要照顾到各个宗教、国家的吃食和素食主义的习惯。晚餐的定价也要照顾到多个孩子家庭的负担。这样的经历让小编在处理事情会更加细心和包容。大学里结交了不少来自各个国家的朋友，对各他们的民族、种族的文化历史背景了解后，对各个国家的刻板印象、偏见都会有所减少，会更加尊重对方，同时在生活小细节上也会照顾到对方。有一次朋友来家聚会小编正好准备水果，就问了好友说你爱吃西瓜吗？当时好友就古怪地和其他朋友对视，笑了笑。之后他告诉我，问黑人喜欢吃西瓜是一个种族歧视或者刻板印象的梗，因为：“在南北战争末期，许多州里黑人奴隶获得了自由之后，通过种植和贩卖西瓜这种作物，来维持生计，在战时宣传里，西瓜甚至成了一种“自由”的象征。而这种黑奴自由的现象，让南方顽固的农场主阶级恼羞成怒，他们不遗余力的去宣扬西瓜的负面信息，因为西瓜营养价值不算高，容易种植，他们把西瓜套上了“懒惰”、“堕落”的含义，并在宣传海报里大肆丑化黑人形象。”（来自知乎）留学期间，各国留学生用语言来化解彼此之间的偏见和刻板印象。-推荐我们另一个不错的公号-最真实的欧洲经历，道尽欧洲好与坏，最真切的欧洲感悟，说尽欧洲是与非。我们是一群生活在欧洲的中国人，正在用亲历亲记，告诉你一个真实的欧洲。</w:t>
      </w:r>
    </w:p>
    <w:p>
      <w:r>
        <w:rPr>
          <w:b/>
        </w:rPr>
        <w:t>AG_A162</w:t>
        <w:br/>
      </w:r>
    </w:p>
    <w:p>
      <w:r>
        <w:t>不仅带你去世界，更把世界带给你。希望是一个好东西，也许是最好的，好东西是不会消亡的。——《肖申克的救赎》你的英语学了几年？3年？5年？10年？是不是觉得自己学习了很久仍然无法做到流利的说英语？他叫贾晨飞23岁开始自学英语从英语几乎零基础到能够全英文和老外流利的交流他只用了两年如今，他是小麦教育科技的CEO2015年提出的多情景学习理论，强调应该在多个不同的场景下记忆单词，影响了整个单词记忆类app行业。那么，问题来了，他怎么做到的？如果你上过他的课一定会被他得魅力折服可你却不知道他光鲜的背后曾经经历过什么他17岁离开学校进入社会打工，成为了一名咖啡店的服务员。有一天来了一群大学生，围坐在吧台前就开始用英语聊天，那一刻，他想“为什么我在吧台里洗盘子，他们在吧台外用英语聊天”，当时瞬间觉得这差距太大了。第一次感受到差距，也是促使他在几年后放弃了所有狠下心学习英语的动力。他在当服务员的时候 后来他还做过保安、富士康工人、KTV 服务员、摆过地摊、卖过水果、开过黑车等，他也曾经想过证明自己的价值，但是因为没文凭，没专业技能，但无论他怎样折腾，仍然只是在社会底层求生存。直到2012年的某一天，他在网吧看到了罗永浩的视频，老罗说：“有思想的年轻人到哪都不合群，直到他们学好英语”。那一年，他卖掉了自己唯一的身家——一辆比亚迪，揣着三万块回到了家，走上了自学英语的道路。 那时候，他对语言学习的认识跟很多人一样，以为成年人要学好一门外语，必须求助于专业的机构，必须要报一个什么班、找外教之类的。后来他才知道，语言学习是一个潜意识加工的过程，是需要语音流不断刺激大脑的过程，而不是显意识层面的机械记忆与逻辑分析，也许你学修汽车，你学数学，物理，你需要一个好老师，但学习语言，就像学习跑步，学习骑自行车一样，你只能依靠你自己，或者依靠一个好的教练，而不是老师。老师的大脑不能帮你吸收、分析、储存语言，你得用自己的大脑去做这些事情。最初，他只是利用传统方法学英语，搜索了很多英语学习方法，进过很多英语学习交流群，想找到效率最高的方法，但大多数人都说要先学语法，先背单词，他用了八个月证明这一切方法并不适合他。 在他开始自学英语后的第八个月，在天涯看到了一篇十多万字的帖子，讲的不是方法，而是道理，语言学习之道。对于他这样非常渴望把英语学好，却又不知如何下手的人来说，简直如获珍宝，他看到凌晨三点才把整篇帖子看完，当天晚上就失眠了。因为被传统观念蒙蔽得太久，让他以为必须通过死记硬背才能学好语言。 那时的他已经走投无路了，然而，这篇帖子带着克拉申的第二语言习得理论、以及近代脑神经学，认知心理学的研究结论出现在了他面前…… 对于这件事，他是这么说的“我知道自己有救了，我像一个掉进深渊的人摸到了一根能带我走出这里的树藤，我必须死死抓住它，拼命的往上爬，为了我的梦想与未来。” 2014年，他用流利的英语征服了一家机构，正式成为了一名英语老师。之后他辗转于各大幼儿培训机构任职高阶英语教师，到后来自立门户，以二语习得理念为基础加上丰富的自学英语经验，自创了一套学习体系，并提出多情景理论，强调应该在多个不同的场景下记忆单词，影响了整个单词记忆类app行业。听完他的故事，是不是想一睹他的讲课风采本课程由贾晨飞老师带你解锁英语学习的正确姿势先来感受一下学习方法论——多情景记单词法：通过剪辑热门美剧，反复循环播放，增强对单词的记忆。点击观看完整视频扫描二维码，进入课程付费后可无限次反复回听，语音和 PPT会永久保留在「一块听听」，方便你在通勤路上、做家务时持续播放。关注「一块听听」服务号，课程开始前可收到开课提醒，不错过精彩内容。</w:t>
      </w:r>
    </w:p>
    <w:p>
      <w:r>
        <w:rPr>
          <w:b/>
        </w:rPr>
        <w:t>AG_A164</w:t>
        <w:br/>
      </w:r>
    </w:p>
    <w:p>
      <w:r>
        <w:t>来源：海外网，好色旅途，编译：姜舒译。美国的机场安检号称世界上最严安检，有些乘客在通过安检时对如此严格的安检感到不适，特别是那些女性乘客，有人称自己的隐私遭到了侵犯。一位女性乘客正在接受安检。为一个按键人员正在示范如何进行人体扫描。美国的安检人员都通过了严格的培训，他们的工作非常细致，绝不会漏掉任何一个细节，包括隐私部位。为一名男安检员正在仔细的检查者一个小孩玩具。每个安检员的检查程序和检查部位是固定的，他们会对每位乘客都进行一样的检查，图中这位安检员正在检查女乘客的胸部。在机场，没有人能搞特殊，即便是一些著名的影星。图中是美国明星蕾哈娜，她也和普通人一样正在接受检查，只不过她显得一脸的无奈。有时候会有女性乘客对此感到不满，就如图中这位男性安检员正在检查一位女性乘客。一位安检人员正在检查一位女乘客的头发。除了安检人员的手工检查之外，还要进行x光扫描检查。图中的这个女乘客就携带了一件违禁物品。这驾驶够严了吧，别怕，因为…以后会更严！据路透社报道，多家航空公司表示，所有飞往美国的航班将从周四（26日）起实施新的安全措施，对旅客进行更严格的检查。航空公司透露，新措施或将包括在登机前对旅客进行简短的安全访谈等。图片来源：路透社报道称，新措施从周四起生效，预计每天将有180家航空公司从105个国家280个机场飞抵美国的约2000次商业航班上的32万5千名旅客受到影响。此前，美国国土安全部2017年3月21日宣布，位于约旦、土耳其、沙特阿拉伯、科威特、埃及、卡塔尔、阿拉伯联合酋长国和摩洛哥的10个机场，即日起禁止乘坐直飞美国航班的旅客把规格大于一部手机的便携电脑、电子书阅读器、平板电脑、相机、便携DVD播放器、电子游戏机、便携打印机和扫描仪电子设备登机。6月，美国宣布将采取新的措施以解除上述限制。该限制最终于7月解除，但特朗普政府称，若航空公司和机场没有加强安保，将会视情况再次采取措施。路透社称，当时欧洲和美国官员表示，航空公司有120天的时间来采取措施，包括加强对旅客的检查等，而本周四（26日）就是这120天的截止日期。此外，航空公司已于7月底加强了爆炸痕迹检测。德国汉莎航空公司周二（24日）表示，新的措施将从周四起生效，旅客在领取登机牌时或登机前可能将面临简短的安全访谈。汉莎航空公司瑞士航线经济舱的旅客已被通知，至少在起飞前90分钟领取登机牌。国泰航空公司表示，将暂停为直飞美国的旅客办理市区预办登机手续和自助行李办理服务。国泰航空也表示旅客将接受简短的安全访谈，并建议旅客至少在起飞前3个小时到达机场。报道称，美国航空运输协会表示，新举措将是“综合安全措施”，但也对美国官员给予航空公司一定灵活性表示肯定。美国运输安全管理局一名发言人则拒绝探讨安全措施的具体变化，但表示“美国将继续与我们的伙伴共同合作，提高全球航空安全基准并保障公共旅行安全。”-推荐我们另一个不错的公号-最真实的欧洲经历，道尽欧洲好与坏，最真切的欧洲感悟，说尽欧洲是与非。我们是一群生活在欧洲的中国人，正在用亲历亲记，告诉你一个真实的欧洲。</w:t>
      </w:r>
    </w:p>
    <w:p>
      <w:r>
        <w:rPr>
          <w:b/>
        </w:rPr>
        <w:t>AG_A166</w:t>
        <w:br/>
      </w:r>
    </w:p>
    <w:p>
      <w:r>
        <w:t xml:space="preserve"> 这才是美国出品，ID：MIGUO-1，翻译：Sherman， 编辑：胡伟。豪门太太自古以来就不好当，有部分妹子仍然朝着这个目标前进，那么豪门男人更倾向怎样的女人？美国就有专门“Sugar daddy”的交友网站，我们俗称：干爹。这些干爹们都是有钱的主儿，根据调查问卷，干爹们对待干女儿的要求也是很统一：·           金发·           蓝色瞳孔·           25-28岁·           苗条·           比干爹们年轻11-15岁另外，干爹们在调查中强调身材比脸蛋儿重要，漂亮的牙齿比头发重要。所以很多妹子重点整牙齿和丰胸，美发和肉毒杆菌都是次要。 知道了标准后，干爹眼中也有受欢迎的具体排名：·           第一名 苗条身材·           第二名 大长腿·           第三名 大胸部·           第四名 圆润丰满 对待“干女儿”更多要求外在，而选择妻子外表可能是基本条件，内在品性、能力、家庭背景也成为考量标准。米叔找到一些美国豪门太太的故事，分享给大家。这篇文章并不是将女性物化，而是每位女性有自己道路的选择权，豪门和自我奋斗，只要不伤害到他人都是值得祝福的。  网友：匿名   我在上流家庭中做保姆有20年，见过形形色色的上流家庭，基本上我是能回答这个问题。 1.   不需要再为生存而打拼在拉斯维加斯一户富豪家做了3年，其中女主人来自肯塔基，之后在拉斯维加斯做演员遇上了男主人，也算是命好，婚后辞去了工作待在家中。刚到家中时，夫妇刚结婚一年，新婚期，小日子过得挺不错。能感觉到女主人对物质生活质量的跨越还持有新鲜度，每几天都是买买买，为此每天我处理她的衣物也是巨大工程。但是之后的两年，因为男主人在外出差，经常需要飞往纽约或者欧洲，女主人开始习惯于这样的生活，也开始感到无聊，与新朋友整天在家开派对，认识各种各样的朋友。这些朋友中只有两个女生是当初一起在拉斯维加斯奋斗同事，也都嫁给了有钱人。与以前那户律师女主人不同，也许是生活太枯燥，能感受到她并没有那么开心。2.   全世界旅行和奢侈的生活只要得空的情况下，私人飞机想飞去世界各地分分钟的事情。女主人都是有着巨大的衣帽间和各种设计师的衣服和包包，这似乎成了标配。连孩子出生后的衣服全是大牌定制，同时各种大牌也会定期赠送礼物。3．更多社会责任，和慈善会收到各种慈善活动的要求，在外永远都是光鲜亮丽，我常听到他们在家中吐槽某某聚会是多么无聊，某某名人的八卦，这里就不方便透露。 在我看来豪门中的太太看似风光，不愁吃不愁穿，但背后的辛酸也是很多。复杂的人际关系和表面假笑的社交，我们总会看到物质上的富裕，可是这种感觉会有麻痹的那一天，新的烦恼和压力扔会随之而来。  网友：Rasia Miller   与老公订婚几个月后，我才知道他来自于一个很富有的家庭。 他的父母是从事房地产行业，不断买下房子、翻修再卖出去，然后不断扩大投资。从小他的生活环境就是衣食无忧。 而我从小到大看着家中因股市泡沫而起起落落，曾经家里揭不开锅，妈妈向我借走$41.2零用钱买菜，与4个兄弟姐妹和父母挤在二人间的公寓。这些我并不糟糕到值得抱怨，只是当时生活真的很艰苦。 在大学期间曾打两份工作，但仍然背负债务。毕业后几个月我找到了全职工作，之后遇见了我的老公。当时他住在大城市附近的公寓中，与三个室友合租。但租金和生活费并不高，当时不觉得他的家庭是多么富有。 他向我求婚后，我们决定一起拜访他的父母。圣诞节前几个月我从工资中省下机票，和他一起飞往父母家过圣诞。印象深刻的是他的两位姐姐，对我特别不友好，我想应该是试图吓跑或者测试我，因为其中一人之后向我道歉了。 在圣诞的两周旅行中，他们父母对我很满意，某天拉我到一旁告诉我，他们将庄园的四分之一财产会留给他，当时我没有这方面经验，因此他们细心的告诉我这是怎么一回事儿，以后如何操作，当时我很震惊，他们也太信任我了。 现在结婚已经有四年了，有了第一个孩子后，我们的第一套房子是他父母资助的，平时每月也会有补助。他们希望孩子能够上私立学校，得到更好的教育资源，并且从小带孩子出国度假，让他们视野更开阔。 现在说说和老公之间最大的区别是 看待时间和金钱的观念很大不同。最近和妹妹聚会，帮她和她大学朋友都买了单，因为我知道大部分大学生都有负债，财务状态并不宽裕，而老公从未背负过债务，他不太能理解我的用心。 结婚后一直保持工作，工资比他高出四倍。尽管他家庭经济基础雄厚，但我对“紧急基金”计划仍有执念，在我观念中每个家庭中必须要有紧急基金以备后患。但是，老公却对它不以为然，他不断地告诉我不用担心，有经济保障。并且试图让我辞掉工作，做一名全职太太。但我并不想依赖于他的家庭财富，或者放弃职业生涯，当一名好妈妈和好员工，这样的定位会让我自身更舒服。 虽然在金钱和事业上他并没有危机感或者不够有野心，但不可否认他作为一个好丈夫和爸爸，付出了巨大的努力。他比他父亲更多专注家庭生活，也许因为童年父亲是工作狂，他不希望孩子童年失去父亲的陪伴。因此，他每年都会希望带着孩子和我出门旅行放松。说道放松，这也是我们最大不同之一，我觉得他放松太多，并且放松的方式太五花八门，而他认为我需要学会放松和享受。 嫁给他后，我承认能享有更多的优质资源。但是我认为女性仍然需要保持自我进步和独立才能得到老公以及他家人的尊重。                                         网友：Peter T Mayer，房屋投资人  我的两位女性朋友分别嫁给了富豪，从小女方家庭教育很谦逊，大学毕业后认识了未来老公。 婚后生活从根本上产生了变化，一年中她们进入了上流阶级社交圈。但却让他们生活变得孤独。因为生活环境的变化，搬离了从小生活到大的社区，老朋友也渐渐的不再联系。 尽管会交到新朋友，但也都是表面的“塑料姐妹花”友谊。偶尔认识到与老朋友渐渐无话可说，每次见面咀嚼着往日时光，与新朋友都是泛泛之交，一些“新”富豪，结交后也给人特别“实利主义”，实在不敢深交。   网友： Elena Ledoux   我朋友曾被夏威夷的一位富二代求婚，但她最后还是与对方分手了。原因在于对方100%的依赖于家族，经济、自由都不独立。他没有工作，住家中提供的豪宅、拿家里给的补贴。他是个好男人，朋友也很爱他，家里也对女生朋友很满意。但是朋友无法忍受每一个决定都需要得到家族的批准，包括旅行、购物等。最糟糕的是，之后男方开始变得酗酒。 同时身边也有其他女生嫁入豪门，根据我的观察健康的婚姻状态需要女生也有高收入、独立、生活自主能力强、不依赖于男人。老公们通常都更加爱护和理解她们，豪门是一回事，女性不断让自己优秀才是更重要的事。-推荐我们另一个不错的公号-最真实的欧洲经历，道尽欧洲好与坏，最真切的欧洲感悟，说尽欧洲是与非。我们是一群生活在欧洲的中国人，正在用亲历亲记，告诉你一个真实的欧洲。</w:t>
      </w:r>
    </w:p>
    <w:p>
      <w:r>
        <w:rPr>
          <w:b/>
        </w:rPr>
        <w:t>AG_A165</w:t>
        <w:br/>
      </w:r>
    </w:p>
    <w:p>
      <w:r>
        <w:t>这才是美国出品，ID：MIGUO-1，翻译：王燚， 编辑：胡伟。现如今，用房产、汽车来衡量一个人“成功”与否已经过时，越来越多的美国年轻人并没有买房多打算。有研究指出，千禧世代（指1981年后出生的人，到千禧年达到成年）的年轻人，现在年龄大多在30-35岁之间，相较之前，购房指数越来越低。事实上，不仅是汽车，购买汽车、购买一切贵重物品的指数都有所降低。为什么会出现这种情况？米叔今天和大家一起探讨一下。有社会学家指出，这种现象的出现是因为年轻一代饱受金融危机的影响，他们害怕沉重的贷款负担。信用卡常常是现代人的噩梦，不良信贷也成为年轻人担心的事情。但这不是最重要的原因。现在的年轻人与父辈的观念不同。他们有一套自己的价值观：成功人士不将财产用来买房，他们租房住，或者进行投资；如果你想变的“成功”，要丰富自己的阅历，多去旅行、做一些极限运动、自己创业。还有，年轻人不再那么需要稳定——他们更希望生活里有更多可支配的空间，保持经济的独立和生活的自主。 2. 租房虽贵，购房成本更高在美国，大家并没有为购房存钱的习惯，因此让工薪阶层一下掏出十万并不是一件容易的事。而且在美国，房子升值空间小，购房回报率很低。据统计，从1890年到2004年，住房资产的平均年回报率只有0.4%左右。当付了首付之后，就再也见不到这些钱了；所以要是你买了一套价值40万美元的房子，就等于和辛苦赚来的10万块说再见。在美国，买房的交易费用还包括律师咨询费，产权保险费，搬场费，加起来大约能到房价的2%到3%。房产税也是一比不小的支出，虽说抵押贷款的利息可以抵扣部分税款，但实际上这在你的退税项目中只是九牛一毛。各种和房产有关的税足够让孩子接受很好的教育。 3. 更喜欢自由的生活方式美国人自身性格开朗、个性鲜明，喜欢体验不同的生活环境，但是因为购房成本高，他们不喜欢被一所房子固定在一个地方。美国人的工作变动叶较大，一生中会搬很多次家。这与中国人恰好相反，由于文化差异，中国人更喜欢有一个固定的居所，房子是“家“的基础。另外，因为员工流动性较大，因此企业希望通过住房在一定程度上限制员工的职业选择。企业鼓励员工在公司附近有房，方便工作与联系。因此住得离公司越近，得到工作机会的几率就越大，租房更符合流动性强的工作环境。-推荐我们另一个不错的公号-最真实的欧洲经历，道尽欧洲好与坏，最真切的欧洲感悟，说尽欧洲是与非。我们是一群生活在欧洲的中国人，正在用亲历亲记，告诉你一个真实的欧洲。</w:t>
      </w:r>
    </w:p>
    <w:p>
      <w:r>
        <w:rPr>
          <w:b/>
        </w:rPr>
        <w:t>AG_A167</w:t>
        <w:br/>
      </w:r>
    </w:p>
    <w:p>
      <w:r>
        <w:t xml:space="preserve">这世上，总有一些奇葩的高薪行业让小编很怀疑工作的意义，比如年收入高达25万人民币的闻臭师，日收入1000元左右人民币的狗粮品尝师,60美元每小时的温暖牌拥抱师,......再比如广州有这样一群人，他们的职业就是教人处理情感问题，团队日收入竟高达100万人民币。~~他们是谁~~他们有共同的信仰，有一身的干货，懂得为情所困者的痛苦，知道如何帮你脱单，俘获爱人心，挽回前任，分离第三者，修复婚姻，他们就是情感咨询师,粉丝称他们是这个时代的情感大师。 坐落在泰兴商务大厦的广州花镇教育咨询公司，就拥有300名持有国家婚姻家庭咨询师证/国家心理咨询师证的情感咨询师,他们与美国婚姻家庭协会（AAMFT）合作，引入世界先进的婚姻家庭治疗模型理论体系,建立了一套严谨的服务品质管控体系。2015年年末，"花镇"登上纽约时代广场花镇专注情感咨询多年，开创了挽回修复、告别单身、自我提升、长期关系等原创理论体系和实战技巧，受到了学员和同行的高度认可，那些困住无数男男女女的情感问题：——遇到了心仪的男生，怎么才能让他喜欢上我？——如何挽回前任？——他是只想睡我还是爱我?——无法原谅老公出轨，可是又不想离婚，该怎么办？_——如何改变妈宝男丈夫？这些，花镇咨询师都能一一分析,量身定做一整套的咨询方案，从理论到实操，手把手教会你如何解决情感问题。“每一个来访者，我们给他们定制一套方案，要求他完成相应的作业，实时教导他们如何进行现实操作，跟市场上鸡汤式的情感辅导完全是不一样的。”——花镇联合创始人冷爱在接受采访时如是说。识别二维码，添加咨询师，可获得一次免费的线上情感分析花镇创立以来，在微信、微博、知乎等平台开设免费问答环节，拥有上千万粉丝，累计免费解答760万人次的情感问题，服务31万付费咨询客户；为了提高客户的自我学习能力，在征得客户的同意后，花镇还把客户的咨询案例隐去姓名，整理成书--《如何挽回你的爱》，可供读者参考学习。在企业诚信方面，花镇一直秉承诚信服务，重视客户服务质量，在遵纪守法，遵从道德规范的基础上，以客户的满意度为服务标准，荣获“2017年中国诚信品牌”殊荣。花镇情感ceo肖振兴受邀参加“第十四届中国诚信企业家大会暨第六届诚信中国节”。~~关于花镇创始人~~冷爱，花镇创始人，广东省婚姻家庭咨询师协会副会长、国家二级婚姻家庭咨询师、国家二级心理咨询师、他是中国开展情感学习的先驱者,是《爱情保卫战》、《谁在说》、《VV女人帮》等两性情感艺节目的常驻嘉宾;获得过广东卫视、天津卫视、南方都市报、人物周刊等多家知名媒体报道。（花镇冷爱出任节目《爱情保卫战》嘉宾）他也是两性情感作家，他出版的《冷眼观爱·七天找到女朋友》，是单身男女的脱单宝典，在婚恋与两性销售榜上排名第一，他的《冷眼观爱2·一切情感问题的答案》成为无数痴男怨女解决情感问题的锦囊，他依据咨询总结的「挽回攻略」，成了失恋挽回经典名篇。他还是网红人气大V：在微信、微博、知乎、豆瓣等平台积累了数百万粉丝，发布了大量原创情感干货，累计解答了数十万网友的情感困惑；他写过很多刷爆朋友圈的观点文章:关于渣男: 《所谓渣男是,渣还觉得自己很潇洒》关于作女：《再深的爱情也经不住你一而再、再而三地作死啊》关于第三者：《如何正确地让第三者原地爆炸》关于追男神:《追男神最正确的方式，首先要看他在做什么》关于婚姻：《真正想和你结婚的人有哪些表现》关于男女之间的那些事,冷爱说过很多令人深思的话:关于选择: 你没有更好的选择是因为你的选择范围太小了;关于恋爱格局: 在一段感情中,通常谁对对方的兴趣需求更低、依赖性更少，那么他在格局中优势就更明显，就拥有更大的权力；关于情商：感受痛苦的时候，想要用伤害对方的方式来缓解，这是本能。但是如何克服不能，找到更优的解决方案，这就是情商了；关于改变：感情中选择永远重于改变，不要寄希望于一个人能改变他几十年来形成的习惯。（花镇冷爱出任节目《谁在说》嘉宾）今天，已经有越来越多的人认同经营一段感情是需要学习的，认同情感心理咨询，但还是有不少人对“情感心理咨询”持怀疑态度，同时也怀疑花镇的能力，所以为了让更多需要解决情感问题的客户更了解情感咨询这个行业，花镇还在广州深圳设立了门店，可供客户免费上门参观了解，咨询情感问题。识别/扫描二维，可获得一次免费的门店情感分析，还有机会可以见到冷爱哦“花镇没有成为百年企业的野心，只是希望成为一家99年的企业，通过三到四代人的努力，让天下家庭更幸福。”  </w:t>
      </w:r>
    </w:p>
    <w:p>
      <w:r>
        <w:rPr>
          <w:b/>
        </w:rPr>
        <w:t>AG_A168</w:t>
        <w:br/>
      </w:r>
    </w:p>
    <w:p>
      <w:r>
        <w:t>文章来源：七喜出国（ID：qixichuguo），作者：可乐。美国留学那点事（ID：usashare）。莫讲（ID：wenzilvxing）作者：老莫。这才是美国编辑整理：荔枝。说起留学生，大家的印象，不外乎就是有钱、富二代、挥霍等等字眼，整日穿梭于纸醉金迷的Party中...... 但留学在外，他们面临的压力和苦闷你无从而知，课程压力大、独自通宵赶due、独自面对一切...... 尤其是留学生中有一部分群体，他们没有显赫的家世背景，来自普通的三线城市，一路披荆斩棘，靠着优异的成绩，漂洋过海赴美攻读学位。这些学生，他们没有后援可以依靠，唯有全力奔跑，闯出自己的一片天地。 例如前段时间在网上吵得很火的新闻：47岁的环卫工人资阿姨和丈夫2000年到广州，从事环卫工作至今，女儿在澳洲求学是他们最大的欣慰。新闻一出，激起千层浪。1环卫工夫妻为了女儿能出国，即使倾家荡产也愿意。资阿姨夫妻两人每月的工资加起来有6000多元。除却房屋水电吃饭等基本生活花销，攒下的钱最多只有三分之二。为了省钱，资阿姨已经十多年没有买过新的衣服了。即便如此，一年能攒下来的钱或许也只是高额留学花销的零头。而小莉的留学之路也并非一片坦途。为了达到国外大学的申请要求，光雅思语言考试，小莉就参加了7次。该项考试的一次报名费就要近2000元。而为了能够尽快通过考试，小莉还参加了补习培训班，其中最贵的，一个小时便要价200元。尽管小莉获得了奖学金，免了学费，但在外留学的生活费也是一笔不小的开支。每年年末，家里都会给小莉汇去一笔钱，而懂事的小莉自己也在勤工俭学。为了省去不必要的开支，这三年，小莉始终没有回过家。资阿姨从不觉得女儿的留学梦想是“天方夜谭”。这位从未去过比广州更远城市的中年妇女，对女儿的跨洋读书却始终表示支持，谈起女儿来也是一脸骄傲。很多网友对于这种“为了女儿能出国，即使倾家荡产也愿意”的做法表示十分不解。主要围绕下面这几点：一、女孩的目的只是出国镀金，为了以后回国找到更好的工作。那么选择的方式方法就会有一些问题。首先澳洲三年的课程并不便宜，而且新闻稿里明显违背事实的表达申请人这种coursework master有奖学金，但凡在澳洲读书的人都应该知道这种奖学金的难度。如果家庭条件有限，申请人可以考虑更短的master课程来读，比如一些英国的一年硕士，时间上拉短费用就会降低，还可以达到练习英语同时拿学位的目的。反正最终目的都是回国，没有必要在澳洲浪费三年。二、如果小女孩的目的是为了移民留在澳洲，那么方式方法可能也不对。三年的coursework master课程明显留下澳洲很难。如果想通过留学的方式达到移民的目的，小女孩应该通盘考虑如何才能更节省，更有效的拿到身份。而不是为了移民而留学。如果要留在澳洲，就应该选择偏远省份去读。如果欧美国家也在移民考虑范围内，那就应该选择条件更宽松的国家去读书进而达到移民目的。比如加拿大一些偏远省份读一年书就能申请移民，所以又为什么浪费父母那么多钱读了三年coursework 然后还留不下呢？三、如果小女孩没有想好目的，就是一心想出国见见世面而已。那么方式方法也不对，或者思想就会显得有一些不成熟。理想很伟大，但也应该凭借自己的能力去实现，而不要给爱你的人增加过多负担。自己的幸福不应该建立在别人的痛苦之上。但是从父母角度来说，这种做法似乎是不应该被批判的。父母的人生经历和学识，让他们朴素的认为只要送女儿读更好的大学，就有可能改变自己和家庭的命运。我们不能用何不食肉糜来要求父母这一代人，他们可能会有见识浅薄的时候，但是爱我们的心却一直都在。作为接受现代教育的人，对于英语、留学、归国、移民的问题应该做好事先的调查，了解留学移民知识，再结合家庭经济状况做决定。或者起码知道自己选的这条路，未来的可能性是什么，是否能够达到自己的目的。有一些明显不可能的事情，还一厢情愿的去做就显得有点冒失。2出国留学会对人的一生有多大的影响？出国真的能彻底改变一个人的生活质量和思想质量吗？让我们来看看留学生们自己怎么说。@Yuan Gao 可能帮助我达到了我的原生阶层一辈子也无法达成的水平。出国留学对我的影响非常大，可能帮助我达到了我的原生阶层一辈子也无法达成的水平。 我是武汉人，然而我的父母是我们城市里收入可以说在底层的那一类人，我的小学初中高中都过得极其简朴，此处按下不表。 我们家到我高考那一年是这样的情况，负债7万，无存款，父母二人收入总和大概3000人民币。 我高考考上了武汉大学，当时的学费是4800还是5800一年，住宿费和其他杂费加一起可能2000不到，我妈妈原本想给我800一个月的生活费，但我坚持只要了600，我原本想的是在校内可以勤工俭学做点兼职，这样能减轻点父母负担，要知道200块他们能过一个礼拜了。可能这所有的钱加在一起对于我们城市的寻常家庭并不是一笔很大的费用，尽管如此，我的父母仍然为我的学费发愁，最后是我小姨借了我1万元去注册的。 然而改变我命运的事情发生了，我入学后参加了新加坡政府奖学金项目的选拔考试，并且成功被录取。当时全国有13所我985高校有这个项目，全国录取了300来个人，我们学校录取了30个。这个项目基本解决了我们家的所有问题：它包括了4年在新加坡的学费，每个月500新币(大概2500人民币)的生活费，住宿费以及保险。 后来的一切也就顺风顺水，大二的时候去了欧洲交换半年，游历了法国德国比利时卢森堡捷克西班牙瑞典和挪威。大三暑假去了美国一家世界500强公司的亚太总部实习。大四结束以一等荣誉学位毕业并且入职美国另一家500强的fintech公司亚太总部成为了一名工程师。如今已经是衣食无忧，短假期可以去东南亚著名海岛，长假期可以去欧美澳大利亚。并且我终于在我家乡买了一套小房子给我父母住，签合同的时候我妈妈都快哭了，她说这辈子不是和奶奶住就是和外婆住，从来没有自己住过。如今再回头想，假如我没有新加坡政府奖学金这个项目支持我出国，我在原来的大学，以我父母无权无钱的背景，我大三不太可能找到好的实习，毕业也无法进好的公司，更不提像其余答题的同学一样受家庭资助去留学读硕士。 对比我原来大学的同学，我已经非常幸运了。即使也进入500强成为了工程师，以那时的工资水平我也不可能迅速自立并接济父母。而这一切可以说都是由于新加坡奖学金项目，我衷心的感激她。 也许对于家庭财力雄厚的同学而言，新加坡只是他们眼中一个鸡肋的跳板，无法与梦想中的英美相比。然而这却是我们这样的普通家庭孩子的一颗救命稻草。@dhchen以下仅仅是我个人的体验, 我之前三年待在香港，然后现在在德国：第一、的确开阔了眼界，这里说的眼界不是“刘姥姥进大观园”那种开眼界。其实香港／德国的繁华并不能打动我，甚至让我想笑。而是见识了各色各样的人，不同的肤色，不同的种族。我对“人类”更加熟悉了，以前我多少对于“歪果仁”抱有某种幻想，现在没有了。看见了不同的人，但是遇到了相同的人性，我对于祖国／世界的未来反而抱有信心了。 第二、看见了不同的文化／语言／文化／生活后，我变得更加坚定而开放，内心也越发成熟。遇到和我认知相左的事情，我也能比较冷静的分析和处理。不是简单被意识形态和情绪所左右，而是能够从不同角度去分析。这一点，让我能更温柔而坚定地面对这个迅速变化的世界。我一直觉得内心的改变，认知的改变才是最大的改变。而留学这件事确实改变了我的内心，不是说“外国”就比“中国”好，而是因为“它不一样”，人所处环境不变，人很难真的改变。 第三、我学会了新技能：德国和香港不同，食物真的不和我的胃口，所以我开始每天给自己做饭，虽然这件事挺浪费时间的，但是居然让我变得更自信了。因为我更确实地有一种把握了自己的生活的实际感，我也确信厨艺对我未来的日常生活是非常重要的。另外我也开始健身，也算是环境所迫吧。结果来说，我的肌肉变得发达了，连人鱼线都有了，身体非常健康，几乎不会有疲劳感。这两件事对我的健康影响肯定会有长远的影响。@蔡韵Iris最大的功课和收获，我想就是独立。 离开家庭的呵护陪伴，第一次了解到了除父母外“监护人”的概念（当时由老师担当）。所有的决策，大到读文还是读理，选择哪个学校哪个专业；小到各种琐碎日常的处理，由于家人离你的生活环境太远了，只能给基于他们经验的一些建议，最终还是靠自己。学会如何做选择的过程，其实是最宝贵的。 混迹于一堆金融精英中而不走寻常路自己找机会上节目做主持演话剧，唯一一个干了媒体；一次次去大家都觉得危险脏乱又吃不饱饭的地方旅行，做一些看起来没用的事；在很容易拿到国籍的时候毅然辞职回了国，再到离开带光环的稳定工作，跨界去创业...而独立的另一个层面，就是懂得说出自己的想法和需求。出国前，我也是个几乎来者不拒的“大好人”，吃亏也不愿跟人起争执。但渐渐的在磨砺中，我更加会有自己的边界，遇到不公的事绝对为该争取的权益争取到底，有明确的立场和想法，敢于表达。@司马各没留学的话，我应该现在是从国内某三本毕业，大学就开上了10万左右合资车的小开吧。5-6套房子也是不在话下的。那个时候，08年，家里有些存款，准备在南京江北投资2套房子的（08年房价4500一平，现在江北2万+） 后来这笔钱用来了给我留学。现在在国外平淡地生活着。有了小车，（依然还是国内10万加合资车水平）刚准备买房（发现贷款额度不够高，墨尔本的房价还在蹭蹭涨T-T） 用国内两套房子换来了：一张本科文凭一张硕士文凭一张澳洲绿卡你问我值不值？我觉得值。 这么多年，除了上述物质上的东西。我学会了体谅父母，学会了自己生存，感受了人间冷暖，更让自己独立了起来。 要知道之前在国内的时候，银行办卡都没自己去过。出国前我被父母保护的太好了，让我像一个巨婴。 我想，留学对于我来说，比在国内做一个小富即安的经济适用男，我更满意现在的自己。提到父母，现在我和他们的情感和相处状态，都比以前更好。比起刚留学时候情感的不舍。现在的他们理解了我，也尊重了我的独立人格。不再横加干预我的选择，也不再为我瞎担心。那是因为我向他们证明了我已经长大。他们也在某个时间点找到了属于二老自己的生活。我们双方的精神状态都比以前更好了。我拥抱了自己的人生，他们也欣慰于我的长大。 我想，真正的孝道，不是以陪伴父母为借口去逃避独立，继续依赖。而是告诉他们—这是我的人生，我可以自己照顾自己。谢谢爸妈，我想天下父母对于儿女最大的期待也莫过于此吧。 他们辛劳了一生，不应该继续去为我这个巨婴再操劳白头。而是他们也可以放心地去拥有自己剩下来的人生吧。@USshare可以说是改变我人生轨迹的一步举动。 可以说是改变我人生轨迹的一步举动。这也是我后来一直在鼓励很多留学生留下来的原因。 正常来说，如果我不出国，我在国内读的是土木工程，按照同学的评价发展水平，现在估计也是在2-3线城市安家，一份差不多的工作，但是可能也比较辛苦，会常常出差。直接用钱来衡量的话，应该是年薪在20万左右。 主要头疼的还是孩子的教育和医疗问题。 如果没有买房的话（likely），现在应该压力还是很大的。 大三的时候选择出国还是很有魄力和勇气的， 06年的时候美国大学的学费和现在差不多，可能还贵一点点（当时的汇率是1:8）。主要是家里穷，父母在我决定出国的时候，从亲戚朋友那里借了20来万给我，算是我的所有留学的费用。 我知道我拿着这钱在美国我不只要赚生活费，第二年的学费也得自己去弄。 当时并没有考虑太多。 我就一个想法，我可以赚到学费，我可以找到工作。后来在美国的前两年应该是我人生当中最辛苦，压力最大的两年，学过修车。在中部读书，坐火车到纽约买出事故的车基本完成自己的维修后开回中部卖给别人，运气好的时候一辆车可以赚4000美元到6000美元。 因为我花了太多的时间在赚钱上面，而且课程压力又及大，每个学期都是18个学分，第一年结束后我GPA不到3.0。但是我总算是把第二年的学费给赚到了。还能贷款买个房子出租给学生和自己住。 去美国的前两年是最有激情和最能吃苦的。我清晰的记得我刚到美国的第一周，感觉什么东西都好贵，吃了一周的cup noodle和饼干。后来研究生为了拿全奖，也是一个一个老师的问，而且不止问一次。 整个学院都被我问过好几遍， 最终还是有老师不嫌弃我的低GPA，和没有GRE的情况下给了我全奖（让我帮他做了一个夏天的实验，还给了我一小时15-20美元的工资），这是我非常重要的一步，不然我觉得我很难在美国待下去。 我至今还是非常感谢那个教授的。 2010年毕业的时候，经济危机，但是当时的我居然拿到了纽约一家比较大公司的offer。当时，中国留学生唯一的一个，算是院里面的留学生中不小的震动。后来的路就比较顺了。包括后来的转行，去咨询公司BCG。 直到从bcg辞职出来之前，工资也拿到了20多万美元。 现在拿了绿卡，在美国也有几处物业，国内前两年也买了一套房子， 能开S550，想去哪里度假一般都能去，不太需要担心将来孩子的教育问题和医疗问题（因为，不出意外，孩子应该会在美国生）。 我觉得我是一个资质一般的人，包括现在英语都没有说的特别利索。大部分的人如果做好奋斗的准备，美国是给你非常大的机会的。@Diego大叔36岁出国留学，老实说没影响。只是人生一段经历而已。 为什么我会这么说呢，大概一是和我的岁数有关，二是和家庭有关。一是岁数。其实在国内的同事，也有30岁刚出头把家从北京搬到深圳，有四十多岁去美国工作。我父母那一辈，同样有因为下岗，所以有一个人南下打拼的。那时还不像现在可以随时视频。所以每个人都是在他们力所能及的范围内努力。二是家庭。有家庭的话，看待很多东西就不一样了。再好的风景，也要和老婆孩子一起看才有意思。虽然会看到朋友圈里的旅行照片，但一想到自己一个人去玩，而老婆还在辛苦带小孩，就完全没兴致了。 也没什么孤独感好克服的，毕竟知道自己将来一定会和老婆孩子在一起，只需要暂时忍耐这一两年。将来能找到工作就把他们接过来，找不到就回国，总之一定会在一起。所以只是暂时的。辛苦什么的也谈不上，因为家人也很辛苦。我也没什么好自豪的炫耀的，大家只是辛苦的方面不一样而已。所以说我通过留学来奋斗，其他人同样通过不同方式来奋斗。我在留学中付出辛苦，其他人同样在不同的方面付出辛苦。我通过留学取得收获，其他人同样在各自的领域取得收获。你也不好说哪边的收获更大。我也不能因为我选择了留学，就说假如待在国内一定会怎么怎么样。因为我选择留学是因为在国内我有些事情做不到，但我做不到的并不意味着别人做不到。事在人为。凡事都是有代价的。另外更正一些我年轻时候的想法，岁数大了发觉都不太准确。眼界开阔的确会有。不过如果是因为可以到处旅行带来的话，如果不是花自己钱的话，那就别说了。 如果是花自己钱的话，其实国内的工资有时比国外要高不少。而且现在出国旅游比我大学刚毕业那会容易太多了。不过如果是因为可以见识各国人的话，这个倒没错。 经济独立和出国没多大关系，在国内上班一样可以经济独立。假如你去BAT或者华为的话，没准会比出国独立地更早。 生活独立和出国没多大关系。在国内到另一城市的话，照样可以做到洗衣做饭修灯泡买家具样样精通。但我说我精通了，其实要和别人比，也许还差得远。3哈佛大学研究结论：犹豫不决，是一个人失败的首要原因。哈佛大学的乔伊斯马特勒教授，曾经对人们贫穷的原因做过漫长的研究，最后他得出9个令人变穷的因素，而首要因素，就是“犹豫不决”。凡是喜欢犹豫不决的人，他们总会不断把横在面前的困难放大，抱着能拖一天是一天的心态逃避。他们避免盲目和鲁莽选择的借口背后，其实是内心的恐惧。这种人，他们害怕走出舒适区，害怕未知，更没有勇气承担可能失败的后果。在他们得过且过的生活里，充斥着迟迟不行动的犹豫，最后则变换为口中对生活的抱怨。愈犹豫，就会愈纠结，愈纠结，就会愈迷茫，愈迷茫，就会愈加懒惰，而愈懒惰，就会愈加陷入消极的循环里，掉入懊悔过去和幻想未来的重复陷阱中。这类人，其实他们不知道，如果他们敢勇于往前迈出一步，那也比如今的原地踏步、消磨时间要强很多。因此，如果你在25-35岁这个年龄里一直处于原地踏步的状态，那么你就要小心了，因为你如今的这种现状，很可能是因为你的犹豫不决正在拖累你。25-35岁是一个黄金年龄，如果你此时想多学一份技能，那就赶紧行动，如果你想减肥，也赶紧行动，如果你想多读一本书，也赶紧行动，如果你想出国，也要想清楚了再行动...总之，千万别把这个最好的时光，浪费在无谓的等待与犹豫不决中。因为要知道，即便是鲁莽做出的决定，也要比犹豫不决要好很多。纠结、犹豫带来的，往往是站在原地不走，这其实就是在跟自己内耗。如此内耗，任何一条路对你而言都会变成死路；而往前走，其实就是在往上走，这样越走眼界就会越开阔，疑惑自然而然地就会解开了。往前走，其实就是在往内走，越走越了解自己，越走越知道自己真正想要的是什么。留学或许没有个统一的定义，每一个人的留学亦是生活，都是独一无二的。出国留学让你看到更大的世界，多了见识，多了选项。想留下的留下，想回家的回家，想前行的前行，不管选择什么，都要付诸行动。-推荐我们另一个不错的公号-最真实的欧洲经历，道尽欧洲好与坏，最真切的欧洲感悟，说尽欧洲是与非。我们是一群生活在欧洲的中国人，正在用亲历亲记，告诉你一个真实的欧洲。</w:t>
      </w:r>
    </w:p>
    <w:p>
      <w:r>
        <w:rPr>
          <w:b/>
        </w:rPr>
        <w:t>AG_A171</w:t>
        <w:br/>
      </w:r>
    </w:p>
    <w:p>
      <w:r>
        <w:t xml:space="preserve"> 这才是美国出品，ID：MIGUO-1，作者：Sherman， 编辑：荔枝。外出留学、旅行和出差碰到行李丢失最闹心了。如能及时找回行李已经谢天谢地。不过你是否知道，有些机智的旅客最后还能得到航空公司的赔偿。 乘坐国际航班的乘客：根据《蒙特利尔》公约，航空公司对每位持票乘客的责任限额为1131 SDR。另外《华沙公约》规定在国际航班中航空公司对每件行李的责任限额为9.07美元/每磅，最高限额为640美元。 * SDR（特别提款权）是国际货币基金组织的货币单位。其根据赔偿行李当日的汇率将SDR兑换成美元。 乘坐美国境内航班的乘客：美国交通运输部门规定，如果行李丢失、损坏、或者延迟，乘客有机会获得航空公司的赔偿。并且，即使乘客最终收到了遭遇延迟的行李，仍有机会获得至多3500美金的赔偿。 另外米叔需要强调一点，航空公司不会自动支付赔偿，需要乘客向航空公司证实损坏和丢失的行李的价值。米叔曾有几次行李延迟，当时并不知道可以申请一定的赔偿和报销。我能得到什么报销？首先需要了解：提交给航空公司的行李丢失或延迟的报告不得超过21；行李损坏的报告不得超过7天。如逾期未交报告，航空公司视乘客自动放弃索赔权利。因此大家碰到这类问题记得第一时间联系当地航空公司部门。报销和申报赔偿的费用必须合理，并且文件齐全。这里的文件包含：· 行李标签· 登机牌· 受损或丢失物品的收据· 或者新购置物品的收据（可报销）各航空公司所要求文件或有细微不同，以上是必备。几乎所有的航空公司都规定了特定额度的赔偿和报销。乘客遭遇行李延迟、损坏和丢失，需要向航空公司出示受损物品的收据。航空公司也有权利质疑申报赔偿的合理性。比如A乘客两天前买了价值$3000美金的手镯，然而行李被延迟了，这种情况航空公司可能不会接受A的申报赔偿。什么是合理情况呢？比如延迟的行李中有紧急洗漱用品和换洗衣服，甚至曾有乘客报销了卷发棒。这些都是合理的，乘客有权利得到应有赔偿。一个航空公司发言人告诉记者，在合理情况下乘客们只需遵守航空公司的报销协议和流程都能得到应有赔偿。如何得到报销？全美交通运输部门制定了基本底线，但具体申报规矩和流程每家航空公司都有所不同。米叔以几家较大的美国航空公司来举例说明。American Airlines（美国航空）要求乘客在离开机场前先提交一份初步报告，并在接下来的45天内邮寄一份正式的索赔申请。“美国境内航班的旅客如果托运行李中有物品丢失，须在24小时内申报；国际航班的旅客须在7天内申报。当达美业务代表向您提供参考号码后，请在申报之日起的30天内填写并提交索赔表（选择“损坏/遗失物品索赔”）。——达美航空根据规定，乘客需要先通知机场公司代表，然后上网提交申请。如果有超额申报价值的物品，则需要额外登记超额的价值，并且超额申报价格不得超过5000美金。United Airlines &amp; Continental Airlines ( 美联航 &amp;大陆航空公司) 美国境内航班抵达后立即向办公室报告延迟行李，或者在24小时内致电1-800-335-2247 联系行李服务中心。国际航班向办公室报告后，也可7天内以书面形式上报。以下信息来自于美联航官方网站：“对于 2017 年 6 月 1 日当天或之后托运的行李，如果三天后我们仍未找到您的行李，我们将对您的行李和其中物品的价值补偿 1,500 美元，无需您开具任何文件证明。行李处理中心将联系您处理补偿事宜。我们还将赔偿您所支付的行李托运费。如果您丢失的行李和其中物品的价值超过 1,500 美元，您可以提供相应文件证明并索取更高金额的补偿。美国运输部规定搭乘美国境内航班的单个旅客最多可以索赔 3,500 美元，搭乘国际航班亦可申请适用的最高索赔金额。如需申请更高的索赔金额，请使用下方的表格。——美联航官网最后米叔查看了各大航空公司的赔偿条款，最后都有写道：“建议乘客不要将贵重、易碎或易腐烂物品放置于托运行李中，对这些物品的丢失、损坏或运输延迟情况，航空公司不承担任何责任。”对于大多数国际旅行而言，根据《蒙特利尔》公约，如果有贵重物品，乘客也有证实物品价值的文件，可以向航空公司申报赔偿，航空公司也说明将承担有限责任。为贵重物品购买保险还是需要的，米叔的大学同学毕业回国途中，行李中丢失了将近3000美金的礼品，好在办理登机牌时支付了超额行李费用，最后重新购买了丢失物品，得到了相应的报销。 敲黑板！！行李丢失或延迟的报告不得超过21日，行李损坏的报告不得超过7天；在离开机场前向航空部门报告您的问题，然后再进行书面申请；保存报告复印件并记下当地行李办公室电话；询问航空公司部门可能报销的情况并保留物品的收据已备之后报销。一般来说航空公司丢失行李的概率相对还是很小，但熟知这些规则出门在外总是更放心，碰到任何事情都不要偷懒，保护自己该有的利益。-推荐我们另一个不错的公号-最真实的欧洲经历，道尽欧洲好与坏，最真切的欧洲感悟，说尽欧洲是与非。我们是一群生活在欧洲的中国人，正在用亲历亲记，告诉你一个真实的欧洲。</w:t>
      </w:r>
    </w:p>
    <w:p>
      <w:r>
        <w:rPr>
          <w:b/>
        </w:rPr>
        <w:t>AG_A170</w:t>
        <w:br/>
      </w:r>
    </w:p>
    <w:p>
      <w:r>
        <w:t xml:space="preserve">   这才是美国出品，ID：MIGUO-1，作者：梁申楠， 编辑：胡伟。对于Justin Colby，一名来自加州著名的房屋经纪人曾经盈利超过了100万美金来说，成功来的并不容易。事实上，当Colby在2017年开始决定进军房地产业时，他刚刚失去了他的房子和车子，他只能住在旧金山朋友家的沙发上。他曾是泡沫经济的牺牲品，这种狂热的市场狠狠地给他上了一课。这种巨大的失败都无法将他打败，他将无所畏惧。事实上，当Colby住在朋友家的沙发上时，尽管他没有资金也没有信贷，他仍非常坚定地要闯进房产行业。最终他的成功来源于他一直以来坚持的一件小事。他决定每天都给100名房产中介打电话并且介绍自己，阐明他的目标和与他共事的益处。不出意料地，Colby被很多人都挂了电话，但是他绝不放弃。在每天100名的房屋中介电话中，平均有90人都挂了他的电话，大概8个人会跟他交换信息，剩下的两个人会对他感兴趣并且同意坐下来详谈。Colby这样坚持了整整9个月。 不知为什么，内心深处他坚信他是注定做这行的。他会在星巴克咖啡店举行这些会议。当时正处于大萧条时期，在有人消费咖啡的前提下，星巴克会一直在提供免费咖啡。然后他会在咖啡店里和这些房地产经纪人见面，并试图说服他人与他共事。最终，他遇到了认可他的人。但问题是，他没有钱也没有任何信贷时，该如何进行房地产交易呢？Colby的第一笔交易是在房地产经纪人的帮助下完成的。Colby找到了合适的房源并且这位经纪人帮忙牵线了买家。资金方面，他向私人贷款借了高利贷。48小时内，贷款公司向他收取了高达两点的利息。尽管这样，这笔生意也成功了。他在72小时内售出了房子并且盈利了他在房地产业内的第一桶金——7000美金。在此之后，他与同伴平分了这第一桶金。在接下来的这笔交易内，他用了同样的办法。在那之后，他很走运地组织了一场与高中老朋友的会面，现为四十九人队（旧金山注明橄榄球队）队员。这位朋友刚刚继承了一笔遗产并且在简短的交谈之后，决定投资给Colby十万美金。而这个就是Colby事业的转折点。那时他才是真的踏上了房地产的道路。然而出人意料地，Colby做了一件令人大跌眼镜的事情。当他意识到他在这个产业中需要一个专家的指引和领导力后，他花了两万五千美金打了两个电话来帮助他坚定他的信念。在Colby进军房地产业的第一年中，他仅完成了两单生意；第二年时他完成了六单。不过这些都是传统的创业过程。接下来的一年内，他惊人的完成了46单生意，然后接下来的一年中，他成交了96单。之后，他跻身于大规模房地产业商业。在房地产业中成功的挣得一百万美金后，Colby学到了十节每个在房地产业的创业者都需要知道的课程。不论你现在的情况如何，Colby作为一个楷模成功的证明了只要你坚定信心并且坚持不懈的做某件事情，就没有任何困难可以阻挡你取得成功。想象一下没有钱没有信贷也没有人际关系，但是他转身一变成为了房地产大亨。这才是偶像真正的模样。1. 在你看到成功之前必须要有成功的信念。不管你在哪一个行业，如果你无法预想成功，你是无法如愿以偿的。对于Colby来说，尽管他赤裸裸的显示无法帮他实现梦想，他还是可以饱满地想象出与现实差距甚大的未来，而他思想的力量驱使着他走向梦想。没有这份力量，没有一个企业家可以成功。2. 理由第一，答案第二。任何想要成就一番事业的人需要找到一个足够强大的理由来实现它。这个理由永远占据第一位的。如果你的理由足够有力，不管是什么，它都会帮你达到目标。Colby发掘了他对这份成功的渴望和想要远离平庸生活的期望。这个理由就是你实现目标的第一步。3. 只有当你克服了自己的恐惧时，事态将发生进展。每个人身上都会存在有限的信仰和恐惧来阻挠我们前行，阻止我们实现梦想。但是大多数进展都是在我们克服了恐惧之后发生的。 Marilyn Ferguson曾经说过：“最终我们都将明白每个恐惧的另一面都是自由。”Colby了解到每当恐惧出现在他的脑海中时，他会立即迎面而上，冲破恐惧解决问题。4. 不要让分析麻痹了你。我们经常在生活中过度思考或者过度分析。我们通常会等到恰当的时机和完美的机会来临。但事实是，机会永远都不会自己找上门。如果不能够主动锁定机会，事情永远都不会随你所愿。你的任务是简单的迈出第一步，真正的做好准备而不是坐等机会这块馅饼掉进你的嘴里。在没有做好准备的前提下，机会永远不会来光顾你。5. 如果你真的认真地想要开启一番事业，就定一个宏伟的实施计划。Colby就发现成功的前提是详细的计划。他从不动摇他的决心，但是如果他的计划没有成功，他就会改变他的计划；但是他持续不断的在计划着。如果每一天你都坚持制定和实施计划，总有一天你会得到成功。也许时间会比你开始想象的长一些，但是你总会成就一番事业的。6. 从经历中学习，从经历中成长。当你有一个宏伟的计划时，失败应该是意料之中的事情。不要让偶尔的失败挫败你的决心。有时你会从这些失败中学到人生中非常难得的一课，有时你会从顺利的计划中获得相应的回报。只是不要从每一次的失败中一跌不振。学着去预期它、克服它，然后继续前进。7. 立刻为你自己找一个导师或者教练。无论如何，你都必须给自己找一个可以指导你的人，比如一个教练或者职业导师。不管花费多少，你都应该把它作为头等大事。因为他们可以指引你走上正确的道路。当Colby从朋友那里得到了10万美金的投资时，他在导师身上花了25%的投资费。要清楚指导的重要性，Colby已经给超过了1000名他的学生上过课了，课程是房屋交易的科学。8. 利用广阔的资源来帮助你达成目标。在我们的日常生活中，我们其实有很多资源来与他人交往。我们可以用社交媒体来给任何产业的有影响力的人发私信。我们可以给产业龙头或者商业巨头发邮件。不要害怕去寻求帮助或者用社交工具来找和你志向相同的初创者。Steve Jobs 曾经说过：“在我向他人发出求助信号时，我从来没有碰到不愿意帮助我的人。”9. 一定要规划时间，不然你会发现你正在走退路。如果你渴望成功，你就必须要开始规划时间并且有效地施行它。找到一个你适合的时间规划系统然后坚持下去。专注于你的长远目标然后尽量减少分散注意力的事情。不要把你一天的时候都浪费在没完没了的网络、电视剧中、或者一些其他无意义的追求中。时间是有限的，聪明地去运用时间。10. 无论发生什么，永远、永远、永远都不要放弃。一个宏伟的目标是需要时间的。你必须要坚持下去。不管你的经历有多糟糕，你都需要起床、收拾干净、出席场合。这才是成功的必然选择，这也是成功的必要心态。如果事情没有按照你期待的发展，不要让它影响你太多。再次尝试就可以了。让自己重振旗鼓然后继续出发。Bill Bradley曾经说过：“通向成功的道路是进取心，而坚持不懈就是你开向成功的那一辆车。”-推荐我们另一个不错的公号-最真实的欧洲经历，道尽欧洲好与坏，最真切的欧洲感悟，说尽欧洲是与非。我们是一群生活在欧洲的中国人，正在用亲历亲记，告诉你一个真实的欧洲。</w:t>
      </w:r>
    </w:p>
    <w:p>
      <w:r>
        <w:rPr>
          <w:b/>
        </w:rPr>
        <w:t>AG_A169</w:t>
        <w:br/>
      </w:r>
    </w:p>
    <w:p>
      <w:r>
        <w:t xml:space="preserve">   这才是美国出品，ID：MIGUO-1，作者：Sherman， 编辑：荔枝。美国总统川普的前妻Ivana Trump近日为了宣传新书《Raising Trump》（《培育特朗普》）而接受记者访问，并表示与白宫有直接联系的专线号码。在采访中，Ivana表示自己为了一心一意抚养三个孩子，从而拒绝了美国驻捷克共和国大使的职位。因为有着白宫的专线，目前她与川普每两周会有一次通话。但Ivana也表示“我并不想打给他，因为有Melania在，我不想造成任何有关嫉妒的误会。从根本上来说我是川普的第一任妻子，我才是第一夫人。”针对这个采访，川普现任妻子Melania的发言人做出了回应：“总统和第一夫人将白宫当成自己的家，她很喜欢华盛顿特区，对能担任第一夫人的角色感到荣幸。她计划用这个角色来帮助更多的孩子，而不是用来宣传新书。川普前妻Ivana的访谈并没有任何建设性的内容，除了吸引眼球就是制造舆论杂音。“伊凡娜接受美国广播公司（ABC）《早安美国》（Good Morning America）节目的采访视频如下：总结梅拉尼娅的发言就是说：不就卖个书吗？真把自个儿当“第一夫人”了？！这本书到底讲了些什么能让伊凡娜如此有底气？！新书《Raising Trump》的封面坦白讲，这本回忆录记录了她是如何在前捷克斯洛伐克成长，以及之后嫁给了未来美国总统川普，并且一起抚养三个孩子的。其实，但对伊凡娜来说，“第一夫人”的定位远不如“第一母亲”让她更有成就感！关于新书中的川普，Ivana Trump向我们披露了7大家族秘密。1. 若为自由故，一切皆可抛Ivana Trump表示自己从来没有想过要争夺”第一夫人”的位置。想想在白宫要过的日子吧：“耗费14天清理白宫？我也可以。演讲45分钟并且没有提词器？没问题。阅读合同？当然。我是否能谈判？必须的！但我却不想待在那儿，我想要自由！”她还不忘幸灾乐祸一下：“我觉得Melania在华盛顿应该过得很糟糕，幸好是她在，如果是我，我肯定会厌恶华盛顿的生活。”在川普担任总统后，Ivana 曾给川普一些建议：“有时候我建议他少说话，多用推特。因为有那么多的媒体在盯着他。一旦他说了什么的时候，他的意思一定会被媒体这帮人曲解。但是，通过推特，人们可以直接读到他的真实想法。”当捷克共和国的总统希望她担任美国驻捷克大使时，她断然拒绝。川普曾给她打过电话：“如果你想担任一个职位，我立马给你。”可她却说：“千万别，我还想在外面多快活两年呢。”2. 三个孩子的教育方式我全权决定 川普与Ivana于1992年离婚，婚后他们决定一起抚养三个孩子。但俗话说的好“一个灶台只能有一个厨师。”当我告诉川普他女儿Ivanka会去乔治城大学，Eric会去Hill中学，他都回答：“好的”。“所以，是我在负责孩子的教育问题”。我只是告诉川普孩子们的教育选择，他就回复OK，因为他信任我的判断和决策，毕竟我了解每个孩子。孩子们的童年，川普基本上都是在电话中完成他的责任，Ivana全权负责将三个孩子抚养成人。“不要误解我，他确实是一个有爱的父亲。他确实不是那种会推着婴儿车去中央公园，或者与孩子一起打篮球的父亲。但是，他会把自己的经历耐心地教给孩子。直到孩子18岁的时候，他才开始与孩子讨论生意。在那之前，川普并不知道什么样的交谈会引起孩子的兴趣。”Eric Trump 六岁生日派对，纽约Plaza酒店于1990年Ivana Trump 与孩子们照相 1987年3. 如果不是因为出轨丑闻，川普早该当总统了伊凡娜说：“20年前，川普收到了来自里根总统的一封信。在信中，里根建议川普竞选总统。 如果不是因为那桩丑闻，他也许早就当总统了。”特朗普生性风流，他丰富的情史可谓令人“叹为观止”，详见米叔的这篇文章：《细数特朗普婚外情的12345：这些新总统绝对不想你知道…组图》。二人婚姻破裂的消息被刊登到了报纸上但是“因为丑闻，每个美国女人，甚至每个美国人都恨他。所以，在那个时候他不能出来选总统。” Ivana与川普的婚姻从1977年开始。在1992年，因为川普与Marla Maples的婚外情，两人婚姻破裂。而Marla Maples日后则成为了川普的第二任妻子。川普和第二人妻子Marla MaplesIvana已经原谅了他的前夫，但是她说自己永远不会原谅Maples。Maples与川普的婚外情在当时引爆了纽约的新闻。Ivana说，“我永远不会接受她的道歉”，“她毁掉了我的家庭和婚姻。”4.川普并不歧视女性，我就是最好的例子当被问及她是否认为川普有性别歧视，Ivana谈到了自己嫁给川普时的经历。 “川普给了我各种机会来做自己想做的事，以及证明自己。我领导建造了Commander酒店和川普大厦。”所以，“我认为川普支持女性。他绝对尊重女性。”在川普的竞选期间流传出了关于他歧视女性的的录音带。Ivana说自己还没有就此与出川普交流过。在那卷录于2005年的录音带中，川普炫耀自己吸引女性的能力，因为他是“明星”。“他不是不尊重女性。他只是爱开玩笑。有时他的确会说一些让人讨厌的话。”记者Robach问Ivana，对川普玩笑中的“与女性肢体接触”的信息怎么看。Ivana说，“好吧，那是一次意外。我不想讨论这个话题”。5. 我的女儿女婿会成为未来的美国总统Ivana说她认为自己的女儿Ivanka和女婿Jared Kushner都会在将来成为美国总统。目前他俩担任川普在白宫的资深顾问。 “我认为他俩能够成为总统。”Invaka和Jared目前把三个孩子从纽约搬到了华盛顿。Ivana说，“我唯一的遗憾是，Ivanka搬到了华盛顿，所以我要见孙子孙女就很不方便了。不过生活是他们的，他们只要不欺骗，不偷盗，我就会支持。”Ivana说她35岁的女儿（Ivanka）最能在川普面前表达不同的意见。“很显然，Invaka是最能发出不同声音的。川普所有的孩子都不怕他。也许别的很多人怕川普，不敢批评。但是，我的孩子们能够说出他们所想的，让川普来做出决策。”6. 川普家族的人很可怕吗？ Ivana说在上世纪70年代见到川普的时候，她就被他的外貌和意志力所折服。在川普求婚之前，他就“警告”Ivana：”如果你不嫁给我，你就毁了自己的生活。”在两人的婚礼上，有6人是Ivana的朋友，来自于蒙特利尔。而川普那边，从纽约来了600人。Ivana说自己之前并不认识那些人。当嫁入川普家族后，Ivana见到了家长，她丈夫的父亲，地产开发商Fred Trump. “Fred是一位及其严厉的父亲。某个周日我们去Tavern享用早中饭（brunch）。Fred点了一份牛排。于是，你发现他的每个孩子都点了牛排。” “我说，服务员，我能要一份鱼排吗？Fred抬头看了看我，对服务员说，不，给她一份牛排。于是我又对服务员说，我想要鱼排。因为我知道，如果我这次服从了他，那么我就要服从他一辈子，很多事就做不成了。” 7. 川普担心自己的孩子长大后会一事无成当Ivana怀第一胎的时候，川普说不建议给孩子取与自己同样的名字（在美国，很多父母会给小孩取与自己一样的名字）。Ivana问为什么。川普回答说，“如果他一事无成呢？”Ivana接着说，“如果是这样，那就是注定的。我已经怀他九个月了，他要成为什么样已经注定了。实际上，在给Ivanka取名时我俩也有争执。川普一开始想给Ivanka取的名字是Tiffany，因为那时川普正好从Tiffany公司手中买下了大楼。”不过后来川普和Ivana还是把他俩唯一的女儿取名Ivanka。日后川普给他和Maples的女儿取名Tiffany。不过，目前看来，川普真是多虑了，因为他的孩子们都很成功。而这与Ivana的教育方式有着息息相关的联系。-推荐我们另一个不错的公号-最真实的欧洲经历，道尽欧洲好与坏，最真切的欧洲感悟，说尽欧洲是与非。我们是一群生活在欧洲的中国人，正在用亲历亲记，告诉你一个真实的欧洲。</w:t>
      </w:r>
    </w:p>
    <w:p>
      <w:r>
        <w:rPr>
          <w:b/>
        </w:rPr>
        <w:t>AG_A174</w:t>
        <w:br/>
      </w:r>
    </w:p>
    <w:p>
      <w:r>
        <w:t>这才是美国出品，ID：MIGUO-1，作者：荔枝。当你老了，头白了，睡意昏沉，炉火旁打盹，请取下这部诗歌，慢慢读，回想你过去眼神的柔和，回想它们昔日浓重的阴影；多少人爱你青春欢畅的时辰，爱慕你的美丽，假意或真心，只有一个人爱你那朝圣者的灵魂，爱你衰老了的脸上痛苦的皱纹；垂下头来，在红光闪耀的炉子旁，凄然地轻轻诉说那爱情的消逝，在头顶的山上它缓缓踱着步子，在一群星星中间隐藏着脸庞。——叶芝《当你老了》1美国一家医院的病房里，92岁的霍华德不断轻抚着即将离世的妻子劳拉，告诉她：我知道我是你最好的爱人。这时，病房里响起了上世纪40年代的情歌《你永远不会知道》，这首歌是当年霍华德参加二战离开家乡时，劳拉为他唱的歌。他一边爱抚着妻子的脸，一边轻唱着：你永远不会知道我有多想你，你永远不会知道我有多在乎你。但他已经不太能跟上节奏了，因为霍华德几乎失聪，而劳拉也已经失明。他知道她看不到他，只能听到他的声音、感觉到他的触碰，他就不断地抚摸她，给她唱歌，因为只有这样，劳拉才能放心。劳拉不停地对霍华德说：“我爱你。”但霍华德是听不见的。他的女儿就帮他翻译：爸爸，妈妈说她爱你。霍华德也一遍遍地说：我知道，我也爱你。最后，他给了妻子深深的一吻。亲爱的，别害怕，你在这里，我还能去哪儿呢？2在美国密西西比州的斯塔克维尔（Starkville），有一座爱情博物馆。那里有超过1000张老照片，从墙角贴到天花板，像一张一张老唱片和老电影海报：画面的主人公永远是开心地大笑的一小夫妻，从青丝到暮年：保存这些照片的是82岁的Charles Evans，外号“LaLa”。而这些照片的女主人公当然就是LaLa的妻子Louise。当LaLa还是一个十几岁的擦鞋匠时，有一天，他擦鞋的地方对面的咖啡馆的收银台站着一位可爱的女孩。于是，他每次都来这个摊点擦鞋，每次都偷瞄对面的女孩，每天中午都去咖啡馆吃饭。女孩也注意到了这个男孩，他每次来了都直愣愣地看着自己，每次看他时，他又害羞地傻笑。很快，二人就在一起了。幸福甜蜜的生活正如照片上这些平凡而特别的瞬间。但是，Louise离世后，LaLa陷入了无尽悲伤中：那些快乐的时光一去不返了。就在他整理旧物时，在一片尘土飞扬之中他的眼睛一亮：Louise拍的照片。他抚摸着这一张张黑白照片，那些差点被遗忘的快乐时光竟然重新拼凑起来了！LaLa终于找到了让时间停住的办法！于是，他将家里原本雪白的四面墙都贴满了照片：连浴室的镜子也贴着玫瑰色的回忆：他还把院子变成了一片五彩缤纷的阳伞海洋：因为他说：这样，Louise就能一眼认出我来。LaLa给这一座爱情博物馆起名为“LaLa and Louise Land”。这是专属他俩的乐园。现在的LaLa，有时会在房间里看着满墙的照片，沉浸在过去的时光；有时翻看以前的录像，却不知怎么笑着笑着就控制不住地留下了流泪；但更多时候，LaLa还是愿意做回那个乐观开朗的LaLa，正如Louise喜欢的那样。他会边做饭边伴着音乐跳舞：他会在清晨的薄雾中，欣赏万物生长：他会在他建造的乐园中欢乐奔跑：他会在节日的时候为Louise放烟花：你看这烟花可绚丽否？我知你最爱我为你点亮的天空。3这是一家因一个老人而显得特别的餐馆。这位老人每次来都会带上一张照片，仔细端详，缓缓地抚摸好久，好像吃饭只是其次，看照片才是他的重点。照片中的女人是老人的妻子，他们已经结婚55年了，但是，妻子已经永远地离开他了。当一个人不能再拥有，他唯一能做的就是不要忘记。他忘不掉妻子，他不愿忘掉妻子。于是，他就把她的照片带到身上，无论去哪儿都带着，就好像她从来都不曾离开自己，甚至每晚临睡前都亲吻照片，道一声晚安才能安心入睡。餐馆的服务员看到老人后偷偷拍下了照片，并上前问候老人。他缓缓地说道：孩子，我很富有，不是因为我有钱，而是因为我心里装了很多爱。他讲了一个故事：男孩和女孩相识于17岁那年，他们一起度过了几次青涩约会时光。但是，战争打响了，男孩不得不上战场，他告别了女孩，告诉她：等我。就在男孩上战场的时候，女孩的家人带着她离开了加州，她的信并没有传到他手里。而在战场上男孩，却一直在思念着心爱的女孩。战争一结束，他就立刻回到了加州，但是女孩早已芳踪难觅。在之后的10年里，他拒绝任何异性的约会，因为他坚信：她说过会等我，我就不能辜负她。终于，有一天，当他无意间走近一家理发店理发时，理发师的女儿进来了。她的声音刚飘进来，他就知道：是她！就在他知道在过去的这10年中，女孩从来都没有放弃过寻找他，他决定：经后的余生就不能再放开眼前的这个人！于是，他向她求婚，两人在一起度过了幸福而甜蜜的55年。2009年，妻子去世。而这家餐馆是妻子喜欢的，他们的生日、结婚纪念日都会来这里庆祝，他都一直保留着这个习惯。我永远的甜心，你孤独等我的岁月我会偿还。4我这被子最大成就就是不管是几岁，还是几十岁的年纪都可以和爱人一起到此一游，而那个人必须是你。5老太婆，我想给你的惊喜，远不止是我亲自来接你了！你老说我不浪漫，这下满意了吧？6我走着你走过的路，我坐着你坐过的椅，你知道我的目光从未离开过你，不管你在与不在。7就在你离开一个小时后，我因为太舍不得你，索性随你去了。8“从1952年起我们就在一起了！”现在还能一起出来看棒球比赛呢。亲爱的，来，留个妖娆的背影给他们看看什么是浪漫！不管是你的父辈还是祖父辈，他们的爱情故事就像一张老照片，沉甸甸的，能让人回味无穷。或许，他们其中一个人已经走了，但是，他们永远没有走出另一个人的回忆。或许在不经意间，你看到了他们沉默背后的温情。你可愿意把那些感动你的长辈们的故事，讲给我们听听？-推荐我们另一个不错的公号-最真实的欧洲经历，道尽欧洲好与坏，最真切的欧洲感悟，说尽欧洲是与非。我们是一群生活在欧洲的中国人，正在用亲历亲记，告诉你一个真实的欧洲。</w:t>
      </w:r>
    </w:p>
    <w:p>
      <w:r>
        <w:rPr>
          <w:b/>
        </w:rPr>
        <w:t>AG_A173</w:t>
        <w:br/>
      </w:r>
    </w:p>
    <w:p>
      <w:r>
        <w:t>我叫王渊源，来自美国。在中国生活了15年，做了15年的英语教育。1997 年，我以高中生的身份来华留学，可是由于语言不通，给学习生活带来很多不便，于是我下定决心要学好中文。通过科学有效的苦练，我陆陆续续用不到一年半的时间就能熟练运用中文，并决定要在中国生活。来看看王渊源的中文有多6！过去的十几年里，我教过几十万个学生，在中央电视台、湖南卫视、中央人民广播电台都主持过节目，做了新东方的名师，做了新航道的副总裁兼董事，做了非你莫属 BOSS 团的成员，娶了个美丽善良的中国姑娘为妻，真的可以说是在中国成家立业。在此期间，我发现很多中国学生在学习英语上存在很大困惑，他们从小学到大学毕业，学了十几年英语，通过各种考试，拿到了四六级证书，却没看过一本完整的英语原版书，也不能抛开字幕欣赏美剧，甚至无法唱出一首英文歌曲。我不禁想问：他们学的英语都去哪儿了？你呢？想到自己的英语会有什么样的感觉？方法直接影响效果很多朋友会跟我说他们认为自己浪费了太多时间在学习英语。我只能点头同意。我的意思不是说不应该花时间学习英语，而是想说如果用很低效的方式，确实会浪费时间。对于很多人来讲，浪费时间最多的事情就是背单词。不是说背单词没有任何用处，是很多人用的方法极其低效：在图书馆里对着一本书哦，希望先背单词，再去做其他的练习。这种方式太低效了！首先，背单词应该跟日常的听说读写的练习同时进行的。单词最后是要用的，如果我们是把背单词的练习与听说读写的练习在时间上个离开， 那么就算背了个词义，也用不起来！其次，背单词的过程不应该那么单调，不应该傻傻的盯着一本书，而应该增加一些听说读写的因素。因为记住单词的核心是要多次以不同的方式接触它们。比如说，好的单词书里面的每个单词一般起码要包括以下信息：单词的基本信息1.英文单词2.中文翻译3.英文例句4.单词与例句的音频那么，与其光看每一页的单词，我们要想一想我们能够以哪些方式接触这一页的单词。比如：学习方式一：看单词1.把单词读出来2.把单词抄下来3.把英文盖上，看中文，看能否把英文说出来4.把中文盖上，看英文，看能否想到中文的意思学习方式二：看例句1.把例句读出来2.把例句抄下来3.自己写一个例句学习方式三：听单词1.跟着录音把单词说出来2.听着录音把单词写下来3.听例句跟着录音把例句说出来4.听着录音把例句写下来随便这么一想，就能想出这么多方式！那么，我们一遍一遍过这一页的单词，每次换一种上面的方式，比我们光坐在那儿死盯着书的效果要好很多倍！关键是，我们花了同样的时间，获得的是几倍的效果！一起解决，你的英语学习困惑其实，有很多这样的小调整，能够提高我们学习英语的效率。我发现有一个很有意思的现象：因为大部分的中国人确实学过很多英语（虽然说是早还给老师了！），所以他们能够很快的“捡起来”，在某种意义上，并不需要“学”英语，只需要“激活”自己的英语，很快就能实现进步。为了帮助大家解决这些问题，为了帮你激活你的的英语，我在一块听听上设了个系列课，叫《每周一讲：三个月激活你的英语》，分享优化英语学习的方法，推荐有用的材料与工具，解决常见的学习困惑。课程分三个阶段：搞好基础、持续提高、渐入佳境。每节课的标题都是一个问题，我相信哪怕其中一个问题的答案对你的英语学习都会有帮助。在你英语学习的道路上，让我来陪伴你！福利现在购买还送直播课程——《英语学习难？靠计划完成逆袭》。这门直播课至今已经有超过15,000人参加。在那场讲座中，我提供了个详细的框架，帮助了大家做出属于自己的英语练习计划。讲座中，我也回‍答了一些我经常听到的问题，解答了一下常提的困惑。付费后可无限次反复回听，语音和 PPT会永久保留在「一块听听」，方便你在通勤路上、做家务时持续播放。关注「一块听听」服务号，课程开始前可收到开课提醒，不错过精彩内容。点击「阅读原文」，免费试听，购买后可获得赠课。</w:t>
      </w:r>
    </w:p>
    <w:p>
      <w:r>
        <w:rPr>
          <w:b/>
        </w:rPr>
        <w:t>AG_A172</w:t>
        <w:br/>
      </w:r>
    </w:p>
    <w:p>
      <w:r>
        <w:t>作者：晓路，梦银，美国华裔。编辑：荔枝。在美国出版的中文报刊不时会出现诸如“华人晾衣服引发西人邻居投诉”之类的花边新闻，说的是到美国生活不久的华人移民按自己生活习惯在露天晾晒衣物引发邻里纠纷的事情。这个美国家庭晒衣服时用篱笆挡住，免得影响社区观瞻确实，在华人文化中晾晒衣物是习惯成自然的事，但对于美国人，特别是生活在大都会区的人来说，由于洗衣机、烘干机的普及，不喜欢晒衣服成为美国文化的一大特点，在美国很少有人在屋前院后晾晒衣服，与其他国家相比，可以说美国人是世界上最不喜欢晾晒衣服的人了。加州一家百货商店待售的烘干机根据“统计”网站的资料，美国8930万家庭拥有衣服烘干机，占家庭总数的8成；2016年家庭衣服烘干机的销售量高达754万台。自然资源保护委员会（Natural Resources Defense Council）2014年的一份报告显示，美国人每年花费在使用衣服烘干机上的费用约为90亿美元，按1.16亿家庭计算，平均每户每年花费77美元。美国人不喜欢晾晒衣服的原因大致有几个：一，主要原因是觉得浪费时间、麻烦。露天晾晒衣服不但费时多，有时气候一旦变化，没有晾干的衣服还要拿进屋继续晾晒；而使用烘干机的话，不过一个小时全部搞定，省时省心。二，不雅观。对于大部分美国人来说，将五花八门的内衣外衣晾晒在公众可以看到的地方，简直就是视觉灾难，不但破坏整体环境美观，还十分不雅。三，洗衣量大。美国人的生活习惯是每天换洗衣服，如果家中有几个孩子的话，要洗的衣服量更大，因此要一件一件在外面晾晒是很大的挑战。四，影响房屋价值。许多七十年代以后兴建的社区，往往有屋主协会（HOA）负责社区管理。为了保证社区环境整齐美观，屋主协会大多会禁止在露天晾晒衣服，理由是美观的社区不但赏心悦目，而且有利房价。五，从众心理。对于许多人来说，如果左邻右舍没有人在外晾晒衣服，自己也不会将衣服拿到户外晾晒。美国的社区协会的性质是商业机构，房主和协会之间以及房主彼此之间都签有私人合同。居民可以自己决定怎么做对他们的社区最好。即便有人赞成在外晒晾衣物以节省能源，但是如果社区里大部分的住户不愿意，那社区协会的规定得照顾到集体的利益，为了保护地产价值等牺牲某些个别人的要求和权力。六，不想被人认为是低收入户。在许多美国人的想法中，晾晒衣服往往是为了省钱或买不起烘干机，是收入低的表现之一。他们认为，只有买不起烘干机的穷人才会用晒衣绳晾衣服，那些到处飘着晒晾衣物的社区看着就像贫民窟，所以不希望自己的社区里有户外晾衣服的事发生，因为不愿意让人感到他们的社区很穷。七，电费便宜。美国的平均家用电费大约每度0.1美元，每个月花费在烘干机上的费用平均不到7美元，因此也使得烘干机大普及。觉得讲得不错，就点下下面广告，不付款同样可以起到赞赏的作用。八，住宅宽敞。美国人住房面积越来越大，2015年新屋平均居住面积为2687英尺（约250平方米），还不包括阳台、车库、地下室等地方，这个居住面积比上个世纪70年代多出整整100平方米，宽敞的住房有足够的地方可以安放大容量的洗衣机、烘干机。洗衣机与烘干机是美国家庭标配九、耽心花粉过敏。美国人有过敏症的人比中国人要多得多，过敏类型也是五花八门，尤其是花粉过敏。美国人房子的前后院一般都有草坪和花草，把衣服晾外面，花粉飘上去很容易引起花粉过敏，这也是美国人不在外晾衣物的一个重要原因。多数美国人不在户外晾衣服，衣服都是烘干的。美国的家庭除了洗衣机都配有烘干机，这是很标准的设施。在房子建造的时候就把洗衣机和烘干机的地方以及相应的管道一并设计好了。即便住公寓的，楼里一般也会有洗衣机和烘干机，用一次一美元。那些楼里没洗衣设施的，可以把衣物拿到外面去洗，有专门的地方提供自我洗衣服务，那里有多台洗衣机和烘干机，只要投币就可以用了。那些极个别的不舍得花1美元去烘干的人，只好在自己屋子里晾衣物了，但是决不能把衣物晾在阳台，或者外面可见的地方。如果被人发现违反规定，会遭到邻居举报。美国人为了自己社区的形象也是很爱管邻居闲事的，声音吵了，打孩子了，草坪不整理了等等都会被举报。使用烘干机烘干衣服已经成为美国人的生活习惯，但随着环保意识的增强及普及，不少人也开始反思使用烘干机的弊端，一些公益组织呼吁公众尽量少用烘干机或使用节能型烘干机。当今开始流行低碳生活消费，人们也因此开始想尽办法节省能源。美国居民住房百分之六到百分之十的电费都花在烘干机上，如果采取在户外晾衣服的节能措施，就有可能降低对核能的依赖。在这个大环境下，一场要求允许人们在户外晾衣服的运动正悄悄地波及到美国各地。支持者们提出，这种做法不仅节能，保护环境，还提供了锻炼身体和户外活动的机会，这是美国人生活中所缺乏的。因此，犹它州和佛罗里达州还通过了“晾衣服的权利”的法律，禁止州或地方法律、规定，或私人合同限制住户使用晒衣绳晾衣服的权利。现在一些立法禁止在户外晾衣服的州在这方面开始面临越来越大的压力，例如，在中西部或南部土著居民、拉美裔居住比较集中的地方，由于他们也有在户外晾晒衣服的习惯，因此不时可以看到晾晒在前庭后院的衣被。但是要在全美撤除在外晒晾衣物的限制还有很长很远的路要走。-推荐我们另一个不错的公号-最真实的欧洲经历，道尽欧洲好与坏，最真切的欧洲感悟，说尽欧洲是与非。我们是一群生活在欧洲的中国人，正在用亲历亲记，告诉你一个真实的欧洲。</w:t>
      </w:r>
    </w:p>
    <w:p>
      <w:r>
        <w:rPr>
          <w:b/>
        </w:rPr>
        <w:t>AG_A176</w:t>
        <w:br/>
      </w:r>
    </w:p>
    <w:p>
      <w:r>
        <w:t xml:space="preserve">     来源：华尔街二姑娘 ， 编辑：胡伟。我们常常说印度人聪明，印度人很厉害，他们到底聪明厉害在哪里？也许可以看看这篇来自华尔街的某金融女（这位金融女是一位华人）讲述她身边的那些活跃在华尔街的印度人，以及为什么在美国精英职场上，华人难敌印度人。同样来自不同的成长背景，为什么这么多印度人可以在美国职场如鱼得水？难道只是语言优势以及印度人更团结互助可以解释的吗？让姑娘来侃侃身边让人又爱又恨的印度小伙伴吧。在美国读书工作的这些年，每次跟身边中国朋友聊天，经常会聊到身边的印度小伙伴。 我们大多对印度人有种说不清的情感， 看到他们（尤其是土生土长印度人）在美国公司可以走到很远， 心里挺高兴，觉得同样作为移民似乎给我们带来了希望。 但另一方面， 又很容易拿印度人跟自己比较。在办公室如果看到印度同事和老板有说有笑，同届进来的印度人似乎天天不干什么活却比自己升职快很多，难免有点嫉妒。我们认为印度人跟我们一样正努力融入白人社会，但现实是，很多印度人早已轻松的融入了美国职场，并用极短的时间站上了各行业金字塔顶端。大名鼎鼎的Google劈柴哥，微软纳德拉，Adobe 山塔努力哥，这些精英早已统治了硅谷近半壁江山。 如果说IT行业是印度人的优势，那么华尔街的大量印度高层就不只是‘印度人人都会编程’可以解释的了。 就在我这层楼，四位Managing Director中就有两位是印度人， 而中国人做到的最高层就是VP。虽然不是所有银行均如此，但也大多公司也有相似的情况。铁娘子百事CEO英德拉努力姐作为土生土长的印度人，在外国人很少见的快速消费品公司已经稳坐了十年CEO如果你说这些人都是American born Indian, 其实就是美国人，就错了。他们都是印度长大，印度教育，跟我们很多中国人一样，直到研究生才来美国读书，开始在美国工作。很多人解释说印度人从小在英语的环境下教育长大，语言优势是大批印度人能在美国公司做到高层甚至C级别的最大原因。 但我们却不这样认为。语言流畅只是没有给印度人的职业发展带来障碍，却绝不是他们职场能一路高歌猛进的动力。那么，这些跟我们教育背景相似的印度人究竟是怎样做到在白人的世界里平步青云的？1、他比你在乎，至少表现的比你在乎发现很多人包括我们自己都会有个毛病，进一家公司之前怎么看怎么觉得好，进去之后横看竖看都不顺眼。看不顺眼，在公司中就容易表现的不在乎：这点简单的活，我一小时就做完了，何必到处搜集资料到处问人。 有额外项目，不想参与，反正也不是自己的scorecard。 有团队活动，偶尔参与，懒得组织，有这精力还不如多睡会。其实很多美国人跟我们的想法相似，从小在优越的环境里长大，自我意识太强，我不享受的干嘛要表现出特别在乎。但大多印度小伙伴却不这样认为：只要我还在这个公司一天，我就特别在乎这里的每一个机会。而且一定要让每个人知道我特别在乎。前段时间公司有个创新项目需要几个人用正常工作外的时间来参与。虽然知道这个项目会有很多机会跟各方面的人接触，但一知道这是额外的项目，所有美国小伙伴和中国小伙伴都放弃了。我才懒得在乎什么机会，我只要把自己老板伺候好了就行了。只有印度小伙伴积极报名。并且让全世界都知道自己在做这个项目。借项目研究的机会，他主动约公司高层聊天， 组织同届的内部分享，引荐自己的顶头上司也作为专家身份参与其中。当全世界都知道他在做这个项目的时候，他变有了区别于别人的标签 - 积极，活络，愿意付出，愿意分享。 很快他便通过这个项目结识的人跳槽去了很多人梦寐以求的团队。其实，谁会对自己的工作百分百满意？但哪个老板不想要一个表现出非常珍惜这份工作，即使没有也会积极给自己创造各种机会的人？2、得到了就不骚动了？商学院出来的人找工作的时候经常喜欢用一个词 ‘ability to navigate'- 仔细想想，好像中文里并没有一个词可以准确的翻译‘navigate’这个词。但其实这个能力在工作中，尤其是在大公司工作中非常重要。 无论是navigate这家公司，还是一个复杂的项目。而我们的印度小伙伴很多人深谙其道。印度人A 是我一批进公司的同事，当我们都还没弄清我们这层楼人的时候，她都已经可以如数家珍讨论跟自己完全不相关的部门的人事变动了。震惊之余我开始观察她到底是怎么做到的。才发现， 她说自己忙到没时间午餐， 其实有一半时间都用来了跟公司各个团队的人喝咖啡。 喝完一个人了解了这个团队的情况，跟下个人喝的时候便成为了谈资。 其实想来也非常合理， 跟一个陌生同事第一次见面，谁不会想从一个双方都认识的人开始对话？就这样，她很快在公司几乎各个部门都有了熟识的人。并且她会常常交流。于是哪里一有机会，她便早已迎上。说到喝咖啡，在美国的中国人都很有感触。找工作硬着头皮约coffee chat 的经历相信大多人都有。但是一旦工作稳定，往往我们就觉得解脱了，又不用换工作何必到处约不熟悉的同事瞎扯？还要动脑筋想能跟他们聊什么？更何况我活都来不及做了，哪儿有时间跟别的团队人喝咖啡瞎扯。但大多印度同事的答案却不然：有什么比跟人聊天来navigate这家公司重要？认识了各个团队的人，我才更清楚知道自己喜欢什么适合什么。别人才认识我，才有机会去我最喜欢的职位啊。同样名校毕业千军万马闯入名企，谁又比谁差？差的只是一颗永远在骚动的心啊 。3、见缝插针快狠准从小我们总是被教育，机会总是降临在有准备的人头上。但事实是，机会很少会被动的‘降临’。当我们想争取的时候，往往依循别人的道路， 却发现人人都在走这条，竞争太强。然后，就没有然后了。但是很多印度小伙伴却能想出一条听上去不合理的路。很多事情本来就没有定律，试一下总归无妨。也许试一下，就成功了。再举个印度小伙伴的例子。该小伙伴在公司的管培项目里面， 项目中有个部门很多管培都想转过去。但是跟HR交流后，被告知不能换部门，于是很多人便放弃了。印度小伙伴C却另辟蹊径。 他先跟对方团队的人说我就是想学习，我用业余时间帮你们做项目。然后跟自己的老板说，对方团队非常需要自己的特长，他得帮助他们。终于等到机会来了，得知该团队的有一个管培准备辞职，他便有了说服HR的借口 - 既然有个位置空出来，我又一直在做这个项目， 对方非常需要我，又有什么理由拒绝？ C在众人的艳羡之下顺利转入新团队。 相信这些经验绝不只是针对美国社会。你可以说这些特质都是投机取巧或工于心计，但姑娘想说，任何闪光的经验都必有其过人之处认同不认同，可取不可取，各位看官自我掂量但不管怎样，少抱怨，多思考，多尝试总会找到适合自己的那条路。-推荐我们另一个不错的公号-最真实的欧洲经历，道尽欧洲好与坏，最真切的欧洲感悟，说尽欧洲是与非。我们是一群生活在欧洲的中国人，正在用亲历亲记，告诉你一个真实的欧洲。</w:t>
      </w:r>
    </w:p>
    <w:p>
      <w:r>
        <w:rPr>
          <w:b/>
        </w:rPr>
        <w:t>AG_A177</w:t>
        <w:br/>
      </w:r>
    </w:p>
    <w:p>
      <w:r>
        <w:t>来源：拾遗（ID: shiyi201633）编辑：荔枝。" 凡事力求简单，直至不能再简。" ——爱因斯坦如是说。生活像一团麻，熙熙攘攘，兜兜转转，纷繁复杂。巧妙的是，有时候去繁求简，恰恰是快乐的秘诀。他叫约书亚 · 贝克尔，一个典型的高富帅。掌管 150 家店铺，拿着 7 位数薪水，有一个美丽妻子。20 多岁就买了豪宅名车。听着是不是很牛？其实他是生活的大输家。读大学时，约书亚觉得，" 富裕就是每年挣 5 万。" 毕业后，他很快拿到了 5 万。" 但我并没有觉得富有。"这时，他觉得富裕是每年挣 8 万。一年后，他年薪达到了 9 万。" 但我还是没有觉得富有。" 这时，他觉得富裕是拥有一辆豪车。就这样，他一山望着一山高。" 觉得富了，就会幸福。" 于是约书亚成了工作狂。一周工作 80 小时，一年工作 362 天。越来越有钱的他，将一个个愿望变成了现实。终于买了豪宅名车。开始享用奢侈品牌，总是用着最新款电子产品。他以为拥有这些后，生活会更幸福。" 但幸福感好像并没增加。"28 岁时，约书亚就成了高管。拿着 7 位数薪水，掌管 150 家店铺，在别人眼里，他是那么地成功：一身名牌，住着豪宅，开着名车，随手一挥就能拥有想要的一切。但实际上，他的生活非常糟糕。身体不好，每天需要服药入睡。妻子在抱怨：你还像个丈夫吗？儿子在抱怨：为什么总不带我出去玩？母亲不抱怨，因为已经生病进了医院。除了赚钱，他完全成了家庭的局外人。那一年，一个月里，约书亚家发生了两件大事。首先是，他母亲去世了。" 心痛自责，觉得愧做儿子。" 接着，另一件大事来了。妻子向他提出了离婚。" 我不需要这样的一个丈夫。" 约书亚感到无比伤心和挫败。但失去，让约书亚开始反思：" 过于追求物质，我不但没有得到幸福，反而失去了真正的幸福。" 于是，他决定改变。约书亚只有 288 件物品的家，他开始丢弃东西。试着在 30 天里丢弃 30 个物件，丢掉没穿过的衣服，丢掉没用过的器皿，这一丢，他竟然上了瘾。于是开始在家里挨屋搜集，那些用不着或不需要的东西，然后捐献给慈善商店。当把第四车东西运到慈善商店时，约书亚开始问自己：为什么要买这么多自己并不需要的东西呢？" 这是一个很简单的问题，但非常深刻。"约书亚只有 288 件物品的家在自省中，约书亚发现，" 自己购买这些物品的原因，说起来真是很可笑：买东西只不过是因为别人买了，或者广告上说我‘应该买’，或者只是为了让别人羡慕，或者是为了让别人高看一眼，或者是害怕失去可能需要的东西。过多的物质，不但没幸福生活，还成为约书亚的一个负担。" 买了十个杯子，常用的只有那一个。每隔一段时间还得清洗一次。买了很多衣服，但从来不穿，不但找衣服麻烦，整理也费工夫 ……"一番反思后，约书亚决定彻底 " 断舍离 "，开始过 " 极简主义 " 生活。断，就是不购买不需要的东西；舍，就是舍弃多余没用的东西；离，就是脱离对物质的执念。他丢掉了家中 90% 物品，也不再购买别人羡慕之物。最后，他生活里只剩 288 件物品。" 留下来的每一样都是不可或缺的。"这样的极简生活，约书亚不但没感到空虚，反而觉得内心越来越充实。他放弃了 7 位数的工作，但从此拥有了大把时间：精心做一顿美食，约朋友喝下午茶，来一场说走就走的旅行。" 小时候，我的梦想是当作家，现在，我终于拾起了那支笔。" 两年后，约书亚成了畅销书作家。" 我丢掉了 90% 的东西，生活却幸福起来。"从小一块长大的哥们瑞恩，看出了约书亚逐渐的变化，" 你现在为什么这么快乐啊？"这时，瑞恩刚从高管位置被辞退，抑郁苦闷得 " 不想活了 "。约书亚就把自己的极简生活推荐给了他。速度派的瑞恩立马决定：" 三周 21 天内过上极简生活。"瑞恩把所有东西统统打包在约书亚帮助下，瑞恩花八小时清空了壁橱，并把所有物品打包放在盒子里。每一天开始时，只拿出这一天所需要的东西。当 21 天结束，未拿出的那部分，就是需要舍弃的东西。第一天，瑞恩解开了床单及洗漱用具，之后是一些衣物，从第 11 天起，瑞恩没有再拿出任何东西。生活 21 天后，竟然 80% 的盒子都没打开，瑞恩把这些东西统统出售或捐赠。然后，带着剩下的 20% 回家。在全新的生活里，瑞恩重新找到了激情，现在最让他快乐的事情是：三明治，乌龟，以及温蒂的咖啡。" 我竟然第一次感觉到了富有。"一天，约书亚看报时，看到了一个调查报告：美国家庭平均拥有超过 30 万件物品。" 当面临两份工作：一份工作时间长但工资高，另一份挣钱较少但拥有更多时间。但大多数调查者会选择第一份工作。"这让约书亚非常震惊：" 大家低估了生活历练的货币价值，而痴迷于追逐金钱，认为物质能带来幸福。" 约书亚想把自己的亲身经历告诉这些人。他找到瑞恩：" 一起做个极简生活网站吧！"瑞恩一拍即合。2011 年，The Minimalists 诞生了。第一个月，只有 52 个人访问。" 一开始，好像并不引人注意。"但是，两人并没放弃。很快，奇迹发生了。52 个读者变成了 500 个，500 又变成 5000，5000 又变成 50000。" 现在，我们拥有了 400 万粉丝。" 五年里，他们还出了 4 本畅销书。但极简，并不代表苦行，因为你仍然可以拥有自己认为值得的东西，只需舍弃无用的物品，不购买不需要的东西，但并非不要生活品质。" 你看，我们依然用着好手机，依然用着好电脑，依然穿着好皮鞋。在无用物品上省下了钱，就可以在认为值得的地方多花一些。" 约书亚这样诠释 " 极简主义 "。倡导极简主义生活方式，约书亚是想把大家从物欲中解放出来。" 我们拥有了太多物质，于是染上了各种各样的瘾，上网成瘾、游戏成瘾，购物成瘾、看电视成瘾 …… 如果没有这些瘾，我们该活得多自在啊！"所以，约书亚和瑞恩在网站上倡导：" 我们丢弃生活中那不重要的 90%，剩下的 10% 会让我们收获更多。"1845 年，美国著名学者梭罗，只带了一把斧头，到瓦尔登湖边建了一间小木屋，独居了 2 年零 2 个月零 2 天，以验证他所悟出的人生真谛：" 如果一个人，能满足于基本生活所需，便可以更从容、更充实地享受人生。" 体验结果，正如他所说：一个人，放下的越多，越富有。而后，他所写出了著名的《瓦尔登湖》：" 我们每一天努力忙碌，用力生活，却总在不知不觉间遗失了什么。这是隐居者的寂寞日记，却将浮世与人生看得真真切切。有时，我们需要的只是一颗静下来的心。"面对人们不断膨胀的物欲，梭罗说：" 多余的财富只能够买多余的东西，人的灵魂必需的东西，是不需要花钱购买的。"生活像一团麻，熙熙攘攘，兜兜转转，纷繁复杂。巧妙的是，有时候去繁求简，恰恰是快乐的秘诀。拿起该拿的，放下该放的，不让俗世里过分多余的事物，来侵占我们的时间与经历。丢弃不重要的 90%，简单才是完美的状态。极简，才是极美—— 如何过上极简生活？欲望极简了解自己的真实欲望，不盲从，不跟风。把精力全部用在自己最迫切的欲望上，如提升专业素养、关心朋友、追求美食。精神极简专注于一两项自己真正想从事的精神活动，充分学习、提高，不两天嗮网，不朝三暮四。物质极简将家中超过一年不用的物品丢弃、送人。明确自己的欲望和需求，不买不需之物。确有必要的物品，买最好的，充分使用它。不囤积东西，不用便宜货、次品。信息极简减少使用社交网络，少看微博、朋友圈。不关注与己无关的娱乐、社会新闻。APP 使用少而精，删除长期不使用的应用。表达极简写东西、说话，简单、直接、清楚。多用名词、动词，少用形容词、副词。工作极简使用有效的 GTD 方法，不拖延。一次专注做一件事，做到最好。生活极简享受慢生活，不做无效社交；坚持锻炼身体，少吃垃圾食品；穿着简洁、不花哨。-推荐我们另一个不错的公号-最真实的欧洲经历，道尽欧洲好与坏，最真切的欧洲感悟，说尽欧洲是与非。我们是一群生活在欧洲的中国人，正在用亲历亲记，告诉你一个真实的欧洲。</w:t>
      </w:r>
    </w:p>
    <w:p>
      <w:r>
        <w:rPr>
          <w:b/>
        </w:rPr>
        <w:t>AG_A175</w:t>
        <w:br/>
      </w:r>
    </w:p>
    <w:p>
      <w:r>
        <w:t>来源：征宇聊美国（ID：ImmCapital），作者：黄征宇，Intel前执行董事，10岁从上海移民至美国。编辑：荔枝。中国人退休养孙？日本人退休离婚？前段时间，我在国内碰见一位好久不见的朋友。他告诉我说，他已经把公司全权交给了儿子打理，自己从一线的岗位上正式退了下来，过上了退休的生活。我问他新生活的感受如何？他苦笑着说，原本以为会很享受退休生活，但后来发现并不是这样子的。一开始，他和太太去英国看望了女儿，也花了几个月去一些国家旅游，但当真正过上了不工作的日子，就感觉非常无聊，人也有些烦躁起来了。他的这番话让我想起了几年前在日本的时候，有个当地的朋友告诉我说，日本有个独特的“退休离婚”现象，即退休后男女离婚的比例会很高。他说原因主要在于退休前后差异较大，日本男人在退休前整天忙于工作和应酬，退休之后的清闲让人一下子难以适应，失落感很大；而妻子早已习惯了丈夫的早出晚归，退休后开始全天候的朝夕相对，反而容易产生矛盾，这就造成了日本人在退休之后的离婚率增高。从这点上来看，中国和日本颇有相似之处。近几年来，中国不少企业家都到了所谓的“退休年龄”，纷纷考虑将自己的事业交给下一代，慢慢从一线撤退。他们中的很多人在退休前忙得“脚不沾地”，根本无暇顾及家庭和照顾自己，更别说培养个人爱好。一旦退休了，突然一下子空出了大把时间，他们就不知道应该做什么了，难道天天打高尔夫球，或者帮忙养孙？很多人甚至焦虑到不得不重新规划自己之后的人生。但是反观美国，类似的问题就相对较少。那美国的精英们是如何看待“退休”这件事的呢？30岁就赚够钱退休，之后该做什么？记得在斯坦福大学临近毕业的时候，恰好是互联网泡沫的最高峰，因而我们计算机系的应届毕业生就成了各大IT公司的争夺对象。甚至有一家公司的招聘经理，他只是刚知道我是计算机系的毕业生，连我的简历都还没看就对我说：“你来我们公司吧，我们给你的是10万美元的年薪，再加足够你退休过一辈子的股份。你就为我们工作四年，然后就考虑30岁退休之后做什么吧！“这样的事例不在少数，以至于我们一群同学还真的专门讨论过30岁退休后的具体计划，梦想着是该去享受蓝天白云、阳光沙滩？还是去一个贫困的国家帮助那里的人？几年后，其中的一些同学真的实现了这个“梦想”，早早在事业上获得了成功，积累了很多财富。但他们在过了一段时间的“退休生活”以后，都觉得非常无聊，嚷着要“重返江湖”，所以他们很快又开始了下一个阶段的努力。到目前为止，我没有看到过一个和我同年龄的朋友真正退休的。大多数的成功者在获得这一次成功后，很快就设定了下一个目标，不会因为小有成就而轻易止步。他们现在积累的财富，只是给了他们更好的基础，更多的自由，去做自己更想做的事。所以回看大学那段时期，真的感觉当时的我们很天真。看看1928年出生的李嘉诚、1930年出生的巴菲特，他们进入耄耋之年还在孜孜不倦地努力着，他们是为了拥有更多的财富吗？显然不是。为什么93岁还拥有很好的成长心态？我有个朋友A，退休前曾是一家银行的行长，他退休后的生活仍然安排得繁忙而又充实。一方面，在工作上他仍有着一定的延续，在几个公司的董事会担任董事或企业顾问，提供一些金融方面的咨询和帮助，这使得他仍可以在自己熟悉的行业里继续做一些事情，同时也能获得稳定的收入；另一方面，他也是几个非盈利机构的理事，由于对亚太尤其中国艺术的热爱，他在亚洲协会和亚太博物馆都有着理事的头衔，还坚持每天花一定的时间学习中文。我的另一位朋友B也是如此。老先生今年已经93岁高龄了，但看上去最多只有70岁。他退休前在运营一支房地产基金，现在已经全部交给女儿打理，自己只是挂着一个顾问的头衔。他最大的爱好是收藏照片，半个世纪以来收藏了多达4000多幅珍贵的照片，也因此成为了美国一位很有名的照片收藏家。他收藏的照片有一个特点，就是画面里必须要有建筑元素，因为他从前是从事房地产行业的，他热爱自己的工作，所以将这份热爱也延续到了收藏之中。老先生是个非常有趣而热情的人，每当我们见面，他都要带我参观他的收藏，而几乎每一张照片，他都能说得出摄影师的名字、拍摄的年代背景，甚至收藏背后的故事。每次他都会讲解几百张照片，往往持续两三个小时，我当时就特别惊讶，到底是怎样的热爱，会让一个人拥有如此惊人的热情、活力和记忆力？老先生还是几个艺术机构的理事，在旧金山现代艺术博物馆（SFMOMA）里有一个以他名字命名的区域，专门展示他的收藏。他也常常出去参加各种艺术相关的活动或研讨会，花了很多时间去学习和交流。类似的例子还有很多，那些事业成功的精英们退休后的生活都存在着一定的共性：一方面，他们从未停止成长的步伐；另一方面，他们调整了侧重点，但并非从零出发，很多兴趣和爱好很早就形成。成长不分年龄，与退休无关为什么成长那么重要？因为人真正感受到的快乐并不来自于吃喝玩乐，而是来自于内心的成长。一般来说，人的成长往往有三种不同的方式：第一种，当你在做具有挑战性工作的时候，比如创业；第二种，在挫折和失败中得到教训和经验，虽然感受可能不好，但也会让人获得快速成长；第三种，在学习和感悟中成长，例如从文化或艺术中汲取营养，获得心灵的享受和成长。那些美国的精英们往往在很年轻的时候已经有了自己的兴趣和爱好，为自己的事业而奋斗的时候的确很忙，但他们再忙也不会丢下这些兴趣和爱好，会坚持花一些时间在上面。到了退休的时候，他们只需要做一个重心上的调整，退休只代表今后有机会将更多的时间放到自己的兴趣爱好里，但并不代表停止工作。绝大多数的精英们都很看重一样东西，就是让自己的大脑可以一直保持活跃，保持“工作状态”，不断地迎接挑战和启发。我遇见的几乎所有的成功人士，不管他只有30岁还是已经90岁，虽然都已拥有了很多的金钱，但没有一个人闲下来，做真正的退休。当然，他们每年会出去度假，但没有一个人说，我就想退下来，搬到一个小岛上什么事情都不做。他们都会说：退休干嘛？如果不做我自己喜欢的事情，退休以后会很无聊，那比死还难受呢！对于“退休”，我觉得有两点特别重要：第一，无论现在的工作或生活有多么的忙碌，都应该找到自己愿意学习并且享受成长的东西，还要一直坚持下去。第二，退休绝对不是人生的分隔线，不要把它看作重新开始的一段生活。那些曾经在事业上非常忙碌的人，一旦停下脚步开始“慢生活”，其中的心理落差是非常大的。在这样的情况下，我建议不妨把退休看成是一次“调整”，将个人兴趣爱好的优先级别调整到事业和工作之前，而原本的事业和工作不必“突然中止”，完全可以做一定的延续。拥有真正的兴趣和爱好，犹如自己的第二份事业，说不定还会让“退休生活”变得比之前更加精彩，因为你还在成长。-推荐我们另一个不错的公号-最真实的欧洲经历，道尽欧洲好与坏，最真切的欧洲感悟，说尽欧洲是与非。我们是一群生活在欧洲的中国人，正在用亲历亲记，告诉你一个真实的欧洲。</w:t>
      </w:r>
    </w:p>
    <w:p>
      <w:r>
        <w:rPr>
          <w:b/>
        </w:rPr>
        <w:t>AG_A180</w:t>
        <w:br/>
      </w:r>
    </w:p>
    <w:p>
      <w:r>
        <w:t>Content is unavailable. It has been deleted, moved, or requires a QR scan.</w:t>
      </w:r>
    </w:p>
    <w:p>
      <w:r>
        <w:rPr>
          <w:b/>
        </w:rPr>
        <w:t>AG_A181</w:t>
        <w:br/>
      </w:r>
    </w:p>
    <w:p>
      <w:r>
        <w:t xml:space="preserve">   来源：腾讯视频，编辑：荔枝。从小学开始，英文老师就会给大家取很多英文名字。还记得当时老师给我分配到一个叫Mike的名字，刚好我们英语课本上也有一个Mike的人物形象，曾一度认为自己跟课本里面的Mike一样帅。外国人用一个视频告诉你，哪些英文名该取，哪些英文名真的土掉渣！点击观看完整视频偶买噶！原来在外国人眼里，我们取的英文名真的很遭嫌弃！你的英文名中招了没？大胆说出来让大家高兴高兴吧！嘿嘿…-推荐我们另一个不错的公号-最真实的欧洲经历，道尽欧洲好与坏，最真切的欧洲感悟，说尽欧洲是与非。我们是一群生活在欧洲的中国人，正在用亲历亲记，告诉你一个真实的欧洲。</w:t>
      </w:r>
    </w:p>
    <w:p>
      <w:r>
        <w:rPr>
          <w:b/>
        </w:rPr>
        <w:t>AG_A179</w:t>
        <w:br/>
      </w:r>
    </w:p>
    <w:p>
      <w:r>
        <w:t>这才是美国出品，ID：MIGUO-1，作者：萨哈尔（Sahar Shaykhzada），编辑：荔枝。我在中国待的这段时间中发现，很少有西方女人挽着中国男人的。但是外国男人怀抱中国女人的情况倒是见得多了。所以为什么会出现这种不对等的情况呢？身为一个美国女人，我总结了一下原因，下面就来看看吧：1. 中国男人太害羞了就算在中国的大学里，很多中国男生都不会主动去追求女生，就因为他们害羞。对此我很想说：“你们能不能男人点！”2. 中国男孩都被惯坏了独生子女这一代最为明显，他们太习惯于父母为他们掌控一切，父母给他们买房子，买车，相亲。好像他们自己什么都不会做一样。外国女人通常都很独立，而且也不愿意跟一个什么都要父母做主的男人交往。3. 中国男人自卑，特别是在跟白人对比的时候这也是为什么在中国，同样的工作，外国人的工资就比中国人高。这就是为什么外国男人能追到中国女孩，而中国男人却不敢追求外国女孩，因为他们觉得自己在金钱上满足不了她们。这是一种很奇怪的自卑，其实是不应该存在的。4. 中国男人很传统传统的人一般都很保守，所以他们不会浪漫，不会再公共场合跟你有亲密的举动。而很多外国女性希望发生的“亲密接触”在他们眼里都是丢人的，不合时宜的。5. 中国男人的英语不好许多外国人来中国之后，很快就学会了如何用中文搭讪姑娘。而且大部分姑娘的英语也很好。这点我总是搞不明白，为什么中国姑娘的英语普遍比男孩子的要好。中国男生本来就自卑，在加上英语不好，所以外国姑娘更不愿意搭理他们了。6. 中国男人喜欢存钱中国人最大的梦想就是攒钱买房子，但是外国人喜欢挥霍，吃好的穿好的。所以在浪漫方面，中国男人又被比下去了。7. 中国男孩总是忙着学习，而中国男人总是忙着工作他们忙的都没时间抬头看看从身边经过的美女，不管是中国女人还是外国女人。8. 中国男生没有那么热爱社交对于一个有十几亿人口的国家来说，他们的夜店太空旷了，去的都是外国妹子，中国男人不去，自然就碰不到她们啦。不过也不排除他们的传统教育让他们觉得去夜店的都不是好女孩。所以，西方女人有很多理由不嫁给中国男人，但是也会有例外。也有不少西方女人和东方男人的婚姻非常成功。归根结底还是文化的不同，造成了沟通上的障碍。中国男人如果想追上西方女孩或者任何女孩，那他们就要改一改上述的各种了。-推荐我们另一个不错的公号-最真实的欧洲经历，道尽欧洲好与坏，最真切的欧洲感悟，说尽欧洲是与非。我们是一群生活在欧洲的中国人，正在用亲历亲记，告诉你一个真实的欧洲。</w:t>
      </w:r>
    </w:p>
    <w:p>
      <w:r>
        <w:rPr>
          <w:b/>
        </w:rPr>
        <w:t>AG_A178</w:t>
        <w:br/>
      </w:r>
    </w:p>
    <w:p>
      <w:r>
        <w:t xml:space="preserve">   这才是美国出品，ID：MIGUO-1，作者：王燚， 编辑：荔枝。中国人喜欢吃猪肉，每逢过年过节农村都会杀一头猪，很多地方现在依然沿用。日常餐桌上的吃的最多的也是猪肉：炖排骨、小炒肉、红烧肉等等。但是美国人、欧洲人的圣诞节呢？总是会有烤火鸡，日常餐桌上也是牛排配可乐。饮食文化的不同与不同国家之间的农业、宗教、人口、历史文化、气候等等的差异都有着很大的关系。一起随米叔来看看吧。JC Hóu在台湾国立大学学习，下面是他的观点中国的猪肉生产/消费超过了世界上其他任何国家。原因很多样：农业类型不同中国人自古以来以农耕为主，而不是放牧或捕鱼。农业的重点一直是以确保大米、小麦和这样谷物的精耕细作（直到最近几年也是），所以牛羊这样的牲畜没办法同时被精心地喂养。而猪和鸡可以吃人们的剩饭剩菜，因此成为中国历史上肉类的主要来源，多年以来吃猪肉的习惯被延续下来。如今，中国的农业种植依然没有像欧美等国那样实现全面机械化，在中国农村，牛很长一段时间是耕地的主要帮手。第二个原因，中国的国土虽然广阔，但可耕种的面积实际上是非常少的，无法实现大规模的放牧。 其他受中国人欢迎的肉类有：鸡肉、鸭肉和鹅肉，原因与习惯吃猪肉差不多，方便饲养。还有兔子，可以用陷阱捕获，不需要占用农场土地，也不用太多额外精力。此外，中国一些地区长期以来有食用狗肉的传统，因为他们对这些动物狩猎和战斗功能的依赖没有那么强。至于中国人吃狗肉的传统，可以参见米叔的这篇文章：《为什么西方人对中国人吃不吃狗肉那么关注？》。宗教原因大多数中国人不像中东、北非和欧洲人那样有宗教信仰。伊斯兰教和犹太教从中东发源，他们习惯于饲养牛羊，并且禁止猪肉可以一劳永逸地消除寄生虫。因为人口的流动，其他地区的人也接受了这种饮食习惯。而中国自古以来农耕文明孕育出的食用猪肉的习惯，使今日中国猪肉的消费量远高于其他地方。Alex Wong 的看法历史传统不同猪是中国非常传统的食用肉类，已经补给了一代又一代的中国人。在古代汉字的“家”的组成部分中也有“猪”。 在中国的传统中，不常食用牛肉，因为农耕文明中，牛有耕地等重要作用，就像马被视为运输工具。在中国春秋时期，牛成为主要的耕作劳动力，所以宰杀耕牛、偷牛盗牛都是死罪，甚至皇帝也不敢随心所欲吃牛肉。这就是为什么《水浒》中常用“小二，给我切二两牛肉”来描写梁山好汉，也是暗喻其反叛精神。而欧洲人不吃猫和狗，他们视猫狗为宠物。在欧洲文化的影响下，现在食用狗肉被视为“不正常”，而食用牛肉是“正常”的；要知道在古代中国恰恰相反。目前，在有些地区吃牛肉还是不被接受的（比如印度的佛教徒），即使他们负担得起昂贵的牛排。Doug Snell 的看法人口原因猪肉的生产和其他肉类不同，养殖周期短，生产量更大。中国有13亿人口，而美国只有3.7亿人。另外，中国仍然是发展中国家，居民很难负担得起养殖成本更高的牛肉，而猪肉是比鸡肉更便宜的肉类，它更经济划算。John Kotsch养殖中的经济原因猪肉的食用史在中国已经十分悠久。原因之一是因为猪几乎什么都吃，而且可以生7、8个幼仔。相比之下牛的繁殖率非常低。每胎只会繁殖一到两头牛，而且牛的怀孕期和人类基本上是一样的，同样需要十月怀胎，所以一头牛从怀孕到繁殖，再到成年，基本上最少都要2~3年时间，和猪、鸡等动物根本没法相比。而且养殖猪不需要什么特殊的关注和照顾，猪肉可以不断满足家庭的食物需求，为人丁增加的家庭提供足够的食物。那么美国人为什么那么喜欢吃牛肉呢？种族特征欧美人普遍身材高大，饮食中热量和蛋白质需求较亚洲人更多。为了保证摄入和消耗的平衡，在种族进化中，欧美人自然选择了蛋白质含量更高的牛肉。牛肉的氨基酸可全面满足人体需要，吃同样份量的牛肉和猪肉，前者的热量更大。气候原因欧美等国大部分地区处于温带和亚热带，气候和降水适宜，牧草丰富、养牛的成本低，较适宜发展畜牧业。生活习惯欧美各国的烹饪手法较为简单，因此牛这种食料单一的家畜更符合欧美饮食文化。另外，欧美人的祖先是游牧民族，因此也更习惯饮用热量更高的牛羊奶和奶制品。-推荐我们另一个不错的公号-最真实的欧洲经历，道尽欧洲好与坏，最真切的欧洲感悟，说尽欧洲是与非。我们是一群生活在欧洲的中国人，正在用亲历亲记，告诉你一个真实的欧洲。</w:t>
      </w:r>
    </w:p>
    <w:p>
      <w:r>
        <w:rPr>
          <w:b/>
        </w:rPr>
        <w:t>AG_A182</w:t>
        <w:br/>
      </w:r>
    </w:p>
    <w:p>
      <w:r>
        <w:t xml:space="preserve">     编辑：胡伟。美国教育一直在国人眼中是先进的代表，学习的榜样。国人幻想出来的美国“素质教育”甚至还被写上了中国的官方文件中要求全国学校推行。但是，真正的美国教育是怎样的？随着越来越多的小留学生来到美国读书，美国公立中小学教育的真相正慢慢地呈现在国人面前。下面，我们来看看一位资深老师是怎样吐槽美国教育的。1、美国的课堂轻松     传说    在中国，听说美国的课堂都特别轻松。在课堂上，可以玩手机，没有老师管。上课时间短，只有几节课，下午放学早，没有早自修晚自习假期补课，甚至连考试都没有，简直就是天堂！     真相     然而，到了美国后，我发现实际不是这样的！手机在课堂依旧是不能出现的，如果在课堂玩手机被没收了，还会被送到训导主任办公室，会被打电话回家叫家长来开会！考试没有也是假的。小考一个星期一次，测验无数，大考一个月一次，天天上课抄一大堆笔记，回家还有许多作业！跟想象真是天壤之别！2、美国的课程简单     传说          在中国，听说美国的课程简单，数学课就学加减乘除，中文课就教上下左右过春节吃饺子，这么简单谁不会，我是学霸我怕谁。     真相     高中，来到美国高中，我才发现，原来加减乘除是给弱智的特殊教育学生读的；上下左右过春节吃饺子是给不懂中文的ABC和老美学的。我学的数学深得要命，我读的中文连我在国内的小伙伴都说难，我做的中文作业连我在国内的语文老师都不会做。也是啊，国内的语文课本哪里会像我们这样，会既学鲁迅又学金庸；既学哈金又学严歌苓；您知道莫言跟高行健的小说技巧跟美国哪个小说家类似吗？您知道比喻跟比拟的区别吗？您知道怎样用“拈连”跟“移就”这两种修辞怎样用吗？......好吧，就算这些您都会，但是我担保您的语文老师肯定不知道原来“双声”叫做“alliteration”，而”叠韵”叫做“assonance”吧？好，您的语文老师也是英语老师，我担保她绝对不会知道“aposiopesis”是“跳脱”这种修辞法！还有那些叫做“AP”课的大学先修课，连学霸都要超级汗的，难得要命！以后，谁说美国的课程简单，我跟谁急！3、美国的午餐好吃     传说     在中国，听说美国学校的午餐很丰富，非常好吃。（重要的是免费的！！难怪国内的富豪们争先恐后跑来美国！）主食肯定有牛排，意大利面，还有好吃的青菜搭配，既健康又管饱。喝的当然就是我们最爱的可乐了！至于甜品，一块美味的奶油蛋糕，为休闲的午餐时间增添一份甜蜜蜜的感觉！其它？直接想象天天免费吃如同国内的必胜客那样的西餐就好了。     真相     我又来揭露真相了！看到美国学校的午餐我就崩溃了！说好的牛排可乐呢？“塔可”是什么鬼？怎么在中国的“塔可钟”从来没见过？可乐在校园里面甚至是不能出现的，因为含糖，政府怕未来的国家主人年纪小小就得糖尿病，于是禁止在校园提供或者出售含糖饮料，不仅汽水可乐，连苹果汁都不能出现。青菜只能是生沙拉，当然不能有那种好吃的沙拉酱，因为不健康。分量非常少，因为怕学生吃饱了就会肥胖。可是，小学生跟高中生同样的分量；男生跟女生同样的分量，难道我们是机器人么？4、美国学校的设备先进     传说     想象中，在美国的课堂上，都是人手一台苹果最新的电脑，即使没有人手一台电脑，至少也人手一部最新的iPad Pro吧？美国不是高科技独执牛耳的国家吗？苹果和微软不是在美国吗？如此高科技的国家，中国当然望尘莫及，来到美国，当然就可以好好享受一下啦！上课偷懒还可以玩玩电脑，如此幸福，又贵又出名的电脑上课用，真的好期待啊！     真相     来到美国之后，我欣喜地期待上学的时光，那一人发一台的苹果电脑！可是，事实让我又一次失望啦！学校的电脑竟然是十年前的！！有的还用巨大的那种15寸显示屏，可能都有30年了。我们用电脑要到电脑室，启动一台电脑的时间，我在微信已经跟同学聊了十分钟天了。学校好多课室还是用黑板的，老师用粉笔。他们坚持原始的手写方法来教书，他们竟然根本就没听说过什么叫“课件”！也对哈，几百块钱美元一套的微软办公室软件，老师的工资又不高，谁买得起啊？美国也没盗版软件的对不对？美国老师上课还用一种古董，叫“overhead projector”，让我对科技如此“发达”的美国大开眼界啦，这个东西是用一块塑料纸，上面用笔写了要教的东西，然后放在上面，通过光线反射，投影到银幕上面的。老师写完一段，然后就用湿布把写在塑料纸上的字擦掉，然后再写。哇，这种“高科技”，让我对落后的美国简直崇拜得五体投地！我真是超级怀念我的母校那高大上的教学楼，那现代化的电脑投影和老师精心制作的多媒体课件，那专业化的科学实验室……美国哪里先进了？明明比中国落后起码五十年好不好？看着好多不会用电脑的美国老师，用最纯朴的方法教导着我们，而且，还教出了每年那么多诺贝尔奖得主，我再也不相信传言了！5、美国是一个人人平等的国家     传说     美国人人平等，好像天堂，所以中国人才哭着抢着扑来美国。学校人人都拿A，个个都开心。     真相     美国学校里面的欺凌很严重，白人欺负黑人，黑人欺负中国人，黑社会争地盘，组织学生卖淫贩卖毒品等等。老师也有任性的，想给A就给A，想给你F就F，人人平等真是一件笑话。而且种族歧视仍然存在。6、美国进名牌大学很容易     传说     很多家长送小朋友出来美国的最大原因就是因为全世界最好的大学都在美国，我们早点来美国读书，上美国的常春藤就容易啦！就等于北京的孩子比兰州的孩子容易上清华北大一样，美国旧金山的孩子当然也比北京的孩子容易上哈佛吧？     真相     来到美国，上那种蓝翔技校那样的学校（比如“清泉学院”）都不容易呢，还敢想哈佛？不用考试的“市立大学”，社区大学，年满十八岁就人人都能上，交钱就能上的野鸡大学克莱恩学院也有啊，你确定来美国就上那种大学？假如想进好点的大学，在美国反而比在中国更难进，因为美国好大学的招生官在招美国学生的时候要考虑多元文化，不能只招中国人，要考虑我们将来是否能成为美国未来的领导人。于是，我们要想办法做义工，当领袖，去扶贫救弱担任国会议员的助理。这种事情我们这些小留学生和新移民能做到吗？假如家里不是美国长期财雄势大的家族，有机会去当神马议员助理吗？可是，美国大学招生官到中国去招生，当然就全部招中国人，而且也不需要考虑将来这些从中国招来的人能否成为美国的未来领导人。我们这些在美国的华人，想上美国名校，只能拼成绩，赚人品了。7、美国道德素质教育好     传说     美国教育是素质教育，美国人的素质高，道德好，都是美国教育出来的。美国学生文明斯文讲礼貌。     真相     美国很多学生都敢当着老师面用粗言秽语骂老师。美国学生道德败坏，只要不违反法律，都没问题，更加没人去教育他们，因为美国的公立学校是禁止进行道德教育的。8、在美国学英语学得快     传说     来美国之前，背单词是每一个中国学生的最大梦魇。大家都觉得只要来到美国，这个讲英语的国度，英语能力就会一日千里，背单词记语法会成为历史。     真相     来到美国，我发现原来学得快的是广州话！我们学校百分之六十以上是中国人，中国人之中大部分是来自广东的移民，再加上来自香港和澳门的移民同学，他们都说广州话，于是，说各种其他方言的外省同学很快就学会了广州话。尤其在一些学校里面，中文双语教育就是用广州话进行的，老师上课就讲广州话，听不懂的外省同学，过了几个月就学会了，毕竟是中文，比英语容易多啦！（对比起来，我们老师上中文课讲普通话，已经很中国啦！）然后，在学校里面，中国同学当然是在一起玩了，中国人在一起，谁敢说英语的，不被人嘲笑才怪呢！我们玩微信，玩QQ，刷微博，看电视也是中国的节目，玩中文游戏，上中文网，一到街上就是中国人开的大排档茶餐厅吃烤串臭豆腐……现在都全球化了，50年前的中国人来到美国，就跟中国完全隔绝了，只好学英语，融入美国的文化。现在我们在美国旧金山生活，除了地点不一样，所有生活习惯和方式都跟在中国的时候一模一样，学英语学得快？我只能呵呵了。9、美国有很多课余时间，很多有趣的课外活动     传说     美国学生因为功课轻松，所以有很多课余时间，可以玩很多有趣的课外活动。     真相     有很多课余时间的显然是不读书的美国学生。你用脚指头思考都能想得出来：一个从中国来的学生，高中才来到美国，英语就已经落后美国学生起码十年了，即使一天当两天用，也要追五年才追得上，美国高中才读四年，有可能有很多课余时间吗？另外，美国的学霸虽然很快就能完成老师布置的作业，可是要上好大学，自己要给自己加料，要上补习班，要参加各种国际竞赛，要到大学里面去修大学的课程，让自己在申请大学的时候竞争力更强，要想办法参加各种社会活动……哪里会有课余时间？至于“有趣的课外活动”，美国那些有钱的世家子弟可以跟着他们的父兄筹款，打高尔夫，击剑，在游艇上主持救济非洲灾民的慈善活动，我们这些新移民有这个本事吗？10、美国学生很自由，可以谈恋爱，不会被班主任说“早恋”     传说     美国学生很自由，尤其是性的方面更是自由世界；谈恋爱当然就不会有人管。     真相     这个传说部分是真的：美国的老师不会管学生恋爱，甚至会鼓励学生谈恋爱（称为“约会”，不是中国人所认为的那种以结婚为目的的“恋爱”）。但是，谈恋爱，至少要“谈”吧？我们有时间吗？跟在中国不同，美国学校的成绩评定不是根据一次考试来决定的，每一份作业，每一次考试的成绩，都是升大学的时候的评估标准。一个学生，偶尔考一两次试考得好并不困难，可是每一次作业，每一次考试都是满分，就不容易了。美国为什么会有世界最好的大学而中国没有？答案就是美国这些最好的大学招生的时候，挑选的学生不仅从高中一年级开始，学的每一门课所做的每一份作业，每一次考试都是满分，任何的入学统考比如SAT，ACT之类的都满分，提前学的大学课程也满分，而且，还参加国际竞赛得奖，有空参加各种课外的运动，参加各种课外的研究，参加各种课外的义工，多年如一日……能做到这样的人，会有时间谈恋爱吗？每天能睡超过3个小时已经不错了吧？这样的人，已经不能用“学霸”来形容了，简直就是“学神”了吧？总结一下，美国教育的传说，其实都是中国的同学们想象出来的，或者是因为同学们都没有真正生活在美国！假如来美国看看，真的在美国的公立学校读几年书，就知道是怎么一回事了。-推荐我们另一个不错的公号-最真实的欧洲经历，道尽欧洲好与坏，最真切的欧洲感悟，说尽欧洲是与非。我们是一群生活在欧洲的中国人，正在用亲历亲记，告诉你一个真实的欧洲。</w:t>
      </w:r>
    </w:p>
    <w:p>
      <w:r>
        <w:rPr>
          <w:b/>
        </w:rPr>
        <w:t>AG_A183</w:t>
        <w:br/>
      </w:r>
    </w:p>
    <w:p>
      <w:r>
        <w:t xml:space="preserve">     本文源自：知乎，作者：Angus Lu，编辑：荔枝。我们知道，发达国家的人比我们富有许多。许多国内比较高薪的收入，在发达国家也就是平均水平而已。但你想过没有，为什么发达国家的各行各业都比我们收入更高呢？就比如同样是开出租车，中国的司机可能每天干得比美国的出租车司机更多更辛苦，创造的价值肯定不比美国的司机低，但就是不如美国的司机富裕。最近，有个知乎大V叫Angus Lu ，详细解释了发达国家的这种全民富裕到底从何而来，一起随米叔来看看吧。首先，想使人民更加富裕，本质要让工资增加的速度超过物价嘛。怎么才能做到呢？国家只需要不断的发行货币就行了。国家发行的钞票越多，人们的平均工资水平也就越高嘛。但是同时有一个前提，就是你得保证物价不涨。不然工资和物价都翻了一倍，那对老百姓而言就没啥意义。那怎么抑制物价上涨呢？靠国际贸易就行了。如果一个国家的物价特别高，那么就会有商人不断将其它国家廉价的商品卖到这个国家，大家都去买便宜的国外货，国内的物价自然就会下降了。说到这，你肯定已经发现其中的问题了。要是央行拼命滥发货币就行了，那些通货膨胀最为严重的非洲小国岂不成了最富裕的国家吗？没错，这种说法确实是有问题的，因为还有一个因素没考虑到，那就是汇率。而这个汇率可不是一个国家单方面说了算的。打个比方，如果我们现在拼命发行货币，连清洁工每个月都能挣几亿人民币，然后央行随便定一个汇率，说10块钱兑换1美元。那么是不是这个清洁工就拥有了美国千万富翁的购买力呢？很显然不可能，因为这取决于其它国家对这个汇率是不是认账，如果在美国1美元可以买一个汉堡，那么兑换成10块钱人民币，是否能在中国买到同样多的东西呢？别忘了，在中国连清洁工月收入都是好几亿，10块钱别说汉堡了，可能连根火柴都买不到。这么悬殊的购买力差别，傻子才会愿意这么跟你换钱。那汇率是怎么制定的呢？什么样的国家才更有话语权呢？答案就是一个国家掌握了核心的技术，它在制定汇率时才能拥有主动权。比如说美国，他们能生产波音飞机、苹果手机、各种尖端武器……许多产业他们在这个世界上都是独一无二的，而这些东西，恰好又是其它国家必需的。这时，不论美国制定的汇率有多高，其它国家也只能咬着牙，用大把的自己的钱去换少量的美元，来购买这些产品。然后，美国就能用这些海量的外币去把那些国家的商品席卷一空了。比如美国的一瓶矿泉水成本大概是1美元，而生产一架波音飞机，成本大概是几千万美元。但是大家都知道，生产波音飞机这事技术上还是美国最先进，那他们就能以好几亿人民币的价格来卖给我们，然后用这好几亿人民币大量收购我们国内2块钱一瓶的矿泉水。2块钱人民币可比1美元少多了，这样一来，美国矿泉水的成本就低了，美国人对矿泉水的购买能力就提高了。几个来回下来，美国人的购买力就普遍比其他国家高了，生活水平自然就比其他国家高。所以你看，决定一个国家富裕不富裕的关键还是科技水平。更何况，就算没有国际贸易，科学技术本身也能提高生产力，给我们带来更加富裕的生活。打个最简单的比方，假设我们国家大米市场总共流通10亿元人民币，而每年的大米产量是1亿公斤，那么1公斤大米平均就得卖10块钱。而有了杂交水稻技术之后呢，大米的产量就提高到了10亿公斤，那么老百姓只需要花1块钱就能买1公斤大米了。你看，只要科技能提高生产力，老百姓们就能源源不断地从科技的发展中受益。所以说，科学技术是第一生产力，这放在任何一个时代都是正确的。近些年来，我们国家玩命地发展高科技产业，还拼命向其它国家推广我们的高新技术，这都是希望能实实在在地通过技术来占据国际贸易的主动权。-推荐我们另一个不错的公号-最真实的欧洲经历，道尽欧洲好与坏，最真切的欧洲感悟，说尽欧洲是与非。我们是一群生活在欧洲的中国人，正在用亲历亲记，告诉你一个真实的欧洲。</w:t>
      </w:r>
    </w:p>
    <w:p>
      <w:r>
        <w:rPr>
          <w:b/>
        </w:rPr>
        <w:t>AG_A184</w:t>
        <w:br/>
      </w:r>
    </w:p>
    <w:p>
      <w:r>
        <w:t xml:space="preserve">   作者晓路，美国华裔，编辑：荔枝。在一个炎热的周五下午，许多到俄亥俄州大都会动物园参观的游客，发现自己面对一道诚实题的选择：动物园的入口处摆放着许多无人看管的瓶装冷饮，只有一个投币箱，上写“每瓶一美元，请将钱投入钱箱”。由于无人看管，游客可以选择付钱，也可以不付钱，吃霸王饮料的人不必担心承担任何法律责任（调查人员在隐蔽处观察记录每个人的特征）。这其实是可口可乐下属分支饮料公司“诚实茶”（Honest Tea）别开生面的一项调查，这项调查在全美50个州以及首都哥伦比亚特区同时展开，为时10天。在调查结果的基础上，编制了“全国诚实指数”。这项调查虽然有局限性，但还是能从一定程度上反映各地美国人以及不同美国人的诚实度，由此得出了许多有趣的结论。结论一：全美平均诚实度为92%。也就是说，每一百个人中，有九十二人自动付钱，只有八个人没有付钱。对于这个结果，“诚实茶”联合创始人兼首席执行官塞思·戈德曼（Seth Goldman）表示：这个结果令人欣慰，因为即使在没有人的时候，百分之九十二的美国人选择了做正确的事。结论二：女性比男性更加诚实。从全美诚实指数看，女性为95%，男性为91%。结论三：人们的诚实度与表面观感并不一致。比如，纽约、洛杉矶的诚实度比人们想象的要高，而达拉斯的诚实度却比人们想象的要低。结论四：戴眼镜的人比不带眼睛的人诚实、胡子刮得干净的人比留胡子的人诚实。结论五：如果从头发颜色看得话，金发最诚实，其次是褐发、红发、灰发、黑发，谢顶的人则垫底。觉得这篇讲得不错，就点下下面广告，不付款同样可以起到赞赏支持的作用。结论六：头发越长越诚实：长发的诚实度为94%、中发的诚实度为93%、短发的诚实度为91%。结论七：群体的诚实度（96%）高于个体（91%）。也就是说，当一群人在一起的时候，就比只有一个人的时候诚实。结论八：首都华盛顿的诚实度最差，为80%；而阿拉巴马与夏威夷的诚实度最高，为100%。也就是说，在首都华盛顿，每10个人中有两个人拿了饮料没有付钱；而在阿拉巴马与夏威夷，每个人都老老实实地付了钱。“诚实茶”公司在调查时，曾经有一个居住在波士顿的人，一天之内拿了十三瓶饮料而没有付钱，公司创办人的自行车在首都华盛顿也被偷。此外，在底特律有一个人拿了饮料没有付钱打算离开，但被一位妇女叫住，这个妇女告诉白拿饮料的人：“总会有人让你出乎意料”。一个人为钱犯罪，这个人有罪；一个人为面包犯罪，这个社会有罪；一个人为尊严犯罪，世人都有罪。大家都在同一条船上，如果一个人绝望，那么所有的人都不安全。所以，永远不要对他人的苦难无动于衷，因为谁也无法保证下一个不是你我。-推荐我们另一个不错的公号-最真实的欧洲经历，道尽欧洲好与坏，最真切的欧洲感悟，说尽欧洲是与非。我们是一群生活在欧洲的中国人，正在用亲历亲记，告诉你一个真实的欧洲。</w:t>
      </w:r>
    </w:p>
    <w:p>
      <w:r>
        <w:rPr>
          <w:b/>
        </w:rPr>
        <w:t>AG_A187</w:t>
        <w:br/>
      </w:r>
    </w:p>
    <w:p>
      <w:r>
        <w:t>Content is unavailable. It has been deleted, moved, or requires a QR scan.</w:t>
      </w:r>
    </w:p>
    <w:p>
      <w:r>
        <w:rPr>
          <w:b/>
        </w:rPr>
        <w:t>AG_A186</w:t>
        <w:br/>
      </w:r>
    </w:p>
    <w:p>
      <w:r>
        <w:t>很多人都学英语都知道，要能说一口流利、地道的英语，一定要具备足够的词汇量，掌握多少词汇量才能随时都能甩出N句流利、地道的英语呢？2000？5000？6000？no，答案是500个。仅仅只要掌握500个最简单、最常用的单词就够了。据世界首屈一指的词频统计机构www.wordfrequency.info 多年前的权威统计，英美人士每天说话中的82.7%的词汇都是500个最简单和常用的单词。这500单词有着成千上万的组合，为表达者提供了取之不尽用之不竭的武器和弹药。 所以，说好地道的英语并不难，但前提是你得掌握正确的方法。举个最简单的例子，中国人常见的练习口语的方法主要有三种：没完没了地跟读，从名人演讲到美剧剧本没心没肺地背诵，从新概念教材到台词金句没日没夜地记单词，与各种宝书深情相伴。第三种方法是最让人感动的啦！ 学员们大都天真单纯地认为自己口语不好是词汇量不够所致。我总是不厌其烦地说明这其中的两个误区： 首先， 背来背去，大多都是writing vocabulary(书面英语词汇) , 而不是speaking vocabulary（英语口语词汇）。 其次，即便背了很多的speaking vocabulary，没有正确的“英语口语三观”以及科学有效的持续练习，词汇还是说忘就忘了啊。比如短语get on one’s nerves 之中的单词大家都认识，直译就是“爬上某人的神经”，它相当于中文中的“惹怒某人”。这几个小词组成的短语的生活化特点和地道程度是 make sb. angry 所无法相比的。同样play hardball这个表达中也没有任何生词，但是几个单词放在一起却有些让人费思量。它的意思是 to act strong and aggressive about an issue with someone.即“态度和立场强硬”。不料复杂的含义却可以用简单的单词来传达。最后看一个短语 take sb down，哇，单词再简单不过了！它的意思是 to spoil or destroy someone's life , 可以理解为“击垮和摧毁某人的生活”等。这样的表达本土人士在用，我在用，你也应该试着去用。口语表达的真谛是这些小词根据各种需要的组合，也就我在课程中会重点花时间讲解的“小词活用”部分。其实英语口语学习也要有正确的三观世界观，人生观和价值观推动行动和思想的前进。正确的标准观，发音观，内容观则是英语语口语学习的强大动力！ 标准观：没有规矩不成方圆, 公认的好的英语口语表达应该是怎样的？ 健康向上的“英语口语三观”中的标准观包括7个元素：发音标准，语法正确，小词活用，语流连贯，连读自然，内容充实，逻辑通畅。 就拿小词活用来说吧。英美人士普遍对于国人英语的评价是“Speak like an adult and write like a child”。而他们恰恰相反，即“Speak like a child and write like an adult”。我们中的许多人说英语的时候会试图使用big words，而写作的时候用词却略显幼稚。我的课程的一个重点“小词活用”就是着力来解决这个问题。另外，由于在critical thinking（批判性思维）方面受教育不足，在用英文表达的时候我们不太擅长使用相关且strong的论据进行佐证，导致表达空洞，甚至逻辑不通。事实上，大部分英语口语学习者或多或少在以上7个标准上都有所缺失。发音观：无需地道，但求正确！有点口音并无大碍，但是发音错误与说英语带口音还是不一样的。单词的发音，重音，说话节奏，语调，连读等内容当然是需要打磨的，能尽量往“纯正的美式口语”上靠近，又何乐何不为呢。略举一个关于连读的例子。中文发音讲究字正腔圆，吐字清晰，这使得我们在说英语的时候不太擅长连读。例如When I was ten years old中的 When I was ten 会被发成类似于“文爱我司疼”，其实应该类似于“文耐我司ten”。此处的“耐”正是When和I连读后的产物。内容观：你肯定知道，最终还是说话的“内容”质量决定了你的高度。英语口语学习中的语法问题，小词活用，如何极速造句等，直接决定了口语训练的方向，并左右着学习的效果。例如， 中式英语中非常著名的“I very much like this movie”就来自于中文的“我非常喜欢这部电影”的逐字逐句翻译。 其实应该是“I like this movie very much”。这本质上是缺乏基本的语法观念的表现，对于 very much这样的程度副词应该放在句中什么样的位置没有准确的认知。千万不要屈服于“我这辈子的英语口语就这样了”我们一起来励志吧！当被问及如何评价自己的英语口语水平的时候，85%左右的中国学生选择了“非常失望”。其中有90%左右的人之前都有“有意识”地训练过自己的口语，但是因为“未遂”而找了个体面的理由放弃了继续练习。 想象一下，流利的英语口语能给你带来多少有别于他人的职场机会；良好的英语口语能力给你增加多少交友，观影的生活乐趣，或是参加多彩活动的动力；还有，出国旅游时，你肯定会因为自信的英语表达能力而让行程乐趣斐然；还有还有，有没有想过你已经有的，或是可能有的下一代，会因为你神勇英语口语能力而受益多多！  从你看到这篇文章开始，一扇大门正在打开！迈进这扇大门吧，与我一起勇敢愉快地前行，给自己一个难忘的2017年！我是翟少成，新东方10周年、20周年功勋教师。2000年起就职于北京新东方。GRE，GMAT，TOEFL考试传奇讲师，新东方托福口语教学体系开创者和奠基人。拙著包括《新托福口语胜经》《GMAT阅读高分指导与精练》《GRE阅读高分指导与精练》等。多次获新东方教育科技集团及北京新东方学校“优秀教师”、“优秀培训师”称号；我从二十世纪90年代中期开始，包括后来在新东方，我教授了数万名中国学生，对于中国学生口语学习的痛点，现状以及解决方案进行了将近20年的研究。并形成了“听说并进，小词活用，极速造句，美语进阶”等行之有效的教学手法并得到了众多学员的一致好评。最关键的是，我作为一个纯土鳖，我的口语也是在国内这个貌似没有语言氛围的地方一步步习得的。我将在“匠心15讲成就英语口语精英”的课程中，将我亲测的教学成果和我自己成功的学习经验跟各位分享！我们到时候见！讲课风格点击观看完整视频学员感言 听听我的学员都怎么说呗：课程于9月19日开始，共计15节课，每节课1个小时。内容包括：标准篇，误区篇，发音篇，连读篇，内容篇以及娱乐篇。具体课程信息如下：口语精英的7大特征--标准篇  你可怜的口语到底怎么了？-误区篇 海归一定是口语精英吗？-误区篇  关于音标你所要知道的 -发音篇  美语速成必杀技-发音篇 语法对口语表达重要吗？--语法篇 不会连读别开口-- --连读篇 “听力开道+小词活用+极速造句”是王道--内容篇 进阶部分：复述故事 +汉译英--内容篇 小词活用可以弯道超车+小词活用之短语讲解1-50--内容篇 小词活用之短语讲解51-100-内容篇 小词活用之短语讲解101-150-内容篇 小词活用之短语讲解151-200-内容篇 如何做到表达的逻辑通畅-内容篇 它山之石：娱乐明星英语点评--娱乐篇  适合人群1. 英语荒废多年，但又渴望提高英语口语的工作一族2. 托福雅思SAT等备考人群3. 希望得到正确方法论的指导的英语口语初学者4. 想让自己的口语更上一层楼的英语学习者5. 计划出国旅游，急需提高英语口语者6. 中文表达有如滔滔江水，转换英文便秒变“失语者”特别福利我会从每次直播课的听众中随机抽出5名听众，加入“翟叔口语战队”。不但可以与其他小伙伴并肩战斗，一起攻克英语口语的堡垒。而且还可以提前“抢鲜收听”翟叔未来推出的新的课程。当然，我也会亲自提供一对一的发音诊断和其他辅导。付费后可无限次反复回听，语音和 PPT会永久保留在「一块听听」，方便你在通勤路上、做家务时持续播放。关注「一块听听」服务号，课程开始前可收到开课提醒，不错过精彩内容。</w:t>
      </w:r>
    </w:p>
    <w:p>
      <w:r>
        <w:rPr>
          <w:b/>
        </w:rPr>
        <w:t>AG_A189</w:t>
        <w:br/>
      </w:r>
    </w:p>
    <w:p>
      <w:r>
        <w:t>来源：一针video，ID:lingdaozheneican，作者：劳拉·万德坎姆，编辑：胡伟。寻求高效的工作和生活方式，合理安排和规划时间，是每一个人的愿望和诉求。那些成功者成功的前提，是首先让成功成为一种习惯。这种习惯可能是从早起这样一件小事开始的。作者认为，只要成功一次，就会成功一万次。一旦你把某个胜利铭刻于心，那么就很有可能屡战屡胜，所向披靡。近年来，我在研究人们如何利用时间的过程中发现，市场上铺天盖地的媒体教你如何利用早晨的时间。美国国家睡眠基金会发布的一项睡眠调查结果显示，在工作日的早晨，30-50岁的人表示自己在5:59起床，而46—64岁的人则在5:57醒来。可事实上，很多人到八九点才开始工作，早晨两三个小时都在无意义的琐事中白白浪费掉了。根据我的研究，即便在那些匆忙的日子里，我们依然可以对早晨的时间安排做一些改进，将其变得更高效、更舒心。某猎头公司的执行CEO詹姆斯·希特林，有一天心血来潮，决定去问问那些他欣赏的企业高管们是如何安排早晨时间的，他给20个人发了邮件，后来有18个人回复了他，其中起床最晚的人平时在6点钟起床。百事可乐董事长兼CEO斯蒂夫·雷尼蒙德每天5点起床，然后在跑步机上跑四英里（约6.4公里），足足跑了几十年。他说：“我从不会入住那些没有跑步机的宾馆。”尽管这些人清晨时间安排的习惯各不相同，但动机都是一样的，因为作为成功人士，在需要处理最优先的要紧事或者生活中想做的事时，清晨时分正好是他们日程表里最容易自我掌控的一段时间。早晨的时光的确需要好好利用，就如同一句很不错的理财广告说的那样：先给自己投资，再为消费埋单。01关  于  意  志  力 永远不要在夜晚做决定每个星期都有168个小时，然而并不是每一个小时都同样适合做任何事情。比如健身锻炼，我建议最好安排在早上，因为工作本身非常紧张，常会发生各种突发情况。随着工作项目最后期限的逼近，常常要加班到很晚，预先计划好的健身活动就永远无法兑现。因此，真正重视健身的人都会把体育锻炼摆到早上进行。清晨时分还是科学意义上健身或工作的最好时候。一项关于“意志力”的研究成果表明，在早晨，人们更容易完成那些需要个人自律才能做到的事情。因为早晨时分，我们享受了一整夜的好觉，意志力相当充沛，此时我们在情绪上也更乐观，更容易对付那些消耗精力的事情。而在晚上，人们比较容易失去自控力并做出糟糕的决定，这似乎已经成了司空见惯的现象。减肥的戒律不是在早晨的时候打破的，而是在晚上的时候；冲动型犯罪主要在夜晚11点以后爆发；吸毒、酗酒、不正当性行为、挥金豪赌等种种过错通常也都是在晚间发生的。该项研究还发现，自律能力强的人在从事很多需要自律的活动（比如做功课、准时上学或上班）时，却常常不去运用这种能力。因为对于成功人士来说，做那些事情已经不再是一种选择，而是一种习惯。想要把一件事情变为习惯，起初要消耗一部分意志力才能做到，不过长此以往，坚持下去的话，就会如同条件反射一般，不需要消耗意志力也能进行。比如刷牙，大多数人早上不会在刷牙的问题上纠结，不会去计较自己走到水槽边是不是值得，也不会考虑牙刷在口腔里按摩的感觉是否舒服。因为刷牙仅仅是一个习惯而已。培养习惯的过程中，你会一步一个脚印地取得进步，从而为自己的幸福、健康和财富打下扎实的基础。终有一天，自控力会让你身心放松下来。它消除了你的压力，帮你把意志力积蓄起来，以应对那些重要的挑战。02什么是最理想的早晨习惯？每个人都可以根据自己的喜好来培养任何习惯。比如：你也可以在大多数人吃早餐之前洗衣服；你也可以趁孩子尚未醒来的时候，先去看一会儿电视。不过大多数人在看电视时并不需要意志力，洗衣服的活儿也是迟早要干的。最理想的早晨习惯是那些只要通过定期适当的练习就能产生长远效益的事情。比如： 1. 发展事业，筹划未来前途  人们之所以选择在早上专心工作，其中一条关键因素就是：在这个时段不会有人过来打扰你，你可以把手头要做的事情一气呵成地搞定。小说家安东尼·特罗洛普保持了几十年如一日在清晨那几个小时里从事文字创作的习惯。而芝加哥大学的历史系博士后夏洛特·沃克则用每天早上6点到9点的时段来专攻她那本西非宗教政治的历史著作。“虽然我每天都有工作，但是在早晨的时候，我有的却是一份事业。”夏洛特说。律师事务所合伙人克里斯托弗·科尔文发起了一个叫作“常春藤人生”的社交组织，专门网罗常春藤大学的校友，安排他们每周三在纽约参加早餐活动。“我发觉自己在早晨的时候更加神清气爽，也更富有创造力，那些饭桌上听来的故事也更容易给我启发。而在晚上的时候，我的脑子就比较杂乱了。”  2. 晨练后，更容易「沾枕即睡」  詹姆斯·希特林所调查的大多数高管都习惯在早晨时段从事某些体育锻炼。他们都是异常忙碌的人，如果他们都愿意挤出时间来晨练，那么其中必有玄机。阿巴拉契亚州立大学的一项调查研究发现，相比那些在其他时段健身的人，早晨起床就锻炼的人晚上更容易“沾枕即睡”，而且能够一觉到天明。一种比较合理的解释是，当我们起床后，人体开始释放应激激素，而早晨健身正好抵消了这些激素的作用。倘若选择其后的时段锻炼，则给这种激素更长的作用时间。早晨锻炼的人更容易坚持下来，很可能由于先前提到的意志力以及逻辑安排上的合理性。要知道，跑一次步的效果是微乎其微的，但一辈子坚持每周跑步5次的话，就会彻底改变你的健康状况。  3. 早晨的亲子时间更融洽  凯瑟琳·墨菲是一名企业税务律师，我在《168个小时》一书中曾经特别讲过她在时间管理上的巨大转变。过去，她晚上经常加班，拿不出多少时间陪伴女儿。我建议她每天早晨和女儿一同起床，把上班之前的时间看作亲子时间。她很乐意地接受了这个建议，“这个应该很容易能办到，不知道为什么从前没有想过。”接下来的几个月里，她们开始共同做早餐，并亲密地依偎在一起，有时候还能在保姆上门之前给女儿讲几个故事。当两年以后，我再去回访确认时，墨菲跟我说，“我们全家人现在非常喜欢这个时段。”当审视自己的生活时，我也坚持这一理念：将早晨作为积极向上的亲子时间。很多孩子在天刚蒙蒙亮的时候就醒了，假如你一整天都在外面工作并无法见到孩子，为什么不去利用好这段时间呢？人们总是强调全家一起吃晚饭的重要性，可如果你的孩子在傍晚5点半或6点半就想吃饭，那么坐在一起用餐几乎是不现实的，尤其在父母一方或双方需要加班的情况下。其实晚饭也没什么大不了的，如果意志力研究可靠的话，同早餐时段相比，人们在吃晚饭的时候脾气更坏。03如何改进你的清晨？通过研究人们在早晨的各种习惯，我发现要想好好利用这段时间，有四大步骤是必不可少的。  1. 像减肥一样记录时间安排   如果你想要更好地利用时间，那么首先就得知道自己现在是如何使用它的。比如你去减肥，营养师会叫你做个膳食记录，这样就能防止你乱吃东西，而同样的道理也适用于我们的时间管理。当你正在认真思索早晨时间该如何安排时，不妨试着去追踪记录一周的时间（168个小时），一有机会就去做，而且越详细越好。因为解决早晨时间安排困境的答案往往隐藏在一天中的其他时段里。  2. 设定一个适合自己的计划  当你搞清楚了时间利用情况之后，请再问自己一个问题：对你来说，一个完美的早晨应该是什么样的？就我个人而言，早晨可以先从跑步开始（或者也可以像某位读者建议的那样，从清晨的性爱开始），接着享用一顿有咖啡相伴、充满温馨气息的家庭早餐。等到把家人送出门外以后，再根据自己的兴趣，专心地做一个长期项目，比如编写一本书，或是更新自己的博客。  3. 告别「晚睡强迫症」  一个美好早晨的愿景要与你眼下的实际生活融合在一起，请把最重要的事务安排到早晨的时候去办，排挤掉那些实际上并不紧迫的事情。如果你花了15分钟洗澡，那么你就少掉15分钟，花5分钟就少掉5分钟，除非你的习惯是一边洗澡一边冥想。然后想清楚自己几点睡几点起，习惯熬夜的人或许会发现，从原本想起床的那个钟点出发，往前倒推8个小时，算出来的结果一般也不会是一个过早上床的钟点。其实你可以用各种途径来平静自己的情绪，避免睡下去以后在床上辗转反侧。睡前一小时之内不要看电视，也不要查阅电子邮件，有证据表明：屏幕发射的光亮会影响我们的睡眠状态。  4. 做让你乐在其中的事   这是最为重要的一项步骤。要想把一个愿望化为一种习惯，就必须具备自发的强大意志力才行，而且不能“三天打鱼，两天晒网”。刚开始早起，你一定拥有愚公移山那般的动力，可到了第13天，你可能就动摇了。怎么办呢？请你慢慢地迈出第一步。在前一天提早15分钟上床，次日提早15分钟起床，如此这般持续一段日子，直到新的时间安排成为你的习惯。同时还要记住一点：不要把你要培养的习惯变成各种自虐行为，请选择那些真正让你乐在其中的项目。我们很多人之所以喜欢赖床，是因为只要一想到白天各种不得不去做的事情，我们的大脑就会感到疲劳。04结  语一流成功人士明白，早餐之前的那几个钟头是弥足珍贵的，绝对不可以在半梦半醒的状态下白白浪费掉。清晨那几个小时是向所有人开放的，只要我们愿意去好好地把握它。只要成功一次，就会成功一万次。一旦你把某个胜利铭刻于心，那么就很有可能屡战屡胜，所向披靡。那么你想怎样利用自己的早晨时间呢？如同其他重要问题一样，这个问题也值得深思熟虑一番。你需要花功夫去弄明白，对自己而言什么事情才是最有意义的。一旦下定决心之后，再小的习惯也能创造巨大的效果。19世纪英国著名小说家安东尼·特罗洛普曾经说过：“习惯这个东西，具有水滴石穿的力量。一件微不足道的日常小事，如果你坚持去做，就能胜过那些艰难的大事。”当你更好地养成自己的早晨习惯，足以改造你的整个人生，一流成功人士都明白这一点。-推荐我们另一个不错的公号-最真实的日本经历，道尽日本好与坏，最真切的日本感悟，说尽日本是与非。我们是一群生活在日本的中国人，正在用亲历亲记，告诉你一个真实的日本。购买畅销书《这才是美国》，点阅读原文↓↓↓</w:t>
      </w:r>
    </w:p>
    <w:p>
      <w:r>
        <w:rPr>
          <w:b/>
        </w:rPr>
        <w:t>AG_A191</w:t>
        <w:br/>
      </w:r>
    </w:p>
    <w:p>
      <w:r>
        <w:t xml:space="preserve">   来源：大千世界，综合整理自：君子微言、CEO智库、政商阅读、鸣金网。5-10年后，医疗健保、自驾汽车、教育、服务业都将面临被淘汰的危机！1. Uber 是一家软体公司，它没有拥有汽车，却能够让你「随叫随到」有汽车坐，现在，它已是全球最大的Taxi公司了。2. Airbnb 也是一家软体公司，它没有拥有任何旅馆，但它的软体让你能够住进世界各地愿出租的房间，现在，它已是全球最大的旅馆业了。3. 2016年5月，Google的电脑打败全球最厉害的南韩围棋高手，因为它开发出有人工智能(AI)的电脑，使用能够「自己学习」的软体，所以它的AI能够加速度的进步，达到比专家原先预期的、提前10年的成就。4. 在美国，使用IBM 的Watson电脑软体，你能够在几秒内，就有90%的准确性的法律顾问，比较起只有70%准确性的人为律师，既便捷又便宜。所以，你如果还有家人亲友在读大学的法律系，建议他们停学省钱，因为市场已大幅的缩减了，未来的世界，只需要现在10%的专业律师就够了。5. Watson 也已经能够帮病人检验癌症，而且比医生正确4 倍。6. 脸书也有一套AI的软体可以比人类更准确的鉴察(辨识)人脸，而且无所不在。7. 到了2030年，AI的电脑会比世界上任何的专家学者还要聪明。8. 2017年起，会自动驾驶的汽车就可以在公众场所使用。约在2020年，整个汽车工业就会遭遇到全面性的改变，你再不需要拥用汽车。你可以用手机叫自动驾驶的车，来带你到你想去的目的地。9. 未来的世界，你再也不必拥有车，或花时间加油、停车、排队去考驾照、交保险费，尤其是城市，将会很安静，走路很安全，因为90%的汽车都不见了，以前的停车场，将会变成公园。10. 现在，平均每10万公里就有一次车祸，造成每年全球有约120万人的死亡。以后有AI电脑控制的自动驾驶汽车，平均每1000万公里才有一次车祸，约减少一百万人死亡。因为保险费和需要保险的人极少，保险公司会面临更多的挑战。11. 大部份的传统汽车公司可能会面临倒闭。 Tesla、 Apple、及Google 的革命性软体，将会用在每一部汽车上。据悉，Volkswagen和Audi 的工程师非常担心Tesla革命性的电池和人工智能软体技术。12. 房地产公司会遭遇极大的变化。因为你可以在车程中工作，距离将不是选住房屋的主要条件之一。市民会选择住在较远、但是较空旷且环境优美的乡村。13. 电动汽车很安静，会在2020变成主流。所以城市会很变成安静，而且空气干净。14. 太阳能在过去30年也有快速的进展。去年，全球太阳能的增产超过石油的增产。预计，到2025年时，太阳能的价格(低廉)会使煤矿业大量的破产。因为电费非常的便宜，净化水及海水淡化的费用大减，人类将能解决人口增加的需水问题。15. 健保：今年医疗设备商会供应如同「星球大战」电影中的Tricorder，让你的手机做眼睛的扫瞄，呼吸气体及血液的化学检验：用54个「生物指标」，就可检验出你是否有任何疾病的征兆。因为费用低，几年后，全球人类都可以有世界级的疾病预防服务。16. 立体列印(3D printing)：预计10 年内，3D列印设备会由近20000美元减到400美元，而速度增加100倍快。所有的「个人化」设计鞋子，将开始用这种设备生产，其他如大型的机场，其零件也能使用这种设备供应，至于人类太空船，也会使用这种设备。17. 今年底，你的手机就会有3D扫瞄的功能，你可以测量你的脚送去做「个人化」鞋子。据悉，在中国，他们已经用这种设备制造了一栋6层楼办公室，预计到2027年时， 10% 的产品会用3D的列印设备制造。18. 产业机会：a. 工作：20年内，70-80% 的工作会消失，即使有很多新的工作机会，但是不足以弥补被智能机械所取代的原有工作。b. 农业：将有 $100 机械人耕作，不必吃饭、不用住宅、及支付薪水，只要便宜的电池即可。在开发国家的农夫，将变成机械人的经理。温室建筑物可以有少量的水。到2018年，肉可以从实验室生产，不必养猪、鸡或牛。30%用在畜牧的土地，会变成其他用途的土地。很多初创公司会供给高蛋白质的昆虫当成食品。c. 到2020年时，你的手机会从你的表情看出，与你说话的人是不是说「假话」？是否骗人的？d. 数位时代的钱，将是Bitcoin ，是在智能电脑中的「数据」。e. 教育：最便宜的智能手机在非州是$10美元一只。f. 到2020年时，全球70%的人类会有自己的手机，所以能够上网接受世界级的教育，但大部份的老师会被智能电脑取代。所有的「小学生」都要会写Code，你如果不会，你就是像住在Amazon森林中的原住民，无法在社会上做什么。你的国家，你的孩子准备好了吗？这场大洗牌，谁都逃不掉！千万不要觉得这很遥远。上个世纪，已经有打字员、铁匠、电话接线员等很多职业消失了。随着科技的快速发展，未来职业变迁的速度将越来越快。以下将盘点这些未来可能濒临消失的职业。将要入行的人千万要当心。记者也许有一天，90%的记者都会失业！这不是危言耸听，美国的NarrativeScience公司，结合大数据和人工智能，利用软件开发的模板、框架和算法，瞬间撰写出上百万篇报道，《福布斯》杂志都已经成为他们的客户。除此之外，互联网的出现让纸媒生存空间不断被压缩。继《万象》、《环球财经》，《他生活hislife》，《好运MONEY+》宣布即将停刊。媒体大佬何力、刘洲伟最近也离开传统媒体。银行柜员商业周刊中文网称，未来10年，中国大陆80%的现金使用会消失，人们逐渐开始选择网银或移动支付。未来20年，绝大多数中小银行如果不把前台业务外包，将难以生存——无论这个预言如何，传统金融业和科技行业正在进行一场生死时速。银行柜员要小心了。金融领域将发生一场彻底的互联网革命，这是谁也阻挡不了的趋势。司机如今看到谷歌的无人驾驶汽车在硅谷101高速公路上穿梭，或是自己停靠到旧金山大街上，都已经不足为奇。而奥迪、丰田和奔驰等汽车厂商都计划开发自己的无人驾驶汽车。因为汽车已经不需要人来驾驶，司机这一职业会消失。包括驾校老师、停车执法者等等职业也都随之消失。装配车间工人全球最大代工企业富士康百万"机器人大军"计划公布后引起外界瞩目。专家称一线工人短期内被挤占不可避免，一批生产工人将下岗成为共识。目前富士康的机器人手臂还只是进行简单的操作，但是未来，随着机器人成本的下降和普及，装配车间的工作将不需要真人插手了。未来富士康不用再发愁劳工问题了。有线电视安装人员借助一个电视盒子，就可以让每一台普通电视升级为智能云电视机，同时实现与家庭其他无线终端（手机、Pad、电脑）的交互。只要身处带宽足够的WIFI环境，就可以在电视上免费观看在线视频内容。有线电视这回事最终会消失。甚至电视台的构建都会被打乱。相关产业链上的人都要当心，有线电视安装人员只是一个小小的代表。加油站管理和工作人员加油这回事可能会消失。因为石油在枯竭。未来，新能源充电站也许会遍布。不过，充电站也会实现自动化。不需要人来服务。而且，连驾驶都已经实现无人化了，当然也不需要人来负责加油充电等动作了。经纪人、中介商实际上中介商这一职业的悄然隐退已是正在发生的事情，信息高速公路的无限发达必将"夺去"别一群人的饭碗———经纪人。原因很简单，他们将不会比别的普通人知道得更多。已经有苗头出现了。譬如已经有越来越多的人选择在网上自选保险。未来人们可能会需要更多专业的规划师，而不是经纪人。职业模特儿未来，没有谁再会为自己的个子矮而愁眉不展，高技术含量的增高手术能给一个人延长原身高。这个医学项目目前已经在进行了。还有便是新兴美容业的发展。"超微科技"的运用使整容业更趋完美，已经有人在研发用电脑"勘测丈量"脸部细节，度身制作完美五官"零件"，以求"一劳永逸、完整美丽"效果的新技术。从这个意义上讲，漂亮的脸蛋与高挑的身材人人都可以拥有，职业模特儿失去存在的意义，时装秀真正地从T形台走向每个人身边的大街。各种工业样品、小商品制造者3D打印将颠覆制造业。商品将不再通过制造和物流的环节来到达用户的手中，用户将购买从杯子到房子等所有产品的设计，然后就地3D打印出来，这种方式最大的革新之处在于成本将比供应链产品便宜，而且有些东西不需要专门的人来制造了，你只需要有一个程序就行。所以，各种工业样品根本不需要专人制造了。打印出来看看对不对就可以了。个体商户李宁实体店关掉一千八百多家，电商的销售额已经超过实体店的销售额。未来三至五年全国有近百分之八十的书店将关门。服装店、鞋店有近百分之三十的将关闭。结语：任何一个时代，都会有人为变化而焦虑、为没赶上的好时代逝去而痛心，但也都会有人为变化而做准备、为即将到来的新时代而兴奋，关键是，你想做哪一个？-推荐我们另一个不错的公号-最真实的日本经历，道尽日本好与坏，最真切的日本感悟，说尽日本是与非。我们是一群生活在日本的中国人，正在用亲历亲记，告诉你一个真实的日本。购买畅销书《这才是美国》，点阅读原文↓↓↓</w:t>
      </w:r>
    </w:p>
    <w:p>
      <w:r>
        <w:rPr>
          <w:b/>
        </w:rPr>
        <w:t>AG_A185</w:t>
        <w:br/>
      </w:r>
    </w:p>
    <w:p>
      <w:r>
        <w:t>来源：投顾服务号（微信号：tgfw_gp），编辑：胡伟。这是非常经典的文章，也是哈佛商业评论史上重印次数最多的文章之一，于1999年发表，作者是已故的“管理学之父”彼得·德鲁克。文章很长，但值得你花时间、精力去阅读理解，审视自身。彼得·德鲁克 （1909.11.19 ~ 2005.11.11）我们生活的这个时代充满着前所未有的机会：如果你有雄心，又不乏智慧，那么不管你从何处起步，你都可以沿着自己所选择的道路登上事业的顶峰。 不过，有了机会，也就有了责任。今天的公司并不怎么管员工的职业发展；实际上，知识工作者必须成为自己的首席执行官。你应该在公司中开辟自己的天地，知道何时改变发展道路，并在可能长达50年的职业生涯中不断努力、干出实绩。要做好这些事情，你首先要对自己有深刻的认识——不仅清楚自己的优点和缺点，也知道自己是怎样学习新知识和与别人共事的，并且还明白自己的价值观是什么、自己又能在哪些方面做出最大贡献。因为只有当所有工作都从自己的长处着眼，你才能真正做到卓尔不群。 历史上的伟人——拿破仑、达芬奇、莫扎特——都很善于自我管理。这在很大程度上也是他们成为伟人的原因。不过，他们属于不可多得的奇才，不但有着不同于常人的天资，而且天生就会管理自己，因而才取得了不同于常人的成就。而我们当中的大多数人，甚至包括那些还算有点天赋的人，都不得不通过学习来掌握自我管理的技巧。我们必须学会自我发展，必须知道把自己放在什么样的位置上，才能做出最大的贡献，而且还必须在长达50年的职业生涯中保持着高度的警觉和投入。NO.1我的长处是什么？What Are My Strengths?多数人都以为他们知道自己擅长什么。其实不然，更多的情况是，人们只知道自己不擅长什么——即便是在这一点上，人们也往往认识不清。然而，一个人要有所作为，只能靠发挥自己的长处，而如果从事自己不太擅长的工作是无法取得成就的，更不用说那些自己根本干不了的事情了。 以前的人没有什么必要去了解自己的长处，因为一个人的出身就决定了他一生的地位和职业：农民的儿子也会当农民，工匠的女儿会嫁给另一个工匠等。但是，现在人们有了选择。我们需要知己所长，才能知己所属。 要发现自己的长处，唯一途径就是回馈分析法（feedback analysis）。每当做出重要决定或采取重要行动时，你都可以事先记录下自己对结果的预期。9到12个月后，再将实际结果与自己的预期比较。我本人采用这种方法已有15到20年了，而每次使用都有意外的收获。比如，回馈分析法使我看到，我对专业技术人员，不管是工程师、会计师还是市场研究人员，都容易从直觉上去理解他们。这令我大感意外。它还使我看到，我其实与那些涉猎广泛的通才没有什么共鸣。 回馈分析法并不是什么新鲜的东西。早在14世纪，这种方法由一个原本会永远默默无闻的德国神学家发明，大约150年后被法国神学家约翰·加尔文和西班牙神学家圣依纳爵分别采用。他们都把这种方法用于其信徒的修行。事实上，回馈分析法使他们的信徒养成了一种始终注重实际表现和结果的习惯，这也是他们创立的教派——加尔文教会和耶稣会——能够主宰欧洲长达30年的原因。 我们只要持之以恒地运用这个简单的方法，就能在较短的时间内（可能两三年），发现自己的长处——这是你需要知道的最重要的事情。在采用这种方法之后，你就能知道，自己正在做（或没有做）的哪些事情会让你的长处无法发挥出来。同时，你也将看到自己在哪些方面能力不是特别强。最后，你还将了解到自己在哪些方面完全不擅长，做不出成绩来。 根据回馈分析的启示，你需要在几方面采取行动。首先最重要的是，专注于你的长处，把自己放到那些能发挥长处的地方。其次，加强你的长处。回馈分析会迅速地显示，你在哪些方面需要改善自己的技能或学习新技能。它还将显示你在知识上的差距——这些差距通常都可以弥补。数学家是天生的，但是人人都能学习三角学。第三，发现任何由于恃才傲物而造成的偏见和无知，并且加以克服。有太多的人，尤其是那些术业有专攻的人，往往对其他领域的知识不屑一顾，或者认为聪明的头脑就可取代知识。比如，很多一流的工程师遇上与人相关的事就束手无策，他们还以此为荣——因为他们觉得，对条理清晰的工程师头脑来说，人太混乱无序了。与此形成鲜明对照的是，人力资源方面的专业人员常常以他们连基本的会计知识或数量分析都一无所知而自傲。不过，人们要是对这样的无知还沾沾自喜的话，那无异于自取灭亡。其实，要让自己的长处得到充分发挥，你就应该努力学习新技能、汲取新知识。另外一点也同样重要——纠正你的不良习惯。所谓不良习惯，是指那些会影响你的工作成效和工作表现的事情。这样的习惯能很快地在回馈中反映出来。例如，一位企划人员可能发现自己美妙的计划最终落空，原因是他没有把计划贯彻到底。同那些才华横溢的人一样，他也相信好的创意能够移动大山。但是，真正移山的是推土机，创意只不过是为推土机指引方向，让它知道该到何处掘土。这位企划人员必须意识到不是计划做好就大功告成，接下来还得找人执行计划，并向他们解释计划，在付诸行动前须做出及时的调整和修改，最后要决定何时中止计划。与此同时，回馈还会反映出哪些问题是由缺乏礼貌造成的。礼貌是一个组织的润滑剂。两个移动物相互接触时发生摩擦是一个自然规律，不仅无生命的物体是这样，人类也是如此。礼貌，其实也很简单，无非是说声“请”和“谢谢”，记住别人的名字，或问候对方家人这样的小事，但就是这种不起眼的细节，使得两个人能够融洽相处，不管他们彼此之间是否有好感。许多聪明人，尤其是聪明的年轻人，没有意识到这一点。如果回馈分析表明某个人只要一遇到需要别人合作的事就屡屡失败，那么很可能就意味着这个人的举止不大得体——也就是缺乏礼貌。把预期和实际结果进行比较，也会发现自己不能做什么。我们每个人都有许多一窍不通、毫无天分的领域，在这些领域我们甚至连平庸的水平都达不到。人们，尤其是知识工作者，就不应该试图去完成这些领域的工作和任务。他们应该尽量少把精力浪费在那些不能胜任的领域上，因为从无能到平庸要比从一流到卓越需要人们付出多得多的努力。NO.2我的工作方式是怎样的？How Do I Perform?令人惊讶的是，很少有人知道自己平时是怎样把事情给做成的。实际上，我们当中的大多数人甚至不知道不同人有着不同的工作方式和表现。许多人不是以他们习惯的方式工作，这当然就容易造成无所作为。对于知识工作者来说，“我的工作方式是怎样的？”可能比“我的长处是什么？”这个问题更加重要。 同一个人的长处一样，一个人的工作方式也是独一无二的。这由人的个性决定。不管个性是先天决定的，还是后天培养的，它肯定是早在一个人进入职场前就形成了。正如一个人擅长什么、不擅长什么是既定的一样，一个人的工作方式也基本固定，它可以略微有所调整，但是不可能完全改变——当然也不会轻易改变。而且就像人们从事自己最拿手的工作容易做出成绩一样，他们要是采取了自己最擅长的工作方式也容易取得成就。通常，几个常见的个性特征就决定了一个人的工作方式。  我属于读者型，还是听者型？首先，你要搞清楚的是，你是读者型（习惯阅读信息）还是听者型（习惯听取信息）的人。绝大多数人甚至都不知道还有读者型和听者型之说，而且很少有人既是读者型又是听者型。知道自己属于哪种类型的人更少。但是，有一些例子说明了这样的无知可能造成多大的危害。 德怀特·艾森豪威尔担任欧洲盟军最高统帅时，一直是新闻媒体的宠儿。他的记者招待会以其独特的风格出名——不管记者提出什么问题，艾森豪威尔将军都从容地对答如流。无论是介绍情况，还是解释政策，他都能够用两三句言简意赅的话就说清楚。十年后，艾森豪威尔当上了总统，当年曾对他十分崇拜的同一批记者，这时却公开瞧不起他。他们抱怨说，他从不正面回答问题，而是喋喋不休地胡侃着其他事情。他们总是嘲笑他回答问题时语无伦次，不合乎语法，糟蹋标准英语。 艾森豪威尔显然不知道自己属于读者型，而不是听者型。当他担任欧洲盟军最高统帅时，他的助手设法确保媒体提出的每一个问题至少在记者招待会开始前半小时以书面形式提交。这样，艾森豪威尔就完全掌握了记者提出的问题。而当他就任总统时，他的两个前任都是听者型——富兰克林·罗斯福和哈里·杜鲁门。这两位总统知道自己是听者型的，并且都喜欢举行畅所欲言的记者招待会。艾森豪威尔可能认为他必须去做两位前任所做的事。可是，他甚至连记者们在问些什么都从来没听清楚过。而且，艾森豪威尔并不是个极端的例子。 几年后，林登·约翰逊把自己的总统职位给搞砸了，这在很大程度上是因为他不知道自己是听者型的人。他的前任约翰·肯尼迪是个读者型的人，他搜罗了一些出色的笔杆子当他的助手，要求他们每次进行当面讨论之前务必先给他写通报。约翰逊留下了这些人，他们则继续写通报。可是他显然根本看不懂他们写的东西。不过，约翰逊以前当参议员时曾经表现非凡，因为议员首先必须是听者型。 没有几个听者型的人可以通过努力变成合格的读者型——不管是主动还是被动的努力，反之亦然。因此，试图从听者型转为读者型的人会遭受林登·约翰逊的命运，而试图从读者型转为听者型的人会遭受德怀特·艾森豪威尔的命运。他们都不可能发挥才干或取得成就。 NO.3我如何学习？How do I learn?要了解一个人的工作方式，需要弄清的第二点是，他是如何学习的。许多一流的笔杆子都不是好学生——温斯顿·邱吉尔就是一例。在他们的记忆中，上学往往是十足的折磨。然而，他们的同学有这种记忆的却很少。他们可能在学校里得不到什么乐趣，对他们来说上学的最大痛苦是无聊。有关这个问题的解释是，笔头好的人一般不靠听和读来学习，而靠写来学习，这已成了一种规律。学校不让他们以这种方式学习，所以他们的成绩总是很糟糕。所有的学校都遵循这样的办学思路：只有一种正确的学习方式，而且人人都得遵从。但是，对学习方式跟别人不大一样的学生来说，被迫按学校教的方式来学习就是地狱。实际上，学习大概有六七种不同的方式。 像邱吉尔这样的人靠写来学习。还有些人以详尽的笔记来学习。例如，贝多芬留下了许多随笔小抄，然而他说，实际上他作曲时从来不看这些随笔小抄。当被问及他为什么还要用笔记下来时，据说他回答道：“如果我不马上写下来的话，我很快就会忘得一干二净。如果我把它们写到小本子上，我就永远不会忘记了，也用不着再看一眼。”有些人在实干中学习。另一些人通过听自己讲话学习。 我属于读者型还是听者型？我如何学习？这是你首先要问自己的问题。但是，光这些问题显然不够。要想做好自我管理，你还需要问这样的问题：我能与别人合作得好吗？还是喜欢单枪匹马？如果你确实有与别人进行合作的能力，你还得问问这个问题：我在怎样的关系下与他人共事？ 有些人最适合当部属。二战时期美国的大英雄乔治·巴顿将军是一个很好的例子。巴顿是美军的一名高级将领。然而，当有人提议他担任独立指挥官时，美国陆军参谋长、可能也是美国历史上最成功的伯乐，乔治·马歇尔将军说：“巴顿是美国陆军造就的最优秀的部下，但是，他会成为最差劲的司令官。” 一些人作为团队成员工作最出色。另一些人单独工作最出色。一些人当教练和导师特别有天赋，另一些人却没能力做导师。 另一个关键的问题是，我如何才能取得成果——是作为决策者还是作为顾问？许多人做顾问时的表现会很出色，但是不能够承担决策的负担和压力。与此相反，也有许多人需要顾问来迫使他们思考，随后他们才能做出决定，接着迅速、自信和大胆地执行决定。 顺便说一下，一个组织的二号人物在提升到一号职位时常常失败，也正是因为这个原因。最高职位需要一个决策者，而一个强势的决策者常常把其信赖的人放在二号位置，当他的顾问。顾问在二号位置上往往是很出色的，但是换到一号位置，他就不行了。他虽然知道应该做出什么样的决定，但是不能接受真正做决定的责任。 其他有助于认识自我的重要问题包括：我是在压力下表现出色，还是适应一种按部就班、可预测的工作环境？我是在一个大公司还是在一个小公司中工作表现最佳？在各种环境下都工作出色的人寥寥无几。我不止一次地看到有些人在大公司中十分成功，换到小公司中则很不顺利。反过来也是如此。 下面这个结论值得我们反复强调：不要试图改变自我，因为这样你不大可能成功。但是，你应该努力改进你的工作方式。另外，不要从事你干不了或干不好的工作。"Do not try to change yourself—you are unlikely to succeed. Work to improve the way you perform."NO.4我的价值观是什么？What Are My Values?要能够自我管理，你最后不得不问的问题是：我的价值观是什么？这不是一个有关伦理道德的问题。道德准则对每一个人都一样。要对一个人的道德进行测试，方法很简单。我把它称为“镜子测试”。 20世纪初，德国驻英国大使是当时在伦敦所有大国中最受尊重的一位外交官。显然，他命中注定会承担重任，即使不当本国的总理，至少也要当外交部长。然而，在1906年，他突然辞职，不愿主持外交使团为英国国王爱德华七世举行的晚宴。这位国王是一个臭名昭著的色鬼，并且明确表示他想出席什么样的晚宴。据有关报道，这位德国大使曾说：“我不想早晨刮脸时在镜子里看到一个皮条客。” 这就是镜子测试。我们所尊从的伦理道德要求你问自己：我每天早晨在镜子里想看到一个什么样的人？在一个组织或一种情形下合乎道德的行为，在另一个组织或另一种情形下也是合乎道德的。但是，道德只是价值体系的一部分——尤其对于一个组织的价值体系来说。 如果一个组织的价值体系不为自己所接受或者与自己的价值观不相容，人们就会备感沮丧，工作效力低下。 一个人的工作方式和他的长处很少发生冲突，相反，两者能产生互补。但是，一个人的价值观有时会与他的长处发生冲突。一个人做得好甚至可以说是相当好、相当成功的事情——可能与其价值体系不吻合。在这种情况下，这个人所做的工作似乎并不值得贡献毕生的精力（甚至没必要贡献太多的精力）。 如果可以，请允许我插入一段个人的故事。多年前，我也曾不得不在自己的价值观和做得很成功的工作之间做出选择。20世纪30年代中期，我还是一个年轻人，在伦敦做投资银行业务，工作非常出色。这项工作显然能发挥我的长处。然而，我并不认为自己担任资产管理人是在做贡献。我认识到，我所重视的是对人的研究。我认为，一生忙于赚钱、死了成为墓地中的最大富翁没有任何意义。当时我没有钱，也没有任何就业前景。尽管当时大萧条仍在持续，我还是辞去了工作。这是一个正确的选择。换言之，价值观是并且应该是最终的试金石。 NO.5我属于何处？Where Do I Belong?少数人很早就知道他们属于何处。比如，数学家、音乐家和厨师，通常在四五岁的时候就知道自己会成为数学家、音乐家和厨师了。物理学家通常在十几岁甚至更早的时候就决定了自己的工作生涯。但是，大多数人，尤其是很有天赋的人，至少要过了二十五六岁才知道他们将身属何处。然而，到这个时候，他们应该知道上面所谈的三个问题的答案：我的长处是什么？我的工作方式是怎样的？我的价值观是什么？随后，他们就能够并且应该决定自己该向何处投入精力。 或者，他们应该能够决定自己不属于何处。已经知道自己在大公司里干不好的人，应该学会拒绝在一个大公司中任职。已经知道自己不适合担任决策者的人，应该学会拒绝做决策工作。巴顿将军（他自己大概永远不知道这一点）本来应该学会拒绝担任独立总指挥的。 同样重要的是，知道上述三个问题的答案，也使得一个人能够坦然接受一个机会、一个邀请或一项任务。“是的，我将做这件事。但是，我将按照我自己的特点，采取这样的方式来做这件事，进行这样的组织安排，这样来处理当中所牵涉的关系。这是我在这个时间范围内应该会取得的成果，因为这就是我。” 成功的事业不是预先规划的，而是在人们知道了自己的长处、工作方式和价值观后，准备把握机遇时水到渠成的。知道自己属于何处，可使一个勤奋、有能力但原本表现平平的普通人，变成出类拔萃的工作者。 NO.6我该做什么贡献What Should I Contribute?综观人类的发展史，绝大多数人永远都不需要提出这样一个问题：我该做出什么贡献？因为他们该做出什么贡献是由别人告知的，他们的任务或是由工作本身决定的（例如农民或工匠的任务），或是由主人决定的（例如佣人的任务）。以前的人大多都处于从属地位，别人吩咐他们做什么，就做什么，这被认为是理所当然的。甚至到了20世纪50年代和60年代，那时涌现出的知识工作者（即所谓的“组织人”， organization man）还指望公司的人事部为他们做职业规划。 随后，到20世纪60年代末，就再没有人想让别人来安排自己的职业生涯了。年轻的男男女女开始提出这个问题：我想做什么？而他们所听到的答案就是“你们自行其是吧”。但是，这种回答同“组织人”听命公司的做法一样错误。那些相信自行其是就能做出贡献、实现抱负、取得成功的人，一般连三点中的任何一点都做不到。 尽管如此，我们还是不能走回头路，让别人来吩咐、安排自己要干什么。对于知识工作者来说，他们还不得不提出一个以前从来没有提出过的问题：我的贡献应该是什么？要回答这个问题，他们必须考虑三个不同的因素：当前形势的要求是什么？鉴于我的长处、我的工作方式以及我的价值观，我怎样才能对需要完成的任务做出最大贡献？最后，必须取得什么结果才能产生重要影响？请看一位新任命的医院院长的经历。这是一所享有盛名的大医院，30年来一直就靠名气顺利经营着。新院长上任后决定了自己应做的贡献：两年内在医院的某个重要领域建立起卓越服务的标准。他决定以急诊室为重点，因为该院的急诊室地方比较大，受人注意，而又秩序混乱。他决定，到急诊室就诊的每一个患者必须在60秒钟之内由一名合格的护士接待。一年之内，该医院的急诊室变成了美国所有医院的样板，又过了两年，整个医院的面貌焕然一新。 正如这个事例所表明的，把眼光放得太远是不大可能的——甚至不是特别有效。一般来说，一项计划的时间跨度如果超过了 18个月，就很难做到明确和具体。因此，在多数情况下我们应该提出的问题是：我在哪些方面能取得将在今后一年半内见效的结果？如何取得这样的结果？回答这个问题时必须对几个方面进行权衡。首先，这些结果应该是比较难实现的——用当前的一个时髦词说，就是要有“张力” （stretching）。但是，这些结果也应该是能力所及的。设定一个不能实现的目标或者只能在可能性微乎其微的情况下实现的目标，根本不能叫雄心勃勃，简直就是愚蠢。其次，这些结果应该富有意义，要能够产生一定影响。最后，结果应该明显可见，如果可能的话，还应当能够衡量。确定了要实现的结果之后，接着就可以制订行动方针：做什么，从何处着手，如何开始，目标是什么，在多长时间内完成。NO.7对人际关系负责Responsibility for Relationships除了少数伟大的艺术家、科学家和运动员，很少有人是靠自己单枪匹马而取得成果的。不管是组织成员还是个体职业者，大多数人都要与别人进行合作，并且是有效的合作。要实现自我管理，你需要对自己的人际关系负起责任。这包括两部分内容。 首先是要接受别人是和你一样的个体这个事实。他们会执意展现自己作为人的个性。这就是说，他们也有自己的长处，自己的做事方式和自己的价值观。因此，要想卓有成效，你就必须知道共事者的长处、工作方式和价值观。这个道理听起来让人很容易明白，但是没有几个人真正会去注意。一个习惯于写报告的人就是个典型的例子——他在第一份工作时就培养起写报告的习惯，因为他的老板是一个读者型的人，而即使下一个老板是个听者型，此人也会继续写着那肯定没有任何结果的报告。这位老板因此肯定会认为这个员工愚蠢、无能、懒惰，肯定干不好工作。但是，如果这个员工事先研究过新老板的情况，并分析过这位老板的工作方式，这种情况本来可以避免。 老板既不是组织结构图上的一个头衔，也不是一个“职能”。他们是有个性的人，他们有权以自己最得心应手的方式来工作。与他们共事的人有责任观察他们，了解他们的工作方式，并做出相应的自我调整，去适应老板最有效的工作方式。事实上，这就是“管理”上司的秘诀。 这种方法适用于所有与你共事的人。每个人都有他自己的做事方法，也有权按照自己的方式来工作，而不是按你的方法来工作。重要的是，他们能否有所作为以及他们持有什么样的价值观。至于工作方式，人各有别。提高效力的第一个秘诀是了解跟你合作和你要依赖的人，以利用他们的长处、工作方式和价值观。工作关系应当既以工作为基础，也以人为基础。 人际关系责任的第二部分内容是沟通责任。在我或是其他人开始给一个组织做咨询时，我们听到的第一件事都与个性冲突有关。其中大部分冲突都是因为：人们不知道别人在做什么，他们又是采取怎样的工作方式，专注于做出什么样的贡献以及期望得到怎样的结果。而这些人不了解情况的原因是，他们没有去问，结果也就不得而知。 这种不去问明情况的做法，与其说是反映了人类的愚蠢，倒不如说是历史使然。在以前，人们没必要把这些情况告诉任何人。比如在中世纪的城市，一个区的每一个人从事的行业都一样。在乡村，土地刚一解冻，山谷里的每一个人就开始播种同一种农作物。即使有少数人做的事情和大家不一样，他们也是单独工作，因此不需要告诉任何人他们在做什么。 而现在，大多数人都与承担着不同任务和责任的人一道工作。市场营销副总裁可能是销售出身，知道有关销售的一切，但是，对于自己从未做过的事情，比如定价、广告、包装等等，就一无所知了。所以，那些正在做这些工作的人必须确保营销副总裁懂得他们设法做的是什么、他们为什么要做这件事、他们将如何去做以及期望取得什么结果。 如果营销副总裁不懂得这些高层次的、知识型的专业人士在做什么，错主要在后者身上，而不在自己。反过来说，营销副总裁的责任则是确保他的所有同事都知道自己是怎样看待营销这项工作的：他的目标是什么、他如何工作，以及他对他本人和他的每一个同事有什么期望。 即使一些人懂得负起人际关系责任的重要性，他们和同事的交流也往往不够。他们总是有所顾虑，怕别人把自己看成是一个冒昧、愚蠢、爱打听的人。他们错了。因为我们看到，每当有人找到他的同事说“这是我所擅长的工作。这是我的做事方式。这是我的价值观。这是我计划做出的贡献和应当取得的成果”，这个人总会得到如此回答：“这太有帮助了，可你为什么不早点告诉我？” 如果一个人继续问道：“那么，关于你的长处、你的工作方式、你的价值观以及你计划做出的贡献，我需要知道什么？”他也会得到类似的答复——据我的经验，无一例外。事实上，知识工作者应该向与他们共事的每一个人，不管是下属、上司、同事还是团队成员，都发出这样的疑问。而且，每次提出此类问题，都会得到这样的回答：“谢谢你来问我。但是，你为什么不早点问我？” 组织已不再建立在强权的基础上，而是建立在信任的基础上。人与人之间相互信任，不一定意味着他们彼此喜欢对方，而是意味着彼此了解。因此，人们绝对有必要对自己的人际关系负责。这是一种义务。不管一个人是公司的一名成员，还是公司的顾问、供应商或经销商，他都需要对他的所有共事者负起这种责任。所谓共事者，是指在工作上他所依赖的同事以及依赖他的同事。 NO.8管理后半生The Second Half of Your Life当多数人的工作是体力劳动时，你不必为自己的后半生担心。你只要继续从事你一直在做的工作就行了。如果你够幸运，能在工厂或铁路辛勤工作40年后撑下来，你就可以快乐地度过余生，什么也用不着干。然而，现在的多数工作都是知识工作，而知识工作者在干了40年后，仍能发挥余热，他们只是有些厌倦。我们听到了许多有关经理人中年危机的谈论，“厌倦”这个词在其中频频出现。45岁时，多数经理人的职业生涯达到了顶峰，他们也知道这一点。在做了 20年完全相同的工作之后，他们已经得心应手。但是他们学不到新东西，也没有什么新贡献，从工作中得不到挑战，因而也谈不上满足感。然而，在他们面前，还有20到25年的职业道路要走。这就是为什么经理人在进行自我管理后，越来越多地开始发展第二职业的原因。发展第二职业有三种方式。第一种是完全投身于新工作。这常常只需要从一种组织转到另一种组织。例如，一家大公司某事业部的会计师成为一家中型医院的财务总监。但是也有越来越多的人转入完全不同的职业。例如，公司经理在45岁时进入政府内阁；或者中层管理人员在公司工作20年后离职，到法学院进修，成为一个小镇的律师。还有许多人在第一份职业中取得的成功有限，于是改行从事第二职业。这样的人有很多技能，他们也知道该如何工作。而且，他们需要一个社群——因为孩子已长大单飞，剩下一座空屋。他们也需要收入。但最重要的是，他们需要挑战。为后半生做准备的第二种方式是，发展一个平行的职业。许多人的第一职业十分成功，他们还会继续从事原有工作，或全职或兼职，甚至只是当顾问。但是，除此之外，他们会开创一项平行的工作，通常是在非营利机构，每周占用10个小时。例如，他们可能接手教会的管理，或者担任当地女童子军顾问委员会主席。他们也可能管理受虐妇女庇护所，担任当地公共图书馆的儿童图书管理员，或在学校董事会任职等。最后一种方法是社会创业。社会创业者通常是在第一职业中非常成功的人士。他们都热爱自己的工作，但是这种工作对他们已经不再有挑战性。在许多情况下，他们虽然继续做着原来的工作，但在这份工作上花的时间越来越少。他们同时开创了另一项事业，通常是非营利性活动。例如，我的朋友鲍勃·布福德创办了一个非常成功的电视公司，现在他仍然经营着。但与此同时，他还创建了一个与新教教会合作的非营利组织，也做得非常成功。现在他又创建了一个组织，专门指导社会创业者在经营原有业务的同时，如何管理自己另外创办的非营利机构。管理好自己后半生的人可能总是少数。多数人可能“一干到底”，数着年头一年一年过去，直至退休。但是，正是这些少数人，这些把漫长的工作寿命看做是自己和社会之机会的男男女女，才会成为领袖和模范。管理好后半生有一个先决条件：你必须早在你进入后半生之前就开始行动。当30年前人们首次认识到工作寿命正在迅速延长时，许多观察家（包括我自己）认为，退休人员会越来越多地成为非营利机构的志愿者。可是，这种情况并没有发生。一个人如果不在40岁之前就开始做志愿者，那他60岁之后也不会去做志愿者。同样，我认识的所有社会创业者，都是早在他们原有的事业达到顶峰之前就开始从事他们的第二事业。发展第二兴趣（而且是趁早发展）还有一个原因：任何人都不能指望在生活或工作中很长时间都不遭遇严重挫折。有一位很能干的工程师在45岁时错过了晋升的机会。另一位也很能干的普通学院的教授在42岁时认识到，即使她完全具备担任教授的资格，她永远也不会在一所有名的大学里获得教授职位。还有一位则是在家庭生活里出现了悲剧：婚姻破裂或者痛失子女。在这样的时刻，第二兴趣——不仅仅是业余爱好——可能发挥重要作用。例如，这位工程师现在知道他在工作上并不十分成功。但是，在公司以外的活动中，例如负责教会资金的管理，他是成功的。一个人可能家庭破碎，但是他能在第二兴趣的活动中发现还有社区这个大“家庭”。在一个崇尚成功的社会里，拥有各种选择变得越来越重要。从历史上来看，却没有“成功”一说。绝大多数人只期望坚守“适当的位置”。唯一的流动性是向下的流动性。然而，在知识社会里，我们期望每一个人都能取得成功。这显然是不可能的。对许多人来说，能避免失败就行。可是有成功的地方，就会有失败。因此，有一个能够让人们做出贡献、发挥影响力或成为“大人物”的领域，这不仅对个人十分重要，对个人的家庭也同样重要。这意味着人们需要找到一个能够有机会成为领袖、受到尊重、取得成功的第二领域——可能是第二份职业，也可能是平行的职业或社会创业。 自我管理中面临的挑战看上去比较明显，甚至非常基本，其答案可能不言自明，甚至近乎幼稚。但是，自我管理需要个人，尤其是知识工作者，做出以前从未做过的事情。实际上，自我管理需要每一个知识工作者在思想和行动上都要成为自己的首席执行官。更进一步来看，这样的转变——从一切听从别人吩咐的体力劳动者到不得不自我管理的知识工作者——也使得社会结构发生了深刻变化。历史上每一个社会，甚至是个人主义倾向最强的社会，都认为两件事情理所当然（即使只是下意识的）：第一，组织比员工更长寿；第二，大多数人从不挪地方。 如今，情况恰恰相反。知识工作者的寿命超过了组织寿命，而且他们来去自如。于是，人们对自我管理的需要在人类事务中掀起了一场革命。-推荐我们另一个不错的公号-最真实的日本经历，道尽日本好与坏，最真切的日本感悟，说尽日本是与非。我们是一群生活在日本的中国人，正在用亲历亲记，告诉你一个真实的日本。购买畅销书《这才是美国》，点阅读原文↓↓↓</w:t>
      </w:r>
    </w:p>
    <w:p>
      <w:r>
        <w:rPr>
          <w:b/>
        </w:rPr>
        <w:t>AG_A188</w:t>
        <w:br/>
      </w:r>
    </w:p>
    <w:p>
      <w:r>
        <w:t>在美国的中国人，内心都有一张“不可取代名单”凤味辣子鸡口味老干妈，老坛酸菜牛肉面，万能的六神花露水，他们一定不是最贵最稀罕，但对我们来说却不可取代。从2015年开始，又多了一样初用顺手，再用上瘾，戒不掉的“不可取代”之物——中国电信CTExcel通讯套餐。为什么用的这么顺手，深陷到无法自拔？有人说是因为：无限国际通话（含中国等十个国家）：所有套餐均包含中国、加拿大、墨西哥、新加坡、印度、日本、韩国、泰国、马来西亚、印度尼西亚10个国家无限通话。被称作”异国恋的福音”，毫不夸张的说，每一桩成功牵手的异国婚姻的军功章里都有我们的一半。你以为这是很简单的事情吗？电信君以神秘人身份深入敌营，按每周电话1小时，一年美国打中国2880分钟算：是不是感觉自己省下了一个亿？说到通讯套餐怎么能不提到流量？CTExcel的所有套餐均包含额定4G LTE高速流量和无限基础流量，基础流量可供浏览网页和使用微信等。在CTExcel套餐中，最高包含5GB高速流量。而在我们的统计中，CTExcel有一半用户都选择了含2.5GB高速流量的$29本地套餐，并真诚反映，2.5GB就够用啦。那么，问题又来了：2.5GB的高速流量，在别家运营商的独立套餐中是什么价格？数字帮我们悄悄说明了一切。但我们还有更牛的加分题：7*24小时中英文双语客服！【配乐跟上】曾经听过多少吐槽AT&amp;T客服半小时转不进人工客服的事儿，用Tmobile的人也大多都有和在线客服聊了十几页聊天记录，还是没解决问题的酸爽经历。一方面是因为非母语交流不够通畅高效，另一方面则确实是美国客服的整体水平因为各种原因，效率低下、笑话频出，而中国电信CTExcel的用户则可以在任意时间，通过电话，微信和官网获得客服协助，中英双语，沟通无阻。还有人问，为什么提起CTExcel，大家都会提到“一卡双号”，它是什么？一卡双号是CTExcel的独家业务，用户拥有一张美国SIM卡的同时还有一个中国虚拟号码。可以免去中国打美国的国际资费， 虚拟的中国号码还可以接收国内各大银行，商家的短信和验证码。说到这里，你一定已经蠢蠢欲动，按捺不住背叛其他运营商，哦，不是，弃暗投明的一颗心，想奔入CTExcel的怀抱是不是？但考虑到各种原因，又想保留原有的美国手机号码？可以啊！携号转网早就是美国运营商很常见的一种做法。转至中国电信CTExcel网络时，如何办理携号转网？携号转网简单三步1. 通过网上订购获得CTExcel SIM卡2. 去原运营商【电话客服或实体店】询问正确的Account Number和Pin Code3. 收到CTExcel手机卡后，登陆官网www.ctexcel.us，激活SIM卡，同时完成携号转网操作福利时间这才是美国粉丝还享有专属福利！凡是这才是美国粉丝，即能享有保留原号码（携号转网）转网到中国电信CTExcel，首月0美金话费的专属福利！携号转网活动内容:首月免费--凡在活动期间携号转网的用户，可在转网后首月免费使用$19,$29,$39中任意一款套餐30日；满六送一-- 凡参与活动的用户在每完成6次全价套餐续订后（多月套餐不参加此活动），将额外享受免费套餐1个月， 活动至激活之日起为期15个月，所赠套餐与最后一次续订的原有套餐一致；九折购新卡—活动期间用户也可以选择在活动页面九折购买套餐获取新号码，代理商门店不参与该活动；点击“阅读原文”立即领取首月0美金！</w:t>
      </w:r>
    </w:p>
    <w:p>
      <w:r>
        <w:rPr>
          <w:b/>
        </w:rPr>
        <w:t>AG_A190</w:t>
        <w:br/>
      </w:r>
    </w:p>
    <w:p>
      <w:r>
        <w:t>来源：新华网思客（微信号：sikexh）；作者：刘戈，央视财经评论员，人大重阳金融研究院研究员。编辑：荔枝。前不久，我重返位于美国马萨诸塞州的斯普林菲尔德市，特地跑到中车波士顿地铁组装厂去参观。当天下午3点多钟，我在该厂里看到了一年多前完全空旷的土地上已经建起了十分壮观的厂房。进入车间内部，各种机器设备已经安装到位，但巨大的厂房内空无一人。一问得知，原来工人们都已经下班了。这让我感到有些“扫兴”。其实这次来，特别想看到的就是美国红脖子工人大叔如何在中国工厂里挥汗如雨的画面。虽然之前该公司领导在电话里告诉我，如果想看到工作场面尽量早点到。但不曾想到，下午3点工人都已经下班了！事实上，在美国旅行，我们经常会有一种感受：就是那里闲人很多。即便是在工作日下午的公园，到处也是晒太阳、跑步的人群。那些人真的都不用上班？美国工会的厉害之处2015年，中国中车公司拿下了波士顿地铁的订单。按照合同约定，必须在马萨诸塞州建立装配和维修工厂。经过反复寻找，厂址最后选在了斯普林菲尔德，一块原来做西屋公司厂房的空地上。同年9月3日，我作为中车公司的媒体顾问参加了新工厂的奠基仪式。在奠基当天，当地工会在会场旁边的房子上悬挂出了足有20平方米的一副广告牌，上面写着“欢迎中国中车”。斯普林菲尔德曾经是美国国家兵工厂所在地，生产的“春田”步枪在全世界都十分有名，后来著名的西屋公司也在这里建立了工厂。现在这里的制造业虽然日趋衰败，但经过多年的锤炼，工会的力量依然十分强大。所有在美国投资的企业都会领教美国工会的厉害。中车当然不例外，所以在初步选定厂址但竞标结果尚未水落石出的时候，企业就跑过来和工会接触，工会领导大悦，这就有了欢迎标语。但这面子可不是白给的，这意味着公司必须雇佣工会的会员，而工会会员的平均薪酬要比市场上自己招来的贵很多。按照这个逻辑，我通过路径依赖得出了结论：中车和所有外国投资者一样，不得已养着工会，他们一边赚着高薪，一边居然下午3点就下班。然而，在和工地负责人聊过之后才明白，原来我又上了自己思维惯性的当。“日光浴”是高效工作换来的！美国的工人之所以在下午3点钟下班，是因为他们在早晨7点就上班了，“朝七晚三”，一天八个小时，一分钟不多，一分钟不少。工人们是经过集体协商，最后和甲方艰苦谈判才争取到了这样的工作时间，这意味着大部分工人早晨5点多就得起床。他们为什么会这么辛苦地选择这样一个时间段来工作呢？早上班的好处，在于工人们下班以后可以用大半天的时间晒太阳、接孩子、遛宠物、喝啤酒，总之各种休闲娱乐都有。据工地负责人讲，虽然工会工人的时薪高得让甲方心痛，但不久甲方就认识到这高薪的物有所值。这些工人个个都是行家里手，干活干脆利落绝不偷懒，各工序之间的衔接基本不用甲方操心，午餐只占用极少的时间，甚至一些人根本不吃午餐，喝一杯咖啡就接着干活。这次参观解开了我心中长时间存在的一个疑问：工会如果像主流经济学家们描述的那样是一个好吃懒做的组织，那在美国这样一个崇尚自由竞争的国家为什么还会长期存在？实际上，一些工会通过对会员的筛选和约束，使他们比非工会会员具有更高的工作效率，从而使他们提出的那些看上去十分强势的工作条件，对雇主而言并不那么不可接受。加入工会的工人用他们更加专业和高效的工作来换取更多的闲暇时间。后来，我有意识地问了一些人，发现许多美国人或主动或被动地选择“朝七晚三”的工作时段，甚至还有更早的。有些城市早晨5点多钟，高速公路上已经是车水马龙，甚至已经开始发生拥堵。下午的“日光浴”看起来悠闲，却是他们用早起加上全天的高效率工作换来的。所有工作效率问题皆因“时间表”但是在中国企业，很多老板和员工都有着超长的工作时间，晚上和周末加班也早已司空见惯。看起来是工作挤占了过多的时间，但细究起来，低效是导致工作时间不断延长的主要原因。据我观察，一些创业老板们对于时间的管理也非常粗放，有一些企业负责人从来没有在相同的时间出现在办公室。由于自己是老板，根本没有遵守作息时间的习惯。上班的时间完全按照自己私人的需要来调整。还有的老板从来不提前制定开会时间，总是临时通知开会，随时打断员工的工作节奏。有的员工摸准了老板总是要加班的规律，也故意在白天上网玩游戏，快下班时才装模作样地干正事。在老板和员工的共同努力下，所有的人都身心疲惫，看似总在加班，实则工作效率十分低下。一个朋友最近在上海租了一些房子，做起了Airbnb的生意，令他惊诧的是，房子信息一上网，最早的一个订单居然是预订半年后某几天的房间，接下来又不断接到几个月后的订单。他发现所有这些长期订单都来自欧美国家。而来自国内最多的订单是第二天。另一个姑娘给我讲过一个亲身经历：一次她和公司里的一位德国姑娘一起开会，住在一个房间。临睡前，德国姑娘拿出小本子，十分认真地询问她打算几点起床，用多长时间卫生间。在之后的几天中她虽然被德国姑娘的执着折磨得哭笑不得，但经过精心安排之后的时间表，的确让两个人都有了更多的睡眠时间。所有的工作效率问题都可以归结到一张时间表上，对于时间提前的计划和安排是提升效率的不二法宝。很多时候，我们看到的那些老外们的悠闲实际上是一种假象，他们的工作和生活的平衡是通过对时间的精准安排、效率的不断提升换来的。-推荐我们另一个不错的公号-最真实的日本经历，道尽日本好与坏，最真切的日本感悟，说尽日本是与非。我们是一群生活在日本的中国人，正在用亲历亲记，告诉你一个真实的日本。购买畅销书《这才是美国》，点阅读原文↓↓↓</w:t>
      </w:r>
    </w:p>
    <w:p>
      <w:r>
        <w:rPr>
          <w:b/>
        </w:rPr>
        <w:t>AG_A192</w:t>
        <w:br/>
      </w:r>
    </w:p>
    <w:p>
      <w:r>
        <w:t>作者：万维钢，旅美作家、教育问题研究者，本文选自他的著作《智识分子——做个复杂的现代人》一书。这才是美国编辑：荔枝。米叔之前这这篇文章《中国留学生感叹：我们真的没有美国人勤奋！》中写到过：美国学生的平均学习刻苦程度是中国学生不能比的，美国的大学教育也根本没有想象中那么简单。但是更多的真相还有待挖掘，今天，米叔来说一说关于美国教育的另一层真相：那就是对美式教育不恰当的想象。因为应试教育实在令人深恶痛绝，很多中国家长羡慕美式教育，似乎在那种教育中学生的个性就能得到充分的解放，充满创造性，培养出来的都是乔布斯那样的人物。也有更了解情况的人指出，美国的基础教育水平其实很差，比如美国学生的数学能力就是个笑话，还是中国式的严格要求比较好。这两种印象都是盲人摸象。我只问一个问题：你说的是美国哪个阶层的教育？1 美国教育是分阶层的美国是个有严重阶层区分的国家，各社区按房价自然分开，在某种意义上是事实上的种族和贫富隔离。公立中小学的经费主要由所在学区的房产税而来，这意味着两点：第一，富人区的学校更有钱，可以请更好的老师、用更好的设备、有更高的教学水平；第二，学生们其实是在跟自己同阶层的人一起上学。如果你考察美国学生的数学平均成绩，那的确比中国上海市学生的差很多。但美国这个平均成绩其实是被贫困社区中的黑人和墨西哥移民拖了后腿。如果你考察美国富裕白人社区学生的数学成绩，可并不比上海学生的差。但成绩还不是主要问题。中国一个城市内好学区和差学区的区别仅仅是考试成绩高一点儿或者低一点儿、考上重点中学的学生多一些或者少一些，都是“量”的差距，而美国不同学区的教育却是“质”的差异。如果你上greatschools.com之类的网站查一个美国中小学校的综合评分，网站首先告诉你的是这个学校学生的种族构成，如有多少白人、多少墨西哥裔、多少亚裔等；然后是贫困学生比例，如有多少学生使用了政府资助的免费午餐；最后才是学习成绩。阶层比分数重要，因为各阶层的教学方法和培养目标完全不同。教育研究者Jean Anyon，曾在20世纪70年代末，全程跟班考察了不同阶层的几个小学的四年级和五年级教学情况，然后在1980年发表了一篇至今看来都毫不过时的经典论文《社会阶层与隐含教案》。如果中国的应试教育体制让你感到愤怒，想要改革的话，Anyon这项研究所揭示的美国教育体制，也许会让你感到深深的失望。Anyon说，哪怕是在四、五年级这个距离起跑线没多远的地方，不同阶层的学生事实上就已经在为他们将来要从事的一一不同阶层的——工作做准备了。正所谓“龙生龙，风生风，老鼠的儿子会打洞”。2 普通工人阶层的教育普通工人阶层的学校强调遵守规章流程。整个教学充满死记硬背的机械式程序，几乎没有做选择和做决定的机会。老师教任何东西，哪怕是解数学题，都是用向学生灌输规则的方法。这些规则通常包括若干个步骤，而学生必须熟记每一个步骤，老师常常不看你的最终结果对不对，而是看你是否背熟了步骤！比如老师教两位数除法，就会直接告诉学生第一步干什么、第二步干什么，既不解释为什么非得选择这个做法，也不告诉学生这么做的最终目的是什么。如果学生提出更好的办法，很可能会被否决，须按老师的方法来。我的小学教育大概比这个好不了多少。做数学应用题如果不先写一个”解”字，无论对错都会被扣分。老师非常纠结于”乘”和”乘以”的区别，到底是3×5还是5×3，写反了就是错。我的初中是在哈尔滨市道里区最好的中学读的，遇到整个学校最好的数学老师，结果数学课仍然强调对步骤的死记硬背——我至今还记得解一元一次方程共分五步，去分母、去括号、移项、合并同类项、解方程——其实有些题不按这个步骤做更好，但上数学课经常要考背诵。我上学的时候对这些教法感到非常不理解，现在知道了阶级分析这个工具，才恍然大悟：这哪里是在教数学？这分明是在训练工人。工人干活，可不就是必须严格遵守流程步骤吗？你只要按规定步骤去做好该做的，至于最终产品如何，不是生产线上一个工人应该关心的事。这个阶层的学校里自然和社会科学课程也都是死记硬背的方法。学生们并不被鼓励阅读什么课外书，也很少会把所学内容跟真实世界联系起来，基至连课本都不怎么用——教法是让学生直接抄老师写在黑板上的笔记！这些笔记就是考试内容。纪律是严格的，学生没有什么自由，教室里任何东西都“属于”老师，绝对不能随便碰。老师对学生说话非常不客气，经常有”闭嘴”之类的命令，时不时地制止学生乱动。不过老师自己并不遵守什么纪律、经常拖堂，根本不在乎下课铃。社会科学课上老师会给一些阅读材料，并配以问题，这些问题都有明确的答案，其根本目的在于考察你是否真正学习了那些材料。学校教学很强调课本的权威性，你绝对不能对课本结论提出质疑。如果你喜欢批判式思维、对有争议的话题有自己的看法，老师则认为你是危险的。这种小学，使我想起我当年读的高中。那是一所黑龙江省的省重点高中，云集了哈尔滨相当一部分最好的老师和学生。除了没有质疑课本的自由，整个教学的确是非常灵活的，老师有时候还会讲讲笑话。我们根本就没有家庭作业，有时间可以搞点个人针对性训练。我们非常明白来这里上学的目的：如果能学到实用的知识当然好，但最重要的是必须考上大学。3 中产阶层的教育美国一般中产阶层的学校也是这样，一切为找工作和上大学服务。老师仍然控制学生，但这种学校的老师人品都很好，自己也能遵守制度，至少不会拖堂。专业人士阶层的学校强调创造性和独立性。美国的所谓”专业人士”，是指医生和律师这种需要长期学习和训练才能入职的人物。他们拥有专门的技能，他们只有考取一个资格认证才能工作，而且还有自己的职业准则。这些人是中产阶级中的上层，收入不菲，对生活和职业都有很好的规划。这种人的子女所能得到的，才是中国人心目中神话般的美式教育。虽然还是小学生，学校已经要求学生有独立思考和表达的能力。课堂作业常常是写文章和做演讲，你必须能够自己找到素材、选择方法、组织语言、描述想法。这基本上是我当初的大学所在的层次，而这些三、四年级的小学生已经开始搞独立调研了！比如，一个任务是每人回家统计自己家有多少台电视、冰箱及多少辆汽车等物件，在课堂上每人负责统计其中一项物件的数字、计算全班平均值。机械化的计算部分你不用管，老师给你提供计算器——但是你必须把调研部分搞好，会有另一个学生检查你的工作。统计完成之后，有的学生甚至还提出建议，跟别的班比较一下数字。历史课上学到某古代文明，作业是学生们要以其中的人物事件为题拍个电影！有人负责写剧本，有人负责演，有人负责拍摄——当时还没有数字设备，所以家长得帮着剪辑8毫米胶片。学生们要时不时在班级里播报一下新闻时事，老师偶尔还引导他们发现事件之间的联系。写作强调创意，科学强调第一手的实验感觉。答案对错不再重要，重要的是你能不能真正理解这个内容到底是什么意思。老师不再直接控制学生，而是通过与学生交流来引导班级去做什么。任何学生都可以在任何时候去图书馆拿本书，而且只要你在黑板上签个名，哪怕上课中途也可以不经允许离开教室。哪些内容要多讲点，哪些内容要少讲点，老师都能听从学生的意见。但这还不是美国最牛的小学。4 统治阶层的学校教育这个阶层就是所谓的资本家阶层，学生家长是这个国家的统治者和拥有者，他们当然没必要训练怎么遵守别人的章程，他们不用关心怎么用漂亮的简历取悦雇主。这个阶层的学生学的不是怎么遵守规则，而是怎么制定规则。教育的核心目标，是决策和选择。哪怕在数学课上学除法，老师问学生的第一个问题不是怎么算，而是“如果你面对这么一个例子，你的第一个决定是什么？”你会提出解决问题自己打算从哪儿着手。老师就会说你这个决定不错，然后引导你进一步说出自己的计划。然后让全班一起看看你这个决定和计划的结果如何。老师不主动提供任何解题方法，而是鼓励学生自己去制定公式，也就是规则。老师不问对和错，而是问“你是否同意这个说法？”如果全班都发现你错了，老师告诉你的是“他们不同意你……当然，你对老师讲的东西，也可以随时不同意”。这种统治阶层的教育，已经不是追求什么表达能力、艺术效果、漂亮的PPT之类了，而是追求分析问题。这种小学同样学到古希腊历史的时候，不是让学生会表演个什么历史人物的电影，而是问学生“你认为伯里克利在伯罗奔尼撒战争中犯了什么错误？雅典公民又犯了什么错误？” 这种问题！这些注定成为未来领袖的小学生从四、五年级起就已经开始在课堂上对当前问题发表看法。工人为什么罢工？他们这么做对吗？我们怎么阻止通货膨胀？老师说，你不知道答案没关系，我提问题只是让你学会怎么想。这些学生不是为了考试而学习。他们如果学习了一种复杂语法，单单在考试中答对还不行，必须在此后的写作中用到这种语法，否则老师就不干。写作课也不是追求什么创意、感情描写，而是强调故事结构和逻辑，并且直接用于社会课和科学实验报告的写作中。学生不但自主，而且可以自治。每个学生都有机会当一次老师。然后老师和其他学生对他进行全方位的评判。纪律上没有什么要求，任何人部可以随便离开教室，可以不经允许使用学校的任何东西，集体行动也不用排队。学生学到的是选择和责任。你可以给自己设定优先目标、你自己决定干什么，你对自己所做的事负责，你自己管自己。老师说：“你是你这辆汽车唯一的司机，只有你能决定它的速度。”这些是我出国以后读研究生时才享受到的待遇。5 中国家庭的教育目标再来联系一下中国教育。现阶段的中国教育，跟美国还有很大区别。中国暂时还没有这么强烈的阶层区分……因为大家都在一般中产及以下。我认为，中国现阶段的流水线教育的默认生产目标，并不是在培养“人”，而是在打磨和挑选“器具”。下等的器具，是某种实用工具，对应一般家长要求孩子有一个“容易找工作”的学历和技能。而上等器具，则是工艺品。工艺品未必能用来做什么，但是具有收藏和升值的作用。工艺品的价值可以用一系列指标衡量，如材质是不是黄金的、镶有多少克拉的钻石等。工艺品对应中国家长对孩子的期望是各种素质教育：会弹钢琴、学习成绩好、会英语。身体棒、长相漂亮，等等。你拥有的素质越多，别人就越觉得你好，值得拥有。为什么说是工艺品而不是艺术品呢？因为艺术品是不能用任何指标来衡量的。真正的艺术品追求独一无二，跟任何已有的东西都不一样，根本就没有标准。而不管是实用工具还是工艺品，都以“符合XX标准”“跟XX一样”为追求。这种“素质教育”培养出来的孩子即便会弹琴，也只不过能把曲子弹”对”而已，根本不知道什么叫弹“好”。大多数家长并不要求自己的孩子有什么与众不同的新颖特性，只求符合各种工艺指标。当他们说“素质教育”的时候，无非是把追求从下等工具提升到了上等工艺品。人们对教育的根本出发点及整个的内心叙事，就是把自己变成一个“好东西”，以期得到别人的欣赏。这个叙事显然与现代人常常遇到的考试制度有关，对早熟的中国人来说则与科举制度有关：好生活、好工作并非是我自己创造的，而是谁看我好，赐予我的。所以要做个好的器具，而不是做个好“人”。这种教育培养出来的人，思维本质上是被动的——外界喜欢什么，我就变成什么。永远是我去适应别人，而不敢让别人来适应我。一定要进名校、一定要进好公司、一定要得到好岗位。人与人之间攀比的，也都是这些外部光环的“加持”。如果有人凭借自己的能力开创了事业，则多数人不会对他表示羡慕、与他攀比，而是把他当成跟自己是完全不同的两类人，并寻求借他的光，比如为他打工。日常文化和正统教育中，很少有“怎么主动选择、怎么审美，怎么根据自己的意图改变世界”这样的讨论，“主人翁”精神只不过是句漂亮的空话。比如买个房子，本来房子是自己的，应该完全根据自己的喜好去装修、布置，但很多人想的仍然是怎么装修看起来更有“面子”。人们取悦世界已成习惯。青年导师最爱说一句话，“做最好的自己”。做最好的自己干什么？梳妆打扮等着别人来挑选吗？中国因为历史原因，过去这几十年的主流文化都是贫民文化，人们对“怎么适应别人”研究得很多，对“怎么自己做主”研究得很少。我们看看网上一些所谓的“职场经验”，对工作、对上级、对同事的各种小心翼翼的算计，动辄得咎的脆弱心态，让人感觉真是非常可怜。这一代中国人的技术很强、性格也随和，愿意与人合作，但是整体心态普遍像小孩一样，有主人翁意识的人物实在太少。在美国硅谷，尽管来自中国和印度工程师的总人数势均力敌，但是二者地位其实有一定差别。无论是进入各公司管理层的人数，还是创业的人数，中国人都显著不如印度人。为什么印度作为一个国家落后中国很多，海外印度人却能领先海外中国人很多，难道仅仅是因为英语好？我想，其中一个重要原因在于印度人比较有主人翁意识。中国作为一个国家很有主权意识，但是中国人作为个人的主人翁意识落后印度很多。6 然而阶层不是一切，人总有自由意志我们大概可以说，现代教育可以简单地分三个层次，对应三个阶层：底层家庭对教育的期待是培养工具、以找工作为目的。中层家庭对教育的期待是培养工艺品，以提升个人价值为目的。上层家庭对教育的期待是培养主人翁，以欣赏、选择和改变周围世界为目的。现代流水线式的教育只能把人送到第一层；想要进入第二层，家庭必须出力，争取去精英大学；而第三层，则几乎完全是家庭和个人的事情，学校教育的作用很小。中国父母，迫不及待把在初中高中读书的孩子推向美国读书，而自己远在千里之外遥控，这里存在误区吗？-推荐我们另一个不错的公号-最真实的日本经历，道尽日本好与坏，最真切的日本感悟，说尽日本是与非。我们是一群生活在日本的中国人，正在用亲历亲记，告诉你一个真实的日本。</w:t>
      </w:r>
    </w:p>
    <w:p>
      <w:r>
        <w:rPr>
          <w:b/>
        </w:rPr>
        <w:t>AG_A194</w:t>
        <w:br/>
      </w:r>
    </w:p>
    <w:p>
      <w:r>
        <w:t>这才是美国出品，ID：MIGUO-1， 作者：Sherman，编辑：荔枝。米叔之前推过这篇文章：《美国女人发现丈夫出轨会怎么样？四个现实例子》写到了几个出轨的真实案例，不仅毁坏了别人的家庭，对自己也没有好处。有婚姻的地方就避免不了争吵，有争吵就避免不了感情裂缝，这时，就很危险了。把持不住的，就会犯下通奸的大错。显然，通奸，已经成为了一种超出罪恶，危险和昂贵的行为。一个成年人，在一个夜晚与他人的丈夫或妻子“挥汗如雨”，会带来诸多弊端：随便上了别人的车，另一半的怒火中烧，以及性病。除此以外，这样的通奸也可以被视作卖淫行为。上个月盖洛普的一项调查显示，92%的美国人认为已婚男女的通奸是不道德的。这个数字超过了否定一夫多妻的人数（90%），以及反对人类克隆的人数（79%）。然而，尽管社会对通奸有着厌恶，现实中，不论通奸是为了娱乐还是利益，人们会认为一夫一妻是留给失败者，肥胖人群，或者有勃起障碍的男性。什么时候开始，通奸变得如此理直气壮？在过去的几周里，我们在曼哈顿的法庭上见到了让人惊掉下巴的关于性工作者的案件。三个自称是妓女的人描述了一对嫖客父子是如何支付报酬来满足她们贪欲的。56岁的Vincent George Sr和34岁的Vincent George Jr，被指控犯有人口贩卖和性交易。据指控，在一周的六天内，这对父子把三个女子从费城带到纽约一家奢华的酒店。一次交易的价格是三百美金。根据录音证据，小George咒骂这些女子为“婊子，娼妓”，并且威胁要敲掉一个性工作者的牙齿。是不是很听起来刺激？不过，漂亮的金发性工作者Desiree Ellis，却称小George为“泰迪熊”。她声称这样的性交易是一项好职业，因为可以得到很多好处，包括房子，汽车，滑雪度假，周末的烧烤，以及带薪产假。“辩护律师Howard Greenberg说：“在现有的经济环境下，如果一个女子可以在一周内赚取一万美金，那凭什么不做？”法官会在六月十九号判决嫖客是否有罪。这种“快乐妓女”，有着长久的历史，并且在当今缺乏道德的社会中得到繁荣。它渗透进了电视。在电视节目中，通奸总是被合理化，甚至被庆祝。ABC电视台上周开始推出了一档叫《主妇》的节目。这档节目参考了英国的同类节目，带有略微情色的画面，讲述四个盛装出席，从事着世界最古老职业的女子的故事。不过这些女子并不把自己称为“妓女”—尽管她们提供同样的服务。所不同的是，这些服务是免费的。在节目中，Savannah希望和丈夫Harry要一个孩子。当得知Harry无法生育时，作为律师的Savannah自然而然的与她的同事在办公室发生了性关系。精神科医生Karen与她的一个病人有婚外情。这个病人已经过世了。Karen感到悲伤，不是因为情夫的逝世，而是因为他逝世前的最后时光与自己的妻子在一起。Savannah的妹妹Josslyn，是一个放荡不羁的女孩，与任何人都可以发生性关系，不论男女，只要对方已婚。另一个故事主人公，April，则得知自己已故的丈夫有着第二个家庭。这些人都是不需要工作的么？节目遇到了批评。来自犹他州的鼓手Elaine Bradley，否定了节目中带有孩子气的标语：“你不能阻止自己爱上别人”。但是，“你可以选择不和一个已婚男子发生性关系。”她在推特上这样回应。Monica Coles是美国“百万妈妈”的负责人，正在组织抵制主妇节目的行动。她认为“这个节目的名称已经说明了问题，完全是为了粉饰通奸。这些女主人公毫无羞耻感，她们使得整个美国道德沦丧。”节目描述的是女性如何吊起了已婚男人的胃口，并且给出了牵强的解释。这也是这档节目最糟糕的部分：它贬低了女性，认为女性无法像男性那样来控制自己的性欲（或者说利比多）。谁说不能？！人类毕竟区别于动物。这难道就是美国一直宣扬的性别平等？-推荐一个不错的公号-最真实的日本经历，道尽日本好与坏，最真切的日本感悟，说尽日本是与非。我们是一群生活在日本的中国人，正在用亲历亲记，告诉你一个真实的日本。</w:t>
      </w:r>
    </w:p>
    <w:p>
      <w:r>
        <w:rPr>
          <w:b/>
        </w:rPr>
        <w:t>AG_A193</w:t>
        <w:br/>
      </w:r>
    </w:p>
    <w:p>
      <w:r>
        <w:t>如何利用口译技术突破英语学习？很多人会说自己并不是要当口译员，所以没有必要学口译；但是这些人却在学巴菲特芒格投资，觉得自己能成为股神。——Scalers2014年，我开始做公众号，最开始是从英语学习开始写的。英语类文章吸引了第一批种子用户关注。那个时候我用“游走在口译世界的IT从业者”介绍自己，因为我有一个双重的身份。我的学科背景是计算机，而我喜欢英语和口译。2014年，我带领千余位小伙伴，完成了“口译 100 小时训练计划”；2015年，我发起了“从英语初阶到同声传译”训练框架。之后，我用了三年的时间，在ScalersTalk成长会，搭建了一套社群体系，落地实现。这1000天的实践，我们开展了很多的工作，接触了大量的案例，积累了丰富的经验。我们把《二级口译实务》过了一遍，把《三级口译实务》过了两遍，2015、2016、2017连续三年发布政府工作报告中英双语批注版，举办了包括笔译、听力、外刊、口译等训练营近20期。在这个过程中，我最大的感触就是，很多英语学习者长年不得进步的原因，不在方法，不在技巧，而在于视野。纵观市场上关于英语相关的产业，大抵上是一种细化拆分的方法。英语被分割成中高考、大学四六级、雅思托福GRE等等……每一个挖成了深坑，掉进去一个不容易出来。这种细分有利于标准化测试，但是弊端也非常明显。由于限制了格局，导致有许多学习者看不到英语的全貌，只有看到割裂的语言，这样就扼杀了语言的灵魂，你只得到了一具语言的躯壳。目光狭窄必然导致行为短视，行为短视必然无法享受到努力的复利。于是越学越困顿，越学越迷茫。上了六级的培训班，还要再上雅思的培训班……其实英语本来是要让我们拓宽视野，提升认知的，结果我们却活生生地学成了“懂英语的农民”，用英语困住了自己，反面错过了工业化大生产以及信息革命。我曾经也陷于此困境，直到我开始接触口译。口译给了我全新的视角，这个视角与以往的英语学习视角有很大不同，迅速地提升了我的进步速度。口译可以算一个行业，但是我更倾向于把口译当成一门技术。口译是驾驭在语言之上的，是与信息共舞的，是增长智慧和洞见的。而一旦把口译技术化以后，我们就可以拿来做很多事情。突破英语其实算最基础的作用了，更多的是自我认知的革命。很多人会说自己并不是要当口译员，所以没有必要学口译；但是这些人却在学巴菲特投资，觉得自己能成为股神。其实我们不必要因为要成为谁或者不成为谁，而学什么或者不学什么。我们要分析的是基于自己的处境，分析自己应该需要什么，于是就想方设法补什么。如果你有以下困扰和问题，那你需要口译技术来帮你做一些突破：（1）陷于冗长的背单词战役感到乏味（2）英语一直没有找到进步的节奏总是在重新开始（3）非常努力地样子但是到了瓶颈期却找不到前景（4）总是感觉自己的英语需要好好练一下……为什么我有这个自信，因为我把英语学好了，然后我把计算机也学好了。虽然现在我只是游走在口译行业，但是无论从工作成绩或者行业收入来说，也不会亚于一线口译从业者。所以我相当于是做了一个交叉竞争，我吸收了口译技术的核心，再加上计算机学科的训练，两个强势的力量综合在一起，这种打法要比单一竞争更多维。过去三年多的时间我就是这样做的，我在工作之余建立了自己的自媒体与社群矩阵，做了很多事情，很多人觉得这一定是假的。但是，我同时得益于计算机与英语口译的训练，却是真的。只是这背后下的功夫，这起早贪黑的努力，可能你无从知晓而已。这门《利用口译技术突破英语学习》其实是我们过去三年的实践和总结，我们把最精华的思想和理念在其中呈现。注意这个只是我们“从英语初阶到同声传译”课程体系里的第一课，后续还有更多。口译的刻意学习我新出一本书叫《刻意学习》。刻意就是在某个地方你要比往常多往前一点点，尤其是在口译上。通过刻意学习，你能抓到口译技术的灵魂。我们认为，支撑一位译员完成口译任务的三大支柱是“扎实的语言能力”、“熟练的口译技巧”和“广博的百科知识”；其中语言能力是一个译者的生命，是职业生涯得以延续的根本。再资深的高水平运动员只要接受专业的训练就必须日复一日地完成基本的体能训练，一个译员要想让自己的语言能力不至枯竭，也必须坚持不懈的坚持语言基本功训练。你可以不以成为译员为学习的目标，但只要我们从事的任何工作、参与的任何活动都离不开交流，在这个过程中，我们要仔细倾听别人的话、了解他人在想什么，同时还需要用合适的话语去表达自己的想法，让他人愿意听你讲话——语言在我们的生活中无处不在，要用好它需要刻意学习。通过刻意学习语言的方法，开启一种新的学习模式，教你如何摆脱不良的语言学习习惯，设定目标，找到自己的弱项，各个击破，步步为营。输出倒逼输入“输出倒逼输入”也是口译技术的精华所在。虽然现在很多人在谈论“输出倒逼输入”，但是作为提出这个表达的人，我认为目前能够深入理解并彻底执行到位的人不多，大多数还是在口头上表达一下。“输出倒逼输入”是非常有力的思考工具，涉及到我们如何利用自己的行为规律做事情，提升我们的工作效率。一旦你能掌握这个核心要点，就能在生活中获得重大突破。复述技术简介复述技术是利用口译技术突破英语学习的第一大要点，因此我们将它作为“刻意学习”的突破口，指导大家如何为每一个学习步骤制定切合实际的目标，并逐一落实、检验自己的进展。通过复述技术我们能发现自己的诸多盲点，例如你会发现自己既想抓信息又想抓语言点，最后什么也没有抓到；你会发现自己的母语其实并没有想象中的好；你也会发现原来你一直在走神，所以没进步。如果你想培养对一门语言的感觉，你需要大量的复述语言。在这个课程中，老师将引导你确立学习步骤和每一步的关注点、专注完成学习任务，会告诉你如何梳理文章的逻辑信息，会手把手带你挖掘值得记忆的词汇表达、句式表达以及体现我们语言应用水平的细节，引导你将学到的新内容放到你的专属“工具箱”中。反向进英训练反向进英是口语技术中的第二大要点，这也是倒逼输入的有力体现。反向进英训练给你提供一个与以往常规学习不同的视角，能让你迅速发现自己的短板和盲点，从一直学但是不得法的状态中快速走出来，开始真正的刻意学习。这种学习方式可以帮助大家找到语言基础和知识体系中的短板，有的放矢地从学习材料中汲取所需影响；可以引导你把母语人士写的文章当作你的老师，让它们鞭策你、引导你掌握地道的表达并弥补自己语言基本功的不足；还可以让你用你刚刚学到的表达讲述你刚读到的故事，及时检验自己的学习成果。本课还将告诉大家如何选取学习素材、到哪里找到这些材料，为后续学习提供指导。本课程由Scalers和William共同完成。Scalers：《刻意学习》作者；硕士毕业于清华大学计算机系，游走在口译世界的IT从业者，ScalersTalk成长会创始人，1000 天持续行动计划发起人，公众号ScalersTalk成长持续论创始人。ScalersTalk成长会自2014年10月建立以来累计服务成员3000+人，成员遍布全球数十余国家。William：全职口译员，ScalersTalk成长会成员，硕士毕业于外交学院翻译专业，同时获香港浸会大学硕士学位。2015 年 12 月至今任 ScalersTalk口译交传小组（现进阶小组）组长，在 ScalersTalk政府工作报告学习训练营中任主讲老师，曾任北京新东方口译笔译老师；参与ScalersTalk成长会出品的 2015、2016、2017政府工作报告中英双语批注版总校审；曾为中华人民共和国商务部、中国外文出版发行事业局、联合国、APEC、CCTV、凯文•凯利等机构、个人提供翻译或同传服务；第六届海峡两岸口译大赛总决赛二等奖。长按下图扫描，或点击“阅读原文”可立即报名。只用99块钱，即可学到如何利用口译技术突破英语学习。付费后可无限次反复回听，语音和 PPT 会永久保留在「一块听听」，方便你在通勤路上、做家务时持续播放。关注「一块听听」服务号，直播前可收到直播提醒，不错过精彩内容。更多知识付费时代的价值资讯和那些学习学习再学习的故事。</w:t>
      </w:r>
    </w:p>
    <w:p>
      <w:r>
        <w:rPr>
          <w:b/>
        </w:rPr>
        <w:t>AG_A196</w:t>
        <w:br/>
      </w:r>
    </w:p>
    <w:p>
      <w:r>
        <w:t>来源：美国自由行，文字作者：Sherman，编辑整理：荔枝。过去十年间，美国全国风靡起一股丰臀热潮，尤其在迈阿密特别流行。像“巴西式翘臀”类的广告语在公告牌上大肆推广。在街上看到走在前面的人，你会想“这屁股到底是不是真的？”对臀部整形的欲求不满，滋生了大量隆臀黑市，向臀部里注射硅胶或者矿物油，效果立马见效，而且比正规整形医院的丰臀手术便宜很多。但是这也催生了很多副作用。美国人为了拥有一个大屁屁付出了怎样惨痛的代价？米叔带你从这部纪录片说起。用硅胶丰满人体部位古往今来并不稀奇，从二战开始就有人这么干，这种合成材料起先因为要用作导体而大量生产。之后在日本横滨，美军发现日本妓女盗取这种材料将其注射到自己胸部达到丰胸效果。1970年注射硅胶风潮在美国逐渐流行起来，七十年代末，副作用被广泛公开外加联邦和州政府的禁令，注射硅胶变成地下产业。使用者之后大多以变性群体为主。如今硅胶注射手术变得更加私密。在全美各地的家中、旅馆、甚至SPA里面进行。在佛罗里达无照行医是三级重罪，如果对病人身体造成损伤，则变为二级重罪。无执照医生正在做手术她们在丰臀黑市付出了什么代价？因为丰臀手术的失败而将非法医生告上法庭的案子有很多，例如震惊美国的Oneil Morris案子。 Oneil Ryan Morris是一名变性人，人称“公爵夫人”。去年秋天在迈阿密的戴德郡认罪，承认将不明物体注射到他人后臀，造成至少两名女性重度伤残，另外还被指控过失杀人罪，据称一位患者因在臀部注射了有毒物质而死亡，在警局档案中能看到Oneil Ryan的变性历程在照片中的变化，甚至皮肤的颜色也有漂白的痕迹。通过调查和研究，这些物质在体内时间越长副作用就越明显。这些无执照的整形手术可以带来很严重的伤害，副作用会让患者后悔当初的决定。物质一旦被注射到体内，就没有办法再将它们拿出来。如果人们知道三年后自己身体会变成什么样子，人们就不会接受这样的手术。Bryan Tutler身为佛罗里达州Broward郡警长办公室刑警，在来重案组之前，在暴力犯罪组工作。在迈阿密，Coral Gables市，采访到一名女性受访者Oscarina Busse，35岁拥有一家美发店。2009年，她在一家SPA接受了非法臀部注射，很快就出现了问题。“我记得当时他们用注射器将用的一款叫Silicon的产品注射进臀部，丰臀手术让我的屁股更翘，但在身上出现了副作用。”回想起当手术的感觉，能明显感觉到屁股涨起来，之后中介用强力胶封住注射口。但是，6个月后，一切都变了。八个月后，注射物质就下垂了。记者问：“在丰臀之前你对自己的臀部不满意吗？”Oscarina告诉我们：“身为多米尼加裔”我的屁股肯定不小，问题是人们从不会对自己身体感到满意。我想要巴西式的形状，很贵的形状，我花费了3000美金，当时我觉得看起来不错，但之后朋友告诉我说其实看起来很糟糕。”面对镜头她直言道“我不喜欢我的身体了，面对老公也感到不自在，比如颜色、形状，每每想到这都很难过”。于是她找到正规整形医生Medndieta。Medndieta最初为腿部手术医生，腿部不是独立的部分总连着其他部分，结果发现还可以做臀部手术，之后决定专攻臀部手术。80%的手术都是臀部重建手术。虽然Oscarina的情况复杂，但Medndieta同意帮她移除注射的物质，并重塑她的臀部。医生告诉记者：“这些年很多人到我这儿修复臀部，注射物质可能是硅胶、汽油、补轮胎的喷雾剂，这些事后都无法辨认是什么物质。”美国正规整形医生Medndieta既然后果如此严重，为什么美国女人冒着风险也要做丰臀手术？1.为了美。医生说，对于臀部手术，先需要了解人体的臀部形状基本上分为四种：A形，方形、V形、圆形。最好的腰臀比例是7:10。但不同的文化对臀部的要求不一样。拉美女人更喜欢心形，像J-Lo；白人女性更喜欢Jessica Biel的，非裔女性更倾向于大臀部，很细的腰和很大的屁股。丰臀有三种方式：第一种方式是用自体脂肪；第二种方式是植入物体，但植入物体只会让臀部变大；第三种方式就是地下黑市手术，不知道会注射什么物质。丰臀手术不仅仅需要把臀部变大，而是要让它更有型、更美。这都是因为人们太热衷于丰臀了，以至于他们会不惜一切代价做手术。黑市存在于很多年了，不过最近5-10年才疯狂地发展起来，现在我们能发现事态有多严重，因为人们只看到当下手术效果，副作用不会立刻显现出来，一切看起来都很棒，这使得更多人去黑市做手术，而且恢复还很快，立刻就拥有一个美臀。问题在于几个月或几年后，副作用就会发生，一旦发生屁股就毁掉了，再也找不回从前的臀部。我们需要警告人们，远离非法手术。2.为了钱。当看到丰臀手术可以造成多大危害后，记者继续前往迈阿密臭名昭著的大屁股脱衣舞俱乐部“钻石王国”访问更多做过丰臀手术的人。女生见到其他女生拥有大臀部，她们也想要增肌自己吸引力，从而赚更多钱。有的脱衣舞女花费2万多美金整容，其中5千美金自体脂肪丰臀。记者采访脱衣舞女更可怕的是，即使你没想到要做丰臀手术，那些人也会主动找上你。地下黑市都是靠人口耳相传，黑市中介还会给你打电话。其中另一名脱衣舞受访者告诉记者：“我周二接受丰臀手术，周五就开始工作，当天赚的钱是丰臀手术费的三倍，一天就回本了。”Corey Eubanks曾是公爵夫人顾客，之后向公爵夫人推荐大约25名客人。她告诉记者至今体内还存有当时公爵夫人注射的物质：价值1.69美金的矿物油。对于一部分人而言，她们却是负担不起合法丰臀手术。但自体脂肪移植手术的出现的确让非法手术下降了，因为人们发现可以省钱去做更安全的手术。人们总是想通过更快、更省钱的方式让自己变得好看，这也是如今的文化，让一切很快解决、马上解决，并不计后果。但是，对面镜头，Corey Eubanks最终悔悟。Corey Eubanks的忏悔希望更多人看到后，也能认识到，不光是整容、丰臀，还包括金钱、欲望、爱情……对一样东西太过狂热后，就会丧失理智，没有判断力，所以，人要永远警醒，时刻提醒自己：做出的这个判断是不是合理的、理性的？这个决定的后果自己是否能承受？只有这样才能不断克服自身弱点，更好地向前。-推荐我们另一个不错的公号-最真实的日本经历，道尽日本好与坏，最真切的日本感悟，说尽日本是与非。我们是一群生活在日本的中国人，正在用亲历亲记，告诉你一个真实的日本。购买畅销书《这才是美国》，点阅读原文↓↓↓</w:t>
      </w:r>
    </w:p>
    <w:p>
      <w:r>
        <w:rPr>
          <w:b/>
        </w:rPr>
        <w:t>AG_A198</w:t>
        <w:br/>
      </w:r>
    </w:p>
    <w:p>
      <w:r>
        <w:t>来源：政商内参，微信号：zsnc-ok，作者：任正非，编辑：荔枝。本文是华为创始人任正非当年前往美国考察后的一篇散记。整个考察期间，任正非耳濡目染了美国优美的环境、领先的教育、超然的人性、发达的科技、先进的管理、真实的文化；并深感美国人踏实、认真、专一的精神，精益求精的工作作风，毫无保守的学术风气，值得每一个中国人学习。三年前还年销售35亿美元的美国知名王安电脑公司，为什么现在宣布破产保护？日本三菱这么强大的集团，为何会退出电脑生产？带着这样的疑问，我前往美国考察。飞机经东京，飞越太平洋及美国大陆，抵达大西洋彼岸的波士顿。一出国门我就生病了，在香港机场开始呕吐，又加上连续二十多小时的时差反应，一直折腾到美国中部城市达拉斯。整个考察期间，有六点美国印象让我感觉酸酸的。１、环保</w:t>
      </w:r>
    </w:p>
    <w:p>
      <w:r>
        <w:rPr>
          <w:b/>
        </w:rPr>
        <w:t>AG_A195</w:t>
        <w:br/>
      </w:r>
    </w:p>
    <w:p>
      <w:r>
        <w:t>来源：征宇聊美国（ID：ImmCapital），作者：黄征宇，Intel前执行董事，10岁随家庭从上海移民至美国。编辑：荔枝。1 在上海有七套房的家庭，孩子还要努力读书吗？前不久我刚回国一次，当时我在机场用Uber叫了一辆车。在车上，这位司机朋友就和我天南地北地聊了起来，当谈到国内经济发展和孩子教育现状的时候，他告诉我说，家里之前因为拆迁的原因分到了七套房，所以，他并不苛求孩子能有很好的成绩。他笑呵呵地说：“我儿子就算考最后一名也没关系，因为家里的钱够我们家花一辈子的了。我现在开Uber也是为了体验新事物，打发时间。”当听到他这么说的时候，我沉默了很久。沉默的原因是：金钱不是生活的全部，拥有金钱的多少和是否学习进取不应该是非此即彼的关系。历史上无数的事例都告诉我们，金钱不会是永恒的，而精神和文化才能传承千百年。中国改革开放已经三十多年，期间成就了很多优秀的企业和企业家，而最近十多年房地产的高速发展，让不少普通人也享受到了巨大的增值红利，随之而来的就是中国居民个人资产也发生了几何级的增长。按去年年底瑞信研究院（Credit Suisse Research Institute）发布的最新全球财富报告显示，中国中产阶级（指拥有5万-50万美元财富）的人数已增长至1.09亿，其总财富达到了7.3万亿美元，中国成为了全球仅次于美国的第二富有国家。然而在家庭财富增长的同时，很多人显然没有意识到我们的眼界和规划也需要相应的增长。近几年来，越来越多的中国人走出国门，去欧洲，去美国，去发达国家旅游、留学、工作甚至定居，然而我们常常看到的却是负面新闻，例如中国游客在当地把奢侈品抢购一空，留下的却是各种不文明的举止行为。我在美国也经常看到一些华人“富二代”甚至“富三代”，他们在当地留学或居住多年，却没能讲上一口流利的英语，对美国的主流文化知之甚少，对吃喝玩乐等消费却十分精通，这些都让我感到非常的遗憾和惋惜。 那到底什么是美国的主流文化？也许很多人马上会说出几个关键词，例如宗教、自由、独立、创新……这些都对，但也比较宏观，而我会联想到之前“拥有七套房，孩子读书无所谓”的现实案例，如果把这个案例拿到美国主流人群里最精英的家族里，他们又会怎么看待和处理这个问题，他们又有着什么样的家族文化呢？ 2 在美国白手起家的富一代，最重视子女教育由于种种历史原因，美国东西部有着很大的文化差异。我一直居住在美国西部，之前是洛杉矶，目前在斯坦福大学附近，这里背靠硅谷，是著名的创业之城，它吸引了很多美国人包括外国居民来到这里开拓创业。我很多大学同学的父母都是白手起家，不断创新，一路将公司发展壮大起来。他们经历过从零到一的艰难，体验过创业的痛苦和挫折，所以尤其重视对子女的教育。他们觉得，留给子女最好的财富并不是金钱，而是精英文化的传承。我记得我有一个高中同学，她的父亲毕业于耶鲁大学，对她产生了很深远的影响，她后来也追寻父亲的足迹考入了耶鲁。在那一年耶鲁大学的新生欢迎会上，她的父亲作为耶鲁南加州分校学友会的会长，自豪地亲自迎接了自己的女儿入校。这种“名校世袭”的例子在美国比比皆是，可以说是美国精英文化中的一个很普遍的现象。受父母辈的影响，精英阶层的子女往往在很小的时候就走上了“名校之路”，不过不要以为这条路是一条坦途，这些名校的名额并不会特别为他们预留，反而他们要为此比常人付出更多的努力与汗水。3 他们让子女播下种子，付出汗水，不断历练在付出努力和汗水之前，父母会先给孩子“埋下”一颗种子。在他们很小的时候，父母会在假期里带他们去参观各类名校，让他们了解这些学校的历史和传统，逐渐熟悉并喜欢上这些大学。孩子在这个过程中，会埋下一个很深的愿望：我很喜欢这所大学，这是我梦想中的学校，所以我一定要努力，一定要进这个大学！这就成了孩子学习过程中最大的一个动力，也是推动自己向前的一个最大的目标。孩子自己会觉得，如果不进这个大学，将是我生命中最遗憾的事情。每一个精英家庭的父母都会很重视做这样的引导，成功的引导能让孩子不再是为了完成父母的期望而去学习，因为他们明白这一切都是自己想要的。讲回努力和汗水，我的很多同学他们早在8、9岁就已经开始考SAT了，而且会安排考好几次。为什么他们在小学时期就开始尝试参加“美国高考”呢？第一，获取经历，在考试中锻炼。有了这个经历，先不管最后分数如何，经过实战锻炼，学习成绩就会提高得很快；第二，培养孩子的自信心。试想一下，如果你在很小的时候就可以逐渐地拿下SAT，那在学习的路上还有什么难题不能被解决呢？第三，有了SAT成绩还能做很多事。很多美国的顶尖大学会在暑期推出针对不同年龄层的“精英夏令营”，这些夏令营一般不收取费用，但甄选的标准非常严格，SAT成绩就是必备的条件之一。如果你很小就参加了SAT考试，并且成绩非常不错，那就有机会被挑选进入这些精英夏令营。在那里，你可以切身感受这些顶尖大学的校园文化，也可以结识很多和你一样优秀的学生。这样可以开阔视野，也可以培养学生对于进入名校学校的浓厚兴趣。除了学习之外，社会实践也是美国精英家庭培育孩子的重点，更是常春藤名校录取学生的重要标准之一。因为这些名校的招生可不是单凭成绩而论，还看中学生的个人能力和领袖气质，并考察学生是否和学校的风格相契合。所以我的很多同学，他们会利用一切课外时间做很多有益的工作，比如，去一些不发达国家帮助那里的人做一些基础教育工作，为一些缺水的国家或地区募集资金建立水窖，又或者自己建立和发展一个有意义的项目；成为了这些项目中的核心人物，负责建立、组织和协调整个活动。 4 一百多年前就给哈佛捐献博物馆的家族传承了什么给后人进入Intel工作之后，我去哈佛商学院读了两年MBA，在那里，我对“精英文化”又发掘了新的定义。哈佛大学在美国的东部，和我一直居住的西部有着截然不同的风格，这里有着更为深厚的历史文化底蕴，很多历史悠久的大家族的后代都来这里求学，一代代的累积和传承使他们每个人身上都镌刻着深刻的家族烙印。在刚到哈佛商学院的第一周，我认识了一个同学，他姓Fogg。Fogg是个非常优秀的同学，本科毕业于耶鲁大学，曾在海军服役过一段时间，之后考入哈佛商学院继续深造。有一次我们在一起闲聊，谈到为什么选择来哈佛商学院的时候，他告诉我说， “因为Fogg家族好几代人都是哈佛的毕业生，所以我也选择来这儿。”我觉得挺新奇的，就问他说：“哦，那你对这个学校一定有很深的感情吧？”他说：“是啊，下次有机会的话你可以去佛格博物馆（Fogg Museum）看看，这是我的曾祖父捐给学校的。”不久之后，我才知道佛格博物馆就是哈佛艺术博物馆*的一部分，全名叫威廉·海斯·佛格艺术博物馆，这是一座包含了西方中世纪绘画、雕刻等艺术珍品的博物馆，始建于1895年，里面的各种艺术品都是由Fogg家族捐赠给哈佛的。（*注：哈佛艺术博物馆（Harvard Art Museums）由Fogg博物馆、Busch-Reisinger博物馆和Arthur M. Sackler博物馆组成。）100多年前，他们家族已经有那么雄厚的实力可以向学校做这样的捐赠，更重要的是他们家族还传承并强盛至今，实在让我敬佩。所以，那是我第一次有机会认识到一个具有百年传承历史的家族传人，他正循着自己祖先的足迹，来到哈佛继续深造。所以从哈佛商学院开始，我对美国所谓0.01%的精英家族人群产生了非常大的好奇。中国有句俗话，叫“富不过三代”，在中国人的传统观念里，一个家族财富的传承，往往延续不了百年；而美国这些有着上百年历史的家族，又是怎么能很好地累积财富，并不断培养出一代代优秀的继承人的呢？5 这些精英家族是如何教育和塑造下一代的首先，在我和Fogg聊天的时候，我能感觉到他非常的谦和。而当他邀请我去他祖先捐赠的博物馆的时候，也并没有丝毫的骄傲自大或高高在上的感觉。他只是很客气地邀请我去看看，就像邀请一个朋友回家做客那样，非常自然平和。Fogg这个特点不禁让我想起了另一位同学，他是我到哈佛商学院第一天就认识的一个朋友，也是一个非常谦和的人，他姓Sanchez，家族在德州经营石油生意，就是有名的Sanchez Oil &amp; Gas公司。在和Sanchez的交谈中，我发现有几个特点和Fogg完全一样，而且背后的原因也一样。第一，他们很谦和。从他们身上完全看不出一丝丝炫耀或高人一等的心态，当他们和我谈到有关家族和企业话题的时候，只是告诉我，这是他们生命中的一部分。或许他们家族生意已经做到很大规模，家族财富已经积累到很高的程度，但他们从小就受到很严格的教育，不要骄傲狂妄，不要看不起别人。家族的确会为他们提供很好的教育机会，也的确比别人更多机会接触到优势资源，但这些机会是否能把握还是要靠个体自己去努力，家族也从不会告诉后代“这是你应得的资源”；第二，他们很有家族使命感。Sanchez说：“我很庆幸我是这个家族中的一份子，我的责任和使命是确保家族荣誉和家族业务的延续，同时使家族财富能不断壮大。”培养家族使命感的最重要方式就是靠之前所说的父母引导，身体力行地带着孩子去体验好的学校、好的文化也包括家族理念，而从来不会靠父母的一面之词或僵硬说教。家族长辈认为对孩子来说，做到比说到更重要，就好比Fogg家族希望回馈给哈佛，他们一百多年前就付诸行动，捐献了博物馆，这样让他们后面每一代传人都能真真切切地感受到家族的言行合一；第三，他们很有独立精神、创新精神。与很多中国人的认知不同，他们认为延续家族荣誉和个人独立发展并不矛盾。在一定程度上，跳出家族的框架，自己做一些事情，反而能产生很好的创新结果，往往还能促进和延续家族业务。第三点是我最感兴趣的，也是我在这位姓Sanchez校友的身上看得最清楚的。他从哈佛毕业后并没有回家族公司任职，而是向父亲借了一笔钱，自己创立了一家用水力裂压技术开发页岩气的公司。当时是2006年，页岩气在全美的产量还微不足道，没过几年，随着技术的突破，页岩气的产量剧增，尤其在2008年金融海啸后，奥巴马总统全力发展页岩气这个非传统性能源，开启了点石成金的传奇，也使页岩气减少了美国对外能源得依赖，为美国的经济发展带来了巨大的影响。正是当初独到的眼光和创业的不懈坚持，使Sanchez的公司后来也成为了当地非常有影响力的能源公司，与家族传统企业已经不遑多让。后来我每次回学校参加校友聚会时，见到Sanchez都会和他聊几句。每次和他的交谈都让我都清楚感觉到，他朝自己当初定下的目标又向前迈进了一大步。在他们的身上，我看到了比七套房子更多的财富，也看到了历史的积淀和家族的传承，更看到了每一个个体的谦逊、平和、创新及进取。他们打破了“富不过三代”的魔咒，家族传承与个体创新在他们家族里实现了完美的融合。作为家族的传承人，他们很清楚自己是其中的一份子，他们有责任将家族的品牌和名声做得更好。但更重要的是，他们不只是一味复制或做守财奴，而是有自己独特的想法和理念，骨子里希望青出于蓝而胜于蓝，所以他们会在传承的基础上不断地钻研和创新。我想这就是延续家族百年发展最重要的原因之一吧。-推荐我们另一个不错的公号-最真实的日本经历，道尽日本好与坏，最真切的日本感悟，说尽日本是与非。我们是一群生活在日本的中国人，正在用亲历亲记，告诉你一个真实的日本。购买畅销书《这才是美国》，点阅读原文↓↓↓</w:t>
      </w:r>
    </w:p>
    <w:p>
      <w:r>
        <w:rPr>
          <w:b/>
        </w:rPr>
        <w:t>AG_A197</w:t>
        <w:br/>
      </w:r>
    </w:p>
    <w:p>
      <w:r>
        <w:t>这才是美国出品，作者：特伦特·汉姆（Trent Hamm）。根据研究人员的调查发现，美国人大多数都是喜欢开美国国产品牌，比如说福特车，要不然就是日本车。他们车的平均价在5000到7000美元左右，只有很少的人会购买豪华轿车。下面就来看看除了经济上的原因，还有什么原因让美国人不买豪车吧。1.别人会因为你的好车而对你有不该有的看法拥有豪车会带来一定的副作用，在马路上的时候会引起人们的格外注意。如果不想要这些注意力，就不要开豪车。除非是那些感觉需要用自己的财富来震慑别人的人，不然一般人不会特意去买豪车。车嘛，是自己开着舒服就好，不是开给别人看的。这样的观念估计很多国人都被震撼到了吧，在国内大家买豪车很多可都是为了用豪车震撼别人的。2.容易被偷偷车贼在美国特别泛滥，如果一辆宝马和一辆普通车一起停在马路上，那不用说，肯定是豪车会成为偷车贼的目标。假如你是偷车贼，不管你是偷车还是偷车里的东西，只要你有点技术，不是直接砸窗，那你肯定会选择宝马，而不是旁边那辆普通的车。米叔至今没搞明白一件事：为什么人均近两辆车的美国，怎么还有那么多人偷车？有懂的朋友，可以投稿给我们，我们会非常珍惜你的分享，投稿邮箱：askus2016@qq.com另一个例子，如果你要选择去一个人家里抢劫或者偷窃，当你踩点的时候会选择开奔驰的一家，还是开普通车的一家。所以怎么选车已经很明显了。3.折旧很痛苦如果你花了8万美元买一辆车，那么折旧会很痛苦，就算这车买的很好，但是到你手里后就是50%的折旧价，而不是普通车的75%。两万美元的车，折旧25%后是1万5千美元。而8万美元的车，折旧50%后，你损失的是4万美元。就算再有钱也会心疼。拥有一辆豪车，就等于给自己的资产打折。 4.修理的时候更费事修理豪车需要有特殊的工具和专业的持有执照的修理人员。普通的修理厂一般不会接受豪华车的修缮工作，在家的时候有常去得修理厂还好，可是出门在外万一遇上点意外情况，找修理厂就不是那么容易。5.孩子的普通行为，变得非常费钱所有孩子都有手拿不住不小心撒东西的时候，他们擅长的就是制造混乱，乱扣乱花乱踢。他们不是故意破坏你的车，这只是他们的天性。所以可以想象，如果他们把饮料洒在真皮座椅上，清洁和修复会花多少钱？没错，你可以教他们老老实实在车里坐着，什么都不干。可是这样你就失去在车上与孩子互动的快乐，他们也会对坐你的车不感兴趣。 精彩推荐：美国人的性观念就一定正确／成熟？-推荐我们另一个不错的公号-最真实的日本经历，道尽日本好与坏，最真切的日本感悟，说尽日本是与非。我们是一群生活在日本的中国人，正在用亲历亲记，告诉你一个真实的日本。</w:t>
      </w:r>
    </w:p>
    <w:p>
      <w:r>
        <w:rPr>
          <w:b/>
        </w:rPr>
        <w:t>AG_A199</w:t>
        <w:br/>
      </w:r>
    </w:p>
    <w:p>
      <w:r>
        <w:t>资料来源：粒粒西游记，作者：粒粒：现居美国田纳西州。正职妈妈，副职写作。这才是美国编辑整理：荔枝。第一次在美国产检时，我已是孕期七月，大腹便便，如同一个行走的巨型皮球。在那之前，所有的产检都是在国内做的，虽已不是头胎，但我高龄，孕期得了带状疱疹，又在暑热中跑签证手续，外加经常被医生“吓唬”，故而完全想不起去期待新生命的喜悦，更多的是担忧、压力、紧张和烦躁。后来干脆心一横，孩子已是在肚子里经常拳打脚踢了，无论他是怎么样的，我都会将他生下来。就这样，心存悲壮，拖着年幼的女儿，辗转机场海关，飞越重洋，来到了美国。落地后最着急要做的头等大事就是预约医生，要选离家近，又被许多人推荐过的。美国的医生诊所和医院是分开的。我的妇（产）科医生，内特，他和其他几个妇科医生合作经营着他们的诊所，配有护士、前台行政，所必需的设备等等。其实就是一家自负盈亏的私营公司，只是生意略微不同，而且医生执照难拿，护士证也不太好考。其他科类的医生，也差不多是这样的模式。直到生之前，所有的产检都是去医生诊所，而生时的医院，一般是去医生指定的、和他合作的医院，通常情况下，医生的诊所与一所医院毗邻。除非搬家或对自己的医生不满，医生一般不变。因此，内特医生是目前我唯一接触过的妇科医生，从产检，到生产，再到以后的例行妇科检查，都只有他一个主治医生。每次见医，都需预约，一般提前一周，像生孩子这样的检查，在首次和医生见面后，则由医生来决定下一次的检查时间，他告诉日期，具体时间再与前台询问安排，前台工作人员会拉出医生当天的行程安排，告诉你几个时间选择，双方合适了便可订下。在美国看病，人少，他们颇为注重隐私。到诊所后，通常先被护士带到一个独立的房间里，护士带电脑调出病人资料，询问一些问题，做称体重，验尿，血压等基本检查，她一一记录好后。便会离开房间，关上门。过几分钟，主治医生再敲门进来，还是由刚才的护士陪同（妇产科医生就诊时，规定必须有一名护士陪同）。医生也带进来一台电脑，坐下后边翻看电脑上的信息，边问问题。然后，再开始做一些例行检查。像是妇产类诊所的诊疗室，通常每间都配备必要的设备，产妇一般不用离开房间，就可做完基本检查。若是B超类检查等，则需到其它的房间进行。内特医生约50岁左右，人非常温和，说话礼貌，第一次时面时先自我介绍，然后一一和我的家人握手，包括我的女儿。陪同的护士叫安吉拉，态度也是和蔼可亲。每次我需要躺下或起身，她都会伸手扶着。我想，或许是医生考虑到产妇特殊的身体情况以及怀孕生孩子的女人又多会有点神经质，所以包括后来住院时期碰到的所有的医生护士，他们对产妇皆是一口甜言蜜语, 开口便是honey, sweety, dear等听着就要甜到齁的称呼。检查过后，内特医生就说一切看上去都很好，哪怕当时孩子在肚子里是臀位，他也只说看后期孩子会不会转过来，然后又问我有没有其它问题。我最关心的事就是得过带状疱疹，心里担忧了很久。内特医生则完全不以为然，语气十分坚定地告诉我不会有影响。即便有影响又能怎样呢？当时的我自己问自己。既然路已选择，就必须坚强起来，坦然面对路上的一切风风雨雨。这些话，我谁也没有告诉，只是自己鼓励自己。如今回头看去，仍是觉得女人怀孕生子的不容易，即便老公体贴备至，他也难以真切地体会到一个身怀六甲的女人的心情，那是一种怀揣小生命，分分秒秒都在感受，都在爱，都在期待，都在担心的复杂情怀。这种情怀，比大杂烩还要杂，若非亲身经历，很难感同深受。就如同生孩子的痛，有人问会有多痛？我没有恰当的言语描述，但对于经历过的妈妈们来说，那自然心领神会，再贴切的词语也是多余。我女儿是顺产的，再生一个应该也会顺产，我心里这样盘算。但直到住院前的最后一次产检，宝宝依然是臀位，内特医生竟然还是没有特别问过顺产，还是剖腹产，完全一副边走边看，看情况决定的样子。只是，他告诉我，顺产也最好打无痛，完全没有必要像金刚战士一样忍着。顺带提一下：这边后期的产检基本也是每周一次，但B超却只做过一回，每次也不会有胎心监测等检查。医生与护士每次都是云淡风轻。除了几张B超照片之外，我没有病例，也没有关于孩子发育的任何书面资料，原来怀女儿时的所有什么双顶径、心率心跳等的数据一概没有，所有的数据都只存在医生和护士的电脑里。内特医生一直都说：亲爱的，看上去好极了，你就放心好了，一切都交给我们了！然后就这样，他预约了生产那天的医院，当时产道已开一指，他说到那天哪怕不会见红或腹痛，也去住院好了。当天，我和家人到医院前台报上名字，填写一些个人的基本资料，就被护士领进了待产房里。待产房很大，我被安排躺下，周围有一大堆电脑，氧气等等的装置，而女儿和老公各自占了一张小躺椅，悠悠然地也躺着，看着护士走马观灯似的一个个进来：挂输液，心跳监护，抽血，还有问了一大堆和精神状态及祖宗八代病史相关的问题。这之间，只要和签字相关的，都需由我本人签字。而躺在另一边的丈夫，则是毫无用处，就连咖啡，也由护士顺带着端了进来给他。到那时，我已经基本相信：如果一个单亲妈妈，没有任何亲人陪伴，一个人去医院里生孩子，是完全不用担心护理问题的。后来开到五指，内特医生才姗姗飘进了病房。他安排我早上五点去医院，估计已经算好了前期的工作护士准备妥当，他八点上班来看我，完全不会有问题。他一进来，满脸笑意，一副前晚睡眠很好的模样。他查看了电脑监测，又问我感觉怎么样？接下来，就给我破了羊水。我知道，护士在旁边挂的种种瓶瓶里的输液里有催产剂。慢慢地，我的腹痛开始加剧，如同犯了急性肠胃炎，仍在可以忍受的范围内。内特医生和护士又告诉我可随时上颈椎无痛。我摇摇头，想再等等看。没想到，十几分钟未到，宫缩就开始强烈，疼痛如同排山倒海般袭来，一浪高过一浪。我马上忍不住了，大呼小叫地要打无痛。那真是一种奇怪的场面，老公和女儿一直是在产房里陪伴的，我想对于他们、尤其是女儿来说，这好比是一场戏吧，她完全不会联想到当初生她的时候，她的母亲比现在要凄惨百倍，生她也是人工破水，却是一个人孤零零地躺在待产室里，偶尔有声音，也是比我疼得还要剧烈的惨叫声。时光流过，却完全没有带走那时的记忆，那时我疼得受不了，就开始喊起来，护士又警告我不能坐起来，因为羊水破了，腰背像是要断了，我喊痛啊，太痛了。护士扔来一句：你不是决心要顺产吗？这还早呢，生孩子，谁有不痛的？！她说的没错，后面确实更加痛不欲生。只是对于那时的我来说，只觉得话语冰冷伤人心，而我需要的是温暖的支撑。从回忆中抽回思绪，听见内特医生让老公带女儿出去转转，脊椎无痛，孩子不能在场。他们走后，麻醉师就进来了，他也先介绍了自己的名字，我现在已经完全忘记，甚至连他的长相都无一点印象。只是，我永远记得他的声音，温柔到令人有落泪的冲动。他问了我许多问题，然后需要坐起来背对着他，他看到了我带状疱疹的疤痕，就问：亲爱的，这是怎么了？我回答了。宫缩伴着无痛针扎（我看不见，应该是针）的刺痛，使我紧咬了嘴唇，手里不自觉得狠狠捏了另一边、扶着我的护士的手。我有点不好意思，她可能被捏习惯了，没有丝毫抱怨，只是不停地鼓励我：一会儿就好了，放心吧，一会儿就好了。果然，无痛上好后，就没有那么痛了，但是仍旧可以感受到宫缩。麻醉师没有离开，应该是需要继续观察我的情况。这时，内特医生又进来了，我已开到六指，他快速给我做了B超，立即说：还是臀位，不能顺产了，需要剖腹产。我一脸懵逼，心里怕得要命。老公和孩子仍没有回来，内特医生告诉护士准备，然后说他会去跟我老公说一声，又说：不用担心，我们会好好照顾你的。他们的速度很快，手术室也是一切就绪，几分钟我就被推了进去。里面的人好多，至少有五个以上，还分别笑嘻嘻地和我打招呼。手术室的灯光惨白刺眼，我的眼晴几乎睁不开，室温低得像是冰窖，我一直抖个不停。麻醉师一直没有离开，坐在我的头部后面，握着我的一只手，不停地问：你还好吗？你还好吗？因为有帐子隔离，我看不见胸部以下的任何东西，也不知道那些人在忙些什么。但偶尔，他们之间会开一两句玩笑，内特医生还提到了自己的儿子。恍惚有一个世纪那么长，肚子里有一种扯拉的感觉，内特医生把我的儿子提了出来，嘴里大喊：生日快乐！其他人，也都鼓起掌来。我说不清内心的感觉，宝宝还未见到，泪水已是满面。内特医生过来向我道喜，我向他道谢，麻醉师也我说祝贺，我也向他道谢。护士抱着宝宝过来给我看，嘴里喊着：好大的手啊！我又哭又笑，身体仍是抖个不停。被推回同一间待产室时，老公和女儿等在那里，他们已经见过了宝宝，又分别过来安慰我。我松了一口气，一切正常是最大的恩赐。从内特医生决定转为剖腹产，到从手术室被推回来，那么漫长，竟只有二十多分钟。后来，我终于明白，内特医生之所以最后才决定剖腹产，是他胸有成竹，既可以让我做顺产的尝试，又能尽量让我不受疼痛之苦，即便最后转为剖腹产，一切也都已准备停当，衔接顺利，就连麻醉，也不用扎第二回了。待产室观察半天，转到普通病房。病房小了一点，设备也还齐全。住院期间，护士倒班换了几个，见过送餐的员工，打扫的工人，护士长（他们称经理），催乳师，儿科医生等等，还有内特医生每天两次探访。他们统一的印象是说话温柔，态度礼貌，服务非常周到，给小宝宝换尿布和喂糖水都是护士在做。另外，产妇和孩子所需的用品也都是医院提供，就连餐饮，对产妇家属也一样提供。当然，最重要的是，医生会想办法让你不痛，每天根据疼痛程度给产妇打止痛针，出院后开了止疼处方药。这样一来，我没有体会到剖腹产的痛。第二天下床洗澡，医院走廊溜达，第三天中午，内特医生就让我出院了。出院当天的早上，医院工作人员送来费用单，她悄悄地放在我旁边的小推桌上，笑了笑，就出去了。我拿眼一瞄，差点吓呆，短短三天两夜，总账单是22800多美刀。这就是割我的肉啊，比生孩子可是疼多了。幸好，保险公司付大部分，我们个人需要支付的大约800多美刀。出院时不必立即结账，但如果立即一次性结的话，可享受8折优惠，也就是只需支付600多刀，如果当时不付，也可选择每月分期支付的方式。至此，在美国生孩子的故事已接近尾声。我写这个故事并不是为了赞扬美国的好处，毕竟收费也很吓人。这些，米叔之前在这篇文章中也客观介绍了赴美生子的相关报道：《想安全赴美产子？先看看美国媒体是如何报道的》。美国人的医院服务好吗？我想说对一个产妇而言，永远都不够好。因为任何一个生孩子的女人都值得最耐心的对待，最温柔的言语，最美好的微笑，最周到的服务。难道不是吗？还有什么比把新生命带到人世更伟大，更神奇，更令人喜悦呢？-推荐一个不错的公号-最真实的日本经历，道尽日本好与坏，最真切的日本感悟，说尽日本是与非。我们是一群生活在日本的中国人，正在用亲历亲记，告诉你一个真实的日本。</w:t>
      </w:r>
    </w:p>
    <w:p>
      <w:r>
        <w:rPr>
          <w:b/>
        </w:rPr>
        <w:t>AG_B0</w:t>
        <w:br/>
      </w:r>
    </w:p>
    <w:p>
      <w:r>
        <w:t xml:space="preserve">     赴国外旅游，还是要注意安全第一，还有遵守规矩，以免遇到不测。　12月31日据泰国“世界日报”报道，29日，一名男性中国游客在泰国苏梅岛海域游玩时，被海浪卷走。当地相关部门接到报案后立即赶往救援，但没有找到该游客的踪迹。素叻他尼府苏梅岛县警方、苏梅岛水警及当地摩托艇协会等相关人员，昨天(30日)继续在出事海域搜寻中国男游客，但依然没有任何进展。　报道说，中国男性游客因无视红旗警示而下海玩水，结果被海浪卷走。泰国警方提醒游客在海边游玩时，如果看见有红色警示旗帜就千万不要下水。    据泰国旅游部门统计的数据，2017年全年赴泰中国游客预计将达到950万人次，其中著名海滨城市芭提雅就接待了500-600万中国游客。据当地旅游警察向央视网记者介绍，这里80%-90%的游客都是中国游客，而仅去年一年，就有14名中国游客在这个海滩溺水身亡。   泰国旅游部门曾发布提示，游客首日入泰后，由于旅途劳顿，身体还不适应，应避免安排水上旅游活动，尤其是潜水和海边旅游。中国驻泰大使馆也多次发布涉水安全提示，参加涉水活动要量力而行，并遵从当地工作人员指导。并强调，出海前要了解天气情况，风大浪急海况危险时，海滩上会插有红旗警示，要听从指挥，切勿下海游泳。 由于中国游客死亡遇险人数太多，在中国驻泰国大使馆的推动下，阁兰岛当地旅游警察已经在海滩增加了救生员巡查的力度，并竖立了相应的中文警示牌和高音喇叭，提示中国游客下海游玩必须注意的安全事项，希望通过这些预防性的办法尽量避免类似溺亡等不幸事件的发生。  推荐好文▷1 折！这家美国快递公司，发包裹便宜快捷又简单电商首选！▷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AG_B2</w:t>
        <w:br/>
      </w:r>
    </w:p>
    <w:p>
      <w:r>
        <w:t>禽兽不如！中餐馆华裔夫妇虐死幼女 尸藏厨房，竟因美国生活压力太大因涉嫌打死五岁女儿赵艾许莉（Ashley Zhao）的加利福尼亚州中餐馆女老板30岁的陈铭铭被判刑22年。29日，在律师德路科（Richard Drucker），翻译陪同下，穿着红色囚衣俄在州史塔克郡法院，被控“谋杀”，“篡改证据”，“干扰司法”，“严重虐待尸体”及「使儿童陷入危险」等罪，与检方达成认罪协议，谋杀罪改为「过失杀人」，法官哈特纳特（Chryssa Hartnet）判处她22年刑期，刑满遣返中国，22年是最高刑期。由于陈铭铭在美国并无合法居留身分，出狱后会即被遣返。事件回顾赵氏夫妇于今年1月9日晚报警五岁女儿失踪，警方搜寻无所获。隔日下午，警方在餐馆内找到了女童尸体。根据纪录，艾许莉是在位于餐馆不远的家中，被陈铭铭多次重殴头部死亡。检方文件显示，原本谎称女儿失踪的赵良杰（梁杰赵，34岁，音译），在接受测谎后，向警方坦承女儿已经死亡，尸体被装在容器中，放置在餐馆冷冻库上方的小空间。检察官费瑞罗（John D. Ferrero）说，改以过失杀人罪起诉，是考量陈女并非预谋，也不是故意，整件事是「一个从来没有与孩子连结的母亲，愤怒下的行为」 ，陈铭铭在女儿出生后，就几乎没有照顾过她，认为女儿是「负担」而不是「祝福」。辩方律师陈述，陈铭铭原本来美国是想追求更好的生活，但在餐馆几乎24小时工作，一大早要开门，深夜才能结束，常得睡在餐馆，加上还有「母亲」的角色，压力超出忍受范围。他说，陈铭铭相当后悔，也祈求被原谅。法院文件显示，艾许莉从出生后，一直由纽约的爷爷奶奶照顾，2015年10月，才被带到俄亥俄州与父母同住。搬到俄州后，艾许莉在多种场合多次被殴打虐待。事发后，陈铭铭曾向警方说，自己只有两只手，不是四只手，又要在餐馆工作，又要照顾孩子，事情太多，艾许莉很不听话。至于为何会打女儿？陈铭铭说：「我忘了，就是很生气。」至于尸体处理，陈铭铭说：「我叫我丈夫处理，我不知道他究竟怎么处理。」陈铭铭其丈夫赵良杰被控窜改证据，干扰司法，严重虐待尸体，使儿童陷入危险等多项罪名，今年9月认罪，并同意出庭为妻子陈铭铭的谋杀罪作证，以换取法院撤销他的「谋杀」控罪。目前赵良杰仍未宣判，但预估刑期将减到12年，并于服满六年后有机会假释。综合，外媒，世界新闻网  推荐好文▷1 折！这家美国快递公司，发包裹便宜快捷又简单电商首选！▷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w:t>
        <w:br/>
      </w:r>
    </w:p>
    <w:p>
      <w:r>
        <w:t>喜欢港剧的朋友有福了！虽然现在国产电影很火爆，但是很多人都是港剧的影响下喜欢的电影的。首映港影喜剧片带你进入2018！爆笑，吴君如女版周星驰，看过的朋友一定喜欢，2018在北美让吴君如带你"惊喜"贺岁！看到电影预告，好多朋友都喜欢：）◆ ◆ ◆ ◆WELL GO USA，2018献上欢喜嘉年华，电影《妖铃铃-GOLD BUSTER》，本片由影后吴君如首部自导自演，陈可辛监制，沈腾，岳云鹏，张译，PAPI酱，吴镇宇，方中信，焦俊艳，潘斌龙，阿如那，许君聪，李亦航，加入演出行列，已定于2018年1月5日 全美同步贺岁档 爆笑上映。◆ ◆ ◆ ◆继《七月与安生》、《喜欢你》后，《妖铃铃-GOLD BUSTER》成为陈可辛监制品牌的又一部作品。纵观陈可辛北上的“履历”，从《亲爱的》到《中国合伙人》，陈可辛无疑已成为香港导演北上的代表人物，而近一年来的两部监制作品，更是票房、口碑、奖项全面开花。因此，“陈可辛监制”已成为一部电影的“质检保障”。《妖铃铃》吴君如领衔众笑星演绎“什么叫恐怖”《妖铃铃》终极预告 吴君如沈腾集体装神弄鬼除了“金牌监制”，《妖铃铃-GOLD BUSTER》还曝光了开心麻花的加盟。开心麻花近年已成功推出《夏洛特烦恼》、《驴得水》、《羞羞的铁拳》三部喜剧电影，成为内地喜剧的第一品牌。开心麻花此番与陈可辛的联手，增添了《妖铃铃》的喜剧品质。卡司强、制作大、预告有新意，主创们全员到齐，简直就是给其他电影一次完美施压，强大到让其它影片窒息，不给活路，一点不夸张，不信的话，在上映的时候可以去电影院观影，保证让你开怀大笑。在很多观众心中，她无厘头的表演风格和不惧扮丑的个性脸，颇有“女版周星驰”的味道。但实际上，就院长观察，吴君如和周星驰最像的地方应该是自我介绍：“我，是一个演员。” 说吴君如是“大笑姑婆”，没错。但她的表演远不止于让人笑——《古惑仔之洪兴十三妹》里有型又有料的表演，让她成功拿下香港金像奖影后。4年后的《金鸡》，又让她夺下金马后冠。还有《岁月神偷》《爱君如梦》《朱丽叶与梁山伯》……无论是大鸣大放的搞笑，还是真切自然的催泪，吴君如的表演都让人觉得十分接地气。《妖铃铃》开年转运神曲《天灵灵》 马丽吴君如联手发大招电影《妖铃铃-GOLD BUSTER》由吴君如首次执导，作为喜剧演员，吴君如是香港喜剧的代表人物，是香港地区1985-2005年最高票房女演员，更凭借《古惑仔情义篇之洪兴十三妹》和《金鸡》分别荣膺金像奖和金马奖最佳女演员。其中，吴君如、沈腾、岳云鹏的喜剧领衔阵容最引人期待。三人都可称之为华语喜剧的代表人物，吴君如是香港一代喜剧天后，其无厘头的喜剧风格也获称“女版周星驰”，而其主演的喜剧电影 《家有喜事》、《星星同学会》、《古惑仔之洪兴十三妹》以及《金鸡》系列等更是成为一代喜剧教科书。除此之外，吴君如更是多次获得金像奖、金马奖最佳女主角殊荣，而其在市场上取得的成绩更是让她荣膺“1985-2005年香港20年票房最高女演员”，可谓取得了品质与市场的双重认证。而近年来，吴君如有北上试水之势，先后在《捉妖记》、《煎饼侠》等喜剧电影中有惊鸿一瞥的喜剧出演。沈腾则是当下最热喜剧品牌开心麻花的喜剧担当，从《夏洛特烦恼》到十一档期间票房绝对领跑的《羞羞的铁拳》，沈腾已然得到了观众评价和市场的双重认可，成为喜剧类型片中的“一剂猛料“。而岳云鹏，则是“一见你就笑”的国民笑星，从早期通过相声被大家认知，到如今霸占全荧幕，岳云鹏一张口就让观众“忍俊不禁“的喜剧风格已自成一派，笑傲喜剧江湖。此外， 电影《妖铃铃-GOLD BUSTER》发布的“什么鬼预告“还曝光了超强喜剧全阵容。除自导自演的喜剧天后吴君如外，还汇集了开心麻花喜剧担当沈腾、国民笑星岳云鹏、演技派老戏骨张译、搞笑短视频女王papi、实力龙虎兄弟吴镇宇、方中信，黑马小花焦俊艳、资深喜剧人潘斌龙以及新秀喜剧人阿如那和许君聪。吴君如、沈腾、岳云鹏三人领衔的《妖铃铃-GOLD BUSTER》可谓是汇集南北喜剧精华，组成了华语最“喜”阵容，首次担任导演的吴君如在喜剧类型探索上的野心可见一斑。这样的组合，也让《妖妖铃》在今年的贺岁战局中，占据了“笑”不可挡的绝对优势。PAPI银幕首秀初露真容 “蘑菇头”新奇抢眼:同样在这版预告片中曝光的还有众星新奇夸张的造型。主演吴君如饰演的铃姐穿金配剑，霸气外露，沈腾则一改邋遢造型，在《妖妖铃-GOLD BUSTER》中呈现了最光鲜的绅士礼服装，岳云鹏变身“小鲜肉吸血鬼”，招招致笑，一句“阿姨，要不您猜一猜呢”已成爆笑台词金句。演技派张译的这次喜剧表现时，作为导演的吴君如连连夸赞“他疯起来比谁都可怕！”，更是让人期待“老干部”张译在这部电影中前所未见的喜剧表现。◆ ◆ ◆ ◆集合了喜剧、恐怖、动作等多重元素的《妖铃铃-GOLD BUSTER》将于2018年1月5日全美爆笑开启贺岁档，敬请期待！Coming Soon！◆ ◆ ◆ ◆华人生活网粉丝福利如果你觉得这篇文章到这里就结束了，那你就错了，没错！下面就是我们最重要的环节，送票！下面影院，统统有票，关注华人生活网官方微信，转发本篇文章并在文章下面留言，就有机会获得《妖铃铃-GOLD BUSTER》免费电子电影票（可供两人观看，并仅限以下院线所在区域，如果不在以下范围，也可以给我们微信留言，帮亲朋好友赢得电影票哦！REGAL CINEMAS HOLLYWOOD 24  3265 Northeast Expy NE,Chamblee, GA 30341AMC BOSTON COMMONS 19175 Tremont StBoston, MA 02111(617) 423-5801AMC RIVER EAST 21322 East Illinois StreetChicago, IL 60611CINEMARK LEGACY7201 North Central ExpresswayPlano, TX 75025AMC STUDIO 302949 DunvaleHouston, TX 77063(713) 977-4431REGAL CINEMAS DOLE CANNERY 18735 Iwilei RdHonolulu, HI 96817AMC PUENTE HILLS 201560 South Azusa AvenueCity of Industry, CA 91748COLLEGE POINT MULTIPLEX CINEMAS28-55 Ulmer StWhitestone, NY 11357AMC LOEWS CHERRY HILL 242121 Route 38,Cherry Hill, NJ 08002AMC CENTERPOINT 11730 South Mill AveTempe, AZ 85281AMC METREON 16135 4th St Suite 3000San Francisco, CA 94103CENTURY 20 DALY CITY AND XD1901 Junipero Serra Blvd.Daly City, CA 94015此票只适用于周一到周四，周五和周末及节假日并不适用），还不快快给我们留言！更多信息咨询微信客服huarenlook。  推荐好文▷1 折！这家美国快递公司，发包裹便宜快捷又简单电商首选！▷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AG_B3</w:t>
        <w:br/>
      </w:r>
    </w:p>
    <w:p>
      <w:r>
        <w:t xml:space="preserve">    2017年最后一天不平静，科罗拉多州(Colorado)警方表示，今天有6名警察中枪，其中一名已死。　　枪击案发生在当地时间上午5点15分，丹佛市中心以南15英里处，道格拉斯县警长代理人在高地牧场的铜峡谷公寓处理家暴案件遭到袭击。道格拉斯县警长在推特上说：5名警察中枪，1人确认死亡。其中2名民众也中枪，枪手已死亡。遭遇伏击死亡　科罗拉多州丹佛市郊今天上午惊传枪击案，截至目前不知有多少警察中弹，道格拉斯郡警方特种武器和战术部队（SWAT）一组人已经赶到现场。　　"丹佛邮报"（Denver Post）报导，副警长布朗查德（Jason Blanchard）针对这起发生在高原牧场（Highlands Ranch）铜峡谷公寓大楼（Copper Canyon Apartments）的事件表示，"有多名警察遭枪击"、"此刻我们还不公布数字和现场情况。我们还在努力要将嫌犯缉拿到案"。　　当局要求居民待在家中，避免接近窗户和外墙。      过年，大家尽量要避开人群多地区。  推荐好文▷1 折！这家美国快递公司，发包裹便宜快捷又简单电商首选！▷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AG_B4</w:t>
        <w:br/>
      </w:r>
    </w:p>
    <w:p>
      <w:r>
        <w:t>到了2017年最后一天，这一天收到了很多顾客和朋友们的祝福，也有很多的顾客说感恩这一年遇见我们华人商城，感恩这一年因为我们接触到了Costco的好产品，改变了生活质量，让生活变得更美好。确实，Costco不仅给中国朋友们带来的很多方便在美国也是一样，里面很多的商品不得不说真的是好！这也是他们越来越火的原因！今天继续上新，我们就是Costco的搬运工，让在太平洋另一面的大陆朋友们在家就能直购美国好货，无需出门购物，方便快捷。Delicia 意大利夹心松露巧克力人民币：129元（两罐） 混合装450g两罐装，每罐含两种意大利经典巧克力，红色包装里面有黑巧松露可可夹心巧克力，牛奶松露巧克力焦糖夹心巧克力。金色包装里面有牛奶松露榛仁威化夹心巧克力，牛奶松露燕麦夹心巧克力Kirkland柯克兰洋葱片洋葱粉332g家庭装人民币：59元轻柔地干燥，以保持其新鲜风味，美国加州出产的切碎的优质洋葱，可以用作蘸，做汤，炖菜和腌泡等等做法，两汤匙的干燥切碎的洋葱等于1/2杯切碎的新鲜洋葱Oral-B欧乐B薄荷味牙线深层清洁人民币：109元 6小盒美国牙医和家长都会教小孩用，Oral-B欧乐B 薄荷味牙线，柔软易捏，不易断，可以起到深层清洁作用，每天早晚饭后使用，能保持牙齿清洁，清除牙缝里的食物残渣，以及牙齿表面的污垢。即使认真刷牙，也会有部分牙齿及牙缝，清洁不彻底，所以牙线的使用非常重要。MELORA 新西兰manuka麦卢卡蜂蜜纯天然500g人民币：319元适合1岁以上以及成人，保持原包装发货。Manuka麦卢卡是新西兰独特的树种，麦卢卡蜂蜜口感醇厚，100%纯天然，可以直接食用或者冲温水凉水食用。含量高，独有帮助消化和伤口愈合的功效。刚做完手术或者有肠胃问题的亲可以试试哦。Kirkland美味的混合坚果1.13kg人民币：149元居然还有枸杞杏仁枸杞芥末豌豆 亚洲风味混合零食，包含5种好吃的亚洲流行的零食，芝麻姜杏仁、枸杞、照烧芝麻条、芥末豌豆、大蒜芝麻条！太合适了，营养更全面。Daelman's黄油焦糖肉桂香草夹心华夫饼935g人民币：119元无反式脂肪，一盒里面有24小包，无反式脂肪香醇美味，夹心有糖浆，黄糖，黄油，肉桂制成的温热焦糖，将两个薄饼捏合在一起，松软可口。Frey 100%瑞士牛奶黑巧克力盒装425g人民币：99元瑞士第一巧克力名不虚传果然赞，料也下的够猛，满满的榛仁太过瘾了，美国过节才能买到的瑞士第一巧克力榛仁大板，终于出现了！一盒里面有五大板榛仁巧克力， Frey巧克力生产商拥有瑞士传统巧克力制造工艺，它的历史几乎和欧洲巧克力业自身的历史一样悠久，这是最经典的巧克力之一，回味无穷！无反式脂肪无胆固醇的哦！新包装！Ferrero费列罗榛仁巧克力人民币：139元最著名的要数费列罗榛果威化巧克力：开创多层式用料，外面铺满牛奶巧克力和碎榛子（hazelnut），里面有威化（wafer）、软巧克力和一粒完整的榛子，带来多重口感的享受。夹着果仁的巧克力外衣脆脆的,里面的巧克力心柔软浓滑,甜而不腻入口即化。FOREVER GREEN 生姜片680g 特价：99元推荐这个姜片糖，是一片片的真姜片哦，甜甜辣辣的，每天吃几片，改善体寒，提高代谢率，补充钙，铁和膳食纤维，反正姜对女人的好处你们都懂的，还能做菜喔，有创意的厨神亲们你们可以自由发挥！四季吃生姜，百病一扫光！早吃三片姜，胜過人参汤！”可見吃姜对人的身体是非常有好处的！美国Steep有机柠檬姜茶大名鼎鼎的nutella费列榛子酱950g人民币：79元每个美国家庭必备，无论是直接食用，抹面包吃，做西点，还是调制巧克力果品都是非常美味，营养丰富，美味无限，是早餐点心，午后消遣食品之选,无敌好吃。美国FILA 男款短袖Polo人民币：119元小标男polo衫，亲肤面料，含棉量高但机洗不易变形，四色可选，正常选码，比国内尺码大哦puma女士无钢圈文胸2件装人民币：139元颜色分：红蓝和黑灰组合美国Always棉柔超薄液体夜用卫生巾44片人民币：129元一盒有淡清香，长度大约28cm左右，用过液体卫生巾的真的是用不了其他卫生巾，太舒服了，超级贴合，亲肤感特别强，吸收也特别棒，轻轻松松的度过姨妈期。这个包装里面有两盒一共四十四片，性价比真的很高哦，女生一定要给自己用最好的卫生巾，拒绝妇科病液体卫生巾的always infinity棉系列64片装人民币：129元棉质表层，源自液体吸收材料，比传统材料的卫生巾更加柔软，吸水能力更强！号称普通卫生巾吸水性10倍！有点像记忆棉质感😊，可完美贴服你的身体曲线，随便你怎么动都不怕渗漏哦！大约27cm左右，中号，日夜均可，适合大流量的时段。Tampax Pearl丹碧丝珍珠系列塑料导管卫生棉条96支人民币：139元黄色是普通流量（regular）96支， 这个牌子的女性用品在美国很有名，绝无荧光剂，懂得用棉条的看过来哈，有了它任何计划都不用中途取消，比如游泳运动都不怕不怕啦！感觉和没来大姨妈一个感觉，卫生又健康无异味，还特别适合皮肤过敏容易湿疹的女生！StriVectin斯佳唯婷眼部去皱精华三支人民币：499元包邮（原价599）绝对好物推荐，美国销量榜首！！女人我最大推荐产品！！台湾美丽艺能界推荐产品！台湾牛而老师推荐产品！！胜过肉毒杆！！美国各大专柜超级火的一个牌子！它是一款非常有针对性的眼霜，主打祛皱功效，StriVectin-SD在业界创下了一个奇迹。去除一切眼部岁月痕迹，细纹、皱纹、黑眼圈、眼袋...恢复肌肤紧实。Jarrow护眼叶黄素Lutein20mg 60粒人民币：89元此款是天然叶黄素缓解视力疲劳，是明目的好帮手，而且叶黄素还对早期的动脉硬化进程有延缓作用，还有较强的抗氧化作用，降低白内障发生率，防治糖尿病视网膜病变，成人每天一粒，保护你的双眼。Jarrow水飞奶蓟护肝胶囊150mg 200粒人民币：129元如果你失眠，熬夜吸烟成瘾，高脂饮食，经常有喝酒应酬，服用药物有副作用的时候一定要保护你的肝脏，此款jarrow水飞蓟，有效地预防肝损伤，帮助减轻肝病，强抗氧化作用，调节胆汁分泌。Jarrow辅酶Q10胶囊人民币：129元心脑血管心脏健康降三高200mg60粒，辅酶是心脏的发动机，有益于血管的健康，帮助线粒体产生能量，给心脏肌肉动力，抗氧化，防止自由基破坏，此款是软胶囊，每天服用一到三粒，随餐服用。contigo两只装保温杯疯狂特价：139元包邮（两只装）高颜值保温杯又来也！！contigo两只装保温杯，国内一只的价格都要200多哦！🇺🇸美国contigo新上一款高颜值、高新价比保温杯！🇺🇸美国Contigo保龄球保温水杯❤️保温10小时 保冷24小时❄️ 特殊材质的304不锈钢材质、环保无污染♻️不生锈双层不锈钢内胆 密封性超强👍顶部带有小把手 拎起来很方便✌️不含BPA 无毒无味 一键开合 不漏不溢！ 591ml！Contigo康迪克儿童水杯最低超值价：129元包邮（三支装）Contigo 康迪克 美国顶级水杯品牌。一套3个，每个414毫升的吸管杯， 专利密封安全锁扣，怎么倒也不会漏水。国内电视购物频道上卖一个就要228元，还是快乐促销价，宝贝们有个这个漂亮水杯，变得更爱喝水了！Olly Restful Sleep 褪黑素 100粒装人民币：189元给你孩子般安静的睡眠，甜美的梦乡，到了该睡觉的时候，但是你的大脑还没有做好准备，olly会给你一个好梦，有机的水果柔和的口感，使你身体放松，平静的度过一个美好的夜晚，主要成分是L-茶氨酸，褪黑素，植物所混合的，每天睡前三十分钟服用2粒，给你一个安静夜晚。欧舒丹马鞭草果漾沐浴露250ml人民币：179元蕴含舒缓的马鞭草精华，特别适合敏感肌肤。 马鞭草在古罗马时期被称为「维纳斯的香草」，是历代相传的爱情药。视为「魔法草」，认为其柠檬清香可以带来好运！欧舒丹滋润保湿面部/身体/护唇/万能有机纯乳木果油霜人民币：269元包邮 有机的欧舒丹乳木果滋养膏150ml，100%纯乳木果油及维他命E，柔润如脂，乳木果油具有滋-养、保护、促-进再生及柔肤功效，专为干性、极干及敏感肌肤而设。特大的金属盒容量更多，秋冬季干燥方便全家一同使用！Philosophy 肌肤哲理 微晶磨砂洗面奶洁面乳去角质946ml人民币：339元美国生产，适用于所有皮肤，这是一款磨砂洗面，里面的颗粒相当细腻，可以有效帮助去除皮肤上的角质，油脂和黑头，这款微晶磨砂洗面奶，质地很温和，所有肤质适用干皮，建议隔天使用。CK女士冬季瘦身靴裤人民币：199元（三种颜色）微弹百搭瘦腿牛仔裤🌟每个女生衣橱里都必须有条基础版型的牛仔裤/靴子裤/百搭！永不过时！随便搭配都好看～CK的面料真的很棒，非常舒服Spyder女士羽绒马甲人民币：299元包邮英国威廉王子御用品牌，英国王室威廉王子御用品牌！质量好而且超轻！OLAPLEX 修复强化发膜 100ml 人民币：199元它是一种连锁倍增最新科技，很多美国大牌女星都是它的忠实粉丝，它家No.3 修复强化发膜独特的活性成分将永久修复受损的头发变成现实，特别适合没有专业的美发经验的我们在家使用。Eucerin Aquaphor优色林宝宝儿童万用修复软膏乳霜 396g人民币：149元也被称为万用膏！不含防腐剂，温和安全，对宝宝皮肤不刺激，对肌肤有镇静安抚作用，是受到美国皮肤科和儿科医生一致推荐的好产品、几乎可以解决日常所有皮肤问题[强]适用于湿疹、尿疹、皮肤干燥、擦伤、晒伤、过敏性皮炎等！新生儿玩偶毛毯人民币：159元儿童玩偶加毛毯两件套来了~尺码76*114cm！超级有爱有没有，4种小动物可以选择：狐狸/浣熊/猫头鹰/刺猬！让宝宝们冬天不在寒冷哦！送给新生宝宝当礼物都很不错Tommy扭花女士V领毛线衣人民币：159元超美，手感舒服，藏青色显瘦百搭，天蓝色干净清爽！这种麻花毛衣我有好几个颜色怎么穿都可以。袖口处有tommy经典标志 ，这件单穿也贴身舒服，柔软亲肤，搭配衬衣更是很棒Tempur Pedic 泰普尔记忆乳胶枕舒适护颈助睡眠枕人民币:399元包邮记忆海绵枕头非常舒适能够帮助睡眠，保护颈椎，枕芯是美国生产，枕套是中国生产，尺寸约60x40x12.5cm，特殊配方的记忆泡沫，随时间推移保持它的形状，记忆泡沫有助于减少压力点，为睡眠提供舒适的位置，枕套可以机洗。PUMA 运动墨镜人民币：269元优质白菜不要错过！[机智]最新科技6层合成片运动风男士太阳镜，第一层防刮防摔，第二层100%过滤UVA B C,第三层色彩高辨识度加强，第四层偏光片强光过滤，第五层清晰度以及亮度加强，第六层与第一层相同属于保护作用，重点是样式好看！美国品牌Champion 男士太阳眼镜人民币：269元有半框和全框的哦，优质白菜不要错过！美国品牌Champion 最新科技6层合成片运动风男士太阳镜，质量好，也是6层，样式也非常好看！新秀丽行李箱两件套特价：1699元包邮包税轻质万向拉杆360度自由转动旅行箱2件套（20+28寸），100%聚碳酸酯材质，比一般ABS+PC材质更加坚韧轻盈，抗压能力也更加出色。钻石棱纹表面，耐磨防刮。配备移动万向轮，四个旋转万向轮可以让箱包360度旋转，移动方便，适合长途出游使用。内部双交叉扣带，物品置放条理。12关于我们： 本店所有商品均为美国直邮，多个平台均有店铺。我们是加州零售商，拿到的价格会比普通买家便宜，每个产品出现问题我们都100%赔偿。由于邮寄是人工操作，难免有极少数会发错、多发、少发等问题，请见谅！我们一定会解决。     现在商城平台经常有超低级限量秒杀、新品限时折扣等活动，这需要亲必须关注我们公众号才得以知晓！这也是回馈关注我们平台的朋友们！     现在包裹查的比较严格，为了证明是个人包裹现在需要提供身份证（快递客服会主动联系你）还请配合。有意代理合作等可以加微信zzz58zzz团购店铺【美帝团购】特价更多更多产品资讯，请关注【美国华人直邮商城】美国华人商城微店电脑侧可以网址进入www.ushuarenmall.com或长按二维码↓点击“阅读原文”进店铺↓</w:t>
      </w:r>
    </w:p>
    <w:p>
      <w:r>
        <w:rPr>
          <w:b/>
        </w:rPr>
        <w:t>AG_B7</w:t>
        <w:br/>
      </w:r>
    </w:p>
    <w:p>
      <w:r>
        <w:t>29日，美国总统川普再度杠上网购龙头亚马逊，他表示，美国邮局为亚马逊和其他公司寄送包裹，应收取远高得多的费用，因为邮局每年亏损几十亿美元，亚马逊却愈来愈赚钱。川普的推文一出，亚马逊股价立刻由升转跌，收盘时下跌1.4%。不过，亚马逊今年股价涨幅超过57%，以1169.47美元封关。亚马逊2013年与邮局达成周日送货的五年协定，开始把大部分包裹直接送到邮局寄送，免除昂贵的最后一段送货程序，专心处理上游的分类和运送；合约内容未公开，可是分析师估计，亚马逊每件包裹运费获得1.46美元折扣。邮局宣称它寄送的网络商业包裹多于任何其他货运业者，上年度达到28亿件，比前一年激增18%。亚马逊62%货物交给邮局运送，去年每件平均收2.02美元，另有21%货物由UPS运送。运输分析业者ShipMatrix表示，邮局资费低于UPS和FedEx的说法不通，许多客户用UPS和FedEx寄送的费用低于邮局。今年7月到9月，亚马逊的全球运费开支达到54亿美元，年增39%，占此期间的437亿元营收的将近11%。亚马逊创办人贝佐斯也是经常与川普作对的华盛顿邮报老板，因此华邮和亚马逊都成为川普的攻击对象。监督邮局的联邦机构本月稍早已准许它未来五年加速调高资费，使邮局每一年能对包括第一类邮件在内的“垄断市场产品”邮资，订定比通货膨胀率高出两个百分点的涨幅。寄送包裹是亚马逊的命脉，而它透过邮局、联邦快递 （FedEx）、优比速（USP）和其他货运公司送货。可见运费提高对它影响很大。物流价格决定电商及公司的存亡。任何公司如果涉及了物流，物流及包裹快递价格，直接将决定整个公司的发展与存亡。各种产品价格，透明化，想获得更高利润，唯有压缩的空间，全部在物流行业。1 折！这家美国快递公司，发包裹便宜快捷又简单电商首选！全美最大的物流公司Bunnyparcel.com与USPS，UPS，Fedex，DHL拥有全美最低物流折扣，还有多个货运公司任选，将包裹运费价格压缩到最低，全面解决了出海问题。同时，Bunnyparcel与Amazon合作，拥有不到1折的合作价格，史上最低价，直接将货物送往美国亚马逊货仓，帮美国境外企业，大幅度节约成本。物流也是中国出海公司的命门，中国的几家快递公司，进入美国也有一两年了，为什么都没有起色，就是因为Bunnyparcel这样的公司存在，没有办法，现在在美国租赁的各个仓库都是空的，干瞪眼。一个华人货架老板是这样评价：中国这些快递公司，没有实力。来我们这里订货的，说什么上市公司，只有十来万尺的仓库，买个货架又是砍价，装完了， 一拖就好几个月不给钱，没实力。我们的一华人老客户，只做一样东西，从4,5千尺的货仓，5,6年的时间就发展到50万尺大仓库，人家订购有100万多美金的货架，每次几十万美元，货架装完马上就给支票，这就叫实力。看来老总们，咱要好好管管海外这些手下了，付钱要及时呀，这些人把你们的脸都丢到海外了。实力不实力，与上市其实没有关系。聪明的公司都选择做美国人的生意，钱多，事少，利润高。全美物流集中在Bunnyparcel，有实力的公司，都选择Bunnyparcel.com做物流。实力，是省出来的！用实力说话！各电商，贸易公司，大中小商家及代购，在美国邮寄快递，有需求，欢迎入群。美国快递bunnyparcel.com,大中小快递集中解决方案， 帮你省钱。  推荐好文▷1 折！这家美国快递公司，发包裹便宜快捷又简单电商首选！▷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AG_B8</w:t>
        <w:br/>
      </w:r>
    </w:p>
    <w:p>
      <w:r>
        <w:t>Real ID Act上路了，原先预定在2018年1月22日的《真实身分证件法案》开始落实了，仅带驾照将被禁止登机。美国务院表示，从2018年1月22日开始，国内航班的乘客如果依然持有州颁发的不符合“真实身份证”标准的驾照，且颁发驾照的州并未获得延期，必须携带护照或绿卡才能登机。如果乘客所持驾照版本已经是符合“真实身份证”标准的更新版本，那么在国内航空旅行中依然是有效身份证件。搭乘美国国内航班注意了，明年1月起你的驾照可能就没法登机了！下面9个州的要注意，因为你所在州“ ID 没有满足联邦的安全标准” 暂时是可以使用。本周四 (12/28) 美国运输安全管理局（TSA）向 Business Insider 证实，这项规定将推迟到2018年10月执行，也就是说这段时间内，这九州的居民还是可以用驾照登机。这9个州是：肯塔基Kentucky缅因Maine明尼苏达Minnesota密苏里Missouri蒙大拿Montana奥克拉荷马Oklahoma宾州Pennsylvania南卡州South Carolina华盛顿州WashingtonDMV 发言人另外说道，这项政策不是强制性的，如果你不搭飞机或是进入一些需要提供身分证民的联邦机构或军事基地，那你就不需要这张Real ID。不仅这九个州延期，许多遵守 Real ID Act 的州也纷纷申请延期（包括加州，可见下图地图标示），原因是必须更新基础建设来因应新法规的要求，比如更改 ID 核发的流程。关于您所居住州的 Real ID Act 政策执行状态，可以参考 Homeland Security 网站的互动式地图索引进行查询https://www.dhs.gov/real-id《真实身分证件法案》 （Real ID Act）是由于911恐攻事件，2005年议会通过一项的法案，联邦政府要求美国所有州别的 DMV 都必须遵守这项政策实施，来增加驾照的安全性。许多州民必须在2020年10月1日起开始使用这张新的驾照或居民身分证，才能进入联邦建筑或搭乘美国国内航空。这年头还有几个不做飞机的呢？驾照快到期的，还是准备换一个Real ID 驾照吧。  推荐好文▷1 折！这家美国快递公司，发包裹便宜快捷又简单电商首选！▷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AG_B11</w:t>
        <w:br/>
      </w:r>
    </w:p>
    <w:p>
      <w:r>
        <w:t>美国不少劳工权益团体纷纷争取最低工资达到每小时15美元。美国维护劳工权益团体“全国就业法计划”（National Employment Law Project）表示，在2017年，19个州在年初开始提高最低工资，其中五个州是以选民投票决定，七个州是通过立法进行。12月31日和1月1日，全国18个州和大约20个市县的最低工资将上涨。快餐业最低时薪上涨CNN报导，在一些州或县市，工资增长后，雇员所得薪资接近15美元/小时的最低工资，这也是工人维权者称之为“基本生活工资”。川普在去年大选期间表示，如果更多美国企业能将生产线迁回本土，美国工人时薪超过15美元将不是什么难事。在纽约州，除纽约市外，快餐业工人的最低时薪将从10.75美元上涨到11.75美元。到2021年7月，将达到每小时15美元。20岁的科隆（Nyiasha Colon）在纽约罗彻斯特的Dunkin’Donuts工作，目前每小时赚取11.50美元，她表示，即使增幅很小，她仍然期待涨工资。“这里有些东西很贵，而且你买不起。”科隆说，最近她加入“Fight for 15”组织的关于游说提高工资的运动。当前，美国有29个州以及华盛顿特区的最低工资，高于联邦政府每小时7.25美元的规定，11个州与联邦规定一致，2个州少于7.25美元，同时也有6个州未规定最低工资。美国联邦最低工资上次调涨是在2009年，从2007年的5.15美元调整到7.25美元。美国18州和20县市最低工资上调后的数额阿拉斯加：每小时9.84美元新墨西哥州阿尔伯克基（Albuquerque）：每小时8.95美元亚利桑那：每小时10.50美元新墨西哥州伯纳利欧县：每小时8.85美元加州：有26个或更多员工的企业每小时11美元；雇员人数不超过25人的企业每小时10.50美元。科罗拉多：每小时10.20美元加利州库比提诺（Cupertino）：每小时13.50美元加州El Cerrito：每小时13.60美元亚利桑那州弗拉格斯塔夫（Flagstaff）：每小时11美元佛罗里达：每小时8.25美元夏威夷：每小时10.10美元加州洛斯阿图斯（Los Altos）：每小时13.50美元缅因州：每小时10美元密歇根州：每小时9.25美元加州米尔皮塔斯（Milpitas）：每小时12美元明尼苏达州明尼阿波利斯市：员工人数超过100人的企业每小时10美元明尼苏达州：年收入达到50万美元或以上的企业每小时9.65美元；每年总收入低于50万美元的企业每小时7.87美元密苏里州：每小时7.85美元蒙大拿州：每小时8.30美元加州山景城（Mountain View）：每小时15美元新泽西州：每小时8.60美元纽约：纽约市标准企业、员工人数达11人或以上，每小时13美元；员工人数达10人或以下，每小时12美元；长岛和威彻斯特（Westcheste）每小时11美元；纽约州其它地方每小时10.40美元；纽约市快餐业工人每小时13.50；该州其它地方快餐业工人每小时11.75美元。加州奥克兰：每小时13.23美元俄亥俄州：每小时8.30美元加州帕洛阿尔托（Palo Alto）：每小时13.50美元罗得岛：每小时10.10美元加州里士满（Richmond）：每小时13.41美元加州圣荷西：每小时13.50美元加州圣马特奥（San Mateo）：标准业务每小时13.50美元；非营利组织每小时12美元加州圣克拉拉（Santa Clara）：每小时13美元华盛顿州SeaTac：酒店和运输员工每小时15.64美元华盛顿州西雅图：对于有501名或以上员工的企业，每小时15.45美元，不提供医疗福利；对于有501名或更多员工提供医疗福利的企业，每小时15美元；雇员人数在500人以下的企业，每小时14美元，不提供医疗福利；对于有500名或以下员工提供医疗福利的企业，每小时11.50美元。南达科他州：每小时8.85美元加州桑尼维尔（Sunnyale）：每小时15美元华盛顿州塔科马（Tacoma）：每小时12美元佛蒙特州：每小时10.50美元华盛顿州：每小时11.50美元提醒各位老板，低于最低工资标准是违法，别忘记给加工资。  推荐好文▷1 折！这家美国快递公司，发包裹便宜快捷又简单电商首选！▷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AG_B6</w:t>
        <w:br/>
      </w:r>
    </w:p>
    <w:p>
      <w:r>
        <w:t>今年冬天，寒冷天气席卷美国大部分地区，而流感疫苗的接种率也偏低。美国疾病控制和预防中心（CDC）周五（12月29日）公布的数据显示，上周共收到36个州的流感大范围传播报告，其中有21个州出现较大数量的病案。常见的流感症状包括发烧、全身酸痛、打寒战、疲劳并伴随咳嗽和喉咙痛，这些症状通常会在几天内消失，但对于老人、幼儿、孕妇和有呼吸系统问题的人来说，可能特别危险，因为它可以发展成为肺炎。目前，已经有不同的州报导流感死亡案例。根据《旧金山纪事报》报导，加州至少有10人（65岁以下）死亡。特拉华州当地卫生官员表示，一名47岁的男性和一名83岁的老妇死亡。在北卡罗莱纳州，有12人死亡，其中包括1名儿童。在南卡罗莱纳州，有7人（65岁及以上）死亡。美国疾病控制与预防中心最新的流感病毒检测发现，最常见流感病毒类型为甲型流感（H3）。田纳西大学医学中心（University of Tennessee Medical Center）的传染病预防主管拉特克（Jennifer Radtke）表示，“流感疫苗的有效率通常是10%至33%之间，如果疫苗与流感病毒不匹配，就会有更多病例出现。”CDC会看到今年的流感病毒是否正好与疫苗匹配，而CDC最近的一项研究也表明，疫苗的有效性每年都有所不同，但是当流行病毒与疫苗病毒匹配时，流感疫苗通常可以使总体的疾病风险降低40%至60%。鉴于此，美国卫生官员表示，虽然流感疫苗不能保证完全奏效，但现在开始接种流感疫苗仍是打击病毒的一种方法。今年的流感季节开始得较早，美国疾病控制和预防中心提醒公众开始注射流感疫苗。个人健保计划包含流感疫苗全额给付，美国药剂师协会（American Pharmacists Association）已发布公告说，现在各州的药剂师可以进行流感疫苗接种。连锁药房沃尔格林（Walgreens）的药剂师林德（Jason Lind）说：“人们走进药房，特别是24小时药房，随时来、通常15分钟就可以（接种完毕）。”流感高发的季节即将来临，各种预防、治疗感冒的良方又开始受到大家关注。感冒到底是怎么回事、感冒后应该怎么办，美国最新研究为我们揭示了这一系列问题的答案。感冒的三个真相美国威斯康星大学医学与公共卫生学院2010年10月发布的一份《感冒白皮书》，为我们揭露了有关感冒的三个“一”真相。第一个“一”：感冒是一种由病毒引起的上呼吸道感染“综合症”，有超过100种以上的病毒可能诱发感冒；第二个“一”：一般来说，感冒的症状会持续一星期，不论服药与否；第三个“一”：感冒的起点，应该是出现症状的一天前，此时病毒已经在你的体内驻扎。更确切地说，感冒病毒会在体内潜伏18—48个小时，然后突然爆发。最早出现的症状主要包括咽喉肿痛、打喷嚏、鼻塞流涕、身体疲倦。在英文中，由于“感冒”和“寒冷”为同一词，很多人都觉得感冒是“冻出来的”。“事实并非如此。不管你是衣服穿得太少、光脚走在地上还是头发没吹干就出门，这些都不会导致你感冒——但是会导致抵抗力下降，让病毒们有机可乘。”美国注册护理师菲利斯·布朗说，相比之下，干燥更容易带来感冒，因为身体黏膜的抗病毒能力会因为缺水而下降。感冒攻击每个人的次数也不一样。根据美国疾病预防控制中心的统计，儿童每年会感冒8—10次，上学的孩子会达到12次之多，这不是因为他们抵抗力差，而是因为孩子们关系更亲密，病毒传播的几率大。相比来说，“冷漠”的成人们每年得感冒2—4次，女性多于男性，30岁左右的女性最易中招，因为她们是照顾孩子的主力军。年过60以后，感冒次数会减少，平均每年1次。乱吃药不如休息好《感冒白皮书》同时指出，很多人并不知道，感冒其实没得治。有些人会服用抗生素，其实抗生素根本不能消灭病毒，胡乱吃药可能会加重病情。感冒药的主要功效是缓解症状，让你感觉好受点、休息好点，但并不能缩短病程。那么，究竟哪些事情是感冒后必须做的？美国“健康播报网”认为，以下9件事必不可少。第一步：找一张床。感冒后，最好给自己找张舒服点的床躺下来。不要想着去上班，也不要强忍着出去聚会、玩乐或者运动。解放军总医院呼吸科主任刘又宁说，睡觉就是“最好的感冒药”，每天一定要保证8小时睡眠。如果可以的话，最好请假在家休息1—2天，这样可以少将疾病传染给他人。第二步：补点维生素C。不管是服用维生素C补充剂，还是吃点富含维C的水果，比如枣、橙子、猕猴桃、橘子、柚子等，都能起到缓解感冒症状的作用。一般来说，酸味重的水果维C含量都不少。喝橙汁在补维C的同时，还能消除口腔中的不适感。第三步：吃块黑巧克力。它不仅能补充抗氧化剂，英国伦敦大学的研究还显示，其中所含的可可碱有止咳功效。第四步：打开加湿器。秋冬季节干燥的空气会让呼吸道感到不适，在床边或沙发边放置加湿器，可以让你呼吸更顺畅。使用前，最好彻底清洗一下，以免病毒通过其散播。第五步：吃流质食物。热汤和热粥都是不错的选择。几百年来都流传着鸡汤治感冒的说法，英国学者发现这是有道理的，因为鸡汤中的某些成分可以减少咳嗽，而且热汤和热粥的蒸汽也有助于缓解鼻塞。第六步：换个大水杯。保证每天喝2000毫升水，其中有一部分最好是电解质饮料。第七步：远离乳制品。刘又宁表示，奶酪等较难消化的奶制品，感冒时最好别吃，但是可以适当喝些牛奶。如果胃口不好，可以喝些酸奶。第八步：服用非处方药。布洛芬、扑热息痛或止咳糖浆等非处方药都能减轻感冒的症状。刘又宁说，虽然这些药不能抗病毒，但能让你感觉好受些。第九步：耐心等它过去。你的病需要7天左右才会自行消失。但如果症状一直持续或急剧恶化，最好去医院请医生诊断。对付感冒三件宝感冒虽然不是大病，但持续不断的症状却让很多人坐立难安。对此，《感冒白皮书》针对喉痛、咳嗽、鼻塞三大症状，给出了缓解的小窍门。喉痛：淡盐水。将7.5克盐溶解在250毫升温水中，缓慢漱口可以缓解咽喉肿痛，每隔6—8小时漱口一次。不要使用刺激性的漱口水，它们可能会加剧呼吸道干燥。吞咽较硬的食物，最好慢些，以免划伤咽部。如果声音沙哑，就避免在嘈杂的环境中说话或大声叫喊。还可以准备一些含片或喷雾，症状较重时使用。咳嗽：止咳糖浆。咳嗽是身体清除外源性物质的一种手段，但剧烈的咳嗽会影响睡眠或导致胸痛。最好的办法是，在咳嗽剧烈的时候喝点止咳糖浆。鼻涕：热蒸汽。擤鼻涕的时候最好使用软纸巾，这样可以防止鼻子被蹭破。擤鼻涕切忌太用力，程度的标准是以耳朵听不到嗡嗡声为宜，以免对耳膜造成损害。如果鼻涕难以擤出，可以“闻闻”热蒸汽或薄荷油，或使用滴鼻液感冒其实没的治，无论是否吃药病情最多持续一周，吃药只会使病情加重。感冒后必做的9件事：1.多睡觉；2.补充维C；3.吃块黑巧克力；4.打开加湿器；5.吃流体食物；6.多喝水；7.远离乳制品；8.服用非处方药；9.耐心等它过去。  推荐好文▷1 折！这家美国快递公司，发包裹便宜快捷又简单电商首选！▷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AG_B9</w:t>
        <w:br/>
      </w:r>
    </w:p>
    <w:p>
      <w:r>
        <w:t>苹果继承认拖慢手机速度以保存电池寿命，并激起消费者一片怒骂后，公司公开道歉并宣布一连串措施，包括大幅度降低更换电池的成本，同时会在作业系统中加入新功能，方便用户查看电池状态有否影响手机运行。苹果称拖慢手机速度是为保护电池苹果公司20日承认，从2016年iOS 10.2.1版本开始加入一项功能，当电池老化时，系统会自动拖慢手机运行速度，受影响的型号包括iPhone 6、6 Plus、6S、6S Plus，iOS系统更新至11.2版本时也保留了这个功能，iPhone 7、7S也加入受影响的行列。公司解释，问题的根源在于电池陈旧时表现会逐渐变差，但手机的处理器却不断希望提高运行速度，这个冲突会导致手机无故关闭，当天气寒冷、电池量极低时也会出现同样现象。受影响的机型包括iPhone 6及后续的型号消息公布后，消费者愤而声讨苹果，并质疑公司的做法违背诚信。经过8天的公关灾难后，苹果终于认错并补救失误。苹果公司发道歉声明综合路透社与CBS新闻报道，苹果28日发表道歉声明，强调公司「至今没有，未来也不会」蓄意缩短任何产品的使用寿命，之前的决定只是为了避免手机无故关机，同时延长电池寿命。声明同时承认，有关做法影响了消费者对苹果的信心，公司道歉之余，也会推出措施嘉奖用户的忠实支持，争取赢回大众信任。声明中说：「我们知道你们有些人觉得苹果让你们失望。我们道歉。我们一直希望顾客尽可能长期使用他们的iPhone。我们对苹果产品以耐用著称，比竞争对手的装置更长期保有价值感到自豪。」大幅调低电池价格在具体行动上，苹果首先大幅调低更换电池的价格，iPhone 6及后续型号的机主如果电池已经超出保养期，可以在明年1月底至12月间以29元购买替换电池，成本远远低于现在的79元。此外，公司明年年初也会推出iOS系统更新，用户下载后可以查看电池是否老旧，以及问题是否影响手机整体表现。iPhone更换电池值得注意的是，苹果这次被曝拖慢手机速度的事件适逢苹果公布最新业绩不久。资料显示，公司今年第3季度的盈利中，接近60%来自全球市场的智能手机销售。执行长库克（Tim Cook）的收入也上升了46%，结合薪金、花红共有1280万元，再加上价值8920万元的股票，他2017年的报酬超过1亿元。文/综合报道  推荐好文▷1 折！这家美国快递公司，发包裹便宜快捷又简单电商首选！▷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AG_B5</w:t>
        <w:br/>
      </w:r>
    </w:p>
    <w:p>
      <w:r>
        <w:t>北美最全各种分类信息全在这里！及闲置二手，各种二手车，商机，店铺买卖请进入小程序a租房|求租，招聘|求职，二手|求购，买车|卖车人人都在用小程序出租房太难？是你不知道求租也难有车想卖，太好了，这里有很多让人想买车玩够了找个工作，忙了找个员工，闲置二手，天天有，房屋租赁求租加州橙县Irvine求租办公室！美国上市公司在Irvine设分部，需100平米左右、2~3个办公室均可，提供资源者可获200美元奖金微信联系请扫二维码微信号：guowei12013招租洛杉矶Walnut独立商业房valley大道2千多尺，1800月，长租，电话310-424-8188洛杉矶近罗兰岗Azusa豪华单间套房出租，租一年每月$960，短租$1360，包水气网，电费平分，电器齐全，电话6264286823Monterey Park一雅间出租，$650，简炊或无炊，电话6266623828核桃学区4房2浴独立屋整套出租，$2500，全套家具，设备齐全，电话6262236918Arcadia学区独院两房一厅整套出租$2500，电话6262106662Chino雅房分租$480，包水电网，要求单身少炊，电话6268645503旧金山旧金山日落区新装修单房出租$1400，包网费与垃圾费，与一女生共用卫生间，要求无宠物无party无过夜客，需长租，电话4157940802，微信maggie207790Union City三室Townhouse单间出租，$850，好停车，需与一男生共用卫生间，电话6504956962旧金山超大客厅出租$976，拎包入住，网费电费与室友平分，其余杂费全包，电话4158102117纽约皇后区大套房出租（带独立洗澡间），限女性，单人租$650，两人$750，杂费（除夏天冷气费）全包，电话3476679690近金城发超市新装修大单房出租$600，电话9178688974金城发超市对面套房出租，$1050或$850，杂费全包，电话3479809992Flushing独立house大单房出租$850，杂费全包，家具齐全，拎包入住，电话6468861262招聘纽约Brooklyn发廊诚聘熟手发型师$3000，电话6469259383休士顿足疗按摩店招聘女前台收银接电话$3000，可提供住宿，电话6262622553洛杉矶Ontario急聘英文翻译一名，part time，主要负责口译和文件翻译，一天工作4小时左右，电话6265326450，微信Nazheng8613，加微信时请注明“翻译”迈阿密奥兰多招聘女按摩师，电话4074080626纽约法拉盛Spa诚聘35岁以下女按摩师，要求会简单口语，全能型熟手，电话5165001327洛杉矶San Gabriel急招服装销售人员一名，限女性，27~35岁之间，有服装行业经验，电话6268982718纽约曼哈顿中餐馆诚聘长期帮手，$2000，生手可教，无需会英文，须报税，有身份，有意者请于下午2:30~4:00致电7188728863闲置物品/产业转让Amazon Store小搅拌机试销，半卖半送，电话(+86)13690839563洛杉矶Diamond Bar九成新婴儿提篮转让，$10，电话6264563030纽约长岛30年书籍文具老店关门在即，柜台、货柜等贱卖带送，电话5167644488旧金山斯达科斯床脚店$35000转让，地段好，租金便宜，电话9164766311二手车洛杉矶Monterey Park白色2012年大众cc，$13888，58000迈，车况好无事故洛杉矶2013年银灰色Honda CRV，$18013，3.4万迈，高配置，车况好，无事故，电话2132357606旧金山East Bay Pittsburg银色2004年大众Jeeta，$2300出，电话9255885300，微信Z200614z及闲置二手，各种二手车，商机，店铺买卖请进入小程序a租房|求租，招聘|求职，二手|求购，买车|卖车人人都在用小程序  推荐好文▷1 折！这家美国快递公司，发包裹便宜快捷又简单电商首选！▷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AG_B10</w:t>
        <w:br/>
      </w:r>
    </w:p>
    <w:p>
      <w:r>
        <w:t>对开车的朋友也提醒一下，2018 加州最新法规来了！其中，在2018年生效的新法律中，也包括数个与交通和车辆相关的法规：—— 驾驶或乘坐车辆时禁止吸食大麻或大麻产品；——2018年，DMV将开始对车辆的当前价值征收25-175美元的注册或续注册车辆费用。该费用被称作“改善交通费”，将用以维修公路和基础交通设施。车辆价值0-4999美元，增收费25美元；车辆价值5000-24,999美元，增收费50美元车辆价值25,000-34,999美元，增收费100美元；车辆价值35,000-59,999美元，增收费150美元；车辆价值60,000以上，增收费175美元。—— 乘客在配备有安全带的公车上须正确配戴安全带。禁止父母、监护人或任何人，允许8-16岁的儿童乘坐公车，除非车上配有满足联邦安全标准的安全带或儿童椅，并能将儿童约束其中，该法规7月1日生效。——当车上有租车乘客时，驾车者血液酒精浓度超过0.04%时为非法酒驾，该法7月1日生效。—— 关于残疾人停车证和车牌，也有新的法律，其中包括要求申请人提供真实姓名和出生日期的证明，两年内不能申请多于4个停车证，除非有医生证明，等。加州常见交通违规罚金上调清单:Not carrying adriver’slicense: $ 214忘记带驾照，罚款$214- After 10 dayswithout achange of address to notify DMV: $ 214变更地址超过10天通知DMV罚款$214– Driving without insurance causeanaccident: $ 796 and license suspended for 4 years出车祸没有保险，罚款$796,并吊销驾照4年– Beyond the red lights: $ 533红灯不停，右转弯红灯不停罚金一样, $533– Crossing two gold stripes(doublesolid lane): $ 425穿越双黄线$425– Turn and U-Turn ban in place ormiddleof road: $ 284违规转弯或掉头$ 284- The speed (from 1-15 miles): $ 224超速1-15迈，罚金$ 224，通常来说超10迈才会给罚单注：警察通常在超速5迈后才会算你违规。- The speed (from 16 to 25 miles):$338超速16-25迈，罚金$ 338– Driving too slow: $ 328注意了，开的太慢也要吃罚单的，还不少呢，$328注：雨天，高速上不准超过65，大雾应该更慢，通常随车流速度- Donot full stop at Stop Sign: $ 284Stop Sign没有完全停住$284- Passingthrough the bus when the lights are flashing: $ 675穿越闪灯的校车$ 675– The fine for a first offense, including penalty assessments, is $76. A second offense is $190. 开车打电话第一次要$ 76 ，第二次190，电话在手里也要罚！– Parking place for buses: $ 976停在大巴位置罚金$ 976– Do not open the lamp when it is coming up (30 minutes):$382开汽车大探照灯超30分钟$ 382– Cover car door: $ 178– Failing to wear seat belt: $ 160未系安全带$ 160– Children not wearing seat belts or in accordance with: $ 436小孩没有系安全带或者没有儿童座椅$ 436– Wear your hearing in both ears covered: $ 178开车两耳戴耳机$ 178All violations of the error on the ticket must be in aclass”Traffic Safety” (Traffic Violator Class).请记住，以上所有的违规需要上交通学校，学习8个小时，如果在18个月拿到第二张罚单，对不起，那就需要扣2分，也就是你不是GoodDriver，同时会带动你的保险上涨。60个美国驾照和罚单处理方法，在美的赶紧收藏！  推荐好文▷1 折！这家美国快递公司，发包裹便宜快捷又简单电商首选！▷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AG_B20</w:t>
        <w:br/>
      </w:r>
    </w:p>
    <w:p>
      <w:r>
        <w:t>Content is unavailable. It has been deleted, moved, or requires a QR scan.</w:t>
      </w:r>
    </w:p>
    <w:p>
      <w:r>
        <w:rPr>
          <w:b/>
        </w:rPr>
        <w:t>AG_B13</w:t>
        <w:br/>
      </w:r>
    </w:p>
    <w:p>
      <w:r>
        <w:t>北美最全各种分类信息全在这里！及闲置二手，各种二手车，商机，店铺买卖请进入小程序a租房|求租，招聘|求职，二手|求购，买车|卖车人人都在用小程序房屋租赁求租加州橙县Irvine求租办公室！美国上市公司在Irvine设分部，需100平米左右、2~3个办公室均可，提供资源者可获200美元奖金微信联系请扫二维码微信号：guowei12013招租洛杉矶洛杉矶近罗兰岗Azusa豪华单间套房出租，租一年每月$960，短租$1360，包水气网，电费平分，电器齐全，电话6264286823Monterey Park一雅间出租，$650，简炊或无炊，电话6266623828核桃学区4房2浴独立屋整套出租，$2500，全套家具，设备齐全，电话6262236918Arcadia学区独院两房一厅整套出租$2500，电话6262106662Chino雅房分租$480，包水电网，要求单身少炊，电话6268645503旧金山旧金山日落区新装修单房出租$1400，包网费与垃圾费，与一女生共用卫生间，要求无宠物无party无过夜客，需长租，电话4157940802，微信maggie207790Union City三室Townhouse单间出租，$850，好停车，需与一男生共用卫生间，电话6504956962旧金山超大客厅出租$976，拎包入住，网费电费与室友平分，其余杂费全包，电话4158102117纽约皇后区大套房出租（带独立洗澡间），限女性，单人租$650，两人$750，杂费（除夏天冷气费）全包，电话3476679690近金城发超市新装修大单房出租$600，电话9178688974金城发超市对面套房出租，$1050或$850，杂费全包，电话3479809992Flushing独立house大单房出租$850，杂费全包，家具齐全，拎包入住，电话6468861262招聘纽约Brooklyn发廊诚聘熟手发型师$3000，电话6469259383休士顿足疗按摩店招聘女前台收银接电话$3000，可提供住宿，电话6262622553洛杉矶Ontario急聘英文翻译一名，part time，主要负责口译和文件翻译，一天工作4小时左右，电话6265326450，微信Nazheng8613，加微信时请注明“翻译”迈阿密奥兰多招聘女按摩师，电话4074080626纽约法拉盛Spa诚聘35岁以下女按摩师，要求会简单口语，全能型熟手，电话5165001327洛杉矶San Gabriel急招服装销售人员一名，限女性，27~35岁之间，有服装行业经验，电话6268982718纽约曼哈顿中餐馆诚聘长期帮手，$2000，生手可教，无需会英文，须报税，有身份，有意者请于下午2:30~4:00致电7188728863闲置物品/产业转让Amazon Store小搅拌机试销，半卖半送，电话(+86)13690839563洛杉矶Diamond Bar九成新婴儿提篮转让，$10，电话6264563030纽约长岛30年书籍文具老店关门在即，柜台、货柜等贱卖带送，电话5167644488旧金山斯达科斯床脚店$35000转让，地段好，租金便宜，电话9164766311二手车洛杉矶Monterey Park白色2012年大众cc，$13888，58000迈，车况好无事故洛杉矶2013年银灰色Honda CRV，$18013，3.4万迈，高配置，车况好，无事故，电话2132357606旧金山East Bay Pittsburg银色2004年大众Jeeta，$2300出，电话9255885300，微信Z200614z及闲置二手，各种二手车，商机，店铺买卖请进入小程序a租房|求租，招聘|求职，二手|求购，买车|卖车人人都在用小程序  推荐好文▷1 折！这家美国快递公司，发包裹便宜快捷又简单电商首选！▷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AG_B21</w:t>
        <w:br/>
      </w:r>
    </w:p>
    <w:p>
      <w:r>
        <w:t>Content is unavailable. It has been deleted, moved, or requires a QR scan.</w:t>
      </w:r>
    </w:p>
    <w:p>
      <w:r>
        <w:rPr>
          <w:b/>
        </w:rPr>
        <w:t>AG_B15</w:t>
        <w:br/>
      </w:r>
    </w:p>
    <w:p>
      <w:r>
        <w:t>传销，已经成了一个中国人谈之色变的名词，许多人因此血本无归、甚至家破人亡。然而，许多人不知道的是，传销最初是由一家日本公司传入中国的，这家公司在中国赚了大钱后携款潜逃，中国从此陷入了传销的泥潭。天网恢恢，疏而不漏！最近，这家日本公司终于破产倒闭了。曾骗惨无数人的日本传销公司破产据日本媒体12月26日报道，以传销方式贩卖磁石治疗器和床垫，而恶名昭彰于日本的“日本生命”公司最终宣告破产。据这家公司官网的资料显示，他们是一家替代医疗设备制造公司，本着“从根本上解决身体烦恼”的理念，倾注心血开发了治疗仪、床垫、枕头等100多种“高科技”保健产品。但是，这家公司的负债额已经高达2405亿日元（约合118亿元人民币），涉事门店大门紧闭，社长也以身体不适为由辞职。“日本生命”宣告破产据日本受害者讲述，“日本生命”的店员向她介绍了一众磁性保健床垫，用了之后腰不酸了也不疼了，如果买下来租给别人，每年还能赚取6%的收益，比存在银行要划算得多。为此，她共花费了200万日元来购买这种床垫，最终这些“养老金”全部血本无归。资料显示，截至今年10月已有6855人与这家公司签订合同，累计支付1714亿日元（约合99亿元人民币），而且受骗者多为老年人，约75%的年龄超过了70岁。居心叵测日本将传销“祸水”引入了中国？事实上，破产的“日本生命”公司还有一个身份——中国传销的“鼻祖”，最早将传销带入中国的就是这家公司。上世纪80年代末，中国刚刚改革开放不久，“日本生命”在没有取得任何官方许可的情况下“偷渡”进入了深圳。随后，这家公司在深圳成立中日合资公司“日宝来福”，将日本运来的原材料在深圳加工，最后以1-2万元的价格销售磁性保护床垫（是日本售价的3倍）。在发财梦的诱惑下，这家日本公司短时间内吸引了无数的中国民众，有的中国大学生甚至借高利贷来参与传销。最高的时候，“日宝来福”的月营业额达到了10亿元，日本高层一个月就能拿到200多万元的分红（日本负责人最终携款潜逃）。因非法传销被逮捕的人这个传销“鼻祖”的迅猛发展，使得不少广东商人看到了这个诱人的前景，许多传销公司在中国如春笋般地涌现了出来，最终才有了今天的局面。日本传销曾是世界第一中国该何去何从？传销最早起源于美国的庞氏骗局，后来在日本搞出了更大的声势，究其原因，和日本当时的经济环境不无关系。当时，日本积累了不少外汇储备，导致国内出现通货膨胀，日本的老百姓眼看着手里的钱不断贬值，却找不到投资的途径。由于日本当时银行存款利率太低（如今日本实行负利率），把钱存在银行还跑不赢通胀水平；日本的房地产等资产泡沫已经很高，投资房产也不太不划算；即使想到国外投资，日本的资本管制又不让你把钱汇出去。就这样，一些焦头烂额的日本人上了传销的贼船，日本的传销规模在当时成为世界第一。如今，中国的经济环境与当时的日本有很多相似之处，逐渐富起来的中国人也面临着“资产荒”。对中国来说，或许就像日本那样，通过一系列严苛的立法，让“日本生命”这样的骗子公司一个个破产，才能彻底打击传销这个从日本流来的“祸水”。文/综合报道  推荐好文▷1 折！这家美国快递公司，发包裹便宜快捷又简单电商首选！▷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AG_B14</w:t>
        <w:br/>
      </w:r>
    </w:p>
    <w:p>
      <w:r>
        <w:t>美国移民和海关执法局(Immigration and Customs Enforcement，简称ICE)高层官员指出，在新的一年里，移民主管机关将对职场移民人口加强查缉，并出现较历任总统执政期间都还严格的手段，重点在于雇主是否确实遵守移民法规。数十年前，类似的职场移民查缉行动，经常引发雇用无证移民劳工的企业界反弹，导致查缉行动以雷声大雨点小告终。基础设施单位成重点稽查对象联邦移民和海关执法局下辖的国土安全调查处(Homeland Security Investigations)负责田纳西州事务的副特别探员汉默尔(Robert Hammer)指出，仅在田州，联邦机关从2018年开始，就会针对州内各地的职场，全面加强移民执法，展开查缉行动。一妇女举牌抗议ICE突检逮捕数以百计伊拉克移民执行层面上，汉默尔指出，缉查重点可能着重于“重大基础设施”，包括机场、国防包商、食品运输业，以及其他涉及公共安全与福祉的企业。一妇女在国安部移民及海关执法局华府总部门口举牌抗议ICE突然逮人汉默尔以田州为例表示，在联邦移民和海关执法局代理局长霍曼(Thomas D. Homan)的命令下，调查人员在过去这段期间，不断加强针对职场移民的查缉行动。他表示，霍曼要求调查人员必须把移民查缉行动的重点，放在各工作场所。汉默尔表示，不同工作地点所安排的优先级各有差别，重大基础设施则被主管机关列为优先项目。他说：“每个单位都缺人手。因此，在人力有限的情况下，我们必须把资源集中能够获得最大成效的目标上头。”ICE欢迎民众举报提供线索他说，来自社会大众的举报线索，也会让调查人员对其他工作场所展开查缉。ICE逮捕非法移民汉默尔说：“我们希望对于民众举报与线索做出回应。线索通常来自公司行号里的现任员工，或者已经离职的前雇员都有。”社会反响：褒贬不一根据媒体报导，联邦机关加强职场移民扫荡，可能对聘用了移民劳公的公司行号与不同产业造成冲击，对于整体社区而言，也会造成某种程度的影响。反对人士指出，加强职场移民查缉将对辛苦赚钱养家的平民百姓带来伤害，对产业来说则如同遏止劳工供应来源。相对的，对查缉行动持赞成立场的支持者则指出，如此改变将为美国公民开启就业大门，也让合法劳工能够获得更好的薪资条件。文/综合报道  推荐好文▷1 折！这家美国快递公司，发包裹便宜快捷又简单电商首选！▷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AG_B12</w:t>
        <w:br/>
      </w:r>
    </w:p>
    <w:p>
      <w:r>
        <w:t>微信号：zzz58zzz加关注人民币：229元包邮包税生命之盐-【5磅喜马拉雅粉盐】世界上最健康纯净的盐， 采自喜马拉雅矿井的天然盐，美国罕见的K认证！富含84种人体所需的矿物质[强]炒完菜后放一些或是凉拌菜，沙拉里撒一点特别好。高血压的人吃这种比较好，给小朋友做饭用这个盐也非常健康。kirkland大罐粉盐5磅人民币：189元包邮包税Kirkland也推出大桶粉盐了，就是小罐粉盐研磨后的细粉盐哦。保证做出来的菜非常鲜美，因为它是天然粉盐，明星们都偷偷每天在吃。kirkland喜马拉雅粉红盐369克人民币：89元这款是需要手动研磨的哦，放心盖子是带有研磨器的！吃的时候只有左右转几下，细致的粉色盐 就会出来。 kirkland纯净天然海盐细盐850g人民币：79元海盐是一种对健康有好处的盐，相比于许多普通的食盐，海盐纯净度比较高，而普通的食盐可能会有一些化学的成分。当普通的食盐进入身体之后，可能相当于一种毒素，因为所含的钠比较多。海盐当中有健康的抗氧化剂，对心脏健康也有不错的好处，推荐给大家。kirkland黑胡椒368g人民币：79元Kirkland 印度黑胡椒颗粒，也是自带研磨器，可以看到里面的颗粒特别饱满，扭一扭就能把黑胡椒磨成不大不小的颗粒（哇塞 太方便太人性化啦[鼓掌]）搭配煎三文鱼，意粉，或者黑椒牛肉等等都特别的美味。Mates蒙特罗口味牛排调料822g人民币：119Grill Mates美国老字号，想吃牛排烧烤调料，一瓶全搞定！家庭聚会时最好的助手，试过煎牛排时直接撒一点就行，或者烤前腌一下就好，其它调料都不需要再加，另外还用它煎大带子或者三文鱼龙利鱼超棒！Pompeian天然特级初榨橄榄油148ml*2瓶人民币：88（两瓶）美国生产，有机认证，pompeian初榨橄榄油喷雾！喷雾的好处就是烹饪时锅底的油比较均匀！也不会倒过量！适用任何烹饪煎烤炒菜，防粘锅！kirkland 有机枫树枫糖浆人民币：179枫数糖浆乃天然产品，其钙质含量媲美牛奶，而卡路里含量却比蜂蜜还要少，钠含量亦只是蜂蜜的十分之一，是减肥食品最佳榘分添加物，味美清香，甜而不腻，可有于冲泡咖啡、烹煮食物及煎饼、多士等，多种食用方法，又可以研究美味了！最好用的百洁布美国3M Scotch Brite人民币：115元-125元蓝色的是无刮痕百洁布，黄颜色的是重油污百洁布。最新的高科技材料制成的新一代Scotch-Bright 高强力去污海绵！双层材料，轻松面对各种污渍：美国原产的3M海绵层可以轻松洗净灰尘油污，加拿大原产的背层擦拭衬垫更能刮去厚重甚至结块的油腻等污渍。高乐氏消毒湿纸巾马桶清洁厨房清洁油污人民币：85元需要的妈妈可以下单！美国clorox清洁消毒湿巾，不锈钢，家具，镜子都可以，哪脏擦哪，除污祛渍不留痕迹！适合跟我一样懒得必备啊！很多回国的都恨不得拉一整箱子回去！Kirkland 900多米长的美国保鲜膜人民币：299元包邮包税从来美国就开始用了，不含BPA～一个914.4米，买一个够用好几年～独特的内置刀片设计，轻轻一划便可下来一块使用，美国家家户户一个。一点不夸张！太省事了。美国Ziploc/密保诺 保鲜袋密封袋/冷冻袋 （较厚）人民币：239可以装肉类哦！比另一款要厚一些大一些！！密封性非常好Ziploc密封袋保鲜袋 /三明治袋 500袋装人民币：219安心健康、保证异味不入侵、小对象整理保存，清洁卫生、夹链设计，保鲜力强，无异味侵入。密保诺密封袋，已广泛应用于一般家庭，于保鲜、旅行小物整理、水果、早餐....等等。非常适合家庭或上班族使用哦！！12关于我们：    本店所有商品均为美国直邮，多个平台均有店铺。我们是加州零售商，拿到的价格会比普通买家便宜，每个产品出现问题我们都100%赔偿。由于邮寄是人工操作，难免有极少数会发错、多发、少发等问题，请见谅！我们一定会解决。     现在商城平台经常有超低级限量秒杀、新品限时折扣等活动，这需要亲必须关注我们公众号才得以知晓！这也是回馈关注我们平台的朋友们！     现在包裹查的比较严格，为了证明是个人包裹现在需要提供身份证（快递客服会主动联系你）还请配合。有意代理合作等可以加微信zzz58zzz新店铺开张【美帝团购】特价更多更多产品资讯，请关注【美国华人直邮商城】美国华人商城微店电脑侧可以网址进入www.ushuarenmall.com或长按二维码↓点击“阅读原文”进新店铺↓</w:t>
      </w:r>
    </w:p>
    <w:p>
      <w:r>
        <w:rPr>
          <w:b/>
        </w:rPr>
        <w:t>AG_B16</w:t>
        <w:br/>
      </w:r>
    </w:p>
    <w:p>
      <w:r>
        <w:t>2017年1月，川普正式入驻白宫。由于曾在竞选期间多次做出对移民不利好的发言，使得川普的正式上台在移民群体内人心惶惶。上台伊始，改革方案历经多次泄密乌龙，真假莫辨。之后颁布针对中东国家的旅行禁令，撤销DACA（非法移民的工作许可），在舆论上都掀起了大波澜。 转眼间，2017年已近尾声。宋和孟律师事务所（Song &amp; Meng）的孟小洁律师在此和大家一起回顾一下过去一年间，川普在移民政策方面的改革具体内容有哪些，形式又是怎样的。总体概括来说，川普在移民法改革上可谓雷厉风行，真有点应验了他在竞选期间的那一句“我一个人就可以搞定这一切”，表现形式是：法案推不动，行政命令凑；法规要时间，红头文件先。 下面，孟小洁律师和大家细数一下2017年落地的移民政策变化究竟有哪些，尤其是和美国职业移民（EB类）及工作签证相关的政策变化。也在此一并展望下2018年的美国移民形势。 No. 1 “买美国货，雇美国人”：H1B工作签证审批收紧发布时间：2017年4月18日生效时间：2017年4月18日 宋和孟律师事务所在今年4月曾发表文章《川普又放大招，这会是H1B最坏的时代吗？》，分析了川普总统发布的“买美国货，雇美国人”会对H1B签证有怎样的影响。经过大半年的观察，今年的H1B形势较往年确实严峻很多。不仅补件率大大增加，并且补件的新种类直冲Level 1的工资水平而来，成为变相提高H1B工资水平的方式。 同时，今年的H1B审理时间长度可谓史上之最。由于4月伊始移民局就停止了H1B的加急处理，直到10月份才对今年的H1B恢复加急处理程序，导致今年的很多H1B申请直到10月份以后才有结果。 虽然目前还没有今年H1B审批总体结果的数据披露，如果日后发布，很可能会显示出相较往年审批通过率明显下降。甚至有部分从业者猜测，川普政府可能刻意利用行政审批职权压低通过率，利用这组数据可作为政绩夸耀。当然，关于动机的厚黑猜测尚无根据，但是H1B申请，尤其是工资水平刚够到初级水平的申请，审理收紧确是事实。 与此同时，审批收紧不仅影响了每一年新递交的H1B申请，也对延期申请有影响。川普政府今年还发布了备忘录，撤销了以往在延期申请中尊重旧判的政策。 在H1B工作签证，以及其他的工作签证方面，虽然2017年并没有新法规或者新法案出台，但是川普政府在2017年通过先期总统行政命令定调子并造势、后期颁布内部行政文件调整审批标准这样的方式，达到了收紧H1B，降低H1B申请热情的效果。 如果要说目前H1B政策有什么积极面，孟小洁律师想对下一年的申请人说，由于今年的H1B审理大面积打压第三方派遣的H1B，每年占大量名额的印度外包公司明年可能申请数量会大幅减少。对于明年的申请人而言，这可能意味着抽签的中签率提升。若果真如此，也算是不幸中的万幸。 不过抽中只是第一步，之后仍然需要面对愈发严格的审理过程。各位申请人务必咨询有经验的律师来提前悉心准备。识别二维码关注我们 No. 2 是骡子是马得溜溜：职业移民要面试 发布时间：2017年8月28日生效时间：2017年10月1日 2017年10月1日起，移民局将对美国境内所有申请身份转换（I-485）的职业移民，包括EB1/2/3，增加面试环节。详情请见宋和孟律师事务所之前的分析文章《10月起新增面试，职业移民如何应对？》。 此项规定出台以前，在美国境内申请身份转换的职业移民一般不需要面试，只有5-10%的抽检面试率。这项规定出台后，一概需要面试。可以预见到的是，职业移民在美国境内转换身份的处理时间会变长。 这项规定对于身在海外的职业移民转换身份并没有影响。海外的申请人原本就需要通过领馆面签入境。现在及往后也是一样。识别二维码关注我们 No. 3 食之无味弃之可惜：命运多舛的企业家法规 发布时间：2017年1月17日生效时间：2017年12月5日 奥巴马政府在临走前，通过了这份企业家法规（International Entrepreneur Parole），给一些符合特定条件在美创业的人一定期限的居留许可，原本拟定在2017年7月生效。 这份相当鸡肋的企业家法规，不知何故，被有些媒体称为“EB6”，恐怕有误导嫌疑。EB的全称是Employment Based，意思是“基于工作的”。“基于工作的”什么呢？从EB1到EB5，全部都是基于工作的拿绿卡的途径。 但现在的这份企业家法规能给大家什么呢？只是居留许可。注意，是居留许可，连签证身份都不是，更没有提供拿绿卡的途径。但就是这样一份限制多福利少、受惠人口有限的法规，成为了川普一上台就盯上的目标。2017年7月11日，国土安全部宣布，将原定于2017年7月生效的企业家法规，推迟生效到2018年3月14日，并计划在其生效前将其撤销。 2017年12月，事件出现了反转。哥伦比亚特区联邦法院判决认定，政府推迟生效的手段不合法，没有经过正常法规制定程序，所以无效。于是企业家法案于法院宣判当天立即生效。 同月15日，国土安全部正式公布了企业家法案下居留许可的申请方法和手续流程。 这部企业家法规在2017年先后经历了出台、推迟、诉讼、立即生效的曲折。虽然现在迫于法院判决，政府不得不接受企业家法案下居留许可的申请，但是故事仍然没有结束。在政府最新公布的明年法规制定计划中，取消企业家法规赫然在目。所以，要想通过申请企业家法案下的居留许可解决长期在美身份问题，恐怕并非上策，远非长久之计。识别二维码关注我们 No. 4 不只是说说而已：非法移民儿童（DACA）工卡被取消 发布时间：2017年9月5日生效时间：2017年9月5日 恼火于国会效率慢，转而借助行政力量的，川普并非第一人。奥巴马在任期间，于2012年就通过行政命令给了童年到美国的非法移民为期两年可续的居留许可和工作许可，简称DACA （Deferred Action for Childhood Arrivals）。 川普在竞选之初就曾扬言上台后要取消DACA。不过川普上台后，先通过行政命令指示要造美墨边境的围墙，随即又颁布了针对中东七国的旅行禁令，媒体的头条一条接着一条，上半年还没顾得上DACA的事。一直到2017年9月，川普正式通过发布行政命令的方式，取消了奥巴马任期内的这项政策。 宋和孟律师事务所曾在2017年年初的文章《川普攻势一浪高过一浪，华人移民路在何方？》中指出，DACA被取消的风险相较于其他的身份或签证而言是最大的。当初可以通过总统一纸行政命令颁发，现在也可以通过总统一纸行政命令收回。 目前有DACA许可的申请人，仍然可以使用到有效期，只是之后无法再续。在川普总统取消DACA的行政命令后，有一些呼声希望国会可以通过法案。不过国会立法的难度比行政命令大多了。识别二维码关注我们 再看风言风语：H4工卡、STEM OPT以及积分制 H4工卡要被取消的传闻已经有一段时日了。在宋和孟律师事务所年初的文章《川普攻势一浪高过一浪，华人移民路在何方？》中，孟小洁律师为大家分析了一份当时泄露出的行政命令草案，其中有涉及到对于奥巴马任内颁布的一些行政规定需要重新评估审核，包括H4工卡和STEM OPT。 这份草案最终没有以泄露版问世，取而代之的是后来4月份的“买美国货，雇美国人”行政命令。 虽然这份行政命令最终没有以草案的形式公布，但是针对H4的动作并没有停止，关于H4工卡的担忧并非完全空穴来风。其中，H4工卡取消已经被正式列入移民局的法规制定计划，预计最早在2018年2月左右，可能会有进一步的消息。宋和孟律师事务所会继续关注法规动态与大家分享。 OPT的改革目前也被列入到2018年的法规制定计划中，预计最早在2018年10月可能会有进一步的消息。 不过目前H4工卡的申请仍然没有变化，OPT与STEM OPT的申请规则也同先前一样。 2017年的另一个移民大事件，当属移民制度转向积分制的讨论。目前，积分制仍然只是一份草案，离生效还很远，继续推动还需时日，也会面临阻力。美国历史上提出要转为积分制，这并不是第一次。不过前几次都是阻力太大搁置。由于兹事体大，不是总统凭一人之力可以完成，我们需要进一步关注法案动态。识别二维码关注我们 结语：政策风云变幻，我们一起努力 川普政府上台后，确实极其迅速地针对移民政策做了不少变动，比如以上这些。同时，又借助媒体放大了落地或没有落地的政策带来的效应，添油加醋搞得人心惶惶。 既然政策多变，那么是应当观望？还是只争朝夕？每个人也许有自己的答案。 在政策收紧的今日，了解法律，最大限度维护申请人的利益，是我们责无旁贷的目标。借本篇盘点，宋和孟律师事务所祝各位节日快乐，新年里我们一起努力！ 本文版权属于洛杉矶宋和孟律师事务所（www.songmenglaw.com）。如需转载，请在文章开头处用以下格式清晰注明原作者和出处，违者必究！原作者：孟小洁律师出处：www.songmenglaw.com文中内容，仅限于一般情况的讨论，并非法律意见。如有个别案件问题，请咨询自己的律师。如果您想对您的情况进行评估，请发送邮件至info@songmenglaw.com，电话626-339-9363（美国）；大陆地区可以拨打电话号码950-4043-7115，享受中国本地话费，直通美国办公室。宋和孟律师事务所的创始合伙人是经验丰富、办案严谨的孟小洁律师，以及成长在美国、文笔周密的韩裔美籍律师Deok Song。宋和孟律师事务所致力于服务通过技能、投资等移民美国的专业人士，关注在美亚裔社区的权益。本所公众号“闲话移民”，分享美国移民法律干货，探讨中美文化差异，欢迎关注xianhua_immigration。识别二维码关注我们</w:t>
      </w:r>
    </w:p>
    <w:p>
      <w:r>
        <w:rPr>
          <w:b/>
        </w:rPr>
        <w:t>AG_B17</w:t>
        <w:br/>
      </w:r>
    </w:p>
    <w:p>
      <w:r>
        <w:t>周四（28日）晚，纽约布朗士一栋公寓楼爆发的大火导致12人死亡，其中包括一名刚1岁的婴儿。消防员在寒冷的天气条件下疏散了公寓楼内的房客，并且控制住火势。消防局长尼格罗称这起火灾为一场“历史性”的悲剧。周四晚上在贝尔蒙特区（Belmont section）展望大道（Prospect Ave）2363号的一栋5层楼公寓楼里发生火灾。起火原因是由于一个小孩在玩灶台，点燃了熊熊大火，导致12人死亡，其中包括4名不到7岁的儿童。一名警方消息人士说，死亡者中包括一个四人家庭，包括两名2岁和7岁的女孩，以及两名19岁和37岁的女性。（布朗克斯公寓大楼里发生的一起火灾，已经造成12人死亡。）警方消息人士说，在死亡者中还包括一名1岁的女孩和63岁的女性。现在还不知道这两者是否有亲属关系。调查人员今晨告诉记者说：一名高级消防官员认为这起火灾事件起因可疑，调查人员相信他们已经找到致火原因。现场调查人员表示，火灾开始时是发生在公寓一楼，并在与天然气管线接触后爆炸。在15名受伤者中，4人情况危重，其他10名也不同程度受伤。170名消防员参与扑灭4级大火综合《纽约邮报》、《纽约每日新闻》报道，消防局长尼格罗（Daniel Nigro）说，火灾爆发时间在当晚6时51分，蔓延得非常迅速。很快，火势就升级成4级大火，170名消防员在现场试图扑灭大火，已经至少有15人因此受伤。官员说，大约6名消防员和4名紧急救护人员受轻伤。根据城市建筑部的说法，这套公寓有多处违规行为，包括一楼有缺陷的烟雾探测器。今天早晨，消防员继续搜索每个房间，确定房间里没有人。　　消防局长：火灾始于一层并蔓延市长白思豪说：“这是纽约市所经历的最严重的火灾，也将是多年来损失最严重的一次火灾。”（纽约市长白思豪在新闻发布会上讲话。）“我们现在的想法是，不幸的是，这场事故是因为一个小孩在一楼玩炉灶导致的。”“大楼里，或者大楼里的防火安全没有任何问题。这是一场可怕的悲剧。”尼格罗说，火情始于这栋建筑的一楼，然后迅速蔓延至楼上。他还指出，各个楼层都出现了伤亡，受害者年龄在1岁到50多岁之间。此外，尼格罗重申市长的评论，称这起火灾为一场“历史性”的悲剧。　　消防员既要面对火情又要对抗寒冷消防局长尼格罗（Daniel Nigro）说，至少有12人获救。在应对火情的同时，消防员还要面对寒冷的天气。消防管中喷出的水，洒落在马路上，很快地即结冰。“我们正密切关注布朗士火灾。”州长葛谟在推特（Twitter）上说：“一如既往，要感谢一线工作人员的付出。今晚，我们会与受害者和他们的家庭并肩作战。”目击者再现灾难现场目击者科林斯（Xanral Collins）说，他担心死者中有小孩。“一名父亲试图闯进楼里，但是进不去，”科林斯说：“我听到他在尖叫：‘我的孩子们死了！我的孩子们死了！’”另一名目击者弗利科尔（Jamal Flicker）说他发现垃圾桶附近爆发了火情。他说：“火势从收垃圾的地方开始。烟雾非常浓密，人们在尖叫：‘快出去！’我听到一名女性喊：‘我们被困住了，救命！’”现年59岁的Thierno Diallo是一名来保安人员，他住在地下一层公寓，他说，当他听到敲门声时他已经睡着了。花了一点时间才意识到发生了什么事情。“只有当我听到人们尖叫时，”楼里有火！“他说。“我听到有人说，”哦！火！火！火！'”于是他穿着浴袍，外套和凉鞋跑出去了。其他目击者说，看到遇难者的尸体被担架抬走。纽约市警察局在推特网站上提供了相关电话号码，帮助希望联系可能受到大火影响的亲人的民众：“如果你无法找到可能受到布朗士东185街和展望大道火灾影响的亲人，请拨打311或212-639-9675。”文/侨报网  推荐好文▷1 折！这家美国快递公司，发包裹便宜快捷又简单电商首选！▷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AG_B18</w:t>
        <w:br/>
      </w:r>
    </w:p>
    <w:p>
      <w:r>
        <w:t>2017年，加州政府签署通过了不少奇葩提案，有些甚至称得上变态；大家都知道去年的47号法案，偷900美金以下不算偷，结果导致了加州犯罪指数直线上升，华人社区也深受受害，2018年1月1日，这些法规将要正式实施了，有的直接影响到你的生活。加州新法规（SB 239 法案）：HIV病毒携带者变态指数5星：艾滋病人可献血，故意传播艾滋病成轻罪，一不小心小心在加州变成了艾滋病人正式生效时间：2018年1月1日具体内容：本条法案于2017年9月在加州正式立法，法案规定明知自身携带HIV病毒的情况下，意图向伴侣传播HIV病毒的行为将变为轻罪（misdemeanor），监禁的时间也将降低至6个月以下。并且明知自身为HIV病毒携带者的情况下进行献血的行为，也将由重罪变为轻罪。原法规：艾滋病人群在知情的情况下去献血或进行性行为，会被判重罪（felony）；故意传染他人艾滋病毒将监禁8年。加州新法规（SB 94/AB 64）：大麻合法化对21岁，家家户户，可以种大麻，限6株，加州离犯罪的日子正式生效时间：2018年1月1日具体内容：从元旦开始，加州娱乐性大麻将全面合法化。不仅可以合法吸食，还可以合法销售。原规定：在加州销售大麻是重罪。去年，加州公投通过的这项64号法案，将允许21岁以上的加州居民合法持有、种植和销售大麻。很多华人跃跃欲试，筹集资金准备抢占大麻市场，趁着市场刚放开，大捞一笔！加州东部的一些荒地，一夜涨价数倍，更有华人从外州赶到加州，也为了发一笔大麻财！虽然加州法案通过了，但是从联邦层面来看，一直还是重罪。绿卡身份者和无证移民最好不要碰，在美国挣钱的路子很多，以免惹出是非，遣返回国。加州新法案（AB 785，Disarm Hate Act）：10年内禁止持枪正式生效时间：2018年1月1日具体内容：在加州最新的法规“Disarm Hate Act，解除武装法案”通过后，将限制因为仇恨而犯罪的人拥有枪械的权利，10年内将不得持枪，什么是仇恨犯罪？凡是危害他人种族、宗教、国籍、性别、性取向等等，都属于仇恨犯罪的范围中。 加州新法案：与枪械弹药有关的法案正式生效时间：2018年1月1日所有弹药的购买都直接从目录上下订单，宅配到家，但必须由有执照的经销商经手。所有被分类为“攻击性武器”（assault weapons）的枪械必须在7月1日前在州内进行登记。公开携带武器：在所有郡长官发布射击禁令的地方公开持有未装弹的来福枪和猎枪行为都属于违法。高容量弹匣禁令：从2017年7月1日之后，居民不能拥有可以装填10圈以上弹匣的武器都属于违法。但法官目前已经对此条法令发布了禁令，具体的听证程序将于2018年早些时间进行。对购买枪械弹药居民的背景调查尚未开始，此条法令最早从2019年7月开始实施。加州新法案（AB 450号法案）：抓捕非法移民正式生效时间：2018年1月1日具体内容：除非有法院的直接逮捕令，否则在工作场所将不能进行任何移民相关的执法行动，换句话说，除非法院正式宣布要抓你，不然不能在你工作的时候直接逮捕你，非法黑户可以稍微安心的工作，而不用担心被突袭检查了。 另外为了保障无证照工人们的子女，新法案规定公立学校记录学生的移民身份并且允许他们继续就读加州的学校，即便他们的父母因为非法拘留而被驱逐出境。也可以让他们免于被同学霸凌与歧视的风险，另外尽管父母被抓也不会自己在加州的就学状况。 原法规：联邦移民及海关执法局（ICE）突击搜查工作场所时可以直接逮捕无证劳工，就算当时没有搜查令或是任何证据，只要觉得可疑，随时都能突击检查任何工作单位，一抓到非法工作者，将能立刻进行逮捕。加州新法案（SB54号法案）：非法移民庇护正式生效时间：2018年1月1日 具体内容：除非民众犯了法，否则将不能在联邦政府的控制下，拘留任何人，也不能要求查验对方的移民身份。原法规：联邦移民及海关执法局（ICE）随时随地都有权利查验你的移民身份，不管你当时有没有犯法，执法人员都有权利调查你，如果你当下拒绝会被因为拒绝调查而被逮捕。同时这项突袭检查般的权利，也是川普大力度驱赶非法移民的主要手段之一。加州新法案（SB 3号法案）：最低工资正式生效时间：2018年1月1日 具体内容：超过26人以上的公司企业，将需要多支付每小时50分钱的工资，也就是将最低工资提高到每小时11美元。员工少于26人的小型企业则被要求把每小时最低工资调整到10.50美元。最新法案只是增加了一小部分的最低工资而已，预计最终工资提升会涨到2022年的每小时15美元。原法规：先前的最低工资分为：26人以上企业1小时是10.50美元，26以下小型公司企业则是10美元。加州新法规（AB 168号法案）：历史薪资正式生效时间：2018年1月1日具体内容：禁止雇主询问求职者的工资历史信息，并要求雇主向求职者提供一个他所申请的职位的工资范围。禁止雇主参考求职者以往的工资记录，作为是否提供求职者工作机会和决定求职者工资的依据。这意味着，如果在18年在加州任何一家公司面试，被问及：“你上一份工作的薪资是多少？”、“你可以接受的薪资范围？”，都将是不合法的！但如果求职者自愿披露工资历史信息，雇主将不被禁止在决定工资时参考由求职者提供的工资讯息。加州新法规（AB 218号法案）：犯罪记录正式生效时间：2018年1月1日具体内容：如果在求职时，被问过去犯罪记录，可控诉违法！从18年开始，加州求职申请，将不再有一个表示申请人有犯罪记录的复选框。在招聘过程中，轻罪等较轻罪的申请人不会受到不公正的歧视。当然，雇主仍然可以在提供就业机会之后进行例行的背景调查，或者如果这个职位依法需要进行犯罪背景调查。文/综合报道  推荐好文▷1 折！这家美国快递公司，发包裹便宜快捷又简单电商首选！▷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AG_B19</w:t>
        <w:br/>
      </w:r>
    </w:p>
    <w:p>
      <w:r>
        <w:t>尽管像谷歌这样的科技巨头一直处在性别歧视问题的风口浪尖，但这一次，微软和亚马逊却展现了科技行业的另一黑暗面。据美国《新闻周刊》报道，过去几年来，多家科技公司的高级雇员与性工作者通过工作邮箱联络，数百封电邮就此披露。分类广告网站上刊登的亚洲卖淫者的广告在被披露的电子邮件中，有67封来自微软员工的账户，而来自亚马逊员工的有63封。此外，还有数封电邮通过T-Mobile、甲骨文、波音和西雅图等科技公司的账户发送。显然，这些沟通最初通过工作帐户进行。因为西雅图的皮条客要求客户通过工作邮箱联络，以便进行身份认证，从而排除警方牵扯其中的可能。更重要的是，发送这些电邮的雇员至今尚未被控告，《新闻周刊》也未确定其具体身份。据悉，《新闻周刊》通过向华盛顿州金县检察官办公室请求获取公共记录而获得了这些邮件。过去几年，执法部门一直从妓院的电脑中收集类似信息。2015年，信息显示事件涉及多名微软和亚马逊公司的高管。这些邮件记录了科技公司的雇员联络性工作者购买相关服务的信息，以及科技行业对妓院的控制。官方人士透露，被贩运的亚洲妇女每天在西雅图服务数百人。多年来，科技行业暴露了许多针对女性的不平等问题。无论是工作环境恶劣还是CEO针对女性的暴力行为，都被广泛报道。然而，科技行业不良行为的另一面却鲜受关注：员工从被贩卖妇女那里获取性服务成为常态。一些研究表明，从事科技行业的男性在电脑上花费大量时间，导致其对性服务的消费比其他行业的从业者更广泛。在西雅图地区，妓院在分类广告网站上却公然打出这样的广告语：“开放热辣亚洲甜姐提供顶级服务（微软附近）”以及“性感学生按摩真实可鉴（微软附近）”。美国司法部委托进行的一项研究发现，西雅图是美国性产业发展最快的地区。2005年至2012年期间，西雅图的性产业规模增加了一倍多。而这种繁荣与科技行业的繁荣和高薪职位的激增紧密相关。因为这样的“爱好”价钱不菲。据官方表示，部分性产业消费者每年的花费高达3万到5万美元。据报道，科技行业不仅聘用了大量与被贩运妇女进行性交易的男子，还使皮条客更容易接触到顾客。比如协助他们将生意从街上转移到线上，最终带到酒店房间、汽车旅馆或公寓里。2014年发布的一项研究显示，在西雅图的一个24小时内，竟有6487人在100多个拉客网站上寻求性服务。据《新闻周刊》报道，执法人员从西雅图地区数百间妓院和非法按摩院中的一小部分查获了相关记录。一位知悉该案件的执法人员称，这些显示科技从业者招妓的邮件仅占很小的比例，大多是从名为“金花”、“亚洲甜心777”和“亚洲天堂7”等妓院的电脑上获取的。此外，被贩运的亚洲妇女每天在西雅图服务数百人，每名妇女每天与5至15名男子发生性行为。她们通常不太会说英语，并通过电话翻译软件与客户沟通。为了留住客户，这些性工作者和皮条客宣传各种“怪趣味”，比如让性工作者装作客户的真实女友或进行裸体按摩。2015年，一名被捕的皮条客承认，许多从事性工作的妇女欠了债，并十分担忧自己和家人的生命安全。警方追踪拉客网站，微软与亚马逊雇员面临审判西雅图地区的警方和检察官开始把焦点集中在嫖娼“爱好者”身上。在三个在线点评网上，多达18000名男性评论了一小部分韩国女性。例如，在其中某个网站上，男性为性服务者进行评分，并对她们的热情程度和其他属性进行具体描述。据报道，该网站于2009年的点击量高达每月120万次。这次追踪行动最终导致17名男子和1名女子被捕，但只有亚马逊的一名雇员和微软的一名雇员面临审判。而审判日期一再后延，一直推到了2018年3月，且涉案的性工作者无一人受到指控。网站上的评论对妇女普遍呈蔑视态度。一名留言者吹嘘他把一个女子拴在暖气片上的“光荣事迹”，并为两名自己最喜欢的女子离开贝尔维尤（微软园区所在地）而哀叹。这些逮捕激怒了支持性工作者的人们，他们认为，大多数妇女是自主选择从事卖淫，而在线点评网站可以通过提供关于危险客户的警示从而确保她们的安全。今年，一名被点评的西雅图女子艾丽莎·伯纳德（Alisa Bernard）接受了美国广播公司的采访。她称自己是一名卖淫幸存者，现在转变为社会活动家。她曾通过点评网站联络到客户，但她认为这些网站并不会为性工作者提供安全保障。艾丽莎说，“我多次被强奸，并且至少有一次提供服务时违背了自己的意愿。我还曾被扼住脖子，而这些人都是来自点评网站的客户。所以，你知道，为了得到好评，你的底线被拉得越来越低。”微软与亚马逊发出声明，称将进行内部调查在通过电子邮件发送给《新闻周刊》的声明中，微软公司阐明，“在打击性贩运问题上，微软和执法机构以及其他机构有着长期的合作关系，而且我们有相关的员工进行志愿服务，并为之投入时间和金钱。微软共有12.5万名员工，他们中的极少数并不代表公司的文化。当员工从事不道德或违法行为时，任何机构都会陷入尴尬的境地。所以当这样的事情发生，我们将展开调查并采取相应行动。微软将向员工表明，他们有责任规范自己的个人行为，并应一直用道德和法律准则约束自己。如果他们不这么做，就要面临丢工作的危险。”亚马逊也做出了类似声明，强调他们正在对此事进行调查。声明指出，“亚马逊的员工制度明确规范，任何员工都不得在亚马逊公司内以及其他场所进行任何形式的性交易。如果亚马逊怀疑某名员工挪用公司资金或资源从事犯罪活动，公司将立刻展开调查，并采取包括免职在内的相关行动，并移交给法律部门处理。”美国打击人口贩运组织“呼吁废止“的政策和研究主任艾利克斯·特鲁托（Alex Trouteaud）指出，科技行业存在一种“易于接受人口贩运的文化”。他还认为，科技行业从业者对此类问题漠不关心。而另一个反人口贩卖组织“北极星”曾指出，超过700家亚洲妓院都设在硅谷。文/法制晚报  推荐好文▷1 折！这家美国快递公司，发包裹便宜快捷又简单电商首选！▷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AG_B23</w:t>
        <w:br/>
      </w:r>
    </w:p>
    <w:p>
      <w:r>
        <w:t>人的终点不是逝去，而是遗忘这句话出自皮克斯的最新力作，《COCO》。 皮克斯保持着一直以来的动画水准，又创奇迹。该电影一上线就引起轰动，烂番茄评分高达97%。皮克斯将一个简单的故事百转千回得展现在我们面前，直击我们心中最柔软的那一面，让多少人泪洒影院。COCO讲述的故事背景是在墨西哥，整个影片充满了浓厚的墨西哥异域风情，画面也相当精美。在墨西哥人文化中，墓地是一个追忆往昔欢乐的场所。皮克斯在电影中提出了一份美好的向往，希望那些生命中已经失去的重要之人，会因为我们的思念而更加幸福。生与死之间，通过记忆而有流淌不息的羁绊。电影的前半段都在讲述着小男孩追求音乐梦想与家庭之间产生的矛盾。而在电影的最后，当小男孩的曾曾祖父即将被人遗忘而消失，小男孩弹奏在曾祖母面前弹奏起那首《Remember Me》，让曾祖母最终记起深爱着的父亲，整个电影走向高潮。或者逝者已逝，但他们在我们的生命中留下重要的痕迹，只要记住这份宝贵的回忆和温暖，那么他们其实并没有离开。在洛杉矶存在一片净土，福乐纪念公园。 那裡承载了许许多多家族世代相传的重要使命⋯⋯ 福乐纪念公园是南加州本地的百年企业，它拥有美丽的风景。静谧、纯美，让人全身心得放松。“思念故人，祝福后人”这就是福乐生前规划服务存在的意义。用豁达之心去面对人生中的终点，将爱留在人间，用思念续写传奇。我们终有一别，但我们知道，爱将永远传承。祖祖辈辈的故事通过无数长辈族亲的叙述流传，一辈一辈的传承下去，永远留在我们心中。福乐纪念公园作为这份爱的载体，传承奇迹的地方，犹如一颗苍天大树一般永远耸立在这里。供亲人们追思，让爱的烟火永不熄灭。心之所在唯爱永恒福乐实景有关福乐纪念公园更多信息，请点击官网或致电详聊！网址: http://forestlawn.com/zh/电话: +1 (888) 689-8888  （美国境内免费专线）         +1 (323) 254-3131（国际电话）</w:t>
      </w:r>
    </w:p>
    <w:p>
      <w:r>
        <w:rPr>
          <w:b/>
        </w:rPr>
        <w:t>AG_B22</w:t>
        <w:br/>
      </w:r>
    </w:p>
    <w:p>
      <w:r>
        <w:t>虎毒不食子，父母对孩子总有着深沉的爱。但是，美国却有一对华裔夫妇，杀害了自己5岁的亲生女儿……真是玷污了“父母”这两个神圣的字。在北美，一般来说：用握紧的拳头猛力击打，用火烫，或者用手之外的任何物体，比如皮带、棍棒击攻击孩子，造成瘀伤、红肿都可能被看成是虐待孩子。父母亲即使出于教育孩子，这样听起来合理的理由，在过程中仍然会对孩子造成严重和永久性的生理，心理或情感伤害的行为。在美国父母打孩子后果很严重，更何况亲手打死。周五，俄亥俄州的华裔杀女藏尸案在法庭宣判，将5岁女儿殴打致死并藏尸自家餐馆冰箱的30岁华裔女子陈铭铭在认罪后被判22年刑期。由于陈铭铭在美国无合法身份，系无证移民，她在服满刑期后将被驱逐出境。陈铭铭被控谋杀、危害儿童和篡改证据的罪名，但在周五，斯塔克郡检察官在她的认罪协议中减去了非自愿过失杀人罪的几项罪名和最初指控。警方称陈铭铭与丈夫赵良杰于今年1月9日谎报假警称女儿艾什莉赵失踪，调查人员第二天在北坎顿夫妻二人经营的中餐馆内发现了他们女儿的尸体。受害者，5岁的艾许莉·赵根据此前报道，警方指母亲以右拳重殴女儿头部多次为主要死因。当时父亲见到女儿口中流出绿色液体，急忙带她到厕所洗脸，发现已无气息，立刻施以心肺复苏，但回天乏术。警方也透露，攻击事件发生于1月9号早上约9点，两人于晚间9点报警指最后一次见到女儿是下午约4点。警方并怀疑，当晚调查人员在餐馆对两人问话时，小女孩的尸体就在餐馆内。这对夫妻为福建长乐玉田人，北坎顿的中餐馆于2013年开张。据报道称，陈铭铭十几岁时从中国非法入境美国，自2009年曾经两次申请政治避难，但都遭到了美国政府的拒绝。此前的调查显示，被打死的五岁幼女尸体，被装进一个厨房容器，然后用盐巴完全覆盖后，藏在餐馆冰箱上方。但是在接受调查者询问的声明中，陈铭铭最初拒绝承认自己知道女儿死因，但之后她承认自己殴打女儿。但陈铭铭的辩护律师称陈铭铭在做出声明时借助FBI中文翻译存在误差。陈铭铭的辩护律师德鲁克（Richard Drucker）称，被告告知警方的声明受到了抑制，因为她对英语和美国的司法制度理解有限，并不了解米兰达警告的内容。此前心理专家评估认为陈铭铭受到她丈夫的肉体和精神上的虐待，她处于焦虑、失望与恐惧中。但检察官认为心理专家的评估记录并没有认定陈铭铭具有受虐妇女综合症。检察官也希望辩护律师不要在法庭上提及陈铭铭的受虐情况。不过辩护律师德鲁克在法庭上仍提供了陈铭铭接受心理专家评估的报告。报告中称陈铭铭具备受虐妇女综合症的一些症状。陈铭铭也告诉心理专家，她不想说出真正的事实伤害丈夫，她的先生还说，只要她认罪，他可以尽快出狱照顾他们的长女，否则六岁女儿就会被迫与别人一起生活。陈铭铭之前接受调查时，向警方的说法是，她只有两只手，不是四只手，又要在餐馆工作，又要照顾孩子，事情太多。她也曾向警察提到，艾许莉很不听话。至于为何会打女儿？陈铭铭说，“我忘了，就是很生气。”陈铭铭的丈夫赵良杰此前承认篡改证据、妨碍司法公正、虐待尸体和使儿童陷入危险等多项罪名。他在认罪后被判12年刑期，并于服满6年后有机会假释。禽兽不如！中餐馆华裔夫妇虐死幼女 尸藏厨房，竟因美国生活压力太大残忍父母！杀女后藏尸餐馆冰柜 俄亥俄华裔夫妇被控谋杀虐尸文/综合美国中文网报道  推荐好文▷1 折！这家美国快递公司，发包裹便宜快捷又简单电商首选！▷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AG_B24</w:t>
        <w:br/>
      </w:r>
    </w:p>
    <w:p>
      <w:r>
        <w:t>根据加州新法规（SB 94/AB 64），从元旦（2018年1月1日）开始，加州娱乐性大麻将全面合法化。不仅可以合法吸食，还可以合法销售。原规定：在加州销售大麻是重罪。去年，加州公投通过的这项64号法案，将允许21岁以上的加州居民合法持有、种植和销售大麻。当地时间2018年1月1日，美国加州奥克兰，娱乐性大麻合法化在加州生效第一天，民众前往药房排队购买大麻。娱乐性大麻合法化的相关法规出台后，也有很多华人跃跃欲试，筹集资金准备抢占大麻市场；以期趁着市场刚放开，大捞一笔！加州东部的一些荒地，一夜涨价数倍，更有华人从外州赶到加州，也为了发一笔大麻财！但值得注意的是，虽然加州法案通过了，但是从联邦层面来看，一直还是重罪。绿卡身份者和无证移民最好不要碰，在美国挣钱的路子很多，以免惹出是非，遣返回国。文/综合报道  推荐好文▷1 折！这家美国快递公司，发包裹便宜快捷又简单电商首选！▷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AG_B26</w:t>
        <w:br/>
      </w:r>
    </w:p>
    <w:p>
      <w:r>
        <w:t>美国最多的就是会长，什么就是同乡会、这会、那会，都是长，说天上掉两块砖头能砸死一对会长，可见在美国会长有多么的多。现在华人区，竟然为了一个名义会长，打起来了，还有人被打成了脑震荡！事情是这样的……30日傍晚，美国福建同乡会常务副主席施广义在曼哈顿华埠某办公室内与人交谈时，遭到冲进屋内两名男子的殴打，他当场报警后被送往医院接受治疗，被医生诊断为脑震荡。而他认为自己被打和目前其所在同乡会正闹主席之争有关联。（福建同乡会常务副主席施广义被打后31日前去找该会现任主席陈学顺理论）据美国福建同乡会常务副主席施广义31日讲述，在30日傍晚6时左右，他和福建同乡会现任主席陈学顺、竞选下一届主席的陈学端以及其他侨团几名负责人，正在位于曼哈顿华埠东百老汇街的永喜大厦3楼的一个朋友办公室内聊天，突然冲进来两个人直奔他而去，而该二人他均认识。据施广义说，冲进屋内的其中一人抓起他，将他的脑袋多次撞向墙面，然后又殴打他的背部。因事发突然，在场的人还没有反应过来，打人者逃离现场。受伤的他很快报了警。五分局警员到场，将他送到下城医院接受治疗，医生诊断他脑震荡。对于自己莫名挨打，施广义认为起因与福建同乡会目前就下届主席选举闹纠纷有直接关联，因为他一直主张新主席的选举应遵循同乡会会章，通过民主选举产生，由此得罪了某些人。目前担任美国福建同乡会第74届主席的陈学顺的任期将于2018年到期，围绕下一届主席人选，拥有75年历史的该会近日的确传出纷争。对此，于31日在布碌仑住所门前面对前去理论的施广义时，陈学顺表示打人肯定不对，同时他也强调自己对打人并不知情。陈学顺还回忆说，事发时坐在屋内的他正面对着前方，对于背后发生的事情看不见，直到屋内的5、6个人起来劝架，他才知道事情发生。对于目前围绕同乡会下届主席而产生的风波，陈学顺表示，希望会里各界能团结起来，通过和解来解决。若不行，下一步将把新任主席选举交给常委们处理，以期能尽快解决好。  推荐好文▷1 折！这家美国快递公司，发包裹便宜快捷又简单电商首选！▷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AG_B25</w:t>
        <w:br/>
      </w:r>
    </w:p>
    <w:p>
      <w:r>
        <w:t>2017年年末抢劫案频发，纽约布鲁克林日落公园和宾臣墟（Bensonhurst）等地日前发生多起针对华人的暴力抢案，舞刀弄枪逼迫受害者乖乖就范。警方提醒社区居民夜归切记注意观察周围环境，发现可疑人士应立即报警确保安全。华裔学生遭抢劫，团伙作案手法娴熟时值期末考尾声，一名18岁的宾臣墟华裔学生在学校备考苦读，深夜返家时却在半路遭劫匪持刀强抢。市警62分局消息指出，该案发生于深夜2时40分许，受害华生在曼哈顿一所大学就读，当日苦学备考，很晚才搭乘地铁回家，谁知从地铁站出来不久就遭遇尾随袭击。受害大学生向警方描述，当时他走出地铁站，不多时就发现疑似被人跟踪，步行至新卓业大道交73街附近时正准备脱身时，却遭多名歹徒从后突然接近。其中一人掏出一把尖刀架在华生脖子上，威胁他交出身上所有财物，另一人则二话不说直接伸手强摸裤袋，抢走现金和手机等物品，而第3名劫匪则在不远处的街口望风打探，团伙作案手法娴熟。民众应尽量避免夜间独行为防止华生逃脱，劫匪将他压倒在地不得动弹，得手后一群人向73街路口方向逃之夭夭。华裔学生在挣扎中受轻伤，所幸并无大碍。在好心目击者协助报警下，宾臣墟62分局警方赶往出事地点调取多部监控录像追缉歹徒，目前案件仍在调查当中。文/侨报网  推荐好文▷1 折！这家美国快递公司，发包裹便宜快捷又简单电商首选！▷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AG_B31</w:t>
        <w:br/>
      </w:r>
    </w:p>
    <w:p>
      <w:r>
        <w:t>每年年末或年初上涨运费，在联邦快递等国外快递企业里似乎成了惯例。UPS也发布了运费调整公告根据公告，从2017年12月24 日起，UPS陆运、空运和国际服务运费将平均提高4.9%；大包裹的附加费将适用于任何美国国内长度超过96英寸或长度和周长超过130英寸的包裹。从2018年7月8日起，任何寄到美国国内住宅地址的大包裹附加费将是90美元，任何超过70磅的美国国内包裹的额外处理附加费将是19美元。FedEx运费调整发布通知，将从2018年1月1日起上调运费，其旗下的快递（FedEx Express）、陆运（FedEx Ground）和货运（FedEx Freight）将于 2018 年 1 月1日提高运价。DHL发布公告同属“三大国际快递公司”之一，德国邮政集团（Deutsche Post DHL Group） 旗下的 DHL也在旺季到来前上调了在各国市场的运费。在美国，DHL选择了和FedEx 以及UPS相同的运费上调比例，将运费平均上调4.9%，自2018年1月1日起生效。在其他国家，DHL运费上调比例也基本维持在4.9%。以阿联酋为例，300 公斤以下业务的运费平均上调4.9%。另外，300公斤以上业务的附加费也将上调。USPS作为UPS和FedEx在美国市场的主要竞争对手，美国邮政运费平均上调3.9%。与往年一样，美国邮政2018年的运费上调是在该国邮政监管委员会（PostalRegulatory Commission，PRC）的通知下提出的。如果运费上调得到批准，就将自2018 年1月21日起生效。新年第一天。BunnyParcel 送上大礼：FedEx overnight 文件隔夜到10:30am，全美统一价$17块!全美邮寄快递最好的价格，尽在Bunnyparcel.com！Bunnyparcel北美最大的运单打印中心与USPS，UPS，Fedex，DHL，美国truck货运公司合作，拥有全美最低运费价格，承接大中型公司快递API，同时也让个人打印运单更简单，邮寄在家就可完成。1 折！ 最好的圣诞礼物！这家美国快递物流公司，正在改变美国人们邮寄快递的方式！更多快递问题，欢迎进群咨询。如果群满，请加微信客服huarenair。  推荐好文▷1 折！这家美国快递公司，发包裹便宜快捷又简单电商首选！▷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AG_B27</w:t>
        <w:br/>
      </w:r>
    </w:p>
    <w:p>
      <w:r>
        <w:t>微信号：zzz58zzz加关注近日，江苏省药监局发布第4期药品质量公告，将93批次不合格药品予以公告。具体来看，在这93批次不合格药品中，13批次为化学药、抗生素、生化药、中成药；78批次为中药材、中药饮片；2批次为医院制剂。其中，有19批次中药材/中药饮片生产企业核查回复不是其生产。内容来源：（yiyaoguanchajia）整理上述很多药品都是我们家庭常备药，如果发现你家里有一定赶紧扔掉不要再受伤害！不是说中国的药一定不好，很多中药在美国也挺吃香，也不是说一定要用美国的药，各有各的特点优势，只是提供给大家一些美国的好保健药品来选择，给你更多选择健康的机会！   维骨力Schiff MoveFree200粒（红盒）人民币：一瓶189元，四瓶739元包邮本品由美国著名天然保健品名牌Schiff荣誉产品，天然成分，分量十足。促进关节液分泌、加速软骨组织再生和修复、强化韧带和肌腱、减轻滑膜炎症。本品是赠送老年人、骨关节炎患者、关节软骨伤患者、骨折患者的佳品！Schiff Move Free氨基葡萄糖维骨力+MSM 120粒 （绿盒）特价：一瓶159元，四瓶1199元包邮绿盒版的成分比红盒版多了MSM，强调了镇痛作用，适用于预防全身所有部位的骨关节炎，包括膝关节、肩关节、髋关节、手腕关节、颈及脊椎关节和踝关节等。可缓解和消除骨关节炎的疼痛、肿胀等症状。改善关节活动功能。Schiff 三倍强效氨基葡萄糖维骨力+维生素D+MSM 80粒 （蓝盒）特价：一瓶159元，四瓶1199元包邮蓝盒版的成分比红盒版多了MSM（是绿盒版含量的一半），还多了VD3。所以蓝盒版是又维骨力，又镇痛又补钙，比较综合的功能： 产品增加了三倍强效氨基葡萄糖维骨力+维生素D， 预防全身所有部位的骨关节炎，包括膝关节、肩关节、髋关节、手腕关节、颈及脊椎关节和踝关节等。可缓解和消除骨关节炎的疼痛、肿胀等症状。改善关节活动功能。Schiff骨胶原浓缩维骨力 75粒特价：一瓶159元，四瓶599元包邮浓缩型，每天只需1小片，就可以达到更好的保健效果。据说 Schiff Move Free Ultra与传统维骨力（氨基葡萄糖+软骨素)一起服用，效果会更好。这款还有护肤的功效呢！Jarrow护眼叶黄素Lutein20mg 60粒人民币：89元此款是天然叶黄素缓解视力疲劳，是明目的好帮手，而且叶黄素还对早期的动脉硬化进程有延缓作用，还有较强的抗氧化作用，降低白内障发生率，防治糖尿病视网膜病变，成人每天一粒，保护你的双眼。Jarrow水飞奶蓟护肝胶囊150mg 200粒人民币：129元如果你失眠，熬夜吸烟成瘾，高脂饮食，经常有喝酒应酬，服用药物有副作用的时候一定要保护你的肝脏，此款jarrow水飞蓟，有效地预防肝损伤，帮助减轻肝病，强抗氧化作用，调节胆汁分泌。GNC顶级调血压配方90粒胶囊专利葡萄籽BP人民币：279元有效降低血压，预防血管疾病。补脑健脑。提高视力，保护视网膜。提高人体免疫机能，预防高血压，预防低血糖。抗氧化延缓衰老抗过敏。Kirkland软便素孕妇老人便秘者软便素 400粒人民币：69元Kirkland Stool Softener是美国人常用的改善便秘、软化大便类保健品。经美国FDA（美国食品和药物管理局）和USP（美国药典/国家处方集）认证，可长期服用，安全无副作用，不会产生依赖性和腹泻，可促进肠道蠕动、软化大便。可保护心脑血管，清除血管淤积，可预防心血管疾病。肠溶性外衣，避免了长期服用对胃造成的不良副作用。适用人群：非常适合中老年人服用。服用方法：每日1片，口服即可。Foucusfactor成人健脑补充剂 增加记忆力 150片 人民币：139元美国排名第一的畅销补脑保健品，临床证实能改善记忆力，注意力和焦点，全天然、不含防腐剂、无人工色素、专利配方的营养素、无咖啡因、无麻黄。最近的一项临床研究表明，成年人遵医嘱服用FOCUSfactor六周，大大提高他们的记忆力，注意力和焦点。Nature Made降胆固醇清片 CholestOff人民币:179元可有效阻止血脂指数上升，临床实验证明可有效阻止胆固醇吸收，降低低密度脂蛋白，维护心血管健康，降低血管阻塞风险。Trunature170粒肉桂人民币：159元一款可以增强胰岛素活性，控制血糖，抵抗感染，健胃，对糖尿病患者有极大的帮助的保健品。研究发现，肉桂有助于增强胰岛素的活性。另外，还有研究发现，肉桂中的某些成分具有类似于胰岛素的性质也有助于血糖水平的控制。gaia有机螺旋藻人民币：159元本产品最大的特点是含有机认证螺旋藻，富含各种微量营养成分，维护正常的免疫系统和清体排毒、抗氧化，抵抗酸性体质！适合所有营养不均衡的人群，和体力脑力劳动者、长期使用药物及化疗人群、贫血、失眠免疫力低下者。、慢性消化系统疾病、在缺氧环境下工作者。血脂、胆固醇偏高者、肿瘤、糖尿病患者。还有常食用油炸、腌制、海产类、烧烤类食品的人群。Doctor's Best降血压纳豆激酶胶囊溶血栓90粒 人民币：129元在美国非常出名的Doctors Best品牌的保健品纳豆激酶，在亚马逊接近满分好评。纳豆激酶能够溶解血栓、降血压、降血脂、降血糖、解酒保肝、改善肠道功能润肠通便排毒养颜等功效，故广泛应用于治疗预防各种心脑血管疾病，如：心梗、脑梗、高血压、高血脂、减肥、美容等。Dulcolax乐可舒通便丸200粒人民币：169元Dulcolax®通便片刺激肠道肌肉收缩，并沿推排便的内容，效果有助于使其更快速地通过，所以仅仅6到12个小时的时间，你可以感觉到畅快的通便效果。通常建议睡前服用，第二天早起就能有明显感觉。Kirkland柠檬酸钙 钙镁锌+维生素D 复合片500粒人民币：109特别添加维生素D3和维生素B6以及镁和锌等多种微量元素帮助身体吸收钙质！Kirkland钙片 柯克兰Calcium+D3 成人中老年钙片 500粒超级特价：99元这款钙片超级大罐，收到后吓一跳，真的太超值了！国人最看重补钙了，这是一款含维生素D3的一款钙片，吸收更好，适合成年人！Nature Made钙镁锌加d3 300片人民币：109元为什么选择含“钙镁锌”的，因为在钙锌都缺乏的情况下，单纯地补哪一种元素都达不到理想的效果。在补锌改善食欲的同时，应需补钙以促进机体的恢复。钙锌同补在发挥生理机能功效上有互相促进的协同作用。Jarrow辅酶Q10胶囊人民币：129元心脑血管心脏健康降三高200mg60粒，辅酶是心脏的发动机，有益于血管的健康，帮助线粒体产生能量，给心脏肌肉动力，抗氧化，防止自由基破坏，此款是软胶囊，每天服用一到三粒，随餐服用。Qunol液体Q10辅酶100mg 人民币：小瓶249元/大瓶289元Qunol系列保健产品源自100%的天然辅酶Q10，保证最佳的吸收和最高的生物利用度。Qunol系列产品是美国辅酶Q10产品中的金牌标准，是众多医生、药剂师、营养师和保健师推荐的保健产品。液体更易吸收哦！Qunol水溶/脂溶性辅酶CoQ10 100mg 120粒人民币：259元此款有 很好的疗效，成分天然，易溶于水，300%的更加有效，有更强的吸收性。Kirkland高浓度辅酶CoQ10 300mg 100粒人民币：149元（多买还有优惠）美国医生推荐，浓度高，每天一粒！辅酶被称为最珍贵的心脏保健品，可预防和控制心肌梗塞、心肌衰竭、心绞痛、心跳异常，还有抗氧化作用，降低血压邓，是中老年必备的保健哦！Nature Made辅酶CoQ10 140粒 200mg人民币：239元（多买还有更低团购价）辅酶能有效的预防及控制心肌梗塞，心急衰竭，心绞痛，心跳异常。拥有很显著的保护心脏的作用，除此之外，这款产品还有抗衰老，抗氧化~长辈年纪大后，有些心脏功能和血压会不大好，抗疲劳，上楼梯很费劲，抗高血压，抗肿瘤等效果。美国虾青素 天然雨生红球藻软胶囊12mg*120粒折扣价：349元美国🇺🇸Bio Astin 虾青素 ，世界上真正的虾青素品牌只有5个 ，分别在美国 日本 中国 瑞典等，最好的品牌要数美国的bioastin ，能为眼和中枢神经系统起到保护作用，防紫外线辐射，预防心血管疾病，增强免疫力，抗炎抗感染特性，抑制肿瘤，抑制糖尿病肾病等，好东西留给懂的人。12关于我们： 本店所有商品均为美国直邮，多个平台均有店铺。我们是加州零售商，拿到的价格会比普通买家便宜，每个产品出现问题我们都100%赔偿。由于邮寄是人工操作，难免有极少数会发错、多发、少发等问题，请见谅！我们一定会解决。     现在商城平台经常有超低级限量秒杀、新品限时折扣等活动，这需要亲必须关注我们公众号才得以知晓！这也是回馈关注我们平台的朋友们！     现在包裹查的比较严格，为了证明是个人包裹现在需要提供身份证（快递客服会主动联系你）还请配合。有意代理合作等可以加微信zzz58zzz团购店铺【美帝团购】特价更多更多产品资讯，请关注【美国华人直邮商城】美国华人商城微店电脑侧可以网址进入www.ushuarenmall.com或长按二维码↓点击“阅读原文”进店铺↓</w:t>
      </w:r>
    </w:p>
    <w:p>
      <w:r>
        <w:rPr>
          <w:b/>
        </w:rPr>
        <w:t>AG_B28</w:t>
        <w:br/>
      </w:r>
    </w:p>
    <w:p>
      <w:r>
        <w:t>据多家美国媒体报道，加州的多条高速公路上在新年之际出现了宣示“庇护州”身份的路牌，上面还写着“欢迎重罪犯、非法移民和MS13黑帮成员。民主党需要选票。”的嘲讽性字样。加州现嘲讽性路牌嘲讽性路牌源起加州新法规网友在加州洛杉矶通往内华达州拉斯维加斯的高速公路，以及通往亚利桑那州的高速等多处地点拍到了这样的照片。这些路牌看起来像是同一拨人制作的。这些照片被传到网上以后，立刻引发了众网友热议，并开启了对加州“庇护州”政策的群嘲模式。加州多处出现嘲讽性路牌就在昨日，新一年起，加州的数条新法生效。新法规定雇主不得调查应聘者的犯罪记录，也不得配合移民局在工作场所搜捕非法移民，否则面临万元以上罚款。所以，路牌上欢迎重罪犯、帮派成员和非法移民的字样，就显得格外应景。不新鲜！类似路牌早已出现这已不是嘲讽性路牌第一次出现在加州。之前，在加州著名海岸景观一号公路沿线的Malibu也曾出现这样的路牌。上面写着“便宜的保姆和园艺工，让Malibu美好”，用以嘲笑加州对廉价的非法移民劳工的依赖。文/综合报道  推荐好文▷1 折！这家美国快递公司，发包裹便宜快捷又简单电商首选！▷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AG_B33</w:t>
        <w:br/>
      </w:r>
    </w:p>
    <w:p>
      <w:r>
        <w:t>据《每日邮报》12月31日报道，美国白宫实习生完成实习，在白宫东厅与总统特朗普拍摄大合照。但一名男实习生举起了具有争议、被视为是支持极右白人至上主义的“OK”手势，惹来外界猛烈批评。实习生其后就事件致歉，认为自己当时的行为很愚蠢。　从照片中可以看到，站在国父华盛顿画像下的布罗伊尔，与众不同地以右手拇指与食指结成圆圈，竖起中指、无名指及尾指，作OK手势状。其他实习生则左手拇指向上，四指合拢，作胜利手势状。对于争议手势引起轩然大波，布罗伊尔在Twitter发文澄清，他后悔事前没有遵从白宫幕僚长凯利的建议；他又承认模曾仿特朗普，有时在实习拍照期间举起OK手势。布罗伊尔强调他有犹太血统，反对任何白人至上主义组织的观点。　　　有匿名人士指布罗伊尔是个好人，相信他举出争议手势是开玩笑。匿名人士还透露，拍摄大合照当日，实习生苦候个半小时后，特朗普才与儿子姗姗来迟。特朗普到场后，大赞实习生漂亮，并说笑建议大家一起举OK手势。布罗伊尔的实习期从本年9月开始，他的导师是白宫政策高级顾问米勒。　　　　OK手势中三只竖立的手指及结成圆圈的两只手指，分别与英文字母中的“W”及“P”相似，被极右人士视为代表白人权力（White Power）。在本年8月的弗吉尼亚州夏洛茨维尔冲突中，极右白人至上主义者曾举起OK手势，特朗普的支持者雅诺波鲁斯亦曾举起OK手势。手势语是人体语最重要的组成部分，世界不同的国别或相异的民族，同一种手势语表达的意思可能有很大区别，如果你习惯性的手势对某些国家来说刚好是禁忌，那么就会引起尴尬甚者冲突。譬如以下这些动作，就需要我们谨慎！手势篇1、挑眉耸肩如果对方在与你交流的过程中对你挑眉耸肩了，一般有两个含义，第一个含义是对方听不懂你在表达什么，第二个含义是对方对你的谈话不感兴趣，而这个时候你要做的就是适可而止。2、长时间盯着对方看在中国与人交谈时，盯着对方眼睛看一般表示对对方的重视或者对对方感兴趣，但在美国长时间盯着对方眼睛看，是极其不礼貌的，3、张开双臂当美国人对你张开双璧时，不要以为他们是要拥抱你，他们是在像你表明自己说的话都是真实的，是一种真诚的的表现。4、用手指指向对方如果大家有仔细观察过特朗普的演讲，你可以看到他在演讲时特别喜欢用自己的手指指向观众这个动作，这个动作在中国是一个特别不礼貌的挑衅动作，而在美国这个动作表示自己处于一种优势的心态。除此之外，到其它国家旅游时，以下这些动作也要注意。世界篇1、不要做OK的动作在某些国家用食指和拇指绕成一个圈是不好的。例如，在法国，这表示“零”或者“毫无价值”。在委内瑞拉，土耳其和巴西，这是一个粗俗俚语，几乎会得罪所有你对他做这个手势的人。在土耳其、巴西、委内瑞拉、和法国请避免使用。2、不要做赞的手势在中国赞的手势一般是夸赞的意思，然而在许多南美洲国家、西非、希腊、俄国、萨丁尼亚和义大利南部，“赞”手势相当于比中指的侮辱手势，几乎就跟骂脏话一样过分。 甚至在中东国家，这手势代表着你所能想到最过分的辱骂，在泰国也表示谴责、辱骂的意思，所以到当地旅行时千万要当心这个手势！不过对德国人或日本人来说这个手势到没有那么负面意义，对他们来说这只代表了“1”而已～3、召唤人过来在澳洲、美国、英国及加拿大，这是一般“过来这里”的意思；但谨记切勿乱在菲律宾做这手势，因为那是专做给狗只当指示的。而在新加坡和日本，这个手势意味着死亡，所以除非你用自己死亡的冰冷的手，否则不要用它。4、不要用左手吃饭如果你是左撇子，你又刚好在中东、印度、斯里兰卡和非洲这些地方旅游时，你千万不要习惯性地用左手吃饭，因为在这些国家，左手传统上被视为不洁的，因为它与上厕所后清洗自己相关联。5、不要做重金属摇滚手势在美国来说，这手势代表“Rock On”，在音乐会上经常看见；但在非州、巴西、意大利、哥伦比亚、葡萄牙及西班牙的话，这却代表某人向男士告密：他的太太对他不忠了！ 6、竖起手掌、手心向外在中国，这个手势代表着挥手招呼、停止的意思。 然而在希腊，这个手势被称为Moutza，是一种极度侮辱手势，代表“吃屎吧！”等谩骂意思，也表示着对方说的话语被忽略、不想听的意思；若是两手一起做这个动作，也是相同的意思，所以去希腊旅行时千万要小心这个手势。在非洲及巴勒斯坦这些地区，这个动作也代表侮辱的意思。7、食指与中指交叉在澳洲、美国、加拿大和英国，这是祝愿对方“好运”的意思；但在越南，却是代表女性的生殖器，这手势更被视为猥亵，对另一个人做这个动作可以认为是非常粗鲁的。8、清扫下巴在法国，比利时及突尼斯，这是在宣洩不满，或告诉其他人“我迷路了。”；而在意大利，这只是代表“不”的意思。9、V手势我们很多人在照相时喜欢比出V手势，但是要小心手背朝外的V手势所代表的意义喔！在英国、爱尔兰、苏格兰、澳洲、南非等地，手背朝外的V手势带有侮辱的“滚开”(Fuck off)的意思，甚至跟比中指是一样的意思。  推荐好文▷1 折！这家美国快递公司，发包裹便宜快捷又简单电商首选！▷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AG_B30</w:t>
        <w:br/>
      </w:r>
    </w:p>
    <w:p>
      <w:r>
        <w:t>时报广场有记录以来最冷的跨年夜是1917年的-17℃，今年的跨年夜温度低至-12℃，与1962年的同位第二冷。不惧严寒，时报广场上跨年夜的华人们不惧严寒，时报广场上跨年夜的华人们不过，全美各地在新年过后，本周持续低温，将会愈来愈冷。真没有吓你！估计东北部和大平原区北部将增至约7000万人受风寒警报冲击，在西部的北达科他州出现接近华氏零下60度的低温；而且北极冷气团将使东半部在本周冷得咬牙颤抖，更多地区可能再破低温纪录。这次美国，真的冷哭了！　　图为纽约市中城布莱恩公园(Bryant Park)的一个喷泉景点结冰。这几天，中部，东部的朋友都感到了暴雪及寒冷，持续的强冷空气将侵袭美国中部和东部地区，暴雪、强风及大幅降温等极寒天气将从元旦持续一周至十天时间。　　纽约市消防局也将随时待命，提供医疗救助；美国国家气象局将同步监控天气状况。　纽约时报广场上跨年夜，一名警察全身包紧紧御寒。美国其他地区因极低气温影响，纷纷取消或重新考虑部分活动。美国缅因州老兰花海滩的年度跳海活动“Lobster Dip”举办30年来首次延期。　　酷寒已使明尼苏达州的明尼哈哈瀑布变成了美丽的冰冻仙境尼加拉瓜大瀑布也被定格了，变成了一块巨大的冰拖把。罗得岛的“企鹅跳水”(Penguin Plunge)虽如期举行，但举办单位建议参加民众“善加判断”，若身体不适应避免跳水。　　美国人这个新年冰天冻地　寒冬降临中西部，各地区因为低温造成的水管爆裂、车祸事故等灾情频传，华氏零下天气，也让芝加哥(专题)河与密西根湖陆续结冰，不过，气象专家呼吁，目前河面与湖面的冰层都不够厚，千万不要大意在冰上嬉戏或紧贴著水道旁走路，以免酿成危险。　　低温侵袭下，芝加哥地区水管爆裂的情况不断，一处位于桥港区的独栋住宅，房屋内暖气疑因屋主全家出游而仅保持在55度左右，造成外墙水管爆裂，漏出的大量用水，不仅使房屋入口处结冰打滑，门前更形成“冰柱墙”奇观。附近住户表示，有人路过发现赶紧向住户管理委员会报告，虽然未及联系屋主，但至少已经把该屋的水源关闭。密西根州立大学篮球场也传出水管被冻到爆裂的灾情，喷出的水柱淹到走道。　　俄亥俄州辛辛那提市的警察局指出，由于低温的缘故，很多民众都习惯停车后不关引擎就暂时离开车子，或是预热车辆，让偷车贼有可乘之机，警方说，短短几天该市至少有六部车子在上述情况下被偷。　这是刚刚从麻省海滨传来的消息，三条没挨过新年的鲨鱼被冲上了科德角海滩，鱼眼珠子冻的像玻璃球似的。整个美国2.2亿人口，除了南部和西南部省份，其它地区都在接近零度甚至低于零度的气温中。　　　　结冰路面也在密西根州佛林特市（Flint）附近公路，造成30辆车子连环撞的车祸，其中有三人受伤。　　尽管到处一片冰雪，但还是有许多民众喜欢在户外游玩，国家气象局气象专家伊兹（Gino Izzi）说，一到冬天，不少人爱到结冰的河面或湖面嬉戏，现在才刚开始进入寒冬天气，尽管表面上看起来，结冰的湖或河“很厚实”，但实际上这些冰层很新很薄，真的“踩”上去，危险性很高。　　有人把一壶烧得滚沸的开水洒向空中，掉到地上的却是片片雪花。　　　　　美国这个新年冰天雪地。尼加拉瓜大瀑布也被定格了，变成了一块巨大的冰拖把。　　酷寒已使明尼苏达州的明尼哈哈瀑布变成了美丽的冰冻仙境　在华盛顿山气温只有摄氏零下30度；宾夕法尼亚，一场4天的大风暴给城市盖上了1米65深的雪被，个子不高的都不敢走进去。　　　　　　一个83岁的老人在小车被冻得开不动之后，自己也被冻死。　　门口已经雪堵住了不仅美国的瀑布景点凝结成冰冻仙境，整个北美地区正经历一场12月罕见得酷寒气候，多数地区陷入天寒地冻之境；加拿大消防人员灭火时水管甚至数度结冰。　寒冷中骑车的人　　　　大大小小的瀑布都成了这样……　　　　他们的裤子成了这样……　　裤子已经冻成这样了　　雪中打网球的华人一个字，冷，这个冬天特别冷城市与州的健康部门呼吁民众，在超低温中，包覆所有裸露的肌肤，穿戴帽子、围巾与手套，不建议饮酒，因为会让体温流失更快。这个冬天太冷，注意防寒市府提醒，根据规定，房东在冬季期间，必须在白天8时30分至少到晚间10时30分，至少提供屋内暖气温度达68度，而夜间10时30分到早上8时30分间，则要保证屋内暖气达66度，如未达标准，房客可拨打311投诉。未来一周将会更冷！一定做好防寒准备。冷哭了！  推荐好文▷1 折！这家美国快递公司，发包裹便宜快捷又简单电商首选！▷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AG_B29</w:t>
        <w:br/>
      </w:r>
    </w:p>
    <w:p>
      <w:r>
        <w:t>据媒体报道，日本女星苍井空在2018年元旦宣布结婚，震撼各国粉丝！她在社交网站上透露老公是担任DJ工作的NON，同时晒出两人开心畅饮的合照，老公身份因此被粉丝狂搜，两人原来一起合作过音乐表演，被推测因此擦出爱火。DJ NON现年43岁，娶走男人心目中的女神苍井空，还被老婆形容他能接受我的一切，真的是很厉害的人。光头加上中等身材的外型，潮服打扮非常潇洒，他也被起底正在东京涉谷的某知名夜店担任DJ，曾为大和美姬丸、RIP SLYME等乐团担任演唱会DJ，也帮一青窈的歌曲制作MIX版，擅长音乐创作，还为某购物网站制作广告曲，可以说才华洋溢。网友发现苍井空2016年时曾和DJ NON一起演出，推测两人因此结缘。众人对女神半夜宣布已经是人妻相当崩溃，大家轮番留言“正月最大的冲击”、“是我的青春”、“虽然是好事但是有点悲伤”、“感觉一个时代结束了”。而你是否还在单身，渴望真爱！靠谱的对象，就在华人生活网！完全免费征婚，单身者的最后的一片净土！华人征婚频道，华人都在用！很多都已经结婚了！我们也正在办一场单身旅游活动，集体来一次，单身相亲旅游！单身的同志们，不要等了！主动出击吧！结婚了，想对象，还是华人生活网最好！征婚，就下载华人生活！好多，好多人在这里都找到了结婚对象！这是聚集了全美90%以上单身人士，无论你多大年龄，无论是新移民，还是在这里长大华人，全美超80%的华人上都在用，找房，找工作，商家，接送，各类同城分类，海外70%的华人，新老移民都在用！华人生活必备app！新移民们，留学生们都在！华人生活，话题版，可以举报骗子！用户超千万！用户超千万！用户超千万！覆盖距离50米！有华人生活在，找个对象一点都不难，完全免费滴！关键是，好多人都从这里牵手成功了！赶紧推荐给周围的单身朋友吧，国内有人花500万，结果都被是托呀，别再傻傻的乱花钱啦！！单身不能靠，再等待！快来吧！长按二维码，下载不再等待！结束单身，从华人生活开始！▼征婚app下载点击阅读原文</w:t>
      </w:r>
    </w:p>
    <w:p>
      <w:r>
        <w:rPr>
          <w:b/>
        </w:rPr>
        <w:t>AG_B34</w:t>
        <w:br/>
      </w:r>
    </w:p>
    <w:p>
      <w:r>
        <w:t xml:space="preserve">　　如果你相信爱情的话，这是一个关于真爱的故事——　　据亚洲青年网报道，日前，印尼一名56岁男子娶17岁少女为妻。因怀疑少女未成年，警方赶赴当地调查……　　这名男子住在印尼东南苏拉威西省科拉卡区的某个小村庄，大家都叫他八都爷爷（Badu），虽然他从未结过婚，也没有过孩子。八都爷爷结婚的照片，最初是由网友桑德拉.利利斯（Sandra Lilis）在脸书上发布的，据猜测，她可能是当地宗教事务所的工作人员。　　结婚仪式在2017年11月20日举行。照片上，八都爷爷和他的新娘、17岁的伊卡·努尔雅那（Ika Nurjanah）紧靠在一起，手里举着结婚证书。　　对于这对年龄悬殊的新人，很多网友表示怀疑。桑德拉耐心做出回应，她表示：“当时新郎新娘都很高兴，虽然面对镜头时他们有点害羞。”　　事件很快引发媒体关注，采访人员探访得知，八都爷爷只是一个普通的农民，他有一个种植园，还有一条小船。　　八都爷爷的邻居安娜说，少女伊卡的父亲也有一个种植园，紧挨着八都爷爷的，伊卡经常到种植园帮忙。同时，从村庄去种植园，坐八都爷爷的船是最快的途径，所以少女经常坐船往来。　　“这应该就是他们认识的过程，虽然交往时间不长，但他们决定结婚了。”安娜说。　　八都爷爷和伊卡的家庭都不富裕，所以他们没有举办隆重的婚礼，伊卡父母收到的彩礼甚至只有300卢比（约0.14元人民币。　　两人结婚登记的宗教事务所证实，八都爷爷付的彩礼只有300卢比。事务所官员阿齐兹说：“这个数额很小，但是因为爱，所以这不是问题。”　　阿齐兹表示，八都爷爷和少女伊卡的结婚手续齐全，他们都是未婚，八都爷爷1961年生，而伊卡2000年3月出生，到2018年3月才满18岁。　　出于某些原因，八都爷爷和伊卡都不想在家里结婚，于是他们赶到镇上，在宗教事务所举行了仪式。工作人员称，他们开了两辆车来，双方亲友都有出席。　　八都爷爷的爱情故事登上了印尼媒体头条，引发了不小的轰动，甚至引起警方关注。　　由于怀疑新娘尚未成年，警方赶到当地调查，通过查看文件资料和走访村民，他们发现伊卡确实已满17岁，而印尼女孩的法定结婚年龄是16岁，他们的婚姻是合法有效的。　　尽管年纪大了，但八都爷爷仍是一个浪漫的情人。邻居莱斯·马萨透露，结婚仪式后八都爷爷就消失了，他带着红着脸的新娘伊卡去了种植园，在那里度过了洞房花烛夜。　　莱斯说，直到一周后，这对新人才回到村里。现在，他们幸福地生活在一起，生活在村民羡慕的目光中。真爱与年龄无关，与距离无关，与国籍无关而你是否还在单身，渴望真爱！靠谱的对象，就在华人生活网！完全免费征婚，单身者的最后的一片净土！华人征婚频道，华人都在用！很多都已经结婚了！我们也正在办一场单身旅游活动，集体来一次，单身相亲旅游！单身的同志们，不要等了！主动出击吧！结婚了，想对象，还是华人生活网最好！征婚，就下载华人生活！好多，好多人在这里都找到了结婚对象！这是聚集了全美90%以上单身人士，无论你多大年龄，无论是新移民，还是在这里长大华人，全美超80%的华人上都在用，找房，找工作，商家，接送，各类同城分类，海外70%的华人，新老移民都在用！华人生活必备app！新移民们，留学生们都在！华人生活，话题版，可以举报骗子！用户超千万！用户超千万！用户超千万！覆盖距离50米！有华人生活在，找个对象一点都不难，完全免费滴！关键是，好多人都从这里牵手成功了！赶紧推荐给周围的单身朋友吧，国内有人花500万，结果都被是托呀，别再傻傻的乱花钱啦！！单身不能靠，再等待！快来吧！特别提醒：凡是借钱，投资之类的勿信，基本都是骗子，可以投诉给我们。ad@huarenlife.com 谢谢！长按二维码，下载不再等待！结束单身，从华人生活开始！▼征婚app下载点击阅读原文</w:t>
      </w:r>
    </w:p>
    <w:p>
      <w:r>
        <w:rPr>
          <w:b/>
        </w:rPr>
        <w:t>AG_B35</w:t>
        <w:br/>
      </w:r>
    </w:p>
    <w:p>
      <w:r>
        <w:t>又没有人中奖！兆彩(Mega Millions)与劲球(Powerball)合计奖金达到了7.83亿美元。30日晚开出的劲球(Powerball)奖没有一票全中六个号码，劲球的累积奖金将飙升至4亿4000万美元，一次领取现金值为2亿7800万美元，成为劲球有史以来的第九大奖金。此外，兆彩(Mega Millions)的累积奖金已增至3亿4300万美元，而一次性领取的金额是2亿1500万美元。以上的一次性和分期领取的金额，都是税前的估计数字，现金值即是中奖者选择一次性领取的估计总额，而不是分开30年、每年领取一次的数额。30日开出的六个号码是28、36、41、51、58和24，而劲球号码是24。劲球(Powerball)全中六个号码的机率是2亿9200万分之一。兆彩(Mega Millions)全中六个号码的机率为2.58亿分之一。2016年1月开出的劲球大奖金额最高，达16亿美元，由加州、佛州和田纳西州的中奖者均分。2017年8月，一名麻州女子一票独中劲球大奖，赢得7亿7800万美元，这是劲球历来一票独中的最高奖金。●玩法：一般号 75 选 5 + 特别号 15 选 1●每注金额：$2●开奖时间：美西时间每周二、周五晚上8点，开奖当日7:45pm截止购票。●参与州别：全美44个州和华盛顿特区、波多黎各、及美属维京群岛发售，仅内华达州、犹他州、密西西比州、阿拉巴马州、阿拉斯加、夏威夷未参与。●奖金结构&amp;头奖机率：中一个特别号就有奖金可领，头奖机率为2.58亿分之一。在加州，每个奖项的奖金会依彩票销售金额与得奖人数而浮动，其他州的第2名至第9名奖项的奖金则为固定不变的，仅头奖会依销售而浮动。●玩法：一般号69选5 + 特别号26选1●每注金额：$2●开奖时间：美西时间每周三、周六晚上8点，开奖当日7pm截止购票。●参与州别：全美44个州和华盛顿特区、波多黎各、及美属维京群岛发售，而内华达州、犹他州、密西西比州、阿拉巴马州、阿拉斯加、夏威夷未参与。●奖金结构＆头奖机率：中特别号即有奖金可领，头奖机率为2.92亿分之一。新年了，花上4美元，可以试试手气！说不准，中奖的就是你。  推荐好文▷1 折！这家美国快递公司，发包裹便宜快捷又简单电商首选！▷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AG_B32</w:t>
        <w:br/>
      </w:r>
    </w:p>
    <w:p>
      <w:r>
        <w:t>新年最后一天，12月31日，美国科罗拉多州丹佛附近发生枪击事件，7伤1死！美国突发袭警案 5名警察中弹1名警员中枪身亡，另有4名警员和2名平民受枪伤，警方称枪手已被击毙。　　根据媒报道称，这5名警员原本以为是去处置一起家庭暴力事件，然而随后却发现这是一起有预谋的，针对警员的伏击。 31日清晨5时13分，警方接到报警后前往距丹佛约26公里处公寓处理一起家庭暴力事件时遭遇枪击事件。警方在推特账户证实，枪击事件中，5名警员中枪，其中一名警员已身亡，另有两名平民中枪，枪手已被击毙。　　       死亡的副警长身份已经确认，他是29岁的扎卡里·帕里斯（Zachary Parrish）。受伤的其余4名警察是28岁的麦克·多伊（Mike Doyle)、30岁的泰勒·戴维斯（Taylor Davis)、32岁的杰夫·佩里（Jeffrey Pelle)以及41岁的汤姆·欧德耐尔（Tom O'Donnell)。遇难警察扎卡里·帕里什（Zackari Parrish）　　然而，据美国《华盛顿邮报》12月31日的报道，这起枪击案远非家庭暴力这么简单。　　报道称，事件发生在3400 block County Line Road上的Copper Canyon公寓。警察们在当天凌晨3点第一次来到事发公寓，有一名男子称他的室友行为怪异，可能要精神崩溃。不过，在确定无人犯罪之后，警察们离开了公寓。　　可到了5点钟，警察接到公寓邻居的电话，称他们受到了干扰。赶到公寓后，先前已经离开的罪犯室友回到公寓并给了警察钥匙让他们进去，公寓里的罪犯则在和警察们交谈了一段时间之后，枪手在警员没有准备的情况下开枪，突然将自己关在卧室里并向警方开火，枪手连续开了100多枪。随后联合作战人员来到现场击毙了这名枪手。　　美国总统特朗普发推特悼念遇难警员　　警方称，这是一起有预谋的“伏击式袭击”，罪犯射击的速度非常快，此前也接受过相关训练，他在被击毙前打了能有100多发子弹。　　“他知道我们要来。”　　而罪犯的室友在枪击发生前已经离开公寓，目前正配合调查。凶手 马修·里尔（Matthew Riehl）　　《丹佛邮报》报道称，该枪手是一名伊拉克战争的退伍老兵，他不满当地治安官们发布的一份报告，此前曾多次发布藐视当地执法部门的视频，还指责一名当地警察是个皮条客，不过作案动机尚不清楚。　　据统计，去年美国有超过15000人被枪杀，此外预计每年还有22,000人用枪自杀。　　　　当地民众悼念遇难警员   推荐好文▷1 折！这家美国快递公司，发包裹便宜快捷又简单电商首选！▷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AG_B36</w:t>
        <w:br/>
      </w:r>
    </w:p>
    <w:p>
      <w:r>
        <w:t>被子首选当选蚕丝被，蚕丝被有这些好处助益睡眠：天然蛋白纤维，富含氨基酸成分，释放“睡眠因子”，改善睡眠。洁净耐用：蚕丝纤维，不易产生螨虫细菌，不会产生静电而吸附尘埃，不用清洗，质地柔韧，使用寿命更长。贴身透气：蚕丝纤维集轻、柔、细、长于一身，轻盈，柔顺贴身。这个特点对家里有孩子的来说特别好，蚕丝被不会像鸭绒被那么厚，却达到同样的保暖效果，非常的轻柔，小朋友使用时感觉到过热时不会闷，透气性很好。吸湿排汗：蚕丝吸湿透气，排湿排热性能好，保持被子内部干爽透气。冬暖夏凉：蚕丝被特有的蛋白成分，让其拥有冬暖夏凉的特殊功效。纯天然的蚕丝，是过敏体质人群的极佳选择。钱皇股份公司是中国目前蚕丝被行业唯一挂牌上市公司（股票代码：836206）。蚕丝被行业领先品牌，蚕丝被行业“超级航母”之称。钱皇致力于蚕丝被事业24年，在行业率先通过ISO9001国际质量体系标准证，首创了36道工序，5道检测等工艺标准，360度掌控产业链，确保蚕丝质量线和服务线的专业性。钱皇以近乎苛责的标准严格要求每一道工序，就是为了提供给您最专业和最舒适的蚕丝被。凭借24年在蚕丝业领域的沉淀，精湛的皇室技艺及与浙江理工大学等多家知名科研院校的技术合作，钱皇蚕丝被尊享20项国家专利，独步全球蚕丝专业被领域。蚕丝被品质？钱皇蚕丝被自创建以来专注于研发高品质蚕丝被，24年来只做蚕丝被，且只做高品质蚕丝被。我们投放美国市场的更是选用了蚕丝中的高端蚕丝—100%精选双宫茧桑蚕丝，用的蚕茧是更优质的茧，1千个蚕茧里能用做这个系列的也只有不到10个（因为好蚕茧少，所以才物以稀贵），这些茧制作出来的蚕丝是又白又软，纯度也是好的，正常使用情况下，可以使用20年，比市面上常规的蚕丝被要多5-10年。绝不拿消费者很难辨识的榨蚕丝、甚至假蚕丝掺杂其中，以次充好，请大家绝对放心选购。购买链接或点阅读原文：https://usatuan.com/collections/newest-arrivals/products/product-6蚕丝被保管和使用特别提醒购买以后，请注意保存方法和清理方式。蚕丝被是天然蛋白纤维，本身透气不易滋生螨虫、不易吸尘，所以不能洗也不需要清洗，只需要使用时外面套上被套，清洗被套就可以，用过一段时间后把被子在阴凉的地方通风即可；存放时不要挤压、也不能用樟脑丸。此次提供的蚕丝被，非常保守的预计，在使用正确的情况下，可以保证至少4年无须翻新（4年后不翻新其实依然可以正常使用，只是翻新后能像新被子一样没有任何板结）。更多好文章全美最好吃的牛肉干！周四上货，想吃都要提前预定！AZO强力快速缓解尿痛片，让你8元钱搞定尿道炎降胆固过高将诱发多种疾病， 不吃药 CholestOff 降胆固醇有奇效十人九痔，这款美国痔疮膏不仅能治痔，竟然还能去眼袋！"返老还童"年轻十岁，美国女星专用的SeroVital满足女人梦租房|求租，招聘|求职，二手|求购，买车|卖车人人都在用小程序▼购买链接下载点击阅读原文</w:t>
      </w:r>
    </w:p>
    <w:p>
      <w:r>
        <w:rPr>
          <w:b/>
        </w:rPr>
        <w:t>AG_B37</w:t>
        <w:br/>
      </w:r>
    </w:p>
    <w:p>
      <w:r>
        <w:t>北美最全各种分类信息全在这里！及闲置二手，各种二手车，商机，店铺买卖请进入小程序a租房|求租，招聘|求职，二手|求购，买车|卖车人人都在用小程序出租房太难？是你不知道求租也难加州橙县Irvine求租办公室！美国上市公司在Irvine设分部，需100平米左右、2~3个办公室均可，提供资源者可获200美元奖金微信联系请扫二维码微信号：guowei12013商业房出租Walnut独立商业房valley大道2千多尺，1800月，木地板，不需要装修，长租，电话310-424-8188适合医生，律师，会计师，有门店，后面有三间房子，还有一个小仓库。无厨房，有卫生间。招租洛杉矶洛杉矶近罗兰岗Azusa豪华单间套房出租，租一年每月$960，短租$1360，包水气网，电费平分，电器齐全，电话6264286823Monterey Park一雅间出租，$650，简炊或无炊，电话6266623828核桃学区4房2浴独立屋整套出租，$2500，全套家具，设备齐全，电话6262236918Arcadia学区独院两房一厅整套出租$2500，电话6262106662Chino雅房分租$480，包水电网，要求单身少炊，电话6268645503旧金山旧金山日落区新装修单房出租$1400，包网费与垃圾费，与一女生共用卫生间，要求无宠物无party无过夜客，需长租，电话4157940802，微信maggie207790Union City三室Townhouse单间出租，$850，好停车，需与一男生共用卫生间，电话6504956962旧金山超大客厅出租$976，拎包入住，网费电费与室友平分，其余杂费全包，电话4158102117纽约皇后区大套房出租（带独立洗澡间），限女性，单人租$650，两人$750，杂费（除夏天冷气费）全包，电话3476679690近金城发超市新装修大单房出租$600，电话9178688974金城发超市对面套房出租，$1050或$850，杂费全包，电话3479809992Flushing独立house大单房出租$850，杂费全包，家具齐全，拎包入住，电话6468861262招聘纽约Brooklyn发廊诚聘熟手发型师$3000，电话6469259383休士顿足疗按摩店招聘女前台收银接电话$3000，可提供住宿，电话6262622553洛杉矶Ontario急聘英文翻译一名，part time，主要负责口译和文件翻译，一天工作4小时左右，电话6265326450，微信Nazheng8613，加微信时请注明“翻译”迈阿密奥兰多招聘女按摩师，电话4074080626纽约法拉盛Spa诚聘35岁以下女按摩师，要求会简单口语，全能型熟手，电话5165001327洛杉矶San Gabriel急招服装销售人员一名，限女性，27~35岁之间，有服装行业经验，电话6268982718纽约曼哈顿中餐馆诚聘长期帮手，$2000，生手可教，无需会英文，须报税，有身份，有意者请于下午2:30~4:00致电7188728863闲置物品/产业转让Amazon Store小搅拌机试销，半卖半送，电话(+86)13690839563洛杉矶Diamond Bar九成新婴儿提篮转让，$10，电话6264563030纽约长岛30年书籍文具老店关门在即，柜台、货柜等贱卖带送，电话5167644488旧金山斯达科斯床脚店$35000转让，地段好，租金便宜，电话9164766311二手车洛杉矶Monterey Park白色2012年大众cc，$13888，58000迈，车况好无事故洛杉矶2013年银灰色Honda CRV，$18013，3.4万迈，高配置，车况好，无事故，电话2132357606旧金山East Bay Pittsburg银色2004年大众Jeeta，$2300出，电话9255885300，微信Z200614z有车想卖，太好了，这里有很多让人想买车玩够了找个工作，忙了找个员工，闲置二手，天天有，房屋租赁求租及闲置二手，各种二手车，商机，店铺买卖请进入小程序a租房|求租，招聘|求职，二手|求购，买车|卖车人人都在用小程序  推荐好文▷1 折！这家美国快递公司，发包裹便宜快捷又简单电商首选！▷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AG_B38</w:t>
        <w:br/>
      </w:r>
    </w:p>
    <w:p>
      <w:r>
        <w:t>为规范银行卡境外大额提取现金交易，防范洗钱、逃税等违法行为，中国国家外汇管理局再放大招，规定从2018年1月1日起，中国公民个人境外年度取现总额不得超过10万元人民币（下同），单日提取现额为1万元。中国再放大招防洗钱逃税，根据这项2017年12月30日发布的《通知》，自2018年1月1日起，个人持中国银行卡在境外提取现金，本人名下银行卡（含附属卡）每年合计不得超过等值10万元人民币。据财新网报道，中国目前对个人持境内银行卡境外提现的管理，主要依照2015年10月1日开始执行的规定，每一张银行卡每年累计不能超过10万元，但是没规定币种。对于个人境外每日的取现额度，则是依照2008年发布的规定，每卡从等额5000人民币提高到1万元人民币。     2017年，中国出台了一系列的外汇监管政策：对各类外汇违法违规行为，查得越来越严。-个人出境最多可携带2万元人民币，或相当于5000美元的外币，或者等值外币;-境内银行卡在境外发生的全部提现和单笔等值1000元人民币以上的消费交易，境内发卡金融机构需向外汇局报送交易信息；-包括跨境转账在内，个人现金交易超过5万元人民币（1万美元等值）需要报告，个人银行跨境转账超过20万元人民币，银行需要上报给央行。可能成为被怀疑对象；-使用支付宝等第三方工具换汇，也是受到限制的，超出5万人民币，跨境汇款照样得申报；外汇局负责人表示，对个人境内银行卡境外大额提现交易做出规范，主要出于健全「三反」机制（反洗钱、反恐怖融资、反逃税）的考虑。当前非现金支付已经日益普及和便利，国际监管经验也显示，大额现金交易往往与诈骗、赌博、洗钱和恐怖融资等违法犯罪活动有关。为此，全球各国也普遍加强了大额现金管理。不过， 外汇局强调，新规不影响持卡境外消费和用汇便利性，也不影响个人每年5万美元的购汇额度。额度多次调整根据外汇局2017年7月一次外汇违规案件通报，2013年10月至2015年11月，浙江籍陈某等4人以本人及亲戚朋友名义，办理100多张银行卡，在澳门提取港元现钞，再私下卖给当地商户或赌场，涉及金额4.76亿元人民币。最后，浙江里安市法院以非法经营罪判决陈某等4人有期徒刑3至5年，并处罚金30万元人民币。此外，一些跨境电信诈骗也采用境内银行卡境外取现方式，套取境内诈骗得来的资金。不法分子每人持有数十张境内银行卡接受境内受害者汇款，再选择在一些监管松散的地区取现，甚至出现过把当地ATM机取空了的情况。购汇不受影响个人出境旅游、商务、留学所涉食、宿、行、购等经常项目下交易，均可以使用银行卡支付，刷卡消费并不会受到任何影响。外汇局相关负责人表示，之所以将个人境外取现年度额度设为10万元人民币，是因为根据统计，2016年有81%的境内银行卡的境外提现金额在3万元人民币以下。因此，将境外提现每人年度额度设定为10万元人民币，既可以满足持卡人在境外正常提取现金需求，又可以抑制少数违法违规人员大额提取现金。不过，外汇局负责人强调，《通知》只是规范个人境内银行卡境外取现，并不影响个人境外刷卡消费，更不占用个人便利化年度5万美元购汇额度。     除此之外，无论在哪，使用微信、支付宝等App扫码付款也将遭到限制。中国央行近日发布了有关条码支付的最新规范，从明年4月1日起，使用微信、支付宝等条码支付方式扫码付款每日限额只有500人民币。　具体来说，央行首先把条码分为两大类：静态和动态。条码支付额度也进行了分级管理。　　　　商店里张贴的收款二维码就属于典型的静态条码。风险防范等级属于D级。只能用500人民币，限额最低。　　使用静态条码支付，同一客户单个银行账户或所有支付账户、快捷支付单日累计交易金额应不超过500元。　　同时微信关联的所有银行卡还可以再独立获得500元的支付上限。　　　而如果个人有真实合规的境外大额现金使用需求，可以依据《管理办法》及其实施细则等相关外汇管理规定办理，如依法购汇后携带外币现钞出境。       根据法规，出境人员携带外币现钞金额在等值5000美元以上的，需要向银行或外汇局申领《携带证》。     新规实施后，打击了诈骗，地下钱庄等违法活动，但是海外华人与境内亲属资金往来将受影响，由于取现额度受限，大额资金需要通过汇款。 另外，赴海外求学的留学生今后也需要刷卡支付或消费。  推荐好文▷1 折！这家美国快递公司，发包裹便宜快捷又简单电商首选！▷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AG_B39</w:t>
        <w:br/>
      </w:r>
    </w:p>
    <w:p>
      <w:r>
        <w:t xml:space="preserve">     49岁邓文迪离婚后和鲜肉男友游艇约会甜蜜热吻，恋爱稳定，不过有媒体早在三月前，拍到她与86岁前夫默多克聚餐后拥抱吻别，面露不舍的画面，关系融洽。邓文迪、默多克以及两人的女儿格蕾丝（Charlotte Murdoch）一起在纽约相聚，三人在一起共进午餐。分别之前默多克轮番拥抱前妻和女儿致意。2013年邓文迪和传媒大亨默多克离婚，两人也结束了长达14年的婚姻。虽然离婚了，但默多克和邓文迪彼此都非常友好。在麦迪逊大道的餐厅外面，当三人吃完饭准备离开时，邓文迪主动跟前夫拥抱告别，面露不舍。邓文迪、默多克聚餐。默多克拥抱女儿。邓文迪带女儿与前夫默多克聚餐。邓文迪带女儿与前夫默多克聚餐。邓文迪、默多克。邓文迪与女儿。邓文迪这次的新男友是金发碧眼的21岁的小男生，匈牙利男模Bertold Zahoran，两人年龄相差28岁。早前，记者拍到邓文迪和小男友手拉着手在沙滩散步，十分亲密。据报道，邓文迪此前的男友是一名30岁的钢琴家。邓文迪和小男友。邓文迪和小男友。邓文迪小男友是一名21岁的匈牙利模特，不仅身材比例完美，还拥有帅气脸庞与吸睛“六块肌”。邓文迪带小男友与朋友聚会。邓文迪与小男友现身法国度假。邓文迪身着深V碎花裙大秀美腿，与“小鲜肉”男友外出，手牵手一路热聊尽显亲密。5月21日，知名品牌创始人黛安•冯芙丝汀宝携新书亮相北京，邓文迪杨澜等好友现身助阵。当天，邓文迪身穿黄底大花旗袍现身，获小28岁男友陪同显恩爱。而你是否还在单身，渴望真爱！靠谱的对象，就在华人生活网！完全免费征婚，单身者的最后的一片净土！华人征婚频道，华人都在用！很多都已经结婚了！我们也正在办一场单身旅游活动，集体来一次，单身相亲旅游！单身的同志们，不要等了！主动出击吧！结婚了，想对象，还是华人生活网最好！征婚，就下载华人生活！好多，好多人在这里都找到了结婚对象！这是聚集了全美90%以上单身人士，无论你多大年龄，无论是新移民，还是在这里长大华人，全美超80%的华人上都在用，找房，找工作，商家，接送，各类同城分类，海外70%的华人，新老移民都在用！华人生活必备app！新移民们，留学生们都在！华人生活，话题版，可以举报骗子！用户超千万！用户超千万！用户超千万！覆盖距离50米！有华人生活在，找个对象一点都不难，完全免费滴！关键是，好多人都从这里牵手成功了！赶紧推荐给周围的单身朋友吧，国内有人花500万，结果都被是托呀，别再傻傻的乱花钱啦！！单身不能靠，再等待！快来吧！长按二维码，下载不再等待！结束单身，从华人生活开始！▼征婚app下载点击阅读原文</w:t>
      </w:r>
    </w:p>
    <w:p>
      <w:r>
        <w:rPr>
          <w:b/>
        </w:rPr>
        <w:t>AG_B40</w:t>
        <w:br/>
      </w:r>
    </w:p>
    <w:p>
      <w:r>
        <w:t>由于新税法将报税时分项抵扣中州、地方、销售和房产税的金额上限定在1万元，不少人目前纷纷赶在新税法明年1月1日实施前预付他们2018年的房产税，希望可以获得最大额度的抵税。税改相关新闻： 但国税局（IRS）27日表示，只有房产税税率在2018年前定出，预付的房产税才可以在2017年的报税表中抵税。由于各处地方政府在这个问题上的规定各有不同，有鉴于此，对于想在新税法实施前将他们的房产税抵扣金额最大化的业主，最好先要留意当地税局的时间表。（日前已经有民众排队预缴房产税。） 《华尔街日报》的报道称，全国各地税务部门提供的时间表可谓五花八门。在加州，有的县只发出2018年第一季度的房产税账单；在新泽西州，有的城市向业主寄出头两季的地税单；但在纽约长岛苏福克县，2018年全年的房产税单已经寄出。 但对于新泽西州霍博肯市或维珍尼亚州费尔法克斯县那样的地方，预交房产税的做法可能尤其麻烦。这些地方允许业主在收到地税单前预交地税。例如在费尔法克斯县，本周数以百计的人在当地税局外排队，等候预缴明年的地税，但县当局还未制定2018年征收的地税。该县在其网页上贴出通知，表示预缴地税并不代表可以抵扣联邦税。  （维州费尔法克斯的居民28日在填写报税表格后，投入递交箱内） 麻省的杜克斯布雷镇只接受2月及5月到期地税的预付，但不少居民却试图预缴明年其余时间的地税，但该镇还未为那些日子发出地税单。 会计师里夫森指出，国税局的声明与很多税务顾问提供的说法一致：业主要获得税务抵扣，那他所在的当地政府必须已经计算出2018年的地税率，而预付必须在今年结束前作出。 不过，税务基金经济学家凯耶丁则认为，在预缴地税问题上的混乱认识未必可以很快消除。她还质疑地方政府能否在未来几天就发出符合国税局指引的地税税率评估。 而在首都华盛顿特区，当地税局已经完成制定明年地税的税率，但地税单要到明年1月才寄出。该市首席财务官办公室28日发出通知，表示即使地税单未寄出，居民也可以预付地税，而且有资格获得税务抵扣。但目前尚不清楚的是，国税局会怎样考虑这样的情况。特区首席财务官的发言人表示，税局的律师认真研究了国税局的通知并确定，毫无疑问，华盛顿特区的居民可以预缴明年的地税。不过他也补充说，他们的律师并没有征询国税局的意见。 维州的费尔法克斯县在26日便有超过1700名纳税人在政府中心外排队预缴房产税。马里兰州蒙哥马利县议会26日中止冬季休会并通过议案，让纳税人可以预缴房产税，纽约州也签署了行政命令，处理民众预缴房产税，并暂停部分税务限制。 在其他地方，有的社区只接受已经发出地税单的预付地税，如加州的圣塔克拉克和沙加缅度，只接受明年4月到期的地税的预缴。前者更宣称，多预付的金额将退回给业主。加州圣地亚哥县接受将于明年2月到期的第二次地税的预付，同时提醒人们不要预缴其他时间的地税。 报道指，令情况更为复杂的是，很多业主将地税作为房贷的一部分缴交，他们并没有分开的账单。  有批评指，这种最后一分钟的手忙脚乱，正正反映出新税务法例的通过有多仓促。路易斯安那州大学税务专家哈克尼（Philip Hackney）批评，“这对整个经济构成重大影响，立法过程不应如此。” 爱荷华大学税务专家格雷韦尔（Andy Grewal）也指出，不同县对评估物业有不同准则，也没有数据显示全国物业评估进展如何，为了符合IRS规定，并保障纳税人，“地方政府或需要更改评估物业日期，但做法可能导致法律问题。”地方政府也需要就物业税咨询法律意见，但可能为了赶及最后期限而没时间这样做，或成为IRS拒绝扣减税款的理据，有机会导致国内大批纳税人不获扣减税款的情况，造成混乱。文/综合星岛日报   推荐好文▷1 折！这家美国快递公司，发包裹便宜快捷又简单电商首选！▷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AG_B41</w:t>
        <w:br/>
      </w:r>
    </w:p>
    <w:p>
      <w:r>
        <w:t>微信号：zzz58zzz加关注“逆生长”是许多女性梦寐以求的愿望之一，可能仅次于“你瘦了”。因为有如此广泛的需求，胶原蛋白产品的热度一直居高不下。胶原蛋白顾名思义是一种蛋白质，存在于动物的骨骼、皮肤等组织中，也是影响皮肤状态的主要成分。想要皮肤DuangDuang有弹性，很多人自然而然会想到用胶原蛋白来以形补形。▲随着年龄增长，肌肤快速衰老，你是否找到根源？胶原蛋白之父布兰特博士曾经说过：“皮肤衰老的过程，就是胶原蛋白流失的过程”。提起胶原蛋白，大家也许都不由自主地伸手抚摸自己的脸。胶原蛋白被称为"皮肤软黄金"，是女人的"青春存款"，大家都知道随着年龄的增长体内胶原蛋白会不断地流逝。▲胶原蛋白流失过多，会让皮肤提前进入衰老状态；适量补充不仅能恢复肌肤弹性，延缓衰老，同时清除体内自由基，具有多途径抗氧化，减缓衰老等作用。今天推荐各类美国“胶原蛋白”男女款都有，胶囊/液体均有，适用于更广人群。 迈向青春的大门，今天还不晚 美国直邮Liquid Collagen液体胶原蛋白10ml*30支人民币：199元抗皱养颜防衰老，太难买了，使用前摇匀，每天一小支，添加在500ml的水里饮用。不要没有稀释直接拿起来喝哦！酸酸甜甜的草莓和奇异果味，美颜又健身！NeoCell天然胶原蛋白氨基酸维C Collagen+C 360粒人民币：179元能补充胶原蛋白和粘多糖体蛋白质等皮肤组织的主要成份，令肌肤紧细柔软，提高肌肤储水能力，改善肌肤的柔软度，改*善粗大毛孔，还添加维生素C哦！youtheory胶原蛋白18种氨基酸人民币：199元改善肌肤 胶原蛋白 390粒大包装 一般人保养，能补充胶原蛋白和粘多糖体蛋白质等皮肤组织的主要成分，令肌肤紧细柔软，提高肌肤储水能力，改善肌肤的柔软度，改善粗大毛孔，尤其适合成年女性。男性youtheory胶原蛋白+18种氨基酸人民币：189元专为男士设计的胶原蛋白，更符合男士人体所需，给你内外兼修的美，易吸收，含多种氨基酸，强健头发和指甲，配方中还增添了缓冲和润滑关节的成分对韧带和肌腱有好处。Nature’s Bounty自然之宝头发皮肤指甲胶原蛋白软糖人民币：129元（多买还有优惠）维生素H有助于防止头发变白，保持头发浓密柔亮，有助于减轻脱发。丰富的生物素能有助于骨骼更柔*韧，头发乌黑发亮，指甲色泽健康防氧化，使皮肤柔嫩光滑，重现光彩。保持头发浓密柔亮，预防白发和落。Kirkland 天然维生素E软胶囊500粒人民币：88元维生素E可是个好东西！抗氧化，延缓衰老，减少皱纹，增强免疫力，增强卵巢机能提高女性生育能力，美白祛斑，和维C是黄金搭档～它还可外用敷面膜，发膜，唇膜～ Neocell含维生素C胶原蛋白collagen+c 人民币：149元您可以信赖的营养素，6000毫克胶原蛋白，令肌肤容光焕发，头发更厚实，指甲更坚韧，关节更健康，抗衰老，韧带和肌腱健康，纯天然，GMP认证。3拉皮胶原弹性蛋白质90粒人民币：419元包邮荣获美国大奖！从它的名字 TRES BEAUTY3中，我们就知道，这一瓶中有三种重要的核心成分，它们分别是胶原蛋白，角质蛋白，以及新研发添入的弹性蛋白。对美肤抗皱等均有效果！！而且效果显著！美白淡斑Healthy Origins 100%天然谷胱甘肽500mg60粒美国生产人民币：189元全球最高品质的药用级L-Glutathione,绝对安全可靠,对美白皮肤效果明显，且无任何副作用。效果显著！NeoCell深海鱼胶原蛋白+玻尿酸+维VC超级全身嫩肤素人民币：129元此款胶原蛋白真是女人的必需品！它不仅是深海鱼提取的胶原蛋白，而且含有玻尿酸，（玻尿酸可是女人的最爱啊）最关键的是女人都想拥有白皙嫩滑的皮肤。这款真是心机婊！把女人爱的都汇集在一起了！！“返老还童”美国SeroVital 胶囊人民币：699元包邮包税"返老还童"在美国很受欢迎，这是美国很多女明星的到大爱，反馈效果很好，能减少皱纹，减少体内脂肪，使骨骼更强壮，能改善情绪，增强皮肤弹性。NeoCell天然水解胶原蛋白粉 198g人民币：109缺少蛋白质可导致儿童、青少年生长迟缓，体重过轻，智力发育障碍；成年人出现疲倦，体重减轻，贫血，血浆白蛋白降低，甚至水肿；并可引起妇女月经障碍。食用蛋白质粉，可有效防止或改善这些症状！！雅培安素Ensure成人孕妇营养复合蛋白质粉397g人民币：139元这是一款保健奶粉，适用无法從正常飲食中得到足夠熱量者，手術前後、病中、病後調養者，食慾不振、體力不濟者，放射治療、化學治療者，營養不良者、乳糖不耐症者.Orgain有机蛋白质粉奶油香草味/巧克力味1242g人民币：299元包邮市场上几乎所有的蛋白粉的经过加工后，都是没有办法做到营养与口味完美结合。直到现在orgain有机蛋白的出现，健康营养且口味良好。这一款纯有机的蛋白粉，加量不加价，1242克，2.48斤重，超大桶，超划算！适合工作繁忙的上班族，需要综合营养补准妈妈，孕妇哺乳期、学生、运动员、需要控制体重人士。MP格斗缓释乳清蛋白粉曲奇味超级特价：389包邮它由5种蛋白质组合，分离乳清蛋白，水解乳清蛋白，酪蛋白，浓缩乳清蛋白，卵清蛋白。它能帮助你增肌增重增加能量，健身的朋友一定需要！12关于我们：    本店所有商品均为美国直邮，多个平台均有店铺。我们是加州零售商，拿到的价格会比普通买家便宜，每个产品出现问题我们都100%赔偿。由于邮寄是人工操作，难免有极少数会发错、多发、少发等问题，请见谅！我们一定会解决。     现在商城平台经常有超低级限量秒杀、新品限时折扣等活动，这需要亲必须关注我们公众号才得以知晓！这也是回馈关注我们平台的朋友们！     现在包裹查的比较严格，为了证明是个人包裹现在需要提供身份证（快递客服会主动联系你）还请配合。有意代理合作等可以加微信zzz58zzz新店铺开张【美帝团购】特价更多更多产品资讯，请关注【美国华人直邮商城】美国华人商城微店电脑侧可以网址进入www.ushuarenmall.com或长按二维码↓点击“阅读原文”进新店铺↓</w:t>
      </w:r>
    </w:p>
    <w:p>
      <w:r>
        <w:rPr>
          <w:b/>
        </w:rPr>
        <w:t>AG_B42</w:t>
        <w:br/>
      </w:r>
    </w:p>
    <w:p>
      <w:r>
        <w:t>大部分的美国人月收入也就是在几千美金。有人可能会想，中国人收入在几千人民币一个月的是主流，但是只够吃饭的，别说北京上海等大城市，就算小城市日子也是过得紧紧巴巴。美国人怎么看上去还是那么轻松。这就要说到美国的物价了。日常用品说道理之前先摆事实，以下是一些常用商品的大概价格（美元）果蔬类：单位美金鸡蛋，12个，2元鸡，一只，3-5元烤鸡，一只，5-8元猪肉，一斤，2-3元牛肉，一斤，2-4元gala小苹果，一斤，1元香蕉，一斤，8毛葡萄，一斤，1-2元(蔬菜水果价格会随季节变化而变化，但是总体波动不会很大)卷心菜，一斤，3-5毛土豆，一大袋，10斤，2-3元黄瓜，1 根，0.5-1元食用油，1升，4-6元西红柿，1斤，1-2元日常用品：355毫升灌装可乐，一打，12灌，4元2升装橙汁，3-5元曲奇饼干，一包，2-3元小蛋糕、面包，一个基本在一块以下20厘米直径的Cheese蛋糕，3-5块万宝路香烟，3-5元一包啤酒，（这里的瓶酒都是国内酒吧那种小瓶装的）一瓶1-2元同样的啤酒，corona等大众牌子，酒吧价格5-6元星巴克咖啡2-4元一杯高露洁牙膏，2-3元海飞丝洗发水，750毫升装，6-7元毛巾，5-7元保鲜膜、锡箔纸（都是一大卷，懒得看尺寸）各为2-3元水电费、网费：固定电话+无线网络，40元一个月（不打电话，都用手机）手机，40-50元一个月，基本上无限打。如果用family plan，就是一家三口一起开三个号，一个人付款，大概每个人30元，基本上也是无限打。煤气（热水+做饭，3人用），10-20块一个月（冬季靠近20元）电费（电费跟垃圾清理、扫街费用一张单子，电费占其中一半），90元一个月。（以上两项可能因地区和家庭不同而不同）办公用品：笔记本电脑，500-1000500张打印纸，5-6元圆珠笔，10根，1-2元一般办公桌/电脑桌，100-300服装：Levis牛仔裤 40-60元为主流GAP T恤，15-30主流GAP 外套，30-60主流Guess，CK的衬衫，裤子，60-120主流Nike，Adidas鞋子、运动服、40-80主流（双/件）Converse帆布鞋，50左右Polo羊毛衫，30-60主流Armani男士夹克,100-300；西装价格范围可能还很大，400-2000都是正常范围，打折的时候我买过500一套，还是 Made in Italy的Coach的背包，200-400主流UGG的棉鞋，120（不久前刚买过）衣服裤子你如果不计较牌子，就去沃尔玛等大商场，女孩子夏天穿花哨的无袖小衣服，都在10-20的样子。外出就餐：肯德基/麦当劳套餐（汉堡+薯条+可乐）5-8元一般的餐厅，10-20元。（美国都是一人一大盘，你点个鸡，就是鸡肉，边上弄点蔬菜、土豆、沙拉什么的）。普通的餐厅往 10元的靠，环境好一点的餐厅，往20元靠。注：物价请参照2016年汇率。上面列出的那么多，有些东西的价格可能会因为地区和季节的不同而不同。另外美国有消费税，大概为8%-10%，每个州不一样。买100块的东西要付108元。吃饭要给小费，一般是税后10-20%。总体就美国人月入2000-3000而言，日子还是过得去，你拿100元钱去超市，能够买上一个一推车的东西。过年过节去买衣服，你拿1000元钱也可以买不少。所以我们说，美国的经济增长靠什么？主要就是内需。你去买菜吃饭买衣服，除了个别商品，基本上很少会有“这东西太贵，我买不起”的念头。美国人的收入都是在源源不断地花出去的。这个现象的背后要问的是：为什么美国的物价能够维持在一个相对较低的水平？第一个，毫无疑问，是Made in China。我举个例子，上个星期我去宜家，看到衣架，是木制的，很厚重，很精细的那种。一捆八个，你猜多少钱？八个总共3块多美元，4美元不到。换算成人民币大概3元一个。毫无疑问，肯定是中国来的，一看，果然。3块人民币钱一个的木制衣架，刨去运费和宜家的利润，中国的出厂价可能就只有一元人民币。厂家的利润只有几毛、甚至几分。这就是中国制造业——甚至称不上制造业，只能称加工业——的现状。中国的廉价劳动力和廉价原料为美国（西方国家）提供了大量的廉价产品，但是即便几毛钱美金一个的衣架，宜家沾了利润大头，估计还是100%以上的暴利，何乐而不为？这个问题已经无数人讨论过了，但是说来说去，都还是没有解决问题。国与国之间的贸易相当于商家之间的买卖。一个叫美国的公司为什么能够把价格压得那么底，关键在于他们所需的绝大多数商品是买方市场。除了中国，还有很多亚非拉国家能够生产这些产品。中国要是提价，美国公司自然会向更便宜的印度公司下单。在美国，中国产品是多，但也不是全部，亚非拉各个国家的便宜产品都能看到。而美国卖到中国来的东西却往往是卖方市场，电脑、汽车、飞机，还有好莱坞的大片和美国教授的讲座。你爱买不买，就这一家。因为只有美国有这个技术，能够生产这些产品，因此价格就随便人家叫。这个还不是关键。关键在于，我们没有这种技术，没有对于这种技术的知识，因此很少有能力去评判、去鉴别这种产品的好坏。即便被人家狠宰了一把，自己还不知道。这样的例子在中国工程设备引进的过程中不要太多。于是长期以来，我们就形成了一种思维，只要是美国的就好东西。即便感觉那里不好，也只好闷声不响，生怕被人嘲笑。但是事实并不是这样。很多人来美国，包括做生意的，或者读书的学生，做访问学者的大学老师。他们或多或少带有这种心理。其实接待他们的美国公司或者美国大学很多都是很平常的，有些甚至都是三流公司和三流大学。但是中国人在心理上就把自己定位定得比美国人矮，这是我们这个国家长期积累下来的心态。这种心理归根结底就是技术，没有技术没有鉴别技术的知识就没有底气。而这种知识获取的途径就是开放，国家应该让中国人通过各种途径了解美国是怎么样的，世界是怎么样的，这样才能让民众知道自己的处境，有了对比才会有理性地思考和处事。而不是天天在电视里报道西方国家今天总统下台，明天首相被炒。关于技术，我还想再说一些。其实亚洲国家和地区——日本、韩国、台湾（香港、新加坡太小，没什么可比性）——的崛起都是走了和中国一样的道理。先是货币贬值，然后利用资源和劳动力的优势吸引外资，代工国外产品的同时发展升级自己的科技产业，所以到后来日本的汽车、电子产品产业迅速发展起来，韩国、台湾差了点，但是还是有一些自己的技术品牌。中国也是一样，改革开放初期，美金和人民币的汇率大约在1：2，然后人民币快速贬值，外企就进来了。现在30年过去了，中国成绩是有一点，海尔、联想是进入美国了，但是都是美国市场的边缘品牌。中国是大国，至少向日本看齐，但是我们跟日本还是有很大的差距。日本不仅把产品打入美国，更重要的把文化也打入美国。日本的动漫、游戏、一些小工艺品在美国非常有市场，美国人热衷于寿司的程度远远高于中餐。很多日本餐厅都是高档的。前段时间一老美跟我说他去吃寿司，一个人800美元。没错，一个人800美元。就在一个小包厢里，师傅专门为你们几个人做。我没去，太贵吃不起。但是几个老美就屁颠屁颠地去吃了。而在美国的中餐馆好的屈指可数，而且基本上都是中国客。二战把日本打的遍体鳞伤，但是日本战后差不多也是通过三十年的时间就把丰田车倾销到美国了。中国现在有这样一种恶性循环：我辛辛苦苦搞出来的东西，很快就被人家克隆去了，这样我就赚不到钱。所以为什么还要搞创新？直接抄人家不就完了，钱来的快。大家都抄来抄去，抄到最后，都抄美国的。微软在中国是赚不到钱，但是同时也彻底把中国的操作系统产业踩在了脚底下。中国沾到什么便宜没？当然这只是一个例子。有些行业，已经被某个公司或者某几个公司垄断了，你就很难再正面竞争。所以尤其要在一些新兴的科技领域抢占先机。如果所有的技术行业最后都跟操作系统一样，那就相当于整个国家被美国踩在了脚底下。除了技术，很多人觉得还有品牌问题。同样的Nike球鞋，为什么中国卖的比美国还贵？但是我觉得与其说品牌问题还不如说是市场准入机遇问题。Nike在美国最多是中档品牌，所以它在美国卖的是中档品牌的价格。到了中国如何定位呢？Nike发现它进入中国的时候，中国球鞋都是一个样的。于是就把自己定位为高端产品，所以就卖高端产品的价格。而中国人（包括很多亚洲人）都有只要是美国的就是好的心态，也就会去捧这个高价格。所以说跟品牌经营本身没有太大的关系，只要是美国的产品，符合中国人的消费习惯和心理的，都可以在中国卖个好价钱。原因就在于美国的市场和产业比中国成熟了好多年，中国一旦有新的市场培育出来，他们就占尽了先机。这个是没有办法避免的，否则怎么叫老牌帝国？所以中国能够胜出的，还是在于一些新兴产业，归根结底还是创新。这段主要说了美国靠科技占取其他国家的廉价资源，因此美国人能够享受到物美价廉的外国产品。美国的市场化但是有些东西，比如你去餐厅里吃饭，吃的是美国的种出来的白菜，美国养出来的猪，给你服务的是美国的服务员，为什么还是会维持在一个相对较低的价格？美国物价相对便宜的另外一个原因就是完全的市场化和产业化。整个美国的市场是一个有机的整体。我们有时候会抱怨，中国超市里的白菜都要2块钱一斤。然后得出一个结论，中国物价太贵了。这个其实是片面的。你去中国一些相对闭塞的县城，农村，你会发现那里的白菜依旧是几毛钱一斤。为什么会差那么大？原因就在于中国的市场化是局部的。所以会出现像广西的香蕉滞销喂鱼的情形。城市里面的商品可能都几乎市场化了。但是在一个偏远的农村，他们的很多产品基本上在一个相对狭小的封闭市场中间流动。全国的市场没有融为一体，所以好处就是当地人可以买到便宜的白菜。弊端就是种菜的不能把菜卖出去，赚不到大钱。市场化涉及到产业化，只有大量的生产才能产生效益。但是这里有一个流通环节的费用。简单地讲，一个是能不能运出去，运费多少钱？另一个就是中间倒卖了几次到最终消费者手里。美国比较好地解决了这两个问题。第一，就是运输成本问题。美国的高速公路十分发达，而且收费站少很多（我在美国开车走了很多地方，只碰到过一个收费站，是从密苏里州去堪萨斯州的路上，单向收了2.5美元，收费员是头发花白的老太太，站在风口，十分寒酸的样子）。再一个就是油费相对便宜。目前美国87号油是2.2-3美元一加仑（每个州、每个加油站价格都不一样，而且每天的价格根据原油价格在变）。一加仑=3.75升，所以一升大概0.7美元，5元人民币不到。我查了一下资料，美国的87号油相当于国内97号油，价格对比一下的话，确实比国内便宜。第二，沃尔玛、Target等几个大零售商基本上垄断了美国的零售业。很多商品基本上从厂家直接进入货架。因此基本没有中间商。这样的好处就是尽量减少了流通环节的费用，使商品相对便宜。但是任何事情都不十全十美的。既然生产和销售都是工业化流水线型的，必然会导致产品的模式化。所以你去看美国人，吃来吃去就是汉堡匹萨，零食都是薯片巧克力。在吃的方面，远远没有中国人来得丰富。这是无法避免的。中国的每一个地方，都有各种风味小吃；中国的家庭，似乎都有一个女人整天在忙吃的。但是这些煎炒烹炸的东西没有办法做大规模化生产。无法规模化的东西，必然会导致价格高。所以生煎在美国能够卖到一块多美元一个。美国人也会在家里自己做菜，但是做来做去还是萨拉、匹萨，因为超市里的原料也就只有这些。同样还有蔬菜水果。美国的蔬菜水果相对要比鸡肉猪肉贵，因为蔬菜水果一个有季节性，无法按需大规模生产；再一个就是有保鲜期。所以美国的沃尔玛很少卖蔬菜水果，原因就在于无法实现全国物流调配。蔬菜水果一般都在一些地方性的超市卖。而且美国还有一个特色就是有farmer’s market。就像中国的赶集，都是定期定点的，农民拉着新鲜的蔬菜水果到市中心来卖，很受美国人欢迎。新鲜而且品种多，当然价格也比超市里面的高。这些农民就是看到了大型零售商做不到的市场。穿也是如此，高度雷同化。美国人不是喜欢Nike鞋，而是因为他们能够选择的鞋子品牌就只有这么几个。能不能搞点与众不同的？有，不过小众的要么是地摊货，要么是高档货，高档的价格就贵很多了。所以从吃穿来说，美国人其实没什么个性，大家吃的、穿的几乎都一样。有一次在地铁上，冬天，看到8个中学生模样的女孩子，7个穿着一模一样的UGG靴子。可能正是因为这种工业化流水线大规模生产成就了美国的消费心理，通俗地讲，就是随便、吃穿不讲究。这个是流通领域，在生产领域上，能转移的都转移到亚非拉国家去了。而不能转移的基本上都涉及农产品。美国政府对农产品补贴很大，主要集中在小麦、玉米、大豆、棉花等产品上，使得这些产品不但能够满足国内市场，而且还倾销到世界各地。同时这些农产品都是重要的工业原料，直接带动一些工业产品成本的下降。此外，农业靠天，什么时候下个暴雨、刮个台风，就把庄稼给淹了，所以制度上的保障十分重要。美国的农业保险也是十分完善。再次就是规模化、机械化生产。在这个问题上，中国主要存在耕地产权问题。我们的联产责任承包制其实还是传统的小农经济，但是国家现在的顾虑在于如果农业大规模产业化，就会造成大量的农村剩余劳动力。所以，只有在逐步的城镇化转移大量农村人口的基础上，才能做到农业的产业化。这个思路是很明显的。所以说，中国的问题，归根到底都是三农问题。美国的税美国人认为美国税很重，这也是美国人骂美国政府的主要原因之一。那么美国个人所得税一般要交多少税呢？这实在是一个不好回答的问题。主要原因在于美国有一个返税制度。老百姓每年都要报税，向政府说明自己一年收入多少，该交多少税，已经交了多少税，然后政府根据每个人的不同情况，返回一部分税款。美国的法律是一个冗长的体系。就拿个人所得税这一块为例，政府一开始制定一个法律，规定收入的百分之几应该交税。结果张三说，我收入是跟邻居王五一样，但是王五一个人生活，我有一家5口人要养，我花得比王五多，你要我跟王五交一样的税，显然是不合理的。想想是有道理的，好，议会开会，讨论半天，制定一个法案，规定家里有小孩的返税一部分。过了20年，王五发现不对了。因为张三家的小孩长大成人了赚钱了，自己小孩倒是到处要花钱，负担明显比张三重了。怎么办，议会再出一个法案解决这个问题。所以长期下来，考虑到个人和家庭的方方面面，形成了一个冗长的法律体系。到底要交多少税，能够返回多少税，普通人一般都搞不清。如果你都搞清了，你就是专家了。所以一般人报税，都是去找专门的会计师。他们熟悉法律，几分钟就帮你搞定，而且还会想方设法帮你多返税。所以会计师收入为什么高，还是那个工资法则，有技术含量的活，别人做不了，收入在美国自然会高出一截。一个客户十几分钟搞定，收你几十甚至上百元。在每年的报税季节能够狠狠赚一笔。就个人所得税这一块而言，一般3-5 万年薪的人1/3-1/4都要交税（具体包括联邦税、州税等不同种类）。收入越高，个税越高。在返税的环节，总体而言就是家庭负担越重（供房、有小孩），返税越多，有的甚至能够全部返回。而刚毕业的没家产的单身小青年，负税最重。除了个人所得税，美国还有一个消费税。你买任何东西，都要交消费税，每个州税率都不相同。比如拉斯维加斯所在的沙漠地带的内达华州的消费税在7%左右，好像是美国最低，你买100 块的东西要付107块钱。而隔壁的加州则为10%，得付110元。金融危机以来，很多州都调高了消费税，调高1个百分点政府消费税的收入就能增加10%还多，这是一个十分可观的数目。当然，每调高一次，美国老百姓就骂一次，毕竟是在你身上拔羊毛。除了这个人所得税和消费税，个人赋税还有一块大头就是物业税。物业税也是根据地区和具体住房条件不同而不同。同样有冗长的法律对住房的用途和档次就行分类，不同州的税率不一样，豪宅物业税会高，一般的住宅大概在1-2%左右的水平，2007年美国全国平均物业税率为1.38%。前面提到过的，你在曼哈顿有100万的一套100平米房子，每个月大概要交1000多元的税。物业税能够抑制投资购房，但是还是有钱可赚的。这套曼哈顿100平米的房子如果有2-3个卧室，一个月能够租2000-4000元。一个月还赚1000-3000的样子，取中间数2000元，租售比和北京上海100万的房子租2000元一个月相当。当然，曼哈顿的公寓在美国是特例。因为除了曼哈顿，美国人主要都是独立房，价格也便宜。一套50万的房子，每个月大概交500-1000元的物业税。而租金的话就看地段了。前面谈到过，如果在洛杉矶有这样一栋楼，全部用来放租的话，隔个4-5个房间是没有问题，一个月能收2000-4000 元的样子。当然，也是不好赚钱的，要具体看买卖了。总体而言，一套普通房子的物业税肯定是要比租同样房子的租金来得低很多，否则买房就毫无意义了。美国的税是重的。算上企业的税转嫁到个人头上的那部分在内，美国人收入的几乎一半是用来交了各种税费。羊毛都是出在羊身上，美国的高福利都是建立在赋税上面。最简单的例子，你孩子读书的费用，你的养老金都是来自你交给国家的钱上。但是国家还是通过冗长的法律体系来尽量保证每个纳税人的纳税和回报成比例。大企业主导的国家普通美国人年收入在3-5万，他们职位的提升和收入的增长都没有中国来的快，因为整个社会的人力资源及其梯队分布已经十分成熟了。在大企业熬个10年，到manager，可能有10万收入，再过10年，到Director，可能有20万年薪。从这点而言，美国的企业跟中国的公务员和国企体制十分相像。而事实上，美国的大企业动不动就是几万、十几万甚至几十万人，效率低下、人浮于事的情形也是很普遍的。美国的大企业往往脱胎于小企业，靠实力和竞争，最后胜者为王，主导整个产业，进而左右政治权力。所以美国没有发改委，没有五年规划，政府甚至对具体经济事务不闻不问，但是这些并不妨碍产业发展。因为企业自发地替代了某些中国政府部门所扮演的角色。以汽车产业为例。福特公司最早就是在底特律的作坊发家的。几个有想法的人希望能够制造出物美价廉的汽车，这样所有的美国人都能够买得起汽车，改变美国人的生活。于是他们研制出了经济适用型的汽车，并且迅速推广开了，为美国人接受。这100年来，美国的汽车工业就是这么几个公司主导的。美国联邦政府连主管汽车的部门都没有，更别提地方政府了。所以我们今天来看美国的汽车行业，它是垄断的吗？有那么点意思，几个大企业占据了市场，其它人很难进来。但是美国人在骂这些企业吗？可能有，但是总体都不骂。为什么？两条原因，第一，这些企业解决了很多美国人的就业问题，就业渠道对所有美国人敞开；第二，美国人买得起车，开得起车，享受到了这个企业对我的生活带来切实利益。这也就是说，这些大企业在自己赚钱的同时，推动了社会的发展。这就是企业的社会效益，企业对于经济社会发展的真正价值所在。所以美国的大企业能够发展，除了它体制、技术和资金的优势，更重要的一个原因在于它的确承担了相应的社会责任，推动了社会的进步，这是它在这个社会能够长远生存的根本原因。而企业的所有制、是市场经济还是计划经济都是次要的。普通美国人以自己的国家有这些大企业、自己为这些大企业工作为荣，哪怕是在新巴克当服务员也是如此，而这种荣誉感是发自内心的；而反观中国的普通民众，恨不得自己的国有企业立马倒闭。大企业虽然不可避免地有人浮于事、效率低下的弊端，但是优势也是很明显的。就是规模化大生产所带来的竞争优势。这一点在《美国的消费》一文中已经提到。这里还有另外一点要说，美国的大企业虽然对内温和，但是遍布全世界的美国企业在对外敛财上一点都不手软，比扔在伊拉克的导弹更有杀伤力。美国人为什么能够容忍那么大的外债，那么大的贸易逆差，那么大的财政赤字？原因在于源源不断地有国外的钱进来填补国内的窟窿。在实业中，美国的大企业占尽了发展中国家的廉价资源优势。而在金融业中，更是有过之而无不及。几乎所有金融也的游戏规则都是美国人设计的，美国也自然成为最大的庄家。它拿着厚厚的说明书来中国推销美国的债券、基金、期货。中国人能够完整的看完这些英文说明，明白它内容的人没有几个。所以你跟美国人玩，能赚钱吗？抱怨不解决任何问题，我们要总结原因。关键还是在于知识的匮乏，稍微有几个钱就夜郎自大。我们能做的是在自己还没有能力成为庄家之前，应该先学会别人的游戏规则。小企业之路总之，有很大一部分美国人是为大企业在工作。福布斯的数据显示，沃尔玛、美国银行等50家大企业在美国的员工总数超过1100万人。不少美国人就希望能够在这样的公司得到一份稳定的工作，只要不裁员，“中产阶级”的生活都没有问题。当然也会有人不满足于这样的生活，希望能够赚到更大的钱。那就要自己创业了。最简单的创业从自由职业者做起，无论你是修下水道的，还是给人家做培训的，或者是写程序的，撰稿的，搞艺术的，算命的，反正你是单干户，就都属于这个只有职业者。美国估计有2000-3000万的自由自业者，占人口比重约10%。这其实是一个很庞大的群体。1. 企业喜欢用自由职业者。比如你们公司要做一个网站，如果找一个专门做网站的公司，价格可能会很高；如果招一个做网站的员工，又没有这个必要。因此找个会做网站的自由职业者是最合适的。政府对自由职业者不收什么费用，但是有一个限制，就是你的业务量如果一定的量，比如1年超过10万就不能这样搞，必须得成立公司。自由职业者把收入除去成本（电脑、电话、房租都可以算里面，你还可以把做网站转包给别人，付给人家的钱也算成本）之后，按照个人所得税征税。如果你的生意做大了，那么就开公司。美国开公司不用注册资金，几乎不用成本。当然税还是要交的。你问要交多少？这又不是一句两句话能说清楚的。不同地方不同产品都有差别。总之税是少不了的，只是美国没有各种各样的费。所以我们可以看到，美国的政策其实是在最大限度的鼓励和孕育中小企业，不设任何门槛。因为美国的任何一个大企业都是从小企业而来，创新的力量也是从中小企业开始，不能扼杀。前面说过，很多行业一旦城市，市场一旦培育出来，立马就被几家大企业垄断。你要在美国再做汽车，基本是不可能的事情。那么中小企业的出路在何处？我想大致可以分这样几类。有一大部分公司是服务型的，比如法律，你开个律师事务所，目标就是这个城市的人，不一定都要做大，做到全国去。2. 另外一种是接收大企业转包过来的业务，也就是外包业。这个在美国很发达。因为大企业虽然大，但是未必什么事情都专业，或者有些小钱他不屑赚，麻烦，直接找个小公司来做算了，就是外包。在中国我们听的比较多的是软件外包。在美国，什么东西多能外包。连政府的监狱都可以外包，政府给你一年多少钱，你给我把这个监狱的犯人管理好。因为政府肯定算过帐，这样会比我自己直接管理要合算。外包可以促进社会分工的专业话。3. 再一个就是走传统的做大路线。但是前提一定要有是创新型的产品或者产品，这主要集中在网络和高科技行业中。小公司做大之后，就希望能够上市，或者被大企业收购。不过在这个问题上还是仁者见仁，智者见智，像Google巨额收购了Youtube，微软巨额收购了LinkedIn，但是 YouTube和LinkedIn其实根本没有盈利，是不是真的值这么多钱？在美国也是有很大的争论。但是这确实是在美国快速致富的一个途径。我有个同事，大学刚毕业，还一脸青春痘。到我们公司实习几个月。喜欢捣鼓网站。这年头是个人都在捣鼓网站，也没什么太显眼的。实习完就走了。后来有一次碰到他跟他聊天，他说他的网站卖了，卖了1000多万美元。我还以为他在开玩笑，结果发现是真的卖了，各大财经媒体都有新闻。这个网站因为流量大，被一个同类型的大网站给买过去了。在美国暴富的事情就是这样活生生地发生着。小伙子才24岁。这里也可以看出，很多大企业的成长之路其实是不断的兼并之路。就算google这样的公司。最初只有搜索引擎一个产品，现在有几十个产品。其实后来的很多产品都不是他们开发的，而是收购其他小公司得来的。同时，在这些兼并的背后有这良好的融资和风险评估体系作为支撑。最后还要说一点，美国的生意往来都没有中国的所谓的发票。我给你们公司做网站，做完之后我做一张纸，大致列出谁给谁提供哪些服务，收费多少，稍微写得正规一点，不要写成借条那样。这张纸在美国就算发票，公司就可以拿去做帐。所以这里就涉及到商业诚信问题，美国人不是没有做假账的，但是基本上商业诚信度很高。赖帐的事情也很少发生。來源：简书，作者：I_am朝朝，美国华裔。版权归原作者所有。编辑：荔枝。  推荐好文▷1 折！这家美国快递公司，发包裹便宜快捷又简单电商首选！▷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AG_B46</w:t>
        <w:br/>
      </w:r>
    </w:p>
    <w:p>
      <w:r>
        <w:t>日前，商业资源公司Expert Market对《财富》世界500强榜单中最赚钱的100家公司的数据进行分析后发现，上个财年利润超过455亿美元的苹果公司虽然堪称最赚钱，但如果按人均计算，每名员工创造的利润为393853美元（约合人民币258万元），在所有公司中的排名就掉到了第7位。“人均利润”是衡量企业业绩的一项重要指标，其计算方法就是用公司利润除以员工总数。一般情况下，人均利润越高，说明员工的生产效率越高、对企业的贡献越大。那么，排名第一的是哪家公司？什么行业人均利润特别高？哪些中国公司上了榜？一起来看一下。全球员工最能赚钱的20家公司4家来自中国根据Expert Market的梳理，排名第一的是美国抵押贷款巨头房利美（Fannie Mae），人均利润达175.9万美元。另一家抵押贷款巨头房地美（Freddie Mac）排名第三，人均利润为130.6万美元。80后们可能还记得，2008年那场次贷危机，源头就是房地美和房利美发放了大量资信不足的贷款（即次级贷款），如今看来，这两家机构日子过得还挺不错。排名第二的是生物制药公司吉利德科学（Gilead Sciences），人均利润超过150万美元。在很多人的观念里，互联网公司是最能赚钱的。但这份榜单的前三甲都来自更偏传统的行业——抵押贷款提供商和制药。平摊到每个员工头上，排名第四的Facebook人均利润为599307美元，不及第三名的一半。这是因为，Facebook的员工超过17000人，几乎3倍于只有5982名员工的房地美。此外，本榜单100个席位中，有30家公司（也包括银行）来自金融业，排名最靠前的是第十名的高盛集团。可以看出，在排名前10的公司中，有8家是美国公司。而在排名前20的公司中，有12家是美国公司，剩下的8家公司中，有4家中国公司，2家澳大利亚公司，日本和英国各一家。前20强中的中国公司，台积电、腾讯、浦发银行和兴业银行分列第9、14、16和20位。值得注意的是，原本《财富》世界500强总榜中排第一，“最赚钱公司”榜也能进前20的沃尔玛，在这一榜单中直接掉到了第99位——因为其230万的员工规模实在太庞大了。另据Business Insider报道，2017年的《财富》世界500强里，有32家公司的CEO为女性，但按人均利润算，排名最靠前的是萨弗拉·卡兹（Safra Catz）领导的甲骨文公司（Oracle），位列第55名。人均利润是个好指标吗？什么样的公司算是成功的公司？规模大，营收高，市场份额高，利润高，人数多，市值高……其实标准有很多。但如果有两家公司A和B，A公司总利润高于B，但由于员工较多，人均利润比B少，怎么判定A和B谁更成功呢？举个例子腾讯2017年第三季度净利润为171.74亿元（人民币，下同），员工数（截至2017年8月）为40678人，粗略计算人均利润为42.2万元。阿里巴巴2017年第三季度净利润为174.04亿元，员工数73780人 (截至2017年6月)，粗略计算人均利润为23.59万元。陌陌2017年第三季度净利润为5.18亿元，而员工数仅有985人（截至2017年3月底），粗略计算人均利润为52.59万元。尽管阿里同期的人均利润低于腾讯，而实际上在大众眼中，二者目前还是没分出高下。有趣的是，若仅看人均利润，体量远小于前两者的陌陌，赚钱能力似乎比阿里和腾讯还强。但你能断言，哪家公司的员工更能替公司赚钱吗？或者说，人均利润是个好指标吗？20世纪30年代初期，美国数学家科布(C.W.Cobb)和经济学家道格拉斯(Paul H. Douglas)将产量与投入的关系函数用一个著名的数学公式表示出来，即科布-道格拉斯生产函数。公式中只有两个变量，一个是劳动、一个是资本。也就是说，与产出密切相关的因素有两个：所投入的劳动和使用的资本，劳动和资本共同决定了产出。并且根据劳动力、资本两种生产要素在生产过程中的相对密集程度，产业可划分为劳动密集和资本密集型产业。由于是劳动和资本共同决定了产出，因此也可以说，劳动和资本的投入情况和使用效率共同决定了企业的利润。在其他条件不变的条件下，如果增加资本的投入而保持投入人力不变，这会带来一定程度的利润增加，同时人均利润也会增加；但如果只增加人力投入而保持使用的资本总量不变，在这种情况下利润总量虽然会增加，但会因分摊到更多的人身上，人均利润可能也会增加、也可能会不变甚至减少了。基于上面的分析，有人指出，人均利润并不能说明人的生产效率的差别以及产生差别的原因，即便不考虑企业的管理、企业文化对生产效率的影响等诸多因素，企业的生产方式（劳动密集还是资本密集）、企业员工对资本的人均占用情况也会使人均利润产生非常大的差别，用人均产出或人均利润指标作为衡量“赚钱能力”的指标，其实是值得商榷的。我们可以去比较相同业务类型的人均创利水平，比如在不同分支机构之间比较微贷信贷员的人均利润有没有差距，差距的原因是什么，就如同比较两个苹果哪个更好吃一样。但是我们不能用人均利润去比较两个不同类型的企业、不同主业的同一类型企业、甚至是一个企业内部的不同部门，就如同不应该去比较苹果和桔子哪个更好吃、蚂蚁和大象谁更灵活一样。一是无法进行比较，二是即便比较后有所谓的结果，只会产生误导作用，失去了实际意义。文/综合报道  推荐好文▷1 折！这家美国快递公司，发包裹便宜快捷又简单电商首选！▷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AG_B45</w:t>
        <w:br/>
      </w:r>
    </w:p>
    <w:p>
      <w:r>
        <w:t>尔湾，洛杉矶华人中的身份象征。地产君刚来洛杉矶的时候，第一次漫步在好莱坞大道，曾经心中的美国大都市的印象全部幻灭。。。整齐的街道，现代的大楼，高素质的白领精英等等在洛杉矶地区是不存在的，不过这些美好的事物还是存在的，一部部拍摄于洛杉矶的现代电影中的这些镜头都取材于一个地方，尔湾。尔湾是真正意义上现代化的产物。地产君已经推荐过不少这里的房产了，但是大部分推荐的房产中，或是公寓，不适合全家人居住；或是大豪宅，价格令人望而却步。今天推荐的这套房，是最适合一家3 - 5口人居住的独立屋，价格也更是亲民。房子2017年刚刚建成，4卧3卫，室内面积202平米。这是最适合家庭的配置，有足够的孩子玩耍的空间，也有家长办公生活的场所。该房位于小区正中心的位置，3分钟步行到小学，3分钟步行到公园和社区会所，游泳池，是整个东林小区中最中心区域。一层的车库有两个车位，足够男女主人停车置物。更妙的是，这套房子在同一片区里属于为数不多的有独立车道的房子，意味着门前更安静，没有大流量的车来车往，对于在门前玩耍的孩子，宠物都更加安全，也大大提高了自己的居所的隐私性。Eastwood，东林社区，是尔湾太平洋(Irvine Pacific)以高标准建设的优异住宅。这里采用最先进的设计理念，能在这里找到最新的设计创新，定制的选项和专业的设计顾问，无缝的满足了购房者对房产的一切需求。以上这一段话是尔湾太平洋公司网站上对该小区的简单介绍，中间多次提到设计，对于这点地产君是认同的。在美国买独立房能否保值，除了最重要的地段之外，就是设计了。对于这套房产，地段绝对没话说 - 尔湾新港，只要设计上足够优秀，那这次投资必定十拿九稳。我们来慢慢看看房屋到底设计如何。户型设计是尔湾太平洋的经典四卧三卫独立屋设计，流畅实用，楼王户型是永远不会过时的，并且经过多年来的改良，出问题的可能性也被降到极低。客厅，厨房和餐厅的开放式设计使得整个一楼空间感非常开阔明亮，大片的落地门直通后院。阳光满满的主卧，每天在和煦的晨光中醒来的感觉是每个人都想要的。明亮的主卫升级了无框玻璃淋浴门和马赛克装饰，这些都是本身要多花几万元升级的装修内容。同时每个房间（包括卫生间，洗衣房，衣帽间）都有采光窗户，避免暗室存在。全屋升级了可调节顶灯，无需自己再费心费力。后院并没有进行施工，原因有二：1. 留给新主人选择最喜欢的植物和设计。2. 一旦改造，返工的耗费极大，不如从头按照你的意愿来做理想的后花园。户型图我发给国内“老四所”建筑学校毕业的设计师看过，他说对于中国人而言，美式房屋最别扭的就是开放式厨房，因为中国人做饭油烟大，容易搞得满屋子味道。但是这套房子并不会，因为通风走向还有起居室的位置，一般情况下味道并不会满屋子乱窜。有讲究风水的中国人也大可以放心，这套房子户型方正，四平八稳，每个屋子都有采光，利于创业；看小区地图，位置在小区核心，气易聚拢；看区域大地图的话，旁边就是新港湾，属于傍水局，湾内的三角洲形态也好，利于家和。说完了房子本身，聊一下小区。东林小区在尔湾北面的黄金地段，购物方便、学区优秀。尔湾近几年新建的一系列小区，几乎都选择在这一片开工，未来发展潜力巨大。从小区出门往东只有5分钟车程，就是尔湾最大最全的购物中心之一：Woodbury Town Center，里面有银行，加油站，好几家各种超市，星巴克咖啡，寿司，披萨等风味餐厅，家装用品店Home Depot，健身房LA Fitness等。Orchard Hills购物中心就在小区东北，而小区南面就是Cypress Village购物中心，在往南过5号就到了新大华广场，可以买菜吃饭一站解决。Market Place离东林小区也非常近，周末的时候可以全家一起去购物吃饭看电影，彻底放松一下。小区目前所属的三所学校分别是全新小学Eastwood Elementary School、初中Sierra Vista Middle School、高中Northwood High School。其中小学Eastwood Elementary School将于2017年秋天投入使用，小区的孩子走路或者骑自行车就可以上学，非常方便。初中和高中都是10分满分学校，这也是为什么这里是中国人都喜欢投资的原因，为了孩子。2013年这里的API分别是964，921，亚裔比例分别是53.7%，52.1%，因为亚裔学生数量多，也从根本上避免了腼腆的孩子在学校被欺负的窘境。两所学校全部都是加州杰出学校，其中Northwood High School还是全美蓝带学校。这套房子是今年地产君在尔湾地区见到的最值得入手的一套，如果你有在美国房产投资的打算，不管经验丰富还是新人出手，只要在首付准备到位的情况下，这里都值得考虑一下。售价：1,225,888美金价格比直接跟开发商买便宜！房产税：$15000/年左右物业费：$125/月地 址：114 Baja, Irvine CA 92620如果您对这套房子感兴趣，可以扫描下方二维码添加地产君微信，和我们的地产专家聊聊，更多关于房子的详细情况，如果有兴趣购买，我们这边会帮您匹配靠谱的经纪人帮助您，当然，这一切都是免费的。本文为华人地产网原创，欢迎您的转发。</w:t>
      </w:r>
    </w:p>
    <w:p>
      <w:r>
        <w:rPr>
          <w:b/>
        </w:rPr>
        <w:t>AG_B43</w:t>
        <w:br/>
      </w:r>
    </w:p>
    <w:p>
      <w:r>
        <w:t>“别去北京”，美国著名旅游指南出版商福多尔（Fodor's）新发布的一份名单透露出了这样的信息。在其近期发布的新一年“要避开的地方（where not to go）”名单中，北京赫然在列，入选理由之一正是——空气污染。但他们可能不太了解，最近北京的空气质量一直不错。2017年12月24日，北京持续晴好天气，各地标建筑在蓝天的映衬下、美景如画。据了解，福多尔是全球最大的英文旅游信息出版公司，现隶属于兰登书屋（Random House）。其首部旅行指南出版于1936年，迄今为止已经对超过300个旅游目的地出版了440本以上的旅行手册。据香港《南华早报》12月28日报道，相关旅游目的地入选这份名单的理由大体是：旅游过度开发，污染和安全问题。而入选者包括美国和其他世界各地的奇观。在提及中国北京和长城的部分，报道称，长城也许是世界上最伟大的奇迹之一，但福多尔认为其建筑物状况正逐年恶化。此外，故宫一直都是各项“最爱”榜单的常客，但受北京空气污染的影响，也被福多尔列为了2018年该“避开”的旅游地之一。（2017年11月22日，农历小雪节气，北京天气晴好，皇家园林颐和园冬景绚烂如画、美丽醉人。）但据媒体报道，得益于天公作美，以及政府的空气污染防治计划，截至目前，据监测显示，12月北京空气的优良率接近90%，不仅空气质量赶超珠三角地区，更是迎来了久违的无霾月。据《北京晚报》12月27日报道，2017年即将结束，京津冀及周边地区从12月1日至12月25日共出现了三次重污染过程，但除月初那次重污染短时波及到了北京外，其余两次对北京的空气质量都影响甚微。从12月3日至24日，北京连续22天PM2.5浓度均在75微克/立方米之下，空气质量连续22天达到了优良水平，其中有8天为一级优。据21世纪经济报道12月12日报道，记者从国家环保部公布的数据了解到，今年11月，北京 PM2.5浓度（细颗粒物）浓度为46微克/立方米，在京津冀和周边2+26个 （大气污染传输通道城市）城市中排名最低。也就是说，空气质量为这28个城市最好。当月北京PM2.5浓度下降了54%，在28个城市中排名第二。从11月以来，北京几乎天天有蓝天白云出现，不少居民在朋友圈晒各类蓝天照片。12月8日，中共中央政治局开会研究2018年经济工作时指出，新一年污染防治要使主要污染物排放总量继续明显减少，生态环境质量总体改善。即将召开的中央经济工作会议将对2018年的经济工作进行部署，随后环保部也会对京津冀地区的大气治理提出新的治理方案。可以看出，北京的空气状况正逐渐好转。除北京外，福多尔还列出了以下几个2018年该“避开”的地方：美国密苏里州：此前，非裔美国人民权组织——美国“全国有色人种协进会（NAACP）”称，黑人比白人更有可能被密苏里州当地执法人员叫住，之后福多尔便将密苏里州列入了它的“别去（no-go）”名单。福多尔称，当地一名黑人男子在被拘留（未被逮捕）后在单人牢房中身亡，并以此作为当地种族主义的一个例子。厄瓜多尔加拉帕戈斯群岛：厄瓜多尔政府对当地旅游业进行了严格管控，并制定了相关环境保护政策。但福多尔仍然认为，岛上脆弱的生态系统极易受到旅游者的影响。印度泰姬陵：2018年，泰姬陵将在建成300多年后首次对其建筑上的圆顶进行彻底清理，而建筑的其他部分已经开始这项工程。福多尔称，“除非不介意站在搭了脚手架、糊了泥的泰姬陵前面拍照，也许你最早得等到2019年才能计划一次梦想中的泰姬陵之旅”。泰国攀牙湾国家公园：据报道，福多尔认为，泰国的一些海滩已被“涌向这片天堂的人群淹没了”，随之而来的就是污染和过度使用。尽管一些保护、恢复措施已经起效，但福多尔建议，“路上人少一些，才能享受一次没有纷争的热带旅行”。缅甸：就在前几年，缅甸还受到众多环球旅行者的青睐。报道称，但如今，受其“针对罗兴亚少数民族的暴力运动”影响，缅甸受到了“全世界的遗弃”。福多尔指出，联合国已将这场暴行定性为“教科书式的种族清洗”。珠穆朗玛峰：福多尔称，登上珠峰后的炫耀与其所需承担的风险和成本并不匹配。报道称，2017年有6人在攀登珠峰的过程中死亡，成本也高达25000美元至45000美元（约合人民币16万至29万）。洪都拉斯：过去几年，洪都拉斯的谋杀案发生率已有所下降，但仍是地球上“最致命的地方之一”。福多尔称，旅行者应该把安全放在第一位，然后另找地方花钱。古巴：据报道，美国人仍可前往古巴，但特朗普政府新出的规定十分复杂，多名美国驻古巴大使馆工作人员上报的怪病也令人担忧。所以，福多尔建议大家谨慎前往。当地人不希望旅行者去的地方：威尼斯、阿姆斯特丹等地游客过多，当地人因此对游客产生了反感。福多尔建议旅行者远离这些地方。文/观察者网  推荐好文▷1 折！这家美国快递公司，发包裹便宜快捷又简单电商首选！▷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AG_B44</w:t>
        <w:br/>
      </w:r>
    </w:p>
    <w:p>
      <w:r>
        <w:t>圣诞节前夕，纽约曼哈顿华埠附近布隆街（Broome St.）一幢楼房墙壁上惊现一幅画着巨大粉红色阳具的壁画，居民见状感到震惊和恶心，抗议以艺术名义做出伤风败俗的事情，27日该楼房业主报警并请人把壁画涂掉。（华埠附近一幢楼房墙壁惊现巨大阳具壁画。）这幅壁画画在布隆街305号，与科西（Forsyth）街交界处的一幢楼房墙壁上，街上有华人旅馆、洗衣服等店铺，也住着不少华人。壁画风格写实，足足有四层楼那么高，赫然醒目，任何抬头一望的人都不会误会为其他东西。壁画是瑞典女艺术家Carolina Falkholt的杰作，她受一个艺术基金会委托创作了这幅壁画，但是没有获得楼房业主许可。在邻居怨声载道抱怨连天后，业主27日报警，警方准备将艺术家逮捕，因为她未获得楼房业主在其物业上涂画。在隔壁开洗衣店的华人何先生说，周日上午大约10点就看到女艺术家在作画，刚开始不知道画什么，后来轮廓出现了，他看了吓一跳，“太恶心了，”他说。何先生有个十几岁未成年女儿在店里帮忙，他不想让小孩看见那幅画，对小孩影响不好，但大家都在议论，小孩也看到了。“我们中国人没那么开放，你可以放在画廊里，但不能放在公共场合。”现在工人正准备把壁画涂抹掉，何先生认为这么做才对。何先生的女儿说，她看到那幅画感到“震惊”，“为什么她会画这样的东西，也许对她来说是艺术，但我不认为。我还听人说，让小孩看见了不好。”到附近办事的杨先生直摇头，“很不礼貌，看都不敢看，很羞愧，很下流。”旁边的杨女士也说，“真恶心。”艺术家Carolina Falkholt还在派克街画了一个抽象的女性阳具，她向媒体发表声明，为自己的作品辩护，她说，这是关于“不为你的身体和你作为性存在而羞耻。”艺术家说，“在公共场所讨论这些主题对一个健康、非暴力的社区/世界是有必要的，围绕着女性主义公共艺术作品的对话能引起人们的关注”，“艺术是唯一留下的空间，在那里我们能真正自由地讨论困难的题目，因为艺术能够在任何可能的方向诠释和超越语言。”但是很多人并不认同艺术家的看法，包括市议员陈倩雯，她发表声明说：“街道艺术应该提升社区，不是分裂社区。这幅壁画表现了对住在社区里的家庭的公然不敬，应该立刻清除掉。”陈倩雯认为，这种艺术表达可以放置在其他地方，但不适应在居民区，况且附近一个街区外就有一所学校。文/侨报网  推荐好文▷1 折！这家美国快递公司，发包裹便宜快捷又简单电商首选！▷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AG_B47</w:t>
        <w:br/>
      </w:r>
    </w:p>
    <w:p>
      <w:r>
        <w:t>当地时间周三（12月27日），美国加州迪士尼乐园突然发生大规模停电，在园中享受圣诞假期的大批游客被迫疏散。12月27日上午11时许，位于加州安那罕市的迪士尼乐园因变压器故障突然断电，园区内十多个游乐项目随之中止。一些滞留在游乐设施上的游客靠工作人员的帮助才得以脱身。园方疏散人群后，立即对故障设施进行抢修，并对部分游客给予补偿。目前，园内暂停的娱乐项目已陆续恢复。突发的停电事故令大批入园游客非常扫兴。有人在社交媒体上吐槽，抱怨“到处都是长长的队伍”，“排了几个小时的队，却什么也玩不了”。一名游客在推特上说自己被卡在云霄飞车“太空山”上，是“最糟糕的经历”。面对游客们的指责，迪士尼乐园在推特上发文，就停电事故给游客造成的种种不便与麻烦表示诚挚歉意。文/新华社  推荐好文▷1 折！这家美国快递公司，发包裹便宜快捷又简单电商首选！▷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AG_B48</w:t>
        <w:br/>
      </w:r>
    </w:p>
    <w:p>
      <w:r>
        <w:t>当地时间26日，美国纽约州特洛伊（Troy）市发生一件灭门惨案，一家四口被发现死于地下室公寓（basement apartment），当地警方形容案发现场“十分恐怖”。据美国赫芬顿邮报网站消息，美国警方表示，4名死者的尸体最早被物业经理发现，且死者均为亲属。警方认为该起案件十分可疑，且极有可能是一起谋杀案件。不过，报道指出，警方并没有透露现场是否找到凶器，目前也不确定这些死者的死亡时间。死者分别是一名36岁的女子，她的5岁的女儿和11岁的儿子，以及她22岁的同性恋人。事发现场的邻居则透露，家中的女主人、伴侣以及两个孩子最近时常出没于这间地下公寓。“太可怕了！”美国警方时受访表示：“特别是在年底的这个时候，太令人悲伤了。”特洛伊市警察总长泰代斯科（Tedesco）表示，凶手早有预谋并非随机犯案，虽然认为疑犯对社会不会构成威胁，但却认为这人“无所不能”。直到目前为止，警方并没有逮捕相关人员，也未公布死者身份。但警方强调，这绝不是一起“随机发生的事件”，并敦促公众时刻关注周遭环境。文/综合报道  推荐好文▷1 折！这家美国快递公司，发包裹便宜快捷又简单电商首选！▷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AG_B49</w:t>
        <w:br/>
      </w:r>
    </w:p>
    <w:p>
      <w:r>
        <w:t>希望兴高采烈过新年的读者不妨考虑买彩票，而且时间要抓紧！本星期的“劲球奖”（Powerball）及“大百万彩票”（Mega Millions）各自累积彩金超过3亿元，加起来共有6.5亿元。 综合美联社、CBS及CNBC新闻报道，由于“劲球奖”与“大百万彩票”从11月开始都没有人中头奖，因此大奖金额均突破3亿大关，造就了全国彩票史上第二次出现这样的局面。民众如果已经一试运气的话，不妨先核对“劲球奖”，27日开出的号码分别是3、9、16、56、60，劲球号码3。如果号码全部吻合，幸运儿可得3.37亿元，一次提款的彩金也有2.1亿元。官方估计，中头奖的机率为2.92亿分之一。 至于“大百万彩票”方面，下一次开奖日期在29日，如果有人中头奖的话，也有3.06亿元等着他拿回家，一次提款的奖金为1.91亿元。头奖的机率比“劲球奖”稍高，但也要2.59亿分之一。也许有人好奇，如果“劲球奖”和“大百万彩票”都中头奖，那么机率到底多少？答案是7万5千万亿分之一，换言之全球75亿人每人买1000次彩票，只会有1次中奖。 博彩官员解释，两大彩票从11月开始都没有人中头奖，其中1个原因是下注的人减少，此外主办方也调整了得胜机率，金额较小的中奖机会虽然增加，但头奖的或然率却比以往下降。 曾有调查显示，民众一旦中了百万级别以上的大奖，3/4的人会选择一次提款，分期拿足全款的人只有25%；另外48%的人会马上辞职，选择继续工作的人有52%；80%的人说会聘请律师、会计或理财顾问，协助自己处理领奖的事宜；另外64%的人说，会让理财顾问为自己管理彩金。专家表示，最后一点其实相当重要，毕竟平常人未必熟悉巨额资金所涉及的种种细节，尤其国会今年通过税改案之后，中奖人选择在年底或明年年初领奖，当中就可能有不少考虑。  推荐好文▷1 折！这家美国快递公司，发包裹便宜快捷又简单电商首选！▷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AG_B51</w:t>
        <w:br/>
      </w:r>
    </w:p>
    <w:p>
      <w:r>
        <w:t>据Foxnews和美联社等媒体报道，川普计划限制对赴美学习理工科专业的中国学生限制发放签证，此举被认为与增加美国本土居民就业率有关。12月14日，自加州大学发布的最新数据显示，加大系统九大本科校区2018年秋季入学申请再创新纪录！加州大学校长Janet Napolitano表示，他们对创下新纪录感到兴奋！新生和转学生申请数量的逐年稳定增长说明了加州大学是世界上最好的高等教育机构之一。加州大学系统本科申请已经连续13年增长！但是由于录取名额有限，所以录取率将可能持续下降！221788名学生至少申请一所加州大学，其中181419人申请的是大一新生，加大本科申请率同期增长5.7%！而转学生申请人数为40369名，比2017年秋季入学申请增长5.5%！加州大学九个校区国际学生2018年秋季入学申请数据需要注意的是，美国加州大学理事会在今年5月份正式宣布，将于2017-2018学年开始修改学校对州外学生与国际学生的招生上限，9所UC分校中5所学校（圣芭芭拉，圣克鲁兹，戴维斯，河滨以及默塞德五所加州大学分校），州外学生与国际学生的招生上限从20%降至18%！而已经超过18%的加州大学伯克利分校（22.4%），加州大学洛杉矶分校（22.8%），圣地亚哥分校（22.9%）和加州大学欧文分校则维持原状，但比例不允许再增加！结合连续13年上涨的申请数据，申请竞争激烈程度明显加深，再加上这样的政策，2018-2019的申请受到了强烈的影响。加诚教育的专家表示：“近年来各方的影响，学生申请将会变得越来越具有挑战。除了政策方面的变动外，还有各方竞争越来越大，我们不止是要与同样来自中国的留学生竞争，同时还有来自世界各地的国际生需要进行竞争。”“很多学生无法很好的分析自身情况，同时也没有了解到足够多的学校及政策信息，错失了很多好的机会。再次呼吁大家，一定要找靠谱的留学专家进行咨询，这个步骤是必不可少的。”加诚美国洛杉矶分公司视频介绍加诚合作伙伴祝贺加诚十周年纽约州立大学祝贺加诚上市用户加载中加诚国际教育是全球最大的海外院校资源和服务商，是美国本土唯一在纽交所上市的中国教育公司，与美国名校建立了多年的合作关系，加诚国际教育美国藤校申请项目IVY+项目负责人 Michael先生，是洛杉矶地区知名的美国名校申请专家，UCB及UCLA Honor荣誉毕业，语言专家，曾经在中国参与建立了最早的申请美国名校高端留学申请机构，本着严谨、稳妥与专业的态度，对待每一位学生！</w:t>
      </w:r>
    </w:p>
    <w:p>
      <w:r>
        <w:rPr>
          <w:b/>
        </w:rPr>
        <w:t>AG_B50</w:t>
        <w:br/>
      </w:r>
    </w:p>
    <w:p>
      <w:r>
        <w:t>我去美国半年就回来了。我是因为要在纽约出书，因此得到了美国方面的邀请。另外，当时我手头还握有一个斯坦福大学的邀请，我结果没好意思去大学，我觉得我也不配，因此我就到纽约把书出了，出的是英文版。至于斯坦福，我就没去。去了美国之后我就决定在那里待一段时间。在这段时间里，我去了纽约、洛杉矶、旧金山、芝加哥和美国一些乱七八糟的城市，就是为了走走看看，这么做其实也就是为了将来能堵人家的嘴，你想想看是不是这个道理：别人一说起哪儿哪儿，你说你去过，人家不会跟你多罗嗦了。在美国，我在纽约和洛杉矶待的时间比较长，觉得这两个城市很不一样。洛杉矶这个城市真的让我大吃一惊。在洛杉矶，除了一些特别的色情场所之外，那里一到晚上天黑了之后，什么娱乐也没有，有时候我去一些美国内地城市，到了晚上八点多钟进城就找不到地方吃饭了，因为大家都睡觉了。而且美国人非常规矩，社会上非常井井有条，执法也很严，在国内我们都被人骂惯了，觉得人和人之间就应该互相不友好，可是我到美国之后觉得在那里真是好到得老对周围人说“谢谢”了，因为我在美国遇到的很多情况是你去找人办事，人家还对你极为客气。但是我非常不喜欢美国人爱在路上跟陌生人打招呼这一条，因为我英语不好，他们一跟我打招呼我也不知道该说什么。这样一来，让我显得挺无理的。我作为一个外国人在那里也有安全感，原来我觉得美国的犯罪率很高，但其实那种犯罪率不太能侵害到你，纽约的地铁让人形容成罪恶之渊，一开始我到那里都不敢坐地铁，老是坐出租车。后来我晚上坐了一下地铁，觉得挺好的。而且我觉得自己在那里待着别人还挺害怕我的，可能他们把我当成越南人了，这使得我大有安全感。我遇到的别外一件事情更能说明问题：有一天，我在曼哈顿世界贸易中心那里独自一人行走，那里的办公区，一到晚上就没人了。我看见对面有一个黑人走了过来，我有些心慌，但没想到他似乎也非常害怕我，我们两人隔着两个街口他就绕着走了，我当时正担心如果让我绕，我怕我会被绕丢了，想不到他先绕了。在美国生活，我可以说没有遇到过任何不愉快的事情，如果非要解释这个现象我只有用“理想社会”来做出说明，这个国家非常适合小市民生活，假如你不是一个有追求的人，你只想过一份踏实日子，你只想“我不侵犯别人，别人也别侵犯我”，那么美国是最好的地方。而且，那里的社会相对来讲是最公平的，公平到有时候你都不好意思的地步。比如，我在那里看到这样的一个报道，说是加州的纳税家庭每年要负担非法移民一千多美元，比如负担他们的子女教育等等方面的开销，这事要是搁在别处，谁干呀？美国确实让人开眼界。过去的我等于是一个井底之蛙，起码对古典的东西方艺术了解得不太充分，我在美国的那些日子里整天东看西看，主要是想受些教育，我过去一直认为中国古代没什么文化，没什么文明，起码在雕塑和绘画上是这样。但是在美国的博物馆里看了一些中国以前的东西，一下子把我过去的想法打破了，我觉得那些东西还不错，和希腊的东西摆在一起比也不算太寒碜。在中国，我不太能够见到这些东西。偶尔见到一些张大千或者齐白石的画，但我认为那些东西不是很地道。说来说去，我在美国也没有做什么事情，我如果是一个画家或者是音乐家，我也许在创作上出现不了障碍。纽约那个地方有十几万诗人、十几万音乐家、十几万作家、十几万演员，也就是说有几十万艺术家群居在一起，之所以聚集在那里是因为那里对人没有压迫感，每个人都有自己的空间，所有东西都是可能被艺术化的。到美国之后我才知道什么是精神上的彻底自由，但是我归根结底是一个写中文小说的，是依赖文字吃饭的这样的人待在美国会有点麻烦。美国的中文是一个非常杂的东西，是被台湾国语化了的中文。我倒是在那里曾经想过写一个比较长的东西，反正在那里住着也没人来打扰你，谁未经准许进了你家家门你不是都可以对他开枪吗？但是如果我在那里不看中文的东西，我的中文本身就不活跃，慢慢地，中文水平就会下降；但如果我看中文的东西，那里那些非常杂的台湾中文就会慢慢地让我的语言背景做出改变，这样，我写出来的东西让中国大陆读者看起来就有隔膜感，起码会认为写的“不是我们这里的事儿”。我到美国之后因为英语不行，就去和大量的中国人接触，这些人很多都是我过去在国内就认识的，或者在国内有过一面之交的，其中甚至包括了我失踪了的一个中学同学，见了这么多人，我总的感觉是这么多年没见面，这些哥们全到美国来了。我认识的一些作家现在也在美国生活，我个人认为他们在美国基本上都没有写出更好的东西，我感觉他们的语言和文字的能力受到了很大的影响。比如说我所认识的作家阿城，他在美国为了保持自己文字的纯洁性，在那里待了八年也坚持不学英语，他的这个努力还算好，但是也有点过分艰辛了。而有的作家在美国干脆就干起别的事情了。在另一方面，我觉得中国人到了美国之后都变好了，变得都守法了。我认识几个在国内都是坏人的人到美国生活之后都变得非常老实。我才一到美国，朋友就告诉我“你可千万别犯法，你在美国犯法算是倒了大霉了，会记你一辈子，到哪儿都跑不了”。大家都这么专门提醒我，就好像我在中国就是以犯法为生似的。我后来想，可能大家把每一个刚从大陆来的人都当成一个潜在的犯罪分子了，觉得必须叮嘱一番，我想他们其实也想要你知道，在美国犯法之后，你别想“托人帮忙”。但是对我来说，作为一个写作的人，如果那么老实、那么循规蹈矩其实也不行，这是让我很畏惧的地方。在中国，一个人有时候闹得无法无天其实有助于打开思路，这个原因使得我不想过早地变成一个好人，当然，我想我老了以后还是要变成一个好人的，变成一个德高望重的人。到美国后我开始明白，我这样的人在美国待着其实非常矛盾。第一，我太老，四十岁年纪的人已经不可能重新开始新生活了，假如我去美国的时候是十八岁，哪怕是二十多岁，我都可以把自己周围弄干净了，甚至可能会觉得拿中文写作都没意思了。真的，在美国也有这样的人，彻底变成一个“少数民族作家”了。但这对我来说已经不太可能了。第二，我又太年轻，如果我已经六十多岁了，我反而就可以踏踏实实地在那养老了。因为美国的生活品质是有目共睹的，日子可以过得很安全，没有人来打家劫舍，也肯定没有外星人入侵，人老了可以死在自己家的床上，这一点问题一定不大。当然，我也还有一些自尊心，对于我到美国生活这件事情，我一直这样比喻；你到人家家里来住就够腆着脸的了，然后你再跟人家抢着干活，比如说抢着到餐馆打工之类的，这就不太合适了。（而且我也干不动。）从小，我家里的大人就教育我：别人的东西别吃、别人的东西别拿。在美国的时候，我的出版社也曾经把我介绍给《花花公子》这些杂志去写小说，我用中文写，他们翻译，与此同时，我也得到了一些写剧本一类的事情。值得一提的是对《花花公子》这类的杂志我这次也有一些新认识。我曾经从自己过去写的《玩的就是心跳》中摘了一些片段，想登在《花花公子》上，其实也就为了我的书能在美国更好地发行，但是稿子后来被对方给退了，理由是“太黄色”。他们可能忌讳里面出现了一点乱伦的关系，这样我才知道：《花花公子》这样的美国杂志，其实反映的是非常严肃的人的需要和欲望，不像美国青年刊物那样有病态的东西。相比之下，我显得粗鄙。在美国，你不仅可以摆脱来自政权、国家的压迫，还可以摆脱来自社会、群体的压迫。这点亚洲人应该感觉更强烈。因为亚洲非常是一个群体文化主导的地区。你的行为如果没有按照那个社会的要求，没有得到那个群体的认可，就会感觉到一种无形的压力。你周围那个群体特别关心你，你买什么房子、开什么车、哪笔投资赚了多少、赔的多惨、是否结婚、何时生子、儿子考上哪个大学、女儿是否嫁了富豪，等等等等，统统都有人关注。于是你就要为别人的看法活着，为面子活着，那虚荣心就像火箭一样冲天而去，时时刻刻把你吊在半空中。那个活法实在太累、太本末倒置了。而在美国，你愿意怎么个活法，就怎么活。你成天开着奔驰在大街上晃荡，也不会有什么得意感，因为根本没人多撇你一眼；你骑个自行车送外卖，也不会感觉什么心酸，因为你也不会遭到什么冷眼白眼，下了班，你照样有一迭钞票。没有同事、朋友跟你攀比。大家下了班，各自享受自己的天伦之乐，才没闲功夫管那么多别人的事儿。像我自己，如果不是在美国，即使不因言获罪被关进监狱，恐怕也是今天这个同事跟你说，你这个观点不符合国情；明天那个朋友忠告，你那个政治立场太偏激了；后天某个亲属善诱：写文章惹麻烦、得罪人，还两袖清风；你要是去经商，早就发了多大多大的财，等等。于是为了迎合这一堆关心你的好心人，你就住嘴吧。你的个性、你的思考，就被那个群体的思维吞没了。在美国，你的生活方式和思维方式，比任何一个其它地方都更能摆脱来自社会群体的压力，这是又一个非常、非常重要的自由。而这个自由给人带来的幸福指数是非常高的。起码我个人对这点的感觉很强烈。中国有作家说，“美国是由千千万万不爱自己的祖国的人组成的国家，但他们都很爱美国。”他说得很准确。美国人非常爱国，是全世界最爱国的一群人，但他们却不是民族主义份子。这绝不仅是因为美国由各种民族组成，而是因为美国人“爱国”的内容是爱“自由”。美国是最自由的国家，所以他们才爱。在自由这个概念里面，没有血源、没有种族、没有宗教、没有群体。所以说，美国人爱国的核心是爱“自由的价值”。美国没有民族主义，也可以有“国家主义”呵，但美国也没有。你看美国人从来不会为赢了或输了一场和“外国”的体育比赛而全国欢腾，或全国暴怒。但是，当美国运动员胜利、美国国旗高高升起的时候，美国人也会很高兴、很激动，因为他们热爱那面护卫着他们的“自由”的旗帜；而不仅仅是一面代表土地、血缘、民族和国家的旗帜，因为：对土地的爱是有尽头的，如果那块土地使你遍体鳞伤；对血缘的爱是有尽头的，如果血缘带来的苦难多于幸福；对民族的爱是有尽头的，如果你的所谓伟大的民族把你变成渺小的个人；对国家的爱是有尽头的，如果你的号称强大的国家要你牺牲做它的奴仆。我想无数遍强调的是：人们对美国的爱，既不是对土地的爱（哪里都有美丽的山河），也不是对血缘的爱（哪个人种都有俊男美女）；既不是对民族的爱（哪个民族都有自己骄傲的特色），更不是对国家的爱（独裁者的天下总有最大的爱国理由）。热爱美国，是对自由的爱。而一个人，只有对自由的爱才会永不疲倦、永无尽头！所以，捍卫美国，是捍卫“我自己”的自由——在一个人所有的动力中，没有比捍卫自己的自由更大的动力。所以，尽管艰难，自由在一路地胜利。文/王朔  推荐好文▷1 折！这家美国快递公司，发包裹便宜快捷又简单电商首选！▷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AG_B53</w:t>
        <w:br/>
      </w:r>
    </w:p>
    <w:p>
      <w:r>
        <w:t>纽约州部分地区本周积雪将达5英尺PIX11和ABC7报道，圣诞节当天，伴随一阵狂风，三州地区气温骤降。美国多地降雪厚度破历史同期纪录。宾夕法尼亚州伊利市（Erie）周一降雪达34英寸，创造了当地新的同期降雪厚度纪录。26日早上，伊利市再降雪19英寸，在30小时内积雪厚度达到53英寸，超过4英尺厚。这也是宾州历史上最高的两日降雪量记录。纽约州西部，水牛城以南部分地区，本周将继续迎来寒潮风暴，预计积雪将达5英尺厚。纽约州西部部分地区周三预计有50英寸的降雪，风速最高将达30英里/小时。水牛城部分地区已经启动交通管制。（宾州伊利市部分地区的积雪已经高达5英尺）纽约市周六将迎新一场降雪，气温持续走低，对于周日（31日）晚的时代广场跨年倒数狂欢来说，无疑是一个艰难的挑战。气象专家们警告，今年纽约将迎来近年来最冷的一个跨年夜，气温可能降至华氏15度（摄氏零下10度）左右。这是由于北极圈南下的一股强冷空气所致。根据历史记录，纽约时代广场倒计时最冷的气温记录是1917年的华氏1度（摄氏零下17度），其次是1962年的华氏11度，1976年的华氏15度，以及1939年和2008年的华氏18度。而今年有可能会降至华氏15度左右。市长白思豪26日宣布纽约市的温度在未来一周里持续低温，使本市进入酷寒蓝色警报期，市长呼吁市民守望相助，照看邻里，共度严寒。如遇暖气热水供应出现问题，要及时致电市府投诉。 根据纽约市地方法规，温度降到32度或以下就应当发布酷寒蓝色警报；在未来七天里，纽约市的平均温度将保持在19度的低温，日最高温度只有20多度，晚间气温降至十几度，风感温度更将降到几度。 纽约未来几天持续低温，民众应注意保暖。纽约市发预警保护游民另外，据NY1报道，在26日晚气温骤降前，纽约市正在想办法为游民提供可以保暖的场所。因为预计天气会相当寒冷，游民服务局发布了蓝色预警，从当天下午4时开始生效。在蓝色预警下，纽约市收容系统不能拒绝外勤团队带来的任何人，并且将接纳自行前往的人。 “供暖季”房东须提供暖气白思豪说，蓝色警报期间，所有人都可以在有需要时入住庇护所，市府工作人员每隔四小时到街上巡视一圈，将无家可归者送到庇护所。市长说低温时最令人担心的是民众的安全，他呼吁市民尽量不要在低温期间出门，如果必须出门一定要多穿几层衣服，尽量将耳朵、手等都护住以免冻伤。在家里不要用燃气炉或烧烤炉取暖，以保证安全。 纽约市法律规定，每年的10月1日起至来年的5月31日为“供暖季”，在此期间房东必须为房客提供暖气，令室内达到一定温度。具体标准为：在早上6时至晚上10时间，若室外温度低于华氏55度，室内温度必须保持华氏68度以上；在晚上10时至早上6时间，若室外温度低于华氏40度，室内温度必须保持华氏55度以上。白思豪呼吁市民如果暖气热水遇到问题立即致电311，紧急情况致电911。 年末大降温 官方发声明提醒“直到这个新年周末，天气都相当寒冷，请确保做好保暖工作，戴上帽子、围巾和手套。”纽约市应急处理局局长埃斯波西托（Joseph Esposito）在一份声明中说，“尽可能多待在室内，伸出援手帮助老人、邻居和健康有问题的人。”康涅狄格州长马洛伊（Dannel P. Malloy）日前也启动了该州的严寒天气协议（Severe Cold Weather Protocol），有效期到2018年1月2日。随着温度的下降，官方提醒人们尽可能多待在室内，如果要外出，穿上干燥暖和的衣物，尽可能包裹得严实一些。长时间暴露在寒冷中，可能导致体温过低、造成冻伤，还会加重诸如心脏病和肺病等疾病。为低收入者提供暖气补贴市府也为低收入者提供暖气补贴，包括常规暖气月费、紧急情况下的暖气费以及壁炉、热水炉和暖气的维修费用等，民众可以致电212-331-3150安排工作人员家访，看自己是否符合申请这项福利的资格。 白思豪也呼吁民众如果在街上看到无家可归者致电311为他们安排帮助，如果看到有人出现包括神情恍惚、发抖、讲话含糊、昏昏欲睡等冻伤症状，应立即致电911求助。他也鼓励民众探看年老或生病的邻居，互相帮助度过恶劣天气。 华埠市议员也呼吁民众注意保暖，住在纽约公共房屋民众如果遇上暖气或热水停止等问题，请立即致电纽约市房屋局（NYCHA）热线1(718)707-7771反映情况，记下个案号码（票号）。其它非公共房屋的住客请打电话311反映情况，记下服务申请号码（service request number）。如需要市议员跟进， 请致电1（212）587-3159，办公时间早上10至下午6点。文/综合侨报网、星岛日报报道  推荐好文▷1 折！这家美国快递公司，发包裹便宜快捷又简单电商首选！▷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AG_B52</w:t>
        <w:br/>
      </w:r>
    </w:p>
    <w:p>
      <w:r>
        <w:t>前段时间，双宋大婚惊动了整个娱乐圈，36岁的宋慧乔依旧满脸少女感，与小4岁宋仲基在一起，完全看不出这两人谈的是姐弟恋。出道二十一年，宋慧乔的颜值从未掉线，好皮肤更是超长待机。 最近乔妹素颜现身北京机场，连口红都没涂！虽然刚下飞机时的状态略显疲惫，但这样真实的素颜在镜头的洗礼下，仍然能够清晰地看到面部的光泽感和平滑的肌肤！很多女孩羡慕又好奇，她到底有什么保养秘诀呢？ 小编从宋慧乔的随笔集《慧乔的时间》中找到了答案，她写道“平时几乎都是素颜”，“一天贴一次面膜，是我唯一可以做的皮肤管理”…… GET到关键词了吗？面膜！面膜！！面膜啊！！女人过了25岁，颜值就在走无法回头的下坡路。比你美的人都在敷面膜，你还敢偷懒，那简直就是坐以待毙的行为！ 面膜对女人保持冻龄来说有多重要，宋慧乔、范冰冰、林志玲的脸就是最好的证明。一年敷700张面膜，连毒舌女王小S都不禁感叹：“原来你（范冰冰）皮肤真的这么嫩白!”听化妆师爆料，女明星上妆前会敷一种“超级面膜”，保证上镜显脸小，凑近看肌肤也能透亮不浮粉！ 今天给大家带来的好物，就是女明星随身必备的嫩脸神器——名膜壹号【梦幻美肌多效面膜】。 TA是全球最高标准的无添加面膜面膜液安全到“可以吃”补水效果是玻尿酸的500倍抗皱祛斑媲美微整形▼原来，女明星所谓的天生丽质，其实是靠“无添加”面膜默默加持啊！ 据皮肤科医生透露：真正的无添加，必须是有害成份的绝缘体，100%以有机植物为原料，孕妇和敏感肌也可以放心使用。早晚两次无添加面膜，连续敷一星期就相当于做了一次水光针，一次微雕！小编亲测！20分钟立现少女水光肌我用过几十款面膜，不得不说，这款梦幻面膜无论是使用感，还是效果，都丝毫不输¥200/片的贵妇面膜。下面献上热辣辣的测评： 1 颜值戳中少女心粉嫩的包装袋里头还有一层透明袋，可以杜绝空气和印刷油墨二次污染，细节见匠心，好感度加1分~ 2 膜布比婴儿肌还软嫩0.5mm的进口天丝膜布，更薄、更透、更服帖，敷上脸像隐形了一样，非常舒服。 3 清爽不腻，入眼不刺激面膜精华液虽然添加了玻尿酸、聚谷氨酸、甘露聚糖等高滋养成分，但质地一点也不腻，不小心入眼竟然没有一丝刺激感！揭下面膜的那一刻，干裂的脸就像喝饱水一样嘭起来！毛孔都被抚平了，脸也彷佛小了一圈，肌肤白净无瑕，由内而外散发着雪花般晶莹剔透的质感。▲摸着白皙通透的小脸， 满满的幸福感~你刚洗完脸的那种水嫩白皙但美不过10分钟的婴儿肌，它能帮你延长到24小时！这样的品质，这样的效果，简直是不给美容院留活路啊！如果不停产我一定会回购到老。2被日本人疯抢的“微整形”面膜名膜壹号什么来头？它是国内唯一一家通过“无添加”审批的企业，所有产品都由美国基因工程抗衰老研究中心研发，更通过了日本食品最高权威检验机构JFRL检测。* JFRL是按照食品安全标准来检测的机构，它所检测的项目是全世界最齐全的，检验标准也最为严苛。目前国内因技术和标准查不出的有害物质，全都逃不过JFRL的法眼。在全球范围内，能通过JFRL安全检测的护肤品企业屈指可数，都是一些处在金字塔顶端的高科技企业，名膜壹号就是其中一家。 就连无添加鼻祖HABA、FANCL，都将TA作为“面膜标本”进行深入研究。▲名膜壹号董事长受HABA邀请赴日交流访问在日本，名膜壹号已成为“一货难求”的紧俏护肤品，一些高端美容会所，甚至把TA作为吸引顾客的金字招牌。挑剔的日本女人赞不绝口：效果媲美微整形！能攻陷日本女性的芳心，可见TA完全不输给日韩欧美的贵妇面膜。 在国内，梦幻面膜也是好评如潮。听说在测试期发出了5000盒试用，一个月后收回的好评率超过99.8%！ 随手截几条评论，这样的效果就已经很诱人了好吗？3用6年匠心去打磨一款“可以吃”的面膜知情人士透露，这款超人气面膜由中美两国组成的专家团队历时6年匠心打磨而成，专家团队对待每一个细节，都如同对待艺术品一样极为挑剔和严苛。 为了展示面膜的超高安全性，名膜壹号创始人曾在多家媒体的镜头前将面膜液一饮而尽。我在国家药监局官网查过面膜的全成份，确实不含香精、防腐剂等风险成份。 在中国最权威的化妆品成分查询平台“美丽修行”APP上，其安全指数达到5星级。而很多动辄千元的国际大牌都达不到这样的安全标准！无数美妆达人都被TA圈粉了，看，主播们喝得这么爽快，让人隔着屏幕都想尝一口呢！▲据说是银耳羹的味道哦~4她们都说：效果媲美微整形！可能很多小伙伴还不太了解，肌肤衰老的根本原因是缺水和表皮生长因子（EGF）的缺失。 梦幻面膜之所以能媲美微整形，主要归功于它的核心成分：EGF和聚谷氨酸。EGF是唯一被诺贝尔奖盖章认证的抗衰老因子在美容界有“成人干细胞，拉皮整形不用刀”的美誉 聚谷氨酸的保湿锁水功效是透明质酸的500倍可以有效解决肌肤因缺水产生的一切问题 两种成分叠加后能迸发出不可思议的美白、补水、抗皱效果看看小仙女们使用后的效果，有惊艳到你吗？NO°／1“整张脸像打了水光针一样细腻光洁”@ Qunicy滋润我是超级沙漠皮，痘痘也从未消停过，用过无数面膜都没效果。梦幻面膜绝对是干皮真爱，晚上敷15分钟，皮肤软软的，很水嫩，痘痘也渐渐灭绝了，闺蜜还以为我偷偷去打了水光针呢！NO°／2“孕期必备，敏感皮大救星”@蜜珂温和这是我整个孕期都在用的面膜，因为皮肤敏感不敢随便用护肤品，难得遇上一款温和又有效的面膜，短短20分钟，干燥泛红的症状就解除了！NO°／3“色斑淡了 大脸小了 年轻5岁即视感 ”@林可儿高效连敷一个月，色斑不知不觉间淡了很多，皮肤紧致光滑得像换了张脸，这效果，比做光子嫩肤还惊艳呢！连直男老公都夸我皮肤好了很多。5国际权威检测认证，拿奖拿到手软这几年“毒面膜”事件不绝于耳，各种荧光剂、防腐剂、铅汞等重金属所造成的严重后果，耸人听闻！无数毁脸事实都在发出警示：护肤安全重于泰山！所以每次推荐产品，我都是把安全健康放在第一位，这款无添加的梦幻面膜，你们大可放下200%的心。 名膜壹号是难得一见的良心无添加品牌，其检测报告显示：不含酒精、香精、色素、激素等108种化学添加剂，多项检测指标甚至远高于国际水平，敏感肌和孕妇也可以放心用。有图有真相▼名膜壹号的无菌灌装技术更是获得实用新型国家专利。据悉，还有多达13项发明专利技术被国家受理，为这家勇于创新的民族企业点个赞！凭其高标准的无添加和惊艳的嫩肤效果，名膜壹号一举夺得了有赞商城年度“高端热销面膜品牌”称号，并被媒体评为“全球最具潜力护肤品牌”。就连中央电视台也慕名前来采访，还把名膜壹号作为“中国智造”的典范推向世界！央视主播刘小唯对名膜壹号赞不绝口▼用了那么久的补水面膜，也是时候升级，囤几盒更“安全高效”的无添加面膜了。6贵妇级面膜只卖呆萌价格尊贵，从来不是大众盲目追求的奢侈，而是从细节彰显的匠心品质。 名膜壹号总经理段辉峰说：“如果按目前的国际标准定价，这款梦幻面膜一片至少在200元以上才合理。但名膜壹号就是要做业界良心，通过科技创新、产品直营等手段，将推广价格定在19.9元/片。” 凝聚了包括诺贝尔奖成果在内的多项前沿美肤科技，实现了100%无添加，还有媲美微整形的强大功效，更有99元/盒（19.9元/片）的呆萌价格，这款面膜真的适合在秋冬季节多囤一些。为大家争取福利在此献上，请收下我的诚意▼互动福利：现在参与本文留言互动，入选留言并且最用心的2名粉丝可获得价值198元的梦幻多效面膜一盒。（截至12月28日21点，评论只能入选100位哦，来晚了就没有机会啦）！</w:t>
      </w:r>
    </w:p>
    <w:p>
      <w:r>
        <w:rPr>
          <w:b/>
        </w:rPr>
        <w:t>AG_B56</w:t>
        <w:br/>
      </w:r>
    </w:p>
    <w:p>
      <w:r>
        <w:t>当地时间12月27日上午11时左右，一辆载有46名中国游客的巴士在冰岛南部发生车祸，造成1人死亡、12人重伤。中国驻冰岛大使馆援引冰方通报说，事故发生在当地时间上午11时左右，这辆旅游大巴在距离冰岛首都雷克雅未克约250公里的维克镇附近发生倾翻。伤者中有10余人伤势较重，已被送往雷克雅未克的冰岛国家医院接受救治，冰岛警方正在调查事故原因。中国驻冰岛大使馆获知消息后，立即启动领事保护应急机制，使馆官员赴冰岛国家救援中心和冰岛国家医院了解情况，促请冰方全力救治受伤人员，并尽快查清事故原因。美联社报道，当地警方表示，这辆巴士与一辆紧凑型轿车发生追尾事件后滑出道路，巴士上载有46名中国游客。事故发生在冰岛一条环岛国道上，距离冰岛首都雷克雅未克以东约250公里（155英里）的埃尔德熔岩（Eldhraun lava）附近。冰岛血库在事故后呼吁民众捐赠O型血。警方说，巴士在路上翻车后，将两名乘客压在车下，其中一人当场死亡。涉事巴士公司老板Fjalar Ulfarsson表示，这个中国旅行团在冰岛打算逗留一周，事故发生正值该团在冰岛的第四天。冰岛目前时值隆冬，天寒地冻，路上湿滑。Ulfarsson告诉美联社记者，这条路很狭窄，且部分路段结冰。三架直升机赶来，将最严重的伤员运送到首都的医院急诊室急救。当局还在附近的Kirkjubaejarklaustur村为其他33名乘客设立一个救援站。事故中的轿车司机和乘客是来自立陶宛的游客。冰岛当地官员说，他们没有受伤。南冰岛警方表示，最初调查显示，轿车在公车前放缓，试图转向一个景点。据报道，冰岛旅游业正在增长，2016年迎来了180万人次游客，创下纪录。2014年至2016年，来自中国的游客人数增加了两倍，达67,000人次。冰岛人口仅33.5万。大使馆同时提醒，冰岛冬季气候条件较差，中国赴冰游客务必注意人身及交通安全。  推荐好文▷1 折！这家美国快递公司，发包裹便宜快捷又简单电商首选！▷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AG_B55</w:t>
        <w:br/>
      </w:r>
    </w:p>
    <w:p>
      <w:r>
        <w:t>此前有传言称，川普与自己的女婿库什纳关系不睦，不过刚过去的圣诞节，伊万卡一家也前往川普的海湖庄园。川普还被拍到和库什纳“促膝长谈”，两人之间不和的传言也不攻自破。星期二，伊万卡和库什纳带着孩子们出海钓鱼，享受天伦之乐。伊万卡在Instagram上写道：“对于所有孩子来说，鱼就是战利品。”不过就在其中一张库什纳抱着儿子的照片中，背景里却惊现代表奴隶制的南方邦联旗帜。不知道这会不会引起网友们的不满。文/美国中文网  推荐好文▷1 折！这家美国快递公司，发包裹便宜快捷又简单电商首选！▷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AG_B54</w:t>
        <w:br/>
      </w:r>
    </w:p>
    <w:p>
      <w:r>
        <w:t>还有不到10天，加州大麻种植就合法了！很多华人跃跃欲试，筹集资金准备抢占大麻市场，趁着市场刚放开，大捞一笔！更有华人从外州赶到加州，也为了发一笔大麻财！可是，有律师提醒，绿卡身份者和无证移民最好不要碰，以免惹出是非。据美国移民家园报道，2018年将施行众多新法规，最受关注也备受争议的当属第64号提案，即2016年11将娱乐用大麻合法种植、吸食，然而娱乐用大麻一直到2018年的1月1日才允许合法销售，律师表示，初期不建议华人立刻投身该行业。大麻是一个庞大的产业，有众多需要明确的细节。律师表示，大麻在加州被合法化，但在联邦法律上仍然是非法的，有权利进行起诉。64号提案通过前，在加州出售大麻是重罪，2017年11月之后，变为轻罪。但在联邦层面没有变化，一直是非法的。至于2018年，公民在加州销售大麻，是否会被联邦政府起诉，律师表示，2013年，在奥巴马政府时期，如果州内已经合法化，联邦政府不予起诉。2018年，已是共和党执政，从目前来看对大麻没有很高的容忍度，未来采取何种行动，只能观望。然而，一旦联邦政府要起诉，州是不能庇护的。律师提醒民众，不要一窝蜂投身这个行业。尤其是法案尚未成熟阶段，容易带来不必要的麻烦。尤其是非公民，一旦触犯联邦法，将影响申请绿卡的进程。大麻虽然将于2018合法销售，律师不建议立即尝试。律师表示，2018年将对大麻进行严格政府监管。不要以为合法化就意味着没有监管，相反会加大力度采取行动，关闭并起诉大麻行业的许多非法行为。大麻合法化的根本原因之一就是基于15％的州税，而加州收到的部分收入将用于执法，因此投资者切莫以为合法化意味着放宽管制。2018年开始政府将采取更多突击检查。根据提案，投资大麻有两个主要的需要申请两个许可证，一个来自于投资人所在的城市，另一个来自加州。律师认为，尽管加州于2018年1月2日发放许可证，但该许可证不允许在任何其他城市开展业务。而且，即使拥有城市执照，必须在2018年1月2日获得州际执照，才算是合法。关于64号提案去年2016年11月8日加州选民以57：43的比率通过了64号提案，该提案又被称为“大麻成人使用法案（AUMA）” 。64号提案究竟修改了加州哪些现行大麻法律？（1）将携带或使用大麻不超过一盎司（或8克浓缩物）的行为合法化，并允许年满21岁成人每人可种植栽培6株大麻植物以自用。（2）无论重罪或轻罪，一概减轻了大多数有关非法种植，销售，携带和使用大麻的刑罚，但就不包括重复犯罪、涉嫌暴力行为或其他情节严重的情况。（3）允许有前科的罪犯遵循64号提案的修改规定，申请修改其犯罪记录。（4）从2018年1月1日开始，针对商用生产及成人用大麻的销售，建立注册监管系统。（5）针对医用大麻及成人用大麻征收每盎司$ 9.25的生产税，以及额外针对零售大麻15%的特许权税， 2018年1月1日生效。（6）免除持有州府许可證的医用大麻的“患者”缴纳现有的7.25％+的销售税，即日起实施。（7）2017年1月1日起，工业大麻的农业生产将变为合法。与此同时，64号提案禁止：（1）在任何“公共场所”或驾驶时使用大麻。（2）在校园内携带大麻。（3）在驾驶或乘坐机动车辆时，携带没有密封的装有大麻的容器。  推荐好文▷1 折！这家美国快递公司，发包裹便宜快捷又简单电商首选！▷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AG_B57</w:t>
        <w:br/>
      </w:r>
    </w:p>
    <w:p>
      <w:r>
        <w:t>微信号：zzz58zzz加关注Nesquik雀巢低脂可可粉降价了！在这寒冷的冬天出门前冲一杯喝还不够，听说和打折的contigo保温杯很配哦！contigo两只装保温杯也打折了！两只装特价，国内一只的价格都要200多，现在一对139元儿童款吸管杯也疯狂继续！Amope Pedi电动修脚器防水空前折扣可以自己在家天天修脚了！新秀丽行李箱打折了！两件套Luggage Pixelcube 20+28 Inches Spinner 2个行李拉杆箱 Aveeno身体乳、儿童耳温枪、松子、钙镁锌、等等…… 好多折扣宝贝！兴奋死了，赶紧采购备年货吧！Nesquik雀巢低脂可可粉巧克力冲饮粉朱古力粉特价：129元（原价149）超大罐巧克力可可粉，1.19kg ，无人工色素／富含维他命c, 铁等7种维他命矿物质。本品老少皆宜，特有的巧克力口味，丝质柔滑，让您回味无穷！！kirkland天然有机无壳松子仁 680g 人民币：209元（原价269元）未经过任何加工的野生有机去壳纯松仁，无经过漂白！自然成熟的大颗松子！打开包装就能闻到清新的松仁味道，一下子就爱上它了 ，直接抓一把放嘴里就品尝到松仁原有的香醇味道 松脆好吃！应该非常过瘾 这款松子仁也是回购率最好的产品之一 ！混合坚果水果干Costco特价：109元（原价129元）很多人觉得就是普通的杏仁水果干在一起没有什么特别，但是真的味道不一样！吃过的小伙伴都知道哦！这款混合坚果水果干737克，每一袋混合装有完整颗粒的香脆杏仁、腰果，白巧颗粒以及蔓越莓干和野生蓝莓干。钙镁锌childlife童年时光474ml特价：109元一瓶在宝宝的生长发育期间，钙是体内最主要的矿物质，99%的钙存于骨骼及牙齿当中。据了解，缺钙的宝宝很容易出现以下症状：入睡后多汗，易惊醒；出牙迟或牙齿不齐；身高不达标等。童年时光液体钙酸奶质地、香橙口味，宝宝都很喜欢的；关键是这款钙是国际公认的最适宜婴幼儿的柠檬酸钙，吸收率高，对肠胃没有刺激，是唯一即使空腹也可以吃的钙；产品中同时含有镁、锌、维Ｄ，协调促进钙吸收，补钙效果很好，最重要的是不上火。contigo两只装保温杯疯狂圣诞特价：139元包邮（两只装）原价159元高颜值保温杯又来也！！contigo两只装保温杯，国内一只的价格都要200多哦！🇺🇸美国contigo新上一款高颜值、高新价比保温杯！🇺🇸美国Contigo保龄球保温水杯❤️保温10小时 保冷24小时❄️ 特殊材质的304不锈钢材质、环保无污染♻️不生锈双层不锈钢内胆 密封性超强👍顶部带有小把手 拎起来很方便✌️不含BPA 无毒无味 不漏不溢！ 591ml！Contigo康迪克儿童水杯最低超值价：129元包邮（三支装）原价159元Contigo 康迪克 美国顶级水杯品牌。一套3个，每个414毫升的吸管杯， 专利密封安全锁扣，怎么倒也不会漏水。国内电视购物频道上卖一个就要228元，还是快乐促销价，宝贝们有个这个漂亮水杯，变得更爱喝水了！Aveeno燕麦高效保湿润肤露，2瓶套装特价：169元北美皮肤科医生推荐使用Aveeno产品长达60年，美国奥运代表团指定使用产品，临床证明能够放松干涩的肌肤；纯天然制品，特别的温和，适用于干燥和敏感肌肤；孕妇及婴童都可以使用； 全天24小时滋润； 无芳香味，无添加剂。儿童电子体温计、耳温枪特价：199元（原价269元）数千医生护士推荐产品！能够记忆8次体温，为儿童测量体温操作简单。Amope Pedi电动修脚器防水特价：369元包邮（原价479元）脚后跟角质层厚，老茧严重，平时脚容易干，不敢穿露脚的鞋，还为这些烦恼的有救了！Amope Pedi电动修脚器可在干燥或潮湿的条件下使用，它是通过滚轮和微矿物颗粒的打磨，可以快速去除脚底硬茧，去除硬皮，让你重新拥有光滑的脚。磨砂头可以替换无刀片，安全使用。DKNY爆款内裤三条装特价：99元内裤就一个颜色组合（黑红裸）刚好跟内衣配对，超级性感。DKNY爆款蕾丝内衣一套两件特价：139元文胸分2个颜色组合：红黑和裸黑。DKNY 女士蕾丝内衣，透气舒适度非常好！蕾丝更要选择质量好的品牌，这款刚一出马上自留了。Champion男士平角内裤打折了人民币：119元costco实惠装，赶紧的买起来，价格太白菜了，内裤舒适低腰，吸汗不卷边，质量超赞哒！不管运动还是平时穿它都超赞！美国WILSON篮球🏀特价：199元包邮（原价239元）自用或者送男朋友都可以的😍肯定喜欢🇺🇸室内外通用，超级耐磨！29.5寸full size新秀丽行李箱两件套特价：1699元包邮包税（原价1899元）28寸大小的行李箱满足长途（15天）旅行的需要，20寸的行李箱可以作为登机箱随身携带贵重物品。两个箱子在一起，到哪去都不愁了‼️12关于我们：  本店所有商品均为美国直邮，多个平台均有店铺。我们是加州零售商，拿到的价格会比普通买家便宜，每个产品出现问题我们都100%赔偿。由于邮寄是人工操作，难免有极少数会发错、多发、少发等问题，请见谅！我们一定会解决。     现在商城平台经常有超低级限量秒杀、新品限时折扣等活动，这需要亲必须关注我们公众号才得以知晓！这也是回馈关注我们平台的朋友们！     现在包裹查的比较严格，为了证明是个人包裹现在需要提供身份证（快递客服会主动联系你）还请配合。有意代理合作等可以加微信zzz58zzz新店铺开张【美帝团购】特价更多更多产品资讯，请关注【美国华人直邮商城】美国华人商城微店电脑侧可以网址进入www.ushuarenmall.com或长按二维码↓点击“阅读原文”进新店铺↓</w:t>
      </w:r>
    </w:p>
    <w:p>
      <w:r>
        <w:rPr>
          <w:b/>
        </w:rPr>
        <w:t>AG_B58</w:t>
        <w:br/>
      </w:r>
    </w:p>
    <w:p>
      <w:r>
        <w:t>一名华人女性多年前通过父母申请未婚子女亲属移民，但是却在移民排期过程中结婚并离婚了。由于她没有将这一过程提前告知移民局，导致被移民局判定为欺诈，移民申请至今仍然没有批准。据王小姐讲述说，她的父母早年移民美国，后来入籍成了美国公民，便开始通过亲属移民申请她妹妹来美团聚。当初父母提出申请时，其尚未结婚，因此父母为她做的是未婚子女的申请。（资料图，图文无关）但在漫长的排期中，她妹妹结了婚，几年后又离婚了。大约到了2012年时，妹妹做为未婚子女的亲属移民排期到了，此时已恢复单身的妹妹误以为自己已离婚，所以依旧属于未婚子女，遂去广州领事馆面试，结果被查出她已结过婚，当场拒签，而拒签通知书上写的理由是“欺诈”。 婚姻状况有变应及时通知此后，为了让妹妹能够成功来美，王小姐和家人帮助妹妹请了律师，多次前往领事馆面试，结果都被拒绝。由于妹妹移民的不顺利，王小姐的父母也积郁成疾，父母二人都在近两年不幸罹患癌症。 对于王小姐妹妹的遭遇，律师表示，在长达10至12年的亲属移民排期中，未婚子女结婚生子是很正常的现象，遇到结婚身份发生变化时，申请人应及时并如实的通知移民局，将子女婚姻身份的变化做更新。律师指出，一旦结婚，未婚子女的移民排期会自动失去，但通常移民局的做法是会将这类人的申请自动降一级，即将未婚子女的身份降为已婚子女的身份，如此王小姐的妹妹顶多再多排几年，也会等来面试的时刻，总比她因失误而给移民局留下欺诈的案底，导致之前的排期白排要好得多。另外，律师还建议，当事人在碰到这种婚姻身份变化时，为了双保险，其实可再重新填写一份1-130表，花费只有几百元。另外，他还指出，王小姐妹妹的遭遇有可能是有关经手律师没有处理好，因此他建议华人还是要找正规的律师为自己办理移民申请，因为移民排期长达10年以上，做为正规律师要做好十几年的筹备规划，且应该有自己的备份，也就是在这期间若律师自己发生变故，应让自己的客户能找到替代自己的律师或合伙律师来继续得到服务，以保证客户的移民申请能正常进行下去。 另外，律师指出由于移民排期非常漫长，通常需要提前做好十几年的规划，因此建议申请者寻找专业移民律师办理移民申请，防止因为律师的失误而耽误申请。  推荐好文▷1 折！这家美国快递公司，发包裹便宜快捷又简单电商首选！▷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AG_B59</w:t>
        <w:br/>
      </w:r>
    </w:p>
    <w:p>
      <w:r>
        <w:t>北马里亚纳群岛在距离北美大陆9000多公里的西太平洋上，这里坐落着距离美国本土最远的海外领土——塞班岛。塞班岛是一个极富盛名的旅游胜地，然而对于一些中国父母而言，这里已经成为了最新的产子热门目的地。2017年川普政府的旅行禁令正式实施，虽然“旅行禁令”与中国无关，但是无论是美签申请还是海关入境，很明显中国人受到了不小的影响。虽然很多中国孕妇只是到美国生孩子，生完就会回国，但是在签证官和海关官员眼里，孕妇仍然是敏感群体，而孕妇在入境时被遣返的事情也时有发生。即使如此也挡不住生育旅行团的妈妈们寻找新地方，于是美国属地北马利安纳群岛自由邦（Commonwealth of the Northern Mariana Islands，缩写为CNMI）的首府塞班岛成了热门选择，因为这里既不需要为签证烦恼，而且孩子生下来就可以拥有美国国籍。据北马利安纳政府的统计，去年以旅游目的入境的中国妇女，在当地生下472名美国公民婴儿，2009年这个数量只有8人。根据《华尔街日报》报道，去年，在塞班岛产子的中国孕妇人数首次超过美国孕妇。对于旅游产子这一现象，美国海关和边境保护局发言人杰米·鲁伊斯表示，如果游客能够支付所需医疗费用，并且不逾期停留的话，那么就不属于非法行为。尽管孕妇赴塞班岛产子并不违法，但运营月子中心却属于非法行为。塞班当地医院的医生及管理人员说，中国产妇人数的激增，令当地的医疗机构不知所措。“这对当地社区来说是一种压力。”负责医院运营的联邦医疗保险公司CEO埃斯特·穆纳说，如果医生不了解孕妇的病史，这对怀孕后期的中国女性来讲十分危险。到塞班岛生孩子比到美国本土的优势有哪些？最重要的：免签。塞班是唯一对中国免签的美国城市，免签入境可停留45天。不仅孕妇可以免签过去，家人要照顾孕妇也是买张机票就能直接飞过去，相当的方便。客观条件：离中国近。塞班岛距离上海和广州只有4到5个小时的飞行距离，相比较到美国本土十几个小时的距离，对于孕妈的折腾要少很多。到塞班岛生生子的劣势也相当明显首先，塞班岛的医疗、住宿等方面的条件均不如美国本土。塞班岛目前只有一家大医院，中国孕妇数量激增，增加了医疗设施的负荷和医疗照护上的困难。今年10月，一名中国妇女在岛上分娩时死亡。而且由于塞班岛物资有限，很多东西靠进口，因此在住宿、食物等方面都不如美国本土丰富。另一方面，45天的免签停留实在太有限。塞班岛对中国实行免签的最长停留期只有45天，对于去塞班岛生孩子的孕妈而言时间上太紧凑。很多孕妈都是提前约好医院、住宿之类的，到了塞班一星期之内剖腹产，孩子满月之后就回国，对于孩子和妈妈的休息都不好。因此大多数人无奈选择非法逾期停留，宁愿5年内不再去美国。未来到塞班岛生孩子会越来越容易吗？目前来看，可能不乐观。美国司法部今年4月表示，要在北马利安纳加强移民执法。北马利安纳议员格雷戈里奥‧萨布兰（Gregorio Sablan）说：“联邦和地方当局应该知道生育游客住在哪里，也应该能够揪出逾期居留者。”至于会不会终止对中国的免签政策，现在当地政府认为，比起几百名生育游客带来的烦恼，中国数十万免签游客带来的商业利益明显更可观。  推荐好文▷1 折！这家美国快递公司，发包裹便宜快捷又简单电商首选！▷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AG_B60</w:t>
        <w:br/>
      </w:r>
    </w:p>
    <w:p>
      <w:r>
        <w:t>12月21日上午9时，轰动一时的“6·22保姆纵火案”在杭州市中级人民法院一审开庭。4个月前，杭州市检察院以放火罪、盗窃罪，依法对涉嫌纵火的保姆莫焕晶提起公诉。杭州市中级人民法院被告律师退庭，庭审意外中止对于这次开庭，林生斌期待已久。在那场火灾中，他的妻子朱小贞和三名儿女均已遇难。杭州中院第一次公布的开庭日期为11月21日。但此后，杭州中院又将开庭日期改为12月21日。北京时间12月21日8点半左右，林生斌的车出现在杭州中院门口。他在黑衬衫外套了一件黑色大衣，脚穿黑色皮鞋，神情疲倦。火灾发生后，他一直靠服用安定药物入眠。早在开庭前，林生斌就通过媒体表示，放弃对莫焕晶的民事赔偿诉求，只求法庭能够从重判决。林生斌出席庭审庭审开始后，莫焕晶的辩护律师党琳山表示“有话要说”。他向法庭提出管辖权异议，要求停止案件审理，等待最高法院指示。党琳山说：“这是一个全国瞩目的案件，浙江省高院和最高人民法院都可以管辖，也可以指定其他法院来管辖，杭州中院并不是唯一具有管辖权的法院。”纵火保姆莫焕晶的辩护律师党琳山对此审判长表示，刑事案件中犯罪地法院拥有管辖权，并决定依法继续审理。在主审法官接下来的发言过程中，党琳山四次表示“我抗议”。最后一次打断时，他说“请杭州市中院尊重全国人民的智商，对于这样一个违法审理，本律师退出庭审。”党琳山随后退出法庭。临走时喊话莫焕晶：“我不在场的情况下，任何人提问你都不要回答。”在庭审开始仅仅半小时后，法官表示本案将延期开庭。被告人对自己律师满意杭州中院随后在其官方微博中表示，将由被告人另行委托的辩护人或者法院依法为其指定的辩护人准备辩护。纵火保姆莫焕晶然而被告人莫焕晶在一封公开信中表示，自己不会再更换律师了。莫焕晶公开信开庭前，党琳山曾对媒体表示，对于本案调查情况并不满意。“这是一起放火案。你要调查这个案子，肯定要向现场指挥人员和第一批进入火场的人员了解情况。但是公安都没有。”党琳山告诉记者，出警的数十名名消防人员中，只有两人提供了证人证言。“而且这两个人不是第一批进入火场的。”“我也申请了消防指挥人员或者第一批进入火场的（消防员）出庭作证，”党琳山说，但是法庭认为“没必要”。“我作为莫的辩护人，我希望还原事实，我认为只有把事实还原了接下来才能理清责任。根据现有信息，莫放火肯定要承担放火的责任，但是造成四个人死亡，物业和消防有很大责任。这个后果已经确定了，物业和消防责任越大，莫的责任相对越小，对我的当事人定罪量刑会有利一些。从宏观来讲，希望这个案子公开公正审理，把真相挖掘出来，促进我们国家对消防对物业的改进，这就是刑事案件的意义了，杀死一个莫有多大意义呢。”林生斌：半年来第一次没控制住情绪“这个结果是我没有想到的——原本以为，事情发生了半年，法院会做好应对各种情况的准备。希望法院尽快再次开庭，让罪犯早日得到应有的惩罚。”林生斌在接受记者采访时表示。“在法庭上看到了莫焕晶。我恨她、非常恨，但我要控制住情绪。”林生斌告诉记者，“不过，听到要延期开庭时我终于忍不住了，吼道‘我对延期不服，我都等了半年了’——半年来，我第一次没控制住情绪。”曾经美满的一家人他说：“莫焕晶故意放火，如果真有悔意，应该在第一时间救人，而不是管自己逃跑，让我妻子和三个孩子死于非命。这一天我等了半年，期间的每一天都在煎熬，延期开庭对我来说是雪上加霜，不知道这种折磨要持续多久，希望法院尽早再次开庭，彰显公平、公正。”痛失妻儿，度日如年林生斌代理律师林杰记得9月中旬第一次见林生斌的场景，“卧床，行动不便。”林生斌曾心力交瘁住进医院8月1日，林生斌在江西云居山的一座寺庙皈依。第二天清晨，他在山间散步时，从瀑布前跌落，沿着斜坡一直滑下30米，山涧的清水里涌出一团团红色的血渍。没人知道这是意外还是林生斌存心自杀，也没人敢问。妻儿火化前，林生斌亲自为他们挑选了墓室，在杭州拱墅区的一片林区。妻子朱小贞和女儿阳阳的墓碑在中间，两个儿子的墓碑在两边。他希望两个儿子能够守护妈妈和妹妹。墓碑上刻着8个红字，“今生缘浅，来世再续。”在火中丧生的妻子和三个孩子他还用马克笔在妻儿手背上做了记号，他相信他们一定会再相遇。“遇见的时候，我会认得你和孩子，你们也记得我，我们还是一家人，永永远远的一家人。”12月10日，林生斌回了一趟蓝色钱江曾经的住所，面对狼藉和灰烬，他感慨，“曾经辛苦努力建立的家庭，都已成灰烬。”林生斌重回蓝色钱江小区事发现场照片林生斌表示会继续在追索真相的路上走下去，一天等不到说法，他就一天觉得愧对妻儿。文/综合报道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AG_B63</w:t>
        <w:br/>
      </w:r>
    </w:p>
    <w:p>
      <w:r>
        <w:t>大多数人认为，患有感冒就不能吃鸡蛋了，因为这样会加重感冒。但实际上，认为感冒一定不能吃鸡蛋是不科学的。感冒不能吃鸡蛋，实际上是指感冒伴有发烧的人不能吃鸡蛋，因为在这种情况下会使人体的热量增加，且因热量无法散发，使人的病情更加严重。所以说，鸡蛋虽营养丰富，但不能在发烧时吃，尤其是煎荷包蛋或炒鸡蛋。难么除了鸡蛋，还有哪些食物是不能在感冒发烧期间吃的呢？01蜂蜜人在感冒发烧时，饮食应该以清淡为主，非常滋补的食物在这个时候应该避免食用，以免感冒发烧的症状愈加严重。中医上，蜂蜜是有很好的益气补中功效的，如果在感冒期间饮用蜂蜜，就会导致患者体内的热气得不到清理、消除，从而疾病得不到很好的治疗，甚至还会引发一些其他疾病。02鸭、猪、羊肉鸭肉性凉，人吃的话，容易滑肠敛邪；猪肉肥腻，人吃容易助湿生痰；而羊肉甘温助热，对于发烧的治疗有很大的影响。03柿子柿子是一种本身性质寒涩且有滋阴润燥作用的水果，对于患有风寒型感冒的人来说，食用会容易敛邪，从而延缓感冒的痊愈，并有加重病症的可能。04浓茶感冒期间，患者也要注意不能饮用太多浓茶，浓茶会让大脑保持兴奋的状态，并使人脉搏加快以及血压升高。这种效果就会导致患者体温升高，会加重病情。另外，茶水有一些物质会影响到药物的分解，从而影响人体对于一些药物的吸收，甚至降低药物的疗效。05辛辣食物这个大家都知道，感冒是不能吃辣的。辛辣食物容易伤气灼津，助火生痰，并且使痰在人体内不易被咳出，也就影响人病情的恢复。此外，人在患有感冒之后，还要注意控制盐的摄入，盐食用过多也会影响感冒的治疗。同时，感冒病人要多喝开水、注意休息，这样才能更好地辅助机体战胜疾病。总而言之，人们要在日常生活中更加重视体育锻炼，重视自身的身体素质，同时保持一个良好的心态，这样才能把各种疾病拒之门外。文/央视财经、家庭医生在线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AG_B61</w:t>
        <w:br/>
      </w:r>
    </w:p>
    <w:p>
      <w:r>
        <w:t>不管在外漂泊了多少年，不论我们身处何方，春节，似乎是我们每一个华人心里，最后的一道脆弱的防线。这一天，不必锣鼓喧天，这一天，不必大鱼大肉，这一天，不必錦衣狐裘。但这一天，绝不可孤独寂寞，这一天，绝不可敷衍应付。如果这一天都随意应付，我们又该如何体面的迎接新的一年？您的这份体面，请交给我们途风来呵护！在这地球的最北端，我们已为您备好了一顿热气腾腾的极光年夜饭，还有一份旅途中的“家的温暖”。在这栋有故事有温度的房子里享用一顿热气腾腾的极光年夜饭这是一栋有故事有温度的房子，它有你可以一页页翻看的百年历史，它有原生态的木质结构和民族风的装饰，它有能躺在床上看极光的落地窗，它有森林，山脉，冰川和野生动物围绕，它有私家大厨为你做丰盛的早餐，它有男女主人给你如家般的温暖。夜晚微熏时，有女主人弹着吉它为你吟唱，清晨醒来后，有男主人带你在丛林中漫步。在这一栋有故事有温度的房子里，度过2018年的除夕之夜，有窗外的白雪和极光映衬，围坐噼啪燃烧的壁炉前，和旅途中新结识的“兄弟姐妹们”一起，亲自动手包一顿热气腾腾的饺子，享用一顿充满欢声笑语的年夜饭。举杯同庆，感谢过去的一年我们丰衣足食，祝福新的一年我们平安喜乐。饺子就酒，越吃越有！你所喜欢的一切，这一次我们全都包了！你说你喜欢阿拉斯加的北极光，纯粹而热情，不掺杂任何一点虚伪，怎么看都看不厌，如果可以，你想把它装进许愿瓶带走，照亮这接下来的365个夜夜夜夜。我们为你准备了5次不同地点的极光观测，让你在这个春节把这爱死的极光，一次看个够！你说你喜欢在冰天雪地的森林里，在忠实而可爱的狗狗们的带领下，踏雪奔驰，仿佛在这条小路的尽头，有一束光在指引着你，向前！你一边大笑一边喘着白色的热气，把这一年的烦恼全部扔在身后。你说你喜欢在这被极光宠幸的温泉里，一边感受着身体传来的50度的温暖，一边故意把头发浸湿，让凌乱的发丝在这零下40度的寒夜里，瞬间凝结成头上美丽的雪莲花，此刻，在这仙境中静静为自己绽放。你说你想在那坚硬如石的冰湖上，钻一个洞，如果运气不错，可以钓几条不怕冻的小鱼儿，即使什么都钓不到，也希望这个洞可以钻到地球的那头儿，让你听到我对你的祝福。你说你想双脚踏入这地球最北端，盖上这独一无二的邮戳，为自己爱的人寄上一张写满思念的明信片，你说你要去到最遥远的距离，然后说出“我爱你”你说你没什么多大的爱好，就是一个不折不扣的爱吃鬼，每一次旅行都不会放过与美食的交锋，你说到了阿拉斯加，就一定要吃到帝王蟹，冰湖鱼和鲑鱼，才算完美。放心，你所喜欢的一切，我们都已经细细聆听记在了心里，只等你说，”好！那就请拜托你们了！“精品行程再升级赠你一张领略壮阔山川的火车票这一次，我们满满的诚意，在原有精品小众行程基础之上，再升级，赠送你一张北极光列车车票，祝你新的一年，生活如阿拉斯加山脉般壮阔，心有猛虎，细嗅蔷薇。您将乘坐阿拉斯加冬季最著名的北极光号列车，前往迪纳利小镇游览。北极光号列车在阿拉斯加名气十分响亮，通常仅在周末行驶，沿途拥有“空旷”的壮丽阿拉斯加山脉，其行驶速度不快，让您轻松悠闲沿着最受欢迎的景观路线，欣赏窗外大自然的梦幻奇景，带给您心灵的震撼。（文中图片来自网络及途风客片，如有不妥请指正）【阿拉斯加春节团 限售15人】山顶豪华木屋别墅，躺在床上看极光6日行2月13日（腊月廿八）温暖出发！5晚极光观测+珍娜温泉泡极光 +限量赠送北极光列车票游迪纳利小镇+跨越北极圈+狗拉雪橇+冰湖钓鱼$ 1799.00 /人起长按二维码入群详询更多阿拉斯加春节团相关信息也可以添加微信客服号兔小疯预订</w:t>
      </w:r>
    </w:p>
    <w:p>
      <w:r>
        <w:rPr>
          <w:b/>
        </w:rPr>
        <w:t>AG_B62</w:t>
        <w:br/>
      </w:r>
    </w:p>
    <w:p>
      <w:r>
        <w:t>12月20日是牺牲在工作岗位上的纽约华裔警探刘文健3周年忌日，纽约警界逾百名警员和刘文健的父母及亲友等前往墓地拜祭刘文健，刘家父母在哭泣中告诉儿子说他已有了女儿，希望他在天之灵能保佑其儿女们健康成长。纽约警界逾百名警员祭拜刘文健刘爸爸和刘妈妈为儿子上香祭拜警察局内悬挂着两位英雄的大幅照片 为了纪念3年前在巡逻中不幸遭枪杀的警探刘文健和其搭档拉莫斯，20日纽约警局举行了一系列活动。当天上午，刘文健的父母刘伟棠、李秀燕和拉莫斯太太等人，先一同前往布碌仑106公立小学，向孩子们赠送圣诞礼物——书包，希望籍此能鼓励孩子们好好读书。之后，两家人又一起来到刘文健和拉莫斯安葬的柏山墓园(Cypress Hills Cemetery)，祭拜长眠这里已3年的两位英雄。在刘家父母和亲友未到墓园时，已有上百名警员守候在刘文健的墓碑前，他们是刘文健生前所在的布碌仑84分局的战友们，以及3年前他不幸遇害时所在区域的市警75分局警员们，现场还有三名旗手，举着美国国旗、纽约警局旗帜等守在刘文健的墓碑后面。悲伤的时刻再次来临，面对着儿子的墓碑，刘家父母泪流满面，悲痛的泪水滴落在儿子墓碑前的土地上。现场的警员们也一片肃穆，在口令下他们庄严地举起右手，向长眠于此的战友敬礼。当天，警方敬献了由白色鲜花组成的花篮，上面的蓝丝带写着“刘文健警探，我们永远不会忘记你！永远爱你！”。刘家父母为儿子送上的鲜花以市警总局的蓝色为主调，上面写着“儿子爱你，爸爸、妈妈。”刘家二老还依照中国习俗，在儿子的墓碑前摆上水果、糕点和咖啡等。警官们依中国习俗上香祭拜在泪水中，刘妈妈面对着墓碑向儿子诉说道：我们来看你了，你在那边放心，爸爸妈妈都很好，你也有女儿了，女儿也很好，你在天之灵要保佑你的儿女们健康成长。据悉，刘文健的女儿由他的遗孀用冷冻精子为其诞下。哭诉完，刘妈妈又和站在一旁泪流不止的刘爸爸一起，依照中国习俗向儿子上香祭拜，然后和现场的拉莫斯遗孀紧紧拥抱。之后，一些警官们也依照中国习俗，排队依次向刘文健上香祭拜。之后，两家人和警员们又来到与刘文健墓碑相隔不远的拉莫斯墓前，为拉莫斯献上鲜花。在墓园祭拜后，刘爸爸刘妈妈等人又返回刘文健生前工作的84分局，在那里大家又一起缅怀了二位英雄。于今年7月25日出生的刘文健的女儿“小天使”，当天没有出现在祭拜的人群里。对此，刘妈妈表示，因为天气太冷，孩子又小，怕冻坏孩子。2014年12月20日，从警7年多的刘文健和搭档拉莫斯在布碌仑的一栋政府楼巡逻后，于中午坐在警车内吃午餐时，遭到仇警的非裔凶手布林斯利(Ismaaiyl Brinsley)的枪杀，由此刘文健成为纽约历史上第一位以身殉职的华裔警员。华人手捧鲜花赴墓地祭拜刘文健除了刘文健的亲友同事们，还有数十位华人赶到墓地祭拜刘文健，并为他送上各式各样的鲜花，表达大家对他的思念和不忘。数十位华人赶到墓地祭拜刘文健叶女士20日手捧着两束鲜花前来纪念刘文健 当天，在祭拜刘文健的华人里有一位叶女士专门坐地铁从曼哈顿赶来。她手里拿着两束鲜花，站在寒风里一直等候着仪式开始。她说，在广东家乡时她和刘爸爸是同事，不仅在同一个工厂工作，且办公桌也挨着，其女儿和刘文健也是同学和好友。叶女士说，两家人先后出国来到美国，由此也失联了。后来，在一次的聚会上女儿和刘文健重逢，由此两家人又恢复了联系，并时常走动。3年前刘文健牺牲那天，她是看电视得知消息的，当时她看的是英文台，只知道是一名刘姓华裔警员牺牲了。等女儿回到家，她才知道牺牲的是刘文健，她心里难过万分。从那以后，每逢清明节和刘文健牺牲的日子，她都会赶到墓园祭拜一番，希望他在天之灵依旧能感受到大家的爱。另外，只要有时间，她也会去看望刘爸爸刘妈妈，有空时大家也一起坐坐聊聊天。当天叶女士带来两束鲜花。她说一束是自己的，另一束是女儿的。对于刘文健逝去带给刘家父母的打击，叶女士说这份痛苦对外人来说容易释怀，但对刘家爸爸和妈妈来说则是刻骨铭心的，尤其刘爸爸一直悲痛不已。现在孙女出生了，给二老和大家带来安慰和欢乐。文/侨报网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AG_B66</w:t>
        <w:br/>
      </w:r>
    </w:p>
    <w:p>
      <w:r>
        <w:t>周二，国会众议院投票表决共和党的税改法案，结果以较小优势获得通过。就在共和党人欢庆胜利之际，他们却被告知，他们刚刚通过的法案违反了若干程序规定，除非参议院以60票赞成的表决结果放弃那些规定，众议院必须重新投票。当晚，参议院挑灯夜战，对共和党的税改法案展开激烈辩论，直到周三凌晨，才以51比48票表决通过。（12月19日，国会众议院表决通过共和党的税改法案后，议长瑞安（中）在国会大厦对记者讲话。）如果没有意外，税改法案通过后，将被送到白宫，由特朗普签署成为法律。这将是30多年来最重大的税法改革，也是共和党掌控国会两院和白宫之后第一个立法大捷，让特朗普在圣诞节之前实现10年减税1万5000亿美元的竞选诺言。税改法案违规 众议院须重新投票周二，国会众议院共和党人大张旗鼓地庆祝最终版本的税改法案获得通过，却由于违反了参议院伯德规定中的部分程序规定，不得不在周三对税改法案重新投票。据有线电视新闻网（CNN）报道，当天下午众议院以227票赞成、203票反对的表决结果通过共和党的税改法案之后，民主党议员指出，这个刚通过的版本违反了参议院规则中的3个条款，必须去掉。国会两院都得到了相关变动通知。这是一个小错误，不会改变该法案的基本条款，但迫使众议院必须重新投票。参议院当天晚上处理这个法案，对众议院违反的几个条款，需要投票表决是否放弃那些规定。该法案在参议院获得通过之后，将返回众议院再次投票。在众议院违反规定的条款中，有一条涉及在家受教育、上私立小学和高中使用529储蓄账户的问题；另一条涉及对缴纳税费的学生不到500人的高校免除基金税；还有一条似乎纯属技术问题，因为该法案去掉了一个条款的数字，而不是它的题目。（12月19日，众议院民主党领袖佩洛西（中）在国会大厦举行记者会，反对共和党的税改法案。）在周二的表决中，民主党议员全都投了反对票，另外有12名共和党议员站到民主党一边，投票反对税改法案。投票结束后，特朗普立刻发推文，祝贺众议院共和党人通过了税改法案。他写道，祝贺瑞安（Paul Ryan）、麦卡锡（Kevin McCarthy）、布莱迪（Kevin Brady）、斯加利斯（Steve Scalise）、罗杰斯（Cathy McMorris Rodgers）和投票支持减税的“所有伟大的众议院共和党人”。（只等签字的特朗普激动得连连发推）骂减税是盗窃 民主党人抗争到底对于周二的表决，众议院共和党人满怀信心，民主党人继续抗争。据《华盛顿邮报》报道，当天，众议院议长瑞安（Paul Ryan）在投票之前说：“这是为努力实现人生最大价值的人们扩大机会……我们在这个国家的人都知道我们没有充分发挥潜力。我们知道最伟大的事情之一就是我们能通过这个税改法案。”据《旧金山记事报》网站报道，来自加州的众议院共和党领袖麦卡锡（Kevin McCarthy）称“这是美国的复苏”，打工族明年将发现“工资增加。他们将知道不再把钱送给华盛顿。他们要把钱送回家”。可是，众议院民主党领袖佩洛西（Nancy Pelosi）却指责税改法案把大部分好处给大富豪和公司，“将为我们国家创造永久性的富豪。”投票开始之前，众议员们纷纷对税改法案发表最后意见。来自康涅狄格州民主党众议员德劳洛（Rosa DeLauro）说：“这个法案是在愚弄谁？……这个法案辜负了中产阶级，仅有利于最富有的1%。”佩洛西再次敦促民主党议员反对这个法案。她说：“共和党这个税改欺诈案简直就是盗窃……非常过分、肆无忌惮地从美国中产阶级那里盗窃。”共和党则否认其税改法案向富人倾斜的问题。瑞安说：“有了这个税改法案，所有收入阶层的家庭都将得到减税……这是真正的缓解，人们在不久之后就能从工资支票中看到。”（议长瑞安激动地敲下槌子）他还说，他根本不担心税改法案会成为共和党在明年中期选举中的政治负担。但是，共和党的税改法案在最新的全国民调中却非常不受欢迎。周一出炉的蒙茅斯大学民调结果显示，仅有26%的人赞成该法案，而47%的人说他们不喜欢它。反对劫贫济富 多名抗议者被逮捕周二下午，一些民众在纽约股票交易所外面高呼口号，抗议共和党的税改法案。由于抗议者阻挡该交易所的主要进出口，有15人被逮捕。据美联社报道，那些民众聚集到纽约市金融区时高呼，“向富人征税，别向穷人征税，我们再也不能接受”、“宰掉法案，不要杀了我们”。他们还举着墓碑形状的标语，说那类东西“帮助富人更富。”有些抗议者坐在交易所前面，在警察警告之后被逮捕。当天，在国会山，抗议者齐声高喊“废除法案”、“你撒谎”，口号声打断了众议院对税改法案的辩论。不过，这批抗议者很快被从众议院带走。（12月19日，副总统彭斯到国会大厦督战。）洛杉矶时报社论指出，新税改法案的减税措施是裹上糖衣的毒药，将使赤字激增、经费删减难以避免，即使减税的效果在截止前也将因通货膨胀日益减弱，以致联邦政府财政沉疴会更加恶化；纽约客杂志则指出，改革后的税法提供更多诈欺漏洞，最终可能致使税制瘫痪。洛时社论说，税改法案一旦实施将带来成堆问题，但其中几项最为显著。一是该法案预料将使未来十年的国债增加1兆元以上，实际的税收减少却可能更高，因为该法案拟议人将许多减税措施列为暂时性，以便让成本降低，他们很清楚，国会未来将会极力阻扰延续这些减税，其结果是该法案赢家的利益，得由其他人的损失来换取。洛时说，最大输家将是贫民和老人的联邦福利，因为共和党预期将会大力推动这些福利经费的削减。联邦医疗计画如联邦医疗保险（Medicare）、医疗补助计划（Medicaid） 的支出不断增加，已成为华府面临的长期挑战，而税收减少只会使该计划入不敷出的情况更难改善。即使不论该法案对社会福利的冲击，该法案的不公平昭然若揭。首先是富人的减税幅度比中产和低收入阶级大得多。住在高税率如加州、纽约州的居民，因丧失部分重大抵税扣减，将得承受加倍的税赋负担。另外，遭遇天灾和意外、盗窃的纳税人，也将面临更悽惨的命运。目前碰到上述天灾人祸的纳税人若无相关保险，可在所得中扣减损失金额，然而税改法案只容许列为联邦灾区的居民，得以申报这项扣减。同时，该税改法案包含与税务政策无关的措施，亦即欧记健保的关键法条—“美国成人都必须购买健保，否则受罚”将被废除。洛时认为此举将使数百万人不买健保。共和党税改法案最终版本要点周三凌晨，参议院表决通过了名为《减税与就业法案》的共和党税改法案的最终版本。由于技术错误，众议院周三将重新投票表决该法案。（12月19日，参议院共和党领袖麦康奈尔(右二)与同党大佬在国会大厦回答记者问题。）妥协修正后影响纳税人的主要重点如下:1. 个人所得税最高税率设定在37%，低于目前的39.6%，税率仍依年所得保持七种 :10, 12, 22, 24, 32, 35 和37 ，符合最高税率课征标准的年收入（夫妻共同报税）由目前的100万调降为60万。2026年自动失效。2. 标准扣除额（Standard deduction）大幅提高。约有七成纳税人利用的标准扣除额，目前个人6350元、夫妻联合报税12700元，新税法将个人标准扣除额提高至12000元，夫妻24000元。2026年自动失效。3. 个人免税额（personal exemption）取消。新税法终结原来每人4050元的个人免税额。4. 州与地方税扣减设定1万元的上限。新税法将终止目前无上限的州、地方所得税、销售税、房地产税的联邦报税扣减，新法规定，州、地方所得税、销售税、房地产税总和，最多只能扣减1万元。5. 儿童抵税额从目前每孩童1000元提高至2000元，凡家庭年收入低于40万者都符合。2000元抵税额的最高退税金额从目前1100元提高至1400元。收养子女的13570元抵税额保持不变。此条款2026年自动失效。6. 新申请的主要与第二住宅房屋贷款的利息支出扣减额。从目前的100万元降低至75万元，原有之房贷不受影响。7. 2018、2019年保险公司支付除外的医药费开支。若超过“调整后总收入”（Adjusted Gross Income）的7.5%，可允许扣减。2020年开始，7.5%拉高至10%。8. 废除欧记健保的个人强制保险罚款条款。9. （与税法无关的附带条款）允许阿拉斯加国家野生动物保育区开始钻油。10. 让超级富豪难以避税而设计的“替代性最低税”（Alternative Minimum Tax，简称A.M.T.）。对企业体，在新税法中将被废除；个人纳税人部分，则增加AMT可被豁免纳税的金额。11. 目前税法规范遗产总值超过550万部分才需课税。新税法将550万提高至1100万（夫妻联合报税）。12. 公司税将从目前的35%降为21%。自2018年元月1日起生效。税改法案将给外国投资者送上大礼国会即将通过共和党的税改法案，作为最大受益者群体之一，外国投资者虽然不那么受人关注，却在税改赢家中名列前茅。据哥伦比亚广播公司（CBS）报道，无党派智库机构、税收和经济政策研究所（Institute on Taxation and Economic Policy）的分析报告指出，尽管特朗普要收紧移民标准并对国际贸易协议采取强硬立场，但他支持的共和党税改法案却给与美国公司的外国股东优厚待遇，超过多数美国人所得的好处。该研究所计算，由于减税将刺激美国公司盈利上升，外国人持有的股票会随之增值，他们将由于共和党税改法案在2019年增加收入480亿美元。如果将美国人口按收入分为5个档次，除了最高收入的20%之外，外国人会超过所有其他美国人。最高收入的20%将得到2250亿美元，第二档次将得到430亿美元，低于海外投资者。外国人如此幸运的主要原因就是税改法案中降低公司税率，为公司增加盈利。税收和经济政策研究所联邦所得税政策高级研究员瓦姆霍夫（Steve Wamhoff）说，公司税后盈利增加导致股票升值，那包括个人持有、共同基金持有和其它投资机构持有的证券。国会共和党领袖将在圣诞节之前交给特朗普签署的税改法案把公司所得税从35%降低到21%，提高美国在全球的竞争力。税务基金会说，目前全世界公司所得税平均税率为22.6%。美国公司目前在海外囤积大量资金，以此避免美国的高税率；它们的股东也将由于这些资金回流美国而受益，那会增加分红或回购股票。共和党税改法案的全美5档次受益人群及受益金额为：最高收入的20%人口得到2250亿美元；第二档次430亿，第三档次250亿；第四档次130亿；第五档次30亿；外国投资者480亿。高收入者和外国人是美国股票的最大持有者。根据另一研究机构、税务政策中心的数据，美国公司35%的股票都在外国人手中。国会联合税务委员会估计，今后10年，公司减税的四分之一会进入普通工人手中  同共和党所说更多盈利会带来就业和工资增长的说法吻合。对外国人来说，他们对美国资产的投资在出售时几乎不用交税，尽管他们可能要在本国交税。美国投资者出售价格上涨的股票时，必须缴纳资本所得税，一般都是15%，最富有者资本所得税率为20%，另加3.8%的奥巴马医保税。文/综合报道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AG_B65</w:t>
        <w:br/>
      </w:r>
    </w:p>
    <w:p>
      <w:r>
        <w:t>微信号：zzz58zzz加关注众所周知，美国是一个工业大国，尤其是对产品的检测十分严格。因此，美国出产的产品也备受青睐，来自美国的水杯品牌也受到了消费者的追捧。 Contigo虽然刚在国内躁动，但在美国却是家喻户晓，为许多海淘代购所熟知。依据美国IRI市调公司的数据显示，其占美国水杯市场占有率为22%，位列第一。所谓树大招风，尽管Contigo品牌在中国市场正在迅速打开，Contigo品牌却发现在市场上尤其是电商平台出现了不少打着Contigo品牌旗号的仿制品，这些无良商家都在想借助Contigo品牌的强大市场号召力来获取其中的巨大利益，Contigo品牌市场负责人表示，对这些假冒品牌他们将一定要联系中国有关工商部门，开展严肃打击，同时在此提醒广大消费者擦亮双眼，务必选择正规商家购买Contigo品牌系列商品。我们华人商城就是您保靠的平台，只提供美国真货、精货、爆款货！长按二维码识别即可购买contigo两只装保温杯人民币：159元包邮高颜值保温杯又来也！！contigo两只装保温杯，国内一只的价格都要200多哦！🇺🇸美国contigo新上一款高颜值、高新价比保温杯！🇺🇸美国Contigo保龄球保温水杯❤️保温10小时 保冷24小时❄️ 特殊材质的304不锈钢材质、环保无污染♻️不生锈双层不锈钢内胆 密封性超强👍顶部带有小把手 拎起来很方便✌️不含BPA 无毒无味 一键开合 不漏不溢！ 591ml！Contigo康迪克儿童水杯最低超值价：129元包邮（三支装）Contigo 康迪克 美国顶级水杯品牌。一套3个，每个414毫升的吸管杯， 专利密封安全锁扣，怎么倒也不会漏水。国内电视购物频道上卖一个就要228元，还是快乐促销价，宝贝们有个这个漂亮水杯，变得更爱喝水了！Contigo康迪克儿童水杯+零食盒最低超值价：169元包邮包税（2支装）414ml的吸管杯，专利密封安全扣锁，上层有118毫升的零食盒。一套两件。限量圣诞版星巴克外面陶瓷里面不锈钢杯 人民币：219元（2只装）情侣套刚好，一套是两个哦，591ml/个，买杯子送两包星巴克咖啡☕️办公室里使用每天不错，车上使用也方便安全，提神抗疲劳，星巴克非常适合。喜欢的赶紧买起来，老美都爱的货，⚠️限量发售，过几天肯定很快就没啦contigo康迪克保温杯人民币：199元（两只装）年年只上一次，每次都疯抢的保温杯，颜值高，也不会漏，Contigo 不锈钢保温杯【保温保冷】~2个装，每个473ml。一键饮水设计，非常适合开车人士;专利防漏设计，可以安心放在包包里～6小时保热，16小时保冷。reduce cold 1双层不锈钢保温杯人民币：199元（两支） 这款reduce 颜值更高，色彩更好，保温保冷同样优秀！不侧漏，不锈钢 ，不含BPA保温保冷效果24小时。美国先进科技滤水杯Aquasana active一套2只装折扣：299包邮（两支）一个水杯的滤芯可以过滤80加仑的水，更形象的说可以过滤600瓶矿泉，相当于一个水杯可以用一年哦！水杯内置滤芯可以更换，夏季来临，喝水量加大，纯净我们的水非常重要，可以过滤99%的有害物质，让你不再受水质污染的困扰，出门必备！很轻，出门携带方便，包邮包税到家，一套是2个装！！Skip Hop儿童防滑不锈钢吸管杯动物园系列人民币：129可爱的小动物图案让宝宝爱不释手，杯身小蛮腰的设计，适合宝宝自己捧着，加上硅胶的保护套，不容易打滑。双层不锈钢，可让饮料保持冷却，适宜的温水保温，不会让小宝宝的手受伤。还有可抓握的带子。 美国munchkin麦肯齐学饮杯（带手柄）人民币：79元（多种颜色）适合6个月以上宝宝使用，有手柄，方便宝宝抓握~杯盖底的防漏设计，被子任意倒置，水不会流出~360度任意角度，只要嘴唇碰到边缘，轻轻吸允便能喝到水，锻炼宝宝口唇啜饮能力哦~美国mOmma宝宝带把手不倒翁鸭嘴杯250ml人民币：79元适合6个月以上宝宝，此产品不含BPA的安全塑料制品，带刻度，PP材质不含双酚A，符合人体工程学，不倒翁设计，带盖子安全卫生，自带可弯曲弹性防滑把手。mOmma产品的不倒翁设计使宝宝用餐更具趣味，更能激发宝宝好奇心。防护盖: 杯盖能遮住吮吸口，能最大限度的保证卫生。Avent新安怡企鹅杯宝宝学饮杯硬鸭嘴杯人民币：99（一对）规格： 9oz / 260毫升，硬嘴。印尼制造，安全材质不含BPA。适合12个月以上的宝宝。Munchkin 麦肯齐Hello Kitty 双耳带把手吸管杯237ml人民币：49元（不单卖）Squeeze硅胶柔软水瓶120ml（两支装）人民币：179元宝宝新品潮牌，见过这样的水杯吗？美国squeeze硅胶柔软水瓶各种随心携带，超方便。无论是牛奶、果汁、辅食、果泥、都可以装着喝！绝不含BPA、PVC12关于我们：  本店所有商品均为美国直邮，多个平台均有店铺。我们是加州零售商，拿到的价格会比普通买家便宜，每个产品出现问题我们都100%赔偿。由于邮寄是人工操作，难免有极少数会发错、多发、少发等问题，请见谅！我们一定会解决。     现在商城平台经常有超低级限量秒杀、新品限时折扣等活动，这需要亲必须关注我们公众号才得以知晓！这也是回馈关注我们平台的朋友们！     现在包裹查的比较严格，为了证明是个人包裹现在需要提供身份证（快递客服会主动联系你）还请配合。有意代理合作等可以加微信zzz58zzz新店铺开张【美帝团购】特价更多更多产品资讯，请关注【美国华人直邮商城】美国华人商城微店电脑侧可以网址进入www.ushuarenmall.com或长按二维码↓点击“阅读原文”进新店铺↓</w:t>
      </w:r>
    </w:p>
    <w:p>
      <w:r>
        <w:rPr>
          <w:b/>
        </w:rPr>
        <w:t>AG_B64</w:t>
        <w:br/>
      </w:r>
    </w:p>
    <w:p>
      <w:r>
        <w:t>Merry Christmas！圣诞节已进入倒计时~ 山鸡村各地的冬季活动还在持续中~圣诞节来临之际，还愁节日没有活动？别怕，近期南加州各地会有很多精彩的活动哦！Mission Inn圣诞灯光秀、好莱坞环球影城圣诞庆祝、日本花园迷幻夜光森林、橙县冬季盛典、洛杉矶梦幻糖果快闪体验、尔湾星空下的滑冰场等等，节目不要太丰富！L.A. County Holiday Celebration (洛杉矶节日庆典)当圣诞老人还在忙着给大家准备礼物的时候，大家快来提前庆祝圣诞节吧！这个每年一度的免费表演包括来自洛杉矶的20多个合唱团和音乐演出、舞蹈表演和许多不同国家的文化节目。来和洛杉矶其他民众一起观看精彩演出，欢庆圣诞节吧！网站：musiccenter.org/holidaycelebration活动时间：12月24日 15:00 至 12月24日 18:00活动地点：The Music Center, 135 N Grand Ave, Los Angeles, CA 90012, USAMission Inn Festival of Lights (Mission Inn 圣诞灯光展)要说圣诞灯光秀，那肯定是各家博彩，各有千秋，但Mission Inn必须是其中一颗最璀璨的明星！Riverside 的 Mission Inn 酒店是著名的地标性建筑，每年冬季上演的精彩圣诞灯光展览也是大家不可错过的一大看点。今年已经是 Festival of Lights 举办的第24年了，这个被评为好似迪士尼乐园的神奇灯光乐园每年吸引着全国各地的20多万游客前来观看。现场有400多个灯光装饰，天使、小精灵和圣诞老公公都在喔！最适合一家人带着小朋友前往。今年还新添加了酒店内的姜饼人主题套房和 Spa 等~今年还添加了新的 Candy Stroll 糖果步道。每天的灯展时间会不同，请大家出发前务必查看官网。网站：missioninn.com/festival-of-lights-en.html活动时间：11月24日 17:00 至 1月06日 23:00活动地点：3649 Mission Inn Avenue, Riverside, CA 92501, USAUniversal Studios Hollywood Grinchmas（好莱坞环球影城圣诞庆祝）每年圣诞节前夕，好莱坞环球影城都会巨大的弯曲圣诞树，还会有以Dr.Seuss的圣诞怪杰 (Grinch)为主题的各种欢快表演和拍照机会，大家可以在大圣诞树前与 Grinch 亲密合照，还可以看演出、听歌剧、一起动手布置圣诞树，趣味活动多多！小孩子更是会开心得不想回家。在影城内的电车之旅可以参观这部圣诞电影的设置等有趣知识。每天时间都稍有不同，详细时间表请见网站。 网站：universalstudioshollywood.com/things-to-do/events-and-seasonal-activities/grinchmas/ 活动时间：12月02日 02:00 至 12月31日 10:00  活动地点：100 Universal City Plaza, Universal City, CA 91608, USA 费用：$105.00Descanso Gardens Enchanted : Forest of Light（日本花园迷幻夜光森林）洛杉矶著名的 Descanso Gardens 日式花园将在今年的节日期间再次推出五彩梦幻的灯盏。活动期间的夜晚，整个花园都会被灯光点亮，总共有好多不同的灯光艺术体验。全家老小都可以沿着步道欣赏园内的迷幻灯光效果。大家在赏景过程中还可以品尝冬日必备的热可可和其他小点心。 官网上有许多不同时间段可以选择，大家请提前上网购票！网站：descansogardens.org/programs-events/enchanted具体时间：11月19日 18:00 至 1月07日 20:30地址：1418 Descanso Dr, La Cañada Flintridge, CA 91011, USA费用：$28.00Winter Fest OC (橙县冬季盛典)橙县的人民不用跑到LA也可以有活动！橙县今年冬季新年庆典将在 OC Dair &amp; Event Center举办，是个非常适合一家老小参加的活动！新年当天还有热闹的跨年活动，需要额外购票。今年增添了滑雪橇、冬季小村庄、小火车、雪迷宫和灯光展等。具体时间请参考官网哦。 网站：winterfestoc.com 活动时间：12月21日 17:00 至 1月07日 22:00 活动地点：88 Fair Dr, Costa Mesa, CA 92626, USA费用：$12.00 - $65.00尔湾星空下的滑冰场 Irvine Spectrum Skating Under The StarsIrvine Spectrum 好吃好逛又好玩，到了冬天还有白色冬季乐园~今年的主题是 Skating Under the Stars，在星空下滑冰是不是很浪漫？每年的限时滑雪场就在 Spectrum 的巨型摩天轮附近，虽然滑冰场不算太大，但节日气氛和拥挤人群都显得异常热闹。在巨型摩天轮附近，节日灯光的渲染下，快和你的爱人翩翩起舞吧。网站：shopirvinespectrumcenter.com/entertainment/ice-rink 活动时间：11月09日 15:00 至 1月07日 23:00 活动地点：Irvine Spectrum Center, Irvine, CA 92618 费用：$16.00 - $20.00Candytopia(洛杉矶梦幻糖果快闪体验)洛杉矶最新拍照网红展览即将又要多一个啦，那就是充满甜滋滋梦幻糖果的Candytopia！Candytopia是由 TLC 频道的糖果皇后Jackie Sorkin所开办的快闪互动体验馆，展览全部皆以糖果为主轴，并有各种以糖果创意拼凑而成的装饰品与摆设，拍照效果极好。虽然说展示品是不可以吃的，但Candytopia现场仍是会准备不少糖果送给现场民众试吃，展览现场外也会有美味餐车可选购。请务必提前购票！网站：candytopia.com 活动时间：12月20日 11:00 至 3月15日 21:00活动地点：2627 Medford St, Los Angeles, CA 90033费用费用：$23.00 - $30.00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AG_B68</w:t>
        <w:br/>
      </w:r>
    </w:p>
    <w:p>
      <w:r>
        <w:t>移民美国的最快方式是什么？婚姻绿卡！跟公民结婚，3~6个月可获得永久绿卡。但是前提是你要找到个“美国爱人”，如果只是为了身份假结婚，分分钟被移民局的移民官火眼金睛踢爆。而如果你是真结婚，也要真心实意爱对方，不然很有可能被移民局发现你“出轨”，让绿卡泡汤。丈夫为妻子办绿卡移民局踢爆其戴了绿帽南加州华人移民律师透露，一对结婚后办绿卡的夫妻，月前去移民局面试时，就遭遇这样尴尬场景。美国籍先生认识某非美籍的张小姐后，与其结婚，并找律师帮太太申请绿卡。办案律师认为他们的婚姻真实可信，面试应该难不倒他们。律师还告诉他们，「大多数面试都会将男女双方安排在一起，只有少数情况下，若移民局已对夫妻关系起了疑心，才会将他们分开，分别谈话，但你们的情形应该没有问题」。没料到，他们一进移民局办公室，即被要求分开谈话，两人心中顿感不妙。最先谈话的是美籍先生，他被询问的时间并不长，被问的也是常见的问题。先生表示他们真心相爱，是真实婚姻。随后，太太被单独叫去谈话，她自然也是竭力展示两人相亲相爱的一面。不料，移民局官员忽然递给太太一张照片，要求她给出合理解释。太太一看，那张照片上是她和另一位男子手挽手的照片。她只有解释，和这位男子在一起只是一次的行为。谁知，移民局官员递给她更多不同时间拍摄的照片，都是她和那位男子在一起。她继续解释，这些都只是自己一时糊涂，冲动犯了错。稍微令人宽心一些是，谈话结束后，移民局官员并没有当场拒绝太太的绿卡申请，而是决定再给他们一次机会，让他们回去补件，提交更多可以证实两人夫妻关系的资料，之后再做裁决。回去后，丈夫询问张小姐为何被拒，张小姐无奈如实告知，最后美籍丈夫接受不了太太出轨，不愿意继续婚姻关系，更不愿意继续为她申请绿卡。张小姐的婚姻绿卡彻底泡汤。不过两人至今也不清楚，移民局是如何偷拍到太太与别的男人牵手的照片，只觉得移民局神通广大。婚内出轨未必影响绿卡发放对于这样的案件，律师指出，如果美籍丈夫愿意原谅张小姐，配合提供更多证据的话，绿卡还是能如期获得的。因为遇到申请婚姻绿卡的夫妻中有人出轨的情况，移民局并不能就此判定夫妻二人之间根本没感情，是为了绿卡目的串通在一起行骗，「这种情况肯定是大忌，不可能被允许」。但确实也有可能夫妻二人的婚姻是真实的，只是其中一方，甚至两方，在婚姻旅途中「开小差」，犯下错误，但移民局很难因为这样的错误，而将两人的婚姻关系定性为虚假的，从而拒绝发放绿卡。夫妻中若有人被抓到劈腿，并不意味着婚姻绿卡就肯定泡汤。曾经有过类似案例，夫妻二人承认婚姻中出现过劈腿现象，但双方确实仍然深爱对方，于是很坦诚的告诉移民局官员，「犯错的一方决定痛改前非，被背叛的一方表现出宽容大度，愿意再给对方一次机会，双方都决定忘掉过去重新开始」，最终也还是拿到绿卡。移民局十八般武艺明查暗访婚姻关系神通广大的移民局到底是如何发现张小姐出轨的呢？不少人表示，调查夫妻关系是否真实，就和调查申请工作签证的员工雇佣关系是否真实一样，上门抽查乃至暗访并不少见。多年前从四川移民来美的王先生，就遭遇过移民局半夜突击。他回忆，当时和身为美国公民的太太结婚不久，太太为他递交绿卡申请。某天深夜，忽然有人来敲门，他睡眼惺忪的打开门，发现对方是移民局官员，说想来看看他和太太是否住在一起，让他哭笑不得。从台湾移民来美，办婚姻绿卡的陈小姐，当年虽然没有被移民局突袭过，但她的邻居却被移民局敲过门问过她的事，当时她却浑然不知。之后是一位关系比较近的邻居主动向她透露，移民局曾登门造访过，并问了周围不少邻居关于陈小姐和她先生的事，包括他们是否住在一起，每天大约几点出门、几点回家等问题。还有申请者指出，移民局除了登门拜访外，还有很多方法验证两人夫妻关系的真实性，例如利用脸书等社交媒体旁敲侧击，看两人在网上宣称的「情感状态」，是否常有标签、合照，外出旅游，以及朋友的评论等。甚至有时还会有伪装成申请者的移民官混在移民局的等候大厅里，在移民面试之前，探听婚姻绿卡面试者之间的谈话，通过语气、聊天方式、小动作等，判断两人婚姻是否属实。移民局的等候大厅除此之外，移民官在现场也会通过特别的提问，发觉真相。比如移民官会问“今早吃的早餐是什么？”如果两人回答不同，那很可能会让移民官认为两人没有生活在一起。文/综合报道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AG_B69</w:t>
        <w:br/>
      </w:r>
    </w:p>
    <w:p>
      <w:r>
        <w:t>气急抽掉老婆坐的椅子也算家暴，布鲁克林宾臣墟近日发生一桩神奇家庭纠纷案。一名中年华裔男子与太太在家中发生争吵，一气之下抽走对方坐的椅子，导致太太跌倒摔伤。该男子因此被警方逮捕，押送布鲁克林法庭控以多项刑事罪名。（资料图）根据警方消息，这桩鸡毛蒜皮的小摩擦引发的家庭暴力案发生于18日晚上8时左右，涉案双方是一对家住布鲁克林宾臣墟区的中年华裔夫妇。45岁的吴姓（Wu，音译）丈夫同太太爆发口角，争吵中气愤不过，见太太坐在一张椅子上，就怒而出手从背后抽掉椅子，导致太太突然一屁股跌倒在地，摔伤腰胯等多个部位。事发后，辖管宾臣墟的市警62分局接到报案赶往现场，将涉嫌人身伤害的华男丈夫逮捕归案。目前该吴姓男子已被送往布碌仑刑事法庭，控以攻击、威胁等罪名。警方特别强调称，尽管过程是夫妻纠纷，华裔男子的行为已经涉嫌家庭暴力。纽约市警致力于提高民众的反家暴意识，希望遭受家暴的受害者积极联系合作，警方绝不会过问身份问题。宾臣墟市警62分局反家暴组电话号码(718) 236-2774。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AG_B67</w:t>
        <w:br/>
      </w:r>
    </w:p>
    <w:p>
      <w:r>
        <w:t>日本当地时间2016年11月3日，就读于日本东京法政大学的中国留学生江歌被闺蜜刘鑫的前男友陈世峰用匕首杀害。被害人江歌残忍谋杀仅判20年法医解剖结果显示，江歌颈部被刺11~12刀，其中有两刀是致命伤，切断了左总颈动脉。除此之外，江哥手指上还有多处防御伤，推测应该是江歌在被刺时拼命挣扎形成的。由江歌尸体上的伤口可见，陈世峰杀人时可谓是毫不犹豫，及其残忍。12月11日开始，“江歌案”在日本东京地方裁判所开始庭审，到12月18日，共进行了6天的庭审。在庭审过程中，陈世峰为了脱罪编织了种种谎言，包括自己并非蓄意杀人，当天出门只是为了洗衣服，去江歌家找刘鑫是临时起意；刀是刘鑫递给江歌的，自己刺到江歌是出于自卫；而江歌死于第一刀，后来是因为害怕江歌没死，自己的父母要负担医药费，所以又刺了十几刀……犯人陈世峰而日本检方在参考了监控录像、法医报告和证人证词后，一一戳穿了陈世峰的谎言。在12月18日的庭审中，检察官建议法庭判处被告陈世峰20年有期徒刑。2017年12月20日，江歌被杀一案，在日本东京地方裁判所当庭宣判，法院以故意杀人罪和恐吓罪判处被告人陈世峰有期徒刑20年。据法律界人士介绍，在对死刑判决和执行慎之又慎的日本，这样的判决在同类案件中可算是最高的刑罚了。法官公布江歌案5大判决依据是：1. 刀是陈世峰的，不是刘鑫给江歌的；2. 陈世峰当晚洗衣服之说不合理，是有计划去谋杀；3. 陈世峰有强烈的杀意；4. 陈世峰当时没有救助江歌，显示不可能是误杀；5. 陈世峰没有悔意。陈世峰狱中生活可能是这样的陈世峰虽然是在日外国人，但此前陈世峰在11日出庭时能以流利的日语陈述，故而预计陈世峰将与日本犯人关押在一起。隶属东京管区的黑羽监狱住宿日本监狱的房间主要分为单人间与多人间（6人）。原则上是按照房间的大小来关押犯人，但由于最近几年里，日本国内犯罪人数增加（如老龄犯罪者、二次入狱者等），所以监狱内就出现了犯人数量多于牢房数量的难题，由此导致单人间挤进了两三个人，多人间挤进了七八个人。房间的狭小以及犯人数量的过多，所以经常导致卫生情况不好，如厕所异味、犯人体味等。另外，并不是所有的牢房都有取暖设备，所以冬天的时候，牢房内的温度会很低。日本监狱单人间日本监狱多人间饮食同时，日本监狱的餐食非常普通，虽然保持了和食的特色，但也只是够填饱肚子而已（重大节日时会丰盛一些）。监狱早餐监狱晚餐劳动改造陈世峰在服刑期间将与其它犯人一样进行劳动改造，但出狱后恐怕很难适应社会。在日本监狱服刑的犯人，一天基本是从6点半开始，一直到晚上9点熄灯结束。这期间，除了三餐、短暂的休息以及晚间看电视新闻外，剩下的大部分时间都是在劳动中度过的。比如，进行木工、缝纫、维修、手工制作、清洗等工作。日本监狱犯人在工作犯人们在监狱中从事的工作内容都属于初级、简单的体力劳动。因此，陈世峰在服刑结束后，恐怕不能够适应快速发展的社会。霸凌此外，霸凌事件在日本监狱中并不少见。监狱中的霸凌主要体现在犯人间的打骂、抢夺食物，甚至迫使对方吃排泄物或昆虫等。日本八卦杂志《日刊SPA！》在2015年曾做过一次“监狱霸凌问题特辑”。根据该杂志的报道，由于监狱中缺少娱乐项目，所以犯人间常常以霸凌来取乐，比如一次让某犯人喝完10升的水、为了让某犯人拉出绿色的大便而迫使其吃肥皂、惩罚某犯人不许吃饭不许睡觉等。该杂志还披露，在监狱中同样有森严的等级制度，其中位于金字塔顶端的就是暴力团成员，而社会名人、性犯罪者、杀害妇女者则位于最底端，常常是被霸凌的对象。遣返根据日本法律规定，陈世峰在出狱后不可以留在日本，将被立即遣返回中国，且被禁止再度进入日本境内。江母召开记者会，回国将告刘鑫北京时间12月20日下午，江歌母亲在判决后召开了记者会。记者会上，江歌母亲称对日本的法律“很失望，很绝望”，对判决结果不接受。此外，江歌母亲表达了国内外网友的感谢和歉意。感谢他们过去这一年多来的支持，同时也非常抱歉，寻求陈世峰死刑没能如愿。记者会江歌妈妈发言文字实录如下：我从来没有想过会有这么多媒体。遇见这么多媒体，心里很紧张。说的不对的地方，还望大家海涵。首先，我想表达我的感谢。感谢所有媒体的关注。感谢所有网友对江歌遇害案的关注。感谢413天以来对我不离不弃对我不离不弃、帮助、关心、支持的所有人。感谢我所有的亲友，虽然承受着跟我一样的痛苦，但还来安慰我。谢谢大家。然后，我还想向4516025人道歉。你们都跟着我追求陈世峰死刑，可是最终也没有如愿。日本法院最终还是作出了有期徒刑20年的判决。我对日本的法律很失望，很绝望。江歌这么美好的一条生命，只用20年的自由就可以换取了么？法律到底在保护谁？我不能理解。但是我也感谢日本的警察和检察方所做的努力。我虽然不能接受，但是我还是得遵守日本的法律。这450多万人帮我做的签名，我让你们失望了，对不起。今天的判决，大家都听到了，什么是事实，什么是真相。我本来是打算在今天记者会上公布案卷。告诉大家我没有撒谎。但是大桥先生跟我说，这些案卷是不允许被公布的。我曾经向网友许诺，庭审结束会公布案卷。江歌闺蜜刘鑫你（刘鑫）在江歌家里住了两个月，怎么样锁门你不知道，你不记得，案发时候的一些情节，都不记得，都不清楚，都靠你猜测，唯独你在录音当中的那句话，“把门锁了，你不要骂了。”我听过报警录音。你的确很慌乱。可是在如此慌乱的情况下，你唯独对这一句话记得那么清楚。还有，你说会参加江歌的葬礼。你说警察不让（你参加）。可是我问过调查我的警察。你刘鑫在警方看来不属于犯罪嫌疑人，你有完全的人身和通讯自由，你说警方不允许你见我，不允许你联系我。但是11月4日，你就打电话给打工地方的老板娘，说是陈世峰杀害了江歌。难道这就是警察允许你说的么？陈世峰是杀害江歌的直接凶手。你在江歌被害案的事实中扮演什么角色？回国之后，我会和刘鑫对簿公堂。作为一个妈妈，我不允许任何人玷污我的女儿。江歌的手机在我的包里。江歌10月25日在推特上写下了一句只对自己可见的心情。这是前段时间你在你的微博里侮辱江歌。你对她的玷污，我不允许！大家稍等一下，我找出江歌的手机。（找手机，翻看手机）我女儿是因为保护刘鑫死的吧？你不感恩，你还要联合网上的那些人来诋毁我的江歌！这是江歌2016年10月25日的推文，内容是：“就是有点不爽，少女（刘鑫）真是耍小心眼。家不会打扫，（生活琐事不会做等等小事）垃圾不会倒掉，只会嘴上说说么？”这虽然是一件小事，我在网上所有的话都是有根据的，我没有撒谎。10月21日，江歌写下了这样的推文：昨天晚上开玩笑说了少女（刘鑫）一句，结果惹得别人不开心了。我只想说明我没有撒谎，没有污蔑刘鑫半句话。我从去年12月18日第一次见了检察官，我了解了一下案件的详情。今年3月，我拿到了第一次案卷材料。我知道了我女儿真正遇害的真相是什么。我没有对刘鑫家有过过激的语言。我忍着悲痛，求着刘鑫家两百多天。我只想让刘鑫告诉我事实，帮我论证一下案卷的内容。今年7月份我拿到了第二次的案卷。律师告诉我：他说陈世峰的供词里，刘鑫把江歌推出门外这个事，但我也没有相信。律师没有太多时间告诉我所有的案卷内容。没有办法，我只好拜托徐静波老师帮我查看、翻译7月份的案卷。从去年11月28日，徐静波老师到我家里，到江歌墓前说了一句话，江歌你放心，我们留日的老少留学生，会帮你一起照顾江歌的妈妈。这么无私帮助我的一个好人，也要被他们拿来攻击么？在这里我也想拜托各位媒体，能不能呼吁下中国的网络实名制。413天了，我没有收到陈世峰个人和全家、刘鑫个人和全家一句真诚的道歉。大家都没有听到陈世峰父亲写给法庭的一句话。我本来把这信带来了，想念给大家听。但大桥律师告诉我，我从检察方拿到的这些东西，是不准公开的。我很憋屈。大家在旁听席可能看不到陈世峰面对法官的表情。12月14日，陈世峰坐在被告席上回答问题时，一直面带微笑。甚至陈世峰的律师在问他问题时，陈世峰笑得很开心。但是今天在法庭上，当法官说出了那把刀是陈世峰的时候，陈世峰突然晕倒在法庭上。陈世峰的眼泪、满头的汗水，我不知道你们看没看到。他之前的微笑和现在的满头大汗。我的理解是，当罪犯自己的利益受到威胁时，他才会真正恐慌。所以我还是认为，像陈世峰这样的杀人犯只有在判处他死刑时，他才能体会到生命的珍贵。只有让他生命受到威胁时，他才会认罪。我对今天的判决不接受。江歌母亲在女儿遇害后常常以泪洗面文/综合报道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AG_B70</w:t>
        <w:br/>
      </w:r>
    </w:p>
    <w:p>
      <w:r>
        <w:t>当局周二（12月19日）表示，一名空中乘务员涉嫌利用员工安全通道，将装满了现金的行李箱从纽约偷运至洛杉矶机场。空乘偷运现金被控据纽约邮报报道，美国检察官办公室表示，乘务员斯科特·麦金尼（Scott McKinney）涉嫌在肯尼迪机场（JFK Airport）和其他纽约机场，利用员工通道非法运送装有5万美元或更多现金的行李箱。据报道，麦金尼利用其航空公司雇员的特权，提供非法帮助，让装有现金的数个行李箱免去必要的安检扫描，直接将现金走私至各地。空中乘务员（图文无关）据了解，麦金尼主要在今年7月至11月间涉嫌非法货币运输。但当局并未公布其具体为哪家航空公司工作。据悉，麦金尼被控违反机场安全要求和未经许可的货币传输业务。携带大量现金上飞机，如何安全过关？有律师最近收到很多人打电话来求助，因在入出境美国时，身上携带超过一万美元的现钞而没有申报，被美国海关和边境保护人员检查出来就把钱没收了，当事人只收到一张纸条和通知信。遇到这种情况很多人都不知怎么办才好，也不清楚如何处理才能把钱要回来？特别在新年春节期间，很多人会携带现金回国过年，而且出境并不像入境时要求填写海关申报表，很多人也就没有特别注意在美国出境时，若身上携带现金超过一万美元也是要填申报表的。结果在登机前碰到美国海关和边境保护人员进行抽查，要求填写身上所携带出境的现金金额，一旦超过规定的数目就会遭到美国海关和边境保护人员把钱没收，并不会归还。若美国海关和边境保护人员对你填写的金额有所怀疑的话，将会进一步搜查你行李，稍后若被美国海关和边境保护人员检查出来你所填写的金额与现实不符，还对他们撒谎。如果金额数目过大，美国海关和边境保护人员有权怀疑你有洗黑钱和进行犯罪活动的倾向，并通报美国联邦税局关于你携带大量现金出入境美国。 法律界人士表示，在机场遇到这种情况要马上联系律师，及时跟进情况，不然海关部门会把你携带现金的情况举报给美国联邦税局，那么美国联邦税局将对你进行详细调查，怀疑你在美国有偷税逃税的嫌疑，一旦证据落实就被起诉为刑事罪，影响日后成为美国公民，严重者将取消绿卡身份。律师再次提醒，现金被扣押后需在30天内处理好，否则钱将拿不回来。就算你不想把钱拿回来了，美国海关部门已经有你不良的记录，那么日后出入境美国还是会遭到海关人员的盘问刁难，而且美国联邦税局也会调查你关于现金的情况。文/侨报网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AG_B73</w:t>
        <w:br/>
      </w:r>
    </w:p>
    <w:p>
      <w:r>
        <w:t>微信号：zzz58zzz加关注新秀丽行李箱打折了！两件套Luggage Pixelcube 20+28 Inches Spinner 2个行李拉杆箱今天Costco首次打折，刚上货就抢疯了。还没有进门就看见，有人推着很多箱子出来，一定是打折了！果然没有错，这次Costco把新秀丽行李箱打折，放在了门口，一进门就能看到，太显眼了。整整便宜了30美金哟！怪不得，看到很多人在挑选这款新秀丽属于新款，有两种颜色，紫色，灰色，瞧，有个漂亮姐姐，一样颜色一个，很利落的就搬到车上。。轻质万向拉杆360度自由转动旅行箱2件套（20+28寸），100%聚碳酸酯材质，比一般ABS+PC材质更加坚韧轻盈，抗压能力也更加出色。钻石棱纹表面，耐磨防刮。配备移动万向轮，四个旋转万向轮可以让箱包360度旋转，移动方便，适合长途出游使用。内部双交叉扣带，物品置放条理。28寸大小的行李箱满足长途（15天）旅行的需要，20寸的行李箱可以作为登机箱随身携带贵重物品。两个箱子在一起，到哪去都不愁了‼️银色和紫色都是新色，直降200人民币，洛杉矶直邮中国，原价1899人民币，由于Costco降价30美金，现在折扣价1699人民币，包邮到手，免运费，免税，到家价，一套2个新秀丽箱子的价格哟，比国内便宜好几千人民币，我们随Costco折扣结束而结束。这款基本不打折，长年出差，经常旅行的不可错过！现在购买最划算！新秀丽行李箱两件套特价：1699元包邮包税Samsonite新秀丽旅行箱两只装人民币：1899元包邮包税一套两支装不拆卖，里面一个20寸，一个25寸，也是两种颜色可以选择，耐磨材质，这个面料的非常能装。12关于我们：  本店所有商品均为美国直邮，多个平台均有店铺。我们是加州零售商，拿到的价格会比普通买家便宜，每个产品出现问题我们都100%赔偿。由于邮寄是人工操作，难免有极少数会发错、多发、少发等问题，请见谅！我们一定会解决。     现在商城平台经常有超低级限量秒杀、新品限时折扣等活动，这需要亲必须关注我们公众号才得以知晓！这也是回馈关注我们平台的朋友们！     现在包裹查的比较严格，为了证明是个人包裹现在需要提供身份证（快递客服会主动联系你）还请配合。有意代理合作等可以加微信zzz58zzz新店铺开张【美帝团购】特价更多更多产品资讯，请关注【美国华人直邮商城】美国华人商城微店电脑侧可以网址进入www.ushuarenmall.com或长按二维码↓点击“阅读原文”进新店铺↓</w:t>
      </w:r>
    </w:p>
    <w:p>
      <w:r>
        <w:rPr>
          <w:b/>
        </w:rPr>
        <w:t>AG_B74</w:t>
        <w:br/>
      </w:r>
    </w:p>
    <w:p>
      <w:r>
        <w:t>据《欧洲时报》报道，当地时间12月16日，美国总统特朗普在每星期对全国的讲话中，提到改革美国的移民制度。他说，现行的制度已不符合美国的国家安全利益：“几十年来美国的移民体系建立在过时的、被称为‘连锁移民（chain immigration）’的基础之上。”“连锁移民”指的是，人们可以担保自己的家庭成员移民到美国。特朗普总统说，现在应该建立一个以能力为基础的移民体系：“选择那些能够在经济上负担自己生活的新移民，他们能够为美国社会作出积极贡献。我们希望来到这里的人能够爱我们的国家。”特朗普总统还敦促国会通过立法，终止“连锁移民”和“抽奖移民”。特朗普总统指出，不久前在纽约引爆爆炸装置的人就是通过“连锁移民”到美国，而10月份驾驶卡车冲上人行道，造成数人死亡的恐怖分子，是通过“抽奖移民”到美国的。专业人才配偶H-4签证持有者将无工作权利12月14日，美国国安部发表声明，称特朗普政府提出了一项监管改革计划，根据这项计划，持有H-1B工作签证的外国专业技能人才的配偶——即满足条件的H-4签证持有者——将不再享有在美国合法工作的权利。符合条件的H-4持有者可申请工卡、在美合法工作是奥巴马政府时期的一个项目。2014年11月，奥巴马宣佈的移民改革行政令中包含这一条，条件是H-4持有者在申请工作许可及工作期间，其配偶保持不间断的H-1B身份，且配偶已经通过I-140申请进入移民排期；或根据《21世纪竞争法》，其H-1B有效期被许可延至第7年或更长。H-4签证持有者可以工作的政策，有利于分担外国专业技能人才的负担，也成为H-1B抽签未中，或出现未获批、延期失败、失去工作等问题的外国专业人才留美的“后路”。这一项目废除，说明政策对外国劳工更加严苛。国安部称，鉴于2017年早些时候，特朗普签署了“买美国货、雇美国人”的行政命令，近日美国国土安全部正在评估奥巴马时期推出的这个项目。强化对免签国的关注12月15日，美国国安部发表另一份声明，称要密切关注和美国有免签证协议的包括加拿大在内的38个国家，并要求这些国家自己从内部加强对恐怖分子的监督，同时减少前往美国旅行逾期不归的人数比例。这些国家的公民经过相关美国官员的审查后，可以不需要签证，在美国进行不超过90天的旅行。美国此次严令免签证国家，在美旅行逾期不归者不能超过2%。如果相关国家不遵守规定，美国将取消其免签证国家的资格，甚至施行制裁，限制该国公民赴美。国安部长尼尔森（Kirstjen Nielsen）表示，此举是为了通过改善安全措施，预防恐怖主义对美国的威胁，是“全面提高国家安全基准水平的一部分”。在免签证国家中，违反签证逾期新措施的包括希腊、匈牙利、葡萄牙和圣马利诺。美国可能要求他们发起公共教育运动，告知本国公民签证逾期带来的问题。免签国家公民中签证逾期的人，占美国1100万无证移民的40%左右。根据美国国安部的数据，2016年，共有超过60万外国旅行者合法进入美国，签证逾期不归。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AG_B71</w:t>
        <w:br/>
      </w:r>
    </w:p>
    <w:p>
      <w:r>
        <w:t>据报道，俄勒冈州一所基督教学校的29岁女教师安德莉亚·巴波（Andrea Nicole Barber）同未成年男生做爱时被丈夫逮个正着，已被逮捕并面临强奸等指控。美联社提到，道格拉斯县（Douglas County）警察局官员梅里菲尔德（Chris Merrifield）星期一说，执法官员对位于Cottage Grove那名女教师的住宅执行搜查令之后，巴波星期五被逮捕。据《纽约邮报》报道，那名29岁的女教师被丈夫发现奸情之后，那名男生的爸爸收到一份匿名电邮，问他是否知道儿子和罗格斯基督教学校（Logos Christian Academy）那名教师的性关系。那份电邮还附带那名男孩同其女教师上床的照片。据当地电视台KEZI网站报道，那份匿名电邮被报告给当局之后，当局15日对位于Cottage Grove那名女教师的住宅执行搜查令。侦探说有大量证据可以确定巴波同那名学生“经常”发生关系。（Andrea Nicole Barber）警方说，巴波从2016年开始同那名未成年学生开始婚外情，那名学生当时15岁；为他提供酒和大麻。巴波星期五前往道格拉斯县（Douglas County）监狱报到，被指控鸡奸、强奸和诱导未成年性出轨。当局说，罗格斯基督教学校已经不再聘用巴波，但该学校网站星期一仍然将她列在教职员名单内。她的简历中写道，“安德莉亚总是感受到为青年工作的召唤，对于上帝为她打开大门而成为罗格斯团队的一员而非常兴奋。她同丈夫、狗和猫生活在尤金南面。”文/美国中文网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AG_B72</w:t>
        <w:br/>
      </w:r>
    </w:p>
    <w:p>
      <w:r>
        <w:t>何洁赫子铭离婚风波不断，日前网络中曾出现一段疑似赫子铭与刁磊前妻录音。录音中，何洁想与赫子铭离婚，而赫子铭则以孩子为由拒绝。两人情绪激动，何洁甚至怒吼“有本事你弄死我啊！”录音全文如下：何洁助理：你先坐赫子铭：我不是来跟你们聊的，我是来见孩子的何洁：你坐呗赫子铭：我不想坐赫子铭：那你不是骗我吗？何洁：我没骗你，我妈听见你要来，就急了，跟我急了赫子铭：那她为什么不让我见孩子何洁：她说你现在这个状况，神经病，不能见孩子赫子铭：我怎么神经病了，我非常正常，我可以去医院鉴定，看我有没有神经病何洁：你先坐吧，为什么要来赫子铭：因为我是来看孩子的，我还有事，一听能看孩子，我马上就赶过来了何洁：为什么要来赫子铭：我是来看孩子的何洁：那你什么时候解决我俩的事……何洁：咱俩聊会儿赫子铭：那你不是骗我吗何洁：（口气很严厉）我没骗你赫子铭：你让我来看孩子，你这不是骗我吗？何洁：我没骗你，我妈听说你要来，就急了，好吗，不是我骗你，赫子铭何洁助理：昨天就发生那件事，打110把阿姨吓着了，所以我赶紧让阿姨走嘛，阿姨跟七宝都吓着了赫子铭：我昨天去幼儿园看孩子，她让阿姨就把孩子接走了何洁：我没让他们接走，好吗赫子铭：我就感觉被骗了何洁：我没让他们接走，好吗，你给我把话说清楚了，你什么事都没弄明白，你就怪罪我，你为什么要怪我赫子铭：你没让他们接走，为什么孩子我就见不着了何洁：你要不要看我发的信息，我让他们别接孩子赫子铭：为什么不让我见孩子了何洁：你问我妈呀赫子铭：她为什么不让我见孩子了何洁：你觉得你这所作所为，她敢让你见吗赫子铭：我做了什么何洁：你大半年不来见孩子，不问孩子，咱们现在先不聊这个了，你先把我们俩的事聊清楚了，什么时候解决赫子铭：我要见孩子何洁：你给我坐，坐，你坐下，坐下，有事解决事情，行不行啊赫子铭：我不想跟你聊，我现在就想见孩子。何洁助理：你们俩先别这样赫子铭：我今天来就是来见孩子的，我不想跟你聊何洁：你为什么不想跟我聊，你什么时候能给我解决问题何洁助理：你们先不要吵了何洁：你什么时候能解决问题赫子铭：我过两天何洁：什么过两天，你到底要让我等到多久何洁助理：行了，行了，先别激动何洁：你要拖到多久，到底准备要折磨我到什么时候啊赫子铭：你要跟我离婚啊，我不想离婚何洁：就你这种人，我还要怎么跟你在一起生活，你告诉我要怎么跟你在一起生活，你说，你先说，你说，你说咱两的问题赫子铭：我不想跟你吵，不想跟你说何洁：你先说啊，为什么不想和我离婚，难不成你要说你还爱我呀，啊赫子铭：因为我要我的孩子何洁：你要孩子，大半年不管不问，你要孩子。赫子铭：我生病了，然后你把孩子弄到美国去了何洁：你生病了，生的什么病，你把证明给我看，别在这跟我演，什么叫我把孩子弄到美国去了，我没告诉你我要带孩子去美国啊赫子铭：你没告诉我，是我问了，你再告诉我的，对吧，咋有聊天记录，好不好何洁：你这种人真是无耐到了极致了，好，你给我翻出来何洁助理：你们冷静一点，哎哟，停，停，停何洁：我有没有让你去美国看孩子，有没有赫子铭：我没有钱买机票，我已经被黑得工作都没有了何洁：没钱买机票，呵呵，你别在这跟我扯，什么叫被黑得工作都没有了，我一心为你好，你这么冤枉我赫子铭：你为我好，我知道，是我不好，我今天来了，就是来看孩子的，我不想跟你们聊何洁：你甭跟我说这个，你现在装好人了，是吧，你这大半年干嘛去了，你知道七宝是怎么过来的吗，你现在说过来见他就来见他，你他妈谁呀赫子铭：我是他爸爸，我想什么时候见他就什么时候见他何洁：你是他爸爸，你照顾过他吗赫子铭：我怎么没照顾过他，他从出身就是我接生的，我怎么没照顾过他，你不在家的时候不都是我再照顾他吗何洁：什么叫我不在家，你照顾，你好意思吗，你这人现在怎么不要脸到这地步赫子铭：我没哄孩子睡觉吗何洁：你哄孩子睡觉，你哄过孩子吗赫子铭：你敢说我没哄过孩子睡觉吗何洁：你就没哄过，好吗，你会不会给七宝换尿布，他什么时候打预防针，你知道吗赫子铭：我为什么不会给他换尿布，有时候半夜醒了，你不在家，我也换何洁：你换一个试试，我看看，你怎么说都能说，你这人，我告诉你，你这人真是无耐到了极致了赫子铭：你把孩子拿来，你真的是，真能演，我发现你，你真能演，我陪孩子睡觉，你不在家，半夜换尿布，不是我换的何洁：谁比你会演，你他妈准备拿影帝的，谁比你能演，你会换尿布，我这何字倒着写赫子铭：好能演啊，是不是有镜头啊这，我走了何洁助理：哎，哎，哎，停，停，停何洁：有本事你就弄死我赫子铭：我为什么要弄死你啊何洁：你不是想弄死我吗，当着我面弄我，别给我耍阴招真正靠谱的对象，还是要在华人生活网！完全免费征婚，单身者的最后的一片净土！华人征婚频道，华人都在用！很多都已经结婚了！我们也正在办一场单身旅游活动，集体来一次，单身相亲旅游！单身的同志们，不要等了！主动出击吧！结婚了，想对象，还是华人生活网最好！征婚，就下载华人生活！好多，好多人在这里都找到了结婚对象！这是聚集了全美90%以上单身人士，无论你多大年龄，无论是新移民，还是在这里长大华人，全美超80%的华人上都在用，找房，找工作，商家，接送，各类同城分类，海外70%的华人，新老移民都在用！华人生活必备app！新移民们，留学生们都在！华人生活，话题版，可以举报骗子！用户超千万！用户超千万！用户超千万！覆盖距离50米！有华人生活在，找个对象一点都不难，完全免费滴！关键是，好多人都从这里牵手成功了！赶紧推荐给周围的单身朋友吧，国内有人花500万，结果都被是托呀，别再傻傻的乱花钱啦！！单身不能靠，再等待！快来吧！长按二维码，下载不再等待！结束单身，从华人生活开始！▼征婚app下载点击阅读原文</w:t>
      </w:r>
    </w:p>
    <w:p>
      <w:r>
        <w:rPr>
          <w:b/>
        </w:rPr>
        <w:t>AG_B78</w:t>
        <w:br/>
      </w:r>
    </w:p>
    <w:p>
      <w:r>
        <w:t>今年美国大学调查“最令人反感词汇”，“假新闻”（fake news）夺得亚军——该词汇来自前白宫发言人斯派瑟常和川普炮口一致抨击主流媒体报导时所使用的“假新闻”一词。美国纽约州玛丽斯特大学（Marist College）票选年度“最令人反感词汇”，等同耸耸肩不在意的词汇“随便啦”（whatever）第九年蝉联榜首，成为最能惹恼美国民众一句话。而今年美国总统川普常挂在嘴边的“假新闻”（fake news）夺下亚军。美联社报导，玛丽斯特大学11月电访调查1074名美国民众，给予他们5项词汇排列最让人恼怒的顺序。调查发现榜首为“随便啦”（whatever），第二名则是“假新闻”（fake news），以23%比例险胜“无意冒犯但是”（no offense, but）的20%。另外剩余两个词汇“字面上来说”（literally）和“你懂我的意思吗”“You know what I mean）分居四、五名使美国人反感词汇。文/联合报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AG_B75</w:t>
        <w:br/>
      </w:r>
    </w:p>
    <w:p>
      <w:r>
        <w:t>韩国总统文在寅访华期间，一些韩媒爆出韩国记者在参加韩方组织的活动时被中国保安殴打的消息，并大肆炒作。韩国记者被打镜头韩国民众认为韩方记者有错在先韩国TV朝鲜电视台18日称，许多韩国民众认为，随访的韩国记者无视中国安保人员的现场管理在先，才导致后来的冲突，媒体就此事的大量报道并不符合事实，这不仅是给国家外交“砸场”的行为，也是违背国家利益的脱轨之举。于是，韩国民众在青瓦台网站上发起请愿运动，要求政府取消青瓦台记者团随访制度。“被打的韩国记者有错在先，毁了文总统访华活动，请政府取消青瓦台记者随访制度”。在多家韩媒抱怨“韩国记者在华被打”后，韩国民众在青瓦台网站上发起请愿，要求政府取消青瓦台记者团随访制度，抗议记者在重要的外交活动上“砸场”。截至韩国当地时间18日午夜，请愿人数达到5.48万人。韩国总统文在寅访华韩国《中央日报》18日称，韩国警察人权中心主任张新忠（音）17日在推特上写道，连文在寅总统也配合中国安保人员的工作，而随访的韩国记者却将其忽视，遭到对方阻止是理所当然的事，“出这种事影响了总统对华外交，也破坏了韩国的形象，被打记者所属的《韩国日报》应立即出来道歉，并严惩涉事记者”。韩国记者在中国被打事件18日仍持续在韩国网络上引起热议，许多韩国网民认为，“韩国记者在国内颐指气使惯了，不能到国外也这么任性”“看了完整的视频，是韩国记者先抓了中国保安的衣领打了对方，韩媒却只公开剪辑后的被打镜头，这就是韩国记者干的事”。韩媒拒不认错不过许多韩媒显然“官官相护”。TV朝鲜电视台的母公司《朝鲜日报》18日也报道了“请愿”相关新闻，但该报道称“实际上，真相与请愿内容不同，涉事记者没有违反相关规定，却被中国保安集体施暴”。《国民日报》18日晚发表社论称，看到韩国网民几乎一边倒地谴责韩国记者，且居然有数万人请愿，荒唐至极。同为韩国人，网民不去谴责中国“恶行”，反而对被打的记者进行人身攻击，连社会知名人士也加入到其中，“真让人感到惋惜”。文/综合报道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AG_B77</w:t>
        <w:br/>
      </w:r>
    </w:p>
    <w:p>
      <w:r>
        <w:t>星期二清晨，纽约时代广场Tonic酒吧外发生枪击事件，一名32岁男子遭一枪爆头，送院不治身亡。据纽约警方称，事件发生在清晨4点左右，当时这名男子正走出位于7大道和48街交接处的Tonic酒吧，此时一名戴着有骷髅花纹的棒球帽、身穿黑色夹克的枪手接近受害者，向其头部开枪后逃离现场。受害者随后被紧急送往表维医院（Bellevue Hospital）急救，但还是在4点12分因伤势过重不幸死亡。警方随后公布了受害人的身份，据悉受害人名叫Persues Salichs，现年32岁。警方称，受害者与枪手之间彼此认识，当天似乎发生了争执。受害人Salich的阿姨表示：“这太糟糕了！他（Salich）是三个女孩的父亲，他的孩子分别只有3岁、5岁和12岁，他不是个会惹上这种麻烦的人。”但也有目击者表示，事发时并没有看见任何争执或是斗殴，枪手在受害人走出酒吧时突然向受害人射击。另一名目击者称，在枪声响起后，许多路人从酒吧里涌到人行横道上，事发时酒吧正在准备关门。据了解，Salich和他的母亲以及叔叔住在纽约上西区。案发时，他身上还带着一张从同住一幢楼的朋友Edwin Lopez那儿借来的身份证件。27岁的Edwin Lopez在随后接受采访时表示，“（警方）事后联系了我，因为他们以为案发时我在Salich的身边。但现在所有人都很迫切地想知道究竟发生了什么。”Salich是哈莱姆区Buffalo Wild Wings连锁餐厅的厨师，他的同事在听到他的死讯时表示了震惊与哀悼。截止星期二上午，仍未有人因此案被捕。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AG_B81</w:t>
        <w:br/>
      </w:r>
    </w:p>
    <w:p>
      <w:r>
        <w:t>为什么在中产阶级美国人眼里800美元买件衣服，非常不可思议？这是一个突出中美之间消费观念的巨大差异的问题。在许多中国人眼中，这不过是一眨眼的事，可是在许多美国人眼中，花800美元买件衣服，不是不可思议，而是愚蠢。以下是在美国生活的读者的回答，一起来看看吧。　首先，在美国的800美元非常好用。可以买许多东西。而衣服恰恰是最便宜的东西之一，如果为了名牌花800美元买一件衣服，不如买一辆轻型摩托车去野外撒欢儿。在美国，凡是消耗品，都是最便宜的。便如衣服、折叠沙滩椅，开晚会用的餐具、日常的食物等。美国人的消费观念已经比较成熟，他们不会为了中国人所谓的面子去花冤枉钱，他们从小被培养的性格就是独立自主，炫富攀比不是美国主流。他们并不在意别人是否羡慕他们的衣着，相反，如果穿一件与自己的经济能力不相配的衣服，反而显得失礼，轻浮。一般的家长，虽然不会教育孩子特别节约，但是都会引导他们有效地使用金钱，用在刀刃上。现在美国的私立学校的中国国际生较多，中国来的孩子普遍都有炫富的情结。他们穿的牛仔裤400多美元一条，运动鞋300多美元一双，这相较于穿10多美元一条裤子的美国本地学生来说，非常土豪。可能这个中国孩子感觉良好，但是美国小孩子回到家来会当成笑话讲给家长听。 这些中国孩子穿着打扮，与朴实、低调的美国孩子一比，立即就显得不同，所以一看就知道谁是“新来的”。一位美国的大富翁，富可敌国。但是一日三餐，却非常简单。他拥有世界上最多的机场免税店，却从不穿戴奢移品牌。用他自己的话来说就是：“我虽然有钱，但我并不是个蠢蛋，花银子购买名过其实的东西。”所以不只美国中产阶级，就是富豪也注重是物有所值。中国人之所以愿意花大钱购买奢侈品，一是生活方式还比较简单，除了吃穿，其他花钱的地方少，二是要面子，消费观念不成熟，吃饭穿衣主要是做给别人看。另外要澄清一点就是美国人并不是不花钱，相反，一个美国普通家庭，或者普通人，平均花销要远大于中国人。他们用在房屋、运动、服务、旅游、聚会、用餐、交通等方面的钱，还是非常大的，有些人虽然月入斗金，也还是入不敷出。　　确实不可思议。按简约主义与朴素唯物主义的解读，奢侈就是你最希望得到和拥有的，和价钱无关。可能事实上，很多人并非如此，因为他们最想得到的是面子，与价格有关。还是说说题中所问，形成观念反差大抵有三个原因。一个是消费概念问题。除非是消费奢侈品，美国中产对于穿着打扮是比较随意的，比如扎克伯格，facebook创始人，都是牛仔裤一买就一大堆，经常穿的灰色T恤在衣柜里也是一堆。800美元相对于他们年收入来说，不值一提，但问题就是不值得。他们更愿意在周末花几千美元郊游：食品、交通等费用，让自己的小日子过得充实而美好；而不愿意花冤枉钱在这样的衣服上。其次是，消费价格问题。在美国，常规质量不错的服装鞋帽，价格比中国低多了。比如在国内卖近千元的国产品牌服装，在美国只卖几十美元，大致折合三四百元人民币。朋友在美国买的品牌服饰，都比国内便宜很多。这涉及带出口退税问题。我80美元就能买一件差不多的衣服，为什么要花800美元去买呢？纯属装逼，根本没必要。而国内热捧的奢侈品，在美国价格其实也很低。包括大家耳熟能详的那些国际品牌，因为关税原因，在美国的价格其实不到国内价格的三分之二。还有一点是，消费习惯问题。美国中产穿衣打扮，很少一件服装穿几年，他们更乐意的是，今年买衣服，可能就穿几次，甚至三两次，以后就不穿了。那么他们购买的频率就比较高。800美元可以买三五件，甚至更多，我为什么只买一件？而中国人消费习惯不一样，因为中国人更讲究面子，更在乎别人是怎么看的，于是怎么说都要穿的人模人样。即使是穷嘎嘎的，不管兜里有钱没钱，哪怕节衣缩食，甚至卖血卖肾，也要买一个苹果充门面。服装消费也是这样，宁愿吃一个月方便面，也要买一件高价格的衣服装逼。这是自讨苦吃。然后买一件衣服，穿三五年都是正常的。在美国沃尔玛等大超市或百货店里，服装鞋子大多在十至三十美元之间，款式质量都不错。女婿87年生，在谷歌做码农，年收入二十八万元美元，女儿1988年生，在美国公司任会计，年收入8万美元。去年生了一个小孩。买了二套房子，一套一百九十平，出租每月收入二千六百美元。每月还货一千三百美元。一套四百五十平自住，每月还货五千二百美元。两套房子每年房产税一万八千美元（房产评估值的1%）。每年收入税六万美元。据女儿讲，他们一年总收入减去总支出还可剩余二十万美元。应该也算是美国中产阶层了。可他们三人的衣服鞋子没有一样超过五十美元的，大多是在网上买的，还有在奥特莱斯打折买的。可能在美国没有人在意你是否穿名牌服饰或拥有奢侈品。美国中产愿意把钱花在自己爱好和运动上。西雅图海边港湾密密麻麻遍布游艇 。许多人周末约上三五好友花上几千美元去阿拉斯加滑雪。黑色星期五，我也去凑了热闹，车都没法停。酷奇全场三折。MK标价438美元的包包一百四十美元。我买了一件原价二百八十美元打四折的羽绒服。三角马和托米的T恤和衬衫普遍在二三十美元。我买了一双耐克新款运动鞋，原价一百八十美元，打折四十美元。　　首先，我们来看看美国人钱都花在哪儿？1.彩票：相比于书籍、视频游戏、电影和体育赛事的门票，美国人更喜欢购买彩票。2014年，美国彩票消费总额高达700亿。2.医生和牙医：美国人花在医疗上的公共资金在全球排行第三。3.住房：美国人在住房上的花费占到26％，比加拿大、英国和日本这些国家都高。4.出租车、飞机和火车：除了汽车以外，美国人在私人交通上的花费高于加拿大、英国和日本。5.教育：美国人在教育上的支出高于任何其他发达国家，大部分资金来自父母和私人基金会。在美国，每位学生年均总支出为15,000元。尽管花费巨大，美国学生在国际测试中仍落后于其他国家。6.处方药：美国人每人每年在处方药上的花费为1,000元，比其他任何国家都高。7.政治：美国人在政治上的支出高于任何其他国家，看看美国总统选举就知道。8.旅游：在出国旅行上，美国人的支出高过大多数其他国家。2014年，出国旅行的美国人消费了1120亿，超过德国、英国和俄罗斯。同年，中国人消费为1650亿，不过中国人口基数比美国大得多。9.圣诞：美国工比任何欧洲国家在圣诞礼物上的负债都高。2014年，五分之一美国人使用信用卡支付假日消费。10.巧克力棒：美国在巧克力棒的消费上在全球遥遥领先，每年超过近30亿元。接着，我们来看看中美消费观念的不同。一、家庭住宅方面：中国人会把大房子、豪宅看成是富有的象征，有钱人才能住上别墅。中国人喜欢往大城市扎堆，一线城市的高房价达到国际水平。美国人把住房看成是温暖的窝，房子的大小取决于家庭需要。二、汽车购买方面：在中国人眼里汽车比住房更能明显地显示社会地位，开奔驰、宝马非富即贵。中国车价高是有名的，而且买车位的价格也不低。在美国，汽车就是代步工具，最受欢迎的汽车价格在2-3万美元之间。三、请客吃饭方面：中国人在吃上很阔气，请客要满桌席，菜只有剩下了才显得主人大方。在美国胡乱点满满一大桌子菜，非但不会给人豪爽的感觉，反而会被认为是素质低或者头脑有问题。四、服饰方面：中国人穿衣戴帽喜欢名牌，而买日常服装则喜欢找打折的买。美国人不太刻意追求名牌，平时买衣服喜欢到大众化的商店购买，而到了购物季，则会到专卖店里去买减价的名牌衣服。五、教育方面：中国父母在孩子身上肯花钱，而且从幼儿园抓起，生怕输在起跑线上。小孩子从上学起就要课后参加这个班那个班，家长为此要花大笔钱。美国人养孩子叫放养，要保证孩子有足够的营养，生活环境要舒适。而在教育上，从学前班到12年级，家长基本上不需要花钱，美国人也少有让孩子课后参加各种补习班的做法，因此在孩子普通教育上，美国人花钱并不多。六、旅游方面：中国人旅游就像采购一样，有的人到美国带着一箱方便面每日充饥，回国时皮箱子里装的都是名包、名牌服装，而且还直说真便宜。美国人旅游是放松或是开眼界，欣赏各种文化。所以美国人在中国旅游的花费比中国人在美国旅游的花费要低很多，皆因美国人旅游就是旅游，购物只是买些特色产品。七、送礼方面：中国人送礼的理由可以有无数个，红白喜事要送礼、孩子满月要送礼、搬新房了要送礼、找人办事还是要送礼。美国人不能给公务员送礼，亲朋好友送礼多选在圣诞节，一个贺卡、一件小礼物，只要让人感到温馨就可以了。八、储蓄方面：中国人存钱的目的不是为了自己享用，而是为子孙后代造福，老了只能指望儿子养老。美国父母有养育儿女的责任，但儿女在法律上却不肩负养活父母的责任，所以美国人积攒养老钱是从工作那天起就开始，攒钱的目的不是为了儿子娶媳妇，而是为了自己养老。文/今日头条  推荐好文▷1 折！这家美国快递公司，发包裹便宜快捷又简单电商首选！▷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AG_B79</w:t>
        <w:br/>
      </w:r>
    </w:p>
    <w:p>
      <w:r>
        <w:t>联邦人员正在测试一种装置，该装置能够扫描出大量人群中嫌疑人穿着的自杀式炸弹背心（suicide vests）。目前该装置在洛杉矶、华盛顿、新泽西测试，而纽约作为反恐安保重地却未入围测试点选项，参议员舒默对此表示强烈不满。据《纽约邮报》报道，尽管纽约是美国历史上发生最致命恐袭案件的目标地点，但美国交通安全管理局（Transportation Security Administration，以下简称TSA）却没有在纽约测试该设备，转而支持在洛杉矶、华盛顿甚至在新泽西捷运站（NJTransit station）测试该装置。舒默：纽约十分需要这些设备周日（17日），参议员舒默（Chuck Schumer）称此情况十分荒唐。舒默说：“我们不仅想要这些装置出现在美国最繁忙的都市——纽约内，我们还十分需要这些设备。 ”“我敦促TSA也给纽约安装这些装置，在我们的地铁系统中测试这些设备，在宾州车站、在我们的机场测试它们。如果这些装备的效果就像其所描述的一样，请加快批准这些装置并给我们所有人更多的安全防范，以防止‘独狼式’袭击。” 舒默表示。据美联社报道，舒默说：“事实上，我们手头上有这种拯救生命的新技术，能够侦测那些懦夫穿在身上、意图伤害我们的爆炸物，我们要求联邦政府加速测试和检定这项技术，我们不仅希望这些装置部署在纽约等繁忙城市，并且希望尽快进行。”上周，自杀式炸弹携带者乌拉（Akayed Ullah）在曼哈顿港务局客运总站（Port Authority Bus Terminal）引爆一枚自制炸弹，导致他和其他3人受伤。而TSA测试的设备可以检测到这种危险。设备可对大量人群进行扫描，并标记潜在风险根据该设备制造商QinetiQ的说法，所谓的“spot - nx”设备可以检测到人体的某种辐射，而当这种辐射被诸如炸弹背心或其他穿在衣服下的违禁品之类的东西挡住时，它就会报告。（洛杉矶一处繁忙车站的通道，目前正测试新式爆裂物侦测装置。）该制造公司称，这一设备系统可对大量人群进行扫描，并标记潜在风险，这样安全人员就可以单独对嫌疑人进行筛查。据悉，自2004年起，就开始对这些装备进行研发，并于感恩节前在华盛顿联合车站（Union Station in DC）进行过测试，也在2014年超级碗（Super Bowl）期间在新泽西火车站对该装备进行了测试。TSA发言人丽莎．法布斯坦（Lisa Farbstein）说，QinetiQ SPO-NX本周在洛杉矶最繁忙的车站之一、下城的第七街地铁站（Seventh Street Metro station）进行试验，以供洛杉矶运输署（Los Angeles Metropolitan Transit Authority）试用。（洛杉矶一处繁忙车站的通道，目前正测试新式爆裂物侦测装置。）这种装置在2004年开始研制，今年感恩节前曾在华盛顿的联合车站试验，2014年超级杯期间，也曾在新州捷运一个车站试验。洛杉矶车站内试用洛杉矶大都会交通局正与TSA合作试验称为“QinetiQ SPO-NX”的爆裂物检测装置，它对经过车站的旅客作全身检查，但又不会使他们放慢步伐。倘若侦测到爆裂物装置，警报就会立时响起，操作人员在屏幕上会见到身藏炸弹的旅客影像，但不会像X光般那么透澈。TSA局长贝科斯奇（David Pekoske）在一份声明中说：“我们与交通部门合作，致力识别、试验和部署科技设备，解决交通运输面对的威胁。”（洛杉矶一处繁忙车站的通道，目前正测试新式爆裂物侦测装置。）舒默要求TSA在纽约市进行正式试验。这种设备的外形类似放在三脚架上的白色电视摄录机，它不侦测爆炸性气体，而是扫描人体上的金属和非金属物体；也不像机场的筛查装置，它从远处向人发出扫描波，而不是让人通过扫描仪。TSA拒绝透露纽约是否成为选项TSA没有说为什么不在纽约测试该设备，也没有说是否有计划在纽约测试装备。发言人迈克尔·英格兰（Michael England）说：“TSA目前正在其他城市搜寻测试点。”但他拒绝透露纽约是否会成为选项之一。前纽约市警察局局长布拉顿17日称，在未来几年，预计纽约将发生更多的自杀式袭击事件，部分原因是纽约是美国的媒介之都。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AG_B80</w:t>
        <w:br/>
      </w:r>
    </w:p>
    <w:p>
      <w:r>
        <w:t>据商业内幕网站报道，本月早些时候，宾夕法尼亚州的一位住户玛丽·霍罗曼斯基（Mary Horomanski）打开她的电费账单时，提前感受到了节日的惊吓。据报道，她应缴电费高达2840亿美元。Mary Horomanski（图左）霍罗曼斯基在接受采访时说:“我不敢相信，吓得我的眼睛差点掉出来。我们已经挂上了圣诞彩灯，我想着我们是不是把它们弄错了，才会用掉这么多的电。”但是想要花费掉如此庞大的电费，那圣诞彩灯得装饰成什么样啊？2840亿美元的账单比整个沃尔玛的市值还要多，据美国有线电视新闻网4月份的报道沃尔玛的市值仅为2200亿美元。（资料图，图文无关）下图是12月15日霍罗曼斯基在Facebook上晒出的照片，照片显示了这一惊人的账单金额。账单显示她不用一次性支付全部金额，到2018年11月全部付清就可以，她12月只用支付28156美元。她说就算倾家荡产也得100年才能还清所有欠款。当霍罗曼斯基的儿子联系到电力供应商Penelec时，电力公司说他们犯了一个错误，实际的金额只有284.46美元。他们也不知道这个错误是怎么发生的，怀疑可能是无意间挪动了小数点。公司发言人表示：“我不曾见过一笔数十亿美元的账单，我们非常感谢客户愿意向我们反馈错误信息。”霍罗曼斯基告诉她的儿子，在她看到2840亿美元的账单后，她想到了一个更好的圣诞礼物，就是她需要一个心脏监护仪。文/综合报道  推荐好文▷1 折！这家美国快递公司，发包裹便宜快捷又简单电商首选！▷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AG_B76</w:t>
        <w:br/>
      </w:r>
    </w:p>
    <w:p>
      <w:r>
        <w:t>今天（19日），微博网友@我有一头小毛驴儿我从来也不骑 爆料，近日，她在美国化妆品品牌雅诗兰黛的官网给妈妈买了一件礼物，希望在卡片写上“love you mom”。结果，收到的卡片上却写着“FCK U”（Fuck You），博主表示非常愤怒，怀疑对方种族歧视。留学生买雅诗兰黛疑遭种族歧视@我有一头小毛驴儿我从来也不骑 的微博资料显示是该网友是江苏南京人，在美国留学。19日，她表示自己在黑色星期五期间，于美国通过雅诗兰黛官网给妈妈买了一瓶眼霜，选择了“礼物”选项，希望对方帮她在贺卡上留言“love you mom"。该网友要求在贺卡上写的是“Love you mom”结果，她打开包裹一看，里面的贺卡写的却是“FCK U”。该网友收到的贺卡她表示难以置信：“这种高端牌子怎么员工素质这么差！”一开始，博主以为这是一个无聊的恶作剧，后来有朋友提醒可能是因为店员发现下单的是亚洲人的名字，所以种族歧视。“我鸡皮疙瘩都起来了！最讨厌欺负中国人了……一肚子委屈加愤怒。”博主表示，经过这件事，她对雅诗兰黛的信任已经崩塌。雅诗兰黛称“放错了”想送小样了事她表示自己给雅诗兰黛发了邮件，还在Facebook和Twitter上@了雅诗兰黛的官方账号。不久，博主在微博更新进展，称已经收到雅诗兰黛的邮件回复，重点如下：1. 这是给其他客人的贺卡，放错了；2. 抱歉由此带来的不便，如果有需要，可以邮件向博主的妈妈道歉，重发贺卡；3. 会补发一瓶漏发的护肤品小样作为赔偿。该网友收到的雅诗兰黛网络客服经理的邮件博主却表示看完回复更生气了：“我怎么觉得这完全就不是道歉？！”该网友在微博上表示无法接受这样的道歉网友们也纷纷表示这个理由太过敷衍，并建议博主诉诸法律：有谁会在贺卡上留这样的言呢？太歧视智商了。网友纷纷表示气愤随后该网友表示，已经在多渠道都发布了自己的遭遇，目前已经开始着手联系律师准备维权。文/综合报道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AG_B82</w:t>
        <w:br/>
      </w:r>
    </w:p>
    <w:p>
      <w:r>
        <w:t>加利福尼亚州安大略市警方26日发布消息，该市一名白人男子在25日圣诞节当天，在其母亲家中开枪射杀了他的母亲，对方当场死亡。警方表示，他们在12月25日下午4:35左右到达案发地点，位于市区北Vine街1300号街区。警方称嫌犯Erick James Bolin在案发后主动打电话给警局，告知他开枪误射母亲。警方及急救人员赶到后，伤者当场不治身亡。警方称现在尚不清楚受害人哪里中枪以及中了几枪。警方在案发现场找到了武器，但具体作案动机仍在调查中。嫌犯博林（Erick James Bolin）今年28岁，被控谋杀，目前关押在西谷拘押中心。文/综合报道  推荐好文▷1 折！这家美国快递公司，发包裹便宜快捷又简单电商首选！▷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AG_B83</w:t>
        <w:br/>
      </w:r>
    </w:p>
    <w:p>
      <w:r>
        <w:t>12月18日，美国华盛顿州一辆美铁（Amtrak）公司的高速列车在从塔科马（Tacoma）前往奥林匹亚（Olympia）的路上出轨，列车的一节车厢跌落至下方的5号州际公路，迫使5号公路南行路段被全部关闭。交通部门指出，脱轨事件发生在塔科马市和奥林匹亚市之间线路开通的第一天。事故之后西雅图南部服务暂停。国家运输安全委员会已就此意外事件展开调查。初步结果显示，列车当时以80英里的时速通过限速30英里的弯道。Amtrak主席称，本应在检测到列车速度过快时强制实行减速或急停的“精确列车控制”安全系统（Positive train control），在事发的时候并未启动。事发之后，美国总统特朗普向遇难者表达了哀悼，并指出这一事故再次显示出美国基础设施老化的严重问题。他在第一条推文中称：“我们应该立刻开始改善美国的基础设施。7万亿美元被花在了中东，但是我们自己的路、桥、隧道、铁路等等却破败不堪。不久之后就不会这样了！”十分钟后又发布了一条推文表达自己对遇难者的哀悼和祈祷。主流媒体一如既往，对特朗普没有在第一条推特里祈祷而是首先宣扬自己政治议题的做法一顿痛批。不过特朗普确实讲了一句大实话，美国当前的基础设施老化问题非常严重，对广大美国人民的日常生活造成了非常恶劣的影响。铁路事故频发只因基础设施落后数据显示，本次脱轨是2014年以来Amtrak在华盛顿州境内的第4次脱轨事故。近年Amtrak公司的列车平均每个月就会发生两次脱轨，在各类事故的数目中占四分之一。去年，一辆Amtrak列车在宾州费城附近以106英里的时速撞上了一辆作业中的挖掘机，造成两名工人死亡。国家运输安全委员会曾严厉批评Amtrak运营非常大意疏忽，且不重视安全问题，“人们对铁路系统感到越来越恐惧。”文/观察者网  推荐好文▷1 折！这家美国快递公司，发包裹便宜快捷又简单电商首选！▷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AG_B84</w:t>
        <w:br/>
      </w:r>
    </w:p>
    <w:p>
      <w:r>
        <w:t>今年8月5日，98岁的美国纽约州奥兰治县米德尔顿市（Middletown）前市长格尔特鲁德·莫科托夫（Gertrude Mokotoff）和94岁的男友、二战老兵艾尔文·曼恩（Alvin Mann）在亲朋好友的见证下，交换了结婚誓言和戒指，正式成为夫妻。（艾尔文和格尔特在米德尔顿市政厅交换结婚誓言，亲吻对方）《纽约时报》报道称，他们的故事也成为了《纽约时报》社交媒体上年度最受欢迎的故事。更传奇的是，两人相识于健身房，相恋已经8年，最终是女方率先求婚。两个月前，格尔特（昵称）打破了两人的相恋状态，主动向艾尔文求婚，她打趣道：“因为我厌倦了这样追在他后面。”两位九十岁老人的结合“从现在开始，我们将一起度过余生。”格尔特和艾尔文8年前相识于米德尔顿市的一家健身房，如今他们依然每周到这里锻炼两次。“一个共同的朋友对我说，我想让你见一位非常漂亮的年轻女士。”艾尔文回忆说。两人第一次约会时，他开车带着格尔特去了米德尔顿一家叫“Something Sweet”的餐厅。“他是一个完美的绅士。”回忆第一次约会，格尔特这样说。艾尔文则补充道，她身上有一种东西吸引着我，让我想继续和她聊下去。一见钟情，两人走到了一起，他们谈梦想、谈目标，分享彼此的生活。玛丽·格瑞拉（Mary Gurrera）是格尔特的同屋，当格尔特和艾尔文开始约会后，她每周五晚都会离开，让他们能有独处的时间。“每次当艾尔文敲门的时候，格尔特的表情都会变得很开心，他们真的是为彼此而生。”基思·舒勒（Keith Schuler）是艾尔文20年的邻居，他常常看到艾尔文和格尔特就像两个高中情侣一样，手牵手亲吻，周末一起开车去纽约，“如果我不是亲眼所见，我根本不会相信。”格尔特比艾尔文年长近5岁，“我一直被取笑在和一名熟女约会。”他笑着说，“但年龄从来没有困扰过我，我们一拍即合，而且我也不打算让她离开我。”随着时间的流逝，两人的关系日益紧密。今年6月的一个晚上，在曼哈顿大都会歌剧院看完演出后，两人驱车回家，格尔特决定打破现状让两人的关系更进一步。“我向他求婚了。”她打趣道，“因为我厌倦了这样追在他后面。”8月5日，在米德尔顿市现任市长约瑟夫（Joseph DeStefano）和50名亲朋好友的见证下，两人在市政厅举行了结婚仪式，交换誓言和戒指，成为夫妻。当吉他手开始弹奏“彩虹之上”时，手里拿着一小束白玫瑰的格尔特从一个小房间走出来，慢慢走向她的爱人，等在另一端的艾尔文则激动得热泪盈眶。“这就像是一份提前到来的生日礼物。”格尔特在牵起艾尔文的手之前说。8月20日，是她99岁的生日。“我98岁，99岁，这都只是一个数字。至少我现在还是98岁，对不对？所以不要着急。”她笑着说。今年94岁的艾尔文则说，“对于我们来说，年龄从来都不是障碍，我们仍然在做着生活中我们想做的事情。”在交换结婚誓言和戒指后，亲友们为这对新人送上热烈的掌声、祝福和拥抱，有不少客人甚至感动落泪。市长约瑟夫激动地说：“他们的热情感染着我们，他们结婚的决定鼓舞着我们。”（艾尔文的红色丰田车，车尾贴着一张纸，上面写着“刚刚结婚” 。）仪式结束后，艾尔文悄悄从后门溜了出去。片刻之后，他开着自己红色丰田车出现在市政厅前，当客人们走向他的时候，他一脚踩下油门，又开车呼啸着离开。在他车后的保险杠上用绳子绑着几个易拉罐，车尾还贴着一张纸，上面写着“刚刚结婚”，他开着车开心地绕着街区转了一圈才返回来接他的新娘。“这简直太棒了！”查尔斯·莫克托夫（Charles Mokotoff）说，他是新娘格尔特的儿子，也是一位国际知名的古典吉他手，母亲婚礼上的音乐就是由他弹奏。在之后的晚餐中，当新郎被问及身为一个已婚男人，生活将会发生什么改变时？艾尔文握着新婚妻子的手说：什么都不会改变，我们在一起做了很多事情，彼此都知道，不可能再找到别人了，“从现在开始，我们将一起度过余生。”而你是否还在单身，渴望真爱！靠谱的对象，就在华人生活网！完全免费征婚，单身者的最后的一片净土！华人征婚频道，华人都在用！很多都已经结婚了！我们也正在办一场单身旅游活动，集体来一次，单身相亲旅游！单身的同志们，不要等了！主动出击吧！结婚了，想对象，还是华人生活网最好！征婚，就下载华人生活！好多，好多人在这里都找到了结婚对象！这是聚集了全美90%以上单身人士，无论你多大年龄，无论是新移民，还是在这里长大华人，全美超80%的华人上都在用，找房，找工作，商家，接送，各类同城分类，海外70%的华人，新老移民都在用！华人生活必备app！新移民们，留学生们都在！华人生活，话题版，可以举报骗子！用户超千万！用户超千万！用户超千万！覆盖距离50米！有华人生活在，找个对象一点都不难，完全免费滴！关键是，好多人都从这里牵手成功了！赶紧推荐给周围的单身朋友吧，国内有人花500万，结果都被是托呀，别再傻傻的乱花钱啦！！单身不能靠，再等待！快来吧！长按二维码，下载不再等待！结束单身，从华人生活开始！▼征婚app下载点击阅读原文</w:t>
      </w:r>
    </w:p>
    <w:p>
      <w:r>
        <w:rPr>
          <w:b/>
        </w:rPr>
        <w:t>AG_B85</w:t>
        <w:br/>
      </w:r>
    </w:p>
    <w:p>
      <w:r>
        <w:t>福原爱的女儿出生已经两个多月了，11月15日，福原爱的丈夫江宏杰曾在社交媒体发布了女儿的正面照，庆祝女儿满月，还透露小小爱的日文名字是“あいらちゃん ”（发音是A - I - LA酱）。父母都是乒坛职业运动员，不少网友已经幻想起AILA以后的“乒乓生涯”。不过，福原爱近期参加了一档日本综艺节目，在节目中她透露：“我不打算告诉女儿，我是个乒乓球运动员。”这究竟是怎么回事呢？爱酱在刚透露这个打算的时候十分得意，似乎有着不得了的计划，不过主持人马上泼了一盘冷水表示：现在这个时代资讯如此发达，一定会被发现的啦。爱酱虽说有点失望，但仍然解释了一下自己如此打算的原由：是为了狠狠戏耍一下女儿……文/观察者网  推荐好文▷1 折！这家美国快递公司，发包裹便宜快捷又简单电商首选！▷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AG_B87</w:t>
        <w:br/>
      </w:r>
    </w:p>
    <w:p>
      <w:r>
        <w:t>有时候生活里巧合的事情太不可思议，让人不再想去费尽心思的追根究底……在茫茫人海中两个人的不期而遇，这种冥冥之中的命运或许就是缘分。有人说缘分天注定，缘分真的是个很奇妙的东西。你相信缘分吗？新婚夫妻偶然发现一张老照片，竟是20年前的意外“合影”…2011年，海蒂与艾德在澳洲Newcastle大学相识相知。恋爱数年后，他们于今年8月甜蜜新婚。最近，海蒂的母亲从遗忘已久的旧相册里，意外翻到一张1997年的老照片，谁曾料想…这张照片居然是海蒂与艾德，20年前的意外“合照”！原来两人从小就认识，绕了一圈又相聚在一起。2011年，26岁的海蒂与艾德在Newcastle大学“第一次”相识。当时，艾德在大学里攻读心理学和商科，而海蒂学的是经济管理。当海蒂从学生公寓里搬出后，这套房子又转租给艾德。搬进新家后的艾德，不知道如何操作干衣机，说来也是巧合，他在公告栏上瞥到了海蒂的名字，于是决定联系对方询问……接下来发生的故事就是顺水推舟了。两个人见面后电光石火，很快就开始约会。交往了4年后，安排了双方父母见面吃饭。一对亲家母十分投契，坐在一起闲聊时，发现彼此都是航海度假的爱好者。回忆往事，海蒂的母亲凯提到了这样一件趣闻：海蒂在6岁时，曾经有2周的假期，于是爸妈抽空带着她出国旅游。在度假村里，性格活泼的海蒂很快就找到了一个“假日男友”。2周的假期不知不觉中滑过，这对小伙伴常常牵着手，一起玩耍。这件生活插曲中最有趣的地方：是这个小男友名字也叫艾德！——凯打趣道。在场的所有人都认为这是一个奇妙的巧合。艾德的妈妈菲奥娜在感到惊奇之余，还不小心打翻了酒杯。不过，一片笑声后，很快话题就转到十万八千里之外。2周后，当海蒂的母亲凯经过阁楼时，意外的发现了一本积满灰尘的旧相册。这本旧相册，似乎早被遗忘了，一直塞在阁楼最偏的一角。翻看相册，一张一张的照片，记录着海蒂童年的各种片段。在看到土耳其Gumbet航海度假村的照片集时，有一张海蒂与一个小男孩肩并肩的亲密合影，这让凯不禁大吃一惊！照片背后记录着拍摄时间：1997年7月。20年后，照片上已经积累了污渍和灰尘，但照片中男孩的那张脸，却让凯有一种莫名熟悉的感觉，刮掉尘渍，这个留着锅盖头的男孩分明就是女儿的男友艾德！感觉如此的不真实，凯不禁失声大叫。接下来，两个孩子其余的童年合照，陆陆续续的映入凯的眼帘。凯把照片寄给了艾德的妈妈菲奥娜。菲奥娜同样充满惊讶，她说道：“我们不知道艾德与海蒂在大学之前是否曾经擦身而过，但在童年的那2周假期里，他们几乎时时刻刻黏在一起。也许在他们俩的潜意识里，早已为对方留下位置，这种意外的重逢会让双方无比惊喜”。照片后来传遍了双方亲友，每个人都惊叹不已，纷纷肯定两人非常有缘，并祝福他们幸福快乐。这个故事不久还被贴上了脸书，点赞的网友络绎不绝。海蒂和艾德也深表赞同，两个人约会伊始，就像影子交织在一起，密不可分，双方早已认定彼此是自己的终生伴侣。海蒂告诉媒体：“过去我从不相信命运，但现在我终于敢于承认，世上有些东西早已有安排，缘分之手无时不在、无处不在，我和艾德的相遇、重逢就是命中注定。”今年8月，这对情侣在英国举行了一场浪漫又温情的婚礼。婚礼当天，在数百名亲友的见证与祝福中，海蒂和艾德交换了誓词。上天的红线不仅将两人绑在一起，双方父母也因为这段奇遇拉近了距离，结成知己相约出游。你还在单身？你还在等什么？赶紧寻找一下缘分吧~要想找对象就上华人生活网！我们在海外找对象确实难，别着急，在华人生活网征婚频道上优秀的，大有人在，很多人通过这里找到了对象和朋友。单身找对象，赶紧来这里看看。为自己的人生多一种选择，多一种机会，单身狗们别再抱怨了，天天汪汪地叫，没有用，爱情还需要主动，快来华人生活网吧！海外华人结婚找对象难题解决了，现在准备各地线下征婚活动，一定要参加！快来吧！自从用了华人生活网的征婚频道，好多人都找到了对象，结婚了，真心建议，想找人结婚还是华人生活网最好！单身入群，征婚，就下载华人生活！好多，好多人在这里都找到了结婚对象！拯救2亿单身狗，请帮忙随手转发给身边的单身狗们长按二维码，下载出卖恋人，出卖自己出卖恋人！全球单身人士代售，华人恋人交易所开业了...▼征婚app下载点击阅读原文▼征婚app下载点击阅读原文</w:t>
      </w:r>
    </w:p>
    <w:p>
      <w:r>
        <w:rPr>
          <w:b/>
        </w:rPr>
        <w:t>AG_B86</w:t>
        <w:br/>
      </w:r>
    </w:p>
    <w:p>
      <w:r>
        <w:t>抵制抵制圣诞，还是抵制蠢蛋？有这么一群人，每年都进行抵制圣诞游行，已经连续11年反对圣诞节。他们就是——日本东京一群剩男，自2006年起，几乎每年12月都会在涩谷举行反圣诞节游行。这群自称“没有异性缘”的男子，在12月24日又高举写上“粉碎圣诞节”的旗帜，上街游行反对圣诞节，并抗议资本家利用圣诞节剥削劳动者，反对圣诞节过分强调与情侣相关的消费主义，高呼解放圣诞节劳动者。这个被称为“革命性非受欢迎同盟”（革非同）的群体所发起的粉碎圣诞节游行，在今年迎来第10次。从2006年起开始，革非同上街宣传反圣诞节、反情人节的理念，批评这些节日是为零食厂商的阴谋。今年有约20人参与，12月24日下午三点游行队伍由涩谷车站附近代代木公园出发，行经涩谷中心区的繁华街道，沿途高叫“孤独无罪”、“情侣们去批评一下自己吧！”、“过着充实生活的人自爆吧！”、“绝不允许践踏不受欢迎的人权！”、“解放圣诞劳动者！”、“不受异性欢迎何罪之有！”等等，大约进行 30 分钟。革非同在游行时不停呼叫相当独特的口号，沿途有不少群众起哄及为游行人士打气。革非同革命评议会议长，42岁的沃特（ウォーター氏）表示，他曾被一位异性拒绝后，深深感受到不受欢迎人士的痛苦，于是决定通过这类游行作出申诉。他还谈起资本家剥削的问题，指很多人被逼在圣诞节工作，希望透过游行解放他们。被问到对日本目前高独身率的看法，沃特则回答：“时代终于追上了我们。”▲革非同在今年情人节还举行了 " 粉碎情人节 " 游行。事实上，像沃特这样的单身人士在日本并不罕见。调查显示，目前约四分之一的日本男性50岁之前从未结过婚，约七分之一的女性也是如此。预计这种“终生未婚率”将持续攀升，未来日本将进入“超单身社会”，成为“单身大国”。有专家认为，日本人口减少将不可避免。1、到2035年约一半日本人单身日本国立社会保障与人口问题研究所4月公布关于“终生未婚率”的调查数据，显示2015年50岁之前从未结过婚的日本男性比例约为23.4%，女性比例约为14.1%，同比2010年均增加了3个百分点，创下历史新高。 ▲蓝点代表男性“终生未婚率”，红点代表女性“终生未婚率”。日本著名广告与调查公司博报堂最近就此展开解读。这家机构调查显示，日本人的“终生未婚率”还将持续攀升，到2035年日本男性的“终生未婚率”将接近30%，女性将接近20%。“超单身社会”和“单身大国”正在成为日本的新“标签”。 日本总务省的国势调查等数据显示，到2035年日本总人口将约有1.12亿，其中15岁以上人口约有1亿。博报堂调查显示，到2035年日本15岁以上人口中约有4805万是单身者，有配偶者约为5279万，即约有一半日本人会过单身生活。 2015年日本单身户比例接近35%。博报堂调查后推测，到2035年，这一比例将达到37.2%。丁克家庭和单亲家庭的比例也将加大。 2、收入下降 男性结婚难就日本持续攀升的“终生未婚率”，博报堂负责调查单身问题的项目负责人荒川和久说，从统计数据可以看出，在1986年《男女雇佣机会均等法》实施前，日本男性“终生未婚率”低于女性，且都低于5%。此后男性“终生未婚率”开始高于女性。随着上世纪90年代初日本泡沫经济破灭，日本人的平均收入开始掉头下行，男女的“终生未婚率”都开始急速升高。2014年，日本仅有64万对结婚登记，为战后最低纪录。 荒川和久认为，经济环境恶化、收入下滑是导致很多人不想和不能结婚的重要原因，尤其是男性的收入下降导致很多男人无力结婚。 他说，在日本300万日元（约合人民币18万元）的年收入被认为是结婚的一道门坎。没有较高收入的男性没有自信结婚养家，而女性也不太看得上那些低收入的男性。 单身女性多认为结婚的好处是“获得经济上的宽裕”，而单身男性多认为单身的好处是“金钱上比较宽裕”。 荒川和久总结说：“女性为了金钱选择结婚，而男人因为金钱选择不婚。”3、收入越高 女性越不婚他认为，女性就业机会增加提高了女性经济自立能力。 调查显示，男性收入越高，“终生未婚率”越低，而女性则呈现相反的趋势。日本女性“终生未婚率”最高的年龄段恰是年收入1000万日元（人民币60万元）以上者。 4、40多岁未婚男性幸福感最低博报堂的调查还显示，未婚者的幸福感整体低于已婚者，尤其是40多岁的单身者幸福感较低。20多岁到50多岁的已婚者中，约80%的人认为自己非常幸福或较为幸福。 而未婚者中自认为非常幸福的比例远低于已婚者。尤其是40多岁的未婚男性，几乎没有人认为自己非常幸福，而自认为非常不幸福和稍感不幸福的比例约为四分之一。 5、政府想方设法促结婚“超单身社会”和少子化让日本政府非常头疼，各地政府想尽办法撮合单身者结婚。 除了民间的各种婚姻中介机构，2015年日本政府首次将“结婚支援”作为一项重点措施列入少子化社会对策大纲，将以往的少子化对策重点从育儿援助往前提到“结婚支援”，力争在各领域建起有助于结婚和育儿的制度。 日本地方政府成立结婚支援中心、年轻人交流信息网站等，和民间机构一起为单身者牵线搭桥，但实际效果有限。 6、“日本人口减少不可避免”日本社会普遍对“超单身社会”和少子高龄化后果感到担忧。日本政府将少子化视为动摇社会经济根基的危机状况。 荒川和久则有另外一种解读。他说这种情况是正常的，几乎所有人都结婚的时代反而是不正常的。 他认为，日本人口减少将是不可避免的，50年后日本也许只有8000万人。如果能建设一个8000万人的幸福国度也并非坏事。 有专家持类似观点。日本中部大学教授武田邦彦认为，随着人工智能等技术发展，只要能提高劳动生产率，人口减少对社会经济的影响也许没有那么可怕。来源：新华国际头条、春秋说、环球  推荐好文▷1 折！这家美国快递公司，发包裹便宜快捷又简单电商首选！▷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AG_B90</w:t>
        <w:br/>
      </w:r>
    </w:p>
    <w:p>
      <w:r>
        <w:t>走，回国去!主人公薛笑：不走寻常路，我终于明白了自己永远也没办法成为一个美国人，因为当他们批评中国的时候，我永远也没办法站在美国人的角度，以美国人的思维来评判我的祖国。从北京外国语大学退学，申请进入了美国莱斯大学，努力融入美国的生活，毕业后顺利进入耶鲁大学。当所有人都认为她在美国的发展一片坦途时，她毅然选择回国。留学完，就回国，走，一起回过去~  推荐好文▷1 折！这家美国快递公司，发包裹便宜快捷又简单电商首选！▷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AG_B89</w:t>
        <w:br/>
      </w:r>
    </w:p>
    <w:p>
      <w:r>
        <w:t xml:space="preserve">　今天小编看到一则消息：北京证监局25日发布通告，责令乐视网前任董事长贾跃亭于2017年12月31日前回国，切实履行公司实际控制人应尽义务，配合解决公司问题，稳妥处理公司风险，切实保护投资者合法权益。既然贾先生在美国洛杉矶，身在美国的朋友赶紧捎个信，见到了贾跃亭，请其赶紧回国。这是央视最新发布公布已经被列为　“老赖”的贾跃亭，正在被证监会喊回国屡职！　北京证监局25日发布的通告，责令乐视网前任董事长贾跃亭于2017年12月31日前回国，切实履行公司实际控制人应尽义务，配合解决公司问题，稳妥处理公司风险，切实保护投资者合法权益。　证监会多次动用监管手段“喊话”贾跃亭回国；可那边贾跃亭和妻子在美国洛杉矶悠哉的过着圣诞节，还喊话“Merry Christmas all FFer”。贾跃亭的美国“造车梦”能否承载的起上万A股投资者利益不得而知。　显然，这一刻，贾跃亭正沉寂在圣诞节的喜悦中。　     贾跃亭已经快成了荒诞剧里的角色。上午说“我会尽责到底”下午转头宣布辞去乐视一切职位；会在美国起诉别人诽谤，然后因为本人不到场而败诉。乐视两度宣称“贾跃亭下周回国”也成了一个段子。　　对于被乐视波及的人们，这不是一件好笑的事。目前有18万人持有乐视股票，他们的资金已经因为停牌被锁住半年多。而根据持有乐视基金公司给出的最新预估，如果恢复交易，至少13个跌停、缩水83%。被拖欠货款的供应商不计其数，公开出来的欠款就超过20亿人民币。     北京证监局已于2017年9月13日向贾跃亭下发了《关于对贾跃亭的监管关注函》（京证监发[2017]256号），明确要求贾跃亭在见文后立即回国，稳妥处置公司面临的各种风险，此后也通过上市公司多次向贾跃亭传达了回国履责的要求，但至今未见其采取相关行动。通告称，贾跃亭以投资汽车业务及融资为由滞留境外，其控制的相关公司对上市公司存在巨额欠款，至今尚未归还，相关行为严重侵害了上市公司的合法权益及广大投资者的切身利益，社会影响极其恶劣。贾跃亭很多人在等着你回国，有债主，有员工，有用户；有关键时刻帮他的孙宏斌，还有曾投资了乐视影业的各路明星。请贾跃亭见文速买机票回国，不到1周时间了，贾跃亭在的美国的朋友看到别忘捎个信呀。  推荐好文▷1 折！这家美国快递公司，发包裹便宜快捷又简单电商首选！▷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AG_B88</w:t>
        <w:br/>
      </w:r>
    </w:p>
    <w:p>
      <w:r>
        <w:t xml:space="preserve">　川普总统就任总统还不到一年，已经对美国接收的难民、无证非法移民和有希望获得待在美国机会的移民或者首先进入美国的移民优先顺序进行了大幅改革。川普竞选时的承诺实现得很少，同时遭遇到强烈的反对和法律挑战。但是对很多受影响的人来说，2017年的决定和反转，已经使这一年成为让他们的生活巨变纷乱的一年。       这一年里，美国总统川普不断重申他的承诺。　　他说：“我们一定要树立起边界，一定要修一堵墙。”　这一年里，美国持续了数十年之久的政策受到了威胁。　　川普总统说： “《改革美国移民加强就业法案》(简称‘提升法案’；RAISE Act)防止了新的移居者和移民拿走福利…”　　川普承诺要确保国家边界安全，促进美国经济，这让川普的基本盘有望受到保护，但却是数百万人的梦魇，其中包括年幼时被带到美国的无证移民、临时保护法案的受益者以及人口主要为穆斯林国家的难民和旅行者。　　在像纽约这样的多元化城市，很多人直言不讳。　　旅行禁令的抗议者迈克尔·桑德迈尔说：“这是川普通过恐惧巩固权力，这与让我们得到安全毫不相干。”　另一位抗议者西贝尔·维埃拉说： “他们就是想让我们提心吊胆，他们不应当如此，因为我们团结起来会更强大”。　　但是在美国建立未来的希望已经变得更加不确定。在一年的法庭交锋之后，川普针对来自八个国家、其中六个是穆斯林多数人口国家的旅行禁令现在已经生效。　　另外，川普政府2017年把美国接收难民的总人数削减了一多半，2018年接收的难民人数更少。　　川普政府下一步将大力改革所谓的亲属连锁移民政策。最近纽约发生的恐怖袭击事件令白宫更加大刀阔斧。恐怖分子嫌疑人阿卡耶德·乌拉企图在纽约时报广场附近引爆炸弹。他是通过亲属移民F4签证来到美国的。　　根据白宫发言人萨拉·哈克比·桑德斯说：“总统的政策已经要求结束连锁移民，如果早实行川普总统的政策，本来可以阻止这个人来到美国”。　　基于家庭的移民政策自从1965年以来一直存在，这项政策将被一项“择优积分制”移民举措所替代，会使得移民数量减半。　　川普还承诺要严厉对待非法移民，但是美国移民机构今年比2016年少遣返了大约1万4千人。不过，逮捕的非法移民人数增加，移民执法力量一直在增强。　　与此同时，随着临时保护身份结束，来自海地、苏丹、尼加拉瓜等国的难民在接下来的数月里将成为非法移民。　　今年9月，川普结束了“童年抵美者暂缓遣返”(DACA)计划，这项计划针对的是近80万在孩提时期被非法带入美国的年轻人。国会将在2018年3月前决定这些“梦想生”的命运。他们当中很多人很害怕，有像凯撒·瓦加斯律师这样的该计划获益者已经找到抗争的平台：　　DACA计划获益者和律师凯撒·瓦加斯说： “对我而言，作为一名律师，我将在法庭上用法律为我的社区辩护。同时我也要在街上捍卫我的社区，我们要提高自己的声音。”　　像纽约这样的移民庇护城市已经限制了他们与联邦移民当局的合作，因为他们表示，他们需要警力资源来打击当地犯罪，不愿意把社区拆散。但是川普行政当局已经对这一逻辑进行了回击。　　美国移民与海关执法局代理局长托马斯·霍曼说： “有人散步一种错误的说法，说庇护城市在保护移民社区，不是，他们在把移民社区置于会有更多人被逮捕的危险之中，因为他们迫使我们的执法力量进入这些地方。”　　今年11月，一位法官阻止了剥夺庇护管辖区获得联邦经费的威胁，称这违反宪法。　　但是随着旅行禁令的实施，法庭交锋尚未结束。　　川普承诺在美国南部边界修建一座绵延1千6百公里的“漂亮大墙”，目前这一承诺已经缩水到2018年只修建119公里长。  推荐好文▷1 折！这家美国快递公司，发包裹便宜快捷又简单电商首选！▷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AG_B91</w:t>
        <w:br/>
      </w:r>
    </w:p>
    <w:p>
      <w:r>
        <w:t>在美国出游，借助朋亲朋家是一件很平常的事，时值年底圣诞节和新年假期，到别人家作客的机会也变多。你知道如何当一个不失礼的好客人吗？一件伴手礼是客人表示感激的基本礼貌，别两手空空的到屋主家。到亲友家作客时，哪怕在熟悉的朋友或亲戚，下面这十个错误最好别犯，这是一些基本的借住礼仪：1. 期待屋主无微不至照顾：你正在享受假期，但是让你借宿的屋主可能得上班，也有他的生活秩序。身为一个好客人，应该对屋主的生活影响减至最小，别期待他们24小时无微不至地照顾你。2. 期待屋主当地陪：身为到当地去旅游的观光客，理应自己做功课，哪里好吃、哪里好玩，事先要找好资料。你可以询问屋主的在地人意见，但不该要求他们当导游带你去玩。3. 空手到为了欢迎你来访，好客的屋主通常要花点时间准备，例如打扫房子、清洗床单或采买你爱吃的食物。一件伴手礼是客人表示感激的基本礼貌，一瓶酒或一束花都可以，就是别两手空空的到屋主家。你也可以在作客结束的尾声送出一分“感谢礼”，因为几天的相处下来，你或许已了解屋主的喜好，趁著出门观光时采买对方会喜欢的礼物，也是礼数周到的表现。4.包住不表示也包吃朋友好心提供你住宿，并不表示也有义务供你吃，识相的客人应该自己打理好三餐。若屋主邀你一起吃饭或早上为你泡咖啡，记得表示感激。如果离开前能请屋主吃顿饭表达感谢，也是有礼貌的表现。5. 要求屋主配合客人的饮食习惯如果你有特殊、与屋主不同的饮食习惯，那么自己打理好三餐才不会失礼，别强求屋主为了你特地张罗与平常不一样的伙食。6. 让屋主为你制造的脏乱善后借宿别人家不同于住饭店，没有人每天帮你打扫房间；所以，自己的棉被自己折，自己的杯子自己洗。如果和屋主一起吃饭，记得帮忙做些事。还有，要自己准备盥洗用品。7. 擅自翻箱倒柜找东西通常热情接待客人屋主都会说“把这儿当自己家”，但别逾矩侵犯别人隐私。例如，想要颗止痛药时，记得问过屋主能否开药柜，别自己大剌剌打开翻找。8. 借屋主的车开到油箱空空你已经省下了饭店住宿费、租车费和保险费，借别人车开还不懂得把油加满再还车，那就实在太失礼了。9. 早上上班时间占用浴室事前问问屋主的作息或是方便使用浴室的时间，别占用浴室而耽误屋主淋浴上班的时间。10. 做出没常识的举动如果屋主给你钥匙， 出门时记得上锁。比较晚回家时保持安静，别制造噪音。别在半夜微波气味浓烈的食物。任何缺乏常识的举动都是失礼的表现。最后，著名政治家富兰克林说过：“客人和鱼一样，三天开始就臭了。”别打扰屋主太久。来源：世界日报   推荐好文▷1 折！这家美国快递公司，发包裹便宜快捷又简单电商首选！▷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AG_B92</w:t>
        <w:br/>
      </w:r>
    </w:p>
    <w:p>
      <w:r>
        <w:t xml:space="preserve">      华人在美国有影响力的政界人物真不少。      美国加州首位华裔女性州务卿余江月桂周四（21日），因手术引起的并发症不治离世，终年95岁。余江月桂早年在父母的洗衣房长大，她后来加入民主党，多年来活跃于政坛，曾5度连任为州务卿，于1994年更获时任总统克林顿委任为驻大洋洲国家密克罗尼西亚的大使。　　余江月桂的发言人周五（22日）公布其死讯，透露余江月桂日前在家中晕倒后送院，惟接受手术后出现并发症不治。     余江月桂于1922年生于加州小镇奥克代尔，是华人移民的第3代，从政以前是一名牙医。她其后活跃于东湾的地方政治，并于1974年首次当选州务卿，成为该州首位华裔州务卿，更是首次有女性当选该职。余江月桂任出任州务卿长达20年，直至1994年才转任驻密克罗尼西亚大使。　　早年加州曾为公共洗手间征费，余江月桂就以“歧视”为由发起抗议活动，指如厕应是民众自由，此事令其声名大噪。令她日后成功获选民支持，成为州务卿。余江月桂担任州务卿期间致力改革加州的选举制度，实施以邮寄作选民登记、缺席投票等新制。　1976年进入加州众议院时她已44岁，当时州内女议员只有区区三人，她是首位华裔女性。三次连任后，她成功当选州务卿，是首位女性任此职，更是首位华裔女性胜出州级选举。　　　　"街头砸马桶"一举成名　　她砸破这块玻璃天花，可说是靠着"砸破马桶"。当时政府设施内的厕所，尿兜免费任用，但厕格却要投币开门。余江月桂痛批这是歧视女性，成功推动立法禁止州内公共设施洗手间收费，更上演过"街头砸马桶"，一举成名。她终在州务卿选举中刷新加州民选官员高得票纪录。　　四度连任的20年间，她推动了邮寄进行选民登记、成功争取联邦政府批准在州政府部门接受选民登记、缺席投票等措施，为推动民主选举立不少功劳。她亦是加州首个"女州长"，尽管只是署任了一天。　　　　她的政途也不完全平坦，1988年曾寻求成为加州首位女性联邦参议员，却因为新加坡籍富商丈夫、余仁生家族后人余经侃不欲公开财务资料，她终放弃逐梦。　　余江月桂并不自认是女性主义者，但她对于女性受到诸多掣肘极为愤慨，曾在一个只招待男性的俱乐部外示威，又找电视采访队拍摄她试图入内但被驱赶情况。　　　　为女性及亚裔打开公职大门　　加州州长布朗前日说："她为女性和亚裔打开公职之路的大门。"布朗1970年代亦曾任加州州长，跟余江月桂共事。现任州务卿赞她是"真正先驱"。　　余江月桂有一子一女，其中曾任加州财长的养子邝杰灵，于2011年因癌病离世。       一路走好！希望更多的华人能够从政，并踏上顶峰。‍  推荐好文▷1 折！这家美国快递公司，发包裹便宜快捷又简单电商首选！▷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AG_B95</w:t>
        <w:br/>
      </w:r>
    </w:p>
    <w:p>
      <w:r>
        <w:t xml:space="preserve"> 最近节日特别多，不少华人朋友已经准备好搭乘飞机出行。在此提醒大家坐飞机时，避免在行李上写这些东西，不仅人身安全受威胁，还有可能入狱！    据uschinews报道，很多海外华人搭乘飞机非常频繁，尤其是在新年期间。然而过于熟悉的事情却容易使人粗心大意，从而给自己带来麻烦。最近一位海外华人，就经历了一件令人意想不到的惊险事件。     报道说，近日，华人时先生休年假回国，他从小就是个细心的人，已经在外生活10余个年头，飞机场对于他而言，已经再熟悉不过。为了防止错拿行李，他在自己的行李箱上详细的标注了地址和联系方式。      到了机场，时先生像往常一样，流程式的进行着托运步骤。一切正常，心怀喜悦，想着飞一夜就能和家人团聚，关于行李，早就抛之脑后。     然而，“一夜之间变窦娥”的事情却发生了，在时先生兴高采烈的拖着行李出关的时候，惊恐的一幕出现了。他的行李箱里竟然被发现有一小包毒品！     随后，一向处事稳重的时先生变得惊慌失措，虽然他积极配合警方的各项调查，但还是险些被判入狱，暴风雨般的惊吓给了时先生重重的一击。     需要提醒各位的是，在东南亚国家，只要被查出50克的毒品，就有可能被判死刑，所以大家务必谨慎小心！     据机场工作人员称，此类事情已经发生不止一次，行李箱上的详细信息存在巨大安全隐患，贩毒者会通过无辜乘客将毒品运出后取回。    据陆媒21日报道，巴西警方近日破获了一个活跃在里约热内卢国际机场的贩毒团伙，逮捕27人。这些人涉嫌复制乘客行李标签，将装有可卡因的行李箱走私至国外。     巴西联邦警察19日声明称，警方收到36份逮捕令，因此落网的嫌疑人包括航空运营商和机场工作人员、一名外国人和一名巴西税务部门官员。     警方说，这一团伙形成复杂的贩毒网络。乘客办理行李托运时，涉案的航空运营商员工复制行李标签，将多余的标签贴在装有毒品的行李箱上，带入机场控制区。他们通常选择安检较为宽松的国内航班“做手脚”，随后将蒙混过关的行李载入国际航班，目的地多为欧洲。 “作案过程利用无辜乘客，”联邦警察瓦格纳·德梅内塞斯说，“这非常令人担忧。”    英国《卫报》报道，针对贩毒团伙的调查始于今年２月。当时，一件行李抵达荷兰首都阿姆斯特丹，但行李标签显示它的目的地是巴西萨尔瓦多市。由于无人认领，它被送回巴西。有关人员借助Ｘ光检查发现，里面装有36公斤可卡因。德梅内塞斯说，那个行李标签属于一对“无辜的老夫妇”。     近年来，贩毒团伙利用乘客行李运毒事件频发，“被运毒者”不仅人身安全受到威胁，还可能会变成替罪羊被警方拘捕。    此外，在行李上写明详细的家庭住址，可能还会引发后期不可预测的偷窃事件。     据报道，近期在加拿大温哥华机场，警察捉住了一名惯偷。据警方了解到，这个惯犯一天作案高达4起。更让人吃惊的是，他曾经偷到过一个价值上万加币的行李，并根据上面的详细地址，入室盗窃。     机场传送带上的行李一旦被拿错，要是遇到好心人那可能是失而复得，要是遇到别有用心的人，根据行李中的物品判定你的经济条件还不错，再根据地址找过去，后果不堪设想。    所以在此提醒各位，在外细心固然重要，可是一定要注意个人隐私的保护，凡事都要适可而止，切忌画蛇添足。    实际上，航空公司也不建议行李牌上出现过于详细地址。关于行李牌上的学问，给大家一些建议，希望华人朋友多多留心：1、不要写家庭地址。2、只写Family name和你的常用E-mail即可。3、买个独特的行李吊牌，要不你就做个关于你的卡通头像，可爱又实用。4、选明亮或罕见的颜色标签，用银光绿更为显眼。5、认真思考航空公司需要的信息资讯，巧妙的让航空公司员工识别丢失的行李。  推荐好文▷1 折！这家美国快递公司，发包裹便宜快捷又简单电商首选！▷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AG_B94</w:t>
        <w:br/>
      </w:r>
    </w:p>
    <w:p>
      <w:r>
        <w:t xml:space="preserve">     76岁中国老翁赵维武2014年由浙江来美投靠女儿，2015年被控下载、传播儿童色情影像一案，上月初经宾州Northampton郡陪审团定罪，18日法官宣判4至15年监禁，刑期取决于狱中表现，假释后预料将遭遣返，与妻子及女儿一家分离。现年已76岁老人赵维武坚称清白，拒绝检方提出的轻罪协议，狱中发来了伸冤求救信。     “华人同胞们，我冤枉呀，我在探亲期间因家庭纠纷不幸和前女婿一家结怨。2014年11月20日，前女婿一家公开在网上污蔑我们全家，扬言在举报我们一家，而且誓言好戏将要登场。前女婿一家长期在当地法律圈有诸多的好友。赵维武(左)今年初至费城寻求法律援助，右为女儿赵晴。       2015年4月21日，大量全副武装的涉案州警察和市警察，在Trooper James Ford带领下，用一开始强制爬窗入室突然袭击的方式冲进了我和老伴、女儿以及外孙女的家，进行了非法搜查。涉案州警察没有带来翻译，也没有华人警察，他们都不宣读米兰达保护令就强制审讯了我和我的女儿。在现场涉案州警察既不拍照，也不展示任何发现的儿童色情文件，也不对“非常容易被篡改和销毁”的电子证据做固化保全，以“在涉案电脑发现”了1个儿童色情文件为由没收了涉案电脑主机。涉案州警察临走时候才把搜查令交给我女儿，显示他们是以涉案州警察举报的2015年1月5日“案发”为由获取了搜查令（电脑鉴证专家已证明这个“案发”是不可能的）。涉案州警察甚至还在电脑没收单上伪造了我的手写签字和印刷体签字（笔迹专家已证明这些不是我的笔迹）。由此可见，指控的电脑实际并不是我用过的电脑。     2015年12月8日，涉案州警察以所谓的“在涉案电脑主机里又找到”另外6个儿童色情文件，抓捕无辜的我并且诬告我“蓄意持有”和“蓄意传播”儿童色情文件，居然被立案；与此同时涉案州警察立即通过本地媒体Morning Call和Express Time，故意向大众发布虚假误导性消息，谎称我已经“承认”下载和我“记不得”有没有下载，还故意把本案和其他一个毫不相关的微软举报的案件混淆在一起发布（有证据）。      涉案州警察伪造更多“证据”来诬告我，例如：- 伪造我的犯罪“历史”（有证据）；- 谎称涉案电脑是放在“他人根本无法进入的我的卧室”里，后又自证涉案电脑其实是放在我的前女婿都可以进入的我们家的客厅里（有证据）；- 作证我的确不说英语，但出具的警察报告中所谓“在涉案电脑主机找到”的信息却涉及精辟的儿童色情英语词汇，例如 11 year old, shows boner, PTHC(Pre Teen Hard Core的简写), 13 yo(13 years old的简写)（有证据）；- 甚至还把别人案件的材料也做为本案的“证据”（有证据），等等。      2017年7月20日，涉案州警察串通与我有家庭矛盾的我的女婿一起虚构事实：谎称我的女婿“仅仅在2014年9月5日我家搬家期间”过来帮助维修暖水桶等才进入我家的房子（其实我的女婿从2014年9月5日到2015年12月9日期间每个月一次到二次的频率进入我家的房子。我和老伴花钱雇他来安装暖水桶其实是在2015年3月。），还谎称我的女婿“从来没有”用过涉案电脑（我女儿和我老伴都目睹他使用多次涉案电脑）。      2017年10月20日，涉案州检控官提供了一份警察报告，称“在涉案电脑主机里又找到了”另外7个儿童色情文件。      2017年10月26日，主审法官Jennifer Sletvold 要求法庭指派律师Alexander Karam前来和我面谈，我女儿在场为我们翻译。律师Alexander Karam告诉我：他是在法官要求下来和我见面，法官希望我接受五年监外执行的诉辩交易，他告诉我：法官说我在trial上会被搞的很惨，而且我一定会被定罪，法官也会用她最大量刑权力29年和上万罚款，我深感被威胁了。2017年10月27日早上10点左右，主审法官又通过电话翻译来反复劝说我接受三年监外执行的诉辩交易。但是我因为没有做过任何犯罪行为，所以我拒绝了他们的要求。大费城华人维权会当日于法庭外发动示威声援。(维权会提供)       2017年10月30日到11月1日举行了赵案trial。trial一开始，我就请求主审法官考虑到我76岁，不讲英语，不懂美国法律，所以需要更多时间寻找自聘律师，我也不要那个一意威胁我只想让我认罪的法庭指派律师Alexander Karam,但是我的自聘律师请求被驳回。      法官连同法庭指派律师Alexander Karam压制不许可我自主参与挑选陪审员，陪审团人员名单实际是法官独自挑选决定的。       2017年10月30日，主审法官不公正裁定控方没有现场关键物证、照片等虚构我“contact”到法庭支持我的一位母亲带来的儿童而“违反”保释条件 “no contact with persons under 18 yeas of age”而将我监押（该母亲可以作证我并没有“contact”她的孩子），剥夺我在trial期间必须应对大量的诉讼文件证据资料和安排证人出庭准备时间和经历和环境条件。而我未被定罪就被公开戴上脚链手铐示众。       主审法官强制我辩护发言事先必须经过法庭指派律师Alexander Karam的许可，才允许被翻译出来,但是对主审法官、控方以及控方证人、案件受益人等不利的下述所有我依法抗辩所有事实和理由，都不被翻译让陪审团知道和（或）不被法庭记录在案：- 我依法要求和控方证人对质；- 我依法要求所有被告证人出庭作证；- 我依法要求强制对我有利的证人出庭作证；- 我依法提出涉案电脑前机主的问题，涉案电脑存在黑客攻击栽赃（有电脑专家证明），与我有矛盾的我女婿也操作过涉案电脑、涉案电脑主机被涉案警察没收后长期没有数据保护而存在数据被修改，以及控方故意隐瞒重要证据（硬盘拷贝件和完整电脑鉴证报告）等诸多合理怀疑。      主审法官对于陪审团的指导，设置为对“定罪”被告的方向诱导：- 主审法官强调陪审团要依据其仅在庭审中所见到的涉案警察和控方的谎言、伪造物证和伪证一面之词来认定案件事实（因为上述我依法抗辩所有事实和理由全部被屏蔽和过滤了）。- 主审法官反复强调陪审团要意见一致，而不是独立思考判断庭审中的大量合理怀疑。- 主审法官设置的陪审团裁定条目设计，更是限定陪审团接受法官指定的被告“违法”事实来让陪审团裁定“是否有罪”，而不是让陪审团裁定“违法事实”是否成立而判定被告是否有罪。- trial一开始法庭允许控方向陪审团播放人人痛恨的儿童色情录像，误导陪审团对无辜被告我的定罪倾向。       法庭发言人员语速都很快，以至于翻译根本来不及翻译，且很长的法庭文件也不全部翻译让我明白。       2017年11月1日，20位左右的我的支持者到法庭声援，但是法庭剥夺公众对刑事案件审判的知情权，驱赶旁听公众，却选择性留下我女婿家人旁听。      本案没有一个现场目击证人，没有一个现场原始证据（涉案州警察自证涉案电脑主机已经被拆开）、涉案州警察甚至作证他并不知道涉案文件下载期间我有没有在涉案电脑前、涉案州检控官不仅故意隐瞒对被告有利的重要证据（完整电脑鉴证报告以及硬盘完整拷贝件）而且也未尽举证责任排除诸多合理怀疑，但是，仅凭涉案警察大量谎言（有涉案警察证据对比表）,2017年12月18日我不幸被错误定罪15年刑期。       本人从来没有上传、下载、观看任何电子儿童色情文件；本人对州警声称的涉案电脑主机中任何电子儿童色情文件都一无所知；本人对州警声称的涉案电脑主机中任何电子儿童色情文件在何时，通过何人在涉案电脑上传、下载、观看，都一无所知。我是清白的。恳请社区的人士为我讨回公道。”     一个76岁中国老人到了美国，却被判了15年，确实有点冤。    你说呢？ 如有热心人士愿意捐助可以在平台输入 赵维武  推荐好文▷1 折！这家美国快递公司，发包裹便宜快捷又简单电商首选！▷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AG_B93</w:t>
        <w:br/>
      </w:r>
    </w:p>
    <w:p>
      <w:r>
        <w:t>微信号：zzz58zzz代理|客服请加微信你知道吗？依据美国IRI市调公司的数据显示，Contigo占美国水杯市场占有率为22%，位列第一。近年，Contigo开始在国内躁动，你殊不知，它在美国早已家喻户晓！Contigo康迪克水杯诞生于1999年，是美国Ignite公司旗下品牌。Contigo所有杯子子均通过美国FDA认证，绝不含对人体有害物质。Contigo康迪克水杯时尚，新颖，便捷而闻名，是美国最畅销的水杯品牌之一。近期Costco和contigo也是连连合作折扣！从儿童水杯到成人保温杯，都在一一的清仓折扣！真是给圣诞节添了不少喜庆！总说多喝热水却没有保温的杯子怎么能全天都有热水喝呢？给心爱的她（他）买个保温杯，整个冬季都是暖暖的！！现在的折扣真的是历史最低，这几个折扣款我们统统继续让利，包邮！！有着差价我们不赚，只为给你们提供最优惠的美国好货！数量有限，Costco卖完就没有了！惊爆！直降200！Costco新秀丽360度旋转行李箱首次折扣，抢疯了！0费用，物流快速，无痕发货，多人客服，欢迎成为代理，你节省更多时间去读读书。长按二维码识别即可购买contigo两只装保温杯疯狂圣诞特价：139元包邮（两只装）高颜值保温杯又来也！！contigo两只装保温杯，国内一只的价格都要200多哦！🇺🇸美国contigo新上一款高颜值、高新价比保温杯！🇺🇸美国Contigo保龄球保温水杯❤️保温10小时 保冷24小时❄️ 特殊材质的304不锈钢材质、环保无污染♻️不生锈双层不锈钢内胆 密封性超强👍顶部带有小把手 拎起来很方便✌️不含BPA 无毒无味 一键开合 不漏不溢！ 591ml！Contigo康迪克儿童水杯最低超值价：129元包邮（三支装）Contigo 康迪克 美国顶级水杯品牌。一套3个，每个414毫升的吸管杯， 专利密封安全锁扣，怎么倒也不会漏水。国内电视购物频道上卖一个就要228元，还是快乐促销价，宝贝们有个这个漂亮水杯，变得更爱喝水了！Contigo康迪克儿童水杯+零食盒最低超值价：169元包邮包税（2支装）414ml的吸管杯，专利密封安全扣锁，上层有118毫升的零食盒。一套两件。限量圣诞版星巴克外面陶瓷里面不锈钢杯 人民币：219元（2只装）情侣套刚好，一套是两个哦，591ml/个，买杯子送两包星巴克咖啡☕️办公室里使用每天不错，车上使用也方便安全，提神抗疲劳，星巴克非常适合。喜欢的赶紧买起来，老美都爱的货，⚠️限量发售，过几天肯定很快就没啦contigo康迪克保温杯人民币：199元（两只装）年年只上一次，每次都疯抢的保温杯，颜值高，也不会漏，Contigo 不锈钢保温杯【保温保冷】~2个装，每个473ml。一键饮水设计，非常适合开车人士;专利防漏设计，可以安心放在包包里～6小时保热，16小时保冷。reduce cold 1双层不锈钢保温杯人民币：199元（两支） 这款reduce 颜值更高，色彩更好，保温保冷同样优秀！不侧漏，不锈钢 ，不含BPA保温保冷效果24小时。美国先进科技滤水杯Aquasana active一套2只装折扣：299包邮（两支）一个水杯的滤芯可以过滤80加仑的水，更形象的说可以过滤600瓶矿泉，相当于一个水杯可以用一年哦！水杯内置滤芯可以更换，夏季来临，喝水量加大，纯净我们的水非常重要，可以过滤99%的有害物质，让你不再受水质污染的困扰，出门必备！很轻，出门携带方便，包邮包税到家，一套是2个装！！Skip Hop儿童防滑不锈钢吸管杯动物园系列人民币：129可爱的小动物图案让宝宝爱不释手，杯身小蛮腰的设计，适合宝宝自己捧着，加上硅胶的保护套，不容易打滑。双层不锈钢，可让饮料保持冷却，适宜的温水保温，不会让小宝宝的手受伤。还有可抓握的带子。 美国munchkin麦肯齐学饮杯（带手柄）人民币：79元（多种颜色）适合6个月以上宝宝使用，有手柄，方便宝宝抓握~杯盖底的防漏设计，被子任意倒置，水不会流出~360度任意角度，只要嘴唇碰到边缘，轻轻吸允便能喝到水，锻炼宝宝口唇啜饮能力哦~美国mOmma宝宝带把手不倒翁鸭嘴杯250ml人民币：79元适合6个月以上宝宝，此产品不含BPA的安全塑料制品，带刻度，PP材质不含双酚A，符合人体工程学，不倒翁设计，带盖子安全卫生，自带可弯曲弹性防滑把手。mOmma产品的不倒翁设计使宝宝用餐更具趣味，更能激发宝宝好奇心。防护盖: 杯盖能遮住吮吸口，能最大限度的保证卫生。Avent新安怡企鹅杯宝宝学饮杯硬鸭嘴杯人民币：99（一对）规格： 9oz / 260毫升，硬嘴。印尼制造，安全材质不含BPA。适合12个月以上的宝宝。Munchkin 麦肯齐Hello Kitty 双耳带把手吸管杯237ml人民币：49元（不单卖）Squeeze硅胶柔软水瓶120ml（两支装）人民币：179元宝宝新品潮牌，见过这样的水杯吗？美国squeeze硅胶柔软水瓶各种随心携带，超方便。无论是牛奶、果汁、辅食、果泥、都可以装着喝！绝不含BPA、PVC12关于我们： 本店所有商品均为美国直邮，多个平台均有店铺。我们是加州零售商，拿到的价格会比普通买家便宜，每个产品出现问题我们都100%赔偿。由于邮寄是人工操作，难免有极少数会发错、多发、少发等问题，请见谅！我们一定会解决。     现在商城平台经常有超低级限量秒杀、新品限时折扣等活动，这需要亲必须关注我们公众号才得以知晓！这也是回馈关注我们平台的朋友们！     现在包裹查的比较严格，为了证明是个人包裹现在需要提供身份证（快递客服会主动联系你）还请配合。有意代理合作等可以加微信zzz58zzz新店铺开张【美帝团购】特价更多更多产品资讯，请关注【美国华人直邮商城】美国华人商城微店电脑侧可以网址进入www.ushuarenmall.com或长按二维码↓点击“阅读原文”进新店铺↓</w:t>
      </w:r>
    </w:p>
    <w:p>
      <w:r>
        <w:rPr>
          <w:b/>
        </w:rPr>
        <w:t>AG_B97</w:t>
        <w:br/>
      </w:r>
    </w:p>
    <w:p>
      <w:r>
        <w:t xml:space="preserve">  推荐好文▷1 折！这家美国快递公司，发包裹便宜快捷又简单电商首选！▷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AG_B96</w:t>
        <w:br/>
      </w:r>
    </w:p>
    <w:p>
      <w:r>
        <w:t>网易科技讯12月25日消息，一直在美国法拉第未来工厂造车的贾跃亭今天发布微博祝圣诞快乐，配图是法拉第未来全体员工在工厂大楼前的合影。有消息人士向《证券日报》记者透露，乐视汽车中国在冬至当天（12月22日）召开了一次全员大会。会上，乐视汽车公司COO高景深确认了美国FF融资到位的消息，并表示资金已陆续到账，他激励所有员工拼搏创业，实现战略目标。他还表示，FF将实施中美双主场战略，乐视汽车员工将成为FF中国的员工。不过，对于FF融资具体金额及投资人背景，高景深并未在大会中透露。据了解，乐视汽车接近300名的所有员工或将会很快转签FF。美国是一个诚信的地方，到了美国说点实话吧，美国租的场地已经破成这样了，就别再忽悠了吧...法拉第美国工厂，门锁已经锈迹斑斑法拉第美国工厂，门窗处处都包裹着蜘蛛网贾跃亭在微博发布的FF美国团队合影照，上面的人听说都是花钱雇来的窒息了！中国在美国竟然有这么牛X的公司！无任何生产设备，仅1员工，就能造出豪车此外，火星小说创始人、中汇影视创始人侯小强也发声力挺贾跃亭：“今天在洛杉矶试了FF91，设计、性能，原地打转，加速…堪称惊艳。见了贾跃亭、甘薇，身为创业者，由衷地为他们高兴。期待量产的一天。”都这样了，还有人挺，中国有这样的创业人，才是真正的堪称惊艳！看看美国网友是怎么说的吧~@netflypig 高级黑啊，关键信息：贾总家人都已平安移居美国@sixiwanzi 这招我以前的老板使过，只是盘子小而已。@gameon 莫非小侯就是那个勇敢的接盘侠？整不明白国内搞影视的人，为啥现在都热衷于造车。抗日神剧收视率下降？@yumidiee 可以回国了么？@sevenfish so? 之前借钱都不还？@C-talent 忽悠！接着忽悠！  推荐好文▷1 折！这家美国快递公司，发包裹便宜快捷又简单电商首选！▷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AG_B99</w:t>
        <w:br/>
      </w:r>
    </w:p>
    <w:p>
      <w:r>
        <w:t xml:space="preserve">  美国很多乡村地区城镇都在面临着人口流失的现象，为了防止人口大幅流失，吸引想离开大城市的年轻人搬到当地，整个正提供各种奖励，包括提供现金、代为还清学生贷款，以及免费拨给土地，有些奖励总值高达8万元。“每日邮报”报导，连一些意想不到的城市，甚至整个州，都用协助付清房款和债务等措施，鼓励更多人到当地定居。 综合世界日报消息，“乡村生活”杂志列出想搬家的人不妨考虑的一些地方：●明尼苏达州Harmony镇对新居民在当地盖房子提供5000至1万2000元现金退款，而且没有年龄或所得限制。这个明尼苏达州最大的爱米希人社区有1020个居民，中位年龄略超过50岁。●爱阿华州Marne距奥马哈车程45分钟，居民约120人，中位年龄44岁。在当地盖一栋至少1200平方呎空间的房子，可免费获得土地。风景优美，学区良好，交通便利，拥有高速网络。●堪萨斯州Tribune为吸引年轻居民，政府代为偿还学生贷款，五年期间最高偿还1万5000元。奖励计划施行后已增加55个居民。堪萨斯州Tribune的博物馆。●内布拉斯加州Curtis新居民可免费获得土地以兴建一家庭住宅，不过现有居民只有896个。●马里兰州巴尔的摩。这个居民超过62万人的大城也提供两项计划：合格的新居民在当地购屋可获得为期五年的5000元贷款，而且可豁免偿还；购买困厄房产可获得1万元补助。马里兰州巴尔的摩市区。●康州纽海文(New Haven)。新屋主可获得高达8万元的奖励，包括提供给初次购屋者的1万元可豁免偿还的五年贷款；3万元整修补助；最高4万元的大学学费补助。市政府员工、老师、警消和军人另可获得2500元。康州纽海文市区。●阿拉斯加州。这个全美国最大的州提供各种计划吸引居民，包括为节能住宅降低利率，以及奖励退伍军人和身心残障居民的居家照护者。阿拉斯加州Sitka夏季风光明媚。●科罗拉多州。协助永久残障者购买第一栋房子，并为所有人提供购屋头款赠款，最高合房贷的4%。科罗拉多州Tellude紧靠洛矶山。●怀俄明州。为低收入家庭购买经过整修的法拍屋或废屋提供奖励，并协助想买需要整修的老房子，而修理费超过1万5000元的人。怀俄明州杰克森洞的市中心广场搬新家，准备好了吗？  推荐好文▷1 折！这家美国快递公司，发包裹便宜快捷又简单电商首选！▷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AG_B100</w:t>
        <w:br/>
      </w:r>
    </w:p>
    <w:p>
      <w:r>
        <w:t>华人医师表示曾遇过一个案例，年纪轻轻才23岁，已经刮除掉20几颗大肠瘜肉，半年后复检又长出30几颗。她没有家族病史，询问饮食习惯后，原来她经常便秘.........便秘（Constipation）在临床上的定义是指，一个人摄取高渣饮食后，符合以下其中一项即可称之：1. 排便次数一周中少于三次。2. 三天以上才排便。3. 每天粪便重量小于35g。由于粪便中含有许多毒素，便秘者肠道接触毒素的时间增加，较容易引发肠道病变（例如：大肠瘜肉、大肠癌）。之前有亲这样哭诉：“难受死了，便秘！宝妈们你们也这样么？我现在是怀孕后期，便秘特别严重！而且因怀孕得的痔疮也严重了，特别难受的时候我都憋的直哭，埋怨宝爸为啥要孩子！虽然这不是我的真实想法，但真遭罪！宝妈有没有特别好的办法！”看到亲这样的难受，心里也是着急，推荐一款孕妇专用的软便素，解你燃眉之急！！Kirkland Stool Softener是美国人常用的改善便秘、软化大便类保健品。经美国FDA（美国食品和药物管理局）和USP（美国药典/国家处方集）认证，可长期服用，安全无副作用，不会产生依赖性和腹泻，可促进肠道蠕动、软化大便。经常便秘者、孕妇、哺乳期妇女、儿童、老年人均可放心使用，安全软便。400粒/每瓶，经济实惠，家中常备，一瓶可供全家人服用很长时间。美国的很多孕妇维生素中都专门添加stool softener来让孕妇预防便秘，国内孕妇可以在服用维生素的同时服用stool softener。Dulcolax乐可舒通便丸200粒人民币：169元Dulcolax®通便片刺激肠道肌肉收缩，并沿推排便的内容，效果有助于使其更快速地通过，所以仅仅6到12个小时的时间，你可以感觉到畅快的通便效果。通常建议睡前服用，第二天早起就能有明显感觉。压力大便秘严重，这个效果比较好，连赌场内卖的都是这个产品，那输钱压力要多大呀，可想而知，这个效果真的不错。Kirkland软便素孕妇老人便秘者软便素 400粒人民币：69元Kirkland Stool Softener是美国人常用的改善便秘、软化大便类保健品。经美国FDA（美国食品和药物管理局）和USP（美国药典/国家处方集）认证，可长期服用，安全无副作用，不会产生依赖性和腹泻，可促进肠道蠕动、软化大便。Kirkland膳食纤维Optifiber柯克兰水溶性膳食纤维 730g人民币：159元膳食纤维是一种保证消化系统健康的重要饮Kirkland Signature™ OPTIFIBER™ 是一种天然水溶性膳食纤维，它的特点是无色、无味、无糖、无颗粒、超级易溶解。benefiber无糖膳食纤维粉760g人民币：209元不是减肥药，是美国健康保健品。喝可乐喝水、喝牛奶的时候放两勺。吃饭做菜都可以放。只要便秘的人美国医生一定推荐他！Natrol JuiceFestiv多种果蔬膳食纤维胶囊120+120粒水果+蔬菜人民币：179元富含46种水果和蔬菜, 炕氧化剂，益生菌和肖化酶, 提供每天所需的全面均衡营养!Nature's Bounty自然之宝天然复合益生菌140粒特价：179元每盒140粒，包含10种不同的自然衍生的益生菌菌株，每份包括多达2亿活性益生菌，不仅支持健康的肠道菌群的微生物平衡，但协助身体的自然消化过程，促进营养物质的吸收，并有助于增强人体免疫功能，保持消化系统和肠道健康。TruNature 益生菌成人助消化肠胃胶囊100粒特价：129元在保持高标准的Trunature改良配方中，添加了益生纤维，有助于刺激增长成健康的益生菌。它提供了卓越的品质，非凡的价值：方便快捷，提供100亿活跃的益生菌在一个小小的胶囊里！一盒100粒，3个月的用量。在美国同类产品中，具有较高的性价比。Schiff旭福 益生菌助消化软糖 120粒人民币：179元吃糖啦！要吃就吃健康糖！还能帮助消化！促进消化，缓解便秘；长期继续使用可促进消化系统的健康。Schiff 强化肠道健康消化软糖，含有益生菌，是酸奶的10倍，可调节腹泻、胀气问题，并含有纤维酶素及半纤维酶素，帮助肠道消化。Culturelle（康萃乐）益生菌主要采用益生菌菌种为鼠李糖乳杆菌（LGG），LGG是一种目前研究最充分的益生菌菌株之一。美国culturelle消化益生菌1盒30袋人民币：169元适宜于13岁以下儿童/婴幼儿均适合，适用于免疫力较低，容易感冒发烧咳嗽的幼儿、儿童；患有湿疹，过敏性体质的幼儿、儿童；容易腹泻、拉肚子、便秘的幼儿、儿童；经常用药，特别是经常使用抗生素药物的幼儿、儿童。12关于我们： 本店所有商品均为美国直邮，多个平台均有店铺。我们是加州零售商，拿到的价格会比普通买家便宜，每个产品出现问题我们都100%赔偿。由于邮寄是人工操作，难免有极少数会发错、多发、少发等问题，请见谅！我们一定会解决。     现在商城平台经常有超低级限量秒杀、新品限时折扣等活动，这需要亲必须关注我们公众号才得以知晓！这也是回馈关注我们平台的朋友们！     现在包裹查的比较严格，为了证明是个人包裹现在需要提供身份证（快递客服会主动联系你）还请配合。有意代理合作等可以加微信zzz58zzz新店铺开张【美帝团购】特价更多更多产品资讯，请关注【美国华人直邮商城】美国华人商城微店电脑侧可以网址进入www.ushuarenmall.com或长按二维码↓点击“阅读原文”进新店铺↓</w:t>
      </w:r>
    </w:p>
    <w:p>
      <w:r>
        <w:rPr>
          <w:b/>
        </w:rPr>
        <w:t>AG_B98</w:t>
        <w:br/>
      </w:r>
    </w:p>
    <w:p>
      <w:r>
        <w:t xml:space="preserve">    在美国，律师是一个不错的职业，有些律师衣冠楚楚，道貌岸然，甚至有的律师是衣冠禽兽。    相信中国小留学生虐待案，大家没有忘记，被判刑的翟芸瑶同学，其家人就请了享誉中美最知名的某华人大律师。没有给钱前许下种种承诺，什么某法官是朋友，可以判无罪等等，结果花费数百万，反而判刑最重。这是其家人转账记录。这名律师后来被告了，没有办法又把钱退了一些，我们有整个案件文件和一些录音。但我们没有发布，不过在这里，提醒所有的人，在美国请律师还是要小心一些，不要太相信广告和媒体上那些宣传，有的律师为了钱害，甚至害的自己客户家破人亡。当然遇到恶律师也不要怕，今天就说一个普通人告律师的事。在美国有这么一句话：如果路上有一只狗被撞倒，会有很多人去救援，如果路上有一个律师被车撞了，没人会去救他。美国坏律师的名声不小，我就遇到过一个贪婪又不负责任的律师。美国有法律，人人平等，一个不谙英语的中国小女人就把白人大律师告上了法庭。  一般来说，人在危难中才会去找律师，一但遇上坏律师如同遇到趁火打劫的。华人区域里有个“著名白人大律师”律师楼上挂着红底白字大标语[白人大律师史克兰]。楼下就总有华人瑟瑟而入，人们以为美国法庭是白人世界，白人面孔律师胜诉机会多。我也是仰慕白人律师形象而走进了这家律师楼。  登上二楼客厅，一张长圆的黄杨木桌面和两排凋花高背椅子很有气派。“著名白人大律师”坐在那里， 他用生硬的中文响亮地说：“我们可以帮你的！”给人以沙漠甘泉马到成功的温馨与信心。他说完这一句励志的中文就闪了人。接下来换一个金发碧眼的白人女律师伊丽莎白，高鼻梁，一双蓝色的眼睛深陷在眼窝里，双唇紧闭，一道彩虹似地划过面颊，下巴尖尖如第二个鼻子，这种轮廓分明的面孔很适合上银幕。  她说：“先交4千块钱启动费，少一分钱我们也绝不开工！”语气很强硬，一颦一媚酷似罗浮宫里的维纳斯女神。     4千块很大一笔数字呢！我犹豫着，比起一栋房子来说还是微不足道的。我说先交一半，明天再补齐。伊丽莎白毫不留情地说：“今晚必须拿到全部现金。明天将是官司过期日，你不战而败。”我跑去银行七平八凑取出一大把现金重返律师楼。我要释放压力，只有打开银行解放自己。交了钱就可以底气十足地说：“请跟我的律师去说吧！”没想到一个月后就漏了气。  夜幕降临，我捧着一堆原始资料送交到律师楼。才遇到了真正办事的人——一个越南女实习生。她不像一般越南女孩那样秀气，个子矮小，皮肤黑坳眼睛突出，这样的容貌学法律真是风险专业。看到她，我很失望，早上明明是威武高大的“白人大律师”，中午变成端庄秀丽的“白人美女”，晚上怎麽变成黑黑胖胖的“越南女实习生”了？广告和实体距离太大了，难怪有人说：“不要相信广告”。一天下来老母鸡变成鸭。为了找白人律师撑门面，绕一圈怎麽看到的还是“永远不变黄色的脸”。她对我说：“你的案子由我来办理。”我几乎晕倒！这一天叫轮回，转一圈回到原地。以貌取人彻底失败。  一个月过去了，收到律师楼的一封信，拆开一看是一份工工整整的英文帐单。从数字看，那4千块已经用的差不多了。花费项目的英文单词非常专业，需要一个词一个词地翻字典，才发现有几笔电话费300块，确实拨过几次电话，那都是接线生的声音“律师不在”。   这官司打的像血崩，河蚌相争渔翁得利，房子很快会将成为律师的财产。于是我用中文写一张纸条：“请你们停止一切工作。未经我允许请不要做任何事。1/29 ”立刻传真给了律师楼。  这个月过的平静，案子搁浅。走一步算一步到开庭那天再说吧。没想到第二个月的帐单又悄然无声地来了：“4千块已经花完，本月花费2千多块……，请付款。”   啊？！ 停止工作了还有帐单？真是火灾当头又遇上打劫的。我火速赶去法庭请求撤销律师。   一个清秀的南美洲女文书丽莎，把一叠文档递给我：“这是你的全部文件”。   我轻声问：“你确定以后不会再给我寄帐单了吗？”一日被蛇咬的隐隐作痛。   丽莎微笑摇摇头：“不会了，这里还有一份表格，如果你对律师的服务感觉不公，可以告他的。”   我半信半疑翻开文件夹，确实有一份告律师的表格。疑惑起来：老百姓告律师？这怎麽可能？这是美国呀！他是白人大律师，我是一个中国小女人，英语、法律知识都与他有天壤之悬殊，法庭上还用问谁胜谁负？美国真是一个奇怪的地方怎麽有这种表格？也许是个形式展示公平而已。谁敢告律师？不是自取灭亡吗。不过想到那两千块，又想碰碰运气。   我望望丽莎：“真的啊？我填表就可以让他退还给我律师费？以前有人赢过吗？”   丽莎抬起头认真看着我：“是的，你有两个选择，可以请仲裁团判决，或直接上法庭。以前当然有人赢过，你不要担心，感觉冤枉就去争取一下。”   丽莎的怂恿很有效，既然有这样的项目，我想亲身历练一下。人生经历也是财富，若没有遇到这样律师，哪有机会去经历？我去！我们打工辛苦省吃俭用，每小时只赚10块钱，那两千块就是巨额债务，告他，我也没啥损失，输掉也就是2千块。再说告律师这样的奇遇千载难逢，也许“进”一步海阔天空呢。就算看到美国司法“形同虚设”也算人生收获。人来世界上走一回，所有的经历都是珍贵财富。法院大楼  填完表格交给丽莎，她选择一个日子，两个星期以后开庭。  我们在美国，却不太关注美国宪法，国会，国旗、国歌的知识，这些内容似乎与我们移民生活毫无关联，与我们有关的只有蓝天下到处飘扬的美国国旗，人们常常把它当作照相的背景，告诉朋友们：[我在美国]    最近才了解 ：“美国国旗是由13道红白条构成，象征着美国最早建国时的13个殖民地；50颗白色小星代表了美国的50个州。国旗的三个颜色：白色代表自由，红色代表勇敢，蓝色是正义。我想自己很[勇敢]，就不知道[正义]是否真的在那里。  开庭的日期临近，我翻开准备好的文档，找到两条证据要求退款：  1，表格中数字多处错误，340写成3400……，还有其他一些问题。  2 ，请他停止工作以后，不应该再开出帐单。  我拿着填错表的证据和传真，准备去法庭。  那天晚上心情格外紧张。明天我就要面对白人大律师辩论，英语不够怎麽办？ 连夜打电话去纽约请女儿纠正英语，一边练习着单词发音……，忽然我想到了媒体，请记者来旁听吧！华人告白人律师，这应该算个新闻吧？说不定尴尬时还可以帮我做翻译。于是，我拨打了本地几家报社电话：“明天我要去和白人大律师开庭，一个华裔小女人面对白人大律师，请你们来旁听好吗？” “噢，你不可能赢的，我们没人会去。”“我们很忙，明天开庭结束时，请你告诉我们结果吧。”  有个主编半夜还没回家：“谢谢你通知我们，我现在就可以告诉你，你绝对不会赢的！他是美国律师，在这里工作二十多年了，同学那麽多，肯定认识很多律师、法官。怎麽会输给你呢？”  他还接着劝我：“我很佩服你的勇气！不过劝你一句：你也不要去了，这种事在台湾，大陆看得多了，美国也一样。你什麽关系网也没有，怎麽会赢呢？别天真了！我们报社就算有人，也不会派去浪费时间的。”    他的话并不能阻挡我，开庭时间都已确定，我怎能缺席？那太不尊重法官了。无论如何一定要去，就算史克兰律师不到场，我也要去！邀请记者失败，意味着明天法庭只有我一个华人。我再把要说的两句话反复练习几遍，已经深夜12点多。虽说输赢不重要，从小却场的我，想到明天要面对陌生的法官、律师，压力重重，躺在床上不断翻转着彻夜未眠。法院大门   第二天清晨阳光灿烂普照大地，我穿上一件干干净净的天蓝色T恤衫，牛仔裤来到法庭。走廊的墙上挂着很多大头像，个个英俊潇洒，那是历代法官的照片，好像好莱坞电影公司的明星照。照片下面还写着名字和任职年代。法庭的门没有开，由于紧张过度我浑身发冷，全身微微颤抖着坐在门口的长凳上。一个高个子的白人女士走进来，她弯下腰望望我，问：“你是来开庭的吗？ ”   我点点头，她又问：“你好吗？”大概看出我紧张神情。   我抬起头双手捂着胸口说：“我很紧张，因为我英语不好。”   她温和地拍了一下我的肩膀说：“你没有带翻译？没有关系，我会用简单的英语来说的，尽量让你听明白，不要紧张。”原来她就是今日的主审女法官。我的心情一下子舒缓很多。既然勇敢地来了，努力过，其他都已经不重要。如果真像那个报社主编说的，就让我经历一场“美式黑暗”吧！  那扇法庭大门打开了，里面坐着五个白人律师，他们是今日的仲裁法官。那个白人大律师没有来，伊丽莎白出现了！ 她穿一套高贵的米色西装长套裙，金色的长发卷着，柔和的波浪撒到肩上，她那边衣着高雅端庄。我的牛仔裤和T恤衫和她相形见拙，我们面对面坐着。   女法官向我点一下头示意：“请说”。五个仲裁律师都静静地看着我，我又开始紧张，就低头轻轻地说：“我很紧张，英语说不好。”说出去后，心里反而轻松一些。  然后我拿出那份错误百出的表格：“他们帐单不合理，就填这一份表格收费4千多，这份表格填写计算也是错误的，三百四十块，写成三千四百块。这表格根本就不能用的。而外面法律服务部填这份表格只需要500块。”  那个主法官举起手向上拨一下，像老师鼓励学生一样：“你的英语很好，我都听懂了，请继续！”   她的小动作给我莫大鼓励，我站起来拿起那份传真：“1月底我发传真给他们，请他们停止工作，他们还继续给我寄帐单，说又花费了两千多块逼迫我支付。我也不知道他们做了什麽工作，写的账单都是很难懂的单词。我觉得这两千块我不应该负责。”   说着说着，我忘记自己在哪里了，生怕他们不相信，就把那张传真纸摊开送给身边那个留着小胡子的白人律师，说：“你看嘛！这就是我写的传真，日期是1月底，对吧？”  他把头伸过来，推一下快要掉下来的眼镜，笑起来：“这是中文呀！我怎麽看的懂？我不懂中文的。”全体人员都笑了，我太紧张也晕了头，居然把中文文件给他看。主法官示意递给她， 我才把那张纸举起，传送给了主法官。法院设有公设辩护人。  她还让我继续，我说：“四千快填一份表太贵了，至少后来那两千块与我无关，我要求他们退回多收的钱，免去那两千块。谢谢！”  女法官听完我的发言，对我示意请坐。转身向美女律师伊丽莎白抬一下手：“你可以开始了。”  伊丽莎白与以往不同，她用非常优雅温柔的语调说：“我们已经为她做了很多很多，她打很多电话来跟我们说这个、那个都是要钱，还有……”她手里拿着一份发言稿，慢条斯理地念着，大部分我听不懂。天哪！我什麽时候和她们通过电话？没有想到一个外表华丽高雅的律师竟在法庭上编造谎话！可我不能打断她的话，只好愤怒地摇摇头。   一个电话没打通收费250块，那4千块的账单容易做，但后来干脆不打电话，也能做出账单2千块。这原本是[原告][被告]打的官司，现在变成和自己律师打上了官司，律师比原告更加险恶。   她在那里眉飞色舞地继续说着，却始终不敢正视我一眼，我双目直视着她，却无法表达，真是很憋气。  当她讲完，高高在上的女法官站了起来，目光友善地望我一眼，宣布：“现在休庭，判决书将会在十天之内寄到你们双方手中。”  我糊里糊涂地走出了法庭，如释重负却找不到出去的道口了。原来仲裁就是这样的啊？那5个大律师都是“白人大律师”他们是不是同学？反正今天想说的都说了，什麽结果都愿意接受，黑白十天之后就会揭晓。法院是讲理的地方。  第三天，我收到一只黄色的信封，它来自法庭。我心跳厉害，捧在胸前闭上眼睛安静几秒钟，然后一点一点轻轻撕开，里面一张很简单的纸条，上面写着：根据仲裁决定如下：你不用支付史克兰律师的两千块钱账单，律师楼还应该退回不合理的收费1450快。  啊！啊！啊！我高高地举起这张纸跳了起来！笑着，跳着！内心充满了感动和感激！美国真好！真是一个神奇的地方！我一个外国小女人语言不通，没钱，没关系网，在这陌生的国度里，也能战胜“白人大律师”。这种奇迹大概全世界只有美国会发生！   我拿起电话拨给那个报社主编：“你知道吗？我赢了！我真的从内心感谢美国！美国真好！红色勇敢，白色自由，蓝色正义，它们不仅仅是国旗的颜色，而是[勇敢][自由][公正]真真实实地落实在这块土地每一人的身上！今天我真心热爱美国！在这片土地上的每一个人都享受到自由公正，真是太美好了！……”我语无伦次地说着，那个主编也兴奋起来，大声说：“你写！你写下来这段话，我马上给你发表！”   我没有写，只是逢人就说：原来美国是个平等公正的地方。每个人都不用受委屈，这里有法律人人平等。无论你多麽弱小，在这里没有人敢欺负你！只要你勇敢，正义就在那里向你微笑。法律那座高高的天平秤，就是社会安全的保障。  两个月过去了，我一直没收到史克兰的退款，有人建议打电话去律师工会。我询问工会：”判决书收到已经两个月，多久才能收到退款呢？“ 电话那头一位先生的声音很惊讶：“啊！这麽久还没退钱给你啊！你今天就去向他们要，如果一个星期再收不到支票，你告诉我们，我们将吊销他的律师执照。”  啊？！我又激动又惊讶！吊销执照？谁敢抵抗判决？判决书就是命令，是不可违抗的天书！这是真的吗？！  我拿起电话拨了那个号码，不再担忧他们做千块帐单给我，我说：“请你们把判决书规定的1450块钱退还给我。”  伊丽莎白犹豫了一会儿，说：“噢，我们已经寄给你了，你还没收到啊？”显然是谎话。她接着说：“我们可以查一下，再给你寄一张吧。”  我说：“不麻烦您了，我自己过去拿吧。免得你们再寄丢了！”于是，立刻更衣下楼，踩上油门飞驰而去……。  一路上，我想起那天仲裁法庭上5个白人大律师，想起律师工会电话中那个坚定的声音：“……我们将吊销他的执照！”美国有那麽好的司法制度，犹如加州灿烂的阳光，让人们心情舒畅愉快安全，我想如果路上有个律师被撞了，一定会有人去救的。  推荐好文▷1 折！这家美国快递公司，发包裹便宜快捷又简单电商首选！▷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AG_B102</w:t>
        <w:br/>
      </w:r>
    </w:p>
    <w:p>
      <w:r>
        <w:t>邮寄快递，1分钟搞定，全部在家完成！省时，省力，省钱，美国这家快递公司，正在改变美国快递邮寄方式。如果你还在邮局排队邮寄包裹，那就out了~ 美国快递现在都是自己在家打印运单，可能很多华人不知道，就是这家BunnyParcel.com。这家在线块电子运单打印网站是由美国最大的一家物流科技公司提供，有USPS, FEDEX, UPS, DHL, GSO, OnTrack..等多家快递公司产品， 自由选择，方便快捷。关键是超级便宜，官网价格最低达到1折。普通人邮寄一个10磅的包裹，从加州到纽约，不到10美金。下单方便多家选择公司拥有USPS， Fedex，UPS，DHL，GSO，OnTrac等多家快递自由选择。上门取件，也可以直接送到门店，无需排队，节省时间。美国超6000所教育机构，每年需要寄送无数的录取通知和材料文件，BunnyParcel.com 就为这些学校和机构，实现美国到全球的超低价文件寄送。基于价格的优势，系统的稳定。美国很多中小型电商公司的配送单，也有这家公司提供产品价格和打单系统。 甚至一些跨境的上市公司，直接去对接这家公司的API系统。哪些人可以用？价格最优只要你有包裹邮寄，都适合，专业人士事务所，诊所，律师所，escow, borker, 这样的专业人士寄文件，样品，药品等。连吃的都可以，你可以给家人邮寄包子，油条，粽子，可以放冰箱冷冻，采用第二天到达，从加州邮寄到纽约，横跨东西海岸还没有解冻。还有毕业生学校的物品送运回家， 还有寄礼物，便宜又方便，真是太棒了！小商家，代购卖家，网上商店，最佳选择。如果你经常在网上卖东西，你就会知道，运费才是你最头痛的事情，很便宜的东西，运费却很贵，如果你知道了Bunnyparcel，你邮寄东西在也不愁了，你会比别人的价格成本低很多。贸易公司，电商，中小型商家，具有API接口能力的商家，采用Bunnyparcel打印系统可以说，是不二之选，价格更优惠。当产品价格透明，你能压缩的利润，有两个，一个是质量，一个运费，当你牺牲产品质量而获得利润，只会让你陷入恶性循环中，聪明的商家都是靠保障质量，压缩运费来获取更高利润的，这样商家才更具有竞争力。代理，门店，专业针对门店快递打印运单打印系统，更价格更优，让更多用户享受到低价服务，帮你拓展更多用户。如何使用？注册花10秒，在Bunnyparcel.com上注册一个账号，就可以用了，只要1折，对于小商家，公司，代购，电商，简直是太划算了！你可以远程打印运单邮件给家人，给朋友，甚至给商家，贴上运单就邮寄，实在是太方便了。随时随地轻松邮寄，强大的价格优势，让你更具商业竞争力。甚至美国市场上一些中文运单打印系统，就是调用了这家公司的API。不仅是美国商家，公司和教育机构，即便是国内的大中小型公司，想要打开美国的市场，Bunnyparcel.com是你的最佳选择。用户，电商，及需要API的门店代理商家，欢迎入群。美国快递Bunnyparcel.com群1美国快递Bunnyparcel.com群2如果群满，你可以加微信huarenair华人生活网，希望不仅给带来的是生活的便，也会帮你拓展海外的商机。租房|求租，招聘|求职，二手|求购，买车|卖车人人都在用小程序▼登录网站bunnyparcel.com可以点阅读原文</w:t>
      </w:r>
    </w:p>
    <w:p>
      <w:r>
        <w:rPr>
          <w:b/>
        </w:rPr>
        <w:t>AG_B101</w:t>
        <w:br/>
      </w:r>
    </w:p>
    <w:p>
      <w:r>
        <w:t>长按进入租房|求租，招聘|求职，二手|求购，买车|卖车人人都在用小程序爆料，单身，长按二维码征婚app下载，长按二维码，下载仅限iPhone苹果手机▼征婚app下载点击阅读原文</w:t>
      </w:r>
    </w:p>
    <w:p>
      <w:r>
        <w:rPr>
          <w:b/>
        </w:rPr>
        <w:t>AG_B103</w:t>
        <w:br/>
      </w:r>
    </w:p>
    <w:p>
      <w:r>
        <w:t>就在昨天晚上，南加州上空惊现UFO....据说，911电话被打爆了。开车看到这样的图面实际上，这美国太空探索技术公司(SpaceX)今天完成了今年的第18次火箭发射任务，成功利用“猎鹰9号”火箭将其客户铱星通信公司(Iridium)的10颗卫星送入近地轨道。地点就在加州南部的范登堡美军空军基地　一直号称要把人送到火星的马斯克，终于将在明年发射自己的首枚“重型猎鹰”（Falcon Heavy）火箭了。而他还不忘给自己的汽车品牌打一把免费广告，要顺带把一辆特斯拉跑车发射到火星轨道。　马斯克在自己的ins上晒出了一辆樱桃红特斯拉跑车与“重型猎鹰”的合照。按照设计，“重型猎鹰”能够将3.7万磅（16.8吨）的载荷送上火星轨道，发射一辆小汽车是绰绰有余。　　今年对于SpaceX来说是成功的一年，总共完成了18次发射，远超往年。2018年预计还将进行约30次发射。华人微信圈都刷疯了，一起看看，南加州微信空间的图片吧。圣诞来临，祝福所有海内外的华人朋友们。节日快乐！身体棒棒的，工作轻松松松，发大财！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AG_B105</w:t>
        <w:br/>
      </w:r>
    </w:p>
    <w:p>
      <w:r>
        <w:t>圣诞节要注意安全！一名准备在39号码头，发布恐怖袭击的ISIS份子被抓获。据美国联邦调查局（FBI）周五宣佈于加州莫德斯托（Modesto，又译牡丹市）拘捕一名密谋在圣诞节对三藩市39号码头发起恐怖袭击的疑犯。　　FBI指，26岁疑犯詹姆森（Everitt Aaron Jameson）涉嫌于今年10月24日至12月20日"为海外恐怖组织提供物质协助或资源"。　　据案件文件内容，詹姆森在两年前改信伊斯兰教，他支持激进的圣战信仰，包括撰写支持恐怖主义的社交网站贴文，与抱持共同信仰的人交流，并为他们提供服务。詹姆森向一名FBI卧底探员详细解说他的恐袭计划，他说最好的地点是大面积地区，如三藩市。詹姆森明确指出热门旅游景点39号码头，因为他知道这是一个人潮拥挤的地区，而且他对那里很熟，不需要事先侦查位置。　詹姆森的恐袭计划，是在码头放置远程炸弹，引爆后再用步枪扫射四处逃窜的人群。这次计划在Pier 39大开杀戒的詹姆森，正是受到了“前人”的启发。他对卧底探员提到，想做点和10月31日曼哈顿卡车碾压自行车、或者2015年加州San Bernardino枪击一样的"大事"。他还向探员表示"圣诞节是发动攻击的完美时机"，他还说他没有也不需要逃亡计划，因为他已经做好准备会死。詹姆森并不是原生的穆斯林，他于两年前改信伊斯兰教。　　詹姆森本周稍早时向探员表示，卧底的FBI调查人员通过在Facebook上与詹姆森交谈，最终成功赶在他实施计划以前将其抓获，避免了一场可能对旧金山造成巨大伤害的灾难。探员已经掌握足够证据搜查他家，探员们在他家搜出一封遗书，内容谴责美国总统特朗普承认耶路撒冷是以色列首都，同时还找到.22口径步枪一把、M77一把、子弹数盒、爆炸装置三个以及其他武器若干。　　詹姆森于2009年完成海军陆战队基础新兵训练，并获得特等步枪射手徽章。但他随后就因隐瞒气喘病史，被依"欺诈入伍"开除。圣诞节是美国的大节日，外出旅游要注意安全，警惕周围环境，发现问题及时报警。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AG_B106</w:t>
        <w:br/>
      </w:r>
    </w:p>
    <w:p>
      <w:r>
        <w:t xml:space="preserve">     都说，在美国当警察是一个危险职业，其实送外餐也是一个很危险的职业，很多送餐公司倒闭与这个也有关系。     今年来，纽约布碌仑一家中餐馆的送外卖华裔男子屡遭抢劫，周一（18日）再次遭抢劫时遭多名非裔劫匪残酷打爆眼球，其中一眼面临失明的危险。受害者想到自己在异乡生活坎坷，留下男儿泪。 周一中午12时许，在布碌仑皇冠高地奥本尼大道的金福中餐馆送外卖的闽籍男子黄新勇，将一个餐食送往该区一地址时，遭多名非裔男子伏击，遭众匪拳打脚踢，其中右眼受重击鲜血直流。   黄新勇说，他在该餐馆送外卖已7、8年，由于餐馆位于治安欠佳的社区，他多次遭抢劫，今年已先后三次被抢劫，他每次送外卖都十分谨慎，但仍于周一光天化日下被劫受伤。光天化日遭匪伏击抢劫他描述，当时他将一个餐食送到东45街100号的地址，抵达后停下单车便遭人攻击，劫匪对着其头部左眼处挥了一记重拳，他应声倒在地上，右眼鲜血直流，昏厥过去。黄新勇被打爆眼球鲜血直流令人触目惊心。众匪随后从其身上搜到近200元的现款，一台手机后徒步逃跑，他不记得匪徒有几人，看来有三、四人，朦胧中好像看到其中一人向他出示黑色手枪，他倒在地上后，有目击者经过立即报了警。他被送往医院后，医生检查发现其右眼球因受重击破裂，为他缝了7、8针，身体多处也遭狂踢受伤，但左眼最严重，医生表示由于眼球严重受创，因此其右眼有失明的危险。为家乡妻女偷渡异乡于2000年间，为了改善家乡妻子女儿的生活独自冒着风险偷渡来美的他至今仍没有身分，来美后只能从事餐馆送外卖的工作，每天饱受热晒雨淋，大风雪也需继续工作。黄新勇哀叹，送外卖除了大风大雪侵袭外，还面对被恶徒攻击抢劫的危险，送外卖10余年，他尽可能保护自己，例如送到地点时先看清楚四周才停车送餐，但不少劫匪却躲在停泊着的汽车之间突然冲出来，防不胜防。这次遭抢劫遭打伤被送院后，医院因故需在没有打麻醉针之下为其右眼球缝针，他形容，当时是剧痛到抓紧双手仍无法停止发抖，忍痛咬牙几乎将牙齿都咬断，回想难忍留下男儿泪。华协会代申请州府补助受害者工作的金福餐馆闽籍老板对他被劫受伤深表同情，他说，他接手该餐馆约一年余，由于社区治安不好，送外卖人员确经常遭抢劫，这次被劫受伤餐馆会尽可能帮助他。　　黄新勇向布碌仑华人协会求助后，该会将代为申请罪案受害者州府赔偿，并协助他申请医疗补助等。而查案的71分局案后调查至今仍未逮捕任何人。在美国的华人，很多人赚钱都不容易，大多数人赚的也都是辛苦钱，大家也要相互多帮一下吧。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AG_B104</w:t>
        <w:br/>
      </w:r>
    </w:p>
    <w:p>
      <w:r>
        <w:t>在国外待久了，回去总是那么新鲜，除了说话洋气，一身土气。不说动车，微信支付这些时髦的东西，咱说说人和事，刚刚回了一次上海，和老邻居兼小学同学晓音（化名）见面吃晚饭，顿感自己的老土和落后，下面一一讲来。   和大部分海外华人一样，每次回国，都想尽量过过美食瘾，多吃一些在国外找不到的正宗家乡菜。晓音在电话里问我爱吃什么，我告诉她，我是个口味很宽的吃货，上海本帮、苏浙、川湘，粤菜京菜鲁菜，都会吃。环境安静一些，不要旁边有人哇啦哇啦打手机就好，我们可以聊天。    傍晚，晓音驾车到酒店来接我。我饱食一顿家乡菜的愿望落空了：她选择了一家西菜馆。她熟门熟路地开到（以前的）卢湾区，拐进一条住宅街，又拐进一条僻静的弄堂，两旁都是带院子的小洋房。我们一直来到弄底，那幢小洋房的前院里有两棵大树，显得幽深、私密，隐隐能听到音乐声响，“咚咚咚”的倍司节奏。晓音把车泊好，我们走到房子前，只见大门紧闭。晓音按了门铃。我这是生平第一次看到需按门铃的饭店，这下子开了眼界。晓音说，这饭店原来属一个私人俱乐部，exclusive，后来政府关闭了私人会馆，饭店继续营业，但仍保留了一些会馆的待客方式。 一个穿制服的年轻服务员开了门，带我们去一个安静的角落小桌，坐好。我面对着墙，墙上挂着很艳丽的一幅油画，画着一个十八世纪的半裸女郎，有点像鲁本斯的丰肥女人。四面环顾，店堂的内部装饰金光灿灿、富丽堂皇，是一个18世纪到21世纪的欧美大杂烩。这是原来小洋房的楼下客厅，这些华丽的装饰和这样的精巧小房子很不相称，有一种豪华压倒人的气势。    菜单拿过来，中英对照。既然是西菜馆，我自然先看英文。菜名不是原来的英文名，而是从中文翻译过来的，而且好像还是谷歌软件的翻译。从菜单上看不出是哪一国的烹饪，在西班牙菜和德国菜之间，还有一个泰国甜酸面，算是当今流行的“融合”风格吧。     餐馆餐馆，装潢在次，最重要的还是菜做得好不好吃。我点的主菜是白酱虾仁意面，端上来一看，摆盘非常漂亮、时尚，一卷实心面在盘子中心堆起来，顶上站着一只虾仁，中间还藏着一只虾仁，一共两只。那白酱薄得像融化了的冰激淋，很艺术地浇下来，在盘子上流淌开，形成一朵花的样子，花瓣上还有一根菠菜，算是叶子。   晓音问，好吃吗？我说，不错，和我在意大利和美国吃过的意粉味道都不一样。晓音又说：我们现在经常吃西菜馆。上次和老公去美国旅游，顺便去探望老朋友，他们还抱怨附近吃不到小笼包、生煎，真土，都到国外了，还老想吃这些东西，年轻时没吃够还是怎么的？听了这话，我自觉土得无地自容，恨不得钻到桌子底下去。 老的感觉开始在酒店，晓音来接我时。老同学见面，就我们两个，讲好去吃中餐的，较随意的场合。我知道国内女性的打扮习惯，还特地穿得比一般美国人稍正式一些。因为天冷，我选了一条薄呢过膝盖铅笔裙、一双中跟踝靴。    晓音走进酒店大门时，我起先还没认出来，远远看去还以为是个二十五、六多岁的小姑娘呢！她穿着只到大腿中部的红色皮裙子，这个长度绝对可以算超短裙，我女儿的校服裙子如果这样短，校长一定会写条子给家长了。裙子包得紧紧的，露出她的不很长、但很细瘦的双腿。脚上是一双三寸高跟、直到膝盖的牛仔长统靴。最潇洒的是黑色紧身衬衣，全部是蕾丝，而且设计得很巧妙，越是关键的地方，洞眼就越大。衬衣的袖子紧紧地包着双臂，一直到手腕处，下面开出巨大的蕾丝花朵，走路时两手摆动，两朵黑花就在那里上下飘舞。她外面披了一件无袖大披风，也是黑色的，手臂张开时就像一只巨型蝙蝠。我说：哇，真是万黑之中一点红，这视觉效果太棒了！她说：你没啥变！我知道她是在说违心话。我说：你变了，变得年轻了，至少年轻十五岁！我们坐进车，晓音说：我们这个年纪一天不如一天，就全靠打扮了。现在外面的年轻女孩一打一打的，都是淘金狂，鲨鱼似地盯着成功男人，随时会扑上去咬一口，中年女人一不小心就丢了老公。所以，一定要保持年轻！她又看看我的裙子，说：你这裙子太长了，显得老气，如果再短几寸，看上去就会年轻很多！     晓音是我的老邻居，和我差不多年纪，大学读工科。她很聪明能干，但实在不是个能安心从事技术工作的女孩，工作才两年就辞了职，去深圳“闯天下”。在深圳她经历了婚变，带着孩子回到上海。    我和晓音说不上朋友关系，只能算是熟人。她以后的情况我都不清楚，只从别人那里听说，她再婚后成了个富婆了。几年前她在QQ联系上了我，要求在我回国的时候见一面，叙叙旧。    吃饭时不免聊到各自的婚姻。她问：你还是原来那个老公？   我说是啊，就这么一个。    她说：唉，我以前对婚姻很努力，但后来我看穿了，男人都一样，倒是女人有不同，有的傻，有的聪明。我现在是努力做个聪明的女人，活在当下，及时享乐。他待我好，我也不会对他坏；他出轨，我也出轨。离不离婚无所谓，财产搞明白就行。现在我周围有不少人都是表面夫妻，同床异梦，家里的伙食费、水电费，算得清清楚楚。冰箱上贴一纸，谁买了一把葱都要记上一笔，月底结帐。孩子请老人带，平时各自东西，蓝颜红颜一大堆，随便玩……    我边听，边在心里感慨：看来我不仅老土，还落后了。    我当年好不容易走出了国门，这还真的“出去”了，彻底地out 了！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AG_B108</w:t>
        <w:br/>
      </w:r>
    </w:p>
    <w:p>
      <w:r>
        <w:t>近日，一名澳洲华裔学霸写给父母的一封信，催人泪下，瞬间被澳媒刷爆了！　澳洲新州高考ATAR分数公布后，一个名叫Daniel Hu华裔男孩，在满分百分制的考核中他拿到了99.85的超高分，除了他成绩的本身，他的拼搏，他的家庭都成为人们热议的焦点。　Hu在多次的受访中，说的最多的就是这样一句话：真正成功的是我的父母，我没有辜负他们的期望。而这背后，浓缩了多少华人的缩影？　  以下为Hu接受采访时的自述（中文译文）：　　还记得13年前，小小的我坐在教室里，准备开始幼儿园生活。那时的我渴望学习英文字母以及怎样数到100，自以为会过的非常快乐。然而，我马上就意识到其他所有的孩子都可以用流利的英文沟通，只有我，还在为怎样做自我介绍而发愁……　　9年前，我收到了优才班的分级考试结果，发现自己的得分低于200分（总分为300）。　　我的父母来自中国，为了让我有一个更美好的未来，他们移民到澳大利亚。他们没有受过教育，基本上不会说英文，只能做清洁工作。我们一直生活在贫困线以下，直到今天，我父母的收入也远低于澳洲平均工资水平。　7年前，我拿到了选校考试的成绩，奇迹发生了！我拿到了知名男校悉尼男子高中的录取通知！这所学校以培养学术能力高、体育才能突出的学生而闻名。我的父母欣喜若狂，因为我的成绩比那些富有家庭的同级同学还要好。　　现在，我刚刚高中毕业，在澳洲高考ATAR中，得到了99.85分的好成绩。遗憾的是，0.05分之差让我与奖学金失之交臂（99.9分可以拿到奖学金）。　　考虑到自己的背景和出身，我为我取得的成绩而感到十分骄傲，但这些成就都归功于我的父母，他们才是真正的成功者！　　我的爸爸，一个英文单词也不认识，但在我小学期间，他用一本中英词典为我辅导作业。一般其他学生10分钟可以完成的任务，却要花费我整整3个小时。　　白天，我的爸爸奔波劳碌、做着数不清的清洁工作，晚上又变身为我的家庭教师。　在我的HSC年（高中毕业考试）期间，我的爸爸病倒了，他住院动了很多手术，疾病起因是长期超负荷工作，只为我能够在澳洲接受良好的教育……　　父母的恩情，我无以为报，但是，这不意味着我不去感恩！　　我努力学习，拼命备考HSC，希望我的父母能以我为荣！在这最关键的一年，我没有任何懈怠！我刻苦攻读，尽力在各科都拿到最优。我知道，自己并不是天才，也许智商低于平均水平。但这从未使我放弃努力！　　你可以争论HSC考试对学生无益，你也可以认为ATAR并不重要。但对我来说，这是通往一个好大学和一份稳定工作的途径，只有这样，才有可能在未来让我的孩子拥有更好的教育和人生！　　在这13年的学习生涯里，我学到的最重要的一课是：成功并不仅仅属于那些高智商，或者来自高收入家庭的孩子。它也属于那些为之努力奋斗的人们！而在每个刻苦拼搏的学生背后，默默坚守的是他们全力支持、无私奉献的父母。爸爸妈妈，谢谢！我爱你们！　　这份自述，瞬间刷爆了澳媒，得到了上万人的关注。“干得好孩子！你的父母应该为你骄傲，就像你为他们骄傲一样。”“祝贺你取得好成绩，父母的付出也没有白费。请保持你的本心，让他们永远为你骄傲！”“恭喜！未来一定会更好！我会把你的信打印出来，给我11岁的儿子看。”“真厉害啊，感动满满。”“这孩子太争气了！”“穷不可怕，最重要的是志气。”“好孩子，为你骄傲，你父母的付出是值得的。”“向你的父母致敬！”“加油孩子，将来要好好报答孝顺父母。”“做清洁工是一份正当工作没人看低，一直不想工作领政府救济金的人才可耻。”　其实Hu可以算作是无数在国外奋斗的移民二代的缩影，有很多移民家境并不富裕，但是却为了能够让自己的孩子受到更好的教育而奋斗。　对于父母的付出，Hu只能用更好的成绩，更好的未来来报答，而99.85的成绩，确实没有辜负父母的希望和付出。　有的人说，高考成绩并不能代表未来，它只不过是一个通往大学的途径而已，在国外哪怕不上大学也可以有着很好的发展。但是对于一个贫困的家庭来说，孩子以如此成绩敲开了大学的校门，代表着可以稳定的接受高等教育，之后用自己的知识找到一份薪水不错的工作。　这不禁让我想起了《含泪活着》的纪录片，这部纪录片创富士电视台历史记录，改变了许多日本人对中国人的误解和偏见，荣获“日本放送文化基金奖”纪录片大奖，前中国国务院总理朱镕基在访问日本时，曾给与了这样的评价：“我看了这部纪录片后，深受感动。”这是一名普通的日本大学生意外地“发现”了它后，投资帮助《含泪活着》走进电影院，上映后，几乎场场爆满，影院大厅里，《含泪活着》影片海报旁贴满了日本观众的观后感。含着泪看完《含泪活着》，这是一部震撼心灵的影片！看了这部作品，无法不为之动容。一个咬紧牙关的坚强父亲，为了家人和孩子的奋斗。也许故事算是圆满，全家人已经在美国，而且女儿成为一个小儿科医生。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AG_B107</w:t>
        <w:br/>
      </w:r>
    </w:p>
    <w:p>
      <w:r>
        <w:t>这个圣诞节，Costco比较忙， 过节了，大家都在准备礼物很多巧克力，已经能送人的产品基本上被抢购一空，圣诞节给家人邮寄礼物的了吗？没有赶上的可以，要抓紧了，马上又要新年了，由于过节，美国很多东西已经断货了。给家人，给自己，给朋友的礼物要提前备，新秀丽行李箱两件套特价：1699元包邮包税Costco打折，直降200，现在购买最划算！惊爆！直降200！Costco新秀丽360度旋转行李箱首次折扣，抢疯了！限量版星巴克外面陶瓷内不锈钢杯 人民币：219元（2只装）情侣套刚好，一套是两个哦，591ml/个，买杯子送两包星巴克咖啡☕️办公室里使用每天不错，车上使用也方便安全，提神抗疲劳，星巴克非常适合。喜欢的赶紧买起来，老美都爱的货，⚠️限量发售，过几天肯定很快就没啦contigo两只装保温杯人民币：159元包邮高颜值保温杯又来也！！contigo两只装保温杯，国内一只的价格都要200多哦！🇺🇸美国contigo新上一款高颜值、高新价比保温杯！🇺🇸美国Contigo保龄球保温水杯❤️保温10小时 保冷24小时❄️ 特殊材质的304不锈钢材质、环保无污染♻️不生锈双层不锈钢内胆 密封性超强👍顶部带有小把手 拎起来很方便✌️不含BPA 无毒无味 一键开合 不漏不溢！ 591ml！运动型，两只装想喝就喝Contigo康迪克儿童水杯最低超值价：129元包邮（三支装）Contigo 康迪克 美国顶级水杯品牌。一套3个，每个414毫升的吸管杯， 专利密封安全锁扣，怎么倒也不会漏水。国内电视购物频道上卖一个就要228元，还是快乐促销价，宝贝们有个这个漂亮水杯，变得更爱喝水了！Contigo康迪克儿童水杯+零食盒最低超值价：169元包邮包税（2支装）414ml的吸管杯，专利密封安全扣锁，上层有118毫升的零食盒。一套两件。contigo康迪克保温杯人民币：199元（两只装）年年只上一次，每次都疯抢的保温杯，颜值高，也不会漏，Contigo 不锈钢保温杯【保温保冷】~2个装，每个473ml。一键饮水设计，非常适合开车人士;专利防漏设计，可以安心放在包包里～6小时保热，16小时保冷。reduce cold 1双层不锈钢保温杯人民币：199元（两支） 这款reduce 颜值更高，色彩更好，保温保冷同样优秀！不侧漏，不锈钢 ，不含BPA保温保冷效果24小时。美国先进科技滤水杯Aquasana active一套2只装折扣：299包邮（两支）一个水杯的滤芯可以过滤80加仑的水，更形象的说可以过滤600瓶矿泉，相当于一个水杯可以用一年哦！水杯内置滤芯可以更换，夏季来临，喝水量加大，纯净我们的水非常重要，可以过滤99%的有害物质，让你不再受水质污染的困扰，出门必备！很轻，出门携带方便，包邮包税到家，一套是2个装！！Skip Hop儿童防滑不锈钢吸管杯动物园系列人民币：129可爱的小动物图案让宝宝爱不释手，杯身小蛮腰的设计，适合宝宝自己捧着，加上硅胶的保护套，不容易打滑。双层不锈钢，可让饮料保持冷却，适宜的温水保温，不会让小宝宝的手受伤。还有可抓握的带子。 美国munchkin麦肯齐学饮杯（带手柄）人民币：79元（多种颜色）适合6个月以上宝宝使用，有手柄，方便宝宝抓握~杯盖底的防漏设计，被子任意倒置，水不会流出~360度任意角度，只要嘴唇碰到边缘，轻轻吸允便能喝到水，锻炼宝宝口唇啜饮能力哦~美国mOmma宝宝带把手不倒翁鸭嘴杯250ml人民币：79元适合6个月以上宝宝，此产品不含BPA的安全塑料制品，带刻度，PP材质不含双酚A，符合人体工程学，不倒翁设计，带盖子安全卫生，自带可弯曲弹性防滑把手。mOmma产品的不倒翁设计使宝宝用餐更具趣味，更能激发宝宝好奇心。防护盖: 杯盖能遮住吮吸口，能最大限度的保证卫生。Avent新安怡企鹅杯宝宝学饮杯硬鸭嘴杯人民币：99（一对）规格： 9oz / 260毫升，硬嘴。印尼制造，安全材质不含BPA。适合12个月以上的宝宝。Munchkin 麦肯齐Hello Kitty 双耳带把手吸管杯237ml人民币：49元（不单卖）Squeeze硅胶柔软水瓶120ml（两支装）人民币：179元宝宝新品潮牌，见过这样的水杯吗？美国squeeze硅胶柔软水瓶各种随心携带，超方便。无论是牛奶、果汁、辅食、果泥、都可以装着喝！绝不含BPA、PVC【UltraBrite】赛过飞利浦百倍的台灯！能充电不带风扇哈更精致设计更美。LED灯智能触摸式开关，白光、日光，温馨黄色灯光三种灯光可调，可调，五级亮度可调，光照方向三维可调，达到对视力的最佳保护；双口USB充电器。美观实用。⚠️全球通用电压⚠️UltraBrite台灯人民币299元包邮↓长按下图二维码识别即可购买↓Tempur Pedic 泰普尔记忆乳胶枕人民币：399元包邮舒适护颈助睡眠枕头，记忆海绵枕头非常舒适能够帮助睡眠，保护颈椎，枕芯是美国生产，枕套是中国生产，尺寸约60x40x12.5cm，特殊配方的记忆泡沫，随时间推移保持它的形状，记忆泡沫有助于减少压力点，为睡眠提供舒适的位置，枕套可以机洗。Hotel Grand European白羽绒高级羽绒枕头人民币：369元包邮包税（两只装）五星级以上酒店专用羽绒枕，无敌柔软舒服，很透气，大大软软象倒在棉花堆里的，怎么睡都很舒～一套两个装高级酒店专用羽绒枕，外表是100%纯棉。600 蓬松度，蓬松度和支撑度都很好，舒适的枕头对人生多么重要呀。 尺寸Jumbo（50*71cm）European羽绒被人民币：888-988包邮懂货的看过来！羽绒被就推出被子中的爱马仕，号称天然空调神被四季版！ 五星级酒店专用！大号尺寸：274*248厘米 8磅重小号 尺寸：228*248厘米 6磅重Double Black双黑钻超轻便携羽绒被人民币：199元羽绒蓬松度达700！秋冬季节户外、旅游、运动、居家、车载最佳伙伴！沙发上，车里，出游，露营，钓鱼，看球赛、演唱会......哪冷哪里就可以有！当然床上再来一床就暖和一个冬天了！还可以收到自带的收纳袋里方便携带。美国charisma空调被人民币：319-379包邮去年卖疯掉的美国空调被又来货啦，美国charisma价格非常划算！面料也特别舒服！！里外采用的都是100%聚酯纤维！小：queen尺寸（248*243cm）/大：king 尺寸(289*254cm）Dormeo席梦思pureLUX豪华清凉记忆枕超级特价：299包邮新一代凝胶记忆枕上市！已经为家人换啦！！！这款名为ultracool，夏天用它让你不再感到枕头闷热甚至出汗。能够一直保持干净清爽的感觉，卷状海绵专利技术使透气性比传统记忆枕好8倍。PureLUX comfortcool记忆枕 特价：299包邮双面枕面，U型舒适颈椎设计，超贴心！一面冰凉一面正常，夏天用凝胶面，凉凉的又不会觉得冰，睡觉不出汗，冬天也能反着用。缓解颈部压力，提高睡眠质量，助睡眠护颈椎凝胶枕护颈枕！！舒适颈椎设计、超高性价比！！DONCKELS truffles比利时松露巧克力 1362g人民币：159元一盒里面有三盒，每盒454克重，盒子上面写的都是最佳口感期，不是保质期，这个松露巧克力只在每年天冷时才会上市，口感特别好，入口马上就会享受到巧克力的醇香，松露巧克力都是有一点软的，所以口感非常棒。HI-CHEW水果软糖咀嚼糖人民币：69元超级好吃的软糖，5种口味 （草莓，青苹果，葡萄，芒果，猕猴桃）不爱吃水果素菜的好零食 嚼劲十足，口感浓郁，好吃不黏牙多种水果口味，口感丰富！sour patch kids果汁软糖人民币：139元吃了会上瘾的糖果！不吃不知道，没法形容这味道，糖果🍬sour patch kids果汁软糖；是歌手贾斯汀最爱的糖果！这个牌子的糖是本人最喜欢的。口味好，又是99%fat free，吃得无负担，不用担心身上哪里会冒出块肉肉哦~完全无色素、无人工添加，想怎么吃就怎么吃，小孩大人一起享受。纯天然的果汁口味，就像在吃水果，爱不释手！savanna 蜂蜜香烤混和坚果850g人民币：169元绿罐混合蜂蜜糖衣坚果，根本停不下来的节奏！！零嘴，拌沙拉，野餐，给孩子下午补充体能，健康又美味。savanna 蜂蜜香烤混合坚果，精选四种优质上乘坚果 腰果，杏仁，开心果，碧根果，喜欢开心果的你们可以选这款咯，加之甜美蜂蜜烘烤，绝妙滋味😍😏😏😍SAVANNA蜂蜜烘焙混合坚果850g人民币：179元去Costco采购结账的时候，每次我们都批量很多，店员都对这款蜂蜜坚果赞不绝口！这款真的是很特别，本身坚果营养就很高，再配上蜂蜜更是给美味加分，给营养加分！美国Kirkland 无盐原味混合坚果1130g人民币：209元美国《时代》杂志曾评他为现代人的10大营养食品之一。此款是原味的。美国Kirkland 盐焗原味混合坚果1130g人民币：209元此款是盐焗的。Kirkland有机原味无盐腰果果仁坚果1130g 人民币：239元这款腰果经过USDA认证为天然无污染的有机腰果。保留了腰果仁的原味，无糖，无添加，吃着更加健康。腰果中含的维生素和微量元素具有软化血管的作用，老人每日吃几粒，可以预防心血管疾病，动脉硬化，腰果中含有大量的油脂跟抗氧化剂，可以使皮肤光泽气色好，起到润肤美容的作用。MacFarms盐烤盐焗坚果无壳夏威夷果仁680g人民币：159元低盐口味夏威夷果被誉为世界最高级的食用坚果，有干果皇后，世界坚果之王的美称！夏威夷果有调节血脂血糖作用，减少膳食脂肪和胆固醇摄入量，适当增加单不饱和脂肪酸摄入对高血压人群降低血脂水平控制血压是很有效的。Kirkland香酥盐焗开心果1360g人民币：199元自然开裂纯天然，开心果盐焗味道最好吃kirkland原味果仁核桃仁1360克人民币：189元纯果仁，不需要剥壳，这个分量在国内估计很贵的，这个核桃仁是生的，是原味儿的，没有经过任何加工，没有任何添加剂，纯天然，更健康，更营养！Kirkland碧根果/山核桃仁908克 原味人民币：179COSTCO热卖 KIRKLAND美国山核桃肉 无壳 足足两磅核桃肉 绝无添加，天然原味，去壳之后就直接杀菌包装。纯天然，可生吃混合坚果水果干Costco超级特价：109元（原价129元） ！！这款限时特价清仓真的是让我惊喜万分啊！！很多人觉得就是普通的杏仁水果干在一起没有什么特别，但是真的味道不一样！吃过的小伙伴都知道哦！这款混合坚果水果干737克，每一袋混合装有完整颗粒的香脆杏仁、腰果，白巧颗粒以及蔓越莓干和野生蓝莓干。美国costco，Kirkland大杏仁1.36kg冰点价：159元包邮甄选整颗加州大杏仁，大包装，历史最低价超级实惠！Kirkland/柯克兰西班牙香烤香脆盐焗杏仁500g人民币：139元精选西班牙的大杏仁，再加上美国精制而成！味道鲜美，香脆可口，满口溢香！快来试试吧、美国的食品质量让人超级放心的哦！Blue Diamond加州巴旦木坚果烟熏风味 1.27kg人民币：169元天然无添加防腐剂色素，不含胆固醇，含优质膳食纤维和蛋白质，营养美味，精挑细选好品质，丰富的钙，镁，VE含量，独特烟熏，狂野口味让人欲罢不能，入口微咸，咬碎略苦。organic美国有机天然原味大杏仁扁桃仁巴达木坚果771g人民币：189元美国生产，有机杏仁，精心挑选加利福尼亚州颗粒饱满的大杏仁，经过usda美国农业部有机认证，天然健康。Chocmod法国乔慕黑松露巧克力原味 美国直邮4斤装人民币：209元口感纯正丝滑，不含反式脂肪酸，美味不长肉，不含胆固醇，老年朋友也能放心享用。吃这款巧克力的时候，应该把一颗放在舌头上，让它慢慢融化，留有美好的、长久的余韵。心情不好或者好朋友來的的時候，马上来个几颗，烦恼都没有了哦。Belgian 比利时金币牛奶巧克力礼盒装1kg人民币：165元小时候经常买的金币巧克力来了，过年送礼就送一堆金币[奸笑]有趣的金币造型牛奶巧克力。分量很足哦，礼盒包装，送人或者自己吃都很好！！Dove 德芙三种口味巧克力特惠装 878.9克 人民币：159元味道醇香无比，一罐里面有三种口味：黑巧克力 &amp; 黑白相间巧克力 &amp; 海盐焦糖黑巧克力，一罐可以吃到三种口味太划算了！全球著名巧克力Toblerone巧克力600g人民币：79元（6条装）老友记里Joey看到两眼发直的巧克力！拥有百年历史的Toblerone瑞士三角巧克力，香浓丝滑巧克力混合了杏仁、蜂蜜及丹青的搭配，简直不要太好吃哟，一桶里面有6条，太合适了！全球销量第一Lindt瑞士莲巧克力混装球状600g人民币：129元每年销量全球第一，瑞士莲巧克力，每袋五种口味:白巧、牛奶、花生、黑巧、超黑 。LINDOR系列巧克力是瑞士莲最经典的产品，在全球广受欢迎。外硬内软，一口包含了两种层次，含在嘴里，美好感受，入口即化！Now Foods 刺蒺藜皂甙 促睾无激素 好吃到没朋友NO.1夏威夷果仁巧克力礼盒套装人民币：209元每年只卖一季，吃过就停不下来 香浓巧克力包裹香脆大果仁 ，美国直邮 ，送礼招待客人提前备起来，等到过节全部断货买不到！！brookside蓝莓酱黑巧克力807克人民币：149元百吃不厌的蓝莓酱夹心巧克力豆，美国brookside蓝莓果酱夹心黑巧克力豆907克，国内进口食品在卖200多克就要这个价格啦！低脂抗氧化！中间是纯天然蓝莓酱哦！在美国也非常热销！美国喻户晓的dilettante巧克力水果豆拼盘人民币：168元独特的美式配方，难怪口感非同一般！！分四种水果口味：樱桃🍒🍒，蓝莓，杏子，草莓🍓🍓过年时候送礼或者接待客人还是挺特别的🎉🎉这是美国百年历史大牌平价又好吃的巧克力水果豆一定要尝尝…Anthon Berg酒心巧克力人民币：199元一年只卖一次的丹麦皇家酒心巧克力来啦～拆箱就是阵阵酒香，酒心全部采用世界名洋酒纯饮，味道醇正！一盒巧克力1000克，尝试8种洋酒 每盒64瓶。Ferrero费列罗榛仁巧克力人民币：139元最著名的要数费列罗榛果威化巧克力：开创多层式用料，外面铺满牛奶巧克力和碎榛子（hazelnut），里面有威化（wafer）、软巧克力和一粒完整的榛子，带来多重口感的享受。夹着果仁的巧克力外衣脆脆的,里面的巧克力心柔软浓滑,甜而不腻入口即化。GODIVA巧克力中的爱马仕，礼盒！人民币：159元被称为巧克力极品中的极品，巧克力中的爱马仕！节日特别礼盒装～超好吃，咬下去里面软心，浓浓的巧克力香滑～一盒有27粒，三层～多种经典口味混合包装。国内一盒18粒都要卖五百元左右了❤️比电视剧里的1000多一盒便宜多了！Kirkland新款超值装葡萄干巧克力罐装 1.5kg人民币：179元此款比以前的包装更实惠、巧克力里面的葡萄干更饱满！喜欢的千万别错过哦！Kirkland杏仁夹心牛奶巧克力豆1.36kg人民币：189元口感细腻，滑润，不腻口；巧克力味纯；味不太甜。营养丰富，含蛋白质，维生素等，对人体生长发育，增强体质有较好效果HERSHEY'S KISSES 好时之吻水滴牛奶巧克力喜糖1.58kg 人民币：179元牛奶巧克力醇香至极，颗颗独立包装，方便随身携带干净卫生。大包装里面有好几百块巧克力。家庭分享朋友分享一袋足够！金银砖巧克力1470克（大包装）人民币：199元吃货们别错过，这个国内叫它金银砖！！非常好吃，难怪这么多人爱它！在洛杉矶超市经常有人满车的搬运这个巧克力。它有四种口味：牛奶巧克力；杏仁牛奶巧克力；杏仁黑巧克力；太妃杏仁巧克力Roca乐家杏仁糖果1190g人民币：199元超好吃的糖果，真是家庭必备零食的好选择！由新鲜的奶油和杏仁制成，绝妙美味，口感甜美酥脆！巧克力中间有 香草奶油坚果的糖！Roca杏仁糖人民币：119元宋庆玲留学美国最钟爱的糖果，据说现在上海宋庆龄故居依旧有此糖果的展示。让你入口难忘的幸福感！每一颗糖果都秉承100多年传统配方，用锡纸颗颗精心包装！去年买过的亲都赞不绝口！！限量款超鸡好吃kirkland比利时脆饼巧克力546g人民币：139元根本停不了口，必须推荐！可丽饼 外层厚厚的裹着浓浓香滑的牛奶巧克力，一口咬下去……里面是类似咱们都知道的蛋卷，但又比蛋卷要脆很多、酥很多，有些焦糖的味道。而且非常纤细轻薄，层层交织出微妙雅致的迷人口感。绝对不能错过呀！Harry London 卫兵巧克力340g人民币：129元俏皮可爱的外形和精益求精的制作工艺，延续至今了一个近一个世纪的百年老品牌巧克力Harry London ，每罐两款，外皮是牛奶巧克力，松露软心，另外一款是脆饼牛奶巧克力，松脆奶香，还可以做装饰品哦Kirkland混合杂锦巧克力罐装礼盒装907g 人民币：149元牛奶巧克力和黑巧克力来自意大利、德国等9个国家。內含有10種口味：覆盆苺，楓糖松露造型，果，牛奶楱果，THORNTON'S楱果，ZAHOR巧克力，Witor's黑巧克力，牛奶，香草. 香橙干邑甜酒。kirkland有机动物饼干1.8kg 人民币：199元美国农业部有机认证，多种迪士尼动物图案组成，儿童可以组成一组游戏。有机的小麦粉和玉米粉成份，香橙口味，更健康，泡牛奶，当零食，方便又美味. 适合从宝宝👶到老人各个年龄的人。Nabisco多元化迷你曲奇饼干 人民币：189元有我们熟悉的芝士饼干 脆多多🍪迷你奥利奥等等！一箱有40包哦[色]每包都是独立包装 安全卫生方便😝被列入办公室零食首选前10位😋当然平时在家也可以当休闲食品👍🏻keebler综合饼干🍪1380克1箱有42小包人民币：189元5种不同口味，我最喜欢有m豆的cookies，当然字母和动物还有骨头系列也不赖哦！纳贝斯克NABISCO 卡夫芝士咸脆饼干人民币：129元非常美味的传统风味奶酪..，可作为孩子的餐间零食/点心..，撕开包装直接食用🐒 ，香浓的奶酪配合酥脆的手指饼干，让人爱不释手，大人也喜欢吃！极力推荐，.810g，30小盒！一口气吃了好几盒。GEFEN有机板栗150g人民币：139元有机板栗含有丰富的功效😯防治心血管疾病，延缓衰老，益气补脾✨✨✨GEFEN有机板栗一盒150克，盒内独立4个小包装，方便携带，GEFEN有机板栗 低脂肪，含有丰富维他命C，无任何防腐剂，无任何人为色素。老人儿童最佳选择😋😋😋美国Crunchmaster 6种杂粮多谷物饼干794g原装进口零食点心人民币：109元一盒有6种杂粮，营养绝对充足哦，零食随手吃健康更是方便同行哦~必须强烈推荐给吃货们的RITZ小饼干人民币：169元这个小饼干卖得可火了，除了代购们一车车的搬，本地家长也在囤，因为刚开学，孩子们都要带饭带零食上学的，这个零食可以当饭吃的，里面有芝士，是完全没有防腐剂、添加剂的健康食品。每箱18个独立包装，携带方便。重点是 好吃！要不然怎么会有那么多人买！pierre法国海盐焦糖黄油饼干600g人民币：99元外包装也非常漂亮！法国牛油曲奇饼干！非常美味😋！采用法国的纯正黄油，浓郁的黄油醇香撒上海盐，再配上浓郁的焦糖香味，口感独特欲罢不能！一推出，老美就疯抢！所以现场只有个位数啦！吃货们赶紧下单吧！一盒有600克！美国Carrs 卡士苏打饼干3种口味混合装723g人民币：119元很有名的老牌～香脆苏打饼干，美味赞不绝口啊😄每次有新食品我都得自己开一袋，太幸福了meiji明治蘑菇力24袋装人民币：119元无论是大人还是小孩都非常爱吃的明治蘑菇形巧克力饼干 ，办公室休闲点心，儿童零食，不含代可可脂，蘑菇头是牛奶巧克力包裹，饼干是清新的椒盐自然味！一盒510克Milano非凡农庄黑巧克力夹心曲奇饼干20包 425g人民币：99元极力推荐👆美国非凡农庄milano米兰巧克力夹心曲奇，一罐20袋独立包装，非常酥脆，中间的黑巧克力夹心甜而不腻，是各位吃货家中&amp;办公室之必备口粮，太好吃了一下子就吃完了😂 外面这个盒子还能废物再利用来装东西都特别赞[偷笑]这个太好吃了，一般买回来过不了2天就被吃光光！MATILDE牛油起酥饼干700g/900g人民币：169-199元此款饼干有两种,900g的内容更丰富一些哦。最爱的夹心饼干，一口一块，太美味了[色][色]我已经吃掉一盒了🔥热卖加单，不买一定后悔，好吃到想哭的牛油起酥饼干，去年每次来货两天就断货，很多朋友沒吃上的[勾引] 意大利110年著名品牌MATILDE VICENZI ，一年只卖一季夹心起酥，多种口味，香酥可口，奶香四溢，满口留香，不含任何防腐剂、添加剂及反式脂肪。限量款法国黄油曲奇饼干600g特惠价：139元这个饼干从1905就开始做了 吃的不仅是美味 还是一种文化传承法国纯正黄油➕海盐制造 无添加。吃在嘴里脆脆的，香香的，有点甜还有点咸！黄油味道特别浓郁，超级好吃！！淡淡的海盐味道，酥脆的口味！好吃不油腻！lotus航空公司特供的比利时饼干1kg人民币：129元焦糖口味，香香酥酥和咖啡绝配，原来在超市一包就价钱不菲，今天看到这个超值包啊 四包一组打特价，吃货们快来尝尝吧 下午茶必备nutella巧克力酱手指饼干特惠：149元这个超级好吃呀，费列罗能多益榛子巧克力酱，有着浓浓的榛子味道，用手指饼干蘸着吃真的是没谁了！！里面有12盒！holle pand巧克力饼干特惠：109明治meiji熊猫panda🐼巧克力🍫夹心饼干🍪一盒680克！32小包bags，每小包21g，里面的小包装携带便捷，宝贝们都爱的松脆可口的小零食，吃过的小朋友都知道味道很好，只是国内进口实体店买确实有点小贵呢！哪个小朋友不爱不喜欢呢？😍赶紧来一盒吧！柠檬脆饼干567g特惠：139元柠檬刺激胃酸！会令人吃上瘾的啊。建议一次买2盒，再不买就没特价啦。用香浓牛油烘焙出来的饼干！香！脆！！还可以两块饼干中间夹雪糕吃，就成为了DIY的马卡龙。GLICO百醇巧克力棒饼干32g*10人民币：129元爆浆巧克力棒，浓浓多多的巧克力馅，结合香脆的饼干外层，让美味从舌尖上绽放开来，每一口都充满幸福，每一口都是美妙的好滋味，酥脆美味甜而不腻，令人爱不释口。搭配下午茶，更是绝配。吃上一回就会爱上她。Pocky百奇极细巧克力棒饼干480gx12袋人民币：129元aki chocolate Pocky百奇巧克力饼干棒，真正甜到心底的巧克力，送女友送朋友，都是非常好的一个礼物选择。Kirkland柯克兰/加州李子干Sunsweet Plums 1590g人民币：159元曾经美国记者采访一位长寿的老人是如何养生的，她说每天早晨起来后空腹吃几颗李子干清肠消化好，推荐给大家！这款非常好吃哦，没有特别甜那种，纯是水果的甘甜！NUTTY FRUITY 天然新鲜橘子干 567g人民币：129元天然新鲜橘子干。全部采用新鲜的橘子，果肉柔软多汁，开袋即食，富含维生素c，铁和钙，真是好吃又营养。美国Sun-Maid有机葡萄干人民币：199元手工采摘、阳光下晒干，平均水分，选用皮薄无核,新鲜成熟的汤姆逊葡萄，这种薄皮葡萄香甜可口，是当前可以得到的肉质最多、最好吃的葡萄干！！！美国有机天然芒果干794g人民币：199元这款真的比任何一款都好吃！纯天然有机产品，而且没有加糖、甜度都是自身的哦，不要误以为是没有甜味！Made in Nature USDA芒果肉干850g人民币：159元大包装，满满的一袋全是厚厚的芒果肉，由新鲜芒果切片后加工制成。芒果浓香四溢，果肉Q劲十足，表面不黏腻，覆盖着薄薄一层原果析出的天然糖霜，干爽不粘手，果肉不会很甜，最大限度保留了天然芒果的果香。Kirkland柯克兰天然无核樱桃干/车厘子干 567g人民币：119元无反式脂肪，无饱和脂肪，无胆固醇！美味健康，营养果粒，味道好！密封拉链设计，保存省心！有机野生柯克兰Kirkland天然大颗蓝莓干果567g 人民币：169元蓝莓能增强免疫 丰富维生素 消除疲劳，爱美容的MM也有救了！蓝莓还有改善黑眼圈 大眼袋 黄褐斑 鱼尾纹的作用 保护视力等作用哦！蔓越莓干大包装人民币：179元3.6斤的大包装，美味健康，踏实放心。蔓越莓可预防妇女常见的泌尿道感染问题；降低胃溃疡及胃癌的发生率；减少心血管老化病变；抗老化，避免老年痴呆；养颜美容，维持肌肤年轻健康。Happy Village有机无花果干1.13kg人民币：159元纯天然无添加有机无花果干，蕴含丰富钙镁铁，维他命K以及膳食纤维！ 此款无花果干，是非常健康的食品，好吃又保健，男女老少皆宜，不管是自己吃是买来送礼都非常有特色，相信吃过后还想要吃的哦。12关于我们： 本店所有商品均为美国直邮，多个平台均有店铺。我们是加州零售商，拿到的价格会比普通买家便宜，每个产品出现问题我们都100%赔偿。由于邮寄是人工操作，难免有极少数会发错、多发、少发等问题，请见谅！我们一定会解决。     现在商城平台经常有超低级限量秒杀、新品限时折扣等活动，这需要亲必须关注我们公众号才得以知晓！这也是回馈关注我们平台的朋友们！     现在包裹查的比较严格，为了证明是个人包裹现在需要提供身份证（快递客服会主动联系你）还请配合。有意代理合作等可以加微信zzz58zzz新店铺开张【美帝团购】特价更多更多产品资讯，请关注【美国华人直邮商城】美国华人商城微店电脑侧可以网址进入www.ushuarenmall.com或长按二维码↓点击“阅读原文”进新店铺↓</w:t>
      </w:r>
    </w:p>
    <w:p>
      <w:r>
        <w:rPr>
          <w:b/>
        </w:rPr>
        <w:t>AG_B110</w:t>
        <w:br/>
      </w:r>
    </w:p>
    <w:p>
      <w:r>
        <w:t>布碌仑八大道华社日前再爆一桩恶性家庭暴力案件，一名罹患抑郁症多年的华裔男子突然爆发，无法自控，并挥刀砍伤亲生母亲。据家属介绍，伤人华男小时候曾惨遭严重的校园霸凌，被迫因此辍学，从此深陷自闭漩涡，最终酿成伤及至亲的暴力案件。根据市警66分局消息，这起家暴案发生于6日上午11时40分许，家住布碌仑9大道交45街附近民宅的一户华裔家庭爆发冲突，一名32岁的李姓男子突然抽刀挥舞，发狂连砍老母亲的手臂，导致受害华妇胳膊上刀伤遍布，痛苦不堪。事发的居民楼而在案发后第二天的下午3时20分许，李姓华男又一次因为琐事突然狂躁，不停重拳敲击母亲的房门，力道之大竟将门板直接砸破，担惊受怕的家人无奈之下只得选择报警求助。事发的居民楼15日下午，辖管当地的市警66分局将屡涉家暴的李姓华男逮捕，目前他已被送交布碌仑刑事法庭，控以攻击、威胁、骚扰、非法持有武器、损害物品等7项罪名。辍学回家陷自闭 行为无法自控家暴伤害亲母的悲剧令人痛心，而肇事者本身同样也曾是他人暴力欺凌的对象，多年来深受其害。伤人华男的妹妹李女士21日接受采访时透露，哥哥已经罹患抑郁症长达十余年，就是因为读高中时惨遭校园霸凌，最后被迫辍学回家，从此陷入自闭中，行为无法自控。“我哥哥人很老实，读书时好多学生欺负他，辍学后这么多年精神一直都有问题，但以前从来没有发展到暴力，这是第一次。”李女士介绍，“如果只是骂，我们家里人忍忍也就算了，这次是实在没有办法了。”预计明年一月将继续开庭据悉，目前该案已经进入法庭程序，预计明年一月将继续开庭。李女士透露他们正在协商，争取最好的解决办法。“毕竟一家人，我们肯定不是想要他坐牢。最理想的结果就是：分开住，让他去好好治疗，希望他能早点好起来。”什么是忧郁症?忧郁症可以表现为单次或反复多次的忧郁发作，以下是忧郁发作的主要表现。1. 心情低落主要表现为显著而持久的情感低落，抑郁悲观。轻者闷闷不乐、无愉快感、兴趣减退，重者痛不欲生、悲观绝望、度日如年、生不如死。典型患者的抑郁心境有晨重夜轻的节律变化。在心境低落的基础上，患者会出现自我评价降低，产生无用感、无望感、无助感和无价值感，常伴有自责自罪，严重者出现罪恶妄想和疑病妄想，部分患者可出现幻觉。2. 思维迟缓患者思维联想速度缓慢，反应迟钝，思路闭塞，自觉“脑子好像是生了锈的机器”，“脑子像涂了一层糨糊一样”。临床上可见主动言语减少，语速明显减慢，声音低沉，对答困难，严重者交流无法顺利进行。3. 意志活动减退患者意志活动呈显著持久的抑制。临床表现行为缓慢，生活被动、疏懒，不想做事，不愿和周围人接触交往，常独坐一旁，或整日卧床，闭门独居、疏远亲友、回避社交。严重时连吃、喝等生理需要和个人卫生都不顾，蓬头垢面、不修边幅，甚至发展为不语、不动、不食，称为“抑郁性木僵”，但仔细精神检查，患者仍流露痛苦抑郁情绪。伴有焦虑的患者，可有坐立不安、手指抓握、搓手顿足或踱来踱去等症状。严重的患者常伴有消极自杀的观念或行为。消极悲观的思想及自责自罪、缺乏自信心可萌发绝望的念头，认为“结束自己的生命是一种解脱”，“自己活在世上是多余的人”，并会使自杀企图发展成自杀行为。这是抑郁症最危险的症状，应提高警惕。4. 躯体症状主要有睡眠障碍、乏力、食欲减退、体重下降、便秘、身体任何部位的疼痛、性欲减退、阳痿、闭经等。躯体不适的体诉可涉及各脏器，如恶心、呕吐、心慌、胸闷、出汗等。自主神经功能失调的症状也较常见。病前躯体疾病的主诉通常加重。睡眠障碍主要表现为早醒，一般比平时早醒2～3小时，醒后不能再入睡，这对抑郁发作具有特征性意义。有的表现为入睡困难，睡眠不深；少数患者表现为睡眠过多。体重减轻与食欲减退不一定成比例，少数患者可出现食欲增强、体重增加。患者家属应注意什么呢？1. 密切监护：抑郁症患者自杀的风险性非常高，因此防止病人自杀是家属护理工作的重中之重。患者家属要善于扑捉病人的病情变化，如抑郁症患者一直郁郁寡欢，而在无任何治疗的情况下突然出现症状的明显好转，且会说出一些诸如安排后事之类的摸不着头脑的话，这类似于回光返照一样，家属要特别小心，保证患者在视线范围内活动，如果大意，一条鞋带都可能是葬送患者的利器。2. 时常谈心：由于抑郁症患者的视物角度出现问题，会放大困难，缩小自身的能力，之后得出自己一无是处的结论，会对一切事物不感兴趣，强烈的悲观失望感。因此，家属应耐心地和病人谈心，尤其是一些病人没有抵触情绪的家属。不要求立竿见影，让患者找到一点点希望就达到目的了，即使没有也不要紧，别气馁，外来的力量帮助患者、鼓励患者，也能暂时的帮他们树立信心，让他们自杀的观念产生动摇和顾虑。3. 熟悉抑郁症的治疗过程：首先要督促病人用药和定期看医生。在这里一些家属存在误区，第一是感觉吃药就是精神病人，会影响患者的前途，而不吃药起码不会给别人留下话柄，对此我只想说，对确诊的抑郁症患者，自我调节的康复率较低，且风险性太大；第二病情好转家属便停止用药了，感觉好了再吃就没必要了，这是最大的一个误区，我之前多次强调过，心理疾病的治疗是一个过程，药物治疗需要足量足疗程，用药的过程中我们尚且不能保证不复发，更何况中途擅自停药，这会明显增加复发的几率，我建议最明智的做法不如和你的主治医师沟通好，然后再渐进性停药。一般抑郁症好转时大致要经历3个阶段：睡眠、饮食和躯体不适症状的改善；思维和行为活动的增多、思维活动形式和内容的转变；内动力的提升，正确情绪释放方式的建立。4. 其他的一些小细节：比如饮食方面，多吃点海鱼，海鱼中有不饱和脂肪酸对抑郁的改善有一定帮助；晒太阳，可以让心情舒展；有氧运动如爬山跑步等也能起到调节脑区神经递质的作用，从而起到抗抑郁作用，同时运动本身又是一项很好的宣泄渠道。另外根据个人的喜好，选择跳舞、散步、打球、写字、种花草、养鸟鱼等动态活动，也可达到减轻病情的目的。文/综合报道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AG_B109</w:t>
        <w:br/>
      </w:r>
    </w:p>
    <w:p>
      <w:r>
        <w:t xml:space="preserve">　　移民选加拿大，还是美国好？     很多人都在问的问题，有钱哪儿都好，李嘉诚全家都移民加拿大了，不过，对于普通人来说，还是美国好一些，很多移民加拿大的人因为找不到工作都回流了，虽然移民了，可还要生存，没有大把大把的银子，只能外出打工养家，在工作上，而美国比加拿大有更多机会。12月初，一项有关国民受教育程度的世界排名新鲜出炉，加拿大又摘得桂冠——加拿大国民受教育程度在发达国家中最高。数据显示，在所有的发达国家中，加拿大拥有大学学历的人所占比例是最高的，念过学院或大学的人占到了54%，远远领先美国、英国、法国、德国等国家。且在这个数据结果上，新移民们(2011年1月1日后登陆)也没有拖太大的后腿，受过高等教育的移民占到了39.5%，其中硕士占到了11.3%。　虽然受过高等教育，也具备被聘的资格，但在加拿大要想找到对口的工作，难度很大。　　滑铁卢的炒菜师傅，炸薯条的金融博士　　加拿大国际广播电台曾经报导过这么一则新闻，32岁的Sandy Chugh是一位来自印度的移民，尽管拥有在爱尔兰取得的学士学位，也有多年的营销经验，但现在只能在零售连锁商Best Buy的仓库中工作：每天给仓库的货架和运货卡车装货。今年11月末，有网友曾经发布过一条微博：　　　　2016年的数据显示：加拿大人拥有全世界最高受高等教育率。50%人口拥有本科、学院或及其以上学历。很大一部分原因是：绝大部分移民拥有较高的学历。看完报告，瞬间想，之前跟餐厅上班的小姐姐聊了一聊，别人是读工程物理硕士的大神。以及，坐过语言系博士开的出租车。　　这条微博引发了很多在加拿大生活的网友的共鸣：　　　　“Uber司机多大土木工程硕士”　　“对啊，上次college罢工的时候，叫个Uber，结果司机是罢工的教授”　　　　“生化博士教我开的车”　　　　“然后听说有人A省石油工程phD毕业找不到工作炸了一年薯条”　　“还碰到个在多伦多某酒店开shuttle bus是Smith的finance毕业的”　　　　“随便一个销售都是啥化工硕士毕业的”　　　　“在理，给老公打工的很多都是博士”　　　　“精算专业的橱柜工”　　　“我还知道，硕士骨外科专家灯具品仓库做包装工，上海房地产老板开机场接送出租车，经济硕士化妆品场生产线工人，日本留学生物博士老人院护士，国内高级机械工程师做了机械维修工总算跟专业考点边，农业科技专家做了牛肉生产线切肉工人也感觉自己跟专业总算靠了边。”　　　　“朋友多大本科queens研究生之前在大统华切肉。。。”　　这样看来，在加拿大，高学历的人才确实是无处不在。而最让人觉得难以置信的是，他们所从事的工作似乎与自身的学历不太匹配，换句话说，他们的工作并不需要这么的学历就能胜任。那为什么会出现这样的情况呢?　　　　　40%毕业生的学历高于工作要求　　去年，加拿大议会预算办公室发布了对就业市场进行了分析报告。其中一项结论是，在25-34岁的大学毕业生中，有40%学历过高。而5年前，也就是2011年，这个比例只有36%;1991年，这个比例仅为32%。　　根据这份报告，从人数上讲，在25-34岁的大学毕业生中，加拿大全国有58万人工作要求低于其学历;有79万人两者相符;另外还有7万7千人处于失业状态。　　加拿大移民找专业工作难　　相比于本地居民来说，加拿大移民想要找到一份与自己学历相符的工作就更难了。而移民找专业工作难，这在加拿大是个老话题了。　　32岁的电力工程师莫斯塔法.阿纳卡，他在四年内投递1000多份简历却一无所获，这项记录也得到了加拿大媒体的关注。　　　　任何一个想在魁省(或加拿大其他省份)继续干本行的移民工程师都不可能比阿纳卡更努力了。　　需要会法语?他去学了法语，尽管有口音，但是工作和日常交流完全没问题。外国学历需要通过认证?他一落地就忙着办手续，让自己的埃及工程硕士学位获得了认证。需要获得魁省工程师学会的从业许可?他通过了资格考试，得到了这份宝贵的证书。外国学历不被雇主看好?他又去念了一个硕士，本地的。　　他甚至有一个把他视如己出、在市政府里做景观规划建筑师的准岳母。但即使加上她的人脉和鼎力相助，阿纳卡还是找不到一个愿意雇他的公司。　　　　最大的障碍：是他没有本地工作经验。为了获得本地工作经验，他很愿意放弃工程师资格，从技术员干起，但是他被告知硕士学历对技术员职位来说太高了。　　　　找不到专业工作，阿纳卡只能在咖啡馆打工维生。　　在他定居的蒙特利尔市，和他处于同样境地的移民很多。他说，光是在他认识的人里，就有一个在停车场上班的前大学教授，一个在餐馆帮厨的前牙医，还有一个已经决定改行的化学专家。　　就这样，从2013年底获得从业许可到现在，阿纳卡一直都在餐馆或咖啡馆这样的地方打零工。　　阿纳卡的事情被曝光之后，终于有一家公司愿意要他了。该公司的老板之一佩雷德斯说，他被阿纳卡的锲而不舍所打动，后者的学历资历也很适合公司的要求。面试后，阿纳卡被录用了。　　他在接受Radio-Canada采访时说，他现在有一种对其他移民的责任感。他希望本地企业对移民求职者多一点信任，向新移民提供实习。　　　　一种隐蔽的歧视　　环境专家吉安·桑哈想在加拿大温哥华好好干一番，他剪了头发，去掉了盘在头上的穆斯林头巾，企盼着求职面试，虽然这样做有悖他的印度锡克教信仰。　　他寄出了几百份简历，他狂热地祈祷着，甚至购置了一尊佛像，希望能带来好运。55岁的桑哈是来自印度的环境科学家，拥有在德国获得的博士头衔，出版过两部书还有过在美国大学执教的经历，但是这一切似乎并不能为他找到专业对口的工作帮上多少忙。　　　　在温哥华萨里郊外自己家的厨房中，桑哈边喝茶边说：“在加拿大，存在着一种隐蔽的歧视。”为了养家，他剪过草坪，现在又干起了办事员的活儿。　　桑哈是1996年在加拿大驻印度大使馆和加拿大一名移民咨询官的鼓励下，才举家迁移到加拿大的。这位印度环境科学家在加拿大从事过许多工作，却迄今还没有一个工作符合他的所学专业。他说，要不是为了两个孩子，他早就离开加拿大了。　　2001年，桑哈曾有机会谋求到西北领地政府一机构作环境巡视员，但他的努力却遭到了拒绝。他想不通，并将此事上告到加拿大的人权委员会，目前，该委员会正在调查此案。　　这个领地的政府机构告诉该委员会，桑哈由于资历过高而遭到了拒绝。　　　学历高过本地人，失业率也高过本地人　　调查显示，在蒙特利尔市的移民中，持有大学文凭的人占到33%，而本地出生蒙特利尔人有大学文凭的比例是24%。而在报告比较的另外16个城市中，大部分(13个)城市都是本地人有高学历的比例超过移民。　　与此同时，在蒙特利尔，持有外国大学学位的移民的失业率接近12.5%，而在有加拿大学位的本地人中，失业率约为7%。　　　报告说，虽然在多伦多和温哥华也存在类似趋势，但在蒙特利尔这个问题更为明显，即高学历的移民找不到工作。　　　无家可归者里不乏高学历者　　曾有新闻报道过，就连列治文的无家可归的人群里，也有高学历高智商的移民。　　　温哥华一向以富足安宁的宜居城市闻名于世，然而今年4月的一份最新统计却显示，仅在过去3年中，大温哥华地区无家可归者的数量就增加了30%之多，目前无家可归者的人数已超过3000人，甚至还有华裔人士。　　如今，加拿大联邦政府正在积极准备为更多移民打开大门，宣布 2017年将接收30万人，并以此作为每年接收的基准线，以推动经济的增长，应对加拿大的人口老龄化。     然而，一些已经在这里的移民说，尽管受过高等教育，也具备被聘的资格，但在加拿大要想找到对口的工作，难度很大。很大一部分高学历的移民只能找到“谋生类”工作，这种现象实在令人遗憾。　即便这些有大学学位的蒙特利尔移民找到了工作，高达 63%的人属于“大材小用”，这个比例与温哥华的相似，但比多伦多的要高得多。 2015年，移民的失业率在蒙特利尔为9.9%，在多伦多为6%，在温哥华为4.9%。而在美国，费城为4.1%，芝加哥为3.7%，洛杉矶3.4%，而在丹佛只有2.8%，很多人通过加拿大这个跳板，然后移民到美国，不过随着川普移民和签证的收缩，加拿大到美打工也变得日益艰难。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AG_B112</w:t>
        <w:br/>
      </w:r>
    </w:p>
    <w:p>
      <w:r>
        <w:t>怎么也没有想到，在39岁这样的年纪确被确诊患有肿瘤......以下是我寻求治疗的过程以及诊疗效果的真实情况，由MORE Health爱医传递整理并经我本人同意发布，希望能帮到更多和我情况类似的朋友！患者病例摘要患者基本信息： 患者女，39岁。会诊诉求：确诊胃间质瘤2月余，伴肝转移。在此期间先后接受过胃癌根治术+缓释化疗术+肠粘连松解术+迷走神经部分切断术+左侧肝癌局部切除术，以及术后的分子靶向治疗。为了寻求进一步诊疗意见，参加了本次中美联合会诊。病情发展经过：患者因“黑便15天”入院。超声胃镜提示：胃体下部小弯延伸到胃角可见一大小约3.5cm*3.5cm半球状隆起，表面光滑，顶部有溃疡形成，附新鲜血迹，无活动性出血。超声所见：病灶处呈低回声，向壁内、壁外突出均明显，边界清楚，内部回声不均匀，最大切面为5.0*4.0cm，病灶顶端粘膜及黏膜肌层回声缺失，有白苔回声。起源于固有肌层。胃壁外紧邻肝脏。出院诊断为胃癌肝转移，重度贫血，肺部感染，双肾小囊肿，双侧附件区结节影，盆腔少量积液，营养不良，免疫功能低下。手术史：在全麻下行四级为胃癌根治术+缓释化疗术（特大）+肠粘连松解术+迷走神经部分切断术+左侧肝癌局部切除术。术中见：腹腔无腹水，腹膜、肠系膜光滑，未见结节。左肝表面见1.5cm大小白色结节，右肝数个1cm大小白色结节，肿瘤位于胃小弯侧，突出于腹腔，包膜完整，大小约8.0*10cm质硬包块。术中切除组织送病理。术后予以心电监护、持续吸氧、抗感染、抑酸、补液、补充白蛋白、营养支持等治疗，并输注红细胞悬液纠正贫血。放疗史：暂无化疗史：手术中给予缓释化疗处理靶向治疗史：伊马替尼（格列卫）服用史（起初400mg，1/日；后因胃肠道反应改为200mg, 2/日）对症治疗：辅以纠正贫血、抗感染、营养支持等对症治疗。实验室检查：血常规提示红细胞、血红蛋白较正常值较低，RBC 3.67, HGB 91, HCT 0.30, MCV 81.2, MCH 24.8。血生化术后未见明显异常。影像学检查：CT胸部 平扫+增强 影像所见：胸廓对称，双侧肺野清晰，透光度正常，左肺下叶后基底段见斑片影及索条影，邻近胸膜稍增厚。气管及叶、段支气管未见狭窄、闭塞及扩大，肺门大小、位置未见异常，肺门及纵隔淋巴结无肿大，纵隔未见移位。心脏未见增大，心包未见积液。双侧胸腔未见积液。结论意见：左肺下叶后基底段炎症。CT全腹部 平扫+增强 影像所见：胃体、窦部见吻合器影，吻合口未见明显狭窄，胃壁未见明显增厚及结节影，增强未见异常强化灶，周围脂肪间隙密度稍增高。肝脏形态及大小未见异常，肝脏数个稍低密度结节，增强扫描轻度不均匀强化，最大位于右前叶，大小约1.7x1.0cm。胆囊壁厚均匀，肝内外胆管未见扩张，胆囊及胆管内未见高密度影。胰腺、脾脏形态大小未见异常，实质密度均匀，主胰管未见扩张。双肾内见散在未见强化结节影，大小约0.2-0.5cm，双肾上腺大小、位置、形态未见异常，密度均匀；双侧肾盂、输尿管未见明显扩张或高密度影。膀胱充盈良好，壁厚均匀。子宫腔内少量积液，双侧附件区稍低密度囊实性结节影，增强扫描囊壁较厚，强化。腹膜后未见明显增大淋巴结。结论意见：1. 胃体、窦部上述改变，术后改变，目前术区未见复发征象。2. 肝脏数个稍低密度结节，增强扫描轻度不均匀强化，转移瘤可能。3. 双肾小囊肿。4. 子宫腔内少量伴软组织影，请结合生理周期，必要时请进一步检查。5. 双侧附件区稍低密度囊实性结节影，增强扫描囊壁较厚，强化，性质： 卵泡？囊肿？转移？与2017-10-19CT比较未见明显变化，请结合临床及生理周期。 基因检测：KIT exon 9, KIT exon 11, KIT exon 13, KIT exon 17, PDGFRA exon 14, PDGFRA exon 18 均为检测到突变；PDGFRA exon 12为同义单核苷酸多态性。会诊专家意见该患者是一位39岁的女性，有消化道出血症状，根据CT结果和超声内镜，患者被诊断出胃部肿块和可能的肝转移。患者已经进行了手术切除了主要肿块和术中化疗(化疗效果？)和左侧肝部切除。组织病理学或免疫组化未被包括在任何病理学报告中。然而，突变分析显示PDGFR外显子12有畸变。患者2017年11月14日开始使用格列卫400mg每天，随后因为某些消化道症状改用200mg一日2次。术后复查CT显示术中化疗改变，稳定的肾上腺以及肝转移的检查结果。会诊截图1、获得/分享确诊胃肠道间质瘤的组织病理学诊断和IHC，有助于对患者的病情有更准确的判断。2、对伊马替尼的副反应进行详细的描述，有助于更好的讨论如何使患者更好的耐受。3、中成药在患者用药期间不应该同时使用，除非医生明确研究过该类中成药不会和格列卫产生交叉反应。4、根据对伊马替尼/格列卫的反应，以及CT图像提示的肝转移的程度，进一步探讨如何有更好的预后以及未来治疗方案的选择。5、 对于PDGFR外显子12突变的胃肠道间质瘤来说，格列卫是非常有可能有效的，因而患者目前接受的是非常正确且合理的起始疗法。对于药物的使用，应该服从用法从而能够使其发挥最好的功效，同时应该小心食物和药物的交叉反应。服用格列卫后8周应该进行腹部和盆腔的CT扫描来检查患者对药物的反应（药物疗效）。建议开始用药后2-3周进行实验室检查（CBC，电解质和肝功能-AST / ALT / Alk Phos / T bili /白蛋白），随后每4周定期检查。6、患者在前期进行的组织基因检测分子较少，应该进行扩展，如BRAF等。随访情况患者一般情况尚可，胃肠功能尚未完全恢复，仍有一定的贫血和眼周水肿。停用伊马替尼一天。最新基因检测提示： 患者带有少见的BRAFV600E突变（~1%）。  一般来说对于带有BRAF V600E突变的胃肠间质瘤，格列卫可能疗效不好，建议使用针对BRAF相关突变的靶向药物。根据携带BRAF突变的恶性黑色素瘤的数据，BRAF靶向药和MET靶向药联合使用可能会有最好的效果。BRAF靶向药单用在黑色素瘤之外的肿瘤里，例如直结肠癌里可能效果不如黑色素瘤。所以如果决定换药，建议BRAF靶向药和MET靶向药联合使用。建议在开始BRAF靶向药和MET靶向药联合治疗前进行一次基线扫描，以便于日后进行疗效评估。开始治疗后也要定期复查，建议每6-8星期进行影像学检查。如果开始治疗后复查显示肝脏病变有良好反应，可以考虑针对剩余肝脏病变进行局部治疗例如TACE或射频消融以延缓出现耐药的可能性。格列卫起效一般在4到6个星期内可以观察到，经过Somaiah医生和华西李医生磋商，认为可以在使用格列卫6个星期后进行复查，如果有效则可以考虑继续使用格列卫。因为尽管有BRAF突变，格列卫也并不是肯定没有效果。毕竟格列卫是一线靶向药，如果过早停药而不等到疗效评估有点可惜。最终意见：继续服用格列卫到6个星期，复查如果有效可以考虑继续用药。如果无效则建议更换为BRAF靶向药和MET靶向药联合治疗。会诊案例获益分析本次会诊针对胃间质瘤肝转移患者既往及下一步诊疗方案问题展开了充分讨论，并提出了相关治疗建议。本案例是一个胃间质瘤伴肝转移病情。患者已经实施了手术，并正在进行分子靶向治疗，争取通过治疗有效缓解疾病的进展。该案例的最大获益为：案例患者通过本次会诊，意识到基因检测的重要性，补充基因检测后发现了自身携带的BRAF突变，为进一步靶向用药，改善疗效提供了理论依据。除此之外，还包括以下几点：⊙患者及家属通过本次会诊，明确了组织病理诊断对于该疾病的治疗策略决定性意义。⊙ 患者及家属通过本次会诊，能够正确对待药物的获益与副反应的问题。明确了如果药物对疾病的获益远大于副反应，那么应该尽可能严格遵循医嘱积极用药，通过其他对症的方式处理不良反应。⊙患者及家属通过本次会诊，明确在癌症治疗过程中，特别是靶向治疗过程中，可能与靶向药物发生交叉反应的中成药要慎用，明确会与靶向药物发生交叉反应的中成药需禁用！⊙患者及家属通过本次会诊，进一步意识到分子基因检测对疾病的治疗，特别是针对分子靶向治疗起到决定性作用，具有指导意义。特别提示:任何诊疗方案的实施及药品的使用都务必在医生指导下进行。如需了解更多中美顶级专家会诊或赴美就医等内容请扫下方二维码直接咨询。☟ ☟ ☟MORE Health美国顶级危重疑难疾病医疗机构MORE Health爱医传递1. 超过500位全美排名TOP1%的顶级专家为患者提供最权威的治疗方案；2. 合法获得美国最新上市的药品并可在中美专家指导下使用（包括中国未上市的）；3. 专业的医学博士为患者提供的病例翻译及同声传译等服务；4. 覆盖全球的医疗事故保险，全方位保障用户权益；5. 如有必要，可为患者安排赴美就医绿色通道；本案例为MORE Health爱医传递为患者提供医疗服务的真实案例内容，由MORE Health爱医传递原创并经中美专家及患者同意后发布，欢迎大家分享&amp;转发给有需要的人，未经允许谢绝任何途径的转载及其他任何商业用途！</w:t>
      </w:r>
    </w:p>
    <w:p>
      <w:r>
        <w:rPr>
          <w:b/>
        </w:rPr>
        <w:t>AG_B113</w:t>
        <w:br/>
      </w:r>
    </w:p>
    <w:p>
      <w:r>
        <w:t>不知道诸位苹果用户有没有发现，每次苹果发布新一代的iPhone，你手上的旧iPhone就会莫名其妙出现各种闹心的问题，要么电池罢工，要么反应迟钝变慢......这些“果粉”的遭遇，是不是和你的谜之相似？另外一条证据，就是每当苹果推出新品，谷歌上“iPhone 变慢”的搜索指数就会奇迹般地飙升。一些数码博主通过一些旧iPhone的实测证明了以上的猜测。而就在最近，饱受诟病的苹果发布了回应声明。苹果在向多家媒体发出的声明中表示：“我们目的是要为顾客提供最佳的体验，包括整体表现及延长手机的可用寿命。去年我们为iPhone 6、iPhone 6s以及iPhone SE推出一项功能，在有必要时把瞬间峰值需求平滑下来从而防止手机在这类情况下出现突如其来的关机。现时我们经由iOS 11.2把这项功能伸延至iPhone 7，并计划在日后为其他产品加入支援。”而就在苹果承认有拖慢旧款iPhone速度来防止电池突然关机后一天，两名在洛杉矶的iPhone用户在周四控告苹果。原告人Stefan Bogdanovich和Dakota Speas在加州中区法庭提起诉讼。  （苹果承认有拖慢旧款iPhone来防止电池突然关机，翌日即有两用户提告。） 他们声称苹果未得用户的许可，在旧款iPhone安装功能来减速。他们指这是蓄意要来破坏手机的干扰，成为“导致替换iPhone、买新电池、或无法使用他们的iPhone的主要因素。” 苹果未有对诉讼作出回应。 Bogdanovich和Speas表示，作为iPhone用户“多年”，他们正寻求集体诉讼的资格，目标是代表全国及加州所有拥有旧于iPhone 8型号的iPhone用户。苹果在周三首度承认去年为iPhone 6、6s以及SE这些电池已老旧的型号安装一项功能来防止突然关机，但这项功能是以削弱iPhone的运算能力来防止过度耗用电力。两人在翌日随即提出诉讼。 苹果的声明在社群媒体上引起了巨大的回想。它亦令人怀疑苹果是否拖慢旧款iPhone来迫使用户升级至更新的型号。Bogdanovich和Speas指苹果是违反了与他们和其他iPhone用户的合约，“在推出新iPhone型号时蓄意拖慢旧款iPhone，并且在他们购买iPhone时没有恰当地作出披露。” 代表Bogdanovich和Speas的洛杉矶Wilshire律师事务所声称，苹果从没有取得他们同意去安装这项功能，并且没有提供机会让他们选择或找方法把这项功能关掉。文/综合星岛日报报道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AG_B111</w:t>
        <w:br/>
      </w:r>
    </w:p>
    <w:p>
      <w:r>
        <w:t>12月21日晚，一则泰国芭提雅大象杀人的消息，在四川和重庆两地的导游、领队圈急速扩散。据了解，这起意外事件的主角是一名来自重庆的领队何永杰，当时他正带团在芭提雅游玩，谁知当日下午在当地一个象园中发生意外，作为领队的何永杰为救游客被大象踩踏致死。35岁的他，是家中独子，已经当了13年导游，刚刚结婚3年。（何永杰生活照）多个领队群中的聊天显示，有游客在骑完大象后扯了象尾巴，导致被大象追赶。该领队看见后跑去救助，把游客拉出来后，自己却被大象用鼻子卷起来摔地并踩踏，当场重伤昏迷。同时，游客也有受伤。（案发现场）据目击者称，事发时两名游客擅自跑进象园内，在拍照时拉、摸大象尾巴，致大象被激怒，紧追他们不放。领队上前将两人救出，而自己却被大象鼻子卷起后重重甩下，并被其踩踏致死。（伤人的大象）根据最新消息，目前1名受伤游客已出院，另1名伤者正在接受治疗，无生命危险。涉事象园园主已联系保险公司为伤者解决医疗费，并提供赔偿。同时，大使馆已派员赶赴医院探视受伤游客，接下来将在职责范围内为受伤人员及死者家属提供必要协助，妥善做好后续处置工作。一位和该领队熟悉的导游告诉记者，自己现在特别担心，不知道究竟发生了什么事，“他人特别好，每天都是笑嘻嘻的，非常开朗，还乐于助人”。据悉，何永杰于1982年出生，今年35岁。曾在九寨沟做日语地接，今年才开始转做出境游领队。“他是我到川外的第一份温暖”“我还记得，当时我到川外报到，是何永杰来接的我，他帮我拿行李，带我去寝室，帮我安顿下来。他是我到川外的第一份温暖。”回忆起自己的师兄，川外2001级学生冯景怡非常伤感。伤感的不只冯景逸，在同学群里，大学时那个耿直、乐于助人的何永杰让同学们记忆深刻。“在我的记忆里，何永杰从来没有和谁红过脸，更别说吵架了。他就是典型的重庆男孩性格，耿直、乐于助人。我们女生搬寝室，永远第一个想到的都是他，而他也从来没有拒绝过。”好友易莹说。也正因为何永杰的性格，同学们对他会冲上去救人一点都不意外，“我也当过导游，导游的职责本身就有保护客人，再加上何永杰那么爱帮人，他能冲上去救游客，可以说是源自骨子里的一种本能。”“他是游客们口中的暖宝宝”好友易莹说，2004年毕业后，她和何永杰都成为了一名导游，因为学的日语，所以当时他们主要带的都是到西南地区来旅游的日本客人。不同于中国参团游客什么样的年龄都有，日本游客的年龄都偏大，60、70岁的游客是旅行团的主要成员。“作为导游，一般到了宾馆发放完房卡之后，就可以休息了，何永杰不同，他发完房卡，还要一个一个房间的去拜访游客，看看房间里有没有热水，问问游客会不会充电，帮游客打开电视机。所以，那些日本老人们，都喜欢叫他暖宝宝。”和何永杰一起带过日本团的易莹说，何永杰的这份周到细致，是许多导游都无法做到的。“他冲上去救人就是一种本能”“作为导游，保护游客人身安全是我们的职责，在九寨沟，我们经常都是站在悬崖边，为游客当人墙，保护他们安全的通过狭窄陡峭的山道。”易莹说。但是，这次，何永杰面对的是一头疯狂的大象。易莹坦言，如果是自己，都不一定会有冲上去的勇气，“作为导游，我们都知道大象发了狂是很可怕的，如果是我，很可能会害怕得迈不开脚。”可是，何永杰就这样冲了上去，将游客拖离了危险的境地，自己却被大象踩踏致死。（聊天记录截图）“现在事情的真实经过我们也不知道，但是何永杰救了人这件事是毋庸置疑的。在那种情况下，真的不是所有人都冲得上去。他冲上去救人，就是一种本能反应。另据新华国际报道，使馆在回应中表示，泰国警方称尚未有足够证据证实大象是因为被中国游客拉扯尾巴而发怒的，具体事故原因仍在调查中。文/综合报道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AG_B114</w:t>
        <w:br/>
      </w:r>
    </w:p>
    <w:p>
      <w:r>
        <w:t>最近一段时间娱乐圈里的喜事不断，不少明星怀孕生子的新闻更是时常登上各大娱乐版块的头版头条。继黄晓明的孩子小海绵，郭富城与方媛的女儿被曝光了真容之后，又有一位知名人士被网友发现在美国有了自己的宝宝。而他的身份就是亿万富豪，黄奕的前夫姜凯。如今是某基金的执行董事。在2015年7月12日，姜凯在巴厘岛的宝格丽酒店迎娶添香实业有限公司CEO许涛芳，整个婚礼耗资1.6亿人民币，在当年曾经引发了轰动。两年时间过去了，姜凯与许涛芳也终于迎来了自己的宝宝，但是由于两人都比较低调，并未对此事大肆宣扬。只不过就在今天，姜凯和许涛芳的婚后生活终于走入了公众的视线。被曝光的不仅有姜凯探视妻子许涛芳还有宝宝的照片，而且为了照顾母子二人，还特别选择了与章子怡生产时的同家医院Hoag hospital。要知道这家医院的收费可不便宜啊，一天最少都是上万美金起步，只不过贵也有贵的道理。几天前妻子许涛芳也发了文章，从照片上看，孩子已经满一周了，在摇篮里安静的熟睡着，而照片的地址则显示的是美国著名富豪聚集地，比佛利山庄。看来姜凯为了迎接宝宝的降生真的是舍得花钱，只不过更有意思的事情还在后面呢，因为妻子许涛芳的辛苦付出，姜凯除了送房送车送游艇之外，更是给了老婆5.5亿元奖励金，如此大的手笔真是让人咂舌。只不过看到如此可爱的宝宝，还有这么贤惠漂亮的妻子，花点钱又算什么事呢？俗话说的好，对的时间遇上对的人才是最重要的事情。如今姜凯许涛芳有了自己的宝宝，但是黄奕还在打着官司，争夺孩子的抚养权。两厢一对比，真的是让人不胜唏嘘。而你是否也还在单身，渴望真爱！靠谱的对象，就在华人生活网！完全免费征婚，单身者的最后的一片净土！华人征婚频道，华人都在用！很多都已经结婚了！我们也正在办一场单身旅游活动，集体来一次，单身相亲旅游！单身的同志们，不要等了！主动出击吧！结婚了，想对象，还是华人生活网最好！征婚，就下载华人生活！好多，好多人在这里都找到了结婚对象！这是聚集了全美90%以上单身人士，无论你多大年龄，无论是新移民，还是在这里长大华人，全美超80%的华人上都在用，找房，找工作，商家，接送，各类同城分类，海外70%的华人，新老移民都在用！华人生活必备app！新移民们，留学生们都在！华人生活，话题版，可以举报骗子！用户超千万！用户超千万！用户超千万！覆盖距离50米！有华人生活在，找个对象一点都不难，完全免费滴！关键是，好多人都从这里牵手成功了！赶紧推荐给周围的单身朋友吧，国内有人花500万，结果都被是托呀，别再傻傻的乱花钱啦！！单身不能靠，再等待！快来吧！长按二维码，下载不再等待！结束单身，从华人生活开始！▼征婚app下载点击阅读原文</w:t>
      </w:r>
    </w:p>
    <w:p>
      <w:r>
        <w:rPr>
          <w:b/>
        </w:rPr>
        <w:t>AG_B115</w:t>
        <w:br/>
      </w:r>
    </w:p>
    <w:p>
      <w:r>
        <w:t>美国家庭收养一位来自中国的孩子，并不是什么稀罕事。然而近日，美国的一位父亲却因为和16岁大的养女一起乘机回家，竟被空乘人员误以为是人贩子而报警。美夫妇携中国养女坐飞机被空乘怀疑据外媒报道称，这名男子名为布莱恩·史密斯，来自亚利桑那州。事发当天，他和妻子蕾尼以及3个孩子，包括从中国收养的16岁养女乔治亚娜（Georgianna），结束了一场到佛罗里达州的旅行，乘坐美国西南航空公司的航班飞回凤凰城。然而，当一家人下飞机时，布莱恩却被警察带走，警方表示有空乘人员对他和他一起同行的人“有所担忧”。布莱恩记得，他在飞机上曾因饮料和零食等问题和一名空乘人员简短交流过。他表示可能就是这位空乘看见他坐在养女乔治亚娜的身边，认为可疑后选择报警。来自中国的乔治亚娜和她的美国养父布莱恩一家称，女儿在航班上几乎是一路睡过去的，他们不知究竟是什么行为让空乘人员误认为可疑。“她有沟通障碍，因此在公共场合中，相比其他孩子，她显得更为安静。”布莱恩的妻子蕾尼说。养父母表示郁闷，航空公司致歉“我不想指责他们什么，”蕾尼说，“但如果乔治亚娜是个白人孩子，那么这一切可能就不会发生。”布莱恩一家表示，虽然他们很理解美国西南航空公司想要确保孩子安全的初衷，但并不应该让收养家庭为此付出代价。随后，曾训练过员工如何识别疑似人贩子迹象的美国西南航空公司发表了一份声明，“我们诚挚地向这个经常乘坐我们公司航班的家庭表达歉意” 。“我们的空乘人员的确接受过训练，包括如何识别人贩子的常见行为迹象等。我们保持高度的警觉，是为了帮助执法人员更为成功地打击越来越多的人口走私案件。”文/综合报道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AG_B116</w:t>
        <w:br/>
      </w:r>
    </w:p>
    <w:p>
      <w:r>
        <w:t>微信号：zzz58zzz加关注内衣内裤虽然一般都不会有被穿坏的可能性。但是内衣确实有保质期的。每天陪伴你的内衣内裤穿多久要换呢？是一年还是两年还是更加的久呢？实际上面内内根本就没有你想象的这么的结实。它的保质期远远没有你想的那么的长久！  　很多人就开始很疑惑为什么要将自己的内内换掉呢？内内的保质期究竟是多久呢？在这里告诉你内衣内裤穿多久要换，还有不换有什么样的后果！如果一条你的内裤，补一个礼拜换一次的换，半年就可以更换掉，常常穿的内裤在洗了30次之后就应该被丢弃掉。买来没有穿过的内裤在没有包装的话1年也应该换掉！而我们的文胸的保质期会更加的长一点在这里主要介绍内裤！内裤穿的太久会引起皮肤病，它不仅仅会造成妇科疾病，还存在着皮肤病的隐患。每年都会因为内裤不够干净女性患外阴湿疹。在臀部出现小疙瘩严重的还会出现痔疮（不过那不是全部因为不卫生才会引起）但至少有45%的原因都是因为内裤造成的！一条内裤连续穿了10个小时的脏内裤放到洗衣机里面会造成100万个大肠杆菌的繁衍。而且平均每条内裤上面都会带有粪便大概有0.08克。这样的内裤上面的细菌超过1000个，而且寄生虫也高达20个。即使你每天勤快的换洗还是会有很多细菌的在内裤上面！我们的文胸虽然没有像内裤一样这么多的细菌但还是有保质期，时间长了还是用旧的文胸会造成胸部下垂等等原因，文胸应该每年换，如果你不是经常穿的话可以时间长一点但是不宜过长！经过上面的讲解，对于内衣内裤穿多久要换大家肯定知道了吧！希望大家能够勤换文胸和内裤，保护好自己的身体！女生篇1Calvin Klein女士三角内裤 纯棉内裤女特价：99元一包三条、两种颜色组合可以先择！罕见折扣都说CK家的内裤是最好穿的内裤、洗也不会谢 超级无敌舒服、号码比国内偏大一些！DKNY爆款内裤三条装特价：99元内裤就一个颜色组合（黑红裸）刚好跟内衣配对，超级性感。DKNY爆款蕾丝内衣一套两件特价：139元文胸分2个颜色组合：红黑和裸黑。DKNY 女士蕾丝内衣，透气舒适度非常好！蕾丝更要选择质量好的品牌，这款刚一出马上自留了。Jockey无钢圈内衣女 舒适透气运动bar 2件套人民币：159元Jockey出运动内衣啦！穿过他之前的内衣都知道，特别舒服，这回爱运动的MM有福啦！【材质】55%尼龙，35%聚酯纤维，10%其他，一盒两件装，颜色超时尚！Jockey 文胸（两件装）人民币：129元特别特别舒服，感觉啥也没穿一样！Jockey 文胸，没有钢圈，有内垫，有内垫！不变形的内垫！内垫可以取出来放进去随意搭配。喜欢有内垫无钢圈的亲们赶紧下单哦，每年就那么一两次促销活动！！！Jockey 内裤（两条）人民币：内裤119元特别特别舒服，感觉啥也没穿一样！内裤薄款面料柔软，特别舒适透气，超级适合一年四季任何季节，而且不怕走光安心又舒适！K.N女士中腰无痕内裤人民币：129（四条）你没看错，四条内裤美国直邮仅需129元，有市面卖的还合适。面料有弹性仲要设计穿着非常舒服，一盒四条四种颜色，两种色系供选择，超级合适哦！Carole Hochman超弹女士内裤人民币：139元（5条）这款女式内裤经典的腰位设计，穿着舒适、包臀，勾勒丰满圆润曲线，轻薄透气，快速干爽，同时有很好的延展性，更加贴身舒适。无痕，美感和实用性兼备。目前最受欢迎的女士内裤款式无痕内裤，与肌肤超级贴合哦。CAROLE女士内裤莫代尔棉五条装特价：99元蓝色系列组合↓黑白系列组合↓粉色系列组合↓Tommy纯棉女士比基尼内裤4条装特价：99元孟加拉国产，95%棉 内裤款式为中高腰，非常舒适！两组颜色可以选择！Calvin Klein女士三角内裤 纯棉低腰CK内裤比基尼 3条装人民币:149CK内裤经典不用介绍，穿多了类似花式内裤，真的还是觉得CK最舒适，绝对少不了它。Felina莫代尔包臀无痕三角内裤女士6条装人民币：119这个内裤我重点说下，是无痕的哈，好东西就想推荐推荐，felina美国本土品牌，莫代尔棉穿上无任何束缚，穿了跟没穿一样舒服的不得了。champion冠军专业运动背心人民币:189强烈推荐！带胸带，无钢圈！女生平时健身晚饭后散步，都需要的贴身内衣！可减少运动对胸部造成的损害与下垂～记得从各方面爱惜自己的身体！一盒2件超值！Felina蕾丝内衣2件套特价：159元性感又非常小女人～～全蕾丝非常精致，背面也美美的噢！夏天穿透透的衣服或者露背都美美哒～不小心露出肩带都非常诱惑～颜色有2种，有黑+灰，粉+白男生篇2Champion男士平角内裤打折了人民币：119元costco实惠装，赶紧的买起来，价格太白菜了，内裤舒适低腰，吸汗不卷边，质量超赞哒！不管运动还是平时穿它都超赞！Calvin Klein男士三角内裤特价：119元带一点点弹性的棉质，总结说是CK家最好穿的内裤，洗也不会谢 超级无敌舒服一盒三条，都是最高级的颜色。ck男士四角内裤3条人民币：179元带一点点弹性的棉质，总结说是CK家最好穿的内裤，洗也不会谢，超级无敌舒服。Adidas阿迪达斯男士高科技运动平角内裤3条装人民币:159元特别适合喜欢运动健身的男士，速干科技让你即使出汗也不害怕。儿童篇3Calvin Klein CK儿童内裤（女孩三角6条装/男孩平角4条装）特惠：69元孩子的CK内裤美国这边每年只出一次，错过了只能等明年了。经典LOGO边小内内，麻麻再也不用担心内裤外露啦，非常舒适的儿童款，质量真心好所以推荐给宝妈们。95%棉，没有添加任何荧光剂，可以放心给孩子买。大码的女童款，瘦瘦的的人也可以穿哦12关于我们：  本店所有商品均为美国直邮，多个平台均有店铺。我们是加州零售商，拿到的价格会比普通买家便宜，每个产品出现问题我们都100%赔偿。由于邮寄是人工操作，难免有极少数会发错、多发、少发等问题，请见谅！我们一定会解决。     现在商城平台经常有超低级限量秒杀、新品限时折扣等活动，这需要亲必须关注我们公众号才得以知晓！这也是回馈关注我们平台的朋友们！     现在包裹查的比较严格，为了证明是个人包裹现在需要提供身份证（快递客服会主动联系你）还请配合。有意代理合作等可以加微信zzz58zzz新店铺开张【美帝团购】特价更多更多产品资讯，请关注【美国华人直邮商城】美国华人商城微店电脑侧可以网址进入www.ushuarenmall.com或长按二维码↓点击“阅读原文”进新店铺↓</w:t>
      </w:r>
    </w:p>
    <w:p>
      <w:r>
        <w:rPr>
          <w:b/>
        </w:rPr>
        <w:t>AG_B117</w:t>
        <w:br/>
      </w:r>
    </w:p>
    <w:p>
      <w:r>
        <w:t>北美最全各种分类信息全在这里！及闲置二手，各种二手车，商机，店铺买卖请进入小程序a租房|求租，招聘|求职，二手|求购，买车|卖车人人都在用小程序招聘旧金山高薪厚禄诚聘会开车修车的高级快递经理跨国投资集团（涉及投资管理，教育，翻译公证，医疗管理）招聘快递运营经理兼机械维修经理。公司网站：meiyugroup.org我们在美国多个地区承包了联邦快递的几十条线路，现旧金山地区招聘一名全职快递运营经理。协助管理我们现有的50多名美国员工及数十辆卡车。经理职位最开始需从联邦快递司机做起。要求: 中英文交流，书写流利。需身体好，开车好（至少一年的商业驾驶经验），会修卡车。最好本科以上学历。有较强的人际沟通能力及管理能力。有良好的起薪（6万美元起，涨薪迅速，另带分红）及无限的发展空间。我们会为该经理免费办理L1跨国高管签证及EB1C绿卡（价值至少30W美金）。有意者请发简历至电邮 ca@aet21.com，注明“高级快递经理”如果你想加入我们请扫二维码美域集团官方服务微信账号：luguanyanaet洛杉矶Ontario急聘英文翻译一名，part time，主要负责口译和文件翻译，一天工作4小时左右，电话6265326450，微信Nazheng8613，加微信时请注明“翻译”迈阿密奥兰多招聘女按摩师，电话4074080626纽约法拉盛Spa诚聘35岁以下女按摩师，要求会简单口语，全能型熟手，电话5165001327洛杉矶San Gabriel急招服装销售人员一名，限女性，27~35岁之间，有服装行业经验，电话6268982718纽约曼哈顿中餐馆诚聘长期帮手，$2000，生手可教，无需会英文，须报税，有身份，有意者请于下午2:30~4:00致电7188728863北加州莫里按摩店招人，$3700，电话6268995461洛杉矶Bakersfield正规按摩店诚聘按摩师，$4500，需执照或身份证件，电话6265927058纽约皇后区老人中心诚聘司机，$2000，电话7187903269闲置物品/产业转让纽约长岛30年书籍文具老店关门在即，柜台、货柜等贱卖带送，电话5167644488旧金山斯达科斯床脚店$35000转让，地段好，租金便宜，电话9164766311圣诞袜一箱$120出（原价$450），批发出售，有意者请短信9096805902纽约9成长新沙发床$70出，电话9178590068佛罗里达州博因顿海滩Food Trailer整车转让，设备、手续齐全，车长14ft，宽7ft，电话5616602567二手车旧金山East Bay Pittsburg银色2004年大众Jeeta，$2300出，电话9255885300，微信Z200614z旧金山Sunset District蓝色2000年Volkswagen Golf，$2000，88000迈，配备天窗、前坐垫加热，电话4159396185洛杉矶Santa Ana红色2002年六座Toyota Sienna xle，$2800，全景天窗高配置，14万迈，电话7145795882租房纽约新装修大单房出租$600，近金城发超市，有意者请晚上10点前致电9178688974金城发超市对面两套房出租，租金分别为$1050和$850，杂费全包，电话3479809992法拉盛独立House大单房出租$850，杂费全包，家具齐全，配洗衣房，电话6468861262洛杉矶Arcadia两房一厅带独院整套出租$2500，电话6262106662Chino分租一单间$480，包水电网，要求单身少炊，电话6268645503Walnut五室三卫独立屋整套出租$3500，电话6268776906Walnut山顶独立后屋出租，$1280，内有一房一厅一厨一卫，电话6264747763San Gabriel单间出租$700，包水电煤网，有洗衣机烘干机，电话6269278658旧金山Hercules单间出租$1200，独立卫浴，电话9257719582旧金山House新装修二楼整套出租，独立出入，二房一厅，独立厨浴，租金面议，电话4158893377El Cerrito单间出租$850，电话9095329025芝加哥Taylor House两室两卫低价转租其中一间房，房租每月$800以下（因是转租价格可再谈），小区环境好，可以养宠物，室友是女生，微信CathyCatSu31街单房出租$450，包水电煤网，有洗衣机烘干机，电话3127310773，微信lena8808及闲置二手，各种二手车，商机，店铺买卖请进入小程序a租房|求租，招聘|求职，二手|求购，买车|卖车人人都在用小程序</w:t>
      </w:r>
    </w:p>
    <w:p>
      <w:r>
        <w:rPr>
          <w:b/>
        </w:rPr>
        <w:t>AG_B120</w:t>
        <w:br/>
      </w:r>
    </w:p>
    <w:p>
      <w:r>
        <w:t>对于很多70、80后来说《滚热的咖啡》、《烛光里的妈妈》这些歌曲在熟悉不过了，而歌曲的演唱者就是内地有名的歌唱家毛阿敏。毛阿敏1963年3月生于上海，1985年发行个人首张专辑《滚热的咖啡》而正式出道。她的歌声能够在高音低音间转换，让人听后非常舒服。1986年与中国文联出版社公司合作，发行了专辑《迷路的女孩》，之后还出了《思念》、《渴望》、《丢手绢》等曲目，赢得很多奖项。九十年代与田震、韦唯同属歌坛一姐的人物，1999年中国唱片总公司还推出《20世纪中华歌坛名人百集珍藏版·毛阿敏》，称她为中国流行歌坛著名实力派歌星。她的歌曲成为了难以超越的经典，而在歌坛打拼多年，事业越来越旺的她，后来却淡出了乐坛，很少再能听到她出新的作品。据悉，淡出原因是因为税务的问题。虽然之后很少活跃在乐坛，但她的经典歌曲经常被人翻唱。在2003年与百亿身价商人谢植锟结婚，04年产下一个女儿取名谢丰鸣，06年又在上海产下一子，儿子与她颇为相似。如今54岁的她，儿子也11岁了，淡出乐坛多年的她，现在也收获了自己美满甜美的家庭，过的也是很幸福呢。2015年在湖南卫视热播的《花儿与少年》真人秀节目中，作为大姐形象的她，阔别歌坛多年，首次现身，也一直受到别人的尊重，在观众心目中的人气一直不减。你是否也还在单身，渴望真爱！靠谱的对象，就在华人生活网！完全免费征婚，单身者的最后的一片净土！华人征婚频道，华人都在用！很多都已经结婚了！我们也正在办一场单身旅游活动，集体来一次，单身相亲旅游！单身的同志们，不要等了！主动出击吧！结婚了，想对象，还是华人生活网最好！征婚，就下载华人生活！好多，好多人在这里都找到了结婚对象！这是聚集了全美90%以上单身人士，无论你多大年龄，无论是新移民，还是在这里长大华人，全美超80%的华人上都在用，找房，找工作，商家，接送，各类同城分类，海外70%的华人，新老移民都在用！华人生活必备app！新移民们，留学生们都在！华人生活，话题版，可以举报骗子！用户超千万！用户超千万！用户超千万！覆盖距离50米！有华人生活在，找个对象一点都不难，完全免费滴！关键是，好多人都从这里牵手成功了！赶紧推荐给周围的单身朋友吧，国内有人花500万，结果都被是托呀，别再傻傻的乱花钱啦！！单身不能靠，再等待！快来吧！长按二维码，下载不再等待！结束单身，从华人生活开始！▼征婚app下载点击阅读原文</w:t>
      </w:r>
    </w:p>
    <w:p>
      <w:r>
        <w:rPr>
          <w:b/>
        </w:rPr>
        <w:t>AG_B119</w:t>
        <w:br/>
      </w:r>
    </w:p>
    <w:p>
      <w:r>
        <w:t>一名神秘中国买家日前以9112万美元天价购入位于曼哈顿上东城公园大道（Park Avenue）432号豪华楼盘内的三套公寓，该金额也成为至今为止该楼内最高的成交金额。公园大道432号自2015年建成起就引起世界关注，它位于曼哈顿中心地带，整栋楼有96层，1396呎高，是世界最高的住宅楼。但其所获得的评价也褒贬不一，纽约市长白思豪（Bill de Blasio）更是曾在该楼前召开记者会，以这栋豪华公寓为例推广其“豪宅税”政策。据“The Real Deal”房产网站报导，该买家记录在册的名字为432 Park Joy LLC，于12月4日签下合同，将92、92B和93B三套公寓纳入麾下，这三套公寓分布在第92和第93层，占地1万1906平方呎，三套的最初售价为1.2亿美元。据悉，公园大道432号的开发商Macklowe Properties和CIM Group此前最高成交额为8770万美元，是去年出售的楼内一处顶层公寓（penthouse），据说买家为沙国的零售巨头Fawaz Al Hokair，不过该交易是在CIM Group提供了5600亿元贷款的情况下进行的。此次该中国买家的成交金额，若平均至每平方呎，价格只有7651美元，与去年Fawaz Al Hokair买下的阁楼每平方呎1万623美元的价格相比，可以说是捡了个大便宜。今年7月一名香港房地产人则以3300万元的价格入手432号楼86层的一套共有公寓（condo），平均价格为每平方呎8190美元。不过这一成交额并非纽约市房产市场的最高价格，据悉纽约市最贵公寓是于2014年以1亿价格售出的一套位于One 57附近的阁楼，位列第二的公寓则是对冲基金投资者2015年买下的One 57楼内一套公寓，价值9154万美元。文/综合报道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AG_B118</w:t>
        <w:br/>
      </w:r>
    </w:p>
    <w:p>
      <w:r>
        <w:t>在加州尔湾地区有4成居民是亚太裔，不过尔湾作为华人公认的一个安全地区，最近似乎也不太平。根据《橙县纪事报》（Orange County Register）报道，警方正在搜寻一名在伍德伯里（Woodbury）社区附近骚扰了两名慢跑女性的男子。尔湾警方发言人Kim Mohr表示，在12月18日（周一）晚8点15分左右，一名女子表示当时她正在Rolling Green和Statuary附近慢跑，一名滑滑板的男子突然从她身后蹿出，并将她推倒在地。（资料图，图文无关）根据警方公布的消息，嫌犯大约20岁出头，当时他想用手捂住被害人的嘴巴，但是被害人一直在尖叫，所以他没能得逞；但嫌犯起身后试图对她作出“性侵犯的动作”。嫌犯身高大约5尺10寸（约178cm），白人，作案时身穿黑色连帽运动衫和黑色裤子，并骑着滑板车。而随后在周一晚些时候，警方接到另一条报警信息，报案人表示她在周日晚上也有类似的遭遇。当时大约是下午6点15分，她正在Townsend和Groveland附近慢跑，然后突然被一名滑着滑板的男子触摸。她对作案人的描述与此前受害人的描述类似。（资料图，图文无关）据悉，尔湾警方已经在案发地区附近加强了巡逻。警方发言人表示：“警方已经联系了居住在附近的居民，如果有居民家中的安全监控恰好录下了案发当时的视频可以尽快与警方取得联系。”知情人士也可以联系尔湾警局Keith Herter，拨打949-724-7183或发送邮件至kherter@cityofirvine.org 。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AG_B121</w:t>
        <w:br/>
      </w:r>
    </w:p>
    <w:p>
      <w:r>
        <w:t>微信号：zzz58zzz加关注推荐的东西食品类和日用品类小编基本90%都亲自吃过用过，再介绍之前先发个免责声明：此文对各位的钱包来说，绝对是暴力片，场面血腥，胆小者慎入！也有可能导致单身者心理创伤，哼，赶紧找个人搭夥一起去购吧！巴宝莉同款 Steve madden思美登的双肩包人民币：599元包邮（两种颜色） 尺寸30*35*14 ，分分钟断货爆款哦Timberland添柏岚男生经典款！人民币：799元这个不用再介绍了吧？号称“踢不烂”的鞋子，真的是特别结实哦！Tempur Pedic 泰普尔记忆乳胶枕舒适护颈助睡眠枕人民币:399元包邮记忆海绵枕头非常舒适能够帮助睡眠，保护颈椎，枕芯是美国生产，枕套是中国生产，尺寸约60x40x12.5cm，特殊配方的记忆泡沫，随时间推移保持它的形状，记忆泡沫有助于减少压力点，为睡眠提供舒适的位置，枕套可以机洗。PUMA 运动墨镜人民币：269元优质白菜不要错过！[机智]最新科技6层合成片运动风男士太阳镜，第一层防刮防摔，第二层100%过滤UVA B C,第三层色彩高辨识度加强，第四层偏光片强光过滤，第五层清晰度以及亮度加强，第六层与第一层相同属于保护作用，重点是样式好看！美国品牌Champion 男士太阳眼镜人民币：269元有半框和全框的哦，优质白菜不要错过！美国品牌Champion 最新科技6层合成片运动风男士太阳镜，质量好，也是6层，样式也非常好看！欧舒丹马鞭草果漾沐浴露250ml人民币：179元蕴含舒缓的马鞭草精华，特别适合敏感肌肤。 马鞭草在古罗马时期被称为「维纳斯的香草」，是历代相传的爱情药。视为「魔法草」，认为其柠檬清香可以带来好运！欧舒丹滋润保湿面部/身体/护唇/万能有机纯乳木果油霜人民币：269元包邮 有机的欧舒丹乳木果滋养膏150ml，100%纯乳木果油及维他命E，柔润如脂，乳木果油具有滋-养、保护、促-进再生及柔肤功效，专为干性、极干及敏感肌肤而设。特大的金属盒容量更多，秋冬季干燥方便全家一同使用！Philosophy 肌肤哲理 微晶磨砂洗面奶洁面乳去角质946ml人民币：339元美国生产，适用于所有皮肤，这是一款磨砂洗面，里面的颗粒相当细腻，可以有效帮助去除皮肤上的角质，油脂和黑头，这款微晶磨砂洗面奶，质地很温和，所有肤质适用干皮，建议隔天使用。雅诗兰黛蓝洁洗面奶净莹柔肤洁面乳150ml 人民币：239元深层清洁 软化角质，迅速形成泡沬，带来独特感官体验的洁面泡沬，同时呵护肌肤，尽享深入洁净的清新感受，却不留残余物。更可用作面膜呢CK女士冬季瘦身靴裤人民币：199元（三种颜色）微弹百搭瘦腿牛仔裤🌟每个女生衣橱里都必须有条基础版型的牛仔裤/靴子裤/百搭！永不过时！随便搭配都好看～CK的面料真的很棒，非常舒服Spyder女士羽绒马甲人民币：299元包邮英国威廉王子御用品牌，英国王室威廉王子御用品牌！质量好而且超轻！OLAPLEX 修复强化发膜 100ml 人民币：199元它是一种连锁倍增最新科技，很多美国大牌女星都是它的忠实粉丝，它家No.3 修复强化发膜独特的活性成分将永久修复受损的头发变成现实，特别适合没有专业的美发经验的我们在家使用。Orlando Pita免洗发套装特惠价：99元套餐包含：护发喷雾（142g）送免洗香波喷雾（48g）超便宜，急救神器！早上起床晚了没时间洗头发，刘海粘腻瘪塌，出差旅行不方便洗头，紧急约会来不及洗头，生理期、坐月子、生病不适宜洗头等等，有了干洗喷雾，头发干爽又清新。Eucerin Aquaphor优色林宝宝儿童万用修复软膏乳霜 396g人民币：149元也被称为万用膏！不含防腐剂，温和安全，对宝宝皮肤不刺激，对肌肤有镇静安抚作用，是受到美国皮肤科和儿科医生一致推荐的好产品、几乎可以解决日常所有皮肤问题[强]适用于湿疹、尿疹、皮肤干燥、擦伤、晒伤、过敏性皮炎等！UltraBrite台灯人民币299元包邮赛过飞利浦百倍的台灯！能充电不带风扇哈，更精致设计更美。LED灯智能触摸式开关，白光、日光，温馨黄色灯光，三种灯光可调，可调，五级亮度可调，光照方向三维可调，达到对视力的最佳保护；双口USB充电器。美观实用。⚠️全球通用电压⚠️新生儿玩偶毛毯人民币：159元儿童玩偶加毛毯两件套来了~尺码76*114cm！超级有爱有没有，4种小动物可以选择：狐狸/浣熊/猫头鹰/刺猬！让宝宝们冬天不在寒冷哦！送给新生宝宝当礼物都很不错Tommy扭花女士V领毛线衣人民币：159元超美，手感舒服，藏青色显瘦百搭，天蓝色干净清爽！这种麻花毛衣我有好几个颜色怎么穿都可以。袖口处有tommy经典标志 ，这件单穿也贴身舒服，柔软亲肤，搭配衬衣更是很棒PUMA男士拉链加绒卫衣外套人民币：219元国内卖的很贵呦！质量非常好！里面有加绒设计，肩部拼接更是出众，质量杠杠滴/M码到XXL码，made in CAMBODIA 衣码正。有黑色，灰色，蓝色，绿色。大名鼎鼎的nutella费列榛子酱950g人民币：79元每个美国家庭必备，无论是直接食用，抹面包吃，做西点，还是调制巧克力果品都是非常美味，营养丰富，美味无限，是早餐点心，午后消遣食品之选,无敌好吃。Sweet elegance 比利时奶油黑巧克力蛋卷棒 630g人民币：129元牛奶巧克力香味浓郁，蛋卷口感酥脆，可以当早餐，下午茶，或者搭配咖啡都不错！礼盒装送人也是不错的选择！HI-CHEW水果软糖咀嚼糖人民币：69元超级好吃的软糖，5种口味 （草莓，青苹果，葡萄，芒果，猕猴桃）不爱吃水果素菜的好零食 嚼劲十足，口感浓郁，好吃不黏牙多种水果口味，口感丰富！sour patch kids果汁软糖人民币：139元吃了会上瘾的糖果！不吃不知道，没法形容这味道，糖果🍬sour patch kids果汁软糖；是歌手贾斯汀最爱的糖果！这个牌子的糖是本人最喜欢的。口味好，又是99%fat free，吃得无负担，不用担心身上哪里会冒出块肉肉哦~完全无色素、无人工添加，想怎么吃就怎么吃，小孩大人一起享受。纯天然的果汁口味，就像在吃水果，爱不释手！kirkland有机动物饼干1.8kg 人民币：199元美国农业部有机认证，多种迪士尼动物图案组成，儿童可以组成一组游戏。有机的小麦粉和玉米粉成份，香橙口味，更健康，泡牛奶，当零食，方便又美味. 适合从宝宝👶到老人各个年龄的人。Nabisco多元化迷你曲奇饼干 人民币：189元有我们熟悉的芝士饼干 脆多多🍪迷你奥利奥等等！一箱有40包哦[色]每包都是独立包装 安全卫生方便😝被列入办公室零食首选前10位😋当然平时在家也可以当休闲食品👍🏻keebler综合饼干🍪1380克1箱有42小包人民币：189元5种不同口味，我最喜欢有m豆的cookies，当然字母和动物还有骨头系列也不赖哦！纳贝斯克NABISCO 卡夫芝士咸脆饼干人民币：129元非常美味的传统风味奶酪..，可作为孩子的餐间零食/点心..，撕开包装直接食用🐒 ，香浓的奶酪配合酥脆的手指饼干，让人爱不释手，大人也喜欢吃！极力推荐，.810g，30小盒！一口气吃了好几盒。GEFEN有机板栗150g人民币：139元有机板栗含有丰富的功效😯防治心血管疾病，延缓衰老，益气补脾✨✨✨GEFEN有机板栗一盒150克，盒内独立4个小包装，方便携带，GEFEN有机板栗 低脂肪，含有丰富维他命C，无任何防腐剂，无任何人为色素。老人儿童最佳选择😋😋😋美国Crunchmaster 6种杂粮多谷物饼干794g原装进口零食点心人民币：109元一盒有6种杂粮，营养绝对充足哦，零食随手吃健康更是方便同行哦~Amki天然芝麻饼干休闲零食36条装人民币：139元香脆脆的芝麻饼干是全家老少都非常适宜的零食，芝麻含有大量的不饱和脂肪酸，滋补养生，补血养肾，还具有降血压，降血脂通便养颜的作用。是天然芝麻制作的饼干，非常香脆，吃起来根本停不下来。Olly Restful Sleep 褪黑素 100粒装人民币：189元给你孩子般安静的睡眠，甜美的梦乡，到了该睡觉的时候，但是你的大脑还没有做好准备，olly会给你一个好梦，有机的水果柔和的口感，使你身体放松，平静的度过一个美好的夜晚，主要成分是L-茶氨酸，褪黑素，植物所混合的，每天睡前三十分钟服用2粒，给你一个安静夜晚。12关于我们：  本店所有商品均为美国直邮，多个平台均有店铺。我们是加州零售商，拿到的价格会比普通买家便宜，每个产品出现问题我们都100%赔偿。由于邮寄是人工操作，难免有极少数会发错、多发、少发等问题，请见谅！我们一定会解决。     现在商城平台经常有超低级限量秒杀、新品限时折扣等活动，这需要亲必须关注我们公众号才得以知晓！这也是回馈关注我们平台的朋友们！     现在包裹查的比较严格，为了证明是个人包裹现在需要提供身份证（快递客服会主动联系你）还请配合。有意代理合作等可以加微信zzz58zzz新店铺开张【美帝团购】特价更多更多产品资讯，请关注【美国华人直邮商城】美国华人商城微店电脑侧可以网址进入www.ushuarenmall.com或长按二维码↓点击“阅读原文”进新店铺↓</w:t>
      </w:r>
    </w:p>
    <w:p>
      <w:r>
        <w:rPr>
          <w:b/>
        </w:rPr>
        <w:t>AG_B124</w:t>
        <w:br/>
      </w:r>
    </w:p>
    <w:p>
      <w:r>
        <w:t>加拿大非专利药药厂Apotex创办人舍曼夫妇遇害案，警方周日（17日）指验尸报告证实二人遭勒死，案件现时交由凶杀案小组接手调查，但未有透露更多详情。　　多伦多警方表示，上周五（15日）早上11时44分，警员接报抵达舍曼夫妇的住宅，发现二人的尸体。当地传媒曾引述消息指，舍曼杀害妻子霍利后，抱住霍利尸体，利用地下室泳池边的栏栅自杀。警方在声明指出，二人是死于颈部受压，但没有透露案件是否涉及第3人。死者家属曾于上周六（16日）发表声明，指舍曼夫妇生前热爱生命，对传媒的揣测报道表示不满。此外，没有迹象显示舍曼生前受到抑郁症困扰，据报二人打算之后前往美国佛罗里达州，与友人度假。而部分与舍曼较为要好的朋友，对传媒所指“谋杀及自杀”的推论持相反意见。参议员弗鲁姆（Linda Frum）接受访问时表示，这宗案件对她来说绝对是一宗谋杀案。舍曼友人瓦克斯（Fred Waks）认为死者为人非常友善，根本没可能会伤害妻子。巴里·舍曼是谁？75岁的巴里·舍曼在1974年创办Apotex（加拿大奥贝泰克制药有限公司），是加拿大最大的制药企业，通过低成本生产非专利药物挣得了著名制药商的名气。他在2012年卸下总裁职务，但继续担任执行主席。舍曼生前是加拿大最富有的人之一。美国杂志《福布斯》估计舍曼个人资产净值为32亿美元（约合211.48亿元人民币），在加拿大富豪榜排名第15位。舍曼也是一名慈善家，他和妻子霍妮乐善好施，曾捐助数千万美元给医院、大学及慈善机构。Apotex药企有多大？Apotex是全球第7大生产非专利药物的药厂，在全球设置研发、生产及分配中心，拥有1.1万名员工，单在加拿大便有6000名员工。据该公司资料显示，Apotex每年的销售额为20亿加元，产品遍及全球45个国家及地区。Apotex发表声明，对舍曼之死感到震惊及悲伤。舍曼的家人则表示，死者生前育有4名子女，早前不久更荣升做祖父母。有邻居表示，虽然舍曼夫妇富有，但他们生活低调。也有邻居形容，舍曼夫妇是模范邻居，令一众邻居感到骄傲。与舍曼夫妇相识数十年、加拿大报业集团邮报传媒行政总裁戈弗雷则表示，舍曼夫妇的性格相差甚远，丈夫为人内向，但妻子却相当外向，“舍曼走入房间后静静坐在角落，而无人认出他的身份，但霍妮一踏进屋内，便能掌控整个空间。”舍曼性格生平舍曼1942年出生，自幼性格害羞，成绩亦不算好。他父亲经营一间拉链生产公司，但他在舍曼9岁时去世。舍曼后来发奋读书，于多伦多大学工程物理学系毕业，其后更在美国麻省理工学院完成博士课程。舍曼毕业后在舅父温特创立的帝国实验室公司工作，该公司制作多款平价版药物。后来温特跟其妻子于1965年先后突然离世，舍曼购入舅父的公司，然后把它出售，并创立Apotex。后来温特的4名子女指责舍曼利用其父的资产创立Apotex，要求舍曼给予他们Apotex的股份作为赔偿。原告更指出舍曼曾策划杀死温特，并以温特的资产控制他们。法官今年9月拒绝处理有关官司，称原告人要求从Apotex取得利益是一厢情愿的想法。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AG_B123</w:t>
        <w:br/>
      </w:r>
    </w:p>
    <w:p>
      <w:r>
        <w:t>一名在法拉盛非法按摩院工作的华女宋扬上月在警方突击执法时坠楼身亡。虽然纽约警方表示，宋扬坠楼时并无警察在屋内，但宋的家人认为该案疑点重重，要求警方给予全部事实真相。昨日（17日）正值“国际终止对性工作者的暴力日”，有非营利组织在法拉盛示威，表示同情宋扬的遭遇，并呼吁该行业合法化。一声巨响，警察当场傻眼，华女为躲避扫黄纵身跳楼，倒地血迹斑斑华裔按摩女为避抓捕跳楼身亡：宁死不要被抓，监狱里不是人待的地方！“她是为了生存啊，怎么没了生命。”宋扬的母亲石玉梅及弟弟宋海昨也来到了示威活动，并感谢关心宋扬坠楼案的人。石玉梅哽咽地说，她至今仍不相信女儿是自己跳楼而亡。宋海表示，目前其仍未正式联系警方，因为想先寻求律师的帮助，在律师的建议下再进行下一步计划。宋海称，因为寻找专业律师需要一定时间，加之有语言障碍，因此尚未确定代表律师，但他和母亲誓要了解案件的真相。疑生前遭便衣警威胁帮助石玉梅和宋海的法拉盛守望互助队队长朱立创昨表示，宋扬的家人怀疑该案件不是没有原因的。他指出，他曾亲自去过宋扬坠下的4楼，窗口周围没有任何可以容身或落脚的地方，因此认为她不可能是为了从窗口逃跑而跳下。此外，宋扬在坠楼前已买好回中国探亲的机票，不可能会自杀。石玉梅此前曾指出，宋扬曾被一名带有警徽并配枪，自称为便衣警察的男子威胁发生性关系，宋随后报案并去警局指认。宋海昨又指出一新信息，曾有警察希望宋扬作为线人，为警察提供从事非法按摩院色情行业的信息，但宋扬并没有同意。朱立创昨还称，他于15日收到了一封英文匿名信，来信者自称是熟识宋扬的人，并视宋扬为了朋友。信中写道，确有便衣警察偷Cici（宋扬）的钱和手机，并表示“她的死不是意外”，并怀疑可能与个别警察有关。（朱立创收到的匿名信）“非法按摩院有碍我们社区的形象，我是反对这一现象的，但生命是平等的。”朱立创表示，一些疑点不得不让宋扬的家人怀疑其死因，查明宋扬一案背后的故事是对生命和人权的尊重。被捕性工作者4年增长27%来自城市正义中心性工作者项目(Sex Workers Project at the Urban Justice Center)的Jessica Penaranda表示，该组织2001年成立，在2012年至2016年期间，被逮捕的性工作者数量增长了27%，较多的性工作者是迫于生活而从事该职业，却遭受到了歧视、辱骂和暴力。“我们要正义！”10几名来自“性工作者项目”（SWP）的成员和拥护者们昨在109分局门口示威。“我们要求给予性工作者保护，要求警方立即停止逮捕，恐吓性工作者！”一名佩戴墨镜，自称“红”的女性是这次示威活动的发起者，她并未告知自己的真实姓名。“红”表示，她此前在芝加哥积极参与保护性工作者的活动，几个月前刚刚来到纽约。（示威者们拿着标语在警局门口。）“红”称，宋扬的悲剧源于性工作被定义为犯罪，因此她要求性工作行业合法化，警方停止执法，避免宋扬的故事再次重演。（示威者手举“保护权利，停止逮捕”的标语。）“性工作者项目”代表Jessica Penaranda指出，自2012年至2016年间，被逮捕的性工作者数量增长了27％，很多工作者迫于生活从事该行业，不应为此感到羞耻，而这群人却遭到了歧视、辱骂、暴力，她呼吁政府和执法部门保护性工作者，给予他们安全的生存环境。石玉梅，朱立创，宋海和“红”（一排左起）宋扬的母亲石玉梅表示，要求警方尽快提供事实的真相。“我们要个说法，我们要生存，我们不要丢掉生命。”她说。宋扬弟弟宋海表示，尊重当地警方，也希望警方尽快给家属一个事实的真相，如实还原事发现场。NYPD人士表示，该案件仍在内部事务局（Internal Affairs Bureau，IAB）调查中。希望尽快水落石出，还死者一个公道！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AG_B127</w:t>
        <w:br/>
      </w:r>
    </w:p>
    <w:p>
      <w:r>
        <w:t>全球最繁忙的亚特兰大哈兹菲尔德杰克逊国际机场（Hartsfield-Jackson International Airport）17日下午突然大面积停电，超过1000个航班取消或延误，万多名乘客滞留。事发后6小时机场恢复局部供电，但电力公司预料午夜才能完成抢修。 综合CNN、NBC、《今日美国》、《亚特兰大宪法报》等报道，机场于美东时间下午1时停电，整座机场陷入停顿，维修人员与乔治亚州电力公司经过多个小时抢修，其中一座客运大楼于傍晚7点半恢复供电，其他范围也陆续通电，但估计午夜方能全部回到正常。 停电后联邦航空管理局（FAA）发出起飞限制令，所有原定飞往亚特兰大的航班需在出发地原地候命，由亚特兰大起飞的航班也被迫延迟，已经在途中的航班则改飞其他机场。截至傍晚，机场表示已有1142班航班取消，延误航班则有250班。总部设在亚特兰大的达美航空说，取消航班多达900班，航空公司建议旅客出发前核查班机的状态。直到8点半左右，机场表示重启一般导航服务，也允许货机降落，塔台表示恢复运作后将尽快处理民航班机。 停电期间，FAA表示机场的塔台仍能正常运行，但客运大楼的设备却停摆，因此出发航班受到延误。 受到大停电影响，大批乘客滞留在机场各处，现场的接驳电车、扶手电梯、升降机、航班资料显示屏全部暂停运作，乘客摸黑只能依靠手机照明。一名原定飞往纽约的女乘客说，现场漆黑一片“感觉像世界末日来临般”。期间机场虽然疏散乘客，警方也劝喻人们远离机场范围，但安排并不顺利，机场内部分地方可以闻到烧焦的烟味，有乘客判断是电力装置起火的味道，也有人透露，疏散的过程中工作人员一度带他们走向浓烟来源的方向，一会又掉头走向另一边，似乎当局也不知所措。此外，不少本已登机的乘客为了等待舷梯或接驳大巴在机上苦等，下机后也冒着寒风冷雨站在停机坪，也有人从客运大楼被带到露天地方，一等就是数小时，大批乘客在机场的脸书宣泄不满。 被困的乘客包括乡村音乐歌手崔特（Travis Truitt），他在社交媒体留言，质疑全世界最繁忙的机场居然没有后备电力，让人感觉亚特兰大机场的设计师“笨得要命”。 乔治亚州电力公司17日傍晚表示，相信是地下供电设施发生火警，继而造成广泛破坏，由于当局必须先扑灭火势，故此电力人员评估损坏情况以及抢修的工作受到了延误，期间火警不但影响地下供电设施，也对机场的供电站构成了影响。至于设施为何起火，具体原因暂时未明。文/星岛日报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AG_B125</w:t>
        <w:br/>
      </w:r>
    </w:p>
    <w:p>
      <w:r>
        <w:t>根据华尔街日报消息，今年，许多在美国新上市的中国公司股票遭遇滑铁卢，不仅令投资者蒙受意料之外的损失，对其他希望赴纽约上市的中国公司而言也是一个打击。据Dealogic提供的数据显示，今年迄今为止，已有16家中国公司在纽约证券交易所或纳斯达克上市，是过去10年来在美国上市中国公司数量最多的一年。今年在美国新上市的中国公司股票中有10只都低于发行价，其中一些股票在上市数周内就出现大跌。表现最差的股票要属趣店（Qudian Inc., QD），这家创立三年的网络贷款公司在美上市股价到上周五已较首次公开募股（IPO）发行价下跌46%；该公司今年10月份通过美国IPO筹资9亿美元，是美国今年以来规模较大的IPO之一。Dealogic的数据显示，中国公司今年通过在美国上市总共筹资37亿美元，在同期美国所有IPO筹资总规模中占比约8%。中国公司今年整体上也推动了全球IPO大增，一定程度上是由于投资者预计中国经济将强劲增长。根据Dealogic的数据，股市大涨期间，今年通过美国IPO融资至少5,000万美元的所有个股自上市起截至上周五平均表现为上涨18.3%，但其中的中国公司股票自上市起截至上周五平均表现为下跌5.7%，其中逾半数股票的百分比跌幅达到两位数。这引发了有关一些公司在融资时是否未充分披露自身风险的疑问。另一个问题是，押宝中国公司乐观前景的投资者是否没有充分了解可能破坏这些预期的因素。普信（T. Rowe Price）驻香港股票投资经理Anh Lu表示，从这些企业的质量来看，要么还处于过早的发展阶段，不适宜上市，要么是未经受过检验，要么就是很差，而这些企业却要求获得非常高的估值。根据佛罗里达大学（University of Florida）金融学教授Jay Ritter统计的数据，今年在美国上市的已盈利中国公司的市盈率中值为50倍，相比之下，2011-2016年间在美上市中国公司的市盈率中值只有31倍。Davis Global Fund负责管理约10亿美元资产的投资组合经理Danton Goei说，以前他投资过在美上市中国公司的股票，但最近却对这类股票避而远之。他说，该市场一直表现强劲，很多公司都借助这一大好时机上市，这正是投资者想要在该领域精挑细选且谨慎行事的原因所在，因为有可能捡不到便宜。许多表现欠佳的在美上市中国股票是由所谓的金融科技公司发行的，近年来，这些公司通过向中国规模庞大且越来越多精通科技的人群发放贷款而迅速成长。包括摩根士丹利（Morgan Stanley, MS）、瑞士信贷（Credit Suisse AG）和高盛集团（Goldman Sachs Group Inc., GS）在内的几家投行已承销了多家中国公司的美国IPO，并且积极推动该行业的发展。今年8月份，高盛驻香港的研究分析师发布了一份题为《中国金融科技的崛起》(The Rise of China FinTech)的报告，该报告详述了金融科技公司如何重塑中国消费者支付、借贷和投资的方式，并预测互联网贷款规模将大幅增长。然而，最近几周，中国监管机构宣布将约束监管松懈的贷款业务以及潜在的掠夺性贷款活动，这些举措有可能抑制众多网贷公司的增长，这正是导致这些公司股价大幅下跌的关键因素。这股下行风潮可能会打压其他寻求在纽约上市中国公司的士气。中国监管规定发生变化后，另一家贷款平台乐信集团（LexinFintech Holdings Ltd., LX）上周下调了其美国IPO融资目标。该公司计划通过美国IPO融资1.2亿美元，并可能本周为IPO定价。根据上个月提交的招股说明书，这家成立四年的公司原先计划筹集最多5亿美元资金。普信的Anh Lu表示，金融科技股已形成短期泡沫，为此她将注意力转向那些拥有更为成熟的管理团队且收入来源更为多元化的公司。她表示，受此影响，过去几个月她的基金参与的IPO数量减少。获得阿里巴巴集团（Alibaba Group Holding Ltd., BABA）投资的趣店10月份上市首日股价飙升47%，但几天后股价便大跌，原因是中国国内对该公司涉嫌利用低收入群体的商业行为提出批评。目前该股股价远低于IPO发行价。另一家金融科技公司、上个月赴美上市的拍拍贷（PPDAI Group Inc., PPDF）截至上周四收盘股价较其IPO发行价低了38%。在赴美上市的中国金融科技公司当中，表现糟糕的不止这两家。11月底，中国幼儿园运营商红黄蓝教育（RYB Education, RYB）股价在一天时间内暴跌近40%，原因是此前北京一家红黄蓝幼儿园被指虐童。这轮暴跌抹去了红黄蓝教育9月底上市以来取得的大部分涨幅。该股股价目前较其IPO发行价低9%。该公司表示，正在配合有关部门的调查，并宣布了一项股票回购计划。几年前，许多赴美上市的中国公司都受到打击，其中一个例子是2011年美国做空机构Muddy Waters发布报告指称嘉汉林业国际有限公司（Sino-Forest）严重夸大资产和收入。这份报告引发嘉汉林业股价暴跌，市值缩水数十亿美元，并导致投资者总体上对中国企业更加不信任。2011年，新近在美国上市的中国公司（这些公司通过IPO融资至少5,000万美元）股票平均跌去37%。2012年，嘉汉林业申请了破产保护，并最终出售了公司资产。今年7月份，监管机构裁定该公司四名高管通过虚假交易实施了欺诈行为。在之后的几年中，中国企业赴美上市的环境得到了改善，其中最引人注目的是2014年阿里巴巴成功在美上市，该公司的上市交易至今仍是全球规模最大的IPO。当年在美国交易所上市的中国公司的股价平均上涨了72%。并非所有今年在美上市的中国公司都陷入了困境。在5月份通过IPO筹资1.81亿美元之后，学校运营商博实乐教育集团（Bright Scholar Education Holdings Ltd., BEDU）的股价已上涨77%左右。一些投资者表示，他们不会因最近中国科技公司股价下跌而却步，他们认为这些公司仍代表着中国的未来。BlackRock Advantage Emerging Markets Fund的投资组合经理Jeff Shen称，中国的下一发展阶段将主要涉及消费领域以及利用科技手段来促进消费。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AG_B126</w:t>
        <w:br/>
      </w:r>
    </w:p>
    <w:p>
      <w:r>
        <w:t>美国总统川普于前日发言表示，美国近日来发生了多起恶性恐袭事件，而这些事件的始作俑者都是由其他国家入境美国。因此，美国将加强签证审查，预计将修改抽签签证计划和免签计划。一名美国官员告诉《华盛顿观察者报》记者，葡萄牙、希腊、匈牙利和圣马利诺等四个国家的公民，去年逾期未归的比例超过2%，将要求这些国家组织宣导活动，教育他们的公民有关入境美国的规定。为加强边境安全及保护美国人民，国土安全部（Department of Homeland Security，简称DHS）部长尼尔森（Kirstjen M. Nielsen）周五（12月15日）宣布，将对获得美国免签待遇的38个国家新增三项要求，并提请国会将部分免签项目的规定纳入法律，进一步加强免签证计划（Visa Waiver Program，简称VWP）的执法，包括：1. 要求VWP国家充分执行信息共享协议，运用反恐信息筛选来美的旅客；2. 分析VWP国家是否确实采取步骤保护航空安全及其实效；3. 对于VWP国家公民来美逾期停留比例超过2%者，要求这些国家对其公民展开宣导活动，教育公民入境美国的规定，以减少逾期居留的比例。美国给予38个国家VWP免签待遇，允许这些国家的公民可以免签来美停留最长90天。美国国土安全部部长说，美国现在面临着适应力强且机动性大的敌人，恐怖分子不断地探索入境美国的方法，并且指导及煽动个别人攻击美国。“至关重要的是，必须在恐怖分子威胁我们之前，改进及保障我们的安全措施，这些改进将加强VWP项目，这是我们持续努力提高国土安全的一部分。”VWP国家公民来美逾期的比例相对低于其它国家的公民，前者的比例是0.68%，后者则为2.17%。根据统计，2016财年（2015年10月1日到2016年9月30日），计有2,160万人通过VWP免签入境美国，其中147,282人逾期居留。（2016年14万余人逾期居留）除了强化VWP的执行，国土安全部呼吁国会将现行的VWP要求纳入法律，包括：1. 向相关组织如INTERPOL and EUROPOL等，通报外国恐怖主义信息；2. 系统地搜集和分析旅客的旅行数据；3. 达成协议，允许美国联邦航警（U.S. Federal Air Marshals）在飞往美国的最后一站，登上美国航空公司的班机执行任务。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AG_B122</w:t>
        <w:br/>
      </w:r>
    </w:p>
    <w:p>
      <w:r>
        <w:t>周一上午，美国华盛顿州一辆美铁（Amtrak）公司的高速列车在从塔科马（Tacoma）前往奥林匹亚（Olympia）的路上出轨，列车的一节车厢跌落至下方的5号州际公路，迫使5号公路南行路段被全部关闭。目前已经造成6死77伤。报道称，事发地点位于西雅图以南约40英里处。（现场照片）火车砸到一辆大巴车。出事列车来往西雅图至俄勒冈州波特兰，周一改行新路线，但首天行新线就出事。据悉为了避开曲折多弯的Puget Sound路线及货运交通，当局斥资1.8亿美元开辟新线。事故路段的5号高速已经全部封路。现场照片显示，脱轨的一节车厢悬挂在桥面上。司机被提示绕行该地区。华盛顿州皮尔斯县警方在推特上表示，事故现场已经出现伤亡报告，具体数字尚未确定。美华盛顿州西雅图列车脱轨 乘客：窗户都碎了（现场图）据CNBC消息，美国华盛顿州交通部称，美国铁路公司的一辆客运列车在华盛顿州Dupont的5号州际公路附近发生脱轨事故，目前5号州际公路南向车道均已被关闭。据CNBC新闻援引当地官员消息报道，华盛顿州的火车脱轨事故导致“多人受伤和死亡”。华盛顿州西雅图列车脱轨事件发生在塔科马市和奥林匹亚市之间线路开通的第一天。美国国铁声明称：列车脱轨事件发生后西雅图南部服务暂停。华盛顿州运输部表示，新绕道沿5号州际公路的塔科马至杜邦（DuPont）路段行驶，路轨测试年初完成，时速限制127公里。西雅图KIRO-TV电视台图片记者Terry Griffin表示，急救人员认为这是一场重大伤亡事故。另有报道称，脱轨列车可能撞到公路上的许多车辆。脱轨的火车车厢正好坠落到高速公路上，可能与汽车相撞。据CBS报道，当时列车上乘客称：“列车不断摇晃并发出嘎吱嘎吱的声响，然后我们就被撞到座位的前部。窗户都碎了，有水从车顶喷出。”（事故现场）一旁的公路摄影机显示至少有一节火车车厢倒在公路上，造成交通堵塞。事故现场，火车断裂多截。有很多人说，美国已经老了，很多基础设施需要改进了，祈祷不要出现更多的人伤亡。R.I.P.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AG_B128</w:t>
        <w:br/>
      </w:r>
    </w:p>
    <w:p>
      <w:r>
        <w:t>枕头很重要吗？当然，毫无疑问！一个普通人可能在床上花费人生超过三分之一时间，错误的枕头可能会导致几个健康相关的问题比如头部， 脖子和肩的疼痛。因此，有一个好枕头对睡眠至关重要。原因是如果你睡不好，你的身体很容易体会到每天的生活压力。Tempur枕头确实是用了以后有种离不开的感觉，刚开始你可能会有点不太习惯，但是因为其优良的支撑效果，您会很快喜欢并且离不开 Tempur 泰普尔。我开始就有点不习惯，特别是枕头，大概三、四天后适应。Tempur材质其实为是NASA（美国宇航局）发明的一种开放式黏弹性的温度感应太空材质，目的是为了尽量减少宇航员在飞行时所受压力。Tempur材质具备独特的开放式黏弹性温度感应特性，开放式的细胞结构会根据人的体温和体重做出反应，精密贴和身体曲线，提供完美无压力的支撑。Tempur开放式的细胞结构能够让材质本身保持“自由呼吸”，具有极好的透气性，也完全不用担心潮湿发霉。阿联酋杜拜帆船酒店使用的就是Tempur枕头。很多好莱坞明星都是Tempur的忠实顾客，Tempur床垫曾入选第74届奥斯卡奖、第46届葛莱美音乐奖、第55届美国电视艾美奖和第30届美国音乐奖的礼品单，被赠送给提名嘉宾及表演嘉宾。Tempur Pedic 泰普尔记忆乳胶枕舒适护颈助睡眠枕人民币:399元包邮记忆海绵枕头非常舒适能够帮助睡眠，保护颈椎，枕芯是美国生产，枕套是中国生产，尺寸约60x40x12.5cm，特殊配方的记忆泡沫，随时间推移保持它的形状，记忆泡沫有助于减少压力点，为睡眠提供舒适的位置，枕套可以机洗。Dormeo席梦思pureLUX豪华清凉记忆枕超级特价：299包邮新一代凝胶记忆枕上市！已经为家人换啦！！！这款名为ultracool，夏天用它让你不再感到枕头闷热甚至出汗。能够一直保持干净清爽的感觉，卷状海绵专利技术使透气性比传统记忆枕好8倍。PureLUX comfortcool记忆枕 特价：299包邮双面枕面，U型舒适颈椎设计，超贴心！一面冰凉一面正常，夏天用凝胶面，凉凉的又不会觉得冰，睡觉不出汗，冬天也能反着用。缓解颈部压力，提高睡眠质量，助睡眠护颈椎凝胶枕护颈枕！！舒适颈椎设计、超高性价比！！Hotel Grand European白羽绒高级羽绒枕头人民币：369元包邮包税（两只装）五星级以上酒店专用羽绒枕，无敌柔软舒服，很透气，大大软软象倒在棉花堆里的，怎么睡都很舒～一套两个装高级酒店专用羽绒枕，外表是100%纯棉。600 蓬松度，蓬松度和支撑度都很好，舒适的枕头对人生多么重要呀。 尺寸Jumbo（50*71cm）European羽绒被人民币：888-988元包邮包税懂货的看过来！羽绒被就推出被子中的爱马仕，号称天然空调神被四季版！ 五星级酒店专用！大号尺寸：274*248厘米 8磅重小号 尺寸：228*248厘米 6磅重据调查，30%的人患有长期失眠，80%的人现在或曾经感觉睡眠质量不好。这些都是因为人体内褪黑素不能正常分泌，从而导致无法入睡的原因。【推荐几款美国有效的睡眠产品，加固睡眠！】但要切记一点，这不是安眠药，而且调整睡眠的保健品，并非吃一粒就见效，一定要坚持吃完一瓶后再品疗效，可不是吃完一片立马昏睡哦！Olly Restful Sleep 褪黑素 100粒装人民币：189元给你孩子般安静的睡眠，甜美的梦乡，到了该睡觉的时候，但是你的大脑还没有做好准备，olly会给你一个好梦，有机的水果柔和的口感，使你身体放松，平静的度过一个美好的夜晚，主要成分是L-茶氨酸，褪黑素，植物所混合的，每天睡前三十分钟服用2粒，给你一个安静夜晚。Kirkland Sleep AID 192片 睡眠辅助人民币：79元改善睡眠配方，失眠严重的问题困扰着很多人，来自美国的助眠配方可以帮您摆脱烦恼！！帮您顺利入睡！！  美国Natrol高含量褪黑素速溶片10mg 60片人民币：89元改善睡眠质量！双层控释片，外层快速释放，帮助您快速入眠；内层缓慢释放，使您安稳睡到天亮。夜间助眠，无依赖性。睡前20分钟口含一片。Natrol褪黑素脑白金含片人民币：99元帮助睡眠 美国NatrolMelatonin褪黑素脑白金含片 5mg 250粒草莓味功效：天然助眠剂；增强免疫力；防止性器官退化；抗氧化作用，预防衰老。Schiff褪黑素（脑白金）3mg 365粒人民币：69元Melatonin是松果体素的产物，国内称为褪黑素（脑白金）melatonin有助于调节人体的生理节奏，人体的24小时“黑夜-光明时钟”管理着激素，睡眠，体温等的定时调节。Vicks ZzzQuil 成人夜用帮助睡眠 48粒人民币：139元ZzzQuil助眠剂是P&amp;amp;G 宝洁旗下产品。一经上市便受到了广泛的好评，被评为美亚同类产品销量第一。成分安全放心，含有苯海拉明，能有效抑制神经过分活跃，让人快速进入睡眠状态，且苯海拉明用量不多，不会引起依赖性，可放心服用。12关于我们：  本店所有商品均为美国直邮，多个平台均有店铺。我们是加州零售商，拿到的价格会比普通买家便宜，每个产品出现问题我们都100%赔偿。由于邮寄是人工操作，难免有极少数会发错、多发、少发等问题，请见谅！我们一定会解决。     现在商城平台经常有超低级限量秒杀、新品限时折扣等活动，这需要亲必须关注我们公众号才得以知晓！这也是回馈关注我们平台的朋友们！     现在包裹查的比较严格，为了证明是个人包裹现在需要提供身份证（快递客服会主动联系你）还请配合。有意代理合作等可以加微信zzz58zzz新店铺开张【美帝团购】特价更多更多产品资讯，请关注【美国华人直邮商城】美国华人商城微店电脑侧可以网址进入www.ushuarenmall.com或长按二维码↓点击“阅读原文”进新店铺↓</w:t>
      </w:r>
    </w:p>
    <w:p>
      <w:r>
        <w:rPr>
          <w:b/>
        </w:rPr>
        <w:t>AG_B132</w:t>
        <w:br/>
      </w:r>
    </w:p>
    <w:p>
      <w:r>
        <w:t xml:space="preserve">      回国，听到最牛的是某省的实体企业，制造小型飞机。在美国采购了大量整机，花钱拆卸成零件，然后运到国内，在重新组装，外部喷喷漆，美其名曰，飞机制造厂。      听说国内有个造法拉第车的跑到美国来了，刚开始还以为是法拉利呢，说实话，别闹腾了，别造了。这年头，只要有钱，傻子都能造，买一些整车，拆开在封装，真正的法拉利，不是法拉第。价格一半，不怕赔，年年融资，然后就上市了，再套现，全回来了。。。这就是现在中国资本市场。实探法拉第工厂　   这是12月初，法拉第未来位于美国加州汉福德的工厂， 刚探头想走进伸手不见五指的厂房，一只乌鸦从废弃的厂房里扑腾着翅膀飞了出来。　　一列满载的货运列车呼啸而来，不过它在轨道岔路口向着另一个方向而去，通往这座工厂的轨道上杂草丛生。　这就是贾跃亭投资的法拉第未来Faraday Future“FF 91高端工厂”。位于美国加州汉福德（Hanford）今年8月，法拉第未来刚刚放弃了在美国北拉斯维加斯市自建工厂的计划，并于揭幕了这一租赁而来的老工厂。厂房门口是法拉第未来的标志工厂位于洛杉矶与硅谷之间的空旷郊区，距离法拉第未来洛杉矶总部300多公里。工厂的铁轨旁杂草丛生　　　　这座废弃了16年的工厂，厂房门口虽然已经立起了法拉第未来的新标志，但是近90万平方英尺的厂房目前只有一个人在打理。门锁已经锈迹斑斑　　当地一名了解法拉第未来工厂建设进度的人士Franklin（化名）说：“他们什么也没有做，里面没有造车的设备，什么也没有，只有一名安全工程师每天上午9点上班，但他也并非全天都在这里。”　　当记者面对工厂建设进度的问询，这名工程师不愿多说，“现在刚起步。”　　已经登上纽约时报的中国第一赖，贾跃亭多次表示，法拉第未来计划于2018年底交付第一台量产车。　　但这台量产车将在哪儿下线，至今仍不清晰。　　在厂房一隅，三四个不会说英语的西班牙人在劳作着。一番艰难的沟通后，才知道他们并非法拉第未来的员工，而是尚未搬出的租客。　　尚未搬离的租客　　这已经是12月了。根据法拉第未来于8月发布的规划，在随后几个月中，FF 91高端工厂会进行投入生产前的各项准备工作：包括规划，翻新和许可证申请等。 在11月下旬现有租户迁出后，公司预计在2018年初开始大范围的机器迁入工作。　　管理这一老厂房的保安告诉说，地产商8月22日左右通知所有租客要求在30天内搬离，一家租了1.5万平方英尺的租客11月刚刚搬离，但还有最后一户租客不愿撤离，目前律师已经介入。“你知道的，一旦打上官司，事情进展就不会那么快。这也正合他们之意，可以拖延时间，他们已经欠了1万美元租金了。”这名保安说。　　厂区内景　根据官网显示，　这座工厂拥有55年的历史，曾经是倍耐力轮胎的一个制造厂，在2001年被弃用。这家工厂是美国本土大型地产商Industrial Realty Group（IRG）的资产。这处工厂用于出售而非租赁，占地约90万平方英尺（约27.5万平方米）。不过，最近几年，地产商与一些临时租客签订月租协议，将工厂分割为一个个小空间租赁出去。　　“法拉第未来的人一直问我，他们什么时候搬离。但我也没有答案。”保安说。保安受雇于IRG。　　“年初签了10年租约”　　　　 法拉第未来拿下了整个厂房，但同样也是向地产商租用而非买下。　　早在2年前，2015年12月10日，法拉第未来宣布将在位于内华达州的北拉斯维加斯建设制造工厂，总投资额为10亿美元，占地300万平方英尺。内华达州政府批准了针对法拉第未来的一项总额3.35亿美元的奖励方案，其中包括2.15亿美金的税收抵免和减免，以及用于改善即将建厂工业区基础设施的1.2亿美金公共费用。　　随后法拉第未来曝出资金问题，该工厂建设停滞。当地媒体援引加州国王县（Kings County）的信息称，2017年早些时候，法拉第未来又回到加州，租下了这个曾经的轮胎厂。　　法拉第未来当时给当地政府的承诺是，在加州工厂招聘近1300名三班制员工，并且实现“零排放生产”，帮助加州更快实现2025年前新增150万辆零排放车辆的目标。　　Franklin说，相比于10亿美元的自建投入，法拉第未来现在只需要花3000万美元用于对租赁厂房的整修和翻新。他还透露，法拉第未来准备在这里租赁10年，但他没有告知租金费用。门窗处处都包裹着蜘蛛网　　“除了大扫除、刷漆，什么也没发生”　　　 今年8月，法拉第未来发布的新闻稿称，新工厂揭幕之日，近400名FF的员工以及支持者自发驱车前往300公里之外的新工厂厂房，一同庆祝公司新工厂开幕。加利福尼亚州政府、汉福德市政府以及工厂所处国王县的政府官员也在现场共同欢迎法拉第未来入驻。　　“那天350多个设计师工程师来大扫除，他们的确那一整天8小时都在那儿忙活。但是就一天，周六，接着他们就离开了。”Franklin称：“在那儿之后，八九个人来刷漆翻新。接着就是几周一次的频率，直到有一天，他们再也没回来。除了这个，他们什么也没做。”　　进入11月，一名安全工程师被派到法拉第未来工厂工作，但依然没有征兆要启动建厂计划的样子。他每个工作日上午9时左右来到工厂，每次都走进同一扇门，但他并不是全天候都在这里，他可能会和政府、设计方、警察谈判，参加一些会议。　　工厂里唯一一名员工每天进这扇带有FF标志的门上班　　当地政府也在密切关注法拉第未来的建厂进展。　　据当地媒体The Sentinel于11月16日的报道，截至目前，城市建筑部门表示他们没有收到任何计划。　　据The Business Journal于11月13日的报道，国王县注意到法拉第未来最近解雇首席财务和技术高管等行动，但是“一些官员并不担心这可能会削减在Hanford建立汽车厂的计划。”　　　　FF工厂规划鸟瞰图。法拉第未来图　　“他们是一家创业公司，需要筹集大笔资金。”国王县管理者克雷格·佩德森（Craig Pederson）说。　　2017年9月，FF全球生产副总裁Dag Reckhorn访问当地指出，在投产之前，公司需要获得一些许可证，而这些他正在城市里推进。资料显示，Reckhorn是FF 91高端工厂策略和执行总负责人。　　贾跃亭在微博发布的FF美国团队合影照，上面的人听说都是花钱雇来的　　记者在同一角度拍摄的现场图　　此外Reckhorn还表示，你懂的，FF投产前确认还需要资金。工厂上空的飞鸟　　“他们说2018年底要量产，我觉得这不可能。”Franklin判断，“但是现在这里什么也没有，先翻新，要布置电源、电气，要搬入造车设备等等，至少一年时间才能启动招聘，然后才会开始生产。”　　“事情必须以最快速度才能完成这个目标。”Franklin称。　　最大的问题，现在就是缺钱      那套现的钱去哪儿了？对不起，掏自己腰包的钱，干不可能的事，才没有你那么傻来。　　造车，尤其智能车，需要研发，测试，牵涉到很多是安全问题，别说没用生产线，就是有，也不能完成批量生产。现在即便贾跃亭拿到融资几十亿，也只能靠买整车，分拆，在组装的方式，才能有安全系数。    一个上纽约头条的无赖，贾跃亭以老赖第一人身份登上了《纽约时报》别再忽悠了行吗？做个普通电瓶车还可以，想造高能车，纯属天方夜谭。综合澎湃新闻，本文图片除说明外均为澎湃新闻记者杨鑫倢摄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AG_B129</w:t>
        <w:br/>
      </w:r>
    </w:p>
    <w:p>
      <w:r>
        <w:t xml:space="preserve">  这两天,微信群里沸沸扬扬, 一个中国老人被判29年, 有人疾呼"华人要团结,保护我们自己的权利......."  甚至说种族歧视已经像南京大屠杀一样袭来.  把我带进一场辩论,  脑子里几乎都是这个案件在翻滚着。一个中国老人捡了一个旧电脑，要判29年？我也喜欢买旧货，这样的事件引人关注。  微信文章说，一个来自杭州的电力工程师，到美国不到一年，因为在垃圾箱里捡到一台电脑，里面有［儿童色情文件］而惹上官司，将被判处29年刑期。她们现在面临危机，大家要团结，一起上街游行或者捐款。还说就像梁警官的案子一样，大家团结请愿，就可以救同胞。  赵维武是中国杭州一位75岁退休工程师，2014年来美国探望女儿和外孙女，买了一个房子老夫妻和女儿外孙女一起住。据说他在垃圾箱里捡到一台旧电脑，半年以后他被警察逮捕涉嫌“蓄意持有”“蓄意散发”色情文件。经过两年的调查听证辩论，最终由陪审团合议审判有罪，将在2017年12月18日宣判执行。根据微信信息整理事件大致如下:   2009年：杭州女孩赵晴网恋找到一个美国白人（暂名：白先生）。她持[未婚妻]签证来　到美国, 婚后不孕，在白先生反对的情况坚持做了试管婴儿，生了一对双胞胎。她说白先生在家“有暴力伤害小孩的倾向，还有赌博的不良嗜好，而且不时拿出枪来威胁。” 2013年3月，赵妈妈来到美国帮助女儿生产并照顾孩子未回国。白先生母亲曾经报警驱逐赵晴一家，她们带着发烧的孩子逃亡过两次。2014年，父亲赵维武也来到美国，并用国内积蓄六万买了房子。将女儿和两个外孙女接来一起住。赵晴与丈夫分居。白先生支付的孩子抚养费不足基本生活。赵先生拿中国的退休金弥补全家生活费。赵晴因照顾孩子没有出去工作。2014年，赵维武在垃圾箱里捡到一台电脑。里面有［儿童色情文件］。2014年11月，白人妈妈在网上气愤抱怨中国媳妇生了一对双胞胎后，她父母也来了，还买了房子不走了，原话：“你们看看，那些非法外籍人在美国到处流窜！！…让我们走着瞧! ”2015年４月21日，赵维武家遭警察搜查，并逮捕了赵维武。逮捕理由是：电脑里有［儿童色情文件］。警察到他家搜查３个小时，带走电脑，此时电脑里有１个［色情文件］。赵维武被起诉，因为电脑里有［儿童色情影片］，涉嫌威胁未成年儿童，法官判决赵维武不准靠近两个外孙女。2015年12月８日，警察提供的新证据：电脑里有８个［色情文件］。赵家曾经请过２位律师，但他们未接受代理案件。法庭指派的律师要赵维武签署认罪协议，可以减刑只判3、4年。赵维武坚持自己无罪拒绝签协议。赵先生逮捕后，为了凑保释金，赵晴将房子抵押５万保释父亲。父亲保释后住在一个黑人家的储藏室里。某次开庭时，法官看到赵父仍然与儿童一起，没收了５万块保释金。他们面临无家可归的处境。赵先生保释后暂住一个黑人的储藏室里。  他以“年纪大不懂英语，不懂美国法律”为由，请求法官再次延期审理，未获批准。最后他借助法庭翻译为自己辩护而失败。经过４５分钟的陪审团审议，认为赵维武有罪。2017年12月18日，将正式宣判：赵维武有可能被判29年徒刑。　  赵晴在微信上发出求救，说父亲年纪大不懂英语，不会下载色情文件，那台电脑是父亲在垃圾箱里捡的。质疑整个事件是费城某小地区意大利人对少数族裔歧视所致，是美国警察在电脑里动手脚载赃陷害她父亲，她要求广大华人支持她们并捐款帮助找律师。目前，费城华人维权组织正在组织华人上街游行，请求法官延期宣判，并组织捐款帮助赵家。有一个新的律师建议提出申请将案子转移到另外一个地方去审理。  据说赵家在中国杭州过着幸福的生活，赵维武老夫妻为了女儿来到美国。  此案值得新移民深思并吸取教训。 看来赵家目前努力挽回局面已经不太可能。  赵晴说老公对孩子有暴力倾向，又时常拿枪威胁，她应该早点报警，至少报告教会或公众组织有案可查，也可以选择离婚。但她没报警，选择了分居。  父母来美国探亲长期住女儿家容易引起纠纷。美国人注重家庭隐私，中西方生活方式、文化差异太大，矛盾必然会产生。处理不当会加深误会导致仇恨危机。赵维武在美国买了房子把女儿外孙女接到自己家住，加深了小夫妻的隔阂。也引起白先生妈妈的不满，儿子找个中国媳妇，父母也搬来，孙女见不到，还要付抚养费，导致两个家庭矛盾加深。　  赵维武在垃圾箱里捡到电脑应该清理一次再用，旧电脑有别人的隐私不适合留用。本来是“意外持有”变成了“蓄意持有”色情文件。这些色情录影赵先生在家可能播放过，给愤怒中的女婿提供了举报犯罪的证据。  事发之后赵家没有积极找得力律师，而是指责警察载赃法官无情，这并不明智。警察与你无冤无仇，载赃陷害理由不充分。两年多来，没有找到有力的证据解脱罪名，又没有律师，盲目走上陪审团，最终导致全盘失败。  赵晴来美国一直由丈夫抚养。既然分居生活拮据，父母来了又买房子又不上班，孩子　靠男人养着。这样做降低同情的分数。  看到费城华人维权摆的阵势，要“华人团结”，鼓动大家上街游行，真是有点力不从心。美国法律很严谨可信，没有暗箱操作的可能。这个案子法庭辩论两年，给你充分的时间去举澄清自己。最后陪审团在法庭看了录影，45分钟就判决有罪。  这件事中看到中西方文化差异很大。在中国色情影片已经不算什么，在美国是有严格限制的，特别是儿童。赵先生不懂中西方文化差异和法律界限，自信无罪却被判了重刑。 如今女儿辛苦四处求援挽救父亲，承担着很大的精神和生活压力该怨谁呢？　 我相信赵先生不是“蓄意持有”“蓄意传播”色情影片，也许是好奇，无意中收藏或转给朋友。但家中有未成年的孩子，这样做不值得。一个成熟健康的知识分子不应该有这种失误。他来美国是探亲女儿享受天伦之乐，现在面临29年的牢狱，确实让人同情。希望华人组织请愿能让法官令他出境，回杭州继续幸福的退休生活。但此案与“南京大屠杀”“梁警官案件”互不相干，这属于法律问题，无知蓄意借此来煽动种族仇恨，只会更丢华人的脸面。 赵维武和女儿赵晴数月前来纽约华人社区求助。（侨报林菁摄）　　　　　　　　　　　　　　　　　　　　                               　潇潇写于南加州2017年12月16日夜明天，这位79岁的老人即将庭审，我们华人生活网将会继续关注此案，我们对此也表示同情，她的家人也在寻求善款支持，如果你愿意为他们做一些善款，请在平台输入，赵维武，获取捐钱方式。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AG_B131</w:t>
        <w:br/>
      </w:r>
    </w:p>
    <w:p>
      <w:r>
        <w:t>从星期五晚间到星期六清晨，纽约市各区连续发生了5起枪击事件，已造成4人死亡，纽约治安到底怎么了？首起枪击事件，发生在布鲁克林Bedford-Stuyvesant的政府楼“Brevoort Houses”。星期五晚间10点，一名24岁的男子在政府楼后面的停车站中枪。事发时受害者正和朋友们在一起，一名不知名的的枪手接近并开始对他们射击。受害者腿部和胯部中了多枪，被送到Kings县医院抢救，最后伤重身亡，事件中没有其他人受伤。第二起枪击事件，数小时后凌晨1点40分，一名男子在布鲁克林Crown Heights接近St. John’s Place 和 Schenectady大道的位置行走，两名身穿黑色服装的男子从后面跑步接近这名男子，其中一人走到32岁的受害者面前，两枪爆头。事发后两名嫌犯逃离现场，受害者当场死亡。第三起枪击，则发生在曼哈顿的上东区，凌晨12点半左右，新泽西New Milford居民拉米瑞兹（Damian Ramirez）在被击中。拉米瑞兹是上西区酒吧加酒吧“Manhattan Brew &amp; Vine”的老板。他遭枪击的地点就在自己的餐厅外。第四起枪击事件，在上西区的枪击案发生数小时后，4点35分，39岁的皇后区居民Mohale Ralekhetho在自己的车中被人枪杀。Mohale Ralekhetho当时驾驶黑色奔驰SUV，停在他位于207街的住所前，这时两名男子接近SUV，向Mohale Ralekhetho的头部、脖子和上身开枪，和Mohale Ralekhetho同在车内的另一人则没有受伤。据邻居称，Mohale Ralekhetho在上车前还在铲雪，他和母亲同住，有三个年幼的女儿。Mohale Ralekhetho的弟弟 Felix哽咽地说，“他（哥哥）是一个勤劳的人，他一直监督我做正确的事情，我从来没有听说他有敌人。” 第五起枪击事件，一名无辜的男子星期五在曼哈顿上西区散步时也被一颗飞来的子弹射中。        警方说，这名30岁的男子称，事发时他正沿曼哈顿大道附近的第103街上散步。当时是傍晚6点53分，他突然听到一声枪响。过了一会儿，他觉得自己左耳处有些疼痛，意识到自己被枪击中了。该男子被送到西奈山圣·卢克医院，目前状况稳定。           其实纽约的治安一直不好，尤其是晚上。这些枪击事件大都是发生傍晚或凌晨，所以晚上，尽量别一个人出来逛街，真不太安全，甚至有些地方白天治安也不好。      身处大纽约，平常自己要注意安全，更要有一种安全意识。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AG_B133</w:t>
        <w:br/>
      </w:r>
    </w:p>
    <w:p>
      <w:r>
        <w:t>近日一位纽约中年华裔妇女小慧（化名）投诉，今年春天的时候，因为生活寂寞，想上网聊天交个朋友，如果碰上好人还可以再婚。她嫌微信太乱，就选择了脸书。一天一名西方男人找上门来，这里且他为C。这人比小慧小了十几岁，小慧本想没什么处对象的可能。但是闲暇无事，就暂且在网上交往著吧。小慧用中文打字，对方用英语打字，然后双方用脸书上的翻译来沟通。一个多月后，C提出，他正在采购一些设备，家里没有人接货，请小慧帮忙接一下。等小慧答应了之后，对方又说，信用卡被卡住了，希望小慧能帮忙救急汇款，小慧毫不犹豫地给对方寄过去7,000美元。“我当时想，谁还没有个困难，他还在出差路上，我可以帮他把这个坎渡过去。”操著东北口音的小慧在电话中对记者说。“另外，他也说打开信用卡就还我钱，他还承诺要和我结婚什么的。”后来，C又说，信用卡打开了，里面也没有钱。又以货物在中途的各种费用为借口向小慧借钱，为了让她相信，他还发过来货物照片。小慧自己没钱了，就从朋友那里借钱。到目前为止，她陆陆续续给对方汇过去了近30,000美元。中间的某个时候，小慧也怀疑过，她找过警察，当时警方称“这种事太多了，管不过来。”她回忆说，第一次在西联汇款的时候，对方的安保人员还特意问她：“收款的人你认识吗？”小慧说：“是我朋友。”对方表示可以跟踪谁收的钱，小慧还拒绝了，到现在后悔也来不及了。华人妇女小慧的故事肯定不是第一个，也不是最后一个。根据《赫芬顿邮报》（Huffington Post）消息，美国联邦调查局（FBI）2016年收到了15,000个这样的“网络浪漫诈骗”投诉，比2015年增加了20%；其中82%的受害者是妇女，仅2016年被骗金额就高达2.3亿美元。脸书上遇骗子长岛妇女海瑟（Heather）就是另外一例。根据PIX电视台消息，当38岁的两个孩子妈妈海瑟在办离婚的时候，一个外貌颇像她前夫的男人在脸书上找到了她。“他说我的照片很漂亮。”海瑟是主动找到媒体爆光的，“还说他工作好，很有钱。⋯⋯他说他爱我，要和我结婚。”对方一会儿在中国海关需要过关费，一会儿在长岛的某处需要律师费……也是通过西联，海瑟就一次200美元、一次300美元地给对方汇款，等到她意识到上当的时候，她已经损失了12,000美元了。脸书上遇骗子没想到脸书也有骗子，这些骗子抓到了“软柿子”还就不会放手。在海瑟找到电视台的时候，那个骗子仍然发过来照片向她骗钱呢。警方根据海瑟的爆料只能查到对方远在尼日利亚。而在华裔妇女小慧把C拉黑之后，对方想方设法联系到她，声称货物已经到达纽约飞机场，让她帮忙去提货。“真是我遇到了最尴尬、最羞辱的一件事⋯⋯”海瑟说。“我只想告诉大家，千万别在网上交朋友处对象，网上太乱了，大家把我受骗的例子引以为戒吧。”小慧说，她现在再也不碰网络了，什么脸书、微信通通关掉了；再说她也没有时间上网了，因为她现在正忙着打工还朋友的钱呢。在网上遇到征婚骗子已经不是什么新鲜事了，连人命都出过，我们也提醒过多次，✅骗钱，又骗心❗很多人已经上当了，美女们可要小心了！你是否还在单身，渴望真爱！靠谱的对象，就在华人生活网！完全免费征婚，单身者的最后的一片净土！华人征婚频道，华人都在用！很多都已经结婚了！我们也正在办一场单身旅游活动，集体来一次，单身相亲旅游！单身的同志们，不要等了！主动出击吧！结婚了，想对象，还是华人生活网最好！征婚，就下载华人生活！好多，好多人在这里都找到了结婚对象！这是聚集了全美90%以上单身人士，无论你多大年龄，无论是新移民，还是在这里长大华人，全美超80%的华人上都在用，找房，找工作，商家，接送，各类同城分类，海外70%的华人，新老移民都在用！华人生活必备app！新移民们，留学生们都在！华人生活，话题版，可以举报骗子！用户超千万！用户超千万！用户超千万！覆盖距离50米！有华人生活在，找个对象一点都不难，完全免费滴！关键是，好多人都从这里牵手成功了！赶紧推荐给周围的单身朋友吧，国内有人花500万，结果都被是托呀，别再傻傻的乱花钱啦！！单身不能靠，再等待！快来吧！长按二维码，下载不再等待！结束单身，从华人生活开始！租房|求租，招聘|求职，二手|求购，买车|卖车人人都在用小程序▼征婚app下载点击阅读原文</w:t>
      </w:r>
    </w:p>
    <w:p>
      <w:r>
        <w:rPr>
          <w:b/>
        </w:rPr>
        <w:t>AG_B130</w:t>
        <w:br/>
      </w:r>
    </w:p>
    <w:p>
      <w:r>
        <w:t>今天传出重磅消息，三只松鼠上市被拒了，证监会12月12日发布公告称，鉴于三只松鼠股份有限公司尚有相关事项需要进一步核查，决定取消第十七届发审委第72次发审委会议对该公司发行申报文件的审核。这不简直是太棒了吗？证监会终于出手了，不在随便是个公司，靠资本和吹牛就能上市的啦，这对普通老百姓股民来说是个利好消息，至少减少了被坑的机会。据其招股书披露，2016年三只松鼠营收44.23亿元，净利润达到了2.37亿元，同比2015年897.39万元的净利润增幅超过2535%。而在2014年，三只松鼠还处于亏损状态。最新财务数据显示，三只松鼠2017年上半年营业收入为28.94亿元，净利润2.41亿元，已超过去年全年2.37亿元的净利润。创业公司能不能，不在已上市圈钱为目的？做一点实实在在的事。只想喏喏问一句，4年100亿，双十一13分钟破亿，毛利润30%，这么暴利的公司，还上市干嘛？做实体的朋友，请你自己拍着胸脯说说，毛利润30%，你的公司做到了吗？不知道你能看清下面图片是什么吗？是，自！行！车！好多人说是人的素质问题，我到觉得是资本的问题，如果不是资本作恶，投资几百亿人民币，要做一个价值几亿的上市公司，作为普通人，不知道你怎么看？今日话题：共享单车在忽悠政府出钱，是新庞氏骗局扯远了，我们在来看看，三只松鼠是什么？三只松鼠自己并不生产零食，生产完全委托代加工，说白了就像是温州的皮包公司。如果你有30%利润，那生产商家有多少利润？生产商家也不是傻子，没有利润，肯定不干，当你压缩生产厂家的利润，那厂家自然是压缩产品质量，甚至造假。今年8月，国家食品药品监督管理总局曾发布公告称，天猫超市在天猫(网站)商城销售的标称三只松鼠生产的开心果，霉菌检出值为70 CFU/g，比国家标准(不超过25 CFU/g)高出1.8倍。三只松鼠对出现问题的产品进行了召回并做销毁处理。尽管霉菌很常见，但如果是一个管理严格的加工厂，是没有条件产生霉菌的。培养霉菌要有两个条件，一是合适的温度，二是充足的水分。经过脱水处理的干货，而且还是在有干燥剂的密封包装袋里保存，基本上能保障不再产生霉菌。正常来说，在运输环节，在路上也就几天时间，除非是破损开袋后受潮，否则不会对产品质量造成影响。破损的样品也不会被拿去检测。但三只松鼠并不认为是生产的问题，而是在出厂后的储存和运输上。值得注意的是，抽检的产品是从天猫超市销售的，也就是从天猫的仓库发货的。按这么说，这个黑锅要天猫超市来背喽。按照中国食品工业协会坚果炒货专委会的说法，自营平台的货，是由生产方直接发货给自营平台仓库的，天猫的仓储应该是非常正规的，几乎不可能存在所谓的温度、湿度控制的问题（如果有问题，影响的会是一大片）。那么，三只松鼠该如何解释？这个黑锅，天猫仓库肯定是不会背的。网上也有不少消费者对三只松鼠的产品安全问题表示不满。截图自知乎网友Amy Zhang在知乎上有网友爆料称自己吃到“三只松鼠”的麻薯里有一根毛，还是弯曲的。截图自知乎网友Amy Zhang最后，经过协商无果后不了了之。一个要上市的公司，能这么无赖吗？2. 做为一个电商公司，三只松鼠的销售主要通过天猫商城、京东等第三方平台实现，说白了，想下架你，就下架你，命门都在别人手里。销售渠道靠别人，东西靠加工，这不就是，传说中的，皮包公司吗？而且还是完完全全的皮包。4年都销售100亿，为啥还要着急上市干呢？大家都知道这样的消费品，应该逐年销售递增的，如果是真的，那说不准1年就销售100亿了，还需要要上市嘛？除非心里有鬼，上市圈老百姓的钱。  自打改革开放的春风，吹进人们的心田，中国创业就进入了大跃进模式。多数都是快则一两年，慢则五六年，只要钱到位，创业团队胆够肥，基本没有什么吹不出来的事儿。在中国，无论你走在街上，还是坐在车上，甚至在餐厅里，在商场内，总会看到人们对着手机听筒，大声谈论着投资不菲的，五花八门的大项目。近几年的创业圈，类似三只松鼠这样拿到巨额风投，然后火速膨胀起来的公司不少。只要能吹出来，数据跑起来，盈利不盈利并非关键，关键的是下一轮的VC已经在排队敲门了......今天，我搭公交车外出，就看到对面坐着一个长着三角眼，还有点斜，扁鼻梁，翘翘歪的嘴，一脸黑斑，三十多岁的女子，穿着一件尼龙黑外套，搭一条绿色的条纹长裤，脚穿一双白色发黑的旅游鞋，挎着一个C货LV包。只听她对着手机大声喊道：投资50个亿，这个项目我已经拿到手了，就等着你把你公司的资质证明发给我，如果你公司资质没问题，就马上开工……我一边听着，一边暗自笑出了声，这个女人满嘴唾沫星，到处乱飞，肆无忌惮的喧哗，这就是中国创业者呀，坐公交车上（绝无瞧不起公交的人的意思，俺自己就公交车，俺在国外是真穷人）就能谈成几十亿项目，低调，低调，低调，低调啊，祖国人民，真低调呀，投资界都是深藏不露的，高人呀。。。也许真应了古人那句话：故天将降大任于斯人也，必先苦其心志，劳其筋骨，饿其体肤，空乏其身。小编没有办法，穷，还是踏踏实实的做点具体的事吧，看看国外中产最爱的Costco零食，毛利润最低不到10%，Kirkland是Costco自有品牌，这个牌子的大包装一般都是实惠型的。比如腰果、核桃、杏仁等。美国直邮，三百人民币免运费，部分重的不足300人民币，也免运费。各种坚果，属於量大实惠的！▼混合坚果水果干Costco超级特价：109元（原价129元）很多人觉得就是普通的杏仁水果干在一起没有什么特别，但是真的味道不一样！吃过的小伙伴都知道哦！这款混合坚果水果干737克，每一袋混合装有完整颗粒的香脆杏仁、腰果，白巧颗粒以及蔓越莓干和野生蓝莓干。美国costco，Kirkland大杏仁1.36kg冰点价：159元包邮甄选整颗加州大杏仁，大包装，历史最低价超级实惠！生的可以煲粥用，可以糖盐各种炒，味道鲜美。Kirkland/柯克兰西班牙香烤香脆盐焗杏仁500g人民币：139元精选西班牙的大杏仁，再加上美国精制而成！味道鲜美，香脆可口，满口溢香！快来试试吧、美国的食品质量让人超级放心的哦！Blue Diamond加州巴旦木坚果烟熏风味 1.27kg人民币：169元天然无添加防腐剂色素，不含胆固醇，含优质膳食纤维和蛋白质，营养美味，精挑细选好品质，丰富的钙，镁，VE含量，独特烟熏，狂野口味让人欲罢不能，入口微咸，咬碎略苦。organic美国有机天然原味大杏仁扁桃仁巴达木坚果771g人民币：189元美国生产，有机杏仁，精心挑选加利福尼亚州颗粒饱满的大杏仁，经过usda美国农业部有机认证，天然健康。savanna 蜂蜜香烤混和坚果850g人民币：169元绿罐混合蜂蜜糖衣坚果，根本停不下来的节奏！！零嘴，拌沙拉，野餐，给孩子下午补充体能，健康又美味。savanna 蜂蜜香烤混合坚果，精选四种优质上乘坚果 腰果，杏仁，开心果，碧根果，喜欢开心果的你们可以选这款咯，加之甜美蜂蜜烘烤，绝妙滋味😍😏😏😍SAVANNA蜂蜜烘焙混合坚果850g人民币：179元去Costco采购结账的时候，每次我们都批量很多，店员都对这款蜂蜜坚果赞不绝口！这款真的是很特别，本身坚果营养就很高，再配上蜂蜜更是给美味加分，给营养加分！美国Kirkland 无盐原味混合坚果1130g人民币：209元美国《时代》杂志曾评他为现代人的10大营养食品之一。此款是原味的。美国Kirkland 盐焗原味混合坚果1130g人民币：209元此款是盐焗的。Kirkland有机原味无盐腰果果仁坚果1130g 人民币：239元这款腰果经过USDA认证为天然无污染的有机腰果。保留了腰果仁的原味，无糖，无添加，吃着更加健康。腰果中含的维生素和微量元素具有软化血管的作用，老人每日吃几粒，可以预防心血管疾病，动脉硬化，腰果中含有大量的油脂跟抗氧化剂，可以使皮肤光泽气色好，起到润肤美容的作用。Hoodys organic 蜂蜜口味坚果腰果果仁零食850g人民币179 爱吃腰果的有福了，不要错过这款健康绿色有机的蜂蜜糖衣腰果，采用的是有机腰果，有机蜂蜜加有机蔗糖哦，再加上海盐，天然又健康。经常加班的人可以长期备着补充能量💪MacFarms盐烤盐焗坚果无壳夏威夷果仁680g人民币：159元低盐口味夏威夷果被誉为世界最高级的食用坚果，有干果皇后，世界坚果之王的美称！夏威夷果有调节血脂血糖作用，减少膳食脂肪和胆固醇摄入量，适当增加单不饱和脂肪酸摄入对高血压人群降低血脂水平控制血压是很有效的。Kirkland香酥盐焗开心果1360g人民币：199元自然开裂纯天然，开心果盐焗味道最好吃kirkland原味果仁核桃仁1360克人民币：189元纯果仁，不需要剥壳，这个分量在国内估计很贵的，这个核桃仁是生的，是原味儿的，没有经过任何加工，没有任何添加剂，纯天然，更健康，更营养！Kirkland碧根果/山核桃仁908克 原味人民币：179COSTCO热卖 KIRKLAND美国山核桃肉 无壳 足足两磅核桃肉 绝无添加，天然原味，去壳之后就直接杀菌包装。纯天然，可生吃GEFEN有机板栗150g人民币：139元有机板栗含有丰富的功效😯防治心血管疾病，延缓衰老，益气补脾✨✨✨GEFEN有机板栗一盒150克，盒内独立4个小包装，方便携带，GEFEN有机板栗 低脂肪，含有丰富维他命C，无任何防腐剂，无任何人为色素。老人儿童最佳选择😋😋😋各种早餐麦片，属於家庭装的！现在有的款式都在特价，特别合适哦，美国的包装都很大的，家庭分享杠杠的！▼POST美国宝氏蜂蜜杏仁麦片1.36公斤特惠：119元包邮包税每盒两大袋包装🐄牛奶的最好伴侣，这款并没有那么甜，里面有杏仁，非常好吃。老美最爱吃麦片啦，又营养又方便。家庭必备哦。日期都是和超市同步的，都是好日期。Nature's path南瓜亚麻籽粒即食麦片无反式脂肪1kg人民币：129元所有原料都为有机原料。原料丰富，主体为有机燕麦及糙米，更添加了有机蓝莓干，再搭配南瓜籽及亚麻仁籽，富含膳食纤维，健康的多种不饱和脂肪酸，低钠，零胆固醇，特别推荐给素食者，忙碌上班及对小麦制品敏感者，也是和小朋友服用。kellogg's 早餐香甜玉米片1700g特惠：169元大包装1.7kg，具有很高营养价值的早餐食品，含有人体必需的维他命跟微量元素，低脂低卡，没有反式脂肪酸跟饱和脂肪酸，不担心变胖哦。泡在牛奶里面，味道非常好，简单快捷，全家都可以吃。 孩子早上上学之前泡一杯，健康营养一上午。宋仲基的最爱的麦圈特惠：189早餐首选 营养又健康，非油炸..1岁以上宝宝可以放心吃....超划算的套餐三种口味，不再单调，1.6公斤三种麦圈。Cheerios原味燕麦圈超值两盒装特惠：189元（两盒）真的是超值装啊！此价格为两盒价格，每盒576g。这款产品本身Costco就在打折，折后价是169元两盒，现在我们华人商城再下力度减十元回馈顾客，喜欢吃燕麦的或者每天不爱做早饭，起懒床的朋友们必备哦！优惠供全家享受！美国QUAKER免煮燕麦片特惠：239元包邮三种口味独立装（红糖枫糖、肉桂苹果、香料肉桂）免煮不仅方便，而且美味！有它让你早餐更丰富！Quaker杏仁葡萄干 蜂蜜杏仁营养早餐麦片 978g特惠：239（两袋）美国人最爱的一款，不管是干吃还是泡牛奶。好吃的停不下来！COACH'S OATS 快煮无糖麦片 （4.5磅大包装）人民币：159元包邮全谷物燕麦 2040g麦燕麦片，100%天然燕麦片,烹煮方便,适合全家人使用，可随口味添加糖浆或蜂蜜、水果。味道非常好，小朋友都爱。美国Crunchmaster 6种杂粮多谷物饼干794g原装进口零食点心人民币：109元一盒有6种杂粮，营养绝对充足哦，零食随手吃健康更是方便同行哦~必须强烈推荐给吃货们的RITZ小饼干人民币：169元这个小饼干卖得可火了，除了代购们一车车的搬，本地家长也在囤，因为刚开学，孩子们都要带饭带零食上学的，这个零食可以当饭吃的，里面有芝士，是完全没有防腐剂、添加剂的健康食品。每箱18个独立包装，携带方便。重点是 好吃！要不然怎么会有那么多人买！pierre法国海盐焦糖黄油饼干600g人民币：99元外包装也非常漂亮！法国牛油曲奇饼干！非常美味😋！采用法国的纯正黄油，浓郁的黄油醇香撒上海盐，再配上浓郁的焦糖香味，口感独特欲罢不能！一推出，老美就疯抢！所以现场只有个位数啦！吃货们赶紧下单吧！一盒有600克！美国Carrs 卡士苏打饼干3种口味混合装723g人民币：119元很有名的老牌～香脆苏打饼干，美味赞不绝口啊😄每次有新食品我都得自己开一袋，太幸福了Milano非凡农庄黑巧克力夹心曲奇饼干20包 425g人民币：99元极力推荐👆美国非凡农庄milano米兰巧克力夹心曲奇，一罐20袋独立包装，非常酥脆，中间的黑巧克力夹心甜而不腻，是各位吃货家中&amp;办公室之必备口粮，太好吃了一下子就吃完了😂 外面这个盒子还能废物再利用来装东西都特别赞[偷笑]这个太好吃了，一般买回来过不了2天就被吃光光！MATILDE牛油起酥饼干700g/900g人民币：169-199元此款饼干有两种,900g的内容更丰富一些哦。最爱的夹心饼干，一口一块，太美味了[色][色]我已经吃掉一盒了🔥热卖加单，不买一定后悔，好吃到想哭的牛油起酥饼干，去年每次来货两天就断货，很多朋友沒吃上的[勾引] 意大利110年著名品牌MATILDE VICENZI ，一年只卖一季夹心起酥，多种口味，香酥可口，奶香四溢，满口留香，不含任何防腐剂、添加剂及反式脂肪。限量款法国黄油曲奇饼干600g特惠价：139元这个饼干从1905就开始做了 吃的不仅是美味 还是一种文化传承法国纯正黄油➕海盐制造 无添加。吃在嘴里脆脆的，香香的，有点甜还有点咸！黄油味道特别浓郁，超级好吃！！淡淡的海盐味道，酥脆的口味！好吃不油腻！MADI干果朗姆酒面包1000g人民币：119元经典的美味！Costco的应季美味一定要尝一尝，每年秋季上架，吃多少都不腻，来自意大利糕点大师的经典之作，精选优质小麦、鸡蛋及有机牧场香醇牛奶，里面满满的各种干果，还有淡淡朗姆酒香，金黄松软，不含反式脂肪，爱美食的MM也不用担心长肉肉哦！！lotus航空公司特供的比利时饼干1kg人民币：129元焦糖口味，香香酥酥和咖啡绝配，原来在超市一包就价钱不菲，今天看到这个超值包啊 四包一组打特价，吃货们快来尝尝吧 下午茶必备nutella巧克力酱手指饼干特惠：149元这个超级好吃呀，费列罗能多益榛子巧克力酱，有着浓浓的榛子味道，用手指饼干蘸着吃真的是没谁了！！里面有12盒！holle pand巧克力饼干特惠：109明治meiji熊猫panda🐼巧克力🍫夹心饼干🍪一盒680克！32小包bags，每小包21g，里面的小包装携带便捷，宝贝们都爱的松脆可口的小零食，吃过的小朋友都知道味道很好，只是国内进口实体店买确实有点小贵呢！哪个小朋友不爱不喜欢呢？😍赶紧来一盒吧！柠檬脆饼干567g特惠：139元柠檬刺激胃酸！会令人吃上瘾的啊。建议一次买2盒，再不买就没特价啦。用香浓牛油烘焙出来的饼干！香！脆！！还可以两块饼干中间夹雪糕吃，就成为了DIY的马卡龙。GLICO百醇巧克力棒饼干32g*10人民币：129元爆浆巧克力棒，浓浓多多的巧克力馅，结合香脆的饼干外层，让美味从舌尖上绽放开来，每一口都充满幸福，每一口都是美妙的好滋味，酥脆美味甜而不腻，令人爱不释口。搭配下午茶，更是绝配。吃上一回就会爱上她。Pocky百奇极细巧克力棒饼干480gx12袋人民币：129元aki chocolate Pocky百奇巧克力饼干棒，真正甜到心底的巧克力，送女友送朋友，都是非常好的一个礼物选择。各种巧克力！基本都吃遍了，吃完美国的巧克力真心吃不了国内的，甜味都一样呢，而且我推荐的带果仁的都是非常饱满的，吃一口满足感无穷！▼meiji明治蘑菇力24袋装人民币：119元无论是大人还是小孩都非常爱吃的明治蘑菇形巧克力饼干 ，办公室休闲点心，儿童零食，不含代可可脂，蘑菇头是牛奶巧克力包裹，饼干是清新的椒盐自然味！一盒510克Belgian 比利时金币牛奶巧克力礼盒装1kg人民币：165元小时候经常买的金币巧克力来了，过年送礼就送一堆金币[奸笑]有趣的金币造型牛奶巧克力。分量很足哦，礼盒包装，送人或者自己吃都很好！！Dove 德芙三种口味巧克力特惠装 878.9克 人民币：159元味道醇香无比，一罐里面有三种口味：黑巧克力 &amp; 黑白相间巧克力 &amp; 海盐焦糖黑巧克力，一罐可以吃到三种口味太划算了！全球著名巧克力Toblerone巧克力600g人民币：79元（6条装）老友记里Joey看到两眼发直的巧克力！拥有百年历史的Toblerone瑞士三角巧克力，香浓丝滑巧克力混合了杏仁、蜂蜜及丹青的搭配，简直不要太好吃哟，一桶里面有6条，太合适了！全球销量第一Lindt瑞士莲巧克力混装球状600g人民币：129元每年销量全球第一，瑞士莲巧克力，每袋五种口味:白巧、牛奶、花生、黑巧、超黑 。LINDOR系列巧克力是瑞士莲最经典的产品，在全球广受欢迎。外硬内软，一口包含了两种层次，含在嘴里，美好感受，入口即化！Now Foods 刺蒺藜皂甙 促睾无激素 好吃到没朋友NO.1夏威夷果仁巧克力礼盒套装人民币：209元每年只卖一季，吃过就停不下来 香浓巧克力包裹香脆大果仁 ，美国直邮 ，送礼招待客人提前备起来，等到过节全部断货买不到！！brookside蓝莓酱黑巧克力807克人民币：149元百吃不厌的蓝莓酱夹心巧克力豆，美国brookside蓝莓果酱夹心黑巧克力豆907克，国内进口食品在卖200多克就要这个价格啦！低脂抗氧化！中间是纯天然蓝莓酱哦！在美国也非常热销！美国喻户晓的dilettante巧克力水果豆拼盘人民币：168元独特的美式配方，难怪口感非同一般！！分四种水果口味：樱桃🍒🍒，蓝莓，杏子，草莓🍓🍓过年时候送礼或者接待客人还是挺特别的🎉🎉这是美国百年历史大牌平价又好吃的巧克力水果豆一定要尝尝…Harry London 卫兵巧克力340g人民币：129元俏皮可爱的外形和精益求精的制作工艺，延续至今了一个近一个世纪的百年老品牌巧克力Harry London ，每罐两款，外皮是牛奶巧克力，松露软心，另外一款是脆饼牛奶巧克力，松脆奶香，还可以做装饰品哦Kirkland混合杂锦巧克力罐装礼盒装907g 人民币：149元牛奶巧克力和黑巧克力来自意大利、德国等9个国家。內含有10種口味：覆盆苺，楓糖松露造型，果，牛奶楱果，THORNTON'S楱果，ZAHOR巧克力，Witor's黑巧克力，牛奶，香草. 香橙干邑甜酒。来自比利时的Gudrun巧克力520g人民币：169元手工精致而成，超值的视觉和味觉享受。Gudrun的气息，软软的，层次的，香醇的，浓厚的，像极了生活的味道,颗颗美味、颗颗不同。自带礼物袋的包装让人爱不释手，送朋友，父母，孩子都是绝佳选择。Chocmod法国乔慕黑松露巧克力原味 美国直邮4斤装人民币：209元口感纯正丝滑，不含反式脂肪酸，美味不长肉，不含胆固醇，老年朋友也能放心享用。吃这款巧克力的时候，应该把一颗放在舌头上，让它慢慢融化，留有美好的、长久的余韵。心情不好或者好朋友來的的時候，马上来个几颗，烦恼都没有了哦。Anthon Berg酒心巧克力人民币：199元一年只卖一次的丹麦皇家酒心巧克力来啦～拆箱就是阵阵酒香，酒心全部采用世界名洋酒纯饮，味道醇正！一盒巧克力1000克，尝试8种洋酒 每盒64瓶。Ferrero费列罗榛仁巧克力人民币：139元最著名的要数费列罗榛果威化巧克力：开创多层式用料，外面铺满牛奶巧克力和碎榛子（hazelnut），里面有威化（wafer）、软巧克力和一粒完整的榛子，带来多重口感的享受。夹着果仁的巧克力外衣脆脆的,里面的巧克力心柔软浓滑,甜而不腻入口即化。GODIVA巧克力中的爱马仕，礼盒！人民币：159元被称为巧克力极品中的极品，巧克力中的爱马仕！节日特别礼盒装～超好吃，咬下去里面软心，浓浓的巧克力香滑～一盒有27粒，三层～多种经典口味混合包装。国内一盒18粒都要卖五百元左右了❤️比电视剧里的1000多一盒便宜多了！Kirkland新款超值装葡萄干巧克力罐装 1.5kg人民币：179元此款比以前的包装更实惠、巧克力里面的葡萄干更饱满！喜欢的千万别错过哦！Kirkland杏仁夹心牛奶巧克力豆1.36kg人民币：189元口感细腻，滑润，不腻口；巧克力味纯；味不太甜。营养丰富，含蛋白质，维生素等，对人体生长发育，增强体质有较好效果HERSHEY'S KISSES 好时之吻水滴牛奶巧克力喜糖1.58kg 人民币：179元牛奶巧克力醇香至极，颗颗独立包装，方便随身携带干净卫生。大包装里面有好几百块巧克力。家庭分享朋友分享一袋足够！金银砖巧克力1470克（大包装）人民币：199元吃货们别错过，这个国内叫它金银砖！！非常好吃，难怪这么多人爱它！在洛杉矶超市经常有人满车的搬运这个巧克力。它有四种口味：牛奶巧克力；杏仁牛奶巧克力；杏仁黑巧克力；太妃杏仁巧克力Roca乐家杏仁糖果1190g人民币：199元超好吃的糖果，真是家庭必备零食的好选择！由新鲜的奶油和杏仁制成，绝妙美味，口感甜美酥脆！巧克力中间有 香草奶油坚果的糖！Roca杏仁糖人民币：119元宋庆玲留学美国最钟爱的糖果，据说现在上海宋庆龄故居依旧有此糖果的展示。让你入口难忘的幸福感！每一颗糖果都秉承100多年传统配方，用锡纸颗颗精心包装！去年买过的亲都赞不绝口！！限量款超鸡好吃kirkland比利时脆饼巧克力546g人民币：139元根本停不了口，必须推荐！可丽饼 外层厚厚的裹着浓浓香滑的牛奶巧克力，一口咬下去……里面是类似咱们都知道的蛋卷，但又比蛋卷要脆很多、酥很多，有些焦糖的味道。而且非常纤细轻薄，层层交织出微妙雅致的迷人口感。绝对不能错过呀！        各种水果干、水果粒！       就看各位的口味了，干嚼可以，早上加牛奶麦片都可以，喜欢玩烘焙的拿来做个玛芬什麽的也很合适。▼Kirkland柯克兰/加州李子干Sunsweet Plums 1590g人民币：159元曾经美国记者采访一位长寿的老人是如何养生的，她说每天早晨起来后空腹吃几颗李子干清肠消化好，推荐给大家！这款非常好吃哦，没有特别甜那种，纯是水果的甘甜！NUTTY FRUITY 天然新鲜橘子干 567g人民币：129元天然新鲜橘子干。全部采用新鲜的橘子，果肉柔软多汁，开袋即食，富含维生素c，铁和钙，真是好吃又营养。美国Sun-Maid有机葡萄干人民币：199元手工采摘、阳光下晒干，平均水分，选用皮薄无核,新鲜成熟的汤姆逊葡萄，这种薄皮葡萄香甜可口，是当前可以得到的肉质最多、最好吃的葡萄干！！！美国有机天然芒果干794g人民币：199元这款真的比任何一款都好吃！纯天然有机产品，而且没有加糖、甜度都是自身的哦，不要误以为是没有甜味！Made in Nature USDA芒果肉干850g人民币：159元大包装，满满的一袋全是厚厚的芒果肉，由新鲜芒果切片后加工制成。芒果浓香四溢，果肉Q劲十足，表面不黏腻，覆盖着薄薄一层原果析出的天然糖霜，干爽不粘手，果肉不会很甜，最大限度保留了天然芒果的果香。Kirkland柯克兰天然无核樱桃干/车厘子干 567g人民币：119元无反式脂肪，无饱和脂肪，无胆固醇！美味健康，营养果粒，味道好！密封拉链设计，保存省心！有机野生柯克兰Kirkland天然大颗蓝莓干果567g 人民币：169元蓝莓能增强免疫 丰富维生素 消除疲劳，爱美容的MM也有救了！蓝莓还有改善黑眼圈 大眼袋 黄褐斑 鱼尾纹的作用 保护视力等作用哦！蔓越莓干大包装人民币：179元3.6斤的大包装，美味健康，踏实放心。蔓越莓可预防妇女常见的泌尿道感染问题；降低胃溃疡及胃癌的发生率；减少心血管老化病变；抗老化，避免老年痴呆；养颜美容，维持肌肤年轻健康。Happy Village有机无花果干1.13kg人民币：159元纯天然无添加有机无花果干，蕴含丰富钙镁铁，维他命K以及膳食纤维！ 此款无花果干，是非常健康的食品，好吃又保健，男女老少皆宜，不管是自己吃是买来送礼都非常有特色，相信吃过后还想要吃的哦。新品推荐 | Costco神级购物清单，100个良心推荐！再冷手脚也不会裂，原来寒冬美国人都是靠这些东西护肤的！长期失眠是能够诱发多种疾病，这是病，需要治！12关于我们：  本店所有商品均为美国直邮，多个平台均有店铺。我们是加州零售商，拿到的价格会比普通买家便宜，每个产品出现问题我们都100%赔偿。由于邮寄是人工操作，难免有极少数会发错、多发、少发等问题，请见谅！我们一定会解决。     现在商城平台经常有超低级限量秒杀、新品限时折扣等活动，这需要亲必须关注我们公众号才得以知晓！这也是回馈关注我们平台的朋友们！     现在包裹查的比较严格，为了证明是个人包裹现在需要提供身份证（快递客服会主动联系你）还请配合。有意代理合作等可以加微信zzz58zzz新店铺开张【美帝团购】特价更多更多产品资讯，请关注【美国华人直邮商城】美国华人商城微店电脑侧可以网址进入www.ushuarenmall.com或长按二维码↓点击“阅读原文”进新店铺↓</w:t>
      </w:r>
    </w:p>
    <w:p>
      <w:r>
        <w:rPr>
          <w:b/>
        </w:rPr>
        <w:t>AG_B135</w:t>
        <w:br/>
      </w:r>
    </w:p>
    <w:p>
      <w:r>
        <w:t>【温馨提示】现在网上有很多价格很低的32度保暖衣，外包装长得一模一样，但是实际是在浙江生产的，说白了就是仿的，大家不要贪图便宜！在美国的都知道这个卖多少钱，加上运费税费等费用5、60十块钱肯定是下不来的，更别说再低的价格了！大家注意！打开百度，在搜索引擎里打上32度或者奥巴马代言内衣，出来的都是奥巴马相关的，一个总统可以为自己国家的一个本土品牌代言很难得，但是这样也说明了这个品牌东西的过硬质量和它的科技成分，就像我们的国家领导人推广华为一样吧！奥巴马在任的时候，客串一档喜剧演员塞恩菲德尔的网络脱口秀节目，就说他们全家都钟爱32度内衣！发热内衣可以防水的很少见，而且吸汗透气性极强，这样出汗后可以速干！不愧是奥巴马都推荐的，机密科技面料！关键是像美国这种发达国家，对衣服的环保要求很高，穿在身上没有任何的担心！奥巴马代言的品牌，美国街边到处可见广告牌. 不是全棉质地，是一种新概念自发热内衣。新兴科技面料，可以秒杀国内很多品牌的内衣了！具有高效抗菌功能，主要是抗寒，别看它薄薄的一层，特殊纤维让身体一直保持32度的恒温，速干，去异味，无静电，触感极佳，冬天的保暖神器！非常耐穿，质地都非常好！又一款高科技神物，很轻薄保暖成人男女款，男童女童都有选择！冬季再也不用穿的那么臃肿了保暖上衣面料：丙烯酸纤维、涤纶、人造丝、氨纶SPANDEX， 不是全棉质地，但透气、亲肤、无静电，最主要是抗寒，别看它薄薄的一层，始终帮助你保持32°的恒温，同时具有高效的抗菌功能，身体的汗渍汗味很快去除，穿着起来舒适有弹性便于日常运动，手感柔软、弹力非常好！女款裤子面料： 78%丙烯酸纤维，16%聚酯，6%氨纶。男款裤子面料: 47%丙烯酸纤维，26%聚酯，24%人造丝，3%氨纶。女士有黑色/灰花/白色三个颜色可选男士也有三个颜色可选黑色/深灰色/白色码数建议： 建议大家内衣不要买大，穿紧身贴身的保暖效果更好哦。秋冬转凉，你做好了准备吗？出门面对寒风是不是早已瑟瑟发抖，温度和美丽总是难以并存吗？是不是早已厌烦把自己裹得像只熊，出没在人海里，现在给你一个机会，一个让你美丽与温度并存的机会！温馨提示很多人对这个内衣有所误解，并不是高温加热，内里也不含绒。它的作用是：如果你本来身体是温暖的，内衣独有的32°heat独家技术能帮助你在室外保持体感温度不低于32°。而当你体表冰冷时（比如一些老人和女生容易手脚冰凉一样）32heat独立技术会辅助你将体感温度加热至32°并保持舒适！高科技发热材料，保持32°恒温，超薄贴身，柔软透气。弹性很好！老美冬天真心穿得少，买这个内衣的人超多，因为超薄，但并不影响保暖效果，就不会穿得那么臃肿。在南方或者北方的暖气房比较适合穿，奥巴马都钟爱的内衣，你不打算入手一套么？长按二维码识别即可购买奥巴马同款32度Heat保暖上衣超薄WeatherProof人民币：89元去年火的不行不行的，一去Costco首先就去看这个展区还有没有号码，每次都是一车一车的拉！真不错的，奥巴马代言同款恒温内衣，超薄款，冬季必备！男女款均有。奥巴马同款32°Cheat保暖裤超薄 男女款人民币：89元强力保温32度，超薄贴身舒适，防水、速干、柔软，弹性非常好！安全无毒，而且布料自身会发热，冬天就要穿的保暖又纤细。32度heat 儿童保暖内衣套装人民币：89元男童女童轻薄保温内衣秋裤，男孩女孩通用 ～维持身体温度 无静电 柔软亲肤 快干防臭～12关于我们：  本店所有商品均为美国直邮，多个平台均有店铺。我们是加州零售商，拿到的价格会比普通买家便宜，每个产品出现问题我们都100%赔偿。由于邮寄是人工操作，难免有极少数会发错、多发、少发等问题，请见谅！我们一定会解决。     现在商城平台经常有超低级限量秒杀、新品限时折扣等活动，这需要亲必须关注我们公众号才得以知晓！这也是回馈关注我们平台的朋友们！     现在包裹查的比较严格，为了证明是个人包裹现在需要提供身份证（快递客服会主动联系你）还请配合。有意代理合作等可以加微信zzz58zzz新店铺开张【美帝团购】特价更多更多产品资讯，请关注【美国华人直邮商城】美国华人商城微店电脑侧可以网址进入www.ushuarenmall.com或长按二维码↓点击“阅读原文”进新店铺</w:t>
      </w:r>
    </w:p>
    <w:p>
      <w:r>
        <w:rPr>
          <w:b/>
        </w:rPr>
        <w:t>AG_B137</w:t>
        <w:br/>
      </w:r>
    </w:p>
    <w:p>
      <w:r>
        <w:t>美国又发生一起留学生自杀的噩耗，12月14日，康乃尔大学网站发布了一则对留学生田苗秀Miaoxiu "Tina" Tian，姓名皆音译）死亡表示哀悼。据悉，21岁中国留学生田苗秀来自成都、在康乃尔大学主修材料科学及工程的，考试期间，13日，被发现陈尸于公寓内。就读大四的田苗秀，她在校内给人的印象是才华洋溢，对于研究领域非常精通，而且勇于挑战新的研究计划，死亡时间正好是学校期末考周。可能自杀   初步排除他杀嫌疑14日，康乃尔大学学生事务暨校园生活部副主席隆巴尔迪（Ryan Lombardi）表示，绮色佳（Ithaca）警方现正针对田苗秀命案展开调查，但初步排除他杀嫌疑。根据媒体报导，熟悉此案调查内容的消息人士透露，田苗秀之死极可能为自杀。对此绮色佳警察局发言人并未表示评论。隆巴尔迪表示，田苗秀在物理、科学领域的表现均非常优异。康乃尔大学工程学院院长柯林斯（Lance R. Collins）在给院内学生的电邮中写道，田苗秀是在今年春季与材料科学及工程教授辛惠里（Huili Grace Xing，音译）联系，询问是否能够加入研究团队，加入团队之后表现杰出。就在田苗秀被发现身亡的前一天，她给所有期末作业同组的好友发去了邮件，上面写着：“抱歉，我不能和你们一起做完这个项目。”而邮件的发送时间正是田苗秀被发现身亡的前一天。“同组同学收到田苗秀的遗书后报了警，警方才赶到公寓中发现田苗秀身亡。”启熙说。充满热忱  校方发信公开哀悼柯林斯也指出：“田苗秀非常认真努力，对于进入新的研究计划，永远充满热忱。”隆巴尔迪与柯林斯均表示，今秋开学之后，田苗秀继续在辛惠里领导的团队当中做研究，并且为进入研究所预做准备。柯林斯写道：“请与我一起为她悼念，对于我们学校这个大家庭来说，这是一个重大的损失。”数张照片  描述留学心路历程在社群网站上，田苗秀几张摄于康乃尔大学校园的照片里，手上都拿着相机。有一张照片则以夜间的麦考塔（McGraw Tower）做为拍照背景，并在照片图说里描述申请康乃尔大学的心路历程。高中时期  夺得取得不少荣誉根据成都第七中学的相关讯息，1996年5月在四川成都出生的田苗秀，在高中时期就全校知名，为母校成都七中取得不少荣誉，也是学生干部；她代表学校科学技术协会参加过成都市青少年科技创新大赛并获奖，论文是“成都市城区空气质量状况与部分主干道机动车流量调查报告”。此外，田苗秀也参加了中国首届高中生美式辩论赛，进入西南成都赛区前16强；她还在中国中学生英语能力竞赛中获得全国三等奖；她在满分120分的托福考试中取得113分的高分，因此获康乃尔大学录取。大学同学眼中的她　　双面性格，网下开朗网上忧郁　　“听别人说她有去看过心理医生”　　在同学启熙的眼里，田苗秀在朋友圈里和现实生活中是不太一样的人。“她其实性格一直那样，有点忧郁，”他告诉记者。▲田苗秀 图据社交媒体　　在现实中，田苗秀跟人聊天都很开朗，和周围熟悉的人，尤其是在校外合租的朋友们关系也都不错，但是在微信发布的朋友圈中，却并没有那么阳光明媚。　　她生前发送的最后一条朋友圈是一首日本女艺人椎名林檎的《华丽的逆袭》，在歌词中可以看出，表面上是一首励志歌曲，但是其中有几句歌词的翻译是这样的：“别着急离开/也别担心太多/活不下去又不是什么大事/你懂的”　　转发这首歌时，田苗秀配上的文字是：“回不来了 回不来了 鸡皮疙瘩还是会起倒是”。　　这条朋友圈发布的时间是12月7日凌晨1时12分，距离她之后的身亡不足一周。一个年轻的生命以这样的方式结束，令人扼腕叹息，又都是独生子女，他们的父母如何度过后半生？留学生自杀事件已经不是个案例。几乎每年都有留学生出事自杀事件。不堪重负！中国女留学生自杀前留下遗书曝光美中国女留学生失踪半年 遗骨被发现 疑为自杀失踪中国留学生已死亡，疑为自杀.. 再曝悲剧！广州20岁留学生在美跳楼自杀现在的留学生越来越低龄化，即使出来读本科读研已经成年的学生，作为独生子女一代，他们中很多人的心理还没有“长大成人”。留学生自杀，通常反映的问题是典型的学业上的压力，经济上的压力，还有在适应美国生活上的种种问题，当这些问题不能得到有效的解决时，留学生在美国的学习生活都会受到极大的干扰，由此会产生种种问题，如心理疾病，抑郁症等等，极端的甚至轻生。在留学潮中，学生以及家长该做些什么来尽量避免悲剧发生？作为留学生，要时刻警惕这些抑郁和自杀症状　　如果症状持续两个星期以上，可能出现抑郁倾向：　　持续悲伤　　对爱好，朋友等都失去兴趣　　思维，说话，甚至行动迟缓　　暴食或者没胃口　　失眠或者睡太多　　做决定很困难　　易怒　　体重暴增或骤减　　有自杀倾向　　出现疼痛或者消化问题　　有负疚感，觉得自己没有价值或者无助　　自杀倾向症状：　　威胁或谈及自杀　　他们会暗示他们什么都不在乎了，或者以后也不会在你周围了。　　把自己的东西送人，或者安排后事　　买枪或者其它武器　　在抑郁症时期后，出现莫名的，无法解释的快乐。　　如果你注意到亲友有这些行为，不要犹豫，尽快寻求专业的医生协助　　抑郁的你，可以这样解救自己　　如果你自己出现这些症状，你可以这样做：　　一，求助专业人士治疗　　考虑吃药，或者采取精神治疗法，比如说有音乐治疗法，艺术治疗法和宠物疗法。　　二，改变生活方式　　保持正常的作息时间表，多运动，减少高糖分食品和快餐，多吃蔬果多喝水。重新修饰自己的仪容，维持良好的社交圈，多与能给你正能量的朋友交往。　　三，调整你的行为　　发展一个爱好，或者饲养宠物，充实自己。做一些让你开心的事，比如煲剧。写日记，把不开心的情绪发泄出来。尝试去帮助他人。　　四，改变你的负面思维模式　把抑郁的过程看作是一个慢慢进步，逐渐好转的过程，你可以尝试找一个可以学习的榜样，看看他们以往是如何应对抑郁症的。另外，善待自己，记住，你是有价值的。列出那些让你忧心的事情，然后一一对应写出解决方法，比如，没有支付的账单让你困扰，你可以列出哪些方法可以支付账单。　　改变负面思考方法，承认那些负面情绪最终都会过去，列出你的优点，你并非一无是处，从小事开始改变，哪怕一开始很困难。清楚这种负面思考模式形成的原因，是不是你的内心一直有一套像自动程序那样的思考框架，是不是只要碰到负面的事情，一开始就假设都是自己的错，是不是由于以前发生了类似的事，唤起了类似的痛苦情绪。　　回忆开心的事，静下心来，想想人生中值得感恩和快乐的事。　　改变你说话的模式，比如你可以说“虽然XXX，至少XXX”，这样能把负面思维转向正面。　　承认也许抑郁会重来，而一点点的努力，是为了降低负面影响和减少持续时间。所以家长在考虑送子女留学时，不妨先问问自己下面这八个问题，评估一下自己是否为孩子的留学生活做好了充分的准备。一问：孩子的能力追得上你的期望值吗？国内的家长对留学的期望值容易有两种误区，一是孩子在国内学习表现良好的，家长“望子成龙”，总想把自己的孩子送进排名最靠前的学校。二是孩子在国内无望上一本二本的，家长想当然地认为“孩子只要能出去，上了美国大学就会变好的”。通过中介的包装，家长们的这些初衷也许都能达到。但结果也许是，到了美国，包装出来的肥皂泡很容易被严酷的现实戳破。首先，英语是任何人都无法绕过的一座山，中介可以为你包装出好看的成绩，可是不会替你上课、写作业。英文不过关，听课、记笔记、写作业、交朋友，每一步都会遇到麻烦。其次，那些上了名校和排名靠前的大学的更要有思想准备，这些名校排名靠前是有道理的，他们对学生要求严，学生课业重是非常普遍的。国内的学生，有时尽管书面成绩不错，但社会经验、语言表达以及文化习俗等各方面与美国学生仍然会有很大差距，压力是可想而知的。对于家长来说，最重要的是对孩子的能力有客观的判断，帮助孩子在国外的大学中找到适合他的“那一个”。二问：孩子抗压的能力，你真的了解吗？在每一个家长的眼里，孩子都是“自己的好”。可是在脱离父母庇护的环境下，孩子的情商决定了他/她是否能度过难关，顺利适应新的生活。面对困难重重的异国环境，性格开朗外向，喜欢与人打交道，在社交上没有畏惧心理，遇到困难，主动寻求有效的帮助，在情绪不佳时能找到排泄的渠道，这样的人更容易适应国外的环境。要知道，出国路上没有人是一帆风顺的，再聪明再优秀的学生最初都会经历这样那样的“苦难”：老师说的话没听懂；同学讲的笑话别人都笑了，可是自己一头雾水，没有做出应有的反应。不要幻想美国人个个都是“活雷锋”，在你对异国他乡的学习和生活都还没“上道”的时候，不要轻易被他人轻蔑的眼神，不屑的口气打倒，内心要坚强，外表要“皮实”，要相信“不经历风雨，难得见彩虹”。三问：你与孩子建立起良好的互动关系了吗？常常听到一些家长发出这样的抱怨，出国留学的孩子不愿与家长交流，只有缺钱的时候才会找家长。因为缺乏良好的沟通，家长无法了解孩子真实的状况，所以一旦发生问题，如挂科，无法毕业，被学校除名，精神抑郁，甚至酗酒吸毒犯罪时，家长都感到措手不及，无法接受。这其实说明孩子在出国前没有与家长建立起良好的亲子关系。在一种基于爱与信任的亲子关系中，家长可以动态地了解孩子在国外的生活，特别是他们心理情绪上的波动，及时发现问题，给予孩子支持和安抚，孩子也会在与父母的交流中得到情绪的释放和解决问题的途径。四问：是否详细了解了国外大学的情况？孩子留学前，家长要准备的不仅是充足的学费和生活费，还有很多要做的“功课”。美国大学系统与国内大不相同，家长应从各种渠道去了解：课业压力，师生比例，课程设置，成绩考核，毕业率，就业率等等。家长只有成为“内行”，才能给孩子建设性的指导意见，才能与孩子有效交流，才能与学校顺畅沟通，了解孩子的真实情况。五问：一旦出现问题，孩子是否懂得寻求专家的帮助？出国前家长要帮助孩子做好面对困难的心理准备，特别是那些在掌声和赞美中长大的孩子，挫折、失败、孤独都将是他们的“必修课”。除了父母的安抚，在美国一个最直接，也是最容易被亚裔，特别是华人(不仅是留学生)忽略的是看心理医生。美国心理协会(AmericanPsychologicalAssociation)统计显示，亚裔大学生自杀念头及试图自杀的行为远比白人高。在15至34岁的亚裔中，自杀是第二大死因，而20至24岁的亚裔有最高的自杀率。专家认为，这个现象与亚裔不习惯看心理医师，延误了及时获得专家协助的时机有关。有些人缺乏处理压力的能力，但是又认为寻求心理帮助是件丢脸的事，因此较少看心理医生。事实上，美国大学都提供相关的免费心理咨询，家长要正面鼓励孩子，及时发现和干预，不要延误而后悔莫及。六问：当孩子承受不了压力时，你知道该怎样应对吗？在孩子踏上留学之路的时候，家长应做充分的心理准备，知道这是一条坎坷不平的路。在美国每一年都有学生在功课压力下身体和心理健康受到严重损坏。美国的家长一般会让孩子休学半年甚至一年，或是从压力大的名校转到压力小的普通州立大学。留学生往往害怕父母失望，报喜不报忧，有问题自己扛着。作为家长该有这样的意识：与孩子的健康、一生的幸福快乐相比，暂时的挫败和家长的面子都不值一提。所以家长要多了解国外大学的有关规定，在发现孩子无法正常学习下去时，及时调整自己的期望值，找出可实施的策略，如休学或转学。七问：是否为孩子在国外准备了有力的后援？有这样两件事。第一件，一个留学生因酗酒过量闹事被警察带走，他的亲戚在外州得知后立刻飞过去帮助解决。第二件，一个留学生突发急病昏迷住院，家长在美国的大学同学及时赶到，并与在中国的家长联系，向医生通报学生以前的病史，使学生的病得到及时有效的治疗。这说明很有必要为孩子在国外寻找一个信得过、靠得住的“后援”。千里之外的父母在孩子出现紧急状况时“远水解不了近渴”，这时，事先委托的亲戚、朋友、同学就会为你“打头阵”。除了紧急情况，这些比家长更了解国外情况的“后援”也是孩子日常生活遇到问题时寻求帮助的最好渠道。八问：经济实力是否足够支持孩子四年甚至更长时间的学习？美国的学费在全世界是出了名的贵，而中国留学生的学费已经成了很多美国大学的一大“财源”。尽管留学大军中有“不差钱”的“富二代”“官二代”，但是也有大批需要掂量自己腰包的中产和需要借债付学费的工薪族。对于后两者，除了知道要付给大学的费用外，还要为孩子准备充足的生活费。这时家长与孩子的沟通和对孩子的了解显得非常重要。如果家长与孩子能很好沟通，让孩子懂得节制开支，也许学费外的花销就会“止损”，否则的话，家长就得考虑家庭财力是否足以支付每年的这个“超支”。还有一点值得家长注意，尽管美国的本科是四年制，可是那并不意味着你的孩子一定会在四年内拿到本科学位。如果由于不能达到学校的成绩标准而延迟一年到两年毕业，家长还要准备额外的费用。没有足够财力的家庭，一定要量力而行。如果盲目跟风，踏上留学路后，受苦的是父母，受罪的是孩子。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AG_B136</w:t>
        <w:br/>
      </w:r>
    </w:p>
    <w:p>
      <w:r>
        <w:t>北美最全各种分类信息全在这里！及闲置二手，各种二手车，商机，店铺买卖请进入小程序a租房|求租，招聘|求职，二手|求购，买车|卖车人人都在用小程序有任何需求，请大家自己发布，越来方便，新版正在更新中！招聘请前台，负责接电话，要求能听和说英语，工作环境好，有住宿，有意者请致电3054711015快递公司招聘， 每日在电脑系统中完成质量检验与货物登记，按照系统要求将货物上架至库位上要求：1. 熟练使用电脑并能做简单的货物质量检测，认真细心，对于繁杂工作能一一按时完成3. 身体健康，要求能搬起超过60lb的货物，上架至货柜上4. 会开叉车，必须有工卡，待遇从优，晋升机会优厚。工作地点：Pico Rivera CA有意者请邮件yukiou@dfpost.com或电话 6262107324（M-F 7am-4pm)洛杉矶San Gabriel服装店诚招销售人员，$2500，需有经验，年龄在27到35岁之间，电话6268982718纽约曼哈顿中餐馆诚聘长期帮手，$2000，生手可教，无需会英文，须报税，有身份，有意者请于下午2:30~4:00致电7188728863北加州莫里按摩店招人，$3700，电话6268995461优胜美地达拉斯按摩店请人，$3500，电话6263806175洛杉矶Bakersfield正规按摩店诚聘按摩师，$4500，需执照或身份证件，电话6265927058纽约皇后区老人中心诚聘司机，$2000，电话7187903269宾州布鲁斯堡正规按摩店诚聘女按摩师，50岁以下，$4500，需有经验、会基本按摩英语，电话5702388088纽约哥伦比亚研究中心主任招助理一名，$6000，电话9174365216，微信sunartcenrt旧金山招聘大理石安装工人，需有经验，电话4158026851新泽西Jersey City诚聘保姆，$3000，负责帮忙做家务和照看婴儿，电话3476756786闲置物品/产业转让旧金山斯达科斯床脚店$35000转让，地段好，租金便宜，电话9164766311圣诞袜一箱$120出（原价$450），批发出售，有意者请短信9096805902纽约9成新加湿器$10出，电话9293657723纽约9成长新沙发床$70出，电话9178590068佛罗里达州博因顿海滩Food Trailer整车转让，设备、手续齐全，车长14ft，宽7ft，电话5616602567二手车旧金山Sunset District蓝色2000年Volkswagen Golf，$2000，88000迈，配备天窗、前坐垫加热，电话4159396185洛杉矶Santa Ana红色2002年六座Toyota Sienna xle，$2800，全景天窗高配置，14万迈，电话7145795882亚特兰大白色2012年BMW 535 GT，状况良好，电话6784888527租房洛杉矶Walnut山顶独立后屋出租，$1280，内有一房一厅一厨一卫，电话6264747763San Gabriel单间出租$700，包水电煤网，有洗衣机烘干机，电话6269278658Upland两单房出租，$650，包杂费，家电齐全，免宠物，电话6265891655Monterey Park雅房出租$550，限女性，包水电网，电话3473792417Fontana与Rancho Cucamonga交界处新装修两层四房三厅三卫独立屋整套出租，$2300，租期最少一年，电话6267158972纽约法拉盛中心套房出租$900，电话91796378868大道57街大单房出租$650，有意者请下午5点后致电9176670657纽约新装修大单房出租$600，近金城发超市，有意者请晚上10点前致电9178688974旧金山Hercules单间出租$1200，电话9257719582旧金山House新装修二楼整套出租，独立出入，二房一厅，独立厨浴，租金面议，电话4158893377El Cerrito单间出租$850，电话9095329025西雅图西雅图雅房出租，多房型可选，租金$490起（取决于房间大小），自由合约，电话2066121125，微信Tamkinghung芝加哥31街单房出租$450，包水电煤网，有洗衣机烘干机，电话3127310773，微信lena8808及闲置二手，各种二手车，商机，店铺买卖请进入小程序a租房|求租，招聘|求职，二手|求购，买车|卖车人人都在用小程序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AG_B134</w:t>
        <w:br/>
      </w:r>
    </w:p>
    <w:p>
      <w:r>
        <w:t xml:space="preserve"> 一个任职于全球第三大的航空联盟“寰宇一家”（Oneworld），年薪近16万美元的刚刚升值的华人高管，竟然因为盗用公司信用卡被逮捕了，。 　　美国移民局下属的国土安全部的纽约埃尔多拉多行动组，在本周逮捕了一名涉嫌电信欺诈的华裔男子。嫌犯涉嫌盗刷公司信用卡超过220万，购买了上百部苹果电脑和手机，并试图掩盖罪行。　　美国移民局提供的信息指出，现年33岁的长岛市居民王兰迪（Randy Wang音译），曾任寰宇一家航空联盟的业务经理和临时财务总监。在2016年1月至2017年10月间，他未经授权使用公司的信用卡账户“疯狂”网购。调查指出，王兰迪购买的物品与公司完全无关，其中包括443台笔记本电脑，242部手机，24部平板电脑以及其他电子产品。他花费79万3158美元购买苹果产品，57万7161美元花在亚马逊网站，还在微软中心的电脑商店花费8万5505元，总金额超过220万。最后，他还篡改了公司的会计记录，来掩饰公司信用卡被收费的行为。　　根据公司的起诉书中指出，王兰迪作为业务经理，年收入为15万9000美元，而且被临时提升为公司的财务主管。但是今年9月，公司发现了他的欺诈行为，他还设立了一家以寰宇一家为名的虚假网站，出售了60万美元的商品。该公司表示，王兰迪还篡改公司的工资记录，就是为了避免支付每月69美元的健康保险。　　王兰迪本周被移民局下属的国土安全调查局逮捕，他目前面临电信欺诈的指控，可面临最高20年监禁，最高25万美元罚款的惩罚。　　负责调查此案的国土安全部纽约地区探员Angel Melendez指出。 “二十五年前，国土安全部在纽约成立了埃尔多拉多特别行动组，专门针对所有层面的金融犯罪，包括像王兰迪这类的电汇诈骗。埃尔多拉多行动组积极与州和联邦执法部门合作，严厉打击诈骗、电信欺诈、洗钱等金融类欺诈犯罪行为。”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AG_B140</w:t>
        <w:br/>
      </w:r>
    </w:p>
    <w:p>
      <w:r>
        <w:t>初到美国的你，是斗志昂扬地朝着新的目标奋斗？还是心中惶惶不安对未来感到迷惘？1刚来美国第一天，朋友跟我说美国的自来水是可以直饮的。我看厨房里有冷水和热水两个水龙头，以为热水也可以直饮，于是很兴奋的用热水冲了一杯咖啡……注：事实上只有冷水可以直饮2到美国的第二天出门买东西，想坐地铁，但又找不到地铁站，于是找路人问Subway在哪里，遇到一个好心人说他也要去，可以和我一起走，我当时简直可以用感激涕零来形容啊！在人生地不熟的地方遇到这么好的人不容易啊！于是，我就这样满心欢喜地被领到了那个卖三明治的Subway门前……3到了纽约，想去看自由女神，但是不知道路。于是乎在路边抓了一个白佬问：“Hi, do you know where is the free woman?”　白佬愣了半天，支支吾吾：“I... don't know...Tell me when you know it.”自由女神的正确说法是“Statue of Liberty”。而这里的free，可以理解成“免费的”。于是这句话自然囧到人家老外了。4终于找到了自由女神像的地址，准备自己搭巴士去，在巴士站等车，一个老太太问我：“How long have you been here？”（你来这儿多久了？）我因为经常被问出国多久了，想都没想直接回：“1 week only.” 老太太先是一脸茫然的看看我，扭头就走了。我后来才反应过来她是问我等车等多久了，然而我回她“一星期”……5好不容等来bus，一开始不知道下车要按铃，不按铃，车不停。刚开始还报车站名，后来没有人上下车，就不报站名了，因为不是每站都停，导致我数站数错，不知道自己坐到哪里去了，索性直接去终点站吧……6身上现金不多了，想用中国的银行卡在ATM机上取钱，结果卡先出来了，我以为卡不能用，转身就走了，突然被排在我后面的人拉住，他说我忘拿钱了，我笑着对他摇摇头，说：“那不是我的钱，我没取出来。”后来才知道国外有的ATM机是先出卡后出钱，和中国的是相反的……7觉得带来美国的现金太多，想去银行存钱，但是不知道要怎么说，进去就跟前台讲：“I want to save money.”（我想省钱/攒钱）至今记得那个银行职员一脸尴尬笑着对我说：“Yes，you should.”（是的，你应该省钱/攒钱）的样子。事实上存钱应该说“deposit money”。8路过电影院看到好多海报就想去看电影，遂去找小伙伴同行。小伙伴问我有什么好电影，我说过两天有一部电影叫“COMING SOON”（即将上映）。9口渴，在超市买了一盒椰子汁，可是感觉稠稠的，和我以前喝过的完全不是一个味，喝完之后还一阵阵反胃。 后来才知道我喝的不是椰子汁，是椰浆，做菜做甜点用的......亲，初到美国，你经历过哪些尴尬事？说说吧！文/综合报道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AG_B138</w:t>
        <w:br/>
      </w:r>
    </w:p>
    <w:p>
      <w:r>
        <w:t>近日，自从袁立播出《演员的诞生》有黑幕之后，所有参加过这档节目的嘉宾几乎没有人敢站出来力挺袁立，可见娱乐圈的水有多深，有多少人是敢怒不敢言的，有多少人是为了钱甘为违背良心丧失道德的，作为圈外人的我们并不知晓，最令人寒心的是，作为《演员的诞生》节目组的三位评委和主持人，却都纷纷表示沉默。反而是娱乐圈的一些老戏骨挺身而出，公开发声力挺袁立，像陈紫函、连凯等，现在就连金星也公开发声喊话袁立加油。水太深，中国最优秀的4名演员，都不敢发声正当著名主持人乐嘉为袁立发声的时候，袁立的回复亮了，袁立在微博上直言：我多希望和我一起拍过戏的宋丹丹老师，我的纪大人，现场的子怡老师、刘烨张彤，我多希望你们能把当时的情况说出来！明天我们休博一天，希望后天能听到你们真实的声音。　　如果真的做错了，那就应该勇敢的站出来承认错误，至少这样还能给观众留有一丝好印象，一个演员不能为了钱，丧失道德呀，到底背后还有哪些不见人的交易呢？人民日报评：演员的诞生，要颜值更要“演值”　　睡前聊一会儿，梦中有世界！大家好，我是党报评论君。最近，有一档演员比拼演技的综艺节目，吸引了不少人的注意力。基本上每周节目一播出，就会迎来一个讨论的小高峰。谁演的好，谁演的不好，谁不应该晋级，谁淘汰可惜了……诸如此类的讨论不绝于耳。今天，我们就来聊聊这档话题度颇高的节目，《演员的诞生》。　　　　《演员的诞生》导师　　《演员的诞生》甫一开播，就成功吸引了人们的眼球，因为“终于有节目说说演技这回事儿了”。从人们的感慨中，我们不难看出，观众对于能看到关于演技的探讨、知道怎样才是好的演技、怎样才能拥有好的演技，是多么的期待。尤其是在“抠图”“念数字”“大用替身”等关于演员表演的负面话题不断出现、一些新生代演员的表演总是备受质疑的今天，认真严肃的讨论演技，不仅是满足观众的期待，也是为演员这个职业正名。600万人“尘肺病”三个字进入人们的视线，这些年，袁立也一直在帮助着这个群体。　　　有一本传说中的书，因为周星驰的电影《喜剧之王》而被大家所熟知，但读过的人可能却是寥寥。是的，这就是俄国导演、演员斯坦尼斯拉夫斯基探讨表演的理论著作《演员的自我修养》。其实，翻翻这本书的目录就可以知道，演戏真的是一门学问、是一种艺术。比如，第八章“真实感与信念”，比如第十三章“心理生活动力意向的线”，这背后有复杂的人类心理、艺术理论、自我意识等方面的问题。老话也说，“台上一分钟，台下十年功”，对于表演，思考这些问题，可能就是荧幕背后的基本功。　　　　《演员的自我修养》　　对于演员而言，认真而深入思考演技的问题，可能也才谈得上严肃地对待表演这件事。毕竟，绝非靠吼就能输出演技，也绝非靠脸就能写入表演史。那些活到老、演到老的演员，在某种程度上是让人羡慕的，他们不仅有更长的艺术生命，而且也打开了更多的职业可能性。说到底，以什么态度对待自己职业的问题，也决定了在多大程度上能够“可持续发展”的问题。而且，以工匠精神做好表演，不也是对观众负责吗？　　这并非是“装”。今天，观众的观影需求日益多样化，在娱乐的需求之外，还有文化的需求，艺术的需求等；在纯粹为偶像买单的粉丝之外，大部分观众越来越关注演员的演技是否到位，剧本是否扎实，制作是否精良。近期一些高口碑的影视作品，无论是一再打破收视纪录的《人民的名义》，还是在网络上收获大批拥趸的《白夜追凶》，都是靠着精湛的演技、跌宕的剧情等让人津津乐道、念念不忘。在表演领域，演技固然可以是生产力、粉丝固然可以成为经济，但不可否认的是，打动人心的永远是那些走心的表演——哪怕一时之间没有那么红。　　袁立撤掉娱乐圈的遮羞布　　从这个角度看，《演员的诞生》让“演技”成为一个热词，这就是个好事。但正如一位演员所说，“好演员是一个需要时间和生活阅历锤炼的事情，一个合格的演员必须要有自己的气质和涵养，而不是通过一档节目，炫几个技巧，就能‘诞生’”。的确，一档综艺节目或许能让参与者找回一些作演员的初心，但真正要继续前行，还需要涵养更多的责任意识、工匠精神。而在观众观影需求不断提升的今天，演员们也是时候好好思考思考，如何更纯粹地对待表演，更敬畏地对待事业？　　如果将《演员的诞生》也看作一部戏的话，我们希望的还是戏剧本身的内容更丰富一些，戏外乱七八糟的戏份更少一些，让节目真正回归到演技的视角，让演员能在舞台上真正激活表演的细胞。这恰恰是节目本身的定位，也是人们对所有影视剧创作的一种期待。　　这正是：演员回归表演，影视方有春天。　　大家晚安！（人民日报中央厨房·思聊工作室 张凡）　　最新，袁立已经决定不再追究浙江卫视《演员的诞生》节目组的责任了。不过，为什么突然又发了这样一条微博，原因就是腾讯发布的下面的这篇新闻，这篇新闻指出两点。第一点：袁立在《演员的诞生》播出前拒绝审片。第二点：袁立曾经暗示节目组把钱打到自己账户上。　　　袁立为什么会这么生气呢，因为这篇文章牵扯到了基金会，如果基金会被冻结了，那么会有很多受到资助的尘肺病农民工，不能及时治疗。　　　大家如何看此事呢？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AG_B139</w:t>
        <w:br/>
      </w:r>
    </w:p>
    <w:p>
      <w:r>
        <w:t>14日再爆噩讯，29岁北京华女惨遭老外丈夫杀害。　14日凌晨，位于洛杉矶阿罕布拉市(Alhambra)的一街(1st Street)和主街(Main Street)交叉口附近的高层停车楼处，一名为李慧(Hui Li，音译)的29岁的华裔妈妈女子从高层停车楼坠下后身亡，随后自称李慧丈夫的男子艾瑞特(Russell Everett)被警方认定涉嫌凶杀李慧，并立即将其逮捕，两人3岁的女儿事发当时也在现场，她很有可能目击了事件发生的经过。　　凌晨1点钟左右，阿市警方接到报警，一名女子从一街北26号的停车场东南面顶楼跌落。救护人员到现场对该女子进行抢救，在进行20分钟的心肺复苏(CPR)后，凌晨1点半在现场宣布其死亡。    据阿市警方信息显示，报警人自称为女子丈夫，55岁的男子艾瑞特报警称自己的妻子从阿市停车楼顶层坠楼，他们俩的女儿则是和他在一起，待在停在现场的车内。警方到场后，提取了案发现场附近的摄像头查看事情经过，发现与艾瑞特描述的并不一致，当日清晨6点钟左右,将艾瑞特视为嫌犯进行逮捕。　　　嫌犯艾瑞特暂时被拘留在阿市的看守所，被控谋杀，保释金为100万美元。　　死亡女子的女儿则由警方相关部门进行照看。　　现场勘查之后，警方表示，目前对停车场顶楼进行了查验，但不能透露案发地点具体在何处。而主流媒体称，提供录影视频的店铺值班经理形容画面不忍直视，而女子是后背着地，她在救护人员赶到时还有生命迹象。此外，由于女子身上疑似有其它非坠楼造成的痕迹，因此警方不排除各种可能性，包括停车楼有可能不是第一现场。　　由于案件复杂，警方和法医部门出动超过10人在现场进行勘查。女子遗体一直保留在现场，直到14日中午12点左右才被法医部门装入黑色尸袋运离现场。　　警方14日上午还在现场检查了嫌犯艾瑞特的车，他的黑色丰田RAV4停在停车楼1楼的残疾人车位上。车的后座放着一辆婴儿车，副驾驶位置上有妈妈袋和多个饮料瓶。这辆车非常破旧，除了右车尾有碰撞痕迹外，车的方向盘皮革脱落，车内残旧。　　对于死者李慧的身份和死因，目前洛杉矶县验尸官办公室仍未作出正面回应。　　案发地点附近有不少华人商铺和餐馆，由于警方整个上午都对停车楼和附近街道进行了封锁，在附近工作的华人员工都表示生意受到影响。尽管许多华人员工一早就来到案发现场附近，但他们表示附近店铺多在12点前就关门了，因此没有人知道这里发生了什么事情。　　案发现场附近的一些居民表示，去年圣诞节前，这个停车楼也发生了一起无家可归女子从4楼跳楼自杀的案件，当时那名女子坠落的地方与现在的案发地点几乎是同一个位置。居民感叹，这样的巧合实在太让人伤感了。　　坠亡华妇与洋丈夫并非法定夫妻　   经证实，李慧与艾瑞特并无法定婚姻关系。　　据美国政府人口信息系统显示，艾瑞特在2001年之前一直生活在波士顿(Boston)，2001年以后来到了加州，先后分别辗转于Studio City、Simi Valley、Van Nuys等等洛杉矶县的各大城市，于2006年搬到洛杉矶地区华人聚居的阿罕布拉市。至今，警局信息一直显示艾瑞特为阿罕布拉市居民。此前没有重大刑事案件的犯罪前科，只是与富国银行(Well Fargo)因小额财务纠纷曾在民事法庭交涉。　　艾瑞特在主动找到警方的时候，表示自己是李慧的丈夫，车里还有他们3岁的孩子。但是据美国政府人口普查系统最新信息显示，至2017年8月时，嫌犯艾瑞特目前的状态为单身，且根据洛杉矶县书记处系统内信息，两人在婚姻系统的登记中没有过任何记录。此外，他最后一个登记的公开地址位于阿市二街北824号的公寓楼中。附近邻居们都表示从来没听说过李慧这个人。不过，其中一位同时是业者协会成员的邻居表示，艾瑞特是在3年多前搬走，而他的脾气并不好，不但欠管理费不交，甚至还打过人。29岁华裔妈妈李慧（Hui Li，音译）堕楼案引起华人社区居民广泛关注。住在李慧楼下的邻居表示，李慧来自北京，现在是个护士，在这个公寓住了差不多7年。尽管是老邻居，但大家对她的认识并不多。只知道她孩子的爸爸艾瑞特是个没有工作，整天待在家里的人。两人还经常吵架，甚至在半夜3点也会吵。这导致邻居们的不满，并多次报警处理。由于报警次数多，两人到后来干脆不给警察开门，无论谁敲门他们都不去应门。李慧的邻居表示，在14日凌晨0点30分左右，还听到了两人带着孩子边吵边下楼。邻居一度以为他们两人打了起来，但后来听到他们只是开车离去。仅仅半个小时后，不幸的堕楼案就发生了。李慧和艾瑞特以及他们的女儿一起住在离停车场不到半英里的公寓中。这位邻居称，李慧平时看起来总像心里有事情的样子，她曾在2016年带着女儿回中国3个月，当时孩子的父亲并没有跟着一起去。邻居表示，唯一一个看起来像她妹妹的人曾在两三年前和她往来比较多，那之后几乎没见过有任何亲友拜访她。公寓附近不少的华人居民在15日都听说了这起堕楼案，但大部分带着小孩在附近玩耍的华人妈妈表示自己从来没见过李慧和她3岁的女儿。显然，李慧在社区并不活跃。不过，李慧的邻居们却对这对华洋伴侣印象深刻，因为两人经常发生剧烈争吵。李慧的公寓有两个门，前门鞋架上鞋子凌乱的堆放，后门堆满了小孩子的用品和包装箱。两个门上都贴着让人不要敲门打扰的纸张。邻居称这对华洋伴侣常常吵架导致警察上门，但他们并不应门。（侨报记者翁羽摄）李慧的公寓举例案发地点不到半英里，两人在案发前半小时依然在争吵。（侨报记者翁羽摄）华洋婚姻存在文化的差异，语言不通可能可以慢慢磨合，但文化不同是很难磨合的。如亚裔女性很多时候是要掌管家里的财权，但白人可能觉得‘我的钱是我的，你的钱是你的’。就算两人出去时买了小礼物或请吃个饭，这是他自愿的，并且理应如此，他依然是把钱财问题分开看。另外，年龄差距太多也引起隔阂。年轻的女性一般比较活跃，例如喜欢看电影、登山、旅游；而年长的男性就不一定能配合。”     引用圣经上一句话，爱是恒久忍耐，又有恩慈；爱是不嫉妒，爱是不自夸，不张狂，不作害羞的事，不求自己的益处，不轻易发怒，不计算人的恶，不喜欢不义，只喜欢真理；凡事包容，凡事相信，凡事盼望，凡事忍耐；爱是永不止息。   这样婚姻才能走的长久，适用任何婚姻。华人生活网综合侨报编辑综合整理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AG_B141</w:t>
        <w:br/>
      </w:r>
    </w:p>
    <w:p>
      <w:r>
        <w:t>出行新记录！圣诞节准备外出旅行的要注意了，由于美国经济强劲、消费者信心增强，以及机票价格低廉，根据美国汽车协会（AAA）预计，今年圣诞新年期间，搭机、驾车和坐火车出行人数将超过一亿，创下新纪录。根据AAA报告中表示，在12月23日到1月1日期间，大约有1.073亿美国人将到离家50英里（80公里）以外的地方旅行，比去年同期增长3.1%，创下历史最高纪录。今年也是美国假日季节旅行人数连续第九年增长。自2005年以来，年末假日美国人旅游总数增加2160万人次，增幅超过25%。AAA高级副总裁萨瑟兰（Bill Sutherland）表示，汽油价格增长并没有使人们在假日选择待在家里。这一年以来，强劲的经济和不断增长的消费者信心促使人们外出旅行。驾车出游人数占90.7%在圣诞新年假期期间，驾车出游人数最多，占整个出游人数的大约90.7%。AAA表示，这个假日季节，美国机动车旅行将达到9730万人次，连续第七年上涨。驾车出行汽油需求占全球原油需求的10%该组织预计，航空旅行将增长4.1%，达到640万人次，这是自2004年乘客开始享受较低票价以来的最高数字。AAA表示，目前航空旅行占所有旅行的5.9%，连续四年增加。而搭乘火车、巴士和游轮出游的人数将达360万人次。航空旅行将增长4.1%，达到640万人次油价涨，机票价格降2017年，美国人在道路上行驶的里程数也创下纪录，同时刺激了汽油需求。9月8日，因受哈维和艾玛飓风的影响，汽油价格上涨超过10%，平均每加仑2.67美元。AAA表示，12月14日汽油价格为每加仑2.45美元，较上年同期上涨约9%。预计到今年年底，天然气价格将下跌约5美分。根据AAA的统计，假日季节的机票价格比一年前降低了20%，全美40条国内航线年底平均机票价格为165美元，为五年来最低水平。平均来说，机票价格比一年前低5%。AAA还表示，两星和三星级酒店房价分别下降2%（每晚121美元）和5%（每晚156美元）。不过，租车价格上涨了11%，达到每天74美元，为年末旅行的五年新高。12月20日和21日道路交通最拥堵提供导航和交通预测的Inrix公司首席经济师库克森（Graham Cookson）表示，由于节日期间的旅行者人数创纪录，开车人士会在大都市面临堵车情况，他建议司机避开高峰时刻或考虑替代路线。根据旅游趋势，Inrix预计12月20日和21日的交通拥堵将达到高峰，因为上班族会提早下班，这让度假旅客更加“举步维艰”。该公司还预测了美国一些最大城市高峰时段交通流量，以及驾车延迟时间和日常所需时间的对比：纽约：12月20日下午 3:30至5:30 ，驾车时间是日常的3倍洛杉矶：12月20日下午3:30至6:00，驾车时间是日常的2.5倍华盛顿特区：12月21日下午3:00至6:00，驾车时间是日常的2.5倍旧金山：12月20日下午3:00至5:30，驾车时间是日常的2倍芝加哥：12月21日下午4:00至6:00 ，驾车时间是日常的2倍波士顿：12月21日下午2:30到4:30 ，驾车时间是日常的2倍西雅图：12月20日下午4:00至6:00 ，驾车时间是日常的2倍圣诞期间这三天搭机人数最多根据调查机构Airlines for America的数据，美国圣诞期间搭乘飞机最繁忙的旅行日期为12月21日（周四）、12月22日（周五）和12月26日（周二），每天乘客约有270万人次。今年，美国运输安全管理局对飞行安全也有新要求，所有大于手机的电子设备都必须从随身携带的包中取出，放入一个装置内进行扫描。“今日美国”建议，最好提前45分钟至60分钟到机场，对特别繁忙的机场，需要比以往提早90分钟到达。您最好在飞机起飞前72小时查看天气状况。即使起飞地点阳光明媚，您却不知道目的地天气如何，这些都需要事先查看。如果航班取消或延误，您需要预订新航班。大多数人都会在航班门口等候，或者前往航空公司客户服务台寻求新机票。在等候的时候，您不妨试试航空公司的预订电话，看看有没有更合适的航班。此外，大多数航空公司的移动应用程序中都有重新预订功能。今年圣诞新年假期期间，预计美国最热门航空旅游目的地是：佛罗里达州奥兰多（Disney World）加州阿纳海姆（Anaheim，迪斯尼乐园）坎昆，墨西哥（Cancun，Mexico）火奴鲁鲁，夏威夷（Honolulu，Hawaii）卡胡卢伊（毛伊岛），夏威夷（Kahului，Hawaii）文/综合报道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AG_B143</w:t>
        <w:br/>
      </w:r>
    </w:p>
    <w:p>
      <w:r>
        <w:t>冬季天冷对于关节不好的长辈或运动员来说是个非常难熬的一件事。关节隐隐作痛，上下楼走路都伴有疼痛，本来大冷天就很“痛苦”再加上关节不给力真是难熬！如果你的家人也有关节问题，不妨尝试一下，我们家的老人都在服用，真的是号称“关节润滑剂”、“关节守护神”，吃完真的有效！最近我们搞圣诞活动，这个时候是全年的最低价，团购特别合适！维骨力的日期都比较长，大概在2019-2020年左右，所以备上几盒不成问题哦！好多人说有了华人直邮商城真是太方便了，比自己购买邮寄到国内还便宜，另外还费时费力去购买去邮寄，都直接推荐给国内的朋友购买。Schiff 旭福在天然保健品行业的领导者超过70年，是由于其专注于研发，创新，高品质的膳食补充剂交付最值得信赖和尊敬的营养品牌之一。如果你关键疼痛，一般医生都会推荐Schill的move Free这种产品。Schiff维骨力对关节炎患者、骨折自然康复患者、骨折植入钢板的术后恢复、膝盖病患者、滑膜炎、髌骨软化、半月板损伤、积水、关节镜术后恢复、关节置换术后恢复、老人、以及各类关节损伤引起的疼痛康复、肩周炎、腱鞘炎、对鼠标手也有很好的效果！简单介绍一下维骨力里面常见的成分都有什么功效！Move Free 维骨力有多种产品主要成分及作用MSM 二甲基砜 (methylsulfonylmethane )这个东西是一种天然的镇痛物质，所以通常被添加用于减轻由于关节炎症导致的关节疼痛。也被称为关节液，有助于伤口愈合，有助于减轻踝关节、肩关节等处关节炎的疼痛。据说呢，是Schiff的专利草药提取物，对关节有各种各样的好处。bla bla bla。。。 好吧。。。就这么理解吧。Vitamin D3 维生素D3但是服用维骨力有几点需要注意：葡萄糖胺是由螃蟹或者虾壳为原料制造的，因此对海鲜过敏的人不推荐使用；不推荐在妊娠或哺乳期间使用；食用维骨力可能会引起肠胃不适；服用华法林抗凝血剂的药物请咨询医生。Schiff Move Free氨基葡萄糖维骨力+MSM 120粒 绿盒特价：一瓶159元，四瓶619元包邮绿盒版的成分比红盒版多了MSM，强调了镇痛作用，适用于预防全身所有部位的骨关节炎，包括膝关节、肩关节、髋关节、手腕关节、颈及脊椎关节和踝关节等。可缓解和消除骨关节炎的疼痛、肿胀等症状。改善关节活动功能。Schiff骨胶原浓缩维骨力 75粒特价：一瓶159元，四瓶599元包邮（平均149一瓶）浓缩型，每天只需1小片，就可以达到更好的保健效果。据说 Schiff Move Free Ultra与传统维骨力（氨基葡萄糖+软骨素)一起服用，效果会更好。这款还有护肤的功效呢！Schiff 三倍强效氨基葡萄糖维骨力+维生素D+MSM 80粒 特价：一瓶159元，四瓶619元包邮蓝盒版的成分比红盒版多了MSM（是绿盒版含量的一半），还多了VD3。所以蓝盒版是又维骨力，又镇痛又补钙，比较综合的功能： 产品增加了三倍强效氨基葡萄糖维骨力+维生素D， 预防全身所有部位的骨关节炎，包括膝关节、肩关节、髋关节、手腕关节、颈及脊椎关节和踝关节等。可缓解和消除骨关节炎的疼痛、肿胀等症状。改善关节活动功能。    维骨力Schiff MoveFree200粒人民币：一瓶189元，四瓶739元包邮本品由美国著名天然保健品名牌Schiff荣誉产品，天然成分，分量十足。促进关节液分泌、加速软骨组织再生和修复、强化韧带和肌腱、减轻滑膜炎症。本品是赠送老年人、骨关节炎患者、关节软骨伤患者、骨折患者的佳品！维他命世界 2倍维骨力 60粒 关节养护人民币：99元能有效的帮助您保护软骨并能滋养关节使其灵活的活动。维骨力与Mobili-Flex™ 的结合是全面的关节健康配方并以硫酸氨基葡萄糖为主，有助于促进关节的健康。超有效的维骨力 Vitaminworld 3倍维骨力80/270粒人民币：159元-329元特以顶级性氨基葡萄糖为原料的三倍强效维骨力胶囊片，支持健康的关节，有助于关节舒适和灵动,滋养关节和软骨容易,舒适的运动。主要适合：颈椎病、肩周炎、半月板损伤、滑膜炎、滑囊炎、腱鞘炎、骨质增生、腰椎间盘突出症、膝关节退行性骨关节炎等症状人群。Osteo Bi-Flex三倍强维骨力+软骨素+MSM 170粒人民币：189元OSTEO-FLEX是专攻关节炎特效保健品，在美国关节炎协会推荐的第一品牌。适合关节炎病人保养，减轻疼痛使用，也适合运动员（尤其是举重、跑步相关的运动员）、运动爱好者、经常奔波的人士保养使用。Neocell 2型骨胶原蛋白胶囊120粒人民币：一瓶149元，四瓶579元包邮氨糖软骨素维骨力关节灵，含葡萄糖胺+软骨素+透明质酸。全面营养呵护骨骼健康！Wellesse液体维骨力氨基葡萄糖1000ml软骨素MSM 人民币：209元运动员专用！非常容易吸收！ 直达患处，效果更显著！一用便知，绝无夸张！预防全身部位的骨关节炎，包括膝关节、髋关节，肩关节，手腕关节，颈及脊椎关节和踝关节等。可缓解和消除骨关节炎的疼痛、肿胀等症状。改善关节活动功能！Kirkland柯克兰氨基葡萄糖维骨力软骨素 220粒人民币：189元每2片含：1500毫克氨基葡萄糖+1200毫克硫酸软骨素呵护关节支撑部位。柯克兰Kirkland盐酸氨基葡萄糖MSM维骨力 375粒人民币：159元不含防腐剂 不含乳糖 不含人工色素或增味剂 不含淀粉经美国药典委员会USP认证确保药效及安全。改善关节的健康，提升灵活性。有纾解痛、改善病患的关节运动能力。三倍维骨力 TripleFlex® Triple Strength 170粒人民币 :一瓶149元、四瓶579元包邮    适用于治疗和预防全身所有部位的骨关节炎，包括膝关节、肩关节、髋关节、手腕关节、颈及脊椎关节和踝关节等。可缓解和消除骨关节炎的疼痛、肿胀等症状。改善关节活动功能。Nature made维骨力软骨素70粒Joint Action人民币：一瓶149元，四瓶579元包邮每1粒含：UC-II标准软骨素：40mg（总胶原10mg）乳香提取物：100mg（乳香酸脂）有效治疗骨关节炎、纾解疼痛、改善病患的关节运动能力；帮助人体自行修复损伤的软骨、刺激再生，有助于结缔组织的合成、加速伤口的愈合；治疗运动伤害、拉伤或肌肉痉挛。schiff深海磷虾油关节护理353mg骨力磷虾油护关节60粒人民币：一瓶209元，四瓶819元包邮骨科医生强烈推荐产品！！【适用】关节炎患者，骨折患者， 膝盖疼痛患者，和老年人。和传统维骨力产品相比，能够更快的环节关节疼痛症状，每天只需要服用一粒远比维骨力小的多的胶囊，含磷虾油、透明质酸、虾青素。顶级维骨力Cosamin DS氨基葡萄糖软骨素维骨力胶囊 230粒人民币：419元适用于预防全身所有部位的骨关节炎，包括膝关节、肩关节、髋关节、手腕关节、颈及脊椎关节和踝关节等。12关于我们：  本店所有商品均为美国直邮，多个平台均有店铺。我们是加州零售商，拿到的价格会比普通买家便宜，每个产品出现问题我们都100%赔偿。由于邮寄是人工操作，难免有极少数会发错、多发、少发等问题，请见谅！我们一定会解决。     现在商城平台经常有超低级限量秒杀、新品限时折扣等活动，这需要亲必须关注我们公众号才得以知晓！这也是回馈关注我们平台的朋友们！     现在包裹查的比较严格，为了证明是个人包裹现在需要提供身份证（快递客服会主动联系你）还请配合。有意代理合作等可以加微信zzz58zzz新店铺开张【美帝团购】特价更多更多产品资讯，请关注【美国华人直邮商城】美国华人商城微店电脑侧可以网址进入www.ushuarenmall.com或长按二维码↓点击“阅读原文”进新店铺↓</w:t>
      </w:r>
    </w:p>
    <w:p>
      <w:r>
        <w:rPr>
          <w:b/>
        </w:rPr>
        <w:t>AG_B142</w:t>
        <w:br/>
      </w:r>
    </w:p>
    <w:p>
      <w:r>
        <w:t>14日，Quote Wizard 公布了一份按照各州排列的美国最差驾驶人地图，毫无疑问，加州人荣获了第一名的宝座！紧接着，密尼苏达获得了第二，犹他州获得第三名。这份排名地图参考了各州驾驶引发的伤亡意外。调查还发现，全美驾驶人数量暴增，更多驾驶人代表更多车祸容易发生。还有就是，现在驾驶人习惯在驾车时使用电子设备，更加容易引发行车意外。一起来看看，美国最差司机排行榜，在这些州驾车一定要额外注意安全：1. California2. Minnesota3. Utah4. South Carolina5. Washington6. Nebraska7. Maine8. Virginia9. Idaho10. North Dakota11. Georgia12. Vermont13. Kansas14. Ohio15. Delaware16. New Jersey17. Colorado18. Oregon19. Connecticut20. Maryland21. Wyoming22. New Mexico23. Wisconsin24. New Hampshire25. North Carolina26. Louisiana27. Iowa28. Alabama29. Texas30. Missouri31. Massachusetts32. Indiana33. Pennsylvania34. Tennessee35. Alaska36. Alaska37. New York38. Montana39. Kentucky40. Arizona41. Oklahoma42. West Virginia43. Illinois44. South Dakota45. Nevada46. Arkansas47. Michigan48. Mississippi49. Florida50. Rhode Island唉，小编是在排名第一的加州，您呢？文/综合报道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AG_B144</w:t>
        <w:br/>
      </w:r>
    </w:p>
    <w:p>
      <w:r>
        <w:t>北美最全各种分类信息全在这里！及闲置二手，各种二手车，商机，店铺买卖请进入小程序a租房|求租，招聘|求职，二手|求购，买车|卖车人人都在用小程序招聘加州诚招快递司机和修卡车师傅我们承包了联邦快递的三个地区几十条线路，现招聘full time/part-time快递司机和修卡车师傅。两条主要线路分别在Fairfield和South San Francisco。South San Francisco运送区域为Market st.及Mission area周遭。Fairfield运送区域为San Rafael及Novato。修卡车师傅：年薪6万美金起，需有相关经验。快递司机：转正后日薪200美金起。工作满一段时间后，会提供医疗保险和带薪假期。身份需公民，绿卡或ead卡（政庇，485pending等，opt不行），略懂英文。需一年驾驶经验（国内的驾驶经验也可以），普通加州驾照即可，part time uber司机优先。有本科以上学历的良好表现者我们可以考虑做全职，并有发展空间，可升职为经理。有意请直接联系4158684892，面试地点：1001 Bayhill Dr Suite 226, San Bruno CA 94066   原来面试过的人可以再次联系我们。如果你想加入我们请扫下方二维码美域集团官方服务微信号：luguanyanaet请前台，负责接电话，要求能听和说英语，工作环境好，有住宿，有意者请致电3054711015洛杉矶San Gabriel服装店诚招销售人员，$2500，需有经验，年龄在27到35岁之间，电话6268982718纽约曼哈顿中餐馆诚聘长期帮手，$2000，生手可教，无需会英文，须报税，有身份，有意者请于下午2:30~4:00致电7188728863北加州莫里按摩店招人，$3700，电话6268995461优胜美地达拉斯按摩店请人，$3500，电话6263806175洛杉矶Bakersfield正规按摩店诚聘按摩师，$4500，需执照或身份证件，电话6265927058纽约皇后区老人中心诚聘司机，$2000，电话7187903269宾州布鲁斯堡正规按摩店诚聘女按摩师，50岁以下，$4500，需有经验、会基本按摩英语，电话5702388088纽约哥伦比亚研究中心主任招助理一名，$6000，电话9174365216，微信sunartcenrt旧金山招聘大理石安装工人，需有经验，电话4158026851新泽西Jersey City诚聘保姆，$3000，负责帮忙做家务和照看婴儿，电话3476756786闲置物品/产业转让旧金山斯达科斯床脚店$35000转让，地段好，租金便宜，电话9164766311圣诞袜一箱$120出（原价$450），批发出售，有意者请短信9096805902纽约9成新加湿器$10出，电话9293657723纽约9成长新沙发床$70出，电话9178590068佛罗里达州博因顿海滩Food Trailer整车转让，设备、手续齐全，车长14ft，宽7ft，电话5616602567二手车旧金山Sunset District蓝色2000年Volkswagen Golf，$2000，88000迈，配备天窗、前坐垫加热，电话4159396185洛杉矶Santa Ana红色2002年六座Toyota Sienna xle，$2800，全景天窗高配置，14万迈，电话7145795882亚特兰大白色2012年BMW 535 GT，状况良好，电话6784888527租房洛杉矶Walnut山顶独立后屋出租，$1280，内有一房一厅一厨一卫，电话6264747763San Gabriel单间出租$700，包水电煤网，有洗衣机烘干机，电话6269278658Upland两单房出租，$650，包杂费，家电齐全，免宠物，电话6265891655Monterey Park雅房出租$550，限女性，包水电网，电话3473792417Fontana与Rancho Cucamonga交界处新装修两层四房三厅三卫独立屋整套出租，$2300，租期最少一年，电话6267158972纽约法拉盛中心套房出租$900，电话91796378868大道57街大单房出租$650，有意者请下午5点后致电9176670657纽约新装修大单房出租$600，近金城发超市，有意者请晚上10点前致电9178688974旧金山Hercules单间出租$1200，电话9257719582旧金山House新装修二楼整套出租，独立出入，二房一厅，独立厨浴，租金面议，电话4158893377El Cerrito单间出租$850，电话9095329025西雅图西雅图雅房出租，多房型可选，租金$490起（取决于房间大小），自由合约，电话2066121125，微信Tamkinghung芝加哥31街单房出租$450，包水电煤网，有洗衣机烘干机，电话3127310773，微信lena8808及闲置二手，各种二手车，商机，店铺买卖请进入小程序a租房|求租，招聘|求职，二手|求购，买车|卖车人人都在用小程序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AG_B145</w:t>
        <w:br/>
      </w:r>
    </w:p>
    <w:p>
      <w:r>
        <w:t>你想移民美国，可又没有太多钱，有点小钱，可怀才不遇，想做一番事业，无疑这是最好的消息！ 美国移民局（USCIS）周四（14日）公告，根据最近的一个法院判决，即日起开始实施“国际创业家规则”，受理“创业签证”（EB-6）的申请。今年1月奥巴马政府公布的“国际创业家规则”（International Entrepreneur Rule，简称IER），即所谓的“创业签证”（Startup Visa，即EB-6），原本定于7月17日生效。国土安全部7月11日将这项规则的生效日期推迟到明年3月14日，以利移民局有时间检视IER的相关规定以及是否需要废除IER。然而，美国国家风险投资协会（National Venture Capital Association）9月19日提起诉讼，要求联邦政府撤销延迟实施IER的决定。哥伦比亚特区地方法院12月1日作出判决，支持提起诉讼方的请求。依IER的规定，创建“快速发展企业”的外国人，可以申请“入境证”（Parole Status，又译假释身份），留在美国工作。创业签证的方便性不亚于绿卡，但其不能作为取得公民身份的途径。“假释身份”通常仅适用于因人道主义或医疗救济等理由，需要签证留在美国工作的外国人。IER扩大假释身份的适用范围，有意在美创业的外国人，也有机会提出申请，而且没有限制年度配额，由国土安全部（移民局）逐案审查。初次申请EB-6，将会获得最长为30个月的合法停留期，签证到期后，符合要求者还可申请30个月的延期，这样EB-6创业许可签证的最长有效期可达到5年。申请EB-6创业签证有哪些好处？1、最长5年的居留许可初次申请EB-6，将会获得30个月的合法停留期，即两年半的合法留美身份。签证到期后，符合要求的申请人还可申请一次时长30个月的延期，这样EB-6创业工卡最长有效期可达到5年。2、可以申请家属提案规定，EB-6申请者可以申请配偶和子女来美，其家人所拿到的签证停留期时间将与申请者签证上的相同。3、家属可在美工作EB-6规定配偶抵达美国后，可以提交I-765表格，申请工作许可，这样配偶也可以在美国工作。4、一家公司可申请3个EB-6名额EB-6不一样，作为创业公司，一旦成立可以为3位创业者申请EB-6创业签证，3位创业者又可以申请自己的家属，也就是有3个家庭可以获得合法身份。有了EB-6的签证，和拥有绿卡没有多大区别。EB-6申请人需要满足以下条件：一、申请人的公司依旧是创业公司：申请人的公司必须是同一家初创实体公司。如果申请人在初次创业签证过期前递交续签，在其初次创业签证过期后，申请人依旧被授权为该创业实体公司工作，不超过240天。二、申请人依旧是创业者：（1）申请人至少持有公司5%的所有权。申请人对初创实体企业的所有权份额可以减少，但是必须保持对实体企业一定的所有权。（2）申请人依旧直接参与公司运营、管理，在公司的运营和发展中扮演重要角色。三、公司保持快速增长、持续创造就业机会，满足一下其中一点即可：（1）继续获得来自符合资质的美国个人投资者、投资机构的投资，或来自联邦政府、地方政府的嘉奖，在首次使用EB-6创业工卡的30个月里，至少获得50万美金的投资。或者（2）该初创企业在首次使用EB-6创业工卡的30个月里，每年至少收入50万美金，平均年增长率达到20%。或者（3）在首次使用EB-6创业工卡的30个月里，至少创造了5个全职岗位。或者（4）申请人能证明自己所在企业为美国、公众利益做出杰出贡献，也可以符合这项要求。EB-6创业签证要求如下：一、企业家：在初创企业中控股并扮演重要角色。申请人应该是拥有外国国籍的企业家，在初创实体企业中占有所有权权益，积极参与实体运营并有履行相应职责的资格。在首次的工卡申请中，该企业家要至少拥有初创实体企业10%的所有权。二、企业要求：初创合法实体企业。该企业需为五年以内创立的实体企业。同一个实体初创企业不能被三个以上企业家用来申请创业签证。三、投资资金来源：（1）被联邦政府、州政府或者当地政府以鼓励经济发展、科研发展、创造就业机会为名，累计至少被授予10万美元的奖励；（2）被符合资质的美国投资人，或者投资机构，至少累计投资25万美元。投资者必须是基于对该初创实体商业发展的信心而投资。投资者不得为企业家的任何直系亲属（父母，配偶，兄弟，姐妹，子女），或上述亲属所拥有的企业实体。投资者必须是美国公民或者合法永久居民，或者美国占主导、经营的经济实体（该实体应定期对创业商业实体进行投资，且其投资与（美国）安全没有冲突。（3）申请人能够证明自己所在的企业为美国、公众利益做出杰出贡献，企业有增长潜力和创造工作机会的潜力。获得创业签证的企业家将会获得其初创公司的工作权限。此外，创业签证持有人的家庭收入必须保持在联邦贫困县的400%以上。规定中所述的投资和收入金额将根据消费者价格指数每三年自动调整一次，并公布到USCIS网站上。该金额调整将同时适用于财政年度总结前后的申请人。在创业的五年内要满足：（1）对初创实体企业累计投资超过60万美元；（2）投资方应该至少拥有两个商业实体、至少有五名全职员工。每周35个小时的工作时间，雇员是美国公民或者合法永久居住者，不能是创业家的直系亲属；（3）营业收入至少五十万美元，每年收入增长为20%。续签要求：首次创业签证最长为30个月，符合条件的申请人再续30个月。被拒签之后不能上诉。EB-6创业工卡持有人最长使用5年之后，可以申请其他合法身份，但不能在美国境内申请，必须离境申请新身份签证后才能返回美国。EB-6受益者是这些：中国留学生留学生毕业之后，留美的绝大多数途径都是申请H-1b工作签证，通过率并不高。EB-6签证推出后，对于家境尚好的留学生来说，自己可以联合两个同学搞一个初创公司，自己就可以给自己申请合法身份。2. 中产阶级家庭对于钱不多的，中国的中产阶级家庭，想办投资移民，可以好好利用EB-6创业签证，既可以在美国创业，又可以让家人在美国生活。3. 创业者美国无疑也是创业者的天堂，美国的创业环境相对公平，更容易成功一些。华人生活网作为在美最有影响力的海外网之一，我们将会持续关注这类创业项目，并推荐和释放一些项目供创业者选择。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AG_B146</w:t>
        <w:br/>
      </w:r>
    </w:p>
    <w:p>
      <w:r>
        <w:t>12月15日，方舟子发布消息称，贾跃亭作为老赖名单第一人上了《纽约时报》，这下全世界人民都知道了。他应该学川普骂《纽约时报》是“假新闻”。贾跃亭登上《纽约时报》附纽约时报中文版全文：香港——在巅峰时期，贾跃亭是中国疯狂的科技行业最醒目、最耀眼的人之一。他进军智能手机、电动汽车和体育转播等多个行业，誓言要挑战苹果（Apple）和特斯拉（Tesla）等巨头。现在，在中国另一个领域——官方发布在网上的失信人员黑名单上，贾跃亭成了最有名的人。上这个名单意味着他可能会被禁止乘坐飞机和高铁，甚至不能购买大件商品。由中国的最高法院维护的这个可公开检索的数据库，是官方通过公开点名和羞辱等方式，不断加大力度控制不负责任的借贷所采取行动的一部分。本周，因为欠下经纪公司平安证券共计7200万美元（包括利息和服务费，约合4.8亿元人民币）未偿还债务，贾跃亭被列入前述黑名单。此前，贾跃亭控制的乐视系旗下两家公司已因金额较小的未偿还债务而被列入黑名单。去年，乐视由债务驱动的大举扩张开始搁浅，愤怒的债权人在其位于北京的办公场所静坐，并促使法院采取行动。记者无法立即联系到乐视和贾跃亭的代表置评。随着中国经济的成熟，官方对地方政府、大型国有企业和贾跃亭这样雄心勃勃的大亨积累的巨额债务感到担忧。公众压力是促使借款人偿清借款策略的一部分。中国官方下令省级政府建立网络平台，曝光债务违约者。北京一家法院最近要求一家互联网安全公司对不负责任的借款人的电话号码进行标注。这样，当有人拨打相关号码时，手机屏幕上就会出现一条信息，指明对方欠钱。中国的监管机构也加大了对一些企业集团的审查力度。这些企业大量利用低息贷款，为昂贵的海外收购提供资金。来自政府的压力已经止住了中国“灰犀牛”公司的交易。“灰犀牛”是共产党官方报纸的一个说法，用来指企业成为巨大的、可见的问题，在变成威胁之前一直遭忽视。前述数据库于2013年由最高人民法院建立，包含被起诉和败诉失信人员的姓名。今年6月，最高人民法院宣布已录入失信人员逾700万人次。名单上的人已被禁止购买机票和高铁车票，并且无法申请银行贷款和信用卡。据最高人民法院称，该数据库意在帮助发展中国的“社会信用体系”。这是政府的一个项目，旨在最终根据消费习惯、贷款偿还情况和公共场合的良好品行给每个公民打分。贾跃亭的陨落，对于中国快速发展的科技业来说，是一个警示故事。在中国科技业，企业可能会以同样令人目眩的速度崛起和衰落。今年夏天，在上海一家法院冻结了和他有关的1.82亿美元（约合12亿人民币）资产后，贾跃亭辞去了乐视旗下上市公司乐视网的所有职务。最高人民法院的网站显示，11月北京的一家法院也禁止贾跃亭进行高消费。该法院的命令援引中国的法律，称贾跃亭不能进行“高消费”或“非生活和工作必需”的消费。相关法律进一步阐述称，消费受限人员将不得乘坐飞机或火车一等座，在高档酒店或高尔夫球场进行消费，购买或新建高档房屋，购买非经营必需车辆，旅游、度假，或出钱让子女就读私立学校。北京盈科律师事务所合伙人胡文友说，在让违约者勉强还债上，最高人民法院的数据库总体来说是有效的，但前提是他们人在中国。最近接受中国一家新闻网站的采访时，贾跃亭自称正在加利福尼亚州，专注于法拉第未来。这是一家财务困难的电动汽车初创公司，贾跃亭是它的最大股东。“他如果人在国内，那么就都是有监控的，”胡文友说。“你买机票过海关都是要用身份证护照的，走不掉的。”文/凤凰科技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AG_B148</w:t>
        <w:br/>
      </w:r>
    </w:p>
    <w:p>
      <w:r>
        <w:t>作者： 袁立文章来源：上海袁立公益基金会 要替不能说话的人发言，维护孤苦无助者的权益，要替他们辩护，按正义判断他们，为穷困缺乏的人伸冤……近日，因为与《演员的诞生》节目组的一系列纠纷，让从荧幕消失许久的袁立重新回到大众的视线。事件的起因是其在该节目中的某些表现遭网友批评，随后她接连发博怼节目组，称节目剪辑很乱，把她剪成神经病，目的就是让观众讨厌她。而微博事件之后，袁立也接受了媒体的采访，重现了节目中的一些细节，谈到别人都以为我疯了那一段，袁立说当时导师们都是在底下休息补妆灯光都暗了，加上刚演完比较兴奋，所以在台上乱搞乱闹了，大家看到的都是他们偷剪进去的。说到最后，袁立表示，我不需要你们公开道歉了，我希望一个电视台播出真实的健康的，哪怕是娱乐节目，娱乐人心的同时也是温暖人心的，也是诚实的。演员袁立离开银屏后，竭力为弱势群体呼喊、奔走，却遭到很多同胞的谩骂。袁立说：“无论赞美、诋毁，还是恶语相加，我都接受。因为每个人都有表达的自由！”以下内容是袁立于复旦大学的主题演讲《我的苏醒与救赎》，真挚恳切，让这个寒冷的冬季，有了那么点温暖。我是谁？大家好，我是袁立。我一定非常努力，因为我觉得我非常的诚惶诚恐。我自己是北京电影学院毕业的，我想，以我北京电影学院的分数，要到复旦来讲课，我觉得实在是不般配。因为这里都是高智商的人，以我的分数肯定是考不上复旦大学哲学院的。但是我今天可能是作为一个演员，或者是作为一个尘肺病农民的志愿者来讲，我想我可能有那么一点的经验。我曾经是一个有等级观点的人，这很不好！我是怎么改变的，怎么去关心别人？我非常的幸运，很容易地就考上了电影学院。电影学院也是千军万马，然后可能我们那一届考上的就只有十个人，所以考上了以后我就非常的骄傲，就会觉得说，我一定是下一个巩俐，我是NO.1。我非常非常的骄傲，也很快出名，然后会有很多人捧着你，你就看不到真实的世界，你基本上是飞在空中的；出行，可能有很多的人、很多的车围着你，你基本上不可能去路边摊吃饭，其实你已经感受不到真实的生活了。我在演戏，但是我基本上不会去接触最最底层的人。虽然我也是一个从普通人家出来的孩子，虽然我小的时候也会去挤公共汽车，但是慢慢地，随着我变成一个明星，我就脱离了这一切生活。好在我觉得自己是一个在演戏上有一点聪明的人，所以还会演得比较真实。但是我知道如果我长期（这样）下去，一定会脱离生活。我一定会觉得，像很多的明星那样，我上机场也要戴一个墨镜，唯恐别人不认识我是个明星。OK，渐渐地我觉得我可能会这样。非常幸运的是，我到了美国。它把我打到了原形。没有人认识你，没有人care你。当然如果他们知道你是个star，他们就会说“Wow，you are a star.”但如果你不说，你就是一个普通人。我带着很多坏的习惯到了美国。我举一个例子：我到北极去看北极光，那天北极光只有两个人去看，一个是我，还有一个皮肤有颜色的人。那个老板就说：“你们两个人可以一起洗个澡看北极（光）。”当时我心里面很不愉快，我想说，她为什么要跟我一起洗！而且在和她聊天过程中，我知道她只是一个铺床单的服务员，她用她的积蓄来过这个holiday。我可以和她一起吃饭，但是我不可以做到和她一起洗澡。我有一点点等级观念，我知道这是一个非常非常不好的一个观念，这个观念是我出身的地方给我的，这个是我的一个修正的观念。我后来还是没有和她一起洗澡，因为我觉得我不可以。当然我现在知道我是错的，我当时想说：你是谁，我是谁。OK ，这现在是非常错误的。到了美国还有一个关于stop signs的事情，我不知道stop signs要停，因为在中国开车你经常要摁喇叭：piupiu，快走开，我开车的。我也经常被人摁喇叭，所以我在美国开车也从来不停。我的朋友和我说：“你胆子真大，stop signs你也敢不停，如果你撞到了人，你知道后果多么多么严重吗！因为这里人是最宝贵的。”我在美国改变了很多。最重要的一点，我感受到了：人，是最最重要的。他比机器，比奔驰，比什么都要贵重。当然，我的信仰，我是基督教的。我知道，我们是按照神的形象造的，人最宝贵。从那以后，我渐渐地改变。我可以去路边吃一个番茄炒鸡蛋，我可以跟别人聊天，我可以去关心别人。我突然觉得我降下来了，我再也不飞在天空中了，我突然觉得我降下来了以后我很舒服，其实飞在空中的日子是不舒服的。我以前有很多爱马仕包，可是当我背上了以后，它只是一个很硬的包，只是跟别人炫耀：“I have Hermes。” 我很special。然后呢，其实又怎么样呢？它给我带来了很多快乐吗？我觉得它没有给我带来非常非常多的快乐。种地，不要收光，要留给穷人一点。我们的《圣经》上教导：你去种地，边边角角，不要收光，要留给穷人一点，不要全收光。你有十分之一的奉献要交给教会，要去帮助穷苦的人。这个对我有很多重要的帮助。我也需要把我的钱的十分之一，拿去帮助穷苦的人，所以我就在寻找项目。我回到国内以后，我去帮助儿童，帮助一些抗战老兵。我觉得我帮助的群体没有任何问题，但是我在帮助的环节里，我始终保持怀疑的态度。因为有真有假，我也在过程当中发现了一些问题。我想过怎么办，我也没有办法。直到，有一天我看到一张照片，是一个矿工，在推着那个车，脸上都是黑的。他（看起来）很辛苦的样子。我觉得他好像很苦难，他似乎是一个家长，似乎是一个爸爸，他好像肩上扛着很重的（架子）、顶梁柱的感觉，那个架子是他整个的家庭。我还看到一张照片，叫开胸验肺。这个人需要把他的胸打开，然后证明：我的肺，黑了，然后才可以得到补偿。这是一个什么样的年代，为什么还有这样的人说需要有人打开我的胸，告诉你，我的肺是黑了，你要补偿我！后来，几经周折，他好像拿到钱了，得到了赔偿。但是，慢慢地，等我到网上去查，哪个公益组织在做这个，中国有多少尘肺病人，他们的组织告诉我们，中国有600万尘肺病人，我看到的这个才是其中之一，很多很多人是没有拿到赔偿。是什么导致了尘肺？什么是尘肺病人？一开始，我跟在座的大家一样。我不知道什么是尘肺病人，他们是怎么得的这个病。后来我才知道，我们的矿、我们的金银首饰、我们的玉石、甚至于墓碑切割都会导致尘肺病。他们没有戴口罩，或者说没有宣传机构告诉他们戴口罩是多么的重要，或者是，口罩的密封性、专业性、严格性不够，导致他们得了尘肺病。尘肺病会怎么样？尘肺病的潜伏期有十年。如果你在煤矿里面，那么你的肺就是黑的；如果你是在金属矿里面，你的肺就是金属的。我关注了这些尘肺病人。一开始其实没有什么远大的抱负和理想，我要怎样怎样。我只是想说，如果他们是真的，那我就捐钱给他们；如果他们不是真的，那我就stop。然后正好有一个机会，有一个组织叫“大爱清尘”，他们是专门做尘肺病的。然后他们说你要不要去看看，所以我就到了陕南的一个叫向阳村的地方。我生活在上海、我生活在杭州、我生活在北京，我没有在农村生活过。我就是没有想到这样的一个破房子，靠吃土豆，他们家的男性都躺在家里面，一直在不停地咳嗽，他们可能有肺结核，得了尘肺病后，他们有很多都肾衰、心衰，他们的腿会流很多血，最后他们会死亡。他们都很年轻，十几岁就去打工，也许到二十岁就死了。他们有孩子、老婆，他们的老婆一般都会离开他们。家里只有孩子，没有收入来源，他们的生活就是这样。▲ 最后一天，我说去医院看看吧，没想到在医院里面发现了很多黑色的水。黑色的水是从他们的肺里洗出来的，一瓶瓶洗出来的。一个人可能要洗掉二十多瓶。尘肺病分为一期、二期、三期，也只有一期尘肺病人可以洗肺，二期三期没有办法洗，因为他们的肺已经像烂掉了一样，有一个专业术语叫“肺大泡”。我其实之前也没有搞清楚，多洗几次之后，肺就像一块抹布一样就散掉了，就不能洗了。所以只有一期比较浅的尘肺病人可以洗一下，洗一次的费用大概是一万块钱还是两万块钱。如果是一期尘肺病人，洗了以后，生命可以得到延长。在陕南可以洗，在广东地区（洗一次）大概要三万块钱。其实在我们国家，几乎所有有煤矿的地方都有尘肺病人。浙江也有，上海我想可能没有，但是你不要以为只有矿工才会得尘肺病，（在）高楼大厦也会得。所以当我们在享受高楼大厦，享受美味的午餐，看着这个view的时候，你要知道，其实，是很多默默的农民工的退场，他们回到了他们的村庄，但是我们得到的是很漂亮的breakfast and view。▲ 这个是我非常欣赏的一个尘肺病人，他非常非常的害羞。他每次都非常的nice。虽然他得了很重的病，他的太太也离开了他。他一开始跟我说：“我充满了仇恨，她为什么走？”但是其实像他这样的病人有很多很多。他是80后，很年轻。很多尘肺病人都是80后。我跟他的关系比较好，我给他换了肺。其实，你知道吗，很多尘肺病人都想换肺，因为换肺就意味着他可以活命了。但是，换肺的金额是四十万。当然，这是我个人出的，没有任何一个组织可以出这么多的钱。换了以后，他每年还要有十万块钱的医疗费用保证排他，因为这个肺不是他的。他每年要十万块钱，没有任何一个尘肺农民负担得起，所以他们觉得我给了他一个big gift，一个大礼物。但是，很遗憾，他在做完（手术）的第二天，就走了。因为，不匹配。各种原因，我不是医生。他走了。我和他的关系非常的好。我也没想到会这样。因为当时我们最好的肺科医治专家告诉我有90%的希望，我非常非常的难过，也非常感恩他的家庭没有因此来责怪我。他如果不换肺，他可能最多还有半年的生命。换肺，可能可以好，但是他走了。他的名字叫任能平。我曾经也想做一个任能平肺移植基金，但是我现在还是没有做，因为肺移植实在是太贵了。而且，你哪里有这么多的肺源呢。你看，他自己写在手机上的，我找到的，他说他的肺很痛很痛。你不要看这些农民，他们自己很注意自己的仪表。我每次见到他们，他们都穿得很好看、很整齐。他们不舒服的时候，平日只能到卫生所去消消炎，因为你要知道在卫生所只有一些消炎的东西，而没有别的。他们如果到西安去，要换八个小时的车程。其实路是非常近的，但是因为他们的大巴士很难（行驶），第二他们可能需要吸氧机才能上车，所以给他们这些农民造成了很多的困扰。我们从巴黎回到北京，回到上海也就十个小时，但是他们从村庄到西安也要十个小时。所以对他们来说，去西安看病太远了，而且太贵。所以他们只能在卫生所，打打消炎针，然后他们只会说，很痛很痛。没有办法。照片里我很胖，因为那时候我很肿，水土不服，山里面还是很辛苦的。这个老太太和这个儿媳妇。我只是有一些事情我特别的不明白，为什么灾难总是会循环。你看她（老太太）这个家庭，她的儿子已经去世了，也是尘肺病，一个80后。她的儿媳妇是一个盲人，当时没有人愿意嫁给尘肺病人，盲人愿意嫁给尘肺病人。但是之后她自己得了乳腺癌，老太太的儿子又死了，所以现在是老太太一个人在家做农活，照顾这个儿媳妇，照顾孙子。老太太不愿意再照顾这个儿媳妇，认为她拖后腿了。我们觉得人有这样的想法是有可能的，我们也不责怪老太太。你去看老太太变形的手。那天晚上我去她家的时候，我要求看下她儿子的照片。她拿出来，看了照片以后她一个人躲到角落里面去，用手去摸这个身份证，她现在只能通过摸身份证去看她的儿子。她告诉我说她的心很痛，而且她说得很小声很小声。我知道她的心一定很痛，因为她只有这么一个儿子。她儿子在世的时候非常的能干。他们家大厅里是水泥地，很多农民（家）都是土做的地，他们家是水泥地，说明她的儿子心灵手巧，而且赚了一点钱可以给家里铺水泥地了。但是她的儿子走了，只剩下这一家人了。现在情况就是这样。她的儿媳妇还得了乳腺癌。我觉得我很不明白，为什么苦难会一个接着一个。这个是我所不理解的。我觉得我到乡村里面，看到很多人真的长得很秀美，他们没有很好的学习的机会，所以就没有工作的机会，导致他们只能去干最苦的苦力。很多人问我他们为什么要去干矿工，他可以不干矿工。他不干这个他没有别的工作，因为他不识字，他从小没有学习的环境。包括现在很多的村庄已经没有学校了，他们要搬到村庄以外的镇上去读书，要走很久很久的路。这导致他们学习更加的艰难，他们没有办法学习，他们只能去干苦力，最后导致他得了尘肺病。当我看到这张照片的时候，我总觉得这个男的眼睛在看着我，会跟我说，你可不可以照顾我儿子。当然这是我作为一个演员的幻觉、幻想。我当然非常愿意照顾他的儿子。他的儿子长得也非常好，我觉得如果在城市里面，如果有很好的教育，他们的命运不会这样。这个社会是不公平的，但是我希望，我们要力争做到公平。大家都要一样有公平的学习的机会，一样致富的机会，因为人生而平等。他们给我的感觉是，人生而不平等。而且他们的苦难实在是太多太多了。▲ 这个人已经去世了。我给他钱的时候他跟我说：谢谢老板。他跟我说的时候，我非常非常难过。我不是老板。而且我每次给他们钱我都放在信封里面，我不愿意直接给cash。当然我的三千块钱能解决什么问题呢，什么问题都解决不了。但是我还是给他。当我把他带到医院，把钱给他，放到了他枕头底下，他抹眼泪了。这是别人告诉我的，我没看到。最后在上个星期，他也走了。因为尘肺病是一个不可逆转的病。得了，就一定会走向死亡，只是时间长短的问题。他们是怎么死的，他们都是要跪在床上，因为他们如果这样平躺着，他们的肺没有办法呼吸，所以他们每天晚上是跪在床上。如果特别累了就跪一会儿，然后就靠在枕头上，这么慢慢睡一会儿，然后再跪一会儿。他们平躺着已经没有办法呼吸。很多志愿者给他们呼吸机，2000块钱一台还是2200块钱一台，只能暂时解决他们呼吸的问题，根本不能改变他们的肺（里）已经有一块一块的金属石头（的状况）了，这没有办法了。当我们去给刚才我提到过的一个病人做手术的时候，他的肺拿出来切的时候，那个手术刀切下去的时候，咔呲咔呲咔呲，下不去。里面有一块石头，下不去。所以他会很痛很痛很痛。所有的农民，没有抱怨，他告诉我这是他的命。我们到他们的家里去，他们会做一桌好饭给我们吃，我们把一百块钱放在桌子上的时候他们一定不要，但是其实他们多么多么需要钱。他们会认为你看得起我，所以来我家吃饭。当我们要走的时候，他们的孩子一个箭步就会冲到桌子上把饭接着吃了，因为他们平时吃不到肉，他们只会吃一片肉两片肉，但我们去的时候他们会给我们炒一盘肉。虽然都是肥肉，但是，他们觉得这是很好的礼物。我觉得在陕南，有很多农民，因为在山里面的原因，他们的眼睛是非常非常的纯朴，你会觉得，这么纯朴的一群人，受到了这么大的伤害。他们会到河南的灵宝煤矿去要求赔偿，得不到赔偿。我说我带着他们去，别人和我说，你去了以后，你就会被埋在那里。我觉得有可能我会被埋在那里，所以我没有去。我觉得我一个人的力量实在是太有限了。那我们今天能做什么呢？当我们在北京、上海、广州这些城市，我们享受着城市文明的时候，我们真的不要忘记这些人。我觉得中国是一个金字塔式的社会，底下全部都是农民，真的，我们站在他们的身上。我不会忘记建高楼大厦的农民，我不会忘记建地铁的农民。你们一定看到过图片，有一些农民，他们觉得自己的裤子脏，他们不坐在凳子上，他们蹲在地上。他们觉得：我的裤子太脏了，我不配坐在地铁的凳子上。当我戴着金银首饰的时候，我不会忘记；我戴着玉石的时候，我也不会忘记切割宝石的人。最重要的是我们要宣传戴口罩的重要性，这个应该是国家监管部门（的责任）。我们也希望有更多合格的口罩厂能给他们生产又舒适又合格的口罩。如果我们生活还有一些富裕，我们可以去探望他们，去帮助他们，给他们一些经济支援。更重要的是，我们要给他们一些心灵的支持。因为我发现很多小孩的妈妈离开这个村庄，再也不要他，当他一岁的时候他妈妈就离开了，等他五岁他妈妈再来村庄看他的时候，他妈妈已经在外面有了新的孩子、新的家庭。别人告诉他，这是你的妈妈，这个小孩平时会跟人家说，我为什么没有妈妈，但是当别人告诉他这是你的妈妈的时候，他只会在那流眼泪，傻傻地站着，一直流眼泪。他不知道怎么称呼她，他不知道怎么和这个女人相处。我想，对于这个孩子来说，他从小已经有阴影了，而且这样的孩子不止一个，太多太多。当你去拉着他的手和他说话的时候，他只会流眼泪，他什么也说不出来，他不懂说什么。所以我觉得我们帮助人，可能不仅仅是从这个账上转到那个账上的钱，而是我们要去实地去勘察，实地去拉着他们的手慰问他们，而且需要一个长期长期的跟进。爱是分享，我觉得爱不仅仅是我过得好，爱是需要你把手去拉给需要帮助的人群。我们是一个发展中的国家，我们的经济不仅在发展，我们的人文意识，我们的人文发展、人道主义也要同时发展起来。我觉得广州、上海、北京，我们这些已经过得还不错的人要起一个带头作用，就像美国，我的数据可能不太准确，可能是1%的人在做慈善，我在网上说的时候，很多老百姓说我们心有余而力不足，也许他们觉得只有一百、两百，一百、两百可能不能解决什么问题，但是我觉得这是一片善心。所以我觉得我们有能力的人，我们去买爱马仕包的时候，它只是一个包，它可以带来的快乐也是有的，但是我相信当我们去帮助人，用最俗气的一句话叫赠人玫瑰手有余香，当我们去做这件事情的时候，我觉得不是我们在帮助他们，其实是他们同时也在帮助我们，让我觉得原来我是一个可以有如此高尚灵魂的人。我相信，我再过五十年，再过一百年，我们也可以大家一起，走向富裕，走向更好的一个人文环境。不要再看到那些悲惨的自己在漆棺材的现象，悲惨的农村和城市不平等的发展，这个就是我一开始是想捐钱，后来就变成了一个志愿者，发现了这么多的问题，我想我还是要继续往前走。今年的两会，我是个老百姓，根本不懂什么叫两会，今年的两会也提出了一些尘肺病农民解决的问题，那我想，国家做国家的，但国家肯定不能像我们一样亲切地去拉住每一个人的手。就像我看到很多人在那儿漆棺材，三十多岁，当我进去的时候，他非常的坚强；当我拉住他的手的时候，他的眼泪一下子就下来了。然后他告诉我说，对不起，我很不坚强，我是个大老爷们，我不应该哭。可是我觉得，你都已经在自己准备棺材了，你为什么不哭，你哭好了。我相信我们每一个人不仅给他们钱，我还可以给他们很多很多的心理安慰。让他们在离开这个世界的时候知道，有人爱他们，这个世界上不仅仅有坏人，也不仅仅有不好的煤矿老板，没有把每一个人的生命看得非常重的老板，但是也有像我们这样的人，我们可以去爱他们，我们可以去帮助他们。即使他们走了，就像任能平，我帮助换肺的那个人，他告诉我说，我如果死在手术台上，我也非常非常感激你，因为我死前得到过爱了。我觉得这个很重要。我要告诉他们：我们是一样的人 因为从来没有人把他们当作人看过，他们告诉我他们在煤矿里的时候是不出窑洞的，他们喝的是炸了的石层的水，石头炸开以后不是有岩水吗，他们喝的是石头的水，喝的是尿水，喝的是粪水。没有人把他们当人看，所以我觉得我们要帮助他们，要告诉他们：NO，你们是人，我们是一样的人。也许我们分工不同，但是我们在人格上是平等的。所以我们要帮助他们，尽我们一点点的努力。如果你是一根蜡烛，你就发蜡烛的光辉照亮周围的人；如果你是一个这样的灯，你就发出大的灯（的光芒）去照亮周围的人，尽量给更多的人带来温暖，让这个世界变得更加的温暖，更加的美好。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AG_B147</w:t>
        <w:br/>
      </w:r>
    </w:p>
    <w:p>
      <w:r>
        <w:t>美国作为资源大国，每年消耗的电费居世界首列，不仅不环保而且开销巨大，政府头疼不已。根据情况立刻出台措施，对每家每户进行补贴，力求尽快将所有的电力设备改为环保节能的太阳能设备。目前相应号召的企业有苹果，丰田，微软，惠普，梅西百货，沃尔玛等各大企业，他们在政府号召下统一装置了SunPower的太阳能发电装置。目前运行状态良好，每月可节省出巨额电费，污染指数也极速下降。据全美最大的太阳能公司“SunPower”发言人称，目前政府多方面开展合作，为的就是让美国在电力这方面能够更好的进行环保整理，同时为民众们节约出电费。在加州阳光如此充裕的条件下，太阳能可谓十分给力，如果能够把每天都在门口疯狂照耀的阳光都转换成电能，每天能省一份brunch，每个月能省出油钱，一年可以省出一趟全家旅游费了！现在再也不用担心大好阳光被浪费了！南加州政府大力支持的项目来啦！SUNPOWER让帮您免费安装！零投资省电！更狂送iPhone X！或$1000刀现金卡！！这么好的事，到底靠不靠谱？三种安装方法，让您分分钟省钱又省电1.说租咱就租很多人担心自己使用不久，或者后续有变动，所以会选择租凭。本公司太阳能可提供租凭，从申请到安装全免费！根据用户回馈安装太阳能后，后续缴纳费用比未安装前省30%-60%！真正做到“不花一分钱，省电二十年！”2.说分期就分期      如果身为土豪的您想要一次性购买，那么政府就要送您钱了。安装后不仅没有任何电费，政府更补贴30%。您基本上等于一次性投资了5-7年的电费成本，在物价水涨船高的今天，可谓十分明智的选择！      如果不想一次付清，选择分期购买，那么就代表您进入“0首付，0电费，高抵税”区域。不需要任何首付即可安装，安装后无电费，有缴纳税的朋友们还可享受高额抵税哦！3.只买电？当然可以！      作为一家以用户体验至上的公司，当让要满足客户所有需求！本款太阳能还有简简单单的买电计划，电力公司收电费按照阶梯式，用越多每度电越贵，买电计划将把电都变为最便宜的那一档，节省高收费阶梯的费用，根据用户实际需要设计系统大小，从申请到安装都是免费的。政府支持计划为环保贡献力量！      不论是全球变暖还是生物濒危，无数的信号都在提醒我们，地球需要我们的关爱。图为电力污染处理不当的结果      拥有一个健康的地球，是全人类的共同心愿。太阳能作为全世界最清洁的能源之一，每多增加一户家庭使用太阳能，平均就能减少2.5平方米的土地污染。这一块小小的太阳能板，可能拯救的是你我的未来。图为安装太阳板的家庭      加州作为美国人口数量居于前列的大州，每年在电力上的花费都十分巨大。如果能够将太阳能板尽可能的引进多个家庭，那么我们的世界污染就可以少一点，再少一点点。IPhoneX真的免费送！      很多朋友都想问，是不是真的免费送iPhone X?是的，没错，只要您符合条件，即可申请免费安装太阳能，安装后还可获赠iPhone X一部（须自行付税）或$1000刀现金卡！活动限时限量！      不花一分钱，省电20年！零投资即可节省高达60%的电费，甚至可以免费升级电表、维修屋顶，更有政府高额补贴，万元美金轻松拿！即日起，自家安装可获赠iPhoneX一部（须自行付税）或$1000刀现金卡，（活动数量有限，送完即止）。即刻加入请猛戳右边二维码咨询热线:（909）939-5888</w:t>
      </w:r>
    </w:p>
    <w:p>
      <w:r>
        <w:rPr>
          <w:b/>
        </w:rPr>
        <w:t>AG_B149</w:t>
        <w:br/>
      </w:r>
    </w:p>
    <w:p>
      <w:r>
        <w:t>海外网12月15日电，震惊整个澳洲华人圈的中国女留学生冷孟梅遭其白人姨父虐杀一案，当地时间15日在澳大利亚新州高等法院开庭宣判。澳籍男子巴雷特被判入狱46年，其中34.5年不准假释。据“今日澳洲”、ABC悉尼等媒体报道，在15日的法庭上，法官宣读的验尸报告指出，受害人临死前应该承受了巨大的痛苦和恐惧，冷孟梅遭受的致命一刀几乎贯穿颈部，极其残忍。而凶器则是一柄刀刃宽约2厘米的锋利刀械。凶手作案后仔细清理了现场，警方至今未找到凶器。法庭不采信被告早先陈述中，其妻子为他提供毒品的说法。法官认为被告并无真诚悔意。且认为被告在谋杀冷孟梅后，为了误导警方调查，精心策划向警方作伪证，故法官认为被告自称失忆为谎言。（被害人与姨父的合影）遇害女生冷孟梅的母亲张梅也在亲友的陪同下，走进新州高等法院，等待最后的宣判结果。走进法庭前，张梅眉头紧锁，紧抿嘴唇，她正承受的压力和痛苦溢于言表。据海外网早前报道，13日，中国留学生冷孟梅（音译）遭其白人姨父谋杀抛尸一案在澳大利亚新州高等法院召开量刑听证会。凶手巴雷特在法庭上承认所有罪名，并忏悔称，“我做过的事情不可挽回，我感到自我厌恶。”冷孟梅的母亲也到庭旁听，希望嫌犯被判处终身监禁。据澳洲新闻网、今日悉尼等媒体报道，在13日的庭审上，巴雷特承认在残忍杀害冷孟梅后将其尸体藏于家中长达2天时间，再抛尸野外，试图掩盖罪行。他身穿西装，戴黑框眼镜，期间与其代表律师多次细语。据悉，巴雷特被控总计22项罪名，除谋杀外，还包括19项未经许可偷拍他人私处，以及2项偷藏这些色情材料的罪名。他在庭上也对全部罪名予以了承认。尸检报告显示，冷孟梅被捅至少40刀，致命伤是颈部一道40毫米深的伤口，几乎切断咽喉。据了解，冷孟梅在遭受致命伤之后并未立即死亡。在庭审上，辩方律师指出，其当事人巴雷特作案时受到冰毒影响，且他有一定的“社会融入困难症”，缺少社交联系。律师认为，之后有很多途径，可以治疗巴雷特在性方面的不正常行为。不过控方有针对性地进行了回应。控方律师称，疑犯在作案前3周已经吸完了冰毒，且其就此提交的证词并不一致。巴雷特声称对罪案过程“失忆”，而为疑犯提供精神评估和治疗的心理学家则在庭上作证，对此表示不赞同。同时他指出，被告拍摄罪案现场的行为，可解读为留到以后观看，他认为这种类型的性犯罪和暴力犯罪，今后再犯的可能性相对较高。（冷孟梅（后排中）与姨父（前排左）一家合影。）巴雷特在庭上答辩时不断忏悔和哭泣，他称：“我做过的事情不可挽回，这是我罪有应得。我承诺过照顾她，但我背叛了我和她的两个家庭。我憎恨剥夺他人的生命，我更希望有家庭和孩子。我不敢相信，我竟然夺走了她的生命。我感到自我厌恶。”巴雷特同时辩解，因为之前看了很多亚洲色情材料，故对冷孟梅及其表妹有性幻想，加上案发当日吸食了冰毒，整个人处于不可控的状态且失忆。“吸了冰毒后，我被毒品完全控制了，想法和行为都不受控制。如果没有吸毒，我不会做出这样恶劣的行径”。他说，感觉自己从梦里醒来，发现手机里有令人作呕的照片和视频。等毒品效力减弱后，发现自己浑身被汗浸透。他称自己不适合再被关进监狱，因为被其他囚犯标记为娈童犯，在狱中“差点被人杀掉”。巴雷特辩护律师在庭审结束后接受了媒体采访，他表示，本以为法庭会判巴雷特不得假释时间为35年，实际结果比他想象中要短6个月。此外，他也对没有判处终身监禁感到惊讶。（巴雷特的辩护律师接受采访。）辩护律师认为巴雷特并不像法官所认为的没有反悔之心，他非常确认巴雷特确实感到后悔。辩护律师还在采访中表示，也认为巴雷特是重度“瘾君子”，毒品在本案中扮演了很重要的作用，虽然法官并不认同这一理由。他也因此劝告年轻人不要染毒。据悉，被害女生冷孟梅的母亲张女士也到庭旁听。“今日悉尼”报道称，在法庭上宣读的一份受害人家庭陈词中，张女士表示，“自丈夫在地震中去世后，女儿是我生命的全部。我只有一个孩子，就是孟梅，我的一切付出都为她。而她现在离开了，我的生活也因此全毁了。”案情回顾2016年4月21日，中国成都留学生冷孟梅最后一次被悉尼坎普西火车站的闭路电视拍得身影后失踪，4月25日其家属向坎普西警局报案。4月24日上午10点30分，在距离悉尼市中心约100多公里的中央海岸一处国家保护区喷水口，有游客发现一具漂浮着的女性尸体。4月29日上午8点，警方发布媒体稿，确认此前漂浮着的女尸就是25岁的中国留学生冷孟梅。当天下午1点20分，坎普西警方拘捕了时年27岁的疑犯，检控其谋杀罪名。警方当时透露，该名男子与冷孟梅是认识的。4月30日凌晨，多家澳洲主流媒体曝出，被捕的嫌疑男子就是冷孟梅的姨父巴雷特。5月4日，巴雷特在Burwood地方法院受审。代理律师表示，其当事人不会认罪，此案押后至6月29日再次审讯。在6月29日的庭审中，警方公布更多案情。除了涉嫌谋杀冷孟梅外，嫌犯巴雷特又被追加指控了27项新的罪名，包括非法拘禁、猥亵、未经许可偷拍他人私处、安装偷拍设备等。据澳洲广播公司报导，在判决听证会上，张梅的一个朋友代表她宣读了一份陈词。张梅告诉法庭，冷孟梅是她唯一的孩子，也是她的生命。据悉，2011年，21岁的冷孟梅从中国来到悉尼，和她的姨妈、表妹以及巴雷特同住在悉尼的坎普西（Campsie）。巴雷特和冷孟梅的姨妈结婚，巴雷特在法律上是冷孟梅的姨父。去年4月21日下午，冷孟梅在悉尼市中心购物后失踪。4月24日，上午10点30分，有人在中海岸鲷鱼角（Snapper Point）的喷泉口发现了一具面部朝下的裸体女尸。三天后，警方确认女尸的身份就是失踪的冷孟梅，并于不久后指控巴雷特为嫌凶。现年29岁的巴雷特被指将冷孟梅赤身裸体囚禁在坎普西的单元房内，给她拍照，之后捅了她20多刀。巴雷特已对19项指控认罪。张梅说，冷孟梅被谋杀已使她的家庭四分五裂，冷孟梅的姨妈对她丈夫（巴雷特）的罪行感到非常内疚。“那天晚上她去上班，把我女儿和巴雷特留在一起”，张梅说，“她姨妈说，如果当时她在家，也许惨剧将不会发生。”文/综合报道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AG_B152</w:t>
        <w:br/>
      </w:r>
    </w:p>
    <w:p>
      <w:r>
        <w:t>过去几年，美国主导的联军在打击伊拉克及叙利亚境内极端组织伊斯兰国（IS）上进展有限。川普上任后不到一年，就实践竞选承诺击败IS。外界惊异于川普采取了什么样的战术。时间返回到2016年8月，数百名伊斯兰国（IS）极端分子，被美国主导的联军逼出叙利亚北部的一座城市，长长的溃败队伍在沙漠中前进，对美国空军A-10雷霆攻击机队（昵称疣猪（Warthog））来说，这是囊中之物。然而，华府轰炸IS的命令迟迟未到，美国空军无用武之地，眼睁睁地看着极端分子成功脱逃。前总统奥巴马称IS是“不成材的二军”（Jayvee Team），不重视IS激进分子正在兴起的警告。然而，这个二军却发展成为全球威胁最大的IS恐怖组织。福克斯新闻报导，同样在2016年8月，当时的共和党总统参选人川普说，如果当选，他会“迅速且果断地轰炸IS”，“没有必要听从那些在反恐战争中失败的政治人物的意见”。川普上任后，任命外号“疯狗”的四星上将詹姆斯・马蒂斯（James Mattis）出任国防部长，并称马蒂斯是“将军中的将军”。（美国防长詹姆斯・马蒂斯（James Mattis），川普称他是“将军中的将军”。）川普充分授权，不到一年击败伊拉克及叙利亚的IS今年占领叙利亚及伊拉克部分领土的IS节节败退，11月3日，叙利亚政府宣布收复IS在叙利亚的最后一个主要城市代尔祖尔（Deir ez-Zor），11月17日，伊拉克重新夺回IS在伊拉克的最后一个城镇拉瓦（Rawa）。12月9日，伊拉克总理阿巴迪（Haider Al-Abadi）说，和IS长达三年多的战争结束，所有占领伊拉克的IS极端分子都已溃败。川普在上任后不到一年的时间，就把伊拉克及叙利亚的IS打得落花流水，速度之快令外界惊异不已，川普再次展现了他实践竞选承诺的决心。川普如何做到的？专家说，川普彻底废除了奥巴马阻挠前方将士的交战规则，取而代之的是充分授权，放手前线的指挥官做决策，而不是由华府下命令。有了川普的充分授权，马蒂斯五月时强调，军事指挥官不会再受制于过去奥巴马执政时期的微观管理或者“缓慢的决策步调”。这样的重大改变，伊拉克境内IS的溃败速度，甚至超乎美国军方指挥官的期望。美军官：找不到这么棒的领导团队美国驻伊拉克空军准将布里格安德鲁・克罗夫特（Andrew Croft）告诉福克斯新闻，“现在的（华府）领导团队确实是我们取得成功的关键，我无法找到更好的领导团队了，他们让军队充分发挥最大的效能。”美国主导的联军7月夺回IS在伊拉克的总部摩苏尔（Mosul）、8月拿下塔尔阿法尔（Tal Afar）、10月哈维杰 （Hawija）、11月拉瓦。“事情发展得比我预料的更快”，克罗夫特说，“我们和伊拉克安全部队可以不受约束地追捕和瞄准IS首脑、瞄准他们的指挥及控制系统。”（7月20日，川普和副总统彭斯，在防长马蒂斯的陪同下视察国防部。）在叙利亚边界卡恩镇（Al Qaim）打击IS激进分子的美国海军上校塞斯・佛森（Seth Folsom）亦有同感，他原本并不期待可以在明年春天之前击败IS，甚至认为需要更长的时间。但是，联军只花了几天的时间，就把IS极端分子赶出卡恩镇。美军官：我们被赋予明确的任务“我们真的有一个使命，那就是让在安巴尔（Anbar）的伊拉克安全部队，有足够的军事力量击败IS。我觉得我们已经完成了这个使命。”佛森说。“这阵子，我从来没有受到约束，相反，在很多方面，我感到很自由，因为我们被赋予的任务很明确，而且是无庸置疑的。”美军派在伊拉克的海军陆战队最高将领罗伯特・索夫格（Robert Sofge）准将告诉福克斯新闻，他的指挥官很高兴分散他们注意力的繁文缛节消失了，而且在伊拉克的任务相当明确。索夫格说，有人批评（川普）放松交战规则将给这里的平民带来危险，这是“绝对不正确的”。“我们运用精确打击战术，完全符合国际标准”，他说，“我们没有降低这个标准，完全遵行这个标准，但是我们现在能够在不受干扰的情况下，运用这种精确打击的能力，我认为结果是有说服力的。”伊拉克国防发言人：“在奥巴马执政时期，我们看不到这些”受到美媒的影响，伊拉克联合作战指挥部发言人拉索尔准将（Yahya Rasool）说，当看到川普入主白宫时，“我感到悲观。”“但是过了一段时间，我开始看到一个崭新的策略，就是美军对武装和训练的方式，采取了和以往完全不同的策略。我看到联军比以前更快速地帮助伊拉克，似乎得到很多的支持，在奥巴马执政时，我们看不到这些。”（伊拉克士兵观看川普去年当选总统当天发表演说。）对于川普和奥巴马应对恐怖组织的政策不同可能造成的影响，佛森说：“如果一个国家变成一个失败的国家，变成一个无法无天的地区，就是在为下一个911恐怖袭击事件设定完美的条件。如果我们无法掌握哪些地区发生了什么事情，那些极端主义种子将开始发芽盛开。”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AG_B151</w:t>
        <w:br/>
      </w:r>
    </w:p>
    <w:p>
      <w:r>
        <w:t>日前，ICE在纽约两天内逮捕了包含1名中国公民在内的4名无证移民。纽约市警局此前拒绝移交这4名无证移民并将他们释放。ICE周三宣布在纽约市内展开执法行动，目标为此前纽约警局逮捕的4名无证移民。ICE向纽约警局发出了移民扣押令，但警局因为庇护城市政策而不愿意配合ICE。他们释放了这4名无证移民。这4名无证移民中包含一名20岁的中国公民。他今年7月因为传播儿童色情物品罪于史泰登岛被纽约市警逮捕。ICE称在他被逮捕的同一天，就向警方发出了移民扣押令。但纽约警方不理会扣押令，在没有通知ICE的情况下仍将其释放。ICE于周一在史泰登岛再度逮捕了这名华裔无证移民。（ICE此次逮捕的华裔无证移民资料）这次被逮捕的还包括22岁的西班牙无证移民、45岁的多米尼加无证移民以及38岁的墨西哥无证移民。这三人也都在本周一和周二被逮捕。他们3人分别在今年3月、6月和9月被纽约警方逮捕。但纽约警方无视ICE发出的移民扣押令，将三人释放。（ICE资料图）ICE称将继续加强公共安全和边境安全。数据显示，从2017年1月20日至2017财年结束，ICE逮捕的民众中92%是罪行确认或正面临犯罪指控的外国人及非法入境者。（ICE12月13日发布的两日逮捕行动报告）在川普上任后，移民执法更加严格。庇护城市与ICE的对抗加剧。纽约市更是在对抗ICE的第一线。它接连通过法案巩固庇护城市地位并给ICE执法布下障碍。纽约市甚至立法禁止ICE执法人员进入市政府的所有建筑中。ICE谴责纽约市“将这些犯罪的外国人释放，危害我们的社区。”文/综合报道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AG_B150</w:t>
        <w:br/>
      </w:r>
    </w:p>
    <w:p>
      <w:r>
        <w:t>微信号：zzz58zzz加关注如果说穿秋裤，并且把秋裤塞进袜子里是对冬天的尊重……那么，仔细呵护身体肌肤更是对自己的一种负责。懒球星人可能觉得天气变冷了，多穿衣服，遮盖住皮肤，这种保护就够了，而且穿上衣服就看不见就不用理了。其实在这个时候如果皮肤得不到滋润，干裂起皮、弹性下降变松弛……各种问题会找上门同脸部一样，身体肌肤在25岁之后开始老化，如果不仔细伺候，那你在脸上所花费的一切心血都会瞬间被无情地拆穿，原形毕露老态毕现。爱美的小仙女们可千万不能只呵护自己的脸，身体的肌肤也很重要噢！欧舒丹滋润保湿面部/身体/护唇/万能有机纯乳木果油霜人民币：269元包邮 有机的欧舒丹乳木果滋养膏150ml，100%纯乳木果油及维他命E，柔润如脂，乳木果油具有滋-养、保护、促-进再生及柔肤功效，专为干性、极干及敏感肌肤而设。特大的金属盒容量更多，秋冬季干燥方便全家一同使用！Naturewell超级水果保湿霜3瓶装人民币：199元椰子油保湿霜+石榴保湿霜+马鲁拉油保湿霜🎀成分天然不含防腐剂🌸🌸适用于各种肌肤🔥🔥天然水果提取成分+天然果油，富含维生素A、C、E,给肌肤补充营养, 改善干燥粗糙,让肌肤变的光滑、细腻、柔软，常期使用👸🏻✨💓能使您看起来更年轻Nature Well自然好 特级初榨椰子油天然高保湿霜453.5g人民币：119元适合干性敏感性肌肤For dry and sensitive skin，富含维生素A，C，E，Vitamins A, C &amp; E，无油脂残留物，无防腐剂，特级初榨椰子油，天然油脂，超级高保湿霜！Genes维生素E霜480g人民币：99元采用瑞士胶原蛋白滋润乳霜，超高维E含量为皮肤提供天然的呵护。根据个人需要，将滋润乳霜涂抹在脸部，颈部，双手和身体上，深度保湿滋润适合干燥和敏感肌。AmLactin果酸润肤露超大容量567g人民币：159元这款“药用级别”的润肤乳，可以帮助你解决“干皮”之苦。她专门针对特别干燥肌肤，更对毛孔角化症，鱼鳞病等皮肤病更有奇效！很多人一到换季皮肤瘙痒的很厉害，用普通乳液是没用的，这款药用乳液绝对可以帮到你！Aveeno燕麦高效保湿润肤露，2瓶套装特价：169元北美皮肤科医生推荐使用Aveeno产品长达60年，美国奥运代表团指定使用产品，临床证明能够放松干涩的肌肤；纯天然制品，特别的温和，适用于干燥和敏感肌肤；孕妇及婴童都可以使用； 全天24小时滋润； 无芳香味，无添加剂。Bio-oil万能生物百洛油特价：269元这款被明星们用的火得不得了！Bio-oil万能生物百洛油，适合所有年龄和所有肤质的人使用，可以淡化痘印，均匀肤色，保湿润肤，祛妊娠纹、肥胖纹、橘皮纹，祛疤。对准妈妈预防妊娠纹以及产后妈妈祛妊娠纹都有很好的效果，只生孩子不留痕迹哦～玉兰油多效修护明星7效霜100ml特价：219元玉兰油多效修护明星7效霜，全球销量第一的护肤品，每秒售出一瓶！多加40%的多元维他命精华，帮助改善7大肌肤问题，不让干纹变细纹。两倍于国内包装的量哦，而且是美国制造的，跟国内配方完全不同！标准更严格！效果更显著。Olay玉兰油保湿防晒露177ml（两瓶）特价：149元玉兰油Olay Complete All Day UV 防晒乳（SPF15 ）是一款温和配方，提供12个小时的超长持久保湿敏感肌肤的防晒乳，一板里面有两瓶，价格很实惠，适合一般皮肤以及敏感皮肤，换句话说就是都可以使用。它无香料，100％·无油，不含PABA公式。OLAY玉兰油新生塑颜金面霜大红瓶特价：329元现在买一送一特价来啦，每瓶加量25%这样一瓶48ml，一板两罐。抗皱抗衰老，提拉紧致减淡细纹皱纹，重塑肌肤弹力，仿佛为细胞充电般快速恢复细胞的丰盈活力！各种肤质均适用。喜欢用这个的一定要给自己囤货哦，用不了的可以找妈咪或者闺蜜拼哦！官方售价260元一瓶呢。玉兰油新版无香乳液套装特价：359元高圆圆代言的明星OLAY玉兰油新生塑颜金纯乳液，轻薄的质地，超级滋润，抗皱，修复细纹，适合35岁以上的女性使用，口碑灰常好哦，老美是接近五星的高分评价，现在是超值3瓶装50ml*2瓶+15ml旅行装，这是无香版哦！美国大名鼎鼎的埃及魔法膏王菲同款特价：349元包邮王菲同款万用埃及魔法膏面霜，主要滋养肌肤,去疤去印,超强力的修复功效,连超级敏感,问题皮肤,湿疹痘皮都可以使用。经典万能产品！纯天然的植物萃取精华，不添加任何工业成分，妈妈宝宝都可以用。StriVectin 斯佳唯婷紧致颈霜抗皱套装 30mlx2瓶人民币：599元包邮颈霜中的海蓝之谜，全美销量第一的颈霜！96%的人用后看到皮肤紧致了，88%的人看到颈部皮肤有提升！🇺🇸✨StriVectinTL斯佳唯婷🌟高效紧致颈霜，护脸的同时千万不要把脖子给忽略了，出卖了你的年龄哦。超值两瓶装。StriVectin 斯佳唯婷 高级意外抗皱霜 特价：699元包邮最新包装 最新配方 最新高级意外抗皱霜。可以有效去皱和去妊娠纹、肥胖纹、这款适合做面霜、颈霜、手霜、身体乳。一盒两只装、每只60ml。StriVectin-SD在美国已经是知名度最高的抗皱产品，还把知名品牌踢出抗皱产品前十大排行榜，所以绝对值得拥有它家神奇的产品。美国ROC【日间】抗皱乳液+防晒指数30人民币：279元包邮这套日霜里面所含有的成分可支撑轮廓，就像是脸部的调整型内衣，很适合疲惫的皮肤。日霜带有SPF30的防晒系数，保护皮肤免受太阳的有害射线，含有丰富的维生素E，减少表情纹和皱纹，现在是特惠装赠送一大罐清洁湿巾！美国ROC【夜间】抗皱乳液晚霜33ml*2人民币：279元包邮这套晚霜里面所含有的成分可支撑轮廓，就像是脸部的调整型内衣，很适合疲惫的皮肤。晚霜持续12小时缓慢释放维生素A醇进入表皮层，在你睡梦时抚平皱纹，激发皮肤再生，保证睡眠就能变美，想想都觉得爽~持续规律使用，皮肤将更加光滑，一般来说，12周会感觉明显不同。丝塔芙cetaphil润肤乳身体乳三瓶超值装人民币：219元美国皮肤科医学会特别推荐使用之皮肤科专用护肤产品！适用特殊保湿成分适合春天、秋冬干燥季节使用。强力重建皮肤湿度，促进缺水肌肤受损细胞的修护。不含香料及任何致敏成分，迅速吸收不油腻，不会诱发粉刺。Cetaphil/丝塔芙 保湿润肤霜 566g+250g（两件）人民币:209元面部全身皆适用！0-100岁，四季可以使用!富含强效而温和的水合因子；保湿效果迅速而持久；保持肌肤持久润泽；质地非常温和，无刺激；用后皮肤柔软而富有弹性 ！最好用的身体乳Lubriderm身体滋润保湿乳液套装人民币：179元家庭装，适合普通和干性肤质。在美国我们都更喜欢用这款！这个非常好用，不油腻滋润度很好，他的牌子可能没有丝塔芙或者艾维诺那么普及，但是用过的人都说这个更好！含有天然矿物油，坚果萃取精华，羊毛脂，蓖麻油等天然成分。Jason天然椰子油护肤护发润唇用油人民币：179元纯天然有机椰子油，椰子油性能稳定，不需冷藏保存，他在常温中可放置18个月，这款椰子油用于护肤护发护唇护甲美容按摩等。滋润身体、呵护身体！能用很长时间，想怎么用就怎么用！【螃蟹树护手霜】一盒6支人民币：165元每支25克，Crabtree&amp;Evelyn 瑰柏翠/螃蟹树滋润修护护手霜[色]甩欧舒丹好几条街！它是英国皇室贵族御用品牌！它始终坚持不使用人造香气或是化学成份来作为产品的添加剂。麦当娜，第一夫人劳拉布什都是这个牌子忠实粉丝！滋润又好用，孕妇儿童都可使用！螃蟹树护手霜礼盒12支/25g护手首选人民币：349元包邮包税 英国皇室御用的手霜 滋润 好吸收 不油腻 味道也好，这个套装包含了瑰珀翠十二支最畅销的味道，一天换一个味道12天不重样。不使用人造香气或化学成分作为产品的添加剂。麦当娜 劳拉不什都是这个牌子的忠实粉丝！滋润又好用 孕妇和儿童都可以放心使用哦！美国Burt’sBees小蜜蜂 手足唇6件套人民币：129元这套礼盒里面含有护足、护手霜、唇膏、修护霜等6件，天然成份百分比:98.0%这一款作为小礼物或者半手礼，真的非常贴心的一个小礼盒。手足唇都有护理，贴心的呵护，爱的分享。O'Keeffe's奥基夫护手霜76g人民币：89元O'Keeffe's Company推出的一款软化效果奇佳的护手霜，有效滋润皮肤，防止水分蒸发，尿囊素，促进细胞新陈代谢，帮助肌肤组织再生。O'Keeffe's 劳动之手护手霜，皮肤科医生和糖尿病专家推荐的经典护手霜。 Aveeno燕麦宝宝保湿润肤乳532ml人民币：129元擦脸，涂身体，涂小脚丫统统搞定， 纯天然有机燕麦乳液润肤露532ml*2超大两瓶套装，郑钧家同款，有淡淡的麦子味。Aveeno的各款乳液/霜都有粉丝追捧，美国超市里随处可见！几乎每家都用的老牌。Aveeno婴儿燕麦润肤乳浅蓝/深蓝两款人民币：79-99元Aveeno Baby是强生公司旗下的纯天然护肤产品,被皮肤科专家以及小儿科专家推荐超过60年。Aveeno Baby 系列的主要成分是燕麦和大豆，非常温和。主要适合敏感型肌肤和婴儿使用，是抗敏修护第一名的优良品牌。Philosophy 肌肤哲理 微晶磨砂洗面奶洁面乳去角质946ml人民币：339元美国生产，适用于所有皮肤，这是一款磨砂洗面，里面的颗粒相当细腻，可以有效帮助去除皮肤上的角质，油脂和黑头，这款微晶磨砂洗面奶，质地很温和，所有肤质适用干皮，建议隔天使用。雅诗兰黛蓝洁洗面奶净莹柔肤洁面乳150ml 人民币：239元深层清洁 软化角质，迅速形成泡沬，带来独特感官体验的洁面泡沬，同时呵护肌肤，尽享深入洁净的清新感受，却不留残余物。更可用作面膜呢 Olay 玉兰油皮肤再生洁面乳150ml人民币：189元（三支）高圆圆代言玉兰油品牌，获2016年Allure杂志评选的消费者选择奖，前十名Olay家的就有三个，2015年也是入选3个。这在大牌云集，好产品多入牛毛的米国，是相当难得的，足够彰显Olay家的实力。Cetaphil/丝塔芙保湿洗面奶591ml+118ml 套装人民币：269元具有医疗的辅助效果，不仅适用于皮肤病患者和干性、敏感性患者，正常皮肤也能使用，.没有任何香料，号称全世界最温和的洗面乳。这个洗面奶非常出色!~!台湾综艺节目（女人我最大）特别推荐这款舒特肤洗面奶！12关于我们：  本店所有商品均为美国直邮，多个平台均有店铺。我们是加州零售商，拿到的价格会比普通买家便宜，每个产品出现问题我们都100%赔偿。由于邮寄是人工操作，难免有极少数会发错、多发、少发等问题，请见谅！我们一定会解决。     现在商城平台经常有超低级限量秒杀、新品限时折扣等活动，这需要亲必须关注我们公众号才得以知晓！这也是回馈关注我们平台的朋友们！     现在包裹查的比较严格，为了证明是个人包裹现在需要提供身份证（快递客服会主动联系你）还请配合。有意代理合作等可以加微信zzz58zzz新店铺开张【美帝团购】特价更多更多产品资讯，请关注【美国华人直邮商城】美国华人商城微店电脑侧可以网址进入www.ushuarenmall.com或长按二维码↓点击“阅读原文”进新店铺↓</w:t>
      </w:r>
    </w:p>
    <w:p>
      <w:r>
        <w:rPr>
          <w:b/>
        </w:rPr>
        <w:t>AG_B156</w:t>
        <w:br/>
      </w:r>
    </w:p>
    <w:p>
      <w:r>
        <w:t>现在已经是12月中旬，眼看又到了回国季——在美华人回国过年，留学生放寒假。说到回国，各位时差党们心中一定共享着同一个痛点：TMD又要运行李了啊啊啊啊啊啊啊！机场人员竟偷乘客托运的贵重行李CNN的一篇报道，曾在美国引起轩然大波。据CNN内部提供的信息，美国大部分机场，包括清洁人员，飞机维修人员，或者行李地勤，甚至任何一名机场工作人员，竟然都在半公开地有组织地进行偷窃！ 他们主动搜刮你遗漏的物品，甚至伸手偷窃你的行李！涉案大部分机场都是留学生和华人往来常去的国际大机场，包括纽约JFK，洛杉矶LAX，奥兰多MCO等热门地点赫然在列！网上的相关爆料也是层出不穷！机场人员粗暴对待行李在之前的报道中，曾经曝光了一个“机场暗室偷拍”的视频，据悉该视频是由沙特阿拉伯机场内部流出的。视频中，两名身穿蓝色工作服的机场装修工正从车里往传送带上搬卸行李，只见两人将行李当作垃圾一样，随手就丢向了传送带，有的小行李箱经这么一抛，先撞到墙上再重重的摔倒传送带上，视频中行李被撞的声音非常响亮，看着都心疼啊！视频截图视频一出，网上一片哗然！我们的行李在看不见的地方就这么被扔来扔去？难怪行李被损坏的情形时有发生！就连出行总坐头等舱的明星们也不能幸免。张静初化妆师的箱子被卡耽误工作，自己的箱子又被锯掉了一条腿……谈莉娜的箱子的轮胎不翼而飞，箱子表面也有多处凹陷。运费！运费！运费！在美国生活的每件东西都很有意义，不舍得扔，一大堆东西拉着上飞机嫌烦，行李托运费用又不便宜！很多小伙伴选择直接寄回去，这种寄行李的方式更是麻烦一大堆：运费贵就不说了，速度还很慢，同时还得提心吊胆的怕被乱收税，真是累死宝宝了。文/综合报道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AG_B153</w:t>
        <w:br/>
      </w:r>
    </w:p>
    <w:p>
      <w:r>
        <w:t>美国国务院（DOS）今天公布了2018年1月移民排期签证公告，总体来看各类别均呈现小幅前进，表B仍未发生任何变化。职业移民方面：EB-2类：表A排期前进到2013年8月8日，相比上月小幅前进了38天；EB-3类（非技术劳工）：表A排期前进到2014年4月15日，也前进了38天；EB-5（投资移民）类：表A小幅前进了一周来到2014年7月22日，受EB-5区域中心法案到期影响，EB-5区域中心在下个月的排期中为不可用状态。亲属移民方面：F1类：表A排期前进到2011年3月15日；F2A类：表A排期前进到2016年2月1日；F2B类：表A排期前进到2010年12月1日；F3类：表A排期前进到2005年10月8日；F4类：表A排期前进到2004年6月22日。2018年1月美国移民排期A表：绿卡批准排期表B表：递件排期表什么是递件排期？美国国务院签证公告自2015年10月起实行双轨制，在“绿卡批准排期”之外增加了一项“递交申请排期”（Dates for Filing Application，简称“递件排期”）。2017年12月递件排期，港澳台及中国大陆出生申请人的亲属移民及职业移民，所有类别都原地踏步。A表就是我们理解的移民排期。这个排期针对各类有需要排期的绿卡，比如A表上最新公布的EB-5排期时间是2014年7月15日，这个排期意味着只要申请者I-526已经获得批准他的递件日早于2014年7月15日（优先日期），则可以申请获得绿卡了。表B指的是：EB-5申请人递交身份调整的截止日期。在I-526申请获批后，获得在美国有合法居留身份，如果优先日早于2014年10月1日，还可以在美国递交I-485申请，虽然不能马上就获批绿卡，但是可以拿到工卡或者工卡＋回美证的卡，享受临时绿卡的待遇，可以合法地在当地工作，孩子享受当地教育福利以及自由地出入美国。移民局公布B表的时间完全是没有规律可循，会突然在某个时间点宣布人在美国的申请者可以提交转换身份，这时的宣布时间点，完全看移民局的脸色。满足什么条件可以申请B表？只要满足以上三个条件就可以直接在美国申请转换身份。* 投资移民优先日：理论上讲优先日是USCIS（移民局）签收你I-526申请邮件的日期。具体会在你的I-526收据上有一栏叫Priority Date，这个日期即为优先日。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AG_B154</w:t>
        <w:br/>
      </w:r>
    </w:p>
    <w:p>
      <w:r>
        <w:t>美国华裔律师刘龙珠爆料，周立波位于美国新泽西的豪宅正在以约3500万人民币的价格出售。周立波豪宅根据美国房产公开信息和政府房产登记记录，周立波的豪宅坐落于新泽西Alpine市Rio Vista豪宅区，与纽约曼哈顿隔河相望。这栋三层别墅占地6000多平方米，拥有6个卧室、7个卫生间，使用面积为514平米。室内装修由世界著名设计师打造，客厅层高超过9米。周立波和妻子胡洁于2012年1月份以430万美元价格购入。房屋所有人信息周立波出售豪宅疑为躲避官司刘龙珠律师表示，获知周立波房产在卖这一信息是因为，2017年11月22日至12月4日期间，刘龙珠律师事务所曾安排人去新泽西给周立波送传票，一共送了7次，从未见周立波本人，但豪宅外挂有“出售”牌子。据送传票的人7次观察，此处房产里面从未开灯，也从未在该别墅周围见到周立波的车。周立波豪宅外观此前，周立波称刘律师冒充记者散布不实信息。2017年4月8日，周立波在个人微博账户上发帖子，称刘律师为 “刘绿尸”，且指其因患脑癌，只能活41天，家人应准备后事。在微博发出后，曾收到7000多个赞，以及570多个转贴和评论。2017年6月8日，刘龙珠律师向位于洛杉矶Glendale的加州高等法院提交诉状，将周立波告上法庭，要求他赔偿1000万美元。刘律师认为，周立波诽谤自己“冒充记者”，而实际上，刘龙珠律师在该案件中，自始至终都明确表明自己是媒体的特约律师，从来没有称自己是记者，也完全没有这个必要。而今周立波售卖豪宅，刘律师怀疑周立波此举是为了逃避官司。“没有证据显示周立波卖房和我告他诽谤一案无关，但也没有证据证明它们必然相关。”刘龙珠律师分析说，“假如这两件事有关联，那就是，如果他人消失，房子处于售卖状态，我就没法把传票送到他本人手上，这将导致我们的官司暂时无法进展，处于搁置状态。”文/综合报道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AG_B159</w:t>
        <w:br/>
      </w:r>
    </w:p>
    <w:p>
      <w:r>
        <w:t>从当地时间12月4日晚至今，美国加利福尼亚州南部的一系列大火已经无情地燃烧了整整9天。目前，大火已经烧毁了南加州23万英亩的土地，受灾面积足足相当于纽约与波士顿两大城市之和；截至当地时间12日，南加州大火已经烧毁了超过1000栋建筑。2017年12月11日，美国加州的大火继续猛烈燃烧，在吞噬大片土地后危及邻近的其他城镇，恐成加州史上最严重的一场大火。据报道，这场大火目前仅15%获得控制，正在威胁圣巴巴拉市和邻近的海滨城市卡平特里亚，所幸其他大火在燃烧数日后多半已获得控制。从12月4日晚至今，加州大火持续肆虐。美国加利福尼亚州南部的一系列大火已经无情地燃烧了整整9天。目前，大火已经烧毁了南加州23万英亩（约合931平方千米）的土地，受灾面积足足相当于纽约与波士顿两大城市之和。美国家消防安全机构称，截止到12月7日，该地区已强制疏散近20万人，关闭50多所学校和部分高速公路。报道称，12月4日晚，加利福尼亚州南部的文图拉县（Ventura）首先发生火情。随即，火势开始迅速蔓延。截至12月7日上午，整个地区已经有96,000英亩土地和至少150座建筑被烧毁，超过12,000人受到威胁。当地消防部门7日警告称，这些数字可能会随一天中风力的增加而急剧上升。据《洛杉矶时报》报道，恶劣的天气条件已经使加州南部成为一个“火药桶”。在12月7日，整个加州南部都出现了强风，火势已几乎不可能被控制，这迫使更多人撤离。美国国家气象局预计，当天的风速将达到每小时80英里。加州消防队长在接受《洛杉矶时报》采访时表示，“在这样的大风中，消防队没有能力扑灭大火。”当地官员表示，他们预测火势还会“爆炸性的增长”，预计火灾燃烧指数将达到296次。据悉，这个数字系根据湿度、风速、温度和一系列其他因素计算得出。当指数超过162的评级时，就会被判定为极端风险。另有报道称，文图拉县的火焰已经到达太平洋沿岸。图为2017年12月12日，在加利福尼亚州的托马斯大火毁坏的一处房产中， 可以看到3尊海豚雕像。 随着加州野火持续扩大， 美国总统特朗普也宣布加州成为重大灾区，将提供联邦资源全力协助。相关实时救援信息可登陆官方网站查看：威胁洛杉矶豪宅区大火，起因竟是游民做饭截止至本月12日，洛杉矶市内连烧7天的斯科波大火（Skirball fire）已有85%被控制，所有的撤离令都已经被解除。洛杉矶市消防局下午召开紧急新闻发布会，解释火情。这场造成多栋豪宅严重受损，威胁到盖蒂中心和Bel Air豪宅区的大火，竟然是因游民做饭引起。洛杉矶市消防局发言人斯图尔（Margaret Stewart）在12日下午的火情介绍会上表示，上周三（6日）清晨4时40分左右在洛杉矶405高速路穆赫兰道附近爆发的斯科波大火，截止至目前扩大至422英亩，造成6栋民居被烧毁，另损坏12栋，导致超过700户以及一栋公寓楼紧急疏散。消防局在调查发现，这起火灾是由高速路边游民非法使用明火做饭引起的。消防员当时在到场火灾现场时，并没有发现任何人，目前尚未有人被逮捕。救火过程中，一名消防局颈部受伤，目前仍在医院接受治疗，另有两名消防员受轻伤。洛杉矶市消防局在多地支援下日夜奋战，将大火控制在405高速路的东边。目前扩大至422英亩，85%被控制。火灾时发布的撤离令都已经取消，民众已经陆续返家，周边封锁的道路也都已经重新开放。火灾导致洛杉矶联合学区在圣弗南多谷以及西区的265所学校关闭，除了马里布地区的学校外，其他都已经重新开放，受到大火威胁的盖蒂中心也已经重新开放。文/综合报道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AG_B158</w:t>
        <w:br/>
      </w:r>
    </w:p>
    <w:p>
      <w:r>
        <w:t>请加微信号：zzz58zzz代理及客服圣诞到了，给家人的礼物备了吗？推荐的东西食品类和日用品类小编基本90%都亲自吃过用过，再介绍之前先发个免责声明：此文对各位的钱包来说，绝对是暴力片，场面血腥，胆小者慎入！也有可能导致单身者心理创伤，哼，赶紧找个人搭夥一起去购吧！欧舒丹马鞭草果漾沐浴露250ml人民币：179元蕴含舒缓的马鞭草精华，特别适合敏感肌肤。 马鞭草在古罗马时期被称为「维纳斯的香草」，是历代相传的爱情药。视为「魔法草」，认为其柠檬清香可以带来好运！欧舒丹滋润保湿面部/身体/护唇/万能有机纯乳木果油霜人民币：269元包邮 有机的欧舒丹乳木果滋养膏150ml，100%纯乳木果油及维他命E，柔润如脂，乳木果油具有滋-养、保护、促-进再生及柔肤功效，专为干性、极干及敏感肌肤而设。特大的金属盒容量更多，秋冬季干燥方便全家一同使用！Philosophy 肌肤哲理 微晶磨砂洗面奶洁面乳去角质946ml人民币：339元美国生产，适用于所有皮肤，这是一款磨砂洗面，里面的颗粒相当细腻，可以有效帮助去除皮肤上的角质，油脂和黑头，这款微晶磨砂洗面奶，质地很温和，所有肤质适用干皮，建议隔天使用。雅诗兰黛蓝洁洗面奶净莹柔肤洁面乳150ml 人民币：239元深层清洁 软化角质，迅速形成泡沬，带来独特感官体验的洁面泡沬，同时呵护肌肤，尽享深入洁净的清新感受，却不留残余物。更可用作面膜呢OLAPLEX 修复强化发膜 100ml 人民币：199元它是一种连锁倍增最新科技，很多美国大牌女星都是它的忠实粉丝，它家No.3 修复强化发膜独特的活性成分将永久修复受损的头发变成现实，特别适合没有专业的美发经验的我们在家使用。Orlando Pita免洗发套装特惠价：99元套餐包含：护发喷雾（142g）送免洗香波喷雾（48g）超便宜，急救神器！早上起床晚了没时间洗头发，刘海粘腻瘪塌，出差旅行不方便洗头，紧急约会来不及洗头，生理期、坐月子、生病不适宜洗头等等，有了干洗喷雾，头发干爽又清新。Eucerin Aquaphor优色林宝宝儿童万用修复软膏乳霜 396g人民币：149元也被称为万用膏！不含防腐剂，温和安全，对宝宝皮肤不刺激，对肌肤有镇静安抚作用，是受到美国皮肤科和儿科医生一致推荐的好产品、几乎可以解决日常所有皮肤问题[强]适用于湿疹、尿疹、皮肤干燥、擦伤、晒伤、过敏性皮炎等！HEAD海德硅胶掌面防滑触屏保暖手套 男女款人民币：109元 手机党的福利呀。秋冬户外玩手机接电话再也不用把手裸露在外了，弹力面料很服帖，看似轻薄，实际却又很保暖，带在手上零负担。既保暖又好看，男女款都是黑色灰。puma男袜8对装人民币：109-129元 短袜/长袜符合人体美学设计，透气舒适，不容易谢哦。主要材质是聚酯纤维和棉，透气舒适，足弓支撑的设计，脚跟处缓冲加厚，运动也十分适合。价格真心比杂牌还要平价啊！！美国彪马Puma女运动低帮袜人民币：99元（6双）新生儿玩偶毛毯人民币：159元儿童玩偶加毛毯两件套来了~尺码76*114cm！超级有爱有没有，4种小动物可以选择：狐狸/浣熊/猫头鹰/刺猬！让宝宝们冬天不在寒冷哦！送给新生宝宝当礼物都很不错Tommy扭花女士V领毛线衣人民币：159元超美，手感舒服，藏青色显瘦百搭，天蓝色干净清爽！这种麻花毛衣我有好几个颜色怎么穿都可以。袖口处有tommy经典标志 ，这件单穿也贴身舒服，柔软亲肤，搭配衬衣更是很棒PUMA男士拉链加绒卫衣外套人民币：219元国内卖的很贵呦！质量非常好！里面有加绒设计，肩部拼接更是出众，质量杠杠滴/M码到XXL码，made in CAMBODIA 衣码正。有黑色，灰色，蓝色，绿色。champion男士加绒连帽卫衣人民币：209元冠军卫衣现在真是太火，女孩子可以穿最小号s哦，穿着舒适里面加绒保暖，颜色也是百搭，很潮哦。champion 新款加绒 套头百搭卫衣人民币：179元男款加绒圆领卫衣，有蓝灰色、藏蓝色、深灰色，加绒保暖，近年的流行潮牌哦！NORTH FACE女士冲锋衣人民币：599元包邮单层爆款，米白色和黑色两种颜色，面料很硬实哦抗风效果好，最简单的款式往往是最好看最经典的哦Juicy儿童天鹅绒套装人民币：199元包邮太久违了成人都快绝版了，没想到costco这么给力，每个颜色都太好看，给女宝每种颜色留一套都比成人一套便宜哦、太合适了。天鹅绒的穿起来舒服而且保暖。按年龄分号码哦。HI-CHEW水果软糖咀嚼糖人民币：69元超级好吃的软糖，5种口味 （草莓，青苹果，葡萄，芒果，猕猴桃）不爱吃水果素菜的好零食 嚼劲十足，口感浓郁，好吃不黏牙多种水果口味，口感丰富！sour patch kids果汁软糖人民币：139元吃了会上瘾的糖果！不吃不知道，没法形容这味道，糖果🍬sour patch kids果汁软糖；是歌手贾斯汀最爱的糖果！这个牌子的糖是本人最喜欢的。口味好，又是99%fat free，吃得无负担，不用担心身上哪里会冒出块肉肉哦~完全无色素、无人工添加，想怎么吃就怎么吃，小孩大人一起享受。纯天然的果汁口味，就像在吃水果，爱不释手！kirkland有机动物饼干1.8kg 人民币：199元美国农业部有机认证，多种迪士尼动物图案组成，儿童可以组成一组游戏。有机的小麦粉和玉米粉成份，香橙口味，更健康，泡牛奶，当零食，方便又美味. 适合从宝宝👶到老人各个年龄的人。Nabisco多元化迷你曲奇饼干 人民币：189元有我们熟悉的芝士饼干 脆多多🍪迷你奥利奥等等！一箱有40包哦[色]每包都是独立包装 安全卫生方便😝被列入办公室零食首选前10位😋当然平时在家也可以当休闲食品👍🏻keebler综合饼干🍪1380克1箱有42小包人民币：189元5种不同口味，我最喜欢有m豆的cookies，当然字母和动物还有骨头系列也不赖哦！纳贝斯克NABISCO 卡夫芝士咸脆饼干人民币：129元非常美味的传统风味奶酪..，可作为孩子的餐间零食/点心..，撕开包装直接食用🐒 ，香浓的奶酪配合酥脆的手指饼干，让人爱不释手，大人也喜欢吃！极力推荐，.810g，30小盒！一口气吃了好几盒。GEFEN有机板栗150g人民币：139元有机板栗含有丰富的功效😯防治心血管疾病，延缓衰老，益气补脾✨✨✨GEFEN有机板栗一盒150克，盒内独立4个小包装，方便携带，GEFEN有机板栗 低脂肪，含有丰富维他命C，无任何防腐剂，无任何人为色素。老人儿童最佳选择😋😋😋美国Crunchmaster 6种杂粮多谷物饼干794g原装进口零食点心人民币：109元一盒有6种杂粮，营养绝对充足哦，零食随手吃健康更是方便同行哦~Amki天然芝麻饼干休闲零食36条装人民币：139元香脆脆的芝麻饼干是全家老少都非常适宜的零食，芝麻含有大量的不饱和脂肪酸，滋补养生，补血养肾，还具有降血压，降血脂通便养颜的作用。是天然芝麻制作的饼干，非常香脆，吃起来根本停不下来。Olly Restful Sleep 褪黑素 100粒装人民币：189元给你孩子般安静的睡眠，甜美的梦乡，到了该睡觉的时候，但是你的大脑还没有做好准备，olly会给你一个好梦，有机的水果柔和的口感，使你身体放松，平静的度过一个美好的夜晚，主要成分是L-茶氨酸，褪黑素，植物所混合的，每天睡前三十分钟服用2粒，给你一个安静夜晚。Kirkland Sleep AID 192片 睡眠辅助人民币：79元改善睡眠配方，失眠严重的问题困扰着很多人，来自美国的助眠配方可以帮您摆脱烦恼！！帮您顺利入睡！！  contigo两只装保温杯人民币：159元包邮高颜值保温杯又来也！！contigo两只装保温杯，国内一只的价格都要200多哦！🇺🇸美国contigo新上一款高颜值、高新价比保温杯！🇺🇸美国Contigo保龄球保温水杯❤️保温10小时 保冷24小时❄️ 特殊材质的304不锈钢材质、环保无污染♻️不生锈双层不锈钢内胆 密封性超强👍顶部带有小把手 拎起来很方便✌️不含BPA 无毒无味 一键开合 不漏不溢！ 591ml！furla贝壳小号多种颜色纯皮材质人民币：1099元包邮Furla小方包双层拉链人民币：999元包邮furla多色手拎包人民币：1799元包邮furla饺子包两种颜色人民币：1649元包邮furla女包三种颜色纯皮材质人民币：1799元包邮Furla圣诞折扣来袭黑色手拎包人民币：1799元包邮Furla双肩包三种颜色人民币：1999元包邮Furla无拉链大包人民币：1299元包邮Furla中号方包人民币：1699元包邮12关于我们：  本店所有商品均为美国直邮，多个平台均有店铺。我们是加州零售商，拿到的价格会比普通买家便宜，每个产品出现问题我们都100%赔偿。由于邮寄是人工操作，难免有极少数会发错、多发、少发等问题，请见谅！我们一定会解决。     现在商城平台经常有超低级限量秒杀、新品限时折扣等活动，这需要亲必须关注我们公众号才得以知晓！这也是回馈关注我们平台的朋友们！     现在包裹查的比较严格，为了证明是个人包裹现在需要提供身份证（快递客服会主动联系你）还请配合。有意代理合作等可以加微信zzz58zzz新店铺开张【美帝团购】特价更多更多产品资讯，请关注【美国华人直邮商城】美国华人商城微店电脑侧可以网址进入www.ushuarenmall.com或长按二维码↓点击“阅读原文”进新店铺↓</w:t>
      </w:r>
    </w:p>
    <w:p>
      <w:r>
        <w:rPr>
          <w:b/>
        </w:rPr>
        <w:t>AG_B155</w:t>
        <w:br/>
      </w:r>
    </w:p>
    <w:p>
      <w:r>
        <w:t>美国一名音乐制作人沃克（Emmit Walker），日前在机场准备登上飞往多米尼加共和国庆祝他的37岁生日时，遇到一名排在后方的白人女子提醒他排错了队，并质疑身为黑人的他怎么可能会坐“头等舱”。原本沃克很亲切地拿登机证给对方看，但女子却不死心，不仅质疑他是因为军人所以才坐得起头等舱，还要求他排在她们“有付钱的白人”后面，沃克最后忍无可忍，告诉对方一句，“我只是个有钱的黑人！”让女子瞬间闭嘴。一般来说，航空公司都会让头等舱的乘客享用“优先登机”。根据《The Sun》报导，沃克最近准备搭飞机前往多明尼加时，排队等待优先登机，没想到一名白人女子从他身后对他说：“不好意思，我想你排错地方了，你应该让我们先过，这里是排优先登机的入口！”沃克感到很疑惑，于是反问女子：“你说优先登机的意思是指头等舱对吧？”不料对方说，“对，你搭经济舱要等我们先登机完后，之后会有机组人员通知”。沃克觉得女子可能有什么误会，拿出头等舱的登机牌说：“我想我排这边是没有错，而且我已经排很久了，你应该排我后面没有错。”没想到，这一名女子还是要求沃克排到她的后面去，并对其他乘客说“他应该是军人或凭什么优惠，才能坐得起搭头等舱，不像我们付钱搭乘，所以他还是应该要排在我们的后面登机！”沃克瞬间明白了女子不是误会他排错队，而是在歧视黑人坐不起头等舱，不过沃克不仅没有生气，还很有礼貌的回她一句：“我没有军人那么伟大，我只是个有钱的黑人！”机智的回答让女子瞬间闭上嘴巴。（沃克随后又在网上发布了道歉视频）感觉受到冒犯的沃克把这件事和女子的照片发布在网上，这件事很快在社交网络引起了巨大的轰动；但随后沃克又发布了一条道歉视频，表示自己擅自把这名女子的照片曝光确实考虑欠妥，并称“没人值得这样被这样（的网络暴力）对待。”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AG_B160</w:t>
        <w:br/>
      </w:r>
    </w:p>
    <w:p>
      <w:r>
        <w:t>一个八岁孩子因为不经意的一个举动，仅仅20分钟眼珠居然完全被溶解，终生失明！而导致悲剧的元凶，很多家庭都有，大家一定要小心！事件回顾孩子突然捂眼嚎叫可可的妈妈回忆道：我儿子今年8岁，刚上小学2年级，一天可可回家，因为可可的期中考试成绩不错，所以家人到超市买了一些他喜欢的零食给他做嘉奖。回到家，可可便开心地坐在沙发上一边吃零食一边看动画片，我就忙着去厨房做晚饭。大约15分钟以后，我听到客厅里传来可可的惨叫声急忙跑出来一看，眼前的情景让我顿时傻了眼！只见可可捂着眼睛，一边大声嚎哭一边痛苦地在地上滚动，一个炸变形的饮料瓶滚落在地上，地板上到处是水!可可眼睛受伤元凶竟是干燥剂经医生检查后，医生告诉我们，可可的右眼由于被碱性液体侵蚀，整个眼球被溶，造成终生失明！任何医疗手段都已无力回天！医生的诊断结果如同惊雷乍响，再看看儿子的惨状，我顿时瘫倒在地，连哭的力气都没了！可可的病情令父母心碎当医生问及儿子怎么受伤时，儿子说，当时他吃完零食发现包装袋里面有个小包，不知道装的什么就拿起来玩儿。他先是拿起来用鼻子闻了闻，后来图好玩就把那个小包放进了有水的饮料瓶里，没想到刚放进去竟然爆炸了，那一瞬间可可觉得有东西进了右眼，烧得特别疼，然后眼睛就看不见了。我们现在知道，儿子口里说的那个包装袋里的小包，就是食品干燥剂！食品中常见这种干燥剂作为一个妈妈，我现在非常后悔自己的无知和疏忽大意。以前，我只知道食品干燥剂不能吃，却没想到其危险性和危害有这么大，会酿成如此严重的后果！各位家长一定要避免孩子接触食品中的干燥剂，否则可能给孩子和自己造成无法弥补的伤害！文/综合报道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AG_B157</w:t>
        <w:br/>
      </w:r>
    </w:p>
    <w:p>
      <w:r>
        <w:t>很多产品都有智能功能，行李箱也不例外。打算乘坐美国航班的旅客需要注意，从明年1月15日起，美国三大航空公司出于安全考量，将禁止一些智能行李箱上飞机。智能行李箱可以随时给手机、平板电脑、导航仪充电，但箱内含锂电池。一旦锂电池受损或有问题，就可能让气温突然升高，甚至引发火灾。三星手机Galaxy Note 7因锂电池过热，发生了92宗起火或爆炸事故，其中55宗造成财产损失。2016年10月，美国当局禁止旅客携带这款手机。美国三大航空公司发现锂电池的安全隐患后，作出规定：从明年1月15日开始，旅客为智能行李箱办理登机手续时，必须取出锂电池。如果把它当作随行行李，锂电池必须是可拆卸的。以上三家公司分别是美国航空、达美航空和阿拉斯加航空。联合航空和西南航空也计划宣布类似措施。 消息传出后，一些智能行李箱公司表示不满。Bluesmart公司的首席执行官（Tomi Pierucci）表示，这不光是科技的倒退，更会为旅客带来不便。“如果他们要抵制智能行李箱，就应该同时禁止智能手机、智能相机、智能笔记本电脑的使用。 所有这些都有电池爆炸的风险。”加拿大西捷航空公司（WestJet）的发言人普尔默（Robert Palmer）说，市面上还没出现许多智能行李箱，但估计以后会越来越多。西捷可能与其它航空公司采用同样的方法。为安全起见，多家航空公司最好实施一样的规定。航空公司推荐的智能行李箱美国航空公司禁止旅客携带一些智能箱子上飞机，那么哪种箱子适合长途旅行呢？以下是加航推荐的五款智能行李箱：第一款让旅客在家里办登机手续。从苹果手机平台上下载Rimowa软体后，可与航空公司的软件进行沟通。即使旅客还没收拾好行李，也可以在家里为行李箱办理登机手续。 抵达机场后，不需要再排队，飞机就会托运行李。第二款可以给箱子称重。航空公司对箱子重量有严格要求，稍微超重一点，旅客就可能要多交运费。箱子的手柄上有电子秤，可随时给箱子称重。 另外，箱子没有拉链，旅客只需按一下按钮即可打开盖子。箱子还有防水功能。第三款可以遥控智能手机。箱子配有智能手柄，旅客可以远程使用手机的多个功能，如拨打电话、播放音乐、控制相机快门、发送短信等。第四款有全球定位系统。行李箱的内置定位器可与手机同步，以免箱子丢失。另外，箱子配有两个USB充电器和一个可拆卸的电池，其电量足以让四个手机充满电。第五款配有大轮子。旅行箱车轮有光盘那么大，可以在任何地形上滚动。再加上箱子的重心较低，给旅客稳重、轻盈的感觉。文/综合报道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AG_B161</w:t>
        <w:br/>
      </w:r>
    </w:p>
    <w:p>
      <w:r>
        <w:t>“贵的=更好的”在大部分人心里几乎是购物定律。给爱人买护肤品一定要贵的保养效果才最好，给长辈买保健品一定要贵的对健康才好，给自己买电子产品也要贵的使用体验才好。不过这条定律是否一定成立呢？在电信行业，可不一定。中国电信美洲公司的CTExcel美国手机套餐，价格更低，性价比更高。以$29明星套餐和$39流量套餐为例，花更少的钱获得更多流量，还有中美长途无限打、基础流量不限量、手机卡免费包邮、无激活费，性价比远超美国其它运营商手机套餐。限时抢购：新卡首月5折抢购时间：美东时间12月12日00:00EST - 12月15日23:59EST购买中国电信CTExcel任一套餐立享首月5折优惠，用户可随时登录账户自行修改下月套餐，SIM卡在90天内激活即可。只要拥有一张中国电信CTExcel手机卡，就能畅享：1. 无限国际通话中国电信的海底光缆连接各国，保证国际长途信号稳定，音质清晰。免费国际通话含中国、加拿大等十国，随时随地能和亲友畅聊。2. 无限流量用套餐内额定的4G LTE流量看视频、听音乐，加载速度比Wi-Fi更快！高速流量用完后更有不限量基础流量，发微信、浏览网页、使用导航app轻松无压力。3. 一卡双号每月只要$3.99，多个中国虚拟号，轻松接收国内银行卡、证券账号、淘宝短信。国内拨打中国虚拟号只收国内话费，不再担心高昂的国际漫游费。购买$45套餐还能附赠中国号。4. 7*24中英文客服24小时双语客服，母语沟通，解决问题更高效。微信客服，随时随地，滑动手机即可咨询。5. 信号全美覆盖稳定信号与四大运营商比肩。购买前在官网轻松查询所在地信号，一目了然更放心。6. 回国也能轻松使用国际呼转 – 轻松将来电转移到中国的手机和固话任意号码，回国也不漏接任何一通电话。国际漫游 – 回中国探亲访友、享受假期，可用美国手机号畅通无阻地与当地号码取得联系！活动细则：1. 活动默认自动续订，优惠结束后默认续订上月所选套餐，用户可随时登录官网个人账户进行取消自动续订或更改套餐的操作，且本活动仅用户本人可操作个人账户内的自动续订或更改套餐，；2. 本活动仅通过信用卡进行手机卡申领，每张信用卡最多可免费领取四张手机卡；3. 寄送地址仅限美国境内，所有订单均免费寄送；4. 套餐价格不包含由美国政府征收的税费，税费高低依各州法规而定；5. 参与本次活动的用户可在成功购买后获得专属推荐链接，好友通过用户推荐链接完成购买并激活后，双方均可在个人话费账户中获得10美金话费奖励，上不封顶，话费奖励将在被推荐用户完成第一次续订后5-7个工作日内收到；6. 在网用户可通过推荐码推荐好友参与本次活动，推荐越多越有机会获得额外奖励7. 如有任何问题，可随时拨打7*24小时客服电话进行咨询；8. 除物流因素外，本活动恕不接受退款要求；9. 本活动最终解释权归中国电信美洲公司所有。花更少的钱获得更多流量，还有中美长途无限打、基础流量不限量、手机卡免费包邮、无激活费！还在犹豫什么！今年双十二，告别一切通讯烦恼，加入中国电信CTExcel限时抢购，省钱不如不花钱！点击阅读原文，立即抢购！</w:t>
      </w:r>
    </w:p>
    <w:p>
      <w:r>
        <w:rPr>
          <w:b/>
        </w:rPr>
        <w:t>AG_B163</w:t>
        <w:br/>
      </w:r>
    </w:p>
    <w:p>
      <w:r>
        <w:t>据英国《每日邮报》报道，北爱尔兰警方日前公布了一张华裔女子的照片，她是两个孩子的母亲，在北爱尔兰和家人划船度假期间死亡。死者卢娜（音译） 死者名为卢娜（音译），今年35岁。而其41岁的丈夫斯蒂芬迈克肯尼（Stephen McKinney）则因此而被指控谋杀。他涉嫌于今年4月，在北爱尔兰的德文尼诗岛（Devenish）附近杀死了自己的妻子。法院已获悉，这对夫妇的两个孩子，分别为11岁和14岁，是母亲去世当晚唯一在船上的人。（该对夫妇在德文尼诗岛附近旅游时，妻子死亡。）据悉，死者卢娜来自中国，和丈夫已结婚15年之久，最初她被认为是死于一场乘船事故中。然后其丈夫迈克肯尼却被以谋杀罪起诉。法院上周获悉，这是一场有预谋的犯罪，迈克肯尼现在居住在爱尔兰多尼戈尔郡的Convoy，但他实际上是来自北爱尔兰。从庭上得知，迈克肯尼曾周游世界，并在中国拥有财产和房子，此前在周游世界。（迈克肯尼被警方带至法庭图）一位叫做戴维的警探在接受媒体采访时称，北爱尔兰警方今日发布了一张卢娜女士的照片，希望知情者能够与警方取得联系并提供更多的有关信息。文/红星新闻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AG_B162</w:t>
        <w:br/>
      </w:r>
    </w:p>
    <w:p>
      <w:r>
        <w:t>Trolltunga是一块“神奇”的岩石，位于挪威的Skjeggedal山。由于岩体伸出山崖很远，因其形似，又被称作“巨人之舌”。这块岩石是许多户外爱好者的神往之地，人们可以选择乘坐缆车到达海拔950米的半山处，然后经由台阶或登山小道攀爬到岩石上。一对来自美国加州的夫妇蒂姆和凯莉，为了拍摄一张与众不同的结婚照，便远赴挪威，偕同摄影师Priscila Valentina徒步14小时前往挪威“巨人舌”，拍摄下堪称史诗般壮丽的婚纱照。照片中，蒂姆和凯莉换上婚纱礼服，站在“巨人舌”上，在壮美的自然风景中，浪漫相拥、亲吻在一起，实力演绎了一把巅峰级的浪漫。爱情有很多种样子，但是遇见你之后，我的爱情只有一种模样。不要让你的人生有遗憾，现在就开始拍摄属于你与爱人之间的婚纱照，留下爱情最美丽的样子！*以上图片均来自【光的写作】摄影工作室 - Written By The Light Photography摄影师团队Timothy德国包豪斯大学，建筑师。曾参加北京奥委会项目，奥运海洋馆，摔跤馆项目。资深摄影师，资深摄影器材发烧友。艺术评论家，为多家艺术杂志撰稿。小南Cooper Union，资深摄影师，全球旅拍经验。多次参展经历。接受《LA Voyage》等多家海内外期刊专访。小白Oregon State University，资深摄影师，旅行者。作品多次入选《国家地理》杂志。豆UCLA，新锐摄影师，人像写真摄影经验，对于平面构图和光影细节有独特见解，擅长后期制作。 工作室背景2002年，小南开始拿起相机，一台理光单反胶片机，开始一段旅程。从最初的和光同尘，到如今的与光同行，工作室经历了漫长的蜕变和成长。长期的艺术训练和创作，使我们完全有别于一般商业性摄影。我们受到古典油画以及近代印象主义的影响，在平面的图象里，寻求光与影，虚与实的张力。作品多次参展并获奖。摄影是我们共同的热爱，在这里我们愿意竭诚带给您更美不同的体验。 联系方式16839 Gale Ave., Suite #214CIity of Industry, CA 91745Tel: 626-476-1102 Wechat ID: mimima11Email: yy1108@gmail.com圣诞节期间酬宾价目1. 超值A：婚纱照$1750（原价$2250）25张精修，150➕张简修。包含专业化妆和发型，敞篷跑车免费租赁，2-3套婚纱或礼服。4-6小时拍摄不包含化妆时间。拍摄地点：自选两个，喜欢的地方或有意义的地方（建议之间距离不要太远，时间会浪费在路程上）赠送：4*6尺寸你们专属的明信片15张，或婚礼邀请卡。2. 精品B：婚纱照$2250（原价$2650）30-50张精修，300➕张简修。包含专业化妆和发型，敞篷跑车免费租赁，3-4套婚纱或礼服。8小时以上拍摄不包含化妆时间。拍摄地点：自选三个。喜欢的地方或有意义的地方（建议之间距离不要太远，时间会浪费在路程上）赠送：4*6尺寸你们专属的明信片30张，婚礼邀请卡；精美相册，美国专业打印，20页。3. 豪华C：婚纱旅拍两天$3600（原价$4400）50-80张精修，600➕张简修，包含简妆和发型。旅拍两天（每天8小时以上拍摄）。拍摄地点：自选。赠送：4*6尺寸你们专属的明信片30张，或婚礼邀请卡； 1-2张A2 尺寸大海报照片和相框；精美相册，美国专业打印，20页。华人生活网用户现在订购，即享7折优惠！【光的写作】摄影工作室Written By The Light Photography遇见你之后我的爱情只有一种模样</w:t>
      </w:r>
    </w:p>
    <w:p>
      <w:r>
        <w:rPr>
          <w:b/>
        </w:rPr>
        <w:t>AG_B165</w:t>
        <w:br/>
      </w:r>
    </w:p>
    <w:p>
      <w:r>
        <w:t>微信号：zzz58zzz加关注长期失眠会引起人体免役机能降低和代谢功能紊乱，引发如：心脏病、高血压、糖尿病、消化系统病等多种疾病，现代科学研究证实：近90种病与长期失眠具有相关性。褪黑素其实是人体自身分泌的一种激素，来源于人脑松果体。它的作用是调节睡眠觉醒周期，促进睡眠。作为保健品，褪黑素最早是在美国上市。国外的研究认为，褪黑素是一种安全、有效的促睡眠物质。正常人体内分泌褪黑素，具有昼夜节律性：光照会抑制分泌，所以白天基本不产生褪黑素，黑暗促进分泌，所以夜间褪黑素开始大量分泌，到凌晨1～3时达到最高峰。有些人有这样的体会，遇到阴天下雨和寒冷的冬季，容易犯困，睡眠增多。其原因可能与阳光少，光照弱，褪黑素分泌增加有关。老年人觉少，是否也与褪黑素有关呢？的确如此。褪黑素的分泌与年龄也有一定关系。人在儿童时期褪黑素分泌最旺盛，所以睡眠较多；此后随年龄的增长，褪黑素分泌逐渐减弱，到老年阶段分泌明显降低，很多人此时会出现睡眠障碍。据调查，30%的人患有长期失眠，80%的人现在或曾经感觉睡眠质量不好。这些都是因为人体内褪黑素不能正常分泌，从而导致无法入睡的原因。【推荐几款美国有效的睡眠产品，加固睡眠！】但要切记一点，这不是安眠药，而且调整睡眠的保健品，并非吃一粒就见效，一定要坚持吃完一瓶后再品疗效，可不是吃完一片立马昏睡哦！Olly Restful Sleep 褪黑素 100粒装人民币：189元给你孩子般安静的睡眠，甜美的梦乡，到了该睡觉的时候，但是你的大脑还没有做好准备，olly会给你一个好梦，有机的水果柔和的口感，使你身体放松，平静的度过一个美好的夜晚，主要成分是L-茶氨酸，褪黑素，植物所混合的，每天睡前三十分钟服用2粒，给你一个安静夜晚。Kirkland Sleep AID 192片 睡眠辅助人民币：79元改善睡眠配方，失眠严重的问题困扰着很多人，来自美国的助眠配方可以帮您摆脱烦恼！！帮您顺利入睡！！  美国Natrol高含量褪黑素速溶片10mg 60片人民币：89元改善睡眠质量！双层控释片，外层快速释放，帮助您快速入眠；内层缓慢释放，使您安稳睡到天亮。夜间助眠，无依赖性。睡前20分钟口含一片。Natrol褪黑素脑白金含片人民币：99元帮助睡眠 美国NatrolMelatonin褪黑素脑白金含片 5mg 250粒草莓味功效：天然助眠剂；增强免疫力；防止性器官退化；抗氧化作用，预防衰老。Schiff褪黑素（脑白金）3mg 365粒人民币：69元Melatonin是松果体素的产物，国内称为褪黑素（脑白金）melatonin有助于调节人体的生理节奏，人体的24小时“黑夜-光明时钟”管理着激素，睡眠，体温等的定时调节。Vicks ZzzQuil 成人夜用帮助睡眠 48粒人民币：139元ZzzQuil助眠剂是P&amp;amp;G 宝洁旗下产品。一经上市便受到了广泛的好评，被评为美亚同类产品销量第一。成分安全放心，含有苯海拉明，能有效抑制神经过分活跃，让人快速进入睡眠状态，且苯海拉明用量不多，不会引起依赖性，可放心服用。12关于我们：  本店所有商品均为美国直邮，多个平台均有店铺。我们是加州零售商，拿到的价格会比普通买家便宜，每个产品出现问题我们都100%赔偿。由于邮寄是人工操作，难免有极少数会发错、多发、少发等问题，请见谅！我们一定会解决。     现在商城平台经常有超低级限量秒杀、新品限时折扣等活动，这需要亲必须关注我们公众号才得以知晓！这也是回馈关注我们平台的朋友们！     现在包裹查的比较严格，为了证明是个人包裹现在需要提供身份证（快递客服会主动联系你）还请配合。有意代理合作等可以加微信zzz58zzz新店铺开张【美帝团购】特价更多更多产品资讯，请关注【美国华人直邮商城】美国华人商城微店电脑侧可以网址进入www.ushuarenmall.com或长按二维码↓点击“阅读原文”进新店铺↓</w:t>
      </w:r>
    </w:p>
    <w:p>
      <w:r>
        <w:rPr>
          <w:b/>
        </w:rPr>
        <w:t>AG_B164</w:t>
        <w:br/>
      </w:r>
    </w:p>
    <w:p>
      <w:r>
        <w:t>布碌伦居民江女士上周四（7日）去往曼哈顿华埠办事，没想到走在路上却突然被一个物体砸到脑袋上。江女士当场昏迷，被送往医院治疗，醒来后发现全身多处受伤，头部和面部青紫和破损。江女士来到美国亚总会求助，讲述了自己的遭遇。29岁的江女士是福建琅岐人，平日居住在布碌伦八大道附近，上周四下午一时三十分左右前往纽约曼哈顿地区的华埠办事，行走到百老汇（Broadway）夹春街（Spring Street）附近，正在等红绿灯的时候，突然从建筑物上掉下了一个不明物体，将江女士当场砸晕。事发街区事发位置上方在施工江女士表示自己当场就昏迷了，倒在地上不省人事，数分钟后醒来，看到身边围着行人，一个行人告诉她已经叫了救护车了，将江女士扶到路边坐下等待救护车前来。不久后，救护车到达现场将江女士带到医院救治。经过治疗，江女士虽然没有性命之忧，但是后脑勺被砸破，由于倒在地上时面部着地，前额也遭擦破，眼部全部青肿充血，牙齿被撞断，嘴唇也被磕肿，肩膀等全身各处地方也很疼痛。医生告诉江女士，砸到江女士的是可能是海绵或者石棉等物品。江女士的朋友也随后来到建筑物处查看，发现江女士事发时所处的位置上方确实正在施工，怀疑是建筑物上的施工物品掉落导致的。江女士求助法律人士，希望能够获得赔偿。对此，律师表示，江女士被砸伤理应获得赔偿，但是需要调查砸伤是由何种物品导致的。可以获得的赔偿数量要依据江女士的受伤程度和是否会留下后遗症决定。比如，如果砸伤导致脑补脑震荡或者留下后遗症，或者因额头、牙齿和嘴唇受伤留下伤疤，则赔偿数量可能增加。文/综合报道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AG_B168</w:t>
        <w:br/>
      </w:r>
    </w:p>
    <w:p>
      <w:r>
        <w:t>Content is unavailable. It has been deleted, moved, or requires a QR scan.</w:t>
      </w:r>
    </w:p>
    <w:p>
      <w:r>
        <w:rPr>
          <w:b/>
        </w:rPr>
        <w:t>AG_B166</w:t>
        <w:br/>
      </w:r>
    </w:p>
    <w:p>
      <w:r>
        <w:t>WELL GO USA 3D奇幻 全北美 巨献 《奇门遁甲》由徐克所监制编剧，袁和平担任导演及武术指导，大鹏（董成鹏）、倪妮、李治廷、周冬雨、伍佰、柳岩、艾克拜尔·黑血等主演。全美12月15日贺岁档 震撼上映！徐克 袁和平 构建神秘幻境 五大奇侠“青烟”护体法力无边！奇侠辈出的奇幻江湖，酷炫难测的天地大战，加上徐克招牌的真3D特效，令《奇门遁甲》还未上映就备受期待。近日，片方发布一款“青烟”版海报，大鹏、倪妮、李治廷、周冬雨、伍佰饰演的五大奇侠一改之前预告片中的“反差萌”造型，展现出侠气的一面，于迷雾中若隐若现，加之元素鲜明的奇幻结印，给人以强烈的神秘感，也令人对徐克和袁和平这次联手打造的奇幻江湖更加好奇。一指定乾坤：五大奇侠“青烟”护体展现无边法力！新款海报中上，一只妙手作剑诀状，指尖冒出缕缕青烟，青烟中，五大奇侠明里各守一方，暗中各司其职：“诸葛青云”大鹏手比剑诀，暗喻自己“不仅背负重任，还‘左右逢源’”；“铁蜻蜓”倪妮英姿飒爽招式凌厉，是团队里的核心成员；“刀宜长”李治廷一手持刀一手拆招，于“劲道”中展现个人特色；“小圆”周冬雨则负责运用超能力为众人解开影片背后的“谜”；站在众人身后的“老大”伍佰则一脸神秘，令人捉摸不透。对于这些角色的设定，伍佰给出了一些简单的“剧透”：“大鹏是感情多变，倪妮是造型多变，他们俩在戏中的性格都是比较直率的；李治廷是目标多变，周冬雨则是身份多变，他们俩因为曲折颇多，所以整体很“迷糊”；至于我，当然是以不变应万变，不可多说。”1982年，袁和平执导的《奇门遁甲》中首度展现出了诡丽多变的奇门法术对决，开创了法术功夫片的新类型，也成为华语电影的奇幻经典。35年后，徐克联手袁和平，将旧时法术进行了更新换代，也将奇门遁甲的文化融入到了更宏大更奇幻的世界当中。电影《奇门遁甲》徐克电影混剪 38年间经典妖魔历历在目。“西方有魔法咒语，东方有奇幻法术；西方有巫师，东方有术士；西方有神奇的魔法世界，东方也有不为人知的奇幻世界。这些都是不亚于西方的奇幻元素，也是我和徐克想要通过这部《奇门遁甲》展示给大家看到的世界。”导演袁和平说。值得一提的是，五位演员都是非动作演员出身，此次被徐克袁和平钦点出演“武侠高手”，令他们既激动又紧张。倪妮笑称“拍这一部戏需要的能量相当于同时拍五部戏”，周冬雨也为如何演好“掌门”不时向徐克与袁和平“取经”。经过不断的训练和寻找感觉，再加上徐克与袁和平的细节设计的巧妙设定，终于让几位演员展现出了前所未见的惊艳一面。集合了奇幻、动作、喜剧等多重元素的《奇门遁甲》展现的也是一群看似普通的人横空出世拯救世界的故事。“江湖上并不只有侠客恩怨，也有奇人奇术，这次我们要让大家看到的是更加天马行空的想象力和更加光怪陆离的奇幻江湖。《奇门遁甲》美版 官方预告将于12月15日全美震撼开启贺岁档敬请期待！WELL GO USA亚洲电影 的 引领者院线详情http://www.wellgousa.com/theatrical/the-thousand-faces-of-dunjia免费福利，赶紧申请！圣诞节大奉送！请在本文留言区回复索票，并提供邮箱地址 + 索票影院名称CENTURY 20 DALY CITY AND XD 4张1901 Junipero Serra Blvd.Daly City, CA 94015AMC METREON 16  4张135 4th St Suite 3000 San Francisco, CA 94103HARKINS TEMPE MARKETPLACE 16   4张2000 E Rio Salado Pkwy #1160 Tempe, AZ 85281AMC LOEWS CHERRY HILL 24   4张 2121 Route 38, Cherry Hill, NJ 08002AMC MISSION VALLEY 20  4张1640 Camino Del Rio N, San Diego, CA 92108】AMC SANTA ANITA 16   4张400 South Baldwin Avenue Arcadia, CA 91007AMC PUENTE HILLS 20  4张1560 South Azusa Avenue City of Industry, CA 91748 REGAL CINEMAS DOLE CANNERY 18  4张735 Iwilei Rd Honolulu, HI 96817AMC STUDIO 30  4张2949 Dunvale Houston, TX 77063 AMC LOEWS RIO CINEMAS 18  4张9811 Washingtonian Ctr.., Gaithersburg, MD 20878 CINEMARK LEGACY  4张7201 North Central ExpresswayPlano, TX 75025 AMC RIVER EAST 21  4张322 East Illinois Street Chicago, IL 60611 AMC BOSTON COMMONS 19  4张175 Tremont St Boston, MA 02111 (617) 423-5801REGAL CINEMAS HOLLYWOOD 24  4张3265 Northeast Expy NE, Chamblee, GA 30341 (844) 462-7342REGAL MERIDIAN 16 4张1501 7th Ave,Seattle, WA 98101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AG_B167</w:t>
        <w:br/>
      </w:r>
    </w:p>
    <w:p>
      <w:r>
        <w:t>纽约市曼哈顿中城时代广场附近的港务局客运总站（Port Authority Bus Terminal）的一条地下通道11日发生爆炸，导致包括嫌疑人在内的4人受伤。纽约警方随后将嫌疑人逮捕。这名嫌疑人27岁，被控引爆自制炸弹。纽约市长德布拉西奥说，这是“一起未遂恐怖袭击”。美国总统特朗普11日发表声明，谴责发生在曼哈顿地铁站的恐袭，同时将是次恐袭归咎于宽松的移民政策，敦促国会迅速行动改革移民法，结束“链式移民”。（Akayed Ullah被带离案发现场） 《纽约邮报》报道，国安部证实，纽约车站恐袭疑犯乌拉赫是合法移民，持有绿卡，2011年从孟加拉移民来美。他当时是用F43亲属移民签证入境，属于“链式移民”（即家庭团聚）政策的受惠者。F43是美国公民的兄弟姐妹为其子女申请移民的签证类别。（疑犯曾持有的纽约州签发的出租车驾驶执照） 白宫发言人桑德斯11日下午就这宗恐袭事件发表评论时指出，美国必须保护边境，必须确保入境人员来美国不是为造成伤害，必须引入“积分制”移民制度。当天发生的爆炸事件凸显出国会与总统共同推进移民制度改革的必要性，改革的目的在于加强国家和公共安全。桑德斯表示，总统特朗普结束“链式移民政策”的做法，可以将类似纽约车站恐袭疑犯的人挡在美国境外。孟加拉方面则表示，乌拉赫在孟加拉无犯罪纪录。美国司法部长塞申斯当天也表示，纽约市在不到两个月时间里接连遭受两起袭击，其实施者分别通过“绿卡抽签”和“亲属移民”项目入境。这都是现行“失效”移民政策的结果。塞申斯同时呼吁采用以积分制为基础的“择优”移民政策，优先考虑高技能、受到良好教育、会说英语并更可能融入美国社会和取得成功的外国人的移民申请。 特朗普在声明中谴责恐怖分子的行径的同时，提出移民改革的重要性。特朗普的声明指出：“今天在纽约市发生的未遂大型谋杀袭击——在过去两个月内的第二宗——再次凸显国会要进行法律改革，保护美国人民的迫切性。”特朗普在声明中强调，美国“必须加固其松懈的移民制度”。在现有制度下，太多危险、没有经过充分审查的人得以入境美国。他呼吁废止亲属移民，称这一制度存在缺陷，对美国安全和经济造成的糟糕影响“一直显而易见”。（美墨边境“样板墙”） 特朗普指出，这宗爆炸案是又一个例子，显示国会及法庭为何一定不能阻扰他实施强硬的移民政策。他说：“首先，正如我自宣布竞选总统第一天以来一直在说的那样，美国必须改革宽松的移民系统。该系统令太多危险及未获得足够审查的人进入我们的国家。”特朗普更是挑出“链式移民”的政策抨击。他指出：“今天的恐怖疑犯就是通过扩大的家庭链式移民进入我们的国家。而这个系统未能充分审查进入我们国家的人。” 特朗普表示：“我要限制8个国家某些人入境的行政令就是作出一个行动，要确保我们的移民系统的安全。 最高法院最近也允许执行这个行政令。”特朗普敦促“国会必须结束链式移民”。他同时还呼吁国会议员增加移民和海关执法局的人手，加强海关执法。这已经是纽约市最近两个月内发生的第二宗恐袭事件。就在10月31日，纽约市曼哈顿下城发生驾车撞人恐怖袭击事件，造成8人丧生、12人受伤，成为纽约自9/11后遭受的伤亡最惨重的恐怖袭击。袭击者赛波夫2010年从乌兹别克斯坦合法移居美国。袭击发生后，特朗普曾呼吁废止“绿卡抽签”移民项目。美国目前已对入境人员采取更严格的筛查程序，特朗普政府还实施了针对多国的旅行禁令。不过，特朗普的移民政策倡议不断遭到政界和法律界人士挑战。文/综合报道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AG_B169</w:t>
        <w:br/>
      </w:r>
    </w:p>
    <w:p>
      <w:r>
        <w:t>据美国有线电视新闻网（CNN）报道，当地时间周二（12日）早上，美国旧金山市长李孟贤（Ed Lee）在扎克伯格旧金山总医院去世，享年65岁。李孟贤首位华裔市长突发心脏病猝死但旧金山前市长布朗（Willie Brown）向媒体人士透露，李孟贤是死于心脏骤停（cardiac arrest）。而据旧金山纪事报报道，李孟贤周一（11日）晚上10时30分左右在住家附近的Safeway购物时突然心脏病发倒地，被救护车紧急送往旧金山总医院抢救，12日凌晨1时11分，宣告不治。李孟贤据悉，李孟贤是旧金山第43任市长，也是第一位华裔美国人市长，他祖籍广东台山，曾与今年10月到访中国。据市长办公室声明，旧金山城市监督委员会（Board of Supervisors）主席伦登·布里德（London Breed）成为该市代理市长，即刻生效。成为代理市长的London Breed（左）与已故市长李孟贤（右）生前行政利民，众人怀念1986年加州通过的一项州法规定，所有饮品、酒精商户，包括连锁超市和街上小商户，如果其位置位于回收循环中心半英里之外，就必须接受民众提供的空瓶罐，进行回收再处理。每个空瓶约为5分钱至10分钱左右。商户收到空瓶后再转交回收中心。如果上述商户不愿意加入这个回收计划，就必须每天交100元的“豁免金”，一年下来的“豁免金”开支则是约为3万6500美金，对许多小商户形成巨大的压力。在华埠经营糕饼店的陈永兴表示，因为小商户真的没有人力来处理这些回收项目，“如果每年交3万多元，那生意真的很难做了”。受益于李孟贤市长所支持的法案的小商户主陈永兴州参议员威善高今年提出SB 458法案，将对31年前的不参与环保回收就变相罚款的法律规定进行“松动”。市长李孟贤亦表态支持。李孟贤（左）与威善高（右）参加环保活动李孟贤的意外猝死震惊了旧金山，周二早上市长办公室证实了这一噩耗，城市主管马利亚·科恩（Malia Cohen）在宣布这一消息时难忍泪下，他说市长的妻子和女儿全家都沉浸在悲伤之中，这是一个悲伤的时刻。文/综合报道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AG_B172</w:t>
        <w:br/>
      </w:r>
    </w:p>
    <w:p>
      <w:r>
        <w:t>继今年4月美联航因座位不够将一名亚裔医生暴力拖下飞机引起社会剧烈谴责后，美国精神航空（Spirit Airline）又在休斯敦机场将华裔一家四口赶下了飞机。又一起亚裔被赶下飞机事件！华裔妈妈起飞前抱幼子喂母乳，全家被赶下飞机（芮美分享在Facebook上的与儿子的合照）据报道，休士顿身兼科学家与钢琴演奏家的芮美（Mei Rui）于12月8日携父母和2岁儿子在休士顿乔治布什国际机场（IAH）搭乘精神航空（Spirit Airline）712班机赴纽约。他们在飞机上等待了3个小时还未起飞，这时芮美开始给孩子喂奶，而空服人员前来要求她停止喂奶并马上让儿子回到座位上系好安全带。芮美请求能不能再给她几分钟的时间，因为她看到机舱门还未关闭，但是她的请求遭到了拒绝。最后祖孙四人被航警带下飞机，全机乘客也被要求下机。芮美患有心脏大动脉血管瘤的父亲在返家途中还昏倒，紧急送医急救。“对于同机旅客因此事而拖延旅程和造成的不便，我感到抱歉，”芮美无奈地说。但强调这并非她们一家人的错，为被粗暴对待感到气愤。她说，儿子在机上三个多小时睡睡醒醒五次，幼儿哭闹不是罪犯，“如果航空公司让一个母亲来安抚自己的孩子，我相信不会有人注意到他。”同机乘客声援：实在太可恶一位同机乘客巴顿（Holly Barton）说，因此事件全机乘客被滞留机上的三个小时内，前两小时那位婴儿都安静睡觉。巴顿表示，精神航空下令所有乘客全部离开机舱，然后再次登机，只是为了不让这家人再登机。“实在太可恶了（Absolutely DISGUSTED）！”包括Lisa Jonesc和巴顿女士等多名同机旅客在“脸书”上声援芮美；与芮美素不相识的巴顿说，因这一事件，所有乘客被要求数小时待在机舱内，最后又被集体请下机、再重新登机，“这位女士的孩子只不过是哭着不肯坐回座位，值得空服员粗暴对待还被驱离下机？更何况飞机都还没移动，也未打算移动。”同机旅客巴顿接受采访时说，精航两名空服员到座位要求芮美将孩子放回座位时，离准备好要离机坪还远得很，对航空公司的说法，巴顿称“避免被告败诉的说词”。她也强调，芮美一家被拒绝登机后，其他旅客三次登机完毕，又待在机舱45分钟才起飞。“根本不是她造成延误。”巴顿说，有这次经验，她再也不搭精神航空，也希望大众知道此事件的真相。（芮美录下的与机组人员交涉的视频）事件曝光后，竟被骂“滚回中国”但此事件经过休士顿地方新闻台KHOU报道后，芮美收到多封仇恨性回应，其中有人要她们一家“滚回中国去！”被骂“滚回中国”的华裔可不止芮美一人。2016年10月，纽约时报的华裔编辑迈克尔·罗（Michael Luo）在曼哈顿上东区被一名白人女子怒吼，“滚回中国去，滚回你的国家去”（Go back to China, go back to your fucking country），其原因大约只是罗的妻子推婴儿车挡住了这名女子的路。这时，罗追过去告诉这名女子，自己出生在美国，是美国人。白人女子不但没有道歉，反而表示要打电话报警。罗只好离开，并在事后写了一封公开信讲述这起遭遇。公开信引发了广泛共鸣，无数亚裔在其后回复，讲述自己作为“永远的异乡人”的委屈，以及需要不停地证明“自己是美国人”的苦恼。文/综合报道诚招快递司机和修卡车师傅我们承包了联邦快递的三个地区几十条线路，现招聘full time/part-time快递司机和修卡车师傅。两条主要线路分别在Fairfield和South San Francisco。South San Francisco运送区域为Market st.及Mission area周遭。Fairfield运送区域为San Rafael及Novato。有经验的修卡车师傅年薪6万美金起；快递司机转正后，日薪200美金起。工作满一段时间后，会提供医疗保险和带薪假期。身份需公民，绿卡或ead卡（政庇，485pending等，opt不行），略懂英文。需一年驾驶经验（国内的驾驶经验也可以），普通加州驾照即可，part time uber司机优先。有本科以上学历的良好表现者我们可以考虑做全职，并有发展空间，可升职为经理。有意请直接联系4158684892，面试地点：1001 Bayhill Dr Suite 226, San Bruno CA 94066   原来面试过的人可以再次联系我们。如果你想加入我们请扫下方二维码美域集团官方服务微信号：luguanyanaet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AG_B171</w:t>
        <w:br/>
      </w:r>
    </w:p>
    <w:p>
      <w:r>
        <w:t>据俄媒12月12日报道，圣彼得堡警方揭开了师大中国女留学生死亡案之谜。据报道，凶手为圣彼得堡航空航天大学学生，中国公民，性别男，1994年生，姓名Мэн Линжань（Meng Lingzhan）。死者同为中国公民，性别女，就读于俄罗斯国立赫尔岑师范大学，1995生，名叫Вэн Юйи（Weng Yue）。案发当日两人和另一位中国女留学生在所租公寓聚会，约18:30，两人酒后争吵，凶手用枕头把受害者闷死，后口服不明物质中毒住院。另一位女生也中毒入院。该事实与此前公布的报道有所出入。待凶手身体恢复，便会被警方拘留。根据俄罗斯新闻网站Накануне.RU报道，凶手于12月11日苏醒，并立即认罪，承认自己在争吵中用枕头闷死了朋友，然后害怕承担刑事责任，企图自杀。 他还说，他给同时住院的另一位女生提供了几个药片，因为该女生向他抱怨自己的健康状况。目前俄媒有关新闻都很简略，更详细的信息等待进一步报道。在此之前不建议大家过多联想。广大在俄生活、学习、工作的中国同胞们，一定要注意安全，加强防范措施。如遇个人安全或财产受侵害，请第一时间拨打“102”报警。往期报道：俄新社12月1日报道称，11月30日晚，一名中国女学生的尸体在圣彼得堡一处居民房内被发现。俄罗斯侦查委员会圣彼得堡管理局新闻处日前发布消息称，侦查委员会正在就中国女学生死亡一案进行调查，该学生的遗体在圣彼得堡一处居民房内被发现。文/综合报道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AG_B170</w:t>
        <w:br/>
      </w:r>
    </w:p>
    <w:p>
      <w:r>
        <w:t>最近真是越来越冷气温更是达到了丧心病狂的低住在洛村的各位小伙伴冻成狗吃什么在这种天气里可以迅速回温呢？那一定就是热腾腾的火锅啦！不说都别的，这样的天气简直就是吃火锅的标配！！！坐在暖锅旁，看着火锅“笃笃笃”地起开果然，在冬天还是要养点膘才合适呢！    WARNING               文末有超大福利！         招牌牛油鸳鸯锅    这里的牛油锅底精选数十种香料，以各地辣椒做底，配合生态牛油悉心熬制，用麻辣鲜香俘获了一批迷妹！另外一边的清汤锅则是为不吃辣的软妹子们准备的！不论您是哪种口味，都可以在“伙宴”找到自己的最爱！馋嘴跳水蛙锅    爱吃蛙星人绝对不可以错过的“馋嘴跳水蛙锅”！看这健硕的大蛙腿！肉质鲜嫩饱满！汁香四溢！我就想问！还有谁！ 羊羯子火锅    这是一道远古的传奇，一道壮阳的利器。男女老少围作一团，吃下这一口喷香烫嘴的羊蝎子，就是冬天的味道！“伙宴”羊蝎子精选羊骨中最精华的部分，分分钟让你升入天堂！野生活甲鱼锅    吃什么不新奇，甲鱼可是LA少有的！不仅口感鲜嫩，被多国料理选为上品，更具有超多的胶原蛋白，美到你自拍都不用P图！滋补原味锅 / 日本味增锅    不爱重口？没关系，滋补养颜的原味锅以及口味适中的味增锅一定能满足您的要求~每一份锅都有鲜香的锅底，在您涮肉的同时，也能感受到热气腾腾的美！（本图均来自yelp网友实拍）    看到那层层叠叠的肉了吗！肉是什么！那就是生命的力量！丝丝纹理分明，肥瘦相间，顺着火锅略微涮食7-20秒，即可捞出一份入口即化的超肥美肉片！    不新鲜的肉难以入口！一定要每天现从厨房切出来，端上客人的餐桌。让您口齿之间，都能感受到那份新鲜的嫩劲！yelp网友也对肉肉给出了超高评价 ▼首选野生活甲鱼 霸气十足的活牛蛙 高富帅级神户牛肉 忘不了的活泥鳅  超Q弹活鱼 这位从尔湾赶来的朋友也被折服 ▼酥脆芝麻球＄0！怀旧炸花生＄0！Homemade凉拌菜＄0！麻辣牛肚＄0！新鲜水果＄0！可口虾片＄0！    ”伙宴“环境优美，不仅有适合情侣的二人小桌，也有适合朋友聚餐，家庭聚会的多人大桌。老板致力于让每一个客户都可以在我们这里找到“宾至如归”的感觉。     以下皆为店内实拍哦~     不加滤镜~素颜见人~为感谢各位宾客长时间以来的照顾，老板决定大放血！圣诞节送好礼！伙宴火锅送雪花羊肉或牛肉一份！活动截止时间：1/31/2018伙宴 BBQ &amp; Shabu Legend地址：400 S. Baldwin Ave., #2315,           Arcadia, CA 91007电话号码：(626) 538-4860营业时间：周一到周日 11:30 am - 12 am</w:t>
      </w:r>
    </w:p>
    <w:p>
      <w:r>
        <w:rPr>
          <w:b/>
        </w:rPr>
        <w:t>AG_B174</w:t>
        <w:br/>
      </w:r>
    </w:p>
    <w:p>
      <w:r>
        <w:t>德国首都柏林以南120公里外一个小村庄，于当地时间2017年12月9日拍卖，以14.8万美元的价格成交。据报道，阿尔文尼村距离柏林约2小时车程，过去来自附近的褐煤开采业的工人曾在此建造他们的家园。据拍卖师科纳克介绍，这片住宅区创建于1900年左右。如今，阿尔文尼村作为多姆斯多夫乡镇的一部分，属于德国勃兰登堡州乌埃比高──瓦伦布吕克市。全村只有大约20个居民，除一户家庭外，全都是上了年纪的退休人士。阿尔文尼村没有自己的村长。据柏林拍卖行卡尔豪森称，1990年德国统一后，这个约16000平方米的村庄被两兄弟购买。两兄弟中的一人去世后，拥有者希望将整个村庄出售。此次拍卖会在柏林举行，连同村里的10多座建筑物、车库间和储藏室都一并拍卖。在1990年德国统一之前，阿尔文尼的所有产业为欧洲历史最悠久的一家煤饼厂所拥有。一些居民自1960年代起，就在这家工厂工作。工厂在1991年结束营业后，许多人尤其是年轻人都离开这里，到西部联邦州去找工作。所以这里就荒废了。阿尔文尼村在繁荣程度、工资水平和就业方面仍然落后于西方。2015年人均GDP仅为德国西部地区的67%。政府报告称，鉴于该地区年轻人大量外流，德国东部的老龄化进程比西部快得多。2017年政府报告表明，1990年至2015年期间，东部地区的人口减少了15%。居民厄班纳克（Paul Urbanek）说他喜欢阿尔文尼安静的环境，所以他在2010年离婚后搬到了那里，但现在房子的屋顶需要更换，他却找不到电工。人们都将退休，住在这里的居民们不可能筹集到必要的资金。文/综合报道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AG_B173</w:t>
        <w:br/>
      </w:r>
    </w:p>
    <w:p>
      <w:r>
        <w:t>美国总统特朗普6日宣布耶路撒冷为以色列首都，美国使馆也将从特拉维夫迁往耶路撒冷，引发国际社会的反对和担忧。包括联合国、欧盟、英国、法国、巴勒斯坦、伊朗、土耳其以及黎巴嫩在内的多方纷纷指责美国破坏巴以和平前景，危害地区稳定。马来西亚国防部长甚至称，已经准备好向耶路撒冷派兵。马来西亚总理纳吉布甚至呼吁各地的穆斯林团结起来，对一切承认耶路撒冷为以色列首都的行为表示强烈反对。马来西亚外交部7日发表声明，表示任何承认耶路撒冷为以色列首都，或在耶路撒冷设立、迁移使馆的尝试，都不仅被视为对阿拉伯、穆斯林民族的侵略，也将被视为是对穆斯林和基督教徒权利的伤害。耶路撒冷紧张的局势和长期存在的宗教冲突在特朗普宣布其为以色列首都后引发了更多人的担忧和关注。而耶路撒冷的现实生活究竟什么样？相信这部美国国家地理制作的真实反映耶路撒冷生活的纪录片能给你一个答案。（建议将手机屏幕横过来，清晰度非常高，请尽情观看。）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AG_B175</w:t>
        <w:br/>
      </w:r>
    </w:p>
    <w:p>
      <w:r>
        <w:t>美东时间11日周一早上7点半左右，时代广场（Times Square）附近的纽约及新泽西港务局巴士总站（Port Authority Bus Terminal）地下的地铁站发生爆炸。一枚绑在男子身上的炸弹在纽约时代广场附近爆炸，导致嫌疑人和其他三人在早高峰时段受伤。制造爆炸的嫌犯已被捕。有关官员表示，嫌犯和其他三人没有生命危险，并且已经接受治疗。纽约市长白思豪和纽约市警总局局长奥尼尔（James P. O’Neill）称这是一次未遂的恐怖袭击。据美联社报道，爆炸发生在在7大道和8大道之间42街的地下通道。周一早上7点30分，挤满了上班的人群，爆炸发生后浓烟滚滚。（爆炸发生后，经停PABT的地铁A、C、E线被疏散。图为民众在警察指引下迅速离开总站大楼。）一些当时在等地铁的民众称，事发时感觉到明显的震动。警方逮捕了一名嫌犯，他身上仍带有爆炸装置，不过爆炸装置未被完全引爆，同时该男子也受伤，目前已被送往表维医院接受治疗。ABC引述警方消息源指，可能有管状炸弹 （pipe bomb）被引爆。而爆炸也引发了警察和火警在港务局公附近大规模的紧急反应。“谢天谢地，行凶者没有达到他的终极目标。”白思豪说。犯罪嫌疑人被确认为27岁的Akayed Ullah。执法官员表示，该嫌犯受到伊斯兰国组织的鼓舞，但显然没有与该组织有任何直接接触。据悉，该嫌犯住在布鲁克林，可能是孟加拉裔。同时官员们要求对此匿名，因为他们没有被授权公开谈论爆炸事件。有关当局说，这枚炸弹是一枚低技术爆炸装置，附在了嫌犯身上，上面有尼龙搭扣和塑料绑带。目前警方正在调查该枚炸弹是如何被制造的。有目击者称，嫌犯当时还带有第二个爆炸装置。纽约警察局长奥尼尔称，这是一起与恐怖主义有关的事件。Akayed Ullah做出声明称自己是ISIS的支持者，但未详述。CNN报道称，地铁可能不是袭击者的目标，嫌犯使用的管状炸弹是自制的，但如果真的完全引爆，将会造成非常大的伤亡。纽约市警局在推特（Twitter）发帖称：“报告指曼哈顿第八大道与42街发生不明来源的爆炸，纽约警方（NYPD）正在作出相关反应。”“A、C及E线目前正在疏散。目前只有初步信息，有进一步消息会再公布。”目前港务局附近已经关闭，前往港务局的新泽西公交巴士也被转移到了其他地方。新州捷运（NJTransit）表示，巴士将会将乘客送往锡考克斯（Secaucus）和霍博肯（Hoboken），那里可以乘火车进纽约。纽约及新泽西港务局巴士总站是美国最大的车站，全年为6500万人次服务。时代广场第42街地铁站位于这个车站的地下层。疑犯为孟加拉籍，绝对是恐袭《纽约邮报》报道，疑犯乌拉（Akayed Ullah）已经住在美国7年，他前往出事的繁忙交通枢纽时，身上穿上炸弹背心，并携有5吋金属管炸弹和电池组。由于炸弹装置过早爆炸，仅引爆背心右侧的部份炸弹，导致他在事件中严重受伤。警方指乌拉犯案时“曾作出声明”，但没有说明详情。布莱顿指他可能以极端组织“伊斯兰国”（IS）之名引爆炸弹，绝对是恐怖袭击。报法部门官员表示，乌拉受IS启发，但无证据显示他与该组织有直接接触。美联社引述消息人士，指乌拉持F4亲属移民签证，炸弹在家中制作。《纽约邮报》引述执法部门消息，指乌拉是前的士司机。他在医院表示：“他们轰炸我国，我想在这里制造伤害。”报章又引述消息指，乌拉向当局表示自己在电力公司工作，炸弹就是在那里制造的。美国总统川普和纽约市长已接受爆炸案简报。当局已疏散地铁A、C及E线的乘客。英国广播公司（BBC）报道，警方已证实收押一名嫌犯，但未证实嫌犯使用哪一种爆炸装置。WPIX电视台引述消息人士的话说，一名携带“可能是第二个爆裂装置”的男子，在地下走道遭到拘捕。交通变更时代广场总站附近的街道已经关闭。中城（Midtown）从第七大道到第九大道，第40到第45街均实行道路封锁。第59街到42街禁止汽车驶出罗斯福快道（FDR Drive）。以下地铁中断：1，2，3，N，Q，R，W和7号地铁双向绕过时代广场42街。A，C和E列车双向绕过42街。42街双向停开穿梭巴士服务。贝德福德公园大道（Bedford Park Blvd）和布赖顿海滩（Brighton Beach）双向没有B列车服务。E列车双向沿36街和西4街-华盛顿广场（W 4 St-Washington Sq）之间的F线停靠。以下巴士有变更：BXM1，BXM2，BXM3，BXM4，BXM6，BXM7，BXM8，BXM9，BXM10，BXM11和BXM18双向延迟。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AG_B176</w:t>
        <w:br/>
      </w:r>
    </w:p>
    <w:p>
      <w:r>
        <w:t>据外媒报道，美国当地时间7日，在加利福尼亚州圣克拉拉县海湾步道出现一具浮尸，已被证实是23岁的华裔女子马楚楚（音译）。她来自旧金山湾区的山景城，是谷歌的一名软件工程师。死者马楚楚据当地媒体报道，她的尸体是在森尼维尔市-莫菲特场附近的海湾水面上，7日上午10时被一名路过的骑行者发现。圣克拉拉县警局潜水队随后被派去打捞尸体。尸体赤裸被发现，案情尚不清楚就在尸体被发现的几小时后，山景城的警方收到一起失踪人口报案，而其描述和被发现的尸体极为吻合。NBC在湾区部署的SkyRanger无人机捕获了当时数辆警车、警员和潜水员在现场的画面。据报道，尸体当时赤裸，面部朝下。尸体打捞现场森尼维尔市公共安全部在社交媒体上发言称，目前还不清楚，是什么导致了该女子的死亡。法医将和该部门一起调查此案。死者才华横溢尤擅编程受害者的领英资料显示，马楚楚的地点信息显示为美国旧金山湾区，2016年5月毕业于奥斯汀的得克萨斯大学。2016年7月在谷歌工作至今，担任软件工程师。在2014年至2015年5月马楚楚还在读大学时，她还曾在STEMed实验室担任课程开发员和测试员，几乎与此同时还在Telogis互联网服务提供商公司做软件研发实习生。在离开这两家单位后，她又在雅虎做软件工程实习生。2016年5月从得克萨斯大学的计算机科学专业毕业。其实，早在2012年时，马楚楚就曾因优秀的成绩而被新闻报道。当年18岁的马楚楚从2500名优异高中生中脱颖而出，成为当时获得美国优秀学生奖学金（National Merit Scholarship）的五名学生之一，奖金金额为2500美元。据当年的新闻报道，马楚楚当时计划到得克萨斯大学攻读化学工程。此外，她还获得了韦尔奇基金会奖学金等共3项荣誉奖项。大学期间，总分为4分的绩点成绩，马楚楚拿到了3.96分。马楚楚毕业照除了擅长的软件编程技能外，据其领英资料显示，马楚楚还会拉小提琴。谷歌公司已经对此予以证实。“马楚楚是我们开发产品团队的优秀软件工程师，我们对她的去世感到震惊，向她的家人和朋友表达最深切的哀悼。”谷歌公司的一名发言人在声明中如此说。和马楚楚共事的一位同事回忆称，楚楚“开心积极”，而且“总是能让别人微笑”。据悉，森尼维尔市公共安全部将此案定为长时间未被发现的死亡（unattended death）案例，目前仍在等待尸检报告，还不清楚她是否死于他杀。文/红星新闻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AG_B177</w:t>
        <w:br/>
      </w:r>
    </w:p>
    <w:p>
      <w:r>
        <w:t>有人说心灵或者身体要有一个在路上，这个女子就是一个向往着诗和远方的人，她造了一个属于自己的移动小屋每天都在世界各地旅游。她本来是一个电影制片，但是做了一段时间她发现自己不喜欢这个工作，她辞职了，跟男友买了一个移动小木屋四处旅行。这个小屋子小而精致，但是只需要花费很少的钱，比她在大城市租房便宜多了。他们俩开始着手装修房子，这是他们的生活结晶。他们把小房子放在车后，每天拖着房子到处走，一路的风景就是他们最大的收获。他们在所有的美景前停留，把美丽的一刻记录在相机跟回忆里。然而这么不食人间烟火的日子，男孩子终究还是坚持不了，他们俩分手了，男孩子回到社会工作生活，女孩子继续她的旅行。她在网上写写游记，跟大家分享旅途中的所见所闻。现在她过得很惬意，自己一个人也可以很快乐。现在她跟一只狗狗环游世界，自由舒服，其实也蛮让人羡慕的。而高速的网络和畅通的信号让你能随时和外界保持联系，这些也是环游世界不可或缺的重要一环。中国电信一卡双号的电话卡，让畅游中美不再是难题！活动时间：美国东部时间2017年12月11日00:00 EST - 2017年12月15日23:59 EST0124小时闪购：转网前三月免费抢购时间：美东时间12月11日00:00EST -12月11日23:59EST保留原号码转网至中国电信CTExcel可免费享受$19、$29或$39套餐90天。SIM卡在90天内激活即可。免费套餐使用到期后， 用户可随时登录账户自行更改所选套餐。同时，为防止恶意抢购，购买时需支付$5押金，将在激活后3个工作日内自动返还至个人套餐账户，可用于续订任何套餐。02限时抢购：新卡首月5折抢购时间：美东时间12月12日00:00EST - 12月15日23:59EST购买中国电信CTExcel任一套餐立享首月5折优惠，用户可随时登录账户自行修改下月套餐，SIM卡在90天内激活即可。活动细则：1. 活动默认自动续订，优惠结束后默认续订上月所选套餐，用户可随时登录官网个人账户进行取消自动续订或更改套餐的操作，且本活动仅用户本人可操作个人账户内的自动续订或更改套餐，；2. 本活动仅通过信用卡进行手机卡申领，每张信用卡最多可免费领取四张手机卡；3. 寄送地址仅限美国境内，所有订单均免费寄送；4. 套餐价格不包含由美国政府征收的税费，税费高低依各州法规而定；5. 参与本次活动的用户可在成功购买后获得专属推荐链接，好友通过用户推荐链接完成购买并激活后，双方均可在个人话费账户中获得10美金话费奖励，上不封顶，话费奖励将在被推荐用户完成第一次续订后5-7个工作日内收到；6. 在网用户可通过推荐码推荐好友参与本次活动，推荐越多越有机会获得额外奖励7. 如有任何问题，可随时拨打7*24小时客服电话进行咨询；8. 除物流因素外，本活动恕不接受退款要求；9. 本活动最终解释权归中国电信美洲公司所有。中国电信客服微信长按二维码添加中国电信客服微信了解更多详情▼点击阅读原文立刻抢购</w:t>
      </w:r>
    </w:p>
    <w:p>
      <w:r>
        <w:rPr>
          <w:b/>
        </w:rPr>
        <w:t>AG_B179</w:t>
        <w:br/>
      </w:r>
    </w:p>
    <w:p>
      <w:r>
        <w:t>休斯顿一名华裔的妈妈称，其与2岁儿子和双亲搭乘精神航空（Spirit Airlines）班机时遭受不当对待，因其在航班起飞前喂哺母乳和儿子哭闹，最终全家被赶下飞机。 综合哥伦比亚广播公司CBS及当地电视台KHOU报道，休斯顿钢琴家兼研究员梅瑞（Mei Rui，音译）因为要到纽约为癌症临床研究录音，8日早上与儿子及年长双亲一起乘搭精神航空班机，但其后全部被赶下机。梅瑞批评航空公司不该这样对待乘客，并公开有关视频希望能讨回公道。 梅瑞与她两岁的儿子及父母，最终被精神航空赶下飞机。图为梅瑞的母亲及其儿子。 电视梅瑞表示，当天在航机将要关上机门准备起飞前，她开始以母乳喂哺儿子。机舱服务员阻止并叫她把孩子放回其座椅，梅瑞则表示，希望给她几分钟时间把儿子安顿，以免吵醒他。梅瑞说︰“我告诉乘务人员说，当机门关上时我便会把孩子放进座椅。” 从梅瑞以手机拍下的片段显示，其儿子正坐在座椅上，另一名机舱服务员已经要求她们下机，期间儿子不断哭闹。梅瑞承认儿子当时哭得很大声，但强调这样不是犯法，又强调自己一家人在百多人面前被赶下机是羞辱，“我们从未试过有类似的经历。”梅瑞也指，航空公司始终没有解释为何赶她们下机。 精神航空坚称机舱服务员的决定正确，并发表声明表示，航空公司的纪录显示，有乘客“因为在航机驶往跑道及机组人员简介安全措施时，多次拒绝遵守指示，因此被要求离开航班”，为保障乘客与机组人员的安全，而根据联邦航空局（FAA）规则及航空公司政策，所有乘客在飞机起飞及着陆时应留在座位上，同时扣上安全带。航空公司就事件为乘客带来不便致歉，并向梅瑞退回全数款项。 梅瑞为事件感到气愤难平，表示以后都不会再乘搭精神航空班机。她强调，一家人都“不是犯法或找麻烦的人”，不明白航空公司为何这样对该长者、小孩和母亲。（资料图） 出生于上海的梅瑞是一名多次在国际上获奖的钢琴家，她同时也是癌症临床研究专家。 今年4月，亚裔美籍医生陶大卫（David Dao）在联合航空客机遭强行拖走受伤，事件引起巨大争议。之后数间航空公司接连传出不当对待乘客事件，受到广泛谴责。文/星岛日报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AG_B178</w:t>
        <w:br/>
      </w:r>
    </w:p>
    <w:p>
      <w:r>
        <w:t>美国南加州遭遇野火肆虐已近一周，大火吞噬大片土地，周日（10日）已逼近该州多个沿海城市，当地居民已紧急撤离。据《洛杉矶时报》报导，在过去一周，这场名为托马斯（Thomas Fire）的大火在文图拉县（Ventura）和圣巴巴拉县（Santa Barbara ）燃烧面积达230,000英亩。在强风的推动下，一天以5万多英亩的速度蔓延，成为加州史上第五大野火。“托马斯已成为加州历史上第五大野火”——洛杉矶时报强风和干燥“火上浇油”火势仍难控制周日稍早时候，消防人员说，仅有15%的火势得到控制，但由于大火继续蔓延，降为只有10%得到控制。圣巴巴拉县警长布朗（Bill Brown）说：“面对这一场威胁性的火灾，我们许多人正在致力于控制火势。”消防员遏制火势行动不仅受到干燥强风的阻碍，还因当地山区的地形崎岖受阻。由于强风及干燥天气加剧灾情，大火逼近沿海城市圣巴巴拉，当局周日已下令要求卡平特里亚（Carpinteria）和蒙特西托（Montecito）部分地区的民众连夜撤离。国家气象服务局（National Weather Service）说，南加州的气候仍然非常干燥，周日晚间风速达每小时55英里（88公里），比周六时的每小时40英里还高。加州蒙受巨大损失众星发文祈祷加州州长指出，过去一周在南加州肆虐的六场野火已给加州造成了空前灾损。约有173,000英亩（62,726公顷）的土地被烧焦，数以百计的建筑被毁，近9万家庭和企业的电力供应中断。居住在圣巴巴拉的著名影星罗伯‧劳（Rob Lowe）在推特上发文说：“请为我的城镇祈祷。大火正在逼近。消防队员相当英勇。我正在打包准备撤离。”美国电视脱口秀主持人奥普拉·温弗瑞（Oprah Winfrey）也在推特发文为社区祈祷。文/综合报道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AG_B181</w:t>
        <w:br/>
      </w:r>
    </w:p>
    <w:p>
      <w:r>
        <w:t>美国警察在执法过程中又现暴力血腥一幕。在嫌犯明确按照警察的要求，跪地待捕，并哭求“请不要开枪后”，执法人员连开5枪，终结了这位手无寸铁男子的性命。这一幕发生在去年1月18日。时任警员的菲利普（Philip Brailsford）在执勤时，获悉位于亚利桑那州的一处酒店内，有疑似持枪男子站在窗边向外瞄准。菲利普和他的搭档随即赶往现场，当嫌疑人按照警方提出的要求，趴在地上向警方靠近时，警察突然连开5枪，26岁男子丹尼尔·夏维尔（Daniel Shaver）就此身亡。事件过去两个月后，菲利普遭到了解职。之后他以二级谋杀罪名被检方起诉。此案在今年12月7日受理，陪审团认定涉事警员无罪。而夏维尔被杀的全过程，被菲利普当时佩戴在身上的摄像机捕捉下来，在判决出炉后，视频首次公开。视频揭警察无理执法详细过程从官方发布的原视频中可以看出，两位警员抵达现场后，先后有一男一女从房间内走出。警察立即大喊“站住！你们两个，都给我趴下！”，期间还爆出粗口。当两人趴下后，警察向对方喊道，“如果你们不按我们说的，只要犯一个错误，我们就很有可能开枪，你们明白吗？”被“制服”的两人回答道，“是，明白！”从视频中还可以听到夏维尔欲求解释，不过被警察当场用“闭嘴！”制止，“我不是来和你们讲道理的，我说！你做！”之后，警察对两位“犯人”进行了又一轮“控制”，在指令下，夏维尔和那位女性做出了“双手抱头、双脚交叉，趴在地上”等一系列动作。警察开始盘问，期间不断重申“如果你们乱动，我们就开枪，你们活不了”等话。在确定屋内没人后，警察开始让女性以“双手举高、保持双腿交叉”的跪姿方式撤离。原视频截图等轮到夏维尔时，当他跪下时，因为“手在身后（《大西洋》杂志解释道是在提裤子）”，并且没有“双腿交叉”，遭到警员持枪瞄准，高喊“再这么做就开枪！”的警告，并要求夏维尔把手举到最高，“手要动一下就打死你！”。夏维尔当时哭着恳求，“请不要开枪！我只是在做你要求我做的事。”警察最后让夏维尔“爬过来”，夏维尔沮丧地将手放下开始爬行，并不断哭道，“遵命，先生”，几近奔溃。警察大喊“不要这么做”，并连开5枪，将爬行的夏维尔击毙。KPNX电视台12频道报道手绘中弹示意图这段血腥视频最后被上传网络，不少美国网民直呼，这是“一生中见过最恐怖的东西”。纽约时报评论道，发出这样的悲剧，问题是出在警方“双手高举，爬过来”这一矛盾的指令。而夏维尔全程表现服从，并试图去按指令行动，从影像资料里可以看到夏维尔由于惊慌，加上此前喝了点酒，早已崩溃，并“失去了威胁”。值得一提的是，在撤离完那名女性，控制夏维尔前，两名警察还互相询问，“我们该怎么办才好？就按我们之前一直的做法吧。”结果导致悲剧发生。涉事警察坚称开枪是为自卫对于菲利普和他搭档有争议的执法过程，其律师则表示，两位涉事警员的做法“符合训练标准”。“夏维尔当然不应该死，但是当晚发生的时候用什么方式向外界转达，是极其危险的，”律师在接受采访时说道，“如果事情的全过程公布于众，虽然大家还是会伤心，但不至于这么愤怒。”开枪的警员丹尼尔和他当天的配枪律师还指出，视频里“大喊大叫”并不是来自菲利普，而是来自他的搭档。涉事警员菲利普在法庭上表示，当天是怀疑夏维尔随时都会掏枪，所以为了保护自己与同事才会开枪自卫，并称，如果再碰到一样的状况，他还是会做同样的事。“我100%相信，当时夏维尔要掏枪朝我们射击”，丹尼尔说道。死者酒店玩气枪酿惨剧而据华盛顿邮报8日透露，当时“已被控制”的夏维尔身上并没有枪。后来警察在他的房间里只找到了两把气枪。报道称，夏维尔曾是一名害虫防治业者。去年1月，他在亚利桑那州梅萨市（Mesa）出差，下榻到当地一间旅馆。当时，他与旅馆内认识的新朋友在5楼房间内闲聊，并拿出他用来“射动物”的气枪展示给朋友看。没想到，在旅馆1楼院子的住客通过窗户看到了夏维尔的举动，以为他正举枪瞄准附近的高速公路，赶紧打电话报了警。夏维尔的遗孀和家人则无法面对这样的现实，在当天出庭后，哭着离开了法庭，并没有接受过多的采访。夏维尔和他的孩子们据华盛顿邮报早前报道，当天（7日），美国南加州法院受理了另一起类似案件：警员迈克尔·斯拉格尔（Michael Slager）因在2015年向一名手无寸铁的美国黑人开枪，致其死亡，而被判入狱20年。文/综合报道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AG_B180</w:t>
        <w:br/>
      </w:r>
    </w:p>
    <w:p>
      <w:r>
        <w:t>去年中国女排的姑娘们在里约奥运会上大放异彩，但是由于排球这项运动对身高的要求很高，在运动场上给她们带来便利的同时也在其他方面造成诸多不利，比如在找对象这件事情上就是个麻烦。尽管她们都有匀称修长的身材，但是由于“高人一等”，很多女排的姑娘们在退役后，单身问题一直都困扰着她们。中国女排中就有很多大龄剩女，其中较为出名的就是赵蕊蕊了。熟悉中国女排的朋友们都知道，赵蕊蕊被称为玻璃美人。她1981年出生，父母想把她培养成郎平那样的运动员。赵蕊蕊18岁加入国家队。2003年世界杯上，中国女排赢得11连胜并最终夺得冠军，赵蕊蕊表现出色，被评为最佳扣球手。随后，她也成为了新一代女排当家花旦。2004年初，赵蕊蕊饱受伤病困扰。当时的主教练陈忠和带她参加了雅典奥运会，但是，她在首场比赛中仅出战5分钟便受伤休战。那一年，中国女排赢得了奥运会冠军。2008年北京奥运会，赵蕊蕊再次随队出征，中国女排赢得铜牌。北京奥运会后，赵蕊蕊退役，一代天才副攻手就此淡出世界排坛。近些年，赵蕊蕊完成了从运动员到作家的华丽转身。先后于2011年和2012年出版了奇幻小说《末世唤醒》和《彩羽侠》，当中《彩羽侠》成功入围第四届全球华语科幻星云奖“最佳长篇科幻小说”的候选名单，在豆瓣读书中的评分为5.4分。　 　　在当时赵蕊蕊也与姚明传出过绯闻，由于姚明的身高问题，中国女排的赵蕊蕊是最适合的人选，而赵蕊蕊也没有表示明确反对，只是说一切看缘分。虽然得到中国女排第一美女的认可，但没想到姚明坚决地摇头：“我什么人都不要，我只要我的叶莉。”于是，姚明和赵蕊蕊结合的可能就此被扼杀在摇篮中。最终的结果是姚明已与叶莉成立了家庭，幸福甜蜜，如今36岁的赵蕊蕊依然保持着单身的状态。赵蕊蕊曾说：“一个男人的责任感很重要。”军人出身的赵蕊蕊，本身就具有很强的责任感，所以她希望自己的另一半也是如此。至于是不是体育圈的人，赵蕊蕊并不看重，“只要有共同爱好和话题就可以了。当然，喜欢排球的优先。”而对于配偶的身高，赵蕊蕊依然坚持不要差距太大的原则，“身高还是要在1.9米以上。”不然走在一起也不协调。由于身高太高，赵蕊蕊穿上高跟鞋就超过了2米，这也吓跑了好几位相亲对象。希望这位排坛女神早日找到男朋友，享受自己的幸福！你是否也还在单身，渴望真爱！靠谱的对象，就在华人生活网！完全免费征婚，单身者的最后的一片净土！华人征婚频道，华人都在用！很多都已经结婚了！我们也正在办一场单身旅游活动，集体来一次，单身相亲旅游！单身的同志们，不要等了！主动出击吧！结婚了，想对象，还是华人生活网最好！征婚，就下载华人生活！好多，好多人在这里都找到了结婚对象！这是聚集了全美90%以上单身人士，无论你多大年龄，无论是新移民，还是在这里长大华人，全美超80%的华人上都在用，找房，找工作，商家，接送，各类同城分类，海外70%的华人，新老移民都在用！华人生活必备app！新移民们，留学生们都在！华人生活，话题版，可以举报骗子！用户超千万！用户超千万！用户超千万！覆盖距离50米！有华人生活在，找个对象一点都不难，完全免费滴！关键是，好多人都从这里牵手成功了！赶紧推荐给周围的单身朋友吧，国内有人花500万，结果都被是托呀，别再傻傻的乱花钱啦！！单身不能靠，再等待！快来吧！长按二维码，下载不再等待！结束单身，从华人生活开始！▼征婚app下载点击阅读原文</w:t>
      </w:r>
    </w:p>
    <w:p>
      <w:r>
        <w:rPr>
          <w:b/>
        </w:rPr>
        <w:t>AG_B184</w:t>
        <w:br/>
      </w:r>
    </w:p>
    <w:p>
      <w:r>
        <w:t>买到过期食品，是一件让人扫兴的事，从根本上来说，超市就不该把这些东西留在货架上，这样我们就不会屡屡买到过期变质的东西；去美国超市很少能买到过期的食品，听说如果真买到了过期食品，顾客可以立刻回去找他们，他们会免费更换，从来没有听说没有给换的，但是到华人超市货华人的网上购物就需要小心了。前段时间有网友爆料：有图有真相！美国百佳超市惊现毒牛奶，喝完差点被毁容一天两起华人超市投诉爆料一. 华人爆料买到过期的肉，肉发臭，骨头是黑的。想去退换，结果对不认账，还把日期给抹去了。。。。二. 华人在华人超市买到的栗子都是坏了发黑的，吃着发臭。根据网友揭露，一些华人超市和网上超市类似，商店延长食品过期时间的办法有：一、在旧的保质期上贴了新的保质期或者把过期的食品上的过期标签撕掉，换上新的标签。二、有些食品包装上没有保质期就说明已经过期，商家可能用洗指甲油的洗甲水擦掉了，因为出口食品都有出厂日期和保质期的。三、如果食品过期，超市一般会用酒精把生产和到期日期搽掉，如果，你买的食品只有保质期，哈哈，恭喜你，买到过期的，还有，商家进货时，有些食品是不印保质期的，到店后，商家自己打上去或干脆不打，特别是一些保质时间短的食品如小食品，饼干类，方便面，酱料，咸菜。。。因为从中国进货，路上就要1-2个月，再 加上各地转运又是时间，所以，哈哈，可想而知。。。。罐头上机打的字会好一点。这是中国店的潜规则网上购买差点吃出人命来，@之前也遇到过，联系了客服然并卵，居然说是印刷错误@我也买到过过期的东西 从此再也不买他家了因为去华人超市和这些网上购物，都是卖的国内产品，只要你买，都可能会遇到这样的情况。打911不管用，而且有些商家很老道，反而主动打911把你赶走，警察是不会处理这样退换事件的，只会把你赶出超市。。如果维权？通常只能这样做：1、搜集证据，找商家维护权益，美国大超市都有自己的保险公司，通常情况下公司会予以理赔。搜集证据主要有以下三个步骤：留好购买食品的收据，证明你是在这家超市买的。保存商品包装，尤其是带有商品保质期标识的地方。带上需要投诉的商品，如果过期变质食物还保存着，将是投诉极有力的证据。2、投诉渠道直接通过FDA投诉存在安全隐患的食品紧急情况下拨打：1-866-300-4347/301-796-8240非紧急情况下，可拨打所在州的消费投诉电话：其他各州FDA投诉电话查找页面：https://www.fda.gov/safety/reportaproblem/consumercomplaintcoordinators/华人朋友们一定不要放弃维护自己权益的机会，这样可以警告商家意识到商品问题，同时还能保护其他消费者的权益不受伤害。在美国待久了，警惕性就不高了，所以大家去超市买东西都要提高警惕才行，要么就去老外超市买，你在美国遇到过类似的事情吗？不妨分享一下，也提醒更多的华人朋友多留心眼~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AG_B182</w:t>
        <w:br/>
      </w:r>
    </w:p>
    <w:p>
      <w:r>
        <w:t xml:space="preserve"> 此次推荐的来自于广大吃货的好友以及个人推荐，基本都是一等一的吃货行家！推荐的东西小编基本90%都亲吃过，先说一下，我对甜度耐受力偏弱，不是很喜欢老美那种贼甜有齁得慌的食物！但我觉得非常非常非常甜的东西，也许有的人会觉得还好。免责声明：此文对各位的钱包来说，绝对是暴力片，场面血腥，胆小者慎入！也有可能导致单身者心理创伤，哼，赶紧找个人搭夥一起去吃吧！▼        各种水果干、水果粒！       就看各位的口味了，干嚼可以，早上加牛奶麦片都可以，喜欢玩烘焙的拿来做个玛芬什麽的也很合适。▼Kirkland柯克兰/加州李子干Sunsweet Plums 1590g人民币：159元曾经美国记者采访一位长寿的老人是如何养生的，她说每天早晨起来后空腹吃几颗李子干清肠消化好，推荐给大家！这款非常好吃哦，没有特别甜那种，纯是水果的甘甜！NUTTY FRUITY 天然新鲜橘子干 567g人民币：129元天然新鲜橘子干。全部采用新鲜的橘子，果肉柔软多汁，开袋即食，富含维生素c，铁和钙，真是好吃又营养。美国Sun-Maid有机葡萄干人民币：199元手工采摘、阳光下晒干，平均水分，选用皮薄无核,新鲜成熟的汤姆逊葡萄，这种薄皮葡萄香甜可口，是当前可以得到的肉质最多、最好吃的葡萄干！！！美国有机天然芒果干794g人民币：199元这款真的比任何一款都好吃！纯天然有机产品，而且没有加糖、甜度都是自身的哦，不要误以为是没有甜味！Made in Nature USDA芒果肉干850g人民币：159元大包装，满满的一袋全是厚厚的芒果肉，由新鲜芒果切片后加工制成。芒果浓香四溢，果肉Q劲十足，表面不黏腻，覆盖着薄薄一层原果析出的天然糖霜，干爽不粘手，果肉不会很甜，最大限度保留了天然芒果的果香。Kirkland柯克兰天然无核樱桃干/车厘子干 567g人民币：119元无反式脂肪，无饱和脂肪，无胆固醇！美味健康，营养果粒，味道好！密封拉链设计，保存省心！有机野生柯克兰Kirkland天然大颗蓝莓干果567g 人民币：169元蓝莓能增强免疫 丰富维生素 消除疲劳，爱美容的MM也有救了！蓝莓还有改善黑眼圈 大眼袋 黄褐斑 鱼尾纹的作用 保护视力等作用哦！蔓越莓干大包装人民币：179元3.6斤的大包装，美味健康，踏实放心。蔓越莓可预防妇女常见的泌尿道感染问题；降低胃溃疡及胃癌的发生率；减少心血管老化病变；抗老化，避免老年痴呆；养颜美容，维持肌肤年轻健康。Happy Village有机无花果干1.13kg人民币：159元纯天然无添加有机无花果干，蕴含丰富钙镁铁，维他命K以及膳食纤维！ 此款无花果干，是非常健康的食品，好吃又保健，男女老少皆宜，不管是自己吃是买来送礼都非常有特色，相信吃过后还想要吃的哦。各种坚果，属於量大实惠的！Kirkland是Costco自有品牌，这个牌子的大包装一般都是实惠型的。比如腰果、核桃、杏仁等。▼混合坚果水果干Costco超级特价：109元（原价129元） ！！这款限时特价清仓真的是让我惊喜万分啊！！很多人觉得就是普通的杏仁水果干在一起没有什么特别，但是真的味道不一样！吃过的小伙伴都知道哦！这款混合坚果水果干737克，每一袋混合装有完整颗粒的香脆杏仁、腰果，白巧颗粒以及蔓越莓干和野生蓝莓干。美国costco，Kirkland大杏仁1.36kg冰点价：159元包邮甄选整颗加州大杏仁，大包装，历史最低价超级实惠！Kirkland/柯克兰西班牙香烤香脆盐焗杏仁500g人民币：139元精选西班牙的大杏仁，再加上美国精制而成！味道鲜美，香脆可口，满口溢香！快来试试吧、美国的食品质量让人超级放心的哦！Blue Diamond加州巴旦木坚果烟熏风味 1.27kg人民币：169元天然无添加防腐剂色素，不含胆固醇，含优质膳食纤维和蛋白质，营养美味，精挑细选好品质，丰富的钙，镁，VE含量，独特烟熏，狂野口味让人欲罢不能，入口微咸，咬碎略苦。organic美国有机天然原味大杏仁扁桃仁巴达木坚果771g人民币：189元美国生产，有机杏仁，精心挑选加利福尼亚州颗粒饱满的大杏仁，经过usda美国农业部有机认证，天然健康。savanna 蜂蜜香烤混和坚果850g人民币：169元绿罐混合蜂蜜糖衣坚果，根本停不下来的节奏！！零嘴，拌沙拉，野餐，给孩子下午补充体能，健康又美味。savanna 蜂蜜香烤混合坚果，精选四种优质上乘坚果 腰果，杏仁，开心果，碧根果，喜欢开心果的你们可以选这款咯，加之甜美蜂蜜烘烤，绝妙滋味😍😏😏😍SAVANNA蜂蜜烘焙混合坚果850g人民币：179元去Costco采购结账的时候，每次我们都批量很多，店员都对这款蜂蜜坚果赞不绝口！这款真的是很特别，本身坚果营养就很高，再配上蜂蜜更是给美味加分，给营养加分！美国Kirkland 无盐原味混合坚果1130g人民币：209元美国《时代》杂志曾评他为现代人的10大营养食品之一。此款是原味的。美国Kirkland 盐焗原味混合坚果1130g人民币：209元此款是盐焗的。Kirkland有机原味无盐腰果果仁坚果1130g 人民币：239元这款腰果经过USDA认证为天然无污染的有机腰果。保留了腰果仁的原味，无糖，无添加，吃着更加健康。腰果中含的维生素和微量元素具有软化血管的作用，老人每日吃几粒，可以预防心血管疾病，动脉硬化，腰果中含有大量的油脂跟抗氧化剂，可以使皮肤光泽气色好，起到润肤美容的作用。MacFarms盐烤盐焗坚果无壳夏威夷果仁680g人民币：159元低盐口味夏威夷果被誉为世界最高级的食用坚果，有干果皇后，世界坚果之王的美称！夏威夷果有调节血脂血糖作用，减少膳食脂肪和胆固醇摄入量，适当增加单不饱和脂肪酸摄入对高血压人群降低血脂水平控制血压是很有效的。Kirkland香酥盐焗开心果1360g人民币：199元自然开裂纯天然，开心果盐焗味道最好吃kirkland原味果仁核桃仁1360克人民币：189元纯果仁，不需要剥壳，这个分量在国内估计很贵的，这个核桃仁是生的，是原味儿的，没有经过任何加工，没有任何添加剂，纯天然，更健康，更营养！Kirkland碧根果/山核桃仁908克 原味人民币：179COSTCO热卖 KIRKLAND美国山核桃肉 无壳 足足两磅核桃肉 绝无添加，天然原味，去壳之后就直接杀菌包装。纯天然，可生吃GEFEN有机板栗150g人民币：139元有机板栗含有丰富的功效😯防治心血管疾病，延缓衰老，益气补脾✨✨✨GEFEN有机板栗一盒150克，盒内独立4个小包装，方便携带，GEFEN有机板栗 低脂肪，含有丰富维他命C，无任何防腐剂，无任何人为色素。老人儿童最佳选择😋😋😋各种早餐麦片，属於家庭装的！现在有的款式都在特价，特别合适哦，美国的包装都很大的，家庭分享杠杠的！▼POST美国宝氏蜂蜜杏仁麦片1.36公斤特惠：119元包邮包税每盒两大袋包装🐄牛奶的最好伴侣，这款并没有那么甜，里面有杏仁，非常好吃。老美最爱吃麦片啦，又营养又方便。家庭必备哦。日期都是和超市同步的，都是好日期。Nature's path南瓜亚麻籽粒即食麦片无反式脂肪1kg人民币：129元所有原料都为有机原料。原料丰富，主体为有机燕麦及糙米，更添加了有机蓝莓干，再搭配南瓜籽及亚麻仁籽，富含膳食纤维，健康的多种不饱和脂肪酸，低钠，零胆固醇，特别推荐给素食者，忙碌上班及对小麦制品敏感者，也是和小朋友服用。kellogg's 早餐香甜玉米片1700g特惠：169元大包装1.7kg，具有很高营养价值的早餐食品，含有人体必需的维他命跟微量元素，低脂低卡，没有反式脂肪酸跟饱和脂肪酸，不担心变胖哦。泡在牛奶里面，味道非常好，简单快捷，全家都可以吃。 孩子早上上学之前泡一杯，健康营养一上午。宋仲基的最爱的麦圈特惠：189早餐首选 营养又健康，非油炸..1岁以上宝宝可以放心吃....超划算的套餐三种口味，不再单调，1.6公斤三种麦圈。Cheerios原味燕麦圈超值两盒装特惠：189元（两盒）真的是超值装啊！此价格为两盒价格，每盒576g。这款产品本身Costco就在打折，折后价是169元两盒，现在我们华人商城再下力度减十元回馈顾客，喜欢吃燕麦的或者每天不爱做早饭，起懒床的朋友们必备哦！优惠供全家享受！美国QUAKER免煮燕麦片特惠：239元包邮三种口味独立装（红糖枫糖、肉桂苹果、香料肉桂）免煮不仅方便，而且美味！有它让你早餐更丰富！Quaker杏仁葡萄干 蜂蜜杏仁营养早餐麦片 978g特惠：239（两袋）美国人最爱的一款，不管是干吃还是泡牛奶。好吃的停不下来！COACH'S OATS 快煮无糖麦片 （4.5磅大包装）人民币：159元包邮全谷物燕麦 2040g麦燕麦片，100%天然燕麦片,烹煮方便,适合全家人使用，可随口味添加糖浆或蜂蜜、水果。味道非常好，小朋友都爱。美国Crunchmaster 6种杂粮多谷物饼干794g原装进口零食点心人民币：109元一盒有6种杂粮，营养绝对充足哦，零食随手吃健康更是方便同行哦~必须强烈推荐给吃货们的RITZ小饼干人民币：169元这个小饼干卖得可火了，除了代购们一车车的搬，本地家长也在囤，因为刚开学，孩子们都要带饭带零食上学的，这个零食可以当饭吃的，里面有芝士，是完全没有防腐剂、添加剂的健康食品。每箱18个独立包装，携带方便。重点是 好吃！要不然怎么会有那么多人买！pierre法国海盐焦糖黄油饼干600g人民币：99元外包装也非常漂亮！法国牛油曲奇饼干！非常美味😋！采用法国的纯正黄油，浓郁的黄油醇香撒上海盐，再配上浓郁的焦糖香味，口感独特欲罢不能！一推出，老美就疯抢！所以现场只有个位数啦！吃货们赶紧下单吧！一盒有600克！美国Carrs 卡士苏打饼干3种口味混合装723g人民币：119元很有名的老牌～香脆苏打饼干，美味赞不绝口啊😄每次有新食品我都得自己开一袋，太幸福了Milano非凡农庄黑巧克力夹心曲奇饼干20包 425g人民币：99元极力推荐👆美国非凡农庄milano米兰巧克力夹心曲奇，一罐20袋独立包装，非常酥脆，中间的黑巧克力夹心甜而不腻，是各位吃货家中&amp;办公室之必备口粮，太好吃了一下子就吃完了😂 外面这个盒子还能废物再利用来装东西都特别赞[偷笑]这个太好吃了，一般买回来过不了2天就被吃光光！MATILDE牛油起酥饼干700g/900g人民币：169-199元此款饼干有两种,900g的内容更丰富一些哦。最爱的夹心饼干，一口一块，太美味了[色][色]我已经吃掉一盒了🔥热卖加单，不买一定后悔，好吃到想哭的牛油起酥饼干，去年每次来货两天就断货，很多朋友沒吃上的[勾引] 意大利110年著名品牌MATILDE VICENZI ，一年只卖一季夹心起酥，多种口味，香酥可口，奶香四溢，满口留香，不含任何防腐剂、添加剂及反式脂肪。限量款法国黄油曲奇饼干600g特惠价：139元这个饼干从1905就开始做了 吃的不仅是美味 还是一种文化传承法国纯正黄油➕海盐制造 无添加。吃在嘴里脆脆的，香香的，有点甜还有点咸！黄油味道特别浓郁，超级好吃！！淡淡的海盐味道，酥脆的口味！好吃不油腻！MADI干果朗姆酒面包1000g人民币：119元经典的美味！Costco的应季美味一定要尝一尝，每年秋季上架，吃多少都不腻，来自意大利糕点大师的经典之作，精选优质小麦、鸡蛋及有机牧场香醇牛奶，里面满满的各种干果，还有淡淡朗姆酒香，金黄松软，不含反式脂肪，爱美食的MM也不用担心长肉肉哦！！lotus航空公司特供的比利时饼干1kg人民币：129元焦糖口味，香香酥酥和咖啡绝配，原来在超市一包就价钱不菲，今天看到这个超值包啊 四包一组打特价，吃货们快来尝尝吧 下午茶必备nutella巧克力酱手指饼干特惠：149元这个超级好吃呀，费列罗能多益榛子巧克力酱，有着浓浓的榛子味道，用手指饼干蘸着吃真的是没谁了！！里面有12盒！holle pand巧克力饼干特惠：109明治meiji熊猫panda🐼巧克力🍫夹心饼干🍪一盒680克！32小包bags，每小包21g，里面的小包装携带便捷，宝贝们都爱的松脆可口的小零食，吃过的小朋友都知道味道很好，只是国内进口实体店买确实有点小贵呢！哪个小朋友不爱不喜欢呢？😍赶紧来一盒吧！柠檬脆饼干567g特惠：139元柠檬刺激胃酸！会令人吃上瘾的啊。建议一次买2盒，再不买就没特价啦。用香浓牛油烘焙出来的饼干！香！脆！！还可以两块饼干中间夹雪糕吃，就成为了DIY的马卡龙。GLICO百醇巧克力棒饼干32g*10人民币：129元爆浆巧克力棒，浓浓多多的巧克力馅，结合香脆的饼干外层，让美味从舌尖上绽放开来，每一口都充满幸福，每一口都是美妙的好滋味，酥脆美味甜而不腻，令人爱不释口。搭配下午茶，更是绝配。吃上一回就会爱上她。Pocky百奇极细巧克力棒饼干480gx12袋人民币：129元aki chocolate Pocky百奇巧克力饼干棒，真正甜到心底的巧克力，送女友送朋友，都是非常好的一个礼物选择。各种巧克力！基本都吃遍了，吃完美国的巧克力真心吃不了国内的，甜味都一样呢，而且我推荐的带果仁的都是非常饱满的，吃一口满足感无穷！▼meiji明治蘑菇力24袋装人民币：119元无论是大人还是小孩都非常爱吃的明治蘑菇形巧克力饼干 ，办公室休闲点心，儿童零食，不含代可可脂，蘑菇头是牛奶巧克力包裹，饼干是清新的椒盐自然味！一盒510克Belgian 比利时金币牛奶巧克力礼盒装1kg人民币：165元小时候经常买的金币巧克力来了，过年送礼就送一堆金币[奸笑]有趣的金币造型牛奶巧克力。分量很足哦，礼盒包装，送人或者自己吃都很好！！Dove 德芙三种口味巧克力特惠装 878.9克 人民币：159元味道醇香无比，一罐里面有三种口味：黑巧克力 &amp; 黑白相间巧克力 &amp; 海盐焦糖黑巧克力，一罐可以吃到三种口味太划算了！全球著名巧克力Toblerone巧克力600g人民币：79元（6条装）老友记里Joey看到两眼发直的巧克力！拥有百年历史的Toblerone瑞士三角巧克力，香浓丝滑巧克力混合了杏仁、蜂蜜及丹青的搭配，简直不要太好吃哟，一桶里面有6条，太合适了！全球销量第一Lindt瑞士莲巧克力混装球状600g人民币：129元每年销量全球第一，瑞士莲巧克力，每袋五种口味:白巧、牛奶、花生、黑巧、超黑 。LINDOR系列巧克力是瑞士莲最经典的产品，在全球广受欢迎。外硬内软，一口包含了两种层次，含在嘴里，美好感受，入口即化！Now Foods 刺蒺藜皂甙 促睾无激素 好吃到没朋友NO.1夏威夷果仁巧克力礼盒套装人民币：209元每年只卖一季，吃过就停不下来 香浓巧克力包裹香脆大果仁 ，美国直邮 ，送礼招待客人提前备起来，等到过节全部断货买不到！！brookside蓝莓酱黑巧克力807克人民币：149元百吃不厌的蓝莓酱夹心巧克力豆，美国brookside蓝莓果酱夹心黑巧克力豆907克，国内进口食品在卖200多克就要这个价格啦！低脂抗氧化！中间是纯天然蓝莓酱哦！在美国也非常热销！美国喻户晓的dilettante巧克力水果豆拼盘人民币：168元独特的美式配方，难怪口感非同一般！！分四种水果口味：樱桃🍒🍒，蓝莓，杏子，草莓🍓🍓过年时候送礼或者接待客人还是挺特别的🎉🎉这是美国百年历史大牌平价又好吃的巧克力水果豆一定要尝尝…Harry London 卫兵巧克力340g人民币：129元俏皮可爱的外形和精益求精的制作工艺，延续至今了一个近一个世纪的百年老品牌巧克力Harry London ，每罐两款，外皮是牛奶巧克力，松露软心，另外一款是脆饼牛奶巧克力，松脆奶香，还可以做装饰品哦Kirkland混合杂锦巧克力罐装礼盒装907g 人民币：149元牛奶巧克力和黑巧克力来自意大利、德国等9个国家。內含有10種口味：覆盆苺，楓糖松露造型，果，牛奶楱果，THORNTON'S楱果，ZAHOR巧克力，Witor's黑巧克力，牛奶，香草. 香橙干邑甜酒。来自比利时的Gudrun巧克力520g人民币：169元手工精致而成，超值的视觉和味觉享受。Gudrun的气息，软软的，层次的，香醇的，浓厚的，像极了生活的味道,颗颗美味、颗颗不同。自带礼物袋的包装让人爱不释手，送朋友，父母，孩子都是绝佳选择。Chocmod法国乔慕黑松露巧克力原味 美国直邮4斤装人民币：209元口感纯正丝滑，不含反式脂肪酸，美味不长肉，不含胆固醇，老年朋友也能放心享用。吃这款巧克力的时候，应该把一颗放在舌头上，让它慢慢融化，留有美好的、长久的余韵。心情不好或者好朋友來的的時候，马上来个几颗，烦恼都没有了哦。Anthon Berg酒心巧克力人民币：199元一年只卖一次的丹麦皇家酒心巧克力来啦～拆箱就是阵阵酒香，酒心全部采用世界名洋酒纯饮，味道醇正！一盒巧克力1000克，尝试8种洋酒 每盒64瓶。Ferrero费列罗榛仁巧克力人民币：139元最著名的要数费列罗榛果威化巧克力：开创多层式用料，外面铺满牛奶巧克力和碎榛子（hazelnut），里面有威化（wafer）、软巧克力和一粒完整的榛子，带来多重口感的享受。夹着果仁的巧克力外衣脆脆的,里面的巧克力心柔软浓滑,甜而不腻入口即化。GODIVA巧克力中的爱马仕，礼盒！人民币：159元被称为巧克力极品中的极品，巧克力中的爱马仕！节日特别礼盒装～超好吃，咬下去里面软心，浓浓的巧克力香滑～一盒有27粒，三层～多种经典口味混合包装。国内一盒18粒都要卖五百元左右了❤️比电视剧里的1000多一盒便宜多了！Kirkland新款超值装葡萄干巧克力罐装 1.5kg人民币：179元此款比以前的包装更实惠、巧克力里面的葡萄干更饱满！喜欢的千万别错过哦！Kirkland杏仁夹心牛奶巧克力豆1.36kg人民币：189元口感细腻，滑润，不腻口；巧克力味纯；味不太甜。营养丰富，含蛋白质，维生素等，对人体生长发育，增强体质有较好效果HERSHEY'S KISSES 好时之吻水滴牛奶巧克力喜糖1.58kg 人民币：179元牛奶巧克力醇香至极，颗颗独立包装，方便随身携带干净卫生。大包装里面有好几百块巧克力。家庭分享朋友分享一袋足够！金银砖巧克力1470克（大包装）人民币：199元吃货们别错过，这个国内叫它金银砖！！非常好吃，难怪这么多人爱它！在洛杉矶超市经常有人满车的搬运这个巧克力。它有四种口味：牛奶巧克力；杏仁牛奶巧克力；杏仁黑巧克力；太妃杏仁巧克力Roca乐家杏仁糖果1190g人民币：199元超好吃的糖果，真是家庭必备零食的好选择！由新鲜的奶油和杏仁制成，绝妙美味，口感甜美酥脆！巧克力中间有 香草奶油坚果的糖！Roca杏仁糖人民币：119元宋庆玲留学美国最钟爱的糖果，据说现在上海宋庆龄故居依旧有此糖果的展示。让你入口难忘的幸福感！每一颗糖果都秉承100多年传统配方，用锡纸颗颗精心包装！去年买过的亲都赞不绝口！！限量款超鸡好吃kirkland比利时脆饼巧克力546g人民币：139元根本停不了口，必须推荐！可丽饼 外层厚厚的裹着浓浓香滑的牛奶巧克力，一口咬下去……里面是类似咱们都知道的蛋卷，但又比蛋卷要脆很多、酥很多，有些焦糖的味道。而且非常纤细轻薄，层层交织出微妙雅致的迷人口感。绝对不能错过呀！12关于我们：  本店所有商品均为美国直邮，多个平台均有店铺。我们是加州零售商，拿到的价格会比普通买家便宜，每个产品出现问题我们都100%赔偿。由于邮寄是人工操作，难免有极少数会发错、多发、少发等问题，请见谅！我们一定会解决。     现在商城平台经常有超低级限量秒杀、新品限时折扣等活动，这需要亲必须关注我们公众号才得以知晓！这也是回馈关注我们平台的朋友们！     现在包裹查的比较严格，为了证明是个人包裹现在需要提供身份证（快递客服会主动联系你）还请配合。有意代理合作等可以加微信zzz58zzz新店铺开张【美帝团购】特价更多更多产品资讯，请关注【美国华人直邮商城】美国华人商城微店电脑侧可以网址进入www.ushuarenmall.com或长按二维码↓点击“阅读原文”进新店铺↓</w:t>
      </w:r>
    </w:p>
    <w:p>
      <w:r>
        <w:rPr>
          <w:b/>
        </w:rPr>
        <w:t>AG_B187</w:t>
        <w:br/>
      </w:r>
    </w:p>
    <w:p>
      <w:r>
        <w:t>驾驶证、身份证都有有效期，为什么结婚证不能有有效期？面对难以抵挡的第四次单身潮和现在与日俱增的离婚率，近日，某学者提出一种大胆而令人惊叹的声音：结婚证应设置7年有效期，到期自动离婚，这样一来，许多社会问题就会迎刃而解。　该学者声称，现在的社会离婚率年年攀升，很多夫妻都熬不过“七年之痒”，甚至一些年轻人闪婚闪离，因此，应该把结婚证设为7年有效期，这样的话，不但可以大大降低离婚率，还可以及时更新感情，不断收获新鲜的爱情，又能侧面促进女性经济独立，且“7年后婚姻自动解除，再婚需要买车买房，可以拉动经济增长”。自2003年以来，我国离婚率已连续14年呈递增状态，其中北上广离婚率最高，北京达到了39%，居全国首位。这是学者的原文：中国单身男女人数已近2亿，中国第四次单身潮正在来临，许多人因为“恐婚”而选择单身。而另一方面，现在的社会离婚率年年攀升，2016年共有415.8万对夫妻办理离婚手续。很多夫妻都熬不过“七年之痒”，甚至有些小年轻闪婚闪离。所以，建议结婚证应该像驾驶证、会计证、身份证这些证件一样，设7年有效期，到期后婚姻自动解除。这样一来，至少有以下几个好处：1. 可以尝试多段感情从人性的角度讲，人是喜新厌旧的，两人在一起时间长了感情会变淡，如果结婚证期限7年，可以名正言顺的换一段感情，好过偷偷摸摸的婚外情；2. 解决单身问题每7年更换一次婚姻，不用担心嫁错人或者娶错人，很多人就能勇敢迈向婚姻的殿堂，能够有效解决单身问题；3. 拉动经济增长结婚证加上有效期后，7年后婚姻自动解除，再婚需要买车买房，可以拉动社会主义经济增长；4. 促进女性经济独立女性不能再长时间依赖男性，可以促进女性经济独立；5. 降低离婚率7年后婚姻自动解除，可以减少离婚成本，且由于到期解除婚姻属于正常流程，不属于离婚，这样一来也能大大降低离婚率；6. 孩子可受到更多关爱重组家庭后，孩子们可以有多个父母的关怀。只想问一句，这位学者，你愿意你的孩子多几个后爹吗？不过，最可怜的是crying...单身狗们？赶紧吧，别让这个学者给坑了，先把单身结束了再说，结束单身，从华人生活网开始！完全免费征婚，单身者的最后的一片净土！华人征婚频道，华人都在用！很多都已经结婚了！我们也正在办一场单身旅游活动，集体来一次，单身相亲旅游！单身的同志们，不要等了！主动出击吧！结婚了，想对象，还是华人生活网最好！征婚，就下载华人生活！好多，好多人在这里都找到了结婚对象！这是聚集了全美90%以上单身人士，无论你多大年龄，无论是新移民，还是在这里长大华人，全美超80%的华人上都在用，找房，找工作，商家，接送，各类同城分类，海外70%的华人，新老移民都在用！华人生活必备app！新移民们，留学生们都在！华人生活，话题版，可以举报骗子！用户超千万！用户超千万！用户超千万！覆盖距离50米！有华人生活在，找个对象一点都不难，完全免费滴！关键是，好多人都从这里牵手成功了！赶紧推荐给周围的单身朋友吧，国内有人花500万，结果都被是托呀，别再傻傻的乱花钱啦！！单身不能靠，再等待！快来吧！卖！卖！卖！美国恋人交易所！出卖朋友，出卖家人，出卖自己...长按进入，出卖恋人栏征婚app，长按二维码，下载不再等待！结束单身，从华人生活开始！▼征婚app下载点击阅读原文</w:t>
      </w:r>
    </w:p>
    <w:p>
      <w:r>
        <w:rPr>
          <w:b/>
        </w:rPr>
        <w:t>AG_B185</w:t>
        <w:br/>
      </w:r>
    </w:p>
    <w:p>
      <w:r>
        <w:t xml:space="preserve">   首届国际（中美）青少年篮球友谊赛，12月7日，在京开打，3支美国高中篮球名校校队将与4支中国顶尖高中篮球队以及2支CBA青年队展开较量。万万没想到，首个比赛日，曾获得过北京冠军的中关村中学就在家门口被杀了个措手不及，狂输76分。　但中国球队的噩梦才刚刚开始。　　12月8日，半职业队首钢青年队迎战蒙特沃德学院，第一节上来，首钢青年队就被对手压着打，开局以7比24落后蒙特沃德学院。不过首钢青年队很快便调整过来，一路将比分追到70比78，仅仅落后8分。　　　　8日下午，北京四中47-88不敌美国蒙特沃德高中，中国高校队伍再次败下阵来。　　　　到今天，友谊赛初赛全部结束，蒙特沃德过关斩将，连砍三支中国队伍，让不少观众谈“蒙”色变。　　据介绍，来自美国的3支球队分别为美冠军队佛罗里达州冠军蒙特沃德学院（Montverde Academy）、北卡罗莱纳州冠军队普罗维登斯高中（Providence Day School）和加利福尼亚州冠军队查米纳德学院预科学校（Chaminade College Preparatory School）。这3支校队代表了目前美国高中篮球的最高水平，每队均有公认的未来NBA选秀高顺位球员。　　参加本次比赛的中方球队共有6支，其中有全国高中联赛的“十冠王”清华附中、全国亚军和北京冠军北京四中、北京市前冠军中关村中学和北京22中，以及2支CBA球队北京首钢和八一队的青年队。其中的四支高中男篮队也基本上是目前北京高中的前四名球队。　　　在开赛首日中关村中学输掉比赛之后，网友们已经很“丧”了。　　　但也有网友认为不应当以己之短度人之长，咱们乒乓球青年队去美国也能暴打一群……　　　　　说比背单词踢毽子刷奥数题的，你们其实是高端黑吧？！　　　除了NBA联赛有精彩的篮球比赛外，美国高中篮球联赛同样也有着高质量比赛出现。而蒙特沃德更是其中的佼佼者。　　他们曾是2013-2015全美高中联赛冠军。此外，球员阵容也十分强大。　　　　蒙特沃德学院还培养出多名NBA球员，例如2015年NBA选秀榜眼德安吉洛·拉塞尔以及2016年状元本·西蒙斯。　　　　德安吉洛·拉塞尔　　本·西蒙斯　　而现在队中的主力RJ-巴雷特，更是被视为准状元。今年夏季，17岁小将巴雷特以场均21.6分的好成绩、率领加拿大队在U19世界青年篮球锦标赛中夺冠。去年夏天，他率领加拿大在埃及夺得19岁以下世界篮球锦标赛的金牌。　　　在与首钢的对战中，巴雷特砍下38+12+6的惊人数据。对阵北京四中时，他又打出34分7篮板4抢断的成绩。　　　旅美中国球员张镇麟刚刚转到蒙特沃德学院读高三，目前也在球队中效力。在与北京四中的比赛中，他拿下了13分3篮板2盖帽。张镇麟表示，自己作为中美篮球交流的体验者，感受到了美国青年篮球训练上的不同，虽然刚到蒙特沃德学院4个月，但教练非常专注运球、投球等各方面的细节，并且平时训练质量要求很高，饮食方面也与国内有些区别。　　　　对于“狂输76分的情况”，有体育评论者认为不必过于焦虑，国内的篮球培养体系与美国完全不同。　　国内属于精英培养，挑选出同龄人中天赋最好的一批人进入职业队训练，人才输送多数是依靠体校、省级队、国家队三级人才网，整个社会的篮球文化氛围相对美国来说淡得多。　　美国则是大力发展校园篮球。在美国发展了一百多年的篮球运动，不仅普及程度很高，其人才培养和选拔体制已发展得相当完备。小学联赛，高中联赛、大学联赛、乃至NBA形成了一个系统的、多层次的联赛制度。　　而蒙特沃德学院代表了美国高中的最高水平，因此比国内高中校队的强大如此之多也是正常的。　　　　不管怎么说，这次友谊赛是北京市青少年首次有机会与同年龄段世界级球队进行民间交流。　　正如北京四中篮球队队员邵思明所说，“就是学习吧，尽量学习美国那边的技术战术特点，也多发扬我们跟他们不一样，比他们更好的地方吧。”综合观察者网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AG_B183</w:t>
        <w:br/>
      </w:r>
    </w:p>
    <w:p>
      <w:r>
        <w:t xml:space="preserve">　文 | 林世钰(博雅小学堂专栏作者)林世钰在女儿8岁时带她去了美国。在陪女儿读书的4年时间里，她完成了一部在美华裔访谈录。　　我很高兴地看到，11岁的女儿远比我想像的成熟得多，理性得多。这三年多来，她的进步不只彰显在英文，而且在思维上。她开阔了许多，会跳出国家的、民族的局限，从人类最朴素最基本的情感出发，思考周遭发生的事情。　　这才是她来美国的最大收获。转眼到美国快四年了。之前在北京时，看到国内公立学校的教育状况，以及周围虎妈虎爸的疯狂状态，我就有了将来送女儿出国留学、逃离国内教育体制的隐隐的想法，但我想着读完高中再出去，压根没想到这么早。2013年，先生被所在的公司派到美国分公司工作，为期7年左右。我一向觉得家庭团聚是生活中最重要的事情，所以几乎没有什么纠结，就辞了干了十多年的媒体工作，带着女儿远涉重洋。这是重生的开始，于女儿，于我，于我们一家，都是如此。身在异国他乡，别人习以为常的一切，我们却要点点滴滴从头学起，谈何容易！犹记初到美国那天的情景。2013年5月10日下午3点左右，我和女儿从北京飞到了纽约肯尼迪机场。坐了13个小时的飞机，我感觉自己整个人像被抽去水分的蔬菜，被卷起来扔到了前途不明的大洋彼岸。8岁的女儿一路都在看书和看电视，下了飞机依然两眼炯炯。先生早早在机场等候我们。见了女儿，把她抱起转了几圈，然后递给她一个芭比娃娃。女儿把芭比娃娃紧紧搂在怀里，一脸惊喜。从纽约到新泽西的路上堵车严重，但让我惊奇的是，车辆都耐心地在自己的道上走着，几乎没有人并线，没有人鸣喇叭，更没有人走应急车道。礼让，有序，是美国给我的第一个印象。一路昏睡，到了新泽西已是下午五点多，暮色四合。想到北京已经在万里之外了，心里升起的，是去国万里的淡淡惆怅。第三天，女儿时差还没倒过来，我们就“狠心”把她送到了镇上的公立小学。那时的她，英语只会“banana” 、 “noodle” 、“How are you？”、 “Where are you from？”等简单的单词和对话，而且个子小小的，站在人高马大的洋孩子当中，显得那么单薄。看着她怯怯地跟在老师后面，然后消失在走廊的拐弯处，我的眼泪“唰”一下就涌出来了——美国，这个早晨，我把一个可爱纯良的中国孩子交到你手中了，你会给予她什么呢？来之前，我虽然也看了许多关于美国学校的资料，也给女儿买了一些美国学校的教科书，但总会担心现实与理想有差距。傍晚三点左右，我和先生去接孩子。站在学校楼前那棵榆树下，我们没有说话，但知道彼此的心都是忐忑的。大门打开了，孩子们鱼贯而出，女儿向我们奔跑过来。让我惊奇的是，她竟然笑容灿烂，脸蛋通红，似乎刚从海边捡贝壳归来。“学校怎么样？老师好吗？同学对你友善吗？”我们迫不及待地抛出一连串问题。女儿频频点头。“教室很像一个游乐园，挺好玩的。”“你听得懂老师在说什么吗？”“当然听不懂，老师叫班上一个中国女孩帮助我，她叫Sophia Lee。”就这样，不识几个英文单词的女儿，踉踉跄跄、跌跌撞撞地开始了她美国求学的日子。  作者与女儿小学毕业，女儿获“杰出成就奖 ”女儿上的是二年级，每天要学的课程有：数学、历史（social study）、阅读、科学，还有体育、画画、音乐，每天都有家庭作业。第一天，我就被她的作业震住了。20个要书写的单词，我几乎有一半不认识。再者，单词要按ABC order写，可是什么是“ABC order”呢，我想了半天仍不确定，只好怯怯地向先生同事的夫人请教。她的儿子早女儿一年多过来上学。她告诉我，“ABC order”就是单词首个字母按照26个字母的顺序写。当时心里好沮丧，这么简单的问题都搞不懂，以后怎么充当闺女的“拐杖”呢？接下来，女儿经常从学校带回学习资料和需要签字的东西。有时是一篇小短文，有时是一个活动通知。毕业十几年几乎没有碰过英语的我，只好硬着头皮捡起来。让我感兴趣的是她的阅读短文，涉及爱、勇敢、宽恕、善良、进取，总而言之，正能量满满。美国人对孩子品格塑造之重视，超乎我的想像。印象最深的是一篇题为《你是鹰，属于天空！》的短文：一只鹰不小心掉到了鸡窝，它一直觉得自己是只鹰，应该飞翔，于是天天在屋顶上练习飞翔。但周围的鸡老讥笑它：你只是一只鸡，死了这条心吧。练习飞翔很长时间后，终于有一天，主人带着它到了山上，说：你是鹰，属于天空，飞吧！于是，它展翅向太阳飞去。不要苟且，不要为自己设限，相信自己是独一无二的，即便在鸡窝里，也要相信自己可以飞翔。短短几页文字，让我这个刚从中国体制出来的大人看了热血沸腾，更何况孩子！每天沉浸在这样的文字中，孩子的心灵该得到多好的滋养啊。从女儿带回的活动通知中，我发现要求捐款的占了大多数。有时要求给儿童癌症中心捐款，有时要求给动物庇护中心捐款，钱数要求不多，一元两元的。捐钱不分多少，最重要的是从小培养爱心。女儿都早早地把钱准备好，然后才安心上床睡觉。后来我发现，美国非常重视培养孩子的公益意识，可以说是从娃娃抓起，然后贯穿整个人生。当年肯尼迪就说过，不要光想着国家为你做什么，应该想想你能为国家做什么。为别人服务，为社会服务，始终是美国衡量一个人是否是好公民的标准。正因为如此，美国人公益意识普遍很强，他们很愿意去做义工，帮助他人。比如我最近在镇上图书馆学英语，老师就是一个退休的美国老太太，64岁的她，每周抽出两天在图书馆义务教英语。她笑容迷人，妆容精致，看上去特别年轻。如果光拘泥于自己的生活，没有一颗服务他人的开阔的格局，怎能保持如此活力？作者女儿女儿从小就是一个善良的孩子。在北京时，看到四川汶川地震死了好多人，把存钱罐里的硬币全部拿去捐款；一次在地铁口看到一个乞讨的小孩，乞求我把他领回家做哥哥；看到楼前台阶的石头摇动，要求我给物业公司打电话，让他们来修……当时我好担心，在一个崇尚权钱和机巧的社会，善良对个人来说简直意味着灾难。到了美国后，她的善良禀赋有了合适的土壤，于是就开枝散叶，亭亭如盖。她的笔盒里，总是备着好几只削好的铅笔，因为“班上很多同学忘带铅笔”；她参加学校卖巧克力的活动，本来已经完成任务了，但看到好友任务未竟，下了课就帮着她挨家挨户去推销巧克力；每次学校活动需要家长当义工，她就吩咐我一定要去……因为她的善良，班上同学都很喜欢她，每年的圣诞节，她都会收到一大堆卡片，有的写着：你是我见过的最好的人！每次开家长会，老师对她都赞不绝口，说她不但学习认真，而且品格很好，愿意帮助同学。三年级结束时，女儿因为“责任感强，公平，尊重和帮助他人”，被学校选上参加“Buckle filler picnic”，不但可以到户外野餐，还可以不做当天的家庭作业。全班22个孩子，被选上的只有5个。她非常开心，我也很高兴。在我看来，品格坚立才能走得更远。最让我高兴的是，女儿来美国后，笑容渐渐多了，性格也比以前开朗了。她敢在大众面前大声说话、扮鬼脸，性格中活泼泼的那一面被激发出来了。以前在国内时，她的班主任是个年轻姑娘，对孩子挺严厉的。虽然女儿很乖，但目睹她激烈批评其他同学后，心怀忧惧，经常以肚子疼为由，拒绝上学，一度让我头疼不已。到美国一年后，她终于告诉我实话：“那时我肚子疼是假的，因为我不想上学，老师太凶了！”她说有一次语文课上，她举手回答问题，结果答错了，被老师训了一顿，从此再也不敢举手了。第二年暑假回国，周围朋友惊诧于她的变化：她皮肤晒得黝黑发亮，上蹿下跳，大呼小叫，出各种主意，招呼朋友玩这玩那。朋友们感慨：晓晓变了好多！当然，她的英语也逐渐好起来了。半年后，她完全可以自己搞定家庭作业，我基本不用管。而且开始阅读大部头的英文书，一边读一边说：我以前怎么会喜欢看喜羊羊和马小跳呢，太幼稚了！英文书可比它们好看多了！我问她：好看在哪里？她说：想象力很丰富，而且教你如何尊重别人，如何帮助别人，如何变得勇敢。2016年夏天，11岁的女儿小学毕业了。在学校的毕业音乐会上，她一袭黑色长裙，优雅地吹着长笛，自信又美丽。间歇时，她还冲台下的我们扮鬼脸。让我惊喜的是，她还获得了由镇长亲自颁发的“杰出成就奖”，全班22个孩子仅有两名，她是其中之一。当校长念到她的名字时，她不紧不慢地走过去，脸上漾着淡淡的笑容。我在台下目不转睛地看着她，眼眶热热的，这个来自于我、而迥异于我的女孩，三年过去了，她长大了很多，也自信了很多，越来越呈现出自己的特质：善良正义，做事有条不紊，坚持自我，宠辱不惊。在流逝的岁月中，我欣喜地看到她在朝着美好的方向发展。上了六年级以后，她似乎一下子从一个喜欢玩布娃娃的小女孩变成了有思想的little lady。两天前，女儿所在的微信群里，有人号召大家别去看日本电影《贞子》，让它的票房为零，如果两周内超过两百万个群转发这个信息，日本人就是垃圾。女儿立即回复：不是所有的日本人都是垃圾，况且他们拍电影花了很多时间和精力。我只是在表达自己的观点，并不表示我不爱国。在中国反韩反日情绪无比强烈的今天，11岁的女儿，如此冷静，客观，开阔，不人云亦云，保持独立思考的能力，这使我颇感欣慰！她这一代人，未来面临的世界比我们曾经经历的复杂得多，很多问题无解，“答案在风中飘荡”，如果没有稳定的价值体系和独立思考的能力，只会像空虚的稗草一样，随风飘摇，毫无定见。我很高兴地看到，女儿远比我想像的成熟得多，理性得多。这三年多来，她的进步不只彰显在英文，而且在思维上。她开阔了许多，会跳出国家的、民族的局限，从人类最朴素最基本的情感出发，思考周遭发生的事情。这才是她来美国的最大收获。在自己的身上克服时代的困难因为女儿在美国上学，经常有国内的朋友问我：你觉得美国好吗？说实话，这是一个很难回答的问题。美国好不好？一千个人眼中，有一千个哈姆雷特，自然，一千个人眼中，有一千个美国。之前我对美国的了解仅停留在文学、艺术、器物的层面上，对美国的看法非常理想化，但凡与美国有关的，总觉得是美的。自己到了美国后，发现美国远比我想像的复杂得多。它有很吸引我的一面，比如公厕里永远都有卫生纸，地铁很多空位留给有需要的人，残疾人的车位设在最靠近入口的地方，大多数陌生人都很有善意……看到这些显而易见的“好”，会让乍从人与人互相倾轧的国度出来的人觉得，美国简直就是天堂。但是，待的时间长些，你就会发现它许多不易为人所见的不好。比如种族歧视。去年，纽约时报一名华裔编辑和朋友在曼哈顿第五大道上聊天，挡了一个白人女人的道，她公然大声说：滚回中国去！该编辑在美国呆了很长时间，也拥有一份很体面的工作，尚有这样的待遇，何况普通华人？他在纽约时报发表了一封信，引起华人社区的强烈共鸣。一个在美国待了十几年的朋友说：美国人看起来对人很文明，但文明中总有一种冰冷的东西，把你阻挡在外。那种东西就像空气一样，你看不到，但能感觉得到。美国黑人歌手在自己的歌中怂恿大家去抢劫华人，主流电视台主持人在唐人街采访一个不懂英文的中国老太太，极尽嘲弄……这些事情的发生不全是偶然的，背后是积蓄已久的对华人或明或暗的歧视。   再比如枪击案。这几年，美国发生了许多校园枪击案。让我担心的不是枪击案本身，而是枪击案背后隐藏的社会分裂的问题。这种分裂在这次总统竞选中尤为明显。在希拉里和川普的背后，是裂痕很难弥合的两个阵营，他们生活在各自的世界里，忽视甚至仇视彼此。精英阶层居庙堂之高，自我感觉十分良好，以为江山太平，社会永远在他们的掌控之中，结果半路杀出了一个言行癫狂的“政治素人”川普；底层民众对现实不满，渴望得到改变，而不按常理出牌的川普，似乎很合他们的胃口。于是，他们一路护送川普，直至其问鼎白宫。川普新政50多天以来，又是移民禁令，又是计划取消奥巴马的健保计划，恨不得把美国来个天翻地覆。拥趸者认为，川普是个雷厉风行的行动者，比那些夸夸其谈的政客强多了，他可以让美国更伟大。反对者认为，川普置美国传统的民主自由精神不顾，践踏宪法，恐将美国带入泥潭。我英语班的老师，一个出生在明尼苏达州的美国女人，她和我聊天时泪光闪闪：我怀念以前的美国，包容，自由，美国再也回不到过去了，一切都被改变了！可是，无论你是否喜欢川普，他似乎用商人的直觉和经验让美国至少获得眼前的利益。就在2月份，美国创造了23.5万个工作机会。如果把选总统当成投资的话，这样的回报率似乎很不错。虽然我个人并不喜欢他，但不得不承认，他的成功，证实了其存在有一定的合理性。川普时代的美国，移民政策收紧了。关于华人被遣返的消息满天飞，很多人忧心忡忡，睁眼等待楼上另一只靴子掉下来。我所在的一个华人微信群，已经归化为美国公民的华人拥护川普，认为他的政策令可以确保美国不会陷入欧洲那样的境地，而且可以为本国公民提供更多的工作机会。持绿卡的的华人呢，则担忧川普哪天对华人下手，华人落到穆斯林的境地，所以有的考虑去考公民，有的继续观望，一旦川普出台对华人不利的政策，“道不行”，就持中国护照“乘桴浮于海”。将来美国走向何方，虽然身处其中，我亦无法预判。作为沧海一粟，怎能知道大海的流向？只能努力在横流的沧海中，抱紧自己那小小的理想和自由，这样，即便浪花把我拍在岸上，也可以在太阳下闪现微光。目前，越来越多的中国人热衷移民，或者把孩子送到海外留学。国内一个知名媒体人办的公众号，天天忽悠大家：卖掉北上广的房子，移民！是的，我承认中国问题重重：雾霾肆虐，让人无法呼吸，“雷洋”死在“嫖娼”的路上，留守儿童被村里的老人性侵，点炒机被官员贪腐的钱烧坏… 我是小镇姑娘，一步步走到北京，前后在中国的乡村和城市生活了40年，我深谙中国问题很多很多，多到让人一想起来就食无味，寝难安，多到让人无数次想抽身离去，再不回头。可是，你真的以为移民以后就到了天堂吗？非也！有人给你画过移民的“饼”，可是有吃过“饼”的人告诉你“饼”的真实滋味吗？2015年，因为很想知道“饼”的滋味，我花了整整一年时间，采访了15位移民美国多年的华人。他们用亲身经历告诉我，美国既不是天堂，也不是地狱，它和你此时此刻生活的此地一样，光明与幽暗共生，玫瑰与枪炮并存。一样的人间烟火，一样的爱恨情仇，一样的悲欣交集。它不是央视新闻联播呈现的“水深火热”的地狱，也不是移民中介公司口中的“梦幻天堂”，只是一个烟熏火燎的平凡人间。生活其间的人和你一样，为一日三餐奔波，为一家老小操心，在日复一日的劳作中享受着太阳底下自己的分。如果你以为移民后就一劳永逸，那么你错了！人这一生永远都是在遭遇问题和解决问题中前行的，无论在自己的祖国，还是在异国他乡，我们都会碰到问题，其不同仅仅在于，你对问题的忍受程度。如果你心仪一个国家的好，就要接受它的不好，静心定意，并在自己的身上克服这个国家、甚至这个时代的困难。否则，你在哪里都是异乡人，即便在自己的祖国。于我而言，由于偶然的命运把我带到了美国，我亦只能随遇而安，调整自己，以适应新的环境与生活。虽说女儿到美国后性格活泼了许多，也学到了很多东西，但是看着她与中文渐行渐远，我总有失落之感。只有她开始弹古筝、习书法时，我才觉得她与中国仍有连结，心里感觉好受多了。从今年开始，她迷上了中文歌，什么马天宇、薛之谦、郁可唯 ，从歌手演唱的歌曲到星座喜好，如数家珍。一天，她唱到一句“风轻扬，夏未央”时，突然扭头对我说：妈妈，我觉得这句好美啊！我心头一热：小样，你总算知道中文之美了！咱们大中华的宝贝，可多去了！作者女儿练习书法什么是祖国？那就是你哭闹半天嫌弃半天跺脚离开后，回眸一望，依然矗立在村口的那棵老槐树。它尽管被虫子吃了好多洞，被雷劈了好几个枝桠，但是，它用婆娑树叶为你遮过荫，用温柔的目光注视过你。不管你走得多远，它依然是你心中最深的牵挂。你出国了，说上了英文，喝上了洋酒，穿上了洋装，但口音无法改变，它显明了你的来处。祖国在你身上留下的印记，是永远也磨灭不了的。在这个弯曲悖逆、变化莫测的时代，我们能逃到哪里去？移民，留学，那也只是从一块土地换到另一块土地，根本无法解决人类生存的困境。你躲过了自然界的雾霾，可是也许会遇到人性的“雾霾”。如果你有能力和精力折腾，那就折腾吧，反正人活着就是正确或者不正确地折腾。如果你无力折腾，那就安在当下吧，尽一己之力，去影响你周遭的环境；发一点微光，去烛照你周围的黑暗。不要抱怨，不要空羡，海里的鱼哪里知道天空鸟儿的累？我的一个师兄，在美国待了十几年，他曾经慨叹：留在国内，是得到了大地失去了天空；出国，是得到了天空失去了大地。大地和天空，哪个更重要，就看你自己的选择了。我真的无法给你答案，因为我和你一样，也在命运的手掌中辗转反侧。今年，由于要写一本中国留学生访谈录，我采访了很多在美国留学的孩子。其中一个在纽约大学哲学系读书的男孩告诉我，他学成后要回去报效祖国。“中国问题确实很多，就像一个有很多毛病的手表，很多人扔了它，想换个新表。但我只想做一个修表匠，因为我相信只要大家都付出努力，表一定能修好！”　　但即便如此，我仍然很难回答“你觉得美国真的好吗?”这个问题。四年的美国岁月让我们明白：美国和你此时此刻生活的此地一样，光明与幽暗共生，一样的悲欣交集。我想，未来的世界更需要这样有国际视野、有万丈豪情的“修表匠”。我希望我的女儿，将来也能做这样的“修表匠”，回到中国，或者地球上的任何一个地方，去建造而不是拆毁，去弥合而不是分裂，去爱而不是去恨。　其实我和你一样，都在命运的手掌中辗转反侧。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AG_B186</w:t>
        <w:br/>
      </w:r>
    </w:p>
    <w:p>
      <w:r>
        <w:t>美国伊利诺伊州米尔施塔特（Millstadt）镇一家中餐馆华裔老板病重，餐馆关门了一段时间，当重新开业后，当地食客踊跃来“吃饭”。事情是这样的，在今年10月陈海（Hai Chen，音译）因肾脏感染，不得不暂时关闭和妻子海伦一起经营的China King餐厅。当地几名食客知道陈海生病了，但不知病情严重到不得不关闭餐馆。一名食客Whitney Segraves和家人想知道餐厅关闭的原因，她在脸书上提出了疑问，她的邻居多梅尔（Christine Dormeier）看到了这个帖子。多梅尔是一名美籍华人，在纽约长大，看过父母因为语言障碍而沟通困难。她不希望这个困难阻止社区帮助陈家，所以在脸书求助。也是小镇上能流利使用中文的几个人之一，曾经和陈家接触过。多梅尔发短信问候陈海伦，并了解到陈海因严重肾脏感染住院，这对夫妇无法兼顾餐厅的经营。多梅尔说：“他们两个自己经营这个生意。在（餐馆）关闭期间，这个家庭会失去所有的收入。”多梅尔在脸书上发表帖子，解释了中餐馆关闭的原因，并呼吁社区居民在餐馆重新开放后去进餐。在当地新闻杂志《米尔施塔特新闻》（Millstadt News）的帮助下，这个帖子在只有几千人口的社区被分享了数百次。她请求民众光顾餐馆吃饭，并留下慷慨的小费。多迈尔的信息在脸书获得逾800人分享。“这就像一个转折点，球刚刚开始滚动，”多梅尔说。多迈尔贴出信息后，到餐馆吃饭的人大排长龙，要等一个钟头。陈海的太太海伦说，她很受感动，“我们非常感激”。图左老板陈海，左二妻子海伦，左三邻居Christine和其老公在餐馆重新开放的第一天，营业额比正常时期几乎翻了三番。艾比（Abby Aymer）夫妇经营《米尔施塔特新闻》，艾比太太说：“我真的很喜欢这样的回应。当人们看到有需要，他们的即时反应是 – 我想帮助你，我想做点什么。你是我们的邻居，我们关心你。”陈氏夫妇经营China King中餐馆已经历时七年。陈海伦说，丈夫现在恢复健康，回到工作中。社区在他们需要的时候伸出援手。她对社区的回应感到震惊，也很感激。多梅尔也把社区的善良回应归功于信仰，对当地居民在他人有需求时乐于助人感到很高兴。她说：“他们有这么好的品格，很愿意帮助别人，特别是那些背景不同的人。”“真是个奇迹。从一颗小小的种子长成了一棵大树。这真是一件幸事。”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AG_B188</w:t>
        <w:br/>
      </w:r>
    </w:p>
    <w:p>
      <w:r>
        <w:t>11月8日开始，国内“高空极限运动第一人”吴永宁在各大视频网站的更新戛然而止。12月8日，他的女友通过个人微博证实了吴永宁去世的消息。吴永宁身份证 家属供图 11月8日13时许，吴永宁在湖南长沙华远国际中心坠楼。当地警方通报称，其死亡原因系高空坠亡，排除他杀。吴永宁开始下探身体做引体向上经吴永宁家属辨认，这段记录他生命最后攀爬场景的视频系其架设在坠楼地点附近的手机拍摄，镜头正对着他当时的攀爬大楼。吴永宁坠落瞬间这段长约19分钟的视频显示，大楼上的吴永宁先是尝试了一次，然后重新回到顶楼平台。大约12分钟，吴永宁做了第二次尝试，他贴着墙面做了两次引体向上。视频中，可以看出吴永宁有些体力不支，他的双脚贴在玻璃墙面勉强支撑着，想努力要往上爬。挣扎了大约20秒，最终坠落了，在坠落的那一刻，吴永宁发出了一声惨叫。综合澎湃新闻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AG_B189</w:t>
        <w:br/>
      </w:r>
    </w:p>
    <w:p>
      <w:r>
        <w:t>你尽最大努力让你的家人安全但是突然有一天你发现，生活已经被致癌的日用品包围着……在什么都不知道情况下我们使用的那些日用必备品就像一场巨大的试验我们就这样使用这些神秘的化学物质然后等待去发现会有什么结果就像无辜的小白鼠▼当然了不是所有化学物质都是危险的但我们知道有一部分是它们是致癌物慢慢侵蚀你和家人的健康在商店里选择是无止境的也许，你只是选错了产品！▼当然，我们推荐的只是在美国本土非常被认可，质量过关的家庭产品只是给您一个参考商品帮助提高生活质量▼PUR滤水器/滤水芯人民币：滤水芯319元包邮，水龙头399元包邮全美销量第一！一套滤水器含2个滤芯。三层过滤系统可过滤99%的铅，96%的汞，各种重金属成分和寄生虫，出水可直饮‼️为了你们家人的身体健康，从最基本，也是最重要的喝水问题开始。强烈推荐。购买水龙头/滤水芯都长按下图二维码识别即可Kirkland 900多米长的美国保鲜膜人民币：299元包邮包税从来美国就开始用了，不含BPA～一个914.4米，买一个够用好几年～独特的内置刀片设计，轻轻一划便可下来一块使用，美国家家户户一个。一点不夸张！太省事了。最好用的百洁布美国3M Scotch Brite人民币：115元-125元蓝色的是无刮痕百洁布，黄颜色的是重油污百洁布。最新的高科技材料制成的新一代Scotch-Bright 高强力去污海绵！双层材料，轻松面对各种污渍：美国原产的3M海绵层可以轻松洗净灰尘油污，加拿大原产的背层擦拭衬垫更能刮去厚重甚至结块的油腻等污渍。Charisma 全棉毛巾组合4件套人民币：129元组合2条小方手巾+2条长毛巾。美国希尔顿等多家五星级酒店标配[强]在超市里好多老美都是五六条的拿，他们说这是每天都要用到的东西，需要定期消毒更换的！毛巾的品质毋庸置疑，舒适吸水效果也特别好！纯棉呵护每寸肌肤，亲肤超柔质感！百分百纯棉，宝宝浴后裹用也无任何压力！GILLETTE/吉列 一次性剃须刀14个装 MACH3风速3人民币：209元mach3一次性剃须刀14个+吉列剃须泡沫70g一瓶，吉列锋速3，三刀头一次性剃须刀，刀片锋利，贴合皮肤。赠小瓶剃须泡沫，携带方便。虽然说明是一次性的剃须刀，但是一支能用很久。美国schick舒适剃须刀刮胡刀5层刀片人民币：199元一盒里面17个刀头+一个刀架5层刀片，轻松剃须。减少皮肤刺激，更加贴面。超值装，一个刀片能用很久。美国Downy衣物特效柔顺香薰水晶颗粒 555g/1060g人民币：129元-179元特含的清新锁定因子，有效去除衣物上各种难除气味 ，每次使用数十小颗即可然，就可让衣服干后还保持清新香味，温和不刺激，保护家人健康。清新洗衣增香剂可以保持衣服清香长达12 周。自用好货推荐，洗衣香片，大瓶起码要用大半年～芳新Forever New美国家庭洗衣液洁净液去渍除菌946ml人民币：179元对于轻薄、精致、娇贵的面料，如真丝、羊绒、驼绒等，建议一定使用洁净液来洗护，因为这些高端衣物需尽量减少或避免揉搓，高浓缩成分的洁净液能帮助你做到泡一泡，就能轻松洗护的目的。forever new芳新洗衣粉908g 高档衣物/宝宝衣服/内衣人民币：169元此款是“洗衣粉状”，解放双手的懒人福利！“她”泡一泡就能洁净如新！免搓洗~美国Forever New芳新内衣洗衣液女性专用473ml人民币：129元这款使用方式很简单，直接加入水里 打出泡泡 泡泡越丰富越好，然后内衣直接浸泡在里面，记得水要没过内衣，等20分钟左右冲洗就好，有的污渍比较久 一次不会全干净， 但是会发现越洗越干净哦，要是大姨妈期间弄脏裤子 就建议泡一晚上 基本ok。美国Forever new芳新金装洗衣液去渍液针对棉类衣物顽固污渍237ml人民币：99元此款是“洗衣液体”，针对顽固污渍。高乐氏消毒湿纸巾马桶清洁厨房清洁油污人民币：85元需要的妈妈可以下单！美国clorox清洁消毒湿巾，不锈钢，家具，镜子都可以，哪脏擦哪，除污祛渍不留痕迹！适合跟我一样懒得必备啊！很多回国的都恨不得拉一整箱子回去！美国Ziploc/密保诺 保鲜袋密封袋/冷冻袋 （较厚）人民币：239可以装肉类哦！比另一款要厚一些大一些！！密封性非常好Ziploc密封袋保鲜袋 /三明治袋 500袋装人民币：219安心健康、保证异味不入侵、小对象整理保存，清洁卫生、夹链设计，保鲜力强，无异味侵入。密保诺密封袋，已广泛应用于一般家庭，于保鲜、旅行小物整理、水果、早餐....等等。非常适合家庭或上班族使用哦！！美国汽车第一品牌FEBREZE CAR空气净化香水人民币：99元有宝宝的更要备起来。安全无毒无刺激，香味柔和，清新宜人！使用空调时候香味更明！好的车载清新剂，气味舒适，而且能让你车内一直保持清新的空气，开车也会神清气爽 ，抽烟也不会有烟味 可调节香味大小。Brita 碧然德 10杯滤水壶+滤芯超值套组          人民币：299元包邮包装中含有2只滤芯，1只水壶。BRITA净化器用于去除自来水中影响口感并产生异味的物质，因此只去除了部份的矿物质。容量10杯，最大容量智慧型。（每杯=8盎司的水）产品 符合德国最权威的TUV检验机构的食品级认证，品质最有保障。BRITA碧然德滤水壶通用滤芯 10只装人民币：379包邮这是滤芯，BRITA 碧然德滤芯仅适用于BRITA滤水壶，但也适于它们的合作伙伴生产的其他诸多家用电器， 如水壶和咖啡机。滤除影响味觉及口感的氯气、氯化物、有机杂质和水垢，永久性地吸附可能从老化的管道内释放出的铅和铜等重金属。12关于我们： 本店所有商品均为美国直邮，多个平台均有店铺。我们是加州零售商，拿到的价格会比普通买家便宜，每个产品出现问题我们都100%赔偿。由于邮寄是人工操作，难免有极少数会发错、多发、少发等问题，请见谅！我们一定会解决。     现在商城平台经常有超低级限量秒杀、新品限时折扣等活动，这需要亲必须关注我们公众号才得以知晓！这也是回馈关注我们平台的朋友们！     现在包裹查的比较严格，为了证明是个人包裹现在需要提供身份证（快递客服会主动联系你）还请配合。有意代理合作等可以加微信zzz58zzz团购店铺【美帝团购】特价更多更多产品资讯，请关注【美国华人直邮商城】美国华人商城微店电脑侧可以网址进入www.ushuarenmall.com或长按二维码↓点击“阅读原文”进店铺↓</w:t>
      </w:r>
    </w:p>
    <w:p>
      <w:r>
        <w:rPr>
          <w:b/>
        </w:rPr>
        <w:t>AG_B190</w:t>
        <w:br/>
      </w:r>
    </w:p>
    <w:p>
      <w:r>
        <w:t xml:space="preserve">　很多人说，到海外离中国朋友远一点，听起来，让人觉得别扭。   日前多伦多警方，公布了一起华人绑架勒索案的案情细节，并且逮捕了2名男子，1名女子，涉案人员全是中国人！　经过进一步调查，这三名嫌犯分别是18岁，都来自中国，家住多伦多的邓军（Jun Deng，音译）、22岁住万锦的顾一舟（Yizhou Gu，音译）以及20岁住多伦多的李佳阳（Jiayang Li，音译）。　　邓军（Jun Deng，音译）　　　　顾一舟（Yizhou Gu，音译）　　　　李佳阳（Jiayang Li，音译）　　警方相信还有一名涉案歹徒在逃。12月4日凌晨3点40分左右，警方接到报案，在3日下午在烈治文山市Hwy 7与Leslie Street一带发生一起可疑案件：　　一名18岁男子与几个朋友约在那里的一家KTV见面。该男子欠其中一个朋友钱。　　该男子被他的朋友及其他几名男子殴打。接着他被强制带上汽车，并被载到Yonge和Finch附近的一栋房子里。　然后，他被绑起来，并抢走了身上的随身物品。　　同时他还被胁迫与亲友联络，要他们汇钱还债。　　所幸在第二天，该男子自己成功逃了出来……　　邓军与顾一舟分别被控抢劫、用武器袭击他人、勒索、绑架以及强行禁锢五项罪名。李佳阳被控勒索、绑架和强行禁锢三项罪名。　　三人已经分别于6日和7日过堂聆讯。　上周，有一名多伦多18岁留学生疑似遭绑架勒索，他的家人在网上发消息求助。多伦多警方媒体联络警官向表示，正是这一案件的受害者家属。　　　据悉，这就是被绑架的张某某，为多伦多大学士嘉堡分校大一精算专业学生。　　幸运的是，这名18岁的男子虽然受了伤，但并不严重，成功脱逃，他的家人也并没有汇钱给嫌犯。　　他的家长称，嫌犯表示张某某因为赌博欠下他们20万，限家长两小时内分四次转5万元。而且语音电话中还有孩子的求助声、惨叫声。　提醒广大留学生父母，身在中国，遇到类似情况应尽快报警，查清事实再作反应，小心撕票出人命。　也希望广大留学生，谨慎交友，切勿轻易相信他人。遇到可疑情况，尽快报警。在国外尽量要财不外露，这可不是炫富的好地方，有些打劫的就等这些有钱的主，很可能遇到打劫的。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AG_B191</w:t>
        <w:br/>
      </w:r>
    </w:p>
    <w:p>
      <w:r>
        <w:t>南加州野火肆虐进入第六天。刚刚消息，圣塔芭芭拉那边大火新一轮的疏散开始。六场大火已经烧焦了近14万英亩土地，23万人疏散。美国总统川普（特朗普）宣布加州进入紧急状态，并承诺提供联邦补助。加州州长布朗周四致函川普总统，要求联邦政府援助救火。川普星期五宣布加州进入紧急状态，将向加州派遣联邦援助。他还命令国土安全部和联邦紧急事务管理局协调洛杉矶、滨河（Riverside）、圣地亚哥、圣巴巴拉和文图拉县的救灾工作。川普还发推文说：“我们对加州遭受野火侵袭的每个人表达关怀和祈祷， 我鼓励大家听取地方和州政府官员的意见和命令。感谢所有第一响应者所做的难以置信的工作！”来自内华达州、新墨西哥州、 蒙大拿州 、犹他州和爱达荷州的消防队都赶来支援，救助这次火灾最严重的四个县：洛杉矶、圣地牙哥、圣塔芭芭拉、范杜拉。加州消防官员在推特上发布的最新统计数据显示，大火焚烧了14.1万英亩土地，5,700名消防员出动灭火，212,000人撤离，25,660户民宅受到威胁，超过500个建筑被摧毁。作为全美第二大学区的洛杉矶联合学区周五连续关闭了近1100所学校的四分之一，该校区有超过64万名学生。加州大学圣巴巴拉分校也取消了课程。托马斯火是目前规模最大、破坏力最大的火灾，已经烧焦了13.2万英亩土地，目前遏制率达到10%。目前正在燃烧的六场火分别是：托马斯火（Thomas）、溪火（Creek Fire）、麦火（Rye）、Skirball火、Lilac火和Liberty火。消防人员星期五继续试图控制南加州几场借着风势不断扩大的野火，包括宣布圣地亚哥北部进入紧急状态的刚爆发并迅速扩大的火灾。史上最高级别预警！ 当局：晚上别睡太熟数千名消防员投入到救援工作中，但最高风速可达到115公里每小时的大风给灭火工作带来了很大困难。林火迅速蔓延，肆虐洛杉矶地区，迫使超过20万人紧急疏散。洛杉矶市长贾西提说，已经有至少23万人撤离了洛杉矶和文图拉两县。此外，托马斯林火至今已夺走至少一条人命。当地有150多栋房屋与商铺被大火烧毁，超过25万户家庭的供电中断。此次加州山火肆虐异常凶猛，尤其是风力强劲，使其威胁加剧。鉴于风速可能达每小时128公里的危险水平，当局首次在南加州部分地区发出最高级别的“紫色”警告。这是历史上第一次有火灾发出紫色预警。加州州长布朗已宣布文图拉县和洛杉矶县进入紧急状态。南加州有关当局7日还向当地居民发出警告，强风带来的乾燥天气让目前的火势更加迅猛，给扑灭多处山火的努力增加了复杂因素。鉴于夜间风速过高，洛杉矶县消防局长奥斯比提醒人们“不要睡得太熟”，同时，奥斯比等官员敦促政府部门发现危险迹象的苗头时，立即实施撤离行动。林火迅速蔓延，肆虐洛杉矶地区，迫使超过20万人紧急疏散。洛杉矶市长贾西提说，已经有至少23万人撤离了洛杉矶和文图拉两县。（受灾最严重的山上的豪宅）有华人刚花几百万美金买的豪宅，因大火烧毁。（被烧毁的豪宅）洛杉矶西区Bel-Air附近的Skirball大火截至8日早上已有30%被控制住，但也烧毁了475英亩土地和六幢房屋，不过有些居民已经开始陆续返回家中。托马斯林火至今已夺走至少一条人命。当地有150多栋房屋与商铺被大火烧毁，超过25万户家庭的供电中断。大火还危及当地豪华住宅区贝莱尔，威胁黑人乐坛天后碧昂斯和电动车公司Tesla总裁马斯克等名人的豪宅。媒体大亨默多克的酿酒厂中的一栋建筑也受到波及。据悉，贝莱尔小区的火场面积达60.7公顷，除马斯克和碧昂斯外，传媒大亨默多克、名媛希尔顿等名人明星的住宅也位于该区。目前整个洛杉矶地区都在风险之中。更令人震惊的是，还有数百万人居住在火焰区域中，他们也在危险中。火焰可能会持续到周末。如地狱：烧焦味蔓延 城镇陷一片火海南加州连日来大火带来的烧焦味道也让许多同学在户外纷纷戴上口罩，夜晚不时停电和白天火红天空更让学生如临末日。已经撤离的名人芭莉丝希尔顿也形容山火非常可怕，看来像是“地狱”。山火肆虐，还导致洛杉矶县的数百所中小学以及大学7日继续停课关门。洛杉矶联合学区所有位于圣费南度谷（San Fernando Valley）的中小学全部停课关门，部分西洛杉矶的也停课关门。一共有1100所中小学停课关门。退休者社区数小时内化为灰烬圣地亚哥县消防局星期五表示，在该县Bonsall开始延烧的利拉克火（Lilac Fire）完全失控，山火在24小时内已烧毁4100英亩土地以及85幢建筑物，另有25匹马被烧死，至少六人受伤。位于Fallbrook的Rancho Monserate乡村俱乐部在数个小时内就被利拉克山火完全吞噬，化为灰烬。该俱乐部为退休者社区。当地居民撤离时几乎没有时间收拾物品，有三人被烧伤。（空中看到的火场景象如末日一般）一位文图拉居民萨曼莎．韦尔斯−祖尼加（Samantha Wells-Zuniga）与家人一起逃跑，目睹了她的公寓大楼被烧毁。她含着眼泪告诉CNN联盟KABC：“我们光在电视上看到这些灾难，你真的没有想到什么时候会发生在你身上，发生时是手足无措。”他们带着几件圣诞礼物逃离家园。她说：“现在，除了我可爱的家人之外，我所拥有的一切都消失了。”一段BBC的视频显示，高大的豪宅后面浓烟滚滚，一位穿着深色衣服的女士从豪宅中匆匆走出，仅携带随身一个小包。BBC记者问她此刻的感想，她说，自己在这里住了13年，从来没有见过这种可怕的大火。这名女士说： “一切都靠神（的意志）了，（当然）也要靠消防员的努力。”她一边说，一边匆匆钻进汽车。（卫星图像显示，托马斯火在夜间照亮社区，蔓延速度飞快。）中国驻洛杉矶总领馆：洛杉矶火灾再起，当心安全中国驻洛杉矶总领事馆于官网首页发出重要通知《提醒：洛杉矶火灾再起，当心安全》。通知称：“驻洛杉矶总领事馆提醒当地中国公民关注官方火灾灾情变化提醒和媒体报道，遵从指引并尽量避免前往控制区域；加强安全防范，确保人身安全。如遇山火危险请及时报警求助。驻洛杉矶总领馆24小时领事保护应急电话：626-5540535。外交部24小时全球领事保护与服务应急呼叫中心电话：01186-10-12308、01186-10-59913991。有关加州各地的火险火情，可登陆加州消防局（Cal Fire）网站 http://calfire.ca.gov 查询。2017年加州的山火尤其猖獗。几个星期前北加州的山火，造成44人丧生，8900座房屋等建筑被烧毁。更糟的是，从气象预测来看，当地短期之内似乎不会出现让火势得以趋缓的转变。国家气象局（National Weather Service）指出，又热又干的圣塔安那焚风（Santa Ana winds），是六场野火不断延烧的导火线，风势将持续至少到10号晚间。天佑加州！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AG_B193</w:t>
        <w:br/>
      </w:r>
    </w:p>
    <w:p>
      <w:r>
        <w:t>美国加州东奥克兰（Oakland）一对母女周三傍晚在车内遭人连续开枪射击，4岁女童不幸中枪，女童母亲开着弹痕累累的车子将她送往医院，目前状况稳定。奥克兰警方表示枪击案发生在东奥克兰的Simson街6500号附近。东奥克兰宁静的密尔斯蒙（Millsmont）社区傍晚8时50分左右传出枪响，受害女童与母亲当时坐在车上，一辆汽车缓缓停在她们旁边并开始对着她们开枪，只有女童中弹，伤及手臂，嫌犯随后逃逸。警方并未释出更多关于嫌犯的细节，整起案件仍在调查中。文/综合报道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AG_B192</w:t>
        <w:br/>
      </w:r>
    </w:p>
    <w:p>
      <w:r>
        <w:t>在美国总统特朗普宣布承认耶路撒冷为以色列首都后，巴勒斯坦、埃及、约旦等阿拉伯国家7日发生抗议示威活动，有武装组织对以色列发射火箭弹，但未造成威胁。但除此之外，特朗普被称为越“红线”的做法并未立刻引起大的动荡。分析人士认为，这一情况与美方提前布局、巴以力量悬殊、阿拉伯国家因中东局势动荡自顾不暇有关，但特朗普的做法仍将导致中东问题进一步复杂化和地区矛盾激化，让巴以问题更加难解，无助中东和平进程。各地抗议 但不见“大动作”在耶路撒冷老城，巴勒斯坦人经营的商铺7日均关门停业，数百名巴民众在以色列军警严密监视下在大马士革门附近集会，高呼“巴勒斯坦万岁”等口号。（12月7日，在约旦河西岸城市拉姆安拉，以色列士兵与巴勒斯坦抗议人群发生冲突。）在约旦河西岸城市拉姆安拉，当地商店关门罢市，学校罢课。在加沙地带，示威者焚烧轮胎、美国和以色列国旗。埃及民众7日在首都开罗举行示威活动。在约旦首都安曼的美国大使馆附近，数百名示威者喊着反美口号，要求政府关闭美国大使馆。（12月7日，埃及民众在首都开罗抗议美国宣布承认耶路撒冷为以色列首都。 ）同日，突尼斯、伊拉克也发生抗议活动。在巴格达，数百人集会抗议美国决定。集会领导人阿卜杜勒－拉蒂夫说：“耶路撒冷代表我们的身份，耶路撒冷是阿拉伯的。”巴勒斯坦伊斯兰抵抗运动（哈马斯）领导人哈尼亚7日说，8日“将成为愤怒的一天，成为一次大起义的开端。”（12月7日，约旦河西岸城市纳布卢斯，巴勒斯坦人抗议美国总统特朗普宣布承认耶路撒冷为以色列首都。）以色列国防军7日晚间说，哈马斯当天向以色列发射多枚火箭弹，未在以境内击中任何目标。当前，大部分美国驻中东国家使馆及部分美国驻非洲国家使馆已发出警告，提醒美国公民慎重前往可能发生示威活动的地区。多国早“默契” 巴方无好牌在特朗普6日宣布承认耶路撒冷为以色列首都之后，除了口头抗议和游行示威外，阿拉伯世界并没有出现人们预想中的“大动作”，这样的局面看似意外，但实际却符合当下中东的地区局势，原因主要有三点。（12月6日，美国总统特朗普在华盛顿白宫展示承认耶路撒冷为以色列首都的声明。）首先，特朗普早已同主要阿拉伯国家达成默契，制衡伊朗成为当下更为重要的共同话题。早在上任之初，特朗普就选择沙特阿拉伯作为他外访首站，而沙特正是伊朗在中东地区的主要竞争者。加之巴以问题近年来被不断边缘化，耶路撒冷地位问题在阿拉伯世界的敏感程度已大大降低。（5月20日，沙特国王萨勒曼与美国总统特朗普出席协议签署仪式。）其次，中东局势持续动荡，阿拉伯国家自顾不暇，很难形成合力。作为地区大国的沙特正在各条战线与伊朗展开激烈博弈，希望得到美国更多支持；传统大国埃及正处在恢复期，又因西奈半岛恐怖袭击面临反恐压力，自顾不暇；巴以邻国约旦势单力薄。此外，阿盟和海合会的影响力近年来也在大幅衰退。（12月7日，在加沙地带南部的汗尤尼斯，巴勒斯坦人救护在与以色列军队的冲突中受伤的人员。）第三，哈马斯等武装组织也已没有“好牌”可打。在以色列“铁穹”火箭弹拦截系统和隔离墙的保护下，长期被包围的哈马斯已很难对以色列构成重要威胁。别让极端势力找到生存空间尽管特朗普的做法并未引发阿拉伯世界的过激反应，他明确“选边站队”打破了巴以问题多年形成的动态平衡，必然导致中东问题进一步复杂化和地区矛盾激化，让巴以问题更加难解，无助于整个中东的和平进程。（5月22日，美国总统特朗普在耶路撒冷同以色列总理内塔尼亚胡出席新闻发布会。）短期内，巴以政治和解的希望愈加渺茫，这将对中东和平进程的推进产生极大影响。中东地区“反美”、“反犹”的势力可能大幅增长，由此产生的暴力冲突将呈上升态势。极端势力也可能再次寻觅到生存空间，卷土重来，造成当前反恐形势的恶化。（12月7日，在耶路撒冷老城内，以色列警察在巡逻。 ）历史和现实都证明，和谈才是解决巴以问题的正确路径。各方都应着眼地区和平与安宁，谨慎行事，避免冲击长期以来巴勒斯坦问题解决的基础，引发地区新的对立。耶路撒冷问题耶路撒冷问题是阻碍巴以和平进程的症结之一。以色列在1967年占领东耶路撒冷后，单方面宣称整个耶路撒冷是其“永久、不可分割的首都”，而巴方则要求建立一个以东耶路撒冷为首都的巴勒斯坦国。国际社会普遍不承认以色列对耶路撒冷拥有主权，很多和以色列有外交关系的国家把使馆设在特拉维夫，而非耶路撒冷。美国6日宣布承认耶路撒冷为以色列首都，并将启动美驻以使馆从特拉维夫迁往耶路撒冷的进程后，联合国、英国、法国等国际组织和国家纷纷对此举表示反对，认为这将危及地区稳定。（12月6日，在位于纽约的联合国总部，联合国秘书长古特雷斯对媒体发表讲话。）在法国、英国、埃及等8国呼吁下，安理会定于8日就此举行紧急会议。这一决定在阿拉伯世界和伊斯兰世界激起了较大反对声浪。沙特、埃及、约旦、伊朗、土耳其、马来西亚、苏丹等国均表示反对。文/国际观察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AG_B194</w:t>
        <w:br/>
      </w:r>
    </w:p>
    <w:p>
      <w:r>
        <w:t>中国驻休斯顿总领事馆领事服务负责人表示，美国东部时间8日中午，一架载有3人的教练飞机坠落到美国佛罗里达州一处湖泊中，机上两名学员为中国人。“目前已经通知了学员所属航空公司，需要由航空公司联络家属。我们已经和当地警方等部门取得了联系，要求他们抓紧搜救失踪人员。”新闻报道截图两中国学员均为90后据消息，落水教练飞机上两学员在当地L3航空学校就读，目前学校已停止培训并对学员开展心理疏导。当地媒体报道称，飞机上3人分别为56岁飞行员Kamalesh Naik和22岁门涛（音译）、23岁侯旭鹏（音译）。一当地人称，事发时曾听到巨大的爆炸声。警方在现场调查警方认为，机上人员已经不幸全部遇难。有目击者称，看到警方把飞机残骸拖上岸。警方目前将继续搜寻三人遗体的下落。文/综合报道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AG_B195</w:t>
        <w:br/>
      </w:r>
    </w:p>
    <w:p>
      <w:r>
        <w:t>华裔女孩Kati Pohler出生3天时被亲生父母遗弃在市场，当时他们在她身上留了一张纸条，希望10-20年后的某个七夕节能在杭州断桥上重逢。Kati1岁时，被美国密歇根州的一对好心夫妇领养，直到21岁，她知道了这份约定。今年七夕节，Kati终于和亲生父母在断桥相见……1995年的某一天，钱粉香的丈夫徐礼达天不亮就抱着刚出生不久的静芝来到苏州的三元二村菜市场，然后将她遗弃在了那里。他在孩子身上留了一张纸条，上面写着：“我们的女儿，静芝，出生于1995年农历7月24四。由于家庭贫穷和种种原因，我们不得已才抛弃了她。可怜天下父母心！感谢你收养我们的女儿。如果上天垂怜，如果命运还能让我们再见，那就让我们十年或者二十年后的七夕节，在杭州的断桥上重逢吧！”之所以定七月初七，是因为这个日子离静芝出生的农历7月24日不远，七夕也更不容易被忘记。根据苏州市社会福利院的档案，1995年7月29日，一名女婴被人送来，来人称孩子是在三元二村菜场捡到的。这个女孩于1996年被美国密歇根州的一对夫妇收养，现在叫做凯瑟琳·苏·波尔。静芝的养父肯说，在静芝18岁成年之前，他们没打算把她亲生父母留下的纸条和她是被领养的这件事告诉她，等到成年之后，如果她想知道亲生父母是谁，他们再告诉她。2016年，21岁的静芝让养母再给她讲一讲她的过往，这才得知养父母已经知道她的亲生父母是谁，震惊的静芝立刻就表示要见一见他们。2004年七月初七，静芝10虚岁的时候，钱粉香和徐礼达早早就来到了西湖断桥边一等就是一整天，但终究没等到孩子。也许是造化弄人，2005年的七月初七，夫妻两又遗憾地和亲生女儿擦肩而过。如今，静芝已经长大成人，是一个健康、聪明的大学生。分别22年之后，2017年的七夕节，她终于和亲生父母在西湖的断桥相见。当钱粉香见到静芝的那一瞬间，不由自主地大哭起来，阔别多年的女儿终于回家了。不过静芝坦言，她还没有开始处理这些关系。“我想要建立一些关系，我希望再见到他们，但最大的问题就是——他们到底是我的什么人，我都不知道怎么称呼他们。”她说。没想到很多网友的反应却是觉得尴尬：而更多的人则为这对养父母的素养点赞：有感同身受类似命运的人前来举例：不少人则感慨于小姑娘的幸运：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AG_B198</w:t>
        <w:br/>
      </w:r>
    </w:p>
    <w:p>
      <w:r>
        <w:t>北美最全各种分类信息全在这里！及闲置二手，各种二手车，商机，店铺买卖请进入小程序a租房|求租，招聘|求职，二手|求购，买车|卖车人人都在用小程序招聘加州莫里按摩店招聘，月入$3700左右，电话6268995461洛杉矶Bakersfield正规按摩店诚聘按摩师，$4500，需执照或身份证明，电话6265927058纽约皇后区老人中心诚聘司机，$2000，电话7187908328宾州布鲁斯堡正规按摩店诚聘女按摩师，50岁以下，$4500，需有经验、会基本按摩英语，电话5702388088纽约哥伦比亚研究中心主任招助理一名，$6000，电话9174365216，微信sunartcenrtj旧金山招聘大理石安装工人，需有经验，电话4158026851新泽西Jersey City诚聘保姆，$3000，负责帮忙做家务和照看婴儿，电话3476756786纽约曼哈顿正规按摩店诚聘大力推拿师，$3000，另招PT和学员，电话9179711779闲置物品纽约9成新加湿器$10转，可持续开机48小时，电话9293657723纽约法拉盛九成新折叠长沙发床$70转，电话9178590068纽约法拉盛三星激光打印机$60转，电话6463092420二手车旧金山Sunset District蓝色2000年Volkswagen Golf，$2000，88000迈，配备天窗、前坐垫加热，电话4159396185洛杉矶Santa Ana红色2002年六座Toyota Sienna xle，$2800，全景天窗高配置，14万迈，电话7145795882亚特兰大白色2012年BMW 535 GT，状况良好，电话6784888527租房纽约纽约八大道43街有大单房出租，近地铁巴士公园超市，杂费全包$500，拎包入住，适合姐妹或夫妻，请联系6464362603戓7327629703曼哈顿42街中城西豪华Studio拎包入住，$2850，需1个月佣金，请联系曹经纪7189152607法拉盛套房出租$900，适合2人住，电话9179637886法拉盛中心新Condo2房1浴1厅整套出租$2200，豪华电器家具全，电话9179570606法拉盛三房一厅一卫单间出租$500，电话9293929900洛杉矶Monterey Park大雅房出租$650，杂费全包，电话6265007076Chino单间出租$480包水电网，单身少炊者优先，电话6268645503Ontario一房一厅一卫的独立后屋出租，$850，包杂费，电话6265862135Rowland Heights全新装修套房出租$550，包杂费，有洗衣机烘干机停车位，电话6267809969Upland两单房出租，$650，包杂费，家电齐全，免宠物，电话6265891655旧金山Campbell两房一卫单间出租，$950，家电齐全，限女性，电话4082091587Hayward3房2.5卫整套出租$2000或主卧出租$1100，电话(+86)18938946596，微信Sean1601西雅图单间出租$490起（取决于房间大小），可提供少量家具，电话2066121125及闲置二手，各种二手车，商机，店铺买卖请进入小程序a租房|求租，招聘|求职，二手|求购，买车|卖车人人都在用小程序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AG_B196</w:t>
        <w:br/>
      </w:r>
    </w:p>
    <w:p>
      <w:r>
        <w:t>每个孩子都是父母心中最可爱的小天使，从宝宝出生开始，爸爸妈妈们就会经常在朋友圈晒出自家萌娃的各种古灵精怪的照片，当然，爸爸妈妈们在晒照的时候都会选出宝宝最萌最可爱的照片来晒。不过就在最近，日本举办了一场失败婴儿摄影大赛，专门征集被拍毁了的宝宝照，大赛参与门槛也比较低，只要拍下自家宝宝照片，加上活动标签，发到推特上就可以参加比赛了，大赛对于照片的唯一要求就是：越丑越好！活动一开始，就迎来了广大父母的参赛照片，看来被拍毁的宝宝还真不少呢。看过参赛照片之后，感觉就是怀疑拍照的是这宝宝的亲爹亲妈吗？宝宝一副生无可恋的表情真是让人又心疼又好笑。# NO.1这位宝宝一看就是连做梦的时候都在鄙视这个愚蠢的世界，很明显，被爸爸妈妈偷拍了这种又蠢又倔的照片，宝宝心里十分的不开森！# NO.2这位明明应该是一枚白白净净的小绅士，无奈被玩具绳一捣乱，彻底从颜值大军退居到逗比二线，喂！这谁家的爸爸妈妈这么不长心，不来救宝宝，竟然还在拍拍拍！# NO.3这位宝宝的颜值也不低嘛，就是这个角度，看上去好像是宝宝看见了什么爸爸妈妈们看不见的东西，想想还觉得诡异呢。# NO.4这个宝宝好像在说啥也别说了，听本宝宝的没错！# NO.5大概是想到自己要娶媳妇儿了才会露出这种迷之微笑吧，真是得意得不得了呢。# NO.6这个鬼脸的难度系数真的蛮高呢，小编努力了半天也没能学上来。# NO.7这位大叔脸的小宝宝，本来就是一脸的老成，还被爸爸妈妈梳成三七分的发型，也是够可以了。# NO.8这位小兄弟，你的抬头纹这么深，你一定是有什么心事吧？# NO.9啥？我妈要带我参加最丑宝宝大赛？我不要啊！看过这些丑到炸裂的宝宝照，顿时觉得画风清奇，但其实所有的父母都明白，小宝宝对于他们来讲都是十分治愈的宝贝，他们会经过时间的沉淀而变得越来越可爱，越来越美丽，也会慢慢地刻进我们的生命里，成为生命中不可或缺的一部分。文/头条ABC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AG_B197</w:t>
        <w:br/>
      </w:r>
    </w:p>
    <w:p>
      <w:r>
        <w:t>如果一个吃货出国了，那就要为各个“黑暗料理”国家“拨乱反正”...一个不小心去了美利坚，看起来都挺一般，于是和美国的小伙伴们抱怨“你们货架上的那些零食真的是太缺乏考究了”，结果……得到了他们绝对的反击：“你丫会吃吗”后来不屑(￣_,￣ )的品尝了一些，我“大肚”地原谅了他们！！！keebler综合饼干🍪1380克1箱42小包人民币189元包邮一箱有5种不同口味，我最喜欢有m豆的cookies，当然字母和动物还有骨头系列也不赖哦！keebler 奇宝是美国第二大饼干制造商，是著名美国家乐氏所属品牌之一，奇宝的经营理念是，采用天然有机原材料，雇员每日直接用拖车将货物运送到商店，将这些新鲜的零食摆放到货架上面，而不是运到仓库！meiji明治蘑菇力24袋装人民币：119元无论是大人还是小孩都非常爱吃的明治蘑菇形巧克力饼干 ，办公室休闲点心，儿童零食，不含代可可脂，蘑菇头是牛奶巧克力包裹，饼干是清新的椒盐自然味！一盒510克GEFEN有机板栗150g人民币：139元有机板栗含有丰富的功效😯防治心血管疾病，延缓衰老，益气补脾✨✨✨GEFEN有机板栗一盒150克，盒内独立4个小包装，方便携带，GEFEN有机板栗 低脂肪，含有丰富维他命C，无任何防腐剂，无任何人为色素。老人儿童最佳选择😋😋😋美国Crunchmaster 6种杂粮多谷物饼干794g原装进口零食点心人民币：109元一盒有6种杂粮，营养绝对充足哦，零食随手吃健康更是方便同行哦~必须强烈推荐给吃货们的RITZ小饼干人民币：169元这个小饼干卖得可火了，除了代购们一车车的搬，本地家长也在囤，因为刚开学，孩子们都要带饭带零食上学的，这个零食可以当饭吃的，里面有芝士，是完全没有防腐剂、添加剂的健康食品。每箱18个独立包装，携带方便。重点是 好吃！要不然怎么会有那么多人买！pierre法国海盐焦糖黄油饼干600g人民币：99元外包装也非常漂亮！法国牛油曲奇饼干！非常美味😋！采用法国的纯正黄油，浓郁的黄油醇香撒上海盐，再配上浓郁的焦糖香味，口感独特欲罢不能！一推出，老美就疯抢！所以现场只有个位数啦！吃货们赶紧下单吧！一盒有600克！美国Carrs 卡士苏打饼干3种口味混合装723g人民币：119元很有名的老牌～香脆苏打饼干，美味赞不绝口啊😄每次有新食品我都得自己开一袋，太幸福了Milano非凡农庄黑巧克力夹心曲奇饼干20包 425g人民币：99元极力推荐👆美国非凡农庄milano米兰巧克力夹心曲奇，一罐20袋独立包装，非常酥脆，中间的黑巧克力夹心甜而不腻，是各位吃货家中&amp;办公室之必备口粮，太好吃了一下子就吃完了😂 外面这个盒子还能废物再利用来装东西都特别赞[偷笑]这个太好吃了，一般买回来过不了2天就被吃光光！MATILDE牛油起酥饼干700g/900g人民币：169-199元此款饼干有两种,900g的内容更丰富一些哦。最爱的夹心饼干，一口一块，太美味了[色][色]我已经吃掉一盒了🔥热卖加单，不买一定后悔，好吃到想哭的牛油起酥饼干，去年每次来货两天就断货，很多朋友沒吃上的[勾引] 意大利110年著名品牌MATILDE VICENZI ，一年只卖一季夹心起酥，多种口味，香酥可口，奶香四溢，满口留香，不含任何防腐剂、添加剂及反式脂肪。限量款法国黄油曲奇饼干600g特惠价：139元这个饼干从1905就开始做了 吃的不仅是美味 还是一种文化传承法国纯正黄油➕海盐制造 无添加。吃在嘴里脆脆的，香香的，有点甜还有点咸！黄油味道特别浓郁，超级好吃！！淡淡的海盐味道，酥脆的口味！好吃不油腻！MADI干果朗姆酒面包1000g人民币：119元经典的美味！Costco的应季美味一定要尝一尝，每年秋季上架，吃多少都不腻，来自意大利糕点大师的经典之作，精选优质小麦、鸡蛋及有机牧场香醇牛奶，里面满满的各种干果，还有淡淡朗姆酒香，金黄松软，不含反式脂肪，爱美食的MM也不用担心长肉肉哦！！lotus航空公司特供的比利时饼干1kg人民币：129元焦糖口味，香香酥酥和咖啡绝配，原来在超市一包就价钱不菲，今天看到这个超值包啊 四包一组打特价，吃货们快来尝尝吧 下午茶必备nutella巧克力酱手指饼干特惠：149元这个超级好吃呀，费列罗能多益榛子巧克力酱，有着浓浓的榛子味道，用手指饼干蘸着吃真的是没谁了！！里面有12盒！holle pand巧克力饼干特惠：109明治meiji熊猫panda🐼巧克力🍫夹心饼干🍪一盒680克！32小包bags，每小包21g，里面的小包装携带便捷，宝贝们都爱的松脆可口的小零食，吃过的小朋友都知道味道很好，只是国内进口实体店买确实有点小贵呢！哪个小朋友不爱不喜欢呢？😍赶紧来一盒吧！柠檬脆饼干567g特惠：139元柠檬刺激胃酸！会令人吃上瘾的啊。建议一次买2盒，再不买就没特价啦。用香浓牛油烘焙出来的饼干！香！脆！！还可以两块饼干中间夹雪糕吃，就成为了DIY的马卡龙。GLICO百醇巧克力棒饼干32g*10人民币：129元爆浆巧克力棒，浓浓多多的巧克力馅，结合香脆的饼干外层，让美味从舌尖上绽放开来，每一口都充满幸福，每一口都是美妙的好滋味，酥脆美味甜而不腻，令人爱不释口。搭配下午茶，更是绝配。吃上一回就会爱上她。Pocky百奇极细巧克力棒饼干480gx12袋人民币：129元aki chocolate Pocky百奇巧克力饼干棒，真正甜到心底的巧克力，送女友送朋友，都是非常好的一个礼物选择。Belgian 比利时金币牛奶巧克力礼盒装1kg人民币：165元小时候经常买的金币巧克力来了，过年送礼就送一堆金币[奸笑]有趣的金币造型牛奶巧克力。分量很足哦，礼盒包装，送人或者自己吃都很好！！Dove 德芙三种口味巧克力特惠装 878.9克 人民币：159元味道醇香无比，一罐里面有三种口味：黑巧克力 &amp; 黑白相间巧克力 &amp; 海盐焦糖黑巧克力，一罐可以吃到三种口味太划算了！全球著名巧克力Toblerone巧克力600g人民币：79元（6条装）老友记里Joey看到两眼发直的巧克力！拥有百年历史的Toblerone瑞士三角巧克力，香浓丝滑巧克力混合了杏仁、蜂蜜及丹青的搭配，简直不要太好吃哟，一桶里面有6条，太合适了！全球销量第一Lindt瑞士莲巧克力混装球状600g人民币：129元每年销量全球第一，瑞士莲巧克力，每袋五种口味:白巧、牛奶、花生、黑巧、超黑 。LINDOR系列巧克力是瑞士莲最经典的产品，在全球广受欢迎。外硬内软，一口包含了两种层次，含在嘴里，美好感受，入口即化！Now Foods 刺蒺藜皂甙 促睾无激素 好吃到没朋友NO.1夏威夷果仁巧克力礼盒套装人民币：209元每年只卖一季，吃过就停不下来 香浓巧克力包裹香脆大果仁 ，美国直邮 ，送礼招待客人提前备起来，等到过节全部断货买不到！！Brookside好时巧克力石榴果汁夹心巧克力豆907g人民币：129元这款真的很好吃巧克力并没有非常甜，是黑巧，里面配着水果汁，吃起来酸酸甜甜的真的停不下来！独具匠心的手艺及融合创造出与众不同的全新巧克力体验，曼妙口味，颠覆味觉！brookside蓝莓酱黑巧克力807克人民币：149元百吃不厌的蓝莓酱夹心巧克力豆，美国brookside蓝莓果酱夹心黑巧克力豆907克，国内进口食品在卖200多克就要这个价格啦！低脂抗氧化！中间是纯天然蓝莓酱哦！在美国也非常热销！美国喻户晓的dilettante巧克力水果豆拼盘人民币：168元独特的美式配方，难怪口感非同一般！！分四种水果口味：樱桃🍒🍒，蓝莓，杏子，草莓🍓🍓过年时候送礼或者接待客人还是挺特别的🎉🎉这是美国百年历史大牌平价又好吃的巧克力水果豆一定要尝尝…Harry London 卫兵巧克力340g人民币：129元俏皮可爱的外形和精益求精的制作工艺，延续至今了一个近一个世纪的百年老品牌巧克力Harry London ，每罐两款，外皮是牛奶巧克力，松露软心，另外一款是脆饼牛奶巧克力，松脆奶香，还可以做装饰品哦Kirkland混合杂锦巧克力罐装礼盒装907g 人民币：149元牛奶巧克力和黑巧克力来自意大利、德国等9个国家。內含有10種口味：覆盆苺，楓糖松露造型，果，牛奶楱果，THORNTON'S楱果，ZAHOR巧克力，Witor's黑巧克力，牛奶，香草. 香橙干邑甜酒。来自比利时的Gudrun巧克力520g人民币：169元手工精致而成，超值的视觉和味觉享受。Gudrun的气息，软软的，层次的，香醇的，浓厚的，像极了生活的味道,颗颗美味、颗颗不同。自带礼物袋的包装让人爱不释手，送朋友，父母，孩子都是绝佳选择。Chocmod法国乔慕黑松露巧克力原味 美国直邮4斤装人民币：209元口感纯正丝滑，不含反式脂肪酸，美味不长肉，不含胆固醇，老年朋友也能放心享用。吃这款巧克力的时候，应该把一颗放在舌头上，让它慢慢融化，如同香醇的葡萄酒和咖啡一样，优质的巧克力也应该留有美好的、长久的余韵。而这款松露巧克力正是这样的，它质地滑润、芳香宜人，微微的苦后伴着浅浅的甜，使人齿间留香，回味悠远。心情不好或者好朋友來的的時候，马上来个几颗，烦恼都没有了哦。Anthon Berg酒心巧克力人民币：199元一年只卖一次的丹麦皇家酒心巧克力来啦～拆箱就是阵阵酒香，酒心全部采用世界名洋酒纯饮，味道醇正！一盒巧克力1000克，尝试8种洋酒 每盒64瓶。Ferrero费列罗榛仁巧克力人民币：139元最著名的要数费列罗榛果威化巧克力：开创多层式用料，外面铺满牛奶巧克力和碎榛子（hazelnut），里面有威化（wafer）、软巧克力和一粒完整的榛子，带来多重口感的享受。夹着果仁的巧克力外衣脆脆的,里面的巧克力心柔软浓滑,甜而不腻入口即化。GODIVA巧克力中的爱马仕，礼盒！人民币：159元被称为巧克力极品中的极品，巧克力中的爱马仕！节日特别礼盒装～超好吃，咬下去里面软心，浓浓的巧克力香滑～一盒有27粒，三层～多种经典口味混合包装。国内一盒18粒都要卖五百元左右了❤️比电视剧里的1000多一盒便宜多了！Kirkland新款超值装葡萄干巧克力罐装 1.5kg人民币：179元此款比以前的包装更实惠、巧克力里面的葡萄干更饱满！喜欢的千万别错过哦！Kirkland杏仁夹心牛奶巧克力豆1.36kg人民币：189元口感细腻，滑润，不腻口；巧克力味纯；味不太甜。营养丰富，含蛋白质，维生素等，对人体生长发育，增强体质有较好效果HERSHEY'S KISSES 好时之吻水滴牛奶巧克力喜糖1.58kg 人民币：179元牛奶巧克力醇香至极，颗颗独立包装，方便随身携带干净卫生。大包装里面有好几百块巧克力。家庭分享朋友分享一袋足够！金银砖巧克力1470克（大包装）人民币：199元吃货们别错过，这个国内叫它金银砖！！非常好吃，难怪这么多人爱它！在洛杉矶超市经常有人满车的搬运这个巧克力。它有四种口味：牛奶巧克力；杏仁牛奶巧克力；杏仁黑巧克力；太妃杏仁巧克力Roca乐家杏仁糖果1190g人民币：199元超好吃的糖果，真是家庭必备零食的好选择！由新鲜的奶油和杏仁制成，绝妙美味，口感甜美酥脆！巧克力中间有 香草奶油坚果的糖！Roca杏仁糖人民币：119元宋庆玲留学美国最钟爱的糖果，据说现在上海宋庆龄故居依旧有此糖果的展示。让你入口难忘的幸福感！每一颗糖果都秉承100多年传统配方，用锡纸颗颗精心包装！去年买过的亲都赞不绝口！！限量款超鸡好吃kirkland比利时脆饼巧克力546g人民币：139元根本停不了口，必须推荐！可丽饼 外层厚厚的裹着浓浓香滑的牛奶巧克力，一口咬下去……里面是类似咱们都知道的蛋卷，但又比蛋卷要脆很多、酥很多，有些焦糖的味道。而且非常纤细轻薄，层层交织出微妙雅致的迷人口感。绝对不能错过呀！12关于我们： 本店所有商品均为美国直邮，多个平台均有店铺。我们是加州零售商，拿到的价格会比普通买家便宜，每个产品出现问题我们都100%赔偿。由于邮寄是人工操作，难免有极少数会发错、多发、少发等问题，请见谅！我们一定会解决。     现在商城平台经常有超低级限量秒杀、新品限时折扣等活动，这需要亲必须关注我们公众号才得以知晓！这也是回馈关注我们平台的朋友们！     现在包裹查的比较严格，为了证明是个人包裹现在需要提供身份证（快递客服会主动联系你）还请配合。有意代理合作等可以加微信zzz58zzz团购店铺【美帝团购】特价更多更多产品资讯，请关注【美国华人直邮商城】美国华人商城微店电脑侧可以网址进入www.ushuarenmall.com或长按二维码↓点击“阅读原文”进店铺↓</w:t>
      </w:r>
    </w:p>
    <w:p>
      <w:r>
        <w:rPr>
          <w:b/>
        </w:rPr>
        <w:t>AG_B199</w:t>
        <w:br/>
      </w:r>
    </w:p>
    <w:p>
      <w:r>
        <w:t>美国北加州野火刚扑灭不久，南加州又遭遇山火肆虐。此次山火肆虐洛杉矶等地区，已迫使超过20万人紧急疏散，豪宅区名人明星更是上演大撤离。此外，鉴于风速过快，忧心火灾失控，南加州当局甚至发出了史上最高级别的“紫色”警告。目前，南加州正面临多场野火。除了4日晚爆发的托马斯野火（Thomas fire）、溪火（Creek fire）、麦火（Rye fire）、自由（Liberty fire）以及6日爆发的斯克波尔（Skirball fire）以外，圣地亚哥又爆发新的山火Lilac fire。其中最大的托马斯野火已经造成洛杉矶北部9.6万英亩的土地受损，这是华盛顿特区的面积的2倍。火场在洛杉矶市西北方向大约90公里处。此外，野火蔓延速度相当快，在9小时内就蔓延了3.1万英亩。破坏力第二大的“溪火”在洛杉矶县北部和圣费尔南多山谷附近燃烧了约4800公顷土地，导致2500户家庭撤离，至少30栋房屋被毁。洛杉矶县圣克拉瑞塔市的“麦火”则延烧约2833公顷。报道称，预计南加州部分灾区夜间最大风力可达每小时120公里，在如此高的风速助势下，再加上干燥天气，加州山火会蔓延得异常迅猛。圣地亚哥也告急！周四晚，Lilac火在圣地亚哥县北部开始燃烧。据悉Lilac山火最开始发射能在15号高速Pala Mesa境内的Lilac Rd出口附近，昨天上午11点多有过路司机发现山头有浓烟，尽管消防员以最快的速度赶过去，已经来不及了。另外，因为昨天又刮起了强风，火借风势迅速扩大，仅靠地面的消防员，奋斗了一个小时，火势不但没有减小，反而扩大到了50英亩。接下来便像文图拉的托马斯大火一样，开始失控了。当地派出消防直升飞机甚至固定翼飞机，也没能控制住大火，火势迅速扩散。至昨晚11时许，过火面积已经扩大到4100英亩，至少20栋房屋被烧毁，另外还造成20万户断电，一些居民疏散。这场火灾已经造成三人烧伤、两名消防员受伤，其中一名消防员吸入了烟雾，另一名消防员肩膀受伤。另外当地还有一个马场被烧毁，25匹纯种马被烧死，另外有6个人受伤。圣地亚哥消防队表示，消防队员正在圣地亚哥县灭火，大火尚未被控制。地面消防的力量目前已经转为疏散人群，至少5000户家庭需要紧急疏散。当地政府紧急征用附近的赌场用作临时避难场所，华人熟悉的大庄家赌场和Pala赌场已经被征用。目前，圣地亚哥县已经宣布进入紧急状态。“我们没有任何办法了，只能眼睁睁看着它烧完。”当地公共安全部门的负责人Ron Lane说。没钱救火！川普答应援助，州长：感谢总统周五（12月8日），南加州野火肆虐进入第五天。六场大火已经烧焦了近14万英亩土地，导致21万人疏散。美国总统川普宣布加州进入紧急状态，并承诺提供联邦补助。加州消防官员在推特上发布的最新统计数据显示，大火焚烧了14.1万英亩土地，5,700名消防员出动灭火，212,000人撤离，25,660户民宅受到威胁，超过500个建筑被摧毁。星期一晚上，在发生火灾的文图拉县圣保拉附近的一个疏散区，一名妇女死在一辆破损车内，但官员无法立即证明其死因是否与火灾有关。加州州长布朗周四致函川普总统，要求联邦政府援助救火。川普星期五宣布加州进入紧急状态，将向加州派遣联邦援助。他还命令国土安全部和联邦紧急事务管理局协调洛杉矶、滨河（Riverside）、圣地亚哥、圣巴巴拉和文图拉县的救灾工作。布朗随后在一份声明中说：“加利福尼亚州感谢（总统）快速批准我们的要求，地方、州和联邦紧急救援人员正在努力保护整个南加州社区。”川普还发推文说：“我们对加州遭受野火侵袭的每个人表达关怀和祈祷， 我鼓励大家听取地方和州政府官员的意见和命令。感谢所有第一响应者所做的难以置信的工作！”焚风强劲，巨无霸难上场加州林务消防厅今年9月2日出动747巨无霸灭火机参与河滨县Palmer大火的灭火行动。但由于飞机的机翼太长无法飞进峡谷，且圣塔安那焚风太强劲，不适用于这次南加山林大火。 加州林务消防厅（Cal Fire）的747巨无霸灭火机在南加州形势严峻的大火中派不上用场， 全因南加州圣塔安那焚风（Santa Ana Wind）太强劲。能够携带并喷洒1万8500加仑阻燃剂的747巨无霸灭火机却只得停在沙加缅度的麦克雷伦机场（McClellan Airfield）待命。加州林务消防厅的DC-10灭火机可运输1万1600加仑阻燃剂，S-2灭火机可携带1200加仑阻燃剂。加州林务消防厅曾在8月25日与全球超级灭火机服务公司（Global Super Tanker Services）签署合约，使用这架红白相间的747巨无霸灭火机灭火，其机尾编号为944。不过，这架飞机有其局限性，加州林务消防厅发言人Mike Mohler说，747灭火机机翼长211呎，约为S-2灭火机的三倍，令其难以飞进峡谷，危险性同时加大。强劲的圣塔安那焚风会对它构成威胁，让其无法在火焰上方精准地喷洒红色阻燃剂，大风会把阻燃剂吹散成薄雾。相对小巧的S-2灭火机则可低空飞行，降低了焚风影响喷洒阻燃剂的可能性。大学学区大规模关闭，好莱坞明星纷纷出逃作为全美第二大学区的洛杉矶联合学区周五连续第二天关闭了近1100所学校的四分之一，该校区有超过64万名学生。加州大学圣巴巴拉分校也取消了课程。不断延烧的南加州熊熊野火，让葛妮丝·派特罗（Gwyneth Paltrow）、芮丝·薇斯朋（Reese Witherspoon）、珍妮佛·嘉纳（Jennifer Garner）等好莱坞一线女星的豪宅，都面临了祝融之灾的威胁。珍妮佛嘉纳、克丽丝·泰根（Chrissy Teigen）、切尔西·韩德勒（Chelsea Handler）在内等好莱坞女星，纷纷被迫离位于豪华住宅区的家园。超级名模海蒂·克隆姆（Heidi Klum）的住家同样也位于可能遭到波及的地带。克丽丝·泰根、切尔西·韩德勒以及社交名媛帕里斯·希尔顿（Paris Hilton）的住家，还有媒体大亨梅铎（Rupert Murdoch）拥有的一座庄园，都位于被洛杉矶消防局下令撤离的范围内。在强风的推波助澜之下，贝莱尔区的火势至少造成六栋建筑物毁损。根据媒体报道，有消防队员目睹住在高级住宅区内的一名贵妇，把物品忙着放上宾利轿车，准备逃离平均房价约330万美元的社区。这些豪宅正面临惊人大火的威胁，消防队员为了控制火势，疲于奔命。目前有孕在身的克丽丝·泰根透过推特发文写道：“从来没料想到，我竟然会上演面临火灾时要带着什么东西逃命的真实情节。现在我身边拥有的一切，就剩下女儿露娜（Luna）、一些Oreos限量版饼干，还有我的Spike TV奖座而已。”她也写道：“我们都没事，我们也都会好好的。想想其他那些受到影响的人，并表达我从小到大对消防人员的无比敬爱。”（受到大火的影响，从洛杉矶市中心可以看到天际线都被浓烟包围）梅铎庄园的所在地，坐落于洛杉矶市范围内房价最贵的地段。他在2013年以2880万美元的价格买下。山火并非罕见：每年此时都是加州火情高危期每年的这个时候，山火在加州南部并非罕见，因为此时冬季降雨还没有开始，植被干燥易燃，再加上有强风助力。而且，南加州的地形有助于圣安娜风的形成。空气穿越海岸山脉时变得干燥、温暖，风力加大，极易导致火情蔓延。美国气象局此前就警告称，南加州超过华氏100度（约合37.8摄氏度）的高温和阵阵焚风，创造了有利火势延烧的条件，使得该地区面临野火迅速蔓延的威胁。2017年加州的山火尤其猖獗。几个星期前北加州的山火，造成44人丧生，8900座房屋等建筑被烧毁。火灾无情人有情：暖男火场救下兔子加州山火肆虐，但大火无情人无情。就在很多人都忙着撤离自顾不暇时，有一位暖心男子竟然在一片火海旁着急救一隻跑入火场的小兔子。在视频中，这名男子看到兔子误入火场后，十分着急，甚至跳了起来，不停大喊。他随后在火场旁一直耐心等兔子出来，然后一把把它抱起，带它离开了火场。很多网友都为他的暖心举动叫好。视频在网上传开后，有网友在Facebook发起保护野生动物的倡议，得到华人的赞同，不少华人也在朋友圈转发了倡议。中国领馆提醒：避免前往火场附近区域中国驻洛杉矶总领事馆日前提醒中国公民应避免前往火场附近区域，并加强安全防范。据中国驻洛杉矶总领馆网站消息，当地时间2017年12月4日以来，受焚风效应影响，美国洛杉矶周边多个区域发生丛林火灾，火势目前仍处失控状态。加州州长布朗已于当地时间12月5日下午宣佈，南加州洛杉矶县及文图拉县进入紧急状态。驻洛杉矶总领事馆提醒当地中国公民，关注官方火灾灾情变化提醒和媒体报导，遵从指引并尽量避免前往控制区域；加强安全防范，确保人身安全。如遇山火危险请及时报警求助。驻洛杉矶总领馆24小时领事保护应急电话：626-5540535。外交部24小时全球领事保护与服务应急呼叫中心电话：01186-10-12308、01186-10-59913991。文/综合报道  推荐好文▷十国畅聊一卡双号！在美华人首选中国电信的10大理由！▷美官方：中国驾照在美国各州使用细则▷美国驾照中文笔试题总汇，都会了，肯定过！▷在美驾照问题及罚单处理方法，超全，赶紧收藏！▷中国公民海外申请护照,旅行证 需网站预约▷美国EVUS系统正式上线，入美必须接受登记▷关于美国十年旅游签证，你知道这些就够了！租房|求租，招聘|求职，二手|求购，买车|卖车人人都在用小程序▼征婚app下载点击阅读原文</w:t>
      </w:r>
    </w:p>
    <w:p>
      <w:r>
        <w:rPr>
          <w:b/>
        </w:rPr>
        <w:t>AG_C1</w:t>
        <w:br/>
      </w:r>
    </w:p>
    <w:p>
      <w:r>
        <w:t>涨工资给员工放长假加国的这波福利真是猝不及防！老美看了都心动！周三上午，劳工部长Kevin Flynn在Yorkdale购物中心宣布，2018年安大略省最低工资将上涨至每小时14加元！2018年1月1日开始实行！这意味着安省55％的零售人员都要涨！工！资！啦！哇咔咔简直不要太开心哇！从去年开始，大不列颠哥伦比亚省和阿尔伯塔省就计划上调最低工资标准，没想到却被安大略省抢了先——最低工资标准率先突破14加元！（2016-2017加拿大最低工资标准图）不仅如此安省还为员工争取了一系列超长超豪华假期以提高员工的工作积极性！究竟有多豪华呢，让我们一起来看一下~1. 在为同一雇主工作五年之后，被雇佣者有权享受至少三个星期的假期；3.50人以下规模的公司，员工可以享受10天的紧急假期，入职一周以上的员工都可以享受2天的带薪假期；2. 被雇佣者或其子女曾遭遇过家庭暴力或性暴力，或者正受到家庭暴力或性暴力的威胁，可以享受不超过10天的完整假期，和长达15周的休假，且不必担心失去工作；每年年初，员工可以享受长达5天的带薪假期；4.刚生完小孩的家庭，员工每年可享受8-28周的家庭医疗假；5.小孩死亡，员工可以休假104周，因暴力犯罪引起的孩子失联，可以休假52-104周；这福利简直6666然鹅，劳工局却表示，涨工资、休长假，改善员工工作环境，这些都是小case，未来他们还要为数十万学生提供免费教育，降低儿童护理费用，为25岁以下的年轻人免费发放处方药……未来还有一大波福利等着加国人民哪！看到这里，小编只想说，别拦着我，我要去加拿大，嘤嘤嘤…所以，加国的小伙伴们就只管偷着乐吧，尽情地享受来自邻居小伙伴的羡慕嫉妒恨吧哈哈哈本文由加拿大省钱快报小编原创，内容来自ontario.ca，图片来自网络，版权属于原作者。编辑：Emma爆款文推荐➤紧急！知名品牌化妆品被查出致癌物 | 含有该成分的感冒药请立即停止使用➤暴雪杀到！加拿大说比北极冷！美帝笑了：大雪齐腰深 半个国家都被埋了➤奢侈大牌们的狗年限量款居然有点萌？除了这几家还坚挺的丑着...➤小心！华人搭飞机千万别在行李上写这些！多名旅客因此差点儿坐牢！➤大！降！温！大面积降雪暴风将席卷美帝！圣诞节出行小心！</w:t>
      </w:r>
    </w:p>
    <w:p>
      <w:r>
        <w:rPr>
          <w:b/>
        </w:rPr>
        <w:t>AG_C0</w:t>
        <w:br/>
      </w:r>
    </w:p>
    <w:p>
      <w:r>
        <w:t>好几天没有发稿了，我都想你们啦！对于一个这么热爱工作的我，过去5天不是在飞就是在没有网络的情况下，真的很着急嘻嘻嘻。前几天在印度，现在终于回到了加州。这就来为大家总结出2017年最受欢迎的球鞋榜单，有各权威网站的榜单，也有我根据微博和微信大家给到的反馈总结。首先给大家来汇报的是时尚搜索引擎 Lyst 提供的数据，它从2017年全年的搜索数据中整体，结合行业各方面销售数据，得出下面10双2017年最热门的球鞋。 年度最热门球鞋 1. FENTY PUMA by RihannaFENTY PUMA Cleated Creepers自从Rihanna和PUMA合作推出FENTY PUMA系列，由于Riri本身自带的强大光环和魅力，还有PUMA作为经典运动品牌的DNA魅力，两者的结合似乎注定会受欢迎。每一次发售都引发巨大的关注，前几次发售几乎每次都当天售罄，从经典的Creepers到蝴蝶结球鞋，从毛毛拖鞋到各种厚底的创新，Riri推出的系列定价也比较温柔，让女孩都买得起的时髦。Fenty PUMA “Orange Camo” Fenty CreeperFENTY PUMA Bow Sneaker2. Balenciaga Speed2017年风靡一时的运动鞋，Balenciaga将袜套鞋的时髦感发挥到极致，简单却富有创意的设计感，让它成为了当时每个时髦人都想要拥有的球鞋，红遍大街小巷。说它红，我想很多人都有体会，感受有多少仿制品就知道了。3. GUCCI Ace它一直都很红，将high fashion和运动鞋的街头时髦感结合，加上Alessandro Michele浪漫的文艺加持，让ACE从一开始就成为了不可忽视的存在。将Gucci的DNA红绿配色和各式花鸟鱼虫相结合，印在球鞋上，这样的小白鞋每个人都想要。4. Vans Old Skool每个人都应该有双Vans Old Skool，这是我作为一个忠实爱好者的想法。它从来都是热门，经典的街头风格，简单也酷，2017年有很多的合作款式都非常惊喜，价格也多数都很亲民，让人拥有的没有负担，而且还特别好穿，好搭配。合作款中和OC的尤其瞩目，包括了闪闪的glitter pack还有质感独特的缎面设计，都非常特别，我都有买。Opening Ceremony x Vans “Satin” Old SkoolOpening Ceremony x Vans Old Skool Glitter PackVans &amp; Opening Ceremony “Plaid” Lampin Pack 这双Vans和Opening Ceremony合作推出格纹系列，真的也超级好看，红和绿的格纹设计不但遍及鞋身，这次还加入了鞋底，营造出特别的观感，真的很有圣诞氛围，让人想要拥有。5. adidas Originals Gazelleadidas请来Kate Moss，这位90年代it-girl传奇模特，把90年代年轻人都爱的GAZELLE鞋子带回我们的视线，标杆一样的存在，复古回潮的又一次经典，在年初就浩浩荡荡的开始retro。其实没有前两年的Stan Smith的普及范围广泛，但确实我心中的大爱。"London to Manchester" pack6. Comme des Garçons PLAY Chuck Taylor 1970’s7. Common Projects Achilles极简主义高级皮革的经典，Common Projects在2017年依旧是很多人喜欢的球鞋，它的低调和细腻的质感很难真的过时，尤其一双简单至极的Achilles，从头到尾都写着“高级”和“品质”这两个词语。8. Balenciaga Race Runner9. New Balance 990New Balance从极盛到慢慢的没有那么热门，不过今年鞋款990开始走俏，复古的设计，略带chunky的设计风格，看起来有点老派的daddy kicks风格。尤其一双和Stussy的合作款，米白色的它，我觉得真的很好看Stüssy x New Balance 99010. Nike Air Max 97Nike Air Max 97 OG “Silver Bullet” Air Max 97又彻底的火了一把，之前的银子弹OG款式，每个sneakerhead都会有的收藏。在夏天又推出了“Platinum/Marina Blue"，"Pink Snakeskin"等等配色，还有很多合作款，每一双都经典又各具风格。买不到OG，买双Ultra也是很好的。Nike Air Max 97 "Pink Snakeskin"Nike Air Max 97 “Platinum/Marina Blue"Undefeated x Nike Air Max 97我觉得Lyst提供的这份数据榜单，是比较偏女性化的，其中的鞋款也都是以时髦和可搭配性为主，而下面的这些参考各潮流网站年度盘点，是更加酷的Best Sneakers in 2017。重量级的球鞋，万众期待，NikeCraft Mars Yard 2.0终于回归。Tom Sachs保存了所有经典的元素的基础上，在材质上为它升级，鞋面是更透气的涤纶针织材质，加入X型走线，大底采用改良过的SFB特种部队用靴底。整体提高了透气性和穿着舒适体验，神级收藏，全文我最想要的鞋。13. Balenciaga Triple-SDemna Gvasalia执掌的Balenciaga推出新款球鞋Triple S，然后就席卷了街头。融合跑步/篮球/田径等鞋款的特点，做旧复古的Chunky风格，结构感清晰，可以说很酷啦。有人超级喜欢，有人觉得丑，所谓ugly cool的风格，只不过在时装周期间有超高的出镜率，每次发售都很快售罄。在大家开始有点over Yeezy Boost之际，Kanye West带来新的新款，首次正式亮相是在YEEZY Season 5的纽约秀场上，其复古又犀利的设计和配色风格，迅速的抓住sneakerhead的眼球，带来视觉新鲜感。17. adidas Originals by Alexander Wang Run Sneaker这双Run Clean是即adidas和Yohji Yamamoto和Raf Simons等合作之后最让人精彩的鞋款之一。倒立的三叶草标志成为 adidas Originals by Alexander Wang 这一合作系列的标志。简单明快的袜套鞋身，极致简约干净的设计概念，加入全掌Boost 中底，传承者跑鞋的精髓。大仁哥和adidas趁胜追击，惊喜不断，在4月中旬发售了第二双Run小白鞋。这次在袜套鞋的基础上加入绑带系统和更多结构感。贯穿一体的鞋带在鞋尾处设置有抽紧功能，让鞋子可以根据不同人的脚型更贴合。Tyler, the Creator再度和Converse合作推出鞋款GOLF Le FLEUR* Collection，这次依旧有花朵元素和鲜艳的色彩，就像是“故事里的小黄花”，可爱亲和的时髦感。上次发售的火爆情况之后，这次也依旧非常受欢迎。参考售价$100。从它诞生的那一天开始就已经在各位sneakerhead的购买清单上，一直都非常受欢迎，今年推出了新的配色方案，保持着原有的两个品牌DNA经典设计，乳白色Bunny配色更加清爽而简约，同时兼顾复古的时髦感。FILA的复古spirit强势回归，结合时下最盛行的Chunky的球鞋风格，FILA Disruptor即是其中时髦的代表，立体的酷感风格，但是相较于Balenciaga Triple S或者是Raf Simons x adidas，FILA Disruptor拥有相对亲民的价格，更容易被没有负担感的拥有，我买了肉粉色。Vans和Alyx的两次合作都大受欢迎，其中包括Authentic, Sk8-Hi-LX, Old Skool Lite+ 和Lo Pro等等鞋款，保持着品牌年轻的街头酷感，我买了下面这双粉色，橡胶鞋底稍微有点重，其他都很棒。22. Sean Wotherspoon x Nike Air Max 97/1今年Nike “Vote Forward”第一名来自SeanWotherspoon设计的这双Air Max 97/1，最近最喜欢的一双97配色，因为很特别。在设计和色彩上都有受到80年代复古球鞋的启发，撞色的设计，别致的材质，都让它脱颖而出。将于2018年Air MaxDay发售，势必抢手，“more air please”。26. Nike Vapor Max 2017年Nike的大招，Air Max大底全面分离，传说中的气垫巅峰之作，从1987年推出Air Max气垫开始，不断的探索创新，如今迎来了 VaporMax，直接用气垫作为外底的新科技，更加轻质并且提供更多的空气加强缓震效果，摆脱了笨重的泡沫层，给你全新的气垫感受。鞋身采用Flyknit材质，编织材料轻便时髦。在2017 spring/summer Comme des Garçons大秀中我们看到了Comme des Garçons和Nike联名推出鞋款(下图)，Air VaporMax和Air Moc，Air VaporMax黑白两色，摩登科技感加上sporty气质。CDG x Nike Air VaporMax Flyknit27. Celine Plimsole Sneaker今年Celine又放大招，用最简单且时髦的白色复古球鞋征服了太多女孩心。在2017年春夏秀场上我们第一次见到它，回想起曾经风靡一时的Celine Slip-On，预测这双球鞋风靡的可能性极大，不料这么快。依旧是Celine贯穿始终的极简风格，高品质面料和色彩几何设计让它出彩。估计很多人都联想到了回力，也正是这种两个品牌都坚持的复古又简约的风格让它脱颖而出，经得起推敲。以此文纪念2017年那些没有买到的球鞋 我爱球鞋  球鞋爱我 2018girls in kicks本文由@大Mia的时尚账号（ID:fashionmoon）小编整理编辑，内容源自微博，未经许可不得转载，否则将进行追究。 图片来自网络，版权属于原作者。作者：Mia编辑：Dan爆款文推荐➤紧急！知名品牌化妆品被查出致癌物 | 含有该成分的感冒药请立即停止使用➤暴雪杀到！加拿大说比北极冷！美帝笑了：大雪齐腰深 半个国家都被埋了➤奢侈大牌们的狗年限量款居然有点萌？除了这几家还坚挺的丑着...➤小心！华人搭飞机千万别在行李上写这些！多名旅客因此差点儿坐牢！➤大！降！温！大面积降雪暴风将席卷美帝！圣诞节出行小心！</w:t>
      </w:r>
    </w:p>
    <w:p>
      <w:r>
        <w:rPr>
          <w:b/>
        </w:rPr>
        <w:t>AG_C5</w:t>
        <w:br/>
      </w:r>
    </w:p>
    <w:p>
      <w:r>
        <w:t>糟心！中国旅游大巴在冰岛出车祸了，关键是车上还都是留英的中国学生！据新华社消息，12月27日上午，一辆中国旅游大巴在冰岛南部翻车，目前已造成1人死亡，12人重伤。当地时间上午11点左右，大巴在距离冰岛首都雷克雅未克约２５０公里的维克镇附近翻倒。当时车上共有48名乘客，其中中国游客46名。事故发生后，1人当场死亡，多人不同程度受伤。伤势较重的12个人已被送往雷克雅未克的冰岛国家医院紧急救治。此外，车上还有一名司机和一名立陶宛乘客，均未受伤。被大巴车撞到的小轿车上的乘客也没受伤！事故发生后，冰岛警方紧急派出了三架小型直升机，1辆警车和救护车赶往现场。援救人员在附近村庄为其余33人设立了救援中心。当地警员克里斯廷松称，这起事故涉及很多人，是一起群体事故，目前相关机制都已启动，包括应急与保护机制。事发当天，旅行团的组团方提提卡卡旅行社也立即派出了工作人员前往冰岛处理后续事宜。伦敦时间12月28日凌晨2点，英国提提卡卡旅行社负责人方刚称，目前已有34位团员经医院检查后平安到达酒店，但他没有透露另外12位伤者的伤势。据大巴车所属公司介绍，这个中国旅游团准备在冰岛旅游一周，事发当天刚好是他们在冰岛的第四天。原本打算趁圣诞假期来看极光，没想到刚看完极光就遭遇车祸。该公司相关负责人称，大巴上的游客为在英国留学的中国留学生，当天事故发生路段布满冰雪，当时这辆旅游大巴为避让前面一辆停在路边的小车而发生侧翻。冰岛当地华人导游王先生当时就在附近，他目睹了这起车祸的发生，还参与了救援。据他描述，大巴车翻倒的瞬间，有3名游客被甩了出来，扑到了路面，还有两名乘客被压在了大巴车下。因为天气非常冷，担心受伤乘客昏睡过去，他一直在旁边和伤者讲话，等待救援人员的到来。他说，当时路面结满了冰，就像镜子一样厚厚的一层，特别滑。一位在车祸现场的留学生说，有个女生和妈妈一起来的，结果女儿遇难了，妈妈还躺在医院输液。问起女儿的情况时，大家都不敢说话了。还有个留学生发微博说，2个室友都报了这个旅行团，其中一个女孩子已确认遇难，另外一个被玻璃扎伤了。对于事故原因，冰岛警方初步调查显示，大巴与一辆减速车辆碰撞后发生的倾翻。但是，对于事故原因，旅行团的游客们却有着诸多猜测。有人说，是因为“超时团”行程规划太紧凑，大巴司机疲劳驾驶造成的。也有说法称，不少团员在大巴上没有系好安全带，才会导致这么多人受伤。但是，有留学生反映，车上的安全带有问题，有的座位没有，有的崩开了。还有人说，前面的小车在弯道突然减速，大巴车一时没有反应过来。但是，这些都只是当事人的猜测，具体原因还有待警方的进一步调查。中国驻冰岛大使馆获知消息后，立即启动领事保护应急机制，工作人员紧急赶往冰岛国家救援中心和冰岛国家医院了解情况，促请冰方全力救治受伤人员，并尽快调查事故原因。同时，大使馆也提醒旅客，冰岛冬季气候条件较差，前往冰岛的中国游客务必注意人身及交通安全。另外，由于事故现场多人重伤，失血过多，当地医院急需O型血救命。中国驻冰岛大使馆正在广泛征求O型血人士捐血救人，有意向小伙伴可以联系中国驻冰岛大使馆大使张卫东。联系方式：电话： 5526751，5276688中国驻冰岛大使馆领事保护电话（24小时）为：00354 893 2688。中国太平保险（英国）有限公司有关部门负责人也表示，当事留学生中如果投保了太平保险申根险，可以拨打紧急救助电话热线+44 20 3667 8995，使用其24小时的紧急医疗救助及医疗送返服务。在这里，小编也希望社会各界人士能伸出援助之手，积极献血，帮助受伤的中国同胞们度过难关，早日康复！在这里也提醒小伙伴们，外出旅行一定要注意交通和人身安全。本文由英国省钱快报小编原创，内容来自新华网、网易新闻、澎湃新闻等媒体，图片来自网络，版权属于原作者。编辑：Emma爆款文推荐➤暴雪杀到！加拿大说比北极冷！美帝笑了：大雪齐腰深 半个国家都被埋了➤奢侈大牌们的狗年限量款居然有点萌？除了这几家还坚挺的丑着...➤小心！华人搭飞机千万别在行李上写这些！多名旅客因此差点儿坐牢！美国厚仁教育超值福利想要寒假浪翻天？没拿到 offer 心里没点 13 数吗？Deadline 不是 Deadtime！北美君联合全美首家获得 AIRC 权威认证的美国厚仁教育为 Dealmoon 用户发放了申请末班车独家专享好礼！直升/转学申请服务均享受特价优惠！申请季 Deadline 临近，摆脱拖延症，翻身做主人！美国厚仁教育专治 Deadline，让你不 go die！提醒：请点击文末的“阅读原文”链接，了解更多厚仁教育的超值福利！</w:t>
      </w:r>
    </w:p>
    <w:p>
      <w:r>
        <w:rPr>
          <w:b/>
        </w:rPr>
        <w:t>AG_C4</w:t>
        <w:br/>
      </w:r>
    </w:p>
    <w:p>
      <w:r>
        <w:t>这两天，北美君陆续为大家带来过美国降温和加拿大地区暴雪等极寒天气的报道，进入冬天后，北美地区寒冷的天气也让感冒成为了高发病。小伙伴们家中一定要早早备下感冒药做到有备无患才行。因此，今天北美君的推送也与药品有关。就在两周前，中国国家食药监总局在官网上发表了公告，紧急通知一款畅销感冒药停止销售并召回。如果家中已购买该种感冒药的小伙伴，请立即停止使用！这款畅销感冒药出事了！这些常用药在美国是禁药知名品牌化妆品含致癌成分被召回这款畅销感冒药出事了！全国停止销售使用并召回在今年12月17日，国家食药监总局发布《总局关于沈阳新地药业有限公司涉嫌违法违规生产马来酸氯苯那敏的通告(2017年第211号)》。首先，我们先来看看国家食品药品监督管理总局对于该药品召回的公告。公告中提到的马来酸氯苯那敏又名扑尔敏，很多复方药物里都有使用。该种原料药制剂有片剂、注射剂等，主要用于鼻炎、皮肤黏膜过敏及缓解流泪、打喷嚏、流涕等感冒症状。 这种原料药涉及的制剂药品，很多是常用畅销药。而沈阳新地药业有限公司生产的含“马来酸氯苯那敏”的药品批文有2112个之多。而且，都是用量非常大的药品，如小儿氨酚黄那敏、美敏伪麻口服溶液、维C银翘片、咳特灵胶囊、鼻炎片等，所涉及的很多都是感冒药。含有马来酸氯苯那敏的药，如：美敏伪麻口服溶液、维C银翘片、咳特灵胶囊、鼻炎片使用范围极广，使用量极大。爸爸妈妈赶紧回家检查下家里有没有以下两款儿童感冒药，如果是沈阳新地药业有限公司2017年后生产的，就不要给孩子吃了。小儿氨酚黄那敏有片也有颗粒，适用于缓解儿童普通感冒及流行性感冒引起的发热、头痛、四肢酸痛、打喷嚏、流鼻涕、鼻塞、咽痛等症状。美敏伪麻口服溶液适应症为感冒和过敏引起的鼻塞、流鼻涕、打喷嚏及咳嗽。该企业在生产药品过程中违反了批准的生产工艺，并且由于对药品生产和检验的记录和数据不真实，导致无法追溯药品生产和质量控制的过程。因此总局要求：所有经营和使用单位立即停止销售和使用，标示为沈阳新地药业有限公司2017年生产，马来酸氯苯那敏原料药品（国药准字H20023671）。据悉，辽宁省食药监局也已经收回了沈阳新地药业有限公司马来酸氯苯那敏、马来酸溴苯那敏原料药的GMP证书。注意，这一次被国家叫停并召回的只是沈阳新地药业2017年产的这批扑尔敏原料药，2017年之前生产的仍可使用，而且也并非全国所有的扑尔敏药物。大家大可不必因此谈“扑尔敏”色变哈。这些常用药在美国是禁药在美国生活的小伙伴对于药品的食用也千万不要掉以轻心。很多在美华人仍然有喝中药调理身体的习惯，但是在美国市面上流通的中药材缺乏必要的监管，质量参差不齐，有的时候甚至会引发身体不适。北美君就曾为大家带来过一名华人女子因服用制作不当的中药而丧命的新闻，（点击查看《喝了美国产中药 华人中毒暴毙！小心！易忽略的这些常用药随时致命》），据悉，该名女子服用的中药中含有的草乌并没有经过合格的炮制程序，因此才引发了该起意外。（图片来自CBS，版权属于原作者）如果说不幸遇上粗制滥造的药材商纯属意外。但以下这些风险，你却可以预先避开。也许你不知道，家中常备的这些常用救命药，原来随时容易变致命毒药。多潘立酮类药物常见药品：吗丁啉、多潘立酮片、快可啉、路得啉、恒邦、宝泰理通危害：由于多潘立酮会引起 心律失常、心脏骤停、猝死等不良反应。禁令：2004年，美国FDA发文称，美国不允许多潘立酮在美国销售，并禁止任何含有多潘立酮成分药物在美国境内散布。麻黄碱类药物常见药品：鼻炎片、柴连口服液、大活络丸、追风膏、复方川贝止咳糖浆、感冒胶囊、急支糖浆等；危害：可用于制作冰毒，过量食用可能会导致上瘾,产生依赖禁令：2004年，美国FDA发文，禁售麻黄碱类药物，因此携带这类药品入境时，要留意药品成分中是否含有麻黄碱或伪麻黄碱。士的宁类药物常见药品：跌打万花油、风湿关节炎片、骨刺胶囊、关节炎膏、颈腰康胶囊、胃尔康片、腰痛宁胶囊；危害：毒性大，治疗安全范围小，常因医疗用药过量或误服马钱子种子及含士的宁的毒鼠药。禁令：2004年，美国FDA发文，禁售麻黄碱类药物，因此携带这类药品入境时，要留意药品成分中是否含有麻黄碱或伪麻黄碱。吗啡类药物常见药品：肠胃宁、咳喘宁、咳速停、克咳、小儿止泻灵等；危害：会容易产生依赖，并出现耐药性，过量服用会导致死亡。禁令：不允许带入美国。含有动物或动物器官药物常见药物：如蝎子、蜈蚣、蟾蜍、穿山甲、水蛭、熊胆、虎骨、蛇胆、蛇蜕、蝉蜕、鹿茸、麝香、牛角、犀角、龟壳、燕窝、牛黄、阿胶等成分的中药或中成药。禁令：不允许带入美国。知名品牌化妆品含致癌成分被召回药品的安全问题不论是在中国还是美国，都是关系到国计民生的大事，需要谨慎对待。而直接接触肌肤的化妆品的安全问题也同样重要。就在昨天，在全球拥有3000多家专卖店的美国Claire’s国际饰品公司在公司官网上发表声明，紧急召回了9种含致癌物的美妆品。据悉，这9种美妆品中含有一种叫石棉（asbestos）的物质，由于石棉纤维能引起石棉肺、胸膜间皮瘤等疾病，许多国家选择了全面禁止使用这种危险性物质。2017年10月27日，世界卫生组织国际癌症研究机构公布的致癌物清单中，石棉位列一类致癌物清单中。根据NBC10的报道，促使本次召回的源于一位居住在罗德岛的母亲，她在本月曾为自己6岁的女儿在Claire’s里买了一盒眼影，并在购买后拿到一个独立的实验室去检测，才发现化妆品内含有致癌物成分。随后，该独立实验室又检测了来自美国9个州的17件Claire’s美妆品，全部对致癌物石棉检测呈阳性。该17件产品归为9类，目前Claire’s公司已经发表声明要求全部召并承诺退款。有需要的小伙伴请拨打公司咨询电话：800-804-7194 附召回清单：Ultimate Mega Make Up Set, code 71844Metallic Hot Pink Glitter 48-Piece Makeup Set, code 76094Pink Glitter Cellphone Makeup Compact, code 26556Bedazzled Rainbow Heart Makeup Set, code 11767Rainbow Bedazzled Star Make Up Set, code 20926Rainbow Glitter Heart Shaped Makeup Set, code 97275Mint Glitter Make Up Set, code 74769Rainbow Bedazzled Rectangle Make Up Set, code 21044Pink Glitter Palette with Eyeshadow &amp; Lip Gloss, code 97276本文由北美省钱快报小编整理编辑，内容来国家食品药品监督管理局官网、CBS、NBC10等，未经许可不得转载，否则将进行追究。图片来自网络，版权属于原作者。编辑：Dan爆款文推荐➤暴雪杀到！加拿大说比北极冷！美帝笑了：大雪齐腰深 半个国家都被埋了➤奢侈大牌们的狗年限量款居然有点萌？除了这几家还坚挺的丑着...➤小心！华人搭飞机千万别在行李上写这些！多名旅客因此差点儿坐牢！➤大！降！温！大面积降雪暴风将席卷美帝！圣诞节出行小心！➤美国夜空昨晚惊现白色带状不明飞行物！911报警电话已被打爆！➤夺命安全气囊再曝命案！死亡案例上升到20起！多款留学生热门车型被召回</w:t>
      </w:r>
    </w:p>
    <w:p>
      <w:r>
        <w:rPr>
          <w:b/>
        </w:rPr>
        <w:t>AG_C2</w:t>
        <w:br/>
      </w:r>
    </w:p>
    <w:p>
      <w:r>
        <w:t>插入一条来自粉丝@彩笔菌 的原创攻略很多妈妈在美帝产子以后都会纠结要不要给宝宝在国内上户口，以及如何给宝宝上户口的问题。前者众说纷纭，每个人的想法都不一样。本文主要针对后者进行展开。假如你已经决定了要给宝宝在中国上一个户口，那么请继续阅读。前提条件根据规定，境外出生的宝宝，1. 父母双方均是中国籍，且均没有外国绿卡（长居证），则宝宝具有中国籍；2. 只要父母双方中任一方持有国外绿卡（长居证），则宝宝不具备中国国籍；3. 假如父母一方是外国国籍，另一方是中国国籍且没有绿卡，则宝宝有中国国籍，可以申请中国旅行证进入中国。假如身份发生了变化，（如宝宝出生后，父母取得了绿卡，或归化入籍），则以宝宝出生时期时状态为准。具体规定请参看中国大使馆及和领事馆网站相关文件，以大使馆的解释为准。准备材料之美国篇在美国境内需要准备如下四个材料：1. 宝贝的美国护照：在USPS就可以填表申请，一般5周左右可以拿到。2. 宝贝的中国旅行证：以芝加哥领事馆为例，需要《旅行证申请表》、3张白底2寸近照、宝贝出生纸原件+复印件、父母双方护照原件+复印件、父母结婚纸原件+复印件、父母双方居留证原件+复印件，并在网站提前预约（http://ppt.mfa.gov.cn/appo/）。现场办理时，需要父母双方抱着宝贝当场拍一张合影，所以都得到场。假如父母有一方缺席，还需要提交委托书。宝贝的中国旅行证+美国护照3. 宝贝的出生纸+三级认证：需使用 Certified Copy先在州务卿（Secretary of State ）认证，然后再去所在领区的领事馆申请认证。4. 父母的结婚纸+三级认证：同上。假如父母是在国内领的结婚证，这个材料就不需要了。芝加哥领事馆的认证服务不可以邮寄办理，但可以由他人代办，所以我找了个旅行社代办。准备材料之中国篇以深圳市为例：境外出生的宝宝想要随父母入户，首先需要去深圳市出入境大厅办理《办理户口通知》。除了需要上文提到的那四个材料，还需要3、4两份文件（含认证文件）进行翻译。我是直接在淘宝上找的翻译公司，拍照后让他们翻译好盖上章，再快递给我。所有材料都还需要准备一份复印件，父母的出入境盖章页也需要复印。国外出生儿童入户需提供《办理户口通知》十个工作日之后，拿到《办理户口通知》，可以先通过微信公众号或深圳市公安局网站预约办理时间和派出所，然后带着宝宝去派出所办理出生入户啦～不同城市的出生落户所需材料不一样。深圳市对于本地出生的宝宝，也不要求宝宝到场办理。但对于国外出生的儿童，就要求必须带宝宝去现场面试。所需要的材料和在出入境大厅的一样，材料齐全的话，当场就可以办理好。预约方式有六种好消息，十一月中旬开始，新生儿出生落户可以通过深圳市公安局的微信公众号网上办理了，为深圳公安打call～可惜我们当时已经办完了才推出这个服务，有点忧桑……深圳户政的公众号还提供了一个查询重名的功能，不过功能仅限于深圳市内户籍人口，有需要的朋友可以试试。最后，由于身边很多朋友都想给宝宝在国内上户口，宝宝出生之后各种手忙脚乱+准备材料繁杂又让大家望而却步。希望这篇文章能够给大家提供一些参考！本文著作权归作者本人和北美省钱快报共同所有，未经许可不得转载。文章仅代表作者看法，如有更多内容分享或是对文中观点有不同见解，省钱快报欢迎您的投稿。  作者：彩笔菌编辑：Dan爆款文推荐➤紧急！知名品牌化妆品被查出致癌物 | 含有该成分的感冒药请立即停止使用➤暴雪杀到！加拿大说比北极冷！美帝笑了：大雪齐腰深 半个国家都被埋了➤奢侈大牌们的狗年限量款居然有点萌？除了这几家还坚挺的丑着...➤小心！华人搭飞机千万别在行李上写这些！多名旅客因此差点儿坐牢！➤大！降！温！大面积降雪暴风将席卷美帝！圣诞节出行小心！两种快捷方式：1: 长按复制下面链接，拷贝到浏览器打开http://t.cn/RH4Nq2q2: 或者点击页面底部左方"阅读原文"</w:t>
      </w:r>
    </w:p>
    <w:p>
      <w:r>
        <w:rPr>
          <w:b/>
        </w:rPr>
        <w:t>AG_C7</w:t>
        <w:br/>
      </w:r>
    </w:p>
    <w:p>
      <w:r>
        <w:t>Starbucks门店 现有，买任意一杯咖啡就送一年Gold会员。（必须是注册会员。）注：购买时需要使用你的 Starbucks 手机 app，或者注册会员卡来购买咖啡，即可获赠gold。截止日期为美国时间12月31日。编辑：Shirmy爆款文推荐➤暴雪杀到！加拿大说比北极冷！美帝笑了：大雪齐腰深 半个国家都被埋了➤奢侈大牌们的狗年限量款居然有点萌？除了这几家还坚挺的丑着...➤小心！华人搭飞机千万别在行李上写这些！多名旅客因此差点儿坐牢！➤大！降！温！大面积降雪暴风将席卷美帝！圣诞节出行小心！➤美国夜空昨晚惊现白色带状不明飞行物！911报警电话已被打爆！➤夺命安全气囊再曝命案！死亡案例上升到20起！多款留学生热门车型被召回两种快捷方式：1: 长按复制下面链接，拷贝到浏览器打开http://t.cn/RHMfevt2: 或者点击页面底部左方"阅读原文"</w:t>
      </w:r>
    </w:p>
    <w:p>
      <w:r>
        <w:rPr>
          <w:b/>
        </w:rPr>
        <w:t>AG_C3</w:t>
        <w:br/>
      </w:r>
    </w:p>
    <w:p>
      <w:r>
        <w:t>有多少人买了开架彩妆后，依旧无法拒绝大牌彩妆的吸引，请举手！彩妆是个无底洞，永远买不停。作为一枚化妆菜鸟，到底如何才能一步到位购买心仪的彩妆呢？看了下面这篇文章，就不用再担心啦，只要50刀，零差评大牌彩妆任你挑！底妆篇1. Nars 裸光蜜粉饼 $37裸妆透明妆感必备就是这款蜜粉饼，Nars这块蜜粉饼主要不是胜在持妆而是透明感。透明微闪，柔光持久妆效，不挑色号。不会加重粉感，一点点雾感有光泽，也有掩饰毛孔作用，搭配气垫或者平头刷使用，改善脱妆保留一定光泽。@十里春风浪不过你：定妆是Nars蜜粉饼。我个人觉得这个摸起来非常微妙，当时犹豫了好久才买的，果然我大Nars并没让我失望。这个蜜粉饼号称控油，自己有配一个粉扑，我没用，自己拿刷子取粉的，上脸简直惊艳，柔焦！！！美图秀秀磨皮三级还打了柔光！！！重点是特别自然！好像这个就是我自己的脸，粉底就长在我皮肤上一样！感动！！！@微微ice：Nars蜜粉饼很多人推荐过了，粉质很细，里面有微闪但不夸张。雾面效果，控油效果好。粉压的很实，最表面那层很难取粉，刷掉那层之后下面就好取多了。包装很不错，还有小袋子方便随身带。@EffyG：今天入了一个nars的蜜粉饼。用这个白色的小海绵还行。取的时候微闪。擦上后就不闪啦。2. Perricone MD No Foundation 抗老化隐形粉底 $20一开始看到这个No Foundation Foundation Serum，君君内心是惊讶的，从没见过只有2个色号的粉底液。试用并查找资料后发现，它号称是最有心机的粉底液，不但能滋养皮肤抗衰老，让你的皮肤越来越好，更能把毛孔痘印全部隐形！跟同款No Concealer Concealer 按照2:1调和以后就是素颜无暇肌肤啊！@今天是周五吗：特别水润的一款粉底液！@有节操的好人：种个小草！裴礼康的粉底！质地轻的简直不要不要的！导致比它晚一天到的阿玛尼粉底彻底失宠了，都考虑退掉了。3. Clinique Pop 菊花腮红 $222015年腮红界的黑马就是这朵温柔的小菊花！自从流行了紫调腮红后，倩碧的菊花腮红#Pansy就一炮而红。粉压得很实，上脸后很持久好晕染。淡淡的紫色上脸后并不会奇怪，反而很显白。总之，这系列很值得全all！@Ailurus_：刚到手的小菊花好美腻。@马建国的羊：倩碧的色号是melon pop，颜色是浅橙色，配YSL Candy系列#10或者MAC的Vagas Volt都不错?，夏天的颜色呐。@Shera小圓臉：菊花腮红终于到了哈哈哈哈哈哈哈哈 ！ Melon，Pink还有大热的Pansy。4. Anastasia 六色修容膏 $40Anastasia除了眉妆产品很出名，2015出的6个修容膏口碑也很赞。三个色号，其中medium更适合亚洲人，橘调腮红色。方便携带，一盘就有了高光、修容以及腮红。@看不懂：这个盘是看美妆达人推荐的，本来以为小小一盘 没想到这么这么大！大概是用不完了。抹了两把确实膏比粉好用啊！从此告别乱买修容高光的时代了。@Heart心：这个也是Youtube长草的，我觉得他颜色蛮好的，而且我最近比较沉迷于修容，就买了这个 哈哈哈。新品资讯：Anastasia也出砍刀眉笔啦！比Hourglass还要好用啊！ @看不懂：去丝芙兰试了下Anastasia的blonde，和hourglass同色号的对比了一下，笔芯偏硬一点，h家会更容易上色。PS：刚发现Anastasia的眉笔还带点blingbling的小闪太棒了。眼妆篇5. Urban Decay Naked2 Basics 眼影盘 $29UD家出的这个小巧的眼影盘名气不如Nake  1/2/3，但是却更实用一些，而且比较小，更方便携带。眼影是亚光的灰色大地色调，稍微偏灰，也可以跟长款Naked搭配使用。@sikaleite：urban decay的这盘naked2 basic是特别实用的一款。一般的naked2有十几个颜色，特别大的一盘，我也有，但说实话只用了几个颜色。而且出门旅行没有化妆包放得下。这盘basic则相反，最基础却最essential的6个颜色。上班上学时最适合的淡妆颜色，大地色，给人温柔的感觉。 @阿沫阿沫：美好的一天从收到快递开始? 简直美翻我了。 @minnnt_：Urban Decay的Naked Basics 简单基础的大地色 可以代替眉粉 眼线刷湿涂棕色or黑色 可以临时代替眼线 真的是好用推荐推荐推荐！6. Charlotte Tilbury 眼影膏 $32大家都知道，彩妆师Charlotte Tilbury是Tom Ford首席化妆师，并参与设计TF彩妆，因此CT和TF彩妆有许多异曲同工的产品。她家的眼影膏用起来跟TF简直一模一样！安利Marie Antoinette还有Mona Lisa这两个色号。颜色相当低调日常，手指往眼褶上点两下，然后轻轻晕染开来，美极了！@HBer_：从左到右分别是: Bette, Mona Lisa, Veruschka, Cleopatra, Marie Antoinette, and Jean。@huhubaba：ct的眼影膏，色号蒙娜丽莎，和tf眼影膏好像好像好像，重要的话说4遍，好像！超持久，颜色美，特日常。插播一句，CT家修容盘Filmstar Bronze &amp; Glow也是有毒啊！粉质出奇的细腻软糯，舒服的不像话，有点日系彩妆的赶脚。就连T大评分都是A。高光是偏肤色的香槟金，修容色也自然！@自己爱的看到就要买：Charlotte Tilbury这个比较闪比较靓，可能不是每个人都喜欢或者适合。但我个人觉得很漂亮！7. M.A.C 单色眼影 $16MAC的彩妆真的是这个世上最业良的存在！ 浓浓的专业彩妆师范儿，不靠包装，不靠炒作。各种颜色质地，只有想不到，没有MAC家做不出来的！看Pony大神化妆视频会发现，她经常会使用MAC单色眼影。晒货君这里要给大家安利一个色号——omega，主要用来画鼻影不偏红也不会发黄，而且持久度不错。@R_o_s_e：omega和soba单色眼影。据说soba是Pony每次化妆都会用到的颜色！@Jenny小胖儿：眼影是Matte非常自然，麻麻再也不担心我眼睛肿肿的了！@Min_Chen：最近新购入的彩妆都是youtube上达人推荐的。8. Dolly Wink 浓密睫毛膏 $18.5话说，睫毛膏这玩意儿，平价好用的产品太多了。用腻了Kiss Me不妨试试Dolly Wink的。新出的蓝色浓密款睫毛膏很多博主都在推荐，kate睫毛底膏+dolly wink睫毛膏真的无懈可击。不要问君君为什么，就是这么任性！@烨钦_55085：Dollywink的睫毛膏还不错，我是化日常妆的，所以每次刷个一两下，非常自然哦。@baobaolovercl：看了一个 yutuber 的视频中了草翻了翻在亚马逊 买了volume和 拉长的效果真的很好！我一直用benefit的they are real 也一直比较满意的，dolly wink 更赞赞，价格也比其他牌子便宜以后就他俩了。危险提示！网上流传，睫毛膏干掉以后可以滴一些眼药水，然后摇一摇就可以继续使用。但是君君在这里要提醒大家，一般睫毛膏开始使用以后，有效期是3-4个月，具体品牌可以看包装上的符号，使用过期的睫毛膏很容易让细菌进入眼部，造成发炎等眼部问题。所以，过期的睫毛膏就let it go吧！9. Kat Von D 纹身眼线笔 $19Kat Von D是一名非常出色的纹身师，自从推出自己的彩妆品牌之后，她的产品也是以显色度高，持久，能媲美纹身的效果而出名。Kat Von D的tattoo liner绝对不会晕染！比Kiss Me还要好用哦！@Jenny小胖儿：强烈推荐Tattoo眼线，真的好用，也不晕染。@眼距少女：KVD的眼线笔真的比Stila貌美不是一点。唇妆篇10. Chanel Rouge Allure Velvet 丝绒口红 $37要论雾面哑光唇膏，还是非Chanel丝绒莫属。颜色持久度很好，#43珊瑚色美爆了！但是友情提示，丝绒系列非常干！非常干！非常干！重要的事情说三遍。大家根据自己唇部状况谨慎挑选，记得做好打底！@ssziqi：这是我平常用来化日常烟熏妆的一些产品：cpb隔离滋润型、armani粉底 4号、chanel眼影盘 224（有那个最经典的蓝色）、赫莲娜蕾丝睫毛膏、ysl 紫色，蓝色防水睫毛膏、nars 高光阴影盘、chanel 1号刷、benefit烟熏宝盒（可化灰色眉毛）、bobbi brown眼影 lilac7，cornflower4w、chanel allure velvet 42、chanel 72 rose initial、dior 指甲油 129。@一斤咩咩：chanel常用。@肥爱又叫marye：Chanel99质感颜色都好看到爆！11. YSL 方管唇膏 $37千颂伊的#52让YSL的方管口红又火了一大把！显色度比圆管要好，但是质地略干。Rouge Pur Couture这款是方管唇膏中最热卖的系列。这个系列是纯口红，显色度自然不在话下。但质地略干，不能用润来形容了，涂起来非常容易显唇纹。喜欢这个系列的话一定要做好唇部去角质和滋润打底功课。@rejie：唇印版1号色真的惊艳。@im_amylee：mommy and babies。@塔奇克蛙：虽然方管52红上天，但是带荧光的粉我有点hold不住…58是支美貌高冷的紫罗兰色，在微博上被种草，试验了下果然很喜欢=v=12. M.A.C 子弹头口红 $17最便宜好看的专业彩妆品牌一定是MAC，她家的口红只要$17就可以买一支！正红色Ruby Woo以及秀智海报砖红色Chili都特别美！虽然有点干，但搭配她家的唇部打底一起使用，还是完全可以Hold得住的！@思璇_Sereri：这只火的不要不要的色号chili的MAC口红因为被种草无数作为口红控终于拿下了，在专柜手背试色的时候感觉还没有很惊艳，结果上嘴简直太美腻，口红看着颜色略深但是在嘴上涂开就非常美也不会老气，属于复古风的砖红色，颜色非常特别，而且超级抬气色，显白显气质，日常或者正装都能驾驭。@SummerChloe：#M.A.C Lipstick# #Color：morange#这是我挺喜欢的一只lipstick，当时是被范冰冰捧红的吧，不得不说明星的力量是无穷的呀。@WanGXxy_：又来发试色啦，本来只打算买chili的，没货期间又种了几支，一并拿下，MAC好像一直没出现过折扣，不过性价比也很高，这里面我最爱see sheer和chili。新品资讯：最近MAC也推出了子弹头哑光唇釉，显色度非常非常高，持久力也超级好，根本不会粘杯。但是卸妆不太好卸，最好可以卸两遍，防止色素沉积导致唇部黯沉。@Angelabunny：还差一只Dance with me，第一次看到Mac的唇釉 很激动 Mac的显色度我非常喜欢 但是太干所以很少买 现在新出的这个唇釉据说很滋润！真是一箭双雕！13. Giorgio Armani 唇釉 $38@谢年年Natsuko：Armani黑管唇釉505真的特别美！偏玫红色，黄皮也完全可以hold住。咬唇发出来炒鸡美腻！跟506颜色接近但是506有添加一些蓝紫色闪粉，图1和4可以看出来对比。室内外（冷暖光）颜色差异大（//▽//）@WanGXxy_：写了一篇秋冬唇膏文，晒货只能发4张，就挑几个近期的最爱发吧，三只豆沙，一只玫瑰粉。图片光源等都会带来色差，种草需谨慎。@懵芥空犸：新年第一支新唇膏，被Revlon家的Ultra HD中草得不行赶紧入手了一支，色号630，有点阿玛尼500 dupe的意思，但是更偏橘一丢丢，和我本来的唇色很接近。工具篇 14. Beauty Blender 美妆蛋 $20化妆海绵那么多，最好用的还是美妆蛋界的白富美——Beauty Blender。用它上妆，妆感薄透而不失精致感，细腻服帖。正确的用法为用清水沾湿膨大后再用，采用点压的方法，可以节省更多粉底。@RIO_：红红火火迎新年了准备，Red❤@眼距少女：之前先入的RT 然后就心心念念的想入BB 看看到底有啥不一样。从成分来看RT是乳胶制成的 BB是除了乳胶之外的东西制成的。 15. Shiseido 平头粉底刷 $30除了使用海绵上妆，还可以选择平头粉底刷。取适量的粉底液分别点在面部，用手稍微拍散一点，然后用平头粉底刷以打圈的方式涂抹均匀。使用的时候使刷子垂直于面部。这样涂抹出来的底妆非常均匀清透。@kiyoko：这些都是我化妆包里每天上班前必用的。用Shiseido的这把业界好口碑的粉底刷配合它们家的丝绒粉底（粉质细腻的雾面妆感）。@RIO_：粉底刷是在这里种的草 都说好用 当然要试一下 果然大家推荐的太棒了 好用 刷毛质感好舒服 上妆效果也好 服帖它还不吃粉 还是个多功能 膏液粉都能用。 喜欢一步到位购买彩妆的小伙伴，按照上面这份清单购买就可以啦，保证每件都不会让你失望。画个漂亮的妆，高高兴兴出门玩！更多护肤、化妆心得分享，可以下载APP浏览晒货区，种草拔草自己做主！编辑：Dan爆款文推荐➤紧急！知名品牌化妆品被查出致癌物 | 含有该成分的感冒药请立即停止使用➤暴雪杀到！加拿大说比北极冷！美帝笑了：大雪齐腰深 半个国家都被埋了➤奢侈大牌们的狗年限量款居然有点萌？除了这几家还坚挺的丑着...➤小心！华人搭飞机千万别在行李上写这些！多名旅客因此差点儿坐牢！➤大！降！温！大面积降雪暴风将席卷美帝！圣诞节出行小心！</w:t>
      </w:r>
    </w:p>
    <w:p>
      <w:r>
        <w:rPr>
          <w:b/>
        </w:rPr>
        <w:t>AG_C9</w:t>
        <w:br/>
      </w:r>
    </w:p>
    <w:p>
      <w:r>
        <w:t>Dealmoon 独家！JomaShop.com 现有 苏格兰制造 Burberry 英伦风羊绒围巾热卖，多色款，现价$299(原价$435)，需使用优惠码"DMOON1212BR299"。美国境内免运费。截止日期为美国时间12月31日。小编推荐：BURBERRY 家的经典格子羊绒围巾，带来超柔软舒适的亲肤感，无论男女，戴上超时尚有型又舒适，秋冬围上它，真的又保暖又给穿搭带来别样的气质与层次呢~~苏格兰制造。尺寸：66.1 x 11.8英寸。新增了4个最经典色款，一定有您长草的一款哦~~友情提示：小伙伴们选 Christmas delivery 邮寄方式，付$19.99可以保证圣诞节前收到！热心小贴士：有需要联系客服的小伙伴们，商家早前就开通了中文客服邮箱 Faith@jomashop.com，可以用中文写邮件，商家有专门中文客服人员来处理哦~比心~~Dealmoon推荐（以下图片均来自Foreo.com，版权属于原作者）最经典色款，原价$435，现价$299 Heritage Stone Check Cashmere Scarf 3954673，原价$435，现价$299 Burberry Classic Cashmere Scarf in Check - Ash Rose Classic Cashmere Scarf in Check - Ash Rose，原价$435，现价$299 Classic Cashmere Scarf in Check - Pale Grey，原价$435，现价$299 Burberry Classic Cashmere Scarf in Check - Plum Check The Classic Cashmere Scarf in Check - Rose Pink，原价$435，现价$299 Classic Cashmere Scarf in Check - Plum Check，原价$435，现价$299 Classic Cashmere Scarf in Check - Cadet Blue，原价$435，现价$299 Burberry Classic Cashmere Scarf in Check - Plum Check Classic Cashmere Scarf in Check - Parade Red，原价$435，现价$299 编辑：Shirmy爆款文推荐➤暴雪杀到！加拿大说比北极冷！美帝笑了：大雪齐腰深 半个国家都被埋了➤奢侈大牌们的狗年限量款居然有点萌？除了这几家还坚挺的丑着...➤小心！华人搭飞机千万别在行李上写这些！多名旅客因此差点儿坐牢！➤大！降！温！大面积降雪暴风将席卷美帝！圣诞节出行小心！➤美国夜空昨晚惊现白色带状不明飞行物！911报警电话已被打爆！➤夺命安全气囊再曝命案！死亡案例上升到20起！多款留学生热门车型被召回两种快捷方式：1: 长按复制下面链接，拷贝到浏览器打开http://t.cn/RHMV2On2: 或者点击页面底部左方"阅读原文"</w:t>
      </w:r>
    </w:p>
    <w:p>
      <w:r>
        <w:rPr>
          <w:b/>
        </w:rPr>
        <w:t>AG_C6</w:t>
        <w:br/>
      </w:r>
    </w:p>
    <w:p>
      <w:r>
        <w:t>插入一条来自粉丝@鄭峻 的原创攻略很多年没有中奖了。很幸运和感谢这次得到北美省钱快报的众测机会，还是一款年度焦点产品——iPhone X。在用了十多天之后，谈谈我对这款产品的一些感受和看法。评测本来就是主观的，以下内容仅代表我个人看法。上市十周年的纪念全面屏和小刘海超视网络屏幕辣眼？面容ID好用但有缺陷新交互专为全面屏设计摄像头凸出是个槽点拍照行业顶级水平电池续航与快速充电彪悍的A11仿生芯片总结上市十周年的纪念今年iPhone发布会开始之前，我回看了2007年iPhone一代的发布会录像。那可能是阵容最豪华的手机发布会。乔布斯邀请了时任谷歌CEO施密特和雅虎CEO杨致远上台介绍地图和邮箱服务在iPhone上的应用。当时施密特还是苹果董事，他甚至开玩笑地说两家公司可以考虑合并。那个时候，谷歌和苹果还处在蜜月期，双方有着共同的竞争对手微软，两家公司的亲密关系一直甜蜜到乔布斯得知谷歌在研发Android为止。十年一晃而过。科技行业发生了天翻地覆的变化，iPhone彻底改变了智能手机领域。诺基不再是《福布斯》盛赞的手机之王，带领苹果走向辉煌的乔布斯已经溘然长逝。苹果出了一代又一代的iPhone，设计与尺寸不断演进。如今的苹果，无论是营收、利润还是市值，都已经在科技行业一览众山小。iPhone为什么能够获得巨大成功？我们可以说出很多理由。苹果强大的品牌价值，人性便捷的交互操作，安全稳定的iOS系统，优雅简约的硬件设计。但归根结底，最重要的原因还是，苹果的强大整合创新能力。几乎每隔一年，苹果都能带来引领行业发展潮流的新技术。iPhone一代的多点触控屏幕，iPhone 4的双面玻璃和视网膜屏幕，iPhone 4s的语音助手Siri，iPhone 5的指纹识别等等。尤其是iPhone一代和iPhone 4更是颠覆了整个行业的产品。但近年来，随着智能手机同质化问题日益严重，整个行业都陷入了创新瓶颈的困境，即便是行业霸主苹果，也同样面临着这一难题。虽然在技术指标上，每代iPhone依然处于行业领先，但也越来越难带来让人惊艳的产品。即便iPhone销量依然惊人，但却失去了原先的迅猛增长势头，增速明显开始放缓，甚至一度陷入停滞。智能手机已经成为快速消费品，平均的换机周期只有一年半时间。在这么口味变化迅速的领域，iPhone居然从2014年的iPhone 6开始到今年的iPhone 8，连续四代产品不改主体设计，也是一个小小的奇迹(奇葩)了。或许是iPhone销量还令人满意，或许是苹果对自己设计太有信心，但即便是依然买单的消费者，也实在无法不对这几年的iPhone产生审美疲劳。今年是iPhone上市的十周年。苹果除了常规升级iPhone之外(iPhone 8和8 Plus的升级幅度只能用常规来形容)，又推出了一款特别版产品——iPhone X，没有按照阿拉伯数字命名，而使用了罗马字母X(即10)。显然，iPhone X是一款纪念和致敬十周年的特别版产品。不负责任的猜测，明年或许不会有X二代，因为X会变成常规机型。对iPhone和乔布斯而言，最好的致敬方式就是创新。十周年特别版iPhone X的使命，就是重新展现出苹果颠覆性的创新能力，重新带来让人眼前一亮的产品，重新指明行业的未来道路，这才是苹果最吸引人的魅力所在，也是乔布斯打造iPhone的初心。不过，iPhone X和常规升级版同时发布，也是让先上市的iPhone 8/8 plus陷入了尴尬境地。言归正传，iPhone X的表现到底怎样，当不当得起这致敬十年初心、重现创新实力的使命呢？全面屏和小刘海iPhone X不仅是最贵的iPhone，也是最特别的iPhone。在设计语言上，iPhone X完全不同于历代产品。因为这款产品首次抛弃了标志性的Home键，使用了全面屏设计。过去两年智能手机的主要设计潮流包括了2015年开始的曲面屏和2016年开始的全面屏，几乎所有Android厂商都推出了采用这两种屏幕技术的旗舰。iPhone X依然没有采用曲面屏，但终于投向了全面屏的怀抱。一眼看去，正面就是一块屏幕，这是iPhone X的最大亮点。iPhone X的屏占比接近了83%，这是此前的iPhone(67%左右)所不可想象的。得益于全面屏设计，苹果用户终于可以以略大于iPhone 8的尺寸享受比iPhone 8 Plus更大的屏幕体验了。5.8寸屏的iPhone X三围分别是143.6毫米、70.9毫米和7.7毫米。仅仅比4.7寸屏的iPhone 8宽了3.6毫米和长了5毫米，但比5.5寸屏的iPhone 8 Plus窄了7毫米和短了14.8毫米。在重量方面，iPhone X也只有174克，远远低于iPhone 8 Plus的202克(后者真是令人无语的最“重磅”的旗舰机）。一比之下，iPhone 8 plus简直是又笨又重。既生瑜何生亮。之前觉得4.7寸iPhone屏幕太小看着太累，又觉得5.5寸iPhone机身太重太沉的用户，iPhone X是一个机身尺寸和屏幕尺寸最适中平衡的选择。至少对我来说就是这样。不过，因为那个刘海的存在，实际上iPhone X的屏幕尺寸是存在水分的，如果刨除刘海旁边的两个羊角区域，真实的iPhone X有效屏幕对角线应该是略大于5.5寸，不到5.6寸左右。苹果也在官网用小字注明，“实际可视范围较小”。话说回iPhone X的前刘海。所有的全面屏机器，都必须面对同一个设计难题：摄像头、传感器和指纹识别怎么放置？目前行业主要有三种处理方案：小米选择都放在下巴上，这样手机没了额头，但有个宽下巴，自拍和视频的时候必须颠倒过来使用；三星选择上下对称分布，保留细细的额头和下巴，形成了双月牙设计，Oppo、Vivo等其他厂商也跟进这种设计；而Essential和iPhone X选择了月牙和刘海，即在手机额头保留一个小小的区域放置传感器和摄像头。可以去除刘海的应用这个刘海也是iPhone X的一个槽点。如果是有强迫症的用户，看着可能会觉得很别扭。我不知道时间会不会让人习惯，但至少用了10天之后，我还是觉得那个刘海导致的羊角屏幕很碍眼。或许苹果自己也觉得羊角屏不好看，因为iPhone X截屏之后是没有刘海的。讽刺的是，甚至有开发者推出一款应用Notch Remover，生生把那个刘海给掩盖起来了。更讽刺的是，苹果居然还批准这款应用在商店里发售。连谷歌地图都没有适配 刘海导致的问题还不只这些。由于屏幕尺寸发生了变化，iOS应用需要针对iPhone X进行适配。说起来这个适配过程并不是太难，但iPhone X都上市十多天了，还是有很多知名热门应用没有适配iPhone X。其中包括了谷歌的大量应用，包括谷歌地图、谷歌翻译、谷歌新闻、谷歌音乐等等，看起来谷歌是很不给苹果面子。更自黑的是，连苹果自己的iMovie、Pages也是最近两天才刚刚适配。没有适配的应用上下有两条大黑边没有适配iPhone X的应用，依然按照iPhone 8 Plus的5.5寸屏显示，在iPhone X的上下形成两条难看的大黑边。随着时间的推移，或许大多数iOS应用都会适配iPhone X，就如之前苹果更改屏幕尺寸一样。但至少现在，看着很多没有适配iPhone X的iOS应用，还是会觉得有点别扭。这个刘海虽然看起来碍眼，但是里面却暗藏玄机。苹果在这个小小的区域内，塞入了摄像头、距离传感器、光线感应器、点阵投影仪、红外摄像头、麦克风、扬声器等诸多部件。这是iPhone X两大卖点功能——面容ID(Face ID)和动画表情(Animoji)的硬件基础，接下去会详细分析。虽然这个刘海区域背后的部件极具创新科技含量，但我还是觉得如果苹果能把这些传感器做成横向一排的话，那么屏幕的视觉效果会更好。坦白的说，也许我有点强迫症，用了十多天之后，我始终觉得iPhone X的刘海不是一个好设计，我更倾向于三星Note 8那样的对称设计和方方正正的屏幕区域。据凯基证券分析师郭明錤预测，明年苹果会有两款采用全面屏的旗舰iPhone，一款是iPhone X的5.8寸屏幕，另一款尺寸可能超过6.1寸。超视网络屏幕辣眼？iPhone X的这块屏幕采用了从三星深度定制的OLED，这也是第一款采用OLED屏幕的iPhone X。分辨率也提升为2436 x 1125，像素密度达到了458ppi，苹果将其称之为超视网膜屏幕。相比之下，iPhone 8 Plus和iPhone 8的像素密度只有401ppi和326ppi。视觉体验是很诚实的，分辨率的提升给iPhone X带来了更细腻的显示效果。苹果这块OLED屏幕有很多高科技，例如支持色域更广的P3标准，屏幕亮度提升到了行业最高的634尼特(全屏幕亮度)，加入了iPad Pro的原彩显示技术，可以根据环境光的变化自动调节屏幕颜色和亮度。而且，iPhone X的对比度达到了惊人的1,000,000:1，而iPhone 8的LCD屏幕对比度只有1400:1。屏幕评测机构DisplayMate给这块屏幕打出了A+的最高评级，誉为色彩最精准的智能手机屏幕(三星Note 8也是A+评级)。说起来，一切都很好，但在实际体验中，我却有很明显的疑惑。iPhone X的屏幕在晚上自动打开夜晚模式之后，屏幕呈现出明显的发黄发亮发闪的情况，用俗话说就是“辣眼睛”，关闭原彩显示技术之后会有一定好转。但是与Note 8相比，iPhone X的屏幕在晚上要更亮，也更刺激眼睛，需要手动降低亮度。我本以为这是个体现象，或者说是我的个人心理作用，直到我在苹果用户论坛上MacRumors发现，吐槽这个问题的用户远不止我一个人。有用户解释称，这是因为苹果在iPhone X的屏幕上使用了PWM(脉冲持续时间调制)来控制这块OLED屏幕的亮度，因而产生了明显的闪烁问题，导致一部分对频闪敏感的用户出现了头疼反应。OLED有很多天生优点，包括轻薄省电和色彩鲜艳等等；但OLED的致命绝症“烧屏”(即残影)，iPhone X也一样逃不掉。为了降低风险，苹果官网提前作出了解释，提醒用户这块屏幕的烧屏风险。为了避免屏幕残影，用户最好隔一段时间就更换手机壁纸，更是避免以最大亮度显示静止图像(说人话就是不要以最大亮度打开一个应用长时间不熄屏)。我很想说苹果这块屏幕的技术规格非常好，也得到了行业专业机构的最高肯定。但从自己的使用体验，我建议如果你在晚上使用iPhone X，关闭原彩显示会让眼睛舒服得多。至于网上曝光的iPhone X用户屏幕出现绿线问题，我自己没有遇到过，这可能是个体问题。去年使用三星S7 Edge的时候我也遭遇过花屏问题，最后去Bestbuy更换了新机。面容ID好用但有缺陷在我看来，面容ID是iPhone X最大的特别之处。苹果不是最早在智能手机上用指纹解锁的，2011年的摩托罗拉的Atrix才是第一款指纹识别智能手机。与传统过时的刮擦式指纹识别相比，iPhone 5的Face ID完全是另外一个级别的技术，真正引领着整个智能手机行业进入指纹识别时代。但指纹解锁却在全面屏上遭遇了尴尬。全面屏占据了手机正面的绝大多数区域，指纹识别区域该放在哪儿？由于屏下指纹识别技术尚未成熟，三星不得不把指纹解锁区域转移到了背后，而且是和摄像头及传感器横向排列。别扭的指纹区域成为了Note 8为数不多的槽点之一。在全面屏的时代，还有什么更好的生物识别方案吗？高通的屏下指纹技术还没有成熟，现在Android全面屏手机都只能把指纹识别转移到背部。而三星的虹膜识别，又不适合我这样的眼镜一族。在这样的情况下，iPhone X的3D面部识别给行业带来了另一种方案。面容ID并不是Android早就有的前置摄像头拍照那样的2D面部识别，苹果在那个刘海内暗藏了点阵投影仪，在用户面部投射出3万个不可见的光点，然后通过红外摄像头捕捉到这些光点，绘制出一张3D的用户面部图像。而且，这在黑夜里也毫无障碍。这项技术是苹果在几年前收购PrimeSense之后又进行研发的，PrimeSense你或许不知道，但他们曾经是微软Kinect的技术提供方。对于我这样常年手指湿润导致指纹解锁经常失败的用户而言，面容ID给我带来的是真正的人性化便捷解锁体验。在我十多天的试用过程中，面容ID的解锁速度完全不逊色于指纹解锁，手指上滑的同时手机就已经解锁了。不过，你还是需要先手动单击点亮屏幕，然后上滑屏幕启用激活面容ID。解锁需要两个步骤，而指纹解锁原先是按下Home键。iPhone X发布的时候有很多关于面容ID的段子，比如老婆趁着老公睡熟的时候用面容ID解锁查岗。放心，这真的是段子。当我闭上眼睛的时候，iPhone X是不能解锁的。不过，我看到网上有双胞胎成功迷惑了面容ID的录像，只能说如果你是同卵双胞胎的话，那就别用面容ID了吧。毕竟这是小概念事件。但是，与指纹解锁相比，面容ID也有不方便的时候。比如我把手机放在桌上，或者夹在车里做导航，需要解锁的时候，我就只能靠输入密码，因为脸不在iPhone X的正前方。在超市使用Apple Pay的时候，如果POS机器的位置不是正置的话，我也不得不弯腰或者歪头来解锁面容ID确认进行支付。这让我觉得有点搞笑，后来干脆就用密码来解锁Apple Pay了。也许从明年开始，面容ID可能会全面出现在iPhone、iPad和Macbook上。不过，我觉得在某些场景下，指纹识别其实比面容ID更方便，为了全面屏放弃指纹解锁固然情有可原，但如果未来屏下指纹技术成熟之后，或许Android用户并不需要羡慕苹果的面容ID。新交互专为全面屏设计Home键是乔布斯亲自拍板的经典设计，虽然在最初具有划时代的交互意义，但时间过去了十年，Home键的弊端也暴露无遗，因为这个圆键的存在，iPhone不得不保留上下两个宽厚的框，和Android旗舰在屏占比方面存在着明显差距，也让后续产品的设计很难再有惊艳变化。很多人会想，如果乔布斯还在，会放弃Home键吗？我觉得会。在第一代iPhone发布会上，乔布斯曾经解释说，苹果放弃物理键盘就是为了留出尽可能多的屏幕用于用户的互联网体验。既然现在Home键的存在已经阻碍了iPhone在一定的机身范围内提供更大尺寸的屏幕，我相信乔布斯也会毫不犹豫的自我颠覆。原来上拉的控制中心变成了从右上角下拉 没有了Home键，苹果就必须给iPhone X重新打造一套交互方案。之前的下拉出通知中心，上滑出控制中心，双击Home删除后台程序，指纹解锁Apple Pay，这些原来已经养成习惯的操作现在都要重新适应。对iPhone X的用户来说，学习新的交互也需要时间。所以苹果还专门拍摄了教学视频，教用户怎么学会新的手势操作。有一些交互设计的灵感显然来自Mac OS，例如从屏幕下方左右滑动就可以切换应用以及从屏幕下方上滑直接返回主屏幕；有一些设计则借鉴于Android，例如单击点亮屏幕和同时按下左右双键截屏；有一些则是延续了此前的3D Touch功能，例如手指滑动开启后台管理。这些适应起来都很快，真正令我觉得繁琐的是，原先的通知中心和控制中心现在要分别在左右两个羊角区域滑动才能实现。这意味着，当你单手持机的时候，你很难下拉出对面一侧的操作按键。滑动调出后台界面这些交互是苹果专门为全面屏设计的。在适应了之后，也会用的很熟练。不过，与Android底部虚拟三键搞定一切相比，苹果的滑动交互方式确实有点运动手指。而且，苹果依然没有加入类似安卓一键清理后台的功能，如果你开的应用很多，要一个个滑动退出iphone也是有点繁琐。摄像头凸出是个槽点摄像头突出是一大槽点 作为史上最贵的iPhone，iPhone X的外观设计优雅大方，但也不是毫无指摘之处。iPhone X的摄像头今年改成纵向排列，看起来有点像是红绿交通信号灯似的。好几年了，苹果始终没能解脱摄像头凸出的问题。虽然双摄都具备了光学稳定系统OIS，但至少三星都解决了OIS和摄像头凸出的矛盾，苹果却始终没有处理好这个平衡。如果不带手机套的话，iPhone X放在桌上根本放不平，一碰就会左右摇晃。这是我对iPhone X设计的最大槽点。其次，作为一款超过1000美元的智能手机，iPhone X的黑边似乎有些对不住身价，在高端旗舰机中的确有点过宽了。iPhone X是苹果在时隔六年后首次回归双面玻璃设计，这种设计得以支持无线充电的实现。当然，玻璃的缺陷也很明显，容易吸附指纹。如果介意指纹的话，建议选择深空灰版本。虽然苹果号称在iPhone X上使用了高强度坚固玻璃，也不至于到抗摔的地步，网上已经出现了不少摔碎的iPhone X。如果手滑的你买了iPhone X，那么要么就买个结实的套子，要么就购买苹果的Apple Care+。因为手滑之后换玻璃面板的价格会让你想哭，前面板更换费用279美元，后背更换费用549美元！如果你买了200美元的Apple Care+，那么这个费用会分别降低到29美元和99美元。值得一提的是，iPhone X的边框与玻璃面板贴合的非常精准，再也找不到前几代iPhone边框与面板之间可以插名片的那种槽点。银色的不锈钢边框质感很高，圆润的边角握持感很舒适。赞一个。不过，这个光亮的不锈钢边框很容易磨花，尤其是银色版用户；如果是心大的用户当然可以无视，如果很介意的用户还是戴套比较安全。和上一代一样，iPhone X达到了IP67的防水防尘级别。这意味着可以承受短时间浸泡，失手掉进水中也不会有太大问题，实在脏的不行也可以用水冲洗。但IP67无法达到防止持续浸泡水中的效果。所以如果在水中“泡澡”时间过久，那iPhone X很可能就要“溺亡”。别忘了，苹果声明用户人为进水是不在保修范围之内的。总得来说，iPhone X的外观设计和制造工艺还是苹果一贯的优雅但不耐用风格。漂亮美观是第一感观，但使用的时候还是略加注意。好在现在苹果推出年度升级计划，用户可以每年更换新机，除非是严重破损，细小的磨损也不用太在意了。至少我每年都懒得戴手机套，第二年直接交还给苹果。拍照行业顶级水平终于来到拍照这个功能。iPhone X在行业评测机构DxOMark的拍照得分达到了101分，这是拍照方面的最高分。因为录像得分只有89分，所以总分拉低到了97分。其实DxOMark的评分有自己的详细评测体系，普通用户不用过于在意一两分的差距。得分在95分以上的智能手机，成像效果已经差距极小，能不能拍照真的取决于用户自己了。在实际的拍摄中，iPhone X的1200万后摄像头表现延续了苹果一贯的精准白平衡、真实还原和色彩清淡的成像风格。在拍照方面，并没有多少可以挑刺，这就是现在智能手机最好的拍照效果，也是iPhone应该有的水平。具体的成像可以直接看实拍照片。iPhone X的双摄镜头，广角镜头光圈依然是1.8，但长焦镜头光圈从上一代的2.8扩大到了2.4，这意味着在人像模式中可以带来更浅的景深，带来更好的虚化效果。而前置摄像头耶从前代的500万像素提升到了700万像素，加入了人像模式和人像光效这两大功能。人像光效主要是模拟出摄影师灯光、轮廓光、舞台光、黑白舞台光灯各种打光效果。我一直都有自知之明，从来不是自拍爱好者，但说实话，苹果一直不是太理解东方人的美颜需求。我本想展示一下iPhone X的自拍效果，但连我家领导都拒绝公布照片，把iPhone X的自拍称之为“残酷的真实”苹果都配备了这两大功能了，却还是痴迷于忠实还原用户本来面目的拍摄风格，雀斑还是雀斑，黑眼圈还是黑眼圈，皮肤松弛还是松弛，毛孔粗大还是粗大。如果你本来就美，心态也好，那么苹果这种艺术风拍照效果或许很适合你，如果你只是普通颜值想拍的自己开心，那么我还是建议去下载美图。有时候，拍的开心比拍的真实更重要，不是么？动话表情是iPhone X独享的功能。刘海区域内的原深感摄像头可以捕捉用户的50多种面部肌肉运动，然后还原成12种“动话表情”，变成熊猫、猪头、机器人。你在自拍摄像头前怎么动怎么说话，这些镜像也会作出几乎一致的表情，拍摄一段10秒长度的小视频，可以通过iMessage发给好友，也可以分享到Instagram、微博等诸多社交网站上。电池续航与快速充电iPhone X首次采用了两块电池的异形结构电池设计，但电池容量只是2716毫安时，低于去年iPhone 7 Plus的2900毫安时(iPhone 7 Plus的续航表现无可挑剔，而iPhone 8 Plus的电池缩水到了2675毫安时)。但在这块5.8寸全面屏的消耗下，iPhone X的电池续航表现只能用平庸来衡量。这还是用的OLED屏幕，要是换成LCD屏幕，电池续航只会更加糟糕。在日常使用中，iPhone X大概维持在朝九晚五的水平。如果是打游戏或者打电话、看视频较多的重度用户，我很怀疑这个手机能不能坚持9个小时。按照我的正常使用(不玩游戏和电话不多，但大量刷社交网络与听音乐)，iPhone X的待机时间大致在12-13个小时，其中使用时间在8个小时左右。不过，我手上的另一款旗舰三星Note 8的电池续航也是很一般。今年苹果三星的两大旗舰，续航都马马虎虎。与往年不同的是，今年的iPhone X加入了无线充电和快速充电两大Android已经普及好几年的功能。但是别高兴的太早，iPhone X的标配手机盒里还是千年不变的5W插头，充满电大概是2个小时10分钟左右。要实现快速充电，就必须额外选购大功率充电头。苹果官方介绍的快充表现30分钟充满50%，最起码需要29W的USB-C插头才能实现。这意味着你得再掏49美元购买插头，还得加一根25美元的USB-C转Lightning线。作为一款999美元起售的超高端旗舰机，这样确实有点抠门。不过你也可以购买苹果认证的第三方电源适配器，但切记不要贪便宜买山寨产品，烧坏机器苹果可是不负责的。在我看来，无线充电是一个鸡肋功能。充电速度慢不说，而且手机必须放在充电板上，无法正常拿起来使用；而且无线充电板也是有线有插头的。在我看来，无线充电有说服力的适用场景要么是在机场、咖啡厅休息的时候放在桌上充电，或是晚上睡觉的时候放在充电板上。不过，苹果那个明年才上市的大无线充电板可以给手机、手表一起充电，喜欢苹果生活方式的用户倒是可以考虑。当然，价格从来都不会便宜。彪悍的A11仿生芯片如果说iPhone X有什么遥遥领先Android的指标，那就是A11仿生芯片了。最新一代的A系列芯片采用了六核新设计，其中包括两个高性能核心和四个高能效核心。在Geekbench 4的性能基准测试中，单核平均得分高达4169分，多核得分接近10000分。而高通骁龙旗舰835的跑分，单核只有2000分，多核在6500左右。毫不夸张的说，A11仿生芯片领先骁龙整整一年半时间。从指标上看，iPhone X拥有一颗无比强悍的心脏，保证了iPhone X的性能表现。不过，普通用户在这一点的实际体验或许并不会太明显，感受到的应该是手机的流程运行。但在我接近十天的使用过程中，iPhone X也出现过几次卡死和屏幕触控失灵的情况，具体场景有微博看视频或是微信看公众号等等，只能通过熄屏和重新解锁来回到主屏。这不应该是A11仿生芯片的锅，而应该是iOS 11的bug问题。Siri啊，Siri。我已经无力吐槽了。苹果早在2011年就首次在智能手机加入语音助手，但现在的Siri还是那么呆滞愚笨。当你询问某个简单问题的时候，谷歌会直接告诉我答案，而Siri只会给我一个搜索结果。我承认我的发音并不是那么地道标准，但为什么谷歌就可以听懂我的指令，而Siri就经常报错理解不了呢。对我来说，Siri只是在开车不方便碰手机的时候才会用到，在日常语音需求时，我一定会优先呼叫“Ok，Google”。取消3.5毫米耳机孔，也是我不喜欢的。的确，我大部分时候都用AirPods蓝牙耳机，感受不到这个改变的差异。但是当你在飞机上，当你想换用更好的耳机，比如说我的森海塞尔i8的时候，我就会发现原来iPhone已经没有了耳机孔，而转换接头呢？好吧，还在家里iPhone的包装盒内。或许未来的耳机，都不会再用模拟的3.5毫米耳机孔，但至少在这一两年，我还是会觉得不方便，哪怕蓝牙耳机已经普及。总结这款999美元起售的最贵iPhone，有着令人炫目的硬件性能指标，也有着领先行业的面部解锁功能，更有完全不同于竞争对手的交互语言。在iPhone X上，苹果的确展示出了自己当初打造iPhone的初心——领先时代，创新未来。iPhone X不仅是苹果的十周年致敬之作，也是未来iPhone的提前展示。完全有理由相信，未来苹果应该会直接沿用iPhone X的设计和交互语言，iPhone X就是接下来两三年的iPhone。但和iPhone一代一样，领先时代的产品不可能在每一处都做到完美。你要提前享受未来的iPhone，就得接受iPhone X的不完美。iPhone X有着突出的长板，也有诸多不完善之处。在我看来，异形全面屏的设计还有改善可能，屏幕的视觉体验并没有做到完美，突出的摄像头还可以做平。还有，快速充电的电源适配器应该是标配，而不该让用户额外付费。好吧，或许是我想多了，苹果在卖配件方面从来就不厚道。上千美元的iPhone X是否值得购买？如果你是摇摆于iOS和Android的双修用户，那么我觉得再等一年，让苹果进一步完善iPhone X也不迟。但如果你是一名忠实的苹果粉丝，拥有iOS信仰，那么购买iPhone X根本不需要理由。因为和iPhone X相比，iPhone 8和8 Plus都显得黯然失色。要用最好的iPhone，iPhone X是唯一的选择。本文著作权归作者本人和北美省钱快报共同所有，未经许可不得转载。文章仅代表作者看法，如有更多内容分享或是对文中观点有不同见解，省钱快报欢迎您的投稿。  作者：鄭峻编辑：Dan爆款文推荐➤暴雪杀到！加拿大说比北极冷！美帝笑了：大雪齐腰深 半个国家都被埋了➤奢侈大牌们的狗年限量款居然有点萌？除了这几家还坚挺的丑着...➤小心！华人搭飞机千万别在行李上写这些！多名旅客因此差点儿坐牢！➤大！降！温！大面积降雪暴风将席卷美帝！圣诞节出行小心！➤美国夜空昨晚惊现白色带状不明飞行物！911报警电话已被打爆！➤夺命安全气囊再曝命案！死亡案例上升到20起！多款留学生热门车型被召回两种快捷方式：1: 长按复制下面链接，拷贝到浏览器打开http://t.cn/RH4NWpR2: 或者点击页面底部左方"阅读原文"</w:t>
      </w:r>
    </w:p>
    <w:p>
      <w:r>
        <w:rPr>
          <w:b/>
        </w:rPr>
        <w:t>AG_C10</w:t>
        <w:br/>
      </w:r>
    </w:p>
    <w:p>
      <w:r>
        <w:t>最近这不到了面试季了嘛，总是能收到各种各样的私信问怎么画面试妆、如何穿搭最合适。今天，小编就赶紧为大家带来诚意满满的干货：如何搞定面试妆以及哪些穿搭在面试时一定要避免！十步搞定面试妆容复杂的问题简单化，把化妆步骤精简再精简，一共十步教大家搞定面试妆。（图片来自于blog.daum.net，版权属于原作者） 下面就来跟大家一步一步的说一说，面试妆容到底应该怎么化。Step 1 妆前打底（图片截自与Youtube theopenclosetnet频道，版权属于原作者）先别着急一上来就抹粉底！做好妆前的打底工作更重要。干皮的话选择滋润度高的妆前，能让后续粉底更服帖，光泽感更好。油皮的姑娘一定要做好控油工作，不然一天下来满面油光看起来可不妙。另外眼下部位记得一定要用眼霜。不然后续粉底上了之后，本来就娇弱的眼下肌肤可是相当容易卡干纹的。尤其是熬夜准备面试，休息不好的话，当心干纹全部跑出来。眼霜不可忽略哈。Hourglass Veil Mineral Primer 矿物妆前 $54Guerlain'Perfecting Météorites' Primer 娇兰幻彩流星妆前乳 $74MAC Strobe Cream 魅可光泽妆前乳 $33节选自 APP晒货粉丝东大二二大：先交代一下皮肤状态：混合偏干，一白偏黄，暖色调，没有痘印斑点问题，有一点点毛孔问题。娇兰：提到他单纯只是它真的太美了，外貌协会的看到真的无法抗拒……保湿效果比较好，珠光很subtle，无功无过吧……有预算的妹子可以考虑。Mac：光泽乳，用完真的很有光泽但不是那种有亮片的那种（对比benefit 和 becca)听说有护肤成分，但是还是不要指望化妆品可以护肤的好。hourglass：实力派！ 不含硅，柔滑肌肤，用完感觉皮肤很滑，妆效持久。Sofina Primavista Long Keep Base UV SPF20 索菲娜控油妆前 $32APP晒货粉丝一只大鸡腿：看悦时尚了解到，原来Sofina妆前乳分两个版本：Ange开架台版、Primavista专柜日版。感觉大部分都是买的Primavista版本。瓶身后标示了一次的用量，质地很轻薄，不会很黏腻，吸收也比较快。控油真的好赞。Step 2 遮瑕（图片截自与Youtube theopenclosetnet频道，版权属于原作者）因为我们后续的底妆追求的是薄透自然，所以脸上的瑕疵肯定不能指望粉底完全遮盖。在重点部位使用遮瑕产品才对路嘛！眼下的黑眼圈，明显的痘印，碍眼的晒斑，这些还是要指望遮瑕。记得色号选择比皮肤深一度的颜色遮瑕效果才更好。Maybelline Eraser Dark Circles Treatment Concealer 橡皮擦遮瑕 $6.79APP晒货粉丝CCynthiaS：美宝莲橡皮擦遮瑕 色号brightener。看我用了这么多只就知道我超级喜欢它的。brightener的色号刚刚好适合黄二白。对黑眼圈不是特别特别重的来说遮暇度刚刚好。我个人就上完粉底液或者bb霜后 涂在t区 和眼下 然后用海绵蛋晕开 加点蜜粉，底妆就搞定啦。Step 3  底妆（图片截自与Youtube theopenclosetnet频道，版权属于原作者）这一步主要是追求矫正肤色，让气色看起来更好，看上去更加值得信赖。面试妆一定不能追求陶瓷无瑕肌（不是去参加前男友婚礼啊喂）过厚，过白的底妆都不合适。润色面霜，BB霜或者低遮瑕度的粉底是首选。上妆手法不推荐用舌型刷呢，因为新手掌握不好很容易过厚有粉痕。推荐徒手或者美妆蛋蛋上妆。Sulwhasoo 'Perfecting Cushion' Foundation Compact 雪花秀气垫粉饼 $60节选自APP晒货粉丝谢年年Natsuko：一句话介绍：雪花秀气垫BB，遮瑕最好的气垫BB，比YSL羽毛粉底液遮瑕还要好！号称七小时不用补妆，遮瑕力度很赞，而且还自带SPF50 防晒。我去专柜后选的颜色是No.23 Medium Beige。雪花秀气垫BB一共四个颜色，No.13 Light Pink 和 No.21 Medium Pink 适合冷调肌肤，No.23 Medium Beige 和 No.25 Deep Beige适合暖调肌肤。一般亚洲女孩子的话，21 和23这俩个里面选择就够了。昨天为了试验这款气垫，中午开始使用，娇兰妆前-雪花秀气垫BB-CPB蜜粉，然后到晚上十二点多，妆面依旧美美哒，然后我困die了没去卸妆，早上八点起来看，妆面我给80分可以直接出门。BY TERRY COVER-EXPERT Perfecting Fluid Foundation $66APP晒货粉丝SweetheartsHome：By terry cover-expert粉底液。这是我用过的第一款by terry的彩妆。入手之前并没有做太多的功课，纯粹被价格打动的，原价66刀打折以后才16刀！我黄二白，挑了3号cream beige。用了一次，发现远超我对它的期望。 【包装设计】高贵的深紫色，包装盒上印刷的字很精致，不过就产品本身来说，管口设计得很不人性诶。 【质地&amp;妆效】很滋润的丝滑质地，超级容易推开，遮瑕度算中等，上脸有点韩妆的那种润泽感，显得皮肤由内而外散发出好气色。 【持妆效果】一大早护肤之后只涂了allie的防晒霜就上粉底了。之后用laura mercier的白色散粉定了个妆就出门了。一整天待在办公室复习comps，平时到下午一两点，鼻梁架眼镜的地方就能明显看到粉底的痕迹了，今天这都晚上快10点了，愣是没什么印迹，眼镜摘掉也不用擦鼻梁，神了！【总结发言】这绝对是我近半年来抢到的最满意的deal，没想到一个被干皮妹子们大推的粉底也让我用得欢天喜地混油皮的妹子们也放心大胆地买吧！色号、妆效、持妆度都很赞，加上近乎bug价的deal，不能更幸运！ Chantecaille 'Just Skin' Tinted Moisturizer 香缇卡润色隔离 $66APP晒货粉丝iiiVera：贵一些总是有道理的 用了这个 其他什么隔离什么气垫什么Bb霜都不想用了 之前被安利的Laura Mercia隔离彻底闲置 我现在已经打算去试Chantecaille的其他产品了。 Step 4 定妆蜜粉（图片截自与Youtube theopenclosetnet频道，版权属于原作者） 这步是献给油皮姑娘的，干皮妹子可以直接跳到下一步。毕竟面试是个持久战，经常一出门就是一整天。为了让妆容更持久，建议出油严重的姑娘用个定妆蜜粉。尤其是现在是夏天，更容易花妆。Albion Japan Elegance La Poudre Haute Nuance 极致欢颜蜜粉饼 $133.98 APP晒货粉丝SweetheartsHome：第一次入手e大饼，买的时候一直在纠结买1号还是4号，最后选择恐惧症发作，干脆两个都买了。其实拿到手试过之后发觉俩色号在我脸上的差别不大...随便入哪个都行。收到的时候脸上正好有点脱妆，就立马扑脸上尝试了。扑完一遍，整张脸立马干净透亮了！之前底妆暗沉的现象完全消失，皮肤一秒变哑光，好用到哭！试了一次就深深地爱上了！混油皮的大救星。 Givenchy Prisme Libre 纪梵希四宫格蜜粉 $54 节选自 APP晒货粉丝SweetheartsHome：之前一直在用e大饼，已经见铁皮了。昨天套装寄到手，无比期待，今天就打开试啦！新出的这个散粉套装没有色号选择，也省心，不用纠结了。做了下功课，1号散粉适合皮肤白皙的妹子，感觉是所有色号中最小清新的一组颜色，分别是粉红、浅蓝、浅绿和白色。上脸以后细看有微闪，会让妆面看起来很通透。总体感觉：轻盈、服帖、自然、持久，有效改善T区出油的情况，显得皮肤特别细腻。长草的妹子赶紧上吧！KANEBO佳丽宝 Milano Collection天使蜜粉饼 $149 APP晒货粉丝美少女届的扛把子：朋友送的2016限量天使蜜粉 盒子简直不要太好看！粉压的很实粉质也炒鸡细腻 根本舍不得摸。 Step 5 腮红（图片截自与Youtube theopenclosetnet频道，版权属于原作者）上面几步完成的是基础底妆，下面就正式进入到有色彩的部分了。腮红看似不重要，但是是提气质必要的一步！太过可爱的晒伤妆，宿醉妆，耳朵下面画腮红，这些都不适合面试场合。颜色太嫩的粉色，太可爱的橘色也不合适面试场合 ！！！NG ！！！（图片来自于blue-corporation.info，img.iqon.jp，版权属于原作者） 选择蜜桃色，玫瑰色这类贴合肤色的颜色，轻轻斜着扫在颧骨下方，这种画法少了几分可爱感，但是添了几分成熟干练的感觉。粉丝晒货CANMAKE 花瓣雕刻五色腮红 $12.99APP晒货粉丝兔几酱酱SS_：Canmake花瓣腮红-人面桃花相映红。花瓣腮红有很多种颜色真的是挑花了眼，我入手的是2号色。普及下色号：1号色是百搭的珊瑚色，特别显气色。2号色哑光玫瑰，听名字就很粉嫩呢，特别衬肤色。3号色比较偏橘色，有点挑皮肤，黄皮慎入哦。拿到手是hin迷你的一只，大概是手掌大小，然后一共有5个颜色。研究了下，我觉得有两种画法。一种是用腮红刷把所有的颜色刷一遍涂抹，还有一种就是用浅色做高光，深色做腮红。个人感觉新手来说第一种方法会好些。 说说滋润度：首先有点飞粉，但是不严重，比较容易上色(如果大家觉得自带的腮红刷不好用的话，可以自己另外配一把哒)，不会有很重的妆感，我自我感觉刷上去会让气色更好！总之是新手必备啦。粉质挺细腻的，自然又有保湿作用，不怎么容易脱妆。 TOM FORD Cream Cheek Color 大白盘腮红 $68 APP晒货粉丝dailaifu：我要墙裂推荐汤家的这款腮红！我原来买它是因为其颜值高…上半年sephora打折的时候和口红一起入的，但口红我非常不喜欢，已退。可是这晒红实在是太好看了！其实是膏状的，我一般用手指沾了抹，抹上脸后是特别淡但是特别特别自然，还带一点点油脂感的亮光，整个人瞬间气色就提亮了。说颜色的话B16是偏粉色的，但是元气粉，特别白的女孩子应该会是很元气的颜色。 觉得这款真的超级日常，晚上去party或者需要重妆的话反而会太淡，但上学上班约会什么的都很适合，直男绝对看不出来你抹了晒红的心机款。再次墙裂推荐！而且颜值高。 CLINIQUE Cheek Pop 倩碧花瓣腮红 $23 APP晒货粉丝一只抹脸的猫：一朵小菊花 橙色/珊瑚色系=元气 粉质好 挺容易上色的 不显黑/黄。 Step 6 唇膏 （图片截自与Youtube theopenclosetnet频道，版权属于原作者） 唇膏的选择也是门学问。毕竟看人的第一眼，首选注意到的是唇色！不用我说大家肯定也会避免姨妈色，荧光粉，南瓜橘等饱和度太高的颜色。谁也不想面试的时候，别人的注意力完全在你的嘴巴上。相反，从嘴巴里说出什么才更值得别人关注是不是？！！！NG ！！！（图片来自于thefashionfoot.com，版权属于原作者） 质地水润一些的豆沙色，玫瑰色，珊瑚色都是很好的选择啊。不会感觉跳跃太大，又能衬肤色，提气色。（图片来自于data.kurashiru.com，cos.h-cdn.co，shamelessfripperies.com，版权属于原作者） 粉丝晒货Fresh Sugar Lip Treatment 馥蕾诗澄糖唇膏 $24APP晒货粉丝吃瓜少爷：Dior 橙色 粉色 都好用，一年四季用都好，奶奶妈妈用都行；Fresh家的唇膏 这只Tulip超显气色 又很润 日常用没问题；贝玲妃家的Lollibalm 玫瑰气味超好 颜色淡淡的 也是很滋润；BurtsBee薄荷味 嗯 不太好 也不知道为什么用成这个样子，好了 推荐其中四只 哈哈。Step 7  眉毛 （图片截自与Youtube theopenclosetnet频道，版权属于原作者） 眉毛是整个妆容的点睛之笔。无论如何是一定要画的。我自己出门不涂粉底都是要来两笔眉毛，就是这么重要！新手千万不要逞强，挑战什么修眉毛啊，如果对自己手艺没有自信，就用眉刷，沾取眉粉，沿着自己本身眉毛的走势填色就好。也不要轻易挑战液体眉笔，美妆达人能画出一根一根的超仿真眉毛，都是经过千锤百炼过的啊。Step 8 眼影 （图片截自与Youtube theopenclosetnet频道，版权属于原作者）平时出门逛街都是红的，蓝的，绿的，怎么与众不同怎么来！但是面试的话，单色或者双色眼影就足够了。不用大费周章的追求深邃的眼窝，也不用追求多个颜色凸显层次感…另外尽量避免金属感强烈，还有大闪片的眼影质地。！！！NG ！！！（图片来自于tumblr.com，osharenaseikatsu.info，版权属于原作者） 颜色选择经典的浅棕色，或者贴近肤色的蜜桃色。会让整个妆面显得没有攻击性。（图片来自于instagram.fsnc1-1.fna.fbcdn.net，img.gathery.recruit-lifestyle.co.jp，版权属于原作者） Step 9  眼线 （图片截自与Youtube theopenclosetnet频道，版权属于原作者） 小编觉得只画内眼线，自然的放大双眼就足够了。如果对自己手艺有信心的姑娘可以用极细的液体眼线笔，在睫毛根部画一个细细的眼线。眼尾处可以稍稍往下垂一些，显得温柔一些哈。下眼线可以忽略了。记得如果要画眼线的话一定选择防水款。要不然脱妆的话分分钟尴尬死。（图片来自于media.glamour.com，josei-bigaku.jp，版权属于原作者） Step 10 睫毛 （图片截自与Youtube theopenclosetnet频道，版权属于原作者）最后一步弄睫毛！推荐用睫毛夹，把睫毛自然浓卷翘就可以啦。假睫毛还是算了吧，面试去千万不要追求扑闪扑闪的长睫毛。眼皮负担太大，绝对会分神影响发挥的。哪些穿搭在面试时一定要避免面试并不是怎么好看怎么穿哟，美国人讲究穿衣的场合。尤其是对自己比较重要的日子，更是看衣着。防止踩雷是第一步，查理带着大家一起来数一数那些面试Say No的单品都有哪些。1.太过时髦的单品 Bomber Jacket虽然它火透了半边天，但“潮”和专业挂不上勾。选择那些利落剪裁的衣服会显得人也精神些。如果你不爱穿西装的话，剪裁超棒的衬衫也是可以的。 推荐单品衬衫、风衣、西装外套。  职场中不是所有人都懂时尚，大家都穿得比较正式，美美哒也分不同场合，girl 放下你的bomber。重点说下风衣，秋冬一到风衣成为了亮丽的风景线。面试的时候是不建议穿大外套的，即使穿了到了室内最好拿在手上。 对于男生来说尤其如此，真的老老实实的衬衫、西装面试就好。之前见到过穿风衣面试的男纸，不说他的专业能力，光是外表就感觉他对面试不重视（人家心里未必这么想）。 推荐品牌：Theory推荐理由：OL要的衣服里面都有，质感很棒！细节很棒！剪裁很棒！Mule再好看再时髦它看着也像拖鞋，除非你面试时尚公司，但是第一次面试建议还是不要穿它。所以还是乖乖的穿双简约大方的鞋子。能不能露脚趾是好多人争论的问题，在夏天老美公司貌似不太在乎你露脚趾，但是一些职业比如，销售类、顾问类要和客户打交道的还是建议穿不露脚趾的皮面素色高跟鞋（如果你很高就不用啦）。 推荐品牌：Stuart Weitzman 舒适度口碑良好，而且Ankle Boots没有那么多的花式，干干净净最近又流行粗跟适合高跟鞋初学者。  Off-Shoulder Top 露着肩膀适合度假，逛街，Party，约会。就是别穿着它去上班（时尚行业除外），更何况是面试？同理的还有Lace up Top，露到肚脐都能见的那种一定肯定坚决不行。普通的衬衫带一点点Lace up的元素还是可以的，只是一点点哟。  2.看上去臃肿的包包如果你的东西特别多例如文件、Portfolio等一般包包装不下，建议拿着公文包而不是臃肿的大包包。尤其是对于个子不高的女生大的包包看着很累赘。名牌包包不是关键，关键是看起来是来上班工作的，↑Patchwork这种限量包包还是放在家里好了。 推荐品牌：Givenchy推荐理由：它家的包包大多都是棱角分明，给人的感觉就是OL背的包包。 Antigona 、Shark、Horizon、Pandora Box 都可以。推荐品牌：Strathberry推荐理由：性价比超高。 3.度假风格长裙/波西米亚风格无论你多么喜欢穿裙子，面试的时候最好都不要穿飘逸的面料。可以选择干练的裙装，我们是去面试哟，不是度假。4.不舒适的鞋子 我们心里有好多双Dream Shoes，可能是经典的红底So Kate ，也能是火遍每个角落的Valentino Rockstud。  关键是如果你平时不经常穿，穿不惯去面试也不要穿了。双脚不适还怎么带风得自信大步走？舒适的穿搭才能让你更好的表现自己。 推荐品牌：Nicholas Kirkwood推荐理由：舒服！ 5.慎重选香水 你永远不知道你的面试官会不会对某种香味过敏，歪国人尤其容易过敏。所以建议选一些大众香调或者平和些的香水，头一天晚上喷上。确保不刺鼻就好。 6.夸张饰品 Choker、铆钉、 夸张耳饰什么的还是留给Party吧，面试的话适合选择简单清爽的Look，比如耳钉可以提亮气色又不会过于沉闷。这种引人注意的饰品更是要不得，总之最重要的就是Nice &amp; Clean。 跟粉丝学面试穿搭： （注：以下图片均来自APP晒货粉丝小熊猫C） 上班穿什么之套装的三种穿法，Theory家的正装一生推。 （图1 in Lord &amp; Taylor , 图3 in Theory,包包 in Chanel ）本着不浪费的精神，把每一套套装都发挥出最大的作用，搭配出三种不同的business casual，其实说白了就是外套可以拿来配连衣裙，裙/裤可以配衬衫以及小开衫，即使每一套都搭配了同样的鞋子和包包，三种不同穿法也可以穿出不同的感觉。废话不多说，上图。（衬衫、半裙、西装均来自Theory ） Tory burch这双鞋真的好好穿，一天下来竟然都不累，也没磨破脚（我可是穿运动鞋都会磨破的人啊）另外说一下Lord and Taylor，这是个买上班装的好去处。款式都是比较基本的，稍微搭配一下就非常适合上班。价格方面属于价廉物美，经常还有打折，20%off是常有的事，所以不着急原价买。美中不足的是他们家的网站用起来不太顺手，图片的质量也不高。很多衣服照片都是穿在假人上拍的，所以看起来一点也不美，但是实物会比较好看一些。（蓝色套装来自Tahari by Arthur S.Levine , 包包 in Givenchy, 鞋子 in Manolo Blahnik）ps：图片中的三套套装和两双黑色鞋子都是L&amp;T家淘的。套装大概一两百刀的价位，鞋子打完折$70左右，穿去上班一点也不心疼。好啦，面试雷区就介绍到这里，要说明的是，请大家不要拿自己的标准去衡量别人，每个公司的Dress Code都不一样，给大家的推荐仅供参考，裙子过不过膝露不露脚趾都是根据实际情况来定。本文由北美省钱快报小编原创，未经许可不得转载，否则将进行追究。部分图片来自APP晒货粉丝，版权属于原作者。编辑：Dan爆款文推荐➤暴雪杀到！加拿大说比北极冷！美帝笑了：大雪齐腰深 半个国家都被埋了➤奢侈大牌们的狗年限量款居然有点萌？除了这几家还坚挺的丑着...➤小心！华人搭飞机千万别在行李上写这些！多名旅客因此差点儿坐牢！➤大！降！温！大面积降雪暴风将席卷美帝！圣诞节出行小心！➤美国夜空昨晚惊现白色带状不明飞行物！911报警电话已被打爆！➤夺命安全气囊再曝命案！死亡案例上升到20起！多款留学生热门车型被召回</w:t>
      </w:r>
    </w:p>
    <w:p>
      <w:r>
        <w:rPr>
          <w:b/>
        </w:rPr>
        <w:t>AG_C8</w:t>
        <w:br/>
      </w:r>
    </w:p>
    <w:p>
      <w:r>
        <w:t>Foreo官网精选产品低至6.6折促销热卖，  需使用优惠码"XMAS2017"。LUNA mini 2、LUNA 2、ESPADA享7.5折优惠（粉色不参加折扣）；部分套装低至6.6折。大部分地区无税！好折扣回归！收洁面神器Mini 2和Luna 2啦！订单满$50美国境内免运费。小编推荐：Foreo官网打折啦，收他家的mini 2和LUNA 2超划算！他们家的洗脸刷简直就是洁面神器，每分钟8000次脉动，而且跟Clarisonic不同的是，它充一次点就能用450次，也就是说买了之后可能半年才需要充一次电，而且硅胶材质的刷头不用担心会刺激皮肤，天天使用也没有问题，也不需要更换刷头哦~清洁肌肤是一切护肤的基础，如果皮肤还有污垢留，后续保养自然也会大打折扣啦~迷你版和标准版的区别？1. 标准版不同的颜色针对不同肌肤的型号，迷你版适合所有肌肤。2.标准版配带插头式充电器，迷你版标配USB线。3. 迷你版比标准版略小，并不影响使用。4. 标准版有6个档可以控制强弱，舒缓按摩功能有3个强度，迷你版只有两个强度。看晒货区粉丝们对foreo家的洗脸刷评价也都非常高呢，“用了一个月左右，看得到的效果是下巴上的闭口好了一大半 甚至比之前杏仁酸去闭口的效果还要好，每天用也完全没有皮肤负担”~Dealmoon推荐（以下图片均来自Foreo.com，版权属于原作者）FOREO LUNA mini 2 洗脸刷，原价$139，现价$104.25 FOREO ESPADA 蓝光净肤仪，原价$149，现价$111.75 FOREO LUNA 2 男士洗脸刷，原价$199，现价$149.25 FOREO LUNA PLAY套装，原价$55，现价$39 FOREO 洁颜套装，原价$144，现价$99 FOREO mini 2 套装，原价$185，现价$139 FOREO luna 2 套装，原价$284，现价$199 FOREO LUNA mini 2 洗脸刷，原价$139，现价$104.25 编辑：Shirmy爆款文推荐➤暴雪杀到！加拿大说比北极冷！美帝笑了：大雪齐腰深 半个国家都被埋了➤奢侈大牌们的狗年限量款居然有点萌？除了这几家还坚挺的丑着...➤小心！华人搭飞机千万别在行李上写这些！多名旅客因此差点儿坐牢！➤大！降！温！大面积降雪暴风将席卷美帝！圣诞节出行小心！➤美国夜空昨晚惊现白色带状不明飞行物！911报警电话已被打爆！➤夺命安全气囊再曝命案！死亡案例上升到20起！多款留学生热门车型被召回两种快捷方式：1: 长按复制下面链接，拷贝到浏览器打开http://t.cn/RHMGmTJ2: 或者点击页面底部左方"阅读原文"</w:t>
      </w:r>
    </w:p>
    <w:p>
      <w:r>
        <w:rPr>
          <w:b/>
        </w:rPr>
        <w:t>AG_C12</w:t>
        <w:br/>
      </w:r>
    </w:p>
    <w:p>
      <w:r>
        <w:t>对于身在异乡的我们来说，为国内的家人准备一份圣诞礼物可不是一件容易的事。和很多粉丝一样，几位小编今年也没能回家陪伴父母，只能给爸妈汇笔钱，表表心意。为了汇钱，大家research了一番，发现了一款从美国向中国汇款的神器，而且从12月23号开始“汇100送100”——真没见过这么霸气的“买一送一”：“钱”真的能买一送一？？那用【开心汇USA】汇款的话爸妈能多收How much?同样汇款＄2900，多得￥334 假设在圣诞节，你有＄2900，准备汇给爸妈对比下主流汇款公司的汇款和手续费*汇率按美东21日查到的即时汇率按这样的汇率和手续费算下来 电汇：(＄2900-＄40)*6.5910≈￥18850  西联：(＄2900-＄25)*6.5729≈￥18897开心汇USA：(＄2900-＄2.99)*6.5878+￥100≈￥19184一对比，吓一跳通过开心汇USA汇款竟然比银行整整多了￥334元现金比西联也多了￥287元现金足够让爸妈吃一顿海鲜大餐啦！ 汇＄100送￥100的参与方法 在【开心汇USA】公众号内，点击【汇款】按钮，输入想汇给亲友的美金或人民币添加收款人（收款人要有中国二代身份证哦~）没听说过开心汇USA，有点不放心？来来来，小编服务到家 专属海外华人的线上汇款产品 开心汇,由华人为主的国际化团队精心打造，皆在为全球华人提供安全便捷、价格透明的汇款服务。现阶段，开心汇以微信作为产品入口，支持包括四大国有银行，各地城商行以及农村信用社等230多家银行，可实现最快一分钟极速到账，让国内亲友无忧收款。便捷：【开心汇USA】微信公众号即可汇款划算：手续费仅需＄2.99/笔，新客汇＄100送￥100现金高效：最快1分钟、正常12小时内到账，节假日无休省事：收款免跑银行，直接人民币到账全面：支持包括农村信用社在内的230多家中国银行安全：美国财政部官网备案/PCI-DSS认证/中美支付牌照保险：每笔汇款均由中国最大的互联网保险上市公司——众安保险承保资金安全 开心汇，让你的每一笔汇款都安心 开心汇的产生源于CEO Ken一个非常朴素的愿望：希望能打造一款专属于海外华人汇款中国的产品，为华人提供安全、便捷、价格公道的汇款服务，让汇款成为一件真正开心的事情。正是怀抱着这样的初心，Ken辞职开始创业，并在中美两国组建了一支豪华的国际化团队，小伙伴来自支付宝、微信、PAYPAL等知名企业，在2017年上半年推出了专属海外华人汇款中国的国际汇款产品——开心汇。目前开心汇在美国、欧洲、日本三个市场的产品已经上线，越来越多的用户可以在微信体验开心汇安全便捷的国际汇款服务啦！汇款中国开心汇，让爱即刻抵达开心汇（HappyTransfer）已在美国财政部旗下的Fincen官网备案，注册编码为31000079740248；同时开心汇（Happy Transfer）也已获得了美国金融服务业监管局认证的执照，编码为NMLS ID 1149715，用户可以登录美国政府官网www.nmlsconsumeraccess.org进行查询。开心汇USA已通过国际最严格的PCI-DSS信息安全认证，可全面保护用户的银行卡信息安全开心汇USA通过合作获得了中国和美国的支付牌照每笔汇款均由中国最大的互联网保险上市公司——众安保险承保资金安全不想去银行排队没关系，我有开心汇不想说英语没关系，我有开心汇 不想让家里人等没关系，我有开心汇  长按开心汇客服号   立即领￥100元现金吧！编辑：Dan</w:t>
      </w:r>
    </w:p>
    <w:p>
      <w:r>
        <w:rPr>
          <w:b/>
        </w:rPr>
        <w:t>AG_C11</w:t>
        <w:br/>
      </w:r>
    </w:p>
    <w:p>
      <w:r>
        <w:t>最近，北美的吃瓜群众打开一种新的挑战极限生存模式。不过这次，不是风吹也不是雨打，不是水深也不是火热，而是秒杀北极气温的天寒地冻！前方的@加拿大省钱君（ID:dealmoonca）发来最新线报，目前，加拿大环境部门在全国各地发布极寒天气预警，受北极冷空气的影响，未来一周加拿大多地将迎来极寒天气，最低气温将达到-42°C，部分地区还会遭遇暴风雪的袭击。据预测，这股极寒天气将持续到2018年1月初！（查询所在地区影响，请复制网址，粘贴到浏览器：http://t.cn/RHfPiwp）极寒天气究竟有多冷呢？多伦多体感温度已达到-32℃卑诗省体感温度-40℃卡尔加里体感温度-30℃魁北省体感温度-42℃……感觉要被冻成狗了呢！严寒警报自北向南，自西向东，几乎覆盖了加拿大大部分地区！不过有一种冷，叫做朋友圈的小伙伴觉得你冷。然而，对于加拿大人民来说，极寒才是生活的日常呀。话说加拿大和美国这两个北美好邻居，有福未必同享，有难必定同当。那边，加拿大一夜穿越到冰河世纪，这边美帝宾夕法尼亚州的Erie城市也在一夜之间体会啥叫“千里冰封，万里雪飘”。因为他们一觉醒来，发现自己的城市，被5英尺（约1.5米）的暴！雪！埋！了！5英尺的雪是什么概念？严重到城市已经宣布进入紧急状态，出门上路都成了一件危险的事情了。有图有真相，雪快要把灯柱埋了。这小哥身高6尺4寸，大家自己估算一下降雪量。疯狂的雪暴，不说了，我要去雪中把汽车挖出来了。我挖我挖我挖挖挖。楼上的，你好歹还能看到车子在哪？我，我连自己在哪都不知道。Erie已经下了53英寸的雪量了，然而并没有要停止的迹象挖一条出路不容易呀，在这种天气，出门见面的都是真爱。这时候，才羡慕长颈鹿的身高优势...在冰天雪地下，最嗨的，应该不羁放纵爱自由的二哈吧。点击观看视频：“需要你，我是一只鱼......铲屎的，下一句歌词是什么”假装自己在夏威夷。城会玩，you win！如果觉得以上暴雪体验还不过瘾，接下来，告诉你一个好（坏）消息，接下来的新年假期，一大波风雪在路上。本周末，North Dakota，Wisconsin, South Dakota, Minnesota, Iowa, Michigan,Indiana.Maine, Vermont, New Hampshireh和New York等地区的寒风预警生效。1.低温凝冻情况下，可以使用棉麻织物、塑料泡沫包扎水管、水表、水龙头，室内水表还可使用水表防冻罩；2.夜晚在停止用水后，可关闭表前阀、放空管内存水；3.若气温降至零下3℃时，最好在晚间用水后稍稍拧开龙头使水流成线；4.外出时，将室内总阀关闭，打开最低处的水龙头将管道内的积水排空；如果家里的水管被冻住了，可以用热水直接浇，具体做法是：先拿毛巾裹住水管，再用不超过50℃的温水浇淋，注意的是温度不可过高，否则会致水管突然爆裂。或者，用电暖扇直接照射水龙头，半个小时就解冻了。如果没有电暖扇，你也可以用电吹风直接对着水管吹，半个小时之后就会解冻，记住吹的时候一定要用热风。最后，欢迎小伙伴们报上坐标，说说你们所在地的气温和天气情况，也欢迎互相提醒，雪天生存攻略。评论区的主场交给你们了。小编就静静地搬好凳子，吃瓜围观。本文由北美省钱快报小编整理，内容出自buzzfeed，推特等媒体，未经允许不得转载，否则将进行追究。图片来自网络，版权属于原作者。作者：Emma、Shirmy编辑：Shirmy爆款文推荐➤奢侈大牌们的狗年限量款居然有点萌？除了这几家还坚挺的丑着...➤小心！华人搭飞机千万别在行李上写这些！多名旅客因此差点儿坐牢！➤大！降！温！大面积降雪暴风将席卷美帝！圣诞节出行小心！➤美国夜空昨晚惊现白色带状不明飞行物！911报警电话已被打爆！➤夺命安全气囊再曝命案！死亡案例上升到20起！多款留学生热门车型被召回</w:t>
      </w:r>
    </w:p>
    <w:p>
      <w:r>
        <w:rPr>
          <w:b/>
        </w:rPr>
        <w:t>AG_C14</w:t>
        <w:br/>
      </w:r>
    </w:p>
    <w:p>
      <w:r>
        <w:t>插入一条来自粉丝@Anastasia_做自己的Empress 的原创攻略大家好，这里是刚刚考完四门期末的Anastasia，也是剁手快报的新人用户一枚。第一次给剁手快报投稿，想要给大家分享一下刚刚结束的这一学期的餐盒，和自己对准备餐盒的一些心得。 从上大学到现在已经有3年多时间，除了大一时住校，不能自己做饭之外，之后的时间都是我自己做饭。在自己做饭的过程中我也尝试了各种做（zuo）饭（si）的方法，最终找到了一个比较合适、省时的做饭方法，并在这学期一直坚持用这种方法做饭，效果还不错，所以希望在这里分享给大家。希望大家在繁忙的生活中也抽出时间好好吃饭，好好爱自己，不要像我之前一样各种zuo。先放上这学期我自己做的餐盒合集~上图是我这学期一部分的餐盒。由图上可以看见我的餐盒都由一荤一素外加主食组成。对于日常的营养还是能满足的，下面我就分享一些我在准备每日餐盒时的一些小小心得。1基本情况大四学生，满学分加校内上班，需要同时兼顾学业和生活。同学眼中的我，就是一直不停的在忙。 一般买菜我会一周一买，每次买够一周的量，买菜的时候选两到三种不同的蔬菜，每种蔬菜买够能吃两顿的量（即两顿量的菜装在一个袋子里，就算一周想吃同样的蔬菜，也可以在买的时候把同种蔬菜分成一袋两顿的量，多装几个袋子，这样买回家之后就不用再分装蔬菜了）。买肉我会选择刚刚好能吃一周分量的分装，这样子就不用浪费时间在分装肉类上了。2准备方法 我的准备方法十分简单，快手，周日的时候做好下一周要带的主食（主要是饭类，红薯什么的我会当天准备）和肉类，然后每天晚上花十分钟炒个青菜。做好饭和肉菜我会提前把肉和饭分装到单独的饭盒里（我一般有两个饭盒，一个装菜，一个装饭和肉，这样我把饭和肉分装好之后，直到我吃之前我都不会去动它了）。每天晚上炒完菜后，把菜分为两份，一份晚上吃，一份装入饭盒，第二天中午吃。（我比较建议菜吃新鲜的，因为菜加热之后营养素之类很容易流失，而且炒菜的时候我们一般会加盐，要是时间过得太久，菜里的盐会变成亚硝酸盐，所以长期吃不新鲜的菜对身体也不太好。鉴于我早上起来再炒菜的话时间上会比较紧，所以我选择了提前一晚炒，然后第二天吃，要是大家有时间我更建议早上起来炒菜，然后中午吃。）其次在准备餐盒的时候，要注意避免一些汤汤水水比较多的菜，因为把餐盒带到外面的时候，汤汤水水比较多会特别不方便。3 推荐食材主食：主食方面我不会全部选择精细作物，我会粗细搭配，所以我一般会买的主食有糙米，大麦，野米，藜麦，红薯，紫薯，南瓜，菜花米。菜花米可能有很多人都没有听说过，其实把就是菜花（花菜）打碎做成的，是一种碳水特别低的食物，现在很多减脂或者需要低碳饮食的人会把菜花米当做白米饭的代替品。 肉类：我最常吃的肉类是牛肉，虾，鸡肉。这三种肉类的蛋白质含量都十分高，脂肪含量都相对较少，不管什么时候，我都很建议大家多吃这三种肉类。当然鱼我也建议大家多吃，但是由于鱼不是很方面带到饭盒中，所以我在准备饭盒的时候会买的比较少。猪肉现在我吃的比较少，要吃也只会买小排。因为在美国，杀猪的时候不会放血，所以腥气十分重，渐渐的我就不怎么吃猪肉了。如果大家特别喜欢吃猪肉，我建议大家多买里脊和猪瘦肉。 蔬菜：我所在的屯是一个十分小的城市，所以中国蔬菜的品种也不是十分多，可选性也十分小，我一般选择的蔬菜有雪里蕻，菜心，青江菜（小白菜，上海青），娃娃菜，油麦菜。很多时候为了方便我也会选择超市里的速冻蔬菜，比如速冻青豆，速冻胡萝卜，速冻玉米，还有速冻的混合蔬菜。讲到这里也许很多人会想，怎么会买速冻蔬菜呢，这么不健康，没有营养。其实现在的食品冷冻保鲜技术已经十分成熟，可以最大限度地保持它们的营养价值，所以大家大可放心，不用觉得吃速冻蔬菜没营养，不健康了，相反，速冻蔬菜不仅会提供与新鲜蔬菜差不多一样的营养价值，还会大大的减少我们在做饭时的准备时间。 佐料：我常用的佐料其实不多，我自己做饭的话，不会用味精，最常用的就是盐，蒜蓉，酱油，还有各种混合佐料。这里我要重点介绍一下混合佐料，混合佐料在准备餐盒时真的十分好用，特别省时，做出来的菜味道也十分不错，我家里常备的混合佐料有四种分别是Marton Season All，Trader Joe’s 21 Seasoning Salute, Trader Joe’s everything but the bagel sesame,还有Psst lemon &amp; pepper seasoning。Marton Season All 我一般会在炒虾，炒肉丝的时候用，这款混合佐料里面加了一些辣椒粉，做出来的菜是带有一点点辣辣的口感，我觉得在炒虾还有炒一些肉丝的时候加一点都很香。Trader Joe’s 21 Seasoning Salute 这款混合佐料我会用在炒牛羊肉的时候，毫不夸张的说，在炒牛羊肉时加了这款混合佐料真的是瞬间香一倍。Trader Joe‘s everything but the bagel sesame，这款用在一些偏日式的菜，或者拌饭时加一点点会很搭。Psst lemon &amp; pepper seasoning，是我炒蔬菜最常用的款，有时候我还会在腌制肉制品的时候加一点都十分不错。4快手菜介绍说了这么多给大家给大家推荐两个快手菜吧！五彩炒虾仁准备食材：虾仁，速冻青豆胡萝卜玉米(提前解冻)，Marton Season All2. 热锅倒油，放入虾仁，快熟翻炒3. 待虾仁稍微变色，加入青豆胡萝卜玉米，翻炒几下（速冻蔬菜一般都经过预熟处理，所以只用稍微翻炒一下就好）4. 最后加入Marton Season All混合佐料炒一下，盛出锅即可烤羊排这是一道快手烤箱菜，菜谱改自下厨房家常菜女神洛云1. 准备食材：羊排一斤，洋葱一个，蒜三瓣，中号鸡蛋两个，孜然一大勺，盐两小勺，psst lemon &amp; pepper seasoning 一小勺，Trade Joe’s 21 Seasoning Salute 一小勺，淀粉一小勺2. 羊排解冻，浸泡去血水，用厨房纸巾除去多余的水，羊排切块3. 洋葱，蒜蓉剁碎，越碎越好4. 把所有材料都放入一个盆子里，混合均匀，然后腌制至少两个小时（我是中午腌好放冰箱，然后下午回家烤）5. 烤箱预热450华氏度，400度烤15分钟然后475度烤3分钟即可要是大家看了我说的还是觉得没有时间做饭的话，我还建议大家去超市买都乐的沙拉套餐(DOLE salad kit)，然后自己在家装饭盒的时候加一些芝士，或者三明治肉，这样也能大概保证自己吃的健康有营养，我有时候太忙，没时间做饭就这样做， 都乐的沙拉套餐，我吃过几款，味道都十分不错，也是很推荐的。5写在最后自己做饭也两年有余，期间试了很多方法，有正确的也有错误的，在这想和大家分享一下。其实最开始自己做饭的起因是因为不太喜欢美国这边的饭菜，加上大一freshman15 的魔咒（这个魔咒就是说大一的时候很多人都会长胖15磅，说实话我大一的时候好像长了不止15磅，捂脸）所以就准备自己做。一来自己做比较合自己的口味，二来也想通过自己做饭减减肥。基于想要减肥的这个原因，我自己做饭初期可以说饭菜真的只是为了吃饱，完全不会想着说去追求味道和营养，所以刚开始自己做饭的那段时间，我差不多都是靠吃水煮菜度过的。然而我发现我自己并没有瘦，相反那段时间自己的身体被自己这样作死的吃法弄得特别不健康，掉发，内分泌失调等。甚至于之后有很长一段时间，我有很严重的 disordered eating (饮食失调症)，就是我会不断的想要吃东西，或者是吃东西的时候没有限制，就算已经特别饱了，而且很难受了我也还是想要不断的吃吃吃，不会停下来，吃完之后之后心里又特别愧疚，然后拼命去运动，特别病态（那个时候的我可以一次吃下一大桶冰激凌，然后很多坚果，真的是吃到嗓子眼都不会停的那种）。当我意识到这件事之后，我开始慢慢的调整自己，最开始是改变自己的饮食结构，确保三餐吃好吃饱，养好身体。第二阶段就是调整心态，说服自己要好好吃饭，不要吃到过饱，告诉自己吃太饱最后不舒服的还是自己，吃零食前问自己是否真的需要吃。在这个阶段时，我已经好了很多，但是外食的时候还是不能控制自己，会吃到撑，那个时候我每吃到撑一次，我就会给自己暗示，告诉自己“你又吃撑了，你看难受的还是你自己吧，下次不能这样了。” 渐渐的我学会了控制自己，每次吃饭吃到一定的量，就不会再吃。现在的我，经过一年多的调整已经好了很多，很久没有出现过disordered eating的症状了，也不再会对零食或者其他食物有过分的渴望，不能控制自己似的一直吃下去。遇到再好吃的食物，我也不会让自己吃到撑死，而是吃到那个让自己感到舒服的点然后停下，吃的东西也从之前的各种加工食品慢慢变得越来越天然，健康和清淡。You are what your eat，这句话说的真是没错。ps：关注meal prep的人也知道现在网上有无数种餐盒准备的方法，我的方法不一定适合你，找到适合自己的方法是最重要的~本文著作权归作者本人和北美省钱快报共同所有，未经许可不得转载。文章仅代表作者看法，如有更多内容分享或是对文中观点有不同见解，省钱快报欢迎您的投稿。作者：Anastasia_做自己的Empress编辑：yo爆款文推荐➤奢侈大牌们的狗年限量款居然有点萌？除了这几家还坚挺的丑着...➤小心！华人搭飞机千万别在行李上写这些！多名旅客因此差点儿坐牢！➤大！降！温！大面积降雪暴风将席卷美帝！圣诞节出行小心！➤美国夜空昨晚惊现白色带状不明飞行物！911报警电话已被打爆！➤夺命安全气囊再曝命案！死亡案例上升到20起！多款留学生热门车型被召回两种快捷方式：1: 长按复制下面链接，拷贝到浏览器打开http://t.cn/RTmv7ji2: 或者点击页面底部左方"阅读原文"</w:t>
      </w:r>
    </w:p>
    <w:p>
      <w:r>
        <w:rPr>
          <w:b/>
        </w:rPr>
        <w:t>AG_C13</w:t>
        <w:br/>
      </w:r>
    </w:p>
    <w:p>
      <w:r>
        <w:t>插入一条来自@旧金山湾区消费指南（ID:Guide-BayArea）的消息。周二晚间7点到11点，南湾接连发生2场里氏3.0以上的小型地震。（图片来自NBC，版权属于原作者）引发的震荡波最远传到了北湾和蒙特利，但震感最强烈的还是在南湾。美国地质局表示，这是由于从东湾延伸到南湾的Calaveras地震带又释放了一波能量。（图片来自NBC，版权属于原作者）第一次比较小的地震为3.1级，震中位于南湾San Martin市以北5.6英里、地下7.1千米深处，当时是7:19分左右。（图片来自USGS，版权属于原作者）第二次3.9级地震，震中位于东圣何塞Alum Rock以东5英里、地下9千米深处。地震从10:32分左右开始，持续数秒，震感强烈，有南湾网友形容“就像火车从家门口开过”。（图片来自USGS，版权属于原作者）Twitter网友评论：微博网友评论：两次地震都位于Calaveras地震带上，这条地震带与东湾Hayward Fault相连，因板块运动不定期会释放一波能量。最近的3天之内，Calaveras地震带上一共发生了3次3.0以上地震，但震中大多位于人烟稀少的山区，很难直接造成建筑损坏或人员伤亡。（图片来自NBC，版权属于原作者）美国国家地质局预测，未来30年，Calaveras地震带发生里氏6.7级大地震的可能性为7.4%，相比之下，东湾的Hayward地震带可能性为14.3%，风险系数较高。（图片来自RDT，版权属于原作者）如何准备一个家庭地震包北加小地震不断，虽然震中都位于人烟稀少的山区，但频繁的小地震容易麻痹神经，小伙伴们千万不能忘记“Drop！Cover！Hold On！”三部曲，如果感受到震动，最好立即采取行动，宁可小题大做也不能掉以轻心。（图片来自VW，版权属于原作者）同时，在家备一个地震包（Earthquake Preparedness Kit）也是非常必要的。地震包的主要作用，是在大地震发生后，为失去水电、食物和药品的人提供生存必需品。一个合格的地震包应该包括以下物品：饮用水：最好塑料瓶装，一人一天一加仑，准备3天的量放在家里，每六个月换一次水食物：保质期长的罐头食品、能量棒急救包：OK绷、消毒剂、肥皂、手套、纱布或绷带、非处方止痛剂、紧急药物（如心脏病药）、剪刀、镊子、温度计、凡士林工具：纸杯和纸盘、开罐器、锂电池、手电筒、现金、胶带纸、锡箔纸、纸和铅笔、扳手（如水管破裂用来关闭阀门）、火柴和蜡烛卫生用品：卫生纸、湿纸巾、塑料袋、几个带盖子的塑料瓶衣物：雨鞋、外套、毛毯、太阳眼镜文件：保险单、银行信息、护照及ID、信用卡号码、个人珍藏物品、出生证明、结婚证最后，不要忘了有特殊需要的老人、小朋友以及宠物。2018年就要到来了，新年以后第一件事：给自己和家人准备一个地震包吧！（图片来自SHFB，版权属于原作者）本文由北美省钱快报小编整理编辑，内容源自The Mercury News、SFGate，商业机构及媒体平台未经许可不得转载，否则将进行追究。文中图片均来自网络，版权属于原作者。作者：窜天猴编辑：Shirmy爆款文推荐➤奢侈大牌们的狗年限量款居然有点萌？除了这几家还坚挺的丑着...➤小心！华人搭飞机千万别在行李上写这些！多名旅客因此差点儿坐牢！➤大！降！温！大面积降雪暴风将席卷美帝！圣诞节出行小心！➤美国夜空昨晚惊现白色带状不明飞行物！911报警电话已被打爆！➤夺命安全气囊再曝命案！死亡案例上升到20起！多款留学生热门车型被召回</w:t>
      </w:r>
    </w:p>
    <w:p>
      <w:r>
        <w:rPr>
          <w:b/>
        </w:rPr>
        <w:t>AG_C18</w:t>
        <w:br/>
      </w:r>
    </w:p>
    <w:p>
      <w:r>
        <w:t>Everlane官网 现有衣服、鞋子年终低至6折大促。美国境内免运费。小编推荐：Everlane 的年终大促终于来啦！好多好看的衣服和鞋子都参加折扣哦！Everlane是风格是属于简约、低调、舒适的风格。许多国内网红、穿搭博主，欧美大牌明星都超爱的性冷淡风说的就是他们家！它家的质量做工非常精致，与快时尚相反，Everlane提倡用好的做工、上乘的质量让基本款可以穿搭更长时间哦！韩C爷：让一身黑不那么无聊的方法之一就是加入小面积的其他色彩元素～Everlane的西装裤好穿到不行，显瘦显腿直，这双Everlane白色street loafer也非常in，另外就是要推荐这只拼色High Cheeks小箱包啦～ .Dealmoon推荐（以下图片均来自Everlane.com，版权属于原作者）Everlane 纯棉条纹裙，原价$25，现价$14 Everlane 女士踝靴，原价$235，现价$165 Everlane 平底鞋，原价$135，现价$81 Everlane 粉粉睡衣，原价$55，现价$31 Everlane 黑色平底鞋，原价$125，现价$88Everlane 穆勒靴子，原价$198，现价$139 Everlane 毛衣，原价$65，现价$46 Everlane 牛津鞋，原价$185，现价$130 编辑：Shirmy爆款文推荐➤奢侈大牌们的狗年限量款居然有点萌？除了这几家还坚挺的丑着...➤小心！华人搭飞机千万别在行李上写这些！多名旅客因此差点儿坐牢！➤大！降！温！大面积降雪暴风将席卷美帝！圣诞节出行小心！➤美国夜空昨晚惊现白色带状不明飞行物！911报警电话已被打爆！➤夺命安全气囊再曝命案！死亡案例上升到20起！多款留学生热门车型被召回两种快捷方式：1: 长按复制下面链接，拷贝到浏览器打开http://t.cn/RHcchmi2: 或者点击页面底部左方"阅读原文"</w:t>
      </w:r>
    </w:p>
    <w:p>
      <w:r>
        <w:rPr>
          <w:b/>
        </w:rPr>
        <w:t>AG_C15</w:t>
        <w:br/>
      </w:r>
    </w:p>
    <w:p>
      <w:r>
        <w:t>Gap官网 现有 全场服装等低至5折 + 额外6折促销 ，需使用优惠码"WISH"。另外，还可获得额外8折，需使用折扣码"GIFTS"。美国境内免运费，需使用优惠码"ITSFREE"。小编推荐：Gap家是日常穿搭常备品牌，他家衣服多为基本款型，无需过多搭配就能出门，上班、休闲都合适。它家的休闲系列穿着非常舒适，超级推荐它家的卫衣，还有牛仔系列，卫衣超级百搭，牛仔设计复古，材质含棉量高，现在全场大优惠，囤几件卫衣或是打底上衣最适合~新款全部参加哟~Dealmoon推荐（以下图片均来自gap.com，版权属于原作者）Gap 针织衫，原价$59.95，现价$14.06 Gap 针织连衣裙，原价$89.95，现价$31.35 Gap Snorkel jacket 男士夹克，原价$178，现价$48 Gap 女士logo衬绒外套，原价$79.95，现价$25.58 Gap Reversible camo 双面迷彩外套，原价$168，现价$52.32 Gap Fit and flare wrap 连衣裙，原价$69.95，现价$15.83 Gap 粗织针织衫，原价$128，现价$37.11 Gap Stripe off-shoulder 条纹一字肩连衣裙，原价$69.95，现价$21.59 编辑：Shirmy爆款文推荐➤奢侈大牌们的狗年限量款居然有点萌？除了这几家还坚挺的丑着...➤小心！华人搭飞机千万别在行李上写这些！多名旅客因此差点儿坐牢！➤大！降！温！大面积降雪暴风将席卷美帝！圣诞节出行小心！➤美国夜空昨晚惊现白色带状不明飞行物！911报警电话已被打爆！➤夺命安全气囊再曝命案！死亡案例上升到20起！多款留学生热门车型被召回两种快捷方式：1: 长按复制下面链接，拷贝到浏览器打开http://t.cn/RHcUe0U2: 或者点击页面底部左方"阅读原文"</w:t>
      </w:r>
    </w:p>
    <w:p>
      <w:r>
        <w:rPr>
          <w:b/>
        </w:rPr>
        <w:t>AG_C16</w:t>
        <w:br/>
      </w:r>
    </w:p>
    <w:p>
      <w:r>
        <w:t>面膜可能是姑娘们最容易长草的护肤品了。当肌肤出现问题的时候，我们第一时间想到的是用面膜来救急！原理嘛，就是用覆盖在脸部的这段时间，隔离外界的空气，提高肌肤温度使毛孔扩张，肌肤的含氧量上升，有利于肌肤表皮细胞新陈代谢。另外面膜中的精华成分和水分渗入表皮的角质层，使皮肤看起来光亮有弹性。目前市面上的大部分面膜可以分为片状，霜状水洗，霜状过夜型，撕拉型。而片状的材质又可以分为蚕丝，全棉，生物纤维，无纺布，透明的啫喱冻状。下面就让小编先来分析各种不同质地的面膜的特点吧。 不同质地优缺点比较优点缺点代表产品片状干净卫生方便携带。包裹全脸能提拉面部轮廓。即时补水，即时提亮时间过长反而吸收肌肤水分。闷脸。精华液过多的话会乱流到脖子上SK2青春敷La Mer 保湿Leaders针剂Minon补水曼丹 肌美精森田药妆It's Skin 蜗牛霜状水洗性价比高，一瓶能用多次用量可控。使用灵活，可在面部分区使用精华含量较少。时间久了容易滋生细菌。需要后续配合清洁步骤Sisley黑玫瑰Origins一饮而尽Kiehl’s白泥Fresh玫瑰PTR小黄瓜香缇卡钻石面膜霜状过夜型密集护理，滋润度高。省掉了面霜的步骤容易蹭到枕头上成分不好反而容易过敏La Prairie 鱼子雪花秀与润Erno Laszlo MemoryShiseido ibuki新品撕拉型使用感有趣。促进血液循环去角质，清毛孔容易造成过度清洁雪花秀玉容GLAMGLOW 紫瓶接下来肯定有人想问：片状面膜有这么材质，到底有什么区别，到底哪种好呢？其实对于片状面膜来说，面膜纸的剪裁啊，材质啊是很重要，但是再重要也没有精华液的配方重要！无论是天蚕丝，纯棉，无纺布还是生物纤维…都只是用来承载精华液的载体。说到底咱们还是得拿配方说话！每天一片面膜真的好么？传说中范冰冰一年要敷七百张面膜，这就是走到哪儿贴到哪儿的节奏啊。好多明星也纷纷表示自己每天都要敷面膜，家里的冰箱没有吃的，只有面膜。一时间姑娘们纷纷效仿…小编觉得如果是普通的保湿面膜，每天一片，每次十来分钟，这种做法倒是可取。如果要是有特殊功效的面膜，比如美白，清洁，抗皱，祛痘这类功效的面膜，还有密集修护型面膜要视皮肤的状态而定，凡事都要讲求一个度，尽量不要每天用。看到经常有姑娘为了能不能天天敷面膜争论不休，小编觉得真的是没有必要啊！一张面膜对皮肤的养护作用实在是有限（尤其是药妆店的平价补水面膜）。对小编来说她更像是一种放松压力的工具。上班上学劳累一天，回家舒舒服服的洗个澡，随手抓起一片面膜敷上。懒洋洋的躺在床上玩儿会儿手机，看看电视，或者闭着眼睛听听音乐。那半个小时能彻底放松一下也是不错的。一片面膜的效果等同于用一瓶精华液么？承载力良好的纸质面膜，确实能吸收大概20Ml的精华液。一瓶传统的精华大概也就是15ml-30ml的容量。有姑娘就会疑惑了，敷一片面膜的效果和用一瓶传统精华的效果一样嘛？其实面膜更多的是即时效果，传统精华则是一种细水长流的效果。这就像是生病看医生是一个道理。出了意外需要急救，后续根治还要慢慢治疗！面膜还是不能代替传统精华面膜敷后到底应不应该洗掉？其实还是要具体看面膜的使用说明哦。有些面膜明确的说明用后一定要冲洗，那就一定要洗掉。如果使用说明没有特别说明，小编觉得最好还是拿化妆水蘸棉片擦拭一下。反正这个时候的皮肤已经处于饱和状态了，精华即便再停留在脸上，皮肤也还是没办法吸收，用化妆水擦拭一下皮肤清清爽爽的更舒服呢。（图片来自makeoverly.com，版权属于原作者）自己在家DIY面膜更省钱，安全？有些人觉得现在市场上卖的面膜含的各种成分都不够安全哦。还是自己在家DIY最放心。网上各种配方也是能满足各种诉求，什么美白，抗老，滋润保湿。鸡蛋香蕉牛油果各种食物都能往脸上敷！其实这些没经过特殊处理的“天然材料”分子太大了，根本没法被皮肤吸收哦。DIY是很有趣，不过效果真的太有限。粉丝有话说Origins DRINK UP INTENSIVE 悦木之源一饮而尽过夜面膜，$26。众测君Yuki：水蜜桃酸奶的味道超级好闻，甜甜的忍不住想要吃一口。面霜质地，上脸一段时间以后会被吸收掉，如果要是想过夜的话，还是不要涂太厚了，要不然会蹭到枕头上。当上粉底前的救急补水很不错。抚平干纹和干燥起皮。Sulwhasoo Overnight Vitalizing Mask 雪花秀与润睡眠面膜，$52。敏兒S晒起来：雪花秀与润夜间修复面膜。这款绝对是雪花秀家的明星面膜 姐姐去韩国买了两支 折上折更是划算 回来以后一拿到手就迫不及待的开始试用了 。关于这款的功能各种帖子已经po的好清楚 淡淡的中药味道 熬夜必备 早上起来完全看不出熬夜的痕迹 补水滋润度也是足够的 明显第二天上妆十分服帖 感觉棒棒哒。Erno Laszlo Hydra-Therapy Memory Sleep Mask 睡眠面膜，$90。众测君散散：长相太可爱了吧，粉红色的果冻一样。但是质地不是那种水的要命，一点效果没有的感觉。这个是能感觉到油分的存在的。感觉补水又补油。不光是长得好看还很好用呢。Innisfree It's real squeeze mask，$1.2。Sherry0618：囤了80片innisfree的面膜必须要勤快地敷起来。我买的四款分别是：芦荟、蜂蜜、乳木果、大米。我主要根据皮肤和最近的天气状况来选用哪款面膜。如果不是很干就用芦荟或者蜂蜜 因为这两款质地比较轻薄 更容易吸收 连敷几天都没有问题。如果是相对比较干燥的情况下 我会用乳木果或者大米 但是敷完之后会先用清水洗脸再做后续保养。因为乳木果和大米的质地比较厚重 如果敷完不洗的话一整晚都会觉得闷闷的。Leaders Clinic Aqua Ringer Skin Mask 针剂水库补水面膜，$20.73。众测君Gloria眼睛大：平价面膜里最喜欢用针剂了。精华液不多不少刚刚好。关键是用着不会觉得刺痛。很舒服。面膜布对我来说也刚刚好。不喜欢那种太薄的面膜，那种感觉皱皱巴巴的一扯就断。这个就不会。SK-II Facial Treatment Mask 青春敷面膜 10片，$135。我是刘梓瞳是我：我之前po过了炒冷饭不好，但还是要表达对sk2的热爱，我囤了大概200多片的青春和唯白。青春对我来说感觉更像是应急的，比如今天长痘了，赶紧敷一片，第二天就消掉了。烂脸的时候必备。唯白更像是维稳，去海边之后，连敷三天keep住了我的肤色，不但没有黑，反而更透亮。Fresh Rose Face Mask，$62。Fresh Black Tea Instant Perfecting Mask，$92。bagbagbag：先说一下这款fresh玫瑰面膜主要补水保湿、调节肤色，上网偷瞄了一眼是用独特的水润啫喱配方注入纯正的玫瑰花瓣，能轻易溶于肌肤。确实是很滋润补水，感觉敷在脸上冰冰凉凉很舒服很温柔，适合各种肤质。fresh红茶面膜白色膏状，对我来说玫瑰面膜太过温油了，红茶面膜一涂抹在脸上就马上有明显起作用。GLAMGLOW THIRSTYMUD™ Hydrating Treatment 格莱美蓝罐补水面膜，$69。众测君天天早睡早起：这个都要用完了，椰子味道很好闻。干皮表示补水又补油的感觉很舒服。有人说她用起来刺痛。我用有时候会痛，但是有时候不会，好奇怪。虽然有点儿痛但是还在可以忍受的范围内，用后也没过敏。皮肤嫩嫩的，上粉底都更服帖了，比一般的补水面膜更有效果。会回购。Eve Lom Rescue Mask 急救面膜，$50。喵喵大王: Eve Lom急救面膜用了不到一个月就空瓶了，我也是醉醉的，堪称我众多面膜中寿命最短的一个。购于LF,价格是29英镑（50ml)。算是我目前最喜欢的一支清洁面膜，因为集去角质，清洁，镇静补水于一体，用完后脸不会有干燥紧绷感。而且还会觉得自己变白了（所以有急救的功效啦）。味道略刺激但还可以接受。First Aid Beauty Ultra Repair Instant Oatmeal Mask，$22。爱火锅的羊羊羊:熬夜星人看过来！这款面膜是前阵子在丝芙兰官网上收的，获过allure 2015的美容大奖。昨天做case从下午两点折腾到凌晨四点，两点多那会把这个面膜拿出来敷了一下。说明上说敷十分钟就好我做case忘了这件事结果敷了半个小时。面膜的质地像是很稠的牛奶混燕麦。敷的过程中很明显面膜都被吸收掉了，洗掉后像以往的补水面膜一样会感觉到皮肤细滑有光泽。我是敏感肌+混合偏干性皮肤，只睡了三个小时早上起来我以为会看起来脸色超级差可是并没有！肌肤看起来甚至更有光泽而且保湿度也很好，上妆也很顺利！顿时就感觉爱上它了马上来推荐给大家！顺便说一句，这个才二十几刀！购买方式+小编总结很多日系平价面膜在Amazon，亚米，Myhuo上都可以找到。贵妇一点儿的牌子基本上可以等送礼卡，满$200减$50或者满$1000减$200的时候入手哦。在Sephora上能找到的牌子，比如Fresh，First Aid Beauty还是推荐大家等到八折的时候入手。Glamglow发光面膜可以等到黑五的时候买一送一入手。平价的，贵妇的各种面膜小编是来者不拒。心情好了一天来一片儿，懒得动弹了一周来上一片儿。敷面膜的频率还是很随心所欲的哈。还有一个小Tips，大家敷面膜的时候可以配合大创的硅胶面罩子。挂在耳朵上能把全脸包住，一来是可以防止面膜干的太快，二来是防止精华液流的到处都是。脸大的姑娘可能需要用剪子剪两刀，要不然勒脸(不要问小编是为啥知道的！！)本文由北美省钱快报平台原创，未经许可不得转载，否则将进行追究。 图片来自网络，版权属于原作者。编辑：Dan爆款文推荐➤奢侈大牌们的狗年限量款居然有点萌？除了这几家还坚挺的丑着...➤小心！华人搭飞机千万别在行李上写这些！多名旅客因此差点儿坐牢！➤大！降！温！大面积降雪暴风将席卷美帝！圣诞节出行小心！➤美国夜空昨晚惊现白色带状不明飞行物！911报警电话已被打爆！➤夺命安全气囊再曝命案！死亡案例上升到20起！多款留学生热门车型被召回两种快捷方式：1: 长按复制下面链接，拷贝到浏览器打开2: 或者点击页面底部左方"阅读原文"</w:t>
      </w:r>
    </w:p>
    <w:p>
      <w:r>
        <w:rPr>
          <w:b/>
        </w:rPr>
        <w:t>AG_C17</w:t>
        <w:br/>
      </w:r>
    </w:p>
    <w:p>
      <w:r>
        <w:t>对于很多小伙伴来说，在纽约时代广场见证跨年倒计时是一件毕生难忘的事。据统计，每年大约有超过100万游客前来这里围观。如果你和小伙伴们约好了，决定要体验百万人大倒数，那么，小编今天的这份攻略你一定要收好啦！今年的倒计时亮点汇总、最佳观赏处、粉丝良心建议、水晶球历史小科普等，统统都有！想去的一定要看（不看小心尿裤子，不开玩笑）！也欢迎小伙伴们在留言中分享你的跨年经验。（图片来自Today.com，版权属于原作者）2017年倒计时最新亮点今年所采用的依然为第五代水晶球（下文有水晶球历史小科普），重约1.2万磅，由超过3.2万个LED等点缀，它能够显示出超过1600万种不同颜色和图案的组合效果，看起来犹如万花筒一般！（图片来自nydailynews，版权属于原作者）新年数字“2018”约7尺高，由561个LED 灯泡组成：（图片来自amny，版权属于原作者）纽约警方增派警力确保安全针对近日ISIS不断发布的恐袭威胁，今天，纽约州长库默发表声明，称将增派警力，对各大人流聚集地进行巡查。此外，纽约警方与MTA已完成防恐部署，增加快速辐射反应卡车和专门检测炸弹的警犬。而JFK和LGA也将有更全面的安保措施，保障民众安全。（图片来自abc7ny，版权属于原作者）最佳观赏地12月31日这天，音响系统设在了百老汇和第七大道交界处，如果你能够在这附近找到位置，这是最好不过的（当然这里的位置超级难挤进去，一定要提早到场）！此外，时代官场官方指南表示，最好的观赏地沿着百老汇43街至50街，沿第七大道方向最远到59街依然可以感受到跨年的气氛。此外，最佳赏球的地点在以下图片中已标记出来啦。小伙伴们小本本记下来！（图片来自freetoursbyfoot，版权属于原作者）观赏小贴士小编为大家总结一下此前广大网友的经验！画重点来了：这么开心热闹的跨年大倒数，来的人相当多，但重点是，由于到时候现场会非常挤，很难找到厕所，所以很多经历过的小伙伴都会真诚的表示，一定要记得带上尿不湿和食物。友情提醒：本手册由广大网友经验整理而成，仅供参考。请大家随时保持警惕，注意安全！！！纽约昼夜温差大，还请注意保暖。1. 千万不要背双肩背包，安检的时候会被要求扔掉（小编曾亲眼目睹两韩国姑娘过安检时MCM说扔就扔啊...），不然...sorry，这么久的队就白排了，能不带包自然是最好，如果不行的话，一个crossbody的小包应该没啥大问题(塑料袋或者纸袋装吃的也是可以带的)。还有小伙伴说带啥折叠椅神马的...这个还是别想了吧。2. 虽然活动正式开始时间为下午6点，但是无数小伙伴们的经验表示，到达时间越早越好，如果想占据有利位置的话，下午1点还是有点危险了，12点之前到达会比较有保障。一般来说，下午3点的时候会彻底封路，不仅是车子，人也不会再放进来了。3. 请选择地铁出行，新年要叫cab很难，重要的是路上会堵死。地铁可以坐到时代广场站下，不过如果是乘坐C或者E线，可以做到50街下；乘坐B，D，F与M线可以做到47街洛克菲勒中心，或者是42街布莱恩公园下。4. 提前规划好排队与观赏点，水晶球和主演出台是在整条大道的两端的，要事先想好是想观看主看台的演出(其实到时候现场会有很多转播屏幕)，还是想更近距离观看水晶球。想看水晶球的话就尽量往第七大道46，47街这边排队，想看主舞台，就往42街那块儿排。5. 选好想站的点儿之后就安心排队吧（可以找身边一起排队的人聊聊天啥的），排队的时候切记要站在马路沿上，不能被挤到车行道上，警察会时不时来赶一下人，这个时候如果是站在车行道上的话很容易被一下子赶到最队尾（注意这对下一步抢占地形很不利）。6. 等每一个排队区域差不多达到饱和状态之后，安检大队就会带着安检门出现了（对的他们是流动的）。因为是按照一区一区放人，所以排的是哪个区域，一会儿就会被赶进哪个栅栏...速度通过安检之后，一定要立马冲到面对第七大道的栅栏边站位！这很重要，不然一晚上就别想看看见啥了....因为整晚演员，明星，记者媒体都会往来穿梭于第七大道，运气好的话会被采访到，运气超好的话会上报纸，运气爆棚的话明星会停下来与你合照！（这是真的！）7. 接下来又是漫长的等待了，注意只要被赶入了栅栏后，就出不去了，真的，千万不要想着一会儿挤出去上个厕所什么的，不现实的，因为首先栅栏只出不进，其次大家在栅栏中的状态是早高峰地铁人挤人的状态，真的能挤出去也是本事哦（然后就再也回不来了）。所以很多小伙伴们会表示，这个时候你需要一个成人纸尿裤（不要笑，是真的）。看看此前的小伙伴都是怎么说的：在此小编要附上一个必备神器，咳咳，大家都懂得！想去的小伙伴一定要买：http://t.cn/RTmvLgE8. 到下午差不多3-4点时候，时代广场会时不时放一点音乐，大家可以跟着节奏扭一扭啥的暖暖身子，也不会太无聊。9. 等晚上演出正式开始之后，时不时会有工作人员推着疑似本是垃圾桶的小推车出来，向人群分发（投掷）各种赞助商的产品，小编去的那一年有围巾，手套，润唇膏，帽子，充气拍拍棒啥的...所以你看！靠着栏杆站的重要性又再一次体现了出来，因为如果被挤到后面去的话，可能就啥也拿不到啦。10. 之后的整个晚上就是该随着音乐扭的时候就扭，该鼓掌时鼓掌，该拍照时拍照，该倒数时倒数，该接吻时接吻啦！11. 活动基本上在零点倒数完毕之后就结束啦（零点还会有很多彩带啊，气球啊之类的），很多人还是会在现场拍照留念，之后就纷纷鸟散啦。一定要和同去的小伙伴手拉手哟，不然到时候人太多走散了就不好了，回程的时候倒也是很热闹的，记住周边的地铁口就好，新年的地铁午夜还是运营的。12. 回家！好在纽约地铁站之间没有隔很远，如果回家的时候地铁站人太多太拥挤，小伙伴们可以往回走一两站，比较好上车，而且有座位。13. Overall，就是前一天晚上一定要休息好，保证12月31日当天可以精力充沛。出门之前吃饱！憋喝水（也憋带水）！或者排队之前再去一次厕所，12个小时上不了厕所不是开玩笑的（但是也不是做不到的），尿不湿这种辅助装备....如果对自己没信心的话用上也不是不可以（望天）...推荐带点干粮，但是最好别是容易导致口渴的（你懂的...）,不过如果不带的话也没有关系，现场会有多米诺披萨叫卖（赚钱也是很拼的，新年价也是很斩人的）...怕冷的小伙伴放开了往身上贴暖宝宝，多穿点没有错。而且因为要站12个小时，可能的话一定要经常活动一下筋骨，蹲上蹲下，不然散场时你会发现自己处于人腿分离的状态呢......14. 最后，勇敢的少年啊时代广场在召唤你们，祝大家能有个毕生难忘的跨年体验！当然，安全还是第一位的！源于1907年的传统1. 最初的水晶球（1907年）最早的New Year's Eve Ball出现在1907年。这个水晶球由铁和木制作而成，被100个灯泡点缀，直径大约有5英尺，重达700磅左右。那时候，水晶球在倒数声中，从时代广场的旗杆顶端降下，意味着新的一年的到来。（图片来自balldrop，版权属于原作者）此后，这个新年降球仪式成为了纽约人每年必备的传统庆祝活动。除了1942年和1943年，这个活动因为世界大战中断两次外，其他时候每年都风雨无阻如期举行。（图为1938年新年倒计时，图片来自The Bowery Boys，版权属于原作者）2. 第二、三代水晶球（1920-1998）1920年，第一代水晶球正式退休。第二代水晶球沿用最初的水晶球的设计，但采用了铁作为主要设计材料，重约400磅。到了1955年，第三代水晶球正式亮相。第三代球采用铝作为制作材料，重约150磅。1981年，受当时“ I Love New York ”活动的影响，第三代水晶球被重新改造。它被缀以绿色的枝叶和红色的灯泡。（图为1981年水晶球，图片来自NPR，版权属于原作者）到了1989年，灯泡又回到了最初白色的样子。（图为1992年的球球，图片来自untappedcities，版权属于原作者）3. 千禧版水晶球（1999-2007）到了2000年，为了迎接新千年的到来，这个球被重新设计，采用了Waterford水晶和飞利浦灯，将当时最传统的材料和最先进的照明技术融合在一起。这个球直径约6英尺，重约1200磅，上面装的飞利浦LED灯能够发出16777216种颜色，形成不同的颜色组合变化。（图为2000年的水晶球，图片来自The Bowery Boys，版权属于原作者）（图为Waterford水晶片，图片来自gizmodo，版权属于原作者）（图为水晶球发出的颜色，图片来自gizmodo，版权属于原作者）4. 第五代水晶球（2008年至今）为了纪念水晶球诞生100年，2008年，一个全新的水晶球面世！这个新的水晶球直径约6英尺，重约1212磅。它采用飞利浦公司提供的LED灯，由Focuse Lighting设计的照明模式。此外，这个水晶球上9576个灯泡均为节能灯泡。但这个球只使用了一次，后来在时代广场游客中心展出。（图为2008年的水晶球，图片来自theodysseyonline，版权属于原作者）到了2009年，我们看到了全新更大更亮的水晶球。这个版本的水晶球比2008年的大一倍，直径有12英尺，缀以2688个Waterford水晶片，重约1.2万磅！同时，这个水晶球加入了防水的设计。这个水晶球一直被沿用至今。(图为2009年的水晶球，图片来自NBC，版权属于原作者）为什么要降球？那么，为什么会选择在这天降下水晶球呢？在那个年代，人们只能通过给手表上弦保持时间的准确性，因此，每天大家都需要定时手动调整时间。那时候，在百老汇附近的Western Union公司，每天中午会从他们的建筑顶部降下一个金属球，好让路过的人同步时间。同样的，在格林威治的英格兰皇家天文台，每天都会降下一个球球让人们同步时间。（图为英格兰皇家天文台，图片来自YouTube，版权属于原作者）因此，时代广场的降球仪式，一开始是为人们提供统一校对时间的途径。粉丝评论夏安Vian：划重点 纸尿裤！河豚要奔跑：人生第一次带尿不湿的经历贡献给扭腰.911养猫：还是个不错的人生体验的--对于没用过成人纸尿布的人来说LYAOKUN：我想去。。。。。捡包。。。JQLeung_潜：传说中纽约时代广场跨年拼的是肾和挤的能力。。popAd2417：感觉其实还不错的 带着暖宝宝 装满电影的ipad 尿不湿 和有趣的人 一点也不觉得有困难哦！FRANK_honor：曾经等过一次，感想就是谁再叫我去，我就跟谁急任延博Yanbo：come on  能实现的愿望和梦想再可怕也要试试哈哈Xavier_Y_Xie：去年和朋友去纽约，信誓旦旦说要跨年。。结果排了6小时都要疯了。。最后还是先撤了去打包了几盘牛河和烧味回住处看转播。。其实也蛮舒服的ch_alessi_en： 要垫最大的410姨妈巾才能去 你不会懂的小鍾子罒v罒：早就查好攻略，连成人纸尿裤都买好了_(:з」∠)_最后最后，小编希望每个打算前往观赏的小伙伴们能够快快乐乐度过美好难忘的夜晚！也欢迎小伙伴们在评论中留言，分享你的时代广场跨年经验。本文由北美省钱快报小编整理，内容出自amny，NY Times等媒体，未经允许不得转载，否则将进行追究。图片来自网络，版权属于原作者。作者：June编辑：Dan爆款文推荐➤奢侈大牌们的狗年限量款居然有点萌？除了这几家还坚挺的丑着...➤小心！华人搭飞机千万别在行李上写这些！多名旅客因此差点儿坐牢！➤大！降！温！大面积降雪暴风将席卷美帝！圣诞节出行小心！➤美国夜空昨晚惊现白色带状不明飞行物！911报警电话已被打爆！➤夺命安全气囊再曝命案！死亡案例上升到20起！多款留学生热门车型被召回</w:t>
      </w:r>
    </w:p>
    <w:p>
      <w:r>
        <w:rPr>
          <w:b/>
        </w:rPr>
        <w:t>AG_C19</w:t>
        <w:br/>
      </w:r>
    </w:p>
    <w:p>
      <w:r>
        <w:t>大家好！2017年转眼就要过去啦！在这辞旧迎新的时刻，一年一度的大牌中国年限量款比丑大赛又悄悄拉开了帷幕！北美君这个系列始于猴年，发展于鸡年，到今年又跟大家一起，欢欢喜喜迎来了狗年。在经历了鸡年CK金鸡内裤的洗礼点击查看回顾《鸡年特辑》☟☟☟☟☟和LV家外星猴手链的锤炼后点击查看回顾《猴年特辑》（小编注：这个真是看一次吓一次）☟☟☟☟☟在今年的狗年限量中，各位大牌以及历届的种子选手又将给我们带来怎样的惊喜（吓）呢？北美君这就带着大家一起来看一看！这些似乎还不错？今年为2018中国年特别打造的这个中国红系列，从宣传海报就能看出满满的诚意。（图片来自morapandorablog.com，版权属于原作者）这个系列被称为中国年&amp;情人节系列，细节做的很用心，两个主题都兼顾到了。（图片来自morapandorablog.com，版权属于原作者）小编也很喜欢它家2016年的设计，每一颗珠子都精雕细琢，内含中国元素的同时也保留了潘多拉配饰一贯的风格。去年毁誉参半的YSL中国年限量彩妆被粉丝们吐槽：这不就是把中国结上的福字换成了YSL么...今年，它家的春节限量版腮红长这样👇👇👇👇👇👇外包装采用了他家经典的金色制成，表面镶有细致的圆环图案。背景印有类似竹叶的中国风图案。正面的YSL LOGO换成了有节日氛围的大红色，搭配剪纸风格的小碎花，在一票妖冶的大牌中国限定版中，算顺眼的啊！而今年纪梵希的限量明显比YSL家的活泼不少红红火火恍恍惚惚的包装贼喜庆👇👇👇👇👇👇洒金梅花包装和压边设计很精致，据说这个洒金梅花是在小羊皮上完成的。目测有点像前一阵子被追捧的故宫淘宝贴纸的感觉。当然，也有些粉丝觉得像👇👇👇👇👇👇小编觉得应该给予今年的纪梵希以鼓励，毕竟去年它家的鸡年限量，生出过5毛特效的即视感...作为中国生肖限量的先驱者，耐克其实早就追上了中国年限定的潮流。早在2006年，耐克就推出过一款AF1的狗年版本👇👇👇👇👇👇（图片来自Sneaker News，版权属于原作者）时隔12年之后，耐克带着2018版狗年特制版又来啦！👇👇👇👇👇👇（图片来自Sneaker News，版权属于原作者）与06年那款相比，耐克的这款鞋感觉bigger更高一些。而鞋面的藏獒图腾、鞋跟的汉字刺绣等元素又与12年前的款式遥相呼应。鞋跟后面的设计更是大亮。（图片来自Sneaker News，版权属于原作者）鞋底还藏有玄机。四个圆圈图案感觉萌萌哒。（图片来自Sneaker News，版权属于原作者）耐克的好基友阿迪达斯在2018年也推出了一款狗年限定，名为adidas UltraBOOST“Chinese Year”。👇👇👇👇👇👇此鞋款采用黑红配色，依旧延续 Primeknit 编织技术，鞋带和鞋垫部分设计采用黑灰纹路。等等，好看是好看，可是where is 狗年元素？在鞋舌这儿：👇👇👇👇👇👇除了上述的大牌外，两位酒界大佬Johnnie Walker和Hennessy也分别推出了一款颜值在线的狗年限量版酒品。完美Hold得住了大牌的审美底线。不过看得出为把让狗+品牌优雅无缝搭配在一起，两位大牌的设计师一定下了不少功夫...👇👇👇👇👇👇Johnnie Walker Blue Year Of The Dog 750ml轩尼诗(Hennessy)VSOP干邑白兰地珍藏版礼盒装限量版 狗年限量版（注：小编真是看了很多遍才找到两个狗头）看起来，这些审美没掉线的大牌推出的狗年限量版其实有个共同点：尽量，淡化狗这个元素...这些还算中规中矩？首先，咱们先来说说网上引发另一波争议的阿玛尼2018新品狗年高光盘。👇👇👇👇👇👇大家吐槽的点不在于这只狗的设计，而是阿玛尼这几年来对中国风有误解的这份执念：猴年印个猴子，鸡年印只鸡狗年，当然，就印了条狗。小编倒觉得阿玛尼精神可嘉，跟中国狗年搭上了边，高光的外包装其实挺漂亮的，印的福字也算得上诚意满满啦！只不过对它家明年的限量版中国风很期待是怎么回事，大家纷纷预测应该是介个画风：👇👇👇👇👇👇遵循相似打开方式的还有雅诗兰黛，2018款狗年限量款粉饼让它家也完成了生肖三连冠。👇👇👇👇👇👇走过了惊悚的猴年和不功不过的鸡年，今年的狗年，小编给70分。挺顺眼的了。每年都会将诡异感演绎出不同层次的Dior中国年小红绳系列，今年的狗年限量款红绳，也到达了这个系列的新高度👇👇👇👇👇👇毕竟，它们家之前的小红绳都长这样：今年的手链带子由细款变成了粗款，告别了一言难尽的魔幻画风，今年的迪奥小红，走简洁的抽象路线。不能体会？我们拉近一些👇👇👇👇👇👇在这里也顺便表扬一下LV，在经历了外星猴和一言难尽的鸡年限量钱包后，（总觉得这只鸡在向我们求救）今年痛定思痛的LV决定走写实风，不搞抽象艺术那一套了，老老实实在钥匙链上，印了个狗。发售数量150套，3588元。但是据说，LV狗年新款的Speedy长这样...我内心是拒绝相信的...一向走古灵精怪路线的MOSCHINO今年也出了一套狗年限量五件套，跟品牌以往的形象，算是还蛮搭的吧👇👇👇👇👇👇MOSCHINO Chinese New Year 2018最后再来看看一向很让人安心的钟表界。各个大牌也走印狗+限量发行路线。比如萧邦的2018农历狗年腕表，选择了亚洲秋田犬，推出2018农历狗年 L.U.C XP 莳绘限量腕表，全球限量88块。👇👇👇👇👇👇选用拉布拉多为图案，伯爵的狗年生肖腕表，选取的形象也是拉布拉多寻回犬，腕表表壳上镶饰78颗光辉熠熠的明亮切割美钻，搭配黑色短吻鳄鱼皮表带。一句话总结：这一组选手采取的策略基本上就是大牌产品+印狗，感觉狗的形象选的靠谱，颜值上也算说的过去。画风清奇是你是你就是你上一段落说过，狗狗形象选的好，那大牌们的颜值上还能hold住，要是选不好，就成了以下这一组画风...我们接着刚才的钟表界说起...有网友还曾吐槽萧邦的秋田犬太胖了，小编私以为那是她们没见过沛纳海这只长了猪鼻子的狗...👇👇👇👇👇👇和Swatch家这只小猪佩奇的远房亲戚👇👇👇👇👇👇迪斯尼家也不是很走心，发行了狗年限量钱币，连狗都没画，就敷衍的标了个狗字👇👇👇👇👇👇起码人家施华洛世奇推出了两套狗狗新品虽然👇👇👇👇👇👇并不想把它们摆在家里。维氏瑞士军刀的狗年纪念款采用了可爱的柴犬造型，全球限量8888套，只要688，狗年军刀带回家！军刀配萌狗，总感觉，有些不搭。不过跟它相比，日本SUNTORY The PREMIUM MALT'S 狗年限量款还是略胜一筹，众网友：这，是狗兔子吧最后压轴的，还是想留给时尚界的几位大咖。探花：Gucci一只面露凶光的狗刺绣+小白鞋，就是GUCCI今年的限量款潮鞋两只面露凶光的狗刺绣+托特包就是GUCCI今年的限量款潮包配合GUCCI家9月份出产的这款包包一起观赏，效果更佳。讲道理，我即使知道它家之前的猴年特辑，和鸡年特辑是这样的打开方式：我也无法原谅...榜眼：Dolce &amp; Gabbana自从看过了去年斑斓的D&amp;G公鸡四连拍，👇👇👇👇👇👇今年说不期待它家的狗年版是假话。果然，它没让我们失望。👇👇👇👇👇👇2017年秋冬D&amp;G以狗为主题出了一系列的男士成衣，Farfetch和Harrods上都可以买到。还是这款最妖娆👇👇👇👇👇👇Gucci用一系列凶残的狗刺绣震撼着我们的心灵，D&amp;G用一组暗黑系狗T恤挑战着我们的审美，但小编私认为这一次的冠军只用一件单品就秒杀它们所有啊...👇👇👇👇👇👇状元：CK去年在红内裤上印上金鸡的CK今年，印了只狗。以上均是现下大牌们有的狗年限量款不负责盘点，估计随着春节脚步的临近，还会有更多的大牌献上“作妖作品。知道你们憋了许久了，有啥想吐槽的？或者有啥想为以上正名的？赶紧在微信留言与我们一起讨论呀！咱们同乐同乐！提前祝大家新年快乐！本文由北美省钱快报小编原创整理，内容出自各大品牌网站，未经允许不得转载，否则将进行追究。图片来自网络，版权属于原作者。编辑：Dan爆款文推荐➤小心！华人搭飞机千万别在行李上写这些！多名旅客因此差点儿坐牢！➤大！降！温！大面积降雪暴风将席卷美帝！圣诞节出行小心！➤美国夜空昨晚惊现白色带状不明飞行物！911报警电话已被打爆！方太圣诞超值福利FOTILE 方太圣诞嘉年华 直降$200！再送GeekChef电压力锅，5年保修，免税包邮，30城安装推荐购买任意FOTILE产品（配件除外）后联系客服，将订单号和电话告知客服即可，赠品GeekChef电压力锅将于15个工作日内发出。美国境内免运费。截止日期为12月29日。点击文末的“阅读原文”链接，在折扣原帖评论说出你“印象最深刻的圣诞节礼物”，就可以参与抽奖，奖品科沃斯扫地机器人1名，GeekChef电压力锅 3名。方太高端厨电品牌，#美国华人定制# ——JQG7501方太油烟机·终极神器 适用于多炉头厨房方太服务区域：旧金山、洛杉矶、圣地亚哥、纽约、马里兰、亚特兰大、拉斯维加斯、波士顿、达拉斯、丹佛、费城、新泽西、西雅图、休斯顿、奥兰多、坦帕、芝加哥、北卡罗来纳州、底特律、菲尼克斯、哥伦布（俄州）、堪萨斯、迈阿密、匹兹堡、印第安纳、盐湖城等30城市的安装服务推荐。添加方太客服，咨询优惠详情提醒：请点击文末的“阅读原文”链接，了解更多方太福利和抽奖详情！</w:t>
      </w:r>
    </w:p>
    <w:p>
      <w:r>
        <w:rPr>
          <w:b/>
        </w:rPr>
        <w:t>AG_C20</w:t>
        <w:br/>
      </w:r>
    </w:p>
    <w:p>
      <w:r>
        <w:t>在减肥的路上奋斗了那么久，胳膊上的蝴蝶袖不见了，肚子上的肉肉减下来了，腿上的肉肉也变紧致，眼看身材一点点变得凹凸有致，然而腋下鼓起来的那一坨坨肉肉还在那里摇摇摆摆，一点也没有认输的姿态。没错，这个让人苦恼不已、总是在不经意间跑出来的令人深恶痛绝的“小恶魔”就是人们口中的副乳。有研究显示，天生的副乳并不常见，大多数人口中的副乳其实是“假性副乳”，也就是多余的赘肉堆积而成的。 既然“假性副乳”只是赘肉堆积而成，那这些赘肉是从何而来呢？● 体态不良经常性的含胸、驼背、耸肩等会导致腋下堆积赘肉，形成“假性副乳”。体态不良（含胸驼背）VS 正常● 肥胖肥胖会导致体内脂肪过多，过多的脂肪会在体内各个地方堆积，腋下自然也不例外。图片来源于网络 ● 穿衣不当长期穿着不合适的内衣或者过紧的上衣都会导致腋下赘肉堆积，形成“假性副乳”（即使优雅如Emma也难以避免这样的尴尬……）图片来源于网络既然“假性副乳”是后天形成的，我们当然有办法消灭它！手术？太危险，还留疤，PASS!运动？ 太辛苦，见效慢，PASS!还有什么更好的办法呢？人生无望！！简单！你需要的是一件有收副乳功能的内衣。内衣选好了，不仅能解决副乳问题，副乳还能变沟哦！立时见效！宽侧比 双肩带 四排四扣轻松包裹腋下赘肉，稳定舒适 上托定型，副乳瞬间变乳沟Eve's Temptation Candace 多色宽侧比上薄下厚塑身内衣，宽侧比可以将腋下赘肉牢牢包裹，双肩带设计，稳定舒适，上托定型；四排四扣，塑身定型的同时满足穿着时的不同需求。Candace 多色宽侧比上薄下厚塑身内衣 3/$99 (原价$92)购买链接：http://t.cn/RTeR3Hn同系列收腹提臀蕾丝内裤 $24 (原价$48)内衣采用独特的胶骨锁脂定型技术，轻轻松松将副乳包裹其中，打造丰满胸型，多次穿着洗涤也不会变形。 四排四扣设计可根据穿着需求自由调节底围长度，上托定型的同时满足穿着不同需求固定双肩带设计，稳定舒适，提升胸线，长时间保持丰满胸型。Brea 宽侧比聚拢内衣，稳定舒适，侧推定型，长期穿着可有效解决副乳问题 Brea 宽侧比聚拢内衣 购买链接：http://t.cn/RTeR1a7购买链接：http://t.cn/RTeRBL9购买链接：http://t.cn/RTeRrzi消除副乳不仅仅只是为了能像女神一样美美的出镜，更是对乳房健康的关注。为了更好的呵护乳房健康，Eve's Temptation 内衣专家特地推出了根据胸型选bra的活动。哇，还有贴心的中文版呢！在美帝也能这样称心如意的选bra了！点击左下角阅读原文即可找到适合自己的绝世好bra，部分精选内衣现在活动价3/$99！编辑：Dan</w:t>
      </w:r>
    </w:p>
    <w:p>
      <w:r>
        <w:rPr>
          <w:b/>
        </w:rPr>
        <w:t>AG_C22</w:t>
        <w:br/>
      </w:r>
    </w:p>
    <w:p>
      <w:r>
        <w:t>Sephora 现有特价区美容护肤品折上折热卖，可获得额外8折，需使用优惠码"SALEONSALE"。订单满$50美国境内免运费。截止日期为美国时间1月1日。Sephora特价区折上折来啦~而且大批量上新啦！包括超级受欢迎的套装，今年的多款限量，很多价格都是史低了，像FRESH 超值护肤套装(价值$96)，现在只要$40，超级划算，年末最后一波收割机千万别错过了！Dealmoon推荐（以下图片均来自sephora.com，版权属于原作者）Fresh 王牌产品套装 (价值$96)，原价$64.00，现价$40.00 Beauty blender 美妆蛋，原价$49.00，现价$27.20 NARS NARS x Man Ray: 丝绒唇笔套装 (价值$98)，原价$49.00，现价$31.20 Sephora Glow For It 高光套装 (价值$106)，原价$40.00，现价$25.60 Tarte 限量眼影盘，原价$36.00，现价$14.40 bareMinerals 唇釉套装(价值$54)，原价$24.00，现价$9.60 Sephora collection 化妆刷套装(价值$150)，原价$62.00，现价$24.00 T3 Featherweight Luxe 2i 吹风，原价$250.00，现价$159.20 编辑：Dan爆款文推荐➤小心！华人搭飞机千万别在行李上写这些！多名旅客因此差点儿坐牢！➤大！降！温！大面积降雪暴风将席卷美帝！圣诞节出行小心！➤美国夜空昨晚惊现白色带状不明飞行物！911报警电话已被打爆！➤夺命安全气囊再曝命案！死亡案例上升到20起！多款留学生热门车型被召回➤旧iPhone越用越慢 原来是幕后操纵！iPhone X这么多新bug！苹果爸爸 你怎么看？(附解决方法)两种快捷方式：1: 长按复制下面链接，拷贝到浏览器打开http://t.cn/RH5cyuQ2: 或者点击页面底部左方"阅读原文"</w:t>
      </w:r>
    </w:p>
    <w:p>
      <w:r>
        <w:rPr>
          <w:b/>
        </w:rPr>
        <w:t>AG_C21</w:t>
        <w:br/>
      </w:r>
    </w:p>
    <w:p>
      <w:r>
        <w:t>作者：Dealmoon粉丝 包料 十二款 “ 盒子包 ” 分享 大家好，我今天想和大家分享十二款“盒子包”，以下按照价格顺序排列，大家来种草。1.建立于1854年的法国品牌－Louis Vuitton Petite Malle Shoulder Bag首当其中的，当然是LV的盒子包，经典中的经典。LV当年是靠做皮箱起家的，他家的盒子包可谓奢侈品盒子界的鼻祖，造型复古，工艺精湛。来欣赏一张LV一百年年纪念日的皮箱大集合：LV的 Petite Malle Shoulder Bag 在官网的价位从5200美金到39500美金不等。2.建立于1985年的意大利品牌－Dolce &amp; Gabbana box系列包D&amp;G的这个盒子包系列最特别的是加入了家庭的元素，使得整个包包不仅很时尚，同时多了一份温馨的感觉。Dolce &amp; Gabbana的box系列包在官网上的价格在2395美金~4995美金间不等。3.建立于1934年的美国品牌－Mark Cross Grace box bagMark Cross 在20世界90年代是做香烟包和皮箱的，所以对于盒子造型的包包可谓驾轻就熟。品牌在1990年关门后，2011年重新开业，依旧延续上个世纪90年代的风格。Mark Cross的Grace box bag在官网上的价位在1995美金到22500美金不等。4.建立于2008年的英国品牌－Sophie Hulme compton系列盒子包这款compton系列是 Sophie Hulme2016年和连卡佛的独家合作，只有在连卡佛才能买到。设计灵感来源于法国别墅女仆用来装钥匙的小盒子。Sophie Hulme的compton系列盒子包在连卡佛官网的价格是1745美金，目前已经没货。5.建立于1976年德国（2005年被韩国收购）－MCM Berlin系列盒子包MCM的这款盒子包的设计让大家又重新见到了曾经的德国皮具的复古风格。品牌最大的特点就是做工严谨，每一款包都是挑选最耐用和防水的材质设计。另外，每一款包都有自己独特的编码。MCM的Berlin系列盒子包在官网的价格在1295~1495美金之间不等。6.建立于2013年来自西班牙－Lautem I got rythem系列盒子包西班牙的皮具好就好在皮革和一流的手工，皮革是Napa牛皮，质感非常光滑和柔软，手工是意大利传统手工，和Loewe来自同一个车间。但是这个包真的好像美国的中国餐馆的饭盒啊！Lautem的I got rythem系列盒子包在官网的价格约 780美金~970美金间不等。（信息采集于2016）7.建立于2000年来自英国－Aspinal of London mini trunk clutch虽然 Aspinal of London因独特的老工匠手工技艺得到英国皇室的赏识，但是这款包在中国迅速大火起来不得不归功于杨幂与品牌的合作。现在大家所说的“杨幂包”就是以杨幂命名的这款盒子包。Aspinal of London的 mini trunk clutch在官网的价格在790美金~870美金间不等。8.建立于1845年的美国品牌－Manfacture Pascal lady box系列这款包的特点在于皮革颜色是由植物染色而成的，非常健康和环保。是由一对热爱生活的姐妹花在纽约创立的品牌。比较小众。Manfacture Pascal的 lady box系列在官网的价格是455美金。9. 建立于2011年的美国年轻品牌－building block structural box bag因为品牌的设计师是学建筑出生，所以包包注入了工业产业的简约主义，颜色也比较单一，但是却有一种别样的高冷逼格。building block的structural box bag在官网的售价是460美金。10. 建立于2014年的韩国潮流品牌－High cheeks trunk bag被少女时代的成员背火了的high cheeks盒子包，有着超高的性价比和匠心独具的“外貌”，简直是广大少女的最佳选择！盒子上有不同的图案，比如有爱丽丝梦游仙境，美人鱼等，是不是勾起了每一个少女心中的童话梦呢！包包还有粗肩带可以换着搭配。High cheeks的trunk bag可以在Wconcept的官网购买，价格221美金。11. Rebecca Minkoff box包系列（图片来自Rebecca Minkoff官网）Rebecca Minkoff 2005年才开始设计她的第一只包，但是之后出的包包都是紧跟时尚潮流再加上自己的巧思，平价又时髦。她们家的粗肩带也非常漂亮。这款包官网定价$175-$225.12. 加拿大品牌－Aldo calini盒子包（ 来自aldo官网）Aldo出名是因为她家的鞋子，然而近年来，她们家在包包上的设计也是颇受欢迎，受到了不少大牌设计的影响，然而售价仅仅在$60-$65美金，得到了年轻一族的热烈追捧。 写在最后 来晒下我买过的盒子包~因为时间太久远了~只找到一张图~好多包包已经被更新换代过~渣图见谅~其实还有很多品牌都有自己的盒子包系列。喜欢盒子包的童鞋不妨去各大品牌官网找找看。今天这篇文章，你们种草了几只盒子包呢？本文著作权归作者本人和北美省钱快报共同所有，未经许可不得转载。文章仅代表作者看法，如有更多内容分享或是对文中观点有不同见解，省钱快报欢迎您的投稿。作者：包料编辑：Dan爆款文推荐➤小心！华人搭飞机千万别在行李上写这些！多名旅客因此差点儿坐牢！➤大！降！温！大面积降雪暴风将席卷美帝！圣诞节出行小心！➤美国夜空昨晚惊现白色带状不明飞行物！911报警电话已被打爆！➤夺命安全气囊再曝命案！死亡案例上升到20起！多款留学生热门车型被召回➤旧iPhone越用越慢 原来是幕后操纵！iPhone X这么多新bug！苹果爸爸 你怎么看？(附解决方法)</w:t>
      </w:r>
    </w:p>
    <w:p>
      <w:r>
        <w:rPr>
          <w:b/>
        </w:rPr>
        <w:t>AG_C23</w:t>
        <w:br/>
      </w:r>
    </w:p>
    <w:p>
      <w:r>
        <w:t>英国小哥为了让自己看起来像男神贝克汉姆，花费3万多英镑，整容30多次，结果却惨不忍睹！他不仅一点不像贝克汉姆，也不像自己了（before&amp;after)看看这波洗剪吹造型！还有这个…泥萌看，距离贝克汉姆还有多远？前面看上起似乎还挺正常的，然而到这里，画风就有些不受控制了，翩翩少年怎么就突然变得油腻了起来？不仅脸变大了，整个人似乎都胖了一圈儿！油腻值直线UP！！！咦？这好像不是在整容去往贝克汉姆的路上啊，这完全是在向高晓松老师看齐呀！你看这圆滚滚的脸蛋，宽厚的下巴，还有这滚圆滚圆的身材……是不是神似高晓松老师哇，哈哈哈……可是，说好的贝克汉姆呢？更悲催的是，为了整容，他还欠下了14000英镑的外债，这让他一度感到心理失衡，甚至想过自杀！近日，他在社交媒体发文称，他已经接受了自己本来的长相，停止所有的整容手术了。他说，这些年为了让自己看上去像贝克汉姆，差点要了他的命，希望大家不要步他的后尘。据DailyMail报道，这名男子名叫Jack Johnson，今年21岁，来自英国诺丁汉，多年来一直致力于整容事业，结果却在看起来像贝克汉姆的路上越走越远……为了让自己看起来像贝克汉姆，他每个月都要注射棕褐色素，做嘴唇、下巴和面颊填充物，注射到前额的肉毒杆菌毒素，以及牙科贴面的程序。整容的失败，让Jack一度感到很绝望，甚至想要自杀。“我不想活了，付出了那么多的努力，依然没有整容成功！这简直就像是一场慢性自杀！”他不得不去接受心理医生的治疗，希望能早点走出绝望沮丧的心境。据cruzvibes报道称，Jack患有身体残疾，一直失业在家，靠领取残疾人生活津贴维生。他用每年从政府那里领取的15000英镑的救济金支付了整容手术费，不够的就跟朋友借，或者贷款。这些年为了整容，他前后花了3万多英镑，还借了将近2万英镑的贷款。目前，他正在努力偿还那14000英镑借款。Jack Johnson是贝克汉姆的忠实粉丝，他习惯性地称呼自己为Jack Beckham Johnson。心理医生认为，杰克曾经被诊断出身体畸形，而这才是他过度迷恋贝克汉姆的根源。去年9月，Jack疯狂整容的事情曾被多家媒体报道，并引起了世界范围的关注。人们对于他花纳税人的钱去整容这件事，展开了激烈的批判。镜报：为了让自己看上去更像自己的偶像贝克汉姆，这个年轻人疯狂整容，并计划为此花费3万英镑或更多！每日邮报：“纳税人会为我的生活方式买单！”这个声称已经花费20万英镑整容的人称，为了把自己整容成贝克汉姆，他还将继续做整容手术！而他自己似乎也对花纳税人的钱去整容这件事不以为意，他说他会尽可能长时间地享受政府福利，因为他觉得自己不应该工作。这些过激的言论，引发了人们的愤怒和指责。而现在他主动站出来，对自己的行为感到后悔，他说他已经接受了自己的客观长相，并已停止一切整容手术。这些年为了让自己看起来像贝克汉姆，他差点害死了自己。他告诫年轻人，不一定要长成偶像的样子，做自己才最重要。“看上去一点也不像大卫.贝克汉姆好吗?”“开心就好！你的身体你做主！”“我一点都不觉得整容有什么问题，但前提是你不需要向政府申请食物救济！”“what？每周370英镑的救济金？我觉得我也应该不工作了，等着政府的补助好了！”“不要再忧郁了，赶紧出来工作吧！这样才能将你从绝望中解脱出来！”“简直就是愚蠢至极！把大量的金钱和生命浪费在无用的事情上！”毫无疑问，Jack Johnson的整容是个失败的案例，在这里小编也想提醒大家，不要轻易整容，更不要因为追星而去整容。爱豆虽美，但是我们也不差啊！与其通过整容成为别人，不如接受自己本来的样子呢！本文由英国省钱快报小编原创，内容来自Dailymail、Mirror等媒体。图片来自网络，版权属于原作者。编辑：Emma爆款文推荐➤小心！华人搭飞机千万别在行李上写这些！多名旅客因此差点儿坐牢！➤大！降！温！大面积降雪暴风将席卷美帝！圣诞节出行小心！➤美国夜空昨晚惊现白色带状不明飞行物！911报警电话已被打爆！➤夺命安全气囊再曝命案！死亡案例上升到20起！多款留学生热门车型被召回➤旧iPhone越用越慢 原来是幕后操纵！iPhone X这么多新bug！苹果爸爸 你怎么看？(附解决方法)</w:t>
      </w:r>
    </w:p>
    <w:p>
      <w:r>
        <w:rPr>
          <w:b/>
        </w:rPr>
        <w:t>AG_C26</w:t>
        <w:br/>
      </w:r>
    </w:p>
    <w:p>
      <w:r>
        <w:t>Nike Store 现有男女童款潮鞋，服饰等额外7.5折促销，加入购物车后显示折后价。美国境内免运费 (需要免费注册NIKE+账户)。温馨提示：手机输入折扣码可能无效，建议换电脑输入折扣码下单。截止日期为美国时间1月3日。特价区的额外7.5折来啦！超多人气爆款和新款都参加，而且每天都在上新呦！小伙伴们一起运动起来吧！妹子如果买男鞋，小1号就OK啦~全网通通无门槛免邮！买双袜子都值了~今年大火的时尚运动风你不能不跟，NIKE家的勾勾让你在时尚与健康美中脱颖而出呦~Dealmoon推荐（以下图片均来自nike.com，版权属于原作者）Nike 运动内衣多色选，原价$45.00，现价$26.98 Converse 男女同款多色选，原价 $60.00，现价$26.23 Nike 无痕运动内衣多色选，原价$45.00，现价$29.98 Nike 女款Roshe One，原价$75.00，现价$48.73 Nike LOGO女袜三双套，原价$18.00，现价$11.23 Nike 运动内衣多色选，原价$40.00，现价$22.48 Nike 女款帆布鞋多色选，原价$65.00，现价$29.98 Converse 男女同款多色选，原价$50.00，现价$33.73 Nike 女款上衣多色选，原价$70.00，现价$41.23编辑：Dan爆款文推荐➤小心！华人搭飞机千万别在行李上写这些！多名旅客因此差点儿坐牢！➤大！降！温！大面积降雪暴风将席卷美帝！圣诞节出行小心！➤美国夜空昨晚惊现白色带状不明飞行物！911报警电话已被打爆！➤夺命安全气囊再曝命案！死亡案例上升到20起！多款留学生热门车型被召回➤旧iPhone越用越慢 原来是幕后操纵！iPhone X这么多新bug！苹果爸爸 你怎么看？(附解决方法)两种快捷方式：1: 长按复制下面链接，拷贝到浏览器打开http://t.cn/RH5bFuY2: 或者点击页面底部左方"阅读原文"</w:t>
      </w:r>
    </w:p>
    <w:p>
      <w:r>
        <w:rPr>
          <w:b/>
        </w:rPr>
        <w:t>AG_C24</w:t>
        <w:br/>
      </w:r>
    </w:p>
    <w:p>
      <w:r>
        <w:t>作者：Dealmoon粉丝 刘小被儿不是盖的熟悉我的小伙伴都知道我是基本款爱好者，因为我一直坚信只有基础款可搭配性才最强，识别度没那么高，相应的实穿度和利用率也就会更高。环视了自己的衣橱，发现它们中的大多数都来自Uniqlo和Everlane，所以就想出了这个搭配专题。Uniqlo衣服和Everlane鞋子，连续七天，为期一周，为大家展示基本款的多种搭配，其中有些单品会重复利用。这套搭配是暖暖的宽松样子，毛衣不是我的size，但是因为特别喜欢还是买了，当做oversize来穿，很实用，系上腰带更凸现腰身和比例（腰带来自Madewell）Uniqlo 灰色毛衣（去年旧款）  size：XL  $10 Uniqlo 黑色针织半裙（去年旧款）size：XS（偏大） $29.90Everlane Boss Boots （2017秋冬新款）size：6（不偏码）$225动图上传不了高清版，画质很渣，大家将就看看转圈圈~ 裙子虽不是羊毛，但依旧很暖和 帅气随性的裤装，很舒适V领衬衫搭配V领毛衣无敌显瘦 Uniqlo 灰白条纹衬衫 size：S  $19.90Uniqlo U系列V领黑色毛衣 size：XS  $49.90（现在on sale $39.90）Uniqlo 灰色高腰阔腿裤  size：XS（略长）$29.90Everlane 平跟牛津鞋  size：6（不偏码）$168一开始裤子对我来说有点长我在Uniqlo店里免费改短了戴墨镜拍照，出片率特别高 鞋子刚穿有点硬，建议穿厚一点的长袜子 连衣裙叠穿连衣裙，也没有什么不可以里面的裙子长一些，露出不同颜色的边边更有层次感 夸张的耳环只戴一边就够了 Uniqlo 高领针织连衣裙（去年旧款） size：XS  $10Uniqlo 无袖腰带连衣裙（去年旧款） size：S  $10Everlane Day Heel    size：5.5（可以买大半码，可能会更舒服） $145这一套搭配都是优衣库店里淘到的十元好物，具体可以参考下面这篇晒货~刘小被儿不是盖的 10【我抢到的神Deal】之优衣库十元系列首先㊗️北美君八岁生日快乐?认真晒货开始于去年这个时候吧，谢谢君君的关照和相识的小伙伴们的厚爱，新的一年，更多晒好货，那就从这篇优衣库搭配开始吧?Look 1优衣库高领姜黄色针织连衣裙 原价$39.9，现价：$9.9，size：XS虽然我个子不算很高，却是尤其喜欢这种长度的裙子，觉得淑女又气质，毛衣质感虽薄但舒服，满意度极高。Look 2优衣库无袖灰色连衣裙原价$39.9，现价：$9.9，size：S这件是去年夏季款，我在秋天时买到了打折的，码略大，却正好可以配内搭，质感很良心，完全没有夏装的轻薄，这套里的内搭是第一张的高领连衣裙。Look 3优衣库灰色马海毛毛衣原价$39.9，现价：$9.9，size：XL是的，你没看错，万年XS的我这件选了XL，原因有二---其一就是太喜欢oversize的feel，宽大舒服显瘦，其二当然就是，根本没得选择啊！店里的唯一一件，就是要硬买！Look 4优衣库砖红色半身针织裙原价$29.9，现价：$9.9，size：XS这样的针织裙我喜欢配宽大的毛衣和运动鞋，oversize毛衣可以修饰被裙子包裹的身材，运动鞋还可以平衡看似太淑女的风格，整体就会更灵动和活泼。在优衣库淘到这么多性价比高的单品的㊙️诀就是----不要被大面积的摆设所迷惑，要往里走，去角落里挑，会有很多不买绝对后悔系列！继续转起来~  羊毛贝雷帽今年入了很多，优衣库也有类似款 彩色世界中的黑与白 胸针也特意选了黑白色特别喜欢45度逆光的拍照角度，头发都变成了亮亮的金色 Uniqlo 白色蝴蝶结系带衬衫（去年旧款） size：XS  $29.90Uniqlo U系列V领黑色毛衣 size：XS $49.90（现在on sale $39.90）Uniqlo 黑色针织半裙（去年旧款）size：XS（偏大） $29.90Everlane 黑色中跟牛津鞋 （去年旧款）size：6（官网建议买大半码）$185一身黑白和红色背景很搭  这款鞋子官网没有了，附上了黑色平底版的链接 有点学院风的一套黑色皮面搭配木色跟更好看上身单品数量最多的一套，叠穿了三件灰色和墨绿的搭配 连衣裙的腰带拿出来系在了外面 Uniqlo 灰色尼龙长袖衬衫  size：XS  $29.90Uniqlo 无袖腰带连衣裙（去年旧款） size：S $10Uniqlo 墨绿色高领针织背心（去年旧款） size：XS  $39.90Everlane 焦糖色乐福鞋  size：6（买大了，5.5整好） $168秋冬的颜色 鞋子官网建议买大半码，我觉得脚瘦的完全不用 风衣Look~颜色寡淡的一套，需要亮色包包来点缀 鞋子颜色偏浅，保暖袜可以选择灰色系 Uniqlo 米色风衣（春季款，网上没有了，可以店里淘一淘）size：XS  $69.90Uniqlo 白色蝴蝶结系带衬衫（去年旧款） size：XS   $29.90Uniqlo 无袖腰带连衣裙（去年旧款） size：S   $10Everlane 平跟牛津鞋 size：6（不偏码）  $168 沉迷于旋转无法自拔 毛衣叠穿连衣裙，所有单品都出现过天蓝色的桥很上镜 穿毛衣总喜欢配胸针 Uniqlo 灰色毛衣（去年旧款） size：XL $10 Uniqlo 高领针织连衣裙（去年旧款） size：XS $10      Everlane Day Heel size：5.5（可以买大半码，可能会更舒服） $145最后一转~ 鞋子和裙子颜色很和谐 以上就是我的Uniqlo和Everlane的七天搭配，所有可购买的链接都有附在上面，买不到的旧款也有很多类似的替代品。其实并不一定需要同款才可以做出一样的搭配，主要来和大家分享我的基本款搭配想法，希望对你们有用。虽然这个穿搭系列结束了，但是一直努力实用实穿的脚步不会停。愿今后的日子里，创造出更多更好的内容分享给你们~本文著作权归作者本人和北美省钱快报共同所有，未经许可不得转载。文章仅代表作者看法，如有更多内容分享或是对文中观点有不同见解，省钱快报欢迎您的投稿。作者：刘小被儿不是盖的编辑：Dan爆款文推荐➤小心！华人搭飞机千万别在行李上写这些！多名旅客因此差点儿坐牢！➤大！降！温！大面积降雪暴风将席卷美帝！圣诞节出行小心！➤美国夜空昨晚惊现白色带状不明飞行物！911报警电话已被打爆！➤夺命安全气囊再曝命案！死亡案例上升到20起！多款留学生热门车型被召回➤旧iPhone越用越慢 原来是幕后操纵！iPhone X这么多新bug！苹果爸爸 你怎么看？(附解决方法)</w:t>
      </w:r>
    </w:p>
    <w:p>
      <w:r>
        <w:rPr>
          <w:b/>
        </w:rPr>
        <w:t>AG_C27</w:t>
        <w:br/>
      </w:r>
    </w:p>
    <w:p>
      <w:r>
        <w:t>“适逢圣诞和新年假期，再加上转年即将到来的春节，相信很多小伙伴已经早早有了旅行计划，准备开始旅游或者回国事宜。很多小伙伴或者小伙伴的父母在出行时为了防止行李丢失找不到失主，都习惯在行李上写上自己的姓名、联系方式甚至家庭地址。但小编在此提醒大家：在坐飞机时最好要改一改这个习惯，避免在行李上写这些东西。有时这些看似寻常的举动不仅会给自己带来麻烦，甚至还会有牢狱之灾！行李箱安全隐患巨大！多名旅客曾中招儿！如何安全保管处理自己的行李2017版中华人民共和国海关总署的美国入境须知行李箱安全隐患巨大！多名旅客曾中招儿！根据uschinews的报道，华人时先生在近日准备搭乘飞机休假回国。按照自己以往乘飞机的习惯，他这次依然为了防止拿错行李，在托运行李箱上详细标注了家庭地址和联系方式。而当他在出关取行李时却发现，自己的行李箱内竟被发现有一小包毒品！虽然时先生在随后积极配合警方的调查，但还是险些被判入狱。据机场工作人员称，此类事情已经发生不止一次。很多不法分子会利用乘客行李箱上的信息进行犯罪。有一些犯罪分子会趁着行李运送的时间段，找到那些行李牌上信息标注详细的行李下手，把犯罪物品（如毒品、赃款等）偷偷塞到这些行李中，再等到适当时机到行李牌上注明的地址取回赃物。北美君曾在去年4月份为大家带来过关于美国机场人员偷窃成风的新闻报道（点击查看《怒！曝美国机场工作人员偷窃成风，机座安检行李箱全遭殃！来美要当心》）CNN 用整版报道了一起调查中的美国机场盗窃大案，并公布了一名匿名盗窃嫌疑人的口供。据提供的信息，美国大部分机场，包括清洁人员，飞机维修人员，或者行李地勤，甚至任何一名机场工作人员，竟然都在半公开的有组织的进行偷窃！ 他们主动搜刮你遗漏的物品，甚至伸手偷窃你的行李！涉案大部分机场都是留学生和华人往来常去的国际大机场，包括纽约JFK，洛杉矶LAX，奥兰多MCO等热门地点赫然在列。除了美国机场对行李箱的“暗偷”，很多其他国家的机场都出现过利用行李箱犯罪的犯罪分子。根据温哥华媒体报道，在今年10月份左右，加拿大警方就在温哥华国际机场逮捕了一个行李箱惯偷。此人仅仅在9月份一个月时间内，就疯狂作案4次，把一个内含价值上千加币的行李箱给顺走了。从出机口需要走一段路才能到达行李领取处，这也就给了小偷以可乘之机。而利用行李箱偷运毒品的事件也时有发生。澳洲海关就曾大量逮捕过想用行李运毒的毒贩。英国《卫报》也曾报道过类似案件，在今年2月的阿姆斯特丹机场发现一件无人认领的行李，机场人员借助Ｘ光检查发现，里面装有36公斤可卡因。无独有偶，巴西警方也于今年12月19日破获了一个活跃在里约热内卢国际机场的贩毒团伙，逮捕27人。这些人涉嫌复制乘客行李标签，将装有可卡因的行李箱走私至国外。警方称， 这个贩毒团伙正是利用了行李托运的漏洞，毒贩们多选择安检较为宽松的国内航班下手，随后将蒙混过关的行李载入国际航班，运送毒品。 上海海关于去年处理了一起类似的案件。两名中国籍旅客乘坐航班自巴西圣保罗出发，飞抵上海浦东机场入境时，海关对他们托运的5件行李，进行了开箱查验，发现其中2个行李箱内，装有32瓶不同品牌的“红酒”。而这些与普通红酒，一样包装的“红酒”，被海关初检显示瓶内液体，却呈毒品阳性反应，后经鉴定液体，含重达28.2kg的可卡因。浦东机场海关辑私分局，当场逮捕、拘留他们，并予以刑事立案。两名乘客被审讯时交代，是他们回国前一天，他们的朋友林某委托他们将2个存有红酒的行李箱携带入境。并支付了约500美元的＂劳务费＂。对于红酒的真实情况他二人根本一无所知。等待他们的很可能是死刑。随着近年来类似的案件发生的频率越来越高，不少机场高层人员都给出旅客建议：为了避免安全隐患，不要在行李牌上，把自己的联系方式写的太详细。如何安全保管处理自己的行李外出旅游和行李托运在所难免，为了最大限度的保护自己的安全，我们外出时的行李应该这样保管：1. 行李牌上可以写上自己的姓氏+手机号码+私人邮箱，切忌不要写私人住址。2. 在行李箱的选择上，尽量选择外部没有拉链的款式。背包、手提袋的边上，常有为方便而设置的开口口袋，很容易被犯罪分子盯上。如果有开口的口袋，最好加上结实的扣子，或干脆缝起来。3. 务必给你的行李箱上锁，最好选择像下图这种需要密码才能解锁的款式。有一些锁虽然可以锁住，但是非常容易撬开。4. 千万不要因为同情，帮不熟悉的人甚至是在机场向你拜托的陌生人（尤其是老弱妇孺）带东西过海关（或者以行李不够装，让你分点空间给他为借口）。如果实在想帮助她们，可以帮她们找机场的工作人员帮忙。5. 即使是好朋友拖你带东西，也最好能对帮带的物品检查没问题后再放入行李箱中。6. 可以在打包完毕准备托运之前，用塑料包裹住你的行李。这个方法可能对小偷不是很管用，毕竟塑料这个东西很容易被剪断。但是如果有人篡改了你的行李，你能立即知道。这也让一些潜在的犯罪分子对你的行李打退堂鼓。一些大型机场会有这种包裹服务机器，如果有需要的小伙伴可以在到达机场后询问当地机场的工作人员。英文名称叫wrapping service stations7. 最后也是最重要的一点，在机场公共场合，始终别让行李离开你的视线，以免有人有你不注意的时候往里面塞违禁品。除了妥善保管好自己的行李，不给犯罪分子以可乘之机外，小伙伴们对于2017年美国海关禁带的物品也要做到心中有数。高高兴兴回国去，安安全全回美来。最后附上附中华人民共和国海关总署的美国入境须知2017最新版，祝大家都能度过一个安全美好的旅游假期！附：中华人民共和国海关总署的美国入境须知在入境口岸，海关官员将对入境者携带的行李是否有违禁品及是否征税进行检查。可免关税的物品1、   个人财产：个人穿戴使用的衣物、珠宝、化妆品、打猎或钓鱼用具、照相机、便携式收音机以及其他类似个人、物品如仅用于个人使用,可免于征税。上述物品可跟随着你入出境。如果你是移民到美国,属个人使用的免于征税的价值300美元或以上的珠宝等个人饰品,如未缴关税,3年以内不得售卖。尚未缴税即出售的上述物品会被查封没收。2、   酒精饮料：年满21岁的非美国居民(Non-resident)可免税携带入境1公升啤酒、葡萄酒、白酒等酒精饮料,但仅限个人使用。超过上述数量的酒精饮料将被征收海关税和国内税。另外,除了联邦法律,您还必须遵守可能比联邦法律更加严格的有关酒精饮料的州法律。3、   烟草产品：旅客可以免税带入一条香烟(200支),或50支雪茄烟,或2公升(4.4磅)烟草,或按比例的上述各类物品。产于古巴的雪茄无论是自用还是送礼都禁止进入美国。4、   家用物品：可免税进口家具、餐具、书籍、艺术品等家用物品。5、   免税礼品：非居民(Non-resident)可免税带进价值不超过100美元的礼品。要使上述礼品免税,您必须在美国停留至少超过72个小时,期间上述礼品必须伴随着您。为方便海关官员检查,您的礼品不要进行礼物包装。6、   邮寄的礼品：从另一国家或加勒比受惠国通过邮寄寄来的礼品零售价值不超过100美元,免于征税。如该礼品寄自美属维尔京 群岛、美属萨摩亚或关岛,礼品的免税额可允许不超过200美元。超过上述价值的礼品将被征税。注意：酒精饮料、烟草产品以及含酒精的香水不在上述规定的范围之内。7、   在免税店购买的物品：在免税店、飞机或船舶上购买的物品,如超过个人可携带的免税物品的数量或金额限制,将被海关征税。非美国居民在美国转机过境时,如个人携带的物品,包括不超过4升的酒精饮料,将带往美国海关征税范围以外的地方,且上述物品的价值不超过200美元,可免于征税。应予征税的物品超出上述免税范围的物品将被征税。其征收方法是：减去应予免税的物品价值后,1000美元价值的部分将被征收统一税率为3％的关税,超过1000美元价值的部分将按适用于该商品的税率征税。按统一税率征税的物品必须跟随您本人,并且只供您个人使用或当作礼品。在美属维尔京群岛、美属萨摩亚和关岛得到的物品,无论该物品跟随您本人或是寄往美国本土,对上述物品征收关税的统一税率为5％。禁止或限制入境的物品1、   生物制品：未经消毒的人类和动物组织(包括血液、人或动植物排泄物)、活体细菌培养基、病毒或类似有机体、被怀疑感染人畜共患疾病的动物、昆虫、蜗牛和蝙蝠的进口需从美国疾病控制中心取得进口许可证。2、   书籍、音像资料、电脑程序和磁带：盗版书籍、电脑程序及音像制品不得进入美国,盗版制品会被没收销毁。3、   水果、蔬菜和植物：许多水果、蔬菜、植物、枝条、种籽、未经处理的植物产品、特定濒危物种等一般都禁止进口或是需持有许可证才能进口。所有植物、植物产品、水果或蔬菜都必须向海关官员申报并接受检查。4、   肉类、牲畜和禽类：肉类、牲畜、禽类及其副产品一般都禁止入境,或是根据原产国的动物疾病状况进行限制。对于罐头装的肉类产品,如检验官员能够确认该产品系熟制、已经商业封装,则允许入境。其他罐装及腌制的肉类产品及干肉产品均严格限制入境。5、   打猎所得：如果您打算进口打猎纪念品或野味,一般需事先获得许可证,而且只有特定的口岸被授权处理上述物品进口的事宜。6、   货币：携带入境的货币工具(包括美国或其他国家的硬币及货币、旅行支票、现金汇票和可流通证券等)金额超过一万美元,应填妥美国海关4790表(Custom Form 4790),主动向海关申报。未如实申报者可能导致被追究民事及刑事责任,包括没收所持货币及货币工具。7、   宠物：猫：在入境检查时必须能证明未患可传染给人的疾病。如果该宠物健康状况明显不佳,有执照的兽医将对其作进一步检查,有关费用由宠物的主人支付。狗：在入境检查时必须能证明其未患可传染给人的疾病,抵达前至少30天内注射过狂犬病疫苗(此项规定不适用于3个月以下的幼狗)。个人拥有的宠物鸟：可以入境,但鹦鹉类鸟只允许带入两只。同时需符合APHIS和公共卫生服务机构的有关要求,比如可能要求由宠物的主人出资,为该宠物在APHIS机构进行卫生防疫。灵长类动物如猴子、猿等不允许进口。您最好向州及地方有关机构查询了解对带入宠物有何规定和限定。有些地方,如夏威夷州,对宠物有严格的卫生防疫要求。8、   鱼和野生动植物：鱼类和野生动植物也在进出口管制及卫生防疫要求范围内,主要包括：野生鸟类、哺乳动物、海洋哺乳动物、爬行动物、甲壳类动物、鱼类和软体动物；上述动物的任何部分或产品,如皮革、羽毛、蛋(卵)等；用野生动植物和鱼类制成的产品和物件。野生濒危物种和由此制造的产品禁止进出口。象牙或象牙制品一般禁止进出口。含有野生动植物部分的古董如能证明其历史有100年则可以进口。本文由北美省钱快报编译整理，内容整理自uschinews、CNN、中华人民共和国上海海关、中华人民共和国海关总署、wikihow等，未经许可不得转载，图片来自网络，版权属于原作者。编辑：Dan爆款文推荐➤大！降！温！大面积降雪暴风将席卷美帝！圣诞节出行小心！➤美国夜空昨晚惊现白色带状不明飞行物！911报警电话已被打爆！➤夺命安全气囊再曝命案！死亡案例上升到20起！多款留学生热门车型被召回雅诗兰黛超值福利雅诗兰黛机场免税店DFS12月献礼（美国机场活动汇总）满额送独家豪华礼包+部分商品低至8折雅诗兰黛机场免税店DFS12月献礼又来啦！ 即日起至2017年1月8日，莅临以下雅诗兰黛免税店，任意单购满$300+即可获得价值$92的豪华7件套Dealmoon独家礼包一份和一个化妆包  。礼包包括：肌透修护洁面膏（30ml ) ，多效智妍精华滋养霜（15ml )， 小棕瓶特润修护眼部精华霜（5ml），小棕瓶特润修护肌透精华露（7ml )，新款肌透修护密集精华眼膜1片，多效智妍面膜（15ml），正装促销装花漾倾慕唇膏1支。需向店员出示优惠券，若要获取优惠券，请点击文末的“阅读原文”链接。还有海量免税特供单品、套装可以享受低至8折的折扣。免税 + 套装 + 低至8折优惠可谓是折上折！参加活动的DFS免税店地址详情如下： 纽约肯尼迪国际机场 (JFK)International Shoppes - 1号航站楼4号登机口对面International Shoppes - 8号航站楼安全检查站旁 洛杉矶国际机场 (LAX)DFS Duty Free - 7号国际航站楼70-72号登机口之间DFS Duty Free - Tom Bradley国际航站楼135号或155号登机口DFS Duty Free - T2 航站楼22号登机口对面、21A登机口旁边 旧金山国际机场 (SFO)DFS Duty Free - 国际航站楼A区安全检查站近A1/A3登机口DFS Duty Free - 国际航站楼G区安全检查站近G92/G94登机口提醒：获取优惠券，请点击文末的“阅读原文”链接。</w:t>
      </w:r>
    </w:p>
    <w:p>
      <w:r>
        <w:rPr>
          <w:b/>
        </w:rPr>
        <w:t>AG_C28</w:t>
        <w:br/>
      </w:r>
    </w:p>
    <w:p>
      <w:r>
        <w:t>FOTILE 方太圣诞嘉年华 直降$200 + 送GeekChef电压力锅，5年保修，免税包邮。购买任意FOTILE产品（配件除外）后联系客服，将订单号和电话告知客服即可，赠品GeekChef电压力锅将于15个工作日内发出。美国境内免运费。截止日期为美国时间12月29日。留言抽奖赢好礼：点击文末的“阅读原文”链接，在折扣原帖评论说出你“印象最深刻的圣诞节礼物”，就可以参与抽奖，奖品科沃斯扫地机器人1名，GeekChef电压力锅 3名(抽奖细则见折扣下方)。方太高端厨电品牌，荣获15项德国IF大奖和6项red dot红点大奖，拥有近500 项国家专利。方太已进军美国5年，在美国提供 5年保修服务，30个城市的专业安装推荐服务。#美国华人定制# ——JQG7501方太油烟机·终极神器 适用于多炉头厨房高性能：侧吸式设计离炉头更近，双电机双动力，四面八方不跑烟。90°全自动隔烟屏智能开关；30”超宽进烟口；6sf 超大拢烟面积；500lux超亮照明系统；可折叠油网，易清洗；超大油杯，大容量； 高颜值：敞篷跑车外形，人性化科技获红点设计大奖获得红点奖的外观设计。控制面板有橙色按钮具有延时、锁屏功能；高品质：不锈钢外壳，三层钢化玻璃面板，金属电机，人工打磨匠心制作。方太服务区域：旧金山、洛杉矶、圣地亚哥、纽约、马里兰、亚特兰大、拉斯维加斯、波士顿、达拉斯、丹佛、费城、新泽西、西雅图、休斯顿、奥兰多、坦帕、芝加哥、北卡罗来纳州、底特律、菲尼克斯、哥伦布（俄州）、堪萨斯、迈阿密、匹兹堡、印第安纳、盐湖城等30城市的安装服务推荐。 添加方太客服，咨询优惠详情： 抽奖详情：活动时间：即日起到美国时间12月29日。参与活动：点击文末的“阅读原文”链接，在折扣原帖评论区说出你“印象最深刻的圣诞节礼物”，内容需积极向上。活动奖品：科沃斯扫地机器人一台，GeekChef电压力锅三台。编辑：Dan爆款文推荐➤大！降！温！大面积降雪暴风将席卷美帝！圣诞节出行小心！➤美国夜空昨晚惊现白色带状不明飞行物！911报警电话已被打爆！➤夺命安全气囊再曝命案！死亡案例上升到20起！多款留学生热门车型被召回➤旧iPhone越用越慢 原来是幕后操纵！iPhone X这么多新bug！苹果爸爸 你怎么看？(附解决方法)➤税法刚通过！又搞事？川普：拟收紧签证 限制中国学生赴美读STEM理工科两种快捷方式：1: 长按复制下面链接，拷贝到浏览器打开http://t.cn/RHzAw8V2: 或者点击页面底部左方"阅读原文"</w:t>
      </w:r>
    </w:p>
    <w:p>
      <w:r>
        <w:rPr>
          <w:b/>
        </w:rPr>
        <w:t>AG_C25</w:t>
        <w:br/>
      </w:r>
    </w:p>
    <w:p>
      <w:r>
        <w:t>Nordstrom 官网年终特卖，精选男女童款服饰、鞋履、包包等热卖，低至5折。美国境内免运费。促销截止至美国时间1月2日。Dealmoon热门商品推荐：设计师大牌专区 |  Self Portrait | UGG | adidas | Opening Ceremony | GIVENCHY | Burberry | FENDI | PRADA | ALEXANDER MCQUEEN | Salvatore Ferragamo | McQ | STELLA MCCARTNEY | STUART WEITZMAN | CHLOÉ | Coach | TORY BURCH | Fuzzi | LOEWE || Alexander Wang | KENZO | 3.1 Phillip LimDealmoon推荐（以下图片均来自shop.nordstrom.com，版权属于原作者）Tory Burch Chelsea 斜跨小包，原价$398.00，现价$266.66 Stuart Weitzman Allgood 过膝靴，原价$765.00，现价$459.00 UGG Australia Pala 雪地靴，原价$209.95，现价$125.96 Michael Kors MICHAEL Michael Kors Small Mercer 手袋，原价$298.00，现价$178.80 Adidas Originals Logo 卫衣，原价$70.00，现价$46.90 Stuart Weitzman Alljack 过膝靴，原价$765.00，现价$536.00 Coach Moto 短靴，原价$395.00，现价$236.98 Michael Kors MICHAEL Michael Kors 小号mercer手袋，原价$298.00，现价$178.80 Jimmy Choo Flynn 凉鞋，原价$795.00，现价$317.98 编辑：Dan爆款文推荐➤小心！华人搭飞机千万别在行李上写这些！多名旅客因此差点儿坐牢！➤大！降！温！大面积降雪暴风将席卷美帝！圣诞节出行小心！➤美国夜空昨晚惊现白色带状不明飞行物！911报警电话已被打爆！➤夺命安全气囊再曝命案！死亡案例上升到20起！多款留学生热门车型被召回➤旧iPhone越用越慢 原来是幕后操纵！iPhone X这么多新bug！苹果爸爸 你怎么看？(附解决方法)两种快捷方式：1: 长按复制下面链接，拷贝到浏览器打开http://t.cn/RH552j72: 或者点击页面底部左方"阅读原文"</w:t>
      </w:r>
    </w:p>
    <w:p>
      <w:r>
        <w:rPr>
          <w:b/>
        </w:rPr>
        <w:t>AG_C29</w:t>
        <w:br/>
      </w:r>
    </w:p>
    <w:p>
      <w:r>
        <w:t>插入一条来自粉丝@我最爱小桃子 的原创攻略大部分情况下我的护肤品之类的都是在department store或者是sephora，还有就是skinstore之类的店里买的，然而有些时候很多日韩系的产品那些地方是买不到的，即使能买到也是贵得很，这种情况下 Amazon就是个很好的选择。我一直以为我在amazon上买的护肤产品并不多，可是不整理不知道一整理吓一跳，原来我在Amazon还买过这么多护肤（脸+身体）之类的东西，现在就来聊聊Amazon是怎么帮我省钱+查漏补缺的吧～面部护理篇我心水雪花秀家的东西很久了，可是看评价很多说不太适合混油肌，所以就一直没敢下手，毕竟他家东西一套下来也不便宜，就在我踌躇不定的时候，我在Amazon上发现了这套小套装。我最喜欢这种trial size的套装了，可以尝试没用过的产品。里面有润燥精华8ml，平衡水+平衡乳 各15ml，眼霜3ml，人参面霜5g。就是通过这个我种草了润燥精华，然后在NM入了正装，这只算是基底液的精华有一股淡淡的中药味道，特别好吸收，而且吸收的很完全，不会在脸上留下膜的感觉。平衡水和平衡乳我感觉对我来说稍微有点太润，所以没有入正装，平衡水的质地就是柔肤水的感觉，像是红石榴水或者是兰蔻粉水，平衡乳就是略微厚重的乳液。眼霜吸收效果也还不错，不过没有连续用而且只用了几次不确定效果，人参面霜还没有用，但是试了一下发现不厚重，水水润润的，应该会喜欢。 润燥精华已经用完了，瓶子被我扔掉了……从上到下依次是：平衡乳，人参面霜，眼霜，平衡水 NM入的润燥精华正装 安耐晒小金瓶防晒霜小金瓶不用多说，夏天防晒扛把子。质地水润轻薄，混油的我大夏天用也毫无负担，不会有脸被闷住的感觉，也不会治痘。41刀两瓶的价格在北美应该是很美好的价格了吧，虽然等的时间长了点（日本寄过来的），但还是很值得的。这个价格我到现在就只看到过那一次，然后现在都变得很贵了…… 晚安粉们当年有段时间我当年真的是各种种草晚安粉，其中最草的两个就是Albion的晚安粉和Ettusais的祛痘睡眠粉，因为一个美白一个祛痘，真的是满足了我的各种需求。然而北美真的是不好买，找了好久amazon找到了，但是居然缺货……后来终于有货了我就抓紧下手了。 外表长这样，左边是Ettusais的祛痘睡眠粉，右边是Albion的晚安粉这两种晚安粉拍上之后都是可以吸油的，我用了也没有致痘，可就是涂上之后有点太白了，像是带了一层面具……这两款粉质都很细腻，配的粉扑质量也都很好（我都想把它们拎出来但用了）。Albion的粉是压的很实的粉，Ettusais是散着的粉。左边是Ettusais的祛痘睡眠粉，右边是Albion的晚安粉。  Albion Albion Ettusais 这是我用的第一款整机面膜，一袋7片。粉色我已经用完了，整体感觉还是不错的。精华量不多，不油不腻，适合每天敷起来补水保湿。我连续用了七天，每天10分钟左右，没觉得不适，也没有闷痘，补水效果来说就是不会觉得干，不是集中保湿效果，作为每天护肤的其中一步来说还不错。其他家便宜打折的时候一包也得5块，这个三包13.49还是很合算的，特别适合想要尝试他家不同类型面膜的童鞋。薏仁水今年迷上了湿敷，就各种寻找便宜好用的化妆水。这款就是传说中便宜大碗效果好的薏仁水，据说其中的薏仁提取物可以美白消肿。听很多人推荐过，就买回来试试。质地很清爽，敷完不会有不适感，也不会闷痘，敷完后冰冰凉凉的，我觉得夏天用应该使用感更好。好像除了amazon其他地方都没有看到有卖的。这也是个大火的产品，而且除了amazon其他地方好像买不到。我觉得这个的使用感跟peter thomas roth家的的去角质gel感觉差不多，都是干手干脸涂上去然后能搓下很多白色的死皮来，而且这个比PTR家的便宜很多。可是这个一瓶太大了，我实在是用不完，为了保险起见过了一年就扔掉了。身体护理篇欧舒丹系列欧舒丹的body and bath shampoo 不打折的时候其实还是挺贵的，但是味道真的是超级好闻，所以我都是等到官网打折的时候才买。Amazon不记得从什么时候也开始卖他家的东西了，那段时间我正好痴迷泡澡，就又买了好多泡泡沐浴液。当时好像也是第一单luxury beauty有折扣，我买这这三瓶沐浴液分两次买的一共减了33刀。感觉amazon有时有一些好deal用来买这些东西还是很划算的。薰衣草和樱花味道的我已经用完了，马鞭草的味道很清爽，我觉得更适合夏天，所以准备留着夏天再用。题外话：我记得第一次听说马鞭草这种东西还是在看vampire diary，以为能把吸血鬼都制服的味道得多难闻啊，结果有次买了一只这个味道的护手霜，立马就喜欢上了，超级清新，一点也不厚重。去角质美白身体乳这个也是大火，里面含有高浓度AHA，可以去角质提亮肤色。我觉得使用感不错，不厚重不搓泥也够滋润。只不过暂时还没太看出来美白，可能是我才用了一瓶，最近正准备继续囤，希望再用一段时间可以有效果～Amazon的东西价格变动幅度比较大，我都是看到有deal的时候才买的，所以现在的价格很多比我当时买的都贵了，所以还是要多多关注dealmoon，等到有好deal的时候再下手呐～本文著作权归作者本人和北美省钱快报共同所有，未经许可不得转载。文章仅代表作者看法，如有更多内容分享或是对文中观点有不同见解，省钱快报欢迎您的投稿。  作者：我最爱小桃子编辑：Dan爆款文推荐➤大！降！温！大面积降雪暴风将席卷美帝！圣诞节出行小心！➤美国夜空昨晚惊现白色带状不明飞行物！911报警电话已被打爆！➤夺命安全气囊再曝命案！死亡案例上升到20起！多款留学生热门车型被召回➤旧iPhone越用越慢 原来是幕后操纵！iPhone X这么多新bug！苹果爸爸 你怎么看？(附解决方法)➤税法刚通过！又搞事？川普：拟收紧签证 限制中国学生赴美读STEM理工科两种快捷方式：1: 长按复制下面链接，拷贝到浏览器打开http://t.cn/RTeEnDe2: 或者点击页面底部左方"阅读原文"</w:t>
      </w:r>
    </w:p>
    <w:p>
      <w:r>
        <w:rPr>
          <w:b/>
        </w:rPr>
        <w:t>AG_C31</w:t>
        <w:br/>
      </w:r>
    </w:p>
    <w:p>
      <w:r>
        <w:t>Too Faced 现有精选美妆品低至5折特卖。订单满$50美国境内免运费。这个 折扣收种草 已久的桃子系列很是合适！Too Faced的桃子系列很受欢迎哦~这个系列的眼影盘获得了各大博主超高评价的，除了配色特别实用日常，而且美貌以外最出名的特点就是有桃子的清香~还有超级受欢迎的巧克力盘也有折扣！半价收超级白菜！heyheyitsmeToo faced sweet peach eyeshadow palette 眼影盘打開時會聞到好濃的水蜜桃味🍑🍑 有18个颜色、都很好看！Too faced家的眼影盘很细致、显色度高最重要的是根本不飞粉！Dealmoon推荐（以下图片均来自toofaced.com，版权属于原作者）I Want Kandee Candy Eyes眼影盘，原价$45.00，现价$22.50 Sweet Peach 眼影盘，原价$49.00，现价$24.50 白巧克力盘，原价$49.00，现价$24.50 Naughty Kisses &amp; Sweet 腮红，原价$36.00，现价$18.00 编辑：Dan爆款文推荐➤大！降！温！大面积降雪暴风将席卷美帝！圣诞节出行小心！➤美国夜空昨晚惊现白色带状不明飞行物！911报警电话已被打爆！➤夺命安全气囊再曝命案！死亡案例上升到20起！多款留学生热门车型被召回➤旧iPhone越用越慢 原来是幕后操纵！iPhone X这么多新bug！苹果爸爸 你怎么看？(附解决方法)➤税法刚通过！又搞事？川普：拟收紧签证 限制中国学生赴美读STEM理工科两种快捷方式：1: 长按复制下面链接，拷贝到浏览器打开http://t.cn/RH4Gisc2: 或者点击页面底部左方"阅读原文"</w:t>
      </w:r>
    </w:p>
    <w:p>
      <w:r>
        <w:rPr>
          <w:b/>
        </w:rPr>
        <w:t>AG_C30</w:t>
        <w:br/>
      </w:r>
    </w:p>
    <w:p>
      <w:r>
        <w:t>UGG Australia官网 现有特价区上新促销，低至4折。订单满$125美国境内免运费。截止日期为美国时间1月1日。UGG 的经典款7折就能买到！寒冷的冬天没有UGG完全过不下去，尤其是爱下雪的地方，一双UGG根本不够。还有它家的家居鞋、乐福鞋都很好穿，睡衣、睡袍都很有质感。难得尺码比较全而且好多款式刚加入sale区，可以挑挑看！Dealmoon推荐（以下图片均来自ugg.com，版权属于原作者）UGG Australia Mini Bailey Bow II Velvet Ribbon 蝴蝶结雪地靴，原价$150.00，现价$89.99 UGG Australia Mini Bailey Bow II Velvet Ribbon 蝴蝶结雪地靴，原价$150.00，现价$89.99 UGG Australia Mini Bailey Bow II Velvet Ribbon 蝴蝶结雪地靴，原价$150.00，现价$89.99 UGG Australia Mini Bailey Button II 雪地靴，原价$140.00，现价$83.99UGG Australia Mini Bailey Petal 花朵雪地靴，原价$170.00，现价$101.99 UGG Australia Bailey Button II Metallic 纽扣雪地靴，原价$170.00，现价$101.99 UGG Australia Irina 雪地靴，原价$230.00，现价$137.99 UGG Australia Classic Cuff 雪地靴，原价$180.00，现价$107.99 UGG Australia Bailey Button Bling 雪地靴，原价$220.00，现价$131.99 编辑：Dan爆款文推荐➤大！降！温！大面积降雪暴风将席卷美帝！圣诞节出行小心！➤美国夜空昨晚惊现白色带状不明飞行物！911报警电话已被打爆！➤夺命安全气囊再曝命案！死亡案例上升到20起！多款留学生热门车型被召回➤旧iPhone越用越慢 原来是幕后操纵！iPhone X这么多新bug！苹果爸爸 你怎么看？(附解决方法)➤税法刚通过！又搞事？川普：拟收紧签证 限制中国学生赴美读STEM理工科两种快捷方式：1: 长按复制下面链接，拷贝到浏览器打开http://t.cn/RH44Ox02: 或者点击页面底部左方"阅读原文"</w:t>
      </w:r>
    </w:p>
    <w:p>
      <w:r>
        <w:rPr>
          <w:b/>
        </w:rPr>
        <w:t>AG_C36</w:t>
        <w:br/>
      </w:r>
    </w:p>
    <w:p>
      <w:r>
        <w:t>Kiehl's 官网任意订单满$65立减$20， 需使用优惠码"JINGLE"。收超好用高效保湿系列，牛油果眼霜，白泥面膜的好时机！结账时可选3个小样。订单满$50美国境内免费两日送达截止日期为美国时间12月31日。契尔氏官网年度好折扣回归！全场满额立减$20！现在不下手后悔大半年啦~要说契尔氏家口碑产品真心不少，高效保湿霜保湿锁水能力非常强，而且也不会觉得油或者觉得黏腻，特别好吸收，而且抹完感觉皮肤软软水水的超舒服~夜间修护精华可以在夜间有效修护受损的肌肤，让肌肤第二天呈现细滑透亮的效果，特别适合皮肤干燥的时候使用~牛油果眼霜也是平价好用，消黑眼圈效果很不错，白泥面膜每周一到两次深层清洁，敷完感觉皮肤都清透了不少！温馨提示：部分商品不参加活动。包括慈善商品，限量款，特殊商品，迪士尼系列，Kate Moross系列，捐赠，特惠大瓶装(包括3.4oz精华和1L的产品)，spa服务，剃须服务，Clarisonic产品，礼卡等。凑单推荐方案1：高效保湿霜 $27.5+牛油果眼霜 $29+1号护唇膏 $9=$65.5-$20=$45.5就能面霜、眼霜、护唇膏三件口碑产品统统抱回家，总共三件正装$45.5就能搞定，太超值了有木有！方案2：高效保湿霜 $27.5+白泥清洁面膜 $30+小瓶身体乳 $11=$68.5-$20=$48.5，不多不少卡着门槛，就是这么刚刚好！方案3：小蓝瓶夜间修护精华 $46+高效保湿霜 $27.5=$73.5-$20=$53.5，从爽肤水到面霜到精华，这个冬天你还怕干燥起皮吗~水润嫩滑肌肤轻松拥有~Dealmoon推荐（以下图片均来自kiehls.com，版权属于原作者）Kiehl's 牛油果眼霜，$29.00Kiehl's 亚马逊白泥净致面膜，$30.00Kiehl's 金盏花水，$21.00Kiehl's 美白淡斑精华，$49.50Kiehl's 黄瓜水，$16.00Kiehl's 高效保湿爽肤水，$16.00Kiehl's 亚马逊白泥净致爽肤水，$21.00Kiehl's 蓝色草本净肤水，$18.00编辑：Dan爆款文推荐➤美国夜空昨晚惊现白色带状不明飞行物！911报警电话已被打爆！➤夺命安全气囊再曝命案！死亡案例上升到20起！多款留学生热门车型被召回➤旧iPhone越用越慢 原来是幕后操纵！iPhone X这么多新bug！苹果爸爸 你怎么看？(附解决方法)➤税法刚通过！又搞事？川普：拟收紧签证 限制中国学生赴美读STEM理工科➤美帝大叔请同事吃西瓜 被指歧视遭辞退！原来这些食物在美帝是禁忌两种快捷方式：1: 长按复制下面链接，拷贝到浏览器打开http://t.cn/RHAd3BB2: 或者点击页面底部左方"阅读原文"</w:t>
      </w:r>
    </w:p>
    <w:p>
      <w:r>
        <w:rPr>
          <w:b/>
        </w:rPr>
        <w:t>AG_C33</w:t>
        <w:br/>
      </w:r>
    </w:p>
    <w:p>
      <w:r>
        <w:t>在这个降温飞雪的圣诞，北美众测君为大家准备了热腾腾的火锅大评测！虽说超市里底料千千万，一个一个尝过也是需要勇气、时间和钱包的事！小编们搜刮了各大亚洲超市及网店，扫荡了能买到的所有的火锅底料！有些朋友喜欢用其他底料等，所以小编还买来了香锅底料，麻辣烫，酸菜鱼等底料，希望给大家一个全面的测评。废话不多说！先看看北美省钱快报火锅底料专题大评选的前三名，和最后三名：一、测评标准这次测评标准主要从五个方面考量：香度、鲜度、辣度、麻度、咸度来测评。还综合了包装颜值、汤底成色，是否油腻，热量是否偏高等。但最重要的还是看口味。本次评选流程采用盲选记分制，每个锅前面标明了底料的号码牌，并用小盘盛了一些样品供评审记录查看。上述五个方面，每个设置为1-5分，分数越高，表明这一项指数越突出。比如5分的香味肯定比1分的浓郁。 但是，并非所有的指数越高越好，比如辣度，有些人未必可以承受5分的辣度，所以虽然这个底料够辣，却不一定会打高分。好的汤底应该在这5个方面表现平衡。除了给每个火锅单独打分，参与人员还需排出自己心中的排名顺序。我们综合了20位北美君团队小伙伴的打分统计数据，最终得出上面我们看到的北美省钱快报火锅底料琅琊榜！评委组成员分布：本次测评共计20人参与，男女比例基本持平。其中中国team小编15人，外国同事5人。口味偏重，能吃辣的小编约占7人，口味正常的小编约占7人，不能吃太辣或完全不能吃辣的小编占6人。中国同事里面既有非常能吃辣的湖南，武汉、重庆、成都人，也有深圳，上海，北京，宁夏等地的朋友们作为代表进行尝试。值得一提的是，我们的歪国同事Nathan先生非常热爱吃火锅，还在盲选中一眼认出了小肥羊（little sheep），小编真是佩服！二、测评过程冒着因为火锅太香被同事赶出办公室的风险，众测君在办公室厨房拉拢了二十多位同事，南方人北方人基本持平，还邀请了对了中华美食颇有见解的美国同事们，为大家带来公正公平的底料体验。鸳鸯大锅架上，肉片，丸子，金针菇都已备齐，小伙伴们就搬好小板凳准备好纸和笔。某处女座小编花了不少心思摆的盘（作的不行）。为了给大家一个全面的测评，team准备了不少食材，参加拍照的只是一角。火锅就是要放肉不是！不涮肉的火锅不能称为火锅！请欣赏高清大图肉片！火锅底料统统下锅啦，香味四起。终于下料了，大家都等不及啦，隔着屏幕都能闻到香味呢。大家已经磨拳擦掌，准备开吃喽。看看小编们写（CHI）的多认真！瞅瞅这专业的测评架势。三、体验心得1. 小肥羊 - 辣汤火锅底料 235g，$4.0。首先是这次的冠军——小肥羊的火锅底料。虽然零售价格比其他要贵一些，但内容丰富，分类也很细。粉状调味料，干料，油料还有豆豉料都是分开装的。包装赶紧整齐，内容清晰明了。美国同事们都表示喜欢这种”我知道我在吃什么“的感觉。下锅之后，颜色变的很浓郁，料也很香。注意这个调料包装是比较适合一个大锅的。大致可供4-6人分享。多包独立佐料包，总热量为230*6=1380卡，与大部分火锅料持平。综合评价：优点： 包装科学，口感浓郁，入味速度快，咸度和麻辣程度适合大部分人。将配料都入之后，汤底色泽红亮，香气扑鼻，有种隐隐药膳汤的感觉。同时小肥羊的辨识度很高，即使是盲选，只要吃一口就被大家认出来了。也是外国友人最喜欢的汤底。与肉类，海鲜，和丸子豆腐等都很搭配。缺点： 对于重口味组的朋友来说，可能还不够麻辣，特别是麻的味道欠缺，但这点大家可以在自己的蘸料里解决。同时，和一般火锅底料比，如果烫蔬菜会有些油。综合排名：12. 海底捞 - 麻辣味清油火锅底料 220g，$4.2。海底捞的调料为一包混装，常温下呈液态，颜色偏红，感觉辣油超多，打开后一股香味扑面而来，非常浓郁。调料下锅之后，可以看出非常的量非常充足，颜色也红彤彤。一包混合调料总热量1490卡，略比其他品牌高些。综合评价：优点： 在此次的盲测中，海底捞麻辣味选手取得了相当不错的成绩，获得了榜眼的殊荣。小编们普遍评价觉得非常入味，辣度也刚刚好，对于嗜辣的小编来讲不会太淡，对于不太能吃辣的小编们也在多喝口水可以接受的范围内。远远闻到香气四溢，让人还没吃就开始猛流口水。是所有调料锅中闻起来最香的。缺点： 可惜它在咸度上还有些许欠缺，没有达到完美的境界，需要在蘸料里弥补。综合排名：23. 王家渡 - 麻辣火锅 200g，$3.95。王家渡的火锅底料也是一包混合在一起，常温下是液态，辣油和调料丰富融合。 红红火火一锅汤，外包装很好看，感觉高大上，汤底是这个样子的，相比没有那么油。两包混合调料包，热量1300。热量和所有辣油火锅基本差不多。综合评价：优点： 王家渡号称京城十大火锅店之一，现在我们在北美也能轻易吃到。最突出的特点是够麻辣，够香，但不是很油，适合比较喜欢吃辣的朋友。有不少小编反馈他们家的麻辣香锅也很好吃。缺点： 相比其他底料包，量比较小，只够半只锅，比较适合想吃鸳鸯锅的朋友，不用处理多余的液体调料包了。另外，可能因为量少，在放同样的水量的情况下，咸度不够，基本没有什么味道，只有麻辣味道最突出，短时间内肉煮起来不够入味。综合排名：34. 海底捞 -上汤三鲜火锅底料 200g，$3.75。经典的海里捞式包装，打开之后只有一袋调料包，质地是液态，可以看到里面的葱姜蒜蓉虾皮等，加入热水之后很快就化开了。能闻到酸菜的味道。下水开锅之后，也是非常香气扑鼻，味道浓郁。本以为烫肉不好吃，却发现意外的入味。配蘑菇豆腐冬瓜等多种蔬菜也很棒。一包混合调料包，热量780。这热量在清汤火锅中算是比较高一点的。综合评价：优点：这锅香浓上汤无论涮什么都很好吃，口味比较淡却很入味，加入食材经过一番炖煮之后，似乎更香了，还有不少小编主动要求盛一碗热汤喝，因此，到最后连汤都没有剩下多少…很适合不爱吃辣的朋友们。缺点：基本上没有大的缺点，但是量比较少，适合鸳鸯锅一半的水量。如果是大锅煮的话，需要多买几包。综合排名：45. 宁记 - 麻辣锅底，$7.49。这款是上过康熙来了的推荐锅底。在北美不少超市可以买到。不过是要在冷冻柜台寻找，而不是一般的酱料干杂柜台。宁记的底料非常特别，我们选的这款是有加了豆腐的，煮好的底料。注意因为是冰冻的，需要提前一小时拿出来解冻，味道更佳。豆腐已经是熟的，下锅煮开后就可以吃，满锅的辣油和花椒，滋味非常足。一大包汤底，大致够5个人吃，但总热量为570，热量较少，赞一个。烫肉特别特别入味，很适合放大块的肉类，甚至大骨和鸡翅膀放进去也很好吃（槽糕小编暴露了....）。综合评价：优点： 份量大。汤底最好提前解冻一下，下锅时，就不一定需要额外加水。 煮开之后汤底是红色的，不会很油，适合不喜欢油腻的朋友。麻辣度滋味也很足，适合爱吃肉的人。另外，他家的冻豆腐很好吃哦！缺点： 价格较高，是所有底料里面最贵的。汤底中有大量的汤汁和冻豆腐，需要冷冻保存。一般不放在酱料的货架上，需要大家到超市的冷冻柜中找。综合排名：56. 白家 - 四川火锅底料 200g，$2.06。白家四川火锅的底料，拆开后小小一袋，半固态，不透明。能看到有一部分油料（约占四分之一），一部分酱料。但是下锅之后，静悄悄的浮上来好多辣椒，看的小编都方了......不愧是四川火锅底料。一包混合调料包，热量为1062，热量属于正常水平。不过上面写了膳食纤维25g，哈哈从哪里来了的？辣椒皮吗....我们从配料表中看到，白家火锅料不仅加入了应有的香料，还多加入了几味药材。小编试吃员们在盲测中也纷纷表示有药膳的味道，提升了汤底的鲜度和层次感。综合评价：优点： 这款底料偏麻辣，但又很有滋味，底料非常受外国吃货试吃员的青睐，爱麻的小编们也纷纷在麻度上给了它不错的分数。有小编反应，白家的火锅底料麻的很有层次感，不像一般的麻料味道很单一。价格相对也比较亲民。缺点： 如果你不爱吃辣，建议不作为首选，或者只放一半的调料。因为口感确实偏重。另外量比较少，如果是6个人以上共同吃，建议购买多包。综合排名：67. 百味斋 - 麻辣鲜香火锅底料 200g，$1.89。 和其他几款相比，卖相相似，偏液态（辣油+酱料）。入锅啦，半边的汤底瞬间变红。所有的调料瞬间融化。让我们来看一看这口锅的热量吧，一包混合调料，大致够6人食用，总热量为1548。就这个尺寸来说有点偏高。综合评价：优点： 百味斋在这次测评中的成绩中规中矩，辣度在大部分小编可接受的范围内，麻度很低。在测评中给小编们的感受就是不太喜欢，也不讨厌，所以得到了很中规中矩的名次，第7名。缺点： 从配料上看非常简单，基本上就是香料豆瓣酱的组合，小编们试吃后普遍反映不太入味，香度不够吸引人，尝起来鲜度也很有限。属于吃完没有印象的那种。综合排名：78. 大红袍 - 三鲜火锅底料 168g，$1.92。大红袍的火锅底料是块状的，某些”砖家同事“表示是因为有动物油。也是本次火锅测评中唯一的一种常温下固态的火锅料。下锅之后，汤底很浓郁。一包混合调料包，总热量770。对比一下刚看到的除了一坨油就是一坨油的开袋画面，似乎热量也没有想象的高。吃起来也不是特别的油腻。综合评价：优点： 价格便宜，大红袍的底料是膏状的固体，得用力”挤“进锅里化开之后，口感非常鲜，算是比较咸的一种锅底，无论是涮菜还是涮肉都很入味。锅底里加入了海鲜成分，但是无法确定具体有哪些，总体来说还是对得起它的三鲜名号的。适合口味比较重的，但却不能吃辣的人士。缺点：固态调料包在北美很少见，很多人可能因为怕胖（虽然后面发现热量并不高）而不愿意选择一坨油的料。 口味相对来说偏咸，小编反馈吃完口很干，需要多加水。综合排名: 89. 百味斋 - 泡菜火锅 200g，$2.40。泡菜口味很多小编还是第一次尝试，打开的时候大家充满了期待。几颗泡菜，小编觉得像是萝卜，不是我们原以为的韩国泡菜锅。百味斋的泡菜火锅底料，非常清淡，只有泡菜和清油的搭配。下锅之后，也是非常清淡。一包佐料包，总热量440。如此清汤的底锅，热量不算高了。综合评价：优点：打开包装可以看到透明的汤汁中有成块的泡菜，煮开之后可以尝出些许酸味和鲜味，如果你喜欢尝新鲜，可以试试。缺点： 和别的锅一比，吃完也是没特别的印象，辣味有，麻味不足，鲜味有，酸味不足。同时量比较少，适合2个人在家吃。综合排名：910. 海底捞 - 番茄火锅底料 200g，$3.75。番茄味的底料，打开就是浓浓的番茄味，偏固态。 放入锅内，混合一片红通通，很似辣油的火锅。但是却是浓浓的番茄味...一包混合调料包，热量520。热量偏低，可以放心吃。综合评价：优点：海底捞推出了多种多样的汤底，为了满足不同口味吃货的需求。这个番茄锅也是它的特色锅底之一。有部分不爱吃辣喜欢吃酸的同事反映口感不错。缺点： 虽然在配料上看到有少许辣椒粉的存在，但大部分小编纷纷表示次锅没有辣感，鲜度、香度和咸度也非常有限。有些吃惯了辣锅和清汤锅的小编不太习惯酸酸的番茄味。用此锅底涮出来的肉和丸子纷纷没有什么味道，蔬菜类咸度也不够。所以此次测评中，番茄锅排名靠后。11. 老干妈 - 火锅底料 160g，$1.32。原本我们是抱着期待的，但老干妈的底料，感觉跟老干妈的辣椒酱一样，不过是多了一些辣油。下锅之后，调料溶解的很快，浮在表面的辣椒不多。办公室同事反映"隔了五百米都能闻出就是一瓶老干妈....."一包混合调料包，热量779，对于辣油火锅算是不错了。综合评价：优点： 在大部分留学生的心底都住着一位女神，一位陪着他们的度过千千万万孤单日子的女神，她的名字就叫：老干妈！最主要的是，价格非常便宜，一刀左右，比其他火锅底料都便宜许多！缺点： 虽然老干妈是大部分人心里的女神，可是这个火锅底料却没有得到大部分小编的青睐，大部分小编觉得并不太入味，虽然闻起来很蛮”老干妈香“的，但是吃到嘴里，辣度，咸度都不太够，所以在这次的测评中排名比较靠后。不知道用来做菜会不会效果好一些？12. 百味斋 - 清汤火锅 200g，$1.89。此底料的配料一目了然，可以清晰看见各种中药材。下锅之后，非常清爽的看到底料，相对而言，油也较少。一包混合调料包，大致够4人食用，总热量520。如此健康的汤底，热量也就不高了。综合评价：优点：主要以中药为主，配上清油。清汤火锅的配料很简单但非常滋补：大粒的红枣，鲜红的枸杞，还有淮山、百香果等等小编们叫不出名字的各种药膳。浓浓的药膳味道适合偏爱喜欢养生的朋友们。缺点： 口感偏淡，在胡吃海喝一通之后，很多小编根本记不住这一款，表示除了药味，完全没有什么味道。因此综合排名位列后三。这期火锅底料的测评就到这里，其他的汤底，我们会接着发布起来！小编都表示为了大家，要坚持吃下去，很不容易啊，请表殴打小编！友情提示：正所谓众口难调，个人的口味不同，请大家酌情选择。本文图片及文字全部由北美众测君团队原创，版权属于北美省钱快报，未经许可不得转载，否则将进行追究。编辑：Dan爆款文推荐➤大！降！温！大面积降雪暴风将席卷美帝！圣诞节出行小心！➤美国夜空昨晚惊现白色带状不明飞行物！911报警电话已被打爆！➤夺命安全气囊再曝命案！死亡案例上升到20起！多款留学生热门车型被召回➤旧iPhone越用越慢 原来是幕后操纵！iPhone X这么多新bug！苹果爸爸 你怎么看？(附解决方法)➤税法刚通过！又搞事？川普：拟收紧签证 限制中国学生赴美读STEM理工科</w:t>
      </w:r>
    </w:p>
    <w:p>
      <w:r>
        <w:rPr>
          <w:b/>
        </w:rPr>
        <w:t>AG_C34</w:t>
        <w:br/>
      </w:r>
    </w:p>
    <w:p>
      <w:r>
        <w:t>马上就要到圣诞节啦！小伙伴们的圣诞大餐或者圣诞旅行都计划的怎么样啦？西方人习惯将圣诞节期间下雪称为“白色圣诞节”，据说这预示着一整年的吉祥幸福，也是圣诞节的最高境界。而今年，美帝不少地区的小伙伴们将有幸度过一个浪漫的白色圣诞节了，因为美国多个地方在圣诞期间将出现降温降雪等极端天气。冬季风暴Ethan来势汹汹圣诞期间的这股冬季风暴被命名为Ethan。美国国家气象局（National Weather Service）于本周四已经发布了从密西西比河谷中部到五大湖区到纽约和新英格兰南部的冬季风暴Ethan预警。冬季风暴预警在圣诞节前夕，美国中西部地区会有轻度的局部降雪。影响城市包括芝加哥，印第安纳波利斯，底特律和克利夫兰。周日降雪预测图在圣诞节期间，冬季风暴Ethan会继续东移，预计在美国东北沿海地区出现一个低压区域。该低压区会与五大湖附近的另一个低气压相连，将会在周日晚间和周一为该区域直至东北部地区带来大范围的降雪。而新泽西西北部和纽约南部以及康涅狄格州南部地区也会因此出现“冻雨”伴随着强风，为出行带来一定的不便。周日晚间降雪预测图根据美国国家气象局的预测，受Ethan风暴影响最大的地区为新英格兰和纽约州的部分地区，其次是波士顿南边的95号州际公路沿线。住在这一地区或圣诞节期间将要去旅行的小伙伴要注意啦，强风+暴雪很有可能造成东北部地区停电。该风暴预计将在周一晚间离开，但湖泊效应仍会在随后扩大湖区的雪带。周一降雪预测图美国各地区降雪一览这场暴风雪预计不会造成东海岸的交通瘫痪，但会造成部分道路积雪和部分航班的延误。目前为止受冬季风暴Ethan影响或将会影响的降雪区域预测为：东北部地区：从纽约州北部到佛蒙特州，新罕布什尔州，马萨诸塞州西部/中部和缅因州会遭遇6英寸以上的降雪。而这些地区周一时的降雪频率更会达到每小时1到2英寸！但从纽约州南部到进入宾夕法尼亚州中部开始，积雪程度将会有所减缓。波士顿、纽约和费城将在周一遭遇40到50英里的大风。该地区网友们发来的贺电...西部地区：科罗拉多州的Steamboat Springs 附近积雪为15英寸，在丹佛国际机场积雪为2.3英寸。蒙大拿州的冰川国家公园的积雪已经高达40英寸。蒙大拿州北部，爱达荷州北部和华盛顿州北部的几十个地方至少报告了一英尺的积雪。根据美国气象局的数据，在爱达荷州北部边界和邦纳县北部一英尺高的积雪引发了大量停电，并延伸到蒙大拿州西北部和华盛顿州东北部。怀俄明州的怀俄明雪岭积雪厚度达42.5英寸；Cheyenne4.3英寸。在怀俄明州阿灵顿80号州际公路附近，降雪的同时还一直伴有频繁的阵风高达50英里/小时，能见度低于四分之一英里。平原和中西部地区：达科他州，内布拉斯加州，明尼苏达州，威斯康星州和上密歇根州的部分地区将会有轻度至中度的积雪。 在明尼苏达州北部和北达科他州的一些局部地区的降雪量将高达8到9英寸。因此美国国家气象局也提醒旅行者，圣诞节期间这些地区的公共交通有可能会暂停，请大家提前做好打算。直至周一的美国降雪区域预测图以下是一些更多的降雪和冰情报告：冰增长情况：马萨诸塞州什鲁斯伯里 0.50英寸马萨诸塞州的诺伍德和新罕布什尔州的纳舒厄 0.25英寸佛蒙特斯普林菲尔德 0.30英寸罗德岛州Burrillville 0.25英寸马萨诸塞州伍斯特 0.25英寸纽约州Colton 0.21英寸康涅狄格州西哈特福德 0.20英寸缅因州Millinocket 0.19英寸佛蒙特州莫里斯维尔机场 0.17英寸马萨诸塞州斯普林菲尔德 0.15英寸缅因州奥古斯塔 0.13英寸降雪：佛蒙特州Moretown 12.2英寸缅因州伯特利和新瑞典，9.0英寸佛蒙特州罗彻斯特 9.0英寸奥古斯塔，缅因州 8.0英寸佛蒙特州伯灵顿 7.2英寸纽约靠近萨拉纳克湖，5.9英寸新罕布什尔州康科德附近 5.2英寸宾夕法尼亚州伊利附近 5.0英寸俄亥俄州莱诺克斯 3.5英寸而对于那些没有降雪的区域，在本周日和周一也会迎来极寒天气，全美的大部分地区气温将远远低于往年的正常水平。只有美国西南部一小块区域未受寒流影响。全国各地的雨水加上极寒天气将会导致全国各地的道路结冰，并有可能导致部分地区电力线路冻结。周日温度预测图周一温度预测图美国的春运大军们，要小心啊！年底本身就是旅游季，圣诞节再连上新年假期更是许多美国人民放松度假的好时机。在今年即将到来的假期中，美国将会有1亿730多万人出游，比去年同期增长了3.1%的人流，创造了美国历史上旅游客运量的最高峰。最繁忙的时间段将集中在12月22日到12月26日期间。（是不是很多小伙伴们已经中招了...）12月21日晚上在奥黑尔国际机场的旅客们据统计仅在这个周末，就有270万美国人选择飞往度假胜地，节假日期间的航班乘坐人次将高达640万。约有974万人选择了驾车出行，预计下周将有超过9,700万人次上路。另外还有360多万人选择乘坐火车、公交、铁路或游轮等交通方式出行。总之一句话总结：走哪儿堵哪儿...面对下雪天气，小伙伴们出行首先要注意的就是要保暖！其次，对于以下这些下雪给我们的生活、出行带来的不便也一定要早做准备。比如：挖车痛苦车祸频发交通拥堵地铁DELAY走路艰难等等等等等等所以，小伙伴们在出行前一定要事先查好天气和交通信息，合理安排出行，必要的时候取消也是可以的~当下雪，变成暴风雪？天气万变，你永远不知道什么时候下雪就变成了暴风雪，暴风雪被国家气象局认为是“隐形杀手”，因为很多死亡和暴风雪并无直接关系。但很多人死于结冰路面上发生的交通事故，和长期严寒之下引发的低温症。在严寒来袭之前做好准备非常重要。暴风雪发生前如果住在暴风雪频发地区，暴风雪应急包里有些东西不能少，比如岩盐，雪铲，充足的供暖燃料（防止暴风雪时孤立无援），以及足够的衣物和毯子来取暖。收听 NOAA 天气广播或其它当地的新闻频道，获取国家气象局 (NWS) 的重要信息。 要留意持续变化的天气情况。尽量减少外出。 如果必须外出，则需在车内配置防灾供给箱。在严冬天气，将宠物/同伴动物带进室内。 将其它动物或家畜转移到有未结冰饮用水的避寒区域。 暴风雪发生时风暴发生时待在室内。铲雪时避免用力过大。 用力过大会导致心脏病发作。 如果你必须铲雪，出门前先热热身。保持干燥。 经常更换湿衣服，以防止身体热量流失。留意冻伤或体温过低等迹象。 包括指尖、脚尖、耳垂和鼻尖等肢体尖端部位失去知觉、看上去发白或惨白。哆嗦、失忆、迷失方向、语无伦次、口齿不清、嗜睡和明显的精疲力竭等。如果发现这些症状，立即就医。除非绝对必要，否则不要开车。 如果你必须开车： 在白天出门；不要单独开车外出。让他人知道你的目的地、行车路线和预计到达的时间。如果管道冻结，取下所有用来保温的东西或报纸，用碎布包好管道。 完全打开所有的水龙头，从最冷的那段开始（或寒气最容易渗透进来的地方），将热水浇在管道上。使用煤油加热炉时要保持通风，避免有毒烟气的积聚。 在室外给煤油加热炉加油，并将加热炉放置在距离易燃物品至少 3 英尺远的地方。如被困车内，把车停靠在路边。 打开障碍灯，并在无线电天线上挂、或从窗户伸出遇险信号旗。待在车里，等救援人员。每小时把发动机和加热器开启十分钟用来保温。 在发动机工作时，打开下风口的窗户透气，并且定期清理排气管里的积雪。 这么做可以保护你不至于一氧化碳中毒。当心不要浪费电池电力。 保持电能使用（如照明、取暖和收听无线电）的供需平衡。在夜间打开车内的灯，以便工作人员或救援人员可以看到你。如果被困在偏远的地区，在开阔地带上踩踏出"HELP"或"SOS"这样的硕大字母，在上面摆上石块或树枝吸引在空中巡视该地区的救援人员的注意。一旦暴雪过去，弃车徒步前行（如有必要）。 暴风雪发生后如果在极寒天气你家里的电力或供暖中断，到指定的公共安置点去。 发送短信 SHELTER+ 邮政编码到 43362 (4FEMA)，找到最近的安置点（例如： shelter 12345）。之后仍然要穿几层保暖、宽松、轻便的衣服来保护好自己，以防冻伤或体温过低。 如果可能，待在室内。当然，随着降雪模式的到来，各位小伙伴未来几天的朋友圈里一定少不了美帝人民雪中作乐的画风...比如这么玩：这么玩：等等。友情提醒：搞笑需谨慎，务必先保暖啊！总之，美帝已进入下雪模式，冬天是真真儿地来了！希望这个冬天，能对我们好一点！祝大家过一个浪漫又温暖的白色圣诞节！本文由北美省钱快报小编整理编辑，内容来自The Weather Channel、AccuWeather，sf gate，daily mail等，未经许可不得转载，否则将进行追究。图片来自网络，版权属于原作者。Dealmoon送温暖！参与“一句话总结你的2017圣诞节”话题留言活动，我们将从中国和美国的童鞋中，一共选出2名幸运儿，每人送出1张价值25美元的Amazon礼卡。参加办法在本条微信下，就“一句话总结你的2017圣诞节”这个话题留言，请用（）标明你所在的地区，如XXX（坐标 广州），小编会根据留言的质量（不以点zan数为依据），一共选出2名幸运粉丝。活动日期即日起到美国西部时间12月28日美西时间23:59分截止参加人士身在中国、美国的小伙伴，这次活动的中奖者，要求提供有效的邮箱信息。如何通知领奖小编会在被选中的粉丝留言下回复，告知幸运消息，并请粉丝把联系方式发到指定邮箱。编辑：Dan爆款文推荐➤美国夜空昨晚惊现白色带状不明飞行物！911报警电话已被打爆！➤夺命安全气囊再曝命案！死亡案例上升到20起！多款留学生热门车型被召回➤旧iPhone越用越慢 原来是幕后操纵！iPhone X这么多新bug！苹果爸爸 你怎么看？(附解决方法)➤税法刚通过！又搞事？川普：拟收紧签证 限制中国学生赴美读STEM理工科➤美帝大叔请同事吃西瓜 被指歧视遭辞退！原来这些食物在美帝是禁忌</w:t>
      </w:r>
    </w:p>
    <w:p>
      <w:r>
        <w:rPr>
          <w:b/>
        </w:rPr>
        <w:t>AG_C32</w:t>
        <w:br/>
      </w:r>
    </w:p>
    <w:p>
      <w:r>
        <w:t>近日，大名鼎鼎的Pantone（潘通）公司发布了2018年度的年度代表色，紫外光色（PANTONE 18-3838 Ultra Violet）光荣当选！每年Color of the Year一发布，时尚、家居、设计等各领域都会纷纷参考和应用！可以预料，在接下来的一年，一波紫色在靠近！就来带火PUMA的蕾哈娜，已经率先穿起了Ultra Violet色的皮草，放照在Ins，以此来迎接这泛着紫色的新年！（图片来自Ins，版权属于原作者）什么是PANTONE年度色PANTONE公司是一家全球闻名的从事色彩研究和配色系统供应的权威机构。公司出品的配色系统，已经延伸到所有需要和色彩打交道的领域中。泰山北斗，说其是色彩界的微软，丝毫也不为过。（图片来自PANTONE，版权属于原作者）业界大佬，除了做好产品外，往往会承担更多的行业领域调查和研究工作，Pantone公司旗下的Pantone Color Institute从2000年开始，每年都会从众多色彩中，选择一款作为年度色，来表达这一年正在出现和发生的时代精神。（图片来自PANTONE，版权属于原作者）被选出的年度色，要求是一种能在世界范围内产生共鸣的色彩，它既要反映人们对未来的期望，又要通过色彩自带的感召力，去鼓舞人心，更重要的是PANTONE Color Institute 坚信这种颜色，在之后一年的使用上，呈现上升趋势，并且被各创意行业广泛运用。“我们想选择能带来希望和振奋人心讯息的色彩”。（图片来自PANTONE，版权属于原作者）例如，2016年的年度代表色，玫瑰石英粉红与宁静粉蓝，就表达了身处嘈杂世界的我们，对和谐的诉求。而 2017 年的草木绿则能给处于纷扰社会与政治环境中的人们，带去希望，生机与活力。而今年早间，PANTONE公司派出了10人的研究小组，对过去一年间食品、车辆、化妆品、服装和家居用品中色彩进行搜寻，他们发现，紫外光色，是最符合本年度精神的，并认为，紫外光色，能够强烈地挑动思绪，传达独创性、创造力及前瞻性的思维。（图片来自PANTONE，版权属于原作者）蓝底的紫色，仿佛来自浩瀚无垠的宇宙，又神秘如紫水晶，不论是探索新科技，还是科学研究，抑或又是到艺术性的表达与精神丝毫，都能将我们的意识与潜力带到新一层的境界。（图片来自PANTONE，版权属于原作者）各品牌纷纷应用在PANTONE年度色正式公布前，时装设计师们就纷纷将这“紫外光色”带上了秀场。在巴黎世家和Gucci2018年春季时装秀的T台上，我们就看到模特穿着能“振奋人心”的紫外光色高定出场。2017年秋季女装中，阿玛尼也选用了这一颜色。（图片来自New York Times，版权属于原作者）当然，还有罗意威、莫斯奇诺和马克·雅可布等女装，也不甘示弱。（图片来自New York Times，版权属于原作者）而Butter London，更是与PANTONE合作，打造了一条以“紫外光色 Ultra Violet”为核心的限量彩妆线。（图片来自PANTONE，版权属于原作者）当然，其他品牌也鼎力相助！ Tom Ford的眼影，看来是把整个银河系涂在眼睑上的节奏。（图片来自网络，版权属于原作者）Mac的子弹头唇膏，只能说，时尚时尚最时尚！（图片来自New York Times，版权属于原作者）Mac Jacobs的睫毛膏！（图片来自New York Times，版权属于原作者）范思哲的V领羊毛毛衣，（图片来自PANTONE，版权属于原作者）Nine West的麂皮高跟鞋，（图片来自PANTONE，版权属于原作者）还有Zecchin的24K镶金边水晶杯。（图片来自PANTONE，版权属于原作者）Contigo的保温水瓶（图片来自PANTONE，版权属于原作者）胶囊咖啡机（图片来自PANTONE，版权属于原作者）家居躺椅（图片来自PANTONE，版权属于原作者）美国旅行者的行李箱。（图片来自PANTONE，版权属于原作者）而小编相信，这只是沧海一粟，再接下来，各大品牌会脑洞打开，玩转这一年度流行色，还有什么样的惊喜，我们拭目以待！（图片来自PANTONE，版权属于原作者）本文由快报小编R原创，内容来自Pantone官网和New York Times，未经许可不得转载，否则将进行追究。 图片来自网络，版权属于原作者。作者：Rose编辑：Dan爆款文推荐➤大！降！温！大面积降雪暴风将席卷美帝！圣诞节出行小心！➤美国夜空昨晚惊现白色带状不明飞行物！911报警电话已被打爆！➤夺命安全气囊再曝命案！死亡案例上升到20起！多款留学生热门车型被召回➤旧iPhone越用越慢 原来是幕后操纵！iPhone X这么多新bug！苹果爸爸 你怎么看？(附解决方法)➤税法刚通过！又搞事？川普：拟收紧签证 限制中国学生赴美读STEM理工科</w:t>
      </w:r>
    </w:p>
    <w:p>
      <w:r>
        <w:rPr>
          <w:b/>
        </w:rPr>
        <w:t>AG_C38</w:t>
        <w:br/>
      </w:r>
    </w:p>
    <w:p>
      <w:r>
        <w:t>Aerie by American Eagle 现有全场小内内超低价特卖，7条$28.98。美国境内免运费。这次买Aerie家的内内hin划算哦，Aerie家的内衣裤好穿又便宜，款式也超级多，活动时候囤货最划算啦，而且aerie家的小内裤亲肤指数5颗星，舒适又透气，size特别适合亚洲MM！Quinsicle也特别安利aerie的小內內，特价$3一条已经便宜的不要不要的。而且还好看！还舒服！连我妈那样贴的妇女也喜欢Dealmoon推荐（以下图片均来自ae.com，版权属于原作者）aerie Aerie 内裤，$12.50，7条$28.98aerie Aerie 内裤，$9.50，7条$28.98aerie Aerie 内裤，$9.50，7条$28.98aerie Aerie 内裤，$12.50，7条$28.98aerie Aerie Seamless 内裤，$12.50，7条$28.98aerie Aerie内裤，$12.50，7条$28.98编辑：Dan爆款文推荐➤美国夜空昨晚惊现白色带状不明飞行物！911报警电话已被打爆！➤夺命安全气囊再曝命案！死亡案例上升到20起！多款留学生热门车型被召回➤旧iPhone越用越慢 原来是幕后操纵！iPhone X这么多新bug！苹果爸爸 你怎么看？(附解决方法)➤税法刚通过！又搞事？川普：拟收紧签证 限制中国学生赴美读STEM理工科➤美帝大叔请同事吃西瓜 被指歧视遭辞退！原来这些食物在美帝是禁忌两种快捷方式：1: 长按复制下面链接，拷贝到浏览器打开http://t.cn/RHADzE32: 或者点击页面底部左方"阅读原文"</w:t>
      </w:r>
    </w:p>
    <w:p>
      <w:r>
        <w:rPr>
          <w:b/>
        </w:rPr>
        <w:t>AG_C37</w:t>
        <w:br/>
      </w:r>
    </w:p>
    <w:p>
      <w:r>
        <w:t>节日将至！我们的好朋友缺德舅，最近也为大家带来了超多新品美食！今天，小编就为大家列出今年推出的节日新品！下次逛缺德舅的时候，一定要买回来试试！（图片来自yelp-scott K.，版权属于原作者）1. Irish Whiskey Caramels由黑巧克力包裹着浓浓的爱尔兰Whiskey焦糖夹心！无论是口感还是风味都非常棒，售价$3.99。（图片来自traderjoes，版权属于原作者）2. Salted Caramel Flavored Hot Cocoa暖暖的焦糖海盐可可，冬日必备！售价$3.99。小编之前在他们家买过抹茶粉，也是超赞。小伙伴们不妨试试节日新口味！（图片来自traderjoes，版权属于原作者）3. Hold The Cone! Peppermint经常逛缺德舅的小伙伴们，对这款迷你蛋卷冰淇淋一定不陌生。最新推出的Peppermint口味！小小一支，超级好吃。售价$2.99。（图片来自traderjoes，版权属于原作者）4. Apple Cranberry Herbal Tea Blend苹果蔓越莓茶。苹果的清香和蔓越莓的酸甜融合在一起，非常好喝！售价$2.49。（图片来自traderjoes，版权属于原作者）5. Simpler Wines Peach缺德舅今年夏天推出的这款Simpler WInes罐装起泡酒，超级畅销！节日临近，最近他们又推出了Peach风味的新品！过节聚会必备！售价$3.99。（图片来自traderjoes，版权属于原作者）6. Beet and Roasted Garlic Dip这款蘸酱售价$3.99，很多小伙伴表示非常好吃。蒜香甜菜味，用它来蘸薯片、玉米片、抹三明治都很好吃！（图片来自traderjoes，版权属于原作者）7. Extraordinary Bark由巧克力、焦糖、杏仁、花生碎等组合而成的小饼干。超级香！售价$3.99。（图片来自bake at 350，版权属于原作者）8. Chocolate Mint-Flavored Cupcakes充满浓浓节日气息的一款Cupcakes。巧克力和薄荷口味，搭配咖啡一起吃，简直是一顿美好的下午茶。售价$3.99。（图片来自traderjoes，版权属于原作者）9. Glazed Walnuts with Bourbon-Barrek-Aged Maple Syrup这款小零食也超级受欢迎！小伙伴们可以直接当零嘴吃，也可以拌着燕麦粥一起吃。售价$3.99。（图片来自traderjoes，版权属于原作者）10. Cinnamon Streusel Coffee Cake香浓的咖啡面包，撒上带有浓浓节日味道的肉桂粉，同样是下午茶必备。售价$6.99。（图片来自traderjoes，版权属于原作者）11. Organic Rice &amp; Quinoa Hot Cereal这款燕麦片，搭配上面推荐的Walnuts超级合适！早餐来一碗，饱腹感十足又超级健康！售价$3.69。（图片来自traderjoes，版权属于原作者）12. Organic Italian Extra Virgin Olive Oil售价$7.99。源自意大利Puglia种植的橄榄榨取而成，质量超棒。带有微甜的果香。你可以用它来拌沙拉、做三明治等，超级健康。（图片来自traderjoes，版权属于原作者）小本本记下，下次去逛缺德舅的时候，一定要买下这些好物！也欢迎小伙伴们在评论中留言，分享你最爱的缺德舅产品！本文由北美省钱快报小编原创，内容来wtop、traderjoes等媒体，图片来自网络，版权属于原作者，商业机构及媒体平台未经许可不得转载，否则将进行追究。作者：June编辑：Dan爆款文推荐➤美国夜空昨晚惊现白色带状不明飞行物！911报警电话已被打爆！➤夺命安全气囊再曝命案！死亡案例上升到20起！多款留学生热门车型被召回➤旧iPhone越用越慢 原来是幕后操纵！iPhone X这么多新bug！苹果爸爸 你怎么看？(附解决方法)➤税法刚通过！又搞事？川普：拟收紧签证 限制中国学生赴美读STEM理工科➤美帝大叔请同事吃西瓜 被指歧视遭辞退！原来这些食物在美帝是禁忌</w:t>
      </w:r>
    </w:p>
    <w:p>
      <w:r>
        <w:rPr>
          <w:b/>
        </w:rPr>
        <w:t>AG_C35</w:t>
        <w:br/>
      </w:r>
    </w:p>
    <w:p>
      <w:r>
        <w:t>今天这篇文章其实写出来有私心。圣诞节不是快到了么？每年收礼物，其实咱们总能收到那些根本穿不上，摆着又占地方的东西，叫人头疼！今儿这篇文我就当造福姐妹（以及我自己），整理出了从衣服，饰品，鞋子以及包包的小众品牌，每个品牌背后都有独特的寓意，不管是走用心的送礼路线还是光看颜值，都绝对是够了的。希望闺蜜以及男友能够看文学习，送礼送到心坎里。（注：像是Future Glory, Salondeju等等这些之前写过的牌子，我就不重新写啦。下面这些大部分都是目前口碑还不响亮的小众品牌，可以抢先入手。）「创造当代的优雅单品，这是我成立品牌的目的。」设计师Rei Yoon Hongmi这么描述自己的鞋履品牌。你们可能对这个牌子不大熟，Reike Nen 的 Showroom 藏身在韩国圣水洞一处巷弄深处，设计就像店址一样独特，现代又有新意。每一季鞋履的型录之间总是流露着一股女孩清新又诡谲的神秘氛围，尤其是这次最新的秋冬系列，设计中有种「仿佛少女在野餐垫一旁踢掉了鞋子」的故事感。设计师 Rei Yoon Hongmi 为何想要创办这个品牌？其实她是被 Helmut Lang 在 2005 年秀场上一双鞋履打动了，这使她萌生了为韩国鞋履市场开拓全新风格的念头。在她的设计中，我们能看见几何感浓厚的鞋跟与鞋尖，却又有女性化的小细节，譬如蝴蝶结+毛绒元素等等，而这就是Rei Yoon Hongmi 所渴望诠释的「 contemporary refinement」。Yuul Yie 相比 Reike Nei 来说，知名度就高了不少。带有时髦装饰主义氛围的 Yuul Yie 以及副牌 YY by Yuul Yie，在韩国乃至美国的年轻女生中都很受欢迎。其实设计师的意图是想要设计能让每个女生日常穿着的鞋子，因此设计都十分简单，但又有用心的时髦细节加持，因此让人过目难忘。设计师 Sunyuul 说：「女孩们不是很需要细跟鞋。」这样的叙述，源于大家现在的工作氛围。大步疾走赶着上班，挤地铁，而下班后因为太疲惫，根本也没有心思穿着高跟鞋去喝上一杯。因此，在Yuul Yie的鞋履设计之中，较低的方块跟成为主轴，性感程度却一点不输给高跟鞋，同样迷人。由设计师双人组 Kyunghee Seo 与 Kwangsub Yie 创立的品牌Flat Apartment，是在和几何做游戏。色彩单一，这是Flat Apartment 给人的第一印象。我翻了翻它的最新系列，你只找得到黑、白、正红以及裸色四种颜色，但是两位设计师却以十分单纯的色彩，为鞋履带来颠覆印象的美感深度。设计师曾在接受采访时说过：“我们在找一种市面上不存在的、有趣的、完成度高的鞋子，捆绑感，方头设计，就像我自己想穿的款式一样。” 因此，Flat Apartment的设计概念经常从韩国的两种传统鞋履款式──鞋尖翘起的hwahye以及船型ggotsin ──为灵感，发展出现代的女孩们也爱不释手的多种设计。而每一双单鞋也是用意大利皮革手工制作，其实韩国小众设计师的鞋Line基本都是手工制作的了，品质方面大家不用担心。现在转场，我们来说说包吧。来自土耳其伊斯坦布尔的手袋品牌 Grav Grav，由女设计师Merve Burma于2001年创立。为了拉近人类和大自然的关系，她坚持以天然材质制作每一只包。“每棵树都有它独特的故事及展现大自然的灵魂，所以Grav Grav出品的手袋款式都避免夸张设计，尽量展现材质本来的独特面貌。不管是爱原生态的小包，或者是充满文艺森女感的印花款式，它都一定是你在普通市面上找不到的独特木质包包。来自土耳其的手袋品牌Mlouye，确实在近两年非常受欢迎。它就是将女人对于手袋的需求集合在一起，创造出符合都市女性需求的dream包款。又能展现出个性，这是许多女生的购包需求。以流畅线条与极简造型掳获不少手袋迷的心由工业设计师 Meb Rure 所创立的 Mlouye，品牌希望传递的信息，除了实用性之外，也要让女人介意呈现优雅和自信。每一只Mlouye包包都是以柔软的羊皮制作，结合特殊线条和轮廓打造出的五款手袋最受欢迎。它们分别是：Box、Lantern、Flex、Convertible和 Triangle，不仅适合不同场合的穿着，更能符合女人多变的个性需求。听到Kate Spade的名字，你也许会想，这哪算小众？但其实它是你最容易买到，同时也最具个性和搞怪的品牌了。咱们女生为什么总要买包？大概就是每次拎着它出门时能拥有的好心情了。我也像许多女生一样，基本每一季都要买包，近几年来我出门被夸最多的，就是这两只Kate Spade了。有最夸张的是从一米远就尖叫着冲过来摸我的包滴美国老阿姨。其实Kate Spade也有一些让人容易荷包失守的“严肃系包款”！不仅可以打动你的少女心，同时也可以应付日常通勤的需求。送礼的朋友或许已经可以开始写礼物清单了呢。不知道你们对之前安利过的洛杉矶小众水桶包品牌 Staud 是否还有印象，它的设计师是 Carolina Santo Domingo，她也同时创建了自己的个人童敏手袋品牌，就是今天我要介绍的这个。这只最经典的包款 Amphora 一经推出就受到不少弄潮儿的青睐，也让这个品牌越来越响，成为不少时尚人的新欢。包身没有一点点啰嗦的细节，蝴蝶结，极简，小包。光是这三个形容词，已经足够在今年的手袋市场占有一席之地。而这只 Amphora 包包，美得一点不矫情。搜完街拍也看到它的搭配实用度，还是值得入手的。转场来到饰品区~~~~~接下来要介绍的，是这个加拿大饰品品牌 Wolf Circus。风格简约、实搭性强又具备强烈设计感的 Wolf Circus，为了保持品质，它的设计与生产都在温哥华当地。并且严选质地纯正的质料，坚持手工制作每一项商品，用最传统的方式打造每一枚戒指与链坠。更令人意外的是，对于这样的品质而言，它的价格真的不夸张。设计师的初衷就是期待能以更合理的价格，让每个女人都能感受饰品带来的美好，享受专属自己生活中的小确幸。对于配饰，大部分女生都希望它可以平价+时尚+百搭。简单的设计是永远不褪潮流的。Wolf Circus就致力于创造经典又时髦的珠宝，旨在鼓励女生们在忙碌的日常中也能展现温柔又自信的一面。Wolf Circus的饰品主打简约的设计感，简单的金，银项链和戒指都复古感十足。这个韩国品牌Vintage Hollywood创立于2008年，跟上面介绍的饰品不同，它Carry的全都是抢眼又精致的设计。像是满满的钻饰，珍珠，或者是层次感丰富的耳坠系列，都能让你看出这个品牌是为女生而出现。先不提它在韩国明星中的超高曝光程度，戴着这样一幅可爱又抢眼的耳环上街，一天都会有很好的心情吧。是哪个品牌，一下子被英国准王妃带红了？最近被狂刷屏的新闻还有一则，那就是哈里王子和准王妃 Meghan Markle 正式宣布订婚的消息。发布会当日准王妃穿上了一件纯白色的外套现身，让这个名叫 Line The Label 的加拿大小众品牌一夜爆红。这件售价799假币的Trench Coat随即被抢购一空，更一度让官网瘫痪，准王妃的影响力相当夸张。Line The Label是一个创立于2000年的加拿大小众品牌，以高品质针织单品作为卖点，设计走简约舒适的风格。 就连模特硬照都看起来舒服到不行，怎么样，爱她，就给她来一件王妃同款？（doge表情）谢谢大家看到这里，Sense小编先祝大家接下来的节日季开心！现在先不聊了，我就赶紧把这篇文儿转给朋友+男票，来一波最后的送礼提醒。：）））本文由北美省钱快报时尚编辑Sense1993原创，未经许可不得转载，否则将进行追究。图片来自网络，版权属于原作者。作者：Sense1993编辑：Dan爆款文推荐➤美国夜空昨晚惊现白色带状不明飞行物！911报警电话已被打爆！➤夺命安全气囊再曝命案！死亡案例上升到20起！多款留学生热门车型被召回➤旧iPhone越用越慢 原来是幕后操纵！iPhone X这么多新bug！苹果爸爸 你怎么看？(附解决方法)➤税法刚通过！又搞事？川普：拟收紧签证 限制中国学生赴美读STEM理工科➤美帝大叔请同事吃西瓜 被指歧视遭辞退！原来这些食物在美帝是禁忌</w:t>
      </w:r>
    </w:p>
    <w:p>
      <w:r>
        <w:rPr>
          <w:b/>
        </w:rPr>
        <w:t>AG_C39</w:t>
        <w:br/>
      </w:r>
    </w:p>
    <w:p>
      <w:r>
        <w:t>插入一条来自粉丝@Desiree07 的原创攻略介于很多dealmoon的小伙伴要求我写下这篇婚姻绿卡申请攻略，趁我还有一些记忆，我就以总分总的形式给大家写一下几个月前我准备申请的过程吧, 有一些需要注明的（中国的出生证明，免疫表格等）我会细讲。很多细节因为自己有亲（tong）身（ku）涉及到，可以让大家少绕好几个弯。我先大致介绍一下自己的情况：本人2015年毕业于某校STEM专业，同年十月幸运的拿到了华尔街的一个职位。2016年H1B没有抽到，公司立马给我办了e-verify，从此开始OPT-Extention的签证。2017年初当时男友向我求婚，于是我取消了当年的H1B的申请（当时也没着急要办绿卡），同年七月公司缩小规模大批裁员，自己被分到被裁掉的那一部分，当时已经结婚四个月，所以立即以opt（F1)的身份申请了绿卡。申请是8/15/17寄出去的，现在已经拿到了新的工卡和旅行证，等待面试。 个人认为整个绿卡申请过程是没有必要找律师的，因为律师也无非要跟你把uscis官网上要求的材料列个单子发给你，并没有“更安全”一说（或许更“高效”），毕竟结婚都是真实的。当然，最终我将所有材料寄给uscis时，称重也足足的超过了4磅…… 嗯言归正传，我先大致说一下绿卡申请的一些材料和表格。1. I-485 (Application for adjustment of status)  - 绿卡申请表格补充表格：i-693 (medical exam) -体检及免疫记录（医生填写）, i-864 (Affidavit of Support)-资产证明（资助人填写）2. I-130 (Petition for Alien Relatives) - 公民为亲属申请表格，公民本人填写补充表格：I-130a (supplemental infomation for I-130) -申请者（外籍）的信息，申请者填写3. I-131(Application for Travel Documents) - 进出境旅行准许申请4. I-765 (Appication for Employment of Authorization) -工卡申请其中，这里面的i-693由医生填写，i-864和i-130均由公民本人填写。另外，这些表格是可以分开时间申请的，顺序为 130，485，131（optional），765（optional）。但是如果131和765一并于485寄出，则不需要交前两者的申请费（$500+). 所以建议所有的材料一并寄出，还可以缩短申请时间。我其实就是一遍遍阅读uscis官网的申请要求来准备材料的。以下是我的清单，同样的我会注明一些特别项目的准备。我没有收到任何REF,所以按以下的清单来准备应该是比较全面的。当然我建议大家去官网看最新的update，因为每几年uscis会更新它们的表格和要求。1.    G-1145 E-Notification of Application/Petition Acceptance - 以邮箱／短信的方式通知进度2.    Check for the amount of $1225.00 for both Form I-485 ($1140.00) and Biometrics ($85.00) -用check或者money order都可以，一般一周内钱就会被check3.    Form I-485: Application to Register Permanent Residence or Adjust Status4.    2 passport photos of 申请者 5. Government-Issued Identity Documents with Photographs - A copy of Chinese passport6. A copy of notarized birth certificate and certified translation -出生证明7. Inspection and Admission or Inspection and Parolea. A copy of passport pages with Nonimmigrant U.S. VISA -美国护照页那些进出境盖章b. A copy of I-948.    Marriage Certificate9. Evidence of Continuously Maintaining a Lawful Status Since Arrival in the United Statesa. Copies of I-20s from schoolb. Prior Employment Authorization Cards10. Form I-693: Sealed envelope containing medical reports -医生的体检及免疫报告其中，这里面的出生证明和体检报告是有点麻烦的。因为中国没有专门系统的出生证明，至少是1990年以前。但是美国移民局接受国内公证处办的中英文公证书，一般省城级的公证处办的都没有问题，带上你的户口本，身份证，父母的结婚证，告诉公证处你要办绿卡，他们都懂的，一共中英文四页。国内现在效率也很高，我父母帮我办的公证信，三天后就邮件给我了。如果在国内办的话，可以在大的公证处（至少地级市的）公证，大约300元人民币。但是如果是在小县城办的公证，一般只有两页。这种情况下，与其专门跑到大城市公证处重新办符合条件的4页公证书，还不如直接找个美国专业翻译公司把你两页的公证书翻译公证一下，最好是美国翻译师协会的成员。只要把出生证明及结婚证的复印件发给美国的翻译公司做翻译公证即可，最正规的美国翻译师协会的翻译公证也就大约60到70美元。如果你人在美国，又已有某种出生证明，最好找个美国翻译公司办理翻译公证，不用专门去美国的城市公证处。这样既快，又省了国际快递费，最终更便宜。而体检报告，带上你的免疫黄本本，去谷歌一下immgration doctor near me。是的，这里面被宰的两百刀是不可避免的。基本上会看你的几个疫苗是否打全，是否过期，还有冬天去体检的必须要有当年flu shot的疫苗纪录。本人MMR来美前后正好打过两针（你们要是找不到体检记录，请邮件当时的学校，他们是有正规记录的），Tdap已过期，但是当时身孕六月，ob正好也需要给我打tdap，所以免去了这笔费用（immgration doctor一般保险是不包含的，在他那每打一针就多收100刀）。最麻烦的是我还需要tb做皮试，tb皮试很多人都是阳性，若是阳性那个时候就要做chest X-ray, 身孕六月的我怎么也不愿意做x-ray，这个时候在网上查到tb其实可以直接去家庭医生那里抽血化验，所以我建议大家在去做检查之前先去家庭医生那里把年检做了，并且要求要tb的结果报告。1.    G-1145 E-Notification of Application/Petition Acceptance2.    Check: for the amount of $535.003.    Form I-130: Petition for Alien Relative4.    Form I-130A: Supplemental Information for spouse beneficiary5. 2 passport photo of Petitioner -公民的两张护照照片    2 passport photo of Beneficiary - 申请人的两张护照照片Documents of Petitioner to show his U.S. citizenship -证明公民身份的材料6.    A copy of unexpired U.S. Passport7.    A copy of birth certificateDocuments of Beneficiary- 申请人身份的材料8.    A copy of unexpired Chinese passport9.   A copy of notarized birth certificate and certified translation10.  A copy of I-9411. A copy of EAD CardsEvidence of a Bona Fide Marriage -证明婚姻真实的材料，这里面就可以临时发挥啦12.  A copy of marriage certificate13.  A copy of Joint Apartment lease since August, 201614.  Bank statements of joint account.    15. A copy of life insurance policy that shows 申请人 listed as a beneficiary of 公民.16.  A copy of the health insurance cards that showed both names on the same card.17.  A copy of Itineraries of our vacation trips since 2016.18. A copy of 20-week pregnant sonogram as of June 19, 2017.这里面建议大家至少有lease statement，joint bank statement，若两人一同旅行过，请把itinerary和照片打出来，增加说服力。1.    G-1145 E-Notification of Application/Petition Acceptance2.    Form I-864, Affidavit of Support Under Section 213A of the ActDocuments of Petitioner (资助人，一般是公民)3.    Proofs of U.S. citizenshipa. A copy of unexpired U.S. Passportb. A copy of birth certificate4.    A copy of social security card5.    Earning Statements from May 2016 to present (Year to date pay included)6.    W-2 forms from 2014 to 20167.    Tax Return forms from 2014 to 2016Documents of Beneficiary (受益人，申请者本人)8.    A copy of Passport9.    A copy of I-9410.  A copy of social security card1.    G-1145 E-Notification of Application/Petition Acceptance2.    Form I-765, Application for Employment Authorization3.    2 passport photos of 申请人4.    A copy of passport5.    A copy of I-946. A copy of I-20s (所有的I-20)7. A copy of prior Employment Authorization Cards (所有的EAD)1.    G-1145 E-Notification of Application/Petition Acceptance2.    Form I-131, Application for Travel Document3.    2 passport photos of 申请人4.    Initial Evidence - A copy of passport5. A copy of passport pages with Nonimmigrant U.S. VISA6.    A copy of I-947. Proof of current immigration statusa. Copies of I-20s b. copy of prior Employment Authorization Cards8.    A copy of Marriage license and certificate个人认为写一封cover letter有助于自己的准备，也有助于uscis审查。网上有许多版本，大同小异，我贴出来我的模版在这里。USCISAttn：FBAS131 South Dearborn - 3rd FloorChicago, IL 60603-5517日期Dear Sir or Madam,Concurrent Filing ofI-130 (Petition for Alien Relative),I-485 (Application to Register Permanent Residence or Adjust Status), I-864 (Affidavit of Support Under Section 213A of the INA),I-765 (Application for Employment Authorization) andI-131 (Application for Travel Document) Enclosed please find the packages with their respective cover letters in the following order:I.               I-130 PackageII.              I-485 Package (I-693 included)III.             I-864 PackageIV.             I-765 PackageV.              I-131 PackageThank you in advance for your kind attention and assistance in this matter.Please let me know if you have any question.Sincerely,xxx xxx(Petitioner)xxx xxx(Beneficiary)写的虽然看起来很长，但是大多数材料都是重复的。这里非常建议大家有一个可以扫描的打印机，我的一盒墨都用来打印绿卡的材料了。下面这一款佳能就又便宜又够用。大家要是还有什么问题请留言，我尽可能回答。希望大家都能顺利拿到签证！本文著作权归作者本人和北美省钱快报共同所有，未经许可不得转载。文章仅代表作者看法，如有更多内容分享或是对文中观点有不同见解，省钱快报欢迎您的投稿。  作者：Desiree07编辑：Dan爆款文推荐➤美国夜空昨晚惊现白色带状不明飞行物！911报警电话已被打爆！➤夺命安全气囊再曝命案！死亡案例上升到20起！多款留学生热门车型被召回➤旧iPhone越用越慢 原来是幕后操纵！iPhone X这么多新bug！苹果爸爸 你怎么看？(附解决方法)➤税法刚通过！又搞事？川普：拟收紧签证 限制中国学生赴美读STEM理工科➤美帝大叔请同事吃西瓜 被指歧视遭辞退！原来这些食物在美帝是禁忌两种快捷方式：1: 长按复制下面链接，拷贝到浏览器打开http://t.cn/RTeoOaE2: 或者点击页面底部左方"阅读原文"</w:t>
      </w:r>
    </w:p>
    <w:p>
      <w:r>
        <w:rPr>
          <w:b/>
        </w:rPr>
        <w:t>AG_C40</w:t>
        <w:br/>
      </w:r>
    </w:p>
    <w:p>
      <w:r>
        <w:t>在刚刚过去的2017年，大牌包包质量差这个话题一直不断发酵。不少媒体也纷纷撰写过关于大牌包质量的文章，经去年上半年抽检，就有LV、GUCCI、PRADA、VALENTINO等不少大牌中招儿，上了质量“黑榜”。美国也有很多媒体整过大牌包包黑名单，防止大家入了大牌的坑。奢侈品的消费群体根本不会考虑耐用性好吗，人家脏了就丢了，过季产品一定要换不然会掉身高好吗，省吃俭用几个月才有钱买一个包的穷人凑什么热闹。现在我连毛线都买不起了...这包不是卖给需要攒三个月工资才买得起的人的攒三个月买Chanel我觉得还是别买了，买的起Chanel的人不会背着去挤公交干嘛嘛的，很多买奢侈品从头到脚的那种都是脚从家门口踏出就跨进私家车了，到了目的地又是一脚跨出车就踏进屋了，不是拿着小羊皮去地铁磨啊磨攒三个月工资才能买个香奈儿就别去买了，不是说买这种牌子的一般用坏什么了直接扔么，扔不起的就别买了Vivianyue悦💤🎓🎓谁说被奢侈包包不能挤公交挤地铁了，我在美帝就背着gucci LV每天坐公交地铁上下班，而且地铁上好多背gucci channel LV的。难道你们没有攒过零用钱买东西吗……你又不是他，怎么知道人家是虚荣心，人家就是喜欢这样一个包包，努力三个月达成了自己的欢喜，我到觉得挺励志了。人就活一次，攒三个月满一个包也是一种小追求，买了包吃土的时候那也是一种快感.......粉丝们针对关于以上这两种观点在评论里展开了激烈的讨论，热评第一和第二名点赞数量上也势均力敌。难怪有小伙伴心疼北美君：小编，我第一次觉得你的风头被评论压下去了那么问题来了：我们到底要不要攒上几个月的工资，去买一款我们心仪的、但很可能是不那么禁使的大牌包呢？这个句式其实也可以换成：要不要攒钱，去一趟向往许久的旅游胜地？去听一场念念不忘的偶像音乐会？去享受一次眼馋了几个月的高档餐厅？去剁手一块做梦都想要的豪表？其实买包包也与上述其他场景一样，都是自我实现的需求，只不过因为人的喜好不同而表现出不同的意向。如果在满足温饱又没有其它担忧的前提下，是可以在自己能承受的范围内买的，那又何乐而不为呢？人有一些奢侈的小爱好其实是一件很幸福的事情，只要通过正当努力来满足自己爱美且虚荣的心完全没有问题啊！对于“包治百病”的女生们来说，不买大牌包包挣钱还有啥意义嘛然鹅话又说回来了，小编也不赞成把大牌包包买回来供着攒钱咬牙买了下来，却因为大牌包包们太过娇嫩而不敢怎么背，却又失去了买的意义...这也是另一种浪费啊！所以！一些机智的小伙伴纷纷找了A级的护理专家保养她们的大牌包，解决了自己买大牌的后顾之忧。比如下面这位粉丝☟☟☟☟☟☟☟☟又脏又旧的Miumiu钱包变得如此粉嫩难怪闺蜜会误会成新包！而以上这一“杰作”，即出自全国最大的奢侈品护理品牌：包拯之手！包·拯大牌护理之友除了把磨损、变脏的包包修复如新包拯 还拯救了很多珍贵的回忆▼比如拯救妈妈的定情信物  不同于只是修补包包的工人包拯的匠人师傅有着细腻的心思去体会每一种皮质纹理的不同去研究每一根线应该从哪里拆要怎么走对每一个细节以及可能产生的变化都了然于心 ▼588条好评   源自手艺人的执着 ▼为每一个包包量身定制修复方案 ▼明星都来找他修包 ▼与各大品牌合作，出现在各大秀场 ▼3000平的修复中心这应该是搬家的主要原因 ▼几百位工匠师，其中不少小鲜肉哦包拯以精湛的技术和匠人般的心境将每一个修复环节做到极致▼这是包拯最拿手的深度翻新护理 ▼给旧包换个新颜色，喜新厌旧也不怕  ▼十个LV，九个提手黑包拯清洗护理就能搞定！ ▼毫无痕迹的缝补绝技，拯救破损的YSL ▼翻新发霉严重的麂皮包感觉快被大牌挖走的修复技能 ▼包包不小心压变型了，不用怕！ ▼啊！？不知道什么时候，鞋跟坏掉了 ▼女王们的CL红底鞋，需要贴最好的鞋底 ▼磨损的皮带也可以修复如新哦 让变旧、受伤的包包美貌如初不用剁手也能再体验一次背新包的感觉让心爱的鞋子和充满回忆的礼物可以陪你更久 把需要修复的它们交给包拯有上门取送、快递邮寄和直送门店三种方式▼全国各地的包包，都送到最专业的修复中心拯救 北上广深等11座城市的顾客可以预约帅气的取送小哥哥上门服务 ▼还有你们最关心的：价格贵不贵？ 经过调查：市场上大多数的护理品牌，都是清洗价、养护价、上色价分开收费，多项叠加后护理包包基本要1000+。 包拯采用套餐制：清洗+去划痕+去磨损+上色+保养+除菌除尘，全部只要299-499元，性价比超级高！▼首次下单送价值198元的意大利进口护理套装▼详情咨询你的专属客服编辑：Dan</w:t>
      </w:r>
    </w:p>
    <w:p>
      <w:r>
        <w:rPr>
          <w:b/>
        </w:rPr>
        <w:t>AG_C45</w:t>
        <w:br/>
      </w:r>
    </w:p>
    <w:p>
      <w:r>
        <w:t>上新！Michael Kors 官网精选折扣区美包、服饰、鞋履促销，低至5折。(商品页面显示的价格为折后价格)订单满$50美国境内免运费。截止日期为美国时间1月29日。MMK官网特价区低至5折来啦～～大幂幂同款的Mercer价格也有更加诱人哟！粉丝一直都很爱这款包包，超多同款N多配色都在这里等你来挑！还有经典的耳朵包，精致优雅，皮质柔软抗糟蹋的Tote包，出门在外再也不担心带的东西多而装不下啦~另外还有她家的卡包，精美实用，性价比超高的~另外秋冬上新的服饰美鞋也促销超级棒~心水的小伙伴不要错过这次哟。Dealmoon推荐（以下图片均来自michaelkors.com，版权属于原作者）Michael Kors Mercer 方盒子，原价$398.00，现价$208.95 Michael Kors Mercer 斜挎包，原价$228.00，现价$136.80 Michael Kors Ava 迷你斜挎包，原价$178.00，现价$106.80 Michael Kors Mercer 中号斜挎包，原价$228.00，现价$182.40 Michael Kors Mercer 大号托特包，原价$298.00，现价$178.80 Michael Kors Mercer 斜挎包，原价$258.00，现价$154.80 Michael Kors Selma 迷你耳朵包，原价$178.00，现价$93.45 Michael Kors Michael Kors Jet Set Travel 长款钱包，原价$108.00，现价$56.70 Michael Kors 星星穆勒鞋，原价$90.00，现价$47.25 编辑：Dan爆款文推荐➤What？川普打算拿留学生OPT和H1B开刀？今年移民政策又有新动作？➤苹果宣布电池提前可换！境外提现金额设限！2018这些新规忽略吃大亏！➤全美36州爆发致命流感！累积死亡已达34人！史上最冷跨年夜千万小心！➤集体高潮！刷爆中美朋友圈的#晒18岁自拍#，究竟是个什么鬼？➤突发！纽约发生25年来最大火灾！至少12人死亡，15人重伤！这些逃生攻略可救命！两种快捷方式：1: 长按复制下面链接，拷贝到浏览器打开http://t.cn/RHQXWRm2: 或者点击页面底部左方"阅读原文"</w:t>
      </w:r>
    </w:p>
    <w:p>
      <w:r>
        <w:rPr>
          <w:b/>
        </w:rPr>
        <w:t>AG_C43</w:t>
        <w:br/>
      </w:r>
    </w:p>
    <w:p>
      <w:r>
        <w:t>插入一条来自@洛杉矶消费指南（ID:Guide-LA）的原创攻略。据Fox 11直播，洛杉矶Bell Gardens刚刚上演了惊心动魄的一幕。5辆警车跟着一辆被偷来的U-Haul卡车一路追了1个多小时。一路上，这辆卡车经历了爆胎、撞车、逆行最后一直逃到了Montebello才停下。并在和警方持枪对峙几十分钟后才投降，差点酿成悲剧！U-Haul车内一共有两人，一名女司机和一名男副驾。两人驾驶偷来的一辆U-Haul，一路被警方追了1个小时。追踪过程中U-Haul的前方右侧轮胎爆胎，但两人仍然不放弃，拖着废胎以仅20迈的速度在居民区继续逃跑。为了避免伤及无辜，5辆警车一直以超低速度在背后跟着，并未开枪和发起任何袭击行动。不多久，直升飞机和防爆车也开到了现场。但是两名嫌犯仍然不放弃，一路闯了Stop Sign， 并在十字路口处撞倒了一辆小车。嫌犯仍然不放弃，撞车后左拐进入对面的道路，撞上路牙后开始逆行驾驶！经过近半个小时的追踪，这辆U-Haul终于在一处雪佛兰Dealer旁边停下。警方迅速包围了现场，并对车内的嫌犯喊话，要求嫌犯举起双手，否则随时准备开枪。嫌犯没有马上放弃，停车后和警方进入僵持阶段。过了10分钟左右，副驾男子根据警方要求，开始往窗外一件一件扔出自己的包裹。扔完东西后，双方再次进入僵持，两名嫌犯在车内拒不下车。此时警方联系上了女司机的妹妹，得知两人患有某种程度的精神疾病，但不清楚具体状况。双方对峙了20分钟左右，女司机终于推开了车门，高举双手准备下车。但却被坐在副驾上的男人困住。男子似乎仍然不愿放弃，并用手臂挡住女子下车。两人在车内纠缠了几分钟后，最终女子得以挣脱，首先下了车。男子随后举起双手，跟着下了车，并和女子抱在一起亲吻，似乎在进行告别。警方上前对两人进行电击，迅速将两人扑倒在地。一场闹剧终于结束，好在两人最后放弃了对峙，否则极有可能被警察开枪打死。目前两人均被警方带走，尚不清楚他们的具体身份，以及患有何种程度的精神疾病。(以上图片来自Fox 11 版权属于原作者)本文由洛杉矶消费指南小编原创，内容来自Fox11等媒体，未经许可不得转载。图片来自网络，版权属于原作者。作者：Flora编辑：Shirmy</w:t>
      </w:r>
    </w:p>
    <w:p>
      <w:r>
        <w:rPr>
          <w:b/>
        </w:rPr>
        <w:t>AG_C44</w:t>
        <w:br/>
      </w:r>
    </w:p>
    <w:p>
      <w:r>
        <w:t>插入一条来自粉丝@坐标小椅子 的原创攻略本篇更适合新手观看，大神路过笑笑就好。人物设定坐标美东，夏季干皮，冬季沙漠干皮，敏感易湿疹，但酒精不过敏。眼皮油，爱晕眼妆。学生，没钱。粉底液Bobbi Brown虫草精华粉底液。强烈给干皮宝宝安利这一款，趁官网打折又囤了一瓶，叠加Amex50-10最后$41收入囊中。粉底液是最最不能省钱的地方了，毕竟要糊全脸还是大牌比较安心。其实因为沙漠皮，所有开价粉底液在我脸上都会浮粉；MUF, 浮粉； Armani LSF, 浮粉；雅诗兰黛沁水，浮粉； Tarte亚马逊泥那款用着还挺好适合干皮，遮盖力也挺强的，但我不是很喜欢粉感太重的。适合遮瑕需求不高，喜欢光泽感（！）又轻薄的底妆，打造伪素颜必备，给人一种由内而外非常自然的好气色。主打养肤，富含各种精华，虫草、荔枝、竹笋精华，听起来就很感人。spf40。色号的选择。我手里有1号warm ivory, 和2号sand。 我的肤色在中国人里素颜算是average， sand跟我皮肤融合的很自然，想增白的时候就滴两滴1号。2号是适合大多数亚洲人的色号，如果你是人群里白到发光的请用1号或者0.5。最后还是建议靠柜试一下。底妆工具 hm美妆蛋，$3。搭配bb粉底液的是刷子，bb的魔术刷和sigma F80都可以。预算不足且怕出刷痕的就用美妆蛋吧。比Real technique的美妆蛋软很多。妆前&amp;定妆Marc Jacob椰子定妆喷雾$39。这款我也刚开瓶没多久，意外好用。妆前定妆二合一。因为是干皮，这款主打保湿和光泽感（！）以及令妆容更加持久，油皮请绕道。椰子味很好闻。喷口设计有缺陷，喷雾并不很均匀。sephora官网评分并不高，不到4星，看下来要么是嫌弃喷口的，要么是嫌弃味道的，要么是油皮。顺便吐槽一下too faced的椰子妆前，并没有什么效果。高光略。（老师，这位同学作弊）用完bobbi brown的粉底和marc jacob的定妆步骤你就知道原因了。但是我还是摸着我的良心推荐一下becca的小套装。一小块+一小瓶用到天荒地老。眉笔&amp;眉刷爱丽小屋双头砍刀眉笔灰棕色$3.5。一头是砍刀一头是眉刷（没有染眉膏）。上色不是很深，适合新手，砍刀形状比较精准不用削，主要非常喜欢眉刷，均匀眉毛颜色特别好使。先用砍刀勾勒眉尾并整体填充缝隙，再用眉刷均匀颜色并将眉头晕染自然。有了这两步就可以画出非常精致由浅至深的眉了。腮红想省钱的话这一步可以用唇膏的余色替代，还可以达成唇颊统一。然而我的良心告诉我不可以偷懒。于是推荐了这款milani烘焙腮红好了,色号Luminoso，$7。粉质细腻不输NARS，颜色上脸元气少女，阳光下美到爆炸。有两层，下层有镜子和小刷子。鼻影&amp;眼影大地色眼影+鼻影，Kate骨干BR6完全够用，哑光色，粉质一丁点不输大牌。BR6主色是比眼窝深一点点的颜色，日常涂巧克力妆很自然，做日杂仿妆非常适合。眼线色由于太显色，建议新手不要用，容易显脏。来自国内日代 $13。右边是传说中的mac单色眼影omega，作为鼻影色也很适合，比起左边的鼻影色更加偏灰棕，也很自然，阳光下有点色差，其实右边比左边要深。日常淡妆我更推荐左边。颜色不够？colourpop来凑，$4一个，橡皮泥质地亚光色，已经被我捏裂了。分别是shop和exlir。好，粉调橘调都有了。想要亮片色和各种层次的以后慢慢收吧。睫毛夹 MUJI便携睫毛夹$7。旅行时也可携带。眼线&amp;睫毛膏试过很多眼妆产品，sephora,晕；bb流云眼线膏，晕；sana，晕；stila,晕。最后还是回归kissme吧。Kissme棕色眼线液笔来自国内日代$11，dollywink睫毛膏粉色纤长版$11。不苍蝇腿，纤长型更加自然。Innisfree涂下睫毛的那款也很日常且不晕染，妆感更轻的，同样推荐，真的是伪素颜神器了。只有kissme和dollywink可以拯救我用啥晕啥的熊猫眼了。唇素颜也可涂的西柚色可以吗。Mac see sheer（已经很平价了）的平价替代色。超市里买的Revlon830 $5。看使用程度就知道我有多喜爱它了，上嘴远没有图一那么红不要被吓到, 是很淡很温柔的。图二试色，上边是see sheer, 可以看出来see sheer比较偏一丢丢粉调，这款稍稍偏橘调，上嘴更像，超元气。我更喜欢橘调。质地是差不多润的。本文著作权归作者本人和北美省钱快报共同所有，未经许可不得转载。文章仅代表作者看法，如有更多内容分享或是对文中观点有不同见解，省钱快报欢迎您的投稿。  作者：坐标小椅子编辑：Dan爆款文推荐➤What？川普打算拿留学生OPT和H1B开刀？今年移民政策又有新动作？➤苹果宣布电池提前可换！境外提现金额设限！2018这些新规忽略吃大亏！➤全美36州爆发致命流感！累积死亡已达34人！史上最冷跨年夜千万小心！➤集体高潮！刷爆中美朋友圈的#晒18岁自拍#，究竟是个什么鬼？➤突发！纽约发生25年来最大火灾！至少12人死亡，15人重伤！这些逃生攻略可救命！两种快捷方式：1: 长按复制下面链接，拷贝到浏览器打开http://t.cn/RHQMv9d2: 或者点击页面底部左方"阅读原文"</w:t>
      </w:r>
    </w:p>
    <w:p>
      <w:r>
        <w:rPr>
          <w:b/>
        </w:rPr>
        <w:t>AG_C41</w:t>
        <w:br/>
      </w:r>
    </w:p>
    <w:p>
      <w:r>
        <w:t>2018年刚开始没几天，北美民众就迎来新一轮的考验。据Weather网站消息，一个强力的炸弹气旋本周将袭击美国，这个炸弹气旋变化非常迅速，破坏力极强，将带来暴风雪+极寒低温。据悉，截止发稿前，创纪录的低温已经在美帝导致12人被冻死。超过100万人受到影响，大家切勿掉以轻心。目录世纪雪暴袭美 这些必读图集：比火星冷 泡面悬半空 雪暴生存手册雪地开车 小心“黑冰”陷阱（提示：前方长长长长长长文预警）炸弹气旋袭美 这些必读来袭时间：周四地点：东岸（纽约、波士顿、缅因州、 佛罗里达州北部，乔治亚洲东南部，卡罗琳娜州东部，弗吉尼亚州东南部）威力：带来时速40~60mph 强风  6-12英寸的暴雪危害：12人被冻死，超过100万人受影响，航班停飞、建筑物停电，学校停课状态：乔治亚洲多个地区宣布进入紧急状态，纽约、波士顿等地将迎来极寒天气，或将创下历史低温记录，温度比火星还要低。这些地区有风暴预警：周三晚上天气预测周四天气预测降雪量预测这些地方恐怕将停电：这些地区有洪水警报：图集：2018 比火星冷的地球再多的数字，都没有现场图片来得震撼，究竟这场史前低温把美国虐到什么程度？有图有真相。湖面结冰了落在树枝上的海浪长成这样。额，鼻涕。。。也冻成冰棍....车主看了要哭晕。德州的朋友，你们好吗？听说你们那里，比阿拉斯加还要冷。What？佛罗里达州某地也比阿拉斯加冷？？我一定到了一个假地球我来告诉你们有多冷？？室内也结冰了！！！尼亚加拉大瀑布，成了冰雕！！隔壁加拿大人看了以上的冰雪奇景，笑了，大惊小怪什么，我们吃面，都是这么吃的。雪暴生存手册速冻模式开启，雪暴前应该准备什么，被困后如何自救？生存工具包就应该先准备好，并且放在一个安全的地方，以备不时之需。工具包中要放入毛毯、手电筒、额外电池、不变质食物、防水火柴、铲子和挡风玻璃刷、一个工具包、路线图和照明弹。当冬季暴风雪来袭时，一款有天气预报功能的手表，可以预告未来12-48小时将有暴风雪到来，并且警示当下雪每小时风雪超过35英里时，能见度将不到四分之一英里而且长达3小时或更久时间的状况。雪暴来前请准备这些物品在风暴到来之前，如何做好必要的防范措施，请参考以下所列举东西，以确保你准备充足。在家或办公室：1、手电筒2、手机充电器3、无缐电视或收音机的充电器4、额外的食物、水和药5、加热燃料6、应急热源7、灭火器8、一氧化碳和烟雾侦测器车子防护措施：1、加满油2、出外要告知你的朋友或家人预计到达时间3、手机充电器4、额外的食物和水雪暴来时 生存攻略有时候暴风雪会比预报来的更快，没有太多时间准备，为及时保持自身的安全性，有以下几点需要注意：1、在家或在办公大楼时，需要待在室内。2、关掉所有不必要房间的门，来保持屋内温度。3、将浴巾或地毯塞到门的四周缝隙，以节省热气流失。4、晚上窗户一定要关好5、要吃或喝水、以防止脱水。6、穿宽松、轻便而保暖的衣服。假如被困屋外：1、立即寻找一个有覆蓋的遮敞地方。2、盖住所有暴露的身体部位。如果找不到覆蓋物：1、找一个防风雪的洞穴。2、想办法升火取暖。3、找一些石头围住火圈，增加热度。如果困在车内：1、待在车内。2、车子每小时发动十分钟。3、开一下窗户，以防止一氧化碳中毒。4、检查车子排气管没有被堵住。5、在你的车门或天线绑上有颜色的布或领带，等待救援。6、停止下雪后，把车罩打开。7、要稍微运动帮助保䁔，并保持你的血液流动。雪地开车 防止黑冰陷阱如果你一定要在雪地开车，请注意以下事项。雪地开车必读打滑甩尾时轻调方向通过桥梁要留心打滑，这是因为，桥上风大，极易造成桥面结冰，因此司机驾车过桥时尤其得留心。请与前车保持一定车距，低挡慢速行驶。 如遇打滑而出现侧滑或甩尾现象，不要惊慌，放弃踩油门，轻调方向，轻点刹车，千万不要急刹。后驱车请放弃爬陡坡车辆上坡也有技巧，后驱车在雪地更容易打滑，后驱车雪地爬坡时甚至有可能无法前行。开后驱车雪地遇陡 坡，为安全考虑，请放弃上坡或绕道而行。车辆上坡低档行驶，不要猛踩油门或急刹车。雪地停车竖起雨刮器将车停在露天的车主，在下雪天面临着如何清除雪迹的麻烦，有几个细节值得注意。在雪地停车，应竖起雨刮器。如没有竖起，在清理前挡风玻璃积雪时，容易损坏柔软的雨刮器片。有人为求尽快融化前挡风玻璃上雪迹，将热水泼在上面以加快融化速度。这是错的，因为热水容易使玻璃热胀冷缩而破裂。因此，清洁玻璃上雪迹，应用冷水冲，并在车内开热空调对玻璃加温。小心路面“黑冰陷阱”雪地驾车一定要注意安全，不仅要防止松软的白雪，还要留意路面上看不见的黑冰。目前，北美地区已经出现多起由黑冰引起的交通事故。那么什么是黑冰呢？黑冰不是真的黑色，而是透明的，它是在柏油路上凝结的薄冰层，是路面的湿气（例如之前下了微雨或湿雪）因为气温跌至 0 度而结成的薄冰，通常存在于太阳照不到的地方，例如背阴处、树多路段和隧道的出入口，亦会出现在高架桥上（因为悬空的桥上下都有冷空气）。由于只有薄薄的一层并且和柏油路融合在一起，因此很难被发现，但它会让路面变得极其容易打滑，也就增加了司机驾车甚至途人过路的危险。这里，小编就跟大家分享一些黑冰路面的驾驶小贴士，小伙伴们可要收好啦！1.留意转向变化冬季驾车要分分秒秒提高警觉，如果你发现转弯时有轻微滑移，可能你已经进入黑冰路段，应减速小心慢行，过弯路段更要特別小心。2.留意反光和潮湿处虽然黑冰有“平滑表面”和“粗糙表面”不同的种类，但留意潮湿处的反光状态会有所帮助，如果出现平滑反射，要提前减速并增加和前车的距离。有时开头灯可以帮助司机及早发现黑冰。3.降低车速大部份车上的电子设施在车子开始打滑后均不起作用，慢驶才是安全上路的王道。4.刹车、挂挡及方向盘如果在黑冰间隔路段驾车，不要突然刹车，尽可能换上低档，并保持方向盘平稳。通常一片黑冰不会超过6 米的长度，在安全的情況下让车子慢慢的溜过黑冰表面。另外在黑冰路段绝对不要使用巡航驾驶（cruise control）。5.保持车距紧跟前车是绝对要避免的，因为在黑冰上，任何车辆均无法灵活减速。6.紧急处理遇到黑冰而车子开始打滑时，仅有 ABS 系统的车子有较好的掌控能力，但刹车时仍要以渐进式刹停，你可以想像你车子的 brake 是一只鸡蛋，你每次只轻轻踏它一下，就这样踏一点、踏一点的來让车子慢慢减速。如果你的车已经开始甩尾，请保持冷静。在已经失控的情況下，方向盘应向着你想停靠的方向，或相对安全的方向（例如路边的积雪）。讨论话题：冷最后祝小伙伴都平安度过这场雪暴，也希望小伙伴们能报上坐标，分享你们所在地的温度和天气情况。本文由北美省钱快报编辑原创，未经许可不得转载。图片来自网络，版权属原作者。  作者+编辑：Shirmy爆款文推荐➤What？川普打算拿留学生OPT和H1B开刀？今年移民政策又有新动作？➤苹果宣布电池提前可换！境外提现金额设限！2018这些新规忽略吃大亏！➤全美36州爆发致命流感！累积死亡已达34人！史上最冷跨年夜千万小心！➤集体高潮！刷爆中美朋友圈的#晒18岁自拍#，究竟是个什么鬼？➤突发！纽约发生25年来最大火灾！至少12人死亡，15人重伤！这些逃生攻略可救命！</w:t>
      </w:r>
    </w:p>
    <w:p>
      <w:r>
        <w:rPr>
          <w:b/>
        </w:rPr>
        <w:t>AG_C42</w:t>
        <w:br/>
      </w:r>
    </w:p>
    <w:p>
      <w:r>
        <w:t>插入一条来自粉丝@大诗小事 的原创攻略Trader Joe's 是我最爱的超市之一，基本每周都要去一次。除了购入大家推荐的网红产品，大诗也很爱尝试新品和冷门的，反正东西都很便。第一个要说的必须是薯条！网红薯条真心好吃+好便宜。可惜可能太火了，最近几次去都买不到。伤心！大诗小事 10薯条三兄弟的廉价替代款--Trader Joe's的网红薯条。包装很可爱，味道媲美薯条三兄弟，价格亲民只需$2.99，我狂买了N包！最后一张图的那个，看见包装可爱入的，我觉得不行，好硬；但是身边的朋友觉得OK。大诗并不爱甜食，也不爱吃马卡龙。但是缺德舅的马卡龙只要$4.99！！！如此适合装小资装13，party时提升逼格，拍照提升颜值的马卡龙，一盒12个，只要$4.99。味道方面，大诗真的觉得好难吃，一口下去都是糖精的感觉。也可能是因为大诗本来就不爱吃甜食的原因。但是这样的价格，感觉party时买来做道具也值了。对比网红产品honey butter口味的，大诗更爱这个吃起来像BBQ口味的smoky honey。大诗妈妈的最爱，每次回国都要给她带。听说多吃能养生健康。速冻的小笼包虽然不能和餐厅的比，但是味道和口感是很不错。建议用蒸的方式加热，微波炉加热感觉会干。大诗家有个电子蒸炉，所以加热来做早餐还是很方便。大诗小事 10推荐缺德舅的小笼包懒人必备的早餐早餐很重要哟再懒再赶时间也要吃早餐减肥也要吃早餐，不然容易越减越肥大家需要购入调味料的时候别忘了缺德舅，他们家的调味料也是物美价廉。瓶子颜值也高，像这瓶小熊honey，萌萌哒！大诗在缺德舅买最多的不是吃的，而是喝的！女人是水做的嘛！果汁那些也是有买的，但是刚好都没有拍照。所以这次只能介绍酒了，大家别误会大诗是酒鬼。翻了一下自己的晒货，发现竟然从来没有晒过这款桃子酒🍑。不科学啊！这个桃子酒是大诗最爱，5🌟超级好评的产品，疯狂无限回购。很好喝，甜甜的，很香的桃子味，很适合女生喝。而且瓶子看上去很贵的样子，但是其实只要$7.99。完全没有不爱上的理由！大诗的小伙伴们都已经全部爱上了！下面这款包装好看，味道不好的罐装香槟又出了新味道，桃子味。大诗因为颜值，又买了。大诗小事 10又来介绍缺德舅的酒了，真的是比水还便宜的酒。罐装的香槟我之前发过绿色的，最近去发现了粉色玫瑰味的，果断买了。真心觉得好看，但是个人不觉得好喝。Blue Fin这个白葡萄酒甜甜的，很适合女生喝，是我觉得性价比最高的一款酒，喝了几年了，由3块多涨到现在快5块了。图3的红酒也是甜甜的，像葡萄水。真的品红酒的人请忽略。图4的鸡尾酒不好喝，同牌子另外一款貌似是芒果味的比较好喝。大诗小事 10白葡萄酒和黑啤都是在缺德舅买的，很便宜。Chloe这个是因为它的名字和黑色丝带图而买的，有点酸，不好喝也不难喝，所以也不推荐。黑啤这个就是因为瓶子外型买的，我本人对黑啤是OK，不过估计一般女生都不会喜欢，会觉得苦。下面这个酒大诗也没有喝过，只是因为瓶子帅气买来摆在家里的。如果朋友家开趴什么的，扛一瓶去，也是炫酷！与可乐瓶对比还有这些现在貌似已经买不到的好物。大诗小事 10在缺德舅发现了两款颜值好物。1⃣橄榄油。第一眼看到的时候，还以为是清酒?。不做饭的我果断因为瓶子的颜值买了它。2⃣即食三文鱼。看到盒子，就想到了“年年有余”。快过年了，与其去华人超市买那种我根本不吃的鱼形状年糕，不如买一盒这个摆在家里。或者还能拿来做糖果盒，收纳盒，珠宝盒。三文鱼的味道也不错，咸咸的很好下饭，份量挺大的，可以吃很多顿。盒子背面有介绍了一个菜谱，厨娘们可以弄成色香味具全的大餐。还有像芒果干，雪糕，mochi等也是大诗的大爱，不过很多人介绍过了，这里就不再说了（其实是每次都直接吃了没有拍照）。圣诞版的纸袋萌萌哒祝大家新年快乐，衣食无忧，怎么吃都吃不胖。本文著作权归作者本人和北美省钱快报共同所有，未经许可不得转载。文章仅代表作者看法，如有更多内容分享或是对文中观点有不同见解，省钱快报欢迎您的投稿。  作者：大诗小事编辑：Dan爆款文推荐➤What？川普打算拿留学生OPT和H1B开刀？今年移民政策又有新动作？➤苹果宣布电池提前可换！境外提现金额设限！2018这些新规忽略吃大亏！➤全美36州爆发致命流感！累积死亡已达34人！史上最冷跨年夜千万小心！➤集体高潮！刷爆中美朋友圈的#晒18岁自拍#，究竟是个什么鬼？➤突发！纽约发生25年来最大火灾！至少12人死亡，15人重伤！这些逃生攻略可救命！两种快捷方式：1: 长按复制下面链接，拷贝到浏览器打开http://t.cn/RHQJLMK2: 或者点击页面底部左方"阅读原文"</w:t>
      </w:r>
    </w:p>
    <w:p>
      <w:r>
        <w:rPr>
          <w:b/>
        </w:rPr>
        <w:t>AG_C48</w:t>
        <w:br/>
      </w:r>
    </w:p>
    <w:p>
      <w:r>
        <w:t>2017年，申请H1B的小伙伴遭遇了工作签证收紧，导致补件案件数目增加，被拒率飙升，经历了惊心动魄的一年。然而，2018年，留学党们悬着的心还没有放下，却再度传出川普准备向H1B工作签证持有者“开刀”。据福布斯报道，川普政府考虑，禁止拿H1B签证超过6年，并且已经提交140绿卡申请表的小伙伴，在等待排期期间合法留美工作，彻底堵死他们的移民路。川普准备拿合法H1B持有者开刀？究竟今年川普政府在移民和签证上有哪些想法？实现的可能性多大？小编也咨询了华明胜律师事务所移民部门主管Tina Xie 进行分析。1，拟取消H1B 配偶H4在美合法工作解读：首先要明确，并不是所有的H1B配偶都能合法在美国工作， 只有两种情况下，H4能申请工卡。要么H-1B 身份持有人已经有了I-140批准，要H-1B 持有人已经处于6年H1B后的延期阶段。他们持有H-4 身份的配偶就可以依法申请工作许可。可能性分析：这是有可能的。因为川普政府的宗旨是，雇美国人买美国货，想保障美国本国人的利益。没有任何专业限制地允许H1B配偶在美国工作，在就业市场上，就业机会少了，可能会引起美国本土民众的不满，因此，川普政府可能取消H4的工作资格，把更多的工作机会留给美国本土民众。2，改变H1B的申请资格和抽签形式解读：以往，哪些人能申请H1B，通常由雇主决定，但是今后，这个决定权可能会交给联邦政府。因为川普政府一直都希望，让最优秀和聪明的外籍劳工获得H1B工作签证，这意味着川普政府可能会通过收入或者专业的限制，来确定哪些人具备申请H1B的资格。可能性分析：可能性不大。因为现行移民法规定了H1B申请者的资格，如果川普政府要额外增加别的要求，或者限制专业，需要改变移民法，是需要美国参众两院投票通过的，并不是那么容易。3，对IT公司增加更多的限制解读：其实从2017年，这个限制已经逐渐体现，尤其体现在审批程序上，越加严格，导致2017年的补件数目大大增加，被拒率上升，因此，在2018年，川普政府在审批程序上再度收严，也不足为奇。4，取消STEM专业的OPT延长期限解读：奥巴马政府延长了STEM专业学生在美实习期限，从原来的17个月到24个月。川普政府暗示，这个延期可能会被取消。可能性分析：有一定的可能。因为STEM专业实习期限的延长，有可能对美国本土民众的就业机会造成影响。5，禁止拿H1B超过6年，正等待绿卡排期的小伙伴在美合法工作解读：外籍人士要合法留美工作，H1B是其中一种工作签证，但目前H1B首次获签，在美国的居留期限是3年。3年后，必须延期，才能继续合法在美工作。根据规定，H1B可以延期一次，因此H1B 持有人最多能在美停留6年。如果6年后，H1B持有人继续想在美国工作，要么雇主提交140申请职业移民帮办绿卡，要么持有人获得其它合法居留和工作的身份。由于申请人数众多，职业移民每年的签证配额数量有一定的限制，因此H1B申请人需要等待4年或以上的排期，才能获得绿卡。根据目前的规定，H1B持有人提交申请，排期等待绿卡期间，工作签证能获得延期，即允许他们合法留美工作。但如今，川普政府被指打算取消这个规定，禁止等待绿卡的H1B持有人合法留美工作。可能性分析：专业人士意见：实现的可能性不大。虽然川普政府一直强调美国人优先，但保持经济稳定增长是前提。目前，硅谷不少高科技企业拥有大量的H1B员工，如果川普政府执行这个规定，许多高科技企业的精英都受到波及，需要返回原来居住的国家。这样会导致某些行业人才流失，势必会影响经济，想必川普也不愿意看到美国衰落，因此会谨慎权衡利弊。此外，还需注意以下两大疑点：疑问一：消息源是否可靠从消息源看，关于禁止H1B持有人在等待绿卡期间禁止留美的爆料者是两位匿名的知情人士，那么这两位人士是否权威？他们的消息是否靠谱？疑问二：传播渠道是否权威这条消息最早出现在sacbee、Firstpost等媒体，目前并没有CNN,ABC,CBS等其它主流媒体跟进，而福布斯的报道也是援引其它媒体的消息，那么到底消息是否有实锤，不得而知。结语最后，希望大家能参考所有信息，理性分析，不能掉以轻心，但也不要盲目恐慌。希望2018年，在H1B的道路上，大家都顺顺利利，畅通无阻。专业人士介绍：华明胜律师事务所移民部门主管Tina Xie，拥有超过15年的法律服务经验电话：626-282-6268本文有北美省钱快报编辑原创，未经许可不得转载。专业人士意见文章仅代表个人看法，如有更多内容分享或是对文中观点有不同见解，欢迎在评论区讨论。作者+编辑：Shirmy爆款文推荐➤苹果宣布电池提前可换！境外提现金额设限！2018这些新规忽略吃大亏！➤全美36州爆发致命流感！累积死亡已达34人！史上最冷跨年夜千万小心！➤集体高潮！刷爆中美朋友圈的#晒18岁自拍#，究竟是个什么鬼？➤突发！纽约发生25年来最大火灾！至少12人死亡，15人重伤！这些逃生攻略可救命！➤紧急！知名品牌化妆品被查出致癌物 | 含有该成分的感冒药请立即停止使用</w:t>
      </w:r>
    </w:p>
    <w:p>
      <w:r>
        <w:rPr>
          <w:b/>
        </w:rPr>
        <w:t>AG_C49</w:t>
        <w:br/>
      </w:r>
    </w:p>
    <w:p>
      <w:r>
        <w:t>插入一条来自@波士顿消费指南（ID:Guide-Boston）的消息。在全国各地喜庆2018年的到来时，波士顿却用了一种独特的方式来迎接新年，让大家在2018年继续冷到变形。目前波士顿附近港口都结上了一层冰，想要拍照留念的同学们赶紧走起，毕竟这种机会实在太难得！要知道距离上一次波士顿出现如此长时间的寒冷气温，还要回到1872年，也就是100年前。周三短暂回温后迎来6英寸降雪！上一周波士顿地区虽然气温寒冷，但并没有产生太多积雪。不过期待下雪的小伙伴们也别失望！虽然寒冷的天气仍在继续，但本周三会出现短暂回温，最低温度仅有-6°C。周四将迎来6英寸+降雪 以及另一股寒流。为了迎接这场主要风暴，大气层上层将有一股能量将寒流与大西洋上空相对温暖的空气混合起来。根据气象预测，虽然这场风暴还没有发展起来，但它就像一个被迅速激化的气球炸弹，风暴中心的风力可能接近飓风强度！导致沿海被大面积破坏、停电。所幸从目前来看，风暴中心位于远海地区。由于本次风暴太过强大，即便风暴中心很远，但仍然有强风和沿海洪水的可能性。周末迎来极寒巅峰！最低达-22°C随着暴风进入加拿大海域，它将会拉下另一个北极寒流，在周五与周六为波士顿地区带来更多的寒风与冷空气。这可能会成为今年冬季最糟糕的一天，并将成为今年冬季目前最寒冷的巅峰！根据目前气温预报，周五与周六的最低温度分别在-19°C到-22°C，比跨年夜当天还要冷，更别提体感温度。因此小编建议大家还是推迟各种室外活动，等挺过了这周末，波士顿将久违的在下周一迎来短暂的零上！当波士顿冻到变形...国家气象局开始建议伍斯特人民前往阿拉斯加避寒Cape Cod 2条大白鲨被冻休克搁浅，分析样本解刨完还得化冻了才能检验。水域都冻上了，Yarmouth小海豹误打误撞迷路到了一条结冰的溪流上，被警方成功解救，取名“Houston”。。。目前已经平安送回大海。1月1日晚上Huntington Ave水管爆裂，由于天气太冷全部冻结成冰，不得不出动铲雪车清理。极寒气温下，MBTA继续例行延误，请大家在接下来一段时间内继续做好心理准备。 本文由北美省钱快报小编原创编译至网络，内容来自NWS，Bostonglobe，fox25，bostoncity等媒体，未经许可不得转载，否则将进行追究。图片来自网络，版权属于原作者。</w:t>
      </w:r>
    </w:p>
    <w:p>
      <w:r>
        <w:rPr>
          <w:b/>
        </w:rPr>
        <w:t>AG_C46</w:t>
        <w:br/>
      </w:r>
    </w:p>
    <w:p>
      <w:r>
        <w:t>Neiman Marcus购买正价美鞋,美衣,美包,美妆等商品最高送$300礼卡热卖，需使用优惠码"JANGC"。订单满$500送$100礼卡；订单满$750送$200礼卡；订单满$1000送$300礼卡。另外，很多品牌还有礼包可叠加。所有美国订单免运费。截止时间为美国时间1月4号。Neiman Marcus的礼卡活动最高直接送$300很给力呦，满$500相当于是变相8.3折，满$750相当于是7.9折，$1000，相当于是7.7折啦！满额直接送！要给自己或者是家人买礼物的小伙伴，美妆和是商品都参加，这次绝对可以入手啦！可以入手各种鞋子，挎包和美美的衣服的时候啦；有Saint Laurent包包，Manolo Blahnik，Roger Vivier，Jimmy Choo鞋履等时尚大牌参加。La Mer，La Prairie，Cpb等美妆护肤品牌也都有参加，门槛不高，凑到$500相当于就是8.3折了，也是入手的好时机！显腿长的SW过膝靴码全，凑一个La Mer直接拿$300礼卡！礼卡/凑单推荐不凑单直接拿$100礼卡的$500+好物：Cle de Peau面霜$535 | La Prairie 反重力精华 $540 | Roger Vivier 平底方扣鞋$550 | 菲拉格慕Varina平底鞋$525 | Jimmy Choo 亮片高跟鞋$625 | MCM 超小号双肩包 $670 | 大王尼龙双肩包$950 | La Mer深层修护精华 3.4oz $785 不凑单直接拿$300礼卡的$1000+好物：SL小号Y扣链条包$1275 | Stokke童车$1225 | Burberry经典风衣$1795 La Mer 凑单推荐：La Mer神奇面霜 $310 + La Mer 眼霜 $200 + La Mer 深层修护精华 $360 + La Mer 精萃水 $140= $1010送$300礼卡，La Mer最经典的4个明星产品，一单入手，相当于7.7折，一套护肤品就这么搞定啦，送人自用两相宜！ Cpb凑单推荐：Cle de Peau Beaute 高光替芯 $55 + Cle de Peau Beaute 散粉 $105 + Cle de Peau Beaute 唇釉 $48 + Cle de Peau Beaute 双色腮红替芯 $50 + Cle de Peau Beaute 妆前乳 $78 + Cle de Peau Beaute 遮瑕膏 $70 + Cle de Peau Beaute 亮润粉底 $120 = $526送$100礼卡，妆前，粉底，遮瑕，散粉，腮红，高光，口红，一个有气质的日常妆容这单明星产品帮你搞定。SW过膝靴凑单推荐：一双Stuart Weitzman过膝靴(价值$798) + 一瓶SK-II限量版神仙水(价值$229) = $1027 送$300礼卡，显腿长还保暖的过膝靴，不分年龄段，自用送人都超合适的神仙水全部7.7折。MB钻扣鞋凑单推荐：一双MB钻扣鞋(价值$965) + 一支Tom Ford 唇膏(价值$36)  = $1001 送$250礼卡，人鱼也爱的钻扣鞋，小支的便携口红，精致完美优雅一单搞定。$30以下凑单小物推荐：软萌的Jellycat小兔子 $22起 | 超保温高颜值的S'Well水杯 $35起 | 日本yoku moku 饼干$20起 | 各式小糖果 $12起 | 内衣裤$12起 | Kiehl's润唇膏$7 | Jo Malone 香皂$20 | Tom Ford黑管口红$36 | 更多便宜的护肤小物Dealmoon推荐（以下图片均来自neimanmarcus.com，版权属于原作者）YSL Beauty 烟花唇膏套装，现价$88.00Cle de Peau Beaute 紫水保湿乳套装，现价$198.00Fresh Fresh 4件套护肤套装，现价$96.00La Mer 精萃水+面膜套装(价值$392)，现价$285.00Cle de Peau Beaute 精华油套装，现价$160.00La Prairie 护肤套装 (价值$1725 )，现价$1380.00Hermes 香水套装，现价$146.00Dior 唇膏套装，现价$98.00Acqua di Parma 香水套装，现价$105.00编辑：Dan爆款文推荐➤What？川普打算拿留学生OPT和H1B开刀？今年移民政策又有新动作？➤苹果宣布电池提前可换！境外提现金额设限！2018这些新规忽略吃大亏！➤全美36州爆发致命流感！累积死亡已达34人！史上最冷跨年夜千万小心！➤集体高潮！刷爆中美朋友圈的#晒18岁自拍#，究竟是个什么鬼？➤突发！纽约发生25年来最大火灾！至少12人死亡，15人重伤！这些逃生攻略可救命！两种快捷方式：1: 长按复制下面链接，拷贝到浏览器打开http://t.cn/RHQSScK2: 或者点击页面底部左方"阅读原文"</w:t>
      </w:r>
    </w:p>
    <w:p>
      <w:r>
        <w:rPr>
          <w:b/>
        </w:rPr>
        <w:t>AG_C50</w:t>
        <w:br/>
      </w:r>
    </w:p>
    <w:p>
      <w:r>
        <w:t>在deal漫天飞的打折季里，彩妆护肤，总有踩雷。衣服鞋包，总有雷同。比起打扮自己，打扮家似乎更能激发多巴胺分泌。买到和家装有关的美物时，满足感+++。给你贡献一点花钱的小思路。以下为您介绍美的book思议的主流／非主流网站。排名是分先后的，卸卸。推荐指数：让我的少女心炸裂为它爆灯  ღღ( ´･ᴗ･` )（anthropologie.com）▼/ Living Room /（anthropologie.com）又见丝绒，借鉴上述公式，金色+粉色+丝绒=高级格调少女心。（anthropologie.com）这个可爱的长胡子的镜子是给那些不爱照镜子却也想家里亮堂堂的人而设计的。（anthropologie.com）▼/ Dining Room /（anthropologie.com）科普一下这种可以看见灯丝的灯泡名叫led灯丝灯。（anthropologie.com）烛台也要精致。（anthropologie.com）▼/ Kitchen /（anthropologie.com）这个可爱的动物红酒塞真的是非常实用了，开了瓶红酒又不是酒鬼的你喝不完，就非常需要这个塞塞了。（anthropologie.com）喜欢marble你就会喜欢晶石，尤其还是镶金边的。（anthropologie.com） （anthropologie.com）特别建议：在anthropologie上买些小的装饰品，摆件和餐具比较划算。（anthropologie.com）这个青蛙王子托盘放在梳妆台上放戒指再适合不过。（anthropologie.com）养不听话的雪纳瑞的宝宝可以买个狗狗同款烛台，让他毕恭毕敬的给你点蜡烛。（anthropologie.com）末了，anthropologie也不会放过你，他们还有一个强大的you may also like功能（参照马云爸爸的猜你喜欢），你确实会喜欢的。_restar 9Anthropologie家的产品都好貌美?作为颜值控必须要买买买！！推荐指数：⭐⭐⭐⭐原若 6客厅的沙发 宜家买的 是沙发床 好像是400多 很舒服 平时我喜欢躺着看书 靠垫 白色的灯 沙发后面的柜子 相框都是宜家买的 左边的台灯地毯是anthropologie■ 寄送：除了大件家具和危险物品外，大部分都可以直邮中国。■ 税费：美国站DHL，速度奇快，但主动报税，关税+各种税费手续费，需要另外再付的钱≈包裹价值的40%。英国站用的是Skynet，跟asos一样，看运气，买得少一般没事。■ 其他：Anthropologie常年有个Anthro Weekend的打折活动，特定周末全场八折。频率很高，大约一个月一次。如果不是low stock，就不用急着下单。■官网：anthropologie推荐指数：为它亮起所有小星星疯狂打电话   ღ( ´･ᴗ･` )West Elm走的是现代简约成熟的风格。比较适合买大件家具，经久不衰，百看不厌。（www.westelm.com）▼/ Furniture /(www.westelm.com)(www.westelm.com)沙发绝对是家里面的重量级家具，可以奠定一个家的基调，地位重中之重。比较建议不要在沙发上省钱，首推皮质沙发，质感手感舒适感一级棒。有条件的话买家具一定要自己亲自坐上去感受一下，毕竟除了床，你呆在沙发上的时间最多了呢。(www.westelm.com)west elm的沙发可以根据自己的喜好定制，丝绒／皮制／布艺任你挑选。面料材质颜色绝对可以让你挑到眼花撩乱，选（个）择（性）恐（定）惧（制）症爆发。首推丝绒！！表白丝绒！！为丝绒打call！！（以上为个人观点）丝绒的奢华感，以及它的触感都是无可替代的。(www.westelm.com)▼/ Rugs /(www.westelm.com)看到如此多美貌的地毯我不得不做一个动图和你们分享。（心花怒放） ⁽⁽ଘ( ˊᵕˋ )ଓ⁾⁾(www.westelm.com)地毯是沙发的最佳搭档，可以瞬间给你家的格调瞬间提升，平时使用注意一点，请不要和它的天敌（咖啡／外卖／猫狗／头发）为伍。(www.westelm.com)▼/ Lighting /(www.westelm.com)灯！说到灯！绝对是渲染气氛的最好工具。以上全部想拥有。（www.westelm.com）（www.westelm.com）对于灯具来说，时下最时髦的肯定是北欧的设计。金色+大理石绝对高级气质优雅简约大气又不失细节感设计感仿佛小小一盏灯能看不腻一辈子和下辈子和下下辈子。我这么说你明白了吗？百搭公式金色+白色+大理石=高级格调金色+粉色+大理石=高级格调少女心（www.westelm.com）▼/ Wall Art /（www.westelm.com）Wall Art=镜子+摆件+挂画+墙纸+置物架（www.westelm.com）镜子绝对是空间的骗子，在好看的同时可以悄悄的把家里的空间放大好几倍。对了没错就是叫你赶紧买起来的意思。这款叫做zenith的镜子，怎么看都很像月球，酷酷的很精致。（www.westelm.com）（www.westelm.com）姑娘们总说“我东西那么多根本没地方放”，这时候小小置物架就可以发挥它的作用了，用来放化妆品／护肤品／香薰／相框／首饰，都是美美的选择。这款置物架真的美的很精致，强烈的art deco风格。喵小亚 2家里Entry 的大镜子，大爱west elm。牙妹_0731 4天天收拾家? west elm lake lac 香氛味道很好闻 是清新的海盐味道 我有事没事就爱喷喷 颜值高 完美 ?原若 6卧室一角我喜欢的家具风格和穿衣风格一致：简约和性冷淡床头柜是west elm打折买的 喜欢原木的感觉灯在宜家一眼看中 有两个size 买了个小的被种草一年多的床单终于入手了！重点推荐啊！大爱！！网站 brooklinen简直太舒服了！想夏天再入手一套浅色的！■ 寄送：可以直邮中国。■ 税费：选直邮的话，税费在check out时直接付掉。■官网：westelm推荐指数：给它天上所有的小星星  ღღ( ´･ᴗ･` )美国的一个聚集小众品牌的网站，走的是清心寡欲高挑优雅的的路线。整个网站风格可以说是清汤寡水，但是你喝下去一口，回味无穷。（needsupplyco.com）Need Supply Co分为MensWomensLifeGifts四个小小版块。但是每一个板块都有大大的世界。今天把关注点放在Life上，先来看一下menu。（needsupplyco.com）maison louis marie听名字就知道是法国牌子啦。就是标准的性冷淡风。这个牌子我真的是要裂墙推荐。当我看到need supply有卖之后我对这个网站的喜爱程度瞬间+100，我就明白了，need supply对我胃口。（needsupplyco.com）need supply总是不厌其烦的出一些让人忍不住掏出钱包的可爱的小东西。像这个菠萝盆栽盆，除了长得好看之外，做工也是非常精致，像一个真的白色的菠萝。（needsupplyco.com）need supply总是不厌其烦的出一些让人忍不住掏出钱包的可爱的小东西。（是真的）像这个金属火柴盒（我要你何用），当然喜欢点蜡烛的小仙女还是可以来一个的，拿着打火机点烧到一半的蜡烛的样子可是一点仙气都没有呢（科科）。（needsupplyco.com）当然了，need supply还是会偶尔上一下实用的东西。还是以极简为主。这个落地灯简洁的没有一根多余的线条。本是工业风的，却是干净的白色。（needsupplyco.com）现在这个时代，谁还不喜欢喝咖啡呢，自己手冲咖啡也是一种情调。（needsupplyco.com）还有值得一提是他们的Gift板块，每次过节日的时候最烦的礼物清单，他们也为你准备好了。贴心程度感人。（needsupplyco.com） （needsupplyco.com）感受到被一个购物网站关怀的感觉，真的是边感动边掏钱包。 ■ 寄送：可以直邮中国，普快运费25刀，特快40。             详情见官网说明  #shipping-handling■ 税费：普快走的是USPS，对接中国邮政，税费抽查。■官网：needsupply推荐指数：美貌与实用与价格并重  ღ( ´･ᴗ･` )（urbanoutfitters.com）urban outfitters和Anthropologie本是同根生，是脾气性格不同的双胞胎。坚持美貌与实用与价格并重。我们先来看下urban outfitters的风格。（urbanoutfitters.com）主打的和Anthropologie那种童话般的精致不同，讲的是一种更加都市，更加小资的情调。（urbanoutfitters.com）你是不是也惊讶899刀的价格能买到真皮沙发？看下人家的title是recycled leather sofa，在环保大行其道的今天，消费的同时也能回收利用，好事一桩。（urbanoutfitters.com）床头挂这么一个霓虹灯，点个蜡烛，啧啧，小资。（urbanoutfitters.com）这个stay awhile是一个挂钥匙的地方，粗心的猪猪女孩值得拥有。（urbanoutfitters.com）P.F. Candle Co.是一个值得多说两句的香薰品牌。不仅在instagram上拥有超高的人气，也拥有超高的品质，全手工灌制蜡烛。推荐teakwood&amp;tabacco（柚木烟草）。（urbanoutfitters.com）哪个小公举还没个毛绒绒靠垫啊，拍照利器，ins网红。（urbanoutfitters.com）还在用边框相框吗？看一下下这个亚克力透明相框吧，如果你是拍的的爱好者，最适合不过。把一段记忆趁新鲜藏好。（urbanoutfitters.com）送给酒鬼女孩。海鲜酱 1床头～ 超级喜欢这个光影■ 寄送：直邮中国，运费30刀。节日会有满100刀免邮。■ 税费：看天。■官网：urbanoutfitters推荐指数：法式精致生活   ღ( ´･ᴗ･` )maisons du monde是一家法国的家居网站，以亲民的价格走法式精致路线，同样美貌。即可远观亦可亵玩焉。（maisonsdumonde.com）他们网站的guide做的非常好，New这个栏目下会放时下比较trendy的look。可以根据自己喜欢的look或者挑选一个和自己家里相近风格的look直接购买其中出现的商品。贴心程度感人。（maisonsdumonde.com）拿nordic escape举栗，这样的自然风格带一点点非洲的阳光的感觉，给想要逃离城（不）市（想）生（上）活（班）的你我他，一个舒适放（喘）松（息）的空间。（maisonsdumonde.com）虽然把整个家的风格定成这样不大符合中国人的审美，但是也不妨碍我们买一点小小装饰品。（maisonsdumonde.com）green addict也是我个人比较偏爱的，墨绿天鹅绒沙发+窗帘+深色壁纸+浅色地板+金色元素+绿植。看起来有高贵又绿色。（maisonsdumonde.com）爱花花草草当然少不了花瓶瓶花罐罐。（maisonsdumonde.com）他们还有一个junior的模块，准爸爸妈妈或爸爸妈妈可以看过来，又有很多钱可以花了。（maisonsdumonde.com）if i were a boy~（maisonsdumonde.com）if i were a girl~（maisonsdumonde.com）if i were a teenager~（maisonsdumonde.com）看着现在的小公举的花式房间，真的羡慕嫉妒恨。不说少女心了宝宝心炸裂。（maisonsdumonde.com）■ 寄送：英国+欧洲。500磅以上free delivery。100-500磅-9.95磅。100磅以下-6.95磅。■官网：maisons du monde本文由北美省钱快报小编 rache1sh1 原创，未经许可不得转载，否则将进行追究。部分图片来自于网络版权属于原作者。 作者：rache1sh1编辑：Dan爆款文推荐➤苹果宣布电池提前可换！境外提现金额设限！2018这些新规忽略吃大亏！➤全美36州爆发致命流感！累积死亡已达34人！史上最冷跨年夜千万小心！➤集体高潮！刷爆中美朋友圈的#晒18岁自拍#，究竟是个什么鬼？➤突发！纽约发生25年来最大火灾！至少12人死亡，15人重伤！这些逃生攻略可救命！➤紧急！知名品牌化妆品被查出致癌物 | 含有该成分的感冒药请立即停止使用</w:t>
      </w:r>
    </w:p>
    <w:p>
      <w:r>
        <w:rPr>
          <w:b/>
        </w:rPr>
        <w:t>AG_C47</w:t>
        <w:br/>
      </w:r>
    </w:p>
    <w:p>
      <w:r>
        <w:t>插入一条来自粉丝@老胖儿167 的原创攻略天气越来越冷了，窝在家里的时候总想喝点什么热热的东西，握在手里特别暖的那种。不能买到国内的coco、快乐柠檬和喜茶，自己动手做做也很开心呀。圣诞节在家就琢磨了这些热饮，分享5种我非常喜欢的热饮给你们，都是做起来方便又好喝健康的饮品，厨房小白也完全能搞的定的。第一种 香甜紫薯牛奶饮冬天大概就是离不了红薯紫薯这一类的东西，某天把紫薯加进牛奶里打成了汁，没想到竟然意外的好喝，这款冬季私藏热饮也分享给你们。用料：紫薯一颗牛奶500ml蜂蜜适量做法：紫薯去皮切成小块后放入锅里蒸熟牛奶用小锅煮开或者用微波加热蒸熟后的紫薯放入料理机，加适量蜂蜜和牛奶打匀第二种 祛湿红豆薏米牛奶饮红豆薏米素来有祛湿去水肿的功效，红豆薏米水也是因此而出名，但是很多人并不喜欢薏米的口感，那么不如换一种吃法，你会喜欢上它的。用料：红豆 20g薏米20g牛奶500ml蜂蜜/白糖适量做法：红豆薏米放锅里小火炒至薏米发黄超好后的红豆薏米放入锅里加水煮（红豆薏米水也很健康，水可以在喝完之后反复加，最后煮至红豆薏米软烂） 取出适量红豆薏米放入料理机，加入煮开的牛奶和适量蜂蜜打匀第三种 London Fog 伦敦雾伦敦雾是种喝一口就会爱上的热饮，喝的时候先喝最上面打成奶泡的牛奶，再慢慢品完一整杯，嗯满足。用料：伯爵红茶包一袋牛奶适量白砂糖适量香草精适量（可不加）做法：伯爵茶包用热水泡5分钟 牛奶加入白砂糖和几滴香草精（没有可不放）在锅里小火煮开牛奶煮好后用打蛋器或者料理棒打成奶泡先把部分茶水倒入杯子里，再倒满牛奶第四种 暖心水果茶冬天就像喝这么一杯加了很多种水果的茶，做起来简单，而且颜值超高，是圣诞晚餐里不可缺少的一种饮品啦。用料：绿茶包一袋苹果半个橙子两片柠檬两片蜂蜜适量做法：锅里加适量水烧开后加入绿茶包或者绿茶，煮两分钟后把绿茶包取出加入苹果、橙子和柠檬片，小火煮5分钟 调入适量蜂蜜，开喝吧~第五种 养颜酒酿圆子这碗酒酿圆子，看着其实很普通，但是煮好后空气中氤氲着淡淡酒香，心里就会莫名的暖起来，小饮一口，嘴里满是酒的清香和汤的甜。用料：小圆子适量酒酿4勺黄糖两勺鸡蛋一个做法：锅里加500ml水，水烧开后放入小圆子煮至浮起加入酒酿和黄糖，煮30秒（酒酿一定不要煮太久，不然就没有酒香了）迅速倒入打散的鸡蛋变成蛋花（如果有泡好的枸杞可以加进去，颜色更丰富也更有营养，我没有就没加啦）盛出来开吃吧~真的都是超容易上手的饮品呢，颜值超高而且还特别好喝。食材也都是很轻松就能买到的~用来招待朋友也特别棒呀！本文著作权归作者本人和北美省钱快报共同所有，未经许可不得转载。文章仅代表作者看法，如有更多内容分享或是对文中观点有不同见解，省钱快报欢迎您的投稿。  作者：老胖儿167编辑：Dan爆款文推荐➤What？川普打算拿留学生OPT和H1B开刀？今年移民政策又有新动作？➤苹果宣布电池提前可换！境外提现金额设限！2018这些新规忽略吃大亏！➤全美36州爆发致命流感！累积死亡已达34人！史上最冷跨年夜千万小心！➤集体高潮！刷爆中美朋友圈的#晒18岁自拍#，究竟是个什么鬼？➤突发！纽约发生25年来最大火灾！至少12人死亡，15人重伤！这些逃生攻略可救命！两种快捷方式：1: 长按复制下面链接，拷贝到浏览器打开http://t.cn/RHQiYX82: 或者点击页面底部左方"阅读原文"</w:t>
      </w:r>
    </w:p>
    <w:p>
      <w:r>
        <w:rPr>
          <w:b/>
        </w:rPr>
        <w:t>AG_C51</w:t>
        <w:br/>
      </w:r>
    </w:p>
    <w:p>
      <w:r>
        <w:t>H&amp;M官网现有冬季大促， 低至3折 ；订单满$40美国境内免运费  需使用优惠码"0040"；截止日期为1月4日；编辑推荐：在H&amp;M家入单品是再好不过的，款式多，价格又划算，纯色的高领毛衫，粉嫩的米奇卫衣，便宜又好穿的修身裤，好看的外套、bomber价格也不高，入通勤装也合算，小朋友的衣服也qiao可爱也不贵。热门折扣（以下图片均来自hm.com/us，版权属于原作者）H&amp;M Crêped Blouse 粉色衬衣，原价$24.99，现价$14.99；H&amp;M Cotton Blouse 蝴蝶结衬衣，原价$24.99，现价$17.99；H&amp;M Off-the-shoulder 一字肩上衣，原价$39.99，现价$29.99；H&amp;M Lace Top 蕾丝透视上衣，原价$34.99，现价$24.99；H&amp;M Velour 绒面上衣，原价$17.99，现价$7.99；H&amp;M Choker-collar 上衣，原价$24.99，现价$12.99；H&amp;M T-shirt with Printed Design虎头上衣，原价$17.99，现价$9.99；H&amp;M Sweater with Metal Ring 上衣，原价$14.99，现价$9.99；编辑：Emma爆款文推荐➤苹果宣布电池提前可换！境外提现金额设限！2018这些新规忽略吃大亏！➤全美36州爆发致命流感！累积死亡已达34人！史上最冷跨年夜千万小心！➤集体高潮！刷爆中美朋友圈的#晒18岁自拍#，究竟是个什么鬼？➤突发！纽约发生25年来最大火灾！至少12人死亡，15人重伤！这些逃生攻略可救命！➤紧急！知名品牌化妆品被查出致癌物 | 含有该成分的感冒药请立即停止使用两种快捷方式：1: 长按复制下面链接，拷贝到浏览器打开http://t.cn/RHYhJzc2: 或者点击页面底部左方"阅读原文"</w:t>
      </w:r>
    </w:p>
    <w:p>
      <w:r>
        <w:rPr>
          <w:b/>
        </w:rPr>
        <w:t>AG_C52</w:t>
        <w:br/>
      </w:r>
    </w:p>
    <w:p>
      <w:r>
        <w:t>感谢微论坛（moonbbs.com）粉丝@venatang原创，本文由快报小编整理，未经允许不得转载。我回国很久了，所以帖子和经历大多是在国内。但这是我之前在美国日本人的salon也经历过染发的事情，所以想到来给大家科普一下。为毛染出来的发色和预想的有差距？大家有没有跑去理发店染发或者自己买染发剂染发，结果染出来和想象的颜色完全不一样的情况呢？其实这是每个人都会发生的状况，比如说要浅棕色染出来是深棕色，说要咖啡奶茶色结果是橘红色，总之后来我都几乎放弃了染到自己想要的颜色的想法。但这其实只是染发师水准不够而已！！首先有个概念：染发里没有永久的颜色！！没有！！任何颜色都不是永久的，任何颜色都是会褪色的。所以不要觉得染头发是一劳永逸的事情，头发颜色染了之后需要一直保持它的色调。褪色之后留下来的颜色，只是你头发里本身的颜色，并不是染的颜色。人的头发，越深的头发里面色素越多，越浅的头发里面色素越少，黑头发里面有黄颜色素，红色素，和黑（黑蓝）色素。所以为什么头发浅的人容易上色，因为自身头发里没有那么多种颜色来改变染发的结果。（图片来自goodhousekeeping.com，版权属于原作者）这里有个基本原理，头发颜色由两个部分组成：深浅度和色调。深浅度是用漂色可以改善的，越浅的头发需要漂越多，但是不会改变头发本身的色调 （举例说，如果你天然的头发是暖色调的，漂头发漂得再多，你头发也不会变冷色调，所以很多理发店动不动就用漂浅头发来解决色调问题，这是错的！！）漂头发是伤头发的，这是一定的，头发漂过颜色会涩一点。（对于油头的黑发，稍微涩一点并不是坏事，头发比较不容易变那么由一条一条）（图片来自hair-and-makeup-artist.com，版权属于原作者）色调是决定头发颜色的，比如一样是金色，暖调的金色和冷调的金色是不一样的，一样是咖啡色，暖调咖啡和冷调咖啡也是不一样的。哪怕他们是一样的深浅度，不同色调呈现出来可能是完全不同的颜色。改变头发色调是不伤头发的！！！只是在你本身头发的颜色上面再盖一个颜色！！这个颜色每次洗都会掉一点点。（图片来自hairchalk.co，版权属于原作者）发廊染头发是染发师根据染发剂说明和你自己的头发颜色来调深浅度和色度，家用盒装染发剂是里面自己调好，所以你买盒子上图片是浅棕色染出来可能是红的，因为你没有把自己本身头发的颜色考虑进去。染发的颜色原理大家应该都知道，三原色是红色、黄颜色、蓝色。别的颜色都只是这三个颜色混合出来的，比如绿色是黄颜色和蓝色混合；橙色是红色和黄颜色；紫色是蓝色和红色。任何色调都是可以通过三原色的混合来达到的。（除了黑白，黑白是深浅度）下面是一个简单的色盘。（这个色盘颜色不是最准，但方便大家理解我说的话）然后我不是美术专业的，这只是我个人学习到的知识，如果有美术系的专业欢迎纠正。 （图片来自hairbrainedarchive.com，版权属于原作者）色盘上对立的颜色，是对比色。比如红色的对比色是绿色，紫色的对比色是黄颜色，蓝色的对比色是橙色。把对比色混在一起，会得到什么颜色呢？会得到一个中性的咖啡色，比如我把橙色混合蓝色，得到的就是中性的咖啡色。现在回到头发本身的颜色。在漂浅头发的过程中，头发里面的色素是一个一个被摆脱的。首先是去掉蓝色素，剩下红色和黄颜色色素在头发里，头发乌黑的人去掉那个蓝黑色素，就会是带棕色调的黑发。（也就是大多数黑发的人头发的颜色）第二个去掉的是红色素，一般要靠漂浅直接去掉红色素，头发需要漂到很浅。（就是多年前理发小弟的一头金毛大家还记得吗）最后去掉的是黄颜色素，去掉黄颜色素之后，头发就是白白的颜色。左边是中性的头发颜色深浅，右边是头发里自带的底色色调，头发并不是染浅就自动变中性咖啡色的。（图片来自hairpaint.org，版权属于原作者）但是，大家都知道漂头发伤头发，如果我又不想头发泛红泛金色，要怎么办呢？这里就回到刚刚说的，对比色会互相抵消。你需要用一个和你不想要的色调对比的颜色，来抵消掉。举个例子，如果我的头发漂完，是红红的咖啡，我想要去掉那个红红的颜色，那我就要用绿色的toner来抵消头发里的红色素；如果我头发里又有红色素 又有黄颜色素，呈现橘色色调，那我就要用橙色的对比色，蓝色来抵消头发里橙色色调。（图片来自mikeb2mr.wordpress.com，版权属于原作者）这就是为什么很多人买了一罐蓝色染发剂，结果染在自己咖啡色的头发上，出来还是咖啡色的，就是因为蓝色并不是完全没有上色，而是和头发里本身的橙色调中和了，你的头发变得没有那么泛橘色了。只可惜，在咖啡色上，很多人看不出色调的变化。比如下图这种染发剂，盒子上的人头发颜色好夸张，这种染发剂我用得到吗？染出来会不会很夸张？（图片来自netjes-kleding.nl，版权属于原作者）下图为浅蓝／紫色染发剂染色后成果，左边是染发前，右边是染发后。是不是很神奇？ 和染发剂本身颜色一点关系都没有。（图片来自forums.longhaircommunity.com，版权属于原作者）大家在自己买盒装染发剂的时候 也不要被上面模特的图片给骗了，如果你看到说染出来是亚麻浅棕，你买回去染，头发可能是下面这个颜色，悲剧....（图片来自tumblr.com，版权属于原作者）产生这种情况的原因是，盒装染发剂把头发改善到了需要的浅度，确没有办法改善头发的色度。解决办法是去买个蓝色的toner，染一下，就好了，就会变成棕色了（dirty blonde）下图的颜色。（而不是理发小弟说的，因为你头发不上色，所以要再漂，让他滚蛋） （图片来自pinterest.com，版权属于原作者）个人建议1. 漂头发的确会伤头发，特别是漂很浅，所以不要靠漂头发来达到自己想要的颜色。（虽然很多理发店都会和你说你头发不上色是因为漂得不够浅）不过漂浅一两度并不会显著的伤头发。所以染巧克力色之类的，不会伤头发。2. 了解自己的头发，不要追求不切实际的颜色，比如蓝色。要知道蓝色要上色，必须要把头发里自身的橙色（黄颜色，红色）盖掉，方法就是漂头发，把头发里的色度去掉，不然蓝色和橙色中和了，你的蓝色根本看不出，只会觉得头发更黑了。3. 冷调头发最难保持（亚麻色系）是因为染上去的颜色被洗掉之后，自己头发的颜色又显现出来了，而自己头发的颜色一般是暖色的。所以建议大家用toning shampoo 参考之前帖子（但这个帖子我写的时候对于染发和头发色调的了解没有现在这么全面，所以有bug，比如紫色只能fix金色 不能fix红色）地址点这里：http://www.moonbbs.com/thread-611322-1-1.html（图片来自lorealparisusa.com，版权属于原作者）最重要的概念（如果你整篇都没有看 我只希望你有一个概念）：不是染发剂什么颜色就染出来什么颜色！染发剂的颜色＋你自己本身头发的颜色＝你染出的颜色最后大家染头发的时候记得要有挑染，也就是highlights和lowlights。因为天生棕色头发的人，头发不会是一个颜色的，肯定是有深有浅的，这点在blonde金发的外国人身上更明显。如果整个头发是一个颜色，会看上去很像假发 （特别是当你有刘海的时候）。现在全头染一个颜色已经out 了，现在流行的是渐变色 ombre。渐变色的好处是你本身头顶头发长出来不用一直补染，可以保持很久。下面是适合亚洲人的，深浅不同的渐变色。 （图片来自lovely-hairstyles.com、itgirl.pl，版权属于原作者）（图片来自modafinilpurchase.com，版权属于原作者）可以看到渐变不一定要染很夸张的颜色，中性的棕色也是很ok很好看（最左边深棕色完全可以上班上学，不会夸张）还有一个染发名称叫做balayage，就是有highlights lowlights。基本概念就是头发有不同的深浅而不是一个颜色。基本越表面的头发越浅 越里面的头发越深。（我以前有个金发的同学 天生就是这样 表面的头发经过太阳晒就会变浅 天生的balayage，但她那样很少见，大多数外国人的头发层次也是染出来的）（图片来自pinterest.com，版权属于原作者）不一定要浅色才需要挑染哦 深色头发有balayage也会更好看哦！ （图片来自ombrehair.org，版权属于原作者）（图片来自pinterest.com，版权属于原作者）现在可能你会觉得啊？染头发不就是要均匀吗？这样不就是染花了吗？国内怎么没看到人家这么染？因为这是最新流行的染发技术，国内还没有流行吧，大家不染的话 这些图片大家看看也好咯，了解一下染发的趋势。希望这些信息能帮到大家！本文由北美省钱快报原创，文中内容由微论坛（moonbbs.com）粉丝@venatang原创，未经允许不得转载，否则将进行追究。图片来自网络，版权属于原作者。 作者：venatang编辑：Dan爆款文推荐➤苹果宣布电池提前可换！境外提现金额设限！2018这些新规忽略吃大亏！➤全美36州爆发致命流感！累积死亡已达34人！史上最冷跨年夜千万小心！➤集体高潮！刷爆中美朋友圈的#晒18岁自拍#，究竟是个什么鬼？➤突发！纽约发生25年来最大火灾！至少12人死亡，15人重伤！这些逃生攻略可救命！➤紧急！知名品牌化妆品被查出致癌物 | 含有该成分的感冒药请立即停止使用</w:t>
      </w:r>
    </w:p>
    <w:p>
      <w:r>
        <w:rPr>
          <w:b/>
        </w:rPr>
        <w:t>AG_C54</w:t>
        <w:br/>
      </w:r>
    </w:p>
    <w:p>
      <w:r>
        <w:t>元旦大促！Dealmoon独家！此优惠实体店内不参加；GNC.com官网现有精选热卖保健品特卖，最低至3折，$1.49起，需使用优惠码"DMNEWYEAR"；订单满$49美国境内免运费，邮寄中国运费固定为$4.99 （无论订单多少，运费固定，关税自理）；截止日期为1月4日东部时间早上4点；备注：GNC网站规定不能叠加折扣码，叠加可能会引起砍单或价格改变，特别是寄中国的订单。如有其他折扣码请自行评估使用，可能会有风险。 温馨提示：鉴于最近GNC订单出现的邮件收到的扣款金额和结账金额不符的问题，建议大家保留折扣码成功使用的页面和折扣金额截图，如果收到订单确认邮件的扣款有问题，及时联系GNC客服（电话）询问。热门折扣（以下图片均来自gnc.com，版权属于原作者）GNC 美白圣品葡萄籽精华300MG, 100粒，原价$33.99，现价$9.99；GNC 史低价！辅酶CoQ-10 100mg 150粒，原价$29.99，现价$11.99；GNC 三倍强效鱼油120粒，原价$44.99，现价$17.99；GNC 三倍卵磷脂 1200 MG180粒新包装，原价$15.49，现价$11.99；GNC 蓝莓越桔/叶黄素精华60粒，原价$27.99，现价$13.99；GNC 护眼叶黄素Lutein 20mg 60粒，原价$19.99，现价$8.99；GNC顶级养肝护肝配方90粒Preventive Nutrition®，原价$35.49，现价$13.99；GNC 燃脂配方肉桂风味60粒TOTAL LEAN™ BURN 60，原价$19.99，现价$8.99；编辑：Emma爆款文推荐➤全美36州爆发致命流感！累积死亡已达34人！史上最冷跨年夜千万小心！➤集体高潮！刷爆中美朋友圈的#晒18岁自拍#，究竟是个什么鬼？➤突发！纽约发生25年来最大火灾！至少12人死亡，15人重伤！这些逃生攻略可救命！➤紧急！知名品牌化妆品被查出致癌物 | 含有该成分的感冒药请立即停止使用➤暴雪杀到！加拿大说比北极冷！美帝笑了：大雪齐腰深 半个国家都被埋了两种快捷方式：1: 长按复制下面链接，拷贝到浏览器打开http://t.cn/RHYzMq32: 或者点击页面底部左方"阅读原文"</w:t>
      </w:r>
    </w:p>
    <w:p>
      <w:r>
        <w:rPr>
          <w:b/>
        </w:rPr>
        <w:t>AG_C53</w:t>
        <w:br/>
      </w:r>
    </w:p>
    <w:p>
      <w:r>
        <w:t>据说，人生中平均有1/3的时间都在床上。可能是美帝人民与咱们国情不同（曾的么），美国家庭对床上用品的分类尤为细致！小编身边不止一位男性好友都曾有过类似标题一样的抱怨：去美帝妹子家约会，床上要不要那么多有的没的啊，床单、被芯、被套、枕头、被单...满满摆了一床，晕死！因此，在美帝的你，得知道这些床上用品的分类才能“入乡随俗”是不是？美帝床品的英文名称和材质特性你造怎么说吗?各种术语你懂吗？今天小编为大家带来超强科普贴，手把手教大家如何在美帝选购床上用品！务必帮你们搞清美帝人民床上那点儿事！一、床上用品大家族二、床品的材质与特性三、如何用肉眼判断床品的好坏一、床上用品大家族【简化版】床上用品统称bedding。在国人看来，美国人的床上用品可能有点多到没必要（比如小编就是这么觉得的），如果你不想把家里的卧室布置得像酒店那样齐备完整，那么只要：Fitting sheet（床单）+Duvet Insert/comforter（被芯）+Duvet Cover（被套）+Pillow（枕头）+ Pillow Case（枕头套）就搞定了。春夏可以入一个薄一点的Quilt/coverlet（被单）。（图片来自signahome.com，版权属于原作者） 【完整版】完整版的bedding set实在品类繁复，哪怕你已经在美国住了一段时间了，也未必搞得清下面这些物品的名称和真正作用哦！（图片来自pinterest.com，版权属于原作者）A. Flat Sheet（Top Sheet）：Flat Sheet即床单，但不是垫在身下的床单，而是盖在人身上、衬在被子下面的一块布。它存在的意义在于把你和被子隔开，保持被子的干净，实际上起到了半个被套的作用。使用时需把带有装饰的那一头翻折出来。（图片来自quora.com，版权属于原作者）B. Fitted sheet（Bottom Sheet）：四周有皮筋、可以套住床垫的床单。（图片来自thesheetsnob.wordpress.com，版权属于原作者） C. Pillow Case：枕头套，特指用来套住你睡觉的那个枕头的枕头套。D. Duvet Insert+Duvet Cover；Comforter：Comforter和Duvet都是被子，但两者有区别。Comforter通常比床的尺寸大，可能自带花色（染色而非刺绣），不需要在外面包裹被罩，可以直接洗涤。如果你平时盖的是Comforter，那么最好衬一层Top Sheet。（图片来自thetrendybed.com，版权属于原作者） Duvet Insert一般指被芯，通常为白色，比Comforter更厚，尺寸一般不会比床更大，需要用被罩包起来使用，不能直接洗涤。由于Duvet Insert已有Cover保护，所以可以省略Top Sheet。（图片来自combinor.com，版权属于原作者）不过这两者的区别仅仅是理论上的，实际中经常混用。E. Pillow Sham：枕头套，特指装饰性的枕头套。（图片来自designsponge.com，版权属于原作者） F. European Sham：装饰性的大枕头。（图片来自home-decorating-co.com，版权属于原作者） G. Boudoir Sham：装饰性的小枕头。H. Coverlet：类似毯子的小被单，夏季可单独当被子盖。（图片来自houseoffinelinens.com，版权属于原作者） Coverlet和Quilt很像，Quilt由三层布叠加缝合而成，一般比Coverlet厚，比Duvet薄。（图片来自pixbam.com，版权属于原作者）I. Decorative Pillow：用来玩耍的装饰枕。J. Bedskirt：装饰在床周围的一圈花边，犹如裙摆。（图片来自homextextiles.com，版权属于原作者） K. Throw：比Blanket、Quilt小的毯子。（图片来自polyvore.com，版权属于原作者） 二、材质与特性床上用品的优劣直接关乎睡眠质量，而宽衣解带后拥衾而卧时跟床品的亲密接触，也要求床品采用的布料必须柔软舒适。选择优质床品，需考虑布料的织数、材质、织法以及对织物的特殊处理等因素。1. 什么是Thread Count？Thread Count指一平方英寸内横竖织线的数量，也就是织物的密度。织物密度大可以增加产品的柔软度与实用性。但织数高并不意味着织物的质量一定好。 （图片来自sarongwinkel.nl，版权属于原作者）2. 床上用品的材质1）天然纤维一般来说，纯棉或棉混纺物是最好的选择。法兰绒更温暖，但如果冬天室内有暖气，则可能导致过热。Egyptian Cotton、Pima Cotton等长绒棉是织成床上用品的上乘材料，它们的织物触感柔滑，质地坚韧，吸湿性佳且耐用。棉织物等天然植物虽然亲肤性佳，但是容易起皱，应在洗涤后迅速从烘干机中取出。（图片来自vietnamclothingfactory.com，版权属于原作者）除了棉织物外，麻织物也很受欢迎。 麻织物吸湿性极佳，易散热，适合夏天用。它不易致敏，不起毛，天然防虫防蠹，且越洗越柔软，强韧耐用。丝绸冬暖夏凉，不易发霉。 它吸湿又透气，就是洗的时候要轻柔对待，最好先置入洗衣袋中再丢进洗衣机。如果没有洗衣袋，可以用枕头套代替。2）人造纤维Viscose、rayon、tencel、莫代尔都属于取材于天然的人造纤维。这些人造纤维具有很多天然纤维的优点，如非常吸湿、触感柔软、丝般光滑并且更加耐用，有的甚至有抗菌功效。但是人造纤维洗涤后可能会缩水，洗之前需仔细阅读洗涤说明。（图片来自wikihow.com，版权属于原作者）Rayon是一种来自竹子的人造纤维，吸湿性是棉织物的1.5倍。 它冬暖夏凉，抗菌止汗，但是容易起皱。3）合成纤维合成纤维指Polyester、Acrylic、Nylon等来自石油的人工纤维。这些纤维抗皱性佳而吸湿性差，在潮湿和炎热天气会让人很不舒服。4）混合纤维好的混合纤维织物能同时体现出多种纤维的优点，比如棉麻混纺既触感舒爽又耐用，还比一般的麻织物更抗皱。但有些纤维的混入可能会导致织物的致敏性增加。3. 编织方法1）Plain Weave：80%的床品都采用这种最简单的编制方式，高密度、薄麻布、薄纱等都是Plain Weave。如果天气暖和，你希望床品清凉舒爽，那么可以选用这种织法的织物。（图片来自sew4home.com，版权属于原作者）Plain Weave容易起皱，建议用低温烘干，并及时从烘干机中取出。2）Twill Weaves：采用这种织法的织物较前者更强韧，且会增加柔软的垂坠感。（图片来自sew4home.com，版权属于原作者）3）Sateen Weave：采用这种织法的织物通常滑腻、有光泽，缺点是容易钩丝，因此通常需要高织数来抵消这种钩丝的特性。Sateen Weave的床品触感舒适但相对不耐用，因此更适合放在客房内。（图片来自网络，版权属于原作者）4）Patterned Weave：最困难也最昂贵的织法，织出来的布料非常耐用。4. 对织物的处理1）丝光处理：增加棉织物的光泽、强度和着色度。2）防缩处理：该工艺可防止织物缩水，但会在一定程度上牺牲织物的舒爽度。3）抗皱处理：多用于棉织物，可使其不易起皱，但可能降低棉织物的吸水性和透气性，甚至增加致敏度，所以皮肤极其敏感的消费者应特别留意。三、如何用肉眼判断床品的好坏1. 好的床品布料应该用肉眼就能看出它织得很紧密。用指甲刮擦布面，织线不会轻易位移。2. 整块布料的编织方法和织线应该统一。可以把布料提起来，在充足的光源下仔细验看是否有局部特别薄或者特别厚的现象。如果出现了这种凹凸不匀的情况，则床品很难铺得平整。（图片来自tossad.org，版权属于原作者）3. 布料的颜色应该均匀且看起来簇新，如果有局部褪色，说明颜色染得不好。4. 布料表面没有粉末灰尘。若有，该床品可能是通过过度裁剪来掩盖其低劣的质量。5. 皮肤容易过敏？可以选择带有GOTS或Oeko-Tex® 等标记认证的床品，这些认证可以确保织物中不含对人体有害的一些物质。（图片来自ls-chemise.com，版权属于原作者） 本文由北美省钱快报小编原创，未经允许不得转载，否则将进行追究。图片来自网络，版权属于原作者。编辑：Dan爆款文推荐➤苹果宣布电池提前可换！境外提现金额设限！2018这些新规忽略吃大亏！➤全美36州爆发致命流感！累积死亡已达34人！史上最冷跨年夜千万小心！➤集体高潮！刷爆中美朋友圈的#晒18岁自拍#，究竟是个什么鬼？➤突发！纽约发生25年来最大火灾！至少12人死亡，15人重伤！这些逃生攻略可救命！➤紧急！知名品牌化妆品被查出致癌物 | 含有该成分的感冒药请立即停止使用</w:t>
      </w:r>
    </w:p>
    <w:p>
      <w:r>
        <w:rPr>
          <w:b/>
        </w:rPr>
        <w:t>AG_C55</w:t>
        <w:br/>
      </w:r>
    </w:p>
    <w:p>
      <w:r>
        <w:t>今天是2018年的第一天！不知道昨天晚上小伙伴们的跨年活动玩（冻）的精不精彩呢？小编在这里先献上我们最诚挚的新年祝福：祝大家在新的一年里家庭和睦、学业有成、事业美满，天天来北美君这里买买买啊！话说从2018年开始，将有一系列与留学生们相关的新的法规会正式实施！在进入新年的第一天，小编这就赶紧带大家来盘点盘点！苹果电池提前可以换了！注意！中国人境外提取现金数量有限制了搭飞机需护照，这9州缓期执行这18州及20个城市的最低工资上调！2018税法新规1苹果电池可以提前换了！首先，我们先来看看前一阵子闹得沸沸扬扬的苹果电池的新闻。虽然严格来说这条新闻算不上新规，但是由于影响的人员很多，因此北美君把这条消息放在第一条来报道。前几天北美君曾为大家带来过《苹果道歉！明年起，全球iPhone 6及之后型号都可以$29换电池》的新闻，新闻中披露，较旧型号的iPhone因电池退化而速度减缓，引发大量消费者的不满和诉讼。在遭受了多方的批评以后，苹果于2017年12月28日紧急在自己网站上公开道歉，并宣布将为一些手机减价更换电池。苹果公司在声明中表示，从明年（即2018年）1月底开始，该公司将把超过保修期的iPhone电池替换费用减掉50美元，从79美元下调至29美元，苹中国区的降幅为390元人民币，从608元降到218元。此外，该公司还将在明年年初发布操作系统更新，让用户对电池寿命有更多的了解。（图片截自apple.com，版权属于原作者）然而，这样的一则声明和补救措施并没有平息消费者的怒气，公司仍然持续收到大量愤怒的苹果手机用户的投诉。根据CNN的报道，为了紧急消除电池事件所带来的负面影响，苹果公司因此决定比原计划提前一个月在全球范围内施行手机电池更换的折扣政策，也就是说，从上周六开始（即2017年12月30日起），iPhone 6、iPhone SE、iPhone 6S、iPhone 7、iPhone 7 Plus这些机型的用户需支付29刀就可更换手机电池。（图片截自apple.com，版权属于原作者）附：如何预约更换电池更换iPhone电池可以选择邮寄给苹果，或者直接去Apple Store。邮寄修理需要一周，直接去Apple Store又分预约和walk-in。如果店里有电池现货，更换电池可以在1个小时内完成，但如果是walk-in有可能要等更长时间，所以一般建议提前预约。（图片来自Alphr，版权属于原作者）攻略频道粉丝@歪妖妖灵分享的苹果店天才吧（Genius Bar）预约步骤：Genius Bar是我们所有问题解决的地方，如果手机屏碎了、手机进水、手机坏了、电池出问题了，你都可以来Genius Bar来解决包括你的数据线和你的耳机！✨✨✨不管你的手机iPad是Tmobile Att，还是Verizon等等，只要你的是苹果家产品，你都可以来Apple Store解决！✨✨✨预约第一步，打开苹果官网 www.apple.com，拉到最底部。找到“Apple Store”，点击+：点击Genius Bar：拉到最下面点击get hardware help：选择你出问题的苹果产品，以iPhone举例：选择你手机出现的问题，比如电池： 选择“Visit Genius Bar”，接下来输入你的Apple ID，之后选一家离你最近的店（或者你想去逛街的店，选好时间，就可以了。注意：预约当天不要迟到超过十分钟，要不然等同于walk in。2境外提取现金数量设限！2017年12月30日，国家外汇管理局在官网上发布通知，从2018年1月1日起，将银行卡境外提取现金额度从每卡每年不超过10万元，调整为每人每年不得超过10万元人民币。外汇局表示，此举是为了防范违法分子持多家银行多张卡片大额提取现金从事违法活动。（图片截自safe.gov.cn，版权属于原作者，点击查看大图）国家外汇局新闻发言人表示，该《通知》并未涉及个人的结售汇，并不影响个人持卡境外消费，也就是说，小伙伴们在2018年使用银联卡在境外消费和取现，并不受到目前个人结汇和境内个人购汇5万美元的总额限制。这个政策仅仅是针对银行卡境外大额提取现金的规范。除年度境外取现明确限额外，上述新规将人民币卡、外币卡境外提取现金每卡每日额度统一为等值1万元人民币。换句话说，持有VISA、MASTER等国际卡组织外币卡的境内持卡人，在境外提现时，每卡每日额度为等值1万元人民币，个人不得通过借用他人银行卡或出借本人银行卡等方式规避或协助规避境外提取现金管理。而此前，外币卡每卡每日取现的额度为不得超过等值1000美元。如果境外提取现金超过年度10万额度会有什么后果？国家外汇局在通知中明确，其本年及次年将被暂停持境内银行卡在境外提取现金。如果你发现自己被列入暂停持境内银行卡在境外提取现金名单了，想要查看取现明细的话，有两个途径：可向发卡金融机构查询本人所持的该机构银行卡提取现金明细，也可凭本人有效身份证件向外汇局分支局查询。3搭飞机需护照，9州缓期执行很多经常在美国做飞机的小伙伴都习惯出示驾照登机。从2018年1月22日起，美国有以下9个州的乘客在搭乘飞机时不能只用他们的驾照登机了。这9个州为：肯塔基州，缅因州，明尼苏达州，密苏里州，蒙大拿州，奥克拉荷马州，宾夕法尼亚州，南卡罗来纳州和华盛顿州。来自这些州的居民在2018年1月22日之后无论是搭乘国内还是国际航班，将必须都使用护照、军人身份证或者永久居民卡登机，美国运输安全管理局（TSA）从上周四开始已在机场安检处设置了标识牌，提醒旅客们这条新规不日将生效。（图片来自dhs.gov，版权属于原作者）（图片来自dhs.gov，版权属于原作者）为什么这9个州的居民出行不能使用驾照？TSA在自己的官网上也给出了解释：来自这9个州的居民ID不符合联邦政府给出的最低安全标准。（图片来自dhs.gov，版权属于原作者）然而在上周四，根据businessinsider的报道，美国运输安全管理局向businessinsider证实，这项规定将推迟到2018年10月执行，也就是说这段时间内，这9州的居民还是可以用驾照登机。（图片来自dhs.gov，版权属于原作者）小编目前在美国国家安全局的官网上并没有看到关于日期的更新，官网上目前的新规生效时间还是标注为2018年1月22日。建议这几个州的小伙伴出行时最好多带一些证件以防外一。官网查询页面：http://t.cn/Ri5QkPn4这18州及20个城市的最低工资上调！根据CNN Money的报道，从2018年1月1号开始，全美18个州的20个城市的最低工资将上涨！（图片来自http://money.cnn.com，版权属于原作者）具体涨幅为：阿拉斯加：每小时9.84美元新墨西哥州阿尔伯克基：每小时8.95美元亚利桑那：每小时10.50美元新墨西哥州伯纳利欧县：每小时8.85美元加州：有26个或更多员工的企业每小时11美元；雇员人数不超过25人的企业每小时10.50美元科罗拉多：每小时10.20美元加利福尼亚州Cupertino：每小时13.50美元加利福尼亚州的El Cerrito：每小时13.60美元亚利桑那州弗拉格斯塔夫：每小时11美元佛罗里达：每小时8.25美元夏威夷：每小时10.10美元加州Los Altos：每小时13.50美元缅因州：每小时10美元密歇根州：每小时9.25美元加利福尼亚州米尔皮塔斯：每小时12美元明尼苏达州明尼阿波利斯市：员工人数超过100人的企业每小时10美元明尼苏达州：年收入达到50万美元以上的企业每小时9.65美元；每年总收入低于50万美元的企业每小时7.87美元密苏里州：每小时7.85美元蒙大拿州：每小时8.30美元加州山景城：每小时15美元新泽西州：每小时8.60美元纽约：11人以上的纽约市企业每小时13美元；10人以下的企业每小时12美元；长岛和威彻斯特的职工每小时11美元；纽约州其他地方的职工为10.40美元；纽约市快餐工人$ 13.50；该州其他地方快餐工人11.75美元。加州奥克兰：每小时13.23美元俄亥俄州：每小时8.30美元加利福尼亚州帕洛阿尔托：每小时13.50美元罗得岛：每小时10.10美元加利福尼亚州里士满：每小时13.41美元加利福尼亚州圣何塞：每小时13.50美元加利福尼亚州圣马特奥：标准业务的职工每小时13.50美元；非营利组织每小时12美元加利福尼亚州圣克拉拉：每小时13美元华盛顿州的SeaTac：酒店和运输员工每小时15.64美元华盛顿州西雅图：对于有501名或以上员工的不提供医疗福利的企业，每小时15.45美元；对于有501名或更多员工的提供医疗福利的企业，每小时15美元；雇员人数在500人以下的不提供医疗福利的企业，每小时14美元；对于有500名或以下员工的提供医疗福利的企业，每小时11.50美元。南达科他州：每小时8.85美元加利福尼亚州桑尼维尔：每小时15美元华盛顿州塔科马：每小时12美元佛蒙特州：每小时10.50美元华盛顿州：每小时11.50美元52018税法新规2017年12月中旬通过的税法将在2018年新年后执行，其中许多项目从1月1日起即刻生效。在2018年之后，以下一些纳税者会受到比较明显的影响：1. 拥有较高的现金医疗费用（可追溯）的纳税人，年度医疗费用扣减额度将从7.5%扩大到10%，有些纳税人可以在4月份获得从2017年的税款中扣除更多的税款，有些人则可以获得新扣税。2. 1月1日起，企业税率将从35%永久性的降至21%。从2018年起，利息扣减将限制在营收的30%。3. 个人税法中的个人减税、儿童抵税额提高、遗产税双重免税、另计替代税(AMT)免税额将从1月1日起提高，这项规定将于2025年到期。4. 在2018年12月31日后（即2019年）后签订离婚协议的夫妻，赡养费将不能再免税。5. 企业可实时扣减收购资产的成本从2017年9月22日起将逐步取消，每年减少20%，直到2026年终止。法案部分还包括个人所得税、企业税、替代性最低税、流动收入、州税和地方税、遗产税、房贷利息减免、子女税收抵免、学费税收抵免、医疗开支税收抵免等相关内容，具体细节可点击《重磅！美帝最狠减税法案细节全公开！1分钟看懂！》查看。纽约时报撰文表示，这些税法新规不会立即影响大家的生活，并给出了受税法影响的日期进程：（图片来自nytimes.com，版权属于原作者）想知道你2018年要交的税是多了还是少了？可以利用纽约时报提供的这个计算器来算一算哦！计算器链接：http://t.cn/RTQ16nI本文由北美省钱快报小编原创整理，部分内容编译摘取自CNN、nytimes、美国国家安全局的官网、国家外汇管理局官网、旧金山消费指南、苹果官网等，未经许可不得转载。图片来自网络，版权属于原作者。编辑：Dan爆款文推荐➤全美36州爆发致命流感！累积死亡已达34人！史上最冷跨年夜千万小心！➤集体高潮！刷爆中美朋友圈的#晒18岁自拍#，究竟是个什么鬼？➤突发！纽约发生25年来最大火灾！至少12人死亡，15人重伤！这些逃生攻略可救命！➤紧急！知名品牌化妆品被查出致癌物 | 含有该成分的感冒药请立即停止使用➤暴雪杀到！加拿大说比北极冷！美帝笑了：大雪齐腰深 半个国家都被埋了</w:t>
      </w:r>
    </w:p>
    <w:p>
      <w:r>
        <w:rPr>
          <w:b/>
        </w:rPr>
        <w:t>AG_C57</w:t>
        <w:br/>
      </w:r>
    </w:p>
    <w:p>
      <w:r>
        <w:t>有很久没有写过包包了，在这辞旧迎新之际，让我们来看看2017年最受欢迎的包包都有哪些，从大牌到小众，总体来回顾。其中很多2018年也依旧会流行，所以可以安排下今年的购包计划哦！DO YOURSELF A FAVOR AND KEEP THEM ON YOUR RADAR包包太多，没时间废话，直接上菜 Celine Clasp 酒红色或者棕色总是经典的，而白色的Clasp真的很别致，复古极简的包型，我甚至觉得白色比黑色更有复古气质，有种优雅别致Lady感，可以背着它穿梭于各个年代。黑或者白，都是Timeless的经典，挺廓干练。 Chanel Gabrielle 今年出镜率最高的应该是它，最受瞩目的新包也是它。有太多的明星背它，它的名字叫已经决定它的经典和代表性，老佛爷用最"Chanel"的前卫方式来致敬Gabrielle Bonheur "Coco" Chanel女士，依旧带着反叛的精神。我喜欢它，喜欢它的"平常感"带来时髦感，所谓的normality的魅力，看起来好像很寻常，但是考究的都是细节，是它背后的文化和底蕴。其次喜欢它是因为它男女通吃，龙哥为男生代言，而穿男装的女孩从来都是有魅力的，而无性别感的包包也一样是有魅力的。在秋冬的包包选择中，它的“流浪感”发挥的刚刚好。更喜欢拼色的，这样感觉更有Gabrielle Bonheur "Coco" Chanel女士的味道，法式的情怀。最后补充，我个人喜欢它的另一个原因，它是那种可以帮助你成就穿搭整体性的包包，而不是那种会因为自身的光芒感，让别人看到你的第一眼注意的只有包，它不会抢你的风头，它只会为你加分。 Louis Vuitton 这只Petite Boite Chapeau是LV今年的新款，很别致的款式，具有很高的辨识度，圆形设计这几年也是非常盛行，还有monogram的大势回归，不需要低调，只需要完美的展现Louis Vuitton品牌的DNA魅力。Louis Vuitton和艺术家Jeff Koons的合作非常吸引眼球，不管是第一次的"蒙娜丽莎的微笑"，还是第二次推出的各式大师之作，都有很好的将艺术和奢华结合起来，包括英国画家特纳Turner, 法国画家布歇Boucher，普桑Poussin, 马奈Manet和高更Gauguin，还有大名鼎鼎的莫奈Monet。Louis Vuitton x Supreme当纽约"街头之王"遇上法国时装老牌，当Box Logo遇上经典Monogram印花，潮流和时装的历史性合作，被刷屏话题满满，双手摊开只叹买不到。 Chloe Nile Chloe近两年IT BAG不断出现，今年继续发光发热。Nile结合了浪漫和摩登两种感觉，完美的运用圆润的包型和金属部分的结合，让你觉得它可爱又别致。Nile Bracelet可能是最受欢迎的了，尤其是小号，精巧可爱的提在手里，且可塑性很强，不管是可爱还是摩登，大女人小女孩都可以，我觉得白色和裸色都很好看。 Fendi Kan I Fendi Kan I最早出现在Runway的时候就虏获了太多少女心，甜美的少女名媛气质，别的品牌都在做减法，而Fendi来做加法，用很多配饰来让它变得别致可爱，女孩气质十足。Fendi又完美的利用少女名媛感拿到了大家的心，方正的包型因为可爱的装饰而变得与众不同，但是又不至于过于甜腻，拿捏的刚刚好。很多看起来走成熟稳重风格的时尚精也都被它俘虏了，没有女孩抗拒的了这些可爱的少女元素吧，而它也正好能为相对清冷酷感的穿搭添加点不一样的元素。后来还推出了新款的Fendi Kan I "F"，将带有Fendi品牌DNA标识的F带入大家的视线，简化设计，让它呈现出利落干净的气质。如果说Kan I是小家碧玉的感觉，那Kan I "F"给人的感觉就像是大家闺秀啦。 Dior J'Adior Flap Maria Grazia Chiuri走马上任后，虽然也思念过Raf Simon，但Maria女士完全没有让大家失望。作为Dior历史上的第一位女性设计师，是机遇也是挑战。Maria女士带来了更加年轻和有女性意识的Dior，推出了全新的Dior J'Adior包包。Maria深谙字母和Logo的时髦性，玩转趋势婉，推出的这只包包简单又有强烈的视觉。它是直观的，带着一些酷酷的朋克气质，让一向高贵的Dior多了些力度。背法也很特别，可以挎着，也可以穿过带子变成手包。曾经Dior给人的感觉可能会有些高贵到触不可及，是优雅杰出女性的代表，但是如今Dior的设计包括这只包都在表达年轻的态度感和意见性，不再是一味的柔和。 Prada Cahier 终于Prada再次在皮质品上成功的吸引了大家的注意力，今年它很红。Cahier可以肩背，可以手拿。复古优雅，可爱小巧，配合金属元素，这些都让它推出后就大受欢迎，也让Prada的包包再次成为女孩们的心头好。这样斜挎起来真的很适合秋冬搭配毛衣或者大衣，可爱也复古时髦。这种丝绒的3D打印质感的Cahier真的也超可爱呢，有种淡淡的幽默感，可爱活泼的气质，有很高的标识度，特别受欢迎。 Moynat Rejane 它曾经一度沉静，现在高调回归。最早出现在1849年，现在LVMH CEO Bernard Arnault的加持下，它厚重的奢华历史血液再度复活。优雅高贵，代表着巴黎的奢侈品精髓的华丽，不需要太多的装饰标志就已经足以让大家记住它。巴黎有4个历史悠久的旅行箱品牌，其中包括Goyard，Louis Vuitton，Au Depart，还有就是Moynat。现在Goyard已经成为众多名媛的心头好，因为她复古，厚重，也可以摩登，重点是高贵的血液。同时具备了奢华+低调+品味的选择。 Loewe Hammock Loewe几只包都是时装周的街拍的重点，但今年Hammock走进了更多人的眼睛，传说中的摇篮包，设计理念也如此，浪漫更独特也实用，它随性也酷。喜欢它的别致和大气，特别能装。 Off-White Binder Clip 红遍大街小巷的Off-White夹子包，一推出我就买了红色，至今依旧很爱它，真的很好搭配哦，肩带让它在搭配上更有趣。同时兼顾街头时髦感和可搭配性，包包不只是包包，还是配饰。比如这样，成为你穿搭的配饰。绿色也特别，说起来这个印有Off-White DNA元素的肩带真的超级适合来搭配衣服，它为整体穿搭提供了鲜亮的色彩和更多的街头时髦感。蓝色肩带+蓝色包身，看腻了黄色肩带的话，可以买这款。 Proenza Schouler Hava 看到它的第一眼就觉得很好看，但是没有想到会红的这么快。它也终于帮助我们摆脱了那种想起来Proenza Schouler就只有PS1/11的惯有印象，摩登简约。简单的翻盖设计，在细节上取胜，比如它的金属链条，比如它的扣卡。再一次用金属和皮革的冲撞感征服我们的视觉。时尚精们都对它加持有爱。 Balenciaga Triangel Demna Gvasalia让Balenciaga又具有更多的可能性，他对于艺术感和潮流的把握能力太强，总能有让单品变“酷”的能力，这只三角包就是另辟奇径，很有辨识度，把不太可能变成了“酷”的单品，适合那些不走寻常路的酷女孩。 Marni Pannier 大家都喜欢水桶包，而Marni这只开创了水桶包的新的可能性，它适中的大家结合质感饱满的圆形手柄，摩登感结合酷感，我是被实物吸引的，真的很美很有质感。 Danse Lente 英国新锐的相对小众品牌，品牌名字Danse Lente的意思是"慢舞"，听名字已经浪漫了。年轻的品牌，却已经因为独特的设计，强调层次感和几何拼接的设计风格，为很多时尚精的心头好。品牌靠着独特的设计感营造出清晰的辨识度，摩登时髦又不会过于主流到流俗，它是具有独立意志的时尚感，让背它的人显得也更有品位。其中的Mia包包(不好意思跟我撞名了)，让我看不到它都不行。Mia它有着挺廓的包型，方形和圆形的几何概念组合，侧面可以看出风琴般的层次感，融合金属的设计点睛，让它融合多种元素又完美的统一。桶包依旧时兴，这只Lorna依旧玩转几何感，在细节上做足文章。宽肩带和侧面的V型剪裁，让它别具一格，实用也时髦。受欢迎的还有这只Johnny，宽带加D型的联结五金部分作为其主要的辨识点，随性又时髦的风格，再加上色彩的碰撞。而且Danse Lente的包包都不算太贵哦。 Cult Gaia 风靡时尚圈的竹编包就是它Cult Gaia，来自洛杉矶的设计品牌，将几何感和竹编手工艺结合起来，化平凡为时髦，成为现在时尚精每人一只的时髦包包，夏天的时候简直是人手一只。其中这只Ark就是红遍街头的款式，它呈现出扇形，精巧细腻的编织，巧妙的融合古朴艺术于时尚时尚感之中。和各种穿搭风格都可以碰撞出不一样的混搭感，在众多皮质包包中脱颖而出，基本款更是多次断货，成为竹编中的It Bag。南加州的随性度假感都被化作设计融入到这只包包里面去了。还推出了各种颜色树脂的款式，为包包减重的同时也丰富了它的质感和观感，不同材质不同的风格，不撞包换个颜色即可。 Gabriela Hearst Nina Gabriela Hearst这个品牌因为一只Nina Bag让大家更为熟悉它，圆滚滚的包型，带有几何感的设计，别致的视觉，塑造出它超强的辨识度，大家都叫它“馄饨包”。超级受欢迎，也不是特别好买，几次我都在做了决定准备买的时候，发现没货了。 BOYY 泰国品牌红遍地球的代表BOYY，实用可爱的皮带包，推荐过很多遍了，依旧觉得值得再次推荐。对于我来说它的优点在于，辨识度高但是没有明显的logo，皮质好但价格还算亲民，时尚感不错但也不会过于高调，非常适合通勤。有气质的时髦感，价格也适中，你值得拥有。 The Volon 从2015年开始迅速崛起的韩国小众品牌，因为饭盒包和流苏包为人而知，现在各路时尚博主们都人手一只，因为真的很可爱呢。活泼且色彩丰富的风格，兼顾一点梦幻复古的气质，少女的可爱选择。这是一只拿出街就非常吸引眼球的包，它们的存在于秋冬可以为你相对暗沉的黑白灰穿搭添点活力，所以这篇文章不能少了它，很适合秋冬哦。欢迎补充万事俱备 只等赚钱 HAPPY NEW YEAR本文由@大Mia的时尚账号（ID:fashionmoon）小编整理编辑，内容源自微博，未经许可不得转载，否则将进行追究。 图片来自网络，版权属于原作者。作者：Mia编辑：Dan爆款文推荐➤全美36州爆发致命流感！累积死亡已达34人！史上最冷跨年夜千万小心！➤集体高潮！刷爆中美朋友圈的#晒18岁自拍#，究竟是个什么鬼？➤突发！纽约发生25年来最大火灾！至少12人死亡，15人重伤！这些逃生攻略可救命！➤紧急！知名品牌化妆品被查出致癌物 | 含有该成分的感冒药请立即停止使用➤暴雪杀到！加拿大说比北极冷！美帝笑了：大雪齐腰深 半个国家都被埋了</w:t>
      </w:r>
    </w:p>
    <w:p>
      <w:r>
        <w:rPr>
          <w:b/>
        </w:rPr>
        <w:t>AG_C56</w:t>
        <w:br/>
      </w:r>
    </w:p>
    <w:p>
      <w:r>
        <w:t>最近PlayerUnknown's Battlegrounds大火，很多留学生“吃鸡”嗨到课业都抛掷一边，没丢下学业的小盆友final一过，也可以窝家里玩命“吃鸡”了。殊不知“吃鸡”上瘾，且玩且珍惜啊~毕竟也是花了大价钱来美国读书的小伙伴，哪能只是换个国家打游戏？那么，既有生活娱乐又能学业出色是否真的没法兼得？还记得当年小编的朋友X一边读博一边玩暗黑，实验室的小哥哥都说每次X作报告的时候不但实验做的不错，还出有效数据。 But! 为啥我却看见他老在打游戏？他的同学也很羡慕他和大家互动活跃，又很爱玩，关键不影响学业啊~然而大家不知道的是很多时候他会放学的时候做实验，他说那时候很少人用仪器，做事效率高又不耽误打游戏。。。好吧，那时单身狗的女盆友可能就是游戏。 可是，并不是所有的小伙伴都是X大神，终究还是让小编知道了很多游戏玩的一般6，成绩也是挂挂挂的可怜娃以及一些你想不到的倒霉娃。➢ What are U弄啥来？小A，来了美国半年了还在过中国时间~最近迷恋“吃鸡”，无法自拔。天天和国内小伙伴一起玩的嗨啊~大半夜不睡觉，白天起不来。去上课也是神游一般的存在，一到晚上比喝了什么？还精神。作业虽然按时完成，但是质量都不高，以为大一混日子都可以过的小A继续沉浸在和国内小伙伴玩耍的幸福中，果然到了期末傻眼了。花那么多钱来真的是你混日子就可以取得耀眼学历的吗？No, 没真本事可别想毕业！➢ 放假不查email，停学都不知道！小B一考完final就直接飞奔回国了~回国聚会天天嗨到：寒假时间短嘛~好朋友还没见完就要回学校了。明天就要飞了今天还在外面玩，回家跟逃难一般收拾完行李扛着就走~在飞机上睡饱喝足之后准备入关...对着海关蜀黍友好一笑，交出护照I20，结果被海关蜀黍告知你I20失效了！没法进入美国呀~小B又呆了，结果发现回国学校的邮件一次也没check过，成绩差被suspend了都不知道！小B心大的想正好回国还能过个年，suspend结束再来上学...祝你好运啊！ ➢ 我被劈腿了我还要被开除？？？小C和相恋多年的女友手牵手来到美国读本科，相亲又相爱的度过了前两年。史上最强分割线！第三年，小C被分手了！更狗血的是，试图挽回女友还被女主新男友告到学校骚扰他们！小C也是痴情没了心智，接受不了分手，每天上百条短信、疯狂地打电话、在学校拦截女主，以为一切还有转机……可是，女主劈腿了啊~跟别人跑了啊~再也不是那个一心想着小C的温柔小妹子了啊~后面的故事还插入了学校陪审团、学校申诉流程等等……场面何等壮烈……心疼小C ➢ 吹个气球被开了？笑气是个什么鬼？小D出于对笑气的好奇，购买了一箱氮气和些许气球，想着在学校音乐节时制造笑气气球玩。结果在音乐节上，他吹了几个气球之后，眼前开始出现幻觉，走路摇晃并且忍不住会持续大笑。他的种种异常行为引起了在音乐节上维护秩序的老师和警卫的注意，立即将他带去学校校医室检查。在他身体恢复后，却收到了被学校开除的通知。小D一脸懵逼，问为啥到处都能买到的东西还成违禁品了？吹了个气球就把自己的学业毁了。。。 ➢ 美国高中不是让谈恋爱吗？很多看美剧的小伙伴都知道美国高中是可以恋爱的，怎么到了美国就不一样了呢？住校管的那个严啊~带着我小女友来宿舍玩都被宿管上报学校~很是不开心！小E一被爸妈发配国外就对美国的生活充满了好奇，之前美剧看的那些奇妙的事情都可以尝试了？逃脱了国内的苦逼高中生活，来这确实轻松不少，然而管理却依然严格。上周带着女友来宿舍玩，结果被宿管阿姨给举报了？说好的自由恋爱呢？ 你还遇到过身边什么奇葩留学故事？来比一比谁的更狗血！就算是你亲身经历也没关系，厚仁学术哥可是见过大世面的人，欢迎随时来骚扰。美国厚仁教育，只为成就最好的你！因为专注，所以专业。逐梦之路，你不孤独 电话：+1 (412) 756-3137邮箱：help@edu.wholeren.com网址：www.wholeren.com总部地址：3434 Forbes Avenue, 2ndFloor, Pittsburgh, PA 15213编辑：Dan</w:t>
      </w:r>
    </w:p>
    <w:p>
      <w:r>
        <w:rPr>
          <w:b/>
        </w:rPr>
        <w:t>AG_C58</w:t>
        <w:br/>
      </w:r>
    </w:p>
    <w:p>
      <w:r>
        <w:t>插入一条来自粉丝@_cmj 的原创攻略我的梳妆台主要就是以白色为主。镜子是自己看视频后学着组装起来的。全部加起来还不到100刀。桌子柜子都是ikea买的。我觉得很实用。特别推荐ikea的alex九层柜子系列。我买了两个就可以看出来我是有多爱它。它家有很多款式可以选择。我买的这种⑨层alex。它每个柜子都有四个深的抽屉和5个比较浅的抽屉组成。可以自己根据不同类别的产品来分类收纳！我囤的护肤品以及各类我珍藏的彩妆。我都收纳在里面。真的真的很实用💕！！我之前晒货也大力推荐过它。👇🏻👇🏻👇🏻👇🏻👇🏻_cmj 11【家居收纳之ikea alex柜子】说到收纳，第一个想到的就是ikea家的alex⑨层收纳柜。看我买了两个回家就知道我有多喜欢它啦！摆在我的化妆桌两边，真的很实用。喜欢一切简洁的白色，摆在房间里房间都会很搭配。ikea里alex系列有好多种。高矮胖瘦各种系列。我买的这种它一共是有⑨层。5层浅的，四层深的。特别能装东西。很多youtuber博主都是买它们。可以根据自己所好和习惯合理的收纳。一打开就很清楚明了看到每层所放置的东西。很推荐给家里化妆品多，小东西多的姐妹们。我现在两个柜子基本都装满了🤗🤗。麻麻再也不用担心我东西找不到啦。说完整体的收纳柜。接下来要说说一些细节方面的产品啦。其实我细节方面的收纳买的并不多。也不是买的很精美的盒子罐子来收纳。我看晒货其他仙女们买的收纳盒都好美。看得我都想把家里的全丢掉重新买😂😂😂桌面收纳因为我买的这个桌子其实算是比较小的了。所以为了节省空间必须买亚力克的收纳盒放在桌面上。我的这两个收纳盒是我回国时候从国内背出来的，质量真的特别好。很厚实很硬。是两层抽屉＋顶部。顶部我基本上放的是一些护肤品。因为当初拿取，抽屉里就可以随心所欲放一些日常经常用的。amazon上有非常多类似的收纳盒。大家可以去看看。找个评价好的。或者muji的亚克力收纳盒也做的很不错。以下有收纳盒的晒货👇🏻👇🏻_cmj 11【家居收纳之化妆台】平时摆在化妆桌上面的基本都是我经常会用到的化妆品和护肤品。不经常用的和一些比较大的东东我都放在旁边的ikea柜子里了。亚力克收纳盒子真的就是收纳的好帮手。我这两套亚力克盒子是当年回国时候特意从国内漂洋过海带出来的。质量很不错。muji也有很多亚力克收纳盒。就是价格会比较高一些。顶层我一边放得是日常必用护肤用品，另一边顶层放得是一些每天都会用到的彩妆。比如防晒隔离底妆以及画眼妆需要常用产品。下面各个分层我基本都放彩妆。眼唇的一层，腮红高光一层，修容定妆一层。这样归类放在一起就比较容易便于找到东西。推荐这个小架子。我当初好像在target的办公区买的。我觉得用来放大盘子真的是太方便啦！而且金色的颜值也挺高的。哈哈！香水以及小物收纳托盘真的也是个收纳神器呀。我把它用于香水以及一些香薰等小物品收纳。东西往上一摆，立马感觉就出来啦！而且也不怕到处乱丢咯。以下是晒货👇🏻👇🏻_cmj 11【mirrors tray】在Amzon上买了两个镜面托盘。都是19.99的价格。收到后感觉实物比想象中的小点。大概A4纸差不多的size。不过正合我意。一个是银色，一个是点儿粉金色。都带点做旧复古风。两个我都很喜欢。银色的我把它放在客厅的茶几上。正好我家茶几比较小，所以这个size刚刚好。另外一个我把它放在alex九成收纳柜上面放香水。顿时感觉好看了很多。size也是正好很合适。喜欢。_cmj 11miumiu小Q香被晴天种的草。实物真的好可爱啊！味道也不错我喜欢。蓝色颜值也很高！携带也方便！买买买！sk2和波点盘都是积分兑换的。各250积分。感觉很值。大红瓶面霜用着还不错。不晓得这个眼霜用着如何呢？波点陶瓷盘质感还不错。可以当做小收纳盘。实用！另外又花了500积分换了这套amika的洗护套装。这个牌子我都没有用过，所以想换来尝试一下。瓶身设计还挺不不错。色彩斑斓的。看得舒服。希望用起来也好用！！美妆工具收纳放置美妆蛋的鸡爪holder我是在某宝买的。不过亚马逊上面也有。各种款式造型都很可爱哈。蛋蛋放上去再也不用担心到处滚啦！不过因为是露天的，要经常洗才行。这是放化妆刷和化妆棉的。其实我很多刷子基本都用蜡烛罐子装。在晒货区看到仙女们用有那种盖子的刷子收纳盒。想买！！这样再也不用担心灰尘问题。以下是之前晒货👇🏻👇🏻_cmj 11作为一个懒人…多买点刷子总是正确的。因为洗刷子真的是一项很大很大的工程?。这些都是我目前用到的。都不贵，也好用。说到蜡烛。推荐一个蜡烛holder。👇🏻👇🏻购于ikea，好看又防灰尘，还可以当摆设装饰，👇🏻👇🏻_cmj 11【蜡烛罩】ikea家买的两个蜡烛罩。个人还蛮喜欢的。不但可以防止蜡烛黏灰尘，还能当小摆设。除了放蜡烛，还能放一些小Q香，也是美美哒！价格也很实惠，有两种size，一个10刀-15左右呢。本文著作权归作者本人和北美省钱快报共同所有，未经许可不得转载。文章仅代表作者看法，如有更多内容分享或是对文中观点有不同见解，省钱快报欢迎您的投稿。  作者：_cmj编辑：Dan爆款文推荐➤全美36州爆发致命流感！累积死亡已达34人！史上最冷跨年夜千万小心！➤集体高潮！刷爆中美朋友圈的#晒18岁自拍#，究竟是个什么鬼？➤突发！纽约发生25年来最大火灾！至少12人死亡，15人重伤！这些逃生攻略可救命！➤紧急！知名品牌化妆品被查出致癌物 | 含有该成分的感冒药请立即停止使用➤暴雪杀到！加拿大说比北极冷！美帝笑了：大雪齐腰深 半个国家都被埋了两种快捷方式：1: 长按复制下面链接，拷贝到浏览器打开http://t.cn/RHKxmNu2: 或者点击页面底部左方"阅读原文"</w:t>
      </w:r>
    </w:p>
    <w:p>
      <w:r>
        <w:rPr>
          <w:b/>
        </w:rPr>
        <w:t>AG_C59</w:t>
        <w:br/>
      </w:r>
    </w:p>
    <w:p>
      <w:r>
        <w:t>L'Occitane 现有年末大促销，精选美容护肤品 低至5折热卖。另外，订单满$95免费送7个护手霜小样， 需使用优惠码"SMOOTH"。美国境内免运费。欧舒丹家的护手霜是小编包包里的必备单品之一，香味好闻而且滋润，涂完感觉很长一段时间手都是香香的，闻着特别安心~包括护手霜在内的很多美容护肤品都在打折，舒服好闻的洗发水，身体乳，洁面等都值得一收哦~现在还加送7个不同味道的护手霜小样（赠品如图），包括了你们最爱的乳木果护手霜，每个都是0.3 oz，特别适合放在包包里随身携带~Dealmoon推荐（以下图片均来自usa.loccitane.com，版权属于原作者）樱花护手霜，原价$12.00，现价$6.00 Verbena Light 护手霜，原价$12.00，现价$9.60 限量版Almond 护手霜，原价$12.00，现价$9.60 Verbena 护发素，原价$36.00，现价$18.00 Verbena 洗发水，原价$36.00，现价$18.00 洁面，原价$24.00，现价$16.80 补水凝胶，原价$44.00，现价$30.80 Cherry Blossom Cerisier Pastel 香水，原价$49.00，现价$34.30 编辑：Dan爆款文推荐➤全美36州爆发致命流感！累积死亡已达34人！史上最冷跨年夜千万小心！➤集体高潮！刷爆中美朋友圈的#晒18岁自拍#，究竟是个什么鬼？➤突发！纽约发生25年来最大火灾！至少12人死亡，15人重伤！这些逃生攻略可救命！➤紧急！知名品牌化妆品被查出致癌物 | 含有该成分的感冒药请立即停止使用➤暴雪杀到！加拿大说比北极冷！美帝笑了：大雪齐腰深 半个国家都被埋了两种快捷方式：1: 长按复制下面链接，拷贝到浏览器打开http://t.cn/RHORV8A2: 或者点击页面底部左方"阅读原文"</w:t>
      </w:r>
    </w:p>
    <w:p>
      <w:r>
        <w:rPr>
          <w:b/>
        </w:rPr>
        <w:t>AG_C60</w:t>
        <w:br/>
      </w:r>
    </w:p>
    <w:p>
      <w:r>
        <w:t>哈喽，艾瑞巴蒂！很早就跟大家预报过啦~~~~要写个减脂减肥的文儿！！！！并没有食言哦，说来咱就来！因为年底要去坎昆，所以很早之前就放出话来，要在度假之前练出个马甲线，刚开始以为自己不行，但是事实证明有压力就有动力哈哈哈，现在已经有个小马甲啦。虽然不是特别厉害那种，但是只用了六周时间，我已经很满意啦。而且隐隐约约的还挺好看的嘻嘻嘻。我跟好基友查理一起参加哒，她会写健身这一趴，我来写怎么吃这一趴！两篇结合起来看效果更好哈哈哈哈，我要给查理的马甲线打call~~~~~▼跟朋友出去吃饭，朋友吃火锅我嚼草，朋友吃pizza我还是在嚼草，朋友吃排骨，我接着嚼草....然后听说我在减肥，都睁着大眼睛吃惊的问我：“你还用减肥？！”   你们往下看我刚入营的照片，那最开始的肚腩真的是绝了！每天坐着工作肉肉都堆积到了肚子上！大腿，胳膊的肉肉也是松松的。真的不喜欢这样的自己。所以不是体重的问题，重点是想要塑形，想要穿衣服前凸后翘，有线条！ 知道人马君是有一次身边有个朋友本身看着不胖，但是花了六周时间腰围小了一大圈，马甲线也练出来了，整个人看起来变了个样。我看的心痒痒啊。偷偷记下了训练营的名字... 于是上网开始了research的工作，才发现原来人马君这么厉害！ 不管本身体重基数是大是小，出营以后都是脱胎换骨一样。心动过后就赶紧报名了，毕竟马上要去度假，时不我待！喏！这六周参加的就是这个了，人马君，线上减脂训练营~~每周测量一次三围数据，两周拍一组照片，发给教练。然后每周会发给你一份课件。告诉你这周可以吃什么，运动具体都做什么，怎么做，做多长时间。 三分练，七分吃！食物部分，运动部分，都会详细写进课件里。还包括运动时的标准动作视频，防止受伤的小贴士什么的都很细心。具体执行的时候需要在微信群里发照片打卡呦。早餐吃什么，午餐吃什么，晚餐吃什么，Fitbit记录的运动时间，或者跑步机上显示的时间照下来...总之你吃了什么，做了什么，都要拍照留念给督教发过去哈哈哈~~~不只是这些，运动的时候遇到有什么问题，都可以甩过去，马上就会有人告诉你是怎么回事，该怎么办啦，少走很多弯路。比如说，我刚开始心肺功能很差，心率动不动就飚的很高，长时间心率过高的运动，其实燃脂效率并不会很好，所以后来教练也是要我先加强心肺功能，慢慢来不着急，现在我慢跑心率超级稳定，一直是145~~~还有一点，也是最重要的！十几个人在一个群里，互相监督，超级有动力，你偷懒不打卡，就会心中有愧哈哈哈，反正要是没有督教全靠我自觉，我肯定做不到这么严格的减脂计划。当然你死活不按课件运动，不听话督教的照旧胡吃海塞，还是没人管得了你，所以有毅力，有强大的执行力很重要！ 说了这么多不放照片都是耍流氓，下面对比照就来一发从上到下分别为入营前，第二周，第四周和第六周 这个是现在的皂片嘻嘻嘻。虽然现在身材还是不够好，但是我觉得只要出营后不松懈，坚持下去，肯定还会越来越好哒。裤子大了一号，苦恼的是，衣服要重买了... 我第一周的时候很饿很饿，应该是之前的辣椒红油吃多了，突然变得清淡胃部没有适应过来！第一周的运动也是最轻松的，就是简简单单有氧运动，每天跑跑步一点都不觉得辛苦。除了下午很饿之外，别的都还好...第二周还是会饿，但是想破戒的欲望没有辣么强了。运动增加了简单的无氧。这个期间体重掉的很厉害，所以动力满满，每次忍不住的时候，就想想自己的腰围，就能忍住了。第三周到四周，完全不馋也不饿，看到别人吃红油火锅还会觉得好油腻。运动开始上瘾了，一天不动一动就浑身不自在，肌肉蹭蹭蹭的长。但是体重只有稍稍减少，主要是肉变得越来越紧致。第五周到现在，体重基本上就不变了，但是肚子上有隐隐约约的线条了，所以还是动力满满的。无氧运动的项目越来越多了，每次做完感觉寄几要虚脱，躺在地上连动都不想动▼ 早餐的标配是：一拳头主食，一拳头水果，一拳头蛋白质，一杯牛奶，一粒维生素！举好你的小拳头Ready Go!!!!! 蛋白质我早上一般是两个蛋白一个蛋黄的鸡蛋，特别没创意，没啥，就是早上不想吃鱼虾而已。哦对了，牛奶，不要喝almond milk，不要喝巧克力奶，不喝外面买的豆奶。如果不爱喝牛奶的话，也可以不喝了，不是硬性要求。我喜欢自己煮燕麦牛奶或者芋头牛奶！好好喝的 喝酸奶也可以~~买那种无糖希腊酸奶，配料表没有乱七八糟东西的。或者干脆自己在家做酸奶。买个酸奶机，倒进去纯牛奶，第二天早上就有酸奶喝啦。水果刚开始只能吃苹果，猕猴桃和火龙果...有点儿惨。不过后期就慢慢解锁了西柚，蓝莓和草莓午餐标配是：一拳头主食，蔬菜叶子无限量，蛋白质一拳头（鱼，虾，鸡胸肉，鸡蛋白，豆腐...） 午餐标配是：一拳头主食，蔬菜叶子无限量，蛋白质一拳头（鱼，虾，鸡胸肉，鸡蛋白，豆腐...） 我每次吃饭前都要举起小拳头拍照片~~~我喜欢吃醋溜白菜，冬瓜虾仁，番茄牛肉，黑胡椒龙利鱼，蒜蓉茼蒿，甜椒虾仁 早餐午餐都吃的很好，幸福感满满的。但是到了晚餐就有点儿惨...你们也看到了，一片菜色！绿油油的一片。 标配就是：无限量青菜 + 一拳头主食。 不过我好爱吃沙拉，清脆爽口，而且食物未经加工营养价值会更高。如果你饮食结构非常中式，可能会受不了生吃菜叶，可以做清炒或者水煮，或者烤箱撒上黑椒和盐做蔬菜烧烤。比如下面这样👇👇 好多高碳水的蔬菜也要尽量挪到中午吃（下面会说到都有啥...）所以我一般就是油醋汁沙拉。有时候水煮青菜占个酱油什么的。总之晚餐吃完了，要是睡得晚的话，就有点馋。▼减脂饮食TIPS▎主食粗粮！粗粮！粗粮！重要的事情说三遍！！！下面列的都是减脂期间可以吃的健康粗粮哦~~~ 敲黑板！！！芋头，土豆，山药，还有藕！这类块茎类算是主食哦。好多人都说减肥吗就应该多吃蔬菜，于是晚上整个大南瓜，炒个藕片...虽然营养丰富，但是淀粉含量很高，其实对减脂没好处啊啊啊。块茎类蔬菜最好中午吃，而且主食的分量要相应减少。剩下的谷物类，和杂豆类，算是主食，大家应该都很好理解。饮食上建议早餐和中午吃主食哦。减肥期间晚餐没有主食的哈。如果要是长期吃健康餐，晚餐也可以少量食用主食哒，选粗粮就好~~~比如说早上可以吃块全麦面包，或者做个芋头牛奶，燕麦牛奶，再或者煮个玉米也是极好的！中午可以吃个烤红薯，蒸个糙米饭，或者吃个荞麦面条，再或者自制个全麦大馒头（哈哈哈 都看出了吧，我是个北方妞儿）▎蛋白质如果你想以减重为目的的话，刚开始可以先吃一个礼拜的白灼虾或者低脂肪鱼，清清肠胃，刮刮油。然后过一个礼拜再慢慢加入鸡胸肉，再过一个礼拜可以慢慢加入瘦牛肉。如果想要长期坚持健康饮食的话，除了肥猪肉，肥牛肉要少吃以外，其余的没那么多限制哒！ 推荐做法都是清蒸，无油烤，无油/橄榄少油煎或者是白灼都行。调料建议用黑胡椒，海鲜酱油都可以~~~敲黑板！！！！表格后面绿色的字体：金枪鱼，秋刀鱼，鳗鱼，带鱼，等等....虽然也都是鱼，但是因为脂肪含量较高（不过烤起来，吱吱冒油的劲儿，真香啊），平时吃没问题。但是想要减肥的话，一周最好不要超过两次这类鱼种。▎蔬菜各种蔬菜都可以吃！红橙黄绿青蓝紫，吃成个彩虹才最好呢！不过其实蔬菜也分高碳水蔬菜和低碳水蔬菜。当然减脂期间多吃低碳水蔬菜更好啦。不过大家也不用辣么较真儿。跟主食比起来，蔬菜的这些碳水真是冰山一角啦。我给大家列出来一些，有个参考就行~~~~低碳水蔬菜：冬瓜，西葫芦，番茄，黄瓜，芹菜，白菜，茼蒿，菠菜，油麦菜，小油菜....等等各种绿叶菜高碳水蔬菜：秋葵、杏鲍菇、西兰花、菜花、莴笋、冬笋、胡萝卜、萝卜、木耳、百合、金针菇、洋葱、甜椒等▎水果水果虽然营养成分高，但是热量也更高哦。热量远远超过蔬菜。因此吃同样数量的水果和蔬菜，水果更容易促使肥胖超重。而且不是所有水果都利于减肥。 高糖水果：香蕉、葡萄、荔枝、甘蔗、龙眼、红枣中糖水果：苹果、梨、橘子、草莓、桃、橙、猕猴桃、菠萝、李子（要说一下苹果的事儿，虽然含糖不是最低的，但是给你饱腹感却是杠杠的，减肥期吃最好）低糖水果：西瓜、柚子、黄瓜、番茄、樱桃、柠檬（这里要说明一下，西瓜虽然含糖高但是水分也多，所以含糖百分比就少了）哦，对啦，减肥的话水果最好在早上吃！在减脂营期间最开始只能吃苹果，火龙果，猕猴桃。到了后来解锁了西柚，蓝莓，草莓，只不过一次也不能吃太多~~~ 薯片，炸薯条，浪味儿仙，鸡味圈，虾条，乳酪蛋糕，巧克力，芒果干，月饼，粽子，黄油饼干，蛋卷，桃酥，凤梨酥，水果糖，果冻，甜麦片，汉堡，披萨，炸鸡翅，啤酒，可乐，甜甜圈，爆米花，冰激凌，星冰乐....还有各种好吃的中餐，油饼，烧饼，煎饼，豆腐脑，粢饭团，烤鱼，火锅，串串香，口水鸡，鸡爪子，卤鸭脖，过桥米线，螺蛳粉，麻辣烫，冒菜.... 这些是不是都是大家的最爱！！！我知道...我也爱吃这些东西，但是减脂期间还是忍忍吧。上面绿灯区，那么多东西都能吃，正常按食谱吃饭是不会饿的，实在觉得饿得难受吃根儿黄瓜呗。想吃这些零食，只是你嘴馋了而已！连自己的嘴都管不住，还能成啥事儿。自我勉励好重要。▼减脂期误区下面的这几个问题，以前我减肥的时候也都走过这些弯路，想写出来分享给大家。 早餐吃饱，午餐吃好，晚餐吃少！话糙理不糙~~~保证了吃饭才有力气上班上学，才有力气运动啊！原来我吃哥本哈根的时候，感觉眼前能看到星星，只能躺着，什么都干不了。这种减肥方法肯定不是长久之计。但是现在，我喜欢早起去跑个一个小时步，然后吃个全麦面白，鸡蛋，牛奶，坚果，水果，一样都不少，吃的美美哒。感觉这样的日子前所未有的健康哈哈。连抵抗力都变强了！碳水化合物，蛋白质，脂肪，这几样一个都不能少哦！只吃白水煮菜，身体会垮。 首先来说碳水化合物！她为我们的日常生活提供能量，并且在维持新陈代谢的方面起着至关重要的作用。缺少碳水会导致我们的基础代谢下降哦，基础代谢下降是“减肥瓶颈期”的主要因素！（不知道大家有没有发现，节食减肥的话刚开始会瘦很快，然后很快就维持不变了。大家会管这个叫瓶颈期，这个就是基础代谢下降才会这样的）。脂肪也是每天生活必须的，尤其是女生，没有脂肪老的很快的，皮子很快松下来....所以我每次减肥都很怕脸垮掉。脂肪必须要有。坚果，牛油果，秋刀鱼...凡是不饱和脂肪都是好脂肪哈。油炸过后的饱和脂肪是坏蛋，减脂期间，要避免的是饱和脂肪！生长发育，新陈代谢，提供热量离不开蛋白质。鸡鸭鱼肉都能提供蛋白质...只不过补充蛋白质的同时也会让我们摄入饱和脂肪和胆固醇...因此减脂期间吃瘦肉、去皮鱼、去皮鸡肉和蛋清最佳，它们是“优质蛋白”哈哈哈。喝水多占地方啊，少喝点就能瘦了。我觉得好多人都是这么想的... 其实如果世上有一种“神器灵药”能帮助你减肥的话，那一定是“水”！喝水不仅可以促进脂肪的代谢（尤其是有氧运动完，多喝水，燃烧掉的脂肪才能排出去），还可以将体内多余的废物排出体外。怕浮肿的话，晚上可以少喝点，白天多喝点，多上厕所！记住！喝水不是一次灌一杯这么喝哦。大口猛灌容易把胃撑大。应该是过一会儿和一小口，过一会儿和一小口，我是每天喝2L水，烧水壶，刚好一大壶。敲黑板~~~一定要喝白开水哇，气泡水我平时很爱喝，减脂营期间不让喝哒。影响胃部判断。减脂期间，最好体重每20kg就要喝1L水（比如50kg，就要喝水2.5L）我有一阵子减肥就是晚餐只吃一个苹果度日。最后还是反弹了。还是上面那个道理，首先只吃苹果，营养不够。再者说，水果的果糖真的很高。还不如晚餐多吃蔬菜好 还是上面的道理，碳水化合物，蛋白质，脂肪各司其职。一样都不能少。但是还是有好多小姑娘，减肥之后，主食看都不看一眼。说吃主食是减肥大忌！我以前减肥也是这样的....结果就是饿得头晕眼花。是的，精米细面，是要杜绝的。但是粗粮是个乖宝宝，富含膳食纤维，能帮助肠胃蠕动，平稳血糖，增添饱腹感，减少脂肪吸收、排泄胆固醇。早餐，午餐要吃粗粮啊啊啊！这样你的减肥之路也不会饿的太辛苦。好多人减肥破功，就是因为太饿了，然后暴饮暴食吃很多，这样更胖啊。 一定要配合运动，一定要配合运动，一定要配合运动！重要的是说三遍！▼减脂效果UP UP的TIPS先吃1/3的蔬菜，然后是蔬菜和主食混合吃，最后再吃蛋白质！这样餐后血糖平衡，不容易饿，还能让身体很好的利用蛋白质。早餐太丰盛了，有鸡蛋，牛奶，主食，水果....统统塞进肚里，肯定要撑。可以把水果带着，十点多种的时候吃掉。这样中午饭就不会吃的狼吞虎咽了。经验谈，亲测好用哈哈哈。控制饮食后，身体难免会有维生素缺失的情况。不用买多贵的，普通复合维生素就好，按说明书吃。（训练营减脂期间按照最右标准，平时按中间标准吃就行） 建议大家下载个薄荷APP或者用Fitbit APP，把每天吃进去的东西都记录下来。好多东西扫二维码，就能出来。就拿fitbit 来说吧，每天会分析你的比例，然后会告诉你今天你的消耗是多少，吃进去了多少，中间差值是多少...碳水：45%-65%蛋白质：10%-35%脂肪：20%-35%这个区间是Fitbit的推荐的日常饮食的比例，各大网站推荐的比例不太一样，大致上差不离哈哈。减脂期间要大量做无氧和有氧运动，并且要增肌，要吃大量蛋白质。所以减脂期间按照高蛋白，低碳水这个标准！（每天入口的所有东西都记录下来喽，对自己也是个监督） 随便晒了几个我自己的实际例子。碳水最低不会低于28%每天，蛋白质最高也没有超过43%。脂肪摄入，一直在那个推荐区间。平时我吃东西都是吃饱了之后再来点儿水果，借口是水果促进消化哈哈哈。然后我再人马君减脂营期间，一看到“蔬菜无限量”这几个字眼，感觉人生都完美了，来上一大盘子西红柿炒青椒，烤上一托盘的蘑菇....还要续盘，每次都吃的撑死，于是有段时间我体重完全不降，与督教讨论之后，减少了菜量和主食的分量，这才回到了正轨。我基本上每次会吃到，八成饱。大概感觉就是就是胃里面感觉到满了，但是感觉还可以再吃几口。　　 强烈推荐大家用上食物秤，每次吃多少肉，量一下，然后看看卡路里，记到app里。这样每天就能精确计算啦。不容易吃多。▼Arielの食谱分享 120ML牛奶、40g干燕麦、鸡蛋1个、10g杏仁碎、1/3苹果碎做法：先把干燕麦混合牛奶，放微波炉微波一分钟。弄成黏黏的状态。然后打入一个鸡蛋，加入杏仁碎，再加上苹果碎。拌匀~~~戴个保鲜手套，把黏黏糊糊的混合物，揉成球。烤箱300℉/150ºC 烤20分钟就OK啦。还可以根据喜好加入香蕉片，还有葡萄干...但是在减脂营期间，早餐不让吃香蕉，也不让吃葡萄或者果干。平时这么吃没问题哒 这个是我减脂期间最喜欢的早餐标配~~~125g酸奶配上火龙果。再加上五颗蓝莓，再来上10g坚果。拌一拌，在切一块自制的全麦面包，瞬间就到了天堂！水果的选择，我前面说过啦，苹果，猕猴桃，火龙果都可以。但是我觉得希腊酸奶太酸了，我喜欢配上原本没啥味道的火龙果，中和一下。记得酸奶一定要是无糖的希腊酸奶，或者配上自己做的自制无糖酸奶也很赞。 配方：150g 玉米面粉，200g 全麦面粉，250ml 水（冬天用温水），3g 酵母我这个配方做出来的可是“真”全麦馒头！外面卖的，还有网上的配方全都是加白面粉有的甚至还加糖，蜂蜜神马的，口感是保证了，不过不符合减脂需求，我们不吃。能在家做尽量在家做，手残党，懒癌党，可以学我买全自动机器....这个配方做出来650g，能分八份，一份大概80g，够吃八顿主食的啦，算下来每餐摄入145cals。 150g 温水，一点点盐，300g 全麦面粉，一把chia seed，5g 酵母。只要把这些按照顺序，扔进馒头机里，两个小时就完成了，连面都不用活。给九阳馒头机打call！！！！懒人乐...做出来是540g的量，够吃六次，算下来每次150cals。因为成分简单，比外面超市买的号称是“全麦”馒头吃着放心的多 1根水果小黄瓜，1个小苹果，削皮去核，200ml 希腊酸奶，两个冰块。放进搅拌机里低速打个几秒。就可以喝啦。我这个配方完全够两个人喝哈哈。健康又减脂！我减脂期间能吃的东西有限...大家减肥的时候可以这么喝。然后下面这几个配方是我平时喜欢喝的smoothie，也分享给大家！ 香蕉草莓酸奶昔：香蕉一根，草莓三颗，1cup希腊酸奶，一点牛奶，冰块。网上很多配方是放糖的，我们这个方子不要放糖哦。 蓝莓蜂蜜奶昔：一勺蜂蜜，1cup冻蓝莓（无糖），1cup无糖希腊酸奶，2块冰块，2片薄荷叶。可以加一点chia seed哈，口感更好。搅拌机里打一打！超级简单，从准备到喝上不需要5分钟，嘻嘻嘻。 绿色排毒蔬果汁：半个苹果，1cup kale叶子，水果胡萝卜半cup，冰块，橙汁。绿油油哒，看着奇怪，但是喝着甜甜的！ 看着是不是跟有机超市里买的贼贵的健康沙拉长得一样？我这个还没有沙拉酱哦（酱料最胖了，入营期间不能吃）强烈推荐这个牌子的调料！！什么都不用做，就是把鸡胸肉，划拉几刀子，然后正反面撒上一层这个料，然后都不用腌，直接进烤箱，350华氏度，30分钟。如果是鱼肉的话也是同理，只不过烤箱变成325华氏度，烤二十分钟。蔬菜如果什么酱都不放的话，我觉得自己像兔子，所以会自己用橄榄油和意式黑醋，搅拌一下，弄个油醋汁。然后配菜我喜欢spring mix还有romaine。spinach我觉得生吃有点涩味，还是煮一下配意面最香。 秋刀鱼油脂很大，吃一口满嘴油哈哈，刺也多，我就是偶尔吃一下~~~肥厚的秋刀鱼，任何的配料都是多余，就放点海盐，鱼肚子里塞个香茅，直接进烤箱，中间拿出来翻个面，满屋鱼香啊啊啊啊。配上一碗清淡刮油的白水煮荞麦面，最合适不过了。荞麦面最好自己手工做，但是我手残，就买了现成的，就是下面这种。我看配方很简单就买了！▼写在最后 这篇文章好长好长，写完基本上耗尽了我所有的力气....有一种把毕生武功都传授出去的赶脚。真心希望大家可以点一波收藏⭐️⭐️⭐️或者喜欢❤️❤️❤️❤️，有了这些爱的鼓励，我才能满血复活哇！有什么建议或者想看什么话题，一定要在留言区告诉我呦。我们聊上几块钱儿的！本文由北美省钱快报小编Ariel原创，未经许可不得转载，否则将进行追究。部分图片来自于网络，版权属于原作者。作者： Ariel编辑：Dan爆款文推荐➤全美36州爆发致命流感！累积死亡已达34人！史上最冷跨年夜千万小心！➤集体高潮！刷爆中美朋友圈的#晒18岁自拍#，究竟是个什么鬼？➤突发！纽约发生25年来最大火灾！至少12人死亡，15人重伤！这些逃生攻略可救命！➤紧急！知名品牌化妆品被查出致癌物 | 含有该成分的感冒药请立即停止使用➤暴雪杀到！加拿大说比北极冷！美帝笑了：大雪齐腰深 半个国家都被埋了</w:t>
      </w:r>
    </w:p>
    <w:p>
      <w:r>
        <w:rPr>
          <w:b/>
        </w:rPr>
        <w:t>AG_C63</w:t>
        <w:br/>
      </w:r>
    </w:p>
    <w:p>
      <w:r>
        <w:t>噔！等噔等噔！终于盼来了大家期待已久的彩妆篇啦~这一次将Ronnie、Yoky、Ariel和JoJo四位小仙女的爱用彩妆集合在了一起，在2017最后一篇大赏中，给大家种上一片大大的草原！！！开始喽开始喽！！！（本文图片均为实拍）▼妆前打底 Ariel推荐 | Forever Light Creator CC Creme 紫色调色妆前这个是个老梗了！还是那句话，能让皮肤白一个色号。几乎后面用什么粉底，前面都要加上这个妆前~~~上瘾了上瘾了…能拯救各种面色枯黄，粉底色号偏深。挤出来是紫色的膏体，还算蛮好推，比纪梵希那款调色霜要好推很多啊。滋润度中等，各种肤质都适用，干皮不觉得太干，油皮用不觉得油腻。如果皮肤底子很好的话，用她提亮一下肤色就能出门了。想要更精致的妆容，后续叠加粉底也不会觉得底妆过厚！▼底妆 偏油皮的Yoky推荐 | AMOREPACIFIC Age Correcting Foundation Cushion Broad Spectrum SPF 25 金色气垫粉底油皮Yoky以前对气垫粉底深深抗拒，不是厚重死白的面具感、光亮得像出油，要不然就是火速脱妆...但爱茉莉这款金色气垫完完全全没这些问题！妆感自然，遮瑕力中等，可以修饰毛孔斑点，但又不厚重，属于微雾光妆感，就好像肌肤天生很好，自然透出来的健康光泽，持妆效果一级棒。Yoky自己是中性二白皮，拿的色号是102，不偏黄不死白发灰，一整天下来也不太会暗沉，这块是我唯一一个开启替换芯使用又赶紧补货备着的好东西，前段时间旅行接连2、3个星期天天用着它，遇到需要快速上妆时，妆效也能美美嗒，是真爱～这瓶绝对是今年最爱粉底无误！匆忙时拿爱茉莉金色气垫，有闲有时间拿娇兰粉底上妆，其他底妆几乎打进冷宫，包括贵死人的twany century日系贵妇粉底也只能眼巴巴看着我冷落它 xD混油皮一年四季都适用，就是夏天T区出油，压掉油光，补个E大饼一下就能美回来。不过人家都叫做内衣粉底，就别奢望它的遮瑕力高，但妆效部分，却能在中度遮瑕与轻薄妆感之间拿捏有度，心机自然妆必备！年初被K妹种草的遮瑕，拿到手就一直一直爱用到现在，当时买了light neutral和light sand两个色号，但事实证明像我这样的中性二白肤色，还是更适合light neutral。它到底哪里厉害？无论是用来遮黑眼圈，遮斑点，遮痘疤都行，全能型遮瑕就对了！而且它的遮瑕力度持久，遮眼下不发干卡纹，遮痘痘不起皮，遮毛孔也很厉害，稳定性极高，发懒时我喜欢拿它搭配爱茉莉金色气垫，用气垫粉扑拍匀就ok。| Elegance极致欢颜蜜粉饼E大饼在我心中的地位大概很难动摇了！日系底妆一贯的精致妆面，一般我都用CPB粉扑上妆，不仅控油效果长期在线，还能修饰隐形毛孔，属于可以把妆感带得干净，自然提亮，但又不假面的那种。在家用家庭装6号色定妆，外出拿便携装1号色神补救，perfect！你们看我爱E大饼爱到都铁皮了，好险还有个便携装囤着，不然强迫症的偶会很着急～ 偏干皮的Ronnie推荐 是太贵了…这真的也是我用过最贵的一个粉霜了…但出于过去对CPB的爱和这种颜值……总是想尝试。它有它的闪光点，也有它的局限性。但瑕不掩瑜吧，真的这也应该是我用过最服帖的粉了。粉感很弱，日系的“高级”就是想打造那种健康光泽，自然心机妆效。虽然是粉霜，但膏体其实非常软， 延展性很足，就跟有色面霜似的。非常贴服，用手就能抹匀，保湿感高，光泽极美，遮瑕力中偏下，需要多次叠加或另用遮瑕产品。属于养肤粉，卸妆后，皮肤完好完全不暗沉。但总的来说它是那种“能锦上添花，不能雪中送炭”的选手，如果你皮肤状态好，那它真的是能让你一天都保持一个自然、有健康光泽的妆；如果皮肤状态不好，它也会浮、会出状况，只是相对对皮肤伤害肯定小一些。 纠结了是写个妆前还是再来一个粉底，始终还是觉得不把它写出来有失公允！同样吃的是好基友散散仙女的安利，我俩喜欢的很多东西大多都是通的……它好携带，妆感很creamy，遮瑕力不错，在脸上随便哗啦几道，然后用美妆蛋或者刷子晕染开，妆感也不重，而且基本一天都是完美的奶油妆感，和皮肤融合了过后更细腻美好，价格还不贵！真心非常非常推荐！ 沙漠皮的Ariel推荐 今年买了不少粉底！便宜的贵的都有~~~最最让人惊喜的就要数Suqqu了。以前没用过这种妆感的底妆。是奶油肌哇。看别人说妆效是奶油肌，我其实不是很能get奶油肌是个什么鬼。但是真正用起来发现她跟平时在美帝买到的欧美系底妆是完全不同的风格啊。皮肤质感是细滑，看起来软软嫩嫩的感觉。就像是奶油抹脸上~~~脸蛋儿是会发光的，但是跟欧美系的光泽肌又不是一回事哦。软妹的嫩光哈哈哈关于持状度我没啥发言权，任何粉底我都不脱妆… 油皮的jojo推荐 粉霜第一眼看上去比较厚重，但非常好推开，匀开以后也很轻薄通透。jojo一般使用湿润的彩妆蛋以轻轻按压的方式将底妆匀开。上妆后很有光泽感，皮肤显得透亮细腻，针对痘印遮瑕度不算特别好，但针对毛孔修饰非常不错，不显厚重的同时也能隐形毛孔。这款粉霜虽然不主打控油，但是持久度非常不错，也带有一点越油越美丽的味道。一天下来皮肤不会像以往一样变得干涩或者起壳，卸了妆以后皮肤的确能保持肌肤柔和的状态，也确实不易出现闷痘的情况。有很多小伙伴介绍这款粉霜保湿性好，更适合干性皮肤。但是油皮jojo在做好控油基础后，使用感也非常不错，尤其是干燥的冬天，出油程度完全在接受范围内~▼眉、眼妆单品 Yoky推荐 （从左到右分别是 DGAF、LALA、SUNSET BLVD)今年迷上种睫毛，果然一接就回不去了，对眼妆这块越来越犯懒…（捂脸）我几乎都是拿卡乐泡泡单色眼影在眼折渐层晕染开，眼尾加个眼线，画下睫毛就完成，画眼妆速度咻咻咻～卡乐泡泡单色眼影，摸起来像印泥一样，糯糯软软，质感丝滑，好晕染推匀，而且持色效果棒棒的，价格又相当便宜实在，还没用过的小伙伴，一定要赶紧试试看！推荐三颗色号，日常的眼窝深邃色：DGAF红棕调，近看带铁锈绿偏光亮片，远看是橘金棕色，有存在感，周末出去浪必备！LALA玫瑰金棕色，闪得日常美腻，但又不是大亮片的高调感，上眼非常小女人。SUNSET BLVD 偏暖金棕色，低调奢华、隐隐约约的绸缎光感，单擦or打底都好看。 Ronnie推荐 Juvia's place的很多配色都很夸张，鲜艳色非常多，欧美博主比较爱。选了这个看似比较保守、比较统一的盘。放在公司，一发不可收拾，那段时间没化妆的早上都用它3分钟搞定眼妆……粉质是这种盘里个人觉得很好的了，也是哑光珠光都品质在线，超级好画！举四肢为它打call！随心情选2-3个色，就一个很美的妆。也就这么逐步爱上了眼影盘……感觉眼影盘能给的那种买了东西的快感高于单色啊四色啊那种眼影。还想再入这个牌子！  Ariel 推荐 其实我收这盘眼影没多长时间。拿到手之后后悔没早点儿收。太多太多画法了，紫色调，橘色调，大地色调，基本上你能见到的日常的，不日常的眼妆用这一盘全都能画出来。琢磨到现在，就尝试了七八种画法了。 另外一定要注意的是这盘，显色程度超乎想象。更推荐用取粉力极低的灰鼠毛眼影刷。轻轻沾上一沾，记得抖掉刷子上的余粉，眼影颜色像是从皮肤里透出来。人家都说唇膏今年流行的MLBB（My Lips But Better），但是我觉得眉毛也是同理啊，MBBB（My Brows But Better）的眉毛才是王道~~~刷头非常非常小，对付亚洲姑娘的细眉毛再合适不过了。每次从管子里拔出来，刷头上不会粘着过多的膏体，量是刚刚好够刷一边眉毛的。膏体也是水水的，刷上眉毛颜色不会结块，总之操作起来非常顺手。手残党值得拥有！以前发过眼妆试色，有姑娘问睫毛膏用的是什么。喏，就是这个开价神器哈哈。刷头每次沾取的膏体适中，刷上之后能做到根根分明，每根睫毛上都没有残余睫毛膏！传说中的“苍蝇脚”用她是不可能出现的。刚上市的时候超级难买，我也是买了好久才买到。现在应该缓过劲儿来啦~~~买不了吃亏买不了上当，快收！ jojo推荐 今年最爱的眼影实在太多啦！！！！如果硬要选出来的话，jojo的首选一定是今年新上的Huda Beauty Desert Dusk Palette 沙漠盘~就因为它的异域风情色调打动了我，尤其是正中间两个非常高调浓郁的紫色，说不出的美丽！她家眼影显色度高，粉质还算细腻。除去中间两块紫色，其实整个盘子配色还是非常百搭的，聚会也好、日常出街也好都能搭配出合适的颜色，可浓郁可温柔~不过妖精一般的jojo就是冲着这异域风情去的~ 说到今年的最爱睫毛膏，不是大红大紫的kiss me，美宝莲或者HR赫莲娜，而是CPB！完全没有苍蝇腿+浓密+线长+卷翘+持久+自然不显脏的完美睫毛膏一支！质地非常非常顺滑， 就算是手残党也能轻松hold住哦！！！阳光下的星空蓝闪耀外壳，特别高雅奢华~做为睫毛膏，价格会比较高，但是真心喜欢~是jojo会回购的睫毛膏！▼修容 JoJo推荐 jojo很喜欢闪闪金粉，妆容也追求blingbling的效果。以前接触过的亮片比较大的高光应该是娇兰的流星粉球。然而粉质实在有点粗，金粉颗粒比较明显的黏在脸上，不够自然。然而今年就遇到了心目中最完美的高光盘：Colourpop 单色高光。质地和它家大名鼎鼎的土豆泥眼影质地一样，湿湿糯糯软绵绵的感脚~用手指就非常好推开了，轻轻顺着山根涂抹，点在眉骨、下巴以及颧骨最高处，分分钟打玻尿酸的效果！！光泽非常细密，上脸后由于不是那种绵绵的珠光感，反而不会显毛孔，细腻的金粉闪片能有效的削弱毛孔视感，突出该有的光泽，自然又不失高调。出太阳的天气里，jojo会搭配比较仙气温柔的妆容，便会直接用扇形散粉刷将高光轻轻在全脸扫一下。阳光打在脸上的时候，整个脸都散发着微微闪光，整个人瞬间变仙女！！！关键Colourpop 价格又这么美好，不收一盘不行呀！▼腮红 Yoky推荐 今年大爱自然妆，迷上腮红液这玩意儿～无论Nars、THREE、YSL、BENEFIT、GA都是各种买买买，但最后让我最喜欢的还是Nars，以及日杂经常出现的常胜军ADDICTION！（左：Autumn Afternoon 11 ／右： Winter Blush 14） Yoky最喜欢的是Autumn Afternoon 11（元气粉橘）和 Winter Blush 14（冷调豆沙粉）这两色，腮红呈现的感觉是水润轻薄不黏腻的，都不带亮片，像是从肌肤自然透出来的好气色，能轻松上匀，不考验技术，最赞的是相当持久！备注：喜欢Autumn Afternoon 11这个色号的小伙伴，可以试试看Nars腮红液色号Luster，两者只差在Nars带些微亮粉，比较有夏天感；ADDICTION则是哑光无亮片，更加粉嫩少女些。 Ronnie推荐 虽然这并不是今年的新品了，但不管是颜值还是品质都得上榜。买的01蕾咲，涂出来是很元气带点儿橘调的珊瑚色，粉质很薄透，在皮肤上会有那种“自身透出的好气色”即视感。温柔的少女可以买04漆阳。 ▼唇膏 Ronnie推荐 好看的颜色特别多，503、504都好好看，于是都买了，特别适合春夏，504比503稍微偏橘一点点。涂上就是青春靓丽的妆效。半哑光，轻薄好涂，轻微显唇纹，刷头特别方便描绘唇峰，覆盖力优秀，比较持久。几乎是春夏使用率最高的一支了。颜色跨度大、出众的颜色多，质地滋润顺滑，包装也蛮精致的。740虽然美国不好买，大家可以趁回国或者转机的时候、机场免税啊各种去问问，说不定有惊喜。 不是特别饱和的番茄色，有一点点棕调。红棕命的人随便入！什么季节用都好看！ Ariel推荐 今年Tom Ford的mini小白管太太太太火了，相比较黑色管的男朋友系列，白管颜色更加小清新，而且质地更加水润透亮，很多看起来很重口的颜色，涂起来都是日常可驾驭。一时间很多颜色都成了热门色号！ Monica奶茶色，Grace豆沙色，Naomi酒红，Scarlett水红色，Gala正橘色，这几支是热门色！除了这几支外，我个人也很迷Nico的紫色亮片色！看似重口其实涂上很透亮，酷酷的紫粉~~还有Carolyn这个颜色，带细闪的珊瑚玫瑰色也在我的草单里。色号名字全都是小姑娘的名字。你的英文名字是什么？赶快来选一支同名色哈哈！▼化妆工具&amp;其它 Yoky推荐 CT彩妆刷谁用谁知道，刷毛质感很好，扫在脸上或眼皮上，触感柔和，重点是能让妆效精致细腻，效果加乘。今年初Y编入手他们家的迷你刷具组，想说旅行时带着方便，买来试试看也好。结果一用惊为天人！！里面包含：蜜粉／腮红刷、眼部晕染刷、眼部细节刷、眼部铅笔刷。虽然size迷你，但画起来却非常上手，刷毛真心柔软！前阵子旅行几周刷具只带它们，就足够将眼妆画得非常完美好看。而且整体大小和一支iphone 7plus差不多，不占空间，Nordstrom现在还有货，你们快去抢！ jojo推荐  这款是喷雾设计，相比起彻底清洁的啫喱，这款更适合做日常清洁。质地是有点带油性的但是会发又比较快的液体。小编一般会喷在干净纸巾上，再用刷头在至今尚来回扫，就会发现刷头上的粉质很快被刷在了纸巾上，刷头也慢慢变干净。过后直接插回笔筒里自然晾干就好。这款喷雾特别适合日常清洗眼影刷，特别是蘸取的粉质颜色跨度大又不想影响颜色的姑凉们，简简单单刷两下，就可以蘸取不同的颜色啦~▼写在最后以上就是本年度的彩妆爱用大赏啦，感谢Yoky、Ariel、Ronnie、JoJo、Miss咕的年度分享~有没有什么好物刚好写到大伙儿的心坎上？踊跃转发走起来~本文由Yoky、Ronnie、Ariel 、JoJo原创，未经许可不得转载，否则将进行追究。部分图片来自于网络，版权属于原作者。作者：Yoky+Ronnie+Ariel +JoJo编辑：Dan爆款文推荐➤集体高潮！刷爆中美朋友圈的#晒18岁自拍#，究竟是个什么鬼？➤突发！纽约发生25年来最大火灾！至少12人死亡，15人重伤！这些逃生攻略可救命！➤紧急！知名品牌化妆品被查出致癌物 | 含有该成分的感冒药请立即停止使用➤暴雪杀到！加拿大说比北极冷！美帝笑了：大雪齐腰深 半个国家都被埋了➤奢侈大牌们的狗年限量款居然有点萌？除了这几家还坚挺的丑着...</w:t>
      </w:r>
    </w:p>
    <w:p>
      <w:r>
        <w:rPr>
          <w:b/>
        </w:rPr>
        <w:t>AG_C62</w:t>
        <w:br/>
      </w:r>
    </w:p>
    <w:p>
      <w:r>
        <w:t>新年进入倒计时，相信小伙伴们一定跟小编对美帝的天气只有一个感受：就是太TMD冷了！！受北极极低寒流的影响，一股超强的冷空气也正在向美国赶来。在整个美国，除了西南小部分地区外，除夕今年预计会比平时低20到40度，而强风时速更是高达到20英里！！有气象分析师表示：“今年在时代广场跨年，民众可能在体感零下20度左右中度过！”目测，如果小伙伴们在时代广场站上半个小时可能真会冻成地标...（图片来自ABC，版权属于原作者）这股来自加拿大北极圈的寒潮，夹带着非常不友好的冷风和冰碴，目前已经把美中五大湖地区、美东新英格兰和宾夕法尼亚等地拉入了-20°C的极寒地狱。（图片来自CBS，版权属于原作者）（图片来自Youtube，版权属于原作者）（图片来自ABC，版权属于原作者）上一张图让小伙伴们感受一下。这是美国气象局预测的新年夜各地区的天气情况，可以看到被蓝色区域包围的地区是这股极地寒流的重点关照对象，在这一区域计划新年夜有外出活动的小伙伴一定注意防寒！！（图片来自accuweather.com，版权属于原作者）连川普大叔都冷的受不了，发推祈求“全球变暖”快点到来...美国CNN等各大媒体更是“苦中作乐”起来，趣味盘点了一下今年美国创纪录的这个新年夜，到底会有多冷！！！新年夜到底有多冷！？全美各地的寒冷程度很多都打破了历史记录！！先来说说最受人关注的大纽约。有气象专家预测，在跨年夜纽约当晚气温将低至华氏12度（零下11℃），这个温度有望打破记录，成为历史上最冷的跨年夜之一。这意味着在室外仅仅待30分钟，就很有可能导致严重冻伤！这是50年来纽约体感最低温的一天，有打算前往时代广场跨年的小伙伴一定记得做好保暖工作！！（图片来自ABC，版权属于原作者）纽约市区布莱恩特公园 Bryant Park的喷泉，今天长这样儿...跟纽约相邻的波士顿在今年冬天也打破了该地区的百年低温记录，将迎来史上最冷跨年夜。（图片来自ABC，版权属于原作者）芝加哥145年间元旦最低温度平均值为20-29华氏度（-7°C- -1°C）， 1969年最低温，为史上最低，仅有零下10华氏度（-12°C）。而今年元旦日，芝加哥气温，最高温在-13摄氏度，最低温仅有-21华氏度，有望打破纪录，成为历史上最冷的元旦！目前，芝加哥North Aveune Beach旁的密歇根湖都开始结冰，湖面和步道都混为一体！（图片来自Chicago Tribune，版权属于原作者）明尼苏达州的国际瀑布（International Falls）在本周周三上午的温度降到了华氏-36度的新低点，被媒体们送外号：“国家冰箱”（Icebox of Nation）在长达120年的NWS气象记录中，西雅图在今年也终于打破记录，在2017年平安夜与圣诞节分别迎来连续2天的降雪！对于冬天不常下雪的西雅图来说，白色圣诞一直是可遇不可求的“奇景”！水瞬间能冻成冰！推特上一个小哥为了测试户外寒冷的程度做了个小实验，把水往空中倾倒，瞬间冻成了冰！不过底下大家纷纷留言更好奇起小哥本身：哥们儿你的外套呢？室外就像冰球场那么冷！要知道职业冰球场所设置的温度是按极寒天气的标准设置的冷得把鲨鱼都冻死了...🌚🌚🌚海洋保护团体“大西洋白鲨保护协会”从28日开始至今，已在麻省Cape Cod Bay结海边，发现3条搁浅的鲨鱼。这个团体调查发现，3条鲨鱼因为这里的海水温度太低，导致休克死亡并全身冰冻，最后搁浅在沙滩上。由于尸体被冰冻得太过僵硬，无法立即解剖调查详细死因。“大西洋白鲨保护协会”表示会把鲨鱼解冻后做进一步检查，查明死因。除了鲨鱼，美国国家海洋和大气管理局（NOAA）近日还在墨西哥湾海域救起了18只被“冻僵”的海龟。这些海龟目前被送往保护组织救护。出门可以直接滑雪！推特网友在密西根州外出时拍下的一幕，不得不说美帝人民真会玩每年冬季传统的Polar bear plunge被取消了...“Polar bear plunge”是北美每年冬季举行的一项传统慈善活动，参与者挑战极寒天气，在冬季时跳入水中，目的是为了宣传保护北极熊，并在活动中筹善款捐助给北极熊保护组织。这项活动通常在元旦举行，参加者当然是一群不怕冷的爱心勇士们，燃鹅今年因为天气太冷，不得不取消了。 窗户被冻裂了...这位推特网友抱怨称，老娘在美国已经经历过无数冬天了，头一回窗户被生生冻裂！最后，这张照片最有说服力：尼亚加拉大瀑布，一夜之间成了座冰山！致命流感肆虐36州！这个极寒的冬天也引发了流感的肆虐。美国联邦疾病控制和预防中心（CDC）在本周五的一份报告中表示，因为今年的极寒天气，美国的流感季已经提前到来，而一般美国流感的高峰期集中在二月份。截止到12月23日，美国已经有36个州爆发了流感疫情。而因为只有一部分的流感症状患者会去医院接受检查，所以会导致追踪受影响人群的实际人数有一定的困难。流感测试的假阴性结果也很常见，因此流感患者的数量可能会高得多。尽管最近的研究表明, 流感疫苗通常可以帮助患病风险降低40% 到 60%, 但在某些情况下接种效果会有所不同。据悉今年的流感疫苗只有10%到33%的几率能对抗流感。流感病毒对儿童、老人、孕妇和免疫力弱的人来说尤其危险。最大范围传播的为甲型H3N2流感病毒，而这种病毒最容易被老年人所感染。图示为截止到12月23日的流感统计数据，红色的州为流感高发的地区。其中较为严重的包括加州、德州、南卡、伊利诺伊州等。据usatoday报道，在今年流感季，一些州已经出现了流感的死亡案例，全美今年流感季累积死亡已达到34人：州死亡人数亚利桑那州2人（一名儿童，11月28日一名20岁女子）加利福尼亚州11人（有10人为65岁以上的老人，本周四发生了第11起流感死亡事件）特拉华州2人（47岁男子和83岁女子）北卡罗莱纳州12人（包括一名儿童）南卡罗莱纳州7人（均为65岁以上老人）如何预防和控制流感美国联邦疾病控制和预防中心在官网上给出了预防控制流感的三部曲，供大家参考。第一，接种流感疫苗。卫生部表示，现在接种流感疫苗仍然是对抗病毒的一种方法，尽管它不能保证100%免疫。美国药剂师协会称，更多保险公司会完全支付疫苗费用，所有州的药剂师现在都可以管理疫苗接种。对于感染流感的高危人群：儿童、孕妇、慢性病患者（如哮喘、糖尿病、心肺疾病患者）和65岁以上的老人更应该在流感季咨询医生接种事宜。第二，每日都要采取预防措施来阻止流感细菌的传播。尽量避免与病人亲密接触。生病时尽量限制与他人的接触，以免感染他人。如果您疑似患有流感，疾病预防控制中心建议您在发烧消失后至少24小时在家隔离。咳嗽或打喷嚏时用纸巾遮住鼻子和嘴巴。 使用后，将纸巾扔进垃圾箱。经常用肥皂洗手。 如果没有肥皂和水，请使用酒精擦手液。避免接触你的眼睛，鼻子和嘴巴。流感细菌多以这种方式传播。第三，在医生的指导下服用抗流感药物如果您感染了流感，抗病毒药物可以用来治疗您的疾病。抗病毒药物与抗生素不同，他们是处方药（药丸，液体或吸入的粉末），需要在医生的指导下服用。抗病毒药物可以缓解病情，缩短生病时间，也可以预防严重的流感并发症（尤其是对于高危人群来说）研究表明，流感抗病毒药物在病情发作后2天内开始服用治疗效果是最好的。其他防冻小贴士最后，小编归纳了以下几个保暖小tips，希望可以在这个寒冷的新年前夜助你一臂之力！提前祝大家新年快乐！如果你在家中：当然是穿厚衣服+开暖气！！！为了防止出现上述窗户被冻裂的情况，如果家里的窗户比较大又背阴，可以在上面糊一层包裹里的泡泡纸，能减慢散热。如果你要开车：如果有条件可以停入车库内，没有条件的可以给爱车套上一件防水车衣(car cover)，或者准备一把汽车用两用铲雪刷(snow brush with foam grip)。扫雪的时候要记得不要忘记清除车顶上的积雪，否则在车辆行进过程中，积雪会掉下或是化成水从前挡风玻璃流下，影响视线。雨刷被冻结：头天开完车放在停车场，又下了一晚的雪，雨刷器很容易就此冻在车窗上，如果不知情的情况下长期开着雨刷器，则会烧掉雨刷启动器。解决办法就是晚上停车的时候把雨刷竖起来，有条件的话还可以买雨刷器的套（windshield wiper covers）。如果这两条都做不到，也要记得开车的时候不要贸然开启雨刷器，一定要把车窗上的雪扫干净，等洞雪融化。打火困难：冬季低温下，可能会出现多次打火启动困难的情况，其实打火困难主要是由于气门积碳或者电瓶工作不良。因此，解决冬季启动困难的办法是定期到维修店保养，对于寿命将近的电瓶要换新。车窗上冻雪冻霜：冬天很多时候车窗上都会有冻霜冻雪，要费很长时间去清理，早上赶时间的话，这个当属冬季开车最头痛的事情了。到底怎样预防呢？其实很简单，准备一瓶兑水的白醋，比例是3份醋1分水。晚上喷在车窗上，就能有效预防结霜冻雪。如果已经冻住了，喷一喷也能很快解冻！车门锁眼冻住：当然自动锁可能不存在这样的问题，但是如果你的车锁眼不幸冻住了，也不要着急。只要滴点无水洗手液就可以了。如果你要去跨年...出门前如果觉得脚冷，可以用吹风机的热风吹一下袜子再穿。然后，请务必把自己裹成粽子！脸上一定记得再配个冬季面罩。同时建议穿上防水靴、手套、保暖帽以及防风外套。为了避免冻伤，建议大家尽可能遮盖所有暴露在外面的皮肤，尤其是手指以及脚趾。防寒小工具推荐：爱在身边，暖在心头：Amazon最实用好用的保温杯大集合坚决抵制冻手冻脚!让我们做你冬天里的小太阳!防寒保暖就靠这些保暖时髦又显瘦，学会这招妥妥过冬！干货 |Canada Goose加拿大鹅为什么这么贵？款式尺码全攻略-20度的冬季风暴 把加鹅、Moncler等御寒神器的神低价都炸出来了本文由北美省钱快报小编整理编辑，未经许可不得转载，否则将进行追究。图片来自网络，版权属于原作者。编辑：Dan爆款文推荐➤集体高潮！刷爆中美朋友圈的#晒18岁自拍#，究竟是个什么鬼？➤突发！纽约发生25年来最大火灾！至少12人死亡，15人重伤！这些逃生攻略可救命！➤紧急！知名品牌化妆品被查出致癌物 | 含有该成分的感冒药请立即停止使用➤暴雪杀到！加拿大说比北极冷！美帝笑了：大雪齐腰深 半个国家都被埋了➤奢侈大牌们的狗年限量款居然有点萌？除了这几家还坚挺的丑着...</w:t>
      </w:r>
    </w:p>
    <w:p>
      <w:r>
        <w:rPr>
          <w:b/>
        </w:rPr>
        <w:t>AG_C61</w:t>
        <w:br/>
      </w:r>
    </w:p>
    <w:p>
      <w:r>
        <w:t>哈喽，君君又来给大家去污啦！不知道你是不是每天都在想怎么清理包包的边角，怎么清理喜爱衣服上的污渍、怎么清理家电、厨房、厕所等！小洁癖加上强迫症每天想的脑子都要炸掉了就是不知道怎么正确的清理污渍？那你需要把这篇码起来，因为君君会在这篇里教你怎么清理日常的常见污渍！（君君机智脸~）一秒Mark起来喔~。卧室（衣服、床单、衣柜、梳妆台）卧室里的东西千奇百怪，但是用污了怎么办呢？还能用吗？不知道你们想歪了没有，反正咳咳...哎呀！君君指的是衣服鞋子包辣~当一件喜欢的衣服染上污渍，洗又洗不掉，扔又不舍得。憋扔，君君找辣小伙伴教你洗喔！不仅有衣服，还有包包的清理小妙招呢，憋说君君没提醒你们喔，赶快学起来！1衣物清洁晴天0919：这款去渍剂可以去除：油、油脂、油漆、化妆品、草渍、泥土、墨水、血渍、奶粉渍、焦油渍、酱渍、咖啡、碘渍、锈渍、宠物污渍等。 根据我三年的生活经验，表明90%以上的上述污渍都可以轻松去除干净！特别是油渍、血渍、咖啡等真的洗的很干净！ 今天测试的重点就放在Make-Up上。 使用前后的对比图，可以很明显看粗，眼影、睫毛膏、眼线、酱油、食用色素的踪影完全消失不见！口红可能是涂太厚了不好洗 2鞋子清理CC菜花儿：安利大家一个超级好用的东东，平时厨房必备的污渍杀手，用法也非常简单，只需用水浸湿拧干后擦拭顽固的污渍即可，今天发现了新的功能---刷鞋 今天刷脏到不行的小白鞋，面上还好很容易刷干净，可是边边的污渍很顽固，感觉生无可恋的时候想到这个，就马上用来试试一用就给跪了，太好用了 佩佩pig：安利clorox 神奇湿纸巾，之前在amazon上order的这小桶wipe真的超级好用！懒癌发作，家里好多脏鞋子都没有好好洗洗刷刷，想想刷鞋边真的好麻烦吖，灵机一动用这个wipe试试吧。果真很有效，老公的这双鞋子的橡胶底的，橡胶底脏了最难擦了，不过一双鞋一张湿纸巾就搞定了，不能再方便再省事啦！平时用它擦擦电脑，擦擦灰尘什么，还有擦灶台的油烟油渍也是超级有效果的！没想到擦鞋也是一级棒！！！ 家住上海的陈先生：你们让开，我要召唤神龙！我的小白鞋都不白了那么小白鞋不白了怎么办呢？我要给大家安利一款清洁剂了，只要摇一摇在喷到鞋上面，再用布一擦，只要你没把鞋往泥里泡一宿，不管什么样的污渍都会变得敲干净了，footlocker有售。3美妆蛋清洁吃不胖的胖纸Win ：今天要推荐的是一种个人认为非常实惠、有效的美妆蛋清洁方式. 1. 挤少量philosophy洗面奶于保鲜袋内, 用量可根据美妆蛋上的污渍程度而定 2. 在保鲜袋内加少量清水, 可揉搓使洗面奶和清水融为一体 3. 把美妆蛋放入袋中, 并尽量挤出袋里的空气, 然后把保鲜袋密封4. 尽情的揉搓吧 (通常我都是一边看电视节目 一边弄） 5. 等袋中的美妆蛋洗干净了, 就可以把美妆蛋取出 最后用清水冲洗下就可以了. 接着就放在一旁晾干吧4皮具清洁囧豆十三幺惹不起 ：你只需要一支洁面乳和几片化妆棉，就可以让包包焕然一新。 1. 用清水沾湿化妆棉，擦拭包包表面。注意化妆棉不要湿透，不能滴水，否则水会流进缝线处。 2. 给包的表面涂点洁面乳，少量多次，别一下挤太多。然后轻轻擦拭污迹，动作一定要轻柔。然后，你会看到，清水擦不多掉的污迹在慢慢被擦掉。 3. 取一片新的化妆棉，沾湿，同样不要湿透不能滴水，擦干包包表面。 这样就完成啦！包包变得干干净净，堪比新包 包的质地很关键。像这种牛皮，又比较结实的质地还可以用这种方法。如果你想用大牌包尝试，劝你千万别想不开。5圆珠笔污渍supermommy：宝宝不知从哪找出圆珠笔就在沙发上作起画来，想起用coach Fabric cleaner试试，结果太棒了，居然擦得很干净，不趴在沙发上看一点也看不出来呢！ Annie199212 ：特别喜欢买浅色的包包，比如Everlane的两个白色包包，又是马大哈的性格，不小心把圆珠笔油蹭包包上了...这款coach出的皮具清洁液，价廉物美，好大一瓶 使用方法简单，手残也无压力，拿干净的白布蘸一点清洁剂，仔细擦脏的地方就好了厨房即使你平时不经常做饭也会发现厨房里的灶台或者厨具有一层灰蒙蒙的污渍，更别提平日里爱做饭的宝宝厨房里会多么惨不忍睹了。接下来君君教你怎么清洁厨房里的大小污处，让你有一个干净的灶台可以跟家人愉快的吃饭辣。1灶台清洁夏耘：宝宝们请认准有喷头的这款，只需喷两下，过十来秒再用布子擦干即可～ 这款清洁的效果也是棒棒哒，即使是积累了一段时间的油渍，也能擦的很干净，之所以喷上去之后不马上擦，是在等洗洁剂和油渍反应一会儿效果会更好。 宝宝们要注意因为这款清洁效果很强，所以尽量不要和皮肤接触到  朵朵芭比：清洁油垢好帮手Seventh generation 这个牌子一直比较信赖，因为比同类其他牌子的清洁产品成分比较健康。这款wipe 可以擦厨房油烟，小孩玩具，马桶等等...各种脏或者容易染上细菌的地方。擦油烟效果很不错！只用两张wipes擦了油烟机上方的厨房柜，效果如图，厚厚一层油污都被擦掉了（图上是刚擦完还没干状态）不需要用力擦就能擦干净！ CC菜花儿：之前被论坛种草的厨房清洁神器，今天终于到了，迫不及待的清洁炉灶上的污垢去啦…这个圆圆的盒子不大，看着和洗头用的发蜡似的，里面是泥巴的感觉，味道很好闻不刺鼻！带着橡胶手套把它抹在污垢上大概三个小时，时间差不多的时候，用平时刷碗的东东（大家懂的）刷掉，再用抹布擦一擦，结果真是惊艳！据说锅底效果也是杠杠的！这种强力的清洁剂有一定的腐蚀性，所以大家一定要戴上橡胶手套保护双手！2厨具清洁夏耘：左边这个刷子是有把手的，洗碗的时候右手是完全不会接触到洗洁精的，左手只有在扶碗的时候才有可能接触到极少的洗洁精。 而且洗洁精是灌到刷子里面的，所以就不需要像之前一样每次洗碗都要往刷子上倒洗洁精了。更不会出现一不小心手抖倒多了的情况。洗的也很干净。 -右上角是我用过最好用的洗洁精，洗得很干净 囧豆十三幺惹不起 ：一天早上惊奇的发现电水壶里出来的水居然有沉淀长此以往会不会得结石啊然后我尝试用刷子刷内壁的水垢，刷不掉。然后用醋泡，能刷掉一些，但还是剩下很多刷不掉。水壶在清洁前那种水垢一层叠一层，厚厚的，水壶内底部已经盖满白乎乎的一片，内壁的下半部分也是几乎看不见金属本身的颜色。用清洁剂烧水一次以后，大部分水垢都脱落了，金属本身的颜色重新露出来。会有个别地方残留水垢，但是都很容易清理，只要轻轻一刮就会脱落。水壶内壁像新买来时一样闪闪发光也不用担心结石了 地板清洁家里是木质地板总能留下脚印和宠物玩耍的痕迹，然而家里如果是地毯也没有好到哪里去，因为地毯能完美的吸收各种吃饭不小心滴落的酱汁和各种奇奇怪怪的汤水。憋担心房子不租了要付高额的清洁费，轻轻松松花五分钟自己动手清洁啦！1木质地板Betty520：家里有木质家具，后来去沃尔玛挑了这款木质家具清洁产品，配上软软的纤维布真的是超好用。可以直接喷在桌上或喷在软布上，轻轻擦几下桌面就干干静静，最重要的是没有什么气味，水状质地也不会一种油油的感觉。擦完了就是还原木质家具原本的色泽。2地毯清洁猫仔 ：今天终于有机会试试这两只地毯清洁剂，二宝玩番茄酱掉地毯上了，先用纸巾将多余的番茄酱清理掉，然后喷上清洁剂，等一分钟再用纸巾擦掉。地毯上有几块污迹，分别用两种来清洁，效果都差不多，都将番茄酱清理掉了，不过LA那种有点难闻的味道，味道不大，可以接受，Folex没有味道，感觉更加安全点。 3厨房地板夏耘：这个拖把真的是解放双手的好工具，免除了洗拖把、晾拖把的烦恼，同时也不用担心拖把捂着有味道或不卫生了。拖把的头是可以360度旋转的，拖把杆可以延长，拖地的时候呢，拖把头会根据到的不同地方来控制拖把旋转的角度，所以使用的时候是很灵活的哦～ 同时呢，它的性价比也真的很高，并没有因为都是一次性的而贵的离谱，我这个套装就是11.99入手的一套，套装包括一个拖把加3个湿布和两个干布 洗手间有人说，人生分为三个时间段，一个是外出在车里的时间段，一个是在床上的时间段，另外一种是在厕所里思考的时间段。但是如果你的厕所脏到让你无法思考呢？那你需要马上学起来，清理好厕所之后随时在干净的厕所里思考下一个人类史上伟大的发明奇迹。1浴室墙supermommy：Scrubing bubbles 这是我家bathroom 必备，有了它水垢，肥皂垢一下秒杀！ 图二按顺序1，我特地留了一周没帮浴墻，有助大家比较。 2.喷上scrubbing bubbles ,等1一2分钟，如果顽固垢等时间长点 3.用刷子轻刷，如果不太脏，直接冲洗就干净了！ 4.用shower squeegee ($1在一元店买的）squeeze掉泡泡 5.用一块干净干布擦干(我喜欢用布擦干，就不会有水迹）如果你想保持浴墙干净或减少清洁次数，可以每次浴后用squeegee squeeze掉水再用干布擦干净浴墙就好. 2洗手池我是一颗菠菜：这款卫浴神奇泡沫是被小编种草的。每次浴缸和洗脸池用久后都有污垢什么的，看见就特别糟心,自从用了这个后，麻麻再也不用担心卫生没人做了用法：喷到需要清洁的地方（蓝色的泡沫），稍等片刻，蓝色的泡沫就会消失不见，开始动手清洁吧。 清洁的速度不要不要的  DDDDDX：推荐一款谜一样的东西 用它可以擦掉厕所马桶和洗手池上的污渍 还可以用来擦白鞋 用法：直接把海绵用水打湿 然后就可以开始擦擦擦擦了 图一.我在tb搜索的是“擦擦克林”然后按照销量选的结果牌子是好帮派 图二.真的擦的很干净！！！本来洗手池水龙头雾雾的感觉 然后擦完以后感觉洗手池都会发光了3马桶清洁魚寶：总觉得马桶隐藏了很多细菌, 但没法做到每天清洁.平时都是用lysol家的消毒纸, 看到这款Lysol的Toilet Bowl Cleaner就赶紧入手试试. 操作特别的简单, 拆开包装, 一推, gel就稳稳的粘在马桶边上啦, 每次冲水的时候都等于消毒了一次.车子里既然上一段提到了人生中大部分时间是在车里度过的，那就必须要重视一下车内的清洁了。虽然你爱惜宝贝的车车，但是时间久了内饰上还是会出现各种灰尘和脏东西的，晒货小伙伴推荐的这款车内胶状清洁剂让你一边玩一边清洁爱车内饰。谁不希望朋友或者同事进入车子里的时候夸一句：“哇，你的车子好干净啊！” 呢？ supermommy ：有了这款神器车里灰尘轻松简单就没了，而且车子超干净。这是车上必备之物，车里有了它们，拥有干净车车不再头痛。--Cyber Clean cleaning jelly 它们不仅可以清除车上灰尘，还能清除揺控器，电脑键盘灰尘等等！ 关键是它可以轻松去除不好清洁的边边角角地方的灰尘。 除此以外，大家还有什么清洁小妙招？一起留言讨论吧！也可以来APP晒货分享你的去污心得→_→等你哦，微笑脸！本文由省钱快报小编和晒货粉丝原创编辑，著作权归作者本人和北美省钱快报共同所有，图片及文字未经许可不得转载，否则将进行法律追究。文章仅代表作者看法，如有更多内容分享或对文中观点有不同见解，北美众测君欢迎您的原创投稿。编辑：Dan爆款文推荐➤全美36州爆发致命流感！累积死亡已达34人！史上最冷跨年夜千万小心！➤集体高潮！刷爆中美朋友圈的#晒18岁自拍#，究竟是个什么鬼？➤突发！纽约发生25年来最大火灾！至少12人死亡，15人重伤！这些逃生攻略可救命！➤紧急！知名品牌化妆品被查出致癌物 | 含有该成分的感冒药请立即停止使用➤暴雪杀到！加拿大说比北极冷！美帝笑了：大雪齐腰深 半个国家都被埋了</w:t>
      </w:r>
    </w:p>
    <w:p>
      <w:r>
        <w:rPr>
          <w:b/>
        </w:rPr>
        <w:t>AG_C65</w:t>
        <w:br/>
      </w:r>
    </w:p>
    <w:p>
      <w:r>
        <w:t>Uniqlo 现有全场冬日促销，$1.9起。订单满$99美国境内免运费。Uniqlo特价区上新，很多东东都补货啦，超多款式任你选！元旦小长假到处都降温，感觉保暖的东西不能少！他家heattech系列每年冬天都一定要囤，还有与JW Anderson联名款，U系列全都在打折了！赶紧趁年底促销一起扫货吧！Dealmoon推荐（以下图片均来自uniqlo.com，版权属于原作者）Uniqlo 女士短袖上衣，原价$19.90，现价$1.90 Uniqlo AIRism系列无痕内衣，原价$19.90，现价$5.90 Uniqlo 女款高领毛衣多色选，原价$49.90，现价$9.90 条纹披肩围巾一体式多款选，原价$19.90，现价$9.90 Uniqlo 女士毛衣 两色选，原价$49.90，现价$9.90 Uniqlo 女士 HEATTECH 高领抓绒衣，原价$14.90，现价$9.90 Uniqlo 女款HEATECH卫衣多色选，原价$19.90，现价$9.90 Uniqlo 女士 RAYON 长袖衬衫，原价$29.90，现价$9.90 Uniqlo 天鹅绒阔腿裤，原价$19.90，现价$9.90 编辑：Dan爆款文推荐➤集体高潮！刷爆中美朋友圈的#晒18岁自拍#，究竟是个什么鬼？➤突发！纽约发生25年来最大火灾！至少12人死亡，15人重伤！这些逃生攻略可救命！➤紧急！知名品牌化妆品被查出致癌物 | 含有该成分的感冒药请立即停止使用➤暴雪杀到！加拿大说比北极冷！美帝笑了：大雪齐腰深 半个国家都被埋了➤奢侈大牌们的狗年限量款居然有点萌？除了这几家还坚挺的丑着...两种快捷方式：1: 长按复制下面链接，拷贝到浏览器打开http://t.cn/RHN99VF2: 或者点击页面底部左方"阅读原文"</w:t>
      </w:r>
    </w:p>
    <w:p>
      <w:r>
        <w:rPr>
          <w:b/>
        </w:rPr>
        <w:t>AG_C64</w:t>
        <w:br/>
      </w:r>
    </w:p>
    <w:p>
      <w:r>
        <w:t>Walmart遍布全美，价格便宜，始终保持着最低价的策略，大到家具小到日常用品，应有尽有。随时随地的可以去之外现在无需会员订单满$35免费两日送达，或者网上下单，店里可取，实惠方便大家的生活。 Walmart除了卖日常用品外还有验光配眼镜、打印照片、换机油修车等服务，十分方便！Dealmoon推荐跳水低价：超值厨房小家电热卖，一秒变厨神，$9.5就收实用小电锅。千款书桌年终大促 ，低至$22。小家具节日季大促, 低至3折，$13收6格储藏柜。玄关家居新年大促，小细节蕴藏大智慧，轻松打造第一印象 ，低至3折, $20收实用小衣架。年底清仓大促，万种商品任你选, 低至3.5折，大号TUSMTUSM只要$3.99。提升家庭幸福感不可缺少的装饰小物件大合集 低至4折。艺术相片墙 超美相框组合特卖 低至4折， 低至$6.99。Hello Kitty 周边小物大合集 可爱到尖叫超萌猫耳朵女士睡袍 两色可选，现价$7。复古风家居装饰大促, 低至4折，贵妃椅$129送到家。冬季空气加湿器大促, 暖气房必备，低至$10。秋冬季棉拖大促, 低至$5.97。Harry Potter 魔法世界专场 周边手办 画册 家居服饰热卖 低至6折。精选 Corelle 康宁餐具套装，低至$25。mainstays 墙式挂钟大促,低至$6.97，食物 大理石款样样有。Snoopy 周边产品大促，低至$5。 节日推荐：Walmart 节日店取优惠清单，低至三折。假日季轰趴聚餐必备物品, 低至5折，海底捞 撸串神器 鸳鸯锅全都有。新年自行车大促，低至3.4折。假日季 4K电视， 低价优惠热卖。Walmart食品杂货网上购，第一单满$50立减$10，需使用优惠码"WOWFRESH". 小仙女：Clarins 娇韵诗产品促销热卖，低至五折。白菜价小洋装/连衣裙，低至$4.96。小仙女闪亮耳钉 气质女神吊坠耳环超值特卖 低至4折 $2.99起。欧乐B Pro 电动牙刷， 现价低至$14.95，6000系仅64.95。超好用洗发护发产品推荐。Walmart 高性价比开架彩妆大揭秘, Wet n Wild单色眼影低至$1.16。化妆镜大促, 低至$5.76。超低价入门级健身器械精选，低至$6.99。晒活里越来越多的小伙伴来晒货，看着大家真的是在沃尔玛里找到自己的乐趣，欢迎以后大家更多的来分享~~baby熊猫——————— 🐼baby相册——————— 一直想找本相册给🐼baby，无意间在walmart看见了这本，粉粉的觉得挺可爱的！买了相册之后就开始无止境的买贴纸为了可以好好装饰我的相册😄😄 有空就会去walmart和am ... 去购买&gt;&gt;LULU918第一棵圣诞树🎄walmart圣诞树价格真的是超级便宜晚上刚看到walmart圣诞树的优惠推送就跑去店里了 虽然没有推送里一模一样的那款 但也买到非常心仪的6.5ft的只要$39 相比于target的价格可以说非常实惠了。。😆 Libra歆超级萌的tsum tsum圣诞日历礼盒❤❤购于Walmart, 里面包含6个mini带闪粉的tsum tsum ，6个小size圣诞装tsum tsum ，6个中等size带可脱卸头饰tsum tsum编辑：Dan爆款文推荐➤集体高潮！刷爆中美朋友圈的#晒18岁自拍#，究竟是个什么鬼？➤突发！纽约发生25年来最大火灾！至少12人死亡，15人重伤！这些逃生攻略可救命！➤紧急！知名品牌化妆品被查出致癌物 | 含有该成分的感冒药请立即停止使用➤暴雪杀到！加拿大说比北极冷！美帝笑了：大雪齐腰深 半个国家都被埋了➤奢侈大牌们的狗年限量款居然有点萌？除了这几家还坚挺的丑着...两种快捷方式：1: 长按复制下面链接，拷贝到浏览器打开http://t.cn/RHNNB662: 或者点击页面底部左方"阅读原文"</w:t>
      </w:r>
    </w:p>
    <w:p>
      <w:r>
        <w:rPr>
          <w:b/>
        </w:rPr>
        <w:t>AG_C66</w:t>
        <w:br/>
      </w:r>
    </w:p>
    <w:p>
      <w:r>
        <w:t>插入一条来自粉丝@CC老师儿 的原创攻略今年进入了一个新阶段变成了一枚孕妈，然后就跟无头苍蝇一样收集了好多孕期必备list，也入了很多，我整理一下我觉得有必要入的十件单品推荐给大家，都是来自神奇亚马逊网站！第一件就是这个U型枕，我买了两个，一个是L型的，一个是U型的，L那个用着没什么感觉，反而用这个U型的超级喜欢，天天睡觉都在它的怀抱里，尤其孕后期腰酸背痛特别需要这样的大枕头垫着，舒服很多很多第二件就是非常好用的抹肚子的lotion，每次闻都是一股巧克力味道的感觉，超级喜欢感觉宝宝也喜欢，每次抹完他都很舒服（不踢我应该就是舒服吧）成分是有机天然的，里面还有shea butter，这个是健身教练推荐过的，不管怀孕不怀孕抹含有这个成分的lotion对皮肤的紧致保湿都有很好的效果，最重要是超级便宜！第三个是眼罩，由于孕期睡眠质量下降，更加需要提高睡眠环境的质量，弄窗帘香薰之类的第一太过麻烦第二孕妇也不太能闻香的，后来发现一个眼罩就解决了问题，一遮天就黑了，困意就来袭！选来选去最后发现遮光性又强又不勒脑袋的,丝质面料非常柔软，超级推荐！还可以买MANITO那个品牌的，也非常推荐！第四个是润唇膏，不知道是不是怀孕的缘故，嘴巴经常干到爆，每天起床嘴巴都干到张不开嘴啦，用了Lamer、Fresh、小蜜蜂各种都没什么效果，最后发现最好用的是这两个牌子的，晚上抹完第二天还挺水润的，还推荐一个天然免费的护唇油就是香油，平时白天可以抹一层然后敷保鲜膜效果也杠杠的还可以吃，晚上睡觉不推荐这个方法会弄到被子上，不好清理！（别问我怎么知道的🤣）第五个是托腹，这个适合孕晚期的孕妈，因为坐下站立都有点麻烦，有了这个托腹就好了很多，虽然不能健步如飞但依旧和正常人一样的站立和坐下，不用扶着人那种～～我买的是黑色，可调节大小，适合孕中期孕晚期的孕妇。第六个是一个我天天不离手的单品，就是保温杯，孕妇需要多喝水，总感觉我要经常喝水这样可以让肚子里的羊水天天循环更新，为宝宝打造一个干净的生活环境，也不知道这么想对不对，但总觉得多喝水肚子里会很干净🙈第七个就是牙刷和水牙线，Amazon打折入的，超级便宜，效果也不错，孕期牙齿护理不容小觑，牙医说不仅要按时洗牙还要天天三次的牙线清洁，因为孕期的牙齿会涨还是怎样忘记了，总之就是要天天仔细清洁牙齿😬第八个是心跳仪，这个分人，有的人应该不需要，但是我必须要有的，我是特别容易胡思乱想的人，尤其做噩梦惊醒时一定要用它听听宝宝心跳，然后才能安然入睡，否则我会失眠一个晚上那种，加上荷尔蒙就变成哭一个晚上，自己睡不好不说还得拉起熟睡的老公叨叨叨一个晚上，那天过后老公很智慧的马上one day shipping一个心跳仪送我，我就天天捧着它听心跳，然后就一直不会乱想了！😂第九个是我整个孕期都在吃的燕窝，这个不是amazon买的哦，是看君君推送买的德成行的。孕妇吃燕窝的好处是多多的。燕窝有补胎、安胎的功效，在怀孕前后进食燕窝可增强母婴免疫力，滋润母婴皮肤，对婴儿智力的成长也有帮助。 生产前食用燕窝，不仅能使母亲身体强健，而且能使未来的新生儿更强壮、更白皙、更漂亮、不易生病，抵抗力更强。我一般是一周吃2、3次，隔水煮40分钟然后早上空腹吃，感觉自己倒是没变丑，应该有效果吧放一个香油和它的图片😜最后一个好物推荐，这个真的不是来搞笑的，怀孕之后空余时间大大的多了出来，之前我爱烤烤甜品然后体重就超标了，想着换一种方式打发时间就去看YouTuber之类的，然后信用卡都刷爆了，最后想了一个不伤身也不伤钱的方法就是打麻将，平时找不上班的朋友来玩，周末找上了一星期的朋友来玩，就这样开开心心的度过了孕中期，所以说这个方法还是很推荐的，孕妇最重要的是什么，一定是开心！心情好生出来的宝宝才帅气健康！最后祝大家新年快乐，都好孕！本文著作权归作者本人和北美省钱快报共同所有，未经许可不得转载。文章仅代表作者看法，如有更多内容分享或是对文中观点有不同见解，省钱快报欢迎您的投稿。  作者：CC老师儿编辑：Dan爆款文推荐➤集体高潮！刷爆中美朋友圈的#晒18岁自拍#，究竟是个什么鬼？➤突发！纽约发生25年来最大火灾！至少12人死亡，15人重伤！这些逃生攻略可救命！➤紧急！知名品牌化妆品被查出致癌物 | 含有该成分的感冒药请立即停止使用➤暴雪杀到！加拿大说比北极冷！美帝笑了：大雪齐腰深 半个国家都被埋了➤奢侈大牌们的狗年限量款居然有点萌？除了这几家还坚挺的丑着...两种快捷方式：1: 长按复制下面链接，拷贝到浏览器打开http://t.cn/RHKM5IH2: 或者点击页面底部左方"阅读原文"</w:t>
      </w:r>
    </w:p>
    <w:p>
      <w:r>
        <w:rPr>
          <w:b/>
        </w:rPr>
        <w:t>AG_C69</w:t>
        <w:br/>
      </w:r>
    </w:p>
    <w:p>
      <w:r>
        <w:t>今天一觉醒来，小编朋友圈莫名其妙被这个话题刷屏了：#我的十八岁#。各位好友纷纷在朋友圈晒出自己的18岁照片，弄得小编也是一脸懵逼啊？这是神马打开方式？？？像这样的：（图片来自网络）（图片来自网络）像这样的：（图片来自网络）（图片来自网络）（图片来自网络）还有这样让叔叔阿姨们吐艳的：（图片来自网络）终于，还是有人忍不住了...刷了一下微博，才发现这个话题一夜之间在微博上已经发酵了，网友们也纷纷在该话题下晒出自己的18岁照片。不过这究竟是什么梗呢？？？小编搜索了一圈才发现...再看看晒图底下粉丝们的评论...不是糖果儿是静静呀朋友圈晒18岁，感觉是葬爱家族在开年会帅过吴颜祖90后的，你们还记得99年的事情吗占卜师Ella朋友圈里的阿姨叔叔们又在晒照片了回眸一笑百妹疯123真羡慕你们可以过18岁生日  而我还要等两年才过逐渐成熟的翻译官看到很多人发18岁照片，还在想是不是明年是2018的缘故无观的自在我们在奔三的路上已经跑了一半了Aurora小乐儿80后的老太太翻遍空间竟然找不出一张18岁的照片，那会儿我们流行纸质照片，柯达还没破产。时尚的品味人生-05看看自已的照片感慨万千呀王戥邤多希望时光走的慢一些，，让我可以，多活几百年呐西西西王西瓜九九年看着哥哥姐姐们晒照片有点憨憨的老四我们是幸运的一批，也是不幸的一批，才知道科技的甜美，就要走完一生了这里有白菜优惠券哦以后便是00后的天下了山暝雨祭再过10年，当00后成了如今的90后，开始晒青春的时候，已经到了90后晒娃的时候了每个人都有值得回忆的青春，时光如流水，成就了每个不平凡和不一样的我们..................联想到前一阵子90后在朋友圈中的各种躺枪...除了网友们，很多名人们也纷纷加入了晒18岁大军的行列，比如妖娆的阮经天帅气的小飞流邓紫棋企业大佬也卖萌！李开复萧，萧敬腾岳云鹏？？？？美翻了的薛佳凝！18岁的雪姨调皮的何老师🌚拉仇恨的欧阳娜娜注：还有一些明星虽然没赶上这股2017年末的“装嫩热潮”，但也曾在微博上晒出过自己青葱的18岁18岁的温碧霞和朱茵18岁的刘嘉玲18岁的陈意涵18岁的张国立大叔18岁的你在干什么呢看着满屏的照片，你是否开始感叹时间的流逝？90后们从今天开始，集体告别了少年时代，这场网络集体狂欢算作他们对青春的告别。回想18岁时的自己，都在干些什么呢？王某某小盆友_-18岁，18岁，18的样子 。朋友圈因为这个命题闹腾了一天，90后最后一批也成年啦。不禁回想18岁的自己在干什么，那时没有那么方便，学生们的大家都是骑着自行车，那时刚兴手机，有很多报亭电话亭，大部分都用公用电话联系几个别有手机的人，还记得外地加拨0本地短号要0530那时我们留着短发，素面朝天，没有束缚会偶尔写写日记，上个网吧，谈个恋爱那时不懂生活，除了开心还是开心。没有烦恼，无忧无虑。一切都是那么美好，只是时间太快，青春不再。明天2018，加油WEICHEN卫大琛也许真的都忘记十八岁的自己在干什么了，但是但是忘不掉的是暗恋的那个女孩花艾斯的兔兔想想，人这一生还真是快，小时候想快点长大，长大了又希望时间慢慢走，每天恍惚不知自己在干什么，在哪里，这种感觉既陌生又熟悉。想想自己的18岁，还有多少美好的回忆在脑海里，再回忆，已然变成了旁观者，内心再无波澜。18岁的比尔盖茨刚刚考入哈佛大学，刚过了18岁生日的他在读了《大众电子学》杂志上一篇关于一台计算机的文章后，开始立定创立自己的事业；扎克伯格在18岁那年同样接到了哈佛的录取通知书，他爸爸在今年还放出了当年小扎克接到哈佛通知书的视频，视频中，他爹看上去比扎克本人还要兴奋。果然是干大事儿的人啊！马云的18岁却相当坎坷。那一年他第一次参加高考，理想的志愿是北大，但是成绩出来后发现数学只考了1分。相比之下从苏北农村走出来的刘强东就幸运一些，18岁时的他通过努力顺利被人大录取。曾经网上流传过一个视频，记者采访各位明星，问问他们的十八岁：很多人还在上学，很多人已经踏入了社会，只有陈奕迅最为直白：18岁的我，当然是在做梦啊！《芳华》片尾萧惠子有一段独白：“一代人的芳华已逝，面目全非，虽然他们谈笑如故，可还是不难看出岁月给每个人带来的改变。原谅我不愿让你们看到我们老去的样子，就让荧幕留住我们芬芳的年华吧。” 虽然文字略显沉重，但确实概括了成长的本质。之所以有那么多人怀念自己的18岁，更多的还是怀念那些一去不复返的青葱岁月和无忧无虑的少年心态。用大把的时间彷徨，却用几个瞬间成长，每个人的18岁都有着不一样的精彩，而一个个独一无二的经历，才造就了今天的自己。所以对于曾经的18岁，感恩，感激，感谢。献给我们的18岁，在2018年的尾巴，与大家共勉。本文由北美省钱快报小编整理编辑，未经许可不得转载，否则将进行追究。图片来自网络，版权属于原作者。编辑：Dan爆款文推荐➤突发！纽约发生25年来最大火灾！至少12人死亡，15人重伤！这些逃生攻略可救命！➤紧急！知名品牌化妆品被查出致癌物 | 含有该成分的感冒药请立即停止使用➤暴雪杀到！加拿大说比北极冷！美帝笑了：大雪齐腰深 半个国家都被埋了➤奢侈大牌们的狗年限量款居然有点萌？除了这几家还坚挺的丑着...➤小心！华人搭飞机千万别在行李上写这些！多名旅客因此差点儿坐牢！</w:t>
      </w:r>
    </w:p>
    <w:p>
      <w:r>
        <w:rPr>
          <w:b/>
        </w:rPr>
        <w:t>AG_C68</w:t>
        <w:br/>
      </w:r>
    </w:p>
    <w:p>
      <w:r>
        <w:t>本文由微论坛粉丝（moonbbs.com）@Caraso610原创，版权归属于北美省钱快报和原作者，文字和图片未经许可不得转载，否则将进行追究。如果你和我一样，也是拉面爱好者，你就知道现在要在外面吃一碗很正宗好吃的日本拉面起码要排上一个多小时的队伍，想说将就一下去普通的拉面店吧，你又会发现汤头不对，有的餐厅为了节省时间和成本，其实用的是猪骨汤膏兑水。爱吃的我为了吃到浓郁的汤拉面，这次决定挑战一下自己，做一碗真材实料的日式猪骨汤拉面。在研究了几个不一样的食谱，和加上平时对拉面的认识后，总结了一个小食谱分享给喜欢吃拉面又有兴趣想尝试自己做的朋友。食谱包括了汤头，日式叉烧，和溏心蛋的全制作过程喔，制作过程很简单，但要有充分的时间和耐心，希望你们最后也可以做出一碗爱心满满的拉面。材料  4人份拉面 4人份猪骨汤底 1锅糖心蛋 4颗卤笋干 适量葱 3根海苔 4片玉米 适量木耳丝 适量猪骨汤底：猪骨头 3 kg水 20 L盐 适量蒜头（可加可不加） 1整颗糖心蛋：鸡蛋（室温） 4颗（喜欢糖心蛋的，也可以多准备一点喔）冰块 适量日式叉烧：梅花肉（或猪五花肉） 2-3磅姜 4-5片葱 2支卤汁：日本酱油 200ml清酒 50ml味霖 mirin 50 ml糖 1 大匙酱油和清酒的部分可以按照个人喜好减少或增加。做法猪骨汤底：1. 准备一锅热水，水滚后加入骨头，当骨头完全变色并有杂质浮出后，就可以关火。取出骨头后，把骨头上的血块洗干净，准备待用。＊注意：骨头一定要先退冰再放进滚水里面喔，这样可以减少骨头里面的血水在熬汤的时候浮出来的杂质。2. 重新准备一锅20公升的水，待水滚后，把清洗干净的骨头放入水里，盖上盖子后调中火滚。汤底部分最后煮出来的水会剩大概3-4公升。有时间的话，可以用中小火熬10-12小时，想要快一点的，可以用中大火熬4-5个小时，煮到汤变成奶白色。我这次的汤头用的是中大火熬制，在第四个小时的时候，把完整一颗的蒜头切半放进汤里，骨头汤就可以带淡淡的蒜香味喔。关火后，依个人喜好加入盐调味即完成。日式叉烧肉：1. 将整块的梅花肉（或五花肉）卷起来，用棉线把肉捆成圆柱型。如果肉太厚，可以先将肉横剖成一半，但不要完全切断，然后再把肉卷起来。2. 加热平底锅后，加入少许油，待油热后，把卷好后的肉放入锅里煎，把两面煎到呈金黄颜色后，放入姜片和葱段爆香。3. 爆香后，即可加入调好的卤汁以及少许水，楼主把卤汁和水加到浸到肉的一半。如果家里有大概10寸而且深一点煎锅会更好喔，这样可以把肉完全浸泡到，就可以减少把肉翻来翻去的时间了咯。把肉煮半个小时后，用一根筷子插入肉里面，如果有肉汁出来，表示肉已经熟了，即可关火，让肉继续浸在卤汁中待用。糖心蛋：1. 煮好一锅热水后，加入半杯常冷水，将常温的鸡蛋放入水中煮8分钟后，把鸡蛋取出来放进冰水中。用常温蛋的原因是可以避免鸡蛋放入热水后裂开。2. 用冰水冷却后的鸡蛋，会更容易剝壳。剝好后的鸡蛋就可以放进已经放凉后的卤汁里咯。把鸡蛋放入卤汁前，要确保卤汁是凉的喔，不然鸡蛋会因为卤汁的热度继续加热，就会影响糖心蛋的口感了。组装： 以上全部食材都准备好后，就可以煮一球拉面了。如果想吃比较爽口的拉面，可以把煮好的拉面放进冰水里快速过一下。加入猪骨汤后可以依次将笋干，切片后的叉烧，玉米，木耳丝放入碗中。糖心蛋可以切半后放入。最后把葱切成丝加入碗里就完成咯。＊猪骨汤底的份量可能足够6人以上，如果用不完，可以分装，放在冰箱的冰冻层。之后可以重新煮热来喝，很方便喔。这是楼主第一次写食谱，有些部分可能有不足，如有疑问，可以留言哟。欢迎爱吃的小伙伴一起来讨论。请大家多多指教哟！！本文由微论坛（moonbbs.com）粉丝@Caraso610原创，版权归属于北美省钱快报和原作者，文字和图片未经许可不得转载，否则将进行追究。  作者：Caraso610编辑：Dan爆款文推荐➤集体高潮！刷爆中美朋友圈的#晒18岁自拍#，究竟是个什么鬼？➤突发！纽约发生25年来最大火灾！至少12人死亡，15人重伤！这些逃生攻略可救命！➤紧急！知名品牌化妆品被查出致癌物 | 含有该成分的感冒药请立即停止使用➤暴雪杀到！加拿大说比北极冷！美帝笑了：大雪齐腰深 半个国家都被埋了➤奢侈大牌们的狗年限量款居然有点萌？除了这几家还坚挺的丑着...</w:t>
      </w:r>
    </w:p>
    <w:p>
      <w:r>
        <w:rPr>
          <w:b/>
        </w:rPr>
        <w:t>AG_C67</w:t>
        <w:br/>
      </w:r>
    </w:p>
    <w:p>
      <w:r>
        <w:t>来，敬这水龙头一杯。instagram 忙碌的城市生活让人应接不暇，至少你可以有你自己的一片小天地可以肆意放纵。那些价值不菲的瓶瓶罐罐，仿佛装着少女的烦恼，会随浴缸里的泡泡跑掉。晶石一样的小颗粒里有让人放松的魔法。gif via rache1sh1  Jo Malone Red Rose Bath Oil 混合了7种世界上最精致的玫瑰。夹杂着紫罗兰叶碎片，散发着淡淡的柠檬香气。而作为一款奢华的沐浴油，甜杏仁／荷荷巴籽和鳄梨油可以给干燥肌肤充分滋润。而沐浴油的纯粹的花香混着淋浴的热气可以带走你一天的疲累。instagram MMilky Zoella Gelato Bath Frosting Zoella Gelato沐浴糖霜也是一个满足少女心的单品，奶油冰淇淋的香气首先就俘获你的心，接骨木花和石榴的提取物有软化和提亮肌肤的功效。放入水中使用。instagram  Le Labo Rose 31 Key notes: Rose, cumin, olbanum, cedar, amber, gaïac wood, cistusLe Labo Rose 31的目标就是将格拉斯玫瑰（Grasse Rose），一种性感和不合格的女性气质的象征，转变为男女可以使用的中性香水。Centifolia rose模糊的交替着女性气息和男性气息的特征，但是很快由一个温暖，辛辣和木质的香替代，像是小茴香，雪松和淡淡的琥珀色的香调结合起来。在这样的铺垫下，一种明显的animal note突显了gaïac wood和cistus所宣称的性感，给了Le Labo Rose 31一种不安的神秘感。pinterest 韩系美妆Serena 7Le Labo，低调的奢华香水品牌。拒绝批量生产，将每家门店都当作香水实验室。在炫酷后现代风的空间，专业香水师现场调配原料，然后装瓶。每瓶香水上都会特制个性化标签，注明客户的名字、香水味和日期。最爱他家的Rose 31，香艳的玫瑰与甘甜的龙涎香交织混合。被香水评论家誉为“优雅而性感”的男女通杀型香水。 Fresh SugarBath Cubes 像极了泡水喝的泡腾片，新鲜的SugarBath方糖富含真正的红糖，历史上用于治疗伤口和促进愈合，碳酸氢钠创造气泡，轻轻使枯燥，干燥的皮肤恢复弹力。 SugarBath方糖还可以释放护肤油，深层滋润肌肤，绝对是你的night time bath的好伴侣。pinterest   Penhaligon's Christimas Notes: Fir Balsam Absolute, Cashmerian用潘海利根的圣诞蜡烛装点你的家对于这个季节是再适合不过。 温暖的香味结合了冷杉香和杜松浆果，呈现清爽明亮的清新感，而雪松木的则呈现出干燥的木质香调，并被广藿香的丰富气味所强化。在冬天，躲在家里泡个澡，被温暖的气息包围。harrods  Herbivore Botanicals Coco Rose Body Polish 沐浴盐可以给你带来真正的放松舒缓，herbivore的detox和calm都是当红的单品，calm韩哟天然香菜，和有着排毒功效的喜马拉雅分工色盐晶体。有真正功效的同时也非常美貌。使用方法：每次加入约1/4瓶，在享受香气之前让其溶解一两分钟。pinterest  爱说话的Miss咕 8Herbivore Coco Rose Coconut Oil Body Polish 玫瑰椰子油身体去角质磨砂膏来自西雅图的小众护肤品牌，主打天然成分。Coco Rose系列算它家的明星产品，其中补水喷雾也是时尚博主Aimee Song的爱用品。这款身体磨砂膏也是好评不少的单品。开新瓶，手指挖出磨砂，天啦，就是一手沙子啊，完全没有油份和水分，身体打湿以后硬磨上身，按摩一分钟，神奇的一刻到了：完全融化成一层薄油包裹着皮肤，特别滋润！！大冬天洗澡后也完全不用涂身体乳。但是，在冲洗过程中就一直带有油膜感，滑滑的，我自己是喜欢这种感觉；喜欢干爽的盆友就别尝试了。 Herbivore Botanicals CALM Bath Salts herbivore的品牌理念是真正的自然。 所创造的一切都包含顶级全天然成分，重点放在以植物为基础的，有机的和食品级的成分上。 产品或配料没有进行动物测试。 所有的油都是冷压或蒸馏的。 所有产品均在美国小批量生产。pinterest   Lush Cosmetics Rocket Science Lush就是以bath的产品出名，他们的bomb更是畅销单品，童话一般的造型和配色，总是轻易抓住你的眼球。这个火箭造型的rocket science在泡澡的时候显得更加可爱，漂浮在水面上悠闲的滑行，发出嘶嘶声，滑过一片蓝黄色的轨迹。舒缓宁神的佛手柑和柠檬的香气混合着热气扑面而来，fly me to the moon。pinterest  当儿哩个当er 7Lush Bath Bomb? Hydrea London Beech Wood Body Brush Hydrea London的山毛榉木和含仙人掌纤维鬃毛的身体刷是干性肌肤的理想选择，由FSC认证更加安心，身体刷可以促进皮肤新陈代谢，清除死细胞，排除毒素，防止脂肪团的堆积。pinterest  Diptyque Body Lotion Diptyque的body care也是非常出色的，黑白的包装加上传统的香牌logo古典又现代。diptyque的香味就不过赘述，相信每一个你都会钟情于某一种diptyque的香型。玫瑰花水／有机蜂蜜／坚果油，这些成分都可以很好的滋润肌肤，非常适合干性和敏感性肌肤。pinterest  对于香型我偏爱philosykos和do son，前者无花果后者晚香玉。涂完这一身，感觉自己就是花仙子转世。pinterest  ariri 7最近爱用的diptyque的body oil 大推 超级香 好吸收 快去买买买 之前买了aimee的新书 超爱 Aesop Resurrection Aromatique Hand Balm Aesop的各各单品都是网红，ins拍照小道具，带起冷淡风的始作俑者。在网络的大风吹之下，aesop依然保持超高的品质。这里提到的就是RESURRECTION AROMATIQUE HAND BALM，首选粉色橙子味，balm的质地是我非常喜欢的，非常滋润但是不会粘，夫复何求。这款护手霜有很好的修复功能，日常生活中洗碗洗衣难免会伤手。同时也可以护甲，足部护理也可以用到它。instagram rache1sh1 3Aesop Hand BalmInstagram网红为了颜值即是正义为了美貌即是道理撇开长相不谈橘子味又是非常讨喜加上balm的质地吾之所爱 心之所向附赠的麻布袋也很喜欢Aesop是个环保牌并不是打着环保吸粉而是贯彻整个品牌精神 Aesop Mouthwash aesop的漱口水也是用了就想一直用下去的单品，拥有草本辛香，满满是森林的绿色气息，还你口腔一个健康。instagram rache1sh1 3Aesop Mouthwash草本辛香满口森林 Aveda Texture Tonic Aveda作为头发护理的专家，这款喷雾是可以改善头发质感的神奇单品，可以迅速改善蓬乱和毛躁。迅速为发丝注入水分。instagram  Dior Christmas Limited Edition 指甲的护理就不用强调了吧，过长的指甲，指甲边缘的指甲油磕磕巴巴，都会给人邋遢的印象。建议2个礼拜修剪一次。喜欢剥指甲油拔死皮的朋友，自己去面壁思过。不要抱这直男不会注意的侥幸心理，直男的眼睛是雪亮的。Dior的2017圣诞指甲油延续了前几年的包装，还是那个金灿灿的圆胖子。今年的指甲油比较流行bling bling款，或者珠光，又或者偏光。选择一款金色或银色亮片的指甲油，渲染一下下圣诞节的氛围。 instagram CODE_SUNDAY 1金色超级美～还没到圣诞但是已经感觉到了节日的气息啦 Dolce＆Gabbana Make-up Nail Lacquer Dolce＆Gabbana新出的指甲油的四个颜色都很美貌，海报色是粉色偏金光的梦幻色。据说刷头经过专业的重新设计，具有圆形切割和470个鬃毛，轻松刷出平滑效果。harrods hani  Moët＆Chandon Rose Diamond Suit Moët＆Chandon的粉红香槟绝对是泡泡浴最奢侈的搭档。瓶型的设计让她可以很好的被冷藏，是Moët＆Chandon最经典的blush champagne，充满了成熟的桑葚和微微甜又辛辣的气息，随着杯子里升起的气泡，少女心也慢慢炸裂。浴室的水气，香气，酒气，让人想起里料理仙姬里爱泡澡爱喝酒的苍井优老板娘。 instagram jinnnnnnnnpig 7Kate spade家的银镶玫瑰金香槟杯是搬家就买了的，一直都没用。为了这个著名的法国香槟专门拿出来。这个香槟还不错，很香，不是特别甜，当然之所以想买因为盒子太好看了哈哈～本文由 rache1sh1 原创，未经许可不得转载，否则将进行追究。部分图片来自于网络版权属于原作者。作者： rache1sh1 编辑：Dan爆款文推荐➤集体高潮！刷爆中美朋友圈的#晒18岁自拍#，究竟是个什么鬼？➤突发！纽约发生25年来最大火灾！至少12人死亡，15人重伤！这些逃生攻略可救命！➤紧急！知名品牌化妆品被查出致癌物 | 含有该成分的感冒药请立即停止使用➤暴雪杀到！加拿大说比北极冷！美帝笑了：大雪齐腰深 半个国家都被埋了➤奢侈大牌们的狗年限量款居然有点萌？除了这几家还坚挺的丑着...</w:t>
      </w:r>
    </w:p>
    <w:p>
      <w:r>
        <w:rPr>
          <w:b/>
        </w:rPr>
        <w:t>AG_C71</w:t>
        <w:br/>
      </w:r>
    </w:p>
    <w:p>
      <w:r>
        <w:t>靴子无疑是秋冬最长情的陪伴！无论是及膝靴还是及踝靴，都是女人在秋冬最心爱的搭配宝物。（Source: theodysseyonline.com） 一到秋冬，整个时尚圈逃不出两个话题：大衣和靴子。但有些话说不出口，有些鞋真是穿不出街呐！今年的确很流行大红色超长靴，或者尖头超高细跟，但我们普通人，真的很难赶上这波时髦。谁特么把日常当秀场呐！（Source: RCFA）（Source: Pinterest）毕竟我们不是明星或靠街拍吸睛的时尚博主，今天小编就来介绍一款舒适实穿的时髦短靴 —— 短袜靴，让它成为你今年秋冬衣橱里离不开的好物！（Source: SheerLuxe）今年的袜靴就是去年的小白鞋，也有人说“袜靴 is 小白鞋2.0”。的确今年秋冬的重头戏就是袜靴。前年去年整整两年被小白鞋统治的鞋柜，终于可以来点新鲜货cheer up一下。（Source: Pinterest）▼大牌设计 + 明星博主加持 + 舒适实穿，一个都不能少！(Source: Pinterest)首先是本次袜靴风潮的领军品牌Vetements必须提一下。最早一批出现的袜靴时尚街拍几乎都是穿着Vetements.(Source: Footwear News (Rihanna和友人出街))(Source: Fashion Bomb Daily （Rita Ora选择的红色）)运动样式的面料加上打火机鞋跟，辨识度一流！其次就是Balenciaga巴黎世家，也是袜靴热潮中的代表人物，特别是在9月份刚结束的四大时装周街拍中，它的出镜率不要太高！尤其是彩色款和印花款，吸睛度极高，也难怪被博主们青睐，因为在秀场外，要让自己的曝光度增加，必须穿得精“彩”；如果没能成功被摄影师捕捉到，那不是白去时装周了吗...(The Zoe Report)(Source: Vogue)然后是万年抢不到的Yeezy椰子也来加上冬天里的一把火，推出裸色粗跟袜靴款，并且不出意外地卡戴珊姐妹们集体上街为它打电话。(Source: ELLE)(Source: scoopnest.com)舒适实穿也是让它火爆的原因，最重要的是——不磨脚。袜靴不同于普通短靴的是它采用弹性面料，能服帖地包裹住脚踝，更好地与小腿衔接。其次是保暖。被小白鞋露了两年的脚踝，被妈妈唠叨了两年的“穿袜子”，终于可以皆大欢喜了。(Source: Giphy)袜靴的优点在于，腿部线条更流畅，更显腿长；缺点在于，小腿粗壮的盆友谨慎选择，穿不好就会更加暴露缺点。细小腿是怎么穿都美，搭配短裙短裤，想怎么露就怎么露。(Source: sohu)但是小腿不瘦，或是肌肉发达的，如果选择袜靴配上短裙短裤，就有点自曝其短了。Vanessa Hudgens的对比非常明显。(Source: Vogue)右图的松口短靴显然更适合她，靴口和脚踝保持一定的安全距离，选择裸色更是拉长视线，弱化了小腿的肌肉感，更显修长。那小腿粗就不能穿袜靴了吗？当然不是，这就要看搭配了！最推荐的穿法是袜靴+9分高腰裤；今年已经不流行紧+紧；而是配上不规则裤脚的略宽松裤子更能突出袜靴的特点。(Source: Pinterest)(Source: WhoWhatWear)上松下紧，或者上紧下松，这是万年通用的搭配原则。不过，对自己身材绝对自信的可以都紧，对黑帕文化完全痴迷的也可以都松。所以再推荐的穿法是袜靴+中长裙，这是松+紧的完美诠释。(Source: Lookbook)(Chriselle Lim)(Source: The Heart's Delight)▼来自Dealmoon论坛粉丝 @FionaSunnyDay 的晒货：FionaSunnyDay 9格子衬衫来自ICY设计师集成店，在美国不是很好买。裙子和踝靴都是来自我最爱的Zara！今年Zara无论从服饰还是鞋子都能淘到很多不错的，比如Zara的袜靴在晒货区已经霸屏了！来自Dealmoon论坛粉丝 @ifslook 的晒货：ifslook 9袜靴也是zara，我强烈安利给大家，超级好穿，我平时不穿高跟鞋的，穿这个竟然可以逛街。而且这双袜靴配牛仔裤也超级显瘦，zara官网上好多单品的照片都是配这双袜靴。连我们Dealmoon最美时尚小编查理被邀请去参加"Erdem x H&amp;M"发布会也选择了Zara的袜靴，是细跟版的：查理 9昨天参加Erdem X H&amp;M Launch Event 的一身儿～基本都来自Zara，Runway前一天我才想起来要穿什么这个事儿...忙到大事儿都给忘了,奔到Zara买了些，所以大家买不到衣服就去Zara Or H&amp;M！Party有个前提，不能矮，所以鞋子最好要多高有多高再夸一下Erdem 这个联乘系列，真！的！很！好！看！不挑人哦 Tony Bianco 来自澳洲的Tony Bianco今年是被Gigi Hadid彻底穿红了！它应该是现在人气最高的平价袜靴品牌。(Source: popsugar.com.au)(Source: Pinterest)它家的样式都是纯色的基础款，很好搭配。因为性价比很高，博主素人纷纷为它打call。最热门的款式是下左图高跟 Diddy Heels，如果不太会穿高跟的可以选择下右图 Ajay Bootie.  Vagabond 瑞典品牌Vagahond是新晋小众平价品牌。风格偏北欧极简主义，色彩不跳脱，容易搭配；品质不错，中高跟舒服实穿。今年秋冬的 Vagabond Mya 黑色丝绒袜靴就是不错的选择。(Source: ASOS)Stuart Weitzman 作为靴子的大户人家怎能甘心落伍，必须得有几个拿得出手新款呐！所以今年秋冬也值得看看。(Source: whowhatwear)Kendall Jenner 选择的是白色漆皮的CLINGY BOOTIE，细跟7.5cm; 右图Selena Gomez 选择的是黑色绸缎的CLINGER BOOTIE，粗跟10cm.要说实穿好走，小编建议跟高7.5cm的CLING BOOTIE，并且新出了麂皮弹力质地，还有今年最夯的红色！(Source: PopSugar)▼小编作为SW家的粉，老实说它家的靴子贵是贵，但是可以穿好多年，并且美腿效果真不是吹的。如果你正想为鞋柜注入一些新鲜血液，袜靴是一定要有的，如果有被种草，就先 ★收藏，等打折，买买买吧~本文由北美省钱快报小编 爱说话的Miss咕 原创编辑，未经许可不得转载，否则将进行追究。部分图片来自于网络版权属于原作者作者：爱说话的Miss咕编辑：Dan爆款文推荐➤突发！纽约发生25年来最大火灾！至少12人死亡，15人重伤！这些逃生攻略可救命！➤紧急！知名品牌化妆品被查出致癌物 | 含有该成分的感冒药请立即停止使用➤暴雪杀到！加拿大说比北极冷！美帝笑了：大雪齐腰深 半个国家都被埋了➤奢侈大牌们的狗年限量款居然有点萌？除了这几家还坚挺的丑着...➤小心！华人搭飞机千万别在行李上写这些！多名旅客因此差点儿坐牢！</w:t>
      </w:r>
    </w:p>
    <w:p>
      <w:r>
        <w:rPr>
          <w:b/>
        </w:rPr>
        <w:t>AG_C70</w:t>
        <w:br/>
      </w:r>
    </w:p>
    <w:p>
      <w:r>
        <w:t>北美元旦买买买，年末折扣震撼来袭！给家人，自己或朋友新年礼物的好机会！电商，百货，品牌官网折扣陆续开始，上万商品年度抄底价！想要查看最新折扣清单的小伙伴，记得点击文末的“阅读原文”链接，查看折扣原帖哦！热门折扣精选美妆护肤折扣精选时尚服饰折扣精选首饰腕表折扣精选电子折扣精选家居食品母婴折扣精选热门折扣精选FOREO LUNA 2 敏感肌护肤套装 $135.20+无税免邮Foreo 现有 LUNA 2 敏感肌护肤套装，现价$135.20(原价$275)， 需使用优惠码"TTMENA"。大部分地区无税！美国境内免运费。Harrods全场大促 La Mer 6.7折，Faye $546收，BBR牛角扣也参加 9折+退税17% 新款pixie直减$400Harrods 现有年中大促，护肤彩妆大牌美包美鞋服饰等9折热卖！大部分商品退17%的VAT税（英国增值税）（具体退税请查看详细攻略&gt;&gt;）！La Mer神奇面霜 最低相当于美国定价6.7折！部分Chloe也有17% VAT（增值税）退税！Harrods 折扣区低至5折+额外9折+部分退税需要免费 注册Harrods Reward会员 才能看到折扣价格，价格显示在购物车内。运费£25。截止日期为英国时间1月1日。Victoria's Secret Semi Annual 火热进行中 舒适睡衣低至$14 低至4折Victoria's Secret 现有semi sale 开始，低至4折！入内裤，睡衣都好。订单满$100美国境内免运费。Macys 精选Clinique, M.A.C, Origins 等美妆护肤 低至5折 入雪花限量macys.com 现有倩碧，M.A.C, Origins 等彩妆、护肤品超值套装，超大包装等低至5折热卖。美国境内免运费。折扣升级：Kiehl's 官网任意订单满$65享优惠 相当于7折 立减$20+3个中样+3个小样Kiehl's 官网任意订单满$65立减$20+额外送3个自选豪华中样，  需使用优惠码"BELLS"。折扣升级还送中样！收超好用高效保湿系列，牛油果眼霜，白泥面膜的好时机！结账时还可选3个小样。订单满$50美国境内免运费。截止日期为12月31日。买Amazon礼卡送2017限量版Gund泰迪熊 非Prime会员也能买 新年送礼送软萌小熊，红色帽子超喜气Amazon.com 现有  购买礼卡面值$100以上 ，附送2017节日版限量Gund泰迪熊一只。Prime会员限制解除，不是会员也可以买！一次限购两张！之前已经购买的可再次购买啦！美国境内免运费。Nordstrom 买彩妆护肤等送震撼多重礼包 满$125送双重礼 + 免邮Nordstrom 买彩妆护肤可享双重礼：第二重：结账前还有5件神秘小样。同时Nordstrom还有更多品牌礼包美国境内免运费。折扣升级：SSENSE 年终大促 红色小猫鞋$187码全 低至3折+包税 Chloe上新降价$988起SSENSE现有冬季大促，大牌服饰，鞋履，包包低至3折热卖！寄美国无税能直邮中国！美国订单包税，订单满$200美国境内免运费。寄中国，澳洲，韩国，中国台湾等地区每单$25。寄比利时，奥地利，德国，法国等欧洲国家€20。上新：Farfetch 年终大促 NK尖头穆勒鞋$288起 低至4折 MG水桶包$382 花瓣鞋$250Farfetch 现有大牌美包美鞋等低至4折大促。美国订单运费$10起。美妆护肤折扣精选史低价：Origins购超值套装享优惠 相当于低至2.8折 低至7折+最高送价值$46好礼Origins官网购任意超值套装享7.5折，无需折扣码，折后价显示在页面。并且，满$55送3件套护肤好礼，最高价值$46！可选抗老套装，需使用优惠码"LIFT"；或选择补水套装，需使用优惠码"HYDRATE"；或选择舒缓套装，需使用优惠码"SOOTHE"。或者，满$45送睫毛膏，需使用优惠码"MASCARA"。美国境内免运费。 截止日期为1月1日。Clinique, Bobbi Brown, Kiehl's， MAC 等超值套装 低至5折 $9起Saks Fifth Avenue 现有Clinique, Bobbi Brown, Kiehl's， MAC 等超值套装低至5折热卖。美国境内免运费，需使用优惠码"HOLIDAY"。Foreo官网促销 mini2 $104 LUNA2立减$60 低至6.6折+免邮+免税Foreo官网精选产品低至6.6折促销热卖，  需使用优惠码"XMAS2017"。LUNA mini 2、ESPADA享7.5折优惠（粉色不参加折扣）；部分套装低至6.6折。(感谢粉丝“haha哈哈哈”提供优惠码"TTMENA"享受额外8折)LUNA 2 享7折优惠， 需使用优惠码"30LUNA2"。(感谢粉丝"colarock"提供优惠码)大部分地区无税！好折扣回归！收洁面神器Mini 2和Luna 2啦！订单满$50美国境内免运费。Bobbi Brown 和 Kiehl's 美妆，护肤套装 低至7折 $9起+无税Barneys New York 现有Bobbi Brown 和 Kiehl's 美妆，护肤套装低至7折热卖，现价$9起。美国境内大部分州免税( NY,CA,IL,MA,NV,WA,PA,HI,FL 除外)美国境内免运费。Jo Malone, Dior, MAC 等新年好礼 $40以下Saks Fifth Avenue 现有Jo Malone, Dior, MAC等彩妆、护肤、香氛超值新年好礼低至$40热卖。Pre-Order/部分大牌/国际订单不适用。美国境内免运费，需使用优惠码"HOLIDAY"。时尚服饰折扣精选Tory Burch 折扣区年末大促 $139收马靴好时机 低至3折+额外7折+包邮Tory Burch 现有折扣区美鞋、美包及配饰额外7折热卖，需使用优惠码"EXTRA30"。美国境内免运费。截止日期为1月9日。范思哲 Versace 经典羊毛围巾、丝巾热卖 羊毛围巾$50 3折起 + 额外5折Saks Off 5th 现有范思哲Versace 经典羊毛围巾、丝巾低至3折+额外5折热卖， 需使用优惠码 "WARMUP"。订单满$99美国境内免运费，需使用优惠码"SHIP99"。Neiman Marcus 特价区服饰、包包、鞋子等折上折热卖 低至4折+额外67折Neiman Marcus现有特价区服饰、包包、鞋子等折上折热卖，低至4折+额外67折。符合条件的商品页面有标注。美国境内免运费。补货：Michael Kors官网 特价区圣诞节大促，Mercer、Ava、耳朵包都参加 低至5折补货！Michael Kors 官网精选折扣区美包、服饰、鞋履促销，低至5折。(商品页面显示的价格为折后价格)订单满$50美国境内免运费。截止日期为1月3日美东上午8点。UGG 官网 特价区上新促销 羊毛船鞋$59.99 低至4折 $59.99收女靴UGG Australia官网 现有 特价区上新促销，低至4折。订单满$125美国境内免运费。截止日期为1月1日。折扣升级：Cole Haan官网 折扣区美鞋年末大促 额外6折Cole Haan官网 现有 折扣区美鞋额外6折特卖，需使用优惠码"SAVE"。订单满$150美国境内免运费。Uniqlo 年终促销 保暖系列，风衣外套，联名款等都参加 $5.9起 牛仔裤$9.9Uniqlo 现有全促销，$5.9起。订单满$99美国境内免运费。Everlane官网 美衣、美鞋年终大促 $14起 低至6折 + 任意订单免邮Everlane官网 现有衣服、鞋子年终低至6折大促。美国境内免运费。首饰腕表折扣精选Pandora 潘多拉 首饰、配饰 超美雪花，超萌圣诞老人 最高5.5折 入皮绳，秋冬系列Bloomingdales 现有精选Pandora潘多拉饰品买1个7.5折，买2个6.5折，买3+个5.5折热卖。(参加活动的单品标有"BUY MORE, SAVE MORE")温馨提示：需在搜索栏输入"PANDORA"搜索。注册LOYALLISTS美国境内免运费。很多州没有消费税（除了CA, FL, GA, HI, IL, MD, MA, NJ, NY, PA, VA 外）。截止日期为1月7日。比黒五低：Monica Vinader 精选首饰耳环等超值特卖 幸运红绳$105收 低至6折+包邮Monica Vinader 现有精选首饰耳环低至6折特卖 。英国的小伙伴有福气啦！英镑结账相当于幸运红绳$88收！美国境内免运费。Swarovski官网水晶饰品享优惠 收Duo系列项链 低至5折Swarovski 现有全场水晶饰品享低至5折优惠，无需折扣码。订单满$75美国境内免运费。电子折扣精选Walmart 节日特卖打折清单 收清仓价啦 $13刀收6格储物柜Walmart遍布全美，价格便宜，始终保持着最低价的策略，大到家具小到日常用品，应有尽有。随时随地的可以去之外现在无需会员订单满$35免费两日送达，或者网上下单，店里可取，实惠方便大家的生活。 Walmart除了卖日常用品外还有验光配眼镜、打印照片、换机油修车等服务，十分方便！Bose SoundSport 无线入耳式耳机 3色可选 $129.00 (原价$149.99)Walmart 现有 新款Bose SoundSport 无线入耳式耳机 3色可选，现价$129.00(原价$149.99) 。美国境内免运费。Sony XB950N1 Extra Bass 无线降噪耳机 两色可选 $118Amazon.com 现有 Sony XB950N1 Extra Bass 无线降噪耳机，现价$118.00(原价$249.99)。美国境内免运费。家居食品母婴折扣精选Staub 铸铁锅特卖 $69.96 起Overstock 现有 Staub 铸铁锅特卖，现价$69.96起。部分款式加入购物车显示最终价。从双立人公司直接寄出，按地区收税。注意，商品名标注“Visual Imperfections”的产品可能存在外观上的瑕疵，但不影响使用。订单满$49美国境内免运费。Zojirushi Micom微电脑控制电饭锅 3杯米容量 $98.99Amazon .com 现有 Zojirushi 象印微电脑控制电饭锅 3杯米容量，现价$98.99。美国境内免运费。编辑：Dan爆款文推荐➤突发！纽约发生25年来最大火灾！至少12人死亡，15人重伤！这些逃生攻略可救命！➤紧急！知名品牌化妆品被查出致癌物 | 含有该成分的感冒药请立即停止使用➤暴雪杀到！加拿大说比北极冷！美帝笑了：大雪齐腰深 半个国家都被埋了➤奢侈大牌们的狗年限量款居然有点萌？除了这几家还坚挺的丑着...➤小心！华人搭飞机千万别在行李上写这些！多名旅客因此差点儿坐牢！两种快捷方式：1: 长按复制下面链接，拷贝到浏览器打开http://t.cn/RHKcfiY2: 或者点击页面底部左方"阅读原文"</w:t>
      </w:r>
    </w:p>
    <w:p>
      <w:r>
        <w:rPr>
          <w:b/>
        </w:rPr>
        <w:t>AG_C72</w:t>
        <w:br/>
      </w:r>
    </w:p>
    <w:p>
      <w:r>
        <w:t>女孩子都希望自己能美美地出门，除了妆容，发型也不能忽略。坊间不是流行着“头可断，发型不能乱。” 虽然很夸张，但是却突出了发型对人的重要性。一个好的头发造型不仅能增添气质，还能对整体形象起到画龙点睛的作用。可是，又不能天天去店里吹个头发，造个型什么的，想要在出门前，花最短的时间，以对快的速度，完成一个造型的过程，就要靠各种方便又省时的头发造型产品了。高手从来都隐藏在民间，看看我们晒货粉丝们推荐的各种好物，总有一款是你需要的，一起被种草吧~有的宝宝习惯先梳再吹，有的喜欢先吹再梳。先后顺序不一样，DM小姐姐自己其实是先抹上护发油梳两下然后再吹。不过，按照护理头发的知识来说，应该是先吹再梳。因为刚洗完头发的时候，毛鳞片是打开的，头发涩涩的，很脆弱。这时候梳头，理论上说比较伤发。哎呀，跑偏了，关于这个话题，大家可以在留言板处积极讨论哦！言归正传，时下功能各异，噱头不同的吹风机也是让人挑花了眼，辣么，到底粉丝们都用的是哪家的产品呢？我们一起往下读。传说中拥有最多功能的吹风机。三档风速，五种模式：吹脸模式、头皮模式、热风、冷风、冷热自动交替模式。是的，最大的亮点就是可以吹脸，号称能帮助肌肤保湿。能够更快速度的吹干头发。美版电压100V。最新款NA98也将于最近上市哦~我爱牛奶巧克力 6松下吹风机真的好好用 用了快两年了 质量也很好 发质真的有改善！我是一颗花菜 10它的吹嘴和别的吹风机不同，中间强风旁边弱风会增加头发吹干的速度。吹风口上面的小吹风口是纳米水离子和矿物质吹出口。调到Cold，Sculp，Skin三灯全开的模式就可以吹脸了。护肤前用吹脸模式吹一分钟，用Nanoe水离子保湿皮肤。（表示我现在洗完脸都没有擦脸了，直接吹，还蛮舒服的哈哈）sugarrrrrrrrrrr 2吹出来的头发蓬松，不干，又有淡淡的光泽，还不那么容易油了 个人最喜欢也最常用的是DRY档的 scalp模式，不伤头皮，吹起来很舒服。配合moroccan oil，头发一直保持不分叉，有光泽的状态。EZPass 4天天吹头发也不伤，用过再也不想换其他的吹风机了，有了它，头发不仅干的快，而且保持水分，神马秀发柔顺亮泽，再也不是明星的专利了！Katie就是可意 5吹风机电压是100v，在美国不需要变压器，在中国就得用变压器。这款吹风机是松下推出的顶级沙龙美容系列的其中一款，由水原希子代言。它的功能比起NA其列更为专业和细致。可以针对头发需要的蓬松感和头发长度有不同的风量以及保湿效果，并且给予受损发丝保养呵护。号称在家自己吹完头发也可以达到美发店的效果。这款吹风机也有面部保湿模式。光阴荏苒S 9松下黑科技我的真爱，市面上独家可以根据头发长短来控制负离子的吹风机，可以按照自己需求来吹出蓬松和顺滑的效果，吹完头发真的好滑好亮的，持握感很舒服，冷热风交替模式保护头皮减少掉发，噪音也不大，超级推荐。请输入昵称o 7真太喜欢了 绝对对得起他的价格 可以根据自身情况设置头发长度和发量 并轻松吹出蓬松 或者柔顺的效果同样是松下家能用于面部保湿的一款吹风机。拥有热风、冷风、和恒温三种模式。强弱两档风力。风干用时短，50°C恒温柔风功能，呵护头发避免受伤害。美版电压125V。Flower好苦闷 4用了吹风过后超级柔顺。可能五分钟左右就吹干了。吹干后的头发特别亮特别顺。这是睡了一晚上起来的效果，依然很柔顺。carolliao1129 3吹完，髮值有軟，水度光亮度增加。吹頭是豬鼻子，插頭是美式安全插頭。拥有三档温风调节，可折叠手柄，方便出门旅行时候携带。最大亮点为全球通用电压哦！再也不要担心电压转换的问题，纳米离子技术，令水分参透发根，同样也是快速吹干头发的一款。罗哥Carol 10这款是57，国际通用版，57功能比较简单，但我觉得足够用了。在美国就调到100/120v那档，回国就转到200/240v。，使用快2月，发质明显变柔软。谢年年Natsuko 10这一款的好处是完全不需要转换电源，直接旋转一下电压纽扣就好了。这款吹风机的好处就不描述了。反正这些黑科技们都炒鸡好用！T3这款吹风机也是得到一大票妹子的爱。有常规版跟旅行版两种可选。吹干速度很快，不仅轻，而且能折叠，携带非常方便。拥有三档风力，并且有电压切换，在美国、中国都能使用哦。大番要顺利毕业 6旅行版比常规版小很多，重量上差不多（羽量轻型强调的就是轻，举十分钟不会累），旅行版比普版的线长了一些。吹风力度的话，两者同时开我认为没有大区别。旅行版吹头发，吹出来依旧是柔软蓬松。普版的凉风是需要用手按住的，旅行版是调节按钮。（普版可以几秒凉几秒热，旅行版做不到）旅行版的优点就是全球电压光阴荏苒S 9款吹干还算比较快，吹完顺滑度还可以对得起这个价格和体积。吹完有一点毛毛的蓬松，可能塌发童鞋会比较喜欢桃子是一颗 7T3吹完头发确实有变蓬，同时又柔柔亮亮不会干枯。一天不洗头后把头发扎起来还可以见人，比N57有进步毛毛和mimi在纽约 2五分钟头皮吹的很干了，然后不到五分钟就把发尾吹直吹干了。很直很蓬松顺滑这应该算得上今年最火的一款无风扇吹风机了。价格也是超高呀！拥有3档风力与4种风温可选。它最大的亮点在于功率大，能使头发快速干透，并且智能控温，以每秒20次的频率监测出风口温度，并将温度控制在70摄氏度，防止温度过高而损伤头发。MaiDailyGlam 8戴森家的电器一直是难得的颜值与高科技兼备Rilak 2用完之后其实他的声音并没有介绍的那么好，但是相比其他吹风机他的声音却比较迷人，有着飞机起飞的声音，风力也够强劲，搭配不同的吹风头可以适合各种头发和需求，还是很赞赞赞赞的爱吃肉的豚豚 5三档风力，三档热度，自然风的感觉，很舒服，就算对着脸吹也不会觉得皮肤干燥不舒服贝拉小妹 4不得不说dyson最大的特点就是风力无敌大，吹头的时候头发打在脸上能有一丝丝疼的感觉。整体效果比较蓬松，发量不多的妹子可以试试看。头发吹到八九层干，咱们可以开始梳头啦！别看梳头这么简单的事情，梳头工具可有各式各样的呢，哪些梳子是被大家推荐的呢？一起看下去！我是刘梓瞳是我 10猪鬃毛梳齿，间距较密。主打功能是去除头发灰尘，清洁柔顺头发卷直两用（卷发不会梳成直发，直发也不会梳成卷发）柔顺头发。适合头发细软，发量不多，打结，不服帖的发质。这把梳子有自动断电功能。负离子是从背面发出的，打开开关之后负离子的盖住的片会自动缩进去释放负离子出来。光阴荏苒S 9总体来说博朗虽然各种被我嫌弃但是性价比还是比较高pockymama 4有了这把博朗的负离子+鬓毛梳，妈妈再也不用担心我头发会打结了，打开开关梳几下，头发立马变得顺滑了～@我想看大月亮 3每次洗完头吹干后必须用博朗负离子梳子梳头发，已经用一年了，虽不能阻止掉发，减少掉发也是一种胜利！YO模YO样 4梳子界中的战斗机果然名不虚传，容易梳通打结的头发，也不会扯断，还能防止掉发光阴荏苒S 9头发特别蓬加上卷发很容易打结，这个梳子针对thick&amp;curly，梳齿要比其他的更长，再厚的头发都可以一步到位RIO_ 9Tangle teezerの梳子绝对是好用的 对于打结的头发特别有效hannahyxl 5tangle teezer这个梳子从不打结，顺滑好梳。梳齿是长短不一的，所以对长发使用者蛮适用。还有专门的一个保护盖，用完合上保护齿梳。晗晗晗 1如果你的头发容易打结，如果你是杂毛星人受损发质，Tangle Teezer梳子你就一定一定要买。一梳到底，完全不缠头发不会痛，头发再乱都能梳开！我头发已经好几年都没这么好梳过了MillieLi不是李米粒 3Tangle家的梳子真的是用过的最好用的梳子，没有之一。就算在头发特别不顺的时候也能在不疼的情况下梳的顺顺哒，而且造型实在不要太美丽！好梳子一生推！Sunny糖 4关键对于长发且细软易打结发质的我来说，洗发后很好用，比之前梳通打结处省力了不少Yummyy 10tangle angle 的梳子解决了头发打结的烦恼梳顺了三千丝，接下来就是造型了，咱们先从卷发说起~把头发弄卷有很多种方法，无论是电动卷发棒、电动直发夹、海绵卷、还是直接用吹风机+梳子吹，都可以做出柔情迷人的波浪卷。看看哪些是你们长草的吧~番爷 8质感是棒棒的，而且还是拆开式的可以更换不同大小的棒，可以单买 可以组合买。卷发的持久度很长，我的头发是细塌型的，没有发胶的话 最多一个小时就直了，但T3可以坚持到隔天EZPass 4T3 360，说明书简单易懂 陶瓷卷发不伤发质哦皮卡皮丘丘 5很好上手，不用思考角度和方向问题，可以很轻松卷出自然蓬松的卷。每个卷的形状较为固定和统一。对Create Ion的造型效果很满意lucille_y 4Create ion的卷发棒还不错直板夹也能做卷发哦~皮卡皮丘丘 5加快热 用4档卷完了全头！这样的效果令我很满意除了各式各样的插电产品，还有好多别的好用小物可以选，比如用吹风机+梳子来造型。熊猫君 8只需要把梳子转转就好了 用法非常简单，容易上手。不再需要卷发棒，对头发0伤害。超百变 还可以打造梨花头、BOB等接下来我们来看看强大的粉丝们，为了不伤头发，还有哪些小工具可以利用起来弄卷发造型哒~cherryriri 6不太敢用卷发棒，因为总觉得对头发伤害还是挺大的。海绵卷发棒效果最最好，非常的自然，而且卷度让我很满意 可以适当喷点定型产品，用手抓抓，会保持卷度更长！不伤头发而且又方便～小夭夭夭 6除了风情的卷发，直发也被很多宝宝们钟情。怎样才能打造一头柔顺的直发呢？继续跟着小编一下看看晒货粉丝们的心头好吧~阿Suen 4真的非常好用呢，30s加热，随便弄弄头发几分钟就可以清爽出门了有個完美老公的豬豬 8一分鐘可以使用的燙髮器使用前長按幾秒開关 他的連接線可以360度旋轉cicidame 1加热只需要30秒左右，轻便好用，自来卷人的神器，做梨花头超easy无敌喵喵拳 6出门必用，因为不用就是梅超风。GHD的直板夹一是没那么伤头发，二是加热迅速，不到10秒就加热完毕可以用，非常适合早上赶着上班的人用啊！而且效果很好，随便夹夹头发就很直顺，我一般夹一个头就5分钟。南宫踏雪 9GHD直板夹确实好用，加热快，而且用的时候也不会有头发烧焦的味道。除了专门要服帖头皮的style以外，做造型中必不可少的当属蓬松产品了！让我们来看看有哪些好物能起到画龙点睛的作用呢~Heart心 9真心好用 这款明星产品是我用到现在为数不多真的可以让头发蓬松的产品 而且味道很好闻！有种dry shampoo的感觉 但没有那种dry shampoo很粉质的感觉 DM小姐姐有话说 看来，想要拥有并保持美美的头发，真的是不能缺少这些个好用的造型产品。从洗完头开始，每一个环节都这么重要，就连小小的梳子也如此讲究。哪些是你们心动长草的宝贝呢？无论长发、短发、直发还是卷发，只要拥有了对的造型产品，你都能hold住。不过，小编要提醒一句，买对适合自己的才是最实际有用的。本文由省钱快报小编原创，著作权归作者本人和北美省钱快报共同所有，图片及文字未经许可不得转载，否则将进行法律追究。文章仅代表作者看法，如有更多内容分享或对文中观点有不同见解，北美众测君欢迎您的原创投稿。编辑：Dan爆款文推荐➤突发！纽约发生25年来最大火灾！至少12人死亡，15人重伤！这些逃生攻略可救命！➤紧急！知名品牌化妆品被查出致癌物 | 含有该成分的感冒药请立即停止使用➤暴雪杀到！加拿大说比北极冷！美帝笑了：大雪齐腰深 半个国家都被埋了➤奢侈大牌们的狗年限量款居然有点萌？除了这几家还坚挺的丑着...➤小心！华人搭飞机千万别在行李上写这些！多名旅客因此差点儿坐牢！</w:t>
      </w:r>
    </w:p>
    <w:p>
      <w:r>
        <w:rPr>
          <w:b/>
        </w:rPr>
        <w:t>AG_C74</w:t>
        <w:br/>
      </w:r>
    </w:p>
    <w:p>
      <w:r>
        <w:t>每次都是君君给大家来种草，这一次君君从粉丝们的晒货中也学到了好多！晒货版块很多姐妹推荐了一些欧洲小众品牌，设计感和时尚度都很赞，重要的是撞衫撞包率大大降低！想要做一个特立独行的It Girl，下面这9个欧洲小众品牌你一定要了解一下！Strathberry of Scotland——平价M2Malletier金属杆包包M2Malletier你一定见过，但奈何价格太高。同样有着一根让人心动的“金属杆”的Strathberry of Scotland包包在价格上就有着明显的优势。这是一个英国爱丁堡的牌子，首席设计师来自LVMH集团。如果你想买个性价比高、小复古风的包，选它一定不会让你失望！它家官网还可以全球直邮哦！@cornetto：买买买，剁剁剁！@宋妞妞bibabo：又买了一只小包，永远装不下钱包。不过好中意这个颜色，萌萌的很适合春天。@LiliaChen：这个包包一看到就被种草了，一直在心里挥之不去啊，黑色和红色其实纠结了很久，想想大包还是深色系更稳重些。Redline——幸运小红绳众多女明星手上带的小红绳到底是何方神圣？它就是来自法国的Redline，经典系列就是一条小红绳和钻石的组合。Redline还有另一种戴法，就是搭配手镯、手表等配件，立刻提升fashion感。感兴趣的朋友可以去官网、英国Harrods网站或者法国Colette购买。@拼命三花花花：Redline喜欢了超久，正好是本命年，所以就给自己和麻麻一人买了一条。@糖小：卡地亚+redline@念念叨叨：给自己的新年禮物。Aruna Seth——灰姑娘的水晶鞋提到婚鞋、钻扣，除了Manolo Blahnik，同样貌美的还有Aruna Seth。这个来自英国伦敦、以蝴蝶作为logo的鞋，俏皮可爱由不失优雅。一只大大的水晶蝴蝶在鞋上飞舞，寓意待蜕变及梦想的展翅高飞。如果你觉得高跟款过于高雅，选一款舒适亲民的平底也是美美哒。@溜达猪：似乎晒货圈里暂时还木有小伙伴晒Aruna Seth，那我抛砖引玉一下。Aruna Seth是英伦的牌子，主打绸缎面和麂皮，有平底有高跟，有尖头有鱼嘴，喜欢MB RV的宝宝应该也能喜欢AS。 Anya Hindmarch——大眼萌势力Anya Hindmarch的包包走得都是古灵精怪的路线，辨识度特别高。经典的大眼睛图案萌化了一众时尚博主的心。它家的sticker贴纸也很好玩，可以随意贴在包包上，给包包营造一个天马行空的童话世界。@xiaocandy：终于等到我的眼睛钱包，可爱不？@HauteGeek：Anya Hindmarch的书包喜欢了好久好久，终于在matchesfashion上面刷到了可心的折扣！@肯尼亚的仓鼠喵：倒是sophie hulme那个方方的小包在日本没有看见其他妹子用过。加了Anya Hindmarch的贴纸。Coccinelle——业界良心的意大利平价包 Coccinelle来自皮具之都的意大利，但它的名字却是法语甲壳虫的含义，就连Logo也是一只瓢虫哦。它家包包选用的是意大利柔软的皮革制成，既不失传统，又兼具时尚感，在欧洲深受IT Girl的欢迎。设计简单、价格低廉是它的优势，只用十分之一的价格就可以买到大牌的设计。虽说价格便宜但设计却很精致，就连维秘天使都钟爱它。@LiliaChen：再推一个小众的牌子！coccinelle是意大利的一个皮包品牌，当地人用得很多，我们教授的通勤包用得就是这个牌子呢！包包的皮质很好，价格也很实惠，性价比超高！Les Petits Joueurs——包包上有乐高又一款街拍吸睛的神器就是意大利小众品牌Les Petits Joueurs。设计师本人从小就是Lego的粉丝，某天突发奇想，在自己的一只旧款包包上粘上了几只乐高积木，结果大受欢迎，从此开启了她的个人品牌。“Les Petits Joueurs”在法语中是“小玩家们”的意思，而包包上的乐高、字母、表情等元素非常贴合品牌名字。 @拉拉虾：说真的还是双肩包最实用 皮质的相对也好搭 配大衣也不诡异 每天早上出门都有背着书包去上学的青春感 还蛮棒的。@炸鸡少女：差点忘了这只包 当初看到两次都好喜欢然后决定收了 最开始是因为eva chen喜欢上 但是 宝宝相信宝宝还是很美的。Paula Cademartori——横扫街拍的蟹钳包你还在思考这个牌子怎么读的时候，Paula Cademartori却已经走红。这个品牌的包包的辨识度特别高，色彩明亮、带有明显拉丁美洲风情的图案，最具标志性的就是那个像蟹钳一样的金属扣头。凭借美剧《The Carrie Diaries》的女主对它的挚爱，以及在众多街拍里频频出镜，已经成为最近时尚圈最火的包包之一。@都不知道叫什么名字好诶：美！@炸鸡少女：人不高将就看 Paula的包买的限量款（对不起听不得这三个字 一听就买！）但是还是蛮喜欢的。Parallele——瘦腿神器不止5050说到过膝靴，除了Stuart Weitzman，不得不提到Parallele。这个比SW家经典5050还要好穿的过膝靴品牌来自法国，它家的靴子简直是瘦腿神器，一秒变长腿！鞋头比5050尖一些，穿上更加秀气。 @xJalenez：Parallele 靴子在官网买的 很修腿型 38码=uk5 因为前面是尖头设计 所以脚宽的mm可以选大半码可能会更舒服点。@BunnyQueenie：鞋头比stuart好看很多！但不要胡乱相信官网那个码数表，我给一下我的，平时国内37码，us7，这个买了4.5，我觉得刚刚好。Launer——英国女王御用包如果被一个人深爱50年，是一种怎样的体验？被英国女王独宠50年，又是一种怎样的感受？这个陪伴女王半个世纪的英国顶级手工包Launer，设计简单低调，颜色搭配自然，这就是为何英国女王能如此专宠的它的理由。你想不想也来一个女王同款呢？@边走边买：英国特产 launer 英女王包。世间最远的距离不是我站在你面前、你却不知道我爱你，而是那些小众品牌美的醉心，你却叫不出它的名字！今儿晒货君给大家介绍的这些欧洲小众品牌，你记住了吗？想免去出门和别人撞衫撞包又撞鞋的尴尬，下次买包包不妨考虑一下上面这些品牌呀！你还推荐哪些小众品牌，快点下载APP在晒货区展示出来吧！编辑：Dan爆款文推荐➤突发！纽约发生25年来最大火灾！至少12人死亡，15人重伤！这些逃生攻略可救命！➤紧急！知名品牌化妆品被查出致癌物 | 含有该成分的感冒药请立即停止使用➤暴雪杀到！加拿大说比北极冷！美帝笑了：大雪齐腰深 半个国家都被埋了➤奢侈大牌们的狗年限量款居然有点萌？除了这几家还坚挺的丑着...➤小心！华人搭飞机千万别在行李上写这些！多名旅客因此差点儿坐牢！</w:t>
      </w:r>
    </w:p>
    <w:p>
      <w:r>
        <w:rPr>
          <w:b/>
        </w:rPr>
        <w:t>AG_C73</w:t>
        <w:br/>
      </w:r>
    </w:p>
    <w:p>
      <w:r>
        <w:t>插入一条来自粉丝@Yyfkelly 的原创攻略在美国都说没有车就相当于残废，其实说的没错，生活在大城市兴许还有地铁和算方便的公交，但美村美村这地方还是村多，地铁都没有，公交也不算很发达，没有车想去个哪寸步难行，所以这篇文章给有近距离代步需要的小伙伴们一点小建议，生活在美国这种公共交通不怎么发达的地方，到底要怎么活？主要给大家介绍七种方法和五种产品，有车的小伙伴们想要点生活小乐趣，或者出门不想开车想随便玩玩的可以看这个稍微参考一下哈，话不多说，切入正题。第一种方法：自行车人人都知道的除了11路的第一种方法，自行车🚲，对于自行车来说，分为：普通自行车，就是一般群众通勤用的单速自行车，优点是舒适度高，缺点是不易加速旅行自行车，由公路自行车发展而来，轻便，舒适，耐用，适合大多数地形山地自行车，为山区路况设计的，优点是容易操纵，轮胎花纹粗且宽，适合越野，稳定性好公路自行车，速度，帅气，无避震器，专用公路变速系统，在公路上骑行时效率很高小轮车，专用于极限运动的自行车，专门为特技表演而做了不少改造，非常轻便，没有刹车大概就这些大致分类，还有很多细分的就不详讲了，毕竟我也不是这方面的专家，也不是今天的重点，自行车在美国普遍能买到的很多是偏山地自行车，很多老美用它来作为娱乐项目的，用来代步可以，但很多人不会骑自行车，或者说觉得骑自行车太累（没错是我）或者很多人是生活在坡很多的地方，那自行车就不合适了，不过有人喜欢或者偏好的还请自己去稍微了解一下。第二种方法：公共交通实际上就是公交车和地铁，地铁也只是大城市有，像很多小伙伴们都是在大农村里，地铁就没可能，公交车倒是有，但也没有很方便，有的时候周末还会减少车次啥的，所以not the best idea either第三种方法：Kick Scooter这种就是很多小孩子喜欢玩的那种，脚蹬的scooter，当然有很多是给大人用的，Adult kick scooter,size大一点，优点一般都是轻便，最好是可折叠，随时想去哪就背上就走，价格不一样，有的$20多，有的可能到$100，还是看自己想要什么水平的。下边这款是我自己用的一款，优点就是非常轻便铝制材料的，好折叠，轮子大，hudora这个牌子的，刚看了一下，这一款unavailable了，但他们家还有很多其他款都是adult kick scooter，或者razor这个牌子也是做很多scooter的，他们家也有很多不同款，而且都不是很贵，平时上学上班不远的话都非常适用，或者下楼买个东西，不想走路这个也非常好，到地方折叠上背着就进商店了，出来打开就走了，缺点显而易见，就是要靠自己蹬，不是特别远的都不会很累的，推荐！图片来自网络 方便度 🌟🌟🌟🌟🌟速度 🌟🌟🌟安全度 🌟🌟🌟✨持久度 你多持久他多持久🤓🤓🤓性价比 🌟🌟🌟🌟第四种方法：滑板车滑板车是很多年轻盆友们喜欢的娱乐活动，你知道的男生滑很帅，女生滑很酷，而且在美帝，好多人都是用它来作为上学通勤的，滑板来滑板去，当然有些人玩到高级的会耍花样的就另说了，我们这里谈论的就是对于短途代步工具，一般滑板对比其他任何方法稍微还是比较累的，我这里讲到的是电动滑板！听说过吗？我也是在学校看有人滑来滑去好骚气的，哈哈。我自己是没有试过，因为本身正常skateboard我都驾驭不了了，别说电动的了，也是建议大家先试试正常的再说，不然很容易摔的，价格一般$100-$200，还是OK的，同样的razor是个很好的品牌，swagtron, blitzart什么的也ok，虽然有些评价不太好，这东西也是见仁见智的，评价好的超级贵，this applies to every product! 图片来自于网络方便度 🌟🌟🌟🌟速度 🌟🌟🌟✨安全度 🌟🌟🌟✨持久度 🌟🌟🌟性价比 🌟🌟🌟✨第五种方法：平衡车平衡车是最近几年出来的比较新潮的代步工具，实际上更多人买来他是用来娱乐的，如果你住的地方没有很多坡，我是非常建议这个的，现在在Amazon上就有很多不同价位上的产品，一般叫self balancing scooter或者self balaning hoverboard图片来源于网络这个就是举个例子，网上有很多这种，真的要买的话，要多看一些，一般价位$200-$400，当然更好一些的会更贵，就看你的消费水平在哪里了，这种小平衡车我在国内的时候玩过，其实非常好掌握，身体向前倾就前进，后倾就后退，要转弯就一直腿稍微用点力，多练习就很容易掌握。我建议在比较平坦的surface上玩，因为有可能在走的时候就会卡到地缝里，然后把你整个人摔出去😂，第一次玩的时候建议带上护具注意安全，just in case，小朋友也可以玩的，甚至他们玩得更好，因为他们重心低，但不建议小朋友们用它做代步工具哦，毕竟有一点点危险，当然尽管掌握了，还是有人心里不放心，因为觉得手里没有控制的会不好平衡，这里我就建议去买一个self balancing scooter handle control就会出来了，但要注意有些平衡车中间是圆弧的，有些的是方的，所以买把手的时候也要注意看一下，别买错了，否则没办法匹配也用不了，当然也有安座的，但看你了，个人觉得没必要大概长这样，图片来自网络方便度 🌟🌟🌟🌟速度 🌟🌟🌟✨安全度 🌟🌟🌟持久度 🌟🌟🌟性价比 🌟🌟🌟第六种方法：Electric Scooter这里我要给大家介绍两款，个人觉得真的特别适用，值得入手的代步工具，又实用又酷，每次在路上飞驰的时候回头率嘎嘎的，小风一吹头发可飘逸了呢第一款是Razor E300 Electric Scooter，他有100，200，200S，300和300S，是按年龄和体重来安排的，300S是加了一个座，所以我就选了一个E300，原价是$269.99，我买的时候是$194.73，现在是$188.18超宽踏板先看一下他的官方介绍，速度可以达到最快15mph，可以持续到40分钟的持续使用，超大型脚踏板，高扭矩链条驱动，扭动转把式加速控制，配备手刹，可缩回撑脚架，24V铅酸蓄电池，size：41x17x42 inch，53.69磅重，可承载最多220磅重好了，咳咳，说到这里我用人话简单阐述一下我自己的使用感受吧，我一米七，站上去以后把手会在我腰部位置，高度正合适，完全直立状态下骑他正舒服，右边把手是扭转加速的，向内拧就加速了，想快点就拧到头，想慢点就拧小一点，左边把手就是像正常自行车一样的刹车，非常好用，很舒缓完全不会刹得很突然在运转中有危险，两根轮子也比较粗而且也比较大，比市面上的这种scooter轮子都大，脚踏板也很宽，两只脚完全可以同时并排站在上边，这也是一般scooter没有做到的，后边轮子上边的挡泥板是固定的，不是像有的scooter后边的踏板是用来刹车的，启动的开关是在撑脚架旁边有一个小开关，每次骑得时候把它打开，停车以后记得关上，不然他会自己耗电，我刚开始也经常忘，后来就记住了。充电的也在那里，充电不算快，几个小时，动力十足，最快能否达到15mph，我是没有测试过啦，但我个人通过体感觉得应该是有的，平地可以达到这么快，有稍微陡一点的坡度30-45度的话，会慢一些但还是比走得快多了，大概9-10mph，表现力还是相当不错的，作为通勤或者去买个东西什么的都很好，对于官方宣称可以40分钟连续使用这一点来说，我可以负责任的告诉你，他做不到，我之前骑他去上班7mile的路程，开车15分钟的路我大概走了一个多小时，不是说他慢，而是走到不到一半就没什么电了，我就慢慢走，等到快到了的时候完全没电全靠蹬的到了公司😳，所以电池持久力没有那么久啦。唯一两个缺点就是1. 自重有点重，不过也是完全抬得起来的，不太轻便而已，2. 不能折叠，不能随身携带拿上就走，如果这些你不介意，那他是非常好的一个产品👍如果要追求更进一步的变速什么的，建议去eBay上买变速器，搜索razor e300 throttle，会出来一堆，自己考量一下可以入手，回家自己安装时候按照说明书一步一步安应该也不是太难方便度 🌟🌟🌟速度 🌟🌟🌟✨安全度 🌟🌟🌟🌟持久度 🌟🌟🌟性价比 🌟🌟🌟🌟满意度 🌟🌟🌟🌟第二款是Swagtron Swagger High Speed Adult Electric Scooter，原价$399.99，现价$299.99，我也是这个价买的，相比其他的稍微贵一点，他还有一个同系列的pro，据我调查两者区别只有电池电量还是容量什么的关系，那个是原价$499.99，现价$399.99，贵了一百刀，个人觉得没什么必要，所以收了这个，这个有三色可选，黑色，粉色和白色，个人觉得黑色的比较酷一点headlight脚刹左边红色刹车，右边油门，加上电量速度档位和总里程数同样先看一下官方介绍同样是最快可以达到15mph，不过他是有五档可选的，可以根据不同场合不用路面情况的选择，可折叠，24V锂电池，有一个control panel可以看剩多少电量以及速度和在哪一档，充电1.5小时就可以充满，可缩回撑脚架，碳纤维框架，前轮内置减震，一次大概可以走15miles，size：6x42x10 inches，17.26磅，TSA compliant，双重刹车，内置定速巡航，LED头灯好的，到这里重新以我的角度阐述一遍，骑上以后高度大概到我要的部分，还是非常舒服的，有五档变速，在人行道或者自行车道上可以通过不同的档来骑，非常方便，而且对于稍远一点的路程有定速巡航，可以不用一直按着加速键，加速键在右手边，减速键在左手边，还有一个脚踩的刹车在后轮上，对于他的刹车我要好好吐槽一下，他的那个刹车键不管你多轻柔的按下去它都会猛地一刹，尤其当你在高速运行的时候是相当危险，如果在下坡时候这个就更...一不小心容易就会飞出去，所以良心建议还是先用脚踩的刹车，刹不住了再用手动刹车吧😂还有一个control panel是有显示速度，档数，电量的，这个部分我还是很满意的，这样的话，对于你还剩多少电量心里有数非常好，省的担心骑着骑着就没电了👍，正常也不会撑到他宣称的15miles那么远，不过走个几miles还是可以的，而且一般关机以后过一阵再打开电量会再蹦回来一些，所以有时候在路上发现快没电了也没关系，因为到地方关一会就还能继续用😎 跟razor那个相比最不同的就是可折叠又轻便了，我有的时候公交车不方便我就骑着它去学校了，然后到楼门前折叠上那这就走，非常方便，但是这里要提醒一下，再把它打开以后一定要确认下边的卡住了，不然一骑使劲一拉把手他就会塌，然后就悲剧了😳，充电是非常快的，不用等好几个小时，至于是不是一个半小时我也没测试过，他还宣称在前轮那有减震，这个我就呵呵，我想象中的是过一个不平的地方是非常smooth的过去，然后现实把我打败了，夏天我骑的时候穿凉鞋我在普通大马路上给我脚都震得不行，当时是非常绝望的，运动鞋会好一些不过也是非常震，由于轮子小，碰到个稍微大点的地方都得绕着走，不然你就直接卡到里边然后人飞出去了，🙄🙄🙄车身还有LED灯，晚上时候非常实用，这一点还是可以点赞的，缺点总结下来有几点吧，1. 震脚 2. 轮子小，遇到大缝容易摔 3. 刹车太灵敏，还是容易摔，但整体来说还是不错的方便度 🌟🌟🌟🌟速度 🌟🌟🌟✨安全度 🌟🌟🌟✨持久度 🌟🌟🌟✨性价比 🌟🌟🌟✨满意度 🌟🌟🌟✨第七种方法：电动自行车这种方法在美国不是很实用，毕竟电动自行车产业没有那么发达，没有那么多选择而且都很贵，不太值得，摩托车🏍这里就不提了，他算机动车里了，又需要考驾照，花费又比较大，不在我们的讨论范畴了最后叨逼叨通过我自己的一些购买和使用经验，希望给有需要的小伙伴一些帮助和建议，没车的小伙伴要认真看哦，是真的有帮助的，有车的小伙伴出去骚或者不想开车想玩一玩的也可以入手，很多也并没有很贵，而且每次骑着他们出门的时候回头率都蛮高的。不过买之前考虑一下自己是不是真的会用，会enjoy，而且大家注意安全，尽量不要在马路上玩，在自行车道或者人行道上比较安全好控制，小朋友玩的时候最好有家长看护哦，side note：在Amazon上买这些如果你不满意的话退货并不是免费的哦，我自身经验，而且可能会$30-$40左右，考虑好再买，或者可以转手craigslist上卖掉本文著作权归作者本人和北美省钱快报共同所有，未经许可不得转载。文章仅代表作者看法，如有更多内容分享或是对文中观点有不同见解，省钱快报欢迎您的投稿。  作者：Yyfkelly编辑：Dan爆款文推荐➤突发！纽约发生25年来最大火灾！至少12人死亡，15人重伤！这些逃生攻略可救命！➤紧急！知名品牌化妆品被查出致癌物 | 含有该成分的感冒药请立即停止使用➤暴雪杀到！加拿大说比北极冷！美帝笑了：大雪齐腰深 半个国家都被埋了➤奢侈大牌们的狗年限量款居然有点萌？除了这几家还坚挺的丑着...➤小心！华人搭飞机千万别在行李上写这些！多名旅客因此差点儿坐牢！两种快捷方式：1: 长按复制下面链接，拷贝到浏览器打开http://t.cn/RHXaUcG2: 或者点击页面底部左方"阅读原文"</w:t>
      </w:r>
    </w:p>
    <w:p>
      <w:r>
        <w:rPr>
          <w:b/>
        </w:rPr>
        <w:t>AG_C77</w:t>
        <w:br/>
      </w:r>
    </w:p>
    <w:p>
      <w:r>
        <w:t>苹果“故意”让旧iPhone变慢的事情闹得沸沸扬扬，昨天Apple官方终于在apple.com上发表了正式声明，向对苹果感到失望的用户道歉。声明中，苹果再次澄清“从未故意缩短任何苹果产品的寿命”，并称调整系统是为防止旧手机因电池老化突然关机。同时，苹果承诺，明年1月底-12月，全球范围内所有iPhone 6及以后手机，更换电池仅需$29。iPhone 6及以后，指的是iPhone 6、iPhone SE、iPhone 6S、iPhone 7，这些机型推出超过一年，首发时就购买的用户已经过了保修期（一年warranty，没有额外购买Apple Care）。而原本过了warranty的手机拿去苹果店换电池，价格是$79。（图片来自NTFM，版权属于原作者）市面上有很多检测iPhone电池老化情况的app，一般来说当电池蓄电能力低于80%时，就建议更换电池。当电池老化情况严重时，点开iPhone设置里的battery，可以看到“您的iPhone电池需要更新”的提示。（图片来自IDB，版权属于原作者）不过，苹果表示将在明年年初推出的系统更新中，加入一个查看电池老化情况的新功能，方便用户更直观地检查自己手机电池的使用情况。（图片来自BI，版权属于原作者）如何预约更换电池更换iPhone电池可以选择邮寄给苹果，或者直接去Apple Store。邮寄修理需要一周，直接去Apple Store又分预约和walk-in。如果店里有电池现货，更换电池可以在1个小时内完成，但如果是walk-in有可能要等更长时间，所以一般建议提前预约。（图片来自Alphr，版权属于原作者）攻略频道粉丝@歪妖妖灵分享的苹果店天才吧（Genius Bar）预约步骤：Genius Bar是我们所有问题解决的地方，如果手机屏碎了、手机进水、手机坏了、电池出问题了，你都可以来Genius Bar来解决包括你的数据线和你的耳机！✨✨✨不管你的手机iPad是Tmobile Att，还是Verizon等等，只要你的是苹果家产品，你都可以来Apple Store解决！✨✨✨ 预约第一步，打开苹果官网 www.apple.com，拉到最底部。找到“Apple Store”，点击+：点击Genius Bar：拉到最下面点击get hardware help：：选择你出问题的苹果产品，以iPhone举例：选择你手机出现的问题，比如电池： 选择“Visit Genius Bar”，接下来输入你的Apple ID，之后选一家离你最近的店（或者你想去逛街的店，选好时间，就可以了。注意：预约当天不要迟到超过十分钟，要不然等同于walk in。最后，就算只是更换电池，也应该在进店或者邮寄之前，把手机back up一下，所有重要内容存档。去Apple Store之前，记得带上ID，如果购买收据还在也可以带上，没有也可以。Ps，不知道大家知道吗，苹果数据线头部容易劈了、坏掉，只要你的手机iPad在warranty时间内，是可以去免费换的！我也是去苹果店随口问才知道的，这个服务实在太好了？加州用户将苹果告上法庭每当苹果推出新品，谷歌上“iPhone 变慢”的搜索指数就会奇迹般地飙升。坊间早有猜测，苹果出于某些目的，故意拖慢了旧款iPhone。于是，有数码博主找来一些旧iPhone实测了一下，结果实锤印证了以上猜测。他们发现，当旧iPhone的电池寿命在减少，机子的处理性能也会随着下降（一句话总结，就是慢！！！）(图片来自Twitter 版权属于原作者)吃瓜群众们炸了，苹果，你不厚道呀，这是带节奏，逼着我们更新换代吗？之后事件迅速发酵，最后苹果不得不站出来解释说，为了保护手机电池，使其能够维持正常使用，不出现突然关机来保护电子元件等现象。苹果采取了一些措施，包括让处理器变慢，来降低电力的需求。(图片来自IDB 版权属于原作者)但显然用户们对这个解释并不买账，12月21日，两名来自南加大法学院的学生Stefan Bogdanovich 和Dakota Speas聘请了洛杉矶Wilshire律师事务所对苹果公司提出起诉。诉讼主要针对iPhone7，这款手机最近刚更新了电池/性能平衡功能。(图片来自businessinsider 版权属于原作者)原告称，苹果为了维持电池正常使用而对旧款iPhone进行降速的决定“不是用户要求的，也未获得用户的同意"。同时指控苹果利用这一功能推动更多用户每年升级更换新机、购买电池等消费行为。作为两个使用苹果手机多年之久的老用户，Bodganovich和Speas 正在寻求加州甚至全美更多的消费者加入他们，争取让苹果赔偿所有受影响的用户。网友评论@Whitedab：马克 明年去换个电池@嘎嘣嘎嘣kkk：正好想换电池@Chihirogy：不用换手机了 太好了@三星星星星星星-404-：可能是因為我很不喜歡更新 所以iPhone用了一年多都沒什麼問題 每次被迫更新都是為了emoji[拜拜] 上一部iPhone用了兩年多也是最後才開始卡的@Roy23333：一个声明就挽回了我 我是不是太好哄了？@wwwwwinniett：已经忍不了电池买了8p的 心里一句mmp 一定要讲@坏小喵奇：刚特么因为电池换了iPhone x。。。其实我还挺喜欢 6s plus的，就是电池废了才决定换手机的@呍戀紗：我前几天才去手机店换了一块电池………靠啊@浩立陈：29算是合理吧，淘宝买个飞毛腿电池都138rmb了。@果戈雅：歉要道，钱还是要赚@张亚楠nancy：心机，还不免费送@其名为光明的冰淇淋：完美，我的6s还可以再战一年@名字一定要凑够二十四个字：讲真如果手机用两三年用到电池死了那用户也认了，反正物有所值了可以换一个了，但是让手机变慢来保护电池这个被人挖出来了真的是让用户心里蛮不舒服的…@邕祐柚祐柚：5s呢@花溪小栗苟：我的5c没救了@Eve270：不到一个礼拜以前刚换的电池能price match不@__aMoOn：明年12月前，感觉可以，再用多一年看看，那时候手机就3年？的确手机电池越来越不耐用了@猫小猫要加油努力：看到worldwide，坐等大陆降价换电池～本文由北美省钱快报小编整理编辑，内容源自ABC、Apple，商业机构及媒体平台未经许可不得转载，否则将进行追究。文中图片均来自网络，版权属于原作者。作者：窜天猴编辑：Dan爆款文推荐➤紧急！知名品牌化妆品被查出致癌物 | 含有该成分的感冒药请立即停止使用➤暴雪杀到！加拿大说比北极冷！美帝笑了：大雪齐腰深 半个国家都被埋了➤奢侈大牌们的狗年限量款居然有点萌？除了这几家还坚挺的丑着...➤小心！华人搭飞机千万别在行李上写这些！多名旅客因此差点儿坐牢！➤大！降！温！大面积降雪暴风将席卷美帝！圣诞节出行小心！</w:t>
      </w:r>
    </w:p>
    <w:p>
      <w:r>
        <w:rPr>
          <w:b/>
        </w:rPr>
        <w:t>AG_C76</w:t>
        <w:br/>
      </w:r>
    </w:p>
    <w:p>
      <w:r>
        <w:t>据DailyMail报道，美国周四当地时间晚上7点左右，纽约布朗克斯动物园附近一幢公寓大楼发生特大火灾，事故至少造成12人死亡（包括4名儿童），15人重伤。事发纽约布朗克斯动物园附近的一座5层公寓，这座公寓没有电梯，很多人都没能逃出来。据纽约消防部门介绍，至少有12人在这场大火中丧生，其中最小的受害者是一个1岁的小孩，还有15人受伤严重。消防官兵赶到时，公寓已被大火吞没，现场浓烟滚滚消防官兵架起了梯子，爬到楼顶上救人…公寓很多窗户被砸碎了，窗户和门也被烧光了！监控录像显示，大约在晚上9点左右，火势得到了控制。纽约市长Bill de Blasio在记者发布会上说，幸好纽约消防官兵及时赶到，将大火完全扑灭。根据纽约警察局的统计，有8位民众和7位消防人员在火灾中受伤。截止目前，已有12人获救，但消防官兵的搜救工作仍在继续。他担心，随着搜救工作的进一步展开，死亡人数可能还会增加。他说，这是近25年里，这个城市发生的最严重的火灾悲剧。在这个本该家人团聚的节假日里，很多家庭却在这场火灾中经历了生离死别。他呼吁纽约市民为那些在火灾中死去的人祈祷。同时，市政府官员建议当地居民关上门窗，防止烟雾弥漫扩散。Xanral Collins在这场火灾中侥幸捡回了一条命，但是他的孩子现在还生死不明，他非常担心。不过，据他描述，还有别的小孩没有逃出来。他说，公寓起火时，他看到一个父亲想要冲进大楼，却被熊熊的大火拦在了外面，他悲痛地喊道：“我的孩子死了，我的孩子们都死了！”另一位目击者Jamal Flicker说，他看到垃圾桶附近有火苗，他怀疑大火是从垃圾桶附近开始的。当时火势蔓延很快，情况非常危急，他还听到一个被困在了火海中的女人高喊救命！住在对面街区的Maria Bonilla说，她看到很多人被烧伤，从担架抬了出来。居民Robert Gonzalez说，她的一个朋友就住在这座公寓里，很庆幸的是，她带着5个孩子从消防通道逃了出来，不过她似乎受到了巨大的惊吓一直在哭。纽约市消防局局长Daniel Nigro说，火灾发生在一楼，很快蔓延到别的楼层。这座大楼共25间公寓，每个楼层都有人死亡。受害者的年龄从1岁到50岁不等。他说，目前消防局还在调查起火原因，但根据纽约市房屋保护局的记录，今年8月份，有报告曾指出过该建筑物的违章违规行为，表明一楼公寓内有一个有缺陷的一氧化碳探测器和一个烟雾探测器。这些都涉嫌违规。本次起火的真正原因随后会公布更多信息，因为参与救援的消防官兵获取的信息最多。据公寓的保安，59岁的Thierno Diallo说，这座公寓的住户来自世界各地。早在2007年，布朗克斯也曾发生过一起因太空加热器引发的致命火灾，事故造成9个孩子和一个成年人死亡。正如纽约市市长Bill de Blasio所说，这场灾难是空前的，是历史性的悲剧，它带来的伤害也是致命的。一夜之间，无数家庭支离破碎，亲人阴阳两隔，这样的历史性悲剧我们不希望再重演。这里，小编也为大家整理了这些火灾逃生视频，点击即可观看↓↓↓这里，小编也为大家整理了完整的高楼大火逃生攻略，希望能帮到你们！1.听到烟雾报警器响起，一定要想办法在第一时间离开房间，千万不要顾念家里的贵重物品。如所处楼层已经着火,楼梯尚未封死,火势不十分猛烈,可披着湿棉被从楼上快速冲下通道,或者进入疏散楼梯,再撤离到安全地带;2.如果楼梯被封死,或者火势难以控制,要离开危险性较大的房间,向离火源较远的卫生间和阳台等地方转移;离开房间时要紧急关闭房间大门和窗户,赢得更多的逃生时间。当然，你还可以用衣服、棉被、胶带堵住所有的缝隙，防止烟雾从外面飘进来。3.为了防止吸入烟雾，可以用手和膝盖趴在地板上。吸入过多烟雾会使人失去方向感，甚至很快失去知觉，所以在逃生时一定要捂住鼻子和嘴。当然，也可以在鼻子和嘴上套一个衬衫或湿毛巾。4.如果你的衣服着火了，应立即停下来，在地上翻滚，直到你把火扑灭。在翻滚的过程中，一定不要忘记保护自己的脸，防止被烧伤。5.如果被困在二三楼，一定要站在能被人看见的地方，增加被救的几率。实在需要自救的话,可以向外面抛两床厚棉被，然后顺着窗户往下滑,尽量缩小跳楼的高度;同时,落地时尽量双脚向下,减轻受伤程度;你也可以用衣服、皮带、绳子自制救生绳。6.你也可以利用建筑物外墙的下水管道和避雷线等逐层下降到别的楼层或地面逃生。7.如所处楼层较高，且已封锁逃生通道，已经要站在阳台和窗口等易于被发现的地带等待救援；如果是晚上，一定要用手电筒和打火机不时发出光源，这样才容易被救援人员发现。为了防止灾难的发生，你还需要注意：1.进行消防演练   制定紧急逃生计划，每年至少进行两次消防演练，闭上眼睛练习逃跑和在黑暗中爬行。2.注意检查家里的烟雾报警器功能是否正常，电池是否有电。确保家里的窗户随时都能打开，当然你还可以买一个折叠梯，防止火灾发生时，消防人员可以从屋顶对你展开救援。3.养成良好的生活习惯  ●  教育孩子不要玩火●  不要在房子里抽烟，●  做饭时一定要待在厨房里，不要让烹饪食品无人看管，●  离开厨房时，一定要检查煤气是否关闭；●  不用任何电线已磨损的电子产品；●  避免使用蜡烛照明，离开房间时一定要吹灭蜡烛；厨房失火怎么办？注意！这些火灾不能用水灭！这些生活用品最容易着火！这些瓶瓶罐罐最容易爆炸！这些儿童物品要警惕！（以上内容整理自wikihow、人民日报微博，版权属于原作者）本文由北美省钱快报小编整理编辑，内容来wikihow、人民日报微博，DailyMail 、NBC等媒体，版权属于原作者，未经许可不得转载，否则将进行追究。图片来自网络，版权属于原作者。编辑：Emma爆款文推荐➤紧急！知名品牌化妆品被查出致癌物 | 含有该成分的感冒药请立即停止使用➤暴雪杀到！加拿大说比北极冷！美帝笑了：大雪齐腰深 半个国家都被埋了➤奢侈大牌们的狗年限量款居然有点萌？除了这几家还坚挺的丑着...➤小心！华人搭飞机千万别在行李上写这些！多名旅客因此差点儿坐牢！➤大！降！温！大面积降雪暴风将席卷美帝！圣诞节出行小心！➤美国夜空昨晚惊现白色带状不明飞行物！911报警电话已被打爆！</w:t>
      </w:r>
    </w:p>
    <w:p>
      <w:r>
        <w:rPr>
          <w:b/>
        </w:rPr>
        <w:t>AG_C78</w:t>
        <w:br/>
      </w:r>
    </w:p>
    <w:p>
      <w:r>
        <w:t>出国在外多年，如今才懂得了余光中写的《乡愁》是怎样的一种爱和思念。 我们的乡愁是一张飞机票，我在这头，家乡在那头； 乡愁是一汪大大的太平洋，我在这头，家人在那头。 如今凉风有劲，秋月无边，唯我思乡的情绪好比度日如年... 在刷微信的你，是否也同小编一样漂洋过海搬到了地球的另一端， 在融入西方文化的同时，也拼命的寻找着家乡的味道…  然而不来一场华人工商大展，又何以解开心中思乡的苦忧！ 无数华人齐聚一堂，让你两天从头嗨到脚！ 这里有应接不暇的精彩表演！琳琅满目的亚洲商品！数不尽的美食佳酿！  洛杉矶天天吃不到鸡的小伙伴们，是不是在家里宅到头上生出了草！ 腻在家里追剧的小姐姐们，是不是也该美美的变装出门感受下洛杉矶温和的午后！ 厌倦了家务事，不如带着家人一同开开心心de来场热闹的大爬梯（Party）！  这个一月，是时候跟着华人工商大展一起燥起来！ 1月13及14日两天，同2018年华人工商大展一同燃情一月洛杉矶！ 这个冬天并（很）!不（温）!冷（暖）！  华人工商大展(AAExpo)创始於1982年，如今走过了近37个年头。每年中国农历春节前，华人工商大展在Pomona国际展览中心都会同南加华人有一场不见不散的见面, 在经历了三十多年的不断的延续和发展，已成为成为海外亚裔规模最大的综合展会。超过六个展览大厅，1000多个参展厂商，每年吸引数十万不同国家代表和不同族裔共襄盛举。华人工商大展於2004年被 Los Angeles Business Journal 评选为洛杉矶七大商业展览活动之壹，2016年被LA Times奉为头版头条！ 除了商业展览之外，华人工商大展还涵盖衣食住行休闲娱乐, 并会在展会期间同时举办美食节、娱乐活动和节目演出。  你以为你看到的是一个展？NO！NO！NO! 其实一张门票你来了三个展！ Anime Impulse, Blushcon尽在2018华人工商大展！ 爱动漫？爱美妆？一场展会统统满足你！  和华人工商大展一起融入二次元欢乐简单的世界！ 这里有你最爱的动漫人物； 这里有你爱不释手的动漫手办； 这里有你久久关注的动漫达人！ 别止步，尽情释放内心的疯狂！我们还年轻着呢！  都说华人工商大展每年暗藏大招！ 15年的“哆啦A梦” 16年的“Rilakkuma” 17年的“潮牌折扣Outlet” 2018年华人工商大展又搞幺蛾子啦！  听说最近漂亮的小姐姐们都很爱（nai）美妆！ 听说最近漂亮的小姐姐们都关注了好多大博主！ 爱美的小哥哥们反驳了，谁说爱美妆的只有小姐姐！ 不过今年凡是爱美妆的人都会去华人工商大展——Blushcon美妆展！ 这里汇集了众多小姐姐们深爱的美妆品牌， 一个不留神，还有可能同你的美妆大神来张合影自拍照！ 20+热门网红美妆品牌！ 近百位美妆博主 展会时间： 第一天: 1/13/2018 (星期六) 10:00am – 7:00pm 第二题: 1/14/2018(星期天) 10:00am – 7:00pm 展会地址及交通 地址：2118 N. White Avenue Pomona, California 91768 (波莫娜国际展览中心) 公交：San Bernardino方向 - 从Pomona-North站下车，然后搭乘197路巴士抵达会场。Riverside方向 - 从Pomona-Downtown站下车，然后搭乘291路巴士抵达会场。 停车：活动期间来宾车辆可停放在White Ave上(9)号入口大众停车场, 利用免费会场交通车往返停车场与大展会场门口。   购票信息2日票： $22.00 (现场购票) ， $18.00 (官网预购)1日票： $11.00 (现场购票) ， $9.00 (官网预购) 华人工商大展志愿者招募中相关职位：信息台服务人员、舞台服务人员、会场督导人员、展位服务人员实习时间：2017年1月13/14日简历发送：jobs@ccyp.com信息请注明申请的相关职位，成为大展志愿者，为你的简历填上非凡的一笔！志愿者福利：华人工商大展实习证明、大展志愿者亲情“小”礼包  Dealmoon北美省钱快报将入驻工商大展，几千份大奖等你拿！Dealmoon北美省钱快报展位： 6号厅  6110和6111 还等神马，惊喜多多，礼物多多，北美君期待与你的会面！ 此外，还要感谢以下金主爸爸提供的丰厚奖品： 商家：Meet Fresh/鲜芋仙  鲜芋仙起源于台湾的传统甜品店，以最受欢迎的弹牙芋圆、滑嫩仙草和豆花为主打，保留传统风味、结合本土口味，坚持“新鲜，健康，天然”等理念推出一道道冷热皆宜的甜品。鲜芋仙的芋圆是在台湾经过国际食品安全认证的中央工厂生产，急速全程冷冻运来美国的，品质有保证，吃着更安心。 商家：Gemorie  Gemorie以优惠的价格向客户们提供高品质和最时尚的珠宝产品，是潘多拉和施华洛世奇的官方正式受权零售商，位于圣盖博希尔顿广场二楼，专们为广大华人粉丝服务, 全部员工都会讲中文，更可以储积分换现金券和有免费礼物赠送！商家：Shibuyala/东京生活馆  Shibuyala/东京生活馆基本涵盖了所有知名药妆开架品牌，护肤彩妆一应俱全。300多个品牌，7000多种产品。生活馆在日本东京有四家实体店，将日本超人气商品和LA同步贩卖，提供多元化商品服务，保证日本生产，原装正品，价格实惠哟！ 商家：零食出没  您知道“零食出没”吗？已经火爆美国华人圈了，发愁在美国吃不到中国零食吗？辣条、香肠、鸭货、肉干、坚果、果干、饮料、糖果、薯片、方便速食，几百种你想到、想不到的零食！全美邮寄，网址 www.lingshichumo.com 商家：植物乐园BOTANICFARM官网链接：http://botanicfarm.us/   植物乐园BOTANICFARM，来自韩国的自然主义护肤品牌，追求天然清新安全环保，源于自然的恩赐带给肌肤真实的能量。 高达“八种无添加”原料，包装使用环保的材质。对产品的高品质和对环保天然素材的高追求，得到达人们和广大客户群体的认可。商家：李锦记  李锦记严选非基因改造优质黄豆，坚持以传统酱油酿造工艺，在天然阳光下生晒发酵三至六个月，并配合现代化科技， 承上启下, 以质量百分百坚持的态度， 从农场到餐桌严格监控品质， 为你带来真正安心味道。商家：Clé de Rose  Clé de Rose--“玫瑰之钥”开启玫瑰的秘密，用最浪漫的花语传达最真挚的爱、最真诚的祝福。 无论爱人在哪，Clé de Rose 都会把你情意的送到TA的身边，www.clederose.com编辑：Dan爆款文推荐➤紧急！知名品牌化妆品被查出致癌物 | 含有该成分的感冒药请立即停止使用➤暴雪杀到！加拿大说比北极冷！美帝笑了：大雪齐腰深 半个国家都被埋了➤奢侈大牌们的狗年限量款居然有点萌？除了这几家还坚挺的丑着...➤小心！华人搭飞机千万别在行李上写这些！多名旅客因此差点儿坐牢！➤大！降！温！大面积降雪暴风将席卷美帝！圣诞节出行小心！两种快捷方式：1: 长按复制下面链接，拷贝到浏览器打开http://t.cn/RH5owHq2: 或者点击页面底部左方"阅读原文"</w:t>
      </w:r>
    </w:p>
    <w:p>
      <w:r>
        <w:rPr>
          <w:b/>
        </w:rPr>
        <w:t>AG_C75</w:t>
        <w:br/>
      </w:r>
    </w:p>
    <w:p>
      <w:r>
        <w:t>最初出国留学，对于美国的幻想：自由！在这里想干嘛就干嘛，想上啥网就上啥网，做什么事都没有约束。直到踏上这里，才慢慢发觉其实这里并不是我们想象的那样。谁又能想象在这个自由氛围里，到处是你看不见的法律和法规。但这些隐形的制度，由于人们认真的执行着，让整个社会看起来顺序井然有序。有时候，我们在不经意间就做出了让美国人啼笑皆非的事情，出现一些尴尬的画面。其实是正常的，因为毕竟是两种文化背景，但很多方面我们是要改进的。今天我们来聊一聊在美国的一些基本礼仪和习惯。公共场合：在公共场合不得吸烟，饮酒： 美国大部分州都有明确法律来限制。年满21岁才能喝酒，禁止手拿酒在公共场合，被发现是会有牢狱之灾的。不得在禁烟区吸烟。（深红色为在公共场合，酒吧和餐厅禁烟的州）（红色为禁酒的州，黄色为部分禁酒）随时要秉承以下原则：“残疾人优先、女士优先、老人优先、儿童优先”，拉门，让路，拿东西，都是要照顾老弱妇孺者。开门礼仪：要记得给后面的人留一下门，相信很多留学生们都注意到这点了。电影院里：电影开始后不得接电话，说话要低声，不得带外面的零食进影院，特别是瓜子！你想一下，在漆黑安静的电影院里， “克拉，克拉”你是想让大家都看你，不看电影吗。在餐厅用餐：不要扯开嗓门叫服务员，美国服务员对于服务都是划区域的，既然他/她是你的服务员，都会时刻关注你这个方向，所以如果有任何需求，给个眼神或者手势就好。给小费：这个不只是包括餐厅的服务小费，停车啊，擦车啊，凡是有人力为你人工服务的，都是要给一定的消费以示感激。排队：这个在国内也在宣扬的规则，在这里就更不用说了，自觉排队，方便你我他，不要丢国人的脸。随地扔东西、吐痰：这个也不说了，我们在国内就开始遵守了，国外我们更不能丢人。打喷嚏：要用手遮挡一下，不得喷的到处都是。服装： 这里强调的是，女生不要在大白天穿的像那种人。一般鱼网的黑丝袜，配上超短裙，和超高跟鞋，总是会让让他们联想到70,80年代的X服务者。另外，什么场合穿什么样的衣服。有一些特定的场合是需要穿正装的，比如音乐会，展览啊，发布会啊，或者一些高级餐厅。和陌生人打招呼：如果在走路，迎面来人，为了避免尴尬，可以冲人家笑一下，或者人家跟你say hi，你也要礼貌的回一下。初和美国人打交道握手：别人和你握手的时候要，简短有力，也就是用力握一下对方的手，但不要太用力捏，表示尊重和诚意。小编曾经就尴尬一次，握手太软软绵绵，后来老美私下问我朋友，我是不是对她有意见。聊天话题：个人私生活不要询问，隐私是美国人比较在意的地方，不是特别熟的朋友不要轻易就问人家家里的事。吃饭：邀请美国人吃饭，记得放上公筷。在外面就餐，尽量避免大声喧哗。跟美国朋友出去耍时间观念：老美时间观念强，定好的时间，不要迟到。坐车：坐朋友车的时候，不要未经过别人同意，就乱设置空调或者切换音乐。好基友定律：再好的朋友也不要在大街上手拉手，或者勾肩搭背。因为在他们的观念里，男生拉手就是Gay，女生拉手就是Les。慎重啊各位亲。不得随意进入别人的居住领域美国人对于自己的财产是非常保护的，外人不得随便踏进他们的领土，否则就会被视为侵犯他们的土地。所以我们不要随便地在别人家门口的草坪玩啊。有例子，曾经就有人未经同意闯进主人的院子，主人直接端着枪出来。不要随意去碰别人的小孩或者拍小孩，给小孩吃的洋娃娃是可爱，但是你可不要随便去逗人家小孩玩，人爸妈会很生气。不要随便摸啊，或者给零食之类的。特别不要随便拍照，小孩的肖像权，老美父母会十分在意的。开车有Stop的牌子，一定要停一下；永远要让行人先过马路。遛狗美国人养宠物的很多，也十分重视自己的宠物，出门遛狗一定要记得牵引绳，而且不得不经过主人同意去摸逗狗狗。去狗狗公园，不得带零食给狗狗，如果你拿出来了，那么所有公园的狗狗都会向你扑面而来了吧。以上都是一些基本的礼仪，当然还有很多不同的礼仪，那些都是细化后的，我们以后再聊。总之，出门在外，做一个文明的懂礼貌的好孩子，在哪都会受人欢迎的。本文由北美省钱快报小编原创，未经许可不得转载，否则将进行追究。 图片来自网络，版权属于原作者。编辑：Dan爆款文推荐➤突发！纽约发生25年来最大火灾！至少12人死亡，15人重伤！这些逃生攻略可救命！➤紧急！知名品牌化妆品被查出致癌物 | 含有该成分的感冒药请立即停止使用➤暴雪杀到！加拿大说比北极冷！美帝笑了：大雪齐腰深 半个国家都被埋了➤奢侈大牌们的狗年限量款居然有点萌？除了这几家还坚挺的丑着...➤小心！华人搭飞机千万别在行李上写这些！多名旅客因此差点儿坐牢！</w:t>
      </w:r>
    </w:p>
    <w:p>
      <w:r>
        <w:rPr>
          <w:b/>
        </w:rPr>
        <w:t>AG_C79</w:t>
        <w:br/>
      </w:r>
    </w:p>
    <w:p>
      <w:r>
        <w:t>Victoria's Secret 现有semi sale 开始，低至4折！入内裤，睡衣都好。订单满$100美国境内免运费。活动开始了！！大家快去买哟！手慢无！维秘家的大促各种美美的BRA，运动服饰价格都超级无敌好！此时不囤货何时囤货呢！Dealmoon推荐（以下图片均来自victoriassecret.com，版权属于原作者）Chantilly Lace Bra Top 黑色款，原价$49.50，现价$24.99 Lace &amp; Mesh High-neck Bra 黑色款，原价$39.50，现价$19.99 Push-Up Bralett 文胸内衣，原价$24.50，现价$9.99 Ultimate Unlined Cage Back Sports Bra 文胸内衣，原价$24.95，现价$9.99 The Player by Victoria Sport Layered Sport Bra 运动上衣，原价$22.50，现价$9.99 运动bra，原价$15.00，现价$9.99 运动bra， 原价$34.50，现价$12.99编辑：Dan爆款文推荐➤紧急！知名品牌化妆品被查出致癌物 | 含有该成分的感冒药请立即停止使用➤暴雪杀到！加拿大说比北极冷！美帝笑了：大雪齐腰深 半个国家都被埋了➤奢侈大牌们的狗年限量款居然有点萌？除了这几家还坚挺的丑着...➤小心！华人搭飞机千万别在行李上写这些！多名旅客因此差点儿坐牢！➤大！降！温！大面积降雪暴风将席卷美帝！圣诞节出行小心！两种快捷方式：1: 长按复制下面链接，拷贝到浏览器打开http://t.cn/RHXf6qr2: 或者点击页面底部左方"阅读原文"</w:t>
      </w:r>
    </w:p>
    <w:p>
      <w:r>
        <w:rPr>
          <w:b/>
        </w:rPr>
        <w:t>AG_C82</w:t>
        <w:br/>
      </w:r>
    </w:p>
    <w:p>
      <w:r>
        <w:t>Dealmoon 双12独家！Samsonite 新秀丽官网 现有 旅行箱特卖，买1送1+无门槛包邮，需使用优惠码"DOUBLESDM"。可以mix &amp; match。硬壳箱低至$60，爆款Tru-Frame也包括！美国境内免运费。截止日期为美国时间12月12日。新秀丽超多款旅行箱买1送1啦，相当于额外5折，硬壳箱低至$60！这次双12大促包括明星同款高颜值Tru-Frame、性价比之王Carbon 2、黑标羽毛浮雕Magpie，以及新款Momentum、Novus等，价格比黑五更好，想要入旅行箱的别再错过喽~Dealmoon推荐（以下图片均来自shop.samsonite.com，版权属于原作者）Samsonite Carbon 2 20" 拉杆箱，原价$160.00，现价$119.99，买1送1Samsonite Carbon 2 24" 拉杆箱，原价$200.00，现价$149.99，买1送1Samsonite Carbon 2 28" 拉杆箱，原价$230.00，现价$169.99，买1送1Samsonite Tru-Frame Collection 20" 拉杆箱，原价$430.00，现价$319.99，买1送1Samsonite Tru-Frame Collection 25" 拉杆箱，原价$470.00，现价$349.99，买1送1Samsonite Tru-Frame Collection 20" 拉杆箱，原价$430.00，现价$319.99，买1送1Samsonite Tru-Frame Collection 25" 拉杆箱，原价$470.00，现价$349.99，买1送1Samsonite Tru-Frame Collection 28" 拉杆箱，原价$510.00，现价$379.99，买1送1Samsonite Fiero 20" 拉杆箱，原价$180.00，现价$129.99，买1送1编辑：Dan爆款文推荐➤这些不到50刀的平价护肤品 效果秒杀大牌！贵妇护肤品成分深扒帖 Sk-II等大牌看了想秒删➤章子怡为什么有资格当《演员的诞生》的导师？她才是戏精本人吧！➤这个用颜值+内涵征服了西方评委的中国制造，到底惊艳在了哪儿？➤美国炼狱山火肆虐！加州告急！15万人逃离！查封路停课网站汇总➤突发！美国加州再现末日山火 变火焰山！火势失控 狂烧近5万英亩！高速封闭两种快捷方式：1: 长按复制下面链接，拷贝到浏览器打开http://t.cn/RTym9QK2: 或者点击页面底部左方"阅读原文"</w:t>
      </w:r>
    </w:p>
    <w:p>
      <w:r>
        <w:rPr>
          <w:b/>
        </w:rPr>
        <w:t>AG_C81</w:t>
        <w:br/>
      </w:r>
    </w:p>
    <w:p>
      <w:r>
        <w:t>Target.com 将于12月11日 Green Monday 举行全场商品大促销 满$100减$20。部分商品除外。截止日期为美国时间12月11日。2月11日靶子店全场满$100减$20，买买买的好机会！活动是在店内还是网上举行、哪些商品不参加促销Target目前还没有透露。小伙伴们可以点击文末的“阅读原文”链接，去查看Target官方透露的详情。编辑：Dan爆款文推荐➤这些不到50刀的平价护肤品 效果秒杀大牌！贵妇护肤品成分深扒帖 Sk-II等大牌看了想秒删➤章子怡为什么有资格当《演员的诞生》的导师？她才是戏精本人吧！➤这个用颜值+内涵征服了西方评委的中国制造，到底惊艳在了哪儿？➤美国炼狱山火肆虐！加州告急！15万人逃离！查封路停课网站汇总➤突发！美国加州再现末日山火 变火焰山！火势失控 狂烧近5万英亩！高速封闭两种快捷方式：1: 长按复制下面链接，拷贝到浏览器打开http://t.cn/RTyFvSD2: 或者点击页面底部左方"阅读原文"</w:t>
      </w:r>
    </w:p>
    <w:p>
      <w:r>
        <w:rPr>
          <w:b/>
        </w:rPr>
        <w:t>AG_C80</w:t>
        <w:br/>
      </w:r>
    </w:p>
    <w:p>
      <w:r>
        <w:t>Hey girls.您的球鞋小刘儿已上线。在上海待了一个月，4双球鞋陪伴我，舒服好搭配，真爱无可替代。我想啊，像是Nike/adidas/Vans这样具有历史的运动品牌是真的永远的不可复制，怎么我就这么爱穿球鞋呢，虽然我也不是很高。现在的我高跟鞋功力急剧下降，穿上跟走高跷似的…今天整理出最近个把月我觉得最好看的球鞋清单，总共20双，比较偏女性向，毕竟我的男性读者实在是太少太少了。不完整清单，存在个人倾向，提供给你购买参考。小刘儿和她的Vans在马勒别墅 Air Jordan 11 Win Like "96"为庆祝那时辉煌的芝加哥公牛队，Jordan Brand将在这个holiday season推出红色的Air Jordan 11 Win Like 96。颜色非常应景了，而鞋款也是经典的must-cop。好消息是这次发售将包括全年龄段，女生也可以买，12月9日发售。 Balenciaga Triple-S 到处都sold out的巴黎世家Triple-S，因为其dad-style的复古chunky风格深得人心，所谓又丑又酷。最近将推出新配色，鹅黄色来点缀，加上做旧的效果，很好看哦。11月30日已经于Dover Street Market发售。巴黎品牌A.P.C.最近揭露将推出自己的球鞋系列，目前只有发出这三张俯视图，看起来鞋款依旧保存着品牌的现代极简风格，让人很期待侧面的样子，会不会又是双ugly cool的daddy sneaker呢。将于2018年4月发售。陈冠希品牌CLOT和Converse再合作推出联名系列Fastbreak Mid Top，受到北极风光和将推出的“80 Degree North”灵感启发，配色很好看，不得不说每次陈老师的联名款都很好看呢。12月7日发售。adidas发售新款Yeezy PowerPhase，简洁复古的鞋型，柔软的灰色皮革，加上橡胶底和EVA中底，在鞋侧还有CALABASAS印字。设计非常低调，已经发售啦。 Vans &amp; Opening Ceremony “Plaid” Lampin Pack 这双真的很好看，Vans和Opening Ceremony再次合作推出格纹系列，红和绿的格纹设计不但遍及鞋身，这次还加入了鞋底，营造出特别的观感，真的很有圣诞氛围，让人想要拥有。12月1日发售，参考售价$95。 Patta &amp; Vans Sk8-Hi Patta和Vans合作带来全新的联名系列Sk8-Hi，麂皮材质鞋面，湖蓝色和橙色两种配色方案，保存着两个品牌的DNA元素，看起来很有运动街头感，好喜欢啊，模特也有点帅哦，已经发售。 MadeMe x X-Girl x Vans女装品牌MadeMe和X-Girl联手Vans推出限量合作系列，其中包括Vans Wally鞋款，很可爱的设计，少女感很强，我觉得蓝色尤其好看。将于12月15日发售。 Vans “Velvet” Pack Vans推出有节日氛围的丝绒系列，其中包括三款Sk8-Hi Reissue, Old Skool和Slip-On，丝绒的材质经典的鞋款，参考售价$60到$70之间。喜欢这质感，非常适合冬天来穿。 Nike Air Max 97 “Pure Platinum” Nike推出全新配色的Air Max 97，今年最受欢迎的鞋款之一，pure platinum配色方案，白色和灰色结合，编织的麂皮结合，特别的观感，干净质感。 Virgil Abloh x Nike Air VaporMax 继续“The Ten”合作，Virgil Abloh和Nike再度合作将推出黑白两色Air VaporMax接露照片，Flyknit鞋面，半透明的swoosh，还有巨大的AIR印字，非常有Virgil的风格。参考售价$250，具体发售日期还未知。 Off-White 2018 SS 来看Off-White在品牌IG Story中首次揭露的2018年春夏新球鞋，包括经典的4双不同配色的Off-Court和全黑色Diagonal Low两种鞋款，将品牌DNA都很好的展示在球鞋上，酷哦，钱包不保。 Concepts X Nike SB Dunk High “Ugly Sweater”  Nike和Concepts合作在12月2日推出全新的“Ugly Sweater” SB Dunk High，把丑毛衣变成运动鞋，小雪人，姜饼人，圣诞礼物，好喜庆啊。所以你觉得丑还是美呢？ FILA FX Belt Wrap Sneakers FILA复古时髦运动风这两年正劲，推出全新FX Belt Wrap运动鞋，系带也有魔术贴，简洁设计，白色鞋面基础上，有三种不同的配色方案，粉色真的好少女啊，参考售价$69，可以说很好看了。 MM6 Maison Margiela Ribbon酷酷的MM6将在2018年春夏推出全新鞋款Ribbon Sneaker，蝴蝶结绑带也可以有简约的酷感，混合一点别样的甜美，气质因着装和个人气质而异。巴黎鼻祖级买手店关店在即，各种合作层出不穷，这次联手运动品牌Karhu推出合作款Fusion 2.0 "Breaking Bread"，简约也甜美，白蓝配色，为庆祝芬兰独立100周年推出。将于12月9日发售。记得告诉我你最喜欢哪双~Kicks on top. 爱您本文由@大Mia的时尚账号（ID:fashionmoon）小编整理编辑，内容源自微博，未经许可不得转载，否则将进行追究。 图片来自网络，版权属于原作者。作者：Mia编辑：Dan爆款文推荐➤这些不到50刀的平价护肤品 效果秒杀大牌！贵妇护肤品成分深扒帖 Sk-II等大牌看了想秒删➤章子怡为什么有资格当《演员的诞生》的导师？她才是戏精本人吧！➤这个用颜值+内涵征服了西方评委的中国制造，到底惊艳在了哪儿？➤美国炼狱山火肆虐！加州告急！15万人逃离！查封路停课网站汇总➤突发！美国加州再现末日山火 变火焰山！火势失控 狂烧近5万英亩！高速封闭</w:t>
      </w:r>
    </w:p>
    <w:p>
      <w:r>
        <w:rPr>
          <w:b/>
        </w:rPr>
        <w:t>AG_C84</w:t>
        <w:br/>
      </w:r>
    </w:p>
    <w:p>
      <w:r>
        <w:t>在deal漫天飞的打折季里，彩妆护肤，总有踩雷。衣服鞋包，总有雷同。比起打扮自己，打扮家似乎更能激发多巴胺分泌。买到和家装有关的美物时，满足感+++。给你贡献一点花钱的小思路。以下为您介绍美的book思议的主流／非主流网站。排名是分先后的，卸卸。推荐指数：让我的少女心炸裂为它爆灯  ღღ( ´･ᴗ･` )（anthropologie.com）▼/ Living Room /（anthropologie.com）又见丝绒，借鉴上述公式，金色+粉色+丝绒=高级格调少女心。（anthropologie.com）这个可爱的长胡子的镜子是给那些不爱照镜子却也想家里亮堂堂的人而设计的。（anthropologie.com）▼/ Dining Room /（anthropologie.com）科普一下这种可以看见灯丝的灯泡名叫led灯丝灯。（anthropologie.com）烛台也要精致。（anthropologie.com）▼/ Kitchen /（anthropologie.com）这个可爱的动物红酒塞真的是非常实用了，开了瓶红酒又不是酒鬼的你喝不完，就非常需要这个塞塞了。（anthropologie.com）喜欢marble你就会喜欢晶石，尤其还是镶金边的。（anthropologie.com） （anthropologie.com）特别建议：在anthropologie上买些小的装饰品，摆件和餐具比较划算。（anthropologie.com）这个青蛙王子托盘放在梳妆台上放戒指再适合不过。（anthropologie.com）养不听话的雪纳瑞的宝宝可以买个狗狗同款烛台，让他毕恭毕敬的给你点蜡烛。（anthropologie.com）末了，anthropologie也不会放过你，他们还有一个强大的you may also like功能（参照马云爸爸的猜你喜欢），你确实会喜欢的。_restar 9Anthropologie家的产品都好貌美?作为颜值控必须要买买买！！推荐指数：⭐⭐⭐⭐原若 6客厅的沙发 宜家买的 是沙发床 好像是400多 很舒服 平时我喜欢躺着看书 靠垫 白色的灯 沙发后面的柜子 相框都是宜家买的 左边的台灯地毯是anthropologie■ 寄送：除了大件家具和危险物品外，大部分都可以直邮中国。■ 税费：美国站DHL，速度奇快，但主动报税，关税+各种税费手续费，需要另外再付的钱≈包裹价值的40%。英国站用的是Skynet，跟asos一样，看运气，买得少一般没事。■ 其他：Anthropologie常年有个Anthro Weekend的打折活动，特定周末全场八折。频率很高，大约一个月一次。如果不是low stock，就不用急着下单。■官网：anthropologie推荐指数：为它亮起所有小星星疯狂打电话   ღ( ´･ᴗ･` )West Elm走的是现代简约成熟的风格。比较适合买大件家具，经久不衰，百看不厌。（www.westelm.com）▼/ Furniture /(www.westelm.com)(www.westelm.com)沙发绝对是家里面的重量级家具，可以奠定一个家的基调，地位重中之重。比较建议不要在沙发上省钱，首推皮质沙发，质感手感舒适感一级棒。有条件的话买家具一定要自己亲自坐上去感受一下，毕竟除了床，你呆在沙发上的时间最多了呢。(www.westelm.com)west elm的沙发可以根据自己的喜好定制，丝绒／皮制／布艺任你挑选。面料材质颜色绝对可以让你挑到眼花撩乱，选（个）择（性）恐（定）惧（制）症爆发。首推丝绒！！表白丝绒！！为丝绒打call！！（以上为个人观点）丝绒的奢华感，以及它的触感都是无可替代的。(www.westelm.com)▼/ Rugs /(www.westelm.com)看到如此多美貌的地毯我不得不做一个动图和你们分享。（心花怒放） ⁽⁽ଘ( ˊᵕˋ )ଓ⁾⁾(www.westelm.com)地毯是沙发的最佳搭档，可以瞬间给你家的格调瞬间提升，平时使用注意一点，请不要和它的天敌（咖啡／外卖／猫狗／头发）为伍。(www.westelm.com)▼/ Lighting /(www.westelm.com)灯！说到灯！绝对是渲染气氛的最好工具。以上全部想拥有。（www.westelm.com）（www.westelm.com）对于灯具来说，时下最时髦的肯定是北欧的设计。金色+大理石绝对高级气质优雅简约大气又不失细节感设计感仿佛小小一盏灯能看不腻一辈子和下辈子和下下辈子。我这么说你明白了吗？百搭公式金色+白色+大理石=高级格调金色+粉色+大理石=高级格调少女心（www.westelm.com）▼/ Wall Art /（www.westelm.com）Wall Art=镜子+摆件+挂画+墙纸+置物架（www.westelm.com）镜子绝对是空间的骗子，在好看的同时可以悄悄的把家里的空间放大好几倍。对了没错就是叫你赶紧买起来的意思。这款叫做zenith的镜子，怎么看都很像月球，酷酷的很精致。（www.westelm.com）（www.westelm.com）姑娘们总说“我东西那么多根本没地方放”，这时候小小置物架就可以发挥它的作用了，用来放化妆品／护肤品／香薰／相框／首饰，都是美美的选择。这款置物架真的美的很精致，强烈的art deco风格。喵小亚 2家里Entry 的大镜子，大爱west elm。牙妹_0731 4天天收拾家? west elm lake lac 香氛味道很好闻 是清新的海盐味道 我有事没事就爱喷喷 颜值高 完美 ?原若 6卧室一角我喜欢的家具风格和穿衣风格一致：简约和性冷淡床头柜是west elm打折买的 喜欢原木的感觉灯在宜家一眼看中 有两个size 买了个小的被种草一年多的床单终于入手了！重点推荐啊！大爱！！网站 brooklinen简直太舒服了！想夏天再入手一套浅色的！■ 寄送：可以直邮中国。■ 税费：选直邮的话，税费在check out时直接付掉。■官网：westelm推荐指数：给它天上所有的小星星  ღღ( ´･ᴗ･` )美国的一个聚集小众品牌的网站，走的是清心寡欲高挑优雅的的路线。整个网站风格可以说是清汤寡水，但是你喝下去一口，回味无穷。（needsupplyco.com）Need Supply Co分为MensWomensLifeGifts四个小小版块。但是每一个板块都有大大的世界。今天把关注点放在Life上，先来看一下menu。（needsupplyco.com）maison louis marie听名字就知道是法国牌子啦。就是标准的性冷淡风。这个牌子我真的是要裂墙推荐。当我看到need supply有卖之后我对这个网站的喜爱程度瞬间+100，我就明白了，need supply对我胃口。（needsupplyco.com）need supply总是不厌其烦的出一些让人忍不住掏出钱包的可爱的小东西。像这个菠萝盆栽盆，除了长得好看之外，做工也是非常精致，像一个真的白色的菠萝。（needsupplyco.com）need supply总是不厌其烦的出一些让人忍不住掏出钱包的可爱的小东西。（是真的）像这个金属火柴盒（我要你何用），当然喜欢点蜡烛的小仙女还是可以来一个的，拿着打火机点烧到一半的蜡烛的样子可是一点仙气都没有呢（科科）。（needsupplyco.com）当然了，need supply还是会偶尔上一下实用的东西。还是以极简为主。这个落地灯简洁的没有一根多余的线条。本是工业风的，却是干净的白色。（needsupplyco.com）现在这个时代，谁还不喜欢喝咖啡呢，自己手冲咖啡也是一种情调。（needsupplyco.com）还有值得一提是他们的Gift板块，每次过节日的时候最烦的礼物清单，他们也为你准备好了。贴心程度感人。（needsupplyco.com） （needsupplyco.com）感受到被一个购物网站关怀的感觉，真的是边感动边掏钱包。 ■ 寄送：可以直邮中国，普快运费25刀，特快40。             详情见官网说明  #shipping-handling■ 税费：普快走的是USPS，对接中国邮政，税费抽查。■官网：needsupply推荐指数：美貌与实用与价格并重  ღ( ´･ᴗ･` )（urbanoutfitters.com）urban outfitters和Anthropologie本是同根生，是脾气性格不同的双胞胎。坚持美貌与实用与价格并重。我们先来看下urban outfitters的风格。（urbanoutfitters.com）主打的和Anthropologie那种童话般的精致不同，讲的是一种更加都市，更加小资的情调。（urbanoutfitters.com）你是不是也惊讶899刀的价格能买到真皮沙发？看下人家的title是recycled leather sofa，在环保大行其道的今天，消费的同时也能回收利用，好事一桩。（urbanoutfitters.com）床头挂这么一个霓虹灯，点个蜡烛，啧啧，小资。（urbanoutfitters.com）这个stay awhile是一个挂钥匙的地方，粗心的猪猪女孩值得拥有。（urbanoutfitters.com）P.F. Candle Co.是一个值得多说两句的香薰品牌。不仅在instagram上拥有超高的人气，也拥有超高的品质，全手工灌制蜡烛。推荐teakwood&amp;tabacco（柚木烟草）。（urbanoutfitters.com）哪个小公举还没个毛绒绒靠垫啊，拍照利器，ins网红。（urbanoutfitters.com）还在用边框相框吗？看一下下这个亚克力透明相框吧，如果你是拍的的爱好者，最适合不过。把一段记忆趁新鲜藏好。（urbanoutfitters.com）送给酒鬼女孩。海鲜酱 1床头～ 超级喜欢这个光影■ 寄送：直邮中国，运费30刀。节日会有满100刀免邮。■ 税费：看天。■官网：urbanoutfitters推荐指数：法式精致生活   ღ( ´･ᴗ･` )maisons du monde是一家法国的家居网站，以亲民的价格走法式精致路线，同样美貌。即可远观亦可亵玩焉。（maisonsdumonde.com）他们网站的guide做的非常好，New这个栏目下会放时下比较trendy的look。可以根据自己喜欢的look或者挑选一个和自己家里相近风格的look直接购买其中出现的商品。贴心程度感人。（maisonsdumonde.com）拿nordic escape举栗，这样的自然风格带一点点非洲的阳光的感觉，给想要逃离城（不）市（想）生（上）活（班）的你我他，一个舒适放（喘）松（息）的空间。（maisonsdumonde.com）虽然把整个家的风格定成这样不大符合中国人的审美，但是也不妨碍我们买一点小小装饰品。（maisonsdumonde.com）green addict也是我个人比较偏爱的，墨绿天鹅绒沙发+窗帘+深色壁纸+浅色地板+金色元素+绿植。看起来有高贵又绿色。（maisonsdumonde.com）爱花花草草当然少不了花瓶瓶花罐罐。（maisonsdumonde.com）他们还有一个junior的模块，准爸爸妈妈或爸爸妈妈可以看过来，又有很多钱可以花了。（maisonsdumonde.com）if i were a boy~（maisonsdumonde.com）if i were a girl~（maisonsdumonde.com）if i were a teenager~（maisonsdumonde.com）看着现在的小公举的花式房间，真的羡慕嫉妒恨。不说少女心了宝宝心炸裂。（maisonsdumonde.com）■ 寄送：英国+欧洲。500磅以上free delivery。100-500磅-9.95磅。100磅以下-6.95磅。■官网：maisons du monde本文由北美省钱快报小编 rache1sh1 原创，未经许可不得转载，否则将进行追究。部分图片来自于网络版权属于原作者。 ↓↓↓ 更多美妆时尚乐活信息欢迎关注 ↓↓↓  Instagram： Dm_report 本文由北美省钱快报小编 rache1sh1 原创，未经许可不得转载，否则将进行追究。部分图片来自于网络版权属于原作者。作者：rache1sh1 编辑：Dan爆款文推荐➤这些不到50刀的平价护肤品 效果秒杀大牌！贵妇护肤品成分深扒帖 Sk-II等大牌看了想秒删➤章子怡为什么有资格当《演员的诞生》的导师？她才是戏精本人吧！➤这个用颜值+内涵征服了西方评委的中国制造，到底惊艳在了哪儿？➤美国炼狱山火肆虐！加州告急！15万人逃离！查封路停课网站汇总➤突发！美国加州再现末日山火 变火焰山！火势失控 狂烧近5万英亩！高速封闭</w:t>
      </w:r>
    </w:p>
    <w:p>
      <w:r>
        <w:rPr>
          <w:b/>
        </w:rPr>
        <w:t>AG_C83</w:t>
        <w:br/>
      </w:r>
    </w:p>
    <w:p>
      <w:r>
        <w:t>Dealmoon 独家早鸟！kate spade 现有惊喜特卖会，超多美包、美衣和配饰低至2.5折热卖。美国境内免运费。截止日期为美国时间12月11日。超受大家欢迎的！超级划算的惊喜特卖会又来了哦！有心水的kate spade 东西但还没下手的小伙伴们赶紧趁着这次买买买，只要原价的2.5折哦！真心白菜价！款式多、颜色更丰富，不仅少女心十足，而且实用又耐磨！这个价格加上充满想象力的设计，现在就下单吧！Dealmoon推荐（以下图片均来自surprise.katespade.com，版权属于原作者）Kate Spade 珍珠耳钉，原价$38.00，现价$19.00 Kate Spade 甜筒耳钉，原价$48.00，现价$19.00 Kate Spade 猫咪耳钉，原价$58.00，现价$19.00 Kate Spade 小兔子项链，原价$68.00，现价$19.00 Kate Spade 小兔子耳钉，原价$68.00，现价$25.00 Kate Spade 猫咪豆豆帽，原价$79.00，现价$29.00 Kate Spade 蝴蝶结手环，原价$78.00，现价$29.00 Kate Spade 兔子斜跨包，原价$259.00，现价$79.00 Kate Spade 星辰方块链条包，原价$249.00，现价$89.00 编辑：Dan爆款文推荐➤这些不到50刀的平价护肤品 效果秒杀大牌！贵妇护肤品成分深扒帖 Sk-II等大牌看了想秒删➤章子怡为什么有资格当《演员的诞生》的导师？她才是戏精本人吧！➤这个用颜值+内涵征服了西方评委的中国制造，到底惊艳在了哪儿？➤美国炼狱山火肆虐！加州告急！15万人逃离！查封路停课网站汇总➤突发！美国加州再现末日山火 变火焰山！火势失控 狂烧近5万英亩！高速封闭两种快捷方式：1: 长按复制下面链接，拷贝到浏览器打开http://t.cn/RTyY3nw2: 或者点击页面底部左方"阅读原文"</w:t>
      </w:r>
    </w:p>
    <w:p>
      <w:r>
        <w:rPr>
          <w:b/>
        </w:rPr>
        <w:t>AG_C85</w:t>
        <w:br/>
      </w:r>
    </w:p>
    <w:p>
      <w:r>
        <w:t>Neiman Marcus购买正价美鞋,美衣,美包,美妆等商品最高送$300礼卡热卖，需使用优惠码"BONUS"。订单满$200送$50礼卡；订单满$500送$150礼卡；订单满$1000送$300礼卡。另外，很多品牌还有礼包可叠加。所有美国订单免运费。截止时间为美国时间12月12号。Neiman Marcus的礼卡活动最高直接送$300很给力呦，满$200是变相8折，$500，$1000都相当于是变相7.7折啦！满额直接送！要给自己或者是家人买礼物的小伙伴，美妆和时尚都参加，这次绝对可以入手啦！可以入手各种鞋子，挎包和美美的衣服的时候啦；有Saint Laurent包包，Manolo Blahnik，Roger Vivier，Jimmy Choo鞋履等时尚大牌参加。La Mer，La Prairie，Cpb等美妆护肤品牌也都有参加，门槛不高，凑到$200相当于就是8折了，也是入手的好时机！显腿长的SW过膝靴码全，凑一个La Mer直接拿$300礼卡！凑单推荐不凑单直接拿$50礼卡的$200+好物：La Mer眼霜 $200 | La Prairie 鱼子酱粉底 $220 | SK-II 神仙水 $229 | Giorgio Armani 黑曜石粉底 $200 | SK-II 小灯泡美白精华 $240 | La Mer 面油套装 $240 | Estee Lauder 白金面霜 $220 | 雪花秀人参面霜 $240 |  ReVive眼膜 $200 | Clarisonic洁面套装 $219 | Byredo香水 $230 | Foreo洁面仪 $249 | UGG私人订制雪地靴 $200 | Longchamp 尼龙厚饺子包 $245 | Sophia Webster蝴蝶平底鞋 $350 不凑单直接拿$150礼卡的$500+好物：Cle de Peau面霜$535 | La Prairie 反重力精华 $540 | Roger Vivier 平底方扣鞋$550 | 菲拉格慕Varina平底鞋$525 | Jimmy Choo 亮片高跟鞋$625 | MCM 超小号双肩包 $670 | 大王尼龙双肩包$950 | La Mer深层修护精华 3.4oz $785 不凑单直接拿$300礼卡的$1000+好物：Manolo Blahnik麦穗高跟鞋$1030 | SL小号Y扣链条包$1275 | Stokke童车$1225 | Burberry经典风衣$1795 La Mer 凑单推荐一：La Mer神奇面霜 $310 + La Mer 眼霜 $200 + La Mer 深层修护精华 $360 + La Mer 精萃水 $140= $1010送$300礼卡，La Mer最经典的4个明星产品，一单入手，相当于7.7折，一套护肤品就这么搞定啦，送人自用两相宜！  La Mer凑单推荐二：传奇面霜 $170+浓缩精华眼霜 $205 + La Mer精萃水 $145 = $520 送$150礼卡，基础护肤明星单品全在这一单。 La Mer凑单推荐三：La Mer浓缩精华 $360 + La Mer精萃水 $145 = $505 送$150礼卡，深层修护的明星产品这一单就搞定啦，和上面的凑单推荐一一起购买，就几乎是一套完完整整的护肤啦！ La Mer凑单推荐四：La Mer精萃水 $145 + La Mer润唇膏 $60 = $205 送$50礼卡，这两个也全都是La Mer家的明星产品，细节修护绝对离不开！ （图片来自网络，版权属于原作者）Cle de Peau凑单推荐一：Cle de Peau新品粉底 $125 + Cle de Peau 妆前 $78 + Cle de Peau SPF50 防晒 $120 + Cle de Peau 遮瑕 $70 + Cle de Peau散粉 $105 + 契尔氏润唇膏 $7 = $505 送$150礼卡，想要不脱妆，这几款绝对是必备，油皮干皮用了都说好呦，正好7.5折！ Cle de Peau凑单推荐二：Cle de Peau美白精华 $195 + Cle de Peau紫色水磨精华 $98 + Cle de Peau夜乳 $158 + Cle de Peau唇膏 $50= $501 送$150礼卡，cpb护肤的经典产品都在这一单，几乎每款都在其他家找不到类似的替代款，款款都好用！ Cle de Peau凑单推荐三：Cle de Peau 高光替芯 $55 + Cle de Peau 散粉 $105 + Cle de Peau 唇釉 $48 + Cle de Peau 双色腮红替芯 $50 + Cle de Peau 妆前乳 $78 + Cle de Peau 遮瑕膏 $70 + Cle de Peau 亮润粉底 $120 = $526送$150礼卡，妆前，粉底，遮瑕，散粉，腮红，高光，口红，一个有气质的日常妆容这单明星产品帮你搞定。（图片来自网络，版权属于原作者）Estee Lauder凑单推荐：红石榴能量水$58 + 小棕瓶 $95 + 红石榴面霜 $65 = $218 送$50礼卡排浊养颜的红石榴系列一单8折收。 Oribe护发产品凑单推荐：Oribe黄金洗发露 $49 + Oribe黄金发油 $38 + Oribe黄金护发素 $52  + Oribe黄金发膜 $66 = $205 送$50礼卡，Oribe家的黄金系列一单几乎全都入手啦，全是经典。 SW过膝靴凑单推荐：一双Stuart Weitzman过膝靴(价值$798) + 一瓶SK-II神仙水(价值$229) = $1027 送$300礼卡，显腿长还保暖的过膝靴，不分年龄段，自用送人都超合适的神仙水全部7.7折。 （图片来自网络，版权属于原作者）MB钻扣鞋凑单推荐：一双MB钻扣鞋(价值$965) + 一支Tom Ford 唇膏(价值$36)  = $1001 送$300礼卡，人鱼也爱的钻扣鞋，小支的便携口红，精致完美优雅一单搞定。（图片来自网络，版权属于原作者）$30以下凑单小物推荐：软萌的Jellycat小兔子 $22起 | 超保温高颜值的S'Well水杯 $35起 | 日本yoku moku 饼干$20起 | 各式小糖果 $12起 |  内衣裤$12起 | Kiehl's润唇膏$7 | Jo Malone 香皂$20 | Tom Ford黑管口红$36 | 更多便宜的护肤小物Dealmoon推荐（以下图片均来自neimanmarcus.com ，版权属于原作者）YSL Beauty 烟花唇膏套装，现价$88.00Cle de Peau Beaute 精华油套装，现价$160.00Fresh Fresh 4件套护肤套装，现价$96.00Jo Malone 香水套装，现价$200.00Slip 眼罩枕套套装，现价$109.00Tiffany &amp; Co. 香水套装，现价$132.00La Prairie 护肤套装 (价值$1725 )，现价$1380.00Hermes 香水套装，现价$146.00Dior 唇膏套装，现价$98.00编辑：Dan爆款文推荐➤这些不到50刀的平价护肤品 效果秒杀大牌！贵妇护肤品成分深扒帖 Sk-II等大牌看了想秒删➤章子怡为什么有资格当《演员的诞生》的导师？她才是戏精本人吧！➤这个用颜值+内涵征服了西方评委的中国制造，到底惊艳在了哪儿？➤美国炼狱山火肆虐！加州告急！15万人逃离！查封路停课网站汇总➤突发！美国加州再现末日山火 变火焰山！火势失控 狂烧近5万英亩！高速封闭两种快捷方式：1: 长按复制下面链接，拷贝到浏览器打开http://t.cn/RTyO4xk2: 或者点击页面底部左方"阅读原文"</w:t>
      </w:r>
    </w:p>
    <w:p>
      <w:r>
        <w:rPr>
          <w:b/>
        </w:rPr>
        <w:t>AG_C86</w:t>
        <w:br/>
      </w:r>
    </w:p>
    <w:p>
      <w:r>
        <w:t>本文由微论坛粉丝（moonbbs.com）@小茹子的365原创，版权归属于北美省钱快报和原作者，文字和图片未经许可不得转载，否则将进行追究。温馨提示：北美君曾经也发过一篇关于Bed Bug的文章（点击查看《Bedbug超强自查攻略！出门旅游和在外留学的必看！》），如果有此困扰的小伙伴可以两篇结合看起哦！另外，也欢迎“床战”过Bed Bug的小伙伴在留言中分享你们的宝贵经验！最近看见论坛里各种求助灭Bed Bug 的帖子。这我有发言权，因为美国的第二年楼主就遇见了人人退缩的bed bugs。 楼主看见这种童鞋们求助的帖子，和被摧残的惨状，就不免看见自己曾经的无助以及痛苦，写点经验希望能帮到大家。为毛会出现Bed Bug？首先我要说的是，家里发现有bed bug不一定是因为卫生原因，不要因为这个原因而做盲目工作，在家大清扫，其实什么用都不顶，还白瞎时间。其实有bed bug的原因很多的，比如从邻居家跑进来的，或者不慎带回家了两只引起大祸，再或者是买了二手的家居而招惹上身的。好吧，我家出现Bed Bug 的原因就是最后一个...因为换了个新室友，室友买了些二手家具———床垫，结果导致我家被bed bug侵染了。每次睡醒，后背都被咬的一塌糊涂，大腿也是，刚开始以为是湿毒，可是觉得痒的受不住，问了好多人，而且的确在床上抓到了现行，意识到时态的严重性了， 不得已和apartment 毁了约，搬了家。（图片来自bchydro.com，版权属于原作者）可是搬家真的能解决所有问题么？说实话，一点也不能。至少我的没解决。我搬家的时候按照网上各个攻略，把全部衣服洗了，一年四季的衣服都没有放过啊，被子床单什么的，全部至少洗了两次以上烘干两次以上，枕头什么的也全部扔掉了。可是我的床垫什么的只是晒了晒没扔，当时刚花了五六百刀新买的，要我扔，舍不得啊。之前楼主没有买过家具类的东西，一听床和床垫要1000多刀，就没敢买，为了省那个床垫钱，我睡了很久的充气床。好不容易下狠心买了，你叫我扔，开什么玩笑啊...搬进新家的前几天还好，没一点事，楼主以为这下天下太平了。可是我当时是真的错了，没几天之后，又开始被咬，而且越发严重，手臂上也都开始被咬。后来只能硬起头皮，开始搜索这种证明面对攻略，开始正面回击BED BUG。我搬家后，花了一个多月的时间去消灭家里所有的虫子最后凭着没有男人的不得不强大精神，以及一定要睡个好觉的精神，在打虫运动中取得了胜利！灭虫工具下面开始介绍我用过的东西吧。我主要用了两个，一个是杀虫喷液，一个是吸水粘土。（这两个都是楼主在搜索了N多经验后确定的两个对人体伤害小的，或者说是无害的）喷液 STERI -FAB这个东西是当时我在一个灭Bug的帖子里找到的，真的挺好用的。这个喷液据说，这个真的是据说（我不是搞这个专业的，我不敢和你打包票）但是网上所有的介绍基本都是说这个是可以直接喷洒在衣物上，等干了可以直接和皮肤接触的，对人体不含有任何伤害，只对虫子有作用。这个到底对人有没有害，我是不知道，但是我知道的是这个喷的时候能把人呛得半死。用我朋友的话来说，尼玛别说是虫子了，人在里面也要给呛死了。但是干了的衣物的确是和普通的衣物没有两样。（图片来自网络，版权属于原作者）好了，废话不说了，咱们说这个喷液的用法吧！因为太呛了，楼主就另外买了一个小的喷瓶一比一稀释之后，将床垫掀起，均匀喷洒。基本床垫表面都是有点湿了。记得在床上用品上也要喷洒，同时在可能出现虫子和bed bug的地方也进行了一定的喷洒。将房间密封，两个小时候之后再开窗通风，就会好了，但是还是会有些刺鼻。我当时是每个星期天在家做家务的时候，都是顺便的开始朝床上狂喷，大概一个月之后就在也没有见过了，也没有被咬的迹象了。（图片来自prevention.com，版权属于原作者）这个喷液网上有小瓶的，你可以买回来做实验，我觉得杀伤力太强了，所以我觉得可能间接对人体有害吧。我曾经有次好奇心起，直接用那个喷液去喷虫子，貌似是蜘蛛，虫子直接在我摁低三下的时候就死掉了，而且死的时候是缩成一团的。我想说可能里面有类似硫酸性质的物质？？不知道，大家可以买个小的试试。PureEarth D我还有第二个杀手锏，童鞋们可以按照这个箱子上的名字搜就能找到。这个据说是一种粘土，它的主要作用是，它可以吸收虫子内部的水分，从而导致让虫子死亡。网上介绍说， 很多美国家庭买这种粘土，放在宠物的猫砂之类的东西里来防止自家的宠物被小虫子盯上的。说是粘土，可是其实打开之后，里面是一种类似白面粉似得无色无味的粉末。我当时因为对分量没概念，买了12LAB，结果回家我就吓死了，和国内以前那种装鸡蛋的箱子那么大，满满一箱，想想就想死，根本用不完。（图片来自网络，版权属于原作者）它的用法就是要洒在bed bug会出没的地方，比如地毯和墙角与地毯的交接，床下，还有沙发边上。别担心洒在地摊上会把地毯弄脏，因为是很细密的粉末，还是白色的。一般美国浅色的地毯是没什么大碍的，而且那种粉末，不沾水的话，用吸尘器一吸就掉了。至于效果呢，怎么说呢，我每次打扫的时候都能在床下看到小木乃伊虫子什么小蜘蛛啊，小蚂蚁的都有。所以我觉得还是有效果的，但是对bed bug到底是个什么效果，这我真心不知道。注意事项 &amp; 价钱注意！！！注意！！！！因为喷液的味道是真的很刺鼻，也很呛人，所以建议家里有小孩子的家庭提前带出去，直到彻底通风好，而且弄完之后一定要洗手！！我在网上有查过这个喷液，据说有些人对这些喷液的反映很大，特别是孕妇，会有呕吐反映，所以强烈建议大家搞整治的时候带口罩！！！至于粉末，我觉得还是比较安全的。但是切记，不要买大份的，像楼主那样买了12LAB之后就快哭了，因为太多了。关于价钱。当时喷液和粉末都是楼主在网上买的，因为当时听说bed bug是持久战，就买了都是超大的份额的。楼主买的打的喷液如图，是42.5刀加了运费，小瓶大概是这种大桶的一半吧，价钱在10块左右了，12lab 的粘土粉末是22.9刀。希望各位兄弟姐妹早日脱离Bed bug 和小虫子的困扰，好好睡个好觉！谢谢大家！本文由微论坛（moonbbs.com）粉丝@小茹子的365原创，版权归属于北美省钱快报和原作者，文字和图片未经许可不得转载，否则将进行追究。编辑：Dan爆款文推荐➤这些不到50刀的平价护肤品 效果秒杀大牌！贵妇护肤品成分深扒帖 Sk-II等大牌看了想秒删➤章子怡为什么有资格当《演员的诞生》的导师？她才是戏精本人吧！➤这个用颜值+内涵征服了西方评委的中国制造，到底惊艳在了哪儿？➤美国炼狱山火肆虐！加州告急！15万人逃离！查封路停课网站汇总➤突发！美国加州再现末日山火 变火焰山！火势失控 狂烧近5万英亩！高速封闭</w:t>
      </w:r>
    </w:p>
    <w:p>
      <w:r>
        <w:rPr>
          <w:b/>
        </w:rPr>
        <w:t>AG_C87</w:t>
        <w:br/>
      </w:r>
    </w:p>
    <w:p>
      <w:r>
        <w:t>彩妆界的大牌，有许多被消费者认可的平价替代品，这是因为彩妆产品从色号、粉质到持久程度都一目了然，容易对比。至于护肤品，由于见效较慢而且效果“因人而异”，商家可以漫无边际地吹嘘，营造消费者的心理效用，结果是导致贵价货受到盲目的追捧，平价的产品遭遇无形的“歧视”。所以贵的护肤品是不是真的物有所值呢？在商家与消费者信息不对等的情况下，我们能做的，除了花大钱买安心之外，或许还可以仔细看看他们的成分哦~下面我们就来八一八，哪些价格差距甚大的护肤品，其成分表犹如亲兄弟~第一组：死海泥大牌【品名】Erno Laszlo Sea Mud Deep Cleansing Bar【单价】38刀/100g【成分】Sodium Palmate（棕榈油酸钠）, Sodium Palm Kernelate（棕榈仁油酸钠）, Water（水）, Silt（死海泥）, Charcoal Powder（炭粉）, Fragrance（香精）, Sodium Chloride（氯化钠）, Glycerin（甘油）, Tetrasodium EDTA, Tetrasodium Etidronate, Evernia Prunastri (Oakmoss) Extract, Benzyl Cinnamate, Benzyl Benzoate, Ci 77489, Ci 77289, Ci 77891 .平价替代品【品名】One with Nature Dead Sea Mineral Mud Soap【单价】4~5刀/200g（图片2， 来源官网）【成分】Sodium Palmate（棕榈油酸钠） , Sodium Palm Kernelate（棕榈仁油酸钠）, Water （水）, Dead Sea Mud （死海泥）, Sodium Chloride（氯化钠）, Cinnamomum Cassia Bark（肉桂树皮）, Glycerin（甘油）, Maris Sal（死海盐）, Butyrospermum Parkii（乳木果脂）, Argania Spinosa（阿甘油）, Citric Acid, Tocopherol（VE）.Erno Lazlo在产品介绍中，称这款黑皂最大的亮点在于死海泥。死海泥含26种矿物质，具有净化肌肤的功效。同时皂中添加了保湿因子——一点也不神秘的甘油，以防止肌肤水分流失。关键词：死海泥、甘油。点评且看Erno Lazlo与One with Nature这两款皂的成分表，前三位都是棕榈油酸钠、棕榈仁油酸钠和水，第四位都是死海泥。须知成分表的先后顺序是根据成分添加的多少排列的，也就是说，这两款皂的主体部分并无差别。紧接着Erno Lazlo添加了炭粉、香精、氯化钠和甘油，而One with Nature则是氯化钠、肉桂树皮、甘油与海盐。肉桂树皮据说有调理肌肤的作用。至此，One with Nature与Erno Lazlo相比只是缺了炭粉。再往下看，One with Nature的优势就体现出来了。因为Erno Lazlo剩下的无非是香料、色素、抗菌剂和黏度控制剂，而One with Nature则有乳木果脂、阿甘油这两种加强保湿的成分，以及抗氧化物维生素E。诚然，衡量一种护肤品的效果如何，不能只看成分的机械组合。那么One with Nature的使用体验如何呢？已经无数次回购它的小编负责任地说：用它来洗脸，不会完全不干，但它的保湿程度确实优于大部分皂类产品；用它来洗澡，那皂体中的死海泥颗粒，摩擦于粗厚角质上，有加速肌肤表层细胞新陈代谢的作用，去背痘效果一流；很多肥皂用久了都会软化，但你只要不把One with Nature浸泡在水里，它很快就能恢复新鲜时的坚硬干燥状态，因而使用寿命很长。心动的话赶紧去附近超市看看吧~不过如果Erno Lazlo的黑皂对你来说确实有奇效，那就坚持用黑皂。这个原则对以下所有产品都适用。第二组：酵母过滤液大牌【品名】SK-II Facial Treatment Essence【单价】179刀/160ml（图3，来源Sephora）【成分】Galactomyces Ferment Filtrate（Pitera酵母过滤液）, Butylene Glycol（丁二醇）, Pentylene Glycol（戊二醇）, Water（水）, Sodium Benzoate（防腐剂）, Methylparaben（防腐剂）, Sorbic Acid（防腐剂）.平价替代品【品名】Missha Time Revolution The First Treatment Essence【单价】49刀/150ml，或39刀/130ml（经济包装）（图4，来源官网）【成分】Saccharomyces Ferment Filtrate（酵母过滤液）, Bigida Ferment Lysate（比菲德氏菌裂解液）, Propanediol, Niacinamide（烟酰胺）, Polyquaternium-51, Ulmus Davidiana Root Extract（春榆根萃取）, Betaine（甜菜碱）, Amaranthus Caudatus Seed Extract, Pirper Methysticum Leaf/Root/Stem Extract, Beta vulgaris (Beet) Root extract, Phellodendron Amurense Bark Extract, Cassia Alata Leaf Extract, Hydrogenated Lecithin（氢化卵磷脂）, Sodium Hyaluronate（玻尿酸钠）, Pentylene Glycol, Water, Trehalose（海藻糖）, Disodium EDTA, Hydrolyzed Corn Starch, Adenosine, Ethylhexylglycerin, Butylene Glycol, Glycerin（甘油）, Raffinose, Tromethamine, Acetic Acid（乙酸）, Lactic Acid（乳酸）, 1, 2-Hexanediol, Caprytyl Glycol, Hexapeptide-9 Phenoxyethanol, Potassium Sorbate（防腐剂）点评Sk-II神仙水中有90%是一种名为Pitera的酵母发酵过滤液。酵母发酵过程中会产生氨基酸、有机酸、矿物质、糖和维生素，这些成分有助于皮肤健康，还有一定的去角质和增加湿润度的效果。剩下10%为丁二醇、戊二醇等常见溶剂、保湿剂，没有多的可说。Missha神仙水中酵母发酵过滤液的含量稍低一些，为80%。但私以为这个数字的意义不大，因为既然是“过滤液”而非“提取物”，那其实它的主要成分就是水，至于里面真正有效成分的浓度如何，天知地知你不知我肯定也不知。紧跟其后的是比菲德氏菌裂解液，这是兰蔻小黑瓶和雅诗兰黛小棕瓶的主打成分。余下有烟酰胺、甜菜碱、玻尿酸钠、海藻糖等，可增强提亮、保湿的功效；还有乳酸等去角质成分。另外，不含paraben也可说是这款产品的一个小优点。虽然市面上有各种版本的“神仙水”，但Pitera是SK-II的专利，据说是在制作日本清酒的过程中发现的。换言之，同样是酵母发酵过滤液，但此酵母非彼酵母。要说SK-II的酵母是不是特别强大，可能就像La Mer的藻类提取物一样不可言说了。两款水都有淡淡的口水味，个人觉得还算能接受。很多小伙伴说用了SK-II神仙水，能让油皮无痘镇静还发亮，但也有很多人用了毫无感觉——甚至连保湿度都感受不到。还是那句话，如果你能体会SK-II神仙水的神仙之力，那就继续用它。但要是觉得无功无过，不如换Missha试试。小编个人的使用体验是，Missha的这款水保湿度更佳，同时不油、不粘、不腻、无刺激，还有轻微的消炎作用。长期抗老效果依然不可名状，但对于一款精华水来说，似乎无需要求太多了。Missha的神仙水分为玻璃瓶和塑料瓶两种，后者为经济型包装，内容物跟前者是相同的。它家的美国官网有会员制，买到VIP后可常年享受全场七折，并且满20刀就免运费（非VIP则满40刀免运）。伊州无税，别州不太清楚。根据往年经验，黑五期间可能有全场5~6折，非VIP亦可享此优惠。第三组：VC、VE及阿魏酸组合大牌【品名】SkinCeuticals C E Ferulic【单价】165刀/1oz（图片5，来源dermstore）【成分】Water（水）, Ethoxydiglycol（乙氧基乙二醇）, Ascorbic Acid（VC）, Glycerin（甘油）, Propylene Glycol（丙二醇）, Laureth-23, Phenoxyethanol, Tocopherol（VE）, Triethanolamine, Ferulic Acid（阿魏酸）, Panthenol（维他命原B5）, Sodium Hyaluronate（玻尿酸钠）.平价替代品【品名】Timeless 20% VITAMIN C + E FERULIC ACID SERUM【单价】24.95刀/1oz，官网包邮（来源官网）【成分】Water（水）, Ethoxydiglycol（乙氧基乙二醇）, L-Ascorbic Acid（VC）, Propylene Glycol（丙二醇）, Alpha Tocopherol（VE）, Polysorbate 80, Panthenol（维他命原B5）, Ferulic Acid（阿魏酸）, Sodium Hyaluronate（玻尿酸钠）, Benzylalcohol, Dehydroacetic Acid.点评VC是一种非常有效的抗氧化剂，不只能有效提亮肤色，还能刺激胶原蛋白生成，延缓皮肤衰老。但是VC非常不稳定，且只在特定PH值区间中效果最好。大名鼎鼎的杜克（SkinCeuticals）正是攻克了这项技术难题：一来它取得了让VC稳定在PH2.5~3.0之间的专利，二来它让15% VC与1%的VE和0.5%的阿魏酸协同作用，以发挥最强抗氧化功效。那么相对平价的竞争对手是否无法可想了呢？其实PH值在2.0~2.4或3.1~3.5之间的VC也是有效的，但这就在杜克的专利之外了。Timeless这款精华含有20%左旋VC，添加了VE和阿魏酸；据网友测，它的PH值约为2.4，亦属让VC发挥功效的理想值。当然了，如此便宜的Timeless，也不是没有缺点的。它的有效性不像杜克那样能保持那么长。一旦液体颜色发黄变暗，就说明它已被氧化。不过，Timeless称它保证该产品在3个月内新鲜有效（从在官网下单那天开始算起），而且你可以通过冷藏来延长它的寿命，最长大概是5个月。小编觉得在3个月内用完一瓶30ml的精华毫无压力，考虑到钱包，我选择Timeless。第四组：烟酰胺大牌【品名】SK-II GenOptics Aura Essence（小灯泡）【单价】240刀/1.6oz（来源Sephora）【成分】Water, Galactomyces Ferment Filtrate（酵母发酵过滤液）, Niacinamide（烟酰胺）, Butylene Glycol, Triethylhexanoin, Pentylene Glycol, Glycerin（甘油）, Nylon-12, Phytosteryl/Octyldodecyl Lauroyl Glutamate, Polymethylsilsesquioxane, Boron Nitride, Panthenol（维他命原B5）, PEG-20 Sorbitane Cocoate, Inositol, Caprylic/Capric Triglyceride, Mica（云母）, Phenoxyethanol, Acrylates/C10-30 Alkyl Acrylate Crosspolymer, PEG-11 Methyl Ether Dimethicone, Polyacrylamide, Aminomethyl Propanol, Undecylenoyl Phenylalanine（十一碳烯醯基苯丙氨酸，美白）, Benzyl Alcohol, C13-14 Isoparaffin, Disodium EDTA, Hydrolyzed Prunus Domestica, Xanthan Gum, Sodium Benzoate, Hexyldecanol, Laureth-7, CitrusReticulata PeelExtract/CitrusReticulata (Tangerine) Peel Extract（柑橘果皮萃取）, Methylparaben, Ascorbyl Glucoside（VC糖苷）, PrunusMume Fruit Extract（梅果萃取）, Tocopherol（VE）, Fragrance, Limonene, Citronellol, Linalool, Geraniol, CI 77891 (Titanium Dioxide).平价替代品【品名】Paula’s Choice RESIST 10% Niacinamide Booster【单价】42刀/0.67oz（图8，来源Youtube）【成分】Water , Niacinamide（烟酰胺） , Acetyl Glucosamine, Ascorbyl Glucoside（VC糖苷） , Butylene Glycol , Phospholipids, Sodium Hyaluronate（玻尿酸钠）, Allantoin（尿囊素）, Boerhavia Diffusa Root Extract, Glycerin（甘油） , Dipotassium Glycyrrhizate（甘草酸钾） , Glycyrrhiza Glabra Root Extract（光果甘草根萃取）, Ubiquinone （辅酶Q10）, Epigallocatechin Gallate , Beta-Glucan（酵母葡聚糖） , Panthenol（维他命原B5）, Carnosine（肌肽）, Genistein（大豆异黄酮）, Citric Acid , Sodium Citrate , Sodium Hydroxide, Xanthan Gum , Disodium EDTA , Ethylhexylglycerin), Phenoxyethanol .点评SK-II的小灯泡精华，含有它家专利成分Pitera，这是宝拉珍选烟酰胺精华中所缺少的。不过如果是主打美白提亮功效的话，那么这种酵母发酵过滤液的能力有限，关键还得看排在它后面的烟酰胺。烟酰胺堪称护肤界全能选手，所有你能想到的美肤功效，如美白、控油、缩小毛孔、抗衰老等，它都沾边。其实不只是SK-II和宝拉珍选的这两款产品以它为主要功效成分，玉兰油的小白瓶（Regenerist Luminous Tone Perfecting Treatment），兰芝的美白精华（Bright Renew Original Serum）、美白乳液（Bright Renew Emulsion）中烟酰胺的含量都很可观。宝拉珍选的这款烟酰胺精华，浓度很高，甚至有点过高（达到了10%），这使它可能会让某些敏感肌肤不耐受。或许也是因为这样，它才加入了尿囊素、甘草酸钾等消炎舒缓的成分。不过其实解决这个问题的方法很简单——只要将它掺入其他护肤品中，稀释它的浓度，就可以安心使用了。恰好这款精华的质地犹如清水一般，与各种乳霜混合都无压力。论美白效果的话，从成分上看，SK-II小灯泡似乎没有明显优势。不过若是真的使用起来，你会发现小灯泡的美白效果好像更立竿见影——原因大概是它含有闪闪亮亮的云母粉和会泛白的二氧化钛。保洁公司特爱在护肤品里加二氧化钛，哪儿哪儿都有，有时连晚霜都不放过……还有云母粉，我大半夜地干嘛在脸上涂云母粉啊我又不是何仙姑！第五组：Marula Oil（马鲁拉油）大牌【品名】Drunk Elephant Virgin Marula Luxury Facial Oil【单价】72刀/30ml（来源Sephora）【成分】100% Unrefined Sclerocraya Birrea (Marula) Kernel Oil.平价替代品【品名】Acure Organics Marula Oil【单价】15.99刀/30ml（来源官网）【成分】Sclerocarya birrea (Marula) seed oil.点评如果说前面几款产品与其替代品的成分表多少还有出入，那么各种100%纯油类的产品之间可以说是literally别无二致了。Drunk Elephant的马鲁拉油只是例子之一。马鲁拉是一种来自南非的树种，从它果实的果仁中榨取的油即马鲁拉油。这种被称为“奇迹油”的天然护肤品富含不饱和脂肪酸、VE及原花青素，具有很强的抗氧化功功效，并能深层滋润肌肤，淡化细纹，延缓皮肤衰老。Drunk Elephant和Acure Organics的马鲁拉油都是以冷压的方式提取的，未经精炼，最大程度地保留了其天然营养成分，非常适合用来涂抹干燥的皮肤、分叉的发梢、指甲乃至妊娠纹。相比之下，小编更喜欢Acure Oganics，倒不是因为使用效果有什么差别，纯粹是Acure版有压泵，比Drunk Elephant的滴管设计更加方便。但Acure版也有一个小缺陷，就是它的瓶子是透明的，不利于天然油类的保存。所以小编建议保留外面的纸盒，这样就能遮挡阳光了。另，Drunk Elephant马鲁拉油比Acure Organics的保质期长。第六组：比菲德氏菌裂解液大牌【品名】Estee Lauder Advanced Night Repair Synchronized Recovery Complex II【单价】65刀/30ml或95刀/50ml（来源sephoa）【成分】 WaterAquaEau; Bifida Ferment Lysate（比菲德氏菌裂解液）; Methyl Gluceth-20（甲基葡萄糖20环氧乙烷，保湿）……Caffeine（咖啡因）; Lecithin（卵磷脂）; Tripeptide-32（三胜肽）; Ethylhexylglycerin; Sodium Rna; Bisabolol; Glycereth-26（甘油醇26，保湿）; Squalane（角鲨烷）; Sodium Hyaluronate（玻尿酸钠）; Oleth-3 Phosphate; Caprylyl Glycol; Lactobacillus Ferment（乳酸杆菌发酵产物）; Oleth-3; Oleth-5; Anthemis Nobilis （罗马洋甘菊）; Yeast ExtractFaexExtrait De Levure; Choleth-24; Hydrogenated Lecithin（氢化卵磷脂）; Ceteth-24; Tocopheryl Acetate（醋酸生育酚酯）……平价替代品【品名】Missha Time Revolution Night Repair Science Activator Ampoule【单价】49刀/50ml（来源yesstyle）【成分】Water, Bifida Ferment Lysate（比菲德氏菌裂解液）, Glycereth-26（甘油醇26，保湿）, Juniperus Chinensis Xylem Extract, Sorbus Commixta Extract, Bis-peg-18 Methyl Ether Dimethyl Silane, Butylene Glycol, Glycerin（甘油）, Niacinamide（烟酰胺）, Betaine, Leuconostoc Ferment Filtrate……Triethanolamine, Chamomilla Recutita (matricaria) Flower Extract（母菊花萃取）……Hydrolyzed Rice Extract（水解大米萃取）, Lactobacillus/rice Ferment Filtrate（乳酸杆菌发酵过滤液）, Portulaca Oleracea Extract（马齿苋萃取）, Sea Water（海水）, Sodium Hyaluronate（玻尿酸钠）……Tocopheryl Acetate（醋酸生育酚酯）…… Hydrogenated Lecithin（氢化卵磷脂） ……Lactobacillus Ferment（乳酸杆菌发酵产物）, Lactococcus Ferment Lysate（乳酸杆菌发酵溶胞产物）…………Copper Tripeptide-1（铜胜肽）, Silica, Tripeptide-1（三胜肽）。点评粗粗一览，Missha小紫瓶和雅诗兰黛小棕瓶的成分重合度是很高的，尤其是前三位，都是水、比菲德氏菌裂解液加一种保湿剂。商家宣称比菲德氏菌裂解液的主要功效是增强肌肤对外界损伤的抵御能力，并提升肌肤质感，这个卖点的实际功效如何不太好说，不过至少Missha和雅诗兰黛都在其中添加了玻尿酸钠，这使得这两款精华都有很好的保湿力。两者最大的不同，大概就是Missha的成分表长到变态。它的优点是含有烟酰胺、维生素A等雅诗兰黛小棕瓶不具备的有效成分，缺点是添加了大量植物萃取物，这对敏感性肌肤来说可能是一种挑战。小编个人使用体验：两个都很保湿，雅诗兰黛的保湿效果略优于Missha；但是小编用雅诗兰黛小棕瓶会闷痘，用Missha小紫瓶就不会出现这个情况。综观上文，你有没有为自己的钱包松一口气呢？其实小编并不是主张把所有贵价产品都换成平价货，毕竟大牌的配方和工艺或许真有我等俗人看不出的神妙之处。只是如果有些贵价产品本身用起来没有什么惊艳的效果的话，那么以成分相似的平价产品替代，然后把省出来的银子投资到对你特别有效的产品上，或许是一种不错的策略哦~本文由北美省钱快报编辑原创，未经许可不得转载。图片来自网络，版权属原作者。作者：Lucy编辑：Shirmy爆款文推荐➤章子怡为什么有资格当《演员的诞生》的导师？她才是戏精本人吧！➤这个用颜值+内涵征服了西方评委的中国制造，到底惊艳在了哪儿？➤美国炼狱山火肆虐！加州告急！15万人逃离！查封路停课网站汇总➤突发！美国加州再现末日山火 变火焰山！火势失控 狂烧近5万英亩！高速封闭➤气炸！歧视华人的美国巴士公司道歉信再作妖：中国留学生太多是负担</w:t>
      </w:r>
    </w:p>
    <w:p>
      <w:r>
        <w:rPr>
          <w:b/>
        </w:rPr>
        <w:t>AG_C88</w:t>
        <w:br/>
      </w:r>
    </w:p>
    <w:p>
      <w:r>
        <w:t>北美时间12月8日，一辆飞行驾校的小型飞机失事，坠落在佛罗里达中部的一处湖泊中，机上共有3人，分别是56岁的机长Kamalesh Naik，以及2名中国籍的飞行学员，22岁的Men Tao和23岁的Hou Xupeng。警方认为，机上人员已经不幸全部遇难。12月9日将继续搜寻三人遗体的下落。现场有媒体称，看到警方把飞机残骸拖上岸。事后，飞行驾校机构发表声明，证实坠机悲剧，目前正配合调查，同时也向遇难者家属表示哀悼。本文由北美省钱快报小编原创，未经允许不得转载，否则将进行追究。图片来自网络，版权属于原作者。编辑：Shirmy爆款文推荐➤章子怡为什么有资格当《演员的诞生》的导师？她才是戏精本人吧！➤这个用颜值+内涵征服了西方评委的中国制造，到底惊艳在了哪儿？➤美国炼狱山火肆虐！加州告急！15万人逃离！查封路停课网站汇总➤突发！美国加州再现末日山火 变火焰山！火势失控 狂烧近5万英亩！高速封闭➤气炸！歧视华人的美国巴士公司道歉信再作妖：中国留学生太多是负担➤攒3个月工资买的香奈儿包包背几次磨成这样！粉丝直接这么干了！➤美帝房市疯了！快烧成灰的旧金山房子 开价80万美元 | 买房这些隐藏费用 你造吗？</w:t>
      </w:r>
    </w:p>
    <w:p>
      <w:r>
        <w:rPr>
          <w:b/>
        </w:rPr>
        <w:t>AG_C89</w:t>
        <w:br/>
      </w:r>
    </w:p>
    <w:p>
      <w:r>
        <w:t>Starbucks 现有 领取 Starbucks 本周末店内优惠券 7折点单 人人畅享。限12/9/17–12/10/17.活动规则：每人限用一张，每次限用一张。需要输入手机号码来获得优惠券。店内饮品，商品都参与活动。不能用于续杯或Mobile Order&amp;Pay的商品，不可用于礼卡，返现商品等。编辑：Shirmy爆款文推荐➤章子怡为什么有资格当《演员的诞生》的导师？她才是戏精本人吧！➤这个用颜值+内涵征服了西方评委的中国制造，到底惊艳在了哪儿？➤美国炼狱山火肆虐！加州告急！15万人逃离！查封路停课网站汇总➤突发！美国加州再现末日山火 变火焰山！火势失控 狂烧近5万英亩！高速封闭➤气炸！歧视华人的美国巴士公司道歉信再作妖：中国留学生太多是负担➤攒3个月工资买的香奈儿包包背几次磨成这样！粉丝直接这么干了！➤美帝房市疯了！快烧成灰的旧金山房子 开价80万美元 | 买房这些隐藏费用 你造吗？两种快捷方式：1: 长按复制下面链接，拷贝到浏览器打开http://t.cn/RTZQBb02: 或者点击页面底部左方"阅读原文"</w:t>
      </w:r>
    </w:p>
    <w:p>
      <w:r>
        <w:rPr>
          <w:b/>
        </w:rPr>
        <w:t>AG_C91</w:t>
        <w:br/>
      </w:r>
    </w:p>
    <w:p>
      <w:r>
        <w:t>插入一条来自粉丝@宛若晨曦的原创攻略。自从开了costco的卡，每到周末就喜欢去逛逛，其他商场都变得很少去了。下面都是不断回购的产品，性价比棒棒的。1.Vega有机蛋白粉一罐有1kg分量非常足，看costco只有这一种是100%全然的有机植物蛋白粉，不含甜味剂，吃得非常放心。淡淡香草味，伴着奶昔再加点蜂蜜喝还不错。单用水冲可能有点不习惯。每次一勺，可补充21g蛋白质、4克纤维哦！因为有在健身，选了吃这种。2.Kirkland 野生阿拉斯加鱼油230粒大罐装，每天一粒，含有1400mg鱼油，欧米茄3 330mg鱼油。鱼油对心脏和血管好处多多，能降低血脂、胆固醇和调节血压❤️。家中老人必备啦！3.kirkland 纤维粉纯天然成分，促进肠蠕动，可以溶于热饮或者冷饮中，无糖更加健康。减肥瘦身，排清毒素都不错啦。我把它跟蛋白粉、奇亚籽、蜂蜜拿来弄奶昔，妈妈说便秘有所改善哦。4.nature’s bounty胶原蛋白软糖专门针对女性皮肤，头发和指甲研制！口感如同草莓味的qq糖，很可口，补充人体每天流失的胶原蛋白。吃了真的停不下来，因为好吃每天肯定记得吃这货5.nature made孕妇综合维生素补充多种维生素和DHA，一瓶150粒，每天一粒能吃5个月了，很划算。产前产后都能吃它哦……6.lil critters 儿童多种维生素软糖纯水果中提取，不添加任何人工色素、香料和防腐剂，补充儿童每日所需的多种维生素，提高免疫力。一瓶内有橘子、樱桃、草莓味哦，像吃糖果那样。7.lil critters 儿童欧米茄3软糖为儿童补充Omega-3与DHA，保证了儿童大脑的健康成长以及视力的健康发，水果口味。8.Zarbees 儿童止咳化痰糖浆100%纯天然配方，不含酒精，不含人造香料！含有黑蜂蜜和常春藤叶子提取物。内有2瓶日用+1瓶夜用。日用适合1岁以上的，夜用适合2岁以上的。平时宝宝咳嗽，儿医都是推荐喝这个，对咳嗽有缓解作用，但要两三天全好了就不可能了。如果有什么药对止咳好的，请告知，因为我家宝宝经常感冒咳嗽，太头疼了……9.salonpas止痛膏贴一盒60片，比在walmart买划算超多的。平时肌肉酸痛、肩颈痛贴贴舒服多了暂时就这些啦……本文由粉丝@宛若晨曦 原创，本文著作权归作者本人和北美省钱快报共同所有，未经许可不得转载。文章仅代表作者看法，如有更多内容分享或是对文中观点有不同见解，省钱快报欢迎您的投稿。作者：宛若晨曦编辑：Shirmy爆款文推荐➤章子怡为什么有资格当《演员的诞生》的导师？她才是戏精本人吧！➤这个用颜值+内涵征服了西方评委的中国制造，到底惊艳在了哪儿？➤美国炼狱山火肆虐！加州告急！15万人逃离！查封路停课网站汇总➤突发！美国加州再现末日山火 变火焰山！火势失控 狂烧近5万英亩！高速封闭➤气炸！歧视华人的美国巴士公司道歉信再作妖：中国留学生太多是负担两种快捷方式：1: 长按复制下面链接，拷贝到浏览器打开http://t.cn/RTZOX6V2: 或者点击页面底部左方"阅读原文"</w:t>
      </w:r>
    </w:p>
    <w:p>
      <w:r>
        <w:rPr>
          <w:b/>
        </w:rPr>
        <w:t>AG_C90</w:t>
        <w:br/>
      </w:r>
    </w:p>
    <w:p>
      <w:r>
        <w:t>插入一条来自粉丝@Shinnn 的原创攻略。Ulta跟Sephora都是大家比较常见的综合类的美妆商店。这两家纠缠竞争了这么多年，到底谁更胜一筹呢？ Ulta的第一家实体店开设于1990年，直到2017年10月28日，已经在全美48洲开设了1058家实体店。如今的Ulta除了自设品牌之外，还出售大约500个品牌的超过2万个产品。涉及到的品牌从开价白菜E.L.F、Essence、Catrice到普通开价欧莱雅、美宝莲、露华浓到稍微中端一点的倩碧、兰蔻、雅诗兰黛等。除了产品销售，Ulta实体店也配有皮肤护理、理发染发及修眉服务（这些服务大多需要提前预约）。Sephora相比Ulta来说更加国际化，隶属LVMH旗下，专门针对美妆的商铺。1998年开设美帝第一家位于纽约SOHO的实体店，至今已经在全球33个国家开设了2300间实体店。主要囊括中高端品牌，高端包括SK-II、La Mer、Tom Ford，中端则包括兰蔻、雅诗兰黛、资生堂等。今年杀进一个开价品牌Colourpop，围观群众也都觉得很惊讶。从上面就可以看出来，有一些中端品牌，在两个平台都有出售。而这些品牌有时候会出一些特定给某个平台销售的产品，也就是所谓的Exclusive。会员制度大PK无论是Ulta还是Sephora都有自己的会员制度。注册会员是完全免费的。可以在实体店内跟工作人员申请，也可以在网上直接申请。 Sephora的会员制度一共分为三阶，BI、VIB、VIBR。只要有注册的，就是BI（Beauty Insider）会员（黑卡）。当每年（以每年1月1日到12月31日为周期）消费满350美金的时候，就自动升档成VIB （Very Important Beauty Insider）（银卡）。然后当你买买买的该剁手的阶段（每年1000美金），就是VIBRouge（红卡）了。消费额度在每年1月1日会清零。但会员等级会延到该年的12月31日。举个例子：假设小白在2017年1月2日就达到消费额度1000美金的话，她的会员等级就成了VIBRouge，且这个等级会一直维持到2018年12月31日。如果要继续维持这个等级，她可以选择1.在2018年消费满1000美金（可保留等级至2019年12月31日），或2.她可以在2019年1月起重新消费1000美金（可保留等级至2020年12月31日）。 相比Sephora的阶级制度，Ulta会员的制度就简单多了。任何有注册的会员，都是Ulta的普通会员，代表说可以积分，可以收到特定的折扣券或者折扣码。如果年消费满450美金的，就是白金（Platinum）会员。而且跟Sephora制度一样，当年消费满的话，会员等级是延续到隔年的12月31日的。积分制度大PK除了同样有会员制度之外，两个平台都有自己的积分制度。共同点在于：每消费一美金=一个积分不同之处在于：Sephora的积分系统叫Point Perk，是拿来兑换实物的。日常常见的兑换为100积分兑换中样（Deluxe Sample）或者250积分兑换Q香，又或者500积分兑换品牌中样套装。上图是之前有一次的1000积分及以上的兑换，不得不说现在Sephora的1000积分兑换的产品真的不如之前那么让人心动了（虽然无论心动还是不心动，基本也都抢不到，属于秒杀拼手速拼人品的那种）相比之下Ulta的积分制度就实在多了。人家简单明了：用积分换钱。积分累积的越高，越划算。（⚠️现在在实体店兑换超过1000积分的需要出示ID，核实了账户持有者身份之后才会给兑换��Ulta点个赞）每年，无论是Sephora还是Ulta都会推出加倍积分活动。Sephora的活动频率不是特别高，像今年我有印象的应该是香水翻倍积分跟护肤品翻倍积分。而且翻的倍数是由你的会员等级决定的，这里等级的差别就体现出来了（然而并没有什么X用，毕竟积分只能拿来兑换中样……）相对的，Ulta的翻倍积分活动频率就高很多了。举个例子，码文的时候，Ulta正好有买任何眼影盘得5倍积分的活动。十月初的时候，Ulta还有出过全场5倍（白金会员10倍积分）的活动。Ulta的翻倍积分，大部分时候是针对个别品牌的，而且不定期更新，所以大家没事多刷一下APP或者是Email，看到了一定要记得点Active Offer，要不然是没有用的哦～日常情况下白金会员比普通会员多累积四分之一的积分，也就是说每消费一刀，普通会员累积一分，而白金会员累积1.25分。而且Ulta有自己家的信用卡，有申请它家信用卡且在它家刷卡消费的话，在每个月结单的时候，会积双倍分。举个例子，小白上个月在Ulta用Ulta信用卡消费了100刀，消费当下就累积了100个积分（如果是白金会员的话累积了125个积分），当到月底信用卡结单的时候，Ulta系统会给小白再补100个积分。积分so easy～结合它家的积分兑换系统，在积分这件事上，Ulta完胜，值得大家为它打电话。折扣大PK先说Sephora，Sephora的折扣基本大家都知道了，大约每年4月跟11月会有两次统一的折扣，4月的是85折（普通BI会员是九折），11月是8折（普通BI会员是八五折）。其余折扣就没啥了…… 而且有时候打折期间会对购买的产品及数量有限制，也会经常有热门的自选（Customize）套装不参加折扣。Ulta的话呢，就比较复杂了。大致分为四种折扣。1. 日常3.5 off 15：这个折扣不是针对全场的，而且每一次的Exclusion不太一样，但大部分情况下是只针对Ulta开价的品牌的。满15刀（税前）即减3.5刀。2. 特定品牌折扣：举个例子，这几天ulta就有个NYX买满25刀即减10刀的折扣码。之前也有欧莱雅的。接下来两个，就有点小复杂。3. 全场八折：这个全场八折，一年可能会发生几次。但是！！！！不是每一次都真的是“全场”！！！ 有些时候特定品牌跟商品是被排除在外的，而有时候就是真。全场八折。所以每次拿到它家八折码的时候记得细读一下小字，基本上都会把Exclusion列出来的。4. 单品八折：顾名思义，单单一个产品打八折。这个折扣的复杂之处在于，如果是网上购物的话，不参与单品八折的产品页面都会标注（Excluded from coupon），而实体店就……但是以上这些折扣一年内都会出现个至少两次以上，并且都可以重复使用，所以在折扣这方面，个人觉得Ulta虽然复杂，但比较有诚意。Ulta &amp; Sephora 满额赠所谓满额赠就是所谓的Gift With Purchase，大部分情况下分为品牌的GWP或者是商家的GWP。Sephora的满额赠，用的是code，基本上是满25、35、45送个啥的。大部分情况下不需要特意买某个品牌Ulta的满额赠分两种。1. 特定品牌的满额赠：例如，Coverfx满35刀送一个中样的定妆粉；雅诗兰黛购满35刀送护肤品中样两件套；买任意兰蔻产品就送水油分离卸妆液中样等……而且不需要用折扣码，所以如果同一单里可以叠加各个不同品牌的满额赠。2.全场限时满额赠：举个例子，买满150刀送个大礼包，里面啥都有。或者就是像前几天一样，在当天中部时间早晨10点到下午2点之间，凡是购满50刀（全场任何品牌）就送Philosophy中样五件套。除了以上这些，Sephora跟Ulta不定期都会寄送领取免费中样的email跟实体卡。可以去实体店里兑换。今天就写这么多，如果有没表达清楚的，可以留言，会尽我所知回复～有错也可以纠正～ 或者说之后想看到点什么方面的内容～本文由粉丝@Shinnn 原创，本文著作权归作者本人和北美省钱快报共同所有，未经许可不得转载。文章仅代表作者看法，如有更多内容分享或是对文中观点有不同见解，省钱快报欢迎您的投稿。作者：Shinnn编辑：Shirmy爆款文推荐➤章子怡为什么有资格当《演员的诞生》的导师？她才是戏精本人吧！➤这个用颜值+内涵征服了西方评委的中国制造，到底惊艳在了哪儿？➤美国炼狱山火肆虐！加州告急！15万人逃离！查封路停课网站汇总➤突发！美国加州再现末日山火 变火焰山！火势失控 狂烧近5万英亩！高速封闭➤气炸！歧视华人的美国巴士公司道歉信再作妖：中国留学生太多是负担两种快捷方式：1: 长按复制下面链接，拷贝到浏览器打开http://t.cn/RTZOX6V2: 或者点击页面底部左方"阅读原文"</w:t>
      </w:r>
    </w:p>
    <w:p>
      <w:r>
        <w:rPr>
          <w:b/>
        </w:rPr>
        <w:t>AG_C92</w:t>
        <w:br/>
      </w:r>
    </w:p>
    <w:p>
      <w:r>
        <w:t>Dealmoon独家！JomaShop.com 现有 Swarovski 施华洛世奇经典黑天鹅玫瑰金项链热卖，现价$54.99(原价$79.00)，需使用优惠码"DMOONSW55"。美国境内免运费。截止日期为12月18日。小编推荐：传说天鹅一生只有一个伴侣，一生只爱一个人的忠贞，爱情的象征、人气爆棚的施华洛世奇黑天鹅项链补货了！纵使拥有超多的首饰，你会发现施家的天鹅仍然让人超级喜爱，无可替代，带着经典温婉的气息，超美的配色，搭配衣服分分钟出感觉，无论是当锁骨链或者搭配小毛衣、干练的西装或羊绒连衣裙都美不胜收呢~~现在独家折扣只要$54.99！之前促销价$62.99！炒鸡史低价！目前货源非常充足，先到先得！送女票做节日礼物超可心的哦~~豆芽菜骚年:❥Swarovski 施华洛世奇 黑天鹅项链❥傍晚急吼吼拍了结果又忘发? 光线很差给我娘和自己各买了一条是真的觉得这款项链好看！难得一见的纯黑吊坠 搭金色链子很显白个人感觉小天鹅比大天鹅要来得精致就是又酷又优雅又俏皮热心小贴士：有需要联系客服的宝宝们，商家早前就开通了中文客服邮箱 Faith@jomashop.com，可以用中文写邮件，商家有专门中文客服人员来处理哦~比心~~编辑：Shirmy爆款文推荐➤章子怡为什么有资格当《演员的诞生》的导师？她才是戏精本人吧！➤这个用颜值+内涵征服了西方评委的中国制造，到底惊艳在了哪儿？➤美国炼狱山火肆虐！加州告急！15万人逃离！查封路停课网站汇总➤突发！美国加州再现末日山火 变火焰山！火势失控 狂烧近5万英亩！高速封闭➤气炸！歧视华人的美国巴士公司道歉信再作妖：中国留学生太多是负担➤攒3个月工资买的香奈儿包包背几次磨成这样！粉丝直接这么干了！➤美帝房市疯了！快烧成灰的旧金山房子 开价80万美元 | 买房这些隐藏费用 你造吗？两种快捷方式：1: 长按复制下面链接，拷贝到浏览器打开http://t.cn/RT7fejD2: 或者点击页面底部左方"阅读原文"</w:t>
      </w:r>
    </w:p>
    <w:p>
      <w:r>
        <w:rPr>
          <w:b/>
        </w:rPr>
        <w:t>AG_C93</w:t>
        <w:br/>
      </w:r>
    </w:p>
    <w:p>
      <w:r>
        <w:t>Sephora.com 现有 Moschino x Sephora 合作系列补货热卖。另外，订单满$25送25天不一样中样， 需使用优惠码"25DELIGHTS"。或者，订单满$35送超值大礼包，5套可选， 需使用优惠码"METIME"。或者，购物满$25即可选择BECCA高光液或高光粉饼Opal，  需使用优惠码"LETGLOW"。或者， VIB/R会员购美妆护肤等满$35送Bite三件套，需使用优惠码"VIBBITE"。或者，购物满$25送自选Q香一个， 需使用优惠码"AROMA"。VIB/R会员额外多获得一支睫毛膏中样， 需使用优惠码"SPRITZ"。或者，购物满$25送资生堂盼丽风姿晚霜中样， 需使用优惠码"EXTRACT"。需登录Beauty Insider 用户享受优惠（折扣）。BI用户订单满$50美国境内免运费，VIBR任意单免运费。小编推荐：Moschino x Sephora 合作系列终于补货啦！熊熊熊熊熊~这套泰迪熊系列包括多色眼影盘 (设计成小熊和手袋的样式)，唇彩项链套组，修容高光盘，香水和眼罩，除了外形超可爱以外，关键是价格非常平价！小编觉得唇彩项链超可爱的，可以在项链坠里面塞进一支唇膏哦~还有化妆刷被设计成了毛茸茸的小熊，真的是太！想！要！刷具套组感觉也很实用，送人自用都很好~限量版货不多，可以想见绝对抢的厉害~快趁着有货赶紧下手吧！OwInG：Moschino X Sephora 唇釉組、修容、隨身鏡、眼影、刷具其實我有嚇到，小熊超大一個? .Dealmoon推荐（以下图片均来自Sephora ，版权属于原作者）Sephora MOSCHINO + SEPHORA 小熊刷具，现价$54Sephora MOSCHINO + SEPHORA 小熊腮红，现价$22 Sephora MOSCHINO + SEPHORA 小熊眼影盘，现价$48Sephora MOSCHINO + SEPHORA 小熊唇彩套装，现价$32 Sephora MOSCHINO + SEPHORA 购物袋眼影盘，现价$18Sephora MOSCHINO + SEPHORA 小熊眼罩，现价$20 编辑：Shirmy爆款文推荐➤章子怡为什么有资格当《演员的诞生》的导师？她才是戏精本人吧！➤这个用颜值+内涵征服了西方评委的中国制造，到底惊艳在了哪儿？➤美国炼狱山火肆虐！加州告急！15万人逃离！查封路停课网站汇总➤突发！美国加州再现末日山火 变火焰山！火势失控 狂烧近5万英亩！高速封闭➤气炸！歧视华人的美国巴士公司道歉信再作妖：中国留学生太多是负担➤攒3个月工资买的香奈儿包包背几次磨成这样！粉丝直接这么干了！➤美帝房市疯了！快烧成灰的旧金山房子 开价80万美元 | 买房这些隐藏费用 你造吗？两种快捷方式：1: 长按复制下面链接，拷贝到浏览器打开http://t.cn/RT76FRF2: 或者点击页面底部左方"阅读原文"</w:t>
      </w:r>
    </w:p>
    <w:p>
      <w:r>
        <w:rPr>
          <w:b/>
        </w:rPr>
        <w:t>AG_C94</w:t>
        <w:br/>
      </w:r>
    </w:p>
    <w:p>
      <w:r>
        <w:t>Dealmoon双12独家！Clinique现有任意单享7.5折，并且满$50送7件套好礼（价值$75），满$85加送正装黄油（价值$27）需使用优惠码"DM1212"。收5折专区美妆品，还有圣诞超值套装，黄油，水磁场等。Smart Rewards会员任意订单免运费。注册Smart rewards账户后登录，点击shop now就可以激活任意单免邮哦！结账时会去掉邮费的哈！截止日期为12月10日美东上午6点。换购大礼包包括：正装黄油，泡沫洁面，防晒，Smart系列晚霜，Tkae the day off紫瓶眼唇卸妆液，Pop小方唇膏，睫毛膏，精美化妆包。 7件套好礼包括：液体洁面，新款水磁场精华，紫瓶卸妆，小胖笔，Pop系列唇膏，精美化妆1个等。 小编推荐：折扣升级！全年最低价返场，并且送价值$102好礼！部分商品低至5折，全场享7.5折，包括超值套装！收黄油，VC粉！买新款的VC精华抗氧化助美白，很好用呢~ Cosme大赏评为2016眼部护理第一名的新款眼部精华也参加哦！水磁场面霜，水嘟嘟的啫喱质地，可以有效锁住水分赶走细纹干纹，紫胖子卸妆膏更是大家每次必囤的好物，卸妆力很赞，还不伤眼~现在还可以换购超值大礼包，很划算！Dealmoon推荐（以下图片均来自Clinique ，版权属于原作者）Clinique Happy Gelatos 身体乳套装（价值$31.5），原价$$22.5，现价$16.88Clinique 腮红，原价$22，现价$11 Clinique 城市系列气垫BB，原价$35，现价$17.5Clinique 小黄油润肤乳无油版，原价$27，现价$20.25 Clinique 小黄油润肤霜，原价$27，现价$20.25Clinique 小黄油润肤乳有油版，原价$27，现价$20.25 编辑：Shirmy爆款文推荐➤章子怡为什么有资格当《演员的诞生》的导师？她才是戏精本人吧！➤这个用颜值+内涵征服了西方评委的中国制造，到底惊艳在了哪儿？➤美国炼狱山火肆虐！加州告急！15万人逃离！查封路停课网站汇总➤突发！美国加州再现末日山火 变火焰山！火势失控 狂烧近5万英亩！高速封闭➤气炸！歧视华人的美国巴士公司道歉信再作妖：中国留学生太多是负担➤攒3个月工资买的香奈儿包包背几次磨成这样！粉丝直接这么干了！➤美帝房市疯了！快烧成灰的旧金山房子 开价80万美元 | 买房这些隐藏费用 你造吗？两种快捷方式：1: 长按复制下面链接，拷贝到浏览器打开http://t.cn/RTZ6AFW2: 或者点击页面底部左方"阅读原文"</w:t>
      </w:r>
    </w:p>
    <w:p>
      <w:r>
        <w:rPr>
          <w:b/>
        </w:rPr>
        <w:t>AG_C96</w:t>
        <w:br/>
      </w:r>
    </w:p>
    <w:p>
      <w:r>
        <w:t>插入一条来自@芝加哥消费指南（ID:Guide-Chicago）的消息。还记得刷遍朋友圈的Unicorn Frappuccino和万圣节的Zombie Frappuccino吗？随着圣诞节日的临近，星爸爸又要放大招了！从12月7日开始，到下周一（12月11日），星爸爸将推出“Christmas Tree Frappuccino”，一旦错过，就不将再来！星巴克的这款星冰乐，在造型上，可是极力模仿一棵圣诞树的造型！始于“薄荷摩卡奶油星冰乐”，再加上一圈一圈由抹茶制成的浅绿色的掼奶油，作为圣诞树上的树叶，然后淋上几圈焦糖糖浆，来作为圣诞树的彩灯，再撒上蔓越莓屑，作为树上的装饰品，最后缀上一颗小红莓蜜饯，作为圣诞树上的大型装饰。（图片来自instagram，版权属于原作者）（图片来自Bussiness Insider，版权属于原作者）一杯Grande的Christmas Tree Frappuccino卡路里为420卡：（图片来自hypebeast，版权属于原作者）价格为$5.25:（图片来自instagram，版权属于原作者）在全美和加拿大的星巴克门店，均有推出！供应时间从12月7日到12月11日，只有短短5天！才上市几小时，歪果仁盆友们纷纷在Twitter和instagram上Po出了图片！（图片来自instagram，版权属于原作者）（图片来自instagram，版权属于原作者）（图片来自instagram，版权属于原作者）（图片来自instagram，版权属于原作者）（图片来自instagram，版权属于原作者）（图片来自instagram，版权属于原作者）作了“第一批吃螃蟹的人”的小伙伴们也纷纷表示，还是值得一试的！尝试了圣诞树星冰乐！喝起来和薄荷味巧克力星冰乐别无二致，但是是迄今为止最有节日氛围的饮品！12月的惊喜呀！圣诞树星冰乐，名头不够响亮，但还是很诱人！小伙伴们，心动了吗？快捧一棵（bei）圣诞树在手心吧！本文由@芝加哥消费指南（ID:Guide-Chicago）小编整理编辑，内容来自Eater和Marshable，未经许可不得转载，否则将追究责任。图片来源于网络，版权属于原作者。作者：Rose编辑：Shirmy爆款文推荐➤这个用颜值+内涵征服了西方评委的中国制造，到底惊艳在了哪儿？➤美国炼狱山火肆虐！加州告急！15万人逃离！查封路停课网站汇总➤突发！美国加州再现末日山火 变火焰山！火势失控 狂烧近5万英亩！高速封闭➤气炸！歧视华人的美国巴士公司道歉信再作妖：中国留学生太多是负担➤攒3个月工资买的香奈儿包包背几次磨成这样！粉丝直接这么干了！➤美帝房市疯了！快烧成灰的旧金山房子 开价80万美元 | 买房这些隐藏费用 你造吗？</w:t>
      </w:r>
    </w:p>
    <w:p>
      <w:r>
        <w:rPr>
          <w:b/>
        </w:rPr>
        <w:t>AG_C95</w:t>
        <w:br/>
      </w:r>
    </w:p>
    <w:p>
      <w:r>
        <w:t>小编不卖关子了，简单直接切入话题，每周一爆的《演员的诞生》真是期期有亮点。粉丝们也觉得，节目组真是用心良苦，每一期都会选一组演技爆棚的演员让观众们养眼，和一组尴尬到不行的演员们作为热点让大家吐槽...上周被群嘲的黄圣依这组，如今在微博上的话题仍然在发酵...三个女人一台戏，看过节目的小伙伴都懂的，这三位美女戏里戏外同样很精彩...相比之下这个喘气浮夸四人组就算不错了，只在台上作妖而已...播了这么几期，回头再看看第一期的爽妹子忽然觉得是一股清流怎么回事...在目睹了如今演艺圈的“群魔乱舞”后，难怪粉丝们纷纷感叹：“现在才体会到演员章子怡的敬业精神和炸裂演技有多么可贵。”重新被她圈粉的人，绝对不止小编对不对！千人千面章子怡《演员的诞生》开播之初，有粉丝跑到官博上质疑章子怡的资格，结果果然遭到群嘲...大家纷纷表示：虽然我们不是章子怡的影迷，但对于她演什么像什么的业务技术还是非常肯定的，你说她没资格讲演技，是不是对演技有神马误解？谁说戏精是贬义词？演戏深入骨髓的妖精，她根本就是戏精本人啊！这是《十面埋伏》里“盲女”小妹空洞的眼神。youtube上有不知情的外国网友留言，在看到这一段时，以为这个演员是真的盲女这是《卧虎藏龙》里玉娇龙桀骜不顺的眼神。挣脱世俗，冲破礼教，眼里只有胜负欲，看不见人外有人天外有天。这是《一代宗师》里宫二决绝隐忍的眼神。狠而稳，明明被暴雨狂风包围，眼神中却透着难得的安静，一眼万年，悲伤隔着屏幕满满的溢了出来。同样演村姑，《最爱》里的琴琴，抱着结婚证，嘴里一边含着喜糖一边读着结婚证的场景，悲中带喜，喜中带悲，讲尽了琴琴的绝望和无奈。而对于《我的父亲母亲》中招娣的处理，章子怡则明显“轻”了许多。（什么？你说傻白甜好演？如今屏幕上的傻白甜还用小编举例么...）孤冷素净的宫二、倔强倨傲的玉娇龙、娇憨可爱的招娣、风情万种的小六...她用她十几年精湛炸裂的演技，演绎了电影中的千人千面，而到了今日，更满足了我们对演技的全部想象。《夜宴》中的皇后之死，堪称教科书般的片段以最拿手的绝技贯穿始终，用不变的“核”应对万变的角色，这是章子怡几十年来电影奖项拿到手软，事业一路开挂的终极秘诀。而她“1个人，演绎千个角色千张面孔，演什么像什么”的业务属性，与无数护肤达人推崇的倩碧黄油也不谋而合。千人千面的黄油，可以根据每个人不同的肤质，克隆你肌肤天然保护膜，在它的调节下，达到最理想的护肤状态。天才黄油全球销量NO.1相信倩碧一定是很多小伙伴们护肤入门时接触的第一个性价比高的优质品牌。而一提起倩碧，大家脑海中蹦出的第一关键词是神马呢？基础护肤的三部曲？影响整个美容界的护肤理念？还是它家独创的物理性防晒产品呢？还用说嘛，一定是倩碧的当家花旦，天才黄油啊！这个倩碧家的经典明星款，是很多C粉入手倩碧的第一个产品，也是几乎C粉人手一支的经典保留款；作为倩碧家族最红的“头牌”，天才黄油几十年来一直被全世界亿万消费者所喜爱，更是全球销量NO.1的滋润乳液。过去10年，如果把全球销售出去的倩碧黄油组合成1立方厘米的缎带，可以： 穿越41,550 次纽约布鲁克林大桥攀爬91,602个迪拜塔徒步8.57 个中国万里长城测量119,635次东京天空树绕地球2.08 圈在护肤界更新换代如此迅速的今天，天才黄油的销量和受欢迎程度始终名列前茅，不得不说是一个护肤界的奇迹。而它之所以能一直如此畅销，也与产品自身令人惊艳的护肤效果是分不开的。一直被模仿从未被超越作为倩碧家的经典产品，黄油初看起来就是一瓶普通的润肤乳，但其实它一点也不简单。“为什么黄油润而不油？”“它神奇的水油平衡调节功效靠什么实现？”“什么才是黄油的正确打开方式？”接下来，小编就带大家真正地了解黄油，它的厉害之处，可多啦！01克隆天然保护膜 非凡修复 肌肤表层的天然保护膜，是肌肤健康光采的关键。倩碧花了45年的时间进行了科技的突破，将前沿的创新技术运用到了天才黄油中，能够克隆每一位使用者肌肤独一无二的天然保护膜，还原健康肌肤水油平衡状态，恢复肌肤保湿平衡力。使肌肤达到一个最好的状态。这也是为什么可以把黄油与很多大牌面霜搭配一起使用。02千人千面 智能调节水油平衡一千个人，有一千种肤质，虽然每个人的肌肤状态各不相同，但得益于科技和优质成分，倩碧的天才黄油成为了一款适合各种肤质的护肤品！它真正厉害的地方在于可以根据不同的皮肤状态，克隆适合你肌肤的皮脂膜。面部皮脂膜是肌肤水油平衡的关键，黄油能通过克隆这层保护膜，帮你把水油平衡调节到一个最佳状态，让油皮不油，干皮滋润，混油皮平衡舒适，敏感肌更稳定。千人千面，但都能用一瓶天才黄油搞定！皮肤实测黄油润而不油很多小伙伴都抱怨过：“黄油的效果似乎过油了，没想象中那么出彩。”但其实不是黄油不好，很可能是因为你选错了黄油类型啊！天才黄油本身还分有油、无油两个版本，有油版适合干皮和混干皮，无油版适合油皮和混油皮。选对适合你的黄油版本，你会发现黄油其实是润而不油，很好用。务必要根据自己的肤质进行选择哦！现在正值冬季，不管小伙伴们是啥肤质，在这个干燥的季节皮肤都容易出现问题：浸在空调房里的油皮一到下午T区必冒油，干皮就不用说了，秋冬季就是它们干燥到起皮的季节...，敏感肌在这个季节也非常容易泛红，这个时候啧啧，天才黄油的天才之处就显现出来啦！对于干性和混干性肌肤来说有油黄油（lotion润肤乳）能充分滋润肌肤，搞定秋冬干燥爆皮，让干皮滋润倩碧天才黄油有油版天才黄油+是针对极干至混合性肌肤而设计的，能迅速平复干燥，同时从肌底牢牢锁住水分，并且形成一道智慧保护膜，让肌肤保持在水油平衡的最佳状态。12月份的天气更是让天才黄油+的卓越功效更佳难能可贵。贵在它能让皮肤持续保持在滋润状态一整天，上妆后也不会出现卡粉起皮的尴尬。天才黄油+虽然是含油的成分，但是质地不厚重，非常好推开。小编觉得在冬季含油的成分可以更好的抵抗干燥。小编使用过程中最大的感受就是一个字，润，涂抹完之后脸呈现一个很润的状态，就好像一个人不饿不渴，不冷不热，处在一个安逸的状态。小编建议，挤一泵乳液用手心的温度捂热按压上脸，在按摩至吸收。对于油性和混油性肌肤来说无油黄油（gel润肤啫喱）无油配方，清爽啫喱质地，保湿不油腻。让油皮不油，告别“大油田”；混油皮平衡保湿，滋润同时也不会闷痘。倩碧天才黄油（无油版）这里配方是针对混合型至油性肌肤。 小编是混合型肌肤，更偏爱gel这款。冬天两颊，额头和眼下会干燥，鼻翼会出油。略微感觉内油外干，皮肤不是在一个很平衡的状态。这款乳液就是比较理想的产品。Gel是非常轻薄的质地，但也不会觉得不够滋润，上脸很快就被吸收，呈现出半哑光状态。不论是早上后续上妆或是晚上的夜间修复都是很好的打底。lotion+/gel 对比 而这两个版本对于敏感肌来说都可以放心使用。众所周知，倩碧的产品都是采用纯正、优质原材料，经过7200次过敏测试，不含香料，百分百阻断过敏源，为敏感肌提供最安全保护，舒缓敏感，对敏感肌温柔滋润，是敏感肌的急救面霜及敏感季的肌肤维稳神器。痘痘肌亦可放心使用。总结一句话：涂抹过黄油之后，肌肤就像打开了绿色通道，让后续护肤事半功倍。倩碧黄油的效果怎么样？许多小伙伴用完都成了这款产品的真爱粉！ 看到现在是不是已经手痒痒又想入一瓶黄油啦？马上！圣诞季就要到来啦！因为有“千人千面”这个便利的属性，天才黄油绝对是圣诞送礼的最佳选择，不管她/他是啥肤质，总有一款适合她/他而且最近专柜还有优惠，买天才黄油送超多赠品，超级实惠~点击阅读原文，还有机会赢取黄油正装和DIY贴纸，制作属于你自己的天才黄油哦！编辑：Dan</w:t>
      </w:r>
    </w:p>
    <w:p>
      <w:r>
        <w:rPr>
          <w:b/>
        </w:rPr>
        <w:t>AG_C97</w:t>
        <w:br/>
      </w:r>
    </w:p>
    <w:p>
      <w:r>
        <w:t>最近Gucci可是火得一塌糊涂，然而这回却不是因为它魔性刷屏的广告，也不是它推出的爆款单品，而是因为GucciGang（Gucci帮）这支神曲。更奇葩的是，Gucci官方好像并不知道这件事。所以，这到底是怎么回事儿？Gucci洗脑神曲一夜爆红？原来，GucciGang是美国说唱歌手Lil Pump推出的一首单曲，这首歌发布后，迅速在网上蹿红，并登上美国流行音乐榜单Billbord100强第4名。在Spotify在线音乐平台，GucciGang的播放量也是大得惊人，在Spotify美国TOP50强中排名第二；Spotify全球音乐榜单TOP50强榜单中排名第8；在YouTube，GucciGang的视频播放次数多达2亿，点赞数一度突破200多万；而它也毫无悬念地成为YouTube本周排名前十的网红单曲之一。川普打Call：换成美国国歌？就连日理万机的川普也跑来围观，还不无烦恼地在推特发起投票，我该把GucciGang变成美国的国歌吗？？？然而，网友们的投票早已经说明了一切~好啦，GucciGang，你们的国歌请带走！一夜之间，仿佛全世界都在谈论GucciGang，模仿GucciGang，火爆程度不亚于中国的广场舞神曲《小苹果》。“这是我录制的GucciGang，送给你们希望你们稀饭！”还有这位小姐姐销魂的舞姿~来啊，跟着GucciGang一起摇摆~朋友聚会时，千万不要听GucciGang，因为那意味着，除了GucciGang，今晚不会再也任何别的节目了在演唱会上，已经准备好的节目也可能会临时拿掉，因为我们真爱GucciGang~哪里有GucciGang，哪里就有尖叫~热心网友们自行copy了Gucci Gang 的各种版本，比如这个动漫版的Gucci Gang ；来自印度尼西亚小哥哥的自嗨式Gucci Gang ；还有这个彻底放飞自我的Rap， GucciGang~而最火的，则是流行音乐歌手JOYNER LUCAS的Gucci gang。在YouTube上，这只视频的点击率也是一路飘红，圈粉无数~因为这支视频的爆红，JOYNER LUCAS还在媒体公开diss Lil Pump，一副要叫板Lil Pump的架势。来啊，比比看啊，看谁能够火到最后🔥🔥🔥段子手花式吐槽满大街都在谈论Gucci Gang，有网友表示实在听不下去了泥萌不要再听Gucci gang了，圣诞节就要到了，让我们一起来听圣诞歌吧。可是，这位小哥哥说，Gucci Gang就是我最爱的圣诞歌呀~来，为Gucci Gang干杯🍻🍻🍻也有网友认为，听Gucci Gang能让心情迅速变好~还有些网友已经自行脑补了50年后听Gucci Gang的画面了~excuse me?请问，你手里拿的是保温杯吗？他们毫不怀疑，Gucci Gang会一直火下去~当然，也有网友疯狂diss那些听Gucci Gang的人~简直土掉渣了！泥萌那些天天听Gucci Gang的，怕是要好好反思下你们的音乐品味了！有网友吐糟，自从听了Gucci Gang，智商就直线下降，现在连名字都不会读了！还有妹子表示，无法和一个喜欢听Gucci Gang的人啪啪啪！而更多网友则是一脸懵逼，所以，Gucci Gang到底有什么了不起，竟然能在Billbord榜上排名第三啊啊啊？？？为什么呀，为什么？？？其实，小编也很懵逼啊，这首意外走红的神曲就是这么魔性，火得一塌糊涂，却又毫无逻辑。可是，网红不都是酱紫的嘛？说不清楚哪里好，可就是戒不掉！所以，与其花时间思考这么严肃的问题了，不如来首Gucci Gang咯，提神、醒脑、包治百病！本文由@英国省钱君（ID:DEALMOONUK）小编原创，图片来自网络，版权属于原作者。作者+编辑：Emma爆款文推荐➤这个用颜值+内涵征服了西方评委的中国制造，到底惊艳在了哪儿？➤美国炼狱山火肆虐！加州告急！15万人逃离！查封路停课网站汇总➤突发！美国加州再现末日山火 变火焰山！火势失控 狂烧近5万英亩！高速封闭➤气炸！歧视华人的美国巴士公司道歉信再作妖：中国留学生太多是负担➤攒3个月工资买的香奈儿包包背几次磨成这样！粉丝直接这么干了！➤美帝房市疯了！快烧成灰的旧金山房子 开价80万美元 | 买房这些隐藏费用 你造吗？</w:t>
      </w:r>
    </w:p>
    <w:p>
      <w:r>
        <w:rPr>
          <w:b/>
        </w:rPr>
        <w:t>AG_C98</w:t>
        <w:br/>
      </w:r>
    </w:p>
    <w:p>
      <w:r>
        <w:t>Paypal 现有 Shoprunner 会员2年免费试用。必须是Paypal会员才能享受。点击链接后需要上 Shoprunner 官网注册一个用户名。小编推荐：相信很多朋友都会在购物的时候看到这个 Shoprunner 小圆圈。Shoprunner 是一家专门提供快递服务的公司，在全美有上百家合作店铺。现在只要动动手指，就能享受2年免费、无门槛的两日速递+免费退货服务，简直棒呆！编辑：Shirmy爆款文推荐➤这个用颜值+内涵征服了西方评委的中国制造，到底惊艳在了哪儿？➤美国炼狱山火肆虐！加州告急！15万人逃离！查封路停课网站汇总➤突发！美国加州再现末日山火 变火焰山！火势失控 狂烧近5万英亩！高速封闭➤气炸！歧视华人的美国巴士公司道歉信再作妖：中国留学生太多是负担➤攒3个月工资买的香奈儿包包背几次磨成这样！粉丝直接这么干了！➤美帝房市疯了！快烧成灰的旧金山房子 开价80万美元 | 买房这些隐藏费用 你造吗？两种快捷方式：1: 长按复制下面链接，拷贝到浏览器打开http://t.cn/RTviwc72: 或者点击页面底部左方"阅读原文"</w:t>
      </w:r>
    </w:p>
    <w:p>
      <w:r>
        <w:rPr>
          <w:b/>
        </w:rPr>
        <w:t>AG_C99</w:t>
        <w:br/>
      </w:r>
    </w:p>
    <w:p>
      <w:r>
        <w:t>插入一条来自@洛杉矶消费指南（ID:Guide-LA）的消息。这回南加是彻底火了！洛杉矶的火还没扑灭，南边的圣地亚哥又烧起来了，南加目前一共有6处山火同时在烧，洛杉矶整个被山火围起来了，就差烧到太平洋了！南加山火最新进展6处地区起火受灾面积达15.8万英亩20万居民被强制撤离1.3万房屋受到威胁5.700名消防员出动500幢建筑确认被毁灭(图片来自Twitter 版权属于原作者)圣地亚哥山火加入战线根据国家气象局的消息，昨天Santa Ana焚风的威胁最大，高达80mph的风速随时可以将火种吹向任何一片山林。气象局为了表示焚风的威力，首次使用在地图上用从未出现过的紫色表达“山火极度危险天气区域”，圣地亚哥正是在该区域内。(图片来自Dailymail 版权属于原作者)果不其然，昨天早上洛杉矶南边的圣地亚哥一下冒出Lilac和Liberty两处山火。(图片来自abc 版权属于原作者)圣地亚哥 Lilac 山火昨天Fallbrook附近出现小规模山火，仅仅几个小时就扩张到了4100英亩。Lilac山火导致Bonsall和Oceansiade附近的居民被紧急强制撤离，目前至少有6人受伤，20幢建筑被毁，1000户居民房屋受到威胁，山火被控制0%。临时撤离点：Fallbrook High School 2400 S Stage Coach Ln, Fallbrook, CA 92028圣地亚哥 Liberty 山火位于Temecula北边，Murrieta附近的Liberty Fire 山火面积为300英亩，目前已被控制10%。至少2幢建筑被烧毁，附近居民被强制撤离。临时撤离点：Murrieta Mesa High School 24801 Monroe Ave, Murrieta, CA 92562回到北边的洛杉矶，除了San Bernardino的Little Mountain被100%控制外，其他4处山火仍然继续燃烧，最新情况如下。Bel-Air Fire（Skirball Fire）：受灾面积：475英亩控制：30%，是目前所有山火中被控制面积最广的损失：6幢建筑被毁之一炬，12幢建筑被损坏一名消防员在救火中受伤(图片来自Independent Journal 版权属于原作者)Ventura Conuty Fire（Thomas Fire）：目前范围最大的山火受灾面积：13万英亩，控制：10%，3216名消防员出动居民强制撤离：8.8万，Santa Barbara县的Carpinteria自愿撤离上升为强制撤离，Fillmore附近居民被要求撤离损失：至少400幢建筑被毁，81幢建筑损坏，1.5万房屋受到威胁(图片来自ABC 版权属于原作者)Sylmar Fire（Creek Fire）：受灾面积：1.53万英亩，控制：20%，1686名消防员出动居民强制撤离：15万损失：至少32幢建筑被毁，31幢房屋损坏，2500户居民房屋受到威胁，Rancho Padilla 40匹马在大火中丧生Santa Clarita Fire（Rye Fire）：受灾面积：位于Santa Clarita7000英亩 控制：25%损失：5420户居民房屋受到威胁，2000人被强制撤离(图片来自KTLA 版权属于原作者)洛杉矶空气和水污染严重Santa Ana焚风为此次多处山火的主要诱因，仔细观察上图6处起火位置，和Santa Ana焚风的行径不谋而合，洛杉矶市区南北两头冒火，唯独中间得以幸免，只因焚风绕过了市区。好在，今天Santa Ana焚风终于有所减弱，相比昨天风速最高达到80mph，今天风速降到30mph。(图片来自Twitter 版权属于原作者)然而，风停了天却黑了。随着风速的下降，沉淀下来的还有天空中的粉尘。洛杉矶的天，现在已经是迷雾蒙蒙，质量极差！(图片来自latimes 版权属于原作者)还我洛杉矶的蓝天白云...(图片来自nbc 版权属于原作者)(图片来自CBS 版权属于原作者)昨天的101高速(图片来自Twitter 版权属于原作者)UCLA的天吓得学生赶紧给Bruin戴上了口罩，但是...嘴张那么大戴口罩真的有用吗？洛杉矶上空的浓烟从飞机上看已经找不着洛杉矶了，整个城市都被藏在了烟雾中根据洛杉矶时报的消息，目前LA空气质量最差的区域主集中在San Fernando Valley 和西边海岸线区域，以及洛杉矶县部分地区。(图片来自ourair 版权属于原作者)上图地区为主要空气污染区域，颜色越深数值越高，空气质量越差。Santa Barara和Goleta 以及 Lompoc H St空气污染最为严重。但洛杉矶县健康专员Dr. Jeffrey Gunzenhauser提醒居民，即使你所在区域看不到浓烟，也请尽量避免出门活动。如果必须出门，你可以、登陆美国空气检测官网，输入你要去的地方zip code，来查看该区域的空气污染指数 https://airnow.gov/index.cfm?action=aqibasics.aqi 如果开车，记得关好车窗，开启汽车通风系统内循环如果在家，不要开窗，空调请停止从室外引入新鲜空气的设置佩戴口罩，不要使用便宜的“防毒面具”或“外科口罩”。如果买口罩，请购买印有“NIOSH”字样的“N95”或“P100”的“particulate respirator”（颗粒物口罩），这些口罩有2个带子，可以固定在头部的，这些口罩可以阻挡至少95%的细小微粒。除了空气之外，水污染也很严重。Ventura Connty 居民已经收到市政府通知，要求自来水必须烧开才能饮用。水污染主要是因为大火导致Ventura水库的抽水机断电引起。(图片来自whittierdailynews 版权属于原作者)Ventura本身并非强制烧开饮用水区域，但政府部门发言人Craig Jones说，如果不把水烧开饮用，水中的细菌有可能导致肠道疾病，目前受到水污染的居民约有12万人。山火中的动物们南加虽然此次山火严重，受灾面积广，撤离人员多，但官方暂未公布已经确认的具体人员伤亡信息。(图片来自abc 版权属于原作者)如果说财产损失还有保险公司能够理赔，那么动物们就没有这么幸运了。昨天，一名洛杉矶男子山火中勇救小兔子的视频在Twitter上火了，引发了网友们对山火中动物们的处境担忧。位于Sylmar Rancho Padilla的农场就发生了悲剧，40匹马在山火中被围困在马棚里丧生。12月6日凌晨4点，农场两名工人闻到烟味后，发现马棚屋顶已经着火。(图片来自abc 版权属于原作者)他们想要打开门让里面马逃生，可是无奈山火太大，40匹马就这样被活活烧死，仅6匹马逃了出来。3匹马受伤严重，正在接受治疗。(图片来自abc 版权属于原作者)洛杉矶一名警官在Ventura Connty山火中救出一只受惊的小猫。 随后，洛杉矶警局说，“对于部分人，它可能只是一只猫，但对于另外一些人，它可能是朋友、挚爱和伴侣”。(图片来自Twitter 版权属于原作者)由于山火的高温和干燥的天气，导致山上的动物们缺水，他们甚至逃到居民的家中。加州林业与消防委员会提醒居民，撤离的时候记得带上你的宠物，也请在家门外为野生动物们放置一些水盆，这些水说不定可以救它们的命。(图片来自Twitter 版权属于原作者)(图片来自latimes 版权属于原作者)愿强风远离，山火熄灭，加州平安。本文由北美省钱快报小编整理，内容出自Latimes等媒体，未经允许不得转载，否则将进行追究。图片来自网络，版权属于原作者。作者：Flora编辑：Shirmy爆款文推荐➤这个用颜值+内涵征服了西方评委的中国制造，到底惊艳在了哪儿？➤美国炼狱山火肆虐！加州告急！15万人逃离！查封路停课网站汇总➤突发！美国加州再现末日山火 变火焰山！火势失控 狂烧近5万英亩！高速封闭➤气炸！歧视华人的美国巴士公司道歉信再作妖：中国留学生太多是负担➤攒3个月工资买的香奈儿包包背几次磨成这样！粉丝直接这么干了！➤美帝房市疯了！快烧成灰的旧金山房子 开价80万美元 | 买房这些隐藏费用 你造吗？</w:t>
      </w:r>
    </w:p>
    <w:p>
      <w:r>
        <w:rPr>
          <w:b/>
        </w:rPr>
        <w:t>AG_C100</w:t>
        <w:br/>
      </w:r>
    </w:p>
    <w:p>
      <w:r>
        <w:t>UGG Australia 现有雪地靴，休闲鞋，居家服等低至5折促销。运费$8。小编推荐：超多新款低至5折喽~秋冬当季收UGG还有折扣享真的很不错！UGG不时尚？ 雪地靴入不了主流？No！去年开始UGG已经着重将款式设计偏向时尚化前卫化了，更是请来Hailey Baldwin拍摄时尚大片，从踝靴到过膝靴，雪地靴绝对搭的起潮流范儿。名模们为UGG走秀的款式更是抢到断码，趁着打折赶紧囤！Dealmoon推荐（以下图片均来自UGG.com，版权属于原作者）UGG Australia Classic II Mini女款雪地靴，原价$140，现价$84.99 UGG Australia Karel女靴多色选，原价$155，现价$89.99 UGG Australia Elvi 女靴多色选，原价$130，现价$89.99 UGG Australia Bailey Button Bling雪地靴，原价$220，现价$129.99 UGG Australia Aidah Mini女靴多色选，原价$155，现价$89.99 UGG Australia Kiandra女靴多色选，原价$170，现价$99.99 编辑：Shirmy爆款文推荐➤美国旧金山首位华裔市长李孟贤突然去世！家境清寒曾住公屋！移民经历让他学会谦卑、为生存奋斗➤突发！谷歌23岁华裔女工程师离奇浮尸美国加州水面！纽约恐袭4人伤！世道不太平➤日本亚马逊5折史低！看完这份折扣清单+好物必败大全 发现以前日本都白逛了➤这些不到50刀的平价护肤品 效果秒杀大牌！贵妇护肤品成分深扒帖 Sk-II等大牌看了想秒删➤章子怡为什么有资格当《演员的诞生》的导师？她才是戏精本人吧！两种快捷方式：1: 长按复制下面链接，拷贝到浏览器打开http://t.cn/RTJT2qa2: 或者点击页面底部左方"阅读原文"</w:t>
      </w:r>
    </w:p>
    <w:p>
      <w:r>
        <w:rPr>
          <w:b/>
        </w:rPr>
        <w:t>AG_C103</w:t>
        <w:br/>
      </w:r>
    </w:p>
    <w:p>
      <w:r>
        <w:t>插入一条来自粉丝@Xiaozhengjessica 的原创攻略很多粉丝问我，小郑，你是怎么搭建你的基本衣橱的？有求必应的小郑今天就先讲讲我的鞋。只要如下5双就能搭配我所有的衣服：- 有跟鞋： 高跟鞋或者中跟鞋，我选细高跟的。- 平跟鞋： 芭蕾舞鞋，吸烟鞋，乐福鞋，牛津鞋，我选乐福鞋。- 靴子：  我选踝靴。- 凉鞋： 我选两根系带的。- 小白鞋：因为我司Dress cod严格的原因，我选白色乐福鞋代替小白跑鞋。注：每个人因为自己的职业（小郑是职业妇女）、所处的地理环境（我这里很热！）、个人偏好不同（我喜欢简单大方的款式），所以每个人的基本单品都不一样。适合我的，不一定适合你哈。我们就说平跟鞋。如果只能买一双，我会选乐福鞋。其实，类似的鞋型包括牛津鞋，德比鞋，布洛克鞋，布洛克牛津混血鞋，乐福鞋和吸烟鞋。具体区别请看下表，小郑就不做具体解释了。反正我是不会在买鞋时纠结这双到底是布洛克鞋还是布洛克牛津混血鞋的！只要鞋美、品质好、显腿长，管它属于什么款！注：乐福鞋和吸烟鞋很接近，下文姑且统一称为乐福鞋。 Why 乐福鞋？- 乐福在脚，假装女高管不愁！在我心目中，芭蕾舞鞋适合气质甜美的软妹子。比如可儿和名媛，甜美挂的代表人物最爱穿。而乐福鞋更适合有阅历、有气场的女性。你看西班牙王妃，同样是一身西服套装，左图的圆头芭蕾舞鞋就比右图的乐福鞋温柔了很多。右边就是一派走路带风的职场高管做派！- 乐福在脚，省钱不愁！可以Dress up，也可以Dress down，一种单品，多种用途，多省钱啊！比如女星Kate Bosworth，既穿着乐福行走在机场，也穿着乐福笑傲在红毯！- 乐福在脚，秋冬不愁！春夏我们光脚，秋冬我们穿袜子！跟着Leandra Medine学，穿乐福要穿袜子；跟着钟小姐学，穿乐福要穿连裤袜。又时髦，又保暖，妈妈再也不担心啦～总结：乐福鞋是衣橱里的Staple Piece。很多人确实喜欢自带英气的乐福鞋，但是总觉得自己腿粗、腿短、腿不直，很难穿。因为就在2年前，我也是这样认为的！大家先不要急着说不，看下去，只要会选、会搭，乐福鞋就能穿得时髦精彩。How to 选择？要显腿长脚瘦，买鞋子的基本原则是：鞋头越尖越好，脚面露出越多越好，鞋跟越高越好。- 选择头偏尖（比如尖圆头，或者尖头）的乐福。以下两位都是时尚界著名的筷子腿，但是右图钟小姐的尖头乐福鞋，是不是比左图的怪博主的圆形头乐福鞋，看上去腿又细了5cm？- 选1-2公分鞋跟的乐福。这个..还需要配图吗？哈哈哈～～你过来咬我啊？- 脚面露出多一点这条，很不幸，无解...因为这是乐福鞋自带属性决定，露出的脚面要比芭蕾舞鞋和普通的Pump鞋要少。怎么破？且看下文的搭配大法了。 - 颜色最普遍的莫过于黑色，咖啡色，彩色的也可以选，比如之前我推荐过的小粉鞋，或者墨绿、红色等，还可以选豹纹、印花等，更时髦的可以选金属色。- 材质除了传统的皮，麂皮，漆皮，还可以选丝绒等材质，尤其适合秋冬季节。总结：买头尖一点、1-2cm跟高的乐福鞋。如果已经有传统的中性色乐福，请买双特别材质或者特别颜色的乐福过秋吧。How to 穿？1. 搭露脚踝的裤子最不用动脑的搭配就是配裤子。左图没有露出脚踝，没有右图显得精神、显得腿长。怪不得左边的小姐姐一脸不开心。除了黑色9分裤外，还可以穿喇叭的，万能牛仔的，彩色的，随便发挥！小郑来一组：左边带着我的小红乐福鞋去西雅图耍，右图穿上条纹衫，假装法（Fa 第4声）国人！- 搭短裙短裤穿裙子搭乐福，到膝盖的铅笔裙不如超短裙（或者短裤）显得腿长。前文解释过，因为乐福鞋露出的脚面不够多，如果裙子再长一些，露出的腿更少一点，就更显得腿短个矮。是不是左图感觉是五五身，而右图的宇博比例超好？哦，对了，筷子腿们，你忽略小郑在这里瞎BB。 天气冷了，穿短裙又不想穿袜子怎么破（因为小郑自己就讨厌穿袜子，没有为什么），外面加个长外套，外长里短，继续可以光脚穿乐福，谁穿谁时髦。小郑来一组：丝绒的彩色乐福鞋，配A字裙（我没有超短裙啊）和短裤，快夸小郑比例好！- 搭长裙虽然搭配到膝盖的铅笔裙不好看，但是搭配长裙，女性化的裙子和中性化的鞋子反而会产生一种奇妙的化学反应，显得阴阳平衡，能文能武。我承认，这是我为了写这篇文章也刚刚Get到的新技能！学会了的小郑来一组：配Zara新买的百褶裙。我第一次怎么尝试，自己都惊呆了，原来效果那么好！段位高的小伙伴可以搭配袜子，小郑自觉能力有限，就不在这里瞎扯了。总结：配露出脚踝的裤子，配短裙短裤，配长裙，简单3法则，一学就会，包学包会。What to 买？老规矩，不耍流氓！价格透明，皮鞋都是意大利制作，女神安吉丽娜朱莉也爱的平价品牌。推荐头牌就是它！小郑同款-流苏乐福鞋。偏尖的鞋头比较友好，就是皮质有点硬，刚穿的时候磨脚，大家请注意哈。 这一双叫Modern Loafers，有6个颜色可以选择，包括黑色，深蓝色，浅棕色，沙色，酒红色和橄榄绿色。这双属于最基本的款式。The Modern Penny Loafers，有3个颜色可以选择，包括黑色，咖啡色和下面这双酒红色。这双看上去更犀利一些。著名的电商巨头Yoox的自有品牌，意大利制造，品质有保障。金属色今年大热，如果已经有了中性色的乐福，就来双这个吧。 我更喜欢下面这双的颜色 - 亚金色，既有金属色的时髦，又没有那么张扬。平价品牌中的战斗机，亲测价廉物美，上脚舒适。今年新出的几款鞋非常值得入！这款裸粉色，后跟可以踩下去两穿。巴洛克的花纹加丝绒质地，都是今年大热。我只是没懂为毛模特要配这样的花花浴袍式外套，真的把卧室2件套穿齐全了好吗？我觉得就下面一条牛仔裤，上面一件毛衣或者衬衣或者夹克都挺好。  最后来双豹纹吧。我也依然没Get到为什么要和这样松松垮垮的牛仔裤配，不能就穿条稍微紧身一点的牛仔裤或者黑色9分吸烟裤嘛？是不是一点都不难？其实任何单品拿来，大家不要先急着说 “不要！不要！我不是筷子腿没法穿”。只要了解自己的身材特点，发挥优势，同时会选、会搭，任何单品都能穿出精彩！ 最后你大概会问：小郑，你为什么不穿布洛克鞋或者牛津鞋？哈哈，因为小郑懒得系鞋带～～ 穿衣打扮没有标准答案，每个人身材、喜好、经济条件都不一样，适合我的不一定适合你。大家开心就好。独买买，不如众买买！祝大家都能穿成得高级而时髦~本文和小郑没有任何利益关系。部分资料来自google Search。本文著作权归作者本人和北美省钱快报共同所有，未经许可不得转载。文章仅代表作者看法，如有更多内容分享或是对文中观点有不同见解，省钱快报欢迎您的投稿。作者：Xiaozhengjessica编辑：Shirmy爆款文推荐➤美国旧金山首位华裔市长李孟贤突然去世！家境清寒曾住公屋！移民经历让他学会谦卑、为生存奋斗➤突发！谷歌23岁华裔女工程师离奇浮尸美国加州水面！纽约恐袭4人伤！世道不太平➤日本亚马逊5折史低！看完这份折扣清单+好物必败大全 发现以前日本都白逛了➤这些不到50刀的平价护肤品 效果秒杀大牌！贵妇护肤品成分深扒帖 Sk-II等大牌看了想秒删➤章子怡为什么有资格当《演员的诞生》的导师？她才是戏精本人吧！两种快捷方式：1: 长按复制下面链接，拷贝到浏览器打开http://t.cn/RT5NHEu2: 或者点击页面底部左方"阅读原文"</w:t>
      </w:r>
    </w:p>
    <w:p>
      <w:r>
        <w:rPr>
          <w:b/>
        </w:rPr>
        <w:t>AG_C101</w:t>
        <w:br/>
      </w:r>
    </w:p>
    <w:p>
      <w:r>
        <w:t>插入一条来自@英国省钱君的消息。近日，一个美国11岁小男孩在视频中声泪俱下地痛诉自己遭遇的校园霸凌事件，这则视频在社交媒体上引发了病毒式的传播，娱乐圈的一众明星们也纷纷为这个男孩打call。然而，随着事情的发酵，剧情却急转直下，出现神反转！这个曾激发人们强烈保护欲的小男孩，瞬间便遭到人们的集体厌弃，这究竟是怎么回事呢？这个小男孩叫Keaton Jones，今年11岁，他在视频中声泪俱下地讲述自己因为长相问题，在学校遭遇的不公正待遇，比如被人嘲笑、泼牛奶、丢火腿等。在视频中他不无委屈地说道，长相这些都不是自己能够决定的，不应该成为被批评和指责的理由。难道就是因为自己长得跟别人不一样，就要遭遇不公正的对待吗？？？而他也谈到了自己对这些遭遇的看法，还以“过来人”的身份，安慰那些正在遭受校园霸凌的人，如果你们被别人嘲笑了，不要太在意。这虽然很难，但是总有一天会好起来的。Keaton哭诉引起了人们对他个人遭遇的极大同情，这只抗议校园霸凌事件的视频立即引发了病毒式的传播，点击率一路飙升，截止本周一，在Facebook的播放量已突破两千万，转发人数超过400次。人们纷纷在社交媒体上鼓励这个遭遇不公正待遇的小男孩，勇敢地面对困难。一些人还在推特上发起#standWithKeaton#的话题讨论，这些讨论也引起了娱乐圈众多明星的关注。《美国队长》的扮演者Chris Evans在推特中写道：“孩子，你要坚强，不要因为他们让你变得冷酷，相信我一切都会好起来的。让那些坏孩子们好好想想，以后想要成为什么样的人吧。对了，明年你和妈妈想要洛杉矶参加《复仇者联盟3》的首映礼吗？》”《复仇者联盟》“绿巨人”的扮演者Mark Ruffalo也夸他是一个超级英雄，希望人们能够接受他本来的样子。他还打算邀请Keaton去参加电影《复仇者联盟》的首映。美国演员TerryCrews鼓励他说，好样的，你是个男子汉，那个视频令人鼓舞，校园霸凌是不对的。田纳西大学橄榄球队的四分卫Jarrett Guarantano 在看到这只视频后，立刻动身去探望了Keaton，合照中的Keaton 笑的很开心。UFC终极格斗全球首席执政官Dana White也发推声援Keaton，他说看完这个视频真是令人痛心疾首，他打算带Keaton去参观UFC总部。听说有个11岁的小男孩在学校被人欺负了，川普大大也及时送出的爱的抱抱，还表示愿意为他们一家人提供住处。众多明星和社会名流的关注，让这件事迅速发酵，媒体纷纷报道了这个11岁男孩所遭遇的校园霸凌事件，企图唤起人们的反校园霸凌意识。卫报：贾斯汀·比伯和凯特支持遭遇校园霸凌的Keaton Jones。华盛顿邮报：一个小男孩讲述了他遭到校园霸凌事件的痛苦，激发了成千上万的人们对他的爱。The two-way:“Keaton Jones，一个11岁的中学生勇敢滴反抗校园霸凌，并赢得了人们的支持。”MercuryNews：“明星Rihanna,Chris Evan和其他娱乐圈的明星们开始反思，如何保护遭遇校园霸凌的中学生Keaton Jones”然而，随着事件的持续发酵，推特上却爆出有人以Keaton Jones的名义组织捐款。一个以Keaton妈妈Kimberly Jones命名的账号@kimberlyjones_38在Instagram上号召大家给小男孩捐款。捐款地址是众筹网站GoFundMe，一个账号名为Joseph Lam的人创立的“stand Up for Keaton”募捐页面，目标是2万美元，然而最终收到了58000美元的捐款。但是，人们对此感到有些不解了，为什么要捐款？而这也同样引起了媒体的关注。最后，Keaton的妈妈Kimberly Jones通过自己的ins账号表示，那些以Keaton Jones的名义募捐的，都和自己没有关系，自己只有一个新开的GoFundMe账号，那些骗子的账号都没有得到她的允许。而Keaton的姐姐Lakyn也在推特上说，@kimberlyjones_38这个账号不是他们妈妈的账号，她有自己私人的小号，但是没有对外公开。她说他们没有收到任何捐款，也没打算组织捐款。GoFundMe的人也告诉媒体，那个账号所有者并不是小男孩的母亲。账号持有者也表示，他并不知道小男孩的家庭，但是他想要帮助被欺凌的孩子。然而，事情发展到这里并没有要结束的意思，更多的问题被曝光出来。网友在Keaton妈妈的推特账号中发现她在美国南北战争时期，举着“蓄黑奴”的邦联旗帜，进而怀疑她有种族歧视。不仅如此，在这张2015年拍摄的家庭合照中，同样出现了这面邦联旗帜。CNN报道显示，Kimberly Jones在一封写给“恼羞成怒的美国人”的信中写道，"If you aren't bleeding, no bones are sticking out &amp; you can breathe, STOP crying!"这封信的发表时间刚好是在白人至上主义者在Charlottesville、Virginia等地大规模的集会之后，很多社交媒体都认为这是意图组织集会的致命评论。这个消息令所有人都大吃一惊，人们忍不住开始怀疑Keaton妈妈的动机。Cardi B等曾经在网上为Keaton打CALL的名人也删掉了他们在Instagram上的帖子，Rihanna曾经说Keaton是英雄，并感谢这个勇敢的小孩感动了万千读者，这两天也默默地删掉了这篇文章。MMA 散打选手Joe Schilling在接受《每日邮报》的采访时说，他本来打算邀请Keaton去观看一场比赛，但是Keaton妈妈告诉他，她只需要钱。与此同时，社交媒体上人们对于Keaton和Kimberly的指责席卷而来，他们认为Kimberly企图利用人们对于Keaton的同情心牟利，这是非常可耻的行为。但是，Kimberly却告诉媒体，她们家庭能够维持收支平衡，平时她靠给人打扫房屋、办公室，做些零工维持生计。而那封写给“恼羞成怒的美国人的信”，她解释跟8月发生在Charlottesville, Virginia的白人集会没有关系。而照片中备受争议的邦联旗，她认为那只是一个玩笑而已。她说当时她和家人都在南方的乡村，当时那里正在进行一场关于邦联旗的争论。她告诉媒体，她不是一个种族主义者，这一切只是一个误会。尽管Kimberly对外界的疑问作出了解释，但是网友们却不买账，不少网友表示有种被骗的感觉。“这小子遭遇校园霸凌后竟然赚了50K美元，我呢？桑心！”还有些人不无讽刺地说道，我也被一群白人小孩欺负了，并在推特上发起了捐款。“同样是校园霸凌，Keaton都能赚钱，为什么我不能？！”但更多的网友却表示，不管Keaton的妈妈是不是真的在贩卖人们的同情心，是不是一名种族主义者，但是Keaton是无辜的。“他只是一个孩子，一个受害者，你们放过他吧！”“不管他妈妈是出于什么动机，但是这个小男孩很痛苦。他只是一个孩子，我们应该保护弱者，而不是在社交媒体上嘲笑他人的痛苦。”“我想说，不管他和他妈妈的动机是什么，我们这些成年人，不应该在网上继续欺凌和嘲笑这个孩子，如果他的妈妈真的撒谎了，那就让他一个人呆着吧。”在这里，小编也想说，不管Keaton的妈妈做过什么，无论她是不是是种族主义者，是不是企图贩卖孩子的同情心，这一切的后果都不应该由这个年仅11岁的孩子来承担。就像网友们所说，他还只是一个孩子，不应该成为网络暴力的受害者。本文由@英国省钱君（ID:DEALMOONUK）小编原创，内容来自《每日邮报》、CNN等媒体，图片来自网络，版权属于原作者。编辑：Emma往期回顾➤朋友圈高逼格照片背后的秘诀：全靠这8款好玩拍照App！➤英国大雪，数百航线取消，5万多名乘客滞留，机场乱成菜市场！这些工具帮你及时查航班！➤魔性！美国版“小苹果”一夜爆红，火了Gucci，还让美国国歌换了届！川普都为它疯狂打call！➤英国明天将迎来特大风雪，铁路、航班已停运！部分地区将停电！➤英国两恐袭嫌犯想炸唐宁街，刺杀梅姨！幸好被捕！反恐升级，圣诞出行小心！➤Tiffany早餐，Burberry咖啡，普拉达餐厅，这些大牌不仅要抢走你的钱，还要霸占你的胃！</w:t>
      </w:r>
    </w:p>
    <w:p>
      <w:r>
        <w:rPr>
          <w:b/>
        </w:rPr>
        <w:t>AG_C102</w:t>
        <w:br/>
      </w:r>
    </w:p>
    <w:p>
      <w:r>
        <w:t>上新！Michael Kors 官网精选折扣区美包、服饰、鞋履促销，额外75折。(商品页面显示的价格为折后价格)订单满$50美国境内免运费。截止日期为1月3日美东上午8点。小编推荐：MMK官网特价区额外75折来啦～～大幂幂同款的Mercer价格也有更加诱人哟！粉丝一直都很爱这款包包，超多同款N多配色都在这里等你来挑！还有经典的耳朵包，精致优雅，皮质柔软抗糟蹋的Tote包，出门在外再也不担心带的东西多而装不下啦~另外还有她家的卡包，精美实用，性价比超高的~另外秋冬上新的服饰美鞋也促销，折上额外7.5折超级棒~心水的小伙伴不要错过这次哟。Dealmoon推荐（以下图片均来自Michael Kors.com，版权属于原作者）Michael Kors Ava Saffiano 中号手袋，原价$298，现价$156.45 Michael Kors Mercer 大号托特包，原价$298，现价$178 Michael Kors Selma 迷你耳朵斜挎包，原价$178，现价$100.73 Michael Kors Ava 迷你斜挎包，原价$178，现价$106.8 Michael Kors Selma 中号铆钉耳朵包，原价$328，现价$184.5 Michael Kors Selma 大号耳朵包，原价$358，现价$250.6 编辑：Shirmy爆款文推荐➤美国旧金山首位华裔市长李孟贤突然去世！家境清寒曾住公屋！移民经历让他学会谦卑、为生存奋斗➤突发！谷歌23岁华裔女工程师离奇浮尸美国加州水面！纽约恐袭4人伤！世道不太平➤日本亚马逊5折史低！看完这份折扣清单+好物必败大全 发现以前日本都白逛了➤这些不到50刀的平价护肤品 效果秒杀大牌！贵妇护肤品成分深扒帖 Sk-II等大牌看了想秒删➤章子怡为什么有资格当《演员的诞生》的导师？她才是戏精本人吧！两种快捷方式：1: 长按复制下面链接，拷贝到浏览器打开http://t.cn/RTJYVVB2: 或者点击页面底部左方"阅读原文"</w:t>
      </w:r>
    </w:p>
    <w:p>
      <w:r>
        <w:rPr>
          <w:b/>
        </w:rPr>
        <w:t>AG_C106</w:t>
        <w:br/>
      </w:r>
    </w:p>
    <w:p>
      <w:r>
        <w:t>现在的仙女都越来越崇尚“自然”的概念。从饮品、食物到身边的日用品，到我们的护肤品，方方面面。有机护肤也越来越具有热度，爱美的姑娘也越来越希望护肤品能给自己带来“温柔呵护”，而不要添加过多化学成分让我们的皮肤变得更敏感脆弱。有机护肤主要是以有机植物为主要原料，不添加人工香料、色素等，对防腐剂等成分也都有非常严格的要求和限制。连他们的原料都要求在整个培育、萃取、制作过程中不受化学方式的干扰和改变。如果要添加化学成分，也必须是非常温和安全且将浓度和比例控制在要求范围内。虽然各国对有机护肤的标准不一样，但要称得上“有机”是需要拿到认证的。面膜作为护肤品中最受女性关注的一个品类。不管是清洁、保湿、修复、还是急救，它们都是我们护肤中非常重要的一个环节。今儿就来聊聊有机面膜！给自己的皮肤来一次小清新的呵护！Aesop是Ronnie真的很喜欢的一个澳洲牌子。在澳洲大陆那些未经污染的土壤里的，有着被Aesop选中的植物原料。它崇尚天然，润物细无声。包装性冷淡，还有点实验室风（像药瓶？），有一种严谨做事不花里胡哨搞事情的做派。本人就因为太喜欢这种包装风格，动过买他们家洗手液（为了瓶子）放在浴室的念头。（图来自Airin Lee）樱草面膜应该算是它家最火的一款面膜了。主打清洁净化皮肤，含有来自法国的黏土，以及樱草籽、鼠尾草、天竺葵等植物精粹。能够让皮肤在深层清洁的时候，消除不适感，舒缓皮肤。此外还含有果油成分，减缓了清洁面膜带来的干燥。 （图来自Indian Makeup and Beauty Blog）味道很清新，伊索全家都属于那种很“原始”很清新的植物气味，没有化工感。膏体相比很多其他的清洁面膜没有那么厚重，涂抹的时候薄薄一层就行了，有的宝宝还是会觉得有刺刺的感觉，但其实也不必担心，稍敏感的皮肤用清洁面膜大多都有这种感受。过程中还是会有一些些紧绷的感觉，泥状面膜总有一些收敛感。大概10-15分钟后就洗掉，洗的时候在角质多的地方打圈按摩下，效果会更好。频率基本上是1周1-2次，用后记得立刻补水，喷雾、保湿面膜马上搞起来！（图来自The Chriselle Factor）蓝甘菊保湿面膜跟樱草比起来，没有那么有名气。但作为一个保湿舒缓的面膜，Aesop是完全能玩儿得很6的。个人是非常喜欢买那种单纯保湿面膜的人，有时候仪器之后会需要、有时候清洁面膜之后会需要，不要什么花哨功能，就是能舒缓+增加皮肤水润感就很棒。 （图来自Anoushka Loves）含有蓝甘菊、甜没药和生姜根精粹，能够镇定舒缓皮肤因为干燥而产生的不适，迷迭香、薰衣草甜油、维生素B5等能够帮助肌肤保持水分。质地轻盈舒爽，不厚重不黏腻，保湿效果很不错。据他家BA说，这个和B3C调理露2:1的比例混合后，抹在脸上当睡眠面膜使，还能提升肤质调理水油平衡，提亮暗哑的肤色。（图来自That Grace Girl）这款面膜更推荐给痘皮和皮肤相对敏感一些的妞。它含有茶树叶、洋甘菊、晚樱草、马鞭草等精粹，主打镇定消炎以及消除多余油脂。另外，它对敏感肌相对更友好。如果用樱草都觉得怕有刺痛感，可以考虑下这款甘菊面膜。（图来自Italian Nights）膏体看着很像是提拉米苏、慕斯之类的吃的……使用上有两种方式：第一种当清洁面膜用，10-15分钟后洗净。另一种可以局部敷一个痘痘，直接去睡。醒来膜会干掉，硬硬的，但据说对红肿类型的痘痘改善很明显。也可以用来急救哦！Eve by Eve's一个来自美国的牌子，实体店开在Beverly Hills，主张天然有机，回归自然。原材料和生产地都源自法国和瑞士无污染的小村庄，是创造出天然有机的护肤品的绝佳之地。Eve by Eve's的所有护肤产品都注入了Eve by Eve’s水护膜精华。这个精华是通过独特工艺流程提取出的γ-PGA高分子量纯粹形式。γ-PGA是一种从日本发酵大豆中提取的植物蛋白，提供高达5000倍的载水量，它在肌肤表面打造一层保湿保护膜，源源不断提供强效的保湿能力。效果甚至优于透明质酸和胶原。（图来自Ronnie）它家好几款面膜都长这样的，个人感觉还蛮高级的。而且挤出来使用，相对罐装的，更卫生更新鲜。这款是它家的清洁净化面膜，主要含有它家的明星成分γ-PGA、猕猴桃提取液等，98%的成分来自天然，算是一款非常非常温和的清洁面膜，比起普通的清洁面膜经常给人带来的那种拔干的感觉，它真的没有。这应该也得益于成分的天然和各类保湿成分的添加，非常适合敏感肌。（图来自Ronnie）浅绿色质地，非常轻薄，几乎谈不上是“膏状”。非常容易抹均匀。淡淡的柠檬味，非常治愈。而且完全不会干成壳在脸上。等待10-15分钟后洗掉就行啦~普通清洁面膜做完后，最好在来个保湿面膜，但这款敷完完全不会干，保湿力也蛮好的。 它提倡的深层清洁是温和调理、软化角质、排除毒素，不是浮出黑白头那种style。（图来自Ronnie）然后就要说到她家我最喜欢的一个保湿面膜啦！这款茉莉水藻面膜99%的天然成分，除了包含它家明星成分γ-PGA之外，还有茉莉、薰衣草、百里香等植物精粹，主打保湿和镇定舒缓，它的那种天然的香味真的给人一种安宁的感觉。让你放松，也让你的皮肤放松。（图来自Ronnie）整个就是一个延展性超级好的乳液质地，非常轻薄，完全不油腻，涂到脸上有一种明显的渗透感、吸收感。敷上面膜，闭上眼睛在沙发上躺10分钟，洗掉。感觉是一种非常美好的体验。皮肤的水分也恢复了。真的很喜欢这款！ 她家还有一个蔓越莓抗氧化面膜，主要成分以蔓越莓果肉、蔓越莓籽为主，加上海洋水解胶原蛋白、γ-PGA等等，蔓越莓是一种具有强抗氧化效果的水果，把它的果肉、种子加到泥状面膜当中，温和去角质的同时，促进胶原生成并抗氧化。面膜很香甜很想吃，很天然的果味。里面含有红色的小颗粒、小组织，敷的时候可以在角质较厚的 地方进行按摩，让蔓越莓把它们带走，敷10分钟左右洗去，不会干成壳，洗完能感受到滋润感。 超模Miranda Kerr自创的有机品牌，澳大利亚得天独厚的位置和气候，它们的有机农业特别发达，人们的生活也非常健康纯净。来自澳大利亚的可儿，喜欢瑜伽，有机素食，热爱健康平衡的生活， 当然了，她自己品牌的产品所有原料也都是来自这个纯净之地。并提倡使用有机成分，并让他们合力滋润、呵护、调理皮肤，让皮肤处于最自然健康平衡的状态。（图来自Pinterest）KORA整个看过去就是各种Tiffany蓝，还是挺赏心悦目的。几乎所有的产品里有一个成分：Noni Fruit（学名Morinda citrifolia）。（图来自Livestrong.com）太平洋地区，可以说无人不晓，被誉为“上帝的献礼”。因为多醣体、抗氧化剂、生物碱同时大量出现在一种水果中。可以说具备了超级强大的抗氧化能力！据说可儿就非常喜欢喝noni果汁。皮肤不适或晒后，还会用noni果汁镇定安抚皮肤。所以也将它添加到了自己的产品里。净化面膜净化面膜含有天然粘土，主打温和排毒，净化毛孔，改善肤质。noni果和薰衣草精粹还能够平衡油脂分泌，更适合偏油的皮肤。总成分的98.3%是天然来源，原料中61.9%是来自有机农业。可以说非常天然了！保湿面膜（图来自beautywithinandout）一定记住清洁面膜之后，保湿面膜要跟上（女人好累）。这款是淡黄色质地，比较轻薄，同样含noni果精萃，还有丰富的维生素和矿物质，能够恢复皮肤的水分。除了保湿以外，这款保湿面膜还能够减弱毛孔问题、去除死皮，帮助皮肤焕发全新活力。  前几年这个匈牙利牌子在微博上大火特火过一段时间。包括后来的Eminence，也可以说是比着ilcsi如法炮制而生。那几乎也是编编第一次接触到所谓的“有机护肤”这样的概念。面膜是他们家的主打产品，品种多到芳心大乱眼花缭乱……也不完全是走舒缓、精油、镇定、保湿这种路线。把细分做得很足很足，加入了一些相对不常见的“重口”的原料和元素，比如辣椒……（图来自Cult Beauty）那我们就从重口的说起。含有辣椒、圣约翰草、鼠尾草、核桃叶、锦葵等精粹。主打清洁更新角质，排毒，促进血液循环和 新陈代谢。更适合熟龄油痘皮。敏感肌就放弃吧。将面膜薄薄一层敷在脸上，注意避开眼睛，会感觉到辣辣的刺痛感，大概会持续10分钟。使用完后，皮肤也会有一点发红，尽量夜间使用。据说敷完黑白头都会浮起，是很多爱美的妞痛着也要回购的产品。另外还流行一种先用它家的AHA果酸面膜打底，再敷上辣椒面膜的方法，据说对痘有神效，但记得第二天一定做好防晒。重要的成分是芦荟、款冬叶、景天草、接骨木等植物精粹，主打温和清洁、消炎镇静，保湿修复。 皮肤敏感了敷一敷，很快祛红；长痘了，对舒缓镇静痘痘也很有效果；晒伤了敷一敷，也能够起到一定的补救作用。综合性很强，是ilcsi里的“万精膜”，也是尝试它家一定要买的一款！大概敷15-20分钟，期间可以用花水和喷雾喷一喷，保持水分让成分更好的渗透。主要成分是景天草，其实就是多肉……主打美白保湿提亮，晒后修复也是一把好手。也是它家的明星产品之一，非常温和，敏感皮随便用。非常适合肤色暗沉、色素沉积、熬夜宝宝们使用，提亮效果很好，同时提供保湿力。追求“白雪公主”的仙女儿可以试试（就素我！）。新西兰真的也是一个崇尚有机健康的国度，当然它们也有推出有机品牌的地理条件。Antipodes由一位新西兰年轻母亲创立，拒绝任何刺激性化学成分，原料都来自新西兰有机种植农场。经认证的有机特级初榨牛油果油、新西兰独有的植物Kawakawa、麦卢卡蜂蜜等等。（图来自Pint Sized Beauty）包装是铁皮牙膏管，Aesop家也有很多这种包装，莫名就是觉得很适合有机护肤品。这款面膜含有麦卢卡蜂蜜，据说毛利人用于传统医疗当中，能够恢复并保持皮肤水分，帮助皮肤更新恢复，还有 一定抗菌功效。新西兰圣诞树花精粹能提供抗氧化的效果，牛油果油提供深层滋养的功效，而面膜清新的味道提取自香草豆荚及橘子，喜欢有机护肤还有一个原因就是，它们的香味真的很宜人，整个过程用下来感觉舒缓安宁，非常舒服。（图来自 mywomenstuff.）面膜是淡黄色的膏体，不硬，像比较厚重的乳液质地。保湿感很好，也有一定的镇静、舒缓感。用的时候建议厚敷，等15min后用温水洗掉，皮肤会感觉比较光滑饱满，不过油皮不知道能不能接受牛油果油带来的那种滋润感，目测更适合中性-干性的皮肤。  感谢看到最后的所有大美妞！不造你们有没有发觉，有机面膜大多数是走了清洁和保湿这俩路线， 比较基础，没有太多神效，都是润物细无声。如果有这两种功效需求的宝宝选有机面膜应该是比较棒棒的！又天然又能有效，还比较温柔！还有很多有机护肤宝宝们可以补充哟！么么哒！本文由北美省钱快报小编Ronnie原创，未经许可不得转载，否则将进行追究。部分图片来自于网络及晒货粉丝，版权属于原作者。作者：Ronnie编辑：Dan爆款文推荐➤日本亚马逊5折史低！看完这份折扣清单+好物必败大全 发现以前日本都白逛了➤这些不到50刀的平价护肤品 效果秒杀大牌！贵妇护肤品成分深扒帖 Sk-II等大牌看了想秒删➤章子怡为什么有资格当《演员的诞生》的导师？她才是戏精本人吧！➤这个用颜值+内涵征服了西方评委的中国制造，到底惊艳在了哪儿？➤美国炼狱山火肆虐！加州告急！15万人逃离！查封路停课网站汇总</w:t>
      </w:r>
    </w:p>
    <w:p>
      <w:r>
        <w:rPr>
          <w:b/>
        </w:rPr>
        <w:t>AG_C105</w:t>
        <w:br/>
      </w:r>
    </w:p>
    <w:p>
      <w:r>
        <w:t>作者：Dealmoon粉丝 MEOWONG谢谢君君的赏识，这次众测收到是7支网红唇膏，是日常生活中最常会用到的少女感很浓的温柔系，无论是通勤上班，约会见家长，这几支唇膏绝对是完美的选择。相信看到色号你们脑海里就一定会有印象，这支不就是当初一支难求的“它”吗！个人信息：中性调一白，唇色偏浅（眼唇卸妆单次擦拭）总体来说这几支唇膏都很好卸，相对来说ysl407会难卸一点，但是我用眼唇卸妆水多擦拭几次之后清除的还是很干净的。1. GIORGIO ARMANI BEAUTY Lip Maestro #501质地：丝绒哑光  使用感：丝滑不拨干，但需做好润唇后使用相信90%化妆的妹子一定都会有的一支，豆沙色的鼻祖之一，豆沙色实在是太友好了，温柔至极，不挑皮，人人都能用，也是我时常会揣包里的一支，无论何时何地涂上它一定不会出错。2. CHANEL ROUGE ALLURE INK #140 AMOUREUX质地：丝滑哑光  使用感：刚上嘴有一点点液体感，很好涂，也不那么显唇纹这支颜色有点过于清淡了（并非坏事）上嘴效果和我自身唇色竟几乎一样，当然也会修饰的更好看一些，能遮盖一点嘴角暗沉，因为它的淡，我觉得反而很适合画“心机裸妆”的时候用。如果你唇色很淡很淡，又很白，在你素颜淡妆的时候反而会毫无痕迹的提气色。另外，它也同样可以作为唇膏打底色，之后在往上叠加其他颜色。注意：不推荐深唇色黄黑皮使用3. Dior Addict Milky Tint Nourishing Lip Fluid Wet Effect #376 Milky Pop质地：水润不黏  使用感：好！这支我超级喜欢！这个系列我自己是没有买过的，用过迪奥其他唇蜜啥的，被黏怕了，但是这支完全不会哦，颜色是很清透晶莹的元气西柚色，涂上之后唇部立刻“嘟”了起来，感觉散发着青春的活力啊，这软妹感！让我怎么拒绝的了！没有荧光感，深浅唇色都能用，效果会有差异。4. CPB radiant liquid rouge #16 Bright Orange质地：偏黏  使用感：不显唇纹CPB的外观设计一向是没话说的，这个系列也是上市之前就火的不行，我入了很日系贵妇感的13号，总体中规中矩，这一支是珊瑚橘，上嘴稍带荧光感，很适合阳光明媚的日子使用，肤色偏深的可能要谨慎一点。MEOWONG 9CPB Radiant Liquid Rouge Lip Lacquer 肌肤之钥奢华艳光唇釉13还没上市前13的讨论度应该是最高之一了，当时怕买不到还找了日代预定，可能是期望值太高的原因，当初一眼相中的13并没有想象中那么好看。玫瑰肉粉色，深唇色涂可能会更像烟熏玫瑰色，带细腻的银色珠光，并不是不好看，就像日剧里面的很有涵养的富家小家，完美却又有点无趣。是日常能用的颜色，显得很温柔。不太挑皮，很好卸，持久一般，会有一点粘感5. Yves Saint Laurent Vinyl Cream Lip Stain #407 Carmin Session把407归为温柔系可能不是那么合适，它更偏向小成熟气质型的唇膏，算是这7支唇膏里我经历的最难买的一支了，但是买了一定不会后悔的那种，当时替代色也有，我在晒货有发过比较，但始终不及本尊。（现在市面上的黑管唇釉是新版包装，瓶体更有棱角感，旧版则偏圆滑）MEOWONG 9YSL黑管唇釉#407 &amp; KIKO3D唇釉#21 试色对比我真的有体会到407有多么难买，后来有人说21是替代色，然后21也变得常断货了…首先两支在颜色上就不能替代彼此，只能说是近似色，上嘴感觉完全不一样。21像是暗红棕偏猪肝色，显得特别特别成熟。407则是暗红豆沙色，相对更红更亮，饱和度更高。两支都秋冬感十足。（相机拍出来有点吃色，对比会没那么强烈，肉眼看21会暗非常多）21上嘴一直会粘粘的，打造玻璃唇感，但一擦就掉了。407不粘，且具有染唇特性，不好卸，含非常细的闪（得认真卸）。个人更喜欢407，无论是从颜色还是使用感上，我没找到能替代它的，21搞得不好会显老，会更挑人一些。6. TOM FORD Lip Color  #21 Naked Coral质地：滋润膏体 使用感：不好涂匀TF家的唇膏我一向是偏爱白管，也有可能是黑管选择太多，容易挑花眼。这一支其实我是有点小小失望的，首先它不是那么好涂匀，我试色涂了2层左右，但还是会透出一点点自己的底，如果唇色深的话可能就灾难了。但是颜色是好看的，裸珊瑚色，没有荧光感，日常百搭。7. GIVENCHY Le Rouge Lipstick  #201 Rose Taffetas - light pink coral质地：柔滑  使用感：半雾面半光泽，需做好润唇这支我上嘴的第一感受就是它有一种小女人的温柔感，环境光的原因这支我拍着总是有点色差，实物没有这么重的粉紫感，我怕调色之后变得更不准了，不过可以肯定的是，这支适合白皮，也适合约会时使用。阅读须知：温柔感的唇膏颜色都偏淡，不会像大红土色覆盖力那么强，也没有那么抢眼，上唇效果一定程度上的基于自己身唇色展现出来（我本来拍了薄涂，但发现我自己唇色影响太大，没有参考性，就删了），试色均拍自自然光，每个光线环境下的颜色都会有很大差别，但是后期不会调色，但为保证美观会磨皮唇周。千人千色，试色仅供参考。有时候全脸效果和局部试色给人的感觉也会有变化，所以我也放了一些全脸图，希望大家不要人身攻击，友好交流，笔芯。感受主观，仅供参考。以上就是这篇文章的全部内容了，谢谢收看！谢谢DEALMOON！祝大家生活愉快，每天都好看 ੭ ᐕ)੭*⁾⁾本文著作权归作者本人和北美省钱快报共同所有，未经许可不得转载。文章仅代表作者看法，如有更多内容分享或是对文中观点有不同见解，省钱快报欢迎您的投稿。作者：MEOWONG编辑：Dan爆款文推荐➤日本亚马逊5折史低！看完这份折扣清单+好物必败大全 发现以前日本都白逛了➤这些不到50刀的平价护肤品 效果秒杀大牌！贵妇护肤品成分深扒帖 Sk-II等大牌看了想秒删➤章子怡为什么有资格当《演员的诞生》的导师？她才是戏精本人吧！➤这个用颜值+内涵征服了西方评委的中国制造，到底惊艳在了哪儿？➤美国炼狱山火肆虐！加州告急！15万人逃离！查封路停课网站汇总</w:t>
      </w:r>
    </w:p>
    <w:p>
      <w:r>
        <w:rPr>
          <w:b/>
        </w:rPr>
        <w:t>AG_C104</w:t>
        <w:br/>
      </w:r>
    </w:p>
    <w:p>
      <w:r>
        <w:t>插入一条来自@旧金山湾区消费指南（ID:guide-bayarea）多事之秋，世事无常！美国旧金山首位华裔市长李孟贤突然心脏病发去世，享年65岁。CNN消息，周一晚上十点半，李孟贤在家附近的一家safeway超市购物时，因心脏病发突然倒下，被马上送到医院。然而，在12月12日凌晨1点11分，李孟贤被宣布抢救无效去世，他离世时妻子和2个女儿陪伴在侧。而他原定今天还有会议。李孟贤的市长之位，将由市政委员会主席London Breed接任，而她将成为旧金山历史上第一位非裔女市长。家境清寒 靠奖学金考进加州大学李孟贤祖籍广东台山，他的父母在早年移民到美国。他1952年在美国西雅图出生，还有5个兄弟姐妹，家境清寒。他的父亲在西雅图一家餐馆担任厨师，但在李孟贤15岁的时候去世。他的母亲是裁缝，靠着微薄的收入，把孩子们抚养成人。、（图片来自SFC，版权属于原作者）靠着勤奋苦读和奖学金，李孟贤考进了加州大学伯克利分校。1974年，他在香港的时候，遇到他的妻子Anita，她是一名普通话助教。初出茅庐 心系底层人士1978年，李孟贤从UC Berkeley法学院毕业，成为一名律师，并加入了当时的旧金山亚裔律师协会（San Francisco Asian Law Cancus）。初出茅庐的李孟贤迅速在协会中崭露头角，第一年就组织了一场罢工游行，成功帮助中国城廉租房的租客们发声。李孟贤曾经的主管的Jeff Kositsky说，李孟贤心系底层人士，有时候我们一起走在大街上，他看到无家可归的流浪汉的时候，他会打电话或者发信息给我，跟我讨论还能做什么去帮助他们。（图片来自Wiki，版权属于原作者）1991年，得到当时市长青睐的李孟贤，被在职期间他大力推动女性和少数族裔的工资平等，收获各方好评。2000年后，他作为市政官员，帮助旧金山市获取了不少来自少数族裔的投资项目，充分彰显了他在发展城市经济方面的能力。（图片来自NBC，版权属于原作者）谦逊 他也有微博李孟贤于2011年当选旧金山市长，成为本市历史上第一个坐到这个位置的亚裔。他身上有着不少华人的传统美德，礼待下属，尊敬对手，连持不同政见人士都对他的为人赞不绝口。前市长点评李孟贤：“充满人格魅力，优秀但谦虚。”李孟贤还有微博的官方账号，微博上的李孟贤虽然粉丝数不多，但社媒上的他亲民的他，就像生活在我们身边的邻里大叔一样，他会提醒大家旧金山要下雨了，城市已经做好准备，市民也应提前应对。他也会汇报自己的今日行程：今天去见了什么什么人，讨论了什么问题，也会分享自己的生活点滴，我和太太一起到社区庆祝感恩节。（图片来自SFC，版权属于原作者）李孟贤的当选，对湾区的华裔同胞来说，是一个不可忽视的里程碑。他担任市长期间，湾区华裔人口稳步上升，华人子弟在政界和商界都得到了极大的话语权。（图片来自NBC，版权属于原作者）李孟贤的父母早年间在西雅图的中餐馆打工，租住的也是廉租房，幼年的经历导致他对种族歧视深恶痛绝，对生活在社会底层的人民充满同情。在他的推动下，旧金山出台了廉租房项目以及一系列保证租金稳定不过度上涨的措施，同时最低工资标准每年上调，到2017年达到了每小时$14.00。（图片来自SFPS，版权属于原作者）李孟贤对旧金山的经济发展也做出了不可磨灭的贡献，2011年他刚上任就推出个人所得税减免计划，吸引了大批IT企业和员工搬来旧金山。在他的带领下，旧金山依靠IT产业不断蓬勃发展，失业率稳步下降，包括Salesforce Tower在内的栋栋高楼拔地而起，SFGate点评李孟贤是旧金山成为IT重镇的最大功臣。（图片来自SFT，版权属于原作者）而他最近一次上头条，是因为中国城的慰安妇纪念雕像一事。在大阪市政府的强力施压下，李孟贤仍然坚定立场，将雕像纳为旧金山市的公共财产，虽然事后大阪威胁断交，但李孟贤作为华裔市长的形象却越发高大。（图片来自SCMP，版权属于原作者）2015年李孟贤成功连任，原本应该一直做到2019年，却因心脏病突发骤然离世，身后留下一妻二女。算上之前作为市政官员的日子，李孟贤为旧金山市工作了将近30年。（图片来自SFM，版权属于原作者）今早市政厅门口已有市民献花：（图片来自ABC，版权属于原作者）李孟贤：我不会忘根曾经有评论说，李孟贤已经忘记自己的根在哪里，但他说，他为自己是移民之子而骄傲。因为从移民的父母身上，他学会了倾听，观察，团结。他父母早年的移民经历，提醒他，要做一些事情去改善移民的生活。李孟贤从小居住在公屋，但虽然物质匮乏，但却学会了人生的宝贵的一课。“”我们学会了牺牲，学会了谦逊。同时也学会了为生存奋斗和努力。最后，愿李孟贤市长一路走好，家人节哀。R.I.P.本文由@旧金山消费指南以及北美省钱快报小编整理编辑，内容源自SFGate、Los Angeles Times，商业机构及媒体平台未经许可不得转载，否则将进行追究。图片来自网络，版权属于原作者。作者：窜天猴、Shirmy编辑：Shirmy爆款文推荐➤日本亚马逊5折史低！看完这份折扣清单+好物必败大全 发现以前日本都白逛了➤这些不到50刀的平价护肤品 效果秒杀大牌！贵妇护肤品成分深扒帖 Sk-II等大牌看了想秒删➤章子怡为什么有资格当《演员的诞生》的导师？她才是戏精本人吧！➤这个用颜值+内涵征服了西方评委的中国制造，到底惊艳在了哪儿？➤美国炼狱山火肆虐！加州告急！15万人逃离！查封路停课网站汇总</w:t>
      </w:r>
    </w:p>
    <w:p>
      <w:r>
        <w:rPr>
          <w:b/>
        </w:rPr>
        <w:t>AG_C107</w:t>
        <w:br/>
      </w:r>
    </w:p>
    <w:p>
      <w:r>
        <w:t>Dealmoon双12独家！Bergdorf Goodman 现有正价精选名牌美容、美妆、服饰、手袋、鞋履等9折促销，需使用优惠码"BGMOON"。La Mer、CPB节日套装全都参加，Moncler、SW过膝靴、Chloe圆环包也都有哟！全美大部分州免税 (纽约/新泽西/宾夕法尼亚/德克萨斯除外)。比如加州，田纳西能省至少9%哦。任意订单免美国境内运费。截止日期为美国时间12月12日BG全场正价商品9折+免税啦！超多牌子都参加~低调大方的BV编织包，超火爆潮包Chloe Faye包。La Mer，La Prairie,，Cle De Peau等等美妆护肤统统有折扣！冬天到了，趁着9折+免税入手一件moncler就对是不错的选择！对于类似加州、田纳西州等高税率州，可以省超过$100多的税哦！Dealmoon推荐（以下图片均来自bergdorfgoodman.com，版权属于原作者）La Mer 传奇面霜精华油套装（价值$430)，原价$350.00，现价$315.00 YSL Beauty 烟花限量唇膏套装，原价$88.00，现价$79.20 Cle de Peau Beaute 精华油套装，原价$160.00，现价$144.00 La Mer 神奇面霜 2oz，原价$315.00，现价$283.50 Chloe Faye挎包，原价$1950.00，现价$1755.00 Stuart Weitzman Stuart Weitzman Lowland 过膝靴，原价$798.00，现价$718.20 Manolo Blahnik 钻扣高跟鞋，原价$965.00，现价$868.50 Yoku Moku Yoku Moku蛋卷，原价$38.00，现价$34.20 La Mer 传奇面霜精华油套装（价值$430)，原价$350.00，现价$315.00 编辑：Dan爆款文推荐➤日本亚马逊5折史低！看完这份折扣清单+好物必败大全 发现以前日本都白逛了➤这些不到50刀的平价护肤品 效果秒杀大牌！贵妇护肤品成分深扒帖 Sk-II等大牌看了想秒删➤章子怡为什么有资格当《演员的诞生》的导师？她才是戏精本人吧！➤这个用颜值+内涵征服了西方评委的中国制造，到底惊艳在了哪儿？➤美国炼狱山火肆虐！加州告急！15万人逃离！查封路停课网站汇总两种快捷方式：1: 长按复制下面链接，拷贝到浏览器打开http://t.cn/RTf9pfd2: 或者点击页面底部左方"阅读原文"</w:t>
      </w:r>
    </w:p>
    <w:p>
      <w:r>
        <w:rPr>
          <w:b/>
        </w:rPr>
        <w:t>AG_C109</w:t>
        <w:br/>
      </w:r>
    </w:p>
    <w:p>
      <w:r>
        <w:t>不需要处方直接可买！Dealmoon双12独家！LensPure眼镜店 现有全场订单促销，最高打享7折，订单满$78打7折，需使用优惠码 "DUBS"。其余不满额订单享7.5折，需使用优惠码  "DOUB"。订单满$78美国境内免运费。促销截止至美国时间12月13日。LensPure致力于专业的客户服务，以及高质量低价格的隐形眼镜产品，提供最高性价比。购买不需要医生处方，直接按照自己需要购买。有售各大知名隐形眼镜品牌，并且还有彩片和美瞳哦~一只软萌的格格#格格买什么##10月购物分享##美瞳##打卡第1天#*Acuvue强生安视康美瞳*这次是看君君推送LensPure这个网站真的好棒而且不需要处方单就可以买隐形的我这次买了四盒M_7778Dealmoon推荐（以下图片均来自lenspure.com，版权属于原作者）Dailies Total 1 水润日抛，现价$35.8日抛 Focus Dailies Aqua Comfort Plus，原价$30.99，现价$17.45 Acuvue 透明日抛隐形眼镜30片装，现价$21.50Acuvue 透明双周抛隐形眼镜，现价$26.00Biotrue One Day 日抛，现价$18.30FreshLook 日抛隐形眼镜10片装，现价$14Air Optix Aqua 月抛透明片6只装，现价$27.5NATURELLE PUREBLACK 美瞳日抛30片装，现价$28.5日抛美瞳 Acuvue Define Natural Shine with LACREON，现价$33.5编辑：Dan爆款文推荐➤日本亚马逊5折史低！看完这份折扣清单+好物必败大全 发现以前日本都白逛了➤这些不到50刀的平价护肤品 效果秒杀大牌！贵妇护肤品成分深扒帖 Sk-II等大牌看了想秒删➤章子怡为什么有资格当《演员的诞生》的导师？她才是戏精本人吧！➤这个用颜值+内涵征服了西方评委的中国制造，到底惊艳在了哪儿？➤美国炼狱山火肆虐！加州告急！15万人逃离！查封路停课网站汇总两种快捷方式：1: 长按复制下面链接，拷贝到浏览器打开http://t.cn/RTf0JZM2: 或者点击页面底部左方"阅读原文"</w:t>
      </w:r>
    </w:p>
    <w:p>
      <w:r>
        <w:rPr>
          <w:b/>
        </w:rPr>
        <w:t>AG_C111</w:t>
        <w:br/>
      </w:r>
    </w:p>
    <w:p>
      <w:r>
        <w:t>美国又不太平了。北美时间12月11日，美国纽约曼哈顿发生爆炸4人受伤，1名身穿自杀式背心的嫌犯受伤被捕。嫌犯事后承认，是借ISIS的名义行事策划恐袭。而与此同时，美国加州硅谷也传来另一个坏消息，1名23岁的谷歌华裔女工程师被发现离奇，浮尸加州水面，死因不明。23岁谷歌华裔工程师 离奇浮尸水面据警方最新通报称，12月7日，1名自行车手发现美国加州湾区的一处水面上漂浮一具女尸。警方打捞后发现，尸体特征跟当天稍早被报告失踪的一个女生相似。据最新消息，警方证实，死者的身份是23岁的谷歌华裔软件工程师Chuchu Ma（下文简称Chuchu）。同时，谷歌也发表声明承认Chuchu属于谷歌的产品开发团队的。（图片来自kron4,版权属原作者）根据Chuchu的LinkedIn页面，她2016年在美国得州的奥斯汀大学毕业，是国家优秀学者，曾经在 Yahoo和 elogis公司实习。而据Chuchu的同事说，Chuchu是一个经常让大家开心的女生。警方透露，目前，Chuchu的死因不明，正在等待法医验尸结果。但在Reddit论坛上，有住在事发地点附近的网友称，根据Chuchu的遗体被发现时的情况，这恐怕涉及他人犯罪作案。警方没有透露更多细节，但呼吁公众拨打408-730-7110，向警方提供线索。纽约恐袭 4人受伤世道不太平，除了时常发生的失联案件让人揪心，频频发生的恐袭按也让人担忧。据好基友@纽约消费指南（Guide-NYC）消息，今天早上7：30左右，一名27岁孟加拉国男子在42nd Street和8th Ave的Port Authority车站引燃一个炸弹装备，导致4人受伤，目前受害者伤势稳定。嫌犯目前已被警方拘捕。据纽约市长表示，嫌犯企图引燃炸弹发动恐怖袭击。（图片来自abc7ny，版权属于原作者）嫌犯企图策划恐怖袭击据报道，恐袭嫌犯名为Akayed Ullah，来自孟加拉国，之前居住在布鲁克林，在美国已经生活了7年。（图片来自CBS，版权属于原作者）他在第八大道和42街附近的地铁过道中，引燃了一个简易改装的管道炸弹装备。（图片来自NBC，版权属于原作者）从现场监控视频可以看到，当时走到中人来人往，突然间嫌犯引爆炸弹，现场烟雾弥漫：（图片来自twitter，版权属于原作者）由于炸弹装备穿戴在嫌犯身上，他在引爆炸弹的时候自己的手臂和身体严重受伤。目前，他已被警方送往医院，嫌犯已承认自己是为ISIS而策划这起炸弹案。（图片来自dailymail，版权属于原作者）据CNN报道，所幸炸弹提前引爆，否则，如果按照预期计划引爆，后果可能不堪设想！（图片来自dailymail，版权属于原作者）据消防局信息更新，目前一共有4人受伤，伤势稳定。事故发生后，纽约警方在附近搜索排查，但目前暂未发现有其他可疑爆炸装置。（图片来自twitter，版权属于原作者）市长白思豪表示，这是一起恐怖袭击爆炸案，所幸肇事者没有达成其最终的目标！而纽约警方则表示，嫌犯是以ISIS的名义企图发布恐怖袭击。（图片来自dailymail，版权属于原作者）附近多条道路被封锁受爆炸事故影响，警方迅速撤离了附近多个地铁站的乘客及工作人员，并封锁了多条街道。包括A/C/E线均被撤离。（图片来自dailymail，版权属于原作者）（图片来自dailymail，版权属于原作者）（图片来自dailymail，版权属于原作者）（图片来自dailymail，版权属于原作者）（图片来自dailymail，版权属于原作者）（图片来自dailymail，版权属于原作者）目前，受到事故影响的道路和交通如下：经过Times Sq-42 St的1, 2, 3, N, Q, R, W 和 7号线列车双向交通受到影响；经过42 St/Port Authority-Bus Terminal的A, C 和 E列车双向交通受到影响；42 St shuttle服务暂停；Bedford Park Blvd 和 Brighton Beach的B线列车服务暂停；小伙伴们出门一定要记得避行！（图片来自dailymail，版权属于原作者）粉丝评论不太萌的喵酱：今年新年不去时代广场看倒数了，小命要紧。城管来了1230：圣诞节新年肯定还有一波，还是不要进城了yuzumiya3104：OMGport authority啊奶油胖浓浓：要不是今天睡懒觉，完全是被被完美袭击的节奏啊SuperAroma：以前我的bucket list上有一条就是去时代广场跨年…现在觉得这应该是无法实现的梦了…恐怖分子无所不在不太萌的喵酱：今年新年不去时代广场看倒数了，小命要紧。Flair__：妈的差点死了！神经病咕咕_我想嫁给我头像：论安检的重要性啊温柔的维奥莉特：大纽约水深火热我必须要赶快卷铺盖回家了掉坑王：ok所以以后port authority要安检进门了吗/灰灰不会飞：外面警车呼啸…真的离得太近了不可溺于海：难怪今天地铁那么堵_很久很久很久很久以前：发生那么多事情在曼哈顿，都不敢去曼哈顿了阿默默不掉节操： ……我日哦……为了这个我我今天顶着寒风走了两站地…NY的小伙伴们，圣诞将至，注意安全…vv__7：我天天上课坐车的bus站圆圆的神寂：看了一眼这人叫Akayed Ullah，inspired by ISIS…一个天天盼着玩儿的girl：本打算出门去时代广场的我是一个特别的存在：好气！ 学校的alert短信不知道为什么发给我妈了 我妈看不懂一个劲微信问我什么意思 我说就是喊我们注意安全 她还不信 觉得我在骗她 真的好气最后，这样的负面消息能少一些，大家都平平安安，愿天下太平，不是一个奢望。本文由北美省钱快报小编原创文中图片均来自网络，版权属于原作者，商业机构及媒体平台未经许可不得转载，否则将进行追究。作者：June、省钱君小分队编辑：Shirmy爆款文推荐➤这些不到50刀的平价护肤品 效果秒杀大牌！贵妇护肤品成分深扒帖 Sk-II等大牌看了想秒删➤章子怡为什么有资格当《演员的诞生》的导师？她才是戏精本人吧！➤这个用颜值+内涵征服了西方评委的中国制造，到底惊艳在了哪儿？➤美国炼狱山火肆虐！加州告急！15万人逃离！查封路停课网站汇总➤突发！美国加州再现末日山火 变火焰山！火势失控 狂烧近5万英亩！高速封闭免费福利无论你是想要戒烟，或是不太确定，甚或乎不想戒烟，都没关系，《ASQ华语戒烟专线》也有免费服务适合你！《ASQ华语戒烟专线》由《美国疾病控制及预防中心》（CDC）所资助经营。ASQ 为在美国的亚裔社区用粤语、国语、韩语和越南语提供免费电话戒烟服务，自从 2012 年成立以来，ASQ已为全美国50 州，超过10,000 名亚裔人士提供服务。ASQ华语戒烟专线一对一免费辅导 帮你戒烟 特色：一对一免费电话辅导国语、粤语、韩语和越南语提供两周免费试用装的尼古丁贴片免费索取戒烟资料不强制参加实证证明 ASQ 可以倍增吸烟者戒烟的成功率联系方式：ASQ 的服务时间是星期一到星期五，美国西岸时间早上7:00am 至晚上9:00pm（美东时间早上10:00am至凌晨12:00am）国语及粤语1-800-838-8917www.asq-chinese.org韩语1-800-556-5564www.asq-korean.org越南语1-800-778-8440www.asq-viet.org除了打电话，也可以随时官网登记，链接：http://t.cn/RYmb38LTo learn more about ASQ in English, visit: www.asiansmokersquitline.org提醒：更多详细信息，直接点击文末的“阅读原文”链接即可！</w:t>
      </w:r>
    </w:p>
    <w:p>
      <w:r>
        <w:rPr>
          <w:b/>
        </w:rPr>
        <w:t>AG_C108</w:t>
        <w:br/>
      </w:r>
    </w:p>
    <w:p>
      <w:r>
        <w:t>首先：我不穿动物真毛。但我爱穿毛。环保和穿毛也可以不矛盾，我尽力做。冬天穿毛是一件儿温暖又时髦的事情，毛可以让你看起来很可爱，或者是更加优雅有气质。很多女孩儿觉得毛太夸张，穿起来臃肿，自己驾驭不了，其实也不尽然，今天的文章里面也会谈及这昂个问题，尽量给你有用的参考答案。今天我叫刘毛毛。让我温暖你的冬天。猜电影，你知道上面这部是什么电影么？The Great Gatsby 2013Carol 2015多少电影里的魅力女性穿毛，简单说几部人尽皆知的，她们穿着毛成为风华绝代的荧幕角色，而毛真的是女人的好朋友。最近忙着办事儿，终于顾上拍照了，我喜欢的Reformation毛绒外套，这种夹克的款式很好驾驭，不喜欢太贵妇的感觉，那就搭配牛仔裤和球鞋来突出酷女孩的街头感。帽子帮助我固定住头发，这样就不会披头散发，完全看起来没脖子。刘毛毛是长毛怪，头发长，毛也长。红袜子是我的最爱，球鞋是我最好的朋友。墨镜是来自于施华洛世奇的，没想到吧，它们也有自己的墨镜，在墨镜的边缘还有一些钻饰的装点，繁简平衡，恰到好处，就算和街头风格也可以搭配。毛夹克冬季穿毛夹克，甜美也华丽。一上来就有穿搭方案，用毛夹克套在卫衣外面，稀释掉一部分过于成熟和华丽的部分，让你依旧看起来有少女感。当然也有很多毛夹克就是为了增添华丽感而存在的，比如这件酒红色，跟旁边的Eva Chen的棕粉色比起来，就会显得更华贵。毛夹克的气质，很多是跟着颜色走的，比如这件灰白绿色的，给人的感觉就是华丽无疑了，都说红唇是女人冬季最好的装饰，没错。可爱的"熊感"，我开创的新词，配合酒红色更显高贵。白毛毛的清丽。根据不同人的气质，毛也能穿出酷感，比如上图。随意的搭配就可以很时髦，这也是毛绒夹克的优点，自身已经具有了很强的存在感，让你在冬天拥有快速可以提升气场，并且不感冒的选择。毛绒夹克的有点即在于：不会把臃肿的部分扩散到臀腿部，就会避免一些梨型身材的女孩穿毛看起来过于肥胖的烦恼，看起来是精干的，但也是有气质时髦的。毛大衣比毛夹克长一点的，那就是毛大衣啦。比夹克更长，可以温暖臀腿的部分，但同时也有可能会显得矮和胖。所以毛大衣的搭配还是很重要的，上面这位里外顺色搭配。粉色trackpants部分太提亮了，冬天的一抹粉真的好甜美。用毛绒大衣把你裹的严严实实的，这件有东北的感觉，虎虎生威。纽约太冷了，毛大衣才够保暖，臃肿也可以被理解为一种风格，只要搭配合理，在很多秀场上也是可以见到呈倒三角形的设计理念。红色的毛大衣，让你成为黑色中最亮的那颗星，但这种长度对身高的要求比较高。在里面加一抹红色，也是不错的选择，总要有提亮的部分。都说焦糖色或者说驼色回潮了，可是它们什么时候真的过时过呢，可以说一直都是优雅的，稳妥的，冬季必备颜色。酷女孩穿毛，要的是够酷够暖和更有气场，照片中的每一位都是很时髦的穿搭，但我一眼定睛的还是穿毛大衣的这位，一身运动风+毛大衣，看起来厚重臃肿也没有关系，用时尚的角度去理解，这叫酷。当然这很需要自身就具有很强的气场才能很好驾驭，不然也容易只土不酷。一点点毛以上的毛夹克和毛大衣，如果你觉得还是显胖和臃肿，那就选择用一点点来搭配你的冬季穿搭，比如一个华丽丽的毛绒领子。温暖，只露出双眼。这件很有意思，一件羽绒服设计感的夹克，在领子和袖子的部分加入毛绒的元素，也算是一种创意的混搭，让它更加出挑，也更加保暖。毛领子和毛披肩，好处是更加温暖和冬季的vibe，并且在搭配上增加趣味性还有看点，在牛仔的随性上添加一些华丽的元素。有各种各样的毛领子，自己加的或者是衣服自带的。不管是把毛加在哪里，有毛就会更冬天，更有趣。毛绒围巾也是不错的选择，实用性也很强，一条围巾可以和很多衣服搭配。让你温暖，让你看起来更加雍容华贵，它是搭配的一部分，是女人的好朋友。毛绒包包是更加方便的选择，谁都可以驾驭。而右边的粉色一圈毛就很有意思了，虽然80%的可能性她是这样穿去时装周，目的就是时髦和吸睛，但也能给我们点灵感，这样一条粉毛，让全身的搭配都有了创意。推荐毛绒手包。手包本来就是拥有强大气场和搭配感的单品，在冬天让毛绒手包的可爱和温柔成为你搭配的一部分。很喜欢这条黄油油的毛绒手柄套了，让冰冷的包包也拥有了冬天的温暖，超级好看的诶，让OFF-WHITE这只酷酷的包，也有了可爱温柔的感觉。大胆使用色彩既然已经将毛这样比较华丽的元素穿在身上，那就不要再害羞做色彩的减法，尝试用大胆的色彩让你的穿搭更出彩吧。上面的蓝和黄色组合，有呼应和color block，看起来时髦好看，还很有活力，这就是相对暗沉的冬天需要的色彩。当然也不是一味的强调色彩的多，而是强调色彩的灵性，穿可以突显气质的颜色就很好，比如白色，比如裸粉色，让色彩成为你搭配的一部分来帮助你看起来更美，而不要只选择黑白灰。比如大胆的粉色，在冬天穿粉色是非常聪明的选择，因为大多数人都是黑白灰，再多就是红色绿色和蓝色，选择这样出挑的粉色的人并不多，让颜色即为你make statement，做最甜美的冬季女孩。和谐的撞色，紫色是我今年超级喜欢的颜色。这样多色的毛，可以有效的减少大面积色块投入眼帘造成过于臃肿的感觉，这件黄色和白色勾边，视觉有重点，就不会觉得太无趣且过于肥大。和谐的色彩组合。彩色的毛也可以有沉稳的感觉，比如大地色系的组合，她穿的这件就好像一盘眼影盒，和谐的将这些颜色组合在一起，看起来很有气质。豹纹也算是一种色彩组合了，是更有pattern的，今年也有很多人选择豹纹的款式，是气场强大的存在，过目不忘。更时髦的选择是，不光要有色彩，还要有字母。还有很多时尚精爱一色的毛大衣，请看橘毛毛小姐和蓝毛毛小姐。也有人喜欢彩色的毛，都是善于利用色彩的。一色的毛很有气场，这也是近年单色的时尚趋势，绿色和红色都是很能帮助凸显气场的颜色，加上毛的材质，以上两位就好像是贵妇，那么有存在感。绿色和粉色。在被黑白灰占据，女孩子们都开始穿驼色大衣的冬天，如果你想要脱颖而出，成为一只绿毛怪绝对行之有效，又或者说为你的搭配加一抹绿色，是适合秋冬又有气质的颜色。上大下小，小细腿钟小姐为你示范，上身臃肿不用愁，紧身裤来帮你解决问题，上大下小从来都是帮助突出细腿的好方法，对于毛外套来说更是如此。肯豆也这样搭配，毛绒外套+紧身裤。标准反例：毛绒夹克+紧身裤+白球鞋。这样的组合可以在很多女孩身上得到实践，修饰身材，看起来也是有活力的，白球鞋让你有种effortless的随性时髦感。毛绒外套+紧身裤+黑色踝靴，也是被测试过很多遍的可靠搭配方案。如上图，只看得到又细又长的腿。在近年的时尚圈，上身加肥也是一种设计概念，只要你搭配对下装就好，还能显腿细。比如以上，两件外套都是很肥大的款式，但是紧身的长裤让她们看起来是时髦的，不是显瘦就是王道，有张有弛的曲线才会有趣时髦。毛绒外套+喇叭裤，九十年代的时髦女郎。搭配丝袜也能达到上大下小的效果，而且还很性感朋克。不同材质搭配，更时髦毛固然是会臃肿一点，但是如果搭配合理，那就只会加分。用毛和不同材质的裙子来搭配吧，比如毛+缎面或丝绸，毛的雍容和丝绸的飘逸形成反差，让你的搭配有看点有趣味，也更有气质。用毛外套来搭配中裙是非常实用的冬季选择，想要穿裙子又怕冷，那就像上面的示范这样搭配吧，毛+裙+长靴，层次感分明的时髦感，而且还保暖。同理如上，选择丝绸质地的裙子来搭配毛绒外套，让你看起来更加仙美。当然其他材质的裙子也可以成立，还是要看你的时髦野心有多少，搭配荷叶边皮裙的这个女孩是勇敢的，毛和皮都是比较厚重的元素，搭配在一起容易显矮，所以大家请酌情尝试。右边搭配白色棉布裙的就比较容易了，只要不冷就行，当然你也可以穿个7分裤袜打底御寒。毛绒+皮裤，时髦出众的组合，但是也比较考验自身的时髦感，穿成村姑还是街头焦点，全看个人修为。毛+西装，这里凸显出的是毛绒外套一个非常实用的优点啦，那就是它不失时髦感的保暖性，当你想要把一些秋季的元素在冬天也穿在身上的时候，请尝试随意的搭配一件毛绒外套，室外太冷，室内即脱，有风度不感冒。肯豆的示范，焦糖色的毛绒夹克搭配缎面长裤，这身很美啦。豆豆继续来示范，如果在晚上要出去玩，需要dress up，但是又怕冷，那毛绒外套就真的可以成为你的好朋友，华丽+保暖的完美组合，夜间出行依旧是焦点。发型也重要时髦酷女孩不走寻常路，来个小龙人的发型吧，只要你能hold住，那就可以看起来非常时髦又有灵气。简单来说，想要脖颈部分不要太臃肿，那就把头发束起来吧，如果你喜欢气质路线，那就不要高马尾，而低马尾又对头型比较挑剔，那上图这样的简单方式可以让你看起来更随性。或者如Sofia Richie和Bella Hadid这样，扎个紧实的发髻，这种发型可以说很时髦了，而且可以看起很精神。不想让头发乱飞乱舞，毛线帽就是保暖又实用的选择啦，还可以为你的整体造型增加一些搭配感，看起来也更酷。一顶毛线帽子的作用远不止是保暖这么简单，可以让你看起来更时髦，也可以有一点点点点增高的效果，哈哈哈哈哈哈，还能增加安全感。棒球帽是更年轻时髦的选择，不过功能与毛线帽子类似，固定在寒风中飞舞的头发，并且增加搭配感，让穿毛的女孩看起来更有活力更时髦。帽子可以做到的，扎起来头发也可以做到，目的很简单，就是为了帮助那些觉得穿毛怕上身看起来太臃肿的女孩，找到一个视觉的平衡，露出脖颈的部分，看起来更精神。当然把长发别在耳朵后面，也不失为一种简单便捷，又可以看起来精神有气质的选择，还能让人看到长脖子，嘻嘻。一起来做毛绒绒的女孩。告诉我你喜欢今天的文章么？ bye bye 本文由@大Mia的时尚账号（ID:fashionmoon）小编整理编辑，内容源自微博，未经许可不得转载，否则将进行追究。 图片来自网络，版权属于原作者。作者：Mia编辑：Dan爆款文推荐➤日本亚马逊5折史低！看完这份折扣清单+好物必败大全 发现以前日本都白逛了➤这些不到50刀的平价护肤品 效果秒杀大牌！贵妇护肤品成分深扒帖 Sk-II等大牌看了想秒删➤章子怡为什么有资格当《演员的诞生》的导师？她才是戏精本人吧！➤这个用颜值+内涵征服了西方评委的中国制造，到底惊艳在了哪儿？➤美国炼狱山火肆虐！加州告急！15万人逃离！查封路停课网站汇总</w:t>
      </w:r>
    </w:p>
    <w:p>
      <w:r>
        <w:rPr>
          <w:b/>
        </w:rPr>
        <w:t>AG_C110</w:t>
        <w:br/>
      </w:r>
    </w:p>
    <w:p>
      <w:r>
        <w:t>本文由微论坛粉丝（moonbbs.com）@于小红 原创，版权归属于北美省钱快报和原作者，文字和图片未经许可不得转载，否则将进行追究。这篇文章送给忙于学习工作，没时间或者没有合适保险去正规看医生的备受颈椎困扰的人。有条件的，还是无论如何都要好好看医生，医生会有更准确的建议和治疗方案。我只给讲一讲平日生活会让我们更轻松一些的细节。这个年代，最影响颈椎健康的三大不良习惯，来源于电脑，手机，睡觉。我们一个一个来讲。电脑1. 电脑的显示器高度我去看骨科医生的时候，医生明确说，电脑的显示器高度要和视线平行，高于视线低于视线都不行。所以，用笔记本的同学最好是给电脑配一个外接屏幕，因为笔记本的屏幕高度显然低于视线太多了，而且屏幕很小的时候为了看更清楚，会不自觉伸脖子探头，对颈椎是大大的加重负担的。我家两台电脑都配了24寸的显示器，感觉高度就刚刚好。（图片来自tyba.com，版权属于原作者）2. 使用电脑是，胳膊应该放在哪里？除了屏幕高度，另外一件需要注意的事情是用电脑的时候，胳膊是放在哪里的。大家可以试一试就能发现，当你把胳膊和胳膊肘一起放在桌子上或者椅子扶手上的时候，肩膀是最轻松的。要知道肩膀和脖子是连在一起的，肩膀累的时候势必会牵连到脖子。（图片来自athletico.com，版权属于原作者）所以，如果你的键盘离身体比较远，那么从今天开始，养成把胳膊放在桌子上再敲键盘的习惯，不要悬着胳膊。如果你的键盘就在桌子边，离身体很近，那么就换一个有扶手的椅子，然后把胳膊肘放在扶手上以后再敲键盘。3. 借助靠枕再然后，就是尽量给自己在椅子上放一个舒服的靠枕，用电脑的时候，身子向后往椅子靠（也不要完全躺下去，只要尽量坐直就好），不要向电脑探，不知道这么说大家能不能明白，身子往前探的时候脖子也会收到比正常姿势更大的压力，会很快就开始酸痛。（图片来自relaxtheback.com，版权属于原作者）4. 适当的活动这些都准备好了，下一步就是每隔30分钟，要起来走一走，转一转脖子，做一做扩胸运动，活动肩膀。睡觉睡觉，我个人的经验是平躺睡起来第二天早上是感觉最轻松的，真的有休息到脖子。枕头我也大大小小试过很多个了，软的硬的荞麦的记忆棉的，到现在我用的是这个枕头，已经第二个了。亚马逊有售。躺在中间的那个凹槽里面，这样刚好脖子下面还有一段support，偶尔不小心翻到侧睡的时候会翻到更厚的枕头部分，高度也合适。平时犯病的时候，只要吃下止痛药（犯病的时候不吃止痛药是不行的，会痛到完全睡不着，睡不着还谈何休息呢），再好好的把自己平躺在这个枕头上睡一晚，第二天早上都会觉得缓过来了一大部分，活过来了的感觉。 （图片来自youtube，版权属于原作者）手机手机说起来反而是最简单的，低头玩手机自然是不行的，只要拿着手机就时刻提醒自己，不要低头，举着手机，举到视线平行高度。但是举着手机一定会胳膊累啊，胳膊累了肩膀就又会累啊。于是尽量给自己的胳膊肘也找一个支点，把胳膊肘放在桌子上举着手机啦，如果没有桌子，给胳膊肘下面放枕头啦，爱玩手机的小伙伴发挥你们的想象力。只要不低头。（图片来自hemalimehtaphysio.wordpress.com，版权属于原作者）其它原因说完了三大元凶，再讲讲其他的。如果你足够细心，可以渐渐摸索到会trigger你犯病的因素，总不会是毫无征兆的，如果你能摸索到，就有概率可以减少一部分犯病机会。像我个人而言，trigger我的最大因素就是温度。不管是秋天冬天突然变冷，还是夏天商场饭店超市里的空调风，几乎百发百中。大夏天90度活蹦乱跳的穿着T恤去吃饭，出来就像死人一样简直是生活常态。再久一点，也提前摸索出来了哪家餐厅大概有多冷，一般冷的带件牛仔衬衫或者开衫，很冷的带个厚牛仔上衣，夏天只要出门，手上从来不能空着。（图片来自evoke.ie，版权属于原作者）说到温度就不得不提到一些女孩子的穿衣习惯。我知道今年off shoulder大火，但是如果你有受到颈椎病的困扰，off shoulder或者露背类的衣服绝对会很容易的就trigger你。此时默哀三分钟。要时刻注意保护自己的颈肩后背啊，我每天就盼着高领top火起来呢因为只要高领才是颈椎病人的真爱！（图片来自hubpages.com，版权属于原作者）再有影响很大的，就是跟每个女生都息息相关的-------包包！当你单肩背着一个有重量的包的时候，身子会不自觉将有重量的肩膀翘起，这种不平衡也是会trigger脖子的一个因素。单肩包里面再放上钱包手机口红粉饼小本子防晒霜ipad丝巾blablabla，最夸张的是我做physical therapy的时候认识的一个女生，她单肩包里还放着两瓶水！！！---这也是为什么我在理疗的时候认识她这件事，她也是在看颈椎。做理疗的那个医师说this is why you keep coming back here！（图片来自thefourfountainsspa.in，版权属于原作者）所以，女生们，把你们那些自重重的包包都放在家里吧，换一个size不大不小，重量又轻，只要刚刚好够放必需品就够了的包包。背包的时候，左肩累了换右肩，再换回来，再累了换男朋友，不要硬撑着。如果这些小细节都能开始注意，偶尔定时运动一下上半身，虽然不能根治颈椎病，但是可以降低犯病次数也是大功一件了。我贴上了理疗的地方给我的home exercise大家可以每天做一下。 我当时认真看过医生，去了这个地方做therapy，怎么说呢，西医确实还是只能给你一些减少症状的建议，我的医生明确说可能这一辈子都要坚持每天做相关的练习，但是也聊胜于无。在那里的exercise基本上就是肩颈部的热敷，按摩，以及整个上半身的力量训练，去了十周以后我大概学了一遍发现其实完全可以在家copy。按摩可以找男盆友帮忙，专注按颈部两侧还有肩胛骨附近紧张的肌肉。热敷呢我用的是这个amazon买的heating pad，算不上完美，重量比较轻，需要后面放个枕头之类的帮助它更贴近身体，但是经济范围内也买不起更好哒。只要热起来就舒服很多呢。有时候坐在客厅看电视我就开低热整晚都敷着。  方便去gym的同学可以以后在gym额外做一些上肢的力量训练，肩背的都会有一些益处，我在理疗的地方做的也大概是和gym相同的。当你肌肉更强壮的时候，也就不那么容易被trigger。最后的最后，有条件回国的同学，我还是百分之100的建议回去找中医看。虽然听起来像神棍，但是我妈妈就是看中医贴膏药贴好的，不是我这种犯病次数减轻的好，是真的完全好了，低头多久都不会犯病了。母上大人说颈椎问题根本是有湿气，要看中医除湿气，我不是很懂，大家可以试试，小心别被神棍骗就好哦。感谢论坛粉丝的分享好文，也欢迎小伙伴们在评论中分享你的经验！本文由微论坛（moonbbs.com）粉丝@于小红 原创，版权归属于北美省钱快报和原作者，文字和图片未经许可不得转载，否则将进行追究。作者：于小红编辑：Dan爆款文推荐➤日本亚马逊5折史低！看完这份折扣清单+好物必败大全 发现以前日本都白逛了➤这些不到50刀的平价护肤品 效果秒杀大牌！贵妇护肤品成分深扒帖 Sk-II等大牌看了想秒删➤章子怡为什么有资格当《演员的诞生》的导师？她才是戏精本人吧！➤这个用颜值+内涵征服了西方评委的中国制造，到底惊艳在了哪儿？➤美国炼狱山火肆虐！加州告急！15万人逃离！查封路停课网站汇总</w:t>
      </w:r>
    </w:p>
    <w:p>
      <w:r>
        <w:rPr>
          <w:b/>
        </w:rPr>
        <w:t>AG_C112</w:t>
        <w:br/>
      </w:r>
    </w:p>
    <w:p>
      <w:r>
        <w:t>童鞋们，你们知道本周是啥日子吗？没错！本周就是Final week了！Are you ready？让我们来看看今年的寒假还能不能放纵不羁爱自由了？Q：感恩节，你是在家刷作业了，还是剁手买买买了？A 啥也没买，沉迷于学习，无法自拔B 已剁，没手参加考试了C 屌丝一枚，精打细算买买买Q：假期中，你的作业咋办？A 带着作业，在大好山河里完成B 带着作业，原封不动的带回来C What？有作业吗？？？Q：你是个天才吗？A 是，不用复习都能全AB 是，但是除了学习方面C 不是，但是我有好人品Q：平时跟教授关系如何？A 没事就找教授聊聊，存在感爆棚B 除了上课，教授是谁？C 课都不咋去，教授应该不认识我Q：你知道Final要考什么课程吗？A 必须知道，每门课都学的倍儿棒B 好像知道，这学期应该都来听过课C 不大清楚，我是孤独的灵魂学者Q：复习的时候你脑子在想什么？A 心无杂念认真复习B 给任课老师画小人C 撕书砸桌子Q：Final是否已有完全的准备？A 是，已制定详细的复习计划B 是，准备凭本事蒙答案C 不是，把命运交给上天Q：水逆退散！是否已经备好了防水逆符？A 水逆是啥？对全能人才来说都是浮云B 事事不顺，旧爱小人统统出现C 已弃，我倒要看看还能把我咋滴如果以上题目你都是选A，恭喜你！你已经做好准备应对Final！只要你有一道题不是选A，那么……请你再回答最后一题：考试发卷后，你打算：A 睡觉B 抓阄选C 看手机D 看别人的好了，我也不评论了，只要你千千万万不要选C或者D！！！Final过不了事小，要是你被教授发现作弊，你就吃不了兜着走啦！现在，你可能心理是这么想的：“小编，你是来找打的么……”“不！我是要来送你一份Final大礼！”唯一AIRC认证 美国厚仁教育 紧急学术应对 服务专享独家好礼： 活动期间，所有服务均享受15% OFF！美国厚仁教育集团 WholeRen, LLC，旨在提供基于美国的全面教育与发展，为学生制定全方位的留学服务：厚仁教育紧急服务是留美学生的保护伞，不仅帮助学生及时应对美国大学开除、 停学 、 警告、遣返回国等问题，还提供权威专家咨询、专业的沟通申诉、听证会应对、紧急转学、身份激活及后续学术辅导服务，给学生二次机会重返学校。厚仁教育也为来美学生签证被拒的学生提供权威的签证辅导，让学生顺利回到美国。厚仁教育的宗旨是，基于美国，并继承中国的文化内涵，通过专业的教育服务，培养全面的有健康人格的人才。让每一位留美学生都能通过教育而提升，是我们最大的心愿！美国厚仁教育在全美共设有8个办公室，总部位于全美第二教育集群地——匹兹堡（Pittsburgh），中美两地无时差沟通，欢迎咨询。如果同学们在美国遇到任何学术与生活上的难题，都可以找到厚仁教育，我们在留学路上伴你前行！因为专注，所以专业。逐梦之路，你不孤独！美国厚仁教育，只为成就最好的你！      （最终解释权归美国厚仁教育所有。）电话：+1 (412) 756-3137邮箱：help@edu.wholeren.com网址：www.wholeren.com总部：3434 Forbes Avenue, 2ndFloor, Pittsburgh, PA 15213编辑：Shirmy爆款文推荐➤日本亚马逊5折史低！看完这份折扣清单+好物必败大全 发现以前日本都白逛了➤这些不到50刀的平价护肤品 效果秒杀大牌！贵妇护肤品成分深扒帖 Sk-II等大牌看了想秒删➤章子怡为什么有资格当《演员的诞生》的导师？她才是戏精本人吧！➤这个用颜值+内涵征服了西方评委的中国制造，到底惊艳在了哪儿？➤美国炼狱山火肆虐！加州告急！15万人逃离！查封路停课网站汇总两种快捷方式：1: 长按复制下面链接，拷贝到浏览器打开http://t.cn/R6XFs1z2: 或者点击页面底部左方"阅读原文"</w:t>
      </w:r>
    </w:p>
    <w:p>
      <w:r>
        <w:rPr>
          <w:b/>
        </w:rPr>
        <w:t>AG_C113</w:t>
        <w:br/>
      </w:r>
    </w:p>
    <w:p>
      <w:r>
        <w:t>话说今年的双11黑五，众位亲们是不是囤货剁手剁的好开心？But已经过去两周的时间了，相信大家应该已经大概恢复了些元气？？来，快抖擞精神！迎接新一轮的剁手风暴吧！还没有准备好圣诞礼物的你、还没有给自己买新年礼物的你、还没准备好春节回国给七大姑八大姨礼物的你，不要担心！折扣力度同样精彩的北美双十二来啦！北美君贴心为大家带来了双12的热门折扣大汇总，从美妆时尚到家居电子应有尽有！北美双十二买买买，折扣返场再升级！200多商家独家折扣已陆续开启，上万商品年度低价！一起快来看一看吧！（相信这轮过后，想剁手的亲，刀都买不起了...）热门折扣精选美妆护肤折扣精选时尚服饰折扣精选首饰腕表折扣精选热门折扣精选双12独家：BG 精选大牌热卖 La Mer, CPB, Chloe、LP都参加 全场9折+免税Dealmoon双12独家！Bergdorf Goodman 现有正价精选名牌美容、美妆、服饰、手袋、鞋履等9折促销，需使用优惠码"BGMOON"。La Mer、CPB节日套装全都参加，Moncler、SW过膝靴、Chloe圆环包也都有哟！全美大部分州免税 (纽约/新泽西/宾夕法尼亚/德克萨斯除外)。比如加州，田纳西能省至少9%哦。任意订单免美国境内运费。截止日期为12月12日双12独家：新秀丽官网 旅行箱特卖，硬壳箱低至$60 买1送1+无门槛包邮 Dealmoon 双12独家！Samsonite 新秀丽官网 现有 旅行箱特卖，买1送1+无门槛包邮，需使用优惠码"DOUBLESDM"。可以mix &amp; match。硬壳箱低至$60，爆款Tru-Frame也包括！美国境内免运费。截止日期为12月12日。双12独家：Origins官网 购任意美容护肤品享优惠 超值套装首次参加低至3折 8折+2件好礼 包括正装面膜 洁面Dealmoon双12独家！Origins官网全场热卖，购任意美容护肤品享8折，并且满$45送菌菇洁面（30ml）豪华中样，需使用优惠码"DM12"。并且，满$75送正装一饮而尽过夜面膜（价值$27），无需折扣码，满额自动加入购物车。或者，满$45送正装洁面（价值$23），需使用优惠码"GREEN"。美国境内免运费。 截止日期为12月13日东部时间早晨6点。双12独家: Bloomingdales 美妆护肤 入La Mer，Burberry，迪奥，香奈儿也参加 最高立减$350+免税+送礼包Dealmoon双12独家！Bloomingdales 现有精选La Mer、Burberry、雅诗兰黛等彩妆、护肤、香氛热卖，满$500立减$75，满$1000立减$150或满$2000立减$350，需使用优惠码"DEALMOON"。多品牌美妆产品还有大礼包相送。很多州没有消费税（除了AZ, CA, FL, GA, HI, IL, MD, MA, NJ, NY, PA, VA 外），无税州下单时，在最后一步点击"submit"后，消费税会变为$0。美国境内免运费。促销截止至12月12日。NM 正价品满额送礼卡 Y扣直送$300，雪花秀, Tom Ford 都参加 最高送$300 变相7.7折 入La Mer, CpbNeiman Marcus购买正价美鞋,美衣,美包,美妆等商品最高送$300礼卡热卖，需使用优惠码"BONUS"。订单满$200送$50礼卡；订单满$500送$150礼卡；订单满$1000送$300礼卡。另外，很多品牌还有礼包可叠加所有美国订单免运费。截止时间为12月12号。Reebok官网精选服饰，鞋履特价促销 新款折扣款都参加 额外5折 比黑五还低Reebok 现有正价，特价服饰，鞋履额外5折， 需使用优惠码"GREEN"。温馨提示：Reebok官网只接受美国地址及美国信用卡，国卡会被砍单。即使下单成功，Reebok仍旧会在24小时之内取消交易。订单满$49美国境内免运费。部分商品除外。截止日期为12月11日。Tommy Hilfiger 美衣及配饰热卖 男士POLO$18收 无门槛6折Tommy Hilfiger 现有网络星期一全场美衣及配饰6折热卖 ， 需使用优惠码"DMDOUBLES"。订单满$100美国境内免运费。或者童装满$75免运费。截止日期为12月12日。kate spade官网惊喜特卖会超值来袭 低至2.5折+无门槛免邮kate spade 现有惊喜特卖会，超多美包、美衣和配饰低至2.5折热卖。美国境内免运费。截止日期为12月11日。折扣升级：SSENSE 年终大促 Antigona 粉蓝色降价 低至4折+包税 秋冬卫衣两位数收SSENSE现有冬季大促，大牌服饰，鞋履，包包低至4折热卖！寄美国无税能直邮中国！美国订单包税，订单满$200美国境内免运费。寄中国，澳洲，韩国，中国台湾等地区每单$25。寄比利时，奥地利，德国，法国等欧洲国家€20。上新：巴宝莉美国官网季末大促 粉色钱包$295收 5折起 格纹水桶包、双肩包补货巴宝莉美国官网现有低至5折季末大促，男, 女, 儿童经典大衣, 格纹围巾，时尚内搭，配饰等更多！美国订单免运费，提供邮寄至其他国家服务，比如加拿大，日本，韩国，俄罗斯等，有可能需付关税。Elevtd 全场加拿大鹅，SW过膝靴，菲拉格慕等促销 额外7折 ＋ 免邮免税ELEVTD现有全场美鞋服饰等额外7折 ，需使用优惠码"FFDEC30"。美国境内免运费，部门洲免税。截止日期为12月12日。macys 亲友特卖会 Lancome满$35送豪礼 全场额外7折 美妆85折macys.com 现有亲友特卖会，全场精选服饰鞋包配饰、家居商品等额外7折，美妆产品85折，需使用优惠码"FRIEND"。订单满$99美国境内免运费。截止日期为12月11日。Michael Kors官网 精选包包、服饰、鞋子等热卖 收新款美包 7.5折Michael Kors官网 现有精选包包、服饰、鞋子等7.5折热卖。正价也参加！无需折扣码，页面显示价为最终价钱。部分产品不参加活动。订单满$50美国境内免运费。截止日期为12月12日。亚马逊购买礼卡送2017限量版Gund泰迪熊，留言并晒单还有机会报销$20 买礼卡送小熊 晒单赢$20礼卡Amazon.com 现有  购买礼卡面值$100以上 ，附送2017节日版限量Gund泰迪熊一只。仅限Prime会员，试用会员也可购买（加入Prime会员免费30天试用）每个帐号限购两张，开通新帐号买更多美国境内免运费。手慢无：Dior, Lancome, Estee Lauder, M.A.C, Tiffany等促销 低至4.5折 + 无门槛免邮Nordstrom 现有 Dior, Lancome, Estee Lauder, M.A.C, Tiffany等品牌低至4.5折促销。同时各个品牌还有满送礼活动结账前免费送5件神秘小样。美国境内免运费。adidas官网 全场鞋服等热卖 NMD也参加 额外7折 + 无门槛免邮adidas 现有 全场鞋服等热卖，可享额外7折， 需使用优惠码"FRIENDS"。部分商品除外：礼卡， 部分 BOOST，部分SUPERSTAR，部分STAN SMITH，YEEZY 和部分NMD等。不可与其他折扣同时使用。美国境内免运费。截止日期为12月13日。美妆护肤折扣精选双12独家：Estee Lauder 护肤，美妆促销 小棕瓶正装精华套装也参加 8.5折 + 8件礼 + 免邮 收套装啦Dealmoon双12独家！Nordstrom 现有买Estée Lauder可享3重豪礼。小棕瓶套装$184，现在只要$140！超多套装都参加！第一重：可享8.5折优惠，无需折扣码，价钱已显示在页面。第二重：订单满$35送3件礼，包括小棕瓶精华，泡沫洁面和粉底液 ， 需使用优惠码"DMOONEL"。第三重：结账前还可获得免费5件神秘小样。美国境内免运费。macys 精选雅诗兰黛、倩碧、兰蔻、YSL等彩妆、护肤、香氛热卖 无门槛8.5折+包邮macys.com 现有精选雅诗兰黛、倩碧、兰蔻、YSL等彩妆、护肤、香氛8.5折热卖，需使用优惠码"FRIEND"。美国境内免运费。截止日期为12月11日。双12独家：Skinstore精选美容美妆品享优惠 收Iluminage眼罩，日本美容仪超低价 7.4折Dealmoon双12独家！SkinStore.com 现有精选美容美妆品享7.4折优惠， 需使用优惠码"MOON26"。订单满$49美国境内免运费。截止日期为12月13日。Barneys美妆产品满额送豪礼 入La Mer，Cpb，卤蛋香水 免税+23件礼包+品牌礼包Barneys New York 现有护肤、彩妆等购满$175免费送23件超豪华大礼包。同时，各大品牌满额还有品牌礼包可叠加美国境内大部分州免税( NY,NJ,CA,IL,MA,NV,WA,PA,HI,FL 除外)美国境内免运费。Estee Lauder, Bobbi Brown 等彩妆，护肤，香水热卖 低至5.5折 黄油也有Saks Off 5th 现有 Estee Lauder, Bobbi Brown 等彩妆，护肤，香水低至5.5折热卖订单满$99美国境内免运费， 需使用优惠码"SHIP99"。SkincareRx精选美妆护肤品享优惠 收超值套装 7折Dealmoon独家！SkinCareRx 现有精选美妆护肤品享7折优惠，需使用优惠码"MOONRX30"。订单满$49美国境内免运费。截止日期为12月13日。时尚服饰折扣精选史低价：范思哲 Versace 经典羊毛围巾、丝巾热卖 多色多款可选 3折起 + 额外5折 羊毛围巾$59Saks Off 5th 现有范思哲Versace 经典羊毛围巾、丝巾低至3折+额外5折热卖， 需使用优惠码 "WARMUP"。订单满$99美国境内免运费，需使用优惠码"SHIP99"。截止日期为12月12日。双12独家：FORZIERI 折扣区大促 Fendi、Valentino 买不停 低至5折+额外8.8折 marni$900出头收Dealmoon双12独家！FORZIERI 现有 精选正价美包、美鞋及配饰低至5折,可享额外8.8折 需使用优惠码"DOUBLEMOON"。订单满$150美国境内免运费，需使用优惠码"FREESHIPUS"。折扣码不能叠加。Aerie 全场小内内超低价特卖 10条$29.76 +包邮Aerie by American Eagle 现有全场小内内超低价特卖，10条$29.76，需使用优惠码"WINTER15"。美国境内免运费。折扣升级：Farfetch 年终大促 超过4000单品低至4折 低至4折脏脏鞋$288起Farfetch 现有大牌美包美鞋等低至4折大促。美国订单运费$10起。UGG 女士雪地靴热卖 超保暖 $99.99封顶Saks Off 5th 现有精选UGG女士雪地靴全场$99.99封顶热卖，需使用优惠码"HOLIDAY17"。订单满$99美国境内免运费，需使用优惠码"SHIP99"。HM 官网精选男女士、童装服饰热卖 低至4折HM 现有 精选男女士服饰低至4折热卖 。订单满$40美国境内免运费，需使用优惠码"0040"。Allsaints官网 精选美衣配饰热卖 粉丝最爱皮衣低至5折Allsaints官网 现有精选潮服低至5折热卖。订单满$250美国境内免运费。首饰腕表折扣精选Raymond Weil Maestro 系列月相机械男表双十二大促 $759 (原价$2450) 国内公价¥ 26000Dealmoon 双十二独家！Ashford 现有 Raymond Weil Maestro 系列月相机械男表双十二大促，现价$759(原价$2450.00)，需使用优惠码"DM1212"。美国国内免运费，满$75免费直邮中国大陆或免费邮寄到香港办公室自取。截止日期为12月17日。史低价：Swarovski 施华洛世奇经典黑天鹅玫瑰金项链热卖 $54.99 (原价$79)Dealmoon独家！JomaShop.com 现有 Swarovski 施华洛世奇经典黑天鹅玫瑰金项链热卖，现价$54.99(原价$79.00)，需使用优惠码"DMOONSW55"。美国境内免运费。截止日期为12月18日。编辑：Dan爆款文推荐➤日本亚马逊5折史低！看完这份折扣清单+好物必败大全 发现以前日本都白逛了➤这些不到50刀的平价护肤品 效果秒杀大牌！贵妇护肤品成分深扒帖 Sk-II等大牌看了想秒删➤章子怡为什么有资格当《演员的诞生》的导师？她才是戏精本人吧！➤这个用颜值+内涵征服了西方评委的中国制造，到底惊艳在了哪儿？➤美国炼狱山火肆虐！加州告急！15万人逃离！查封路停课网站汇总两种快捷方式：1: 长按复制下面链接，拷贝到浏览器打开http://t.cn/RT5tgQw2: 或者点击页面底部左方"阅读原文"</w:t>
      </w:r>
    </w:p>
    <w:p>
      <w:r>
        <w:rPr>
          <w:b/>
        </w:rPr>
        <w:t>AG_C115</w:t>
        <w:br/>
      </w:r>
    </w:p>
    <w:p>
      <w:r>
        <w:t>Dealmoon双12独家！Estee Lauder官网现有购任意单满$100享8折，并且送正装Perfectly系列洁面（价值$25）,需使用优惠码"DMHOLIDAY17"。另外，Estee Edit系列享5折，无需折扣码。另外，满$25送一个豪华中样，最高送6个豪华中样。美国境内免运费。截止日期为美国时间12月12日。微精华系列套装补货了！还有Estee Edit直接享5折好价！之前断货的ANR系列新款的眼部精华这次也补货啦，Pure Color Envy倾慕系列也是它家销量超好的彩妆系列，刘雯、大幂幂都爱用倾慕系列的唇膏哦，这次换购的礼包里还包含唇膏的正装~ 新上市的气垫BB也是大幂幂同款哦，轻松打造透亮底妆效果~今年开春的新品十分钟焕肤小棕瓶眼膜也值得入手，和小棕瓶眼霜配合使用效果更好~春季款的Ultra Matte哑光唇膏显色度高，颜色正连肯豆都在用！还有新款的粉底液，油皮亲妈，让T区不泛油光，其他处也是很柔光，而且不会很干！赶紧买起来啦！~ 另外，今年的秋冬新款Victoria Beckham和Estee Lauder的合作款已经上市啦，这次不仅有之前的10件王牌热卖单品，还加入了18件全新设计的美妆品哦！粉底，睫毛产品通通都有~这次的主题延续了之前的城市系列，推荐伦敦系列哦，非常内敛优雅的英伦妆可以从这里走一单啦！ 温馨提示：单品价格为满额后8折价格，给宝宝们作为参考~Dealmoon推荐（以下图片均来自esteelauder.com，版权属于原作者）Estee Lauder 微精华小棕瓶套装（价值$54），原价$35.00，现价$28.00 Estee Lauder 香水3件套（价值$116），原价$88.00，现价$70.40 Estee Lauder 香水超值套装，原价$35.00，现价$28.00 Estee Lauder 小棕瓶眼霜，原价$60.00，现价$48.00 Estee Lauder 小棕瓶精华，原价$65.00，现价$52.00 Estee Lauder 微精华原生液，原价$59.00，现价$47.20 Estee Lauder 眼部啫喱，原价$46.00，现价$36.80 Estee Lauder 限量款ANR系列精华，原价$95.00，现价$76.00 Estee Lauder Estee Edit眼影，原价$24.00，现价$12.00 编辑：Dan爆款文推荐➤日本亚马逊5折史低！看完这份折扣清单+好物必败大全 发现以前日本都白逛了➤这些不到50刀的平价护肤品 效果秒杀大牌！贵妇护肤品成分深扒帖 Sk-II等大牌看了想秒删➤章子怡为什么有资格当《演员的诞生》的导师？她才是戏精本人吧！➤这个用颜值+内涵征服了西方评委的中国制造，到底惊艳在了哪儿？➤美国炼狱山火肆虐！加州告急！15万人逃离！查封路停课网站汇总两种快捷方式：1: 长按复制下面链接，拷贝到浏览器打开http://t.cn/RTqosiz2: 或者点击页面底部左方"阅读原文"</w:t>
      </w:r>
    </w:p>
    <w:p>
      <w:r>
        <w:rPr>
          <w:b/>
        </w:rPr>
        <w:t>AG_C114</w:t>
        <w:br/>
      </w:r>
    </w:p>
    <w:p>
      <w:r>
        <w:t>时光匆匆一转眼，2017也只剩最后一个月了。节日季就在眼前，这也意味着各种圣诞限量蠢蠢欲动，准备要疯狂扫荡收刮大家的钱包！虽然内心总对自己说：“你要理智、要节约，要控制你寄己！”然鹅，身体总是诚实的…来吧来吧，该来的总要来的反正每一年每个品牌的设计师都铆足劲儿让每年的限量都美出新高度！今天准备跟大家扒一扒几款蛮值得入的圣诞限量！▼/  Givenchy  /“ 夜空中最亮的星 ” 有几个女生能拒绝闪闪发亮的东西呢？纪梵希真的也算颜控收割机了限量多就算了，还各个都很有风格…圣诞限量灵感来自金星和爱神璀璨又闪耀，像夜空中的繁星，也像美人鱼的鱼鳞整体暗黑的风格也很“Givenchy”三色眼影，星星形状颜色有跨度，带闪配上这个包装，真的闪闪惹人爱散粉是粉色的但其实可以放心上脸不会像腮红只会让皮肤提亮显得更红润有气色 唇膏方面一个粗管#328，一个细管#306都是非常秋冬的颜色328是有梅子调的深红306是一个薄透的红棕再不买都买不到啦！▼/  M.A.C  /“ 冰雪奇缘，雪花圣诞 ” 个人真的觉得这是MAC最好看的限量了吧！！灵感来自飘落的雪花，摇曳的节拍宛若冬日里的浪漫舞会…细碎金箔，真的美到念念不忘！推荐单色眼影，共5色除了Starry, Starry Nights相对实用性弱一丢丢其他真的可以all好吗！特别是Stylishly Merry太美惹！两块高光粉饼相对有点欧美但相信爱彩妆的你们没有什么风格驾驭不了！买回来收藏也好啊！放眼望去，唇膏也是金灿灿仿佛很有钱的感觉Rouge en snow苹果正红配圣诞Shimmer&amp;spice金粉珠光，可以单擦更推荐用来叠加就是今年最流行的金属光！能接受姨妈色的仙女也可以考虑Elle belle▼/  YSL  /“ 我就是我是颜色不一样的烟火 ”去年的星辰，还历历在目成了连直男都爱挂在嘴边显示自己了解女性的代表作今年YSL的限量依然被赋予了极大的期待带着“想陪你看尽绚烂烟花世间繁华”的浪漫套路而生包装依然运用了仙女们最喜欢的“bling bling”元素以烟花为灵感，打造出绚烂的限量版虽然刚推出，就被网友们吐槽：“这个唇膏是妊娠纹唇膏吧！”但个人觉得，其他的彩妆综合盘、明彩笔等等都还是可圈可点，很美貌的但不管怎样，唇膏永远是最受关注的色号分别为1、2、13、19、52、70基本上都是YSL比较经典的颜色每年买限量的仙女基本上都会怨气满满希望明年你们再上进点把颜色换一换好不好！▼ /  CPB  /“ 花样年华，东方情韵 ”  CPB作为日系贵妇牌，总想把彩妆玩儿出艺术风去年的“黄金年代”和美国艺术家合作推出今年这款，以“花样年华”为灵感和艺术家Kathe Fraga合作充满花鸟图腾，全情打造东方情韵眼影是很有东方味儿的淡紫调虽然不是暖调，但日系眼影偏淡妆效淡雅有韵味橘色红色大地色，审美疲劳后，可以换个风格！盘里还配有两个腮红，淡雅豆沙系不过于出挑，又很温柔还推出了彩色眼线笔还可以用作眼影笔、卧蝉笔色调跟眼影盘也很搭指甲油不仅有东方韵味也很圣诞有木有！圣诞树绿、正红、金闪片看着就很想过圣诞了啊！护肤也出了小套装虽然功效都一样但，谁让我们都是要为颜值买单的仙女呢！▼/   Lancôme  /“ 黑金璀璨，你最耀眼 ”这可能是今年限量里个人最喜欢的一个圣诞礼盒深邃黑夜，闪烁星光，相应相交“一个礼盒，让你拥有最耀眼的岁末”金闪宛若天幕洒下鎏金配上兰蔻玫瑰的logo，神秘浪漫好似充满魔法阳光下更是要闪瞎双眼！包含两款限量版气垫一个气垫CC霜，一个菁纯气垫粉底气垫CC霜，细闪淡金外壳保湿度高，遮瑕力也不俗，还非常轻盈非常适合打造透亮的自然裸妆效果菁纯气垫粉底，包装真的算得上“璀璨”了滋润度好，遮瑕力高添加精油养肤成分，奢华养肤光泽美好，持久一整天粉扑水滴状，可以照顾更多细节粉质细腻让妆容更精致总之两款气垫口碑品质都属上乘算是气垫中的佼佼者一个礼盒即可全都拥有很幸福有木有！礼盒中还包含三支经典菁纯柔润唇膏外壳金色星光洒满夜空真的是美到让人词穷 只想说：“拿去拿去钱包都给你！”三支限量版唇膏都非常经典三支唇膏分别是三种代表性的质地#132是非常creamy的滋润质地#264是偏光盈润的sheer质地#378是显色不拔干的雾面质地颜色方面#378是有点性感诱人的玫红，也曾出现在《鬼怪》里#132是经典的正红色，轻微玫底，气场全开而在韩国疯狂的断货王#264也终于登陆国内！这个轻微紫调的温柔唇色还有一个满怀诗意的名字：百日玫瑰凋零色！各路明星都在疯狂打call从包装到产品从内到外俘获你的心真的可以算得上收藏级的彩妆！▼/   最后的碎碎念  /怎么说，不知道你们心动了没有本人的金币们已经是“假装还在钱包里”了限量这种事早买早轻松！早买早享受！宝宝们举起手！交出钱包！go go go！本文由DM美妆时尚报告小编原创，未经许可不得转载，否则将进行追究。部分图片来自于网络版权属于原作者。编辑：Dan爆款文推荐➤日本亚马逊5折史低！看完这份折扣清单+好物必败大全 发现以前日本都白逛了➤这些不到50刀的平价护肤品 效果秒杀大牌！贵妇护肤品成分深扒帖 Sk-II等大牌看了想秒删➤章子怡为什么有资格当《演员的诞生》的导师？她才是戏精本人吧！➤这个用颜值+内涵征服了西方评委的中国制造，到底惊艳在了哪儿？➤美国炼狱山火肆虐！加州告急！15万人逃离！查封路停课网站汇总</w:t>
      </w:r>
    </w:p>
    <w:p>
      <w:r>
        <w:rPr>
          <w:b/>
        </w:rPr>
        <w:t>AG_C116</w:t>
        <w:br/>
      </w:r>
    </w:p>
    <w:p>
      <w:r>
        <w:t>“What's In My Bag” 这是美妆圈长盛不衰的话题，它能满足每个爱美女生的好奇心，所以几乎每个时尚美妆媒体都做过这个栏目。（YouTube）像Vogue、British Vogue、ELLE这种时尚大号也不例外，请来当红明星和名模来公开私下爱用品，其中大牌产品占多数，但总有一些小众品牌让人更加着迷，尤其是小众控们坐不住了。今天小编Miss咕就来帮你扒一扒明星同款好物，再来看看品牌还有其他哪些明星单品！推荐人：Victoria Beckham 贝嫂（British Vogue）Sarah Chapman，英国非常有名的美容师，曾被《时尚芭莎》评为"Best Skin Transforming Facialist"，擅长将按摩手法与先进的医美科技相结合。她在伦敦有自己的美容诊所，还被收录进了Louis Vuitton City Guide For London（LV伦敦城市指南）。贝嫂曾在ins上表示每个月都会去店里护肤还经常晒出她家的产品，Naomi Watts和Uma Thurman也是常客。（Twitter）整个品牌都为一个词“SKINESIS"由希腊词”KINESIS"演变过来，强调使用先进有效的成分搭配有机植物萃取，打造健康有光泽的肌肤，兼顾温和性和功能性。在英国版Vogue制作的节目“Victoria Beckham: In the Bag”中，贝嫂晒出随时包里也一直带有它家的产品：（British Vogue）品牌总体价格不贵，但成分品质和使用效果一流，迫不及待推荐出来！▼/ 贝嫂之选 /1. SKINESIS 1 Intense Hydrating Booster 1号保湿精华面部精华有1、2、3号，分别有不同功效，2号焕肤精华，3号美白精华；贝嫂晒出的是1号保湿精华，蕴含玻尿酸，甘油，玫瑰花水，肌肽，低聚糖，藻类萃取等成分，主打补水保湿，镇定舒缓，修复肌肤的屏障。高浓度的玻尿酸能发挥其最大锁水功效！需要注意的是，玻尿酸的功效不是补水，而是锁水，所以达到最佳效果，务必要先用化妆水或补水面膜来提升皮肤的含水量！（ Rougepout Beauty）质地偏粘（玻尿酸的缘故），需要1分钟吸收，为了避免搓泥情况，后续建议直接叠擦面油，最完美的搭配是它家的“熬夜神油”（后面会介绍）。2. SKINESIS Dynamic Defence SPF15 动态防御抗衰老润肤霜（ Lookfantastic）贝嫂随身包里的就是这支面霜的旅行版。带有SPF15防晒值，蕴含品牌标志性抗衰老美白成分，添加了Ω油和多种维生素，有效对抗紫外线对皮肤的伤害，防止黑色素沉淀。它在“Beauty Bible 美容圣经”评选中，摘过“Anti-Ageing Award Winner”的桂冠。质地偏油润，对干纹、细纹有很好的改善作用，也更适合偏干肤质全年，偏油皮冬天使用。▼/ 明星产品 /3. SKINESIS Overnight Facial 夜间修复焕肤精华（ springlilies.com）它是品牌的当家花旦，被誉为“熬夜神油”，很多人知道这个品牌都是从它开始的。蕴含荷荷巴油、大麻籽油等珍贵油脂，和较高浓度的VC、VE、辅酶Q10，以及修复皮肤屏障的神经酰胺、抗老的寡胜肽，简单说就是一瓶全能抗老修复精华面油。植物香气，但略闷人。偏油皮Miss咕试用感觉，质地不算很轻薄，起码比La Mer和它家Morning Facial都要厚重。但欣喜的是所含的油脂不堵塞毛孔，不闷痘；最厉害的是洗完脸后直接压两泵按在脸上，第二天醒来皮肤状态居然很不错，完全看不出熬夜的倦容。所以被封为懒癌福音、熬夜神器。最推荐的用法是保湿或美白精华后，配合它家的按摩手法(网上就有）促进吸收和血液循环。喜欢面油的童鞋一定要试试。4. SKINESIS Eye Recovery 眼部修护（ Spring Lilies）这支眼部修护乳霜被很多国外美妆博主推荐过。蕴含抗衰老成分五胜肽、四胜肽等多种肽，和促进皮肤新生的多种维他命、抗氧化剂和鸢尾草萃取物，促进眼周皮肤胶原蛋白的产生，保湿减少细纹。淡黄色乳液质地，偏轻薄，好推开好吸收。售价在产品线中偏低，性价比不错。适合讨厌厚重感，有抗初老诉求的童鞋。推荐人：Victoria Beckham 贝嫂（ Elemis）来自英国的顶级SPA水疗护肤品牌—艾丽美（ELEMIS），全线产品均于英国研制而成，并仅限于世界著名的美容院及水疗中心所采用。和EVE LOM齐名的英国顶级SPA水疗品牌，大家最有印象的可能是在全球各地康莱德酒店里的Elemis SPA。Elemis全线产品含有有机提炼物，纯正香薰油，医学级别的天然活性成份及天然乳化剂。产品绝对不含矿物油，酒精，硅酮，人造香料，色素，高浓度清洁剂和防腐剂。（Twitter）贝嫂不仅在Twitter上，而且在自传《完美的高度》中说：“怀孕期间，我一直使用Elemis的日本山茶花润肤油（Japanese Camellia Oil）预防孕期纹，效果显著。我先把它均匀地涂抹在身体上，然后按摩腹部，足部，双腿及胸部，说实话，这东西真是功效不凡。而且，你可以方便地在家里使用，是为数不多的，可以在孕期安全使用的芳香产品之一”。▼/ 贝嫂之选 /1. Elemis Japanese Camellia Body Oil Blend 日本山茶花润肤油（ Go1Buy1）这款山茶花润肤油的成分为100%山茶花油，完全无添加。润而不腻，除了可以用来防止妊娠纹和减肥造成的肥胖纹之外，抗敏效果好，对湿疹皮炎都有很好的舒缓作用。山茶花油含有86%以上的油酸，油酸与肌肤有很好的亲和力，更易渗透至表皮及内层，可以改善皮肤的弹性，减少细纹产生。▼/ 明星产品 /2. 三重酵素亮采焕肤洁面乳山雨冷竹 8‼️干皮星人看过来‼️良心推荐 一款多用途 洗面奶 (๑˃̵ᴗ˂̵)و ?Elemis 艾丽美 三重酵素洁面老版叫 Tri Enzyme Resurfacing Facial Wash 现在改名叫 Dynamic Resurfacing Facial Wash这个洗面奶含有酵素 所以有温和去角质的功能;我每天早上用 真的炒鸡非常温和～而且洗完不但不紧绷 还让皮肤很有光泽 味道也很素服～(๑&gt;ᴗ&lt;๑)??绝对是干皮的爱啊??（不过敏感皮 还是慎重 毕竟说是有酵素 不知道会不会致敏）重点是～重点是～‼️(๑Ő௰Ő๑)上官网发现这款洗面奶除了可以洁面还以当作补水面膜来用‼️??💡补充：它是人气最高的Elemis单品之一，以温和高效著称。 使用革命性专利Tri-Enzyme三重酵素技术，能够以非入侵性方法去除死皮，刺激肌肤的自然更新，有效平滑和细致肌肤并除去让肌肤黯淡无光的死皮。3. 骨胶原海洋精华面霜ReinaReina 3🌟Elemis Pro Collagen Marine CreamElemis 骨胶原日霜🌟美中 干敏皮 25+🌟非常非常推荐 干皮真爱延展性好 一点就可以涂整脸和手 用完皮肤细腻柔软 非常滋润 但又不油 空调房呆一整天也不会干干皮中性可以大胆上 油皮要试小样适合初期/中期抗老 性价比非常高唯一的缺点是香味很重 有人觉得俗 有人觉得复古 有人不在乎💡补充：Elemis品牌中的王牌系列就是骨胶原，这款骨胶原海洋精华面霜理所当然成为明星产品；其最大的卖点在于可不断促进胶原蛋白生成，提供弹性修护。不仅有偏干皮粉丝好评它，而且偏油的美妆博主小蛮也强推它说“如果只对混油皮/油皮推荐一个冬季面霜，请认准Elemis！”但是也有很多人反应说它容易搓泥，可以先买小包装试试看。4. 骨胶原卸妆膏（ Couture Girl）富含珍贵的琉璃苣，接骨木和燕麦油成分，融合玫瑰和含羞草蜡，以及抗老化的粉团扇藻成分，能促进骨胶原增生，帮助深层清洁并滋养皮肤。用法是干手挖产品上脸按摩，再湿润手指继续按摩，最后用热毛巾擦拭，用后皮肤干净清透，软软嫩嫩的。更棒的是，官方说明“The balm can also be used as an intensive and relaxing mask.”除了日常清洁和卸妆，还可以用来做面膜，3效合一。并且它不含矿物油，担心致痘的妹纸可以安心使用。推荐人：Natalia Vodianova 俄罗斯超模（Vogue）几周前美国版Vogue采访了俄罗斯超模Natalia Vodianova，让她来分享倒时差的护肤小步骤，视频一上线就获得30万的点击量。平日里大家对她的绯闻津津乐道，这时候更关心这位三个孩子的超模妈妈如何护理那天使般的脸庞。其中Miss咕发现这个小众品牌，被她评价说很棒。来自法国的原液之谜（Biologique Recherche）顶极专业保养品牌。强调「精纯活性萃取，唤醒肌肤健康」概念，精选天然、纯净、超过20%的高浓度活性成份，创造出瞬间奏效、功效卓越的肌肤护理产品。从品牌名字就可以看出，专门研究原液，主打抗衰老和肤质的调理。▼/ 超模之选 /1. 角质平衡液 Lotion P50（ Bloglovin）角质平衡液，P50、P50V与P50W，是原液之谜（Biologique Recherche ）30多年来护肤理念与经验的重要结晶。新近推出了美白版 Lotion P50 PIGM 400，一共4款产品。Lotion P5系列可助促进表皮的代谢更新，重整表皮屏障，让健康的表皮层全面肩负防卫保护机能，并加强肌肤自我更新能力。（YouTube ）P50专为油性及/或角质堆积的肌肤而设计；P50V含丰富维他命成份，适合松弛及/或失去活力的肌肤使用；P50W配方加入了大量消炎的活性成份，特别适合细薄、敏感的肌肤使用。不论于家居使用或于专业美容中心进行疗程，所有原液之谜（Biologique Recherche ）护理程序都由Lotion P50系列产品开始。建议配合化妆棉使用。▼/ 明星产品 /2. Complexe Iribiol 鸢尾花血清原液（ yelp.com）平衡油脂分泌的原液，具收敛毛孔及平衡油脂分泌的功效，内含锌萃取物，是瑕疵肌肤最完美的疗愈产品。建议瑕疵、混合性及油脂分泌旺盛之肌肤使用。专门针对容易长闭口、痘痘的皮肤。网友好评说可以把还没完全长出来的闭口掐死在摇篮中，只需要涂1-2次皮肤就能变得光滑。闭口这事儿猝不及防，是没法预防的，找到快速消除的方法最重要。推荐人：Aimee Song 时尚博主 （Song of Style）Herbivore Botanicals是一对来自美国西雅图的夫妻开创的纯天然植物护肤品牌，官网声称，每一样产品的材料都来自于天然、有机、可食用等级。专为敏感肌肤而设计。（Song of Style ）▼/ 博主之选 /1. 玫瑰木槿椰子水面部保湿喷雾（Catbird）以椰子水和芦荟叶水作为基底，添加含苞欲放的娇嫩木槿花瓣和玫瑰花，爽肤保湿，让皮肤更柔润细腻。洗脸之后喷上薄薄的一层，能有效缓解两颊泛红，并且因为在芦荟叶中发现蕴含有天然水杨酸，它对痘痘肌肤更有效果！2. 茉莉保湿身体油（Pinterest）这款身体保湿油蕴含纯天然植物成分，揉以圣巴克（Sambac）茉莉精油，带有令人陶醉的花香，同时能让皮肤滋润发光。小编最爱的是它喷瓶的设计，在身体半干的时候迅速喷上身体油，非常方便保湿。▼/ 明星产品 /3. 椰子玫瑰身体去角质爱说话的Miss咕 8Herbivore Coco Rose Coconut Oil Body Polish 玫瑰椰子油身体去角质磨砂膏这款身体磨砂膏也是好评不少的单品。开新瓶，手指挖出磨砂，天啦，就是一手沙子啊，完全没有油份和水分，身体打湿以后硬磨上身，按摩一分钟，神奇的一刻到了：完全融化成一层薄油包裹着皮肤，特别滋润！！大冬天洗澡后也完全不用涂身体乳。但是，在冲洗过程中就一直带有油膜感，滑滑的，我自己是喜欢这种感觉；喜欢干爽的盆友就别尝试了。这是我正在用的全天然保湿身体磨砂，椰子和玫瑰香味。非常适合大冬天，洗后完全不用擦身体乳，保湿一流，油膜感重。4. 蓝艾菊果酸面膜（ squarespace.com ）一款纯天然去角质凝胶面膜，以白柳树皮（天然BHA），水果酵素（天然AHA）为特色，轻轻去角质；含有的蓝艾菊油（blue tansy oil）可以帮助肌肤减少红血丝的产生，镇静肌肤。（Darling Magazine ）配合芦荟叶轻轻疏通毛孔堵塞，让皮肤更光滑更健康。适合偏油性，痘痘皮肤。如果你的皮肤正在经历冒痘、红血丝、毛孔粗大的问题，有机会可以试试这款面膜。推荐人： Aimee Song 时尚博主（Bartlett Brands）出自美国著名医学实验室Berkeley labs的天然护肤品牌。它家最牛的地方在于制定了超高的纯净成分标准；它说在美国，美容产品所允许的成分标准是低得惊人，只有11种禁用成分，但Biossance的标准是2000+种禁用成分，只留下对皮肤最有益最需要的纯净成分！（Biossance）丝芙兰护肤产品营销主管Priya Venkatesh曾指出，护肤品牌Biossance的角鲨烯维生素C玫瑰油（Squalene + Vitamin C Rose Oil）“有什么说什么。他们有角鲨烯和维生素C，没了。他们不会打出什么‘奇迹精油’的名头。”公开、透明、简洁就是品牌的特色。不花俏，品牌总共只有不到10件产品，简单直接。（YouTube）时尚博主在接受Brydie采访，分享个人5件好用品时就对它赞不绝口。▼/ 博主之选 /1. 100% Squalane Oil 纯角鲨烷油（Olivia Jeanette）角鲨烷为最接近人体皮脂的一种脂类，亲和力强，能够与人类自身的皮脂膜融为一体，在皮肤表面形成一层天然的屏障。有很强的软化作用，具有卓越的保湿效果，能够预防持续脱水引起的皮肤松弛。有人分不清楚“角鲨烯”和“角鲨烷”之间的区别。两者功能基本一样，但角鲨烯中的不饱合度太高，容易被氧化变质。所以角鲨烷就是角鲨烯去除不饱和成份（不稳定成份）得到成份。特别稳定， 无论是储存、运输、使用、都不会发生变化。可以说角鲨烷是角鲨烯的升级版。这瓶100%纯角鲨烷油，不含致粉刺成分，适用于任何肤质。一瓶在手，从头到脚都搞定！它可以说是家庭装的Haba油，性价比非常高！▼/ 明星产品 /2. Squalane + Vitamin C Rose Oil 角鲨烷VC玫瑰油（oliviajeanette.com）这个玫瑰面油主打提亮、紧致、均匀肤色的功能，除了含有100％的植物角鲨烷，还添加了大马士革玫瑰萃取，油溶性vitamin C，让VC保持稳定性。所以这款油除了保湿，还多了淡化色斑的功效。有助于皮肤抵抗自由基。香味比纯角鲨烷油好闻。3. Squalane + Peptide Eye Gel 角鲨烷胜肽眼凝胶（Vanity Rex）主打功能对抗眼浮肿和黑眼圈。这是一款质地轻盈的眼凝胶，含有能促进淋巴循环及微血管渗透的四胜肽成分，和被称为“抗皱纹肽”的六胜肽/类肉毒杆菌素。通过加快眼周微循环来减少黑眼圈的形成，并通过自然淋巴引流来减少浮肿的出现。 并且还添加了瑞士苹果干细胞萃取物，使眼部焕发青春活力。小编非常种草这货。这5个明星超模博主珍藏的护肤品牌，大家都有用过吗？如果还有什么好货推荐或使用心得，请移步评论区，红黑榜我们照单全收，毕竟个人肤质不同，使用感有差异，自己斟酌参考。如果你是小众控、爱尝鲜的护肤精，★收藏这篇是必须的！（Vogue）p.s.封面图贝嫂手里拿着的小粉瓶是日本乐敦滴眼液，她个人是大力推荐这款，说能让困乏混沌的眼白变得很白，去红血丝效果很明显。本文由北美省钱快报小编 爱说话的Miss咕 原创编辑，未经许可不得转载，否则将进行追究。部分图片来自于网络，版权属于原作者。作者：爱说话的Miss咕编辑：Dan爆款文推荐➤日本亚马逊5折史低！看完这份折扣清单+好物必败大全 发现以前日本都白逛了➤这些不到50刀的平价护肤品 效果秒杀大牌！贵妇护肤品成分深扒帖 Sk-II等大牌看了想秒删➤章子怡为什么有资格当《演员的诞生》的导师？她才是戏精本人吧！➤这个用颜值+内涵征服了西方评委的中国制造，到底惊艳在了哪儿？➤美国炼狱山火肆虐！加州告急！15万人逃离！查封路停课网站汇总两种快捷方式：1: 长按复制下面链接，拷贝到浏览器打开http://t.cn/RTUfqqa2: 或者点击页面底部左方"阅读原文"</w:t>
      </w:r>
    </w:p>
    <w:p>
      <w:r>
        <w:rPr>
          <w:b/>
        </w:rPr>
        <w:t>AG_D0</w:t>
        <w:br/>
      </w:r>
    </w:p>
    <w:p>
      <w:r>
        <w:t xml:space="preserve">文：微在WezeitID：wezeit-daily作者 @乌潘潘2017 年即将过去，2018 年就要到来。不知道未来的人会如何看待这一年：韩国部署萨德、朝鲜导弹危机、日本新生人口再创新低、中东局势一片混乱、欧洲频遭恐怖袭击、美国退出了 TPP，而我们吃了一些瓜，开了一些会，走向新时期。via 百度此外，这一年人工智能全面发展，人类首次观测到引力波，还发现了一个“新太阳系”。人类历史上有许多这样的拐点：一个默默无闻的小人物改变了历史，或是一个毫不不起眼的小事件影响了未来。有时候无数偶然串联在一起，就变成了必然，鱼儿们还没有察觉，潮水就转变了方向。2018 年会是什么样，我们不知道，而 10 年前——我们热切期待的 2008 年还历历在目，那年没有微博和微信，也没有移动支付和共享单车，但一切都是崭新的，比起现在，那一年更像是未来。2008 年，百度的首页一片清白，腾讯推出了“ QQ 年费会员”，深耕游戏领域，马云定位阿里“应该是一家高速发展的小公司，将做强、做深、不做大，不会往横向规模扩展。”那一年，苹果推出了 app store ，而中国仍是全键盘手机的天下，拿出一部黑莓或诺基亚 E71 的，通常是衣着光鲜的企业高管。那一年，“饿了么”在上海创立，奇虎 360 状告瑞星，张小龙拿出了 QQ 邮箱，刘强东为融资愁白了头发，雷军离开金山，在博客中写下：移动互联网是下一波创业的大机会。而科技作家尼可拉斯·卡尔抛出了疑问：谷歌是否正在让我们变蠢？那一年，网民数量接近 3 亿，比上一年增长了 41% ，全民沉迷“开心农场”和“抢车位”，在 SNS 上点名与答题。那一年，第一次互联网爱国高潮到来，MSN 上有 1000 万名网友签名“红心 CHINA ”，QQ 上 1.3 亿网友参与奥运圣火传递。而爱国高潮到来前的两个月，豆瓣“父母皆祸害”小组也正式成立。那一年，最大的娱乐新闻就是陈冠希的“艳照门”，阿娇的“很傻很天真”成为年度流行语，随后陈冠希在记者会上公开道歉，并宣布退出香港娱乐圈，时间是“永久无限期”。很多年后，女性受害者们逐渐走出阴影，陈冠希的声明成了演艺明星的公关模板，而不断有人讨论起当年他们道歉的合理性。那一年，女明星的杂志硬照还很朴素，没人评价那些面孔高级不高级，时尚表现力是高还是低。那一年，电视剧领域里有两位佼佼者，一个叫《闯关东》，一个叫《奋斗》。两拨中国人的创业故事，所代表的时代已经完全割离，一种是顽强生活，一种是放飞自我。后来，《闯关东》的导演孔笙拍出了古代权谋《琅琊榜》，《奋斗》的导演赵宝刚拍出了都市情爱《男人帮》。那一年，冯小刚的作品是寻找英雄的《集结号》，陈凯歌拍出了探索艺术的《梅兰芳》，《画皮》里多角恋的故事大家可能已经忘了，那首《画心》一直是很多 KTV 的必点金曲。那一年，皮克斯的《 Wall·E 》上映，人类沉迷购物、肥胖退化，人工智能手握大权、全面取代劳动力，而当时我们觉得这一切还遥遥无期。也是那一年，《钢铁侠》开始造盔甲，小丑在哥谭市玩弄警察，《功夫熊猫》开始学功夫，丹尼尔·克雷格被称为“史上最丑 007 ”，《生活大爆炸》播到了第二季。那一年，“囧、强、雷、山寨、打酱油、很 X 很 XX 、宅男宅女”是挂在我们嘴边的最热流行语，现在已经没人再提起。那一年，罗玉凤开始四处征婚，初代网红早已长成：戏精鼻祖——后舍男生，安娜金前辈——芙蓉姐姐，还有和马男波杰克一样的语录天王——兔斯基。那一年，我们鄙夷自私的“范跑跑”，质疑退赛的刘翔，火热的程度就像讨论今天的马蓉和刘鑫，只不过几年过去，道德的标准越来越低。via hbsc.cn那一年，韩寒首开言论风气，在博客中针砭时弊，一写博文就是万人围观，一切事件都要由他定论，我们为他击节赞叹，直到他开始拍电影。那一年，朝鲜向美国国务院递交了共有 1.8 万多页的核计划文件，表明早在 1986 年朝鲜就已开始着手准备研制核武器。那一年，奥巴马成为美国首位黑人总统，竞选口号是“ Yes ，we can ”，他赢得大选后，全世界都对他寄予期盼。而美国地产商人唐纳德·特朗普随后表示，民主党的初选很不公平，他支持奥巴马的竞争对手——希拉里。后来在美国民意调查中，奥巴马被评选为二战以后最差的总统，超过了前任总统小布什，获得 33% 的得票率。那一年，中国也经历了大悲和大喜。1 月份的冰雪灾害，让 20 个省市受到影响，直接经济损失 1516.5 亿元人民币，受灾人口超过 1 亿。via 腾讯网一场经济危机，让政府拿出 4 万亿救市。从那一年开始房价暴涨，房子成为压在当代人头上最重的负担。2002 年至 2016 年全国及重点城市商品房销售均价走势（房价单位：元/每平米，收入单位：元）via 国家统计局网站3 月，北京奥运会圣火在全球传递期间，被各种组织的抗议活动干预。via 搜狐新闻4 月，北京奥组委推出主题曲《北京欢迎你》。歌曲由小柯作曲，林夕填词，100 名歌手演唱，MV 在 30 个北京地标取景。群星璀璨，山河壮丽，大街小巷都是“北京欢迎你，有梦想谁都了不起，有勇气就会有奇迹。”回头再听，旋律依旧好听。只是主创们有的吸毒，有的出轨，有的失踪，从此杳无音讯。5 月，四川发生里氏 8.2 级地震，造成 6.9 万余人死亡，37.4 万余人受伤，是新中国成立以来破坏力最大的灾害，造成直接经济损失共 8451 亿元人民币。灾后的头七，全国为逝者哀悼。5 月 19 日下午 2 时 10 分，天安门广场降下半旗。数以万计的民众在广场上聚集，默哀 3 分钟后，许多人自发高喊起“中国加油”、“四川加油”，民族热情空前凝聚。灾情引起人们的强烈回响，军方调动了和平时代以来规模最庞大的队伍进行救灾，全球的民间志愿者和救援队也纷纷加入，救灾援助累积金额超过 500 亿元人民币。8 月，北京奥运会开幕，9 万多人在现场，8 亿多中国观众和全球 40 亿人通过电视观看了开幕式。还记得 3000 名演员吟诵的《论语》、大型活字印刷矩阵、空灵的主题曲《我和你》和天空上的巨型烟花脚印，令人目瞪口呆、叹为观止。外国媒体称这是艺术之美的杰作，是中华文化的缩影，让世界第一次真正的认识了中国。中国也一跃站在了聚光灯下，和世界的交流更加频繁。也是那年 8 月，中国第一条城际高速铁路——京津高速铁路开通，从此铁路也进入了高速化时代。同一时间，许多婴儿被发现患有肾结石，许多国产奶粉中被发现含有化工原料三聚氰胺。事件深深刺激了公众的食品安全意识，引起高度关注和担忧，多个国家禁止了中国的乳制品进口，中国制造的商品信誉遭受重创。直到 2011 年，仍有七成民众不敢购买国产奶粉。9 月，神舟七号实现了中国历史上第一次太空漫步，中国首次进行出舱作业，突破和掌握了出舱活动的关键技术。via 中国网那一年的年底，《南方周末》在新年献词中写道：汶川地震发生之时，无论我们身在现场，还是在千里之外，都曾感受到举国一致的悲伤；在北京奥运会举办之时，无论我们是中产阶层，还是贫寒之家，都曾体会过壮美场景带来的欣喜；在三聚氰胺奶粉事件发生之时，无论我们为人父母，还是尚无子嗣，都曾拍案而起，怒不可遏。这是因为中国是一个整体，我们休戚与共，须臾不曾分离。这是因为我们是社会的中坚，因为扪心自问之时，我们发现自己对人的爱无可置疑，对国家的爱无可置疑。当我们扪心自问之时，我们心中对这个国家深挚的爱已经给了该如何行事的答案。这就是为什么我们不只赞美国家的进步，也批评它的不尽完美；为什么像捧着烛火一样捧着“真相”，在群论汹汹之际也坚持独立的立场；为什么若我们只能发出荧荧之光，也有崇高之意。……在这个大陆上，太平洋以西，当新年的熹微曙光笼罩大地之时，我们要对这个国家负责。当我们看到它辽阔的天空，看到天空下一条条曾被地震折断的令人难以置信的巨大的山岭和阡陌纵横的土地，繁华都市和出产古老谷物的土地，以及在这个国家中来来往往的沉浸在梦幻中的人们；当我们的孩子将出生，在夜色中发出柔弱却嘹亮的哭泣声；我们会知道，没有任何东西比一个信念更为珍贵，也从没有任何一个时代有如此之多的困难，有如此之多的希望。“1997 年过去了，我很怀念它。”这是冯小刚电影《甲方乙方》里的台词，看起来平淡无奇，却时常被人提起，好像是一种宿命的表达，带着些许无奈的感喟，只能目送一个时代渐渐远去，心中万千滋味难以言说。1997 年，亚洲金融危机，香港回归祖国，一位领袖与世长辞，一切改变好像就发生在昨天。回首当年“我的梦想是什么？”和“当时我在干什么？”经历得越多，越让人悲喜交加，百感交集。网友们说，要是拍中国版的《请回答 1988 》，那就应该是《请回答 2008 》了吧？即使天降大难，也打不倒中国人，那一年，我们眼神放光，走路带风，纵使千难万险，心中坦荡无惧。而转眼间，一代人就变成了“佛系”，浑浑噩噩，疲惫哀怨，一身丧气。2008 年过去了，我很怀念它。                       微在（ID：wezeit-daily）大人不宜的宇宙新闻感天动地的超正三观有追求无节操的冷知识+新技能☟  </w:t>
      </w:r>
    </w:p>
    <w:p>
      <w:r>
        <w:rPr>
          <w:b/>
        </w:rPr>
        <w:t>AG_C117</w:t>
        <w:br/>
      </w:r>
    </w:p>
    <w:p>
      <w:r>
        <w:t>这两天，一个到加拿大留学的视频在网上爆火。做这个视频的是一名在加拿大留学的日本人她到了加拿大后才发现咦，加拿大咋跟自己想的完全不一样呢于是乎就写了这么一首歌表达自己的心路历程你们感受一下这鬼畜又写实的画风↓（视频原作Kazumasa Nakamichi 翻译林萍在日本）加村的小伙伴儿看过视频后表示字字扎心啊@销声匿迹的撸撸的小号：我到加拿大也是这个过程，体重已经回不去了…… @啷个哩个啦：看评论加拿大是发胖变丑没时尚的地方吗@gaoxiaoh2333：太贴切了 时尚感全无 素颜➕肥胖 越来越胖越来越丑@牛荦荦：来加拿大胖了30斤，没脸回国了 小编看出来了，每个来加拿大的小伙伴几乎都经历了这几件事……长胖说到长胖就是泪，感觉每位留学加村的少男少女都可以写出一部泣血长胖史。多少妹砸在回国后，父母朋友见面说的第一句话都是“你怎么胖了这么多？”我们能怎么办？我们也很绝望啊！高热量、高卡路里……谁吃谁长胖！而且你以为东西很好吃么？当然没有国内好吃，但除了吃，还能干嘛呢变得不时尚说到时尚，还需要别的解释吗？加村人在不时尚这件事上估计从没输过！走在大街上，感觉一半的人都是这种穿着↓而且Toronto（土伦土）这个名字也不是白起的，毕竟是一个开个优衣库都能引起轰动的地方小编来带大家重温一下2016年加拿大第一家优衣库开业时的盛况，要知道，当天凌晨4点就已经有人排队了。。如此勤奋，就是为了买那个在国内被嫌弃的优。。衣。。库。。语言混乱出国前，大家都想的是出来好好学习英语。然鹅！出来了才发现，原来大街上还是到处都是中国人，东北话、广东话、四川话……到处都还是熟悉的乡音！@不如回海里泡着：我一个一口标准普通话的河北人在加拿大待了三个月现在已经被染上台湾腔了[允悲]@Jack的正牌女友：感谢在加拿大这两年我的朋友们帮我纠正了我的唐山普通话  我觉得我离标准普通话更近了呢@迎风一坨翔：我是一个不会粤语的深圳人，来到温哥华以后，我的粤语开始起飞了。 真是一个个悲伤的故事……其实除了加村人经历了这些，美帝、土澳、英村的小伙伴们也表示大家其实是一样一样的……@伊伊伊雪晴：讲真我想起来之前一个同学去美国待了半年，回来普通话变好了@仓木麻袋：在日本的感觉也差不多。。哈哈 @吉利嗯：同样适用于澳大利亚，心路历程一样一样的 @奥利安娜丶发条：我想起一个朋友去日本三个月只会三句日语，你好，谢谢，买单[允悲][允悲][允悲] @SophieLee030：完全就是我的真实写照……英国的中国人简直不要太多 每天讲的最多的还是中文@亦不是果子：在美国也是一样....三年了，中国各地的方言都会了点，各地的麻将也会打了，感觉自己对中国文化的了解长进不少 看到大家都这样，我也就放心了……最后问个扎心的问题你来加拿大变胖了吗？（以上图片来自微博等 版权归原作者所有）本文由加拿大省钱快报小编原创，内容来自林萍在日本等。图片来自网络，版权属于原作者。作者：yo编辑：Dan北美君招人！美国加拿大英国中国四地任选！点击下图或长按二维码，查看海量职位信息！爆款文推荐➤日本亚马逊5折史低！看完这份折扣清单+好物必败大全 发现以前日本都白逛了➤这些不到50刀的平价护肤品 效果秒杀大牌！贵妇护肤品成分深扒帖 Sk-II等大牌看了想秒删➤章子怡为什么有资格当《演员的诞生》的导师？她才是戏精本人吧！➤这个用颜值+内涵征服了西方评委的中国制造，到底惊艳在了哪儿？➤美国炼狱山火肆虐！加州告急！15万人逃离！查封路停课网站汇总</w:t>
      </w:r>
    </w:p>
    <w:p>
      <w:r>
        <w:rPr>
          <w:b/>
        </w:rPr>
        <w:t>AG_C119</w:t>
        <w:br/>
      </w:r>
    </w:p>
    <w:p>
      <w:r>
        <w:t>日本亚马逊 2017 Cyber Monday 全品类促销 低至5折 全年最大折扣，日立n4000超低价！活动时间：12月8日17:00~12月11日22:59（北京时间）12月8日3:00~12月11日8:59（美中时间）Prime 会员特权：部分活动商品，日亚prime会员可提前30分钟购买，许多额外折扣也是PRIME会员限定，日本亚马逊 Prime会员免费申请和取消攻略既定商品数量，售完为止，要抢要快~号外号外！日本亚马逊2017 Cyber Monday 全品类促销 低至5折！号称是全年最大的折扣哦！超多商品都会参加！在这个年末盛典上，小伙伴们不仅能找到多款好物的史低价，而且还能抢到很多只能在日本买到的尖儿货！小编火速整理了这次扫荡的折扣精选、日亚的海淘攻略、和日亚的好物推荐，一起来看看吧！爆款折扣精选必败美妆折扣精选必败数码折扣精选日用家居折扣精选日本亚马逊海淘全教程日本亚马逊好物推荐福利抽奖爆款折扣精选限今天：新品 YA-MAN HRF20N 射频光波美容仪 一日特卖 $299 / RMB1900 直邮到手史低价Amazon.co.jp日本亚马逊 现有 新品 YA-MAN HRF20N 射频光波美容仪 热卖，现价$299 / RMB1900 (原价$480)。运送中国因关税较高建议转运。日亚PRIME会员额外95折，直接减去$15.15美金超划算！限今天：Thermos 膳魔师保温杯特卖 500ml 3色可选 史低 $14.63 / RMB96 直邮中美Amazon.co.jp日本亚马逊 现有 Thermos 膳魔师保温杯一日特卖 500ml 3色可选 ，现价$14.69。日亚PRIME会员额外95折直邮运费结账时显示，通常购买越多越划算，日亚自营 超低价 日立 多功能保湿清洁导入美容仪 CM-N4000 W 特价 $132.8 / RMB860 直邮美国Amazon Japan 现有 日亚自营 超低价 日立 多功能保湿清洁导入美容仪 CM-N4000 W 限时特价，$132.8 / RMB860。可直邮美国，直邮美国到手价$132.8 （用日元结算）。Tips：只有日亚自营的才可以直邮哦~出现不能直邮的情况可能是缺货自动跳转第三方~认准自营有保障~限今天：Vivienne Westwood 土星环 精选饰品 一日特卖 低至5折+额外95折 直邮中美Amazon.co.jp日本亚马逊 现有 Vivienne Westwood 土星环 精选饰品 低至5折+额外95折，不需要使用折扣码，结帐时自动显示折扣日亚PRIME会员额外95折直邮运费结账时显示，通常购买越多越划算日本郡是 SABRINA系列热感保暖裤袜 2双入 秋冬必备 史低价 额外75折 直邮美国Amazon.co.jp日本亚马逊 现有 日本郡是SABRINA系列热感保暖裤袜，PRIME会员额外75折，不需要折扣码，结帐时自动显示折扣。直邮运费结账时显示，通常购买越多越划算PRIME会员额外75折秋冬新品 日系品牌 snidel 服饰促销热卖 额外75折 直邮中美Amazon.co.jp日本亚马逊 现有 秋冬新品 日系品牌 snidel 服饰促销热卖，PRIME会员额外75折，不需要折扣码，结帐时自动显示折扣。PRIME会员额外75折直邮运费结账时显示，通常购买越多越划算限今天：Tiffany &amp; co. 爱心项链 一日特卖 $102.92 / RMB680起 直邮中美Amazon.co.jp日本亚马逊 现有 Tiffany &amp; co. 爱心项链 一日特卖 $102.92 起 直邮中美，现价$102.92 。直邮运费结账时显示，通常购买越多越划算日亚PRIME会员额外95折全年最低价再次来袭 Kindle 电子书阅读器 多款可选 限时特价 史低价 $30.6/RMB202起Amazon Japan 现有 5周年庆 Kindle 电子书阅读器 多款可选 限时特价，$30.6/RMB202起。仅限日亚 Prime 正式会员（试用会员不可）。Kindle “キャンペーン情報つき” (带广告版)，现价$30.6/RMB202，需使用折扣码“CMKINDLE5500”，立减5500日元。Kindle PaperWhite “キャンペーン情報つき” (带广告版)，现价 $61.3/RMB407，需使用折扣码“CMPW7300”，立减7300日元。日本独占 Kindle PaperWhite 漫画版（超推荐超值！），现价 $78.9/RMB523.6，需使用折扣码“CMPW7300”，立减7300日元。LANVIN en Bleu 多款皮夹 、包包热卖 日本限定 额外75折 直邮中美Amazon.co.jp日本亚马逊 现有 LANVIN en Bleu 皮夹 、包包热卖，额外75折，不需要使用折扣码，结帐时自动显示折扣。直邮运费结账时显示，通常购买越多越划算。PRIME会员额外75折snidel 2018年日系新春福袋 大衣、连衣裙等超值4件套 $92.45 / RMB610Amazon.co.jp日本亚马逊 现有 snidel 2018年新春福袋 4件套 ，现价$92.45。直邮运费结账时显示，通常购买越多越划算。还有更多2018日系新春福袋哦Wacoal Wing 一体成形无痕内衣 5色可选 额外75折 直邮中美Amazon.co.jp日本亚马逊 现有 Wacoal Wing 一体成形无痕内衣 5色可选 ，现价$21.93/RMB141，额外75折，不需要折扣码，结帐时自动显示折扣。PRIME会员额外75折直邮运费结账时显示，通常购买越多越划算。Harry Potter 后背包热卖 2款可选 $21.21 / RMB139 直邮中美Amazon.co.jp日本亚马逊 现有 Harry Potter 后背包热卖 2款可选 ，现价$21.21。直邮运费结账时显示，通常购买越多越划算。必败美妆折扣精选KOSE 黄金果冻玻尿酸面膜 4片入 $5.44 / RMB35 直邮中美Amazon.co.jp日本亚马逊 现有 KOSE 黄金果冻玻尿酸面膜 4片入 ，现价$5.44。PREMIUM PUReSA 玫瑰萃取玻尿酸果冻面膜 $6.95 / RMB46 直邮美国Amazon.co.jp日本亚马逊 现有 PREMIUM PUReSA 玫瑰萃取玻尿酸果冻面膜，现价$6.95。Rosette 蓝色干燥肌、敏感肌专用 洁面膏 90g x 2盒 $8.67 / RMB55Amazon.co.jp日本亚马逊 现有 Rosette 蓝色干燥肌、敏感肌专用 洁面膏 90g 2盒入 ，现价$8.67 / RMB55。购满2000日元日本境内免运费日亚会员可提前30分钟购买日本 PDC Wafood Made 红豆温和去角质磨砂膏 170g $9.71 / RMB64Amazon.co.jp日本亚马逊 现有 日本 PDC Wafood Made 红豆温和去角质磨砂膏 170g ，现价$9.71 / RMB64购满2000日元日本境内免运费。美白必备 城野医生 VC100精华水 150ml 送纸膜 特价 $41.1 / RMB272.2Amazon Japan 现有 今日特选 美白必备 城野医生 VC100精华水 150ml 送纸膜 特价$41.1 / RMB272.2。订单满2000日元日本境内免运费。超值返积分 MINON 满满的水分 氨基酸保湿面膜 22ml*4枚装 特价 $8.3 / RMB55.1 直邮美国Amazon Japan 现有 满满的水分 MINON 氨基酸保湿面膜 22ml*4枚装 特价，下单返236个积分，下次购物时可抵用236日元，相当于 $14.5 / RMB72。可直邮美国，邮费显示在结账页面。 仅限prime会员返236个积分资生堂 ELIXIR 怡丽丝尔 胶原蛋白 免洗睡眠面膜 105g 史低价 $21.3 / RMB140.9Amazon Japan 现有 资生堂 ELIXIR 怡丽丝尔 胶原蛋白 免洗睡眠面膜 105g 热卖，下单返605积分，下次购物可直接抵用605日元，折合$21.3 / RMB140.9。日本境内免运费。超值返积分 资生堂 Recipist 浸润保湿 化妆水 220ml 特价 $2.6 / RMB17.2Amazon Japan 现有 全新系列 资生堂 Recipist 浸润保湿 化妆水 220ml 热卖，下单返295个积分，下下次购物时可抵用295日元，相当于$2.6 / RMB17.2。订单满2000日元日本境内免运费。仅限prime会员享受返还积分优惠超值返积分 资生堂 Recipist 浓厚滋润 保湿面霜 90g 史低价 $3.3 / RMB21.9Amazon Japan 现有 全新系列 资生堂 Recipist 浓厚滋润 保湿面霜 90g 热卖，下单返375个积分，下次购物时可抵用375日元，相当于 $3.3 / RMB21.9。订单满2000日元日本境内免运费。仅限prime会员享受返还积分优惠曼丹 新品 植物系列 精选美容液配合 浓密精华液型面膜 4片装 特价 $6.40 / RMB42Amazon Japan 现有 曼丹 新品 植物系列 精选美容液配合 浓密精华液型面膜 4片装 特价，$6.40 / RMB42。订单满2000日元日本境内免运费。必败数码折扣精选Xbox One S 500GB Ultra HD MC套装 + XBOX LIVE 12个月 $210.43 直邮美国Amazon.co.jp日本亚马逊 现有 Xbox One S 500GB MC套装 + XBOX LIVE 12个月 ，现价$210.43。直邮运费结账时显示，通常购买越多越划算日用家居折扣精选THERMOS 膳魔师 不锈钢 保温马克杯 多色可选 350ml 特价 $15.9 / RMB105.2 直邮中美Amazon Japan 现有 THERMOS 膳魔师 不锈钢 保温马克杯 多色可选 350ml 特价 $15.9 / RMB105.2。限今天：Thermos 食物保温罐 300ml 马卡龙色系 3色可选 $14.92 / RMB98 直邮中美Amazon.co.jp日本亚马逊 现有 Thermos 食物保温罐 300ml 马卡龙色系 3色可选 ，现价$14.92。日亚PRIME会员额外95折限时秒杀 SLIM WALK 美脚瘦腿 发热袜 黑色 升级版 特价 $6.5 / RMB43.2 直邮美国Amazon Japan 现有 超划算 SLIM WALK 美脚瘦腿 发热袜 黑色 升级版 1双入 特价， $6.5 / RMB43.2可直邮美国，邮费显示在结账界面。日亚会员可提前30分钟购买销量冠军：日本SHARP多功能水波炉 万能厨房神器 史低 $200 / RMB1277Amazon.co.jp日本亚马逊 现有 日本SHARP多功能水波炉 RE-SS10B-R，现价$200。【提醒】亚马逊网站汇率价格经常变动，请以当前价格为准。膳魔师 JNS-450-BK 超轻量 480ml 保温杯 特价 $15.5 / RMB102 直邮中美Amazon Japan 现有 膳魔师 JNS-450-BK 超轻量 480ml 保温杯 特价，$15.5 / RMB102 。粉色可直邮中美，邮费显示在结账页面。蓝色需要转运。Thermos 膳魔师一键式保温杯 450ml 4款可选 直邮中美 $16.85 / RMB105起 直邮中美Amazon.co.jp日本亚马逊 现有 Thermos 膳魔师一键式保温杯 450ml 4款可选 ，现价$16.85起。日亚黑五：日本mosh 马卡龙色系 不锈钢食物保温罐 300ml 多色可选 $12.82 / RMB84 直邮中美Amazon.co.jp日本亚马逊 现有 日本mosh 马卡龙色系 不锈钢食物保温罐 300ml 多色可选，现价$12.82象印 超轻不锈钢保温杯特卖 4色可选 $15.00 / RMB98起 直邮中美Amazon.co.jp日本亚马逊 现有 象印 超轻不锈钢保温杯特卖 4色可选 ，现价$15.00。日本 猫咪收集手遊周边 汽车芳香剂 $5.19 / RMB34起 直邮中美Amazon.co.jp日本亚马逊 现有日本猫咪收集手遊周边 汽车芳香剂，$5.19起。日本亚马逊海淘全教程喜大普奔，日本亚马逊现在有支持直邮中国、美国等65个以上国家地区的全球配送服务，方便小伙伴们可以轻松海淘。然而日亚只有一部分商品支持直邮，邮费还不便宜。还有很多商品，都还不支持直邮，这时候就需要用到转运公司了。提起转运公司，小伙伴们先不要心生畏惧，觉得好复杂好麻烦啊~其实大部分转运公司都是有中文网页的，有些还有中文在线客服和咨询电话，方便易懂。 （图片来自网络，版权属于原作者）还有一点，转运公司不是只能转运到中国，全球大部分地区都能转运到哦~神马美国、加拿大、澳大利亚妥妥的都没有问题哦~关于转运公司的选择，大大小小有数十上百家，邮寄方式大部分是通过日本邮局，费用构成一般是由实际运费（与日本邮局实际发生费用相符）+手续费。也就是说转运公司的实际上是一个打包公司，其利润收入的主要来源是手续费。 小伙伴们可以对比优缺点，选择适合自己的哈~丸子今天在这里用操作简单，适合新手入门的JSHOPPERS作为范例，当然这家转运公司有缺点，但丸子希望大家要学会举一反三，掌握要点，以这个为入门，试试水，练练手~以JSHOPPERS这家转运公司为例子，优点：1.正规，是日本一家股份制公司，比较认真细心。2.EMS 95折 （比日本邮局实际邮费要便宜5%哦~）3.可以集货/合箱（对于日亚这个分箱狂魔来说，简直太有用了！）4.5月15日之前集货手续费半价（合箱很多时候可能会更划算！会不定期有类似的活动！）5.2万日元以内的商品保险免费（小白可以很安心~）6.没有太多增值服务，渠道少，服务简单。不需要做发货预报，全程有邮件提醒通知，适合新手小白练手。7.提供中文在线客服，但是有时反应比较慢。缺点：由于推荐太多（丸子人格魅力爆棚），会容易爆仓，一旦爆仓收货入库就会很慢，等待时效较长。再来了解一下运费的情况，这里的运费是日本邮局的邮费标准，非常正规的官方的，转运公司基本都是按照这个标准来收费的！很少有“乱收费”的情况~6月1日新邮费收费标准如下~美国的小伙伴看这里哦~1.需要注册转运网站，获取转运仓库的地址。大部分转运公司都有中文页面，转运的仓库地址也可以复制，很便利呦~2.双币信用卡一张，国内的双币卡一般有master card或visa等，要确认已经开通国际支付（一般都是默认开通的）。日淘的话建议办理中行的JCB信用卡，不要手续费（手续费主要指日元和美元兑换的手续费，也就是买入价和卖出价的差价）。基本就是这样的一个情况，现在来教大家注册转运公司。第一步，根据提示，填写填写自己当地的收货地址和联系方式，美国和其他地方的宝宝一样可以哦！第二步，确认刚才填写的信息，无误之后点击“同意并注册”。ps：这里一定要记住会员ID,注册邮箱，和密码，会员ID不能变更。记不住宝宝，找个小本记下来，或者记在手机备忘录上。第三步，提示会员注册成功，点击回到个人主页。第四步，点击身份认证手续，完成相关手续。注意这里要上传身份证，护照或者驾驶证二选一，要根据要求的尺寸和格式上传哦~第五步，回主页，找到复制日本的转送地址，再来确认一下我们的地址。第一个是我们中国（或者全球哒）收货地址，最后的收货地址。第二个是转运公司的地址，也就是我们在日亚下单时要填写的地址，这里的地址都可以复制粘贴，十分方便。这里要特别注意图中红箭头标的，一定要填写转送会员编号！！！这样转运公司就注册好啦，接下来就能愉快的剁手啦~第一步：打开日本亚马逊官网，点击此处进入点那个地球图标就可以设定语言，可以将界面默认的日文变成英文或者中文，然后...世界美好了~之后就是注册新用户，填写注册信息。注意：名字最好用英文字母，拼音的地方重复一次就可以，大小写均可。第二步：搜索商品，不要以为只有界面是中文哦，丸子悄悄告诉你，在搜索框中直接输入中文也是可以哒~以面膜为例~丸子建议购买时，要确认是否亚马逊自营，毕竟自营比较有保障~可以通过下面两个方法来辨别是否自营。有些商品会出现“订购省”优惠而且是默认选择，但最好还是选择“普通订购”。另外，有一些低价商品，需要累积购买满2000日元才能下单，这样的商品一般会有如下标志。第三步：加入购物车，下单，并进入结算中心。接下来填写收货地址，可以自己对比一下直邮和转运的费用。转运的话直接输入转运公司地址就好了：选择配送方法，一般都是标准配送，有Amazon Prime会员的小伙伴，可以选择会员加急配送。这里要提醒一点，首次注册的时候，日亚会提示，要不要免费体验一段时间会员，如果选择体验的话，一定要记得在体验时间范围内，取消会员，要不然超出期限就会自动收钱啦！所以，新手一般建议不要选体验会员哦~第四步：选择支付方法1.信用卡支付之后要填写信用卡的安全码，按照提示就可以下成功下单啦~下单成功会有确认邮件发到之前注册时填写的邮箱里。这样的话，我们日亚就成功下单了。还要特别提醒大家注意的是，由于海外购物刷信用卡不需要提供密码（只提供背面的3位数安全码即可），所以要注意个人卡号的安全，以免被盗刷。只要在“我的账户”里，点进“付款方式”里删除已经登记的信用卡信息即可。之后就是等待日亚发货，转运公司收货之后，准备入库的时候会给你发送邮件，通知你支付邮费，支付完成后就会安排发货，物流进度都可以查询到。日本亚马逊比较喜欢分箱发货，如果同一个订单里面有不同的商品，日亚经常会分几个箱子发货，所以选择转运公司时建议选择有集货合箱优惠的，合箱速度比较快，可以减少等待时间哦~祝大家海淘愉快~日本亚马逊好物推荐《日本13款生活好物清单！价格不贵！好用到爆！》《这些不输大牌的日本化妆品，都不超过$25哦！》《20款日本零食让你嘴巴停不下来！没吃饱哪来的力气减肥！》《2017日本 Cosme大赏榜单爆冷门！第一名竟是不到$16的平价货？》Dealmoon送福利啦参与“日亚5折，我最想抢...！”话题留言活动，我们将从中国/美国的童鞋中，一共选出2名幸运儿，每人送出1张价值100元/25美元的Amazon礼卡。参加办法在本条微信下，就“日亚5折，我最想抢...”这个话题留言，请用（）标明你所在的地区，如XXX（坐标 广州），小编会根据留言的质量（不以点zan数为依据），一共选出2名幸运粉丝。活动日期即日起到美国西部时间12月15日美西时间23:59分截止参加人士身在中国、美国的小伙伴，这次活动的中奖者，要求提供有效的邮箱信息。如何通知领奖小编会在被选中的粉丝留言下回复，告知幸运消息，并请粉丝把联系方式发到指定邮箱。编辑：Dan爆款文推荐➤这些不到50刀的平价护肤品 效果秒杀大牌！贵妇护肤品成分深扒帖 Sk-II等大牌看了想秒删➤章子怡为什么有资格当《演员的诞生》的导师？她才是戏精本人吧！➤这个用颜值+内涵征服了西方评委的中国制造，到底惊艳在了哪儿？➤美国炼狱山火肆虐！加州告急！15万人逃离！查封路停课网站汇总➤突发！美国加州再现末日山火 变火焰山！火势失控 狂烧近5万英亩！高速封闭两种快捷方式：1: 长按复制下面链接，拷贝到浏览器打开http://t.cn/RTUL0gV2: 或者点击页面底部左方"阅读原文"</w:t>
      </w:r>
    </w:p>
    <w:p>
      <w:r>
        <w:rPr>
          <w:b/>
        </w:rPr>
        <w:t>AG_D1</w:t>
        <w:br/>
      </w:r>
    </w:p>
    <w:p>
      <w:r>
        <w:t>Content is unavailable. It has been deleted, moved, or requires a QR scan.</w:t>
      </w:r>
    </w:p>
    <w:p>
      <w:r>
        <w:rPr>
          <w:b/>
        </w:rPr>
        <w:t>AG_C118</w:t>
        <w:br/>
      </w:r>
    </w:p>
    <w:p>
      <w:r>
        <w:t>Saks Fifth Avenue 现有全场大牌美包美鞋等时尚家居品享受低至5折+额外8.5折，美容护肤品享受额外9折优惠，需使用优惠码"GREENMON"。加拿大鹅 Shelburne | 加拿大鹅 Rossclair  参加（PREORDER的size和颜色不参加）另外，多个美妆护肤品牌还有额外的品牌礼包可以叠加。雅诗兰黛满$80送7件套大礼包， 需使用优惠码"ESTEE4A"；满$125送正装白金洁面， 需使用优惠码"ESTEE4C"。美国境内免运费，需使用优惠码"FREESHIP"。截止日期为美国时间12月12日。Saks年度全场8.5折，美妆9折的活动开始啦！雅诗兰黛可以叠加双重豪礼，入小棕瓶，红石榴系列都很划算！La Mer的神奇面霜，Cpb的紫水，LP的鱼子酱，SK-II的神仙水，TF彩妆都是经典必屯！还有很多其他家不怎么打折的纪梵希，卤蛋香水，还有很多小众品牌全都有！ 冬季三宝之一的burberry围巾都参加，正是用的上的时候，入万年经典款准没错~。宝宝和大人都喜欢的软软萌萌的JellyCat小兔子；潮人都爱的三宅一生包包，Nicholas Kirkwood尖头鞋，Gentle Monster墨镜，也都是8.5折。女鞋经典款，CO猫鞋，Miumiu芭蕾鞋，SF蝴蝶结鞋，也全都不需要凑单。同时Saks还有全场的低至5折，加上额外8.5折+5折，相当于4.3折就能收，断货超快，小伙伴们白菜淘起来！Dealmoon推荐（以下图片均来自saksfifthavenue.com，版权属于原作者）La Mer 经典面霜 1oz，原价$315.00，现价$283.50 Burberry 经典羊绒围巾，原价$435.00，现价$369.75 Thom Browne 经典拉链帽衫，原价$725.00，现价$616.25 Gentle Monster Big Bully 56MM 墨镜，原价$280.00，现价$238.00 Jellycat 毛绒玩具，原价$60.00，现价$51.00 YSL Beauty 黑管唇釉，原价$36.00，现价$32.40 Le Creuset 珐琅铸铁樱花锅，1qt，原价$200.00，现价$170.00 编辑：Dan爆款文推荐➤日本亚马逊5折史低！看完这份折扣清单+好物必败大全 发现以前日本都白逛了➤这些不到50刀的平价护肤品 效果秒杀大牌！贵妇护肤品成分深扒帖 Sk-II等大牌看了想秒删➤章子怡为什么有资格当《演员的诞生》的导师？她才是戏精本人吧！➤这个用颜值+内涵征服了西方评委的中国制造，到底惊艳在了哪儿？➤美国炼狱山火肆虐！加州告急！15万人逃离！查封路停课网站汇总两种快捷方式：1: 长按复制下面链接，拷贝到浏览器打开http://t.cn/RT5h60Q2: 或者点击页面底部左方"阅读原文"</w:t>
      </w:r>
    </w:p>
    <w:p>
      <w:r>
        <w:rPr>
          <w:b/>
        </w:rPr>
        <w:t>AG_D2</w:t>
        <w:br/>
      </w:r>
    </w:p>
    <w:p>
      <w:r>
        <w:t>我不想2018的第一个晚上就睡在大街上本栏目由关爱单身狗联盟看热闹不嫌事大协会戏精本精提供</w:t>
      </w:r>
    </w:p>
    <w:p>
      <w:r>
        <w:rPr>
          <w:b/>
        </w:rPr>
        <w:t>AG_D5</w:t>
        <w:br/>
      </w:r>
    </w:p>
    <w:p>
      <w:r>
        <w:t>没拍照就等于没穿过但拍过一次照就等于快没衣服穿了本栏目由关爱单身狗联盟看热闹不嫌事大协会戏精本精提供</w:t>
      </w:r>
    </w:p>
    <w:p>
      <w:r>
        <w:rPr>
          <w:b/>
        </w:rPr>
        <w:t>AG_D8</w:t>
        <w:br/>
      </w:r>
    </w:p>
    <w:p>
      <w:r>
        <w:t>“你买我试试，我给你乐一天。”本栏目由关爱单身狗联盟看热闹不嫌事大协会戏精本精提供</w:t>
      </w:r>
    </w:p>
    <w:p>
      <w:r>
        <w:rPr>
          <w:b/>
        </w:rPr>
        <w:t>AG_D6</w:t>
        <w:br/>
      </w:r>
    </w:p>
    <w:p>
      <w:r>
        <w:t>秋冬喜欢穿裤子的妹纸，纽约君推荐你们穿最显瘦又百搭的小黑裤。大家应该还记得纽约君之前给大家推荐的Let's diet魔术裤吧？怕冷的妹纸们，它们家现在可是新出了发热款和加绒款哒！﻿上次纽约君已经说了甜馨妈李小璐代言的这条Let's diet魔术裤有多火爆了，毕竟这是一条大家一穿就想把以前的小黑裤统统抛弃的神裤！﻿﻿Let’s diet之所以叫魔术裤，是因为它只有一个尺码，但因为弹性超级好，体重80斤-140斤，身高150cm-170cm的妹纸都能穿~﻿﻿3D立体剪裁，视觉上显瘦5斤Let’s diet使用的是3D立体剪裁，所以它对人体线条的把握，要比一般的裤型更舒适，更符合人体身材特点，穿上后可以把小腹和胯部的赘肉偷偷藏起来，让人看起来挺拔、修长。﻿﻿而且最颠覆的设计就是前腿剪裁明显小于后腿，这样看的话前腿的视觉面积就只有正常设计的4分之3，超心机的显瘦设计！﻿﻿超强弹力，堪比运动裤很多人买裤子都会在乎弹力大不大，真正舒适的裤子，能跑能追才是硬道理！论舒适感，Let’s diet完全征服了纽约君，弹力十足，超级贴身还不掉档！﻿﻿穿上它蹲起、运动都不费劲，甩那些曾经折磨你的瘦腿裤几条街！腰围正常的小仙女还可以试试不解开扣子和拉链，直接一提就能穿上裤子，完全避免了因为最近吃胖穿不上裤子的尴尬！﻿﻿无敌藏肉设计这条裤子贴心的双扣设计可以调节腰围，而且胯部的弧度非常贴合东方女性的身材，藏肉效果很好，而且还不勒腰，在视觉上还有提臀效果，让整个人看起更有精神！﻿﻿为了满足怕冷妹纸的保暖需求，它们家还贴心地出了发热款和加绒款的魔术裤！【发热魔术裤】发热科技，对抗寒冬发热魔术裤特别适合5-20℃的天气，秋冬穿在身上又暖又显瘦！简直不要太万能~﻿﻿它的发热原理就是将石墨烯和相变纳米微胶囊融入面料，这样可以快速把太阳能转化成热能，形成一个循环保暖的温度层哦，而且蓄热快，散热慢！﻿﻿【加绒魔术裤】精选里绒，360°蓄热如果有更高保暖需求的妹纸，可以看看这款适合0-15℃穿的加绒款魔术裤，它比发热款更抗寒，也不会显臃肿笨重，冬天不到零下的日子里穿一条就够了。﻿﻿加绒款魔术裤的内层采用热感面料，加密加厚，可以牢牢锁住温度，而且持久循环保暖。外层更是采用了防风面料，融入蓄热保暖纤维，能够更加有效地维持热度。 ﻿﻿裤子外层的面料跟绒是一体的，里面的绒不会跑偏，穿脱更加方便，感觉更服帖~﻿﻿面料柔软，上身很高级Let’s diet魔术裤的面料也很高级，采用美国进口的氨纶丝和锦纶丝，用特殊工艺做成了特供梭织布，有牛仔的视觉效果，还带着些许西装的纹理感觉。这种面料不会变形、起丝、缩水，保暖的同时又透气吸汗，穿起来也没有紧绷或者很厚的感觉！﻿﻿再看看裤子的做工，包边是双线的，YKK军用拉链头品质感十足，蜜蜂扣设计，拉链的时候不会划到肉，还有可调节腰围的双扣设计等，细节上处处都是贴心。 裤子初次清洗可能会掉一些浮色（30度左右的水哦），但属于正常固色，在色牢度合格范围内。但洗第二遍时，几乎就是清水的状态了！﻿﻿百搭好穿的小黑裤，这条应该就是你想要的了！舒服又显瘦，谁穿谁知道！纽约君又忍不住囤了两条发热和加绒魔术裤，准备美美地度过这个秋冬啦~还记得前段时间各种盛典晚会扎堆，当时北京的气温都到了个位数，冻得大家裹紧大衣在冷风中还瑟瑟发抖。而走红毯的女明星却还个个都身着清凉，强忍寒冷微笑拍照。﻿﻿赵丽颖在寒风中接受采访，被冻得泪水一直在打转转，隔天就出了热搜，简直是用生命在走红毯，纽约君看到都替这些女强人们感到心疼。﻿﻿不用走红毯的我们，如果为美露腿而着凉可不划算，保护好自己的腿才是养生之道。毕竟现在咱们90后，连去蹦迪都要以保暖为主！﻿﻿﻿﻿如果冬天还是想肆无忌惮地穿裙子，却又不想被冻得瑟瑟发抖，那就得穿上冬天衣橱里最不可缺少的小心机——显瘦的打底连裤袜了！﻿﻿之前纽约君给大家推荐过薄款的裤袜，怕冷的妹纸说冬天穿不了，这次，纽约君就给大家找到了保暖又显瘦的人气款——韩国secret crown秘密之冠瘦腿袜。﻿﻿韩国secret crown秘密之冠可以说是人气最为火爆的品牌了，它们家的袜子席卷了韩国各大百货商城。店里无时无刻不是爆满状态，韩国妹子，全世界的代购使者们都蜂拥而至。它家的保暖裤袜跟市面上普通的保暖袜不一样，秘密之冠瘦腿袜采用的是纳米技术自发热来御寒保暖，面料是整体编织，做工精致。﻿﻿瘦腿袜的这个纳米自发热技术，能把吸收的太阳能，和人运动产生的热量，通过远红外方式转化成热能，传递给皮肤。﻿﻿据官方实验测试，相同厚度下，在同等光照的条件下，这条连裤袜的恒温效果和抗寒力，是普通连裤袜的3倍。这足以说明它家的袜子能很好地保持身体的体温，穿上就再也不怕冻得瑟瑟发抖啦！﻿﻿这款连裤袜选用拥有柔软肌肤触感的高复合纤维，编织方法也十分特殊，再加上使用了优质水貂绒，整条保暖袜是一片成型的。﻿﻿由于是整体编织，做工技术相当好，它还防勾丝、不易起球，超级耐穿！去年我穿了一个冬天，只有脚部易摩擦的部位起了点小球球而已。﻿﻿它的弹性非常好，触感又柔软，腿粗也不担心穿不上。﻿﻿﻿﻿裤袜是高腰设计，能藏住小肚腩，腰部加绒加宽，也是一种暖宫设计，能保暖腹部还能不勒不闷，舒适度五星！﻿﻿有两个小细节的设计贴心地解决了裤袜一般会有的掉档下滑问题，这款裤袜的U型后加档设计是为了不容易掉档，踩脚设计是为了让裤袜不易上滑。﻿﻿秘密之冠瘦腿袜是美腿塑身的时尚产品，它由著名医疗和纺织专家安敏锡教授根据亚洲人腿部静脉生理特征和中国人腿部尺寸精心设计和制造。﻿﻿它采用循序减压的原理，由小腿脚踝处到大腿压力循环递减，促进血液循环，进行瘦腿，有非常好的显瘦效果及塑形作用，而且不会被勒得难受，这也解释了为什么它会这么受欢迎。﻿﻿买裤袜时我们经常能看到包装上写着多少D的等级，可能还有一些姑娘还不清楚袜子的D是代表什么，给大家科普一下：D就是指袜子的厚度，D数越高越厚，5~20D属于超薄型，适合夏天穿，30~80D薄厚适中，适合春秋穿，100D以上适合冬天，而且相对比较紧，能显瘦腿型。﻿﻿而这款裤袜有两种厚度可选，一个是1600D，重300g，-5℃至10℃可穿，南方的小仙女们穿这一条就可以过冬了！另一个则是2000D，重500g，-10℃至5℃可穿，北方的小仙女穿也是毫无压力哦！﻿﻿所以，这条裤袜零下的温度完全可以保暖，穿上不透肉，身高150-180cm左右的仙女们穿都是ok的，保暖显瘦，塑形瘦腿，秘密之冠的瘦腿袜真的是一款性价比很高的袜子！﻿另外，纽约君家的圣诞节活动快结束啦！最后一天，快点抓住最后的四重优惠吧！1.优惠券满45-5，满99-15，满199-35，满299-55，满399-70，全场通用！2.送礼专场五折购，高颜值少女心高逼格，一网打尽！3.每天11点开始，2-5款惊喜商品，底价开团！4.尖货秒杀，限时限量抢！点击下图立即进入商场↓↓↓↓↓</w:t>
      </w:r>
    </w:p>
    <w:p>
      <w:r>
        <w:rPr>
          <w:b/>
        </w:rPr>
        <w:t>AG_D4</w:t>
        <w:br/>
      </w:r>
    </w:p>
    <w:p>
      <w:r>
        <w:t xml:space="preserve">文：反吃瓜联盟微信号：NoMelonGroup一年一度的圣诞节眼看结束了。可你知道吗？当我们还在讨论是否要抵制圣诞节的同时...在广袤的欧洲大陆上，一场没有硝烟的战争再次打响。战火的中心是一种美食。它关乎文化传统，更关乎民族尊严。东起乌拉尔山脉，南至亚平宁半岛，横跨北海之滨，这些波西米亚的后裔、燕莎古国的子孙们，为了这个圣诞传统争得不可开交。谁来做？怎么做？哪国的最好吃？肉馅还是素馅？放糖还是放盐？这些问题的答案，足以使友邻拔刀相见、挚友割席断交、眷侣含泪挥别。万变不离其宗的，是这种美食不变的形态，还有东方古国的传奇。没错，它就是饺子！波兰饺子pierogi对数以百万的欧洲人来说，无饺子，不圣诞。平安夜，吃到饺子才算。这种饺子在波兰叫pierogi，乌克兰叫varenyky，俄罗斯叫pelmeni，立陶宛叫koldunai，斯洛伐克叫pirohy，德国有maultaschen……面皮做法与我国类似。有的会加入鸡蛋。馅可荤可素。常见的有野山菌酸菜、牛肉洋葱、土豆芝士、西梅腌肉，等等。包法有的很复炸，能做出复杂的花边。有的更像锅贴，有的基本就是个馄炖。最多的是简单粗暴的“港式包法”，或直接拿个塑料的板子两边合上。做法可煎、可煮、可炖、可烤。还有外面裹一圈培根这种暴力吃法。俄罗斯饺子pelmeni德国饺子maultaschen暴力饺子每年圣诞节，有关饺子的角逐早已上升到国家尊严的地位。例如，波兰饺子叫嚣“前苏联没有一个能打”。俄罗斯：“我就笑笑不说话。”斯洛伐克则称“波西米亚正统在此”。捷克：“有种来趟布拉格”。匈牙利广告：“欧亚之心的味道”。德国巴符州：“我们的饺子送汤！” 巴尔干半岛：“前南斯拉夫什么都没有，就是饺子有100种吃法。”意大利煮着ravioli笑而不语：爷爷就爱看你们装X。圣诞饺子谁最正宗？这个问题固然存在争议。但欧洲饺子是怎么来的？大家却一致同意：马可·波罗从中国带来的！马可·波罗的中国行记是否属实，仍有争论。但pierogi最早的记载，就与元朝同期。意大利ravioli在威尼斯第一次出现，就直指东方行商。其实，更可能的是蒙古铁骑在踏破欧亚的同时，带来了食谱的交换。人类的基因图谱里，就印着“吃货”两字吧。没有席卷西班牙的摩尔人，就没有兼容并蓄的Tapas。没有奥斯曼围城维也纳，就没有酥皮新月的牛角面包。没有远赴日本的葡萄牙传教士，就没有鲜美脆甜的天妇罗。没有三国之争的连绵战事，就没有小米滩头的四川火锅。历史的是非血泪，最终恩仇一泯，沉淀为舌尖的滋味。为什么欧洲人圣诞节吃饺子？还真是宗教原因。历史上的罗马教廷纵然骄奢淫逸，却笃信圣诞节要从俭、清淡、“少杀生”。对广大群众来说，这好不容易过个节，又不让有点油水，有点过分哇。机智的欧洲人（chī）民（huò），想到了流传已久的秘方：素馅饺子！自己家做的酸白菜、果酱、森林里采的野山菌、各种芝士、存了一年的腌黄瓜、野蒜头、全部派上用场，剁碎做馅。还能用黄油煎，再上各种调料，简直无肉胜有肉。加上“鱼不算肉”这种设定，波兰出现了鲤鱼馅的饺子，意大利的ravioli也有海鱼风味……平安夜（12月24号）“一切从俭”以后，圣诞节（12月25号）就可以穷奢极侈了。圣诞晚上，各种烤鹅烤鸭烤鱼烤肉统统上桌。现在，欧洲圣诞节的宗教意味并不浓厚，而是全家团聚、回报社区的日子。肉馅的饺子也重新回到了餐桌。与其“抵制洋节”，不如“中西结合”🐶两次世界大战、苏联解体、欧盟成立，中东欧各国的人移居到各个角落。他们的圣诞饺子，也蔚然成风。例如在有着许多中欧、东欧裔居民的德国，圣诞节假期里吃一顿饺子的家庭不在少数。今年我在一个德国小伙伴家里过节，就吃到了好几种饺子。平安夜，一大家人从下午开始就红红火火地和面、剁馅、包饺子。还做了含有牛辗子、大肘子、熏火腿、野鹿肉、大鸡腿等七种肉的酸菜大乱炖（Bigos）。一瞬间，以为穿越到了东北。做波兰饺子pierogi“酸菜大乱炖”（Bigos)下锅最让人惊艳的，是一种类似锅贴的波兰小食——Uszka。馅是山上采的野生牛肝菌。化了黄油，把碎洋葱煎成焦糖色，再放入饺子慢慢煎熟。牛肝菌的鲜味混入了香甜的面皮，配上野山菌熬的高汤，村里酿的秋收雷司令，美不胜收。吃到的波兰“锅贴”Uszka圣诞节吃饺子的传统，也随着移民传到了新大陆。在美国、加拿大的一些社区，还有自发的“饺子节”。今年圣诞，美国国家广播（NPR）记者Carolyn Beans，回忆起了奶奶做的饺子。“作为东欧裔、天主教背景的家庭，我家的传统就是平安夜吃饺子pierogi。平安夜晚餐是属于奶奶的东西。奶奶是完美主义者，饺子是她餐桌上明星。每一个步骤都必须一丝不苟，绝对不能做不对。我们一大家人，圣诞节要准备上百个饺子。年少时，总觉繁琐，没有上心。奶奶去世以后，我们试了一次又一次，一年又一年。无论再怎么做，都没有奶奶当年的味道。无论如何，在我们四个开枝散叶的家庭，平安夜绝对不能没有饺子，不管味道怎样。我想，奶奶会同意吧。”NPR记者Carolyn Beans的平安夜其实，土耳其的Manti、黎巴嫩的Shish Barak等等，也很像我们的饺子，同是他们斋月的美食。也许，在人类文明的黎明时分，就有那么一大家人。他们收起一整年的奔波劳碌，坐在一起，和面、包馅、捏皮、煮水。火光照亮了他们疲惫的笑脸，一切寒冷与争斗，都拒在门外。无论是冬至、春节，还是圣诞、元旦，只要吃饺子，还请大家掬上一杯酒，敬给天南海北的幸苦人们。也敬给跋涉千里的驼铃商队、从古至今的团圆之家、人类共同的温暖之春。在这样的春天里，那些心胸狭隘的狂徒，无处容身。  </w:t>
      </w:r>
    </w:p>
    <w:p>
      <w:r>
        <w:rPr>
          <w:b/>
        </w:rPr>
        <w:t>AG_D3</w:t>
        <w:br/>
      </w:r>
    </w:p>
    <w:p>
      <w:r>
        <w:t>大家有没有发现，很多40岁左右的女明星好像都会冻龄，越活越年轻！像林志玲、徐若瑄、林心如、王菲，一个个都像吃了防腐剂一样，依旧是满脸的胶原蛋白。 20岁的时候皮肤好，可以说是天生丽质。但是40岁的时候，看着她们的好皮肤再说天生丽质就有点不够真实了…… 除了玻尿酸、水光针这些常规的医美手段之外，爱八卦的纽约君发现，这些保养得超好的女明星私底下都离不开美容仪！ 毕竟她们平时工作都很忙，保养时间有限，而美容仪能够让护肤时间更短、更有效率！比如王菲的梳妆台上就被拍到过有ReFa美容仪。 林心如平时出门旅行或是参加活动更是包中必备ReFa。 不老女神徐若瑄则最钟情于beauty bar 24k黄金棒，传闻中可以提拉、祛皱、去水肿的神器。 张钧甯也在用这款黄金棒。 不仅是女明星，连吴亦凡也在用这一款！ 这款风靡日本的24k黄金棒其实很多人都不陌生，最早就是徐若瑄在《快乐大本营》里带起来的，还现场演示了提拉立显的神奇效果。 后来小S也在《康熙来了》中大力推荐过，然后就红遍了大江南北。别看这支美容棒其貌不扬，它在日本真的超级流行的！连续2年创日本美容器具单品销量冠军，连续41周蝉联日本乐天美容器具单品销量第一名！ 它的美容原理是通过微电流刺激肌肉按摩，让肌肉恢复弹性；刺激真皮层也会促进细胞产生更多的ATP。（这里解释一下，ATP就是胶原蛋白产生的关键物质） 所以使用黄金棒按摩脸部，可以加快产生胶原蛋白，达到紧致提拉瘦脸的效果。 但是呢，一个正品beauty bar 24K黄金棒要差不多1000人民币，还是蛮贵的，而网上现在也出现了各种鱼龙混杂的平价替代，让人无从下手，毕竟用在脸上的仪器，质量必须要过关才行。所以，当纽约君发现倍轻松也出了一款平价24K黄金美容棒的时候，简直兴奋得要叫出声！ 倍轻松在我们国内可以说是最好的按摩器制造商了！产品多次荣获红点、iF设计大奖，市场的地位至今无人撼动。之前买过倍轻松的护眼仪，质量超好，所以对它们家的产品都很放心。 眼部这么敏感的部位，他们家都能做得这么好，所以技术绝对是过硬的。这款黄金美容棒的震动频率和电压跟日本beauty bar一样，就是尺寸小一点点，但是价格只是日本款的十分之一左右诶！！ 从原理上看，纽约君觉得它们的功效区别并不大。而且据这两款都用过的朋友说，要打分的话可能也就是90分和95分的区别，完全是性价比超级高的平价替代！ 夸了这么多，纽约君还是给大家详细介绍一下这款黄金棒的作用吧。 超强震动，提升面部轮廓 黄金棒每分钟6000次的震动，能有效清除自由基，激活皮肤自身胶原蛋白的生成，从而延缓和改善松弛、皱纹、色斑、眼袋等情况。 用黄金棒按正确的方法按摩脸部，建议可配合有紧致脸部轮廓或者瘦脸作用的精华效果会更好。坚持一段时间后，会明显感觉脸部轮廓变紧致很多，脸型也会更漂亮。 纯24K黄金镀造，抗衰老 纯金是非常安定的物质，经过摩擦生热后，会释放出负离子，和人体内正离子互相呼应，促进血液、组织中的离子流动，产生新能量，进而改善血液循环，加快新陈代谢，这个现象称为黄金的“赋活作用”。 在很早之前，古埃及就已经出现了黄金美容的方法了，原因就是黄金负离子可以提高皮肤的抗氧化能力，形成保护膜，呵护肌肤。 帮助淋巴循环 淋巴是人体排毒的重要通道，女生如果淋巴系统不通，就会内分泌失调，而且会导致皮肤变得差。 使用黄金棒用正确的方法经常按摩淋巴部位，排毒的效果会特别明显，特别是因为排毒不好长痘痘的体质会发现长痘的状态能改善很多！ 嫩肤作用 配合面膜或者护肤品使用，可以促进护肤品的吸收，日积月累坚持使用，会发现皮肤变得更加水嫩紧致。 倍轻松黄金美容棒的外表很精致，T字型按摩头，24K纯金烤镀，质感棒棒的。 机身360°无死角防水设计，装电池的地方直接放入1粒5号电池就可以用啦，推荐使用碱性电池~ 每次洗完脸做好护肤后，将黄金棒由下往上推动按摩，轻微震动，酥酥麻麻的，每秒钟振动六千次，皮肤瞬间紧绷，感觉脸真的变小了！ 但是呢，纽约君认为瘦脸不是它最明显的作用，而是提拉、淡化细纹！一般使用3-5分钟，眼袋、法令纹，细纹、眼角纹都能通通不见！ 亲测法令纹用半分钟左右，大概推拉十次就可以看出来变浅了，效果炒鸡明显。 因为黄金棒的按摩头很精致，所以可以照顾到很细节的地方。像是眼部，黑眼圈，眼尾，眼角，脖颈，它都能很好地照顾到。 还有一点最重要的地方就是，它可以快速消水肿，不到10分钟就可以排水肿，早晨起来眼部水肿真的超丑，用它就可以快速改善！ 一定要涂点油脂类的东西再用哦，不然会感觉有点干涩。用习惯了之后，每次护肤完不用黄金棒按摩一下，都会觉得少了点什么似的。 而且它比refa多的一个功能就是可以帮助护肤品的吸收，再也不需要用力推脸了，按摩一分钟相当于手动按摩6000次，真的比双手的效率高太多！ 20几岁的小仙女们真的要开始注意脸上的细纹啦，因为细纹一旦有了，想要去除有点吃力了，要提早预防。 想要入手黄金棒的话，推荐大家先试试国产的倍轻松，毕竟作用功效都差不多。 最重要的是，先看看自己是不是能坚持下来，因为美容仪的使用重在坚持，能够坚持使用的话，比买个贵十倍的三天打鱼两天晒网的效果好得多！点击下图立即进入商场↓↓↓↓↓</w:t>
      </w:r>
    </w:p>
    <w:p>
      <w:r>
        <w:rPr>
          <w:b/>
        </w:rPr>
        <w:t>AG_D7</w:t>
        <w:br/>
      </w:r>
    </w:p>
    <w:p>
      <w:r>
        <w:t xml:space="preserve">文：大叔爱吐槽微信号：dashuaitucao现在许多人家里都有猫，和家猫亲密互动，是人之常情然而也有一些猫奴，放着家里的猫不吸，又或不愿承担长期养猫义务，全凭一时兴致吸猫。这就催生了新的地下产业链近日，微博有网友 @JanC陳斯拉 爆料称，他在逛街时，偶遇了这种地下吸猫会所的工作人员（以下是偷拍的部分画面）那么，这位网友所说的是真的吗？无独有偶，微博网友 @知书少年 也遭遇了类似的事情，还和失足猫有互动，下面是部分的对话内容这位网友为了拍到证据，不得不亲自进行了一次交易那么，网友是怎么接触到这些失足猫的？记者联系上了这两位网友，他们表示，自己都是看了快捷酒店的小卡片，才进行尝试，以前他们对此都是“毫不知情”记者随后走访了包括汝佳、汗亭、妻天等在内的多家主流快捷酒店，发现确实有许多的小卡片被塞进房间，有的甚至公然摆在桌面上这些小卡片的画面大多是年轻貌美的小猫，并配以露骨的文字，以招徕顾客记者按照卡片上留下的电话和二维码等信息，联系上了一名失足猫小白，并以需要吸猫为由约她见面在一家快捷酒店内，记者见到了小白。然而她和照片上的样子，并没有多少相似之处。对此小白推说：是为了安全，不能放真猫照片交谈过程中，她透露，这个行业的从业者，有男有女，绝大多数以前是流浪猫，因为觉得从事这个行业比较轻松好赚而投身其中每次交易，这些失足猫都可获得数量不等的小鱼干等实物，也有的客人喜欢支付现金。如果客人提出陪夜，也可以商量，价格从数百到上千不等可能是急于做生意，没讲几句话，小白就开始对记者动手动脚，要求完成交易。记者无奈，借故有事，打发这名失足猫离开随后记者联系了另一名失足猫小花，对方也表示，可以“送货上门”，并很快来到记者指定地点记者从小花的口中了解到，像她们这样通过小卡片“应召”的，只有少数是单干，大多数背后都有“猫头”控制，这些猫头往往身强力壮，许多以前也曾“下海”，之后通过发展同小区或片区的流浪猫，开始做起了中间商记者通过微信联系了一名猫头，并表示“需要大量吸猫”，要求对方提供一些资料。对方也爽快地发来许多大尺度的高清图片见记者迟迟没有反应，对方表示，如果不想当面吸猫，也可销售视频，只要支付一定金额，就可以从网络下载令记者吃惊的是，其中一些视频竟然有类似日本猫片的包装封面。对此，这名猫头表示：这些都是他们自制的内容，打上日本包装只是故弄玄虚记者随机购买了一段视频，发现内容和猫头所说的一致，画面不堪入目更令人难以置信的是，甚至还有部分涉及到幼猫的内容。但是否属实仍难以核实地下吸猫产业是否仅止于此？记者进一步调查发现，除了通过网络，还有许多是在线下直接交易的类型，即类似于上文中提到的“站街”根据网友爆料，记者来到位于市区的一处公园，果然发现一些失足猫聚集，似乎正在等待挑选见记者靠近，有失足猫迅速过来，抱住记者的脚，试图交易。见记者要走，她表示今天没有开工，只要收取50元或两包小鱼干即可交易。记者坚持表示只是过路，迅速离开在另一处小区旁边的草地里，记者也发现了一些失足猫。初步观察，这些失足猫的确是根据“势力范围”在“兜活儿”很快，就有一名女子过来，双方很快谈定交易，随后女子将失足猫带走没多久，又有一名“顾客”出现，在支付部分猫粮后，在现场就进行了交易搜集足够证据后，记者报警，警方随后出动，对部分吸“站街猫”和涉嫌找“应召猫”的犯罪嫌疑人进行了抓捕在警方审查中，对于为何会涉及这样的行为，这些嫌疑人均表示：是意志不坚定导致目前已有多名犯罪嫌疑人被治安拘留，多只失足猫被送到动物收容所。对于组织非法吸猫的一些“猫头”，警方正在调查另外，在记者调查中，还获得一个信息：小卡片和站街仍属于产业链中相对低端的形式，一些自称为“猫咖”或“猫会所”的高档场所，只允许会员制加入，还有身份验证，其实从事的也是非法吸猫的经营知情人还给记者发来了部分照片，可以看到：确实有不少年轻貌美的失足猫聚集地下吸猫场所到底还有多少内幕？对此记者将持续调查。同时也提醒每个猫奴，务必洁身自好，不要参与到非法的吸猫交易当中，以免触犯法律，追悔莫及！  </w:t>
      </w:r>
    </w:p>
    <w:p>
      <w:r>
        <w:rPr>
          <w:b/>
        </w:rPr>
        <w:t>AG_D10</w:t>
        <w:br/>
      </w:r>
    </w:p>
    <w:p>
      <w:r>
        <w:t>距离圣诞就剩3天咯！纽约君刚还在佛系冥想~要不要趁圣诞特惠剁手一批好物了“来都来了不买点真的对不起自己的冲动”不过至于要买什么难道没人会做个省钱攻略参考一下吗省钱和好用肯定是相辅相成的毕竟吃土不易，且洒且珍惜各路Youtuber已经开始展示自己的战利品了纽约君也要奋起直追了刚刚发现一个敲好用的APP免税不说，还有各种超值Deal不多说~立马给大家种种草今天的圣诞好物剁手攻略仙女们千万要仔细阅读咯！1嘉娜宝 KANEBO 2018限定天使蜜粉万众期待的嘉娜宝2018天使蜜粉终于来啦！采用意大利米兰古典奢美造型，蓝金配色，就像手握蓝宝石盒一样。今年的粉饼设计为『優美の天使』浮雕，寓意着『以善良清澈的心，从容应对万变世界。』天使蜜粉拥有顶级遮瑕度与透明保湿度，让皮肤从此告别浓厚妆感，成为素颜美人。*2018年TWANY版也随后会到货，大家敬请期待。$124/盒（单芯） $1492资生堂MAQuillAGE 2017限定日夜蜜粉每年限定发售的资生堂MAQuillAGE心机粉都要红透半边天，也是COSME大赏的第一名，深得众多美眉的欢心。今年的限定款更是冠以『Snow Beauty』的美称，可见这款蜜粉会让肌肤变得像白雪公主一般无可挑剔。这款蜜粉既可以在白天作为定妆粉，也能够在晚上作为护肤粉使用。无需卸妆，更不会堵塞毛孔，让肌肤24小时展现透明光亮。更有美白保湿成分，在控油的基础上，抑制黑色素沉淀，让皮肤越擦越亮，越擦越白！$79.99/盒（单芯/日用粉扑+夜用粉扑） $87.493ReFa 4 Carat 铂金美容滚轮 大名鼎鼎的ReFa四轮，不仅靠着它超高的颜值俘获了大批女明星（林心如就是它的迷妹粉）的芳心，更是一款实打实的瘦脸+按摩排毒神器！早上按摩1分钟就能有效去水肿，洗完澡后用来按摩全身、疏通经络，给全身来一个淋巴排毒也是极好的~ 要知道，体内毒素可是肌肤美丽的大敌，毒素不去，用再贵的护肤品也救不回来！钻石切割形状的滚轮设计，还能产生微电流，紧致肌肤、营造完美曲线，随时随地享受高档Spa!$289/台（附原厂保修） $3264Pola x 奔驰 黑BA旅行套装17年日本发布的全球至尊限量款，景甜MM的心头好，女神标配。这款Pola和奔驰合作的黑BA限定旅行中样套装，拥有5款中样黑BA爆款系列产品。没有体验过Pola黑BA系列的宝宝们可以先入手这一款，粉丝自己算了比账，价格比正装还要实惠40多刀！也就是说—— 就算你真的想要正装的规格，也是多买几个套装来的划算！第五代新BA拥有更高的渗透力和保湿力，有助于改善肌肤和肤质状态，促进肌肤再生。$124/套（5件+1限定包） $149.995HABA 鲨烷精纯美容油 鲨烷系列是Haba旗下的明星产品，是大家公认的没有任何肌肤损伤与刺激的成分的神器美容油，也是过敏和痘痘肌的救星。能够快速锁住水份并软化肌肤，让肌肤呈现细嫩光滑，提高肌肤的抗氧化能力。大家都知道，补水后不锁水，相当于前功尽弃。而这款Haba是经过无数粉丝亲测，当之无愧的锁水之王。更有鲨烷美白和药用美白系列能够有效美白肌肤，适合同时有美白需求的MM们。$30.99/中瓶（30ml） $35.996大创ER 美白淡斑精华大创美白淡斑精华是平价美白产品中位居榜首的，也是日本满意度第一的产品。主要成分包括胎盘素、维生素C和珍珠提取液，能够有效加快皮肤新陈代谢，达到美白功效。而且价格实惠、性价比超高，无论是面部还是身体，用得再多也完全不心痛。建议大家洗澡之后使用，按摩至全部吸收，坚持一段时间，从头白到脚！$3.49/瓶（30ml） $3.997Dr. Jart+ 药丸面膜系列Dr.Jart+系列是皮肤超好的韩国MM们最爱的面膜之一，全系列中最出名的莫过于蓝色和绿色款，是公认的面膜界“补水之王”！每片Dr. Jart 面膜里内含25g精华液，精华液几乎完全可以吸附在膜纸上。膜纸又薄又服帖，敷在脸上就像凝胶一样锁水保湿，几乎不会掉精华液。就连敏感肌也可以放心的用绿药丸来随时补水！$11.99起/盒（10片）  $13.99起8曼丹Beauty 超补水玻尿酸保湿面膜系列曼丹破尿酸保湿面膜多期蝉联COSME大赏冠军，这款高保湿系列面膜能够让肌肤重回婴儿般细嫩有弹性。橙色紧致、蓝色美白、粉色补水。符合亚洲人脸部的纸膜设计，让肌肤更好地享受破尿酸精华的补水SPA，像婴儿一般充满水嫩感。现在更有限量5+1片的Bonus款，福利款都是先到先得，卖完为止哦~$8.49/盒（5片） $10.99 三款同价9Pure Smile CHOOSY唇膜混合套装没有性感软嫩的嘟嘟嘴，怎么能叫女神？冬天嘴唇也容易干燥起皮，在做面膜的同时，也不能忘记唇膜哦。Choosy 唇膜富含丰富的胶原蛋白，能够淡化唇色及唇纹，保证嘴唇水润有弹力，即使在冬季也可以拥有水嫩嫩的香唇~$14.90/套（10片，共5款，每款2片） $16.4910KISSME 新手必备套装系列Kiss Me家王牌——极细0.1mm的笔头的眼线液笔，防水防汗不晕染；搭配最长能使睫毛增长5mm的睫毛膏，简直是能让初学者零失误的超值必备组合！染眉膏更是出色！一次性解决眉毛所有问题，亚光质感又容易上色，并且防水防汗，保证24小时长效保持。两款限量的超值套装都是特别限定款，平时不会有哦！$18.99/套 $21.49 眼睫套 $16.49/套 $18.49 染眉套11Canmake 五色眼影 7号（红草莓蛋糕）Canmake 五色雕刻眼影7号色，集合好用五色，无论打底、眼线、卧蚕、高光都适合。粉质细腻，含有微微珠光，上色温柔，是绝佳的新手必备不怕手重款哦。这款红草莓蛋糕尤其适合冬季日常妆，右侧适合大地色用户，整盘可以画出魅惑动人桃花妆，适用各种Party，在寒冷的冬日也能桃花满满哦。$10.99/盒 $12.49 12曼丹Beauty 眼唇卸妆液冬季天气状况糟糕，卸妆更要高效温和。COSME大赏宠儿曼丹眼唇卸妆液，水油分离，双层卸妆，摇匀之后，更有丰富细腻的泡沫。用化妆棉蘸取，只需放在眼唇处停留几秒，即可卸掉眼部和唇部一天的负担。即使进入眼内也不刺激，还能有效保护眼唇肌肤。$10.99/瓶 $13.4913Tamanohada玉肌 无硅植物精华洗护套装玉肌是日本百年无硅油品牌，这个系列洗护产品使用了具有放松功效的精油，香味淡雅，泡沫丰富，是众多日本女性的品质选择。无硅油、无添加能够更好地保护头发，温和洗净头皮和头发上的污垢，让头发恢复到健康的状态，并能在洗后达到瀑布般顺滑，更有淡淡怡人的花香。$33.49/套（洗发540ml+护发540ml） $37.4914Kincho金鸟 枕头&amp;衣柜除螨香囊酒糟鼻、毛孔粗大很可能都是螨虫惹的祸！这两款金鸟除螨香囊能够出去螨虫，抑制细菌滋生。成分不含杀虫成分，采用的都是纯天然驱虫成分 ，可直接用到床褥、枕头、衣柜，即使是宝宝身体接触也无害。效果可持续6个月，达到90%的防螨率，保证被褥、衣物干净清爽。*更有升级版除螨喷雾到货啦！更多详情请在小红Mall APP中搜索$5.99/盒（2片） $6.99 两款同价15Dokkan abura das 植物夜间瘦身黄金酵素这款加强版黄金酵素融合了39种植物发酵素，更添加了茸类发酵物等各种纯天然植物萃取精华。可以有效帮助消化分解吃下去的食物，人称“夜间瘦”，对于习惯吃夜宵的宝宝们简直是福音哦！最明显的就是改善排便，没有副作用。睡前服用，能够在睡觉的时候促进代谢，让脂肪更好更快燃烧，不仅瘦身还可以改善肤色。$24.99/瓶（180粒） $28.9916嘉娜宝Kracie 胶原蛋白香体糖会让全身散发花香的约会神器，风靡日本的香体糖，绝对是女神必备！小小的一粒糖，能让你在吐息之间，满口香气~不仅让你轻松拥有迷人芳香，保持完美满分形象，里面还富含美肌成分！随时随地让香味在体内自由穿行，连出汗都是香香的~$6.99/4包  $8.49 两款同价17CALBEE JAGABEE 薯条先生 两种口味Calbee家40年口碑超人气薯条，原料优质，均采用新鲜土豆直接切片制成，人称平价薯条三兄弟。两种最经典口味可选：淡盐原味、酱油黄油，不吃绝对后悔！$2.49/大包装（一种口味）$3.49$4.49/4小包（一种口味）$5.50P.S.：还有更多好物特惠，请下载小红Mall APP（搜索Hongmall）进行查看，并请大家随时关注我们的客服推送【活动时间：Dec.19-26, 2017 EST】呕心沥血地给大家种草了这么多好物这款APP的详细介绍自然不能落下小红 MALL HongMall一个拥有清晰易操作APP库存数千日韩正品良心的销售电商作为加拿大No.1 的日韩商品剁手APP小红Mall 已虏获了10万迷妹粉的芳心（有图为证）经过无数美国宝宝们的召唤小红Mall 终 于 登 陆 美 国 啦！宝宝们不用再眼巴巴地羡慕啦而且还有美国专属福利哦1福利一在圣诞特惠期间，凡是在小红Mall消费满USD 149的宝宝们就有『限定款Royce-No.1圣诞曲奇』赠送！Royce家的生巧可不是他家评分最高的哦，而是巧克力曲奇。不过曲奇有限，先到先得，赠完为止哦！2福利二尽享日韩本土超惠价格APP内所有商品零关税还有超值双倍积分而且零消费税就像随时在逛免税店！！！日韩美妆护肤护发仪器母婴家居零食这里应有尽有小红Mall 的品牌合作商包括--松本清（日本最大的药妆联盟之一）Bic Camera（日本最大电子连锁店）正品！正品！正品！小红Mall 钦定的专属配送公司就是口碑炸裂的 UPS（好的电商一定需要更靠谱的快递公司）满 USD$79 包邮！包邮！包邮！凡是在小红Mall购买的日本美容仪器就可以享受和日本当地一样的完美保修服务在原厂保修期内如果所购仪器出现任何保修范围内的问题您可以直接寄回 小红Mall我们来帮您寄回日本维修省心！省心！省心！客服二维码如下图欢迎大家骚扰我们的小客服哦扫描下方二维码或在Google Play/Apple Store中搜索Hongmall即可下载我们的APPP.S.：活动期间美国包裹会按正常速度处理哦~宝宝们不用担心</w:t>
      </w:r>
    </w:p>
    <w:p>
      <w:r>
        <w:rPr>
          <w:b/>
        </w:rPr>
        <w:t>AG_D11</w:t>
        <w:br/>
      </w:r>
    </w:p>
    <w:p>
      <w:r>
        <w:t>圣诞节还有几天就要到啦圣诞礼物都准备好了吗？无论你想送闺蜜 送情人 送自己有一种礼物永远不会出错那就是圣诞限定甜品！甜丝丝的味道 美貌的颜值再高冷的心也会在它们面前温暖下来当那甜蜜的味道在口中融化的时候送礼人的心意也融入其中了❤️如果你对米其林三星Per Se像艺术品一样的餐后甜点巧克力印象深刻那你一定会爱上这家Stick with me因为这里的甜品师Susanna Yoon就是创造这些小而精致艺术品的天才圣诞特别推出的Christmas in NY Tree Box价值95美元这颜值 让人看到就忍不住想要买了圣诞树上的每一颗巧克力都是不同口味配上美丽的圣诞礼盒 无敌可爱除了圣诞礼盒 还可以自己单买进行组合这家小店像威利旺卡的梦幻巧克力工厂一样各式夹心巧克力，太妃糖，牛轧糖，棉花糖每一种都经过了最精细的味道选择和搭配如果选择恐惧 不妨尝试一下最著名的几个口味yuzu，banana froster，Black Sesame &amp; Passion Mango$$$202A Mott Street, New York, NYswmsweets.com一间从家庭厨房里诞生的糖果店据说这里的巧克力配方是独家秘制的从美国到全世界的顾客都超爱它这家的招牌产品除了各式各样的巧克力还有多种太妃糖 花生糖 圣诞的时候推出的圣诞限定包装复古可爱种类也是琳琅满目 选择非常多不仅有传统的巧克力礼盒还有各种可爱形状的巧克力价格也供你选择从10美元到90美元的礼盒都有这家很出名的棒棒糖也出了各种圣诞限定非常火爆 有一些已经卖空想买的小伙伴要尽快下手了$$60 West 8th St, New York, NYwww.sees.comLi-Lac Chocolates是曼哈顿最老牌的巧克力店开业于1923年 至今已经快要百年是纽约仅存的几家old-fashioned纯手工巧克力店保留了传统工艺与现代结合的高级巧克力制作圣诞限定巧克力造型复古除了雪人 圣诞老人造型还有巧克力做成的小房子哦$$40 8th Avenue, New York, NYwww.li-lacchocolates.com这家巧克力店也是纽约老牌的巧克力店如果让纽约人推荐巧克力店许多人都会推荐这家39美元的圣诞礼盒有25块不同的巧克力口碑好 性价比高圣诞礼盒的巧克力既可以选店里搭配好的也可以自己选择自由搭配还有可爱的圣诞小熊小小的可爱又不贵$$30 Rockefeller Plaza等多家门店www.mrchocolate.com有没有听过设计师巧克力？这位从帕森斯艺术学院毕业的的巧克力师就把时尚和巧克力融合在了一起这家的每一块巧克力上都有独特的设计图案也经常会和艺术家合作把艺术作品印在巧克力上吃每一块巧克力都是味觉和视觉的双重享受呢！如果你有一个颜控朋友可一定要记住这个牌子除了非常骚气的巧克力这家的热可可也很受欢迎醇厚香浓 冬天来一杯最棒了最近网站上在Flash sale许多巧克力礼盒都在促销心动的要快下手哦$$484 Broome St, New York, NYmariebelle.com除了巧克力的圣诞礼盒许多网红甜品烘焙店也推出了圣诞限定这家店已经是Ins网红名店了有超级火的cookie shots cronuts 烤棉花糖而每年圣诞chef Dominique都会推出圣诞限定Christmas Morning Cereal一经推出就特别火爆香脆的rice puff 蛋白霜牛奶巧克力还有糖渍榛子混合成这道无敌美味每次都会登上Eater和New York Time今年他们的网站上可以全国范围内运送了上线没几天就已经完全卖光了！不过在纽约的小伙伴们超幸运可以赶紧去他们soho的店里买错过又要等一年了$189 Spring Street, New York, NYdominiqueansel.com欲望都市女主Carrie最爱的cupcake也在圣诞推出了各种可爱的节日版本本来颜值就很高的小蛋糕装饰上圣诞节的图案之后更加可爱还有迷你版本的纸杯蛋糕一口一个除了纸杯蛋糕之外还推出了节日蛋糕可以选择不同口味 包括红丝绒 香草 巧克力$401 Bleecker Street等多家门店www.magnoliabakery.com    还记得Ins上超火的鲷鱼烧冰淇淋吗圣诞节推出了种季节限定！Holiday Special Red Velvet Kone每个7美元一直到12月22日都有买一送一的活动！季节限定款即使活动结束还会一直提供到12月底$119 Baxter St, New York, NYwww.taiyakinyc.com这家店的甜品是从香港而来在纽约本土发扬光大甜品的画风都是颜值与热量爆表而圣诞节还专门推出了一款节日限定Winter wonderland Milkshake虽然看起来就热量很多但还是忍不住要去买来发Ins呀$190 Orchard St, New York, NYwww.newterritoriesnyc.com什么？甜品也有tasting menu？没错 这家高颜值的甜品店就是这么有格调刚刚开了6 courses All-Dessert tasting menu甜品也可以像fine-dining一样坐下来慢慢品尝啦他们的菜单非常浪漫一道道是按照乐曲的音符排列不约上喜欢的人一起去尝尝吗？$$20 W 23rd St, New York, NYpatisseriechanson.com圣诞节的礼物代表一份心意希望这些甜蜜的礼物能传达你的祝福愿每个人都能收获一份甜美❤️NewYorkWOW代 表 纽 约 俘 获 你本少女辣么可爱，喜欢就转发我吧</w:t>
      </w:r>
    </w:p>
    <w:p>
      <w:r>
        <w:rPr>
          <w:b/>
        </w:rPr>
        <w:t>AG_D9</w:t>
        <w:br/>
      </w:r>
    </w:p>
    <w:p>
      <w:r>
        <w:t>最近南方的妹纸也慢慢穿上了毛衫外套，北方的温度也是一低再低，相信很快，强劲的冷空气就会开始席卷全国了。要说秋冬必备的保暖衣物，除了秋裤，有件温暖好看的毛衣是必须的！但穿毛衣最恼人的就是，不管毛衣再贵，起球从来不会少。每次纽约君买了几百大洋的毛衣，穿几次后就起了很多毛球，变成旧旧的，我就已经能想象到穿它时被闺蜜说一句“你太节约了”的场景了。为了去毛球，妹子们也是剪刀、剃须刀、胶带、电动去毛器无所不用其及，但不是费时费力、效果不佳，就是噪音过大，无法应急，而且还会损坏衣物。针对大家这种痛处，纽约君之前倒是淘到了一款来自日本的专利去毛球神器，它不用电、不伤衣物、轻轻松松就能把各种毛球一扫而光！这款去毛球器在日本卖得很火，2016年它在中国开售的时候，36000个一次就被抢光。外观很迷你轻巧，就跟手掌差不多大，可以随意放包里，而且不用充电，简单环保，完全没有电动充电器找不到充电线或急用时没电的担心，随时随地就能去毛球。三种颜色可选，去毛球器的两面采用的是符合人体工程学的凹槽设计，使用时很方便手拿。一般的电动去毛球器是将毛球吸入修剪的，容易忽略小毛球。而它采用的是世界上独家专利的金属纳米技术尼龙网，这种尼龙网+纳米构型边缘的刷头可以去除更细小的毛球却不伤衣物，而且不易生锈、经久耐用。随意刷两下，毛衣上一层的毛球就能刷掉一大半，力度也能自己掌控，一刷旧衣变新衣。使用时也完全静音，不像电动的怕吵到人。而且用着也很安全，不用担心刀片危险，外壳也是环保的ABS树脂材质，家里有宝宝误咬了也没事。它还是可拆卸的，要清洁刷下来的毛球时轻轻一拔就能打开，用水一冲就能冲干净。现在纽约君家里一旦有起球的裤袜、毛衣、围巾、呢大衣……通通用它一刷就全都像新的一样，这下我省吃俭用花钱买下的死贵死贵的毛衣，穿它好几个冬天都不用担心了！话说，冬天来了，很多小仙女除了喜欢穿毛衣、围巾、呢大衣，还很喜欢穿着露脚踝的裤子，因为可以显高、显瘦。但是说真的，你们难道不觉得很冷得难受吗！！ 冬天长时间露脚踝，对女生身体的伤害其实是很大的，久而久之还可能会造成风寒和痛经。对于怕冷的妹子，纽约君要告诉你们一个好消息，就是时尚圈已经开始不露脚踝了！只要有一双好看的袜子，完全可以做到暖暖和和不挨冻！好看的袜子是很有讲究的，一般选择中筒的纯色棉袜，长度经过精心的计算，充满了经典的复古feel，简约又百搭。 比如这款复古中筒袜，纯色的基础款，带点小工艺，比一般的袜子更洋气。穿上炒鸡好看，清新感满满，分分钟穿出日系萌妹的感觉！ 简约的版型设计，加上订标的俏皮设计（可卸除），宽的竖条纹，上脚的效果美美哒~ 颜色特别正，关键是面料还非常棒，棉纱采用精梳棉，包纱采用锦纶，更柔软更保暖。 宽松的罗口设计，弹性好，不勒脚，不容易变形脱落。后脚跟的设计具有很好的包裹性，袜跟不容易移位，穿着非常舒适。缝头的设计，一针一线，完全贴合趾面，完全不磨脚！ 中筒+纯色的设计，真的超百搭，几乎可以配合所有想要的风格，还能呵护脚踝，防止着凉~ 袜子的厚度适中，一年四季都能穿哦！好看与温暖兼具，才是冬天最正确的打开方式嘛~不知道大家有没有这种感觉，每天下班回到家的时候，最期待的一刻就是脱掉沉重的鞋子，换上轻巧的拖鞋了！那种舒服放松的感觉，感觉一天的疲惫都不复存在~ 冬天的拖鞋，很多人都会选择保暖的毛拖鞋。但是现在市面上的毛拖鞋有着很严重的通病，笨重，脚滑，不透气，又肥又丑，而且总是感觉很容易会有脚气！ 以前纽约君还在大学的时候，就在宿舍见过一个女生穿着特别好看有气质的拖鞋，后来一查同款，原来是日式棉拖鞋~颜值真的超高，冬天也能穿得好看保暖又轻盈！ 日式棉拖鞋最大的特点就是柔软了！这款棉拖表层选用优质的棉绒材质，舒适柔软不变形，而且非常透气，不怕冬天脚一出汗就会湿湿闷闷的。 内里是优质珊瑚绒材质，面料自然，触感是很亲肤的那种，非常舒服，有着浑然天成的设计感。而且保暖度也很不错，和袜子一起穿就能够持久恒温~ TPR无声鞋底，妥妥的静音，不怕吵到家里人睡觉，也不会伤害木地板哦~加厚耐磨的材质，让它的抓地性更加牢固，非常防滑。 整双鞋子就像羽毛一样轻盈，柔软顺滑，折起来都没压力，不用担心劣质拖鞋掉底的情况发生。 简约大方的款式和配色，上脚真的巨好看巨舒服。累了一天回到家中、宿舍里，就让它给你带来满满的幸福感吧~另外，纽约君店里的圣诞节活动已经开始啦！活动时间从12月18-12月28日，四重优惠等你来！1.优惠券满45-5，满99-15，满199-35，满299-55，满399-70，全场通用！2.送礼专场五折购，高颜值少女心高逼格，一网打尽！3.每天11点开始，2-5款惊喜商品，底价开团！4.尖货秒杀，限时限量抢！</w:t>
      </w:r>
    </w:p>
    <w:p>
      <w:r>
        <w:rPr>
          <w:b/>
        </w:rPr>
        <w:t>AG_D12</w:t>
        <w:br/>
      </w:r>
    </w:p>
    <w:p>
      <w:r>
        <w:t xml:space="preserve">文：voicer微信号：voicer_me世界上总有那么些地方，因为拥有优美好听的地名，而让人忍不住收起行囊出发，不过，以下这些地名，却悲伤到很可能让你望而却步：The End of The World（世界的尽头）、Deception Island（欺骗岛）、Lake of No Return（不归湖）、Cape Disappointment（失望角）……🔍悲伤之地的搜集者ins：sadtopographies这些地名来自一个叫“sadtopographies”（伤心地形）的Instagram账号。两年前，创立者Damien Rudd无意中在Google Maps发现了澳洲南部的Mount Hopeless（无望山），由此激发了强烈的好奇心：世界上会不会还有很多名字很绝望沮丧的地方？于是他像在海滩上捡贝壳🐚一样，将散落在世界各处的孤独地，用Google Maps一点一点地替我们收集起来。▲ 他的Instagram账号里收集了各种各样令人心碎的地名“ I typed hopeless into google maps to find other places called hopeless, then other synonyms for sadness.”- Damien Rudd不过，这些地名着实让人感到好奇，它们到底是怎么来的？是在纪念一段往事、还是纯粹是先到先得？或是其他莫名其妙的原因？并且，它们可不是虚拟出来的、只为博大家一笑（或一哭）的地方，而是真真实实地藏在世界的各个角落里。▲ 自2015年至今，Sad Topographies的帐号上已有一百多个伤心地点Somewhere to go, when you're feeling low.- sadtopographies的Instagram简介✈️地球上的伤心地Deception Island 欺骗岛南极 🇦🇶📍62° 58′ 37″ S, 60° 39′ 00″ W欺骗岛是一个环形的活火山岛，冰川与冷却的火山熔岩🌋交错，形成壮美无比的景观，这里还曾经是捕鲸者的天堂，至今仍能在岛上看到残留的鲸鱼骨、鲸油罐。据说20世纪初的某天，在大雾弥漫的南极海域，几位捕鱼人发现了一个若隐若现的小岛，可当海水涨潮时，它就消失了，Deception Island（迪塞普逊岛，又名欺骗岛）因此得名。End of The World 世界的尽头美国加州 🇺🇸📍约39° 1′ 8″ N, 120° 36′ 00″ W关于“世界的尽头”这个名字如何得来，至今仍没有一个确切的说法，不过它地处19世纪中期“淘金热”的集中地，很有可能跟淘金有关，当年大约三十万淘金者来到这里，有人一夜暴富，也有人空手而回，还给这片土地带来了不少灾难：美洲原住民被迫离开自己的土地，接连不断的爆破毁掉了农田和植被，堆积如山的废料污染了大片水源，形成了荒凉绝望的景色，犹如世界的尽头…… Mount Disappointment 失望山澳大利亚 🇦🇺📍29° 42′ 0″ S, 139° 40′ 30″ E Mount Disappointment（失望山）位于澳大利亚大分水岭的南端。1824年，英国探险家Hamilton Hume和William Hovell历经艰辛爬上了山顶，希望能够眺望远处的菲利普港（Phillip Bay），却被生长过于茂密的林木完全阻挡了视线。除此之外，Hamilton Hume受了伤，被迫在此休息五天，更是增添了他们的失望情绪，因此俩人就用逗留在此地的真实情感给这座山命名。Lake of No Return 不归湖缅甸 🇲🇲📍27° 13′ 9″ N, 96° 8′ 37.9″ ELake of No Return（不归湖）位于缅甸和印度的边界地带，关于这个名字的由来，坊间有很多说法：比如二战时期联军飞机爆炸并坠入湖中，战斗归来的日本士兵在湖边迷路并感染疟疾致死；一批美国士兵在修建利多公路时被派去检验湖水，最后却离奇失踪；1942年，英国的军队曾在此湖的流沙中消失……总之，这些人最后都没有回来。Cape Disappointment 失望角美国华盛顿州 🇺🇸📍46° 16′ 6.13″ N, 124° 5′ 3.52″ W失望角位于高低气压相遇的地带，因而成为了整个华盛顿州最潮湿多雾、风浪最大的地方。1788年，英国皮毛贸易商John Meares在此遭遇暴风雨而无法过河，于是，他将此地命名为失望角。澎湃的海浪和缭绕的海雾的确是让人惊叹，不过在失望角游玩还是要注意安全，据说，在失望角州立公园的海岸警卫队，每年都会接到300-400个求助电话。Divorce Beach 离婚海滩墨西哥 🇲🇽📍22° 52′ 32.0″ N, 109° 53′ 50.3″ WDivorce Beach（离婚海滩）位于墨西哥下加利福尼亚半岛南端的狭长海岬上，东面是Playa del Amor（情人海滩），被包裹在平静温暖的加利福尼亚海湾里，细浪如情人的绵言细语；西面的离婚海滩则完全暴露在太平洋汹涌海浪的肆虐之下，从情人海滩走到离婚海滩，只需五分钟的路程，从相识到背弃，从相爱到分手，也常常是一念之间。Starvation Heights 饥荒高地美国俄勒冈州 🇺🇸📍 42° 29′ 7″ N, 123° 10′ 5″ WStarvation Heights（饥荒高地）位于美国俄勒冈州杰克逊县的一个社区。1883年以前就有人用这个名字称呼它，因为这片高地的土壤极其贫瘠，是由类似花岗岩的混合物组成，仅有灌木植被能够在此生长。据说当时，就有颗粒无收的农民在搬家时就饿死在高地上。诡异的是，Starvation Heights临近海拔稍低的地方土壤却非常肥沃，不得不说，大自然真的是非常“偏心”。Nothing 一无所有美国亚利桑那州 🇺🇸📍34° 28′ 47″ N, 113° 20′ 7″ WNothing（一无所有）建于1977年，是一个被称为“鬼城”的荒凉小镇，亚利桑那州的居民曾告诉旅游者，这个名字是由一群醉汉取的，不过早在2005年（或之前）它就被废弃了……直到2008年，人们试图在Nothing重新运营迷你超市、比萨店等，好景不长，Nothing到2011年又开始变得荒无人烟，似乎又没逃过被人抛弃的厄运，可以说是非常倒霉了（摊手状）……Useless Loop 毫无用处地循环澳大利亚 🇦🇺📍6° 7′ 50″ S, 113° 25′ 0″ EUseless Loop（毫无用处的循环，其实是一个海港）的名称来自于法国探险家亨利 - 路易德·德·弗雷西纳，他在澳洲考察期间把这个地区称为“Harve Inutile”（无用的海港），因为他认为这个海港完全被沙洲阻塞了。不过，Useless Loop实际上并不像它的名字一样“废柴”，它位于被联合国教科文组织列为世界遗产的西澳鲨鱼湾地区，盐出口量每年还高达140万吨，这名字起得完全就是一场误会啊！Lonelyville 寂寞之城美国纽约州 🇺🇸📍40° 38′ 27″ N, 73° 10′ 29″ WLonelyville（寂寞小城）位于纽约Fire Island西端的一个小型海滩社区，据说大导演梅尔·布鲁克斯在Lonelyville的海滨别墅里写出了许多电影和戏剧作品。1908年，住在此海岸的三位好友——前太平绅士Harry M. Brewster、银行出纳员Harry S. Raven、前税务员Selah T. Clock ，提议将此地称为“lonelyville”，甚至还拟出一套像模像样的“居民规则”：教堂附近一英里以内不得有任何赌博场所、道德品质不端正的人不得在城市里居住、安息日所有人都要按照健康的作息时间洗澡睡觉等等。🚀彩蛋：“黑暗宇宙”之旅宇宙地镇很黑村 中国内蒙古 🇨🇳📍 43° 32′ 33″ N, 117° 50′ 44″ E充满了好奇心的博主，曾经到一个乍听之下会被误认为是全宇宙最黑暗最孤独的地方——宇宙地镇很黑村打过卡，这个村子位于蒙古自治区赤峰市克什克腾的东北部，地势北高南低，是一个典型的土石山区。“很黑”并不是因为全村都没有灯💡而是蒙古语的译音，意思是“高山上的一块低洼平地”。📖如果还觉得意犹未尽，不如来看看今年11月Damien Rudd出版的同名书籍《Sad Topographies》，里面梳理了27个悲伤地点，从河流湖泊到岛屿山脉，向我们娓娓道来它们背后的故事。✨在你的旅行地图中，哪些地方的名字最让你难忘？  </w:t>
      </w:r>
    </w:p>
    <w:p>
      <w:r>
        <w:rPr>
          <w:b/>
        </w:rPr>
        <w:t>AG_D13</w:t>
        <w:br/>
      </w:r>
    </w:p>
    <w:p>
      <w:r>
        <w:t>你有没有印象深刻的“wow moment”？读书时穿着白衬衫向你走来的翩翩少年，橱窗里被精心烘托的限量款包包，求婚戒指上闪耀着的大克拉钻石……这些瞬间，你可能会暗自在心里“wow”一下吧。那么，你有多久没有遇到这样的“wow moment”了？新锐个护品牌Rêver，打算重新让你体会下心脏漏跳一拍的悸动。Rêver联手家居品牌菠萝斑马，共同开发了一款礼盒装转转浴爆——Cosmic星球系列。作为节日礼物，你可以带着它开启你和家人、爱人之间的“wow moment”。一些内测用户看了Cosmic的圣诞定妆照后，纷纷表示这是今年圣诞最令人心动的礼物之一。限量款礼盒是双层的：内盒是迷幻星云，外盒镂空出了一个星系！视频感受下：看一眼就会爱上啊，有么有有些朋友可能没有用过这种浴爆球，英文翻译为bath fizzer，又叫气泡弹。它跟大家印象中的泡泡浴不一样，主要功能不是出泡泡，而是放入温水中会像泡腾片一样迅速溶解，里面的精油成分随之迅速扩散在水中。一颗就能泡澡，在家中、酒店里随时开启你的精油SPA。Cosmic星球系列究竟有哪些与众不同的特质呢？【 得到一套真·太阳系 】打开这个礼盒，你会发现一套真·太阳系。solar system by NasaRêver基于每个星球的形态和气质，精准而又诗意的还原了行星们闪耀的神秘感。天王星的粉蓝递进、地球的蓝与绿，都搭配的时髦好看，也能让你一眼就认出它到底是哪颗星球：水星与火星的表面机理，都抽象成为了波点，非常可爱：土星上密集的条纹、木星之眼的细节都充满诚意：Rêver甚至把浴爆的体积按照星球的比例归成了100g、120g、160g三档，龟毛而感人：更重要的是，如何让它们入水后像真正的行星一样旋转呢？这需要工艺师在填粉过程中，对每一层粉末的密度、压力、湿度精准控制，并进行无数次的实验，才能让星球在水里自转起来！【 畅游星空 】还不止于此，每一款浴爆球里都有很多彩蛋！Rêver尽力把整个星球都凝缩在一颗小小的浴爆球里，再现每个星球魅力的同时，选择4-5种天然精油呈现独特的护肤成分。每颗行星都有不一样的功效。而且里面的细节绝对超出你的想象。雨与环形山 · 水星Raining on Craters · Mercury拥有上千个环形山的水星，需要一个浪漫的名字做注解。其实真实的水星照片上，环形山更像是雨滴，斑斑点点落在星球的表面。Rêver给水星搭配了多种柑橘类精油，闻起来是非常温柔的味道，非常适合在雨天使用哦。阿芙罗狄忒 · 金星Golden Girl · Venus古希腊神话中的阿芙洛狄忒，掌管爱与美，也是金星名字的起源。它的表面其实布满云层，所以打造出了一颗金色迷雾感的金星。Rêver往里面添加了绿薄荷、白松香等精油，香氛模仿是清晨的微亮海岸边，美丽的女神从水里缓缓走出，洁净无暇。岛屿森林 · 地球Forest Island · Earth蓝色和绿色的交错，是岛屿跟森林的呼应。打造这颗人类最熟悉的星球，也是希望它的绿意不会消失，海洋依旧清澈。这里面加入了柠檬精油，充满了VC的香气。还有喜马拉雅粉盐，可以让你感受到大地给你的净化。白日焰火 · 火星Flaming· Mars如果你们还记得可爱的好奇号，应该会对火星红色的表面有印象。火星承载了我们好多的幻想。上面橘黄色的圆点其实是火星上空的黄云，每年春末夏初都会刮起的大风爆。Rêver给这颗火爆的星球赋予柠檬和佛手柑精油的味道，让它变得更清新柔和，希望等到地球人登陆的时候，它的脾气不要太坏。木星 · 软肋The Spot·Jupiter木星的大红斑，似乎是它与众不同的软肋。这颗大风暴，一刮就上百年不停歇，想必是太用力，收放才不能自如。这颗木星之眼Rêver用了可可脂的材料，放到水中会温柔地化开。里面添加了玫瑰草、白千层等精油用来镇静舒压，希望能在你软弱的时候给送上一个安全感的港湾。绿衣 · 土星The Green· Saturn 土星，因为没法在视觉上还原它的光环，Rêver就把杏色的条纹部分，换成了入水会幻化成荧光绿的粉末，假装它有这个光环啦。而且其实土星的光环只是在几亿年前形成的，你可以在一片玫瑰天竺葵的香味中遥想，恐龙们曾经抬头见证过这颗最美丽行星奇观的诞生呢。雪地玫瑰 · 天王星Snowy Rose· Uranus作为太阳系内大气层最冷的行星，天王星好比一朵雪地玫瑰，静静地存在于宇宙间。它的内心被放入了一颗红色夹心，入水的时候真的会有红白撞色，像玫瑰在雪地里绽放。薰衣草和甜橙精油的味道，特别适合看起来冷冰冰，但其实内心温暖的你。幻影 · 海王星Fantom·  Neptune海王星在太阳系的最边缘，一直若即若离，让人着迷。Rêver用淡雅的木质香味来还原这种疏离的神秘感。有一首歌叫做海王星的错觉，Neptune Illusion。在泡澡的时候聆听，你就能体会其中深沉而优美的用意。【 海外直采精油 】海外直采精油：星球中用到的所有精油都是全球原产地直采，安全性高品质好。食品级原材料+零化学添加：八颗星球的颜色虽然都非常鲜艳，但都是使用了食用级色素来呈现效果，所以是非常安全的。而且，国外同类产品都可能会添加SLS（硫酸月桂酸钠）用以起泡去污，但是因为它的剂量略大就会对皮肤会产生刺激，所以Cosmic星球系列完全没有使用它。泡完澡后不需要再次冲洗，也不用担心会对皮肤造成伤害。一定会有人说：浴爆买好了，送浴缸么？其实，你可以选择Cosmic星球系列中的一颗，在出差旅行途中，借着酒店的浴缸，感受一番。当然，你也可以大力砸下去：一颗星球会被分成多个小份，就可以用来美手美脚啦：不过，可能砸碎后的星球，你就不一定能感受到工艺师们最初设计时的良苦用心啦。再看一遍视频，是不是很想入手？Rêver这次也特别针对粉丝推出优惠活动，下单时备注“NY”，即可享受：限时优惠：· 12.20日中午12：00前下单Cosmic星球系列，返现20元支付宝红包；· 12.20日中午12：01-12.21日24：00下单Cosmic星球系列，返现10元支付宝红包。免费领取：任意下单，即送钻石款转转浴爆一颗！复制下方淘口令，手机打开淘宝APP，就能直接购买Cosmic系列啦：￥RNaX0jkaBju￥（复制时记得带上两边的￥，手机淘宝打开就行）下单时务必备注NY噢！关注Rêver官方公号，了解更多新品信息~</w:t>
      </w:r>
    </w:p>
    <w:p>
      <w:r>
        <w:rPr>
          <w:b/>
        </w:rPr>
        <w:t>AG_D14</w:t>
        <w:br/>
      </w:r>
    </w:p>
    <w:p>
      <w:r>
        <w:t xml:space="preserve">文：正午出走微信号：betterfly178上周，Google发布了2017年搜索关键词报告这一年我们在Google搜索栏键入最多的一个单词是“How”为此Google做了一支名为“How”的视频。这家全球最大的搜索引擎公司，每天悄无声息的出现在我们生活里。那个两寸长的搜索框，记录着2017年里人们的好奇、困惑、恐惧、沮丧、无助，但更多的是希望和善良。请准备好耳机再点开下方视频它只有2分36秒信我带来的感动比付出的流量值得世界如此混乱、可爱、糟糕、烦扰都在这一个How里有些How背后是人们对战争的恐惧朝鲜的导弹射程有多远？有些How里面是老百姓对政局的关心如何公职竞选修建边境强需要花多少钱？如何制作抗议标语？有些How是人类对大自然的敬畏与热爱如何观看日食森林大火是怎么烧起来的？飓风是如何形成的？有些How是远方发出的求救信号怎么用模板钉住窗户？在暴风雨中，如何安抚狗狗但还有更多How是听到求救信号之后时刻准备伸出的援手如何帮助受灾群众？如何帮助难民？如何帮助波多黎各？如何帮助墨西哥？如何帮助拉斯维加斯？希望这一年我们在各自的“How”里找到了自己如何成为超级英雄如何成为坚强的女人如何做一位好父母希望下一年我们还是那个敢问、敢做、敢变的人该如何做些不一样的事希望下一年我们还能如自己所问那样无所畏惧怎么变勇敢？距离2018还剩下18天我们如何一往无前  </w:t>
      </w:r>
    </w:p>
    <w:p>
      <w:r>
        <w:rPr>
          <w:b/>
        </w:rPr>
        <w:t>AG_D17</w:t>
        <w:br/>
      </w:r>
    </w:p>
    <w:p>
      <w:r>
        <w:t xml:space="preserve">大家好独立美食视频系列朝·花·夕·食终于在跳票N久后又和你们见面啦还记得前段时间的”番茄炒蛋“吗？戳中泪点的同时也被槽点满满试问难道留学生连番茄炒蛋都不会做了吗？这可是大错特错在外留学这些年别的不说相信大家都练得一手好菜以“大厨”身份学成归国在这寒风瑟瑟大雪纷飞的final季来道硬菜补补身子吧今天带来的这道菜是外 公 红 烧 肉每个人的记忆都带有香味，那抹香气或是从外祖母厨房阵阵飘来的鸡汤味，或是外公正在慢炖的红烧肉。作为从小不爱吃饭，更不爱吃鸡蛋的小朋友，这道红烧肉配红烧蛋算是我记忆中为数不多的下饭神菜。＊食材＊八角 桂皮 葱 姜老抽 料酒 冰糖五花肉 鸡蛋＊做法＊1、锅中放入少量底油，用厨房纸擦一圈。2、放入葱段，姜片煎制一分钟左右，加入五花肉块，两面煎制金黄捞出。3、锅内留底油（不够的话再加一些油），放入冰糖，熬成麻油色时放入煎好的五花肉，放入老抽，少许料酒。快速翻炒。均匀上色后加入开水，加到肉的3／4处。放入八角，桂皮。4、盖锅盖，中火炖1小时，中间注意加水，以免粘底。白煮蛋花一下刀更入味哦5、1小时后，肉质软烂，加入鸡蛋，炖半小时。6、开盖，大火收汁，快炒。7、起锅，再来一碗饭，多少烦恼都先抛到九霄云外。专心吃饭才有力气面对繁忙的学习和工作走进回忆的深巷，那缕在远处的青烟那是家的味道，是最美的人间烟火文字：李晋媛 / 摄影：牛嘉彬查看往期🍧🍗🍕🥘🍣🍤🍡🍓👉 你不在时，冰淇淋就是我夏天的情人。👉 小饼如嚼月，尝见落花生。  </w:t>
      </w:r>
    </w:p>
    <w:p>
      <w:r>
        <w:rPr>
          <w:b/>
        </w:rPr>
        <w:t>AG_D15</w:t>
        <w:br/>
      </w:r>
    </w:p>
    <w:p>
      <w:r>
        <w:t>宝宝们，纽约君家的圣诞节活动开始啦！12月18-28日，四重优惠等你来！优惠券满45-5，满99-15，满199-35，满299-55，满399-70，全场通用！送礼专场五折购，高颜值少女心高逼格，一网打尽！每天11点开始，2-5款惊喜商品，底价开团！尖货秒杀，限时限量抢！最近天越来越冷，你们的毛衣和秋裤是不是越穿越厚啦？？曾经肥肉加身的纽约君和很多懒胖一样，以为秋冬天终于能靠长裤长袖来挡夏天那些藏不住的肥肉了！但翻翻以前的秋冬胖照，你们就会发现：吃得多穿得也多的秋冬，比夏天显胖或增胖十斤是件非常easy的事……所以减肥哪里管季节，凹凸有致的好身材才不会穿什么衣服都白搭！今天纽约君就专门给大家良心安利一发能吃出凹凸好身材的好物，让你们在夏天不敢露的遗憾在这个秋冬都找补回来~日本 SOS CYCLE PANIC 急速减肥瘦身要说有没有安全快速又能瘦全身的产品，这款日本很火的SOS CYCLE PANIC纽约君一定要推给你们！它是日本最新研制的独特减肥产品，很适合东方人体型，针对超级型肥胖有特效！通过体内净化+微生物毒素+身体瘦身血液的方式，它可以让懒胖们高速安全地减肥！很多妹纸怎么减肥都不瘦的原因其实是在于她们的肠道不通畅，体内毒素和老化废物堆积，会让身体形成不会瘦的恶性循环！而这减肥片可以改善肠道环境，排出体内毒素和多余脂肪，服用一段时间，因为体内毒素、油脂等都被随着尿液排出，你们会看到尿液的颜色会变深哦！肠道变干净，新陈代谢变好了，整个人都会感觉神清气爽多了！除此之外，这款SOS里大量的脂肪分解酵素酯酶可以让脂肪转换成热量，从体内释放出去。而且它还添加了可以分解多余脂肪的益生菌和补充能量的维生素等成分，瘦的同时能补充营养，还不用担心反弹~妹纸们只要坚持每天饭后服用2-4粒，就能吃着瘦、健康瘦，就四这么简单~日本DHC蝶翠诗 藤黄果瘦腰片要说能突显女人味的部位，除了胸，纽约君投小蛮腰一票！想做个时尚“腰”精，没有纤细小蛮腰怎么行？但是现在大家坐着的时间很长，腰间的肥肉也更容易囤积。实在很少动又肥肉疯长的盆友，纽约君建议你们用试试这款日本DHC蝶翠诗藤黄果瘦腰片来去除游泳圈。这款瘦腰片含有藤黄果萃取物，其中含有的大量HCA，可以在餐后8至12小时内就减低40%以上的脂肪合成，也就是可以有效防止长更多肉和减肥反弹！除此之外，它还添加了可以帮助燃烧脂肪的辣椒萃取物和促进身体代谢的维他命B群等成分。坚持运动减肥的妹纸们，用这款可以提高运动时的能量，帮助清除乳酸，降低身体疲劳。至于长期久坐、葛优瘫的，毒素容易在体内堆积，腰易肥腿易粗，用这款就更适合不过了~建议妹纸们每天按早上1颗，中午两颗，晚上3颗的量服用。从此腰间不再肥肉挂，纤细小蛮腰吃出来啦~日本sos MIRACLE 瘦腰腹 减肥片除了上面那款，自带游泳圈、啤酒肚的妹纸们也可以试试这款日本SOS系列中针对腰腹减脂的Miracle Panic减肥片。它主打“血液除脂”，可以通过清洗肠胃及血液里多余的脂肪来紧实腹部，还能够让臀部也变紧致，简直是瘦腰提臀的妙物！这款减肥片的成分和日本SOS一贯坚持的一样，采用天然植物成分，用起来很安全放心。成分中的郁金香富含氨基酸可以排毒养颜，而胖大海则可以润肠道、缓解便秘。除此之外，它还含有多种维生素，可以增加饱腹感，有效抑制我们想狂吃的冲动。每天饭后3-6粒温水服用，坚持使用一段时间，大肚腩会慢慢紧实回缩，扁平大的屁股也有up起来的感觉，咱就等着跟肥肉说byebye吧~胸太平、松弛等问题一直是很多仙女的困扰~聊完瘦身，纽约君再给你们安利一波美胸好物！SOS Puera Panic葛根美胸片不管是去夏天的海边还是秋冬穿起修身的衣服，A cup的妹纸肯定都无比的羡慕别人丰满的美胸，那简直就是性感女人的标配。现在的丰胸产品很多，但纽约君的选购标准比较挑：首要是足够安全有效，其次除了加大胸围，还要能胸部塑形，如果附带调节内分泌啥的效果就更赞了。而日本销售超火爆的这款SOS葛根美胸片竟然完全满足了纽约君的要求！这款美胸片采用100% 泰国原产野葛根 Pueraria Mirihica，精华纯度高达96%，所以吸收极快。它的一切原材料由日本生产厂商严格监管并作最终加工，非常安全无副作用，妹纸们可以放心试~这个葛根精华纽约君得好好说说了，它可是能有效刺激女性荷尔蒙分泌、促进乳房二次发育的友好成分，可以令胸部更挺立丰满，对身体好，还有美肤效果，能改善皮肤干燥、皱纹！一天一粒，午饭30分钟后热水服用，有的妹纸试了一周左右就会有感觉。当然新陈代谢好的妹纸们见效会比较快，效果也比较明显。有的盆友问我这款能不能来大姨妈时用，纽约君还是不建议的。因为生理期人体吸收能力会变弱，服用了效果也不大。但生理期过后的一个礼拜可是丰胸的黄金时期，效果会翻倍哦！freezeframe 六胜肽胸部护理霜除了内服，还有一只澳洲的高科技丰胸霜——freezeframe 六胜肽胸部护理霜，要推荐给宝宝们！针对天生一马平川，或者减肥把胸也减了等等问题，也有奇效！除了含有牛油果、小球藻等成分，这款胸部护理霜的丰胸效果主要靠六胜肽这一高科技成分来实现，那可是科学界公认的最有效生成脂肪的多元生物肽。和那些刺激乳腺来丰胸的产品不一样，这一生物肽技术可以促进胸部脂肪的生成，不含激素，肥肠安全有效，更不会反弹~丰胸霜挤出来是顺滑的膏状质地，没有奇怪的浓烈香味，抹开很好吸收，不会油腻腻的~每天使用两次，挤个一元硬币大小，按一个方向打圈按摩胸部3-5分钟就好~偷偷告诉你们，使用期间多吃鸡蛋、牛奶等高蛋白食物会让丰胸效果更好哦~内服外用，你们说长cup的日子还会远吗？？！SOS套餐cycle瘦身+leg瘦腿+sleep睡眠最后一个安利的，可是纽约君超贴心的瘦身组合套餐！纽约君在前面也介绍到了，SOS真的是日本一个超人气品牌，最后要给大家安利的套餐，就是专为懒癌星人、想要更优惠、或是全身瘦的小仙女而设的。日本 SOS CYCLE PANIC 急速减肥瘦身套装里的第一款，就是纽约君今天安利到的第一款。它可是SOS系列里最强力的瘦身剂，在雅虎网也是排名第一的口碑产品。这款减肥片很适合东方人体型，针对超级肥胖型的人群是特有效！它通过体内净化+微生物毒素+身体瘦身血液的方式，可以让懒胖们高速安全地减肥！这款减肥片可以改善肠道环境，排毒排脂肪。服用一段时间，体内毒素、油脂等都被随尿液排出，尿液的颜色会变深。肠道变干净，新陈代谢变好了，整个人都会感觉清爽多了！除此之外，这款减肥片里大量的脂肪分解酵素酯酶可以让脂肪转换成热量，从体内释放出去。还添加了可以补充能量的维生素等成分，瘦的同时能补充营养，还不用担心反弹~SOS Leg Panic 下半身瘦美腿片套装里的第二款，是SOS LEG PANIC美腿片。因为久坐族逐渐壮大，很多女生都会出现了“大象腿”、“扁平臀”，而且腿部更是超难减的部位！它含有胡椒、红辣椒、金时姜、杜仲茶等7种天然有效成分，可以强力发汗和燃烧脂肪，祛除腿部水肿，排毒和改善肠道环境。而且它还含有维生素B6，瘦腿之余还能补充营养、呵护皮肤！每天午饭后吃6粒，一般坚持吃1个月左右就会有效果，纽约君有个闺蜜就跟我反映道，在她服用了一个半月后，小粗腿腿围竟然变小了接近2cm！SOS Sleep Panic 睡眠美体片对于很多懒胖来说，睡一觉就变瘦变美可是人生一大美梦，那SOS的这款Sleep Panic睡眠美体片就是实现懒胖们愿望的仙女棒！它可以让胖妹们在睡眠中瘦身美体，还能安神镇静、缓解失眠！在台湾知名综艺《康熙来了》节目上，就曾被嘉宾极力推荐过它。这款美体片含有左旋肉碱酒石酸和可可粉，这两大主要黄金组合搭档成分。前者是提供脂肪代谢的主要能源，后者是能利尿排毒、减轻药物的难闻气味。服用这款美体片后，我们的脂肪就会开始燃烧，新陈代谢也会加速。作为一枚睡眠片，它还含有柠檬、贾曼甘菊、氨基丁酸等６大安神促进睡眠成分，可以提高睡眠质量，促进大量瘦身荷尔蒙分泌。然后在左旋肉碱和可可粉的作用下，加速溶解，更好地发挥美体效果~这款产品倒出来是深棕偏黑的小药片，安全无副作用，每次睡前吃两粒，一般一个月就能瘦2~3斤。睡眠中瘦身，安神镇静，睡一觉就变瘦变美的感觉，真的不能再好了！强烈推荐懒癌仙女入手！今天的美胸瘦腰好物就介绍到这里啦，想瘦的懒胖们赶紧试试来告诉纽约君效果哟，希望现在沉重的胖仙女们可以尽快变回轻盈的小仙女！</w:t>
      </w:r>
    </w:p>
    <w:p>
      <w:r>
        <w:rPr>
          <w:b/>
        </w:rPr>
        <w:t>AG_D16</w:t>
        <w:br/>
      </w:r>
    </w:p>
    <w:p>
      <w:r>
        <w:t xml:space="preserve">今天的文章可以配合音乐...是的，这是真的。又被炸了。还是自杀式炸弹，就是把炸弹捆身上，在人群中引爆。比以往恶毒，变本加厉。嫌犯27岁，自制土制炸弹，穿在身上，在早上7点多上班高峰，走到42街Port Authority公交总站到地铁站的过道中，炸弹爆炸了。还好是提前爆炸，且技术差，所以只轻伤了4个人（我跟纽约总领馆核实了，没有中国公民），包括嫌犯自己，立刻被逮捕，警方定义是“一场未遂的恐怖袭击”。大家都知道，平时港务局和42街地铁沿线的人流最大了，是最繁忙的交通枢纽，这次结果算是万幸了。很多人一早上不知道发生什么事了。正准备出门上班，就听见救护车呼啸而过，直升机盘旋，警车严阵以待。时代广场被封锁，6-9大道封道，大半个城市的地铁延误。在新的一周，第一天竟然被迟到了。嫌犯27岁，来自孟加拉国（知道孟加拉虎的都比知道这个国家在哪里的人多），来美国已经7年，布鲁克林人士，声称是为响应ISIS圣诞袭击的号召。有人说这是对上周川普承认以色列首都为耶路撒冷的报复。Trump tower就在隔壁街啊，何苦拉着人民垫背瞎搞事情。距离上一次纽约恶性事件，是10月31日。downtown一辆小型卡车撞人袭击事件，最终造成８死１２伤。也只刚安宁一个月！写了这么久，纽约的丧事都快成月经贴了。🤦‍♀️“听说爆炸了, 我爱的人在纽约啊！”🤦‍♀️如果一个人命大，就把他送去纽约🤦‍♂️纽 约 今 天 的 一 场 大 火🤦‍♂️一不小心, 把纽约曼哈顿的大楼给炸了...🙍‍♂️韩国城枪击！在纽约, 没有枪声的一天简直是奢望我猜纽约，会有一个小小的愿望吧，“每天丧的时间不超过五分钟就好。”可不是吗！本来就很有点抬不起头了，还总被人惦记，替整个美国甚至西方世界背锅。川普隔空对骂鑫胖，纽约就被威胁会被朝鲜丢“氢弹”从地图上抹掉。ISIS隔段时间刷存在感，纽约是必备袭击名单的第一顺位，他们还会诚心做个视频说明。各种乱七八糟的组织和独狼，躲在角落里没事给你扎一针，膈应一下。连《三体》里，大刘也要调侃一下，第二位面壁人，委瑞内拉总统身上的摇篮系统，连接着纽约市中心某个角落里的一枚核弹，只要雷迪亚兹生命一停止，那一头的“熟睡的婴儿”便会醒来，带走这个城市的几百万人。好莱坞也最爱安排，极端天气轮番光临纽约，海啸加极寒，不过瘾再来个瘟疫僵尸爆发，炸桥炸隧道，自由女神也顺带被灾难洗礼掉。哎，纽约如果能说话，对这个sun心病狂，more明奇妙的世界，也是无fuck说。后来遇到这事遇多了，我真的不知道该怎么写了，重复的事情都谈腻了，粉丝催更紧，也不能糊弄啵。纽约是非多，习惯就好，我不是媒体，不想搞大新闻，什么该关注什么该滤过，自己心里有数。小事大报，徒增社会烦恼，消耗公众情感。每天平凡度过，每个人享受自己的欢乐时光挺好的。哪天真出了大新闻，也别慌。人生就是这样嘛，总有烦恼的事接踵而至，命运却喜欢在他们的间隔里，插上一些令人开心的事，那一丝缝隙里透出的光就是为了让你的心不至于死去。习惯以后，一切都会慢慢变得可爱起来。有时间，来bryant park看紫色的大圣诞树（紫色是2018年流行色~）路过第五大道，看见专门为圣诞设计的别致的橱窗。在中央公园，把外面暖暖的太阳，晒在身上可舒服了，像是收到了冬天最好的礼物啦。那些寻常季节的寻常之物，一到冬天，也会变得珍贵起来:比如路边的热狗摊子、放满了各种食材的热气腾腾的火锅，或者是怀里捧着的一杯热奶盖，和一只温暖的手。这样的冬天就太幸福啦。冬天的纽约天黑的早，太阳也不露头，还有周遭的烦恼，整个人都会变阴天。“等不到双子座 流星雨洒满天际先点燃九支仙女棒 代替...”诗人海涅说，“冬天从这里夺去的，新春会交还给你。”会的。一定会的。  </w:t>
      </w:r>
    </w:p>
    <w:p>
      <w:r>
        <w:rPr>
          <w:b/>
        </w:rPr>
        <w:t>AG_D19</w:t>
        <w:br/>
      </w:r>
    </w:p>
    <w:p>
      <w:r>
        <w:t>你不能跟她讲道理本栏目由关爱单身狗联盟看热闹不嫌事大协会戏精本精提供</w:t>
      </w:r>
    </w:p>
    <w:p>
      <w:r>
        <w:rPr>
          <w:b/>
        </w:rPr>
        <w:t>AG_D20</w:t>
        <w:br/>
      </w:r>
    </w:p>
    <w:p>
      <w:r>
        <w:t>感受过数十年的寒冬，长大后也渐渐明白多穿衣服的好。但再高的颜值，穿的臃肿（或者是胖的臃肿）都会秒变路人甲...保持微笑.jpg尤其是7月不减肥，8、9、10、11、12月徒伤悲的妹纸，别以为秋冬穿得多没人知道你胖胖！腿粗到都不敢穿秋裤的痛你懂的，天冷懒得运动又会继续长肉~冬天想要瘦下来，去健身房运动，花钱不说，还有可能不能坚持，健身卡蒙尘了有木有？再说吃减肥药，反弹又快；涂瘦身霜，每天涂摸太麻烦了；抽脂就更加可怕了...如果问纽约君秋冬真的没有瘦身好方法吗？那倒不是，纽约君前段时间可是发现了一个既能瘦身又能保暖的全能好物，就是小仙女们的救星—Keexuennl珂宣尼SOS氧气全能衣！美型、舒适、科技与保养的完美结合，是Keexuennl珂宣尼追求的核心价值，它家的闪电裤和全能衣月销1,000,000件而且好评不断，可以说是非常厉害了！Keexuennl珂宣尼３大技术德国奈米胶囊专利浓缩技术会把各种精华，像是：红藻、芦荟、维他命、胶原蛋白、乳木果油等浓缩到微胶囊中。科技链结奈米胶囊运用科技将浓缩精华微胶囊链结在衣物上，形成保护层！超高科技！而且只有在穿上之后，衣物摩擦接触到皮肤时才会释放有效精华，会带来有如【穿著保养品】的全新感受~意大利进口布料与领先全球的纺织技术针对不同关节采用不同分区织法， 把弹性纤维与聚酯胺纤维的完美结合，并加入胶原蛋白与日本凉感技术进入纤维布料，穿上之后的丝滑触感超舒服的！珂宣尼 SOS氧气全能衣当然今天的重点还是它家的SOS氧气全能衣，它能让你穿着美观，还可以保暖美肤减脂。这么全能，你咋不上天呢？珂宣尼SOS氧气全能衣确实上过天。为了验证全能衣的保暖性，珂宣尼开直升机载着模特到雪山。真的证明了只穿着一件内衣在雪山之巅，完全hold得住！太疯狂啦~还真是应了那句“你在南方的艳阳里大雪纷飞，我在北方的寒夜里四季如春。”这款SOS氧气全能衣既能保暖又能瘦身！瘦身功能简直就是纽约君最看重的地方啊~美肤瘦身神器全能衣运用新型科研科技，将多种植物燃脂美肤精华包裹在微胶囊中，粘附在面料纤维上。随着面料与肌肤接触，纳米胶囊逐渐破裂，释放出有效配方。这些破碎的纳米胶囊能够渗透到肌肤深层，开始分解脂肪，同时强效抑制脂肪细胞生成。你可以24小时贴身穿着，也可以穿着入睡，让你在睡梦中也能达到瘦身的效果，冬天越睡越瘦不是梦啊~穿着全能衣睡觉8小时，几乎相当于持续慢跑1小时，能够充分燃烧你体内的卡路里！运用最新颖的科技以最健康且无任何副作用的方式，达到瘦身、纤体、紧致赘肉、改善橘皮组织；改善鸡皮肤；增加肌肤弹性、保湿修复等功效。而且纽约君建议：一周至少连续穿着4天以上，每天8小时，一个燃脂纤体疗程为4周（28天）。穿全能衣之前可以泡个澡加速血液循环，增加肌肤的吸收能力，这样效果更明显！最好就是能够搭配运动，能5倍加速燃烧深层脂肪，运动1小时等于燃脂5小时效果，紧致赘肉效果更为明显~纽约君穿了一个月左右，明显发现腰腹部、臀部、腿部紧实了不少，之前的松弛赘肉变得紧实很多。而且因为面料成分有美肤的成分，肌肤也真的感觉变嫩了！那很多人就会问纽约君：会不会越洗越没效果啊？经临床试验证实，美妆面料可经洗涤15-20次，可连续穿着约4周，面料中的纳米胶囊成分只会流失10%而已，不影响效果哒。不过纽约君建议最好就是手洗衣物~好啦，毕竟是一个有瘦身功能的保暖内衣，保暖内衣可以说是支撑我们度过整个秋冬的贴身小棉袄了，不仅要贴身更要“贴心”。内衣的保暖舒适效果，先用2个小测试让大家先睹为快。SOS氧气全能衣 VS 其他保暖内衣保暖效果测试用衣服包裹住同样大小的冰，20分钟后，普通内衣冰块融化过半，全能衣内的冰块几乎未融化，隔绝温度效果更好，才能保持身体的恒温。左边是全能衣，右边是其他品牌透气效果测试现在市场上很多保暖内衣其实是以牺牲面料的透气性来保暖的，这样不仅穿着舒适度不高，还容易助长细菌，特别是敏皮的宝宝皮肤就更容易不适。我们可以看见就算2件全能衣覆盖在蒸汽机喷头上，透气效果也很出色哦~全能衣让你在冬季里不怕出汗，皮肤保持透气干爽高效保暖的秘诀这就要介绍到SOS全能衣采用了德国拜耳公司研发的面料。由20%超细保温腈纶和5%高吸湿发热腈纶相结合，能吸收人体皮肤呼吸所产生的湿气。同时还能通过面料纤维的分子运动产生热能，传导给肌肤发热保温哦~贴心温度提醒设计贴心的是，全能衣袖口处印有一个爱心，会随着温度的变化改变颜色。记住这颗敏感的“小爱心”，当环境温度高于22度，会变成白色；环境温度低于22度，会变成黄色。人体感受到最舒适的温度就是22度。当出现“黄色预警”，你就该注意保暖啦！而且这个技术已经获得国家专利啦，大家完全可以放心品质~智能变温专利证书除了高效的保暖效果与舒适的穿着体验外，全能衣还具备了更多适合女性的功能！胶原蛋白 亲和肌肤全能衣作为贴身衣物，穿着的感受还是最重要。面料上添加了天然胶原蛋白纤维，将胶原蛋白经湿法纺制得胶原蛋白纤维，保留了胶原蛋白的性能。这个胶原蛋白的结构和人体肌肤很相似，和人体肌肤也很亲和，所以贴身穿着会觉得很柔软舒适咯~促进乳房细胞代谢不仅如此，全能衣的胸部面料还加入了负离子，还能通过磁场的物理作用乳房细胞代谢。亲肤的同时还能改善胸部微循环，对胸部还有一个保养作用~超弹力面料功能这么强大的全能衣，在对小仙女们的体重要求上，也必须要“全能”。体重80-200斤的小仙女都可以穿上它，弹性极佳！全能衣细节袖口采用隐形内缝线，走线工整，没有跳线脱线的问题。弹性也超级好，袖口可以刚刚好包住手腕，冬天就不怕漏风着凉啊~领口双缝线工艺，紧实牢固。微低胸的领口设计，满足冬季百样外搭，避免领口外露的尴尬。即便是拉扯过度，领口也不会轻易变形哒！肩膀是采用插肩设计，可以满足各种肩宽的需求。肩宽的小伙伴，插肩设计简直是你的大救星了！腰部两侧采用独特的交叉式织法，可以非常完美的收紧腰腹部赘肉，呈现你最诱人的曲线身姿。介个双层无缝短纤维的工艺也拿到了国家专利哦~双层无缝短纤维工艺的专利证书2种颜色可选SOS氧气全能衣除了颜色不同，黑珍珠和粉玫瑰款纳米胶囊的成分不同，也有着别样的功效。黑珍珠款 ：燃脂/纤体/抗衰效果更强劲纳米胶囊：黑珍珠精华 / 玻尿酸精华 / 瓜拉纳提取物 / 微藻精华 / 石榴籽油 / 卵磷脂纳米胶囊中的抗衰精华成分，能强力修复受损肌肤DNA，让肌肤细胞生命复活。能够极有效延缓肌肤衰退，使肌肤焕发光彩。粉玫瑰款：美白/补水/滋养效果更强劲纳米胶囊：玫瑰精华 / 瓜拉纳提取物 / 绿茶提取物 / 玻尿酸精华 / 烟酰胺 / 乳木果油玫瑰是女人最好的情人。它能够滋养你的每一寸肌肤，深层修复基底细胞。促使细胞分裂、再生，使肌肤恢复婴儿般白皙柔嫩细滑的状态。秋冬款睡眠裤小仙女们肯定还记得那款让你睡着也能瘦的睡眠裤，它现在可以搭配全能衣一起穿搭啦，薰衣草色炒鸡美~之前的睡眠裤有凉感功能，而秋冬款睡眠裤面料去除了凉感功效，全新增加了蓄热纤维，即便是在寒冷的冬季，也能持续保暖。同样，秋冬款睡眠裤仍然能够塑造你的身形，让你看起来苗条显瘦。面料上的纳米胶囊在你肌肤摩擦的时候，会逐步破裂，让有效成分渗入肌肤深层，从而完成燃脂的过程。新增添的胶原蛋白，还能让你的肌肤美美哒！毕竟，我们的心愿就是让你暖暖的同时，还能很轻松地瘦了！很多穿过珂宣尼的小仙女都说特别好！塑形效果超明显，肉肉的女生特别适合穿，而且回购的妹子也很多哦~怕冷的女性不用担心臃肿，爱美的姑娘也不用为了风度受凉。不说的话，谁能看出来你穿了秋衣秋裤？此外~纽约君还给大家准备了双十二活动：四张优惠券限时放送！满45-5，满99-15，满199-35，满299-55，使用时间是12月9日-12月12日23点55分。也就是说，原本全套326的价格再加上纽约君双十二活动299减55的优惠券，只要271元！！性价比高到不行，手快有，手慢无哦！！</w:t>
      </w:r>
    </w:p>
    <w:p>
      <w:r>
        <w:rPr>
          <w:b/>
        </w:rPr>
        <w:t>AG_D21</w:t>
        <w:br/>
      </w:r>
    </w:p>
    <w:p>
      <w:r>
        <w:t>Content is unavailable. It has been deleted, moved, or requires a QR scan.</w:t>
      </w:r>
    </w:p>
    <w:p>
      <w:r>
        <w:rPr>
          <w:b/>
        </w:rPr>
        <w:t>AG_D18</w:t>
        <w:br/>
      </w:r>
    </w:p>
    <w:p>
      <w:r>
        <w:t xml:space="preserve">文：晚安少年微信号：v_night1 明天是普天同庆的双十二，但对江歌妈妈而言，今天是“江歌案”审判开庭的第一天。  江歌妈妈终于在一年后见到了杀害她独生女儿的凶手——陈世峰。 法庭不允许拍照视频，江歌妈妈和刘鑫也尚未出庭。但梨视频的直播记者说，凶手陈世峰却显得十分冷静，他穿着一双拖鞋，脸色苍白，对法官陈述的案情显得漠不关心。 现场给所有人配备翻译器，当翻译给全庭翻译情况时，陈世峰甚至直接摘掉了翻译器，冷漠地看向四周。 毫无忏悔之意，仿佛只是旁观别人的案件一样。 今天是陈世峰方律师辩护。 目前陈世峰的律师提出了几点证词（证词存在伪造概率，不一定完全代表事实） 1：刀是刘鑫从房内递出，给江歌自卫的。 虽然这把刀后来成了陈世峰杀害江歌的凶器，但从法律上讲，陈世峰可以因“没有主观杀人意愿”脱罪。 2：陈世峰只有第一刀砍到了江歌的左主动脉，后补的九刀都不致命。 补刀是因为陈世峰家境困难，怕承担过多医药费，在极度愤怒地情况下做出的不理性举动。 3：警方公布的录音资料中，刘鑫一直称“没有听到江歌求救”的谎言彻底暴露。 甚至刘鑫在江歌背靠着门猛烈肘击门铃时，只说了一句：“门已经锁了，你不要骂了”，这完全能够证实刘鑫的确锁门了，而且知道门外是陈世峰。 至此上午庭审结束，陈世峰辩方坚称陈世峰为没有主观意愿的杀人未遂。而陈世峰本人也只承认部分罪行，比如在与江歌搏斗的过程中，“误伤”了江歌。而这次误伤造成江歌主动脉受伤，失血过多身亡。  2 对江歌案还不熟悉的我们来回顾一下。 2016年11月3日凌晨，中国女留学生江歌在其租住的公寓中遇害。  据日本警方公布，江歌头部遭利刃砍伤，伤口长达10厘米，案发15分钟前，江歌还曾报警称公寓外有可疑人物。警方赶到时，江歌因失血过多，送到医院后不久不治身亡。 2016年11月24日晚间，日本警方以杀人罪对陈世峰发布逮捕令，指控其杀害了江歌。 犯罪嫌疑人陈世峰，为江歌好友刘鑫前男友，因不满刘鑫提出分手，以发布其裸照为威胁。刘鑫担心陈世峰寻衅，请求到江歌家暂住，江歌同意收留刘鑫，却被陈世峰尾随。并在刘鑫明知陈世峰在门外的情况下，被关在门外直至被陈世峰乱刀杀死。 此后江歌母亲在日发起死刑请愿，求判凶手死刑，200万人网上参与请愿签名。 11月9日江歌母亲与刘鑫第一次会面，视频在下面你们自己看。 3 目前我只听到了陈世峰方律师辩词，真相到底是什么样的，在法律给出最终判定之前，我不能也不敢在这里妄下定论与引导。我只想知道，刘鑫在这件事情上究竟还有多少隐瞒。 但不管最后的公道能不能来，江歌都不能死而复生。江歌的死对她的母亲是一场致命的打击，就像江歌母亲说的，她与江歌从小相依为命，在江歌死讯传来的那天，她就一同跟着死了，现在不过是因为又网友帮助，她支撑着自己不敢死罢了。 对待这件事，我还会持续关注。 在听直播的时候，有人提到了这样一个点：“许多人面对感情失利时，都没有办法通过很好的办法解决。” 在江歌爆出后，陈世峰在国内的某人前女友蔡艺（化名），就开贴回忆到，她在与陈世峰交往的过程中，有回只因为一件小事两人发生冲突，蔡艺先打了陈世峰一巴掌，结果陈世峰将她拖到小树林猛踹其腹部，并把她打到“咬肌受伤”。之后蔡艺与家人沟通，直接休学一学期，防止陈世峰再次报复。 这样的新闻社会板块上也是屡见不鲜。 夫妻吵架，妻子带孩子乘电梯出走，半路被丈夫拖出电梯暴打，同电梯有人试图搭救，也被一同打骂。 之前有位韩国女歌手，年仅24岁，因为男朋友不满被其悔婚，埋伏在她回家的路上，朝其腹部猛刺65刀，女歌手当场横死街头。 这件事从刘鑫和陈世峰的角度来看，也警示着我们“找一个情绪稳定的爱人”有多重要。 我特意翻看了陈世峰的人物报道，据称他在大学期间很出名，成绩不错，在老师同学群里也混得开，长相斯文，很受欢迎。 但所有老师提到陈世峰时，都说到一点，陈世峰这个人因为家境困难，做事目的性非常强。老师们给他的评价不是“优秀”，而是想要混出个人模一样来。 要强的反面就是自卑，在陈世峰看来尊严与体面胜过一切，因此他不允许任何人违抗或者轻视他。 这也能间接从侧面反映出，陈世峰的心态不阳光，心理不健康，压抑久了很容易闷出事来。我之前认识个姑娘，找了个男朋友，那人和陈世峰很像，家庭状况不好，本人又极其要强。将自己外在包装的极其完美，但姑娘随着与男朋友的深入了解后，发现他有许多思想都非常偏激消极，他会把自己的失败推卸给社会的不公正，他面对别人真心实意的祝福都觉得对方动机不纯，居心不良。他把姑娘管的非常严，不允许她在自己面前夸赞任何人。 姑娘一开始还想做圣母，牺牲性人格，以为能够燃烧自己温暖男友。可男友却越来越暴躁， 越来越偏激，撕下斯文的外表后，和《别和陌生人说话》里的安嘉和差不多，对姑娘非打即骂。 她这才发现，有的人你如果温暖不来，一定要在发现对方情绪不稳前赶紧离开。否则对方会像泥沼一样，恶狠狠地将你拉下去成为殉葬品。 我同朋友聊天时，说到刘鑫遇到陈世峰这种毁灭型人格的男友算她倒霉。可在异国他乡有江歌这么一个，面对危险能让她走在前面的朋友，是人生的大幸。 可刘鑫她不珍惜，面对疯子一样的陈世峰，她选择躲在门里偷生，而不是去救好心收留她的朋友。 我看律师讲，无论刀是不是刘鑫从屋内递出来的，她都不会承担法律责任，顶多是受点道德谴责，而陈世峰反倒会因为刘鑫的这把刀找到脱罪点。 4刘鑫与江歌母亲见面时，她哭得泣不成声，说自己以后会多去看江歌母亲。 江歌母亲问：“你会多久来看我一次。” 刘鑫支支吾吾答不出来，也许这个承诺只是面对镜头，面对无数网友的谴责，她不得已说出的一句话。 但我希望的是，刘鑫还记得那一刻她稍微萌生出的良心。 我希望明天的庭审，刘鑫能毫无保留地说出案发那天，关于案件的一切真相。 让凶手伏案，让死者瞑目，让真相昭告天下。还有，路还长，愿江歌妈妈坚强。本文来自：晚安少年，全网最帅单身汉，每晚22点在你耳边说晚安。微信公众号：晚安少年（id：v_night）  </w:t>
      </w:r>
    </w:p>
    <w:p>
      <w:r>
        <w:rPr>
          <w:b/>
        </w:rPr>
        <w:t>AG_D24</w:t>
        <w:br/>
      </w:r>
    </w:p>
    <w:p>
      <w:r>
        <w:t>不会不爱你本栏目由关爱单身狗联盟看热闹不嫌事大协会戏精本精提供</w:t>
      </w:r>
    </w:p>
    <w:p>
      <w:r>
        <w:rPr>
          <w:b/>
        </w:rPr>
        <w:t>AG_D27</w:t>
        <w:br/>
      </w:r>
    </w:p>
    <w:p>
      <w:r>
        <w:t xml:space="preserve">文：摩登中产微信号：modernstory最近爆出的事，让人愤怒揪心，失望痛心。如果你没有心情看文章，也请你顺手将7分钟《美国儿童防性侵教育短片》视频转给有孩子的朋友吧。（中文字幕，建议家长陪同4岁以上孩子一起观看）这个视频在国外十分有效，主要告诉了孩子三个重要点：1、教孩子识别坏人2、教孩子认识隐私部位，警惕5个警报3、与孩子共建“照顾者”名单和“爱心圈”在美国，有一个统计数据显示：四分之一的女孩和六分之一的男孩曾遭受性侵，平均遭遇性侵的年龄是9岁，93%的性侵者孩子认识，47%的性侵者是家人或熟人，危险如此之近，远超过我们的想象...讲一个发生在美国真实的故事。如何毁掉一个人的人生？最彻底的方式是当他还是孩子时，毁掉他的信仰。1、波士顿警局内，一位妈妈检举神父猥亵她的孩子。妈妈的世界已崩塌成碎片。百叶窗后，神父脸色阴郁，警察小声告诉他“很快就会完事了”。期间，有小报记者来打听情况，却被警察“打发走了”。教会负责人潦草地扔下句“这种事情再也不会发生”，神父扬长而去。一场性侵事件就这么轻飘飘的结束。执法者无能，伤者无力，舆论无声。神父名叫吉欧根，当时针对他性侵儿童的起诉多达134起，其中有84名原告拒绝私下调节。然而这在当年的《波士顿环球报》上，只是一个不起眼边栏。那是2001年，所有信息尚被包裹在混沌中。如果没人深入调查，一切罪恶都会被遮掩、封闭、发酵，最后化为浓稠的黑暗。所幸，《波士顿环球报》聚焦小组的记者们，决定深挖此事。他们很快发现了一个名为“SNAP”的组织，成员都是幼年被神父性侵过的受害者。SNAP仅有10位成员，因长期不受关注，记者接触时，一位女性刚因绝望而退出。对于他们而言，四野都是冷漠的铁壁，嘶哑的呐喊声传不出太远。SNAP说，仅波士顿就有13个猥亵儿童的神父。作为波士顿地区第一大宗教，天主教对政坛影响非常之大。他们甚至可以命令穷人搬离出城市，远离繁华的街区。后来，波士顿牧区大主教，约见了报社主编，不提罪行却反提处事之道，“处事不容易啊，特别是在小城镇......”他很慈祥，很温和，但每一个字都带着邪恶。2、记者们要面对的，是一个庞大、傲慢且党羽广泛的对手。他们运转多年，早已自成体系；他们光鲜亮丽，熟稔多套说辞；他们积蓄了许多财富，并和大人物有着千丝万缕的关系。对于心智未开的孩子而言，他们原本是天使。孩子们言听计从，直到有一天受到侵害。这种伤害随着心智成熟，而渐进加深。一开始是懵懂，明白后是惊诧，最后是人生信仰崩塌，伤害夜以继日。一位受害者长大后回忆，小时候神父出现在家门口，母亲激动万分，“就像主大驾光临一样”。当对方提出要给他买冰淇淋时，幼小的他没有任何迟疑就答应了。回家的路上，“神父开始摸我的腿，然后手直接滑了进去，抓住了我的生殖器，我一下就僵住了”，他根本就没碰冰淇淋，化了一手。讲述时，他不经意露出布满针眼的胳膊，那意味着长期的毒品注射。余生皆伤痕。这些神父专门挑选内向的孩子下手，侵害时孩子们无知，长大后孩子们羞耻，神父得以逍遥法外。吉欧根的事件，仅仅是惊天丑闻的冰山一角。记者们发现，现实情况远非教会所声称的“仅仅是大园子里的几个烂苹果”。这是一种体制性的作恶：教会内部对亵童神父，一般采取暗地里“停职加治疗”的方式。“治疗”过后，神父仍会被派到新教区任职。这意味着，一个性侵者并没有受到任何约束。对过往的隐瞒，反而纵容他在新牧区继续作恶。就在调查深挖之际，“911”事件发生了。新的热点总能冲淡旧事。波士顿教区的大主教，登上电视，以上帝之名为死伤者祈祷。有人批评记者，调查破坏和谐大环境，并拔高到国际政治，“这时候干嘛做这个的调查？人民现在更加需要教会”。3、让丑闻泛滥的原因，往往是沉默。沉默，有时最具杀伤力。影片中，警察接受采访时表示：“警长知道，所有人都知道，可是没有一个人愿意去抓神父。”律师则劝说受害者签署保密协议，以获得教会赔偿金，并从中这抽取1/3作为己用。久而久之，这竟然成为一种带有牟利性质的潜规则。甚至连法官，都在威胁记者，“这些都是非常敏感的记录，公布的话编辑部应该承担什么样的责任?”最后，受害者也沉默了。文件显示，80年代曾有一位母亲写到：“ 我们全家都支持教会，即使在我七个孩子被侵犯的痛苦时刻......我们被要求保持缄默，可神父吉欧根继续在牧区工作，我们向主教劳求助，主教置若罔闻。”持续压抑的沉默，终于被记者打破了。经历5个多月的漫长调查后，记者们终于锁定了70名免于起诉的娈童神父。2002年1月6日，《波士顿环球报》刊登了名为“教会放任神职人员性侵儿童多年”的特稿。随后他们发表了数十篇针对此事的跟进报道。最后271名神父被起诉，主教请辞，恶徒入狱，对教会的罚款高达20多亿美元。那名淫魔神父吉欧根，在牢狱中被狱友杀死。这是一场真实的噩梦，好在最后，被调查记者撕出一线光明。然而，如果没有深入的调查，没有不懈的追踪，没有持久的拷问，还会是这个结局么？我猜，一切将依旧是轮回。从黑暗中开始，在黑暗中结束，如同炼狱。美国记者调查的全程，被拍成了一部电影，叫做《聚焦》。这部没有特效、大牌明星和华丽叙事的纪实电影，最终获得第88届奥斯卡最佳影片奖和最佳原创剧本奖。最近这一夜，我又默默地看到片尾。黑幕上滚动一份城市名单，名单中的城市都曾发生过神职人员性侵儿童。名单似一道哭墙，观者如我，不寒而栗。你以为的偶然，背后都是必然。  </w:t>
      </w:r>
    </w:p>
    <w:p>
      <w:r>
        <w:rPr>
          <w:b/>
        </w:rPr>
        <w:t>AG_D26</w:t>
        <w:br/>
      </w:r>
    </w:p>
    <w:p>
      <w:r>
        <w:t>最近降温了，你们大概在纠结秋冬怎么穿才能保暖又显瘦吧？首先保暖不说，要说最显瘦最百搭的裤子，肯定就是小黑裤了。街拍就经常看到黑色紧身裤，不管是男女明星都非常爱它！所以纽约君今天特别为你们推荐两条小黑裤，男女款都有，而且还是不用吃土都买起的明星同款！For girls作为每个女生必备的基础款，黑色紧身裤的选择有很多，但是显瘦的又太薄，舒服的又不修腿型，纽约君懂你的这种纠结！一条真正好的小黑裤，必须要考虑到腿部线条不太好的，或者腿有点粗的女生。毕竟，减肥瘦腿不简单，视觉上显瘦才是硬道理。穿过无数条小黑裤之后，纽约君终于遇到了一款本命小黑裤——Let's diet魔术裤。最近还新出了发热款和加绒款，炒鸡适合冬天！Let’s diet创建于2013年，品牌创始人来自韩国资深美容医院，有着多年美容美体护肤经验，在2015入驻了韩国最大的免税店——明洞乐天免税店。她家的东西，一出必火，在韩国地跌站经常可以看到她家的广告。在店里几乎无时无刻不是爆满的！一是韩国妹子都去买，二就是全世界代购使者给大家抢货去，真的太火了~甜馨妈李小璐这几年也一直在穿Let's diet的裤装，没有代言的因素，就是自己喜欢穿。直到最近，Let's diet终于请了李小璐出任代言人，可能是真爱粉感动了品牌吧！这么火的裤子，纽约君我当然不能错过，早早就入手一条。上身后的感觉就是，那些衣柜里的黑裤通通都可以扔掉！Let’s diet之所以叫魔术裤，是因为它只有一个尺码（是的你没看错，只有一个码），但是弹性超好！虽说偏紧身，但这裤子不挑人，不管体重是80斤还是140斤，身高150还是170，通通可以穿，一上身就像是为你量身打造的，而且超舒服！3D立体剪裁，视觉上显瘦5斤Let’s diet使用的是3D立体剪裁，所以它对人体线条的把握，要比一般的裤型更舒适，更符合人体身材特点，穿上后可以把小腹和胯部的赘肉偷偷藏起来，让人看起来挺拔、修长哦。最颠覆的设计就是前腿剪裁明显小于后腿，这样看的话前腿的视觉面积就只有正常设计的4分之3，超心机的显瘦设计！超强弹力，堪比运动裤很多人买裤子都会在乎弹力大不大，真正舒适的裤子，能跑能追才是硬道理！论舒适感，Let’s diet完全征服了纽约君，弹力十足，超级贴身，还不掉档哦！它之所以如此受好评，是因为它的特殊面料，不仅修身，弹性也非常好，穿上它蹲起、运动都不费劲，甩那些曾经折磨你的瘦腿裤几条街！腰围正常的姑娘可以试试不解开扣子和拉链，直接一提，就能穿上裤子，完全避免了因为最近吃胖穿不上裤子的尴尬！无敌藏肉设计纽约君知道，长期坐在电脑前工作和学习的女生，难免都会有小肚腩滴。这条裤子贴心的双扣设计可以调节维度，而且胯部的弧度非常贴合东方女性的身材，藏肉效果很好，在视觉上有提臀效果，让整个人看起更有精神！对于梨型身材的小仙女，穿上后，明显看到腹部收紧了，而且还不勒腰，原本大PP的视觉变成了提拉翘臀，一下就显瘦了不少！【发热魔术裤】发热科技，对抗寒冬开始划重点了。Let’s diet的魔术裤不只是显瘦这么简单，因为我们要的是秋冬保暖+显瘦，而这款发热魔术裤真的做到啦~它的发热原理就是将石墨烯和相变纳米微胶囊融入面料，这样可以快速把太阳能转化成热能，形成一个循环保暖的温度层哦，而且蓄热快，散热慢。特别适合5-20℃的天气，南方的秋冬穿在身上又暖又显瘦！【加绒魔术裤】精选里绒，360°蓄热对于保暖有更高需求的女生来说，加绒魔术裤会更加适合你们，比加热款更加保暖！加绒款魔术裤的内层采用热感面料，加密加厚，可以牢牢锁住温度，而且持久循环保暖。外层更是采用了防风面料，融入蓄热保暖纤维，能够更加有效地维持热度~ 裤子外层的面料跟绒是一体的，里面的绒不会跑偏，穿脱更加方便，感觉更服帖呢~加绒款的魔术裤适合0-15℃，冬天不到零下的日子里穿一条就就够了，拒绝笨重臃肿秋裤！面料柔软，上身很高级保暖效果再出众，对于追求品质的纽约君来说，更注重的当然还是裤型和面料！Let’s diet魔术裤采用美国进口的氨纶丝和锦纶丝，用特殊工艺，做成了特供梭织布，有牛仔的视觉效果，还带着些许西装的纹理感觉，不变形不缩水，穿起来没有紧绷或者很厚的感觉。这条裤子纽约君穿了好几个月，每穿完都会拿去洗，居然到现在都不起丝不起球，保暖的同时又透气吸汗！翻过来看裤子的做工，包边还是双线，品质就体现在这些看似不起眼的细节中。YKK军用拉链头，品质感十足。而且采用蜜蜂扣设计，拉链的时候不会划到肉哦。裤腰是双扣设计，既能调整腰围，还更加显瘦。初次清洗可能会掉一些浮色（30度左右的水），但属于正常固色，在色牢度合格范围内。洗第二遍时，几乎就是清水的状态啦！考虑到黑裤子容易粘毛，每条裤子里还会赠送一个可水洗魔术刷。随时刷一刷，方便又整洁~两款魔术裤都厚薄适中，适合不同地区女生选择，要是北方下雪天还想里面再加一条保暖裤也毫无压力，而且再也不担心会有闷热紧绷的感觉！很多姑娘总想买一条百搭小黑裤，这条应该就是你想要的了！舒服又显瘦，谁穿谁知道~For boys很多人都说，中国的男生非常不会打扮自己，完全输给了中国的女生。不会打扮的男生，请记住一点：黑裤也是你们必备的百搭神器，比如这一条穿着舒服，还能变身型男的SP-68男神裤。这条裤子的代言人是亚洲舞王Rain，从代言人大概就知道它的弹性和舒适度了，穿着运动都完全没问题，适合体重80-180斤、身高150-180CM高的男生。纽约君还找了一位男性朋友，让他试穿了这条裤子。裤子上身后简单自然下垂，没有皮裤的紧致感，穿着舒适又不会暴露腿型缺陷，还有一丝韩国欧巴的既视感。扯扯裤子，面料够弹，一根裤管穿两只脚都没问题，天冷里面穿条秋裤都ok。而且它还含有78%的人棉，清洗后不掉毛、不起球，当然你们还可以卷起裤脚秀鞋子。卷裤脚方法如下：如果你完全不懂得怎么搭配衣服，买它就对了。一条轻松match条纹衫、牛仔衣、棒球服、西装外套巴，真正的百搭。再看看细节，经典金属拉丝工艺扣，特有裤袢、细腻整齐的包边，看起来质感十足。有了这样一条裤子，相信你也能拒绝邋遢，变得又挺拔又帅气！</w:t>
      </w:r>
    </w:p>
    <w:p>
      <w:r>
        <w:rPr>
          <w:b/>
        </w:rPr>
        <w:t>AG_D22</w:t>
        <w:br/>
      </w:r>
    </w:p>
    <w:p>
      <w:r>
        <w:t>纽约君今天推荐一波平价美白好物，让小仙女们都白白白起来！美白首先要洗好脸，毛孔都是脏东西，还怎么白白嫩嫩！纽约君推荐一款超好用的洗脸单品 ——Beauty Buffet 牛奶洗面奶传说中的泰国NO.1的洗面奶，在泰国几乎人手一支！虽然它本身是一支皂基洁面乳，但是妙在它加入了天然牛奶提取精华、辅酶Q10胶原蛋白，能补充皂基清洁时带走的水分，奇妙地平衡了肌肤清洁和保湿，简直超棒！在使用的时候，纽约君发现配合起泡网的话，Beauty Buffet牛奶洗面奶泡沫炒鸡丰富，细腻柔滑。建议大家还是搭配起泡网使用，好让洗面奶噗噗噗起来~温和亲肤配方，清洁力不会差，淡淡奶香味，连淡妆都能洗掉～慢慢按摩就像给脸部做了个泡泡浴，用完之后脸上滑滑的，不干不紧绷。对于一支平价洁面来说，纽约君觉得可以给满分了！洗得舒服＋白菜价，轻轻松松洗出嫩白牛奶肌~关键是价格还很白菜，非常适合学生党洗出白嫩肌！美白是个长期工程，当然不能少了水乳精华。大创美白水乳精华套装去痘印又美白，大创的水乳精华护理套装可以说是很全能了。外形圆润萌萌哒，它的内在也很强大哦！日本大DAISO美白淡斑保湿水内含胎盘素，搭配珍珠提取液，具有快速渗透和深层美白的功效，所以妹子们再也不用担心其它普通化妆品的黏腻感了。采用珍珠提取液，可促进细胞分裂，帮助肌肤找回正常的皮肤状态。从而实现健康透明的肤质！无色透明液体，及易吸收，持久保湿，让你的肌肤整天水当当。大创美白乳液，有美容成分可消除皮肤晦暗，由内而外净化肌肤。帮助肌肤恢复，从而实现健康透明的肤质。乳白色浓稠质地，淡淡的清香，及易推开好吸收，清爽不油腻！大创美白精华液，修复肌肤细胞，提高细胞新陈代谢。提高天然胶原蛋白，延缓肌肤衰老。水乳精华一起上，还怕白不回来吗？乐敦CC美白精华液祛痘可不能留疤痕，好不容易搞定痘痘了，一定要把深色痘疤也统统去掉！夏天想要美白的小仙女们，也要认真看看哟！日本DAISO护理套装，外形圆润萌萌哒，内含胎盘素，搭配珍珠提取液，可快速渗透肌肤、深层美白，高效清爽不粘腻。它是网红级别产品，在日本本土畅销多年，是 cosme 大赏第 1 的宝贝哦！很多妹子会发现早上皮肤还挺好的，到了下午就暗沉了，那是因为脸部的油脂到下午发生氧化发黄了。乐敦CC美白精华富含超渗透VC+VE，能抵达肌肤深处清除自由基，让皮肤保持活力。这是一款去痘印美白神器，添加抗痘抑菌成分，很多妹子用完都说祛痘印真的有效。它分解黑色素后就能让皮肤透亮！它的管口是小圆孔的设计，能精准控制每一滴，不用担心一下子会倒出很多。这样的设计也是为了尽量避免里面的VC、VE成分的氧化。个人最爱它的味道，讨喜的柠檬味，VC感十足！油性液体质地，延展性很好，非常容易推开。稍微按摩下，很快就吸收了，不会泛油光，油皮的伙伴不用担心。持续使用，1 个星期左右就有效果哦~Olay 水感透白光塑精华露 小白瓶与千元的美白精华效果相比，Olay水感透白光塑精华露的去黄美白祛斑效果丝毫不逊色，江湖人称“sk2小灯泡平替”！连宋茜都为它的美白效果打call！作为亚洲妹纸，不要白里透黄，要白里透光。上一代的OLAY光感小白瓶作为“性价比最高的美白精华“，已经广受好评，而新一代小白瓶白效果更加好，媲美水光针哦。主要成分是烟酰胺，它可是美白一把手的成分，从根源减少黑色素的生成同时淡化痘印；木糖醇和甘油的搭配大幅度提升细胞内水分，肌肤莹润透亮，实现产品名中的“透”！另外，值得一提的是Olay光感小白瓶美白专利——细胞级B3修护因子，配合Sepitonic矿物透亮因子，所以才能达到深层抑黑并去除底层黄气的卓越效果！瓶子打开的方式很奇特，用的时候拧开按一下就可以出来!滴管的设计，液体是乳白色的！质地特别的幼滑，淡雅的味道很是好闻，上手之后，那种水润轻薄的触感慢慢摊开，延展性很好，瞬间抚平肌肤的干燥和粗糙。涂抹起来很是舒服，最主要的是吸收超级快！使用之后的肌肤纹理看起来淡化了很多，变得水润透白，还赋予一种很自然的光泽感！美白效果不吹嘘，况且它的价格才是sk2小灯泡的1/5！！用了这款精华，争做人群中最闪耀的girl～</w:t>
      </w:r>
    </w:p>
    <w:p>
      <w:r>
        <w:rPr>
          <w:b/>
        </w:rPr>
        <w:t>AG_D25</w:t>
        <w:br/>
      </w:r>
    </w:p>
    <w:p>
      <w:r>
        <w:t>随着感恩节大游行的落幕圣诞风充满了纽约的每一个角落这意味着 冬季的游玩欢乐季到来啦每年最美的季节 最好的时光It's the most wonderful time of the year逛逛集市 看圣诞演出 欣赏火树银花圣诞季 全部都是欢乐每年冬天Bryant Park都会变身冰场和冬季集市届时将会有一百多家小商店围绕在冰场边无论是美食 小饰品 手工艺品 都可以找到冬季集市将在10月28日开幕商店的营业时间是11：00am – 8：00pm溜冰场的营业时间为8：00am – 10：00pm 40th and 42nd St &amp; 5th and 6th Ave, NYbryantpark.org/amenities/bank-of-america-winter-village-at-bryant-parkUnion Square冬季集市相当热闹能吃到Bao by kaya烤鸭Bao还有No Chewing Allowed的巧克力周一至周五从11点到晚8点周六10点到晚8点 周日11点到晚7点Union Square Park, Southern Sidewww.urbanspacenyc.com/union-square-holiday-market/中央车站的冬季集市是在室内所以不用担心在呼啸的寒风中受冻了周一至周五早十点到晚八点周六早十点至晚七点 周日十一点至六点中央车站内还有火车展览哦89 E 42ND STREETwww.grandcentralterminal.com/event/grand-central-holiday-fair/时代广场的集市相对分散沿着Broadway一直走就能找到从42到47街都有分布早十一点到晚九点 七天都营业在时代广场看完电影 或是看百老汇之前逛一逛 买点零食和热饮最好不过了Broadway, from 42nd to 43rd St.，46th-47th St.www.urbanspacenyc.com/tsq-mkt/中央公园门外也有冬季集市啦这里同样也能吃到Bao By kaya还有入口即化的no chowing allowed巧克力同样出名的还有wafles &amp; dings周一到周六早十点到晚八点周日早十点营业到晚七点Columbus Circle, 59th Street and Central Park Westwww.urbanspacenyc.com/columbus-circle-holiday-market/布鲁克林的 Oddities 跳蚤市场有很多艺术家、音乐家展出自己的作品更有很多独一无二的节日礼物可以在此购买只有12月初的两天时间哦 当天可在门口购票 一人$5并且Cash onlyVIP可以提前一小时入场 VIP票购买地址150 Greenpoint Ave.Brooklyn, NY 11222www.eventbrite.com/e/new-york-atlas-obscura-society-oddities-holiday-market-exclusive-vip-presale-tickets-tickets-39099995138在Chelsea Market将会有70余个小品牌在此出售商品很多礼物以及独立艺术家的设计周边都可以在这里买到12月9日 12pm到7pm和12月10号 11am到6pm在Chelsea Market不见不散THE METROPOLITAN SUITE 123 W 18TH ST, NEW YORK CITYwww.lightfootmarket.com在hoboken的W Hotel举办的夜晚集市其实是一场慈善活动二十多个商铺出售各种独特的礼物和小摆件入场票价为10美金 将全部用作慈善捐赠12月19号晚上6点到10点参加的小伙伴还可以喝到免费的酒水225 River Street Hoboken, NJ 07030www.eventbrite.com/e/hoboken-holiday-market-tickets-39559896716?aff=es2不同于其他flea Market这个在长岛举办的Market更适合吃货这里提供各种酒水和食物的品尝以及购买喜欢美食美酒的小伙伴们有口福啦在这里可以任意品尝各种酒水就在12月的15、16、17日 晚上7点到9点一共三天的时间 Ravel Hotel 8-08 Queens Plaza South Long Island City, NY 11101www.eventbrite.com/e/spiked-mug-fest-holiday-market-tickets-39404388587?aff=es2今年Queens也会开设Holiday Market住在Queens的小伙伴们终于不用特意跑来跑去逛集市了Queens的Holiday Market将在Queens Museum举办商铺多为独立设计师自己的作品12月10日11：40am 到 4：30pm活动只有一天New York City BuildingFlushing Meadows Corona Park,Queens, NY 11368www.queensmuseum.org/2017/11/winter-holiday-market圣诞季节最美的就是各大商场的橱窗展纽约作为百货的聚居地更是争相放出炫目的橱窗展览Macy‘s梅西百货位于34街橱窗展览每年都美丽又童真橱窗上有机关装置可以玩小游戏Bergdorf Goodman的橱窗充满现代风格结合模特假人与夸张大胆的艺术风格组成一幅幅完全不同风格的艺术品好像在看博物馆一般Saks Fifth Ave不仅有橱窗展示还会配合洛克菲勒的圣诞点灯上演音乐灯光秀Lord&amp;Taylor的橱窗展示与音乐配合远远的就能听到如八音盒一般的音乐看着橱窗里移动的玩偶好像走进了童话世界洛克菲勒的圣诞树是圣诞节的象征每年的11月29日 都会点亮象征着圣诞节真正的来临从七点到九点还会有现场演出圣诞树会一直亮到明年的1月7日30 Rockefeller plazawww.rockefellercenter.com/whats-happening/2017/11/29/2017-rockefeller-center-christmas-tree-lighting/错过了洛克菲勒中心的圣诞点灯没关系Macy's 在12月7号也有点灯仪式将近八米的圣诞树将在晚上5点到8点点灯还有烟花做背景与此同时还有免费的饼干热巧克力发放 Medgar Evers College Crown Street(between Bedford and Franklin Avenues)Brooklyn, NY 11225www.eventbrite.com/e/medgar-evers-college-and-macys-holiday-tree-lighting-tickets-39777555740?aff=es2今年已经是中央公园的21届点灯仪式可以和这里的圣诞老人合影哦活动晚五点半开始 六点点灯仪式开始歌舞表演 现场的零食都不会少Charles A. Dana Discovery Center, inside the Park at 110th Street between Fifth and Lenox Avenueswww.centralparknyc.org/events/individual-events/21st-annual-holiday-lighting.html是的！纽约证券交易所也有点灯仪式！著名的踢腿舞舞团将会来表演还有来自“美国好声音”的明星和百老汇剧目的演员们带来现场表演哦11 Wall Street, New York, NY 10005www.eventbrite.com/e/new-york-stock-exchange-94th-annual-christmas-tree-lighting-tickets-38075963231公园里的冬季集市每天都热闹非凡溜冰场也是人气爆棚更不能错过这里的点灯仪式了届时还会有花样滑冰的表演12月1日晚6点准时守候Bryant Parkwww.nycgovparks.org/events/2017/12/01/tree-lighting-skatetacular华盛顿广场的圣诞树每年都很霸气今年的圣诞树来自Vermont这棵树将会在11月27日凌晨到达广场点灯仪式将于12月6日晚六点开始Washington square parkwww.washingtonsquarenyc.org麦迪逊广场的圣诞树耸立在高楼中间被纽约的标志性建筑们环绕别有一番风味圣诞风情的歌舞表演下午就会开始还有圣诞小零食提供哦点灯仪式将于当日4:55分开始想要观看的小伙伴记得早点去哦Madison Square Gardenwww.madisonsquarepark.org/mad-sq-kids/mad-sq-holiday-2017除了洛克菲勒中心的圣诞点灯 Dyker Heights灯展也在每年都吸引了无数游客每年都有十万多的人去往Brooklyn观看那些平常难得一见的盛大灯景想去观看灯展的小伙伴们可以报名tour也可以自行过去一般灯展会在布鲁克林的Dyker Height 从11大道到13大道以及83街到86街之间很多业主会在感恩节过后将灯挂出 所以最佳的观展时间将会在12月中旬到元旦之间From 11th to 13th Avenues,from 83rd to 86th St in Dyker Heights,Brooklyn.Dyker Heights, Brooklynwww.viator.com/popups/priceAvailCal.jspa?productCode=11569P5&amp;setLocale=en今年的Jingle Ball 将会在Madison Square举行很多今年的流行歌手都会前来表演Taylor Swift、Ed Sheeran 等等将云集在此就在12月8号晚上7点想要去的小伙伴们需要抓紧时间买票啦Madison Square Gardenhttps://goo.gl/j1Bs1R从十一月份到第二年的一月份Radio City都会有盛大的圣诞演出自1933年开始 每年都会有超过一百万人观看演出持续90分钟 无间隔 圣诞气氛浓厚著名的Rockettes长腿姐姐舞蹈组合将会在舞台上一展舞姿今年的演出从11月10号开始 票价从$90起 1260 Avenue of the AmericasNew York, NYwww.rockettes.com/christmas/冬季限定复古列车冲出江湖了每周周日 从感恩节驶向圣诞节纽约市公共交通局直接将三十年代退休的地铁从博物馆带到地铁站内 所有想要乘坐列车的小伙伴可以把自己打扮成三十年代的样子怀旧列车的运营时间11月26日12月3日、10日、17日和24日限时发车每天四班F线的发车时间为10点、12点、14点和16点从96街地铁站发出的时间为11点、13点、15点和17点www.nytransitmuseum.org/holidaynostalgiarides/每年12月 SantaCon都会号召将近两万人参加著名的圣诞老人游行所有参加的人都要穿上红白的圣诞老人服装装扮成圣诞老人今年的圣诞老人游行将会在12月9日早上10点而举行地点将会在游行开始的前一天晚上由官方揭露那一天 街上会涌现出各式各样的Santawww.santacon.info/New_York-NY/小火车开到Botanical Garden啦从今年11月22日到明年1月15日 可以看到迷你火车穿越由水果、坚果、树皮等等制作的纽约地景和建筑比如布鲁克林大桥、自由女神像、洛克菲勒中心2900 Southern Boulevard,Bronx, NY 10458-5126 www.nybg.org/event/holiday-train-show/从感恩到圣诞 从圣诞到新年在时代广场和全纽约人一起跨年的活动已经是许多人心目中一定要做的事情之一虽然在隆冬里要等待6、7个小时但还是有络绎不绝的人们想要与全纽约一起迎接新年纽约的魅力 就是这样Times Squarewww.timessquarenyc.org/times-square-new-years-eve底部留言你最幸福的12月记忆抽取5名幸运参与者获取圣诞神秘大礼包各一份NewYorkWOW代 表 纽 约 俘 获 你本少女辣么可爱，喜欢就转发我吧</w:t>
      </w:r>
    </w:p>
    <w:p>
      <w:r>
        <w:rPr>
          <w:b/>
        </w:rPr>
        <w:t>AG_D23</w:t>
        <w:br/>
      </w:r>
    </w:p>
    <w:p>
      <w:r>
        <w:t>最近看到一个视频...在一个8万人的场馆里，所有人都站着，这些是与男主都有过交集的人。男主上台只讲了一句话：“如果你不记得我的名字，请坐下。”一大群人坐了下来...他接着说，“如果你不知道，我在学校的绰号是公主，也请坐下。”又有一大群人坐了下来...“如果你不知道，跟我有缘无分的人是谁，坐下。”“如果你没见过我哭，（坐下）”原本的8万人，只剩下个位数的人还站着...然后，男主说了第五句话。“如果我们已经失去了联系，请坐下吧。”于是，刚才的几个人，也都坐下了…只剩男主，一个人孤零零站在台上。视频的最后，出现了一行字：“每个人一辈子会认识将近8万人，在我们认识的所有人之中，只有少数几位会变得很特别，保持联系。”因为，重要的人越来越少 ，但留下来的人越来越重要。有人做过一个统计，我们的一生会遇到过8263563人，会打招呼的是39778人，会和3619人熟悉，会和275人亲近...很遗憾的是，由于各种各样的原因，最终，都会失散在人海。我们在同一个世界，两个不同的角落，相遇是一件多么幸运的事，靠的竟然是一种很玄很玄的东西叫做“缘分”。人一生会遇到约826万人，而两个人相爱的概率只有0.000049。所以，当你认为遇到了那个对的人，就不要放弃，要用尽一切办法，和她在一起。你一定有这样的记忆，在成长的过程中，充满爱意的情书、煲到清晨的电话粥、亲手准备的小礼物...我们表达爱意，欣赏爱意，传达爱意。可遗憾的是，有时候，两个人之间的距离感，并不是地理上造成的，而是出自心理上的疏远，这种情况异地恋尤甚。掐指一算，又到年末，节日扎堆，感恩节、圣诞节、新年都即将接踵而至，如何准确的示爱，不求事倍功半，但求不要出错。传达爱意这件事就变得十分重要啦！从人类长长的历史来看，为了避免错误，请活在新时代的各位一定要避免这些当年的尴尬...书信传情惹误会书信在人类的交流与沟通的历史上占有重要地位，但是，用来谈恋爱真的好么？信还没寄到，妹子就带着悔恨出嫁了。更有《北京遇上西雅图2》，吴秀波和女神汤唯硬是带着这个误会通走全片，文艺感是有了，只是一个电话就能搞定的事情，看着心累……千言万语化作无语《那年花开月正圆》又霸了一次屏，俪娘娘和沈星移之间的感情纠葛真是让人各种揪心啊。其中有一段情节，俪娘娘好不容易等来沈星移从香港发来的电报，结果居然是一张白纸，一个字也没有！就算当时发电报有点贵，要5毛钱一个字，也不至于啥也不发吧？这个无字情书还真的是含蓄啊，懂的人才懂。有一种世界上最遥远的距离叫无字电报。天天到电话亭上班都说陪伴是最长情的告白，但对于异地恋来说，电话线才是扯着两个人心的红绳。打败他们的不是不爱了，而是当我想听你的声音的时候，得等到电话亭上班…连电话都没钱打？终于，到了不用看电话亭老板脸色的时代。但除了要排队打给心爱的妹子，煲电话粥你还得有钱啊。嗯，国际长途？没钱是硬伤。说白了，从语言到书信，从电报到电话，形式在变，内容不变，每一次的交流，就是一次爱的传递。即使跨遍半个地球，也要听到你的声音。然而，书信不能做到使命必达，电报和电话亭早已被时代淘汰，国际长途让你们的感情背上沉重的账单。现在好了，有了iTalkBB 蜻蜓移动推出的全新移动计划。一个移动手机计划包括1张美国卡 + 1张中国卡美国卡供您在美国境内使用中国卡供您在中国大陆使用不论你在美国还是中国，都能享受：无限通话无限短信美国卡无限流量 | 中国卡高速流量在美国蜻蜓移动-美国卡还可以接收来自中国的电话没有任何额外费用您中国的亲友只需支付中国本地话费！以后，爸妈再也不担心找不到你了！国际长途跟打本地电话一样简单！蜻蜓移动-美国卡还可以接收来自中国的短信和验证码！ 注册银行账号、网上账户、淘宝购物全都轻松搞定！在中国蜻蜓移动-中国卡可以接收来自美国的电话没有任何额外费用而你美国的朋友只需支付本地话费！这么好的手机计划中美双国双卡，$30/月/线起成为iTalkBB用户最低可至$20/线/月！不仅如此纽约君粉丝的福利还有即日起的五天内新注册用户全部免激活费！免卡费！iTalkBB的口号是“One plan covers two countries”真正一个套餐覆盖中美！让你和国内亲友零距离！iTalkBB蜻蜓官网：www.iTalkBB.com/Mobile或拨打中粤英热线：855-482-5566有专业客服解答一切问题哟！还犹豫什么？点击阅读原文查看官网详情或可查询iTalkBB全国体验店地址欢迎到现场了解，购买产品哦~👇👇👇</w:t>
      </w:r>
    </w:p>
    <w:p>
      <w:r>
        <w:rPr>
          <w:b/>
        </w:rPr>
        <w:t>AG_D30</w:t>
        <w:br/>
      </w:r>
    </w:p>
    <w:p>
      <w:r>
        <w:t>掐指一算女生这几天最开心的事情就是看到成批的丝芙兰和双11的包裹飞来不顾昔日女神形象天天在家上演手撕包裹的年度大戏这包裹还没拆完，眼看黑五又来了我先给你对比看看美国黑五 VS 加拿大黑五美国：加拿大：啧啧 你说都这时候了加拿大人民还在这儿装什么优雅话说回来女生为什么都喜欢买买买呢油管砖家表示：买买买能提升女人的幸福感！女人只要经常花钱烦恼就会减掉80%，情商和智商都会提高我觉得这个专家很靠谱但钱从哪来呢？专 家 沒 说 。当然，就算有再多的手也该把钱花在刀刃上啊别急，我这就来教你把50刀花出100刀的效果的方法早已火遍加拿大被誉为No.1日韩商品购物app的今年感恩+黑五，正式杀入美国战场！正所谓初来乍到没准备点过硬的见面礼怎么有胆来？？于是，这个霸气的App放话了——所有美国地区客人所有商品，全部免关税、免消费税！只要是App里的商品一律TAX &amp; DUTY FREE！也就是说哪怕是价格一样的商品在App里买比在美国本地买都要划算出8.75%除此之外...连范冰冰都爱不释手的SK2前男友面膜黑五限量放血价10套，先到先得！而且，这个价格是日本专柜版、6片装！ 还有更多销量TOP的日韩人气单品没有复杂的预付和规则只有简单粗暴的降价！你说一个App它怎么能这么牛？价格这么好，东西这么全？原来...小红Mall和日本最大药妆连锁松本清最大电子连锁Bic Camera都是合、作、伙、伴！而且满$79美国本土包邮UPS专属全美配送！不光速度在线(美东2-3工作日，美西加1-2工作日)小哥们的颜值也在线..话只能说到这里了我要去抢SK2了哈哈哈哈哈！！如果有任何购买问题（和提前知道特价的小道消息。。）欢迎去骚扰迷人的小客服！嘻嘻嘻嘻嘻嘻嘻</w:t>
      </w:r>
    </w:p>
    <w:p>
      <w:r>
        <w:rPr>
          <w:b/>
        </w:rPr>
        <w:t>AG_D28</w:t>
        <w:br/>
      </w:r>
    </w:p>
    <w:p>
      <w:r>
        <w:t>距离黑色星期五只有不到1天的时间了，还没想好买什么？“你们经过草坪的时候小心点别弄脏我这个月吃的土”每到双十一，黑五这种节日我就干瞪眼！气得我抓耳挠腮，要是提前做好攻略，我至于吗！嗨！可是省钱也不容易的眼花缭乱的折扣眼睛都要瞎为了在今年黑五抢购一番每天抱着B站博主推荐流口水看在我如此努力的份上今天的黑五购物攻略大家一定要认真看完啊！黑五应该去哪买？▼每年的这个时候老美必去美国梅西百货抢货一番她家是我认为最实惠的百货商场了尤其是服饰、家电厨具、首饰等品牌不光大众化而且可以淘到不少尖货的这次Black Friday珠宝整体降价20％~50％毛衣降价50％~60％男女长靴降价40％~50％品牌西装降价50％~60％夏装更是达到75%off以上，CK几十刀一件平常买要300-400刀的东西黑五当天产品基本100-50刀以下种类多很多，要赶紧下手！美国梅西百货有啥好东西？▼琳琅满目的打折商品，买什么好?吐血总结最值得买的六类产品他们不仅折扣力度大，性价比还很高！原价$719.99  特价$249.99他家的无绳吸尘器就是懒人星的福音，角落灰尘随拿随吸可以有效吸除尘螨和过敏原能对付沙发和床上的螨虫做汽车内清洁也很棒！原价$119.99  特价¥39.9别看它样貌普通煮饭、煮粥、煲汤焖烧、蒸煮、保温样样精通触控面板和LED简单易用手残党不必担心调节压力阀门的问题它会自动减压，排气！原价$289.99  特价$99.99快速便捷，咖啡醇香咖啡机+奶泡机和16个咖啡胶囊25秒迅速加热可以在短时间内迅速做好一杯香浓的咖啡除了这些必买大件多款小家电原价$39.99-$44.99黑五价邮寄返现后只要$7.99食物料理机、华夫饼机吐司机、爆米花机等不要说黑五只是女人的狂欢，同样也是男人置装的好时机。原价$279  特价$209智能手表Apple watch第一代目前最具性价比的智能手表运动时可检测各项指标具备防水功能，是你最好的运动助手生活中同样也表现出色就算手机不在身边同样可以查询各类资讯并及时回复消息通知Fitbit Alta 是Fitbit的最新款这款健康跟踪设备极为时尚有四种颜色可供选择备受潮人们的喜爱它会自动检测后用户现在的状态体积很小很轻，还可以监测心率堪称时尚与科技结合的完美穿戴设备原价$100  特价$39.99被人疯抢的无人机是理工科男们的最爱再不买就卖完啦！男生们，快上吧！原价$120-$400  特价$47.99-$159.99世界那么大我想去看看机票的都买好了就差一个能陪这你周游世界的箱子了！如果想全家出游那就选择Matrix旅行箱套装这种布料结实耐用，不拍划伤心疼原价$200-$280  特价$49.99兰蔻lavie est belle香水雅诗兰黛香水珍藏版套装等低至$25悦木之源的套装礼盒不少网红博主B站Ranie,Youtuber Catheleen已经种草啦他家的产品消炎祛痘又滋润皮肤里面全是明星产品还有雅诗兰黛的唇彩套装原价$32，现在$20是今年大热的玫瑰豆沙色系原价$455  特价$65原来一套$455黑五特价$65!12个正装买回家！比买一送一更划算！原价$350  特价$63.5兰蔻的这款套装包含清新莹嫩爽肤水小黑瓶精华肌底液明眸立现大眼睫毛膏两支秋冬色眼影盘，眼妆打底Primer大套装里附赠小套装里面包含两款玫瑰红色唇膏，唇彩，小香水90%都是正装原价$350,现在只要$63.5太值啦有木有！女生们都懂见到化妆品就两眼冒金星不买几套都对不起黑五你造吗？高档彩妆，现在只要$10-$15Urban Decay 睫毛膏悦木之源精华套装Impulse Beauty 大地色眼影盘倩碧香水3支随身装都$10就能买到！Bobbi Brown睫毛+卸妆小样兰蔻唇彩Elizabeth Arden 礼物装原价$30-￥35的产品黑五特惠$12起如果你有点心思可以挑选香水送个他/她Gucci、BurberryMicheal Kors、DKNY 等大牌香水随便挑随便选，香妃就是你！掐指一算帮你省了大约$200-$300我真会过日子，可惜单身…屯一波，回国再也不愁没得用了羽绒服大减价最贵不过$100$40就能买到一件羽绒服都是基本款，简单好搭男生也别一件羽绒服穿到烂了打扮的帅气一点去约会把女友的小手手放进暖暖的羽绒服口袋里想想就甜~保暖的羽绒服和大衣里小姐姐们也肯定要精心打扮一番时尚穿搭在这里！女人的衣柜里永远缺一件衣服疯狂的黑五正是囤衣服的好时候！设计师款7折优惠独立个性，通勤聚会皆可穿原价$200的时尚女装，半价优惠咳咳爱买包的同学注意了这回你要捡着大便宜了你想要的Ralph lauren、CK等奢侈品牌时尚包包，都6折！男士西装外套4-5折众多品牌参加Calvin Klein休闲大衣原价$350黑五只要$99.99此外ArmaniLauren Ralph LaurenTechni-cole等品牌都有折扣打造型男其实不需要多花银子适时出手就对了Macy’s珠宝首饰款式靓丽，质量感人！辛苦了一年值得给自己添件首饰犒劳自己Marchesa、X3 等钻戒低至6折男士们赶紧入手这是讨好老婆/女朋友的好机会！Macy’s黑五产品现已开卖！实体店特卖优惠时间11/23 5pm-11/24 2am11/24 6am-1pm，11/25 8am-1pm讲真，像我这种宅的要死的人冲着今年美国梅西百货这份诚意也要去逛一逛毕竟晚上一两点那会，又是个7折嘻嘻，传统还是不能丢滴~错过黑五折扣，还有Cyber Monday的狂欢返场，折扣力度大，但产品数量明显减少。要眼快，手勤，特别想买的东西要在Pre Black Friday，折扣比 Black Friday 当天力度都大，别错过最佳机会！电子产品，大型家用电器，小家电，日用百货等都是黑五在美国梅西百货抢购的热门货，小编认为也是折扣最实惠的。门店血拼，一定注意家电尺寸，免得开车装不下美国梅西百货自家的信用卡，开卡当天所有购买都享有20% off，超划算，各种优惠券纷至沓来动不动就是20% off、100美元减20美元、30美元减10美元等等，还是蛮划算，也不用自己去搜集这些优惠，可以考虑入手一张。别忘记在Macy’s的官网上的 Printable Coupon（电子券），本地用户看到这里要笑出声了，一套corningware的盘子才$17.99的,大概2折就买下来了！对了！去美国梅西百货抢购还有10件返现后零元产品等你领！最后甩给各位剁手的朋友们美国梅西百货 Black Friday实体店优惠券！长按下方二维码关注美国梅西百货官方微信后台回复“纽约君”即可领取！这么多实用又美腻的东西一定要去美国梅西百货实体店抢购哦！话说，跑去商场抢货还可以便宜20%，带上闺蜜，男票，父母愉快的买买买吧，一不小心激动，买太多还能有个帮手。错过等一年啊同志们！Black Friday 你准备好了吗？</w:t>
      </w:r>
    </w:p>
    <w:p>
      <w:r>
        <w:rPr>
          <w:b/>
        </w:rPr>
        <w:t>AG_D33</w:t>
        <w:br/>
      </w:r>
    </w:p>
    <w:p>
      <w:r>
        <w:t>文：雷斯林（为你写一个故事）微信号：raistlin2017看了标题先别急着喷，我不是给刘鑫洗白。我知道现在一提到刘鑫这两个字，你们就会失去所有耐心然后开骂，但希望你们能拿出一点点耐心，看完了再骂。关注刘鑫，江歌的事情的人，这张图你们应该都看过。怎么说呢，这张图广泛出现在广大自媒体账号，批判刘鑫的文章中，作为她没良心，白眼狼的证据。比如我们可爱的媒体人咪蒙女士说：比如微信上最早带节奏的视觉志旗下她刊，说：比如知乎上排名第一的答案说：我昨天用GOOGLE搜了一下，这种类似的文章，答案，微博还有上万篇，就不一一列出了，其中咪蒙和她刊的文章，按照点赞数来看，阅读都应该已经过千万。然后昨天，刘鑫发出了这样一条微博。放大点看...中间的是遇害的江歌。所以是谣言，而且是一个传阅千万上亿次的，针对一个个人的谣言。注意到那张用帽子遮住左边两个姑娘的脸的图片右下角的水印是江歌妈妈@苦咖啡-夏莲，应该就是图片的来源，所以我去找了她的微博，最后找到了一篇已经删除的文章。当然，这个时代删除文章是没用的，在网上很简单的就还原到了这张图片的来源。原文段落如下：刘鑫，江歌带给你的馄饨上面沾满了鲜血啊，你看不见吗？陈世峰、刘鑫，你们还我女儿！还我女儿！还我女儿！！！所以江歌妈妈并没有造谣，她发这些只是一个人肉行为，控诉对刘鑫的愤恨之情。但是被别有用心的媒体人一改，看图说话似的给照片配上旁白，就变成了刘鑫毫不在意江歌的死，在江歌尸骨未寒的时候就出去HAPPY，出去玩，还笑得非常开心的铁证。为了流量能做出这样的事情来，就这样的媒体人们，前两天还纷纷说着“比杀人犯更可怕的，是刘鑫你的冷漠。”，我觉得如果把她们放到刘鑫的位置上，可能也不会有太大差别吧。笔能杀人。当然这不是最有意思的，最有意思的是，刘鑫把这件事说出来以后，网友们的反应。A网友说“刘鑫你还好意思发这个出来。”B网友说：“你觉得你很可怜吗？那江歌呢，挺捡书！”C网友说：“就算捡书博士造谣了，她也是为了干你才造谣的。你怎么好意思为了自己的名誉，去诋毁这样一个营销号。”还有D,E,F,G等几千个网友的意思很简单，就是“刘鑫你怎么还不死？”当然，网民们可能觉得自己是在替天行道。就像武侠小说里，那些替天行道的名门正派们，偶尔使用一些下三滥的手段是没问题的，对邪教妖孽就要用邪教妖孽的手段向来是名门正派的宗旨。我早就放弃和网友们讲逻辑了，只说一句：你们为什么要用谎言去对抗谎言，难道事实还不够有力吗？？但利用网民这些情绪，赚钱赚流量的营销号们，你们良心真的不会痛吗？特别是捡书博士，别人说你造谣，你这样回复，良心真的不会痛吗？？？看来是不会了。你带的血馄饨刘鑫不一定会吃，但是你这口人血馒头确实吃得挺香的。可惜的是，把这件事局面打开的王志安，他们辛辛苦苦用采访和接近，试图还原一个理性的真相，但还没等真相发酵，就已经被愤怒的自媒体以及被带动起来的愤怒网民一起消解了。逼得王志安只能一次又一次在自己微信公众号上疾呼自己的初衷不是这样，这不是他们要的结果，但如同泥牛沉海，溅起的波浪还没咪蒙们的一个水花大。这不得不说是一种悲哀。王志安的微信推送里，带着些无奈我自己写文章会收到很多评论，从这些评论里可以看出当时网络的舆论风向。如果现在在全国范围，开展一个“你最讨厌的人”的投票，可能和大半年前的马蓉，几个月前的翟欣欣一样，刘鑫很大几率会当选。几个月前，我一直站在程序员立场上为他说话，几次跟进翟欣欣事件之后的四天，写另一篇文章时，只提了一句翟欣欣，没用“批判的语气”，就有很多网友在下面骂我，说：“你是不是在给翟欣欣洗白？？？”你看，被所有人都讨厌的人，你不但不可能为她说任何一句好话，只要提到她骂得不够狠，就会成为所有人的敌人。而你做任何伤害TA的事情，都会被允许。极端点说，如果现在有人把刘鑫谋杀了，微博上某些人也大概率会认为这是“荣誉谋杀”，是无罪的。真的很可怕。LEGAL HIGH第二季的第一集，也有这么一个被所有人都讨厌，所有人都恨不得她死的人，叫安腾贵和。因为她疑似在丈夫食物里下毒，疑似谋取丈夫巨额财产，于是被媒体以及所有人称为“世纪恶女”。媒体希望她死，观众希望她死，结过婚的妇女因为害怕丈夫被她抢走希望她死，有钱的男人害怕被她毒害，也希望她死。在一审判决死刑后，全日本高呼三声万岁，是让全日本众望所归的判决。但事实上，经过律师调查，发现指向是她作案的证据是有问题，而且很有可能人不是她杀的，而可能是死者女儿犯下的罪行，而她是为了那个小女孩不被判犯罪，自我牺牲的。虽然她依然是个很坏的，抢别人老公的，犯过罪的女人，但这件事真不一定是她干的。在最后，就连检察官也意识到，可能搞错了，但是他说：这就是民意，民意就是要她死，这就是人民做出的决定。但是律师很生气，驳斥道：之前我只是在电视剧里看到，现在在现实里算是真真正正见识到了，被所有人讨厌是多么可怕的一件事。而且电视剧里，安腾贵和还是警方一口咬定的杀人凶手，千夫所指。而现实里的刘鑫，受到的指控更多还只是网友分析，网友推测，另一方的指控，结果每一个网友都对所有事情都言之凿凿，仿佛自己就在现场一样。最后，你们不要理解错了，我这文章丝毫没有为刘鑫辩解的意思。就算那张图是别人造谣，她依然被千夫所指，还有一万条指控指向她，除非她都能反驳，否则依然坐实了那个懦弱，无情，满口谎言，忘恩负义的椅子，板上钉钉。我这篇文章就是针对某些自以为高高在上，替天行道的民意。你们这些民意。能说出“对其他人网络暴力不对，但是对你刘鑫，就是对的！”说出“如果刘鑫你明天全家暴毙，我去你们坟头上蹦迪！”能说出“对别人造谣是错的，但是对你刘鑫，你哪来的脸辟谣？”我对这样的民意感到由衷的恐惧。我对利用这样民意牟利的人，有着难以名状的愤怒。多的无话可说，静待审判。🖤本文作者雷斯林，他之前有个同名公众号被封了，欢迎关注他的新号“为你写一个故事”。👇</w:t>
      </w:r>
    </w:p>
    <w:p>
      <w:r>
        <w:rPr>
          <w:b/>
        </w:rPr>
        <w:t>AG_D29</w:t>
        <w:br/>
      </w:r>
    </w:p>
    <w:p>
      <w:r>
        <w:t>很多小仙女可能不知道我有段时间皮肤特别糟糕，很多粉刺和痘痘困扰。想当年我是化妆一小时，会花半小时遮瑕的人，遮瑕功力已经到了炉火纯青的地步。深知痘印、黑眼圈最好遮，而突起的痘痘和粉刺才考验化妆技巧~在这里跟大家说句大实话吧，完美无瑕的妆感真的只有皮肤光滑的人才能做到，如果脸上很多小疙瘩小痘痘，就算五斤遮瑕膏能遮住，也挡不住侧光的伤害。除了痘痘之外，最烦人的就是那些不痛不痒的粉刺黑头，除了是毛孔粗大的元凶，还是让妆容扣分的最大问题！粉刺痘痘就是因为它！以前我在北方生活过一段时间，一到北方就开始猛长闭口粉刺（maybe是水土不服），严重的时候还是成片成片的闭口，中西医都去看过，还是没有完全把闭口解决掉~后来从北方再回到南方，闭口问题稍微有减少一些，直到我认识了一个知名护肤大V，她说粉刺痘痘除了跟身体状态有关系之外，清洁不到位也会形成痘痘粉刺！你绝对想象不到出去一天皮肤会多脏，就算呆在家皮肤也会有很多脏东西，就算擦了隔离霜，晚上不好好卸妆，脏东西混合油脂就更堵塞毛孔了~空气质量，清洁不到位都是黑头、粉刺和痘痘的成因之一。如果每天清洁不彻底，角质层变得越来越厚，污垢和油脂长时间混合就会形成粉刺、黑头，而且发炎的话就会变成脓包痘痘！只要脸上疙瘩一多，五官再精致都是白搭啊！像娜扎这完美的五官，满是闭口的肌肤是躲不过残忍的高清摄像头了~所以说皮肤不平整几乎是画不好底妆的，因为会面临妆感厚重，粗糙的问题，一米之内的底妆不要太难看！不仅妆容不好看，护肤都是个难题，所有贵价的护肤品在粉刺痘痘肌上都变得难以吸收，没有效果~脸一定要洗干净！肯定很多小仙女现在还是在用手洗脸，这样的洗脸方法是清洁度最低的，二次清洁时还能擦出黄黄的污渍。手+洗面奶的这个洗脸配置，只能洗掉浮在肌肤表面的污垢和油脂，但已经塞在毛孔里的脏东西是完全洗不出来哒~所以为什么你很认真洗脸却还是看起来暗黄、粗糙啦~洗脸仪这玩意已经火了好一段时间了，我被护肤大V安利之后也入坑了，最火的两款（luna和科莱丽）还有一些别家洗脸仪我都体验过~所以今天要给大家安利这几款洗脸仪里各方面都表现很好的一款——德尔玛 LUXE负离子硅胶洁面仪。洗脸神器德尔玛洁面仪在欧日韩国家已经虏获了一帮粉丝，已经在海外火得不要不要的。小红书上关于它的笔记也超多的，大部分都在为它疯狂打call，不仅颜高活好，最关键是价格太有吸引力！我看到这款洁面仪的第一眼，就被它的粉色少女外盒给击中了。虽然已经老大不小，但我也依然是个少女呀！打开之后可以看到洁面仪是手持式的，我觉得比某牌的硅胶洁面仪顺手太多了！让我觉得无比贴心啊。好啦，我来说说它的优点吧！优点一：声波振出污垢、负离子养肤美容德尔玛这款美容洁面仪采用的是长硅胶毛材质，相对于其他洁面仪采用的短硅胶毛，这款的材质可是更容易触及缝隙，可以把每个毛孔都清洗得一干二净。再配合6000次/分钟的动能清洁，洗脸就像是一种享受，轻轻松松就可以把脸上污垢都震出来。而且它更厉害的还是增添了负离子，负离子可以活化细胞，促进皮肤循环，有延缓衰老的功效。对比一下目前市面上同价位的洁面仪，那些采用的可都是普通硅胶。另外这款洁面仪还配有充电座驾，不用的时候可以当支架，十分方便。充电模式采用的是安全磁吸式充电，可以防水，充一次电可以用一百多次，简直就是懒人和健忘患者的福音。优点二：脉冲导入，让肌肤喝饱水还有神奇的脉冲导入功能！就是洗脸仪背面那部分，它是用来导入和按摩哒，可以加速护肤品的吸收！在使用导入仪五分钟后皮肤含水量比手涂高了将近40%，能有效促进护肤品成分的吸收噢~优点三：超简便的使用方式准备使用时，大家只需长按三秒电源键，即可把洁面仪开启。洁面仪一共分为三档，刚打开是振幅最强烈的，每按一次就可降低一档，直到按到第三下，它便会自动安全地关闭。我一般会推荐大家使用中间那档，然后把洗面奶挤于仪器上，接着再在脸上，用画圈式手法清洁三分钟。清洁时，你会有种酥酥麻麻的感觉，硅胶毛软软的，用起来好舒服。用完一次，效果就明显得很，有一种来自皮肤深处的透彻干净。而且用完用水冲洗一下就ok，超方便~优点四：性价比最高！清洁、按摩、导入三合一，一个小小的德尔玛美容洁面仪都能搞定！对于我这个使用过luna的人来说，买德尔玛就够了，两者的清洁力度实在没差，大家可以用最低的价格享受到最好的清洁效果~这个小粉红撩得你们满眼桃心，买买买是免不了啦~说了那么多，宝宝们应该都很好奇这款美容洁面仪的价格了~我第一次看到后，也觉得性价比高得都不敢置信！清洁、按摩、导入三合一，这绝对是一款物超所值的美容洁面仪，官方旗舰店售价￥499，在纽约君生活馆只要199元！现在用券立减30，券后价只要169！！！连学生买了都表示不吃土！并且与品牌授权合作，假一罚十！宝宝们可以放心购买~另外，纽约君生活馆里的“粉五”活动已经开始啦！活动时间从23号到26号，这是纽约君给大家准备的黑五促销专场，三张优惠券等着宝宝们来撩：满99-15，满199-30，满299-50，秒杀团购也会每天在商城里限量放出，记得来抢福利哦！戳下，立即领券——</w:t>
      </w:r>
    </w:p>
    <w:p>
      <w:r>
        <w:rPr>
          <w:b/>
        </w:rPr>
        <w:t>AG_D34</w:t>
        <w:br/>
      </w:r>
    </w:p>
    <w:p>
      <w:r>
        <w:t>个假，陪你去吃本栏目由关爱单身狗联盟看热闹不嫌事大协会戏精本精提供</w:t>
      </w:r>
    </w:p>
    <w:p>
      <w:r>
        <w:rPr>
          <w:b/>
        </w:rPr>
        <w:t>AG_D32</w:t>
        <w:br/>
      </w:r>
    </w:p>
    <w:p>
      <w:r>
        <w:t>相信基本的西餐礼仪你已非常了解，但能否登上大雅之堂，穿梭于上流社会，还需高人指点！英国著名礼仪专家威廉·汉森（William Hanson）精炼出「上流社会淑女12条餐桌必知」处处点中要害，升华你的人生。关于餐桌礼仪，英国上流社会礼仪一直引领世界。英伦一贯以淑女、绅士来定义上流社会中的男女。只有你是淑女，才有资格配绅士。即便在中国，餐桌小节也同样反映一个人的家庭教养。1、坐姿背部永远不能触碰椅背，身体保持坐直，并将食物送到嘴边。即便吃容易掉屑屑的点心也不能倾身。唯一例外是喝汤，但也只能稍稍低头而已。2、上厕所想尿尿？没这档事！一般用餐时间为2个小时，这段期间应该避免去厕所，淑女真心不好当喔～3、不准赞美不能夸赞食物(菜是厨师做的，厨师在这种场合只是提供了服务)，不能夸赞女主人衣服(女主人本来就该打扮得体)，不能夸赞宴会厅摆饰(会显得自己低下)！切记切记～4、座位安排主人通常会以男女相间的原则安排，已婚的夫妇会被分开，因为夫妻两人平常已经相处够久了(西餐礼节跟中国传统很不一样)，而订婚的夫妇则会坐在一起，保持甜蜜。5、轮流交谈为了不冷落任何一个人，女客应该轮流与身旁两位男士交谈。6、甜点吃法主菜之后会先有一道布丁，接下来才是甜点。甜点只是水果拼盘，而且仍要用刀叉享用，切记不能把香蕉或任何水果拿在手里吃。7、客厅时间用完餐后，女主人会把女士们带到客厅里享用咖啡和酒，让男士留在餐桌上谈政治约20分钟。8、喝茶规矩先倒茶、再倒奶；搅拌牛奶时要“来回反覆搅拌” (12点钟方向至6点钟方向之间)。茶勺不用时，放在茶碟上靠自己的位置；不能用整只手抓住茶杯把，只能用食指和拇指捏住，并用中指托住杯把底部。当桌子过低时，要将茶碟端至腰的位置。9、下午茶下午茶不是high tea！有美国人以为high tea是奢华的下午茶，其实high tea这个词原指仆人们的晚间加餐，他们通常在一张较高的木桌上享用，份量相当于一顿正餐。10、适当穿著女士在茶会时要穿线条宽松，袖子飘逸的茶会女服(tea gown)，正餐则要穿礼服，盘头发。男士则以黑色或白色为主，以衬托女伴的光彩。另外，女生穿过的礼服最好不要重复穿。11、头饰禁忌一般出席宴会时，只有已婚妇女才配戴头饰。这些饰物大多是结婚时收到的礼物。12、还有点饿怎么办直接要求确实不妥，可以询问他人，对方大多会礼貌反问，这时你可以乘机接受好意～了解上流社会礼仪，目的是为了与高端成功人士良好沟通。来自北美，走红中国，诚信经营11年之久，SA甜蜜定制是全球领先的高端社交平台，给你更多胜算找到完美的绅士！以下推荐，由SA甜蜜定制提供SA会员ID: 179563   身高180，连锁室内装饰公司总裁，拥有国内多家大型地产公司客户。交友目标：希望认识智慧、漂亮、优雅的女生。SA会员ID: 168441   178cm，家族娱乐产业，独生子，全职协助父亲管理生意。交友目标：找到自己钟意，又被父母钟意的优秀女孩。SA会员ID: 176398   176cm，经营摄影工作室5年，有30多名雇员，公司目前发展顺利。交友目标：想结识贤内助一样的贤惠型女生，肯跟我一起同甘共苦！SA会员ID: 194375  身高178，期货交易员，平时好爱健身和运动。交友目标：一切看感觉！SA会员ID: 168433  175cm，科技创投公司主管，热爱足球和自驾游。交友目标：喜欢性格开朗活泼的女孩SA甜蜜定制让魅力甜心交友成功人士！点击阅读原文 20秒免费注册+使用。</w:t>
      </w:r>
    </w:p>
    <w:p>
      <w:r>
        <w:rPr>
          <w:b/>
        </w:rPr>
        <w:t>AG_D31</w:t>
        <w:br/>
      </w:r>
    </w:p>
    <w:p>
      <w:r>
        <w:t xml:space="preserve">文：围剿白日梦微信号：killdaydream这两天最热闹的事情，应该就是今年在中国·上海举办的维密秀了。秀场中的种种细节整整齐齐上热搜，讨论热度堪比春晚。不过在众多话题里“独占鳌头”的还是奚梦瑶历史性的一摔。奚梦瑶并不是维密秀场上的新人，今年已经是她连续第五年为维密走秀了。当天晚上，奚梦瑶一共有两套造型。一套是朋克天使系列，性感狂野的装扮也被她穿出了独属于自己的阳光清新感。而另外一套，就是让她在昨晚几乎沦为群嘲的冬日仙境。在即将完成定点pose的时候，奚梦瑶踩到了曳地的白纱，结结实实的摔在了台上。为什么奚梦瑶这一摔，能够引发如此大的讨论度呢？今年，维密首次来到中国，关注度一直就居高不下。这届维密秀也是中国模特参与最多的一次，足足有7个。这场大秀在国内，早早地就赚足了噱头和眼球。而作为一年一度的时尚盛宴，走维密本来就是很多超模引以为傲的事情，奚梦瑶当初参加《偶像来了》，就因为这项加持被女明星们羡慕了好久。超模们哪怕身经百战，对待这场大秀也还是极为谨慎，历史上哪怕有过小失误，也从未出现过摔倒这样的大BUG。所以，奚梦瑶这一次不仅仅是维密秀历史上的第一摔，而且是摔在了自家门口。另一方面，看别人出糗这件事情，大家一向都比较热衷。比如微博上隔三差五就上个热门的“央视主持人失误集锦”，以及今天火速上了热搜的“历届维密秀失误集锦”。我们总是能从专业人士“走下神坛”的BUG中找到爽点。对这件事网友们大致分为两派：一派是“于情”，觉得摔跤失误也情有可原。踩着恨天高穿着曳地白纱地板又滑，摔跤也是没办法的事情。粉丝们就更是心疼奚梦瑶了。很多媒体还纷纷称赞她的微笑和勇敢。觉得她虽然摔倒了，但还是起身坚持完成了走秀微笑面对。另一派是“于理”，觉得奚梦瑶摔跤是业务水平问题。模特的专业就是走秀，在秀场上摔跤本质上和医生医术不精、老师阅卷失误是一样的。而且所有模特都面临着地滑、高跟鞋、衣服的问题，可是出问题的只有她一个。 甚至还有观众觉得，奚梦瑶这一摔会影响到中国乃至亚洲模特在国际时尚圈的地位。几代前辈们的不懈努力才换来了如今国模在国际上的位置，她这一摔，全完了。很多人问小绺子站哪个观点？说实话小绺子哪个都不站…夸奚梦瑶微笑面对勇敢走完的。不走完怎么办？羞愧掩面跑下去么？爬起来走完不就是大多数人会做的选择么？说奚梦瑶毁了亚洲模特前程的，对自己的血统也未免太不自信了些。退一万步讲，中国这么大一个市场摆在这里，哪怕就是为了需求和利益，亚洲面孔也是国际时尚舞台上必不可少的。说到底，这一摔，观众选择要不要包容其实都是大家的自由。谁都无法强按着对方的头来认同自己的观点，“于情”或者“于理”本都无可厚非。选择本身是没有错的，但在选择背后涌现出的一大批“结果论者”，则让人觉得非常可笑。看到奚梦瑶摔倒，他们说：“还不是因为上综艺太多疏忽了专业”。看见她在台上反应不够敏捷，他们说：“这是捞钱捞傻了吧？是不是想彻底走进娱乐圈。”看到奚梦瑶致歉的微博引来半个娱乐圈的鼓励和力挺，他们说：“把心思都用在social洗白和公关上了，难怪走得越来越差了。”这些自以为客观的结果论，大家应该非常眼熟吧？比如，我们36岁还奋斗在赛场上的拳王，邹市明。当年他在国家队拿到了近20个全国冠军，还赢得了两枚奥运金牌。离开国家队以后转战职业拳赛，2016年还拿到了两次金腰带。那时候大家提起邹市明都是竖起大拇指，他简直就是英雄硬汉的典范。但是今年WTO世界拳王金腰带卫冕赛中，邹市明因为不敌日本拳手木村翔痛失金腰带。一时间，很多声音出来，diss他因为上综艺圈钱，所以耽误了训练，输了比赛。Excuse me？邹市明上《爸爸去哪儿》不是2015年的事儿么？再往前推倒，还有2008年和2012年摔倒在赛场上的刘翔。狂欢式的攻击和辱骂背后，也夹杂着“结果论者”的声音，他们觉得是刘翔广告代言和商业活动太多，因而耽误了训练。其实把这些声音合并同类项，有一个本质上的共同点，就是：以成败论英雄。今天摔倒的是奚梦瑶，他们可以这样说，如果摔倒的是刘雯或是何穗，这套说辞依旧通顺。“就知道上综艺混娱乐圈，还学明星艺人玩什么恋爱真人秀，业务不行了吧？”当然如果奚梦瑶们都完美亮相，结果论者们则可以大煲鸡汤盛赞她们的优雅和美丽，在T台上也圆了崛起梦。那时候，谁还有心思diss她们上综艺的事儿？可能是因为我们从小都接受了太多的批评教育和反思教育，发生错误之后总是刨根问底儿的试图揪出失败的原因和必然。大家都太擅长这种逆向推倒，以至于面对别人的失误，依旧是这幅纠错的姿态。可是这种以成败论英雄的观点，说好听点叫结果论，说难听点就叫势利眼。仿佛一次失误就能抹杀掉一个人全部的努力和付出，他们叫嚣着“因为你错了，所以你一定所有事情都错了”。毫无逻辑、不讲道理。其实一次摔跤而已，哪至于推倒出那么多因果。当然，对于这些结论，下一次的完美亮相就是最好的回击。毕竟那时候，他们也一定忙着为你的成功寻找必然。文章来自微信公众号：围剿白日梦 最懂娱乐圈的鸡汤狗，敢骂直男冯小刚敢怼小仙女郑爽，势于一切直男癌、戏精、假丧婊战斗到底。  </w:t>
      </w:r>
    </w:p>
    <w:p>
      <w:r>
        <w:rPr>
          <w:b/>
        </w:rPr>
        <w:t>AG_D35</w:t>
        <w:br/>
      </w:r>
    </w:p>
    <w:p>
      <w:r>
        <w:t>说实话，用这种标题非我本意。有时候一个文章的传播性和可读性并不成正比，阅读量和文字有很奇妙的关系，那可真是一只无形的手啊，所以有些时候，我也会牺牲掉好标题的预期，用更耸动和生动的字眼来迎合传播曲线。比如这篇，看到标题，你会想，“纽约君为什么还在说双十一，难道是广告？不是已经过去了吗？”这么欺骗性的标题，理智不允许你点进来，但在离开的那一秒，脑子里迅速闪过一系列疑问...“咦，为什么会有坏消息？跟双十一有关是吗？是打折出bug了？会影响到我吗？诶我那些还在路上的宝贝可以退吗？商家送退货险了吗？”，所以，最后欢迎你，终于忍不住好奇进来瞧一瞧。虽然看到最后，你会发现这篇其实跟这次双十一没太大关系，但我还是希望你能好好读完。1话说双十一，当国人纷纷剁手买买买，冲到1682亿之时，一只命运的蝴蝶，在大洋彼岸的美国，突然扇动了它的翅膀！这次看似不太起眼的扇动，却很可能将在不远的将来，引起山呼海啸般的地震！刚刚，IBM宣布：成功研制出了量子计算机原型机！以前看起来遥不可及的量子计算机，一下子就逼近了人类的身边。这是一个巨大的跨越：50量子比特的量子计算机，一步就能进行2的50次方运算，等于1125899906842000，即一千万亿次计算。这也就是说，一台台式机电脑大小的量子计算机，或能达到今天最先进的中国天河一号超级计算机的计算能力。天河一号部署在国家超级计算天津中心，其运算速度可达每秒2570万亿次（这意味着，它计算一天，相当于一台传统家用电脑计算800年，当然，其花费和占据的空间，能耗也是惊人的）。而且时间线的曲率越来越大，2015年谷歌刚刚实现了9个量子比特的操作，2017年中国提升到了10个量子比特。谷歌还在今年3月份说，按照这个速度，谷歌能在年底打造出世界上第一台可以超越传统计算机的量子计算机，达成49个量子比特的操控，实现“量子霸权”。结果IBM半路杀出，提前做到了。基于 20 量子比特的量子计算机，可在年底向客户开放。基于 50 量子比特的量子计算机原理样机，为今后 IBM Q 系统奠定基础。按照这个速度发展下去，很快量子计算机的神通，商业化迅速加速。举个例子：要破解现在常用的一个RSA密码系统，用当前最大、最好超级计算机需要花60万年，但用一个有相当储存功能的量子计算机，则只需花上不到3个小时！在量子计算机面前，我们曾经引以为豪的传统电子计算机，就相当于以前的算盘，显得笨重又古老！有点像我们现在回看当年的大哥大。2量子计算机为什么那么牛？归根结底，在于量子计算机和传统计算机，所运用原理和路径，是完全不一样的。现有传统电子计算机的运算单元，一个比特在特定时刻只有特定的状态，要么0，要么1。量子计算机利用量子特有的“叠加状态”，采取并行计算的方式，终极目标可以让速度以指数量级提升。中国有一个寓言，叫“杨子见歧路而哭之”。杨朱听说有一只羊在道路分叉的地方走失了，不知道走哪条路去寻找，难过的哭了。传统计算机解答问题也是这种套路：只能是先走一条路，然后再走另外一条路，做不到两条路一起走。量子计算机，则不一样了，它可以像孙悟空变出很多个小孙悟空走不同的路一样，搞平行计算。这就相当于，一台计算机，一下子化身成千千万台台计算器，同时开工做算术题。从电子计算机飞跃到量子计算机，整个人类计算能力、处理大数据的能力，就将出现上千上万乃至上亿次的提升。无论生产、科研还是日常生活，世界将会经历一场颠覆性的巨变。3这真是一场天时地利人和的完美邂逅！一直以来，人工智能均受限于两个重要点，一是数据量，二就是运算速度。不管google阿里等等，都是一面收集数据（互联网就是最好的输入口），一面提升速度。IBM量子计算机的研制成功和商业化，来得正是时候：5G已经成熟并接近运用，大数据也在蓬勃发展，人工智能来到了临门一脚的关口。如此这般，当量子计算和人工智结合在一起，那么，我们可能会做出连大自然都没有想到的结果。很快，一款款冷冰冰的量子计算机，将拥有了像人一样的自学和思考能力，而且回过头来，还能秒杀人类。一个量子计算+人工智能时代，将比我们曾经最激进的想象，来得还要快得多。因为两者将出现正向回馈。奇点正在迅速到来。量子计算机+人工智能，将不断迭代出更高级的量子计算机+人工智能，发展的斜率将一下子陡峭起来。也很可能，在不远的将来，人类在量子计算机+人工智能面前，就可能像蚂蚁面对人类一样无力和脆弱。是的，从今天起，量子计算+人工智能不再是科幻小说，不再是阅读理解，不再是新闻标题，不再是以太网中跃动的字节和CPU中孱弱的灵魂，而是实实在在的宿命。所有你害怕或者期待即将到来的种种，都将加快脚步向我们跑来。4未来已来，留给人类的时间不多了！一日千里的科技，正在使一切坚固的，变成脆弱的；使一切岿然不动的，变成变动不居的。在你看不到的地方，你处身的行业，会正如大地坍塌，最终只剩下熔岩中的廖廖孤岛。目前来说，人工智能正在朝着我们可预料和不可预料的方向飞速发展。也许不用到2035年，人工智能就将全面超越人类！未来5-10年，就会从我们最熟知的领域开始冲击，不管你有没有准备好。著名科学家霍金，被誉为“宇宙之王”，预言人类末日成瘾者，他认为：人类迄今为止最为深刻的影响就是人工智能的崛起。对于人工智能，他说过以下深刻的思考：在我的一生中，我见证了很多社会深刻的变化。其中最深刻，同时也是对人类影响与日俱增的变化就是人工智能的崛起。人工智能可能是人类文明史上最伟大的事件，它要么是人类历史上最好的事，要么是最糟的。如果我们不能学会如何避免风险，那么我们会把自己置于绝境。人工智能的真正风险不是它的恶意，而是它的能力。一个超智能的人工智能在完成目标方面非常出色，如果这些目标与我们的目标不一致，我们就会陷入困境。因此，人工智能的成功有可能是人类文明史上最大的事件。但人工智能也有可能是人类文明史的终结，除非我们学会如何避免危险。这或许就是钢铁侠埃隆马斯克和霍金一再呼吁要警惕人工智能的重要原因之一。马斯克说了：“我们需要万分警惕人工智能，它们比核武器更加危险！”5今天，我们再次抵达了命运之门！人工智能这场革命的最大特征是，它不改变我们所做的事，它改变的是我们自己。如果说以前几次技术革命，顶多是人的手、脚等身体器官的延伸和替代，这次人工智能则将成为人类自身的替代。它对人类社会家庭乃至整个社会的冲击，将是前所未有的。在越来越多的领域，人工智能正在快速超越人类。这也意味着，大批的翻译、记者、收银员、助理、保安、司机、交易员、客服……都可能在不远的未来，失去自己原来的工作。对此，斯坦福教授卡普兰做了一项统计，美国注册在案的720个职业中，将有47%被人工智能取代。在中国，这个比例可能超过70%。作为历史进程中的一份子，人生最重要的任务是“追随历史运行的方向”，不要莫名其妙被历史碾死。面对人工智能，我们改变不了科技的进程，但是，我们可以改变自己，以及我们下一代的知识结构。有学者分析，面对步步逼近的人工智能，你有三个选择：要么积累财富，成为资本大鳄积累名气，成为独特个体积累知识，成为更高深技术的掌握者这也就是为什么高层预见，国家突然宣布：2030年一定要抢占人工智能全球制高点，还要在中小学设置人工智能课程！（各位，要好好读文件啊）新的时代已经渐行渐近，我们只有有意识地提升自己，方能赶上时代的潮流！加油啊各位时代的弄潮鹅！！！</w:t>
      </w:r>
    </w:p>
    <w:p>
      <w:r>
        <w:rPr>
          <w:b/>
        </w:rPr>
        <w:t>AG_D36</w:t>
        <w:br/>
      </w:r>
    </w:p>
    <w:p>
      <w:r>
        <w:t>撤不回了本栏目由关爱单身狗联盟看热闹不嫌事大协会戏精本精提供</w:t>
      </w:r>
    </w:p>
    <w:p>
      <w:r>
        <w:rPr>
          <w:b/>
        </w:rPr>
        <w:t>AG_D37</w:t>
        <w:br/>
      </w:r>
    </w:p>
    <w:p>
      <w:r>
        <w:t>离大董烤鸭纽约店的预定开业时间12月中旬 只有一个月左右时间可谓"已经是在拐角处了"大董开通预定当天  短短两小时收到了约2500份的预定 火爆程度可见一斑大董"酥不腻"烤鸭是包括奥巴马家人在内中外吃货垂涎的中华美食"大董意境菜"更是声名远扬 一菜一意境每道菜说不完的故事 道不完的意境大董要开了 你订上位了吗？你学会大董的正确打开方式了吗？没订上位 不方 见文末独家福利担心不会点餐 别急 小仙女带你先"吃"一波让你点餐不再"金木水火你"文末独家三重福利别 错 过DADONG "SU BU NI" ROAST DUCK大董声名远扬 招牌菜“酥不腻”烤鸭更是让无数吃货垂涎欲滴突破传统烤鸭"又酥又腻"大董秘制的”酥不腻“烤鸭表皮酥脆 肉质嫩滑 酥而不腻低油少脂 入口而化 香酥无比为了让纽约尝到"京城第一鸭"满足吃货们的味蕾大董可谓下足了功夫 诚意满满烤鸭品种出口限制几乎享受大熊猫级别的"待遇"基因或半成品均无法出口为此大董团队经过两年反复的研究和尝试最终选定美国原产枫叶鸭作为纽约店烤鸭的原材料尽可能让纽约人吃上原汁原味的“酥不腻”烤鸭大董团队"两年选一鸭" 可显其匠心精神认真做事情的人最有魅力了大董还为纽约吃货门"特供"了秘制鱼子酱烤鸭搭配10克卡露伽黑鱼子绝妙的食材搭配绝妙的工艺和口感只有在大董才能尝到的味道“酥不腻”烤鸭外 大董当家菜当属”董氏烧海参“海参入味一直是困扰厨师的技术难题大董发制海参有绝技海参常温泡制3-4天 换水2-3次 充分回软中火蒸1.5小时 开膛取出内脏和沙子精心发制后海参做的菜品其味透彻表里 娇软滑糯纽约新店的大董将提供两道海参菜品董氏新麦烧海参 伙食海参CHEF DONG'S BRAISED SEA CUCUMBER“董氏葱烧海参”是许多食客在大董的必点菜色董氏新麦烧海参是在葱烧的基础上加入了“新麦”如此一来既保留了葱烧海参的经典味道又有谷物的香气同时麦粒也吸收了烧海参的酱汁BRAISED SEA CUCUMBER WITH LEEKS伙食海参既名“伙食”意为大份的 让大家分享的一道菜最赞的方式就是来一碗白饭盛一大勺伙食海参 做成海参盖浇饭浓稠的汤汁渗透在米饭里吃下两碗没问题海参汤汁也十分不简单老母鸡的鸡肉和凤爪 熬制十多个小时又鲜又香充满了胶原蛋白 牢牢的挂在海参上看着就营养满满STEAMED KING CRAB WITH EGG WHITE &amp; SHAOXING RICE花雕芙蓉蒸帝王蟹采用阿拉斯加帝王蟹盛蟹的磁盘子直径足有50公分无论是个头还是鲜美程度都是顶级的蟹腿和蟹钳都已经把壳剥开了食客可用细银叉轻而易举的把肉挑出而这道蟹采用蒸的手法加入蒸蛋和绍兴花雕不仅将蟹的鲜味原样锁在蟹肉之中还将其鲜蒸到各个食材之中蒸蛋的鲜嫩不仅能锁住蟹子的原味本身也饱含着蟹肉的鲜甜和溢出的满满蟹黄花雕酒恰到好处的衬托出海鲜的原味整个盘内都充斥着蟹肉和蟹黄的鲜味倒是受欢迎的不仅是肥美的蟹腿鲜嫩的蒸蛋更是让人欲罢不能FRESH KING CRAB GOLDEN HOT POT大董还出火锅？是的还不是普通的锅 是涮帝王蟹锅个头硕大的帝王蟹已经帮你拆好肥大的蟹腿破壳而出 “半裸”着等待下锅不仅如此 涮帝王蟹锅不止有蟹子还会包含锅底 肉 和多种菜品帝王蟹腿肉质肥美 涮起来尤其过瘾HOT SPICY LOBSTER川菜系菜色在大董的菜单中并不多见但为了适应纽约吃货的口味纽约店还是保留了这道麻辣大龙虾常常吃麻小 掐头去尾没多少肉留下用麻小的味道如法炮制的却是大龙虾不愧是大董 就是这么壕气正如大董给这道菜的题词“双凤云中扶辇来 六鳌海上驾山来”SQUID INK SOUP黑松露被称为美食届的“黑钻石”大董把西方经典食材与东方水墨神韵完美结合将“意境无止、水墨匠心”的理念发挥得难以逾越文思豆腐极其考验刀工豆腐如游丝般散落在黑如墨汁的汤中组成黑松露墨鱼汁文思豆腐羹豆腐不会扰乱松露和墨鱼汁本来的味道又在视觉效果上点缀的极佳好似一份优美的书法作品椒麻冲菜牛肉SEA SALT AND LIME SEARED WAGYU BEEF原料选用上好的雪花牛肉融合葱椒油的麻香 冲菜的爽口葱椒油是用小葱 鲜花椒加上葱油制成冲菜是四川地区的特有蔬菜 非常清新爽口葱椒油和牛肉调味汁儿混合在一起保证是你从来没吃过的味道董氏烧茄子DADONG BRAISED EGGPLANT董氏家族秘传菜谱 配方绝密茄子选取最中心的一段盘成圆形茄子本是吸油的 但董氏烧茄子并不油腻简单的茄子能够尝出多种味道米歇尔当年吃大董的时候的大爱老北京炸酱面BEIJING ZHAJIANG NOODLES炸酱面 一家是一家的味道北京每一家都会做炸酱面但味道都是不同的 炸酱面 是一种情怀而大董的炸酱面是来自父亲的味道讲究的是菜码 一样都不能含糊炸酱肉与酱的比例是3比1 猪肉碎要肥瘦相间酱要浓郁 要正好挂在面上配菜不仅要有黄瓜丝萝卜丝还要有豌豆 黄豆 毛豆等光配菜就能摆满一整张桌子了董氏宫保虾DADONG KUNG PAO SHRIMP“宫保”系列可是美式中餐的必备然而大董和别家肯定不同没有宫保鸡丁 而变成了宫保虾冠以“董氏”之名的宫保虾 非常期待敦煌飞天彩馍THE STEAMED DUN HUANGFLOWERY ROLLS吃大董 一定不能少的就是水墨韵味三种颜色 三种韵味蒸花卷 放在画卷之中就变成了飞天彩馍这道敦煌飞天彩馍不仅存在于A LA CARTE菜单日落/深夜菜单也有它的身影可见其不凡香茅草焗乳鸽ROASTED SQUAB WITH LEMONGRASS虽然西方常见火鸡大餐但乳鸽想必还没有摆上每一家的餐桌大董不满足于烤鸭子烤乳鸽也是中华料理的一部分但不同于国内传统的做法用香茅草来焗烤其实是偏西式的方式不知这中西交融的手法能否为西方吃货们打开新世界的大门侉炖龙利鱼（去骨）STEWED SOLE FILLETS龙利鱼片是美国中餐常用的食材因其刺少肉嫩备受喜爱侉炖其实是山东的传统做鱼的方法热油以后先放入葱姜蒜和酱油等调料翻炒炒香之后加水 水开之后才放入鱼肉这种做法不会破坏鱼肉的营养和蛋白质是保留鱼肉原本味道和营养成分的最好料理方式泡沫酸辣带子汤HOT AND SOUR SCALLOP CAPPUCCINO谁能想到泡沫酸辣带子汤的英文名叫做酸辣扇贝卡布基诺这个汤成功的靠名字引起了大家的注意想必到时候点的人会很多陈皮冰淇淋TRADITIONAL DRIED TANGERINE PEELFLAVORED ICE CREAM陈皮是中国特有的概念“中国三十年陈皮”是中国餐饮传统文化的一部分陈皮冰淇淋中的糖渍橙皮甜蜜蜜的在国内店里是一道非常受欢迎的甜品除此之外 还有许多创新菜色将会出现在菜单中樱桃鹅肝 鲜花椒炝象拔蚌 红油小牛肉红花汁饭焗龙虾 花雕芙蓉蒸帝王蟹等等完整菜单就在下方 本仙女先过个眼瘾松鼠鱼SONGSHU CRISPY WHOLE FISH红花汁饭焗龙虾SLOW COOKED LOBSTER WITH SAFFRON RICE鲜花椒炝象拔蚌GEODUCK CLAM FILLETS WITH GREEN SICHUAN PEPPERCORN樱桃鹅肝CHERRY FOIE GRAS红油小牛肉BRAISED BEEF CUBES透亮素包子（私家菜）CRYSTAL VEGETABLE BUNS完整菜单点击图片后放大骚气如大董除了普通菜单还特别推出日落及深夜菜单Sunset Menu每日下午3点至5点提供Late Night Menu只有周四至周六晚11点至凌晨2点提供有一些菜品如生蚝刺身 海胆饭伊比利亚火腿粽子 羊肉串和老北京炸丸子只有日落/深夜菜单有哦伊比利亚火腿粽子STICKY RICE WRAPPEDWITH IBERICO HAM最奢侈的粽子吃法传统的粽子米中加入寿司醋和芥末外面包裹上西班牙顶级伊比利亚火腿鲜香咸辣 都在这一口里了海胆饭SEA URCHIN ON RICE大董的海胆饭 海胆个头十足海胆的新鲜度您可不用担心个个都是看着饱满 入口鲜甜为保留海胆鲜味没有过分烹制配上点滴黑醋汁海胆一抿就化了纽约的海胆爱好者准备好了吗大董先生真名董振祥身材魁梧 身高约1米95 因此人称"大董"大董先生不仅是国家级烹饪大师更是中国餐饮圈首位获得MBA学位的烹饪大师大董先生首创的中国意境菜“不仅喂饱了食客的舌头 还喂饱了其眼睛”米歇尔 萨马兰奇 罗格 菲尔普斯都对大董意境菜赞不决口“食材在您的手中舞蹈，徒弟们在身后受教，让我们回忆起儿时的水墨画启蒙老师。这岁月都是师傅的。” - 潇喆福利一 黄金用餐时间段预约大董在线预约系统已爆满 但小仙女粉丝仍可以通过我们公众号下拉菜单预约用餐黄金时段每天名额有限 就看你有多爱我了12月中旬开业 - 1月15日福利二 大董包间免费请你吃小仙女已订好包间等你来后台回复"大董”参与福利三 餐饮行业创业交流宴会小仙女团队将会邀请五位嘉宾大董纽约店股东D先生耶曼律所合伙人纽约贾律师"纽约君"负责人 麻辣计划创始人知名摄影师陈哲在大董举包间办小型交流会 以“鸭”会友交流中华美食在海外创业的经验和想法扫文末二维码后台回复“大董”参与更多独家合作品牌福利 记得扫码关注我们哟3 Bryant Park New YorkHOURS OF OPERATIONLUNCH 午餐周一至周日 11:30 a.m. - 3 p.m.DINNER 晚餐周一至周六 5 p.m. - 11 p.m.周日 5 p.m. - 10:30 p.m.SUNSET MENU 日落菜单周一至周日 3 p.m. - 5 p.m.LATE NIGHT MENU 深夜菜单周四至周六 11 p.m. - 2 a.m.NewYorkWOW代 表 纽 约 俘 获 你本少女辣么可爱，喜欢就转发我吧</w:t>
      </w:r>
    </w:p>
    <w:p>
      <w:r>
        <w:rPr>
          <w:b/>
        </w:rPr>
        <w:t>AG_D38</w:t>
        <w:br/>
      </w:r>
    </w:p>
    <w:p>
      <w:r>
        <w:t>清晨的时候一辆出租停在第五大道Tiffany门口奥黛丽赫本穿着高跟鞋走下车对着Tiffany的橱窗边吃着点心 边喝着咖啡著名的“Tiffany的早餐”中的场景要从电影走进现实了第五大道的Tiffany的咖啡店今天开业啦！踏着仙女的脚步顶着寒风来到了Tiffany第一时间探秘”全球首家Tiffany餐厅“The Blue Box Cafe前方高颜值多图预警小仙女已然被Tiffany Blue所捕获高颜值能吃吗？能！The Blue Box Cafe位于Tiffany店内4楼首日开业 排队人群从四层一直延伸到店外足以见得Tiffany的早餐对大家的吸引力来到这里第一反应就是 美！美！美！来到四层仍有排队的人潮但等待的时间一点都不无聊因为这一层实在是太适合仙女们拍照了四层除了Blue Box Cafe之外还是T家新推出的高档家居系列产品展示厅目之所及全被满满的Tiffany Blue所占满一不小心就假装自己住在Tiffany的豪宅里今天一起床就拿着95美金的Tiffany杯子和TA拿着昨天刚买的650美金的乒乓球玩了一会一会要去看一下1500刀的珠宝箱里的首饰了要的就是这种感觉在这里 每个角落里都藏着Tiffany的新产品和名字Blue Box一样感觉不仅是包裹在蓝色的美丽盒子里更像是沉浸在Tiffany营造的梦幻蓝色海洋里杯子 碗碟 本子 香水一律是梦幻柔软的蓝色本仙女在这种颜色的包围下好像不小心走进了一本童话书里这一层也是家具系列的展示层无论是柔软的沙发和地毯还是高级的首饰展示柜随手咔嚓都可以变成大片就差可爱的你们了墙上装饰着的是小型的微缩Tiffany Window里面满满的Blue Box超级可爱据说橱窗里不仅产品是真的甚至还有真·钻石仙女们可以睁大眼睛寻找一番除了各种家居用品Tiffany居然还出了宠物系列用品家里有狗狗的仙女们快来呀在这里拍照没有最美 只有更美不愧是Tiffany甩了Instagram上的网红店好几条第五大道在等待的时间里有许多顾客已经开始买买买了想来的仙女准备好相机和钱包吧和一对杯子就要95美金的T家定价不同本少女告诉大家一个喜大普奔的消息“蒂芙尼的早餐”价格亲民还有美美的下午茶最适合高颜值的仙女们了穿过四层的家居展示空间来到The Blue Box Cafe的门口整个Cafe真的像一个Blue Box一样似乎连味道都是蓝色的皮质的蓝色沙发蓝色的骨瓷碟包括盐罐在内的餐具全部是Tiffany的家居系列产品每一个服务生都是白衬衫加蓝领带外加一百分的温暖笑容坐在窗边 看下去正好是第五大道伴着奢华的车水马龙坐在Tiffany的楼上享用Tiffany的早餐这大概就是仙女的生活了The Blue Box Cafe主要有三种选择早餐 午餐 和下午茶除了不能错过的”蒂芙尼的早餐“还有来自Bellocq定制的精致下午茶著名的Breakfast At Tiffany价格$29包含可颂面包配巧克力酱 果酱 黄油当季的新鲜水果还可以从熏三文鱼贝果、松露炒蛋牛油果吐司和黄油牛奶水果华夫饼中选择其一还提供茶饮或咖啡本仙女选择了华夫饼配枫糖浆华夫饼上是甜甜的腌渍苹果还有提子果干淋上糖浆的那一刻想到用的是Tiffany的餐具特别满足了水果碗意外的好吃色彩缤纷的树莓 无花果蜜瓜 蓝莓和火龙果酸甜可口 非常新鲜早餐套餐还包括一杯咖啡或茶无论你选择什么服务员都会为你摆上一套又一套精致的餐具仿佛身处英国的唐顿庄园在享受一个惬意的早晨来这里的仙女们都不会错过Tiffany的下午茶有什么能比吃掉一块Blue Box更美的事Tiffany Tea的茶点们全部来自Bellocq价格$49 内容非常丰富包括三层点心和一种茶饮第一层是仙女们最爱的甜品除了巧克力 柠檬蛋糕 布朗尼之外还有最著名的Tiffany鸟巢巧克力和一小块Blue Box蛋糕如果你拥有过一个Tiffany Blue Box那么你会看到蛋糕版的它如果你还未拥有过Tiffany Blue Box那么你将把你拥有的第一个吃掉！这楚楚动人的蓝色让小仙女根本不舍得下嘴外层仿佛是上了一层釉的瓷器而切开却那么绵软柔嫩而Tiffany鸟蛋巧克力藏着棉花糖夹心吃掉“鸟蛋”下面别有洞天闪闪发亮的金箔巧克力二层是四种Finger Sandwich小小的迷你三明治藏着四种不同的Cheese一口吃掉一个三层的牛奶烤饼外表松脆里面是软软的满是面粉和牛奶的香气一定要配上 蜂蜜 果酱和奶油尝试三种不同的滋味搭配的是Tiffany的当家茶饮Tiffany Blend喜欢奶茶的可以加入牛奶不喜欢的也可以加入柠檬来喝听说 这里混合了爱与梦哦能不能尝出这种味道还要仙女们自己来尝试啦这里就像一个美美的梦远离了喧嚣与浮躁不能在这停留太久否则就会太过留恋做一个仙女 真好呢❤️727 5th Ave, 4 Fl, New York周一至周六 10 a.m. to 7 p.m.周日12 p.m. to 6 p.m. NewYorkWOW代 表 纽 约 俘 获 你本少女辣么可爱，喜欢就转发我吧</w:t>
      </w:r>
    </w:p>
    <w:p>
      <w:r>
        <w:rPr>
          <w:b/>
        </w:rPr>
        <w:t>AG_D39</w:t>
        <w:br/>
      </w:r>
    </w:p>
    <w:p>
      <w:r>
        <w:t>文：匠心之城微信号：jxzc681我们究竟过了365天，还是一天重复了364遍。9年蹲拍都市生活中的你我，似乎每天都形色匆忙，忙里偷闲也会发个朋友圈，急于展现我们的生活一点都不单调，丰富多彩。可现实果真如此吗？丹麦摄影师Peter Funch就花9年做了一个实验：每天早上8:30到9:30，在同一地点中央车站蹲拍。2012.07.03 / 2012.07.17同一时间，同一地点，他本想看看随着时间流逝，人们的生活会发生怎样的改变?2007.06.28  / 2012.07.03不曾想，九年如一日的坚持，换来的结果却有些震撼。在整理自己的摄影册时Peter发现：同样的人竟然在不同年份，出现在镜头中，甚至重复出现两三次。2012.07.03 / 2012.07.12 / 2012.07.10“我几乎不敢相信，在大都市纽约，人们几乎日复一日重复同样的行为，仿佛进行一种固化的仪式。”2012.07.17  / 2012.06.08从发型、衣着、姿态、表情，甚至人们手中的咖啡、身边的同伴，都高度一致。2016.05.25  / 2016.05.232012.07.17  / 2012.06.082012.07.10  / 2012.06.27最极端的例子，要数一位老先生，时隔9年，他竟然再次出现在镜头中。城市生活，循规蹈矩如机械般的重复的一面，就这样以诙谐的方式展现。2012.07.18  / 2012.07.23而Peter对此从不介入，也拒绝批判，他就像超脱的“圣者”，以一种温和的视角冷静旁观。2016.05.25  / 2016.05.23我们究竟是过了365天，还是一天，过了364遍？2012.07.17 / 2012.06.08只不过，爱笑的依旧爱笑，悲伤的依旧悲伤。2012.07.03  / 2012.07.172007.06.28 / 2012.07.032012.05.31 / 2012.07.11有的人，二十五岁已死去，七十五才埋。2012.06.22 / 2012.06.272012.06.07 / 2012.06.05从这个角度来看，十年如一日，未必是好事。2007.06.28 / 2012.07.03工业化社会的成熟，某种程度上造成人的异化，人只是大机器上的一颗螺丝、网络上的一组数据。从稍长的时间跨度来看，人们似乎都是按照既定的程序，重复同样的行为与生活，着实有些细思极恐。2012.07.11 / 2012.07.12需要区分一点的是，有些事情重复做，能创造奇迹，像匠人十年如一日地坚持精进技艺。有些则纯粹耗费时光，毫无价值。2012.06.27 / 2012.06.08今天没有什么大道理，只愿每一位你，每一年都能活出全新，十年后成为自己的Plus版本。</w:t>
      </w:r>
    </w:p>
    <w:p>
      <w:r>
        <w:rPr>
          <w:b/>
        </w:rPr>
        <w:t>AG_C121</w:t>
        <w:br/>
      </w:r>
    </w:p>
    <w:p>
      <w:r>
        <w:t>话说昨天晚上，小编的朋友圈一下子被加州的小伙伴刷屏了！！很多加州的小伙伴都在当地时间晚上5点半左右看到了天空中的一场“异动”，大家纷纷发朋友圈一脸懵逼的询问：介个到底是什么？？？？👇👇👇👇👇👇很多机智的小伙伴也火速@了北美君，贡献了自己当时拍下的图片。（图片来自@Stefanymimi，版权属于原作者）来自网友的实地拍摄：动图奉上！这一奇景，炸出来不少段子手和分析帝，大家纷纷猜测起这货的来头：@用户6094756255谁都不知道的，只有我知道，99年，我在洛杉矶吃火锅，当时下着鹅毛大雪，那是一个夜黑风高的晚上，我喝的也不多，就两斤松子酒，看到了外星人当时有5个，我立马跑过去拉他们一起来吃火锅了，它说话，下次2018年他会回来找我的，没想到这次他真的来了，这个外星人的名字叫德费，大家别怕，我朋友，认识@极限求生者@漫威影业  是不是你干的@猪小新wombat好像复联里的画面。。。@隐大技术差啊还不快联系神盾局@風凝姑娘當時看到的時候還激動了半天，以為看到UFO，會有外星人來了。@Baishark看到时候我还以为是商场在户外搞得特效..@低头后仰望你这是给杜蕾斯打广告？@Pariosa洗不干净了@ZZko一路黑飞翔的x子...@小浣熊干脆米快告诉我，不是只有我一个人污了！@Neo99---杰昨天开车呢，都停下来围观这是啥了@circlehao接我来了@Joanne宥涵我老公在现场拍视频也说是UFO@洞察小君擦，被人类发现了怎么办@凌呀么凌小V超美的。就听到对面邻居大叫了一声：what the heck is that？笑死我了。@艾瑞斯呀在日落的海滩上看的，超级美…@科隆王子Original我说晚上怎么一长条云彩那么亮@Irony的相貌平平无奇太拽了跟只鲸鱼在天上飞样的，莫非庄子看到的鲲鹏就是这玩意？@-庸俗的蛋挞灌汤包放屁，这是星际之门，预示着人类进一步突破3维世界的空间大门，是人类了解宇宙进展的第一步，此现象只持续了10分钟，因为发现多维生物而强行终止，美国第5区2014年4月发布的绝对机密消息，你别问我是咋知道，我也是睡觉时候意外接受的外星信号，有个外星娘们告诉我得@欢乐的云端之上 美国911的报警电话已经被打爆了...@画心化尘其实是我在飞@webbechan喂警察吗？！有一个超大避孕套从天上飞过！@光年变成纪念学识限制了我的想象力。所以，这个到底是啥？？？ABC新闻在随后迅速澄清：大家看到的天空上的亮光，是SpaceX在南加州的Vandenberg发射中心发射的第十八次枚火箭，约在当地时间晚上5点半左右，同时这也是2017年年内的最后一次发射。（图片截自spacex.com，版权属于原作者）据悉，这枚火箭会将10颗卫星送入轨道，使用的是之前被成功回收的猎鹰9号火箭进行飞行。SpaceX表示，这是长期客户铱星的第四次飞行。两家公司正签署合同，预计共发射75颗卫星，为全球各地区提供通信服务。有大牛粉丝指出，火箭开始分离后，因为气压低，喷管欠膨胀，所以尾焰呈气泡状。也正因此，加州的小伙伴才能看到这样的画面。美帝人民本身也都吓得不轻...Vandenberg发射中心所在地Ventura县不得不发推安抚广大居民：只是SpaceX的火箭发射而已，大家憋恐慌啊！然后SpaceX的CEO，人称钢铁侠原型的Elon Musk 发话了，一本正经的在推特上称，这一定是外星人！随后补充细节：这是来自朝鲜的核外星飞碟。虽然Elon Musk只是开个玩笑而已，并且在发射之前也发过推证实过这次发射燃鹅感觉，广大网友们并不买账...@巧克力盐酥鸡一个脑洞：会不会这真的是什么高等生物体（比如锤哥带着基妹之类的），为了不引起恐慌说是火箭，所以之前没有任何前兆，突然就发射了@周少是龙龙少78明明是外星人，为了掩盖居然这样骗我@Aurora那为什么不在荒无人烟的郊区发射！一定是外星人别解释了。。。。。。。。。。身在加州的小伙伴们，你们有木有人也有幸观赏了一把昨天的场景呢？欢迎在留言中分享你的观赏经历呀！在圣诞节前夕，出现了这样的趣闻想想也是蛮有趣的。爸爸妈妈们也可以脑洞大开，偷偷告诉小朋友，看，那是圣诞老人在给你送礼物的路上啦！提前祝大家圣诞快乐！本文由北美省钱快报原创整理，商业机构及媒体平台未经许可不得转载，否则将进行追究。文中部分图片转自网络，版权属于原作者。编辑：Dan爆款文推荐➤夺命安全气囊再曝命案！死亡案例上升到20起！多款留学生热门车型被召回➤旧iPhone越用越慢 原来是幕后操纵！iPhone X这么多新bug！苹果爸爸 你怎么看？(附解决方法)➤税法刚通过！又搞事？川普：拟收紧签证 限制中国学生赴美读STEM理工科➤美帝大叔请同事吃西瓜 被指歧视遭辞退！原来这些食物在美帝是禁忌➤突发！美国火车脱轨 坠落高速路 3死77人送院！5号公路封路交通瘫痪！</w:t>
      </w:r>
    </w:p>
    <w:p>
      <w:r>
        <w:rPr>
          <w:b/>
        </w:rPr>
        <w:t>AG_C122</w:t>
        <w:br/>
      </w:r>
    </w:p>
    <w:p>
      <w:r>
        <w:t>据ABC电视台最新消息，美国联邦调查局于本周在旧金山逮捕了一名26岁的ISIS恐怖分子，他原计划在圣诞节期间对Pier 39发动恐怖袭击，并为此准备好了大量的爆炸装置、枪支以及弹药。（图片来自ABC，版权属于原作者）Everitt Aaron Jameson（以下简称詹姆森），来自加州Modesto的极端宗教分子，同时也是一名被开出军籍的前海军士兵（marine），接受过狙击型武器的专业训练，并拥有相关资格证。（图片来自KRON4，版权属于原作者）卧底的FBI调查人员通过在Facebook上与詹姆森交谈，成功赶在他实施计划以前将其抓获，避免了一场可能对旧金山造成巨大伤害的灾难。（图片来自Facebook，版权属于原作者）詹姆森之所以选择旧金山Pier 39，是因为他去过那里，不需要踩点。并且他知道Pier 39是个游客很多的景点，节日期间人流量很大。詹姆森向卧底人员提到，他准备先用一场爆炸把人群都聚集到一处，然后他再现身发动攻击，尽可能造成大规模死伤。至于作案时间，詹姆森选定的是12月18日至25日期间，后来说圣诞节是最完美的日子。卧底探员问詹姆森他还缺些什么，詹姆森报出了制作炸弹所需的粉末、管线和钉子等材料。（图片来自KTVU，版权属于原作者）在对Everitt住处进行的突击搜查中，调查人员一共缴获.22口径步枪一把、M77一把、子弹数盒、爆炸装置三个以及其他武器若干。（图片来自ABC，版权属于原作者）卧底探员问詹姆森有没有计划好逃跑路线，詹姆森表示自己已经准备好为圣战而死，压根不需要逃跑，为此他甚至写好了遗书。在这封标记日期为2017年12月16日的遗书中，詹姆森表达了对异教徒以及美国这个国家的强烈仇恨：“我 Abdallah adu Everitt ibn Gordon今天代表伟大的伊斯兰国对异教徒进行了清洗。真主万岁！异教徒都有罪，这些是你们自找的，谁叫你们允许川普把耶路撒冷给了以色列？耶路撒冷是穆斯林的！你们都错了，我们的人已经渗透进了你们这个肮脏的国家，这个充满民族主义、无信仰的国家！恐怖将持续，直到胜利的一天。Abu Bakr al-Baghdadi（ISIS精神领袖）万岁！真主万岁！”（图片来自ABC，版权属于原作者）事实上，詹姆森并不是原生的穆斯林，他于两年前改信伊斯兰教。KRON4的记者与他常去的Islamic Center of Merced取得了联系，那里的工作人员表示詹姆森总是在他们结束了活动之后才到，并不能被称为真正意义上的伊斯兰教徒。（图片来自Facebook，版权属于原作者）在詹姆森的Facebook页面上，留下了诸多他是ISIS支持者的蛛丝马迹，他还经常为别人分享的激进宗教主义图片和内容点赞。（图片来自Facebook，版权属于原作者）近年来，以ISIS为首的国际恐怖组织改变策略，开始通过洗脑战术，煽动生活在美国、英国等地的支持者发动独狼袭击，从而达到在全球散播恐怖气氛的效应。在月初ISIS发布的一些列恐袭警告海报中，就有一张瞄准了加州。（图片来自DM，版权属于原作者）这次计划在Pier 39大开杀戒的詹姆森，正是受到了“前人”的启发。他对卧底探员提到，想做点和10月31日曼哈顿卡车碾压自行车、或者2015年加州San Bernardino枪击一样的"大事"。（图片来自ABC，版权属于原作者）（图片来自CNN，版权属于原作者）当ABC记者与Pier 39管理处取得联系时，管理处的负责人表示对这件事丝毫不知情，从来没有接收到任何通知，还是记者的一通电话告诉了他们有人想要在这里发动恐袭。不过幸好，最终詹姆森的计划及时败露，执法机关得以在最后一刻将其捉拿归案，否则后果不堪设想。（图片来自Wiki，版权属于原作者）本文由北美省钱快报小编整理编辑，内容源自ABC、CBS、Fox，商业机构及媒体平台未经许可不得转载，否则将进行追究。文中图片均来自网络以及网友提供，版权属于原作者。作者：窜天猴编辑：Dan爆款文推荐➤夺命安全气囊再曝命案！死亡案例上升到20起！多款留学生热门车型被召回➤旧iPhone越用越慢 原来是幕后操纵！iPhone X这么多新bug！苹果爸爸 你怎么看？(附解决方法)➤税法刚通过！又搞事？川普：拟收紧签证 限制中国学生赴美读STEM理工科➤美帝大叔请同事吃西瓜 被指歧视遭辞退！原来这些食物在美帝是禁忌➤突发！美国火车脱轨 坠落高速路 3死77人送院！5号公路封路交通瘫痪！</w:t>
      </w:r>
    </w:p>
    <w:p>
      <w:r>
        <w:rPr>
          <w:b/>
        </w:rPr>
        <w:t>AG_C120</w:t>
        <w:br/>
      </w:r>
    </w:p>
    <w:p>
      <w:r>
        <w:t>秋冬季节容易因为气温的突然驺降改变，使得头皮油脂分泌系统不正常，而出现干燥起屑或异常出油等问题，再严重一点还可能会导致严重掉发的可怕现象... 想避免上述问题，就必须认真做好居家头皮护理工作，精心选择适合自己的洗护发产品。一起来看看目前市面上有哪些口碑极好的畅销产品推荐，这个冬天我们要认真保养起来，彻底跟头油和头皮屑说再见！Dealmoon 推荐PHYTO PHYTOPOLLÉINE BOTANICAL SCALP TREATMENTPHYTO PHYTOPOLLÉINE活化植物精油，主要蕴含迷迭香、扁柏、柠檬、鼠尾草、白千层树等复方植物精油成分，能促进头皮细胞微循环、强化发根修护发丝。洗发前先用15-20滴左右的PHYTOPOLLÉINE精油按摩头皮，停留20分钟的时间再以洗发水洗净（一周1-2次）就能改善掉发现象并保护头皮健康！DR. HAUSCHKA SKIN CARE REVITALIZING HAIR &amp; SCALP TONICDR. HAUSCHKA头皮护理液，含苦谏树叶、桦树皮和金盏花萃取物，能让秀发更加强韧有光泽、预防发丝断裂。里头的迷迭香和七叶树成分也能平衡头皮油脂，让头皮干痒和皮屑情况能有明显改善效果。CHRISTOPHE ROBIN CLEANSING PURIFYING SCRUB WITH SEA SALTCHRISTOPHE ROBIN海盐头皮洁净霜，成分中含有天然海盐颗粒，能帮助头皮去角质和去头屑，油性头皮使用它能维持2-3天的发根干爽蓬松度，避免各种出油黏塌现象，控油效果超级赞，油头星人必备！SACHAJUAN SCALP TREATMENTSACHAJUAN头皮护理液，成分中含有迷迭香精油、薄荷和多种维生素，能以最温和最舒服的方式，来帮助头皮去除老废角质，进而大大增加头皮循环健康，对于头皮屑症状的改善特别有效。ALTERNA HAIRCARE CAVIAR REPAIR LENGTHENING HAIR AND SCALP ELIXIR头皮发丝其实和肌肤一样都需要抗衰老，只要认真注重头皮健康保养，不仅能预防头发脱落、防止头皮屑产生，更能避免头皮致痘危机。ALTERNA CAVIAR头皮护理液富含维生素C和鱼子酱精华，可以保护发根、强化秀发，持续使用两星期的时间，各种头皮延伸出来的问题就能迎刃而解！PHILIP KINGSLEY STIMULATING SCALP MASK秀发保养观念新升级，现在就连头皮也要敷面膜，好好呵护一下！头皮护理专家PHILIP KINGSLEY，拥有超过55年的研究经验，他们家这款“头皮面膜”，能深入发根、促进头皮血液循环，使用时均匀涂抹于发根并停留10-20分钟的时间，就能大大改善头皮各种疑难杂症，进而改善发质，值得一试！AVEDA SCALP BENEFITS BALANCING SHAMPOO AND CONDITIONER想好好宠爱自己的秀发，以天然植物美发产品闻名的AVEDA洗护产品，必须来一套！AVEDA头皮平衡去油洗发水＋护发素（上图左1、左2），搭配在一起使用能够深入发根清洁秀发，洗去多余皮脂和杂质，有效缓解冬季常见的头皮干痒、头皮屑等症状，让秀发能健康平衡的生长！值得一提的是，AVEDA家的产品都相当温和，就连敏感型头皮的姐妹们也能安心使用。KIEHL'S MAGIC ELIXIR HAIR RESTRUCTURING CONCENTRATEKIEHL'S神奇魔发油蕴含迷迭香叶和牛油果精华成分，天然健康的油脂质地，能渗透到头皮、帮助改善头皮水油平衡。使用方法：洗头发前取适量涂抹于干燥头皮及秀发上，接着轻轻按摩10分钟左右的时间，之后再以正常洗发模式清洗即可。长久下来就会发现头皮健康改善很多，发丝也更强韧有光泽了！LUSH SUPERBALM SCALP TREATMENTLUSH是小编个人相当喜爱的品牌，尤其是他们家的洗发皂真的很好用。不过今天要介绍的主角不是洗发皂，而是LUSH SUPERBALM头皮健康万用膏，它蕴含特级初榨橄榄油、玫瑰蜡、蓝洋甘菊和薰衣草精油成分，可以改善头皮干痒和头皮屑问题，为头皮有效把关健康，喜欢尝鲜的姐妹们可以试试看！KÉRASTASE INITIALISTE ADVANCED SCALP AND HAIR CONCENTRATE TREATMENT提早呵护头皮，预防头皮老化而生的掉发现象，就从使用“KÉRASTASE头皮净化基底液”开始吧！这款头皮基底液能优化头发毛囊的再生功能，让发根强韧、发丝茁壮成长，不少人反应持续使用一个月的时间头发明显变得闪耀动人有光泽，更能大大减少断发危机。值得一提的是，KÉRASTASE头皮净化基底液在洗发后使用，轻轻按摩，之后无需冲水就能直接吹干，简直就是懒人福音！本文由北美省钱快报小编整理，未经许可不得转载，否则将进行追究。图片来自网络，版权属于原作者。编辑：Dan两种快捷方式：1: 长按复制下面链接，拷贝到浏览器打开2: 或者点击页面底部左方"阅读原文"</w:t>
      </w:r>
    </w:p>
    <w:p>
      <w:r>
        <w:rPr>
          <w:b/>
        </w:rPr>
        <w:t>AG_C124</w:t>
        <w:br/>
      </w:r>
    </w:p>
    <w:p>
      <w:r>
        <w:t>Dealmoon独家！Miss Patina 现有小清新少女风美衣低至5折+额外9折特卖，需使用优惠码"MOON17"。英国境内免运费，订单满£95世界范围免运费。截止日期为美国时间1月1日。来自腐国的小清新品牌，它家的裙子仙得让你走不动路，小细节做的特别吸睛，猫咪领不要太萌！女神优雅气质演绎的完美，简直就是文艺和复古味儿的化身。文艺女神Taylor swift 也穿它家的衣服哦！它家的衣服主要采用印花，夸张荷叶边，潘多拉圆领设计，这几样都是文青的必备。再加上慵懒的发型，非常唯美，现在收价格非常好哦！loveMASI双11官网7折的时候买的。空运很快，没被税。本来想看看哪儿制作的，结果全部写的是：made with love，还送了london的map，希望有天能用上。质量不错！太好看太好看了！感觉穿上瞬间从28变回18Dealmoon推荐（以下图片均来自sabonnyc.com，版权属于原作者）衬衣，原价£55.80，现价£29.70 小猫荷花边衬衣，原价£68.00，现价£48.60 上衣，原价£49.00，现价£37.80 长袖衬衣，原价£65.00，现价£46.80 猫咪衬衣裙，原价£75.00，现价£50.40 白色毛衣背心，原价£49.00，现价£33.30 Taylor swift 同款大衣，原价£148.00，现价£106.20 格纹连衣裙，原价£65.00，现价£52.20 高领毛衣，原价£55.80，现价£39.60 编辑：Dan爆款文推荐➤夺命安全气囊再曝命案！死亡案例上升到20起！多款留学生热门车型被召回➤旧iPhone越用越慢 原来是幕后操纵！iPhone X这么多新bug！苹果爸爸 你怎么看？(附解决方法)➤税法刚通过！又搞事？川普：拟收紧签证 限制中国学生赴美读STEM理工科➤美帝大叔请同事吃西瓜 被指歧视遭辞退！原来这些食物在美帝是禁忌➤突发！美国火车脱轨 坠落高速路 3死77人送院！5号公路封路交通瘫痪！两种快捷方式：1: 长按复制下面链接，拷贝到浏览器打开http://t.cn/RH7RWv72: 或者点击页面底部左方"阅读原文"</w:t>
      </w:r>
    </w:p>
    <w:p>
      <w:r>
        <w:rPr>
          <w:b/>
        </w:rPr>
        <w:t>AG_C123</w:t>
        <w:br/>
      </w:r>
    </w:p>
    <w:p>
      <w:r>
        <w:t>Kohl's是全美连锁的大型百货店，也是某Rain心目中的神店之一，虽然乍一看它家卖的大多数商品价格要比其他地方高出不少，但...懂门路的小伙伴们都知道，只要你会叠加它家的各种折扣优惠，在它家反而经常能买到各种各样超低价的神deal。→_→下面某Rain就来分享一下自己在Kohl's购物的一些省钱心得。Kohl's省钱第一条-绝不买原价！这是必须要谨记的一条：不买原价！！！Kohl's家的原价通常都非常感人，要是你直接原价买的话，某Rain只能喊一声：壕任性...叠加折扣码Kohl's官网上的Today's Deal 页面会公布大部分现在可以使用的各种部门折扣优惠码以及一些全场折扣优惠码，而在Kohl's网购可以最多同时叠加4个优惠码，通常最理想的折扣叠加是这样的：某部门/品牌折扣 + 购物满额减$XX折扣 + 额外折扣(最低6~7折) + 免邮费以下面这个玩具为例，Amazon同款$39.99，Kohl's则是原价$59.99打折到$50.99，乍一看是比较离谱的，但在叠加玩具20% off + 全场25% off的折扣以后，实际最终价只要$30.59，反而要比Amazon便宜得多。优惠码使用方法是先将产品加入购物袋，然后进入购物袋，点Kohl's Cash &amp; Promos的链接↓在弹出的页面里已经显示有一些优惠码，直接点击相关的就可以用。又或者你知道其他更好的优惠码，也可以直接输入，再点Apply Code。每次最多叠加4个优惠码，使用6个Kohl's Cash代金券。不能错过清仓区Kohl's的清仓区通常会有60%-80%off，而且清仓商品同样可以叠加上面说的那些折扣优惠！！！在清仓区挑衣服，简直是白菜到不能再白菜。留意活动最后一天晚上的BUG价Kohl's的打折活动基本上是一轮接一轮的，前后两个活动的折扣可能会有交叠的部分。在前一个折扣最后一天西岸时间10点左右的时候，下一个折扣活动的折扣码已经更新可以用了，但前一个折扣的码还没失效，这种时候就很可能会出现叠加折上折BUG价的神deal。当然，这种BUG价折扣也很容易被砍单，但是...既买不了吃亏也买不了上当，最多就是浪费点时间和精神，要是没被砍单就真的赚翻了。申请 Kohl's Charge 信用卡（图片转自Cucko，版权属于 原作者）  Kohl's Charge是Kohl's店专用的信用卡，成功申请后每隔一段时间就会收到类似上面的这种全场额外折扣“抽奖”邮件，在指定时间内购物并使用Kohl's Charge结账就可以获得全场额外30%, 20%或15% Off（可用于实体店或网店，部分品牌产品不参加）。这类全场额外折扣部分品牌及产品（例如Apple, Nike等等）是不能叠加的，会在商品页面上有以上的提示。（图片转自blogspot，版权属于原作者） 虽然并不是每次都能抽到30% off，然而只要知道了额外7折和无门槛免邮的通用优惠码，网购使用Kohl's Charge卡付款，都能享受到同样的优惠。相比起一般用户通常只能叠加一个全场额外15% off 的优惠，Kohl's Charge用户可以保证每次有活动都能享受到额外30% off。其他信用卡返现根本不可能经常都有这么高的优惠，所以还是很值得专门去申请一张的。免费申请神秘优惠（图片转自Offers，版权属于原作者）  只要登记Kohl's的Email优惠提醒，偶尔就能收到Mystery Offer 神秘优惠，会送一个一次性的全场额外折扣优惠码的抽奖，有可能是20% off，30% off 或者40% off，比一般的额外15% off 要高，对于没有Kohl's Charge信用卡的小伙伴们来说是个不错的选择。以之前那个玩具为例，如果你刚好有一个40% off 优惠，那么就可以替换掉原本叠加的全场25% off优惠，实际价格变成 $50.99 x (1-20%) x (1-40%) = $24.48！等送 Kohl's Cash 的活动Kohl's Cash是Kohl's推出的另一个吸引顾客的优惠项目，通常跟Kohl's Charge信用卡额外折扣活动时间同步，在活动期间，消费每满$50即可获$10 Kohl's Cash（每年黑色星期五期间每满$50即获$15KC），奖励无上限，买得越多，奖励就越多。跟全场折扣会有例外商品不能用不同，Kohl's Cash是没有限制的，所以等送Kohl's Cash活动的时候再买那些平时都不参加折扣的商品就会特别划算。而且你并不需要真的花满$50，Kohl's官网说，只要超过了$48，Kohl's都会按满$50送Kohl's Cash！（叠加折扣后并在税前满$48即可）Kohl's Cash会在奖励活动结束后开始可以使用，有一到两周不等的兑现有效期，如果错过了兑现时间就无效了，所以也经常会有大意的小伙伴们因为忘了花掉而浪费了。但这额外多出来的优惠不拿白不拿嘛。像黑色星期五期间的很多电子产品折扣，基本上各个商家打折力度都一样，但在Kohl's家买相同价格还有额外的Kohl's Cash拿，自然是选它家更划算啦！Kohl's 折扣叠加的正确计算方法 （图片转自thekrazycouponlady，版权属于原作者）Kohl's的折扣叠加方式是先减去部门折扣，然后是全场的满减以及Kohl's Cash，最后才计算全场额外折扣。要注意的是，Kohl's Cash在使用时是计算在全场折扣之前的，同样以之前的玩具20% off + 全场25% off的雪糕玩具来举例，如果你使用一般付款方式的话，最终价格是$30.59。假设你手上有$10 Kohl's Cash可以用，很多小伙伴们可能会觉得自己应该再另出$20.59就可以了。但实际上，公式会是这样算的：[$50.99 x (1-20%) - $10] x (1-25%) = $23.09，要自付$23.09。Yes2You Rewards 返现积分除了以上那么多优惠以外，Kohl's还有一个Yes2You积分优惠，每消费$1即可获得1分，凑满100分就会获得$5 Kohl's Cash的奖励。遇上活动的时候还会有加倍的积分奖励，而且在每年生日的时候还会收到额外礼物。这种不拿白不拿的优惠当然要申请啦。最佳购物时间Kohl's每个周末都有俗称Power Hours的促销活动，网上周五2PM-周六3PM / 实体店周五3PM-周六1PM，促销打折的折扣会比平时多10% - 25%不等。Kohl's 可以 Price Match虽然它家的比价政策不算十分友好，但也是有的，Kohl's实体店可以与其他商家的本地实体店比价（不与网店价格比价），而kohls.com则只跟有实体店的网店（例如Walmart、Target、Best Buy等等）比价。比价之后可以再叠加最多额外15% off 的折扣，而且同样可以赚Kohl's Cash 和 Yes2You 积分。不要以为比价后再15% off 的价格一定是最好的，Kohl's的一些折扣真会低到让你意想不到。同样以之前的雪糕玩具举例子，即使比价到$39.99再打8.5折，也要$33.99，还是比不上Kohl's原本的折扣价$30.59。另外，如果购买的商品在14天之内又降价了，只要将小票带上就可以要求Kohl's做Price Adjustment，将差价退回。部分品牌商品不参加比价，不过这也不是什么大问题，退货重新买就是了。：P非常友好的退货政策Kohl's 的 Hassle-Free Returns 退货政策可谓是最好的商家退货政策之一，除了premium electronics 高级电子产品有30天退货期限以外，其余产品基本上没有时间限制，无条件退换（官网政策说明里并没有写期限，但有客服回答在购买日期后18个月内都可以退）。而且在Kohl's退货可以不用小票，只要是用Kohl's Charge或者其他主流信用卡付款，又或者购买时关联了Yes2You Rewards账号，Kohl's大都可以查到交易记录主动退款。网购的商品可以拿到店内退货，也可以邮寄退货，但需要自付退货运费。 （图片转自CBS Philly，版权属于原作者）如果使用了Kohl's Cash购买要退换的商品，退货时Kohl's Cash部分的金额会退给蓝色Kohl's Cash（有效期30天）；如果要退曾经赚了Kohl's Cash的商品，那没用过的Kohl's Cash会失效，又或者退款会被扣掉已经使用了的Kohl's Cash金额部分。另外退货后赚到的Yes2You 积分也会被扣掉。Kohl's退货政策唯一不好的地方就是如果你不想退只想换，但商品的折扣优惠已经过期，Kohl's会要求客户补差价重新购买。利用 Kohl's Kiosk 免邮费 （图片转自YesWeCoupon，版权属于原作者）Kohl's实体店里会有一些大型的电脑Kiosk，操作类似于在家里上kohls.com网购，如果店里缺货网上还有货，又或者网店的价格更优惠的话，可以直接在Kiosk上下单，能享受无门槛免邮费优惠。利用其他信用卡优惠以Discover信用卡为例，第四季度在Kohl's购物可以有5%的额外返现，而在黑色星期五这个疯狂打折季里，Kohl's并没有Kohl's Charge 30% off 的活动，又或者要买的产品并不参加全场折扣优惠，这种时候用其他有返现或积分的信用卡来付款就会省得更多。而Discover卡也会不时给用户一个满$30减$10的优惠码（要求使用Discover卡付款），在这种不适合使用Kohl's Charge付款的时候用就超级划算了！写在最后Kohl's是很多美国人爱逛的百货店，一般的家居用品、厨具及厨房小电器、玩具、衣服、箱包等等都经常可以遇到白菜价神deal，而趁有送Kohl's Cash活动的时候购买一些大家都一样折扣的电子产品也是很划算的。但小伙伴们也要注意，Kohl's海淘并不友好，必须要用国外的邮箱注册账号，下单时要使用美国卡、美国私人地址，不然很容易会被砍单。希望这些心得可以帮小伙伴们发掘更多神价折扣，让小伙伴们以白菜价淘到自己心爱的产品。小伙伴们发掘到好折扣时也欢迎去爆料哦！本文由北美省钱快报家居母婴编辑Rain原创，商业机构及媒体平台未经许可不得转载，否则将进行追究。文中部分图片转自网络，版权属于原作者。作者：爱做功课的Rain编辑：Dan爆款文推荐➤夺命安全气囊再曝命案！死亡案例上升到20起！多款留学生热门车型被召回➤旧iPhone越用越慢 原来是幕后操纵！iPhone X这么多新bug！苹果爸爸 你怎么看？(附解决方法)➤税法刚通过！又搞事？川普：拟收紧签证 限制中国学生赴美读STEM理工科➤美帝大叔请同事吃西瓜 被指歧视遭辞退！原来这些食物在美帝是禁忌➤突发！美国火车脱轨 坠落高速路 3死77人送院！5号公路封路交通瘫痪！两种快捷方式：1: 长按复制下面链接，拷贝到浏览器打开http://t.cn/RTene9X2: 或者点击页面底部左方"阅读原文"</w:t>
      </w:r>
    </w:p>
    <w:p>
      <w:r>
        <w:rPr>
          <w:b/>
        </w:rPr>
        <w:t>AG_C126</w:t>
        <w:br/>
      </w:r>
    </w:p>
    <w:p>
      <w:r>
        <w:t>Dealmoon独家！Sabon 现有 Sabon 大罐身体磨砂膏促销，可享买一赠一，需使用优惠码"MOONBOGO"。需要将2罐同一种磨砂膏加入购物车后使用折扣码。订单满$59美国境内免运费。截止日期为美国时间12月31日。Sabon是个以色列的一个小众有机品牌，成分高达百分之九十为纯天然有机产品，而且瓶子拍出的照片也好看，浴室卧室的瓶瓶罐罐就是要美美的心里才舒服！推荐收磨砂膏，让你香香的还滑滑的！尤其是玫瑰茶、茉莉的味道，清新淡雅，现在买一赠一，敲划算！ 温馨提示：一单只可买1送1，不可买多送多哦~Dealmoon推荐（以下图片均来自sabonnyc.com，版权属于原作者）Sabon 野茉莉磨砂膏，$35Sabon 玫瑰茶磨砂膏，$35Sabon 热带水果磨砂膏，$35Sabon 薰衣草苹果磨砂膏，$35Sabon 香草椰子磨砂膏，$35Sabon 芒果奇异果磨砂膏，$35Sabon 柠檬薄荷磨砂膏，$35Sabon 麝香磨砂膏，$35Sabon 绅士磨砂膏，$35编辑：Dan爆款文推荐➤夺命安全气囊再曝命案！死亡案例上升到20起！多款留学生热门车型被召回➤旧iPhone越用越慢 原来是幕后操纵！iPhone X这么多新bug！苹果爸爸 你怎么看？(附解决方法)➤税法刚通过！又搞事？川普：拟收紧签证 限制中国学生赴美读STEM理工科➤美帝大叔请同事吃西瓜 被指歧视遭辞退！原来这些食物在美帝是禁忌➤突发！美国火车脱轨 坠落高速路 3死77人送院！5号公路封路交通瘫痪！两种快捷方式：1: 长按复制下面链接，拷贝到浏览器打开http://t.cn/RH78f0k2: 或者点击页面底部左方"阅读原文"</w:t>
      </w:r>
    </w:p>
    <w:p>
      <w:r>
        <w:rPr>
          <w:b/>
        </w:rPr>
        <w:t>AG_C127</w:t>
        <w:br/>
      </w:r>
    </w:p>
    <w:p>
      <w:r>
        <w:t>不管是韩国女生最爱的粗平眉，还是日本女孩流行的自然感眉妆，每种眉型都需要有强大的眉妆作后盾，以免汗一流、妆一融，眉毛掉妆导致眉尾缺一截真的好尴尬！今天小编就来为大家统整出八款在彩妆界口碑超好的眉妆产品，相信不少产品早已是姐妹们每天不可或缺的爱用好物，如果你还没找到适合自己的眉毛彩妆，就一定要仔细看看这篇推荐分享文！Dealmoon推荐ANASTASIA BEVERLY HILLS DIPBROW Pomade一开始先来个重磅推荐，以出色眉妆闻名起家的Anastasia Beverly Hills，他们家的DIPBROW Pomade眉胶可以说是小编心目中的No.1。它的质地顺滑，新手也能很好驾驭，重点是这款眉胶的着色度高、持久度又超级强，搭配他们家的12号螺旋眉刷一起用，真心赞！亚洲女生推荐色号：medium brown。ANASTASIA BEVERLY HILLS BROW POWDER DUO接着登场的仍是Anastasia的热门产品－BROW POWDER DUO双色眉粉，这款比较适合原本就有眉毛的姐妹们使用，尤其是怕眉胶妆效过强，喜欢柔和眉型、抗拒蜡笔小新眉的人，双色眉粉一定能满足你的妆面要求。它和市面上其他眉粉最大的区别在于，选色丰富、上色持久，会这么出名绝非空穴来风！MAC EYE BROWS Brow DefinerMAC眉笔，笔芯柔软上色容易，小而精巧的铅笔型设计，平常最适合放在化妆包补妆用；外出旅行带上它，也完全不占空间。此外，这款眉笔多达十款选色，爱染发的姐妹找不到合适眉色时可以试试看它。BURBERRY BEAUTY EFFORTLESS BROW DEFINER高端品牌BURBERRY BEAUTY家的眉笔，含顺滑粉末配方＋细腻斜口笔触，质量自然是不容小觑，能随心所欲画出各种彰显个性的眉型。此外，这款眉笔还自带眉刷，让画眉的均匀度和便利度都大大提升。DIOR DIORSHOW BROW STYLERDiorshow Brow Styler眉笔能画出利落清爽的眉妆效果，妆效协调之余，还能呈现出相当自然不生硬的妆面感觉。这款眉笔最大的特色在于伸缩式笔尖，能精准得勾勒出眉型轮廓线条，同时不易结块卡色，另一头附带的螺旋眉刷也能让眉型更加柔美。HOURGLASS ARCH BROW SCULPTING PENCILHourglass免削型砍刀眉笔是欧美博主几乎人手一支的好物！值得一提的是，它没有经过任何动物实验，也不含对人体不好的香料及有害成份，让人用得十分放心。此外，今年初Hourglass眉笔已由原本的三种用色，改为多达将近十种选色，对Hourglass Fans来说绝对是个好消息！TOM FORD BEAUTY BROW SCULPTORTOM FORD彩妆一直都拥有相当稳定的好品质，他们家的眉笔可以算是Hourglass的高端版本，免削砍刀型眉笔设计，能方便大家精准掌握画眉角度。另一端的螺旋刷头设计，在画眉之前用它来梳理眉毛的毛流、画眉时用它来过渡深浅柔和线条，就能令整体眉妆完成时更加自然好看。ESTEE LAUDER BROW DEFINING PENCIL眉毛可以左右一个人的整体气质，所以一定要特别留意眉妆的勾勒、用色及持久度！最近雅诗兰黛一口气推出不少眉妆新品，其中，本身自带眉刷的眉笔，笔芯软硬度适中，十分好上手，值得一试！两种快捷方式：1: 长按复制下面链接，拷贝到浏览器打开2: 或者点击页面底部左方"阅读原文"</w:t>
      </w:r>
    </w:p>
    <w:p>
      <w:r>
        <w:rPr>
          <w:b/>
        </w:rPr>
        <w:t>AG_C125</w:t>
        <w:br/>
      </w:r>
    </w:p>
    <w:p>
      <w:r>
        <w:t>插入一条来自粉丝@纲达人 的原创攻略前言在这个不海淘就无法和办公室同事好好聊天的时代，选对靠谱的海淘路子是都市白领们前仆后继探寻的真理。有人说用某宝，但真假傻傻分不清；有人说找代购姐，代购姐脾气大客户多佣金居高不下；有人说托海外朋友买，于是友谊的小船说翻就翻（驱车一小时去奥莱帮你买东西的，一定是真爱；坐地铁去买的，必须是真爱；打车去买的，豪！可以抱大腿）于是都市丽人（才俊/老司机）们拍案而起：“姐（哥/爷）自己转运！”于是“转运公司推荐”成为百度谷歌月月热搜话题，转运公司如雨后春笋绽放五大洲七大洋。博主发现网络间关于转运公司的信息又乱又陈旧，于是精心汇总整理了大量网上有关转运公司的评价，在此奉上2017年最新最靠谱的转运公司红榜，上等干货，祝愿大家越淘越幸福！PS: 就像这世界上不存在100%完美的东西，转运公司也因为地理、渠道、规模等关系，业务特色各有千秋。博主总结在挑选转运公司的时候，公司诚信、正规渠道、清关稳定、时效、价格等是比较重要的几个核心标准，守好底线才不会轻易掉到坑里。红榜：推荐使用的（排名不分前后）【整体评价】口碑不错，时效稳定，清关速度快，有免税州仓库。增值服务收费高。【具体信息】首重：49元/500g，续重：续重7元/100g！感觉在玩计量单位游戏，第一感觉很便宜，实际折合成磅数计费属于美淘的中等收费。 不过它家的整体速度稳定，一般10-15天左右，从俄勒冈仓库到国内最快7-10个工作日，所以速度不错，就算价格贵一点点也还可以。另外它家1000以内全额包税。提供海带模式（即原箱直发，并且无需做入库预报）和传统模式（合箱转运）两种转运模式，适合转运服饰，鞋子，包包，小家电和护肤品，以及部分母婴产品。【整体评价】口碑好，时效稳定，清关速度快，有免税州仓库，无增值服务收费。可以代购。【具体信息】专注于美国转运中国，总部位于纽约，得益于纽约优越的地理位置，网购下单的商品很快就能寄到他家仓库，仓库收到隔天就能寄回国，转运效率是非常高的。价格在$4-$6/磅不等，也就是每453克人民币27-41不等，也是很实惠。这家在香港有自己直属清关公司，所以清关快即便是黑五的时候也不慢。纽约寄出后一个星期多一点国内就能收到。免费合箱分箱，有微信客服。也可以代购COSTCO和维秘等，微信和他家客服就好，有问必答。【整体评价】价格实惠，被税率较低，但是速度不是很快。提供四个国家的转运。【具体信息】价格便宜，曾经有促销价￥35/500g，续重35/500g的时候，正常价是￥40/500g。速度一般般，平常20天左右能到货，黑五或年底时也需要30天或以上。速度不算快，但是不怎么丢过单，被税几率同比比较小。支持美国，德国，澳大利亚，日本四个国家的转运服务。    【整体评价】口碑不错的美中转运公司，时效快，服务项目完善，价格中等。【具体信息】专做美国到中国的转运服务。在洛杉矶和波特兰自建直营仓库。公司按实重收费，有全额关税补贴，支持免税州直发。有三个渠道：标准渠道首重是7美金/磅，续重5美金/磅，特惠渠道首重5美金/磅，续重4美金/磅，同时还有奶粉专线。每周航班，时效还算稳定，一般7-10个工作日，清关能力还不错。睿鹰国际快递【整体评价】口碑不错，价格实惠，速度也很快，但清关稳定程度不清楚。【具体信息】总部位于美国俄勒冈免税州。$3.8起/磅，一般7-12个工作日可达。有包税渠道，免费代收货物、库储、清点、合箱、分箱、拍照、退货等。【整体评价】分项收费，有体积费，收费条目较多。提供美国，德国和日本转运服务。【具体信息】邮寄品种分为A类和B类，且两类的首重价格分别是$5.9/磅和$6.9/磅。30天免费仓储。10-15天到货速度。【整体评价】价格实惠，速度一般。【具体信息】普通用户首重费用：49元/500g   续重费用：6.9元/100g  可免费保管商品21天。VIP用户首重费用：44.1元/500g   续重费用：6.21元/100g  可免费保管商品30天。速度一般在15-20天左右。楼主海淘多年，长期使用上面提到的某家位于曼哈顿的转运公司，为了避免广告嫌疑就不提名字啦，主要说一下楼主转运小香的经历吧，小香寄给那家转运公司的免税州仓库，然后发回国，大概10天后收到的，主要晒一下打包图，当时看到照片，我就放心了。楼主之所以那么信任那家公司，是因为当初毕业行李托运就用的他们家，装箱打包很负责任，因为当时想连行李箱一起托运回去，但是没有能装下那只行李箱的纸箱子...于是全凭快递公司打包手艺啦！总之负责任的公司，作什么都靠谱~毁誉参半类这其中一些转运公司其实还是很努力在经营，可能是因为新开或种种原因引得部分网友不满，也不能一竿子都打死。如果以下哪家推出了诱人的折扣或者种种有利客户的政策，也不妨可以再试试中邮海外购 8-20天不等EMS官方海淘转运公司，曾经有用户反映中邮海外购不少坑，但也有一些好评。它家能走电子产品，速度方面大部分用户反映在8-15天左右，有快有慢。支持美国，德国，日本的转运。收费正常。爱飞海淘11-14天比较新的转运公司，价格比较低，包税。转运价格：每磅 25RMB。提供增值服务如免费合箱，免费分箱，免费去除内件，免费内件加固，退货￥20/单。网友评价：有网友评价速度不太稳定，有时候一周有时候一个月。看官微评论去年黑五有人三个月才收到包裹 有问题的时候客服也完全没回应等。转运帮20天左右比较新的公司，首重500克49RMB，续重100克7RMB，关税补贴：剃须刀、电动牙刷、洗牙器、耳机享受全额补贴，支付宝，建议用多少充多少久禾20天左右之前有人说会掉坑，也有忠实粉。美国转运15-21天价格便宜，客服态度好，比较慢，但是慢得比较稳定。海购丰运非高峰期最快7-10天顺丰速运旗下的海淘转运公司，速度较快，主动报关，不支持部分海淘热门商品运输。 有人说海购丰运的价格偏贵。唐三藏10-14天速度较快，客服比较及时， A渠道是两周时间的时长，B渠道相对较慢。不是免税州直发。飞鸽10-16天收费正常，速度比较稳定。先锋快递3-12个工作日专做美国、日本到中国的转运服务！有四个渠道可选，每个渠道对适合哪类商品分类明确，首磅50，续磅26，2磅起运，100%关税补贴，仅控制在自用范围海悦速递7 -15天收费便宜，速度较快，比较稳定。运淘美国12-20天速度正常，不能合箱。赤兔马有不少网友吐槽它家坑有点多。风行速递网友评价差评比好评多一点，有丢件的情况。本文著作权归作者本人和北美省钱快报共同所有，未经许可不得转载。文章仅代表作者看法，如有更多内容分享或是对文中观点有不同见解，省钱快报欢迎您的投稿。  作者：纲达人编辑：Dan爆款文推荐➤夺命安全气囊再曝命案！死亡案例上升到20起！多款留学生热门车型被召回➤旧iPhone越用越慢 原来是幕后操纵！iPhone X这么多新bug！苹果爸爸 你怎么看？(附解决方法)➤税法刚通过！又搞事？川普：拟收紧签证 限制中国学生赴美读STEM理工科➤美帝大叔请同事吃西瓜 被指歧视遭辞退！原来这些食物在美帝是禁忌➤突发！美国火车脱轨 坠落高速路 3死77人送院！5号公路封路交通瘫痪！两种快捷方式：1: 长按复制下面链接，拷贝到浏览器打开http://t.cn/RYjFZe12: 或者点击页面底部左方"阅读原文"</w:t>
      </w:r>
    </w:p>
    <w:p>
      <w:r>
        <w:rPr>
          <w:b/>
        </w:rPr>
        <w:t>AG_C129</w:t>
        <w:br/>
      </w:r>
    </w:p>
    <w:p>
      <w:r>
        <w:t>插入一条来自粉丝@刘小被儿不是盖的 的众测原创攻略感恩节前一天激动地收到了君君寄来的众测产品，堪称史上最深得我心的礼物。用过一次就明显感受到了高科技的神奇，下面我们来详细聊一聊。品牌介绍MDNA SKIN是继ReFa之后MTG公司开发的又一美容仪和护肤品综合的神奇美容产品。这个美容系列是麦当娜与日本护肤品牌MTG合作完成的，首先在东京的概念店开售，随后全面进驻了全球各大商场。图片来源于@mdnaskin Instagram官方账号产品介绍高级有质感的包装 ，还有麦当娜的签名套装全部产品图 这套产品中最主要的两样就是磁石美容仪和温泉矿物面膜 图片来源于MDNA SKIN官方网站磁头安装了永久磁铁中磁力最强的钕磁铁（能产生约280毫特斯拉的圆顶状磁场），不用接触皮肤就能在瞬间吸收矿物泥面膜及皮肤毛孔内深层污垢，矿物泥中的美容液则留在皮肤内，滋润皮肤底层。图片源于MDNA SKIN官网网站窄的导入头，是微电流导入原理，使用Deep Derma导入系统，有自动探测肌肤功能，通过微振动护理肌肤进行渗透，自动探测能够感知肌肤的水分，从而提供稳定的电流，调理肌肤纹理，最终实现紧致提拉肌肤的功效（和电波拉皮差不多 ）。搭配使用的火山泥膜，官方说是来自意大利著名温泉利蒙特卡蒂尼的稀有矿物泥，因为有矿物质，所以才可以被磁头吸附。不仅可以清洁毛孔，里面的精华还起到了补水滋养的效果。使用方法首先清洁皮肤，然后用挖勺将矿物面膜从下而上涂抹在脸上。 粘稠的质地记得要避开眼周，从下向上开始涂抹面膜涂在脸上凉凉的，有非常细微的颗粒感等待五分钟等待的时候，面膜的质地不会有任何的变化，还是湿湿凉凉的。相比于其他的清洁面膜，会在涂抹后立刻就变干和紧绷，这款的使用感完胜~也省去了用水冲洗的麻烦步骤，十分方便。接下来就是最值得期待的时刻！用磁头吸附面膜~先把附赠的保护膜套在磁头的吸附端保护套一共有五十个，全脸平均会用到2-3个，用完可以单独购买。用手完全握住导入头，由下至上移动的同时吸附起面膜 吸附的感觉我只能用神奇来形容了！有微微的静电的感觉，痒痒麻麻的。要注意的是，磁铁头不可以触碰皮肤，手也要握紧另一边的导入头。 吸满面膜的样子向上拉，取掉保护套 磁力实验 吸附完整张脸以后，明显感觉脸上留有一层精华，湿润有光泽。这个时候再用另一头的导入仪进行导入。记得要放好电池，然后手完全握住磁头端。贴合皮肤导入的时候，导入端只有检测到皮肤有充足的水分才会开始工作，避免对皮肤造成不必要的拉扯。由内而外，从下到上 导入头工作的时候，指示灯会亮起，并开始微微振动。顺着皮肤从内而外，由下到上开始按压导入，尤其是法令纹或者抬头纹的地方，可以多加按摩。来看前后对比图右边更有光泽感，提拉效果也挺明显小头导入可以天天都用，加快护肤品的吸收，消除水肿还可以有效提拉，相信坚持下来一定效果更加显著。磁石面膜建议一周一次就可以了。不过没想到的是，这种光泽感一直持续到了第二天早上。一早照镜子，皮肤完全没有暗沉，肤色均匀，还没有明显的水肿，相当惊喜了~总结整套产品使用下来，感受最深的还是令人叹服的高科技。告别了传统撕拉式和涂抹式的清洁面膜，这款用起来不仅温和，也更省时省力，而且有一种在美容院做了一次高级spa的感觉。我的皮肤角质层比较薄，脸颊容易泛红，只用了一次就有看得见的改善，可以说相当满意了~期待坚持使用下来的更多改变！小编：看下来是不是对这款神奇的面膜心动啦？MDNA SKIN 官网现有限量节日好礼相赠，买满$100即送修护眼膜一对，数量有限，送完为止。订单满$100美国境内免运费。截止日期为12月31日。➤小编推荐小编推荐：MDNA SKIN由国际级天后麦当娜和日本MTG公司与2014年打造的创新性护肤品牌，是意大利以外现时在全球唯一一个采用蒙特卡蒂尼温泉泥治成的护肤品牌。这里矿物泥具有卓越的美容效果，是CHROME CLAY MASK的主要成分。拥有富含矿物质的温泉水，矿物泥和橄榄的蒙特卡蒂尼，正是MDNA SKIN保养品主要的成分关键所在。要知道麦姐的驻颜秘术，戳这里就对啦！现在节日季MDNA SKIN也有圣诞好礼相送，小仙女们不要错过！送的修护眼膜针对细致娇嫩的眼周肌肤，萃取富含矿物质的蒙特卡蒂尼温泉水结合多种美容成分，使眼周肌肤滋润明亮。➤购买方式：1，长按二维码，直接购买2，点击文末阅读原文3，复制短链接，粘贴到浏览器网址：http://t.cn/RT9esJ83，在省钱快报微信下方菜单栏直接点击“MDNA面膜”，可直接购买编辑：Dan</w:t>
      </w:r>
    </w:p>
    <w:p>
      <w:r>
        <w:rPr>
          <w:b/>
        </w:rPr>
        <w:t>AG_C130</w:t>
        <w:br/>
      </w:r>
    </w:p>
    <w:p>
      <w:r>
        <w:t>糟心！眼看着圣诞节就要到了，恐怖分子可是一刻也不消停，到处作乱，把各国警察忙得团团转！就在昨天，西班牙警方发布恐袭预警，称孤狼恐怖分子El Ouakili Abdelhakim意图对马德里发动恐怖袭击，并对他展开了大规模的搜捕行动，不过好在危险已解除。据西班牙警方透露，El Ouakili Abdelhakim，法国人，今年37岁，长居德国。（图片来自twitter，版权归原作者所有）根据警方提供的照片显示，他开着黑色起亚，法国车牌，车牌号：CF421CC。（图片来自Dailymail，版权归原作者所有）（图片来自twitter，版权归原作者所有）警方发现他访问恐怖组织ISIS的网站，并意图在西班牙马德里发动恐怖袭击。昨天，数百万加泰罗尼亚人聚集在马德里，参加一场竞争激烈的选举。警方担心，恐怖分子会趁机发动恐怖袭击。（图片来自twitter，版权归原作者所有）不过，昨天晚些时候，西班牙警方发布声明，称危险已经解除，这个恐怖分子已经不在西班牙了！警方已停止对El Ouakili Abdelhakim的搜捕行动。虽然西班牙的危险已经解除，但是这个危险的恐怖分子仍然在逃，随时都可能在别的国家、城市发动恐怖袭击，而我们却毫无办法！感觉好绝望啊！@Bara：不会逃到纽约去了吧，纽约时代广场每年都会举行大型跨年晚会@blocksof：接下来你会发现，他又逃到伦敦啦~@kitkat：所以，他真的离开西班牙了吗？？？@Kenny：脑残的警察！难道要让我们这些城里人躲在家里不出门吗？@GeneHunt：所以，这跟马德里的选举有关系吗？@aplacecalledhere：洗洗睡吧，明天还要早起上班呢！其实，早在圣诞节前，恐怖组织ISIS就扬言要在圣诞发动恐怖袭击，并将目标对准了伦敦、纽约、巴黎、梵蒂冈。（图片来自Dailymail，版权归原作者所有）最近，ISIS又发布新海报，扬言要在德国柏林圣诞集市恐袭一周年之际（12月19日），再次发动恐怖袭击活动，血洗柏林。（图片来自Dailymail，版权归原作者所有）英国全国反恐安全前负责人菲利普斯（Chris Philips）近日发出警告，全英可能潜伏了2万多名恐怖分子，警方不可能全部监控，恐袭活动随时都有可以发生！（图片来自Dailymail，版权归原作者所有）各国警方已高度戒备，临阵以待！（图片来自Dailymail，版权归原作者所有）所以，小伙伴们圣诞出行一定要注意安全，尽量不要去人群密集的地区！圣诞期间，也尽量不要前往上述地区，以免遭遇恐怖袭击！留学生们独自生活在外，最让家人挂念的就是人身安全了，大家务必引起注意。最后，祝大家过一个平安的圣诞节，要快乐还要开心~本文由英国省钱快报小编原创，内容来自Dailymail等媒体。图片来自网络，版权属于原作者。作者+编辑：Emma爆款文推荐➤旧iPhone越用越慢 原来是幕后操纵！iPhone X这么多新bug！苹果爸爸 你怎么看？(附解决方法)➤税法刚通过！又搞事？川普：拟收紧签证 限制中国学生赴美读STEM理工科➤美帝大叔请同事吃西瓜 被指歧视遭辞退！原来这些食物在美帝是禁忌➤突发！美国火车脱轨 坠落高速路 3死77人送院！5号公路封路交通瘫痪！➤美国常春藤名校中国女生自杀 遗书曝光！警惕留学生微笑背后的悲伤</w:t>
      </w:r>
    </w:p>
    <w:p>
      <w:r>
        <w:rPr>
          <w:b/>
        </w:rPr>
        <w:t>AG_C128</w:t>
        <w:br/>
      </w:r>
    </w:p>
    <w:p>
      <w:r>
        <w:t>在4个月前，北美君曾为大家带来过关于夺命安全气囊的报道（点击查看《夺命安全气囊致全美12死200伤！美国最大规模汽车召回！含本田、宝马等19个知名品牌》），而在本周二，又一起发生在美国境内的交通事故最终被证实与Takata安全气囊有直接关系，这也将全球因安全气囊而致死的受害者总数扩展到了20例。事件回顾安全气囊的“安全隐患”如何了解自己的车辆是否在被召回名单？常见问题释疑附：最新召回汽车品牌型号清单事件回顾美国当地时间12月19日晚间，本田（Honda）以及美国公路管理局（NHTSA）宣布，确认7月10日于美国南部路易斯安那州发生的司机死亡案件为高田（Takata）问题气囊爆炸所致。本田公司称，该事故发生在美国路易斯安那州的首府巴吞鲁日（Baton Rouge），出事司机所驾驶的车辆为2004款本田思域（2004 Honda Civic）。相关人员在本周二对该车辆进行检测，最终确认是由于安全气囊的爆炸而导致了该起事故。在一份声明中，本田称，导致车内爆炸的高田气囊改装自一辆2002款思域（Civic），从2014年6月开始，公司就曾多次向受害人发出召回通知并希望及时做出更换修理，但车主始终未进行修理工作。事故发生时，该车处于召回期，尚未接受维修。驾驶员的名字和年龄目前暂未公布。2004款本田思域安全气囊的“安全隐患”涉事的安全气囊出自高田公司（Takata），高田是一家日本汽车零部件制造公司，成立于1933年，主要为所有日系汽车厂商生产汽车安全气囊，其客户还包括美国克莱斯勒和通用等汽车公司。Takata拥有4.37万名员工，总共56家工厂遍布世界20个国家，多次涉及安全问题的气囊由墨西哥蒙克洛瓦（Monclova）工厂生产，主要供应美国市场。高田气囊安全隐患已达15年之久，高田存在缺陷的气囊增压泵，在特定情况下容易分解发生爆炸，在展开时会飞溅出金属碎片伤及司机。安全气囊隐患在美国已引起相关人士的重视，去年6月，专家曾就此事在国会开展调查讨论，“致命真凶往往就是这些碎片”。 （图片来自dailymail.com，版权属于原作者）随着事故增多，召回的规模也一再扩大，Takata累计召回的数量涉及全球2.875亿个气囊发生器。（图为近年来事故统计，来自dailymail.com，版权属于原作者）而本田（Honda）汽车公司是Takata安全气囊最大的客户，是所有汽车厂商中受气囊事件影响最严重的一家，事故发生频率最高的品牌也是Honda。根据美国高速公路管理局11月发布的报告，高田在美国试图召回4600万个问题气囊，包括特斯拉在内的19个品牌139款车型。其中本田作为高田最大的客户，约有65%的问题气囊得到更换，特斯拉的更换率最高，达到了78.6%，完成率最低的品牌如梅赛德斯奔驰，更换率仅为2%。在www.nhtsa.gov/es/recall网站上可以查看目前各个车型安全气囊更换情况，蓝色部分表示未更换的百分比。网站根据车辆老旧的程度分为1到8组，处于最高危险区域且最老的车辆处于第一组，依次递减。（图片来自nhtsa.gov，版权属于原作者）根据美国高速公路管理局的预测，2019年底之前将召回全部问题气囊。但全球范围内很多尚未召回的问题产品仍成为巨大的安全隐患。根据高田召回报告显示，截止目前为止，仅有43%的问题车辆更换了有缺陷的气囊。本田公司多年来一直试图说服自己的车主尽快进行修理工作，除了电话邮件外，公司甚至使用facebook来追踪客户。公司表示，2001至2003年间本田出产的配有Takata安全气囊的车辆最为危险，经测试显示，这些车辆有高达50%的概率会出现类似的事故。但由于涉及产品数量巨大，本田公司的召回工作恐怕将是一个非常漫长的过程。去年4月份，美国也发生一起类似事故，涉事车辆型号为2002年Honda Civic，安全气囊爆炸剪出的碎片导致一名德州17岁女高中生死亡。如何了解自己的车辆是否在被召回名单？高田安全气囊的隐患也引发了全美历史上最大规模的汽车召回事件，除了已经累计造成20人死亡外，还有200多人受伤。涉全球4200万辆车，其中美国3600万辆车受影响。本田、Nissan、宝马、奥迪、法拉利等19个汽车制造商都有涉及，其中不少都是我们留学生常驾驶的热门车型。➤如何知道自己所开汽车是否受影响1，到美国公路道路安全局网站，查看召回汽车清单（最新清单附在本文文末）链接：http://t.cn/R9nKFhk2，如果你的汽车现在需被召回，你会收到汽车制造商的通知。如果你目前还没有收到通知，但又相信你的汽车受影响，可以到这个网址，查询VIN链接：https://www.nhtsa.gov/es/recalls或者这个链接：http://t.cn/R9n9smy➤附：如何查找VIN查看汽车登记卡以及保险单前方挡风玻璃的左下角➤提醒这个VIN搜索工具包括：过去十五年因安全问题召回的车辆主要汽车制造商，包括摩托车制造商不包括：制造商由于非安全问题的召回国际车辆超过15年车龄的车辆小型汽车制造商、以及一些超豪华汽车品牌和特殊用途车辆➤危险程度是否与地区有关？是，在高温以及高湿度的地区，Takata安全气囊易失效。目前，全美根据温度和湿度的高低，划分了三个区域。Zone A: 高度 高温+高湿度阿拉巴马州，加利福尼亚州，佛罗里达州，格鲁吉亚，夏威夷，路易斯安那州，密西西比州，南卡罗来纳州，得克萨斯州，波多黎各，美属萨摩亚，关岛，北马里亚纳群岛（塞班岛），以及美属维尔京群岛Zone B: 中度 高温+湿度亚利桑那州，阿肯色州，特拉华州，哥伦比亚特区，伊利诺伊州，印第安纳州，堪萨斯州，肯塔基州，马里兰州，密苏里州，内布拉斯加州，内华达州，新泽西州，新墨西哥州，北卡罗来纳州，俄亥俄州，俄克拉荷马州，宾夕法尼亚州，田纳西州，弗吉尼亚州和西弗吉尼亚州Zone C: 轻度 高温+湿度阿拉斯加，科罗拉多州，康涅狄格州，爱达荷州，爱荷华州，缅因州，马萨诸塞州，密歇根州，明尼苏达州，蒙大拿州，新罕布什尔州，纽约州，北达科他州，俄勒冈州，罗德岛州，南达科他州，犹他州，佛蒙特州，华盛顿州，威斯康星州和怀俄明州但目前发生的意外事故，在其它非高温+高湿度地区也出现，因此不能忽视。（图片来自网络，版权属原作者）常见问题释疑Q：如果你的汽车在召回清单 怎么办？尽快联系你的经销商，尽早修复汽车如果你的汽车能修复，你查询时，会看到红字显示的信息incomplete如果你的汽车目前不能马上修复，你查询时，会看到红字显示incomplete—parts not availableQ：如果正在等待维修，是否需禁用安全气囊？不是的，据统计，安全气囊在2014年就救回2400条生命，一旦你的车辆发生碰撞，安全气囊能及时弹出，保护你免受伤害，但如果你禁用安全气囊，发生意外时，你的安全是百分百没有保障的。（图片来自Legal Reader，版权属原作者）Q：在修复前，是否不要驾驶被召回汽车？大部分Takaya安全气囊在发生事故时仍能如常运作，但这个安全隐患在特定时候会危及生命，因此，建议车主尽量减少驾驶、与车辆不受召回影响的人车拼车、利用公共交通，主动向经销商问询，在维修期间，能否。代步。Q：经销商会主动给我提供代步车吗？这取决于不同经销商的不同诉讼案件，像BMW, Mazda, Subaru, 以及Nissan等与消费者达成和解协议，会在维修期间提供租赁车辆或现金补偿，但这个决定要等秋季法官批准通过才执行。Q：更换Takata安全气囊，我需要额外付费吗？不需要，是免费更换的。但如果在替换过程中，发现车辆含有其它问题，则可能会产生额外费用。Q：我怎样查询自己的车子，是否在维修的优先名单内？查询网址：http://t.cn/R9nC0IIQ：目前零件制造商Takata公司已申请破产，会影响安全气囊的替换吗？不会。 附：最新召回汽车品牌型号清单➤Acura（Honda）2003 Acura 3.2CL2002-2003 Acura 3.2TL2013-2016 Acura ILX2013-2014 Acura ILX Hybrid2003-2006 Acura MDX2007-2016 Acura RDX2005-2012 Acura RL2009-2014 Acura TL2009-2014 Acura TSX2010-2013 Acura ZDX➤Audi(VW)2006-2013 Audi A32005-2008 Audi A4 Avant2006-2009 Audi A4 Cabriolet2005-2008 Audi A4 Sedan2010-2011 Audi A5 Cabriolet2003-2011 Audi A6 Avant2005-2011 Audi A6 Sedan2009-2012 Audi Q52017 Audi R82008 Audi RS 4 Cabriolet2007-2008 Audi RS 4 Sedan2005-2008 Audi S4 Avant2007-2009 Audi S4 Cabriolet2005-2008 Audi S4 Sedan2010-2012 Audi S5 Cabriolet2007-2011 Audi S6 Sedan2016-2017 Audi TT➤BMW2008-2013 BMW 1 Series2000-2013 BMW 3 Series2002-2003 BMW 5 Series2011-2015 BMW X12007-2010 BMW X32003-2013 BMW X52008-2014 BMW X62010-2011 BMW X6 Hybrid➤Cadillac(GM)2007-2014 Cadillac Escalade2007-2014 Cadillac Escalade ESV2007-2013 Cadillac Escalade EXT➤Chevrolet(GM)2007-2013 Chevrolet Avalanche2007-2014 Chevrolet Silverado HD2007-2013 Chevrolet Silverado LD2007-2014 Chevrolet Suburban2007-2014 Chevrolet Tahoe➤Chrysler2005-2015 Chrysler 3002007-2009 Chrysler Aspen2007-2008 Chrysler Crossfire➤Daimler Trucks North America (Sterling Bullet)2008-2009 Sterling Bullet➤Daimler Vans USA LLC (Sprinter)2007-2009 Dodge Sprinter2007-2017 Freightliner Sprinter2010-2017 Mercedes-Benz Sprinter➤Dodge/Ram2008-2014 Dodge Challenger2006-2015 Dodge Charger2005-2011 Dodge Dakota2004-2009 Dodge Durango2005-2008 Dodge Magnum2003-2008 Dodge Ram 1500/2500/3500 Pickup2005-2009 Dodge Ram 2500 Pickup2007-2010 Dodge Ram 3500 Cab Chassis2006-2009 Dodge Ram 3500 Pickup2008-2010 Dodge Ram 4500/5500 Cab Chassis➤Ferrari2010-2015 Ferrari 458 Italia2014-2015 Ferrari 458 Speciale2015 Ferrari 458 Speciale A2012-2015 Ferrari 458 Spider2016-2017 Ferrari 488 GTB2016-2017 Ferrari 488 Spider2009-2014 Ferrari California2015-2017 Ferrari California T2013-2017 Ferrari F122016-2017 Ferrari F12 tdf2016 Ferrari F602012-2016 Ferrari FF2017 Ferrari GTC4Lusso➤Fisker(Karma)2012 Fisker Karma➤Ford2007-2010 Ford Edge2006-2012 Ford Fusion2005-2006 Ford GT2005-2014 Ford Mustang2004-2011 Ford Ranger➤GMC(GM)2007-2014 GMC Sierra HD2007-2013 GMC Sierra LD2007-2014 GMC Yukon2007-2014 GMC Yukon XL➤Honda2001-2012 Honda Accord2001-2011 Honda Civic2003-2011 Honda Civic Hybrid2001-2011 Honda Civic NGV2010-2015 Honda Crosstour2002-2011 Honda CR-V2011-2015 Honda CR-Z2003-2011 Honda Element2010-2014 Honda FCX Clarity2007-2013 Honda Fit2013-2014 Honda Fit EV2010-2014 Honda Insight2002-2004 Honda Odyssey2003-2015 Honda Pilot2006-2014 Honda Ridgeline➤Infiniti(Nissan)2003-2008 Infiniti FX2001 Infiniti I302002-2004 Infiniti I352006-2010 Infiniti M2002-2003 Infiniti QX4➤Jaguar2009-2015 Jaguar XF➤Jeep(Chrysler)2007-2016 Jeep Wrangler➤Land Rover(Jaguar Land Rover)2007-2012 Land Rover Range Rover➤Lexus(Toyota)2007-2012 Lexus ES3502010-2017 Lexus GX4602006-2013 Lexus IS250/3502010-2015 Lexus IS250C/350C2008-2014 Lexus IS F2012 Lexus LFA2002-2010 Lexus SC430➤Lincoln(Ford)2007-2010 Lincoln MKX2006-2012 Lincoln Zephyr/MKZ➤Mazda2004-2009 Mazda B-Series2007-2012 Mazda CX-72007-2015 Mazda CX-92003-2011 Mazda62006-2007 Mazda Mazdaspeed62004-2006 Mazda MPV2004-2011 Mazda RX-8➤McLaren2016-2017 McLaren 5702015-2016 McLaren 650S2016 McLaren 675LT2012-2014 McLaren MP4-12C2011-2015 McLaren P1➤Mercedes-Benz2005-2014 Mercedes-Benz C-Class2010-2011 Mercedes-Benz E-Class2011-2017 Mercedes-Benz E-Class Cabrio2010-2017 Mercedes-Benz E-Class Coupe2009-2012 Mercedes-Benz GL-Class2010-2015 Mercedes-Benz GLK-Class2009-2010 Mercedes-Benz ML-Class2009-2012 Mercedes-Benz R-Class2007-2008 Mercedes-Benz SLK-Class2011-2015 Mercedes-Benz SLS-Class➤Mercury(Ford)2006-2011 Mercury Milan➤Mitsubishi2012-2017 Mitsubishi i-MiEV2004-2007 Mitsubishi Lancer2004-2006 Mitsubishi Lancer Evolution2004 Mitsubishi Lancer Sportback2006-2009 Mitsubishi Raider➤Nissan2001-2003 Nissan Maxima2002-2004 Nissan Pathfinder2002-2006 Nissan Sentra2007-2012 Nissan Versa➤Pontiac(GM)2003-2010 Pontiac Vibe➤Saab(GM)2005-2006 Saab 9-2x2006-2011 Saab 9-32006-2009 Saab 9-5➤Saturn(GM)2008-2009 Saturn Astra➤Scion(Toyota)2008-2015 Scion XB➤Subaru2003-2006 Subaru Baja2009-2013 Subaru Forester2004-2011 Subaru Impreza (Including WRX/STI)2003-2014 Subaru Legacy2003-2014 Subaru Outback2006-2014 Subaru Tribeca2012-2014 Subaru WRX/STI➤Tesla2012-2016 Tesla Model S➤Toyota2010-2016 Toyota 4Runner2003-2013 Toyota Corolla2003-2008 Toyota Corolla Matrix2009-2013 Toyota Matrix2004-2005 Toyota Rav42002-2006 Toyota Sequoia2011-2014 Toyota Sienna2003-2006 Toyota Tundra2006-2011 Toyota Yaris (Hatch Back)2007-2012 Toyota Yaris (Sedan)➤Volkswagen2009-2017 Volkswagen CC2010-2014 Volkswagen Eos2010-2014 Volkswagen Golf2013 Volkswagen Golf R2009-2013 Volkswagen GTI2012-2014 Volkswagen Passat2006-2010 Volkswagen Passat Sedan2006-2010 Volkswagen Passat Wagon小编注：身在异乡，大家一定要多多注意安全，照顾好自己，因为远在大洋彼岸的另一边，有人时刻为我们牵挂和守候。本文由北美省钱快报编辑原创整理，未经许可不得转载。图片来自网络，版权属于原作者。编辑：Dan爆款文推荐➤税法刚通过！又搞事？川普：拟收紧签证 限制中国学生赴美读STEM理工科➤美帝大叔请同事吃西瓜 被指歧视遭辞退！原来这些食物在美帝是禁忌➤突发！美国火车脱轨 坠落高速路 3死77人送院！5号公路封路交通瘫痪！方太圣诞超值福利FOTILE 方太圣诞嘉年华 直降$200！再送GeekChef电压力锅，5年保修，免税包邮，30城安装推荐购买任意FOTILE产品（配件除外）后联系客服，将订单号和电话告知客服即可，赠品GeekChef电压力锅将于15个工作日内发出。美国境内免运费。截止日期为12月29日。点击文末的“阅读原文”链接，在折扣原帖评论说出你“印象最深刻的圣诞节礼物”，就可以参与抽奖，奖品科沃斯扫地机器人1名，GeekChef电压力锅 3名。方太高端厨电品牌，#美国华人定制# ——JQG7501方太油烟机·终极神器 适用于多炉头厨房方太服务区域：旧金山、洛杉矶、圣地亚哥、纽约、马里兰、亚特兰大、拉斯维加斯、波士顿、达拉斯、丹佛、费城、新泽西、西雅图、休斯顿、奥兰多、坦帕、芝加哥、北卡罗来纳州、底特律、菲尼克斯、哥伦布（俄州）、堪萨斯、迈阿密、匹兹堡、印第安纳、盐湖城等30城市的安装服务推荐。添加方太客服，咨询优惠详情提醒：请点击文末的“阅读原文”链接，了解更多方太福利和抽奖详情！</w:t>
      </w:r>
    </w:p>
    <w:p>
      <w:r>
        <w:rPr>
          <w:b/>
        </w:rPr>
        <w:t>AG_C132</w:t>
        <w:br/>
      </w:r>
    </w:p>
    <w:p>
      <w:r>
        <w:t>McQ by Alexander McQueen 官网精选单品4折大促，无需优惠码。美国境内免运费。秋冬的卫衣之王 Mcq 的燕子系列也加入折扣区啦！这次的官网大促真的实在，新款的骷髅兔和Silence涂鸦设计都参加。不论是雌雄同款的卫衣、还是打底必备的T恤都保证你挑到满意！还有很多男士款也在折扣区中，情侣装不要忘，Oversize也是一种风格哟！Dealmoon推荐（以下图片均来自mcq.com，版权属于原作者）燕子Polo衫，原价$170.00，现价$69.00 小燕子卫衣，原价$255.00，现价$104.00 男士衬衣，原价$260.00，现价$104.00 小燕子上衣，原价$170.00，现价$69.00 兔子上衣，原价$170.00，现价$84.00 McQ 涂鸦T恤，原价$155.00，现价$79.00 黄色兔头上衣，原价$165.00，现价$84.00 "Triple Silence" 上衣，原价$150.00，现价$74.00 长款围巾，原价$320.00，现价$159.00 编辑：Dan爆款文推荐➤旧iPhone越用越慢 原来是幕后操纵！iPhone X这么多新bug！苹果爸爸 你怎么看？(附解决方法)➤税法刚通过！又搞事？川普：拟收紧签证 限制中国学生赴美读STEM理工科➤美帝大叔请同事吃西瓜 被指歧视遭辞退！原来这些食物在美帝是禁忌➤突发！美国火车脱轨 坠落高速路 3死77人送院！5号公路封路交通瘫痪！➤美国常春藤名校中国女生自杀 遗书曝光！警惕留学生微笑背后的悲伤两种快捷方式：1: 长按复制下面链接，拷贝到浏览器打开http://t.cn/RTsVb6t2: 或者点击页面底部左方"阅读原文"</w:t>
      </w:r>
    </w:p>
    <w:p>
      <w:r>
        <w:rPr>
          <w:b/>
        </w:rPr>
        <w:t>AG_C131</w:t>
        <w:br/>
      </w:r>
    </w:p>
    <w:p>
      <w:r>
        <w:t>马上圣诞节就到了！买礼物成了老大难问题哈哈每年我都会写类似的话题，不是说我多么鼓动大家去买礼物，而是我确实是被礼物这件事坑害过...真的希望能给选不出礼物的你，一点点帮助先给大家讲为啥我对选礼物这件事有执念....话说我是个不追求浪漫的摩羯座少女，遇事觉得实用的最好。但是直到我遇上了程序员直男，我开始发现我可能是个假摩羯...刚开始约会的时候，逢年过节的收到的是精心挑选的“礼卡”或者是现金转账...你们造吗，其实我的内心是崩溃的。平日里事事追求实用主义的我，也想在节日的时候收到惊喜，也想让节日变得有一点点仪式感啊。于是就有了一篇一篇的送礼物指导文儿，女生收到会开心，男生不会再抓破头皮...你好我好他也好哈哈哈哈单身的你我们不用任何人的礼物，自己挑一件奖励辛苦了一年的自己！觉得有用的话欢迎大家点一波⭐️⭐️收藏⭐️⭐️或者转发给TA~~~废话不多说我们现在开始▼每年圣诞节最希望收到的礼物就是diptyque套装了！推己及人~~~我想姑娘们应该跟我想的差不多吧，嘻嘻！Do Son这一瓶是我入手diptyque的第一瓶！初闻的时候惊为天人！晚香玉，橙花，玫瑰，安息香，鸢尾，白麝香，柔美到了极致。瓶身上画的竹亭下的东方女人倒是很符合意境，歪果仁儿的“东方气息”经常能让我惊掉下巴，但是这次真的把东方古典美人儿的韵味拿捏到位了。这个晚香玉香氛蜡烛套装，献给发愁送给心仪姑娘什么圣诞礼物的痴汉们~~~ ▼（图片via Picssr）美帝处处大农村哈哈，diptyque的专柜不是哪里都有哇，想要一个个的试个香真的好难…五只装香氛中样献给泥萌~~~ Do Son晚香玉，L'ombre dans l'Eau影中之水，Philosykos无花果，Tam Dao檀道，Vetyverio香根草几支大名鼎鼎的网红香都齐活了！柔美的花香，清新的绿叶香，知性温婉的无花果香，东方调十足的檀香，温暖的木质香调，拿不住自己喜欢哪一款的话，真的推荐这个香氛套装。▼其实最开始长草aesop是因为她性冷淡的包装。喜欢简单干净的“药剂瓶”式玻璃瓶子放在浴室的感觉。给人感觉特别简单舒服。入手后才发现，原来调香风格也特别对我的胃口！尤其是天竺葵系列，有淡淡的佛手柑和青草的香味儿。男生用不会太娘哈哈。沐浴露属于低泡型的，喜欢绵密泡沫的姑娘可能需要一段时间适应了，但是成分真的是温和不刺激，一用就感觉特别安心那种。天竺葵沐浴身体乳两件组，圣诞节当伴手礼送朋友是再合适不过的！不限于送女生哦~~▼总觉得KAI是个自带小资气息的牌子。全线白底绿字，干净清爽，雅致的很！身体乳什么的以前说过好多次了，今天来说说扩香和蜡烛。正好配上节日季，小蜡烛香氛什么的用起来，调节气氛棒棒哒！取自最最顶级的栀子花，只保留最最原始的味道，毫无人工香氛的矫揉造作。扩香放在卧室，插上三根木签就好，隐隐约约的就能闻到栀子香啦。▼《穿Prada的女魔头》中Anne Hathaway分礼物给好朋友的时候就提到这个梳子！圣诞节选礼物我自然而然就想到了她！我知道很多人不明白为什么一把梳子而已要花掉上百刀...事实证明用了就回不了头！打结什么的一下就能疏通，而且头发真的会比较亮。头发容易起静电的话，用这个梳子也能解决。长期坚持用，能让发根的油脂均匀分布，头皮更健康。细软发质用纯猪鬃毛（当然也是最贵的），粗硬发质用纯尼龙毛。中性发质用一般猪鬃毛一般尼龙的混合版。▼说到圣诞节礼物，对不起，我第一个就想到了dyson的吹风机...实在是逢年过节，我的朋友圈就被姑娘们收到男朋友/老公送的dyson刷屏...搞得我现在一到过节，就想到dyson！长相就自带黑科技属性，将马达置于手柄中，改变了重力支点，手握时更好掌握平衡。中空的设计让原本笨重的吹风机显得小巧轻便。如果说完全静音，那她是做不到的，但是相对别的吹风机而言还是很安静，吹头发时候还是能听见别人讲话，这样也就足够了。最最让人惊喜的是吹出来头发的蓬松度，对细软发质而言，头发软踏踏的贴在头皮上是最不能忍的。显得人整个颓了好几度...用她吹完很明显的发根会挺起来！！▼上次说Barneys送大礼包的时候有粉丝提醒我馥绿德雅这个牌子，在美帝很难见到有卖的，但是barneys可以买到！我赶紧去做了下功课，发现馥绿德雅已经火到大江南北了…关键词：防脱发！我觉得听到“防脱发”这几个字，很多被美帝水质坑害成秃头鬼的姑娘们应该坐不住了吧~~最最著名的是Forticia洗发水，凝露质地，里面有一个个的绿色颗粒，颗粒里包裹着巴西人参精华成分。不含硅，泡沫绵密，清洁力的好，控油效果感人，洗后头发蓬蓬松松的。（ 图片via Bella Capelli SalonSpa）另外Complexe 5护发精油也是当家花旦，清爽的柠檬味道，用起来凉凉真的很舒服，作用是清洁头皮，去除多余油脂，平衡头皮油脂分泌。在洗头之前使用哈，是护发的第一步。我个人觉得这个礼物很实用啦。男生女生都会用到。▼超级冷门的一款面油，我也是前段时间刚刚入手用起来！最近皮肤已经不满足于基础保湿，基础清洁产品了。猛药类护肤品一定要搞起。做了一圈功课下来，Verso这款是市面上唯一含高浓度Retinol的精华油了，而且成分获得专利成分，比起传统的retinol类产品，verso的光敏感度低，白天也能安心用起来。听起来是不是很厉害！面油的设计是喷雾状的，由四支7.5ml装的独立包装组成，能最大程度保证活性。使用感嘛~可以说是用过的最不像面油的面油了哈哈哈，超级轻薄。一句话评价：像雾像水又像油。颜值极高，简单干净的设计，分量感十足的黑色包装，瓶盖是磁铁扣设计，眼孔明小公举们该怎么拒绝？!▼（ 图片via Barneys The Window）上次大礼包送了一个正装，我用掉半瓶了已经，很喜欢！现在也来安利给你们。维C粉，刚开始以为需要遮光，白天不可用…但是看了使用说明之后，我是震惊的…上面说的是，早晚可用，可与任意护肤品调和使用。 对的！这个维C粉经过改良啦。温和不刺激，能安安全全的暴露在阳光下~~我喜欢掺和cpb的乳液使用。或者搭配角鲨烷面油也很合适，每次用量一小撮！总之，因为半瓶用下来我皮肤确实从1.5白变成了1白，而且皮肤的通透度有明显提升。这个维C我是肯定会回购的。预告一下，今年的爱用品里会有她！▼很久以前就给大家安利过by terry的眼影笔，几年前刚入手的时候就觉得是市面上最好用的眼影笔，现在彩妆单品层出不穷，By Terry这个当家花旦也变成了老网红，但是这么多年过去了，我也用过了很多新出的眼影笔，依然觉得By Terry是最好的！丝般顺滑，摸一下都是享受。好上色，好晕染，闪片细腻低调又不失存在感。除了贵，没别的缺点！如果不是这几支颜色我有了两支，不然我肯定要收了这个套装的！太划算了，相当于买两支送一支哈哈。三支颜色分别为Blond Opal香槟金色，Bronze Moon摩卡棕色，Misty Rock烟熏紫棕色。▼俗话说得好，没有什么事儿是一支口红解决不了的！开心的时候来一根儿口红，难过的时候来一根儿，工作辛苦来一根儿，休假逛街来一根儿~~男生朋友们！如果实在拿不准女神们的喜好，那送唇膏也是极好的选择！而套装，则是礼物界的杀手锏。没有那个姑娘能拒绝唇膏+套装的诱惑~~~ BOBBI BROWN Mini Luxe Lip Color Set献给迷茫的男生朋友们。颜色分别为Bellini, Uber Beige, Bond, Bahama Brown, Uber Rose, Tahiti Pink, Flame, Plum Brandy, Red Velvet, Imperial Red去年彩妆爱用品提到过金管唇膏！也是颠覆我对bobbi brown看法的彩妆。含维他命C，维他命E，质地跟奶油一样顺滑，滋润感很强，但是却没有涂不匀或者卡纹的问题。▼论圣诞限量的美貌程度，我今年只服CPB！今年的中国风，光冲着盒子，我就已经很心动了。今年的主题是“花样年华”，喜庆的红色主调，配上水彩风的花鸟图案。我看出了“花好月圆”的感觉。年底节日季，收到这个礼物的话，我应该会开心的冒泡泡了！现在想来，还是亚洲牌子了解东方人的审美！那些辣眼睛的歪果仁儿圣诞限量，速速走开哈哈哈▼奢华艳光唇膏，值得表扬的是这次终于不唇膏管和内芯分开卖了。而且包装设计感更棒，经典的藏蓝色配上金色logo，还有细腻的微闪，捧着外壳都能看上半天~~膏体的弧线形切割面很像花瓣，跟其他唇膏一比，奢华艳光的独特设计就脱颖而出啦。最喜欢05和07这两个色号！05号camellia，日常玫瑰色，不管你化不化妆，玫瑰色唇膏都是必备。如果你只能有一支唇膏的话，那也应该是玫瑰色！07 Dragon Red，鲜亮的水红色，别担心，这个颜色并不会让你变成血盆大口。因为质地水润通透，水红色只会显得人俏皮可爱，唇红齿白。如果你觉得玫瑰色太过平淡日常，那选个减龄提气的水红色也是很好的选择。▼（图片Vialilah beauty）对于一个颜控来说，看到lilah的这个设计，着实被感动到了！真真的是设计界的一股清流！唇颊两用膏是明星产品，仿照鹅卵石的样子，实物拿在手里很有分量，材料应该是磁或者石头类，每次用的时候轻轻旋转打开，总之把玩起来很高级。套装色号分别为水红色的cheeky，裸粉色的demure，还有紫红色的savvy▼特别特别喜欢zelens的妆感，遮瑕力强，光泽感棒呆。我曾经有一段时间出门旅行，皮肤状态非常不好，吃海鲜皮肤过敏，长了一大片痘痘，而且红血丝也冒了出来。用低遮瑕力的粉底已经不满足了。去专柜试过了age control 妆感很是满意，赶紧掏了钱包。到现在我也很感谢她陪我度过了我的过敏期…哦对了，我是夏天的时候用的，对沙漠大干皮来说滋润度刚刚好。但是秋冬的话，滋润感还是不如鱼子粉底滋润度强。所以这个age control我还是更喜欢夏天用。个人感觉跟cpb的钻石光有点像呢！也是个出点儿油脸蛋儿更白嫩亮堂，“越夜越美丽”的主儿。▼（ 图片via Cerutti + Co）好基友Ronnie前段时间刚刚入了这个粉底！跟我反馈是非常自然，非常伪素颜，非常润！这不就是我对粉底液全部的要求嘛！对于皮肤没啥大问题的大干皮，最最要紧的就是滋润感和通透感了。 晶钻粉霜的质地更像是面霜，轻薄，延展性好，上脸之后不是哑光，也不是传统光泽肌的妆感。好气色像是从皮肤底层透出来。献给皮肤底子很好的姑娘们~~~▼最后一个是大招，mdna的磁力面膜。我今年是打算送给母上大人的，打算年底了讨好一波哈哈哈。我觉得按摩仪，一边吸附，一边按摩的一物两用的想法挺实用的。而且面膜被吸走的过程真的好玩儿，用完了脸润润嫩嫩的，效果也不错。唯一美中不足的就是价格太不美好了，并不是所有人都能负担得起。所以我没有在前面介绍，如果你觉得价格无所谓，那这个当礼物也很不错。大大的黑科技感十足的外盒包装。打开有丝绒衬垫的包裹着的仪器。好玩儿又好用的矿物泥膜。会让整个护肤过程充满了仪式感！▼看到最后都是真爱❤️ 对于圣诞送礼大家心中有谱了吗？有什么礼品好物推荐也欢迎补充哟！本文由北美省钱快报小编Ariel原创，未经许可不得转载，否则将进行追究。部分图片来自于网络及晒货粉丝，版权属于原作者。作者：Ariel编辑：Dan爆款文推荐➤旧iPhone越用越慢 原来是幕后操纵！iPhone X这么多新bug！苹果爸爸 你怎么看？(附解决方法)➤税法刚通过！又搞事？川普：拟收紧签证 限制中国学生赴美读STEM理工科➤美帝大叔请同事吃西瓜 被指歧视遭辞退！原来这些食物在美帝是禁忌➤突发！美国火车脱轨 坠落高速路 3死77人送院！5号公路封路交通瘫痪！➤美国常春藤名校中国女生自杀 遗书曝光！警惕留学生微笑背后的悲伤</w:t>
      </w:r>
    </w:p>
    <w:p>
      <w:r>
        <w:rPr>
          <w:b/>
        </w:rPr>
        <w:t>AG_C133</w:t>
        <w:br/>
      </w:r>
    </w:p>
    <w:p>
      <w:r>
        <w:t>写这篇文章的时候，小编沉思良久，实在是相机的世界里可说的太多太多，又不想写成又臭又长的科普文，痛苦了许久，干脆为大家做一篇性价比微单推荐好了。性价比这个东西，玄之又玄，没有绝对的定义和边边框框，思考过后，能满足大部分需求的入门级微单的价格也是一个很重要的衡量标准，小编决定把它定位在$1000左右或者以内好了。看到这里，高玩和壕们可以选择性跳过一些内容了。soogif 从入门级相机到专业级相机，微单（Mirrorless）和单反（DSLR）在相机功能技术及成像效果上已经不相上下，但是微单重量轻，体积小等特点受到越来越多小伙伴的追捧。废话不多说，下面给大家带来相机的推荐和与之搭配的镜头推荐。 sonyalphanex.blogspot.com1. 2430万有效像素2. APS-C（残画幅）传感器3. 主机重量285g4. 3.0寸可翻转液晶显示屏（非触摸）5. OLED电子取景器6. 11张/秒连拍 （11fps）7. 支持WiFi和NFC传输功能在这里，小编简单讲一下APS-C（残画幅）传感器和Full Frame（全画幅）传感器的区别，供小伙伴参考。 Ilovehatephotography相机镜头的接受光源为圆形，而相机传感器却是矩形，全幅式传感器则是将画面尺寸尽可能的取到最大，而残幅式传感器只会取到中间一部分。就像上图中那样，在离目标物体相同距离的情况下，用同样的镜头，全幅式相机可以拍到比残幅式相机大的多的画面内容。但是，无论哪种传感器，在非极端情况下都不会影响照片成像效果，而取景大小也可以通过拍摄者位置的不同或者镜头的更换而达到相同的效果。1. 价格诱人-$448.00机身2. 同价格区间性能最牛之一3. 白色款颜值高4. 可以省下很大一笔钱来购买镜头，组合使用，性能更强大。5. 造型小巧，便于携带1. 造型没有复古感，缺少单反相机外形的霸气，容易被人看不起2. 没有4K video功能，喜欢拍视频的小伙伴要失望了3. 屏幕不可翻转，不可触摸对焦，自拍难度大。4. 暗光条件下，成像偏黄dpreview.com 一款已经发布三年的相机，还能值得推荐，必然有其道理。因为它的同门大哥α6300和6500相机发布，使得它的价格跌入历史最低，但相比较其性能的强大，这个价格区间非常值得入手，也让它成为本年度Amazon微单相机Bestseller。配合其低廉的价格， 可以将多出的预算拿来买镜头，有特殊拍照需求的小伙伴，可以轻松搞定组合套装，让照片更加耀眼。小编想把它推荐给刚入门相机的小伙伴，想要尝试不同镜头，或者学习基本相机拍摄技巧和后期技术的小伙伴们非常适合这一款相机。来自Dealmoon论坛粉丝 @分红小猪猪 的晒货粉红小小猪 5终于入手小白啦！WiFi 直接传照片到手机真的很赞～～～相机自带的Kit lens其实非常够用，相片清晰度高，颜色鲜艳，对焦准确且速度快。如果真的很不喜欢自带镜头，那么Sony 18-105mm G F4可以作为一个替代自带镜头的不错推荐。18-105mm保证了一定的拉伸距离，也在成像品质上提高一些。如果你喜欢拍摄人像，喜欢那种梦幻的背景虚化，那么小编为你推荐Sony 35mm F1.8或者Sony 50mm F1.8定焦镜头，两款镜头都非常不错，非常适合人像，但是因为APS-C的传感器，常在狭小空间或者房间拍摄的小伙伴最好选购35mm F1.8，因为50mm距离过大，很难在狭小空间发挥其优势。温馨提醒，相机机身和某些镜头有多色可选，搭配适合的颜色，颜值更高。  CNET1. 2010万像素2. 1.0"CMOS传感器3. f1.8-2.8大光圈镜头（不可更换）4. 3.0英寸翻转式触摸屏5. 机身重量294g6. 8张/秒高速连拍（8fps）1. 机身小巧，compact造型，携带方便可轻松装入口袋2. 可翻转触摸屏，操作简便，自拍简单3. 色彩还原度高，直出效果强，适合美妆自拍4. 众多美妆youtuber强力推荐美妆volg相机之一Credit：Skye.Z 1. 镜头不可更换2. CMOS传感器3. 对焦速度中庸4. 无4KSoftCome Canon G7X Mark ii跟我接下来要推荐的Canon M6都有一个共同点就是色彩还原度高，这也是佳能的强项，作为许多美妆youtuber博主推荐的相机之一，可想其颜色还原度还是不错的，操作简单，相片直出效果好，对于入门小伙伴不回去做后期调色来说非常简单实用。另外其小巧的机身，对于女生出外旅游，或者随身携带都很方便，可以做到随用随拿。小编想把它推荐给喜欢拍美妆视频，喜欢出外游玩，刚入门的女性用户。  fotopraxis.at Fotoworkshops1. 2430万有效像素2. CMOS APS-C残画幅传感器3. 3.0英寸可翻折显示屏（可触摸式）4. 14张/秒电子快门连拍（14fps）5. 236万像素OLED电子取景器6. 4K video拍摄7. 机身重量约333g8. WiFi1. 屏幕可以触摸式对焦2. 4K视频拍摄，高质量慢镜头3. 多旋钮按键，自定义按键4. 复古造型，高颜值5. 高速连拍6. 成像色彩艳丽1. 价格略高，想要自己买镜头的小伙伴，在预算之下很难执行2. 体积大，重量高，同级别微单中不易携带3. 不带机身光学防抖 Cameralabs由Fujifilm在2017年三月发布上市的最新中端微单旗舰产品，在很多方面比起上一代都有优化，触摸式屏幕，简化了对焦的过程，使用起来非常方便。复古的造型，背在身上更像是一个时尚配饰，是很多颜控的必备。由于发布时间太短，居高不下的价格也是一个痛点。好在Fuji整体照片颜色艳丽，更加讨喜。1. Fujifilm 35mm f1.4 定焦镜头 人像利器 背景虚化景深效果奇佳 大光圈暗光条件成像效果突出2. Fujifilm 16-55mm f2.8 一款可以替代相机自带镜头的镜头，大光圈，暗光条件成像效果佳，景深效果好3. Fujifilm 10-24mm f4 超大广角镜头  喜欢拍摄广角街景的小伙伴可以考虑4. Fujifilm 56mm f1.2  人像大杀器，喜欢拍摄人像的小伙伴，f1.2的光圈Crazy BokehWikipedia 温馨提醒，相机镜头是个无底洞，没有最好的，只有最适合的，小编建议拿到相机后先使用自带镜头进行一段时间拍摄，当你找到自己最喜欢拍摄的内容和区间时，再考虑入手相对应的好的镜头。 James Popsys 1. 1600万像素2. Live MOS 传感器，略小于Sony APS-C传感器 在下图中可以看到各个品牌传感器尺寸大小 TechHive3. 5+2轴机身光学防抖4. 3英寸高清显示屏，360度翻转，可触摸式对焦 自拍更简单5. 4K video6. 防溅防尘7. 9张/秒高速连拍 （9fps）8. WiFi1. 5+2轴机身光学防抖 提高拍照清晰度，纯净度，大大提高摄影质量，最好用的Vlog相机之一2. 可翻转可触摸屏幕 自拍摄影时可以看到自己，成为最好vlog相机原因之一3. 4K video slow motion4. 防溅防尘 虽然相机大多带有这项功能，但是Panasonic在G85上提升了更多，能适应多样坏境下的拍摄工作。1. 外形设计简单，传统，没有新意。2. 机身偏大偏重3. Live MOS传感器在一定意义上还是小于APS-C，也意味着照片拍摄有一定局限性，要根据场地和镜头来调节 James Popsys 如果你是一个特别喜欢拍摄视频的人的话，这个相机是非常不错的选择，主要归功于它强大的光学防抖，除了视频性能外，它也兼顾了非常不错的照相性能。相机自带的镜头本来就是一个非常不错的镜头，如果你想一步到位，不想再多花很多预算在相机里，这一款是一个非常不错的选择。1. 自带原装镜头 12-60mm f3.5-5.6 兼顾了距离，也有不错的光圈大小，适合不同场景的拍摄2. Panasonic 7-14mm f4 广角镜头 因为其传感器小的特点，很难在狭小地带发挥它的性能，一款广角镜头很能解决问题3. Panasonic 42.5mm f1.7 有人像拍摄需求的小伙伴，这款1.7光圈的镜头就非常适合入门级别Cameralabs 1. 1610万像素2. Live MOS传感器 跟之前推荐的松下G85同款3. 5轴光学防抖4. 10张/秒高速连拍 （10fps）5. 3英寸 3：2触摸式显示屏 可翻转6. WiFi1. 5轴机身光学防抖2. 可翻转触摸屏3. 外形复古，特别像旗下老旧的单反相机，带来一种单反的old school感觉1. Live OMS传感器2. 没有4K video3. 体积大，重量重Olympus和Panasonic总是有着异曲同工之面，抛开他们背后的关系，单从这款相机来看，不低的价位，没有4K摄影技术，在同级别中并不是最高性价比的，但是好在它的镜头可选范围广，可以尝试不同的组合来拍摄不同的照片效果。 Cameralabs1.Olympus 12-40mm f2.8 自带镜头最好的替代，几乎可以满足大部分日常拍摄需求，清晰度，对焦都很优秀，就是价格有点贵2. Olympus 17mm f1.8定焦镜头 人像镜头 ephotozine1. 2420万像素2. APS-C传感器3. 3.0英寸可旋转翻转触摸屏4. 9张/秒高速连拍（9fps）5. 5轴光学防抖6. WiFi/NFC1. 美妆博主主力推荐微单相机之一2. 视频照片出片颜色好，亮度高3. 可翻转屏幕，自拍更方便4. 触摸式对焦 Credit: Skye.Z1. 设计简单，颜值中庸2. 自动对焦速度不突出3. 无4K4. 没有取景器，高光条件下很难看到屏幕Canon EOS M6被众多美妆youtuber博主重点推荐，必有其道理所在。虽说在性能上并不是同级别最好的，但是佳能在拍摄人像时，那种无时无刻把女生拍的很白很美的状态受到了很多女生的青睐。在色彩还原度上佳能也做得比较突出，相比较于其他相机需要后期调节，佳能一步到位的成像品质也使得很多摄影小白省去了很大的时间。可翻转的屏幕和可触摸对焦的模式，也让这款相机的操作更加的简洁，小编重点推荐此款相机给喜欢拍美妆视频，或者自拍vlog的女生。佳能在DSLR领域所有用的相机和镜头区间非常广，但是并不是完全能够适用于此款微单相机。一个佳能的转接头是必不可少的，在转接头上可以带所有的佳能镜头，可以说是非常不错的选择。Pocket-lint 1. 2010万像素2. 315个自动对焦点布满屏幕 世界最快自动对焦系统 （0.05秒 by Sony）3. 24张/秒高速连拍 （24fps）4. 蔡司 24-70mm f1.8-2.8镜头 不可更换5. 可翻转屏幕6. 可收起OLED电子取景器6. 4K Video7. WiFi/NFC Digital Photography Review 1. 4K摄影+超快自动对焦    最好的视频自拍（Vlog）相机之一2. 小巧轻便 机身重量272g  尺寸101*58*41mm 可轻松装入口袋3. 可翻转屏幕1. 镜头不可更换2. 造型简单无美感，外形像老式数码相机没有震撼力此款相机很适合想要购买小巧，易携带相机的用户。Sony的卖点之一就是世界最快的自动对焦系统，也让照相变得非常简单，不用考虑镜头的更换，只是简单的使用就能拍出已经非常不错的照片，视频功能更是强大，慢镜头，4K摄影功能都被加在了这一个小小的相机里。TrustedReviews 来自Dealmoon论坛粉丝 @楚哒 的晒货楚哒 42016感恩節後B&amp;H免稅+100禮卡入的rx100第五代 dpreview.com1. 2420万像素2. APS-C传感器3. 425个自动对焦点  世界最快自动对焦速度 （0.05s by Sony）4. 4K video5. 11张/秒高速连拍  （11fps）6. 防溅防尘7. 124Hz OLED取景器8. 3英寸可翻折屏幕9. WiFi/NFC1. 4K Video拍摄2. 425对焦点，自动对焦速度与准确性极高，脸部识别跟踪，眼部识别跟踪系统3. 防溅防尘，适应各种天气环境4. 5倍慢镜头120HzFHD拍摄技术1. 没有机身光学防抖2. 没有可触摸对焦屏幕3. 屏幕不可翻转在推荐了α6000的情况下又推荐α6300的原因是他们之间还是有一些不一样的区别，尤其对于喜欢拍摄视频的小伙伴来说是个大福利，Sony的自动对焦技术和大量的自动对焦点都是Sony微单相机上的领先技术。在Sony的调教下，暗光条件发黄的情况也有所改善，甚至变得颜色艳丽，高清取景器在拍照前preview照片也让你有一个充分的了解照片的样子。比较适中的价格，以及小巧的机身，便于携带，也是这款相机颇受关注的重要原因。 Resource Magazing来自Dealmoon论坛粉丝 @细龍 的晒货细龍 1入手一套索尼a6300大礼包，价格1199.99美刀。我是刚开始学摄影的小白，网上阅读了许多帖子，最后决定从微单入门啦！Sony α6300镜头推荐和α6000类似，需要的小伙伴请参考推荐1.温馨提醒，小编希望刚入门微单或单反的小伙伴在使用了一段时间后再适当购买镜头，很多镜头都有其特殊的用途，过早的入手特殊镜头会对拍摄产生一定的局限性。谢谢您能看到这里，如果有任何的问题或者错误，请在留言处指出来，小编不胜感激。如果愿意，可以留下你最想知道的问题，小编会尽可能为大家一一解答，或者单独出帖子来回答。谢谢大家 笔芯笔芯本文由北美省钱快报小编 NinJIA 原创编辑，未经许可不得转载，否则将进行追究。部分图片来自于网络版权属于原作者  作者：NinJIA编辑：Dan爆款文推荐➤旧iPhone越用越慢 原来是幕后操纵！iPhone X这么多新bug！苹果爸爸 你怎么看？(附解决方法)➤税法刚通过！又搞事？川普：拟收紧签证 限制中国学生赴美读STEM理工科➤美帝大叔请同事吃西瓜 被指歧视遭辞退！原来这些食物在美帝是禁忌➤突发！美国火车脱轨 坠落高速路 3死77人送院！5号公路封路交通瘫痪！➤美国常春藤名校中国女生自杀 遗书曝光！警惕留学生微笑背后的悲伤两种快捷方式：1: 长按复制下面链接，拷贝到浏览器打开http://t.cn/RTeTKxX2: 或者点击页面底部左方"阅读原文"</w:t>
      </w:r>
    </w:p>
    <w:p>
      <w:r>
        <w:rPr>
          <w:b/>
        </w:rPr>
        <w:t>AG_C135</w:t>
        <w:br/>
      </w:r>
    </w:p>
    <w:p>
      <w:r>
        <w:t>小伙伴们，不造你们有没有发现，每次苹果发布新一代的iPhone，你手上的旧iPhone就会莫名其妙出现各种闹心的问题，要么电池罢工，要么反应迟钝变慢......你看，这些“果粉”的遭遇，是不是谜之相似？纳尼？什么情况？每次iPhone新品出来，我的手机就会突然不能充满电？？ 请告诉我，我不是一个人+1，感到苹果故意让旧iPhone慢下来的吧老铁，别扎心了，他们都陪着你呢。不信，你看，每当苹果推出新品，谷歌上“iPhone 变慢”的搜索指数就会奇迹般地飙升。于是，有数码博主找来一些旧iPhone实测了一下，结果实锤印证了以上猜测。他们发现，当旧iPhone的电池寿命在减少，机子的处理性能也会随着下降（一句话总结，就是慢！！！）吃瓜群众们炸了，苹果，你不厚道呀，这是带节奏，逼着我们更新换代吗？饱受争议的苹果终于站出来回应了，亲，我的心思你不懂，桑心。苹果的声明说，为了让手机的电池在低温、低电量或用了很久以后，还能保持良好的用户体验。而且，不用突然关机来保护电子元件，因此，苹果采取了一些措施，包括让处理器变慢，来降低电力的需求。苹果还透露，这个措施自从去年起，就已经应用在iPhone 6、iPhone 6s、和iPhone SE上，今后也会导入安装iOS 11.2版本的iPhone7上，未来还会加入更多产品。iPhone X的新bug 为啥这么多？拿着旧iPhone 的小伙伴吐槽手机慢，砸了1000刀换iPhone X的小伙伴，也不省心，这六大问题让他们最近有点烦。➤问题一：Face ID解锁有点慢解决方法：许多小伙伴都以为用Face ID解锁，需要先把手机举高。但其实只要保证你的整个脸看着屏幕，用平常使用手机的位置都能顺利解锁。此外，用Face ID解锁需要滑开手机页面，才能顺利解锁，因此，许多小伙伴们会等到锁机页面的锁图标解开时，才滑动开锁页面。但其实你不必等那个开锁图标。等屏幕打开后，就滑动开锁页面，手机就可以解锁。➤问题二：把iPhone放在桌子上，没法用Face ID解锁解决方法：你可以选购一个立式的充电器，让你的iPhone  X竖起来，这样就手机就可以跟你的脸部相对了。➤问题三：Face ID不解锁 无法看到通知解决方法：因为在iPhone中，不显示通知是默认设置。你可以通过设置Settings（设置） &gt; Notifications （通知）&gt; Show Previews（显示预览）&gt; Always（始终），这样即使在Face ID没有解锁的情况下，也可以看到通知了。➤问题四：Home键没了 不习惯解决方法：其实iPhone一直都有一个辅助按钮，可以替代Home 键的功能。具体设置是Settings （设置）&gt; General （通用）&gt; Accessibility（辅助功能） &gt; AssistiveTouch➤问题五：大拇指不够长，经常够不着屏幕顶端解决方法：你可以把顶部的边缘线往下拉，具体设置方法是：Settings（设置） &gt; General（通用） &gt; Accessibility（辅助功能）&gt; Reachability ➤问题六：操作方法不同了，总忘记解决方法：iPhone X实用操作手册给大家准备好了主屏幕：从底部向上轻滑动多任务处理：向上轻轻滑动时，稍停顿一下。退出正在运行的程序：长按程序，直至左上角出现关闭按钮，向上滑动或点击关闭按钮退出程序。查看通知中心：从屏幕的左上方向下滑动查看控制中心：从屏幕的右上方向下滑动快速切换APP：从底部中央向左右同时滑动截屏：同时按下侧面的按钮以及增加音量的键。Siri：按住侧面按钮。ApplePay：连按2下侧面按钮。强制重启：1，先按1下提高音量的按键；2，再按1下调低音量的按键；3，长按侧面按键。辅助功能：连按3下侧面按钮，在设置-辅助功能-辅助功能快捷键中设置。关机：方法一：同时按侧面按钮+音量低/音量高 按钮。方法二：设置-通用-关机；方法三：连按侧面按键5下，启动SOS紧急联络模式，顶部会出现关机的选项。iPhone X救命功能 除了这些基本功能外，iOS11系统其实还有一个可以救命的功能。11月13日，推上就有一条关于iOS11的紧急sos可以救命的消息被转发了近十万次。（图片来自Twitter 版权归原作者所有）该po主表示自己因为设定了iOS11的SOS紧急联络功能才捡回了一条命。事发时po主一个人在海边钓鱼，摔倒后在失去意识前狂按iPhone电源键，等醒来的时候，已是在医院的病床上了。其实iOS11的这个紧急联络功能不仅在生病的时候有急救功能，在你遭遇意外情况，如遇到强盗、匪徒时，还可按电源键报警。怎样设置呢SOS紧急联络功能？1、请先确保你的手机系统已升级到iOS11 2、在遇到紧急情况时，连续按电源键五次，会出现以下画面。在这里，你可以直接选择呼叫119、120等紧急援助电话，或向你的紧急联系人发起呼叫。      3、同时手机还可设置自动呼叫功能帮你在无法拨号的情况下继续操作。打开手机【设置】选择【sos紧急联络】开启【自动呼叫】（图片来自@日本笑死我了 版权归原作者所有）不过！值得注意的是，由于地区不同，在使用紧急联络这一功能时，美国、加拿大、澳大利亚等地会直接拨给警方。所以在海外的小伙伴请谨慎测试这一功能哦~（图片来自微博 版权归原作者所有）如何不自动拨打报警电话在这里，给大家科普一下，怎样可以保留SOS紧急联络功能，但又不自动拨打911呢？1、在iPhone X上打开【设置】”应用程序，然后进入【SOS紧急联络】2、将自动呼叫的功能关闭，通过将开关拨动到关闭位置来禁用【自动呼叫】。危机情况时如何激活紧急联络方式？1，按住iPhone X两边的按钮2，把“Emergency SOS ”的按钮滑向右边。讨论话题：iPhone小伙伴们，你们手中的iPhone 会遇到一些什么问题吗？你们知道iPhone or iPhone X的哪些隐藏功能？欢迎留言，跟大家一起分享。本文由北美省钱快报编辑原创整理，未经许可不得转载。图片来自网络，版权属于原作者。作者+编辑：Shirmy爆款文推荐➤税法刚通过！又搞事？川普：拟收紧签证 限制中国学生赴美读STEM理工科➤美帝大叔请同事吃西瓜 被指歧视遭辞退！原来这些食物在美帝是禁忌➤突发！美国火车脱轨 坠落高速路 3死77人送院！5号公路封路交通瘫痪！方太圣诞超值福利FOTILE 方太圣诞嘉年华 直降$200！再送GeekChef电压力锅，5年保修，免税包邮，30城安装推荐购买任意FOTILE产品（配件除外）后联系客服，将订单号和电话告知客服即可，赠品GeekChef电压力锅将于15个工作日内发出。美国境内免运费。截止日期为12月29日。点击文末的“阅读原文”链接，在折扣原帖评论说出你“印象最深刻的圣诞节礼物”，就可以参与抽奖，奖品科沃斯扫地机器人1名，GeekChef电压力锅 3名。方太高端厨电品牌，#美国华人定制# ——JQG7501方太油烟机·终极神器 适用于多炉头厨房方太服务区域：旧金山、洛杉矶、圣地亚哥、纽约、马里兰、亚特兰大、拉斯维加斯、波士顿、达拉斯、丹佛、费城、新泽西、西雅图、休斯顿、奥兰多、坦帕、芝加哥、北卡罗来纳州、底特律、菲尼克斯、哥伦布（俄州）、堪萨斯、迈阿密、匹兹堡、印第安纳、盐湖城等30城市的安装服务推荐。添加方太客服，咨询优惠详情提醒：请点击文末的“阅读原文”链接，了解更多方太福利和抽奖详情！</w:t>
      </w:r>
    </w:p>
    <w:p>
      <w:r>
        <w:rPr>
          <w:b/>
        </w:rPr>
        <w:t>AG_C136</w:t>
        <w:br/>
      </w:r>
    </w:p>
    <w:p>
      <w:r>
        <w:t>今天，小编一位微博粉丝@Deer_Carol 的来稿，描述自己在一周前从纽约入境时遭到的不公待遇。在征得这名粉丝的同意下，小编将她的亲身经历发布在微信中，希望更多人转发并曝光海关恶意冤枉旅客的行为，也借此机会提醒各位即将赴美的游客，在面对海关的无理指控时，一定要冷静理智对待。以下为微博粉丝@Deer_Carol 的分享：一周前，我和男友持一个月后回国机票从纽约入境准备跟他家人过holiday。然而在我进入美国海关时被扣留，并进行了长达1个多小时的反复袭击式的骚扰与审问。原来我以为这样的事只会发生在确实自身有毛病的旅客上，没想到这回居然我成了主角。移民官的提问像连环炮似的发射，不给你思考的时间也不给你回答解释的机会。我刚吐出两个词他便认为我在挑衅他的权威，在撒谎，试图掩盖真相。他认定我(B1/B2)在美打黑工，在审问时脑海已经有了既定的框架，在你的回答不符合他“合理地想象”时便会变的异常Agressive。态度极其恶劣，似乎时刻想激怒你，一旦你情绪失控就正中他下怀。期间以问我男友联系方式为由拿走手机并开始随意翻阅搜索达20分钟，手机自动休眠后又逼我写下解锁密码. 在我提出为何没征得我同意后，恐吓威胁要将我12小时内遣返并5年内不得入境。（图片来自SlashGear，版权属于原作者）心想遣返就遣返，但依旧冷静地表示不接受如此蛮横无理地指控。移民官将怒气和挫败转而撒向不远处在行李带焦急等待我的男友。一上来就以命令式的口吻跟我男友宣称，他女朋友犯了联邦法，是罪犯要立马遣送回国。并在他解释我所有的行程都是在合理合法的情况下进行时鲁莽打断，挑衅地问，你是律师吗？！你懂移民法吗？！ 好在，萝卜特不是好欺负的，立马进行逻辑清晰，证据确凿地阐述予以有力回击。10分钟的交涉后，移民官回到电脑面前敲打了漫长的5-8分钟，在我的护照上写下了只比返程机票多2天的离境日期。（图片来自nytimes，版权属于原作者）整个过程我一直保持不卑不亢地态度，也许没能满足他们想象中的害怕，慌张，乞求所带来的快感，居然不断地说我Arrogant，嘲讽我的发色和美国人的恋爱关系。期间听到一个工作人员讲述刚把一个中国妇女遣返，并嘲讽似地比划她哭泣的模样说：哭也没用，反正我就是不喜欢她！外国人在US海关(CBP)几乎没有人权而言，许多独身进关被审问的人由于没有随行的本地同伴帮忙，多数只能含冤被迫接受遣返。即使回国展开诉讼也大多不了了之。我是幸运的，如果男友当初是在接机大厅等候，恐怕就没那么好运了。但这件事上我跟萝卜特决定追诉到底。虽然我们面临的是一个强大的敌人，但不发声不为自己的权益争取就永远只能被迫接受。目前我们已经联系了纽约州国会部门提交了上诉表，要求对这个移民官予以审查和撤职，并且撤除系统内不实的信息录入。同时在Facebook上进行事件曝光网页链接：https://www.facebook.com/rob.krieger.90/posts/10156107606018487以及联系了时政评论员专门针对此事写了专栏，极力谴责CBP人员滥用职权。网页链接：https://libertyblitzkrieg.com/2017/12/19/u-s-border-crossings-have-become-authoritarian-testing-grounds/希望在美小伙伴能帮忙转发上面链接的内容，能让更多人得到警示。虽然不知道上诉能走多远，但还是要做！万一战胜了呢！这位粉丝的经历在微博上引起很多小伙伴的热议。很多小伙伴纷纷转发支持，也有小伙伴分享出自己类似的经历：DearMr-Lady：遇到这种情况一定不能慌乱、退缩。上次入境移民官翻来覆去不下10次问我为什么来美国，在我给出了各种回答后改问我为什么回国，月饼带了吗？没去过阿富汗吗？纠缠大概20分钟后说你看美国政府给我工资就是干这个的，你刚才要哭了吗？一点都不委屈吗？在得到了全部否定回答后，露出一脸的扫兴和失望。ChloeZhang缱隽：我上次入关简直要气炸了！他一开始嫌我说话声音小，然后我把声音调大了他就说我这是在assaulting officer，只要他想他就有权利让我过不了关。我就调整策略一脸可怜巴巴地望着他说what did i do wrong？然后他估计也想不出来我是犯啥错了就坐回来教育了我几句放我过去了。他们是不是都心灵扭曲？？令東Jay：同情博主遭遇，JFK機場的移民官員出了名的傲慢，主要針對各種簽證旅客，我有些綠卡朋友入關也會被問話，但很快會被放了，因為他們有完整資料可查，但簽證旅客會被粗怒對待。老陳的大寶貝：太太可惡了 自從限制令開始之後 不只亞裔 感覺除了美國人其他所有國家的人都是非法的 太可悲了 加油 小姐姐 支持你 也許你可以試試聯繫電視台nbc abc之類的 加油 fb已轉Angelina_Vivienne：翻来覆去的问你同一个问题就是移民官的惯用伎俩头晕Luvinnnnnnn-：我一定会支持的 我父母每年都会出来看我 如果是我 我也一定会争取权益 必须告死他 嚣张至极我才不要和你这种丑逼玩啦：真的恶心阿李纳星：记得遇事冷静 不卑不亢吱吱吱要挥芬兰旗男神在开拖拉机：JFK/EWR/LAX都是海关特别糟心的机场. Trump上台之后US CBP和USCIS真的是越发无法无天Task-Force-141-：FB已转发 这里再来一遍 美国的种族歧视根深蒂固 但是正确的回击是必要的寒寒寒寒咲半步癫癫癫癫儿：美国海关人员真的是继美国jc之后全美最肆无忌惮最为所欲为的人了立早安猫咪女王：这种人怎么能做移民官，他是有paper evidence还是怎么的？口口声声的Justice For All呢？就应该撤职并不得再从事任何政府性质的工作！thugck_urlife：我觉得这都带有一定的歧视性质了，坚决上诉带你吃土的Sophie：真的要抗争到底最后，小编衷心希望遭遇不公对待的当事人能够尽早讨回公道。现在年末正处节假日期间，越来越多朋友前往美国探亲、旅游，如果有小伙伴遇到类似的遭遇，也请一定要保持冷静，沉着应对。希望这篇文章能够为小伙伴们带来帮助。本文由北美省钱快报小编整理，内容出自微博粉丝@Deer_Carol，未经允许不得转载，否则将进行追究。图片来自网络，版权属于原作者。作者：June编辑：Dan爆款文推荐➤税法刚通过！又搞事？川普：拟收紧签证 限制中国学生赴美读STEM理工科➤美帝大叔请同事吃西瓜 被指歧视遭辞退！原来这些食物在美帝是禁忌➤突发！美国火车脱轨 坠落高速路 3死77人送院！5号公路封路交通瘫痪！➤美国常春藤名校中国女生自杀 遗书曝光！警惕留学生微笑背后的悲伤➤重磅！美帝最狠减税法案细节全公开！1分钟看懂！税改生效前 提前这样做可省税</w:t>
      </w:r>
    </w:p>
    <w:p>
      <w:r>
        <w:rPr>
          <w:b/>
        </w:rPr>
        <w:t>AG_C134</w:t>
        <w:br/>
      </w:r>
    </w:p>
    <w:p>
      <w:r>
        <w:t>Dealmoon 独家早鸟！Maje 官网现有冬季特卖会，精选商品低至5折+额外8折特卖，需使用优惠码"MAJEVIP20"。美国境内免运费。截止日期为美国时间2018年1月1日。 Maje官网冬季特卖会又放大招啦！现在折上折啦！低至5折+额外8折哦！喜欢maje优雅范儿的美眉们可以定不能错过啦！打折的服饰非常多哦！无论你是想买衬衣、毛衣、大衣还是裙子，都可以在里面找到哦！快来为即将到来的圣诞节、新年购置一身新衣吧！Tututii被其他妹子种草的maje渐变长裙，一补货就秒拔草了，还75折，棒棒的胡艾玛莉莲梦龙最近刚入了这件maje的大衣Dealmoon推荐（以下图片均来自us.maje.com，版权属于原作者）Maje MELINE Locknit 后背蝴蝶结上衣，原价$470.00，现价$188.00 Maje 丝绒卫衣，原价$190.00，现价$106.40 Maje LYSEA 针织衫上衣，原价$220.00，现价$123.20 Maje 针织上衣，原价$250.00，现价$140.00 Maje 白衬衣，原价$220.00，现价$123.20 Maje 丝绸衬衣，原价$395.00，现价$221.20 Maje MARTELA 印花针织衫毛衣，原价$495.00，现价$316.80 Maje 蕾丝白衬衣，原价$275.00，现价$154.00 Maje 渐变裙，原价$325.00，现价$130.00 编辑：Dan爆款文推荐➤旧iPhone越用越慢 原来是幕后操纵！iPhone X这么多新bug！苹果爸爸 你怎么看？(附解决方法)➤税法刚通过！又搞事？川普：拟收紧签证 限制中国学生赴美读STEM理工科➤美帝大叔请同事吃西瓜 被指歧视遭辞退！原来这些食物在美帝是禁忌➤突发！美国火车脱轨 坠落高速路 3死77人送院！5号公路封路交通瘫痪！➤美国常春藤名校中国女生自杀 遗书曝光！警惕留学生微笑背后的悲伤两种快捷方式：1: 长按复制下面链接，拷贝到浏览器打开http://t.cn/RTstvxk2: 或者点击页面底部左方"阅读原文"</w:t>
      </w:r>
    </w:p>
    <w:p>
      <w:r>
        <w:rPr>
          <w:b/>
        </w:rPr>
        <w:t>AG_C138</w:t>
        <w:br/>
      </w:r>
    </w:p>
    <w:p>
      <w:r>
        <w:t>Coach官网现有特价区全部商品5折促销。凡是美国时间12月21日12 pm ET 前下单，都将在12月24日前送达。温馨提示：商品若在页面中没有显示5折，请加到购物车内，5折价将会自动显示。美国境内免运费。特价区5折活动截止日期为美国时间12月25日。全场5折！一年一次的大促千万别错过！Coach这次真的不要太给力！美腻的浮雕花朵系列、经典的Swagger，复古的1941、大热的Dinky全都参加！手工缝制的浮雕花可让COACH这两年着实的被业内称赞，简直美翻你的春夏；1941很有高级感，简单复古的造型特别受时尚达人的青睐；年末大促可以入手啦！Dealmoon推荐（以下图片均来自coach.com，版权属于原作者）Coach Dinkier 斜挎包，原价$250.00，现价$125.00 Coach Dinkier 浮雕山茶花款多色选，原价$450.00，现价$225.00 Coach Dinky 蛇皮花纹斜挎包，原价$595.00，现价$297.50 Coach Swagger 27斜挎包，原价$450.00，现价$270.00 Coach Rogue 25斜挎包，原价$595.00，现价$357.00 Coach Rogue 25蛇纹细节设计款，原价$795.00，现价$397.50 Coach Turnlock斜挎包，原价$395.00，现价$197.50 Coach Bowery 浮雕山茶花拼色斜跨链条包，原价$325.00，现价$195.00 Coach Rogue图案款多色选，原价$895.00，现价$447.50 编辑：Dan爆款文推荐➤税法刚通过！又搞事？川普：拟收紧签证 限制中国学生赴美读STEM理工科➤美帝大叔请同事吃西瓜 被指歧视遭辞退！原来这些食物在美帝是禁忌➤突发！美国火车脱轨 坠落高速路 3死77人送院！5号公路封路交通瘫痪！➤美国常春藤名校中国女生自杀 遗书曝光！警惕留学生微笑背后的悲伤➤重磅！美帝最狠减税法案细节全公开！1分钟看懂！税改生效前 提前这样做可省税两种快捷方式：1: 长按复制下面链接，拷贝到浏览器打开http://t.cn/RTeWJ8P2: 或者点击页面底部左方"阅读原文"</w:t>
      </w:r>
    </w:p>
    <w:p>
      <w:r>
        <w:rPr>
          <w:b/>
        </w:rPr>
        <w:t>AG_D40</w:t>
        <w:br/>
      </w:r>
    </w:p>
    <w:p>
      <w:r>
        <w:t xml:space="preserve"> 中国时装设计师 蔡美月&amp;罗钒溪美国纽约当地时间9月10日晚八点，“纽约中国时尚汇：蔡美月&amp;罗钒溪”（China Fashion Collective: Tsai Meiyue&amp;Vancy Law）大秀即将在纽约时装周官方主场之一的PIER 59闪亮登场。 时隔一年，驻纽约的传媒文化公司HAN Media再次带领优秀的中国设计师登上世界时装周的舞台，以其创办的纽约中国时尚汇向来自全球的时尚界人士展现来自中国的创意力量。此次秀上，被誉为“中国婚纱第一人”的蔡美月及85后新锐高定设计师罗钒溪将以独具个人风格且融汇东西方元素的精湛婚纱作品亮相全场，颇具亮点，已经吸引了超过370位时尚人士及政商贵宾观秀。 中国著名设计师蔡美月此次首次出征纽约时装周。作为中国婚纱设计的领军人物，她曾连续三年获得中国十佳设计师称号，多次为包括博鳌论坛，多哈亚运会在内的各大盛事设计高定礼服及服装。2015年，她更打造了长达2599米的 “全球最长婚纱拖尾”而成功刷新吉尼斯世界纪录。二十年来，蔡美月始终致力于嫁衣文化的传承，在精美的设计中融入中国传统文化，设计灵感引用“带代相传”这一中华民族寓意幸福和繁衍不息的理念，将吉祥美满的寓意用嫁衣的形式呈现出来。其蔡氏镂空刺绣法更是获得国家五项专利，在中国乃至世界婚纱界别具一格。初秋九月，厦门禾稻教育携手泉州纺织服装职业学院推出蔡美月婚纱礼服作品亮相美国纽约时装周，这是继与法国IFA Paris学院、泰国博仁大学、英国斯特拉福德学院等国际高等学府合作之后，再一次与国际时尚舞台的品牌合作。此次的强强联合不仅是企业品牌及文化的融合，更是向世界展示中国原创文化特色婚纱礼服的设计力量。蔡美月秀告诉记者：“来到纽约时装周让我更努力去践行品牌理念‘蔡美月为全天下女儿做嫁衣’，我希望站在世界顶尖的T台展示中华民族的嫁衣文化，民族的即是世界的，只有走出来才能更好的推广和传承中国婚纱。”这位独树一帜的中国设计师又在自己的国际履历上刷上了精彩的一笔。新锐高定设计师罗钒溪2012年4月在北京国际车展以一袭“天价钻袍”而闻名。拥有双学位的她毕业于世界最顶级的时装院校之一--法国ESMOD高级时装艺术学院，师从DIOR制版师与巴黎老佛爷时尚总监ZOAR。作为Vancy Law品牌的创始人，罗钒溪有着多年的私人高级定制设计经验，致力于打造一个多元化的婚纱礼服品牌。这次大秀上，这位年轻却又资深的85后设计师将在纽约时装周这个国际舞台上展现中西最先进设计理念的完美融合——“我希望在全球瞩目的舞台上展示我们新一批设计师对时尚行业的热爱与理解，让更多人能看到我们在自己挚爱的事业里做出的不懈努力。” 在纽约时装周之后，罗钒溪和她的团为即将推出的轻奢小礼服系列开始了紧张的筹备，“每个女人都应该为自己准备一件战袍”这是钒溪设计做个系列之初的想法，我们不可避免的会有一些特别的场合要出席，也许是酒会也许是婚宴或者生日趴，我们不能穿的太随意显得不够重视，但穿着高定礼服又会喧宾夺主，那么轻奢系列就是大家最好的选择，她可以出街，可以搭配外套，同时也能出席各种场合，并且更关键的是，相对于高级定制昂贵的价格来说，轻奢系列的价格真的是非常nice。这场备受瞩目的中式婚纱盛宴即将呈现两位设计师精美绝伦的婚纱作品。蔡美月带来了融合千年闽绣手工刺绣工艺的婚纱设计。闽绣以其鲜艳的色彩，夸张的手法，烘托出华美的视觉效果，为婚服增添喜庆吉祥的寓意。蔡氏婚纱秉承闽绣，将千年传承技艺及东方文化融入现代婚纱礼服之中，重塑中国嫁衣文化。而罗钒溪以《云雾花园》为主题，表达距离与朦胧之美。美轮美奂的服饰让人如置身梦境，凸显设计师眼中拨开朦胧云雾后的别样天地。两位不同年代的设计师将会完美呈现传统文化和新兴设计的融合与碰撞，让人感慨大师技艺与精神的传承以及中国设计年轻一代的潜力。此次时装秀是由驻纽约传媒文化公司HAN Media 携手CHINA FASHION COLLECTIVE（纽约中国时尚汇）品牌走秀的又一系列，场地再次聚焦在纽约时装周主办方CFDA指定的著名四大主场之一的PIER 59。PIER 59立足纽约时尚圈22年，长期合作品牌包括维多利亚的秘密（Victoria’s Secret），VOGUE, 时尚芭莎，汤姆福特（Tom Ford）, Miu Miu等众多国际一线品牌，2016年中国品牌京东也在此走秀。与此同时，纽约时装周期间走秀的中国设计师也让海外众多的品牌看到了华人的市场潜力。知名品牌汇丰银行、RELATED瑞联集团等纷纷赞助了这场中国的品牌走秀，希望通过一系列具有世界影响力的活动吸引更多具有活力和资深购买力的海外华人群体客户。作为致力于协助新晋中国时装设计师的专业平台，中国时尚汇已成功举办过“中国时尚汇：洛丽塔情怀”走秀，协助四位年轻中国设计师走上纽约时装周舞台。今后也将会汇聚更多优秀的中国年轻时尚设计师，帮助他们开阔国际市场、吸引海外合作，进而以更加自信的姿态展示来自中国独立设计师的创意和实力。 关于厦门禾稻教育&amp;泉州纺织服装学院厦门禾稻教育致力于为国内优秀设计师推荐中外高等院校交流学习与晋升机会，并为新秀设计师提供国外实训服饰设计、品牌建设等一系列产业上下游资源，承办国内外相关美业活动，并追求市场效益和公益服务最佳平衡，建立设计师及衍生产业的共赢生态圈。泉州纺织服装学院是中国一家专注于服装设计的私立学院，曾荣获“海西国际风尚院校大奖”、“海西时装周最佳院校设计奖”等诸多奖项。它面向全国招生，并在校企结合，培养服装设计实践型专向人才方面处于领先位置。­­­­­­­­­­­­­­­­­­­­­武汉江汉区红T时尚街区：红T时尚创意街区位于武汉市江汉经济开发区，江汉区发展服装制造和时尚创意产业基础良好。江汉经济开发区是该区唯一的工业园区，历经20多年的发展，区位和功能优势明显，服装产业是江汉区传统优势产业，拥有爱帝、太和等塑造的汉派服饰品牌和传承的时尚创意基因，连续五届“武汉国际时装周”均在江汉区举办，成为展示武汉时尚元素和设计风格的一张国际名片。项目由武汉长江文创产业发展有限公司倾力打造，总投资3.2亿，建筑面积7万方，以时尚设计提升城市品位，打造成为城市时尚生活的新名片。红T时尚创意街区将致力于挖掘和培育时尚新势力，做时尚文化产业的孵化器。 关于HAN MediaHANMedia 是驻纽约的公关传媒公司，致力于为来美拓展的中国企业、时尚机构、文化集团、艺术家团体等提供媒体关系以及活动策划等服务。客户及合作伙伴包括海南航空、林氏地产集团、北大光华管理学院、清华首届北美校友大会、ORBBEC 等公司，也曾两年连续参与百威啤酒品牌在纽约时代广场的庆新年等多项大型活动策划。 关于 CHINA FASHIONCOLLECTIVE (纽约中国时尚汇)由HAN Media创办的纽约时装周期间的专场展示平台，旨在帮助新晋的优秀中国时尚设计师走向国际时装周，从而促进中国时尚与海外业界的沟通与合作。纽约中国时尚汇在挑选合作品牌后，从品牌定位、包装、系列主题开始，直到造型、模特选拔、秀场设计、嘉宾邀请等各方面都给予专业咨询及策划，让品牌和设计师们以最自信的姿态面对海外业界及媒体, 拓展海外市场。如需洽谈合作，请联络: nyfw@hanmediaus.com </w:t>
      </w:r>
    </w:p>
    <w:p>
      <w:r>
        <w:rPr>
          <w:b/>
        </w:rPr>
        <w:t>AG_C139</w:t>
        <w:br/>
      </w:r>
    </w:p>
    <w:p>
      <w:r>
        <w:t>最近英国女歌手Joanne Catherall遇到了一件很尴尬的事情。上周，她在墨尔本机场候机时，本来想进澳航VIP商务候机室休息，却被工作人员拦在了门外不让入内。而原因竟是她穿着UGG！她在推特中称自己因穿着UGG被拒绝进入商务休息室，因为在澳航的规定中穿UGG属于不恰当穿着，然后工作人员还建议她重新买双鞋子再进去……她还说自己在其他候机室从来没遇到过这种问题。在把此事发到了网上，澳航官方回复了她，还贴出了澳航贵宾室的着装要求。定睛一看，原来澳航把UGG靴归为睡衣类穿着和人字拖等同属于“太随便或不当”穿着不过小编真的想说请问谁会穿着UGG睡觉啊？面对这个莫名其妙的规定网友们也纷纷表示不解↓↓↓↓@未来Raki：ugg睡衣类？谁在家里穿ugg啊，也是醉了@要瘦十斤海边汪：候机要穿得跟领奖似的？  @张小鱼yuyu：不懂所以候机室要穿什么？我觉得只要不裸体不影响他人就好了啊，就算是商务休息室也是休息室啊，又不是歌剧院必须正装 不过也有土澳的小伙伴表示在澳大利亚UGG确实属于家居鞋@GloriaBBBBMONITA：澳洲和新西兰真的是把雪地靴当睡衣类...有一次我穿着漂漂亮亮的雪地靴去上学，一个同学问我为什么要穿家居鞋来...当时我才知道UGG是家居鞋...从此再也不敢犯二…但是Joanne那天穿的是下面这种靴子感觉被列为睡衣类还是有点勉强吧不过我想最委屈的应该还是UGG公司吧他们一定在想hello？？穿UGG怎么就是太随便了呢？怎么的？是看不起我们老棉鞋吗？说到UGG几乎所有加村小伙伴人手一双吧简直就是冬天居家必备良品但是UGG最近可能是水逆了吧不仅被莫名其妙的认定为不恰当的穿着前不久还被爆出负面新闻每日邮报上个月报道，顶级外科医生警告：UGG的靴子会对女性的膝盖造成严重且不可逆转的伤害，如果常年穿着，不仅可能引发终身残疾，最后可能还要进行手术！医生称，因为UGG类雪地靴鞋帮提供的支撑力不足，长期穿着会导致腿部和脚部关节过早磨损。说的也是很吓人了！Ugg官方发言人随后也针对此事回复了大众，他表示UGG以后新推出的鞋子会进行创新性的改良，使靴子更加舒适和稳定。既然发言人都这么说了，那么我们也只能期待一下改良后，更适合穿着的UGG吧~毕竟，它是真的很暖和啊！冬天根本离不开啊有木有！ 但是，小编还是建议小伙伴们不要长期穿UGG，以免真的给身体带来不好的影响，健康最重要嘛！（以上图片来自travelandleisure、Twitter等 版权归原作者所有）本文由加拿大省钱快报小编原创，内容来自travelandleisure等。图片来自网络，版权属于原作者。作者：yo编辑：Dan北美君招人！美国加拿大英国中国四地任选！点击下图或长按二维码，查看海量职位信息！爆款文推荐➤税法刚通过！又搞事？川普：拟收紧签证 限制中国学生赴美读STEM理工科➤美帝大叔请同事吃西瓜 被指歧视遭辞退！原来这些食物在美帝是禁忌➤突发！美国火车脱轨 坠落高速路 3死77人送院！5号公路封路交通瘫痪！➤美国常春藤名校中国女生自杀 遗书曝光！警惕留学生微笑背后的悲伤➤重磅！美帝最狠减税法案细节全公开！1分钟看懂！税改生效前 提前这样做可省税</w:t>
      </w:r>
    </w:p>
    <w:p>
      <w:r>
        <w:rPr>
          <w:b/>
        </w:rPr>
        <w:t>AG_D41</w:t>
        <w:br/>
      </w:r>
    </w:p>
    <w:p>
      <w:r>
        <w:t>我们都知道了，拉斯维加斯发生的惨案，成了美国历史上伤亡最惨烈的屠杀。64岁的凶手 Stephen Craig Paddock 从酒店32层向楼下参加露天乡村音乐会的观众扫射，造成至少59人死亡，527人受伤。为什么是他？白人老头，有豪宅有两架私人飞机，有女友。原来在洛克希德马丁公司（全世界最大的军工企业）做内部审计，后投资房地产，出手阔绰，无前科，就住在离拉斯维加斯一小时车程的小镇上。独狼作案，与ISIS无关。从酒店房里留下的10多支枪械，家中搜出至少18支枪械和数千发子弹，若干爆炸物。CNN说这几乎就是“一座军火库”。这场袭击可能会打醒一些美国人，凶手就是在美国土生土长的白人男性。美国一味发禁令垒高墙，可事实是，911之后的17年，没有一次恐袭是直接来自那些禁令国家。他的父亲，曾是亚利桑那州一名连环银行抢劫犯，被判20年监禁，结果从德州联邦监狱成功越狱，跑到俄勒冈州改头换面过起了正常人的生活。在FBI发了最高通缉令的8年后，终于又被抓获，但因“精神原因”和“自杀倾向”被释放。除了原生家庭这一点，根本找不出一点理由扯上犯罪。一个平时很正常的人，为什么会发动了屠杀？没有人知道，更无法避免。我们更害怕的是，这些人躲在黑暗里对平民AOE，是大面积无差别的攻击。没有人清楚，那些开车冲进学校、挥刀奔砍路人、激情杀人报复社会、自杀也要拉个垫背的人...这一系列报复社会的行为。无明确预兆，无明确时间，无明确手段，如果我们生活在这种环境下，每天都在害怕的裹挟里，像音乐会现场无助的受害者，趴在地上反倒成了活靶子，甚至都不知道枪手在哪，子弹从何而来。很多人说全面禁枪，稍微懂的人都知道，等到美国下一次登陆月球都不可能实现，除非修宪，但是代价不是某一个政客或一个政党能承受的。美国主流媒体早就看透，痛心承认，如果是穆斯林造成的屠杀，川普会马上定性为恐怖袭击，用它来证明禁令是合理的，并进一步扩大。可偏偏是一个白人，总统只会用手指堵住耳朵，假装什么都没有发生过。所以说拉斯维加斯之后，一切都不会改变。从1791年开始，第二修正案为了限制强势政府，防止政府权力膨胀进而侵犯公民权力，赋予公民持有和携带武器的权利，所谓“天授枪权”。从法理和实际推行都无法改变，只要政府提出全面禁枪时，即可被认定侵权，舆论和官司就能拖垮联邦，民众也可反抗甚至自治独立到共和解体（虽然不可能，现在政府和人民的武装差距早已不是建国初的样子）。当年民主党奥巴马也只敢提一嘴控枪，现在共和党的川普连控都不敢说，只能默哀下提提上帝...更讽刺的是，川普在电视上说这次枪击案是“纯粹邪恶的行为”(an act of pure evil)，但他正是躲在邪恶背后的利益拥护者呀。权利回收，本身就是特别难的事，作为一战战胜国的中国都无法收回德国在山东半岛的权利，还被日本接手了。除非改天换地，像中国在新中国成立时才否决了全部不平等条约、收回一切特权、不承认以往时代一切的卖国条约。在现代社会，对自己的人民万万不能如此粗暴，否则政府就失去了执政地位。要么三万万美国人民公投修宪禁枪，可这比投票选总统还难。中国于1996年才实行全面禁枪，到现在已严厉到买仿真枪可判无期的程度。在那之前，中学校长、公务员、党政干部都可拥有枪支，甚至数以百万计枪支弹药流入民间。所以，珍惜现在安全稳定的局面，这只有在中国才能实现。再说控枪，从目前的美国警力结构，配置分布，权利从属交错，很难相信有足够的能力完成严控，这还是在全是好人的模型下（没有黑警和py交易...），最终会变成只禁好人的枪，好人合法无枪，坏人违法却有枪，因为坏人总是能从非法途径搞到枪，只是多费了一点时间金钱和犯罪成本。到时候，一个老老实实的美国人面对歹徒，连在家自卫的枪都没有。也不要相信美国的安保，还没T3严，到现在酒店都没弄清是怎么把10把枪弄进房间的。狙击枪的射程在1-3km，AK有效射程300米，不要求精度加改装，射程可翻倍，更别说凶手这种居高临下的射击。除了封闭式如体育场，像这样的音乐会警察也不可能排查周围1公里的危险，除非总统来...数据上更可怕，美国只占世界人口约4%，平民持枪却占全世界的42%。过去五年关于平民的枪击，共1518次，1715人死亡6089人受伤，10个美国人里4个家里就有枪，平均每天至少有一名美国平民死于枪击。过去3年，有2902名警察被枪杀。平均每天约有三名美国警察死于枪击，真的是最危险的职业了，就算查车警察都是一只手准备拔枪。很多人来问我，人在美国，社会这么乱怎么办啊？911之后，多亏了NYPD的努力，纽约市安全程度陡然升至全国第一，连枪支管制都是全国最严的，直到去年9月18日，曼哈顿切尔西发生了爆炸，0死29伤。那天我写过一篇文章《“听说爆炸了, 我爱的人在纽约啊！”》，里面有句话：这就是真实的纽约，真实的生活。纽约和其他大城市唯一的不同，就是你在这座城市里，每天的背景音必定是警车消防车救护车按着喇叭呼啸而过。拉斯维加斯发生的惨剧，也是真正的美国，真正的生活。在美国，没有枪声的一天简直是奢望！当我们认识到这个世界的真相后，心情也许会平和一些。说实话，我也不知道怎么办，我也很迷茫，但我知道不要被邪恶吓到，更不要放弃对未来美好的盼望。我翻了一下纳奇姆·希克梅特有一首诗《A True Travel》：最好的那首诗，还没有写出最美的那首歌，还没有歌唱最灿烂的时光，还没有经历最宽阔的海洋，还没有远航最遥远的旅行，还没有结束最不朽的舞蹈，还没有完成最耀眼的星星，还没有发现当我们不知道应当做什么时此刻要去做一些真实的事情当我们不知道应当去哪里时这时真正的旅行才刚刚开始不知道应当做什么的时候，就从身边开始做一些真实的事情吧。多给你在乎的人一个紧紧的拥抱，多和知心的朋友走心的聊聊天，多些时间回家报个平安，多点时间去做自己喜爱的事儿...也许这一刻，你与这个世界真正的奥德赛才刚刚开始！愿逝去的生命安息，也希望你们永远远离危险。纽 约 君id: nycmaster永远也猜不到下次会写点啥</w:t>
      </w:r>
    </w:p>
    <w:p>
      <w:r>
        <w:rPr>
          <w:b/>
        </w:rPr>
        <w:t>AG_C137</w:t>
        <w:br/>
      </w:r>
    </w:p>
    <w:p>
      <w:r>
        <w:t>插入一条来自粉丝@Shinnn 的原创攻略Ulta跟Sephora都是大家比较常见的综合类的美妆商店。这两家纠缠竞争了这么多年，到底谁更胜一筹呢？ Ulta的第一家实体店开设于1990年，直到2017年10月28日，已经在全美48洲开设了1058家实体店。如今的Ulta除了自设品牌之外，还出售大约500个品牌的超过2万个产品。涉及到的品牌从开价白菜E.L.F、Essence、Catrice到普通开价欧莱雅、美宝莲、露华浓到稍微中端一点的倩碧、兰蔻、雅诗兰黛等。除了产品销售，Ulta实体店也配有皮肤护理、理发染发及修眉服务（这些服务大多需要提前预约）。Sephora相比Ulta来说更加国际化，隶属LVMH旗下，专门针对美妆的商铺。1998年开设美帝第一家位于纽约SOHO的实体店，至今已经在全球33个国家开设了2300间实体店。主要囊括中高端品牌，高端包括SK-II、La Mer、Tom Ford，中端则包括兰蔻、雅诗兰黛、资生堂等。今年杀进一个开价品牌Colourpop，围观群众也都觉得很惊讶。从上面就可以看出来，有一些中端品牌，在两个平台都有出售。而这些品牌有时候会出一些特定给某个平台销售的产品，也就是所谓的Exclusive。Ulta &amp; Sephora 会员制度无论是Ulta还是Sephora都有自己的会员制度。注册会员是完全免费的。可以在实体店内跟工作人员申请，也可以在网上直接申请。 Sephora的会员制度一共分为三阶，BI、VIB、VIBR。只要有注册的，就是BI（Beauty Insider）会员（黑卡）。当每年（以每年1月1日到12月31日为周期）消费满350美金的时候，就自动升档成VIB （Very Important Beauty Insider）（银卡）。然后当你买买买的该剁手的阶段（每年1000美金），就是VIBRouge（红卡）了。消费额度在每年1月1日会清零。但会员等级会延到该年的12月31日。举个🌰：假设小白在2017年1月2日就达到消费额度1000美金的话，她的会员等级就成了VIBRouge，且这个等级会一直维持到2018年12月31日。如果要继续维持这个等级，她可以选择1.在2018年消费满1000美金（可保留等级至2019年12月31日），或2.她可以在2019年1月起重新消费1000美金（可保留等级至2020年12月31日）。 相比Sephora的阶级制度，Ulta会员的制度就简单多了。任何有注册的会员，都是Ulta的普通会员，代表说可以积分，可以收到特定的折扣券或者折扣码。如果年消费满450美金的，就是白金（Platinum）会员。而且跟Sephora制度一样，当年消费满的话，会员等级是延续到隔年的12月31日的。Ulta &amp; Sephora的积分制度除了同样有会员制度之外，两个平台都有自己的积分制度。共同点在于：每消费一美金=一个积分不同之处在于：Sephora的积分系统叫Point Perk，是拿来兑换实物的。日常常见的兑换为100积分兑换中样（Deluxe Sample）或者250积分兑换Q香，又或者500积分兑换品牌中样套装。上图是之前有一次的1000积分及以上的兑换，不得不说现在Sephora的1000积分兑换的产品真的不如之前那么让人心动了（虽然无论心动还是不心动，基本也都抢不到，属于秒杀拼手速拼人品的那种）相比之下Ulta的积分制度就实在多了。人家简单明了：用积分换钱。积分累积的越高，越划算。（⚠️现在在实体店兑换超过1000积分的需要出示ID，核实了账户持有者身份之后才会给兑换👆Ulta点个赞）每年，无论是Sephora还是Ulta都会推出加倍积分活动。Sephora的活动频率不是特别高，像今年我有印象的应该是香水翻倍积分跟护肤品翻倍积分。而且翻的倍数是由你的会员等级决定的，这里等级的差别就体现出来了（然而并没有什么X用，毕竟积分只能拿来兑换中样……）相对的，Ulta的翻倍积分活动频率就高很多了。举个例子，码文的时候，Ulta正好有买任何眼影盘得5倍积分的活动。十月初的时候，Ulta还有出过全场5倍（白金会员10倍积分）的活动。Ulta的翻倍积分，大部分时候是针对个别品牌的，而且不定期更新，所以大家没事多刷一下APP或者是Email，看到了一定要记得点Active Offer，要不然是没有用的哦～日常情况下白金会员比普通会员多累积四分之一的积分，也就是说每消费一刀，普通会员累积一分，而白金会员累积1.25分。而且Ulta有自己家的信用卡，有申请它家信用卡且在它家刷卡消费的话，在每个月结单的时候，会积双倍分。举个🌰，小白上个月在Ulta用Ulta信用卡消费了100刀，消费当下就累积了100个积分（如果是白金会员的话累积了125个积分），当到月底信用卡结单的时候，Ulta系统会给小白再补100个积分。积分so easy～结合它家的积分兑换系统，在积分这件事上，Ulta完胜，值得大家为它打电话。Ulta &amp; Sephora 折扣先说Sephora。Sephora的折扣基本大家都知道了，大约每年4月跟11月会有两次统一的折扣，4月的是85折（普通BI会员是九折），11月是8折（普通BI会员是八五折）。其余折扣就没啥了…… 而且有时候打折期间会对购买的产品及数量有限制，也会经常有热门的自选（Customize）套装不参加折扣。Ulta的话呢，就比较复杂了。大致分为四种折扣。1. 日常3.5 off 15：这个折扣不是针对全场的，而且每一次的Exclusion不太一样，但大部分情况下是只针对Ulta开价的品牌的。满15刀（税前）即减3.5刀。2. 特定品牌折扣：举个例子，这几天ulta就有个NYX买满25刀即减10刀的折扣码。之前也有欧莱雅的。接下来两个，就有点小复杂。3. 全场八折：这个全场八折，一年可能会发生几次。但是！！！！不是每一次都真的是“全场”！！！ 有些时候特定品牌跟商品是被排除在外的，而有时候就是真。全场八折。所以每次拿到它家八折码的时候记得细读一下小字，基本上都会把Exclusion列出来的。4. 单品八折：顾名思义，单单一个产品打八折。这个折扣的复杂之处在于，如果是网上购物的话，不参与单品八折的产品页面都会标注（Excluded from coupon），而实体店就……但是以上这些折扣一年内都会出现个至少两次以上，并且都可以重复使用，所以在折扣这方面，个人觉得Ulta虽然复杂，但比较有诚意。Ulta &amp; Sephora 满额赠所谓满额赠就是所谓的Gift With Purchase，大部分情况下分为品牌的GWP或者是商家的GWP。Sephora的满额赠，用的是code，基本上是满25、35、45送个啥的。大部分情况下不需要特意买某个品牌Ulta的满额赠分两种。1. 特定品牌的满额赠：例如，Coverfx满35刀送一个中样的定妆粉；雅诗兰黛购满35刀送护肤品中样两件套；买任意兰蔻产品就送水油分离卸妆液中样等……而且不需要用折扣码，所以如果同一单里可以叠加各个不同品牌的满额赠。2.全场限时满额赠：举个例子，买满150刀送个大礼包，里面啥都有。或者就是像前几天一样，在当天中部时间早晨10点到下午2点之间，凡是购满50刀（全场任何品牌）就送Philosophy中样五件套。除了以上这些，Sephora跟Ulta不定期都会寄送领取免费中样的email跟实体卡。可以去实体店里兑换。今天就写这么多，如果有没表达清楚的，可以留言，会尽我所知回复～有错也可以纠正～ 或者说之后想看到点什么方面的内容～多谢阅读本文著作权归作者本人和北美省钱快报共同所有，未经许可不得转载。文章仅代表作者看法，如有更多内容分享或是对文中观点有不同见解，省钱快报欢迎您的投稿。  作者：Shinnn编辑：Dan爆款文推荐➤税法刚通过！又搞事？川普：拟收紧签证 限制中国学生赴美读STEM理工科➤美帝大叔请同事吃西瓜 被指歧视遭辞退！原来这些食物在美帝是禁忌➤突发！美国火车脱轨 坠落高速路 3死77人送院！5号公路封路交通瘫痪！➤美国常春藤名校中国女生自杀 遗书曝光！警惕留学生微笑背后的悲伤➤重磅！美帝最狠减税法案细节全公开！1分钟看懂！税改生效前 提前这样做可省税两种快捷方式：1: 长按复制下面链接，拷贝到浏览器打开http://t.cn/RTZraSg2: 或者点击页面底部左方"阅读原文"</w:t>
      </w:r>
    </w:p>
    <w:p>
      <w:r>
        <w:rPr>
          <w:b/>
        </w:rPr>
        <w:t>AG_D42</w:t>
        <w:br/>
      </w:r>
    </w:p>
    <w:p>
      <w:r>
        <w:t>Content is unavailable. It has been deleted, moved, or requires a QR scan.</w:t>
      </w:r>
    </w:p>
    <w:p>
      <w:r>
        <w:rPr>
          <w:b/>
        </w:rPr>
        <w:t>AG_D44</w:t>
        <w:br/>
      </w:r>
    </w:p>
    <w:p>
      <w:r>
        <w:t>快到十月啦，看来天气舒爽的时候，大家都爱往外跑，凉风吹红叶，想想确实美得不行。贴心的纽约君又为大家带来了秋游全攻略，跟十月总结不同的是，这次给大家带来的活动不再局限于纽约市区里，周边好玩的也一并加入，还有十月末的万圣节，所以纽约君特意挑了适合 1-2 天的短期游玩地点，这样贴心的纽约君，你就说爱不爱？🍂 🍂 🍂红 叶 专 区在辽阔且植被覆盖率极高的美国，赏红叶是感受秋之美最好的方式之一。从新英格兰到大西洋，横穿整个美国境内的红叶给这个自由而热情的国度披上了一层浪漫的温柔，无论你现在在哪里，只要置身于这深秋中，就不该错过这份秋天才有的自然馈赠。赏秋叶如遇良人，时机很重要，早一分晚一分都不够完美。以下为大家带来的景点都将于本周末达到或即将达到红叶的顶峰，大家要尽快计划行程，不要错过喔。大 熊 山距离市区约一个半小时车程的大熊山公园将在本周末迎来红叶的顶峰期，除了赏秋叶，园区内还有野餐区，游客中心，小船租赁，大熊山距离Woodbury也只有不到10miles，白天爬山赏景，下午去闲逛购物，简直是完美的周末配置嘛。哈 德 逊 山 谷哈德逊山谷曾被国家地理旅行者杂志评为“不可错过的二十个景点”之一。本周末，这里预计将有80％-100％的叶子变色，摄影爱好者一定不要错过。哈德逊山谷距离纽约市区略远，单程两小时四十分钟左右，小伙伴们计划好时间喔。长 岛如果不想赶在周末去人多的景点，开车在长岛上转一转也是一个很好的选择。Nassau和Suffolk郡都有很好的红叶景观。游玩建议为在当地的小商业区中订一家中意的餐厅，一路赏着秋叶开过去，吃完饭后逛逛街，宁静且惬意。推荐Suffolk的Port Jefferson, 不同于纽约市区的喧嚣，这里悠闲且浪漫的氛围颇有欧洲小镇的感觉。Port Jefferson不大，吃饭加逛街半天刚刚好。自 然 专 区除了赏红叶，秋天还有很多适合与自然接触的活动，趁着纽约长达半年的冬天还没有到来（并且据说今年尤其冷），大家一定要抓住秋天的小尾巴，多出去走一走呀。玉 米 迷 宫丰收的季节里，玉米们也被创造力丰富的美国人民们赋予了新的职能。一起来纽瓦克山谷玩玉米迷宫吧！活动现场还会有跳跳床，小牛火车，稻草车，极其适合携家带口一起来玩，没有小朋友不要紧，我们自己也能玩的开心，毕竟我们也都是宝宝嘛。活动详情戳：stoughtonfarm.comMinnewaska 州 立 公 园Minnewaska公园的海拔较高，有2000英尺，在这里，你可以看到陡峭的山峰，壮美的瀑布，还有三个晶莹静谧如宝石的天湖。园区距离纽约市区两小时，很适合周末出行。White Post 农 场位于长岛的White Post农场非常具有趣味性，颇有一种在国内逛园游会的感觉。这里有农作物采摘，各种轻松的游艺项目，可以骑马，给小动物喂食，还有鹦鹉表演。如果周末想放松一下又不想窝在家里，那这里真是再好不过的选择了。万 圣 节 专 区一年中举国最high到爆的节日非万圣节莫属了，每一个细胞都散发着想出去浪的气息的我们怎么能满足于只观赏大游行？下面这些万圣节活动，一定会满足你一颗爱冒险的心。Double M 恐 怖 大 篷 车当你坐上大篷车的那一刻，你的旅程就此开始了… 充满恐怖气息的空气中散发着木头的霉味，你怀着忐忑的心下车，等待你的将是僵尸之地，你能顺利逃脱吗？而逃掉后，你以为那就是终点吗？来Double M恐怖大篷车体验一次惊险之旅吧！活动详情戳：doublemhauntedhayrides.com尖 叫 公 园 鬼 屋 行不同于其他恐怖主题公园，这里在历史上是真实的闹鬼区（公园广告上是这么写的），胆大的朋友可以来试试，全程请默念富强民主文明和谐。活动详情戳：pureterror.com万 圣 节 谋 杀 案 之 谜犯罪剧煲了这么多年，现在给你一个当侦探的机会。当你踏进屋子的那一刻，周围便杀机四伏，谁会被杀？谁是凶手？杀人手法又是什么？一切谜题等你来解开。活动详情戳：timeout.com/介绍了辣么多你萌是不是已经迫不及待了呢？入秋后天渐凉，出门记得保暖哦～纽 约 君id: nycmaster你永远也猜不到下次会看到什么</w:t>
      </w:r>
    </w:p>
    <w:p>
      <w:r>
        <w:rPr>
          <w:b/>
        </w:rPr>
        <w:t>AG_D46</w:t>
        <w:br/>
      </w:r>
    </w:p>
    <w:p>
      <w:r>
        <w:t>《纽约时报》评选的最牛电影里有最鲜活厚重的生命我们是为了什么而去看电影呢？宏大的场景动人的配乐还是千回百转的剧情？对于《纽约时报》的评委来说看电影尤其是那些最好的电影是为了目睹最鲜活的生命在时代的大潮里上下翻涌却极少能逃出命运的桎梏而我们不正是这最鲜活的生命吗？作为只能活一次的生命体却每时每刻都希望了解如果我是其他的某个人人生又会怎样呢？所以啊来看电影吧尤其是《纽约时报》选出的这些21世纪最牛电影去体验为你细心甄选的艳丽又肃穆的十种人生「整个影单有25部电影这里是我们进一步选出的十部为你悠长假期添上些许趣味」导演: 保罗·托马斯·安德森类型: 剧情 / 惊悚 / 历史制片国家/地区: 美国剧情简介▼1898年银矿工丹尼尔•普莱恩惟尤因井下作业事故摔断了腿但他因祸得福了解到秘密的石油信息他利用哑童HW欺骗乡民赢得了石油地盘从此飞黄腾达！但是，成为石油大亨的他并不快乐 HW对他的怨恨与日俱增他唯一认亲的兄弟居然也是冒牌货传教士伊莱•桑迪不过是个借宗教蛊惑人心的小人在一次采矿事故中，丹尼尔的工人不幸丧生正当他希望伊莱 施以援手时对方羞辱了他两人从此开始明争暗斗……《纽约时报》评论保罗·托马斯·安德森的《血色将至》是一部关于爱、死亡、信仰、贪欲的经典更是美国整个20世纪的石油和鲜血的写照安德森是他时代的产物一个致力于自我实现的美国中部男人他既是一个恶魔也被奉为神祇敢于探进地球的内里去探个究竟也勇于去控制和腐化他的同僚这是一部伟大到足以刻画安德森的电影也就意味着这是刻画那个年代最伟大的电影了导演: 宫崎骏类型: 剧情 / 动画 / 奇幻制片国家/地区: 日本剧情简介▼千寻和爸爸妈妈一同驱车前往新家在郊外的小路上不慎进入了神秘的隧道来到了一个中世纪的小镇远处飘来食物的香味，爸爸妈妈大快朵颐孰料之后变成了猪这时小镇上渐渐来了许多样子古怪、半透明的人　　千寻仓皇逃出一个叫小白的人救了他喂了她阻止身体消失的药并且告诉她怎样去找锅炉爷爷以及汤婆婆而且必须获得一分工作才能不被魔法变成别的东西　　千寻在小白的帮助下幸运地获得了一份在浴池打杂的工作渐渐她不再被那些怪模怪样的人吓倒　　一次，千寻发现小白被一群白色飞舞的纸人打伤为了救受伤的小白她用河神送给她的药丸驱出了小白身体内的封印以及守封印的小妖精但小白还是没有醒过来　　为了救小白，千寻又踏上了她的冒险之旅《纽约时报》评论▼《千与千寻》里，一个女孩站在成为年轻女性的门槛逐渐远离她的童年这既是象征意义上的也是影片实际展现出来的千寻在由孩童成长为一个年轻女性的过程中失去了一切她丢失了父母，丢失了名字， 一无所有影片中有一种美丽却忧伤的冥思一种渗透在宫崎骏所有电影之中的相同的哀愁因为对于宫崎骏来说没有东西可以被定义为绝对的美往往, 美丽与丑恶相生相克导演: 凯莉·雷查德类型: 剧情制片国家/地区: 美国剧情简介▼在女孩温蒂平凡的人生中狗狗露西是她最好以及最信任的朋友那些无法和家长倾诉的苦恼的困惑温蒂能够很轻易的向露西倾诉为了赚钱温蒂决定利用暑假前往阿拉斯加州的一个工厂打工带着露西，驾驶着一辆破旧的二手车温蒂上路了没想到刚刚来到俄勒冈州，车就报废了在荒无人烟的小镇上身无分文的温蒂不仅要为自己找到出路还要养活露西无奈之下，温蒂只得干起了偷窃的勾当毫无经验的她没有悬念的被逮了个正着在警察局中接受了批评教育后温蒂惊慌的发现露西不见了而当她和露西再度相遇时露西已经有了一个富有的新主人《纽约时报》评价导演Kelly的所有电影都是有关政治的但这政治的意涵从来不会是谆谆教导式的耳提面命而是将其艺术化的溶于作品的每个角落这是由Kelly本人的个性决定的虽然她对非常多类型的影片感兴趣但是她一直以来只是在探讨两个问题“人们是如何相处的？又是如何努力活下去的呢？”导演: 克里斯蒂·普尤类型: 剧情制片国家/地区: 罗马尼亚剧情简介这部影片讲述一个酗酒的穷大叔由早上开始头痛心口痛多次打电话叫救护车却遇上这天发生大车祸医院应接不暇搬出种种藉口拒收好心的救护员陪着他走遍四家医院眼看他病情每况愈下，却苦无力相救上救护车,送院,做检查,转院(转了接近四间)最后才进入了手术室《纽约时报》评论这部电影其实是一个痛苦的充满黑色幽默的寓言故事只是它被裹在了现实生活中的一个看似平常的悲剧中可怜的勒泽雷斯库先生的故事虽然看起来只是一个个案但它打开了对于整个国家制度的讨论“他是被权力阶层的傲慢与冷漠害死的那些医院的官僚们只关注着他们最为沉醉的权威却无视了一个真实的人的痛苦“导演: 杨德昌类型: 剧情 / 爱情 / 家庭制片国家/地区: 台湾 / 日本剧情简介▼NJ是个很有原则的生意人同妻子敏敏、女儿婷婷、儿子洋洋以及外婆住在台北某所普通公寓里小舅子的一场麻烦婚礼过后因为外婆突然中风昏迷他迎来更加混乱的日子　　敏敏公司、家里两头跑时常感觉自己要被耗空婷婷一直为外婆的中风内疚恋爱谈到中途发现自己不过是替代品NJ更是麻烦重重，公司面临破产他又不愿放下别人眼里一文不值的自尊一家人里，似乎只有洋洋没有烦恼他平静地用照相机拍着各种人的背面帮他们长出另一双眼睛然而洋洋简简单单的一句话道出更深的悲凉《纽约时报》评论▼导演用三个小时记录了当代台湾的家庭生活紧凑而引人入胜它有着一部伟大小说的厚度和风骨罗杰·艾伯特这样形容《一一》“电影中没有人知道超过一半的真相，也没有人超过一半的时间是快乐的。”从乐观角度上讲，这也是在说生活本身。《一一》的翻译应该是“一个一和一个二”，这数字还可以不断叠加，直到无穷导演: 米歇尔·贡德里类型: 剧情 / 爱情 / 奇幻制片国家/地区: 美国剧情简介▼内向沉稳的约尔•巴瑞斯在一次聚会中认识了率真随性的克莱门汀•克罗斯基二人成为情侣和普通的情侣一样他们的日子也在甜蜜和争吵中度过　　2004年情人节前夕当约尔精心准备好礼物为不久前一次争吵找到克莱门汀道歉时他惊讶地发现，克莱门汀根本都不记得他了原来冲动的克莱门汀受不了二人交往中争吵的痛苦到“忘情诊所”把关于约尔的记忆删除得一干二净　　约尔无法原谅克莱门汀的任性也无法忍受失去她的痛苦所以他也到了“忘情诊所”请求医生霍华德博士消除关于克莱门汀的记忆　　记忆清除程序开始启动约尔在自己的记忆中游走他发现和克莱斯汀一起度过的那些时光无论是痛苦还是甜蜜，都弥足珍贵他并不想忘记这个自己深爱的女人但是，程序一旦启动就无法逆转约尔只能想尽办法把克莱斯汀藏到记忆最深的地方那些现实中克莱斯汀本来没有出现过的时间角落以保存这份爱情……《纽约时报》评价▼根据评论的反映和该片的受欢迎程度来看这是一部有笑有泪、满怀思念却又充满希望的影片这部电影讲述了人们对初恋难以忘怀的感情似乎只有不可靠的科学设备才可能将它彻底消灭这部电影也在表达：欲望和失去是不可分割的而渴望抹掉往事重新开始只会是一个无尽循环的过程所以当你第一次开始观看这部影片时你会发现你也陷入一个不断重播循环的过程只有将观看的记忆全部消除再次像第一次一般去欣赏这部电影你才能感受到它全部的魅力导演: 理查德·林克莱特类型: 剧情 / 家庭制片国家/地区: 美国剧情简介▼本片讲述一个男孩从6岁到18岁的成长历程而导演理查德·林克莱特花了12年时间来完成这部作品它仔细描画了孩子的成长过程及其父母亲各个方面的变化在绵长的岁月总感受时光的印记《纽约时报》评价▼平凡在这里变成了非凡理查德·林克莱特这个关于一个孩子的故事最终成为了一个关于电影现实主义及其力量的故事一年年过去，曼森在我们眼前慢慢长大这个变化过程有时细微得几乎难以察觉但却让人震撼不已不禁让人想起自己看着镜子时的思考：时间都到哪儿去了导演: 奥利维耶·阿萨亚斯类型: 剧情 / 家庭制片国家/地区: 法国剧情简介▼三兄妹齐聚乡下为母亲Hélène七十五岁生日庆祝一家三代子孙满堂其乐融融饭后母亲却对长子Frédéric 提及到自己死后如何处理遗产的事情Frédéric有点烦躁，不愿母亲提起这个话题然而Hélène坚持把所有的物件下落安排好她告诉儿子这间祖屋将会卖掉她用一生去尊敬的叔叔、画家保罗的的画作又该如何处理等等Frédéric则坚持这件屋子将会被保留下来留给孩子们去传承下去　　几个月后，Hélène去世一直在巴黎生活工作的Frédéric希望能保留祖屋然而即将举家迁往中国工作的弟弟Jérémie和即将去纽约结婚组织家庭的妹妹Adrienne因为不会再回到巴黎而赞成把祖屋卖掉一切都如母亲所说的一样Frédéric无奈地接受并着手处理事情　　在屋子出手的最后一个月Frédéric的孩子们在祖屋开了一个盛大的派对青春在这里上演对祖辈感情的传承也许将以另一种方式延续下去《纽约时报》评价▼这部电影深深吸引着我们因为所有的一切都浑然天成地可爱他或许是在讲述生命、死亡、时间的流逝以及电影的魔力但它更是在讲述法国人当电影以小孙女向她的继承权告别却当众宣告着她要过年轻性感富有哲思又猛烈冲动的生活的权利时我们看到了法国电影一直以来是如何引导其追随者过好这一生的这信条一直没变导演: 史蒂文·斯皮尔伯格类型: 剧情 / 惊悚 / 历史制片国家/地区: 美国 / 加拿大 / 法国剧情简介▼这是一部关于政治、复仇的真实的电影。1972年在联邦德国举办的第20届奥运会上，巴勒斯坦的极端恐怖组织“黑色九月”闯进了奥运村绑架了11名以色列运动员，以此要挟以色列释放被关押的该组织成员。 　　联邦德国的警察草率对待了这次绑架事件，他们直接冲进了恐怖组织的巢穴企图武装营救人质，孰料导致了11名以色列运动员全部遇难! 　　事件发生之后，以色列“摩萨德”高层迅速训练了一批特工，展开了对“黑色九月”组织以及相关的巴勒斯坦人长达一个世纪的血腥报复……《纽约时报》评价▼虽然听起来可能有些离经叛道但是我们认为斯皮尔伯格是美国最被低估的导演之一上个世纪九十年代他从一个大众艺术家转型成为了一个拥有强烈个人色彩与成熟的电影语言的真正的导演（AUTEUR）而《慕尼黑》就是他电影语言的巅峰之一作为一部情节曲折、充满悬疑的惊悚片其核心是一系列令人不安的模棱两可的道德诘问正义和报复的界线在哪里在与狂热抗争的过程中，如何让人类尊严存活下去这些问题到现在仍然没有失去其与现实的相关意义《慕尼黑》亦如此导演: 让-皮埃尔·达内 / 吕克·达内类型: 剧情 / 爱情 / 犯罪制片国家/地区: 比利时 / 法国剧情简介▼布鲁诺是一名20岁的街头混混过活的营生是各种合法、非法的地下交易他的女友，18岁的索尼亚也没正当的工作平日靠微薄的救济津贴和他度日　　索尼亚怀孕期间依靠钻政府政策的空子过了一段不错的日子但在生下孩子后，生活又陷捉襟见肘境地 好在，布鲁诺看起来也很开心他们的生活中多出一个小生命但索尼亚不知的是布鲁诺的高兴劲只是佯装他在伺机把婴儿卖掉换得一笔收入因为他认为自己根本没能力担负起父亲的责任《纽约时报》评价▼这部电影最令人感到不寒而栗的就是他简单的故事背后所隐藏的那对于文化和死亡最沉重的隐喻这些故事展现了主人公艰难的道德选择而选择后道德的堕落，堕落后救赎的缺失则是对天主教的质问可悲哀的是在这样一个堕落的社会我们很多时候其实并没有真正选择的权利陈可辛导演曾说他是一个乐观的悲观主义者人生总是有各种各样的束缚而我们终究只能带着镣铐起舞这也是《纽约时报》评选的最重要的准则吧在一个个历史节点选出的大人物和小人物都或多或少被时代的大潮推挤着在无奈中选择在选择后无奈而最精彩的电影就是记录这不屈的奋进和奋进后无奈最传神的媒介所以《纽约时报》这次评选电影何尝不是在点评这人世间的悲欢离合点评我们在这样一个往往悲观的世界可以怎样生出乐观的花儿来呀那我也只能祝你在看这每一部备受推崇的电影时都可以在心里生出哲学与世俗的冥思开出鲜活又肃穆的花朵 纽 约 君id: nycmaster你永远也猜不到我下次会写什么</w:t>
      </w:r>
    </w:p>
    <w:p>
      <w:r>
        <w:rPr>
          <w:b/>
        </w:rPr>
        <w:t>AG_D45</w:t>
        <w:br/>
      </w:r>
    </w:p>
    <w:p>
      <w:r>
        <w:t xml:space="preserve"> 自从苹果搞了一场酷炫到没朋友的十周年新品发布会之后，我们身边的亿万男女老少算是彻底失控了。 不管是日常聊天还是INS微博朋友圈，都是各种刷屏各种秀操作，简直拦都拦不住。 有一种“预约大军”还有5秒就要抵达战场的感觉。不过话说回来，大家之所以想要不顾一切买买买，还不是因为库克大叔这次放狠招了呀。最先亮相的 iPhone 8 &amp; iPhone 8 Plus具有划时代意义的 iPhone X 想想大家看到这些鸡冻到不能自已，然后展开铺天盖地的热议，也是情有可原。 反正都是嘴在逞强，心在投降。 整个手机屏幕，都弥漫着一种“我不管，我就是要买”的既视感。不过你们肯定没想到，就在我们任性口嗨的时候，一位澳大利亚的哥们早在苹果发布会之前，就已经跑去专卖店占座了。 为此，他也轻松斩获 iPhone X 全球第一个排队者的殊荣。 准备在那坐等俩月，简！直！阔！怕！老哥你是有多想要啊，反正纽约君是认怂了。反观最近，iPhone 8 &amp; iPhone 8 Plus发售，场面简直凄惨，根本没有什么人排队。估计大家都在坐等 iPhone X~ 当然，作为一机难求的 iPhone X，也必将再度掀起一股全新的抢购狂潮。不久之后，我们应该就会看到这种熟悉的画风。放眼望去全部都是，人人人人人人人人人。科比你知道凌晨四点钟的洛杉矶是什么样子吗？果粉呵呵哒我的天，啥时候才能排到我？等等等等等啊等，青春变成鱼尾纹。玩家花式购机一边排队一边搓上几圈麻将，说不定还能赢出一部 iPhone X。果然城会玩，你说你咋这么机智呢。要么搭个小帐篷，苹果就是我的家。更有甚者，连“机器人”都出动了。24小时全程在线，还不用苦苦守着商店，风餐露宿备受煎熬。达人重金求货预感到前方高能即将来袭，我们擅长“趁火打劫”的手机贩子自然也没闲着。 正所谓年年新 iPhone，岁岁老黄牛。 某宝上第一波新机预约狂潮，一言不合就刷新了大家的认知。不过，据说因为前期缺货，万能老黄牛代买的 iPhone X，价格已经被炒到了23999元，是不是惊呆了。因为货源紧张这个问题，如果你想通过依靠黄牛和熬夜排队来体验 iPhoneX，那么结果只能是贵到超离谱，难于上青天。 当然，不想花高价也不想排长龙的盆友，也不用坐以待毙。和纽约君一样，找到一个炒鸡nice的「预约通道」就好了啊。前两天纽约君在对比各大平台之后，就发现了 上海移动 这个新大陆。和朋友一起使用了一下 iPhone X 预约服务，确实感觉还不错。和苹果官网同样的售价，但比官网的预定时间更早。提前预约的优势在于，当手机量产固定的情况下，你可以比别人提前定购，抢占先机。并且，参与上海移动预约购机还有赠送话费和以旧换新活动。那么对于上海移动最新推出的这波超值福利，纽约君现在就以 iPhone X 举个简单的栗子，以便大家按需挑选。▲提前预约上面已经提到，iPhone X 的预订时间为9月15日起。大家可以凭借手机号和身份证号码进行预约服务。 如果第一批 iPhone X 到货的话，仅预约过的用户才能购买~▲新 iPhone 购机赠费这波福利呢，就是话费任性送送送。9月22日-12月31日期间，大家可以通过营业厅、网上商城、上海移动掌上营业厅APP参与购机赠话费。其中，活动共有58元-388元9档合约档次。如果你选择入手 iPhone X，同时搭配388元/月的移动4G套餐（包括4G飞享套餐38元及以上档次、4G自选套餐），那么就可以免费获得3260元的话费额度。 说实话，减掉赠送的话费，就相当于你用很低的价格买了一台 iPhone X。▲新 iPhone 购机赠费以旧换新活动不想卖肾的盆友，就可以来参加以旧换新。在9月22日-12月31日，只要持有符合标准的旧版 iPhone 手机前往56家指定营业厅参与以旧换新，然后选择88元档或以上档次，就可以比普通新 iPhone 购机赠费活动多获得300元话费。 反正都要换 iPhone X 了嘛，留着旧手机也没啥用，还不如拿来换话费合算~好了，想要更方便&amp;更快速&amp;更平价去体验 iPhone X 的小伙伴，别再因为货源稀缺而烦恼啦~你想要的专属通道，就在【阅读原文】里，我们下次见！</w:t>
      </w:r>
    </w:p>
    <w:p>
      <w:r>
        <w:rPr>
          <w:b/>
        </w:rPr>
        <w:t>AG_D43</w:t>
        <w:br/>
      </w:r>
    </w:p>
    <w:p>
      <w:r>
        <w:t>十月的纽约终于要脱离燥热和空调节日更是接踵而至小仙女已经迫不及待了呢快带上好友一起在纽约秋高气爽的天气里尽情浪一波还记得好玩的玉米农场迷宫吗十月的周末会继续开哦10月1日 Queens Farm农场秋季庆典正式开始同时还可以和亲朋好友一起摘南瓜还有适合全家探索的万圣节鬼屋历险73-50 Little Neck Pkwy, Queens, NYwww.queensfarm.org/events每年纽约哈德逊河旁都会有大型南瓜灯展成千上万个南瓜被雕刻成各种图案内置灯盏 非常震撼灯展在曼哈顿以北开车一个小时的地方举办虽然十月整月展览都开放但每年的票十分抢手 晚了买不到525 S Riverside Ave,Croton-on-Hudson,NYwww.hudsonvalley.org/events/blaze$20-25纽约国际动漫展是东海岸最具影响力的动漫盛事不仅仅是动漫人物的展示和 cosplay还有很多电玩 手游 书籍展等当然 前来参加的动漫迷们也可以把自己打扮成动漫人物来到会场哦655 W 34th St, New York, NY 10001www.newyorkcomiccon.com$45仍有余票一年一度的世界最尖端虚拟现实体验展带着VR眼镜坐过山车？这不算什么超过百个好玩的虚拟现实 交互体验的游戏 电影一次都能玩个够展览于10月6日至8日举行10月4日和5日是交流会届时会有媒体 游戏 艺术等业界大牛前来演讲1000 Richmond Terrace, Staten Island, NYfutureofstorytelling.org$40-110一年一度的中世纪节将在Fort Tryon Park举行Fort Tryon Park 还原中世纪小镇的风貌所有人都可以在那天穿上中世纪的服装还可以观看打扮成骑士的演员在马背上比试公园内有很多中世纪时期的食物 服饰售卖Riverside Dr To Broadway, NY 10040www.whidc.org/festival/home免费纽约最大的巧克力节今年在 Chelsea 举行喜欢巧克力的小伙伴们不光可以学到巧克力的制作知识还可以品尝到各种不同的巧克力除此之外还可以购买很多在市面上买不到的巧克力269 11th Ave New York, NY 10011bigchocolateshow.com/tbcsnyc$30 - $175在第五大道上 从47街到72街三万五千人大游行 加上近百万观众庆祝哥伦布发现美洲大陆Columbus Day ParadeTreat yourself!游行完去第五大道附近的意大利餐厅享用一顿正宗意面吧Fifth Ave between 67th and 69th St用一个周末的时间体验85个来自纽约咖啡师的workshop亲自感受制作咖啡的全过程几十个纽约大大小小的咖啡品牌都将参与可以喝咖啡 买咖啡 还有周边和纪念品只要你能喝下 想喝多少喝多少更有音乐和小吃Metropolitan Pavilion 125W 18th St,NYwww.newyorkcoffeefestival.com$24.5-$90平常禁止参观的多处景点将在Open House New York对外开放今年有超过240个建筑和场馆开放具体名单会在10月4日公布还有机会面对面接触设计者和建筑师虽然免费 但很多火爆的场馆需要提前预定www.ohny.org免费十月是吃生蚝的好时机10月7日有著名的Stone Street生蚝节从中午就开始 尽情在阳光下享受生蚝和音乐吧10月14和15日是第33届长岛Oyster Bay生蚝节不仅提供生蚝 还有品种丰富的各式海鲜10月21日在布鲁克林有Empire Oyster生蚝节大家不要错过哦95 Pearl St, New York, NY 10004www.ulyssesnyc.com/special-events160 North 12th St Brooklyn, NY, 11249newyorkoysterweek.com/events/2017empireoysterTheodore Roosevelt Memorial Park, NYtheoysterfestival.org想要和大厨来个约会的美食爱好者注意了来自世界各地的大厨在贩售向他们学习同时享受美食的机会包括Brunch 牛排 糕点 红酒等多种品类想亲自体验一次厨艺比赛中的评审感受吗快来抢票吧 有的厨师已经Sold Out啦nycwff.org票价不等万圣节汪星人也要凑热闹在Tompkins Square Park 举行的狗狗变装游行家里有狗狗的小伙伴们不要错过除了游行 这次活动还会评选出变装最奇特的狗狗E 10th St, New York, NY 10009tompkinssquaredogrun.com/halloween/免费  喜欢解谜寻宝游戏的大小朋友们注意了不管你喜欢艺术 或者压根不懂艺术都没有关系 今夜你就是Moma的夏洛克MoMA Scavenger Hunt让你穿梭在世界名画中喝着鸡尾酒 寻找线索 解答谜题亲自体会一把博物馆奇妙夜记得带着相机哦Old Castle Pub 160 West 54th Street, NYwww.eventbrite.com/e/moma-scavenger-hunt-and-cocktails-tickets-22579705507$15 MoMA PS1 Halloween Ball今年已是第六届今年的主题是未来幻想万圣节到来之际快来跟MoMA热闹一下喜欢Sci-fi的朋友们一定不能错过MoMA PS1, 22-25 Jackson Avenue, Queens, NY 11101moma.org/calendar/events/3589?locale=zh$18纽约市的万圣节大游行堪称是纽约的年度盛事刚开始只是一位面具制作者带着几个小孩在社区内办了一次小型的万圣节游行第二年 纽约剧院邀请他将此构想带上大街开始了一年一度的大游行想参与游行？记得盛装打扮于6:30pm在Canal St和6大道集合然后一直向Uptown进发观看游行的小伙伴记得注意安全哦6th Avenue, from Spring St to 16th St, NYwww.halloween-nyc.com免费NewYorkWOW代 表 纽 约 俘 获 你本少女辣么可爱，喜欢就转发我吧</w:t>
      </w:r>
    </w:p>
    <w:p>
      <w:r>
        <w:rPr>
          <w:b/>
        </w:rPr>
        <w:t>AG_D47</w:t>
        <w:br/>
      </w:r>
    </w:p>
    <w:p>
      <w:r>
        <w:t>关于噪点我们是创立于纽约的一家文化创意工作室，摄影不仅是我们最主要的业务，也是我们和世界打交道的时候，最擅长的方式——我们拍过杨幂、韩红、倪妮、霍建华、张碧晨等等一众艺人；我们多次参与北美和国内一线媒体与网络平台的大型活动拍摄; 我们的作品曾发表于VogueItalia、SELF悦己、北京青年周刊、芭莎珠宝、腾讯时尚、时尚Cosmopolitan等中美知名杂志与媒体；前不久，我们还刚在纽约的航母上办了首展。 这些有趣也有幸参与的经历都缘于摄影，而如果把这一路成长起来的秘诀与汗水分享出来，能让你在喜爱摄影的路上进步得快一点，那我们何乐而不为？关于课程与老师摄影师汤思宇，噪点Noistudio创始人，纽约新锐时尚人像摄影师，纽约大学文化教育学院硕士。在摄影这条路上一路自学过来，不说有多厉害，但在怎么把人拍好这件事儿上，还是挺有发言权的。鉴于第一期摄影课已经结课，教得好不好，值不值得花时间来听，废话不多说，上课的他们最有发言权 👇🏻（8人参与打分，单项满分5分）⭐️ 对课程从实用度、接受度等多个方面打分 👉🏻 4.88分；⭐️ 对老师从专业知识、表达能力等多个方面打分 👉🏻 4.8分；⭐️ 对本期课程最满意的地方（实用度／课程内容等）：耐心，认真，进度合理，实践结合，用心，颜值高👀⭐️ 是否会推荐给身边朋友，理由是：自己进步大，价格合理，专业知识丰富，讲课清晰另据不完全统计，有人说老师长得像宋仲基😏 最后附上几张课堂小花絮，外拍的模特颜值也是高得没谁了～课程提纲【初级基础课程】初级课程的设置旨在系统地学习并熟悉相机的基础使用（了解机身、镜头基本功能与区分；熟悉光圈、快门、感光度、焦距、曝光、景深等拍摄常识），人像拍摄常识与技巧，简单练习运用人像拍摄知识（了解并练习在不同光线下人像拍摄的技巧；常用人像摆姿与情绪；熟悉并初步掌握反光板与闪光灯使用方法与环境；），能够了解并掌握photoshop与Lightroom的基本操作；简而言之，适合初学者以及没有系统地学习过摄影，希望强化摄影基础的摄影爱好者：第一节 摄影概论 第二节 摄影基础第三节 构图与摆姿第四节 人像外拍实践第五节 后期与互评（1）第六节 后期与互评（2）【中级进阶课程】中级课程的设置旨在为具有一定摄影与后期基础的同学进行有针对性的提升，主要会讲解人像拍摄时更为高级的光影运用，室内棚拍的基础知识，更为细致的后期技巧；相比于初级课程，中级更加适合希望提升自己摄影专业知识的摄影发烧友：第一节 摄影概论与基础复习 第二节 构图与光影第三节 拍摄环境与用光技巧第四节 棚拍基础第五节 人像外拍实践第六节 后期进阶与互评报名须知本期初中级课程均共6次，每节课2小时，$598；上课时间为每周末上午10点-12点或3点-5点，预计10月7号周末开始；报名截止日期为10月1日，具体时间地点报名后确定；每班学员人数不超过20人，名额有限，报完即止；本期线下课程授课地址暂定为曼哈顿／布鲁克林噪点工作室，因此只招收纽约地区学员；需要自备相机，品牌型号不限；外景实践拍摄具体时间地点待定；付款方式接受Venmo，Quickpay，Paypal，现金及支票，成功付款即算报名成功；如因个人原因不能按时参加课程，不予退款；噪点工作室对本次活动拥有最终解释权。 你可能会有的问题Q1: 我怎么确定应该上初级还是中级班？A: 添加小助手微信，花5分钟完成一份测试题，得分就会告诉你适合哪个班啦～Q2: 来上课必须要专业相机吗？A: （初级）并不是必须，专业单反／入门单反／微单都可以；如果你还没想好买什么相机，也可以第一节课结束后掌握基础知识再选择哦～Q3: 什么都不懂的摄影小白，也可以来上课吗？A: 当然可以，本课程从最基础的相机使用常识开始，由易到难，深入浅出，理论与实践相互结合，不必担心听不懂。Q4: 如果我只对拍风景感兴趣，也能来上课吗？A: 不管你是对拍风景还是人像感兴趣，打下扎实的摄影基础都是必要的，很多拍摄技巧和后期都是相通的，所以也推荐来听。Q5: 为什么课程设置为6次？A: 课程设置为每周末一次，6次课程从基础到实践都会包括，一周接受消化一次新知识，是比较合理的进度。Q6: 女朋友总嫌我拍照不好看怎么办？A: 除了来报名还能劝你换个女朋友不成？🌚 最后附上小助手的联系方式，报名或者有任何课程相关的问题，都请直接扫码加微信👇🏻查看更多摄影师作品，戳摄影师个人网站👇🏻siyuphoto.com想认识我们 👉🏻 发邮件 至 noistudio@hotmail.com👉🏻 微博 关注 噪点Noistudio</w:t>
      </w:r>
    </w:p>
    <w:p>
      <w:r>
        <w:rPr>
          <w:b/>
        </w:rPr>
        <w:t>AG_D52</w:t>
        <w:br/>
      </w:r>
    </w:p>
    <w:p>
      <w:r>
        <w:t>这几天在网上看到了这样一个帖子，说一个人在外，最穷的时候是怎么熬过来的？评论一条条看下去，把自己带入那一个个窘困的场景，深深体会到生活的不易要比看上去的样子还要艰难。一个姑娘说，她在英国留学时，为了省钱，和同学合租了一栋小房子，刚去的那年的圣诞夜，她把自己锁在了家门外面，室友出门短期旅行了，她也没有什么其他的朋友，打电话给开锁公司，不是圣诞节不营业，就是开价高得离谱，她为了省去开锁的钱，更因为无法负担酒店的房价，硬生生在门口蹲了一整夜等室友回来，那是因贫穷，而长到让人心痛的一夜。1 大学毕业时我还不满22岁，从未想过毕业的日子会来得那么快，好像刚刚从final中抬起头打了个呵欠，就被时间马不停蹄地送到了终点，盖上章，打上戳，祝你从此前途似锦，功成名就。而只有我自己知道，我连接过毕业证都欠缺着底气，更不知道该如何面对今后要自食其力的生活。 毕业后，我从学生宿舍中搬出，再无法开口向家人索要生活费的我搬进了一套三室一厅中，最小的一间卧室，纽约老式陈旧的矮楼，楼梯狭窄且陡，提重物上楼时经常会头晕，生怕会一个踉跄滚下楼梯。卧室小小的窗甚少得到阳光的垂怜，即使是盛夏午后，房间也总是阴阴的，那时候我总在想，该怎么挨过纽约长达半年的冬天呢？那是我在纽约生活的第五个年头，却是第一次觉得，自己好像慢慢看清了这座城市真实的样子。 即使是这样一间卧室，房租也要走了我每个月一半的工资。那时候我在纽约一家小报社做实习记者，每月税后工资2000刀，起早贪黑跑采访，写新闻稿，夜里还要读书、读杂志充电。第一个月，交完押金与房租，添置完家具以后，我的兜里只剩下不到100刀，而我需要撑10天到月底拿工资，在物价飞高的纽约，那是一段怎样难熬的日子啊。2有一次，几个同事邀请我一起吃晚饭，初入职场的我，还不懂得拒绝任何人，只得硬着头皮答应下来。餐桌上，我看着菜单上的价格算来算去，一个最便宜的三明治，加上税，加上小费，也够我两天的生活费了，我红着脸只点了一杯咖啡，说我最近在节食，不能吃晚饭。我依然记得那一小杯咖啡，我是如何用尽量慢的速度把糖搅拌均匀，又一小口、一小口把那杯咖啡足足喝了两个小时，以免同事都在红酒与前菜甜品的转换之间，我对着空咖啡杯过于尴尬。学生时代如何会懂得，父母庇护下的安逸生活，其实是那么的来之不易。 在国内，在父母身边时，即使是一样的一无所有，却还有着与故土与家人相连而产生的底气。总觉得即使有一天，穷困潦倒，梦想破碎，至少还可以回家，还有一个小小的容身之处，即使和父母因为意见不合产生争吵，但也依然觉得他们可以依靠，即使只是倾诉，只是妈妈唠唠叨叨着生活的琐碎。但在异国，家只是我用半个月工资换来的交易，而这份交易随时有可能终止；一万公里的距离和十二小时的时差让我和家隔着千山万水，而这份距离，也让父母对我担忧被放大数倍，深知生活不易，才更习惯了报喜不报忧。3中国人在纽约，这是一个听起来又时髦又浪漫的短句，但真的在这里讨一份生活，才会明白，对于很多人来说，在奋斗初期的数年里，第五大道的橱窗只是匆匆路过的背景墙，帝国大厦的璀璨只是加班的夜里冰冷的光，从未有时间，在中央公园看着书吃着三明治消耗掉一个下午。 在远离故土的日子里，似乎也很难被这个城市与国度真正接纳过。朋友大多是泛泛之交，日常寒暄也许可以应付，可是更深一步的吐露心扉，却像是去敲一栋没有门的墙。少了因文化历史培养出的共同的价值体系和相似的成长环境，许多时候双方都无法去体会对方的欲言又止，就像看一部深刻的电影，总要去查它的制作背景、历史隐喻，甚至还要把导演、演员访谈找出来反复看，你才能懂得电影中背景墙上的装饰画不只是为了美观，桌上为什么要摆三支铅笔，男主为什么爱穿深蓝色。我曾短暂交往过一个美国男友，他在纽约做公关，为人正直善良，有着好看的绿褐色眼睛。我们可以侃侃而谈川普和希拉里到底谁更老奸巨猾，《美国往事》都在纽约的什么地方取过景，哪里可以买到又新鲜又便宜的时蔬。但是他理解不了我每天刷的微博有什么意思，看不懂我在中文杂志上发表过的文章，无法明白我写在朋友圈里的那些细碎的心绪。而我，也想象不到他在密歇根度过的童年的样子，认不出他房间海报里的任何一人。深爱的两人，尚且无法就文化的隔阂达成和解，我和一个并不爱我的纽约，似乎更难达成。比起生活的压力，我更害怕的是周围人对我过高的期待。那时在网上和亲戚朋友寒暄时，我最不愿听到的就是“你现在工作了，也稳定了吧？好好努力，把你爸爸妈妈也接过去！”他们不知道留学生要承受着多么繁琐的身份转换程序，不知道决定去与留的H1-B签证靠着那份抓不住的运气，不知道美国的新闻行业对一个亚洲面孔的外国人是多么不友好...更重要的是，他们不知道，我只是一个普通人。 十几年的教育中，从未有人教过我如何做好一个普通人，这份学问，需要我自己去社会里慢慢摸索。成长的过程中，身边不是闪着金光的成功者做榜样，就是不学无术的失败者做反面例子，好像我们的人生只有这两种结果与可能，我们又都坚信自己会成为前者。5入行业之初，早已有所耳闻行业的艰辛与失败的例子，那时我总安慰自己，不是有那么多优秀的记者做例子吗？他们可以，我又如何不可以呢？事实证明是，一个人的能力与努力都是极为有限的，有时是做不到，有时是不想做。极有毅力与极聪颖的都是少数人，我不能，也不行。最怕的是那么多落在自己身上的期待，只有自己知道担当不起。我可不可以只付出有限的努力，去做一个和我付出相对应的普通人？可现实总是，付出了全部的心力，才可以过好普通的一生。现在，你有了一个让生活变得不那么普通的机会，可以让挣扎在美帝的你不用特别辛苦，又能稳稳的赚到钱。 比如...海投财富推出美元理财产品：亚洲消费分期，分享东南亚消费市场高速增长和金融市场欠发达的红利。众所周知，东南亚国家在一带一路政策的影响下，经济增速迅猛，东盟国家GDP近年保持在5%的高增长，目前已是全球第五大经济体，人口排名世界第三。经济增速带动国民消费，市场处于红利。但传统金融业发展远远落后于财富增长，渗透率低。亚洲消费分期资产都是来自于东南亚地区有稳定收入来源的个人小额贷款，借款对应的是东南亚消费金融项目，借款人用于购买3C类产品，平均借款额度在300美元以下，单笔放贷额度小，整体资产的投资风险大大降低。亚洲消费分期产品，分为3月、6月、9月、12月期，流动性很高，且固定收益为年化7%-10%，到期本息自动美元理财。5000美金即可起投，到期一次性还本付息。即：投资人享有三重收益：高额东南亚优质个人消费分期收益、强势美元计价、本息自动理财。同时实现四重套利：一带一路、东南亚人口增长红利、东南亚消费高速增长、东南亚地区金融体系滞后。同时，亚洲消费分期采用严格的五重风控机制，最大程度降低风险：小额分散、资产透明、资金托管、超额抵押、平台坏账回购。💰 💰 💰海投财富于2014年8月在纽约成立，是一家专注于为客户提供美元理财产品的全球财富管理平台，旨在为客户管理海外资产，进行全球分散投资，获取长期稳健收益。海投财富持有美国注册资管牌照（RIA）和投行牌照（Broker Dealer）。目前平台已推出美元理财产品包括：亚洲消费分期，美元钱包，留学基金，英国精品酒店，美房抵押贷款和美房直投。👇 点击阅读全文，了解更多相关信息。</w:t>
      </w:r>
    </w:p>
    <w:p>
      <w:r>
        <w:rPr>
          <w:b/>
        </w:rPr>
        <w:t>AG_D51</w:t>
        <w:br/>
      </w:r>
    </w:p>
    <w:p>
      <w:r>
        <w:t>Content is unavailable. It has been deleted, moved, or requires a QR scan.</w:t>
      </w:r>
    </w:p>
    <w:p>
      <w:r>
        <w:rPr>
          <w:b/>
        </w:rPr>
        <w:t>AG_D49</w:t>
        <w:br/>
      </w:r>
    </w:p>
    <w:p>
      <w:r>
        <w:t>朝花夕拾第二期看第一期请戳《你不在时，冰淇淋就是我夏天的情人。》🌙小饼如嚼月，尝见落花生夏日炎炎，酷暑难熬忽如其来的飒爽秋风伴随着中秋的味道今秋让我们暂时忘记奶黄月饼亲手做一份点心礼盒美味和心意都不缺席凤 梨 酥传统的凤梨酥其实是由冬瓜做的馅料自从“微热山丘”的凤梨酥首次用100%纯凤梨制作后火遍大江南北相信吃货届的小伙伴一定不会陌生在连续吃了将近一个月的“微热山丘”后今天带来的凤梨酥配方一定不会让你失望配料表__无盐黄油 100g / 糖粉 30g去皮凤梨1个（约900g）/ 水饴 100g食用盐 1g / 细砂糖 50g 杏仁粉 50g/ 无盐黄油 10g     奶粉 25g / 低筋面粉  120g   鸡蛋液（一个鸡蛋）45g独家场地赞助__Beyond生活馆地址：上海市古北路1699号古北1699商业广场1F依旧要记得关注美少女专属的号~👇👇👇</w:t>
      </w:r>
    </w:p>
    <w:p>
      <w:r>
        <w:rPr>
          <w:b/>
        </w:rPr>
        <w:t>AG_D48</w:t>
        <w:br/>
      </w:r>
    </w:p>
    <w:p>
      <w:r>
        <w:t>新媒体管家高速运转的网络实时连接着全球的讯息，越来越多的自媒体遍地开花，这其中各有各的烂灿，也各有各的心酸。对于报纸，这种感觉是上辈子的存在，好像除了用来垫垫桌脚，已经快被我们忘得一干二净。然而，在大街上，还有这么一辆车告诉我们，它，还在。 前世：    1851年的《纽约时报》也许以纸为媒介的黄金时代不再，但报业永不消失。从1904年，Time Square（最正确的叫法应该是“时报广场”）的名字诞生以前，《纽约时报》就已经存在。这个1851年创刊的报纸，已经走过了166年。  今年5月，Mashable新闻博客里报道了一篇题为“September 1942 Making the New York Times”的新闻，一位名叫Marjory Collin的战地摄影记者带我们回顾了1942年9月，《纽约时报》总部编辑室的故事，记录了从前方发稿到最后成报的完整过程。这些黑白胶片，镌刻地是铅字印刷时代、尘封地是一去不复返的摩斯传媒、见证地是曾经鼎盛的纸媒时代。总编室里，主编助理（左前）和正在讨论当日新闻的日班和夜班主编（后）。那时，距离二战结束还有三年，欧洲与太平洋战场正打得火热。办公室里，编辑们正在分秒必争地接收着从火线传回的战况，对新闻进行紧张对审稿、分类、润色、编排、排字、铸版和印刷。从那时起，纸媒的工作性质就注定是一种紧张、高效、快节奏的生产力。电讯室里，电报员正在紧张接收来自西联汇款和前方通讯员从世界各地发来的邮政电报一份来自美联社的紧急通讯稿。送稿员将电讯室里传来的稿件通过油印机，再送发到编辑室。Deadline永远是第一生产力，油印室里时常一地纷繁。美国国内新闻编辑部，时间就是生命，编辑们专注解码电报讯息。海外新闻编辑部，前方的大手是一名编辑正在处理废弃稿件。负责阿根廷、瑞士和墨西哥新闻的通讯员。新闻稿里，用词精准是不变的原则。字典是编辑不离手的日常工具。上方为已经翻烂的旧字典。1942年时报资料室主管，51岁的Tommy Bracken。戏剧评论家Brooks Atkinson正在为写文学评论。 无限电报员正在审听广播，摘选新闻。这一地的新闻是已经失去时效性的废弃内容。（想起当年我们在国内打印话费、短信单的情形）《纽约时报》的短波发射机，负责每天两次发送当日新闻。在艺术部里，曾为一战绘制地图的老编辑正在为欧洲战场绘制地图，海阅资料。 摄影部里，负责人正在裁剪照片，并将影像资料发送至欧洲的各大媒体。在暗室里，相片冲洗技术员正在灯箱上仔细查看照片，确认无误后再转印到锌板上。在没有ps之前，修图师是无可替代的技术担当。图为周日时尚版照片的手工“p图”过程。新闻编辑室里的传送带，将编辑完成的副本送到刻版印刷室。送发印刷室前，校订员一页页仔细核查新闻。编辑室的工作看似忙乱，但却有条不紊。每日排版工作时间，都清清楚楚地记录在黑板上。 在没有电脑、没有Indesign的年代，整行铸造排字机就是最好的排版工具。排字员在一个拥有90个字符的键盘上输入文本，排字机将会把每一行输入字符的阴模组成一整个单元。再经过热金属排字工艺从阴模字符单元套模后，完整的一行文本即被压铸成单独一个铅字。铸造排字机在当时带来了一场印刷排字行业的革命，尤其在新闻报纸出版领域。 印刷里关于字体统一使用的规范说明通知。 排版员在操作后台上选取铅字铸文。 审核编辑员正在印刷板上检查拼写错误。打样机先印出样稿，由排版员确认无误后再正式大量印刷。校对员拿着样稿逐页拼版。从业15年的铸排师为印出的内容手工排版。 为保证新闻的时效性，头版内容总要等到最后一刻才能定稿。印刷室里的编辑们正在为头版头条拼板，之后会立刻送印。  排版员用锤子将铅字捶紧实。三名工人合力将一个重达1608磅的巨型印纸安装到印刷机上，这一卷足够印刷出1300份报纸。将印刷纸铺在机器上。这是一种轮转印刷机，将铅字板铸造成曲面版，便于提高印刷效率。程序员在滚筒印板上标记页码，方便排序。铅字印板安装进印刷机内，开始工作。准备印刷的印板排列有序。将印版、印纸放入机器内，准备“一键启动”。印刷机开始作业！ 在批量印刷前，工人会先试印一份严查出血状况、以及图片等效果是否达标。 确认无误后，机械化流水线启动。报纸以50份为单位在传送带上被整齐切割、统一折叠。 余温未散的报纸被捆扎成摞，有分派员送往各地发报点。仓库内每天都有推积如山的新鲜报纸等待派送。报纸被连夜送上卡车，发往千家万户。于是，就看到了开头的那一幕。 看着卡车缓缓开走，终于迎来一天最轻松的时刻。在新闻行业里，即刻有多紧张，此刻就有多欣慰。缓一口气，第二天又进入紧张的日常。今 生： 1929年的纽约时报大厦，它坐落在百老汇和第43街的交汇处，面朝西南。 现在52层的时报大楼坐落在曼哈顿第八大道，总面积达14.3万平方米，由公告板、闪光灯和巨幅横幅组成。由意大利建筑工作室Renzo Piano与FXFOWLE建筑事务所联合打造。辨识度极高的哥特字体，见证着纽时的前世与今生。 大楼内部采光充足，所有的新闻工作者在这里从天蒙蒙亮一直战到深夜。醒目的红色楼梯连接着新闻编辑室、广告部等各部门。与1942年相比，更迭的是时代，不变的是高强短频快准的生产力。 当媒体的改革浪潮拍疼传统媒体时，《纽约时报》以其敏锐的嗅觉洞察到“改变”的先锋时刻。的确，在当时的传统报业中，《纽约时报》是最快、最早向新媒体转型的传媒企业之一，他们尝试把文字从纸上延伸至屏幕，开启在线阅读服务功能，正式向数字化媒体发起进攻，瞄准网络开始摸索新的发财之道。 1961年，纽时建立网络后台，从那时起www.nytimes.com的域名就已经存在。1999年，纸媒与新媒体部门分家，网络部分成立独立管理与采编团队，自创立之初就在盈利收本。2002年，网站日独立IP访问量首次超过每日报纸发行量。2005年，纽时出资4.1亿收购控股公司Primedia旗下的资讯网站，从单一的文字网络向综合信息服务平台进化。2008年起，公司重新部署发展战略，大批裁员，换新鲜血液，将网站、新媒体、移动客户端视为盈利重点。作为业内第一家网络研发部门，团队花大量时间分析阅读人群、阅读习惯，准确掌握新闻发送的内容和相对应的时间；并在网络平台投放广告，不仅培养了一批忠实读者，还跟进了一群靠谱客户。 被誉为时尚街拍的鼻祖，《纽约时报》专栏摄影师、社会观察家Bill Cunningham用镜头记录下纽约街头50年来的风雨过客。Bill Cunningham一直拒绝《纽约时报》发出的正式邀约，对人人渴望的编制铁饭碗任性无视，只在纽时执掌“On the Street”和“EveningHours”两个固定栏目，坚持做一枚快乐自由的老头儿。2011年，以Bill Cunningham为主角、耗时8年拍摄完成的纪录片《Bill Cunningham New York》火热上映。但这位古怪老头却不乐意，傲娇地小抱怨：“现在有太多人认识我，影响了我的街拍！”事实上，凡是邀请Bill Cunningham报道的活动，主办方都不可以要求想要怎样的照片，一切由Bill Cunningham自己定夺。在大街上，无论路人是否介意，只要能入他的发眼，都被会快门闪存成这座过客之城的永恒瞬间。这份看似不成文的小霸道，其实是对这位摄影大师最深地信赖和尊重。 还是那辆单车，还是那台尼康。从年轻的血热小伙儿到如今的可爱怪老头。 2016年6月25日Bill Cunningham因为中风于纽约辞世享年87岁现在的《纽约时报》，严谨的文字、唯美的图片依旧是美国各大主流媒体的标杆，数字化商业模式成为业内转型发展的榜样。手机每天早晨的新闻推送中，除了新浪、腾讯，永远跟着一行英文来自“The New York Tims”。在手机app里，纽约时报业也从不缺席。做得了深度报道，玩得出快餐新闻，在波涛汹涌的媒体暗潮里，《纽约时报》乐此不疲地存在着。矫情两句：最后，借由此文向身边依旧从事纸媒行业的前辈、师者、朋友、同事表示深深地敬意。也许前进履步维艰，也许万文才出一篇精选，也许薪水不足以说服自己曾经“普利策高度的新闻理想”。但，你们依旧坚守着，坚持着，信仰着。在这个快消时代，无论风向怎么变，永远做一枚默默无闻、踏实勤劳的文字工作者。 纽 约 君id: nycmaster你永远也猜不到我下次会写什么</w:t>
      </w:r>
    </w:p>
    <w:p>
      <w:r>
        <w:rPr>
          <w:b/>
        </w:rPr>
        <w:t>AG_D50</w:t>
        <w:br/>
      </w:r>
    </w:p>
    <w:p>
      <w:r>
        <w:t>文：AMCREATIVE埃姆创意微信号：amcreative据不科学统计证明，喵星人一直以来荣登艺术圈最受欢迎萌宠排行榜的榜首，吸猫体质的艺术家数不胜数。旧金山插画师Mark Ulriksen显然属于少数派，猫过于高冷傲娇，他的插画中，汪星人才是王道！三十多年的职业生涯，他画过上百只活灵活现，极具“戏剧”张力的小狗，有时候即便与创作主题不符，他依然任性地在世界顶级刊物封面上，公然画🐶！无论画什么，都可以搭只小狗🐶Mark Ulriksen和他的作品做了13年的平面设计师和杂志艺术总监，Mark遭遇了职业生涯的中年危机，37岁他辞掉工作开始以自由插画师和艺术家的身份活动。他的插画被登在《纽约客》、《时代周刊》、《GQ》等国际大刊的封面上，所描绘主题涵盖了政治、棒球、运动、人像等各领域，但他最热衷的创作对象还是与自己朝夕相处的小伙伴——汪星人。只要有可能，一切人物形象“拟狗化”，哪怕当期主题与汪星人全然无关，他也会尽可能地塞几只小狗在画面中，例如👇🏻不得不说Mark融合得浑然天成，与画面毫无违和感啊……与猫咪的高冷难以接近相反，主人是狗的全部，它热切地注视着你的一举一动，能读懂你脸上的表情和发出的指令，忠诚且温暖。Mark的眼里，他能读懂狗的全部。小时候父母离异后，Mark陆续养过7只个性迥异的小狗，并为它们创作过许多插画，大部分都被刊载在杂志中，为了延续它们的艺术生命，2014年，Mark还众筹出版了一本献给狗狗的画集《Dogs Rule, Nonchalantly》。书中收录了65幅Mark画过的小狗，他在每张画旁边配了散文诗一样的旁白，令这本纯画册多了些叙事情节。他分享了自己观察到的汪星人的世界，与7只爱犬的故事，怎样训练小狗，如何照料年迈的病犬等。最后共募集到46216美元资金，几乎超过预期金额的一倍，书籍出版后大获好评，还拿下了当年的动物／宠物类独立出版图书大奖。（即使没有养狗，也真的好想买。）只要掏出2500美元参与众筹，把你的狗狗照片发给Mark，他将为你打造一张独一无二的彩绘宠物肖像。（感觉有点贵😳）“Everything’s better with a dog.”Mark在书中写下这句话，戳中不少爱狗人的心声。🐶Mark的已故爱犬Ted🐩23年，57张《纽约客》封面Mark Ulriksen的作品逐渐被大众熟悉，不得不提起他与《纽约客》杂志长达23年的合作，为他打响了知名度。辞掉杂志艺术总监的工作后，Mark成为《纽约客》杂志的固定插画师，从1994年至今，陆陆续续创作了57张杂志封面，其中不乏拿下设计大奖的佳作，当然他最爱画的还是汪星人。🐶最新一期杂志封面就是出自Mark之手，熟悉的汪星人们“占领”公园。🐶2001年7月30日，"Puppy Love”🐶2003年6月16日，“在公园的莎士比亚”美国APPA网站的调查中，2017年大约有68%的美国家庭会拥有至少一只宠物，汪星人位居榜首，成为美国人最爱养的宠物。所以不难理解为什么《纽约客》以动物为主题的封面中，汪星人占据了大多数。🐶2007年8月13日，每个窗户前，都站着一只“热狗”。🐶2009年10月12日，“食物链：幸运的狗”🐶2000年情人节特刊，“Love the one you're with”🐶2005年4月11日，“City Dogs”《纽约客》历史上不乏热衷于画狗狗的灵魂画手，例如91岁高龄的George Booth老爷子，几乎他创作的所有封面中都有一只安静的牛头梗。而Mark则更像给汪星人创作肖像画，色彩更浓烈，将每只狗的个性神态描摹得生动形象，“戏”也更足。🐶2002年6月10日，“Dog Show”🐶2003年3月3日，“Three's a crowd”🐶1995年5月1，少年时代的棒球小子Mark和他当时的小狗能够点燃Mark热情火焰的最重要的两件事唯有：狗和棒球。身为骨灰级棒球迷，Mark童年时代从未想过当艺术家，小时候满脑子想的都是如何成为一名职业棒球手。🐶Mark最幸福的画面：怀抱着心爱的Henry，头戴着旧金山巨人队棒球帽。⚾️他的工作台上有台迷你电视，工作到深夜时，他会关上音乐，一边画画一边看棒球赛。我们挑选了几张，他为《纽约客》创作的棒球和运动主题封面：⚾️2017年5月1日，“好球区”⚾️2016年9月26日，“最后一局”⚾️2008年4月7日，“Lost and Found”⚾️2001年4月2日，“开幕日”🏀2015年9月28日，“City Ball”🏂2015年8月3日，“无止尽的夏天”🏊2014年7月21日，“逃离科尼岛”⛷2002年2月4日，“奥运会选手的安全”“生活中我当然还有很多喜欢的事情，比如Sex&amp;Drugs，但同时我也爱狗、棒球、爵士乐和电影，显而易见前面两者并不那么适合被画出来。”😉Mark 诚实地说到。“当初我决定辞职，从此以自由职业者身份单打独斗时，那个永远站在身边陪伴我的，只有我的小狗Ted，”Mark说，“All he did was love me。”纽 约 君id: nycmaster你永远也猜不到下次会看到什么</w:t>
      </w:r>
    </w:p>
    <w:p>
      <w:r>
        <w:rPr>
          <w:b/>
        </w:rPr>
        <w:t>AG_D53</w:t>
        <w:br/>
      </w:r>
    </w:p>
    <w:p>
      <w:r>
        <w:t>故事开始的地方是梦开始的地方。故事主角: Joanne Lu            地点：旧金山，美国1. Joanne Lu—— MUTE品牌的平衡与静心 第一次见Joanne是在她金银岛上的旧家。Joanne和我一样是个上海姑娘，却又是一个不那么典型的上海姑娘。那天见她，她穿了一条紧身黑牛仔裤，一件机车夹克和一双机车靴。没有化妆却很精神。家里的一个工作室暴露了她的职业，她是一个独立服装设计师。后来才接触到她自己的品牌，和第一次见她的感觉一样，简单，大气，平静却有力量，像极了旧金山这个城市。'not sophsticated,but fancy enough' 是最好的诠释。这也不难解释Mute by JL在旧金山，纽约，洛杉矶等地博主圈的小有名气。Ins上的一些热门博主如Jiawa Liu, Anh,Sirin, Ivania Carpio等等不惜撞衫也乐于拥有一件Mute的大衣。挺阔的剪裁和完美亲肤的质量是各大博主对于它的赞赏。(Instagram | Anh)(Instagram | Jiawa Liu)(Instagram | Ivania Carpio)服装这个概念本身就是有灵魂的。旧金山报的主编对Joanne进行采访时她说:“我们创造是为了记住对我们重要的东西，没有人能理解它代表什么，除了那个人自己。”“我认为服装是个人表现自己的一种方式。” 判断能不能穿好只有一个标准，就是穿得像不像你自己。举个例子，可能最近刺绣很火，网红款很多，大家都在穿。但是刺绣就是不适合你，你画了最美的眼妆，做了最贵的头发，穿着最贵的刺绣裙。但是你总感觉哪里不对。对的衣服能让你散发更多的魅力。能赢的博主一定不是靠模仿，而是尝试不同的风格，找到最适合自己的。而Lu的设计概念也遵循着她自己的服装哲学。Lu在上海出生，2008年她在伦敦时尚学院(London College of fashion)完成了她的时尚设计BA学位，然后回到家中，在一些女装和男装品牌中实习工作、做过学徒和后来的助理设计师的职位。她说，在那段时间里，她真的发现了“剪裁、布料和时装技术的激情”。随后的2013年，她在旧金山的AAU(Academy of Art University)拿到了自己的MFA(Master of fine art)学位。Mute的买主遍布世界各地，但是作为上海姑娘，她想把自己的这种思维和对服装的敏锐带到她的故乡——中国。（Mute |Joanne Lu）（Mute | 工作室）（Mute | 手缝羊绒制品）她在2015年推出了Mute by JL ，在她最新的两个系列中，她终于达到了她想要的创造力和实用性之间的平衡。品牌名称指的是她想要柔和外界影响。她的目标受众是年龄在20 -35岁之间的女性，充满力量和动力，但内心平静。2. Lu的设计——为了“让梦想家有时间梦” 迫不及待的早早把本该放在结尾的视频放上来，是因为从这个短视频中你可以到Mute热卖的各款大衣的合集设计和他们的亮点。然后你会发现你有多喜欢它们。Lu的2017年春季系列是关于简单和复杂的层次，灵感来自于穿刺，卢认为这是高度个人化的。尽管自己没有，Lu还是把这个概念联系在一起:“穿刺就像人生日记中的一首诗。”我在收藏的物品上穿洞，以纪念我的人生之旅。同时，Lu的标志性羊绒大衣也有出售，也是她的当红作品。外套有浅灰色，蓝色或粉色，可以被拆开当成背心和短夹克，这同样要归功于巧妙的剪裁。（Mute | 2017春秋系列）在现实中，服装是个人表现自己的一种方式意味着时尚的作品更尊重缝纫和纹理。腰部有绑结的层叠上衣;裹身裙，柔软的假两件衬衫羊绒裙;还有印花和扣扣子的丝绸连衣裙。在Muteby LJ 的网站上，你可以买到她的设计。（Mute | 针织套装）（Mute | 2017两用羊绒大衣）（Mute | Boxy-cut上衣）Lu说，这一季的衣服会有很多旧金山标志性的实用主义风格，相比夺人眼球来说更具实用性，但Lu向他们注入了越来越大胆的创意，像扇贝和金属环这样的小细节，以及一些柔和的装饰。“我知道这里的女人都很喜欢基本的东西，所以我就给她们，之后载慢慢地加其它的细节。”Joanne Lu已经学会了在一个崇尚Everlane和NorthFace的城市里思考商业，她为自己创造了一条独特的道路。（Mute | 2017拼接羊绒大衣）解放自己说起来容易做起来很难。在一个以娇柔可爱正式昂贵作为穿衣首要标准的今天，其实你也可以尝试着给自己的衣柜添或者多添一件慵懒随意却实用舒适质感又完美的万能款，尝试着看到自己不同那面的魅力。🌟 🌟 🌟Joanne带着她的Mute漂洋过海来到自己的故乡，只为把这种兼具实用，舒适，创造又很urban Chic，同时融合美式与中式的风格传播给更多的中国女性。希望你会喜欢。扫一扫看Mute by JL的设计关注品牌，购买你的所爱👇</w:t>
      </w:r>
    </w:p>
    <w:p>
      <w:r>
        <w:rPr>
          <w:b/>
        </w:rPr>
        <w:t>AG_D56</w:t>
        <w:br/>
      </w:r>
    </w:p>
    <w:p>
      <w:r>
        <w:t>文：正经婶儿微信号：zjshener昨天在豆瓣上看到一只孤独灵魂的故事，看完真的很难受。今天查了些资料，再讲给大家听。就是上周，美国亚特兰大动物园证实，动物园里面一只年事已高的红毛猩猩去世了，终年39岁。而这只名叫做Chantek红毛猩猩的死，引发了世界媒体的关注。因为这是世界上第一个可以用手语和人类交流的红毛猩猩，并且是一位有曲折命运的红毛猩猩。11978年，夏特克（Chantek）出生于美国乔治亚州亚特兰大。夏特克是在亚特兰大的一个研究中心出生的，它是婆罗洲猩猩和苏门答腊猩猩的混血宝宝，而这两个品种，都非常稀缺。为了进一步从事的研究，科学家Lyn Miles和它在一起生活了8年的时间。研究的目标是为了看看猩猩在多大程度上和人类相似，猩猩是否像是之前认知的一样，能够学会人类的行为和相处方式。当时Lyn Miles只是一个非常年轻的自然学家，她受到田纳西大学的安排，从事红毛猩猩方面的研究。因为和人类的感情非常接近，夏特克在还是小宝宝的时候，就把Lyn当做了自己的妈妈。Lyn也是一样，像是养孩子一样养育夏特克，让它学习手语，喝牛奶，等等。夏特克很聪明，它学会了打扫自己的房间，会使用工具，还会自己团雪球。甚至还知道怎么样从大学里面找到去Dairy Queen冰淇淋店的路线，给自己买一支好吃的雪糕。同时为了更好的模拟人类社会的生存，它还学会了存钱和花钱。属于它的货币是一种铜板，它用这样的东西来换取想要的玩具或者冰淇淋。2除了学会在人类社会的生存方式，夏特克最最需要掌握的，就是人类的语言。这也是实验当中最要紧的部分。研究人员设想，夏特克哪怕是只学会一个人类的单词，就仅仅是一个，那就是生物学上莫大的奇迹了。年轻的Lyn也肩负起了这个艰巨的工作。知道她在进行这个项目，科学家的同事们告诉Lyn，这是不可能完成的任务，因为猩猩是绝对学不会人类交流方式的，不可能的。但是，在两个星期后，夏特克就有了让科学家妈妈欣喜若狂的表现。它非常争气，在年仅9个月，人类的婴儿还在牙牙学语的时候，它居然可以迅速抓取简单单词的意思，并且把它们组合的在一起，用手语的方式告诉他的饲养员妈妈，他的意图。比如“吃饭”（Food-eat）比如“Gimme-drink”。它还会用“love”和“Lyn”。夏特克记住了妈妈Lyn的名字，并且会用爱lyn这种手势来表达出来。3夏特克再长大一些，它需要再次挑战自我，那就是，深度融入人类社会。在Lyn的安排下，它开始上幼儿园，和人类小朋友一起。夏特克做喜欢的课是绘画课。等到夏特克四岁的时候，夏特克通过了所在大学的简单考试。成为大学生当中的普通一员，大学生们也对于这个可爱的猩猩同学很接纳。为了表示正式和欢迎，夏特克的头像和其他人类大学生一起，都出现在新生名单上，它可爱又怪异的长相，真是让人忍俊不禁。但是它自己非常满足，也很享受人类的陪伴。同时Lyn也阶段性的完成了自己的课题，那就是人类社会化的行为，是可学而能的。和先天的赋予相比，后天的养成可以占到更大比重。但是，就当一切都在幸福祥和的气氛中进行之时，意外发生了。而这次意外，永远的改变了它的一生。在大学学习四年后，夏特克八岁的一天，田纳西大学接到一位女学生惊恐万状的哭诉，说夏特克试图攻击她。Lyn是绝对不相信的，因为夏特克是她从小带大的，不仅从来没有发生过类似的情况，对于它的训练也明令禁止这一点。唯一一种可能就是作为成年猩猩它体型大，力气大，在试图抢夺食物的时候发生了误伤。Lyn竭力为夏特克辩护，但是在某一天在Lyn外出的时候，被强行带走了，关在一处狭小的、封闭的笼子里面。夏特克被强制囚禁之后，他开始抑郁，发胖。它曾经最好的朋友，被它视若妈妈的Lyn，经常去看望它。它对Lyn重复最多的一句手语就是：找到钥匙，把门打开。拜托了。可是Lyn无能为力。4在夏特克被关进笼子里面之后，作为它妈妈的Lyn也非常的难过。她受邀参加了Ted和田纳西大学的联合演讲，讲述了在离开人类社会之后的夏特克，拥有怎样的后半生。夏特克在动物园里和其他猩猩生活在一起。它在人类社会学到的技能开始退化，它学会的150个人类单词渐渐派不上用场。它非常不习惯，其他猩猩也并不接受它。它从来不认为自己只是猩猩，它觉得自己又是人，又是猩猩。夏特克陷入重度抑郁当中，每天都需要服用药物。动物园限制了Lyn的来访次数，而夏特克见到她的反应，也从欣喜若狂，变成了麻木迟钝。Lyn曾经问它说它还好吗。夏特克比了两个单词，一个是“hurt”（伤害），一个是“feeling”（感情）。最后的最后，Lyn在去看望它的时候，精神萎靡的它，神志不清的它，年老体衰的它。颤微着给儿时妈妈一个小小的铁片，这是它在小笼子里好不容易攒下来的钱。它想要换一个冰淇淋吃。不知道是否是儿时的味道。夏特克去世了，带着它孤独的人类灵魂离开了。 一个在人类社会生活了八年的猩猩，它学会了怎么用人类的语言，怎么样用人类的方式思考，然而却再也回不到它找朝思暮想的人类社会了。在动物园里，它还是会收集小铁片，他只是想再吃一口冰淇淋。有时候最残忍的事情不是给予，而是给予的太多，最后却被告知一切都是不属于自己的。后来动物园为它发了一则讣告：夏特克拥有独特和讨人喜欢的个性，大家都会想念它。艾米丽·狄金森说过一句话：“我本可以容忍黑暗，如果我不曾见过太阳。然而阳光已使我荒凉，成为更新的荒凉。”愿每个灵魂都能够得到温柔以待。纽 约 君id: nycmaster你永远也猜不到我下次会写什么</w:t>
      </w:r>
    </w:p>
    <w:p>
      <w:r>
        <w:rPr>
          <w:b/>
        </w:rPr>
        <w:t>AG_D55</w:t>
        <w:br/>
      </w:r>
    </w:p>
    <w:p>
      <w:r>
        <w:t>文：哒哒微信号：dadatime“在人类一百年的配种培育下，很多品种的狗都已经失去的原来模样，一个“萌”字的背后是它咀嚼困难却难以言说的痛苦。”🐕 🐶 🐩现代人为什么要养宠物狗？除了情感寄托、摆脱孤独之外，宠物狗的“萌萌哒”也是一大原因，尤其对女性而言。宠物狗盛行开始于英国工业革命后，资本家太太们为了填补她们的空虚生活，爱上了宠物狗。诺贝尔奖得主芝伦兹说：“人们越都市化，越远离自然，宠物在人类生活中越显重要。”一百多年后的今天，宠物狗走进家家户户，成为重要的家庭成员。一百年来，不仅仅是宠物狗的地位和数量发生了变化，它们的外形和身体机能也有了巨大的改变，健康状况岌岌可危。对比上个世纪拍摄的照片，许多狗的外观都发生了巨大变化。这些正是人类作为主人审美与心态变化导致的。人类为了自己的私心，让狗变得体质越来越差，越来越不像“祖宗”。比如“林永健狗”，因为脸型长得像演员林永健而得名，但100年前，林永健狗长的并不像林永健。那时候它还是一只普通的狗，符合大众审美。牛头梗的起源可以追溯到1835年，在人类一百多年的配种培育下，它变得不再普通，凸起的面部骨骼让它看起来很有个性。随之而来的还有追尾强迫症，沉迷于追逐尾巴而不能自拔，常见于6个月以后的牛头梗。犯病的时候，牛头梗会疯狂地转圈追咬自己尾巴，咬到出血。博美犬因为毛茸茸的尾巴和耳朵深受人喜爱，它看起来那么“萌”。博美犬一百年来对比但对比1925年博美犬的照片，它已经发生了惊人的变化，鼻子变短了，耳朵也变小了。这导致博美犬受诸多健康问题的困扰，包括耳聋、眼睛问题和髌骨脱位（膝盖骨发生错位）。腊肠一百年来对比一百多年前，腊肠的躯干只是微微有些修长，身材比例还是协调的。到现在，它的身长达到怪异的程度，腿变得更短。吃得稍好一点的腊肠，大肚子就会贴到地上，完全行动不便。过长的身躯造成不合理的受力，让腊肠狗年级轻轻就患上犬椎间盘突出，还有可能导致瘫痪。腊肠看似可爱的小短腿，其实是遗传性软骨发育不良导致的，在日常运动时也更容易受伤。英国斗牛犬一百年来对比最可怜的是英国斗牛犬，它是被改造得最面目全非的犬种。世界上几乎没有一只健康的英国斗牛犬，它们的平均寿命只有6.25年。早期的斗牛犬其实是运动健将，被用来斗牛、进行凶残的斗狗游戏。而现在英国斗牛犬行动迟缓，许多先天心脏发育不全，有的患有法乐氏四联症。大部分会出现呼吸困难，如果不及时手术，就会在1岁之前夭折。斗牛犬体积在100年间变得过于庞大，有时连啪啪啪都很困难，需要人工干预，生小狗也不得不剖腹产。但这一切人类会在意吗？不会，在人类看来，这些狗只要够萌就好。巴吉度猎犬一百年来对比Hush Puppies品牌的代言狗巴吉度猎犬也在100年间发生了巨大的变样，腿部和臀部结构发生了变化，出现了慢性肘脱臼，多余的皮肤下垂。越来越长的大耳朵看似可爱，但其实是巴吉度的负担。它很容易患上脊椎病，下垂的眼睑经常内翻或外翻。《史酷比》（Scooby Doo）的粉丝肯定很熟悉这种体型庞大的大丹犬。虽然一百年来仍然是“大个子”，但它的外貌特征已经发生了明显的变化。大丹犬一百年来对比图一百年钱的大丹犬有着尖耳朵和坚挺的鼻子，但现在它的耳朵明显下垂，鼻子更松弛，身体的幅度线条也不再那么分明。德国牧羊犬对比以前德国牧羊犬可以轻易越过2.5米高的墙，而如今，髋关节和肘关节疾病导致它的步伐都稍显扭曲。不过，作为警犬培育的德牧没有受到培育标准的影响，依旧呈现100年前的模样，身体机能也比赛犬更优。拳狮犬出现的问题是头变得扁了，鼻孔朝天，这会导致它呼吸困难。和其他的扁脸犬一样，它很难排出体内的热量，天气过于炎热的时候它几乎寸步难行。另一种扁脸型巴哥犬几乎拥有这种脸型带来的所有缺陷——高血压、心脏问题、呼吸困难、体温过高，褶皱间皮炎，人类能体会到它的难受吗？这是一张拍摄于20世纪初的照片，照片中的狗没有现在哈巴狗标志性的皱纹。身体不像现在的哈巴狗那样矮胖。现代哈巴狗身体更矮胖，脸部皱纹更多。一百年来，选择性育种导致这种狗出现呼吸困难，扁脸猫也有类似的问题，加菲摇头晃脑吃猫粮的样子看起来萌萌的，但谁知道一个“萌”字的背后是它咀嚼困难却难以言说的痛苦。圣伯纳犬在100年间变得过于庞大，并彻底变成了扁脸狗，以至身体难以散热，多余的皮肤下垂，很容易感染皮肤病。此外，它们还容易患有睑内翻、骨肉瘤、血友病、无晶状体等疾病。这些狗都看上去越来越萌，但身体机能却越来越差。过去的100年，人类到底干了什么残忍的事，让这些狗变得疾病缠身？这必须提到英国育犬协会（Kennel Club）和它举办的 Crufts 犬赛。1906年犬赛的专题报道起初，这些犬种的筛选培育是为了满足人们的功能性需求，比如打猎，拉雪橇，因而渐渐形成了特定的犬的品种。直到19世纪中期，犬赛的出现使狗的培育走向了另一个方向——审美。是的，是人类越来越怪异的“审美”，导致这些犬种一百年来受尽痛苦，而这些痛苦它们还无法说出来。在犬赛形成规模后，英国育犬协会为几乎所有血统狗制定了培育标准（Breed standards）——一种与人的审美相挂钩的标准。它的规定中包含众多夸张的和非自然的外形要求，这也就是上图中的狗外形发生巨大变化的原因。他们甚至要求处死那些外观与标准不符合的狗。被人类自己讨伐抨击的纳粹“种族纯化”政策，却被用到了狗的身上。比如，他们认为罗德西亚背脊犬的背部必须凸起，因此没有突起的背脊犬就应该送到兽医处安乐死，而每20只背脊犬中就有一只生来就不会突起。其他因为外观“不够美”而失去生命的狗，还有不满足白底黑斑条件的大麦町、白色的德国牧羊犬与白色的拳狮犬。英国育犬协会的工作人员面对记者的诘问甚至都不能自圆其说。为了保证赛级犬基因的稳定性，也就是让它的后代具有相同或更明显的某种特征，人们不惜让同类犬进行近亲繁殖，人为导致了多种遗传病，让犬类终身痛苦甚至短命。这种在赛犬中流传的审美观强烈影响了人们对普通宠物的审美。商业犬舍进行近亲繁殖的不在少数。这导致许多纯种血统狗都在疾病中挣扎。这张X光片显示了一条拉布拉多犬髋关节异常。上图中提到的犬类疾病只是冰山一角。除了德牧，金毛、拉布拉多也很容易患有髋关节和肘关节疾病，患病的狗狗会发出痛苦的叫声，平常不能像健康的狗一样剧烈跑跳，严重的还要接受手术。眼部疾病更是常见，全世界超过1/4的狗有眼部异常。有37个品种的狗更容易患有遗传性白内障，包括金毛、拉布拉多、德牧、哈士奇等等。而这与犬赛培育标准所推崇的畸形审美密不可分，标准上这样写着：深陷的眼睛/外凸的眼睛（very deep set or very protruding eyes）。患有皮肤病的西高地与健康状态下相比简直判若两狗。患有皮肤病的狗也不在少数。西高地、沙皮狗、可卡犬容易患上脂溢性皮炎。像沙皮，八哥这种褶皱较多的狗，很容易因为褶皱部位皮肤的摩擦导致发炎，随后会感染流脓，甚至溃烂。接受头部手术前的查理王猎犬BBC纪录片《纯种狗曝光》（PedigreeDogs Exposed）记录了触目惊心的纯种狗生存现状。节目里介绍的查理王猎犬患有的可怕的神经性疾病——脊髓空洞症。它犯病时会痛苦的抽搐，癫痫。因为它的头盖骨变得太小太小，装不下它的大脑。据估计，英国有1/3的查理王猎犬都患有这种疾病。英国育犬协会在受到BBC的谴责及犬赛延期的惩罚后，重新制定了培育标准，引导人们对血统狗的追求从审美回归到功能。2014年Crufts犬赛的冠军得主 ，一只三岁的京巴狗看着这些狗在100年间的变化，再看看Crufts比赛的冠军狗，人们很难说这场声势浩大的犬赛究竟是在审美还是审丑。黑格尔在《美学》中写到：对美的主观品味没有定则。既然如此，用一个人为规定的标准来评判狗的外形本身就是刻板而荒谬的。人们所做的这一切，究竟是为了满足猎奇心和攀比欲，还是为了享受操纵自然的快感？答案不言而喻。请不要因为人类的盲目追求，让另一种生命活活受罪。如果你有狗狗，要好好爱它！因为在它出生之前，就已经承受了太多！纽 约 君id: nycmaster你永远也猜不到我下次会写什么</w:t>
      </w:r>
    </w:p>
    <w:p>
      <w:r>
        <w:rPr>
          <w:b/>
        </w:rPr>
        <w:t>AG_D54</w:t>
        <w:br/>
      </w:r>
    </w:p>
    <w:p>
      <w:r>
        <w:t>来源：视觉志（ID：QQ_shijuezhi）作者：不一你想过60岁的自己会是什么样子的吗？白发苍苍，步履蹒跚；赋闲在家，颐养天年？含饴弄孙，买菜做饭；打打麻将，晒晒太阳？.......如果你也是这样想的不妨看看Tatyana的故事也许你会有不一样的答案照片上的姑娘虽然满头白发却依然精致端庄，气质优雅她就是来自俄罗斯的模特Tatyana巧笑倩兮，顾盼生姿眼角的皱纹也掩盖不住这份光彩夺目的美丽身材和衣品都好到爆炸白T恤搭配碎花裙脚踩高跟鞋，涂着鲜艳的红唇笑起来像个小姑娘但你能想象今年的Tatyana已经61岁而且是三个孩子的奶奶了吗对于Tatyana来说年过花甲并不意味着美人迟暮而代表着新的美丽的开始这张真的超级可爱Tatyana出生在一个普通的家庭里没有性感的身材，没有牛逼的背景全凭自己的努力成为了一家渔船公司的工程师上学，毕业，工作，结婚，生子半辈子就这样平淡的过去了一排左起第四个就是TatyanaTatyana的丈夫早些年去世了她一个人将两个孩子拉扯大退休后就帮着着孩子照看孙子和大多数退休老人一样生活平淡而清闲但的Tatyana并没有懈怠自己相反，她一直坚持运动，坚持读书即使五十多岁，身材和气色依然好到不行因为出众的气质和惊艳的身材在一次慢跑中Tatyana收到了一部电影的邀请希望她在一部电影中担任群众演员出于好奇，Tatyana接下了这个角色很微不足道的一个角色她却用心展现，让人眼前一亮也因为这件事Tatyana对此前完全没有接触过的娱乐圈和时尚圈产生了浓厚的兴趣那一年，她59岁对于Tatyana想在娱乐圈和时尚圈闯一闯的想法很多人并不认可：年纪这么大了，在家照顾孩子，过清闲日子多好；你对这个行业完全不理解，进去不是自己找虐吗；这种行业是年轻人的天下，你一个老人家就别折腾了；......大多数人都认为一个老人就该踏踏实实在家里，过完后半生但在Tatyana心中不管50岁，60岁，甚至90岁，100岁她都不想放弃生活的主动权不想由年龄决定她可以做什么，不可以做什么于是，在应该赋闲在家的年纪Tatyana闯入了普遍吃“青春饭”的时尚圈成为了一名模特和演员当Tatyana化完妆，换上衣服走到镜头面前时大家这才发现，这个奶奶，实在太惊艳了岁月带走了她的年龄却从未带走她的美丽和优雅纵然皱纹满面，白发苍苍眼神坚定有力，笑容阳光明媚由内而外散发出自信的光芒美的让人挪不开眼可以简约随性也可以高贵冷艳可以霸气洒脱也可以性感迷人笑容灿烂用“少女”形容丝毫没有违和感问到保养秘诀，Tatyana表示没有刻意保养只是心态比较年轻吧——不在意别人的目光始终对生命、生活充满热爱Tatyana说：60岁，她的人生才刚刚开始穿喜欢的衣服，化精致的妆每天打扮优雅得体管别人怎么说，自己就是要活得漂亮因为忙着美丽，哪有时间变老担当内衣模特坦然而自信在电影里出演角色虽然不是主角但每一次拍戏都是一场独特有趣的经历一直坚持运动跑步，瑜伽样样不曾落下如今的Tatyana的好身材依然不输给年轻人Tatyana还爱上了旅游每年都会到其他地方走走看不同的风景，认识不同的人退休之后，因为对油画产生了兴趣她便自学起了油画闲暇之余总是到各大画展欣赏大师画作“不管多大年纪，也不应该停止学习”Tatyana偏偏要惊艳给所有人看曾听人说：“少女时若因现实生活而苍老，白发时就应该比少女还少女，那是我们一生最能纯淨、别无所求、充满善意、感恩世界的花季年岁。”我们终将老去希望将来当我们老去的时候也可以如Tatyana一样优雅从容永远坚持锻炼身体要用最好的身体状态去面对生活去看看不同的风景世界那么大，总该去远方看一看去尝试新的东西，去做想做的事情人生没有太晚的开始每一个当下都是黄金时代不断学习，提升自己的气质等到皮囊老去，支撑着你底气的就是气质不管活到什么岁数都举止优雅，学会打扮挑选服装不必去考虑年龄，全凭自己喜好不管经历了什么始终保持对生活的热爱和对世界的好奇心即使遭遇逆境也能积极微笑即使青春不再依然对未来充满期待即使年华老去也要活得精致，活得漂亮正如杨澜所言：作为女人，你必须精致，这是女人的尊严不要让年龄决定你的一切无论何时都活得精致这才是一个女人最高级的性感纽 约 君id: nycmaster你永远也猜不到我下次会写什么</w:t>
      </w:r>
    </w:p>
    <w:p>
      <w:r>
        <w:rPr>
          <w:b/>
        </w:rPr>
        <w:t>AG_D57</w:t>
        <w:br/>
      </w:r>
    </w:p>
    <w:p>
      <w:r>
        <w:t>Football Players &amp; Fans  c. 1920“这是我能送给世界最好的礼物”为期三年悬而未决的工程终于在万众期待的目光中敲定历经了三次选址变化废掉无数张手稿后一座世界级博物馆的设计终于通过了将要在2018年初在洛杉矶开建这个博物馆就是▼卢卡斯叙事艺术博物馆George Lucas' Museum of Narrative Art博物馆的拥有者“星战之父”乔治.卢卡斯（ George Lucas ）而他的御用建筑设计师则是来自中国的马岩松“这是我能送给世界最好的礼物。”“这是一家会讲故事的博物馆 ”Biolumes from Avatar c. 2009卢卡斯叙事艺术博物馆的展出别具一格不是那种靠奇珍异宝来散发着神圣且古老仅仅作为观赏和历史来保存叙事艺术博物馆内的展品则会讲故事▼The Lord of the Rings: The Return of the King“故事的力量在于它能带给我们深刻的感受” 卢卡斯说叙事艺术作品会说话激发我们的想象力并赋予我们灵感甚至能将一副静止的画面变成一个生动的故事这类作品所展现出来的画面不论年代是否久远、是否存在于未来或者虚幻都能赋予我们这样的灵感STAR WARS™: The Empire Strikes Back故事叙述（ Storytelling ）有很多种形式书面、口头、表演，以及视觉形式艺术博物馆包含了所有故事叙述的形式其中最珍贵的便是视觉叙述艺术博物馆内将展出一万余件作品而展出的视觉叙述艺术作品包括画作、插图、电影手稿，以及电影道具几乎全是卢卡斯珍藏▼STAR WARS™: The Phantom MenaceOdessa Steps Scene (1925)Costume Concept: Queen Amidala's Senate Gown建造这样一个博物馆的目的就是要启发人们的想象力激发人们的灵感去给自己或者世界创造更多的可能性"它像一朵承载着奥秘的云"为了这项伟大的工程卢卡斯早在博物馆的筹备之初就选定了中国著名建筑师马岩松做建筑设计并在这风波不断的三年期间里就算换址重画设计图也坚持要让马岩松当首席设计师意图将这件最珍贵的礼物放进最好的房子里▼马岩松的设计理念和风格都是将自然融入城市而这恰恰也是卢卡斯的意图马岩松曾说“很多人心中的自然风光往往与城市格格不入。” 因为在所有的科幻电影中未来的世界全部被钢筋水泥和人造光充斥似乎预示着环境愈加恶劣而我们将不见天日可马岩松认为尽管科技发达迅猛我们仍能与自然环境友好相处在卢卡斯叙事博物馆的设计里他再次融入了自然的元素在洛杉矶的博览会公园上方建了一朵漂浮的云▼马岩松最懂卢卡斯的意图将这座将近两万七千平方米的博物馆内划分出三分之一的空间用来做主题展览、影院、课室、图书馆，和餐厅博物馆的顶层是一片绿化公园地下用作停车场四周由占地四万平方米的公园环绕马岩松的称他的博物馆是 “一朵承载着无尽奥秘的云。”“也许，我该为这个世界做点什么”马岩松，年仅四十岁便享誉盛名的中国建筑师早在设计出卢卡斯叙事艺术博物馆之前便对建筑的设计有着独特且深刻的看法秉持着曲线、自由、未来的三大要素与他一年前刚去世的老师 Zaha Hadid 十分相似他设计每一个建筑的最大灵感都是来自大自然2002年，马岩松从耶鲁大学毕业之后一年在帮助他的导师 Zaha Hadid 做事随后他回到了中国正赶上了北京申奥成功与此同时中国的建筑市场也变得十分活跃他趁那个时期留在了中国并在2004年创办了建筑事务所 MAD 之后的两年里他和事务所的同事们一直积极筹备各类建筑竞赛和竞标大致一百多场，忙得团团转直到2006年他们事务所第一次赢得了一个机会加拿大的 Absolute Tower▼Absolute Towers, Mississauga, Canada马岩松说他的团队从最大的单子开始做是因为一开始找不到合适的小项目他当时在中国只有国外大型建筑设计的竞标才有机会被人熟知而他们也不负众望成功完成了加拿大 Absolute Tower随后，大型建筑设计的邀约便接踵而至中国爱乐乐团新音乐厅▼China Philharmonic Concert Hall, Beijing, China; image courtesy of MAD日本民宅改造的幼儿园▼Clover House, Okazaki, Japan北京朝阳公园广场项目▼Chaoyang Park Plaza, Beijing, China; image courtesy of MAD山水城市项目▼Shanshui City conceptual model; images courtesy of MAD黄山太平湖公寓▼Huangshan Mountain Village, Anhui Province, China目前被称作中国最美建筑的哈尔滨歌剧院▼Harbin Opera House, Harbin, China2017年完成了无数优秀作品的马岩松获得了建筑界举足轻重的奖项Architizer A+Awards马岩松拿到奖后曾说“如果立在我面前的只是一个造型完美的建筑我不会觉得有什么特别但如果我在这个建筑里看到了革新、转变我会觉得它很了不起这些都预示着我们即将进入一个更新更好的环境而我所谓的更好便是要更贴近大自然。”今年，马岩松继续坚持着他对建筑行业的期望和卢卡斯携手开启了另一个具有教育意义的工程卢卡斯叙事艺术博物馆给自己的未来和世界的未来创造更多可能性才是给人们一个承载着文化底蕴和想象力的礼物而马岩松用一个与世界友好相处的建筑圆了他的梦参考资料：http://variety.com/2017/biz/news/george-lucas-museum-of-narrative-art-los-angeles-approval-1202479463/http://www.designboom.com/architecture/mad-architects-lucas-museum-of-narrative-art-los-angeles-05-05-2017/http://lucasmuseum.org/about/the-collectionhttp://www.latimes.com/entertainment/arts/la-et-cm-lucas-museum-hawthorne-20170111-story.htmlhttp://www.latimes.com/entertainment/arts/la-et-cm-la-wins-lucas-museum-20170110-htmlstory.htmlhttps://architizer.com/blog/ma-yansong-mad/https://www.nytimes.com/2016/04/14/arts/international/the-architect-ma-yansong-blends-east-and-west.html纽 约 君id: nycmaster你永远也猜不到我下次会写什么Weibo @纽约君nycInstagram @nycmaster</w:t>
      </w:r>
    </w:p>
    <w:p>
      <w:r>
        <w:rPr>
          <w:b/>
        </w:rPr>
        <w:t>AG_D60</w:t>
        <w:br/>
      </w:r>
    </w:p>
    <w:p>
      <w:r>
        <w:t>十一月的纽约，寒风凛冽。小红在sephora八折期间，买了好多护肤品和彩妆。黑五之夜，熬黑了眼圈，买红了眼。Cyber Monday，在电脑前继续下单，觉得不买就错过了一个亿...十二月的纽约，小红以吃土为生。在大雪中点燃了一根蜡烛...看到了网红食品三只松鼠...灭了又点燃了一根蜡烛...出现了怀念已久的周黑鸭...又灭了点燃了最后一根蜡烛...居然出现了自己从未吃过的小龙坎速食火锅...End...Wait!只要你拥有这个北美无敌好吃草鸡好用的APP，这些好吃的都不再是幻觉！大猫商城DAMALL把全亚洲美味的零食小吃都搬到了纽约！给你们数数：懒人小火锅、鱿鱼酥、香酥小黄鱼、魔芋爽、老爹鱼豆腐、榴莲饼、海苔卷、卤藕片、牛肉辣条、卧龙锅巴、双汇火腿肠、肉松饼...擦一下口水上好佳虾条、牛板筋、卤鸭锁骨、泡椒凤爪、鸭胗、辣条、卤蛋、芒果干、麻薯、蛋黄煎饼、烤鳕鱼片...有这么多好吃的还不够，有钱任性才是王道！在双11期间，不用花钱，只要你注册转发就有红包拿！直接拿去换吃的！加上！双十一当天，还能参与抽奖，还有iPhone 8手机和更多红包！只想问老板还缺儿子女儿不？特别能吃的那种...接下来就给大家推荐一下，拿了红包之后，买（huan）什么好吃的。No.1 当仁不让【小龙坎懒人火锅】“一杯冷水煮火锅”，能够自发热煮的网红火锅。居家旅行必备之品。因为网红，据说在国内出了上百个版本品牌的懒人火锅。而小龙坎作为著名火锅品牌，在各种试吃大佬的评选之下突出重围，成为懒人火锅界的翘楚。牛油锅底麻辣鲜香，食材丰富荤素搭配，而且能够煮得入味！大冬天的屯一箱都不过分！墙裂要求开团购！No.2 卤味之王【周黑鸭】川渝之地有火锅，江城武汉则有周黑鸭。周黑鸭能完美解决熬夜加班写paper的苦痛，看球追剧的孤单，尬聊party的冷场。有鸭翅、鸭脖、鸭锁骨、鸭胗、鸭掌等满足不同口味的需求。感觉“津津有味”这个词就是为周黑鸭发明的！No.3 中央公园松鼠不如【三只松鼠】相比专做卤味的周黑鸭，三只松鼠的产品线其实更广，但由于资历略年轻，姑且给出第三位。坚果系列：味道自然是好，但人们对坚果各有偏好。爱吃核桃的自然挑核桃，爱吃夏威夷果的就下单夏威夷果，不会让你们失望。而且多吃坚果还能补补你们被教授伤坏的脑袋瓜。水果干系列：相信大家来了美国之后发现了一个现象，美国超市买的水果味道都！好！淡！三只松鼠精选水果制成芒果干、黄桃干、蓝莓干等，味道就像国内家里吃的一！样！甜！其他系列：还有牛板筋、果丹皮、小黄鱼、豆腐干等零嘴。看看他们在热销榜上的排位，就可以想见味道如何了！快到购物车里来！没骗你吧！就是有好多好多好吃的！快扫下方二维码，或者去App Store里搜索“大猫商城”下载App，吃的就都到碗里来啦！使用纽约君的优惠码：niuyuejun下单买买买更是享有92折优惠！最后是高亮的抽奖方式 ！如下！！！还没完！爸爸说别着急还有！本月（11月）学生邮箱注册享有分享额外再$5的福利，仅限本月哦！</w:t>
      </w:r>
    </w:p>
    <w:p>
      <w:r>
        <w:rPr>
          <w:b/>
        </w:rPr>
        <w:t>AG_D58</w:t>
        <w:br/>
      </w:r>
    </w:p>
    <w:p>
      <w:r>
        <w:t>1小A是我少年时代最好的朋友，如果非让我给周围人的智商排个序，我想她可以进前三了。当我和周围的女生还沉迷于郭敬明和落落，做着不切实际的少女梦的时候，小A已经可以侃侃而谈哪任军功赫赫的将军背后的八卦故事，指着地图告诉我哪条河流养育了地球另一端的几百万人口，又奔流进了什么大洋。可在我眼里，小A又确实不是什么努力的人，抄作业这些都是常有的，到了高中，更是敢明目张胆地旷课，连一向严厉的年级主任都拿她无可奈何。小A总是能在随手翻的闲书里，和大人的聊天对话里，玩的游戏里，凭借着天赋和那么一点儿投机取巧的运气，成为我羡慕的那种“虽然学习一般，但是很聪明很厉害”的同龄人。有一段时间，小A在美剧和电影里，认识了纽约，她向我讲述曼哈顿的繁华，布鲁克林大桥的浪漫，中央公园的惬意，我们两个都被这个遥远的国度与城市迷住了。那时候，我们便下了决心，要一起去纽约上大学，一起去看时代广场的跨年，一起去切尔西市场吃龙虾。可是出国的过程，一点也不容易，英语对于我们来说，太难了。英语成为了我们人生中第一个小怪兽，横亘在现实与梦想之间，非要把我们打倒不可一样。我一直都不是个聪明的学生，所以又从最基础的背单词开始一点点啃英语，而小A确是总有时间去打游戏，看演唱会，每当我提醒她，她都会说：“好啦，总有办法应付过去的。”我也安慰自己，反正小A那么聪明，结果肯定不会错的。然而最后的结果是，虽然小A的社会活动和履历比我都优秀，但是单单因为英语成绩，我被纽约心仪的大学录取了，小A却被拒之门外。那时小A才明白，英语这种需要下苦工夫的事情，怎么能留到最后才突击学呢？只是因为英语，小A无法和我一起逛博物馆，和曼哈顿街头的小哥哥搭讪，在中央公园吃三明治了。后来有了旅行的机会，小A也拒绝来纽约玩了，也许这在她心里，已经是永远的痛了吧？ 如果你有梦想，请去捍卫它，而捍卫是行动，不是单单的立志愿。请不要让任何事成为你的羁绊，无论是英语，还是其他。2然而，命运的玩笑就在于，打倒你的东西，好像总是不肯放过你，非要张牙舞爪地跑回来，要在原地打到你第二次才罢休。小A没能出国，就又复读了一年，在国内参加高考，不知道是因为赌气还是什么的，虽然在复读的那一年里，小A其他科目学的都很努力，但偏偏是英语，她总没什么兴趣学。最后，本可以进名牌大学的她，在偏科的情况下，擦边进了二本，开始属于她的，自由又青春的大学生活。小A组了乐队，做的小有名气，有了很多的粉丝，还有了很多的男朋友。我总能在越洋电话里，听到小A语气里的兴奋与满足。小A虽然随性，但是经历了出国失败的挫折，也渐渐明白了凡事总要早做打算。提起毕业后的规划，她说她通过乐队的经理人，通过经理人的朋友的朋友，曲曲折折和一位美国知名的歌手搭上了线，她说这个歌手有意进军国内市场，还缺一位跟在身边的得力助手。小A这意思，这职位是非她莫属了。我认得那位歌手，充满磁性的嗓音一秒就把人的心抓过去，还有着一双清澈的蓝眼睛。小A 那段时间总向我絮絮叨叨，说又写了什么歌，去了哪里演出，增添了什么简历，可以帮助她拿到助理的职位。后来有一段时间，小A突然不再提起了，我甚至连她的电话都很少接到了，在我反复的追问之下，小A才带着失望的语气告诉我，这位歌手要求他的助手，一定要英语流利，达到准 native speaker 的水平才行，这一次，又是英语，把小A拦在了梦想之外。总以为英语这种东西，让小A失败了一次就罢了，没想到又会转回来，再一次给小A重击。好像有些能力是非有不可的，学生时代可以绕过，之后的工作与生活中，却永远像是一种未完成的使命，牵制着你，召唤着你，非要等你来完成不可，对于小A，和很多人来说，英语就是这样。3学生时代那些恼人的听写与背单词，总想着快点逃过，殊不知此后想要一份高薪的外企工作，一次深度的美国旅行、乃至一次伦敦街头的浪漫邂逅，都是需要英语这块敲门砖。我以为接二连三的打击之下，小A会自此放弃英语，再也不触碰这个伤心的往事，但是没想到这次回国，小A 竟然让我教她学英语的方法，我问她是工作需求，还是想出国深造呢？小A 说暂时都不是，她只是想在机会到来之前，就解决自己的这个“心头大患”，她说只要充实自己，机会一定会悄悄到来，以更好、更意外的方式。结合我自己的英语学习经验，我推荐小A使用了线上英语学习平台tutorabc（原vipabc），小A使用一段时间后，学习效果还是很显著的，所以在此我也推荐给我的粉丝们使用。对于很多朋友来说，平时的学习和工作时间都很紧张，而tutorabc帮助利用碎片化时间，全年、全天、随时随地和真人外教进行英语交流与学习。并且，tutorabc开发了多个用户平台，在任意设备上都可以学习。因为每个人对英语的需求不同，学生和已经进入职场的人需要接受不同的英语教学，这部分知识很难通过日常聊天或者看美剧获得，而tutorabc会根据大家的需求，量身打造最适合你的教学内容， 提高回报率。纽约君联合 tutorabc 给粉丝带来了福利，点击阅读原文，立刻领取免费体验课程。</w:t>
      </w:r>
    </w:p>
    <w:p>
      <w:r>
        <w:rPr>
          <w:b/>
        </w:rPr>
        <w:t>AG_D61</w:t>
        <w:br/>
      </w:r>
    </w:p>
    <w:p>
      <w:r>
        <w:t>特朗普进京述职啦。看完总统孙女唱红歌背古诗，爷爷辈的大人们都欣慰的笑了，事实证明，无论领导当得多大，都爱炫娃！这要是春节再来，是要包个大红包滴。言归正传，特朗普在上任后第一次来中国，是同时有两架一模一样蓝白涂装的波音 747 将在北京首都机场降落的。不过早在空军一号降落前，一架灰色涂装的美国空军重型运输机 C-17 已经提前降落。2 辆凯迪拉克和 10 辆雪佛兰组成的车队将从中驶出。这个 12 辆车的车队与其它数十辆美方和中方车辆一起载着特朗普夫妇和随行人员进京。昨天通过长安街，还有国宾车队护航，看上去十分霸气。当然，每一位美国总统的出行都是如此阵势。为了保护他的安全，光在天上的时间，就要每分钟 7266 美元。要知道，美国总统飞一趟亚洲，至少得动用 3 架大型飞机和 5 架直升机。标配之一是我们非常熟悉的“空军一号”，每次总统出访，都会有本人从蓝色、银色相间的“空军一号”上下来的特写镜头。好奇心日报做了个统计如下：这两架总统专机是总统长距离旅行时首选交通工具，当总统乘坐上其中一架时，飞机的无线电呼号就更改为著名的“空中一号”。而两架飞机一同出行，其中一个原因是为了安全考虑，以此造成无法确定总统究竟乘坐哪一架飞机的假象。当然，还有一个重要目的，是要保证带上总统的保镖——特勤局的特工们。在新闻图片和视频中，总统身边那些穿着西装，戴着墨镜和耳机的“黑衣人”，以及为总统、副总统和亲属开车的黑衣特工，包括混在人群中无法识别的便衣特工，都是特勤局的特工。这次特朗普访问亚洲，我们无法得知他到底带了多少特工，但是根据公开披露的信息，我们可以得知他带了 12 辆专用汽车，能摇到足够的人了。其中，最著名的就是两辆总统专车“凯迪拉克一号”！总统出行需要短距离陆地移动时，比如从机场前往酒店，“凯迪拉克一号”是首选交通工具。一般总统车队中会有 2 辆“凯迪拉克一号”，同样也是为了迷惑可能的人身威胁。总统和副总统一般分乘这两辆“凯迪拉克一号”。这种加长汽车基于卡车底盘设计，可以为总统提供自动武器、路边炸弹、生物化学武器袭击的保护。其次是 10 辆基于雪佛兰 Suburban 大型 SUV 的特勤车辆。这些车在影视作品里非常常见，看上去就是黑衣人驾驶的，块头非常大的越野车。但实际上，这些车负责不同的工作。打开车窗警戒的突击小队座车，前方是一辆子反制车辆...在总统座车前方，至少有一辆特勤局电子反制车辆（USSS ECM），车上可以看到外露的雷达天线，可以侦测来袭的火箭或者导弹，可以放出阻隔红外线的烟雾，或者利用电子干扰让导弹的制导系统失效。至少有一辆作为控制中心，这辆车乘坐总统的医生和军事幕僚，遇险后会和“凯迪拉克一号”一起撤离。至少一辆贴身安保车（Halfback），由当日负责总统本人安全的特勤局特工驾驶，在行驶中车后备箱门一直打开，保持警戒。在总统下车后，这辆车里的特工提供贴身保护。至少一辆反突击小队（CAT）汽车。车和总统护卫的一样，并且车后备箱门在行驶中也是一直打开保持警戒。但里面乘坐的不再是西装领带的特勤局特工，而是全副武装的特勤局战术小队，身着深色作战服和作战装具、手持自动步枪武器。至少一辆情报部门车辆（ID Car），这台车负责特勤局内部的通信。还有一辆白宫通信车，车上一般能看到很多天线，保证总统与整个美国政府保持联系，可以在路上完成核武器发射命令。以上这 12 辆车，是跟随特朗普总统从美国一起飞到日本、韩国、抵达中国的，负责运输的是总统另一架随行飞机，一架美国空军的 C-17 运输机。当然，车队不止有这 12 辆车。在他们启动前，沿线已经有当地的安保车辆，在美国一般是警察负责、在阿富汗等战区由军队接管。在北京是武警的车辆负责安保。根据特勤局在 Twitter 上公布的照片，包括两台“凯迪拉克一号”在内的 12 台总统车队汽车，一次性装载在一台 C-17 运输机的机场内。没有意外的话，这台 C-17 将比“空军一号”专机先期抵达北京，卸下专用车辆，为总统的移动做好准备。特朗普在日本和韩国使用的“海军陆战队一号”直升飞机，也是由 C-17 型运输机一起运抵的。VH-3D 的旋翼可以折叠，整机可以装进 C-17 运输机的机腹内，跟随总统一起出行。2016 年 9 月，奥巴马总统前往杭州出席 G20 峰会的时候，“海军陆战队一号”就先期由 C-17 运输机运抵杭州萧山国际机场。“陆战队一号”是美国总统专用直升飞机的呼号，但在 1976 年之前，它叫“陆军一号”。跟空军一号一样，“陆军一号“（Army One）也是美国总统运输工具的一种呼号，通常是军用直升机，用于美国境内短途飞行。由于 1957 年至 1976 年间由美国陆军承担此项任务，因此呼号是“陆军一号“。陆军一号于 1957 年执行首趟任务。时任美国总统艾森豪威尔需要一个快捷交通工具将其从白宫送往他位于宾夕法尼亚州的避暑别墅，空军一号无法在这两个地方起降，因此艾森豪威尔指派工作人员安排一架陆军 H-34 直升机负责整个运输过程。1976 年以后，美国陆军和海军陆战队共同承担此项任务，它又多了个“海军陆战队一号“（Marine One）的呼号，叫哪种名字取决于谁执行总统出行任务。而白宫的南草坪也被用作直升机起降区。当美国总统登上该中队配备的任意一架 VH-3 时，它就换上海军陆战队一号的呼号。根据需要，一般有 2 - 5 架一模一样的直升机编队飞行。由于直升机需要开放空间才能起飞，外人很容易看到总统上了哪架飞机。所以飞行途中，这些直升机会像洗扑克牌一样不停变换位置。早先特朗普在日本乘坐“陆战队一号”前往高尔夫球场，和安倍晋三首相打了球。不知道他在北京会不会应邀前往郊外某处地点踢足球。如果要动用 “陆战队一号”的话，它每分钟的使用花费可以达到 2000 美元，这里不包括运送直升机来中国的成本。"咳咳，那啥...来时的车票给报一下..."</w:t>
      </w:r>
    </w:p>
    <w:p>
      <w:r>
        <w:rPr>
          <w:b/>
        </w:rPr>
        <w:t>AG_D59</w:t>
        <w:br/>
      </w:r>
    </w:p>
    <w:p>
      <w:r>
        <w:t>这篇文章来自带你逛纽约的美少女她的原创吃喝玩乐账号：NewYorkWOW分享各种北美干货，美食测评，玩乐推荐…想看什么好玩的好吃的都可以找她而且，是我见过北美最美的公众号单看排版就甩我十条街（哭）美少女们快戳二维码关注她吧！▼纽约的居酒屋大多集中在东村日本街附近偏偏有一家剑走偏锋开在HudsonRiver附近的一个静谧的街区里这家居酒屋并没有因为地理位置而变得默默无闻没有做很多广告的它居然是各大食评网站纽约人气最高的居酒屋所以本少女这次就来一探究竟贯彻日本低调谦逊的思想餐厅外部没有夸张的霓虹灯和招牌非常朴素典雅走进餐厅古朴日式设计的自然清新感扑面而来每个摆设和墙面设计都是恰到好处没有冗余和累赘餐厅以古木装饰为主墙面镶嵌着木板雕刻画天花板是原木制成映入眼帘的都是木制的桌椅和柜子右边就是一个开放吧台供等待座位或朋友的客人先喝上几杯服务是EN Japanese Brasserie 又一个亮点无需过长的等待时间只要客人到齐就有人带位进场走进大厅处在中央的是日式园林设计桌椅也是围成一圈设计摆放客人在享用美食的同时也能欣赏这幽寂之美这日式小园林会根据季节的变化摆放不同的配饰物件主要以植物根茎和山石为主让餐厅与自然融为一体有着幽远静谧的禅宗意境在这环境用餐也感觉特别宁静舒心大厅右边是一个半开放式的厨房客人在享受味蕾盛宴的同时也可以和厨师们沟通想法这无疑是吃客们的一大乐趣餐厅设置了几个传统日式家居主题的私密包间自成一片天地是中小型聚餐或商务宴会的好去处日式家庭客厅 日式图书馆长桌饭厅日式榻榻米房怀石料理原为在日本茶道中主人为客人准备的小份饭菜现代怀石料理讲求极端的精致从选材、烹饪到摆盘都有着非常高的要求因分量少而贵重成为日本常见的高档菜式EN Japanese Brasserie主打正宗怀石料理他们提供三份料理菜单可供选择分别是：SOYO KAZE、NOHARA 和 AOZORA价格从每人$80 - $120三份菜单各有七道菜都包含前菜、主菜及甜品SOYO KAZE 菜单部分菜式SOYO KAZE 包含主厨推荐的刺身及几样餐厅的特色菜NOHARA 是素菜菜单包含传统与创意煮法的素菜菜肴AOZORA 是三份菜单中价格最高的提供主厨推荐刺身及天妇罗黑安格斯牛肉及其他高级食材不同于过小分量的其他怀石料理EN 提供的这三份菜单绝对能满足你的胃和味蕾「因为考虑到大部分顾客更愿意把这里当做下班后与朋友、同事一起放松的居酒屋本少女选择了大部分顾客会选择的的Dinner Menu」Sakura Sake这里清酒种类很多贴心的服务员会根据顾客的喜好推荐不同的种类在品尝过后如果真的不喜欢甚至可以更换本少女当天选择了度数较轻的樱花清酒小半杯的分量 入口清爽带着淡淡的花香味很适合女生小酌Freshly-Made Scooped Tofu (cold)第一道便是被各大媒体争相报道过的自制豆腐由于是夏季我们选择了冷豆腐没想到 分量太过实在豆腐本身虽然细腻但由于是老豆腐的质地比较厚实饱腹感太强作为前菜就不予推荐Freshly-Made Scooped Tofu (warm) 仙女我在询问了别桌客人和服务员的意见后还是强烈推荐大家点热豆腐口感类似于中国的豆花但是更加顺滑、柔软和细腻 Chu Toro赤红色的吞拿刺身一看便非常新鲜赤红色的鱼肉整齐排列油脂分布均匀、柔油细滑口感滑嫩却不失弹性Saikyo Miso Black Cod这一道看似普通的烤鳕鱼入口便惊艳了我们！充分腌制过的阿拉斯加黑鳕鱼肉完全突出了西京味增的鲜甜甚至连鱼皮都透露出丝丝清酒味而烤鱼皮的爽脆与软嫩的鱼肉形成了鲜明对比黑鳕鱼的鱼肉非常有的层次感鲜甜软密 而且这一份分量可不小适合两至三人共享Crispy FriedChicken 当本少女让服务员帮忙介绍经典菜肴时她强烈建议让我尝尝“完全不用蘸料”的日式炸鸡因为这份炸鸡鸡肉经过秘制调料的腌制外层的面包糠也混合了调料在午餐时间，还供应Fried Chicken LunchSet果不其然这里的炸鸡只需淋上少许柠檬汁味道就已经满分外皮香脆 鸡肉多汁整整有五大块本少女最后撑到只得打包Salmon ClayRice Pot (with salmon roe and shiso) 这里每桌必点的除了刺身外还有日式砂锅煲饭由于现点现做所以需要40分钟的时间烹饪建议一入座就先点这道饭！Salmon Roe Andshiso 服务员端上砂锅饭时能看到一口深锅里厚厚的四大块三文鱼平铺在米饭上还有一小碗满当当的鱼籽与紫苏作为配菜 Salmon Clay Rice Pot (with salmon roe and shiso) 贴心的服务员之后会为你搅拌均匀按照人数分好新鲜的鱼籽在口中瞬间爆浆为温热的米饭和鱼肉带来丝丝鲜甜紫苏又增添了独特的香味仙女我觉得三文鱼的调味再重一些会更加完美Matcha White Chocolate Tiramisu 日本向来以甜点的精致细腻出名尤其是以抹茶作为原料的糕点En Japanese Brasserie也有一份非常诱人的甜点菜单Soba Tea Pudding这道荞麦茶布丁无法接受过分甜口的朋友不要尝试这款！厚厚的一层黑糖糖浆完全掩盖了茶布丁本身清淡的茶香可能是为了迎合美国人出了名的“嗜甜“口味倒是搭配的一枚抹茶曲奇奶香浓郁令人惊喜如果你喜欢抹茶曲奇饼可以选择另一道Cookie andChocolate PlateKakigori （Shaved Ice)萌萌的手摇刨冰机里能作出抹茶糖浆、炼乳还有红豆沙的刨冰夏季限定喔En Japanese Brasserie的食材新鲜每天会根据日本当地市场的捕捞情况更换刺身或者牡蛎而且这里的高级牛肉也是特色之一有足够出色的A5级和牛肉Washugyu beef 作为传统日料这里菜肴的份量比一般日式酒馆要大不少尤其是主食类的食物适合多人分享服务非常非常体贴、细心和热情！除了怀石料理和晚餐这里还要周末专供的日式Brunch好奇的朋友们也可以趁着最近的好天气一探究竟！Brunch地址在这里哦▼NewYorkWOW代 表 纽 约 来 爱 你本少女辣么可爱，喜欢就转发我吧</w:t>
      </w:r>
    </w:p>
    <w:p>
      <w:r>
        <w:rPr>
          <w:b/>
        </w:rPr>
        <w:t>AG_D62</w:t>
        <w:br/>
      </w:r>
    </w:p>
    <w:p>
      <w:r>
        <w:t>上周五，漫威迷们翘首以盼的《雷神3：诸神黄昏》终于上映啦！很多妹子第一时间看了首映，就是为了见证锤哥和抖森的爱……噢不，兄弟情……这么一部超卡司阵容的英雄电影，不光有锤哥、抖森的美好肉体，还有凯特大魔王、卷福这样的高颜值绿叶，简直分分钟kneel的节奏！前两部里锤哥和抖森，偶尔流露出不可言说的交流， 也让一票腐女们嗅到了“捡肥皂”的气息😳看了“诸神黄昏”的小伙伴会发现， 除了锤哥说要抱抖森没实现外，全程都在发糖嘛，还有粉丝觉得这就是超级英雄版的“开心麻花”电影啊！ 关注这部剧的朋友可能知道，早在今年夏天， 绿巨人的扮演者Mark Ruffalo就在Ins上Po了这样一张照片锤哥跟抖森躺！床！抱！睡！ Mark还跟媒体打趣说“這就是超級英雄的日常生活，抱在一起睡真的很美丽，世界需要更多的拥抱！” 瓦特！锤哥不应该在家抱老婆吗？或者奶娃也行啊！再不济，一声号令，千万迷妹顶上来啊！毕竟，不能浪费了这么一块“好肉”！什么？你有点胆怯觉得泡不到锤哥？莫慌，下面这个你一定能泡到！emmm……就是时下非常流行的Rêver转转浴爆这种钻石型的固体颗粒是优质进口精油跟可食用原材调配而成，目前共5大系列，而且各有侧重，每一款都能让你泡出心动的赶脚！Busy Mate〡“你要的老公”这款金色的Busy Mate，主要富含姜黄精油和黑胡椒精油。在热性精油的作用下，促进血液循环，调理暖宫，尤其在经期前后使用，有助于缓解“姨妈痛”让“那几天”不再难捱。Nite Nite〡“洗洗睡吧”Nite Nite从薰衣草精油中萃取灵感，加入佛手柑、甜橙，葡萄柚等辅料，清香适宜，舒缓神经，让紧绷了一整天神经在这一刻，获得长足的舒缓和释放，也为睡眠营造一种安宁和恬静。Gym Holic〡“健身狂魔”Gym Holic以澳洲尤加利精油和大西洋雪松精油为主，治愈运动后肌肉的肿胀酸痛是一把好手。如果你是久坐办公室一族，这款也能帮助缓解腰部肩颈不适，舒经活络，健康护体。除了上面三款，还有除汗祛异味的Minty Foot（hello，香脚丫），以及锁水嫩肤的Miss Foxy（丝滑小姐）。前者以金盏花油、甘油、玫瑰草油为主，是脚汗患者的福音；后者是荷荷巴油、玫瑰天竺葵油、依兰花油的组合，对于秋冬季节常见的干皮、皲裂，都能有效缓解。1颗泡脚，3颗泡澡。就算没有浴缸，丢一颗在洗脚盆里，照样能享受转转浴爆带来的舒适和放松，可以说是相当贴心呐！而且转转浴爆在入水的瞬间，会有旋转、跳跃、起泡泡的变化，绝对让你大开眼界！除了转转浴爆，Rêver家还有别的好玩儿的宝贝，比如泡澡用的菠萝型浴爆“嘿！凤梨”（Crush on you），适合小朋友的星星“小夜曲”（Starry night），还有即将在“双11”上线的新品“云云的”（Dizyy dizyy）。尤其是这款名叫“云云的”（Dizzy dizzy）手工皂，主要成分有角鲨烷、乳木果油、苦橙叶精油等，适合面部清洁以及身体沐浴。角鲨烷被视为“油皮恩物”，是非常珍贵且奢华护肤材料。它无色无味无刺激，跟人体皮质十分相近，帮助锁水的同时，能迅速平滑粗糙肌肤，同时具有很好的抗氧化性。在多重精油复配下，Dizzy dizzy带有浓郁的橙花香，因为原料中没有任何化学添加，所以在清洁滋养面部肌肤的同时，还能减少粉刺，成为肌肤的自然保护屏。“双11”期间，云云的（Dizzy dizzy）还有5折优惠活动，喜欢的朋友一定不能错过啦~Rêver转转浴爆除了外型独特，包装也格外加分，每一颗都有精心设计过的“外衣”，质感十足。单盒小包装外，更有超值礼盒套装推出，无论自用还是送人都超级赏心悦目。（“双十一”礼盒套装享7折，也有单个礼盒售卖噢）是不是每款都想收入囊中？现在Rêver转转浴爆针对粉丝有特别优惠：关注店铺即送5元无门槛优惠券，下单时备注暗号NY，还能在享受现有活动的基础上，再加送一颗体验装，诚意大大滴！淘宝店铺名：Rever官方品牌店￥GA2y0hcYWc0￥复制时记得带上两边的￥，手机淘宝打开</w:t>
      </w:r>
    </w:p>
    <w:p>
      <w:r>
        <w:rPr>
          <w:b/>
        </w:rPr>
        <w:t>AG_D65</w:t>
        <w:br/>
      </w:r>
    </w:p>
    <w:p>
      <w:r>
        <w:t>那就扮你的女朋友吧本栏目由关爱单身狗联盟看热闹不嫌事大协会戏精本精提供</w:t>
      </w:r>
    </w:p>
    <w:p>
      <w:r>
        <w:rPr>
          <w:b/>
        </w:rPr>
        <w:t>AG_D63</w:t>
        <w:br/>
      </w:r>
    </w:p>
    <w:p>
      <w:r>
        <w:t>文：PINKGAL微信号：impinkgal这两天朋友圈被这个番茄炒蛋广告刷屏了。大致情节如下：一个初到美国第8天的留学生，想做个最简单的番茄炒蛋，然而既不会切番茄也不会打蛋，更不知道到底该先放番茄还是先放蛋。最后在北京时间凌晨4点，选择发微信给大洋彼岸的妈妈，问番茄炒蛋怎么做。妈妈发了个指导语音，男主说听不清。最后爸妈深夜下床，给他起的炉灶，拍了一系列过程的视频，就这样男主成功做出了中华传统美食之番茄炒蛋，得意地接受众老外的赞美。最后一句“中国和美国时差是几个小时？”让男主忽然惊醒，原来刚才妈妈是在凌晨4点起床给他示范了番茄炒蛋！槽点太多，换成是我，儿子半夜叫醒我教他做番茄炒蛋？我不飞到美国抽他就不错了……真的，敲黑板说几个点：第一，这男的在美国的求学之路会很艰辛。因为不会用Google。外面信息这么多，他的解决方式依然还和小时候一样，其实就是哭着找妈妈。第二，警告各位姑娘，这就是典型的巨婴。第三，出国前请各位爸妈教会孩子最基本的生存能力，学会填饱自己照顾自己捯饬自己，美国不是天堂，大部分时候独立靠自己，不要以为像广告那样甩个双币信用卡就行了，学会花钱不然苦果最后依旧是爸妈承担。第四，也是我非常想强调的一点。虽然只活了短短的20多年，但我现在很了解一件事：一定要学会正确对待你爱的人。而这种对待有个底线，叫做“不能低于路人”。什么意思？你不好意思对陌生人做的事情，就千万不要对你爱的人去做。不然就是典型的“被爱的有恃无恐”，仗着人家喜欢你无法无天。你会因为不知道先放番茄还是先放蛋，大半夜4点钟打电话问你大学上铺的同学，学车认识的小伙伴，或是把邻居敲醒吗？你绝对不会。因为后果会很酸爽。但就敢叫醒自己亲爸亲妈，不为什么，因为吃准了他们不会生气，还很乐意。这才叫真正的细思恐极。国内很多的广告，一旦牵扯到家庭主题，整个三观就很容易出问题。大学的时候有节专业课，忘了怎么就说到父母的话题。我现在还很清晰地记得，当时我强烈表达了对一个叫《筷子》的公益广告的反感。大致情节就是独居老人做了一整桌的菜，结果孩子们都回不来，他很孤独地挂了电话，喃喃自语“忙啊，都忙啊……”最后留下一个孤独的背影。当时我就觉得这样的感觉非常难受。先不说为什么明明答应了回家吃饭，最后还放爸妈鸽子这码事；为什么要塑造出一个这么可怜的老人形象？年纪大了也是可以享受人生的，而不是把生活的全部希望，寄托在孩子回家吃饭这一件事上。在纽约看过很多次百老汇音乐剧，也逛过不少美术馆，每次都能看见不少白发苍苍，走路颤巍巍的老头老太太，一副饶有兴致的模样。今天看见这个番茄炒蛋的广告，忽然就有了答案。所有无法独立的巨婴，背后都有一个过于关怀的妈妈。二十多岁能被孩子一个电话吵醒，大半夜做饭拍视频的父母，年纪大了自然也只有这一个寄托。而这种能凌晨4点把爸妈弄起床的孩子，长大以后也不会记得回家吃饭，因为自己的事情大过天。当然了，奇葩广告实在太多，并不是所有的父母都是弱者形象。莫名其妙的广告爹妈也不少，比如滴滴打车的那个。自家姑娘带了男朋友见家长，一开始父母都是很不满意的，理由不用多说，一个大写的丑。然而画风一转，貌不惊人的丑男接连拿出了名校学历、N张银行卡、N本房产证和跟马云的合照，父母瞬间脸色就从“什么玩意儿”变成了“都是一家人”。然而从头到尾都不关心这个男人对你家女儿好不好的哦。这年头真是不流行嫁给爱情了。最近的宜家广告也很气人。依然是爸爸妈妈加女儿的吃饭环节，没多久爸妈就开始叨叨大龄单身的女儿，放话“再不带男朋友回来，就别叫我妈”。忽然门铃一响，男朋友从天而降，爸妈瞬间就刷刷刷地变出无数宜家产品，把家里从橘子酒店升级到了橘子水晶。看得我简直目瞪口呆的……别的不说，坍不坍台啊？还好现在“歧视单身”是种大罪，很快宜家就出了个公告，撤下广告并道歉了。不得不说是一种伟大的胜利。招行，宜家，滴滴打车都算大品牌，也完全不觉得这样的广告有什么不对，还大喇喇的放出来，这才可怕呢。山寨小广告也就算了，毕竟我也不会对地方卫视那种“最近脸上有黄褐斑，老公都不愿意碰我…”和“真希望妈妈的颈椎病能好起来，继续在家忙里忙外”的广告较真。上面的广告虽然各有各的bug，但归根结底就一样：永远都不能塑造一个独立的个体。好像自己寻点开心，或是不从头管到脚，就算不得是family了。一定要孩子离不开父母，父母操一辈子的心，才够感动中国也才能凸显主题。而我最近看的最舒服的广告，都特别简单，也不膈应人。一个是脑白金，看着老头老太太依然还是蹦蹦跳跳的，一会儿去夏威夷一会儿学芭蕾，还蛮正能量的；另一个是可口可乐的广告，儿子给做饭的爸爸送上一杯可乐。划重点，爸爸在做饭。所以呀，这种被政治正确吓大的公司，真是比某些广告不知道高到哪里去了。最后想到高中的时候，老师给讲过一个段子，说是有人大学头一次离开家，在食堂里拿了个白煮蛋，不知道怎么剥蛋壳——因为在此之前，他从来都是吃爸妈剥好的蛋。当时这个是作为反面典型来说的，所以我今天才会很诧异。怎么现在不会做番茄炒蛋，反而变成一种情怀了呢？不懂。不孝有三，半夜叫醒妈妈做番茄炒蛋为大。我更希望爸妈去环游世界，而不是给他们添烦恼，让他们担心。都这么大了，放过爸妈，让他们睡个好觉吧。</w:t>
      </w:r>
    </w:p>
    <w:p>
      <w:r>
        <w:rPr>
          <w:b/>
        </w:rPr>
        <w:t>AG_D67</w:t>
        <w:br/>
      </w:r>
    </w:p>
    <w:p>
      <w:r>
        <w:t>百鬼时间跑道一年一度的万圣节终于到来了，童鞋们已经做好准备迎接了吗？在这样气氛诡异的节日里面，你知道你扮演的那些鬼都是什么来历吗？十二星座+万圣节会产生什么化学反应呢？让我们来看看下面的百鬼时间跑道</w:t>
      </w:r>
    </w:p>
    <w:p>
      <w:r>
        <w:rPr>
          <w:b/>
        </w:rPr>
        <w:t>AG_D64</w:t>
        <w:br/>
      </w:r>
    </w:p>
    <w:p>
      <w:r>
        <w:t>纽约昨天被恐袭了，性质十分严重，是911之后纽约市遭受的最致命的袭击，而且有实锤，直指恐怖组织 ISIS。曼哈顿下城，29岁乌兹别克斯坦人，开着一辆卡车冲进人群，又撞向校车，最终造成8死15伤。随后，他举着两把枪与警察对峙并被击伤，最后发现，他拿的竟然是玩具枪！（用bb弹和彩弹）他大喊着“真主万岁”，车上搜出了显示忠诚的组织旗帜和笔记，上面写道“ISIS lives forever”。讽刺的是，事情就发生在911纪念地几个街区旁。川普说：第一夫人说“蓝瘦...香菇...祈祷吧...阿门”更讽刺的是，7年前，袭击者通过了审查并移民到美国，而这份计划是90年之后美国专门为赴美移民率低的国家设立的多元化移民签证。哎，深井冰哪里没有，端两把玩具枪也是拦不住。支持禁枪的人会说，你看，要是真枪，死的人就更多啦，所以禁枪是对的；反对禁枪的人也会说，瞧瞧，枪只是工具，不用枪直接开车撞也是群死群伤啊，枪不背这个锅。美国被渗透早已不是什么秘密了，尤其是这20年上个月还有个狗血的事，主流没怎么跟进，知道的人不多。事情是这样的，2009年，有个美国大兵鲍·伯格达尔被派往阿富汗，随后被恐怖分子俘虏。五年后，奥巴马竟然用了5名高级塔利班恐怖分子，用来换回他天呐，什么时候见过中国政府和解放军跟恐怖分子谈判过？看看《空天猎》，抓我同胞我们就直接给当地政府施压，要是当地没办法，我们的战机和特种兵就直接去剿灭。干就完了，一般不bb。在白宫举办的“欢迎回家”仪式上，奥巴马还一再重申“5换1”虽然代价有点大，但是“从阿富汗撤军”是圆满成功的，也彰显了“带每一个人回家”这个美军最著名的信条。被颁发“英雄”奖章的博格达尔，不断接受采访，各种描述自己如何抗争受虐待不间断的逃跑未遂，但始终一颗红心...简直是《拯救大兵瑞恩》的现代版。结果，狗血来了。实锤录像曝出他早已叛变革命，加入恐怖组织了。12年就已经公开与绑架者称兄道弟，自称是伊斯兰圣战战士。最后，他也顶不住了，只好承认从一开始他就是逃兵，在擅离职守时被虏走的。最近要宣判，面临无期徒刑。“英雄”形象荡然无存，他一开始就是恐怖组织的“鱼饵”，美国是再多次营救行动失败后接受的换俘条件，加上营救他时牺牲的6名士兵，至少“11命换1命”的结果又惨烈又打脸。再往下想，美剧《国土安全》都拍了好几季了，美国还真有可能上演，这还是我们知道的，也许灯下黑的地方早就藏好了许多深水浪。这与美国自己有关，意识形态薄弱，极盛时还可以靠经济和军事实力打常规战或者颠覆政权，现在遇到稍微意识形态强点（含宗教立国）的国家就没招，古巴朝鲜巴基斯坦伊朗...一面输出民主，一面退出气候协定教科文组织，新时代提不出新的人类解决方案，甚至对本国的改革方案都停滞不前，反正两党吵一吵闹一闹就换下一届接烂摊子了。有些人就喜欢diss中国，在胜利的大会之后也渐渐闭嘴了，共产主义本身就是提供给弱国反超强国霸权的理论，只要埋头苦干，就能实现“技术爆炸”和大跨越，反超另一个文明。这在《三体》里体现的玲离尽致，也是黑暗森林法则的重要部分，所以宇宙中不能留给别的文明任何喘息之机，一旦发现苗头立即歼灭。这也是为什么共产主义国家总是被西方视为死敌，想方设法针对并渗透，意识形态松动的戈尔巴乔夫最终给前苏联掘了墓。（三体表面上是宇宙科幻小说，实际上就是人类史，对人类进化和人性窥探细致到震撼。以后这部分我好好写几篇。）昨天有读者问我这么大事怎么没发文，首先一个普通人，发生意外，第一时间当然是问候亲人朋友啊，而不是去直播和发微博吧。一来一往，才能安心下来。然后作为博主，看到已经很多号都发快讯，连人民日报都推送了，朋友圈开始刷屏，也就没有必要再重复叨扰大家增添恐慌了。第一时间的消息毕竟太少，还是等更多的信息披露吧。这样一算，就耽误了时间，只好顺延到今天推送了。总有人问，现在世道乱，我该怎么办？我觉得还好，要是生活在以色列，你进餐馆都不敢坐在临街玻璃旁。每年纽约都要在电影里被炸烂移平很多次，导演不过瘾，再投个毒爆发点僵尸就更好了，每天都是万圣节。世界看纽约，纽约说我招谁惹谁了...每天都活在世界崩溃的最前线啊，所以纽约人民必须坚强，必须乐观，必须告诉世界老子啥没见过，怎么可能吓得倒！上午恐袭，下午照样万圣节游行，人还比去年多，就是要这个范儿，倍儿爷们。市长还出来show，表示誓与人民同在，我们大纽约还是很安全的。虽然美国现在连宪法第一句里的“使人民生活安宁”都做不到了，但也不妨碍天生乐观啊，今朝有酒今朝醉，毕竟人民根本决定不了什么政策，美国政治家不从人民而来，也不代表人民，更没有太多执政智慧，靠着“三权分立”熬到现在的美利坚，不能说风雨飘摇，也算是缝缝补补又三年吧。不说中国能用高铁再diss美国50年了...这不，纽约地铁前两天发消息说，准备把地铁改成像北京地铁非接触式刷卡或刷手机进站，不用再像现在的metro card得刷卡槽了，从20世纪跨进21世纪，就把我大纽约人民乐高兴坏了，奔走相告。（喂你们醒醒啊，别光高兴啊，地铁老大玩嘴皮子功夫最6，一段地铁能修100多年我还是表示谨慎乐观吧哈哈哈。）以上。</w:t>
      </w:r>
    </w:p>
    <w:p>
      <w:r>
        <w:rPr>
          <w:b/>
        </w:rPr>
        <w:t>AG_D69</w:t>
        <w:br/>
      </w:r>
    </w:p>
    <w:p>
      <w:r>
        <w:t>非...非常喜欢你本栏目由关爱单身狗联盟看热闹不嫌事大协会戏精本精提供</w:t>
      </w:r>
    </w:p>
    <w:p>
      <w:r>
        <w:rPr>
          <w:b/>
        </w:rPr>
        <w:t>AG_D71</w:t>
        <w:br/>
      </w:r>
    </w:p>
    <w:p>
      <w:r>
        <w:t>不是我是你的本栏目由关爱单身狗联盟看热闹不嫌事大协会戏精本精提供</w:t>
      </w:r>
    </w:p>
    <w:p>
      <w:r>
        <w:rPr>
          <w:b/>
        </w:rPr>
        <w:t>AG_D72</w:t>
        <w:br/>
      </w:r>
    </w:p>
    <w:p>
      <w:r>
        <w:t>虽然总感觉纽约总是有许多的明星，但好像自己也没有在纽约的街头遇到过，现在机会来啦！万圣节前夕，你将能亲临“美国亚洲影视节金橡树奖颁奖盛典”，近距离接触刘恺威、归亚蕾、黄澜、于荣光、尤小刚、侯京健 、周知等中国影视界名流，还有美国脱口秀主持人、好莱坞导演制片人和艾美奖、奥斯卡等获奖人，想想都是有点小激动呢！！由美国亚洲影视节举办的“中国日”系列活动将于10月26日至27日在纽约曼哈顿盛大举办，期间将开展中美影视高端论坛、专题圆桌会议、“金橡树奖”颁奖盛典等国际影视交流活动。届时，众多中国影视精英将齐聚纽约，与美方影视大咖开展交流与合作，《我的前半生》《楚乔传》《好先生》《林海雪原》《秋收起义》《反恐特战队之猎影》等近年来表现不俗的火爆精品剧也将走出国门，在国际影视高端平台上角逐“金橡树奖”，一展中国电视剧风采。中国影视精英齐聚纽约近年来，在中国文化“走出去”、“一带一路”发展战略下，中国与世界的交流合作日益密切。随着中国影视产业迅猛发展，以及美国对中国影视市场的日益重视，中美两国的影视产业开始了亲密“联姻”，美国亚洲影视节携手纽约电视节首次打造的“中国日”系列活动由此应运而生，期间将举办中美影视高端论坛、“中美影视合作”专题圆桌会议、“金橡树奖”颁奖盛典等重磅活动。作为进一步拓宽东西方文化交流通道，推动中美影视双赢发展的国际影视高端活动，此次“中国日”系列活动吸引了众多中国影视大咖。资深影视出品人吴毅、贾轶群；实力编剧秦雯、王倦；著名导演尤小刚、于荣光、董力；著名制片人黄澜、李波、蒋晓荣、金姝丽；知名演员刘恺威、归亚蕾等都将齐聚纽约，与美方影视精英进行东西方文化交流，共同推进中美影视合作与发展。中美影视大咖“纽约论道”其中，10月26日举办的中美影视高端论坛旨在架起中美影视文化交流的桥梁，为中美影视行业探索新的发展契机，推动中美影视产业长远合作、互助共赢。此次论坛上，从业四十余载，曾成功执导秘史系列、反恐系列电视剧的著名导演，中国电视剧制作产业协会会长尤小刚;新丽传媒副总裁，曾制作《我的前半生》《虎妈猫爸》《大丈夫》《辣妈正传》等热播剧的著名制片人黄澜;阿里巴巴影业副总裁，曾打造出电视剧《艰难爱情》《风声传奇》《大院子女》，电影《扁担少女》(荣获第五十二届嘎纳国际电影节金基石奖)等作品的著名制片人李波;天意影视总裁，成功推出《士兵突击》《我的团长我的团》《王大花的革命生涯》，电影《推拿》等优秀作品的著名出品人吴毅以及征和控股董事长，投资出品电影《毒。诫》《低压槽》《密战》《阿修罗》，电视剧《燃情大地》《找好男人嫁了吧》的著名影视投资人管环宇等中国影视大咖，将和美国影视精英一起，围绕中美两国影视节目流行趋势、影视合作机遇与挑战等热点话题展开深度讨论。精品国剧角逐金橡树奖此外，众星云集的“金橡树奖”颁奖盛典作为此次“中国日”压轴活动，尤其备受关注。“金橡树奖”是美国亚洲影视联盟评选、颁发的国际性大奖，旨在表彰中美影视界做出突出贡献的影视精英和优秀作品，在国际化平台共同推进中美影视合作与发展。该奖每年评选一次，设有年度金牌出品人、制片人、编剧、导演、最佳男女演员、优秀电视剧等大奖。目前，《我的前半生》《楚乔传》《我们的少年时代》《好先生》《旋风少女2》《漂亮的李慧珍》《林海雪原》《秋收起义》《反恐特战队之猎影》《我们的爱》在内的众多近年来表现不俗，口碑与收视齐飞的精品电视剧已报名参选“金橡树奖”。其中，《我的前半生》凭借现实剧情和精湛表演在2017年播出后大放异彩，创下近年来暑期档收视率新高，以“现象剧”之势引起了社会广泛讨论；由赵丽颖主演的《楚乔传》再掀“大女主风”，以跌宕起伏的精彩故事和励志正能量赢得满堂彩；《林海雪原》传承红色经典，通过完整解构原著和扣人心弦的剧情节奏，向观众呈现了真正的“林海雪原”，堪称经典作品新演绎的典范；《反恐特战队之猎影》聚焦国际反恐新形势，用中国军人的超强意志力和战斗力打出了军威和国威，震撼了观众，被誉为“燃爆热血的提气之作”。这些不同题材的标杆之作同场角逐“金橡树奖”，足见本届参选作品之精、水平之高、竞争之激烈。它们将在美国亚洲影视节“金橡树奖”的国际舞台上集中展现中国电视剧发展成果，绽放中国优秀电视剧的荣光。时间：2017年10月27日（20:00 - 22:00）地点：SVA Theater（333W 23rd St, NY 10011）点击阅读原文即可购票~纽约君小伙伴的还有福利哟， 在购票时输入OAK20能享有有8折优惠哟！</w:t>
      </w:r>
    </w:p>
    <w:p>
      <w:r>
        <w:rPr>
          <w:b/>
        </w:rPr>
        <w:t>AG_D66</w:t>
        <w:br/>
      </w:r>
    </w:p>
    <w:p>
      <w:r>
        <w:t>文：摩登中产微信号：modernstory这个世界已被折叠压缩，你与许多机会离得更近。11992年，北京电视艺术中心做了一件石破天惊之举。中心把大楼抵押给中国银行，只为能贷到150万美元。当时，拍摄一集《渴望》，每集经费不过2万，整个中心全年制作费也只有180万。筹款150万美元，只拍一部电视剧，无疑是豪赌。然而，即便押上了办公大楼，中国银行依然犹豫。北京电视艺术中心的美工冯小刚，给中央领导写了封信。他的《编辑部的故事》刚播完，据说领导挺爱看。贷款终于批下来，电视剧开拍，名叫《北京人在纽约》。姜文男主角，冯小刚是导演之一。这是中国剧组第一次到美国实景拍摄。剧组租用曼哈顿东村一个简陋地下室作为主场景。道具师从垃圾堆里捡来了冰箱、洗衣机、衣柜和一台40寸的彩电。为了省钱，剧组在纽约四处游走，有时看到长街无人，马上驾机拍摄，拍完就跑，免得警察发现后要钱。戏中故事和戏外一样窘迫。姜文饰演的大提琴家，一下飞机便迷失于英语丛林。地下室内压抑的四壁，打工餐厅后厨如山的盘子，纽约生活如同冰冷的梦境。厨房窗台上的洋葱，插着刀叉，从刀叉缝隙望去，是曼哈顿被锋利分割的天空。1993年，电视剧首映，万人空巷。灰暗的铅壁被凿出孔洞，刘欢那句“千万里，我追寻着你”倾泻而下，如同大洋彼岸吹来的浩荡长风。电视剧每集开场，都会打出那句话：如果你爱一个人，送他去纽约，因为那里是天堂；如果你恨一个人，送他去纽约，因为那里是地狱。无论是天堂还是地狱，对于国人而言，都是别样人间。人们挤在电视机前，如同管窥一个遥远的平行世界。那个世界陌生且充满诱惑，当时正值出国热潮，人们将出国视为改变命运的手段。然而等待他们的，注定是一场艰辛的旅程。所有的过程都漫长且封闭，所有的起点都卑微且孤单。《北京人在纽约》最后一幕，冯小刚出镜，扮演一个从北京来投靠姜文的新人。姜文领他到曼哈顿那个地下室，借给他500美元后，扬长而去。冯小刚呆望下地下室，返身跑回地面。纽约夜幕沉沉，世界孤单陌生，他在街头怒吼：我操你姥姥。电视剧至此戛然而止，那句骂声，最终消散在时代的雾气中。六年之后，冯小刚拍了电影《不见不散》，依旧讲述北京人在美国的故事。此时，他已经是当红贺岁片导演，电影中的美国也不再阴冷，开始有了大片蓝天白云。葛优饰演的主角，虽然初到美国时依然狼狈，但好歹有了笑容和调侃，并最终能调教美国警察，集体高喊“为人民服务”。彼时，出国的主题，已是淘金和镀金。大洋两岸的信息不对称，造就着一个个财富传奇。千禧年后，互联网兴起，时代陡然加速，世界开始折叠压缩。地质学上，板块间的重聚或许要等待亿万年，然而在网络层面，距离早已模糊。拉斯维加斯的枪声，我们可以第一时间听闻；华尔街股市的震荡，我们可以第一时间得知。那些在海外读书的孩子，随时可以和家中微信视频，生活与生活之间，只隔了一层屏幕。国庆时，在米兰和佛罗伦萨的中国游客，已熟稔地骑上了摩拜单车。红色的车轮碾过古老的街巷，巷中的名店橱窗内，挂着支付宝标识。世界正在重叠之中。很小时候，我以为故乡小城是一座极大的城市。从城市一端到另一端，在想象中是一段极为漫长的跋涉。长大后，我发现世界也如同故乡那座小城。当时代把我们不断举高，世界已缩成一隅。2当世界被缩小之后，那些因距离产生的红利开始消失。最先消失的是身份红利。因为国人对优越生活的憧憬，早期海归总带有别样的光环。唐骏1986年回国时，老家的亲戚朋友和同学，包了一辆大巴车从常州到上海虹桥机场接他。虽然他只是留学生，但欢迎场面如同迎接奥运健儿。洪晃在美国读完中学和大学后，回国带着骄傲“从国外回来的人刚开始都有点优越感，走在王府井茫茫人海中，我们总觉得比别人高一截”。然而，随着时代快速演进，海归不断增多，这种优越感很快消失。海外经历令履历增色，但不足以让人仰视。接下来消失的是模式红利。当信息洪流还被大洋阻隔时，海外的先进技术和商业模式，搬回国内，便是财富。杭州海博翻译社的翻译马云，在西雅图目瞪口呆地看着新鲜的互联网；深圳润迅工程师马化腾，深夜研究着以色列人发明的通讯软件ICQ。对互联网一窍不通的张朝阳，决定把雅虎照搬到中国，起个仿名叫搜狐。雅虎域名是yahoo，搜狐早期的域名干脆叫sohoo。搜狐的天使投资人尼葛洛庞帝，1998年访问中国。发布会现场，青年张朝阳向媒体介绍，这是我的天使。现场记者一片哄笑，一个大老爷们怎么叫天使？大家对风投模式全然陌生。而今，信息不对称鸿沟早被填平。硅谷任何风吹草动，都能纤毫毕现。很多时候，海外已开始山寨中国的互联网创意。最后消失的是学历红利。千禧年前后，第三波留洋浪潮开启，中产阶层开始将子女送往海外读书，风潮愈演愈烈，并绵延至今。然而，当少年们学成归来，却开始遭遇就业困境。除了顶级名校的学历依然坚挺，更多的海归毕业生，淹没于求职的人潮中。《2017中国海归就业创业调查报告》显示，如今，44.8％的海归收入在6000元及以下，83.1%的海归认为专业与工作岗位不契合。世界已被缩小，当你还用旧思维向世界索取，收获的只会是苦涩。3 当旧红利消失之后，新的时代红利开始诞生。世界既然已被压缩，那么意味着我们离许多机会更近。那些收拾好行囊，准备去印度创业的人们；那些研读财报，深夜搏击美股的人们；那些观察科技动态，开启新领域创业的人们；那些布局海外房产，规划未来移民的人们……这个时代，你未必能留下全球性足迹，但势必要有全球化思维。 当你用世界化的视角，重新审视人生，命运或许悄然转弯。 热映电影《天才枪手》中，少年们用飞越时区作为作弊的手段。故事的原型，其实是中国的枪手学霸。在这一代年轻人眼中，时区恍如郊区，地球不过村落。这仅仅是个开始。谷歌正用人工智能耳机，撕裂语言的藩篱；马斯克正用火箭旅行，缩短飞行的航程，5G时代已箭在弦上，AR外设正叠加虚拟和现实，未来的世界会更小，你需更新的思维适应。事实上，转变早已发生。我们依旧喜欢闯荡异乡，只是不再赌博式地扎入陌生国度，而是谨慎地翻阅世界，寻找最适合自己的机会。我们依旧推崇海外读书，只是不再纠结学历和文凭，而更看重思维体系和国际视野。我们游历的身影遍布海外，但已不光排队在奢侈品店前，开始进入文化馆和博物馆，享受世界被压缩后，所带来的文明便利。罗马机场二层候机厅，有一架公用钢琴，候机的乘客可以随意弹奏。国庆假期时，我在机场转机，有个中国中年男子，走到琴前，放下背包，安静坐下。他微笑从容，数首曲目流淌而出，其中就有那首《千万次的问》。五洲四洋的过客，围绕在钢琴周围，俨然如同微缩的世界。他们或许不知曲中的倾诉和惘然，但依然在曲终时，为美好的音乐鼓掌。世界已微缩成舞台，而每个优秀的个体，都会成为主角。世界微缩如核桃壳，你我仍是无疆限之君主。</w:t>
      </w:r>
    </w:p>
    <w:p>
      <w:r>
        <w:rPr>
          <w:b/>
        </w:rPr>
        <w:t>AG_D68</w:t>
        <w:br/>
      </w:r>
    </w:p>
    <w:p>
      <w:r>
        <w:t>再过不久就是全民“剁手节”，中国的双11加上美国的黑色星期五，两国的囤货大军已蠢蠢欲“剁”。而每年11月隔空上演的疯狂抢购场面已经不能用壮观来形容了！双11的物流爆仓PK黑色星期五的疯狂“抢劫”，到底谁更胜一筹暂且不论，但每年中国的双11和美国的黑五神奇地“撞车”注定要撞出点火花出来这却是真的！美帝这边热卖什么，总能引起中国剁手大军的注意~为了能够顺利买到，不，是抢到心仪好货，美国人民除了从现在开始健身提升体能“备战”黑五，还早早就做起了“剁手攻略”，只为了在黑五当天以“迅雷不及掩耳之势”快、狠、准一举夺得战利品啊。美国人民“剁手攻略”怎么做？上ins啊！要知道ins在美国人民的心中可是导购一般的神奇存在，往年ins上的美国潮人晒了什么潮品，什么潮品就成了黑五的黑马。。。所以什么值得买，看ins上的达人们每天分享什么就知道了。以纽约君卧底与ins圈多年，练就的敏锐嗅觉，哦不，是时尚感，发觉今年ins上掀起了一股东方美学风，不少潮人在ins上晒北京表、川久保玲、KENZO等东方美学单品。无论是晒旅行、晒街拍、晒运动，还有晒娃，潮人们都不竭余力的在向我们宣告“I love the Eastern beauty”！这两年东方元素这两年真的火到爆。时尚圈对东方美学更是尤其痴迷，在今年，简直打造“东方风”中毒。刺绣、旗袍、复古中装、水墨印花、扇子等东方元素频繁出现在各大国际品牌及时尚秀场。Gucci 2017Fendi 2017这让纽约君不禁感叹，今年“东方美”依旧是大热的流行趋势之一，而且绝对是接下来几季里热度不褪的时尚元素啊～北京表为代表的东方时尚单品才能在ins上刮起一股热潮完全是“大势所趋了”，因为从潮人们经常分享的北京表款你都能看到各种鲜明的东方元素。比如时尚潮男icon偏爱的潜锋系列，天安门的logo、东方红的指针、以及东方建筑结构的“榫卯”元素，浓烈的东方style结合于腕表，美国男人的沉稳、内敛、自信流淌于腕间。还有最火的丝语系列，把时尚大牌最爱用的东方刺绣元素——苏绣，融入到了腕表表盘之上。东方的巧手绣娘们将东方各种代表美好寓意花鸟元素绣制到狭小的表盘上，感觉一针一线都传递出一股东方特有的婉约与优雅。这样一件美好的艺术品，怪不得让美国人民为之着迷！美国人民对于潮流的定义，除了时尚，还要够精致，对于腕表这种的精细物件的工艺那更是极其挑剔。而北京表能走红ins除了他独特的东方美学气质，还因为他对工艺的不但探索，对“精致”二字的极致追求。像北京表的潜锋系列搭载的就是飞行陀飞轮机心，要知道陀飞轮可是最难得制表工艺之一，全球自主生产陀飞轮的腕表品牌屈指可数，可见北京表制表工艺的专业专注，据了解，该款机心极大程度保留了手工制作的精髓，将陀飞轮的支撑放置底部，运转时像悬浮一样，更能保证走针的准确。而且北京表还在陀飞轮结构和表现形式上大胆创新，飞燕样式的陀飞轮很可以说是十分有东方特色。充满东方美学美感的北京表的黑马热潮也辐射到咱们这边的“双11”，不少表友、潮人貌似都等不及双11那天，已经提前剁手纷纷在朋友圈“激情晒”！除了潜锋和丝语备受热捧外，北京表名筑系列和灵感系列新品都很热销，下面分别来张官方美照哈。名筑系列的“独立针”设计十分特别，整个表盘，分针一枝独秀，表盘的刻度如长城一般守卫着我们的美好时光，小时盘与分针彼此独立。名筑系列北京表灵感系列的珍珠贝母表盘、十二颗真钻字钉和承担昼夜显示功能的一点位的“日月星”简直不要太迷人。这两款都能体现北京表对复杂腕表技艺的热情，也都是当之无愧的颜值与内涵兼具的“气质表”哦！灵感系列北京表“双11”和黑五要买什么，相信大家心里已经有个底了，比起美国人民黑五去店里焦急等待、望眼欲穿、感受春运……中国的剁手族们就幸福多了，“双11”半夜蹲受电脑就OK啦。偷偷告诉大家，“双11”在天猫旗舰店买北京表享受优惠不说，还能整点11.11元秒杀腕表！其贴心的12期免息拯救吃土党，而且还送iPhone8，南极冰岛冰雪奇幻之旅哦！更心动的是，双11当天买店铺任意表款的顾客（含预售），成功推荐好友下单购买店铺任意表款，将返还本人实际付款金额的30% 。目测东方美学的东东，将领跑黑五和双11，北京表估计又要各种刷屏了。点击“阅读原文”进入“北京表天猫旗舰店”，选中喜欢的北京表。欢迎前往北京表线下门店，体验时计的魅力。部分门店地址：东方新天地旗舰店：北京市东城区东长安街1号东方广场东方新天地A108室王府井店：北京市东城区王府井大街233号更多门店地址，可进入北京表官网查询：http://m.beijingwatch.com/articleCat/8</w:t>
      </w:r>
    </w:p>
    <w:p>
      <w:r>
        <w:rPr>
          <w:b/>
        </w:rPr>
        <w:t>AG_D70</w:t>
        <w:br/>
      </w:r>
    </w:p>
    <w:p>
      <w:r>
        <w:t>文：假装在纽约微信号：mr-jiazhuang去过纽约的人对纽约地铁的第一印象都不会太好。这是一个有一百多年历史的系统，到今天早已老旧不堪。可是如果能忍过最初的不适，你很快就会发现纽约的地铁有着非常独特的魅力。大多数城市的地铁只是普通的通勤工具，人们来来往往，不会对地铁产生多少感情。但纽约的地铁车厢和地铁站却是真正的城市公共空间，人们愿意在这里停留，每天这里产生无数细小的互动，发生着外人永远无法知晓的故事。我听过的一个故事是关于谭盾的。他刚到纽约时曾经在地铁里拉小提琴，一个小时能赚30美元。后来他成名以后又在地铁里碰到了当初和他在同一个角落卖艺的人，对方问他：你现在还在拉吗？谭盾笑了笑回答说，拉，但我现在在林肯中心拉。纽约地铁每一条线的乘客都不太一样。我曾经在微博上写过：每一个车站的设计风格也都不一样，常常在角落里藏着要仔细观察才能发现的小心机。比如34街地铁站的站台上方有一排隐藏的乐器，平时没有人会注意，但只要有人伸手挡住那里的几个小孔，就能触动传感器发出好听的声音。再比如时代广场站里有一段长长的地下通道，每走几步你都会看到头顶的横梁上写着几个莫名其妙的句子。等你走完这条通道，把所有的句子连在一起读了一遍才恍然大悟，原来这是一首诗。“睡过了头 / 累成了狗 / 如果迟到 / 会被炒掉 / 何必烦恼 / 何苦难受 / 不如回家 / 重头再来。”下面文章还是我的朋友荣筱箐写的，内容就是讲纽约地铁里有别的城市地铁里没有的故事。纽约地铁衰老的脸上有北京地铁青春欢畅的时辰没有的独特魅力——它有故事作者：荣筱箐结束了在中国的假期回到纽约，从机场出关后坐地铁回家，车在黑洞洞的隧道里走走停停，列车员的解释一如既往地让人听不明白，乘客们一如既往地一脸淡漠茫然，好像地铁天生就该如此。只有我显得有些不耐烦，从飞速运转日新月异的中国归来，要做到对纽约的地铁一如既往地安贫乐道，有点难。跟北京或任何中国城市的地铁相比，纽约的地铁的破败让外地人难以置信，也让本地人无地自容：北京地铁站台上标配的自动报时装置，在纽约只有部分站台得见，大部分时候乘客就像在等待戈多——他在哪儿，他什么时候来，他到底来不来，全是未知数；北京地铁站里司空见惯的站台与轨道之间的隔离墙，在纽约已经讨论了快十年却仍然没被提上议事日程，敞开的轨道就像阴影里的怪兽，时不时张开血盆大口涂炭生灵，去年全纽约48人因为各种原因落轨丧命，纽约人恨不得敲锣打鼓庆祝，因为这已是最近五年里的最低纪录；北京的地铁站宽敞明亮干净整洁，纽约地铁站里光线昏暗，本地特产的像猫一样大的老鼠和像老鼠一样大的蟑螂在站台上如入无人之境，轨道上堆积的垃圾隔三岔五就被电火点燃引起场不大不小的火灾；至于地铁系统的安全问题，纽约人是连想都不敢想的，因为在这个16年前曾被恐怖分子重创的城市里，地铁至今仍是没有安检，下一次灾难只是早晚的问题；今年春夏，地铁因为各种古怪名头的故障而大规模中途停运的事故至少有六起，有一次一辆车在早上高峰期在半路上停了近一个小时，两名急着上班的乘客忍无可忍，扒开车门跳下轨道，冒着生命危险在布满高压电的漆黑隧道里步行到下一个站台，一时间成为热议的新闻。澳洲前总理陆克文就曾经感叹：纽约人真是好脾气，要是澳洲的基础设施这么不靠谱，澳洲人早闹事了。不过他也公允地补充说，美国基础设施起步早，设备老化是正常的，纽约人坐上地铁时，中国人还用牛车呢。这或许是纽约人至今还能与这里的地铁系统和平相处的原因之一，这个超过百岁的系统就像跟你过了一辈子的糟妻，在岁月里颜值尽毁，还患有更年期综合症，但毕竟她这一辈子都任劳任怨，老来还在一线操劳，轻伤不下火线，没有功劳也有苦劳。但只靠同情心和忠诚维持的关系肯定不能长久，我怀疑纽约人对地铁一忍再忍，不离不弃的背后还有个更重要的原因：纽约地铁衰老的脸上痛苦的皱纹里，有北京地铁青春欢畅的时辰里所没有的独特魅力——它有故事。北京的地铁里偶尔也有故事，比如每天同车而行的陌生男女经年累月终成眷属，或者穿行在乘客之间推销公众号的外地女孩被恶言相向引起全城大讨论。但大部分时候它像个现代化无菌实验室，系统里每个站都像克隆出来的兄弟姐妹展示着光可鉴人的雷同，车厢里人们衣冠楚楚正襟危坐，拿着手机戴着耳机，蜷缩在自己的世界里。一眼就能看出来，在这里人跟人之间没有太多的交集。而纽约的地铁疏于管理，满身污秽的流浪汉和华尔街菁英可以并肩而坐，讨饭的和特立独行的街头艺术家一块儿向乘客伸手，宣扬耶稣救世的牧师和警告人们吃肉是万恶之源的狂热素食者可以一个接一个发表演讲，连飞累了的野鸽子偶尔也可以搭个免费便车。就这样，纽约地铁成了展示人间百态的大舞台，在这里你能看到这个城市所有的秘密。站台上常见的是卖唱的乐手，沉郁的萨克斯，或是喧腾的摇滚乐，在列车高分贝的刺耳尖叫声中，音符被撕得支离破碎，就像在杂乱不堪的工地上星星点点开出花来。那些乐手里，有的是身怀绝技的人，另外一些显然五音不全，但无论怎样他们对自己的工作都很认真。一个从罗马来纽约旅游的朋友曾经吃惊地对我说：“，我们罗马卖唱的都是带着录音机对口型的。”勤力的确是纽约人的特点，但在这样一个多元的城市，勤奋工作的人也各怀心事。我采访过一些在地铁卖艺的乐手，有个吹小号的白人，说自己曾经供职华尔街，但实在不能忍受那种没有灵魂的工作，两年前辞了职开始做自己喜欢的事。采访结束后，他不仅摆了pose让我拍照，还把他难写的名字拼了好几遍，以确保我写对。对他来说，执着于梦想比委身于与梦想无关的光鲜工作更令人自豪。有个二胡演奏家，曾供职于中国国内的正规乐团，他也觉得靠本事吃饭是件值得骄傲的事，但采访结束后还是要求不拍照，用假名，因为怕他仍在国内的家人看到。对他们来说，“地铁卖唱”大概仍然是个让人抬不起头的词。我特别感激一个黑人鼓手，他在我忙到对生活舍本逐末的那段时间，无心之中给过我当头棒喝。那天我赶去一个很费事的采访，需要在地铁上读完一大堆背景资料。中途上来一支鼓乐队，把小马扎放在我的座位旁边，开始演奏。他们的水准真心不错，但我专心阅读一直没有抬头。这时候那个鼓手突然凑到我面前说：“你为什么看也不看一眼，你对音乐无动于衷吗？”我回说：“对不起，我今天真的很忙”，但这话一出口，我自己都开始脸红，它听起来是那么苍白无力，再忙也不能忘了感动，除非你已经开始在忙碌中迷失。在过去十年中，我每天在不同的时段乘同一条线路的地铁上下班，跟一些同样经常出现在这条线路上的人成了心有灵犀的“车友”。有一个要饭的，人高马大，声音浑厚，他说自己曾经是职业篮球队的教练，身体出了问题丢了工作，现在只能乞讨为生。但他从来都不强求，每次都会在开场白中说：“如果你没有零钱，就给我一个微笑。”要是打一阵子没见他，我就会无端担心起来。我希望他好好的，一个连要饭都能要得如此优雅的人值得这个世界珍惜，更何况他是唯一个能在我没有零钱又心情沮丧的时候强迫我对世界微笑的人。纽约地铁24小时通车，过了午夜，普通的上班族大都已经到家，列车就会是另一些人的天下。那些画了鬼魅浓妆穿戴新潮去泡夜店年轻人，那些无家可归的流浪汉，那些郁郁寡欢或过分活跃的精神病患者，每个人看上去都显得奇形怪状，让你不得不暗存戒心。但看上去的样子往往只是假象，有一次我去外地采访回来已经快凌晨两点，地铁上，一个头发乱蓬蓬的人一直弯着腰，单手抚地，在列车头尾之间走了好几个来回。我正心想要提防他突然发疯，他停在我旁边一对恋人面前，对男的说：“答应我，你要好好照顾她。”对女的说：“你，你的任务就是继续美丽。”然后对车上所有人说：“是什么让地球转动？是爱。”有时候疯子与哲学家果然只有一线之隔。有人说纽约这个所谓的“大熔炉”，其实更像是“色拉碗”，不同族群在同一个城市里划地而居，种族隔离远未消除。纽约地铁对此也能提供旁证，有些车驶往富区，下班时间车上乘客大多是西装革履的白人，有些车驶向贫区，乘客就大多是少数族裔。有一次我迷迷糊糊误坐了驶往布朗士的车，直到周围的乘客肤色开始变成全黑，有人开始在车厢间的空隙里撒尿时才惊醒。要是你在全程经行少数族裔聚集区的7号地铁上看到几个穿着光鲜的白人，那要么是当天沿途的体育场里有棒球比赛，要么就是他们上错了车。我没法告诉你上述种种哪个是真正的纽约，因为他们都是。但我明确知道，如果你让我用破烂不堪的纽约地铁去换整齐现代的北京地铁，我还是不想换。英文里所说的“六呎之下” (six feet under) 是指墓穴，代表死亡，而同样被称为六呎之下的纽约地铁，它的破成就了它的美，它让这所城市在属于黑暗和死亡的地方也充满了活力和生机。长按解锁神奇的赞赏码</w:t>
      </w:r>
    </w:p>
    <w:p>
      <w:r>
        <w:rPr>
          <w:b/>
        </w:rPr>
        <w:t>AG_D74</w:t>
        <w:br/>
      </w:r>
    </w:p>
    <w:p>
      <w:r>
        <w:t>你也没有变成理想的自己不是吗本栏目由关爱单身狗联盟看热闹不嫌事大协会戏精本精提供</w:t>
      </w:r>
    </w:p>
    <w:p>
      <w:r>
        <w:rPr>
          <w:b/>
        </w:rPr>
        <w:t>AG_D76</w:t>
        <w:br/>
      </w:r>
    </w:p>
    <w:p>
      <w:r>
        <w:t>小到一不小心你喜欢的人就和你的好朋友在一起了本栏目由关爱单身狗联盟看热闹不嫌事大协会戏精大学提供</w:t>
      </w:r>
    </w:p>
    <w:p>
      <w:r>
        <w:rPr>
          <w:b/>
        </w:rPr>
        <w:t>AG_D73</w:t>
        <w:br/>
      </w:r>
    </w:p>
    <w:p>
      <w:r>
        <w:t>来过纽约的人都会感觉到，这里有一股神奇的魔力。这种感觉难以准确的形容，但你总能感受到。虽然每个人的感受程度不同，但都会大方的承认它的存在。有的人在一瞬间就爱上了纽约，更多的人是后知后觉地发现，“原来纽约是这么可爱呀”。我见过一群人在纽约成长，在纽约蜕变，在纽约生活，在纽约成名，再离开纽约。“我们都应该感谢纽约。”这是他们对我说的最相似的一句话。纽约究竟有多么神奇，能深入骨髓地去影响一个人。我有一个朋友，几年前来纽约之前，有着体面的工作，在CBD上班，住新城国际，小区满是外国人，挨着公司，加班方便，租金不菲。她说，在北京的时候，自己就是个工作狂，白天努力工作，周末和闺蜜约饭逛街，都没时间恋爱，到周一继续赚钱，日复一日，有泪有笑有风有雨，但没有纽约。“哦？”“因为我经常出差啊，北上广深、伦敦、巴黎、东京、洛杉矶、纽约每年都要跑几遍，最后发现，我早就爱上纽约啦。”“英伦精致到束缚，巴黎小资后空虚，东京呢...一小时的时差...我还是更愿意吃炸酱面，哈哈”“更别说洛杉矶了，在洛杉矶，出门都不需要化妆，见朋友和客户都是素颜，每天卫衣短裤平底鞋，我穿个连衣裙去吃晚饭，都会显得特别隆重和别人格格不入。我到现在都不太习惯，在全是花衬衫沙滩裤人字拖健身衣慢跑鞋的世界里，高跟鞋都穿不了几次。”“纽约就不一样啦，简直天壤之别，大家都是那么美艳的出门，妆容精致衣着不重样，爬梯那么多，各种dress code，高跟鞋终于能用到了。”“一开始觉得在纽约生活得多难受啊，每天光鲜亮丽回到自己的小窝，东西多到没地落脚，生活质量太低...在洛杉矶，房子便宜带车库带院子。but...等我真正尝试生活在这的时候，才发现这儿美食和活动丰富，博物馆和商店琳琅满目…更别说夜生活，纽约真的是不夜城！在洛杉矶大家都开车不能喝酒，加上饭店夜店都关的早，基本很无聊。在纽约就爽了，party结束去夜宵，不过瘾还能再续摊，而且曼哈顿也不大，也不用开车，走两步就到了，纽约人太幸福啦。”“这座城市简直太有魅力了！”后来，她真的搬来了纽约。在世贸天阶变成儿童游乐场之前，把房一卖。用存款交了学费，先租了市中心一间小公寓，一步步重新转向自己喜欢的轨迹。从此，她的pyq就从加班狗的日常变成了博物馆打卡，画展打卡，音乐剧打卡，咖啡厅打卡，甜品课园艺课打卡，各种美食打卡，健身打卡...和之前毛毛躁躁的生活完全不一样。我再见到她的时候，她只花了50万+美金买了一套公寓，就在纽约哈德逊河边，卧室宽敞又精致。小区就看着高端大气上档次。view也很赞，一览曼哈顿天际线全貌。点击阅读原文了解更多 One Park 壹号公馆她说，如果再早一些来纽约，那么人生肯定会大有不同。我看得出，她爱上了纽约，也变成了地道的“New Yorker”，细腻而美好，开阔而自信。纽约就是有这种与生俱来的气质，随着你的到来，悄无声息地浸润你，影响你，改变着你。你无法也无需去摆脱它，也正是因为你，作为这座庞大城市下千万分之一个最基本的分子，互相作用产生出奇妙的反应，这才有了纽约的美妙。海明威曾经回忆起自己的青春：“假如你有幸年轻时在巴黎生活过，那么你此后一生中不论在到哪里她都与你同在，因为巴黎是一席流动的盛宴。”纽约何尝不是那一席流动的盛宴，她更像是一季永不断更的剧集，一场精心策划的偶遇，一段难以忘怀的时光。离开纽约的人，或许会在某个华灯初上时，想起纽约的点点滴滴吧。冬风一直刮到四月，道路升起白气，阳光落在午后的中央公园，咖啡杯旋转起泡沫，喝醉过酒，工作永远做不完，红绿灯闪烁着，变换的时代广场巨屏，救护车呼啸刺耳，哦，还有那一整座城市熟悉的陌生人...这就是爱上纽约以后，她送你的不会褪色的照片，也是留给纽约客，最朴实的记忆，被带去了远方，一生伴随。纽约究竟有什么魔力，能让人此后的一生永远怀念。有一个朋友对我说过，这辈子最不后悔的事情，就是来美国读书，在纽约生活了几年。哪怕是过程艰难的像是用生命换来了一样，但在纽约生活令她终身难忘。回到北京多年，她依旧会感慨，原来这么多年，那种“New Yoker”的感觉一直都跟着我，整个纽约都一直跟随着她。带给她对生活的启发，带给我的热情和豁达，决定了一生对待生活的态度。“纽约聚集了五湖四海的人，各式各样因为各种原因，不是聪明人没有资格住在纽约，这里的每个人都充满了才华和故事。纽约就像装了一个沙漏，过滤掉了无聊的人，剩下的都是漂亮又聪明的人。”在一个辽阔的世界里，发现人和人之间是如此不同，大家想要的东西也是如此不同。这个城市的包容和多样性，让所有的文化和价值观都能找到自己的位置。这种感觉，是很美妙的。这里，来自全世界的人群，代表各种声音的群体，生活在这里，是我能想到得到这一切的体验，所花费的最低成本。“懂得了这世界上没有所谓天然正确和绝对政治正确，能够接受别人有不同的三观以及其衍生出来的思考方式。”她说国内的hr爱问一个问题，“你更愿意生活在大城市，还是小城市，为什么？”大城市的一张床和小城市的一套房的难题，我记得《奇葩说》有一期讨论过。说实话，这个问题很残酷，因为在我看来，你只有早早看见过最好，享受过最好，体验过最好以后，你才有资格说，我选择在大城市生活，还是选择在一个宁静的小城市里生活。你只有见过一切，你才有资格选择。纽约也好，洛杉矶也好，北京也好，又或者是二三线城市。一线城市不一定就比三线城市好，尽全力达到能到的高度，刚刚好就好。所以，趁着你还年轻，就去最美的地方，看最美的风景，喜欢最棒的人。看到过这个世界是如此的壮丽而辽阔，那么你会安然接受生活给我们带来的欢乐和苦难。因为欢乐总体量少，我们也应该能够坦然接受生活中被填充进来挫折和困难。我更愿意你成为你想成为的样子，日子漫长不被消磨也不将就，担得起期望与信任，不放弃努力付出，不慌不忙。这就是你的人生。你心里会明白，你见过这个世界上的好，你见过这个世界上真的有人在过着你想要的生活，你知道你值得一切更好的东西，所以你会更加笃定，更加心无旁骛的努力。相信我，你去过的地方，居住过的城市，以及爱上它们的理由，都深深地影响着你的余生。“你会爱上纽约的......一月灵魂去了天堂，二月说他想要去流浪，三月鸽子熙熙攘攘越过楼房，四月枝头含蓄着芬芳，五月早晨都会推开窗，六月在海边喝酒吹落夕阳，七月开始没了夜晚，八月变成了晚归人的目光，九月把秘密藏进了心房，十月还有秋千的回荡，十一月落叶开始绝望，十二月没有人告诉我冬天如此漫长。”爱上纽约，不需要理由！- 今日互动 -你是在哪一秒爱上纽约的？即日起至11月7日请将“爱上纽约的那一秒”为主题的照片拍摄工具不限报名及作品上传至https://goo.gl/FB7sbb本活动由DMG Investments LLC &amp; 壹号公馆主办。普利策奖Finalist摄影师Alexander F Yuan和知名视觉艺术家、摄影师以及电影人Tiger Cai作为评委。在11月9日公布Top20，公布在公众号id：DMGInvestments上。（记得关注哟~），11日在曼哈顿下城神秘地点举办的颁奖派对，现场公布一二三等奖最终获奖选手，神秘地点暂时保密哦，请帖到时候会发到你们每个人的邮箱。一等奖1名：获奖者将有机会成为“壹号公馆”特约摄影师，并与著名建筑师以及室内设计师合作。价值1000美元的DJI Phantom 4 Quadcopter 以及“壹号公馆”特约记者合约。 二等奖2名：价值500美元的Nikon KeyMission360三等奖3名：价值100美元的Polaroid OneStep 2 i-Type Camera加油哦，你们的作品会在纽约线上平台和线下展出哦，期待看到关于纽约的记忆。长按二维码，赞赏即鼓励</w:t>
      </w:r>
    </w:p>
    <w:p>
      <w:r>
        <w:rPr>
          <w:b/>
        </w:rPr>
        <w:t>AG_C142</w:t>
        <w:br/>
      </w:r>
    </w:p>
    <w:p>
      <w:r>
        <w:t>插入一条来自@澳洲省钱君（ID:dealmoonau）的消息。澳洲墨尔本当地时间（12月21日）下午4点41分，一名32岁的阿富汗裔澳籍男子驾驶一辆白色铃木SUV冲进人群，造成19人受伤。 事件发生在位于墨尔本最繁华的伊丽莎白街道（Elizabeth Street ）与弗林德斯街道（Flinders Street）交汇处的柏克街购物中心（Bourke Street Mall），截止发稿前，事发地封闭，造成交通堵塞。据“The Herald Sun（太阳先驱报）”了解，嫌犯是一名男子，名叫“Saeed Noori”，32岁，澳大利亚公民，是独狼，已被捕。维多利亚港警察称，这名男子在2010年已有吸毒史和轻罪记录，并在接受精神健康治疗。 他在这起事件中肩部及手部均有受伤。警方认为这起事件与恐怖袭击没有关联，肇事者有意制造，但动机还不清楚。目前调查还在继续。19名受伤人员中包括一名司机和一名刚下班的警察，其中有4名伤势较重，一名儿童头部受伤，但情况稳定。一名目击者称：当时已经红灯，但车子没有停，径直冲向行人，直到撞上一个有轨电车站才停下来。另一名目击者称：“车子把人都撞飞了”。另外，在这起事件中还有一名24岁男子被捕，警察在他身上发现三把小刀，但警察相信他与此次事件无关。事件发生后，澳大利亚总理特恩布尔发推特为受伤者祈祷。他希望安全部门对此事件进行调查。澳大利亚工党领袖肖顿感谢现场的急救人员，并谴责嫌犯的暴行。在今年1月20日，墨尔本市中心的伯克街（Bourke Street）曾经发生汽车冲撞人行道的事件，当时造成6人死亡。此后，当地政府投入1000万澳元升级安保设施。现场医护人员在现场抢救伤者一辆白色SUV在高峰期撞向行人，现场混乱肇事者混乱现场维多利亚州警方将一直留在现场，直到周五早上作者：Qing编辑：Shirmy土澳的小伙伴们，没错，我们来了。长按下面二维码，关注@澳洲省钱君（ID:dealmoonau）</w:t>
      </w:r>
    </w:p>
    <w:p>
      <w:r>
        <w:rPr>
          <w:b/>
        </w:rPr>
        <w:t>AG_D75</w:t>
        <w:br/>
      </w:r>
    </w:p>
    <w:p>
      <w:r>
        <w:t>文：智联招聘微信号：zhaopin-com“最近好穷啊，真羡慕你，不用还房贷。”说这话的人，是我一位27岁已婚女老师朋友，月入1.5万+，老公月入3万+，工体边上一套房，每月收租7K+，父母有工作无需赡养。What？羡慕我？可我根本连首付都付不起啊。炫富成为贬义词后，哭穷就成了交际新常态，不管聊什么话题都能扯到没钱上来。月入5万还习惯性哭穷的人，到底是什么心理？1“好穷哦，上周又买了两个香奈儿，不过我那个爱马仕的包什么时候才能背起来。”哭穷的人，真心不穷。嘴上哭穷，行为上却不断在向你证明“过得还不错”，甚至“过得比你们都富有”，其实是哭穷式炫富。一个写手朋友前几天在朋友圈抱怨：早上收到信用卡账单提醒，9月份竟然要还18万，吓坏了，打客服电话去问：“我虽然记性不好，但像我这么节约的人，肯定没有消费这么多钱啊，你们帮我查下，是不是被盗刷了？”“先生，您看到金额前面有个减号么，你不是欠款18万，是里面有18万存款，应该是您之前还多了。”说没钱付房租的人，可能住着比你月薪还贵的房子；说没钱还信用卡的人，可能一个月能花掉你一年的收入。知乎上有朋友分享：“我有个关系不错的哥们，家里五六台车（奥迪到玛莎不同档次皆有），房产加起来几千万，手头现金股票理财据他自己说也有近千万的样子。出去玩都是半岛文华这个层次的酒店，吃饭随便都是人均五百以上的水平。但是，他也时不时跟我们说他没钱，很担忧自己的未来。一开始我们这些资产不到他千分之一的人觉得他变相炫富，后来才发现，他身边都是跟他家境差不多的以及更好的官富二代。”很多年前有一个调查，45%的党政干部、55%的知识分子、58%的职场白领都认为自己是弱势群体。有时候不是别人哭穷，而且你根本看不到他们那个层次的“穷”。他觉得自己穷，你觉得他是哭穷，可能只是因为你们不在一个阶层，连穷都没穷到一个层次上。2“我也爱哭穷，可能是打心底里不够自信，不论挣多少钱都不觉得富有，不能把生活在有限的条件里规划的更好。”最近作者圈里持续在发酵青年贫困这个“全球性现象”：有说国家统计局发现，从2005年到2015年，大学毕业生平均起薪增长232%，而城镇职工平均月薪增长338%。有说英国卫报发现，在英、美等几个经济体中，年轻人的收入增速远低于国民收入的增速。我有个做体育编辑的朋友，毕业起薪1万+，他的日常就是巴西美国迪拜不停切换，却总在说，“别看我一直在浪，其实我自己一个人的时候只吃兰州拉面，真的好穷”。年轻人不是真穷，只是变得学会哭穷。他们的欲望膨胀速度远超挣钱速度，没有父辈的风险意识和对金钱的敏感，没有预算，没有计划，进而是对支出的失控。相比青年们持续在交的虚荣税，新中产的精力则更关注在社会和国家的宏观问题上，只不过他们同样在哭穷。根据《新中产：消费升级的新群体》报告发现，还贷、购物、子女教育占据中产日常开销的前三名。在多个社会热词中，新锐中产最关心通货膨胀，他们非常担心个人资产缩水与个人价值倒退所引起的个人阶层回落。中产次要关注的问题是食品安全和房产限购，尤其是在一线城市拥有一套房产能够给予中产极大的安全感，进而稳固自己的中产地位。月薪一万早餐只敢吃地铁口煎饼果子，月薪2万才敢谈恋爱，月薪3万撑不起一个孩子的暑假，月薪5万两房一车才敢结婚。哭穷的人哭的不是没钱，而是没安全感。3“贫困阶层的呼喊，被都市白领顾影自怜的呻吟掩盖。”有些人哭穷，是打探别人生活状况的一种方式，以此来获取自己内心的安全感。这种心态来自于根深蒂固的攀比，他们伪装自己，以让自己的财产不受丝毫潜在损失。《欢乐颂》里樊胜美的妈妈，就是典型爱哭穷的人。她习惯于对所有的亲戚朋友哭穷，只是为了便于占小便宜。而等到樊胜美有足够的经济能力时，又将哭穷的矛头指向她，无止境地索取。有读者在后台留言：“我是青岛人，独生子，农村孩子，乐天派，在三线小城市工作，月薪1.5万左右，资深伪驴，在朋友眼里我是浪子，整天吃喝玩，就想上天去，与太阳肩并肩。去年年底在青岛买房，本来预计今年还完钱，攒钱买车，还能接着浪，计划过年去趟斯里兰卡，明年辞职去印度，重走川藏线，穿越新藏线。 但是渐渐我发现我没有资格。8月时父亲肝癌晚期住院，五天时间花了4万多，而且还在继续。 我可以浪，但是家里出事我有能力去处理吗？没有，我甚至最基本的钱都拿不出来。有时候奋斗不只是为了自己，也是一份责任，希望在事情发生时能够肩负起家庭的责任。”真正的穷人都是咽着泪水下饭，又不说一句抱怨的，因为钱已经触及了他们的自尊底线。哭穷的人，往往会丧失对自己的要求，而那些吃着眼泪拌饭砥砺前行的人，从不说自己苦。有些人试图用哭穷这种笨拙的方式来和物质条件稍差的朋友进行对等沟通；有些人哭穷以谦虚委婉表达革命尚未成功，挣钱还需继续努力：有些人用哭穷来掩饰真穷，有些人哭穷只是防止你超过他的虚假战术，反正你过得比我好，你就不要努力了。朋友圈口口声声吃土的人，可能正在吃澳洲空运回来的生蚝。那些嘴上哭穷的人，可能只是迷幻你的烟雾弹，认真你就输了。珍爱生命，远离哭穷。这是赞赏专用二维码喔作者： 智联招聘（id：zhaopin-com），一个有趣有料，更懂你价值的公众号。</w:t>
      </w:r>
    </w:p>
    <w:p>
      <w:r>
        <w:rPr>
          <w:b/>
        </w:rPr>
        <w:t>AG_D78</w:t>
        <w:br/>
      </w:r>
    </w:p>
    <w:p>
      <w:r>
        <w:t>淅淅沥沥的的小雨终于把纽约彻底带入了凉爽的秋季夏日音乐节和喧嚣的蝉鸣日渐远去秋叶未红时还可以谈一场与博物馆的爱恋感受纽约热闹下包裹着的涓涓细流般的艺术魅力▼每天10:00-17:30, 周五、六延长至21:0011月27日、12月25日、1月1日闭馆1000 5th Ave New York, NY 10028全票$25美元, 学生票$12Leonardo to Matissemetmuseum.org/exhibitions10/4/2017 - 1/7/2018作为纽约博物馆巨头，大都会博物馆又以十月初开展的美国银行家Robert Lehman收藏画作展惊艳四座。从达芬奇(Leonardo da Vinci) 、丢勒 (Albrecht Durer) 、勃朗特 (Rembrandt van Rijin) 到马蒂斯 (Henri Matisse) 、罗伯特 (Hubert Robert) ，约60幅画作涵盖了风景画、神话故事以及《圣经》中创世纪的内容，题材丰富，展现了欧洲文艺复兴至20世纪初期的绘画风格。ROBINmetmuseum.org/exhibitions9/6/2017 – 1/15/2018除了此次画展，大都会RODIN 罗丹逝世百年纪念展也于上个月开幕，展出50余件法国雕塑家罗丹的素描、版画、信件、插画，以及以他作品为主的拍摄作品，包括“沉思者”、”上帝之手“等，以及近10年未公开展出的”暴风雨“。▼每天10:00-17:45, 周六到19:45, 周四闭馆1071 Fifth Avenue New York, NY 10128全票$25, 学生票$18Art Art &amp; China after 1989: Theater of the Worldguggenheim.org/exhibition10/6/2017 – 1/7/20181989年至2008年是中国和中国艺术的转型期——从冷战结束到全球化的蔓延，再到以北京奥运会等事件标志着中国崛起，这一背景下的中国当代艺术家群体开始对传统与文化产生冲击与变革，也受到当时的西方艺术世界的影响，重新定义中国艺术在全球当代艺术中的地位和作用。由Huang Yong Ping等71位艺术家和收藏者带来的约150件展品，呈现了中国当代艺术发展历程，也是北美地区迄今举办的规模最大的中国当代艺术展。▼Biggercode Gallery472 Broome Street, New York, NY, 10013OFF-OFbiggercode.com/blogs/gallery/off-of10/4/2017 – 10/18/2017OFF-OF是由四位中国新锐油画、动画和身体珠宝设计艺术家组成的群展——Xiaohe Shen、Dawe Wang、Qieer Wang和Meiyi Yang，从不同的方位和领域讨论自己心中 “自我” 的概念。OFF-OF意在脱离社会常规，用自己的眼睛去看这个世界。此次展览中，四位年轻艺术家也用自己的艺术语言，清晰地表达了自己眼中的世界和自我意识。▼Galerie Lelong &amp; Co528 West 26 Street, NY, 10001Protruding Patternsgalerielelong.com9/7/2017 – 10/21/201710月份，Galerie Lelong &amp; Co的展览主厅也铺满了来自北京的女艺术家Lin Tianmiao的手工艺作品。作为中国第一代广受国际认可的当代艺术家之一，Lin Tianmiao的作品曾在纽约、澳大利亚堪培拉、西雅图、北京、上海等世界各地展出。通过密布缠绕着的丝线，Lin述说了当代社会氛围下女性对自身角色感知的变化，也探讨了性别平等的追求和传统性别歧视间的裂痕。Lin更是将过去6年中收集的小说、网络、报纸、口语等女性流行词汇嵌入作品中，完整呈现了 “森女“、”婊“、”剩女“之类的词语。▼David Zwirner Gallery537 West 20 Street, NY, 10011Ruth Asawa: Continuousdavidzwirner.com9/13/2017 – 10/21/2017David Zwirner画廊展出了出生在南加州的美籍日裔艺术家Ruth Asawa的著名雕塑、绘画和手工作品。Asawa极具美感的透明的雕塑作品悬挂在画廊屋顶上或粘附到墙上——当你漫步于作品周围时，可以捕获光线，发现空间以及改变维度。▼每天10:30-17:30, 周五延长至20:0011 West 53 Street New York, NY 10019全票$25, 学生票$14, 16岁以下免费Items: Is Fashion Modern?moma.org10/1/2017 – 1/28/2018Is Fashion Modern？展览将展出111件20世纪迄今的经典服装和饰品，包括具有变革意义和历史文化背景的经典款 “小黑裙“、”针织羊毛套头衫“、”Levi’s 501牛仔裤“、”机车夹克“、”阿拉伯头巾”等等。在展现过去100年时尚设计的同时，也探讨了服装与功能、美学、科技、文化、政治以及经济之间的关系。Louise Bourgeois: An Unfolding Portraitmoma.org9/24/2017 – 1/28/2018Louise Bourgeois是法裔美国艺术家，创作领域涵盖雕塑、装置、油画、版画等，具有抽象表现主义、超现实主义和女权主义的特征。她的作品多以家庭生活、性与人体、死亡和潜意识为主题，灵感来源于现实生活。本次展览展出约220件作品，以版画和插画为主，包括织物染印、脸部与肖像、母性与家庭、音乐等。▼Alexander Gray Associates510 West 26 Street, NY, 10001Polly Apfelbaum: The Potential of Womenalexandergray.com9/7/2017 – 10/21/2017艺术家Apfelbaum的最新水粉画、手工编织地毯和壁挂陶瓷等作品，以“女性的潜力“为主题，在Alexander Gray Associates展出。Apfelbaum从平面设计师Rudolph deHarek的作品中获得灵感，反映了干练女性们对于广泛认可和权利的渴望。</w:t>
      </w:r>
    </w:p>
    <w:p>
      <w:r>
        <w:rPr>
          <w:b/>
        </w:rPr>
        <w:t>AG_C140</w:t>
        <w:br/>
      </w:r>
    </w:p>
    <w:p>
      <w:r>
        <w:t>24 Sevres  精选时尚大牌商品低至5折热卖，Chloe、Loewe补货！巴黎世家袜靴上新！国际2天到货运费$9, 或注册会员订单满$300美国境内免运费。购物车最终价格包括关税。年终大促截止日期为美国时间2018年2月28日。可能很多小伙伴对24 Sevres还是很模糊甚至很陌生的概念，小编就给大家介绍一下吧。说到巴黎时尚， 大家第一时间想到的就是老佛爷和春天百货！其实在巴黎还有一家必逛的高级百货叫做 Le Bon Marche，也是在ins上的必拍景点~在小资文艺的巴黎左岸，她家货物的挑选和陈列更有传统文化的沉淀。你能想到的时尚大牌、潮牌在她家都能找到，而且每个品牌的单品的挑选也相对更加的精致别致。  24 Servres 就是Le bon Marche家的电商网站啦，要知道他们可是LV同集团LVMH家的第一家电商呐！小编这次在她家的折扣区给大家找到了很多充满了巴黎慵懒优雅的品牌和单品，以及很多大牌的别致单品~还是折扣价呢！各位时装精来这里淘一下不一样的时尚单品吧，不在和大家撞包撞衫啦！（图片来源于网络，版权为原作者所有）Dealmoon推荐（以下图片均来自24sevres.com，版权属于原作者）Chloe  Faye 墨绿色，原价$1950.00，现价$1365.00 Prada 红棕色杀手包，原价$2590.00，现价$1295.00 Chloe Drew 小猪包，原价$1950.00，现价$1365.00 Chloe Mini Faye 双肩包，原价$1850.00，现价$1295.00 Jimmy Choo Romy 85 亮皮高跟鞋，原价$625.00，现价$318.00 Balenciaga 条纹钱包，原价$565.00，现价$339.00 Givenchy 斑比T恤，原价$530.00，现价$265.00 Jimmy Choo Louella 100 丝绒踝靴，原价$895.00，现价$447.00 Prada 大号杀手包，原价$2960.00，现价$1480.00 编辑：Dan爆款文推荐➤税法刚通过！又搞事？川普：拟收紧签证 限制中国学生赴美读STEM理工科➤美帝大叔请同事吃西瓜 被指歧视遭辞退！原来这些食物在美帝是禁忌➤突发！美国火车脱轨 坠落高速路 3死77人送院！5号公路封路交通瘫痪！➤美国常春藤名校中国女生自杀 遗书曝光！警惕留学生微笑背后的悲伤➤重磅！美帝最狠减税法案细节全公开！1分钟看懂！税改生效前 提前这样做可省税两种快捷方式：1: 长按复制下面链接，拷贝到浏览器打开http://t.cn/RTeNsCC2: 或者点击页面底部左方"阅读原文"</w:t>
      </w:r>
    </w:p>
    <w:p>
      <w:r>
        <w:rPr>
          <w:b/>
        </w:rPr>
        <w:t>AG_D77</w:t>
        <w:br/>
      </w:r>
    </w:p>
    <w:p>
      <w:r>
        <w:t>深夜种草文：日本设计小站ID ：japandesign蔡元培先生说：一个没有审美的民族是不知善恶的。这句话有如一记重锤在心，不由得令人长舒一口气：还好，我们的民族还是有审美的。我们的审美除了丑，没有别的毛病。PART A“中国审美进入了一个恶俗的时代”大家都会在姑姨群里时不时会收到这样的H5 ▼看到这样的画面不坚强一点真的是会流泪稍微好一点的是这样的育儿推送▼孩子是不是危险我不知道这个配色还真的是有点任性至于走出家门以后看到的会更精彩实干民族说干就是干▼医疗大国普及医学户外广告义不容辞▼儿童摇摇车带有魔幻现实主义▼养生节目主打荒诞风格▼如果觉得此文甚好请您动动手指转发▼或许你会说，这些都是黑历史，我们现在已经不是这样的了！是的，2017年，国人审美迈向一个新阶段，当年梁思成心心念念的国风建筑，现在变成这样了： 河北白洋淀荷花大观园金鳌馆▼坐落于举世瞩目的雄安新区这只超级大王八真不愧是网友票选的最丑建筑  歙县示范总工会幼儿园▼家里如果有熊孩子送到这里应该不错看俺老孙不分分钟把你吓哭还有曾经被吐槽过的各式建筑▼这可真是人民艺术以及仿生学与大型建筑的完美结合呢也难为中央音乐学院副院长周海宏教授苦口婆心地建议地方干部们：应该加强艺术素养的教育，在基本知识考核中，加入审美品质的考核。所谓审美，必是先“审”而后“美”，各位有关部门，请你们摸着良心回答：你们审过了吗？  主持人窦文涛曾在自己的节目中，谈到自己的一位来自美国的艺术史研究家朋友。这位朋友自海南游历到北京后，所发出的感慨是：中国进入了一个恶俗的时代。PART B中国式审美，美过——中国式审美真的不行吗？相信大多数人给出的答案会是：美过。不仅美过，而且美得超前。唐代建筑有多美看梁思成的手稿你就知道 ▼宋朝，是最早的极简▼雍正，是纯色的小清新▼即使是林徽因用来打趣学生的“乾隆taste”，对着现在的“农家乐”，也有资格报以勾唇一笑。 ▼ 至于民国时期的审美水平，随便一个平面设计，都美得赏心悦目： ▼广告排版现在看都不觉得落后 ▼即便广告以字为主也是主次得宜、疏密有间▼再看今日街头最常见的招牌红艳艳的画风真是说不出的喜庆▼看到这里，相信你一定会发出一个疑问：我们的审美，怎么就从各种优雅端庄古典高尚，变成了现在这个样子？？PART C中国式审美，到底哪里不对？诚然，这和我们的审美断层有着不可分割的关联。经过众所周知的那段集体主义生活，上一辈人刚从贫穷中走出来，能够维持温饱就已经满足，哪里还会考虑什么审美？但事实上，即便是如今吃喝不愁，要谈审美，也依然是一个道阻且长的问题。【实用至上主义】季羡林在他的随笔中写到过，“我们的民族，是一个注重实际的民族”。因为注重实际，关注点只会在效果上，至于采取什么样的形式，这个形式美不美，这并不重要。有一名粉丝曾经提到过培训机构的传单设计，她给朋友设计了好几个方案，但最终朋友选择的，依然是市面上最流行、也最丑的那一种：▼因为对家长来说，培训班有什么优惠、开什么课程、最后交多少钱才是最重要的，至于你的传单好不好看？这种问题需要考虑吗？很多设计师都会有这种经历，那就是某某朋友请你设计个logo、设计个海报，你报了个价格，人家还嫌贵。因为在他们眼中，“设计”不过是就是个动动脑子的东西，太简单了，不需要成本。如果一件商品，因为其设计感而提升了价格，他们就会觉得这个价格“不实在”，花这个钱“不划算”。因其深深埋在骨子里的功利性，他们对美没有尊重。“美”在他们眼中，根本不值钱，他们也不舍得为“美”花钱。【要脸面，不要体面】但是，不要忘了，我们中国人同样是非常爱面子的民族，为了自己的面子工程，舍得为“美”花钱的人，当然还是有的。只不过他们花重金打造的房柱子，长的是这个样子：▼花费7000万的金河豚长的这个样子▼最酷最炫的企业广告是这样子：▼这种花钱买来的并不是“美”，而是“壕”。经济快速增长的这三十年，真正多的不是精英，而是暴发户。所谓“温饱思淫欲”，富起来了，总想显摆一下自己的“深厚底蕴”。加上开放的市场引入了国际潮流，一些具有“国际眼光”的人，那颗附庸风雅的心便蠢蠢欲动，一心想要表现一下自己那上了一个档位的审美层次，只可惜，他们对美其实并没有什么追求。大部分的中国式审美，都以为单纯的加法就是美，殊不知加法以上，还有减法。只要能体现自己的壕就可以了，才不管壕得体不体面，于是乡镇村内最普遍的户型，莫过于千篇一律的“欧式”小洋楼：▼【审美的集体无意识】更多时候，中国式审美的普遍低俗在于，不是人们不追求审美，而是对美没有概念。你怎么知道在你眼中看起来low到爆了的穿衣打扮，不是他在出门前费尽心思搭配好的？你怎么知道你眼中的“清流”，在别人眼中不是一种俗气？在你看来，父母装修的房子真是花花绿绿的辣眼睛；在父母看来，你装修的房子真是冷冷清清太辣鸡！钱钟书在《谈俗气》中就已经提出，“俗”这个字眼太主观，不同层次人的审美，不管所处层次是高是低，永远对其他层次充满鄙视。而在审美上，我们最欠缺的，莫过于对审美意识的培养。我们的美术市场很繁荣，然而那依然是停留在学院、画家和高端市场之间的小众勃兴，真正的大众对“美”的认识，依然停留在一个无意识的阶段。大众的教育，没有美术。可怕的不是审美奇葩，而是奇葩的审美代代相传。我们没有办法拒绝那些满大街的商业广告，没有办法拒绝那些乡村欧式建筑，我们所生长、所生活的环境就是如此。我们甚至没有权利获取审美的教育资源，学校里老师一句“美术老师请假了”，就能名正言顺地占课补课。就连小学课本，这设计都丑得带不动节奏：中国的小学课本▼日本的小学课本▼我们没有办法拒绝那些潜移默化的影响，所能做的只有一点一点剔除。所幸的是当文化开始发声，审美也跟着崛起，我们自然而然地开始思考：中国式审美到底该是个什么模样？相信终有一天，我们的审美会被扭转过来，国外设计师们眼中的中国，也再也不会是这个样子：▼这个样子▼以及这个样子▼视频资料：《中国人的奇葩审美》-END-🤔纽 约 君id: nycmaster永远也猜不到下次会看到啥</w:t>
      </w:r>
    </w:p>
    <w:p>
      <w:r>
        <w:rPr>
          <w:b/>
        </w:rPr>
        <w:t>AG_D79</w:t>
        <w:br/>
      </w:r>
    </w:p>
    <w:p>
      <w:r>
        <w:t>他是民谣圈里的“零差评”歌手，是让刘欢沉默的明日之星；他是能唱哭铁血硬汉的孩子，是满怀理想的逐梦青年，是会仰着头唱歌青筋暴露的“刺猬”——赵雷。有人说他的现场“看一场少一场”，因为终有一天会一票难求；有人说毕生心愿是为雷子排一下午的队，在台下喝着易拉罐啤酒流泪；有人说他的每一首歌都是代表作；有人说他的声音宠辱偕忘，粘而不腻，哀而不伤。在过去的两三年中人们见证了赵雷个人影响力的一跃而起。他站在中国民谣圈的最顶端，拥有一呼百应的人气；迷笛、草莓各大音乐节上，他必定是压轴出场；开个唱他不需要嘉宾，全国各站皆能保证爆满。赵雷无疑已经成为当下年轻人心目中的民谣领袖。关于赵雷1986年的夏天发生过两件大事：5月的北京工人体育馆，“国际和平年”纪念演唱会上，崔健的一首《一无所有》让中国摇滚乐应声而起；7月，一个普通的北京家庭迎来了新生命，那个啼哭着的男孩在二十年后改变了民谣乐的生命轨迹。高中毕业前，赵雷把双孔黑条磁带当书本，管罗大佑、李宗盛、郑钧叫“老师”；高中毕业后，赵雷做起了“地下道歌手”，就像电影《美丽新世界》中他的偶像：台湾的摇滚歌手伍佰。“地下道的声场特别好，会上瘾。我们就是为了玩儿，唱完就拿着钱去吃羊肉串了。”一直到后来驻唱后海酒吧，赵雷说自己像“疯了一样的小傻瓜”，赚着每天80的固定收入，享受着八个亿也买不来的自由。粉丝颜阿七第一次在后海见到的赵雷：“浅蓝色牛仔外套牛仔裤，微蜷而蓬松松的头发，短短的齐刘海儿，相貌平凡无奇，像所有在后海在三里屯在各种或清雅或喧闹的酒吧里驻唱的歌手一样，不出众也不特别。”直到2010年，赵雷迎来了人生的转折点，从“流浪歌手”变成了音乐节常客和荧幕新秀。2014年，赵雷参加了《中国好歌曲》，没背景没样貌的他凭一首实力原创作品《画》征服刘欢、周华健，从此在圈内也多了一种说法：赵雷不红，天理不容。中国好歌曲演唱《画》▼00后听过的第一首民谣大概是《董小姐》，但对于很多资深爱好者来说，赵雷的《南方姑娘》才是真正为他们打开民谣世界大门的那首歌。2011年，赵雷发行了个人首张专辑《赵小雷》，其中收录的主打歌曲《南方姑娘》被左立等众多歌手及乐迷翻唱，赵雷也因此被更多人认识。同年，他第一次登上了张北草原音乐节的舞台。网易云上赵雷收到的乐评有100多万条，《南方姑娘》这首歌就占了12万多；知乎上关于“南方姑娘是谁”的猜测更是数不胜数，有人说是雷子“穿带花裙子”的邻居，有人说是泛指江浙一带吴侬软语温婉如水的女子，还有人说是“北漂的生活”······总之这首5分34秒长、吉他打底、交织着姑娘和雷子的低吟浅唱的歌谣，让太多人想起了自己的情人、挚友或是妈妈，一夜之间，人们都学会了如何对“南方姑娘”表诉衷肠，南方的姑娘们也一下子听遍了这世间最美的情话。万人合唱《南方姑娘》▼“哈达”对赵雷来说有着特殊的意义。在20岁那年，赵雷踏上了前往川藏、云南的旅程，途中，他创作出《开往北京的火车》、《咬唇》等经典作品，结识了像大冰这样的生死之交。高中毕业后的赵雷，放弃了一纸大学录取通知，为了品尝自由的滋味在地下通道和酒吧里度过了两年最快乐的光阴。两年一过，年少无畏的他又开始寻找新的生活，从北京后海银锭桥畔，坐着刚刚开通的青藏铁路，来到了偶像郑钧所歌唱的拉萨。大冰这样回忆20岁的赵雷：“赵雷是那时拉萨的街头明星，每天他一开唱，就有成堆的阿佳和普木脸蛋红扑扑地冲上来围着他听。他脾气倔，刺猬一只，只肯唱自己想唱的歌，谁点歌都不好使。”赵雷有个外号叫“刺猬”，他的粉丝也偶尔称自己是“刺猬”。“我就像一只刺猬，内心很温暖很火热，可能因为一些外在的东西无法获得温暖的拥抱。”雷子的“刺猬”性格还是有不少体现，比如说在民谣圈里，赵雷“不更微博”可是有了名的。曾经有位粉丝在他的微博下面留言说：“雷子你上次更博的时候我还不是一个妈妈。” 现在刷赵雷的微博，日常更新还是很罕见，大多是演出公告。尽管网友的呼声再高，“刺猬雷”还是用“刺”包裹自己的生活。不喜欢炫耀的他，把所有最浓烈的情感都藏在了琴弦深处。赵雷的歌总是平实而又浓烈，“平实”因为它们演绎着现实。比如说在赵雷最新的专辑《无法长大》中，你能听到许多来源于生活的特别音效：家里的旧电视机、风铃声、电磁炉的提示音等等，它们无一不让歌曲保留住赵雷身上那自始至终的真实和朴素。“生活中任何事物都能激发我创作的灵感。” 这对于赵雷来说，并不是虚张声势。2017年，“我雷变成你雷”。一直追随着赵雷的人们都不敢相信，曾经小酒吧里的雷子居然真真切切地站上了《我是歌手》的舞台。他初次登场演唱的那首《成都》一时间霸占了所有人的朋友圈，于是突然很多女孩变成了雷子的“老婆”，很多人对成都有了不可言说的爱恨情仇，他们殊不知，赵雷三年前就在酒吧里演唱过这首当时还未曾面世的歌，那是属于极少数人和赵雷之间的秘密。 我是歌手演唱《成都》▼这些年，赵小雷像《成都》一样蓄势待发，如今成长为一个而立之年看破名利的成年男人。不过“长发+T恤+牛仔裤”的演唱会标配还是铁打不动，破旧的摩托车还是舍不得换，婚姻和北京市区期待已久的那套房终究还是输给了赵雷心目中的“诗和远方”。所以17年冬天所以漂洋过海所以为你而来赴一场与赵雷的他乡之约▼赵雷2017北美巡演演出 &amp; 购票信息DRESS CODE女生：带花的裙子男生：“忧郁”的白衬衫 洛杉矶站 时间：2017年11月26日地点：Pasadena Convention Center300 E Green St, Pasadena, CA 91101 波士顿站 时间：2017年12月1日地点：Berklee Performance Center136 Massachusetts Ave, Boston, MA 02115 纽约站 时间：2017年12月3日地点：Terminal 5610 W 56th St, New York, NY 10019 芝加哥站 时间：2017年12月10日地点：House of Blues329 N Dearborn St, Chicago, IL 60654 如何购票 识别下方二维码特 别 鸣 谢</w:t>
      </w:r>
    </w:p>
    <w:p>
      <w:r>
        <w:rPr>
          <w:b/>
        </w:rPr>
        <w:t>AG_C141</w:t>
        <w:br/>
      </w:r>
    </w:p>
    <w:p>
      <w:r>
        <w:t>Dealmoon独家！Peter Thomas Roth 现有娃娃霜(清爽版抗衰老面霜)热卖，现价$26（价值$52）。更新：用折扣码15OFFPTR 享受额外8.5折购买任何商品可得免费样品，加入Peter's Inner Circle rewards program购物每满$100可获得返现$10。订单满$50美国境内免运费。彼得罗夫这个超好deal买完为止哟！下手要快呢，而且这批生产批次都是很新鲜哒~混油皮最爱清爽版娃娃脸霜！清爽小脸不闷痘！专利配方Firma-CELL-4™蕴含四种强力抗衰老胜肽包括六胜肽，小分子胜肽，五胜肽和弹性纤维肽，能有效淡化皱纹细纹，恢复肌肤弹性；对于年轻肌肤，能有效提升面部轮廓，塑造紧致小脸效果~ 这款是清爽版，油皮中性皮的小伙伴可以下手啦~芝加哥馋猫一只干皮可以早晚用，油皮可以当晚霜用，晚上涂满脸+脖子一点都不心疼，第二天睡醒洗完脸嫩嫩的，超级爱这白菜价的货。2个人当晚霜用了三个月才用了1/3吧,超耐用。编辑：Dan爆款文推荐➤税法刚通过！又搞事？川普：拟收紧签证 限制中国学生赴美读STEM理工科➤美帝大叔请同事吃西瓜 被指歧视遭辞退！原来这些食物在美帝是禁忌➤突发！美国火车脱轨 坠落高速路 3死77人送院！5号公路封路交通瘫痪！➤美国常春藤名校中国女生自杀 遗书曝光！警惕留学生微笑背后的悲伤➤重磅！美帝最狠减税法案细节全公开！1分钟看懂！税改生效前 提前这样做可省税两种快捷方式：1: 长按复制下面链接，拷贝到浏览器打开http://t.cn/RTeOVRh2: 或者点击页面底部左方"阅读原文"</w:t>
      </w:r>
    </w:p>
    <w:p>
      <w:r>
        <w:rPr>
          <w:b/>
        </w:rPr>
        <w:t>AG_C144</w:t>
        <w:br/>
      </w:r>
    </w:p>
    <w:p>
      <w:r>
        <w:t>北美圣诞买买买，年末折扣震撼来袭。给家人或朋友朋友选购圣诞或是新年礼物的好机会！电商，百货，品牌官网折扣陆续开启，上万商品年度抄底价！热门折扣推荐美妆护肤折扣精选时尚服饰折扣精选电子折扣精选母婴家居折扣精选福利抽奖热门折扣推荐Macys精选大牌彩妆护肤品热卖 兰蔻、Mac、Benefit、雅顿都有 低至5折 $8.5起，气垫买一送一macys.com 现有超多大牌美妆护肤品低至5折热卖，现价$8.5起。美国境内免运费。折扣升级：SSENSE 年终大促 麦昆小白鞋、脏脏鞋再降价 低至3折+包税 燕子上衣$74收SSENSE现有冬季大促，大牌服饰，鞋履，包包低至3折热卖！寄美国无税能直邮中国！美国订单包税，订单满$200美国境内免运费。寄中国，澳洲，韩国，中国台湾等地区每单$25。寄比利时，奥地利，德国，法国等欧洲国家€20。上新：巴宝莉美国官网季末大促 实用Parka$650 5折起 格纹水桶包补货 羊绒围巾$295巴宝莉美国官网现有低至5折季末大促，男, 女, 儿童经典大衣, 格纹围巾，时尚内搭，配饰等更多！美国订单免运费，提供邮寄至其他国家服务，比如加拿大，日本，韩国，俄罗斯等，有可能需付关税。购买Amazon礼卡送2017限量版Gund泰迪熊,非Prime会员也能买 你买礼卡我报销，赢取$100礼卡Amazon.com 现有  购买礼卡面值$100以上 ，附送2017节日版限量Gund泰迪熊一只。Prime会员限制解除，不是会员也可以买！一次限购两张！之前已经购买的可再次购买啦！美国境内免运费。亚马逊礼卡不过期，还能直接冲入帐号不怕丢折扣升级：Farfetch 年终大促 Barcelona 经典红色也有 低至4折 JC星星鞋补货Farfetch 现有大牌美包美鞋等低至4折大促。美国订单运费$10起。Lancome官网 任意单享优惠 送正装气垫粉底 无门槛8折+免费1日送达+送$73好礼Lancome官网 现有 美妆护肤任意订单享8折，套装也参加活动， 需使用优惠码"TAKE20"。购物满$75免费送气垫粉底，需使用优惠码"CUSHIONMOON"。订单满$85 免费送正装 Color Design眼影盘和Drama Liqui-眼线笔 ，不可叠加，需使用折扣码: "MESMEREYES".美国境内免费overnight 1日送达。(需check out后再shipping内选择next day shipping)截止日期为12月20日。NM 精选Jimmy Choo, UGG, MB 等大牌女鞋热卖 每满$100送$25 变相8折Neiman Marcus 现有精选Jimmy Choo, UGG, Manolo Blahnik等女鞋热卖，每购满$100即赠$25礼卡， 需使用优惠码"SHOEFUN"。符合条件的商品页面有标注。美国境内免运费。截止日期为12月22日美东下午1点 。Nordstrom 买彩妆护肤等送震撼多重礼包 满$125送30件豪礼 + 免邮Nordstrom 买彩妆护肤可享2重豪礼：独家！买香氛等满$125送25件礼(内容如下)，需使用折扣码“DEALMOON”；结账前还有5件神秘小样。同时Nordstrom还有更多品牌礼包，点击此处查看。折扣码不可重叠使用。美国境内免运费。Kiehl's 官网任意订单满$65享优惠 官网超难得的年度好折扣 立减$20 相当于7折Kiehl's 官网任意订单满$65立减$20， 需使用优惠码"JINGLE"。收超好用高效保湿系列，牛油果眼霜，白泥面膜的好时机！结账时可选3个小样。订单满$50美国境内免费两日送达， 需使用优惠码"SHIPFAST"。截止日期为12月31日。美妆护肤折扣精选Saks 大牌美妆护肤品热卖 收La Mer，Cpb等 9折 + 雅诗兰黛送4件套Saks Fifth Avenue 现有全场大牌美妆护肤品9折促销， 需使用优惠码"BEAUTY17"。另外，多个美妆护肤品牌还有额外的品牌礼包可以叠加美国境内免运费，需使用优惠码"FREESHIP"。截止日期为12月20日。Nordstrom 多款 Lancome, Clinique, M.A.C等品牌促销 抢套装啦 低至5折 + 30件礼 + 免邮Nordstrom 现有Lancome, Clinique, URBAN DECAY等品牌低至5折促销+多重大礼包。独家！买香氛等满$125送25件礼(内容如下)，需使用折扣码“DEALMOON”；结账前还有5件神秘小样。同时Nordstrom还有更多品牌礼包，点击此处查看。折扣码不可重叠使用。美国境内免运费。The Body Shop 官网促销 收生姜洗发水、身体乳 6折活动+免邮The Body Shop官网 现有精选产品促销，包括礼品套装直接6折。另外可以以$40购买超值黑五大礼包！美国境内免运费。限今天：Benefit Cosmetics 经典彩妆产品促销 化妆不如伪装，伪装专家来啦 低至5折+免邮 入蒲公英蜜粉macys.com 现有Benefit Cosmetics 经典彩妆产品低至5折热卖，现价$13起。美国境内免运费。兰蔻奇迹气垫粉底热卖 买一送一+满$35送6件套macys.com 现有 Lancôme兰蔻奇迹气垫粉底热卖，买一送一。(需将2个加入到购物车内)另外，购买兰蔻美容护肤品满$35送6件套礼包。美国境内免运费。订单超过$25选择No Hurry Shipping可免费获得$5 Macy's Money。Clarins 护肤产品促销热卖 低至五折 直接降价更实惠Walmart 现有 Clarins 娇韵诗产品促销热卖，低至五折。订单满$35美国境内免费两日送达或是免费店内自取。Dior 2017年节日限量蓝星唇膏 超火雾面#999 $35+免费2天送达Neiman Marcus 现有Dior 2017年节日限量蓝星唇膏热卖，现价$35。美国境内免费两天送达， 需使用优惠码"NMRUSH"。时尚服饰折扣精选Bloomingdales 精选美包、美鞋及美衣热卖 最高享额外8折 + 大部分州免税Bloomingdales 现有精选女士、男士服饰、美鞋、包包及配饰低至8折热卖。(特价体现在购物车内)使用Bloomingdales 信用卡结帐，满$300可享8折优惠，或任意单可享8.5折优惠。(符合条件的商品页面标注"HOLIDAY SAVINGS: DISCOUNT APPLIED AT CHECKOUT")另外，消费每满$150送$25礼卡。(符合条件的商品页面标注"LOYALLIST POWER POINTS OFFER")很多州没有消费税（除了AZ, CA, FL, GA, HI, IL, MD, MA, NJ, NY, PA, VA 外），无税州下单时，在最后一步点击"submit"后，消费税会变为$0。美国境内免运费。Bloomindales信用卡注册戳这里&gt;&gt;。截止日期为12月24日。范思哲 Versace 经典羊毛围巾、丝巾热卖 羊毛围巾$50 3折起 + 额外5折Saks Off 5th 现有范思哲Versace 经典羊毛围巾、丝巾低至3折+额外5折热卖， 需使用优惠码 "WARMUP"。订单满$99美国境内免运费，需使用优惠码"SHIP99"。折扣升级：Barneys New York 超多时尚大牌促销 低至3折Barneys New York 现有 超多时尚大牌低至3折大促。美国境内大部分州免税( NY,NJ,CA,IL,MA,NV,WA,PA,HI,FL 除外)。美国境内免运费。史低价：Rebecca Minkoff 精选美包热卖 折上折收新款，Mini M.A.C 低至2.5折+额外7折 + 包邮Dealmoon独家提前享！Rebecca Minkoff 现有精选美包等低至2.5折+额外7折热卖， 需使用优惠码"DEALMOON30"。美国境内免运费。截止日期为12月31日。Superdry US 官网折扣区单品热卖 低至5折+免邮Superdry US 官网现有折扣区单品低至5折热卖，无需折扣码。美国境内免运费。Aldo 官网精选美包热卖 收大牌替代款包包 5折 $30收超火盒子包Aldo 官网现有精选美包5折热卖。满$50美国境内免运费。上新：Tory Burch官网 精选美包美鞋配饰等热卖 低至4折 +额外8折Tory Burch官网现有季末促销上新热卖，低至4折 +额外8折   需使用优惠码"EXTRA20"。美国境内免运费。上新：Coach官网 年末大促 半价收Dinky啦 5折起 + 免邮Coach官网现有精选包包、鞋子年末等低至5折促销。美国境内免运费。上新：Michael Kors官网 特价区圣诞节大促，Mercer、Ava、耳朵包都参加 低至5折+无门槛两天达再降！Michael Kors 官网精选折扣区美包、服饰、鞋履促销，低至5折。(商品页面显示的价格为折后价格)美国境内免费2天运抵，需使用优惠码"HOLIDAY17"。截止日期为1月3日美东上午8点。电子折扣精选Bose QuietComfort QC25有源消噪耳机 $159 (原价$299.00)Amazon.com 现有 Bose QuietComfort QC25有源消噪耳机，现价$159 (原价$299.00)。美国境内免运费。白菜价：iPhone, LG, Samsung 手机壳热卖 低至$3.90Amazon.com 现有 iPhone, LG, Samsung 手机壳热卖 低至$3.90。订单满$25美国境内免运费, 或Amazon Prime会员免费两日速递黒五价：Beats by Dr. Dre Beats Studio2 无线蓝牙耳机 四色可选 $159.99 (原价$379.99)Best Buy 现有 Beats Studio 2主动降噪无线耳机 多色可选，现价$159.99(原价$379.99)。美国境内免运费。圣诞节给男生送礼物都有哪些操作？ 他们最爱的礼物和你最爱的价格都在这了想要送一件别具新意的礼物真的并不难，前提是知道他最爱的是什么！小编这里给大家划重点，送礼就是要挑他喜欢的东西。这里划分了各种类型的男生可能会喜欢的东西给大家做参考，如果你抓到了他的心中所想，他收到礼物时才会超激动的哟！网页链接：http://cn.dealmoon.com/For-Him/737282.html母婴家居折扣精选史低价：Zojirushi Micom微电脑控制电饭锅 3杯米容量 $98.4Amazon .com 现有 Zojirushi 象印微电脑控制电饭锅 3杯米容量，现价$98.4。美国境内免运费。Mainstays 超声波加湿器 PJ8003 $19.82Walmart 现有 Mainstays 超声波加湿器 PJ8003 $19.82，现价$19.82(原价$30.00)。订单满$35美国境内免运费。圣诞节大促，精选厨房电器，全年最好价 最高立减$40华人生活馆 现有圣诞节大促，精选厨房电器，全年最好价，最高立减$40。北美最强大功能豆浆机DJ13U-D988SG：豆浆破壁免滤，米糊、豆花、果汁、营养汤等一机搞定。口感丝滑，入口香浓。双倍浓度，双倍营养。从此爱不释手。易清洗。 立减$30，需使用优惠码"Moon12330"；最强大功能隔水电炖盅DGD22-22EG 9大烹饪功能， 养生美颜最佳选择。隔水炖煮，锁住食材天然营养。熬汤，汤色不见底，浓缩才是精华。通过ETL认证, 名牌品质保障。立减$15，需使用优惠码"Moon12315"；最新款多功能超微精磨豆浆机DJ13U-G91 可制作 五谷、干/湿豆、米糊、果汁、花果浆、粥、果仁露、果汁。 特有温热和轻松洗功能。 立减$20，需使用优惠码"Moon12320"；利仁烙饼神器LR-A434：上下盘可以拆洗，煎、烤、烙、炒，样样精通.,自动控温、精准火候。立减$10，需使用优惠码"Moon12310"；最受欢迎天际隔水炖盅DDZ-16BWS  蒸炖同步，一汤一饭一菜同时做。隔水蒸炖，锁住营养。多锅一体，陶瓷内胆，蒸炖更健康、养生。 妈妈煲的汤，味至浓时，情亦浓! 推荐！立减$10，需使用优惠码"Moon12310"；九阳原矿紫砂锅电炖锅JYZS-K523M  熬汤，汤色不见底，浓缩才是精华 专煲老火靓汤。八大功能，专注养生。立减$10，需使用优惠码"Moon12310"；捷赛自动烹饪锅E15A：私家厨师锅，中国八大菜系轻松做。立体测温、零油烟、不焦糊，轻松做美丽厨神。立减$40，需使用优惠码"Moon12340"；九阳多功能电压力锅JYY-50FS98，超大显示屏 不粘内胆 智能调压 收汁入味。不同食物不同压力 刚刚好的味道。香浓美味，十里飘香。 抵挡不住的“诱惑”立减$12，需使用优惠码"Moon12312"；Aroma智能电饭煲AMRC-8008 超强大功能。 聚能圆灶釜不粘内胆 强劲聚能，米饭更香甜.。 独有Sauté-Then-Simmer功能 开盖爆香后再加水煨，食物更入味。 涡轮动力，防泡防溢。立减$12，需使用优惠码"Moon12312"；活动时间：12月15日-12月30日感谢大家看完这篇长长长长长长长长的圣诞节血拼清单，最后送上小福利，祝大家剁手不吃土。Dealmoon送福利啦参与“圣诞节剁手季，我要抢XXXXXX，送给XXXXX”话题留言活动，我们将从中国和美国的童鞋中，一共选出2名幸运儿，每人送出1张价值25美元的Amazon礼卡。参加办法在本条微信下，就“圣诞节剁手季，我要抢XXXXXX，送给XXXXX”这个话题留言，这个Ta可以是具体的人、宠物，也可以是你自己，同时，请附上你对Ta的表白。请用（）标明你所在的地区，如XXX（坐标 广州），小编会根据留言的质量（不以点zan数为依据），一共选出2名幸运粉丝。活动日期即日起到美国西部时间12月25日美西时间23:59分截止参加人士身在中国、美国的小伙伴，这次活动的中奖者，要求提供有效的邮箱信息。如何通知领奖小编会在被选中的粉丝留言下回复，告知幸运消息，并请粉丝把联系方式发到指定邮箱。编辑：Dan爆款文推荐➤美帝大叔请同事吃西瓜 被指歧视遭辞退！原来这些食物在美帝是禁忌➤突发！美国火车脱轨 坠落高速路 3死77人送院！5号公路封路交通瘫痪！➤美国常春藤名校中国女生自杀 遗书曝光！警惕留学生微笑背后的悲伤➤重磅！美帝最狠减税法案细节全公开！1分钟看懂！税改生效前 提前这样做可省税➤痛心！美国常春藤名校 中国留学生Final周身亡！警方：排除他杀两种快捷方式：1: 长按复制下面链接，拷贝到浏览器打开http://t.cn/RTB4X7c2: 或者点击页面底部左方"阅读原文"</w:t>
      </w:r>
    </w:p>
    <w:p>
      <w:r>
        <w:rPr>
          <w:b/>
        </w:rPr>
        <w:t>AG_C143</w:t>
        <w:br/>
      </w:r>
    </w:p>
    <w:p>
      <w:r>
        <w:t>北美时间12月20日，美帝最狠减税法案在国会通过，等川普总统大笔一挥，就正式立法。然而，当小伙伴们一脸蒙圈地接受这份，不管你愿不愿意，反正总要收下的圣诞“大礼”时，猝不及防，川普再次送上一颗重磅“炸弹”。他在白宫发表国家战略讲话时提出，为了保护美国知识产权被窃取，拟通过收紧签证的方式，限制外国人，尤其是中国人来美学习STEM（科学、技术、工程、数学）等理工科专业。虽然目前不知道这番言论是纯属嘴炮，还是准备真的提上议事日程。总而言之，大家心里有数，自行判断吧。原文链接：http://t.cn/RT3XCmo网友评论Lanzy_Xue：这是要便宜印度人了，美国人自己是扶不起的。斯托维科夫：没有清华的学生美国科研要慢好几年，看着办吧Yalikesir：说的好像科研慢了trump会在乎一样→_→2016流水不争先：我们也可以限制美国人无产领袖万磁汪：STEM专业里学computer science的好留，就业需求大，我等传统工科（机械、土木）的都是回国找，毕竟国内这些还是发展阶段，美国的这些行业基本上固定了雨点儿yang：我们终于变成自己想要的样子了伯林的微博：既然关系要从合作变成对抗，限制留学生合乎逻辑，美国的大学教育科技资源为什么要给对手受益？只是中国学生的出路少了一条，可惜！鱼蛋Rockabye：忧喜参半，不喜欢这种歧视性质的限制，这不是美国隅魚：英国放宽，美国缩紧？Rosie-xi：Intellectual property theft？中国学生不拿FA，交着巨额学费，在实验室当廉价甚至免费劳动力，拉高全校GPA，一人扛group project，Math tutors又有几个不是中国人？最近发生这么多，真觉得当外国人太难，no protector, no power, no voice. 人为刀俎，我为鱼肉，剥削好歹也有个度吧，别太过分。HMCS_Yukikaze：加拿大新西兰澳大利亚欧洲或成最大赢家懒莹_：唉，去美国学最多不就是学理工科嘛，这条也太狠了老帆帆不吃葱：一直都有这方面的审查，stem专业只是拿到毕业证之后留下工作的policy比非stem好，但是申请签证的时候经常是被check的，要发详细的科研组信息、计划、导师信息等审查2-3周，每次只给签一年。而非stem的很多都是当面批。倡议应该是继续加强这方面了。⊙川普：拟限制中国人来美读STEM专业----网友怎么说⊙最终版税改法案通过----新旧税法对比----计算你是增税or减税----新税法生效前6招可以省税最终版税改法案 这些必读说到与小伙伴们相关的大事情，就不能不提一波三折的美帝最狠减税法案了。虽然12月19日，有些连众院和国会都傻傻分不清的文章，在参议院还没有投票的时候，就错误宣布法案已在两院通过。不过大家都知道，不到最后一刻，啥事情都可能发生，果然，在当天晚上，众议院宣布由于某些细节违反了参院规定，法案有少量调整，所以需要重新投票。不过，这是一场没有悬念的投票。12月20日，美国史上最狠减税法案，正式在国会通过，成为30年来最大税务改革，也是川普上台以来的首个重大立法。➤主题：税改最终版➤进展：参众两院已通过，川普签署后成为法律。➤生效时间：2018年1月1日生效➤美好的期望：共和党承诺，一个收入在$73,000左右的四口之家，税改后每年可平均省税$2,059。简化税务，吸引在海外避税的美国公司重新回到美国本土发展，并帮助他们更方便地把海外收入转回国内进行投资。➤骨感的现实：预计将额外增加1.5万亿美元的赤字➤新旧税法对比个人所得税2018年1月1日生效 2026年自动失效Individual Tax Rates现存税法单人报税收入($) / 税率(%)0-9325 / 10%9326-37950 / 15%37951-91900 / 25%91901-191650 / 28%191651-416700 / 33%416701-418400 / 35%418401及以上 / 39.6%夫妻联合报税收入($) / 税率(%)0-18,650 / 10%18,651-75,900 / 15%75,901-153,100 / 25%153,101-233,350 / 28%233,351-416,700 / 33%416,701-470,700 / 35%470701及以上 / 39.6%免税部分个人报税：$6,350夫妻联合报税：$12,700最终版单人报税收入($) / 税率(%)0-9525 / 10%9526-38700 / 12%38701-82500 / 22%82501-157500 / 24%157501-20万 / 32%20万-50万 / 35%50万以上 / 37%夫妻联合报税收入($) / 税率(%)‍0- 19,050 / 10%19,051-77,400 / 12%77,401-165,000 / 22%165,001-315,000 / 24%315,001-40万 / 32%40万-60万 / 35%60万以上 / 37%‍免税部分个人报税：$12,000夫妻联合报税：$24,0002企业税2018年1月1日生效Corporate Tax Rates现存税法根据企业收入不同将税率分为10%、15%、34%、35%四个不同等级，收入超过1千万美元的企业税率最高，达35%。最终版2018年开始，所有企业一律使用21%的税率，比之前参众两院提出的20%税率提高了百分之一。3替代性最低税Alternative Minimum Tax，AMT现存税法强制施加在高收入、避税项目多的企业及个人身上的惩罚性税率。夫妻联合报税时，收入超过$78,750就很容易触发AMT，从而多交不少税。最终版取消针对企业的替代性最低税；个人报税时触发AMT的收入门槛提高到50万，夫妻联合报税提高到100万。4流动收入税率Pass-Through Businesses现存税法合营企业、S型股份制企业、独资企业的收入，分配到每个投资人或合伙人身上，然后按照他们各自的个人所得税率收税。最终版合营企业、S型股份制企业、独资企业收入前$315,000中的20%免税。5州税和地方税State and Local Taxes现存税法每个人交过的州及地方个人所得税、消费税、财产税，之后都可以从要交的联邦税中扣除，金额不限。最终版从联邦税中扣除的州及地方个人所得税、消费税、财产税，全部加起来金额不能超过1万美元。6遗产税Estate Tax现存税法遗产税最高达40%，个人报税最高豁免额为549万美元，夫妻联合报税最高豁免额1098万美元。最终版遗产税率维持不变，豁免额加倍。7房贷利息减免Mortgage Interest Deduction现存税法房贷中首个100万可以获得利息减免。最终版房贷中首个75万可以获得利息减免。8子女税收抵免2026年自动失效Child Tax Credit现存税法每有一个17岁以下的子女，就可以少交$1000的联邦税，仅限调整后总收入不超过$75,000的个人，以及不超过$110,000的夫妻。最终版每个17岁以下子女的抵税额提高到$2000，仅限调整后收入低于40万美元的家庭。同时，父母报税时必须提交子女的社安号码。9学费税收抵免Tuition Waiver, Student Loan Interest现存税法PhD、研究生学费减免的部分免税；学费贷款的学生最高可获$2500利息减免；最终版维持现状。10医疗开支税收抵免Medical Expenses Deduction现存税法超过调整后收入10%的医疗开支可以从税务中扣除；最终版2017年和2018年，百分比下调至7.5%，2019年开始恢复到10%。11健保税务惩罚The Affordable Care Act’s individual mandate现存税法不购买Affordable Care健保的人士，会受到相应的税务惩罚。最终版2019年开始取消健保税务惩罚制度。12解禁保护区石油钻探Arctic National Wildlife Refuge现存法规禁止在北极国家野生动物保护区（ANWR）超过157万英亩的土地内进行石油和天然气钻探活动。最终版开放保护区中的1002块土地进行石油和天然气钻探活动，开采权拍卖将在未来10年内进行。13个人豁免2018年1月1日生效 2026年失效personal exemptions现存法规允许你为自己、配偶以及每个赡养人申报$4,050的个人税收豁免，从而降低报税收入。最终版取消个人税收豁免14购买电动车优惠现存法规购买电动车能获得$7500的税务优惠最终版维持现有法规不变新税法下 你是增税or减税？新税法下，到底你是增税还是减税，减多少？计算器计算器的链接帮你找好了，复制网址，粘贴到浏览器，输入自己的收入情况就能查看。链接：http://t.cn/RTJHQdf不同收入情况纳税额对比➤平均年薪: $20,570现在纳税额: $1,059新税法下纳税额: $857减税比例: 19.1%➤平均年薪: $21,680现在纳税额: $1,226新税法下纳税额: $971减税比例: 20.8%➤平均年薪: $24,410现在纳税额: $1,635新税法下纳税额: $1,299减税比例: 20.6%➤平均年薪: $25,580现在纳税额: $1,811新税法下纳税额: $1,439减税比例: 20.5%➤平均年薪: $26,790现在纳税额: $1,992新税法下纳税额: $1,584减税比例: 20.5%➤平均年薪: $29,900现在纳税额: $2,459新税法下纳税额: $1,958减税比例: 20.4%➤平均年薪: $31,740现在纳税额: $2,735新税法下纳税额: $2,178减税比例: 20.3%➤平均年薪: $34,580现在纳税额: $3,161新税法下纳税额: $2,519减税比例: 20.3%➤平均年薪: $36,560现在纳税额: $3,458新税法下纳税额: $2,757减税比例: 20.3%➤平均年薪: $37,890现在纳税额: $3,645新税法下纳税额: $2,916减税比例: 20.0%➤平均年薪: $39,900现在纳税额: $3,895新税法下纳税额: $3,158减税比例: 18.9%➤平均年薪: $44,480现在纳税额: $4,646新税法下纳税额: $3,707减税比例: 17.0%%➤平均年薪: $47,390现在纳税额: $4,825新税法下纳税额: $4,056减税比例: 15.9%➤平均年薪: $49,770现在纳税额: $5,121新税法下纳税额: $4,342减税比例: 15.2%➤平均年薪: $50,520现在纳税额: $5,214新税法下纳税额: $4,432减税比例: 15.0%➤平均年薪: $53,180现在纳税额: $5,753新税法下纳税额: $4,999减税比例: 13.1%➤平均年薪: $53,990现在纳税额: $5,919新税法下纳税额: $5,177减税比例: 12.5%➤平均年薪: $56,650现在纳税额: $6,465新税法下纳税额: $5,763减税比例: 10.9%➤平均年薪: $59,870现在纳税额: $7,126新税法下纳税额: $6,471减税比例: 9.2%➤平均年薪: $64,890现在纳税额: $8,156新税法下纳税额: $7,575减税比例: 7.1%➤平均年薪: $64,890现在纳税额: $8,156新税法下纳税额: $7,575减税比例: 7.1%➤平均年薪: $66,540现在纳税额: $8,495新税法下纳税额: $7,938减税比例: 6.6%➤平均年薪: $67,760现在纳税额: $8,745新税法下纳税额: $8,207减税比例: 6.2%➤平均年薪: $73,440现在纳税额: $9,905新税法下纳税额: $9,296减税比例: 6.1%➤平均年薪: $76,730现在纳税额: $10,571新税法下纳税额: $9,883减税比例: 6.5%➤平均年薪: $79,340现在纳税额: $11,100新税法下纳税额: $10,348减税比例: 6.8%➤平均年薪: $81,490现在纳税额: $11,533新税法下纳税额: $10,730减税比例: 7.0%➤平均年薪: $85,180现在纳税额: $12,262新税法下纳税额: $11,371减税比例: 7.3%➤平均年薪: $87,220现在纳税额: $12,665新税法下纳税额: $11,726减税比例: 7.4%➤平均年薪: $89,730现在纳税额: $13,161新税法下纳税额: $12,162减税比例: 7.6%➤平均年薪: $91,620现在纳税额: $13,534新税法下纳税额: $12,491减税比例: 7.7%➤平均年薪: $98,620现在纳税额: $14,917新税法下纳税额: $13,708减税比例: 8.1%➤平均年薪: $100,560现在纳税额: $15,301新税法下纳税额: $14,045减税比例: 8.2%➤平均年薪: $102,260现在纳税额: $15,637新税法下纳税额: $14,370减税比例: 8.1%➤平均年薪: $104,610现在纳税额: $16,101新税法下纳税额: $14,887减税比例: 7.5%➤平均年薪: $105,600现在纳税额: $16,296新税法下纳税额: $15,105减税比例: 7.3%➤平均年薪: $108,880现在纳税额: $16,944新税法下纳税额: $15,826减税比例: 6.6%➤平均年薪: $112,010现在纳税额: $17,563新税法下纳税额: $16,514减税比例: 6.0%➤平均年薪: $114,120现在纳税额: $17,980新税法下纳税额: $16,978减税比例: 5.6%➤平均年薪: $116,320现在纳税额: $18,414新税法下纳税额: $17,461减税比例: 5.2%➤平均年薪: $120,270现在纳税额: $19,252新税法下纳税额: $18,330减税比例: 4.8%➤平均年薪: $123,100现在纳税额: $19,879新税法下纳税额: $18,952减税比例: 4.7%➤平均年薪: $139,880现在纳税额: $23,591新税法下纳税额: $22,641减税比例: 4.0%➤平均年薪: $144,140现在纳税额: $24,534新税法下纳税额: $23,577减税比例: 3.9%➤平均年薪: $152,770现在纳税额: $26,439新税法下纳税额: $25,474减税比例: 3.6%➤平均年薪: $173,860现在纳税额: $31,056新税法下纳税额: $30,111减税比例: 3.0%➤平均年薪: $194,350现在纳税额: $35,541新税法下纳税额: $35,457减税比例: 0.2%➤平均年薪: $200,810现在纳税额: $36,956新税法下纳税额: $37,351减税比例: -1.1%➤平均年薪: $228,780现在纳税额: $43,078新税法下纳税额: $45,549减税比例: -5.7%➤平均年薪: $269,600现在纳税额: $52,973新税法下纳税额: $58,623减税比例: -10.7%税法生效前 这6招能省税此外，许多小伙伴们会关心，既然税改大局已定，那么在税法生效之前，我们还能怎么做，才能多省点钱呢？据华尔街消息，你可以这样做。1，提前交明年的物业税新税法生效后，房屋物业税顶多只能抵扣1万美金的税金，如果把明年的物业税提前到今年交，这部分税项能列入逐项抵税，从而减税。但你要查询你所在的州是否能够提前支付。2，提早交州和本地的收入所得税每个报税人每年都需要交州所得税，如果提早在税法生效前缴纳，这部分税金也能列入逐项抵税项，从而抵税。3，提早完成慈善捐赠如果你打算捐款，也请在税法生效前完成慈善捐赠，才能列入逐项抵税项。4，延迟收入如果你的税率在新税法下，影响不大，那么建议自己创办公司的企业主以及投资人可以把收入延迟到2018年。5，工作开支现在的税法允许员工把因工作产生的开支但公司没有报销的部分，作为税收抵免，前提是这部分开支超过收入的2%。新税法中，这部分税收抵扣优惠被取消。因此，建议员工在12月前，收集跟工作相关但单位没有报销的费用，比如，因为工作而购买工具，出差，搬家等费用。6，购买报税软件和找会计师报税现有税法下，如果你在今年年底前购买报税软件，或者找会计师报税，这部分是可以列入逐项抵税项，从而获得税务优惠。但需要提醒的是，这些开支必须超过收入的2%才能抵税。讨论话题：新规小伙伴们，一切都尘埃落定了，对于川普发表的国家策略以及这个新税法，你怎么看？支持or反对？新税法下，你的收入有影响吗？欢迎自报坐标和职业，说说你的钱袋子涨了还是瘪了。提醒：如有修改或更正， 请看置顶留言。本文由@旧金山消费指南和@北美省钱快报原创，商业机构及媒体平台未经许可不得转载，否则将进行追究。图片来自网络，版权属于原作者。作者：窜天猴、Shirmy编辑：Shirmy爆款文推荐➤美帝大叔请同事吃西瓜 被指歧视遭辞退！原来这些食物在美帝是禁忌➤突发！美国火车脱轨 坠落高速路 3死77人送院！5号公路封路交通瘫痪！➤美国常春藤名校中国女生自杀 遗书曝光！警惕留学生微笑背后的悲伤➤重磅！美帝最狠减税法案细节全公开！1分钟看懂！税改生效前 提前这样做可省税➤痛心！美国常春藤名校 中国留学生Final周身亡！警方：排除他杀➤Google发布了2017年最常被搜索的一个词，答案让人泪目...</w:t>
      </w:r>
    </w:p>
    <w:p>
      <w:r>
        <w:rPr>
          <w:b/>
        </w:rPr>
        <w:t>AG_C148</w:t>
        <w:br/>
      </w:r>
    </w:p>
    <w:p>
      <w:r>
        <w:t>冬天最不能少的户外运动就是滑雪了！不管是专业派还是装备派，大家都是要趁着冬季与美丽的雪景来个约会~现在多商家都在进行季末大促，粉丝最爱品牌滑雪服饰，装备等通通都参加！低至低至1.5折从头到脚武装起来！Dealmoon推荐steep&amp;cheap官网 多品牌滑雪服饰装备等季末促销 低至1.5折 男款夹克$22steep&amp;cheap 现有多品牌滑雪服饰装备等低至1.5折季末促销。美国境内运费$8.1起。滑雪季到啦，从服饰到滑雪镜再到滑雪板这里应有尽有，而且低至1.5折！不是滑雪发烧友的话一年滑一次，装备也不需要是顶配，实用，划算，性价比高是首选！男女，童款从内搭的保暖卫衣到外面的夹克等这里全都在促销！赶紧挑起来！一起去滑雪啦！上新：Backcountry 多品牌滑雪服饰，装备等促销 低至5折 约着去滑雪Backcountry 现有多品牌滑雪服饰，装备等低至2.5折促销。订单满$50美国境内免运费。冬天就是要滑雪！滑雪就是需要装备，从头到脚武装好，保暖的同时还需要护具等避免受伤~现在ackcountry 现有多品牌滑雪服饰，装备等低至2.5折促销，超多品牌都参加！除了服装之外，多款滑雪镜也是任你挑选！Target 精选男女士、儿童滑雪裤特卖 购满$50可得$10礼卡Target.com 现有精选男女士、儿童滑雪服特卖，购满$50可得$10礼卡。美国境内免运费。target家的滑雪服饰的价格可是相当的亲民呢！一条滑雪裤只要20多刀，一件滑雪防风外套只要50多刀哦！而且现在还有购满$50可得$10礼卡的活动呢！不是专业滑雪者或者经常去滑雪的小伙伴们可以考虑在target入哦！The North Face 精选男女士滑雪服饰热卖 低至6折 购好装备去滑雪The North Face 现有精选男女士滑雪服饰低至6折热卖 。美国境内免运费。滑雪爱好者啊~看过来吖看过来~要去度假滑雪的小伙伴们也看过来！去滑雪怎么能少了一件好的滑雪装备呢？北脸是专门做户外运动服饰的品牌，当然它家的滑雪服饰也是做得相当不错的哦~小编发现了有一些滑雪裤子和滑雪外套是打折的哦！快跟着小编一起去看看吧！编辑：Dan爆款文推荐➤美帝大叔请同事吃西瓜 被指歧视遭辞退！原来这些食物在美帝是禁忌➤突发！美国火车脱轨 坠落高速路 3死77人送院！5号公路封路交通瘫痪！➤美国常春藤名校中国女生自杀 遗书曝光！警惕留学生微笑背后的悲伤➤重磅！美帝最狠减税法案细节全公开！1分钟看懂！税改生效前 提前这样做可省税➤痛心！美国常春藤名校 中国留学生Final周身亡！警方：排除他杀两种快捷方式：1: 长按复制下面链接，拷贝到浏览器打开http://t.cn/RTB4Kyg2: 或者点击页面底部左方"阅读原文"</w:t>
      </w:r>
    </w:p>
    <w:p>
      <w:r>
        <w:rPr>
          <w:b/>
        </w:rPr>
        <w:t>AG_C146</w:t>
        <w:br/>
      </w:r>
    </w:p>
    <w:p>
      <w:r>
        <w:t>插入一条@sthhappens的粉丝原创痛经一定是很多来亲戚的女生面临的一大难题，每当痛经的时候，有的人会痛到在床上打滚，有些人会痛到恶心，头疼甚至呕吐。那么，痛经到底要怎么办呢？又如何缓解痛经甚至治疗痛经呢？其实，痛经分五大类，有肝肾亏虚型，气滞血瘀型，湿热下注型，经寒不调型和气血虚弱型。只有对症下药，按照症状确定自己是哪一类的痛经，然后找到对应的治疗痛经的方法，才能治好痛经。切不要听之任之，不分析自己的情况就在网上胡乱找攻略胡乱治疗。po之后会单独开一篇文章跟大家普及这五类痛经，以及对应的治疗方法。但是，今天，想跟大家分享一下我平时在用的缓解痛经的小东西，希望能帮到跟我状况相同的仙女们，顺便请大家不要跟风买药，要确定自己跟po主是不是同一症状，最好能去咨询医生或药店的大夫，确定这些药的成分你不会过敏再入。全民健康网中将这五种类型的痛经列了出来，大家可以参考：1肝肾亏虚型如果您经期或经后小腹隐隐作痛、腰酸膝软，或脸有潮热感、经色淡红、经量少、质稀薄，头晕耳鸣，舌淡红苔薄白，脉沉细数等症状，就有可能是肝肾亏虚型痛经。2气滞血瘀型   气滞血瘀，是指气滞和血瘀同时存在的病理状态，气滞血瘀型痛经是由于情志不畅，长生气、又得不到释放，引起肝气内结，气机下沉与小腹，一段时间后造成血瘀、疼痛的症状。如果您月经前心烦、胸闷，为小事而大发脾气，伴有乳房及胸胁部胀痛，就有可能是气滞血瘀型痛经了。3湿热下注型如果您有来月经前，总是觉得小腹疼痛，按压后疼痛加剧，还有热辣辣的感觉。经血暗红，粘稠有血块，经后的白带黄稠，就有可能是湿热下注型痛经。4经寒不调型如果您遇冷、潮湿就会加重，小腹喜温喜按，得暖痛减，经色淡量少，伴有腰酸腿软，手足欠温，小便清长等，那么就有可能是经寒不调型痛经。5气血虚弱型如果您经常腰膝酸软，面色苍白，神疲无力，月经色淡而量少，经期或经净后，小腹隐痛就有可能是气血虚弱型痛经了。症状描述：po只会在亲戚来的第一天痛经，亲戚来临前小腹隐隐作痛，第一天的时候会痛到无法走路，如果强行走路会加剧疼痛，第一天不能碰冷水，否则也会加剧疼痛，在小腹敷热水袋会缓解病情。po平时体质虚弱，经常血糖不足。BMI会在18%左右，经常会被判为underweight。根据以上症状，可以判断出po是经寒不调和气血虚弱型痛经。另外，po会根据自身状况调整自己使用的药物，譬如，月经不畅时会用一种药物，月经过多时会用另一种。请大家也要根据不同情况来判断自己应该用哪一种，每个人的身体都是会随时改变的，只有自己才是最了解自己的人，所以不要只认定一种药物无脑吃下去，这样有时候反而会起到反效果。另另外，月经期间最好不要吃药，如果只是普通的疼痛，就例如疼痛度跟你不小心手指在纸上划了一下受伤了一样，就最好不要吃药。po吃药是因为po不吃药就会疼晕过去，类似截肢、骨折或者有人拿刀在你的肚子里转圈的痛度。以下是po主平时会用的一些痛经小物推荐：1ThermaCare Heatwraps美国的超市里经常会看到一些治疗关节疼痛或者腰痛的heatwraps，但是很多人不知道的是，其实痛经也有类似的heatwraps可以用。打开包装后是这样的，会有一个一个的分开的加热块by long tail。需要注意的是，热敷带在一开始的时候会非常热，不推荐大家直接放在皮肤上，要隔着一层布料，不然会把皮肤烫伤。下面是po主的晒货：在美国常见的超市里就可以买到，叫ThermaCare Menstrual Pain Therapy，痛经热敷贴，每盒3片，一盒5.94$，Walmart、Walgreens、Jet.com都可以买到。使用方法：在痛经的时候将它放在内裤外面，注意不要放在里面，必须要隔着皮肤，不然会烫伤。网址：www.walmart.com全称：ThermaCare® Menstrual Pain Therapy Heatwraps 3 ct Box - Walmart.com参考价格：$5.942Midol Complete Multi-Symptom Relief Gelcapspo曾经在床上疼得死去活来，就差一点就要直接打电话叫救护车了。就此情况，po在能自由活动后去了美国医院看了医生，医生根据我的个人情况给我推荐了Midol。在普通的药店CVS, Walgreens等地方就可以买到。Midol的见效快，不会产生困意，不会影响你日常活动，但是它也有缺点，那就是因为成分中添加了咖啡因，所以过度使用会手指颤抖、恶心、头晕、心中混乱和焦虑、抑郁，还会导致心跳加速、血压升高等症状。请参考说明书，按计量服用，切不要因Midol效果好就当成万能药。“美国缓解大姨妈疼痛的常见药品详解”中说：这个药并非单纯用于缓解月经疼的，也可以用来解除痉挛，头痛，肌肉酸痛；减轻腹胀和水肿；暂时缓解疲劳。原理是里面的对乙酰氨基酚用来镇痛，马来酸吡拉明用来舒缓和催眠，咖啡因则能取走睡意恢复精力。这款添加了咖啡因，对于咖啡因的副作用也是一直被人诟病，原因是过度使用会导致中毒，产生神经过敏、焦虑的问题。另外有睡眠失调的筒子这款不建议服用。所以，对咖啡因过敏的人请不要购买。请按剂量服用，不要服用过量。下面是po的晒货：每次月经的第一天都是最痛苦的时候，痛到自己无法走路，有时候连课都没法去上只能旷课一天。这样的时候，我就会吃这个。药品全称：Midol Complete Multi-Symptom Relief Gelcaps，在Walmart卖$6.27，24片装的。购买网址：www.walmart.com药品全称:Midol® Complete Multi-Symptom Relief Caplets 40 ct Box - Walmart.com参考价格:$6.673益母草颗粒 益母颗粒的主要成分：益母草国内大多数医生在确定你的病情是气血虚弱型痛经后都会推荐给你益母颗粒。美国不知道在哪里能买到，或许唐人街、当地亚洲超市，或者网上开的亚洲药店会有卖。po每回回国必屯的日常备用药物之一。益母颗粒主治的症状以及适应症有：活血调经，行气止痛。用于气滞血瘀所致月经不调，痛经，产后瘀血腹痛。月经失调，痛经。服用期间的注意事项：1. 经期忌生冷饮食、不宜洗凉水澡。2. 痛经伴有其他疾病者，应在医师指导下服用。3. 服药后痛经不减轻，或重度痛经者，应到医院诊治。4. 可于经前3～7天开始服药，至痛经缓解。有生育要求（未避孕），宜经行当日开始服药。5. 按用法用量服用，长期服用应向医师咨询。6. 对本品过敏者禁用，过敏体质者慎用。7. 本品性状发生改变时禁止使用。8. 请将本品放在儿童不能接触的地方。9. 如正在使用其他药品，使用本品前请咨询医师或药师。po主的晒货：这是从国内带过来的，不知道美国这边能不能买到。百科上说：“益母颗粒，活血调经，行气止痛。用于气滞血瘀所致月经不调，痛经，产后瘀血腹痛。”通常痛经的第一天喝两包这个，疼痛就会缓解一点。但是它不会立刻见效，疼痛还在，只是缓解而已，所以一般会配着Midol吃。3鹿胎颗粒 如果你是寒湿带下型痛经和有贫血的症状，那么鹿胎颗粒会比较适合你。鹿胎颗粒的主治功能是：补气养血﹐调经散寒。用于气血不足、虚弱体瘦、月经错后、量少、行经腹痛、寒湿带下。鹿胎颗粒的注意事项：1.忌食生冷食物。2.感冒时不宜服用。患有其他疾病者，应在医师指导下服用。3.月经量多、口干便燥，或带下色黄或黏腻者不宜选用。4.平素月经正常，突然出现月经过少，或经期错后，或阴道不规则出血，或带下伴阴痒，或赤带者应去医院就诊。5.服药后痛经不减轻，或重度痛经者，应到医院诊治。6.服药2周症状无缓解，应去医院就诊。7.对本品过敏者禁用，过敏体质者慎用。8.本品性状发生改变时禁止使用。9.请将本品放在儿童不能接触的地方。10.如正在使用其他药品，使用本品前请咨询医师或药师。po的晒货：我比较瘦，BMI数值经常在18%左右飘动，身体虚弱+气血不足就是说的我了，所以有时候period会特别靠后甚至两个月才来一次，这个药是在国内的药店开的，比较对我的症。百科上说鹿胎颗粒的作用是：“补气养血，调经散寒。用于气血不足，虚弱体瘦，月经错后、量少，行经腹痛，寒湿带下。”需要注意的是，在疗效上，益母颗粒和鹿胎颗粒会有所冲突，所以可以自行判断那种痛经状况更严重再服用对应药物。po的经验是，同时服用无不良反应，效果也不错。但是没有Midol的止痛效果快。备注：1.ThermaCare® Menstrual Pain Therapy Heatwraps是热敷带；2.Midol® Complete Multi-Symptom Relief Caplets可以快速有效缓解疼痛；3.益母颗粒，可以治疗气滞血瘀，气血虚弱型痛经；4.鹿胎颗粒，用于寒湿带下型痛经和贫血。希望小仙女们生理期都可以平平安安地度过，再也没有疼痛，下次再见！本文著作权归作者本人和北美省钱快报共同所有，未经许可不得转载。文章仅代表作者看法，如有更多内容分享或是对文中观点有不同见解，省钱快报欢迎您的投稿。作者：sthhappens编辑：Emma爆款文推荐➤美帝大叔请同事吃西瓜 被指歧视遭辞退！原来这些食物在美帝是禁忌➤突发！美国火车脱轨 坠落高速路 3死77人送院！5号公路封路交通瘫痪！➤美国常春藤名校中国女生自杀 遗书曝光！警惕留学生微笑背后的悲伤➤重磅！美帝最狠减税法案细节全公开！1分钟看懂！税改生效前 提前这样做可省税➤痛心！美国常春藤名校 中国留学生Final周身亡！警方：排除他杀两种快捷方式：1: 长按复制下面链接，拷贝到浏览器打开http://t.cn/RT1vIs22: 或者点击页面底部左方"阅读原文"</w:t>
      </w:r>
    </w:p>
    <w:p>
      <w:r>
        <w:rPr>
          <w:b/>
        </w:rPr>
        <w:t>AG_C145</w:t>
        <w:br/>
      </w:r>
    </w:p>
    <w:p>
      <w:r>
        <w:t>圣诞就要到了这意味着什么？各种促销各种限量版各种买买买怎样冷的天、怎样大的雪也阻挡不了我们购物的脚步！No Worries~今天小编就给大家推一波日韩冬季必备优品促销合集还附购买攻略哦！【活动时间：Dec.19-26, 2017 EST】限定款嘉娜宝 KANEBO 2018限定天使蜜粉$124  $149万众期待的嘉娜宝2018天使蜜粉终于来啦！意大利米兰古典奢美造型蓝金搭配像手握蓝宝石盒粉饼上现优美天使浮雕寓意着“以善良清澈的心从容应对万变世界”顶级遮瑕度与透明保湿度从此皮肤告别浓厚妆感【2018年TWANY版也随后会到货大家敬请期待！】ReFa 4 Carat铂金美容滚轮 $289  $326限时限量特惠！林心如必备！钻石切割形状的滚轮设计更贴紧肌肤，按摩更充分如同真人双手按摩般的体验还能产生微电流紧致肌肤、营造完美曲线随时随地享受高档SP.S.：更多限定好物请下载小红Mall APP（搜索Hongmall）进行查看并请大家随时关注我们的客服推送护肤类*请在APP里的【囤货区】中查看购买Naturie薏仁水三瓶一组（日版） $28.99  $34.472017Cosme大赏榜首！人手一瓶的耐用化妆水温和保湿、美白嫩肤日版！日版！日版！国际版和它的差距显而易见！配合YAMAN射频美容仪器更佳HABA 鲨烷美白美容油鲨烷精纯美容油药用美白美容精华液$36.99  $41.49 美白黄瓶$30.99  $35.99 精纯白瓶$45.99  $53.99 药用棕瓶过敏和痘痘肌的救星再多的痘都能用再烂的脸都能救5遍G露+几滴鲨烷油！奇迹自现！Pola x 奔驰 黑BA旅行套装$124  $149.99全球限量！！景甜最爱！！5款中样黑BA爆款系列产品超值体验套装！比正装还便宜40多刀！大创ER 美白淡斑精华$3.49  $3.99日本满意度第一！平价美白产品榜首推荐！加快皮肤新陈代谢快速达到美白功效面部身体一起用也不心疼！P.S.：更多护肤美肤特惠请下载小红Mall APP（搜索Hongmall）进行查看并请大家随时关注我们的客服推送面膜类Dr. Jart+ 药丸面膜系列$11.99/13.99 $13.99/15.99 不同款式价格不同韩国人都自用的面膜最出名的莫过于蓝色和绿色款公认的面膜界“补水之王”！各种肌肤都有对策Pure Smile CHOOSY唇膜系列$14.90  $16.49共10片，每款两片女人我最大墙裂推荐富含丰富胶原蛋白淡化唇色唇纹保证嘴唇水润有弹力冬季也可以拥有水嫩香唇曼丹Beauty超补水玻尿酸保湿面膜$8.49  $10.99 三款同价多期蝉联cosme大赏冠军保湿效果一流滋润不粘腻更有稀缺圣诞福利款5+1片福利款先到先得~卖完为止超值享受更多的保湿滋养！P.S.：更多面膜优惠请下载小红Mall APP（搜索Hongmall）进行查看并请大家随时关注我们的客服推送美妆类KISSME 防水新手系列$18.99  $21.49  眼睫套$16.49  $18.49  染眉套限量超值套装！【极细眼线液+纤长睫毛膏】【性感裸色眉粉+王牌染眉膏】新手必备零失误神器！资生堂  心机粉 2017（限量版）$79.99 $87.492017限定款！！！红透半边天的心机护肤型蜜粉无需卸妆，不会堵塞毛孔日夜兼用，打造透明美肤！Canmake 五色眼影7号 红草莓蛋糕$10.99  $12.49打底、眼线、卧蚕、高光一盒全囊括！新手必备！粉质细腻，自带微微珠光7号色盘尤其适合日常大地妆整盘惊现魅惑桃花妆 曼丹Beauty 眼唇卸妆液$10.99  $13.49Cosme大赏明星产品！无需揉搓！瞬间洁净！顽固防水眼唇妆克星！温和卸妆无残留P.S.：更多美妆Sale请下载小红Mall APP（搜索Hongmall）进行查看并请大家随时关注我们的客服推送零食&amp;居家类悠哈UHA 紫葡萄三日橘味觉糖100%果汁软糖$4.99  $10.99 两款同价无数知名微博博主推荐100%新鲜水果制成！美味Q弹，果汁浓郁冰箱冷冻一下好吃到流泪！Dokkan abura das植物夜间瘦身酵素（黄金加强版）$24.99  $28.99睡着就能燃烧脂肪！融合了39种植物发酵素办公室或久坐宝宝们的福音啊瘦~瘦~瘦起来Tamanohada玉肌 无硅植物精华洗护套装$33.49  $37.49无硅油能够更好地保护头发能让头发恢复到健康的状态达到瀑布般顺滑！各种天然花香任你选择Kincho金鸟 枕头&amp;衣柜除螨香囊$5.99 $6.99 两款同价酒糟鼻、毛孔粗大很可能都是螨虫惹的祸！枕头上、被子上、衣服上除螨无死角【更有升级版除螨喷雾到货啦！更多详情请在APP中搜索】P.S.：还有更多零食和居家用品Sale请下载小红Mall APP（搜索Hongmall）进行查看并请大家随时关注我们的客服推送既然种草了这么多冬季必备日韩商品像我这样的良心小编一定会给大家双手奉上购买攻略哒想要将这些好用实惠的东东搬回家当然要去 小红Mall 啦而且圣诞期间还有 重磅利好 哦！！！在圣诞特惠期间凡是在小红Mall消费满USD 149的宝宝们就有限定款Royce-No.1圣诞曲奇FREE没错Royce家的生巧可不是他家评分最高的哦而是巧克力曲奇！！！更重要的是~包邮！包邮！包邮！限量曲奇~先到先得~赠完为止小红 MALL HongMall一个拥有清晰易操作APP库存数千种日韩正品靠谱销售电商作为加拿大No.1 的日韩商品剁手APP小红Mall 已虏获了10万迷妹粉的芳心（有图为证）经过无数美国宝宝们的召唤小红Mall 终 于 登 陆 美 国 啦！宝宝们不用再眼巴巴地羡慕啦而且还有美国专属福利哦日韩美妆护肤护发仪器母婴家居零食这里应有尽有尽享日韩本土超惠价格APP内所有商品零关税还有超值双倍积分而且零消费税就像随时在逛免税店！！！小红Mall 的品牌合作商包括--松本清（日本最大的药妆联盟之一）Bic Camera（日本最大电子连锁店）正品！正品！正品！小红Mall 钦定的专属配送公司就是口碑炸裂的 UPS（好的电商一定需要更靠谱的快递公司）满 USD$79 包邮！包邮！包邮！凡是在小红Mall购买的日本美容仪器就可以享受和日本当地一样的完美保修服务在原厂保修期内如果所购仪器出现任何保修范围内的问题您可以直接寄回 小红Mall我们来帮您寄回日本维修省心！省心！省心！客服二维码如下图欢迎大家骚扰我们的小客服哦扫描下方二维码或在Google Play/Apple Store中搜索Hongmall即可下载我们的APPP.S.：活动期间美国包裹会按正常速度处理哦~宝宝们不用担心</w:t>
      </w:r>
    </w:p>
    <w:p>
      <w:r>
        <w:rPr>
          <w:b/>
        </w:rPr>
        <w:t>AG_C152</w:t>
        <w:br/>
      </w:r>
    </w:p>
    <w:p>
      <w:r>
        <w:t>曝光量高的明星也有苦恼：怎样才能缓解观众的审美疲劳？对于靠脸吃饭的他们来说，吸睛能力直接与吸金能力挂钩。为了提升新年财运事业运爱情运，当然是投资多少都不心疼滴。敲黑板！发型真的很重要比如现在人称鬼马精灵的周冬雨，从土纯土纯的谋女郎，跻身流量实力兼具、还有强大时尚资源的一线小花行列，得益于甩掉一头好嫁风的黑长直。造型师真是功不可没。唐嫣也曾靠一头清爽的短发惊艳镁光灯。但调整发型也有失败的例子，看刘诗诗新片造型，可以说是很敬（牺）业（牲）了……其实除了改变发型，还有一种效果好到出奇的变美大法，那就是换眉形！改变眉形居然还能转运好的眉形能把五官衬托得更加精致，优化气质之余还让女星气场全开~不信的话就看看赵丽颖这些年的“眉形进化史”：09年拍摄《苍穹之昴》时期的颖宝，这家庭作坊级别的修眉手艺，纯天然的短挑小粗眉实在是淳朴有余美貌不足。11年《新还珠格格》里的晴儿，眉峰眉尾精致度已大幅up。这时的颖宝可以驾驭温婉女配的角色了，但离大女主的气场还差一段距离。事实上，在保持这个眉形的阶段，赵丽颖还是接了不少女主戏的。不过从《追鱼传奇》到《戏点鸳鸯》，都是不温不火。不知是巧合还是必然，赵丽颖事业运的突然走高是从下图的“蜡笔小新眉”开始。不靠美，全靠萌！发现眉形对于拓宽戏路有如此大的效用之后，颖宝简直根本停不下来了……《花千骨》中小骨眉平直上扬，精灵感中带着一丝仙侠剧特有的剑气。剑气太过就成了杀气，《蜀山战纪》里人人的眉毛都飞插太阳穴，搭配整体魔幻质感的造型还算和谐，出了剧就是妖魔鬼怪。经历了两部以平眉为主的仙侠剧后，赵丽颖的眉峰终于在《楚乔传》里回来了。上挑的角度与出厂设置基本一致，但加长了眉尾，利落的线条突显了角色的坚毅与城府。此剧口碑基本扑街，但收视率还是爆表啦……悲哀。不管观众对剧作整体还是赵丽颖个人的演技认可与否，有一点是肯定的，那就是这种大女主的角色很难落到初生代颖宝的头上，雕刻出这张女主脸的除了岁月以外还有一把修眉刀！为了转运，这些明星也是煞费苦心如果说给赵丽颖带来事业运的只是有助于提升颜值和角色表现力的眉形，那么二姐张歆艺的开运大法就神（邪）秘（门）多了——九塔幸运符纹身……此纹身图案据传来自泰国，到底有没有超自然的力量小编不敢瞎说，但至少能给被纹身者积极的心理暗示吧！话说这样的“迷信”可不只是东方人的专利，要知道，有些欧美明星的开运物件更匪夷所思。举个栗子，名模Heidi Klum随身携带一包自己的乳牙……与东方文化不谋而合的是，不少西方名人也将喜庆的中国红视为幸运色。像是热爱赛车的Patrick Dempsey，为了在赛场上表现更佳，必穿他的红色Puma鞋。更为出名的是Tiger Woods，决赛时永远穿红T！从心理学上说，红色能使人感到兴奋，易引发强烈的情感，因而它通常是力量的象征：用在赛场上可起到震慑对手的作用，同时也是盛大场合中增添隆重气氛的必要视觉元素——比如明星走的红地毯。新年将至，如果你不想再做丧丧的佛系女子，不妨给自己的化妆柜添一抹开运红哦↓雅诗兰黛 天猫超级品牌日巨献雅诗兰黛小棕瓶“变红”啦！雅诗兰黛天猫官方旗舰店现有版小棕瓶超值套装内含开运红版小棕瓶50ml；修护洁面15ml；眼霜3ml；原生液15ml；智妍精华霜7ml。价值1165元，仅售850元！复制这条信息￥Nc3e0j9eqKS￥后打开手机淘宝或天猫App另有顺滑好涂的倾慕唇膏，主打色130#03红茶枫叶与360#24流金枫叶分别适合冷暖肤色。换上专属你的开运红唇，日常妆秒变派对妆，2017年就要这样美到压轴！想体验一下雅诗兰黛开运红版倾慕唇膏吗？请接住这个福利。淘口令复制这条信息￥tbmk0j9UQer￥后打开手机淘宝或天猫AppDealmoon送福利啦参与“我想抢雅诗兰黛开运红限量版的XXXX,送给XXXX”话题留言活动，我们将从中国的童鞋中，选出1名幸运儿，送出雅诗兰黛唇膏口红倾慕唇膏  1支。参加办法在本条微信下，就“我想抢雅诗兰黛开运红限量版的XXXX,送给XXXX”这个话题留言，请用（）标明你所在的地区，如XXX（坐标 广州），小编会随机（不以点zan数为依据），选出1名幸运粉丝。活动日期即日起到美国西部时间12月28日美西时间23:59分截止参加人士身在中国的小伙伴，这次活动的中奖者，要求提供有效的中国邮寄地址。如何通知领奖小编会在被选中的粉丝留言下回复，告知幸运消息，并请粉丝把联系方式发到指定邮箱。超多预售好礼复制这条信息￥WkhH0j95lJm￥后打开手机淘宝或天猫App作者：Lucy编辑：yo爆款文推荐➤突发！美国火车脱轨 坠落高速路 3死77人送院！5号公路封路交通瘫痪！➤美国常春藤名校中国女生自杀 遗书曝光！警惕留学生微笑背后的悲伤➤美帝最狠减税法案细节全公开！税改生效前 提前这样做可省税</w:t>
      </w:r>
    </w:p>
    <w:p>
      <w:r>
        <w:rPr>
          <w:b/>
        </w:rPr>
        <w:t>AG_C147</w:t>
        <w:br/>
      </w:r>
    </w:p>
    <w:p>
      <w:r>
        <w:t>友情提醒：本篇解决温饱之后观看更佳。有句俗话说，「自古以来，给吃的，就是爱。」 本编觉得上图就是爱你的形状。“但是第一块金枪鱼腩寿司入口后，我真的流泪了，是很感动的那种感觉。丰腴的鱼腩在口中即刻融化了，温度和体温一样的、软硬适中的米饭吃在嘴中只有说不出的温润。留在印象中的，不是寿司的味道有多独特或层次丰富，反而是那种口感，在我记忆中留下最深刻的印象。之所以当时流泪（也不是真的哭了，但眼眶里确实湿润了），完全是因为当时没有心理准备，没有想过有这样一种食物，能如此充盈的填满你的口腔，连温度都照顾的如此舒适。”一分钟科普时间寿司 osushi おすし，关于寿司的历史，主流说法是来源于亚热带居民将新鲜鱼类内脏取出，放入米饭，发酵后有酸酸味道的美食。「鮨」 这个字在日本饮食中专指寿司。「鮨」源自中国，寿司虽然是日本食品，但原本来自中国。《尔雅．释器》，其中记载「肉谓之羹，鱼谓之鮨。」意指肉酱叫羹（也叫醢，hǎi，ㄏㄞˇ），而搅碎的鱼肉叫鮨（qí，ㄑ－ˊ）。简单提一提刺身，和寿司不同，刺身强调的是食材本身最原始的一面。而寿司则是强调「旨味」，各种食材调味的平衡。寿司的分类江户前寿司中最最代表的就是握寿司「nigiri zushi」握り寿司，而且现在国人在国内的日本料理店里多能见到，通俗点讲就是一小块捏出来的米饭上面放一片鱼的那种。 握寿司是非常讲究的，最突出的就是食材，手艺再差也可以由食材的优质弥补，对于什么时令什么地域的食材好坏了如指掌是每个厉害寿司师傅的必修课。 评价寿司店最通用的标准就是食材的货源。很多时候师傅的手艺并没有很大的差异，往往都是看谁家的材料新鲜，谁会挑选好材料，这其实就考验了师傅的水平。 日本饮食里一个概念叫「旬」，就是应季的意思，每年不同时段总有一些鱼类或者海物是最佳品尝季节，好的寿司店都会在这一时段推出旬もの（しゅんもの），即最佳应季食材。 高级店的价格高原因都在于肯花大价钱去采购，典型的例子是筑地市场的金枪鱼拍卖。 回到刚才的话题，江户派又被称作急性子派，现做现吃，重视食材。外形上主要两类：握寿司「nigiri」，卷物「makimono」。 拿「寿司之神」里小野二郎为食客准备寿司的menu举例，给你们介绍一下各种鱼类。江户前寿司都以握寿司「nigiri」为主，旨在食材本身的鲜度。也有少量的军舰寿司「gunkan-maki」，卷寿司「hoso-maki」，以甜味的玉子烧结尾。二郎的寿司强调韵律感，循序渐进中有跌宕起伏，经典而不老套。像一部交响曲，分为三个乐章。第一乐章——经典比目鱼縁側Engawa : The fin part of Halibut. 肉比较平滑，味道很淡。 墨乌贼 Ika (烏賊, いか): Cuttlefish or Squid 我最喜欢的寿司之一，很有嚼头，边嚼味道边变化，点了酱油后更美味。竹荚鱼Aji (鯵): Japanese jack mackerel, Trachurus japonicus 竹荚鱼是比较常见的鱼肉材料，味道也是比较独特。 鲔鱼赤身（あかみ）:red tuna 赤身是背部瘦肉部分，脂肪少，所以没有清晰的纹理。因为这是握寿司代表菜，鱼肉新鲜的话“入口化”，金枪鱼属于“红肉”，是一套寿司中十分重要的一部分。金枪鱼（tuna）是一种大型远洋性重要商品食用鱼。金枪鱼又叫鲔鱼，香港称吞拿鱼。金枪鱼一般有三个部分的寿司：赤身 中とろ 大とろ。） 鲔鱼中腹Toro (とろ): Bluefin tuna belly 是不同部位的金枪鱼肚，就是腹部的肉，能明显看到脂肪。 是绝对美味。 鲔鱼大腹（大とろ）O-toro之所以好，就好在高脂肪率带来的入口即化感。  斑鰶（Kohada）Gizzard Shard，肉质细嫩，含脂量高，鲜食或干制 。第二部分——新鲜的渔获明虾 kuruma ebi (wheel shrimp, sliced into 2 pieces)：一般ebi就是指蒸熟的虾针魚（Sayori）Japanese halfbeak：干净，细腻的口感和醉人的香气使其成为Edomae-zushi爱好者的热门产品。晶莹剔透的鱼肉本身就非常美丽。文蛤Hamaguri (蛤):Clam, Meretrix lusoria 很常见。縞鯵（ Shima-aji） Striped Jack：味道非常温和，是越来越稀少的鱼种，有一些些像竹荚鱼。章鱼Tako (蛸, たこ) Octopus：章鱼是煮熟的，暗红色皮，肉是雪白的，味道比较浓。第三部分——传统的终章蓝鲭Shime-saba (締め鯖, 〆鯖): Marinated Chub mackerel or Blue mackerel 很大众的鱼肉，一般醋腌制，也称醋青鱼。味道很霸道。*Hikari-mono (光り物)主要指鲭鱼一类肉皮泛光那种: Various kinds of "shiny" (silvery scales) fish, such as Mackerel 这一类主要是闪光皮肤的鱼类。胆Uni: (雲丹, 海胆) Gonad of Sea urchin： 很多朋友都喜欢的，新鲜海胆肉质有弹性，颗粒分明，颜色鲜艳的橙色，吃寿司一定要点。瑶柱贝丁Kaibashira (貝柱): Valve muscles of Scallop or Shellfish 用鲜扇贝丁做寿司显然是想和扇贝寿司做比较，贝丁寿司的海鲜味更单纯一些。三文鱼籽Ikura (イクラ): Salmon roe 最著名的鱼籽，和黑鳟鱼籽并为两大鱼籽，不比黑鱼籽那么昂贵，好的鱼籽要破后都是咸咸鱼油注意星鳗あなご（ANAGO）和鳗鱼的区别，口味也略有不同。这两种鱼要熟食，汤头是师傅熬制的特使酱汁，类似照烧 teriyaki酱汁。甜口。鳗鱼往往要制作完冷却后食用，所以在寿司中一般在后半段推出。口味重。干瓢卷Kanpyō (乾瓢, 干瓢): Dried gourd 一种腌制过的甜甜的咸菜条卷好的细卷，普普通通中却是细卷中最代表性的寿司，是人人喜欢的美食。玉子烧Tamagoyaki(Grilled Egg): 有时蛋汁里有海鲜，用紫菜条固定在米饭上，是很多寿司套餐里比有的寿司。而且每个店家的煎鸡蛋都是手艺活。补充： WordPress.com三文鱼（Sa-Mon）：Salmon 关于吃三文鱼的争议，在日本起码米其林三星店能看到日本产鲑鱼，挪威三文鱼和鲣（katsuo），我觉得蔡澜先生那句&lt;正统的日本铺子，绝对不会卖三文鱼刺身&gt;是站不住脚的。推测，因为传统料亭和高级寿司店通常都是江户前寿司流派，传统菜单上并没有三文鱼，只是在后来运输业发达以后被开发到菜单里，所以纯正的江户前寿司很难看到三文鱼。细分之下，有些店会把三文鱼肉分为普通三文鱼（Sa-Mon），和 三文鱼腩（Toro Sa-Mon，Torokeru Sa-Mon）。当然，三文鱼鱼籽（Ikura）其实也算是三文鱼的一部分。thesushigeek.com 赤贝Akagai: Ark shell 赤贝刺身很好吃，味道也重，加了wasabi后又是另一种滋味，国内也很普及。新鲜赤贝富有弹性。instagram 北极贝Hokkigai (ホッキ貝): Surf clam 北极贝是味道最好的贝类之一，红色的尖端和白色的低端让它很有看相，没得说。thesushigeek.com Tai (鯛 / Japanese Sea Bream)鱼肉粉白紧实富有弹性，除了寿司，刺身和清水涮都很好吃，烹饪性很高。卷物「makimono」太卷（futo-maki），是直径比较长的一种卷寿司，通常有数种配料。像加州卷和樱花卷属于太卷。细卷（hoso-maki），顾名思义，就是比较幼细的，通常只含一种配料。如黄瓜卷，铁火卷等。手卷（te-maki），把寿司卷成圆锥体状（类似冰淇淋甜筒），比较难用筷子挟，所以通常用手吃。如鱼籽卷。里卷（ura-maki），反过来用海苔裹着最中心的配料，再裹米饭。最外面洒一层或有芝麻、鱼籽、蟹籽等。 如加州卷，伊达卷。 familie-sterr.eu军舰卷（gunkan-maki），米饭用海苔裹成椭圆形状，配料放上面。很多鱼籽寿司都是军舰寿司。寿司礼仪刚好在看日本“寿司之神”小野二郎的寿司店官网，上面有写到品尝寿司时希望注意的事项。在此做个搬运工。（网址是：ちょっとひとこと）一、用手拿时 不是用手抓，而是轻捏，这样是为了不破坏寿司的形状。 二、用筷子夹时 斜着夹的话，寿司饭会掉的。 三、「種」不能掉了「種」就是寿司上面的食材。轻轻拿起，一口吃掉。 四、沾酱油时夹少量生姜片当刷子，沾酱油后，将酱油涂抹到「種」上。将寿司夹起来去蘸酱油，其实更麻烦哦。 五、吃点生姜片生姜片是用来“清口”的。当寿司吃到一定量的时候，味觉可能会开始麻木，这时可以吃点生姜片来重置味蕾。 六、喝点茶小野二郎老先生的建议：要断寿司的后味，最好是喝杯热茶。 七、寿司饭不能泡在酱油里寿司饭蘸酱油，寿司饭的味道就浪费掉了。（寿司的“魂”在于寿司饭，寿司饭是用醋等特别制作的）。 八、甜寿司不蘸酱油已经加了甜酱的寿司不蘸酱油。 九、不翻转寿司要让舌头感受寿司饭的温度。寿司饭控制在接近人体的温度，这是对舌头而言最舒服的温度。 十、不能掀开「種」 这是对寿司师傅而言最大的侮辱。 十一、一口吃 寿司的尺寸是刚好能够一口吃的。 十二、不堆积师傅刚捏好的寿司是最美味的。有很多人认为寿司是冷的，但是好的寿司是人类体温左右。醋饭的温度很重要，为了这宝贵的温度一定要快快食用。*注：日本厚生劳动省在平成17年（2005年）公布的资料中写到，鱼是营养丰富的食材之一，但根据食物链，有一部分的鱼体内可能会含有水银。孕妇若是食用了这些鱼，有影响胎儿成长的危险。因此在食用以鱼为主料的寿司时要格外注意鱼的种类和量。有孕妇同行的话，最好提前和店家说明哦。*注：本篇出现的jpg/gif没具体注明的均出自纪录片「JIRO DREAMS OG SUSHI寿司之神」。本文由北美省钱快报编辑@rache1sh1 原创，未经许可不得转载。图片来自网络，版权属原作者。作者：rache1sh1编辑：yo爆款文推荐➤美帝大叔请同事吃西瓜 被指歧视遭辞退！原来这些食物在美帝是禁忌➤突发！美国火车脱轨 坠落高速路 3死77人送院！5号公路封路交通瘫痪！➤美国常春藤名校中国女生自杀 遗书曝光！警惕留学生微笑背后的悲伤➤重磅！美帝最狠减税法案细节全公开！1分钟看懂！税改生效前 提前这样做可省税➤痛心！美国常春藤名校 中国留学生Final周身亡！警方：排除他杀两种快捷方式：1: 长按复制下面链接，拷贝到浏览器打开http://t.cn/RT3JgLW2: 或者点击页面底部左方"阅读原文"</w:t>
      </w:r>
    </w:p>
    <w:p>
      <w:r>
        <w:rPr>
          <w:b/>
        </w:rPr>
        <w:t>AG_C150</w:t>
        <w:br/>
      </w:r>
    </w:p>
    <w:p>
      <w:r>
        <w:t>小伙伴们，继上次北美君Po出一大波职位（北美君招人！美国加拿大英国中国四地任选！13大岗位 等你认领！）后。最近，又有新的岗位放出，等主人认领。目前资深商务拓展经理职位和商务拓展总监火热招募中，请感兴趣的小伙伴们将Resume和Cover Letter发送至jobs.ca@dealmoon.com. （邮件标题请注明职位和工作地点） 招募职位一：资深商务拓展经理工作地点：加州湾区Union City 或 德州 Richardson 岗位职责：1. 充分了解公司产品及服务，制定年度营销目标及计划；2. 充分了解客户的需求并进行分析，准备宣传推广方案并负责协议的洽谈及签订；3. 完成相关销售统计报告，及时更新销售进展情况；4. 不断开发新的销售机会和客户；5. 根据公司战略方向，开发拓展市场合作伙伴，具有独立的市场开拓能力；6. 维护和拓展已有业务渠道，提高合作满意度及发现新的合作机会；7. 负责新接入项目的内部外部协调和统筹；8. 有效利用公司资源，帮助潜在客户制定网络推广方案并完成签约，执行以及效果评估。 任职要求：1. 本科及以上学历，三年以上市场营销或互联网企业工作经验；2. 熟悉微博、微信、App、等新媒体运营和推广模式，有成功媒体营销策划与推广成功案例 者优先；3. 熟悉互联网广告，社会化媒体营销，对新媒体有独到见解；4. 有责任心、能按时按质完成工作事项、工作积极主动，富有激情，学习能力强；5. 优秀的沟通技巧和谈判能力，出色的对内对外协调能力；6. 中英文沟通能力强；7. 有互联网公司或广告公司商务工作经验者优先。招募职位二：商务拓展总监工作地点：加州湾区Union City 岗位职责：1. 根据公司经营战略目标，协助制订部门业务拓展战略、业务工作方向及营销政策，提供公司内部业务流程管理改进方案；2. 深度明晰市场发展态势和走向，参与制订和持续优化总体市场营销策略，领导和推动业务战略发展和业务持续增长的全面解决方案；3. 负责重点客户的关系维护及业务拓展，及早发展及解决合作中出现的问题。4. 客户日常接洽，建立良好沟通；5. 协调并激励、领导各协同部门共同推进项目；6. 具有培养人才、不断带领部门员工提高专业水平的能力；7. 根据公司战略方向，开发拓展市场合作伙伴。 任职要求：1. 市场营销、广告学专业大专，本科学历，五年以上市场营销或互联网企业相关岗位工作经验；2. 具有广告公司的客户管理及品牌策划经验，具备良好的计划、沟通及协调能力，很强的组织意识和影响力；3. 熟悉媒体资源，良好的客户群体关系；4. 善于与人沟通，富有团队合作精神，并具有一定的领导能力；做事认真负责，逻辑分析思考能力强，市场触觉、敏感度高，处理事情细心、冷静；工作责任心强，能承受较大工作压力，能够不断挑战自我。5. 中英文沟通能力强。小伙伴们，如果以上都不合适，请点击文末阅读原文，或长按以下二维码，查看更多职位。北美君招人！美国加拿大英国中国四地任选！点击下图或长按二维码，查看海量职位信息！编辑：Shirmy爆款文推荐➤美帝大叔请同事吃西瓜 被指歧视遭辞退！原来这些食物在美帝是禁忌➤突发！美国火车脱轨 坠落高速路 3死77人送院！5号公路封路交通瘫痪！➤美国常春藤名校中国女生自杀 遗书曝光！警惕留学生微笑背后的悲伤➤重磅！美帝最狠减税法案细节全公开！1分钟看懂！税改生效前 提前这样做可省税➤痛心！美国常春藤名校 中国留学生Final周身亡！警方：排除他杀</w:t>
      </w:r>
    </w:p>
    <w:p>
      <w:r>
        <w:rPr>
          <w:b/>
        </w:rPr>
        <w:t>AG_C153</w:t>
        <w:br/>
      </w:r>
    </w:p>
    <w:p>
      <w:r>
        <w:t>12月18日，美国当地时间早上7:40，美国华盛顿州发生一起重大铁路公交事故。一辆从西雅图开往俄勒冈州波特兰的Amtrak501火车在华盛顿州皮尔斯县（Pierce County）的5号州际立交桥上突然脱轨，撞上多辆汽车。截止目前，事故已经造成至少3人死亡，超过一百人受伤被送往医院。当地警方官员称，死者都是列车上的乘客或工作人员。目前事故原因还在进一步调查中。事发高速公路是一条交通繁忙的高速路，每天大约有6万辆汽车行驶。事故发生后，高速公司南向车道紧急关闭。12月18日早上6点，Amtrak501火车从西雅图出发，预计三个小时后抵达波特兰。据Dailymail报道，当时火车上共有78名乘客，5名机组人员。火车在行驶到华盛顿州皮尔斯县（Pierce County）的5号州际立交桥上突然脱轨，撞上多辆汽车。据皮尔斯县警长介绍，501火车的14节车厢中就有13节脱轨，其中一节车厢撞上了高速公路，砸到了五辆汽车和两辆卡车，导致车上多名驾驶人员受伤，但没有遇难。其中一节车厢还径直砸到了一辆大巴车上，使得这辆大巴车严重扭曲变形。杜邦市消防局局长拉里·克里莫尔（Larry Creekmore）说，目前已有100多名病人被送往医院接受治疗。另一位负责事故调查的美国官员也表示，至少有3人在这场事故中遇难。车上乘客Chris Karne说，事发时火车刚刚通过了DuPont市，转弯时突然感觉到车厢剧烈的摇摆，列车发出吱吱作响的声音，那感觉就像在下山一样。最后车里的人们被猛地撞向座位前面，窗户全部撞碎，车辆停了下来。与此同时，大量的水涌进车厢，人们吓得直尖叫。他回忆说，几乎所有车厢都脱轨了，但是紧急逃生门却没有一点反应，人们不得不拼命地砸开窗户逃生。38岁的Del DeSart也是车上的乘客之一，他目睹了整个灾难的发生。事发时他突然感觉到火车前后剧烈的晃动，眼前顿时一片漆黑，然后整个车厢都翻倒了，他被困在了一大堆火车零部件里动弹不得。他的妻子Meagan说，他平时出门一般都开车，但这次他决定乘坐火车，因为他觉得火车会比开车更安全。然而，他没想到的是，向来安全的火车也会发生如此重大的交通事故。Meagan说， Del的身体遭受了巨大的创伤，目前正在进行X光和CT检查，但是情况稳定。美国铁路公司501列车是Amtrak在北美西北部最繁忙的列车之一，连接5号公路走廊带沿线的18个城市，包括西雅图、波特兰、温哥华、不列颠哥伦比亚省和俄勒冈州的尤金市。昨天是Amtrak Cascades高速列车开通新路线的第一天，还增加了两趟西雅图到波特兰之间的往返旅程。这条轨道专线是美国当局斥资1.8亿美元开辟的新线，这条新专线避开了曲折多弯的Puget Sound路线及货运交通，将使西雅图到波特兰的通行时间减少10分钟。华盛顿交通运输管理部门表示，新专线绕道沿5号州际公路的塔科马至杜邦（DuPont）路段行驶，路轨测试年初就已经完成，时速限制在127公里。虽然WDOT表示，这条专线在正式运营前，已经接受了数百万美元的联邦资助改善和数周的检查和测试。但是，对于这次重大交通事故，当地政府官员却并不感到意外。但是，对于这次重大交通事故，当地政府官员却并不感到意外。在两周前的一次公开会议上，沿线城市莱克伍德（Lakewood）市长安德森（Don Anderson）就曾公开表达他的担忧，他担心高速行驶的火车在通过车水马龙的5号州际立交桥时会撞到路过平行道的私家车或行人。他说，高速列车造成伤亡只是时间问题，要求有关部门作出修改以提高安全。没想到，他的担忧竟然变成了现实。事故发生后，美国国家运输安全委员会立即成立调查小组，对事故原因展开调查。虽然目前还不确定究竟是什么原因导致火车脱轨，但是外界对事故原因却有诸多猜测。猜测一:火车可能存在超速行驶根据华盛顿州交通部的报告，新路线早于本年1月及2月完成测试，行车最高速度为时速约每小时127公里。但是，501火车跟踪器的相关数据显示，501火车在出轨地点大约四分之一英里处开始以每小时130公里的速度行驶。华盛顿州交通部门的轨道列车运行图表显示，客运专线在穿过5号州际公路的铁路弯道时，最高时速必须从127公里降低到48公里。但是，目前并不清楚火车脱轨时的运行速度是多少。美国国家运输安全委员会（NTSB）表示，他们正在寻找记录火车行驶速度的黑匣子。有了黑匣子，就知道火车在脱轨时的行驶速度，以及驾驶人员在关键时刻是否有刹车。猜测二：火车精确列车控制系统(PTC)未打开一名匿名官员称，501火车的脱轨可能跟Amtrak Cascade发动机上的精确列车控制（PTC）系统未打开有关。西雅图至波特兰线的所有新型充电机车都安装了PTC电脑系统，可以防止列车超过限速并能够检测到前方物体或可能出现的碰撞。不过，根据美国有线电视新闻网（CNN）的消息，在今天的电话会议上，美国铁路公司总裁兼联合首席执行官理查德·安德森（Richard Anderson）表示，精确列车控制系统当时并未启动。猜测三:线路弯道导致火车抛锚CNN运输分析师Mary Schiavo表示，很有可能是线路弯道导致了火车出轨。他说，满载乘客的列车在靠近弯道时，列车的离心力会发生巨大的变化，从而改变它的物理性能，导致火车抛锚。目前，西雅图以南的Amtrak火车业务暂时中断，但脱轨地北部和东部的火车服务则继续运营。Amtrak Cascades火车504和509被取消。这次出轨造成了5号洲际公路交通混乱，所有南行的车道都被关闭，交通限流。事故发生后，该路段交通瘫痪，南向高速关闭，这将对华盛顿州市民的出行带来影响。市民出行前一定要先查看道路交通信息，以免给你的生活带来不便。实用路况查询app推荐这里给大家推荐几个查询道路交通信息的app：google map：查询最新的路况信息，高速公路封闭情况，方便规划行程值得一提的是，google map上显示的路线都是可以行驶的，关闭的道路不会再地图中显示。Waze：Waze利用移动设备的GPS信息来获取有关路面交通流量的信息，从而向汽车驾驶员提供更好的行车路线。可在苹果的设备以及基于谷歌Android移动操作系统和微软的WindowsPhone的设备上运行。Waze的海量会员还会帮助Waze编辑地图和添加一些细节信息，如特定加油站的汽油价格，或是驾驶员在何处应留心超速监视区和避免发生交通事故等。本文由北美省钱快报小编原创，内容来自Dailymail、CNN等媒体，文中图片均来自网络，版权属于原作者，商业机构及媒体平台未经许可不得转载，否则将进行追究。作者：Emma爆款文推荐➤突发！美国火车脱轨 坠落高速路 3死77人送院！5号公路封路交通瘫痪！➤美国常春藤名校中国女生自杀 遗书曝光！警惕留学生微笑背后的悲伤➤重磅！美帝最狠减税法案细节全公开！1分钟看懂！税改生效前 提前这样做可省税➤痛心！美国常春藤名校 中国留学生Final周身亡！警方：排除他杀➤Google发布了2017年最常被搜索的一个词，答案让人泪目...</w:t>
      </w:r>
    </w:p>
    <w:p>
      <w:r>
        <w:rPr>
          <w:b/>
        </w:rPr>
        <w:t>AG_C151</w:t>
        <w:br/>
      </w:r>
    </w:p>
    <w:p>
      <w:r>
        <w:t>小伙伴们，在美帝，有些食物不能请人吃，当然，也不能随便扔向别人，否则，很可能被扣上一顶“种族歧视”的帽子，随时可能被学校退学……一个西瓜引发的悲剧事情是这样的，据洛杉矶时报，最近洛杉矶审理了一宗案件，关于去年年底，5名学生疑往一名非裔孩子家中扔西瓜，并涉嫌喊出种族歧视的言论，被非裔孩子家长起诉，以及遭到学校休学处理。在美帝，有的单词不能乱说，我们都知道，但是扔西瓜也涉种族歧视，这到底是为什么呢？原来，在美国南北战争期间，重获自由的非裔喜欢种植、吃、以及售卖西瓜，并把西瓜作为他们自由的体现。而南方奴隶主感受到威胁，便把形容为非裔肮脏，懒惰，幼稚和没有存在必要的代名词，从此以后，西瓜便成了侮辱非裔的象征。至今，一些白人种族主义者仍然会用西瓜来嘲笑非裔。此刻的你，也许会震惊得目瞪口呆，然鹅，还有更长的禁忌名单在后头。因此，在非裔面前，西瓜便被贴上了种族歧视的标签。别说向非裔扔西瓜了，即使你是热心慷慨地请人吃西瓜，也是随时会出事。在2017年10月，41岁的Robert Pattison（以下简称Pattison）准备入职成为一名消防员，按照当地传统，新人通常会在第一天带些礼物给现有的同事。按照以往惯例，新人一般买些甜甜圈等礼物请大家吃。Pattison第二天上班的时候，抱来一个用粉红丝带捆绑的大西瓜，准备与消防局的同事共享，然而，却遭到同事们清一色的投诉，认为Pattison种族歧视。Pattison觉得很冤枉，一番好意怎么冒犯他人？原来在该消防局，有90%的消防员是非裔，而正是因为西瓜在非裔的心中，有一段不可磨灭的黑历史，因此Pattison这个善意的举动，便充满侮辱意味。而最后，为了消防局内同事和谐相处，Pattison也不得不被解雇，收拾包袱走人。这些食物在美帝是禁忌其实除了西瓜外，像炸鸡、华夫饼、玉米面和葡萄饮料…这些食物也是非裔的禁忌。据美国种族和民俗学教授解释，因为鸡肉价格便宜，是补充肉类的重要来源，以前南方奴隶主一直用鸡肉喂养奴隶。而且在1915年，一部默剧中，非裔被刻画成粗暴地啃着炸鸡的一幕，也被解读为是美国人对于非裔刻板印象的根源，因此在非裔眼中，炸鸡也有了另外一些特殊的含义。而另一边，葡萄饮料并不是我们认为的葡萄汁，而是一些人造色素的饮料，因为相比起果汁而言，价格相对便宜，与华夫饼和玉米面等，也被认为是给非裔吃的穷酸食物。看到这里，你也许还会问，那么其它族裔，有没有一些敏感词语，不能在他们面前提？答案是，有的。不过要解释一下，并不是使用某个族裔+某些词语的组合有Diss（鄙视）的意味，而是如果你用某个族裔+特定词语+嘲讽和鄙视的语气，就有可能被以为是种族歧视了。比如说亚洲人，吃猫or吃狗的梗……如果被用在设计上，作为标语，大大写上“拯救1只狗，吃一名华人”，就涉及种族歧视了。又比方说印度咖喱，如果像英国这个房东一样，以身上有咖喱味，禁止某些有色族裔租房，就涉及种族歧视了。讨论话题：歧视小伙伴们，你们还知道哪些鲜为人知的行为，会引起种族歧视的猜测？或者你们自己曾经遭遇过歧视吗？欢迎留言分享经历。本文由北美省钱快报小编原创，文中图片均来自网络，版权属于原作者，商业机构及媒体平台未经许可不得转载，否则将进行追究。作者+编辑：Shirmy爆款文推荐➤突发！美国火车脱轨 坠落高速路 3死77人送院！5号公路封路交通瘫痪！➤美国常春藤名校中国女生自杀 遗书曝光！警惕留学生微笑背后的悲伤➤重磅！美帝最狠减税法案细节全公开！1分钟看懂！税改生效前 提前这样做可省税➤痛心！美国常春藤名校 中国留学生Final周身亡！警方：排除他杀➤Google发布了2017年最常被搜索的一个词，答案让人泪目...</w:t>
      </w:r>
    </w:p>
    <w:p>
      <w:r>
        <w:rPr>
          <w:b/>
        </w:rPr>
        <w:t>AG_C149</w:t>
        <w:br/>
      </w:r>
    </w:p>
    <w:p>
      <w:r>
        <w:t>江歌案宣判了！凶手陈世峰竟然只判了20年？！12月20日下午，中国女留学生江歌在日本被杀一案在东京地方裁判所宣判，法院以故意杀人罪和恐吓罪一审判处被告人陈世峰有期徒刑20年。根据凤凰网的现场报道，日本法庭认定陈世峰是蓄意杀人，而不是此前陈世峰方面辩护的意外杀人。陈世峰做出的诸如 “刀不是自己带去的”辩护也没有被法庭采信。据知情人士透露，陈世峰在得知这个判决结果时也差点晕倒。但是，作为整个案件的受害者，此刻江歌妈妈才是最悲痛的。庭审期间，在陈世峰描述杀人过程时，江歌妈妈悲痛欲绝，多次出现恶心、呕吐等症状，甚至一度晕倒在地。痛失女儿的悲痛，令人动容！2016年11月3日，江歌在日本东京被闺蜜前男友陈世峰用匕首杀害。得知这个消息，江歌妈妈悲痛欲绝，整个世界都坍塌了。要知道女儿江歌是她人生的全部希望啊！在江歌被害后的这1年里，这位失去爱女的母亲强忍着心头的悲痛，多次在国内和日本奔走，征集判处凶手陈世峰死刑的签名。然而，江歌妈妈400多个日夜的奔走，450万人的死刑请愿，并没有等来陈世峰的死刑宣判。这个用极其残忍的方式，杀害了江歌的凶手，只判了20年！而更可恶的是，法庭上陈世峰始终一副神情淡定的模样，仿佛江歌根本不是他杀的。如此冷血残酷的杀人凶手，不判处死刑实在难以了民愤！早在一周前，江歌妈妈就曾表示，不接受除死刑以外的任何判决。当日本检方提请法院判处陈世峰20年刑期后，江妈妈和众多同情与支持她的中国网民就曾经在日本驻华大使馆的一条微博下表达了抗议，质问说：“这是鼓励世界人都可以到日本杀人吗？？？”但是，江歌妈妈和网友们的抗议并没有改变法院的判决结果。虽然如此，但是江歌妈妈没有打算放弃，她表示已经考虑对陈世峰进行民事索赔，还特别强调，不包括刘鑫。对于女儿的死，她说不后悔送江歌来日本留学，留学不是她死亡的必然原因。她感到很遗憾，江歌所有的梦想都没有实现。虽然法院的判决结果已经出来了，但是围绕这个判决结果，网友们产生了系列疑问。这里整理了以下5个网友们最为关心的问题，希望能帮助大家更好地理解案情。1.如果江母对审判结果不满，是否可以在日本的法律程序中再上诉？当事人是日本的检方和被告陈世峰方面，对审判结果只有检方可以提起上诉。所以江歌妈妈作为遗属是没有办法再上诉的。如果最终判决结果在15年以下，那么遗属可能会得到检方的同情，检方如果对结果不满，他们可以提起上诉。但是如果最终判决结果在15年以上，比如说18年，那么检方是不会去做出上诉的决定。2.在中国能否对陈世峰发起民事诉讼争取赔偿金？由于陈世峰是成年人，父母在中国财产不会涉及到赔偿的范围。在陈世峰服刑结束后，他作为外国人会被入管局强制遣返回国，当他被强制遣返回国后，在他回到中国后一般来说日本法院的民事赔偿的判决是否还有效呢？这个很难说。通常是在日本在判决在中国是没有任何效力的。3.证人在法庭上做假证会不会被追究责任？庭审最后一天，辩方律师一直强调刘鑫作证的内容是假证，是虚伪的内容，他说检方不应该相信刘鑫的证词。但证人究竟是不是做伪证这个很难去判断，所以证人去被追究伪证的责任通常是不会发生的。4.陈世峰为什么没判死刑？本来日本就是个不提倡死刑的社会，虽然他们没有废除死刑，但想要嫌犯被判死刑，是要犯下非常严重的罪行。在这次事件中，凶手就是杀了江歌一个人，如果同一个事件被害者两个人或者以上，被判死刑的几率会高一点。5.陈世峰可以申请减刑吗？日本没有减刑，但可以假释，前提是需要完成80%的刑期。 也说是说，假如陈世峰在监狱表现良好，可以申请提前出狱？！虽然20年的判决离江歌妈妈恳求判决死刑相差甚远，但是因为案件发生在日本，只能按照日本的法律判罚。希望接下来民事诉讼和索赔能再次胜诉，也希望江歌在天堂能安息！本文由北美省钱快报小编原创，内容来自凤凰网、腾讯等媒体，文中图片均来自网络，版权属于原作者，商业机构及媒体平台未经许可不得转载，否则将进行追究。编辑：Emma爆款文推荐➤美帝大叔请同事吃西瓜 被指歧视遭辞退！原来这些食物在美帝是禁忌➤突发！美国火车脱轨 坠落高速路 3死77人送院！5号公路封路交通瘫痪！➤美国常春藤名校中国女生自杀 遗书曝光！警惕留学生微笑背后的悲伤➤重磅！美帝最狠减税法案细节全公开！1分钟看懂！税改生效前 提前这样做可省税➤痛心！美国常春藤名校 中国留学生Final周身亡！警方：排除他杀</w:t>
      </w:r>
    </w:p>
    <w:p>
      <w:r>
        <w:rPr>
          <w:b/>
        </w:rPr>
        <w:t>AG_C155</w:t>
        <w:br/>
      </w:r>
    </w:p>
    <w:p>
      <w:r>
        <w:t>插入一条来自粉丝@Sthhappens 的原创攻略。浴室，在每周的house cleaning中最让人不想打扫的部分，也是经常会被housemates选择的最后一个杂务。从满是水渍的镜子到地上掉落的n多头发，每一样看了都让人心累。然而，浴室的打扫工作也是每周必须完成的工作之一，如果不定期给浴室的各个用具消毒，给浴间浴缸的墙壁消毒，很可能会导致尘埃的堆积和细菌的生长。但是你并不熟悉美国的各个清洁用品，并不知道应该在超市里买什么？不用担心！这篇文章列出了所有美国必需的浴室清洁用品。跟着这篇文章的步骤走，它将告诉你如何将你的浴室打扫得又快又彻底！from U emojis 你需要什么：必备打扫用品首先，要将这些浴室打扫必需品准备好~！1.Lysol 可以有效消毒2.Hand Soap Refill 洗手液3.Small Hand Soap Bottle 洗手液瓶子4.Mr.Clean 有效去除污渍5.Plastic Bottles with Sprayers 带着喷嘴的瓶子6.Soft Scrub 强力清洁7.Double Faces Cleaning Sponges 双面棉8.Febreze Air Freshener 空气清新剂9.CLOROX Toilet Bowl Cleaner 里面有八四，用来清洁马桶内部和卫生球最佳10.Windex 擦玻璃必备11.Kitchen Towel 厨房用纸12.Uline Economy Trash Liners 垃圾袋13.Exam Gloves 一次性手套14.Sponge Mops with Bucket 脱把和水桶15.Bissell Vacuum 吸尘器16.Toilet Bowl 卫生球清洁小技巧在你开始前必须要知道的一些小技巧：1.打印出来一张浴室清洁卡 而不是随便将你看到的脏的地方打扫一遍。这样，浴室清洁将更加专业，也会更彻底，不会拉掉边边角角，也会因为有明确的目标而变得效率更高。2.将你的每周的浴室清洁工作平分到多个星期，然后每周做一部分。这样做不仅可以节省你的时间，并且还可以将打扫浴室的难度降低，不会出现累到不想做的情况。另外，浴室清洁的工作里，有很多东西是不需要一周打扫一次的，比如说浴室的脚垫，和浴帘，往往每隔一周清洗一次就好。马桶: by The Spruce用马桶刷和CLOROX清洁马桶内侧。用Soft Scrub和厨房用纸清洁整个马桶的外部。洗手池和镜子:by The Spruce 用Windex和厨房用纸清洁镜子。用Soft Scrub和海绵清洁整个洗手池。补充洗手液。浴池: by Book to Clean Agency website用Soft Scrub和海绵清洁浴池的地面。将残留的头发从下水道口清洁出去。其它:by Flash Homes 用吸尘器清洁地面，然后用拖把沾水加Mr. Clean拖地（将地上的浴垫先放到一边）。将垃圾桶清空，然后用Lysol给垃圾桶底部消毒，然后换新的垃圾袋。用Lysol给所有门把手（浴室的门还有马桶按钮）消毒。Lysol all door handles.每隔一周做一次的工作:第一周：用Soft Scrub清洁浴室隔间的墙壁和墙壁。第二周：洗浴室的所有脚垫（小地毯）和浴帘。结束啦！最后的一步就是将你用的所有的东西都物归原位~！这是不是一点都不难？这些浴室打扫必需品一般来讲，你可以在Walmart买到。结束语：希望这篇文章可以帮助你清洁你的浴室! See ya~本文由粉丝@Sthhappens原创，本文著作权归作者本人和北美省钱快报共同所有，未经许可不得转载。文章仅代表作者看法，如有更多内容分享或是对文中观点有不同见解，省钱快报欢迎您的投稿。作者：Sthhappens编辑：Shirmy爆款文推荐➤突发！美国火车脱轨 坠落高速路 3死77人送院！5号公路封路交通瘫痪！➤美国常春藤名校中国女生自杀 遗书曝光！警惕留学生微笑背后的悲伤➤重磅！美帝最狠减税法案细节全公开！1分钟看懂！税改生效前 提前这样做可省税➤痛心！美国常春藤名校 中国留学生Final周身亡！警方：排除他杀➤Google发布了2017年最常被搜索的一个词，答案让人泪目...两种快捷方式：1: 长按复制下面链接，拷贝到浏览器打开http://t.cn/RTRIcvq2: 或者点击页面底部左方"阅读原文"</w:t>
      </w:r>
    </w:p>
    <w:p>
      <w:r>
        <w:rPr>
          <w:b/>
        </w:rPr>
        <w:t>AG_C154</w:t>
        <w:br/>
      </w:r>
    </w:p>
    <w:p>
      <w:r>
        <w:t>插入一条来自@达拉斯消费指南（ID:Guide-Dallas）的消息。最近，德克萨斯州的一座名为”Mesa Vista Ranch“庄园准备挂牌出售，引起了全美媒体的纷纷关注！因为这座庄园已无法单用“壕”字来形容！它挂牌价为2.5亿美元，Bussiness Insider杂志称其为“美国历史上最贵的待售房屋”。该庄园位于德克萨斯州阿马里洛东北90英里处，占地就有6.5万英亩，约合263平方公里！什么概念，咱们北京的故宫，占地72万平方米（0.72平方公里），它是365个故宫博物院加起来的大小，颐和园占地2.97平方公里，它是颐和园的88倍！（图片来源Bussiness Insider，版权属于原作者）当然，本来在咱们德州，“Everything is bigger”，光是面积大，不足以说明这座庄园的富丽，从下面的这些细节，管中窥豹，定能让你感受到，什么是“贫穷限制了想象力”！庄园的大门，让你以为误入了野生自然保护区。（图片来源Bussiness Insider，版权属于原作者）鸟瞰庄园，却如遗世独立的古堡。整个庄园，共有4幢豪宅，一栋占地1万2千平方英尺的湖畔别墅，占地3万3千平方英尺的门房，有1700平方英尺的门楼和6000平方英尺的主屋。教堂、游泳池、健身房和网球场等附属设施，肯定是应有尽有！（图片来源Bussiness Insider，版权属于原作者）单单临湖的这幢别墅，建筑面积就有1万1千5百平方英尺，天台就有3800平方英尺大。站在天台上，举杯望远，好不惬意。（图片来源Bussiness Insider，版权属于原作者）（图片来源Bussiness Insider，版权属于原作者）（图片来源Bussiness Insider，版权属于原作者）（图片来源Bussiness Insider，版权属于原作者）（图片来源Bussiness Insider，版权属于原作者）还有私家收藏室，里面有屋主从世界各地淘来的古董。（图片来源Bussiness Insider，版权属于原作者）屋外，还有一片人工照明的网球场，和有两条球道的高尔夫球场。（图片来源Bussiness Insider，版权属于原作者）虽然德州干旱，但是庄园里却有着12英里长人工打造的水道，还有众多人造湖泊、河流，星罗棋布地点缀其间。（图片来源Bussiness Insider，版权属于原作者）不仅有德州的粗狂之美，也有这精致的小景。良辰美景奈何天，赏心悦目自家院！（图片来源Bussiness Insider，版权属于原作者）（图片来源Bussiness Insider，版权属于原作者）良宅定需忠狗看家护院！庄园内还有专门的养狗场，能驯养50只忠诚而有力的大狗。（图片来源Bussiness Insider，版权属于原作者）（图片来源Bussiness Insider，版权属于原作者）庄园中野生动物也频繁出没，像白尾鹿、长耳鹿、麋鹿都常常光顾！（图片来源Bussiness Insider，版权属于原作者）所以专门建造了一栋独立房屋，专门存放弹药枪支、来复枪、捕猎工具等。（图片来源Bussiness Insider，版权属于原作者）苍茫天地间的独立王国，也要尽享“来去自由”的从容。庄园里有FAA批准的独立起落的私人机场，单是停机坪，就有53万平方英尺。（图片来源Bussiness Insider，版权属于原作者）（图片来源Bussiness Insider，版权属于原作者）这么壕的房屋，屋主人想必也是大有来头。他就是美国著名的石油大亨、著名能源投资者、对冲基金BPCapital创始人布恩·皮肯斯（Boone Pickens）（图片来源Bussiness Insider，版权属于原作者）1971年，他在阿马里洛东北处买下了一片面积为2900英亩的土地。最开始只是作为皮肯斯的狩猎场，经过46年的不断扩建与翻修， 变成了如今这规模达原来22倍的Mesa Vista Ranch 庄园。（图片来源Bussiness Insider，版权属于原作者）皮肯斯称，出售这处产业，是因为自己已经时值89岁，孤身一人，显然这里对他太空旷了，皮肯斯也表示，产业一旦交易成功，大部分送得将归到其皮肯斯慈善基金会名下，以基金会名义，资助更多的福利工程。（图片来源Bussiness Insider，版权属于原作者）本文由快报小编整理编辑，内容源自Bussiness Insider，未经允许不得转载，否则将进行追究。图片来自上述媒体，版权属于原作者。作者：Rose编辑：Shirmy本文由北美省钱快报小编原创，内容来自Dailymail、CNN等媒体，文中图片均来自网络，版权属于原作者，商业机构及媒体平台未经许可不得转载，否则将进行追究。作者：Emma爆款文推荐➤突发！美国火车脱轨 坠落高速路 3死77人送院！5号公路封路交通瘫痪！➤美国常春藤名校中国女生自杀 遗书曝光！警惕留学生微笑背后的悲伤➤重磅！美帝最狠减税法案细节全公开！1分钟看懂！税改生效前 提前这样做可省税➤痛心！美国常春藤名校 中国留学生Final周身亡！警方：排除他杀➤Google发布了2017年最常被搜索的一个词，答案让人泪目...</w:t>
      </w:r>
    </w:p>
    <w:p>
      <w:r>
        <w:rPr>
          <w:b/>
        </w:rPr>
        <w:t>AG_C156</w:t>
        <w:br/>
      </w:r>
    </w:p>
    <w:p>
      <w:r>
        <w:t>Nike Store 现有正价，特价Converse鞋履等低至5折 + 额外7折 + 2日免费送达，需使用优惠码"CON30"。美国境内免运费。部分商品除外。低至5折活动截止为12/19，全场额外7折截止于12/23日。小编推荐：特价区低至5折+额外7折真心白菜价啦！正价区的新款更是直接7折拿走，而且现在一律免费2日送达！匡威的帆布鞋中的鼻祖，经典的款式时尚百搭，不管你是穿搭休闲还是西服正装，街头范儿和雅痞范都为型男打造的完美无瑕，妹子们更是裤装裙装随意切换Dealmoon推荐（以下图片均来自Nike Store .com，版权属于原作者）Converse 男女同款多色选，原价$55，现价$20.98Converse 男女同款多色选，原价$55，现价$20.98 Converse 男女同款多色选，原价$55，现价$20.98 Converse 男女同款多色选，原价$55，现价$20.98Converse 男女同款多色选，原价$55，现价$27.98 Converse 大童款 女生首选，原价$50，现价$24.48 Converse 男女同款多色选，原价$65，现价$27.98 Converse 男女同款多色选，原价$60，现价$30.08编辑：Shirmy爆款文推荐➤突发！美国火车脱轨 坠落高速路 3死77人送院！5号公路封路交通瘫痪！➤美国常春藤名校中国女生自杀 遗书曝光！警惕留学生微笑背后的悲伤➤重磅！美帝最狠减税法案细节全公开！1分钟看懂！税改生效前 提前这样做可省税➤痛心！美国常春藤名校 中国留学生Final周身亡！警方：排除他杀➤Google发布了2017年最常被搜索的一个词，答案让人泪目...两种快捷方式：1: 长按复制下面链接，拷贝到浏览器打开http://t.cn/RTRFtk62: 或者点击页面底部左方"阅读原文"</w:t>
      </w:r>
    </w:p>
    <w:p>
      <w:r>
        <w:rPr>
          <w:b/>
        </w:rPr>
        <w:t>AG_C157</w:t>
        <w:br/>
      </w:r>
    </w:p>
    <w:p>
      <w:r>
        <w:t>Aldo 官网现有精选美包5折热卖。满$50美国境内免运费。小编推荐：Aldo家不仅鞋子好看，包包也有很多好看的款式哦~比如说广受粉丝喜爱的盒子包，还有MIU MIU平价替代款的链条锁扣包~现在这些包包都半价哦！好看又便宜，还是很值得入得啦~干梅妹妹：#Aldo盒子包# 很早之前被晒货的妹子们种草然后自己默默的入了一个～背了几次至今没有发现致命的缺点哈哈哈 四个角的金属扣估计用久了会磨损，不过现在倒是没有～颜值扛扛的，也很百搭～ 很能装，塞一个iphone7、一个小钱包、钥匙、口红绰绰有余～ 总之喜欢Dealmoon推荐（以下图片均来自Aldo .com，版权属于原作者）女士小盒子斜挎包，原价$60，现价$30链条锁扣包，原价$65，现价$31.98 链条锁扣包，原价$65，现价$31.98 粉色双肩包，原价$60，现价$30黑唇链条包，原价$45，现价$22.5 斜挎包，原价$55，现价$27.5 双肩包选，原价$60，现价$30 链条斜挎包，原价$45，现价$22.5编辑：Shirmy爆款文推荐➤突发！美国火车脱轨 坠落高速路 3死77人送院！5号公路封路交通瘫痪！➤美国常春藤名校中国女生自杀 遗书曝光！警惕留学生微笑背后的悲伤➤重磅！美帝最狠减税法案细节全公开！1分钟看懂！税改生效前 提前这样做可省税➤痛心！美国常春藤名校 中国留学生Final周身亡！警方：排除他杀➤Google发布了2017年最常被搜索的一个词，答案让人泪目...两种快捷方式：1: 长按复制下面链接，拷贝到浏览器打开http://t.cn/RTEZUPQ2: 或者点击页面底部左方"阅读原文"</w:t>
      </w:r>
    </w:p>
    <w:p>
      <w:r>
        <w:rPr>
          <w:b/>
        </w:rPr>
        <w:t>AG_C159</w:t>
        <w:br/>
      </w:r>
    </w:p>
    <w:p>
      <w:r>
        <w:t>好多熟悉我的小仙女都知道，小编散散是个大干皮，而且还容易敏感起红血丝。平时用面膜，或者说是清洁类面膜总是慎之又慎！总怕清洁过度造成角质层变薄...所以我总想寻求一个又滋润，又清洁，又抗老的十全大补型面膜！本以为我这些诉求太苛刻，直到MDNA SKIN出现！“会飞的面膜”、“磁力面膜”、“话题面膜”、“断货王”这些关键词，一直伴随MDNA SKIN，好基友查理去LA做了一次Facial后也跟我安利，说“我这个干皮一定喜欢”，“完全跟平时用的清洁面膜不一样”！迷恋各种美容仪器的我怎么能不试试！马上第一时间入手，下面会给大家看开箱照和使用心得！过年不知道送妈妈什么礼物的姑娘们，这个是个参考哦。送给妈妈或是婆婆肯定笑的合不拢嘴嘻嘻嘻。圣诞节不知道送女票啥礼物的小伙儿们，这个最合适不过！！MDNA SKIN 是什么MDNA SKIN名字的起源：MTG（日本公司）、麦当娜（Madonna）、稀有天然成分（Montecateni）三者之间的结合。  from Instagram @mdnaskinMTG是啥？ReFa总该知道了吧，就是大名鼎鼎的ReFa她们公司~~~来头是不是有点儿大！麦当娜是谁你总不会不知道吧...1958年出生，到现在已经快60岁了，皮肤紧致，脸不垮，鼻子不塌，眼睛也不下垂，身材也没走形。看到下面这照片的时候只想说，介个就是我的追求啊啊啊，不老，不老，不老！from Instagram @mdnaskinMDNA SKIN，名气+实力+噱头+颜值，全部齐活！成品就是下面这一套~~~from Instagram @mdnaskin 我入的就是美容仪+磁力面膜这一套！我知道你们对长篇大论的原理不感兴趣，实实在在的开箱测评才最实在！废话不多说，马上就来点儿实在的~~~开箱长这样 六百刀一套的保养品，现在就来开箱啦~~~~其实到货的时候我也是充满好奇，超大的一个盒子，秤了一下，包裹足足有五磅，感觉阵仗很大的样子。不知道打开能不能变出一朵花花来！！！打开以后美容仪器和泥膜静静的躺在丝绒凹槽里。固定的蛮牢固，邮寄过来仪器也没有移位或是磕磕碰碰。左边的大个头就是美容仪器，右边是泥膜，右下角有一个小刮板。打开隔层，下面有电池，说明书，证书，还有50片保护套。 还有麦当娜的签名嘻嘻嘻。整体一水儿的大象灰，包装什么的看起来就有黑科技的感觉，忍不住拍了张艺术照~~~有没有一种岁月静好，留住容颜的感觉哈哈哈。Skin Rejuvenator 美容仪整个套装最最最值钱的就是介个，Skin Rejuvenator beauty device！你可以叫她美容仪，但是感觉翻译成童颜仪更准确。仪器两边都有用途。大的像淋浴花洒的一边是“吸附头”，另外一变小一些的是“导入头”。使用的时候先用“吸附头”把面膜吸净。再用“导入头”按摩皮肤，把留在皮肤上的精华导入进去，并且起到提拉紧致的作用。用之前记得套一次性保护套！然后你就能见证奇迹了哈哈哈能看到完全不用贴合皮肤，“隔空”就能把面膜吸附干净。而面膜中的美容液成分不受磁力影响，保留在皮肤上。Chrome Clay Mask 矿物泥面膜黑科技再厉害，也要配上合适的保养方法才好！Chrome Clay Mask矿物泥面膜，主打成分来自意大利温泉圣地Montecatini的温泉水，还有Terme火山形成的天然矿物泥！传闻在古罗马，受伤的士兵和马匹都会用Montecatini来疗愈，后来被欧洲上流社会女性所拥戴。认为温泉水中丰富的矿物质能取出肌肤内的代谢物，使皮肤重返健康。除了温泉水和矿物泥外，黑面膜成分还配上了橄榄精华，朝鲜蓟叶萃取物，白柳树皮萃取物，维他命C，α葡聚糖等美容成分，让泥状面膜不仅不会变干，还有持久的滋润感。质地可以说是我见过的最不像“泥膜”的“泥膜”了！有弹力的凝胶一样，非常水润顺滑，一点都不干，敷在脸上也完全没有泥膜在脸上拔干的疼痛感。以前的清洁面膜，都要等干透然后再洗净。MDNA SKIN的这款泥膜只要等个5-10分钟就好，而且不会干透。给你们仔细看质地~~~是不是像果冻状！果冻泥嘻嘻嘻味道是小清新的果香，一点不人工，有疗愈的效果呢。上脸用起来俗话说的好~~光说不练假把式。具体怎么样还是要上脸试过才知道。我只用半边脸，这样能具体对比出区别！附赠的小刮板炒鸡好用，凹槽深的一面能挖取更多的面膜，刮板另一面能把面膜均匀推开。不用特别厚，只要看不见皮肤，薄薄的覆盖住就好。躺床上也就听两首歌的功夫吧，就可以清掉了。我这么大用量大概一个保护套就够。如果要是吸附全脸的面膜，那就要用掉三张。 边边角角如果有残留的面膜，只需要多吸几次，就能完全吸净。亲爱的，你完全不需要用到水，或者湿巾！能明显感觉到，做完吸附的皮肤留下一层亮亮的光泽感。干皮爱死这种滋润的感觉了。平时做完清洁面膜皮肤总是干干的，总要着急第一时间附上保养品。用完这个，皮肤反倒很润很润，像是刚上过保养品一般。鼻翼两侧的黑头也都清干净啦。麻麻 麻麻 你看！面膜自己飞起来了哈哈哈。动图看着好爽！！！脸上的脏东西跟着面膜一起被吸走。拔下来的时候一定要注意手法！直接顺着一边拽走保护套，会让吸下来的废弃面膜留在仪器上，弄脏仪器哦！正确的方法是，反方向拽住保护套，就像“脱衣服”一样，把保护套从一起上“脱”下来。不要忘记！美容仪是一物两用的，不要忘记另外一头的导入功能啊啊啊。用之前安装上电池！然后只要手拿着，放到脸上，它就会自动感应皮肤，蓝色的灯也会亮最最神奇的是，她能检测皮肤的含水状况，自动调节震动的强弱，不会对皮肤造成不必要的拉扯，可以说是相当温和了。刚用过面膜，并且用过导入之后素颜状态下的皮肤。因为只用了半边脸，所以对比真的很明显。一边像是自带打光板一样，皮肤会发光！现在买还送限量好礼喔。MDNA SKIN 官网现有限量节日好礼相赠，买满$100即送修护眼膜一对，数量有限，送完为止。订单满$100美国境内免运费。截止日期为12月31日。➤小编推荐小编推荐：MDNA SKIN由国际级天后麦当娜和日本MTG公司与2014年打造的创新性护肤品牌，是意大利以外现时在全球唯一一个采用蒙特卡蒂尼温泉泥治成的护肤品牌。这里矿物泥具有卓越的美容效果，是CHROME CLAY MASK的主要成分。拥有富含矿物质的温泉水，矿物泥和橄榄的蒙特卡蒂尼，正是MDNA SKIN保养品主要的成分关键所在。要知道麦姐的驻颜秘术，戳这里就对啦！现在节日季MDNA SKIN也有圣诞好礼相送，小仙女们不要错过！ 送的修护眼膜针对细致娇嫩的眼周肌肤，萃取富含矿物质的蒙特卡蒂尼温泉水结合多种美容成分，使眼周肌肤滋润明亮。➤购买方式：1，长按二维码，直接购买2，点击文末阅读原文3，复制短链接，粘贴到浏览器网址：http://t.cn/RT9esJ83，在省钱快报微信下方菜单栏直接点击“MDNA面膜”，可直接购买</w:t>
      </w:r>
    </w:p>
    <w:p>
      <w:r>
        <w:rPr>
          <w:b/>
        </w:rPr>
        <w:t>AG_C160</w:t>
        <w:br/>
      </w:r>
    </w:p>
    <w:p>
      <w:r>
        <w:t>插入一条来自@加拿大省钱君（ID:DEALMOONCA）的消息。都知道留学生活有时候会很无聊，于是许多小伙伴会选择看各种各样的直播来打发时间。作为消遣，看直播的确没有任何问题。但有时候直播却能让人“走火入魔”了……最近，国内媒体就报道了一起加拿大00后留学生因打赏男主播而花掉65万的新闻。留学生沉迷直播 偷偷打赏65万元2015年9月初中毕业后，小雅（化名）到加拿大读高中。2016年，小雅母亲刘女士打算到加拿大陪女儿一段时间。在网上买机票的时候，刘女士突然发现与支付宝绑定的银行卡里的六七万没了。由于自己的支付宝账号等都是小雅帮忙申请的，刘女士便问小雅是不是用了钱，但小雅不承认拿了钱。直到刘女士说要报警，小雅才承认是自己偷偷改了支付密码将钱转走，并删除了信息记录。刘女士后经查询才发现，2016年2月至4月，小雅通过支付宝和微信支付等方式，在映客直播上共充值657734元，这些钱都用于打赏主播，到最后只剩下2.4元。据刘女士讲，女儿性格比较内向，在国内的时候，她没发现女儿沉迷直播，到加拿大之后，刘女士才发现女儿的同学都在看直播，也打赏主播。刘女士是某集团企业高管，独自带着女儿生活。在生活上，刘女士都会尽力满足，一旦女儿做错了事，“我就会训她”。刚到加拿大的时候，小雅才15岁，生活上有很多不适应，每次和妈妈哭诉，本来是希望得到安慰，刘女士却用一种成人的方式理智地告诉女儿该怎么做。刘女士说，小雅告诉自己，她打赏的主播都是温柔、善解人意的，如果你花的钱多，还能跟他对话。小雅打赏最多的是4位男主播，他们的认证也都很直接，有“绝世暖男”，“高富帅”…母亲要求退还钱款被驳回刘女士后将映客直播的经营企业告上法庭，要求确认买卖合同无效，被告返还657734元及利息。2017年9月6日，法院一审判决驳回原告诉讼请求。法院认为，虽然刘女士称映客号是女儿偷偷以其名义开设，并通过其名下的微信、支付宝私自消费，但证据不足，法院不予支持。判决后，刘女士一方上诉。目前，北京市第三中级法院已经受理了此案。网友纷纷对此发表了自己的意见，有人认为平台确实应加强对未成年人的管理；也有人认为问题的关键还是在于家长的教育……@澄芷晨：这种事不能全怪直播平台 家人给孩子的照顾教育都不够 @_Nicholas-X：充分说明一件事长得好的真的可以赚钱当饭吃 @喜欢了你三年：作业太少了 @喻大晶晶：这些主播简介也太直白了吧！高富帅，绝世暖男，霸道总裁，都是什么鬼@鱼羊鲜鲜鲜鲜鲜：其实有时候也觉得这些平台挺可怜的，这些家长没管好孩子，凭啥要他们来负责啊@kmjwsz：这就叫“不当得利”！就应判赔并关停这种直播平台。  @克拉拉大魔王：小小年纪去国外的孩子大多很缺爱的，父母亲人不在身边，都不知道会接触什么人 @微蓝的夜：成年人要为自己的行为负责 对于此事，你怎么看？（以上图片来自法制晚报等 版权归原作者所有）本文由加拿大省钱快报小编原创，内容来自法制晚报等。图片来自网络，版权属于原作者。编辑：yo爆款文推荐➤美国常春藤名校中国女生自杀 遗书曝光！警惕留学生微笑背后的悲伤➤重磅！美帝最狠减税法案细节全公开！1分钟看懂！税改生效前 提前这样做可省税➤痛心！美国常春藤名校 中国留学生Final周身亡！警方：排除他杀➤Google发布了2017年最常被搜索的一个词，答案让人泪目...➤两院谈妥！美帝最狠减税法案最终版来了！这些变了！你是增税or减税</w:t>
      </w:r>
    </w:p>
    <w:p>
      <w:r>
        <w:rPr>
          <w:b/>
        </w:rPr>
        <w:t>AG_C158</w:t>
        <w:br/>
      </w:r>
    </w:p>
    <w:p>
      <w:r>
        <w:t>突发！北美时间12月18日上午七点四十分，美国铁路公司Amtrak的501火车，在华盛顿州5号公路靠近DuPont处，通过一座桥时脱轨，导致至少一个车厢坠落在下方的高速公路上，据据KIRO报道，火车脱轨事件已经造成3死77人送院。但目前警方未有公布详细数字。目前美国铁路公司已经确认消息，但没有提供进一步细节。据悉，这列火车今日首航。（说明：事件在不断发展变化，如有更新，请看置顶留言）火车脱轨 乘客：应急门没打开5号公路交通大堵塞现场图集火车脱轨 乘客：应急门没打开时间：美国铁路公司501火车脱轨事发地点：华盛顿州Tacoma附近伤亡：3死77人送院进展：目前车厢仍然悬挂在5号公路上。细节：每日邮报消息透露，在事发地大桥前面有一个比较大的弯道，相信当时火车正以80英里/小时的时速高速行驶。。Pierce县警方发言人称，火车上有多人身亡。此外，虽然火车脱轨掉落在下方高速，撞倒数辆汽车和货车，但没有司机遇难。据KIRO的最新消息，事发时，火车上除了5名乘务员外，还有78名乘客，目前已经导致3死70多人送院。遇难者都是火车上的人员。乘客Chris Karne告诉媒体，至少有7个车厢脱轨，然而本该开放的紧急逃生门却没有一点反应，导致他们不得不砸开车窗逃生。Karne说，“事发时火车刚刚通过了DuPont市，当时看上去我们正在走一个弯道，突然感觉到车厢剧烈的摇摆，同时也发出吱吱作响的声音，那感觉就像正在下山一样，最后我们被撞向作为前面，窗户破裂，车辆停了下来。此时，水涌进车厢，车上的人们都在尖叫。”据悉，今天是火车首航，火车上有不少乘客，包括一些火车发烧友。这列火车通航后，只需3小时20分钟，就可以从波特兰到西雅图，比以前快10分钟。这辆火车可以运载约250名乘客。5号公路封路大堵塞目前，西雅图以南的Amtrak火车业务暂时中断，但脱轨地北部和东部的火车服务则继续运营。这次出轨造成了5号洲际公路交通混乱，所有南行的车道都被关闭，交通限流。据悉，这条高速公路是一条交通繁忙的高速路，预计许多华盛顿州的市民会在本周出行，到免费的俄勒冈州进行圣诞节购物。而警方要求，受害者家属到政府听取汇报，并告知他们不要到脱轨现场。警方提醒，如果有亲友失联，请请致电800-523-9101。现场图集愿少一些伤亡，多一些平安。R.I.P.本文北美省钱快报小编原创，商业机构及媒体平台未经许可不得转载，否则将进行追究。图片来自网络，版权属于原作者。作者+编辑：Shirmy爆款文推荐➤美国常春藤名校中国女生自杀 遗书曝光！警惕留学生微笑背后的悲伤➤美帝最狠减税法案细节全公开！税改生效前 提前这样做可省税➤痛心！美国常春藤名校 中国留学生身亡！警方：排除他杀雅诗兰黛超值福利雅诗兰黛机场免税店DFS12月献礼（美国机场活动汇总）满额送独家豪华礼包+部分商品低至8折福利：你晒单我送礼 人人有份雅诗兰黛机场免税店DFS12月献礼又来啦！ 即日起至2017年1月8日，莅临以下雅诗兰黛免税店，任意单购满$300+即可获得价值$92的豪华7件套Dealmoon独家礼包一份和一个化妆包  。礼包包括：肌透修护洁面膏（30ml ) ，多效智妍精华滋养霜（15ml )， 小棕瓶特润修护眼部精华霜（5ml），小棕瓶特润修护肌透精华露（7ml )，新款肌透修护密集精华眼膜1片，多效智妍面膜（15ml），正装促销装花漾倾慕唇膏1支。需向店员出示优惠券，若要获取优惠券，请点击文末的“阅读原文”链接。还有海量免税特供单品、套装可以享受低至8折的折扣。免税 + 套装 + 低至8折优惠可谓是折上折！此外，在Dealmoon网站本帖底部有送福利活动！只要晒出你所在的门店和礼包照片！就能获得Amazon $20礼卡一份 ，人人有份。参加活动的DFS免税店地址详情如下： 纽约肯尼迪国际机场 (JFK)International Shoppes - 1号航站楼4号登机口对面International Shoppes - 8号航站楼安全检查站旁 洛杉矶国际机场 (LAX)DFS Duty Free - 7号国际航站楼70-72号登机口之间DFS Duty Free - Tom Bradley国际航站楼135号或155号登机口DFS Duty Free - T2 航站楼22号登机口对面、21A登机口旁边 旧金山国际机场 (SFO)DFS Duty Free - 国际航站楼A区安全检查站近A1/A3登机口DFS Duty Free - 国际航站楼G区安全检查站近G92/G94登机口提醒：获取优惠券，请点击文末的“阅读原文”链接。</w:t>
      </w:r>
    </w:p>
    <w:p>
      <w:r>
        <w:rPr>
          <w:b/>
        </w:rPr>
        <w:t>AG_C162</w:t>
        <w:br/>
      </w:r>
    </w:p>
    <w:p>
      <w:r>
        <w:t>插入一条来自粉丝@Xiaozhengjessica 的原创攻略文末有小郑的摄影师皂片哦，心急的小伙伴就先拉到最后看小郑那英俊、听话和高业务水平的摄影师长得怎样！话说，小郑这2个月拍照技术突飞猛进。8月头，小郑尬拍，手都不知道怎么放；10月头，小郑酷拍，头发甩得真带感！网上有各种大V的文章，教你如何摆姿势，如何弯腿，如何放手。老实说一句，有多少人拍照时会拿着这些教程一一对照的？如果碰到摄影师有经验，那还算幸运，否则对着镜头，就是歇菜。对不对？所以今天我来谈谈史上最简单手机拍照教程，一学就会，包学包会。学不会？你过来咬我哈哈哈～～提示：本文仅限手机拍摄人物，风景照以及用前置镜头的自拍照不在讨论范围。如下以iPhone为例子，安卓手机一样可以。和你们一样，我以前拍照也是用各种App， 什么美颜相机啦，360啦，Vsco啦，还觉得自带美颜，懒人福音。 Nooooooo。一百个Nooooooooo！因为再好的App都要根据需要后期做调试，为了保证后期的顺利操作，请大家用最简单的手机自带功能拍照！不要用任何花里胡哨的App，一是因为当天阳光、灯光的原因，拍的时候很难知道哪个滤镜最合适。二是因为后期很难处理，经常会滤镜叠加滤镜，看上去乱哄哄的。修片其实并不难，我经过这段时间摸索，发现了一套简单易学的方法，修出来又自然又有质感，想看的请举手！所以，秘诀就是用手机自带相机拍照。拍照，无论是请人拍还是自己拍，最忌讳姿势僵硬，表情呆滞。就在上周，我解锁了这个难题，突然就 get到了：要连拍。就算摄影师自身技术不是很好，只要连拍，成功率就很高。（快举手告诉我，是不是你知道有连拍功能，但是不知道怎么用这个功能？）比如iPhone手机，如果请人拍，就一直按Home键，连拍几张。好处是不管对方是大师还是小白，反正就一直按着，你不停变换动作，拍出来总有一张适合你 ！如果用三脚架自拍，就自己设置好秒数。点这个时钟的标志。有3秒和10秒两种选择 。我一般选择10秒倒计时。这样的好处是给你足够的时间准备，同时可以连拍10张。看下图 ，10张连拍来了（Burst）。接着点下面中间的Select，会依次出现10张图。有不合适的，比如下图，头发遮住了全脸，删！也有你觉得不错的。只要点你想留下的就好了。我下图点了4张留下。其他的就会自动删除。这张就不错，所以我留下了！ 最后再修一下，就变成这样了！ 所以，秘诀就是要连拍！拍照最重要3件事：手放哪，腿放哪，眼神看哪（小郑总结的对不对？）手别闲着！否则写满了尴尬，只好手叉腰，感觉像某宝模特。怎么破？手里拿上道具。包包是最好的道具，肩背、手拿随便你。更可以甩包，低头翻包，挽包，一包在手，百变不愁啊。 秋冬季节，外套除了可以保暖，还可以凹造型用。穿外套的把外套脱了披肩上 ，也可以手扶老干部外套。 帽子是最好的道具！手拿帽子，手扶帽子，随便怎样，都自然生动。夏天戴草帽，冬天就可以戴贝雷帽、毛呢礼帽。手边啥道具也没有的怎么办？有两个口袋的，就双手插口袋 ；只有一个口袋的，就一手放口袋，一手摸头发。总之就是手别闲着。 口袋也没有的，你赢了，小郑表示那就戴墨镜、歪头装深沉吧。腿别直着！两腿笔直矗立着，写满了僵硬。怎么破？两腿不要在一个平面上。可以一条腿弯一点，重心放在一条腿上，然后随便扭动一下，重心交换一下。反正连拍，总有一张适合你。 xiaozhengjessica 9我继续和祖国同呼吸假装共休假！[Facepalm][Facepalm][Facepalm]还可以一条腿往前笔直伸出，显腿长。 不光往前伸，也可以一条腿往侧前方伸出。只要两腿不在一个平面上就可以了。两腿交叉也可以，显得前后有层次。 眼睛看哪！毕竟我们不是明星，有时眼神不知所措。怎么破？不看镜头就对了！看天，看地，看旁边，或者闭眼思考人生。 xiaozhengjessica 9看天看地看旁边，欣赏风景，思考人生，反正就是不要看镜头，拍照成功的概率就大很多。图2是错误示范哈。实在学不会的，小郑放大招了－戴墨镜！戴墨镜不仅可以不化妆，也避免了眼神的不知所措，不信你看看！所以，秘诀就是手里不空着，双腿不直着，眼神可以藏着（眼神好的请随意发挥）。静态拍摄比较难凹造型，我还是比较喜欢慢动作的动态连拍。成功率最高的动就是甩头！ 尤其适合头发没怎么打理好的时候。甩甩头发，谁看得出我3天没洗头（娃哈哈～～）看左图是不是略显呆板 ，右图就生动很多！甩头不要太快，否则不仅镜头捕捉不到，还容易头晕（不要问我是怎么知道的）。10张连拍，必有一张能挑出来。xiaozhengjessica 9头发甩甩(右图), 是不是比傻站着(左图) 要拍出来更自然，更生动？走几步路，连拍几张一定有合适的。诀窍是不能走太快，走慢点哈～～撩裙子，自带动感。转身，回眸一笑，拍！所以，秘诀就是慢慢的、小幅度地做动作。总结一下，4点小Tips:1. 用手机自带镜头拍照2. 用连拍功能3. 双手不要闲着，双腿不要好好站着，眼睛可以不看镜头。4. 甩头，走路，撩裙，转身，任君选择。我没骗你吧，是不是史上最简单的手机拍照教程？你应该不会来咬我吧～最后奉上我的背景板和摄影师合照。没错，我的摄影师就是我的三脚架（英俊、听话、任劳任怨） ，我的背景板就是我家车库。三脚架请移步某宝或者亚马逊，我买的是最便宜的那款。所以摄影师其他都好 ，就是总是摇摇晃晃，差点摔坏我的手机。要不我投资请个个贵一点、稳一点的摄影师？你说呢？（快表扬我把自己画得如此传神～～）祝大家都能用手机拍出大片~~本文和小郑没有任何利益关系。本文著作权归作者本人和北美省钱快报共同所有，未经许可不得转载。文章仅代表作者看法，如有更多内容分享或是对文中观点有不同见解，省钱快报欢迎您的投稿。作者：Xiaozhengjessica编辑：Dan爆款文推荐➤美国常春藤名校中国女生自杀 遗书曝光！警惕留学生微笑背后的悲伤➤重磅！美帝最狠减税法案细节全公开！1分钟看懂！税改生效前 提前这样做可省税➤痛心！美国常春藤名校 中国留学生Final周身亡！警方：排除他杀➤Google发布了2017年最常被搜索的一个词，答案让人泪目...➤两院谈妥！美帝最狠减税法案最终版来了！这些变了！你是增税or减税？两种快捷方式：1: 长按复制下面链接，拷贝到浏览器打开http://t.cn/RT5pXQK2: 或者点击页面底部左方"阅读原文"</w:t>
      </w:r>
    </w:p>
    <w:p>
      <w:r>
        <w:rPr>
          <w:b/>
        </w:rPr>
        <w:t>AG_C163</w:t>
        <w:br/>
      </w:r>
    </w:p>
    <w:p>
      <w:r>
        <w:t>Dealmoon独家提前享！Rebecca Minkoff 现有精选美包等低至2.5折+额外7折热卖， 需使用优惠码"DEALMOON30"。美国境内免运费。截止日期为12月31日。小编推荐：全年最低价来了！无门槛低至2.5折+额外7折超多新款加入，Sale区折上折更给力！金属色的小钱包非常有现代感，Love系列链条包还有爱心款哦，炒鸡温柔有木有！热卖的M.A.C有bling bling的星星款，从来没有参加过活动呢！毛绒款的圆筒链条包好适合秋冬搭配，还有方盒子相机包街拍日常用都很合适！正红色，粉色赶紧来收。对了对了，这次活动还有大热的圆环包包，小编很喜欢呢！~Dealmoon推荐（以下图片均来自Superdry.com，版权属于原作者）Rebecca Minkoff Regan卡包，原价$50，现价$23.8Rebecca Minkoff 小号Love系列挎包，原价$175，现价$49 Rebecca Minkoff 迷你斜挎包，原价$195，现价$47.6 Rebecca Minkoff Sofia挎包，原价$225，现价$47.6Rebecca Minkoff Avery 挎包，原价$175，现价$61.6 Rebecca Minkoff 迷你，原价$195，现价$61.6 Rebecca Minkoff 斜挎包，原价$145，现价$67.9 Rebecca Minkoff 钱包，原价$85，现价$30.1编辑：Shirmy爆款文推荐➤痛心！美国常春藤名校 中国留学生Final周身亡！警方：排除他杀➤Google发布了2017年最常被搜索的一个词，答案让人泪目...➤两院谈妥！美帝最狠减税法案最终版来了！这些变了！你是增税or减税？➤美国旧金山首位华裔市长李孟贤突然去世！家境清寒曾住公屋！移民经历让他学会谦卑、为生存奋斗➤突发！谷歌23岁华裔女工程师离奇浮尸美国加州水面！纽约恐袭4人伤！世道不太平两种快捷方式：1: 长按复制下面链接，拷贝到浏览器打开http://t.cn/RTQCQ7x2: 或者点击页面底部左方"阅读原文"</w:t>
      </w:r>
    </w:p>
    <w:p>
      <w:r>
        <w:rPr>
          <w:b/>
        </w:rPr>
        <w:t>AG_C161</w:t>
        <w:br/>
      </w:r>
    </w:p>
    <w:p>
      <w:r>
        <w:t>美国是一个信用社会，信用历史记录（credit history）与个人生活息息相关，信用积分（credit score）高不高，直接影响能否顺利申请信用卡、能否贷款买车买房以及贷款利息的高低...甚至可能会影响公寓租住以及未来雇主对你的看法。既然信用积分如此重要，这个分数是怎么来的，怎样可以快速提高自己的信用分呢？现在Rain小编就来帮大家做做功课啦。什么是信用积分？1.信用报告机构美国有三大信用报告机构（credit reporting agencies）或称信用局（credit bureaus），分别是：Experian 、Equifax  和 TransUnion 。银行、收债人、政府等都会主动将与个人信用相关的信息，包括信用卡/信贷开户信息、贷款金额、还款记录、欠款记录等等上报到三大机构；而三大机构则会将这些信息综合整理成条理分明的信用报告（credit report），日后银行和借贷机构也会通过这些信用报告来评估借贷人的信用度，用来审批贷款等项目。2.信用报告信用报告上会有详细的个人信息，包括SSN社会安全号码、生日、雇佣状态、地址等等；也有详细的信用历史记录，包括所开的账户，信用卡的信用额度及每月结余、还款记录，还有其他类型贷款的信息及还款记录；一些信用相关的公共记录，包括欠债、丧失房产赎回权、破产等等；还会有机构查询个人信用度的记录等等。三家信用报告机构都是独立运营的，所收集的信息及更新可能并不完全一致，所以最好是分别查询三家的信用报告（credit report）对比详细内容。如果发现报告上有不正确的信息时，可以联系对应的信用报告机构进行上诉要求更改。3.信用积分（图片转自consumerfinance.gov，版权属于原作者）信用积分则是各个机构根据信用报告的明细，通过一定公式计算出来的、比较通俗易懂的、评定个人信用好坏的标准。现时美国最为通用普遍的是由Fair Isaac Corporation公司（简称FICO）制定出来的FICO Score信用评分系统。相信很多申请过信用卡或者贷款的小伙伴们对FICO分数都不陌生，90%的美国大银行及信贷机构都会使用FICO分数作为个人信用评估的标准。常见的FICO分数在300-850之间，分数越高代表用户信用越好，在信贷机构眼中批出贷款的风险就越低。所以分数高的（通常740分以上就不错了）申请信用卡或者贷款都更容易获得通过，并且可以拿到更低的利率与更多优惠。 （图片转自MoneyIsWhat，版权属于原作者）不要小看其中的差别，当你需要贷大笔钱买车买房的时候，拿到低利率就能帮你在几年里轻轻松松的省下几千甚至几万刀的利息。 （图片转自SuperMoney，版权属于原作者） （图片转自Pinterest，版权属于原作者）现在有很多家的信用卡，像Bank of America，Discover，American Express，Citi，Barclaycard 等等，都免费提供每月更新的FICO信用积分信息，让用户可以更方便的了解自己的信用积分变化，大家不要浪费了这种免费福利哦。FICO信用积分系统其实还细分很多版本，而且根据不同的信用报告数据（如前所说三家的报告内容未必完全相同）计算出来的分数都会有所差异，所以自己查到的分数可能跟申请贷款时银行查到的分数会不一样，但一般来说也不会相差太远。 （图片转自Experian，版权属于原作者）FICO评分要求用户要有至少6个月以上的信用历史，对于新人来说可能有些苛刻。其实除了FICO以外，还有很多其他不同的信用积分计算系统，例如近年来也开始越来越多地方采用的VantageScore等等，每家银行或信用机构采用的计算公式都未必一样，所以如果需要申请车贷房贷那样的，多找几家比比价，或许能省下一笔不少的利息。影响信用积分的五大因素想要提升信用积分就要先了解信用积分的组成，以FICO分数为例，会考虑以下五大因素：还贷历史记录（payment history），贷款总额（amounts owed），信用历史长度（length of credit history），信贷类型（credit mix）和新开信贷账户（new credit）。（图片转自myFICO，版权属于原作者） 1.还贷历史记录还贷历史记录包含所有信用卡账户、车贷房贷或学生贷款等分期付款账户、公司信用账户、金融公司账户以及一些公共记录等等的还款情况，是否准时还贷、有没有迟交或者欠款不还的情况，甚至有没有foreclosure或者破产的记录等。这一项在信用积分计算中占最大的比重，占总数的35%。（图片转自Credit.com，版权属于原作者） 这很容易理解，因为这些详细的还款记录代表着你是否能够按时还贷，如果记录上经常有推迟还款、甚至有欠款不还的坏记录的话，这让其他银行怎么敢再借钱出去呢，对吧？2.贷款总额这一项则包括所有信贷账户上的结余总额，但计算时也会细分不同类型的贷款，会计算借贷总额和信用额度的百分比。通常借贷总额占信用额度比例低，信用积分就会越高。 （图片转自The Frugal Millennial，版权属于原作者）贷款总额在信用积分中占第二大比重30%，因为用户已经贷款的总额越高，银行就要考虑继续再借钱出去时用户有没有能力继续支付各种还款款项了。好比一个人原本有能力还上一万块贷款，但他已经借了九千块的账，再去申请一万块贷款额的时候，银行就会认为这笔投资是高风险了。3.信用历史长度这一项占分数里15%的比重，考核用户使用信贷有多久，以及各种信贷账户能保持开通多长时间。 （图片转自Lenny Credit，版权属于原作者）一般来说信用历史越长越好，所谓路遥知马力，如果信贷账户能长时间都保持良好的记录，就越能证明这个人信用度高。另一方面，信用卡公司如果看到客户有长期保持开通的其他信用卡账户记录，他们当然也会更乐意给这样有高忠诚度的用户批出新的信用卡。4.信贷类型信贷账户也有不同类型，最主要的有三种：如信用卡这种每个月不定还款数额的循环账户（revolving account），如车贷房贷这样设定每个月固定还款金额的分期付款账户（installment account），还有就是类似水电费电话费等先使用后付款的开放式账户（open account）。 （图片转自bspxgqfe.ga，版权属于原作者）如果一个人名下拥有不同类型的信贷账户，而且都能保持良好的记录，那么这人的信用积分也会更高，因为这表示他有同时管理多种账户的能力，比起只能处理单一类型账户的有更多优势。这一项在总分里占10%。5.新开信贷账户这一项是看用户新近开了多少信贷账户，以及最近有多少关于信用的查询（inquiries），占总分比重10%。（图片转自MoneyLend，版权属于原作者） 用户每次申请信用卡或者其他信贷账户的时候，银行或者信贷机构都会对用户的信用报告/信用积分做一次硬性查询（俗称hard pull），这个记录会在报告上保持两年，但FICO积分只考虑一年以内的硬性查询次数。如果在短期内开通好几个新账户，在短期内有好多次硬性查询的话，信用积分就会被拉低。例外的是如果要申请车贷、房贷或学生贷款那样的，FICO会将短时间（45天）内的所有相关硬性查询只当一次查询计算。但另一方面，用户查询自己的信用报告/信用积分，或者雇主做背景调查用的查询，又或者信贷机构在非用户主动申请的情况下（例如pre-approved/预先批准的信用卡或贷款等）所做的查询，则属于软性查询（俗称soft pull），并不会影响信用积分。提升信用积分的贴士信用是需要一定的时间来积累的，不可能一步升天，保证准时还贷是提升信用积分的关键。除此以外，以下的一些小贴士可以帮你更快的提高自己的信用积分，申请信用卡或贷款时更容易通过审批。1.确保信用报告信息无误 （图片转自Auto Remarketing，版权属于原作者）如前所述，信用积分是通过信用报告里的明细计算得出的，报告的内容决定了分数的高低。联邦贸易委员会（FTC）做过统计，发现有1/5的人表示至少在一份信用报告上发现过一处错误。当拿到报告时，应要特别注意以下的地方：• 是不是所有账户都已经列上去了？• 有没有错误的迟交还款记录？• 有没有自己没申请过的账户记录或查询记录？（可能被身份盗用）• 有没有一些已经很久远的坏记录仍然没有去掉（坏记录通常会保留7-10年）？如果发现报告上的资料有误时，一定要尽快上报相关的信用报告机构要求更正，以免影响了自己的分数。可以选择自己上诉，又或者付费给专门的credit repair/信用修复公司帮忙上诉。根据美国法律，个人每12个月可以免费查询自己的信用报告一次（三大机构的报告各一次），在官网认证网站 AnnualCreditReport.com 上就能申请到三家报告。要记住，查询自己的信用报告或者分数并不会拉低信用积分。2.降低贷款数额贷款总额在信用积分计算里也占非常重的比例，降低贷款结余数额有利于提高分数。相对于分期付款类型的贷款，降低信用卡的结余数额对提高信用积分更重要，因为信用积分要看Credit Utilization Ratio（信用额度利用率），也就是所有信用卡的结余总额占所有信用卡信用额度总和的比例。 （图片转自Upgrade，版权属于原作者）CUR越低，信用积分就越高，大多数专家都会建议将CUR控制在30%以下。假设你只有一张额度为$1000的信用卡，如果你刷了一笔$800的大额购物，想要将CUR降低的话，可以在这个月账单未结余前先还掉$600，这样月尾结余时就只剩下$200的结余金额（balance），信用卡公司会将这个数字上报给信用报告机构，那么在计算信用积分时这个月的CUR就只有20%了。3.考虑提前还清分期付款账户 （图片转自Lacking Cents，版权属于原作者）至于分期付款类型的贷款，提前还清款项一般来说对提高信用积分并没有帮助。因为信用积分看重的是pay as agreed（按约定支付），对于分期付款账户来说，只要能保证准时每月还款就是最好的做法。当然，提前还清款项也不会拉低信用积分就是了。一般考虑提早还清贷款的主要原因有两个：第一是可以省下利息，第二就是当你需要再次申请分期付款类型的大笔贷款时，先还清其他分期付款债务、降低贷款总额，对申请通过会更有利。4.提高信用额度CUR = 结余金额/信用额度，想要降低CUR数字，除了赶快还款降低结余金额以外，也可以通过提高信用卡的信用额度（Credit Limit Increase）来实现。 （图片转自MagnifyMoney，版权属于原作者）但要注意的是，很多信用卡在用户主动要求提高信用额度时会需要hard pull来审批，hard pull 次数多也会拉低信用积分，所以这个方法要慎用。当然，在要求提升额度的时候也可以先询问银行是要hard pull 还是soft pull，得到答案之后再决定要不要申请也是可以的。5.只在有需要的时候开新信用卡开新的信用卡同样可以增加个人的信用额度，然而申请新信用卡肯定是要hard pull 的，所以不要因为开卡奖励丰富就去申请，应该看自己的需要。另外，开一张新卡，相当于又多了一个只有非常短历史的账户，这会拉低整体信用历史长度，也是会拉低信用分数的。 （图片转自deserve，版权属于原作者）一般来说，在信用分低的时候，一年最多申请一张新信用卡为好；当信用分已经较高，最好相隔六个月以上再开通新的信贷账户。同理，当因为信用积分不高，申请新信用卡被拒的时候，最好的做法是打客服电话要求reconsider（重新考虑），提交更多的证据证明自己有能力偿还。而千万不要因为这家被拒就去尝试申请另一家的，这样做只会导致越来越多的hard pull，将信用积分拉得更低更容易被拒。6.考虑 Secured Credit Card （图片转自SuperMoney，版权属于原作者）很多初来美国的小伙伴们根本没有建立过信用历史，信用报告上一片空白，也不可能会有好的信用积分。对于信用新人来说，可以先申请一张secured credit card，也就是向银行先交付一定的押金，信用卡额度就是押金金额，然后每月刷卡再还款，慢慢积累自己的信用历史。7.申请信用卡副卡如果家里亲人的信用分高，可以考虑让他们将历史比较长或者信用额度比较高的信用卡给你办一张副卡，将你变成那张卡的 authorized user（授权用户）。（图片转自Pinterest，版权属于原作者） 很多时候信用卡公司也会提交副卡用户的信用报告（但不是100%，开副卡时可以先咨询信用卡公司），这样一来，就相当于在你的报告上，额外多了一段非常好的信用历史以及拉高了整体的信用额度，这对于新人来说可以快速的提升自己的信用积分。然而，如果主卡用户在这张卡上有迟交、欠款的记录，这些记录同样也会出现在你的信用报告上，如果这张卡使用度很高、经常被刷爆，这些都会拉低你的分数。8.不要随意取消信用卡账户 （图片转自Wise Bread，版权属于原作者）信用历史长度也是衡量信用积分的一个因素，那些最开始申请到的信用卡可能并没有多少优惠，后来也不怎么会用到了，但保留这些账户，就等于有更长的信用历史（以及更高的信用额度），有利于提高信用积分。9.考虑申请汽车贷款或学生贷款有时候即使有能力能付全款买车，也应该申请小额的汽车贷款，牺牲一些利息来积累自己的信用记录。而且给了大额down payment后再申请小额贷款通常都更容易通过，利息也不至于亏太多。（图片转自CNBC，版权属于原作者） 信贷类型也会计算在信用积分上，如果信用报告上只有信用卡账户的记录，分数不会太高，也不利于日后申请大笔的房屋贷款。所以当使用了一段时间的信用卡、累积了一定历史以后，可以考虑申请汽车贷款（或者学生贷款）这类分期付款形式的贷款来丰富自己的信用历史。PS，申请这些分期付款贷款的时候，可以一次过多找几家申请比较利率优惠等，因为申请这类贷款的hard pull 次数在短期内只会计算一次，可以利用这点货比三家为自己省利息。10.不要迟交水电费电话费医疗费...不要小看这些一般来说并不会出现在信用报告上的账户，如果发生了欠费的情况，过一两个月这些账目就会被转到追债公司（colletor）手上，然后这个欠债账户（collection account）就会被上报到信用报告上面去，即使还清了欠款，这个曾经欠债的记录也会保留7年！！！（图片转自Credit.com，版权属于原作者） 也不要以为拖上7年这笔账就可以赖掉也不会再有记录，因为追债公司的坏账过一段时间就会转手给其他追债公司，报告上只会出现越来越多的欠债账户。所以如果收到医院巨额账单支付不起，一定要主动跟医院商议，申请经济援助也好、砍价也好、分期付款（通常无利息）都好，但千万不要不管不顾，以免影响自己的信用。处理欠债账户记录的正确方式万一发现报告上出现了欠债账户，一般应该按以下几个步骤来删除这个坏记录：• 如果这个账户不属于你，就要跟信用报告机构dispute，要求更正；• 如果是因为一时大意忘记付款导致的，也可以跟collector讨价还价，书面要求pay for deletion （愿意付款，但还清款项后对方要上报将这个记录删除）；• 如果自己的信用一向良好，还可以写一封goodwill letter （求情信）阐述自己的情况请求对方帮忙将这个不良记录删除，求情信同样适用于之前已经付过款但忘记要求删除记录的情况。实在不能删除记录的话，还清款项的记录总比留着一个没还清的欠债账户记录要好。另外，欠债账户的还款金额也是可以砍价的（debt settlement），但砍过价再还清的记录比直接还清的记录要差，因为这代表你借了钱却没有能力按最初的约定偿还；不过总会比欠债不还要好点，这个请自己衡量。贴士小总结• 每次都准时交款、还款（设置自动转账付款比较省事）；• 最开始的时候考虑先办副卡或secured credit card，从自己的存款银行申请比较容易过的信用卡；• 信用卡每月结余金额要低，刷爆的话要在结余之前还款；• 积累信用一定时间以后，尝试申请分期付款贷款丰富信用历史；• 控制好开新信用卡或申请贷款之间的间隔时间在6个月或1年以上；• 收到不同意支付或者无力支付的账单时不要无视，要主动跟对方协议对策，以免变成欠债问题；• 发现报告上出现负面记录时尽量想办法清除，或者尽可能减少影响。写在最后希望这篇文章对新来美国的小伙伴们有帮助，欢迎老司机们在评论里分享更多提高信用积分的好方法。本文由北美省钱快报编辑@爱做功课的rain原创，未经许可不得转载。图片来自网络，版权属原作者。作者：爱做功课的rain编辑：yo爆款文推荐➤美国常春藤名校中国女生自杀 遗书曝光！警惕留学生微笑背后的悲伤➤重磅！美帝最狠减税法案细节全公开！1分钟看懂！税改生效前 提前这样做可省税➤痛心！美国常春藤名校 中国留学生Final周身亡！警方：排除他杀➤Google发布了2017年最常被搜索的一个词，答案让人泪目...➤两院谈妥！美帝最狠减税法案最终版来了！这些变了！你是增税or减税？➤美国旧金山首位华裔市长李孟贤突然去世！家境清寒曾住公屋！移民经历让他学会谦卑、为生存奋斗两种快捷方式：1: 长按复制下面链接，拷贝到浏览器打开http://t.cn/RTQJzQd2: 或者点击页面底部左方"阅读原文"</w:t>
      </w:r>
    </w:p>
    <w:p>
      <w:r>
        <w:rPr>
          <w:b/>
        </w:rPr>
        <w:t>AG_C167</w:t>
        <w:br/>
      </w:r>
    </w:p>
    <w:p>
      <w:r>
        <w:t>Dealmoon独家！Elizabeth Arden 官网现有任意单购满$150享7折，并且送时空眼部精华胶囊7天量， 需使用优惠码"MOONJOY"。另外，折后满$200送7件套好礼，详情见下，需使用优惠码"DMEXTRA"。美国境内免运费。截止日期为12月21日。7件套好礼包括：时空胶囊精华7日量，提拉紧致面霜，睫毛膏，迷你唇膏，Superstart奇肌超导活妍精华，橘灿系列防晒，精美化妆包一个。 小编推荐: 喜欢雅顿时空胶囊的千万别错过，好价返场！低至7折+好礼，包括超高口碑的橘灿精华和眼部精华都参加活动呢~它家的时空眼部胶囊可以去皱去黑眼圈，超多好评呢！~雅顿时空胶囊的性价比真的很高，吸收快冬季用了特别舒服，出门携带也方便。它家的按压式唇釉也是网上经常种草的一款，海绵刷头轻松塑造完美唇形，奶油丝绒质地滋润和显色度都很高。它家的眼部精华胶囊改善干燥肌肤，减少细纹方面做的也非常不错呢！ 特别给大家介绍它家的橘灿精华，超多美妆博士在推的就是它，现在风头比时空胶囊更劲！性价比超高的抗氧化产品。用后透亮有光，油皮也可以放心使用，告别油光告别暗沉！妆前使用更好哦~小编也是无限回购! Dealmoon推荐（以下图片均来自Elizabeth Arden .com，版权属于原作者）Elizabeth Arden 橘灿精华套装（价值$324），原价$270，现价$189 Elizabeth Arden 橘灿抗老眼部精华套装，现价$120Elizabeth Arden 时空系列套装 (价值 $142)，现价$78绿茶香水超值套装 ( 价值$57)，现价$42Elizabeth Arden 时空胶囊精华90粒装套装，现价$122Elizabeth Arden 时空日霜晚霜套装(价值 $150)，现价$125 Elizabeth Arden 限量时空精华套装（价值$142），现价$80 Elizabeth Arden 唇膏套装，现价$35编辑：Shirmy爆款文推荐➤重磅！美帝最狠减税法案细节全公开！1分钟看懂！税改生效前 提前这样做可省税➤痛心！美国常春藤名校 中国留学生Final周身亡！警方：排除他杀➤Google发布了2017年最常被搜索的一个词，答案让人泪目...➤两院谈妥！美帝最狠减税法案最终版来了！这些变了！你是增税or减税？➤美国旧金山首位华裔市长李孟贤突然去世！家境清寒曾住公屋！移民经历让他学会谦卑、为生存奋斗两种快捷方式：1: 长按复制下面链接，拷贝到浏览器打开http://t.cn/RTjWXD32: 或者点击页面底部左方"阅读原文"</w:t>
      </w:r>
    </w:p>
    <w:p>
      <w:r>
        <w:rPr>
          <w:b/>
        </w:rPr>
        <w:t>AG_C165</w:t>
        <w:br/>
      </w:r>
    </w:p>
    <w:p>
      <w:r>
        <w:t>前几天，留学圈传来一个噩耗，美国常春藤名校康奈尔大学，在期末考试周，一名18岁的中国留学生Miaoxiu “Tina” Tian （以下简称Tian）被发现在公寓里身亡。初步证据显示不涉及犯罪谋杀。而最近，Tian生前发给同学的最后一封邮件曝光，她说，“抱歉，我不能和你们一起做完这个项目了。”康奈尔大学中国女生遗书曝光Tian曾经就读于四川名校成都七中，高中期间成绩优秀，担任过学生干部，也曾参加过科技类竞赛、英语辩论赛等，表现出色。英语不错的她，托福考了113分（满分120分），还曾经在网上写了备考心得，最终被康奈尔大学录取。本来，大四的Tian明年将毕业。突然传出她离世的消息，同学朋友们感到震惊，但细想却发现她此前已有暗示。Tian喜欢日本文化，能讲一口流利的日语，是日语班上最出色的学生之一。她最喜欢日本女艺人椎名林檎。她生前发送的最后一条朋友圈，正是椎名林檎的《华丽的逆袭》，虽然歌词表面看上去是一首励志歌曲，但是其中有几句歌词的翻译是这样的：“别着急离开，也别担心太多，活不下去又不是什么大事，你懂的”。Tian转发这首歌时，写下了这么一段文字，“回不来了 回不来了 鸡皮疙瘩还是会起倒是”。据中文媒体报道，Tian在在朋友圈里和现实生活中性格不一样。现实中的她开朗，而朋友圈的她却有点忧郁。Tian在被发现身亡的前一天，给所有期末作业同组的同学发去了邮件，写着：“抱歉，我不能和你们一起做完这个项目。”同学收到Tian的遗书后报警，但警方赶到公寓时，发现Tian已经身亡。她们也曾人前微笑 人后悲伤人前微笑，人后悲伤，Tian不是唯一一个。我们翻开这些非正常死亡的中国学生名录，发现彼此之间，尽管姓名不同，死亡地点不同，但她们都有惊人的相似，微笑背后的她们，不快乐。今年2月，加州大学的L自杀身亡，她自杀前，定时写好微博遗书，向外界宣告了自己，无法承担生命的重量。 （图片来自微博，版权属原作者）2月10日，她说过，再见，另一个世界。 2月8日，她反复提及悲伤。 去年12月24日，她说过，再见，离开。 去年12月4日，她提起，抑郁。 警惕微笑后的悲伤其实不是她们的离开太突然，是我们对她们的绝望，太后知后觉。继上一篇文章呼吁大家多关爱身边人后，今天，我们再呼吁，请大家不要轻视这些悲观的词语和突然改变的行为，那不是他们的无病呻吟，而很可能是他们在自我救赎的挣扎后，向外界发出的最后信号。抑郁患者常用词语据一个面对抑郁症患者的博主adarkershadeofblue，总结，如果你的亲友，在言语或文字中出现这些词语，要特别留心。抛弃；痛苦；害怕；激动；孤独；脆弱；破碎；紧张；危机；哭泣；垂头丧气；低落；荒凉绝望；沮丧；被毁；不满；惨淡；分心；心烦意乱；苦恼；注定；可怕；凄凉；累；致命的；疯狂；阴沉；无助；伤害；不足；不容易；受伤；不安全；不合理；易怒；孤立；糟糕；忧郁；喜怒无常；病态；紧张；噩梦；压迫；淹没；偏执；悲观；鲁莽；拒绝；辞职；自我厌恶；自杀；泪流满面；被困；不安；不快乐；烦乱；可怜。容易引发抑郁的意外事件另据wikihow总结，这些意外事件也会成为抑郁的诱因。挚爱的逝世与爱的人分离财务损失生活突变，如搬到另外一个城市，退休，换工作与他人发生冲突，如离婚，争执等。工作量或压力过大责任增加，如生孩子，照顾患病的父母或亲属等职业生涯的突然转变，如工作岗位和职责的改变与个人兴趣和技能不吻合。身体虐待或精神虐待患上让人变得衰弱的病，如心脏病，癌症，帕金森症等。脑部化学物质的改变，有时候抑郁莫名发生。情绪上的转变另外，判断身边人是否患上抑郁，还要观察他们情绪上的转变。不快乐悲观强颜欢笑情绪多变难以集中注意力负罪感（图片来自wikihow，版权属原作者）行为上的改变睡眠时间和习惯的改变胃口的改变嗑药或喝酒体重的变化高度危险的信号谈及死亡否定一切提前安排一些事情，如过度工作偿还账单，突然把一些物品收拾好送人谈及具体的自杀计划他们会暗示他们什么都不在乎了，或者以后也不会在你周围了。把自己的东西送人，或者安排后事买枪或者其它武器在抑郁症时期后，出现莫名的，无法解释的快乐。（图片来自网络，版权属原作者）如果你注意到亲友有这些行为，不要犹豫，尽快寻求专业的医生协助，或拨打防自杀生命热线800-273-8255。留学在外，生活不易，呼吁大家彼此多一些理解，多一份关爱，多留意身边人在博客，朋友圈，微博，或者多倾听身边人谈话中的只言片语，也许，能拯救一条生命，告别那些不辞而别的永别。讨论话题：抑郁小伙伴们，你们经历过抑郁么？或者你们身边有抑郁的朋友吗？你们自己或者你们如何帮助他们度过难熬的时刻的？欢迎留言，分享你们的经历。最后，愿大家健健康康，平平安安。记住，没有过不去的坎，一切都会过去的。本文北美省钱快报小编整理，内容源自wikihow等，商业机构及媒体平台未经许可不得转载，否则将进行追究。图片来自网络，版权属于原作者。作者+编辑：Shirmy爆款文推荐➤美帝最狠减税法案细节全公开！税改生效前 提前这样做可省税➤痛心！美国常春藤名校 中国留学生身亡！警方：排除他杀➤川普政府拟禁止H1B配偶在美工作！已提交计划！免费福利无论你是想要戒烟，或是不太确定，甚或乎不想戒烟，都没关系，《ASQ华语戒烟专线》也有免费服务适合你！《ASQ华语戒烟专线》由《美国疾病控制及预防中心》（CDC）所资助经营。ASQ 为在美国的亚裔社区用粤语、国语、韩语和越南语提供免费电话戒烟服务，自从 2012 年成立以来，ASQ已为全美国50 州，超过10,000 名亚裔人士提供服务。ASQ华语戒烟专线一对一免费辅导 帮你戒烟 特色：一对一免费电话辅导国语、粤语、韩语和越南语提供两周免费试用装的尼古丁贴片免费索取戒烟资料不强制参加实证证明 ASQ 可以倍增吸烟者戒烟的成功率联系方式：ASQ 的服务时间是星期一到星期五，美国西岸时间早上7:00am 至晚上9:00pm（美东时间早上10:00am至凌晨12:00am）国语及粤语1-800-838-8917www.asq-chinese.org韩语1-800-556-5564www.asq-korean.org越南语1-800-778-8440www.asq-viet.org除了打电话，也可以随时官网登记，链接：http://t.cn/RYmb38LTo learn more about ASQ in English, visit: www.asiansmokersquitline.org提醒：更多详细信息，直接点击文末的“阅读原文”链接即可！</w:t>
      </w:r>
    </w:p>
    <w:p>
      <w:r>
        <w:rPr>
          <w:b/>
        </w:rPr>
        <w:t>AG_C166</w:t>
        <w:br/>
      </w:r>
    </w:p>
    <w:p>
      <w:r>
        <w:t>插入一条来自@旧金山湾区消费指南（ID:Guide-BayArea）的消息。2017年12月12日，美国旧金山爱笑的华裔市长李孟贤走了，留下他服务了一辈子的城市，满怀悲伤。他没来得及说一句再见，而再见他是已是永别。2015年12月16日，捐献了眼角膜、皮肤和骨骼的李孟贤市长举行葬礼。以后再也见不到邻家大叔般的他走在超市里，走在大路上，为底层人民奔走，跟市民叨叨家常了。旧金山向骤然离世的华裔市长致敬2011年1月11日，旧金山市政厅，李孟贤击败竞争对手John Avalos，正式宣誓成为第43任旧金山市长。那一夜，湾区的华人社区一片沸腾。从帮助修建太平洋铁路开始，华人在北美的百年奋斗，似乎终于在这一刻开花结果。（图片来自SFE，版权属于原作者）可惜不幸来得太快，在操劳了6年零335天后，旧金山第一位华裔市长李孟贤于12月12日凌晨因心脏病突发去世，享年65岁。（图片来自SFC，版权属于原作者）12月15日清晨，李孟贤的灵柩最后一次穿过旧金山的大街小巷，抵达市政厅。（图片来自NBC，版权属于原作者）一直到今晚7点，这里将举办李孟贤的遗体告别仪式。（图片来自SFC，版权属于原作者）在SFPD的列队致敬里，他的灵柩被抬进市政厅：（图片来自KTVU，版权属于原作者）停放在圆形大厅内供市民瞻仰：（图片来自Reddit，版权属于原作者）大批政要前来吊唁：（图片来自KTVU，版权属于原作者）包括美国参议院少数党领袖Nancy Pelosi：（图片来自ABC，版权属于原作者）新任市长London Breed：（图片来自ABC，版权属于原作者）旧金山警察署长William Scott：（图片来自ABC，版权属于原作者）穿红衣服的这位是前市长Willie Brown：（图片来自ABC，版权属于原作者）不分国籍，不分肤色，不分信仰，不分阶层，他们聚在一起，只是纯粹地崇拜与爱戴。对他们来说，李市长不仅是一名工作上的伙伴，也是生活中的挚友。李孟贤，一个出生于西雅图的华人子弟，通过大力发展旧金山的城市经济以及推动法案改善底层人民生活，获得了市政厅同事以及旧金山人民的广泛认可。（图片来自SFC，版权属于原作者）旧金山：李市长 谢谢你祖籍广东台山的他，对中国也有着特殊的感情，不仅开通过新浪微博：还曾带着夫人亲自回到台山祭祖：（图片来自JMG，版权属于原作者）08年奥运火炬传到旧金山，当时还是市政官员的李孟贤当过火炬手：（图片来自SFG，版权属于原作者）作为旧金山人，相信你也曾为拥有这样一位华裔市长感到骄傲。然而，也正是由于李孟贤的华裔身份，他去世后，虽然社会各界都表达了惋惜，但其中也夹杂着一些不和谐的声音。（图片来自SFG，版权属于原作者）李孟贤去世后第二天，与旧金山是姐妹城市的大阪市市长吉村洋文，不说一句悼念之词，公然宣布暂停与旧金山断交的计划，称将在看过新市长对旧金山华埠慰安妇纪念雕像的态度之后再做决定，赤裸裸把两市交恶的责任怪罪到了李孟贤身上。（图片来自Twitter，版权属于原作者）新闻的评论区内，日本右翼弹冠相庆。面对这些恶毒的攻击，我们在感叹其人无下限的同时，是不是也应该向全世界展示一下，最有资格评论其功过的旧金山人，对李孟贤又是怎样的一种态度？（图片来自SFE，版权属于原作者）今天早晨，市政厅门口的一侧台阶已经被鲜花和蜡烛堆满：（图片来自SFE，版权属于原作者）一位3岁的小男孩在悼念卡上写道：“I love you Mayor Lee. I love having you as mayor. ”（图片来自SFE，版权属于原作者）李孟贤去世当天中午12点，旧金山全程默哀1分钟，Muni和Bart列车全部停止运行：（图片来自NBC，版权属于原作者）遗体运送过程中，旧金山消防局的消防队员列队从桥上向经过的车队致敬：（图片来自NBC，版权属于原作者）市长办公室宣布李孟贤去世的消息时，有市政厅文员在台下悄悄抹眼泪：（图片来自KRON4，版权属于原作者）还有人找到了李孟贤Glen Park的家门口，隔着铁门送上鲜花：（图片来自KTVU，版权属于原作者）市民们以各种方式悼念李孟贤，Salesforce旧金山总部的大屏幕：（图片来自KRON4，版权属于原作者）I-80边的告示牌：（图片来自KQED，版权属于原作者）就连NBC的日裔记者Robert Handa都发推对李孟贤的离世表示了哀悼，并说自己的儿子一直都以李孟贤为榜样。旧金山的Justin Herman广场重命名，征求市民意见，Ed Lee Plaza（李孟贤纪念广场）这个名字以绝对的高票数领先。（投票请戳projects.sfchronicle.com/2017/plaza-poll）（图片来自SFC，版权属于原作者）今天的遗体告别仪式开始以后，市政厅门口不一会儿就排起了长队。（图片来自CBS，版权属于原作者）（图片来自KRON4，版权属于原作者）来瞻仰李孟贤的旧金山市民，有男有女，有老有少，有身穿制服的工人也有匆匆赶来的政界人物，有华人，也有其他族裔。（图片来自SFC，版权属于原作者）这是旧金山人对他们骤然离世的市长献上的最大敬意。（图片来自SFC，版权属于原作者）本周日，市政厅还将举办一场李孟贤的追悼会，下午3点正式开始，对全民开放。（图片来自SFPD，版权属于原作者）首位华裔市长的离世代表了一个时代的终结，对于旧金山的华裔同胞来说，市长可以再有，但李孟贤，只有一个。（图片来自SFC，版权属于原作者）结语有网友说，上帝需要一位城市管理者，所以把李市长带走了。记得最近热播的《寻梦环游记》里有这么一句台词，死亡不是真的逝去，遗忘才是永恒的消亡。如果有一天，你走在旧金山，在渔人码头吹着和煦的海风，在唐人街里找到故乡的缩影，请记得，曾经有一位华裔市长，叫李孟贤，他的一辈子在服务旧金山。如果你没有把他遗忘，那么在这个意义上，李孟贤市长还在我们的身边，只是换了一种形式的陪伴。R.I.P.本文由快报小编整理编辑，内容源自Twitter，商业机构及媒体平台未经许可不得转载，否则将进行追究。图片来自网络，版权属于原作者。作者：窜天猴编辑：Shirmy爆款文推荐➤重磅！美帝最狠减税法案细节全公开！1分钟看懂！税改生效前 提前这样做可省税➤痛心！美国常春藤名校 中国留学生Final周身亡！警方：排除他杀➤Google发布了2017年最常被搜索的一个词，答案让人泪目...➤两院谈妥！美帝最狠减税法案最终版来了！这些变了！你是增税or减税？➤美国旧金山首位华裔市长李孟贤突然去世！家境清寒曾住公屋！移民经历让他学会谦卑、为生存奋斗</w:t>
      </w:r>
    </w:p>
    <w:p>
      <w:r>
        <w:rPr>
          <w:b/>
        </w:rPr>
        <w:t>AG_C164</w:t>
        <w:br/>
      </w:r>
    </w:p>
    <w:p>
      <w:r>
        <w:t>Amazon.com 现有 Philips Sonicare Essence Sonic 充电电动牙刷，现价$11.95，需点击$13 Off 的优惠券。产品介绍：独特角度刷头，额外软异形刷毛，采用专利声波技术，最高能够以每分钟31000次的声波震动，并配合水流作用于牙齿和牙龈，动态清洁牙菌斑，能把难以到达的地方也刷得干干净净。一键启动功能，更加方便，两分钟的刷牙计时器确保您刷的充分。一次充电可使用长达两个星期，短途外出旅行没有问题。Dealmoon推荐（以下图片均来自Amazon.com，版权属于原作者）Philips Sonicare Essence 声波电动牙刷 白色，原价$49.99，现价$11.95 Philips Sonicare Essence 声波电动牙刷 粉色，原价$30.33，现价$11.95 编辑：Shirmy爆款文推荐➤美国常春藤名校中国女生自杀 遗书曝光！警惕留学生微笑背后的悲伤➤重磅！美帝最狠减税法案细节全公开！1分钟看懂！税改生效前 提前这样做可省税➤痛心！美国常春藤名校 中国留学生Final周身亡！警方：排除他杀➤Google发布了2017年最常被搜索的一个词，答案让人泪目...➤两院谈妥！美帝最狠减税法案最终版来了！这些变了！你是增税or减税？两种快捷方式：1: 长按复制下面链接，拷贝到浏览器打开http://t.cn/RTQokio2: 或者点击页面底部左方"阅读原文"</w:t>
      </w:r>
    </w:p>
    <w:p>
      <w:r>
        <w:rPr>
          <w:b/>
        </w:rPr>
        <w:t>AG_C170</w:t>
        <w:br/>
      </w:r>
    </w:p>
    <w:p>
      <w:r>
        <w:t>Lancome官网 现有 美妆护肤购物满额最多送10件礼。购物满$75免费送4件小黑瓶中样，需使用优惠码"GENIFIQUEDM"。购物满$35免费送2件小样；购物满$50免费送3件小样；购物满$125免费送正装眼霜，需使用优惠码"TIERED"。（2个code可叠加，购物满$125最多送4+2+3+1正装＝10件礼）订单满$49美国境内免运费。截止日期为12月18日。小编推荐：兰蔻家好用的产品实在太多了，小黑瓶精华肌底液、大眼精华、粉水、气垫bb、根源补养系列、水分缘合集，人气都是超级高~小黑瓶小编身边的妹子们也都是用完一瓶屯一瓶，恢复肌肤的活力，加强对护肤品的吸收，收缩毛孔，减淡色斑，用了都会知道它的好！粉水简直是干皮福音，带着淡淡的玫瑰香，补水效果超级棒，用完觉得皮肤软软的~根源补养系列可以打造鲜润水光肌，扫去倦容改善气色~或者来支菁纯唇膏也不错！送小黑瓶购物车截图：Dealmoon推荐（以下图片均来自Superdry.com，版权属于原作者）Lancome 小黑瓶 1.0oz，现价$78 Lancome 小黑瓶肌底修护安瓶精华液，现价$78 Lancome 粉水 6.7oz，现价$26 Lancome 小黑瓶精华眼霜，现价$67Lancome 大眼精华，现价$69Lancome 水分缘啫喱霜，现价$56编辑：Shirmy爆款文推荐➤重磅！美帝最狠减税法案细节全公开！1分钟看懂！税改生效前 提前这样做可省税➤痛心！美国常春藤名校 中国留学生Final周身亡！警方：排除他杀➤Google发布了2017年最常被搜索的一个词，答案让人泪目...➤两院谈妥！美帝最狠减税法案最终版来了！这些变了！你是增税or减税？➤美国旧金山首位华裔市长李孟贤突然去世！家境清寒曾住公屋！移民经历让他学会谦卑、为生存奋斗两种快捷方式：1: 长按复制下面链接，拷贝到浏览器打开http://t.cn/RTjl4Ea2: 或者点击页面底部左方"阅读原文"</w:t>
      </w:r>
    </w:p>
    <w:p>
      <w:r>
        <w:rPr>
          <w:b/>
        </w:rPr>
        <w:t>AG_C169</w:t>
        <w:br/>
      </w:r>
    </w:p>
    <w:p>
      <w:r>
        <w:t>插入一条来自@被种草？点击 阅读原文 查看购买链接↓↓↓DM美妆时尚报告（ID:dealmoonbeauty）的原创攻略。上世纪50年代，Sam Tick作为第一代移民在多伦多的一个小仓库创立了专注于羊毛背心和滑雪装的都市运动服公司。到了70年代，Sam的女婿David Reiss研发的绒毛填装机将公司带入了全新的时代。随后，品牌经历着每十年一次的巨大飞跃，80年代为南极科考队定制御寒服，为加拿大国家安全警卫队，护林员，环境勘察官员定制工作服，让他们在冬季低温及风雪中，仍能执行任务。（Source: GameFAQs）Canada Goose品牌真正的崛起是在90年代，已经跃升为加拿大国牌。并且在00年代成为全球最卖座的寒流电影《后天》《国家宝藏》等的官方戏服。走到现在，Bloomberg BusinessWeek创始人说：“在许多地方，Canada Goose的火爆程度就好像是曾经的LV手袋”。所以，它俨然已经成为全球最火的御寒服。（blogs.ei.columbia.edu）特别是最近两三年，各种名人新闻中都可以见到它的身影。其中最大牌的代言人就属普京大帝了。再加上一大波加州好莱坞明星，奔赴美丽冻人的美东，集体为大鹅打Call，顿时把CG身上贴上了Fashion的标签。（Source: vanityfair.com）很多盆友都跃跃欲试，但同时又对大鹅的款式和尺寸都有迷思，今天小编不讲什么时尚搭配，就来一篇纯干货，帮你选到真正合适的那一款！（theglobeandmail.com）▼/ 坚持 Made in Canada /（Source: businessinsider.com.au）当许多著名奢侈品公司为了节约成本，都将产品生产线移到亚洲发展中国家时，Canada Goose从1957年到现在，仍然坚持本土生产。从设计、剪裁到加工缝纫都在加拿大国内，并且全是高级手工制作，人工成本高，是衣服贵的一大原因。（CBC.ca）并且每年的产量并不多，到最冷的时候断码断色情况严重，很少参加促销活动，完全不用等打折，可遇不可求。▼/ 最优质的材质 /作为加拿大国宝级的羽绒服，采用最优质的down（鸭绒和鹅绒）及郊狼毛(coyote fur)。注意，虽然品牌名字是鹅（Goose），但其采用的填充物方面，官方标明是白鸭绒。但明确说明“Each of our down blends contains some Hutterite down,”加拿大产 Hutterite 绒被认为是现今业界很稀有最保暖的Down之一。（canadagoose.com）帽子边缘的一圈毛皮是来自加拿大西北地区的郊狼毛(coyote fur)，可能让羽绒服既轻便又保暖。还有更重要的是，Canada Goose很多款式都采用了一种叫“Arctic Tech”面料技术。久经考验的高性能面料，能在极端环境和气候下让您保持干爽温暖。搭配耐久防水表层，抗水，耐久，保暖，抗风。（Saint Bernard）好的材质 + 好的技术 = 世界上最温暖的羽绒服！（Source: megancampbelldesign.com）无论是远足跋涉、都市漫步或是极地探索，Canada Goose研发的 Thermal Experience Index （TEI 温度体感指数)都能帮助您找到适合您身体、活动及生活方式的 Canada Goose夹克。每一款Canada Goose都会标明TEI指数，是它的重要指标，越高说明保暖抗寒能力越强，一共是5个等级：1：轻量级。5°C / -5°C。轻量舒适，自由探索。2：多用级。0°C / -15°C。保暖性、舒适性及多用性的终极结合。3：基础级。-10°C / -20°C。提供基础保暖，满足日常需求。4：持久级。-15°C / -25°C。灵感源自北极，提供持续保暖。5：极限级。-30°C 及以下。经过实地测试，可应对地球上极寒之地。▼/ 几大系列 /Canada Goose 款式主要分为几大系列：Parkas（派克大衣），Bombers（飞行员夹克），Lightweight（轻量羽绒服/夹克），Raincoats（雨衣/防风衣）。其中最受欢迎的是Parkas和Bombers系列，今天就着重讲这两个系列。▼/ 版型区分 /Canada Goose 款型主要分为三种：Regular（常规款），Relaxed（宽松款），Slim（修身款）同一个款式对应一种款型，但可能包含有两个版本，普通版和 FUSION FIT 版。比如款式Kensington的羽绒服是修身款型，但有普通版和Fusion版。总体来说，修身款的普通版尺码=（平时码 -1），Fusion版=平时码。关于 FUSION FIT，又被俗称为“亚洲版”，专为体格较小的人士提供卓越的合身度、舒适度及保护度。一般电商商品无特别说明就是普通版。Canada Goose官网有Fusion Fit 版，亚洲人多的大城市实体店也会有FF版。▼/ Bombers（飞行员夹克） /款型：常规   长度：飞行员夹克   填充物：625 蓬松度的白鸭绒   TEI：3（Source: Canada Goose）普京大帝的就是这款飞行员夹克。这款特别的地方是男女同款。只是男女分别的尺码不同，包含的颜色不同，样式厚度价格都一样，所以可以配成情侣款。（Source: Pinteres）这款里还有一个特别版蓝色的“PBI Chilliwack 飞行员夹克”。样式，质地，填充物等和普通版一模一样。只是在左肩上多了一个设计有国际北极熊组织 (Polar Bears International) 缀片，颜色仅有蓝色，男款女款都有，价格845刀。款型：修身   长度：飞行员夹克   填充物：625 蓬松度的白鸭绒   TEI：3（Source: Neiman Marcus）这是一款女式飞行员夹克，比Chilliwack更修身，穿起来没那么膨胀。但厚度和面料都一样。此款除了纯色还有迷彩配色和黑标版，质地、样式、价格与普通版一样，只是袖标换成黑色。有人说黑标版更厚实，那是胡扯，产品参数一样的，只是因为并不是所有样式都有黑标款，所以黑标才特别，其他无差别。来自Dealmoon粉丝 @thysand 的晒货分享：（尺码参考：165cm,100斤出头，XS正好）thysand 8Savona bomber(以下简称S） VS Chilliwack Bomber （以下简称C）本来Nordstrom买了一件C, 就是那个著名的小夹克，但是试了试觉得显得很臃肿（但是很暖和，因为羽绒充的足）就像一个球😂于是我就在加拿大鹅的官网买了新的black label （第一张图侧面的黑标）我165，100斤出头，穿XS正好，但是我想有一点oversize，就买了Savona这个没有C那么厚实，但是足以抵御温哥华的“严寒”了。短款羽绒服要什么厚实…保暖要穿长款啊～～P.S. 这个小夹克里面还有小背带，热了能把它像背包一样背在背上😂我也拍了照片，但是太蠢了我不忍心放上来。▼/ Parkas（派克大衣） /款型：修身   长度：长及大腿   填充物：625 蓬松度的白鸭绒  TEI：3石头姐身穿的就是这款，特点在于腰部设计，有可调节外部织带，可随心调节松紧。背后下部采取三个按扣，避免坐下时太紧绷，可自由调节。（Zimbio）小编Miss咕也是这款，还有一个特点：设计有内侧肩带，可背在肩上 。刚买的时候没觉得内含肩带有多大用处，但当你到Shopping Mall逛街热到爆炸时，才知道它有多么重要！完全解放双手，尽情血拼！（尺码参考：净身高160，体重48。平时衣着S码，这件普通款穿XS。可内搭一件薄毛衣。）这款有 Fusion Fit 版，总衣长为34"/ 86.36cm，普通版为37.75"/ 95.89cm。短一些，适合娇小女生。价格一样。款型：常规   长度：长及大腿中部   填充物：625 蓬松度的白鸭绒   TEI：4（Source: Pinterest）这款也是女生的热门款式，特点在于内部弹性抽绳，可调节腰部松紧。也配有内侧肩带设计，可背在肩上。与Kensington相比，这款TEI高达4，更保暖，但款型不修身，总衣长为36” / 91.44cm，比K短一些。有 Fusion Fit 版，总衣长为32” / 81.28cm。来自Dealmoon论坛粉丝 @LOVESWEET 分享：（尺码参考：“168cm,95斤，XS”）LOVESWEET 6款型：修身   长度：齐臀   填充物：625 蓬松度的白鸭绒   TEI：3（Source: Xzen music）这款比Kensington、Trillium两款都要短，特点是左袖上设计有外部实用口袋。内部弹性抽绳可调节腰部松紧，设计有内侧肩带，可背在肩上，总衣长28” / 71.12cm。比Trillium修身。有 Fusion Fit 版，总衣长为25.75” / 65.41cm。来自Dealmoon论坛粉丝 @cherie0727 分享：（尺码参考：“162cm, 47kg, XS”）cherie0727 4goose也可以很好看款型：修身   长度：齐臀   填充物：625 蓬松度的白鸭绒   TEI：3从数据上看，这款和Montebello非常像，总衣长 28” / 71.12cm 也一样。最大区别在于外部设计，这款更简洁，口袋用拉链封口。这款最大特点是抗水。同样设计有内侧肩带，可背在肩。有 Fusion Fit 版，总衣长为25.5” / 64.77cm来自Dealmoon论坛粉丝 @爱吃的饭饭 的分享：爱吃的饭饭 5年前计划跨年时去vermont滑雪，不滑雪的那几天也计划去逛逛那里的小town什么的，于是就给男票跟我一人一件。 像纽约这么冷的天也确实需要件这样的外套。款型：宽松   长度：长及大腿中部   填充物：625 蓬松度的白鸭绒   TEI：5（Source: OutdoorGearLab）这款是男女同款，宽松款型，TEI高达最高级5！内部弹性抽绳可调节腰部松紧，保暖挡风板打造更佳的保暖性和保护。由于是宽松样式，普通款尺码建议选择平时码减2。或者 Fusion Fit款，尺码是平时码减1.来自Dealmoon论坛粉丝 @eivlys 的分享：（尺码参考：“167cm, 平时穿0或XS, 这件XXS还是大”）eivlys 2大红色的棉袄果然好看又喜庆🎈款型：修身   长度：长及大腿中部   填充物：625 蓬松度的白鸭绒   TEI：3（Source: Pinterest）内部弹性抽绳可调节腰部松紧，设计有内侧肩带，可背在肩上。总衣长33” / 83.82cm。比Kensington、Trillium两款都要短，但比Montebello要长。总体来说属于短款的Kensington，瘦版的Trillium。来自Dealmoon论坛粉丝 @卖女孩的小火柴00 的分享：（尺码参考：“165,108磅，图片穿XS，但感觉S会更好”）卖女孩的小火柴00 7三月份的阿拉斯加之旅永远记得在大雪纷飞里开车在北极圈追寻极光的回忆款型：常规   长度：完全遮盖小腿   填充物：625 蓬松度的白鸭绒   TEI：5（Source: Celebrity Fashionista）石头姐的另一件CG就是这款，它也是很多明星拍夜戏时的剧组必备款，因为TEI高达最高级5！设计有内侧肩带，可背在肩上。没有收腰设计，是常规款型。总衣长49” / 124.46 cm。有 Fusion Fit 版，总衣长相同，但更修身一些。由于篇幅问题，这里只着重写了女式的9种Popular款式。关于尺码问题，其中粉丝晒货的标注尺码仅供参考，最保险的做法是到实体店试穿选购，或者到Canada Goose的官网，点入每款式之后有一个链接（尺码指南What's my size?）。现在的大鹅官网有中文页面，非常方便选购。对于没有介绍的款式，一定要翻看吊牌查看TEI数值，总体来看数值越高价格越贵，越保暖！（Source: behance.net）本文由北美省钱快报小编 爱说话的Miss咕 原创编辑，未经许可不得转载，否则将进行追究。部分图片来自于网络版权属于原作者作者：爱说话的Miss咕编辑：Shirmy爆款文推荐➤重磅！美帝最狠减税法案细节全公开！1分钟看懂！税改生效前 提前这样做可省税➤痛心！美国常春藤名校 中国留学生Final周身亡！警方：排除他杀➤Google发布了2017年最常被搜索的一个词，答案让人泪目...➤两院谈妥！美帝最狠减税法案最终版来了！这些变了！你是增税or减税？➤美国旧金山首位华裔市长李孟贤突然去世！家境清寒曾住公屋！移民经历让他学会谦卑、为生存奋斗两种快捷方式：1: 长按复制下面链接，拷贝到浏览器打开http://t.cn/RTjjj8V2: 或者点击页面底部左方"阅读原文"</w:t>
      </w:r>
    </w:p>
    <w:p>
      <w:r>
        <w:rPr>
          <w:b/>
        </w:rPr>
        <w:t>AG_C171</w:t>
        <w:br/>
      </w:r>
    </w:p>
    <w:p>
      <w:r>
        <w:t>插入一条来自粉丝@ItsNothin 的原创攻略前一阵子掉进了国产化妆刷的坑，一不小心一个多月就买了这么多。使用之后感觉国产刷真的已经做的非常良心了。刷毛质量高，刷形有的仿大牌化妆刷有的原创，都很好。我刚想认真买刷具的时候正好在国内，于是就买了这么多国产刷。在此之前，没有正式研究过化妆刷，也没有接触过很多刷子，只用过wnw开架刷子和英国电商送的一套化妆刷。我觉得一套妆容最后的效果，真的跟刷具有挺大关系的（当然如果你化妆技术出神入化，那这话当我没说😂）。以下观点都是个人意见，所以很可能每个人都有不同看法，比如我不是敏感肌所以我觉得很舒服的刷子也许别人会觉得不够软等等等等。不同看法可以友善说出来一起探讨。这篇文章会大致介绍一下我手里的所有刷子，下篇文章会具体按功能分类，并在每一类中分析每把刷子的优缺点，敬请期待。我的所有国产刷都是淘宝入手的，有如下几家：确实有两把刷子，云端，艾诺琪，琴制，cici。所有的刷子都是从沧州生产的，而淘宝大部分化妆刷也都是在沧州生产的。确实有两把刷子🔸及第套刷+扇形刷🔸这一组白杆黑毛金管口的套刷叫 及第，很好听的名字，颜值也非常高，质量也超级好。一套有14支，6把面部刷，8把眼部刷。1-13号都是提纯细光锋羊毛，14号是黄狼尾。刷毛非常柔软，面部刷的毛也非常密实不松散，抓粉力很棒。眼部刷我还没用（太懒），不过也非常的柔软不扎眼。扇形刷是我最经常用的，貉子毛不会过于软所以上高光非常准确，用起来很顺手。但是，洗完会炸毛，需要裹好拿东西压着，所以每次洗它我都很崩溃…确实有两把刷子家适合比较了解自己对刷具需求的人，这样能根据需求购买，个人感觉不太适合新手入门。不过他家东西我真的很喜欢。感觉店主山鬼是个对刷子很懂的女生。云端🔸赤陶🔸这套刷子是和美妆博主Rainology的合作刷，颜值也非常高。刷头偏小，但是很适合亚洲人。一套12把，5把面部刷，7把眼部刷。1-4号是提纯细光锋羊毛，5号是纤维毛，11-15是细光锋羊毛，16号是纤维毛，17号是黄狼尾。一整套刷毛都很柔软，上脸很舒服。刷形都非常讲究，这里面的修容和腮红刷是我的真爱。看的出Rainology真的挺用心的。这一套我非常推荐，受众群体很广。艾诺琪🔸大师系列眼部四支套装+M112晕染/鼻影刷🔸这套四支眼部刷（左边四支）是我的入门眼部刷，都是小马毛，非常实用的刷形，我觉得很好用，但是有时候手重或者角度不对就会有一点点扎，但是我是不介意的。前两支铺色和细节上色是我最近每天用的。M112是羊毛，也是非常热销的一款，我觉得用来上鼻影很合适。艾诺琪家很适合新手入门，刷形都很基础很实用但是刷毛要选好。琴制🔸G系列散粉刷晕染刷+夜桦眼部刷+核桃木系列散粉刷+幽灵系列修容刷🔸从左往右说。G087这把散粉刷可以说是琴制家的招牌了。提纯细光锋羊毛，使用感受也非常好，面积很大很扁所以用来定妆非常合适，是我近期天天用来定妆的首选。G061是羊毛晕染/鼻影刷，刷头比较圆所以我一般都用做晕染刷，刷毛非常柔软。旁边的四把眼影刷是夜桦系列，晕染刷是羊毛，铺色刷是玉毛，圆头晕染刷是灰鼠毛混羊毛，烟熏刷是小马毛。前三支都非常柔软舒服，烟熏刷毛非常实所以可能会有些扎。我尤其爱羊毛那把大晕染刷，眼窝晕染出来特别自然。接下来就是核桃木系列鸡蛋形散粉刷，非常复古的造型，纤维毛，但是毛也很舒服。我觉得很合适用来做眼下定妆。最右边的一字修容刷是我超爱的一把，刷出来特别自然。琴制家也更适合知道自己需求的人因为单个买的刷子比较散，但是就算新手买也不太会踩雷，因为他家东西都很好用。Cici🔸N系列粉杆面部刷+K系列橘杆眼部刷+M系列黑杆眼部刷🔸同样从左往右说。N系列都是纤维毛。扇形刷有些太软了，所以我不经常用。散粉刷毛很软，但是我个人不喜欢毛太密的散粉刷所以用的频率不是很高。腮红刷、修容刷和高光刷都是无功无过。K系列都是细光锋羊毛，刷形很实用，刷毛比较松。M系列三支小马毛一支羊毛，我是种草了其中的斜角鼻影刷才买的这一套。鼻影刷的确很好用，很喜欢。大晕染刷我也很喜欢，非常上色。cici家价格非常实惠，适合新手练手，也有一些很惊喜好用的刷形，非常良心的店家。结语我第一次写文章写到一半的时候没存草稿全部都不见了很崩溃，所以重新码字真的很不容易。以上是我个人使用的体会，要是有其他什么好用的刷子请给我种草～希望我的文章能帮到你们💕本文著作权归作者本人和北美省钱快报共同所有，未经许可不得转载。文章仅代表作者看法，如有更多内容分享或是对文中观点有不同见解，省钱快报欢迎您的投稿。作者：ItsNothin编辑：Dan爆款文推荐➤重磅！美帝最狠减税法案细节全公开！1分钟看懂！税改生效前 提前这样做可省税➤痛心！美国常春藤名校 中国留学生Final周身亡！警方：排除他杀➤Google发布了2017年最常被搜索的一个词，答案让人泪目...➤两院谈妥！美帝最狠减税法案最终版来了！这些变了！你是增税or减税？➤美国旧金山首位华裔市长李孟贤突然去世！家境清寒曾住公屋！移民经历让他学会谦卑、为生存奋斗两种快捷方式：1: 长按复制下面链接，拷贝到浏览器打开http://t.cn/RT50Mzw2: 或者点击页面底部左方"阅读原文"</w:t>
      </w:r>
    </w:p>
    <w:p>
      <w:r>
        <w:rPr>
          <w:b/>
        </w:rPr>
        <w:t>AG_C168</w:t>
        <w:br/>
      </w:r>
    </w:p>
    <w:p>
      <w:r>
        <w:t>插入一条来自@大Mia的时尚账号（ID:fashionmoon）的原创攻略。Hey girls.您的球鞋小刘儿已上线。在上海待了一个月，4双球鞋陪伴我，舒服好搭配，真爱无可替代。我想啊，像是Nike/adidas/Vans这样具有历史的运动品牌是真的永远的不可复制，怎么我就这么爱穿球鞋呢，虽然我也不是很高。现在的我高跟鞋功力急剧下降，穿上跟走高跷似的…今天整理出最近个把月我觉得最好看的球鞋清单，总共20双，比较偏女性向，毕竟我的男性读者实在是太少太少了。不完整清单，存在个人倾向，提供给你购买参考。P.S. 音乐微微有点吵，但是N.E.R.D.推出的新歌真的一首比一首棒啊，概念和风格都很特别，推荐大家去看MV~小刘儿和她的Vans在马勒别墅 Air Jordan 11 Win Like "96"为庆祝那时辉煌的芝加哥公牛队，Jordan Brand将在这个holiday season推出红色的Air Jordan 11 Win Like 96。颜色非常应景了，而鞋款也是经典的must-cop。好消息是这次发售将包括全年龄段，女生也可以买，12月9日发售。 Balenciaga Triple-S 到处都sold out的巴黎世家Triple-S，因为其dad-style的复古chunky风格深得人心，所谓又丑又酷。最近将推出新配色，鹅黄色来点缀，加上做旧的效果，很好看哦。11月30日已经于Dover Street Market发售。巴黎品牌A.P.C.最近揭露将推出自己的球鞋系列，目前只有发出这三张俯视图，看起来鞋款依旧保存着品牌的现代极简风格，让人很期待侧面的样子，会不会又是双ugly cool的daddy sneaker呢。将于2018年4月发售。陈冠希品牌CLOT和Converse再合作推出联名系列Fastbreak Mid Top，受到北极风光和将推出的“80 Degree North”灵感启发，配色很好看，不得不说每次陈老师的联名款都很好看呢。12月7日发售。adidas发售新款Yeezy PowerPhase，简洁复古的鞋型，柔软的灰色皮革，加上橡胶底和EVA中底，在鞋侧还有CALABASAS印字。设计非常低调，已经发售啦。 Vans &amp; Opening Ceremony “Plaid” Lampin Pack 这双真的很好看，Vans和Opening Ceremony再次合作推出格纹系列，红和绿的格纹设计不但遍及鞋身，这次还加入了鞋底，营造出特别的观感，真的很有圣诞氛围，让人想要拥有。12月1日发售，参考售价$95。 Patta &amp; Vans Sk8-Hi Patta和Vans合作带来全新的联名系列Sk8-Hi，麂皮材质鞋面，湖蓝色和橙色两种配色方案，保存着两个品牌的DNA元素，看起来很有运动街头感，好喜欢啊，模特也有点帅哦，已经发售。 MadeMe x X-Girl x Vans女装品牌MadeMe和X-Girl联手Vans推出限量合作系列，其中包括Vans Wally鞋款，很可爱的设计，少女感很强，我觉得蓝色尤其好看。将于12月15日发售。 Vans “Velvet” Pack Vans推出有节日氛围的丝绒系列，其中包括三款Sk8-Hi Reissue, Old Skool和Slip-On，丝绒的材质经典的鞋款，参考售价$60到$70之间。喜欢这质感，非常适合冬天来穿。 Nike Air Max 97 “Pure Platinum” Nike推出全新配色的Air Max 97，今年最受欢迎的鞋款之一，pure platinum配色方案，白色和灰色结合，编织的麂皮结合，特别的观感，干净质感。 Virgil Abloh x Nike Air VaporMax 继续“The Ten”合作，Virgil Abloh和Nike再度合作将推出黑白两色Air VaporMax接露照片，Flyknit鞋面，半透明的swoosh，还有巨大的AIR印字，非常有Virgil的风格。参考售价$250，具体发售日期还未知。 Off-White 2018 SS 来看Off-White在品牌IG Story中首次揭露的2018年春夏新球鞋，包括经典的4双不同配色的Off-Court和全黑色Diagonal Low两种鞋款，将品牌DNA都很好的展示在球鞋上，酷哦，钱包不保。 Concepts X Nike SB Dunk High “Ugly Sweater”  Nike和Concepts合作在12月2日推出全新的“Ugly Sweater” SB Dunk High，把丑毛衣变成运动鞋，小雪人，姜饼人，圣诞礼物，好喜庆啊。所以你觉得丑还是美呢？ FILA FX Belt Wrap Sneakers FILA复古时髦运动风这两年正劲，推出全新FX Belt Wrap运动鞋，系带也有魔术贴，简洁设计，白色鞋面基础上，有三种不同的配色方案，粉色真的好少女啊，参考售价$69，可以说很好看了。 MM6 Maison Margiela Ribbon酷酷的MM6将在2018年春夏推出全新鞋款Ribbon Sneaker，蝴蝶结绑带也可以有简约的酷感，混合一点别样的甜美，气质因着装和个人气质而异。巴黎鼻祖级买手店关店在即，各种合作层出不穷，这次联手运动品牌Karhu推出合作款Fusion 2.0 "Breaking Bread"，简约也甜美，白蓝配色，为庆祝芬兰独立100周年推出。将于12月9日发售。记得告诉我你最喜欢哪双~Kicks on top. 爱您本文由@大Mia的时尚账号（ID:fashionmoon） 原创编辑，未经许可不得转载，否则将进行追究。部分图片来自于网络版权属于原作者作者：Mia编辑：Shirmy爆款文推荐➤重磅！美帝最狠减税法案细节全公开！1分钟看懂！税改生效前 提前这样做可省税➤痛心！美国常春藤名校 中国留学生Final周身亡！警方：排除他杀➤Google发布了2017年最常被搜索的一个词，答案让人泪目...➤两院谈妥！美帝最狠减税法案最终版来了！这些变了！你是增税or减税？➤美国旧金山首位华裔市长李孟贤突然去世！家境清寒曾住公屋！移民经历让他学会谦卑、为生存奋斗</w:t>
      </w:r>
    </w:p>
    <w:p>
      <w:r>
        <w:rPr>
          <w:b/>
        </w:rPr>
        <w:t>AG_C174</w:t>
        <w:br/>
      </w:r>
    </w:p>
    <w:p>
      <w:r>
        <w:t>插入一条来自粉丝@晴天0919 的原创攻略上期介绍了神奇亚马逊，必败好物（上篇），分享了亚马逊10件生活好物必败清单，在此感谢大家的支持！今天继续和baby们分享更好玩的20件萌物神器。相信拥有了这30件宝物之后，你的生活会更加乐趣无穷，幸福感爆棚！1生活好物篇11. X-Chef 切西瓜神器图片来自@晴天0919，如需转载请注明出处 图片来自@晴天0919，如需转载请注明出处   图片来自Amazon这款切西瓜神器采用的是不锈钢材质，两个等距刀片划下去就可以切西瓜啦，然后反过来把西瓜片轻轻夹起来，超级方便！剩下的边角料就用来榨汁喝，西瓜汁真的太好喝啦🍉切西瓜神器买起来，我当时购入价是$3.93，划算哭。12. Tosnail 透明甜品杯图片来自Amazon  图片来自Amazon  图片来自@晴天0919，如需转载请注明出处  平时我喜欢做一些甜品，比如上面的这些创意酸奶杯，用到的这种透明杯子在亚马逊上就有卖哦，每个容量约150毫升，把甜品分装一下，由于容量不大每次吃不担心浪费。一打50个，价格$12.99。做出来的甜品颜值特别高！你可以自己在家DIY甜品，搭配水果、燕麦、蛋糕等，都超赞！13. Polaroid 手机照片打印机 图片来自@晴天0919，如需转载请注明出处  图片来自@晴天0919，如需转载请注明出处    图片来自Amazon 宝丽来手机打印机，增加生活乐趣的宝物之一。随时随地打印手机里的美照，只需要简单的通过蓝牙连接，照片就可以在几十秒内打印出来啦～出门旅游带着也很方便，相纸可以撕下来当贴纸，贴在任意地方，推荐指数四颗星。14. Armor All 车用吸尘器图片来自@晴天0919，如需转载请注明出处  图片来自@晴天0919，如需转载请注明出处  图片来自@晴天0919，如需转载请注明出处  良心推荐这款Armor All 车用吸尘器，强大吸力清洁爱车超轻松，自带5种不同的刷头，每个角落都可以吸到。在Amazon上拥有3000多个用户评价接近5星好评。重点是价格也不贵，超值$35刀，去一次洗车店的钱就可以买到这台吸尘器。清洗爱车的同时也当作锻炼了，对于强迫症的我来说，把车洗得干干净净心里无比顺畅🤣。15. 超美LED灯串2条装  图片来自Amazon   LED灯串装饰拍Q香，浪漫温暖的感觉将LED灯串当背景，镜头聚焦在口红上，整个画面也很美这个LED灯串真的太美啦，可以贴在墙上作照片墙，挂载窗户上夜晚更美，装饰在圣诞树上充满节日气息，拍照当背景都超级浪漫！每条使用30个微型LED灯泡制成，可以持续使用长达64个小时。亚马逊买的里面包含2条灯串哦，价格也很便宜才6刀多！16. JBM 运动护具套装 图片来自@晴天0919，如需转载请注明出处    图片来自Amazon  经常爱运动的宝宝，推荐给你们这款运动护具套装。包括2个护膝、2个护肘、2个护腕。全面保护运动时容易受伤的部位。质量非常好，由耐用柔软的EVA填充材料制成，可调节弹性带和魔术贴，可以灵活调节护具的松紧度。非常适合轮滑、骑自行车和踏板车等运动。17. PUR 家庭净水装置 图片来自@晴天0919，如需转载请注明出处   图片来自@晴天0919，如需转载请注明出处  图片来自@晴天0919，如需转载请注明出处  我目前正在使用的PUR净水装置，可以去除96% Mercury和95% of certain Industrial Pollutants。放在厨房里特别合适，它容量大，出水设计方便，煮饭做菜省心放心。购于亚马逊，3000个多用户评价4.2星好评。净水装置$25，4个过滤装置$20，每2个月更换一次过滤装置即可。18. Migecon 手动食物切碎器  图片来自Amazon    图片来自Amazon    图片来自Amazon  这款神器我用了之后觉得超级赞，来推荐给大家，简直就是厨房必备神器啊！切蒜蓉、洋葱丁、葱末，分分钟搞定！不含BPA，使用起来安全放心。自弹拉环把手省力方便，不锈钢刀片锋利且耐用，清洗的时候只要拿水冲几下就干净了，特方便！我当时买的时候是闪购价$6.99。19. Ninja 专业厨房搅拌机 BL660图片来自@晴天0919，如需转载请注明出处   图片来自@晴天0919，如需转载请注明出处  图片来自@晴天0919，如需转载请注明出处  健康生活离不开鲜榨果蔬汁，有了这款搅拌机，你可以品尝到新鲜可口的果汁和DIY各种诱人的甜品。1100瓦超强力马达，六刀头设计轻松打碎各种食材，包括冰块、水果和蔬菜等。72盎司超大容量适合全家人使用，附送2个便携带盖果汁杯。不含BPA，清洗方便。上图芒果酸奶杯的做法：将芒果粒、酸奶、牛奶按照2:2:1的比例，倒入搅拌机。搅拌均匀后倒入玻璃杯中，上层铺满香甜的芒果粒，薄荷叶装饰，再插入两根脆脆的饼干棒。20. LEGO 乐高玩具 图片来自@晴天0919，如需转载请注明出处   图片来自@晴天0919，如需转载请注明出处   图片来自@晴天0919，如需转载请注明出处  Amazon绝对是买乐高玩具的好地方，如果你已经入了乐高这个坑，不妨平时多关注关注Amazon上的乐高，时不时还会有特价出现。图片里我买的是LEGO 41068 Disney Princess Arendelle Castle Celebration，一共477pcs，拼出来的城堡很精致，颜色搭配也很喜欢。家里有大宝宝小宝宝的都可以买来玩！乐高是坑，越陷越深～2美妆护肤护发篇21. Bioderma &amp; Garnier 卸妆水 图片来自@晴天0919，如需转载请注明出处  黑五期间 Bioderma卸妆水特价$9.9几年前我一直在亚米网买Bioderma卸妆水，那时候要将近30刀一瓶啊...后来被大家种草了平价替代品 -- Garnier卸妆水，效果真的和Bioderma不相上下哦，大家都可以买来试试。今年黑五期间，Amazon卖的Bioderma卸妆水居然只要$9.9，果断囤了一瓶！Bioderma 500毫升 产地：法国Ganier 400毫升 产地：美国22. Ecotools化妆刷套装 图片来自@晴天0919，如需转载请注明出处   图片来自@晴天0919，如需转载请注明出处   图片来自@晴天0919，如需转载请注明出处  这组化妆刷一共六样，包括5把刷子和1个收纳包。竹柄看着也挺不错的，整体做工挺满意。包括散粉/腮红刷、遮瑕刷、晕染刷、眼影刷、眼线/唇线刷。之前看到小编推送，白菜价$3.09 包邮入的！刷毛足而且很柔软，也没有掉毛现象。用几次懒得洗，直接扔了也不觉得可惜！非常适合新手拿来练习化妆哦～23. 袋鼠三分钟奇迹发膜 图片来自@晴天0919，如需转载请注明出处   图片来自@晴天0919，如需转载请注明出处  袋鼠三分钟奇迹发膜好多妹子都说好用，事实是它真的很好用。我已经用完好几瓶，无限回购款。图左Smooth顺滑发膜：花香味，适合毛躁发质，丝滑柔顺。图右Moist保湿发膜：椰香味，经典款，适合干燥发质，保湿。每瓶容量是236 ml，产地为美国。这么性价比高的护发产品，非常值得购入哦。24. Clean&amp;Clear吸油面纸   图片来自Amazon   图片来自@晴天0919，如需转载请注明出处   图片来自@晴天0919，如需转载请注明出处  顺便和手上另外两款吸油面纸对比测评一下：Boscia吸油面纸：购于丝芙兰，原价$10，丝芙兰一直是半价$5。一包里面有100张白色吸油面纸，纸质柔软，淡淡清香，吸油力还不错，外包装美死了好喜欢?只是有点薄，其他都很满意～总体可评4.5星，会回购。Clean&amp;Clear吸油面纸：这款吸油面纸的吸油力最棒，没什么味道，厚度正好，只要轻轻一按，感觉多余油分全部被吸走。吸油后，蓝膜会马上转为透明，吸油效果迅速可见。一包虽然只有50张，但是一张抵其他牌子的2-3张，所以很推荐可伶可俐这款吸油面纸，5星好评。Muji无印良品吸油面纸：某次逛Muji店看到这款吸油面纸觉得好便宜，果断买来试试。质地是混麻吸油纸，有一点点粗糙、有点硬，吸油效果一般，纸比较薄，容易破。唯一胜在了价格上，偶尔应急一下还是可以，不会回购。出于本人很喜欢逛买Muji，给3星评价。25. Berrisom 可爱动物面膜 图片来自@晴天0919，如需转载请注明出处  图片来自Amazon 图片来自Amazon  超萌的动物面膜，补水保湿效果很不错，每片足足25毫升精华液，敷在脸上15分钟之后，轻轻拍打至完全吸收。Amazon上7片只要$11.9，有老虎、猫咪、熊猫、猴子等动物造型，乐趣无穷，敷个面膜来拍张照吧～26. Nature Republic的芦荟胶 图片来自@晴天0919，如需转载请注明出处   图片来自@晴天0919，如需转载请注明出处  Nature Republic的芦荟胶，便宜大碗，300ml才$6刀多！果断买来试试，当作Nuface使用前的Gel Primer?收到包裹后，马上打开试用了一下，啫喱状水水的，芦荟的味道无比清香！芦荟胶也很水润！不过提醒敏感肌宝宝，这款芦荟胶里面含有酒精成分，敏感肌肤请慎用‼️另外，包装说明里写了除了用于face之外，还可以用于arms、legs、hairs的保湿和柔顺～27. 日本参天玫瑰眼药水 12ml 图片来自@晴天0919，如需转载请注明出处  图片来自Amazon 这款颜值超高的眼药水，可以消除疲劳红血丝，配合促进眼睛新陈代谢的牛磺酸，和使角膜保持湿润的硫酸软骨素钠，以及消除眼内肌肉疲劳的红色维生素B12等5种成分以最大浓度配比。可以预防眼疲劳、视线模糊（结膜分泌物过多时等）、结膜充血、眼部瘙痒、眼科疾病（如游泳后，灰尘、汗水进入眼睛时等情况）、眼睑炎（眼睑接触性皮炎）、由紫外线等光线引起的眼部炎症（如雪盲等）以及佩戴硬性隐形眼镜时的不适感。（佩戴普通隐形眼镜时不要使用）一次 1~3 滴，一日3次。3其他萌物28. 亚马逊礼卡送Gund泰迪熊 图片来自@晴天0919，如需转载请注明出处   图片来自@晴天0919，如需转载请注明出处  这是2016年的熊熊，今年买的还在路上～手感特别好！超期待2017年的熊熊，等收到了它们可以一起玩耍啦～更多详情，请关注君君的deal：亚马逊购买礼卡送2017限量版Gund泰迪熊，留言并晒单还有机会报销$2029. Sable 心形项链 图片来自@晴天0919，如需转载请注明出处   图片来自@晴天0919，如需转载请注明出处  这款项链是兑换商城超值500金币兑换的，从Amazon直接发货，收到实物还蛮惊喜的，包装很别致，有防尘袋、礼盒、礼袋。原价$20多刀也不贵，做工很对得起价格。他家还出了Tiffany类似款的钥匙项链，也非常好看。30. Philips 电动牙刷刷头 图片来自@晴天0919，如需转载请注明出处   图片来自Amazon这个是抢到的神deal，3支装/pack = $14.88。家里有飞利浦电动牙刷的baby，可以关注一下amazon上卖的刷头，有时候特价还是很划算的。以上就是和大家分享的30件亚马逊好物推荐，希望对大家有帮助，互相种草，快乐生活！本文著作权归作者本人和北美省钱快报共同所有，未经许可不得转载。文章仅代表作者看法，如有更多内容分享或是对文中观点有不同见解，省钱快报欢迎您的投稿。作者：晴天0919编辑：Dan爆款文推荐➤痛心！美国常春藤名校 中国留学生Final周身亡！警方：排除他杀➤Google发布了2017年最常被搜索的一个词，答案让人泪目...➤两院谈妥！美帝最狠减税法案最终版来了！这些变了！你是增税or减税？➤美国旧金山首位华裔市长李孟贤突然去世！家境清寒曾住公屋！移民经历让他学会谦卑、为生存奋斗➤突发！谷歌23岁华裔女工程师离奇浮尸美国加州水面！纽约恐袭4人伤！世道不太平两种快捷方式：1: 长按复制下面链接，拷贝到浏览器打开http://t.cn/RT5SRtk2: 或者点击页面底部左方"阅读原文"</w:t>
      </w:r>
    </w:p>
    <w:p>
      <w:r>
        <w:rPr>
          <w:b/>
        </w:rPr>
        <w:t>AG_C172</w:t>
        <w:br/>
      </w:r>
    </w:p>
    <w:p>
      <w:r>
        <w:t>插入一条来自@加拿大省钱君（ID:DEALMOONCA）的消息。最近，美国亚利桑那州一餐馆服务员遇到了“秘密的圣诞老人”！事情是这样的，上周六早晨，在位于Scottsdale的5 &amp; Diner。一名男性顾客点了一份价值17刀的培根和鸡蛋当早餐。吃完饭后，在结账时他竟给服务员留下了2000刀的小费。是的，你没看错！2000刀！小费！他还在账单上留下信息：“请把钱和其他员工一起分吧，圣诞快乐！”wow！留这么多钱不说，还贴心地照顾到了其他员工。这真不是圣诞老人降临了吗？据餐厅服务员介绍，这名男顾客在吃饭的时候并没有表现出任何特殊，他只是安静地吃完了自己的早饭，然后就留下了这么大的一个惊喜！在这家餐馆工作了22年的Delia Meeks说，在看到账单的时候大家都很震惊，还以为自己看错了，在把账单拿给经理看后，经理也感到不可思议。“大家都很开心，也非常感谢他，从来没想过这种事会发生在自己身上”。最终，服务这位顾客的服务员得到了400刀，其他8名员工分别得到了200刀。员工表示会拿这笔钱给家人买圣诞礼物，同时他们也希望这名顾客能再光顾餐馆，想当面感谢他。真是暖心的故事啊有没有~为这位顾客点！（以上图片来自nbc等 版权归原作者所有）本文由加拿大省钱快报小编原创，内容来自nbc等。图片来自网络，版权属于原作者。编辑：yo爆款文推荐➤重磅！美帝最狠减税法案细节全公开！1分钟看懂！税改生效前 提前这样做可省税➤痛心！美国常春藤名校 中国留学生Final周身亡！警方：排除他杀➤Google发布了2017年最常被搜索的一个词，答案让人泪目...➤两院谈妥！美帝最狠减税法案最终版来了！这些变了！你是增税or减税？➤美国旧金山首位华裔市长李孟贤突然去世！家境清寒曾住公屋！移民经历让他学会谦卑、为生存奋斗</w:t>
      </w:r>
    </w:p>
    <w:p>
      <w:r>
        <w:rPr>
          <w:b/>
        </w:rPr>
        <w:t>AG_C173</w:t>
        <w:br/>
      </w:r>
    </w:p>
    <w:p>
      <w:r>
        <w:t>插入一条来自@旧金山消费指南（ID:Guide-BayArea）的消息。完整版的美国最狠减税法案细节终于公开了！12月15日，经过一轮的谈判磋商妥协，参众两院已经达成达成共识。共和党公布了最终版的税改减税法案。（图片来自CNN，版权属于原作者）最终版税改法案 这些必读➤主题：最终版税改法案➤概述：列举了个人所得税的7个收入区间及对应的税率，对州税和地方税扣除、子女税收抵免、房贷利息减免、医疗开支抵免等大家关心的热点税务问题都有详尽的说明。➤厚度：洋洋洒洒500多页➤投票时间：周二和周三将进行投票，通过后交由川普签字生效。这份税改草案将成为新的美国税法。➤美好的期望：共和党承诺，一个收入在$73,000左右的四口之家，税改后每年可平均省税$2,059。简化税务，吸引在海外避税的美国公司重新回到美国本土发展，并帮助他们更方便地把海外收入转回国内进行投资。面对关于在国家保护区内进行能源开采的争议，共和党表示这一举措将为美国带来几千亿的额外收入，创造数以万计的工作岗位，并降低美国对进口石油的依赖性，为美国人民带来更便宜的石油和天然气。➤骨感的现实：税改如果通过，预计将额外增加1.5万亿美元的赤字（图片来自speaker.gov，版权属于原作者）➤税改法案 1分钟看懂以下是草案中的法案部分，包括个人所得税、企业税、替代性最低税、流动收入、州税和地方税、遗产税、房贷利息减免、子女税收抵免、学费税收抵免、医疗开支税收抵免等相关内容：个人所得税Individual Tax Rates现存税法单人报税收入($) / 税率(%)0-9325 / 10%9326-37950 / 15%37951-91900 / 25%91901-191650 / 28%191651-416700 / 33%416701-418400 / 35%418401及以上 / 39.6%夫妻联合报税收入($) / 税率(%)0-18,650 / 10%18,651-75,900 / 15%75,901-153,100 / 25%153,101-233,350 / 28%233,351-416,700 / 33%416,701-470,700 / 35%470701及以上 / 39.6%免税部分个人报税：$6,350夫妻联合报税：$12,700最终版单人报税收入($) / 税率(%)0-9525 / 10%9526-38700 / 12%38701-82500 / 22%82501-157500 / 24%157501-20万 / 32%20万-50万 / 35%50万以上 / 37%夫妻联合报税收入($) / 税率(%)‍0- 19,050 / 10%19,051-77,400 / 12%77,401-165,000 / 22%165,001-315,000 / 24%315,001-40万 / 32%40万-60万 / 35%60万以上 / 37%‍免税部分个人报税：$12,000夫妻联合报税：$24,0002企业税Corporate Tax Rates现存税法根据企业收入不同将税率分为10%、15%、34%、35%四个不同等级，收入超过1千万美元的企业税率最高，达35%。最终版2018年开始，所有企业一律使用21%的税率，比之前参众两院提出的20%税率提高了百分之一。3替代性最低税Alternative Minimum Tax，AMT现存税法强制施加在高收入、避税项目多的企业及个人身上的惩罚性税率。夫妻联合报税时，收入超过$78,750就很容易触发AMT，从而多交不少税。最终版取消针对企业的替代性最低税；个人报税时触发AMT的收入门槛提高到50万，夫妻联合报税提高到100万。4流动收入税率Pass-Through Businesses现存税法合营企业、S型股份制企业、独资企业的收入，分配到每个投资人或合伙人身上，然后按照他们各自的个人所得税率收税。最终版合营企业、S型股份制企业、独资企业收入前$315,000中的20%免税。5州税和地方税State and Local Taxes现存税法每个人交过的州及地方个人所得税、消费税、财产税，之后都可以从要交的联邦税中扣除，金额不限。最终版从联邦税中扣除的州及地方个人所得税、消费税、财产税，全部加起来金额不能超过1万美元。6遗产税Estate Tax现存税法遗产税最高达40%，个人报税最高豁免额为549万美元，夫妻联合报税最高豁免额1098万美元。最终版遗产税率维持不变，豁免额加倍。7房贷利息减免Mortgage Interest Deduction现存税法房贷中首个100万可以获得利息减免。最终版房贷中首个75万可以获得利息减免。8子女税收抵免Child Tax Credit现存税法每有一个17岁以下的子女，就可以少交$1000的联邦税，仅限调整后总收入不超过$75,000的个人，以及不超过$110,000的夫妻。最终版每个17岁以下子女的抵税额提高到$2000，仅限调整后收入低于40万美元的家庭。同时，父母报税时必须提交子女的社安号码。9学费税收抵免Tuition Waiver, Student Loan Interest现存税法PhD、研究生学费减免的部分免税；学费贷款的学生最高可获$2500利息减免；最终版维持现状。10医疗开支税收抵免Medical Expenses Deduction现存税法超过调整后收入10%的医疗开支可以从税务中扣除；最终版2017年和2018年，百分比下调至7.5%，2019年开始恢复到10%。11健保税务惩罚The Affordable Care Act’s individual mandate现存税法不购买Affordable Care健保的人士，会受到相应的税务惩罚。最终版2019年开始取消健保税务惩罚制度。12解禁保护区石油钻探Arctic National Wildlife Refuge现存法规禁止在北极国家野生动物保护区（ANWR）超过157万英亩的土地内进行石油和天然气钻探活动。最终版开放保护区中的1002块土地进行石油和天然气钻探活动，开采权拍卖将在未来10年内进行。13个人豁免personal exemptions现存税法允许你为自己、配偶以及每个赡养人申报$4,050的个人税收豁免，从而降低报税收入最终版取消个人税收豁免年底前这样做 能省税想算算在新税法下，到底你是增税还是减税，减多少？计算器的链接帮你找好了，复制网址，粘贴到浏览器，输入自己的收入情况就能查看。链接：http://t.cn/RTJHQdf此外，许多小伙伴们会关心，既然税改大局已定，那么在税法生效之前，我们还能怎么做，才能多省点钱呢？据The Mercury News消息，你可以这样做。1，提前交明年的物业税新税法生效后，房屋物业税顶多只能抵扣1万美金的税金，如果把明年的物业税提前到今年交，这部分税项能列入逐项抵税，从而减税。2，提早交州所得税每个报税人每年都需要交州所得税，而今年州所得税的截止日期是2018年1月15日。如果提早在税法生效前缴纳，这部分税金也能列入逐项抵税项，从而抵税。3，提早完成慈善捐赠如果你打算捐款，也请在税法生效前完成慈善捐赠，才能列入逐项抵税项。4，想买电动车 尽早下手现在小伙伴们如果购买电动车，根据型号的不同，可以获得$2500-$7500的税收扣除，但新税法生效后，这个福利将取消，因此要买电动车的小伙伴，尽早出手。本文由@旧金山消费指南（ID:Guide-BayArea）原创，内容源自Politico，商业机构及媒体平台未经许可不得转载，否则将进行追究。图片来自网络，版权属于原作者。作者：窜天猴编辑：Shirmy爆款文推荐➤痛心！美国常春藤名校 中国留学生Final周身亡！警方：排除他杀➤Google发布了2017年最常被搜索的一个词，答案让人泪目...➤两院谈妥！美帝最狠减税法案最终版来了！这些变了！你是增税or减税？➤美国旧金山首位华裔市长李孟贤突然去世！家境清寒曾住公屋！移民经历让他学会谦卑、为生存奋斗➤突发！谷歌23岁华裔女工程师离奇浮尸美国加州水面！纽约恐袭4人伤！世道不太平</w:t>
      </w:r>
    </w:p>
    <w:p>
      <w:r>
        <w:rPr>
          <w:b/>
        </w:rPr>
        <w:t>AG_C178</w:t>
        <w:br/>
      </w:r>
    </w:p>
    <w:p>
      <w:r>
        <w:t>JomaShop.com 现有 精选 SWAROVSKI 水晶笔节日大促，现价$19.99(原价$35.00)，需使用优惠码"DMOONSW20"。美国境内免运费。小编推荐：哇！哇！哇！外貌协会必入的水晶笔也参加活动哦，之前分分钟就卖到断货！这次6种颜色简直美上天，而且只要$19.99！笔杆上的透明水晶很耀眼，闪闪惹人爱~之后还可以替换笔芯，非常方便哦！手的握感也很好，还可以作为情侣笔呢！送给小伙伴也是超级有面子的礼物哦~Dealmoon推荐（以下图片均来自JomaShop.com，版权属于原作者）Swarovski Crystalline 紫丁香款，原价$35，现价$19.99 Swarovski Crystalline 白色款，原价$35，现价$19.99  Swarovski Crystalline 浅灰色款，原价$35，现价$19.99  Swarovski Crystalline 18K 镀黄金款，原价$35，现价$19.99 Swarovski Crystalline 镀铬银色款，原价$35，现价$19.99  Swarovski Crystalline 18K 镀玫瑰金色款，原价$35，现价$19.99  编辑：Shirmy爆款文推荐➤痛心！美国常春藤名校 中国留学生Final周身亡！警方：排除他杀➤Google发布了2017年最常被搜索的一个词，答案让人泪目...➤两院谈妥！美帝最狠减税法案最终版来了！这些变了！你是增税or减税？➤美国旧金山首位华裔市长李孟贤突然去世！家境清寒曾住公屋！移民经历让他学会谦卑、为生存奋斗➤突发！谷歌23岁华裔女工程师离奇浮尸美国加州水面！纽约恐袭4人伤！世道不太平两种快捷方式：1: 长按复制下面链接，拷贝到浏览器打开http://t.cn/RT0HFcD2: 或者点击页面底部左方"阅读原文"</w:t>
      </w:r>
    </w:p>
    <w:p>
      <w:r>
        <w:rPr>
          <w:b/>
        </w:rPr>
        <w:t>AG_C177</w:t>
        <w:br/>
      </w:r>
    </w:p>
    <w:p>
      <w:r>
        <w:t>“化妆1小时，脱妆2分钟”再美的妆容少了定妆，都会分分钟让伦崩溃，比如：眼妆容易晕得乱七八糟... （via Sweet Like Hunni）但其实定妆这事儿不见得单指控油，有时候也走保湿路线，好比大庆油田需要蜜粉，撒哈拉沙漠渴望喷雾小绿洲一样。想保持妆容完美鲜度，定妆一定要做好！今天主要还是想给大家海量种草，折扣季方便你们血拼列列清单，剁剁手，吃吃土（喂～）当然，这次的攻击范围也很广啊，包括：有哪些定妆界的沧海遗珠？绝不能错过的实力派定妆选手等，从市面最新款定妆、散粉、蜜粉饼、喷雾、粉饼通通有。总之，定妆这玩意儿永远在推陈出新，绝不是买一盒蜜粉就能安心一辈子的事，还要根据肤况、季节做更换调整，更何况现在科技进步，粉质越做越细致，你舍得错过吗？话不多说，种草start！关键词：性价比高保湿力 ★★★控油力 ★★★☆妆感 ★★☆ （via plush-koala）还记得学生党时代逛SOGO百货，那时很好奇LM家的一系列底妆，腼腆地摸了几下，就被一个热情的BA召唤试妆，结果… 他把我全脸底妆都给卸了（那时痘皮的偶在人来人往的百货里全脸裸着好尴尬） ... Σ( ° △ °|||)︴当时记忆犹新，BA混了2：1的唤颜凝露＋丝缎光粉底，最后用粉扑薄薄上了层透明蜜粉。我的老天爷，那皮肤瞬间像美图秀秀过一样，自然通透平滑，看得我立马掏所有存款包了这三样产品…（认真脸）要说专柜性价比最高的蜜粉，那一定非Laura Mercier莫属！粉质虽然没有其他小贵妇品牌那么细致，但人家胜在持妆、控油、妆感自然、便宜。关键词：保湿，微雾光泽，提亮保湿力 ★★★★控油力 ★★★☆妆感 ★★★（via syloft） CPB散粉名气响当当，低调中的奢华，粉质细腻轻薄，上妆后不会盖住原有底妆的光泽感，还能适度提亮肤色。对干皮来说上脸不干，对油皮而言控油持妆效果也挺不赖，可以说是好多小伙伴们的心头好，除了价格贵一点，携带上有点小不方便之外，几乎没啥缺点。对啦！CPB散粉建议搭配他们家粉扑使用，长绒毛，抓粉力强，可以让散粉均匀地上好上满，Y编自己私下就算用其他品牌的蜜粉，也会额外买个CPB粉扑搭配着用，尤其脸上有瑕疵痘痘的人，舍弃掉你的刷子，用CPB粉扑上妆，妆面通透，原来的遮瑕也不会跑掉，超赞！关键词：保湿，光泽，干皮保湿力 ★★★★☆控油力 ★★妆感 ★★☆ （via lipstickwithsomesunshine）Y编手上的是La Mer旧版散粉，磨砂雾面玻璃大白罐，颜质高美美嗒💗（via allure）新版散粉的设计比较有现代感，同样不愧对La Mer“史上最细散粉”的美名，刷子轻扫能看到一屡青烟飘散，完妆后脸上闪烁着隐隐约约的微光，同时还能隐形柔雾毛孔，好像“皮肤天生就长这样”的苹果光感，干皮友好，很适合喜欢光泽感底妆的小伙伴！我自己是混油皮，只有在秋冬会用上La Mer，唉 可能变成传家宝了吧，有时会有想要拿它来Baking的冲动...哈哈关键词：日系，光泽细闪，干皮保湿力 ★★★★控油力 ★★妆感 ★★★（图片来自Y编）金盖蜜粉，我一样搭配的是CPB粉扑推荐个La Mer平价版－est金盖蜜粉！这个日系品牌隶属花王旗下，提的人好像比较少，不过散粉其实还算小有名气！他家共有两款散粉，粉质不太一样。银盖是球状粉末，颜色偏白，属于微雾光感，比较控油适合春夏；金盖则是片状粉末，粉肤色，带有隐隐约约的细闪光感，较保湿，适合秋冬，完妆效果和La Mer很类似，bling感更强烈一丢丢，虽然粉质没有LM那么细致，但毕竟是日系专柜彩妆，品质真的不会差到哪里去。关键词：控油，柔焦毛孔，油皮保湿力 ★★控油力 ★★★★妆感 ★★★☆mmmkay 4今天看到MUP 7.5折，?赶紧来给大家种草！?当时忘了是被谁种草的，买了我人生中第一个散粉！因为当时想试试看，所以买的是迷你版，结果用了后一发不可收拾！我是大油皮，我一般都会用这个散粉bake一下，脸马上柔和完全看不到毛孔（与磨皮一般的效果）让妆更持久，不会狂出油。包装很赞完全没漏过粉，不过这个不会自带粉扑（毕竟是Travel Size嘛），粉扑要另外买。??无奈我连travel size的散粉都用的天荒地老，用完我肯定买正装！??💡 Yoky：说多了适合干皮的散粉，怕油皮的小伙伴转台，赶紧给你们安利这款控油定妆神器！据说粉质同样灰常细腻，上脸可以柔焦KO万恶的毛孔君，冲着这点大油田们可以试试看～ 关键词：高颜值，经典保湿力 ★★★控油力 ★★★妆感 ★★★★ （via Bubbly Michelle）7号色，摆在那都赏心悦目！都说定妆海量种草了，不提颜控最爱的纪梵希好像说不过去。Y编自己有一盒经典1号色，上脸雾面哑光，会让底妆变得白嫩白嫩的，妆感略重（就是别人一看就知道你今天擦了粉），夏天皮肤油的人可能觉得定妆效果hold不住，不过秋冬用就挺适合的。之前靠柜试了图上的7号色，颜色偏粉嫩些，带微闪，又默默地生火了...没办法，谁叫它这么美！收藏级美妆！关键词：贵妇级，雾面，大容量保湿力 ★★★★控油力 ★★☆妆感 ★★☆ （via Miss Viggity Beauty）贵妇级散粉再来一发－la prairie！我尝试的是1号透明色，粉质非常细，带有淡淡高雅香气，属于全雾面妆感，上脸自然，不会白到非常假面，只是对混油皮的我来说，上妆6小时后T区还是会有些小脱妆，但不会斑驳到非常难看，控油程度一般般。但其实如果以克数换算的话，真的挺划算，有贵妇级彩妆执念的小伙伴可以有。关键词：颜控，保湿，提亮，干皮保湿力 ★★★★控油力 ★★☆妆感 ★★ （图片来自：美妆博主Kirino_Zzz）迷恋日系底妆的偶，最近被Ariel编编安利了下，十分长草dicila蔷薇散粉（！重点是它的壳子灰常美腻）。做了下功课，它和elegance一样，有分家庭装和便携装，淡粉色带细微珠光的粉质，柔焦效果相当不错，保湿，不卡纹，妆感不重，干皮一年四季都ok，混油秋冬也很适合！niseiya 8不算空瓶，但这货居然用得比预计要快得多。去年十月才买的，专门买来旅游携带，平时在家只用loose那版，经历过两个一星期的旅行和一个两星期的旅行，居然现在就见底了，而每天用的圆版还剩一大半（已用一年）。好用确实好用，特别是去摩洛哥时，由于太干（我油皮，但那地方比亚利桑那要干十倍），粉一上就卡，直接扑这散粉就很好。只是纳闷怎么耗那么快…关键词：控油，提亮，修饰毛孔，油皮保湿力 ★★★☆控油力 ★★★★妆感 ★★☆ （via vipchica）Elegance蜜粉饼一直都是我的Ride or Die！对大油田混油皮来说，不仅控油效果长期在线，还能隐形修饰毛孔～ 因为太爱他Y编现在手上有的是家庭装6号色，还有一盒随身补妆用的便携装1号色，个人觉得色号区别其实不大，都能提升妆容干净度，瞬间把脱得乱七八糟的底妆奇迹似地补救回来，而且妆感不会太重，粉质细腻，绝对不能错过的定妆实力派选手！I ：大众透明感色号，选择困难症第一次买选它不会错。II ：整体透明感强，略带红润感，能提升气色。III：上脸效果最自然，如果你的底妆已经够白了就选它。IV ：带微蓝光感的偏白色号，白富美的最爱，健康肤色慎入。V ：最低调的珠光自然色，带有微微润泽光感。VI ：哑光偏白色，和4号色相比稍偏粉。10,000円（税抜） 11月18日Elegance还推出了2017年圣诞限定蜜粉饼－サントゥ ブランシェ，一改以往的金色奢华包装，走起了干干净净优雅小淑女风格，同样非常美(っ´ Ι `)っ关键词：收藏级，保湿保湿力 ★★★★控油力 ★★妆感 ★★★紧接着这块蜜粉饼也是美翻天❤️ 那就是雪花秀15周年特别版－花釉香妆蜜粉饼！这根本不是彩妆那么简单了，简直就像极致工艺美术品，立体金色雕花装饰，再加上珍珠点缀，蜜粉上也精细雕琢了花草图案，超精美～很适合干皮和混合皮！散散Ariel 10雪花秀15周年特别版蜜粉饼和腮红！一个叫“花釉香妆”是补妆的蜜粉饼，一个叫“花釉彩妍”是高光腮红。看到宣传照的时候就被深深种下了大草。马上拿下！到货之后马上就想发条晒货！太太太美了！精致的像件艺术品，蜜粉饼马上放随身包包里，补妆时感觉自己像小公举。以公主在参加盛典时配戴的“珍珠香囊”为灵感。关键词金线，珍珠，梅花，浓浓的宫廷风~~~蜜粉饼附带一个替换装。腮红附赠一个便携刷。就连邮寄过来的外盒都精致到舍不得扔，圣诞节不知道送姑娘什么礼物的直男们，给泥萌一个参考~~~去sulwhasoo官网搜shineclassic，不用谢！关键词：收藏级，日夜两用保湿力 ★★★★控油力 ★★★妆感 ★★（图片来自Y编） 年末让人最期待的就是圣诞限定之一－资生堂心机蜜粉，这款蜜粉饼兼具定妆＋护肤功效，当中特别加入ｍ-傳明酸美白成份，所以产品会附带日夜区分的两款粉扑和一个收纳袋。其实我觉得晚安蜜粉这东西真的不能太依赖，而且护肤效果其实让人很怀疑，但上个月去北海道玩，我还是忍不住收了这小妖孽，因为它本人真的kirakira太华丽✨题外话：如果大家有兴趣看“ 第一次和男友过夜 之 伪素颜系列专题 ”，可以在底下留言告诉我哈哈哈哈～因为我手上真的有蛮多这种东东，目前为止我觉得ettusais晚安粉对痘皮最有用！同样美的还有Kanebo 2017限量天使蜜粉😍TracyTang 4秀一下朋友帮我从日本订到的2017Kanebo天使和2016资生堂雪花心机蜜粉～太美貌了都不舍得用，还有种淡淡的香味?其实连16年的天使蜜粉也一直是欣赏着没忍心用下去，也真是服了自己了关键词：裸光，磨皮保湿力 ★★★控油力 ★★★妆感 ★★★ （via Indian Makeup and Beauty Blog）几年前NARS透明裸光蜜粉饼正火的时候，Y编也跟风收了一块，它上脸自带若隐若现的裸光通透感，像被美图秀秀5级磨皮了一样，拿它定妆能维持3、4个小时的妆面洁净感，持妆力度还ok，对我这个混油皮来说夏天用不是太给力，秋冬反倒还行。在这里要抱怨下，TA的自带粉扑薄如蝉翼...没啥太大用处，改用蜜粉刷or CPB粉扑上妆会更好，迷恋光泽感底妆的人别错过。关键词：控油，雾面，遮瑕保湿力 ★★☆控油力 ★★★☆妆感 ★★★☆ （图片来自Y编）最近趁着美妆展打折收了这块心心念念很久的CT蜜粉饼，选的色号是fair，包装真的就是低调小奢华的感觉，很有质感。目前还在和它磨合培养感情中～这块蜜粉饼用粉扑上妆的妆感略重...用蜜粉刷又稍嫌不足，哎，大家如果有最完美适合的搭配方式，拜托在底下留言告诉我！总的来说，它的妆效不是纯透明，是有粉感的雾面妆效，控油持久＋中高遮瑕，搭配使用的粉底一定不能是遮瑕厚重型的，不然会直接大唱Jolin假面的告白。磨合中磨合中...关键词：薰衣草紫，提亮，性价比高保湿力 ★★★控油力 ★★☆妆感 ★★★ （图片来自Y编）日系开架良心之作－砍妹家的紫色棉花糖蜜粉饼，看上去是薰衣草淡紫色，但实际上脸是能中和肌肤黄调的，是那种磨皮＋提亮的妆感，有点像以前红极一时的安娜苏紫色蜜粉，使用感极其相似。我觉得这块蜜粉饼很适合放在包里补妆，如果你是那种下午会因为出油肤色变暗沉的人，可以带着它，只是下手不能太重，因为canmake又没有elegance那么好驾驭，毕竟价格摆在那，但整体来说，性价比还是很高滴！关键词：微光柔雾，控油保湿力 ★★★☆控油力 ★★★☆妆感 ★★☆ （via Indian Makeup and Beauty Blog）定妆界的沧海遗珠，说的就是它！一直不懂BURBERRY这块蜜粉饼为什么都没什么人提，它的粉质和日系牌子做的一样细腻，微光柔雾妆感，控油效果也很不错，无论是一般化妆时定妆，或者带出门补妆都适合（可以救暗沉妆面）。唯一缺点，蜜粉扑只能放在黑色绒布袋里，很不方便… 只好先放粉扑再放粉盒，不然之后很难再把粉扑卡回去，唉...心塞。不过BURBERRY蜜粉饼粉细、价格又公道，想想就没啥好抱怨的了！对了！你们靠柜千万不要试错东西，他们家的粉饼我觉得很厚很假面...定妆喷雾可以让你告别起皮浮粉，减少粉感，还能增加肌肤光泽感，让妆感自然通透。用喷雾先喷在眼影刷上再取粉，可以增加眼影的显色度及色彩饱和感，改善飞粉情况。（via makeup sessions） 这支是新品啦！才上市不久的。以前用过椰子妆前乳，觉得不错，出了新品马上去试！有甜甜的椰子香哦！每次用起来都像是去热带的海岛度假！滋润度蛮高的，但是同时喷完之后皮肤不会黏黏的，清清爽爽使用感很棒！ （via KathleenLights）被k妹种的草，据说是她的最爱，喷雾很细很细，在脸上几乎不会残留水珠感，近期人气直升的大黑马。Illuminating Spray光泽定妆喷雾含非常细致的闪粉，使用前记得摇一摇，上脸肌肤会变得保湿滋润有光泽，适合秋冬、大干皮。油皮们可以选择另一款亚光喷雾～Natsume_Fumiko是吃货萌物宅 11Cover|fx 定妆喷雾✨定妆喷雾不稀奇了 遇到非常好的deal 再加上闺蜜?一直安利cover|fx的防晒 忍不住买了一波?✨他家的喷头在定妆喷雾届里也是出了名细腻的 刚喷上脸的时候都惊讶了?（不要贴着脸喷 保持半臂长的距离是最好的）1⃣️光泽定妆喷雾这个定妆喷雾并且不是说维持你原本底妆的光泽而是比你原本的底妆更有光泽它里面有非常细腻的亮片 但不仅不会夸张还会让你整个妆面质感更好 呈现通透的水光感干皮一定会爱死 就完全不是高光强行刷出来的那种光泽 而是天生健康饱满有光泽的皮肤太阳下看真的美醉了 就室内光线也明显能看出手背上皮肤的光泽??并且整个喷雾上脸后的质感是滋润的对干皮来说非常友好 皮肤始终保持润泽的状态⚠️但不推荐毛孔大的人买 亮片多多少少都会一定程度上显毛孔 这个是没办法避免的?2⃣️雾面定妆喷雾正好与光泽定妆喷雾相反??推荐给混油皮上脸一瞬间就是雾面的妆感 而且带有微微柔焦感 皮肤摸起来会有一丢丢滑爽虽然说是雾面但是混干皮也完全不会觉得干 只是改变了妆面的感觉 偏干皮也可以尝试的哟??✨购入：gilt上40刀买了100刀的卷 虽然官网有运费 但价格也非常美好啦?自从入了定妆喷雾的坑 会越发觉得定妆喷雾比定妆粉饼方便太多 噗噗几下就可以 而且定妆力无论冬夏都非常赞^_−☆（via A Model Recommends）定妆喷雾界的实力派老手，相信大家一定都知道它！目前Y遍手边使用的也是这款UD All Nighter，定妆效果真心赞，不但可以降低完妆后的粉感，到了下午我这个混油皮也能明显感觉到脱妆节奏变慢～唯一让我嫌弃的是它的味道…有股说不上来的口水味，幸好喷了之后马上消散，不然真的很扣分。（via bloglovin） 相比其他家喷雾，Kat Von D 定价便宜些，但人家做得可是一点都不马虎，喷雾细致，带有自然清新黄瓜味，号称可以增加底妆＋8小时的“续航力”，还能让眼妆更持久，Tati和K妹都赞过～分裂人格一号 3安利MAC的定妆喷雾无色无味一般是在粉底之前喷一下脸，拍拍再上粉底拯救了我之前刷酸蜕皮粉底上不去的脸现在脸好了依旧用它会很水润 不容易脱妆而且用量真的好省啊😂唯一的缺点大概是喷嘴有点小，喷出来不那么“雾”大力安利给脸干容易脱妆的人！！💡 Yoky：妆前妆后都能用的定妆喷雾，可惜他们家喷雾不够细，每次喷脸上几乎都是水珠…必须拿远一点才行。所以像最近秋冬比较干，我自己比较喜欢当成妆前保湿打底防护，保湿力度刚刚好，完妆比较不容易发干起皮。（via Allure）  （via KathleenLights）同样被k妹种的草，她在Setting Spray特辑里大赞了GlamGlow新推出的定妆喷雾！它喷出来的水雾非常非常细腻，味道很像泡泡糖，会让脸上呈现微光妆效，但不粘腻，就像肤质很好的光泽一样。一样，这瓶不主打控油，保湿一整天才是它的强项，推荐给干皮，当然秋冬脸上容易浮粉脱皮的人也很适合哟！Tatcha的护肤品颜质高又好用，盲买几乎不太会出错，这两年越来越火！这瓶美美der喷雾也是晒货区的常客啦，如果你的妆面特别干燥，这瓶加了精华成分在里面，可以拯救你的起皮妆，瞬间让干巴巴的脸变得自然，带点光泽感。注意！这瓶只适合干皮！（via In Gloss Mode）👉 Dealmoon晒货粉丝 yumiyuki520：这款喷雾可以做保湿喷雾，也可以做定妆喷雾！喷头喷出来的是很细微的白色乳液的液体，马上就觉得脸上的肌肤一下嫩滑了，保湿效果极好！是它家的山茶花的香味，我好喜欢它家的淡紫色的玻璃瓶装设计！个人觉得它适合在秋冬季节使用，夏天使用的话会有点油，干皮和混合皮的妹纸四季都可使用！Ps：这款喷雾纯天然，无添加，无刺激，连孕妇都可以使用的！关键词：轻薄，柔焦，轻防晒保湿力 ★★★控油力 ★★★☆妆感 ★★★（图片来自：晒货粉丝Sylviaaaxuan） 👉 Dealmoon晒货粉丝 Sylviaaaxuan：防晒太重要了，可一化妆后，补防晒就不能用防晒霜！所以必须要选带有防晒的Compact！Armani的这个粉饼看到马上就定了！UV SPF34 是我见到所有Compact中防晒最高的了！其他品牌带有SPF的Compact最高也就25。拿回来在手上试了一下，就像包装上说的Silk一样，超级轻薄丝滑，补妆也不会有厚重感～但是既然轻薄遮瑕度不高了，如果妹子们主要想要遮瑕的Compact Foundation的话这款就不要了，但如果☀️为了外出防晒补妆☀️的话，简直是太棒了这款！我选的是最白的色号，但不知道为什么包装上的数字写的是3. ? 总的来说，这个粉饼非常适合外出补妆补防晒用！一点也不厚重，很轻薄丝滑～ 体积不算大，放的包包中也不占太多地方！关键词：保湿，细腻，不暗沉保湿力 ★★★★控油力 ★★★妆感 ★★youbeing 10#Saks双十一购物记录#双十一Saks的美妆折扣非常棒，我想了想自己还没有又想要的并不多，于是精挑细选入了D&amp;G家的powder foundation。一款口碑不错的粉饼，听说粉质非常棒。最后75折入手，到手价睡前45刀，价格很不错。重点是拿到手里打开颜值惊艳到我！金光闪闪的太美了，luxury这个词放在这款粉底身上真的太合适了！外面有一层天鹅绒的绒布，也是质感爆棚。打开以后粉饼分上下两层，第一层粉饼本人，第二层是一块粉扑。上下两层的分布可以有效防止用过的粉扑沾染粉饼，也不会打开弄的粉到处都是，不仅美观还科学。这款色号80 creamy，适合我黄二白的肤色。之后使用后和大家update使用感受～💡Yoky：既然是要拿来定妆，妆感自然不能太厚，不然面具感太重会吓死人。强力推荐这块DG金饼，粉质炒鸡细致，上脸是雾面妆感，虽然遮瑕力一般般，但对修饰毛孔的效果还是非常不错的，不厚重，属于自然轻薄透的那型，干皮用也零压力～定妆补妆都适合！关键词：保湿，雾面，干皮保湿力 ★★★★控油力 ★★☆妆感 ★★Natsume_Fumiko是吃货萌物宅 11香缇卡的粉饼跟隔离确实跟很多妹纸评论的一样适合脸部没有什么瑕疵追求自然通透妆感 或裸妆效果喜欢纯天然彩妆偏干皮的妹纸不拔干 （不知道是否适合油皮?）1⃣️粉饼的粉真的很细可以跟Three的粉饼媲美了 我是黄一白 色号选shell还是稍稍有点偏白 与Three的绒毛感的妆感不同的是香缇卡的妆感是很清透白净所以色号差一点也影响不大2⃣️Just skin的隔离很滋润的感觉 抹开像摸乳液一样 50g性价比真的是满满的 色号alabaster 大部分白皮妹纸应该都可以 因为唯一的缺点就是几乎没有什么遮瑕 所以妆感很轻薄好长好长的一大片草原文，希望你们看得喜欢～老话一句，有什么想看的话题可以直接留言～另外，篇幅有限，可能漏掉你们心爱的单品，请大家多多包涵（鞠躬🙇）本文由北美省钱快报小编Yoky原创，未经许可不得转载。部分文字图片来自于网络及晒货粉丝，版权属于原作者。作者：Yoky编辑：Dan爆款文推荐➤痛心！美国常春藤名校 中国留学生Final周身亡！警方：排除他杀➤Google发布了2017年最常被搜索的一个词，答案让人泪目...➤两院谈妥！美帝最狠减税法案最终版来了！这些变了！你是增税or减税？➤美国旧金山首位华裔市长李孟贤突然去世！家境清寒曾住公屋！移民经历让他学会谦卑、为生存奋斗➤突发！谷歌23岁华裔女工程师离奇浮尸美国加州水面！纽约恐袭4人伤！世道不太平</w:t>
      </w:r>
    </w:p>
    <w:p>
      <w:r>
        <w:rPr>
          <w:b/>
        </w:rPr>
        <w:t>AG_C175</w:t>
        <w:br/>
      </w:r>
    </w:p>
    <w:p>
      <w:r>
        <w:t>插入一条来自@多伦多消费指南（ID:Guide-Toronto）的消息12月15日傍晚，加拿大亿万富翁Barry Sherman和妻子的尸体在其多伦多住所地下室被发现。目前，警方正在调查这起案件。他们的突然逝世震惊全国，总理杜鲁多发文悼念。（图片来自dailymail，版权属于原作者）加拿大最有钱的富豪之一今年75岁的Sherman，生前身价约为$32亿，在《Forbes》评选的“最有钱的加拿大人”排行榜中名列12。他所创建的Apotex制药公司，是全球第七大制药公司，目前有超过1.1万名员工，每年在全球45个国家的销售额超过$20亿！（图片来自dailymail，版权属于原作者）Sherman与其太太Honey也是著名的慈善家。他们每年都会为医院、学校、慈善机构捐赠数百万资金，资助医疗研究，帮助公益组织机构服务有需要的社区居民。（图片来自The London Free Press，版权属于原作者）夫妻双双陈尸家中，疑点重重案发的这处住宅位于Old Colony Rd.，附近社区都住着加拿大最有名望的商人、政客。在事发前不久，Sherman夫妇公开售卖他们这处房产，售价约为$700万加币。（图片来自dailymail，版权属于原作者）当天，房产中介来到豪宅中，准备open house给客户参观房屋时，意外在地下室发现了两具尸体，随后迅速报警。（图片来自dailymail，版权属于原作者）据警方发言人表示，这起案件疑点重重。有侦查员接受采访表示，这有可能是一起谋杀后自杀的案件。在他们的住宅内外并未看到有强行闯入的痕迹。而有迹象表明，Sherman妻子有可能在别处被杀，而后被搬运至最后的陈尸处。（图片来自dailymail，版权属于原作者）目前警方正在全力调查这起案件。（图片来自dailymail，版权属于原作者）房产中介也向媒体介绍了事发的这处房子。这是一个拥有5个卧室，9个卫浴，2个游泳池和14个车库的房产。房子内包含桑拿浴室、网球场等设备。（图片来自dailymail，版权属于原作者）（图片来自dailymail，版权属于原作者）（图片来自dailymail，版权属于原作者）多方发文悼念Sherman的母校多伦多大学，发表文章悼念Sherman夫妇的离世，并表示他们两位是多大杰出的校友，一直以来为母校做出巨大贡献。（图片来自utoronto，版权属于原作者）加拿大总理Justin Trudeau也对Sherman夫妇的突然离世表示哀悼。（图片来自twitter，版权属于原作者）多伦多市长John Tory对Sherman 夫妇的去世感到震惊。他代表全体多伦多居民，为他们的离世表示沉重哀悼。（图片来自twitter，版权属于原作者）Apotex官网也发表声明，纪念他们夫妇的付出，感谢他们一直以来的杰出贡献。（图片来自Apotex，版权属于原作者）本文由北美省钱快报小编原创，内容来自dailymail等媒体。图片来自网络，版权属于原作者。爆款文推荐➤两院谈妥！美帝最狠减税法案最终版来了！这些变了！你是增税or减税？➤美国旧金山首位华裔市长李孟贤突然去世！家境清寒曾住公屋！移民经历让他学会谦卑、为生存奋斗➤突发！谷歌23岁华裔女工程师离奇浮尸美国加州水面！纽约恐袭4人伤！世道不太平➤日本亚马逊5折史低！看完这份折扣清单+好物必败大全 发现以前日本都白逛了➤这些不到50刀的平价护肤品 效果秒杀大牌！贵妇护肤品成分深扒帖 Sk-II等大牌看了想秒删➤章子怡为什么有资格当《演员的诞生》的导师？她才是戏精本人吧！</w:t>
      </w:r>
    </w:p>
    <w:p>
      <w:r>
        <w:rPr>
          <w:b/>
        </w:rPr>
        <w:t>AG_C176</w:t>
        <w:br/>
      </w:r>
    </w:p>
    <w:p>
      <w:r>
        <w:t>Superdry US 官网现有折扣区单品低至5折热卖，无需折扣码。美国境内免运费。小编推荐：Superdry 是英国一个潮牌，很多英国人都很喜欢它家的衣服呢！superdry/极度干燥品牌的核心理念是价格公道，同时对细节精雕细琢。它家的衣服风格以休闲舒适为主，但是却很有型呢！它家的卫衣外套都很好看，很有街头的那股时尚潮流范！还有卫衣裙、打底毛衣也是潮流十足！现在折扣区有很多单品低至5折哦~Dealmoon推荐（以下图片均来自Superdry.com，版权属于原作者）Superdry Oversize Urban卫衣，原价$44.5，现价$22.25 Superdry Oversize Urban 卫衣，原价$44.5，现价$22.25 Superdry 棒球上衣，原价$34.5，现价$17.25 Superdry Sports Puffer 运动羽绒服外套，原价$99.5，现价$69.65Superdry Sports Mac 运动外套，原价$84.5，现价$42.25 Superdry Classic 羊毛大衣，原价$144.5，现价$72.25 Superdry Varsity 飞行员外套，原价$94.5，现价$47.25 Superdry Track &amp; field Super Trac Zip Hoodie 开衫外套，原价$79.5，现价$39.75编辑：Shirmy爆款文推荐➤痛心！美国常春藤名校 中国留学生Final周身亡！警方：排除他杀➤Google发布了2017年最常被搜索的一个词，答案让人泪目...➤两院谈妥！美帝最狠减税法案最终版来了！这些变了！你是增税or减税？➤美国旧金山首位华裔市长李孟贤突然去世！家境清寒曾住公屋！移民经历让他学会谦卑、为生存奋斗➤突发！谷歌23岁华裔女工程师离奇浮尸美国加州水面！纽约恐袭4人伤！世道不太平两种快捷方式：1: 长按复制下面链接，拷贝到浏览器打开http://t.cn/RT0YbEV2: 或者点击页面底部左方"阅读原文"</w:t>
      </w:r>
    </w:p>
    <w:p>
      <w:r>
        <w:rPr>
          <w:b/>
        </w:rPr>
        <w:t>AG_C180</w:t>
        <w:br/>
      </w:r>
    </w:p>
    <w:p>
      <w:r>
        <w:t>话说前几天小编和朋友去一家中餐馆吃饭，没想到新来的服务员是一名老美，这下子小伙伴不能愉快地玩耍了，因为点餐的时候并没有人知道夫妻肺片的准确英文是什么，于是同桌的一汉子干脆直接跟人家来了个“Husband and Wife’s Lung Slices”，看着服务员小伙一脸懵逼的样子，老板娘赶紧过来解了围。  （图片来自blacksportsonline.com，版权属于原作者） 其实这样的窘境相信在北美生活的大家并不少见，去中国旅游的老外看餐馆里的英译菜单更是常常丈二和尚摸不着头脑。今天小编就来和大家一起盘点盘点那些雷死人不偿命的中英文菜单神翻译，顺便科普一下他们的参考翻译！初级入门型—— 雷人指数：☆☆☆1. 红烧狮子头/四喜丸子神翻译：Red burned lion head（狮子的脑袋你也敢烧？）/ Four happy meatballs（四颗开心的小丸子，萌萌哒。）参考翻译： Braised pork ball in brown sauce（红烧肉丸子）/ Braised pork balls in gravy（肉汤中炖的猪肉丸子）或 Four-joy Chinese meatballs（图片来自网络，版权属于原作者）2. 蚂蚁上树神翻译：Ants climbing trees（一群爬树的蚂蚁，密集恐惧症患者要报警啦！）（图片来自网络，版权属于原作者） 3. 驴打滚神翻译：Rolling donkey（人家根本就没有肉，只是甜品好吗？！）（图片来自网络，版权属于原作者） 4. 清蒸童子鸡神翻译：Chicken without sex（什么鬼，宝宝看不懂！）参考翻译： Steamed Spring Chicken（清蒸春鸡，文艺多了...）（图片来自xinshipu.com，版权属于原作者） 5. 口水鸡神翻译：Slobbering Chicken（到底是鸡流口水，还是你留口水啊？）参考翻译： Steamed Chicken with Chili Sauce（辣椒汁浇蒸鸡块，一目明了）（图片来自网络，版权属于原作者） 高级进阶型—— 雷人指数：☆☆☆☆1. 夫妻肺片神翻译：Husband and Wife’s Lung Slices（喂，警察局吗？）参考翻译： Sliced Beef and Ox Tongue in Chili Sauce（麻辣牛肉牛舌片） （图片来自网络，版权属于原作者） 2. 莜面栲栳栳神翻译：Sauce on My Grandma（姥姥要哭了！不过这个真不怪翻译，就算是中文也很难读啊！栲栳kǎolǎo）参考翻译：Steamed oat-flour rolls with broth （翻译成英文看更简单，其实就是蒸燕麦卷嘛！） （图片来自网络，版权属于原作者） 3．四喜烤麸 神翻译：Sixi Roasted Husband（四喜的丈夫，你还好吗？）参考翻译：Deep-fried Sliced Gluten with Peanuts, Day-lily, Fungi and Mushrooms （原来四喜指的是这个啊，看英文菜名立马涨知识啊！）（图片来自网络，版权属于原作者）4. 手抓牛仔骨神翻译：The Hand That Grasps the Cowboy Bone（牛仔表示很无辜，我招你惹你了？！）参考翻译： Braised Spare Ribs （图片来自网络，版权属于原作者） 5. 肉臊干拌面神翻译：The Meat Smell of Urine Dry Noodles（尿味干面条？！口味太重了吧！）参考翻译： Dry noodles with shredded meat（图片来自网络，版权属于原作者） 究极恶搞型—— 雷人指数：☆☆☆☆☆外国网友纷纷吐槽晒出了他们在中国碰到的奇葩菜单，看得人冷汗直流。1. 私房香之驴神翻译：Our Sweet Ass（“Ass”也有驴子的意思，估计单纯的店家就照搬了网上的翻译了，要给顾客送上屁股大餐？）参考翻译：House Special: Donkey Meat（图片来自imgur，版权属于原作者）2. 白灼芥兰神翻译：Keeping the baby（吓死宝宝了！）参考翻译：Sautéed Chinese Broccoli with Cream Sauce（图片来自imgur，版权属于原作者） 3. 野山椒牛肉神翻译：You and Your Family（别人吃饭要钱，你家要命啊！）参考翻译：Sautéed Shredded Beef with Wild Pepper（图片来自imgur，版权属于原作者）4. 德国咸猪手神翻译：Germany Sexual Harassment（德国人民表示不服啊！）参考翻译：German Salty Pig Feet（图片来自imgur，版权属于原作者）5. 干爆鸭子神翻译：Fuck the duck until exploded（这这这。。。太黄太暴力了！）参考翻译：Griddle Duck Meat（图片来自imgur，版权属于原作者）还有脑洞大开的网友，发明了很多菜的英译名：麻辣烫： Mom left town牛肉拉面：New role, last man酱爆鸡丁：Just boy's kidding西芹百合：See king buy her蒜苔肉丝：Sweet time, Rose鱼香肉丝盖饭：You share rose get fun土豆牛肉：To do a new role 看了这么多奇葩翻译菜名，你有没有发现中英文给菜命名的不同。一般的英文菜单都简单明了地写出食物材料和做法，比如Pan-roasted Lamb Chops；而中文菜单名则更变化多样，可以根据菜的外观、做法、历史典故等，不明所以的人还真容易被弄糊涂。其实早在几年前，北京政府就出版了一份《美食译苑——中文菜单英文译法》，里面收入了八大菜系的主流菜品翻译名，希望规范翻译，给中餐“正名”。（图片来自baike.baidu.com/，版权属于原作者）有官方标准固然好，但如果有一天中餐文化能更为普及，当我跟外国服务员点“Husband and Wife’s Lung Slices”，对方能会然一笑地给我上一盘夫妻肺片，那也是极好的。小伙伴们有没有遇到过奇葩的中餐神翻译？欢迎大家评论区留言一起分享分享。本文由北美省钱快报小编原创，未经许可不得转载，否则将进行追究。图片来自网络，版权属于原作者。 爆款文推荐➤两院谈妥！美帝最狠减税法案最终版来了！这些变了！你是增税or减税？➤美国旧金山首位华裔市长李孟贤突然去世！家境清寒曾住公屋！移民经历让他学会谦卑、为生存奋斗➤突发！谷歌23岁华裔女工程师离奇浮尸美国加州水面！纽约恐袭4人伤！世道不太平➤日本亚马逊5折史低！看完这份折扣清单+好物必败大全 发现以前日本都白逛了➤这些不到50刀的平价护肤品 效果秒杀大牌！贵妇护肤品成分深扒帖 Sk-II等大牌看了想秒删➤章子怡为什么有资格当《演员的诞生》的导师？她才是戏精本人吧！</w:t>
      </w:r>
    </w:p>
    <w:p>
      <w:r>
        <w:rPr>
          <w:b/>
        </w:rPr>
        <w:t>AG_C179</w:t>
        <w:br/>
      </w:r>
    </w:p>
    <w:p>
      <w:r>
        <w:t>插入一条来自粉丝@Emma0903 的原创攻略常常看到微博上有人分享：“像xxx一样，做优雅精致女人”？？？温和从容，岁月静好，拿着高圆圆，刘诗诗，袁泉来跟我讲像她们一样？作为一个吃饭能花十块绝不花九块的猪精女孩，对不起，就是少吃一百碗麻辣烫我也买不起香奶奶套装！好在天无绝人之路，嗦麻辣烫的时候狂刷ins的我终于刷出几个又能买得起，又优雅精致的品牌！猪精女孩站起来！这是泰国ins红人Sara 常常会穿的品牌，Sara 人美会穿，但她ins里最吸引我的照片都是穿着asv家的衣服，她家衣服以蕾丝为主，有标志性的绑带小领子，特别是蕾丝套装，美哭了，西装也精致的不得了，等我瘦下去一定要买！购买途径：官网。这是来美国最常买衣服的网站了，因为衣服是真的美！质量是真的棒！价格是真的好！折扣是真的多！这个网站集合了好几家澳洲品牌，针对不同风格的妹子，晒货区也经常能看到她家的衣服，设计都很特别，优雅性感，剪裁使每件衣服都很特别，你穿她家的衣服不一定很美，一定不会土，而且折扣多到哭泣，sale区很多美衣！看到这张照片立马跑去买，折后90多美金在购物车静静等我，等折扣折后50刀的衬衫，请忽略我的肥腰大衣很舒服，折后不到200吊带20刀入的，忽略我的大脑门～适合平胸的衬衫，二十刀入，非常舒服这个牌子是去年在烧包网发现的，衣服在我看来是良莠不齐吧，一半很美，一半欣赏不来。这件白色的后背设计很美，阔是我忘记拍照，穿上有被夸质感也不错，缺点是染色，并且染的hin特别，里面是深蓝色，水里泡了下就把白色染了，还好发现的及时，偶尔穿出去美一下。有小女生的活泼浪漫又不至太复杂失掉优雅。购买途径，shopbop 及官网经常能看到ins网红晒她家衣服，经常会有小惊喜的设计，蛮特别的，颜色比较丰富，买过一次橘色衬衫，质量还好，无色差，衣服很美，价格公道，准备再入条小皮裙，但也有人吐槽过她家的质量，ins上超多买家秀可以借鉴。本文著作权归作者本人和北美省钱快报共同所有，未经许可不得转载。文章仅代表作者看法，如有更多内容分享或是对文中观点有不同见解，省钱快报欢迎您的投稿。作者：Emma0903编辑：Dan爆款文推荐➤气炸！歧视华人的美国巴士公司道歉信再作妖：中国留学生太多是负担➤攒3个月工资买的香奈儿包包背几次磨成这样！粉丝直接这么干了！➤美帝房市疯了！快烧成灰的旧金山房子 开价80万美元 | 买房这些隐藏费用 你造吗？➤美帝最狠减税法案参院将通过！增税or减税 1分钟看懂！房价或下跌➤巴宝莉5折！5折！5折！格子围巾、经典风衣和新品都参加！两种快捷方式：1: 长按复制下面链接，拷贝到浏览器打开http://t.cn/RT50KKI2: 或者点击页面底部左方"阅读原文"</w:t>
      </w:r>
    </w:p>
    <w:p>
      <w:r>
        <w:rPr>
          <w:b/>
        </w:rPr>
        <w:t>AG_C183</w:t>
        <w:br/>
      </w:r>
    </w:p>
    <w:p>
      <w:r>
        <w:t>川普政府又准备向工作签证“开刀”了。CNN消息，美国国家与安全部已经提交方案，计划禁止持H1B工作签证的配偶在美工作。目前计划书正处于提交阶段。2015年，奥巴马政府通过一项规定，允许正在等待绿卡的H1B工作签证持有人的配偶，能获得H-4签证，并且能够合法在美国工作。然而，12月14日，美国国家安全部门发表声明，以及提交报告，打算废除这一规定。美国国家安全部门并没有解释理由，称只是执行总统川普在四月签署的“买美国货，雇美国人”的行政令。行政令要求重新审查并改革H-1B工作签证计划。本文由北美省钱快报原创，未经许可不得转载，图片来自网络，版权属于原作者。作者+编辑：Shirmy爆款文推荐➤两院谈妥！美帝最狠减税法案最终版来了！这些变了！你是增税or减税？➤美国旧金山首位华裔市长李孟贤突然去世！家境清寒曾住公屋！移民经历让他学会谦卑、为生存奋斗➤突发！谷歌23岁华裔女工程师离奇浮尸美国加州水面！纽约恐袭4人伤！世道不太平➤日本亚马逊5折史低！看完这份折扣清单+好物必败大全 发现以前日本都白逛了➤这些不到50刀的平价护肤品 效果秒杀大牌！贵妇护肤品成分深扒帖 Sk-II等大牌看了想秒删➤章子怡为什么有资格当《演员的诞生》的导师？她才是戏精本人吧！</w:t>
      </w:r>
    </w:p>
    <w:p>
      <w:r>
        <w:rPr>
          <w:b/>
        </w:rPr>
        <w:t>AG_C182</w:t>
        <w:br/>
      </w:r>
    </w:p>
    <w:p>
      <w:r>
        <w:t>最近，Tiffany的回形针有点火，不仅我们觉得不可思议，老美们也忍不住喊：Are rich people running out of things to spend their money on? 但是，这么一枚小小的回形针，其实根本不值得有钱人来炫耀。因为，比Tiffany回形针还“壕”的存在比比皆是！你只知道LV有上万块的手机壳，却不知道，人家还有价值10万美金的马桶全球仅此一个。 这个马桶由 24个 LV包包和一个LV行李箱做成。而设计师做这个土豪马桶的初衷竟然是为了体验一下“剪LV包包是什么感觉”......相比之下，爱马仕家只要一万多美金一套的筹码加扑克牌，看起来就划算很多了。  你以为这些都是奢侈品公司们瞎做着玩的？那你就大错特错了，因为你一辈子都买不起的一个包包，可能只是人家用来装狗的袋子。比如台湾第一名媛孙芸芸： 再比如紫薇格格林心如，用40万的鳄鱼皮爱马仕给自家的吉娃娃当小窝： 但是这些在真正的富豪面前，又成了“小儿科”。去塔玛拉·埃克尔斯通的Ins看看，才知道什么叫真壕。她是F1总裁千金，《福布斯》全球20富豪女继承人之一。 她的女儿在8个月的时候，就收到了第一只爱马仕。 在他们家打开一个爱马仕包裹的感觉，大约等同于我们打开一个亚马逊的包裹… 满屋子的铂金包，宝贝女儿随意选。 看看两只狗狗趴地地方，也是狗界豪宅了有没有！ 唯一相同的是，我们都会穿着睡衣出门接快递。只不过，人家接的是，法拉利。 有钱人的世界，我们不懂！财富的累计，也不是一日可成！我们无法选择自己的出身，却可以通过努力，实现自己的梦想！扎根美国，提供留学全服务的美国厚仁教育，愿在你的身边，陪你一起奋斗！ 如果你不满意目前学校排名，需要提升学校名次，为自己“洗牌” 如果你一直对藤校情有独钟，希望冲刺常青藤，帮自己“圆梦” 如果你不喜欢现在的专业，想要把握转折机遇，让自己“飞跃” 转学，是机遇，是挑战，是人生的一次升华！ 研究表明，全美37.2%的学生在最近的6年内有过至少一次的转学经历。就连美国的前总统奥巴马也是个转学生。奥巴马于1979年就读加州洛杉矶的西方学院，两年后，转入顶级常青藤牛校哥伦比亚大学，并在1983年拿到了本科学位。这里还有美国厚仁教育转学专家的独家秘籍，转学必读哟！ 1. 转学申请需要准备哪些材料？ ➢ University Official Transcript ➢ High School Transcript➢ High School Diploma➢ Official TOEFL Score Report➢ Official SAT Score Report➢ Recommendation Letters➢ Bank Statement ➢ International Student Financial Statement Form➢ College Report➢ Mid-Term Report➢ Course Description ➢ Course Syllabus2. 转学目标学校有哪些先修课程要求？先修课程要求是指学生所申请学校要求申请者在申请截止日前或者入学前必须拿到学分，且成绩不低于B或者C的一系列课程 (具体最低分数要求可在学校网站查到)，普遍来说，是否修完先修课程都直接影响学生是否被学校录取。如果学生没有完成某些课程但又非常想去某个学校某专业，可以直接与招生办公室联系确认一下这些课程是否真的都是必须的，因为有些学校虽然写着required，但实际上只是recommended；如果真的是required的话，再问一下学校是否有pre-major的录取机会，这样学生也可以先进学校或学院。 在哪里可以找到学校的先修课程要求？- 学校的admission for (international) transfer students里面会有，或者在academic下设专业里面会有transfer admission。 如果在学校官网找不到先修课要求怎么办？- 如果学校在申请页面里面，以及专业要求页面下都没有明确先修课程要求，保险起见最好跟学校Email确认一下。如果学校确认没有的话，那么也可以问一下是否有recommended courses for transfer applicants。 3. 如何撰写一份受招生官青睐的转学申请文书？➢ 不要陈述不正确的转学原因作为转学申请的重要一步，转学原因一定是学术上或者非学术上的。学术方面包括专业排名，综合排名，学校资源；而非学术方面包括地理环境，人文风情等等。转学的原因一定要落在你的学术和职业目标上，千万不要跑偏了，转学理由不应该是“私人原因”或是“个人方便”。“男朋友在这所学校，所以我也转学过去”， “讨厌目前的室友和老师同学”，“现在学校的课程太难了，没办法应付”等等都是不正确的。➢ 说出转学的具体原因一篇好的转学申请作文只为一所大学而准备。如果你在作文中的学校名称可以被替换同时适用，那就不是一篇好的转学作文。思路清晰地道出为什么选择这个学校而不是其他的。你需要明确这所学校有：你特别感兴趣的专业或项目，特别吸引你的课程、教学方式或导师。建议大家在写文书之前，多去看看目标学校的官网，深入了解项目设置与你的学术规划和兴趣点之间的联系，也可以给学校招生处发邮件或打电话了解具体的学校申请要求和信息。➢ 对过去的成绩负责很多申请转学的学生在成绩上都会有瑕疵。作为一个留学生，学校非常了解你所面对的挑战和困难。不要为自己的失误找一些不存在的借口，这样的态度才是坦荡荡的。许多申请者把成绩不好归咎于他人或者吝啬的教授，这样做是非常不可取的！因为你的成绩差，原因只在于你自己。你必须为此承担责任，如果你认为有必要的话，可以解释一下你将计划如何在新学校里提高自己的成绩。➢ 不要过分批评现在的学校招生官希望看到的是一个积极的向上的学生，而不是一个成天抱怨，永远愤愤不平的人。在文书中过度的抱怨和批评会给招生官留下消极的印象。一定不要有在你的转学文书中存在诋毁现在的学校的想法。千万不要声称你现在的学校与你的兴趣与目标完全不符合、你的大学管理是如何的糟糕、学校的教授是如何的差劲。➢ 要知道招生官在寻找什么在个人陈述部分很多同学都会进入一个误区，认为写的越多就越能突显自己的优势。然而事实确是刚好相反的。越是名校，接收到的申请就越多，每天需要审核的材料就更多。在如此忙碌的情况下，根本没有时间去仔细阅读长篇的文章。大多数的招生官都表示他们阅读过最好的文章，通常都是篇幅较短的。因此同学们在撰写文书时，一定要突出重点，简明扼要。➢ 个人化，写的每件事要与自己有关申请人的个人陈述是需要与自己的经历息息相关的，写的每一点都必须要和自己的经验有所关联。切记不可以把他人的实践经验都安排在自己的身上，弄虚作假可能会帮助你得到一份梦想的录取通知书，但是当你入学后，真实的水平会显露无疑。如果学校认为你提供虚假信息，存在欺骗行为，是有权利将你开除学籍的。4. 你不可不知的几个美国本科转学资源网站对于美国本科转学申请，同学们是不是总会觉得没有准备全面，总是担心落了点什么？还需要更多转学的信息和资源让自己的申请更有把握吗？除了学长学姐的信息和无所不知的百度谷歌，其实还有更直接有效、更准确权威的信息获取方式，还不赶快拿个小本本，记录一下美国本科转学必看的资源网站吧！➢ASSIST.com一个在线的转学信息系统，展示了很多相关的转学信息，比如在加州一所公立大学所修得的学分应该如何转入另一所大学。 ASSIST是衔接加州的公立学院和大学的官方资料库，同时还提供了很多有关加州学生转学的最新、最准确、最及时的信息。网址：http://www.assist.org➢CollegeTransfer.net一个非常实用的搜索各高校转学生招录信息的网站。可以在上面搜索各个学校的转学生招生要求、条件、学分转换的规定等等，还会有一些高校在上面发布招生的信息。网址：http://www.collegetransfer.net ➢Transfer.org一个在线的平台用来搜索各校的转学招生情况。你将在上面看到你感兴趣的学校的招生情况、位置、官方网站、地址、联系方式、生源信息以及学生数量等信息。网址：https://www.transfer.org ➢普林斯顿评论 (The Princeton Review/TPR)这是一所位于美国的公司。这间公司提供多项考试，而这些考试分数被美国各大学所采用成为入学标准。这间公司的学校排名也被全美各大学所采用。Princeton Review官网上也有对转学的详尽介绍和各项资料。除介绍基本的转学情况外，还介绍了各项与转学相关的考试资料和信息。网址：http://t.cn/RYD7qew ➢WholeRen.com如果你觉得上面这些英文网站阅读起来费时费力，讯息庞杂，可读性不强，那么小编就要为你隆重地推荐去美国厚仁官方网站看一看咯。美国厚仁教育专注为留学生提供各方面留美相关信息，自提供转学服务8年来，厚仁教育输送的学生已成功转入到斯坦福大学、康奈尔大学、约翰霍普金斯大学、华盛顿大学、哥伦比亚大学、南加州大学等美国名校，共帮助转学同学收获offer逾千份。我们提供最专业、权威的转学干货讯息，分享各类转学成功案例，为你的转学之路提供参考，满满的正能量！网址：http://www.wholeren.com 说到这里，不得不提一下美国厚仁教育。您将用最平民的价格享受最顶尖的服务。美国厚仁教育，扎根于美国本土，是全美首家获得AIRC权威认证的留学生综合教育品牌，曾受CCTV、新华社、纽约时报、华尔街日报等主流媒体特约专访。厚仁教育专家团队专注于为学生提供全方位、一站式的留学服务，包括美初/高中申请、美本/美研申请、高中/本科/社大转学、UC转学、全程/专项学术辅导、托福/SAT考试辅导等。厚仁教育拥有最丰富的申请经验、最专业的常青藤文书指导团队、和最值得信赖的名师提分专家组，我们不仅是行业领跑者，更为你的留学之路保驾护航！➢一站式转学申请服务普通四年制大学转到顶尖常青藤大学国内大学转到美国大学社区大学转到Top 50名校国内高中转到美国高中美国公/私立高中转到美国顶尖私立高中 ➢一条龙直升申请服务 美国初/高中申请美国本科申请美国研究生申请美国社区大学申请 ➢GPA提分学术辅导服务 不论你是新生、 转学生还是绩优生，无论你是高中生、本科生还是研究生，我们都愿用我们的真诚与专业和你一起提高成绩突破自我。厚仁教育提供最科学的学习指导方案，为你量身定制学习计划，一对一双语教学，全方位提高GPA，告别所有学术烦恼，进阶全A学霸！自己选的留学路，“跪着”也要走完！ 本科转学／本科申请／研究生申请之战已经拉开帷幕，有申请打算的同学们做好万无一失的“备战”计划了吗？传闻Deadline是第一生产力，这话听起来貌似很有道理，然而大多数留学生其实都是拖延症晚期！“早准备早申请的大道理我都懂，可是我就是改不了拖延的顽疾！”这句话是多少人的心声…没关系！美国厚仁教育专治各种拖延症症状，提供一条龙申请辅导服务，让你不再做Deadline的奴隶！看到这里，你是不是想问有木有福利！唯一AIRC认证 美国厚仁教育  直升/转学申请 专享独家好礼： 活动期间，所有服务均享受15% OFF！（最终解释权归美国厚仁教育所有）做最完全的准备，才能有最好的结果。这是最好的留学时代。你有那么美好的年纪，为什么不给自己创造更多奋斗的可能？电话：+1 (412) 756-3137邮箱：info@wholeren.com微信：wholerenguru3网址：www.wholeren.com总部地址：3434 Forbes Avenue, 2nd Floor, Pittsburgh, PA 15213 编辑：Dan</w:t>
      </w:r>
    </w:p>
    <w:p>
      <w:r>
        <w:rPr>
          <w:b/>
        </w:rPr>
        <w:t>AG_C181</w:t>
        <w:br/>
      </w:r>
    </w:p>
    <w:p>
      <w:r>
        <w:t>Final周还没过，又传来噩耗。12月14日，美国常春藤名校康奈尔大学发表声明，在期末考试周，一名18岁的中国留学生Miaoxiu “Tina” Tian （以下简称Tian）被发现在公寓里身亡。Final周中国留学生宿舍身亡真实的留学生活 不只在朋友圈他们这样度过难熬的日子中国留学生宿舍身亡 疑似自杀据cornellsun消息，Tian来自中国成都，是康奈尔大学的大四学生，专业是材料科学与工程。她在本周三（12月13日），被发现在公寓里身亡。目前Ithaca警方仍在调查案件，但初步证据显示不涉及犯罪谋杀。据一名了解调查进程的警方知情人透露，Tian疑是自杀身亡。然而知情人士并没有被授权公开谈论此事以及匿名发表评论。Ithaca警方发言人暂未对此有任何回应。（图片来自康奈尔大学网站，版权属原作者）（图片来自cornellsun，版权属原作者）康奈尔大学的声明透露，Tian是一个优秀的学生，今年春天，她主动联系Huili Grace Xing教授，希望能加入研究队伍，并在研究领域中表现出色。教授形容Tian是一个勤奋的学生，总是渴望接受新的研究项目。在秋季这个学期，Tian再次加入Xing教授的研究团队，并准备申请研究生。cornellsun透露，Tian爱好摄影，并为自己能够成为康奈尔大学的学生而自豪。因为在她社交媒体上的照片，可以看到她总是拿着相机。她还用夜色中的McGraw Tower作为相册的封面图，并专门Po出关于申请康奈尔大学的帖子。真实的留学生活 一言难尽逝者已矣。我们虽然无法知晓Tian真正的死因，但我们知道又一个花季少女，在本应绽放的青春年华，魂断异国。我们知道，而在她之前，还有她，他....今年2月，20岁的L在宿舍自杀身亡，生前，她是一个爱笑的女孩。去年12月，就读天体物理和物理专业的中国男生L，疑因压力自杀，生前，他曾承诺要跟同学一起去毕业旅行。真实的留学生活 并不只在朋友圈我们不一定能切身体会他们身上背负的压力，但我们可以多一分理解，出国留学绝不仅仅只是朋友圈和社交媒体上晒出的阳光，美金西餐、和朋友们开心的聚会，还有背后生活的艰辛、学习的压力、异国他乡的孤单...就像这些留学生一样：言言爱乐乐爱辰辰：我期末的时候，每门考试有时候就隔着一两天书都还没看然后就只睡五六个小时im_BBessie：是这样的 我最近due 个没停。整个人都要累趴了七八个小甜饼我一起吃：就是这样的❗天天在图书馆都要吐懒懒不想动_m：final week 就是哪哪儿都能睡且傲Jolay：我也是留学的。天天头疼恶心想吐，每一天都很不开县很不开心很不开心，心情很糟糕很丧，没有什么希望，也不想出门，不喜欢开灯，自己一个人窝在宿舍里打游戏，一放假回国就好了，再回学校就又不好了。月黒风高夜带刀：我时差那几年，精神上倒很正常，主要是为了写论文，总是熬夜到4，5点，7点再起床去上课，咖啡加浓茶，搞得心脏很不舒服，半夜心慌喘不过气，有时候还心绞痛。回国后调整了好长一段时间才恢复过来。一定要爱惜身体！蒂姆杜：我枫叶国留学，大四。看到这篇我想起了我大一的时候。住双人间，半地下室，唯一能看向外面的就是像监狱一样的两个小窗户，还被外面的灌木丛挡到了，就更不要提阳光了。还有个糟糕室友，让我睡眠质量极差。来了第二个月就厌食症。超级抑郁。掉头发。皮肤差。不堪回首。唉。。。。。他们这样度过难熬的日子小伙伴们，如果你正在Final，如果你在此刻也感到有压力，未解决，其实你并不孤单，你的经历，这些留学生也曾亲身体会过，但他们想用亲身经历告诉你，从来没有过不去的坎。不想改名字了因为累了：我以前也是特别开朗外向，出国以后差点得抑郁症。后来我每天强迫自己去健身，去跑步。跑了一个月就好了。重新阳光了，也喜欢和人交流了，建议你也强迫自己去跑跑步。有了大白兔生活更美好www_：压力大的时候就想办法做点自己喜欢做的 比如和朋友去居酒屋或者唱k 或者就一个人坐电车去一个附近没去过的小地方 你如果在东京可以去去横滨 川越 那边有大正时期的建筑感觉还不错 或者去听一场演唱会 去看一场电影 或者和朋友吃鸡 想想那些异国才有的风景 不体验一下不觉得很亏吗何为子曰子不语：嗯留学很孤独 你要克服那些孤独以及困难 但是事情太多了没有人发泄的时候是真的很憋屈 喘不过气来 得了重度抑郁的人看到这篇吐槽不潜水过来说几句 一定要多交一朋友 有事情不要憋 多和爸妈谈谈心交流交流 起码会有一点好处少年宫第一柯基：请顶我上去，题主和我的病情前因后果很相似。我患焦虑症5年左右。最痛苦的时候半夜在美国宿舍一个人痛苦狰狞，感觉要猝死，想家想父母，痛哭一夜。现在偶尔会感觉不舒服，但不惊恐发作了。总结两个重点1 规律生活！不要熬夜！2.充实地生活，坚信自己不会挂掉！ 心理疾病不是无病呻吟，经历过的人会懂。Sy__MyJ__：出国前觉得自己一辈子不会有心理问题 结果后来果然严重到看了医生 我是坚持不吃药  努力的做积极的心理暗示 有一点医生说的挺有用的 情绪是一个曲线 当你到了最高点 一定会降下来 现在我挺过来了 加油！黄初八年正月雨：很颓，还要装作一切都会变好的样子跟亲友聊天，但我知道其实怎么可能有希望。所以无聊的时候玩游戏，玩了以后心情确实会变好点。然后就是追一个连载的小说吧，更新的时候确实会挺开心的。懒蛋蛋哟_：没办法吧…只能自己克服 我觉得焦虑或者难熬的时候就想想家人 心里就会觉得很温暖 多少好了一些 现在熬一熬 以后能让他们过得好 就觉得值了玖小尾阿骷_MIAO：非日韩 欧美转专业读翻译研 压力特别大 导致焦虑症+轻度抑郁 全身过敏+严重失眠 最严重的时候两星期无法入睡 过敏最严重的时候呼吸道水肿无法呼吸 住的地方周围几乎没人 自己咬牙看医生 吃药 去跑步健身 尝试极限运动比如跳伞 5000英尺跳下去觉得死都不怕了就没什么了 建议不要熬夜正常饮食多跑步睡不着的小尤同学：少喝咖啡 然后不要老是宅在家里面 多去外面玩玩什么的呀 或者开发几个自己喜欢的兴趣！学学画画英语什么的！我有时候心情不好的时候就会和在国内的好朋友打个电话或者聊聊天 吐槽一下 之后就会变的好很多！希望在国外的大家都能开开心心健健康康！专业二踢脚炸屎绝对好吃：出来留学很多年 前几年都挺过来了 因为有什么就压抑着 或者自己哭一下 今年爆发了 严重到无法正常生活 很长一段时间都没有继续活下去的动力 也拒绝和任何人接触 但是想着自己的父母和自己的责任 还是要坚持下来 接受治疗 加入群体活动 一定要好好吃饭 找些释放压力的方式 适当和朋友多相处QvQ我好方方方：有个喜欢的爱豆！看他会开心多一些关爱 难熬的日子总会过去最后，小编找了一些资料，希望以下这些方法，能给帮助处在压力，甚至抑郁中的小伙伴，驱散情绪上的阴霾，找回生活中的阳光。如果你的亲友，抑郁了，你可以：1，对他们说，你不是一个人面对。千万不要说，许多人的情况比你更糟糕。2，对他们说，你对我很重要。千万不要说，人生从来就是不公平的。3，问他们，你想要一个拥抱吗？千万不要说，你不要这样啦。4，对他们说，你不会一直这样下去的。千万不要说，你不是一直都抑郁吗5，对他们说，我们来到这个世界上不是互相猜疑，而是互相帮助的。千万不要说，你别抑郁行不行。6，对他们说，这些都会过去的，我会一直在你身边。千万不要说，这是你自己的错。7，对他们说，也许我不能完全感同身受，但我会尽我最大的努力去理解。千万不要说，相信我，我之前也抑郁过几天，我知道你的感受。8，对他们说，我不会因此离开你或者抛弃你的。千万不要说，我认为你的抑郁，是对我俩的一种折磨。9，对他们说，我爱你。千万不要说，你经常这样说“我，我，我”，你不觉得烦吗？10，对他们说，知道你活在痛苦中，我也很难过。我不会离开你的。我会开导我自己的，因此你不用担心，你的痛苦会对我造成伤害。千万不要说，你试试喝点甘菊茶吧。抑郁的你，可以这样解救自己如果你自己出现这些症状，你可以这样做：一，求助专业人士治疗考虑吃药，或者采取精神治疗法，比如说有音乐治疗法，艺术治疗法和宠物疗法。二，改变生活方式保持正常的作息时间表，多运动，减少高糖分食品和快餐，多吃蔬果多喝水。重新修饰自己的仪容，维持良好的社交圈，多与能给你正能量的朋友交往。三，调整你的行为发展一个爱好，或者饲养宠物，充实自己。做一些让你开心的事，比如煲剧。写日记，把不开心的情绪发泄出来。尝试去帮助他人。四，改变你的负面思维模式。把抑郁的过程看作是一个慢慢进步，逐渐好转的过程，你可以尝试找一个可以学习的榜样，看看他们以往是如何应对抑郁症的。另外，善待自己，记住，你是有价值的。列出那些让你忧心的事情，然后一一对应写出解决方法，比如，没有支付的账单让你困扰，你可以列出哪些方法可以支付账单。（图片来自wikihow，版权属原作者）改变负面思考方法，承认那些负面情绪最终都会过去，列出你的优点，你并非一无是处，从小事开始改变，哪怕一开始很困难。清楚这种负面思考模式形成的原因，是不是你的内心一直有一套像自动程序那样的思考框架，是不是只要碰到负面的事情，一开始就假设都是自己的错，是不是由于以前发生了类似的事，唤起了类似的痛苦情绪。回忆开心的事，静下心来，想想人生中值得感恩和快乐的事。改变你说话的模式，比如你可以说“虽然XXX，至少XXX”,这样能把负面思维转向正面。承认也许抑郁会重来，而一点点的努力，是为了降低负面影响和减少持续时间。（来自腾讯视频，版权属原作者）讨论话题：留学 小伙伴们，在海外的留学生活中，你们也有过难熬的时刻吗？你们是如何度过的？欢迎留言，分享你的经历。本文由北美省钱快报原创，未经许可不得转载，图片来自网络，版权属于原作者。作者+编辑：Shirmy爆款文推荐➤险！客机北美坠毁 机上25人全部生还！深扒飞机失事史 原来有介么多不可思议的奇迹➤两院谈妥！美帝最狠减税法案最终版来了！这些变了！你是增税or减税？➤美国旧金山首位华裔市长李孟贤突然去世！家境清寒曾住公屋！雅诗兰黛超值福利雅诗兰黛机场免税店DFS12月献礼（美国机场活动汇总）满额送独家豪华礼包+部分商品低至8折雅诗兰黛机场免税店DFS12月献礼又来啦！ 即日起至2017年1月8日，莅临以下雅诗兰黛免税店，任意单购满$300+即可获得价值$92的豪华7件套Dealmoon独家礼包一份和一个化妆包  。礼包包括：肌透修护洁面膏（30ml ) ，多效智妍精华滋养霜（15ml )， 小棕瓶特润修护眼部精华霜（5ml），小棕瓶特润修护肌透精华露（7ml )，新款肌透修护密集精华眼膜1片，多效智妍面膜（15ml），正装促销装花漾倾慕唇膏1支。需向店员出示优惠券，若要获取优惠券，请点击文末的“阅读原文”链接。还有海量免税特供单品、套装可以享受低至8折的折扣。免税 + 套装 + 低至8折优惠可谓是折上折！参加活动的DFS免税店地址详情如下： 纽约肯尼迪国际机场 (JFK)International Shoppes - 1号航站楼4号登机口对面International Shoppes - 8号航站楼安全检查站旁 洛杉矶国际机场 (LAX)DFS Duty Free - 7号国际航站楼70-72号登机口之间DFS Duty Free - Tom Bradley国际航站楼135号或155号登机口DFS Duty Free - T2 航站楼22号登机口对面、21A登机口旁边 旧金山国际机场 (SFO)DFS Duty Free - 国际航站楼A区安全检查站近A1/A3登机口DFS Duty Free - 国际航站楼G区安全检查站近G92/G94登机口提醒：获取优惠券，请点击文末的“阅读原文”链接。</w:t>
      </w:r>
    </w:p>
    <w:p>
      <w:r>
        <w:rPr>
          <w:b/>
        </w:rPr>
        <w:t>AG_C185</w:t>
        <w:br/>
      </w:r>
    </w:p>
    <w:p>
      <w:r>
        <w:t>想要送一件别具新意的礼物真的并不难，前提是知道他最爱的是什么！小编这里给大家划重点，送礼就是要挑他喜欢的东西。这里划分了各种类型的男生可能会喜欢的东西给大家做参考，如果你抓到了他的心中所想，他收到礼物时才会超激动的哟！最"Man"礼物清单送给职场达人礼物清单送给爱美潮人礼物清单送给运动健身咖礼物清单送给驾车族礼物清单送给电子玩乐礼物清单送给摄影家礼物清单送给爱读书爱电影礼物清单送给家居壮汉礼物清单送给最"Man"的他的礼物清单折扣升级：Prada Burberry Fendi 超多品牌男士钱包 背包 围巾等百搭配件热卖低至3折 无税 SSENSEBally 年末大促 男士皮带 钱包 墨镜等超低价大促低至5折+额外8.5折 包邮BallyCalvin Klein 城市系列镀玫瑰金时装男表 简约风$85 (原价$329)AshfordFendi Prada MCM 等大牌男士钱包 皮带配件超折上折大促低至5折 菲拉格慕钱包$194Farfetch史低价：Ralph Lauren 红色马球 淡香型男士香水 125ml$32.77Amazon.comRaymond Weil Maestro 系列月相机械男表双十二大促$759 (原价$2450) 国内公价¥ 26000Ashford史低价：TISSOT天梭 T-Navigator 系列自动机械男表双十二热卖$349 (原价$1150)JomaShop.comD&amp;G Burberry Valentino 等大牌经典款男士皮带热卖低至5折 包邮无税SSENSEFendi MCM Valentino 男士钱包 背包特卖低至4折 Fendi 卡包$150Bergdorf GoodmanFendi MCM 菲拉格慕等品牌 男士钱包 背包等限时折上折热卖低至6折+再额外最高立减$250Saks Fifth AvenueOMEGA 碟飞系列机械正装男表$2400(原价$3600) 国内公价 2W6+JomaShop.com名士 Classima Executives系列机械正装男表节日促销$869 (原价$2300) 国内公价1W6+Ashford史低价：Glashutte 格拉苏蒂参议员系列月相大日历机械男表节日大促$8500 (原价$19600) 国内公价18W+AshfordZippo 芝宝镀铬防风打火机$6.97Walmart史低价：Hamilton Khaki Field 系列钛金属机械男表$438 (原价$995) 国内公价 ¥ 7340AshfordZippo 2018 狗年纪念打火机$20.50Amazon.com史低价：Citizen 世界时间系列光动能电波正装男表$289 (原价$595)Amazon.com史低价：Hamilton Khaki Aviation X-Patrol 系列机械男表$679 (原价$1745)Ashford德国 Glashutte 格拉苏蒂参议员系列18K玫瑰金机械奢华男表$8500 (原价$21500) 国内公价16W5千AshfordStanley 经典军绿色外带酒壶$11.90Amazon.com特价 K. Bell 男士船员袜$5.76 起Amazon.com送给职场达人的礼物清单送给每天都要出入职场的他一份礼物最简单，把他打造成霸气总裁，精英白领，让他穿着你送的行头出入于职场，犹如你在陪他一起奋斗，为他打气！寓意相当不错吧~HUGO BOSS 节日周 男士商务正装 大衣外套热卖低至6折特卖Hugo BossKenzo MCQ MSGM 等潮牌男装独家折扣 正价商品直降首单8.5折包邮Eastdane上新：巴宝莉美国官网季末大促 粉色钱包$295收5折起 格纹水桶包、双肩包补货Burberry折扣升级：Bally官网大促 男士鞋履 箱包 潮服超值热卖 低价收明星同款低至5折+额外8.5折 包邮BallyClarks Ecco Rockport 男士商务皮鞋折上折大促7折包邮 低至$27Shoes.comMK CK Ralph Lauren 等品牌男士秋冬外套 羽绒服 羊毛大衣超值热卖低至3.5折+每满$50 送$10礼卡macys.comCalvin Klein 男士超值内裤热卖额外8折+无门槛包邮Calvin Klein上新：Clarks 男士休闲鞋 商务皮鞋 三瓣潮鞋超值折上折热卖额外7折 低至27.99ClarksBrooks Brothers 男士高档羊绒羊毛衫折上折热卖低至5折+额外7.5折Brooks BrothersExpress 网络星期一大促 男士秋冬季大衣 衬衫全场大促年终全场额外5折+无门槛包邮ExpressECCO 男士英伦款雕花牛津皮鞋 1日特卖$110包邮35  EccoBanana Republic 男士秋冬大衣 风衣 羽绒服折上折热卖额外6折+再9折90  Banana RepublicCalvin Klein 男士羊毛 羊绒大衣超低价热卖5折特卖95  Calvin Klein折扣升级：Ralph Lauren 男士最经典POLO衫 新款大衣外套折上折特卖低至5折+额外6折 低至$2386  Ralph Lauren送给爱美潮人的礼物清单人人皆爱美，只是他可能不懂得搭配。用这件礼物把“潮”的概念灌输给他，改变他的穿衣风格！没有人比你更了解他最适合的风格了对吗？巴宝莉 男士毛衣 大衣年终大促低至5折80  Burberryadidas Tubular Shadow "小椰子"男鞋折上折热卖低至5折84  FinishLine.comNike 男士运动鞋 篮球鞋 折扣区双重折扣热卖满$100立减$20 全场无门槛免邮17  Nike Store折扣升级：Gucci MSGM Champion 男士大牌潮Tee超值热卖低至3折包邮无税224  SSENSE折扣升级：Alexander McQueen 麦昆男士小白鞋年终大促低至3折无税 小白鞋$281起137  SSENSESuperdry 英国潮牌男装冬季特卖专场 新款再降新低全场低至5折热卖 无门槛包邮43  SuperdrySSENSE 时尚大牌男装年终大促 Off-White卫衣 Fendi钱包超低价低至4折+无税 男士小白鞋史低$293445  SSENSE闪购：Canada Goose 加鹅男士羽绒服热卖 经典LOGO飞行夹克款小贝同款 $669.99（原价 $845）41  Rue La La折扣升级：Kenzo 轻奢大牌男士专场 虎头&amp;眼睛T多尺码补货低至4折+包邮无税 T恤$65356  SSENSE闪购：Zaful 香港时尚潮牌热卖 男士街潮帽衫 卫衣超低价大促低至3折 卫衣$11起198  zaful.comadidas Champion Stussy 等街潮品牌男装 男鞋折上折特卖低至4折+满$100立减$2019  Urban OutfittersH&amp;M 男装折扣专场 帽衫 卫衣超低价热卖低至4折43  H&amp;MASOS 冬季大促 男士毛衣 帽衫 外套热卖7折 低至$1652  ASOSWoolrich John Rich &amp; Bros 男士毛领羽绒大衣热卖Dealmoon独家首单8.5折83  EastdaneboohooMAN 英国潮牌男装特卖 全场限时大促额外5折 无税67  boohooMAN男士专区 购物季 最火穿搭折扣清单 全年最好价Superdry再新低 低至5折381  Dealmoon.comTommy Hilfiger 男士折扣区折上折热卖 经典款毛衣 大衣 仔裤特卖低至6折+无门槛额外6折55  Tommy HilfigerTommy Hilfiger 年终大促 男士秋冬新款外套 夹克折上折热卖无门槛额外6折83  Tommy Hilfiger送给运动健身咖的礼物清单他爱运动，爱户外，爱健身，最健康的爱好要给予多多支持！有健康体魄的他很靠得住哦~Merrell 知名户外登山品牌 男士新装特卖 折扣区登山鞋断码大促服饰7折+男鞋低至5折Merrell.comadidas UltraBOOST 男士最强跑鞋专场特卖7折+包邮adidasVILLA 精选Nike Adidas等男士运动鞋5折大促$80收封面款 $65收Air MaxVILLASony MDR-AS400EX 运动耳机 粉色 (两个)$19.95 包邮B&amp;HJBL Synchros Reflect-I 入耳式 运动耳塞$9.99 (原价$59.95)JBLBose SoundSport 运动耳机 iOS版 绿色$49.99包邮eBay史低价：Nike Flyknit Racer 男士专业跑鞋史低价 蓝色款$67.49 ($150)FinishLine.comLG HBS-F110 真无线 蓝牙入耳式耳机$59.99TechRabbitReebok 男士专业跑鞋 训练鞋系列超值特卖$29.99包邮ReebokUnder Armour 男士运动T恤3色5折促销$14 (原价$27.99) + 免邮Under ArmourFinishLine 美国大学NCAA男士纪念帽衫$19.99包邮FinishLine.comSpalding NBA SUPER TACK 皮质 室内外混用篮球两个 $25Walmart史低价：MD Sports 官方尺寸 易收纳乒乓球桌$69.47WalmartMonster Moto 1000瓦 迷你电单车$199The Home Depot比黒五低：Gold's Gym XRS 多功能健身器$129WalmartGold's Gym XRS 多功能健身器$93.99 包邮WalmartSony SmartWatch 3 智能手表$89.99 (原价$249.99)TechRabbit入门健身必备 Gold's Gym 40磅 塑胶哑铃套装好价复活 $14.92WalmartCollege Gameday 42吋 户外扔沙包游戏套装$23.47 内附详细游戏教程WalmartHonor 6X 智能手机、Watch 2智能手表 圣诞大促6X立减$50，手表最高减$150Best BuyGoPro HERO5 Black 4K 运动相机$299.99送$25礼卡 免税包邮B&amp;H送给驾车族的礼物清单有很多人每天要驾车，算下来每天在车里至少停留1小时。如果一份礼物能让他一年300多小时更舒适，这也是一份非常棒的礼物选择！日本Sharp 车载空气净化器 IG-HC15-B$61.39 直邮美国到手价Amazon JapanAnker Roav C2 1080P 行车记录仪$59.99Amazon.comPioneer DXT-S4069BT 车载蓝牙立体声音频系统$89.87WalmartChemical Guys 专业洗车产品热卖低至$3.56Amazon.comHusky 数字胎压测量器只需$4.97The Home DepotWalmart 黑色星期五 GoodYear轮胎四日大促每条轮胎低至$44WalmartYIKA 车窗遮阳罩超值套装 6个装$7.19Amazon.com化学小子JetSeal封体 车漆保护剂$19.28(原价$39.99)Amazon.comSubzero 汽车挡风玻璃罩$5.84Walmart送给爱电子玩乐的他的礼物清单有没有听他抱怨过哪个电子产品不好用了？他每日工作学习或是陪你打游戏，都离不开电子产品。送他一个用起来称心开心的礼物，每天都会想起是你哦！Microsoft 微软商城 12天 游戏电脑及配件特卖Surface Pro 立减$200Microsoft StoreBose QuietComfort QC 25 有源消噪耳机$159 (原价$299)Microsoft StoreXbox One S Forza Horizon 3 1TB 套装$229.99 无税包邮B&amp;HXbox One S 500GB 光环终极版 同捆套装$199 (原价$279)Walmart史低价：JBL Pulse 2 音乐脉动2代 蓝牙防水音箱 双色可选$79.95 (原价$199.95)Amazon.comApple iPhone X Sim Free 版本无锁Sim Free 64GB $999起AppleMassdrop x Sennheiser 合作款HD 6XX 高端耳机音质 头戴式耳机$199 包邮 新用户省更多Massdrop补货：Logitech G900 Chaos Spectrum 无线游戏鼠标$79.99 (原价$149.99)Best Buy比黒五低：Surface Laptop 13.5" 笔记本电脑带鼠标 i5 4GB 128GB$799 (原价$1149)Best BuyASUS ZenBook 14吋 超极本 (i7-8550U, 16GB, 512GB SSD)$971.99Amazon.comXbox One 精选游戏特卖价格低至$11.99Best Buy2017款 Surface Pro 平板电脑 (i5, 128GB)$799.00Microsoft Store铁三角 ATH-M50xRD 专业监听耳机 红色限量版$169Buydig.com销量冠军：SONY MDR-XB950B1 头戴式蓝牙耳机 2色可选$94.84 (原价$198)Amazon.com史低价：Sennheiser G4ME ZERO SE 游戏耳机$129.99 (原价$179.99)Amazon.comLogitech G213 Prodigy RGB幻彩 游戏键盘和G403游戏鼠标$66.99 包邮eBay极品飞车20：复仇 PS4/Xbox One 游戏$39.99 (原价$59.99)Walmart全新任天堂 2DS XL 掌机$119.99 (原价$149.99)Google ExpressSony S50G 便携音箱 带Google助手$99.99Best Buy任天堂明星大乱斗 猎天使魔女 Amiibo$7.99 (原价$12.99)Walmart送给摄影家的礼物清单他会拍照，就给他一个照片打印机，让他把你的美丽照片都挂起来！他不会拍照，就给他一台相机，让他学会把你拍的美美的！一起留下两个人的回忆是多么浪漫呀！史低价：Fujifilm X-T1 机身 + 18-55mm 镜头$849 5折仅今日B&amp;HSony a7R II 全副相机 机身/套装 大促免税包邮Buydig.comSony Alpha a6300/a6500 无反相机$748起 无税包邮 加送打印机记忆卡Focus CameraPanasonic Lumix DMC-GX85 + 12-32mm &amp; 45-150mm 套头$597.99 无税 送卡+包+$50礼卡B&amp;H原厂翻新原厂销售 Canon PowerShot 数码相机促销最高立减低至5.5折CanonCanon EOS Rebel T6 (带18-55mm和75-300mm镜头) 套装$449 (原价$949) 包邮Canon销量冠军：日本 Takara Tomy Printoss 相片列印机 预购$31.05 / RMB203 直邮中美Amazon JapanFujifilm INSTAX SHARE SP-2 拍立得打印机$119.95Amazon.comGoPro HERO5 Session 运动相机套装 头带+16GB Sandisk TF$249.00（原价$339.00）Walmart比黒五低：GoPro HERO5 Black + 16GB 存储卡 + 头戴和充电器等额外附件$289 (原价$399.99)CostcoOlympus OM-D E-M10 Mark III 套装$679.99CostcoSony Alpha a6000 微单套装 带16-50mm&amp;55-210镜头 + 32GB SD Card$699.99Best Buy送给爱读书爱电影的他的礼物清单文艺青年爱看电影，爱看书。如果看书时用的是你送的Kindle，那他一定会爱不释手！爱看电影就给他一个留在家两人一起看电影的理由，是不是要为机智点赞？Walmart 假日季 4K电视 低价优惠热卖三星55吋4K曲面 $698WalmartDell Green Day 4K电视 超低特价+赠送礼卡三星 55吋 $599 送$200礼卡Dell Home SystemsViewSonic PRO7827HD 1080p HDMI RGBRGB Rec.709 投影仪$499.99包邮Amazon.comTENKER Q5 投影仪$69.99Amazon.comSamsung 65吋 4K UHD超高清 智能电视$999.99 送$300礼卡Dell Home SystemsKindle 电子书 $5 Credit免费Amazon.comSharp 43吋 4K 超高清智能电视（内置Roku)$299.99Best BuyDespicable Me: 小黄人三合一电影套装$19.96WalmartTCL 49寸 4K 超高清 Roku 智能电视$319.99 (原价$379.99)Target.comSony XBR65X850E 65英寸高清4K智能电视$1198Amazon.comSceptre U550CV-U 55吋 4K超高清电视平价4K $319.99包邮WalmartRCA 65" 曲面4K超清智能电视$699.99 (原价$1499.99)WalmartSamsung 43吋 4K 超高清 120Hz HDR 智能电视$399.99Amazon.comSceptre 75吋 超大屏 4K UHD画质 电视$999.99 (原价$1799.99)WalmartVizio 55寸 4K 超高清 XLED Pro 智能电视 2017年新款$799.99 (原价$999.99)Costco三星 55寸 4K HDR Pro 超高清智能电视 UN55MU6300F$599.99 送$200礼卡Dell Home Systems史低价：Sceptre 65吋 4K超高清 UHD LED电视$549.99Walmart送给家居壮汉的礼物清单爱摆弄智能家居，喜欢把家左升级右翻新！一定要鼓励他让他再接再厉！他打造出一个更棒的家，你也会住的更开心的~逆天价：BLACK+DECKER 20V 锂电池128件套 家用五金电钻套装$69.88Jet.comPhilips Hue A19 彩色 LED智能灯泡 入门套装 (4只)$139.97 (原价$199.99)Amazon.com逆天价：Ryobi 18伏锂电池电钻7件套 双电池套装$149.00The Home DepotPhilips Hue 彩色 A19 4灯泡套装+Google Home智能管家$198.99Best Buy使用Google Home在沃尔玛消费 享受额外优惠第一单立减$25，Home Mini $4.00WalmartGoogle Home Mini 智能音箱$29eBay史低价：August 第二代智能门锁 双色可选$129.99(原价$229.99)Amazon.com史低价：Amazon Echo 2代 多色可选$79.99Amazon.comRyobi 螺丝刀头150件套套装$19.88The Home DepotRyobi ONE+ 18V 锂电 电螺丝刀+电冲击钻$99The Home DepotAmazon Echo Dot Alexa语音助手蓝牙音箱 2代$29.99 (原价$49.99) 好价回归Amazon.comSamsung SmartThings 家庭监控套装$149.99 (原价$249.99) 包邮Amazon.comDEWALT 机械工具套头108件套$59.97The Home DepotGoogle OnHub AC1900 智能路由$109 又降价！Amazon.com黑五价回归：购买指定Echo设备享额外优惠+$5收TP-Link智能插座Amazon.comKeewifi kisslink Wi-Fi 智能迷你插座 两支装$19.95 免税包邮B&amp;HDEWALT 16件套 多齿型 往复锯锯条$17.98LowesKobalt 15安培 10吋 合金台身 多角度圆锯$179Lowes编辑：Shirmy爆款文推荐➤两院谈妥！美帝最狠减税法案最终版来了！这些变了！你是增税or减税？➤美国旧金山首位华裔市长李孟贤突然去世！家境清寒曾住公屋！移民经历让他学会谦卑、为生存奋斗➤突发！谷歌23岁华裔女工程师离奇浮尸美国加州水面！纽约恐袭4人伤！世道不太平➤日本亚马逊5折史低！看完这份折扣清单+好物必败大全 发现以前日本都白逛了➤这些不到50刀的平价护肤品 效果秒杀大牌！贵妇护肤品成分深扒帖 Sk-II等大牌看了想秒删➤章子怡为什么有资格当《演员的诞生》的导师？她才是戏精本人吧！两种快捷方式：1: 长按复制下面链接，拷贝到浏览器打开http://t.cn/RTopbOd2: 或者点击页面底部左方"阅读原文"</w:t>
      </w:r>
    </w:p>
    <w:p>
      <w:r>
        <w:rPr>
          <w:b/>
        </w:rPr>
        <w:t>AG_C184</w:t>
        <w:br/>
      </w:r>
    </w:p>
    <w:p>
      <w:r>
        <w:t>20多岁的女孩，最喜欢穿漂亮的衣服和帅气的男孩子谈恋爱，但是看上的衣服是大牌，想睡的男孩是idol，但idol最近没事就在微博上发个介绍自己女朋友的post，唉，idol没得睡了，那我们就只好买买买啦。（M鹿M 大家都懂的）如何买到有档次还不奢侈的东西？淘宝网红风我们看不上，于是攒了几个月的薪水去买大牌，似乎觉得如果身上没有几件大牌装点门面就完全不能出去见人了，但其实完全不用这样，实际上女生身上的阳光自信朝气蓬勃的样子就是美，女孩有个性有风格才是我们应该有的样子。人生就是要激发思考，活出态度，活出精彩，活出未来~下面会给大家介绍11个你们一定会非常心水的牌子~至于剁不剁手嘛，你们自己选择吧~！2007年在美国加利福尼亚州洛杉矶创立的牌子. WildFox最主打的是美式retro-inspired复古风格的衣服，现在，Wild Fox的合作伙伴有可口可乐，美泰。在2015年8月，WildFox又和露华浓，伊丽莎白雅顿合作，出了自己的香水。（WildFox instagram号：wildfoxcouture）可以看出来 Wild Fox 的衣服色彩鲜明，有很多蝴蝶结花边等很精致的小细节，可谓是少女心十足。他们家的衣服价格大概在$100-$200左右，第一次邮箱注册可以得到减15%的折扣。在其它电商那里，他们家的衣服经常会有八折的折扣。（Wild Fox 2017年11月衣服）Wild Fox除了衣服以外，睡衣，内衣，泳装和太阳镜/镜框也是十分可爱的。（Wild Fox 2017年11月衣服）百度百科：“琪亚拉·法拉格尼（Chiara Ferragni），来自意大利的米兰，米兰时尚博主。Chiara在2009年开博，当时她只有22岁，在Bocconi 大学读法律，她在博客上分享自己的一些穿衣心得，搭配技巧并晒出自己的各种造型，博文主要用英文和意大利文写。很快的，她的博客受到很多人的欢迎，两年就有每天90000的浏览量。她也因此获得媒体们的关注。”（Instagram: Chiara Ferragni宇宙第一博主，11月在纽约和大幂幂的合影）除此之外，她还非常有经济头脑，在她的博客火起来之后，就开始着手成立自己的品牌，设计自己的衣服，大家都知道的眨眼睛的鞋子就是她自己一手在instagram上po火的。Chiara Ferragni穿的每一件衣服，都会被跟风疯抢，可谓是宇宙第一带货达人，想必上面的👆合影也是有着两个带货女王合影的意思在吧，毕竟大幂幂也被称作国内第一带货女王呢~ 除此之外，他们家还有，其它美腻的鞋子👇和眨眼睛的hoodie衫。现在（2017年11月）正在折扣区打五折，还有额外9折的折扣。（Chiara Ferragni Collection Website）百度百科：“Kate Spade（凯特·丝蓓）是以手提包、鞋子窜红的美国品牌。由Katherine Noel Brosnahan创办，是纽约时装周的常客，以简洁灵动的造型，鲜亮大胆的颜色以及活泼有趣的生活态度风靡纽约。它用活力无限的大胆色调表现出kate spade new york女孩内心对于未来的美好憧憬和无所畏惧。2017年5月8日COACH确认将以24亿美元收购 KATE SPADE.”是的，所以现在Kate Spade是Coach的线下了哦。Kate Spade New York的包包一向以甜美可爱著称，每季都会出新的主题的小动物的包包，以前就曾就有过很多小猫，海豚，企鹅，向日葵，冰激凌等，总而言之就是怎么梦幻怎么来。他们家的宗旨是要体现出“女性的个性与优雅”。除此之外，他们家的包包的质量也十分不错。（Instagram: KateSpadeNewYork）除了包包之外，他们家的衣服和首饰都非常优雅，耳环原价才$40多刀。除此之外，他们家经常有7折特卖会，有时候折扣区折上折可以达到原价的2-3折。（Kate Spate New York）（Kate Spade New York）他们家的鞋也十分多样可爱的或者优雅的都有。价格也并不像Charlotte Olympia小猫鞋$550一样那么贵，再加上经常有7折，大概$100+就能入一双十分划算呢。除了专门针对女士而建立的品牌KateSpade之外，他们家还有一款专门针对男士而建立的平行线品牌 Jack Spade, 里面主要卖男士专用的公文包💼，钱包，衣服等，是一个很英式风的品牌。百度百科：“Miss Patina是英国复古时装品牌的领军者。Miss Patina 品牌入驻伦敦牛津街Top shop并被日本时尚杂志VIVI专题报道。Miss Patina服装走复古路线，凸显皇室高贵、优雅，每个设计细节都透露出清新、端庄、精致、童话美的风格，流露古典欧洲少女情怀。Miss Patina品牌已成功进驻欧洲、美洲、亚洲、澳洲200多家时装品牌店。瑞典人气时尚达人Elinkan，英国花式滑冰锦标赛季军Skye，荷兰时尚达人Laura Gommans，法国时尚达人Louise E身穿Miss Patina，加拿大时尚达人Breanne Sewards，英国时尚女摄影师Constance Victoria都是Miss Patina的忠实粉丝。”Miss Patina是走欧洲复古路线的，他们家的衣服，温柔、温暖、静谧、美好，每一个细节和照片都会让人不知不觉地静下心来，想细细品尝与猫咪在一起的慵懒的午后阳光。自2015年，Taylor Swift穿着Miss Patina的衣服的街拍火起来之后，miss patina终于走出了欧洲小众的圈子，走上了世界舞台，被更多的人熟知。（Instagram: Miss Patina）他们家最火的衣服是有猫咪细节的一切。爱猫人士必备！（2017年冬款）每次我去Miss Patina家的网站，觉得他们家的衣服就像下面这样👇诱惑我：“你看我这么可爱，你还能忍得住？”然后我就忍不住，又乖乖地剁了手。百度百科：“Supreme1994年秋季诞生于美国纽约曼哈顿，由James Jebbia创办。supreme的本意是最高、至上的。Supreme是结合滑板、Hip-hop等文化并以滑板为主的美国街头服饰品牌。"我觉得这个牌子火得根本不需要我进行任何说明了，supreme是最成功的饥饿式营销商之一，举个栗子，supreme网上商店每周四早上八点纽约时间上新，大概3分钟内抢光一切，我从来没有抢到手过自己想要的东西，容我做一个淡淡的忧伤的表情。他们家网上商店，唯一全年都可以买到的东西是白色T恤和男士underwear。不要问我为什么会知道得这么清楚，我只能说，我真的有直接下这两件的冲动，无数次。住在纽约的小伙伴！如果你还没有排过40分钟的长队去抢过自己心水的supreme的hoodie那你真的out了。快去吧，感受下，没有厕所还不愿意走开的恐怖hhh。（instagram: supreme）（supreme 2017年11月新款）官网： “Cabbages &amp; Roses has 5 core values:beauty, simplicity, longevity, integrity and sustainability”白菜和玫瑰是2000年建立的英国品牌，他们的理念是，舒适，精致，日常。他们的衣服非常的舒服，用料讲究，样式宽松，属于田园自然风。他们家除了会卖衣服外，还会卖一些家居用品，像是碎花墙纸或者家用香水，此外，他们的布艺制品也十分受欢迎，像是小抱枕，窗帘，沙发靠垫等等，往往是供不应求。（ London and Japan Stores）Cabbages &amp; Roses的裙子和衣服像是梯形，自然向外扩张，不会紧紧地绷在身上，所以他们家的衣服穿起来十分舒服。（Instagram: Cabbages &amp; Roses）Cabbages&amp;Roses经常用的色彩是饱和度比较高的色彩，像是橘黄色，草绿色，玫瑰粉，或者是墨蓝色。从视觉上来看，会让人的心情放松。喜欢宽松，舒适的田园自然风格的千万不要错过~ （2017年冬款新）他们家的衣服虽然知道的人比较少，但是卖的速度可一点也不慢，那些最受欢迎的款式，往往几天网上就开始缺号了。所以要是看上了哪件，记得早下手~ 总结 这次，我总结了6个十分有个性的牌子的衣服~美式复古风：1.WildFox；搞怪可爱风：2.Chiara Ferragni;优雅可爱风：3.Kate Spade New York;欧式复古猫咪风：4.Miss Patina;街头风：5.Supreme;田园自然风：6.Cabbages &amp; Roses.你最喜欢的是哪个呢？么么哒，下次再见啦~君君提示：现在你也可以写原创文章，阅读原文查看详情！本文著作权归作者本人和北美省钱快报共同所有，未经许可不得转载。文章仅代表作者看法，如有更多内容分享或是对文中观点有不同见解，省钱快报欢迎您的投稿。作者：Sthhappens编辑：Dan爆款文推荐➤两院谈妥！美帝最狠减税法案最终版来了！这些变了！你是增税or减税？➤美国旧金山首位华裔市长李孟贤突然去世！家境清寒曾住公屋！移民经历让他学会谦卑、为生存奋斗➤突发！谷歌23岁华裔女工程师离奇浮尸美国加州水面！纽约恐袭4人伤！世道不太平➤日本亚马逊5折史低！看完这份折扣清单+好物必败大全 发现以前日本都白逛了➤这些不到50刀的平价护肤品 效果秒杀大牌！贵妇护肤品成分深扒帖 Sk-II等大牌看了想秒删➤章子怡为什么有资格当《演员的诞生》的导师？她才是戏精本人吧！</w:t>
      </w:r>
    </w:p>
    <w:p>
      <w:r>
        <w:rPr>
          <w:b/>
        </w:rPr>
        <w:t>AG_C186</w:t>
        <w:br/>
      </w:r>
    </w:p>
    <w:p>
      <w:r>
        <w:t>Dealmoon独家！JomaShop.com 现有Swarovski 黑天鹅珍珠耳钉节日大促，现价$73.99(原价$99.00)，需使用优惠码"DEALMOONSW74"。美国境内免运费，需使用优惠码"FASTSHIP"。截止日期为12月17日。小编推荐： 黑天鹅系列是施华洛世奇家经典中的经典了，现有黑天鹅耳钉打折啦！！与黑天鹅项链堪称绝配，单独戴也很百搭。记得要分别输入两个优惠码啊~包邮哦~~轻松到家美美地戴上！编辑：Shirmy爆款文推荐➤险！客机北美坠毁 机上25人全部生还！深扒飞机失事史 原来有介么多不可思议的奇迹➤两院谈妥！美帝最狠减税法案最终版来了！这些变了！你是增税or减税？➤美国旧金山首位华裔市长李孟贤突然去世！家境清寒曾住公屋！移民经历让他学会谦卑、为生存奋斗➤突发！谷歌23岁华裔女工程师离奇浮尸美国加州水面！纽约恐袭4人伤！世道不太平➤这些不到50刀的平价护肤品 效果秒杀大牌！贵妇护肤品成分深扒帖 Sk-II等大牌看了想秒删两种快捷方式：1: 长按复制下面链接，拷贝到浏览器打开http://t.cn/RTS4m962: 或者点击页面底部左方"阅读原文"</w:t>
      </w:r>
    </w:p>
    <w:p>
      <w:r>
        <w:rPr>
          <w:b/>
        </w:rPr>
        <w:t>AG_C188</w:t>
        <w:br/>
      </w:r>
    </w:p>
    <w:p>
      <w:r>
        <w:t>超多商家免邮日, 只限今天。热门商家：Target | Macy's |  Dell | Samsung | The North Face | Levi's | UGG | Saks Fifth Ave (FREESHIP) | Cabela's (7HOLIDAYS) | PUMA | GAP (SHIPDAY) | The Children's Place | Petco | Bon-Ton (FREESHIP) | Godiva | Stuart Weitzman | Clinique | Timberland | HP | Best Buy | Bloomingdale's | Tory Burch | Shiseido (FSDAY17) | Elizabeth Arden | Tommy Hilfiger | Finish Line (SHIPIT) | Club Monaco (HOLIDAY17) | shoes.com | Samsonite (GIFT30) | Lenox (FREE) | Swarovski (FREE17) | Jomashop.com (FreeShippingDay10) | GUCCI | Adidas |  小编推荐：免邮日是多数商家为了圣诞节购物季而诞生来的日子，主要就是为了大家方便可以在圣诞前夕买到适合的礼物，还不需要付邮费，基本都能保证下单上之后在圣诞节前夕都能收到，现在还没有买礼物的小伙伴可以来看看有没有适合的礼物，趁着今天下单，无门槛免邮，小编括号里的是店家的免邮码，结账的时候记得输入哦。编辑：Shirmy爆款文推荐➤险！客机北美坠毁 机上25人全部生还！深扒飞机失事史 原来有介么多不可思议的奇迹➤两院谈妥！美帝最狠减税法案最终版来了！这些变了！你是增税or减税？➤美国旧金山首位华裔市长李孟贤突然去世！家境清寒曾住公屋！移民经历让他学会谦卑、为生存奋斗➤突发！谷歌23岁华裔女工程师离奇浮尸美国加州水面！纽约恐袭4人伤！世道不太平➤这些不到50刀的平价护肤品 效果秒杀大牌！贵妇护肤品成分深扒帖 Sk-II等大牌看了想秒删两种快捷方式：1: 长按复制下面链接，拷贝到浏览器打开http://t.cn/RT9EfZa2: 或者点击页面底部左方"阅读原文"</w:t>
      </w:r>
    </w:p>
    <w:p>
      <w:r>
        <w:rPr>
          <w:b/>
        </w:rPr>
        <w:t>AG_C187</w:t>
        <w:br/>
      </w:r>
    </w:p>
    <w:p>
      <w:r>
        <w:t>作者：正午出走ID:betterfly178本文已获授权转载Google刚刚发布了2017年搜索关键词报告这一年我们在Google搜索栏键入最多的一个单词是“How”为此Google做了一支名为“How”的视频。这家全球最大的搜索引擎公司，每天悄无声息的出现在我们生活里。那个两寸长的搜索框，记录着2017年里人们的好奇、困惑、恐惧、沮丧、无助，但更多的是希望和善良。请准备好耳机再点开下方视频它只有2分36秒信我带来的感动比付出的流量值得世界如此混乱、可爱、糟糕、烦扰都在这一个How里有些How背后是人们对战争的恐惧朝鲜的导弹射程有多远？有些How里面是老百姓对政局的关心如何公职竞选修建边境强需要花多少钱？如何制作抗议标语？有些How是人类对大自然的敬畏与热爱如何观看日食森林大火是怎么烧起来的？飓风是如何形成的？有些How是远方发出的求救信号怎么用模板钉住窗户？在暴风雨中，如何安抚狗狗但还有更多How是听到求救信号之后时刻准备伸出的援手如何帮助受灾群众？如何帮助难民？如何帮助波多黎各？如何帮助墨西哥？如何帮助拉斯维加斯？希望这一年我们在各自的“How”里找到了自己如何成为超级英雄如何成为坚强的女人如何做一位好父母希望下一年我们还是那个敢问、敢做、敢变的人该如何做些不一样的事希望下一年我们还能如自己所问那样无所畏惧怎么变勇敢？距离2018还剩下16天我们如何一往无前本文由@正午阳光（ID:betterfly178）原创，版权属原作者，本平台已获授权转载，图片来自网络，版权属于原作者。作者：正午阳光ID:betterfly178编辑：Shirmy</w:t>
      </w:r>
    </w:p>
    <w:p>
      <w:r>
        <w:rPr>
          <w:b/>
        </w:rPr>
        <w:t>AG_C189</w:t>
        <w:br/>
      </w:r>
    </w:p>
    <w:p>
      <w:r>
        <w:t>插入一条来自@多伦多消费指南 （ID:Guide-Toronto）和加拿大省钱君（ID：dealmoonca）的消息。据CBC报道，当地时间12月13日晚6点15分左右，一架飞机从加拿大萨斯喀彻温省Fond du Lac 机场起飞后坠机。虽然多人受伤，但万幸的是，飞机上25人全部生还。目前警方仍在调查事故原因。（视频来自腾讯，版权属原作者）飞机加国坠毁 机上25人奇迹生还12月13日周三晚上6点15分，West Wind Aviation航空公司的一辆小型飞机ATR-42从萨省Fond-du-Lac机场起飞，飞往Stony Rapids。飞机上有22名乘客和3名机组人员，飞机起飞后没多久就出现问题，坠落在离机场仅1公里远处。（图片来自CBC 版权属于原作者）（图片来自WWA 版权属于原作者）Darryl McDonald 称他的妈妈和妹妹乘坐该飞机去看医生。“妈妈的脸受伤了，妹妹的腿估计骨折了。” Darryl McDonald 说到。飞机乘客和工作人员都已被送往医院检查，目前暂不清楚具体受伤情况。（Darryl McDonald的母亲 图片来自CBC 版权属于原作者）当地居民Raymond Sanger赶到机场后听见不远处传来人们的尖叫声。他和救援人员跟随尖叫声找到了飞机残骸。“他们对被挤压在飞机座位之间，我们把金属割开，才得以救出他们。”  Sanger称自己的外套全部被飞机机油浸湿，回想起来都感到后怕。（图片来自CBC 版权属于原作者）目前暂不清楚事故原因，警方仍在调查当中。（图片来自CBC 版权属于原作者）奥莉Ollie：额感觉吓死了Brandon餘小涂-：這在俄羅斯就是正常事🤷🏻‍♂️温尼伯的夏天：开滑翔机的是不同。BAD_ASS_Liu：万年不换的螺旋桨小飞机，坐起来跟过山车的澎湃龙猫的主人是麋鹿：我擦！运气爆表诚实的爱笑的短发girl：还好没事飞机失事史 不可思议的生还奇迹其实除了这架飞机在加拿大的神际遇外，翻看航空业的飞机出事史，才发现一直充满着不可思议的生还奇迹。小李子这段回忆俄罗斯航空起火，谢战斗民族的不杀之恩的经历，想必大家可能也听过。（视频来自腾讯，版权属原作者）但以下这些，或者才能称得上，真正的九死一生阿罗哈航空243号班机事故阿罗哈航空243号班机是一班来往夏威夷的希洛和檀香山定期航班，使用波音737-200型客机飞行。1988年4月28日飞机在飞行途中发生爆裂性失压（explosive decompression）的事故，约头等舱部位的上半部外壳完全破损，机头与机身随时有分离解体的危险，但10多分钟后奇迹地在茂宜岛的卡富鲁伊机场安全迫降。事件当时，一名机组人员不幸被吸出机舱外死亡，而其余65名机组人员和乘客则分别受到轻重伤。英国航空5390号班机班机事故英国航空5390号班机是英国航空一条由伯明翰前往西班牙马拉加的定期航班。1990年6月10日，飞机的驾驶室中其中一块挡风玻璃突然飞脱，机长兰开斯特的上半身被吸出机外，失去意识。由于他的脚部卡在控制盘上，而且无意中停掉了自动驾驶系统。驾驶室在高空失压，驾驶室门也被压力冲开，飞机加速俯冲，客舱内一片恐慌。空中服务员奥格登（Nigel Ogden）立即上前死死抓住兰开斯特的腰带。此时副机长艾奇森开始进行紧急迫降，重新开启了自动驾驶系统，然后减速到300km/h，及向塔台宣告进入紧急状态。但强风令艾奇森听不清楚塔台的回复，拖延了迫降的时间。，此时机长兰开斯特又被风往外卷了6-8英寸。从驾驶室透过飞机左前方的玻璃能看到他的头和胳膊在不停地撞击机身，眼睛睁得大大的，却眨也不眨，大家都认为他已经死了。副机长艾奇森命令不能放开兰开斯特，不然兰开斯特的身体可能卷入发动机，导致发动机空中停车，飞机就会坠毁。艾奇森最后收到塔台给予优先降落许可，降落于南安普敦机场。降落困难很大，因为艾奇森是机组里的新人，和大家不熟悉，而且紧急降落程序手册被风吹走了，他只能凭借记忆一个人完成这一切，然而他成功了。全美航空1549号班机事故全美航空1549号班机 （英语：US Airways Flight 1549）是一班美国全美航空公司由纽约市拉瓜迪亚机场起飞，中途停留北卡罗莱纳州夏洛特道格拉斯国际机场，前往华盛顿州西塔科西雅图－塔科马国际机场的每日定期国内商业客运航班。2009年1月15日，一架空中客车A320-214负责该航线，在起飞爬升过程中遭加拿大黑雁撞击，导致两个引擎同时熄火，飞机完全失去动力，驾驶舱机组人员在确认无法到达任何附近机场后，决定于哈德逊河河面进行迫降。该航班于升空6分钟后紧急迫降于曼哈顿中城哈德逊河河面，结果机上共155人全数生还，该事件也被称为“哈德逊河奇迹”或“哈德逊奇迹”。小皮卡勇救大客机然鹅，盘点了所有空难奇迹史中，在坊间流传最广的，是这则小皮卡勇救大客机的视频。很神奇，对不对？很惊险，对不对？很难以置信，对不对？不过，很抱歉地告诉你，不相信就对了。因为其实许多人都会忽略的最后一行字写着，本视频纯属虚构，请勿模仿。据说，这是一个皮卡的广告。话说，这年头，为做广告，太拼了。本文由北美省钱快报编辑原创，未经许可不得转载，图片来自网络，版权属于原作者。编辑：Shirmy爆款文推荐➤两院谈妥！美帝最狠减税法案最终版来了！这些变了！你是增税or减税？➤美国旧金山首位华裔市长李孟贤突然去世！家境清寒曾住公屋！➤突发！谷歌23岁华裔女工程师离奇浮尸美国加州水面！纽约恐袭4人伤！➤变丑？变胖？变土鳖？来北美我们都经历了什么…说多了都是泪！送福利汇款中国开心汇用微信 随时随地美金换人民币 通过【开心汇USA】微信公众号即可发起汇款正常12小时内完成汇款，节假日无休收款免跑银行，直接以人民币转入收款人银行卡支持230+银行收款，包括农村信用社等美国财政部备案/PCI-DSS认证/美国&amp;中国的支付牌照众安保险（6060.HK）为每笔交易提供资金安全保障收款不成功，3个工作日内全额退款 提醒：更多详细信息，直接点击文末的“阅读原文”链接即可！</w:t>
      </w:r>
    </w:p>
    <w:p>
      <w:r>
        <w:rPr>
          <w:b/>
        </w:rPr>
        <w:t>AG_C190</w:t>
        <w:br/>
      </w:r>
    </w:p>
    <w:p>
      <w:r>
        <w:t>过去的六个多月以来，Niche拒绝截趾适屦，力求为每一位同学找到合适满意的实习、全职岗位。加上来自业内各大知名企业资深导师们的倾囊相授、无私奉献，以及同学们的积极配合，不懈努力，让我们始终保持着百分之一百的成功率和满意度。而Niche也将拿出百分之两百的决心与动力帮助大家在新学期、新的一年中更上一层楼！同是统计学硕士，为什么别人毕业就是Senior？学校：TOP 100专业：Master’s Degree, Statistics录取Offer：Capital One Senior Data Analyst靠谱的实习经历和对数据知识的的熟练掌握让X同学轻松拿到了面试，通过业内资深导师的规划与指点，X成功脱颖而出，得到年薪$10w＋全职Senior DA Offer以及H1B sponsor。金融圈不好进，那就让我们从实习开始！学校：TOP 150专业：MBA in Finance录取：Financial Assurances Company Intern Advisor虽然身在纽约这个世界金融中心，但金融工作可并不好找。G同学便是深有体会，大小面试都由于各式各样的理由以失败告终。在走过Niche为他搭建的Networking桥梁之后，G重新建立起了勇气与自信，短短一个月内便斩获了一份含金量极高的金融保险业务实习。咨询不仅要你机智灵活的大脑，更需要你积跬步，行千里。学校：TOP 50专业：MS in Digital Marketing录取：Industry Leader Consulting company Management Consultant InternMarketing专业却想走Consultant的career path。纽约毕业的S同学对咨询行业的积累从研究生入学便已开始，加上不断地学习演练各种Case interview，导师的关键点辅导以及提前熟悉起来的Industry insight让她在面试考场上游刃有余，自信地拿下管理咨询秋季实习Offer。专业不对口，并不能阻挡前进的决心！学校：TOP 50专业：MS in Public Relations录取：Bulge Bracket Bank Intern Quantitative AnalystPR转Quant？只要你的决心够足，利用一切机会掌握量化分析的技能知识，行业大门永远为你敞开。H同学利用自学与辅修的积累，加之Niche最为合适匹配的业内导师和高效精准的Networking机会，终于在毕业前得到了宝贵的量化分析师实习机会。更有不少同学在和Niche的共同努力下斩获Morgan Stanley等大行面试机会，面试邀请远远不是终点，我们将与同学们一起再接再厉，不让每一个机会溜走。请不要认为这些顺利走上职场的同学们是幸运的。他们只是通过不懈的努力勤奋以及斗榫合缝的方法人脉，踏上了属于自己的舞台。你不是下一个幸运儿，而是下一个奋斗者。无论是刚开始大学生活，还是PhD就要毕业步入社会自立谋生的人生阶段离你已经不远了无论你励志成为银行家、会计师、还是IT工程师过去的学历经历已经过去，未来的精彩履历等着你书写既然总要踏上求职旅程，何必非要拖到最后一刻天下所有的成功学总结下来莫不过八个字的不断重复设定目标，完成目标Niche愿意陪伴大家走过这充满荆棘与风景的旅途首先确定你拥有一份人见人爱花见花开的Resume经历不够，技能来凑！Financial Modeling，Data Analysis。。。都掌握了吗？Niche诚意邀请来自行业顶尖企业资深导师倾囊相授，为同学们精心打造最专业的技能包发放公开课。Niche愿意付出更多，只为让你走得更远。简单注册，免费参与！万丈高楼平地起，身负多少经历才可以称作专业？停止浪费时间，从现在开始积累你的行业阅历！Quant/Consulting/Investment Banking/Accounting/MarketingSummer/Winter/CPT/OPT/Contractor 实习全职等你申请求职行业兴起多年，但我们依然看到了留学各地的同学们在海外求职道路上左顾右盼，踌躇不前。Niche 只愿成为求职机构中的一股清流，帮助每一位留学生踏上更开阔的求职平台，平步更适合自己的人生道路。摆脱不切实际的幻想和空谈，摒弃跟风与模仿，Niche 和你一起努力发现自己，定位自己，让你未来的每一步都掷地有声。总部位于曼哈顿中城的Niche，咨询培训方向涉及全行业。合作资深导师前辈们皆在金融，咨询，快消，IT，法律，工程等行业中的顶级公司都有着多年的从业经验，能够最直接高效地给同学们带来求职技巧的提升，和内推的机会。 留学生求职，最不自信的便是表达能力不够强，Networking范围小，以及缺少专业的实习经历。Niche 将建立起你与各行各业的资深前辈的联系，树立起你在职场竞争中所需要的强大信心。过去六月中，Niche为许多徘徊迷惘在求职季的中国留学生们理清了思路、走向了正轨、实现了目标。同时也为坐落于纽约、芝加哥、湾区、波士顿及全美多个地区的Boutique投行、咨询公司、会计事务所，以及全球Top 500强公司输送了许多优秀的留学生人才。关注信息：Niche小狮子微信：nichefuture001Niche公众号：Niche猎职官方网站：http://nichefuture.com/编辑：Dan爆款文推荐➤攒3个月工资买的香奈儿包包背几次磨成这样！粉丝直接这么干了！➤美帝房市疯了！快烧成灰的旧金山房子 开价80万美元 | 买房这些隐藏费用 你造吗？➤美帝最狠减税法案参院将通过！增税or减税 1分钟看懂！房价或下跌➤巴宝莉5折！5折！5折！格子围巾、经典风衣和新品都参加！➤妈呀！秒杀黑五网络星期一低价清单井喷式爆发！现在不抢，明天就涨价了！两种快捷方式：1: 长按复制下面链接，拷贝到浏览器打开http://nichefuture.com/2: 或者点击页面底部左方"阅读原文"</w:t>
      </w:r>
    </w:p>
    <w:p>
      <w:r>
        <w:rPr>
          <w:b/>
        </w:rPr>
        <w:t>AG_C191</w:t>
        <w:br/>
      </w:r>
    </w:p>
    <w:p>
      <w:r>
        <w:t>刚被iPhoneX收割了一个肾最近苹果又把手伸进了果粉们的口袋12月14日起，iMac Pro在英国、美国、加拿大同步预售你们准备好割肾了吗？不过，这款号称史上性能最好的电脑价格也是高得离谱起售价就是4999美元网友忍不住吐糟：IPhoneX卖肾iMac Pro怕是只能卖身了!辣么，这款史上最贵电脑究竟长啥样勒？跟iMac系列的文艺清新范儿比iMac Pro明显被苹果官方给“黑化”了！不仅外观全是黑色就连鼠标、键盘、数据线都是黑的▼虽然苹果官方叫它深空灰可是这灰得也有些过分了简直就是“夜空黑”啊不过，虽然iMac Pro贵得离谱，外观看上去也很不起眼，但是它的配置却是相当ok的。用苹果的话说，这款iMac Pro在狭小的空间里塞了很多高级工作站级别的硬件配置，它的处理器标配8核心Intel Xeon，另外还有10核心以及最高可配置的18核心36线程，二级缓存容量。很适合视频编辑，3D动画师，音乐家，软件开发者们使用。苹果官方也表示，iMac Pro是迄今为止苹果公司生产的最高配置的Mac电脑，该系列所有的产品配置都是工作站级别的，专为有配置需求的高端用户设计，主要用来进行高级图像处理、VR内容制作以及3D实时渲染。抢购攻略：12月14日，iMac Pro将在苹果官网预售和apple线下实体店同步预售，官方抢购地址：苹果加拿大官网：https://www.apple.com/ca/网友评论：YouTube红人@Marques Brownlee：这款产品非常对我的胃口，感觉这就是一款专为YouTube播主和专业剪辑人士而生的设备。音乐制作人@Greg Kurstin：我能很早就尝试iMac Pro，所以我试了试大部分复杂的Logic会话，发现一切都是那么快、那么流畅。视频剪辑师@Thomas Grove Carter：有史以来使用最流畅的电脑。@Definitive X‏：很明显，我并不需要iMac Pro，但是向拿着我的新Mac Pro，向人展示它的32核心处理器和128GB内存却很酷。@JD Stafford：这是一个手提电脑快速升级的时代，过去五年我一直用Mac air开发网页，怎么可能会对iMac Pro不感冒呢？@Bobbybobibobibo:所以它到底能不能打吃鸡？！@Foxy：我只是想买一个专业的Mac电脑而已！说好的今天开售呢？泥萌苹果公司都是骗子！@daveedjackson：看上去更像是一个令人失望的产品，一直都对Mac Pro感到很失望，不明白为什么愿意花那么多钱去买一个无法更新的系统上。我曾经就犯过这样一个错误，买了Mac Pro后遇到一堆问题，直到现在也无法运行任何第三方显示器，即便是那些苹果支持的显示器，比如戴尔5k。@z970mp :相比Mac Pro的其他版本，iMac Pro展示了一个非常糟糕的价值主张，很显然苹果现在已经从一个创新驱动的公司变成一个利益驱动的公司了。在大众眼里，苹果已经成为一个史上品牌了，所以他们敢卖这么贵。如果这些产品卖不出去，他们会认为是人们对高配置的专业电脑没有需求，而不会反思是不是他们定价太高。emmm，可以看出大家确实褒贬不一。小编想问，你会买吗？本文由英国省钱快报小编原创，内容来自daily mail等。图片来自网络，版权属于原作者。编辑：Emma北美君招人！美国加拿大英国中国四地任选！点击下图或长按二维码，查看海量职位信息！往期文章➤第一批90后出家了吗？那么，欢迎来加拿大修炼成佛！➤大雪强风冻成狗！堵车停课、事故频发……加拿大冬天模式已开启！➤变丑？变胖？变得不时尚？来加拿大我们都经历了什么……说多了都是泪！➤这可能是史上最全的看北极光攻略！这个冬天，我们黄刀镇见！➤多伦多本周末将迎今年第一波大范围降雪！一大波冷空气南下！➤加国日常！山羊在强闯酒行、加拿大鹅在揍人、鹿大的能吓死外国朋友……➤本月起，加拿大可免费解锁手机！再也不用多花50刀了！</w:t>
      </w:r>
    </w:p>
    <w:p>
      <w:r>
        <w:rPr>
          <w:b/>
        </w:rPr>
        <w:t>AG_C192</w:t>
        <w:br/>
      </w:r>
    </w:p>
    <w:p>
      <w:r>
        <w:t>Dealmoon 双十二独家！摩凡陀两对最经典的博物馆系列情侣对表！Ashford 现有 精选 Movado 经典博物馆系列两对情侣表双十二大促 ，现价$159.00起(原价$550.00)，需使用优惠码"DMMUSEUM"。美国境内免运费。截止日期为12月18日。小编推荐：摩凡陀两对最经典的博物馆系列情侣对表重现黑五价！12点钟位置经典标志性小圆点，象征着正午的太阳，采用瑞士石英机芯，走时精准；蓝宝石水晶防刮防眩表镜，不锈钢表壳，防水系数30米(100尺)。瑞士制造。黑五超级史低价！错过黑五的童鞋不用懊悔了，赶快买起！ Ashford提供美国国内免运费，满$75免费直邮中国大陆或免费邮寄到香港办公室自取。并在美国，香港，广州都设有保修中心提供两年保修。Dealmoon推荐（以下图片均来自Ashford.com，版权属于原作者）Movado 博物馆系列金色女款，原价$650，现价$189 Movado 摩凡陀博物馆系列银色男表，原价$550，现价$159 Movado 摩凡陀博物馆系列银色女表，原价$550，现价$159 Movado 博物馆金色男款，原价$650，现价$189编辑：Shirmy爆款文推荐➤两院谈妥！美帝最狠减税法案最终版来了！这些变了！你是增税or减税？➤美国旧金山首位华裔市长李孟贤突然去世！家境清寒曾住公屋！移民经历让他学会谦卑、为生存奋斗➤突发！谷歌23岁华裔女工程师离奇浮尸美国加州水面！纽约恐袭4人伤！世道不太平➤日本亚马逊5折史低！看完这份折扣清单+好物必败大全 发现以前日本都白逛了➤这些不到50刀的平价护肤品 效果秒杀大牌！贵妇护肤品成分深扒帖 Sk-II等大牌看了想秒删➤章子怡为什么有资格当《演员的诞生》的导师？她才是戏精本人吧！两种快捷方式：1: 长按复制下面链接，拷贝到浏览器打开http://t.cn/RT6B3c32: 或者点击页面底部左方"阅读原文"</w:t>
      </w:r>
    </w:p>
    <w:p>
      <w:r>
        <w:rPr>
          <w:b/>
        </w:rPr>
        <w:t>AG_C193</w:t>
        <w:br/>
      </w:r>
    </w:p>
    <w:p>
      <w:r>
        <w:t>插入一条坐车差点坐到破产，你敢信吗？12月8日，多伦多一名乘客搭乘Uber从12a Widmer St.前往30 The Queensway21分钟的车程坐过去本来只需花费10来刀即可他一看账单当场傻了眼：1.8万！！1.8万！！！ 他本来以为是系统错误便未加理会然鹅在查账单的时候他才发现自己真的被扣了一万多刀……他打电话给客服要求退款客服居然还拒绝了这一要求！随后该乘客的朋友把这件事发到了网上引起了网友热议网友纷纷戏称“这可能是史上最贵的一趟车”Uber官方也随之介入调查调查后，Uber的员工表示发生此事并非技术故障而是出租车司机在计价器的费用输入时出了问题最终他们向该乘客道歉并将退还了全部车费还好此事只是虚惊一场！不过Uber最近也真是负面不断↓↓↓Uber信息被泄露 81万加拿大人被影响前段时间，Uber被爆于去年10月遭黑客入侵，导致全球5700万司机及乘客的资料被盗，但Uber当时并未公开这一事实，而是向黑客付了10万美元赎金，换取删除资料。近日，Uber加拿大官方表示，此次Uber数据被盗可能影响到815,000名加拿大Uber司机和乘客。被泄露的信息包括姓名、电邮和手机号；地址信息、信用卡、生日及银行账户等重要信息未被泄露。目前，加拿大相关部门正对此事展开进一步的调查。好吧，只能说，感觉现在搭个车也是很不容易了……（以上图片来自dailyhive等 版权归原作者所有）本文由加拿大省钱快报小编原创，内容来自dailyhive等。图片来自网络，版权属于原作者。编辑：yo北美君招人！美国加拿大英国中国四地任选！点击下图或长按二维码，查看海量职位信息！往期文章➤第一批90后出家了吗？那么，欢迎来加拿大修炼成佛！➤大雪强风冻成狗！堵车停课、事故频发……加拿大冬天模式已开启！➤变丑？变胖？变得不时尚？来加拿大我们都经历了什么……说多了都是泪！➤这可能是史上最全的看北极光攻略！这个冬天，我们黄刀镇见！➤多伦多本周末将迎今年第一波大范围降雪！一大波冷空气南下！➤加国日常！山羊在强闯酒行、加拿大鹅在揍人、鹿大的能吓死外国朋友……➤本月起，加拿大可免费解锁手机！再也不用多花50刀了！</w:t>
      </w:r>
    </w:p>
    <w:p>
      <w:r>
        <w:rPr>
          <w:b/>
        </w:rPr>
        <w:t>AG_C195</w:t>
        <w:br/>
      </w:r>
    </w:p>
    <w:p>
      <w:r>
        <w:t>Amazon.com 现有 Surface Laptop 13.5" 笔记本电脑 i5 4GB 128GB，现价$699(原价$999.99)，限Prime学生账户，需点击页面价格下方优惠券。同时还有Surface Laptop 13.5吋笔记本电脑(i5,8GB,256GB SSD)，现价$839.00(原价$1299.99)美国境内免运费。小编推荐：搭载了Windows 10 S的Surface Laptop有着简洁强力的生产力，能够支持Arc鼠标和电磁笔，有着出色的移动设计、办公体验。如果你需要更多的专业生产力，现在可以免费Windows 10 S转换成Windows 10专业版，配合长达14.5小时的续航，让你源源不断的灵感都能第一时间转化为生产力。Dealmoon推荐（以下图片均来自Amazon.com，版权属于原作者）Microsoft Microsoft Surface Laptop (i5, 4GB RAM, 128GB)，原价$999.99，现价$699.99Microsoft Surface Laptop 13.5" 笔记本电脑 i5 8GB 256GB 3色可选，原价$1299，现价$899 Microsoft Microsoft Surface Pro (i5, 8GB RAM, 256GB)，原价$1299，现价$839 Microsoft 最新款Microsoft Surface Pro ( i5, 4GB RAM, ，原价$999.99，现价$699编辑：Shirmy爆款文推荐➤两院谈妥！美帝最狠减税法案最终版来了！这些变了！你是增税or减税？➤美国旧金山首位华裔市长李孟贤突然去世！家境清寒曾住公屋！移民经历让他学会谦卑、为生存奋斗➤突发！谷歌23岁华裔女工程师离奇浮尸美国加州水面！纽约恐袭4人伤！世道不太平➤日本亚马逊5折史低！看完这份折扣清单+好物必败大全 发现以前日本都白逛了➤这些不到50刀的平价护肤品 效果秒杀大牌！贵妇护肤品成分深扒帖 Sk-II等大牌看了想秒删➤章子怡为什么有资格当《演员的诞生》的导师？她才是戏精本人吧！两种快捷方式：1: 长按复制下面链接，拷贝到浏览器打开http://t.cn/RT6B3c32: 或者点击页面底部左方"阅读原文"</w:t>
      </w:r>
    </w:p>
    <w:p>
      <w:r>
        <w:rPr>
          <w:b/>
        </w:rPr>
        <w:t>AG_C196</w:t>
        <w:br/>
      </w:r>
    </w:p>
    <w:p>
      <w:r>
        <w:t>Saks Fifth Avenue 现有精选名牌男士，女士手袋、鞋履、服饰，家居等低至4折+最高立减$250促销，满$250立减$50，满$450立减$100，满$750立减$175，满$1000立减$250，需使用优惠码"FESTIVE"如遇手机打不开网页，请升级App试试，或换个浏览器。美国境内免运费， 需使用优惠码"HOLIDAY"。截止日期为12月17日美东时间11:59PM。小编推荐：Saks季末设计师品牌大促+变相7.5折满减超难得！去年同样活动简直疯抢，凑单合适的话几乎是3折啦，打折的正价的全都参加立减折扣！ 女生推荐超经典的MB，JC高跟鞋，大王断跟靴，Tod's豆豆鞋，Prada牛津鞋，SF蝴蝶鞋，原价的全都可以凑单7.5折入手，特价的凑单低至3折！MiuMiu绑带鞋，AW小白鞋，SW过膝靴都有码还打折，男生的话小编推荐Thom Brown男装，Fendi小怪兽钱包背包，Y-3运动鞋，BV编织钱包，SF正装鞋等等。精选设计师品牌： 女鞋：Manolo Blahnik | Roger Vivier | Aquazzura | Charlotte Olympia | Salvatore Ferragamo | Jimmy Choo | Alexander McQueen | Prada | Nicholas Kirkwood | Miu Miu | Tod's | Stella McCartney | Sophia Webter 女士手袋：Bao Bao Issey Miyake | Alexander Wang | Michael Kors |Tory Burch | 3.1 Phillip Lim | Salvatore Ferragamo | Stella McCartney | M2Malletier | Loewe 男士鞋履、手袋：Fendi | Y-3 | MCM | Giuseppe Zanotti  温馨提示：Pre-Order/美妆/部分大牌/国际订单不适用。海淘宝宝福利：点击这里查看Saks海淘攻略在Saks下单时请确定自己的billing address与用来结账的信用卡公司记录的地址相同。对于部分首次在Saks消费的信用卡，Saks的客服可能会在下单的几日内致电消费者确认付款信息及邮寄地址。第一次在Saks使用该信用卡的用户，也可以致电自己的信用卡公司，告知他们自己已经在Saks消费多少金额，以免信用卡公司取消该笔消费。Pre-order商品不参加折扣：preorder的商品不参加任何折扣活动，因为不是现货，是预售，所以无法使用任何折扣码，preorder的商品一般在页面选定号码之后都会提示，在购物车内也会提示。如遇折扣码无法使用，请用电脑下单试试！ 温馨提醒：用自由卡第四季度在 Saks, Nordstrom, BG, Macy's, NM, Walmart 等商场5%返现，相当于额外95折！花$500再送$150！Dealmoon推荐（以下图片均来自Saks Fifth Avenue .com，版权属于原作者）Manolo Blahnik 钻扣 105 高跟鞋，原价$965，现价$790满$1000减$250 Jimmy Choo Romy 渐变100 高跟鞋，原价$675，现价$372 满$750减$175, 或满$1000减$250Stuart Weitzman Lowland 麂皮过膝靴，原价$798，现价$623满$1000减$250 Stuart Weitzman 过膝靴，原价$765，现价$435.5Saint Laurent 大号Y扣链条包 原价$2590，现价$2340Prada 厚底牛津鞋 原价$895，现价$526编辑：Shirmy爆款文推荐➤两院谈妥！美帝最狠减税法案最终版来了！这些变了！你是增税or减税？➤美国旧金山首位华裔市长李孟贤突然去世！家境清寒曾住公屋！移民经历让他学会谦卑、为生存奋斗➤突发！谷歌23岁华裔女工程师离奇浮尸美国加州水面！纽约恐袭4人伤！世道不太平➤日本亚马逊5折史低！看完这份折扣清单+好物必败大全 发现以前日本都白逛了➤这些不到50刀的平价护肤品 效果秒杀大牌！贵妇护肤品成分深扒帖 Sk-II等大牌看了想秒删➤章子怡为什么有资格当《演员的诞生》的导师？她才是戏精本人吧！两种快捷方式：1: 长按复制下面链接，拷贝到浏览器打开http://t.cn/RTaNvNS2: 或者点击页面底部左方"阅读原文"</w:t>
      </w:r>
    </w:p>
    <w:p>
      <w:r>
        <w:rPr>
          <w:b/>
        </w:rPr>
        <w:t>AG_C194</w:t>
        <w:br/>
      </w:r>
    </w:p>
    <w:p>
      <w:r>
        <w:t>插入一条来自@北美数码快报 微博君的消息。是未来还是情怀？时隔14年，索尼旗下娱乐机器狗Aibo正式回归！早在1999年，索尼发布了第一代Aibo，运用了当年不少被认为是黑科技的超前技术，当时的ERS系列可以体现喜怒哀乐，具有探索、运动、食欲等需求，还可以使机器人按照婴儿、诱饵、青年和成年四个阶段成长。最后一代发布于2003年，直到现在人工智能热潮的到来。新一代的Aibo使用了索尼研发的小型化多轴制动器，可以让身体沿着22个轴灵活移动，眼部搭载2块OLED显示屏，展现更丰富细微的表情。新一代Aibo能够分辨出主人表扬的话语、微笑、头部和背部的挠痒，抚摸等动作。同时也会对周围环境做出判断，让它能够和主人更紧密的配合在一起生活。全新的ERS-1000 Aibo将于明年1月在日本发售，售价为198000日元($1,740)，和一只纯种AKC狗崽价格相当。点击观看视频：看完以上图片和视频，就问一句，你会爱上它吗？作者：码少编辑：Shirmy爆款文推荐➤两院谈妥！美帝最狠减税法案最终版来了！这些变了！你是增税or减税？➤美国旧金山首位华裔市长李孟贤突然去世！家境清寒曾住公屋！移民经历让他学会谦卑、为生存奋斗➤突发！谷歌23岁华裔女工程师离奇浮尸美国加州水面！纽约恐袭4人伤！世道不太平➤日本亚马逊5折史低！看完这份折扣清单+好物必败大全 发现以前日本都白逛了➤这些不到50刀的平价护肤品 效果秒杀大牌！贵妇护肤品成分深扒帖 Sk-II等大牌看了想秒删➤章子怡为什么有资格当《演员的诞生》的导师？她才是戏精本人吧！</w:t>
      </w:r>
    </w:p>
    <w:p>
      <w:r>
        <w:rPr>
          <w:b/>
        </w:rPr>
        <w:t>AG_C198</w:t>
        <w:br/>
      </w:r>
    </w:p>
    <w:p>
      <w:r>
        <w:t>转眼12月末，又到了回国季。说到回国，各位时差党们心中一定共享着同一个痛点：TMD又要运行李了啊啊啊啊啊啊啊！托运行李保险吧？架不住机场人员偷啊！CNN去年的一篇报道，曾在美国引起轩然大波。据CNN内部提供的信息，美国大部分机场，包括清洁人员，飞机维修人员，或者行李地勤，甚至任何一名机场工作人员，竟然都在半公开的有组织的进行偷窃！ 他们主动搜刮你遗漏的物品，甚至伸手偷窃你的行李！涉案大部分机场都是留学生和华人往来常去的国际大机场，包括纽约JFK，洛杉矶LAX，奥兰多MCO等热门地点赫然在列！（图片来自CNN， 版权属于原作者）难怪...北美君接到这种爆料接到手软...机场人员把对生活的不满，都发泄到了行李上在年前，社媒上曝光了一个“机场暗室偷拍”的视频，据悉该视频是由沙特阿拉伯机场内部流出的。视频中，两名身穿蓝色工作服的机场装修工正从车里往传送带上搬卸行李，只见两人将行李当作垃圾一样，随手就丢向了传送带，有的小行李箱经这么一抛，先撞到墙上再重重的摔倒传送带上，视频中行李被撞的声音非常响亮，看着都心疼啊！（图片来自网络，版权属于原作者）视频一出，网上一片哗然啊！我们的行李在看不见的地方就这么被扔来扔去？！难怪行李被损坏的情形时有发生！就连出行总坐头等舱的明星们也不能幸免。张静初化妆师的箱子被卡耽误工作，自己的箱子又被锯掉了一条腿...谈莉娜的箱子的轮胎不翼而飞，箱子表面也有多处凹陷。运费！运费！运费！在美国生活的每件东西都很有意义，不舍得扔，一大堆东西拉着上飞机嫌烦，行李托运费用又不便宜！很多小伙伴选择直接寄回去，这种寄行李的方式更是麻烦一大堆：运费贵就不说了，速度还很慢，同时还得提心吊胆的怕被乱收税，真是累死宝宝了。广大留学生对于运行李的呼声：要是有一种服务，能把我们的行李全部带走，不用让我们担心被税、价格便宜、速度还快、还不丢件儿、还不损坏...就好了！介绍嘉迅国际速递给你们认识！嘉迅国际速递提供全美最优惠的行李空运回国服务。（价格跟海运一样或更低，同时时效在一周左右）要知道海运一般至少2个月以上的时间，时间特别长，而且丢件的概率高，而且很多物件都有可能会被中国海关征收关税 ，比如化妆品，保健品等。嘉迅国际速递有多年丰富的物流和快递经验；与FedEx长期合作，为您提供低于FedEx官网价格3折或以上的国际运输折扣，并且全美各州均可免费上门取件，让您体验海运的价格，空运的服务！使用嘉迅的FedEx空运行李服务，只要是合法的，并且您本人回国（唯一前提条件），那么分运的行李就都能免税，非常适用于那些毕业回国的留学生，以及回国工作生活的海归人士。（注：大型电子产品不属于免税范围）注意：只要是您本人回国，就能享受以下的特惠价格，并且确保所寄行李免税 以下为从美国至中国行李快递价格：（单位换算 1磅约等于0.45公斤）50-150磅: 特惠价 $3.79/LB   FedEx 官方价格：$12.00/LB151-300磅:  特惠价 $3.29/LB   FedEx 官方价格：$11.00/LB301+ 磅:  特惠价$2.79/LB   FedEx 官方价格：$10.00/LB 从2017年12月到2018年3月寄件的同学，跟微信客服提及Dealmoon还另外享受Dealmoon独家优惠：总重量满100磅，立减$10总重量满200磅，立减$20总重量满300磅，立减$30 网站：www.jxshipping.netToll-free电话：866-ship-866 （866-744-7866）微信客服：JX_GlobalQQ客服：3571667488Email：info.jxshipping@gmail.com仓库总部地址：1116 S. Dobson Rd. Ste 127, Mesa AZ 85202嘉迅国际速递拥有无可比拟的优势：提供全美最优惠的美国至中国的行李快递价格，提供协助免税清关服务行李快递仓储一条龙VIP服务全美范围免费FedEx上门取件服务提供免费加固，免费仓储（两个月），以及一系列专业打包服务, 价值相当于每件行李$80同时提供美国至其他国家的行李快递服务  长按二维码加客服微信号（微信：JX_Global）给您最专业的解答体验员实例“用嘉迅发行李回国居然省下来一张美国到中国的头等舱机票” 没有使用嘉迅国际大明第一次暑假回国邮寄了6个大箱子的行李从洛杉矶发往北京，每个箱子重量为50磅，总共正好300磅，包括旧衣服，鞋子，包包，保健品，书本，和一些护肤品，行李的价值是$2500，把所有行李拿去FedEx估价，总的运费为$2556.07；行李到了北京海关之后，清关人员根据行李的总价值需收取30%左右的关税。由于大明的行李里面有一些新买的衣服，鞋子以及化妆品和保健品，6个大箱子估价3000美金，总的关税为$950，总的运费和关税加起来总和为$3306.07。使用了嘉迅国际第二次寒假回国大明同样6个大箱子，总共也是300磅，这次大明咨询了嘉迅的微信客服，改用了通过嘉迅发FedEx行李回国。嘉迅同样用FedEx的服务，运费价格价格为折后$837，减去活动期间dealmoon满300磅减$30优惠，再减去黑五活动价5%的折扣，最终的运费为$766.65，另外嘉迅提供免税清关指导，最终关税为0，为大明节省了$2540的费用，折扣为官方价格的2.3折！于是大明用省下来的$2540买了一张洛杉矶到北京的头等舱机票。此外，嘉迅还为大明提供了免费上门取件（价值$10/箱），免费加固（价值$10/箱），以及近两个月的免费仓储服务（价值$30/箱），此三项免费服务相当于价值$300。此后大明每次回国都会用嘉迅的服务，省时，省力，省钱。  寄件流程：您只需要把自己的行李打包收拾好，然后在微信上联系嘉迅国际速递的客服，提供相关收件寄件信息即可。嘉迅国际速递的客服回复及时，为您详细解释寄运过程的每个环节，从打包的细节到清关的问题都能一一解答，解决您行李寄运的烦恼！简而言之，从美国寄送行李回中国的流程如下： 1. 行李打包 ： 可用行李箱或纸箱，纸箱建议购买Home Depot或者Lowe’s加厚版（Heavy Duty）的箱子；注意实际重量和体积重量，可联系嘉迅客服获取更多详细的打包注意事项。2. 联系寄件 ： 可通过微信或者电话联系嘉迅客服下单，并获取美国境内Fedex转运单，转运单需要贴好在每一个包裹表面，贴好后可以选择联系免费上门取件或是drop off到离你最近的FedEx门店。3. 到件处理 ：嘉迅仓储中心会在1-5天后收到您的包裹并且进行称重和加固，嘉迅客服会联系您缴纳运费（可选择美国银行间转账，信用卡（美金）或者微信支付宝（人民币）等付款方式）。嘉迅仓库会在您付款后根据您的回国日期安排发出行李。4. 入境申报 ： 回国入境中国时，领取《进出境旅客行李物品申报单》，填写后让海关盖章并妥善保存《申报表》；FedEx中国清关工作人员会联系并协助您完成清关手续。5. 签收包裹 ： FedEx中国清关完成后，会把包裹送到您家门口。嘉迅国际速递不仅能提供国际运输服务，同时也提供美国境内大件包裹的快递服务！过程也很简单，只需要联系我们的微信客服下单，同样是提供门到门服务，并且！如果您的住所还没找好，只要使用嘉迅的运输服务，您的行李可以在嘉迅的仓库免费存储2个月，平时的仓储费用也只是$1/箱/天！咳咳，说了这么多，您以为嘉迅的服务介绍就结束了？怎么可能？我们嘉迅国际速递可是为在美华人谋福利，提供便利的公司，单纯的美国至中国行李寄运服务怎么能满足我们一颗热诚服务华人的心？！我们不只跟FedEx合作，还和美国邮政（USPS）有合作，如果您要用USPS寄东西回国，我们能为您提供低于USPS官网75折的折扣，尽可能地为您节省每一分钱！不仅如此，嘉迅国际速递现在还开通中国寄美国的包裹快递服务了！ 编辑：Dan爆款文推荐➤攒3个月工资买的香奈儿包包背几次磨成这样！粉丝直接这么干了！➤美帝房市疯了！快烧成灰的旧金山房子 开价80万美元 | 买房这些隐藏费用 你造吗？➤美帝最狠减税法案参院将通过！增税or减税 1分钟看懂！房价或下跌➤巴宝莉5折！5折！5折！格子围巾、经典风衣和新品都参加！➤妈呀！秒杀黑五网络星期一低价清单井喷式爆发！现在不抢，明天就涨价了！两种快捷方式：1: 长按复制下面链接，拷贝到浏览器打开http://t.cn/RYnqc9G2: 或者点击页面底部左方"阅读原文"</w:t>
      </w:r>
    </w:p>
    <w:p>
      <w:r>
        <w:rPr>
          <w:b/>
        </w:rPr>
        <w:t>AG_C199</w:t>
        <w:br/>
      </w:r>
    </w:p>
    <w:p>
      <w:r>
        <w:t>Starbucks 现有 圣诞福利，任意款手工饮品（Handcrafted Beverage）买一送一！活动时间：现在起至12月24日，仅限下午2-5点。需在官网输入手机号取得coupon，并在结账时出示使用。编辑：Shirmy爆款文推荐➤美国旧金山首位华裔市长李孟贤突然去世！家境清寒曾住公屋！移民经历让他学会谦卑、为生存奋斗➤突发！谷歌23岁华裔女工程师离奇浮尸美国加州水面！纽约恐袭4人伤！世道不太平➤日本亚马逊5折史低！看完这份折扣清单+好物必败大全 发现以前日本都白逛了➤这些不到50刀的平价护肤品 效果秒杀大牌！贵妇护肤品成分深扒帖 Sk-II等大牌看了想秒删➤章子怡为什么有资格当《演员的诞生》的导师？她才是戏精本人吧！两种快捷方式：1: 长按复制下面链接，拷贝到浏览器打开http://t.cn/RTJjcqn2: 或者点击页面底部左方"阅读原文"</w:t>
      </w:r>
    </w:p>
    <w:p>
      <w:r>
        <w:rPr>
          <w:b/>
        </w:rPr>
        <w:t>AG_C197</w:t>
        <w:br/>
      </w:r>
    </w:p>
    <w:p>
      <w:r>
        <w:t>不管你愿不愿意，美国最狠减税法案，可能下周就来了。早前，两院都通过了各自版本的减税法案，但是在细节上仍有分歧。但北美时间12月13日，据Business Insider消息，参议院和众议院已经就细节问题达成初步协议，最终法案将出炉。据透露，从2018年起，公司税拟从原来的35%下降到21%，而个人所得税最高税率区间也将从最高的39.6%下降到37%。美帝最狠减税法案要来了主题：税改方案：2份方案，众院版，参院版进展：众院通过众院版，参议院即将通过参院版，目前两个版本经过协调，已经得出1个最终版本，两院已达成初步共识。接下来：两院将就这个最终版本进行投票，投票通过后，最后交给川普签字后，成为法律。时间：下周一or周二投票，预计下周末将法案交给川普签署。背景：之前两个版本的内容，点击链接（美国最狠法案参众两院方案）最新修改的内容：➤公司税原定：两院原定把现有35%的公司税削减到20%最新修改：把现有的35%公司税下降到21%➤个人所得税：原定：个人所得税最高收入区间的税率，众院拟定为39.6%。参院版本曾提出下降到38.5%最新修改：个人所得税最高收入区间的税率，拟从原来的39.5%下降到37%。➤遗产税：现在：单人所获遗产价值超过550万美元（夫妇所获遗产价值超过1100万美元）将被征税最新修改：单人所获遗产价值超过1100万美元（夫妇二人所获遗产超过2200万美元）将被征税。➤替代最低税率现在：限制高收入人士可享受的税务优惠额度最新修改：取消替代最低税率➤贷款利息减免：现在：首个100万的贷款额利息可获减免众院：有所限制，仅限房屋贷款利息扣除，对于新购房的人士，贷款额在50万以下，贷款利息可获扣除。参院：维持现有不变最新修改：首个75万的贷款额利息可获减免➤研究生纳税现在：学生贷款利息可获减免众院：消除学生贷款减免，并将学生的大学学费减免计入应纳税所得额（这将增加许多研究生的税收）。最新修改：维持现状不变，即学生贷款利息可获减免➤州和本地的税收减免现在：允许扣除地方税和财产所得税最新修改：州和本地的财产税，收入和销售税减免额上限为$10,000。➤增税or减税计算器看完以上种种细节，相信你最关心，到底你是增税还是减税。计算器的链接帮你找好了，复制网址，粘贴到浏览器，输入自己的收入情况就能查看。链接：http://t.cn/RTJHQdf最后，小伙伴们，你们对这个版本的减税法案怎么看？你是增税or减税？你是支持or反对？欢迎留言发表你的看法。（提醒：1，点击看大图；2，不排除今后还有修改，请以官方最新公布为准）本文由北美省钱快报编辑原创，未经许可不得转载，图片来自网络，版权属于原作者。编辑：Shirmy爆款文推荐➤美国旧金山首位华裔市长李孟贤突然去世！家境清寒曾住公屋！➤突发！谷歌23岁华裔女工程师离奇浮尸美国加州水面！纽约恐袭4人伤！➤变丑？变胖？变土鳖？来北美我们都经历了什么…说多了都是泪！雅诗兰黛超值福利雅诗兰黛机场免税店DFS12月献礼（美国机场活动汇总）满额送独家豪华礼包+部分商品低至8折雅诗兰黛机场免税店DFS12月献礼又来啦！ 即日起至2017年1月8日，莅临以下雅诗兰黛免税店，任意单购满$300+即可获得价值$92的豪华7件套Dealmoon独家礼包一份和一个化妆包  。礼包包括：肌透修护洁面膏（30ml ) ，多效智妍精华滋养霜（15ml )， 小棕瓶特润修护眼部精华霜（5ml），小棕瓶特润修护肌透精华露（7ml )，新款肌透修护密集精华眼膜1片，多效智妍面膜（15ml），正装促销装花漾倾慕唇膏1支。需向店员出示优惠券，若要获取优惠券，请点击文末的“阅读原文”链接。还有海量免税特供单品、套装可以享受低至8折的折扣。免税 + 套装 + 低至8折优惠可谓是折上折！参加活动的DFS免税店地址详情如下： 纽约肯尼迪国际机场 (JFK)International Shoppes - 1号航站楼4号登机口对面International Shoppes - 8号航站楼安全检查站旁 洛杉矶国际机场 (LAX)DFS Duty Free - 7号国际航站楼70-72号登机口之间DFS Duty Free - Tom Bradley国际航站楼135号或155号登机口DFS Duty Free - T2 航站楼22号登机口对面、21A登机口旁边 旧金山国际机场 (SFO)DFS Duty Free - 国际航站楼A区安全检查站近A1/A3登机口DFS Duty Free - 国际航站楼G区安全检查站近G92/G94登机口提醒：获取优惠券，请点击文末的“阅读原文”链接。</w:t>
      </w:r>
    </w:p>
    <w:p>
      <w:r>
        <w:rPr>
          <w:b/>
        </w:rPr>
        <w:t>AG_D82</w:t>
        <w:br/>
      </w:r>
    </w:p>
    <w:p>
      <w:r>
        <w:t>文：东东和西西微信号：eastandwest2015三星上季度超越苹果，成了全球最赚钱的公司，但这家韩国最大财阀糟心事没完没了。会长李健熙瘫倒在医院里3年没出来过。大儿子李在镕是副会长，涉嫌向朴阿姨亲信行贿，被拘留快半年了也没出来。长公主李富真，传闻要接哥哥的班了，然而更吸睛的是她的离婚官司打了3年，老公要她赔约69亿人民币分手费，创下泡菜国史上最天价离婚诉讼。为啥要女赔男呢？还得从这位韩国第一白富美说起，46岁的女首富，一点没有年龄挂相，只觉得是成熟美女，面相有一丢丢像李英爱，但她更贵气。这是她与前夫最近从法庭出来，比起戴绿领带的前夫，一眼看得出谁强谁弱。但这个男人超级难缠，早年只是岳父身边的保镖，按他的说法，是长公主哭着喊着非要嫁给她的，现在要离婚，没那么容易！话说韩国财阀家族一向强强联姻，首富李健熙娶的夫人是当时最大报纸《中央日报》会长洪琏基的宝贝女儿、在汉城大学学美术的洪罗喜，气质温婉。夫妻俩给一儿三女安排了啥强强婚姻呢？太子李在镕由母亲安排相亲，娶了食品业大象集团名誉总裁女儿林世玲，但11年后离婚。 次女李叙显，嫁给东亚日报前社长次子金载烈，是现在兄妹们唯一在线的婚姻。小女儿李允馨，长得很美，人称韩国第一小姐，因为父亲反对她和贫穷男友交往得了忧郁症，在曼哈顿自杀。 这么强大的豪门，这么强大的门户之见，谁也没想到长公主李富真，还没等家里安排相亲，就领回了一个草根男。。。只能说，她继承了父亲李健熙的大眼睛，也继承了强大性格，韩国人叫她“小李健熙”，真没叫错。李富真毕业于名校延世大学儿童专业，从早年全家福就看得出美貌，她是父亲的心头肉，20岁起就带在身边历练。 属于出身比你好，颜值比你高，工作还比谁都努力的完美女。做事果断更像父亲，李健熙甚至一度考虑跳过长子，把大权交给这个大女儿。还很善良，经常参加公司基金会慈善活动。按照公司说法，就在她去首尔残疾儿童保护设施做义工，碰到了新员工任佑宰（这名字也是醉了）。男方比她大两岁，出身小个体户，从年轻就没英俊过，家庭普通，气质普通，工作也普通。自己跳出来曝光过婚恋真相，当年在三星保安部门上班，跟过大老板李健熙，被李亲自指派去保护李富真，从此开始约会。保镖贴身跟随，再加上细心周到，被真空环境长大的年轻公主爱上，这在豪门王室并不罕见。不过李富真不算那种爱玩的富家女，两人恋爱谈了4年多，可见她有难得一见的真性情。女方家庭不答应，连男方家庭也反对，李富真为了坚持，自己出面说服了双方父母。 据说李健熙第一次听到女儿谈的对象，震惊得在新罗酒店咖啡馆，一个人坐到关门。。。这画面不要说首富，搁在哪个嫁女的父亲身上也是蛮心酸。但谁也没想到这段到了任佑宰这里，居然变成了被迫。他告诉《民族日报》的原话↓↓“去保护富真时她很脆弱，完全依赖我。富真叫我跟她结婚时，我拒绝了，因为我们的家庭背景相差太大了。”“原本我没打算结婚，只想到了时候就退出，可妹妹（李叙显）想早点结婚，李会长说‘如果姐姐（李富真）不先结婚，就不许你结婚’，我们才早早成婚的。”“董事长让我跟她结婚，我没办法说‘不’，因为他在三星是神一样的存在。”谈了4年多，一心想退出，没办法了才结婚，真可惜这话婚前没被李富真听到。1999年，草根男逆袭娶首富女儿的婚礼轰动全国。只是当时没人看好，要知道在崇尚“骨品制度”的韩国，人分为三六九等，就算现代社会还是阶层分明。双方父母都很苦恼的样子。。。李家是奋斗三代的财阀家族，当大女婿能容易么？婚后，李健熙开始对任佑宰大改造，送他到美国麻省理工学院读硕士，指望靠镀金改头换面。问题是扶也扶不起。他文化程度不高，英语一句不会，名校留学机会倒成了噩梦，“那段时间太痛苦了，我两次吃安眠药自杀，但都被富真救了回来，我当时抱着她，哭得像个孩子。”人崩溃成这样，考研是考不上了。只好送他到美国、日本分公司历练，一回国就当上三星电机副社长，工作机会也是大大滴，但还是没把握住。在一线经营，有高管当面笑话他的身份：“以前的驸马一犯错，就得住到山里去’。”他心里气不过，给大哥李在镕发短信：让我走我会走，可不要这样侮辱我。李在镕劝他：回到初心想想吧。在三星十几年，就是挣扎了十几年，人还是普通人，只有外型发了福。妻子李富真就完全不一样了，她是三星旗下第一个女总裁，负责新罗酒店和爱宝乐园。一上任敢把老派的管理层全辞退，全部自己管，酒店股价上涨一倍。仁川机场的韩国第一家LV免税店是她的手笔。为了推介旅游，经常中韩来回飞；跑到乡下，支持农家乐。最近首尔开建第一家全韩屋酒店，也是她坚持5年才拿下的规划。除了继承商业头脑，真性情也并没变。2014年，有个80多岁司机开出租车撞进新罗酒店，损毁大门碰伤了人，至少要赔人民币233万元。但老人家里太穷，老婆住院。李富真不但不索赔，还帮老人付医药费，这事让网友大赞。朋友圈也超强，商界、政界、娱乐圈明星都有。全智贤夫妇，张东健和高小英都是她的好友，婚礼在新罗酒店办。一直霸占女首富宝座，最新身家19.3亿美元，上福布斯百强女性榜。这个顶级白富美，爱穿标志性的黑白色。和妹妹走出来，一看她就是大姐大派头。一个是强势白富美，一个是崩溃挣扎的老公。 这段婚姻唯一共同点是生了个儿子，现在10岁。就是从生儿子那年，两人就开始分居，3年前终于开打离婚官司。女方诉讼说，老公经常喝酒后撒酒疯，对有孕在身的她家暴过。对任佑宰来说，失去婚姻就失去了一切，没有钱、没有高位、没有儿子。人还在三星，但被踢出了经营一线，挂一个顾问头衔。他只想抓住一切，不停上诉、否认打老婆，到处哭诉豪门女婿难当↓↓“孩子一岁生日后，我的父母甚至没亲眼见过孙子。”“我不被当成父亲，因为他是李会长的孙辈，很难做（我的）儿子。”“我探视了儿子，他才生平第一次吃到了方便面，知道了炒年糕、鱼糕、米肠。这些对普通人很自然的事，对他要特地教才知道的。”法院判决儿子归妈，他上诉要求赔精神损失费，要求分割一半李富真财产，大约69亿人民币。这个最大数额诉讼成了最大笑话，李富真多数财产是婚前继承得来，老公没出过力要什么钱？上月底，这起貌似17年，已经分居10年的婚姻终于结束，判决李富真付给前夫大约5000万元人民币。从保镖逆袭千万富豪，前夫依然嫌少，站在法庭外面痛诉。毕竟当了十几年高管，懂得下一步上诉分股权，这才是花不完的真金白银。这起长公主嫁了草根男的婚姻，曾经是一部爱情童话般的韩剧，演了十几年演成了狗血剧，男方一事无成，只会一遍遍哭诉婚恋史。然而他当年有没有真爱过，都无法知晓。可以肯定的是，那个时候，李富真是真爱任佑宰吧。所以，借用亦舒师太的一句话：她已经把人生中最美好的十几年都给了他，他失去了原本就不属于他的东西，又何须姿态那么难看？纽 约 君id: nycmaster你永远也猜不到我下次会写什么</w:t>
      </w:r>
    </w:p>
    <w:p>
      <w:r>
        <w:rPr>
          <w:b/>
        </w:rPr>
        <w:t>AG_D81</w:t>
        <w:br/>
      </w:r>
    </w:p>
    <w:p>
      <w:r>
        <w:t>时装周，一个自带光芒的词说到时装周，你第一反应想到的可能是他或者，是她又或者是他们如果现在有一个机会可以让你的名字和时装周联系在一起你要不要来试试看？对，我说的就是时装周实训项目，在时装周期间，你将 follow 设计师参与 Show 的全部制作流程，你将了解到时装周商业运作的全貌：从概念设计、美学穿搭，活动策划、展演技巧、幕后管理到媒体公关等等方面。如果你经常关注时尚动态，手机里有一堆时尚公众号，又是朋友圈里的时尚意见领袖；如果你迷恋于买买买，对流行单品有着谜一般的敏锐度。双手早就剁成了无数段；如果你厌恶了无聊的工作服，渴望从那灰暗的写字楼里跳出来，不想在机械的工作上浪费生命；如果你就是想和长得好看的模特小哥哥小姐姐练习新概念英语口语；如果……你就只是单纯地喜欢时尚，却因为父母的期望，念了经济计算机建筑医学……我们把曾经在你心目中高不可攀的时装周，掰开揉碎放在你面前，你只要伸手，就能触摸到。踏上高跟鞋，来纽约街头奔跑逐梦吧！因为讲得现实一点，这是一个获取相关工作经验的捷径，没有哪个HR会仅仅因为你对时尚的热爱，就让你通过面试，但是一次纽约时装周的参与工作经历，就足以让你的简历看起来金光闪闪，让你的那份热爱，不再浮泛无根。2周左右的时间，比起留学，读研要灵活得多，实训项目的优点，在于它不需要你之前有相关的专业背景，你甚至可以把它当作一次时尚游学，比起在旅游地标打卡拍照，像当地人一样在纽约工作生活2周，不觉得很酷吗？纽约时装周实训项目你将获得什么？与美国顶尖设计师、行业高管及时尚从业者零距离接触、交流及学习。通过时装周实训项目，你将见到品牌设计师本人，纽约时装周的灵魂是Ready to Wear。以商业市场为目标的设计师和品牌会选择纽约时装周发布成衣作品。今年9月7日，也就是2018纽约春夏时装周开幕首日，开场品牌将包括因 Raf Simons 入主后人气再度高涨的 Calvin Klein，以及宣布取消即看即买模式、回归传统的 Tom Ford。据WWD报道，今年9月 Rihanna 也会在纽约时装周发布 Fenty X Puma 2018春夏系列。你将在高强度实践中最大程度地体验时装周的方方面面，获得宝贵的工作经验。参与到品牌秀场布置、VIP坐席管理等方面的工作；和你的工作伙伴一起根据模特走台方向路线，规划坐席安排，确保观众、媒体处在最佳观赏视线范围中；你将和设计师一起参与模特海选（Casting）；每年，来自世界各地的模特都会汇集到纽约，你将和设计师、秀导和面试指导一起，参与模特面试，共同决定哪些特模特适合这场秀。模特确定后，就会进入试装环节（Fitting），观察并记录模特试装效果，规划模特出场顺序，制定换装预案等，期间从饰品到鞋子都要反复搭配试穿，以求最完美效果的呈现。你还将参与到新媒体运营和公关媒体推⼴等内容的运作中，让秀场上的第一手讯息以最快的速度让大众看到。最后，你将对时尚行业的商业运作流程有一个整体的直观了解；并获得纽约时装周的项目参与证明，如若表现优异，还有机会获得品牌公司的工作推荐信，如果你有志于在服装设计或时尚行业发展，这将会成为你敲开未来大门的金砖。纽约时装周实训项目 第三期纽约时装周实训项目是NewLeaper旗下的经典项目，NL与设计师和秀场制作公司合作，将海内外学员的未来职业投影浓缩在秀场的工作实战中，在7-14天内，让学员体验纽约时装周不同岗位的工作环境和秀场文化。 2018春夏纽约时装周时间：2017年9月7日-9月14日；项目时间：2017年9月1日-9月14日；报名截止日期：8月25日申请条件：18岁以上，能用英语对话交流，对时尚行业具有极大热情，敢于接受新鲜挑战的你们都可以加入，没有专业知识和背景经验的要求；体验岗位：活动策划、设计师助理理、公关媒体推⼴、 新媒体运营、市场营销和管理理 、杂志编辑类拍摄 、T台布置、幕后管理、VIP坐席管理、模特海选、模特着装等；（时装周秀场涉及的工作种类繁多，我们将根据项目参与者的专业及兴趣，匹配合适的体验领域。）合作设计师品牌学生将全程跟随设计师准备纽约时装周，包括服装、选模特和拍摄等，从台前到幕后，真正意义上参与纽约时装周的工作。Taoray Wang：9月3日 - 9月9日（时装周主秀场）Vivienne Hu：8月30日 - 9月12日（时装周主秀场） Lanyu：9月4日 - 9月11日（时装周主秀场）  Dan Liu：9月1日 - 9月10日（时装周主秀场）  Art Hearts Fashion：9月5日 - 9月11日（秀场制作公司）Taoray Wang纽约时装周秀场项目优势1.跟随设计师参与 Show 的全部流程，从秀前准备到秀后安排，了解时装周商业运作的全貌；我们的合作公司都有意挑选并长期留用表现优异的实习生；（可以偷师顶尖设计师，和世界各地的时尚从业者交流，亚洲面孔在时尚圈内所占比例本就不大，就算混个脸熟也会对之后的发展大有帮助。）2.获得纽约时装周的项目参与证明，如若表现优异，还有机会获得品牌公司的工作推荐信 ，留学生有机会留下工作，可办理 CPT/OPT；根据以往经验，大部分公司，特别是时尚和公关行业都会非常看重参与纽约时装周一线筹备的工作经验；3.结交来自世界各地的优秀的参与者，因爱好而交友，建立扎实的朋友圈子；（开始你时尚圈内的原始人脉积累，一起工作一起成长的革命友谊）日程安排Day1：Orientation；做一些关于时装周工作的大致介绍Day2-3：Training；安排相关培训Day4-5：Team Assignments；具体工作安排Day6-7：Model Casting；安排模特海选Day8：Fitting；安排模特试装Day9：Runway Show；大秀当天Day10：Media Recap；媒体公关推广具体行程因设计师不同略有出入，总行程时间为1-2周。报名方式添加客服号（微信：i-newleaper）咨询项目详情双人结伴报名，每人可享10%折扣扫一扫，咨询客服NewLeaper 成立于2015年，总部位于美国洛杉矶，是一家致力于为国内外各界人士提供各种媒体、时装、设计、奢侈品等相关专业课程和实习机会的时尚教育公司。是国内唯一一家与纽约时装周（NYFW）达成合作的实习平台。</w:t>
      </w:r>
    </w:p>
    <w:p>
      <w:r>
        <w:rPr>
          <w:b/>
        </w:rPr>
        <w:t>AG_D80</w:t>
        <w:br/>
      </w:r>
    </w:p>
    <w:p>
      <w:r>
        <w:t>看完《战狼2》，没忍住，哭了两鼻子。我是第一次在电影院听到有人唱国歌，被掌声的音量惊呆了，以为是电影里的声音。于是，就捡起了很多故事想讲一讲。1看到片里的联合国，我想起一个趣事儿。刚去 China Daily 做记者的时候，第一次去联合国报道会议，听到前面几个国家代表都是用英语发言，到了中国驻联合国大使刘结一，直接开始说中文。很多他国代表都带上了耳机，听着同声传译。我很惊讶，问旁边儿的新华社记者，咱们的大使英文讲的不好吗？人家撇我一眼说：好着呢，法语也很好。但中文是联合国六大官方语言之一，干嘛不用。电影里的中国海军，我也有幸在美国见过。去年12月，三支军舰访问加州圣地亚哥，600名海员和当地美国海军参观了彼此的房间，一起训练，一起打篮球。我们知道篮球打不过人家，于是便是打乱国家组队，也是很聪明。那会儿最感动我的就是当地华侨的迎接。军舰到的很早，天蒙蒙亮，很多华侨们就已经举着国旗等在了海边。我们在美国有很多牛逼的华人。比如现任的交通部长赵小兰，曾经的劳工部部长，是美国总统内阁中的第一位亚裔女性。她妈妈赵竹木兰女士就更酷了，名字刻在哈佛商学院的一栋楼上。是哈佛四个世纪以来，第一栋以女人命名的楼，是咱们华裔女人。这样的人还有太多：波士顿现在的女议长是华人；新泽西州西温莎市（博弈论创始人约翰纳什生前居住的地方）的市长是华人；美国最有名的刑事鉴识专家是华人。2出国之后才知道，国家强，真的很给海外的华人鼓劲儿。我去过纽约一家幼儿园，他们在夏天开设中文夏令营，听园长说，5年前，他们只招到5个孩子来学中文，课程只有一周。现在他们一个假期两个月都不间断，而且每周都有20个孩子。看着这帮三五岁的金色小毛头拿着幼儿园老师给他们做的“美国护照”，里面夹着每个人自己画的从JFK到北京首都国际机场的机票，我觉得又萌又骄傲。他们排着队，一个个假装上飞机。我去年去面试了清华的苏世民学者，Black stone 老板苏世民投资的项目，免全年学费，住宿费，每月有生活补贴，入学还发电脑。项目目标是选出全球最优秀的100余名学生，让他们在清华学习一年，了解中国，以帮助他们成为未来的世界领袖。可惜我只进入了中国的前100，没有成为最终入学的那批优秀的年轻人。但我有幸采访了苏世民先生，见到了几个将会成为世界领袖的年轻人，他们都告诉我，想领导自己的国家，想做一家世界知名企业，你需要了解中国，一个现在在世界上举足轻重的强国。纽约的富人们格外爱中国。Waldorf Astoria 里的黑白舞会，那是一群纽约上流社会的先生和太太办的筹款活动，目的就是从中国租两只熊猫到中央公园，还请了贝律铭来一起设计熊猫馆。还有太极，本以为只有盘核桃的大爷才有的过时爱好，居然在美国上流社会风行。我采访了一个移民美国的太极大师，他每天都穿梭于曼哈顿上东区的各个豪宅，陪雅诗兰黛家族还有百老汇巨鳄练功。当年地下丝绒乐队主唱LouReed是他最爱的学生。3也许我们应该更爱我们自己的文化。去年，美国一个7岁小男孩Dorian被诊断癌症晚期，当妈妈问他最大的心愿是什么的时候，他说他想看一看长城。过去三年，那个一百万人穿着纸尿裤等着看一个大球儿掉下来的新年典礼都是由中国人开场的。在时代广场的高台上，中国民族舞蹈是整场晚会的第一个节目。当百万大军中的中国留学生和华侨突然听到中文的“新年快乐！”的时，鼻子是会酸的。纽约马拉松上，中国来的马拉松爱好者越来越多。在开赛前一天的游行中，中国国旗后的方阵逐年壮大，唯一就是大家不好好走方阵，都在拍小视频。这里有很多抽空飞来的大老板们，很多已经跑完了世界大满贯。也有很普通的人，来自云南楚雄的“马哥”，家里筹钱为他出国跑马拉松，也是为数不多在业余赛跑进3小时的全球跑者。外国的酒吧里开始推出以白酒为底酒的鸡尾酒，纽约也开起了第一家白酒吧。Wisconsin州有一百多个农民以种植西洋参为生，他们的西洋参80%都出口了中国，剩下20%卖给唐人街。那里的农民老爷爷说，他没去过中国，但是中国是他生活中第二关心的事情，仅次于排名第一的天气。他熟知人民币的汇率，爱读China Daily，还知道，中国人消费升级了。在国人都在讨论福耀玻璃的曹德旺是不是为了逃税去美国的时候，Ohio当地的工人们真的是热泪盈眶。曹德旺买下的是通用汽车在金融危机时倒闭的一个厂房，荒废了近10年。那时，几千名工人失业。如今，福耀玻璃的开张让很多无奈转行的人都回到了生产线上。在城市的历史博物馆里有一个区域专门是讲通用汽车的，因为当年通用很大程度的定义了这个城市，直到它的倒闭。那儿放着当地工厂的生产线上下来的最后一辆汽车，现在在它旁边，是一块福耀汽车玻璃。中国也有了越来越多在世界排的上号的品牌。我在CES上，看到了大家对联想、华为、大疆的追捧。双11当天，纽交所是要为淘宝敲钟的。柳青来纽约宣布滴滴投资Uber的对手Lyft的时候，台下坐的全是最牛逼的媒体，The New YorkTimes, Wall Street Journal的资深老记者。4对于中国，还有些我没想到的评价。比如基辛格，他说中国领导比美国领导靠谱儿。中国领导人说出的话，一定是算的，不像美国的一些政客。比如在领养孤儿的问题上。我们天天听中国拐卖儿童。可在美国采访的时候才知道，中国已经是在此方面做得最好的发展中国家了，政策多，执行好，所以美国父母领养中国孤儿是最放心的。不过唯一的问题就是随着中国有钱了，孤儿越来越少了。1869年，华工帮助美国完成横贯大陆铁路。但是在接轨当天的著名照片里，1万名华工无人入境。我们被瞧不起。如今，中国中车在美国给波士顿和芝加哥造地铁车厢，我们还要造火车、造高铁。当中车在麻省的工厂破土的时候，麻省的州长一起拿起了铁锹，拍下了这一刻的照片。我们是被尊重的。我前两天被问到，为什么出了国反而更像个小粉红了，为什么这么多受了西方熏陶的留学生看着爱国主义题材电影会哭哭。我觉得可能是我们真的需要自己国家强，渴望国家强吧。在美国这样一个移民国度，你的背景是写在脸上大大的Tag。听腻了每一个外国同学问你中国空气怎么样，问你翻墙是什么。这些问题都存在，但我们也不止这些啊。我们也想、也会抓住一些东西告诉自己，告诉他们，我们有的方面、有的人也是很牛逼。看到一篇《战狼2》的影评是这么说的：不在国外艰难生存过的人，永远不知道原来春节联欢晚会这么好看，竟然能把人看哭了。不在国外经历过的战争、瘟疫的人，也同样不知道护照背后的话，是一种无形的力量。不走出去的人，永远不知道家的温暖。关于作者：蒋贺子，哥伦比亚新闻学院硕士，原China Daily驻纽约记者，现ONE文艺生活电影编辑，作品包括《偷渡客在美杀人事件》《你以为我回国是为了爱情？怎么可能》。微博：@别人的佩佩纽 约 君id: nycmaster你永远也猜不到我下次会写什么</w:t>
      </w:r>
    </w:p>
    <w:p>
      <w:r>
        <w:rPr>
          <w:b/>
        </w:rPr>
        <w:t>AG_D83</w:t>
        <w:br/>
      </w:r>
    </w:p>
    <w:p>
      <w:r>
        <w:t>文：周冲的影像声色微信号：zhouchong20171人终其一生，都在寻觅真正的安全感。我们是。楚乔也是。在《楚乔传》中，她幼年丧母，生父终生缺席，又经历种种惨绝人寰的杀戮，至亲在眼去一一死去。这种非比寻常的、漫长的悲剧，必然导致她外在的刚硬，内在的匮乏——一边密不透风地防御，一边秘而不宣地追寻。也因为这个原因，她会在无条件接纳她的燕洵面前，一开始会千般试探，但等到她看到他真正的温柔，答应离开宇文玥，随他去燕北。而宇文玥，虽有万千柔情，但因其冷厉孤傲，又加上种种不可调和的误解，她无法真正信任。不信任，就无法打开内心。不打开，则无法相爱。 然而，世事无常，燕洵的命运发生巨大的逆转。燕北军被血洗，父亲被杀，兄弟被袭，姐姐怀孕七月，仍被昔日好友一箭射穿（原著中说是被奸杀），母亲在他眼前自尽身亡，无数燕北将士，变成无头死尸，血流成河，惨不忍睹。而他，一夕之间，成为阶下囚。生死难料，草木皆兵。整座帝都，成了他残酷的刑房。剩余的岁月，都成了痛苦的刑期。仇恨遮天蔽日，明枪暗箭防不胜防，羞辱与讥讽更是不绝于耳。这种惨烈的悲剧，漫长的折磨，令他性情大改。他由良善的少年，变成嗜血的魔王。由楚乔的春天，变成她的寒冬。他在精密的筹谋之后，血洗长安，逃回燕北。自此，他成为复仇之王，以更加残酷的方式统治燕北，以更加血腥的方式壮大势力，铲除异己，哪怕仲羽姑娘、乌先生、他的妹妹，也在他的邪恶权谋、残酷厮杀中死去。人挡杀人，佛挡杀佛。无论亲友，若非同类，一概毙之。2这让我想到绚甸的一个传说。从前有一个村庄，出没着一条恶龙。它祸害苍生，荼毒百姓，无数英雄想去杀了它，但无人生还。后来，一个英勇的少年出发，与恶龙大战三天三夜，终于将恶龙杀死。但是，人们没有想到的是，少年坐在龙窟中，看着闪烁的珠宝，慢慢地长出鳞片、尾巴和触角，最终变成新的恶龙。燕洵就是那个少年，也是那条新生的龙。当一个人被仇恨吞噬，戾气与杀心壅塞于心，正义便成奢望，温柔成假象，生命只剩“杀杀杀”，他便不再是良人，而是恶徒。楚乔知道，这个人变了。她眼见着他的眼神冷下去，凌厉下去。眼见着他不择手段，不达目的誓不罢休。最后，他对楚乔亦开始利用。他设下计谋，利用宇文玥对楚乔的爱，将宇文玥诱入陷阱，将其击杀。当宇文玥胸中利剑，沉入冰湖，楚乔心痛如绞。至此，她方才明白，原来这个一直沉默地守护着她的男子，才是她真正的软肋，一生的疼。她离开燕洵，在燕北的回回山上隐居。再后来，得知乌先生与仲羽姑娘惨死，她带领秀丽军，逃离燕北，去往李策所在的国度。 世上多少伴侣，在困苦时相依为命，在荣耀时分道扬镳。因为，困苦时，他们需要力量；而在拥有力量后，他们才会听见自己的心。燕洵被软禁在长安时，不得不与楚乔相依为命。他们都是囚徒，都背负仇恨，都有凶狠的敌人，数不胜数的明枪暗箭。在那3年里，他们互为彼此的后盾，互为彼此的保护伞。他们像两只孤苦的惊弓之鸟，抱在一起，在满城厮杀、八面埋伏中，艰难地求生。吃饭时，没吃过一口热食。因为怕有毒，得先让其他小动物先试吃，两天后，觉得没事，才敢下咽。睡觉时，剑不离手，衣不离身，并且一个醒着，一个睡，轮流值班，一旦有异响，立刻叫醒对方。他们必须抱团，才有勇气和力量，在绝境中走下去。他们必须坦诚相见，才会合二为一，变成一柄无懈可击的剑。抱得紧时，一种幻觉便生起：他们是相爱的。3但爱，不等于需要。因为，被需要的结局，必然是用处已尽，抛置一边。后来，当燕洵回到燕北，他不必再苟且偷生。他有了足够的势力，来帮助他实现内心所愿。他听见两个字：复仇。复仇之后，又听见两个字：权力。当他发现，楚乔不再能为他助力，反而成为挡路石，他坚决地将其推开。承诺如风，转瞬即逝。爱朝生夕死，在仇恨的火焰中一点一点地湮灭。在这种关系中，真爱当然无法成长。爱是人间最娇贵的物事。它至柔至纯至美，它极挑剔，它只会在真正的温柔与包容中生根发芽。在整部剧里，只有宇文玥，才最接近这个状态。是的，宇文玥不是一个讨人喜欢的人。但是，他比任何人，都要接近人格的完好，心智的健全。他出身名门，打小锦衣玉食，奴仆与月卫云集，从未匮乏，从未恐慌。虽然门阀争斗，但他一直以自己超卓的武艺和机敏，逃过种种危机，除掉种种魑魅魍魉。他没有楚乔的匮乏，也没有燕洵的旷世血仇，更没有宇文怀的长年被侮辱，所以，他有和赵嵩一样的良善，又有经历过阴险算计和残酷厮杀的犀利眼光和实战经验。他知道，在勾心斗角的皇城生活，为人不得不谨慎，对他人不得不提防。因为滴水不漏，故获得冷傲之名。但宇文玥骨子里是一个温暖的人。在燕洵失势时，所有故友反目，所有同僚急着划清界限，只有宇文玥，一直在暗中相助。在李策死去之后，是宇文玥，将他的孩子收留在身边。他若爱，不是缘于需要，而是因为自然而然的吸引。当命运将楚乔推到他面前，他张开怀抱，全身心地接住了她。楚乔任性时，他接纳；楚乔大展拳脚时，他默默欣赏；楚乔受难，他可以放下江山，放下名誉，放下家族，跋涉千里，横扫千军万马，赶到异国来救她；楚乔生病，他照顾她；楚乔音讯全无时，他焦虑得能杀人；楚乔有了回音，他笑容满面，当晚吃了三碗饭；楚乔听闻李策有难，要前去帮忙，他明知此路凶险，却不阻止，只是一路默默相助；楚乔成为他的妻，他惜之如珍宝，爱之如生命。而且，从始至终，未曾冷却。这样的深情，之于楚乔，才是真正的归宿。她聪慧如许，自然心知肚明。于是，她嫁给宇文玥，成为他的新娘，生儿育女，一起释奴止戈，为天地立心，为生民立命。最为重要的一点，是楚乔发现，她和燕洵之间，已经渐行渐远。这种疏远，不是源于地位悬殊，不是因为身份有别，而是由观念不一所带来的。我要自由，你要独裁；我要平等，你要霸权；我要和平，你要战争；我重情重义，你忘恩负义..那么，我们只有踏上陌路，挥手告别。4宇文玥，才是楚乔的同类。他也是一个理想主义者。同情奴隶，力求“天下一统、释奴止戈”，希望人间少一些兵戈相向，多一些国泰民安。楚乔呢，更是以天下大同，视为自己的信仰。一直以来，她以惊人的意志，澎湃的生命力，在最不自由的国度里，争取自由，在最纷乱黑暗的年代里，争取光，争取将自己变成光。从前，她以为，燕洵能够实现这个理想，但不成想，燕洵辜负了她，也辜负了信念。道不同，不相为谋。她离开燕洵，慢慢地，在追寻的路上，看见真正的宇文玥。她看见宇文玥浑不吝的外表之下，藏着的侠义和深情，智慧与担当。她站在异国的街头，在繁华花市、满城灯火里，一转头，看见他站在彼岸，白衣胜雪，一脸浅笑；她在兵荒马乱的战场，在力不从心、性命岌岌可危之时，看见他打马而来，一柄利剑，力敌千军，将她解救于危难之中；她在乱世之中，看见他一如既往的正义。他抛弃万里江山，赫赫皇权，站在她面前，说：星儿，嫁给我！为何不嫁呢？千古多少事，不过一梦矣。说到底，财与权，声与名，都是过眼云烟。能图的，不过于此浮生之中，觅得一个人，一腔真意，余生江山安宁。而他，就是她全部的答案。纽 约 君id: nycmaster你永远也猜不到我下次会写什么</w:t>
      </w:r>
    </w:p>
    <w:p>
      <w:r>
        <w:rPr>
          <w:b/>
        </w:rPr>
        <w:t>AG_D95</w:t>
        <w:br/>
      </w:r>
    </w:p>
    <w:p>
      <w:r>
        <w:t>Content is unavailable. It has been deleted, moved, or requires a QR scan.</w:t>
      </w:r>
    </w:p>
    <w:p>
      <w:r>
        <w:rPr>
          <w:b/>
        </w:rPr>
        <w:t>AG_D86</w:t>
        <w:br/>
      </w:r>
    </w:p>
    <w:p>
      <w:r>
        <w:t>我在海边长大，却一直不敢在大海里游泳。说来十分惭愧，小时候不会游泳，面对澎湃的巨浪，害怕其中裹挟着食人鱼和大白鲨，像电影倾泻恐惧。于是花了一个暑假，在少年宫学了游泳，胆子又大了起来。结果一次在军舰上跑，栏杆的高度明显不照顾我的个头，一个踉跄从甲板跌到大海。当时在海峡深处，看不见大陆和海岛。突然间，眼前一黑，伸手不见五指，深不见底的大海，阳光扎到海面就被驳回了，我就像掉入了无穷黑暗，比之前见过的所有的黑色还要漆黑。巨大的紧张感像触电般传递给每一个细胞，不管如何疯狂挣扎，都无济于事，脚踩不到底，手摸不到边，没有任何东西可以成为救命稻草，胸口敲击心脏的鼓点，鼻子倒进咸涩，喊出的字刚离开就折回，只能感觉属于自己的氧气越来越少...脑海里只有死亡、紧张、焦虑、心慌、恶心、窒息...我一直忘不了这次体验，过了许多年，压力一点都没有减小，始终有深海恐惧，最多能接受浮潜，还得是阳光能触及温柔的沙床，清澈见底一览无遗的。在泳池里也爱把头露出，总要与水上的世界保留一丝联络。所以蛙泳和仰泳，我是最拿手的。偷懒的时候，我喜欢像躺尸一样漂在游泳池里。什么都不想，便有了片刻安宁，耳边水流的过往，和传导的心跳。现在想来，如果那次意外，放轻松一些，反而不会那么快下沉，也能依靠自身的浮力漂起来。今天看到消息，最著名的林肯公园主唱 Chester Bennington 趁着家外出，在自家的二楼上吊自杀，年仅41岁。这一天，也同样是他的好朋友，前两个月刚自杀 Chris Cornell 生日。你不一定知道他是谁，但一定知道林肯公园，不知道林肯公园，也一定在某个场合听过他们的声音。比如开头的那首歌。可以说，这只来自美国加州的摇滚乐队，做出了这个世纪初最牛叉的音乐。对于很多人，他是青春期里的巨星，像当年张国荣自杀一样让人接受不了，毕竟前一天才刚发行了新单曲，下周的演唱会门票都买好了，甚至粉丝在微博写道“希望是假消息，只是翻译错误”。但真实发生了，在一个普通的日子里。媒体披露，Chester 童年时曾被成年男子性侵过，他曾经承认这让自己有轻生念头。他离过一次婚，还有六个孩子，加上这些年的压力，一直对药物和酒精成瘾，饱受精神折磨。他说过，一战成名的《My Suffering》以及林肯公园第一首获得格莱美奖的《Crawling》，就是讲自己酒精成瘾的状态以及心路历程，歌词很直白“...周遭一切令我窒息...”，今天，也同样是他的好朋友Chris Cornell 诞辰，也在两个月前自杀。昨天还有个视频，贵州遵义一女子要跳楼轻生，年过七旬的母亲在阳台上将她苦苦拽住，女子半悬在边缘，两人以一种极其复杂的姿态，用尽了这辈子最大的力气，互相苦苦僵持了10多分钟，在救援人员破门的一瞬，女子还是挣脱了母亲，离开了人世。据称其今年40多岁，感情不顺利，在经历了两段婚姻后，又被人骗了几十万，孩子也遭遇不幸，多重打击下，最后接近崩溃的边缘，曾经割腕自杀过，每天在焦虑和恐惧中惶惶不可终日。我们都是渺小的人类，不仅要对抗世界的苦楚，还要斗争心底的魔鬼。稍有不慎，心态崩了，自信碎了，只需要一秒钟。但重拾和拼凑起它们却十分漫长，往往挣扎了几十年也依旧无果，去选择重新投胎。每次看到这类消息，我都会有一点很深的感触：心理的力量是如此强大而顽固，以至于理性根本起不到作用。非当事人完全无法理解这样的行为。当我对深海产生恐惧的时候，这种恐惧甚至可以直观地用重量的形式表达在我的身体上。我觉得胸口有重物压着，感觉和真的压着一只猫或者一头大象无异。而理性的力量如此孱弱，面对内心的狂暴犹如风中之烛，随时都可能呼灭。有过经历的人都明白，不要再对恐惧症患者、焦虑症患者、甚至抑郁症患者等说什么“你会好的”、“你为什么会这样呢”、“你再努力坚持一下呀”、“你千万不要放弃自己啊”一类的话，因为根本不是那么一回事。这些话只是光线之于黑洞，说者完成了道义上的自赎，听者却根本接收不到无法自洽，没有任何意义。那不是会好的事情，也不是可以靠坚持能够解决的事情，更不是只要热爱自己就可以克服的状况。一切都取决于那根小蜡烛能够多大程度上燃烧下去，那么，你就能在多大程度上抵御住内心的黑暗。这种时候，旁人保护这点烛火最好的方式不是说理，而是沉默的陪伴，表示和你在一起就好了。博尔赫斯说：命运之神没有怜悯之心，上帝的长夜没有尽期。你的肉体只是时光，不停流逝的时光，你不过是每一个孤独的瞬息。每个人都会有自己的生死劫，无奈的是还不止一次...人生不像游戏或小说，渡劫就能一飞冲天，现实往往是在遇劫成功，等待下次，渡劫失败，满盘皆输。这个概念在围棋里十分醒目，高手对弈，争的往往就是那么几块棋几个劫。就像你内心里天使和恶魔，一个名字叫“或许可以坚持试试”，另一个叫“算了干脆撒手不管”，而人生，却正好是这盘进行中的棋局。好在方法永远都那么简单：如果你能扛下来，那么你就是幸存者；如果你扛不下来，扛不下来也就扛不下来了。道理就摆在那儿，和“好好学习天天向上”一样简单，但大部分人是做不到的，谁也帮不了你，只能靠你自己。真相是如此残酷，还是加一点正能量吧。如果你还能看到这，说明你不是正在渡劫，恭喜你，那就送给你一句话吧。人生有三次成长。第一次成长，是在发现自己不是世界中心的时候。第二次成长是发现有的事，无论自己怎么努力，依然无法改变结局，自己无能为力的时候。第三次成长，是已经知道事情结局难以改变，但你依然愿意为之努力。最后一点才是最难的，经历过是一回事，知道了是一回事，真心接受却又是另外一回事。认识到自己并非无所不能，同时，也让别人认识到你并非无所不能，降低期待和自我认知，这是自我解脱的开始。我们都是凡人，我们都只有肉身，我们也都会犯错，并且因为自己的敏感和性格而遭受痛苦。正视这种痛苦，且不把它视为一种自我愧疚，不去进行自我惩罚和自我折磨，我们才有自我修复的可能。用最平凡的努力，从每一件小事做起，认认真真，一步一步抵达。或许才是自我救赎的开始。当然，无论你境遇如何，无论你真经历着什么，你的人生目标都可以实现，只要你把目标定的足够低，比如看看大海什么的。难道不是吗？纽 约 君id: nycmaster你永远也猜不到我下次会写什么</w:t>
      </w:r>
    </w:p>
    <w:p>
      <w:r>
        <w:rPr>
          <w:b/>
        </w:rPr>
        <w:t>AG_D98</w:t>
        <w:br/>
      </w:r>
    </w:p>
    <w:p>
      <w:r>
        <w:t>Content is unavailable. It has been deleted, moved, or requires a QR scan.</w:t>
      </w:r>
    </w:p>
    <w:p>
      <w:r>
        <w:rPr>
          <w:b/>
        </w:rPr>
        <w:t>AG_D85</w:t>
        <w:br/>
      </w:r>
    </w:p>
    <w:p>
      <w:r>
        <w:t>今天在知乎上看到一个问题《为什么现在很多人想要移民，什么样的移民都可以？现在国内不是很好吗？》，知乎作者 misa shen 的这个答案很中肯，商量好就全文搬运过来，权当抛砖引玉了。▼我从女生角度说几点。一个朋友问过我：为什么来美国的留学生中，99%的女生都死守在这里不愿意回国呢。（这是他的看法）我说，这个原因很复杂，简单来说，中美对待女性的态度，一个天上，一个地下。一般来说，在美留学毕业直接回国的基本都是男生，以及千金小姐。普通女生会利用各种手段留下来。对于中国女生来说，美国的“歧视黄种人”，相对于自己在国内受到的歧视来讲，真的不值一提，简直可以忽略不计。1. “黄种人事业天花板”这句话对中国女生几乎没有任何威慑力，因为在国内，别说事业天花板了，连入门都比异性困难。尤其是理工女，生存现状可以说非常惨了。但是女生在美国不仅可以被平等对待，甚至还会有很多工作上的优待。2. 在国内，无时无刻不能感受到女性地位比男性低下的气息(甚至是在某广告或电视剧都很常见)。男生把对女生的鄙夷和不屑直接挂在脸上，言语上，行动上。 同时，在一些比较传统且落后的家庭里，女生会遭受到家庭赤裸裸的剥削。在美国，自己会享受到各种绅士对待，有时候这些绅士行为让我感到非常不习惯。我确确实实的感觉到自己的地位比在国内高，高很多。3. 个人兴趣与发展。 在国内，女生如果过于注重自己兴趣和事业的发展，妥妥的要被人给按下去。组个乐队说你浪，读个博士告诉你不好找对象，加个班说女强人的老公容易出轨。哪怕自己爱打扮打扮，喜欢多交几个朋友，大家也会评价你为“不靠谱”“不正经”。总之就是，时刻要被人Judge，如果自己不是圣人，真的很难不在乎这些评价。4. 随着女性的成熟，女性魅力在国内渐衰，在欧美渐增。在美国，女博士和女强人会极大的散发自己的女性魅力的。因为亚洲人对女性的审美偏“幼”，欧美人对女性的审美偏“熟”。 BBC有个节目就是抨击日本的“恋幼”文化的，他们说他们很难去意淫一个穿着制服的女高中生，完全想象不到。 他们更偏向于欣赏外表或是内心非常成熟的女性。这个差别决定了，在亚洲，女性的魅力就那么几年，只跟年龄有有关。也就出现了女性“越成熟，越焦虑”的现象。 本来“成熟”是人成长的标志，但中日韩的病态审美阻止了女性正视自己的成熟，甚至很多大龄女性宁愿把自己打扮成滑稽可笑的“幼女”，也不愿意做符合身份的打扮。大家都说欧美的女的老的快，那是因为她们并不会对“皱纹”“眼袋”这些抓狂，因为她们知道，自己的自信不来自于这些东西。对于那些有想法的女生来说，欧美对女性的审美观才能满足她们的“个人需要”。不要说这个“个人需要”不重要，获得异性的喜爱绝对是人前进的动力之一。5. 关于私人生活。在美国，工作之外的时间你想干嘛干嘛，想宅着就宅着，想找人玩就找人玩。不想交朋友就不交朋友，不想应酬可以理直气壮的不应酬。但在中国，你工作之外的时间被 人 绑 着！总有人拿“工作，孝顺，友谊”这些东西绑着你出来应酬，关键是，如果你拒绝了，自己会受到很多负面影响！也就是说，你没得选，必须去！（美国的这个环境讲道理挺适合宅男宅女的）6. 结婚生孩子不会有太大压力。这一点就不细说了，毕竟现在“不婚不育”是政治正确。看别的答案说，华人女在美国也不会发展的多好。我想说：我不要求发展的“很好”，来美国我不是带着什么梦来的！我就是想找个地方，过一个普通女生的日子，享受一个普通女生的一切。我仅仅只是想：挣着够花的钱，住着够住的房子。老公爱我，孩子快乐。狗狗有院子跑，猫猫有沙发睡。警察靠得住，消防车来的快。爸妈生病不愁，孩子自由发展。穷不被踩，富不被捧。平和的生活在一个没有戾气的社会。可是一个小女生想在国内过这样的生活，到底要先挣够多少钱啊？▼本来开启了“评论经筛选可显示”，然后筛选时看到几个人的评论我晒一下：自认为没有被人诋毁还无动于衷的心里素质，防止被无关的人消耗情绪，所以我先关评论了。当然了，只要不人身攻击的评论我看到的都发出来了。不得不说，有的人还真印证了我的观点呀，妹子们都开眼吧。你们发没发现，男生说国外好就是一片赞同之声，顺带着把国内不良形式骂一骂。但是！女生夸国外好，一些男的准保把洋人啊，生殖器啊挂嘴上，顺带扣一堆“渣女”“崇洋媚外”的帽子。这到底是什么脑回路呢？下面我给大家讲解一下：因为他们没把女生当成“人”。他们觉得女性是一种资源，一种什么资源呢？一种“交配”和“繁殖”的资源！在他们眼里，中国的女生就应该让中国男人交配，女生出国就是资源给了别人，所以才会把“女生出国”和“让洋人*爽了”两个看似无关的东西结合在一起了。不然一件跟他们没关系的事，他们为什么生气呢？他们为什么生气呢？他们为什么生气呢？你见过哪个男的谈移民，一堆女的骂他“不要脸的玩意，管不住自己的**，就是被洋妞*爽了，崇洋媚外的渣男！”？有吗？？我告诉你们，真正崇洋媚外的中国女孩你们根本够不着骂！她们从来不说汉语，她们从来不接触中国人！她们觉得别人说她们是"Asian girl"是一种侮辱！她们见到说汉语得扭头就走！她们是一群跟“中国”两个字完全隔离开的人！她们的口号就是“嫁白人～嫁白人～嫁不了白人嫁黑人！嫁黑人～嫁黑人～嫁不了黑人嫁华裔（不是华人）”▼关于评论区的普通疑问我回答一下：0. 前提。有钱绝对是在国内爽，这个是大前提！这一点在华人当中已经达成共识了！美国只适合“学习”和“小幸福”。1. 真的有“99%的女生不想回国”吗？我说了，这句话是我朋友说的，不是拿出来作为数据的。因为我学CS的，接触不到几个妹子，但想留的妹子确实很多，而且原因基本都跟我描述的相似。2. 国内的男生只是喜欢外表幼，内心成熟的啊。我跟你说，你内心到底喜欢什么样的根本不重要！社会风气才重要！哪怕所有男的都喜欢成熟的，但社会表面对幼女友好还是会给女性压力！3. 有的人不服美国消防。这一点美国绝对完爆了。屋里有点烟警报器就响得你震耳朵。 公寓走廊有点烟三分钟消防车就来。 消防通道永远保持畅通。杭州绿城那种事...放美国，保姆还没到楼下呢，整个楼的报警器就都响了...还有我国内的小区，消防通道永远有人停车~ 没人管~不是我说，你们自己看看，国内有几栋楼是那种，一着火居民马上就能疏散，消防车一下子就能开进来的？别说我在国内生活环境差，看不见消防好的地方，绿城房子多少钱？我在这边公寓住，因为走廊有烟雾，消防警报误响过两次，有一次是半夜两点多。突然就响了，给我心脏病都吓出来了。 然后看到整栋楼的人大包小包夹猫带够睡意朦胧的下楼了。哦，这两次都没收钱哦。4. 国内男生啥时候把歧视女生挂脸上了？这个...我还是能感受到的，实在不行看看评论的妹子都怎么说。这种事就是，你不承认我也没办法。但到底怎么回事大家心里都清楚，都别在那唱高调。还有经常能看到这类的新闻：《女子掌掴公交车色狼被割脖颈 失血过多住进ICU》，这种“女性被猥亵反抗反被打”新闻都成月经了，微博每个月都有。关键是，很难查到后续！！！我男朋友跟我说：“这种没后续的新闻写出来什么意思，就是告诉女生，被人摸了别反抗呗。”5. 没见出国的那些女生吵着要留在美国啊？这太正常了！ 因为还不一定留下，所以绝对不会把话说死啊！留学生不是都这样吗：上学时口口声声说美国没啥好的不想留，毕业都办opt，找不到工作再审个学校或者读个博，毕业再投成百上千份简历，然后嘴上依然说着美国没啥好的想回国。都做成这样了，竟然还有人信他们所说的“美国不咋好”。哪像我这么耿直啊，还没拿绿卡呢就在这疯狂立FLAG，还挨着骂~真是蠢透了。可是好就是好啊，想留就是想留啊，为什么要那么虚伪呢？美国不好我为啥来呢？留不下就回去呗，被人笑话能咋的，脸皮儿那么薄能干成啥大事。6.我在美国时一说点美国的事准保有人出来说我就是喜欢老外大屌，我崇洋媚外。可是，可是我出国之前说点什么为什么听到的都是“有能耐你出国啊”反正就是咋的都不让说呗？这个问题他就是这么问的，你说你都点进来了，咋就不让人说了呢？我特烦那种，没去过几个地方就在那分析这分析那的男生了，什么中美布局，长期战略，国内未来局势，站在那些虚无缥缈的角度指点江山。不要看俩新闻逛逛论坛就觉得自己是战略局的行不行！我没有发展眼光，我就看那些实实在在的，接触过的，知道的，体会过的。你把我看不到的东西说出花来我也不信。苦味甜味我还分不清？还用你教？7.补充一点美国的治安问题。这个问题好复杂，我没有什么确切的数据证明美国治安比国内好，但有几点我还是可以说的：美国的恶性事件曝光率极高，所以给人“美国不安全”的感觉。 美国是那种，有点风吹草动，媒体就敲锣打鼓的宣传报道，一点面子都不给政府留的~美国出警率很高。面向马路的房子，一晚上听个三五次警车消防车的叫声太正常了~美国人啥事都报警，我之前住幼儿园旁边。有一次幼儿园时要春游还是干啥的，反正小朋友都上街了，结果一群消防车和警车来封路！小朋友走到哪警车跟到哪。小路口都封上~ 不让车走！另外，美国的所有校车都是装甲车级别的...这个可以自己查...美国的犯罪预防做的挺好的。有时候手机突然发出刺耳的安全警报（Iphone有安全警报的功能，可吓人了）。比如台风要来了大家快回家，比如在你方圆多少公里之内有个娃娃不见了。如果你周围的居民区有谁有犯罪记录，也是可以查的。美国持枪这种事我也不好说是好是坏，一方面国家让百姓持枪，好像对自己的治安很自信。另一方面确实增加了很多安全隐患。我个人经历过最吓人的事应该是👇半夜一两点对面的墨西哥小区有人开枪给我吓醒，然后来了三车swat，然后来了一堆电视台的。我住的公寓不让出门，全面封路，swat守了14个小时才回去。动静闹挺大，但并没有人员伤亡。实拍（放大拍摄，很模糊），手机里有一堆视频和照片。（恩，感觉这个新闻加上我的拍摄视角足以曝光我的居住地点了2333~~~）关于出警和出消防车的费用问题...目前我还不太清楚，我就知道叫一次救护车会倾家荡产...最后，关于这个问题本身就是非常敏感，富有争议的。有各式各样的评论也是意料之中的，欢迎你们在评论区留言。👇👀纽 约 君id: nycmaster你永远也猜不到下次会看到什么</w:t>
      </w:r>
    </w:p>
    <w:p>
      <w:r>
        <w:rPr>
          <w:b/>
        </w:rPr>
        <w:t>AG_D88</w:t>
        <w:br/>
      </w:r>
    </w:p>
    <w:p>
      <w:r>
        <w:t>这篇文章来自带你逛纽约的美少女她的原创吃喝玩乐账号：NewYorkWOW分享各种北美干货，美食测评，玩乐推荐…想看什么好玩的好吃的都可以找她而且，是我见过北美最美的公众号单看排版就甩我十条街（哭）美少女们快戳二维码关注她吧！▼泥萌好，我是月野兔初次见面，请多关照以后就要朝夕相处啦纽约，站在宇宙中心的小可爱汇集了全世界各式各样的美食这里好吃的特别多好吃又贵的也多然鹅也有又贵又难吃的所以我会诚心诚意安 利 真 美 味差 评 坏 口 味以下这些餐厅都是纽约人日常中最常选择的美食价格非常良心同时又能好吃到饱通！通！满！足！你！Go go curry这家店可以承包你长时间的午餐一家以咖喱出名的日本餐厅虽然咖喱不产于日本但是在霓虹二次发扬光大咖喱这么好吃谁不爱？他家迅速在纽约变得十分受欢迎开出了咖喱连锁在全美国仅有5家，都在纽约（竟然有点小骄傲嘻）有不同分量大小的咖喱饭炸猪排、炸鸡排、炸虾都是现点现炸特别新鲜酥脆一般最贵最大份的也只有12.5刀如果你觉得还不够，还可以继续加topping当然如果你是饿了三天三夜还有全美最大份的World champion curry$25包含了两块炸猪排或者炸鸡排四根香肠，两只虾，两颗蛋....Gogocurry 属于快餐，不用小费曼岛五家店地址，在John St，Tompson St，19、38、53街都有。BK Jani店主SibteHassan从巴基斯坦来纽约学习设计不过后来他发现自己更喜欢做饭确切的说是给朋友做饭（还缺朋友吗..不会做饭的那种）就好像是被邀请来到哪个朋友家一样随意桌椅上都是各种涂鸦，这里没有餐具你可以大口吃肉，像个愉悦的动物虽然店主Hassan先生从不宣传但他店里的烤肉来自世界各地还都是亲自在牧场培育的为了犒赏耐心等待烤肉的你他还准备了扁豆汤食材来自他遥远的故乡276 Knickerbocker Ave, BrooklynTaiwan Pork Chop House一家非常典型台湾菜馆店面不起眼，位置也不多每次饭点来这里都要排队...因为它家的饭真的是便宜到难以置信在纽约可以吃到这么正宗的台湾菜而且价格都是5美金一份便宜到没朋友！它家有很多不同类型的蚕食类型比如酸菜系列就有酸菜猪排饭、酸菜鸡腿饭这些招牌另外，盐酥鸡、蚵仔煎、卤豆干、四神汤都应有尽有不夸张的讲他家真的是我在纽约吃过最正宗的台湾刨冰完全不会让人失望李安曾经光顾过这家店哦作为这么不起眼的小店做到了现在顾客满盈靠的就是我这种顺手安利的顾客...3 Doyers St, New YorkShake Shack名气顶天的美式汉堡店号称是东岸最好吃的汉堡毕竟是纽约出品的汉堡连锁店吃过一次 shake shack只想说麦当劳在菜单上费了那么多脑细胞然鹅shake shack闭着眼就把它给超了！所有的食材全部本地采购100%不含抗生素肉饼也不是讨人厌的工业化冷冻牛肉全部都是新鲜肉饼还有来自南加的精酿手工啤酒没想到吧...在快餐店里一边大口吃汉堡一遍喝啤酒店铺地址实在太多了小可爱们自行google离家最近的一家366 Columbus Ave, New YorkXi’an Famous Foods纽约人应该都听说过西安名吃来这里就餐的明星也很多大表姐刘雯、谢娜、张杰都来过还有少东家的女朋友是超模雎晓雯哈哈哈哈目前这家店已经在纽约有了11家分店轻松开到了帝国大厦和时代广场旁边用家族配方制作羊杂汤、慢炖牛尾和辣子面肉夹馍扯面羊肉泡馍凉面凉皮都有一碗面的肉特别嫩又足，汤头又辣又鲜肉夹馍大概4美元，凉皮6美元价格还是很良心滴店铺太多，小可爱们谷歌查一下最近的吧~14 E 34th St, New YorkLos Tacos No. 1这家店在Chelsea market里作为墨西哥食物的代表Taco用的是自己手工制作的玉米饼配鳄梨酱还有新鲜的熏肉每到饭点就排起了长队这里的Taco味道非常正宗和在墨西哥当地品尝的味道一样真的坐地纽约吃遍全球...所以这样的Taco吃多少个都没有罪恶感（是吗）🌝75 9th Ave, New YorkWoorijip身处繁华韩国城的韩式快餐店每天饭点特别是中午绝对是整个韩国城人流量最大的餐厅是上班族们的不二之选按磅计价的自助区包括了各种紫菜包饭、韩国美食之外，还有选择极多的便当区域种类多、选择丰富、价格也相当便宜从豆腐汤到牛肉饭、鸡蛋卷应有尽有选择困难者都下不了决定要吃什么好最棒的是！还有酒、饮料、零食和冷藏小菜哦~12 W 32nd St, New YorkSaigon Shack位于Greenwich Village的一家越南餐厅就在NYU图书馆附近好好学习的时候经常跑去吃这家入选过全纽约最好吃的越南餐馆前3每当夜幕降临这家餐馆门外都会排起长龙超大的越南三明治只要5刀法式面包的外酥里嫩再搭配上自选的肉馅哎呀，本少女都饿了...越南河粉Pho是必须要点的入口即化的美味牛肉混合九层塔、墨西哥椒、青柠汁的鲜美汤汁真的能喝到碗里一点不剩spring rolls、vermicelli、banh mi、sweet potato friesvegetarian banh mi都超级好吃价格都是低于10刀哟114 Macdougal St, New YorkGrimaldi's Pizza这家披萨店厉害的点在于不管什么时候门口都要排队啊，好气哦第一次吃的时候是在冬天心疼瑟瑟发抖的排队就为了吃口披萨的少女本人（抱紧自己）🙂感受一下上榜纽约最好吃的十家披萨的店面店很傲娇不接受信用卡、预约、切片、外送总之就是想吃你就得来乖乖排队啊Grimaldi‘s采用高温煤炉精心烤制薄脆Pizza烤炉是开放式的你可以亲眼看到一个pizza的诞生耶pizza的饼皮非常薄但是又脆又有嚼劲这家店在dumbo附近吃饱了还可以去海边散散步看看风景1 Front St, Brooklyn看完这些心水安利有没有觉得在纽约生活性价比也可以炒鸡高吃腻了米其林的时候更少不了的这些平价又美味的食物啊~毕竟纽约这么大只要你够努力，好吃的总能找到NewYorkWOW代 表 纽 约 来 爱 你本少女辣么可爱，喜欢就转发我吧</w:t>
      </w:r>
    </w:p>
    <w:p>
      <w:r>
        <w:rPr>
          <w:b/>
        </w:rPr>
        <w:t>AG_D89</w:t>
        <w:br/>
      </w:r>
    </w:p>
    <w:p>
      <w:r>
        <w:t>匆匆来，匆匆去急急忙忙地度过一天每个工作日都累成狗但还要睡前认真发愿“明天也一定要努力呀！”终于熬到了周末的时光在瞎蹦跶和宿醉中度过人群散去后却越显孤单我们想要的只是始终如一的被爱 如果把这种热爱回馈于生活这次你一定不会被辜负今天我心血来潮想出一个美食视频专栏| 朝 花 夕 食 |正如我们的初衷在白天的劳累过后花上20分钟，回家做一道美食给自己给朋友一份味觉的犒劳那种简简单单的满足不正是热爱生活的力量嘛你不在时冰淇淋就是我夏天的情人所以，第1期我们来做少女心的美味食材__奶酪(马斯卡彭）60g淡奶油 120g / 细砂糖 20g吉利丁片 6g / 果汁 50g步骤__吉利丁片泡冰水还原，奶酪打发顺滑。吉利丁片隔热水融化，把吉利丁液倒进奶酪糊里打均匀。淡奶油加砂糖打6分发。6分发淡奶油加奶酪糊一起打均匀，过筛一遍，倒进模具冷冻20mins左右。倒进模具冷却30分钟。吉利丁片隔热水(50度)融化，加入果汁里拌匀，过筛一次倒进幕斯，冷冻20分钟。从冰箱里取出，锵锵锵，甜到心底的冰淇淋慕斯就做好啦~春天的泡泡夏天的冰淇淋秋天的口袋冬天的雪地白天的依偎夜晚的思念推荐一个吃喝玩乐公众号纽约有那么多好玩好吃的真诚不套路纯干货的指南我这么萌，不扫我可要哭啦</w:t>
      </w:r>
    </w:p>
    <w:p>
      <w:r>
        <w:rPr>
          <w:b/>
        </w:rPr>
        <w:t>AG_D87</w:t>
        <w:br/>
      </w:r>
    </w:p>
    <w:p>
      <w:r>
        <w:t>时装周，这个闪闪发光的词，我也曾无数次梦想着自己踩着高跟穿着高定高贵冷艳地在秀场指点江山如果你喜欢时尚，却因为父母的期望，念了经济计算机建筑医学如果你厌恶整齐划一的工作服和灰暗的办公大楼如果你一直关注NewLeaper的时尚项目，却止步于项目费用那么今天即将是你圆梦的时刻NewLeaper 纽约时装周实训项目体验如果你想要近距离接触纽约时装周不用专业对口，只要足够热爱！进入2018 春夏 纽约时装周后台参与秀场工作（可自行选择合作设计师或秀场制作公司进行实训）与顶尖设计师、行业高管及时尚从业者零距离交流及学习获得纽约时装周的项目参与证明（表现优异者，还将获得品牌公司的工作推荐信）项目体验费：0元  &lt;原价：16100 元/人&gt;（免项目费，机票住宿签证需自理）NewLeaper 公众号后台回复“体验官”即可报名我们将提供3个免费名额往期项目视频，帮你更直接地了解项目▼▼▼▲刚刚出炉的纽约男装周宣传片，前面没有广告，我试过了。▲去年份的纽约时装周视频，开头也没有广告的~我们把曾经在你心目中高不可攀的时装周，掰开揉碎放在你面前，你只要伸手，就能触摸到。踏上高跟鞋，来纽约街头奔跑逐梦吧！因为讲得现实一点，这是一个获取相关工作经验的捷径，没有哪个HR会仅仅因为你对时尚的热爱，就让你通过面试，但是一次纽约时装周的参与工作经历，就足以让你的简历看起来金光闪闪，让你的那份热爱，不再浮泛无根。2周左右的时间，比起留学，读研要灵活得多，实训项目的优点，在于它不需要你之前有相关的专业背景，你甚至可以把它当作一次时尚游学，比起在旅游地标打卡拍照，像当地人一样在纽约工作生活2周，不觉得很酷吗？你可以与美国顶尖设计师、行业高管及时尚从业者零距离接触、交流及学习。通过时装周实训项目，你将见到品牌设计师本人，纽约时装周的灵魂是Ready to Wear。以商业市场为目标的设计师和品牌会选择纽约时装周发布成衣作品。今年9月7日，也就是2018纽约春夏时装周开幕首日，开场品牌将包括因 Raf Simons 入主后人气再度高涨的 Calvin Klein，以及宣布取消即看即买模式、回归传统的 Tom Ford。据WWD报道，今年9月 Rihanna 也会在纽约时装周发布 Fenty X Puma 2018春夏系列。01 你将在高强度实践中最大程度地体验时装周的方方面面，获得宝贵的工作经验。参与到品牌秀场布置、VIP坐席管理等方面的工作；和你的工作伙伴一起根据模特走台方向路线，规划坐席安排，确保观众、媒体处在最佳观赏视线范围中；02 你将和设计师一起参与模特海选（Casting）；每年，来自世界各地的模特都会汇集到纽约，你将和设计师、秀导和面试指导一起，参与模特面试，共同决定哪些特模特适合这场秀。03  模特确定后，就会进入试装环节（Fitting），帮助好看的小哥哥小姐姐换装试装，并观察记录模特试装效果，规划模特出场顺序，制定换装预案等，期间从饰品到鞋子都要反复搭配试穿，以求最完美效果的呈现。04  在纽约时装周发布的品牌往往能得到国际大牌彩妆的赞助，在过程中要与造型团队反复沟通确认，以保证秀的万无一失。05 你还将参与到新媒体运营和公关媒体推⼴等内容的运作中，让秀场上的第一手讯息以最快的速度让大众看到。06你将对时尚行业的商业运作流程有一个整体的直观了解；并获得纽约时装周的项目参与证明，如若表现优异，还有机会获得品牌公司的工作推荐信，如果你有志于在服装设计或时尚行业发展，这将会成为你敲开未来大门的金砖。（还在不断更新中）TAORAY WANG被外媒称为“来自中国的西服女王”——王陶,其个人同名品牌TAORAY WANGDAN LIUHugo Boss加拿大地区时装设计师，他被好莱坞称为“最时髦的设计师”以及“最优雅的设计师”。LANYU兰玉是第一位将传统苏绣和婚纱设计，带入法国高级定制时装周的华人设计师VIVIENNE HU华尔街走出的华裔设计师胡媛媛，她的成功就是跨界逆袭的典型实例。NICHOLAS.K由Nicholas和Christopher Kunz这对兄妹创立于2003年1月。TELFAR拥有独一无二雕刻能力的设计师。THE  BLONDSRihanna/miley Cyrus/Ketty Perry/蔡依林都是它的忠实粉丝OLIVINE GABBRO品牌以辉长岩命名，就如这个品牌一般将自然的纹理深入人的内心与灵魂。LEANNE MARSHALL《天桥风云》第五季冠军CHARLES YOUSSEF被Lady Gaga偏爱的怪才设计师LORIS DIRAN《穿PRADA的女魔头》的服装造型师ART HEARTS FASHIONSTYLE FASHION WEEKFTL MODA01  跟随设计师参与 Show 的全部流程，从秀前准备到秀后安排，了解时装周商业运作的全貌；（可以偷师顶尖设计师，和世界各地的时尚从业者交流，亚洲面孔在时尚圈内所占比例本就不大，就算混个脸熟也会对之后的发展大有帮助。）02 2周获得纽约时装周的项目参与证明，如若表现优异，还有机会获得品牌公司的工作推荐信 ；（将成为日后从事时尚行业的一块敲门金砖）03  结交来自世界各地的优秀的参与者，因爱好而交友，建立扎实的朋友圈子；（开始你时尚圈内的原始人脉积累，一起工作一起成长的革命友谊）如果你有幸被选中成为NewLeaper纽约时装周项目的体验官，那你的肩上的任务就是光荣而艰巨的：01 每日拍摄图片，以图片+文字/视频的形式进行每日打卡分享，将你的体验过程记录下来，分享给每一个感兴趣的小伙伴；02 采访同行队友，做我们的特约记者，深入“战地”前线；1/ 报名方式长按识别上方二维码在 NewLeaper 公众号后台回复“体验官”立即报名纽约时装周体验官项目2/ 项目时间报名时间：7月15日-7月29日筛选时间：7月30日-7月31日结果通知时间：8月1日项目体验时间：9月1日-9月14日想要了解更多关于时尚实训项目内容亦可添加NewLeaper客小服进行咨询NewLeaper 成立于2015年，总部位于美国洛杉矶，是一家致力于为国内外各界人士提供各种媒体、时装、设计、奢侈品等相关专业课程和实习机会的时尚教育公司。是国内唯一一家与纽约时装周（NYFW）达成合作的实习平台。</w:t>
      </w:r>
    </w:p>
    <w:p>
      <w:r>
        <w:rPr>
          <w:b/>
        </w:rPr>
        <w:t>AG_D94</w:t>
        <w:br/>
      </w:r>
    </w:p>
    <w:p>
      <w:r>
        <w:t>Content is unavailable. It has been deleted, moved, or requires a QR scan.</w:t>
      </w:r>
    </w:p>
    <w:p>
      <w:r>
        <w:rPr>
          <w:b/>
        </w:rPr>
        <w:t>AG_D90</w:t>
        <w:br/>
      </w:r>
    </w:p>
    <w:p>
      <w:r>
        <w:t>刚刚，国防部发布了中国人民解放军2017全球宣传片英文配音，中文字幕PLA Today《今日中国军队2017》这不仅仅是一部宣传片更是一部面向世界的大片开场CG，震撼到爆！陆海空火箭军战支五大军纷纷亮相▼第一次用英文讲述从南昌起义开始人民解放军走过了90年个春秋让世界全方位了解这支强大军事力量的历史与现在非常震撼与感人！他们在新时代下不断改革和建设九十年风雨如磐他们从未改变勿忘初心为人民服务他们真正做到了听党指挥、能打胜仗、作风优良他们坚守坚持由大向强，不断前行这支队伍有着一个共同的名字中国军人！如果你也觉得对请让更多的人看到纽 约 君id: nycmaster你永远也猜不到我下次会写什么</w:t>
      </w:r>
    </w:p>
    <w:p>
      <w:r>
        <w:rPr>
          <w:b/>
        </w:rPr>
        <w:t>AG_D93</w:t>
        <w:br/>
      </w:r>
    </w:p>
    <w:p>
      <w:r>
        <w:t>这件事要笑死我了总是喜欢在推特搞事情的川普一刻也不能停的又来搞事情了他突然拉黑了一名日本网友..▼日本网友：（？？？）其他网友：（？？？）一直致力于在微博上艾特爱豆的我从来没有得到过任何回复为什么你一个日本网友成功让美国总统把你拉黑了？？？▼厉害了 故事的经过是酱婶的 大家恶搞特朗普也不是一天两天了大家的心态基本都是“我就喜欢气你，然后看你干不掉我的样子”▼ 这次被拉黑事件源于美国服装品牌 Beloved Shirts近日推出了夏季新款泳装系列▼不是普通的泳装而是酱婶儿的▼完全是美国制造 Made in USA从XS到XXL共有6种尺码售价59.95美元（约合人民币408元）刚上官网竟然还打折了！▼看热闹不嫌事儿大的日本时尚杂志Elle在Twitter上发布了这个消息吃瓜群众嗑着小瓜子赶紧随手转发正能量▼然后这位Twitter名字R0l_ZE的网友转发的时候好死不死的艾特了总统大人然后好巧不巧的总统大人应该就看到了这条Twitter▼于是很快他就发现自己被总统拉黑了…▼被…川普…拉黑了？？？吃瓜群众：what？？？然后大家纷纷表示“你能被拉黑，我也好想试一试啊！“▼于是全世界不同地方的网友都开始效仿这位网友转发了泳衣的推特上@川普▼“我不要面子的啊”不开心的川普宝宝▼网友玩的敲开心就连这位被拉黑的日本网友也发了Twitter调侃这个行为是一种“国际交流”▼有些网友真的如愿以偿的得到了总统的拉黑…▼而没能被拉黑的则表示有点羡慕  什么鬼？？▼我不知道这些网友是怎么想的但转念一想，我也不是很懂川普是怎么想的…▼网友乐此不疲的在原博下面搞事情留言最近基本变成了这样▼▼还有这位小哥 你的戏有点多啊？？？▼还有这位 说出了我的心声（有这时间 你去管管纽约地铁好吗？？？）▼终于在我今天登陆Twitter查看的时候这位最开始被拉黑的网友艾特特朗普的Twitter变成了"敏感内容"▼我猜这位被拉黑的网友内心一定是 ▼还发了截图努力解释“我不是有意的 我本人并不坏的”▼但是吃瓜群众看热闹不嫌事儿大的和我们大天朝人民一样喜欢在评论里斗图于是 我看到了这张▼看到这里我猜这两位应该躺枪的心情会好一点吧▼哈哈哈哈哈哈哈哈哈哈哈最后再重申一下以上提及的所有款式的泳衣都是真的有在售卖的… 虽然我也不知道到底谁会去买▼🌝纽 约 君id: nycmaster海外 | 时尚 | 资讯 | 毒舌 | 玩乐Also follow me onWeibo @纽约君nycInstagram @nycmaster</w:t>
      </w:r>
    </w:p>
    <w:p>
      <w:r>
        <w:rPr>
          <w:b/>
        </w:rPr>
        <w:t>AG_D92</w:t>
        <w:br/>
      </w:r>
    </w:p>
    <w:p>
      <w:r>
        <w:t>大家好 🐕我是来自纽约的 Toast我是一只马尔济斯犬但我可是一个ins坐拥37万粉丝的网红咳咳这里强调下很多人说我走的是 lifestyle并 不 是 我是当下最热的时 尚 博 主 我 是 超 模 汪 别看我总是耷拉着舌头一副 I don't give a shit 的样子但人们就爱我这样坐拥一众明星粉KK是我的头号死忠▼嗯，爱过。（你们就不要告诉吉娘娘了）▼讲真，我和Gigi谁更酷（明显是我）▼睡着都这么漂亮我的天啊啊啊啊▼偶尔心情好的时候我也是可以卖个萌的看我水汪汪的电眼▼傻白甜不是我的风格真是幼稚！因为天生这一张超模冷脸很随意我就进了时尚圈成为IT Girl和各种大牌合作手握18线小网红们羡慕不来的时尚资源多少品牌公关想找我宣传但我只挑我看的上的没办法，毕竟fashion icon就是要有 态 度▼穿高定是我的日常从头到脚都是品牌赞助作为Karen Walker的首席model稳坐秀场第一排他们叫我带货王基本上没有我hold不住的造型▼日常带盐▼日前我还在招实习生差不多就是给我端个咖啡太阳底下溜溜我在我见到小帅狗的时候要拉住我这点很重要！一个人照顾三只小混蛋很辛苦但想到每一天都能见到我们仨萌萌的脸多好  什么美式？我只喝滴滤！ 我 是 励 志 汪 我知道我的外貌十分有欺骗性让你们觉得我只是个花瓶但其实，我是一个有故事的汪你看看，我都出书了！ToastHampson讲述了我曾经的经历和现在的生活当然，你也可以把它当成一本鸡汤（严肃！并不是泳池写真集。）▼在125页的书中集合我的各种造型和各种奢侈品作伴在Stubbs &amp; Wootton当时尚买手在豪华酒店总统套里摆拍在Hampton的别墅里度假在全世界旅游…▼你们看我好像是一个天生的狗生赢家主人投食各种好吃的，美酒美景相伴还有爱我永远在夸我cute的粉丝们！▼但本狗的经历其实比你们想的更曲折一些！！！！我本是一只在狗工厂被压榨的繁殖狗就因为长得好看，我受尽凌辱被当做生殖工具被繁殖工厂利用不断的怀孕然后生产身体被严重透支而我却从来没有见到我的孩子们一生下来就被带走了，然后被放到网上或者宠物店售卖只能在心里默默祈祷我的孩子们能有一个家，一个好的归宿▼那些在工厂里的日子虽然辛苦孤独但好在还算有一个安身之处但在我们的剩余价值被剥削完后就被残忍的工厂随意遗弃到野外了流浪的日子里，我们饥寒交迫加上还有各种病痛，后遗症的折磨我的小伙伴们大部分都没有撑下来只有我最终活了下来▼后来，我遇到了我的恩人我的爸妈 Josh 和 Katie他们带我回纽约生活因为我的牙在流浪的日子里腐烂完了无奈只能全部敲掉这也是为什么我的舌头一直搭在外面的原因It's called fashion, ever heard of it?!▼我老爸是超级红的ins搞笑博主现在我继承了他的衣钵超可爱的！‍▼‍我老妈是Tinder PR的创始人我ins的运营以及大部分创意和造型都是老妈想出来的老妈最厉害了，笔芯！谢谢老爸老妈给我一个家🏠🏠🏠‍▼曾经的经历让我比一般的宠物狗具有一份社会责任感不论怎么说，我还是幸运的但我不能只顾自己享受我想拯救更多我的同胞们于水火之中通过我的影响力我在老妈的帮助下发起了#AdoptDontShop#的提议呼吁人们用领养代替购买‍▼我还和DEERDANA合作出了一款周边部分所得会捐助给 humane society 组织要和非人道的狗狗繁殖工厂斗争到底！我想做的还有很多，做的远远还不够真希望我的狗伙伴们都能早点拥有他们的家！‍▼ 我 是 狗 赢 汪 我爸妈还领养了Muppet和Under Pants和我做伴他们和我一样都曾是繁殖狗拥有一样悲惨的工厂经历好在现在苦尽甘来，往事随风我们仨不争宠，不抢镜头，玩的可好了！‍▼三个好奇宝宝而且我不是单身狗哦 我已经是已婚少妇啦嘿嘿害羞，敲幸福的！‍▼虽然我在曼哈顿，做了太多人做的事情但我老爸老妈说了他们觉得我最可爱最快乐的样子就是当我卸下网红的装备普普通通的时候‍▼愿所有狗狗🐶们都能获得这样简单的快乐真心希望大家能用#领养代替购买好好爱护这个地球上所有的小生命纽 约 君id: nycmaster海外 | 时尚 | 资讯 | 毒舌 | 玩乐Also follow me onWeibo @纽约君nycInstagram @nycmaster</w:t>
      </w:r>
    </w:p>
    <w:p>
      <w:r>
        <w:rPr>
          <w:b/>
        </w:rPr>
        <w:t>AG_D91</w:t>
        <w:br/>
      </w:r>
    </w:p>
    <w:p>
      <w:r>
        <w:t>在这个世界上最害怕的事情之一：排队不堪回首的记忆可追溯到在某超市促销打折时的购物经历人山人海不说，还会被售货员缠住名副其实的“买货5分钟，排队3小时”▼所以那会儿总爱幻想有那么一家店“没有烦人推销的售货员不用排队结算买单拿了东西直接走人！“就堪称完美了本以为梦想成真还没得很没想到未来说来就来今天就聊聊人工智能时代下的《中美无人超市大对比》至于东邪西毒南帝北丐都指谁看完你自己心中就有定论了~ 马 云：我 吹 过 的 牛 逼 都 能 实 现！前两天杭州第一家无人超市——“淘咖啡”声势浩大地开业啦现场可好玩了▼打开扫手机淘宝扫码进入随意挑一样商品或者是直接点单经过一道「结算门」几秒就完成了扣款到这里，整个购物环节就结束了确实非常高大上！在这个约200㎡的“无人零售店”超市购物品类丰富，应有尽有！能同时容纳50人在店内购物但是在外面还得排队啊喂...希望地铁车站和机场快学起来▼全天24小时营业！店内没有一个收营员！并且你想买什么东西可以拿起就走~爱的就是这”来去如风"的freestyle~另外，它的剁手功能之强大也已超过了我等凡人的想象离店前只需经过那道“支付门”商品经过识别后用户在几秒内即被自动扣款完成支付。▼只要跨出门，你就剁手完成因为没人收钱，没掏手机，没掏钱包，所以你不会有任何伤心的感觉。在惊叹这一连串儿的黑科技之余，也不得不感叹马云爸爸真牛逼~他大概是这世上，吹牛吹的最较真的人了！▼视网膜支付:看一眼就能支付进度：已经实现眨眼登录支付宝2012年愚人节以后要推出“视网膜支付”只要将眼球对准手机扫描就能实现付款后来这项技术被应用在支付宝用户拿起手机眨下眼就能用眼纹一秒登陆支付宝意念支付:心中默念就能付款进度：脑电波识别已经实现2013年愚人节马云宝宝又说只要盯着屏幕，心里默念对方屏幕自动跳出转账人信息这个功能目前还没有看到有实现的可能🙂“空付”:啥都没有也能支付进度：刷脸能登录支付宝、能借东西2014年愚人节支付宝提出“空付”的概念通过设置限额、赋予任何实物价值以后出门什么都不带也能以物换物2015年3月，德国汉诺威展开幕式上默克尔亲自用蚂蚁金服的扫脸技术在淘宝买了1948年汉诺威纪念邮票第一次展示了“空付”的雏形“到位”:匹配世间所有需求实现进度：已推出2015年愚人节上线了“到位”用它发起任何需求能迅速找到最适合的帮助者其理想是要匹配世上所有的需求一年半后，支付宝真的推出了“到位”“蚂上”:用AR设备看到你的个性标记实现指数：支付宝AR实景红包已推出2016年愚人节推出AR生活平台“蚂上”在用户身上点亮的一个虚拟小标记用AR就能显示用户的身份和需求今年春节，支付宝就推了AR红包让AR科技开始在应用中进行实践模拟人生吗？？？🙂 亚 马 逊：好 好 好，是 在 下 输 了！事实上”无人超市“的蓝图并非马云最早描画早在四五年前，鼻祖应该算是亚马逊也早在去年底，推出首家无人零售店Amazon Go不用排队不用结账只需扫码进出就能完成结算那会新闻一出可真是把人厉害坏了早在2015年上半年亚马逊就已在伦敦周边小镇的部分便利店开始试运营无人店模式店铺不到100㎡，规模并不大但即便亚马逊实力过硬当时也并未采取自动识别结算而是需要顾客将每件商品进行扫码结算▼而根据亚马逊就申报的专利显示他们对无人便利店构想的关键技术在于其特殊货架▼通过感知人与货架之间的相对位置以及货架上商品的移动来计算是谁拿走了哪一件商品所以啊在人多拥挤的时候系统的计算量也会迅速变大商品加购的准确性便不好保证▼单从选购的便捷度上来说Amazon Go通过视觉识别定时捕捉人和物的关系看上去确实足够酷炫但实际运营起来却面临着层层障碍▼ 试运行时各种问题层出不穷比如人少了还一切顺利可当店内顾客超过20人后后台就将超负荷，计算系统也出现混乱完全无法继续使用…是的，Amazon Go已经失败了官方原计划于2017年3月结束测试正式开放目前也已向外界表示开业时间延迟待定▼对于亚马逊这个憋了4年最后还因各种技术原因无限期拖延的”大招“马云直接发起迅猛反攻！用实际行动将其K.O.他推出的首家无人超市——”淘咖啡“，可供50人同时购物系统正常，结算正常，一切都正常短短数月，中国技术就遥遥领先了国外这是一件多么令人骄傲的事儿！ 哇 哈 哈：强 强 联 手，天 下 我 有！和亚马逊一样阿里已在悄悄进行大量线下业态的布局一旦新技术成熟走出实验室那么对于马云手握的这些实体资源的改造将是无比惊人的！▼还记得宗庆后曾炮轰马云“除了新技术，其它什么新零售，新制造，新金融，新资源，通通都是胡说八道。”还说：“电商不仅搞乱了实体经济，导致一些企业只能关门倒闭，还让大批量的年轻人失业。”而这边马云也隔空回应：“不是实体不行了，而是你的实体不行。”🙂杀人诛心啊老铁本以为如此水火不容的两位大佬会在各自的道路上渐行渐远，没想到友谊的小船说扬帆，它就起航了。▼依托于支付宝强大的无线支付能力今年6月底，哇哈哈和阿里巴巴开始合作了。▼从此以后哇哈哈正式从传统快消企业进军无人零售领域三年供应10万台Take Go无人智能零售店十年计划扩大到百万台！▼暂时”夭折“的Amazon Go需要下载手机APP才能进行识别和支付而Take Go则完全不需要APP用人自身的手掌动脉进行识别只需扫掌纹进出、便可将商品和人绑定实在是有点酷炫，有点期待了~ 刘 强 东：来 啊！开 战 啊！继共享经济之后无人超市作为新零售的革新之举极有可能就是下一个风口。▼电商巨头之一的社会你东哥也不甘落后动起了小心思▼在马云的”淘咖啡“火爆之际他扬言要在全国开设50万家京东便利店以及大量京东无人超市吃瓜群众表示，最喜欢看互怼了！国内两家电商巨头已经将矛头抛向了线下实体店一旦无人超市成功推广开来将对更多实体经济造成更大的冲击。▼无人超市还仅仅只是"无人时代"的开端科技仍会以意想不到的态势飞速发展这不禁令人感慨，未来世界会是人类的世界？还是机器人的世界？谁知道呢~▼不过可以肯定的是这无人超市一出随着技术的不断稳定和成熟收银员、售货员、安检员…大批没有温度的职业将被无情淘汰所以，当务之急大家还是要先好好学习天天向上为当下的生活而努力！纽 约 君id: nycmaster海外 | 时尚 | 资讯 | 毒舌 | 玩乐Also follow me onWeibo @纽约君nycInstagram @nycmaster</w:t>
      </w:r>
    </w:p>
    <w:p>
      <w:r>
        <w:rPr>
          <w:b/>
        </w:rPr>
        <w:t>AG_D97</w:t>
        <w:br/>
      </w:r>
    </w:p>
    <w:p>
      <w:r>
        <w:t>Content is unavailable. It has been deleted, moved, or requires a QR scan.</w:t>
      </w:r>
    </w:p>
    <w:p>
      <w:r>
        <w:rPr>
          <w:b/>
        </w:rPr>
        <w:t>AG_D96</w:t>
        <w:br/>
      </w:r>
    </w:p>
    <w:p>
      <w:r>
        <w:t>文： ONE文艺生活微信号：one_hanhan这就是标准的美国梦：考上好大学，找一份不错的工作，做到一个不错的位置，拿着不错的薪水，在郊区买下一栋围着白色篱笆的别墅，结婚生子，再养一条大狗。 交换这个梦只有一个条件：你要接受，You are not going to be the best. 这周是小长假。过去的六个7月4号，我在纽约、洛杉矶、奥斯汀看烟花，喝冰啤酒。而今年，我打算坐在家里看朋友圈里的烟花，啃鸭脖喝二锅头。 两个月前，我回国了。但我回国的原因，不是怕遭遇枪击案，也不是因为留学生会失踪。我男朋友，在我之前一个月回的国，但我回国，显然也不是为了他，至少不全是为了他。 过去几年，我问那些同龄的海归，为什么要回国，听到的大部分原因如下： - 毕业没找不到合适的工作- 毕业找到了工作，但工作签证没有抽到- 还是不太喜欢国外的生活 今年我回国后，遇到很多本已在美国落住脚了的富帅和富美，问他们回国的原因，大致如下： - 拿到了中方投资，回国创业- 看到了继续在美国工作的天花板，选择跳槽回国- 觉得自己需要更加了解中国，以便以后抓住更多机会 为什么美国梦留不住他们，而雾霾还在加重、VPN逐渐关闭的中国却让他们心驰神往？1新东方今年发布的留学白皮书里说，73%的中国留学生计划完成学业后回国就业。另一个海外人才平台也发了报告称，2017年归国海外人才预计超过60万，也就是说，今年回来的留学生可能比送出去的还要多。 十年前，每送出去七人，仅有一人回国；现在，每送出去七个，能回来八个。 我朋友老铁上个月回到了北京，加入一家科技公司的风险投资部门。 他2011年出国读本科，上的是非常好的公立大学。毕业后，他搬到纽约，进入了华尔街一家投资银行，成了华尔街银行家，经手巨额收购并购项目。 挣得多，做得也多，下班回家的路上空无一人是常事。如他们投行狗们说，他们的工资就包括了加班费，哪天没加班都是赚了。 但让老铁决定离开的不是加班，而是那个他进去不久就看到的玻璃天花板。 他们的一个SVP是一个印度移民。业务能力很强，熬到了可以靠年份熬的最高职务之后，提拔就再也和他没有关系。他从此打不起兴致再多付出，曾经的踌躇满志变成了日复一日的重复，只等着最后拿到绿卡。 如果没有更大的野心，其实在美国会很安逸。这就是标准的美国梦：一无所有地移民到美国，努力学习考上好大学，找一份不错的工作，做到一个不错的位置，拿着不错的薪水。同时，在郊区买下一栋围着白色篱笆的别墅，结婚生子，再养一条大狗。 交换这个梦只有一个条件：你要接受，You are not going to be the best. (你不会成为最牛逼的人)。 在美国工作，你很可能无法真正走进那个顶级的圈子。除了邓文迪。 这种移民与精英阶层的隔阂，其实不是来自很多人说的歧视。美国人觉得你业务好，他们也会欣赏你。但他们不会接纳你为他们的一员，因为你没有那个资本。 社会资源就是你最缺失的资本。一个第一代移民会携带多少对公司有用的资源？而每个行业做到最高的位置，很大程度上拼的是资源。我的母校哥大新闻学院，院长是很有名的普利策奖得主，但他坐在那个位置上，最重要的工作之一，其实是给学院募款。 再到沃顿商学院看一看，Trump一家人的校友们，哪一个不是既优秀又有背景？ 对了，那里的中国学生也越来越多。去年我去参加第一届宾大沃顿中国论坛，他们请来了雷军、陈凯歌、陈漫等人与留学生分享。沃顿商学院院长致发言辞，感谢了论坛主席Eric的父母，因为他们给学校捐了一个体育场。 扯得有点远。不过你看，这些沃顿商学院的中国留学生也知道，自己的优势不是去参加美国学生会，而是在学院里做一场中国论坛。道理好简单，在你本身就有优势的领域，你才更能成功啊。 对于海归们，他们大批的朋友在中国，他们的父母在中国有事业，不论大小，这资源就是比他们在美国要多。 2报告还说，54.8%的海归回来的首要原因是，中国经济形势发展好。 并不是大家都在天天盯着中国的GDP，而是生活在国外，你也会每天听到China。 我刚到美国的时候，美国同学跟我尬聊的话题，无非三种：从中国到美国要飞多久啊？你怎么学的英语呀？我很喜欢熊猫和功夫。 更过分的是，10年前我去澳大利亚短期交流，我的寄宿家庭带我参观他们家，指着电视说：This is a TV. 而现在，在纽约坐Uber，司机尬聊的总是：听说你们中国好有钱。 《金融时报》上的世界新闻分组是这样的：欧洲，拉美，中东，非洲，亚洲，美国，英国和中国。 今年年初，纽约的名流们在安邦保险买下的华尔道夫酒店里开“黑白舞会”，募资在曼哈顿的中央公园里建个熊猫馆。 美国亿万富翁金融大佬在清华建书院，让世界最优秀的年轻人来中国读书。 雷曼兄弟的最后一任CEO理查德在金融危机后消失十年后，去年复出，要帮中资企业在美挂牌上市，东山再起。 中国公司嗖嗖嗖地要把好莱坞都买下来了。 留学生们看着身边跟自己差不多的朋友们回国做得风生水起。 国内迅猛的发展让他们目不暇接：共享单车，共享充电宝，共享打印机。 在国外还比着谁的信用卡长得酷，国内出门已经不用带钱包出门了。 这里当然也有热钱，有浮躁，有冷冬，有很多很多的失败，但是成功的可能性总让我们肾上腺素激增。 立风是我的闺蜜，24岁，有一家西式婚礼策划公司和一家坐落在曼哈顿的夏威夷风格海鲜沙拉店。今年四月，另外两个留学生拿到千万投资要回国创业，拉立风做他们的CMO。 她停止了婚礼的接单，把沙拉店托付给朋友，两周后降落在首都国际机场。 我还在纽约的时候，立风从北京给我打来视频。算算12小时的时差，她那儿已经深夜了。 我问：国内怎么样？ “特别好！”她边说边伸直拿着手机的那只胳膊，画面上露出她背后的办公室和那些头都没抬的同事。 立风说他们在建外soho的办公室，从毛坯房到家具放进来只用了36小时。 刚刚十一点多，她下楼买个水，本以为只有他们公司在加班，没想到，隔壁的公司也没下班，好多窗子都亮着。 这种全国式的奋斗让她兴奋。 很多人不理解她为何要放弃在美国稳定的事业和收入，放弃那些爱慕她的小哥儿和大叔，放弃甜美的空气和不用翻的墙。 她说：万一这个项目做成了呢！我就真的是做了一件很酷的事情。——我们就是受了中国太多这种“万一”的诱惑。 回国后，立风也在迅速成长。曾经最多管理七八个人的她，现在要带着一个20人的团队，队里大部分人年纪都比她大。面试新人时，她记着笔记，其实手心里全是汗，比被面试者还紧张。怕错过任何一个人才，怕自己的心虚被看穿。 中国迅猛发展给了年轻人在国外得不到的机会。这种连自己都要质疑自己是否能胜任的工作，本身就是巨大的诱惑。 我问了另一个之前在硅谷创业，后来卖了项目回国创业的朋友：回国怎么样？他说：爽。 “在美国你得自己逼着自己拼。回来是这个国家的一切都在让你拼。” 3回国后，我经常被人问两个问题：绿卡拿到了吗？是因为工作签证没抽到吗？ 尤其是在和长辈的饭桌上。 回国上班的第一个周末，我和爸妈去青岛参加我妈战友孩子的婚礼。餐桌上，别人问起我在哪里工作。 “在上海。” 我妈接过话：她之前在纽约做记者，去年就拿到工作签证了，可她放弃了美国的工作签证。 她把重音放在“放弃”和“工作签证”上，皱起好似不解的眉头。我对她的朋友们点点头。 我了解我妈，这是她变相的小炫耀。 我从小学习好，习惯了她各种形式的小显摆。我曾经会脸红，现在早已不害臊，还学会了配合。我没能成为哈佛女孩儿，也没能兑现小时候说要给我妈买直升飞机接她的麻友到家里来打牌的承诺，我能给他们的，也就是这点骄傲。 她的朋友便一一讲起来他们孩子的故事，故事的重心都落在同一个点：美国身份。有的拿到了绿卡，有的已经生了个美国小公民，还有的像我一样，任性，回国，让人操心。 我有个大学同学，在美国读了法律的研究生，毕业后入职一家当地的移民中介，给华人做美国投资移民，拿绿卡。 业务发展快，他被公司安排在北京和深圳开设了分公司，招揽客户。 做一份投资移民，项目费一般是50-80万美金，律师费和中介费估计要再加好几万。 我不知道我的朋友挣了多少钱，只知道他在北京买了房，首付800万，月供10万，他没靠家里，还钱一次没落过。可见中国人对绿卡的需求有多高。 我问他，都是些什么人在做投资移民？他说：都是些父母，他们想给孩子另一个选择。 我问他， 那你打算办吗？他说：当然不了，那么多钱干点儿什么不好。 我们这一帮还在“痴迷”于梦想的90后，确实很难感受到这一个身份的诱惑。对于我来说，有挺好，没有也真的不重要。 有人问我：你不怕空气不好吗？ 我怕。但比起那未知的可能性，甜美的空气好像还不算什么。PS，鸭脖真好吃。纽 约 君id: nycmaster海外 | 时尚 | 资讯 | 毒舌 | 玩乐Also follow me onWeibo @纽约君nycInstagram @nycmaster</w:t>
      </w:r>
    </w:p>
    <w:p>
      <w:r>
        <w:rPr>
          <w:b/>
        </w:rPr>
        <w:t>AG_D100</w:t>
        <w:br/>
      </w:r>
    </w:p>
    <w:p>
      <w:r>
        <w:t>夏天夏天悄悄溜走 留下小秘密这么快就到7月了… 说好的减肥又扑街了呢！总结几个活动 多出去浪一浪消耗一下卡路里！7/4  独立日烟花秀41届Macy’s 烟花秀每年独立日可都是大趴体开起来的日子呢 这几天大街小巷已经张灯结彩了呢▼提一嘴想表白也的可以去NJ 看 相对人少 …反正我就这么一说  喂 请问有人在放烟花的时候跟我表白带我走吗？▼时间：7/4 日 晚上9点  （不过一般会迟一些 烟花大概放25分钟）最佳观看地址:  FDR Drive - Midtown, Kip's Bay, Gramercy Park, East Village  Long Island City - Near Queens Midtown Tunnel  Williamsburg, Greenpoint - Brooklyn waterfront 7/9 法国国庆节 Bastille Day注意哦 法国national day其实是在7/14但如果国庆日不在周日的话 都会提前在之前一周的周日庆祝~▼时间: 周日12pm – 6pm地点: 在60街 Lexington跟5th之间总之 street fairs, outdoor parties, dance events, 各种演出 应有尽有!另外想浪一发的朋友 晚上可以去404 nightclub哦▼6/27-7/15  Midsummer Night Swing夏日广场舞, 让我们一起摇摆 一起摇摆~会不会跳都不重要 重要的是气氛 忙了一整天 跳个舞 放松一下 搞不好转角遇到爱▼时间: 每周二到周六 晚上6点开始地点: 60 Lincoln Center plaza提前买票：http://www.lincolncenter.org/midsummer-night-swing7/9-7/30夏日花园-纽约新音乐LA LA LAND 没看够吧 爵士乐没听够吧MoMA 举办的夏日花园音乐会是这两年兴起的新活动 去年邀请了很多茱莉亚音乐学院的学生 艺术家来表演 也是以Jazz跟Classical为主 (免费 )▼时间：每周日晚7点入场  音乐会8点开始 大约90分钟地点：Abby Aldrich Rockefeller Sculpture Garden 7/11-8/13仲夏夜之梦这个项目的主题其实叫做Shakespeare In the Park（主要看各位的文化水平跟艺术情操）每个夏天都有  历史悠久~也时不时有musicalMeryl Streep这个级别的演员也会去串场表演露天话剧的莎士比亚 是不是听起来就很艺术▼时间：7/11-8/13的每周二到周日晚上8点地点：在中央公园的Delacorte Theater  从81街的中央公园西边进去更容易找哦~(免费)7/24 – 8/18 Restaurant Week第25届Restaurant Week又要来啦！请忘记开头说的减肥吧… 能吃是福…有380个restaurant参加呢一年两次的餐馆周 ▼时间：餐馆周期前的周一到周五价格：3个course 午餐$29 晚餐 $42今年夏天的7月10号开始接受预定想吃什么都可以在Open Table, TimeOut 预定哦冬天的餐馆周都还没吃够呢 这次可不想错过了~▼7/28-7/30 Panorama Music Festival!!!这可是去年才开始的新项目哟 感觉分分钟就要火起来了去年的lineup可是厉害的不行呢 ASAP Rocky, Kendrick Lamar,最近很火的SZA ,还有帅爸爸DJ Major Lazor， 跟DJ Khaled▼总之就是厉害的不行反正去年去过的 今年都红的发紫▼地点：Randall Island Park今年的Lineup一看  种类更多了！乘坐shuttle 或是ferry都可以到哦~▼GA 3天联票已经没有咯 想去的小伙伴抓紧哟~购票地址：http://www.panorama.nyc/passes/纽 约 君id: nycmaster海外 | 时尚 | 资讯 | 毒舌 | 玩乐Also follow me onWeibo @纽约君Instagram @nycmaster</w:t>
      </w:r>
    </w:p>
    <w:p>
      <w:r>
        <w:rPr>
          <w:b/>
        </w:rPr>
        <w:t>AG_D99</w:t>
        <w:br/>
      </w:r>
    </w:p>
    <w:p>
      <w:r>
        <w:t>《中国有嘻哈》这档节目除了让大家记住吴亦凡的freestyle张震岳穿得挺嘻哈之外让一个神一般的rapper重新出现在了大家眼前一开口很多人就知道面具男嘻哈侠就是华人说唱第一人欧 阳 靖MC Jin“ 所有人都说，我人生的巅峰停留在 2001 年的那场 Battle。”对于欧阳靖的粉丝们来说他的一夜爆红就如一场传奇2001年随父母移居纽约，一年后他参加了娱乐节目 106 &amp; Park在每周五的 Freestyle Friday 上击败六连冠的 Hassan最终获得了冠军世人都想不到一位黄种人在黑人音乐的地盘上让一位对明星墙势在必得的黑人摔了跟头现在还有很多 hiphop 迷们记得他身穿超大款 Enyce 套头衫和红色渔夫帽一开口就站在了自己种族的立场“如果你再敢开亚洲人的玩笑警察们会跑到中国城替你收尸！”等到 Hassan 唱的时候却只坚持了15秒唱到中国人吃馄饨没有性经验后就没词了彻底输了比赛放一个battle视频集锦，感受下回头再看十年前这场比赛欧阳靖说：“你想骂我是中国人，拜托看看你的鞋子，上面是不是写着中国制造！”其实他口中的技巧也不算技巧欧阳靖作为美国长大的中国人从小虽然跟同龄人生活在一个文化下却要接受自己长相不同，肤色不同的事实所以他说在登上舞台的那一刻他就99%肯定Hassan 肯定要拿他是黄种人说事儿那场 battle 很精彩也奠定了欧阳靖日后七连冠登上明星墙、签约、出专辑成为知名 Rapper 的路然而这条路看似简单，却并不好走人人跟他 Battle 都要羞辱他的种族和肤色而他也是每一场 rap 都带有浓浓的民族正义感虽然孤勇，却悲壮得像个英雄那时候亚洲人在美国本来就极少人人盼着安分守己可他偏不还硬要在美国最激愤的黑人圈宣扬民族自豪欧阳靖说“在父母眼中，美好未来的定义里不包括 rapper 这个职业。”第一张专辑面世，他却遇到人生瓶颈随后直到他和 Ruff Ryders 签约他的父母才逐渐肯定欧阳靖的选择2004年，欧阳靖和 Ruff Ryders 合作出了第一部专辑《The Rest is History》这张专辑收到褒贬不一的评价更多人失望他的专辑不及 Battle 精彩而里面那首《Learn Chinese》虽然在中国火了可在美国只是销量平平在 Billboard Hip-Hop 上最高也只排到了74名但是，这张专辑登上了Billboard “200大专辑排行榜”的第54位成为第一位登上该榜的美籍华人期间，他还客串了《速度与激情2》比龙套牛很多，有台词的那种2006年，他合同期满可仍没有放弃 Hiphop 自己一个人完成录音和制作甚至在美国音乐网站 Myspace上面跟自己的粉丝说“我有一张新专辑，你们要买吗？如果想买，就转账给我，我寄给你们。”谁能知道，专辑仅售10刀一张就这样到了2008年他终于无奈宣布退出“我决定放弃不仅仅是因为疲惫和痛苦，还因为现实。” 他承认道，“我已经快三十岁了，我必须要考虑我的未来。我不想一辈子都做那个沉郁不得志的 rapper 。”谁知机遇却在这一年来临2007年欧阳靖的粤语说唱专辑遭到美国唱片公司的拒绝可却在2008年被香港环球唱片赏识并邀请欧阳靖到香港发展当时欧阳靖脑子一热完全不确定他去香港的意义是什么在那里呆多久然而他抱着试一试的态度也就去了2008年到了香港，一待就是四年四年的时间里，欧阳靖重新在说唱上找回自信还参演了 TVB 的电视剧《潜行追击》里的“蜡青”一角说唱事业虽然平平但频繁的曝光率让他终于成名2010年他结婚的消息甚至登上了香港报纸头条他成为那个时期别人口中 “香港的 Justin Bieber ”。 然而，就在他事业的巅峰2012年，为了孩子的教育他决定和妻子一起回美国发展又过了两年欧阳靖再出第二张专辑《XIV : LIX》由罗马字母组成的 “14：59” 寓意是一句话：转瞬即逝的名气（ 15 minutes of fame ）在这张专辑的主打单曲《 Chinese New Year 》里他回顾并反思了这13年走过的路里面也有对曾经《Learn Chinese》那首歌里过于偏激的歌词感到后悔他说，“回头再看这首歌，我其实收获了教训我不会找任何借口，因为是我自己将路走成这个样子的。”虽然新专辑里有很多反思和成长这张专辑仍然卖的不够好从 2014 到 2017 年，三年的时间欧阳靖除了参演了《速度与激情6》几乎再次脱离公众的视野他甚至被人看到过在纽约参加单人喜剧表演（ stand-up comedy ）《GQ》曾经采访过他他提到过这段经历他说，脱口秀和说唱一样都要有趣才行中国有嘻哈：戴面具出场，全场哗然16年的起起落落让当初锋芒过剩的男孩愈加成熟今年他终于再一次出现在中国的说唱舞台上对着镜头用不算流利却有节奏的中文说“在这个比赛，我准备好，从零开始。” 他的态度，不管是在舞台上还是舞台下接受采访还是隐没在公众视野中一如既往地真诚十六年的打拼在他身上磨平了戾气却始终没有磨灭他对 hiphop 的热情一次次地卷土重来他只是想给中国做最好的说唱纽 约 君id: nycmaster海外 | 时尚 | 资讯 | 毒舌 | 玩乐Also follow me onWeibo @纽约君Instagram @nycmaster</w:t>
      </w:r>
    </w:p>
    <w:p>
      <w:r>
        <w:rPr>
          <w:b/>
        </w:rPr>
        <w:t>AG_D101</w:t>
        <w:br/>
      </w:r>
    </w:p>
    <w:p>
      <w:r>
        <w:t>上海网红新地标长宁来福士大家都去逛过了没？这个周末的长宁来福士都值得一去，因为“腔调之城”长宁来福士将携手生活方式品牌米九十共同打造一场腔调十足的草地市集，并且这个市集不但欢迎你来参加，也欢迎你带着你的宠物一起来玩哦！这场名为“撞见腔调之城”的市集有什么特别之处？每个来到市集的人又将度过怎样的美好时光？来，先上一波剧透让大家过过眼瘾！  旧时芳华与现代风貌的碰撞  在张爱玲坐过的大草坪上逛个美式市集 市集场地是位于长宁来福士的中央大草坪，这可不是一块普通的草坪哦！长宁来福士所在地是张爱玲母校圣玛利亚女中原址，在建造商场时长宁来福士保留了学校原有的一座钟楼和四栋独立的历史风貌建筑，还保留了当年女校的一棵古银杏树和一处1000平方米的大草坪。而这次主办方就将在这个大草坪上搭建一个美式风格的市集。想象一下在这个特别的地方逛市集的感受：历史建筑和现代商场同处一个空间，新旧时光在这里交错，中西文化在这里碰撞，仿佛下个转身就能遇见在大草坪走过的张爱玲，再下一秒却又仿佛置身曼哈顿的中央公园…这也就是市集为什么叫“撞见腔调之城”的原因，在长宁来福士这个“腔调之城”的草地市集，你会在文化的碰撞中感受到属于新旧时光里独有的上海腔调。 5 大拍照区碰撞无限嗲照灵感  站着坐着躺着拍和宠物一起拍 逛市集自然少不了拍美照，这次的市集有多达5个拍照区哦！每一个都不一样，而且除了普通的背景板之外，还有很多不一样的拍照体验，誓将市集现场打造成新的自拍圣地！步入式拍照区，pose任你尽情摆特设宠物拍摄区，让你和爱宠轻松拍出同框照场外水幕秋千拍照区，新增风车元素感受时光流转 另外，市集现场还会出动大疆无人机+GoPro的组合全程记录，同时还贴心地准备了立拍得供大家免费拍照。 20+美式餐车造型摊位  有吃有买还有宠物专区 当然，吃吃喝喝买买买才是逛市集的正经事！市集现场集结了20+美食类和文创类商户，其中还会有一些特别邀请的代表美式风格的品牌出现哦！另外，这次的所有摊位都会以美式餐车造型出现，相信大家会很乐意把摊位当作自拍背景。都说了吃才是逛市集的一大动力！这次的市集里，有英国及英国联邦最喜爱的传统国菜鱼薯(Fish &amp; Chips)、还有深夜肚子饿绝不能错过的美式牛肉汉堡、以及来自印度的传统烤肉！更重要的是，这里还有外面买不到的明星美食：内含真材实料八只Q弹大虾的虾明治和特制多口味的手切薯条！除此之外，还有更多的丰富美食及饮品，等待你来发掘！吃完了美食，紧接着就是剁手党们决不能错过的一系列兼具美貌与实用的独立设计师品牌产品！有少女们都喜爱的首饰耳环，也有年轻人喜爱的文创小物，更有适合全家大小的创意产品！还有一件重要的事情要再说一次，这场市集欢迎宠物！除了前面提到的宠物拍照区外，也会有宠物用品相关的商户来摆摊，更重要的是，还有专门准备宠物料理的摊位！主人们在自己大吃大买的同时也不要忘了自己的猫猫狗狗们哦～ 腔调十足 live表演  让你置身草地派对 一场好玩的市集当然也少不了音乐表演。市集现场会有乐队live表演，并在演出区域附近设置草地休息区+桌椅野餐区，逛累了就买点吃的喝的坐下来参加美式草地派对吧！ 进场离场都可抽奖  百分百中奖撞大运 最后要说的是，市集免费入场，并且还有丰富的抽奖环节！市集当天在入场和场中央都有抽奖点。入场即可抽奖，听说，中奖率是百分百哦！另外在市集任意摊位消费都可以参与集章活动，集满章还可以凭集章卡再抽一次大奖哦！别忘了试试运气～  撞见腔调之城 2017.6.30 -  2017.7.2周五  5:30PM - 9:00PM周六 &amp; 周日  11:00AM - 9:00PM纽 约 君id: nycmaster海外 | 时尚 | 资讯 | 毒舌 | 玩乐Also follow me onWeibo @纽约君Instagram @nycmaster</w:t>
      </w:r>
    </w:p>
    <w:p>
      <w:r>
        <w:rPr>
          <w:b/>
        </w:rPr>
        <w:t>AG_D102</w:t>
        <w:br/>
      </w:r>
    </w:p>
    <w:p>
      <w:r>
        <w:t>Content is unavailable. It has been deleted, moved, or requires a QR scan.</w:t>
      </w:r>
    </w:p>
    <w:p>
      <w:r>
        <w:rPr>
          <w:b/>
        </w:rPr>
        <w:t>AG_D105</w:t>
        <w:br/>
      </w:r>
    </w:p>
    <w:p>
      <w:r>
        <w:t>最近足坛出了一条爆炸性新闻C罗将要离开皇马！且本人也亲口承认了这位超级巨星对他的队友们说“我将离开皇家马德里，且心意已决，不会回头。”踢的好好的为啥呢？还不是因为钱！不是没给够而是因为税务问题西班牙检察院指控C罗在11-14年间用各种手段逃税1470万欧元来来来，小板凳拿好这事得从头说起09年，C罗以创纪录的9600万欧元的转会身价加盟皇家马德里。大家都知道皇马是西班牙球队，所以C罗这个海外球员，为了隐藏自己在西班牙的肖像权收入，C罗就跑到维京群岛成立了一家海外公司。直到14年梅西逃税被爆出，C罗这才赶紧做补救措施，补缴了自己在09和10年偷漏的税款。然而，检方说你10年到14年的税还没补齐呢，还差800万欧元。大家普遍认为，C罗向税务局隐瞒了他在西班牙的肖像权所得收入，这是有意识地、明知故犯地不去履行他在西班牙的应负的税务义务。“你一个葡萄牙人跑我们西班牙来踢球，赚了钱还不交税...岂有此理啊”于是到了这个月，西班牙相关部门开始立案正式提出诉讼。哇，C罗宝宝很不开心，于是就去ins晒出了一张示意闭嘴的照片：有时候最好的回答就是保持沉默。“我是诚实的，品格良好的，在税务方面他问心无愧”。很快，皇马官方表达了对C罗的支持。当然得发声明来支持自己的当家球星。表示都是清白的啦，赶快换我家C罗公道啊...但是，尽快看着对外口径一致，但小道消息是，皇马高层的是希望C罗尽快缴纳罚款 。“孩子你赶快交钱吧，不要破坏队里现在安定团结的大好局面，不然你还得去坐5年牢，到时候可咋办呀。”球星梅西也曾被判入狱21个月，虽然两年以下无需服刑，但这一事件对球员形象打击之大不言而喻。即便最后的判决对C罗有利，他坐在法庭中的画面也会传遍全世界，这对于C罗的形象来说无疑是致命的伤害。假如不认罪，这场官司的最坏结局便是坐牢。如果这两位巨星都进去了，逃税队将会碾压吸毒队和嫖娼队成为今年的黑马……这样的态度，让C罗很生气，一计不成再生一计——转会！口亨！不在你们西班牙踢了老子要转会希望能去英法或者意大利踢球毕竟你要我放弃那么多钱我也不是很愿意的...理由非常简单，C罗认为自己被指控深深伤害，而皇马俱乐部并未在税务方面保护好他，且皇马私下让他认罪，丝毫没有想捍卫他的尊严。皇马说，你别着急，冷静下来，别破罐破摔啊。此前，就有媒体报道，欧洲某队报价1.8亿欧元求购葡萄牙人，但皇马不卖。依照目前的局势来看，随着逃税案的麻烦事不断，事件话题热度持续越久，C罗离开皇马的机会想必会越来越大。一时间，所有欧洲媒体都开始报这个消息，包括西班牙的《阿斯报》、加泰媒体的《每日体育报》，以及英国的《太阳报》和《天空体育》，都相继口径一致地放出了C罗想离开皇马的风声，甚至连意大利转会专家迪马济奥也确认了这一消息。然后，现在就停留在了双方谈判的阶段，双方正在商量给彼此时间考。皇马说相信风波过后，一切会归于平静，希望C罗可以冷静地为未来考虑，但如果非要走，皇马也绝不会强加阻挠。不过，球员的转会费仍需交由俱乐部协商决定。但是，孩子，你还年轻啊，江湖险恶，想走哪有这么容易？！事实上，去年底C罗刚与皇马签下延长合约：以36.5万英镑的周薪合约期到2021年，其中包含约10亿欧元的违约金。就是说，现在想走，先交10亿，这对于一个32岁的球员来说简直是要命了…就连曼联怕是都抬不动…讲真，这世上没有哪个俱乐部能买得起他。买是买不起但是可以蹭热点啊各大球队的官推不约而同开始调戏他 老东家——里斯本竞技 首当其冲的，便是C罗的老东家里斯本竞技，打的一手感情牌：我们的孩子还在外漂泊…要不要浪子回头快点回家啊？ 凑热闹——柏林赫塔 还有上次邀请伊布来德甲拿冠军的柏林赫塔官推，也不忘在此时出来凑一个热闹。不过这次跟上次一样，柏林赫塔明确表示：我们没有钱，但柏林会把你当亲生骨肉一样好好爱你~有兴趣吗？ 置身之外——博尔顿漫游者塔 被10亿欧元吓到的博尔顿就公开表示：我们可以确认，俱乐部不会和C罗讨论转会的事…… 无话可说——索尔兹伯里队 同样被天价违约金惊呆的还有，英格兰第八级联赛球队索尔兹伯里队，他们也表示：关于C罗转会我队的传言，我们表示无话可说…… 博彩公司设下家赔率 博彩公司也在第一时间开出了C罗转会的赔率，其中最大亮点是曼联成为C罗最有可能转会的球队。C罗转会其它俱乐部的赔率部分如下：曼联：7/4巴黎圣日耳曼：4/1中超的任何一支球队：6/1曼城：10/1美国大联盟的任何一支球队：12/1拜仁慕尼黑：20/1“逃税案件”最终将如何判决？C罗会否真的离开皇马？一切都还是未知。但无论C罗事件结果如何作为一个守法好市民依法纳税是每个人应尽的义务所以任何形式逃税都应受到法律的制裁哟~纽 约 君id: nycmaster海外 | 时尚 | 资讯 | 毒舌 | 玩乐Also follow me onWeibo @纽约君Instagram @nycmaster</w:t>
      </w:r>
    </w:p>
    <w:p>
      <w:r>
        <w:rPr>
          <w:b/>
        </w:rPr>
        <w:t>AG_D103</w:t>
        <w:br/>
      </w:r>
    </w:p>
    <w:p>
      <w:r>
        <w:t>最近看《大将军司马懿》，里面常现此句。语出乐府古词《箜篌引》，全文16字，可称史上最短故事。公无渡河公竟渡河渡河而死其奈公何一天早晨，一个披散白发的“疯子”提着葫芦冲进黄河。眼看就要卷入急流之中，他的妻子追在后面呼喊着不让他渡河，却早已赶不及，终究还是被河水淹死。妻子心中悲怆，拨弹箜篌，唱道：“公无渡河，公竟渡河！堕河而死，将奈公何！”其声凄惨，唱完便投河自尽。附近目睹这一切的船夫，最终将这首词、曲、景都描绘并流传下来，听到的人莫不吞声落泪。很多人把这个故事理解为 no zuo no die，多半是玩笑。换成白话的话，就是网友现编的那句：“大圣，此去欲何?”“踏南天，碎凌霄。”“若一去不回……”“便一去不回”这段话出自贴吧，不是《大圣归来》或《悟空传》，下次刷评论可以用《箜篌引》这首词，严肃不中二，意境更好。公无渡河：劝诫。一切的一切都表明，不能渡，不该渡。渡河就是死亡。所有的人，甚至渡河者自己，都清楚地知道这一点。公竟渡河：质疑。为什么渡河？既然一切的理由皆告知渡河的荒诞，为什么竟然还是去了？到底是什么超越了死之恐惧的力量，令他毅然而行？堕河而死：结局。渡河导致的死亡。这个悲剧，本可以避免，只要他服从任何一个不渡河的理由。但是一千个不渡河的理由也不能战胜一个渡河的冲动，悲剧又是注定要发生的。将奈公何：追思。悲剧发生了，后来者哭泣呼喊，也无力遮挽，无法改变。结果又回到原来困惑上：为什么渡河？究竟是什么驱使一个人急急奔赴死亡？答案只有一个：是令人强大的信念。寥寥16个字，都是平常字眼。可真正想象当时的情景，却也觉黄沙弥漫，黄流滚滚，景象苍茫，不禁哀从中来。窥见文字简练的力量。我第一次读到是在《记梁任公先生的一次演讲》，那时梁启超说道此16字，是对谭嗣同惨死的悲痛，但即使变法失败，也绝不动摇振兴中华之信念，相反，更可以看成是一种视死而归杀身成仁的执着。明知不可为而为之，必定有难以割舍的东西，或是道义，或是坚持，或是理想，或是信仰。这种思想，放在三国，就是曹孟德的“挟天子以令天下”，刘玄德的“备不量力，欲伸大义于天下”，是诸葛孔明的“鞠躬尽瘁死而后已”，是司马仲达的“肃清万里总齐八荒”...在兵荒马乱的时代，个人的信念交织在一起，尤为璀璨。在万古长夜中，哪怕就是一盏微弱的光芒，也会让你身不由己的追随这光明，至死方休。仔细想来，这种感觉和孟子说的“虽千万人，吾往矣”有异曲同工之妙，却没后者流传甚广，可能乍一听没有千万人的磅礴大气。孔曰成仁，孟曰取义，纵然面对千万人（阻挠），我也勇往直前。这即是孟子所追求和欣赏的勇气和气魄。往大了说，则更像林则徐所言“苟利国家生死以，岂因祸福避趋之”，只要对国家有利，即使牺牲自己生命也心甘情愿，绝不会因为自己可能受到祸害而躲开。这种精神，如革命先烈，抛家舍业慷慨热血，在敌人枪下，在恐怖面前，依旧引颈朝天，为信仰牺牲。明知必死，还是愿意以身死换得光明，换取后世之安宁，中华之崛起。视角回到我们每个普通人身上，公无渡河公竟渡河，简单说，就是我们对生活的执念对理想的追求，再简单点就是为人的底线行事的准则。“这是最美好的时代，也是最糟糕的时代。”当生活的重担几乎要压垮了你，当苦难已经成为人生的必修课。请不要轻言放弃曾经对美好的追求对理想的坚持。“真的猛士敢于直面惨淡的人生”，无论何时，都要对未来报以希望，对生活满含期盼。即使是祸躲不过，也要微笑的面对这一切。在心底的动摇对自我的迷失，才是真正最悲哀的部分。人生漫漫长路，跌跌撞撞，烦恼过，忧愁过，迷茫过。曾经为了所谓的未来，你在深夜哭红眼眶，孤单一人寂寥地走在无人的街上。但请相信，无论你犯了多少错或进步得有多慢，你都走在了那些不敢尝试的人前面。因为，预言未来最好的方式便是创造未来，只要你内心坚定，处处都是光亮。公无渡河，公竟渡河！愿你在自己的生活中勇往直前！纽 约 君id: nycmaster海外 | 时尚 | 资讯 | 毒舌 | 玩乐Also follow me onWeibo @纽约君Instagram @nycmaster</w:t>
      </w:r>
    </w:p>
    <w:p>
      <w:r>
        <w:rPr>
          <w:b/>
        </w:rPr>
        <w:t>AG_D113</w:t>
        <w:br/>
      </w:r>
    </w:p>
    <w:p>
      <w:r>
        <w:t>Content is unavailable. It has been deleted, moved, or requires a QR scan.</w:t>
      </w:r>
    </w:p>
    <w:p>
      <w:r>
        <w:rPr>
          <w:b/>
        </w:rPr>
        <w:t>AG_D104</w:t>
        <w:br/>
      </w:r>
    </w:p>
    <w:p>
      <w:r>
        <w:t>《纪念碑谷》这款游戏，我是在2014年遇到的，当时就一感觉，这是一款靠脸就能赢非要拼才华的游戏。大多数人沉迷其中，都和我一样，不只是为了通关，只是喜欢里面的画面，还能收集那些美美的截图。终于，熬了3年，《纪念碑谷2》终于面世了。这个续集游戏很简单，花$4.99，一个半小时就能通关。通关的异常顺利，搞的我有点意犹未尽，于是我开始对游戏背后的一切产生了好奇心。 新 的 游 戏  新 的 故 事 新的故事大概就是萝尔妈妈带着孩子闯关，闯关的同时一不小心参透了很多人生大道理。🙂他的设计师就说过，“这个游戏改变了我和我的父母之间的关系。它让我想到我的小时候，而现在我开始从不同的角度看那些事情了。”但是，没有这么沉重！这是一个全新但独立的故事，没有玩过《纪念碑谷1》的你们照样可以玩。《纪念碑谷2》由Ustwo游戏工作室负责开发。3年前，仅有8人团队，花费了近10个月的时间创作出了《纪念碑谷》，一时之间称霸 App Store 付费榜单。就连以制作精美著称的美剧《纸牌屋》也向其申请授权让游戏成为剧中叙事一环。真正诠释什么叫“随便一个画面都可以当壁纸”...玩法就是利用视错觉帮助主角走出迷宫。中世纪的插画、戏剧、玩具设计甚至糖果的灵感都纳入游戏。这样设计一直贯穿在整个游戏的开发中，无论是新入坑还是老司机都深陷在流畅的故事线和“这画面太美我要赶紧截图当屏保”的窃喜中。虽然制作团队解释说，他们创作的灵感来源于荷兰画家埃舍尔的错视画，但是西班牙的海岸边，我真的发现了一座像纪念碑谷一样的建筑群。惊不惊喜？意不意外？这些神奇的建筑真的存在！就在我们的现实世界里！地球的另一个角落！ 现 实 世 界 的 纪 念 碑 谷 真的，在西班牙的海边的这座神奇建筑里，很多场景在游戏里都似曾相识。这个现实版的纪念碑谷很神秘，若不是因为纪念碑谷，大概这样美的建筑物还要再过上几年才能被人发现，但是它的美却让任何发现它的人觉得不虚此行。这片建筑叫做 La Muralla Roja，在西班牙语里面是「红墙」意思。坐落在西班牙卡尔佩小镇上，由西班牙建筑师里卡多·波菲尔（ Ricardo Bofill）于1968年设计，在1973年正式完工。大概在这个位置...所以，它被建造出来的时间确实是被纪念碑谷的开发要早很多。设计概念源于地中海城堡建筑。可以说这片建筑充分的还原和借鉴了阿拉伯地中海地区流行的建筑，建筑师说他的灵感来自地中海的卡斯巴传统。虽然这座建筑的名字称为红墙，但整座建筑除了包含红色还包含了粉色以及蓝到紫的过度色调，使得建筑在视觉上形成了连续性。 建 筑 师 的 超 现 实 世 界 对红墙最好的形容莫过于迷宫了，这就像一个堡垒，看起来好像从它坐落的岩石峭壁凸立而出。其实吧，La Muralla Roja 是一个地中海海景房居民小区，真的住人。里面有50间公寓，60平、80平、120平三种户型。为了保护隐私大楼有门禁，毕竟是私人住所。能在这样的岸边居住在这样的建筑里，这还有啥说的，真的太爽了...再从专业点的角度来看，公共与私人空间之间的界限也是该建筑师以其对北非城堡的重新解读。其特点是由一系列环环相扣的楼梯、平台和桥梁构成，这种构造以现代化手段诠释了典型卡斯巴的循环 。为了生活的舒适度，设计师还贴心地增添了屋顶露台、日光浴室、游泳池和桑拿房。楼顶的游泳池呈十字状，像是整座建筑的灵魂所在。La Muralla Roja 成了一个360度无死角拍照的好地方，每一帧都是大片的效果。 跨 界 品 牌 的 灵 感 碰 撞 既然是一个360度无死角拍大片的地方，这里也逐渐成了各类时尚大片的取景造访的圣地。这样的场景拍出来的所有的一切，都被不经意提高了逼格...身价倍增！比如一个现在很火的“小众”品牌 M2M Atelier，就为其初夏彩色渐变系列而在这里取景拍摄…你就说高级不高级? 是不是传说中“美的很高级”那个级别的...除此之外还有 Mansur Gavriel 也来这取景，它家包包在颜色上的选择，我严重怀疑就是参考这里的啊！宣传片拍出来毫无违和感..更好看的当属西班牙时装品牌 Delpozo 在2016年拍摄了一支春夏时尚短片－－《Delpozo SS16 Fashion Film》。这个品牌的设计师 Josep Font 本来就是学建筑出身，后来转行做了时装。迷之神奇...感兴趣的可以在网上搜一下，画面拍的很棒，内容看不太懂，就记得女主抱着一个雕塑一顿狂亲之后，把雕塑摔了下去...就在去年，法国艺术家 Martin Solveig 为歌曲 Do It Right 制作的 MV 拍摄地也是这里，可以欣赏到建筑内部的庭院和屋顶的俯视图，以及泳池瓷砖等小细节。所有建筑的颜色都是少女心一样的粉蓝搭配，但建筑的轮廓又是英朗且直来直去（直男的直），很成功的造就了这片男女通吃的建筑奇观...值得庆幸的是，La Muralla Roja 现在已经变成了民宿，而且十分便宜，趁现在知道的人还不多，赶紧预定吧。记得下次到西班牙旅游的话，这个现代堡垒绝对值得住上一晚。纽 约 君id: nycmaster海外 | 时尚 | 资讯 | 毒舌 | 玩乐Also follow me onWeibo @纽约君Instagram @nycmaster</w:t>
      </w:r>
    </w:p>
    <w:p>
      <w:r>
        <w:rPr>
          <w:b/>
        </w:rPr>
        <w:t>AG_D114</w:t>
        <w:br/>
      </w:r>
    </w:p>
    <w:p>
      <w:r>
        <w:t>Content is unavailable. It has been deleted, moved, or requires a QR scan.</w:t>
      </w:r>
    </w:p>
    <w:p>
      <w:r>
        <w:rPr>
          <w:b/>
        </w:rPr>
        <w:t>AG_D106</w:t>
        <w:br/>
      </w:r>
    </w:p>
    <w:p>
      <w:r>
        <w:t>“在一天结束，人们开始赶回自己家中的时候，我的一天才刚刚开始。”刀疤脸主厨温柔的开场白是这么说的。最近看了国产的深夜食堂，并没有激起太多食欲，不得不感谢导演没有让我胖十斤：）氮素，这可是在纽约呀。一座“永不沉睡的都市”，怎么能少的了纽约自己的深夜食堂。大家喜欢在纽约浪到深夜后，寻觅一家小饭馆。快节奏的忙碌后，找一个位子，安静独处放空自己。再能填饱肚子，有酒就更好了，那些琐碎的烦恼都可以一并消退。于是，我扒拉了这些年在纽约遇到过的深夜食堂，好吃不贵，人均在$11-30左右。▼1. ArtichokeBasille's Pizza一家非常美式的餐厅，主打就是披萨和各式各样的酒。不够安静但是足够放松，他家披萨的是馅料非常浓稠多汁，多到可以吸汤汁的的那种。这是一家你路过了但很难错过的店，许多人说这家是全世界最好吃的披萨...我觉得算的上好吃，有自己的特点，深夜没饭吃的时候，倒是很有可能认定它是全世界最好吃的披萨。招牌 Artichoke 洋蓟口味，cheese 柔软而浓厚。还有 crab 蟹肉口味等，分量足够抵挡深夜的饥饿。深夜解馋指数：⭐️ ⭐️ ⭐️ ⭐️114 10th Ave, New York, NY 1001112:00pm - 5:00am(212) 792-92002. SakiBar Hagi这是一件不大的居酒屋，它不像你平时吃得那种日本寿司店，你不会在这里找到加州卷。有章鱼小丸子，软壳蟹，烤鸡肉串，超棒的鳗鱼等。这里咖喱肉丸和鱿鱼足很好吃，中华沙律和蔬菜沙拉也很提神。想象中居酒屋就应该像 Hagi 这样：难找，狭窄，非常吵，然而啤酒价格对于纽约来说又惊人的便宜。不喜欢生鱼片，尝尝这家的日式烧饼和烤鱼，一如既往的好吃。这里的料理很正宗，在时代广场附近，去百老汇剧院之前或者看完剧之后都可以来这里吃一顿。 深夜解馋指数：⭐️ ⭐️ ⭐️ ⭐️152 W 49th St, New York, NY 100195:00pm-2:00am(212) 764-85493. GoodNight Sonny坐标在东村的酒吧，夜晚比白天更热闹。每天会在 Happyhour 的时候提供$1的生蚝，当然选择他家完全不是因为可以深夜解馋，纯粹是想来这边喝两杯。他家可选择的饮品很多，每一杯饮料都是精心调制过。你能喝出它们的果香和酒香都是刚好的比例，夏天到来，这是一家非常适合深夜消暑解愁的小店。他家的 Daiquiri 即使加了青柠和糖浆也不算很甜，口感刚好。混上伏特加的 Martini 非常适合不是很喜欢传统烈酒的人们。深夜解馋指数：⭐️ ⭐️ ⭐️134 1st Ave, New York, NY 100094:00pm-4:00am4. Pocha32一句话，这里有脸盆大的西瓜烧酒！夜晚的ktown简直了，聊天喝酒必去，这里是最有有国内大排档的氛围的地方了，尤其在闷热的夏天，睡不着的时候就来这吃夜宵。Pocha 还有好吃的部队锅，他家和别人不一样，是放cheese和意面的那种。食材丰富，连佐料都放的很用力。我还很喜欢点他们家的鸡胗和大猪蹄...别忘了鱿鱼猪肉，比直接的铁板鱿鱼更有特色。用烤猪肉填满鱿鱼的腹腔，上菜之后，店家当面将鱿鱼切段儿，劲辣的鱿鱼配上香嫩多汁的猪肉，深夜的时候来一份，睡意全无。深夜解馋指数：⭐️ ⭐️ ⭐️ ⭐️ ⭐️15 W 32nd St # 2, NY 100015:00pm-4:00am(212) 279-18765. New Wonjo又一家韩餐，常见的韩餐料理这里都找得到，深夜来这里不会让你吃不饱的。关键他家是24小时的，还有烧烤。夏日有一道很特别的菜叫酱生螃蟹 Ganjang-gejang，有点像我们的醉蟹，这道菜还不在普通菜单上。但这种的味道还真不一样。他们是将活蟹放入冰箱催眠，等到螃蟹们有了些倦意后，将其放入大缸或玻璃罐中，倒入酱油、辣椒、大蒜等制作成的酱料腌制至少24小时。酱螃蟹肉质很滑爽，冰冰凉凉又带有浓郁的酱香味，夏天到了配点小酒还不错。深夜解馋指数：⭐️ ⭐️ ⭐️Address：23 W 32nd St, New York, NY 10001Hours：24HoursTel：(212) 695-58156. 友情客串深夜解馋这种事，怎么能少得了撸串！吃实实在在的肉才痛快。在大排档喝啤酒撸串，那是国内独有的氛围。在纽约，虽然没有那样的大排档了，但是不怕远的的可以半夜叫个车跑去法拉盛吃红柳枝串着的大块羊肉。基本上炭火烤出的羊大串儿肥油都烤出来了，这种食物摆在面前根本无法抵挡。深夜解馋指数：⭐️ ⭐️ ⭐️ ⭐️ ⭐️36-22 Union St, Flushing, NY 113544:00pm-3:00am(917) 563-78567. Saiguette严格来说，这家根本算不上是深夜食堂。只开到晚上十点吧，很难想象，在晚上饥肠辘辘之时，我还会跨越曼哈顿，特地到上西城来找寻一碗牛肉粉。店面是一家极不起眼的外卖店，小得可怜。人们大多都不坐，买完就走。从没有吃过这么辣的越南米粉，它不是PHO，细的很。即使我坐在店里吃，也是外卖式的盒装。一碗红油汤，一碗米粉，自己倒在一起。没想到若干年之后，我居然在这么一家小店，找到了儿时宵夜牛肉米粉的味道，让我又惊又喜。汤水酸辣，牛肉薄嫩、牛杂、牛丸，完全浸泡了酸辣汤汁的味道，太够味了。吃完，大汗淋漓，夏天宵夜的感觉，回来了。 深夜解馋指数：⭐️ ⭐️ ⭐️935 Columbus Ave, New York, NY1002511:30AM–10:30PM(212) 866-8886今天的深夜食堂就先推荐到这里啦不要吝啬点赞的小手哦只要用心的寻找也能在深夜闹市中找到一个别致的食堂（主要得开到很晚）大家还知道哪些大纽约的深夜食堂快在评论区留言吧纽 约 君id: nycmaster海外 | 时尚 | 资讯 | 毒舌 | 玩乐Also follow me onWeibo @纽约君Instagram @nycmaster</w:t>
      </w:r>
    </w:p>
    <w:p>
      <w:r>
        <w:rPr>
          <w:b/>
        </w:rPr>
        <w:t>AG_D107</w:t>
        <w:br/>
      </w:r>
    </w:p>
    <w:p>
      <w:r>
        <w:t>好久不见，艾维巴蒂美帝这几天很郁闷今天又出了糟心事▼好好的军舰开着结果被人给怼了我看到照片还以为中鱼雷了...场面一度十分尴尬肇事方就一普通货轮人家一点事都没有▼对驱逐舰却是大灾难造成7人死亡3人受伤岛国说不能怪天气当时海域天气好视野远肉眼都能目测也不能怪沟通国际海域避让规则是“小让大”人家菲律宾商船满载货物质量整整是军舰的3倍还多然后军舰选择拐个小弯礼让一下结果还是撞上了而且是拿自己最脆弱的脸颊撞了人家最坚硬的额头被糊了一脸▼舱室漏水，右舷坍塌整体倾覆，动力消失最后被拖回了横须贺港人家前个月刚花2100万美刀整修唉...而且这是发生在大名鼎鼎的第七舰队就是那群以前没事就跑台湾海峡秀存在感的人（现在不敢了，会被打成筛子）人家司令员也是一脸懵逼“卧槽，又不是我开的船”讲真到底因为啥？▼设计缺陷？头上雷达都失效了吗？要知道这可是美军海军现役主力伯克级驱逐舰而且是唯一型号这要是设计缺陷全部62艘都要弃疗最可能说法是突遇海底暗流“我们之间最好的方式就是擦肩而过”谁要跟你亲密接触啊喂蓝瘦香菇...🙂驱逐舰这个款式吧英文叫 Destoryer当年是为了摧毁快速飚的贼快、丢完就跑的鱼雷艇而诞生于世的然后到了二战前大佬们说我们来签下《华盛顿条约》和《伦敦条约》限制了各国指标不能随意建大船（诸如航母战列舰巡洋舰...）史称海军假日（大家不搞军备竞赛了，休息休息）🙂结果人家岛国聪明啊指标拆着用不让建大船，就建小船直接给驱逐舰迭代了鱼雷反潜雷达动力防空都往上叠最后在二战的炮火中走出了史上最有名的驱逐舰雪风号岛国称为“奇跡の駆逐艦”几乎参与了所有太平洋海战近乎毫发无损存活了下来真正做到了最后一战堪称经典不仅目睹了的大和号被击沉（旧时代的海权象征消亡）整个联合舰队覆灭只剩雪风一艘生还多说一句，雪风最后被当作战争赔偿给了湾湾🙂二战后驱逐舰装上了导弹大家发现驱逐舰简直不要太好用地区冲突 or 打打海盗海难搜救 or 撤侨开航母去太浪费了驱逐舰去正好海陆空潜的目标都能搞定再加上隐身和相控阵战力爆表▼好比你开黑去砍人结果...卧槽，怎么看不见人？？卧槽，他怎么不掉血？？卧槽，我怎么死的？？？21世纪我国海军开始奋起直追了中华神盾舰 052D是我军现役最牛逼的主力航母虽好，却不能独行更需要这样的带刀护卫据说明年造好的第一艘055 新型驱逐舰▼外形相当科幻亚洲最强战舰岛国和棒子又要哭着找爸爸了以后配合辽宁号001A航母002型航母这样多个航母战斗群最终实现从近海防御真正走向大洋走向深海想想我都兴奋了再放一个宣传片▼很多刚高考完的粉丝问我该怎么考虑未来填报志愿还在迷茫的你看看这儿不决定你未来四年在哪里打游戏也不决定你是否能遇到喜欢的人但▼你能在这里汲取知识你能在这里展示自我在这里挥洒汗水从这里走向大洋在这里收获荣誉你能参与并见证一个民族的崛起一个国家的腾飞将名字牢牢地镌刻进历史▼来吧祖国需要你（友提：军队院校提前批比一本线高多了...）纽 约 君id: nycmaster海外 | 时尚 | 八卦 | 毒舌 | 玩乐Also follow me onWeibo @纽约君Instagram @nycmaster</w:t>
      </w:r>
    </w:p>
    <w:p>
      <w:r>
        <w:rPr>
          <w:b/>
        </w:rPr>
        <w:t>AG_D117</w:t>
        <w:br/>
      </w:r>
    </w:p>
    <w:p>
      <w:r>
        <w:t>Content is unavailable. It has been deleted, moved, or requires a QR scan.</w:t>
      </w:r>
    </w:p>
    <w:p>
      <w:r>
        <w:rPr>
          <w:b/>
        </w:rPr>
        <w:t>AG_D109</w:t>
        <w:br/>
      </w:r>
    </w:p>
    <w:p>
      <w:r>
        <w:t>在这个充满竞争和快节奏的时代，永远有关注不完的热点，挤不完的公交和停不下来的脚步，时间好像都不是自己的了。但越忙碌越渴求宁静和独处，当我们在晚上迟迟不肯放下手机时，其实只是想拿回一点自己的时间。在属于自己的时间里，如果你不想只是消耗过剩的忧虑，而想做一个简单而有趣的人，不妨看看这些公众号是如何做的~只爱一点点的薄荷姑娘「意点儿」ID：yi_dian_er薄荷姑娘写字的地方，她是某著名出版社编辑，文字爱好者。专注于用心写作，不写空洞之事，不言无物闲愁。她的书写兼具现实骨感和精神之欢，文艺而理性。意点儿，只爱一点点儿，力求传播有质感的文字。卖萌煲汤又文艺八卦的媒体瞄「新周猫」 ID：xinzhoumao全国首开微信公号的媒体瞄，首位非人类工作伙伴。我是新周猫，《新周刊》杂志社的镇社猫。卖萌煲汤，文艺八卦，皆我所长。爱猫之士，入我彀中！一花一世界，一词看天下「字媒体」 ID：zimeiti-sogou一花一世界，一词看天下。汉语词汇博大精深，搜狗输入法·字媒体带给你最in的新词热词，最拍案的老词新解。移动端的新中产生活全指南「外滩TheBund」 ID：the-Bund我们观察各个领域顶尖名人的生活方式，发现优质有品的中外影视剧，提供男女通吃的时尚宝典， 搜罗城中有趣好店，解读最好的音乐演出和艺术展览。有品质的生活方式，可以来这里找一找~与美好不期而遇「卢思浩」 ID：KveinLu_卢思浩，90后百万级畅销书作家，已出版四本书。写过一首歌，做了一个播客播放千万次，去过几十个城市做演讲。等风，也在等你。为你珍藏独家记忆的签签「每日签」ID：meiriqian 每天为你唤醒一份独家记忆。 文艺版“历史上的今天”，每天遴选一个值得记录的人，每天呈现最直抵人心的一句话；除了拥有一颗孤单星球和一朵玫瑰花，愿你拥有我，愿你永远对时光充满好奇。活在民国的女神「山河小岁月」ID：shxsy2015我们看夕阳，看秋河，看花，听雨，闻香，喝不求解渴的酒，吃不求饱的点心，追求一点无用，在这个处处谈论有用的世界。李舒主打的山河小岁月，主聊八卦，有时夹带私货。脱离高级趣味的纽约君「纽约君」ID：nycmaster纽约知名过气网红，依靠意识流和重度拖延症成为了一个脱离高级趣味的人。</w:t>
      </w:r>
    </w:p>
    <w:p>
      <w:r>
        <w:rPr>
          <w:b/>
        </w:rPr>
        <w:t>AG_D108</w:t>
        <w:br/>
      </w:r>
    </w:p>
    <w:p>
      <w:r>
        <w:t>美东时间，今天早上7点半，美国国会棒球赛场。“砰！砰！砰！....”突然间爆发了五十声枪响！一场震惊全美的屠杀开始了，66岁的伊利诺伊州人James Hodgkinson向着正在训练的国会议员射击了。而且，这不是一场恐怖袭击，而是只针对美国共和党政要的报复。嫌疑人稍早来到现场，特地询问当地工作人员，“在场中训练的是共和党还是民主党？”，整场事件，共五人中枪，所幸无生命危险。其中就有国会大佬，共和党党鞭 Steve Scalise。（党鞭就是政党领袖）嫌疑人随后被击毙，国会也一度紧张起来，提高了安保等级。枪手是2016年以共和党老冤家的民主党的忠实拥护者。在他的社交网络上，都明确的表现出对现任总统的批评，“骂川普是卖国贼，毁灭了我们的民主，是时候毁灭他和他的集团了！”随后总统出来回应，强烈谴责，表达慰问。“即使我们有不同（的立场，想法，诉求），但我们每一个在这里任职的人都热爱这个国家。我们也都应该同意，这个国家只有在我们都团结在一起，为大家的共同利益而奋斗时才最强大。”然而，再一次强调爱国和团结，似乎又一次戳开了美国自大选以来最深的痛处。可能没有哪一次美国大选像去年那样，将整个社会割裂成了一个有一个小团体，而每个团体之间，可分享的观点也来越少，分歧却越来越多。这一次是一个普通人，也曾经呼吁过给富人加税，憎恨不支持最低生活工资的共和党，不过是在美国社会这个被撕裂的伤口上又撒了一把盐。这件事会造成怎样深刻的社会影响？美国社会在后选举时代又该何去何从？暴力是否会继续滋养暴力？美国政府的声音究竟可否安抚这个惶恐的社会？这一切或许只有时间可以回答。而在大西洋的另一边，同一天凌晨，则更是发生在普通人身上的惨剧。在伦敦，一栋政府廉租房“格兰菲塔” Grenfell Tower 从低层开始燃烧。随着火势越来越猛，短短15分钟，大火就窜到了楼顶。更令人绝望的是，消防队虽然在6分钟之后就赶到了现场，但是面对着熊熊燃烧的大火，能做的也非常有限。最先到达现场的消防员说，“我们最先到达现场...我顺着起火的大楼跑了一圈，想找到防火通道，结果并没有找到有明显标志的防火逃生通道...最后，我终于找到一个入口，当我踏上走廊时，才发现里面的烟有多大！"该建筑去年耗资1000万英镑的大型翻新，包括安装绝缘外层，新的双层玻璃和新的公共供热系统。而大楼改善工程期间，整栋楼只有一处进出通道，并未想到发生火警，住户可能会受困无法逃出。整栋楼似乎都未安装中央火警，更没有消防喷淋系统。英国人都认为，此次绝不是天灾，而是种种疏漏造成的人祸。而这一人祸，最终酿成了这一起极其恐怖的人间炼狱。有人眼看着大火将窗边挥舞着衣服求救的住户一瞬间吞噬，有人为了一线生机跳窗而死。有人感慨如果听从了公寓管理员的话，原地等待救援就再见不到明天的太阳。还有人只是哭泣，哭泣他们逝去的亲人，哭泣他们不敢触碰的经历，哭泣他们这一晚之后，长长久久无法平复的生活。超过30人受伤，至少12人遇难。而这栋烧的差不多的大楼也摇摇欲坠，有可能倒塌倾覆，警方已将附近30幢楼居民全部疏散。活在今天的我们无法拨动时针回到昨天，在一切发生之前把消防通道里的杂物移除，把失灵的消防系统修复，把睡梦中的人们叫醒，把亲眼目睹惨剧的人的眼睛堵上，耳朵蒙住。火灾已经发生，炼狱已经酿成。伦敦注定要带着已有的伤痛走下去，英国政府也只能去反思，去整顿，去痛定思痛。还有，在旧金山 UPS 快递仓库旁发生的枪击事件，包括嫌疑犯在内，4死两伤。更别说，前一天在纽约发生的爆炸，清晨上班高峰，曼哈顿一声巨响，Tribeca 一栋12层高的公寓发生爆炸，同时在911遗址旁发现可疑包裹。这几天，在西方的国际大都市里接连发生惨案，中东局势升级，半岛又开始紧张，我的心情十分复杂。有太多话想说想去讨论去思考，最后也只能跟你们说一句，“注意安全，保护好自己”。当这一件件事都已经使我们听到麻木，感觉全世界最安全的地方就是中国。纽 约 君id: nycmaster海外 | 资讯 | 时尚 | 毒舌 | 玩乐👇 以后会尝试不定期加入一些广告，第一次是法国百年品质男装，参与活动，赢取好礼！</w:t>
      </w:r>
    </w:p>
    <w:p>
      <w:r>
        <w:rPr>
          <w:b/>
        </w:rPr>
        <w:t>AG_D111</w:t>
        <w:br/>
      </w:r>
    </w:p>
    <w:p>
      <w:r>
        <w:t>可我缺了你这颗安眠药G     O     O     D     N     I     G     H     T</w:t>
      </w:r>
    </w:p>
    <w:p>
      <w:r>
        <w:rPr>
          <w:b/>
        </w:rPr>
        <w:t>AG_D112</w:t>
        <w:br/>
      </w:r>
    </w:p>
    <w:p>
      <w:r>
        <w:t>这次发布会竟然晚点了，还以为苹果要重新定义美西时间。拖了10分钟，终于开始了，第一条开场影片脑洞挺大《有一天，App在这个世界消失了》（很遗憾，视频还没有人上传）截几个图吧，世界回归原始，混乱暴动焦土世界，苹果这么文艺生也能拍出连环撞车爆炸的短片，耳目一新。App Store 变成黑市，iTuns 变成天桥上卖碟的小贩，lyft（类似滴滴）变成人驾马车，Tinder（类似探探）变得很现实，换脸搞怪软件变成真去做手术换脸...哈哈哈哈笑死了。WWDC是世界开发者大会，所以cock船长一出来就骄傲的介绍全世界有1600万注册开发者，去年就增加了300万。最小的来自澳大利亚10岁小男孩，人家6岁就开始编程了，已经上线了5个app。最老的是83岁日本老奶奶，82岁的时候开发了第一款应用。这是个中规中矩的发布会，库克怕大家之后睡着，特别贴心的预告我们今天只介绍六个大项（...和33个小项）“咳咳，我来简单说两句。”1、tvOS简单升级优化了一下，亚马逊正式加入 Apple TV 内容提供商，以后 Amzon Prime 用户可以直接点播。说再多也没用，入不了华呀。2、watchOS数据可人，销量第一满意度第一。现在手表可以显示Siri的信息流，智能决定优先级排列显示。界面优化，整体更加直观，可以玩万花筒...除了大家喜欢的米老鼠，现在加入新的玩具总动员表盘。（迪士尼太聪明了，一点一点放皮肤，过两年肯定还有尼莫groot的可爱角色）手表可以和健身房设备直连（如果可能的话），新增健身完成效果。加了一个新的音乐应用和新闻应用，可自动推送Apple Music的歌单和Apple News推荐。watchOS 4 开发者尝鲜版今晚推送，正式版等到秋季。3、Mac库克说Mac是苹果的新灵魂，来看看有多新。因为实在想不出名字，所以就在现在版本 macOS Sierra 的基础上升级成全新的 macOS High Sierra（史上最应付的名字）吹一下safari依旧是全世界最快的浏览器，比chrome快80%（因为只会用它下载 chrome）可识别网站里自动播放的视频，就是上优酷不会被广告弹框了，然而依旧需要看90秒广告...🙂邮件和照片应用，改了一下排版，多了几个工具。新的文件系统，以往的HFS将被Apple Files System取代。（我也没听懂，打算研究下）把视频标准提高了，过去的H.264变成新的H.265，更好地兼容4K视频。新Mac配置视频加速解码器。macOS High Sierra测试版今晚放出，公测版月底放，正式版等到秋季。锵锵锵！新iMac！更好的显示屏，亮度比原来高43%，支持10亿色彩，第七代Kaby Lake处理器，最高支持到64GB内存，标配Fusion Drive，最高支持2TB。多加两个Thunderbolt 3 小接口。21.5寸 普通版 1099美元 8688人民币21.5寸 4K版本 1299美元起 10288人民币27英寸 5K版本 1799美元起 14288人民币话锋一转，5K屏的iMac是VR内容的最佳平台。实时演示下出现了星球大战场景，背景效果酷炫，就是不知道玩什么，场面一度十分尴尬，没有笑声和掌声。同时，顺便更新了一点儿MacBook 和 Pro 的硬件。13寸 MacBook 1299美元起13寸 MB Pro 1299美元起13寸 MB Pro 带 Touch Bar 1799美元起  今天全美开售，中国可能等年底，还没报批呢。当大家以为结束了，重头戏来了，苹果觉得不够酷，直接又推了个全新的iMac Pro 世界最强机。外形一样！关键是全黑！惊不惊喜！意不意外！刺不刺激！8核处理器，最高升18核，全新散热机制。16G显存，128G内存，4T SSD，性能怪兽！4400万像素的大屏幕，1080P Facetime摄像头，SSD卡槽。贵死了，4999美元，年底发售。4、iOS 11全新iOS系统，第11代，可以直接用 Apple Pay 转账，提现到银行卡，像极了微信发红包，在中国撼动不了微信和支付宝，但在美国venmo会气炸。发短信时可发送地理位置。就是微信里那个发送实时位置。Siri可以将英文直接翻译成中文、法德意西，又要死一片翻译软件了。Siri的开发套件也开始支持微信。多说一句，之前说Apple Store和微信撕逼，要么撤下公众号打赏和小程序支付功能，要么抽成30%...一度被外界解读成微信要被苹果封杀。现在看来合作很融洽啊，商业多半是妥协的艺术，从开场视频里出现的wechat和整场若隐若现微信的影子就可以看出来了。相机方面，以后JPEG格式将被HEIF取代，画质更好，存储更少。增加了几个新效果，抄了instagram的重复回放等功能。控制中心大变样，模块化按钮化，不解锁下更容易操作。看着很舒服。单单提到了中国区，支持扫码、上海话、手机号用作Apple ID等便利。还有稍微提了下 HomeKit 2 和 MusicKit ，还有 Apple Music 的2700万订阅者。App Store 也大改版，以后是卡片式得了，和Apple Music很像，新增很多标签页，多一些推荐。演示用的是纪念碑谷2。还是AR，苹果正式推出ARKit，可直接通过iPhone现实AR效果，比如在桌上凭空出现的咖啡，特别真实。这一下，直接怼了微软的Holo Lens。一下就变成了世界上最大的AR平台，裸眼3D。玩游戏也超酷，这款新游戏叫 Wingut，年底发售。iOS 11 开发者版本月底推送，正式版秋季。5、iPad Pro全新10.5寸，因为边框窄了40%，用来替换之前几乎一样大的9.7寸iPad Pro，被机身1磅。屏幕可以刷新到120Hz，是原先的两倍。这意味着它能更好的和Apple Pencil配合。A10X Fushion六核处理器，比上一代A9X快30%。GPU十二核，快了40%。10小时续航。摄像头和iPhone7一样，1200万像素，光学防抖，光圈1.8，支持4K录像，前置是700万像素。10.5寸 iPad Pro 64G 649美元起12.9寸 iPad Pro 64G 799美元起今天预定，下周发货。最不同的是，以后的iPad底部会有一个像Mac和iPhone一样的Dock栏，还加入手势拖拽，无论图片文本链接都可以拖来拖去，应用切换效果也像电脑一样卡片化。俨然摇身一变像移动电脑了，这一举又刚了微软的 Surface Pro。推出了一款全新Files应用，管理各种第三方云服务，出现了微云和百度云。备忘录可以直接扫描文件，很多OCR应用又玩完了。6、HomePod全新扬声器，HomePod，跟它的名字一样，轰趴！白色和深空灰，不到七英寸高。底部七个高音喇叭扬声器排列，每一个都有自己的发声单元。采用A8芯片，和老版iPhone一样。它会自动检测房间规模，找到最佳播放角度和大小。但是得插电源，不是移动音箱。配备留个麦克风，支持Hey Siri，可以交流，问天气啊股票啊新闻什么的。又和Amazon和Google的家庭音箱竞争。HomePod 349美元，年底美英澳发售。以上。多说两句，想起昨天发布的每年最重要的《互联网趋势报告》，全世界智能手机普及的都差不多了，接下来几年智能手机增速放缓低于3%。如何及时调整对策，是每一个企业的重中之重。比如在 iPhone 7 发布之前，苹果就已经决定将更新周期升级为三年， 2017 年开始施行。iPhone 7 刚好处在一个过渡阶段。下一代iPhone8真的不知道何时出现。现在巨头们瓜分完市场后，要花更多的精力保住战果，避免被蚕丝，于是就出现了既合作又作对的局面，比如苹果和微信和Amazon。于是苹果终于明白，六大受损一个对策！慢慢放下身段，情怀什么的稍微放一放，提高本身的实用率，不再高傲的矫情，博取众长，把别家精彩的部分抄过来（比如微信venmo和instagram）以前跑的太快，现在走慢一点回过头修修补补，完善产品线和功能性。这无可厚非（如果没申专利的话），我们也喜闻乐见，科技改变生活，让我们更加便利。这也是我为什么一直是果粉，就因为android和pc做不到系统内置的同步，还得跨越厂商、规则等等限制，不像苹果那样能简单溯源。看了一眼股价，市场比较温和，没有以前那种大跌和大涨，我们曾经都对苹果有太高的期望和崇拜，现在大家都看开了。也许今天的发布会，放在苹果上是平淡的，可放在国内厂商，随便几个点就能靠情怀和ppt呱呱讲6个小时...苹果还是那个Apple，只是它变得更聪明，少一些情怀，多一些实用。不一味追求更高更快更强，而是产品本身与人的交流和互动，这才是科技的本质，不让我们迷失在对数字迷宫里。我爱你 等你时 我觉得 一日不见如隔三秋 你朝我笑 我又觉得 三秋未见不过一日纽 约 君id: nycmaster海外 | 时尚 | 八卦 | 毒舌 | 玩乐Also follow me onWeibo @纽约君Instagram @nycmaster</w:t>
      </w:r>
    </w:p>
    <w:p>
      <w:r>
        <w:rPr>
          <w:b/>
        </w:rPr>
        <w:t>AG_D110</w:t>
        <w:br/>
      </w:r>
    </w:p>
    <w:p>
      <w:r>
        <w:t>前两天涯涯约我吃饭，我特别特别惊讶。因为我已经整整两年没有见过她了，我偶尔会去翻翻她的Facebook，她正在满世界的跑。聊到开心的时候，涯涯突然说：这两年来我去了七八个国家，虽然探索世界的热情从未有所减少，但是特别烦恼的一件事就是不会英语，连好好说话都不行。说到涯涯的英语，我记得当初高考英语满分150，她只考了三分之一。涯涯说：“现在每次遇到需要英语的时候，都痛恨自己错过了上学的时候，最佳的学习状态。我喜欢旅行，但是不会英语，每次出国旅行语言不通就成了我最烦恼的事情。”想起以前她高中总是很跩的说，就算英语不好她其他科成绩也照样能读重点大学，我不禁有点幸灾乐祸，损了她好久。其实我身边很多人英语都普遍不好，就算有的同学念书时考试很高分，但是仍然不会说。认真想想，很多时候，我们做不了一个事情，并不是因为不行，而多数是因为不敢。虽然我们学了十几年的英语，但是却很少会开口去说。不过，我也有一个英语特别好的朋友，而且她因为英语好，月薪更是直接从4000升到了20000，从用美宝莲到用阿玛尼。曾经她也是一个英语小白痴，但是最后却活生生的演绎了一个咸鱼翻身的励志故事。下面这篇文章就是我这个朋友写的，一起来看看她的故事吧。今天中午吃饭时，收到一条银行短信：“您的账户于7月29日入账工资，人民币20125元。”虽然早在一周前，我已经算出这个月工资要破2万（税后），但当这一刻真的发生时，我依然忍不住握了下拳头，轻轻地喊了一声“Yeah！”首先，我想感谢一个人：小洋。大二，我每天在社团里瞎忙，小洋继续宅在宿舍看美剧。大三上学期，我去台湾交（旅）流（游）了一学期。等我回来，发现小洋依然在看美剧，只不过这一次，她看的美剧没字幕了，她书架上也多了几本托福复习教材。 大三暑假，小洋不看美剧了。她在“某东方”找了个教托福的兼职，每天6点起床赶公交，晚上10点回到宿舍，然后备课到凌晨。两个月之后，她赚了2万块钱，换了最新款苹果手机，升级了自己的化妆品，还买了一个1500块钱的包包。同学会结束后，我满脑子都是这样一个问题：过了两天，我把小洋单独约了出来，问了她这个问题。她是这样回答的。APP里有大量的美剧电影片段，你不但可以跟读配音练口语，配完还有打分。句子旁边还有音频讲解，最后合成出一段由你配音的视频。难道这样就能学好英语了吗？▼先进行英语水平测试，然后根据结果匹配相应难度的课程最顶尖的打分纠音系统，营造浸泡式学习环境美女班主任监督学习，答疑小组互帮互助这么一看，感觉确实挺牛逼的，全部课程都能在手机上完成。关键是，你得达到一定的学习时长才能退费啊~所以每天一睁眼，我都感觉别人欠了我好多钱。交互页面特别简洁，全英文的沉浸模式也很锻炼人。后来，在我坚持学到第四个月时，我找到了一个跳槽的机会。那是一家上海的外企，月薪一万，招聘一个英语好的有机械背景的女生。我精心准备了一份英文简历，并且获得了面试资格。在准备面试时，我以“懂你英语”中的高频词和功能句为模板，提前准备好了所有可能问题的答案。我的工作之一就是和车间里的外国工程师讨论技术细节。还记得第一次和工程师交流前，我紧张地不得了，把大学里学的专业单词全都背了一遍，还是害怕自己听不懂老外说的话。我不确定是因为上天的眷顾，还是我个人的努力，反正工资从4000到2万的飞跃，我完成了。好了，这就是她的故事，从月薪4千到月入2万，从美宝莲到阿玛尼，其实也没有你我想象得那么难。唯一的区别仅仅是，你是否下定决心去做。很多事情都被我们一拖再拖，那么久，从这一刻开始学习，好好提升我的英语。目标达成，全部退还！没有勇气面对陌生的世界，就不要抱怨自己找不到机会。放下自己心里的包袱，每个人都可以很优秀。纽 约 君id: nycmaster海外 | 时尚 | 八卦 | 毒舌 | 玩乐Also follow me onWeibo @纽约君Instagram @nycmaster👇点击阅读原文抢先报名~</w:t>
      </w:r>
    </w:p>
    <w:p>
      <w:r>
        <w:rPr>
          <w:b/>
        </w:rPr>
        <w:t>AG_D115</w:t>
        <w:br/>
      </w:r>
    </w:p>
    <w:p>
      <w:r>
        <w:t>到六月了，儿童节快乐~纽约终于温柔起来，连风也变暖了 🍃纽约最美好的日子就要开始了，空气里都是夏天的味道，想吃西瓜，想吃冰淇淋，想喝冒着泡的波子汽水🍹六月纽约活动总结 终于写完惹，快约起来~ 本月纽约有各种 美食节艺术节，快点出门啦！不要问我为什么拖到现在才发...（还不是因为博主拖延症，这还用问！🙃🙃🙃6/1-3 冰淇淋节bryantpark.org全美最⼤的冰淇淋节来啦，这里能吃到全世界最知名的ice cream🍦和sorbet🍧 (⽔果冰沙)。这也是⼀项公益项⽬，组织者The Jimmy Fund是⼀家慈善基⾦会，活动所得也会⽤来帮助⼉童与成⼈癌症疾病的治疗与研究。嘿！爱吃冰淇淋的宝宝们，让我们⼀块⼉去放肆三天吧！别忘了提前在网站预约。地址：Bryant Park6/1-4 世界科技节worldsciencefestival.com将有超过50场世界级的演讲、电影和展会，展示全世界各方面最新研究成果和创新经验。科技迷和各位博士不要错过。6/2 吃吃的爱光冲这几个名字就愿意去看一场，蔡康永、小s、林志玲...毕竟我们都欠康熙一张电影票哈哈哈哈。6月2日，全北美上映。直接上预告片...纽约上映地点：Regal E-WalkStadium (Times Square)College PointMultiplex Cinemas (Flushing)6/5 时代广场美食节timessquarenyc.org时代⼴场将会云集来⾃世界各地近50家餐厅的美⻝，还有各国特⾊的⾳乐，⾮洲⿎乐和⼀些街头艺⼈即兴表演。Ticket：不需要⼊场费，但品尝美⻝需要“taste” ticket试吃卷，每张$1，想⼤饱⼝福的朋友可以买更实惠的通票。地点：46th街，百⽼汇和第⼗⼤道之间6/10 - 11 烤肉派对节 madisonsquarepark.org炎热的夏日，烤肉加冰啤酒简直绝配，这两天会有一年一度的Big Apple BBQ Block Party，将有15家最有名的烤肉餐厅展现美食。免费入场，每盘10刀。地址：Madison Square Park6/13 博物馆免费夜museummilefestival.org博物馆免费夜是Museum Mile Festival中的活动之⼀，这天从第五⼤道82街到105街还会有各种现场，⾳乐表演和各种娱乐项⽬。在晚上6点到9点这三个⼩时⾥，第五⼤道上最具有多样性⽂化的七个博物馆将向⼤众免费开放参观（包括最著名的⼤都会博物馆），⼀定不要错过！就是⼈应该会有些多，但可是省下⼀⼤笔⻔票费呐！参与博物馆：EL MUSEO DEL BARRIOMUSEUM OF THE CITY OF NEW YORKTHE JEWISH MUSEUMCOOPER HEWITT, NATIONAL DESIGN MUSEUMSOLOMON R. GUGGENHEIM MUSEUMNEUE GALERIE NEW YORKTHE METROPOLITAN MUSEUM OF ART 6/19 - 25 纽约电音节nycemf.net这个⾳乐节真的很独特。作品来⾃全世界的作曲家，表演家，声⾳艺术家。作品主要包括现场电⼦乐器演奏，视觉⾳乐以及配有有⾼端听觉和影像设备的多媒体作品，⽽且最多能听到16个频道的演奏作品。有种实验⾳乐加表演的感觉，六⽉和七⽉都有演出，六⽉在Abrons Arts Center，七⽉在National Sawdus，感兴趣的话快去了解⼀下吧。6/25 同志大游行timeout.com纽约最色彩斑斓的一天，也是超有爱的一天。从1969年的纽约石墙事件开始，美国同性恋维权的路程一直走到今天，演变成现在一年一度的纽约同性恋大游行。彩虹旗，帅哥美女，这一天真的超级炫目。游行从12pm开始，36街五大道开始，终点到西村的 Christopher 和 Greenwich street。6/21 时代广场瑜伽日timessquarenyc.org纽约人真是很爱健身，夏至的一整天，在时代广场，会举办一整天的免费瑜伽课程。需要提前网上报名哦~地址：43街和Broadway6/30 - 7/15 纽约亚洲电影节subwaycinema.com六⽉的最后⼀天将会开始⼀年⼀度的纽约亚洲电影节，届时会在在林肯中⼼和SVA剧场上演中国，⽇本，韩国近期最⽕的的电影，敬请期待~好啦，六月好玩的活动都安利给你啦，⼤家发现什么好玩的也别藏着掖着了，快去评论区分享出来~</w:t>
      </w:r>
    </w:p>
    <w:p>
      <w:r>
        <w:rPr>
          <w:b/>
        </w:rPr>
        <w:t>AG_D116</w:t>
        <w:br/>
      </w:r>
    </w:p>
    <w:p>
      <w:r>
        <w:t>文：非非马id：feifeima-uk前段时间，网上流传一篇热文，傅盛先生的“认知三部曲”。尽管我不完全同意他的观点，甚至认为其不少认知与分析值得商榷，但我认同他说：“人和人最大的差别是认知。” 认知差异会决定行动力的差异，最终也决定了结果的差异。 《欢乐颂》中的王柏川与曲筱绡，这两个同在创业的年轻人，最大的差异不在男女有别，不在于曲筱绡在一线城市上海有个土豪爹，而王柏川出身于三线城市的一个中产家庭，他们的本质差别，在于认知。 认知差异，造成两人不同的创业结局，乃至人生轨迹：即便遇上重大家庭变故，曲筱绡也能赚钱与婚恋两不误，牢牢挽住自己的男神赵医生；而王柏川却始终局限于“野惯了的业务员”之小格局，未能获得大发展，在小说里，最终也没能与他自高中时代就暗恋的樊胜美，他眼中的“女神”，携手走进婚姻。 然而，即便是曲筱绡这样十分机灵、有眼光的，也一样会囿于性格、出身、教育、经历等，有其认知的局限与盲点。 认知天花板的高度，决定了人生天花板的高低。 曲筱绡会比王柏川有成就，但如果冲不破认知天花板，恐怕最多也就是曲家的家业继承人，冲不破曲父的事业天花板高度。 下面，我们做具体分析。   曲筱绡与王柏川的认知差异一、事业与生活谁价值优先   在《欢乐颂》中，曲筱绡与王柏川有几场关于生意合作的对手戏，我印象很深。春节期间，曲筱绡年都不过，跑到国外忙着去谈生意。而那时，她被赵启平医生嫌弃没文化、太刁蛮任性给“甩了”，两人才刚演绎了一出复合“序曲”，她也还没能彻底追回赵医生，但一个业务电话，就能让她放下对赵启平的牵肠挂肚，跑到国外去忙业务。 有了业务线索和机会，她给王柏川电话，让他赶紧就一个订单去联系生产厂家拿报价，却不想王柏川的第一反应是面露难色、推三阻四： 春节期间，大家都在放假，能找谁啊？有什么，过节后再谈行吗？ 相比于工作，他更期待的是和刚确定恋爱关系的樊胜美“谈情说爱”。 曲筱绡当即怼他：“只要可以赚钱，过年算什么？”“即便我是全世界最有资格好吃懒做的人，我也还要满世界地找生意。可你却连送上门的生意都不接？” 最后，王柏川是在曲筱绡的“逼迫”下，不得已地去联系厂家、询问定价。还好，成了。 五一假期，曲筱绡再飞德国谈业务，又有订单需要紧急报价。正在老家给爷爷过八十大寿的王柏川，接到曲筱绡的“催命式”工作电话，再次面露难色，他说自己正给爷爷过寿，还埋怨曲筱绡不解国情，不通人情，反复试图劝说曲筱绡宽限时间，过了法定节假日再说。 曲筱绡又怼他：“别的事情能等，做生意这事情能等吗？”“做生意这事情就是要趁热打铁，一拖拉一磨叽，就黄了。” 最后，曲筱绡不得已将电话打给了樊胜美，通过她来“敲打”王柏川。 迫于樊胜美的逼迫式强压——“曲筱绡是富二代，你呢，刚创业，却还没有曲筱绡努力”，“做生意的人都想赚钱，有人假期不想工作，可做的好的人，都不会在意假期工作”，“如果你只顾现在吃喝玩乐，不管我们的将来，我们就没有将来”，王柏川这才赶紧打电话联系，找到了愿意在节假日工作的厂家，拿到报价。 曲筱绡工作赚钱的动力来自于自己的DNA，而王柏川的工作动力却来自于自己爱的女人。 有了前两次与王柏川打交道的经验，曲筱绡在约王柏川谈长期合作、签订合同事宜时，直接找了樊胜美“预约”王的档期。因为樊胜美的压力，王柏川一大早飞车四小时，在9点半如约赶到了曲筱绡的办公室，并跟曲筱绡这个甲方诉起了苦，言下之意，如果不是樊胜美的压力，他并不想一大早飞车四小时来跟曲筱绡开这个会——尽管抛开熟人关系不说，这本质上是一个甲方想给乙方长期订单的重要会议，他还埋怨樊胜美对他管得太死，“现在连一点娱乐时间都没有”，“就连我俩谈恋爱的时间，都被她排得满满当当的”。 看了这三场戏，我其实心里便对这两人的创业结局、人生走向，大体有了判断。 按年龄看，曲筱绡比王柏川要年轻不少，但曲筱绡却必然会比王柏川有更大的事业成绩。因为两人对“事业”的认知有着本质差异，对待事业与生活（婚恋）这两个重要生命主题，有着不同的价值取向。 曲筱绡是一个从骨子里热爱挣钱、视挣钱，或者说事业，为自己生命线的女人，她对“挣钱本身”有发自内心的热情，而这是成为一个好商人的前提——这里我们不做价值评判。在对赵医生彻底沦陷之前，她就认为挣钱比爱情重要和牢靠；而即便是在对赵医生彻底“情迷”之后，她也从来不曾“意乱”，始终将挣钱（自己的事业）放在爱情的前面，也豪不隐藏地对赵医生直言：“钞票是我第一生产力，帅哥是我第二原动力。” 而王柏川呢，他本质上是个顾家的暖男，把爱人与生活，看得比事业更重要。他努力工作的第一动力，不是来自于对事业本身或者赚钱的热情，而是，为了赢得美人欢心，兑现自己许给小美的承诺——争取年内在上海交首付买房，在上海尽快有个家。樊胜美给王柏川的压力，才是他最大的前进动力。 在事业与婚恋／生活优先级之间的不同价值取向，导致了王柏川和曲筱绡对待工作的热情与态度，相去甚远，也导致了二人在创业过程中的行动力、面对困难的态度，都有巨大差异。 一个，为了生意可以说走就走，哪怕放下深爱的情郎；另一个，却在工作与恋爱发生冲突时，总是面露难色地先想要推延工作。 遇到工作中的困难时，一个千方百计要突破障碍实现目标，是天生的破局者和问题解决者；另一个，第一应激反应却常常是，知难而退，试图回避与绕过困难，是典型的问题回避者，总需要外部施加压力才能撬动自己的内在潜能。 日积月累，从概率来看，两人创业的结局，当然会不同。 这里，我们不对这两种价值观与认知作高下评判，毕竟，谁都有选择自己生活方式的权利。只要自己快乐、不侵犯他人利益即可。 但对于一个创业者而言，只能说，曲筱绡比之于王柏川，可能会更容易成事儿。至少，曲筱绡有希望抵达她父母亲的事业高度。  二、眼界宽窄与眼光远近   眼界宽，能看长远、有大局意识的人，通常更拎得清，会对事业与婚恋等重要命题，有更长远的规划，对事务轻重缓急的评判与划分会更指向长效与大局。当短期快乐／收益与长期快乐／收益发生冲突时，他们愿意推迟享受，自愿偿付快乐延迟的代价，以获得长期的、更大的收效。 曲筱绡是这种人，但王柏川却不是，或者说，认知不充分。 比如，同样是为了赢得心上人，曲筱绡为了配得起赵医生，也为了能在只认学历与文凭的客户面前抬起头，她刻苦学习、准备迎考MBA。当日的复习没完成，她焦虑地让床上的赵医生再等她一会，埋头抓紧温课。 王柏川呢，一整个周末与樊胜美“腻在一起”，晚上还不舍离开，试图再拉着樊胜美去吃宵夜，央求着要“和她再多呆一个小时”。还是樊胜美顾全大局，催他早点回去休息，“别孩子气”，影响下一周的工作。 曲筱绡是能把眼光放长远，看得到长期效益的人，她知道短期的快乐牺牲为的是长效的、更有价值的回报。她明白，要想从根本上“配得起”赵医生，就必须承担快感延迟的代价，苦心学习提升自己。 再比如，曲筱绡分明急不可耐一心惦着会情郎，但男闺蜜一个“告密”电话，就让她放下赵医生，跑去同父异母的哥哥曲连杰那儿上演了一出“捉奸”戏码。在她这里，相比于和男朋友欢度一个良宵，抓住难得“机会”，在父亲面前揭丑和自己争家产的哥哥，是当下更重要、也更紧迫的事儿。因为，抓住哥哥的漏洞，这个“机遇”是稍纵即逝的。我无意赞扬曲筱绡耍计谋打击自己的哥哥，但她的确是能超越一般女人的局限——一旦碰上爱情，眼里就只剩下了爱情，看不到其它。 再看王柏川，却是为了和女友过个五一假期，甚至过一个周末，就轻易想要放弃业务机会的男人。他在很多情况下的选择，说明他更在意当下与眼前的快乐，缺乏长远的、更有大局观的人生规划。即便拓展事业的第一动力来自于女朋友，如果更有大局观与长远眼光，也会懂得，放弃眼下的小快乐，真的把公司运转好了，有了足够的经济实力和基础，才能彻底解决樊胜美的窘迫与困境，承担得起她的家庭负担，让她真正快乐——虽然我并不赞同樊胜美无限度地承担自己兄嫂、父母的人生，也反感她将自己与家人的人生难题强压给王柏川去解决。 事实上，安全感严重匮乏的樊胜美，自己也是一个困于贫穷思维的眼光短浅者。她看上去比王柏川好一些，比如总是会督促王柏川少些儿女情长，多些工作斗志，鞭策他更勤奋更努力，但她对安全感（以“家／房子”为符号）的极度渴望，让她的所有眼光和所谓野心，不过是落在一套上海的房子上。 对王柏川这样一个刚创业的年轻人，即便是通过第一年的业务赚到了第一桶金，可难道创业初期，不更该利用这第一桶金发挥杠杆效应，去积极拓展业务规模、赚更多桶金吗？但王柏川却心甘情愿局限于樊胜美的脱贫思维与保底式的安全感思维，心心念念要挣钱买房。其实，生意做成做大了，买房子无非是早三五年、晚三五年的事儿。 囿于格局和眼界，樊胜美等不得，王柏川也等不得。  曲筱绡与王柏川的认知局限一、人生格局观的局限   如前分析，王柏川的事业与人生格局一向不大，他就是热衷于“老婆孩子热炕头”的那种暖男，能搞定曲筱绡和包总的订单，一年挣个几十万，这在他看来，便是可以喜滋滋向樊胜美汇报的不错战绩。 曲筱绡呢，虽比王柏川更有长远眼光，眼界更开阔，也更有大局意识，但她的人生格局终究还是小的。 她努力工作，一方面是出于自己爱挣钱的天性，另一面也是在母亲的授意下，为了在父亲面前挣表现，和同父异母的哥哥争家产。她固然是想通过自己的能力尽快实现经济自立，但她到底是放不下、并且始终惦记着父母挣下的家业。听说父亲给哥哥的公司又“支援”了一千万，她大发雷霆。可真正有雄心、有大格局的人，是不太会把自己的注意力与时间分配在“争产”这样的事情上的，何况，她已明知父亲十分疼爱她，并且全力支持她创业。 她大可以拿出“争产”的心计与精力，由心态保守、封闭防御，转而积极开放，借力父亲，开疆拓土，作出更大商业成就。但曲筱绡那继承自母亲的小格局，限制了她。 在做人上，曲筱绡也显得比较分裂与矛盾，不够大气。做人是够率性而为，也有热心、仗义的一面，但却少了点平和、平正之心，少了点良善与宽和。 她和赵医生吵架闹分手，违章停车，一个自行车撞将上来索赔，结果，在明明自己理亏的情况下，她也还在情感处于严重危机的当口，但并不缺钱的她竟还与自行车主为了一两百块钱讨价还价半天，且态度刁蛮。 她生怕被占便宜的要强与刁蛮天性，让她看不到：做人其实可以不必如此事事精明，而她搭进去的时间和情绪，也其实远不止那一两百块钱。 但另一面，她也是随口就能答应送给自己两个女朋友一人一个名牌包的人。 对待自己的哥哥曲连杰——虽然这的确是一个让人不屑的角色，但曲筱绡不分场合在任何时候都针锋相对的态度，无疑更激化了家庭矛盾。 对邱莹莹这样的小人物，曲筱绡虽也有热心仗义之时，但更多却是一副高高在上、肆意揶揄打击的态度，言语态度间完全不顾场合、不考虑他人感受。 但她对安迪则是完全不同的态度。她对自己的潜在客户，也是一贯曲意逢迎，态度谄媚，甚至“没皮没脸”，以至于让坐在一旁的男朋友都“心里很不舒服”，借故离席。 曲筱绡对待人际关系的信条是：“在这个世界上，除了父母关系，任何关系都需要费心经营。以利益、以爱好，以任何目的拉近关系，只要关系好了，做任何事情都可以谈。”人际交往，她信奉以利益为动机，看似情商很高，能玩得转对她重要的人际关系，但少了真诚的情商，算真正的高情商吗？靠利益链接的关系，最终也将止于利益链的断裂。 曲筱绡做人的聪明，是街头式的，有些用，但对想做大事的人，不够用。   二、商业认知的局限   商业的天性是逐利，但要想实现逐利的目标，首先要能提供价值，不论是有价值的产品，还是有价值的服务。 要想做一个成功的创业者、企业家，或者是商人，最重要的认知是，首先做一个准确的商业定位，定位什么是值得进入的有潜力的行业；定位在这个行业里，自己的核心竞争力是什么，以自己的核心竞争力和相应的资源调度与配置能力，又能在整个商业竞争系统里占据怎样的位置，是否仍具备真正核心的、甚至是垄断式／不可替代式的核心竞争力。这将决定你的产品开发战略、销售策略，也帮你预测可能会取得的成绩。 有了到位的商业认知，创业者才算是有了战略，有章法。 然而，在这一点上，王柏川与曲筱绡都有认知缺陷。 王柏川其实并非严格意义上的创业者，他的角色，本质上更像是个单干的业务员。他给没有销售能力的生产商找订单接业务，帮助有生产需求的企业，找外包的生产商，他打信息不对称的差，再从中间挣个差价或者说提成。这种类似“中介”的角色，短期看，OK，但长远看，难有生命力，也难有大的发展，因为，不具备不可替代性。上下游一旦牵上线，他也很可能会被“踢开”。但这却看上去是，投入成本最小、风险最小的“盈利／生意模式”，貌似是创业起步的一种捷径。 曲筱绡在做的业务，比王柏川好一些，她到底凭借曲家实业的实力以及自己的海归优势，拿下了德国GI在中国的总代理。但是，她跟外国人拿订单，再转包给王柏川，再由王柏川找国内厂家去代工生产的做法，本质上还是属于“二道贩子”。她只是比王柏川站在了利益链条的更前端些而已。 王柏川苦于起点低，没资本，需要轻启动；而曲筱绡的局限则是，缺乏学识和专业视角，在美国留学多年却不学无术，年轻时只知吃喝玩乐，最后上了个野鸡大学，连英语都没学好。这样的她，不可能具备真正的商业眼光，了解社会需求的痛点，她缺乏判断风口行业的战略眼光与专业度，于是，只能在家族企业现有的基础上做一些继承与变奏。 王柏川与曲筱绡另一个共同的局限，就是捷径思维。他们认为，商业是可以走捷径的。 王柏川求樊胜美的邻居安迪引荐他结识包氏集团的公子包总，试图长期为包氏集团供货。在他看来，“这才是最近的捷径”。可惜，包氏集团对产品的质检要求极高，他能找到的生产商，不具备相匹配的生产能力。而具备相应生产能力的厂商，通常实力很强，自己也具备不错的销售能力，并不需要通过他去拿包氏集团的订单。 曲筱绡呢，认为所有的业务都是建立在关系基础上的。“只要关系好了，任何事情都可以谈。”所以，她对付客户，拉业务的惯用伎俩就是，吃喝玩乐好生招待，态度上取悦谄媚、献殷勤，不惜亲自接机、送机做接待——你见过马云、马化腾会如此使用自己的时间，如此去拉客户吗？ 中国是一个人情社会，这固然不错，待客热情周到也是必要，可正如赵医生说曲筱绡的，“不用那么上赶着”。创业叙事里，最有价值的，还是为社会与客户提供最有价值、甚至是不可替代的产品和服务，并打造自己的核心竞争力。 曲筱绡的方式是一个很普遍的生意做法，之所以普遍，是因为其实大多数人做生意，都缺乏清晰的商业认知，核心竞争力不足，只能依赖关系。 但是，一个创业者，如果眼里看到的都是靠特殊关系、甚至不正当竞争关系和权力寻租而发财的范例，恐怕也很难安下心来，真正思考商业的核心问题。 归根结底，从长远看，商业、乃至做任何事儿，其实都无捷径可走。 说到这里，其实也已经不完全是商业认知的问题，还事关人生观——做人，你是不是个也想走捷径的人。生过走捷径的念头，就不单单会只在商业领域里冒出来。反之，一个素来不走捷径的人，也不会选择在商业上走捷径。比如，王柏川一开始租宝马来追求樊胜美，这也是一种捷径思维。   结语   说到底，人的认知是整体性的，这方面的认知会影响其它认知。 比如，一个人即便天性上做不到抵制走捷径的诱惑，但商业认知如果足够到位，也能有助其克服捷径思维，最后甚至有希望改善其天性，形成一个正向循环。 天性、悟性（学习）与智慧，相生共长。 而最高的境界，是对人间有大爱。有为社会、为他人创造价值的动力。真正有价值的创业、工作，都来自价值的创造。 认知的天花板决定人生的天花板。 而天花板的高度，其实是可以通过后天修炼来提高的。这取决于你的学习与成长动力，取决于你选择与谁为伍。 王柏川的身边站着自身认知局限也很大的樊胜美，这更局限了王柏川。对樊胜美，王柏川的态度向来是：都听你的，只要你高兴就好。 曲筱绡呢，她相对高的起点，野心、勤奋、高效，能让她取得一定成绩，但很难取得太大的商业成就。但她的突破希望在于，她选择站在知书知理的赵医生身边。出生于高知家庭、爱看书的他，给她买书、鞭策她读书，哈佛商学院的全套教材是有希望提高曲筱绡的商业认知的。在电视剧版里，至少从赵启平出场至今的戏份里，这个人设是最正的一个，他的医生职业让他更具慈悲济世之心，有更开阔豁达的生死观，他是可能会对曲筱绡产生很好的正面影响的。 人生的差异就在于认知差异所带来的选择差异。 愿我们都能尽可能推高自己的认知天花板，将人生的疆界，尽可能推得更远。作者非非马而立之年赴英读硕，学习电影研究，曾为著名文化国企伦敦子公司创始人兼总经理。现自己创业从事中英文化交流，并任中英电影节英国首席代表。微信公号：非非马UK</w:t>
      </w:r>
    </w:p>
    <w:p>
      <w:r>
        <w:rPr>
          <w:b/>
        </w:rPr>
        <w:t>AG_D119</w:t>
        <w:br/>
      </w:r>
    </w:p>
    <w:p>
      <w:r>
        <w:t>Content is unavailable. It has been deleted, moved, or requires a QR scan.</w:t>
      </w:r>
    </w:p>
    <w:p>
      <w:r>
        <w:rPr>
          <w:b/>
        </w:rPr>
        <w:t>AG_D120</w:t>
        <w:br/>
      </w:r>
    </w:p>
    <w:p>
      <w:r>
        <w:t>请千万记住不要跟这种坑队友玩：）G     O     O     D     N     I     G     H     T</w:t>
      </w:r>
    </w:p>
    <w:p>
      <w:r>
        <w:rPr>
          <w:b/>
        </w:rPr>
        <w:t>AG_D118</w:t>
        <w:br/>
      </w:r>
    </w:p>
    <w:p>
      <w:r>
        <w:t>本文来自食色七言（id: shisedajiangjun）最近，一名中国留学生在美国马里兰州大学发表了一次毕业演讲，引起轩然大波，经过就不赘述了，我们就聊聊这事儿吧。1首先，在这个演讲里，我没有看到“辱华”。演讲稿逻辑很简单，就俩部分：第一部分，说在美国空气新鲜，而这在中国部分地区被视为奢侈品的新鲜空气；第二部分，由新鲜空气引申到民主和言论自由，认为民主和言论自由和新鲜空气一样，值得人为之奋斗。 新鲜空气、民主、自由，不论放在美国还是中国，或者是世界上任一角落，都是老生常谈的重要话题。当然，不同文化和制度之下，大家理解的民主和自由的本质或许不同，这无所谓，姓社姓资都有相对的优越性，你也不可能在毕业典礼这样重要的时刻被光荣地选为致辞人，然后振臂高呼资本主义必将灭亡，也会尴尬的要死。说几句好听的场面话，大家都能理解。当然，在当今世界的话语体系下，民主和自由的定义依旧被西方垄断，体现在对个体意志和权利的尊重和维护。演讲中她说道“我一直有强烈的愿望想要讲述这样的故事，但是我却被告知，只有权威才能讲述和定义事实”，“在同学们参与华盛顿游行、投票选举总统、为各种事项筹钱中，我看到（在美国）公众参与不仅仅是政治家们的事”。小姑娘认为在这点上中国和美国相距甚远，这是她个人经历和观点的表达，并没有。 综上看来，这个演讲说了些什么，说了些她认为重要的事情，比如新鲜空气、民主、自由，再用小学语文老师就教过的对比的修辞手法，用中国和美国进行对比，更衬托出在美国获得新鲜空气、民主和自由的可贵。（我们也经常能看到各种大v和意见领袖行文如此） 所以说，“辱华”这个帽子扣得确实是大了些。一个都还没走进社会的年轻人，又会有什么动机公然站在祖国的对立面呢？她点出了中美之间的重要差异，指出了她心中国内的某些不足，或许夸大了事实，但谈不上侮辱。 2那么，在这个演讲里，我看到的是什么？是冷漠，还有些许谄媚。 单从演讲出发，文法流畅，声情并茂，但是透出的是一种“美国好，中国不好，我来了美国，我发达了”的心态，这让人很不舒服。 不得不说，对于中国的境况，她还简单的停留在展示和批评，并以此作对比衬托出美国的优越。她说了不少漂亮的话，“自由是氧气，自由是热情，自由是爱”；她引用哲学语录，“自由是一种选择，我们的未来取决于我们今天做的选择”；她还说“我们都是每个人自己人生下一篇章的书写者，我们共同创造人类的历史”。但唯独漏掉了最重要的部分。是对国内现状丝毫的严肃思考，是具体的改进路线，是依旧对那些“带着五个口罩中的一个”的人们的心系。 社会学家米尔斯在《社会学的想象力》的书中说，当今社会的问题，就是个人困境和公众议题的割裂，是被焦虑和漠然所充斥的社会和个人生活。她已经到了这个所谓的自由国度，已经呼吸到了“sweet and fresh air”，已经把雾霾和种种她所认为的不如意远远地甩在了身后，也已经把自己和国内之间设下的深深的区隔，这就是我们看到的冷漠。然而讽刺的是，如果她真的是所谓自由和民主的信徒，那么这充其量也只能是个不战而败的逃兵。我并不是说每个人都要热血，都要为建设社会主义事业而时刻准备着，但这真的格局太小。 再说谄媚。为什么说在这个演讲中看到了疑似谄媚，因为这确实是容易被部分美国人所喜欢的表达方式。当然，我并不知道她在写这篇讲稿时的思考和动机，所以不能判断这就是对美式思维的迎合，所以一切只是“疑似”。正如早年许多蜚声国际的中国导演最乐于拍摄苦兮兮的中国农村社会一般，美国主流中对于自己作为世界民主和自由领军者的定位下，部分人是乐于见到这样的论调的——“中国没有人权，连吸口新鲜空气都不行，连女人的子宫都要被控制，而我作为民主世界的老大哥，要好好地履行我的教化职责...”妹子大老远地跑到美国政治腹地学习，深谙美国的话语体系。然而她学习了这么多振奋人心的故事，为自由和平等而热泪盈眶，却不明白要如何把两个国家放在平等基础上和历史视野中对比，要么不提，要么好好提。 3那么问题来了，如果换作我们，当我们思考中国的时候，该想些什么？这个答案我一直苦苦追寻。作为留学生，我们经常夹在思想的碰撞和矛盾中。全面地思考国家和个人的关系，以及社会制度和国家、个体的角力，就变得十分重要。但这一切的前提是，需要每个个体有足够的视野和工具，建立在客观的历史事实上，去比较、思考、定义，最终自己得出所相信的答案，完成对生命、自由和对快乐的追寻。但更多的时候，我们接受了一些东西，匆匆地想过一些东西，然后忘记了一些东西。 说个小故事吧。由于思维方式和社会体系的不同，在美国和人交流的时候，我也常常无法厘清和细表我对许多议题的看法，包括美国的种族问题、移民政策，国内的生育政策、外交立场等等。不同的出发点和逻辑线常常引出相反的答案，没有一种思维方式能够压倒另一种。 我说在的美国大学校园里，经常会被进步青年填满，他们振臂高呼对非法移民赋权。一开始我很不理解，国家的存在是为了保障本国国民，而非全世界。非法移民违规入境在先，这样的呼声，难道不和美国的法制相违背么？ 我的美国同学们想的却是，这是一个保障个体权益的国家，人生来平等，个体应该被尊重、被赋予他们应得的权益，这和他们身在何方，持有哪国的护照没有关系，而且大部分的非法移民认真工作、创造财富，我们不能片面地定义他们、不让他们这片土地上立足。 直到有一天，我看到了一个微博，是关于非洲移民在广州打拼的纪录片，他们中有一些有合法身份，有一些是非法滞留，从影片看来，他们往往文化教育水平不低，而且踏实勤劳，只想赚点钱提高生活质量，然而在转发和评论中，又有很多武断的判定，在对这群非洲移民没有综合了解的前提下，就以偏概全地把他们定义为犯罪隐患，用个别独立事件直接跳到种族歧视... 那一瞬间，我发现，在事发祖国的情境下，我们都会脑子一热变成“小左派”。区别是什么？在美国，我是国际生，连移民都算不上，“我辛苦付出，从不犯法，凭什么非法移民犯法在先，还能这么理直气壮？” 其实在潜意识里，我和他们是竞争的关系，我们对于这个国家来说，都是外人。而在中国，对于非洲移民，我是既得利益者，一下就站在了道德的制高点，我当然可以不屑种族歧视，我当然可以高呼自由平等，因为我也不会失去什么。反观我的左派同学们，他们没有错，但他们对于可能的“失去”，也确实没有强烈的体验。能够有条件站在道德高点的人是幸运的，因为他们不必经历现实和理想的斗争，他们可以坦荡荡地喊出理想社会的样子。 “答案显而易见，立场决定思考。我们都有可能会一叶障目不识泰山，我们大部分人都是狭隘的，我们都在一样的困境中，被自己的情境所限，被自己的经历所困。”然而，如何从无处不在的困境中挣脱出来，哪怕只有一会儿，用一个不被单一个体困境所局限的视角去和所处的社会事实建立联系，或许才是人文教育的目的。不被单一个体困境所局限，并不是说把个体的问题放在真空中，这不合理也不可能，而是尽力在更广阔的视野下去建立一种价值观。想要做到这一点，我想教育能给予的，只是思想的工具，而更重要的，是一种悲悯的情怀。 这种悲悯情怀，是上心，是在乎，是我在之前哈佛毕业生何江的演讲中看到的，它的对立面，是居高临下，是事不关己，恰恰是我不幸地，在马里兰大学演讲事件中看到的。 纽 约 君id: nycmaster海外 | 时尚 | 八卦 | 毒舌 | 玩乐Also follow me onWeibo @纽约君Instagram @nycmaster</w:t>
      </w:r>
    </w:p>
    <w:p>
      <w:r>
        <w:rPr>
          <w:b/>
        </w:rPr>
        <w:t>AG_D125</w:t>
        <w:br/>
      </w:r>
    </w:p>
    <w:p>
      <w:r>
        <w:t>好久不见，我是纽约君。想招一群牛逼的人一起共事。所以，你来吗？快来吧！新媒体实习生（3名）要求：热爱新媒体，网感强，嗅觉棒，脑洞大，文笔好。人在纽约和北京优先，有相关工作经验尤佳。 公关实习生（2名）要求专业能力强，沟通棒，性格好，有开拓心。人在纽约和北京优先，有相关工作经验尤佳。活动策划实习生（1名）要求独立策划线上线下活动，合作好，脑洞大。人要在纽约有相关工作经验尤佳。职位福利高于纽约同行业薪资得纽约君真传，我最爱培训新人了深入接触媒体、公关、职场以及投资等各大牌资源有机会参与扩展startup项目请把你的简历及作品发送到：mr.nycmaster@gmail.com邮件注明：招聘+职位+名字截止到5月19日晚上12点，22日邮件通知面试。也欢迎推荐身边的朋友，推荐成功送新iPhone8哦~纽 约 君id: nycmaster海外 | 时尚 | 八卦 | 毒舌 | 玩乐Also follow me onWeibo @纽约君Instagram @nycmaster</w:t>
      </w:r>
    </w:p>
    <w:p>
      <w:r>
        <w:rPr>
          <w:b/>
        </w:rPr>
        <w:t>AG_D123</w:t>
        <w:br/>
      </w:r>
    </w:p>
    <w:p>
      <w:r>
        <w:t>昨天的nyu毕业帖，一不小心被我意识流写成“纽约爱情故事”了。那我们今天就好好来吐槽哥大！哼哼，以为我会放过你们的母校么？🌚 🌚 🌚1蔚蓝色“这是你们的学位服？好奇怪哦”“这颜色好像睡袍...”2学校太远“哥大在纽约吗？”从前，我有个哥大朋友想约狼人杀结果...3能吃的太少哥大附近寥寥几家以川里川外为首的餐厅，实在难以满足中国学生的胃。“起码再开30家餐厅才够”“附近完全没有吃的啊”“在哥大待了一学期附近外卖都吃吐了”4哥大食堂有人问，你们不是还有食堂呢吗？哥大学生是这么回复的：“哥大有食堂吗？” “哥大食堂太难吃了”“住在宿舍食堂周末还不开门，只能吃自己做的黑暗料理”5人多“在中国还经常跟留学生互动，来哥大就光跟中国人混了”“我在国内说的英语都比来纽约多”“在哥大伸出手转个圈，能打倒好几个中国人”6校园小作为清北学生收容基地，本科时期上一堂课要骑半小时车的清华学子们表示：“以前在学校散步一个多小时，现在就五分钟”“校园实在太小了”“连体育场都没有”7宿舍少 宿舍的waiting list常常排了好几百号人，很多时候还得抽签。好不容易铁了心出去租房，房子都签好了室友毁约了就因为抽到宿舍了！这时候心里是一百匹草泥马飞过。8学费太贵一学分一万多人民币，每次交完学费都感觉身体被掏空。“学费贵，很多课还水”“一百万买一个硕士证书”“哥大那么多学霸都是因为 过不了学费就打水漂了！”9保险不能waive每学期交学费的时候，看着三千块保险，总觉得应该生点什么病才对得起这些钱。🤷🏻‍♀️ 10关于图书馆没位置，温度低，这些都忍了。最重要的是，不能带吃的，让广大吃货同胞怎么能忍！“走进butler 空位全是用书和包占着的”“Final的时候图书馆比北京地铁还热闹”“夏天热的像开暖气 冬天可以把你吹成雪人”“nwc想带杯咖啡都要藏着掖着”Low library明明很high……11房子又贵又小在村里600刀能租一个house, 在哥大一千多刀只能租个又旧又小的半地下室。“一千多租金的房间放一张single就挪不动脚了”如果不是亲眼所见 我也不会相信啊12身边都是学霸 身边的人都比你会玩，可是也比你学霸。 “清北大神太多考试都不调分”“哥大又叫清华北美培训基地”“身边随便抓一个学渣都是北大的”13没有娱乐项目“最可怕的是什么 约会不是去图书馆就是去中央公园跑步”你们以为哥大学生喜欢在台阶上吃饭很浪漫吗？那是因为根本没地方吃饭啊！14健身房“Gym太小，器材不好” “太挤 周末还不开”“跑步机要sign up还只能sign up半小时，sign两格还会被工作人员擦掉...”15一号线 “地铁经常停 还要到96街去坐车”“有时候一不留神就跑到一百五十多街去了”16分校区多 来自TC的抱怨: “tc的卡刷不进主校区的很多楼，感觉自己是英属哥伦比亚的”巴纳徳：“听说我们是哥大的？”吐槽了这么多，但我听到周围朋友说的最多的话却是“哥大很好啊，我很喜欢哥大”“暂时想不出来有什么不好，等我想到了再告诉你...”“虽然哥大不大，不过我还是很喜欢哥大的！”“我太喜欢哥大了，真的想不出有什么不好诶”“没什么不好的，毕竟我才待了一学期还没待够”好吧，为什么我的眼睛充满泪水？因为我对哥大爱得很深！！🤣 🤣 🤣还记得第一次来到哥大，激动的跟女神合影第一次跟同学结伴在low library台阶上吃饭一起排队去校门口的餐车排队走过broadway，看阳光洒在一路的小摊上 坐过无数次的地铁和守护兽 Columbia Lion 合个影在butler熬过的无数个通宵一次又一次在深夜穿过哥大校园全校一起在校园里围观“血月”看校门前的树熄了又亮身边的同学朋友来了又走终于还是到了这一天我们穿上哥大蓝，在一阵阵欢呼声中，含泪道别总觉才刚来哥大，一转眼就各奔东西舍不得说再见，就算她有千百般不好在哥大人心中，这就是世界第一的母校。In Thy light shall we see lightThanks ! Columbia University !Congratultion ! Columbia Alumni !整理：丸一哈  部分图片：任璐纽 约 君id: nycmaster海外 | 时尚 | 八卦 | 毒舌 | 玩乐Also follow me onWeibo @纽约君Instagram @nycmaster☟来评论里继续吐槽</w:t>
      </w:r>
    </w:p>
    <w:p>
      <w:r>
        <w:rPr>
          <w:b/>
        </w:rPr>
        <w:t>AG_D121</w:t>
        <w:br/>
      </w:r>
    </w:p>
    <w:p>
      <w:r>
        <w:t>想把全部的温柔都给你它不会说话，却真诚纯粹总在那么一瞬间让你整颗心都变得柔软起来▼主人咬了一下猫的耳朵以为猫会反咬回去没想到一个浅浅的吻就那么轻轻落在了主人的脸上你为什么不咬回来？我舍不得。▼一只被老爷爷救下的企鹅每年都会游至少5000英里来见老爷爷陪他生活一段时间（1英里=1.609344千米）它像英雄一样漂洋过海，披荆斩棘只为见到你▼被誉为家禽界“扛把子”的大鹅在遇见久别的好友后也可以暖心到爆在别人面前我天下无敌在你面前我却只想做个爱撒娇的孩子▼野生动物园一位女饲养员休完产假回来后平时她照顾的一群狼全都跑了过来围绕着她亲吻拥抱哪有什么高冷只是没有遇见喜欢的人而已▼一言不合就壁咚接受了我的壁咚你就是我的人了这一辈子都不能改变咯▼老爷爷救助了一只受伤的狐狸每次见面小狐狸总会热情地扑上去为什么我们要善良？大概就是为了不错过这一份美好▼每天早上这只小猫咪都会走上很远的路给主人一个早安吻，叫他起床早安么么哒▼一只要挽着主人的胳膊才睡得香甜的橘猫闭上眼最后看见的人是你睁开眼第一个看见你的也是你真幸福▼确认最信赖的人就在身边狗狗安心的闭上了眼睛你陪在我身边的时候我没有羡慕任何人▼一只喜欢和主人抱抱的猫咪说不出动人的情话只想好好抱抱你▼听到“向后倒”的声音狗狗直直往后倒去我愿意毫无保留的信任你▼看到女孩在面前它毫不犹豫地向前一跳我把自己全都交给你了带我回家吧▼小主人因为出去参加训练两个月后才回到家已经13岁，本来走路都困难的狗狗竟然激动的跑了出来迎接他因为你我可以创造更多奇迹▼一只雪纳瑞和分别两年的主人再次相见激动的直接晕了过去好在很快就醒过来又继续撒娇了你永远想象不出在我心中，你有多么重要▼见到主人狗狗已经high到完全控制不住自己了喜欢一个人是藏不住的就算嘴上不说，眼睛也会说出来就算眼睛不说话，身体也会说出来▼这个小男孩和家里的一只鸡感情很好每次他们见到面做的第一件事就是抱抱有一种感情，可以跨越种族与语言的边界只一个眼神，就认定你是我的好朋友▼看到孩子在碰危险的东西时家里的猫咪立刻上前制止我是哥哥呀会一直保护你的▼一只狗狗在水里游了很久只为将不小心跌落在水里的小主人救上来拼尽全力，也会护你周全▼主人假装溺水结果岸上的狗狗没有任何犹豫跳下去就要救他我爱你，胜过我自己▼这位狮子曾经濒临死亡被眼前的女子救了这是两人再一次见面的场景谢谢你▼另一只同样被救助的狮子在看到恩人时立刻兴奋地跳到他身上用鼻子跟他磨蹭撒娇全世界，我最最最最最喜欢你了好好生活，用力去爱即使遇到悲伤挫折也不要沮丧这世界总有不期而遇的温暖和生生不息的希望纽 约 君id: nycmaster海外 | 时尚 | 八卦 | 毒舌 | 玩乐Also follow me onWeibo @纽约君Instagram @nycmaster</w:t>
      </w:r>
    </w:p>
    <w:p>
      <w:r>
        <w:rPr>
          <w:b/>
        </w:rPr>
        <w:t>AG_D122</w:t>
        <w:br/>
      </w:r>
    </w:p>
    <w:p>
      <w:r>
        <w:t>追了这么10年的《生活的大爆炸》，在最终集里，我们这些闹心的观众终于等到谢耳朵鼓起勇气向心爱的女友艾米求婚。在现实里，同样是上周，谢耳朵扮演者吉姆·帕森斯 (Jim Parsons) 也终于和长跑15年的男友托德·斯派沃克 (Todd Spiewak) 结婚啦！看到婚礼现场的照片，也是各种发狗粮。2012年，他们就公开了恋情，从那以后，各种疯狂地秀恩爱。2013年，jim parsons在获得艾美奖喜剧类最佳男主角时，他对台下的todd说：“To my favorite person on the planet, Todd Spiewak.”眼里的爱意，简直暴击观众。谢耳朵在29岁时才遇到此生挚爱，熬到44岁，演艺事业才有起色。现在的jim拿奖拿到手抽筋，同时又抱得帅哥归，可谓是人生赢家了。他也曾经公开出柜的身份，支持美国同性恋的合法权利。有颜有演技的jim，在维护合法权益上也很走心。其实，娱乐圈令人羡艳的gay couple，真的多到让人目不暇接。而且，不少都是长跑型选手。仔细的818会发现，他们真的是有颜又有情…Matt Bomer：为了你我义无反顾美剧《妙警贼探》的男主角Matt Bomer长久以来对于自己的感情生活总是守口如瓶。但他却在某颁奖典礼，向他交往多年的好莱坞著名经纪人Simon Halls以及两人领养的三个孩子致辞表白，正式承认了自己的同志身份。他在致辞中说到：“我要特别感谢我的家人：Simon、Kit、Walker和Henry。感谢你们教会我什么是义无反顾的爱。你们是我一生的骄傲。上帝保佑你们。”他的帅甚至让他在2013年获得了最受男同志欢迎明星的冠军宝座，真是让男人疯狂女人饮恨 。镜头前酷劲十足的他，对待自己的孩子却尽显温柔。此外他还热衷慈善。如此完美的男人……果然轮不到我们 : )Ellen DeGeneres：我们来到了法律平等的今天有一个女人，让克林顿折服，说“我佩服你”；让奥巴马甘愿当她节目的“笑料”，称她为“善良又受欢迎的人”。她的名字叫艾伦•狄珍妮丝（Ellen DeGeneres）。是一位美国演员、单口相声喜剧演员，同时她也是获得艾美奖的电视脱口秀（Ellen Show）的节目主持人。她不仅是受人追捧的脱口秀女王。除此之外，她还有一个令人毫无违和感的身份——一名同性恋者。并且在1997年就公开承认了自己的同志身份。这个消息在20年前，震惊了全国！令人们吃惊的不只是她的性倾向，更在于她冒险挑战公众的接受能力。而今，她已经与她的妻子波蒂亚·德罗西（Portia de Rossi）结婚多年。幸福得不要不要的~去年，她被授予美国总统自由勋章，奥巴马在颁奖时说：“我们走过漫长的路程，才来到法律面前婚姻平等的今天。Kristen Stewart：帅起来就没男人什么事了《暮光之城》女主克里斯汀·斯图尔特（Kristen Stewart）出柜这件事你们都知道了吧。从去年开始，克里斯汀和前女助手Alicia开始吸引人们的目光，两人多次在公开场合被拍到。开始人们以为两人只是好闺蜜。但对于一般闺蜜来说，两人未免有些太亲密了吧，结果还真的就弯了。看这颜值，除了帅还能说什么？虽然网友一直吐槽她出轨的事。但作为爆红电影明星之一，能够在超高收视率的电视节目中用“so gay”来形容自己，这件事本身就会引起人们的重新思考。至少她敢用这种方式来面对自己的性取向，本身就是一件很勇敢的事情。其实，不管人家的性取向是什么，任何人都无权过问，毕竟这是个人自由。更何况，现在可已经是2017年了。不管是直的还是弯的，比起我们这些单身狗来说，他们能找到属于自己的幸福就是成功的！Tim Cook：一个可以弯的苹果2014年10月30日，53岁的苹果CEO蒂姆·库克在《商业周刊》网站发表文章正式“出柜”。 更有眼尖的网友发现爱疯6发布用的是高清菊花壁纸，怪不得这么容易就掰弯了……这是他公开承认自己是同性恋，并表示“为身为同性恋者而感到很自豪”。虽然很多人吐槽，但作为一家设计驱动的公司，库克的公开出柜，从功利的角度来说，其实会为苹果加分。苹果公司一直在支持LGBT(男同性恋、女同性恋、变性人、双性人)群体方面有悠久的历史。人权运动组织(Human Rights Campaign)有一套平等指数来衡量企业在LGBT方面的平等状况，而苹果在这方面的表现为满分。在库克的领导下，苹果在推动LGBT群体平等化方面一直执行得非常果断。他们坚决反对将歧视同性恋行为合法化。这在民间也收获了不少好口碑！又谈了恋爱，又有了好名声！真的是人生赢家了。Ian McKellen：他比年轻人活得还酷演员伊恩·麦克莱恩（Ian McKellen）绝对称得上是家喻户晓吧，他曾饰演过[X战警]中的万磁王和[指环王]中的甘道夫。伊恩用自己前半生的努力成为了戏剧大咖，享誉整个欧美戏剧界。他曾获得了美国戏剧奖“托尼奖”、英国戏剧劳伦斯·奥立佛奖，英国女王更册封他为爵士。 然而伊恩却是一个不走寻常路的老头子，年过半百的他又从戏剧舞台向电影银幕迈进。除了万磁王和甘道夫，他还出演了[纳粹追凶]、[达芬奇密码]、[神秘博士]、[囚徒]等影视作品。尽管岁月老去，他却依然活出精彩。2006年，伊恩获得了来自德国柏林电影节的最高礼遇——柏林金熊奖终身成就奖。而现实生活中的老爷子比电影中更潇洒！早在1988年出柜，他就已经公开出轨，这在当年实属罕见，而如今，他都已经光明磊落的生活了30年。伊恩不仅坦然面对自己的同志身份，更积极参与各项同志权益的争取。游行时总是昂首挺胸地走在队伍最前面！2013年，他还和同是演员的好基友——埃德·拜伊恩，共同本色出演了同志题材英剧：Vicious (极品基老伴)。对此，我只能说：可以。这很腐国。甚至，在老爷子来中国旅游时，还有网友晒出一张与他的合照。拍摄地点是北京有名的同性恋酒吧！网友表示老爷子私下毫无明星架子，笑容温和态度亲民~淘气的老爷子，甚至还在上海的相亲公园体验了一把中国式交友……在自己的相亲提板里幽默写道：剑桥毕业，伦敦有房，宝刀未老！ 还能再可爱一点吗？！Wentworth Miller：直面内心是一件痛苦的事这是英国发行量最大的同性恋杂志之一《Attitude》，封面明星是经典美剧《越狱》男主角——“米帅”温特沃斯·米勒（Wentworth Miller）。和《越狱》里的迈克尔一样，戏外的米帅本人，也是个敢想敢做，很有勇气和魄力的人！2013年他受邀参加俄罗斯“圣彼得堡国际电影节”的开幕式，但他却为了要参加俄罗斯不久前通过的“恐同法律”抗议活动而拒绝了出席。不仅如此，他也曾在“同性恋反诋毁联盟”（Gay&amp;Lesbian Alliance Against Defamation）的官网上公开发表了回绝信。“每一天都会更好，每一个人都值得被爱，ta会出现的，别放弃。”这是他最常鼓励粉丝的话。蔡康永：我们并不是怪物在娱乐圈大名鼎鼎的蔡康永，其实早在2011年就已宣布出柜，也得到了大多数观众和圈中好友的理解和祝福。但这位看似潇洒坦荡的名嘴主持人，却曾在《康熙来了》谈到出柜话题时，泪奔到失控······他俨然成为了很多人的“出柜导师”，但他自己也坦言：“压力很大。”每次当有人来询问他，要不要宣布出柜时，他的内心都十分矛盾。一方面他很孤单，希望有更多的人来陪伴这个特殊的团体，但同时，他也深知这个社会，对同性恋群体的不宽容。他也会心疼，怕大家不体谅，怕眼光太世俗，怕做出这个选择的后果是他们所难以承受的……谈到动情处，这个一向牙尖嘴利的主持人，居然当众失控痛哭。“我唯一能够做的就是向担心我的爸爸妈妈证明，我们并不是妖怪。我们可以很好地活在这里。”如今，蔡康永和男友George相他们已经相恋相守21年。相处有如老夫老妻，甚至他们的感情会比许许多多的所谓的“正常的”异性恋所谓的正常的要长久而坚贞“我只是爱上一个人，而我们刚好是同性而已。”“我相信能够勇敢作自己的人很幸福，我也承认自己很幸福。”哥哥张国荣：你的一生，借我半程电影《阿飞正传》中有句台词：“你知不知道有一种鸟没有脚的？他的一生只能在天上飞来去。一辈子只能落地一次，那就是他死的时候。”2003年4月1日，张国荣从香港文华酒店第24层一跃而下，一如影片的神预言。从此以后，他只活在我们的心里。每年的愚人节，也因为他变得总有些落寞，人们铺天盖地、声势浩荡的思念他。却或许不及某人心头的一丝痛。1982年12月9日,香港丽晶酒店,24岁的张国荣遇见26岁的唐鹤德。一个是歌坛新秀，一个是金融才俊。少年裘马，衣履风流 。正是风华正茂时。爱意萌生自然是顺理成章的事。1985年，随着张国荣凭着一曲Monica攀上事业上的第一个高峰。他们也开始了长达18年的恋情……“无论有多忙，无论相隔得多远，我们每天都要给对方打电话，我是个爱家的人，虽然我的家的组成有些与众不同。”这是张对他们爱情的形容。但在那个民风尚未开化的年代，他们“惊世骇俗”的感情注定不被祝福。已是巨星的张国荣，为了保护自己的恋情，甚至甘愿放弃了如日中天的事业，远走加拿大。而唐鹤德也向所在的银行申请驻加工作，与之同进同退。那些日子，他们住在山顶的小屋，煮茶论道，或者看书怡情，偶或出去与关系较好的朋友小聚。度过了一生中最美好的时光。巨星张国荣在受到万众拥戴与膜拜同时，潮水般的恶意也能时刻将他淹没。长此以往的隐忍，那些生生咽下去的难过聚沙成塔，最终还是将他压垮了，他患上了严重的抑郁症。在《霸王别姬》里，张国荣曾借程蝶衣之口剖白心迹：“说的是一辈子，差一年，一个月，一天，一个时辰，都不算一辈子。”可他却率先离席，留下心碎的唐生独自面对以无所寄的世界……昨天，5月17日，是国际不再恐同日（International Day against Homophobia, Transphobia, and Biphobia，简称IDAHOT）。94年至今，一直倡导着“国际不再恐惧同性恋、跨性别与双性恋日。”生存在娱乐圈的人，如果公布自己的gay身份，会让他们的公众形象遭到冲击，甚至影响整个演艺生涯。但是他们仍然非常勇敢地选择做自己，勇敢地去爱自己想爱的人，勇敢地为自己的群体发声。越遭受冲击的人，才会越挫越勇，迸发出惊人的力量。而我们这些普通人，还有什么理由不去好好爱身边的人，守护住属于自己的幸福呢？就像蔡康永说的：“生活非常麻烦，你我各有辛酸，何苦相互为难？”他们只是爱上同性别的人而已和我们并没有什么不同。多一份理解，少一份指责。这个世界，只有卑微的人，没有卑微的爱。纽 约 君id: nycmaster海外 | 时尚 | 八卦 | 毒舌 | 玩乐Also follow me onWeibo @纽约君Instagram @nycmaster</w:t>
      </w:r>
    </w:p>
    <w:p>
      <w:r>
        <w:rPr>
          <w:b/>
        </w:rPr>
        <w:t>AG_D124</w:t>
        <w:br/>
      </w:r>
    </w:p>
    <w:p>
      <w:r>
        <w:t>纽约学校多，每到毕业季，五颜六色的学位服穿梭在这座城市里，像极了夏日的花朵。毛毛和吴夏正好今年毕业，办手续找面试，爸妈们也来了，忙的焦头烂额，好不容易才约上来我家吃火锅。酒过三巡，大家开始拆礼物。我的礼物，毛毛放到最后一个拆开，我送了他一条深紫色的领带。没想到毛毛看到领带后，悠悠的说了句，“…我不想看到这个颜色。”场面一度十分尴尬，我在心里把出馊主意的吴夏骂了一遍。“扎心了，老铁！这不是你们学校的基佬紫嘛，挺配你的啊哈哈哈。怎么，不领情？”我说道。“我和木槿分手了…”他接着说。1屋子静了下来，只有肉丸和肥牛在窃窃私语。木槿和毛毛谈了快3年，当时他俩还没有出国，在新东方上课认识的，跟的同一个阅读老师。一来二去，就有了好感。毛毛一东北大汉，在木槿这样的美女面前却特别怂，补习班快结束了才要的人家微信。据说当时木槿很高兴，和毛毛打了个未来的赌。就是那种青春片里，女主都会对男主说如果能我们考到同一所大学我就当你女朋友，老掉牙的桥段，还真的重演了，毛毛在五个offer里犹豫了三天，最后还是选择和木槿来纽约。他俩如愿进了同一所大学，同一个专业，选一样的课，每次到midterm和final，都是事半功倍。毛毛打破了沉寂，捞起了一片肥牛，假装轻松的说：“也许很久以后，不管我在哪里，看到和纽约有关的画面，城市，大学，紫色，都还会想起她吧，噗。”“嗨，没事儿，旧的不去新的不来。如果我当时选了你们学校，那我想起的肯定前女友、前前女友和前前前女友了。”吴夏打趣道。我没理他，继续听毛毛说。“我们总是一起图书馆刷夜，为了paper熬几个通宵。下课了到旁边的小广场散散步，那里的松鼠不怕人。天寒地冻也要跑到东村，就为的一碗热腾腾的拉面。我们还没有校园，有时候要从42街跑到世贸那去上课。木槿总是丢三落四，id掉了两次，最后我送了她个新钱包就再也没丢了。有一学期，系统挂了，我们有一门课没选到一起，我只好下了课再陪她上她的课，她安慰我说，都吐槽学费贵，看你又免费蹭了一门课，胸前的红领巾更鲜艳了呢。去年大暴雪，积雪到膝盖，以前我们学校都是第一个宣布不上课的，这次竟然愣是没停课，我们下午2:50的课，冒着生命危险爬到教室，结果收到邮件说提前到3点封校，wtf。…哦，对了，你去年朋友圈刷屏的毕业文章，当时看真没什么感觉，昨天我翻出来看了，里面的每个场景都特别有感觉，就好像昨天刚和木槿牵着走过。”毛毛举起酒瓶一阵猛灌。“也发了我们学校的文章，但是我没什么感觉，哈哈。”吴夏又不合时宜的插嘴，我们决定今天让他刷锅。2酒喝多了，我说去楼顶吹吹风吧。现在是纽约的风季，楼顶的风更大，孔武有力的像极了毛毛这个糙汉子，没一会我酒醒了，觉得今天气氛不对没喝好，可毛毛是酒不醉人人自醉。她的酒窝没有酒，你却醉的像条狗，当时脑海里就冒出这句话。我拍了拍他的肩膀，指着前面的高楼和远处，“等五月过去，霉运都会随着梅雨季而过去，这座城市就是另一个样子啦，它会迈进明亮的夏季，一切都会好起来的。”“哪有这么简单，以为时间是良药，但它只愈皮外伤…这就是个糟糕的地方，善变的都市。但是我和木槿有太多美好的回忆，哼…”我不知道回答什么，只能陪着他在这喝西北风。他俩虽然是模范情侣，偶尔也吵架，在未来他俩是多么渺小，毛毛投的国内简历中了可以直接回去上班，木槿想留在美国找工作试试运气等明年抽签再说，本来就要异地恋了，一步跨入社会压力大，但最大的冲突据说是因为两边家里都反对，横加各种阻挠。许久，他喃喃了一句。“风这么大，把她吹到我身边吧。”风吹的很温柔，没人知道他是对谁说，还是对着空气说的。3我把头放在栏杆上，直勾勾的发着呆。今天的黄昏好美，风亲了叶子一下，看的云变成了粉红色。晚风吹送着落霞，公交车上挤满返程的人们，不远处的轮船，匆匆的车尾灯，广场上的白鸽，触摸到的斜阳。玻璃幕墙的静逸，反射着最后的骄傲...我们总要把心里留出一块空白来，用来存放珍贵的东西。“咳咳，要我说啊，谈恋爱就像开车，出了事情，新司机只会打电话找人哭，老司机换上备胎就继续上路了。”不知道什么时候，吴夏拎着啤酒上来了。“要是来我们学校，在116街，进趟城都费劲，在学校里不多谈点恋爱得无聊死。”“也对，我一直有个疑惑，帝国大厦亮灯你们真的能看见吗？”吴夏被毛毛呛了一口，又无力反驳，脸憋着通红。“好了好了，到此为止，母校是自己可以骂的但是不让别人骂的。”我起开酒，一人一瓶。“真有意思，今年两家非要在同一天办毕业典礼，连亮灯都要挣个前后，搞得帝国大厦好为难。”眼前的帝国大厦是紫罗兰的颜色，和我送给毛毛的领带一样。听说这也是木槿最喜欢的颜色。“对啊，今年在上海的分校毕业生，也能看到东方明珠也会变成紫色。”“来，我祝你们毕业快乐！”砰，我们把酒瓶一举，碰在一起。“毕业快乐！”p.s. 最后祝今年所有毕业的小伙伴，毕业快乐。离开校园，接下来是更加刺激的人生。(๑•̀ㅂ•́)و✧</w:t>
      </w:r>
    </w:p>
    <w:p>
      <w:r>
        <w:rPr>
          <w:b/>
        </w:rPr>
        <w:t>AG_D128</w:t>
        <w:br/>
      </w:r>
    </w:p>
    <w:p>
      <w:r>
        <w:t>你不爱我你不是人：）G     O     O     D     N     I     G     H     T</w:t>
      </w:r>
    </w:p>
    <w:p>
      <w:r>
        <w:rPr>
          <w:b/>
        </w:rPr>
        <w:t>AG_D127</w:t>
        <w:br/>
      </w:r>
    </w:p>
    <w:p>
      <w:r>
        <w:t>我最好的朋友 邹sisi 终于开公众号啦，必须刷一波，你们快关注起来~公众号：邹四四微博：邹sisiins：sisi_zq同是拖延症晚期，磨了两个月后第一篇游记终于出炉，我就全文搬运啦。✨ 🐪 🐪 🐫 🐪 🐫 🐪我，一个不旅游就全身难受的人，鉴于没时间办签证，在搜索所有免签国家后，最终选择了摩洛哥这个北非小国。旅途过程中有一个贯穿我全程的想法每天都在往外冒：为什么我们不在这拍一组大片！首先介绍一下两位导游，一位是娶了中国媳妇的土耳其人：周喜肯（周恩来喜欢吃肯德基）负责翻译，他的口头禅：“怎么这么可爱”。他是一位北京语言大学的博士，我们晚上会一起在房间聊历史，宗教，中国、土耳其、摩洛哥文化，当然还有男人和女人。他说：摩洛哥的人，越穷，越开心。还有一位当地导游Momo：一个内心只有16岁的小老头，他总是蹦蹦跳跳手舞足蹈地对我们说“ Yala Yala！（阿拉伯语里是出发的意思），多亏了他，我们在摩洛哥的一路去到了很多游客不知道的地方。📍 关 于 行 程马拉喀什-瓦尔扎扎特（atlas山脉) -梅祖卡-费斯-舍夫沙万-丹吉尔-艾西拉-拉巴特-卡萨布兰卡（基本上想玩遍摩洛哥都是这条环线）周喜肯说摩洛哥每个城市都有自己的颜色，马拉喀什是砖红色的。巴伊亚王宫 Palais de la Bahia满眼都是雕花和花砖，想要把不同的花色都打包带回家。马约尔花园 Jardin Majorelle马约尔花园前后隶属于两任主人，第一任主人插画师马约尔设计建造了它。1980年，Yves Saint Laurent无意中在马拉喀什发现了马约尔花园，疯狂地钟情于它。花园里有一座魅惑的蓝色小别墅，搭配着亮黄，白，绿色的植物和红棕色的泥土。花园里的蓝色独一无二，还特别被后人称作“马约尔蓝”，2008年，Yves离世，他誓死要和他亲爱的小花园在一起，其骨灰的一部分，葬在了马约尔花园的玫瑰园。不眠广场/德马吉广场 Djemaa el-Fna晚上我们去了马拉喀什最热闹的德马吉广场，也叫不眠广场，有食物和商品市集，舞蛇人，讲故事的摩洛哥老人，手工艺人...只是传说中的蜗牛真的刷新我对食物的底线。超级超级难吃！瓦尔扎扎特电影城 Atlas Film Studios《角斗士》、《亚历山大》、《波斯王子》等电影拍摄地, 权利的游戏中龙母部分的取景地之一是这里！发完这张照片朋友问我：你去喀什拉？以后烤串就你了！喂，我去的是马拉喀什！！这是此行最期待的目的地，果真没有失望。在撒哈拉沙漠（Merzouga Sahara）里围着篝火跟当地居民打鼓唱歌跳舞看星星住帐篷应该是此行最纯净的一个晚上了吧。原本扭捏的我都被他们热情的鼓点儿弄得心痒痒，不自觉地扭动起来，留下打了一晚上非洲鼓红了的手掌。打鼓的当地居民...我们在沙漠的帐篷...帐篷里喝酒聊天的大家伙儿...早上5：00起来出发看日出，天上还是满眼的星星。一路骑着骆驼走上沙丘的最顶端，穿着单鞋的我没想到有一天能在非洲被冻到没知觉。原本暗淡的沙丘随着阳光一点点洒在上面开始出现金色的轮廓，沙子便突然好像会流动一样。下了骆驼，我们徒步往上走，到达顶端后坐在沙丘的边缘上发呆，那是第一次强烈的觉得自己如此渺小，大自然真神奇啊。天还没亮时手抖拍到的照片意外的像一幅画我的骆驼领队问了我的名字，然后在沙子上写下了Sisi的阿拉伯语...一个身心都陷进沙漠里的我...前往菲斯的路上，我们看到了长满仙人掌的山坡，放羊的爸爸和孩子，踢足球的少年们还有非洲的雪山。菲斯古城菲斯是摩洛哥的宗教文化中心，我们在山顶俯瞰菲斯古城，一片金黄。随后我们前往像迷宫一样的菲斯古城，著名的蓝门是古城的入口（我没有拍照片，大家可以自行百度）。叔阿拉皮革工厂Chaouwara tanneries 在这里，人们用生石灰和鸽子屎加工制作皮革，味道可想而知，所以进去的大家人手一簇薄荷叶。在工厂顶层可以清楚地看到染缸旁辛勤工作的工人，他们需要在臭味中完成对皮革的处理、加工与清洗。在这里可以买到纯牛羊骆驼皮制作的摩洛哥拖鞋Babouche，没错就是各大品牌都在模仿的那种拖鞋，Acne售价$480, 这里只要不要20欧就可以买到。深蓝、湖蓝、藏蓝、青蓝、钴蓝、天蓝、火药蓝……你能想到的一切蓝色这里都有。周喜肯告诉我们：“从15 世纪开始，西方列强时常入侵摩洛哥。舍夫沙万虽然地理位置偏僻，但也屡屡遭受牵连。人们饱受战乱之苦，因此，宗教在这里一直占据着重要地位。犹太人最先开始将房屋粉刷成蓝色，他们用的是一种名叫Tekhelel 的天然染料，据说用这种染料粉刷房屋之后，房主一家便会受到上帝保佑。紧接着，小城里的居民纷纷效仿，很快，舍夫沙万便被蓝色所包围，人们相信，生活在这海洋般的蓝色中，就好像生活在上帝的庇佑中。”摩洛哥随处可见的猫咪...卡斯巴大灯塔卡斯巴大灯塔位于丹吉尔西面十二公里的直布罗陀海峡入口处斯帕特尔角。站在灯塔下可以认定，西边是大西洋，东面是地中海。海边咖啡厅-Cafe Hafacafe hafa是沿着悬崖边建造的一家咖啡厅，坐在非洲，面向欧洲，脚下是直布罗陀海峡的大海。非洲洞 洞穴在离摩洛哥丹吉尔不远的大西洋海边，当地人称之为“非洲洞”。洞不算大，特别的地方在于这个洞穴的洞口竟酷似一幅非洲地图，甚至连非洲的马达加斯加岛都有。它是千百年来海浪冲击岩石后自然形成的。涂鸦小镇，整个小镇的建筑主要以蓝白为主，有些审美疲劳的我已经提不起兴趣，反而是小镇上可爱的小孩子，古老墙皮上的抽象画，以及黄昏时候阳光与几何形态房子构成的光影更吸引我。这位衣服跟背景很搭的女孩子一直冲我笑...偶遇一个还没学会吐丝的小蜘蛛侠...踢球的少年...在小镇上唯一一家图书馆看哈利波特的孩子们...最后我们终于回到卡萨布拉卡，摩洛哥的经济中心，到达的当天竟然有种难民进城的感觉。雾气中的哈桑二世清真寺...旅行结束时的我们已经累成了这幅模样... 👒 关 于 穿 搭 临走前拉着为佳陪我去悠唐转了一圈，把我这辈子最花的衣服都贡献给摩洛哥了。鉴于大家会问我衣服牌子我在这里都写一下。裙子：urban revivo 鞋子：steven madden包包：building block毛衣：saks fifth avenue 裤子：zara 褶皱裤鞋子：淘宝包包：M.Hulot 一个英国手工牌子衬衫：zara裤子：urban outfitters鞋子：淘宝A-bow衣服：urban revivo裤子：韩国当地小店买的鞋：sam edelman衬衫：zara裤子：vintage鞋： mnz其实还带了很多衣服最后都没派上用场，在寒冷的北京盼着来非洲过过夏天，我也没想到会在非洲被冻得半死。 🍖  关 于 吃 喝每次吃饭的时候周喜肯都会说：我们接下来又去吃难吃的摩洛哥餐：）饭菜的可口程度可想而知。10天的饭菜基本只有以下四种1.饼+汤2.塔基锅 (Tagine) ----Kafta3.库斯库斯 (Couscous) 当地名菜之一4.烤串（比我大新疆差远了）唯一让我念念不忘的也就只有薄荷茶了。回国后的一周内我基本无时无刻不在吃，到酒店的当天晚上吃自助都是边拿边吃的，不禁感慨：还是我大中华好。回来的一周后称了一下，胖了8斤：）虽然每天6点起床，全程感冒鼻炎反复发作，关键是还吃不饱，可以说是比上班还辛苦了。但是现在回想起来仍然觉得摩洛哥是目前为止去过的最精彩的国家。这么长能读到这儿都是真爱，那还不动动手指关注起来👇</w:t>
      </w:r>
    </w:p>
    <w:p>
      <w:r>
        <w:rPr>
          <w:b/>
        </w:rPr>
        <w:t>AG_D126</w:t>
        <w:br/>
      </w:r>
    </w:p>
    <w:p>
      <w:r>
        <w:t>今年的H-1B抽签结束了，靴子终于落地。合法身份，一直都是悬在美国留学生头顶的达摩克里斯之剑，躲不过去。那些悬而不决的事情、未来的方向、生活的规划、感情的发展，很大程度上都跟绑在剑上的那一根纤细马鬃有关。说起万恶的H-1B（国际学生在美国工作必须的工作签证）。当申请数大于名额时，就不得不抽签决定给谁。除了STEM专业可以申请opt延期，参加下一轮的抽签外，大部分人只有一次机会。想起09-12年的春天，申请人数都不够，完全不需要抽签，申请就给。而且，新总统上台后，“Buy American and Hire American”可不是闹着玩，明确提出要将H-1B申请者的年薪要求提升到11万美金，不可受雇于外包公司，各种加大调查力度...条件越来越苛刻。不知道今年你有没有中签，抽中的朋友，恭喜你们。没有抽中，也不要灰心。最近美国流行一段温鸡汤，挺好喝。纽约时间比加州时间早三个小时，但加州时间并没有变慢。有人22岁就毕业了，但等了五年才找到稳定的工作！有人25岁就当上CEO，却在50岁去世。也有人迟到50岁才当上CEO，然后活到90岁。有人单身，同时也有人已婚。欧巴马55岁就退休，川普70岁才开始当总统。世上每个人本来就有自己的发展时区。身边有些人看似走在你前面，也有人看似走在你后面。但其实每个人在自己的时区有自己的步程。不用嫉妒或嘲笑他们。他们都在自己的时区里，你也是！生命就是等待正确的行动时机。所以，放轻松。你没有落后。你没有领先。在命运为你安排的属于自己的时区里，一切都准时。那么，如果今年没有抽到H-1B，还有哪些方法可以留下来？1、直接挂学校CPT这是大家最直接的想法，申过OPT肯定懂CPT，要注意一定要确定学校有发CPT的资格。之前发生过极个别的悲剧。2、直接申请外派公司海外分部L-1B。这种签证玩法是，先离开美国去其他国家工作至少一年，比如外派回中国，之后再回美国。L-1B签证没有名额限制，但是不能跳槽。在美国工作期间用可以继续参加H-1B抽签，抽中后就可以跳槽了。3、直接找非盈利组织的工作美国有些非盈利组织、大学以及附属的科研机构等，也可以给员工申请工作签证。而且NGO的工签没有名额限制。唯一的缺点是工资低，将来想跳槽出去，还得在3月中以前找到工作、重新参加4月1开始的H-1B抽签、而且工作开始时间只能是10月1日。NGO和科研机构当然也有资格给你办绿卡，如果你打算多待几年，拿到绿卡以后再跳槽，也可以。4、直接转配偶身份当然需已婚，配偶身份通常是F2和H4。F2当然就不能工作了，只能是先留在美国，明年抽签以前找到一家公司给你申请H-1B签证、等你到10月1日开始上班。H4情况略微复杂不赘述，以往是不可以工作的，现在是符合条件的可以了。5、直接办O-1签证跟4类似，O-1签证申请人也必须在科学、艺术、教育、商业或体育领域中具有杰出才能，但O-1签证需要雇主支持，算工作签，不是绿卡。6、直接申杰出人才绿卡EB-1B。如果你读了博士、有论文发表（即使论文质量一般般），在公司帮助下，都应该尽早启动EB1B绿卡申请，这种类型的绿卡通过率高，有望在最快几个月内就拿到绿卡。EB-1A。这是专为杰出人才移民设置的，是绿卡申请中的第一优先类别，对于来自中国大陆和印度等国家的申请者，无需排期，因此具有最高的要求和条件。要么有国际大奖，比如普利策、奥运会、奥斯卡，一申就有。要么在自己的领域有突出贡献。如果没有，就看能不能至少满足以下10个条件里的3个（越多越好）：a、发表过学术论文、出版书籍、文章发布b、拥有领域内独创/原创性成果、或贡献c、曾担任大型赛事评审、评委、评论、鉴定的经历d、票房收入、影片销售、或创造商业价值e、全国性的报纸、刊物、电视、网络、或其它多家媒体报导的经历f、与同行相比高收入g、较高级艺术展览、作品发布、创作展示、或其他等相关经历h、担任组织或团体的主要领导或重要职位i、曾获得全国性/国际性奖项j、拥有一定较权威专业准入门槛的协会、学会、组织的会员资格美国是一个移民国家，长期强调多元化。只要你有一技之长，都有机会以“优秀人才”身份移民美国，重在尝试嘛。无论行业是什么，无论入行多久，只要在自己的领域有一定贡献，或者比其他人有更突出的成就，就有可以申请移民。从私人企业主到金融投资家，从机械专家到情感需求研究员，从皮肤科专家到宠物美容师，从体操裁判到影视演员...7、直接申投资移民绿卡EB-5。投资移民也是一种拿绿卡的方式，只要资金到位即可。投资一定有风险，选择好的项目可以把风险降到最低。现在大环境是，抓紧投资好时机。好消息是，昨天，一份全新的美国投资移民EB-5改革草案由美国参议院共和党二把手John Cornyn推出。其中还包括了让大家免去排期的重大利好消息。若实施，众多中国投资人将彻底摆脱排期之苦！EB-5新草案真的不排期了？我起初也是不信的。为了核实消息的真伪，专门致电询问了国内唯一一位受邀参与美国《EB-5手册》编写的中国专家外联出国何梅女士。何女士认为，这份新草案实际上充分保护了整个EB-5行业和所有投资者的利益，尤其是在目前漫长的排期等待中，在投资者即将失去信心时，给整个市场带来了一个转机。草案中明确强调，每年将为投资偏远地区EB-5项目设立2,000个专享绿卡配额，免除项目投资者排期等待。换句话就是，美国的“扶贫快速通道”，偏远地区配额增加了，就不用排期了。何梅女士还解读了四个变化——延期：政策6年稳定，EB-5区域中心法案延期到2023年9月30日涨价：投资额涨跌互现，总体可控。目标就业区域（TEA地区）项目投资额从50万美金涨至80万美金，非TEA地区项目投资额为92.5万美金配额：相目前每年10000张EB-5签证的配额（只计算主申请人），比如一家四口，按照现有法律算四个签证，按新草案调整，该一家四口只算一个申请名额，极大化解了极大化解了排期压力年龄：初中即可办理，人生提早规划。投资者年龄最低至14岁，对于父母不方便办理的家庭而言，可以只为子女单独申请建议对时间有要求的，有赴美留学和就业计划的家庭，把握机会，及早出手抢占偏远地区项目名额。纽 约 君id: nycmaster海外 | 时尚 | 八卦 | 毒舌 | 玩乐Also follow me onWeibo @纽约君Instagram @nycmaster</w:t>
      </w:r>
    </w:p>
    <w:p>
      <w:r>
        <w:rPr>
          <w:b/>
        </w:rPr>
        <w:t>AG_D129</w:t>
        <w:br/>
      </w:r>
    </w:p>
    <w:p>
      <w:r>
        <w:t>微博上有个小姐姐帮人P照片我的天呐！简直了！只用最简单的美图秀秀别说了快开个PS美颜教学班吧...这是小姐姐的教程：简单背景下的全身修图教程长按二维码，选择“识别图中二维码”进行关注资深影评 zishenyingping不错过每一部好电影，爱看电影的人都推荐的账号，不错！原来是西门大嫂sisterinlaw这是一个颜值颇高的帐号，有一个俯首甘为孺子鸡的嫂子，安静而平和地散发着华裔炫富千斤的气质。听说关注的人，一不小心就会变的很有趣。服饰搭配fushidp你最贴心的时尚顾问。这里有关于时尚你想知道的一切：每天发布至in潮流讯息，传授最实用的穿衣搭配技巧，打造出属于你自己的风格与品位。国医世家guoyi9966一些英年早逝的悲剧，大多发生在46—55岁这个年龄段，故有专家称之为人生旅途中的“沼泽地”。关注 国医世家，即可每日免费读到千金难买的祖传国医偏方，救命神文。生活絮语qiche_123读书、打屁、聊生活。爱上一匹野马，这里到处都是草原。犹太人的启示 youtairen365美国前400个富豪家族中，犹太人占23％；获得诺贝尔奖的科学家中，17％是犹太人；占据美国华尔街的精英中,50%犹太人。犹太人的智慧值得学习。伴读书房 bandu2048免费加入共读，组队对抗惰性，把读书的想法落为具体行动，每10天共读一本书，一年阅读36本图书，每天成长一点，成为期待的自己纽约君 nycmaster纽约知名过气网红，依靠意识流和重度拖延症成为了一个脱离高级趣味的人。老板内参bossneican顶尖管理思维、运营手法、趋势解析、  重磅头 条， 每日推送！分享智慧文章，读懂发展前沿！每天一堂珠宝课ecatvip中国自媒体第一珠宝品牌，你身边的珠宝专家！200万宝迷的选择，你，准备好了吗？</w:t>
      </w:r>
    </w:p>
    <w:p>
      <w:r>
        <w:rPr>
          <w:b/>
        </w:rPr>
        <w:t>AG_D130</w:t>
        <w:br/>
      </w:r>
    </w:p>
    <w:p>
      <w:r>
        <w:t>文：中国日报网双语新闻微信号：chinadaily_mobile本周，法国总统选举第一轮投票结束，根据初步点票结果，中间派候选人埃马纽埃尔·马克龙（Emmanuel Macron）与国民阵线领袖玛丽娜·勒庞（Marine Le Pen），将进入总统选举第2轮投票。初步计票结果显示，马克龙力压勒庞，领跑选举。对法国而言，第一轮选举结果绝对是一次政坛大地震，有着非同寻常的意义。在社会党和共和党轮替执政几十年后，法国将首次迎来这两大政党之外的候选人出任总统。中左派社会党总统奥朗德致电恭喜马克龙，同为候选人的保守派共和党老将菲永（Fillon）承认败选，呼吁自己的支持者投给马克龙。首轮投票后进行的快速民调也显示，马克龙将在第二轮投票中大胜。路透社说：约64%受访者将投票给这位年轻的前经济部长，只有36%投给候选人勒庞。然而，在2016年英国脱欧和美国大选后，会不会再次出现“黑天鹅”事件，都是挂在人们心中的疑问。现在，大家一定都想知道，马克龙和勒庞到底是何许人也？为何能击败主流党派，站在对决巅峰呢？马克龙：39岁政坛新秀他曾是法国政治圈的笑柄（the subject of mockery in French political circles），但现在，笑到最后的可能是他。39岁的埃马纽埃尔·马克龙（Emmanuel Macron）是一名“非典型”（atypical）候选人：从公务员到坐拥百万的投资银行家，再到经济部长，他没有任何党派的支持，于是自己创立了一个政党。但是马克龙的履历还是颇为亮眼的。在财政部担任副调查员（deputy rapporteur）的时候，前总统密特朗的特别顾问就对他的聪明和自信赞叹不已，说他是“当总统的料”（had the "stuff of presidents"）。2008年加入罗斯柴尔德银行以后，迅速成为合伙人，并促成了雀巢和辉瑞之间一桩高达118亿美元的交易，他在这一单中也赚到了280万欧元。2012年担任奥朗德的经济顾问以来，又被法国媒体誉为“爱丽舍宫的莫扎特”（Mozart of the Elysée）。2014年，马克龙被任命为经济部长，成为继吉斯卡尔·德斯坦（后来成为法国总统）以来法国最年轻的经济部长。去年，马克龙辞职创立了政治运动“前进之中！”（En Marche!），并称其运动主张为新的想法，“既非左派也非右派”（neither Left nor Right）。目前，这个名为“前进之中！”的政党已拥有20万名成员。除了职业生涯以外，这位政坛新星的婚姻生活也受到舆论的高度关注。马克龙的妻子是他中学时代的法语老师，比他年长24岁。师生恋、姐弟恋，两人的爱情故事极富戏剧性：The pair met when he was 15 and she was Brigitte Trogneux, a married mother of three and his French and drama teacher. 马克龙15岁的时候与布里吉特相遇，当时布里吉特是他的法语和戏剧老师，已育有三名子女。As a 17-year-old, he told his high school teacher that, whatever else happened, he would one day marry her.17岁时，马克龙告诉他的高中老师，无论发生什么，他有一天都会娶她的。He fulfilled that promise in 2007. Braving the disapproval of his parents, the pair wed with the extended family present. She has three children from her first marriage and seven grandchildren.2007年他实现了自己的承诺。在父母的反对下，马克龙坚持与布里吉特结婚了，两人拥有了一个大家庭。布里吉特的第一次婚姻有三名子女和七个孙辈。对于这个浪漫的爱情故事，也有不少人表示不相信。法国媒体就曾“爆料”称，马克龙有婚外情，并且对方是一名男子。据传，这名男子是法国广播公司总经理马蒂厄·加莱（Mathieu Gallet）。不过，马克龙坚决否认自己是同性恋。以23.9%的选票率在第一轮选举中拔得头筹后，马克龙在当晚在巴黎举行的庆祝集会上表示：“I will work over the coming fortnight so that together we can gather as many people as possible around my candidacy. The strength of this coming together will be decisive for government. The challenge this evening is not to vote against a person, but to decide to break completely with a system that has been incapable of responding to our country’s problems for 30 years.接下来两周我会继续前进，尽量争取把更多人民团结在我周围，这对政府的意义将是决定性的。今晚的挑战不是投票否定某个人，而是对一个不奏效的体系做出决断，30年来，它一直没有解决我们国家的问题。他这样形容他羽翼初成（fledgling）的政治运动：We have changed the face of French political life in one year.我们在一年时间内就改变了法国的政治面貌。马克龙说自己代表着“乐观精神和希望”（optimism and hope）。对阵勒庞，他说自己是“爱国者的总统”（president of patriots），号召法国人民团结起来反对“民族主义者”（nationalists）。他说：Every generation has its role in history! Our generation is to govern our country effectively together.每一代人都肩负着自己的历史使命……我们这一代人的使命就是在一起更有效地管理我们的国家。来听听这位政坛新秀的声音，非常温和呢……马克龙小档案▌政党 PartyEn Marche! (On the Move!).前进之中!▌年龄 Age39岁▌从政经历 CareerNever held elected office;从未参加过公职竞选；2005 civil servant;2005年任公务员；2008 investment banker;2008年成为投资银行家；2012 senior adviser to President François Hollande;2012年任奥朗德总统的高级顾问；2014 economy minister;2014年任经济部长；2016 resigns, establishes En Marche!2016年辞职，创立政治运动“前进之中！”▌关键词 In briefCentrist: liberal economically, left socially中间派：经济上自由主义倾向，社会上左倾anti-system, call for unity, back European Union反体制，呼吁团结，支持欧盟▌政策 PoliciesHe backs liberal, yet business-friendly measures, to boost the economy. He wants to increase defense and police spending. He wants better pay for teachers and unity at a time where France is riven with fractures.马克龙支持采用商业友好的的自由主义手段来提振经济，增加国防和警务开支，提高教师收入，在法国处于分裂时代时，呼吁团结一致。▌具体做法 MeasuresRemake the “failed” and “vacuous” French political system; relax labour laws; cut business taxes; reform unemployment system; encourage social mobility; cut public spending (but boost investment); shrink public sector; reduce number of MPs; establish eurozone government; hire 10,000 more police and gendarmes.重塑“失败”“空洞”的法国政治体系；缓和劳动法；削减营业税；改革失业制度；增加社会流动性；削减政府开支（但鼓励投资）；缩减公共部门；减少议员数量；建立欧元区政府；增雇1万名警察与宪兵。勒庞：法国特朗普玛丽娜·勒庞（Marine Le Pen）是法国极右翼政党、国民阵线的领袖（the leader of the far-right National Front party）。勒庞的从政之路是典型的“女承父业”。她的父亲让·玛丽·勒庞（Jean-Marie Le Pen）是国民阵线党的联合创始人，领导该政党40多年。玛丽娜18岁加入了国民阵线，2011年从父亲手中接过政党指挥棒。其父一直是争议很大的人物，说过很多种族主义（racist）和反犹太（anti-Semitic）的言论。比如说纳粹毒气室只是二战历史中的一个小细节（a minor detail of history）。勒庞一直在努力软化父亲的强硬路线，让政党回归主流。2015年，她终于和父亲划清界限，将他驱逐出党。老头子气得公开宣布和女儿断绝关系（publicly disowned her）。据《卫报》说，父女俩至今没有说过一句话。其后，勒庞将工作重点放在宣传自己的政治主张上。她的主张通常被认为是民粹主义（populist）和民族主义的（nationalist），让人想起特朗普……她因此也一直被称为是法国版的特朗普。她反对全球化，主张法国脱离欧盟（EU）和北约组织（NATO）。她主张“法国人优先”的政策，认为这些国际化组织都在损害法国的利益让其他国家占尽便宜（organizations that favor foreign interests at the expense of France）。她还主张大范围限制移民，打击“极端伊斯兰教”（“radical Islam”）等。法国前经济部长皮埃尔·莫斯科维奇（Pierre Moscovici）这样评价她：A danger for France and a danger for Europe法国的危险人物，也是欧洲的危险人物。下面这个短片，非常详细地科普了勒庞的背景和政治主张，来看一看：第一轮大选结果出来后，勒庞在周日的讲话中称赞这是一个“历史性的结果”（“This result is historic”）。她讥讽马克龙是“奥朗德的继承者”（the heir of Francois Hollande），自己则是“人民的候选人”（the candidate of the people）。她说：“The French people now have a very simple choice: either we continue on the path to complete deregulation, or you choose France.”现在，法国人民有一个非常简单的选择：要么在这条通向彻底失控的道路上继续走下去，要么选择法兰西。“You now have the chance to choose real change. This is what I propose: real change. It is time to liberate the French nation from arrogant elites who want to dictate how it must behave. Because yes, I am the candidate of the people.”现在有一个机会让你们选择真正的改变。这就是我所承诺的：真正的改变。是时候将法国从傲慢的精英阶层中解放出来了，这些精英只想让法国人民俯首帖耳听从指挥。是的，我才是人民的候选人。勒庞小档案▌政党 PartyFront National. Far-right.国民阵线、极右翼▌年龄 Age 48岁▌从政经历 CareerLawyer by training;专业律师；1998 regional councillor;1998年当选多个地区、市镇议员；2004 MEP;2004年成为欧洲议会议员；2011 president of Front National;2011年成为国民阵线主席；2012 presidential candidate (18% in first round).在2012年法国总统选举的第一轮，勒庞赢得18%的选票.▌关键词 In briefFrance first; ultra-nationalist; anti-immigration; anti-Islam; anti-globalization法国优先；极端民族主义；反移民；反伊斯兰教；反全球化▌政策 PoliciesPriority for French nationals in jobs, housing, welfare;在就业、购房和福利方面优先照顾法国公民；extra tax on foreign workers and imports;增加对外国劳动力和进口的税收；negotiate with EU for return of “full sovereignty” including the franc;与欧盟协商，重新获得法国完全的独立主权，包括重新启用法郎；in-out referendum on EU membership;就是否退出欧盟举行公投；cut immigration to 10,000 a year.每年移民数量裁减至1万人。全世界都关心法国大选法国这场大选极为引人注目，妥妥登上了西方各大媒体头版。法国本土媒体《卫报》和《泰晤士报》BBC全程直播法国大选进程：CNN大幅的法国大选专题报道，几乎占据了整个网站页面。极右翼领袖将在最终选举中与“政治新秀”中立派竞选人对决此次法国大选为什么如此牵动全世界的神经呢？原因之一就是，对欧盟而言，其与英国的“离婚案”进展缓慢，勒庞本就扬言要退出欧元区，如果她当选，保不齐会发生什么。Could the 28-nation group survive the loss of two of its richest and most populous members? Probably not. "A French government that abandons the euro would be a far greater political shock than Britain leaving the EU," analysts say.欧盟这个由28国组成的集团，能承受两个最富有、人口最多的成员脱欧吗？估计是不行。分析人士指出：“法国政府抛弃欧元带来的震动将超过英国脱欧。”此外，移民问题、种族问题、法国内外各种变动，都将给整个世界带来影响。There's a real feeling brewing that this presidential election, just like America's, will bring about changes no one can fully predict. 现在人们都开始有这样的感觉，此次总统大选，就像美国大选一样，会带来无法预见的大变化。人们对这场大选最为关注的有以下几个热点：经济France is in the economic doldrums. Unemployment's at 10%. GDP growth is weak. It needs a shock to the system, but the candidates, of course, disagree on what that shock should be. Le Pen, wants to drop the euro.法国经济低迷，失业率达10%，GDP增长乏力。法国需要一次对体系的震动，但候选人就如何带来这样的震动意见不一，像勒庞就想抛弃欧元。移民This is the biggie. It's what's driving everything else in this election.移民问题是最大问题，是它把各种因素都带进这次选举中。安全与反恐France has been in a state of emergency for more than two years and with so many terrorist attacks over that period, security is at the forefront of everyone's mind.近两年多来，法国一直处于紧急状态中，恐袭事件频发，安全是每个人心头的重要问题。接下来，我们就拭目以待，看看谁将在第二轮最终投票中胜出，成为法国下一任总统。第二轮投票啥时候进行？Round 2: on May 7.第二轮：5月7日。The president is elected directly by the people in a vote of one or two rounds. If no candidate obtains an absolute majority in the first round, a run-off is held two weeks later. Every presidential election since 1965 has gone to a second round.法国总统由人民通过一轮或两轮的投票直接选出。如果没有候选人在首轮投票中获得绝对优势（赢得50%的选票），那么两周后会进行最后一轮投票。自1965年来，法国总统选举都走到了第二轮。虽说首轮投票后马克龙前景一片光明，但是回想英国脱欧和美国大选时的民调全部都被打脸……所以，到底谁能胜出还真不一定呢……</w:t>
      </w:r>
    </w:p>
    <w:p>
      <w:r>
        <w:rPr>
          <w:b/>
        </w:rPr>
        <w:t>AG_D131</w:t>
        <w:br/>
      </w:r>
    </w:p>
    <w:p>
      <w:r>
        <w:t>安是你的安G     O     O     D     N     I     G     H     T</w:t>
      </w:r>
    </w:p>
    <w:p>
      <w:r>
        <w:rPr>
          <w:b/>
        </w:rPr>
        <w:t>AG_D132</w:t>
        <w:br/>
      </w:r>
    </w:p>
    <w:p>
      <w:r>
        <w:t>最近的热播剧我是看得有些怨气的，一个原因：和观众有距离感了，没有一个合理的感情戏让我们代入角色，和男主角们相亲相爱了。《择天记》里娜扎和鹿晗根本没有 cp 感，错失了一次和鹿晗“恋爱”的机会，只能艳羡这个比我美的男闺蜜。《外科风云》里，老干部靳东再好，幻想自己是白百合，这入戏成本未免太高。再到《人民的名义》，我们的达康宝宝，他眼里只有 GDP 根本就没有我，我来守护他的方式，也只有通过买买买来提高 GDP 曲线救国了。你要说男主不是陆毅吗？他和赵子琪的亲密值还不如我和快递小哥呢，分分钟给你上价值，拔高度，让你时刻质疑自己的政治觉悟不够高，可是宝宝根本没有这种觉悟，宝宝是来恋爱的啊。瞧瞧他们的闺房话，一人一部手机关心舆论民情：“这洛杉矶的小玲说……”“巴黎的老周还说……”上一部比较投入的还是《三生三世》，但现在遇到点什么坎儿，人人都说是下凡来历劫的，飞升上神的路上拥堵得跟北京堵车一样。还是喜欢《甄嬛传》，你做嬛嬛，我做华妃，她做皇后娘娘、沈眉庄，角色多得能支起一部大戏。最近一次刷甄嬛的时候，我发现它不只是一部简单的宫斗剧，还是部高明的美食剧，主线人物靠食物传情，将珍贵的点心向宫中一送，就意味着你我是一派，御膳房可以说是皇宫里最大的信息处理中心了。语言上的刀光剑影，同时以“食”会友，不要只记得“一丈红”的触目惊心，夹竹桃粉害人才防不胜防呢。来，拿起你手中的小糕点！这就开拍，Action！甄嬛和吃货醇小主靠一份糕点组合建立了友谊：糖包、糖饼、炸馓子、酥儿印、芙蓉饼......醇儿看得两眼发直，甄嬛还贴心地普洱茶换成牛乳茶了，这份对吃货的照拂贴心直接把醇儿收服了。宫里最爱吃的其实是沈眉庄，温太医的药太苦要吃蜜饯，最爱吃的藕粉桂花糖糕提过无数遍，沈眉庄确认自己“怀孕”之前以为是白玉蹄花吃多了。华妃得宠时，御膳房看什么好吃的都紧着翊坤宫的来。华妃失宠时，“最爱吃的蟹粉酥都没有”。看着其他娘娘都有喜了，华妃也只能心酸地塞进一大口酸黄瓜。有的时候，食物会有发挥特别的用意，皇上爱吃莲子，曹贵人剥去粒粒“莲子芯”寓意“怜子之心”，将温宜从华妃的禁锢中解救出来。而有时，糕点又沦为宫斗的致命武器，齐妃这个蠢妇，受安陵容挑拨，在甄嬛有孕时，以夹竹桃花粉掺入栗子糕中，害甄嬛滑胎。而全宫中都想要去争抢的食物，不是什么绝世美味，而是皇上赏赐的糕点，因为那代表着「朕的心意」。所以在清宫中拥有一段感情的标志，就是得到皇上赏赐的糕点，甜在口里和心里。要想入戏重点就在这个道具，这份食谱要追踪溯源出皇家历史，饱含皇上对臣妾的宠爱。食谱被故宫专家们研究出来了，研究故宫宫廷生活及饮食四十余年的苑洪琪教授和故宫博物院研究馆员们完美复原了宫廷美食，“旧时王谢堂前燕，飞入寻常百姓家”。昨天，天猫联手故宫在拥有100多年历史的宝蕴楼中召开新闻发布会，双方宣布将通过天猫独家首发一系列清代古方膳食，同时，故宫独家授权的「朕的心意」旗舰店入驻天猫，这也是继故宫博物馆文创旗舰店、故宫淘宝在线上“卖萌”后，故宫与天猫在食品领域的首次联手。让文化传承复苏，俨然是博物馆或研究院的一种“时尚”。这次「朕的心意」包括乾隆喜爱的「亭亭御栗」板栗、根据慈溪药膳改良的八珍粥、专为杨玉环赏月而做的贵妃饼、海错图饼干等多款古方创新食品…...为传递古代皇家一丝不苟的生活态度，故宫联合老字号对食材的选取和产品的研发设计进行了严格把控，所有糕饼均由拥有超过二十年经验的糕饼师傅古法手工制作。例如，此次上线的妃常暖姜饮系列选用的是来自云南的高山无公害小黄姜，采用古法炮制；而亭亭御栗开口笑板栗则选材于河北燕山，这里四季分明、昼夜温差大，适合板栗生长，正是明清时期宫廷贡栗的产地；一款海错图饼干，更是以康熙朝画家聂璜绘制的《海错图》为蓝本研发；最爱贵妃饼，看似饼体结实但奶香浓郁，枣泥可以说是非常细腻了，晚上赏月时小食一块，此时的你，就是贵妃娘娘附体！要想吃到不是到故宫里去和人山人海哄抢，只要去天猫就够了！收获「朕的心意」，让沉浸在清宫戏中的宝宝们感到一阵甜。不光能演甄嬛，如果大家不介意的话，大玉儿、慈禧、小燕子都是可以随时上线的。何为入戏，不是宝贝拿到手上才投入感情，而是从一开始就进入状态，把天猫当成本宫的小厨房、传话筒，“今儿个馋了，忽然想吃贵妃饼，不知四郎是否和我心意相通。”阔绰的小主们可以到天猫的「朕的心意旗舰店」直接挑选下单，寄件人假装是“四郎赠”，收件处写上“嬛嬛收”，备注“朕的心意，臣妾懂”。谢谢你看到这里，希望你喜欢今天的推送。</w:t>
      </w:r>
    </w:p>
    <w:p>
      <w:r>
        <w:rPr>
          <w:b/>
        </w:rPr>
        <w:t>AG_D135</w:t>
        <w:br/>
      </w:r>
    </w:p>
    <w:p>
      <w:r>
        <w:t>“中国人在美国”系列第4期Chinese in America, Vol 4每个人心中都有经典的电影，愿意反反复复回味。或许是一个眼神，一句独白，一秒闪过的风景...这种在茫茫影片里遇见一部自己所爱的缘分，刚刚好。这种美妙的邂逅，并不都依赖缘分。而是凭借一群非常懂得电影与观众的人，在幕后做着他们擅长的事情。他们是导演，是制片人，是投资方，也是奥斯卡获奖名单上你我并不是非常熟悉的一个个名字。若不是他们，我们和世界上那些好电影之间，大概就会永远隔着一个屏幕的缘分。 这一次，纽约君联合HAN MEDIA共同推出的第4场活动，邀请了四位知名的电影人和影视投资人，他们曾参与拍摄制作过国际大片，叱咤国际各大电影节，“一部好电影幕后的那些事儿”，不管你是门外汉还是纠结着的“圈里人”，这回可算是来对了。  （本次线上分享会参与详情见文末）嘉宾介绍（排名不分先后，女士优先）🎬 程笳淇基美影业发行总裁，本科毕业于北京大学， MBA毕业于美国南加州大学。在介绍程笳淇之前，先来跟大家介绍两句基美影业，作为一家立足中国的国际电影投资、制作和发行公司，基美影业合拍并发行过许多知名影片，比如《超体》、《飓风营救3》、《暴力街区》、《小王子》等国际大片。更是在今年1月，与美国GK影业共同拿下《死侍》作者罗伯•莱菲尔德《极限宇宙》(Extreme Universe)漫画系列的电影版权（漫威迷们在哪里）。而在基美影业一路成长的过程中，程笳淇凭借对中国电影市场独到的见解、敏锐的洞察力和资源整合能力，不仅为公司选择了一系列适合中国市场的高质量国际电影作品，取得了票房、口碑双丰收的成绩，也将国外的先进影视信息带过中国。 不仅会看电影，更懂得影片与观众之间的联系，才是真女神啊。 🎬何帆惊迷影视的创始人和CEO，美国国家评论协会会员，制片人。 拥有电影制作与信息管理双硕士学位，曾就职过华谊兄弟和时光网等企业，担任海外发行和内容副主编。影片曾获得美国国家评论协会奖，入围美国学生奥斯卡奖、棕榈泉国际短片电影节、戛纳电影节短片角等三十余个国际影展。 何帆曾担任多部在中美两地取景拍摄的电影和电视剧的制片工作，也致力于北美华人电影人的发掘及扶持，开创了横跨中美10座城市的“北美华人导演短片展”。2015年，何帆负责了万达、华谊、光线联合出品，乌尔善导演的《鬼吹灯之寻龙诀》的美国制片工作。🎬努尔塔卡（Nuer Taqa）导演兼制片人，获得巴黎的L'écoleGeorgesMéliès学士学位以及纽约电影学院硕士学位，师从著名导演CaludeKervin，曾经担任中央电视台春节联欢会宣传片美方执行导演，电视剧《谈判官》、《那片星空，那片海》制片经理，其主要导演和制作的电影参加超过十次国际电影节。 努尔在新疆出生长大，在上海和法国读书多年，从小深受中法文化影响，对多元文化有种天生的敏锐。后来美国纽约求学，在汲取美国文化养分的同时，也在学习期间担任了多部电影的导演与制片助理。 现在的努尔，是一位新锐的国际化导演。跟大幂幂黄子韬和姜武的工作照你看见了，至于努尔的中文说得到底地不地道，周末聊天的时候你就知道啦～ 🎬施展（前排右一为嘉宾施展）投资人，现在著名VC Grand Central Tech从事风险投资工作。 曾经就职于美国著名独立电影公司FilmNation从事电影投资与发行工作，负责开发中美合拍片战略，对中美电影投资和中美合拍片非常了解。在此还要再补充个关于FilmNation的知识点，FM是美国著名独立电影公司，过去6年里，公司旗下影片全球票房达到25亿美金，并四夺奥斯卡最佳影片奖，其中就包的《国王的演讲》与《模仿游戏》。想知道一个风投大咖如何选择值得投资的电影？咱们一块搬好小板凳听施展怎么说。 我是一个电影结束就走从来不看致谢名单的人，在纽约看电影，也还是只关注电影本身的好坏。但其实现在一想，如果没有幕后这群最懂电影的人，把全世界的好电影带到我面前，得是多让人难过的一件事儿啊。所以影评谁都会写，但是关于电影背后的那些事儿，我们这次要跟最懂的这群幕后大咖聊。这周末，我在群里等你来聊。中国人在纽约 · 第四期 · 电影人分享会美东时间：4月29日晚21点北京时间：4月30日早09点参与方式长按二维码或加微信：niuyuejun2017（要注明来意哟~）发小红包 68rmb (设一个小门槛）然后小助手会拉你进群群里不见不散</w:t>
      </w:r>
    </w:p>
    <w:p>
      <w:r>
        <w:rPr>
          <w:b/>
        </w:rPr>
        <w:t>AG_D136</w:t>
        <w:br/>
      </w:r>
    </w:p>
    <w:p>
      <w:r>
        <w:t>文：象宝宝id：xiangyatabaobao《人民的名义》生动的刻画了官场生态。剧中复杂而立体的人物加上老戏骨们无懈可击的演技，让严肃的书记、政委、处长都变得有趣起来。更有趣的是，在着装方面《人民的名义》竟然也分外精彩。如果我说李达康最时髦，大风厂最小众，你敢信？👔侯亮平与赵德汉的对峙周旋，让大部分观众印象深刻。其实，这张剧照也特别生动的展示了传统着装中，中年与青年的差异。作为周梅森笔下接地气又俏皮的新型处长，侯亮平用皮衣夹克将自己与老干部们区分开来。不管是办案还是去汉东出差，侯亮平的外套基本以皮夹克为主。虽说看起来已经没那么古板，但是色彩和剪裁还是略显单调。不过，皮夹克却是非常实用的职场单品。// 图：Fendi casual jacket for men，2017//图：Louis Vuitton Fall 2017//图：Dsquared2 Spring 2017皮夹克的威力在于可以完美的搭配西装、牛仔、休闲。作为秋冬御寒利器，职场男士们可以投资一件质感上乘，款式经典的皮夹克。职场外，皮夹克也是服装界的O型血。复古风、摇滚风、休闲风，一件皮夹克统统都能搞定。剧中，达康书记一遍擦清凉油一遍展示自己时尚时尚最时尚的皮衣西装，虽然是老干部改良版，但也算得上是50%皮衣夹克了。私下的吴刚完全没有在怕的，采访中他对皮衣的款式和尺寸都拿捏的非常到位。不管看起来是不是够帅，达康书记的爱时尚之心有我守护。👔小官巨贪的赵德汉穿衣服还蛮有“心机”。虽说吃的是炸酱面，骑的是自行车，但拼接款式的复古毛衣却并不一般。//图：Louis Vuitton Fall 2017这件LV上衣不管是从本身的拼色还是与白衬衫的搭配上来说，都和赵德汉的时尚哲学如出一辙，有没有？//图：Marni Spring 2017 //图：Andrea Pompilio Spring-Summer 2017作为一心只想GDP的达康书记，这次大意了。目前为止，剧中的李达康还没能给自己添置一件拼接毛衣。不过，不要灰心我们的达康还拥有另外一件时尚神器：毛坎肩！保暖而严肃的毛坎肩让我想起我亲爱的姥爷，但是米兰时装周却时刻提醒着我万万不可小瞧这件毛衣的时尚能力！//图：xander zhou 2017//图：Gucci 2017//图：Raf Simons Spring-Summer 2017👔用生命讲解职场着装要领的陈海给我们留下了一个非常实用的内搭单品：黑色高领TOP。想要转换风格，初步尝试熟男搭配的男孩子们都不要辜负陈海的苦心。//图：Automne hiver 2017-2018//图：Cedric Charlier Fall 2017//图：Ami Fall 2017用黑色高领毛衣做基本款，或者紧跟潮流将其搭配在衬衫内。总之，这样的单品一定是不可或缺的经典选项。👔高育良的搭配本来是源自中老年人的保暖需求。但是随着外套叠穿风的掀起，高书记的整套着装竟然有点时尚。//图：Ermenegildo Zegna Fall 2017//图：MSGM 2017👔郑西坡身上的工装夹克也不可小觑。撞色的拼接不仅增强了外套的设计感，还给了夹克一个和谐自然的亮眼之处。秀场中，这种撞色拼接的设计在男装成衣上屡见不鲜。就是这一点点出彩的设计，让整件外套都有了光彩。👔现在我们重新说回文章开头提到的的老干部派夹克。这种极其简洁又十分规范的外套无处不体现了低调内敛的气质。虽然不免有些年代感，但是传统夹克时尚起来也是无人能挡。//图：Neil Barrett Fall 2017//图：Jil Sander Spring 2017//图：Jil Sander Spring 2017//图：Missoni Fall 2017👔达康书记的生活照和采访视频真的非常精彩，尤其这身酒红色丝绒西装更是仅仅把握住了时尚脉搏。//图：Hermes Fall 2017不过，要说真时髦。我内心还是会投给大风厂的全体职工！因为，他们的服装就是时尚界的扛把子，况且本山老师说过劳动者是最美的“银”。//图：大风厂职工//图：Nicholas Coutts Spring-Summer 2017//图：Balenciaga Fall 2017//图：Dirk Bikkembergs Fall 2017大风厂的工作服竟然被演进的如此清新脱俗，你心动了吗？ 以人民的名义时尚，职场着装的新套路你都get了没？</w:t>
      </w:r>
    </w:p>
    <w:p>
      <w:r>
        <w:rPr>
          <w:b/>
        </w:rPr>
        <w:t>AG_D134</w:t>
        <w:br/>
      </w:r>
    </w:p>
    <w:p>
      <w:r>
        <w:t>但从没有人问你经历了什么G     O     O     D     N     I     G     H     T</w:t>
      </w:r>
    </w:p>
    <w:p>
      <w:r>
        <w:rPr>
          <w:b/>
        </w:rPr>
        <w:t>AG_D133</w:t>
        <w:br/>
      </w:r>
    </w:p>
    <w:p>
      <w:r>
        <w:t>《歌手2017》总决赛终于落下帷幕，不管你看没看，这界是厮杀得最残酷一季，最有实力的歌手们齐聚一堂。于是，张杰，毫无意外地又踩在了风口浪尖之上，备受众人瞩目。从参赛第一场《Better Man》到《我的王国+WeWill Rock You》，从《自己》到《别来纠缠我》，我们看到了一个不一样却又依旧赤诚的张杰——人声电吉他的极限高音，硬核摇滚的爆发力，和别样的rap功力。 而总决赛里，在别组歌手纷纷亮出大招，请到重磅级圈中好友助阵帮唱时，张杰却有些特别——他邀请刚满十岁的小歌手刘润橦合作演唱了一首充满纯净和感恩的作品《You Raise Me Up》。是啊，就是这样一位歌手，面对铺天盖地的质疑声，却默默用自己的温暖和执着，用音乐，陪伴了我们10年。2004年，初出茅庐的张杰一举拿下了第一届《我型我秀》的总冠军。次年，首张专辑《第一张》便获得了全球华语歌曲排行榜最受欢迎新人奖等多项金曲奖项。 本应从此星途璀璨的他却因为公司变动陷入事业低谷。没地方练唱，他买了二手音响设备在家苦练。不想麻烦朋友，他回到曾经驻唱的酒吧赚取生活费。为了省钱，他骑着自行车上班。 终于，2007年参加快乐男声，不被看好的他用自己成熟的唱功和多变的曲风惊艳四座、再次走红，斩获一大批粉丝。他在音乐道路上持续摸索和积累着，也用自己温暖而高亢的声音，陪伴着粉丝们的起起落落，让大家一次次地对生活充满信心。 2011年，当他和著名主持人谢娜完婚之后，执着努力的他又被众人推上了风口浪尖。他也没有被舆论打垮，放弃他的音乐梦想。2013年，张杰毅然前往伯克利音乐学院进修。老天爷终于也眷顾他这样努力不放弃的人。进修后的张杰拿下了全美音乐奖的“年度最佳流行艺人"，成为第一位获此殊荣的华语艺人。2017年，他又参加了节目《我是歌手》，与众多歌唱技艺超群的歌手一比高下。从2004年出道至今13年，张杰发行了12张专辑、近百首单曲、演绎过数十首IP金曲，举办了30场个人演唱会。历年来在内地音乐主流颁奖礼上横扫各大奖项，斩获了33个“最受欢迎男歌手”、10个“最佳歌手”，更一举拿下韩国Mnet亚洲音乐盛典“亚洲之星”、第42街全美音乐奖（AMA）”年度国际艺人奖”等国际奖项。是啊，他一直都没有变，扎实的唱功，极具辨识度的音色，富有张力的舞台表演，以及那些振奋人心，温暖至极的歌词，都让观众们在他的隐约魅力中徜徉。这就是张杰。本想着来到了美国后，就再也没有机会看到他的现场演出了。没想到，今年竟然要来美国巡演了！ 三座城市，洛杉矶，温哥华，纽约，举办“我想” 张杰2017世界巡回演唱会。从举办奥斯卡颁奖典礼的洛杉矶杜比剧院，一路唱到被誉为世界表演艺术殿堂的纽约林肯中心，粉丝们将在世界一流的剧场，一起点亮代表张杰的“蓝色星海”。同时，巡演从舞台设计、节目编排还是服装造型等方面将会全面升级，只求给观众顶级的音乐盛宴。相信我们能看到一个集温柔与深情、霸气与张扬于一体的张杰！ 巡演将延续“温情、励志、走心”的主题，这也是一直以来张杰的音乐初心和对粉丝们的爱。此外，张杰还在本次巡演中特别地为海外歌迷挑选了一些英文歌曲，并会邀请神秘嘉宾出场。比如说去年，张杰洛杉矶音乐会就邀请到在YouTube上拥有10亿点击量的美国当红小提琴家 Lindsey Sterling，共同演绎歌曲《一切都值得》。今年的共演嘉宾会是谁呢？那真的要亲临现场才会知道啦！  全场票价$58-$288（美国站）$68-$298（加拿大站CAD）$388 铂金贵宾票 官网及VIP售票：ZhangjieTour.com点击阅读原文直达购票！</w:t>
      </w:r>
    </w:p>
    <w:p>
      <w:r>
        <w:rPr>
          <w:b/>
        </w:rPr>
        <w:t>AG_D140</w:t>
        <w:br/>
      </w:r>
    </w:p>
    <w:p>
      <w:r>
        <w:t>文：英国报姐微信号：ukuk520昨天，华盛顿国家公园归还了大熊猫Bao Bao给咱们了。萌宝Bao Bao走了，美国人表示他们现在的心情非常蓝瘦想哭。Bao Bao出生于2013年的夏天，她的老爸老妈是旅美大熊猫“添添”和“美香”。她的到来可把美国人高兴坏了，当时谁也没想到“美香”在生过两胎后（第二胎宝宝只存活了一周），还能给大家生下这么一个萌滚滚。很多人觉得Bao Bao的出生就是一个奇迹，她也是出生就自带明星光环的一个girl。那天有好几万人在网上守着看直播，等待它的降临。Bao Bao 这名字还是网友票选出来的，中文就是“宝宝”，寓意是很珍贵的宝藏。她第一次亮相的时候，华盛顿国家公园都炸开锅了，很多美国人不惜开9个小时的车，就为了来看她一眼。Bao Bao就在这公园里一天天长大，吸粉无数。昨天，3岁多的Bao Bao就要踏上回国的旅程了。这是美国之前借大熊猫的时候和中国约定好的，幼崽们要在4岁前回国。反正这几个月，美国媒体和网友都非常不舍和难过，纷纷和它做最后的告别。“再见了，Bao Bao：华盛顿国家公园的熊猫宝宝在美国的时间只剩下最后一周了”“我们深爱的Bao Bao要和我们说再见了”“Bao Bao已经做好准备要离开我们了”“再见，Bao Bao：想象一下这只熊猫宝宝要离开我们的那天”“准备好纸巾，熊猫Bao Bao要回中国了 心碎大哭”网友们则纷纷在朋友圈晒照，艾特Bao Bao表达自己的不舍。（是的，Bao Bao还有专门的推特账号）“这是我拍过的你的照片中我最喜欢的一张，我会想念你的”“Bao Bao要走了，我整个人就像一个超级超级超级委屈难过的熊猫宝宝”“我会非常想念Bao Bao的！！因为她我遇到了很多和我一样爱熊猫宝宝的人。它是一个超级特别的Panda girl”“我会非常想念Bao Bao的！！因为她我遇到了很多和我一样爱熊猫宝宝的人。它是一个超级特别的Panda girl”“我会非常想念Bao Bao的！！因为她我遇到了很多和我一样爱熊猫宝宝的人。它是一个超级特别的Panda girl”“再见了Bao Bao，希望你回到中国后一切都好”从上周开始，华盛顿国家公园为Bao Bao准备了为期6天的“告别Bao Bao”活动。这几天很多人都去到了公园里和Bao Bao告别，一直照顾Bao Bao的饲养员们也超级不舍。21号那天，Bao Bao将会搭乘联邦快递的一架“熊猫专列”飞回成都。华盛顿国家公园还给Bao Bao打包了一大堆它爱吃的食物。和Bao Bao说再见，感觉真的让很多美国人挺不舍挺难过的，心疼他们3秒吧。网友热评：戈誓：别难受了，我回来给你们开直播，记得刷礼物哦美国的老铁们方方方方小仙：之前还看到有网友在推特上面问能不能用川普来换小龙要变成实力偶像派：唉真可怜。 我们四川人每个人家里都养着熊猫，晚饭过后街上都是遛熊猫的滚滚来滚滚去：他们养的那么好对比国内那些条件不够几乎虐待熊猫的…我都不知道说什么好一瓜哟：不哭不哭，刘宝宝给你们You May Also Like长得美、胸又大、出生就有20亿, 现在她爹又当总统扒川普女婿, 心机boy为了进白宫不惜和亲人撕逼美国第一夫人的脸，扒起来很精彩看看人家奥巴马，这才叫退休生活纽 约 君id: nycmaster海外 | 时尚 | 八卦 | 毒舌 | 玩乐Also follow me onWeibo @纽约君Instagram @nycmaster</w:t>
      </w:r>
    </w:p>
    <w:p>
      <w:r>
        <w:rPr>
          <w:b/>
        </w:rPr>
        <w:t>AG_D139</w:t>
        <w:br/>
      </w:r>
    </w:p>
    <w:p>
      <w:r>
        <w:t>文：谢谢叔叔（xiexieshushu001）小盆友们好呀~今天要介绍一个很快就上映的美剧你们会喜欢的这个美剧的名字叫做▼《女孩老板》（girlboss）先来看看预告片▼这个预告片里有一个片段就是女主角花了8美元在二手商店淘了一件香奈儿的外套她对这件旧衣服稍微修改了一下然后再以800美元售出嗯，这是一个真实的故事讲的就是美国最富盛名的网红Sophia Amoruso 索菲亚·阿莫鲁索她的独特经历小偷17岁那年索菲亚辍学，离家出走她当过服务员，送过报纸跟大部分年轻人一样穷经常有一顿没一顿跟睡大街的流浪汉没太大差别不仅如此，她还当起了小偷因为那时候她觉得所谓的自由，就是走捷径和不劳而获直到有一天她被抓到了警察局她忽然意识到这并不是真正的自由小偷，偷不来自由年少时的索菲亚女保安于是索菲亚决定跟过去说bye bye了她只身来到旧金山经过无数次壁后找到了一份艺校管理员的工作用她自己的话说就是一个“女保安”生活就是迫不得已虽然索菲亚过上了有工作的生活但日子还是紧巴巴的有一次索菲亚无意间被办了一张信用卡（中国很多见，你懂的）然后因为频繁的搬家索菲亚忘记了信用卡账单这导致她有了不良信用记录让她的日常生活开支捉襟见肘于是为了养活自己索菲亚尝试在ebay上开了一家店试试运气，总比什么都不干好索菲亚成名后为当年落魄的生活拍了一组照片图为索菲亚在垃圾桶里吃馒头~二手货索菲亚喜欢复古的衣服她也知道哪里可以淘到这种衣服她在ebay上开了一家小店然后专门去二手商店淘便宜货这些便宜货都是别人穿过的名牌于是就出现了前面预告中的情景她用8块钱买下一件香奈儿对它进行一些细节改造然后再以800块钱卖出去这让她一周赚的钱比上一个月的班还多而这种改造的旧款衣服让女孩子们大爱也有人说索菲亚的这种生意经跟她早期的小偷经历有关▼以很便宜的价格买进再以高价卖出不就等于偷东西再转手吗？哈，所有的生意不都这样？坏女孩索菲亚的ebay店越做越大她寻找名牌二手货的方法也很有一套比如她想搞到一些圣罗兰（YSL）的老款她在网上搜索圣罗兰时故意拼错拼音因为索菲亚觉得不知道YSL正确拼法的人也许不明白这个品牌的价值果然，她找到了超级便宜的YSL注：圣罗兰的全称是Yves Saint Laurent名字很长，所以很多人会写错特别是那些不是很在意这个品牌的人索菲亚的粉丝越来越多让她渐渐成了一个网红对了，她的ebay店的名字叫做：nasty gal意为：坏女孩搞砸了如果你曾经也在ebay上开店你就会知道卖家之间互相攻讦简直就是家常便饭索菲亚的ebay店越做越大引起了很多同行的嫉妒不停对她进行恶意投诉和举报这导致索菲亚的ebay店经常被关索菲亚不甚其烦她想了想，干脆把它关之大吉索菲亚索性搞了一个独立的网站卖她的二手复古服装这就是日后有名的nastygal.com用今天的互联网术语来说这就是一个“独立电商平台”这一年是2012年风靡欧美的复古潮流单品网站“坏女孩”风光的日子在2012年到2014年期间是“坏女孩”网站发展最快的时候每天有600万人访问其中不乏各路明星大腕2013年坏女孩的营收达到1.2亿2015年的时候获得了C轮融资索菲亚总是亲力亲为她非常重视视觉和创意街拍等工作都要自己上从eBay 小卖家到上亿规模的独立电商索菲亚被《纽约时报》评为“电商界的灰姑娘”被《福布斯》评为“最富有的白手起家女性”畅销书作者索菲亚头脑精明她“坏女孩”的本性不改趁她的名声如日中天之时她毫不谦虚地出了一本名为《Girl Boss》（女孩老板）的书在书中索菲亚跟我们分享了她的经验特别是把生意做的一团糟的时刻人们应该怎么面对她用一种在商业人物回忆录中难得一见的，让人耳目一新的诚恳态度述说了这段不凡旅程的起起落落成千上万的粉丝希望能为“坏女孩”工作年轻人们找到了动力因为索菲亚曾与他们一样落魄还有很多母亲希望索菲亚的经历可以拯救自己的女儿破产然而再好的生意也有落幕的时候经过了3-4年跳级般的发展之后2016年，“坏女孩”网站申请了破产！人们总结的原因是“坏女孩”创新不再，没什么变化2014年后连年亏损欠供应商的钱也迟迟还不了...最后索菲亚也卸任了CEO的职位想让更有能力的人来担当但最终还是未能拯救“坏女孩”也许，这就是网红经济的特点呢当然，作为她个人来说，她是成功的不过，还好，因为有了这一切所以才有了今天这个我感觉不错的美剧▼《女孩老板》（4月22日开播）其实我并不羡慕索菲亚的经历但是有一句话我觉得她说的很好当无数女孩子梦想着也能成为索菲亚时她说▼不要重蹈我的覆辙你需要的只是过好自己的人生-The End-你也可以</w:t>
      </w:r>
    </w:p>
    <w:p>
      <w:r>
        <w:rPr>
          <w:b/>
        </w:rPr>
        <w:t>AG_D137</w:t>
        <w:br/>
      </w:r>
    </w:p>
    <w:p>
      <w:r>
        <w:t>一转头，就想你了。G     O     O     D     N     I     G     H     T</w:t>
      </w:r>
    </w:p>
    <w:p>
      <w:r>
        <w:rPr>
          <w:b/>
        </w:rPr>
        <w:t>AG_D141</w:t>
        <w:br/>
      </w:r>
    </w:p>
    <w:p>
      <w:r>
        <w:t>羊啊，猪啊，都没人养G     O     O     D     N     I     G     H     T</w:t>
      </w:r>
    </w:p>
    <w:p>
      <w:r>
        <w:rPr>
          <w:b/>
        </w:rPr>
        <w:t>AG_D138</w:t>
        <w:br/>
      </w:r>
    </w:p>
    <w:p>
      <w:r>
        <w:t>除了老外，纽约人大多是来自于北京上海广州...各地的大好青年。在纽约待久了，自然就活出了这座城市几个有趣的小特点。1、称呼我周围的朋友谈恋爱，介绍对象都用英文名，加了微信一看还是英文名，每次只好烦请再发一遍中文名，改好备注，好跟其他五六个同名的人区分开。这也是纽约的特征，大家惯用简单的英文名，好记，中文名本身也用不太到。情侣之间除了腻歪的昵称外，也多半互称英文名。我有个朋友，谈了快半年恋爱，也不知道对方的全名。毕竟名字嘛，只是个代号，那张脸天天都见，叫什么还重要吗？！2、颜值高纽约比例神奇，传说女7男3，光从颜值来说，也是北美第一。把姑娘放在其他地方都是女神级别，遗世而独立，放到纽约，就是星沉大海了。在纽约，美丽又优秀的姑娘真是太多太多了。不仅活的漂亮，连生活态度也精致。时髦不浮华，时尚不肤浅。会拍照会打扮，懂得花钱取悦自己，花自己的钱大手大脚怎么了？！纽约女生谈恋爱，根本不让男生拎包，包包可是从头到脚精心搭配的造型里极其重要的组成部分，不可剥夺！很多时候男生也是这个造型里的一部分...这就倒逼直男们升级进化，如果你还打扮的很土，下次都不会带你出门。3、情商高在快节奏的纽约，能把恋爱谈起来就很难了。比例严重失调，简直体现了达尔文社会主义的精髓，所以要用心撩了呀同志们啊。“纽约市，一个走心的都没有，全是套路。”我切不以为然。有些人以为在纽约选择多，就不全情投入，把这当作短暂的落脚点，男女朋友也不过是个付费的停泊点。真当纽约人傻啊！套路见得太多！可不是“劣币驱逐良币”，欺人者必自欺啊！当这些人沾沾自喜的时候，早就变成了廉价的玩物和众人眼中鄙夷的对象！我们欢迎走心的套路，拒绝流水的撩骚。我认识的纽约男生，情商高，既讲套路，又很走心。分寸感好，懂得照顾女友的感受，秀恩爱的机会绝不落下。也懂得照顾旁人的感受，不常虐狗，也绝不会因为谈个恋爱就人间蒸发怠慢朋友。你平时随口说的款式，逛街时不经意的留意，都会成为在下一个得当的时刻出现在你的面前的礼物。哪怕不懂色号，就直接买一套好了。和情商高的人谈恋爱，就算他不直说“我爱你”，你也能从他的表现中看出来他有多爱你。4、会宠人我身边的情侣们，根本看不出大男子或大女子主义，他们不但尊重彼此，还很会宠人。该照顾的时候男友力max，该粘人的时候秒变小可爱。他们非常会宠人。会大半夜跑去法拉盛买夜宵回来，会提前很久悄悄规划好下一次旅行，会记住你的生理期熬好红糖水喂你喝，会一早上班前做好早餐下班回来一起健身，在你生病的时候请假在家照顾你...他们细腻又温柔。和这样的人谈恋爱，每一个节假日纪念日连普通的双休日都会变得期待，冷不丁的就被撩到。时间久了，真有点喘不过气了呢。甜蜜的回忆里全是米三星的烛光晚餐，帝国大厦上的剪刀手，布鲁克林桥上的拥抱，奔跑在中央公园的夕阳下，罗岛的樱花拂面，法拉盛的烤串，在Newport的河边遛狗，逛一天Soho都不觉得累，时代广场中的表白求婚...渐渐地，你会觉得温柔才是最珍贵的品质。不是故意讨好，不是自诩“情商高“，是那种真正的，干干净净的温柔，随时会替你把围巾拢好的温柔。其实聪明有趣，会抖机灵都不算什么，到了独生子女的年代，会照顾别人感受才是最难得的。温柔是把自己收一点，让别人活得更舒展一点。好喜欢温柔的人啊，想抱一抱。5、很独立纽约人本身很独立，不含糊，绝不会因为单纯想脱单而谈恋爱，而是因为正巧遇到了眼前这个人，我的世界又重新明亮了起来，这样的理由，才能说服内心。如果喜欢上一个纽约人，特别是不熟的时候，你会发现对方是“礼貌、热情、保持距离”。我觉得不过分热络反而相处舒服， 不然才认识没几天就跟你聊人生？家庭？前女友？这种“掏心掏肺”的假熟很难招架啊。不喜欢你，连请客吃饭的机会都不会给你，长得像吴彦祖也没用。大家条件相当，谁愿意占便宜似的。就算谈起了恋爱，大多数人还是吃饭AA，出去玩AA。付出感少一些，也作不太起来。记住，和纽约人谈恋爱，该AA的时候不纠结，该大方的时候不墨迹。纽约人都很注重隐私，就算谈恋爱也会留有很大的空间，不会追着你问情史啊问你不愿提起的心事啊什么的。朋友圈子也不要求重合，就连手机密码，你要不说我都不会问。很多情侣谈了很久也不会搬到一起住，都给对方保留最后属于一个人的comfort zone，也庆幸纽约城小，不远不近这样的爱情保鲜距离刚刚好。而且，大家早就放弃了改造另一半的想法，但凡发觉不契合，很快就分手了，绝不浪费时间当妈宝当圣母，还不如省下时间向幸福狂奔。这也难怪和纽约人谈恋爱，谈的好，是两个独立的灵魂相遇的佳话。谈不好，其中一方必定被扣上“渣”的帽子。这就像村上春树说的，“不管全世界所有人怎么说，我都认为自己的感受才是正确的。无论别人怎么看，我绝不打乱自己的节奏。喜欢的事自然可以坚持，不喜欢怎么也长久不了。”6、安全感纽约人，大体缺乏安全感。从找实习开始，竞争压力就大的要死。有人投了上千份简历，也没能盼来一个面试。实习期还没工资，转正后刚够糊口，还得求着HR和各路神仙保佑抽到H-1B...等到一切顺利抽签成功，兢兢业业如履薄冰，前台怕被同事替代，后台怕被AI替代，时刻绷着弦防着办公室政治，在一眼就能看到头的职场，工资上不去，是熬十年年混成中产，还是偷偷跳槽或从零创业，世界充满了不确定性，这些都是每天折磨人的梦魇，一点安全感都没有了。所以，和纽约人谈恋爱，你最好能提供足够的爱情安全感。很遗憾，大家都缺也都想要。很多时候，大家浮萍一样的青春，都想找个靠谱的人取暖啊。但谁也不想刚谈过夏天，就止步在秋天。美漂难当，未来的不确定性因素太多，谁也不知道下一秒命运如何，另一半可能换个城市...可能没抽到签...可能提前回国...异地恋真的可怕，就算回到了同一个城市，每天从海淀到朝阳都会磨灭爱情的美好啊。所以纽约人都会把事业规划人生去留和爱情捆绑在一起思考，绝不会轻易的接受无脑的开始，懂得势均力敌门当户对的爱情，没有什么像校园偶像剧一样年少犯傻的冲动了。一旦开始恋爱，他们便会三缄其口，绝不轻易提起这些不安全感。转瞬即逝的结局早在心里打过预防针，也正因为这样，恋人们反而更加珍惜彼此爱护感情，把每一天当作记忆中最甜的一天来过，爱都来不及哪有时间作，既然未来那么不可捉摸，那就要珍惜当下，更努力的爱着对方宠ta上天呀。就像纽约旁最新的豪华公寓【壹号公馆】One Park这座高颜值的的观景公寓，是曼哈顿旁最后一块升值宝地，以崖石为基流水为形，环境宜人四季皆美。让你享受繁忙工作后的解脱，独立于闹市又能宠爱自己。内饰轻奢契合你的精致生活，在温泉级的卫浴空间放松泡澡，在天际恒温泳池尽赏曼哈顿景色。视野开阔，拥有这样一套房产，安全感这种东西，可以自己给自己。2500 平米超高端配套设施，周边顶尖学府汇集，交通方便专车接送。临近众多商业中心，连东海岸最好的亚洲超市 H-Mart 和 Mitsuwa 都在这。目前仅在中国地区限量发售，50万美元起售。99个投资移民席位限时限额，永久产权+投资移民一步到位。（点击“阅读原文”了解更详细的 One Park）和一个纽约人恋爱。最美好的感觉就是让你会更喜欢纽约这座城市吧。过去很久，当你听到"New York"的时候，还会心中一悸，嘴角微微上扬。</w:t>
      </w:r>
    </w:p>
    <w:p>
      <w:r>
        <w:rPr>
          <w:b/>
        </w:rPr>
        <w:t>AG_D142</w:t>
        <w:br/>
      </w:r>
    </w:p>
    <w:p>
      <w:r>
        <w:t>今天是美国总统日（President's Day），来源于国父华盛顿的生日1732年2月22日。起初，美国人民用每年二月的第三个星期一来纪念国父诞辰，后来慢慢发展为向美国史上所有总统致意。所以，也是 Trump’s Day 哦~😐今天，川普宝宝正好登基一个月，美国总统支持率历史又创新低。最牛逼的在于，仅仅8天，只要8天，神速打破了总统反对率过半所用时间的最短纪录。上一记录的保持者是克林顿，用了573天。一般来说，起码得用超过三个月。现在美国人民流行一种自嘲，我们的总统还是个宝宝呀！川普宝宝雷厉风行，新官上任三把火！一边当着Twitter大V，一边在白宫闹腾，打了鸡血一样根本停不下来。短短一个月，搅得美国风声鹤唳，世界哗然。以至于现在新闻出现，不少群众的内心OS都是——又TM怎么了。第一把，死怼墨西哥在美墨边境建墙阻挡非法移民是总统大人从参选期间就一直念叨的政策，于是一上任，行政令风风火火地就签下了。美墨边境现在其实也不是空空如也，但川普宝宝表示这样挡不住人，必须建墙，花费预估1500万美元。于是墨西哥急了，从大选至今中央银行连加息三次以拯救跌到低谷墨币。不仅如此，宝宝发话：建墙这个费用必须墨西哥付。墨西哥：？？？Excuse me？不！可！能！别！见！了！宝宝：我加你20%的关税！墨西哥：就你会搞贸易战？玉米我不买了，我从阿根廷巴西进。敢说这话，只因墨西哥是进口美国玉米最多的国家之一，2015年就进了24亿美元的货。这样一搞，玉米市场甚至整个农业经济必会受到影响。另外，建墙对环保的影响也是争论不休。不过此项行政令已得到59位国会议员背书，指不定哪天，墙嗖地就起来了呢~第二把，七国禁令决不放弃1月27日，上任第八天，Trump签署行政令，规定美国在120天内禁止所有难民入境；在90天内暂停伊朗、苏丹、叙利亚、利比亚、索马里、也门和伊拉克7国公民入境，无限期禁止叙利亚难民进入美国。嗯，反对率就是这么涨的。川普宝宝一刀切，全世界都炸了。超过6万签证作废。不仅是难民，七国合法留学生、访问学者，H1B/H2B工签雇员，B1/B2商务人员，抵美游客，甚至2015年新批移民，全部遭殃。绿卡也被限制入境。美国多个机场出现大规模抗议，各大高校掀起抗议大潮。硅谷科技公司拍案而起。国务院收到史上最大规模外交官和政府官员签署的正式联名抗议书。代理司法部长Sally Yates号召部门不要为移民禁令辩护，宝宝好气哦——不听话给我滚蛋。然鹅一周后，华盛顿州联邦地方法院法官James Robart宣布驳回移民禁令，全国暂停限制令的实施，裁决立即生效。宝宝气到爆炸，数条Twitter连发，骂法官混蛋。要拿小拳拳捶你胸口哼！司法部随即上诉，要求停止Robart裁决，但在2月7日的听证会上并不能出示七国被禁入境的七个穆斯林国家与恐怖主义有关联的证据，无法证实禁令保障美国安全。第九巡回上诉法庭驳回了司法部请求。但我们川网红是省油的灯吗？迅速发推表示哥要告你到最高法院。还蠢蠢欲动要签新的“更谨慎”的移民禁令，同样的七国，只给绿卡放行。估计会搞到Trump提名的新大法官上任之后...第三把，内阁一片凌乱内阁任命也是闹心，Trump提名的22位内阁成员，已确认了11名，另有8名成员仍在走流程，待参议院通过。通过的11位里，有多位是艰难过关。比如撕得最厉害的教育部长Betsy Devos。国会表决时同意反对票50 V 50僵持不下，兼任参议长的副总统Mike Pence投下决定性的同意票，让她成为了美国历史上首次由副总统“一票定音”才通过参议院提名关的内阁部长。战况如此激烈，除了掌握教育大权就掌握了国家命脉这样的党争原因之外，Devos推行的教育政策也在美国掀起轩然大波——选择权——自主择校不受学区和住址限制，以及学券制——选择不读公立学校的学生抗议拿政府补贴就读私校。结果可能是，学区房不保值了欸...本来就缺钱的公立院校几乎就没钱咯...除此之外，Devos提倡公立学校加强基督教价值观教育。毕竟我们川总说，美国现在成这样儿，都是价值观出了问题。Devos也从未担任过任何学校教职。投票前听证会上表现出的对基本教育理念的不了解，让座上一票人目瞪口呆，差点上去撕了她。又比如司法部长Jeff Session。曾在2015-2016年和共和党议员Ted Cruz和起草了一个S2394 American Job First Act，要求H-1B必须工资要比同工种美国公民2年内工资高，或者年收入11万美元以上；外籍员工的职位不得取代任何美国公民；取消OPT之类的政策等等。酱紫和国际学生过不去的部长，让人心里有点慌。然后，川普宝宝又三天收到两封辞呈。美国总统国家安全事务助理Michael Flynn在2月13日因“通俄电话门”突然辞职。两天后，特朗普此前不顾多方反对而钦点的劳工部长Andrew Puzder又宣布退出。令宝宝更头疼的，是他所选的智囊团与他在各种问题上看法大相径庭。比如北约，比如TPP，比如俄罗斯......再加上班底里不少人是毫无从政经验的商业高管，得人心之路也是略显漫长呐。不过宝宝不哭...第四把，外交处处是惊吓川普竞选以来就对俄罗斯颇有好感，并表示希望与俄罗斯改善关系，甚至他任命的国务卿Tillerson都被质疑与俄罗斯有千丝万缕的关系。其他地方，倔强的川总在和澳大利亚总理Malcolm Turnbull举行电话会谈时，聊到难民问题一言不合就把电话给挂了。原本预计1小时的通话只进行了25分钟。当然我们川总绝不承认...中东问题里，巴勒斯坦以色列冲突川总也撂摊子了——你们自己谈吧，一国两国我无所谓啊~至于中国，川总从竞选期间就承诺搞中国贸易加关税，要把中国抢走的岗位夺回来。指责中国为汇率操纵国，和俄罗斯的联合意向也被指为对付中国。不过，2月9日和中国开心通完电话表示支持“一个中国”政策。但是昨天却又派航母来南海转悠了...也还有成绩的~1月美国新增22万7千就业岗位，远超预期的18万。居民消费价格指数（CPI）上升了0.6%，创下2013年2月以来的最高增长纪录。（心疼奥巴马不过，失业率和求职率相较前一个月都略微提高，新增岗位大部分低薪低酬。CPI虽增长，实际每小时平均收入却下降了0.5%。新能源的强势发展，也给川总想重燃煤矿业繁荣的心泼了一盆冷水。不但忙于政务，还要为女儿伊万卡打抱不平，以及不放过一切嫌隙跟各大媒体开战。真*心力交瘁。这让我第一次觉得，我真的是活在世界中心喂。感觉川普宝宝真是被全世界.....温（yi）柔（qi）以（wan）待（huai）  哈哈哈哈You May Also Like长得美、胸又大、出生就有20亿, 现在她爹又当总统扒川普女婿, 心机boy为了进白宫不惜和亲人撕逼赵小兰被四位美国总统青睐的真正原因美国第一夫人的脸，扒起来很精彩川普又扯又拽的握手神功纽 约 君id: nycmaster海外 | 时尚 | 八卦 | 毒舌 | 玩乐Also follow me onWeibo @纽约君Instagram @nycmaster</w:t>
      </w:r>
    </w:p>
    <w:p>
      <w:r>
        <w:rPr>
          <w:b/>
        </w:rPr>
        <w:t>AG_D143</w:t>
        <w:br/>
      </w:r>
    </w:p>
    <w:p>
      <w:r>
        <w:t>我方水晶正在被攻击：）G     O     O     D     N     I     G     H     T</w:t>
      </w:r>
    </w:p>
    <w:p>
      <w:r>
        <w:rPr>
          <w:b/>
        </w:rPr>
        <w:t>AG_D144</w:t>
        <w:br/>
      </w:r>
    </w:p>
    <w:p>
      <w:r>
        <w:t>哼哼！过渡季穿衣永远是难事儿BUT要掌握技巧首先你不妨关注起这9个有意思的公众号▼推荐理由：犀利的探讨如何让你的美貌与智商皆不缺斤少两。▲长按二维码加关注推荐理由：专注分享关于口红的一切美好，欧美品牌为主，口红品牌课，当季新品播报，时下流行唇妆，性感的红唇icon。一起拥有性感的人生和大脑！Give a woman the right lipstick and she can conquer the world！推荐理由：第一风尚自媒体。商务金领装逼手册。日常生活、出差旅行即刻搞定。终有一天，彪悍人生无须演戏！▲长按二维码加关注推荐理由：一个让你不停买买买的公众号。推荐理由：全球发行量最大的一线时尚杂志《时尚COSMO》的官方微信，播报时尚资讯，解读明星穿搭，教学美容技巧。来，我们一起成为COSMO Girl，Be Cool and hot！▲长按二维码加关注推荐理由：全网最系统的时尚搭配养成术，独家时尚搭配学习五部曲step by step的带你学穿衣，You know，适合你的才是最潮的。Now，明天穿什么你造么？▲长按二维码加关注推荐理由：致力于做妹子们“买买买”道路上的明灯。我们为你提供最实用的时尚经，照着时髦街拍聊穿搭，看着明星八卦侃大山，翻墙挖一手好料来给你。这里有位姐姐专为你种草，只陪你唠嗑。推荐理由：全网最有料的时尚号,最实用的时尚穿搭攻略，最劲爆的娱乐八卦趣闻，她是160万女性的时尚导师,她也是最懂你的时尚号，关注郑小瘦，不错过美好，生活没有那么乏味,关注她来帮你调味,你离女神之间，真的只差一个她。▲长按二维码加关注推荐理由： 最受欢迎北美公号，世界另一边的真实：外国明星八卦，北美玩乐攻略，美帝生活点滴。欢迎每天听博主瞎扯。</w:t>
      </w:r>
    </w:p>
    <w:p>
      <w:r>
        <w:rPr>
          <w:b/>
        </w:rPr>
        <w:t>AG_D145</w:t>
        <w:br/>
      </w:r>
    </w:p>
    <w:p>
      <w:r>
        <w:t>文：东东和西西微信号：eastandwest2015特朗普一上台，博主都觉得有点乱，政策反转的速度比剧情还快，眼花缭乱都不知道说啥好了...今天又因为听不了批评，开除了一名国安高级官员，哎嘛，人家就是玻璃心嘛...讲真，看过《纸牌屋》的童鞋都知道，很多事情美国总统一个人说了不算，总统这活看似很牛，其实并不好干。反倒是前总统们，一个赛一个滋润。不信你看奥巴马，当总统时候这个样子。退休后笑得见牙不见眼...最近被拍到全家去加勒比海的Necker岛度假，这岛隔着屏幕都觉得爽翻了。当然不用自己掏钱，维珍老板理查德·布兰森爵士请客，这岛就是他私人的。派私人飞机去接奥巴马一家...一起玩冲浪，爵士明显技高一筹...人走茶不凉，此乃退休生活最高境界。今天就来八一八这几位在世的前总统们退休后的精彩生活。倒着八，从小布什开始。美国总统在任上赚不了太多钱，退休后却迎来了吸金事业的巅峰，整个就是一低开高走。不光每年能拿到20万美元的退休工资，还有差旅费100万美元，不过跟出书和演讲相比，工资都是小钱。小树丛总统退休后就写了本自传《决策点》，初版版税700万美元，但结果谁都没想到...据小树丛总统自己说，这本自传披露了“从未表露的总统生活”，但美国媒体看了一下，发现里面抄了很多其他人写的小布什传记的内容...写本关于自己的书还要借鉴人家的，小树丛，你又调皮了。自己一个一个码字总归比较累，演讲才是赚快钱。小树丛出场费不算贵，从9.2万美元到15万美元不等，票价最贵的400美元，最便宜的不到10美元，主要看他心情而定，而他演讲的风格应该是一以贯之的“逗比型”...“那些荣誉满载的学生，干得漂亮。但我想对得C的学生说，差生也可以当总统！”啊哈哈哈哈哈哈哈哈哈...实现财务自由后，小树丛总统决定干一些自己喜欢干的事，譬如画画。他在退休后读了一本书，丘吉尔的《绘画是种业余爱好》，受到很大激励，才开始拿起画笔。刚开始，他跟一个老师一周上一次课，然后就一发不可收拾。最初画些狗狗。后来他感受到“自己身体里住着个伦勃朗”，开始挑战高难度的肖像画。最拿手是画各国领导人，画风虽然不够细腻，但迷之自信，一看就知道是小树丛画的。画自己跟老爸，有天赋是不是？职业画家的标配，小树丛也有，譬如开画展，看着这些脸，不知道小树丛是在想哪里没画好呢，还是跟人家的前尘往事？以后见人送礼再也不用发愁送啥了，画个对方最有诚意～除了出书、演讲和画画，小树丛总统退休后跟一般的祖父母没啥区别，闲暇时也会帮女儿带孩子，帮老婆买东西↓↓出门有时还会被路人询问：有没有人说过你和前总统长得很像？最近一次看到小树丛总统是在特朗普的就职典礼上，一个塑料雨披就能抢镜，这样的逗比体质，也是没sei了。。。小树丛总统的上一任是克林顿。虽然他也参加了特朗普的就职典礼，但更近一次的出现却是在中国。不用问，肯定是在演讲。克林顿的退休生活不是在演讲，就是在去演讲的路上。而且人家不光薅资本主义羊毛，连天朝企业也排队送钱。最弹眼落睛的一次是2003年，作为前总统访华，去北京之前先跑到四川卖酒，当时大家最好奇的是出场费多少钱，有媒体披露说是40万美元，但被酒商否认，说40万太少。讲真，这么拼命地赚钱也不怪克林顿。1993年，从穷乡僻壤阿肯色州搬进白宫时，他和希拉里口袋里就没几个钱。8年后离开白宫时，夫妻俩的财产不但没有增加，反而变成了负数。因为地产官司、莱温斯基丑闻调查和两人的竞选活动，他们欠下一屁股债，估计得有1200万美元。怎么还？脱贫致富，捷径写书。克林顿那些少年励志、成年香艳的故事（豁出去连莱温斯基也写了）往书里一堆，米国人都疯了一样买买买。一本书赚1500万美元，甩小布什8条街。演讲赚的钱更多，他曾经一天演讲赚47.5万美元，超过当总统时一年的工资。钱这么好赚，老克就卯足劲赚。有那么一年，他全年演讲352场，简直是年中无休。。。可是，谁也没想到，在身家达到7500万美元的同时，老克的心脏却因为不停工作+胡吃海喝而罢工，后来接受了3次心脏手术，人瘦成一把骨头才算稳住了病情。有得必有失。其实，像克林顿这样手术第二天就出院复工，真的是前总统中的战斗机。他的前任老布什，虽然也曾满世界巡回演讲，但人家更想要的是生活，而不是工作...老树丛总统一直喜欢钓鱼，退休后更是有大把时间。开个船到海上，大鱼也好，小鱼也罢，人家钓的不是鱼，是心情昂～老树丛总统二战时候是轰炸机飞行员，飞机曾被日军击落，和他一起的8名飞行员全部落入日军之手，后来被虐待致死（其中有4人是被日军生吃掉的...）只有他被路过的美军潜艇救起，大难不死。作为一名曾经的空军，老树丛总统从75岁开始，每5年生日都会跳伞庆祝。就像这样，在大家的帮忙下跳下来，然后坐到轮椅上，接受老婆一吻，就算庆生了。毕竟上了年纪，老树丛和他老婆最近几年轮流住院，最近一次是上个月，为此老树丛还特地给特朗普写了一封信，说自己病得不轻，不能去参加他的就职典礼。可是，谁也没想到...才过了几天，老树丛就虎躯一震，不光发推特...还翻身下床直奔超级碗现场，当掷币嘉宾。就差给大家比心了哈哈哈。东东和西西总算知道小树丛总统的逗比劲是遗传谁了，老子才是高级黑啊。虽然是共和党人，但大选的时候老树丛就支持希拉里，现在又来这一出，不知道特朗普会不会气歪？虽然布什父子和克林顿退休生活都很滋润，但如果要评选最棒前总统的话，这三位都不够格，妥妥是卡特。1980年离开白宫时，卡特被认为是政绩最差的美国总统之一，连任也失败，整个一灰头土脸。可是，谁也没想到，人家的退休生活才是人生巅峰。除了写自传、巡回演讲，卡特的日常是去海地、波斯尼亚、朝鲜、埃塞俄比亚、苏丹这类的地方调解争端，然后就是为无家可归者盖房子，都是亲自上↓↓前年，卡特被查出患恶性黑色素瘤，这是一种蛮凶险的癌症，卡特还是晚期↓↓但谁也没想到，治疗了几个月后，癌细胞居然消失了！因为卡特对国际和平和人权的贡献，他在退休生涯中获得了诺贝尔和平奖。在任时不被人看好，退休后却获得了全世界的尊重，卡特 真 · 不一样的烟火。今天写了这么多，大家看完是不是想退休？东东和西西觉得吧，退休就是换一种生活方式，迟迟早早其实我们可以自己说了算，但有一件事是不变的，那就是永远积极地生活。正如《阿甘正传》里那句台词：生活就像一盒巧克力，你永远也不知道下一个你会拿到什么。愿大家都能像小布什一样，成为绘画界的阿甘；或者像卡特一样，成为慈善界的Forrest Gump.You May Also Like长得美、胸又大、出生就有20亿, 现在她爹又当总统扒川普女婿, 心机boy为了进白宫不惜和亲人撕逼赵小兰被四位美国总统青睐的真正原因美国第一夫人的脸，扒起来很精彩川普又扯又拽的握手神功纽 约 君id: nycmaster海外 | 时尚 | 八卦 | 毒舌 | 玩乐Also follow me onWeibo @纽约君Instagram @nycmaster</w:t>
      </w:r>
    </w:p>
    <w:p>
      <w:r>
        <w:rPr>
          <w:b/>
        </w:rPr>
        <w:t>AG_D146</w:t>
        <w:br/>
      </w:r>
    </w:p>
    <w:p>
      <w:r>
        <w:t>逃跑计划，绝不逃跑“逃跑计划”火了，凭借一首“夜空中最亮的星”跻身于大众的视线中。越来越多的人看到了他们，也越来越证明了这么一件事：一些相对小众的东西火了以后就更容易被黑。“董小姐”是，“南山南”亦然。今天我们不从专业的角度谈词曲创作，单谈谈“逃跑计划”，和他们“夜空中最亮的那颗星星”。不知道有多少海外学子见证了那次迷笛舞台下，主唱毛川让大家拿出手机，满场都是星星点点的光，满场都是轻轻地唱着。不那么躁动的音乐节舞台，也很美。“我祈祷拥有一颗透明的心灵和会流泪的眼睛，给我再去相信的勇气，越过谎言去拥抱你。”一直觉得喜欢这首歌的人，都是迷途中的孩子。我听过许多不同版本的这首歌，给我的感觉就像是在拼命的给这个孩子灌鸡汤，打鸡血。就差大喊一声：“你给我嗨起来！”可我只在他们的声音里听到带这个不知所措的孩子走出这片迷雾的温柔。身在异国他乡，我们在茫茫人海中拼命寻找那颗夜空中最亮的星。在地球的另一端，那两个人眼里，我们同样是他们抬头仰望星空时最亮的那颗星。“逃跑计划”携新专辑《时代之梦》北美巡演倒计时一周，来听听那个在我们彷徨无助时，从家乡传来的声音吧。纽约站日期：Feb 26, 2017 Sunday入场：6:00 PM地点：The Town Hall地址：123 W 43rd St, New York, NY 10036波士顿站日期：Feb 24, 2017 Friday入场：6:00 PM年龄：All Age地点：Wilbur Theatre地址：246 Tremont St, Boston, MA 021162017年2月，携最新专辑《时代之梦》，逃跑计划将随LivePro音乐现场和新魂娱乐唱响北美大陆。购票链接点击“阅读原文”或者扫描二维码，带着你的Ta一起来一场“逃跑计划”吧！</w:t>
      </w:r>
    </w:p>
    <w:p>
      <w:r>
        <w:rPr>
          <w:b/>
        </w:rPr>
        <w:t>AG_D147</w:t>
        <w:br/>
      </w:r>
    </w:p>
    <w:p>
      <w:r>
        <w:t>有我：）G     O     O     D     N     I     G     H     T</w:t>
      </w:r>
    </w:p>
    <w:p>
      <w:r>
        <w:rPr>
          <w:b/>
        </w:rPr>
        <w:t>AG_D148</w:t>
        <w:br/>
      </w:r>
    </w:p>
    <w:p>
      <w:r>
        <w:t>文：中国日报网双语新闻微信号：Chinadaily_Mobile前几天，全世界都在关注特朗普的握手姿势...事情的起因当然是安倍去美国拜见特朗普，两人尴尬的19秒握手...“请看着我。”“啊好的。”（……是让你看记者啊 T_T）场面一度十分尴尬...看一次笑一次…英国著名八卦小报《太阳报》（The Sun）用“Never-ending”（永无休止）和“eye-watering”（痛不欲生的）两个词来形容两人的握手。永无休止的握手：特朗普把日本首相安倍晋三的手握了整整17秒，痛不欲生，大写的尴尬——安倍晋三说两国要建立“坚定不移的”（unshakeable）联盟时，大概万万没想到要来个马拉松握手（a marathon handshake）吧。都说特朗普壮得能上摔跤场，特氏大手果然名不虚传，安倍挣脱了半天都没挣脱掉……这一握杀伤力有多大，安倍事后的表情已经说明了一切……这场19秒握手引发了外媒对特朗普握手方式的关注，《赫芬顿邮报》（The Huffington Post）甚至正儿八经写了一篇调查文章：调查：特朗普真的知道怎样握手吗？调查结果显示，特朗普的握手方式真的不同寻常……外媒是这样描述的：Instead of the simple clutch of palms that humans have used for ages to demonstrate friendship, Trump jerks and pulls hard on people’s arms, almost knocking them off balance.有别于人类长久以来采用的手掌简单相握的方式来表达友情，特朗普的握手是猛扯猛拽对方的手臂，让人几乎站不稳。The president has a propensity to yank the hand of his unsuspecting victim towards him - sometimes multiple times - vigorously jerk the hand up and down, and often pat it a couple of times with his other hand.这位总统习惯于握住毫无警觉的受害者的手，突然将对方拉向自己，有时拉好几次，再将对方的手上下猛拽，通常还覆上自己另一只手拍几下。他这套拉锯式握手神功已经虐倒了无数政客……就连他的副手麦克·彭斯（Mike Pence）也没能幸免于难。被特朗普提名为美国最高法院大法官的Neil Gorsuch最可怜，被拽了不止一次，不止两次，是三次……差点没站稳要栽过去……看起来难过得要哭了呢……特朗普和美国国务卿蒂勒森（Rex Tillerson）的握手更有意思，两人都较着劲力争上风，结果变成尴尬的拉锯战。事实证明，这种要把对方拽脱臼的握手方式，特朗普一早就在实践了。在他的真人秀《学徒》（Apprentice）中，他和获胜者Bill Rancic的握手就已经是这种……男性的角力。《独立报》（Independent）还邀请了肢体语言专家斯坦顿（Darren Stanton）来分析特朗普的握手：Stanton联系到之前关于特朗普不太情愿和妻子梅兰妮亚手牵手的报道……在机场，特朗普只短暂地牵了一下梅兰妮亚的手就松开了，后来梅兰妮亚主动想牵手，他却把她的手拉过来拍了拍。他认为特朗普这是在彰显自己的“阿尔法男”（alpha male）气质：We already know Trump avoids holding his wife’s hand because he wants to seem more ‘alpha’, and body language expert Darren Stanton believes the same is behind his handshaking technique.我们都知道特朗普避免和妻子牵手，是为了表现得更像一个“阿尔法男”，肢体语言专家斯坦顿认为他的握手方法也是出于同一目的。（注：Alpha是希腊语的第一个字母，它也有“最重要的，统治者”的意思。Alpha male指的就是“领头的男性”，褒义的方面是领导者，负面则含有霸道之义。）Stanton says Trump’s style is called a “bone-crusher handshake” which involves completely engulfing the other person’s hand in your own. “Its purpose is to convey power and confidence to the other person, as if to say, ‘Hey I’m in charge, don’t mess with me.’”斯坦顿称这种握手方式叫做“捏碎骨头式握手”，把对方的手整个地包裹在自己的手掌中。“目的是让对方知道自己的力量和自信，就像在说，‘嘿这儿我说了算，别惹我。’”The disregard of personal space is also worth noticing - as Trump pulls the other person into his personal space, Stanton says this is his way of working out whether they’re going to be compliant or not.同样值得一提的是他对私人空间的无视，特朗普总是喜欢把对方拉进自己的私人空间。斯坦顿说特朗普是在用这种方式试探对方是否会顺从自己。然而，事情在前两天发生了历史性的逆转。  本周到访白宫的加拿大帅哥总理特鲁多竟然没有被“套路”，他只用了一招，便轻松化解了特朗普的独门绝技。《赫芬顿邮报》网站从专业角度详细分析了特鲁多是如何从容地见招拆招的："A video of Trump welcoming Trudeau shows the prime minister quickly grasping the president's shoulder with his left arm, seemingly bracing for a potential pull. Trudeau then brings the handshake close and toward his center, cutting off Trump's leverage and ensuring that his shoulder remains intact. "“一段特朗普欢迎特鲁多的视频显示，特鲁多用左臂迅速抓住特朗普的肩膀，似乎在防备被对方拽过去。随后，他将两人握着的手带向自身中心，让特朗普失去平衡并确保自己的肩膀保持不动。”《卫报》（The Guardian）激动地评论道：Ever since his epic 19-second-long handshake with a visibly bewildered Shinzo Abe of Japan, Donald Trump’s unusual handshake style has been under the microscope. The strange, jerky movement he deploys to dominate his counterparts has become something of a talking point. 自从那次“震古烁今”的19秒握手让安倍晋三风中凌乱之后，特朗普不同寻常的握手方式便被人们用显微镜研究。特朗普这种怪异、生拉硬拽的，用来掌控对方的动作已成为人们茶余饭后的谈资。But the Canadian prime minister, Justin Trudeau, the latest world leader to meet the US president, has managed to neutralise the Trumpshake with a clever combination of timing, balance and control.然而，最近一位到访美国的世界领导人，加拿大总理特鲁多，竟然机智地结合时机、平衡感和控制力，成功化解了特朗普式握手。网友们也很兴奋，纷纷表示：“美加首脑高手过招，特朗普完败”。注意看！特鲁多在特朗普使出“强势撕裂手臂之力”握手招之前使出了“强势抓肩功”！特鲁多握手的神力。太爷们了，他用“枫叶之力”躲过了“特朗普式拉锯”。关于握手的问题，有人说特朗普这次没有运用他强力拽胳膊的功夫。但我认为他用了，只是特鲁多真的不是一般的强壮！（见图）一位推特用户甚至称之为加拿大最伟大的胜利之一。特鲁多抵抗住特朗普怪异的握手是加拿大史上最伟大的一次实力彰显。两人进入室内后又展开了第二轮较量，不过这次握手只持续了几秒钟——并没有出现特朗普标志性的拉扯动作。但亮点出现在特朗普伸出手后特鲁多的表情……这张被抓拍的照片，又被媒体热炒了一番……《时代》杂志（Time）用深沉的文笔夸张地描绘道：That’s Justin Trudeau, the Canadian Prime Minister, looking down contemplatively at the open right palm of President Trump during their Oval Office meeting on Monday. Trudeau appears unsure whether he wants to engage any further, specifically whether he wants to reach out in front of a horde of cameras and grab it while they go click, click, click.那是贾斯廷·特鲁多，加拿大总理，在13日与美国总统特朗普在椭圆会议室的会面中，他若有所思地垂眼看着特朗普展开在他面前的右手手掌。特鲁多似乎不确定是否要继续下去，尤其不确定是否要在一屋子照相机咔嚓咔嚓闪个不停的时候握住那只手。His fingers are intertwined like he's thinking hard about it, like it was the biggest choice he'll make on this trip. Had he seen Trump shake the hand of Japanese Prime Minister Shinzo Abe and hesitated?他的手指交握着，好像在努力思考这一问题，好像这是他此次出访要做出的最大一个抉择。他是不是看过了特朗普和日本首相安倍晋三的握手，然后迟疑了呢？对于网友来说，这是绝不可错过的恶搞好素材……“今天我们都是特鲁多……”“土豆，送你我最爱的同款假发。”“宝宝心里苦……”“记忆力不太好，我打了个小抄：‘贾斯廷（加拿大）’。”“宝宝也要吃糖！”《卫报》还调皮地做了一个视频：特朗普怪异的握手方式，以及特鲁多如何打败它……不过大家表示，现在他们最期待看到的是印度总理莫迪（Modi）和特朗普之间的过招……莫迪曾经用大力神功把威廉王子的手握出印子……</w:t>
      </w:r>
    </w:p>
    <w:p>
      <w:r>
        <w:rPr>
          <w:b/>
        </w:rPr>
        <w:t>AG_D151</w:t>
        <w:br/>
      </w:r>
    </w:p>
    <w:p>
      <w:r>
        <w:t>文：东东和西西微信号：eastandwest2015新一季权力的游戏开始了，伊万卡跟着特朗普进白宫，是美国史上最吸睛的第一女儿。上周末就职典礼前后，优雅造型看得人眼花缭乱~抵达华盛顿那天，穿一身Oscar de la Renta的绿色套装裙子，手里抱着个胖嘟嘟的娃依然走得很轻松。晚上的就职前晚会，换了一套Oscar de la Renta的礼服，衬得身材超好。就职当天，又双叒换了一套Oscar de la Renta的白色套装，进场的时候吃瓜群众眼睛都挪不开。就职当晚的舞会是这场大秀的高潮，一袭Carolina Herrera的晚礼服差点把第一夫人的风头都抢光。伊万卡是长得比你美、比你还努力的白富美典型，现在转战政界，会成为像米歇尔·奥巴马这样有影响力的人物吗？很难讲，连东东和西西的读者妹子都留言说，她跟父亲特朗普一样，背后是分裂的美国：有人捧她，也有很多人一点不喜欢她。今天我们就来八一八大家可能不知道的伊万卡的另一面。1、女大十八变伊万卡有精致小脸、大胸和长腿，生活也完美到找不出缺点，早有看不下去女神范儿的美国网友八过她的历史造型。到底是女大十八变，还是整容？反正旧图跟现在差距有点大。网媒报道说她不到20岁就整过容了，都是细节调整。仔细看，小时候和青春期的她，有着偏大的苹果肌，鼻头较大，嘴也比较突出，像极了特朗普。还有人八出她十几岁打工当模特的黑图，上空，胸不算大。再看下她不到20岁的照片，已经变好看，只是没现在精致。现在，伊万卡脸更瘦长，五官也精致不少。脸型越来越小巧↓↓矫正牙齿就不多说了，貌似还有颌骨和脸颊微调。现在鼻子更直、鼻尖更窄，鼻孔更小。不知道是生了孩子胸变大，还是填过胸，总之现在波涛汹涌。然而这些传了很久也没有坐实，伊万卡的情绪控制能力比老爸强太多，从不回应，从不发飙。毕竟人家走红，靠的不单纯是外表，还有头脑、工作上的拼劲，演讲的干练与大方嘛。2、抄袭设计伊万卡工作很拼，她当过模特，知道卖东西要好看不贵。自己名下服饰系列一两百美元，老百姓也买得起。她说：“我的设计就是我喜爱并且想穿的东西。”但一个人又做房地产集团副总，又做时尚品牌营销和设计，还是服饰系列模特，怎么忙得过来，她的品牌经常被曝光抄袭。意大利Aquazzura是明星热捧的奢侈品牌，名媛 Olivia Palermo 当模特（我女神🙂），这家品牌去年打官司告过伊万卡。Aquazzura告伊万卡全盘照抄爆款Wild Thing，人家要785刀，伊万卡家只要145刀，穿到脚上根本看不出来谁是谁，当然卖到飞起。还有双灰色同款...这两双也没差别...以及凉鞋品牌Lam，这款厚底Ayami wedge鞋卖780美元，被伊万卡一抄，改名Cadie wedge, 卖150美元...证据看起来很足，但伊万卡很淡定，回应说她家从来没抄袭过设计，顶多借鉴，因为在时尚界只要大范围流行就是爆款，互相借鉴很正常。3、太过精明伊万卡年轻美貌，自己当模特，营销自己服饰。自从特朗普开始竞选总统，她光衣服就卖出1亿美元，赚翻了。她每次出场给老爸助选拉票，必穿自己品牌服饰，宣传本来也没啥，问题是做过了头。去年8月共和党大会，她穿粉色连衣裙演讲，之后马上发推告诉2000多万粉丝，到哪买这条裙子。这条裙子138美元，当晚搜索量上涨19倍，全部卖空。有很多女性觉得她太精明，这是选出人民总统的场合，你利用卖自己品牌，太过分了吧！紧接着她上节目谈老爸竞选，戴了一款自己品牌手镯，这也没啥。问题是她手下员工给时尚写手发邮件，推荐这只18k金、镶钻，售价1.08万美元的手镯。更多女性发飙了，你利用选举资源赚钱，你知道我们老百姓怎么生活的吗？一个手镯1万多美元，让我们吃土吗？高举反腐败大旗！加上特朗普满嘴跑火车，被挖出侮辱女性的录音带事件，伊万卡又减分。有女权主义者问，总统女儿不就在赚被她父亲侮辱女性的钱吗？还有神一样的网友，八出伊万卡服装厂不给女员工带薪产假。全美很多女性在推特发起活动抵制伊万卡，警告梅西百货、Bloomingdale's几十家商场不要再卖她家东西，再卖我们就不去买了。这个抵制活动声势太大，很多网店和大卖场真的下架伊万卡品牌，说她不应该用老爸地位和政治营销自己。在美国人眼里，利用政治地位赚钱是大忌，必须政商分离。然而商人总统一家最懂营销，现在天天曝光上电视，这么好的无形资源不能用，会不会比杀了他们还难受啊……4、网红女儿在很多人眼里，伊万卡不过是网红。她发了两千多张Ins，都是为了打造高大上形象，时髦的灯、复古座椅和金色咖啡桌全是名设计师作品。还是现代画作收藏家，拍照必须有艺术品背景，才显得有范儿↓↓但艺术家们不好惹，觉得她把艺术作品作为网红形象的营销手法，是不懂装懂。这张伊万卡和儿子合影，背后那幅画貌似大弹孔，是Nate Lowman画作，当年卖出超过66万美元。这张背后是Dan Colen画作，当年售价58万美元...坐在餐桌前的背景是Alex Israel作品，你我都看不出是啥，这样一幅相似作品市价58万美元...据说她家还有几十幅藏品，有概念艺术之父约翰•巴尔代萨里John Baldessari，在艺术拍卖市场最红的克里斯托弗•伍尔Christopher Wool。收藏家都会聘顾问买画，但有买手说：“现在很多艺术家不想出售作品给伊万卡，怕被她当成营销自己的手法。”总统老爸更减分，特朗普反同性恋、不支持移民政策，在好莱坞影视圈和文艺界都被骂。伊万卡刚po这张图，站在费城艺术家Alex Da Corte画作前面，有性格的Alex就发飙：请别把我的作品挂在你家，我都要犯尴尬癌了~还在她家楼下抗议，这个活动有500多人，貌似跟艺术沾不沾边的都来了...有个专门的“终止行动组织”出来说话：亲爱的伊万卡，特朗普支持者威胁艺术家们生命，你收藏作品让我们很捉急~这个组织包括展览策划人、经销商和画家，决计要从一条龙狙击伊万卡。伊万卡当上了第一女儿，白宫可不能像特朗普豪宅那样金光闪闪，需要布置各种艺术品，找合适摄影师给总统一家拍官方肖像，都由她负责。现在的伊万卡夫妻俩，一分钱薪水都不能拿，要不然违反裙带关系法。伊万卡原来的商业帝国全都不干了，辞掉特朗普集团副总裁职务，辞掉自己名下服饰品牌工作，连特朗普集团的股票也卖掉。成也萧何，败也萧何...当第一女儿代价好大，但这也会成为最大的资本，伊万卡比谁都懂。可以想见的是，总统一家会怎么过日子，她的Ins和推特都会晒~伊万卡的推特最新晒出的照片：Hi，我们一家人要常驻DC了~You May Also Like长得美、胸又大、出生就有20亿, 现在她爹又当总统美国第一夫人的脸，扒起来很精彩扒川普女婿, 心机boy为了进白宫不惜和亲人撕逼赵小兰被四位美国总统青睐川普登基，你不知道的一切都在这！纽 约 君id: nycmaster海外 | 时尚 | 八卦 | 毒舌 | 玩乐Also follow me onWeibo @纽约君Instagram @nycmaster</w:t>
      </w:r>
    </w:p>
    <w:p>
      <w:r>
        <w:rPr>
          <w:b/>
        </w:rPr>
        <w:t>AG_D149</w:t>
        <w:br/>
      </w:r>
    </w:p>
    <w:p>
      <w:r>
        <w:t>不管。G     O     O     D     N     I     G     H     T</w:t>
      </w:r>
    </w:p>
    <w:p>
      <w:r>
        <w:rPr>
          <w:b/>
        </w:rPr>
        <w:t>AG_D153</w:t>
        <w:br/>
      </w:r>
    </w:p>
    <w:p>
      <w:r>
        <w:t>需要几句甜蜜的话G     O     O     D     N     I     G     H     T</w:t>
      </w:r>
    </w:p>
    <w:p>
      <w:r>
        <w:rPr>
          <w:b/>
        </w:rPr>
        <w:t>AG_D152</w:t>
        <w:br/>
      </w:r>
    </w:p>
    <w:p>
      <w:r>
        <w:t>文：初礼大小姐微信号：firstgivelady一提到伦敦的食物，大家想到的大概都是黑暗料理或者fish and chips吧，伦敦有美食吗？想去伦敦玩的你们还在苦恼该去哪吃饭吗？那一定要mark住这一篇实用贴。其实伦敦也有很多好吃的餐厅，下午茶的名气也是享誉了全球。综合各种美食推荐以及自己吃过的经历，为大家总结出了伦敦几家高人气、高颜值的餐厅，希望能给你们提供一些旅行、聚会的好去处哦。1、Duck and Waffle📍110 Bishopsgate, Heron Tower, EC2N 4AY, London 这家餐厅是要提前网上预定的，如果想订到好的座位，并且是正餐时间的话，甚至要提前几个月预定。它出名的原因除了食物好吃以外，地理位置绝对是其他餐厅比不了的。餐厅坐落在伦敦中心区一座高楼的40层，在以低矮房屋为主的伦敦，绝对算是高层餐厅了，可以俯瞰整个伦敦的景色，塔桥、泰晤士河和小黄瓜尽收眼底。这家餐厅叫鸭子与华夫，是因为他家的招牌就是这道菜。华夫饼、糖浆、鸭腿和半熟的蛋。鸭皮酥脆的口感带着若有若无的焦糊感，枫树糖浆作为传统的华夫饼吃法，混入了芝麻和芥子油。外焦里内的鸭腿，裹上戳破的蛋液，淋上一点点糖浆，再配上一大块华夫饼咬下去，口感别提多讨喜了。除了招牌菜，还有很多卖相很棒味道也很棒的餐品。它还是24小时营业的哦，所以可以在任何时间享用美食，就是这么任性！2、Burger and Lobster📍36-38 Dean St, W1D 4PS, London 这家在英国是很有名的餐厅，如果有人问去伦敦一定要吃什么，除了fish and chips以外，一定是burger and lobster。有名的店排队是少不了的，尤其是soho的那家店。如果想正点进去吃饭，起码要提前一个多小时站在门外等开张，跟一群人排长队。如果去晚了，就只能留下名字和电话等待被叫了，等待时间一小时到四小时不等。走进店里的感觉没有很英伦，反而有些American style，很放松，灯光有些昏暗。这家店的招牌是汉堡和龙虾，菜单也很简单，主菜除了招牌还有龙虾三明治。总之走进这家店，吃龙虾就对了。龙虾分为烤的和蒸的两种，看自己喜好点就好，都是肉质饱满香嫩弹牙。个人超喜欢那个随龙虾配的cheese and garlic 酱。3、Aqua Shard📍Level 31, The Shard, 31 St Thomas St, SE19RY, London说起伦敦的观光餐厅，这家餐厅必须上榜，因为它坐落在伦敦最高楼碎片大厦的31层。可以看到塔桥、圣保罗教堂、伦敦眼，靠窗的位置也一定要提前半个月预定。除了景色美，菜品也很美，算是颜值很高的英国菜了，如果想给英国菜留个好印象，那一定要来这家逛逛。每一道菜都很养眼，绝对是一家适合拍照的餐厅。4、Dans le Noir?📍30-31 Clerkenwell Green, EC1R 0DU, London人们常说，当五官六感中的其中一位缺失，其他器官就会更加机敏的活动。但我们在完全黑暗的情况下进餐是一种什么样的体验呢？这家餐厅就是安排客人在伸手不见五指的餐厅就餐，而送餐的服务人员也是盲人。刚进入餐厅的时候，在餐厅前台还有昏暗的灯光，正常的服务人员会询问你要吃的食物类型，他们只会给你四种选择：海鲜类、肉类、素食类还有惊喜类，惊喜类包含海鲜、肉类以及素食。他们不会告诉你最后吃到的食物到底是什么，以满足神秘感和惊喜感。进入餐厅内部之前任何发光发亮的东西都会被要求存起来，食客们会被经过培训的盲人服务人员带到座位上坐好，在那之后就什么都看不见了。坐在餐厅里跟对面的人讲话，可以清晰的听见旁边的人说说笑笑，可以凭口音和说话的语气猜测那个人的国籍、性格，进餐的时候摸不到餐具，甚至不注意会打翻酒水。一边吃着食物，一边跟同行的小伙伴猜测吃的是什么，都是很不一样又很难忘的就餐体验。虽然看不见，但食物本身都是貌美又可口的，下面是官网给出的食物图。至于你会吃到什么，出来后会给你看菜单的，绝对惊喜。这家餐厅3个月更新一次菜单，下面是我几个月前去吃到的食物。餐前正餐吃到了袋鼠肉还有斑马肉，是不是很惊喜？谁会猜到自己在吃这种食材呢？！之前的菜单里还有小伙伴吃到了鳄鱼肉、鲨鱼肉等等，都是平常不会吃到的东西，你是不是很期待了？餐后甜点5、Sketch Lecture Room and Library📍Sketch, 9 Conduit Street, Mayfair, W1S 2XG, London超级少女心的下午茶。其实里面不单单是下午茶，分为好几个主题，每个主题都非常有自己的特色，喝酒、下午茶、吃正餐都是可以的。需要提前在官网定位，还需要绑定银行卡，如果没有人去的话是会被扣钱的，所以要合理安排好时间。餐厅时时刻刻人气爆棚，因为这家餐厅满足了女生对下午茶的一切幻想，不但下午茶套餐超级有爱，连餐厅的装修也是粉粉嫩嫩的。他家的点心是无限续的，想吃多少都可以，如果很爱吃甜食的话选它没错。6、Speedy’s Sandwich Bar &amp; Café📍187 North Gower Street, NW1 2NJ, London. 这家餐厅因为拍摄了《神探夏洛克》而出名，所以夏洛克迷们绝对不能错过这家餐厅。幸运的话还可能在餐厅偶遇去拍摄的夏洛克和华生呢。当然这家餐厅也不是浪得虚名，他家的早餐确实很棒，夏洛克早餐是神探迷们必点的，量大好吃，里面的牛油果和三文鱼都很新鲜。店里的环境有一点挤，墙上有主要演员的照片，每天都有络绎不绝的游客前来享用早餐，拍照。因为这家餐厅在我上学的必经之路上，所以每天都能看到，觉得特别亲切。而且因为在大学边上，所以价格不贵而且不收取服务费哦，并且早餐到下午一两点都是可以买到的。去年6月夏洛克剧组还有去拍戏呢，这是朋友抓拍到的现场图。7、The Café📍Hotel Café Royal, 68 Regent Street, W1B4DY, London.美丽甜点不再是餐后点缀，而是成为正餐！The Café是伦敦第一家甜点餐厅，位于市中心的五星级酒店 Café Royal，由糕点行政主厨 Sarah Barber一手打造。餐厅内部的装潢十分引人注目，锡耶纳大理石与 Café Royal 酒店的文化遗产交相辉映。这座酒店是美食家和知识分子最爱的伦敦景点之一。这家餐厅正对摄政街，晚餐专门供应甜品特制的菜式，而白天会提供早餐、轻午餐、甜点、下午茶、热饮和葡萄酒。这家甜点餐厅称得上是晚餐后的绝佳去处，也适合一些特别的庆祝场合。餐厅甜点的作品充满创意和想象力，没吃过他家就不知道什么叫高颜值的甜点。菜单共有五款套餐，有的受爱丽丝奇境漫游记启发，有的则来自于童年的美好回忆。看了这么多，是不是迫不及待的想去伦敦吃一边遍了呢？留言说说你还吃过哪家高颜值的人气餐厅，大家一起来种草吧～因为很多餐厅是很久以前去的，没有拍照片，所以很多图片来自网络T_T，声明一下。长按一键关注她们顺推一个美美的公众号，初礼大小姐（id：firstgivelady），由我的四个好友一起打理，大家快关注起来~You May Also Like从各大电商到品牌官网，北美最全网购体验测评爱马仕花重金请来设计师做了个洗衣店，就为了放三台洗衣机纽 约 君id: nycmaster海外 | 时尚 | 八卦 | 毒舌 | 玩乐Also follow me onWeibo @纽约君Instagram @nycmaster</w:t>
      </w:r>
    </w:p>
    <w:p>
      <w:r>
        <w:rPr>
          <w:b/>
        </w:rPr>
        <w:t>AG_D150</w:t>
        <w:br/>
      </w:r>
    </w:p>
    <w:p>
      <w:r>
        <w:t>很多读者在后台问怎么给男票送礼？于是乎，博主劳烦好友象宝宝（id：xiangyatabaobao）总结了一篇送男票礼物大法，看的我又心动又满意，相信我，这样送男票是不会错的，如果还挑剔，可以酌情加赏嘴巴子。╮(╯∀╰)╭请对号入座：熬夜成瘾型熬夜伤身的道理说了一百遍，但学习、工作繁重的男孩子们总是喜欢把任务留在夜深人静时完成。唯一改善他们熬夜的方式大概只有早起了。早睡早起谈何容易，可是我们还有神器帮忙呀!产品名称：Philips HF3520 Wake-Up Light购买方式：Amazon、eBay、Grooves-in销售价格：$139睡眠唤醒灯的主要原理是模拟自然光线逐渐变亮的过程，使人适应起床的时间。在你设定的起床时间前 30 分钟，自然唤醒灯的光线亮度会逐渐增强。随着灯光进入眼睛，促使人体内能量荷尔蒙分泌，让你的身体为起床作好准备，自然愉悦的醒来。此外，该灯还有多种声音可以选择，并兼备床头灯功能。对于好奇心强，喜欢电子产品的男生来说，床头唤醒灯无疑是趣味性与功能性并存的最佳礼物。产品名称：Amazon Echo购买方式：Amazon销售价格：$180目前来说，在智能家居方面，Echo是个非常理想的的产品。将这个无线设备安放在家中任何一个地方，它就变成了控制智能家居设备的最好工具，它可以控制你家中的很多种物联网产品，例如智能灯、智能温控器、智能门锁等，而且最让人满意的，就是你可以用自己的声音对这些设备进行操控，使用起来极其简单。清晨时，还未睁开双眼就可以让Echo为你打开窗帘，调亮灯光并播放喜欢的音乐、天气情况、早间新闻。舒适轻松的清晨，让人心情愉悦一整天都充满活力。对于迷恋智能家居、缺乏起床动力的男孩子们，送一台Amazon Echo一定可以大大改善他们的作息情况。产品名称：Epica Personal Blender with Take-Along Bottle （多种选择）购买方式：各大百货销售价格：不等能够将人从睡眠中拉醒的东西除了梦想大概就是美食了。男生生活较为粗糙很少可以补充到足够的蔬菜、水果。所以早晨喝一杯鲜榨果汁来补充水分和营养是一个很好的习惯。不过，值得注意的是尽量不要空腹喝酸度较高的果汁，以免造成胃部不适。像我推荐的这种自带杯子的榨汁机也是懒癌患者的福音了。话说回来，这种健康美食唤醒法不见得人人有效，但买来自己用也不错嘛。（草莓+蓝莓+桑葚+树莓+香蕉+苏打水的组合真的非常好喝，直男亲测，给了一个好评。）死宅在家型宅男出门难，难于上青天。对于这种死宅在家型患者，大概只有各退一步的办法可以达成相对双赢的效果了。比如，想要一个不爱出门的男朋友陪你去逛街，你可以这样做！产品名称：TUMI KNOX backpack购买方式：各大百货销售价格：$365对于不爱逛街的人来说，逛街确实是对身体和心灵的双重折磨。但是周末相约的两个人难免要进行吃饭、逛街、看电影的三大套路会晤。如何缓解男友的逛街恐惧症？最推荐的就是Tumi的电脑双肩包。无论是从力学原理、内部结构来说都做到了电脑包中之最。背着笔记本出门变得更加轻松方便：饭后你去逛街，把男友托管在星巴克办公，两小时后再一起看电影，简直没有比这更机智的解决办法了。不仅如此，时刻可以使用电脑的安全感会让宅男也爱上旅行哦。顺便还要推荐Tumi家的登机箱，送给男友也是绝对走心又恒久远的好礼物。虽然有人说Tumi的东西看起来不够时尚，可是对于直男实用才是第一位的。产品名称：游戏App购买方式：Apple Store销售价格：不等对于病症较轻宅男，出门也不是什么具有挑战的事情，为了安抚他们在等餐、坐车、排队时的躁动心情，女孩子们可以在情人节送上一份小小的礼物：付费游戏APP。我相信贴心到这种程度，男友自然会懂得以你为主，游戏为辅的道理。在这儿，也推荐两个直男很喜欢的APP：1.Space Marshals 也叫做太空刑警，号称业界良心，关卡丰富，多种武器和装备，配合选择每关可以有不同打法，画风和操作角度都很棒。2.Chameleon Run。绝对算得上跑酷类型里最酷炫的游戏。着装矫情型每个人都有自己的着装要求，我们不强求但也不能听之任之。在改造直男衣品的过程中，最重要的是要遵循“因材施教”“循序渐进”的原则。产品名称：冬季服饰及小物购买方式：百货、官网销售价格：不等冬天是对一个男生进行服装改造的最佳季节。一件优质的冬季外套可以穿上好几年，并且也不会存在样式过时等问题。像Canada Goose、Moncler、Stone Island、Martine Rose、Burberry等品牌的大衣和羽绒服外套都是很棒的情人节礼物。如果预算有限，那么购买一些冬季实用小物也是特别优质的礼物之选。比如，Acne Studios的围巾、Thom Browne的长袜、Moncler的手套、Sorel的冬靴、无印良品的保暖裤。大方简单的冬日单品不仅满足了保暖的需要，也会为男友的整体look增广添彩哦。产品名称：情侣服饰购买方式：百货、官网销售价格：不等说起着装矫情想必一定会有女生产生共鸣。直男们有颜色挑剔型、拒绝牛仔裤型、拒绝大衣型、死忠格子衬衫型等等。如果你想让男友尝试他从未穿过的着装风格，突破自我，情人节送一件情侣服饰想必是聪明绝顶的小花招了。不过，我建议大家不要从粉色下手了。酒红色、姜黄色、军绿色相对接受度更高，款式方面两个人不一定一模一样但还是要遵守简介大方的原则了毕竟过个情人节男友就弯了，可咋整。少言寡语型少言寡语型男友可以分为学术型、工作劳累型、性格内向型等。这类男友一般都不太浪漫，性格也比较淡定。那么，情人节礼物就担负起了调节家庭气氛，增加生活情趣的重要使命。我们需要做的就是，准确分析男友性格，并选到可以戳中其痛点、嗨点的最佳礼物。产品名称：Bose防噪耳机购买方式：百货、官网销售价格：$349Bose在家庭影院及工程音响领域中有着很深的造诣，而在耳机行业也逐渐引起人们的关注。在其推出的几个很少的耳机型号中，均以狂放的美国声音为特点，而QC15则是声学以及降噪技术的合体。防噪耳机可以有效隔离噪音，营造相对安静的办公环境。对于用脑较多、出差较多的男士来说都是绝佳的工作伴侣。少言寡语的男友可能依然少言寡语，但收到这么实用的礼物他内心一定会涌起真真暖流。产品名称：truMedic Instashiatsu Plus Neck and Shoulder Massager购买方式：Amazon销售价格：$99（折扣中）这款按摩仪的好评度我就不必多说了，很多YouTuber都强烈推荐过。它不仅便携，还可以按摩全身并根据拉伸力度改变按压强度。对于学术型、工作劳累型男友来说是利用率极高的生活小物。它可以帮助你卸下一天的疲惫，拥有一个好精神和好心情来度过下班的时光，想一想就觉得这样的礼物真是性价比极高的选择。产品名称：truMedic Instashiatsu Plus Neck and Shoulder Massager购买方式：百货及官网销售价格：$79、$99等一份好的礼物是在用真心说爱你。以上就是直男节日礼物“药方”啦，祝福每个人都能找到幸福，都能享受幸福，都能永远幸福。推荐这些公众号有深度、有创意、有时尚、有娱乐不信你试试关注看看！13个有趣的、无与伦比的微信号在等待你邂逅~▼♥长按二维码，选择“识别图中二维码”进行关注。享读书ID：xds930▲长按二维码识别关注简介：国民读本，第一读书号,★★★★★重点推荐，一个人的阅读史，往往就是他/她的精神成长史和能力发育史。多读书，读好书，享读书。新朋友送亚马逊、当当 年度推荐180本五星畅销电子书。狐小狸ID：fox9669▲长按二维码识别关注简介：每天只想和你分享，怎么穿会好看，用什么能变美，这么玩才有趣。在时尚圈混迹多年“偷师”累积下的经验，实用的有点不像话~↓↓↓↓↓↓↓↓↓↓↓↓↓张小媛的美丽分享 ID：vivizxy▲长按二维码识别关注简介： 资深媒体人一枚，走个心走个神，写点儿推荐发点儿福利，你要是觉得自己美，那就是美的，开心就好。原来是西门大嫂ID：sisterinlaw▲长按二维码识别关注简介：这是一个颜值颇高的帐号，有一个俯首甘为孺子鸡的嫂子，安静而平和地散发着华裔炫富千斤的气质。听说关注的人，一不小心就会变的很有趣。咖啡书屋ID：gafeishuwu▲长按二维码识别关注简介： 中国「文艺·时尚」第一微刊！ 一本书,一杯咖啡,一首音乐，享受每天一段的静逸时光！小悦驿站ID：joyay88▲长按二维码识别关注简介： 百万级女性情感公众号——悦读当家花旦，渣男识别器“小悦”，可高冷可文艺可逗比，你的情感伴侣。如果你有感情问题，跟我讲讲吧。Cosmetic美妆大赏ID：riyudongyuan▲长按二维码识别关注简介：最新，最全美妆护肤资讯！各种产品种草、评测，带你一起变美不踩雷！想看各种产品试色，比别人更快变美，就快来关注吧！买买菌ID： maimaimaijun▲长按二维码识别关注简介：自从感染买买菌，你的钱包就不会好了 ，微博百万大V，剁手届的扛把子！服饰搭配ID：fushidp▲长按二维码识别关注简介：你最贴心的时尚顾问。这里有关于时尚你想知道的一切：每天发布至in潮流讯息，传授最实用的穿衣搭配技巧，打造出属于你自己的风格与品位。没有丑女人，只有不会穿的女人！关注我，让时尚变得简单，让美变成一种习惯！时尚先生ID：esquirecn▲长按二维码识别关注简介：Esquire是个很特别的名字，旧时代的骑士，新时代的君子。我们最引以为傲的事情，就是聊聊天，聊聊谈资本身。</w:t>
      </w:r>
    </w:p>
    <w:p>
      <w:r>
        <w:rPr>
          <w:b/>
        </w:rPr>
        <w:t>AG_D156</w:t>
        <w:br/>
      </w:r>
    </w:p>
    <w:p>
      <w:r>
        <w:t>又没有被自己的美貌震惊过呢G     O     O     D     N     I     G     H     T</w:t>
      </w:r>
    </w:p>
    <w:p>
      <w:r>
        <w:rPr>
          <w:b/>
        </w:rPr>
        <w:t>AG_D158</w:t>
        <w:br/>
      </w:r>
    </w:p>
    <w:p>
      <w:r>
        <w:t>文：末那大叔微信号：monashi7S《乘风破浪》今天起就在北美上映啦，过元宵不妨去看一场，文末有影院信息✌️—  1  —说真的，国产电影看得多了你会发现，笑比哭难。在上座率90%以上的场次中，集体笑声达37次，平均3分钟一个笑点，其中爆笑停不下来的16次，而部分观众笑声高达52次。能让你笑的人，都是有趣的人，能让你哭的人，是有故事的人，能让你又哭又笑还会回味的人，是懂得自燃的人。韩寒用燃烧自己的方式，点亮了乘风破浪，所以口碑票房逆袭，票房占比从8.4%涨到17.4% 排片占比从12.6%升到17%，评分也一跃成为同档期最高，可以说是春节档的最大惊喜。电影用穿越的方式讲述了四段关系，父子，母子，兄弟，爱人。同时提了一个问题：如果可以回到过去，你希望谁醒在你的梦里？阿浪（邓超饰）的答案是：他恨过的父亲，素未谋面的母亲，还有那个90年代自己出生的小镇。只有这样才能弥补他生命里的遗憾。几乎每个人都能在电影里找到自己，有人看到了自己年少时与父母敌对的叛逆，有人想起了出生入死的兄弟，有的人想到了父母纯洁的爱情，也有人回忆起自己缺失的童年……所以很多人看着看着哭了，哭着哭着笑了。—  2  —值得赞扬的是，电影的笑点靠的是不开玩笑的情景反差和演技，而不是靠生硬的金句。比如1 “你哪年出生的？明年”2 正太对阿浪说：你爸怎么给你起了这么一个名字？他是不是傻......你爸也太禽兽了吧......因为不知道自己就是阿浪的爸爸，所以反差带来的笑点不断......3 罗力深情地给小马喂饭，小弟说：大哥别喂了，再喂该喂出感情了。4 “你敢把眼睁开说话吗，李荣浩：我Tm已经睁到最大了。”5 再就是严肃的打斗场面总会有让演员想笑场的元素。比如六一在屋内背上双刀去找李荣浩复仇，背景音乐仿佛要开启决斗，屋外却是邻居大妈在炒菜，家长里短地抽烟聊天。看似不严肃的搞笑，其实却无比真实。谁规定帮派较量时全世界都要屏住呼吸，玩假人挑战，事实就该是城内有人乱纷纷，城外有人观山景。不剧透！说多了就不好玩了，大家还是亲自到电影院来笑一笑吧。—  3  —有人说，喜剧的高明之处绝对不在于笑，因为本来就是喜剧，有笑点是肯定的，喜剧的厉害之处在于它的泪点，笑容背后的心酸。这才是每个人都躲不过去的回忆。很多爱情电影让人看了以后不再相信爱情。但乘风破浪恰恰相反，看完后你会更加坚定。在过了耳听爱情的年纪里，还有什么样的爱情能打动你呢？答案是父母的爱情。我们关于爱情最初的期待，就是从父母身上得来的。你可能不相信天下所有的爱情，但唯独愿意相信自己的爸妈是真爱。在正太和小花身上，你会看到爱情最纯洁的那部分，以及它开花结果时的样子。在电影中的90年代，是一个已经脱离了包办婚姻，父母之命媒妁之言的时期，也还没有被今天的速食爱情观念侵蚀。那个时代的爱情，相对自由，绝对保守，车马很慢，时间很长，一生只够爱一个人，从4岁相爱可以处到七老八十。腻不腻？当然很腻。但人们很享受这种腻腻的感觉。因为信息很慢，选择很少，表白会害羞，脱衣服会发抖，不像这个时代，你说一句我想静静，都会有人问你静静是谁……影片中有一个角色，就像万金油一样，他出现的镜头里，让电影所有99分的情绪表达，变成了100分。这个角色就是张本煜饰演的罗力，虽然做的行当违法，却是个有血有肉的人。说两个细节吧，罗力车震时，被大哥派人把车撞了，别人问他，都什么时候了，还有心思泡妞？他说，我没泡妞，这是我老婆。然后轻轻地给惊魂未定的老婆穿上高跟鞋。他的老婆喜欢日本，他为老婆在车库里建了一方天地，完全按照日式风格装修。他说，老婆以我现在的能力只能给你这一方天地了，我做的事可能有点犯法，但不走点险路，怎么带我老婆坐好车兜风呢。大多数人都认为影片的穿越的用意是在讲亲情，父子之间的和解。但却忽略了影片也是在借穿越来讽刺当下的人不会爱，爱无力，太博爱的劣根性……如果不知道什么是爱，那就让时光慢一点，让我们回到1998年，看看那个时代的爱情。—  4  —韩寒用了穿越和提前告知人物结局的方式，表达出这代人对爱情，友情，亲情的美好愿景与残酷现实。比如当你提前知道小马是今天的马化腾时，你就会理解他离开的决定是多么正确，而不会替他从兄弟身边的离去感到惋惜。小马不属于这个小镇，与他形成对比的是正太和六一。六一告别的方式就像他的性格一样非常直接，却又悲壮，他的世界里，只有兄弟和敌人。你打断我兄弟一条腿，要么道歉要么我卸下你一条腿。他们认为自己就像这个世界一样，这个世界是不会变的，所以他们自己也不会变。他们不知道小镇外发生着什么，而外面发生着的都将改写这个小镇的命运……那个在正太眼里KTV里只唱歌，澡堂里只洗澡，录像厅打败电影院，十几套房子不如一个面子值钱，兄弟们齐心协力囤BB机发大财的梦想世界终究是个梦，它会被迅速瓦解。而那个世界就是韩寒曾经幻想过的，片子里的亭林镇是个真实存在的地方，也是韩寒的出生地。—  5  —这辈子我们是父子，上辈子我们是出生入死的兄弟。太浪说自己的车技是遗传，同时他也继承了正太骨子里的正气与冒险。父子替六一报仇赤手空拳地找上黑老大，以一敌众却毫不畏惧。正太为救兄弟杀了人，判刑六年。我像你一样侠义豪情，所以才能勾肩搭背一起闯世界。正太就像韩寒年少时的样子，阿浪是韩寒现在的模样。但你能感受到阿浪对那个年代和环境的一丝留恋，因为那个年代不用天天刷微博发朋友圈，小镇里人际关系简单，可以为了兄弟两肋插刀，兄弟情可以拿命换，就像港片里演得一样。那是每个男人青春期里都梦想着的画面，有仗义的兄弟和喜欢的女人，开着摩托车，虽然没太多钱，却没羡慕过任何人。忘记过去是没良心，怀念过去是没头脑。乘风破浪再次告诉我们，理想和现实是一道选择题，只能做二选一。就像电影插曲里的歌词，故乡已在身后了，请别送我，说再见吧。—  6  —在影片最后的彩蛋镜头里，阿浪紧紧抱着小花失声大哭，终于名正言顺地叫了小花一声妈咪。要知道没有体会过母爱的男孩，连出钱睡妓女都感觉是在享受些母爱。他看着爸妈的背影走出房间时，边笑边哭。笑是这段奇幻穿越，亲眼见到了自己的母亲，也理解了曾经憎恨的父亲，哭是怕这个梦会醒来，阻止不了别离。人生如戏，能有机会弥补曾经的遗憾，就是最幸福的事。后会无期中留下的遗憾，韩寒在乘风破浪中补了回来。我尊敬韩寒就是因为，明明可以做好笑点就能保证票房的片子，他却依然不愿放弃情怀。虽然春节电影市场并不如预期的繁盛，但乘风破浪带给我们的惊喜，绝不止在电影院笑了100分钟这么简单。看完这部电影，你就能理解末那大叔这篇影评所说的，和韩寒导演想要表达的。希望你梦见的人，都会醒在你的身边。点击阅读原文即可订票 🙂</w:t>
      </w:r>
    </w:p>
    <w:p>
      <w:r>
        <w:rPr>
          <w:b/>
        </w:rPr>
        <w:t>AG_D154</w:t>
        <w:br/>
      </w:r>
    </w:p>
    <w:p>
      <w:r>
        <w:t>文：非非马微信号：feifeima-uk大家好，我是纽约君。这个情人节，大家应该都会去看刚上映的《爱乐之城》（La La Land）吧。凡是已经看过这部电影的人，或多或少都会被其中的爱情故事所感动。不过对于我来说，除了爱情故事与原声音乐，我更加为Emma Stone在电影中的造型而倾倒。石头姐不算是倾国倾城的那种美人儿，可是《爱乐之城》里，却美得那么舒服。那种没有侵略性，让人倍感亲和的优雅之美，更加持久，更加让人记忆深刻。妆 容石头姐因为接拍《La La Land》特地将发色染成了金棕色。其实这个发色并不是最衬她的颜色。Emma是好莱坞有名的红发美人，配以绿色的眼眸的与白皙的肌肤，非常耐看。而这种金色在某种程度上，也将她的特点相对弱化了许多。但这也正是导演和设计师希望达到的效果。Mia（Emma Stone片中名）在电影中，是一个从小城市来到好莱坞追梦的女孩。她不特别，不出挑，不显眼，充其量就是看起来很舒服的女孩儿。这样的女孩随处可见，普通到就和她赖以生存的职业—咖啡厅收银员一样，没有任何特别之处。不是我挑剔，在洛杉矶生活的日子里，随处可见长相精致的美妞儿。甚至在坐Uber出行的时候，也总能碰到说自己是来追逐演员梦的司机。洛杉矶这个地方像天堂也像地狱，但总是有那么一股子魔力，能让一些人为之向往，并且奋斗不息。Emma Stone在片中的妆容一共有两次变化。Mia（Emma Stone剧中角色）初期妆容以淡妆为主。没有明显打造过的眼妆，也没有经过夸张的修容，看起来赏心悦目。Torsten Witte是本片的化妆师，对于打造Emma Stone的妆容，他这样说到：你要打造的对象决定了你应该去下工夫设计的地方。我们围绕着颜色鲜艳大胆的唇膏（染唇液）做了不少功课。这个妆容要展现角色美丽的肌肤、唇色和眉毛。因此重点并不在于眼妆部分。在做妆容的尝试时，我们发现，如果设计了过重的眼妆，会彻底改变剧本中角色的形象以及气质。当Mia还是个奔波于试镜的小角色时，她脸上的妆非常简单，大地色的眼影 + 豆沙色的哑光唇釉。Emma Stone绿色的眼睛和白皙的皮肤配上暖色调的妆容显得非常有元气。与片中Mia积极向上的性格十分相配。豆沙色算是一个很百搭的色号，不论是黄皮还是白皮都可以驾驭。喜欢自然豆沙色的可以尝试Kat Von D的Double Dare，Armani  500，Marc Jacob Kiss Kiss Bang bang, YSL 407以及石头姐自己代言的露华浓小胖丁。 Kat Von D Double Dare  Giorgio Armani BeautyLip Maestro 500  Marc Jacob Kiss Kiss Bang bang  YSL 黑管 407 第二次是Mia尝试表演舞台剧的时候。因为角色需要，妆容变得严肃、精致了许多。这次改变加重了眼线部分，唇膏也由豆沙色改为正红色。Dior 999，Armani 401，Tom Ford boy Tony都很漂亮的红色色号。因为春晚大火了一把的董卿色Dior 801也是很好看的红色。 Dior  Rouge 999  Armani 401  Tom Ford boy Tony Torsten Witten透露到，在整个妆容设计里，主要使用的打底的产品几乎都来自于Burberry。底妆部分用的是Burberry的Fresh Glow CC霜，以此来提亮Emma的肤色。这款产品的特色并不是强大的遮瑕力，而Witten也不想让Mia的妆感过重，因此整体基调以轻薄为主。所以，在高清的镜头下，我们甚至能看到Emma脸上的小雀斑。腮红同样来自于Burberry。在唇膏、唇釉以及染唇液部分，Witten称涉及到的产品非常多，没有拘泥在某一个特定的品牌中。但他透露到，整个过程中，有两个产品堪称秘密法宝。第一个是Evian的喷雾。在妆容完成后，使用喷雾来增加鲜活的感觉，上镜时会更加生动。Evian喷雾比较平价。如果追求更多附加功效，Tarte和Tatcha的喷雾都是非常有口碑的产品，值得一试。另一个法宝是来自Lucas Papaw的修护润肤霜。Lucas Papaw是一个来自澳大利亚的牌子，一支不到10美元，主要以强大的修护力收到追捧。Witten说，Papaw是他打造整个妆容的秘密武器，它是整个妆容的妆前乳，眼部隔离，润唇膏甚至脸颊提亮。这个产品很容易买到，同类的产品还有Smith's Rose、Lamer等，都有着类似的功效。穿 搭Mia在电影里的穿搭非常得体。为什么说得体，而不是好看呢？Mia的整体穿搭自然是赏心悦目的，但是我认为，这里更值得夸奖的是得体二字。她在片中所有的穿搭，都与彼时的生活环境遥相呼应。《La La Land》的服装设计师Mary Zophres是这部电影的功臣。她曾经为《猫鼠游戏》《沉默的羔羊》《星际穿越》《大地惊雷》等电影设计造型。并凭借《大地惊雷》获得奥斯卡最佳服装设计。Zophres将剧本研究的透彻，和美工一起精心设计了电影的整体色彩搭配。对于Mia的性格进行了解构，然后才设计出了这些为人称道的造型。Mia刚刚出场之时，还是个怀揣着演员梦想的咖啡收银员，那时衣服风格非常简单，白T + 牛仔裤。如果你们有仔细观察的话，Mia在试镜的时候握着的手机，还是iPhone 5系列。 咖啡收银员白衬衫 Anto bespoke white short sleeve shirt $149 白色背心 Karina Grimaldi$41.76在Mia还处于奋斗阶段的时候，收入不多，但也小有积蓄。Zophres给她设计了许多颜色鲜艳的衣服。这些衣服大部分都出自平价品牌或是由Zophres自己设计。按照Mia的收入，平时的穿着不大可能选择奢侈品牌，但她也一定有一两件压箱底的高档衣服，方便前去参加Party。Mia参加party时的这件礼服，出自Zophres之手，颇有Jason Wu的风格。 鞋子 Kurt Geiger Chelsea Sandals为什么会挑选一些亮色来作为初期的主要色彩呢？Zohpres认为，Mia是一个积极追逐梦想的女生，衣服的颜色代表了她的野心和期望。因为不起眼，所以渴望被人关注，希望能被人看到。所有的衣服挑选，代表的都是Mia当时的心境与诉求。比如恋爱时，Mia穿着的颜色转为淡色，比电影刚开始的部分清爽了不少。 蓝色牛仔背心 SPLENDID$98 粉色铅笔裙 BLQ BASIQ$57到了电影后半段，Mia的心情和生活环境发生了变化。不再追求出挑的色彩搭配，整体穿着更偏向优雅与大气的风格。颜色也变得沉稳了起来。 小黑裙 Jason Wu$1,479不得不说，Mia是很聪明的姑娘，她很瘦，在胸部上略显吃亏，所以总是选择在背部做文章。电影给了她很多次背部特写，每到这个时候，我都会感叹：这背，实在太美。在配色方面，影片中将蓝色与红色这种经典撞色的搭配发挥到了极致。当Mia穿着深蓝色裙子（jason wu），走过幽暗的街道时，墙上的霓虹灯以红色为主，因缘际会进入酒吧的时候，整体的灯光色调也呈暖色；Mia心情不好躺在床上时，身上穿着蓝色毛衣，而身后则是堆叠起的的红色抱枕；Mia前去试镜的时候，珊瑚色的包包上挂着一条淡蓝色的丝巾… 珊瑚色 Tote BOTKIER NEW YORK$228如果说红蓝是整个电影的基础色调，那么蜡笔黄应该是将电影推向经典的颜色。因一部电影，捧红一个时尚单品成为爆款的案例比比皆是。但极少有电影，能够将一个颜色重新定义命名。Mia与Seb最初产生情愫是在山上跳舞的时候，她身上穿着一件由Zophres亲自设计的明黄色的连衣裙。导演将两个人共舞生情的场景拍得轻松活泼，赌气和撒娇也变得明快了起来。电影海报便出自于这一场景。看过电影后，许多人都对这条裙子念念不忘，相似款的连衣裙销量一路走高。因此，有时尚杂志，将这种黄色命名为LA LA LAND YELLOW。在接受Varity杂志访问时，Zophre称，这条裙子的诞生，导演Damien功不可没。Zophre参考了很多Emma Stone的红毯照，一眼相中了她身着黄色礼服的造型。Damien非常满意这个颜色，在电影色调配色的基础上，将颜色提亮了许多，于是就有了那条蜡笔黄的连衣裙。现在这条裙子成为了经典，甚至La La Land Yellow也成为了颁奖典礼上的热门色。虽然买不到Zophre的设计，但是有很多类似款也可以选择。大家应该都有注意到两人跳舞时的鞋子吧，预计这双鞋子又会刮起一阵牛津鞋的热潮。 牛津鞋 Worldtone Aris Allen Women’s Spectator Oxford$75在配饰上，Mia一直都比较低调，以简单低调为主，但是细看这些首饰，都是非常精致的。在男主Ryan Gosling的穿着设计方面，变化相较于石头姐就少了许多。Zophres说，Seb是那种休闲的时候也会穿衬衫西装的人，这代表的是他坚持的一种腔调。高司令在片中的衣服也都来按照剧中对人物的设定进行规划，大部分西装和衬衫都来自Anto定制，最昂贵的一条领带，则来自于Michael Cors。如果大家有兴趣的话，之后我会将高司令的穿搭总结出来。结 语在写这篇文章的时候，我一直听着《爱乐之城》的原声。愈做功课，就愈发现这部电影的用心之处。作为一部小成本音乐片，《爱乐之城》以14项提名的成绩追平10年前《泰坦尼克号》所创下的记录，实属难得。有人说这部电影赞誉过盛。可是，当一部作品连细枝末节都尽力做到精益求精，又怎么会不让人喜欢呢？大投资、全明星阵容已经不是稀罕事。纵观电影史上，那些能够成为经典的电影，往往对于细节的有着近乎偏执的坚持。我想，能使一部作品做到事半功倍，拥有四两拨千斤之力，唯有用心耳。You May Also Like“愿你活得清醒，心中有光” | 观影《La La Land》本文作者：夕夕猴，北美资深媒体人，数据分析硕士。与非非马一起主理微信公号“非非马”，在这里交流积极的价值观与有趣的生活方式。新浪微博：非非马UK。纽 约 君id: nycmaster海外 | 时尚 | 八卦 | 毒舌 | 玩乐Also follow me onWeibo @纽约君Instagram @nycmaster</w:t>
      </w:r>
    </w:p>
    <w:p>
      <w:r>
        <w:rPr>
          <w:b/>
        </w:rPr>
        <w:t>AG_D160</w:t>
        <w:br/>
      </w:r>
    </w:p>
    <w:p>
      <w:r>
        <w:t>喜欢你刚好G     O     O     D     N     I     G     H     T</w:t>
      </w:r>
    </w:p>
    <w:p>
      <w:r>
        <w:rPr>
          <w:b/>
        </w:rPr>
        <w:t>AG_D159</w:t>
        <w:br/>
      </w:r>
    </w:p>
    <w:p>
      <w:r>
        <w:t>过几天怎么给我买礼物：）G     O     O     D     N     I     G     H     T</w:t>
      </w:r>
    </w:p>
    <w:p>
      <w:r>
        <w:rPr>
          <w:b/>
        </w:rPr>
        <w:t>AG_D155</w:t>
        <w:br/>
      </w:r>
    </w:p>
    <w:p>
      <w:r>
        <w:t>文：米九十Lifessence微信号：TheLifessence用1/3的成本吃一顿3倍丰盛的晚餐元宵一过，紧接着要来临的就是情人节了。说实话我们一直觉得情人节是个令人纠结的节日，有情人的人要绞尽脑汁想一份有心意的礼物，而单身狗们要想着怎么在情人节躲开一切辣眼睛的场景。情人节意味着难求一座的餐厅定位，还有价格高昂的情人节套餐，但是不论是一个人、两个人、还是很多人，就算是情人节，也还是要吃饭啊！不想砸大钱去餐厅吃套餐？不想去餐厅排队人挤人？不想去餐厅演独角戏？没问题！善解人意的我们特意为你准备了今天的食谱，让你不出家门也能在家饱餐一顿。我们用最简单的材料，做出了一份最丰盛的部队锅。这里所有的食材，你都能在超市找到。情人节，如果你是和另一半一起度过，你可以将这份亲手做的晚餐当作一份贴心的礼物。如果你是和好友们一起在家吐槽，围着热腾腾的一锅汤、喝着小酒，会更有气氛！更重要的是，如果你孤身一人过着情人节，你更有理由为自己烧上一锅美味的菜肴，善待自己！先来帮大家科普一下，部队锅是什么？ 部队锅(부대찌개 Budae Jjigae)部队锅是在韩国十分受欢迎的一种火锅，源于朝鲜战争时期。常见部队锅内有的食材是：火腿肠、午餐肉、蔬菜、拉面、芝士、泡菜、年糕等在韩国常见的食材。口味微辣，适合配上韩国烧酒或是有甜味的烧酒食用。酱料首先你需要准备的是部队锅的酱料，这可是大大的决定了这一锅部队锅的美味程度哦！材料糖1 茶匙酱油2 茶匙大蒜(切末)6 瓣韩式辣椒粉2 茶匙韩式辣椒酱3 茶匙把以上的材料在小碗里搅拌后，你就会GET到一碗超好吃的部队锅酱！锅底材料材料韩国泡菜1 包年糕根据个人适量洋葱1/2 颗卷心菜1 颗葱(切葱花)2 根香肠1-2 根金针菇1 把香菇1 盒午餐肉1 盒海苔1 盒豆腐(切块)1 盒芝士片2 片鸡蛋根据个人适量五花肉1 盒我们是按照4人份的量来准备锅底材料的，所以你可以根据人数多少来对材料适当调整哦！对材料进行处理后，按照顺序放进锅里摆好！最后再在上面淋上之前准备的酱汁！是不是看起来很好吃呢？我们会推荐使用比较浅的锅子，因为部队锅的汤汁并不是特别的多，如果用过深的锅子，可能会造成吃起来不方便或是拍照不好看的情形！看到这里，你是不是已经在流口水了？这一锅部队锅的料可是满到要溢出来了！重点是，成本一、点、都、不、高！让我们先擦一擦桌子上的口水，此时小编的脸已经呈现以下状态:汤底把锅底摆放好后，可别急着开火！还有汤呢！前面提到我们用的都是最普通的食材，这些都是你在超市就可以找到的！最不能少的是两包韩国国民泡面：辛拉面！你可以选择正常包装的，也可以选择黑色的辛拉面。我们选择黑色辛拉面的原因是这款里面有牛骨汤的底料，会让汤头出色不少！在炉子上烧上水（大约一碗），等水开后将辛拉面的调味粉全部加入，和匀后就是我们的汤底！没错，就是这么简单！把做好的汤底淋到到刚才摆放好的底料中，再将辛拉面的面饼掰成两半放在最上方，怎么样？是不是看起来很有架势？成品展示把汤底淋在锅底上后，开上火，等汤开了以后，就可以食用啦！做成的部队锅，是长这样的！爱吃蛋的小伙伴们，还可以在上面打颗蛋！放上一部韩剧，坐下来享受这一锅丰盛的晚餐，这才是情人节的正确打开方式！重点是这绝对比你在外面吃的部队锅丰盛上3倍啊！而且成本绝对是1/3！配上几杯烧酒，你的夜晚就圆满了。今年，过个不一样的情人节！无论你是否单身，超市在情人节当天绝对不拥挤！穿上围裙，拿起菜刀，准备一顿丰富有心意的晚餐！有情人的，这就是最温馨的礼物，而没有情人的，在这虐心的一天，当然更要展现你❤️自己的决心～那么今年你的情人节，打算怎么过呢？点击阅读原文，拉到底部留言！最引人注目的10位可以获得我们准备的神秘情人节礼物哦！不管怎么样，记住了你都有我们哟！😘END长按二维码关注从此生活有了新的体会"Eat with Joy, Travel with Passion, Enjoy Lifessence""不止于满足口腹物欲，更在于探索生活质感"👇👇👇说好要给你们礼物的, 点击原文后拉到底部看吧</w:t>
      </w:r>
    </w:p>
    <w:p>
      <w:r>
        <w:rPr>
          <w:b/>
        </w:rPr>
        <w:t>AG_D157</w:t>
        <w:br/>
      </w:r>
    </w:p>
    <w:p>
      <w:r>
        <w:t>文：种草美少女Lisa微信号：suivmei美少女们好，我是纽约君。平时我会分享一些好看实用、切切实实提升幸福感的好物。没有好包包，穿的再美也米有用。除了明星同款以外还可以买这些实用轻时尚的包包呀~来来来~直接开扒~捂好钱包。这些都是17年一定会火的包包喔！maxmaramaxmara17年以红色、黑色、白色为主调三色，枕头包还有比这个更适合通勤的吗？超质感皮质设计，看了装下你的小世界哦。黑色款看起来更加别致。具有职场的商务气息，拉链边上的金属边边，与柔软的包包相称！橙红色看起来也是活力满满！商务质感的黑色更优雅，关键是实用看得见！时尚界这句话没错，越简单越fashion，超美的白色也是ok的。除了不耐脏！简单才不会出错，剩余靠气质了！但是绝对会是街拍好手，白色低调抢眼确实出众！GiGi也超爱的简单剪裁的实用软皮手袋。棕色看起来温暖时尚，秋冬上班背起来，空间容量大。墨绿色看起来辣么顺眼！秋冬穿上温暖的大衣，背起这个包包也是街拍感十足！不是富贵相的包包但是生性温柔，老少皆宜！miu miu活力少女miumiu小姐上演了精致的复古包包。金属链条设计，中规中矩的复古立体剪裁！估计每个女孩子都把持不住是不是？除了橙色系列之外，复古磨砂棕色也在这一季格外亮眼，目测是可以放下手机和小钱包。但是别致的外形质感俏丽，带着浓浓的古堡风格，大圆环的装饰设计让人喜欢不已。除了基本款设计之外，蛇皮局部拼接也成为今年的流行趋势之一！多彩的颜色设计，去蹦迪也可以随手背着，可以和工作背包随时切换！如果你是电脑党呢，那可能不会符合你的预期了，因为包包并不是很大哦。长方形的硬朗设计，铆钉边缘钉制搭配，朋克风格飞起！喜欢街头雅痞风格都可以背起来！marcjacobs这款包包肯定不会陌生！宽带设计16年年末都快在淘宝上疯了！正所谓老少皆宜，对它莫名的好感，简约又有设计感。多个颜色，渐变、豹纹、霓虹要啥有啥！连gigi出街都要手拿一个这款包包就是Marc Jacobs Snapshot bag 。可以放手机零钱完全没问题，关键是宽带设计让舒适感提升一度！然而，这一季MJ走起叛逆夜店挥霍风格，是怎么了？愤世嫉俗？时尚总是需要各种元素或者是纸醉金迷。妖艳的17年新款花色豹纹风格，大胆的荧光色系，玩儿味十足，包包的款式形状不变。黑色款当然是常年爆款装酷出街样样都行！关键是超级实用！今年，动物的纹理也是一个流行趋势。斑马纹增添了几分童趣，不失质感的五金设计，即适用又时尚。喜欢双肩包的妹子，终于可以摆脱幼稚气息，换身时尚达人。moschinomoschino玩趣设计谁都干恶搞一下，当然卡通风格也能玩儿出新时尚！像信封一样的手包设计，别以为只是想个玩具一样！内部细节处理精致，走针缝线都令人喜欢。除了拿着像个手包，还可以作为斜挎包使用！可爱俏皮又实用！万年的水桶包！火柴头倒立图案设计，抽拉样式的封口，考量的五金搭配，美少女们钱包捂好。不过这种玩趣的包包深得杨幂众女星的喜爱！（网站细节图！）像是皮衣外形的包包！这么大的体积的moschino重在实用呀。喜欢大包包的妹子可以入了它，机车girl。Chloe前阵子超级火爆的一款包包，淘宝上山寨货也是争奇斗艳~其实这款包包就是chloe。一个圆圆的小铁环，一个链条以至于好多妹子喜欢的不得了，其实chloe的包包重在特殊的绒面质感，chic、复古、简约！符合当下妹子的背包习惯！低调的设计感又凸显出无限的奢华！17年春季chloe以嫩黄色为主，还是那个圈圈，诅咒的我买包的心呀！一水桶包为长款，还可以当作双肩背包！一包多用的简单而时髦！Rina Fukushi 作为东京的chloe女孩儿，为chole这一季代言！符合青春年龄的嫩黄色很适合Rina去背，一半少女一半女人！一如既往的链条设计，加上黑色额金属叶子镶嵌设计格外的与众不同，类似于中国风刺绣的东洋风格已经挤出画面了！这一款米色的小包包很适合ol上班。不过这款包包重在设计，纽扣、链条精良的细节处理令人咂舌！除了小包包以外的中款包包设计，包包的体积变换以及皮质设计都让人爱不释手！适合青春美少女在校园背起来,也适合ol们上班背起来！好东西就是值得分享的，他家的首饰设计也是非常chic，波希比亚风格融汇极简风格这样的设计赞爆了！每达成一个目标，就奖励自己一个包。等到三十几岁，打开衣柜十几个包包，大大小小款式各样，装的满满都是奋斗的回忆啊~祝美，晚安~You May Also Like愿你买到的包包都是最低价！百款包包16国大比价！从各大电商到品牌官网，北美最全网购体验测评！《蓝色大海》和《鬼怪》里那些好穿好用的美好单品纽 约 君id: nycmaster海外 | 时尚 | 八卦 | 毒舌 | 玩乐Also follow me onWeibo @纽约君Instagram @nycmaster</w:t>
      </w:r>
    </w:p>
    <w:p>
      <w:r>
        <w:rPr>
          <w:b/>
        </w:rPr>
        <w:t>AG_D165</w:t>
        <w:br/>
      </w:r>
    </w:p>
    <w:p>
      <w:r>
        <w:t>Content is unavailable. It has been deleted, moved, or requires a QR scan.</w:t>
      </w:r>
    </w:p>
    <w:p>
      <w:r>
        <w:rPr>
          <w:b/>
        </w:rPr>
        <w:t>AG_D164</w:t>
        <w:br/>
      </w:r>
    </w:p>
    <w:p>
      <w:r>
        <w:t>回答是，“不是我要谈异地恋，是我喜欢的人刚好不在身边。”G     O     O     D     N     I     G     H     T</w:t>
      </w:r>
    </w:p>
    <w:p>
      <w:r>
        <w:rPr>
          <w:b/>
        </w:rPr>
        <w:t>AG_D161</w:t>
        <w:br/>
      </w:r>
    </w:p>
    <w:p>
      <w:r>
        <w:t>身为留学党，留学成本和日常花销都是一笔很高的费用，这个时候很多小伙伴都会选择去打工，但是因为时限，所以收入甚微。不过现在不用担心啦，再也不会有瑟瑟发抖的吃土之日了！有了UniFi，你还怕在美帝没钱花？！身处美国，租房，买车，创业...... 需要用钱的地方数不胜数。然而总会有些时候， 资金周转出现困窘的情况。那该怎么办呢？现在，有一款爱屁屁。 能让你从穷穷穷的生活中解脱出来。变成这样它就是首款北美借款神器——UniFiUniFi品牌视频戳戳欣赏 ↓↓↓由于身份的限制，在美的留学生很难申请到信用卡。然而在发生一些突发状况，而资金缺乏的情况下该如何是好呢？那就来下载UniFi，申请借款去解决自己的燃眉之急。 同是借款，可以跟朋友借也可以跟银行借，UniFi有绝对优势呢？ 那就是...无需提供抵押品。只需要提供证明你是美国留学生身份的证明，即可进行借款。月息低至0.99%，只为让金融温暖可及。互联网时代，方便快捷是最重要的。只要下载了UniFi，无需出门，所有的过程都是在手机上完成即可借款。5分钟APP操作，超快的流程，极致的体验。只为了将便捷的借款服务带给远在异国的你。目前最高可借的额度是10万元。我们提供了十分详细的换汇攻略，解决你的后顾之忧。所有的借款还款纪录亦会被report给美国三大征信公司之一——FICO, 帮助留学生提供在美信用分数，提供留学生在美国的生活待遇。恐怕借款者最担忧的问题是自己的个人信息是否会泄露。凡是在UniFi借款的留学生，所有信息都是严格保密。所以无需担忧信息泄露等问题。现在，UniFi来给宝宝们送福利！凡是第一次在UniFi借款的同学，都有一次“0息借款”的体验，UniFi送给你5000~10000元，不需要任何利息！ 点击［阅读原文］，开启0息借款之旅！</w:t>
      </w:r>
    </w:p>
    <w:p>
      <w:r>
        <w:rPr>
          <w:b/>
        </w:rPr>
        <w:t>AG_D162</w:t>
        <w:br/>
      </w:r>
    </w:p>
    <w:p>
      <w:r>
        <w:t>昨天，美国航班上发生了一件事，搅得满城风雨。我们先来还原一下事情的大概经过。（注意，我没说是真相）芝加哥，原定17:40起飞的美联航3411航班上，出现超额预售机票情况，然而此时飞机已经坐满了。按程序，空乘首先在机上征求的志愿者，自愿改签第二天的航班，每人可以得到$400的赔偿，并由航空公司提供临时住宿。第一次征询无果，赔偿金提高到$800依旧没有人愿意，美联航称通过电脑随机抽选了4名旅客并告知，在两名乘客和平下机后，另外两名夫妻拒绝下机，丈夫表示自己是医生，第二天有预约病人所以要赶到医院，必须乘坐这趟航班，并要联系律师。交涉无果后，空乘呼叫了机场保安，将其暴力拖拽下机，口中流血，第二次跑进到飞机尾部不肯下来，结果机场只能清场让所有乘客下机，直到这名伤者下机就医。在延误两个小时后，飞机最终成功起飞。到此为止，是整件事件最简单最直白的表述了。那么，我们来分析下这件事究竟哪儿出错了？1、美联航 UA首先，美联航服务差我承认（所以国际我坐国航国内AA用第一的绝对没错）...解释超售，由于部分旅客放弃旅行或未赶上航班，造成空载资源浪费，满载也是飞，飞一人也是飞，少一人就很亏，所以适当的超售减少损失，是国际业内通行做法。在超售这个事上，美中大不同，中国的超售率是5%，而且是偷偷摸摸的，不提前告知且法律不完善，未明确补偿条件，主要靠谈判。（2010年中国开了第一例“超售机票”罚单，当时工商部门认定这是“欺诈”行为，剥夺了购票人的知情权和选择权）而在美国，超售是放在台面上的，在网上订票的时候都会提示你“该航班会超售和条款说明，是否继续购票...”，且超售率仅为3%，运气正常平时不太可能遇到。超售没错，那 UA 错在哪了?首先航空公司有权利不让任何人登机，超售后遵循的原则是：按票价由高到低顺位安排，价贵优先，若舱位相同就先来后到，晚到就不给登机牌直接补偿。结果UA坏了行规，先安排了所有人登机，然后再要求下机，换成谁都难以接受。如果没上飞机的话一切都好商量也有余地。至于报道的是为了优先解决自家员工的位置（因为有4名UA员工第二天要到目的地工作）这个点太弱，买了票就是乘客，无关职业，就算你说这是私相授受，UA只要证明他们是去执行紧急工务就好了。这趟航班原价$196，UA出到$800赔偿加住宿，四倍！其实还可以，要知道在中国最高也就补住宿加200人民币...UA3411 执飞的是 Embraer RJ-170 小飞机，国内短途，1小时22分就到了，结果最后延误近2个小时，航空公司和机场调度压力都很大，作为当晚最后一趟直飞航班，再晚可能就cancel了，整机旅客都要赔偿和安排。2、被打乘客网称这位男性乘客69岁，并无更多确定信息。自称是“医生”和“有病人要医治”，至今也没有证明。在保安来之前坚决表示不下飞机，情绪激动并一度大叫。被暴力强制下机后，一度又跑回机舱不走，喊着“Just kill me, I need to go home.”首先，在买票的时候就知道会超售，有了心理准备也愿意接受，所以从法律上讲滞留一点都站不住脚。买了票表示接受遵循这个玩法，在成人世界是要讲契约精神的，当然谁也不愿相信自己会那么倒霉，但当命运选择你的时候，只能遵守规则，选择拿补偿下飞机。不是小孩过家家，耍个赖就能再坐一会旋转木马。就算是医生，第二天早上真的有会诊（如果不是的话，你又被利用了一次情绪）我们想想是不是有其他解决方案呢，换人或者打车，车程大概是4个半小时，打uber是$320，绰绰有余了，当晚也能到。憋不过气，留好证据找好目击者，选律师起诉。如果真想解决问题，结果都比现在好。其次，大家气愤的重点在“亚裔”，在中国最容易煽动群体情绪的词叫“民主”，在美国叫“种族”，凡事粘上这两个字便立刻挺直腰杆。机上盲选的四名乘客，前两名和平下机的乘客我们一点儿也不知道，如果也是亚裔，那肯定这不是随机选择，就是种族歧视；如果是白人呢？是不是一点儿都站不住脚了...退一步讲，如果是中东或者其他少数族裔呢？如果是黑人呢？为什么人家就懂得遵守规则？（现在看到的信息就这么多）如果这事发生在中国，有一个大爷带着大妈霸着飞机飞不了，最后警察来了，也会上热门，评论可是变成“倚老卖老！”“没有社会公德！”“整个飞机的乘客都被耽误了！”“要是机上有待产孕妇和重病患者怎么办？”这事之前是发生过的。我同情受害者，谁也不愿看到暴力。最后还是保安送他去医院，幸无大碍，谢天谢地。3、机场保安？首先，根本没有警察，是保安！不佩武器！舆论一度带偏，搞得芝加哥警察局长都出来辟谣了，“我们都没接到报警，也没出警，都是机场保安的锅。”空姐呼叫地勤，上来了三个保安，两个白人一个黑人。要是白人动手，这事又会往种族歧视那儿偏离一点，结果很微妙是黑人动的手，劝了不听没耐心，强制拖下机，全程没有punch！俩白人保安很聪明地全程都没碰乘客。保安隶属芝加哥航空部 The Chicago Department of Aviation (CDA)，不归UA，这是政府机构，在美国，机场是“不以盈利为目的、为社会提供公益服务的公共产品，是城市基础设施”，归政府所有（这和首都机场集团化不一样）。并且在CDA的官网上很骄傲的写了，“我们自负盈亏，没用市里和州里一分纳税人的钱，每年还有54万当地就业和450亿美元的流水。”当然，最后都不应该流血。从保安的角度，也很困扰，程序上没错，维护治安保证飞机起飞，客机狭小，无法一人抬脚一人抬身子，非要坐上座椅绑上安全带，还真就没办法了。那么这件事怎么定性呢？谁也没有全对也没有全错，没有一方全在理，都觉得委屈，那能怎么办呢？凡事没有绝对，谁都要个说法，机场说程序正义，保安说按章办事，乘客说种族歧视。貌似弱者有理在哪个社会都有市场。如果你不幸在事件里是那个强者呢？多一分就是暴力少一点就是僵持...好难拿捏啊。反正最后UA背了整个锅，舆论倒了，CEO出来危机公关很失败...作为星空联盟的老大，世界第三大航空...表现很让人失望...国航海航加点油，有朝一日买下来...由于我的粉丝有很多学生和初入职场的年轻人，我想多说一句就是，出现了任何爆炸性新闻，你们头脑要清醒，就事论事，辩证统一的看问题，不要被人乱带节奏。这件事发酵一会，肯定会生出很多UC震惊部一样的标题《震惊！七旬亚裔老人美国航班上被打...》《愤怒！亚裔医生被打晕拖下飞机！不转不是中国人！》《告不倒美联航，但至少你能不买它家的机票！》《从我做起！抵制无良航空公司！不然你就是下一个！》...生怕感叹号用的不够多表达不出情绪...青年是国家的未来，青年强则国家强。希望大家都能独立思考，社会套路多，眼见都不一定为实，这种能力不是到了年龄就自然有了，是要打怪升级，从身边的点点滴滴思考而成的。所以，锻炼你的独立思考能力吧，条理清晰、分析透彻、抓住重点、不错过细节，这才是开启这个美丽世界的钥匙！（比如此文，保不齐我说的每一句话都是错的呢，打我呀哈哈哈哈）</w:t>
      </w:r>
    </w:p>
    <w:p>
      <w:r>
        <w:rPr>
          <w:b/>
        </w:rPr>
        <w:t>AG_D166</w:t>
        <w:br/>
      </w:r>
    </w:p>
    <w:p>
      <w:r>
        <w:t>昨天过生日，群发了一条文字消息。没想到后台收到了9368条祝福，可把我吓到了。第一个感觉，真庆幸，还没有彻底过气。（...纽约知名过气网红）第二个感觉，好开心，收到了全世界的祝福。（...博主个人年度福利）第三个感觉，特感动，我真想一一回复，但抱歉好多已经被系统刷掉了，我挑了一部分留言，就想让你们看看我的粉丝有多可爱！（...给你们笔芯）有纯纯祝福的...有和我同一天过生日的...有感谢的...这让我诚惶诚恐...有关心我的...（外向孤独症是什么鬼啊...）还有趁机表白的...谢谢你们，这一切都让我十分感动。和大家素未蒙面，却温暖了心头，争取日后战胜意识流和拖延症，多更！我生在4月，万物茁壮成长的月份，正如人的少年时期，青葱活力又纯真向上。所以，每到4月，大家都会调整人生计划重新起步，于是，身边的朋友也因种种原因，一个接一个离开了这座城市，去追寻更好的发展。风光正好，在我眼里，他们永远青春得像一个四月。我总爱问朋友，“你喜欢纽约什么？”答案五花八门，也有人说不喜欢，往往和在纽约的时间长短呈相关关系，而非函数关系。很多时候，在一座城市待久了，感官就麻木了，重复的生活，无趣且消耗生命。“我是谁？我为什么在这里？我要去什么地方？”这三个哲学问题每天在睁开眼就会袭来。是孤独吗？有个朋友对我说，“在纽约，网上认识的人，加了微信，说要见面，90%都没有见过面...太遗憾了。”是真的遗憾啊，还有那些现实中认识的朋友，说要再见，却不会再见了，其实他就在那，但你就是不会特意回去见他。我说你这不是孤独，孤独的解法不是去认识更多的人。真正能消除孤独的是一对一的深入交流、一对一的关系...父母恋人闺蜜知己都可以...我们都需要这样的联系，不然生活稍显苛责，就会掉进旋涡，在找不到生活的意义和明天的希望里打转。那些喜欢你的人呀，是不会因为距离产生的疏离，反而更想知道对方的近况。无论大事小事好事坏事，都想知道。即便有事不能及时回复，有事三言两语草草了事，但他会衷心希望能了解你的现状，好能把你惦着。那这是什么？在这座城市，很多人都在悬浮着。一切都是为了未来的某一个目标，你要努力，不然就达不到目标，但是未来是什么，能不能达到，完全不知道。更多的情况是，本质上这不是对未来的追求，只是对现状的否定。我喜欢到天台上眺望，城市里每一扇窗户都成了深夜纽约市万千灯火中的一点，闪烁着忽明忽暗。成千上万人中，有多少人在相遇、欢喜、坚持，又有多少人离别、痛苦和彷徨，活生生演绎一场场真实的套路。说真的，你还记得这座城市的过往，和残留着的日复一日的梦想...吗？一座城市待久了，是五味杂陈的，初来时的欣喜和好奇被时间冲淡，现实和真相浮了上来，此时你才发现，“哦，原来你是这个样子的。”只有将要离开，纽约才会重新变得可爱起来，像一位恋恋不舍的朋友，每条街道每幕街景都散发出对你的回忆，这种无言的挽留，才是最扎心的。这像极了人与人之间的缘分，大概如此，从获知你的名字开始，对你产生好奇，由此而生的贪心，想与你产生更多的羁绊，多数时候却也只能放下你。最美好的大概还是那些初识的日子，是对彼此不全然地了解又极度渴望了解的那段时光。“白首如新，倾盖如故”，我对这句话的理解是，感情的厚薄真不是用时间长短来衡量的；希望我们在茫茫人海中相遇的人，第一次见面就像是一见如故；交往一辈子，到老了还是像刚初见时的美好。就像你们发给我的祝福，我都收到啦，希望我们保留着心底对彼此的依靠和眷恋，白首如新，倾盖如故。此刻，我又坐在楼顶的长椅上，看着夜幕下的帝国大厦，按下推送键，咻的一下发到你的手机上。只想告诉你：我不喜欢纽约，我只喜欢你。</w:t>
      </w:r>
    </w:p>
    <w:p>
      <w:r>
        <w:rPr>
          <w:b/>
        </w:rPr>
        <w:t>AG_D163</w:t>
        <w:br/>
      </w:r>
    </w:p>
    <w:p>
      <w:r>
        <w:t>晚上好，我是纽约君。最近刷完了新版《射雕英雄传》，编剧不是于正，评分还挺高。作为十足金庸迷，也是从小看着TVB的各种传说中的经典版长大的（暴露年龄惹~），怀着期待又颤抖的心情点开新版，发现这个新版特别还原，还真挺好。小时候看射雕，一直在想“郭靖到底是不是真蠢啊？” 你说他傻吧，一代大侠功成名就，降龙十八掌九阴真经都收入囊中，射雕后期武功直追裘千仞。你说他不笨吧，四岁时才会说话，江南七怪的功夫，学了整整十二年啊！也没什么进益... 当然江南七怪不会教啊，连丘处机的师兄马钰都看不过去了，说他们“教而不明其法，学而不得其道”。只教了郭靖半年内功，他就身轻足健，学什么都又快又准。遇上不会引路的师傅，不那么笨的也变蠢了。运气好拜入了牛逼师傅的门下时，就得费费心力把老师给捋顺了。正如韦小宝韦爵爷，阿珂伺候了十几年都没哄好的独臂神尼，韦小宝没多久就哄得服服帖帖的。名震江湖的天地会，茅十八拼了命地想进都没人理，韦小宝不但机缘巧合地做了香主，还当了陈总舵主唯一的徒弟。当然，想要有这样的好运，首先得杀个鳌拜。最气人的是，在皇宫里乱闯，和扮成小太监的皇上打了一架，居然还拜了康熙做师傅。Get到了这位师傅所有的点，从街头小混混扶摇直上当了鹿鼎公。 瞧吧，能抓住师傅的点，对人生仕途是多么的重要！ 欧对，韦小宝还是真机灵的。像虚竹那样，哪怕资质平庸，只要一不留神抓到了老师套路，破了珍珑棋局，立马当上CEO娶了白富美，人生大不同。对比一下虚竹，想想美本申请时千难万险也没能得偿所愿那赤条条的血泪史，真是心疼记几。遥想当年，也是埋头苦读，含血和TOFEL、SAT大战了三百回合，拿到分数时眉飞色舞，自以为名校offer十拿九稳，分分钟可以收拾行李去藤校了。可惜打脸啪啪啪——Dream school的拒信一封接着一封，好不容易才苦等到“保底”学校的录取通知书。再看看身边的同学们，更是吐出一口血。这个分还没我高的，怎么就能进藤校！那个条件和我差不多的，学校怎么也比我好！要知道，就这一丢的不同，迎来的是今后教育、资源和人脉截然的差距。我几乎已经在脑补同学登上人生巅峰的画面了。教育的最好的投资，谁说不是呢。细细一打探，原来他们早和美国教育专家甚至申请的学校套磁过了。招生老师们什么套路，早就拎得一清二楚，拟定了详细的申请计划，材料文书全跟着套路走，一步步地就成了招生官们交口称赞的人才。嘿，不对呀。我的中介顾问说他们早就搞清了美本招生的套路，十拿九稳。为什么我的套路就没抓到招生老师的点呢？小心思迎来了无数的白眼，不自己跟真正的教育专家聊聊，听听美国教育的真实情况，自己默默弯弯绕绕有什么用。懊悔得我是捶胸顿足，当时怎么就以为这是无用功呢，怎么就没多花点时间精力去找教育专家聊聊呢！！！我的藤校啊，一失足千古恨！不过话说回来，听起来容易，可货真价实的美本教育专家什么样？现在“砖家”一抓一大把，得真正当过招生官，切切实实筛选过千万学生的专家，才谈得上真正了解美国教育，知道教育界认可什么样的人才吧~那么问题来了，这样炫酷的专家哪里找？铛铛铛，专注国际精英教育咨询服务的必益教育为你献上一份大礼~4月19日到24日，美国国务院特聘教育专家，斯坦福大学的前任招生官，将在深圳、北京、天津、上海和成都强强联手，剖析美国大学申请制度和趋势，带领大家走出申请误区！ 我是没机会了，可还年轻着的你们不能再轻视申请美本的这样至关重要的一步——真正摸清招生老师们的套路，一步一个脚印地match他们的要求，才能成为美国教育界认可的人才，拿到朝思梦想的offer。主讲嘉宾：Anthony Nemecek25年国际教育经验，美国国务院教育和文化事务局特聘教育专家掌握美国顶尖名校的招生人际网络，可推荐斯坦福前任招生官亲自审阅学生材料美国权威高校指南 “Good Schools Guide” 特聘作家，并在英美两地出版申请美本圣经 《Uni in the USA》对于学生兴趣和院校媒合有精准定位分析，曾帮助众多学生进入斯坦福大学、哥伦比亚大学、康奈尔大学、东北大学、剑桥大学等多所世界名校Bob Patterson斯坦福前任招生办公室负责人，美国知名上市教育集团Chegg总裁，致力于美国高中、大学生的学习、奖学金、学校申请评审，以及实习工作的服务16年大学申请经验，招生委员会主席，参与过50,000份美国名校申请的评审过程美国大学招生咨询协会选举代表，曾接受《华尔街日报》、《高等教育纪事报》、 《彭博社》、 《今日美国》、《旧金山纪事报》等多家媒体采访点击阅读原文，了解具体活动详情，与专家零距离接触，精准评估你的美本申请。</w:t>
      </w:r>
    </w:p>
    <w:p>
      <w:r>
        <w:rPr>
          <w:b/>
        </w:rPr>
        <w:t>AG_D168</w:t>
        <w:br/>
      </w:r>
    </w:p>
    <w:p>
      <w:r>
        <w:t>却在喜欢你这件事上很用心G     O     O     D     N     I     G     H     T</w:t>
      </w:r>
    </w:p>
    <w:p>
      <w:r>
        <w:rPr>
          <w:b/>
        </w:rPr>
        <w:t>AG_D170</w:t>
        <w:br/>
      </w:r>
    </w:p>
    <w:p>
      <w:r>
        <w:t>文：创意社微信号：ichuangyi99很多小伙伴都在网上见过这张笑得很开心的柴犬照片从里到外散发出幸福的表情即使，在中国也一度十分流行它的表情包真挚的微笑没有界限谜一般的贱萌，简直让人欲罢不能2月17日，北登安详地停止了呼吸16岁零5个月的北登走向往生这一只给人们带去无数欢乐的柴犬去世了！被网友称作“全世界最幸福的小狗”它的每一张照片都面带微笑似乎从来都没有不开心的时候也许是想让北登安安静静地离开，“DASH村”并没有大肆报道这件事情，直到近日不少日网友才发现这个讣告。对此，网友们纷纷表示：“虽然做好了准备，但还是瞬间热泪盈眶”网友对这种一脸贱萌的小可爱~简直天生没有免疫力所以，用柴犬的样子做了一大群的表情包！表情包巨头doge原型便是日本的柴犬还有这个魔性十足的，密集轰炸就问你怕不怕？柴犬作为日本的一种代表，有的时候傻的像白痴与生俱来的温柔属性感觉成天都在傻乐，治愈效果max日本柴犬自己甜美的笑容，温暖了全世界粉丝的心。每天都是360全环绕的蜜汁微笑柴犬萌的时候简直杀伤力爆表但是犯二的时候也让人哭笑不得睡觉的画面被放出来萌的人也是心中一颤！但有时候，这个萌宝宝也是个倔强的家伙不想出去遛弯，一秒变拖把！你尽管拉，走一步算我输勾搭妹子的时候是爱笑的“天使”妹砸，你家我家还是如家 嘿，北鼻，要不要跟着汪来一起摇摆？他们为什么这么容易被卡住科学家也给不出合理的解释“救救我好吗？我又出不去了。”“我和小二只是出来看看，老三那个傻货是真卡住了。”如果你家的柴犬不见了，不要惊慌，它一定是被卡住了。“你好，以后请叫我卡狗~”“我疯起来自己都怕。”柴犬，面部肌肉非常发达它可以变换很多种复杂微妙的表情。卑微谄媚的▼心怀鬼胎的▼皮笑肉不笑的▼▼吹个电风扇都会给你一个满足的微笑            ▼铲屎的，手法不错朕还是没有白白疼爱你的▼还有大招，就是我们俗称的翻白眼▼似是而非的迷离▼逼得你无处可逃的魔怔▼这还没完，如果它开启了旋风模式，你就更没有胜算了▼这种时候，只能靠主动闪避才能自保▼柴犬，就是日本宠物界的扛把子▼16岁零5个月的“北登”的名字,是从大量的“投稿”中选出来的名字，有着“雪的印象”和“以方向基准的北方为指向,登上目标”之意。包含着在雪中也能元气满满地蹦蹦跳跳、茁壮成长的希望。正如其名,无论春夏秋冬,北登都健健康康地跑来跑去,哪怕在完全不同的环境中也能茁壮成长。虽然，这只曾出演过《铁腕DASH》的柴犬于上月去世但却把积极的生活态度用微笑的方式，留给大家其实生活一直很美好的只是我们要像柴柴一样学会知足常乐哦！</w:t>
      </w:r>
    </w:p>
    <w:p>
      <w:r>
        <w:rPr>
          <w:b/>
        </w:rPr>
        <w:t>AG_D174</w:t>
        <w:br/>
      </w:r>
    </w:p>
    <w:p>
      <w:r>
        <w:t>“哪里怪了？”“怪好看的。”#GOOD  NIGHT#</w:t>
      </w:r>
    </w:p>
    <w:p>
      <w:r>
        <w:rPr>
          <w:b/>
        </w:rPr>
        <w:t>AG_D172</w:t>
        <w:br/>
      </w:r>
    </w:p>
    <w:p>
      <w:r>
        <w:t>每当假期来临，你是不是看腻了朋友圈那些千遍一律的美颜自拍？是不是对翻来覆去的传统度假感到了厌倦？当公路旅行也不再能满足你对冒险的渴望时，你有没有想到，在这个夏天，美国上空会有一场飞行的狂欢盛宴？想象一下，你将会亲自驾驶着飞机迎着夕阳在跑道上起飞。沿着海岸线飞行，转念间，掉转机头，飞往大西洋上空。不经意间，在群山中发现了一座小型机场。降落，伸个懒腰，再起飞。飞翔在世界独一无二的钢铁丛林上方，俯瞰整个曼哈顿。看到这里，如果有这样一个亲自驾驶飞机穿梭在云间，从空中遥望城市大地的机会，你会不会去把握住它呢？让“绝美飞行”来满足你所有的飞行梦2016年，是Skymark“绝美飞行”团启航的一年，学员们在我们的夏季以及冬季项目期间深度体验了自驾飞机的乐趣，经历了从未有过的体验。Skymark团队欣喜地见证了学员们从陌生到渐渐上手，最后在教练的陪同下驾轻就熟地操作飞行器在蓝天白云中翱翔。学员驾驶飞机飞跃曼哈顿中央公园飞机在云中穿行不少学员们在飞行团结束后称之为完美的体验。2017年夏季的飞行盛宴也正式到来啦！1、首先，“绝美飞行”团是什么？“绝美飞行”是Skymark团队为大家量身打造的短期飞行训练项目，旨在让更多对飞行有兴趣的人能切实体会到自驾飞机的魅力，领略空中的美景，并在短时间内掌握绝大多数的飞行技巧。2、飞行团包含了什么？包含了项目期间的所有飞行内容，食宿以及交通。在此次夏季的7日飞行团中，会有四天的集中式飞行训练，使学员们能够熟练驾驶飞机进行起飞，转向，升降，简单的特技飞行等操作；5-7小时的地面课程，涵盖驾驶飞机中最重要的知识点。与此同时，在项目结束后，还会有丰厚的礼品，证书以及证件等着大家。不光学员们的飞行时间将会被永久记录在官方日志上，还有一份大礼就是下面这张FAA官方飞行学员证，一般只有飞行时间数十小时的见习飞行员才可以拿到，但是在Skymark团队的不懈努力下，每个参加飞行团的学员都会得到这份官方证件以作纪念。3、夏季飞行团的时间与地点呢？这次我们将在暑期5月底至8月初设立3个时间段的7日飞行团，时间分别为：5月31日-6月6日6月21日-6月27日8月2日-8月8日飞行项目地点为纽约地区，飞行基地位于距纽约曼哈顿最近的小型机场Essex County Airport。 4、飞行团还有什么特色吗？快速上手：与传统的飞行训练不同，“绝美飞行”的集中式飞行训练旨在让学员们在最短的时间内掌握最多的飞行技巧。没有枯燥的前置地面课程（地面课程与飞行同步进行），直接在教练指导下上飞机体验飞行乐趣。飞行与Trip相结合：每天的训练不在单一空域中进行，而是会在训练途中前往附近不同的机场稍作停靠再返航，让学员们在训练途中饱览城市，森林以及高山美景。飞行小时数全记录：学员们项目期间的飞行时间将会全程记录在飞行日志上，上边的小时数全球通用！学员们以后在任何地方学习飞行都可以持续积累。安全专业：Skymark与美国东岸最安全成熟的飞行基地合作，由经验丰富的美国飞行教练带领学生亲自驾驶飞机。并且人身保险覆盖飞行以及乘坐车辆的所有时间段，没有在美健康保险的同学我们可以代为购买旅游险，做到无死角保险覆盖。优质食宿：Skymark的领队们都是热爱生活的美食家，在学员们结束忙碌而又充实的一天后，带领大家尝遍美国东岸最有特色的晚餐，每天都是不重样的美味。2017夏季“绝美飞行”7日团每日安排Skymark团队是由一群对飞行充满热情，专业负责的年轻人组成的。我们致力于为向往飞行的人群提供优质安全的飞行体验。如果对我们倾力打造的“绝美飞行”团感兴趣的，请通过以下报名信息来与我们取得联络。报名须知适合人群：14周岁以上持有美国签证或绿卡的人群（旅游，学生签证皆可），要求能进行基本的英语交流。报名方式：发送邮件至 info@skymarkfly.com进行报名，邮件中请注明姓名，性别，报名团期，微信以及手机联系方式。我们的工作人员会在最短的时间内和您联络。截止日期：报名截止日期为每期开团前一个月（即5月31日至6月6日的飞行团截止日期为4月30日），席位有限，先到先得。项目价格以及团体报名优惠：项目总价 $4,670美元, 如两人及两人以上同时报名，每人立减$100参团费用。咨询方式：如有任何疑问，可发邮件至报名邮箱info@skymarkfly.com进行咨询，并留下微信以及电话联系方式，我们将在最短时间内答复（推荐方式）。也可以直接致电 (+1)917-285-5822 ，或咨询工作人员微信（ID: 249940572）。长按二维码亦识别关注Skymark最新飞行资讯，项目动态，并有机会获得免费飞行体验！</w:t>
      </w:r>
    </w:p>
    <w:p>
      <w:r>
        <w:rPr>
          <w:b/>
        </w:rPr>
        <w:t>AG_D169</w:t>
        <w:br/>
      </w:r>
    </w:p>
    <w:p>
      <w:r>
        <w:t>盼星星盼月亮，终于把纽约的气温盼到了十度以上，四月的开始终于也有了点春天的意思。伴着纽约终于回暖的天气一块来到的，还有即将到来的毕业季。一晃距离我们来纽约已经快两年了，从初来乍到的新生到紫色联盟的校友，我们从纽约大学收获的不仅仅是一纸文凭那么简单。 NYU（New York University），纽约大学，成立于1831年4月18日，次年开设文理学院，到2013年上海分校建成，历经186年，已经成为全美最大的私立学校。虽然没有校园的NYU一直被视作一大缺憾，但在华盛顿广场上为了一段独奏驻足，跟着一群素不相识的人热舞，在窗户关不住的集会抗议声里上课，在图书馆900刀的椅子上写论文写到睡着，都是NYU在响当当的名声之外，给予每个人的独特印记。 而说到NYU不输常青藤的名气，很大一部分也来自于那些享誉国内外的校友们。美国第三十五任总统的儿子小约翰·肯尼迪、著名歌星Lady Gaga、曾获奥斯卡的国际影星安吉丽娜·朱莉、安妮·海瑟薇、亚洲最优秀的导演之一的李安都名列NYU校友榜上，也因此每年毕业典礼上的校友致辞也就成了一大看点。 在今年即将到来的第185届毕业典礼上，曾11次获得美国格莱美奖的著名音乐制作人法瑞尔·威廉姆斯（Pharrell Williams），作为去年进驻NYU艺术学院（Tisch School of the Arts）的艺术家，他不仅将发表致辞，还会与其他八位来自不同领域的杰出人物代表一同被授予荣誉博士学位。即使你有万分之一的可能没听说过“菲董”，你也一定听过文章开头的那首小黄人主题曲《Happy》。 这不，为了在一辈子就一次的毕业典礼上留下最棒的回忆，吐血整理了史上最全的NYU毕业典礼指南，所有关于毕业典礼你该知道的事儿，都在这儿啦（敲黑板此处应该收藏）时间地点纽约时间 2017年5月17日（周三）11:00-13:00@新洋基球场 1E 161st St, Bronx, NY10451 9：00 球场开门学生从4号和8号门进，家长从2号和6号门进10:30学生按学院入座完毕11:00教职工入座，典礼开始13:00典礼结束，退场请输入标题     bcdef工作日有早高峰，建议提早出门地铁可乘坐B/D/4号线，在161 St-Yankee Stadium下，步行3分钟即可到达开车可把车停在洋基球场的车库（1185 River Ave, Bronx, NY10452）距离球场步行8分钟（关于入场禁止携带的东西，后面会具体说）请输入标题     abcdefg购票取票购票时间：3月13号-5月5号购票数量：学生凭账户登陆后每人1张，亲友3张网上通票（不适用于Stern/Tandon学院）：nyu.universitytickets.com/user_pages/event_listings.aspStern/Tandon学院购票:nyu.edu/life/events-traditions/commencement/tickets.html购票成功后学校邮箱会收到一封确认邮件取票时间：5月9号-5月16号取票地点：Kimmel Center for University Life，4th floor(60 Washington Square South，New York, NY 10012)取票要求：必须参加毕业典礼的学生本人取, 需要刷NYU ID卡日期时间取票类别5月9号，周二11:00-18:005月5号之前购票5月10号，周三11:00-18:005月5号之前购票5月11号，周四11:00-20:00补票可取5月12号，周五11:00-18:00补票可取5月15号，周一10:00-16:00补票可取5月15号，周一10:00-16:00补票可取请输入标题     bcdef每日取票时段不同，从5月11号开始可以去取票点补购门票取票周只发5月17号全校毕业典礼门票，每个学院的典礼门票在典礼当天发如果需要他人代取，代取人需携带购票学生的NYU ID, 本人带照片的有效证件（护照/驾照），并将一份证明文件下载填好打印请输入标题     abcdefg典礼流程开始前按传统宣布获得荣誉学位的人员名单校长讲话学生代表讲话荣誉学位颁发学生代表接受“学位证”授予以传递学校火炬作为典礼结尾请输入标题     bcdef关于学位证典礼当天授予的学位证并不是真的，就是象征性地有个仪式，毕竟9000多名学生不太可能一一授予；在网上申请毕业时有两个拿到学位证的方式：1. 寄到永久住址：如果住址在美国国内，毕业典礼后8周左右会收到；如果住址在美国境外，则时间更长。好消息是，今年学位证已经开始寄出，寄出后会收到确认邮件2.  去学校亲自领取地址：Student Services Center (25 West 4th Street, New York, NY10012)可以领取之前会收到邮件通知请输入标题     abcdefg请输入标题     bcdef入场禁止携带物品清单（场地外无处寄存所以务必牢记）1. 任何超过40cm x 40cm x 20cm的行李箱，如果典礼当天有亲友直接从机场赶来，最大可以携带的行李大小为16寸软皮行李箱2. 任何尺寸大小的硬壳包或者容器3. 玻璃、易拉罐、铝制瓶子或保温杯4. 激光笔5. 自拍杆6. 三脚架/单脚架/任何专业摄影器材7. 无人机8. 笔记本电脑9. 烟火、刀、任何具有危险的武器10. 酒精类饮料11. 喇叭或者任何可以发出噪音的玩具12. 头盔（骑自行车/摩托车来的要注意）13. 面具或戏服14. 各种喷雾（包括防晒霜/发胶/防狼喷雾）15. 彩纸/亮片屑      16. 不当的着装（亲友也最好着正装出席）17. 直播/任何干扰周围人的摄影摄像活动请输入标题     abcdefg服装要求参加毕业典礼必须穿NYU学士服租赁方式：Herff Jones 在线租用网址：colleges.herffjones.com/college/_nyu租赁时间：3月13号-4月11号具体租赁套餐价格不同（分为$53/$73/$83三档）以Steinhardt的Master degree为例👇🏻请输入标题     bcdef1. 进入租赁学士服和学士帽页面后，选择学院、学位等级、领取衣服方式和毕业时间2. 页面自动跳转到购买和租赁主页，这时候不要点击订购毕业套餐（如果不需要信封、毕业函、感谢信），直接点击菜单栏里的学士帽和学士服（Cap &amp; Gown）一栏即可，仅租用学士服和帽子的价钱是$67.5（不含税）3. 除了留下姓名，选择学位的具体类别，重要的是选好自己衣服和帽子的尺寸：衣服基本是按照身高选（180斤以下不区分肥瘦），帽子的尺码很详细，最小尺寸是头围52cm，每个尺码以1cm递增，最大到67cm，所以一定要测量精确以免帽子不合适如果怕自己测量换算有误差，也可以直接下载打印官方提供的测量条，这样量出来就直接是对应的帽子尺码4. 下单支付时最终价格是$73，支持信用卡/借记卡付款请输入标题     abcdefg请输入标题     bcdef以下项目的学生请注意，租赁学士服截止日期为4月3号Tandon School of EngineeringCollege of DentistrySteinhardt School Doctoral degree candidatesCenter for Urben Science and Progree查询每个学院毕业典礼日期，点这里👇🏻nyu.edu/life/events-traditions/commencement/ceremony/school-ceremonies.html请输入标题     abcdefg领取学士服时间地点与领取毕业典礼门票一致，详见上文表格归还学士服方式有三种：毕业典礼结束后（如不再需要参加学院的毕业典礼）可直接在14点30之前归还到洋基球场的2号/ 8号门归还处在学院毕业典礼结束后，直接扔在学院典礼举办处的回收桶里（最方便）在指定日期之内去学校扔在回收桶里，地址 Commuter Lounge，2nd floor of the Kimmel Center, 日期见下表日期时间5月17号，周三9:00-21:005月18号，周四9:00-21:005月19号，周五9:00-21:005月20号，周六9:00-21:005月21号，周日13:00-21:005月22号，周一9:00-15:00请输入标题     bcdef万一错过租／退学士服的日期怎么办？如果在4月11号（有些学院是4月3号）截止日期前忘了租学士服，可以在5月11号-5月16号的发放学士服的工作时段，去Kimmel Center for University Life，4th floor，补租学士服，但有加急费最晚时间为5月16号下午4点如果在5月22号之前没有按时归还学士服，一定要尽快寄到以下地址：1000 N. Market Street，Champaign, IL 61820，ATTN: NYU Returns关于退款在4月24号之前联系Herff Jones, Inc.取消订单可以全额退款，联系方式写信／邮件均可Herff Jones, Inc.94 Gardiners AvenuePMB #302Levittown, NY 11756pjreilly@herffjones.com请输入标题     abcdefg想想时间过的真的挺快的，去年五月我们还在期末的论文和考试里挣扎，看着整个华盛顿广场上被NYU紫淹没和欢呼的人群，转眼今年，就该是我们了。人总是越长大越开始逃避仪式感的，觉得生活会无端陷入刻意。可当我们真的坐在洋基球场里看着一眼望不到边的紫色人海，在纽约的夜色里遥望帝国大厦为我们点亮的一抹紫霞，跟身边同样一身紫袍的朋友谈起毕业后的打算时，一定会无比珍惜学生时代结尾的每一个瞬间。不想等以后回想起毕业季的时候就只剩下模糊的记忆，只有脸的手机自拍，或是人山人海的大合照。该留住的，是华盛顿广场凯旋门下和闺蜜的拥抱，父母看你时眼里藏不住的骄傲；是能一个人在Kimmel center欣赏窗外的景致，也能耐得住深夜在图书馆的孤独；是让你奋斗失败又成长的校园，和你从不爱到习惯再到舍不得离开的纽约。是属于你自己，独一无二的毕业时光。所以这一次，我们想邀请你一起，在最懂你的镜头下，精致毕业。（图片为噪点Noistudio为NYU毕业生拍摄）如果你想记录下校园里那些难忘的时光，或是想和闺蜜/爱人/父母一起在纽约留个纪念，那么用心的摄影师，明星杂志级的后期水准，和多元化的定制套餐，将会是你精致毕业的不二选择。👇🏻 点击阅读原文查看如何约拍一套定格记忆的毕业照，4月20号之前约片还有精美的高级定制礼品和打折券拿喔👇🏻最后，也欢迎已经毕业的你们，来说说当年，毕业那些事儿～我们评论里见🙌🏻</w:t>
      </w:r>
    </w:p>
    <w:p>
      <w:r>
        <w:rPr>
          <w:b/>
        </w:rPr>
        <w:t>AG_D167</w:t>
        <w:br/>
      </w:r>
    </w:p>
    <w:p>
      <w:r>
        <w:t>前两天愚人节，每家互联网公司都在玩花样，除了愚人节玩笑，比如Google地图的吃豆人...但每年，总有一些特别的公司会做出来异乎寻常的举动，今年最出风头的，是Reddit。Reddit上线了一个叫做Place的节点，它是一块空白的巨大画布，每个用户每10分钟会得到一个机会，可以选一种颜色，在上面点一个点（后来间隔时间被修改成5分钟）。规则本身非常简单，但和Reddit的气质非常贴合，Reddit本来就是一个靠投票和用户贡献来产生内容的网站，用户参与度很高。这不仅是一个出色的愚人节项目，也是一个伟大的尝试。在这种完全自由，不受管控，只有简单规则的活动里面，人们之间会产生什么样的互动？人们会倾向于创造还是倾向于破坏？会协作还是互相攻击？会不会有令人难以接受的冒犯性图案长期存在，比如三K党或者纳粹之类？ 一切都是未知的，我猜Reddit自己在发布之前对这些问题也只有模糊的判断，没有确定的答案。我被这个神奇的产品强烈的吸引住，花了很多时间去围观以至于深度参与它，现在游戏还在继续，但是我已经有了不少值得写下来的东西。Place可以被理解成一个大型的开放世界多人在线游戏，它始终保持了几万人同时在线。从规则上看，10分钟画一个点这个约束让它变得非常像现实世界，个体在这里非常无力，人们必须组织起来才能达到很微小的目标。我尝试过在上面画字母，哪怕连续画出来3个字母，以个人之力都难以完成。应该开始每个人都尝试过单打独斗和挫败，很快，来自不同国家，不同文化背景，有不同特征和不同政治观念的人，开始形成了各种组织，共同进行表达和创造。差不多24小时过去了，到目前为止，对前面的问题我有了一些确定的答案：创造者占了绝对上风，但破坏者一直存在。协作占主流，也创造出了很多优秀的作品，但互相攻击也始终存在。冒犯性的图案出现过，但难以长期存活，很快就被其他人共同消灭了。 这颇似人类社会发展的历史过程，无论有怎么样的曲折，最终社会还是往前发展的。游戏开始没多久，画布上很快就开始有各种成型的图案。最早出现的图案多数带有一些色情意味，有点像街头墙上拿粉笔随手涂出来的涂鸦，这个时期的图案基本都是人们心神领会的自然组合。很快，原来存在的各reddit板块上的人们迅速组队，设计好图案大家一起画，成建制的组织开始出现，从而让图像创作水平大大提高。随即画布上开始出现各国国旗，网上流传的梗，比如4chan的青蛙、彩虹猫之类。图：游戏开始不久的样子和现实世界一样，开始的时候人们很平等，每人都是一样的权利，但随后人们形成部落，一些人成为领袖，发出倡议，其他人追随。这种变化是天然形成的，就算是在这种完全自然的、没有对其他人惩罚和约束方式的世界里面仍然如此。组织起来的人们就可以完成更大的目标。几个小时之后，国家之间的战争产生了。德国人迅速扩大自己的国旗（三色旗真好，可以很容易向两头无限扩大）转眼之间就冲向了法国国旗，用德国国旗覆盖了法国国旗所在的位置。这次行动太引人注目了，围观群众惊呼：“1940，德国军队占领巴黎”。法国抵抗了一阵，发现实在难以抵抗德国人入侵，于是迅速在垂直位置正上方画出了一面新国旗，人们在论坛上嘲笑法国人永远记得如何逃跑，但法国人坚定的回答这是“战略性撤退，拿破仑说的”。图: 1940德国占领巴黎随后法国展开反攻，继续向下方德国国旗位置延伸。双方在这里进行了很久拉锯战，非常像真实的二战历史。图: 法国撤退之后反击围观群众给出了各种让双方和平共处的建议，比如这样：或者这样不过最后发生的事情比这些有意思的多，在双方交叉的位置，混战之后，最终变成了欧盟旗帜。更巧的是在欧盟旗完成的那一瞬间，一批画彩虹的人们恰好把彩虹延伸到这里，彩虹飞过的时候，欧盟诞生了。从此德国和法国争端结束，双方除了维护自己的国旗不被别人破坏，同时还一起维护欧盟旗的完整。动图: 彩虹之后，欧盟诞生整个游戏像一部简略版的人类历史。这里面充分展现了沟通和工具对人类社会的意义，几个小时之后，从简单的论坛发帖和心照不宣组队，人们开始使用更复杂的工具，比如用绘图工具先制作图样，参与者投票表决，达成一致之后迅速推进完成它。或者在slack/discord之类的基于聊天的协作工具上建立沟通机制，讨论一些问题。比如我参加的PlaceCanada里面，加拿大和魁北克问题迅速得到了解决，双方小规模的互相骚扰停止，人们通过协商谈判达成共识，搁置加拿大和魁北克争议，不互相攻击，魁北克旗占据加拿大旗的一个固定比例，大家一起扩展和移动。聊天频道里面英语法语轮番出现，非常壮观。同时还逐渐建立起了和其他组织之间的沟通渠道，比如有专人负责对外沟通，和其他组织讨论范围。我也经历了PlaceCanada和北边的1G组织谈判，希望对方向上移动4像素，以便加拿大扩展国旗面积。经过几十分钟的谈判最后终于生效，双方发布停战协议，加拿大人帮助对方一起完成移动工作。这都是真实世界一直在发生和使用的机制。它们不是完美的方式，整个世界的小规模的摩擦始终不断，但是它们确实解决了很多问题，大规模的战役很少发生。在虚拟世界里面，人们逐渐形成了一个共识，大规模战争是没有意义的：“不要浪费10分钟一次的像素互相攻击，还是去创造更重要”。这张图上包含了多少组织难以计算，其中还有一些有意思的组织，比如“蓝角”，他们的目标是从右下角开始，逐渐把更大的面积染成蓝色。他们不创造任何东西，只是单纯扩张染色，有点恐怖组织的感觉。他们因为无聊而生，但因为行为模式简单，起初很容易吸引参与者。在最开始的几个小时里面，他们有着恐怖的执行能力。他们会先在图上想占领的区域打出大方格，然后大家一拥而上，分成很多小组同时把很多方格填满，效率极高，从打方格的范围看，这个组织起初的野心非常大。图: 开始阶段的“蓝角”非常可怕但很快，他们的计划就无法持续了。蓝色区域扩大到一定面积之后，其他人开始以蓝色的区域做为画布背景，在上面画出新的图案。这时候“蓝角”进入了两难状态，是继续向前染出更大的面积，还是扭头维护已有区域，把其他人画的图像用蓝色重新覆盖掉。这种两难状态非常尴尬，无论选择哪个，都需要花费大量的人力，参与者是有限的，难以两者同时兼顾。但扩展的势头一旦减弱，他们起初那种“野蛮的恐怖魅力”就消失了，反而变得有点可笑。这又影响了他们招募更多人加入组织，结果就是地盘和人力同时流失，变成了塌陷的循环，最终，到我写这篇文章的时候，蓝色区域已经被各种图案完全占满了，它们仅仅成为了背景。这不是一个偶然的案例，画布上还有好几个类似的组织，占领了不同的角落，以不同的颜色为代表，都用类似的模式扩展，但几个小时之后都以一样的模式消亡了。这也颇似现实情况，极端组织的确难以清除，但也不可能无限制扩展。最终还是创造和建设会吸引更多人参与，共同的文化认同感才是一切的基础。图: 现在的“蓝角”已经消失了对于整张画布而言，最出色的组织是动漫、游戏、国旗等等有强烈身份认同组织。他们本身也有完善的组织，很容易组织起来完成符合自己文化认同的目标。比如“东方系列”的同人组织就迅速完成了一副高水平精美作品。或者这张星月夜也算最高水平作品之列。破坏性组织也有好玩的，比如这个黑洞组织就很有趣，他们比“蓝角”强在有一定艺术性，看起来也好看。黑洞的扩展也比较快，甚至一度侵蚀了下方的欧盟旗。不过后来人们利用黑洞创造的黑色区域，把它变成了Pink Floyd月之暗面专辑封面。除了填色块，人们还开发了各种工具。比如定时截图，然后一帧一帧自动拼成视频。这个工具非常有用，可以反复回放整个游戏过程，看到各种位置的变化。或者一些填色辅助工具，比如把图案变成写着坐标的填色指引，让新手也很容易参与工作。更有意思的是分析工具，当人们发现地图上的LGBT相关内容总是被破坏的时候，就有人开始写工具去追踪到底是谁在搞破坏。因为每一个点都可以追踪到填色人，reddit上用户的行动是可见的，可以看到发帖和回复的历史。这样就可以通过分析找到在某个区域填色人的共同板块。几乎毫无意外，很快就找到了背后的川普支持者组织。人们迅速组织了反攻，用“One World, One Love”文字盖住了川普图案的脸…还有一些人组成了“修理工”组织，口号是“不参与任何争端，只修复被破坏的东西”。他们抵消了新用户随便测试造成的破坏，以及一些无组织的个人破坏行为，算是秩序的维护者。回放整个视频的时候，想到背后发生的这些事情，人们如何组织起来，如何确立目标，实现它，还是非常令人震撼的。互联网和工具改变了太多的事情，虽然人类的本性改变并不大，但更好的沟通方式和工具确实能改善行为模式，就算在四处都是仇恨言论和互相攻击的互联网上，就算没有管控，人们仍然可以通过对话自发形成秩序，创造出不错的作品。这虽然只是个游戏，参与者也仅仅是一部分人，但多少还是让我对人类的未来多了一些信心。最终成果：最终缩放后的完整大图：p.s. 看见撸啊撸了哈哈哈哈参考备注：标题图和里面所有图，都是 从 https://www.reddit.com/r/place/ 找到或者截图得到的。著作权不知道，应该算大家共有吧。想看完整视频的话，文中提到的工具这里： http://spacescience.tech/place/建议看，特别爽，可以出很多篇论文倒是~</w:t>
      </w:r>
    </w:p>
    <w:p>
      <w:r>
        <w:rPr>
          <w:b/>
        </w:rPr>
        <w:t>AG_D171</w:t>
        <w:br/>
      </w:r>
    </w:p>
    <w:p>
      <w:r>
        <w:t>那你就是真的没人喜欢了：）G     O     O     D     N     I     G     H     T</w:t>
      </w:r>
    </w:p>
    <w:p>
      <w:r>
        <w:rPr>
          <w:b/>
        </w:rPr>
        <w:t>AG_D173</w:t>
        <w:br/>
      </w:r>
    </w:p>
    <w:p>
      <w:r>
        <w:t>泥萌好，我是纽约君。（好久不见，文末有福利✌️）最近剧荒，看了新电影《美女与野兽》，在依旧寒冷的纽约，来一发迪士尼的少女强心针。剧情耳熟能详，女主emma清新脱俗，拒绝村中恶霸追求，不幸被野兽虏回城堡，后患上斯德哥尔摩症，爱上野兽封印解除。于是，我们很容易得出两个真理！“路边的野花不要采，特别是在偏僻荒凉的地方的！”“不管你长得多丑，也一定要给姑娘买漂亮衣服呀！”画面太美腻，大片的玫瑰，荒芜的城堡，美妙的歌舞，华丽的礼服，还有屈臣氏小姐的盛世美颜。记住一定要看IMAX！IMAX！新版不同于原著，线索全在“花”上。女主父亲误打误撞闯入古堡，顺手摘了一只玫瑰花想回去送给女儿，惹出了野兽以及之后的剧情。（我们不提倡乱采乱摘这种没有公德的事，标题建议改为《真的把大家都吓傻了！以后不要再做这个动作！》）这里的玫瑰，原著中没说颜色，但导演想到了这一层，让父亲摘了朵白色玫瑰花。白玫瑰，象征意义明显，是父亲对女儿的俄狄浦斯情结下意识的流露。（俄狄浦斯情结：是父女之间难以割舍的温柔情谊，女儿对父亲的温柔、感恩、甚至“牺牲”，隐喻着她的恋父情结。像中国童话《花木兰》一样，这种故事里，母亲总是不在场，在各国童话里，都是女孩们典型的“心理弑母”。）俄狄浦斯情结不仅女儿有，父亲也会有。父亲摘花送女儿，是潜意识下的恋女行动，毕竟是上辈子的情人嘛！这个看似合理的行动，但对野兽来说，却是一种冒犯，因为那是“他的玫瑰”，采花送给美女的人，应该是他而不是父亲，他对父亲的越权很不高兴。对父亲来说，野兽本身是王子，也是要夺走女儿的恶魔。对女儿来说呢，她不仅需要认可父亲对“野兽”的感知，也会“牺牲”自己去和野兽生活。最后日久生情，美女喜欢上了野兽。从心理学的解释是：为父“牺牲”走向“野兽”，曾经自己以为的“野兽”变回王子真相，是女儿温柔告别父亲的仪式。（《花木兰》也是啊，为父“牺牲”，离开父亲，最终走向自己的生活，自己的爱人。）这类儿童读本，很好的帮助孩子们度过了俄狄浦斯时期，明白即便和父亲感情很好，自己的未来一定是在“别处”，将来自己要和“别人”生活在一起。故事简单，背后的心理却一点却都不简单。写童话的人真是心好累啊。而且童话基本都是这个套路，女儿要离开父亲，和另一个男人去生活。童话从小就告诉你另一个真理：爱姑娘很简单，难的是搞定老丈人。所以，父亲的给女主的白玫瑰，隐喻纯洁的亲情。野兽给女主才是红玫瑰，隐喻炙热的爱情。还有一处，电影里的玻璃瓶中的红玫瑰，象征着生命，花瓣凋完，野兽就死。原著里这段是一个仙女向王子请求进到城堡避雨，被拒绝后，把王子变成了一只可怕的野兽，惟有找到不在乎丑陋外表的真爱，才能破除诅咒...（仙女你很无聊诶...变别人之前有没有想过先变一把伞呐？此处真理，仙女也怕妆花了...各位仙女们，答应我好吗，下雨要记得带伞！）在美国看首映，特别有意思，影院会给每一位观众送上一朵红玫瑰。配合观影，特别带感。纵观全片，玫瑰花真的无处不在。女主与母亲照片里的玫瑰，是母亲对女儿的爱。父亲一心想摘朵玫瑰回家，是父亲对女儿的爱。王子被女巫施法的玫瑰，是教人要懂得爱人与被爱。而反派送给女主的花，就不是玫瑰！！反正，只要出现了玫瑰花，就象征了“真爱”。那么，我们对所爱之人，送花尤其是玫瑰花是最好的表达。🌹爱情不只在童话里Macy's 也有玫瑰美国梅西百货一年一度的花卉嘉年华30位专业园艺师200种花卉30000颗植物经过1000多个小时精心才打造出的花海王国！春天在哪里呀？春天就在 Macy's 的花展上！著名的美国梅西百货花卉嘉年华从1946年旧金山 Macy's 联合广场店开始今年已经是第70周年每年的 Macy's 总是纽约第一个进入春天的地方来自世界各地的鲜花将Macy's点缀成春色的大花园然而今年 Macy's 又有新动作！以“Carnival嘉年华”为主题主题游乐园场景为原型设计用鲜花和珍奇植物将美国梅西商场装点成花卉“嘉年华”我们在赏花同时感受20世纪初美国游乐园的奇幻氛围！论花朵做的旋转木马是什么体验Macy's 的橱窗告诉你纯手工鲜花打造的旋转木马繁复华丽难以想象室内的装饰更是设计师们的匠心之作！Macy's 都会将鲜花精心布置在商店的每一个角落一不小心瞬移到热情的佛朗明哥每个模特、小动物造型摆设的身上都会点缀满鲜花满眼的鲜花和琳琅满目的商品，仿佛身处花海一边购物一边徜徉在花海里这种体验，一定不能错过嗷旧金山店也是持续放大招郁郁葱葱的植物将旋转木马包围更有身处游乐场般的雀跃心情~除了花香，空气中还弥漫着甜甜的糖果味道简直将我深藏多年的少女心挖掘的一干二净......当然，最后君君也有福利的，赏花shopping两不误~到美国梅西百货官方公众号回复“纽约”即刻拿到 Macy's 实体店内购物八折优惠码</w:t>
      </w:r>
    </w:p>
    <w:p>
      <w:r>
        <w:rPr>
          <w:b/>
        </w:rPr>
        <w:t>AG_D178</w:t>
        <w:br/>
      </w:r>
    </w:p>
    <w:p>
      <w:r>
        <w:t>所以只看前三个字就好#GOOD  NIGHT#</w:t>
      </w:r>
    </w:p>
    <w:p>
      <w:r>
        <w:rPr>
          <w:b/>
        </w:rPr>
        <w:t>AG_D177</w:t>
        <w:br/>
      </w:r>
    </w:p>
    <w:p>
      <w:r>
        <w:t>最近工作压力特别大，似乎又进入了一个停滞期，或许生活就是这样，总是让你不停挣扎。我有个朋友现在就处于这样的状态中，方案被甲方毙了一版又一版，客户的款项却总是迟迟不能结下来。只是到了领工资的那一刻，才会快乐一下，剩下时间都是靠职业操守在做事，真的谈不上成就感！人生怎么就这么无奈呢？难道这就是生活的真相吗？有一份稳定的工作，有一个还过得去的男朋友，然后就奔着结婚生子去了？然后我推荐了一个电影给他，《欢乐好声音》，没想到远远超过预期。剧情并不复杂，就是讲了一群动物进行歌唱海选比赛，中间所产生的种种故事。结果他说，可是不知为什么，心里居然像被电流击过一样，麻麻的不能自已。就像是突然一道闪电劈过来，劈开浑浑噩噩的心，让我们看到，原来人还可以因为梦想，而这样的活着。每个人都有不同的活法，绝大多数人都可以过安稳的生活，可我一直只能怀着一颗不安份的心过着平淡的生活，真是很纠结。《欢乐好声音》却让我看到了另外一种生活的可能性，尽管强尼、米娜、罗西的生活很普通平凡，可他们依然执着于自己的梦想，尽管这样的梦想在别人眼里，是那样的可笑，他们依然没有放弃。是啊，面对生活，你应该更热情一点！不管有多么辛苦，你也要大笑着走下去，人不能白来这个世界一回，就是要努力地去活，认真地去活，活出滋味来！反过来看看自己，很久没有去想过梦想这回事了吧？现在的我们，自从上班后，日日面对电脑屏幕，写一个又一个方案，盯一个又一个项目进度。这就是我的生活，很枯燥无味，但我需要他来维系体面的生活。总之，背叛了自己的梦想，在现实面前，梦想能值几个钱？人要学会现实点。这是旁人常说的话，听得多了，自己也就信了。这部《欢乐好声音》真的让我感动了，让我看到了梦想的力量，原来一个平凡人真的可以因为梦想而绽放不一样的精彩。或许这就是大多数人的生活吧，巨大的压力已经成为生活常态，在重重压力之下，很多人忘记了曾经的梦想，可是这样真的好吗？如果此刻的你，还身陷于泥沼中，我推荐你去看《欢乐好声音》，里面的那些小动物和你一样要面临生活的烦恼，面对别人的不理解。可是它们坚持下去了，终于得到自己想要的，你为什么就不可以呢？而且，生活中也并不全是坏消息，总有好的一面让我们看到，总有一些人不管在怎样的环境下，总是对未知世界有着足够好奇心新鲜感，不管学什么，世界在他们眼里都是新奇有趣的，比如学英语，就是他们了解异国风情和文化的最好窗口，能看到一个更为宏大的世界。在一个日益国际化的时代中，英语在工作和生活上的重要作用已经不言而喻，学好英语更是可以拓展你的视野，增强你的底气。vipabc正是一个打造专业教学场景的全年无休真人在线教育机构，让你随时随地随选随上。也许有人会说，我怕说错了被人笑话，而vipabc的单向视频保护教学可以让你无惧尴尬和犯错，大胆开口说英语。很喜欢vipabc的一句话，让世界与你对话，就从这里开始~点击阅读原文，vipabc带给你的生活惊喜，也许才刚刚开始。</w:t>
      </w:r>
    </w:p>
    <w:p>
      <w:r>
        <w:rPr>
          <w:b/>
        </w:rPr>
        <w:t>AG_D176</w:t>
        <w:br/>
      </w:r>
    </w:p>
    <w:p>
      <w:r>
        <w:t>我相信90后们在这几天已经被这篇文章刷屏然而相信大多数的90后都只有一个心理感受我又没到考虑买房或者买车的年纪心里的理想也还没有随着现实死去说 什 么 鬼 中 年 危 机然而就在我们以为“90后中年人”这个新闻只是那些自媒体们又一个蹭热点的梗我身边的00后们聊起这事却一脸认真00后们说“可是你们..一直就很像中年人QAQ” 于是我突然想起就像所有的90后都会嘲笑80后各种 老 / 土 / low 行为一样00后又在吐槽90后哪些行为又老又low？在采访了我00年表妹的整个班级之后我们总结了这份“90后中年人雷区指南”...↓ ↓ ↓-90后中年人雷区指南1-看到00后这个回答作为90后叔叔的我已经跪下我用自己的名字作为微信昵称也算low？表妹一脸冷淡地回答“反正我身边没人用.. 我爸那些会用真名”后来我看了看00后们的微信昵称一个个起得和Instagram里同个模样所以我后来又想了一想可能00后嘲笑90后这些中年感昵称就像90后嘲笑80后的这些昵称时一样↓ ↓ ↓  -90后中年人雷区指南2-表妹告诉我00后们最不能理解的行为就是90后阿姨们到底为什么要自称宝宝？“就像40岁时发福的英语老师自称‘我们这些女孩’一样让人不解..”“而且很像春晚的那些小品演员说‘宝宝心里苦’让人觉得尴尬..” -90后中年人雷区指南3-我朋友圈里的聚会照片无疑成了00后们的攻击重点↓ ↓ ↓在他们眼里中年人尤其热衷聚在一起谈天论地所以热爱Social的90后以及一言不合毫就会发出来的毫无理由的聚会照对于00后来说就像妈妈们的广场舞合照↓ ↓ ↓ -90后中年人雷区指南4-在00后眼里90后们频繁使用比较强烈的的标点符号“显得有点傻逼”......我们以为00后只会比90后更加二次元更加神经然而他们认为90后朋友圈里那些“强烈的情绪+无足轻重的小事”的文字组合有一种人到中年不得志的low感 ...-90后中年人雷区指南5-可能随着90后越来越焦虑的普遍情绪无论是深夜鸡汤和还是深夜反鸡汤在朋友圈里都有着越来越高的频率然而在00后的感觉里90后的鸡汤和妈妈们朋友圈里那些“优雅女人就要，糊里糊涂过着，没心没肺活着！”其实也没有什么太大差异就算90后自己在评论里加一句“明早删”也只会显得更加刻意与low逼.. -最后-关于最近90后中年危机的刷屏除了有我们“已经老去”的自我调侃也有一些自媒体跟风营造的“90后逐渐黯淡”的恐慌然而我记得当90后调侃80后时 他们正是中流砥柱在聚光灯下 每个错误都会被放大调侃在显微镜里 人们睁大眼睛只想找到细菌在90后被老一辈的媒体/被年轻一辈的00后群嘲的时候可能代表着 90后已经正式登上这个舞台吧 - THE END -文 / 少年好建（id: shaonianzijian）</w:t>
      </w:r>
    </w:p>
    <w:p>
      <w:r>
        <w:rPr>
          <w:b/>
        </w:rPr>
        <w:t>AG_D175</w:t>
        <w:br/>
      </w:r>
    </w:p>
    <w:p>
      <w:r>
        <w:t>抱怨单身的很多，嫌弃自己没人要的很多，自己丑，还嫌别人丑的更多。这就是我单身的原因……有空在微信里闲聊不如关注下列这些微信号，不充实自己，怎么能变得更好？赶快来瞧瞧吧~▼精品公众号订阅，总有一款适合你享读书ID：xds930▲长按二维码识别关注简介：国民读本，第一读书号,★★★★★重点推荐，一个人的阅读史，往往就是他/她的精神成长史和能力发育史。多读书，读好书，享读书。新朋友送亚马逊、当当 年度推荐180本五星畅销电子书。狐小狸ID：fox9669▲长按二维码识别关注简介：每天只想和你分享，怎么穿会好看，用什么能变美，这么玩才有趣。在时尚圈混迹多年“偷师”累积下的经验，实用的有点不像话~↓↓↓↓↓↓↓↓↓↓↓↓↓买买菌ID： maimaimaijun▲长按二维码识别关注简介：自从感染买买菌，你的钱包就不会好了 ，微博百万大V，剁手届的扛把子！做饭很简单ID：zuofan1234567▲长按二维码识别关注简介：最爱学做饭，做饭其实很简单！吃货们的福音，吃货必备，这里提供各种色香味俱全的健康美食! 满足你的心，拴住TA的胃！</w:t>
      </w:r>
    </w:p>
    <w:p>
      <w:r>
        <w:rPr>
          <w:b/>
        </w:rPr>
        <w:t>AG_D179</w:t>
        <w:br/>
      </w:r>
    </w:p>
    <w:p>
      <w:r>
        <w:t>最近喜欢看综艺，奇葩大会因为何炅的加入，几个老男人凑一起互怼，比上一季更加有趣了。印象里何老师双商奇高，连马东都夸他无论台上有多少人，他都能一一照顾到。结果何老师竟然在节目里，当着所有人的面，怒怼了一名选手。这个人在2012年卖掉房子，号召众多小伙伴做起了环球旅行，但完全没有做好充足准备盲目冒险，几次险些丧命。作死就算了，还跑到节目上宣扬这种不负责任的行为，也是想红啊...更奇葩的是，他还被爆出出轨同旅行者，同在队伍里的原配只好宣布分手。这些行为何老师根本看不过去，面上写满不满，根本不举牌直接怼之...旅行本身就是一件享受的事，走到地球上另一个角落，与美好不期而遇。只要做好准备，做你想做的事，到你想到的地方，成为你想成为的人，这才是旅行真正的意义。我有一个喜欢旅行的朋友，常年致力于在世界地图上签到，走遍全世界。他是那种会在出发之前做好了详实的攻略的人，身处异国他乡，深怕错过一步就留下了遗憾。和他一起旅行呢，确实很心安，吃住玩乐都安排得妥当。不过这样却少了一点小惊喜，按部就班的旅行常因突发状况而不知所措。有一次我们在布拉格突遇暴雨，原本是打算去户外景点的，只能取消却又没有plan B，也不知道附近还有什么当地人好玩的地方。到了晚上，饥肠辘辘的我们只好选择在酒店里随便吃了点。结果回到酒店刷朋友圈时，看到同一趟航班上认识的另一群人发的照片，在一家挤满了当地人的Jazz bar里，他们站在一面挂满小号的墙壁前一同举杯欢呼的样子。相比之下，我们这几天在布拉格街头的美食体验简直是走马观花一般，吃的或许也是布拉格传统食物，却感觉太游客了，完全没有味蕾惊喜。我虽然也爱旅行，却懒于做攻略，想来摆脱攻略，能偶遇一些惊喜，结果一次次把自己坑死。有一次去青森看“雪廊”，就是大雪山深处，道路两旁有十几米高的积雪，纵列绵延，慢行穿越犹如走过长廊，十分痛快和震撼。结果车开至山脚才发现，本来满心期待的当地特色酒店（不是APA），房间涨价了还不如网上说的那么好。这也算了，兴冲冲去了一个网上N多博主推荐的小店...语言不通点餐困难，最后也没觉得多好吃...一般般还花了好多票子...后来我发现，网上所谓当地美食的攻略虽然多，但其实都主要围绕在几个热门国家，而且信息重复度很高，甚至有些很陈旧，当特殊情况出现，比如餐厅整修，就完全不知如何做选择，只好随便走进一家餐厅。直到朋友推荐给我TripAdvisor猫途鹰，一下打开了我在海外旅行寻找美食的新大门。猫途鹰是全球最大的旅行平台，有最全的酒店、度假村、餐厅和景区目的地信息覆盖，以及来自全球旅人的4亿条点评，帮你在陌生国家的街头寻找美食时依然有据可循。空降海外，只需打开APP的“附近”功能，查查附近餐厅排名，再看看网友点评，越小众高冷的目的地，越能让你吃到“惊喜”。上线新功能更是满足了中国吃货们地走出国门，攀登世界美食高峰的愿望。🍴• 100多个国家的餐厅双语推荐菜单语言再也不是享受美食的障碍，让你像个当地人一样点餐；• 12个热门国家餐厅一键订座不再担心欧洲餐厅的难约和讲究，让你与全世界的每一道美食相遇。如果你还没有用过，扫描下方二维码，或点击阅读原文下载吧。</w:t>
      </w:r>
    </w:p>
    <w:p>
      <w:r>
        <w:rPr>
          <w:b/>
        </w:rPr>
        <w:t>AG_D180</w:t>
        <w:br/>
      </w:r>
    </w:p>
    <w:p>
      <w:r>
        <w:t>“我今天才知道耶。想的太多脑仁会清脆透亮。念唐诗大声一点比较容易生情。你的猫咪太爱你的话就会变成兔子。啊还有人类太害羞的时候说的话就会变成单字藏在句首。”G     O     O     D     N     I     G     H     T</w:t>
      </w:r>
    </w:p>
    <w:p>
      <w:r>
        <w:rPr>
          <w:b/>
        </w:rPr>
        <w:t>AG_D181</w:t>
        <w:br/>
      </w:r>
    </w:p>
    <w:p>
      <w:r>
        <w:t>我们的步伐太过时，我们的躯体太脆弱，我们的生命太短暂了。···沉默在巴黎的中国画家 在上世纪20年代旅法的中国学生中，他算得上最特别的一个。不像同时期留洋学生日后成名的徐悲鸿、林风眠、刘海粟···他生前籍籍无名，在巴黎孤独浪迹一生，甚至今天仍有很多人不知其名。《红毯双美》去年底，佳士得250周年秋拍会，他的一幅《瓶菊》拍出9100万港币。《瓶菊》就在几年前，他的一幅《五裸女》成交于1.2832亿港币，创下当时华人油画拍卖纪录。而他生前却因为自尊，困于贫穷，生前乃至死后很长一段时间，都鲜有人知，一生在黑暗的小屋中，把灵魂献给了笔下的动物、花与裸女。《粉红猫》《菊花与玻璃瓶》如果你读过徐志摩《巴黎的鳞爪》，在你的脑海中，一定会对这样一幅场景记忆尤深。“在巴黎一条老闻着鱼腥的小街底头，一所老屋子，顶上一个A字式的尖阁，屋内光线暗惨得怕人。”住在这惨白狭窄老屋子里的，就是徐志摩常去看望的画家老朋友。这个画家不过正午不起身，不近天亮不上床，直到上灯的时候，才在他那艳丽的垃圾窝里开始工作。满屋杂乱的画材，墙壁的疙瘩与霉块，除开床和那张弹簧被追悼过的沙发，屋子里就没有其他东西。每有朋友前来，他都会亲切温暖地招呼：“你坐坐吧，给你一个垫子，这是全屋子里顶温柔的一样东西。”不过可千万别看低那张弹簧被追悼过的沙发，这上面落座过至少一二百个当得起美字的女人。几十年血汗辛苦的成绩，千把张人体临摹，十分之九都是出自这座破旧惨淡的老屋子。在那时的中国，女人一直穿到下巴底下，根本看不出腰身与后部的世界。“人体美，究竟是怎么一回事？”就是这点儿对人体秘密的好奇，成了常玉学画画的动机。常玉1920年前后的样子，一批留学生响应国内政策，纷纷来到西方学习“先进”文化。那时的巴黎不仅是中国学子，街道上有大量为艺术漂泊的异乡者。毕加索、苏丁、莫迪里阿尼···相比起这些为生活所迫，异常艰辛的漂泊游子，常玉最初的生活称得上惬意。他生于四川的富裕之家，哥哥常必诚创办国内最早的牙刷厂，足以支撑他在巴黎所有的开支。《婴孩》他有钱自己租住旅馆，性格又无拘无束，很快融进了巴黎本地人的圈子。彼时的留学生大都一心想进入名校学习，他则特立独行，跑去向那些自由艺术家学习。常玉和徐悲鸿的关系最为亲密，但当徐悲鸿在苦练技法的时候，他却和某个漂亮的法国姑娘坐在咖啡馆探讨各种天南海北的“无聊”问题。常玉赠给徐悲鸿夫妇的照片和画有段时间他还对照相特别感兴趣，为徐悲鸿的妻子拍了不少照片，这也让徐心存芥蒂。绝大多数留学生学成后归国，常玉则选择留在巴黎，“巴黎有一个好处，它就是不势力。你看像我这样子，头发像刺猬，八九天不刮的破胡子，半年不收拾的脏衣服，鞋带扣不上的皮鞋，在中国，谁不叫我叫花子，可在巴黎，我随便问一个衣服顶漂亮，脖子搽得顶香的姑娘跳舞，十回就有九回成。”初到巴黎的那几年，他坚持不到美术学院进修，没事就拿个本子素描，在咖啡馆里他也是一边看《红楼梦》或拉小提琴，一边画画。信封上到处是他的笔迹。30年代早期，常玉结识了巴黎的大收藏家侯谢，他欣赏常玉的画作，并大笔地购买，这也让常玉的画作在画廊得以频繁展出。然而就在他的画作在欧洲小有名气，开始要打开欧洲市场的时候，家里的一场变故却将他打回原形，兄长去世，经济状况急转直下，花花公子的生活瞬间变得一贫如洗。不得以他做陶器，甚至去给体育活动做宣传维持生计，画商看中这一点，不断上门逼迫他卖画，傲慢的态度让常玉无法容忍。常玉也因此跟他们约法三章：先付钱；画的时候不准看；画完拿了就走，不许提意见。《镜前的母与子》这般清高也让侯谢抛弃常玉，转而去捧日本的艺术家。四十年代末的时候，他还跑到纽约待了一年半时间寻求突破，但无奈画作卖不出去，不得以又返回巴黎。或许是经历了生活沉重的打击，二三十年代他的画风明亮清丽，浅浅淡淡韵味十足，而到了四十年代之后的画作，画面则忠于漆黑，线条冷硬，如同生活给了一条沉痛的鞭痕。他的静物作品就像他内心世界的一面镜子，画中的花朵大都孤单无力，残花败韵、强撑姿色，像失去母亲的孩子般孤单寥寂，无依无靠，有种“残月伴秋寒，冷冷清清”的凄凉感。四十年代，他也想去台湾办个展，几十幅有代表性的作品也提前运抵，但却最终未能成行。这也算不幸中的万幸，他的许多代表作品都留在了宝岛。常玉为《陶潜诗选》设计的封面和三幅铜版插画在巴黎的生活越来越艰难，常玉也因此变得异常孤单，1966年他拨通了好友达昂的电话：常玉：孤独······我开始画一张画。达昂：是什么样的画?常玉：您将会看到！达昂：那要等到几时?常玉：再过几天之后······我先画，然后再简化它···再简化它···画完没多久，1966年8月12号的凌晨，在工作室中他被发现因煤气泄漏已经死去。就这样结束了他默默无闻、不被赏识的一生。正如他自己感慨的那样：我们的步伐太过时，我们的躯体太脆弱，我们的生命太短暂了。1966年去世后很长一段时间，他仍旧不为人所熟知，画作不被赏识，作品成捆地出现在巴黎的拍卖市场，售价不过数百法郎而已。直到80年代之后，欧洲才意识到其画作的巨大价值，不少台湾画商因他的遗作而暴富，或许是心中过意不去，几个画商辗转找到当年在常玉楼房下中国餐馆里的打工者，他们均已年过花甲，好不容易记起常玉的墓地，在巴黎的贫民墓地里找到了它。墓碑上不着一字如今虽常玉这个名字，在普通国人中尚不普及，但西方已经公认其为世界级的绘画大家。在吴冠中眼中，他的作品吐露出高傲、孤僻、落寞，那些孤独的鸟与兽，那些出人意外的线的伸缩，那比例对照的巨大反差，使人立即想到了八大山人。《荒漠中的豹》这社会，艺术浪人太多了，有名气的也不少，但对不声不响天才的发现与接纳，却总是姗姗来迟。或许是应了那句老话：大浪淘沙始见金，时间会剔除一切滓渣。</w:t>
      </w:r>
    </w:p>
    <w:p>
      <w:r>
        <w:rPr>
          <w:b/>
        </w:rPr>
        <w:t>AG_D182</w:t>
        <w:br/>
      </w:r>
    </w:p>
    <w:p>
      <w:r>
        <w:t>要不怎么会在我心里得了满分G     O     O     D     N     I     G     H     T</w:t>
      </w:r>
    </w:p>
    <w:p>
      <w:r>
        <w:rPr>
          <w:b/>
        </w:rPr>
        <w:t>AG_D185</w:t>
        <w:br/>
      </w:r>
    </w:p>
    <w:p>
      <w:r>
        <w:t>他们都会后悔自己已经有了女朋友G     O     O     D     N     I     G     H     T</w:t>
      </w:r>
    </w:p>
    <w:p>
      <w:r>
        <w:rPr>
          <w:b/>
        </w:rPr>
        <w:t>AG_D186</w:t>
        <w:br/>
      </w:r>
    </w:p>
    <w:p>
      <w:r>
        <w:t>耶鲁大学(Yale University)的名字，不用赘述就已如雷贯耳，常春藤盟校中录取率最低的学校，5位美国总统的母校，创造了41-43届总统全部来自耶鲁的奇迹。众多著名大学的创始人或第一任校长都出自耶鲁，如普林斯顿大学、康奈尔大学、哥伦比亚大学等，他们将“美国学院之母”的桂冠奉献给了自己的母校。此视频时长12’03”，请在WIFI环境下观看：这所大学身上的光环实在太多太多，无法一一细述。今天，小编想探讨一个问题：耶鲁众多历史悠久、与众不同的体制，对其所获得的成就，起到了什么作用。住宿学院系统耶鲁大学共有12所住宿楼，以校史中的著名人物或校友命名，这些宿舍楼都位于耶鲁大学校区内。穿过嵌在一栋红楼里的标志性拱门——菲尔普斯门(Phelps Gate)，进入大门后，就进入了耶鲁大学的老校园。这是一个被城堡般的古建筑包围的庭院，满目的绿色，在树上窜来窜去的松鼠，还有在草地上扔飞盘或橄榄球的学生。这里是耶鲁大学校园中最古老的部分，四周的建筑则主要是大学一年级新生的宿舍。而走出老校园后，再穿过一道厚重的铁门，就踏进了另一个古色古香的庭院。那是耶鲁大学十二个本科住宿学院之一——布兰福德学院(Branford College)。这些古色古香，与耶鲁浑然一体的宿舍楼，不仅是校园里一道亮丽的风景线，更令人讶异的，还是这里的学生住宿制度。这个制度仿效了英国的牛津大学和剑桥大学，学生不分专业、不分男女地混住在同一栋宿舍楼里。为了保证同一宿舍楼同学的多元化，每年耶鲁新生入学时需要填写一系列表格，包括基本信息、经历、性格、爱好、对住房的要求以及生活习惯等。教务人员将这些信息录入电脑，并根据各项数据，对学生进行随机分配。把来自世界各地的学生打乱安排在各种不同的宿舍楼，是为了给学生更多机会接触到不同的人、不同的思想和不同的文化，这种对“多元化”的看重，不止体现在耶鲁的住宿制度上，也体现在耶鲁的教育体制上。通识教育制度耶鲁大学前校长理查德·莱文(Richard C. Levin)曾经这样定义耶鲁：“在美国最出色的研究型大学中，耶鲁特别重视本科生的教育。”而本科教育的核心，就是通识教育，它能培养学生批判性的独立思考的能力，为终身学习打下基础。由于耶鲁大学实行的是通识教育，所以他们的学生们上三年级时才确定自己的专业。在前两年，学校在课程设计上会方便学生在各个知识领域都能有所涉及。例如，耶鲁要求其本科生必须在社科、人文、科学、定量分析以及写作方面各选两门课，并至少完成一门英语以外外语的中级课程。耶鲁大部分专业所要求的专业课程的数量，只占毕业总学分的三分之一左右。而两年通识教育的目的，也就是使学生在两年比较广泛的涉猎之后，在弄明白每个专业的内容及其发展方向之后，初步发现和确定自己的兴趣所在，从而决定自己的专业选择。耶鲁的通识教育造就了其学生广泛的知识面和独立性的思考能力，其住宿学院系统则铸就了学生宽广的人脉和世界化的视野，两者结合，定义了耶鲁的独一无二。这些资源，只有耶鲁的学生才能享受到，所以，虽然耶鲁被称为美国最难进的大学之一，依然有无数申请者前仆后继地报考。但是，真的如此吗？不考进耶鲁就不能享受这些资源吗？小编告诉你，才不是这样！耶鲁大学的夏令营向世界各地的学生开放，在这个夏令营中，你可以——入住耶鲁的学生宿舍没错，就是位于耶鲁校区的那些古老，充满历史气息的住宿院！真正体验耶鲁学子多元化的生活，与世界各地的学生比邻而居，也许到时，住在你身边的，会是一个未来的美国总统呢！学习语言文化课程语言是一切教育的基础，在这次的夏令营里，你可以学习到最纯正的美国语言和美国文化，在全英文的环境下，学会如何流利地开口说英语，如何用美国人的想法思考，远远超过同龄人。耶鲁大学夏令营只招收20个学生，感兴趣的同学可要尽快下手了！晚了可就来不及啦！课程时间和招生对象招生对象：13-17周岁的学生课程时间：2017年7月23日到8月6日出发城市：北京想了解进一步详情，长按并识别下方二维码，即有专业的顾问老师为你解答疑问哦！</w:t>
      </w:r>
    </w:p>
    <w:p>
      <w:r>
        <w:rPr>
          <w:b/>
        </w:rPr>
        <w:t>AG_D184</w:t>
        <w:br/>
      </w:r>
    </w:p>
    <w:p>
      <w:r>
        <w:t xml:space="preserve">文 / Pinterest优选（微信号：pintchina）过去博主推荐纪录片经常会提BBC这一次终于不用了央视出品的《航拍中国》百分百中国制作2016年11月30日《航拍中国》宣传片登上了美国纽约时代广场在纳斯达克巨型屏幕上连续播放了三天这个3月份 刚播完第一季就拿下了豆瓣9.4的高分你见过什么样的中国？是 960 万平方公里的辽阔，还是 300 万平方公里的澎湃？是四季轮转的天地，还是冰与火演奏的乐章？当离开地面，冲上云霄，换个角度看中国，结果超乎你的想象。俯瞰这片朝夕相处的大地，这熟悉的景象，变了一幅模样。谁说中国拍不出好看的纪录片？这个就是！网友评论“美哭了，是真哭了”“每一帧都美到想唱国歌”为了拍这个纪录片央视也是下了狠功夫《航拍中国》第一季共6集每集50分钟拍摄中动用了16架载人直升机57架无人机总行程近15万多公里相当于环绕赤道4圈和《地球脉动》一样《航拍中国》也用了大量4K高清器材拍出了震撼人心的画面从高空俯瞰这片朝夕相处的大地我们可以看到960万平方公里的辽阔300万平方公里的澎湃我们可以看到四季的轮转冰与火演奏的乐章“江山如此多娇”航拍镜头下有我们的大好河山武侠小说里无数英雄煮酒论剑的华山之巅是鬼斧神工的自然奇迹天山纯白如圣境庐山曾经有3500多个文人来到这里留下了超过16000首诗词李白惊叹庐山瀑布“飞流直下三千尺, 疑是银河落九天。”苏轼“横看成岭侧成峰，远近高低各不同。”在这些壮丽山川之间是奔流不息的长河也是孕育我们东方文明的源泉泾河清，渭河浊“泾渭分明”这个熟悉的成语原来来自陕西泾渭两河交汇的奇观“大自然很悠闲他们有时间迂回前进制造出九曲回肠的线条”所以有了九曲十八弯的开都河和“九个太阳”的奇观航拍镜头下有我们广袤的土地层层的梯田养育了一方儿女江西婺源的春天金黄色的油菜花漫山遍野用油画般的色彩和线条勾勒出了古徽州的气韵西北天空下黄土高原经过几十年的绿化早已改头换面变得绿意浓浓秦岭从东到西1600公里秦岭以北是“八百里秦川”华夏文明生长的沃土六月的新疆是薰衣草盛开的沃土全国98%的薰衣草都来自这里全球每四瓶番茄酱就有一瓶来自新疆即使是在沙漠中间也孕育着生生不息的生命那就是“生而一千年不死”的胡杨林掠过森林湖泊大漠星空在许多人类难以到达的地方航拍镜头都捕捉到了意外惊喜有在仙境出生长大的天鹅有全球目前仅存1只的棕色熊猫它正在秦岭地区的艳阳下打滚有飞过镜头前方的朱鹮陕西发现仅存的7只朱鹮如今已经繁衍到了1700多只现在有野生朱鹮生存的国家也有且只有中国还有被称作“熊猫鸟”的白腿小隼生为动物界“一夫一妻制”的恩爱典范它们会用一生时间相伴相守面对来拍摄它们的飞行器一点儿也不怯场还不停点头卖萌以及在草原奔腾的骏马和扑向摄影镜头的老虎从天空中你还会直观地看到新疆特克斯被叫做八卦城是何等贴切世界上最深的海洋蓝洞海南三沙的永乐龙洞被称为“大海瞳孔”是如此美妙“落霞与孤鹜齐飞，秋水共长天一色”的滕王阁即使重建了29次也依然伫立在江边和被世人铭记的《滕王阁》序一起变成了不朽曾经的古长安在历史更迭中承载了时间的厚重也充盈着新生的活力在这些惊艳画面的背后是制作团队的用心因为纪录片的所有镜头都是由航拍来完成航拍前必须做大量的准备工作通过网络结合卫星地图及实地调研完成多轮踩点还有像电影剧本的镜头和分镜一集差不多要写五十多页即使已经万事俱备有时候也可能“只欠东风”于是 “等待”成了“家常便饭”在拍摄中为了等待合适的光线可能都需要一周时间 在拍摄新疆赛里木湖时湖区气候多变起飞都成了一种奢求摄制组每天只能在现场等待观望最终才飞上了海拔6009米的高空拍下了美不胜收的赛里木湖全景而在高空拍摄的摄影师除了要带着氧气罩工作还必须忍受飞机剧烈抖动导致的头晕目眩航拍团队在拍摄中更是经历了暴雨、雷电、台风、沙尘暴、高温、极寒等各种恶劣天气在新疆拍摄坎儿井期间拍摄团队还差点迷失在荒漠里在-30℃的黑龙江雪乡中国下雪最多的地方一年中积雪天数超过200多天受到低温的影响不仅拍摄器械需要除霜摄制人员的手脚都也都冻得冰冷麻木正是这些用心的工作人员用镜头记录下了华夏土地上的生命律动高山之巅的传说密林深处的飞禽走兽也记录下了在这片土地上和他们一样努力着，奋斗着的人们黑龙江雪乡的地面上站立着的是同样不畏严寒的人们他们苦中作乐在冰河里捕鱼在冰上赛龙舟在江西的一个小小村落板凳龙的古老年俗已经延续了许多年“一户一人一板凳”象征着乡亲们的团结龙灯越长就意味着这个村庄越兴旺江西的小村庄金秋收获时节家家户户“晒秋”晒出的是沉甸甸的粮食是秋的喜悦也是“年年有余”的期盼新疆炙热的大地上也有可爱的人儿用成吨的红辣椒堆出了鲜艳的国旗在槟榔谷里黎族小哥身轻如燕练就了一身采槟榔的好技艺所以隔着屏幕我们能感知到微风拂面河谷花开也能感知到这片土地上的人民顽强的生命力和对脚下这片大地的热爱这960万平方公里的领土300万平方公里的领海正是我们世世代代生活的地方大美河山值得我们用心去探索更值得我们去守护去爱 Discover your Creative Compass </w:t>
      </w:r>
    </w:p>
    <w:p>
      <w:r>
        <w:rPr>
          <w:b/>
        </w:rPr>
        <w:t>AG_D183</w:t>
        <w:br/>
      </w:r>
    </w:p>
    <w:p>
      <w:r>
        <w:t>中美商界年度盛事，哥伦比亚大学第十届中国商业论坛，将于2017年3月25日星期六正式登场。于今年满十周年的中国商业论坛，将加码鉅献，规模再扩大，与会名单更升级，强力邀请政商各界的一线大腕莅临哥大。论坛以“转型或转身：寻找中国的下一个百亿机遇”为主题。（详情请访问官方网站：ColumbiaChinaBusiness.org）本次论坛，多位重量级嘉宾将亲临现场，讲述自己对中国商业的独到见解，包括邓亚萍、台湾“经营之神”传人王文祥、价值投资的领军人物Bruce C. Greenwald教授、中国互联网和消费行业的全明星投资人季卫东等。论坛设三大分论坛：跨境并购、华人企业家精神和风险投资。我们的重量级嘉宾之一邓亚萍女士更是亲自上阵请君入席：三大分论坛：华山论剑跨境并购2016年是中国海外并购创纪录的一年：中国海外并购规模达2193亿美元，超越美国。这一纪录的背后是连续七年的海外并购节节攀升。其中，在北美，交易规模增长高达558%；在欧洲则高达223%。不过，有750亿美金的中国海外并购由于政府管制或外汇限制而被取消。本分论坛将邀请投资界资深专家来分析中国海外并购的重要推动力、挑战和前景。华人企业家精神奥巴马曾在全球创业峰会上说过，“世界正在缩小，正相互连接在一起。这将带来帮助，但也存在挑战，甚至令人畏惧。创业仍然是增长引擎。” 于全球而言，全民创业的热潮似乎遇到了寒冬，我们见证了许多明星创业公司的兴衰。2016年的创业圈，成功融资的项目越来越少，但融资总额并未下降。而华人在海外创业成为大周期下的另一道风景，谁会成为下一个独角兽，我们拭目以待。风险投资风险投资在中国兴起于10到15年前，那时海外资金，尤其是美国基金，开始在中国开始业务来寻求这个快速发展的经济体上的高成长公司。快速发展到了今天，中国在2016年已经占有了全球风险投资总额的近四分之一。很多成功的第一代企业家开始转变角色成为风险投资家。并且现在越来越多的中国风投基金以及科技巨头下的投资团队开始涉足硅谷。他们在硅谷会像他们的美国同行在中国一样成功吗？亦或者他们仅仅是随波逐流？全明星嘉宾阵容：星光璀璨邓亚萍：乒乓女皇转身体育产业基金掌门人邓亚萍体育产业投资基金联合创始人作为中国最杰出的运动员之一，邓亚萍是中国乒乓球界首位“大满贯”得主，先后获得18个世界冠军。退役后潜心深造，获得剑桥大学博士学位。曾先后任职于国际奥委会、国家体育总局装备中心、北京奥组委市场开发部、北京团市委、人民日报社人民搜索网络股份公司，曾负责中国奥委会无形资产的市场开发，参与制定中国体育用品行业发展规划，制定并启动北京2008年奥运会的市场开发计划。近年来，邓博士成立了专业体育文化公司，并成功举办世界级赛事和2022北京冬奥会文化宣传等系列活动。邓博士还是第一位以本人名字命名成立体育产业投资基金的中国奥运冠军，总规模达到50亿元人民币。作为清华大学苏世民书院导师，邓亚萍是国内少有的在体育产业学术研究和实操上均有建树，同时具有国际视野和跨行业跨领域经验的体育人。王文祥：“经营之神”传人美国JM Eagle集团总裁、河北泉恩集团董事长，台塑集团家庭成员之一 “经营之神”台湾最大民营企业台塑创始人王永庆之幼子。在他的带领下，JM Eagle于十五年间营收成长近十倍，成为全球最大PVC塑料水管制造商。2013年，在美国获颁“DEA教育基金会终身成就奖”。Bruce C. Greenwald：华尔街大师中的大师哥伦比亚大学教授，价值投资领域的权威他是“格雷厄姆和多德价值投资中心”的领导人，亦是巴菲特的老友，《纽约时报》口中的“A guru to Wall Street's gurus”“华尔街大师中的大师”。价值投资法（Value Investing）起源于哥伦比亚大学，股神巴菲特大学时即师承此理论。如今，Greenwald教授作为价值投资的领军人物，将莅临论坛讲授如何在中国进行价值投资。季卫东：中国互联网和消费行业的“全明星”投资人“全明星投资基金”的共同创始人和管理合伙人季卫东目前管理十亿美金资产，已投资的企业包括小米，滴滴出行，途家（中国版的Airbnb）等行业领袖。他曾任摩根士丹利董事总经理及亚太区媒体互联网行业的投资研究负责人，在机构投资人（Institutional Investors）和格林威治（Greenwich Associates）媒体研究排名榜上名列前茅，获有iResearch“新经济最佳投资银行分析师”的称号，并被英国“金融时报”（Financial Times）评为亚洲软件与服务产业第一的选股专家（No. 1 stock picker）。季先生获得了哈佛大学博士学位和沃顿商学院MBA。蔡薇：前沿科技的风投专家百度风投管理合伙人蔡薇女士为百度风投的管理合伙人，全面负责百度风投在全球范围内的投资策略和投资管理。在加入百度风投之前，蔡薇女士曾经担任全球著名私募基金TA Associates的中国区合伙人，并作为TA Associates全球投资委员会的一员主管中国区的投资组合。蔡薇女士在TMT和消费品行业有着多年的投资经验。她曾经在高盛直投香港办公室工作，负责高盛直投在大中华地区的TMT和消费品行业的投资。在加入高盛之前，蔡薇女士还在德意志银行以及AMD工作过。蔡薇女士在美国拥有半导体设计方面的多项专利。蔡薇女士毕业于清华大学和南加州大学，并获得工程学学士和电子工程学硕士学位。蔡薇女士同时还拥有哥伦比亚商学院的MBA学位。王福星：智能投资顾问的领军人物宜信财富董事总经理、资本市场全球负责人、宜信财富投米RA负责人王福星拥有十多年的投资管理、资产配置、风险管理等经验。现负责中国领先财富管理企业宜信财富的全球资本市场投资和智能投顾业务。他领导的宜信财富智能投顾投米RA充分利用移动互联和量化投资的技术红利，能够为投资者提供多元化的投资管理服务选择。王福星曾任美国一家管理70亿美元多策略多资产对冲基金总监。也曾服务于花旗另类投资，其部门管理全球300亿美元的私募股权和对冲基金投资。谈婧：从Uber第一女车头到共享经济天使投资人Uber中国第八号员工、创始团队成员、中国运营战略主管，共享经济天使投资人谈婧Maggie多年在创业一线奋战，从带领Uber中国探索本地化运营道路，到连续创业探索新经济模式，她在投融资、品牌及运营、全球产品技术协作、大数据应用等多个专业领域有超过10年的从业经验。加入Uber之前，她曾在UBS投行部担任副董事，主导多个中国企业的海外IPO。谈婧Maggie毕业于清华大学金融系，后舍弃MIT加盟Uber军团，绰号Uber亚洲第一女“车头”，喜欢航海、攀冰、摄影、旅行，著有共享经济专著《重新定义分享：UBER中国的分享实践》。谈婧Maggie不断探索，永不言败的创新精神正不断激励更多的青年人投入创业大潮。张璐：一路开挂的创投人生NewGen Capital 创始合伙人/管理合伙人，福布斯30 under 30 VC主题人物在创立NewGen Capital之前，张璐曾为硅谷医疗设备公司Acetone.inc创始人及CEO，并为核心技术持有人，该公司于2012年被收购。此后，她加入美国硅谷管理资本为10亿美金、主要针对中后期投资的Fenox Venture Capital，并作为投资合伙人参与投资20多个项目以及投后管理、M&amp;A，具有丰富的投资经验。持续的创业与投资经验，使得她在美国创投领域有着深厚的积累，不仅是斯坦福大学的多个创业项目的评委、导师，同时是BlackBox、Founder´s Space、Singularity University（奇点大学），微软等创新中心的顾问及导师。此外，她曾为联合国工业发展署项目顾问。张璐毕业于斯坦福大学材料科学工程学院，并获得硕士学位，拥有多项技术专利。2017年被选入美国福布斯30 under 30榜单，并当选榜单VC行业年度荣誉主题人物。刘亦婷Coalescence Partners合伙人刘亦婷女士为Coalescence Partners的合伙人和首席运营官。在加入Coalescence Partners之前，刘女士曾联合创立了惠恩资本，专注于为中资机构投资美国或与美国企业合资提供咨询服务。刘女士在创办惠恩资本之前，作为睿识资本的创始人，有着对中国中小板上市公司多年的投资经验。刘女士还曾经在百事集团和波士顿咨询公司任职，对企业经营和策略尤其是跨国企业经营有着丰富的经验。刘亦婷女士毕业于哈佛大学应用数学专业并获得学士学位。刘女士同时还是亚洲金融协会的董事会成员。 Andrew FellerZZ Capital International 北美地区负责人兼高级董事经理Feller先生于2016年加入ZZ Capital International并成为北美地区业务负责人。ZZ Capital International是中植集团旗下的私募股权投资机构。中植集团是一家立足于中国的多元化投资集团，其管理的资产超过1,500亿美元。在加入ZZ Capital International之前，Feller先生曾经在Metalmark Capital担任董事总经理。Metalmark Capital成立于2004年，由摩根士丹利私募股权投资部门的前任高管创办。在Metalmark Capital期间，Feller先生参与了能源、医疗、消费品及工业制造行业等投资项目的全过程。在此之前，Feller先生曾任职于摩根士丹利私募股权投资部、黑石集团私募股权基金部及所罗门美邦并购部。Feller先生毕业于美国宾夕法尼亚大学及沃顿商学院，拥有经济学学士及MBA学位。Michael S Weiss三胞集团并购顾问，康盛人生集团企业发展及并购部执行董事Weiss先生为三胞集团提供跨境并购咨询，并担任三胞集团旗下康盛人生集团企业发展及并购部执行董事。三胞集团是一家位于中国的大型综合民营企业，其总资产超过1,000亿人民币。Weiss先生主导了三胞集团重大的海外投资项目，包括美国专业零售商Brookstone、亚洲领先脐带血库运营商康盛人生及加拿大药企Valeant旗下癌症业务的收购。Weiss先生在美国及亚洲拥有将近20年的直接投资及并购经验。在加入三胞之前，Weiss先生曾任中国最大的人民币跨境并购基金赛领资本合伙人及董事经理。在此之前，Weiss先生也曾担任摩根士丹利中国并购部董事经理，并在瑞士信贷银行及花旗银行从事并购业务。Ronald Schramm哥伦比亚大学教授自90年代初以来，Ron Schramm教授一直在从事与中国有关的研究，他在哥伦比亚商学院工作了27年。作为20世纪90年代初国际货币基金组织（IMF）的经济学家，Schramm教授致力于为负债沉重的国家进行债务清算，并在乌干达外汇体制改革方面发挥了重要作用。他创立并领导了纽约哈佛俱乐部的中国商业和经济组。Daniel BursteinMillennium Technology Value Partners创始人Daniel Burstein与Sam Schwerin在2002年共同创办了Millennium Technology Value Partners。他积极参与了许多公司最重要的投资，包括Facebook和阿里巴巴，并领导该公司对Twitter的投资。在Millennium之前，Mr. Burstein是Blackstone集团的高级顾问。在他的职业生涯中，他一直担任包括索尼，丰田，微软和太阳微系统在内的主要全球公司的CEO和高级管理人员的顾问。AlwaysOn将Dan列入纽约风险资本家中“Power Players”的名单，评为数字媒体中排名前100的“Power Players”，以及全美国顶级的风险投资家。 David Madigan哥伦比亚大学常务副校长David Bennett Madigan教授是爱尔兰裔美国统计学家和学者，现任哥伦比亚大学常务副校长（主管文理学部）、统计学教授。Madigan教授分别于1984年和1990年获得了由都柏林圣三一学院授予的数理科学系学士学位（一等荣誉学位，获金质勋章）和统计学博士学位。林国宇College Daily传媒集团CEO&amp;创始人,“北美留学生日报”新媒体平台主编毕业于迈阿密大学，曾就职于安永、普华永道、麦肯锡等公司。2013年远赴非洲参与HIV防治工作后，创立北美留学生日报。在4年多的时间里，带领团队由新媒体平台起步，将公司发展成为以新媒体运营为核心，集出版、广告、公关于一身的专业传播机构。2015年获新华社颁发“优秀新媒体思维奖”，2017年获颁凤凰新媒体“最具国际视野奖”。龙亮懒人汽车创始人兼CEO龙亮是总部位于长岛的“懒人汽车”(Carloha)网络二手车交易平台创始人之一。本科学习车辆工程，毕业后进入大型汽车公司工作，之后来到美国深造工商管理，龙亮走上了创业的道路。现在懒人汽车已经从最初的三名合伙人，变成了在美国本土有二十多名全职员工的公司。公司经过三轮融资，市值已经达到几千万美元。Steven TsengPwC转让定价部门纽约办公室合伙人曾先生在为跨国集团提供业务转型、转让定价、估值、并购后整合等专业咨询方面拥有超过20年经验。其客户包括美国、欧洲及亚太地区的500强企业。曾先生常为亚洲及欧洲的税务部门提供技术培训，也在价值链转型以及税务方面拥有丰富的公开演讲经验。曾先生曾得到国际税务评论杂志的重要认可，并被誉为国际知名的转让定价顾问之一。曾先生毕业于达特茅斯大学及塔克商学院，拥有经济学学士及MBA学位。魏晨阳博士知合控股资深董事经理魏晨阳博士目前任知合控股（华夏幸福、黑牛食品等上市公司控股公司）资深董事总经理及知合纽约负责人，职责涉及集团金融发展战略、 海外市场监控、及有关金融业务的对接和拓展。此前，他是美国国际集 团（AIG）首席信用官下属信用研究部创始人，信用研究总监，负责对全 球信用市场资产配置及风险的策略研究，涉及集团逾3000亿美元的投资 组合（包括房地产、资产证券化、企业与地方政府债券、对冲基金 （FoF）、国家主权债券等）。在加入AIG前，魏博士供职美联储系统， 先后任纽约联储经济学家和费城联储高级经济学家；此间工作涉及美国 资本市场监控、金融市场监管、公司财务和银行治理，多篇学术论文发表于美国一流学术 期刊和政策研究杂志，多次在各联储银行、学术机构及有关会议做学术演讲。他目前在宾 州大学沃顿商学院的金融机构研究中心担任研究员，同时任清华五道口金融学院业界硕士 导师和《清华金融评论》编委。魏晨阳是全球最大的华人金融专业组织，全美华人金融协会（TCFA，全球6000余会 员）的现任理事长，2014-2015年协会年度主席。魏晨阳获纽约大学金融学博士，德州大学奥斯汀分校经济学硕士和清华大学经济管理 学院金融学学士学位。赵戈LANYU Couture Inc CEO赵戈拥有十余年营销投资经验。在加入LANYU Couture Inc前，她曾任职于美国前十的管理着200亿美金资产的银冠资产管理并担任副总裁一职，负责市场营销与业务发展。赵戈毕业于纽约城市大学，获得金融博士学位。刘禹含HAN Media 创始人 驻纽约知名媒体人，2016年《纽约时报》荣获普利策终决奖的美甲项目深度报道核心团队中国记者。此项目报道推动纽约州签署了新的法律，提高了成千上万大纽约地区少数族裔的待遇以及解决了其一系列相关移民权益。同年，刘禹含荣获全球华人榜新锐奖，成为历届最年轻的获奖者 。刘禹含还曾担任观察者媒体集团 (Observer Media Group)旗下《约》执行主编以及《中国日报》(China Daily)北美站驻外记者、多媒体制片人，在职期间参与撰写了Chinese Enterprises in the US一书；目前刘禹含担任驻纽约传媒公关公司HAN MEDIA 负责人，同时是北美最大微信公众平台之一的“纽约君”联合创始人以及“纽约时尚汇”(China Fashion Collective) 创始人。高宇同易思汇创始人高宇同，中国首家留学生在线学费支付平台易思汇（Easy Transfer）联合创始人，现为南加州大学Marshall商学院学生。高宇同从高二开始创业，先后创立了“安思教育”, “京城盛宴”。第三次创业，高宇同抓住了留学生交学费流程繁琐这一痛点，决心为留学生跨境支付提供更好的解决方案，并于2013年与合伙人共同创立了专为中国留学生服务的线上学费支付平台——易思汇，由此一鸣惊人，得到徐小平、俞敏洪、薛蛮子的青睐和 IDG 数千万投资。作为一名备受关注的年轻创业者，高宇同曾被多家媒体评价为最具有潜力的创业新秀，并先后获得彭博商业周刊（Bloomberg BusinessWeek）2016年25位25岁以下杰出创业者，创业邦2016年30位30岁以下杰出创业者，哈佛中国青年峰会15位25岁以下杰出青年，2016年度猎云网九零后最佳创业者，及南加州华人创业最受期待新星等奖项和荣誉。伭奥燎原联合创始人以及COO，美国 Northeastern University金融硕士。硕士毕业后就职于美国资产管理公司任项目负责人，进行商业房地产开发、住房地产开发及投资移民项目管理。2013年开始创业，倾力打造美食App FotoDish，之后团队转型做IT 咨询，三个月内获得数十万美金订单。2015年，联合创立燎原，累计获得超千万人民币投资。论坛门票火热开售普通票学生: $78哥大校友: $98专业人士: $1381. 第十届哥大中国商业论坛入场券2. 早餐和午餐3. 无与伦比的社交机会VIP票$5981. 普通票所有福利2. VIP座位及接待区3. VIP午餐（于纽约地标Low Memorial Library）4. 与嘉宾及其他VIP听众的亲密互动5. Pierre duPont关于家族财富继承管理的演讲（仅对VIP开放）想现场聆听全明星阵容嘉宾的精彩分享吗？想与中国商界领袖亲密互动吗？想认识更多对中国商业感兴趣的职场大咖吗？那就请点击“阅读原文”或“Read More”，购买门票吧！第十届哥伦比亚大学中国商业论坛2017.3.25哥伦比亚商学院十钜年献官方网站ColumbiaChinaBusiness.org铂金级赞助商黄金级赞助商白银级赞助商论坛独家人力资源合作伙伴论坛战略媒体合作伙伴论坛战略合作伙伴</w:t>
      </w:r>
    </w:p>
    <w:p>
      <w:r>
        <w:rPr>
          <w:b/>
        </w:rPr>
        <w:t>AG_D188</w:t>
        <w:br/>
      </w:r>
    </w:p>
    <w:p>
      <w:r>
        <w:t>需要我等的都是套路G     O     O     D     N     I     G     H     T</w:t>
      </w:r>
    </w:p>
    <w:p>
      <w:r>
        <w:rPr>
          <w:b/>
        </w:rPr>
        <w:t>AG_D187</w:t>
        <w:br/>
      </w:r>
    </w:p>
    <w:p>
      <w:r>
        <w:t>文：益美传媒微信号：YeeMediaNO.1 “大学是我们一生中最好的时光。从此以后就是江河日下，找工作，还房贷，担责任，生病吃药。”12年前，大学毕业的Party上，一个自以为参透了人生的同学，这样对德清说。22岁的德清一下子被搞郁闷了：我才不要！我人生中最好的时光还没到来呢！这个女孩，就是德清·雅诗。父亲是藏族人，母亲是美国和希腊混血，从小在纽约长大，德清天生有一颗冒险的心。2004年，大学毕业后，22岁的德清，独自一人从纽约跑到青藏高原，到海拔3200米的藏区寻根。之后的13年，德清的人生不断解锁新的奇迹：她嫁给当地的藏民，生下两个可爱的混血女儿；把高原的牦牛绒织成围巾，一举登上巴黎最顶级的秀场；用毡房开了家草原民宿，被评为全球最美的43家酒店之一！世界屋脊上的甘南藏区这片不为人知的秘境也第一次向世人展示了它的美丽和文化NO.2说起来，德清和中国甘南结缘很大一部分要归功于这位不一般的母亲她是一位人类学家、宗教学家、设计师和摄影师嫁给了德清的父亲——一位藏族作家为妻和大多数希望女儿拥有安稳工作的母亲不同德清母亲的人生哲学是：人活着最重要的是找到有意思的事情来做。她教育孩子：你们要试图有所作为，而不是按部就班为了赚钱而生计。德清的母亲精通纺织而且钟爱藏族文化她对织品有长达几十年的兴趣德清学的是电影学和东亚社会研究双学位毕业后，母亲鼓励她去青藏高原寻根有可能的话帮她寻找一种直径20微米左右的牦牛绒看看能不能做出点什么……NO.3带着一部相机德清来到了甘肃甘南一个叫仁多玛的村落这里天空高远，静谧辽阔春天一到，油菜花田开满山坡简直是又一款Windows经典桌面的存在！令德清震撼的除了这里的美丽，还有它的贫穷2004年的仁多玛没有网络，路况糟糕虽然通了电，但插座并没有普及村民们依然保存着原始的游牧生活方式和所有贫穷的地方一样年轻人不愿一生都在苦寒的高原放牧于是开始离开草原去往城市留下来的大多是妇孺和老人牦牛和羊群是他们唯一的收入来源但牛羊时刻面临着狼群、雪灾、传染病的危险最重要的是一旦年轻人开始外流就意味着传统文化和技艺的逐步消亡……德清找到了母亲说的那种牦牛绒那是牦牛身上用来御寒的一层绒毛长在头颈附近也是牦牛全身最纤细的绒毛直径不到20微米，长度只有3.4~4.5厘米名字叫做Khullu（库）库的产量稀少、且采集麻烦不能用剪刀剪只能在春天自然脱落的时候用手一点点去扒2岁大小牦牛的“库”是最好的每头小牛每年只能产出100g左右的库收集100g牦牛绒清洗后的利用率只有25%织一条披肩需要30头小牦牛的绒毛但是织出的成品不仅柔软、保暖、耐用还有着大地的色泽暮色一般的橘、雨过天空的青寺院墙壁一样的赭……NO.4德清忽然想到：这些珍贵的牦牛绒或许让牧民的生活好一些！她决定成立一个手工作坊生产牦牛绒围巾、披肩、毛毯德清把这个想法说给牧民听，大家全都不相信这个外来的人：失败了怎么办？你撂挑子跑回美国了怎么办？好不容易德清说服了她的第一批员工——一对愿意冒险的年轻夫妇桑吉和周毛吉桑吉和毛吉一共有3个孩子，每天早晨，毛吉三四点就要起床，捡拾牛粪，挤奶，做酥油或者奶酪什么的.......她说牧民妇女都是这样生活的。德清花了整整一年时间把他们从不识字的牧民培养成了会编织、会英文、会用电脑的员工如今桑吉已是生产部的经理去过N多个国家毛吉则成了生产部资历最长的“元老”技艺最精湛的师傅偶尔客串一下模特，也是惊艳到不行有了第一个吃螃蟹的人第二年又有了16个大胆的本地人加入如今，德清的牦牛绒工坊已经有124人其中116人是仁多玛的村民她为工坊取名叫：诺乐汉语的意思是：财神进入诺乐工坊你会发现时光变得无比古老静谧穿着藏族服饰的女工们坐在尼泊尔的木制纱轮后纺纱和现代化流水线的快节奏不同这里的一切都是慢悠悠的培养一个成熟的工人需要整整6个月时间制作一条牦牛绒围巾则需要经过繁琐精细的7道工序：纺线、两线合一、穿经线、纺织检验、熨烫、修剪……人的手不是机器要保持长期的一致性非常难机器上垂直的线超过4000根都是手工一根一根穿上去的！不能有任何一根发生错位这，正是手工的危险和迷人~也正是这种慢流水线不具备的高品质和手工的情感体验与奢侈品的诉求简直不能更契合！诺乐成立第一年德清就从欧洲带回600份订单！2008年开始LV、Hermès、Lanvin这些顶奢品牌陆续抛来橄榄枝一条诺乐围巾能卖出500~2000欧元不等！2016年底诺乐在拉萨也有了旗舰店！获得今天的成功德清有许多坚持坚持精选2岁小牦牛身上最纤细的绒毛坚持对新员工6个月的专业培训坚持一条围巾用整整30头牦牛的绒毛坚持用最古老的方式手工制作布料坚持用昂贵但环保的进口染料……德清趁着雪景外出拍摄不仅如此，长久以来德清都坚持自己拍摄产品坚持用员工做模特这位身高1米9的帅锅是诺乐的超级男模万代也是染色部的员工凭着颇有藏族特色的英气脸庞万代已在欧洲迷倒了千万欧洲迷妹每次欧洲的客户来这里都会嚷着要去染色部参观醉翁之意不在酒其实就是想去看万代啦！知道大家喜欢看帅哥再来几张！有时候德清的两个女儿也会跑来客串下小模特NO.5咦？从哪里突然冒出两个闺女来啦！没错，德清来到甘南的第二年就邂逅了爱情！2005年，德清遇到了依旦杰布依旦是一名藏裔设计师曾经周游世界因为对故乡的草原魂牵梦萦又重新回到草原两个人很快心意相通，走到一起如今已经有了两个可爱的女儿羡煞旁人的四口之家！NO.6本来，故事讲到这里差不多可以圆满地画上句号了但是传奇还没有结束！2013年，德清和依旦杰布在甘南海拔3100米的桑科草原打造了一个草原民宿诺尔丹营地7个小木屋和4个帐篷一年只开放5个月没有自来水，没有抽水马桶竟然登上世界著名旅游杂志《Travel+Leisure》被誉为全球最美的43家酒店之一！中国仅有3家入选！桑科草原是牛羊的冬季牧场夏天，牛羊都去海拔更高的草甸上放牧了这里也迎来了一年中最舒服、最美丽的季节德清和依旦就在这段时间搭起可移动的地基撑起木屋和帐篷营地的许多家具都是从藏民家收来的烟熏的旧柜子有怀旧的烟火气息一户藏民家捡羊粪的木板洗净后被用来盛放干果牧民们知道都惊呆了！室内的床品和装饰品，都是诺乐工坊的手工牦牛绒制品。一条围巾就上千欧元，一整套室内用品？天呐抠门的益美君表示不敢想象！地毯、靠枕、盖毯绣有牦牛、马、鹤全部独此一件酒店的主厨精通营养学能根据草原的健康食材定制藏地特色的有机食品和西式料理诺尔丹提供三道主要的菜：牦牛、青稞和人参果。　还贴心地准备了红景天茶帮助客人适应高原环境房间里没有引进自来水也没有抽水马桶不提供一次性洗漱用品生活用水被盛放在一口大缸子里传统的旱厕用盖土把排泄物变成有机肥料这么做是为了保护草场草场的生态循环一旦被破坏需要好几年才能恢复看到右下角的水桶没？想看原汁原味的藏族歌舞？想买货真价实的藏银藏器？对不起，这里都没有哦~没有任何商业的气息只有广袤的草原，高远的天空运气好的话还能遇见彩虹夜晚没有明亮的路灯和霓虹只有繁星闪烁的银河如今，德清和女儿们早已彻底把这里当做了自己的家女儿们说着地道的当地方言没有一丁点口音仁多玛的村民也完全接受了他们回想起青春年代德清没有任何遗憾，她说：我不想回到20岁那时的我没有自信、惶恐不安，不清楚自己在做什么，经验也无从谈起。但是现在，每一天都能感到自己比昨天更成熟这是一种很奇妙的感觉……2017年，德清35岁在外界看来她俨然已是一个传奇但她，已不再需要通过外界的评价来获取自己的价值说不定，哪一天她又要开始新的冒险呢！最后，讲完德清的故事，博主也想谈谈几个感悟：1家庭教育真的很重要。但更重要的，还是你自己。2这是一个快时代，但为什么大家都在追捧“匠心”？因为无论社会如何进化，任何一门技艺要达到巅峰，都需要慢功夫。3不妨少谈一些“致我们终将逝去的青春”，与其永远站在30岁回望20岁，站在40岁缅怀30岁，不如活出20岁的洒脱，30岁的干练，40岁的从容。要相信——10年后的你一定会比现在更优秀！小伙伴你们觉得呢？</w:t>
      </w:r>
    </w:p>
    <w:p>
      <w:r>
        <w:rPr>
          <w:b/>
        </w:rPr>
        <w:t>AG_D189</w:t>
        <w:br/>
      </w:r>
    </w:p>
    <w:p>
      <w:r>
        <w:t>文：TinyMonster（ID: CoolMonster_）There’re a lot of little things people don’t appreciate.I thank whatever for,a shower,a blanket,a boothbrush,things people use everyday.Maiko Newell*视频版权归摄影师Nathalie Basoski所有📽到过纽约的人都知道，即使在世界繁华中心曼哈顿，街头也住满了无家可归的人。或许他们中曾有人腰缠万贯，也或许是因为对世界失望决定以这样的方式生活，被长发掩盖的面庞后像藏着一个不愿再说起故事。但第一次在记录短片中看见Maiko时，谁也不会想到他是一名homeless。I feel like NYC is perceived as a great place to follow your dreams or it has a hidden destination within it that great things happen.But it’s not always the case. There are lots of opportunities here but sometimes it’s rough.M a i k o N e w e l l 恋爱有段时间的女友搬到了纽约，不愿异地恋的他打包同行。他对纽约一无所知但这里的一切都让他着迷曾在电影和电视中看过的场景就这样真实地呈现在眼前每一天都是新奇这大概也是纽约让很多人着迷的地方。他在这里顺利地找到了工作，而两人的甜蜜生活只维持了两个月。两个月之后，纽约的热闹有趣和多变让他们的人生产生了分叉他决定逃离曾温馨的房子，跳出那段熟悉的恋情。他们分手了。在失去她的同时，他也失去了这个世界过去曾给过的安全感。失去恋人后雪上加霜，连工作也丢了。他变成了纽约另一名流浪汉纽约应有尽有，对他来说却一无所有。每天需要担心的是，在哪里能买到便宜食物，在哪里能找到一个安心睡觉的地方曾经认为理所当然的事：冲一次热水澡在沙发上看部电影裹在毛毯中入睡如今都成了奢侈。他说他不是一个流浪汉因为这只是人生中的一个低点他知道一切都会变好不是每个流浪汉的人生还会变好这就是他们之间的区别只要生活还有希望你就不是在这个世界上流浪*短片拍摄于2015年，看Maiko的社交网络，生活似乎确实已如他所愿地变好But this is what I have to do. I may regret later in my life. But I guess all either way regrets something, either regret moving here or not moving here. Taking these steps will be better not walking at all.-当被问及是否后悔来到纽约时，他表示或许很多人都不认同他现在的生活方式，但这只是人生中最糟糕的一个阶段，等克服这些之后，将变得更加强大。生活中的每一次挑战，都是为某次巨大转变做准备。人生总有取舍，这是他的决定，是他当下的人生，他将以自己的方式活下去。这部纪录片短片是由纽约艺术院校Pratt Institute的学生 Nathalie Basoski 拍摄，短片中被拍摄者Maiko Newell 在镜头前流露出的真实情感，以及他对现状的表述，都让正在大城市奋斗的年轻人为之动容（推荐听完视频）。Nathalie Basoski 拍摄的作品Nathalie在纽约期间拍摄了很多作品/作业，这部The Little Things拥有最高的阅读量。也是在无意中看到这部短片，当时觉得拍摄者名字极其眼熟。翻阅Instagram发现早已关注这名荷兰年轻女摄影师。她的摄影中透露着年轻人的狂野，孤独和失落感。也是一名重度Stories使用患者，可以看出私下也和你我一样，偶尔群居，偶尔独处。ig: nathaliebasoski-  Planet Lonely Party -远离家的你现在生活的好吗？有着爱情给予的安全感还是一个人正迷茫地望向远方大家可在留言区分享自己在城市的故事纽 约 君id: nycmaster海外 | 时尚 | 八卦 | 毒舌 | 玩乐Also follow me onWeibo @纽约君Instagram @nycmaster</w:t>
      </w:r>
    </w:p>
    <w:p>
      <w:r>
        <w:rPr>
          <w:b/>
        </w:rPr>
        <w:t>AG_E0</w:t>
        <w:br/>
      </w:r>
    </w:p>
    <w:p>
      <w:r>
        <w:t>Content is unavailable. It has been deleted, moved, or requires a QR scan.</w:t>
      </w:r>
    </w:p>
    <w:p>
      <w:r>
        <w:rPr>
          <w:b/>
        </w:rPr>
        <w:t>AG_E2</w:t>
        <w:br/>
      </w:r>
    </w:p>
    <w:p>
      <w:r>
        <w:t>Content is unavailable. It has been deleted, moved, or requires a QR scan.</w:t>
      </w:r>
    </w:p>
    <w:p>
      <w:r>
        <w:rPr>
          <w:b/>
        </w:rPr>
        <w:t>AG_D190</w:t>
        <w:br/>
      </w:r>
    </w:p>
    <w:p>
      <w:r>
        <w:t>你扪心自问如果把她们的男朋友给你你要么？？？：）G     O     O     D     N     I     G     H     T</w:t>
      </w:r>
    </w:p>
    <w:p>
      <w:r>
        <w:rPr>
          <w:b/>
        </w:rPr>
        <w:t>AG_E3</w:t>
        <w:br/>
      </w:r>
    </w:p>
    <w:p>
      <w:r>
        <w:t>Content is unavailable. It has been deleted, moved, or requires a QR scan.</w:t>
      </w:r>
    </w:p>
    <w:p>
      <w:r>
        <w:rPr>
          <w:b/>
        </w:rPr>
        <w:t>AG_D193</w:t>
        <w:br/>
      </w:r>
    </w:p>
    <w:p>
      <w:r>
        <w:t>对你好的是我G     O     O     D     N     I     G     H     T</w:t>
      </w:r>
    </w:p>
    <w:p>
      <w:r>
        <w:rPr>
          <w:b/>
        </w:rPr>
        <w:t>AG_D191</w:t>
        <w:br/>
      </w:r>
    </w:p>
    <w:p>
      <w:r>
        <w:t>说起留学生，大家的印象不外乎就是有钱、富二代、挥霍等等字眼，整日穿梭于纸醉金迷的Party中......却不知，留学在外，课程压力大、独自通宵赶due的痛苦......尤其是留学生中有一部分群体，他们没有显赫的家世背景，来自普通的三线城市，一路披荆斩棘，靠着优异的成绩，漂洋过海赴美攻读学位......这些学生，他们没有后援可以依靠，唯有全力奔跑，闯出自己的一片天地。家境平凡的留学生想要逆袭，需要什么？努力？智慧？情商？机遇？下面这个故事，可能会给你一些启发......由于身份的限制，在北美的留学生很难申请到信用卡。然而在发生一些突发状况，而资金缺乏的情况下该如何是好呢？那就来下载UniFi，申请借款去解决自己的燃眉之急。同是借款，可以跟朋友借也可以跟银行借，UniFi有绝对优势呢？那就是......无需提供抵押品。只需要提供证明你是北美留学生身份的证明，即可进行借款。月息低至0.99%，只为让金融温暖可及。互联网时代，方便快捷是最重要的。只要下载了UniFi，无需出门，所有的过程都是在手机上完成即可借款。5分钟完成操作，超快的流程，极致的体验。只为了将便捷的借款服务带给远在异国的你。目前最高可借的额度是10万元。我们提供了十分详细的换汇攻略，解决你的后顾之忧。所有的借款还款纪录亦会被report给美国三大征信公司之一——FICO, 帮助留学生提高在北美信用分数，提高留学生在北美的生活待遇。恐怕借款者最担忧的问题是自己的个人信息是否会泄露。凡是在UniFi借款的留学生，所有信息都是严格保密。所以无需担忧信息泄露等问题。现在，UniFi来给宝宝们送福利！凡是第一次在UniFi借款的同学，都有一次“0息借款”的体验，UniFi送给你5000~10000元，不需要任何利息！还不赶快点击“阅读原文”，开启0息借款之旅！↙↙↙</w:t>
      </w:r>
    </w:p>
    <w:p>
      <w:r>
        <w:rPr>
          <w:b/>
        </w:rPr>
        <w:t>AG_E1</w:t>
        <w:br/>
      </w:r>
    </w:p>
    <w:p>
      <w:r>
        <w:t>Content is unavailable. It has been deleted, moved, or requires a QR scan.</w:t>
      </w:r>
    </w:p>
    <w:p>
      <w:r>
        <w:rPr>
          <w:b/>
        </w:rPr>
        <w:t>AG_D192</w:t>
        <w:br/>
      </w:r>
    </w:p>
    <w:p>
      <w:r>
        <w:t>来纽约很久了，我搬过多次家。在一个地方住久了内心就会蠢蠢欲动，想换个风景换个心情。我有很多朋友住在Newport，与曼哈顿一河之隔，可以算是一个世外桃源的地方。从曼哈顿到新泽西，交通十分便利，从path站出来会感觉瞬间豁然开朗。路面宽大，空气新鲜，很少鸣笛，不像住在曼哈顿嘈杂拥挤，简直就是纽约的后花园。Newport是近几年才悄然兴起，虽然地处新泽西，作为大纽约地区发展最为卓越的区域，不仅先天有地域优势，规划和资源倾斜也特别好，因为美国人是把它当做“纽约后备城”来建设的！自从911之后，纽约人民筹划着如果再一次遭受到袭击，华尔街这样的金融中心恐将崩溃，于是就把目光转移到了哈德逊河对岸的Newport一带，于是政府和地产商开始运作这片新兴之城，各类写字楼公寓及配套设施拔地而起，许多金融公司也搬来了此处（比如Chase的数据中心）。即使做最坏的打算，有一天像各种灾难电影那样，曼哈顿被炸桥封岛，后备城也依旧能够维持作为世界金融中心的角色运作。这一下，有好多人选择从曼哈顿搬出，大家发现相比曼哈顿，Newport不仅房价更具优势，居住面积大，生活质量好，上班一站地铁过个海就行，十分方便。我的朋友木木，就住在Newport，因为他家屋子大，就成了聚会涮锅狼人杀的首选。他是纽约的精英男，也是别人口中的好男人。我一直以为他是住在美剧里精英们住的城市中心地带，上班之前还去中央公园晨跑。结果第一次去他家聚会，他给我的地址是新泽西，我还在想他怎么住河对岸。朋友们到齐，火锅扑通扑通沸腾，几巡战罢，连最老的那片肥牛都抢没了，我一转身，才发现日沉大海，夕阳最后扒着窗台不肯放手，落地窗前的曼哈顿天际线让我猛然想起，很早以前我还未来纽约时，他给我看过的一张照片，不就是这个景色吗。也许这才是一天中最美的时光吧。他说这是他对纽约的第一印象，河流流淌，晚霞深红，群楼延绵，海天一色，看起来就是施展抱负满地机会的福地。即使到了晚上，也有繁星点点与霓虹下的曼哈顿相伴。这幅景色也许是一些将要来到纽约的人对它的第一印象。这种景象绝对在帝国大厦上看不到！在中央公园看不到！只有在Newport才看得到！全世界每座城市都有自己独特的天际线，只有从这远眺，才能看尽曼哈顿的腰线，始于北面，延绵数里，戛然于海滨。我记得法国文豪莫泊桑有段轶事，他曾经反对建造“极其丑陋”的埃菲尔铁塔，后来他每周都会来铁塔上的餐厅以期灵感，曾有人问他：“你为什么要到铁塔来吃饭？”莫泊桑无奈但诙谐地回答：“因为在巴黎，只有在埃菲尔铁塔之中，才是唯一看不到铁塔的地方。”也正因为不在曼哈顿，才能看到曼哈顿的天际线（Skyline）。在一座城市生活好几年，一定不要辜负那几年时光。即使初来陌生，最重要也最需要第一时间解决的问题就是房子，找到房子就有了家，就没那么害怕这个充斥着陌生的城市，而是穿戴整齐勇往直前。有天晚上我和木木，在他家屋顶喝酒，在窗前静静望着眼前这座不夜城，才意识到我有多久没这么沉淀下来审视自己，审视自己与这座城市的关系。有时候在都市待久了，是会忘记初衷跑偏了航道...晚风习习，想起哲学家维特根斯坦说的“世界的意义必定在世界之外”，算是片面的现实对照。在纽约待久了，只有当整个抽离出来，看到了它的全貌，才会放下年纪的慌张，心中的疑惑也不那么重要了。也许景色真的会影响人的心情与状态，每天看看天外云卷云舒，一阵内心的豪云壮志，给你明天的奋斗打一剂合时宜的鸡血。半满的酒杯再等另一杯，木木摇了摇头，不准备和我这个酒量不好的人继续喝下去了，于是我们决定下次泡大红袍，改武斗为文斗吧...总有读者问我，搬来纽约市住哪好？这个问题题量太大，感性的话是这样的，如果纽约只是你的中转站，那就好好感受它的美，静静享受它带给世人的财富，能选择静静欣赏美景的房子是一个很棒的主意。生活本就不易，要主宰自己的命运，也许每个人都是如此使劲爱自己爱家人爱朋友爱生活。出门在外我希望尽自己最大的努力学习工作，在家我只希望安安静静的一人一茶一花。比起四处玩乐，家才是我们最该倾注心血的一方小天地。喜欢大城市的快节奏学习工作，晚上又想有安静的个人空间，最最重要比曼哈顿便宜很多的房子，住新泽西是个不错的选择。正好与曼哈顿一河之隔的泽西市有新房源推出了，大家感兴趣来看一下。</w:t>
      </w:r>
    </w:p>
    <w:p>
      <w:r>
        <w:rPr>
          <w:b/>
        </w:rPr>
        <w:t>AG_E4</w:t>
        <w:br/>
      </w:r>
    </w:p>
    <w:p>
      <w:r>
        <w:t>Content is unavailable. It has been deleted, moved, or requires a QR scan.</w:t>
      </w:r>
    </w:p>
    <w:p>
      <w:r>
        <w:rPr>
          <w:b/>
        </w:rPr>
        <w:t>AG_E5</w:t>
        <w:br/>
      </w:r>
    </w:p>
    <w:p>
      <w:r>
        <w:t>Content is unavailable. It has been deleted, moved, or requires a QR scan.</w:t>
      </w:r>
    </w:p>
    <w:p>
      <w:r>
        <w:rPr>
          <w:b/>
        </w:rPr>
        <w:t>AG_D198</w:t>
        <w:br/>
      </w:r>
    </w:p>
    <w:p>
      <w:r>
        <w:t>但衣服下架就没啦G     O     O     D     N     I     G     H     T</w:t>
      </w:r>
    </w:p>
    <w:p>
      <w:r>
        <w:rPr>
          <w:b/>
        </w:rPr>
        <w:t>AG_D194</w:t>
        <w:br/>
      </w:r>
    </w:p>
    <w:p>
      <w:r>
        <w:t>还得小时候每个新学期开始前，最期待的就是上文具店买，每每看到各式铅笔文具一字排开就倍感治愈。在纽约曼哈顿下东区，就有间能让每个长大后依然离不开书写的大孩子们重拾感动的文具店，但这也不只是一般的文具店，因为它专卖铅笔。CW Pencil Enterprise100a Forsyth Street, New York, NY 10002走进这家小店面，便可看到一整面的“铅笔墙”，铅笔一捆一捆放在玻璃罐里，整齐地按照字母顺序陈列。另一面的展示柜里，摆放着许多现已不再生产的古董铅笔。旁边还有一套简单典雅的桌椅，作为给客人使用的试写桌。店主 Caroline Weaver 说：“在这个科技发达、资讯爆炸的世代，很多事物来去速度之快，都不是我们能够控制或甚至是能够亲手触碰到的。我的店就是让人们重新想起有些事情其实是很简单并且非常持久的。”之所以选择专门卖铅笔，除了自己本身对于铅笔的狂热之外，另外也想提供真正好品质的商品给和她一样喜欢用铅笔书写的人。在小小的一间店面里，装载着从世界各地运送过来的铅笔，店主亲自挑选品牌，更为此专门跑去德国、瑞士以及日本的文具店。来店裡消费的客人包罗万象，每个人似乎都能在这里找到乐趣，在试写桌提供店里的每一款铅笔给客人试写，而身边又被那么多铅笔给围绕的时候，真的很难不回忆起小时候每天用铅笔写字、画画的时光。不过说到底，铅笔是一项工具，而且每日都会使用到铅笔的人其实不在少数；看似平凡的小用具，除了一般书写、素描用的铅笔，其中却也包含针对各领域专业而有所差异；像是特别适合乐谱使用的铅笔、同时拥有七种颜色的铅笔、专为数独游戏（Sudoku）而设计的铅笔、写下便无法被涂改擦掉的铅笔、甚至以回收纸张而非木材打造的彩虹铅笔等等…广纳各种特殊用途的商品，使 CW Pencil Enterprise 成为许多工程师、建筑师、音乐家、作家的口袋名单， 特意来到这裡挑选他们的工具。手握铅笔在纸上书写、作画的感觉实在难以取代，而 CW Pencil Enterprise 将这个美丽的东西保留了下来并提供了这个优美的小地方给更多喜爱铅笔的人。优质公众号订阅，总有一款你喜欢长按二维码，选择“识别图中二维码”进行关注   BadGirl   ID：ijs360「长按二维码识别关注」简介：BadGirl大本营，欢迎外表时尚、内心保守、特立独行、性感前卫的你加入！   狐小狸   ID：fox9669「长按二维码识别关注」简介：每天只想和你分享，怎么穿会好看，用什么能变美，这么玩才有趣。在时尚圈混迹多年“偷师”累积下的经验，实用的有点不像话~   服饰搭配   ID：fushidp「长按二维码识别关注」简介：你最贴心的时尚顾问。这里有关于时尚你想知道的一切：每天发布至in潮流讯息，传授最实用的穿衣搭配技巧，打造出属于你自己的风格与品位。没有丑女人，只有不会穿的女人！关注我，让时尚变得简单，让美变成一种习惯！   HKChannel   ID： hkchannel「长按二维码识别关注」   买买菌   ID： maimaimaijun「长按二维码识别关注」简介：自从感染买买菌，你的钱包就不会好了 ，微博百万大V，剁手届的扛把子！   管叔说   ID：yinyuexiangce「长按二维码识别关注」简介：在这个信息爆炸的年代，我们愿为你去芜存真，提供最有营养的阅读。从此，你看到的天空，比世人多一只眼睛的面积。   深夜娱乐圈   ID：zhongqiangboss「长按二维码识别关注」简介： 8年偷吃4次?现在又被曝为追回女友发飙揍经纪人，这是要闹哪样?! 20岁的关晓彤成立工作室，可签约的艺人竟然是他，原来都是套路！！八卦深夜更有料，小三上位潜规则，明星私密大曝光，回复“杨幂”“赵丽颖”“郑爽”“陈伟霆”等，深夜君等你翻牌哦~   环球风尚   ID：HHQQFS「长按二维码识别关注」简介：「为什么女人要不停的买买买？！」「女人挣再多也是穷，知道真相的我眼泪留下来」「女人为什么要去旅行，这才是最好的答案！」「高圆圆江疏影的“锁骨发”美炸了！」「半丸子头，低马尾，WOB头......今年最火的发型到底哪个才适合你？」「一不小心这双鞋又要火。」....环球君为你带来全球最美的潮流时尚！更有【范冰冰】【高圆圆】【章子怡】【李冰冰】【林志玲】【舒淇】【吴佩慈】等众多明星的潮搭等你来翻牌。关注《环球风尚》，获取2017年最新《潮流秘籍》</w:t>
      </w:r>
    </w:p>
    <w:p>
      <w:r>
        <w:rPr>
          <w:b/>
        </w:rPr>
        <w:t>AG_D196</w:t>
        <w:br/>
      </w:r>
    </w:p>
    <w:p>
      <w:r>
        <w:t>今天的美国，事事离不开“政治正确”。选总统如此，评电影也如此。2017奥斯卡提名名单一出来，舆论就炸了，不仅每个奖项都涵盖到有色人种，光是最佳影片选项，就有三部黑人题材。这是一次对去年被批“太白”（没黑人入围）的补偿吗？没人不相信。不过，抛开场外因素，这三部黑人题材的电影，确实各有千秋。如果说《月光男孩》是一首细腻婉转的爵士曲；《藩篱》是一幕大开大合的厚重悲剧。那Sir今天要说的《隐藏人物》，则是一碗不腥不燥的好鸡汤。《隐藏人物》故事改编自真人真事，你一眼就能看穿结局——1961年的美国，三位服务于美国国家航空航天局（NASA）的黑人女性，在各自的专业领域，为美国宇宙飞船首次绕地球轨道飞行作出了杰出贡献。这是三位伟大而平凡的女性。伟大在于，她们都创造了历史。凯瑟琳·约翰逊，一个计算能力爆表的天才，打破种族隔离，被任命参与NASA核心工作，成为NASA之后诸多成功探索计划的大功臣。多罗西·沃恩，NASA第一位非裔美国人主管，电脑程式语言先驱、程序员始祖之一。玛丽·杰克逊，NASA第一位黑人女性工程师。三位主角的现实原型她们也是一个个普通人。有飞蛾扑火的爱情，有柴米油盐的家庭。沮丧时需要酒精，忘情时会翩翩起舞。有两种方法书写苦难，一种是为它打上传奇烙印，在这种语境中，苦难是控诉社会现实的利器。它的本质，是用疼痛去绑架观众的同情，赚取热泪。另一种是拒绝煽情，因为任何过度的煽情都有可能成为表达真实的障碍，它相信无需添油加醋，真实自有万钧之力。后者无疑是更高级的叙事。《隐藏人物》显然属于后者。开篇这段小插曲就拍得令人暗暗击掌。三位女士赶往NASA总部上班，半路上，车子意外抛锚，这时一个白人警察刚好经过。毫无意外，带着贱嗖嗖的偏见，警察打起“歧视三部曲”——嘲笑，质问，要求检查身份证。当得知她们在为NASA工作后，白人警察态度有所缓和，开始主动攀谈，聊起可恨的苏联人在航空领域的竞赛与领先。最后，当看到多罗西居然动手修好车子引擎，他对面前这三位“其貌不扬”的女士终于刮目相看，甚至主动提出，可以用警车为女士开路。白人警察用警车为三个黑人女性开路？听到这个令人吃惊的要求，主角凯瑟琳第一时间婉拒。旁边玛丽马上接话：那就再好不过了，长官玛丽还接着说，自己想亲自开车，跟着警笛声一路狂飙。这段插曲留给我们的最后一个画面是，NASA门前，镜头随着火箭发射缓缓升空，一个巧妙的转场，我们进入航天局内部的故事。这四分钟，既奠定了影片不哭不闹的基调，也展示了导演实而不华的内力——一方面，迅速交代了当时美苏冷战，种族歧视泛滥的时代背景，而假如你留意这三位女士的台词和反应，也足以对各自性格一目了然：胖胖的多罗西沉稳可靠，苗条的玛丽张扬激进，主角凯瑟琳，则务实低调。《隐藏人物》好就好在这，它把一段苦大仇深讲述得不动声色，又处处热血抓人。影片的前半部分，都在“蓄力”。每个细节都在提醒，这是一个“黑白分明”的压抑时代。种族隔离无处不在。黑人办公室在暗无天日的地下室，门口还有刺眼的门牌提醒，“有色电脑部”。“有色厕所”、“有色专用水壶”......那个年代，在大多数白人眼中，黑人就是“低等动物”，即使是NASA这样精英云集的知识分子圈也不例外。甚至，当这班智力优越的人行使歧视时，歧视更刻薄尖利。比如，女主第一次进入核心部门，秘书是这样介绍的：（她）还会说话每当黑人主角，穿越清一色白人世界，镜头总像观看动物园的动物一样，保持安全距离，一路窥视平移。每一次黑人经过，都能引起白人的抬头、转身、侧目。这情景，就像平静的课堂，突然闯进一只昆虫，然后，全场骚动。因为无论蜜蜂、蝴蝶，还是黑人，都是异物。面对这种无礼，我们的第一反应是，怼回去。但《隐藏人物》的三位女性选择“忍”。看这段戏，当玛丽进入“全白”教室时，通过一个主观视角，我们马上感受到无处躲藏的孤立。全屋子人盯着她看，气氛死寂，但还没等别人反应过来，玛丽率先开口：没看到有色人区，可以随便坐吗？谢谢接着，昂首挺胸地走到第一排的空位，坐下。当生活的蹂躏不得不承受时，自嘲，或许是你必须学会的第一课。当然，忍不代表要当一辈子沙包。蓄力，是为了反击。什么是最好的反击，《隐藏人物》给我们指出一条非常老土但管用的原则——做好自己。当白人科学家们面对巨型运算机器手足无措时，多罗西一个人坚持研究。当玛丽因为政策无法就读白人学校，失去申请工程师资格时，她提出诉讼。开庭前，她认真研究当庭法官的履历，以体面而合理的申辩，让对方哑口而言。没错，在我之前没有人做过（黑人就读白人学校）可是法官大人，你也是家族中第一个（上大学）在多罗西的努力下，那台废铁终于运转起来。在玛丽的抗争下，她成为史上第一个就读白人学校的黑人。这正是《隐藏人物》的可贵之处。手握“黑人+女性”两张大牌，却尽可能保持中立，没有拉出站队式的仇恨对峙，也不借卧薪尝胆的复仇迎合刺激。抛弃种种哗众取宠的噱头，安安静静地呈现在时代黑幕下，那些虽微弱但永不磨灭的人性。一切正如主角凯瑟琳这句台词——你表现正确，那你就是正确更难得的是，影片的气质，与人物经历完美统一，都是靠诚意、实力，和谦逊，赢得尊重。当片中的黑人女性，突破重重阻碍，昂首走出阴暗的地下室，阳光洒在她们身上那一刻，再联想起历史上确实存在过这样的真人真事……你无法不被感动。Sir当然知道，《隐藏人物》算不上殿堂级的经典。Sir仍愿意把它安利给你。因为Sir相信，每个人，都能在这部电影找到自己的影子。《隐藏人物》不是一部关于过去、黑人、女性的平权电影。那些针对弱势群体、边缘人物的冷箭，在今天，不过以另一种形式循环上演。只要有人，就有偏见，就有歧视。这很残忍，这是现实。但话说回来——我们不屈不挠的尊严，不正是在种种黑暗的映衬下，才如此清晰夺目。本文图片来自网络想看的，A站就有编辑助理：卡卡西式角色扮演</w:t>
      </w:r>
    </w:p>
    <w:p>
      <w:r>
        <w:rPr>
          <w:b/>
        </w:rPr>
        <w:t>AG_E7</w:t>
        <w:br/>
      </w:r>
    </w:p>
    <w:p>
      <w:r>
        <w:t>Content is unavailable. It has been deleted, moved, or requires a QR scan.</w:t>
      </w:r>
    </w:p>
    <w:p>
      <w:r>
        <w:rPr>
          <w:b/>
        </w:rPr>
        <w:t>AG_D199</w:t>
        <w:br/>
      </w:r>
    </w:p>
    <w:p>
      <w:r>
        <w:t>文：深夜东西微信号：dongximm2016时装周真是个伟大的发明，能炸出好多低调girl，比如最近准备新专辑ing的 Leighton Meester，一连看了Kate Spade和Prabal Gurung两场秀。穿得很安全，美得有点危险。什么！你不知道这个名字...那绯闻女孩看过吧，她就是 Queen B！她实在太适合微笑脸，露齿笑落落大方，抿唇笑娇俏清甜。Queen B演得太好，恐怕是莉顿·梅斯特的巅峰角色，自带贵气的五官本就很适合演上东区富家小姐。有人说美源于自律，妆容精致衣着考究的Queen B就是典型，衣食住行啥啥都争第一，哪怕跟最好的朋友Queen S。。。这种性格很难有朋友，就算跟随意到家的S都一天到晚相爱相杀。互看不惯，又互离不开，这就是爱啊～Queen B最大的缺点就是缺乏安全感，所以总想成为最漂亮、知名度最高、最受欢迎的人，而莉顿也如此。很多人觉得她是天生的演员，其实她妈妈是毒贩，生她的时候还在服刑，能从这样的原生家庭走出来，实在不容易。今天作作小姐就来八一八这个“绯闻女孩”背后的故事。1986年4月9日，莉顿·梅斯特Leighton Meester出生于美国佛罗里达州马可岛，她来得不太凑巧，爸妈都因涉毒自身难保，这个小女婴差点被社会福利署的人带走。她妈康妮胆儿很肥，放着体面的中产阶级不做，非要和哥哥姐姐一起用私人飞机从牙买加走私大麻到美国，1200磅的大麻啊，简直用生命贩毒...而道格（莉顿的爸爸也是康妮当时的男朋友）也在帮忙。从运毒到贩毒，康妮家几乎人人都参与其中，现金过账，运作体系还超严格，不折不扣的毒贩之家。卖毒品的规模搞这么大，她们过得很奢靡，每年光包私人飞机去牙买加进行所谓商务旅行的费用就高达一万三千多美金。这成功地引起FBI的注意，盯了她们好几年，直到1984年3月终于把这家人抓了，莉顿的妈妈康妮、姨妈和祖父全数被捕。不光反侦察能力蛮强，这家子越狱技能也很厉害。在等待判决的时候，莉顿姨妈甚至从监狱里神不知鬼不觉地逃了出去，成了美国历史上第一位位列全国15大通缉犯之一的女性，整整逃亡了18个月...而康妮就在监狱附近的慈善医院里生下了莉顿，从出生起，这俩母女相聚的时间就很受限制，只能照顾宝宝三个月。没办法，莉顿被送回了道格祖母家，然鹅祖母也正准备服刑...家里人这么会作死，莉顿说自己的童年疯狂而诡异，还真一点不夸张。估计是牢饭不好吃，假释出来的康妮金盆洗手，带着娃过上了正常人的生活。放荡不羁过的姑娘一旦从良，上帝都害怕，康妮对女儿像朋友一样。女儿说喜欢演戏，她就带着女儿来纽约找机会，每次试镜她都和莉顿说：只要你不喜欢，我们立刻就走。好在莉顿争气，人美条顺超聪明，她爸道格说女儿有今天全靠自己。她签过一家模特经纪公司，也从此间接打开了演艺圈的大门。13岁时终于在《法律与秩序》这部电视剧中得到了个小角色，演一个受害者的同学。导演马沙·米切尔说她很聪明也很容易入戏；14岁为了更稳定地接戏还搬家去了洛杉矶，挤进好莱坞附近的高中，就是为了接触到更多制片人。童年太不寻常，莉顿对人对事都毫无偏见，不管啥角色都努力找和自己的共同点，遇上Queen B后更是火力全开，红透全美。有人说她是一炮而红，其实她为这天准备了十年。很难说是谁成就了谁，又或许本来就是相互成全的事情。《绯闻女孩》这阵风刮得再猛，也总会过去，很多人说她越来越不红。其实后来她又跑去唱歌，23岁签约环球唱片，第一首单曲是《Somebody to Love》，声线超性感。MV也拍得很大胆，火焰唇色+绿色眼影，搔首弄姿+脱衣露肉，这还是那个清纯可人的Queen B嘛？当然，大多数时候她还是辣个清纯可人的Queen B。。。跟乐队Check in the Dark合作，穿得像个仙女～写歌一写就是六个月。虽然没唱出啥名堂，也没开成自己的演唱会，但她就是很开心，和乐队在西海岸巡演，2014年出过专辑《Heartstrings》，里面9首歌都是她自己创作的。也就在这一年，她嫁作他人妇，与演员亚当·布罗迪结了婚。她表示很享受这些成年人顺理成章的事，生个孩子，买个大房子，而且已经养了狗。前年，她给Jimmy Choo拍摄了一组春夏广告大片，文艺小清新VS温婉事业型，不管哪款总之靠脸就能赢。从演员到歌手，从毒贩之女到甜美辣妈，莉顿对自己已经很满意。人生这么长，谁没淋过雨？如今她住在一幢海边的大房子里，有你有娃有狗，火不火早就没什么要紧，毕竟，她已经是永远的Queen B。You May Also Like长得美、胸又大、出生就有20亿, 现在她爹又当总统扒川普女婿, 心机boy为了进白宫不惜和亲人撕逼美国第一夫人的脸，扒起来很精彩看看人家奥巴马，这才叫退休生活纽 约 君id: nycmaster海外 | 时尚 | 八卦 | 毒舌 | 玩乐Also follow me onWeibo @纽约君Instagram @nycmaster</w:t>
      </w:r>
    </w:p>
    <w:p>
      <w:r>
        <w:rPr>
          <w:b/>
        </w:rPr>
        <w:t>AG_D197</w:t>
        <w:br/>
      </w:r>
    </w:p>
    <w:p>
      <w:r>
        <w:t>文：GQ中国微信号：GQZHIZU━━━━━在关于最近一个事件的讨论中，似乎所有的人都感到自己被冒犯了—— 1988后：我不还是个宝宝吗？原来我马上就中年了？1988前：现在我们生个孩子都会被叫成老来得子了吧。你可以调侃、可以不屑、也可以大呼膝盖中箭，但在这些感受过后，我们更应该思考的是，为什么把29岁的人称作中年会引起你如此大的情绪反应（或许更恰当的形容是“共鸣”）？是否存在一种可能，29岁的人，双脚早已经无限逼近中年生活的旋涡，你曾害怕的关于中年生活的一切清晰地呈现在眼前，而最令你恐惧的，是你已经不再像当初那般奋力抵抗，而是成功地说服自己，默默做好准备全面迎接“中年”的到来：狭隘、偏执、拒绝新鲜事物、终于成为自己不愿成为的那个人。 1988年出生的你，曾凝视深渊，也自然懂得选择的代价；你按捺不住惊惶，也可以把这个标签当成“1+1=3”的玩笑话；你可以坦然地接受中年，也可以永远是少年。以下是25个属于“1988年出生的人”的真实生活时刻，读完你可能会明白，“初入中年”到底意味着什么。━━━━━11988年出生的人大学毕业后应聘到一个小城市的大国企。在基层实习一年后，终于如愿以偿调到财务科，从事和自己的专业相匹配的工作。财务科总共有7个人，一个52岁的科长，两个40多岁的副科长，剩下都是科员，大部分都是70后，只有他和另外一个本厂子弟是1988年出生的。一次财务科全体聚餐，忽然说起前几天给他们培训的一个老师自称 EMBA 毕业，几个科员便问起到底什么是 EMBA。科长徐徐地说道：EMBA 嘛，Electronic MBA，就是通过网络方式进修的 MBA。大家恍然大悟，纷纷点头称是，1988年出生的人想说点什么，但终于什么都没有说。21988年出生的人终于要结婚了，在朋友圈里他已经算比较晚的那一波了。婚礼前的周末，他决定效仿发小们，举办一次单身派对。“Bachelors' Night”，他们依稀还能回忆起高中英语课堂上老师开玩笑教的短语，但是完全不知道是什么样，该如何组织。“反正就是婚前最后的放纵。”秉持着类似的想法，他们一次次把单身派对搬去夜总会，乐此不疲地点特定的几个“公主”。一次一万以内的消费，对得起“最后一次”这样的仪式感。之后他们可能不再会成群结队地密集出入这样的场所，转而变成三三两两结伴相约去洗浴中心，这种活动在老婆看来更加“名正言顺”，也出格不到哪里去。他们会先在各种功能的池子里轮流泡一圈，然后约着在休息大厅见面。穿着洗浴中心的那种假丝质浴衣，瘫倒在沙发床上，支起电视看《欢乐喜剧人》，或者再叫一个捏脚的技师。整个休息区里的每一个人身上，都散发着相近的气味。31988年出生的人已经回国四年了，但他坚持不用自己的中文名。在大学时，他曾经活跃于学校的金融社团，每天把高盛和摩根斯坦利挂在嘴边，教育学弟学妹们。现在，由于工作签证的关系，他不得不蜷缩在一家国内前十名的券商办公室里，与行业分析报告作斗争。他的微信朋友圈就像电线杆小广告一般，充斥着“xx证券：有机农业即将回暖”、“xx证券：新金融产品提高杠杆，回报率高达4%”等内容。他每天都渴望返回高盛工作，但事实是，在这家券商快三年，他仅仅晋升了一次，在北京的首付也遥遥无期。现在，那些在纽约华尔街或香港中环工作的同校学弟学妹已经不再搭理他了。不知为何，就连学校也不再给他发校友电邮了。4“这个世界最牛 X 的音乐家一定是周杰伦，在他之前，音乐就那样。他出现后，哦，我的青春成了一首诗。在他之后，再无音乐。”——1988年出生的人非常确信。*此条中的周杰伦换成五月天同样适用。51988年出生的人最近去纹了韩式半永久眉，也不知道到底是因为每天懒得花几分钟时间画个眉，还是以此向妈妈们的美妆理念致敬。当然还有一个可能性是最近很流行，好像杨幂唐嫣李小璐都这样。但每次和人面对面说话时，都会在心里犯嘀咕，ta是一直盯着我的眉毛在看吗？是太像蜡笔小新了吗？哎，果然还是哪天找个时间把眉毛洗了吧。61988年出生的她很快地融入了自己的工作团队，并爱上了使唤周边所有的人。“xx，说你呢，你给我过来，你快给我出来！” “你怎么还搞不定啊，你到底有没有一点职业精神？！”“这个就该这么做，我跟你说啊，就这样吧。” 对于她来说，身边极少有人和自己在同一个档次，对自己的品味拥有谜一般的自信。虽然每个月赚到的工资被房租彻底而完整地掏空，她还是热衷于给其他人工作和生活上的建（ming）议（ling）。不太清楚是为了什么，她可能隐约还记得，自己刚入行时，前辈们也是这么对自己的。最近，她觉得自己朋友变少了，但不太确定自己究竟做错了什么。7上海的大街上，地铁里，星巴克的咖啡桌旁，现在到处都是低头族。1988年出生的人也不例外。那天是公司的午餐休息时间，他正在手机上玩阴阳师，忽然收到一个发小的微信。从小学到初中，发小都是他最铁的死党，但后来没有进入同一所高中，也就渐渐断了联系。1988年出生的人一开始真的蛮高兴，仔细一看，发小发来的信息是：在上海工作还好吧？我这周末买房子交首付，你能先借我5万块吗？那天，1988年出生的人没有回这条信息。81988年出生的人有3个基本上没人说话的微信群，分别是小学群、初中群、高中群。一天，一个高中同学通过“群”加了他的好友。彼此简单问候之后，同学就开始或含蓄或直白地、细致入微地打听他现在的状况：在哪儿工作？有编制吗？有户口吗？每个月挣多少钱？结婚了吗？有房子吗？房子是首付还是全款？几个轮回之后，1988年出生的人拉黑了他的高中同学。现在，他的那3个群好像更没有人说话了。9两年前，1988年出生的人买了一套房，背上了一身贷款，每个月的工资除去月供和抠抠缩缩的日常消费几乎所剩无几。但问题是，他并不喜欢自己目前所在城市的一切，这里的空气阳光水，这里的工作交通邻居。他一遍遍地在心中列下逃离北上广的一切必要必然必须因素，但想到自己的房贷——毕竟这个房子凝聚了自己前20多年奋斗，父母50年人生的期望，整个家族艳羡的目光——他就只能咬咬牙告诉自己一切都会好起来的。打开朋友圈，去年一个携家带口搬去昆明的女同事刚发了一张从自己家里看出去滇池的照片，他马上点了一个赞，觉得还不够于是加了一句评论：真羡慕你呀。10春节放假，1988年出生的人陪自己的两个表妹去看《西游·伏魔篇》。从电影院出来，两个表妹因为吴亦凡的演技发生了激烈的争执，于是请1988年出生的人发表意见。1988年出生的人对此不屑一顾，并对她们不好好学习、只会盲目追爱豆的行为表示了激烈的不满。两个表妹梗起脖子反问：“难道你就没有自己喜欢的影星吗？”1988年出生的人说：“没有。”两个表妹又问：“那歌星呢？”1988年出生的人说：“也没有啊，我现在连歌都不听了。”11一个更粗暴地判断年轻人的方法是：你有没有觉得这个世界对你太好了，你有没有觉得社会资源分配在自动向你倾斜，你有没有觉得所有人都在千方百计想要了解你的鸡毛蒜皮，为的只是深入你的内心，伸进你的口袋。1988年出生的人叹了口气，这些跟我都没啥关系呢，90后可能会有这种感觉吧。哦不，可能是95后吧。唉，刘昊然是97年的，吴磊是99年的。12Instagram上和 weibo 上的 hashtag 到底应该是前面打还是两头都要打？233333的后面到底要跟几个3才对？弹幕里的弹到底应该念 tan 还是应该念 dan？怎么满屏幕都是“大丈夫”？Snapchat 到底好玩在哪里啊？这些问题1988年出生的人都想知道，但到底应该问谁呢？问别人有点儿不好意思吧，那就干脆按照自己理解的来吧，反正到出错的时候就见机行事吧，应该不会出错的吧。131988年出生的人小时候体型瘦弱，但目前在某 IT 公司任职产品经理的他已然放飞自我，呈现体型失控的状态，侧面曲线由火柴棍积累成了梨形。他买的那件 XXL 号格子衬衫，最后一颗扣子在去年夏天崩飞了。这天凌晨2点，看着自己的四叠游泳圈痛定思痛后，他第52次下定决心要控制体型。说时迟那时快，他的老乡又发了条朋友圈 “深夜发吃，毒害社会”，配上了油腻腻的空盘子，旁边还附上当地特产白酒，和一打沾满油的大绿棒子。他沉思了一会儿，还是决定去楼下烧烤摊再撸几串，还顺路到门口的便利店买了一大罐可乐和两桶方便面。14“出去吃点儿东西吧？”“哎，懒得出门了。”“那随便点点儿东西。”“诶，感觉对不起外卖小哥。”“哎，那我干脆多点一点，小哥提成会高点儿。”.......“吃得真饱啊，明天一定不吃了，减肥减肥减肥。”——以上为1988年出生的人点外卖时的心理独白15高中复读一年后，1988年出生的人终于考上了心仪的大学，后来还拿到了中国古代文学的研究生学位。熟背三字经的他认为自己是一个怀才不遇的优秀知识分子，从未看上过任何姑娘。爸妈总催着他赶紧结婚买房拉倒，但他工作资历尚浅，存款暂时不够买一个厕所。近两年，他高中、大学时期的师兄师弟纷纷结婚生子，邀请他参加婚礼，付掉的份子钱已经足够自己结两次婚了。跟朋友或同事讨论到任何遇到的问题，一般以”然而没什么卵用“作为结尾。曾经还为”世界那么大要去看看”而肾上腺素激涌，请了年假去一趟丽江西藏，回来发现生活还是那个模样，现在厌恨各种“情怀”“理想”的帽子，更坚信世人皆浊我独清。不喜欢自己的工作，常常拖延，却对反鸡汤语录甘之若饴。现在，他的微信签名是“今天解决不了的事，不必着急，因为明天还是解决不了”。161988年出生的人最近突然发现再不“装逼”就晚了，“人到了这个岁数，生活就得有点儿格调。”他是这样说服自己的。在“色影无忌”的“顽主论坛”上研究了一天大家的帖子之后，他决定“烧”一下红酒——毕竟摄影器材的入门门槛太高，户外用品又太局限在男性圈子里了——红酒不一样，平时可以装装格调，饭桌上有异性的时候还能适当表现一下，最重要的是，据说还能养生。现在他做的最多的事情，就是在喝得七荤八素之后放开胆子尝试跟旁边的小姑娘调情，但无一例外都失败了。17以前，1988年出生的人的爱情标准是：找一个自己愿意为他剥虾的人。现在，1988年出生的人的爱情标准是：找一个买得起虾，并且愿意为自己剥虾的人。从“以前”到“现在”，只不过是3年的时间。18——我跟你说个事儿。——说。（回了一条微信）——唉？我刚才准备说什么来着？以上是1988年出生的人生活中最频繁的场景。19从朋友圈来看，1988年出生的人觉得最靠谱的还是学生时期的那些人。周末远足的同伴永远是那些说着相同家乡话的人，拍的合影永远是一个大 V 手势，加上围在腰上的外套，背包里永远要放上一包超市里买的泡椒凤爪和多味花生，顶多心情好，给自己加一根玉米肠。而周末宅在家的时候，她觉得看电视、嗑瓜子、聊八卦，才是人生不可多得的乐事。201988年出生的人见过的菜色比景色要多（未必）。她普通大学毕业、没有特别的“梦想”和追求，最大的爱好可能是“美食”。从小长大身边的社交关系可能不是表哥表姐就是同班同学，每次聚餐大概是那么几个人，吃饭用的是美图拼图，每次上菜她都要先拍照，站起来拍，认真对焦，认真修图。朋友圈已经集满了必胜客的每一款 pizza，星巴克的所有星冰乐。211988年出生的人，冬天绝不露脚踝，必备秋裤；对“有机”“原产地直送”“天然萃取”字眼有好感，虽然不大明白这是什么意思也得买下来，当然了，也得向身边的同事朋友强行推荐。当他热情地打开手机图片的时候，同事问为什么还没更新 iOS 10.2.1，他突然义正词严：“iOS 9也很好用啊，费什么劲呢。”221988年的人经历了一些小风小浪，已经开始懂得用前人的智慧解释自己的生活：例如除了“我”之外的群体都是乌合之众，“我”之所以是今年这个模样都是因为原生家庭，“我”辞职原因的科学解释是“劣币驱逐良币”，身边总有一两个落井下石的同事，原来是萨特早早说过“他人即地狱”......想着想着，他在朋友圈发布了一张刚集满五福的截图，再把上一条“高价求购敬业福！”的朋友圈默默删除了。231988年出生的人解决了工作问题后，开始寻求安稳的生活。她相过无数次亲，积累了不少失败经验，最终成功嫁人。她曾非常庆幸自己早早地找到了属于她的真命天子，而身边的一些朋友到现在还没有结婚。她同情她们，觉得她们在短时间内很难找到对象了。她总以为自己满足了家人期许的同时，也体会到了爱情。但是现在，她反而开始相信，结过婚的也已经到了可以离婚的年纪。“你看，SHE 的成员 Selina 离婚了，还没结过婚就为李泽楷诞下了三个儿子的梁洛施也分手了。”她开始回想自己的婚姻生活，最初为了一个家走到一起，到如今为了家庭琐事处处争吵，88年出生的小夫妻们逐渐体会到了婚姻的一地鸡毛。离婚，这个上辈人正在考虑的事情，他们现在就考虑清楚了。24结婚4年，1988年出生的人和丈夫的关系很好，却一直没有孩子。体检证明，是1988年出生的人的原因。连公婆都建议他们做一个试管婴儿，但1988年出生的人咽不下这口气，用尽各种办法想要自然受孕。今年过完年，1988年出生的人忽然开始看去北京的机票，她终于想要到北医三院做一个试管婴儿了。当然，要最好的医生来做。25读大学的时候，1988年出生的人热衷自拍。他也说不清为什么，就是觉得爽。后来保研失败，1988年出生的人自己复习了一年考上了哲学系的研究生，从那时他就开始鄙视自拍这种行为了。研究生毕业，1988年出生的人顺利到深圳参加了工作。深圳，离他的家1652公里。现在，他每年回家两次。每次回家，他最爱做的事就是和父母一起自拍。年轻人永远是被这个世界的柔光笼罩的一群人。1988年出生的人们，如果你看了上面这25个小故事并表示深有同感，很遗憾，那道圣洁的青春之光已经从你身上移开。你已经正式步入中年人的行列。成为中年人其实也没有那么可怕，说白了，谁又敌得过时间呢？但最重要的是，你一定不要变成年少时曾发狠誓绝对不会成为的那种人。</w:t>
      </w:r>
    </w:p>
    <w:p>
      <w:r>
        <w:rPr>
          <w:b/>
        </w:rPr>
        <w:t>AG_E6</w:t>
        <w:br/>
      </w:r>
    </w:p>
    <w:p>
      <w:r>
        <w:t>Content is unavailable. It has been deleted, moved, or requires a QR scan.</w:t>
      </w:r>
    </w:p>
    <w:p>
      <w:r>
        <w:rPr>
          <w:b/>
        </w:rPr>
        <w:t>AG_D195</w:t>
        <w:br/>
      </w:r>
    </w:p>
    <w:p>
      <w:r>
        <w:t>大家好，我是纽约君。你们都知道了，今年的奥斯卡闹了个大乌龙。第一时间简直是拖延症救了我，不然我也想抢个热点发错文章...（蜜汁微笑好莱坞颁完奖，纽约已经是凌晨了早早睡了，一夜之间市面上该有的文章都已经全乎了，也是很难再另辟蹊径的，直到看到蝉创意（一个谎称全中国最糟糕的公众号）的首发，简直是公号里的一股清泉啊，相信你们也爱看 🙂🙂🙂碰巧今天伤了手指，打字艰难，就直接搬运了...（等我LOL上分的队友请坚强第89届奥斯卡颁奖典礼上，播出了史上最尴尬的颁奖全过程....尼 玛 颁 错 奖 了前一秒，舞台刚说完，获得最佳影片的是《爱乐之城》，剧组全员正在场上发表获奖感言.....下一秒，发言就急忙被打断，《爱乐之城》的制作人一把抽过信封名单：对不起，我们信封拿错了老人手中拿的是 “最佳女演员”的信封并急忙对《月光男孩》的剧组说：“真的，没开玩笑，这个奖是你们的，快上来吧。”获得奥斯卡第89届最佳影片的应该是《月光男孩》一时间台上台下千脸懵逼，尴尬癌直接发展到晚期，并随着全球的同步直播，直接蔓延到了四面八方。被抽信封的白发老人一脸懵逼，心疼不过你这就搞得大家很尴尬了啊，毕竟人家朋友圈都发了啊..而这个读错了获奖名单的白发老人，就是他就是那个睡完第12775个女人时，你还是个处男的——沃伦·比蒂Warren Beatty这个身高188，身材堪比健身教练的男子汉是活跃在上世纪6、70年代的好莱坞演员、导演、编剧、制片，他主演了《邦妮与克莱德》和blahblah，导演了《天堂可以等待》和blahblah，获得了几届金球奥斯卡blahblahblah……这些我都不关心，但是他居然有个头衔是：WTF？好莱坞头号种马？▼什么？说我是种马？圈内人都知道沃伦·比蒂这个浪荡子有多厉害，连伍迪·艾伦都说，如果有来生，他想做沃伦·比蒂的手指。有综艺节目也揭露过，他拨手摇电话的速度就像接线员。而在2010年，深耕好莱坞八卦的传记作家Peter Biskind还写了一本书，《明星：沃伦·比蒂是怎样引诱了美国？》（Star:How Warren Beatty Seduced America）。▼就是这本书里不负责任地估计，在闯荡好莱坞的30多年里，沃伦睡过的女人足有12775名！而且其中不乏一些殿堂级的女神，比如：▼伊丽莎白·泰勒（Elizabeth Taylor）埃及艳后就是她▼费雯·丽（Vivien Leigh）乱世佳人就是她▼碧姬·芭铎（Brigitte Bardot）性感小猫就是她▼简·方达（Jane Fonda）健美女王就是她▼伊莎贝尔·阿佳妮（Isabelle Adjani）俩女神合体就是她▼麦当娜·西科尼拯救世界就是她12775这个数字实在太夸张，但与他卷入绯闻的女孩的确横跨影视歌，超模和艳星就更不用说，实在太多。光是叫芭芭拉（Barbara）的就有四个，叫黛安（Diane）的有五个！沃伦不但搞定过某对亲生姐妹、作家海明威的孙女、别人的老婆，甚至两位皇室公主也与他走得很近……小李跟他一比，简直就像个娇羞的处男。▼处男▼猛男不管是确有其事还是捕风捉影，反正他睡过的女孩就像那谁家的表叔，数也数不清。由于沃伦说『带丑女孩去吃午饭是在做慈善』，所以我只选了长得好看的给你们看：▼进入沃伦『Love‘em and Leave'em』（爱她们，离开她们）榜单的女孩们名单总结自《明星：沃伦·比蒂是怎样引诱了美国》及另一传记《沃伦·比蒂：一个私密的男人》（Warren Beatty:A Private Man），作者Suzanne Finstad。不关我事啊我只是爱做图。天生的情圣 最好的前任和那些把情史当做炫耀资本的渣男不同，阅人无数的沃伦十分低调，很少透露他睡过哪些女人，反而是被他睡过的女人们争相谈论他，而且几乎没人说他的坏话——女权主义者们都快急哭了好吗！▼人称『好莱坞英国荡妇』的琼·科林斯（Joan Collins）曾与沃伦维持了近两年的情侣关系，在分手多年后她拍卖了沃伦当年写给她的情书，还在自传里说当时跟沃伦分手是因为他性需求太大：『他可以一晚上做七次，而我只是躺在那里。』▼70年代的创作型歌手卡莉·西蒙（Carly Simon），由于获奖多、睡过的男人也多，几乎就是那个时期的霉霉。而她也亲口承认，自己的成名曲《You're so vain》（你是如此虚荣）灵感来源就是沃伦·比蒂，『沃伦似乎为做爱这件事创造了一本全新的手册。』▼伍迪·艾伦的头号缪斯黛安·基顿（Diane Keaton）则说自己在与沃伦交往的好几年前就爱上了他，第一次见面时『他站在那里就像一束光，当时我觉得我们永远不会有交集。』▼演员李·格兰特（Lee Grant）也说了好多好多沃伦的好话：『沃伦是真的爱女人，他用贪婪的欲望去爱她们，用欣赏，用让人入迷、着魔的牵连去爱。』▼不过也有人怨念颇深，跟沃伦合作过的演员克里斯蒂娜·奥纳西斯（Christina Onassis）就向沃伦的朋友抱怨过，那一夜之后沃伦『没有电话，没有留言，没有明信片，什么都没有——为什么男人都这么可恶？』我不知道，不过应该不是因为长相吧？曾经有人问三十多岁的沃伦。这么爱女人，为什么不结婚？谁知这货竟然说：有时候你只是想要一点牛奶，又不是说你必须买下整只奶牛。气死我了！直男癌还敢这么6，必须找他决斗。终于找到了能让他臣服的女人！可是就算沃伦·比蒂再流弊，也会遇到他hold不住的人。遭遇麦当娜时，这个情圣已经52岁，而麦姐那时30出头，又刚离婚，整天喝酒跳舞嗨到吐，老沃伦不仅被逼着一起去夜店，还要坐在角落里看麦姐跟裸露癖、同性恋们大玩特玩。虽然麦姐说沃伦『和整个好莱坞约过会，是个难以置信的情人』，但沃伦仍然接受不了麦姐这么屌，于是撒丫子就跑。在离开麦当娜两年后，沃伦遇到了真正能制服自己的人，比他小21岁、出演过《美国丽人》、《孩子们都很好》的演员安妮特·贝宁（Annette Bening）两人在一个聚会上相遇，一见钟情，马上交配生子，第二年就结了婚，接下来的几年里又生了第二三四个孩子。至此，一代好莱坞传奇在55岁时结束了他的风流史，过上了一夫一妻制的家庭生活，给没挖到料的狗仔们留下了一丝遗憾，也给钓不到凯子的屌丝们带来了无尽的喟叹。结婚二十多年来，沃伦似乎收敛了许多，几乎十年没有再接拍电影，社会活动也越来越少，身边总是有安妮特的身影。他说，一个四十岁的妻子对我来说意味着责任，我有责任让她变得像两个20岁的女孩，就像在银行换钞票一样。……也许你是想表达爱，可是干嘛说得这么奇怪？我看你就是想要两个20岁的女孩！沃伦似乎知道自己的风流韵事会成为话题，所以从来都很淡定。而现在快80岁的他对荣誉和流言也越来越不在意，因为别人口中的他、笔下的他都不是真实的他，一切终将过去。就像沃伦自己说的：『我老了，我也年轻，我聪明，我也痴愚。我的浪潮来了，也会退去。』恩，不过今年奥斯卡的浪潮，恐怕要退得慢一点了：）蝉创意微信号：chanchuangyi一个全中国最糟糕的公众号▲长按二维码“识别.”关注</w:t>
      </w:r>
    </w:p>
    <w:p>
      <w:r>
        <w:rPr>
          <w:b/>
        </w:rPr>
        <w:t>AG_E10</w:t>
        <w:br/>
      </w:r>
    </w:p>
    <w:p>
      <w:r>
        <w:t xml:space="preserve">  如果你像我一样喜欢星巴克丶麦当劳，或者你是Chick-fil-A丶Dairy Queen的忠实消费者，那么下面就来告诉你可以在这些快餐店免费获得美食的方法。从生日的免费食物饮料到可以用于未来购物的积分，使用这些奖励计划就能省下一大笔钱。1. Panera Bread在Panera Bread赚取奖励的最佳方式是加入My Panera计划。通过注册My Panera卡，商家可以跟踪消费者的购买行为，并给予相应奖励，如面包店咖啡馆的免费食物和折扣。如果下载Panera Bread应用程序，还可以提前预定食物并手机支付。第一次注册即可获得一个免费的烘焙食品。2.星巴克通过下载星巴克的应用程序，可以在每次购买后赚取星星。每收集125颗星星，就能得到一杯免费饮料。另外在生日当天也可以得到免费的饮料或食物。密切留意赚取星星的规则，例如在特定时期购买相同的饮料三次或连续几天访问星巴克就能加倍获得星星。3.麦当劳通过下载麦当劳的应用程序，不仅能够在网上下单付款，也可以获得各种各样的优惠券。正在进行的优惠活动包括在购买五杯后可获得一杯免费的McCafe饮料，以及频繁更换的每日限时折扣。4. Dunkin' Donuts如果你是邓肯甜甜圈迷，加入DD Perks计划是必须的。 每购买一次，就可以获得积分，每200积分就可以获得一杯免费的饮料。每花1美元可积5分，所以花40美元就可以获得奖励。可以通过DD卡或Dunkin' Donuts应用程序跟踪兑换这些积分。同样在注册和生日时可获得免费饮料。5. Chili'sChili's加入了由美国运通公司创建的奖励计划Plenti，所以在Chili's消费不仅可以在餐厅获得奖励，还可以在埃克森美孚（Exxon Mobil），梅西百货（Macys），全国建筑商协会（Nationwide）和来爱德（Rite Aid）等店获得折扣奖励。可以在Chili's购买免费的开胃菜，甜点和其他食品，还可以在生日当天免费获得甜点。6. Chick-fil-AChick-fil-A的应用程序为顾客提供各种折扣和免费赠品。作为应用程序用户，可以提前订购，在手机上付款，并通过积分赚取免费食品。7. Dairy QueenDairy Queen的Blizzard Fan Club每年都会为会员提供一些免费获得冰淇淋的机会。通过电子邮件注册俱乐部，将获得免费买一送一的Blizzard优惠券以及免费的生日礼物。8. Domino's Pizza注册Domino's Pizza的奖励计划后，每购买10美元或以上的订单，将获得1个积分。每积累60积分就可得到一个免费的中尺寸披萨。此外，Domino's Pizza每月都会将其股票随机发放给25个奖励会员。9. Jamba Juice作为Jamba的会员，每消费1美元就可赢得1个积分，每35分可获得3美元的优惠券。只要加入该计划就可以在购买时获得3美元的折扣，还可以在生日当天免费获得冰沙或果汁。10. Red Robin如果加入Red Robin Royalty计划，将在生日当月获得一份免费的汉堡，同时购买的每件商品都是免费的。在注册后的前五周内还将获得20美元奖励。如果你很喜欢这些店，常常光顾的话，使用应用程序加入会员，获得积分奖励还是很合算的。</w:t>
      </w:r>
    </w:p>
    <w:p>
      <w:r>
        <w:rPr>
          <w:b/>
        </w:rPr>
        <w:t>AG_E12</w:t>
        <w:br/>
      </w:r>
    </w:p>
    <w:p>
      <w:r>
        <w:t xml:space="preserve"> 视频说明架子鼓的配置：第一部分 低音鼓整套架子鼓中放在地上最大的鼓为低音鼓。鼓谱中出现Kick时代表低音鼓，低音鼓起低音作用。Base Drum 低音鼓、地鼓、底鼓，大鼓。第二部分 军鼓摆在鼓手前方运用最多的白色的鼓为军鼓，源自西方军队。军鼓起高音作用。Snare Drum 军鼓第三部分 踩镲可用脚踩的镲片为踩镲。Hihat踩镲、节奏镲。整套架子鼓必不可少三元素就是Base Drum 低音鼓、Snare Drum 军鼓、Hihat 踩镲，基本的“动次打次”就是由这三件一起完成的。第四部分 嗵嗵鼓Tom Tom 嗵嗵鼓，分为First Tom T1一嗵；Second Tom或Left Tom T2二嗵；Floor TomT3三嗵、地嗵。三只嗵鼓用于丰富节奏，需要更多音色时可视情况多搭配嗵鼓。在爵士乐中大多没有T2，可以根据具体需求选配嗵鼓。第五部分 叮叮镲Ride 叮叮镲也用于控制节奏。Ride也可称为低音镲。第六部分 高音镲Crash 高音镲，多用于乐曲的开头或结尾。重金属音乐中会将高音镲作为节奏镲使用。镲片的尺寸越小声音越高。</w:t>
      </w:r>
    </w:p>
    <w:p>
      <w:r>
        <w:rPr>
          <w:b/>
        </w:rPr>
        <w:t>AG_E13</w:t>
        <w:br/>
      </w:r>
    </w:p>
    <w:p>
      <w:r>
        <w:t xml:space="preserve"> 从狗公园到一应俱全的宠物商店，大洛村对狗狗还是挺友好的嘛，不过不止这些，这里还有很多可以带狗狗享用美食的餐厅，丰富的美食菜单，还能举办狗狗生日爬梯，要不要带上你的best buddy体验一下~Park Bench Café电话：714-842-0775地址：17732 Goldenwest St, Huntington Beach, CA 92647坐落在Huntington Beach Central Park，从1988年开始他家就有早午餐了，但是最受关注的还是Park Bench's狗狗菜单。这里的菜还有可爱的名字呢，比如说比较有特色的Bow-Wow-Wow（去骨去皮的鸡肉）和Rover Easy（炒鸡蛋），还有Chilly Paws（香草冰淇淋）丶Peanut Butter Churro Bites等点心。另外，你家狗狗要过生日了吗？这里准备了“poochie party”哦！可以享用独特的主菜丶点心，还有一块狗狗生日蛋糕。The Morrison电话：323-667-1839地址：3179 Los Feliz Blvd, Los Angeles, CA 90039带上你的爱宠一起用餐，这里也为狗狗准备了属于它们的菜单，打造了三款适合它们口味的特殊菜品。主菜目前可选牛肉丶手撕鸡肉或者热狗，不管选择哪种，都会搭配上一些米饭和一碗水，狗狗晚餐价格统一为$6。Golden Road Brewing电话：213-542-6039地址：5410 W San Fernando Rd, Los Angeles, CA 90039这种颇受欢迎的小酒馆也向狗狗发展啦。主人来点啤酒放松一下，狗狗们也可以在doggy deck上享受属于它们的时光，相对宽敞的户外用餐区还给狗狗备了水和舒适的床，对了，还有饼干吃呢！The Waffle电话：323-465-6901地址：6255 Sunset Blvd, Los Angeles, CA 90028这家复古风的好莱坞餐馆2008年开业，招牌华夫饼很受欢迎。店主Gavin Polone和John Papsidera本身就是爱狗一族，这里的华夫饼也体现了这一点。这里不仅会为狗狗提供水，还提供独特的Woofles（用帕尔玛丶欧芹和全买面粉制成）。Angel City Brewery电话：213-622-1261地址：216 Alameda St, Los Angeles, CA 90012不仅是露台，狗狗也可以进入酒馆内（酿酒区除外），这里小批量的精酿啤酒被大家熟知和喜爱，他家提供参观食物车，还为狗狗准备了飞盘游戏。这个Arts District就是希望啤酒爱好者丶美食家和宠物主人都能玩的开心。这里还有BYOD，如果想玩一天也可以带上自己的狗狗食物。Lazy Dog Café电话：562-402-6644地址：278 Los Cerritos Mall, Cerritos, CA 90703外出游玩你和宠物都饿了咋办？考虑来这试试吧。他家在洛杉矶丶橙县丶圣地亚哥丶拉斯维加斯都有店。老板Chris Simms曾经在Jackson Hole度假时看见一只狗懒懒的躺在壁炉边，于是就希望每个人都能像那只狗一样享受生活，于是，就有了这家店。各家店都有狗狗露台和美味菜单（鸡肉丶汉堡和糙米）。Blue Dog Beer Tavern电话：818-990-2583地址：4524 Saugus Ave, Sherman Oaks, CA 91403当你第一次进入这家店，不禁会被墙上的照片吸引。从地板到天花板再到墙上布满了各种狗狗照片，如果你想把自家狗狗也贴在上面，记得带照片来哦！他家为狗狗准备了大大的丶阴凉的庭院，还有充足的冰水，主人们还可以为他们点一份汉堡肉饼哦！Eveleigh电话：424-239-1630地址：8752 Sunset Blvd, Los Angeles, CA 90069这个漂亮的餐厅在西好莱坞，坐落在日落大道一个1923年建的老宅，为客人准备了farm-to-table美食和鸡尾酒，露台可以欣赏如画的城市美景。这里还有狗狗专享花园，并为四条腿的朋友提供饮用水或苏打水。</w:t>
      </w:r>
    </w:p>
    <w:p>
      <w:r>
        <w:rPr>
          <w:b/>
        </w:rPr>
        <w:t>AG_E11</w:t>
        <w:br/>
      </w:r>
    </w:p>
    <w:p>
      <w:r>
        <w:t xml:space="preserve">  $1，只需要$1，就能吃到那么多美食哦~甜甜圈Donut Holes at Cafe Dulce电话：213-346-9910地址：134 Japanese Village Plz Bldg E, Los Angeles, CA 90012可以选培根或者果味的！汉堡Burger at The Rockefeller电话：310-372-8467；310-545-5810地址：HERMOSA BEACH 418 Pier Avenue, 90254；MANHATTAN BEACH 1209 Highland Avenue, 90266以上两家店每周二5:00pm开始，汉堡只要99美分。土豆球Potato Ball at Portos电话：818-956-5996地址：315 N Brand Blvd. Glendale, CA 91203软糯土豆泥配上细碎牛肉炸至金黄，只要98美分。肉串Dollar Hits地址：2422 W Temple St, Los Angeles, CA 90026BBQ烤肉丶鸡肉肠...而且可以自己烤哦。泡芙Cream Puffs at Little Swan Bakery电话：626-282-1888地址：1024 E Valley Blvd, Alhambra, CA 91801松软小泡芙50美分一个。热狗Hotdog at The Stand电话：818-788-2700地址：17000 Ventura Blvd. Encino, CA 91316Encino店每周一会提供1刀热狗，甩掉忧郁的蓝色星期一。甜甜圈Donuts at Randy’s Donuts电话：310-645-4707地址：805 W Manchester Blvd, Inglewood, CA 90301大大的甜甜圈标志便宜的价格，经典口味的甜甜圈85美分至1刀。薯条薯球Fries &amp; Tots at Coles电话：213-622-4090地址：118 E 6th St. Los Angeles, CA 90014Happy Hour（通常是周日至周三11pm—2am）还有每周二全天，可以试试1刀的法式薯条和薯球。饼干Cookies at La Monarca Bakery电话：323-463-0933地址：6091 Sunset Blvd, Los Angeles, CA 90028挑选自己喜欢吃的饼干吧，50美分/piece。披萨A Cold Slice from Pizzanista电话：213-627-1430地址：2019 E 7th St, Los Angeles, CA 90021饼干Two Cookies at Diddy Riese电话：310-208-0448地址：926 Broxton Ave, Los Angeles, CA 90024一份饼干50美分，布朗尼75美分。热狗Hot Dogs at The Movies电话：818-760-8400地址：6355 Bellingham Ave, North Hollywood, CA 91606或许你知道The Valley Plaza 6的$1.5电影票，那你知道还有$1的热狗不？生蚝EMC Seafood &amp; Raw Bar电话：213-351-9988地址：3500 W 6th St #101, Los Angeles, CA 90010每天4pm—7pm的happy hour都有$1的生蚝，周日至周四10pm到关门也有reverse happy hour。Tipple &amp; Brine $1 Oysters电话：818-528-2550地址：14633 Ventura Blvd, Sherman Oaks, CA 914034:30pm至关门Herringbone $1 Oysters电话：858-459-0221地址：7837 Herschel Ave, La Jolla, CA 92037周一至周五 4pm—6pmThe Churchill $1 Oysters电话：323-655-8384地址：8384 W 3rd St, West Hollywood, CA 90048周三4pm—10pmDelphine Happy Hour电话：323-798-1355地址：6250 Hollywood Blvd, Los Angeles, CA 90028每周一晚海鲜盛宴，5:30pm—10pm可享受$1生蚝和虾。Barbrix $1 Oysters电话：323-662-2442地址：2442 Hyperion Ave, Los Angeles, CA 90027每周一6pm—7:30pm提供3种$1生蚝。Oysters &amp; Tacos at Messhall电话：323-660-6377地址：4500 Los Feliz Blvd, Los Angeles, CA 90027每周二Onyx Lounge $1 Oysters电话：213-891-1144地址：118 W 5th St, Los Angeles, CA 90013周二全天丶周三至周五5pm—8pm，可以享受$1的生蚝丶扇贝等海鲜。Blue Plate Oysterette Happy Hour电话：310-576-3474地址：1355 Ocean Ave, Santa Monica, CA 90401周一至周五4pm—6pmFaith &amp; Flower Oysters电话：213-239-0642地址：705 W 9th St, Los Angeles, CA 90015周日至周四5pm—6:30pmCerveteca DTLA Happy Hour电话：213-805-5862地址：923 E 3rd St #109, Los Angeles, CA 900134pm—6pmDía de Campo Oysters电话：310-379-1829地址：1238 Hermosa Ave, Hermosa Beach, CA 90254每周二5pm—7pm墨西哥玉米卷Candela Taco Bar and Lounge电话：323-936-0533地址：831 S La Brea Ave, Los Angeles, CA 90036每周三taco只需$1，10多种选择海鲜除外，可以试试土豆和奶酪的。Fish Tacos at Tacos Ensenada电话：626-359-4959地址：2171 E Huntington Dr, Duarte, CA 91010周二fish tacos丶周四几乎所有的meat tacos 都是$1.Leo’s Tacos电话：323-346-2001地址：1515 S La Brea Ave, Los Angeles, CA 90019El Chato Taco Truck电话：323-202-6936地址：5300 W Olympic Blvd, Los Angeles, CA 900199pm—2amA Fish Taco at Tacos Baja Ensenada电话：323-887-1980地址：5385 Whittier Blvd, Los Angeles, CA 90022每周三fish taco 99美分。汉堡Open Air Kitchen + Bar电话：310-854-0756地址：829 La Cienega Blvd, West Hollywood, CA 90069周三来买杯饮料吧，这样汉堡只要1刀。啤酒Rusty Mullet电话：323-533-0765地址：1708 N Las Palmas Ave, Los Angeles, CA 90028周一至周五4pm—8pm，周日至周四10:30pm—12:30am，原价买一杯酒，另一杯$1。春卷毛的厨房 Mao's Kitchen电话：310-581-8305地址：1512 Pacific Ave. Venice, CA 90291中餐！一个素春卷1刀，一份沙拉也是1刀。饺子Peking Dumplings电话：213-380-7759地址：2740 W Olympic Blvd. Los Angeles, CA 900066只牛肉馅或蔬菜馅的饺子只要1刀。</w:t>
      </w:r>
    </w:p>
    <w:p>
      <w:r>
        <w:rPr>
          <w:b/>
        </w:rPr>
        <w:t>AG_E9</w:t>
        <w:br/>
      </w:r>
    </w:p>
    <w:p>
      <w:r>
        <w:t xml:space="preserve"> 2018年1月1日起，娱乐用大麻允许在加州合法销售了。大麻合法化了，不少人也看到了“商机”。不过，华人最好不要着急发大麻财。大麻在加州合法了，但在联邦法律中始终是非法的。也就是说联邦警察还是可以抓人的。如果一不小心触犯了联邦法律，那么移民身份丶绿卡申请这些都会受到影响，甚至直接遣返了…之前有报道，因非法种植大麻有40多名华人被捕。虽然大麻合法化，但是种植大麻是需要申请许可证的，无证种植也是非法的哈。开展大麻业务，不仅需要申请加州的许可证，还要申请当地城市的许可证。在美国如何合法种植大麻？六大必要条件要知道：在美国如何防止出租房变成大麻屋？加州大麻屋非常猖獗，尤其在大麻合法之后。一旦房子变成大麻屋，损失是非常大的，不仅要花很大一笔维修费，房屋还会贬值，那么美国房东如何防止自己的房子出租给别人以后变成大麻屋呢？在美国如何合法使用大麻？首先说，大麻有两种使用方法，一种是医用大麻，一种是食用大麻。目前美国有29个州可以合法使用医用大麻，包括加州丶纽约州这些华人聚集的州。有8个州，医用和食用大麻都是合法的，分别是加州丶华盛顿州丶内华达州丶阿拉斯加州丶科罗拉多州丶缅因州丶马萨诸塞州和俄勒冈州。就加州来说，合法使用大麻需要注意以下几点：1.在任何公共场合抽大麻都是违法的除非当地城市小镇有特别规定，否则可能面临罚款。2.吸食大麻后开车可能会被检控抽大麻开车等同喝酒开车，都是违法的，检控罪名相同，都是DUI（driving under influence）。吸食大麻后开车被警察抓到了怎么办？3.只能在家里抽如果在朋友家吸食大麻，最好获得朋友的允许。加州法律没有规定吸食大麻的数量，但是还是建议不要过量哈。另外，建议不要在未成年人面前吸食大麻。虽然没有明确的法律规定，但是对小孩子的影响还是很大的。</w:t>
      </w:r>
    </w:p>
    <w:p>
      <w:r>
        <w:rPr>
          <w:b/>
        </w:rPr>
        <w:t>AG_E8</w:t>
        <w:br/>
      </w:r>
    </w:p>
    <w:p>
      <w:r>
        <w:t xml:space="preserve">  头条新闻加州多条州际公路的边境上“欢迎来到加州”的牌子下，多了一个新牌子，上面写着“欢迎重罪犯、非法移民和MS13黑帮成员，民主党需要选票”。因为从昨天（1月1日）起，加州多条匪夷所思的新法生效，比如娱乐大麻合法化、庇护州正式生效，另外还规定雇主不得调查应聘者的犯罪记录，也不得配合移民局到工作场所搜捕非法移民等。这是15号州际公路上，加州和内华达州交界的路牌，来往洛杉矶和拉斯维加斯的必经之路，也是车流密集的道路。这个路牌出现在40号公路，加州和亚利桑那州交界处。在“欢迎来到加州”的路牌下方，被加上一块“官方庇护州，欢迎重罪犯、非法移民和MS-13（美国一个黑社会的名称，小编注），民主党需要选票”。另外右侧还有一头驴的图像，因为驴是民主党的象征之一据加州交通局发言人马克·丁格（Mark Dinger）在今天接受福克斯新闻网采访时表示，15号州际公路的非法路牌标志在昨天已经被拿下来了，今天已派人到40号州际公路，拆除另一个非法路牌、“基于安全的原因，加州交通局不允许有未经许可的标志出现在高速公路上，”加州交通局在一份声明中表示，如果被发现的话，交通局将派人去强行移除它。虽然路牌已经移除，但其所表达出加州今年所实施的这些匪夷所思的法律，说明加州合法居民出离愤怒了！大麻合法化大麻，一种具有镇静和兴奋及迷幻效果的植物，在世界上大多数国家被列为毒品，包括美国联邦也认定它为毒品，但是在加州，第一个将医用大麻合法化后，又将娱乐大麻合法化。今年1月1日起正式生效。也有支持大麻的人士表示：大麻像烟、酒一样，只要不是嗜食，对身体影响不会很大。但是大麻的作用时间和效果要远远超过酒精，即便食用大麻之后的人自我感觉是清醒的，但行为和思维上都受到长期影响。有数据显示，近年加州酒驾事故率在降低，而毒驾事故率却步步升高。所以，加州警方才强烈反对娱乐大麻合法化，但是反对已无效，只能将抽大麻后开车列为“毒驾”的一种，但依然无法阻止一些人抽大麻后开车狂飙。2雇主不得调查应聘者犯罪记录加州的AB-1008法案，这项新法禁止组织规模在五人以上的雇主、州政府机构和公共事业部门询问求职者前科的任何问题。雇主不得在提出工作邀请之前考量其犯罪纪录。如果雇主决定要收回工作邀请，则必须以书面通知求职者，并提供具体信息，说明原因，允许求职者质疑，并要求雇主考量该质疑。曾经有餐馆老板反映，请了一个外卖元，没想到第一天就把餐馆的现金偷了，还把另一名员工的手机也偷走了，餐馆只能报警。如果在以前，这名小偷外卖想去其他餐馆应聘，雇主很容易查到他的犯罪记录。以后，他可以大摇大摆去应聘了，偷完一家又一家，各位小老板自求多福吧。3不得配合移民官员查非法移民雇员根据移民法规定，雇主不得聘请没有工作许可的非法移民，在接受移民执法局调查时，也得配合执法人员调查。这也一度成为华人业者之间互相举报恶习的法律基础。不过，今年开始，不能互相举报了。AB450法案，全称：工作场所移民保护法案。规定工作场所不接受移民相关执法。除非移民官员有逮捕令，否则雇主或代表不得让移民官员进入工作场所非公共区域。违反的公家和私人雇主每次违反此令都可能遭到高达1万元的罚款。换句话说，除非你这名员工有杀人放火等严重罪行，移民执法局官员拿着逮捕令来了，否则移民执法人员想进来查非法移民，门儿都没有。相关图片来源于网络，版权归原作者所有，若有侵犯您的权利，请及时与本网站联系洛杉矶华人资讯网文字，未经许可禁止转载推荐阅读美翻了！帕萨迪纳玫瑰花车游行正在进行中这个重大利好的政策实施一年了，多少华人还在偷偷摸摸地干？</w:t>
      </w:r>
    </w:p>
    <w:p>
      <w:r>
        <w:rPr>
          <w:b/>
        </w:rPr>
        <w:t>AG_E15</w:t>
        <w:br/>
      </w:r>
    </w:p>
    <w:p>
      <w:r>
        <w:t>(过去24小时发布了155条房屋出租信息, 下面显示最近发布的30条记录, 详细信息查看房屋出租论坛)地区：San Gabriel周边地区1. alhambra 分租雅房阿市,分租雅房，共用卫生间,房间干净，整洁，明亮，双人床，步入式衣柜，水电煤气全包，洗衣机烘干机，地板,家里人员简单，近Valley小美,欲租给爱干净的年轻人士 . 600$ （看情况可便宜）有意者请电:9493024573电话： 94930245732. 雅 房 分 租圣盖博雅房 近夏威夷超市，购物，外出公车，语言学校十分方便， 单房一间，室内床，家具一应俱全，宽大壁橱，整洁明亮，舒适优雅，理想的居住环境， 包;水电,瓦斯,停车位，高速网路。适合不烟酒，单身，短租简炊电话： 62641030763. 北阿市中心 豪华康斗分租位于北阿市中心两房两浴豪华康斗客房分租。 步行至各种餐馆，图书馆，高中，咖啡厅，电影院，健身房，三种不同超市，闹中取静。 房间有独立使用洗手间，提供全套家具包括床具，48‘平面电视，WIFI。单元内设有洗衣机电话： 6268401819Email： mmicjz@yahoo.com4. alhambra 分租客厅位于阿市，在Garfield和mission交界，三层康斗,分租客厅，不是家庭旅店，干净，整洁，明亮，双人床，水电煤气全包，洗衣机烘干机，新铺的地板,家里人员简单，东北人容易相处事少，近Valley小美电话： 94930245735. 求租house 二月底入住 可养狗求租三房的house 可养狗的 二月底入住 长租 可签两年电话： 62642347776. 蒙市出租（入住时间为1月13号）公寓两房一厅两车位，光线好环境佳，而且还安静。有简单家具，包水电网络丶少炊丶分租一间，位于蒙市嘉慧儿医院附近，离香港超市和丁胖子广场步行10-15分钟就到。主卧670-770$欢迎单身女性或夫妻长租住电话： 9172262070Email： 2420443774@qq.com7. Monterey Park 一房一厅出租蒙市有一房一厅出租，带后院，独立出入，位于《烤天下》烧烤店后面，近香港超市，地理位置佳，月租$1250。 联系人：王先生 6265521471 请中午12点后打电话，谢谢电话： 62655214718. 蒙市一房一厅带后院出租蒙市有一房一厅出租，带后院，位于《烤天下》烧烤店后面，近香港超市，地理位置佳，，月租$1250。 联系人：王先生 6265521471 请中午12点后打电话，谢谢电话： 62655214719. 雅房分租位于ALHAMBRA市中心的四房三卫的一间雅房分租。含家具家电，可拎包入住。步行可到ALHAMBRA市政府丶图书馆，附近有各国风味餐厅，银行，健身房，酒吧，华人超市，开车5分钟到COSTCO，非常方便电话： 6266793476Email： 869058180@qq.com10. 亚凯迪亚学区的1房1浴位于Arcadia亚凯迪亚学区的1房1浴共400坪独立房出租 包水电煤气上网烘洗机1车位 交通方便近高速公路210和605，走路6分钟到Monrovia捷运站，走路15分钟到好运来超市 希望出租给无不良嗜好电话： 4807880767Email： propertymgmt6@gmail.com11. 寻求长期租户近光华超市 走路只需十分钟 一单间 包水 电 网 可炊 寻求爱清净女士一位 月租金450元 最好能租半年以上 有意请电6262162559电话： 6262162559,6267801948Email： 947549710@qq.com12. 蒙市主卧出租近光华超市香港超市有主卧出租，带车位，包水电 上网。 电话6262389112电话： 626238911213. 公寓出租卧室圣盖博公寓,出租一个主卧带小阳台.有车位.环境好位置佳! 不喝酒.简炊! 一个人800,两个人900.诚招有缘人,! 联系电话‭(626) 215-9674‬    赵先生「有时不方便接电话.发短信.看见后会回你信息」电话： 626215967414. Alhambra 一房间出租（房间内有卫浴）Alhambra, 靠近Atlantic 和Valley 一房间出租 近银行 高速 邮局 超市 Costco  ,交通便利，包水 电 煤气 上网 parking permit, 只租一个人，简炊，意者请电：626-236-0527   电话： 626236052715. 蒙市$490全包长短租2月1日入住近ELAC/CSULA/D蒙市$490全包长短租.2月1日入住 .雅房出租,没有长期合同. 共用浴室.只租单人.如果浴室有人使用中.还有另一个厕所可用.非常方便. 全包: 家俱,洗衣,水丶电丶瓦斯丶垃圾,高速上网全包 环境安全优美电话： 626476959816. 公寓出租卧室圣盖博公寓 出租一主卧丶带小阳台，独立卫浴！有车位，环境好交通便利！不喝酒，少炊！一人800两人900   诚招有缘人！！！联系电话      6262159674  赵先生电话： 626215967417. 有房出租位于westcovina城市，独立房新装修，有一间房（带独立卫生间）出租，附近有华人超市，MACY"S,COSTCO,沃尔玛等大型超市，还有DMV，社安局，附近学校：cirtus city college 丶Azusa pacific university丶Mas sac Antonio city college 丶水丶电丶煤丶网全包电话： 626559681618. Alhambra 独立屋雅房出租阿罕布拉 独立屋 一雅房分租 另两房均为学生 好区不容错过 附图片   邻近 Valley ,10, 710, PCC, Cal-State LA, Cal-Tech, USC Health Sciences Campus电话： 6263187712地区：Rowland Heights周边地区19. 哈岗独立屋出租. 5房3浴5房3浴. 大庭院. 交通方便.近60, 605, 公园, 成人学校, 好学区, 各大超市, 餐馆shopping mall. 马上可入住电话： 8189663832Email： erissa328@gmail.com20. 罗兰岗套房出租位于罗兰岗高中旁，步行幼儿园丶中小学丶成人学校等。 近华人生活商圈；华人超市，华人餐馆，华人银行等一应俱全。 社区安全，环境优美丶室内乾净舒适整齐。 大套房独立卫浴，即刻拎包入住，长短均可。 意洽：梁女士6266185555电话： 626618555521. 罗兰岗 套房雅房出租House位于罗兰岗 环境优雅 交通便利 近Colima 走路五分钟超市 图书馆 语言学校 有意者电联 626 988 3083 或微信 16269883083电话： 626988308322. west covina新装修分组新装修房屋，分组一房一浴，浴室独立使用。房东为单身老外（男性），平时全天上班，人友好和善。附近超市，梅西，公园均5分钟车程，出行方便。学生族想练口语的最佳选择。欢迎来电咨询。电话： 6269918910地区：大学周边地区23. AZUSA 雅房分租有AZUSA 雅房一间分租，靠近210高速公路和大学城，交通方便，新房子，带家具，要求女生，简炊。 联系电话：6267152996，陈小姐电话： 626715299624. ［洛杉矶市－韩国城］留学生公寓新开业！留学生公寓   位于方便的位置的’留学生公寓’。 由于’留学生公寓’落在洛杉矶市中心，对于寄宿的留学生来说到哪里都方便。   另外，离我们的宿舍到著名学校以及有名的地方都相近。   我们的’留学生公寓’拥有宽敞的空间Email： info@lastudentdorm.com25. Room for rent good for studentOff Citrus Ave. Azusa Very close to APU school. Less then 10 Mins. walking distance  from APU &amp; Citrus College.Very   clean &amp; quiet room in the single   house. Air conditioner电话： 626757828326. TORRANCE,GARDENA 房分租我是硕士学生，有一房一厅的 Apartment  分租，GARDENA 区 , 近在（99大华，日本超市, )包水,电, 冈, 环境优美，非常乾净而且安静，生活方便，舒找有礼貌的单身男生或学生。有意者请电 : 858_699_3347.暂时没有联系方式地区：其他27. 家庭旅馆干净卫生蒙市光华超市，丁胖子广场附近家庭旅馆干净卫生，安静舒服，便宜。人少空间大，可炊。6265035685电话： 626503568528. 实惠租房,长租短租,软水淋浴,电动马桶 .2015年新建别墅，环境优雅，安静安全，适合赴美生子DIY的孕妈妈待产生子（距离产检生产医院10分钟）或旅游陪产，长租短租都可。      房间内一应俱全，拎包即住。24小时快速网络，中文电视，免费国际长途电话： 6266886558Email： andi_qi@hotmail.com地区：Orange County29. 尔湾 (Irvine),Northwood有家具单间出租,独Northwood独立房，单个房间出租。房间与屋主居住处有门分开，有自己独立的浴室(不是主卧，浴室在房间外）, 生活便利，包煤气丶水丶电丶WIFI。可以简炊。Northwood是目前Irvine最好的学区电话： 3195757893,9512235791Email： dannywangc@yahoo.com30. 独立屋 分租 橙县 orange 安娜罕 Anaheim 近独立屋位于 橙县 Anaheim ， 迪士尼乐园 有 （雅房出租） 单人间 &amp; 双人间 临近有Target，Walmart 商店,大华99，餐厅。路口有公车站, 近 5 号 和 91 号 高速公路 ...可马上入住 暂时没有联系方式(过去24小时发布了73条二手商品信息, 下面显示最近发布的30条记录, 详细信息查看二手商品论坛)地区：San Gabriel周边地区1. 新冰柜转让新冰柜 用过一次 包装还在 120 电话6262285544 电话： 62622855442. 卖床twin,床垫 龙骨 加床架,IKEA2017年9月刚买卖床twin，床垫 龙骨 加床架，IKEA2017年9月刚买   收据都在，保护的很好，现搬家想换个full的，原价479买的全套，现150拿走，现在已经拆成条放车库了，有兴趣的加我微信，给您看之前房间的照片暂时没有联系方式3. 金铖搬家 搬运38刀 二手家具搬家 搬运38刀起 专业 服务好 电话 六二六3284168 暂时没有联系方式4. 儿童安全提篮/座椅微信: davidweixucn 位于Alhambra main St大华附近。$25  暂时没有联系方式5. 手机壳,手机支架买全新iphone6plus黑色手机壳 送钢化膜$89.9新白色手机/ipad支架$5微信：guimitaoaj   暂时没有联系方式6. 家用小冰箱现有Black Friday 购买的全新冰箱，刚用了一个月，原价130美金，因搬家低价转让，只需$90刀，需上门自取，电话626-213-9366 李小姐电话： 62621393667. 低价转让桌椅Arcadia自取6265544668桌子$30  椅子$10  柜子$30  椅子$5  单人床$30 电话： 62655446688. 求购二手鱼缸架子求购二手鱼缸架子或柜子，29加仑的鱼缸，需要配一个支架或者柜子，鱼缸的尺寸 77*32。短信联系：6266253003电话： 62662530039. 音乐家自售高级钢琴原$3150现$695,原 $3900现$音乐家自售高级钢琴原$3150现$695,原 $3900现$1688免费送货 * 日本原装演奏9尺2寸象牙键盘三角KAWAI黑亮漆（如新)原价$229000现$68888 * 日本原装演奏KAWAI三角演奏琴黑亮漆（如新)原价$35000现$8800 * 日本原装专业演奏琴yamaha黑亮漆（如新）原价$7900电话： 6263183330,626318276110. Math PrecalculusPrecalculus: Mathematics for Calculus, 7th edition.......$150  九成新 Text: 626-328-7497电话： 626328749711. PCC ESL 教材used1. Grammar For Writing 1......$20  2. Grammar For Writing 3......$20  3. NorthStar: Reading &amp; Writing 2电话： 626328749712. 金铖搬家 搬运38刀 二手家具搬家 搬运38刀起 专业 服务好 电话 六二六3284168 暂时没有联系方式13. 音乐家自售高级钢琴原$3150现$695,原 $3900现$音乐家自售高级钢琴原$3150现$695,原 $3900现$1688免费送货 * 日本原装演奏9尺2寸象牙键盘三角KAWAI黑亮漆（如新)原价$229000现$68888 * 日本原装演奏KAWAI三角演奏琴黑亮漆（如新)原价$35000现$8800 * 日本原装专业演奏琴yamaha黑亮漆（如新）原价$7900电话： 6263183330,626318276114. 回国低价处理,餐桌餐椅电脑椅吸尘器旅行箱手机固机打印机洗衣机近期回国，低价清理以下物品（陆续登出） 联系电话: 626-215-5876  如看图片可加微信：2830 515 848（请注明 ：二手商品）， * 10刀，电脑椅 （99新，买来没怎么用） 30刀电话： 626215587615. 二手家具电器白菜价出售水制冷式电风扇30美元，实木和玻璃想拼的书架30美元，实木八仙桌和椅子5件套50美元丶实木写字台30美元，联系电话6262363127，白天发信息，晚上6:00以后可以电话联系，谢谢电话： 626236312716. 九成新烘干机烘干机 瓦斯的 九成新 功能女好 可送 120刀 电话 6262285544 电话： 626228554417. 买冰箱送电视啦 🎉🎉Ӿ因为搬家  有些大件东西拿不走   现低价处理  都是在正常使用中    冰箱100加送一台超值的电视     需自取 本人在San Gabriel 好运来超市附近 真心想要者欢迎来电咨询   价钱可仪   626-650-7762     电话： 6266507762地区：Rowland Heights周边地区18. 低价出售9.5成新大狗笼子没回来就用几天放在外面都是灰要的加低价出售9.5成新大狗笼子没回来就用几天放在外面都是灰要的加微信备注狗笼 wo8860407。 亚马逊买的209加税现在150出    暂时没有联系方式19. 床架 床垫 电动沙发 会议桌 椅子 滑板 石材车 板车 折叠电动沙发 190刀 石材车 60刀 滑板 60刀 会议桌 130刀 全新床架king 220 king box 50刀 Queen 新硬垫 160刀 full 硬垫130刀 板车 10刀 626 888 0523       全新床架king 220刀  king 220刀  Queen  新硬垫 160刀   full  130刀新硬垫  190刀   130刀  全新 30刀  全新 20刀  60刀  60刀  60刀  60刀  10刀  10刀  10刀  10刀  电话： 626888052320. queen mary门票转让queen mary chill 门票三张便宜转让，1月7号过期，有兴趣的请留言  暂时没有联系方式21. 自行车后座架全新自行车后座架，非常结实，承重大，搬家15甩，短信联系：6266890781 电话： 626689078122. 干净卫生闲置玩具便宜卖买时都是新玩具，自家一个小孩用过，干净卫生，都有定期清洁，罗兰岗大中华超市(原名顺发超市)旁自取，微信号：FannyCTT暂时没有联系方式23. 床架 床垫 电动沙发 会议桌 椅子 滑板 石材车 板车 折叠电动沙发 190刀 石材车 60刀 滑板 60刀 会议桌 130刀 全新床架king 220 king box 50刀 Queen 新硬垫 160刀 full 硬垫130刀 板车 10刀 626 888 0523       全新床架king 220刀  king 220刀  Queen新硬垫 160刀   full 新硬垫 130刀  king 50刀一套  king 50刀一套  190刀   130刀  全新 30刀  全新 20刀  60刀  60刀  60刀  60刀  10刀  10刀  10刀  10刀  电话： 626888052324. 工业用轻型货架四十组亷价处理,烘干机九十元在罗兰岗仓库有一批处理货架，九成新的放车库或后院，多少可以自己取走，长八十公分，高二米。售价二十五元。挂墙电视架多个，可以代安装。烘干机包用九十元起，轻便叠椅一批，六元每个。需求电话562-8798888    电话： 5628798888地区：Chino周边地区25. 高脚桌含四把高凳一套高脚桌含4把高凳，成色新。150美金。6264383343 电话短信微信。东谷自取。    电话： 626438334326. 遮阳伞 10ft遮阳伞 10ft。170美金。6264383343 电话短信微信。eastvale自取  电话： 6264383343地区：大学周边地区27. IKEA白色皮革椅$60送货上门低价出售8成新IKEA办公椅，日常使用情况良好，已经过仔细清洁打理，LA地区免费送货上门。请联系3109093164，或微信号295099394         电话： 3109093164地区：其他28. 低价转让美甲设备美甲店装修低价转让现有美甲设备，差不多就拿走。 微信oneprinces22（英文）  电话：310-800-5886（英文） 谢谢          电话： 310800588629. 出售全新 ipad 290刀出售：两部全新密封 new ipad （2017版），32gb, 黑色 现卖290刀，非诚勿扰丶8大道附近，电话6464284893 没人接可短信。电话： 646428489330. 求购女士二手自行车求购适合女士代步二手自行车，阿卡迪亚附近最好，短信5134856766电话： 5134856766(过去24小时发布了60条工作求职信息, 下面显示最近发布的30条记录, 详细信息查看工作求职论坛)地区：San Gabriel周边地区1. 初级美股交易培训速成班-此帖长期有效本人炒美股积累了一点经验（结合在学校学习的知识和自己的研究，请大神勿喷），有兴趣想入门了解美股的可以联系我,我今年收益已经超过50%。 速成班100块。在公共场合授课。 内容包括：推荐炒股平台，手把手教你注册帐户电话： 62658688982. 招聘清洁工诚聘一名熟手清洁工人男女不限。兼职，全职都可。电话： 6264787377Email： lg68159@gamil.com3. OSIM - 全球领先企业招聘OSIM BRAND AMBASSADOR  We are seeking sales experts with a passion for wellbeing and innovative technology to represent our brand as OSIM Brand Ambassador. As a OSIM Brand Ambassador you will need to upkeep our brand image and provide personalized customer service experience to our customers    Demonstrations are conducted in a variety of retailer locations. This position requires work shifts on Saturdays电话： 6266848710Email： alex@osim.com4. 急招司机$150-$250/天 需报税，可兼职 626 877 4888电话： 62687748885. 长期招聘现：招聘大型展会临时服务人员多名(02月02日-03日-04日） 另：长期招聘送报司机丶工厂夜班。全职丶兼职亦可 电话：626-226-8213电话： 62622682136. 全职聘请火锅厨师( 阿罕布拉)高薪聘请火锅厨师( 阿罕布拉), 简单, 没有油, 灵活的工作时间, 不会太累. 招聘职位：火锅厨师 月薪 $3000, 全职六天工作 联系电话：626 381 8111 短信留言或电联 谢谢电话： 62638181117. 诚聘海淘平台销售3名,薪资丰厚,欢迎应聘招聘海淘平台销售三名，工作地点在arcadia，薪资丰厚，欢迎应聘！ 要求如下： 1.中英文流利 2.喜爱互联网工作，海淘代购，或者跨境电商经验者优先，有销售经验者亦优先录取。 3.熟练掌握各种办公软件（如wordEmail： 936986@qq.com,fg6946@126.com8. 没身份考驾照您没有工卡吗？想考驾照吗？联系我！DMV笔试包过！拉斯维加斯驾照DMV发照！别问些外行话这不是什么非法移民驾照！一个州一个法律你该懂的！电话：8186298763！非诚勿扰！谢谢电话： 81862987639. Office Assistant (Part Time)Insurance Agency located in Rosemead seek part time office assistant.Email： brightangel2015@gmail.com地区：Rowland Heights周边地区10. 诚招A牌team卡车司机现招聘有经验A牌team卡车司机，爱干净责任心强，新手也可，CA-NJ，每周固定周一晚出城丶周日凌晨回到，只需drop &amp; hook，不拼货！2016款自动挡Volvo T780车，无烟车厢，有意者请电话或短信联系626-510-3210电话： 626510321011. 展会公司招聘全职和兼职销售若干名1.工作内容：主要负责联系国内和全球的客户，公司有自己的www.Eacgo.com平台，分单联系和回复目标客户的一些邮件沟通。 2.工作性质：主要在各大网络，百度，Twitter，Facebook，Google电话： 209813333312. 展会制作公司招聘兼职或全职木工师傅和油漆师傅展会制作公司招聘兼职或全职木工师傅和油漆师傅多名，或有自己的团队，可根据图纸制作，参加展会搭建，简单易懂。现邀请品行端正，技术过硬，有合作精神，有责任心的有志之士共同合作。有身份可报税者优先录用。可先浏览公司网站yintininc.com电话： 209813333313. 客服兼仓库操作员本公司是一家实力雄厚的跨境电商，年销售超2亿美元，美国市场由于业务规模扩大，现招聘客服兼仓库操作员： 主要职责： 1）接听客户电话，主要是电商客服电话 2）网上销售服务工作。 3）仓库贴标签业务 4）办公室一般事务处理电话： 6262972270Email： gary.bluelans@gmail.com14. 卡车公司招聘码头车主和司机卡车公司诚聘挂靠车主和司机，收入高，要求有A照和TWIC 卡，有港口经验，司机需要驾照超过两年，驾驶记录良好，有意者请联系Jimmy 626-264-3990电话： 626264399015. 网络IT公司招聘市场推广经理Menusifu 点菜大师 是一家总部位于纽约，提供全面餐饮电脑系统软件的公司。我们提供的全新餐饮业点餐系统Menusifu POS整合了iPad，iPad mini与iPhone点餐系统。它提供的数字和视觉菜单适用于所有类型的餐饮业电话： 8182193775Email： oewang@menusifu.com地区：Chino周边地区16. 物流公司文员物流公司文员 有无经验均可。另聘销售人员及A照司机。 办公地点在Chino Hills.  意者请联系626-five five two-物流物流（5656）电话： 6268008667Email： service@fescous.com17. chino周边地区 真诚求职找一个 chino周边地区的全职工作。本人女29 合法身份 会开车 干过司机。office 仓库打包 为人和善 不耍心眼 英文基本沟通没问题 想找一份稳定的全职工作 有兴趣的老板请联系我。谢谢电话： 6268008292Email： 1443888777@qq.com18. 本公司需要招募多位有经验者长途卡车司机我们是自己拿货的。货源好待遇高 。车况好.. 本公司需要Local司机跟长途司机 长途：0.42 - 1mile 机会难得 有兴趣清电 ： 626-318-9518   /  626-383-5958   本公司位于 city of industry电话： 6263189518,6263835958,9096127766Email： dltruckingcorp@gmail.com地区：大学周边地区19. 招聘送外卖员招请半工送外卖一名，在city of Riverside ,近大学，请电626-726-1553 林生电话： 6267261553Email： ongkongriverside2017@yahoo.com20. 招聘 美西 销售办公室负责人为了公司业务发展需要现在美西需要一名销售负责人，可以在家办公。结果导向。 Qualifications: 1丶 Excellent English communication skills, good understanding of Chinese cultureEmail： tonyt@giraffeus.com地区：其他地区21. Corona 手机店 请 part time 或 full Corona 手机店 请 part time 或 full time. (99 大华内） 最好中英双语 公司提供培训 欢迎大学生 part time. 需要工卡报税 请email 简历 cricket.jonliu@gmail.comEmail： cricket.jonliu@gmail.com22. 美甲店请有执照的美甲师Mall 里15年老店 聘请有执照的美甲师,简单英文.大费分65% .不算小费,每月至少3600大费.报税随意. 住宿随意,位于 the mall of victorvill ,CA  老板是印度人,电话： 909728007523. 美国华人招聘求职交友交友（2000人QQ群：4904557）美国华人招聘求职交友聊天QQ群（2000人QQ群：4904557） 快满 马上加暂时没有联系方式24. 科州找成手炒锅科罗拉多州招聘成熟炒锅电话： 720216738625. 科罗拉多州 招熟手炒锅 店小 事少外卖店 招熟手炒锅  事少 包吃住 一月3500-3800暂时没有联系方式26. 卡车公司招聘白班助理和晚班调度,工作地点long beach卡车公司招聘白班助理和晚班调度，工作地点在long beach，待遇从优。    有意者请来电联系 6267665832 或发送简历至： qualitytravelus@gmail.com电话： 6267665832Email： qualitytravelus@gmail.com27. 35岁女司机陪护求职本人住monrovia,有需要陪产丶各种陪护丶接送等服务请加微信 暂时没有联系方式28. 招周末超市食品促销员招周末超市促销员，女性，有工卡。电话： 6263609692Email： llhgoods@gmail.com地区：Orange County29. 招有经验的产品销售（高薪）公司主营各种包装产品, 公司位于Brea 现扩大业务，诚心招聘 专业销售 要求：  1. 有身份，可报税 2. 有相关经验者优先 3. 工作认真负责，有耐心 4. 熟悉各种社交工具  如感兴趣请把简历发送至 Megan@greenarktrading.com电话： 9092674272Email： egan@greenarktrading.com,megan@greenarktrading.com30. 尔湾大公园短招阿姨尔湾大公园house招聘阿姨。要求：1.做饭，南北口味会煲汤做面条。一家三口，宝宝上幼儿园所以只吃晚餐。2.卫生，清洁简单，只有2间房需要打扫，二楼空屋不打扫。3.照顾新生儿宝宝。宝妈和宝爸也会协助照顾宝宝暂时没有联系方式(过去24小时发布了20条汽车买卖信息, 详细信息查看汽车买卖论坛)地区：San Gabriel周边地区1. 1998Toyota 便宜出售2500$，173155迈，联系电话626 560 8922   电话： 62656089222. 出售一辆房车2016没怎么跑 新的一样   看图吧 有兴趣可以联系我  425 777 5666电话： 4257775666Email： lqw195866@gmail.com3. 09年honda09年honda 车况非常好👍。 预售8200  可小刀。   电联看车。626-2311439. r 电话： 62623114394. 出售马自达3 clean title出售一辆蓝色马自达3 clean title。刚换过机油，车况还不错代步首选。真皮座椅，带天窗现卖$3200。     电话： 51057071125. 07年7人座商务车,NISSAN QUEST S,仅12万哩2007年7人座商务车,NISSAN QUEST S,12万哩. 尼桑 QUEST 7座, 商务车，全电动门窗, 自动拉门, 冷气cd音响, abs刹车, 保养状况极佳, 低里程仅12万哩, 无碰撞,电话： 62698879326. 2005 Toyota花冠 Corolla S 顶级配置 12005年 Toyota花冠 Corolla S 顶级配置 12万哩，clean title，无碰撞，4门，超级省油，全电动门窗, 天窗，合金钢圈， 冷气cd音响, abs刹车, 保养状况极佳, 仅售$2900. 电626 988 7932电话： 62698879327. 卖车 车况非常好2009年 hongda。                                          跑了9万多迈。预售8200 不议价 可以小刀。 手续齐全  到手放心开吧 没有任何问题。省油  代步车首选电话： 6262311439,35621366968. 2008款BMW X3 转让 女友换了新车转让自用的2008 宝马X3 3.0SI  每天短途上下班驾驶，基本没出过远门，去过1次拉斯维加斯。 里程数仅仅57000多，无任何交通事故。2017年新换四条全新轮胎，一直在ALHAMBRA 宝马做保养电话： 81891868899. 06年 Toyota Rv4 7座 Clean title06年 Toyota Rv4 7座 Clean title 6500刀 中介免 电话联系：626-716-8234  李生电话： 626716823410. 求购honda和Toyota求购12-15年的civic或accord或camary或卡罗拉，不能有事故，里程6万迈以下，有好车的请联系213-421-7787电话： 213421778711. 2006年封闭货车低迈数低价格2006年福特E450，现在9万多迈，驾驶室3人座，检车18年12月，全车刚换新轮胎，发动机轻松100迈，全车没有事故，clean，价格$11000电话6199255555    电话： 619925555512. 2015年白色凯美瑞LE便宜出售2015年凯美瑞LE，一个车主，没有事故，OFF LEASE车况良好，26000迈，倒车影像，想要的联系我               电话： 8188588088地区：Rowland Heights周边地区13. 2011 Honda Odyssey Touring 8座顶昨天刚刚购买了新一代同款新车，所以旧车求售。银色，一手车，自家正常使用；原车购买时同时加购了8年零自付延长保修，所以一直原厂维护修理（有所有保养记录文件）；灰色皮椅，天窗，导航，后座电视影音设备，蓝牙电话： 626780070514. 2014丰田塞纳LE $17900家里自用2014款丰田塞纳sienna LE版本出售 是电动门 有倒车影像 空间大 乘坐舒适 六万多迈 车况超级好 从来没有任何事故和碰撞 里里外外都很新 特别干净 每个功能都正常工作 一直自家用的 一手 平时都停放在车库里面 车年检到2018 没有任何违章罚款 车没有任何毛病 开回去做正常保养就行 有诚意请联系：626 877 3627 非诚勿扰谢谢电话： 626877362715. 09 本田 CIVIC出售一台自用两门本田civic轿跑，9.5万迈丶无事故丶在7万迈的时候，进行了彻底大保养,该换的该保养的全部搞定，除了车尾保险杠有一点擦伤，其他性能全部完好丶这车的优点是：提速快， 超省油！ 现售5500美金电话： 626560169116. 一手宝马X5 $10900出售个人用车2008款宝马X5 一手车 九万迈 一直按时保养 保养的特别好 没有任何事故 车况特别好 车是顶配的 全景天窗 倒车雷达 倒车影像 真皮座椅等等都有 一直停放在自家车库 里里外外很新很干净 一直用的特别爱惜 视野好 空间大 车开起来顺畅 动力十足  有诚意请联系：6265457758电话： 6265457758地区：Chino周边地区17. 2013 福特 福克斯 Ford Focus 省油车 ＄58特价出售2013 福特 福克斯 Ford Focus SE 省油车 带天窗,9万迈，Clean title, 无事故。 新刹车片， 新轮胎，新电瓶，空调特凉，多功能方向盘蓝牙等，内外干净整洁，车况特别好 操作性好 油耗低电话： 909662298018. 2012年 塞纳LE 换车吐血出售！12500刀车况佳，超级耐用神车经典塞纳LE八座车，商务车首选，13万多迈，九成新，定期保养，买后从没出现任何问题，超高性价比，因换新车低价出售，有意者联系，非诚勿扰！随时看车！6265888323电话： 6265888323Email： zhangyuyangjun@gmail.com地区：大学周边地区19. 回国卖车 14年Lexus IS250 外白内红F Spor还有两周回国，出售爱车。状况很好，车胎和刹车片都是新换的，不需要更换，刚刚做过保养。 带GPS，天窗，倒车影像，加大19''轮圈 Clean Title 无事故 可减税 微信 532138232 欢迎联系 暂时没有联系方式20. 1月5日之前急售2011年丰田凯美瑞1月5日之前急售 北美四大神车之一的凯美瑞 2011 Toyota Camry LE 里程97600mile 无事故  车主妹子，车内干净无烟味 12月底才做了保养，2017春季更换刹车电瓶 内有订制棕色座垫电话： 7022838276Email： 452307856@qq.com</w:t>
      </w:r>
    </w:p>
    <w:p>
      <w:r>
        <w:rPr>
          <w:b/>
        </w:rPr>
        <w:t>AG_E14</w:t>
        <w:br/>
      </w:r>
    </w:p>
    <w:p>
      <w:r>
        <w:t xml:space="preserve"> 已经是新年了，中国传统佳节——春节转眼也快到了，家里该好好整理丶收拾一下了，暂时不用的玩具丶工具丶衣物都能收起来了。Walmart 现有精选家居收纳产品如收纳盒丶压缩袋等特卖，全场低至3.5折，订单满$35免运费。查看产品详情&gt;&gt;http://m.chineseinla.com/page_deal/task_discount/id_312445.html</w:t>
      </w:r>
    </w:p>
    <w:p>
      <w:r>
        <w:rPr>
          <w:b/>
        </w:rPr>
        <w:t>AG_E16</w:t>
        <w:br/>
      </w:r>
    </w:p>
    <w:p>
      <w:r>
        <w:t xml:space="preserve"> 2018年的第一天早上，第129接帕萨迪纳玫瑰花车游行在早上8点准时开幕了。这个一年一度洛杉矶最大的盛事，吸引了超过70万人到现场观看。今年参加玫瑰花车游行的一共有40辆花车，游行路线全长5.5英里 (9公里)，从Green街和Orange Grove街交界处开始，沿Orange Grove大道向北行进，向东转科罗拉多大道 (Colorado Boulevard)，向北转向Sierra Madre街为终点。今年的主题是：创造改变（Making a Difference ），是为了表达对帕萨迪纳社区民众的尊重和感谢：他们默默无闻，不求回报，以无私丶慷慨和善良的方式相互帮助。当然，每年的玫瑰花车游行都少不了玫瑰皇后和6位公主，今年的玫瑰皇后是来自La Salle高中伊莎贝拉·玛兹（Isabella Marez），她们将出现在领头花车上与公众见面，顺便说一下，今年的玫瑰皇后也是历史上第100位玫瑰皇后。今年的游行大礼官是电影《阿甘正传》中扮演失去双腿的丹·泰勒(Lt. Dan Taylor )的辛尼斯(Gary Sinise)，开场当然少不了象征力量、勇气、自由和不朽的美国国徽白头海雕。在华人花车方面，由诚保利集团（Singpoli Group）与美国巴鼎集团（American BD）合力打造的“鱼跃龙门：自强不息”花车也非常耀眼。在1900年第11届花车游行时，添加了鸵鸟竞赛、驯马演示，甚至一场新奇的骆驼和大象赛跑（大象获胜）。所以，今天也增加了象鹿表演，增添了一份喜庆的气氛。美国空军最先进的B-2隐形轰炸机，每年花车游行都会前来祝贺，由两架战斗机护航的B-2隐形轰炸机，从天空中飞过。再来欣赏一下其他唯美的花车……相关图片来源于网络，版权归原作者所有，若有侵犯您的权利，请及时与本网站联系洛杉矶华人资讯网文字，未经许可禁止转载推荐阅读华人小心！去银行存现金可能被永久销户这个重大利好的政策实施一年了，多少华人还在偷偷摸摸地干？UFO？反导？911被打爆……洛杉矶被这个天空异象刷屏了</w:t>
      </w:r>
    </w:p>
    <w:p>
      <w:r>
        <w:rPr>
          <w:b/>
        </w:rPr>
        <w:t>AG_E20</w:t>
        <w:br/>
      </w:r>
    </w:p>
    <w:p>
      <w:r>
        <w:t xml:space="preserve"> 视频说明歉意的英语表达：一般情况的常用语：I am sorry. 对不起。撞到别人或者借过时：Excuse me.抱歉；Pardon me.对不起。在美国撞到别人没有道歉是粗鲁的行为。基本上做了任何错事都可以用I am sorry. 来表达歉意。这样对方一般会回答：It's ok. It's no problem.没关系。</w:t>
      </w:r>
    </w:p>
    <w:p>
      <w:r>
        <w:rPr>
          <w:b/>
        </w:rPr>
        <w:t>AG_E19</w:t>
        <w:br/>
      </w:r>
    </w:p>
    <w:p>
      <w:r>
        <w:t xml:space="preserve"> 在国内的你们应该已经穿上秋裤了吧，洛杉矶虽然现在也是冬季，但是温度也保持在十几摄氏度的水平。每年一到这个时候，我妈都会问我：你在美国不穿秋裤吗？（这么热的天儿当然不穿了）美国人都不穿秋裤吗？美国人不穿秋裤，美国买不到秋裤，所有中国人穿秋裤是落后的象征，这好像是最近两年很热门的一个观点。关于秋裤，有这么几个段子：版本一：1921年，共产国际代表丘尔库夫斯基到中国指导工作，他发现中国很多人很穷，买不起秋冬季节御寒的裤子，于是他根据苏联经验，指导大家用纯棉等制作贴身裤子保暖，大受欢迎。之后很多人就叫这裤子‘丘尔库夫斯基’，后来精简成‘丘尔库夫’，再后来，就念成了‘丘库’，最后就是‘秋裤’。版本二：“假如一个国家穿了60年秋裤，就再也没可能脱下它了。”——1953年，苏联遗传学家李森科对斯大林说这句话的时候，数以亿计的秋裤没有经过任何论证，正源源不断地在中国强制推广。在西方，辫子(Chinese pig tail)丶小脚(Chinese hoof)和秋裤(Chinese legging)是公认的中国三大陋习象征。可悲的是，穿秋裤并非诞生于中国漫长的封建时期，而是诞生于新中国建立后，诞生于对“苏联老大哥”的盲信与言听计从中。放眼全世界，只有两个国家的人民穿着秋裤：中国和北朝鲜。“秋裤一族”丧失了在远东地区生存的能力，这样苏联不费枪弹丶只靠秋裤，就能保卫疆土了。版本三：一留美网友写下宏论称自己走遍美国超市找不到秋裤，甚至潜伏进游泳池更衣室，才确认老美的确不穿这玩意！通过网络搜索，还得出一个让人心碎的答案：我=穿秋裤=日本欧巴桑=英国窝囊废=法国20世纪50年代农民。版本四：2008年时尚女主编苏芒在接受鲁豫专访时就说：“我不允许我周围的人穿秋裤！”并说“外国人很歧视穿秋裤的，这样有失我们中国人的形象。”虽然各种说法不尽相同，不过核心思想倒是很一致：穿秋裤很丢人，外国人都不穿秋裤。那么到底是不是这样呢？秋裤的英语名称并不是传说中的chill cool，人家是有正式的说法的：“long underwears”（直译就是长内裤），“thermal underwear/ thermal pants”（类似于汉语的保暖裤），“long johns ”（源于一个造秋裤出名的公司，john）。在Amazon上搜一下long underwears和thermal underwear，没想到会有这么多结果，还专门有Amazon Fashion秋裤专区……好多人的评论都是：真是太保暖了，走在室外都不觉得冷了。但是为什么遇到的穿秋裤的美国人确实不多呢。总结起来原因大概有这么几个：第一点，也是最重要的一点，冬天甚至还不不到冬天美国人的室内就开着暖气了，而且开的很大。美国人冬天在户外活动的时间相对少,不是在室内就是在私家车内,都是有暖气的地方。但是由于建筑物里面有暖气，而且出门就开车，所以在室外时间很短，穿秋裤在建筑物内太热，你不能进了building就脱秋裤的啊！一般人都是室内 - 汽车 - 室内这样的生活轨迹，所以很多人干脆不穿秋裤。不过从另一个方面来说，很多人也觉得而美国暖气开太足也是个不好的地方。冬天暖气太足，随便动几下就满头大汗了，夏天冷气又会把你冻的直哆嗦，确实不算节能环保，而且给某些人带来不便。第二点，就是美国人特殊的体质了。美国人普遍肥胖，脂肪的一大用处就抗寒了。另外就是白人男性毛发比较浓密，所以他们穿上秋裤的感觉大概就像秋裤套在毛裤外面。第三点，美国的年轻人崇尚cool。从“衣着品位”角度出发，不少年轻人要风度不要温度，宁可挨冻，也想和秋裤划清界限。其实欧美很多老人都有老寒腿（当然老寒腿也不完全是冻出来的）。第四点，美国作为一个“地大物博”的国家，穿秋裤也是有地理分布的。就好像在中国，很多南方人也都不知道秋裤是何物，在美国北部的明尼苏达丶阿拉斯加地区，因为气温较低，那里的居民大多穿秋裤。另外，在私家车不经常使用的地方,穿秋裤的美国人比例也相对而言会高一些。第五点，秋裤在美国主要是在冬季户外运动时使用的，例如说滑雪丶登山丶打冰球之类，而且他们在这些情况下的穿衣量，并不比中国东北人在冬天穿的少。一般如果是预计在室外待的时间够长，好的人会选择穿秋裤的。秋裤在美国某些时候是为室外锻炼的人准备的。综上，美国人不穿秋裤=秋裤是贫穷落后的产物=中国人贫穷落后，所以很丢脸，其实并不能完全成立。其实穿不穿秋裤完全是根据自己的需要嘛（你要非在洛杉矶穿秋裤，我拦不住，你要非在冬天的明尼苏达不穿秋裤，我也拦不住），其实基本上不算太有碍观瞻，怎么穿都是可以接受的。贝克汉姆穿上秋裤，依然很帅~所以，怕冷的朋友们，穿起你的秋裤吧！毕竟，冷暖自知。不过，在洛杉矶，秋裤什么的好遥远……</w:t>
      </w:r>
    </w:p>
    <w:p>
      <w:r>
        <w:rPr>
          <w:b/>
        </w:rPr>
        <w:t>AG_E18</w:t>
        <w:br/>
      </w:r>
    </w:p>
    <w:p>
      <w:r>
        <w:t xml:space="preserve"> 说起IKEA真正的内部秘密，没有比宜家员工更好的来源了。无论你去哪一家宜家商店，这些建议似乎都是正确的。1.避免排队的购物时间有一个可以避免排队的购物时间。这似乎是常识，而且是越早越好，有些人甚至在商店开门之前就来了。为了避免收银台的长队，最好在开门后30分钟到1小时内到达。而且，尽量避免周末，那是商店最拥挤繁忙的时候。2.有一个地方可以去找丢失的螺丝有一个地方，你可以去找那些丢失的螺丝钉，那就是“Spare Parts”，通常在商店的退货/换货区（Returns/Exchanges section），这也是一个相当普遍的需求。3.通过社交媒体进行投诉不要小看了Instagram的力量。宜家员工建议可以通过社交媒体与宜家的分店联系，比如@ikeausa，以帮助解决问题，或者提出问题。4.要尝尝宜家的肉丸在宜家吃饭的话就一定要说他家的肉丸，美国宜家的价格还不到5美元。吃饭也是有优惠的。比如会员购物满$100可以免费吃饭。如果只想要点小吃，冻酸奶（frozen yogurt）是$1.5，两个热狗一杯苏打水是$2。5.员工推荐宜家产品员工确实推荐宜家的产品，尤其Hemnes系列，性价比是首屈一指的。还有一些其他省时又省钱的秘招：·加入宜家俱乐部宜家俱乐部（Ikea Family）也是一项忠诚计划，提供各种福利，比如专享优惠。有时买玩具可以享受20%off，买餐盘玻璃器皿可以享受25%off，还有地毯篮子之类的，也可以享受20%off。每个月还会随机选择会员，可以获得$100的礼品卡。会员到店免费咖啡随心享，吃东西也有优惠，最重要的是，免费加入！另一个可以帮你省下大笔银子的就是商家的电子邮件，可以了解到专享优惠哦。·避免宜家运费如果你住在宜家附近，可以直接到店选购而不是在线购买。把床垫捆扎在车顶上可能有点麻烦，但是宜家的运费有点贵哦。运费根据地区和订单的不同而有所不同，一般小件物品起价为$10，大件物品货车起运价是$99。如果搬到一个有宜家的新城市，可以注册Big Move Break Down计划，填写一个简单的问卷，下次到店消费满$250可享$25off。·做好准备工作做好准备工作是在宜家省钱省时的关键。可以先到网上看看你想买的家具的用户评论，宜家大部分家具是用压制木材制成的，用户评论可能会给你提个醒，如果需要坚固的家具，可以看看宜家的实木家具系列。实木的价格会贵一些，但是和其他零售商比还是有优惠的。如果确定了想要买的物品，可以使用网站的My Shopping Lists功能，这个功能可以告诉你所需物品的确切位置，这样可以节省一些时间，直奔想买的物品。</w:t>
      </w:r>
    </w:p>
    <w:p>
      <w:r>
        <w:rPr>
          <w:b/>
        </w:rPr>
        <w:t>AG_E22</w:t>
        <w:br/>
      </w:r>
    </w:p>
    <w:p>
      <w:r>
        <w:t xml:space="preserve"> Amazon现有Elechomes CR502 10杯智能电饭煲，现价$49.59。需要使用折扣码38VZTKUF。免运费。这款电饭煲有16种功能预设，微电脑控制，5层不锈钢不粘内胆。另有，Elechomes CR503 12杯智能电饭煲，使用code（25UA26DV）後，只要$29.99（原价$39.99）。这款电饭煲，只有6种功能预设。抢购链接：http://m.chineseinla.com/page_deal/task_discount/id_312375.html</w:t>
      </w:r>
    </w:p>
    <w:p>
      <w:r>
        <w:rPr>
          <w:b/>
        </w:rPr>
        <w:t>AG_E17</w:t>
        <w:br/>
      </w:r>
    </w:p>
    <w:p>
      <w:r>
        <w:t xml:space="preserve"> 在国内的时候我从没想过“孤独”这个词会跟我有关，在外有朋友回家有爸妈，上学那会儿甚至去个卫生间都是和几个姐妹拉帮结派的“组团”去。随着不断长大，社会的进步，“出国”成了一个时髦的词儿。当初一起“组团”去方便的小姐妹也有好几个已经遍布世界各地。当然，这里面也包括我。今天在网上浏览，无意间看到这样一篇帖子《来看看，你能承受几级的“孤独”呢？》看着这些孤独级别的内容不觉笑了。对于一位来美已经好几年的人来说，经历一个人去超市丶一个人看电影丶一个人吃餐厅丶一个人搬家等等的事情早已习惯。以至于这种“习惯”已经变麻木得变成了“原本就应该的事”，甚至看到帖子下面有人说“一个人看电影委屈得直哭”等类似的回复不由觉得矫情。但是，当目光扫到孤独的第十级“一个人做手术”这一项时候，心头不由得一紧。想起我刚来美国的那段“特殊”的经历：和大多数来美的华人朋友一样，刚到美国那会儿整个人是懵的，尽管出国前有些心理和知识准备，但是到了这里发现，很多方面还是准备不足。那一阵子租房子丶找打工的地方丶风餐露宿的，基本上前几项“孤独级别”全都经历了个遍。一边是紧张无序的新生活，一边还得在和父母的电话中佯装轻松好让他们放心，有时候打着电话眼泪就下来了于是赶紧挂掉，觉得一个人在外的日子实在是惨。差不多几个月后，生活终于规律一些，心情也稍稍放轻松。就在那个休息日，我买了很多吃食还有一瓶不知名字的酒，回到租的小房子里想给自己走个仪式，庆祝一下来美后第一个阶段性的胜利。记得那顿饭我吃了很多，也喝了很多，酒足饭饱美美地睡了。我是从一阵绞痛中醒来的，第一反应就是想吐。当我坐起身还没来得及跑去卫生间，就已经忍不住吐了出来，忍着难受收拾干净。在接下来的1个小时胃痛加剧，呕吐物中已经有褐色的液体，从小就胃不好的我知道它又犯病了，而且已经出血。接下来，是更严重的后果：随着呕吐次数增多，突出的液体由褐色变为鲜红，因为出血量太大，我眼前一黑晕了过去。不知道过了多久，我再次被疼醒，趁着清醒我自己打了911尽全力把住址告知急救人员后再次休克。再次醒来的时候，发现休克时大小便失禁弄脏了裤子。自己挣扎着爬去厕所用冷水清洗了一下换了裤子，艰难的做完这些急救人员就到了。到了医院后，医生下了病危通知单，我自己签的字；要输血，还是自己签字。输血的时候浑身说不出的难受。然后是一天十几小时的输液，因为药水很疼，所以输液速度缓慢。禁食丶禁水，从住院到出院整整11天，都是我一个人扛过来的……当然，手术是成功的，如今的我早已生龙活虎。生活还在继续……要我说，“孤独”是把剑，不要让它成为打败你生活意志的沼泽，而是要让它成为保护你所向披靡勇往向前的武器。当你战胜自我回头来看的时候，这就是生活给予你的最宝贵财富。愿所有在异乡的华人朋友都能够战胜自己，战胜孤独。</w:t>
      </w:r>
    </w:p>
    <w:p>
      <w:r>
        <w:rPr>
          <w:b/>
        </w:rPr>
        <w:t>AG_E21</w:t>
        <w:br/>
      </w:r>
    </w:p>
    <w:p>
      <w:r>
        <w:t>对于普通家庭来说，在美国想买一个房子也同样需要大量的计划。要研究有意向的社区，要参观感兴趣的房子开放日。如果你有孩子，还需要对社区配套的学校进行调查。但在你规划买房子的第一步之前，必须还确定自己有足够的存款来支付房子的首付。根据你居住的城市的不同，在美国攒首付很可能也是一个需要多年积累的苦逼过程，需要很详细的财务规划。下面，我们调查了在美国这几大城市中，存够首付需要多少时间。题外废话：数据和方法哪里来为了确定各城市攒首付需要的时间，我们研究了全美15大城市的房价中位数和家庭收入中位数。而在我们的研究中的前提假设是你的收入居于家庭收入中位数区间，且目标是买一套中档价位的房子。我们计算了如果一个家庭节省收入的20%，那需要多长时间才能存够首付的20%。之后，我们按时间的长短进行排名，从而形成了我们的研究结果。研究中使用的各大城市的房屋中位数和家庭收入中位数数据来自美国人口普查局2015年社区调研发布的数据。值得注意的是，研究中使用的家庭收入是扣税之后的数据，房屋的价值则是根据房主的估值。另外还想请盆友们注意的是，有些城市的居民即使攒够了首付，很可能也还不了如山的贷款。就拿NYC为例，平均首付为98K美金，那需要还的贷款就为395K美金！咱们用SmartAsset房贷计算器算一下，基本上扣除房地产税之后每月需要支付2.7K的贷款，而这个支出对于平均税前进账4.4k的中等收入家庭来说实在是高的离谱了。关键结果：可围观可吐槽但就是买不起·买不起房子——即使对于像三藩丶洛杉矶和纽约这样收入比较高的大城市的人来说，大部分普通家庭也是买不起房子的。在这些城市，仅仅节省首付就需要9年的时间！难怪多数人都选择租房，或者搬到郊区。·贵到飞起来的加州——在攒首付最长时间排行榜前五的城市中，有四个城市在加州——三藩丶洛杉矶丶圣何塞和圣迭戈。在这个黄金之州，房子貌似永远供不应求，但对于普通收入家庭来说买房却尤其的难。1.三藩，加州Melia Robinson家庭收入中值：$81,294房屋中值：$799,600攒首付时间：9.84三藩绝对是是全美最贵的房地产市场。据美国人口普查局统计，三藩的平均租金为每年2万美金！但如果你是一个租客，想变成拥房一族却也不容易。在三藩，对于普通的家庭来说，如果想要攒够一个中值价位的房子的首付需要超过9.84年的时间，即使每年能有高达81294美元的平均家庭收入。之所以需要这么长时间是因为三藩有全美最高的房价中值——799,600美金，几乎高出榜单第二圣何塞200,000美金！可谓贵到没朋友！只想说，三藩的小伙伴们，你们辛苦了…2.洛杉矶，加州View Apart/Shutterstock家庭收入中值：$50,000房屋中值：$471,000支付首付：$94,000攒首付时间：9.83虽然年平均收入中值比三藩少挺多，但攒首付时间却跟三藩相差无几。3.纽约，纽约Flickr/Kolitha de Silva家庭收入中值：$53,000房屋中值：$500,000攒首付时间：9纽约是全美生活成本最高的城市之一，所以每月想要节省20%的收入需要费一番脑筋。4.圣何塞，加州pbk-pg/Shutterstock家庭收入中值：$84,600房屋中值：$609,500支付首付：$121,900攒首付时间：7.2 5.圣迭戈，加州Dancestrokes/Shutterstock家庭收入中值：$66,116房屋中值：$460,000攒首付时间：76.芝加哥，伊利诺伊州Nicholas Henderson/Flickr家庭收入中值：$48,500房屋中值：$222,900攒首付时间：4.5值得开心的是，芝加哥是咱们榜单上第一个付完首付，普通家庭可以承担月供的城市，大概每月需要支付$1,232，占他们收入的32%。7.奥斯汀，得克萨斯州iStock / RoschetzkyIstockPhoto家庭收入中值：$67,195房屋中值：$307,000攒首付时间：48.费城，宾夕法尼亚州f11photo/Shutterstock家庭收入中值： $38,253房屋中值：$145,300攒首付时间：3.89.凤凰城，亚利桑那州welcomia/Shutterstock家庭收入中值：$55,547房屋中值：$204,500攒首付时间：3.4510.达拉斯，得克萨斯州dibrova/Shutterstock家庭收入中值：$43,781房屋中值：$135,400攒首付时间：3</w:t>
      </w:r>
    </w:p>
    <w:p>
      <w:r>
        <w:rPr>
          <w:b/>
        </w:rPr>
        <w:t>AG_E24</w:t>
        <w:br/>
      </w:r>
    </w:p>
    <w:p>
      <w:r>
        <w:t xml:space="preserve"> 头条新闻今年冬天美国又出现了极端反常的天气，在加州，本来冬天应该是雨季，但是至今也没下几滴雨；而在北边，极端严寒天气袭击了五大湖地区，多个城市出现了半世纪以来的最冷天气。寒流也引发了流感的肆虐。据美国联邦疾病控制和预防中心（CDC）公布的报告显示，截至目前美国有36个州爆发流感，已经造成了至少34人死亡，其中加州就有10个人因此去世。可怕流感疫苗竟然失效据《今日美国》等媒体报道，流感疫苗通常可以帮助患病风险降低40% 到 60%, 但在某些情况下接种效果会有所不同。据悉今年的流感疫苗只有10%到33%的几率能对抗流感。流感病毒对儿童、老人、孕妇和免疫力弱的人来说尤其危险。最大范围传播的为甲型H3N2流感病毒，而这种病毒最容易被老年人所感染。每年的流感爆发季节大概在2月份左右，但今年提前到12月份就出现了爆发的迹象。主要是由于低温，导致部分流感疫苗失效。尽管如此，美国卫生官员还是表示，虽然流感疫苗不能保证完全奏效，但现在开始接种流感疫苗仍是打击病毒的一种方法。流感有什么特征？据世界卫生组织官方网站介绍，季节性流感的特征是突发高热，咳嗽（通常是干咳），头痛，肌肉和关节痛，严重身体不适（感觉不适），咽痛和流鼻涕。咳嗽可以很严重，可持续两周或两周以上。多数人在一周内康复，发热和其它症状消失，无需就医。但流感可在高危人群中造成严重疾病或死亡。从感染到发病的时期称为潜伏期，约为两天。民众对流感必须重视，尤其是老人和小孩，或者因其他原因导致免疫力低下，很容易被流感击倒。另外，流感是一种急性病毒性感染，很容易在人际传播。所以，一旦发现自己得了流感，必须将自己与其他人隔离。最好的办法就是自己戴上口罩。如何预防流感？接种流感疫苗前面说了，今年的流感疫苗的效果比往年查，但仍然有33%的有效率。卫生部官员表示，虽然流感疫苗不能保证完全奏效，但现在开始接种流感疫苗仍是打击病毒的一种方法。世界卫生组织建议下列人群接种疫苗：妊娠任何阶段的孕妇；年龄为6个月至5岁的儿童；65岁以上的老年人；慢性病患者；卫生保健工作者。2常洗手季节性流感很易扩散，可在学校和疗养院等拥挤场所迅速传播。当已感染者咳嗽或打喷嚏时，含有病毒的飞沫（即传染性飞沫）进入空气，将病毒传给周围吸入这些飞沫的人。病毒还可通过感染病毒的手来传播。为了预防传播，人们应在咳嗽时用纸巾掩住口鼻，并经常洗手。3服用药物其实每年的10月到下一年的3月，都是流感的高发季节，如果真的不幸中招。可以在医生的指导下服用抗病毒药物，研究表明，流感抗病毒药物在病情发作后2天内开始服用治疗效果是最好的。如何申请注射流感疫苗不少华裔新移民，在来美国之前基本都没听说过注射流感疫苗，但是在美国，在流感季节来临之际注射流感疫苗，是很平常的事。而且，自己的健康保险通常都包括了流感疫苗注射费用，那么如何申请注射流感疫苗呢？相关图片来源于网络，版权归原作者所有，若有侵犯您的权利，请及时与本网站联系洛杉矶华人资讯网文字，未经许可禁止转载推荐阅读华人小心！去银行存现金可能被永久销户这个重大利好的政策实施一年了，多少华人还在偷偷摸摸地干？UFO？反导？911被打爆……洛杉矶被这个天空异象刷屏了</w:t>
      </w:r>
    </w:p>
    <w:p>
      <w:r>
        <w:rPr>
          <w:b/>
        </w:rPr>
        <w:t>AG_E25</w:t>
        <w:br/>
      </w:r>
    </w:p>
    <w:p>
      <w:r>
        <w:t xml:space="preserve"> 感恩节是美国的大节日，这期间很多人美国人为了家庭团聚出远门，搞数万人的庆祝游行，黑色星期五促销，抢购……紧接着又是元旦跨年，总之，正是合家团聚，全民欢庆的日子。但是，悲剧往往就隐藏在欢乐的人群中间！以下5种可能发生的危险，都有前车之鉴华人朋友们一定要做好防范。 不法之徒也要过节！其实美国也一样！之前，乔治亚州发生一起抢劫案，两名歹徒在当地一家沃尔玛商场抢钱包，并开车将一名受害者轧死！2013年感恩节期间，在新泽西州一家豪华商场停车场内，一男子在汽车被劫持时遇难。而翻看去年的新闻，就在洛杉矶华人聚集的罗兰岗，奇诺等城市，持枪破门而入的抢劫、偷盗案件比比皆是！1、最好两人以上走路，在光线充足的地方行走；2、不要一次装满很多购物袋，那会引起不必要的关注；3、带着充好电的手机；4、肩背而不是手提提包；/5、使用汽车遥控紧急键吓跑没有看见、但有可能以汽车为目标、构成威胁的人。美国国务院发佈警讯称，目前掌握的信息显示，「伊斯兰国」、「基地」组织以及「博科圣地」组织等恐怖组织可能在全球多地策动恐怖袭击。基于最近频发的恐怖袭击事件，不排除恐怖分子还会继续在人群密集的地方实施恐怖袭击，尤其是机场、车站等人流量大的地方，并称恐怖分子可能雇用各种人员，使用各种武器进行袭击。💎洛杉矶6大最可能遭恐怖袭击的目标，美政府发布自保教程！近期洛杉矶国际机场LAX等大型机场将加强安全检查，最近搭飞机的民众将接受更严格的行李检查和随身检查！最好提高警惕，注意周围的可疑人员或事物，并尽量避免拥挤的人潮，保持通讯畅通，关注最新社会消息。美国联邦调查局（FBI）每到感恩节期间都会发出通知，提醒消费者在购物季提高警惕，以防受骗买到仿冒商品，尤其是名牌皮包、DVD光碟、品牌衣服等。👎中国大妈卖假LV实现美国梦，南加住豪宅，拿绿卡……假冒商品每年让美国经济损失高达2500亿美元，光是洛杉矶地区每年就会损失几十亿美元，2013年6月到9月洛杉矶码头曾查获9个货柜、一万多个来自中国的假冒爱马仕「Hermes」名牌皮包……交通数据技术公司INRIX公布的一项研究报告称，感恩节前后洛杉矶的交通状况是全美最差的！而洛杉矶仅仅是全美的一个缩影，东部地区暴雪等坏天气，会让飞机晚点成为家常便饭，这期间出行要做足闹心的准备！而比堵车晚点更可怕的，是人多导致的车祸。之前感恩节期间，得克萨斯东南博蒙特（Beaumont）附近的10号公路上由于大雾，大约100辆汽车连环撞，2人死亡，80-120人受伤，其中8人伤势严重……2008年“黑色星期五”的清晨5点，纽约长岛一家沃尔玛超市开门时，失控的购物者蜂拥而入，撞倒了34岁的职员，并将其踩踏致死！还有报道称，有人亲眼看见一名孕妇在抢购时被人们挤倒在地，闻讯赶到现场的医护人员在对这名孕妇进行身体检查后说：“我们无能为力，孩子已经流产了。”</w:t>
      </w:r>
    </w:p>
    <w:p>
      <w:r>
        <w:rPr>
          <w:b/>
        </w:rPr>
        <w:t>AG_E23</w:t>
        <w:br/>
      </w:r>
    </w:p>
    <w:p>
      <w:r>
        <w:t>(过去24小时发布了145条房屋出租信息, 下面显示最近发布的30条记录, 详细信息查看房屋出租论坛)地区：San Gabriel周边地区1. 蒙市出租：1月13号入住公寓两房一厅两车位，光线好环境佳，而且还安静。有简单家具，包水电网络丶少炊丶分租一间，位于蒙市嘉慧儿医院附近，离香港超市和丁胖子广场步行10-15分钟就到。主卧670-770$欢迎单身女性或夫妻长租住电话： 9172262070Email： 2420443774@qq.com2. san gabriel 分组房间 女生在valley上168超市附近 有一房间出租 家庭人员非常简单 可做饭  希望找一个有稳定工作或者是学生（女生） 如果有需要请与我联系 626-493-6056 电话短信都可～电话： 62649360563. 求租 独立出入后屋或 apartment我是朝九晚五努力工作的女生，绝大多数周末在加班。爱干净，无不良习惯，人品好。想租一个安静的后屋，希望主人家没有狗；或者是Apartment也可以。 喜欢的城市：Arcadia, Pasadena, Altadena暂时没有联系方式4. 床位出租希而顿酒店后大客厅有一床位出租，走路5分钟到夏威夷超市丶公交车站，中央空调丶洗烘机，独立卫生间，清净，环境优，非家庭旅馆月租$350，限女生。电话6264178281电话： 62641782815. 蒙市林肯酒店附近招合租一人（男）林肯酒店附近一单间找一位男士与我合租，月租350。本人北方人，单身汉30岁。合租伙伴最好安静卫生，无年龄限制。这里干净卫生丶人少清静，随便做饭，有客厅看电视，有车位(^_^)v 电话6262449528电话： 62624495286. 大套房出租全新套房出租，仅剩下一间，内有衞浴设备，天普市宁静小街，近各大超市丶银行丶餐厅丶交通非常方便，可以简炊，无宠物丶不烟，包水丶电丶煤丶上网，包一个车位，连系人626-2319973Tracy,626-7167128  Jason.电话： 6262319973,62671671287. 阿罕布拉好房出租租房信息：阿罕布拉学区房两房康斗分租一间，近Vally 近10号，华人超市,巴士站，华人餐馆，非常方便，走路到学校可以带上学的孩子（preschool 到初中）有意电话联系6267594158电话： 62675941588. 出租小套房卧室厨房浴室独立屋租房详细描述 房柔斯密独立一房一浴一厨房 地址: 9333 guess st rosemead ca 91770  月租: 685.00  独立柔斯密一房一浴。 有炉头， 有小饭厅。 独立进出。 房东不住一起电话： 62643808879. 雅房分租位于Alhambra 3街 有一雅房分租 限单身女生 （家中有一只小狗 介意勿扰） 联系电话6262574791电话： 626257479110. Alhambra 独立屋雅房出租阿罕布拉 独立屋 一雅房分租 另两房均为学生 好区不容错过 附图片   邻近 Valley ,10, 710, PCC, Cal-State LA, Cal-Tech, USC Health Sciences Campus电话： 626318771211. 圣盖博雅房出租圣盖博希尔顿后靠近168超市走路5-10分钟房间干净整洁  包水电瓦斯网络电话： 6263102958地区：Rowland Heights周边地区12. 罗兰岗近香港超市套房出租独立出入一室带厨房卫浴冷暖空调，包水电瓦斯上网。    电话： 626325456313. 核桃市（walunt)房屋出租4房2厅2浴，新装修，核桃最好学区，环境优美，安静，近Mt.Sac College, Cal Poly, 60 &amp; 57 高速出口。 家庭洗衣及烘乾，高速无线上网，带家具，外出购物极方便，汉南超市电话： 6269050444,626475826614. 独立套房出租LA罗兰岗全新装修套房，独立出入，独立卫生间出租，大衣柜，大窗户，配套有冰箱和分体式空调！房东年轻人好相处，租客以年轻人，学生优先考虑。临近Colima 和 Fullerton ，休息丶娱乐以及各大超市便利 3476970326电话： 347697032615. 近香港超市套房出租一室独立使用厨房卫浴冷暖空调，包水电瓦斯上网。    电话： 626325456316. 罗兰岗雅房罗兰岗香港超市后独立屋雅房二间近Blandford 小学 地板 新床 安静 百兆高速上网 冷暖空调 全包 适合单身上班族 学生电话： 909292857717. HACIENDA 哈岗,房子,大院子里新改建3卧室2浴1书房。 2车库。 新的炉子，微波炉。 中央空调和热量。 优秀的社区。 学校非常好。 近60 FWY。 交通便利，银行，餐厅，超市，商业广场, 1679 sq ft, call Ms. Jessica 626-203-7655电话： 6262037655,6262326096Email： jessngo1@gmail.com地区：Chino周边地区18. rancho cucamonga 兰秋库卡牧场好房长短租本房产位于兰秋库卡牧场市，交通便利，距离210高速，15号高速，10号高速，60号高速都在10分钟以内，距离安大略机场15分钟车程。   周边环境优美，几个大的公园就在家附近。小区安静，安全，人员素质高电话： 6265508632Email： zanbingcheng@gmail.com19. Chino - 新装修房间出租 $400安静社区，泳池SPA干净漂亮，新装修，基本自己用洗手间，包水电瓦斯WI-FI。 租金$400 押金$400. 希望不烟不酒,没有宠物, 有正职的室友. Tel: 626-617-8577电话： 6266178577地区：大学周边地区20. covina独立 house有雅房出租covina三房三卫独立 house有雅房出租，街区安静，环境幽雅，距离超市，沃尔玛5分钟车程，房主人员简单干净，适合单身简炊爱干净的单身人士居住。联系电话：6265607178电话： 626560717821. 靠近南加州大学$850Room for Rent $850                       Close to University of Southern California and Korean town,电话： 5109962362Email： yang94539@gmail.com22. 靠近南加州大学$850Room for Rent $850                       Close to University of Southern California and Korean town,电话： 5109962362Email： yang94539@gmail.com23. USC周边好房一个床位出租 一月初即可入住转租一个床位，1b1b，763刀/月，位于28街安全区。 步行十分钟到USC Village， 步行十分钟到Ralphs, Lyft免费范围内，公寓门口就是校车点，非常安全方便。  房间在二楼，采光好Email： zzjiushiwo@sina.com24. covina独立 house 主卧出租covina三房三卫独立house楼上主卧出租，独立卫生间，独立淋浴丶盆浴，走入式衣帽间，私密空间宽敞明亮，街区安静，环境幽雅，距离超市，沃尔玛5分钟车程，屋主三口之家人员简单干净，欢迎单身的年轻上班族或留学生前来入住电话： 626560717825. covina独立 house有雅房出租covina三房三卫独立 house有雅房出租，街区安静，环境幽雅，距离超市，沃尔玛5分钟车程，房主人员简单干净，适合单身简炊爱干净的单身人士居住。联系电话：6265607178电话： 6265607178地区：其他26. 民宿西南区Summerlin全新度假屋，时尚舒适宽敞三卧独栋别墅。电器齐全，交通生活便利，小区安全，环境优美。1分钟到215高速口，8分钟到Red Rock赌场，10分钟到Downtown Summerlin购物区电话： 702888030827. 家庭旅馆有蒙市光华超市附近家庭旅馆需租一个单身女子，干净，懂礼貌的，女学生优先，其次考虑按摩女士。6265035685电话： 626503568528. 雅房分租650房间分租有浴室可炊有停车位环境安静近10和210 高速公路电话： 626807029929. 家庭旅馆干净整洁蒙市光华超市，丁胖子广场附近家庭旅馆干净卫生，安静舒服便宜。厨房空间大，卫生专人管理，可炊。6265035685电话： 626503568530. Monterey Park房间出租Monterey Park房间出租，限一人女生入住，留学生最佳！！！！ 只能简炊，爱干净，安静。 月租700，押一付一，无其他任何额外费用 家有一只小狗，不喜勿扰 靠近60号freeway    近metebello Costco电话： 6265182355(过去24小时发布了73条二手商品信息, 下面显示最近发布的30条记录, 详细信息查看二手商品论坛)地区：San Gabriel周边地区1. 出售自用7Plus 128G自用7Plus 128G 外观不是很好！使用没问题！售价520！不讲价！谢谢合作！联系电话6263768184！电话： 62637681842. 新买的7777结尾的电话号码,回国所以卖 626 508 1新买的7777结尾的电话号码，回国所以卖 626 508 1199电话： 62650811993. 沙发两个便宜一起卖100刀沙发很舒服白色6262300568   电话： 62623005684. iphone 8 64GB 金色 全新未开封,ATT解锁版全新从未拆开过的 iphone 8 64GB 金色，包装完好，内含原厂充电器丶充电线丶耳机。 ATT Factory Unlocked 官方解锁版。$650 Cash Only。 微信：494685969 电话：385-202-6216 （短信为主）    电话： 38520262165. 书桌 折叠椅 甩卖座标 Alhambra 皆九层新 无划痕 无损坏 打包甩买 价格附在图片上 搬运自理 有意请短信至626-800-8824电话： 62680088246. 游戏本出售Y40-70,$450.联系方式:6263715155   电话： 62637151557. 南非博士茶Khoisan批发零售Khoisan Tea 是100％有机的，有美国农业部的有机认证书，是高标准，高品味的饮料。 Khoisan Rooibos茶是一种草药饮料，具有医疗特性。 据南非路易斯安理会介绍，路易波士不是真正的茶叶电话： 62638188578. 韩国面膜 只做专柜微信zhengchan87 只做专柜 比价免税店妹子勿扰 成分不一样       暂时没有联系方式9. 音乐家自售高级钢琴原$3150现$695,原 $3900现$音乐家自售高级钢琴原$3150现$695,原 $3900现$1688免费送货 * 日本原装演奏9尺2寸象牙键盘三角KAWAI黑亮漆（如新)原价$229000现$68888 * 日本原装演奏KAWAI三角演奏琴黑亮漆（如新)原价$35000现$8800 * 日本原装专业演奏琴yamaha黑亮漆（如新）原价$7900电话： 6263183330,626318276110. 清理闲置物品宝宝用的玻璃碗，我们用过2个已经拿出来了，剩下6个，一个1刀，6个5刀。   宝宝辅食，只有3盒。一共2刀。保质期都在2018年4月以后  资生堂发膜，买回来以后只开开看过，没有用过，5刀。   两个发卡电话： 626248657911. san gabriel 自取餐桌餐椅$70一套 原木设计 配套四把餐椅 联系人：张小姐6268578999     电话： 626857899912. 九成新的自动按摩椅现有6张九成新的自动按摩椅出售，120美金一个，送泡脚桶 联系电话：6262174908电话： 626217490813. 二手商品便宜转让 圆茶几两个$40    小方桌$5    椅子$5    皮椅子$5    小茶几$5    转椅$5    小方桌$7    千斤顶$30    台钻$25    床头床脚$8    水槽$50   626-899-2818电话： 626899281814. 办公室用品-办公桌椅子小桌子出95新办公用品  图1小型会议桌$450  图23配套的深灰色布艺椅子有4把   一把$55   4个椅子一起$200  会议桌𘯖个椅子一起打包$600  图4小型木质置物架   $50  图56皮质高背椅子  $120  图7 L型深棕色实木办公桌  带可扎毛质隔离挡板 一套230  两套450  图89 深灰色布艺高背椅子  一把150  2把250  有意请致电或短信  617- five one six- seven 16 seven暂时没有联系方式15. 金铖搬家搬运 38刀 二手家具金铖搬家搬运 38刀起 专业 服务好 六二六3284168  暂时没有联系方式16. 95新冰箱出售INSIGNIA 全新单开门 18 cu ft不锈钢冰箱出售 2017年夏天刚刚购买的   上层冷冻  下层冷藏  $480  有意请致电/短信  联系电话 617- five one sex - seven 16 seven暂时没有联系方式17. 全新高品质羽毛球,帮蒸好球现有全新自用高品质羽毛球现货，自己订太多了所以拿一部分来出售。国内专业省队教练自用训练球，76速，主打耐打，亲测飞行也挺稳定，非常耐打。提前帮蒸好全部球，在SGVBC I 或Downtown LA自取电话： 801708996418. 一体机/平板/电视机/速度出售地址在圣盖博顺发超市附近，想要的同志可来家里看东西。联系电话 6262033250或加微信289554388 #戴尔一体机（可触摸）         #三星液晶电视 $70元     #三星平板SM-T700 16G 8成新 $ 50   电话： 626203325019. hp 7515 printer$550hp 7515 printer 99新, 便宜出售$550, 官方价800多, 打印复印扫描传真打印图片一应俱全, 联系电话626-537-0021         电话： 626537002120. 餐桌7件套.木书架.木写字台高档木质欧式风格大餐桌，7件套。一年新，原价$1500。搬家低价出售，$248。桌子可以调大，适合正式餐厅。如感兴趣请联系（859）-200-3903。在圣盖博市（San Gabriel)，买家负责搬运电话： 8592003903地区：Rowland Heights周边地区21. 美容器材,给钱就卖有二手美容床两张，可用于美容或按摩，一台基础喷雾机，以及一台多功能喷雾机，有意者可加微信190803882或私信。位于罗兰岗，自取，谢谢           暂时没有联系方式22. 闲置物品转让美式风格家具     暂时没有联系方式23. 梳妆台九成新梳妆台 50。罗兰岗自取，不议价   暂时没有联系方式24. Air Jordan 11 8码全新转让Air Jordan 11 大红8码全新转让 电话9099966111   电话： 909996611125. 罗技音响15罗技音响15 短信联系：6266890781 电话： 6266890781地区：其他26. 出售crucial英睿达 美光 内存条 4G×4 DDR3 出售crucial英睿达 美光 内存条 4G×4 DDR3 1600  一共四条，2条60刀 4条100刀 微信 8472六37 或留下你的联系方式  暂时没有联系方式27. 转让家具急急因二月份要搬家，现在转让两个烧烤炉，两部自行车🚲，2个落地灯,一个Kingsiza床架和床垫有意请电6264048494或6268996880电话： 6264048494,626899688028. 冰箱 洗衣机 气泵 For Sale Moving Sal全部都是新买的 ，只因为搬家太多东西了 所以要卖  冰箱 $300  洗衣机 $100 气泵 $30 qi    暂时没有联系方式地区：Orange County29. 转让99新儿童18寸自行车上个月买的骑了两三次。先回国转让。原价140刀，现80刀自提。坐标尔湾vx：japan1188电话626-9419243 电话： 626941924330. 转让宜家儿童床只给大宝睡了一个月，现要回国原价70+，40转（可小刀），坐标尔湾。vx：japan1188  电话626-9419243 电话： 6269419243(过去24小时发布了57条工作求职信息, 下面显示最近发布的30条记录, 详细信息查看工作求职论坛)地区：San Gabriel周边地区1. 圣盖博会计师事务所税季现诚征助理全职，税季实习生，诚实勤奋的工作态度，必须有至少一年的会计工作经验； 熟悉QB软件，会报税更优 需流利的中英文　 有合法在美工作的身份 请将您的简历和现有薪资水平和薪资要求电邮到echo168@live.comEmail： echo168@live.com2. 海运物流公司招聘海运物流公司再招聘OP 1名，工作地点位于Monterey Park，工作时间 full time .需要中英文流利，会电脑， 可以报税 有合法身份, FREIGHT STREAM 操作系统, 适和女性电话： 6262360250,6263071888Email： rocky@luckyfreightinc.net3. Alhambra 服装潮牌店 诚招店面导购/网销员 ！薪资优Ahambra服装潮牌店聘请sale女店员导购全职/2名，网销员全职/2名，兼职数名！20-30岁熟悉日韩潮牌服装，性格开朗善与人沟通，试用期底薪11hr 奖金commission，录用后底薪13/hr. up电话： 62620332504. 蒙市堂吃店招熟手企台蒙市堂吃店招熟手企台联系电话：626-766-1258                    626-696-0866电话： 6267661258,62669608665. 诚聘：网络销售经理丶销售经理和总经理助理各一名诚聘：网络销售经理丶销售经理和总经理助理各一名   诚聘：1丶网络经理一名，英语必须好，思维清晰，语言表达能力强,富有团队精神，熟悉了解美国网络销售，熟悉ebay Amazon等网络平台，熟悉网站后台操作和修改电话： 6267163486Email： nrgacc15@gmail.com6. 店经理(多名)总店分店有品牌服装及饰品和珠宝的相关销售管理经验，懂网络销售及有相关经验，会双语，大学以上学历，熟悉终端零售店铺日常管理并具备专业领导能力，有丰富的团队管理经验，能为公司着想并有强烈的责任心，愿意付出吃苦耐劳电话： 8187305777Email： tgodbousa@gmail.com7. 销售（兼职/专职)有丰富的服装或者珠宝首饰类产品的销售经验，会双语，大学以上学历，外貌形象气质佳，男女不限，年龄25岁以上，有网店和微信销售经验者优先考虑。电话： 81873057778. 室内外装修6264934299室内装修。报价，水，电，木，油漆，铝合金，玻璃窗一条龙服务。如有公司或家庭装修项目的老板和户主需要请联系我6264934299吉生电话： 62649342999. 求职 Finance 专业毕业生求工作本人男，今年25岁   12月 CSULA 大学毕业 Finance专业   暂时没有相关工作经验   想找与专业相关的实习，兼职或全职。   如果您有类似的工作，请与我联系       Email： Jinjunahuangla@gmail.com   Tel：7605006267电话： 7605006267Email： injunahuangla@gmail.com10. 诚招A牌team卡车司机现招聘有经验A牌team卡车司机，爱干净责任心强，新手也可，CA-NJ，每周固定周一晚出城丶周日凌晨回到，只需drop &amp; hook，不拼货！2016款自动挡Volvo T780车，无烟车厢，有意者请电话或短信联系626-510-3210电话： 626510321011. 招聘商务服务和外语教育部门合伙经理/助理/兼职销售/位置DU本公司成立于2002年，已在加州运营15年有余，一直保持良好的信誉 现由于公司拓展业务，诚聘如下职位：   1丶商务服务部门经理： 我们为中国地区和美国本土人士提供美国公司的创设服务（从注册美国公司丶商标丶市场调查丶客服丶美国市场发展到L1签证服务等）Email： info@haiwaiqiao.com12. 专业3D效果图制作 不满意不收费承接各类3D效果图制作，店面装修效果图，家庭装修效果图，产品3D效果图等。本人曾在国内众多大型装修公司任职（龙发装修，东易日盛，轻舟装饰，元洲装饰等一线品牌公司），现个人兼职工作，价格好，不满意退全款电话： 626203325013. 工业市(近el monte)招男工打包国内大型电商物流公司仓库招工, 地址在california ave . city of industry 老板人和善 因为公司业务繁忙 急需增加数名工作效率高, 长期稳定, 可以报税的男工. 主要工作职责是打包 贴标签 收发货 整理货物 Email： tony@cncexp.cn地区：Rowland Heights周边地区14. MSI 电脑公司招聘。(工业市）                                                                                                     MSI computer Corp.位于工业市电话： 6269130828,9093483278Email： eriche@msi.com15. 医美市场销售顾问-提供H1B签证 1丶拓展校园社会客户进行有效沟通了解客户需求, 寻找销售机会并完成销售业绩； 2丶维护老客户的业务，挖掘客户的最大潜力； 3丶定期与合作客户进行沟通，建立良好的长期合作关系 4丶具备较强的学习能力和优秀的沟通能力； 5丶性格坚韧电话： 6267777887Email： mirrorandcola@gmail.com地区：Chino周边地区16. 诚聘A照副司机丶主副不分司机丶新手司机诚聘有责任心的丶英文佳的team副司机和新手司机（新手司机800起）。待遇好， 货源稳定，一个月保证至少四趟。有意者请联系909-996-9608电话： 909996960817. 诚聘A照副司机和新手司机诚聘有责任心的丶英文佳的team副司机和新手司机（新手司机800起）。待遇好， 货源稳定，一个月保证至少四趟。有意者请联系909-996-9608电话： 909996960818. 仓库工作人员工作地点是在奇诺市，交通方便 地点适中，周边餐饮方便 我们是电商, 需要一位在仓库的工作夥伴  工作主要的内容是负责 抓货，打包，出货。产品体积不大，体力活的工作量比例不多，每两三周需要下个小柜子。另外 需要操作 简单的CNC 数据几 作简单的生产电话： 9093080848Email： pcpresma9002@gmail.com19. 仓库工作人员工作地点是在奇诺市，交通方便 地点适中，周边餐饮方便 我们是电商, 需要一位在仓库的工作夥伴  工作主要的内容是负责 抓货，打包，出货。产品体积不大，体力活的工作量比例不多，每两三周需要下个小柜子。另外 需要操作 简单的CNC 数据几 作简单的生产电话： 9093080848Email： pcpresma9002@gmail.com20. 急招CDL-A照卡车司机长途卡车公司急招CLD-A司机师傅。  货源稳定，待遇优厚，各种补贴到位。   请来电626-518-2319洽谈。电话： 6265182319地区：其他地区21. 招聘：橱柜销售现招聘：销售员 要求   ：会英文 男女不限 详情请联系：626-582-8008电话： 626582800822. 急征高薪司机或送餐员,月收入可达8千以上诚征高薪载客司机或送餐员,区域及时间弹性,勤奋月收入可达$8000以上,月中前截止!司机要求如下请务必阅读以下要求：1.年满21岁，有社会安全号（SSN做背景调查）2.获得本州车管局发的标准驾照暂时没有联系方式23. server 企台good english communication skills and have at least 2-3 years of experience in a Asian Bistro style restaruant.电话： 828612391424. HMart 新店招募员工 （海鲜部,食品部,收银员 等等）HMart 新店招募员工 （海鲜部，食品部 ，收银员 等等）  我们正在招聘可以与HMart共同进步成长的员工   1． 可应聘职位（全职&amp;兼职）                                                                                                                                               ·         海鲜部 (渔业)  / 肉类&amp;家禽部 (肉类部门) 称肉重并且将其贴上标签电话： 9098390300Email： ca.hr@hmart.com25. HMart 新店招募员工1.招聘职位：双语（中/英）CRM销售代表   2.职责：   •通过分析销售趋势和退货单据，管理订单商品列表和中国商品的价格。   •每星期选择并维护中国商品，准备正在销售的产品的优惠券。   •盘点库存电话： 2016168683Email： ca.hr@hmart.com26. Manager 经历Good english comminication skills and have at least 5 year experience in asian bistro setting restaruant电话： 828612391427. 招聘女按摩师地点北加州奥克兰附近！年龄不限，五五分成，住宿好，老板好相处！电话： 6692658265地区：Orange County28. 位于橙县,堂食中餐高薪聘请炒锅,企台位于橙县堂食中餐高薪聘请炒锅企台。待遇优厚，不包住宿。有意者请电17149989500。电话： 714998950029. 招聘管家！接送三个孩子上下学，打扫卫生，做三顿饭，要求有爱心，不烦小孩子的，会开车电话： 626695501930. 诚聘家政服务1）地点: Brea CA 2）工作：早餐，午餐，打扫卫生， 3) 时间: 每周四至周一，早上8点到下午2点 4）其他：必须有车 5）身份：必须有合法工作身份 6）薪资：面议 7）电话：6263657641电话： 6263657641(过去24小时发布了34条汽车买卖信息, 下面显示最近发布的30条记录, 详细信息查看汽车买卖论坛)地区：San Gabriel周边地区1. 05 120,000迈 Toyota Prius $5800毕业回国卖车 05年 12万迈，$5800  05 年黑色Toyota Prius 普锐斯，油电混合动力，平均MPG45.   新混动电池，新后胎，Stiker到明年9月，含SMOG Test.  1月15日以后交易电话： 9093444691Email： wangneos01@gmail.com2. 16年宝马X6仅售48000,德系车就是保值车况介绍：导航，无钥匙启动，运行板，后视镜，运动皮革方向盘，Fineline Oak木装饰，电源前排座椅，加热前座，LED雾灯，蓝牙，19英寸轻合金车轮，此车只跑了21000迈，无事故 自我介绍：我叫George在洛杉矶居住生活电话： 6266956424Email： 476224260@qq.com3. 2000年沃尔沃s80。800出2000年沃尔沃s80才开8万7千麦丶800便宜出了。外观较新丶新换两个后车轮胎丶内饰真皮电动座椅。当拆车件卖了。联系电话：6262035507       电话： 62620355074. 个人一手经典手排挡HONDA 本田Accord 雅阁个人一手经典手排挡HONDA ~Accord  LOW Miles 只在周末或假期才出来跑跑 所以多年来只跑了八万多miles  四缸2.3VTEC 引擎～动力好油耗低～性能精湛 Clean title 车库内停放～内外如新 新电瓶～新轮胎～刚刚更换正时皮带～水泵～张紧器 火花塞～刹车盘～空调～等等～整车全面保养 爱车3900＄转给喜欢玩手排挡的车迷朋友 TEL:6268992230 车商中介非诚勿扰     电话： 62689922305. 闲置车辆 2013 BMW X3-328l,卖$155002013白色BMW. X3.328I,有天窗。总里程67000mile。clean title.有兴趣请联系陈女士，电话:6262006579电话： 62620065796. 出售：2013 Jeep Grand Cherokee车主回国售车，2013年Jeep大切诺基，目前里程56000迈，注册至2018年2月，clean title。车况良好，行驶沉稳，高速表现优异。车主是女性，内饰保养整洁，定期保养。车辆有7年10万迈质保电话： 57152580597. Benzo车行开业酬宾16年corola便宜出Benzo开业酬宾，买车价格超低，省油代步，Corola 3w多迈。价格一字头。车美价廉，车况超级好。买车即送两年免费保养，留学生或新移民也可无信用贷款。来Benzo，我们给你不一样的购车体验，重点是！不花一分！冤！枉！钱！‘ 联系微信：benzoauto3暂时没有联系方式8. 2003 Honda Civic 本田思域 保养极新2003 Honda Civic 女生开里外都非常新，20万迈，高配有天窗，四个轮胎都是新的 没有事故开起来很省油，车况挺好，只出现过一次高温，其他都正常 已通过SMOG CHECK，$3000准备转让电话： 62678258289. 2012 chevrolet camaro LT2012 chevrolet camaro LT 3.6L  62441迈 车况很好哦 很漂亮的车 便宜卖          电话： 626586935410. 尼桑8座商务车转让尼桑 quest SL 8座商务，2013年，自驾一手车，10万mile，无事故，一键启动，真皮座椅，$13500。电话:626-554-3965电话： 626554396511. 毕业卖车 车很新 车况超级好 ！毕业卖车 车况超级好！！！电话： 6262095123Email： tianjia6658@gmail.com12. 出售2012年雷克萨斯RX3502012年车，最高配置，电动座椅，天窗，座椅加热，座椅通风，座椅记忆，导航，倒影，前后雷达，电动方向盘调节，皮座椅，个人一手车，跑了5万迈，价格20500，喜欢的朋友可以前来试车，车况特别好保养的也特别好电话： 6262233398地区：Rowland Heights周边地区13. 2007 Honda Accord 一手车,低里数,车况好,因换车欲出售 2007 年 Honda Accord ， 一手车主,无任何碰撞记录， 车况非常好，因上班近， 所以里程很低，56300 迈， 一直都有保养， 去年新换的四个轮胎， 刹车皮， 机油本月刚换过电话： 6267313650Email： judytan5@yahoo.com14. 2011 Nissan $45002011 Nissan Altima S，一手骄跑车，珍珠白色，两门自排，冷气，CD，蓝牙，电动门窗，全电动座椅，遥控门锁，按键启动，感应门锁，警报装置，clean title, 无事故记录，无碰撞，电话： 626418598215. 2004 Honda CRV EX出售2004 Honda CRV EX，银色，144k miles，车况良好. 价格：4000，有兴趣短信626-297-0884，看车在Rowland Heights电话： 626297088416. 2011年宝马550I GT M-sport自用车出售 低里2011 550i GT  6万9麦 Sport package 运动版 无钥匙进入/启动 导航 倒车影像 雷达感应 16900刀 有兴趣的人联系我 9498771745     电话： 949877174517. 卖2014丰田venza90000迈，真皮，天窗，＄15000。       电话： 626899872018. Honda CR-V 2006 出售2006年一手CR-V，92500 miles，换新车出售旧车   电话： 510862868819. 2013 奔驰 C63 AMG 顶配,6.3升V8自吸,纯粹2013 奔驰 C63 AMG 顶配，急需用钱3XXXX低价转手，Clean Title，车况良好，无事故记录，定期保养，刚做Service，机油，变速箱油，三滤，新胎，刹车，详情添加下方二维码电话： 7148032064Email： 1743587641@qq.com20. 2007年本田奥德赛顶配皮椅天窗自动门,干净车纸无ri大事故在家闲置2007年的本田奥德赛，当时的顶配 天窗 皮椅 自动门 电动座椅都有，麦数有点高20万出头，全车无事故，小擦小碰的有一些。现在只卖3300。有意者请打电话 九零九六八一零零零零暂时没有联系方式地区：Chino周边地区21. Jeep 自由客 liberty2003 jeep 自由客 liberty，15迈，开起来依然稳健，典型肌肉车，尤其高速非常平稳。仅售3999$ 联系电话6263415636 微信ilio378753688电话： 626341563622. 2011年 无事故 corolla2011年无事故 corolla LE 刚做完保养 4个车轮胎全新 60000多迈 1手车 学生开 车况良好 卖8500  可议价电话： 626378103623. 私人卖车,转租2017年Infinti Q50以及卖2014洛杉矶地区，私人转让。 1丶转租 2017年Infiniti Q50 3.0T 灰色。     里程开了8000miles，租只有半年，12000miles/年，39月租期，外灰色内黑色，全皮座椅，带原车导航暂时没有联系方式地区：Orange County24. 急售 2008年Lexus RX350 12万迈 高配 售9如题 因换车便宜出让 626 6178998电话： 626617899825. 1995 年 Toyota Camry V6 LE 求售$2日本车  1995年 Toyota Camry  V6LE  里程数 174078 miles 状况一般 求售$2,400.00电话： 714996216326. 2011年COROLLA LE 88000Mile 7800现因回国忍痛割爱。本人极其爱护，车况非常好，新换的机油和电瓶，从买来都没有操过心，是您值得信赖的座驾。 本人住尔湾附近，不诚心买车或车贩子勿扰，谢谢。 暂时没有联系方式地区：大学周边地区27. 回国卖车 2015MINI Countryman    电话： 6267417022Email： hshala242@gmail.com地区：其他地区28. 毕业卖车 2016雪弗兰 低迈数 clean title2016 Chevrolet Cruze Limited 4D Sedan LT 迈数：约14500 价格：$12500 一手自用车，迈数低，车况佳，欢迎咨询～电话： 6262971360Email： xqq32@hotmail.com29. 2011 Volkswagen Tiguan途观 $10,92011 VW Tiguan 途观 S | Clean title 无事故 | 可提供Carfax报告 72,000 英里，4汽缸2.0T，6速手自一体 涡轮增压 超快加速 低油耗 近期保养，新换前胎丶前刹车盘丶刹车片 全车窗贴膜电话： 8184238045Email： mikudo0808@gmail.com30. Nissan08年无事故,450008年，真实迈数18w迈，无调表，可查无任何故障，全部4s点维护，动力无可挑剔，刚做保养，4轮胎全新，内饰爱惜很新，适合全美任何天气路况，只要4500刀，910 Francisquito Ave, covina电话： 6267473402</w:t>
      </w:r>
    </w:p>
    <w:p>
      <w:r>
        <w:rPr>
          <w:b/>
        </w:rPr>
        <w:t>AG_E26</w:t>
        <w:br/>
      </w:r>
    </w:p>
    <w:p>
      <w:r>
        <w:t xml:space="preserve"> 最近看社交媒体，有很多关于留学生安全的讨论，从章莹颖失踪到江歌遇害案审判再到加拿大中国留学生受骗失联， 留学安全问题越来越引起政府丶社会丶家长以及留学生本人的重视。社会呼吁成立留学安全教育自考机制据统计，2016年中国出国留学人员总数为54.45万人，呈逐年明显上升的态势。而据相关调查了解的另一数据显示：中国出国留学的人员在出国前对留学目的国的文化风俗丶社会状况和法律等方面进行过系统学习了解的学生，仅仅占9.4%；在发生校园枪击丶恐怖袭击事件，或遭遇抢劫丶绑架时，明确知道该如何应对的留学生只有20%左右，34.5%的留学生表示当遇到安全威胁时不知道如何应对，56%的学生表示并没有掌握急救常识。这些数字是触目惊心的，也从一个侧面体现出留学生的安全教育和培训是很有必要的，有社会人士呼吁人身安全方面的知识学习及自测应该成为每一个留学生出国前必须达标的“自考项目”。出门在外 留学生需谨防各种骗术 据对留学生安全事件统计分类数据显示，除枪击丶恐袭丶劫持等严重事件之外，因受骗所导致的安全案件及隐患也占很大比例。在这里小编总结了几种比较常见的诈骗术，希望能够提起海外留学一族的足够重视。骗取个人有效信息 信息社会的发展使我们越来越享受这其中的便捷与四通八达，但与此同时，信息泄露风险也越发明显。曾经有不法分子非法获得航空公司的旅客资料，继而根据资料联系旅客并设了核对机票的骗局，骗取旅客信用卡号及ID证件照等信息继而盗刷了该旅客信用卡的案件。由注册资料泄露而引发的一系列骗局可谓是层出不穷，在这里提醒每一位华人朋友，就算对方对自己的个人信息了如指掌也不可轻信其身份暴露自己更多隐私信息。高科技语音骗术对于电话诈骗，大家对所谓“中奖来电”“紧急汇钱来电”等已经有一定的警惕性，但是你知道吗？如今的电话诈骗手段已经升级，你的一句不经意的语音就可能“授权”骗子拿走你的钱。近期出现来电诱导截取语音的骗局，一般来电会问你是否能听得清楚或者询问这个号码是不是您本人的，当你随口回答“Yes”，骗子便可截取你这句声音的录音，为接听电话的人订阅一款价钱高昂的服务，伪造出受骗者自愿订阅的假象，之后由公司打电话来索要付款。伪造使馆丶海关等权威机构消息当你收到以“美国海关”或“中国总领馆”名义发出的邮件或电话的时候，一定不要掉以轻心。近期在世界范围内多个国家发生多起打着类似权威机构名义进行诈骗的案件。一般他们会谎称受害人涉及重大刑事案件或非法滞留，威胁其面临刑事起诉或被遣返，并以“案情保密”为由恐吓丶操控受害人暂时外出躲避，切断与家人朋友的一切联系。同时犯罪嫌疑人致电受害人家属谎称受害人被绑架，索要巨额赎金并威胁不准报警。在这里，相关使馆人员提醒华人朋友，若任何中国公民被卷入中国任何法律案件，相关法律文件将会由中国外交机构直接邮寄给他们，不会通过电话验证任何个人信息，特别是银行信息。 利用人们的“投机”心理有许多留学生在海外会选择半读半工的方式，对于一些海外新手来说，找个高薪且靠谱的工作并不算容易，于是，很容易被一些名头有诱惑力的“工作”所吸引，说白了就是投机取巧的心理作祟。一些骗子正是看中了留学生人生地不熟又求钱心切的心理做文章，假借雇主错寄了支票让你返还钱财，但是，那根本就是张无法兑现的空头支票，到最后，贪小便宜的人只能是赔了钱买教训。留学生在异乡实属不易，防止被骗需谨记：“天上不会掉馅饼”；涉及钱及银行卡操作的电话一律挂掉；仔细核实对方身份；勿轻信“热心人搭讪”等，在关键时刻，更一定要向警方核实。</w:t>
      </w:r>
    </w:p>
    <w:p>
      <w:r>
        <w:rPr>
          <w:b/>
        </w:rPr>
        <w:t>AG_E28</w:t>
        <w:br/>
      </w:r>
    </w:p>
    <w:p>
      <w:r>
        <w:t xml:space="preserve"> 川普政府新税改法案通过后，对美国人民日常生活吃喝拉撒柴米油盐各方面都有不小的影响，而其中新税改法对州税和地方税减税额的严格限制，让高税收地区的人们开始关心是留在现在的州还是应该趁早搬家？也让那些打算移民的人重新开始考虑要去哪个州生活？周五通过的新税法最终版本规定，结合州和地方的具体情况所得税丶销售税和遗产税最高扣税1万美金，这足以使那些住在纽约丶新泽西和加州的人考虑迁往佛罗里达丶阿拉斯加等其他税收更友好的地方。在决定去留和移民城市之前，应该了解，美国生活缴纳的这四种主要的税，这些地方税率最低。个人所得税（Income taxes）纳税人：个人所得税的纳税人为美国公民丶居民和非居民。个人所得税的课税对象是美国公民和居民来源于全球的所得，美国非居民来源于境内的所得。 不收个人所得税的州：Alaska丶 Florida丶 Nevada丶 South Dakota丶 Texas丶 Washington 和 Wyoming。田纳西（Tennessee）不对个人征收所得税，但新税法规定对资本收益和利息征税。州政策制定者决定在2022年之前逐步取消对利息和股息征收的“霍尔税”（Hall tax），当下税率为4%。新罕布什尔州（New Hampshire）不征收工资税，但个人要为利息和股息缴纳5%的税。对于考虑到退休后的人来说，要仔细看看你州对退休收入的态度。即使有所得税的州，可能也不会对一些退休福利征税，如养老金丶社会保障金等。 销售税（Sales taxes）销售税是美国州和地方政府对种类商品及劳务按其销售价格的一定比例课征的一种税，包括普通销售税和零售销售税，州之间差异及变化较大。美国目前有五个州不收州销售税：Alaska丶 Delaware丶 Montana丶 New Hampshire 和 Oregon。根据税务基金会的数据，美国所有的州中，有45个州和哥伦比亚特区都需要缴销售税，38个州（包括阿拉斯加和蒙大拿州）有地方的销售税。在所有州中，州和地方销售税最低的地方依次是：Alaska (1.76%)丶 Hawaii (4.35%)丶 Wyoming (5.4%)丶 Wisconsin (5.42%) 和 Maine (5.5%)。 遗产税（Estate taxes）新税法将遗产税免税额从每人549美元提高到大概1100万美元。但你州决定怎么对待你留下的钱就另说了。全美共有14个州和哥伦比亚特区征收遗产税：Connecticut丶 Delaware丶 Hawaii丶 Illinois丶 Maine丶 Maryland丶 Massachusetts丶 Minnesota丶 New Jersey丶 New York丶 Oregon丶 Rhode Island丶 Vermont 和 Washington。6个州有继承税：Iowa丶 Kentucky丶 Nebraska丶 New Jersey丶 Maryland 和 Pennsylvania。有大笔遗产和个人企业的可以考虑搬家了，因为这笔钱数目确实不小。 财产税（Property taxes）财产税是美国州政府和地方政府对在美国境内拥有不动产或动产，特别是房地产等财产的自然人和法人征收的一种税。财产税的纳税人是在美国境内拥有住宅丶工商业房地产丶车辆丶设备等不动产和动产的自然人和法人；课税对象是动产和不动产，以不动产为主（所以仅在美国买房的人也要注意）。根据税务基金的数据，新泽西州（New Jersey）是全美财产税最高的州，房主的平均有效税率高达2.11%。全美5个最低财产税的州依次为：Hawaii (0.28%)丶 Alabama (0.40%)丶 Louisiana, (0.50%)丶 Wyoming (0.51%) 和 West Virginia (0.53%)。当然了，除了考虑以上四种主要纳税项目，决定生活城市还要考虑工作丶关系丶生活成本等诸多因素。不过就像老美常挂在嘴边的那句话：死神与赋税一样都是逃不掉的！在美国生活，税费绝对是你应该考虑的问题！</w:t>
      </w:r>
    </w:p>
    <w:p>
      <w:r>
        <w:rPr>
          <w:b/>
        </w:rPr>
        <w:t>AG_E27</w:t>
        <w:br/>
      </w:r>
    </w:p>
    <w:p>
      <w:r>
        <w:t xml:space="preserve"> 视频说明预防信用卡被盗刷的方法：方法一 尽量使用现金消费减少信用卡的使用到美国游玩的游客尽量用现金，少用信用卡，减少被盗刷的几率。方法二 遇到可疑情况及时处理可疑情况一.被商家要求二次刷卡被商家要求二次刷卡时需警惕是否被重复收费。信用卡资料外泄会增加信用卡被盗刷的机会。可疑情况二.刷卡后商家借口找不到信用卡拖延时间商家没有及时归还信用卡时需警惕信用卡被复制或信用卡信息被泄露。信用卡被盗刷后如何处理：Step 1 仔细核对信用卡账单养成习惯去核对信用卡账单，看清楚花了多少钱，每一笔花在什么地方，找出可疑的部分。Step 2 向中国当地发卡银行提供未刷卡证据找到可疑的信息需要向中国当地发卡银行提供未刷卡证据。证据需证明信用卡被盗刷期间本人没有刷卡机会的书面证明，无书面证据时可找人证或物证证明本人没有刷卡机会。如果是在美国期间发现信用卡被盗刷应第一时间在美国当地报案。回中国后再发现信用卡被盗刷不可委托他人在美国报案或打电话到美国报案，如果是特别大的金额飞回美国再报案或有意以，应根据具体情况斟酌处理。在美国报假案构成刑事犯罪。</w:t>
      </w:r>
    </w:p>
    <w:p>
      <w:r>
        <w:rPr>
          <w:b/>
        </w:rPr>
        <w:t>AG_E29</w:t>
        <w:br/>
      </w:r>
    </w:p>
    <w:p>
      <w:r>
        <w:t xml:space="preserve"> 人们选择吃有机食物出于很多种原因—有机食物更环保，有机食物更健康—但是，大家通常都是被误导了。尽管，的确美国农业部有机产品的培育不能选用合成成分的化肥，而且要在农场生长，从而可以保护环境；但是，“有机”这个概念充斥着错误信息，虚假的品牌和过高的定价。事实上，一些食物即便没有“有机”的标签，但是已经足够好了~如果你不想吃充斥着农药的食物，而且不想在这方面花多薪水。那么，下列这10种食物你就再也不用买带有“有机”标签的了！牛油果根据Environmental Working Group 的研究，牛油果是你可以购买的最干净的食物之一。只有1%的牛油果样本显示出了杀虫剂的痕迹。所以，如果你非要买有机牛油果，那么你就是在为那个有机的标签埋单。非要说牛油果有啥“不干净的”，那可能就是牛油果可以为你的性生活锦上添花~奇异果尽管杀虫剂仍旧可以渗透水果的果皮，像苹果丶桃子和油桃就躺枪了，但是奇异果的果皮足够厚可以保护果肉不受化学药品的侵害。所以啊，去掉非有机奇异果的果皮，好好享用它吧~芒果就像是同样厚果皮的好兄弟奇异果一样，芒果的果皮也能保护新鲜果肉不受农药的侵害。其实有些水果就像是学校里面不起眼丶枯瘦如柴的孩子似的，看着弱不禁风，但是实际上他们的生命力很顽强。看着挺娇气的水果，有了厚厚的果皮，里面的果肉就不会轻易被农药污染。海鲜有机食物通常都是经过严格的培育的。但是，像深海野生的鱼类又怎么可能接受严格的管理控制呢？所以，它们从来就没有真正的有机标签。在某种程度上，圈养鱼群 可能是有机的；但是，迄今为止只有国际组织为某些特定的海鲜产品建立了有机标准。现在，USDA正在试图建立一些标准和规定来确保海鲜食品变得更绿色有机，当然这里也确实存在一些比较有争议的话题。比如， 海洋污染物对海鲜有危害，即便是圈养鱼群也存在着污染的可能。在不久的将来，你可能就会在市场上看到本地繁殖，有机品牌的海鲜（你有可能现在就已经看到了，注意了，这是个谎言）。但是毫无疑问的就是，过高的定价正在处于反复试验的阶段，一旦有了购买人群，那么高价的有机海鲜就会出现在市场了。甜玉米你在当地农民的路边摊问问他们，他们的玉米是不是有机培植的，通常你都会得到一个白眼或者根本无用的答案。即便玉米被农药喷淋，但是那些玉米的外衣会保护饱满的谷粒不受污染。USDA的测验显示，99%的甜玉米样本根本没有农药残留。芦笋显然地，害虫不喜欢芦笋，这意味着很少的杀虫剂会使用在这种蔬菜上。所以，如果你很爱芦笋，那就不要犹豫，尽情购买这种蔬菜吧~藜麦Quinoa回溯到Molly Ringwald 80年代的电影，藜麦是千禧年的饮食；但是，有机藜麦可真是没必要。为什么这么说呢？ 因为它“自带杀虫剂”，它本身的苦味就可以驱除小虫。卷心菜卷心菜拥有天然的盾牌来抵抗昆虫和毒素—那些外面的叶子就足够充当这种保护者。所以啦，你就可以轻易略过那些有机产品。只要剥去外面的叶子，里面嫩嫩的蔬菜就归你慢慢享用吧。最重要的是，你还不用把钱浪费在那些无用的产品上~西瓜和卷心菜相似，西瓜的外皮简直也是阻挡化学农药的小能手。当然，应该没什么人会吃西瓜皮，所以在吃之前洗干净外皮就好了。除非，你想在其他小伙伴面前显摆你只能吃有机食品。友情提示，那也不要选择买有机西瓜，因为这真的实在浪费钱，不值得。</w:t>
      </w:r>
    </w:p>
    <w:p>
      <w:r>
        <w:rPr>
          <w:b/>
        </w:rPr>
        <w:t>AG_E31</w:t>
        <w:br/>
      </w:r>
    </w:p>
    <w:p>
      <w:r>
        <w:t xml:space="preserve"> (过去24小时发布了149条房屋出租信息, 下面显示最近发布的30条记录, 详细信息查看房屋出租论坛)地区：San Gabriel周边地区1. House套房分组圣市走路近顺发国际超市，包水瓦斯网路，有车位。详情请电310-437-3144。电话： 31043731442. 求租 独立出入后屋或 apartment我是朝九晚五努力工作的女生，绝大多数周末在加班。爱干净，无不良习惯，人品好。想租一个安静的后屋，希望主人家没有狗；或者是Apartment也可以。 喜欢的城市：Arcadia, Pasadena, Altadena暂时没有联系方式3. 大套房出租全新套房出租，仅剩下一间，内有衞浴设备，天普市宁静小街，近各大超市丶银行丶餐厅丶交通非常方便，可以简炊，无宠物丶不烟，包水丶电丶煤丶上网，包一个车位，连系人626-2319973Tracy,626-7167128  Jason.电话： 6262319973,62671671284. 蒙市林肯酒店附近招合租一人（男）林肯酒店附近一单间找一位男士与我合租，月租350。本人北方人，单身汉30岁。合租伙伴最好安静卫生，无年龄限制。这里干净卫生丶人少清静，随便做饭，有客厅看电视，有车位(^_^)v 电话6262449528电话： 62624495285. condo有间雅房分租condo有间雅房分租，位于Rosemead blvd10号freeway旁 1月1日可入住 ，包水，电，煤气，网络，夫妻700$单人女生550$有意者电话6265370018电话： 62653700186. 雅房分租位于Alhambra 3街 有一雅房分租 限单身女生 （家中有一只小狗 介意勿扰） 联系电话6262574791电话： 62625747917. 圣盖博雅房出租圣盖博希尔顿后靠近168超市走路5-10分钟房间干净整洁  包水电瓦斯网络电话： 62631029588. 雅房分租位于Alhambra 3街 有一雅房分租 限单身女生 （家中有一只小狗 介意勿扰） 联系电话6262574791电话： 62625747919. 蒙市出租：1月13号入住公寓两房一厅两车位，光线好环境佳，而且还安静。有简单家具，包水电网络丶少炊丶分租一间，位于蒙市嘉慧儿医院附近，离香港超市和丁胖子广场步行10-15分钟就到。主卧670-770$欢迎单身女性或夫妻长租住电话： 9172262070Email： 2420443774@qq.com10. 出租小套房卧室厨房浴室独立屋租房详细描述 房柔斯密独立一房一浴一厨房 地址: 9333 guess st rosemead ca 91770  月租: 685.00  独立柔斯密一房一浴。 有炉头， 有小饭厅。 独立进出。 房东不住一起电话： 626438088711. 床位出租希而顿酒店后大客厅有一床位出租，走路5分钟到夏威夷超市丶公交车站，中央空调丶洗烘机，独立卫生间，清净，环境优，非家庭旅馆月租$350，限女生。电话6264178281电话： 626417828112. san gabriel 分组房间 女生在valley上168超市附近 有一房间出租 家庭人员非常简单 可做饭  希望找一个有稳定工作或者是学生（女生） 如果有需要请与我联系 626-493-6056 电话短信都可～电话： 626493605613. 阿罕布拉好房出租租房信息：阿罕布拉学区房两房康斗分租一间，近Vally 近10号，华人超市,巴士站，华人餐馆，非常方便，走路到学校可以带上学的孩子（preschool 到初中）有意电话联系6267594158电话： 6267594158地区：Rowland Heights周边地区14. 核桃市（walunt)房屋出租4房2厅2浴，新装修，核桃最好学区，环境优美，安静，近Mt.Sac College, Cal Poly, 60 &amp; 57 高速出口。 家庭洗衣及烘乾，高速无线上网，带家具，外出购物极方便，汉南超市电话： 6269050444,626475826615. 罗兰岗近香港超市套房出租独立出入一室带厨房卫浴冷暖空调，包水电瓦斯上网。    电话： 626325456316. HACIENDA 哈岗,房子,大院子里新改建3卧室2浴1书房。 2车库。 新的炉子，微波炉。 中央空调和热量。 优秀的社区。 学校非常好。 近60 FWY。 交通便利，银行，餐厅，超市，商业广场, 1679 sq ft, call Ms. Jessica 626-203-7655电话： 6262037655,6262326096Email： jessngo1@gmail.com17. 近香港超市套房出租一室独立使用厨房卫浴冷暖空调，包水电瓦斯上网。    电话： 626325456318. 罗兰岗雅房罗兰岗香港超市后独立屋雅房二间近Blandford 小学 地板 新床 安静 百兆高速上网 冷暖空调 全包 适合单身上班族 学生电话： 9092928577地区：Chino周边地区19. Chino - 新装修房间出租 $400安静社区，泳池SPA干净漂亮，新装修，基本自己用洗手间，包水电瓦斯WI-FI。 租金$400 押金$400. 希望不烟不酒,没有宠物, 有正职的室友. Tel: 626-617-8577电话： 626617857720. rancho cucamonga 兰秋库卡牧场好房长短租本房产位于兰秋库卡牧场市，交通便利，距离210高速，15号高速，10号高速，60号高速都在10分钟以内，距离安大略机场15分钟车程。   周边环境优美，几个大的公园就在家附近。小区安静，安全，人员素质高电话： 6265508632Email： zanbingcheng@gmail.com地区：大学周边地区21. 靠近南加州大学$850Room for Rent $850                       Close to University of Southern California and Korean town,电话： 5109962362Email： yang94539@gmail.com22. J1 UCLA,SMC,学生分租”大主卧房”,私用卫浴.找学生室友，室友 分租”很大”的楼上主卧式房，私用卫浴. 近海高级住宅. 独立二楼洋房非公寓. 如果适当的承租学生, 会考虑短期。    分租大主卧式房: 每个人$ 595 /月. 长期，一年租期 (会考虑短期: 每个人$ 650 /月. 短期 3 个月左右).   其他房友安静都是学生. 美丽的大主卧室配有大理石私人浴室电话： 3109943819,2087207099Email： mishiyeh@gmail.com23. covina独立 house有雅房出租covina三房三卫独立 house有雅房出租，街区安静，环境幽雅，距离超市，沃尔玛5分钟车程，房主人员简单干净，适合单身简炊爱干净的单身人士居住。联系电话：6265607178电话： 626560717824. 靠近南加州大学$850Room for Rent $850                       Close to University of Southern California and Korean town,电话： 5109962362Email： yang94539@gmail.com25. covina独立 house有雅房出租covina三房三卫独立 house有雅房出租，街区安静，环境幽雅，距离超市，沃尔玛5分钟车程，房主人员简单干净，适合单身简炊爱干净的单身人士居住。联系电话：6265607178电话： 626560717826. covina独立 house 主卧出租covina三房三卫独立house楼上主卧出租，独立卫生间，独立淋浴丶盆浴，走入式衣帽间，私密空间宽敞明亮，街区安静，环境幽雅，距离超市，沃尔玛5分钟车程，屋主三口之家人员简单干净，欢迎单身的年轻上班族或留学生前来入住电话： 6265607178地区：其他27. 雅房分租650房间分租有浴室可炊有停车位环境安静近10和210 高速公路电话： 626807029928. 家庭旅馆有蒙市光华超市附近家庭旅馆需租一个单身女子，干净，懂礼貌的，女学生优先，其次考虑按摩女士。6265035685电话： 626503568529. 家庭旅馆干净整洁蒙市光华超市，丁胖子广场附近家庭旅馆干净卫生，安静舒服便宜。厨房空间大，卫生专人管理，可炊。6265035685电话： 626503568530. Monterey Park房间出租Monterey Park房间出租，限一人女生入住，留学生最佳！！！！ 只能简炊，爱干净，安静。 月租700，押一付一，无其他任何额外费用 家有一只小狗，不喜勿扰 靠近60号freeway    近metebello Costco电话： 6265182355(过去24小时发布了71条二手商品信息, 下面显示最近发布的30条记录, 详细信息查看二手商品论坛)地区：San Gabriel周边地区1. 韩国面膜 只做专柜微信zhengchan87 只做专柜 比价免税店妹子勿扰 成分不一样       暂时没有联系方式2. 新买的7777结尾的电话号码,回国所以卖 626 508 1新买的7777结尾的电话号码，回国所以卖 626 508 1199电话： 62650811993. 游戏本出售Y40-70,$450.联系方式:6263715155   电话： 62637151554. 书桌 折叠椅 甩卖座标 Alhambra 皆九层新 无划痕 无损坏 打包甩买 价格附在图片上 搬运自理 有意请短信至626-800-8824电话： 62680088245. 音乐家自售高级钢琴原$3150现$695,原 $3900现$音乐家自售高级钢琴原$3150现$695,原 $3900现$1688免费送货 * 日本原装演奏9尺2寸象牙键盘三角KAWAI黑亮漆（如新)原价$229000现$68888 * 日本原装演奏KAWAI三角演奏琴黑亮漆（如新)原价$35000现$8800 * 日本原装专业演奏琴yamaha黑亮漆（如新）原价$7900电话： 6263183330,62631827616. 清理闲置物品宝宝用的玻璃碗，我们用过2个已经拿出来了，剩下6个，一个1刀，6个5刀。   宝宝辅食，只有3盒。一共2刀。保质期都在2018年4月以后  资生堂发膜，买回来以后只开开看过，没有用过，5刀。   两个发卡电话： 62624865797. san gabriel 自取餐桌餐椅$70一套 原木设计 配套四把餐椅 联系人：张小姐6268578999     电话： 62685789998. 九成新的自动按摩椅现有6张九成新的自动按摩椅出售，120美金一个，送泡脚桶 联系电话：6262174908电话： 62621749089. 沙发两个便宜一起卖100刀沙发很舒服白色6262300568   电话： 626230056810. 南非博士茶Khoisan批发零售Khoisan Tea 是100％有机的，有美国农业部的有机认证书，是高标准，高品味的饮料。 Khoisan Rooibos茶是一种草药饮料，具有医疗特性。 据南非路易斯安理会介绍，路易波士不是真正的茶叶电话： 626381885711. iphone 8 64GB 金色 全新未开封,ATT解锁版全新从未拆开过的 iphone 8 64GB 金色，包装完好，内含原厂充电器丶充电线丶耳机。 ATT Factory Unlocked 官方解锁版。$650 Cash Only。 微信：494685969 电话：385-202-6216 （短信为主）    电话： 385202621612. 95新冰箱出售INSIGNIA 全新单开门 18 cu ft不锈钢冰箱出售 2017年夏天刚刚购买的   上层冷冻  下层冷藏  $480  有意请致电/短信  联系电话 617- five one sex - seven 16 seven暂时没有联系方式13. 金铖搬家搬运 38刀 二手家具金铖搬家搬运 38刀起 专业 服务好 六二六3284168  暂时没有联系方式14. 出售自用7Plus 128G自用7Plus 128G 外观不是很好！使用没问题！售价520！不讲价！谢谢合作！联系电话6263768184！电话： 626376818415. 办公室用品-办公桌椅子小桌子出95新办公用品  图1小型会议桌$450  图23配套的深灰色布艺椅子有4把   一把$55   4个椅子一起$200  会议桌𘯖个椅子一起打包$600  图4小型木质置物架   $50  图56皮质高背椅子  $120  图7 L型深棕色实木办公桌  带可扎毛质隔离挡板 一套230  两套450  图89 深灰色布艺高背椅子  一把150  2把250  有意请致电或短信  617- five one six- seven 16 seven暂时没有联系方式16. 砖切复合地板 无尘刀具$199联系电话:6266324841 jackychen提高效率 方便携带 没有污染 电话： 626632484117. 二手商品便宜转让 圆茶几两个$40    小方桌$5    椅子$5    皮椅子$5    小茶几$5    转椅$5    小方桌$7    千斤顶$30    台钻$25    床头床脚$8    水槽$50   626-899-2818电话： 626899281818. hp 7515 printer$550hp 7515 printer 99新, 便宜出售$550, 官方价800多, 打印复印扫描传真打印图片一应俱全, 联系电话626-537-0021         电话： 626537002119. 全新高品质羽毛球,帮蒸好球现有全新自用高品质羽毛球现货，自己订太多了所以拿一部分来出售。国内专业省队教练自用训练球，76速，主打耐打，亲测飞行也挺稳定，非常耐打。提前帮蒸好全部球，在SGVBC I 或Downtown LA自取电话： 8017089964地区：Rowland Heights周边地区20. 金铖搬家搬运 38刀 二手家具金铖搬家搬运 38刀起 专业 服务好 六二六3284168  暂时没有联系方式21. Air Jordan 11 8码全新转让Air Jordan 11 大红8码全新转让 电话9099966111   电话： 909996611122. 闲置物品转让美式风格家具     暂时没有联系方式23. 美容器材,给钱就卖有二手美容床两张，可用于美容或按摩，一台基础喷雾机，以及一台多功能喷雾机，有意者可加微信190803882或私信。位于罗兰岗，自取，谢谢           暂时没有联系方式24. 梳妆台九成新梳妆台 50。罗兰岗自取，不议价   暂时没有联系方式25. 罗技音响15罗技音响15 短信联系：6266890781 电话： 6266890781地区：Chino周边地区26. 免费床垫和床盒免费k和q床垫加床盒。6267596098电话： 6267596098地区：其他27. 冰箱 洗衣机 气泵 For Sale Moving Sal全部都是新买的 ，只因为搬家太多东西了 所以要卖  冰箱 $300  洗衣机 $100 气泵 $30 qi    暂时没有联系方式28. 转让家具急急因二月份要搬家，现在转让两个烧烤炉，两部自行车🚲，2个落地灯,一个Kingsiza床架和床垫有意请电6264048494或6268996880电话： 6264048494,6268996880地区：Orange County29. 转让99新儿童18寸自行车上个月买的骑了两三次。先回国转让。原价140刀，现80刀自提。坐标尔湾vx：japan1188电话626-9419243 电话： 626941924330. 转让宜家儿童床只给大宝睡了一个月，现要回国原价70+，40转（可小刀），坐标尔湾。vx：japan1188  电话626-9419243 电话： 6269419243(过去24小时发布了58条工作求职信息, 下面显示最近发布的30条记录, 详细信息查看工作求职论坛)地区：San Gabriel周边地区1. 店经理(多名)总店分店有品牌服装及饰品和珠宝的相关销售管理经验，懂网络销售及有相关经验，会双语，大学以上学历，熟悉终端零售店铺日常管理并具备专业领导能力，有丰富的团队管理经验，能为公司着想并有强烈的责任心，愿意付出吃苦耐劳电话： 8187305777Email： tgodbousa@gmail.com2. Alhambra 服装潮牌店 诚招店面导购/网销员 ！薪资优Ahambra服装潮牌店聘请sale女店员导购全职/2名，网销员全职/2名，兼职数名！20-30岁熟悉日韩潮牌服装，性格开朗善与人沟通，试用期底薪11hr 奖金commission，录用后底薪13/hr. up电话： 62620332503. 诚聘：网络销售经理丶销售经理和总经理助理各一名诚聘：网络销售经理丶销售经理和总经理助理各一名   诚聘：1丶网络经理一名，英语必须好，思维清晰，语言表达能力强,富有团队精神，熟悉了解美国网络销售，熟悉ebay Amazon等网络平台，熟悉网站后台操作和修改电话： 6267163486Email： nrgacc15@gmail.com4. 圣盖博会计师事务所税季现诚征助理全职，税季实习生，诚实勤奋的工作态度，必须有至少一年的会计工作经验； 熟悉QB软件，会报税更优 需流利的中英文　 有合法在美工作的身份 请将您的简历和现有薪资水平和薪资要求电邮到echo168@live.comEmail： echo168@live.com5. 蒙市堂吃店招熟手企台蒙市堂吃店招熟手企台联系电话：626-766-1258                    626-696-0866电话： 6267661258,62669608666. 销售（兼职/专职)有丰富的服装或者珠宝首饰类产品的销售经验，会双语，大学以上学历，外貌形象气质佳，男女不限，年龄25岁以上，有网店和微信销售经验者优先考虑。电话： 81873057777. 室内外装修6264934299室内装修。报价，水，电，木，油漆，铝合金，玻璃窗一条龙服务。如有公司或家庭装修项目的老板和户主需要请联系我6264934299吉生电话： 62649342998. 海运物流公司招聘海运物流公司再招聘OP 1名，工作地点位于Monterey Park，工作时间 full time .需要中英文流利，会电脑， 可以报税 有合法身份, FREIGHT STREAM 操作系统, 适和女性电话： 6262360250,6263071888Email： rocky@luckyfreightinc.net9. 工业市(近el monte)招男工打包国内大型电商物流公司仓库招工, 地址在california ave . city of industry 老板人和善 因为公司业务繁忙 急需增加数名工作效率高, 长期稳定, 可以报税的男工. 主要工作职责是打包 贴标签 收发货 整理货物 Email： tony@cncexp.cn10. 招聘商务服务和外语教育部门合伙经理/助理/兼职销售/位置DU本公司成立于2002年，已在加州运营15年有余，一直保持良好的信誉 现由于公司拓展业务，诚聘如下职位：   1丶商务服务部门经理： 我们为中国地区和美国本土人士提供美国公司的创设服务（从注册美国公司丶商标丶市场调查丶客服丶美国市场发展到L1签证服务等）Email： info@haiwaiqiao.com11. 求职 Finance 专业毕业生求工作本人男，今年25岁   12月 CSULA 大学毕业 Finance专业   暂时没有相关工作经验   想找与专业相关的实习，兼职或全职。   如果您有类似的工作，请与我联系       Email： Jinjunahuangla@gmail.com   Tel：7605006267电话： 7605006267Email： injunahuangla@gmail.com12. 专业3D效果图制作 不满意不收费承接各类3D效果图制作，店面装修效果图，家庭装修效果图，产品3D效果图等。本人曾在国内众多大型装修公司任职（龙发装修，东易日盛，轻舟装饰，元洲装饰等一线品牌公司），现个人兼职工作，价格好，不满意退全款电话： 626203325013. 诚招A牌team卡车司机现招聘有经验A牌team卡车司机，爱干净责任心强，新手也可，CA-NJ，每周固定周一晚出城丶周日凌晨回到，只需drop &amp; hook，不拼货！2016款自动挡Volvo T780车，无烟车厢，有意者请电话或短信联系626-510-3210电话： 6265103210地区：Rowland Heights周边地区14. MSI 电脑公司招聘。(工业市）                                                                                                     MSI computer Corp.位于工业市电话： 6269130828,9093483278Email： eriche@msi.com15. 请A照truck司机请truck司机，主驾副驾均需，美东—美西，五天一来回，一周一趟，冻柜，货源稳定，有意者请联系2133329888电话： 213332988816. 医美市场销售顾问-提供H1B签证 1丶拓展校园社会客户进行有效沟通了解客户需求, 寻找销售机会并完成销售业绩； 2丶维护老客户的业务，挖掘客户的最大潜力； 3丶定期与合作客户进行沟通，建立良好的长期合作关系 4丶具备较强的学习能力和优秀的沟通能力； 5丶性格坚韧电话： 6267777887Email： mirrorandcola@gmail.com地区：Chino周边地区17. 诚聘A照副司机和新手司机诚聘有责任心的丶英文佳的team副司机和新手司机（新手司机800起）。待遇好， 货源稳定，一个月保证至少四趟。有意者请联系909-996-9608电话： 909996960818. 诚聘A照副司机丶主副不分司机丶新手司机诚聘有责任心的丶英文佳的team副司机和新手司机（新手司机800起）。待遇好， 货源稳定，一个月保证至少四趟。有意者请联系909-996-9608电话： 909996960819. 急招CDL-A照卡车司机长途卡车公司急招CLD-A司机师傅。  货源稳定，待遇优厚，各种补贴到位。   请来电626-518-2319洽谈。电话： 626518231920. 仓库工作人员工作地点是在奇诺市，交通方便 地点适中，周边餐饮方便 我们是电商, 需要一位在仓库的工作夥伴  工作主要的内容是负责 抓货，打包，出货。产品体积不大，体力活的工作量比例不多，每两三周需要下个小柜子。另外 需要操作 简单的CNC 数据几 作简单的生产电话： 9093080848Email： pcpresma9002@gmail.com21. 仓库工作人员工作地点是在奇诺市，交通方便 地点适中，周边餐饮方便 我们是电商, 需要一位在仓库的工作夥伴  工作主要的内容是负责 抓货，打包，出货。产品体积不大，体力活的工作量比例不多，每两三周需要下个小柜子。另外 需要操作 简单的CNC 数据几 作简单的生产电话： 9093080848Email： pcpresma9002@gmail.com地区：其他地区22. HMart 新店招募员工1.招聘职位：双语（中/英）CRM销售代表   2.职责：   •通过分析销售趋势和退货单据，管理订单商品列表和中国商品的价格。   •每星期选择并维护中国商品，准备正在销售的产品的优惠券。   •盘点库存电话： 2016168683Email： ca.hr@hmart.com23. HMart 新店招募员工 （海鲜部,食品部,收银员 等等）HMart 新店招募员工 （海鲜部，食品部 ，收银员 等等）  我们正在招聘可以与HMart共同进步成长的员工   1． 可应聘职位（全职&amp;兼职）                                                                                                                                               ·         海鲜部 (渔业)  / 肉类&amp;家禽部 (肉类部门) 称肉重并且将其贴上标签电话： 9098390300Email： ca.hr@hmart.com24. Manager 经历Good english comminication skills and have at least 5 year experience in asian bistro setting restaruant电话： 828612391425. 招聘女按摩师地点北加州奥克兰附近！年龄不限，五五分成，住宿好，老板好相处！电话： 669265826526. 招聘：橱柜销售现招聘：销售员 要求   ：会英文 男女不限 详情请联系：626-582-8008电话： 626582800827. server 企台good english communication skills and have at least 2-3 years of experience in a Asian Bistro style restaruant.电话： 8286123914地区：Orange County28. 招聘管家！接送三个孩子上下学，打扫卫生，做三顿饭，要求有爱心，不烦小孩子的，会开车电话： 626695501929. 位于橙县,堂食中餐高薪聘请炒锅,企台位于橙县堂食中餐高薪聘请炒锅企台。待遇优厚，不包住宿。有意者请电17149989500。电话： 714998950030. 诚聘家政服务1）地点: Brea CA 2）工作：早餐，午餐，打扫卫生， 3) 时间: 每周四至周一，早上8点到下午2点 4）其他：必须有车 5）身份：必须有合法工作身份 6）薪资：面议 7）电话：6263657641电话： 6263657641(过去24小时发布了34条汽车买卖信息, 下面显示最近发布的30条记录, 详细信息查看汽车买卖论坛)地区：San Gabriel周边地区1. 出售：2013 Jeep Grand Cherokee车主回国售车，2013年Jeep大切诺基，目前里程56000迈，注册至2018年2月，clean title。车况良好，行驶沉稳，高速表现优异。车主是女性，内饰保养整洁，定期保养。车辆有7年10万迈质保电话： 57152580592. 2000凌志RX300一手车主出售，里外保养如新只走8万7000里。只售$4950.00电话： 6262175112Email： iumingg@yahoo.com3. 出售2012年雷克萨斯RX3502012年车，最高配置，电动座椅，天窗，座椅加热，座椅通风，座椅记忆，导航，倒影，前后雷达，电动方向盘调节，皮座椅，个人一手车，跑了5万迈，价格20500，喜欢的朋友可以前来试车，车况特别好保养的也特别好电话： 62622333984. 闲置车辆 2013 BMW X3-328l,卖$155002013白色BMW. X3.328I,有天窗。总里程67000mile。clean title.有兴趣请联系陈女士，电话:6262006579电话： 62620065795. 05 120,000迈 Toyota Prius $5800毕业回国卖车 05年 12万迈，$5800  05 年黑色Toyota Prius 普锐斯，油电混合动力，平均MPG45.   新混动电池，新后胎，Stiker到明年9月，含SMOG Test.  1月15日以后交易电话： 9093444691Email： wangneos01@gmail.com6. 16年宝马X6仅售48000,德系车就是保值车况介绍：导航，无钥匙启动，运行板，后视镜，运动皮革方向盘，Fineline Oak木装饰，电源前排座椅，加热前座，LED雾灯，蓝牙，19英寸轻合金车轮，此车只跑了21000迈，无事故 自我介绍：我叫George在洛杉矶居住生活电话： 6266956424Email： 476224260@qq.com7. 个人一手经典手排挡HONDA 本田Accord 雅阁个人一手经典手排挡HONDA ~Accord  LOW Miles 只在周末或假期才出来跑跑 所以多年来只跑了八万多miles  四缸2.3VTEC 引擎～动力好油耗低～性能精湛 Clean title 车库内停放～内外如新 新电瓶～新轮胎～刚刚更换正时皮带～水泵～张紧器 火花塞～刹车盘～空调～等等～整车全面保养 爱车3900＄转给喜欢玩手排挡的车迷朋友 TEL:6268992230 车商中介非诚勿扰     电话： 62689922308. 毕业卖车 车很新 车况超级好 ！毕业卖车 车况超级好！！！电话： 6262095123Email： tianjia6658@gmail.com9. Benzo车行开业酬宾16年corola便宜出Benzo开业酬宾，买车价格超低，省油代步，Corola 3w多迈。价格一字头。车美价廉，车况超级好。买车即送两年免费保养，留学生或新移民也可无信用贷款。来Benzo，我们给你不一样的购车体验，重点是！不花一分！冤！枉！钱！‘ 联系微信：benzoauto3暂时没有联系方式10. 2003 Honda Civic 本田思域 保养极新2003 Honda Civic 女生开里外都非常新，20万迈，高配有天窗，四个轮胎都是新的 没有事故开起来很省油，车况挺好，只出现过一次高温，其他都正常 已通过SMOG CHECK，$3000准备转让电话： 626782582811. 2012 chevrolet camaro LT2012 chevrolet camaro LT 3.6L  62441迈 车况很好哦 很漂亮的车 便宜卖          电话： 626586935412. 2000年沃尔沃s80。800出2000年沃尔沃s80才开8万7千麦丶800便宜出了。外观较新丶新换两个后车轮胎丶内饰真皮电动座椅。当拆车件卖了。联系电话：6262035507       电话： 626203550713. 尼桑8座商务车转让尼桑 quest SL 8座商务，2013年，自驾一手车，10万mile，无事故，一键启动，真皮座椅，$13500。电话:626-554-3965电话： 6265543965地区：Rowland Heights周边地区14. 2007 Honda Accord 一手车,低里数,车况好,因换车欲出售 2007 年 Honda Accord ， 一手车主,无任何碰撞记录， 车况非常好，因上班近， 所以里程很低，56300 迈， 一直都有保养， 去年新换的四个轮胎， 刹车皮， 机油本月刚换过电话： 6267313650Email： judytan5@yahoo.com15. 卖2014丰田venza90000迈，真皮，天窗，＄15000。       电话： 626899872016. 2007年本田奥德赛顶配皮椅天窗自动门,干净车纸无ri大事故在家闲置2007年的本田奥德赛，当时的顶配 天窗 皮椅 自动门 电动座椅都有，麦数有点高20万出头，全车无事故，小擦小碰的有一些。现在只卖3300。有意者请打电话 九零九六八一零零零零暂时没有联系方式17. 2011 Nissan $45002011 Nissan Altima S，一手骄跑车，珍珠白色，两门自排，冷气，CD，蓝牙，电动门窗，全电动座椅，遥控门锁，按键启动，感应门锁，警报装置，clean title, 无事故记录，无碰撞，电话： 626418598218. 2013 奔驰 C63 AMG 顶配,6.3升V8自吸,纯粹2013 奔驰 C63 AMG 顶配，急需用钱3XXXX低价转手，Clean Title，车况良好，无事故记录，定期保养，刚做Service，机油，变速箱油，三滤，新胎，刹车，详情添加下方二维码电话： 7148032064Email： 1743587641@qq.com19. 2011年宝马550I GT M-sport自用车出售 低里2011 550i GT  6万9麦 Sport package 运动版 无钥匙进入/启动 导航 倒车影像 雷达感应 16900刀 有兴趣的人联系我 9498771745     电话： 949877174520. Honda CR-V 2006 出售2006年一手CR-V，92500 miles，换新车出售旧车   电话： 510862868821. 2004 Honda CRV EX出售2004 Honda CRV EX，银色，144k miles，车况良好. 价格：4000，有兴趣短信626-297-0884，看车在Rowland Heights电话： 6262970884地区：Chino周边地区22. Jeep 自由客 liberty2003 jeep 自由客 liberty，15迈，开起来依然稳健，典型肌肉车，尤其高速非常平稳。仅售3999$ 联系电话6263415636 微信ilio378753688电话： 626341563623. 私人卖车,转租2017年Infinti Q50以及卖2014洛杉矶地区，私人转让。 1丶转租 2017年Infiniti Q50 3.0T 灰色。     里程开了8000miles，租只有半年，12000miles/年，39月租期，外灰色内黑色，全皮座椅，带原车导航暂时没有联系方式24. 2011年 无事故 corolla2011年无事故 corolla LE 刚做完保养 4个车轮胎全新 60000多迈 1手车 学生开 车况良好 卖8500  可议价电话： 6263781036地区：Orange County25. 急售 2008年Lexus RX350 12万迈 高配 售9如题 因换车便宜出让 626 6178998电话： 626617899826. 2011年COROLLA LE 88000Mile 7800现因回国忍痛割爱。本人极其爱护，车况非常好，新换的机油和电瓶，从买来都没有操过心，是您值得信赖的座驾。 本人住尔湾附近，不诚心买车或车贩子勿扰，谢谢。 暂时没有联系方式27. 1995 年 Toyota Camry V6 LE 求售$2日本车  1995年 Toyota Camry  V6LE  里程数 174078 miles 状况一般 求售$2,400.00电话： 7149962163地区：大学周边地区28. 回国卖车 2015MINI Countryman    电话： 6267417022Email： hshala242@gmail.com地区：其他地区29. Nissan08年无事故,450008年，真实迈数18w迈，无调表，可查无任何故障，全部4s点维护，动力无可挑剔，刚做保养，4轮胎全新，内饰爱惜很新，适合全美任何天气路况，只要4500刀，910 Francisquito Ave, covina电话： 626747340230. 2011 Volkswagen Tiguan途观 $10,92011 VW Tiguan 途观 S | Clean title 无事故 | 可提供Carfax报告 72,000 英里，4汽缸2.0T，6速手自一体 涡轮增压 超快加速 低油耗 近期保养，新换前胎丶前刹车盘丶刹车片 全车窗贴膜电话： 8184238045Email： mikudo0808@gmail.com</w:t>
      </w:r>
    </w:p>
    <w:p>
      <w:r>
        <w:rPr>
          <w:b/>
        </w:rPr>
        <w:t>AG_E32</w:t>
        <w:br/>
      </w:r>
    </w:p>
    <w:p>
      <w:r>
        <w:t xml:space="preserve">  头条新闻不少华人买房以后，悄悄将车库改造成房间，或者在自己的后院偷偷加盖，用来出租减轻房贷压力，或者改善家里居住环境。其实，这些不必再偷偷摸摸地干了，加州州长布朗去年就签署了SB-1069法案，俗称附属居住屋法案（Accessory Dwelling Units，简称ADUs），今年1月1日已经实施，而从明年开始，附属居住屋细则即将实施，华人朋友可以光明正大地向政府申请Permit。什么是ADUs法案？根据加州住房与社区发展局的网站介绍，ADUs是解决加州人口急剧增长所带来的住房困境的有效方式，可以称它为老人房、法律单元、后院别墅、第二套房屋，不管你怎么称呼它，它都是一种创新且价格合理的增加住房的形式。ADUs有什么好处？加州住房与社区发展局网站还介绍了ADUs的好处：1、不需要增加土地和水电煤、停车场等基础设施。2、可以为房东增加收入来源。3、使用木材结构、成本降低。4、适合三代同堂的大家庭。5、让大家庭有独立的房间，保障隐私。6、照顾老人更加方便。华人朋友应该着重看第二条，“可以为房东增加收入来源。”没错，政府说了，你们可以新建一个附属屋拿来出租，这样可以让房东增加收入。举个例子，加入你现在每个月需要支付1500美元房贷，新建附属屋时再跟银行贷款，每个月再支付400美元贷款，这样每个月的贷款总额增加到1900美元，但是你把新建的两室一厅一卫的房间拿去出租，假如租金是1500美元的话，那么你的房贷只剩下400美元。而且，这个附属屋是独立出入，无论对租户还是房东，都是一个很好的选择。可以建多大的房子？根据法律规定，允许兴建不超过1200平方英尺的居住面积。请注意：是居住面积，也就是我们俗称的室内面积。1200平方英尺约等于111平方米，建一个三室两卫两厅的房子绰绰有余。也就是说，华人朋友若是建来出租的话，建一套两居室外加一套一居室，完全没问题。根据洛杉矶华人资讯网《房屋出租》论坛上的行情，这两套独立出入的房子，每个月可以给房东带来超过2000美元的收入。更重要的是，建附属居住屋的钱可以向银行申请贷款，对于手头不是太宽裕的华人来说，何乐而不为呢？哪个区最好申请？据《侨报》报道，华人建商协会副会长于明海表示，目前进行相关工程最多的前3个洛杉矶东区城市或地方分别是圣盖博（SanGabriel）、罗兰岗（RowlandHeights）、核桃市（Walnut）；除了洛杉矶县管辖的地方，对新政策最为宽松的前3个洛杉矶东区城市则是波莫纳（Pomona）、圣盖博、亚凯迪亚（Arcadia）；反过来，对新政策最不友好的3个洛杉矶东区城市为艾尔蒙地（ElMonte）、帕萨迪纳（Pasadena）、罗斯米德（Rosemead）。什么时候申请比较好？当然，建造附属屋也会带来各种问题，比如大家都想去好学区租房，那么这个学区的学位够不够？另外门口的停车位够不够用、社区的交通是否会因此堵塞等……目前科维纳市（Covina）已经在今年10月出台了实施细则，要求原房屋占地面积超过1.2万平方英尺的才可以加建最大不超过600平方英尺的ADUs，这样无疑是断绝了一些小房东加建的念头。至于其他城市，相信以后也会根据本市的实际情况，设置一些新的限制规定，所以，如果你想加建房子的话，不妨趁这些限制规定还没出台，尽快去申请。相关图片来源于网络，版权归原作者所有，若有侵犯您的权利，请及时与本网站联系洛杉矶华人资讯网文字，未经许可禁止转载推荐阅读华人小心！去银行存现金可能被永久销户UFO？反导？911被打爆……洛杉矶被这个天空异象刷屏了泪目！每一层楼均有尸体，最小的年仅一岁！</w:t>
      </w:r>
    </w:p>
    <w:p>
      <w:r>
        <w:rPr>
          <w:b/>
        </w:rPr>
        <w:t>AG_E30</w:t>
        <w:br/>
      </w:r>
    </w:p>
    <w:p>
      <w:r>
        <w:t xml:space="preserve"> Nordstrom 现有精选UGG雪地靴低至五折，超多经典款可以选择，美国境内所有订单免运费。美国已经下了第一场雪，这天儿也是越来越冷了，保持双脚保暖怎麽可以少了UGG加持？趁着 Nordstrom 年末大促，赶紧看看价格和款式有没有和心意的吧？抢购链接：http://m.chineseinla.com/page_deal/task_discount/id_312378.html</w:t>
      </w:r>
    </w:p>
    <w:p>
      <w:r>
        <w:rPr>
          <w:b/>
        </w:rPr>
        <w:t>AG_E34</w:t>
        <w:br/>
      </w:r>
    </w:p>
    <w:p>
      <w:r>
        <w:t>社交媒体丶直播平台丶视频网站等平台的极大发展给了很多心怀明星梦的普通人足够多和近乎零成本的机会去展示自己，因此，越来越多的人希望能借助这些平台一夜成名，成为众星捧月的网红。美国也不乏这样的人，尤其是青少年群体中，很多人心智尚未成熟，却善于模仿众多博人眼球的手段，通过肆意的伤害他人丶甚至自己来博得关注……1.为当网红情侣用书挡子弹 男友被射杀上周，20岁的明尼苏达少女丽莎（MonaLisa Perez）认罪二级谋杀，她和男友为了在YouTube上成为网红，突发奇想，想拍下用书挡子弹的视频，结果书没能挡住子弹，22岁的男子Pedro Ruiz III）当胸中枪惨死。据悉，事发时两人已经在一起5年，并育有一个已经3岁的女儿。今年三月，蒙娜丽莎在油管开了一个频道，放一些和男友两人的恶搞视频，还有一些女儿的日常，虽然有部分粉丝，但点击量并不是很高。为了吸引更多的粉丝，在今年6月，他们决定拍摄用书挡子弹的视频，仅想着“这么炸裂的视频一发出去肯定能引起轰动”，而没考虑到其中的致命危险。6月26日，下午6点左右，在两人的家中，没有任何防护，佩德罗手里拿了一本厚书——精装版的《百科全书》，让蒙娜丽莎手持一把50毫米口径的沙漠之鹰手枪，直接冲他的心脏开一枪。沙漠之鹰，被誉为威力最强大的半自动手枪，还是50毫米的大口径。曾经有人发布视频，用沙漠之鹰射石膏板，结果一枪就射穿了24张石膏板。奇迹没有发生，生活不是电影，书没有挡住子弹，这一枪射爆了百科全书，直接射中了佩德罗的胸口，当场惨死，而3岁的女儿目睹了这一切。如今5个多月过去了，蒙娜丽莎油管的订阅用户已经达到了2.3k，他们最后上传的视频浏览量也已经达到了1.8M，可是逝去的生命却再也换不回。2.喝滚水丶开水泼人 令人发指的Hot-water challenge今年8月份，一个病毒性的游戏在社交网络上兴起，一些青少年趁人不备，将滚烫的热水泼在别人身上，甚至拍摄自己喝滚水的视频上传网络，引发无数悲剧。阿肯色州一名11岁的男孩儿午睡时被同学泼热水，造成脖子周围一级和二级烫伤；纽约12岁的小女儿向一名11岁的男孩儿身上泼热水造成其多处烫伤，被捕后女孩儿试图自杀；佛罗里达一名8岁的女孩儿因被其表哥怂恿喝滚水而直接死亡；……这样的悲剧不计其数，而这些人的目的无非是好玩丶博人眼球！3.美国熊孩子的游戏“Knockout”：重拳击晕路人为乐时间再往前推回到13年，一种被称为“Knockout”的游戏在美国青少年中突然流行起来，一群十几岁的青少年聚在街头，冷不丁地以重拳攻击路人，他们的目的是一拳头就要让对方不省人事，并把打人视频传到网上。在整个13年，因为这种脑残的游戏受伤甚至死亡的案件不计数，媒体报道称老人和带小孩的女人也不会幸免于这种暴力游戏。很多青少年表示他们参与这种游戏纯碎只是为了好玩，他们把打人的视频传到网上，只是想成为街头硬汉并向别人证明自己的强大和勇猛。仅仅为了炫耀而进行这种变态游戏，不禁让人怀疑这些美国青少年是不是脑残！如今，越来越多的青少年沉迷于网络直播丶短视频，色情丶暴力等因素更是这些人为了吸引关注普遍采用的手段，在美国生活的大家提高警惕，离这些人（渣）越远越好。同时家长们也看好自家孩子，一旦发现孩子们想通过一些极端手段开始实践网红梦，一定要毫不留情将苗头扼杀于襁褓中。</w:t>
      </w:r>
    </w:p>
    <w:p>
      <w:r>
        <w:rPr>
          <w:b/>
        </w:rPr>
        <w:t>AG_E35</w:t>
        <w:br/>
      </w:r>
    </w:p>
    <w:p>
      <w:r>
        <w:t xml:space="preserve"> Skytrax每年都会对全球的航空公司进行排名。商务和头等舱可能是最受关注的，但是对于普通消费者来说可能还是最关心经济舱，空间丶舒适度丶免费行李...有时可能一点小细节就会破坏经济舱的体验。据Skytrax介绍，最佳经济舱航空公司的排名是“对航空公司在客舱和机场环境中提供的经济舱产品和员工服务的乘客满意度评估”。Skytrax排名基于来自105个国家的1987万名游客的印象。调查覆盖了320多家航空公司，测量了49个参数，从登机程序到座椅舒适性，再到服务质量。来自亚洲的航空公司占据了榜单排名前9名，以及前20名中的15位，而北美航空公司，没有一家成功打入前20。此外，Skytrax还根据餐饮和座椅质量对航空公司进行了排名。泰国航空获得最佳经济舱餐饮奖，其次是土耳其，韩亚，卡塔尔和日本航空。新加坡，奥地利，国泰航空，汉莎航空和长荣航空跻身前十。最佳经济舱座椅的奖项由日本航空获得，其次是韩亚，泰航，大韩航空和新加坡航空。卡塔尔航空，长荣航空，全日空，墨西哥航空和印尼鹰航也排在前十位。以下就是全球最佳经济舱排名的前十位：10.Lufthansa 汉莎航空9.EVA Air 长荣航空8.ANA All Nippon Airways 全日空航空7.Emirates 阿联酋航空6.Japan Airlines 日本航空5.Singapore Airlines 新加坡航空4.Garuda Indonesia 印尼鹰航3.Asiana 韩亚航空2.Qatar Airways 卡塔尔航空1.Thai Airways 泰国航空</w:t>
      </w:r>
    </w:p>
    <w:p>
      <w:r>
        <w:rPr>
          <w:b/>
        </w:rPr>
        <w:t>AG_E33</w:t>
        <w:br/>
      </w:r>
    </w:p>
    <w:p>
      <w:r>
        <w:t xml:space="preserve"> 恰逢新年元旦之际，再过不久也即将迎来中国的春节，相信有不少华人朋友选择回家过年。不过在华人朋友搭乘飞机时，这些这些有关你行李的事情千万要留意，不要因为一时疏忽酿成大祸！一丶LV包托运被偷 美国机场员工盗窃每天发生近几年机场盗窃案在美国频繁发生，据CNN2015年最新统计，调查显示2010年至2014年，共有30621起机场物品报丢失，主要发生在托运行李和安检环节。前日，一个美国留学生在回国前帮朋友代购了5个coach钱包，用两个胶带，分别装在了皮箱的里层和上层。她从洛杉矶到纽约时坐UA美航托运，然而在落地后发现行李箱里的两个袋子都被撕烂了，5个钱包全部消失，损失几百美刀，美航一分不赔。显然，这并不是个例，前段时间，李小姐去伦敦旅行时帮朋友带了一个价值7000多元的LV包，包包竟然在她抵达国内时不翼而飞，而且原本用来放包的防尘袋里，居然放了她的洗漱包。李小姐进行多方维权均无果，结果只得到了所搭乘的马航赔偿给她的300元钱。至于为什么在美国机场盗窃成风，警方表示，在许多案件中，飞机的保洁和保养人员盗窃乘客财务是因为他们收入微薄，买不起这些东西。有时，警方也发现这些赃物在当铺出售。“盗窃往往从一些小物品开始，他们一旦找到组织，事情就不一样了，我们在很多独立个体提供的信息中发现了有组织的盗窃团伙的线索。还有航空雇员涉嫌拉皮条和贩毒。”二丶行李箱被暗塞毒品 只因行李牌有详细信息据报道，华人时先生在近日准备搭乘飞机休假回国，为了防止拿错行李，他在托运行李箱上详细标注了家庭地址和联系方式。而当他在出关取行李时却发现，自己的行李箱内竟被发现有一小包毒品。虽然时先生在随后积极配合警方的调查，但还是险些被判入狱。据机场工作人员称，此类事情已经发生不止一次。很多不法分子会利用乘客行李箱上的信息进行犯罪。有一些犯罪分子会趁着行李运送的时间段，找到那些行李牌上信息标注详细的行李下手，把犯罪物品，如毒品丶赃款等，偷偷塞到这些行李中，再等到适当时机到行李牌上注明的地址取回赃物。三丶好心帮人带行李查出毒品 遭到牢狱之灾不仅要小心陌生人作案，如果有熟悉的人托你带行李，也一定要提高警惕。39岁的女研究生裴某在网上交了一个英国男友Allen，在Allen建议下，裴某到马来西亚旅游，Allen介绍了自己在吉隆坡的黑人朋友Smith给裴某，并说好帮他带些样品给中国客户，来回机票以及在吉隆坡的花销由Smith支付，还可得到1000美金的送货费。结果，海关在裴某带回国的行李箱中查获788克海洛因。检察机关以走私毒品罪对裴某提起公诉，裴某则“喊冤”称自己交友不慎被利用。无独有偶，南非姑娘Vanessa结束泰国的考察旅行，在曼谷的机场排着队等候安检时，被发现包里有几本朋友的朋友托付她带回南非的书。安检人员拿走了装书的袋子，拿刀削了削书的侧封，白色的粉末倾泻而出，最终找到了1.7公斤的海洛因。警方没有相信她的辩解，Vanessa最终被判死刑，后在狱中产下女儿，改为无期。好在泰国国王生日之时，大赦了一批囚犯，Vanessa苦熬16年后，才重获了自由。四丶如何妥善保存自己行李箱1.务必给你的行李箱上锁，最好选择需要密码才能解锁的款式。有一些锁虽然可以锁住，但是非常容易撬开。2.背包丶手提袋的边上，常有为方便而设置的开口口袋，成为走私运毒人“托付”的好地方。经常有人在海关被查出随身行李，甚至宽松衣服口袋里藏著毒品，被抓的人却完全不知情，就是因为当了“毒袋鼠”。所以你的行李，尤其背包上，如果有开口的口袋，最好加上结实的扣子，或干脆缝起来。3.千万不要在行李箱外写上到达目的地的地址，因为毒贩子会在机场内行李运送期间，偷偷将毒品放入这些行李内，一旦顺利过关后，毒贩集团有可能会按行李外地址找上门，取回有关毒品。4.不要因为同情，而帮助老弱妇孺带东西过海关。必要时你可以帮他们找机场的工作人员帮忙。但是当你去找人时，小心自己的行李。不算熟识的朋友托你带东西的时候，也最好查看清楚。</w:t>
      </w:r>
    </w:p>
    <w:p>
      <w:r>
        <w:rPr>
          <w:b/>
        </w:rPr>
        <w:t>AG_E37</w:t>
        <w:br/>
      </w:r>
    </w:p>
    <w:p>
      <w:r>
        <w:t xml:space="preserve"> 今天小编要来给大家八一八洛杉矶以及周边地区几条令人匪夷所思的法律，有好几条真是奇怪到让小编实在按捺不住一颗爱吐槽的心了！Los Angeles1.在证人席上哭是违法的！（看来情绪太丰富是当不了证人的）2.不能一次在同一个浴缸里给两个baby洗澡哦~ （怎么感觉这个画面很常见）3.在路灯下不能打蛾子4.没有妻子的同意，用2英尺以上宽度的皮带打老婆是非法的。（打老婆本来就违法的好嘛！而且是啥样的老婆会主动同意丈夫拿皮带抽自己啊！）5.舔蟾蜍违法【因为有些蟾蜍眼睛旁边有两条发达的毒腺，当它的皮肤受到外界刺激时毒腺就会分泌出毒液。而当人们用舌头去舔毒液时，大脑就会产生迷幻的快感。】（看到这条小编的世界观都被刷新了，真是世界之大无奇不有）6.狗在500码大的教堂里交配是违法的（法律为什么连狗都要管...它们也会被抓起来坐牢吗？）7.禁止穿zoot suit：一种40年代流行的男装，上衣肩部垫宽，衣服下摆及膝，下装是灯笼裤。Los Angeles County8.儿童营地中所有的食物被食用之前必须得到管理人员的检查和许可9.让金属气球漂浮在空气里是非法的10.家庭聚会不能收入场费（会收入场费的人一定没什么朋友...）11.在法院和图书馆里穿溜冰鞋或者滑滑板非法Long Beach12.车库里只能放车13.诅咒迷你高尔夫球场非法可能好多人会问，为什么美国会有这么多奇怪的法律。因为美国采取的是“common law”也就是说如果某种案件是第一次发生，之前没有案例参考的话，当法官对此案做出判决之后，以后再发生此类案件都以第一例作为判决标准。奇葩的案件在美国不断地发生，随之产生的奇葩法律自然也越积累越多。所以每一条有趣的法律背后自然都会有一个真实发生过的不堪回首的故事（比如小编在震惊之余就去查了查舔蟾蜍那条新闻...）。如果大家还知道加州其他奇葩法律也可以给小编科普一下，毕竟每一条规定都能为小编打开一扇新世界的大门...</w:t>
      </w:r>
    </w:p>
    <w:p>
      <w:r>
        <w:rPr>
          <w:b/>
        </w:rPr>
        <w:t>AG_E36</w:t>
        <w:br/>
      </w:r>
    </w:p>
    <w:p>
      <w:r>
        <w:t xml:space="preserve"> 视频说明选购二手钢琴：孩子刚开始学琴可选择购买二手钢琴。因为孩子最初学琴时购买新的钢琴价格会比较贵而且也不知道孩子能坚持多长时间，先选购一台二手钢琴比较合适。Step 1向琴行或个人了解钢琴保养状况，请专业人士帮助试琴。Step 2测试钢琴每个琴键的音色，检查外观以及内部琴槌琴弦是否有破损。Step 3需测试延音踏板是否保养良好，保养良好的延音踏板弹奏和弦时声音持久。保养较差的延音踏板，弹奏和弦时声音会中断。Step 4经常调音，观察琴的状态很重要，选购二手钢琴时需反复向卖家确认该台钢琴是否有按时调音。每天用于练习四个小时的钢琴，建议每六个月进行一次调音。调音间隔时间最多不可超过1年，长时间不调音的钢琴很难再调准音。</w:t>
      </w:r>
    </w:p>
    <w:p>
      <w:r>
        <w:rPr>
          <w:b/>
        </w:rPr>
        <w:t>AG_E38</w:t>
        <w:br/>
      </w:r>
    </w:p>
    <w:p>
      <w:r>
        <w:t xml:space="preserve"> Neiman Marcus 现有年末大促，精选大牌时尚单品可享额外33% OFF，总折扣高达 60% OFF，所有订单免运费以及退货运费。很多大牌都在其中，尤其是很多男士单品的价格都是史低价哦！飞拉鸡毛，FENDI，Prada 等等，太多单品可以选！抢购链接：http://m.chineseinla.com/page_deal/task_discount/id_312398.html</w:t>
      </w:r>
    </w:p>
    <w:p>
      <w:r>
        <w:rPr>
          <w:b/>
        </w:rPr>
        <w:t>AG_E39</w:t>
        <w:br/>
      </w:r>
    </w:p>
    <w:p>
      <w:r>
        <w:t xml:space="preserve"> (过去24小时发布了156条房屋出租信息, 下面显示最近发布的30条记录, 详细信息查看房屋出租论坛)地区：San Gabriel周边地区1. 求租 独立出入后屋或 apartment我是朝九晚五努力工作的女生，绝大多数周末在加班。爱干净，无不良习惯，人品好。想租一个安静的后屋，希望主人家没有狗；或者是Apartment也可以。 喜欢的城市：Arcadia, Pasadena, Altadena暂时没有联系方式2. 床位出租希而顿酒店后大客厅有一床位出租，走路5分钟到夏威夷超市丶公交车站，中央空调丶洗烘机，独立卫生间，清净，环境优，非家庭旅馆月租$350，限女生。电话6264178281电话： 62641782813. House套房分组圣市走路近顺发国际超市，包水瓦斯网路，有车位。详情请电310-437-3144。电话： 31043731444. 雅房分租位于Alhambra 3街 有一雅房分租 限单身女生 （家中有一只小狗 介意勿扰） 联系电话6262574791电话： 62625747915. 圣盖博雅房出租圣盖博希尔顿后靠近168超市走路5-10分钟房间干净整洁  包水电瓦斯网络电话： 62631029586. 雅房分租位于Alhambra 3街 有一雅房分租 限单身女生 （家中有一只小狗 介意勿扰） 联系电话6262574791电话： 62625747917. condo有间雅房分租condo有间雅房分租，位于Rosemead blvd10号freeway旁 1月1日可入住 ，包水，电，煤气，网络，夫妻700$单人女生550$有意者电话6265370018电话： 62653700188. 蒙市出租：1月13号入住公寓两房一厅两车位，光线好环境佳，而且还安静。有简单家具，包水电网络丶少炊丶分租一间，位于蒙市嘉慧儿医院附近，离香港超市和丁胖子广场步行10-15分钟就到。主卧670-770$欢迎单身女性或夫妻长租住电话： 9172262070Email： 2420443774@qq.com9. benzoauto车行车辆大促销活动一月底截至!留学生新移民无信用贷款0首付利息低至1.99，请放心的来刷新彼此之间的信任吧！！！车况良佳，无事故，价格实惠，服务到位，活动期间购买，还另外赠送两年free sevrice,换机油，换刹车片，保养洗车通通两年内免费！！电话： 6265548820Email： benzoautos4@gmail.com10. san gabriel 分组房间 女生在valley上168超市附近 有一房间出租 家庭人员非常简单 可做饭  希望找一个有稳定工作或者是学生（女生） 如果有需要请与我联系 626-493-6056 电话短信都可～电话： 626493605611. 大套房出租全新套房出租，仅剩下一间，内有衞浴设备，天普市宁静小街，近各大超市丶银行丶餐厅丶交通非常方便，可以简炊，无宠物丶不烟，包水丶电丶煤丶上网，包一个车位，连系人626-2319973Tracy,626-7167128  Jason.电话： 6262319973,626716712812. 精致雅房带独立卫生间出租招租！15年新房新装修，小区铁门安全，三房3.5浴室；房子宽敞明亮，干净舒适，人员简单，小区环境佳，周边环湖公园；现出租一楼带独立卫生间的雅房；Wi-Fi，烘干机洗衣机，冰箱电视配置齐全，可炊；欢迎干净人士电话： 626632526213. 蒙市林肯酒店附近招合租一人（男）林肯酒店附近一单间找一位男士与我合租，月租350。本人北方人，单身汉30岁。合租伙伴最好安静卫生，无年龄限制。这里干净卫生丶人少清静，随便做饭，有客厅看电视，有车位(^_^)v 电话6262449528电话： 626244952814. 蒙市🏠出租丁胖子尼科森街大卧室出租一间，有壁柜和阳台家具齐全拎包入住。水电煤气网络洗衣机包，近光华香港德盛行超市和美国银行，欢迎单身女性朋友和学生👩‍🎓入住先到先得房租550☎️6264174355电话： 6264174355地区：Rowland Heights周边地区15. HACIENDA 哈岗新改建3卧室2浴1书房。 2车库。 新的炉子，微波炉。 中央空调和热量。 优秀的社区。 学校非常好。 近60 FWY。 交通便利，银行，餐厅，超市，商业广场, 1679 sq ft, call Ms. Jessica 626-203-7655电话： 6262037655,6262326096Email： jessngo1@gmail.com16. 罗兰岗近香港超市套房出租独立出入一室带厨房卫浴冷暖空调，包水电瓦斯上网    电话： 626325456317. 核桃市（walunt)房屋出租4房2厅2浴，新装修，核桃最好学区，环境优美，安静，近Mt.Sac College, Cal Poly, 60 &amp; 57 高速出口。 家庭洗衣及烘乾，高速无线上网，带家具，外出购物极方便，汉南超市电话： 6269050444,626475826618. 近香港超市套房出租一室独立使用厨房卫浴冷暖空调，包水电瓦斯上网       电话： 6263254563地区：Chino周边地区19. 奇诺岗超好地段豪华别墅整租奇诺岗2房3浴别墅出租，Costco和99大华就在对面Plaza，走路就可以到达，周边商业配套齐全，非常便利。学区好，房屋共2房3浴。楼下客厅丶餐厅，楼上两个套房，繁华地段，闹中取静， 全屋家具丶家电齐全电话： 6265341357Email： andrewfucn@gmail.com20. rancho cucamonga 兰秋库卡牧场好房长短租本房产位于兰秋库卡牧场市，交通便利，距离210高速，15号高速，10号高速，60号高速都在10分钟以内，距离安大略机场15分钟车程。   周边环境优美，几个大的公园就在家附近。小区安静，安全，人员素质高电话： 6265508632Email： zanbingcheng@gmail.com21. Chino - 新装修房间出租 $400安静社区，泳池SPA干净漂亮，新装修，基本自己用洗手间，包水电瓦斯WI-FI。 租金$400 押金$400. 希望不烟不酒,没有宠物, 有正职的室友. Tel: 626-617-8577电话： 6266178577地区：大学周边地区22. covina独立 house有雅房出租covina三房三卫独立 house有雅房出租，街区安静，环境幽雅，距离超市，沃尔玛5分钟车程，房主人员简单干净，适合单身简炊爱干净的单身人士居住。联系电话：6265607178电话： 626560717823. 学生,近UCLA / SMC,单人间,独进独出,花园进入.近26th Street &amp; Wilshire, 一间客房从花园进入。独进独出, 非常方便. 其他有UCLA, SMC学生，好相处.   单人间 $800/月,没有停车. (或 $900/月. 一个停车位.). 这个房间已有两张床电话： 3109943819,2087207099Email： mishiyeh@gmail.com24. covina独立 house 主卧出租covina三房三卫独立house楼上主卧出租，独立卫生间，独立淋浴丶盆浴，走入式衣帽间，私密空间宽敞明亮，街区安静，环境幽雅，距离超市，沃尔玛5分钟车程，屋主三口之家人员简单干净，欢迎单身的年轻上班族或留学生前来入住电话： 626560717825. J1 UCLA,SMC,学生分租”大主卧房”,私用卫浴.找学生室友，室友 分租”很大”的楼上主卧式房，私用卫浴. 近海高级住宅. 独立二楼洋房非公寓. 如果适当的承租学生, 会考虑短期。    分租大主卧式房: 每个人$ 595 /月. 长期，一年租期 (会考虑短期: 每个人$ 650 /月. 短期 3 个月左右).   其他房友安静都是学生. 美丽的大主卧室配有大理石私人浴室电话： 3109943819,2087207099Email： mishiyeh@gmail.com26. covina独立 house有雅房出租covina三房三卫独立 house有雅房出租，街区安静，环境幽雅，距离超市，沃尔玛5分钟车程，房主人员简单干净，适合单身简炊爱干净的单身人士居住。联系电话：6265607178电话： 6265607178地区：其他27. 家庭旅馆有蒙市光华超市附近家庭旅馆需租一个单身女子，干净，懂礼貌的，女学生优先，其次考虑按摩女士。6265035685电话： 626503568528. 求租一间套房,要求同房的素质好希望在walnut不远租一套房供我一个居住。打算在MT. SAC 上午学习，下午打工。 要求同一个房子的人员素质好，整洁和安静。电话： 9098310293Email： inny8411@gmail.com29. 家庭旅馆干净整洁蒙市光华超市，丁胖子广场附近家庭旅馆干净卫生，安静舒服便宜。厨房空间大，卫生专人管理，可炊。6265035685电话： 6265035685地区：Orange County30. 出租4房3卫出租Irvine，Woodbury4房3卫，带家电家具，厨房用具，拎包入住。周边超市，幼儿园，小学，社区泳池，公园，球场步行几分钟可到达。电话6266955019电话： 6266955019(过去24小时发布了69条二手商品信息, 下面显示最近发布的30条记录, 详细信息查看二手商品论坛)地区：San Gabriel周边地区1. 九成新的自动按摩椅现有6张九成新的自动按摩椅出售，120美金一个，送泡脚桶 联系电话：6262174908电话： 62621749082. 南非博士茶Khoisan批发零售Khoisan Tea 是100％有机的，有美国农业部的有机认证书，是高标准，高品味的饮料。 Khoisan Rooibos茶是一种草药饮料，具有医疗特性。 据南非路易斯安理会介绍，路易波士不是真正的茶叶电话： 62638188573. san gabriel 自取餐桌餐椅$70一套 原木设计 配套四把餐椅 联系人：张小姐6268578999     电话： 62685789994. 沙发两个便宜一起卖100刀沙发很舒服白色6262300568   电话： 62623005685. 买99新无锁苹果8圣诞节公司内部送的，没有盒子，耳机充电器都有，64g，黑色，无锁. 市场价770，只卖630，需要速度联系 微x：ping19910401 本人不是二手贩子！ 暂时没有联系方式6. 全新行李箱,行李袋,酒吧高脚椅,按摩店工作服给钱就卖联系电话：6264232386 加微信：zhuang6264232386 行李箱：50美金  行李袋10元   高脚椅：2个20元  按摩店工作服：2元一套 电话： 62642323867. carseat和儿童吃饭座椅婴儿安全座椅和儿童吃饭座椅。各$10。有意者请致电：（626）731-9023电话： 62673190238. 砖切复合地板 无尘刀具$199联系电话:6266324841 jackychen提高效率 方便携带 没有污染 电话： 62663248419. 韩国面膜 只做专柜微信zhengchan87 只做专柜 比价免税店妹子勿扰 成分不一样       暂时没有联系方式10. 音乐家自售高级钢琴原$3150现$695,原 $3900现$音乐家自售高级钢琴原$3150现$695,原 $3900现$1688免费送货 * 日本原装演奏9尺2寸象牙键盘三角KAWAI黑亮漆（如新)原价$229000现$68888 * 日本原装演奏KAWAI三角演奏琴黑亮漆（如新)原价$35000现$8800 * 日本原装专业演奏琴yamaha黑亮漆（如新）原价$7900电话： 6263183330,626318276111. 新买的7777结尾的电话号码,回国所以卖 626 508 1新买的7777结尾的电话号码，回国所以卖 626 508 1199电话： 626508119912. 二手商品便宜转让 圆茶几两个$40    小方桌$5    椅子$5    皮椅子$5    小茶几$5    转椅$5    小方桌$7    千斤顶$30    台钻$25    床头床脚$8    水槽$50   626-899-2818电话： 626899281813. iphone 8 64GB 金色 全新未开封,ATT解锁版全新从未拆开过的 iphone 8 64GB 金色，包装完好，内含原厂充电器丶充电线丶耳机。 ATT Factory Unlocked 官方解锁版。$650 Cash Only。 微信：494685969 电话：385-202-6216 （短信为主）    电话： 385202621614. 书桌 折叠椅 甩卖座标 Alhambra 皆九层新 无划痕 无损坏 打包甩买 价格附在图片上 搬运自理 有意请短信至626-800-8824电话： 626800882415. 清理闲置物品宝宝用的玻璃碗，我们用过2个已经拿出来了，剩下6个，一个1刀，6个5刀。   宝宝辅食，只有3盒。一共2刀。保质期都在2018年4月以后  资生堂发膜，买回来以后只开开看过，没有用过，5刀。   两个发卡电话： 626248657916. 全新高品质羽毛球,帮蒸好球现有全新自用高品质羽毛球现货，自己订太多了所以拿一部分来出售。国内专业省队教练自用训练球，76速，主打耐打，亲测飞行也挺稳定，非常耐打。提前帮蒸好全部球，在SGVBC I 或Downtown LA自取电话： 801708996417. hp 7515 printer$550hp 7515 printer 99新, 便宜出售$550, 官方价800多, 打印复印扫描传真打印图片一应俱全, 联系电话626-537-0021         电话： 626537002118. 出售自用7Plus 128G自用7Plus 128G 外观不是很好！使用没问题！售价520！不讲价！谢谢合作！联系电话6263768184！电话： 626376818419. 游戏本出售Y40-70,$450.联系方式:6263715155   电话： 6263715155地区：Rowland Heights周边地区20. 金铖搬家搬运 38刀 二手家具金铖搬家搬运 38刀起 专业 服务好 六二六3284168  暂时没有联系方式21. 九成新床加床垫180（罗兰岗自取） 电话6263620381电话： 626362038122. 花盆丶塑料凳有大(3gal)丶中(2gal)丶小(1gal)花盆转让，买10送1，$1/大盆；$0.5/中/小。 塑料凳每张$5. 也是买10送1.  暂时没有联系方式23. 罗技音响15罗技音响15 短信联系：6266890781 电话： 626689078124. 梳妆台九成新梳妆台 50。罗兰岗自取，不议价   暂时没有联系方式25. Air Jordan 11 8码全新转让Air Jordan 11 大红8码全新转让 电话9099966111   电话： 909996611126. 闲置物品转让美式风格家具     暂时没有联系方式地区：Chino周边地区27. 免费床垫和床盒免费k和q床垫加床盒。6267596098电话： 6267596098地区：其他28. 转让家具急急因二月份要搬家，现在转让两个烧烤炉，两部自行车🚲，2个落地灯,一个Kingsiza床架和床垫有意请电6264048494或6268996880电话： 6264048494,6268996880地区：Orange County29. 转让宜家儿童床只给大宝睡了一个月，现要回国原价70+，40转（可小刀），坐标尔湾。vx：japan1188  电话626-9419243 电话： 626941924330. 转让99新儿童18寸自行车上个月买的骑了两三次。先回国转让。原价140刀，现80刀自提。坐标尔湾vx：japan1188电话626-9419243 电话： 6269419243(过去24小时发布了60条工作求职信息, 下面显示最近发布的30条记录, 详细信息查看工作求职论坛)地区：San Gabriel周边地区1. 销售（兼职/专职)有丰富的服装或者珠宝首饰类产品的销售经验，会双语，大学以上学历，外貌形象气质佳，男女不限，年龄25岁以上，有网店和微信销售经验者优先考虑。电话： 81873057772. 店经理(多名)总店分店有品牌服装及饰品和珠宝的相关销售管理经验，懂网络销售及有相关经验，会双语，大学以上学历，熟悉终端零售店铺日常管理并具备专业领导能力，有丰富的团队管理经验，能为公司着想并有强烈的责任心，愿意付出吃苦耐劳电话： 8187305777Email： tgodbousa@gmail.com3. 蒙市堂吃店招熟手企台蒙市堂吃店招熟手企台联系电话：626-766-1258                    626-696-0866电话： 6267661258,62669608664. 圣盖博会计师事务所税季现诚征助理全职，税季实习生，诚实勤奋的工作态度，必须有至少一年的会计工作经验； 熟悉QB软件，会报税更优 需流利的中英文　 有合法在美工作的身份 请将您的简历和现有薪资水平和薪资要求电邮到echo168@live.comEmail： echo168@live.com5. 求职 全职兼职本人45岁 住El Monte 有绿卡 驾龄超过十年 认真负责 求照顾老人 孩子 全职兼职均可电话： 6279918197Email： 823948326@qq.com6. 招聘商务服务和外语教育部门合伙经理/助理/兼职销售/位置DU本公司成立于2002年，已在加州运营15年有余，一直保持良好的信誉 现由于公司拓展业务，诚聘如下职位：   1丶商务服务部门经理： 我们为中国地区和美国本土人士提供美国公司的创设服务（从注册美国公司丶商标丶市场调查丶客服丶美国市场发展到L1签证服务等）Email： info@haiwaiqiao.com7. 招聘装修工人招聘小工2中工1要求有车最佳接送只限rosemead周边电话： 90976669998. 专业3D效果图制作 不满意不收费承接各类3D效果图制作，店面装修效果图，家庭装修效果图，产品3D效果图等。本人曾在国内众多大型装修公司任职（龙发装修，东易日盛，轻舟装饰，元洲装饰等一线品牌公司），现个人兼职工作，价格好，不满意退全款电话： 62620332509. 诚聘：网络销售经理丶销售经理和总经理助理各一名诚聘：网络销售经理丶销售经理和总经理助理各一名   诚聘：1丶网络经理一名，英语必须好，思维清晰，语言表达能力强,富有团队精神，熟悉了解美国网络销售，熟悉ebay Amazon等网络平台，熟悉网站后台操作和修改电话： 6267163486Email： nrgacc15@gmail.com10. 室内外装修6264934299室内装修。报价，水，电，木，油漆，铝合金，玻璃窗一条龙服务。如有公司或家庭装修项目的老板和户主需要请联系我6264934299吉生电话： 626493429911. 海运物流公司招聘海运物流公司再招聘OP 1名，工作地点位于Monterey Park，工作时间 full time .需要中英文流利，会电脑， 可以报税 有合法身份, FREIGHT STREAM 操作系统, 适和女性电话： 6262360250,6263071888Email： rocky@luckyfreightinc.net12. Alhambra 服装潮牌店 诚招店面导购/网销员 ！薪资优Ahambra服装潮牌店聘请sale女店员导购全职/2名，网销员全职/2名，兼职数名！20-30岁熟悉日韩潮牌服装，性格开朗善与人沟通，试用期底薪11hr 奖金commission，录用后底薪13/hr. up电话： 626203325013. 诚招A牌team卡车司机现招聘有经验A牌team卡车司机，爱干净责任心强，新手也可，CA-NJ，每周固定周一晚出城丶周日凌晨回到，只需drop &amp; hook，不拼货！2016款自动挡Volvo T780车，无烟车厢，有意者请电话或短信联系626-510-3210电话： 6265103210地区：Rowland Heights周边地区14. 医美市场销售顾问-提供H1B签证 1丶拓展校园社会客户进行有效沟通了解客户需求, 寻找销售机会并完成销售业绩； 2丶维护老客户的业务，挖掘客户的最大潜力； 3丶定期与合作客户进行沟通，建立良好的长期合作关系 4丶具备较强的学习能力和优秀的沟通能力； 5丶性格坚韧电话： 6267777887Email： mirrorandcola@gmail.com15. MSI 电脑公司招聘。(工业市）                                                                                                     MSI computer Corp.位于工业市电话： 6269130828,9093483278Email： eriche@msi.com16. 请A照truck司机请truck司机，主驾副驾均需，美东—美西，五天一来回，一周一趟，冻柜，货源稳定，有意者请联系2133329888电话： 2133329888地区：Chino周边地区17. 急招CDL-A照卡车司机长途卡车公司急招CLD-A司机师傅。  货源稳定，待遇优厚，各种补贴到位。   请来电626-518-2319洽谈。电话： 626518231918. 仓库工作人员工作地点是在奇诺市，交通方便 地点适中，周边餐饮方便 我们是电商, 需要一位在仓库的工作夥伴  工作主要的内容是负责 抓货，打包，出货。产品体积不大，体力活的工作量比例不多，每两三周需要下个小柜子。另外 需要操作 简单的CNC 数据几 作简单的生产电话： 9093080848Email： pcpresma9002@gmail.com19. 仓库工作人员工作地点是在奇诺市，交通方便 地点适中，周边餐饮方便 我们是电商, 需要一位在仓库的工作夥伴  工作主要的内容是负责 抓货，打包，出货。产品体积不大，体力活的工作量比例不多，每两三周需要下个小柜子。另外 需要操作 简单的CNC 数据几 作简单的生产电话： 9093080848Email： pcpresma9002@gmail.com20. 诚聘A照副司机和新手司机诚聘有责任心的丶英文佳的team副司机和新手司机（新手司机800起）。待遇好， 货源稳定，一个月保证至少四趟。有意者请联系909-996-9608电话： 909996960821. 诚聘A照副司机丶主副不分司机丶新手司机诚聘有责任心的丶英文佳的team副司机和新手司机（新手司机800起）。待遇好， 货源稳定，一个月保证至少四趟。有意者请联系909-996-9608电话： 9099969608地区：其他地区22. Manager 经历Good english comminication skills and have at least 5 year experience in asian bistro setting restaruant电话： 828612391423. 招聘女按摩师地点北加州奥克兰附近！年龄不限，五五分成，住宿好，老板好相处！电话： 669265826524. server 企台good english communication skills and have at least 2-3 years of experience in a Asian Bistro style restaruant.电话： 828612391425. 招聘：橱柜销售现招聘：销售员 要求   ：会英文 男女不限 详情请联系：626-582-8008电话： 6265828008地区：Orange County26. 景观公司诚聘总经理助理类型: 招聘  性质: 全职  行业: 总经理助理 地点: Irvine周边地区   联系方式   公司简介： SZBG是一家具有正规资质的景观建筑公司。  总经理助理招聘  岗位职责 1. 负责记录数据进公司系统 2. 办公室与仓库协调事宜 3. 负责帐单与其他数据核对工作 4. 负责与供货商联系沟通 5. 协助经理执行其他办公室及项目相关工作  职位要求 1. 中英听Email： 1559720290@qq.com27. 招聘管家！接送三个孩子上下学，打扫卫生，做三顿饭，要求有爱心，不烦小孩子的，会开车电话： 626695501928. Irvine律师事务所诚聘律师助理Irvine律师事务所诚聘全职律师助理 (attorney assistant / paralegal) 要求如下: 1. 中英文流利，沟通能力强。 2. 工作认真负责, 有团队合作能力。 3. 熟悉Microsoft Office等软件操作Email： kellyc@vicwulaw.com29. 诚聘家政服务1）地点: Brea CA 2）工作：早餐，午餐，打扫卫生， 3) 时间: 每周四至周一，早上8点到下午2点 4）其他：必须有车 5）身份：必须有合法工作身份 6）薪资：面议 7）电话：6263657641电话： 626365764130. 位于橙县,堂食中餐高薪聘请炒锅,企台位于橙县堂食中餐高薪聘请炒锅企台。待遇优厚，不包住宿。有意者请电17149989500。电话： 7149989500(过去24小时发布了35条汽车买卖信息, 下面显示最近发布的30条记录, 详细信息查看汽车买卖论坛)地区：San Gabriel周边地区1. 个人一手经典手排挡HONDA 本田Accord 雅阁个人一手经典手排挡HONDA ~Accord  LOW Miles 只在周末或假期才出来跑跑 所以多年来只跑了八万多miles  四缸2.3VTEC 引擎～动力好油耗低～性能精湛 Clean title 车库内停放～内外如新 新电瓶～新轮胎～刚刚更换正时皮带～水泵～张紧器 火花塞～刹车盘～空调～等等～整车全面保养 爱车3900＄转给喜欢玩手排挡的车迷朋友 TEL:6268992230 车商中介非诚勿扰     电话： 62689922302. 16年宝马X6仅售48000,德系车就是保值车况介绍：导航，无钥匙启动，运行板，后视镜，运动皮革方向盘，Fineline Oak木装饰，电源前排座椅，加热前座，LED雾灯，蓝牙，19英寸轻合金车轮，此车只跑了21000迈，无事故 自我介绍：我叫George在洛杉矶居住生活电话： 6266956424Email： 476224260@qq.com3. 出售：2013 Jeep Grand Cherokee车主回国售车，2013年Jeep大切诺基，目前里程56000迈，注册至2018年2月，clean title。车况良好，行驶沉稳，高速表现优异。车主是女性，内饰保养整洁，定期保养。车辆有7年10万迈质保电话： 57152580594. 闲置车辆 2013 BMW X3-328l,卖$155002013白色BMW. X3.328I,有天窗。总里程67000mile。clean title.有兴趣请联系陈女士，电话:6262006579电话： 62620065795. 09年 红色Mini copperS（Sport) 低价惜售2009年的mini copperS 经典红配黑 车小空间大 女士车主 CLEAN TITLE 年费2018年9月 行驶了7.8万 高配 皮椅全景天窗 低价惜售  9000美金，不议价 联系电话：626 787 6760电话： 6267876760Email： borpormorfor@hotmail.com6. 自用 丰田TOYOTA 2000年凯美瑞自用丰田TOYOTA 2000年墨绿色凯美瑞 $2200 没有重大事故，里程15万迈。 看车联系范女士:6266206008电话： 62662060087. 05 120,000迈 Toyota Prius $5800毕业回国卖车 05年 12万迈，$5800  05 年黑色Toyota Prius 普锐斯，油电混合动力，平均MPG45.   新混动电池，新后胎，Stiker到明年9月，含SMOG Test.  1月15日以后交易电话： 9093444691Email： wangneos01@gmail.com8. 2000凌志RX300一手车主出售，里外保养如新只走8万7000里。只售$4950.00电话： 6262175112Email： iumingg@yahoo.com9. Benzo车行开业酬宾16年corola便宜出Benzo开业酬宾，买车价格超低，省油代步，Corola 3w多迈。价格一字头。车美价廉，车况超级好。买车即送两年免费保养，留学生或新移民也可无信用贷款。来Benzo，我们给你不一样的购车体验，重点是！不花一分！冤！枉！钱！‘ 联系微信：benzoauto3暂时没有联系方式10. 2000年沃尔沃s80。800出2000年沃尔沃s80才开8万7千麦丶800便宜出了。外观较新丶新换两个后车轮胎丶内饰真皮电动座椅。当拆车件卖了。联系电话：6262035507       电话： 626203550711. 出售2012年雷克萨斯RX3502012年车，最高配置，电动座椅，天窗，座椅加热，座椅通风，座椅记忆，导航，倒影，前后雷达，电动方向盘调节，皮座椅，个人一手车，跑了5万迈，价格20500，喜欢的朋友可以前来试车，车况特别好保养的也特别好电话： 626223339812. benzoauto车行车辆大促销活动一月底截至!留学生新移民无信用贷款0首付利息低至1.99，请放心的来刷新彼此之间的信 任吧！！！车况良佳，无事故，价格实惠，服务到位，活动期间购买，还另外 赠送两年free sevrice,换机油，换刹车片，保养洗车通通两年内免费！！电话： 6265548820Email： benzoautos4@gmail.com13. 毕业卖车 车很新 车况超级好 ！毕业卖车 车况超级好！！！电话： 6262095123Email： tianjia6658@gmail.com地区：Rowland Heights周边地区14. 2011 Nissan $45002011 Nissan Altima S，一手骄跑车，珍珠白色，两门自排，冷气，CD，蓝牙，电动门窗，全电动座椅，遥控门锁，按键启动，感应门锁，警报装置，clean title, 无事故记录，无碰撞，电话： 626418598215. 2007 Honda Accord 一手车,低里数,车况好,因换车欲出售 2007 年 Honda Accord ， 一手车主,无任何碰撞记录， 车况非常好，因上班近， 所以里程很低，56300 迈， 一直都有保养， 去年新换的四个轮胎， 刹车皮， 机油本月刚换过电话： 6267313650Email： judytan5@yahoo.com16. 2007年本田奥德赛顶配皮椅天窗自动门,干净车纸无ri大事故在家闲置2007年的本田奥德赛，当时的顶配 天窗 皮椅 自动门 电动座椅都有，麦数有点高20万出头，全车无事故，小擦小碰的有一些。现在只卖3300。有意者请打电话 九零九六八一零零零零暂时没有联系方式17. 2013 奔驰 C63 AMG 顶配,6.3升V8自吸,纯粹2013 奔驰 C63 AMG 顶配，急需用钱3XXXX低价转手，Clean Title，车况良好，无事故记录，定期保养，刚做Service，机油，变速箱油，三滤，新胎，刹车，详情添加下方二维码电话： 7148032064Email： 1743587641@qq.com18. 本田 honda Odyssey 奥德赛8人座保养好银灰色本人出售一辆本田奥德赛 honda Odyssey8人座，保养好，银灰色，可以直接过户。 车辆配置：8人座，天窗，皮椅，DVD，6碟连放CD，座椅加热，电动座椅，导航，倒车影像，加热除雾镜，防强光镜，电话： 626466655819. Honda CR-V 2006 出售2006年一手CR-V，92500 miles，换新车出售旧车   电话： 510862868820. 2004 Honda CRV EX出售2004 Honda CRV EX，银色，144k miles，车况良好. 价格：4000，有兴趣短信626-297-0884，看车在Rowland Heights电话： 626297088421. 卖2014丰田venza90000迈，真皮，天窗，＄15000。       电话： 6268998720地区：Chino周边地区22. 私人卖车,转租2017年Infinti Q50以及卖2014洛杉矶地区，私人转让。 1丶转租 2017年Infiniti Q50 3.0T 灰色。     里程开了8000miles，租只有半年，12000miles/年，39月租期，外灰色内黑色，全皮座椅，带原车导航暂时没有联系方式23. 2011年 无事故 corolla2011年无事故 corolla LE 刚做完保养 4个车轮胎全新 60000多迈 1手车 学生开 车况良好 卖8500  可议价电话： 626378103624. Jeep 自由客 liberty2003 jeep 自由客 liberty，15迈，开起来依然稳健，典型肌肉车，尤其高速非常平稳。仅售3999$ 联系电话6263415636 微信ilio378753688电话： 6263415636地区：Orange County25. 2011年COROLLA LE 88000Mile 7800现因回国忍痛割爱。本人极其爱护，车况非常好，新换的机油和电瓶，从买来都没有操过心，是您值得信赖的座驾。 本人住尔湾附近，不诚心买车或车贩子勿扰，谢谢。 暂时没有联系方式26. 急售 2008年Lexus RX350 12万迈 高配 售9如题 因换车便宜出让 626 6178998电话： 626617899827. 1995 年 Toyota Camry V6 LE 求售$2日本车  1995年 Toyota Camry  V6LE  里程数 174078 miles 状况一般 求售$2,400.00电话： 7149962163地区：大学周边地区28. 回国卖车 2015MINI Countryman    电话： 6267417022Email： hshala242@gmail.com地区：其他地区29. Nissan08年无事故,450008年，真实迈数18w迈，无调表，可查无任何故障，全部4s点维护，动力无可挑剔，刚做保养，4轮胎全新，内饰爱惜很新，适合全美任何天气路况，只要4500刀，910 Francisquito Ave, covina电话： 626747340230. 2011 Volkswagen Tiguan途观 $10,92011 VW Tiguan 途观 S | Clean title 无事故 | 可提供Carfax报告 72,000 英里，4汽缸2.0T，6速手自一体 涡轮增压 超快加速 低油耗 近期保养，新换前胎丶前刹车盘丶刹车片 全车窗贴膜电话： 8184238045Email： mikudo0808@gmail.com</w:t>
      </w:r>
    </w:p>
    <w:p>
      <w:r>
        <w:rPr>
          <w:b/>
        </w:rPr>
        <w:t>AG_E43</w:t>
        <w:br/>
      </w:r>
    </w:p>
    <w:p>
      <w:r>
        <w:t xml:space="preserve"> 这些家伙，有的平时看着还挺萌的，可要是开车看到它们，尤其高速路上，可就有点“蒙”了...Oh Deer！鹿在美国开车不仅要“看路”，还得“看鹿”！每年11月12月间是都撞鹿的高发期，赶上鹿迁徙和交配的季节，发狂乱跑的鹿比其他月份多，公路两旁经常可以发现鹿群，这家伙看见车来了不是马上跑掉，而会停下来端详车辆，每年美国由于撞鹿引起的车祸以及死亡受伤的人不在少数，开车的伙伴，尤其是夜间行车，还是要多多留神，如果遇到鹿飙到马路中间，可以向鹿尾的方向躲避。Bear 黑熊如果高速行驶的车辆撞上大熊，后果嘛...Bison 野牛如果去黄石等国家公园，号称公路霸主的野牛可是危险动物之一，它们喜欢横穿马路，任凭多少车堵在那，它们都不紧不慢的走着，不小心撞到的话，估计车完了牛没事...Moose 驼鹿也是国家公园周边的危险物，体型比鹿更大，尤其是角，杀伤力也比鹿要大得多。Coyote 郊狼最近倒是常看见郊狼到市区溜达的新闻，它们不怕人，不过狼毕竟比较灵活，撞上的可能性小一些。Boar 野猪在德州开车比较常见，看这架势，杀伤力也是很强滴。Raccoon 浣熊谁说马路杀手都是那些大家伙，干脆面君也是杀手之一。看着萌萌的，米国银民可不怎么喜欢它，社区里的头号捣蛋鬼，刨房子丶啃东西，还老不请自来的抢爱宠的口粮丶翻垃圾桶...为了对付它们可伤透了脑筋。Squirrel 松鼠据了解在美国高速路上，松鼠的尸体数量位列前三，因为体积太小了看不着它们...对车是没什么影响，就是可怜了这些小家伙。类似的还有兔子。Ravens 乌鸦路边也常见乌鸦的尸体，如果撞到它估计就要和你的挡风玻璃say goodbye了。也不要觉得撞到乌鸦晦气，人家在美国可是吉祥鸟。还有大雁丶野鸭之类的，也有可能撞到哦。Skunk 臭鼬千万留神不要撞到它，不然短期内就靠近不了你的车啦...你懂得哈~</w:t>
      </w:r>
    </w:p>
    <w:p>
      <w:r>
        <w:rPr>
          <w:b/>
        </w:rPr>
        <w:t>AG_E41</w:t>
        <w:br/>
      </w:r>
    </w:p>
    <w:p>
      <w:r>
        <w:t xml:space="preserve"> 很多人把移民美国当成是开始新的人生……大家总是用经验这样回答……曾经有人这样总结移民的状态：来了丶走了丶留下了。有50%的人把移民变成了瞎折腾，来了，又走了。身边有很多例子表明大部分华人在选择移民这件事上非常的盲目，甚至有时候决定移民仅仅是因为朋友丶同事或者某位公知的一句话丶一篇文章。感觉匆匆忙忙地就移民了，然后到了这里发现“什么嘛，跟说的一点都一样”。语言不通，生活不适应，工作顺心，最终还是决定回去。真的是“轻轻地来，轻轻地走，不带走一片云彩……”据统计，移民后折腾一趟又回去的，大多是没花多少时间和金钱就获得移民资格的技术移民。花大钱办投资移民的，一般至少是把孩子留下来，保住移民身份后父母再回流。更多的华人移民是一边抱怨美国，一边赖着不走……在华人圈里，身边总有那么几个天天都在抱怨现在的移民生活，却并没有离开的打算。“国内现在也挺好的，留在国内的同学现在都发达了，哪像我们……”“美国房子是便宜，可是税高啊，除了房产税，还有其他各种税。”“美国人对于华人的歧视一时半会儿是消除不了的，被歧视太正常了。”“现在就是在美国瞎混口饭吃，你看你们都已经是领导层了！”“这边确实环境好丶空气好，可是真的很寂寞很想家啊”“中国美食那么多，美国的食物真的难吃的要死……”说出这些抱怨的一般都是已经移民十几年的，这些老移民基本上已经对美国社会丶美国文化有了比较深入的认识，并且决定扎根于此，于是虽然有抱怨，但内心还是很坚定的知道自己未来会一直生活在这里。当然，这其中有主动，也有被动。移民后混的风生水起的成功者也大有人在！经常有人问在国内混的不好的自己来美国的话能不能打一把翻身仗？这个问题真的很难回答。大家普遍认为，有能力的人无论在哪儿都能取得好成绩，能力不足又不肯努力，仅想通过移民改变人生的，可以说难上加难，想想移民后你能克服语言障碍吗？能融入新圈子顺利扩展人脉吗？能适应生活和文化上的差异吗？当然，这不是绝对的，真的有在国内混的不好，到了美国可能因为抓住某个契机而成功。之前买房时认识了一个华人中介，她是本科学的英语专业，毕业后在国内的对口工作不好找，在一个私企干了两年觉得没什么突破就移民了美国。正好那几年华人开始在美国疯狂地买房，于是她趁着这阵东风，开始了房产中介生涯，几年时间，房子丶车子丶票子都有了。其实无论是谁，无论在哪儿，把握住机会，也许就可以成为“时势造英雄”里的英雄。还有一些人仍然陷在是去是留的纠结中。有人说，移民的前三年到五年一般都会处于纠结当中。有个同事曾说，来美国的前三年最常做的事就是坐在公司门口的喷泉旁发呆，天天都在想要不要回国，如果不是父母的鼓励，当时真的就坚持不下来了。等那段纠结期熬过了，确定了自己留下了的心，才有动力开始规划自己的美国生活。刚来美国的时候，有个朋友说感觉自己在美国“蹲了两年的移民监”，每天就是公司和家两点一线的生活，连个说心里话的人都没有，有时候周末在咖啡店一坐就是一天，很迷茫很无助。几年过去，看得出来她已经完全适应并且爱上了这里的生活，认识了自己的爱人，去年又有了爱情的结晶，生活安逸幸福。其实，很多时候“蹲移民监”的不是你的人而是你的心。</w:t>
      </w:r>
    </w:p>
    <w:p>
      <w:r>
        <w:rPr>
          <w:b/>
        </w:rPr>
        <w:t>AG_E42</w:t>
        <w:br/>
      </w:r>
    </w:p>
    <w:p>
      <w:r>
        <w:t xml:space="preserve"> 中国的传统节假日——元旦丶过年即将到来，每到这个时候也正是中国海关出入境管理局最繁忙的时段之一。近期，《上海口岸旅邮检信用信息归集和使用管理办法（试行）》公告正式发布，我们一起来看看都有哪些新要求。公告具体内容自2018年1月1日起，故意瞒报丶谎报丶藏匿禁止进境物被依法查获者，一年内有两次以上携带丶邮寄禁止进境物被依法查获者等，将不仅会受到上海出入境检验检疫部门的按规处罚，还会被录入上海市公共信用信息服务平台。违规属刑事犯罪 记入个人信用随着节假日临近，出入境人员暴增及跨境电商的快速发展，在旅检和邮寄渠道通过谎报瞒报丶伪装入境丶反复寄递等手段，携带和邮寄禁止进境物的现象屡见不鲜，国家对这类行为加大打击力度，相信继上海实施此规定之后，更多地方也会跟进出台相关措施。新的公告中明确指出，违反者不仅会收到相应处罚，而且还将纳入相关人员的诚信记录中，可见，中国已经越来越重视社会诚信体制的完善。据了解，旅客的失信行为大致分为一般和严重两种：其中，5年内有两次以上属于一般失信程度；以暴力威胁方法拒绝丶阻挠执法以及窃取丶抢夺丶损毁丶抛洒被截留物等情况将被定义为严重失信行为。华人朋友不要以为失信仅仅是名号不好听，它将对你的社会生活及行为产生一系列的重大影响，比如在国内参与积分落户丶住房贷款丶车牌拍卖丶政府项目招投标等。严重失信者还将被处以失信有效期三年的惩罚，并根据相关法律法规追究刑事责任。出入境禁带物品清单动物及产品类1丶 活动物（犬与猫除外）包括所有哺乳动物丶鸟类丶鱼类丶两栖类丶爬行类丶昆虫类和其他无脊椎动物，动物遗传物质。2丶 肉类生熟肉，动物肝脏及其制品；水生动物产品。3丶 奶及奶制品包括动物源性生奶丶鲜奶丶酸奶丶奶油丶黄油芝士等。4丶 蛋类包括鲜蛋丶皮蛋丶咸蛋丶蛋液丶蛋壳丶蛋黄酱等，特别提示：蛋黄月饼也算违禁品。5丶 燕窝罐头装燕窝可以进境，其他类禁止。6丶 油脂类丶皮张类，毛类丶蹄丶骨丶角及其制品。7丶 动物源性饲料（肉粉丶骨粉丶鱼粉丶乳清粉丶血粉等单一饲料）丶动物源性中药材丶动物源性肥料。植物及植物产品1丶新鲜水果丶蔬菜2丶烟叶（烟丝除外）3丶种子（苗）丶苗木及其他有繁殖能力的植物材料4丶有机栽培介质其他检疫物类1丶土壤2丶转基因生物材料3丶动物标本丶动物尸体丶动物源性废弃物4丶细胞丶器官组织丶血液及其制品等生物材料5丶菌种毒种等动植物病原体，害虫及其他有害生物6丶国家禁止进境的其他动植物丶动植物产品和其他检疫物</w:t>
      </w:r>
    </w:p>
    <w:p>
      <w:r>
        <w:rPr>
          <w:b/>
        </w:rPr>
        <w:t>AG_E40</w:t>
        <w:br/>
      </w:r>
    </w:p>
    <w:p>
      <w:r>
        <w:t xml:space="preserve"> 来自纽约华人资讯网（微信号：nychinaren_com，点击即可关注）的消息，纽约布朗士一5层的公寓楼昨晚发生火灾，已经造成至少12人被烧死，4人重伤，成为纽约市25年来最严重的火灾。开始人们以为遭到恐怖袭击，后发现是一楼的一个熊孩子玩火引起的，令人十分悲痛。每一层均有尸体据美联社、纽约时报等媒体报道，事发在当地时间星期四晚7时许（洛杉矶时间下午4时许），纽约布朗士东185街和远景大道上一栋五层高的公寓楼突发火灾。据目击者称，大火最初从一楼开始燃起，不过很快就失控，消防员虽然很快赶到但已经无法阻止火势蔓延，大火从一楼窜到五楼仅仅几分钟时间，楼上曾经传出救命声。《每日邮报》报道称，目击者称楼上有位女子大喊：“我们被困了，救命！”也有男子想冲进去救人，但火势太大没法进去，只能坐在地上嚎叫：“我的孩子们被烧死了，我的孩子们被烧死了。”纽约市消防局出动了170名消防员和云梯车进行灭火，在大火扑灭之后，消防员发现极其心酸的一幕。“每一层楼都有尸体，1岁到50岁以上的都有。”纽约市消防局局长尼格罗（Daniel Nigro）在随后召开的新闻发布会上说。原因三岁熊孩子玩火酿大火今天凌晨，纽约市长白思豪在新闻发布会上表示，调查人员认为火灾是由于一个3岁的孩子在公寓一楼玩火炉造成的，此外，该公寓楼内的一楼有两处违规的烟雾报警器和一氧化碳探测器。据纽约每日新闻报道，一个3岁的男孩在自家厨房摆弄炉子引起火灾，当孩子的母亲发现起火后马上带着孩子跑了出去，但是走的时候却没有关上门。纽约市消防局长尼格罗说，正是因为没有关门，火势才从楼梯迅速蔓延上去，楼梯就像一个烟囱一样，人们也无法从楼梯逃走。如果他们当时关上了门，这起悲剧就不会如此惨重。纽约25年来最严重的火灾纽约市长白思豪在新闻发布会上证实，火灾已致12人死亡，其中5人当场死亡，其余7人在医院抢救过程中不治身亡；另有4人伤势危重，尚未脱离生命危险。死者中包括一名年仅1岁的婴儿，被发现的时候，母亲把婴儿抱在怀里，一起死在了家里的浴缸中。“这是我们这个城市近25年遭遇的最严重的火灾事故。”白思豪说，这场火灾将成为多年来致死数最多的火灾之一。“我要为那些在今晚失去了挚爱亲人的家庭祈祷。”发生火灾后怎么办？作为大农村的洛杉矶，除了市区以外，很少超过两层的公寓，但是洛杉矶也有洛杉矶的特点，由于天气常年干燥，一旦发生火灾很容易就造成“火烧连营”的局面，这个月初发生在南加州的托马斯大火和10月份发生在北加州的塔布斯大火就是这种情况。那么，万一发生火灾应该怎么办呢？如何购买房屋保险？我们加州的房子都是木材建的，一旦发生火灾，基本被烧成灰烬。所以，华人在购买了房产后，房屋保险是必须的。那么，房屋保险有哪些条款需要注意？如何购买房屋保险呢？发生火灾后如何理赔？万一不幸发生火灾，如何向保险公司理赔呢？相关图片来源于网络，版权归原作者所有，若有侵犯您的权利，请及时与本网站联系洛杉矶华人资讯网文字，未经许可禁止转载推荐阅读UFO？反导？911被打爆……昨晚洛杉矶被这个天空异象刷屏了华人小心！去银行存现金可能被永久销户突发！迪士尼乐园突然停电，游客惨被困隧道、园区瘫痪</w:t>
      </w:r>
    </w:p>
    <w:p>
      <w:r>
        <w:rPr>
          <w:b/>
        </w:rPr>
        <w:t>AG_E44</w:t>
        <w:br/>
      </w:r>
    </w:p>
    <w:p>
      <w:r>
        <w:t xml:space="preserve"> Zion market日期:  2017/12/28--2018/01/03海鸥超市日期:  2017/12/28--2018/01/03168超级市场日期:  2017/12/27--2018/01/03汉南超市日期:  2017/12/28--2018/01/03大华超级市场日期:  2017/12/27--2018/01/03汉亚龙超市H Mart日期:  2017/12/27--2018/01/02夏威夷超级市场日期:  2017/12/28--2018/01/03</w:t>
      </w:r>
    </w:p>
    <w:p>
      <w:r>
        <w:rPr>
          <w:b/>
        </w:rPr>
        <w:t>AG_E48</w:t>
        <w:br/>
      </w:r>
    </w:p>
    <w:p>
      <w:r>
        <w:t xml:space="preserve"> 很多华人之所以宁愿放弃本来可享的福利，选择不入美国籍，就是考虑到入籍之后回国很麻烦，想回国探亲小聚都得思前想后。为了方便入籍华人回国探亲，同时促进国内旅游业发展，中国在南方多个城市开放外国人72小时过境免签停留；2016年1月30日起在上海丶江苏丶浙江实施144小时（6天）过境免签政策；2016年8月1日起广州由原本的72小时过境免签升级144小时过境免签；2017年12月28日起京津冀也加入了144小时（六天）免签过境行列。外籍华人回国更方便，入境地点也有了更多选择。哪些口岸可以办理144小时过境免签入境？上海：上海港国际客运中心丶吴淞口国际邮轮港丶上海火车站丶上海浦东国际机场丶虹桥国际机场江苏：南京禄口国际机场浙江：杭州萧山国际机场广州：白云机场空港口岸丶深圳宝安机场口岸丶揭阳潮汕机场北京：北京首都国际机场丶北京铁路西客站天津：天津滨海国际机场丶天津国际邮轮母港河北：石家庄国际机场丶秦皇岛海港02申请免签停留需要满足哪些条件？1丶对象：持外国护照经中国转机到第三国的外国2丶入境时必须持有已确定日期和座位的转机联程机票，需要注意的是转机目的地必须是第三国。比如：A) 从美国过境上海返回美国，不能适用此项政策。B) 从美国过境上海去台湾，可以适用此项政策。C) 从美国去新加坡去上海去美国，可以适用此项政策。3丶免签入境之后停留范围，必须是入境口岸所在的省市，扩大履行范围需要向当地公安机关申请。比如：从上海入境免签停留144小时，只能在上海丶浙江丶苏州一带活动。从广州入境，只能在广东省活动。从京津冀入境，可免办签证在京津冀行政区域内停留144小时。03144小时的时限是如何计算的？从旅客入境次日零时起开始计算。例如旅客2018年1月1日08:00从北京首都国际机场入境，入境免签时限是从2018年1月2日00:00开始计算，2018年1月7日23:59前出境即可。144个小时不算多也不算少，跟家人小聚一下还是很方便的。因不可抗力无法按时离境的或者超出准予停留范围的，应该当地公安机关出入境管理部门办理相应的签证。或者查询所在省公安厅出入境政务服务网。04如何申请办理144小时过境免签入境边检手续？A) 本人的有效出入境证件（如：护照）B) 144小时内已确定日期及座位前往第三国（地区，包括港澳台）的联程客票（必须是入境之前已经买好机票，未订妥144小时联程机/车或船票的规定国家外国人，不能享受此项便利政策。）C) 提前填好的外国人入出境卡D) 接受边检民警的询问，审核无误后即可取得。（附）京津冀144小时过境免办签证政策适用的国家名单（53个）　　1丶欧洲申根签证协议国家（24个）　　奥地利丶比利时丶捷克丶丹麦丶爱沙尼亚丶芬兰丶法国丶德国丶希腊丶匈牙利丶冰岛丶意大利丶拉脱维亚丶立陶宛丶卢森堡丶马耳他丶荷兰丶波兰丶葡萄牙丶斯洛伐克丶斯洛文尼亚丶西班牙丶瑞典丶瑞士。　　2丶欧洲其他国家（15个）　　俄罗斯丶英国丶爱尔兰丶塞浦路斯丶保加利亚丶罗马尼亚丶乌克兰丶塞尔维亚丶克罗地亚丶波黑丶黑山丶马其顿丶阿尔巴尼亚丶摩纳哥丶白俄罗斯。　　3丶美洲国家（6个）美国丶加拿大丶巴西丶墨西哥丶阿根廷丶智利。　　4丶大洋洲国家（2个）澳大利亚丶新西兰。　　5丶亚洲国家（6个）韩国丶日本丶新加坡丶文莱丶阿联酋丶卡塔尔。相关图片来源于网络，版权归原作者所有，若有侵犯您的权利，请及时与本网站联系洛杉矶华人资讯网文字，未经许可禁止转载推荐阅读UFO？反导？911被打爆……昨晚洛杉矶被这个天空异象刷屏了华人小心！去银行存现金可能被永久销户突发！迪士尼乐园突然停电，游客惨被困隧道、园区瘫痪</w:t>
      </w:r>
    </w:p>
    <w:p>
      <w:r>
        <w:rPr>
          <w:b/>
        </w:rPr>
        <w:t>AG_E47</w:t>
        <w:br/>
      </w:r>
    </w:p>
    <w:p>
      <w:r>
        <w:t xml:space="preserve"> (过去24小时发布了127条房屋出租信息, 下面显示最近发布的30条记录, 详细信息查看房屋出租论坛)地区：San Gabriel周边地区1. 出租位柔市 Garvey 南近Del Mar 有一雅房分租，开车到中国超市2-3分钟，到夏威夷7-8分钟，有车位.适合有车，有工作，干净整洁单身人士或夫妻入住！可炊包水电瓦斯上网，有洗衣机，有简单家具，希望长期租住电话： 62662053082. 圣盖博雅房出租盖博雅房，近夏威夷超市与顺发超市，购物，外出十分方便，室内床，家具一应俱全，宽大壁橱，整洁明亮，舒适优雅，理想安全的居住环境， 包;网，水电,瓦斯,停车位，适合不烟酒，单女或带一小孩的长租人士 有意者请联系：626 554 3616 张小姐电话： 62655436163. 麻将洛杉矶麻将馆试营业阶段 环境优越 饮品免费 价格公道 欢迎广大麻友们来玩 微信：857290225            电话：9096712625  小邵电话： 90967126254. 柔似蜜市山谷大道House内一大居室VALLEY大道，ROSEMEAD市，H0USE内一大居室，右邻国际超市，左傍语言学校，按摩学校。各步行3分钟可达 。近银行，餐馆，图书馆，药店，交通便利。包水丶电丶煤气丶网络，一个车位，房间大，公用环境好电话： 62628334635. Rosemead分租Rosemead分租 近10号公路 超市 图书馆 不炊 不笼物 有车位 适合学生 餐馆人士(发信息)电话： 62678214516. 圣盖博雅房分租圣盖博雅房，近夏威夷超市，购物，外出十分方便， 单房一间，室内床，家具一应俱全，宽大壁橱，整洁明亮，舒适优雅，理想的居住环境， 包;水电,瓦斯,停车位，高速网路。适合不烟酒，单身，简炊，女士优先。 联系电话：626-410-3076电话： 62641030767. 两房一厅公寓分租阿罕布拉两房一厅公寓分租，近：maint和atlantic 学校丶，华人餐馆 ，银行，生活方便，，包水丶煤气丶电丶无线网络，免宠物，少炊，无不良嗜好，自己房间要求保持干净整洁，安静不吵闹，有车位，家里有洗衣机电话： 62658604048. 蒙市男床位出租 步行至丁胖子 长住 短租 日租均可蒙市男床位出租 步行至丁胖子； 长住 短租 日租均可 $10/天暂时没有联系方式9. 蒙市出租：9172262070公寓两房一厅两车位，光线好环境佳，而且还安静。有简单家具，包水电网络丶少炊丶分租一间，位于蒙市嘉慧儿医院附近，离香港超市和丁胖子广场步行10-15分钟就到。主卧670-770$欢迎单身女性或夫妻长租住电话： 9172262070Email： 2420443774@qq.com10. 柔似蜜好位置,有一隔间300便宜出租柔似蜜好位置，客厅隔间300便宜出租，在正方超市对面，近公交站点丶沃尔玛丶交通便利丶环境幽雅，洗衣机，可做饭，双人床，包水电煤气上网，有意者请联系：626—244—9066（如没接到电话请发信息）谢谢暂时没有联系方式11. 床位出租希而顿酒店后大客厅有一床位出租，走路5分钟到夏威夷超市丶公交车站，中央空调丶洗烘机，独立卫生间，清净，环境优，非家庭旅馆月租$350，限女生。电话6264178281电话： 626417828112. 蒙市房屋出租蒙市房屋出租 近丁胖子广场 近超市 银行 学校 公交车站 现有一间大单间出租 包 水 电 网 瓦斯 有停车位 可短租 适合夫妻 姐妹 单身 房东人好 详情来电咨询 626 731 5380  6262163644电话： 6267315380,626216364413. 康斗分租房屋分租 近夏威夷超市 交通购物非常方便 环境好，安静丶安全。室内整洁丶宽敞明亮丶舒适，生活用品倶全 拎包即可入住，现欲招租只限单人，欢迎爱干净丶讲卫生有正当职业的单身人士前来入住。房租每月$600，电话： 6265862565,6265511886地区：Rowland Heights周边地区14. 公寓出租   两房两浴两厅 带一个后院，木地板，厨房带洗碗机和冰箱，靠近60号高速公路，交通方便门口有公交车。小区位于Hacienda Heights Colima大道繁华地段，隔壁是超市餐厅购物中心，小区安静 环境好电话： 6263186667Email： georgejia18@gmail.com15. Hacienda Heights 两房出租Hacienda Heights 两房一厨一浴 近60FW 交通方便 提供家俬 （床，桌子， 椅子，灯，餐具）， 包电水煤网 😀 携带私人物品即可入住 特别适合留学生（优先）及 上班一族人士  靠近Mt. Sac电话： 6263773205,6267168539Email： kennethkclo8@gmail.com16. 哈岗房屋出租哈岗房屋位于哈岗，4房3 浴，地板木窗帘。房间宽敞明亮，舒适，安静丶安全。近学校丶超市和购物中心，学区房，生活便利。如果有兴趣，请与我们联络。Lily电话： 626283021017. Hacienda Heights 哈岗 两房出租Hacienda Heights 两房一厨一浴 近60FW 交通方便 提供家俬 （床，桌子， 椅子，灯，餐具）， 包电水煤网 😀  携带私人物品即可入住 特别适合留学生（优先）及 上班一族人士   靠近Mt. Sac电话： 6263773205,6267168539Email： kennethkclo8@gmail.com18. 哈岗独立出入雅房长租/短租本出租房位于哈岗交通方便安静社区。 两房一浴,可分开单间租,每间房月租金$500.可短租. 包:水电,上网,家私,简炊电话： 6264658856Email： mp885617@yahoo.com19. 个人转租WestCovina主卧Walnut Ridge Apartment 2b2b最好户型大主卧出租，带独立卫生间，租期可以从18年1月 - 18年7月20日，可转lease，如果需要继续住的话可和leasing office继续签约暂时没有联系方式20. 罗兰岗两间雅房出租$400月位于罗兰岗华人好区，生活出行及其方便，附近有多个华人超市，银行，学校，步行十分钟，包水电高速上网洗衣，有停车位，适合单身正常上班无焠人士入住，另有一间大雅房通风采光非常好！看房电话626-2713532 陆小姐电话： 626271353221. 核桃市（walunt)房屋出租4房2厅2浴，新装修，核桃最好学区，环境优美，安静，近Mt.Sac College, Cal Poly, 60 &amp; 57 高速出口。 家庭洗衣及烘乾，高速无线上网，带家具，外出购物极方便，汉南超市电话： 6269050444,626475826622. 独立出入主卧 近罗兰岗Brea,Cal State FullLa Habra 优静独立出入House主卧一房一浴，单人安静学生或年轻上班族。近罗兰岗Brea, Cal State Fullerton   wechat: Mich3773暂时没有联系方式地区：Chino周边地区23. 自住屋分租奇诺市有房屋分租，自己独立使用卫生间，干净，环境好，方便，近99大华，只有二分钟，近71和60公路，停车方便，包水，电，上网，月租550元，可以简炊，适合单人，电909-539-8838电话： 909539883824. 雅房分组有一雅房出租，交通方便。环境优雅安全社区., 临近chino 99大华和 COSTCO。 有高速无线网络，包水电瓦斯，有洗衣烘乾机，有宽大停车位。 简炊。无烟酒，不带宠物。 有意者请电或发简讯 909-973-8858电话： 9099738858地区：大学周边地区25. smc附近出租1b1b中一个床位！！（两个床位也可，室友也在出租）短租即刻-2.4，步行至smc 3分钟，过马路即可。小区安全有大门，house设备齐全，保持整洁，包家具，有laundry，带车位。有bus直达各种超市Email： shan33837@gmail.com26. USC西边36th pl独立单间出租（女生）毕业转租usc西边一单间，仅招女生。押金650刀，租金每月650刀，气电网一般一个月40刀，租期至5月底，可续租。 Apt是4b2b，位于二层小楼的二楼。房间11*11 sqr feet，安静宽敞明亮暂时没有联系方式27. covina独立屋有雅房出租covina 三房三卫有雅房出租，街区安静，环境幽雅，距离超市丶沃尔玛5分钟车程，适合单身简炊爱干净的年轻上班族或留学生前来入住。电话：6265607178电话： 626560717828. Room for rent good for studentOff Citrus Ave. Azusa Very close to APU school. Less then 10 Mins. walking distance  from APU &amp; Citrus College.Very   clean &amp; quiet room in the single   house. Air conditioner电话： 6267578283地区：其他29. （求租）急需租办公室和仓库（Commerce,montere你们好，请多多指教。 （1）本人急需1月左右租赁一间办公室在600SF左右一楼的独立办公室，带独立卫生间 （2）或者独立的仓库在1500SF～2000SF之间，能停40尺大货车和2两小车停放位置，          大体位置能在食品工业区电话： 2133225953Email： yongjing1023@gmail.com30. 家庭旅馆干净卫生蒙市光华超市，丁胖子广场附近家庭旅馆干净卫生便宜。6265035685电话： 6265035685(过去24小时发布了73条二手商品信息, 下面显示最近发布的30条记录, 详细信息查看二手商品论坛)地区：San Gabriel周边地区1. $150 现金送给您,限5个名额即日起，成功申请Chase Freedom Unlimited信用卡（无年费），   并在前三个月内刷卡消费满$500 (即平均每月消费只要$167）  即可获赠$150 现金！限5个名额！先到先得！  请马上访问以下网址暂时没有联系方式2. 清仓piyopiyo黄小鸭婴幼儿服饰piyopiyo黄小鸭已全部撤离美国专柜，现在还有部分婴幼儿内衣以及服装全部清仓处理。有需要的亲可以➕微信（urjessica）询价，查看全部图片。以下是部分图片。黄小鸭的服饰，买过的人都知道暂时没有联系方式3. 像新的一样的洗衣机和烘干机9成新的洗衣机和烘干机，像新的一样工作，只要300美元转让626-2657257。可以帮忙送只收油费。 电话： 62626572574. 250出售iphone 6 plus 64gb用了大概2个月左右。太大了实在不习惯  电话6265606420  只有充电器。没有任何磕碰和划痕  电话： 62656064205. 金铖搬家搬运 38刀 二手家具金铖搬家搬运 38刀起 专业 服务好 六二六3284168 暂时没有联系方式6. 单人床垫卖,搬家。两个$100单人床垫卖，搬家。两个$100 圣盖博市夏威夷超市取。626-508-1199电话： 62650811997. iphone 8 64GB 金色 全新未开封,ATT解锁版全新从未拆开过的 iphone 8 64GB 金色，包装完好，内含原厂充电器丶充电线丶耳机。 ATT Factory Unlocked 官方解锁版。$650 Cash Only。   微信：494685969 电话：385-202-6216 （短信为主）    电话： 38520262168. 台灯一对626-2363565精美台灯一对出售暂时没有联系方式9. 全新高品质羽毛球,帮蒸好球现有全新自用高品质羽毛球现货，自己订太多了所以拿一部分来出售。国内专业省队教练自用训练球，76速，主打耐打，亲测飞行也挺稳定，非常耐打。提前帮蒸好全部球，在SGVBC I 或Downtown LA自取电话： 801708996410. carseat和儿童吃饭座椅婴儿安全座椅和儿童吃饭座椅。各$10。有意者请致电：（626）731-9023电话： 626731902311. 全新行李箱,行李袋,酒吧高脚椅,按摩店工作服给钱就卖联系电话：6264232386 加微信：zhuang6264232386 行李箱：50美金  行李袋10元   高脚椅：2个20元  按摩店工作服：2元一套 电话： 626423238612. 精美画出售626-2363565多幅画出售暂时没有联系方式13. 买99新无锁苹果8圣诞节公司内部送的，没有盒子，耳机充电器都有，64g，黑色，无锁. 市场价770，只卖630，需要速度联系 微x：ping19910401 本人不是二手贩子！ 暂时没有联系方式14. 220伏电的连体洗衣机和烘干机8成新一切工作正常，适合小地方和按摩店，380美元转626-2657257。     电话： 6262657257地区：Rowland Heights周边地区15. 多套实木家具床加床垫一百五十元与写字枱有实木皮床头是k床与床垫多套，一百五十元每套，床头柜二十元，二米写字枱六十元，实木歺桌连四椅一百三十元。三座➕二座沙发九十元一套，茶几二十元。灯多个，十元起。多是民宅用的很干净。电话562-879-8888          电话： 562879888816. 餐馆老板看过来：餐馆用面盆,蒸饭锅。餐馆，餐厅用：二个大盆，一个漏斗形，共三个，洗菜用，全新。蒸饭锅一个用过几次。全部售价：＄120。联系电话：626-271-0937。jimmy.   全部售价：＄120。联系电话：626-271-0937  jimmy.电话： 626271093717. 婴儿提篮转让婴儿提篮转让 就10刀 。本人还有Toyota rav4出租 月租500。全险 带导航。省级 联系电话6264563030 谢先生  电话： 626456303018. 实木k床多个岀售实木书桌有三个黑色皮实木大床与床垫一百五十元每套，queen 床三套，床垫舒适干净。不是硬的。二米写字枱四张，也可以去用展示柜，六十元。实木床头柜二十元。有扦座的座灯多支，二十元。有接口可充电，十分方便。实木歺桌四椅一百三十元电话： 562879888819. 二首车库自动门二个车库自动单门，有遥控器，有滑轨，八成新，现出售。有需要请联系我。6265928602   电话： 626592860220. 九成新床加床垫180（罗兰岗自取） 电话6263620381电话： 626362038121. 花盆丶塑料凳有大(3gal)丶中(2gal)丶小(1gal)花盆转让，买10送1，$1/大盆；$0.5/中/小。 塑料凳每张$5. 也是买10送1.  暂时没有联系方式22. 搬家出售搬家去外州，卖自己用家具， 1. 宜家一手羊毛沙发，love seat， 150 2. 宜家一手格子棉布单人沙发，60 3. 宜家一手黄色单人沙发，50 4. 宜家白色书柜，30 5. Maytag 牌洗衣机 150  烘干机 150  大容量电话： 626380753023. 电动沙发 床架 床垫 会议桌 椅子 滑板 石材车 折叠童车电动沙发 190刀 石材车 60刀 滑板 60刀 会议桌 130刀 全新床架king 220 king box 50刀 Queen 新硬垫 160刀 full 硬垫130刀 板车 10刀 626 888 0523     190刀   全新床架king 220刀  king 220刀  Queen 新硬垫 160刀   full  新硬垫  king 50刀  king 50刀  130刀  全新 30刀  全新 20刀  60刀  60刀  60刀  60刀  10刀  10刀  10刀  10刀  电话： 626888052324. 展示柜4个,低价转让。626-271-0937  展示柜，4个。＄55一个。全部＄200。联系电话：626-271-0937 jimmy.电话： 626271093725. 金铖搬家搬运 38刀 二手家具金铖搬家搬运 38刀起 专业 服务好 六二六3284168  暂时没有联系方式地区：Chino周边地区26. 九成新家具,回国甩卖朋友回国，家具都很新，平时保养的也很好，有意者联系 6268612895， chino 自取。 高档皮质沙发， 二人皮质沙发 加 三人皮质沙发，原价$2600  现$1000 电视柜， $120 方型实木茶几电话： 626861289527. 免费床垫和床盒免费k和q床垫加床盒。6267596098电话： 6267596098地区：其他28. 三星 27吋 LED 电视 / 电脑二用显示屏 $90；教室三星 27吋 LED 电视 / 电脑二用显示屏 $90；( 一切良好，另有电视室内天线 $15； )  教室用长台 6张 $200；( 呎吋：20x70呎 / 0.5米x1.8米丶原价：79.99  Tax； )  请短讯：(626)726-5527      电话： 626726552729. 九成新佳能中端单反相机 Canon 60D $350；九成新 Canon EOS 60D 佳能中端单反相机 连 18-135 mm自动/手动镜头：$580 ( Amazon 新机价格：$1399；)  二块电池和充电器丶64gSD咭丶遮光罩，数据线，英文说明书电话： 6267265527地区：Orange County30. 求购雅诗兰黛65刀换购大礼包这一款，需要包税包邮到中国，有货的请个我联系，微信beibeiair。   暂时没有联系方式(过去24小时发布了56条工作求职信息, 下面显示最近发布的30条记录, 详细信息查看工作求职论坛)地区：San Gabriel周边地区1. 诚招烧烤店抓码打杂圣盖博烧烤店招抓码打杂，要工卡，工资电议，干好加薪。6262956779电话： 62629567792. 急招司机$150-$250/天 需报税，可兼职 626 877 4888电话： 62687748883. 招聘装修工人招聘小工2中工1要求有车最佳接送只限rosemead周边电话： 90976669994. $150 现金送给您,限5个名额即日起，成功申请Chase Freedom Unlimited信用卡（无年费），   并在前三个月内刷卡消费满$500 (即平均每月消费只要$167）  即可获赠$150 现金！限5个名额！先到先得！  请马上访问以下网址暂时没有联系方式5. 招请A照长途卡车司机 欢迎车主加盟请长途司机数名专跑Solo或Team 车况优！(Solo 专跑中部一个月跑3-4趟，出车时间自由公司配和司机安排出车时间和趟数，90% 不拼货 拼到货另外加Bouns) Bypass  &amp; Pikepass 所有通行证手续齐全！ 两年以上经验优先 驾驶记录良好 薪优另加补助；工资面议配合度好工资越好 $$$$ 货稳不等货  欢迎车主Owner Operator 加盟 货源充足稳定 货价高于市场价  有意者请联系 姜 626 679 6706 Denny 626 757 2949电话： 6266796706,62675729496. 请有经验美甲师pasade老店请有经验美甲师6268419028电话： 62684190287. 招聘商务服务和外语教育部门合伙经理/助理/兼职销售/位置DU本公司成立于2002年，已在加州运营15年有余，一直保持良好的信誉 现由于公司拓展业务，诚聘如下职位：   1丶商务服务部门经理： 我们为中国地区和美国本土人士提供美国公司的创设服务（从注册美国公司丶商标丶市场调查丶客服丶美国市场发展到L1签证服务等）Email： info@haiwaiqiao.com8. 东北阿姨求职东北阿姨 夏威夷超市附近 求职 清洁 厨房摘菜啥的都行 有工卡 需要的联系6263283555电话： 62632835559. 室内外装修6264934299室内装修。报价，水，电，木，油漆，铝合金，玻璃窗一条龙服务。如有公司或家庭装修项目的老板和户主需要请联系我6264934299吉生电话： 626493429910. 专业3D效果图制作 不满意不收费承接各类3D效果图制作，店面装修效果图，家庭装修效果图，产品3D效果图等。本人曾在国内众多大型装修公司任职（龙发装修，东易日盛，轻舟装饰，元洲装饰等一线品牌公司），现个人兼职工作，价格好，不满意退全款电话： 6262033250地区：Rowland Heights周边地区11. 招聘仓库男工要求正常报税，有仓库经验，会英语，联系电话9093193819电话： 909319381912. 招聘业务助理因业务发展需要，招聘全职业务助理，要求合法工作身份，中英文熟练电话： 6262975398Email： gavinliao2014@gmail.com13. 招请A照长途卡车司机 欢迎车主加盟请长途司机数名专跑Solo或Team 车况优！(Solo 专跑中部一个月跑3-4趟，出车时间自由公司配和司机安排出车时间和趟数，90% 不拼货 拼到货另外加Bouns) Bypass  &amp; Pikepass 所有通行证手续齐全！ 两年以上经验优先 驾驶记录良好 薪优另加补助；工资面议配合度好工资越好 $$$$ 货稳不等货  欢迎车主Owner Operator 加盟 货源充足稳定 货价高于市场价  有意者请联系 姜 626 679 6706 Denny 626 757 2949电话： 6266796706,626757294914. 请A照truck司机请truck司机，主驾副驾均需，美东—美西，五天一来回，一周一趟，冻柜，货源稳定，有意者请联系2133329888电话： 213332988815. 网站维护服务 - iwebiz 洛杉矶艾崴碧斯科技如果您重视您的网站业务，但——　　 1. 对网站技术不够专业，正苦于网站缺少专业人员进行维护；　　 2. 或因为缺少专业的技术人员丶网页设计人员，在需要对网站内容进行更新的时候出现困难，遇到问题时无人及时解决电话： 6266294848Email： wz@iwebiztecch.com,wz@iwebiztech.com16. 请A照卡车司机请truck司机，主驾副驾均需，美东—美西，五天一来回，一周一趟，货源稳定，冻柜，有意者请联系2133329888电话： 2133329888地区：Chino周边地区17. 仓库工作人员工作地点是在奇诺市，交通方便 地点适中，周边餐饮方便 我们是电商, 需要一位在仓库的工作夥伴  工作主要的内容是负责 抓货，打包，出货。产品体积不大，体力活的工作量比例不多，每两三周需要下个小柜子。另外 需要操作 简单的CNC 数据几 作简单的生产电话： 9093080848Email： pcpresma9002@gmail.com18. 招聘钟点工工作时间：周一至周五，下午1:00-6:00 工作地点：Rancho Cucamonga   清洁打扫，仔细认真，手脚勤快 准备三个人的晚餐，最好是江浙菜或粤菜 有合法身份，做事干净利落，人品忠厚诚实 每小时$15 有意者请联系9092280025 电话： 909228002519. POMONA电脑招聘电脑拆解人员,工资高,可培训本公司成立于2013年，主营二手电脑服务器拆解。公司自成立以来，秉承着专业丶诚信丶优质服务的经营理念，在业界创造了良好的口碑，与众多客户建立了长期合作关系。 现因公司业务规模扩大迅速，需招聘数名电脑拆机人员Email： emma@redstonepc.com地区：大学周边地区20. Y Tire &amp; Auto Repair Azusa本汽修店需要一名更换修理轮胎及机油工，工作地点Azusa ,工资12元起。需要英语熟练，绿卡或者公民，最好有汽修学校学历电话： 6269691771地区：其他地区21. 旅游公司需找合作创业伙伴美国旅游公司，需找企业价值观，文化，理念 思想 一致的小伙伴合作。 如果您有创业的激情，努力奋斗的意志，最重要的您要热爱旅游。请速与我联系。  联系：    Edward Li   微信 charlie2016521暂时没有联系方式22. 诚招供货商（食品类,零食为主和各类书籍丶护肤品等）诚招供货商（食品类,零食为主和各类书籍丶护肤品等） 我们是做电商的平台商，寻求在美供货商。 邮件llhgoods@Gmail.com 微信：huihui1305 电话：6263609692电话： 6263609692Email： llhgoods@gmail.com23. 安必奇-Openings in Jan.    安必奇国际化的科研团队，以研究为首任，以客户为中心，凭借一流的技术平台，丰富的科研经历，已与多个国际知名药企合作开发项目，公司在生物新药研究开发领域有着深厚的工作积累，在全世界范围内构筑了良好的合作关系电话： 8706744082Email： recruit2@abacebiology.com24. 移民局面试翻译专业移民局面试翻译，结婚面试，庇护家属申请面试，一流的服务，热情的为您解答一切问题！熟悉面试一切流程最好提前一周电话预约，好安排时间，一天最多只能接待2个客人（如果时间允许，最多3人）电话： 8186021022Email： jasonjiang6868@gmail.con25. Arcadia 招会包饺子和包子的人Arcadia 招有包包子和饺子经验的人 有意者请联系 Andy 电话：626-277-5335电话： 626277533526. Arcadia招人Arcadia 招会包包子和饺子的人 有意者请联系Andy，电话：626-277-5335电话： 6262775335地区：Orange County27. Irvine律师事务所诚聘律师助理Irvine律师事务所诚聘全职律师助理 (attorney assistant / paralegal) 要求如下: 1. 中英文流利，沟通能力强。 2. 工作认真负责, 有团队合作能力。 3. 熟悉Microsoft Office等软件操作Email： kellyc@vicwulaw.com28. 景观公司诚聘总经理助理类型: 招聘  性质: 全职  行业: 总经理助理 地点: Irvine周边地区   联系方式   公司简介： SZBG是一家具有正规资质的景观建筑公司。  总经理助理招聘  岗位职责 1. 负责记录数据进公司系统 2. 办公室与仓库协调事宜 3. 负责帐单与其他数据核对工作 4. 负责与供货商联系沟通 5. 协助经理执行其他办公室及项目相关工作  职位要求 1. 中英听Email： 1559720290@qq.com29. 在Irvine 地区周六 教授画画课老师毕业于旧金山艺术大学 从事绘画教学多年 经验丰富 双语授课 学费合理 有意培养孩子才艺的家长  请致电323-360-6129 (10:00am-7:00pm)       第一try out 免费 上课时间两小时  Wechat ID : Amy891234 电话： 3233606129Email： amy891234@gmail.com30. 住家保姆,地址尔湾招会做饭和带小孩的阿姨，会做广东菜或是川菜优先考虑。不住家雇主住尔湾，电话：626 898 2628（Kristine）三个小孩，一个女儿，两个男孩。女孩已经12岁，一个男孩2岁，另一个3岁，两个男孩白天上DAY CARE电话： 6268982628(过去24小时发布了33条汽车买卖信息, 下面显示最近发布的30条记录, 详细信息查看汽车买卖论坛)地区：San Gabriel周边地区1. Toyota2500元2002年车况优 外表新 麦数155000 价格2500元                          地址 8843Glendon way                       Rosemead                电话电话： 62623660782. 卖车本人有一台1997年的雷克萨斯es300 18万多埋 性能良好 车载功能齐全，以前大都是跑高速新电瓶 此车质量超好！售价1500可议价 代步首选电话： 62669588083. 2018 BMW 4-Series 430i SULEV C                          电话： 8503203934Email： 18639405511caochen@gmail.com4. 自用 丰田TOYOTA 2000年凯美瑞自用丰田TOYOTA 2000年墨绿色凯美瑞 $2200 没有重大事故，里程15万迈。 看车联系范女士:6266206008电话： 62662060085. 有没有要老爷车的？很便宜1989年凯迪拉克COUPE DE VILLE 双门  车况都OK，开著很好，22万迈，内室很宽敞，电动皮椅，电子仪表显示屏，当年非常高档的车  空调不太好，车身掉漆很厉害，如果喜欢可以自己处理一下  烟检刚通过没问题电话： 62621658606. 2013 Honda Civic LX2013 Honda Civic LX 两任车主 无事故车  跑了73000迈 机械一切正常，没有刮碰。  有需要代步车的朋友，别错过了。  6267744955         电话： 62677449557. 2006 toyota corolla 一手车 3500刀一手车 不菸 不酒 无事故 149XXX mile 保养换机油全在LONGO TOYOTA原厂做的，刚做完大保养，所以耗材都换过，轮胎是在COSTCO换的米其林轮胎 换不到6个月，4个轮胎都是新的，大约600多元电话： 62629063618. 2017 M3 Lease 转让 白红 ！2017 年M3 3年lease 36000miles （目前5300 miles） 还有28个月 原车价 $81K   $3,500 首付  $995 月付 2017 M3  LEASE INFO: 3 YEAR36K MILES (currently at 5300 miles) 28 MONTHS REMAINING ON LEASE $81K MSRP $3电话： 62684834589. 出售2011 Nissan Versa 。clean tit出售2011款Nissan Versa .车主是女生非常爱护车，平时用于上下课丶上下班。车况极佳，clean title.43000miles. $6200.联系方式：6266367454电话： 6266367454Email： yuki_lp1988@hotmail.com10. 2009 BMW X6 50I 仅仅47000 miles2009年白色BMW X6 50i 4驱 ➕ v8发动机➕ 双turbo 🏎�匹马力➕Sport Package， 抬头显示,   电话 patrick 2709878888  微信 patrickw1992          电话： 2709878888Email： patrick1992312@gmail.com11. 06款奔驰ML350出售自用车 车况佳 保养好 新换电瓶 刚做完烟检 欢迎随时看车 价格面议       电话： 626267228012. 09年 红色Mini copperS（Sport) 低价惜售2009年的mini copperS 经典红配黑 车小空间大 女士车主 CLEAN TITLE 年费2018年9月 行驶了7.8万 高配 皮椅全景天窗 低价惜售  9000美金，不议价 联系电话：626 787 6760电话： 6267876760Email： borpormorfor@hotmail.com13. 05 120,000迈 Toyota Prius $5800毕业回国卖车 05年 12万迈，$5800  05 年黑色Toyota Prius 普锐斯，油电混合动力，平均MPG45.   新混动电池，新后胎，Stiker到明年9月，含SMOG Test.  1月15日以后交易电话： 9093444691Email： wangneos01@gmail.com14. 16年宝马X6仅售48000,德系车就是保值车况介绍：导航，无钥匙启动，运行板，后视镜，运动皮革方向盘，Fineline Oak木装饰，电源前排座椅，加热前座，LED雾灯，蓝牙，19英寸轻合金车轮，此车只跑了21000迈，无事故 自我介绍：我叫George在洛杉矶居住生活电话： 6266956424Email： 476224260@qq.com15. 2000凌志RX300一手车主出售，里外保养如新只走8万7000里。只售$4950.00电话： 6262175112Email： iumingg@yahoo.com地区：Rowland Heights周边地区16. 2007年本田奥德赛顶配皮椅天窗自动门,干净车纸无ri大事故在家闲置2007年的本田奥德赛，当时的顶配 天窗 皮椅 自动门 电动座椅都有，麦数有点高20万出头，全车无事故，小擦小碰的有一些。现在只卖3300。有意者请打电话 九零九六八一零零零零暂时没有联系方式17. 毕业回国 Toyota RAV4便宜卖毕业回国  自用车便宜卖 2012年6缸Toyota RAV4 一手留学生自用车 里程64000 miles  5000迈不到就保养 车况优秀 一次轻微事故记录 被人追尾 换了一个后保险杠 现卖10500 现金交易 车行勿扰暂时没有联系方式18. 2013 奔驰 C63 AMG 顶配,6.3升V8自吸,纯粹2013 奔驰 C63 AMG 顶配，急需用钱3XXXX低价转手，Clean Title，车况良好，无事故记录，定期保养，刚做Service，机油，变速箱油，三滤，新胎，刹车，详情添加下方二维码电话： 7148032064Email： 1743587641@qq.com19. 2011 Nissan $45002011 Nissan Altima S，一手骄跑车，珍珠白色，两门自排，冷气，CD，蓝牙，电动门窗，全电动座椅，遥控门锁，按键启动，感应门锁，警报装置，clean title, 无事故记录，无碰撞，电话： 626418598220. 个人出售2016年款7人座超大SUV雪弗莱Tahoe LTZ今年5万多购买的2016年Tahoe，买时38000多迈，保养特别好，clean title。现在47000多迈，46000刀出。两把钥匙，顶配5.3L，8缸。自带导航系统，倒车和停车雷达，10扬声器Bose音频系统电话： 909709378221. 2007 Honda Accord 一手车,低里数,车况好,因换车欲出售 2007 年 Honda Accord ， 一手车主,无任何碰撞记录， 车况非常好，因上班近， 所以里程很低，56300 迈， 一直都有保养， 去年新换的四个轮胎， 刹车皮， 机油本月刚换过电话： 6267313650Email： judytan5@yahoo.com22. 本田 honda Odyssey 奥德赛8人座保养好银灰色本人出售一辆本田奥德赛 honda Odyssey8人座，保养好，银灰色，可以直接过户。 车辆配置：8人座，天窗，皮椅，DVD，6碟连放CD，座椅加热，电动座椅，导航，倒车影像，加热除雾镜，防强光镜，电话： 6264666558地区：Chino周边地区23. 2014 BMW 535i GT 太空灰 宝马认证二手车在保2014 BMW 535i GT 太空灰，BMW certified pre-owned.  认证二手车。保修到2018年底。 由于本人工作调动，现转让。 车巨新。完美状态，无任何问题。四条新防爆轮胎电话： 6264383343Email： jchi.jesse@outlook.com24. Jeep 自由客 liberty2003 jeep 自由客 liberty，15迈，开起来依然稳健，典型肌肉车，尤其高速非常平稳。仅售3999$ 联系电话6263415636 微信ilio378753688电话： 626341563625. 2013 福特 福克斯 Ford Focus 省油车 ＄58特价出售2013 福特 福克斯 Ford Focus SE 省油车 带天窗,9万迈，Clean title, 无事故。 新刹车片， 新轮胎，新电瓶，空调特凉，多功能方向盘蓝牙等，内外干净整洁，车况特别好 操作性好 油耗低电话： 909662298026. 2012年 大众 Passat迈数8.3万迈，无事故无损伤，仅一任车主，真皮座椅，座椅加热，定速巡航，无钥匙进入启动，自动平衡系统，自动大灯，原厂导航，蓝牙配置应有尽有。报价9950＄ 联系电话：6263415636  微信：ilio378753688 VIN:1VWCP7A32CC028215电话： 6263415636Email： 378753688@qq.com27. 私人卖车,转租2017年Infinti Q50以及卖2014洛杉矶地区，私人转让。 1丶转租 2017年Infiniti Q50 3.0T 灰色。     里程开了8000miles，租只有半年，12000miles/年，39月租期，外灰色内黑色，全皮座椅，带原车导航暂时没有联系方式地区：Orange County28. 1995 年 Toyota Camry V6 LE 求售$2日本车  1995年 Toyota Camry  V6LE  里程数 174078 miles 状况一般 求售$2,400.00电话： 714996216329. 2011年COROLLA LE 88000Mile 7800现因回国忍痛割爱。本人极其爱护，车况非常好，新换的机油和电瓶，从买来都没有操过心，是您值得信赖的座驾。 本人住尔湾附近，不诚心买车或车贩子勿扰，谢谢。 暂时没有联系方式地区：其他地区30. 2015兰博AventadorLP7002015年款🏎️兰博基尼 Aventador LP700 跑了4600mile 四驱 V型12缸自然吸气 691匹马力 0-100km/h 2.9秒 红牛搭配黑内红线  剪刀门 黑红配轮毂 声浪轻松穿越三条街 实力买家看过来 👏欢迎咨询ℹ️价格劲爆 微信:CarpapapaLA 电话:2064897356                 电话： 2064897356Email： lawrencepan1028@gmail.com</w:t>
      </w:r>
    </w:p>
    <w:p>
      <w:r>
        <w:rPr>
          <w:b/>
        </w:rPr>
        <w:t>AG_E45</w:t>
        <w:br/>
      </w:r>
    </w:p>
    <w:p>
      <w:r>
        <w:t xml:space="preserve"> 视频说明制作宫保鸡丁：Step 1 鸡胸洗净 去皮 去骨Step 2 处理鸡丁切鸡丁时建议先走花刀，尤其是比较厚的鸡胸肉切花刀，便于入味。鸡肉如果比较厚可以先片一下。切鸡丁大小在一公分左右，家庭做菜为避免浪费也可使用不成方形的鸡丁。切好的鸡丁装盘，加入料酒、淀粉、少量食盐，用手抓匀待用。Step 3 准备辅料准备葱、青辣椒 红辣椒、去皮的大粒花生米。红辣椒切段，不用去籽；葱从中间破刀后切段；青辣椒切块；小葱切段；姜切丝。Step 4 炸花生开火锅热后倒油，油热后倒入花生。炸花生时火不要过大，炸至金黄即可捞出花生。建议选择颗粒比较大的花生。Step 5 炒宫保鸡丁炸花生的油可继续用来炒鸡丁，视鸡丁的量选择是否添油。油热后，鸡丁入锅滑开，鸡丁需要多煸炒一段时间。鸡丁炒好后无需出锅，只需将鸡丁堆在锅内一侧即可，放入葱姜炝锅。葱姜炝香后，放入小红辣椒煸炒。倒入料酒、少量生抽和适量糖。倒入青辣椒、花生米煸炒。加入青辣椒后煸炒时间不可过长。加入鸡精。可依个人口味选择是否加入鸡精。加入水淀粉。最后加入适量香油煸炒即可出锅。</w:t>
      </w:r>
    </w:p>
    <w:p>
      <w:r>
        <w:rPr>
          <w:b/>
        </w:rPr>
        <w:t>AG_E50</w:t>
        <w:br/>
      </w:r>
    </w:p>
    <w:p>
      <w:r>
        <w:t xml:space="preserve"> 以下为洛杉矶网友在洛杉矶华人资讯网《LA曝光台》论坛发帖内容，全文为作者本人自述，不代表本网站观点。背景有一家三口，爸爸带着一个6岁女儿和一个11岁儿子，这男的是湖北人，定居在广州，今年三月份以B2身份来到洛杉矶并办理了政治庇护手续。经常殴打儿子这一家从3月份住进我家，在居住期间，这男的经常在房屋里大声骂其儿子甚至责打，严重扰乱了家庭秩序，在多次劝说下仍然在屋里大声喧哗吵闹，甚至有一次这男的和他儿子吵架时居然用砸墙的方式表示争斗，我警告多次无奈之下报了警，警察来调查问话时，这男的满嘴谎言一概不承认在房屋里和其儿子吵架责骂的事，报警后这男的稍微有点收敛不敢再肆意的在房屋里喧闹吵架。2好心帮注册学校却遭威胁这一家搬进我家时，这男的不会英文什么都不懂，我因太善心就帮他办理给两个孩子注册学校和帮他办理考驾照和翻译等一些事情，因我和他签的租赁合同是中文的，所以就帮他整理成英文又签了我的名字，拿到学校和DMV办理注册，等一切都办妥后，这男的并未将这份英文有我签字的合同还给我，当时也是我疏忽了这件事情，等我想起来向他索要时，他却称找不到了。当时我很起疑并不相信他说的，毕竟我给了他两份租赁合同，一份中文的一份英文的，英文的那份合同纯属是帮他办理注册学校和DMV用的，不做正式合同用，那份中文的租赁合同才是正式且具有法律效应的，不知这男的有何居心故称丢失不想还给我那份英文合同。我怕日后他拿着那份英文合同会对我不利，就追加了一份责任声明，声明上写了那份英文合同只是帮助他两个孩子注册学校用，不能用在他处且不具备法律效应，也让他在责任书上签了字。前两天和这男的商讨退房一事提到此事，他主动承认了那份英文合同没有丢失，就是故意不退还给我，而且想用此讹诈我，这真是让我想起了路边冻僵的毒蛇，一旦你救活了它，它马上就会反咬你一口！真是太现实的例子啊！人的善心真的不能乱施，以后我都不敢再热心的去做什么善事了！3猫被打得头破血流12/17/2017这男的指使他儿子用鞋拔子打伤我家的猫咪，致使我家猫咪头部受伤流血，当时我儿子亲眼所见，于是我去ANIMAL CONTROL报了警，警察来了以后给这男的做了备案和记录，这男的一家一概否认猫咪不是他们所伤。这是他们一家惯技，大人孩子都是一个模子刻出来的，不管什么先张口否认，说的话都一样“不是我干的”，人证物证都有他们一家仍然抵赖，真是无耻之极！连小动物他们都能下此狠手，但警察是明白的，不但给他们做了记录还给他们一家下了禁令，禁止靠近我家猫咪，没有我的允许他们没有权利去碰我家猫咪的。我带猫咪去看医生花费了$238，要求他们赔偿我家猫咪医疗费时，这男的竟然一副流氓腔说：“你家猫死不死的跟我有什么关系，我赔的着吗？”真是无耻加不要脸！这男的最恶心的是在没有争得我同意的情况下配了信箱的钥匙，今天他搬走时用他配的信箱钥匙把邮箱里的信偷走，他做了这些见不得人的勾当，还污蔑说我扣了他的信件，这样的偷鸡摸狗行为简直令人作呕！提醒这男的素质极低，孩子在这样的家庭背景教育出来的什么样我就不多说了。。。。你懂得提醒各位善良的房东出租房屋时谨防这一家人，千万别引狼入室，我已经受其害了，希望其他各位房东不要再招此祸端进家！这男的虐待我家猫咪，偷盗我的信件反倒诬赖别人扣他的信件，不懂得感恩，帮完他后就会背后捅你一刀，还把自己儿子骂的都不想活了，他连他自己儿子都虐待更甭说我家猫咪了，他在我家居住期间是如何对待自己儿子的，我们都是有目共睹的，还曾经拍过视频当他辱骂自己儿子时。这种丧失人道缺乏教养的人远离为妙！祝福各位好心的房东都能找到心好的房客，大家都皆大欢喜！也顺祝各位圣诞快乐，新年快乐！</w:t>
      </w:r>
    </w:p>
    <w:p>
      <w:r>
        <w:rPr>
          <w:b/>
        </w:rPr>
        <w:t>AG_E46</w:t>
        <w:br/>
      </w:r>
    </w:p>
    <w:p>
      <w:r>
        <w:t xml:space="preserve">Amazon 现有AmazonBasics 厨用刀具14件套，原价$29.99，现在特价只需$17.00，订单满$25免运费，Prime 会员免费两天到货。超高碳钢做刀刃，更加锋利耐用。包括11把不同用途的厨用刀丶1把剪刀丶磨刀器和刀架。抢购链接：http://m.chineseinla.com/page_deal/task_discount/id_250552.html </w:t>
      </w:r>
    </w:p>
    <w:p>
      <w:r>
        <w:rPr>
          <w:b/>
        </w:rPr>
        <w:t>AG_E51</w:t>
        <w:br/>
      </w:r>
    </w:p>
    <w:p>
      <w:r>
        <w:t xml:space="preserve"> 税改之后，很多人为了省税可能会预缴房地产税。新税法将允许扣除上限为1万美元的州和地方房地产税或相同数额的所得税和销售税。如果房产税超过1万美元，可以通过提前支付明年的账单来扣除更多的税款。国税局发布声明，在2017年预付2018年州和地方房产税，在某些情况下可能是免税的，但并不是所有房主都可以预缴。一般来说，纳税人在2017年是否被允许扣除州或地方房地产税的预付款，取决于纳税人是否在2017年缴纳税款，以及在2018年之前是否评估房产税。预计2018年之前尚未评估的房产税预付款在2017年不予扣除。州或地方法律决定是否以及何时对房地产税进行评估。国税局还给出了两个例子：示例一：假设A县，在2017年7月1日，评估2017年7月1日至2018年6月30日期间的房产税。2017年7月31日，A县向居民发出通知，通知大家于2017年9月30日和2018年1月31日分期缴付两期房产税。如果纳税人已经在2017年支付了第一期款项，那么纳税人可以选择在2017年12月31日支付第二期款项，并可以在2017年报税时要求扣除这笔预付款。示例二：假设B县，也在2017年7月1日，评估2017年7月1日至2018年6月30日期间的房产税。B县计划在2018年7月，评估2018年7月1日至2019年6月30日期间的房产税。然而，由于民众希望在2017年预缴2018-2019年的房产税，于是B县修改了计算机系统，接受房产税预缴。但是，纳税人在2017年预付2018-2019年的房产税，将不能被用于2017年的报税扣除。因为，2018年7月1日之前，B县不会对2018-2019纳税年度的房产税进行评估。国税局还提醒纳税人，本周可能还会有一些影响2017年税款的规定。个人退休账户的缴费截止日期是到2018年4月的报税截止日期，一些纳税人可以在2017年纳税申报表中使用。慈善捐款还有时间进行。</w:t>
      </w:r>
    </w:p>
    <w:p>
      <w:r>
        <w:rPr>
          <w:b/>
        </w:rPr>
        <w:t>AG_E49</w:t>
        <w:br/>
      </w:r>
    </w:p>
    <w:p>
      <w:r>
        <w:t>史上最划算攻略用三毛钱过一个月的幸福9/30=0.3 这是最简单的一道数学题，但是它却也是一个幸福公式30是天数，一个月。9是价格，一个月。每天3毛钱可以换得什么样的幸福？我们可以每天买半份报纸？或者可以买半罐可乐？再或者…………给女友，男票，孩子和父母带来专属的幸福感！ 不信！？下面就是这套专属幸福方案：这里有专为您孩子准备的寓教于乐儿童版块还有为父母准备的的国内一线实事资讯更有为你和你男票/女友准备的热门电视剧iTalkBB蜻蜓电视 $8.94/月12/31前更免$50电视激活费！（等不及的亲可以直接滑到文章底部，去实体门店体验并领取优惠！ 也可以登录www.iTalkBB.com了解详情） 节假日 除了出门旅游，佳肴美食与家人依偎在一起，看看喜欢的影视综艺也是一种安静的幸福！iTalkBB蜻蜓电视拥有 60+直播电视台 零时差直播你要的精彩近万部影视剧 全天候点播免费的大片海量综艺节目 满足全家人的各种喜好小到儿童童话，中英语教学！大到时事政治，全球金融学！应有尽有，无任何隐藏费用！每天只要3毛钱！其实 幸福真的可以很简单！更别忘了，还可以无忧同步看春晚，和各种年底的贺岁大片。iTalkBB蜻蜓-南加州店面www.iTalkBB.comArcadiaAddress: 亚凯迪亚市统领广场，99大华超市旁1232 S Golden West Ave., Arcadia, CA 91007Hours: Mon - Sun, 11:00am - 7:30pmTel: (626) 513-0800Hacienda HeightsAddress: 哈岗99大华超市内 1625 S Azusa Ave, Hacienda Heights, CA 91745Hours: Mon - Sun, 11:00am - 7:00pmTel: (626) 283-4899IrvineAddress: 尔湾市99大华超市广场（老字号旁） 5414-D Walnut Ave, Irvine, CA 92604Hours: Mon - Sun, 11:00am - 7:00pmTel: (949) 207-6825Monterey ParkAddress: Atlantic时代广场内500 N Atlantic Blvd #163, Monterey Park, CA 91754Hours: Mon - Sun, 11:00am - 7:00pmTel: (626) 500-1886Rowland HeightsAddress: 罗兰岗99大华超市广场内1015 Nogales St. #113, Rowland Heights, CA 91748Hours: Mon - Sun, 11:00am - 7:30pmTel: (626) 593-5866San DiegoAddress: 大华超市內 5950 Balboa Ave. # 103, San Diego, CA 92111Hours: Mon - Sun, 10:00am - 7:30pmTel: (619) 309-2199San GabrielAddress: 圣盖博市全统广场（Valley入口喷泉旁，位于1楼，面对停车场）140 West Valley Blvd #118D, San Gabriel, CA 91776Hours: Mon - Sun, 11:00am - 7:30pmTel: (626) 288-9088iTalkBB蜻蜓作为全球第一大“为海外华人”服务的电信运营商，一直致力于为海外华人提供A+品质的服务和便民生活服务信息。不论您在哪里，iTalkBB蜻蜓都会为您提供最优质的服务。</w:t>
      </w:r>
    </w:p>
    <w:p>
      <w:r>
        <w:rPr>
          <w:b/>
        </w:rPr>
        <w:t>AG_E52</w:t>
        <w:br/>
      </w:r>
    </w:p>
    <w:p>
      <w:r>
        <w:t xml:space="preserve"> 2018年玫瑰花车游行1月1日早上8点活动地址：Orange Grove大道到Sierra Madre街活动介绍：从2017年12月31日晚10:00起，花车游行所经路段就要封路，进行游行准备。Grand公园新年倒数活动12月31日晚8点至凌晨1点活动地址：200 N Grand Ave, Los Angeles活动介绍：这是洛杉矶最大规模的跨年庆祝活动，全场一起大喊，气氛热烈。Long Beach跨年活动12月31日17:00-22:30活动地址：200 Aquarium Way, Long Beach活动介绍：Long Beach跨年活动在海边举办，现场会有音乐表演丶身体彩绘丶娱乐表演和街边美食。玛丽皇后号跨年活动12月31日20:00-1月1日1:00活动地址：1126 Queens Hwy, Long Beach活动介绍：大家在船上可以欣赏表演丶烟花表演，还能趁机参观一下历史性的 Queen Mary 大船。L.A. Zoo新年家庭欢庆活动12月31日18:00-21:00活动地址：5333 Zoo Dr, Los Angeles活动介绍：L.A. Zoo 这天将有丰盛的自助晚宴，还有旋转木马丶益智游戏丶舞会派对等等。儿童博物馆新年派对12月31日10:00-15:00活动地址：480 N Arroyo Blvd, Pasadena活动介绍：12月31日中午十二点会有气球漫天飘零的欢快场面，在此之前小朋友们还可以一起制作手工小玩具。Fullerton跨年活动12月31日19:00-1月1日00:00活动地址：125 E Wilshire Ave, Fullerton活动介绍：大学城每年都会举办一场热闹的跨年活动，现场有音乐表演丶娱乐游戏和12点倒数时的美丽烟花秀。折扣信息：凭券享受9折优惠商家简介：目前Hunter Douglas Shutter正在促销，免费升级成Clear View。折扣信息：消费满$50减$5商家简介：“黄记煌三汁焖锅”为黄记煌主营菜品，其美味丶营养源于秘方配制。</w:t>
      </w:r>
    </w:p>
    <w:p>
      <w:r>
        <w:rPr>
          <w:b/>
        </w:rPr>
        <w:t>AG_E53</w:t>
        <w:br/>
      </w:r>
    </w:p>
    <w:p>
      <w:r>
        <w:t xml:space="preserve"> 视频说明克服演讲恐惧：其实每个人对于当中演讲都有一定的恐惧，想要克服恐惧感可以这样做：Step 1 在演讲以前听笑话和放松的音乐演讲以前尽量放轻松，压力太大会影响情绪。Step 2 演讲时想象最要好的朋友在面前想象与一个人说话可减轻压力，心理会更放松。Step 3 尽量让演讲变得有趣并享受其中听众也不会喜欢紧张生硬的演讲者，放轻松开心地去演讲，也能让听众享受其中。</w:t>
      </w:r>
    </w:p>
    <w:p>
      <w:r>
        <w:rPr>
          <w:b/>
        </w:rPr>
        <w:t>AG_E54</w:t>
        <w:br/>
      </w:r>
    </w:p>
    <w:p>
      <w:r>
        <w:t xml:space="preserve"> 据美国媒体报道，美国知名饰品连锁店Claire's售卖的多款中国产的儿童彩妆下架，原因是有消费者发现这些儿童彩妆含有有毒致癌物石棉，人体接触之后可能罹患罕见的间皮瘤（mesothelioma）。根据罗德岛州地方电视台WJAR媒体报道，罗德岛州普罗维登斯（Providence）一家律师事务所的经理华纳（Kristi Warner），在处理业务包括一起间皮瘤患者的联合诉讼时发现这个惊天秘密的。当时她受客户委托，将打官司的物证送交实验室化验时，临时起意将女儿的一款彩妆盘也送去检测。她女儿的彩妆盘是几个月前亲友赠送的，女儿很喜欢在参加芭蕾舞、踢踏舞发表会时妆扮自己。华纳说，她还没来得及检查化妆品成分，女儿就迫不及待地开始上妆，但检查却发现包装上并未列出详细成分，仅注明中国制造。如今刚好有机会检测这些成分，她就将女儿的彩妆盘也一并附上。后来收到检测结果，证明成分中同样含有石棉。对，就是我们石棉瓦那种石棉，它会导致尘肺病，甚至诱发支气管肺癌、胸腹膜间皮瘤和其他恶性肿瘤。已经被世界卫生组织列为一级致癌物。华纳表示，她女儿对於检测结果非常担心，曾经询问“我会不会死掉？”为此，她和同事拜托全美各地亲友，把从不同Claire's分店买到的17款类似儿童彩妆产品，统统寄到实验室接受检测，检测结果发现所有产品都含有石绵。Claire's在全球共有3469家分店，公司在23日透过推特发表声明指出，接获媒体查询发现，儿童彩妆商品被消费者查出成分恐含有石绵，“为求慎重起见，我们已经将这批问题的产品全数下架停售，也会立即对此展开调查。”</w:t>
      </w:r>
    </w:p>
    <w:p>
      <w:r>
        <w:rPr>
          <w:b/>
        </w:rPr>
        <w:t>AG_E59</w:t>
        <w:br/>
      </w:r>
    </w:p>
    <w:p>
      <w:r>
        <w:t>视频说明东北秧歌的基本动作：东北秧歌乡土气息比较浓厚，也非常喜庆热闹。基本动作一 前踢步前踢步可搭配手上动作，双手拿手绢花架在双肩前侧，用肘关节画立圆。前踢步也可搭配手部挽花动作，手腕向内旋转。基本动作二 侧踢步侧踢步动作要点是弯曲膝盖，脚向外侧踢。基本动作三 小盖花手上拿着手绢，用手腕挽出花后盖到身体另一侧，用手画立圆。基本动作四 大盖花大盖花手臂伸直，从身体一侧经头顶画大的立圆。东北秧歌常见动作要点：一拍，出右脚，双手在右侧与肩相平，向右侧顶胯；二拍，左脚迈到右脚前，双手挽花，移到身体左侧；三拍，双手在胸前画一圈，出右脚，左脚垫步；四拍，挽花右手高左手低，右腿向前迈左腿吸腿立住。另一侧反方向重复动作。</w:t>
      </w:r>
    </w:p>
    <w:p>
      <w:r>
        <w:rPr>
          <w:b/>
        </w:rPr>
        <w:t>AG_E56</w:t>
        <w:br/>
      </w:r>
    </w:p>
    <w:p>
      <w:r>
        <w:t>突发南加州迪士尼乐园今天上午突然停电，导致许多游乐设施突然停止，很多游客被困在游乐设施中无法脱身，不得不大声呼救。而在游乐园内有上万名游客，因为停电聚集在广场内，幸好没有发生踩踏事件。目前正是美国的圣诞、新年假期，也是学生的寒假，迪士尼乐园迎来了一年中最旺的时候。不过今天上午，就在迪士尼突然停电了，这下害惨了不少游客，有些正在坐过山车的被困在山洞里，有些则被困在人山人海的人群中。这位游客正在陪孩子玩，突然停电被困在山洞里了。突然停电让整个园区陷入困境。据迪士尼乐园发言人鲁瓦尔卡瓦（ Elva Rubalcava）说，由于该物业的一个变压器发生故障，从上午11时起，迪士尼乐园的卡通城和幻想乐园发生停电事故，大约十几个景点受到影响。鲁瓦尔卡瓦说，目前未统计有多少游客因此而离开迪士尼乐园。迪士尼随后表示，至今天下午1时许，迪士尼宣布恢复供电，迪士尼在其官方推特表示，接受游客重新入场，而冒险乐园则依旧保持开放。对此，很多人都表示失望。不少从外州过来的家长，特地请假带着孩子来玩，遇到停电，非常扫兴。相关图片来源于网络，版权归原作者所有，若有侵犯您的权利，请及时与本网站联系洛杉矶华人资讯网文字，未经许可禁止转载推荐阅读UFO？反导？911被打爆……昨晚洛杉矶被这个天空异象刷屏了华人小心！去银行存现金可能被永久销户</w:t>
      </w:r>
    </w:p>
    <w:p>
      <w:r>
        <w:rPr>
          <w:b/>
        </w:rPr>
        <w:t>AG_E57</w:t>
        <w:br/>
      </w:r>
    </w:p>
    <w:p>
      <w:r>
        <w:t>想要移民美国首先需要清楚应该选择哪座城市落脚。自从特朗普上任总统以来对于移民政策反复斟酌调整，弄得人心惶惶。在此形势之下选择一个移民政策友好的落脚城市就更为重要。虽然特朗普政府正在打击美国移民体系的各个角落，但是一些城市反而向移民敞开怀抱，希望吸引更多新移民。最新出炉的根据TransferWise和纽约移民联盟编制的移民城市清单，排名前十位的移民城市都有一些计划或政策可以帮助新移民融入社区，使他们尽快过上负担得起的生活，以及保护移民避免被驱逐出境。这份清单主要分析了美国50个人口最多的城市，并根据生活质量因素丶移民友好政策丶高中毕业率丶最低工资标准丶公共交通负担能力，学龄前教育普及率丶市政身份证方案丶是否有专门负责移民事务的办公室以及是否将自己标为“避难城市”，这9个标准进行评分。下面这些是排名在前十位的城市，是当前美国的最佳移民城市。10Milwaukee, WI 威斯康星州密尔沃基密尔沃基的负担能力是最吸引新移民的特征之一，其平均生活成本远低于全国平均水平。9Los Angeles, CA 加州洛杉矶尽管生活成本高昂，公共交通系统也不太好，但洛杉矶特别受到移民的青睐，移民数量占全市总人口的38％。洛杉矶有12美元的最低工资，这个标准远高于美国的平均水平8.15美元，并且学前教育普及率高。8Boston, MA 马萨诸塞州波士顿波士顿提供一系列的公共服务，如全民学前教育和负担得起的公共交通，以及最近实行的11美元最低工资。7Seattle, WA 华盛顿州西雅图西雅图和洛杉矶一样，移民比例很高，近五分之一的城市居民是外国出生的。西雅图为移民提供的最有用的服务之一就是全市范围的“Ready to Work”计划，帮助新移民获得工作技能。6Baltimore, MD 马里兰州巴尔的摩该市实施了一项禁止警方和其他市政官员向居民询问其移民身份的政策。5Washington, DC 华盛顿特区美国首都已经是移民的热门目的地，超过七分之一的人口是外国出生，许多移民自此成为入籍公民。4San Jose, CA 加州圣何塞圣何塞所在的圣克拉拉县，县政府官员今年早些时候承诺向面临被驱逐的没有犯下严重暴力罪行的移民提供大约150万美元的法律援助。官员还发起了协助家庭制定“安全计划”的活动，并允许教会在驱逐出境期间为移民提供避难所。3New York, NY 纽约州纽约市纽约举办了全国最大的市级身份证件计划，提供了广泛的语言准入政策，并限制了执法机构与ICE的合作。2Chicago, IL 伊利诺伊州芝加哥芝加哥有相对较高的最低工资标准，市级身份证计划，普遍的学前教育和“避难所”政策。虽然高中毕业率低于纽约，但芝加哥的平均生活成本也稍低一些。1San Francisco, CA 加州旧金山旧金山几乎在所有调查标准中都名列前茅，仅仅是平均生活费用较高。近年来随着科技产业的迅速发展和新兴企业的涌入，旧金山的房价也在暴涨，据统计旧金山的平均生活成本比全国平均水平高出62.6％。除了生活开支外，旧金山在高中毕业率和公共交通系统上都保持较高水平，它还拥有强大的市级身份识别项目和移民事务办公室，尽管最近受到公众的反击，但它仍然维持着“避难所”政策。</w:t>
      </w:r>
    </w:p>
    <w:p>
      <w:r>
        <w:rPr>
          <w:b/>
        </w:rPr>
        <w:t>AG_E55</w:t>
        <w:br/>
      </w:r>
    </w:p>
    <w:p>
      <w:r>
        <w:t xml:space="preserve"> (过去24小时发布了144条房屋出租信息, 下面显示最近发布的30条记录, 详细信息查看房屋出租论坛)地区：San Gabriel周边地区1. 阿凯迪亚学区房出租阿凯迪亚 有房出租 拎包入住环境优雅清幽 阳光充足 独立小院 提供车位 配有卫生间 家具及日常生活设施齐全 近小初中学校及图书馆 学校均为10分学校 学校环境优秀 寄宿学生可以提供食宿照顾继接送 房主家中也有学生 可以互相帮助成长 交通方便 近metro站 近华人超市及美国超市 附近有大型购物中心 可简炊或入伙吃饭 房主大方好客 因家中也有孩子深知父母心理 在对孩子的生活照顾及精神培养方面电话： 62660884872. 圣盖博雅房出租圣盖博希尔顿后靠近168超市走路5-10分钟房间干净整洁包水电 瓦斯 网络电话： 62631029583. 天普市独立单位出租 $2150/月三房两浴 天普市独立单位新装修$2150月租有意请电 626-215-2419 Alvin 张     电话： 6262152419Email： alvinkc13@gmail.com4. 两房一厅求租！menterey park，两房一厅，离丁胖子和嘉慧儿医院近的，求租！如有请短信或者微信联系谢谢！电话： 62689968825. El Monte 新屋出租El Monte新装修PUD。 位于Valley与Garvey交口附近。 现出租房间一间。 交通便利。近194，282路公交，10号，605号高速公路。 购物方便。步行便可到达多个超市。 环境舒适。小区设施安全电话： 62654802696. 公寓雅房分租北alhambra 公寓雅房分租 新装修 交通方便电话： 62658604047. el monte 新房分租位于el Monte 全新房子分租丶对面小学中学警察局丶图书馆游泳馆丶治安好丶停车方便，开车6分钟到顺发超市丶近60号高速，包水丶电丶煤气丶网络。有一超大卧室 可放两张双人床一个人600两个人700 欢迎来看房 丶 爱干净人优先丶少炊不炊优先 电话号码6262831618              电话： 62628316188. 漂亮 Unit 1房 1 浴漂亮 Unit 1房 1 浴 Alhambra 城 市, 漂亮好屋好区域 , 1房, 1个浴，特大厨房， 房屋阳光充足，夏天不热，冬天不冷，大院子地大，，有 2个停车位，环境幽雅，🚗 交通方便电话： 6262152705Email： lucylc@sbcglobal.net9. 艾尔蒙特独立后屋出租一房一厨一卫，单独的门户进出，门口有排球场大的院子供活动玩耍，门口一百米有车站，生活方便，安静舒适，欢迎看房，短租也可以。电话： 626213459510. 求租 SAN GABRIEL 周边独立两室一浴一厅 有两车位求租：Rosemead , San Gabriel 附近独立两室一浴一厅或两浴一厅 独立厨房，最好带院子，有两停车位的房子，前后院都可！水电煤气网费垃圾费最好都包括！可以先把地址短信发给我，看到回复！电话626-360-8643 请发信息电话： 626360864311. Alhambra雅房Alhambra独立屋现有雅房出租，有车位，干净整洁，高速上网，生活便利，欢迎入住！电话：626-400-8922.电话： 626400892212. 床位出租希而顿酒店后大客厅有一床位出租，走路5分钟到夏威夷超市丶公交车站，中央空调丶洗烘机，独立卫生间，清净，环境优，非家庭旅馆月租$350，限女生。电话6264178281电话： 626417828113. 床位出租希而顿酒店后大客厅有一床位出租，走路5分钟到夏威夷超市丶公交车站，中央空调丶洗烘机，独立卫生间，清净，环境优，非家庭旅馆月租$350，限女生。电话6264178281电话： 626417828114. 蒙市出租：9172262070公寓两房一厅两车位，光线好环境佳，而且还安静。有简单家具，包水电网络丶少炊丶分租一间，位于蒙市嘉慧儿医院附近，离香港超市和丁胖子广场步行10-15分钟就到。主卧670-770$欢迎单身女性或夫妻长租住电话： 9172262070Email： 2420443774@qq.com地区：Rowland Heights周边地区15. 房屋出租 洛杉矶 Azusa 温馨靓丽连排别墅独栋出租！地址：857 E Mountain Wy # C Azusa 91702 租金：$2,600 / 每月 （不含家具） 卧室：3 浴室：3 / 联排别墅 楼层： TWO  停车位：2个停车位 实用面积：1电话： 6265343819Email： angelaxu168@gmail.com16. 房屋出租 洛杉矶Azusa 3卧3卫 联排别墅 出租地址：820 E Promenade # A Azusa 91702 租金：$2,700 / 每月 （不含家具） 卧室：3 浴室：3 / 联排别墅 楼层：TWO  实用面积：1,530平方英尺 占地面积：8电话： 6265343819Email： angelaxu168@gmail.com17. 日租房,民宿,机场接送,月子中心服务现有HOUSE房间出租，机场接送，随时拎包入住！ 电 话：6267157219 微信：waf1976电话： 6267157219Email： 2900806691@qq.com18. 房屋出租 南加拉文（ La Verne）高尚社区,温馨靓丽 地址：576 Lantana St, La Verne, CA 91750 租金：$2,400 / 每月 卧室：3 浴室：3 /独立屋 社区费用（HOA）：$ 80 /月 楼层：两 室内面积：1391平方英尺（129平方米） 土地面积：4476平方英尺（416平方米） 所处郡县： Los Angeles 空调系统：Central Central Furnace 停车位：2 停车位电话： 6265343819Email： angelaxu168@gmail.com19. 罗兰岗雅房分租独立house雅房分租,房间位于洛杉矶罗兰岗华人社区中心地带，步行2分钟左右既可到达华人超市购物，如顺发超市及公车站丶各类中餐馆美食；家里有 洗衣机，烘干机丶电冰箱，微波炉。租客要求： 不烟酒者简炊少炊电话： 646329461120. 罗兰岗 套房雅房出租House位于罗兰岗 环境优雅 交通便利 近Colima 走路五分钟超市 图书馆 语言学校 有意者电联 626 988 3083 或微信 16269883083电话： 626988308321. 房屋出租 洛杉矶拉文（ La Verne）宽敞舒适 4卧2卫地址：4213 Stone Circle La Verne 91750 租金：$2,900 / 每月  社区费用（HOA）: $ 0 卧室：4  浴室：2 / 独立屋 楼层：ONE  停车位：3个停车位 实用面积：1电话： 6265343819Email： angelaxu168@gmail.com22. 核桃市（walunt)房屋出租4房2厅2浴，新装修，核桃最好学区，环境优美，安静，近Mt.Sac College, Cal Poly, 60 &amp; 57 高速出口。 家庭洗衣及烘乾，高速无线上网，带家具，外出购物极方便，汉南超市电话： 6269050444,6264758266地区：大学周边地区23. Room for rent good for studentOff Citrus Ave. Azusa Very close to APU school. Less then 10 Mins. walking distance  from APU &amp; Citrus College.Very   clean &amp; quiet room in the single   house. Air conditioner电话： 626757828324. 南湾海景房出租南湾海景房出租，从客厅到房间可以隔海眺望Catalinna岛，位于安静，安全的社区。马路对面就是公园和，Recreation Center。并走路可以到Marymount California University和海边电话： 3109383708Email： lingtrg@gmail.com,ingtrg@gmail.com25. 临近USC 和 Downtown house 3卧室出租新装修独立屋，三间卧室出租。拎包入住也可空屋自备家具。 据USC和Exposition Park and Coliseum 以及轻轨站仅0.4迈，0.5 迈就抵达trader Joe's超市. 5分钟车距到downtown电话： 3108666596,3108666589Email： sunxiaopeng@hotmail.com地区：其他26. 中医诊所转让中医诊所转让 许可执照齐全, 不是医生可以接手 1000尺 四个房间, 环境好 设施齐全， 在Alhambra电影院对面 月租$1.900包水电, 管理费, 免费大停场 接手即可营业，请电818-984-6678电话： 818984667827. 家庭旅馆干净卫生便宜蒙市光华超市，丁胖子广场附近家庭旅馆干净卫生，安静舒服。厨房空间大，可炊。6265035685电话： 6265035685地区：Orange County28. 橙县公寓分租350高档小区公寓二室一厅有健身房，游泳池，洗衣房，有停车位，位于橙县，越南区，大型顺发超市，香港超市，超市，开车5-10分钟内可达尔湾，周边有大型美国当地超市target,walmart,cotsco，各种餐厅电话： 626684819629. 橙县二房Single house back yard 楼下二车库，楼上二房： 独立进出，专用: 一聼, 一橱, 一浴。 $1.550.00 P/M  包水电，瓦斯及瓦斯炉头, 中式抽油风机。 有床桌椅，沙发，电话： 714774962530. 橙县公寓分租350高档小区公寓二室一厅有健身房，游泳池，洗衣房，有停车位，位于橙县，越南区，大型顺发超市，香港超市，超市，开车5-10分钟内可达尔湾，周边有大型美国当地超市target,walmart,cotsco，各种餐厅电话： 6266848196(过去24小时发布了80条工作求职信息, 下面显示最近发布的30条记录, 详细信息查看工作求职论坛)地区：San Gabriel周边地区1. A照司机求职找工作一年以上驾照，记录良好，solo司机电话： 6265222388Email： donny.zhang523@gmail.com2. 全职招聘仓库和电话接单员保健器材公司招：全职招聘有经验仓库工一名，勤劳，细心。 另招全职有经验电话接单员一名，中英文好。会OMS更佳。能报税。电话： 62642918823. 全职招聘电话接单员保健器材公司招聘全职有经验电话接单员一名，中英文好，会OMS更佳。能报税。 地址：2435 N LOMA AVE, SOUTH EL MONTE, CA 91733电话： 62642918824. 招聘仓储主管 shipping and receiving/Job Description Peking Noodle Company    Visit our website at:    http://www.pekingnoodle.com      Your career path has many avenues available for you to succeed. Are you looking to advance at a rate that matches your ambition and skill set?  At Peking Noodle  we understand and want to invest in you. With our multi-career optionsEmail： jobs88@pekingnoodle.com5. $20/hr 提成 手机零件公司诚聘有经验销售About Spider Technologies LLC We connect millions of electronic repair shops and electronic DIY lovers around the world电话： 3239439251Email： la-finance@spidermall.com6. 诚聘白酒市场推广及销售 薪水 提成有意者联系626-699-2239  简历发至byejoe@126.com电话： 6266992239Email： byejoe@126.com7. 招文职人员进口公司请人:要求可以合法报税，中英文流利，熟悉办公软件。公司地址:El Monte 。联系人: amy 626-841-0935，谢谢!电话： 6268410935Email： amymao28@gmail.com8. 急招司机$150-$250/天 需报税，可兼职 626 877 4888电话： 6268774888地区：Rowland Heights周边地区9. 招聘（中英文老师,拉丁芭蕾街舞老师）舞蹈老师：兼职 每周3天 每天2节课中英文老师：可以全职 可以兼职每天4-5小时联系电话：6263286255微信：Huyamei0600要求：教育经验丰富 丶舞蹈老师要会英文 丶形象气质高雅电话： 626328625510. 卡车公司诚聘A照司机卡车公司诚聘车主和local司机，要求A驾照2年以上，驾驶记录良好，白班司机每天工作8-10小时，$25/hour。 晚班司机要求有TWIC卡，进港口拖柜子。有意者请联系王小姐 626-863-5249电话： 626863524911. 请A照卡车司机请truck司机，主驾副驾均需，美东—美西，五天一来回，一周一趟，货源稳定，有意者请联系2133329888电话： 213332988812. 国际物流招聘仓库帮手工业市聘请全职仓库打包出货人员。 试用期薪水11/小时，以后12/小时，加班1.5倍工资。工作时间周一至周五，上午10点到6点。 要求： 1.男士，50岁以下。 2.有仓库工作经验，会开叉车者优先。  联系电话：Richard 626-566-4613电话： 626566461313. 电子产品公司招聘销售人员数名公司简介： 本公司位于City of Industry，主要经营销售替换各种手机屏幕并回收旧屏幕，我们有多位专业技术人员检测，具有质量高，服务好，价格有竞争力等口碑。现公司业务扩展需要招聘销售人员数名：  Duties &amp; Responsibilities： 制定个人销售计划Email： americandoman@gmail.com14. 招聘仓库工作人员,公司位于工业市和Pomona。职位：仓库工作人员 职位要求： 1.具有一年以上的相关仓库工作经验。 2.日常收货物，仓储，仓库维护，管理存货，打包发货，管理仓库员工等。 3.能用基本的英语或者西班牙语交流。 4.合法工作报税身份。电话： 9098690060Email： john@handbagrepublic.com,ariel@lemielgroup.com地区：Chino周边地区15. State Farm 招销售员/客户服务需求： -精通中英文 -热爱社交，沟通能力强，喜欢跟客户打交道 -负责任，条理有续 -基本电脑技术 -有保险执照和经验   Apply online at https://JohnEdgar.SFAgentJobs.com/j/043vno   Position Overview State Farm Insurance Agent located in Chino Hills电话： 9093429603Email： john.edgar.e3zh@statefarm.com16. 急聘-Ontario-办公室文员聘-办公室文员 岗位职责： 1.行政采购和日常费用报销； 2.协助招聘丶新入职员工引导丶员工考勤登记和统计； 3.负责公司对外事务的沟通和联系； 4.其他临时工作安排。 招聘要求： 1.一年以上相关岗位工作经验； 2.有较强的组织丶协调丶执行丶沟通能力及人际交往能力； 3.熟练操作电脑电话： 6266956862,6262531660Email： us687@yall-inc.com17. 招聘办公文员我公司位于安大略,地址是1601 S. CUCAMONGA AVE. ONTARIO CA 91761，主要从事军用箱包进出口贸易以及亚马逊销售,成立四年了。现需要招聘办公室文员，工作任务和要求具体如下： 1电话： 6267153624Email： daniel@armycamousa.com18. 招聘IT职位公司招聘IT职位，要求如下： 1.大学本科及以上学历，计算机相关专业 2.有Opencart， magento开发经验佳, 有电子直销网站经验者优先 工作时间M-F 8：00 -- 16：30 地点 : Chino 请发邮件 TROUTDOORSPORTS@GMAIL.COM暂时没有联系方式地区：大学周边地区19. 招聘送餐parttime,地点在UCR 附近有意向请联系6266797228 谢谢电话： 6266797228地区：其他地区20. 物流公司诚招文秘前台职位要求： 1：文书处理速度快，中文打字流利 2：有快递经验优先 3：工作态度认真，可以慢慢学习培养 4：需有身份报税W-2   工作地点： EL MONTE 工作时间：10：00-19:00   薪资优电话： 626841903921. 毋米粥火锅店毋米粥火锅店聘请兼职企台。有意者请联系‭+1 (626) 278-7728‬。电话： 626278772822. 床脚店招男按摩师一名，熟手，要有车，电话，6262164383。电话： 6262164383,562381213823. 餐馆请人Encino中餐馆聘请经验炒锅，距离蒙市35分钟车程 有意者请电8185010515电话： 818501051524. 招园林绘图设计师一名现招园林设计师一名。要求会画图会和city沟通可以通过city检查的园林绿化绘图设计一名。电话不接请发信息。626-802-8056。NICK。电话： 626802805625. 高薪聘调度长途卡车公司高薪诚聘调度  需中英文流利 无经验也行，有美国上学经验更佳，责任心需强 ，工作出色者，有加薪！联系电话：6268634692请勿留言电话： 626863469226. 公司助理compton海运运输公司诚招公司助理数名懂excel 基本英文  细心 有责任感 能开车送文件 懂会计佳Email： jacky@winn-la.com27. 仓库招聘 打包员（男）,司机,行政助理任职需求： 1. 在美驾龄2年以上； 2. 熟悉洛杉矶周边路况，有司机经验优先； 3. 有一定的汽车常识，熟悉用车安全和日常维护；  4. 兼职工作时间为周六和周日及平时偶尔接受替班，全职工作时间周一至周日：下午四点上班 工作职责： 1.遵守交通规则电话： 8186509555Email： hr@apkex.com28. 招聘Team司机,手排挡,待遇优厚招聘Team司机，手排挡，货源好待遇优厚，请联系6265865267或6265865279电话： 6265865267,626586527929. 美甲员工招聘请美甲师，好区客人好小费好，店里人团结，离华人区30分钟，欢迎您来工作 电话909-5894896电话： 909589489630. 诚征电子商务人才【简介】 本司Natureware位于Cerritos ，是一所运营超过10年的跨国电商巨头公司；目前负责市场有美国，韩国，日本，中国等。 由于中国业务日益增长，现在诚征一名有电商经验的人才。 【要求】 1.必须有相关电子商务的经验或背景Email： will@ntwglobal.com(过去24小时发布了63条二手商品信息, 下面显示最近发布的30条记录, 详细信息查看二手商品论坛)地区：San Gabriel周边地区1. 音乐家自售高级钢琴原$3150现$695,原 $3900现$音乐家自售高级钢琴原$3150现$695,原 $3900现$1688免费送货 * 日本原装演奏9尺2寸象牙键盘三角KAWAI黑亮漆（如新)原价$229000现$68888 * 日本原装演奏KAWAI三角演奏琴黑亮漆（如新)原价$35000现$8800 * 日本原装专业演奏琴yamaha黑亮漆（如新）原价$7900电话： 6263183330,62631827612. 九成新床架甩卖(Queen) 送床垫座标：Alhambra 九成新床架甩卖(Queen) 送床垫 半年前IKEA新买的床架 无划痕 无损坏 因回国转让 $100 搬运自理 有意请联系626-800-8824 短信联系电话： 62680088243. 精美花瓶一对626-2363565现有精美大花瓶一对暂时没有联系方式4. 金铖搬家搬运 38刀 二手家具金铖搬家搬运 38刀起 专业 服务好 六二六3284168  暂时没有联系方式5. 全新AC1600千兆路由 $30 SNES Mini Cla贝尔金千兆路由AC1600 全新  $30  任天堂nintendo snes mini classic 全新 $90  我在el monte 请短信626-五零二-78六六    暂时没有联系方式6. QUEEN size 床垫 超值甩卖 (牌子是beautyr要毕业回国，甩卖床垫和床架jx2/j_0011.gif Queen size用了一年多，一直套着matress protector保护套, 所以还像新的一样。 牌子是beautyrest, 软硬适中，暂时没有联系方式7. 求购二手手机二手手机5或6都可以，价格200以内，6264186162电话： 62641861628. 出10.5 yeezy350. $350刚收到的鞋 在官网抢到的。电话：626-586-8898   电话： 62658688989. 复合地板安装的最佳搭档 无尘台锯626 632 4841 无尘轻便 省时省力 $200电话： 626632484110. 行车记录仪 后视镜前后摄像头版 双摄像头版 WiFi 摄像头行车记录仪 后视镜前后摄像头版 双摄像头版 WiFi 摄像头版 30刀  圣盖博自提 联系微信号happytogeter812 电话818-800-9219（工作时间最好短信）电话： 818800921911. 二手实木高低床儿童实木高低床 一组 完好无损 两张薄的床垫子 拆卸完好无损 组件整齐 已拆卸完毕  有需要的朋友 电话：6266560180 6268638488    转让200💲电话： 6266560180,626863848812. 九成新小冰箱转让$60自取     家用卡车两用小冰箱，$60转让，九成新制冷保鲜两不误，alhambra自取。6269276057电话： 626927605713. 长虹搬家 箱式卡车 8尺皮卡车 收家具承接各类搬家搬运业务仓库 办公室 住家搬迁长短途搬家1台大车2名工人 皮卡车1名工人或2名工人均可预约电话626 425 8325预约微信13793391881黄 Jesse     电话： 6264258325,3793391881地区：Rowland Heights周边地区14. 用一年的床写字枱冰箱沙发床处理搬迁急处理好的queen size 皮床包硬床垫，购买四百多元现在一百九十八元岀，另外一套床垫床合一百元。皮沙发床八十元，都是很新的，写字台三十元，实木歺枱连四椅一百二十元。茶几三尺长二十元。三尺电视柜全新的三十元电话： 626261953715. 哈雷摩托车Sportster 120008年纪念款Harley Davidson Sportster 1200电喷。公里数47798 miles，零事故，保养的勤快。改装Mooneyes进气和Python排气刷过电脑，动力远远优于出厂发动机电话： 858717671516. 床架 床垫 电动沙发 会议桌 椅子 滑板 石材车 板车 折叠电动沙发 190刀 石材车 60刀 滑板 60刀 会议桌 130刀 全新床架king 220 king box 50刀 Queen 新硬垫 160刀 full 硬垫130刀 板车 10刀 626 888 0523       全新床架king 220刀  king 220刀  Queen 新硬垫 160刀   full  新硬垫 130刀  king 50刀一套  king 50刀一套  190刀   130刀  60刀  60刀   60刀  全新 30刀  全新 20刀  10刀  10刀  10刀  10刀  电话： 626888052317. 出售9成新 单人床垫 床屉及家具出售床垫 床屉 床头柜 屏风 买的多可赠送小件 非诚勿扰 联系电话：6265601058 电话： 626560105818. 淸仓多个k床与床垫一百五十元每套烘干机八十元有实木家具床多个便宜出售，床垫中度舒适。烘干机八十元:。床头柜二十元实木耐用:二米长写字台四张。可以做展示台实木歺桌四椅一百二十元丶电话562-879-8888。朋友车可以代送到。      电话： 562879888819. 健身器$30跑步机$15健身器$30跑步机$15.联系电话:626-465-8856  电话： 626465885620. Sony 套装音响$50,苹果播放机$10,榨汁机$5Sony 套装音响$50,苹果播放机$10,榨汁机$5  联系电话:626-465-8856     65-8856电话： 626465885621. 二手家具出售需自取，Diamond bar  有意者请联系 909-313-7347 沙发+靠垫  床+床垫  椅子  方桌 椅子  小长桌  冰箱 电话： 909313734722. queen size 双人床queen size 双人床，如新，非常干净，包床垫，$270,626-716-0669，在west covina.可以送货，只收汽油费电话： 6267160669地区：Chino周边地区23. 宝宝用品玩具陆续更新自己家孩子用的东西，东西太多了，整理一下出售，陆续会慢慢再添加，也可以来家里看，家在chino,家里有宝宝，请短信联系谢谢！6263225510电话： 6263225510地区：大学周边地区24. 毕业卖 冷暖空调,小冰箱,full-size床垫冷暖空调 型号：PINGUINO AIR-TO-AIR PAC AN125HPEKC 官网信息：http://www.chineseinla.com/la_weblinks/task_view/id_19323.html 九成新暂时没有联系方式25. 低价出Twin三个月新床垫 ikea白色书桌椅 给钱就卖    微信：648830573暂时没有联系方式地区：其他26. apple store gift card本人有两张苹果店的GIFT CARD总金额是$2084,苹果店或者ONLINE 上都可以买，现在便宜出售只要$1950，可以陪同到苹果店验证，需要联系9093446730（发信息）。电话： 909344673027. 单人床还有床垫低价转我有三个单人床床垫每个转$40，还有一个床头和床架子（如图）带抽屉的，买一套$80 需要的朋友请加微信haoyuyan001,自取，谢谢！   暂时没有联系方式28. 回国出售桌子椅子柜子出售桌子 椅子 还有一个小柜子 全部在宜家购买 8成新 有需要的可以联系微信471401501。（另有台式电脑，电视等家电出售）需自取。暂时没有联系方式地区：Orange County29. 9成新儿童自行车$10.00        $10.00        $30.00    有意请短信联系626-321-8396电话： 626321839630. 四个月大金毛宝宝转让因孩子对狗毛过敏，刚买不久的金宝男宝宝忍痛低价转让，活泼可爱漂亮听话，已经训练好在外面大小便，疫苗及健康检查齐全，寻爱狗有缘人士，有意请电话发信息626-5120894      电话： 6265120894(过去24小时发布了30条汽车买卖信息, 详细信息查看汽车买卖论坛)地区：San Gabriel周边地区1. 出售2015年本田雅阁2015年本田雅阁，标准配置，有倒影，个人一手车，跑了2万6千迈，价格15500，联系电话626-223-3398电话： 62622333982. 售2014 白色RANGE ROVER SPORT！欲购从速2014 白色RANGE ROVER SPORT,灰色内饰,不到三万迈，无事故，保养良好，仅售$49800！有意者请速电联6262151413,非诚勿扰！电话： 62621514133. 13年尼桑Rouge,二万六千迈数2013年尼桑rouge，定期保养，低迈数，因本人工作原因，很少用车，所以车非常新，现出售$13600,可小刀，     电话： 62642589414. 出售！2013年,自用一手HONDA CR-V,3万4千迈！2013 Honda CR-V ，银灰色，一手车，仅3.4万迈，高配，全电动装置，皮座，加热椅，天窗，倒东影像等，使用极为爰惜，按时原厂保养（所有记录皆有），无任何事故，车况上佳，保您满意，因突然回国忍痛割爱电话： 2132357606Email： lssun1964@gmail.com5. 已售非诚勿扰！看车请联系:电话： 6265601695Email： lawrence2049@163.com6. 因换新车 现出售2003年HONDA奥德赛 银色高配2003年HONDA奥德赛 银色 高配 售价：4600 行驶17万迈，车况良好，刚做完排烟 新换刹车 在圣盖博看车 电话：6262543299电话： 62625432997. 换车出售 09年Toyota Camry丰田凯美瑞 车况很好因换7座车，现出售2009年Toyota Camry丰田凯美瑞 车况很好， 维护的很好，马上上路。售价：$6500 有意致电：626-822-1599 Sophia电话： 6268221599Email： 517075060@qq.com8. 《好车价格优惠》2017 TOYOTA SIENNA塞纳/2 2017 TOYOTA SIENNA塞纳 3.5L V6  一任车主   clean title  联系电话：818-482-3916          联系电话：818-482-3916 2014 HONDA CR-V EX 4 DOOR WAGON/SPORT UTILITY2.4L I4 F DOHC 16V 2-OWENRS CLEAN TITLE                 电话： 81848239169. 07corolla花冠10万哩clean title仅售$3出售2007,Toyota corolla, 丰田花冠，仅10万哩，无碰撞clean title，冷气，音响，4门，4缸超级省油，新轮胎，仅售$3500. 请电：626-215-5308电话： 626215530810. 2016 Benz Sprinter 高顶2016 Benz 高顶 准新车 跑20xxxx 迈  因业务需要出售 3年5万迈原厂warranty 无刮碰 要价4万 可小议 626 254 3197 Judy  电话： 626254319711. Benzo车行开业酬宾16年尼桑Altima低价出Benzo车行开业啦，尼桑Altima代步省油，给您最性价比最高的爱车。留学生或新移民也可以无信用贷款，不必一次性付清车款。买车即赠两年免费的保养。来Benzo车行，不花一分冤枉钱。快来加我微信了解详情吧~微信：benzoauto3暂时没有联系方式12. win hyundai 二手车本人现代车行店内销售 需要看车加我 微信 291731102或者电联 8126502982 所有二手车都是我们最实惠价格 持续发布电话： 812650298213. 2017年白色凯美瑞2017年丰田凯美瑞LE，一个车主，没有事故，内外干净，有倒车影像，3把原厂钥匙，21000迈，18500刀出门价格，想要的速度联系我                 电话： 818858808814. 2013 Ford Focus SE Sedan经典福克斯，无事故，车况很好，保养简单，超低价 45,687 mile $8690   联系微信 1066719991电话： 818964429215. 2006 克莱斯勒 7座 商务车。来美国 3年，陪我度过了 初创期 的 克莱斯勒 7座商务车，现在低价处理。（因本人要买新款的克莱斯勒 pacific）车身有少许挂擦。经久耐用， 座椅可以完全 折叠进车身内。 有意者 ：2133267571电话： 2133267571Email： gutantan1984@gmail.com16. 回头率百分百 新款Honda Civic2017 Honda Civic Hatchback EX高配版 超帅的黑红配色倒影 热椅 天窗 大轮毂等 无敌价格搭配无敌车型热销爆款扫码有惊喜～         暂时没有联系方式17. 出售2004年Subaru legacy【💰出售】2004年，Subaru legacy 车况好，4驱，左右对称全轮驱动，水平对置发动机，动力强劲，操纵灵活，比新车开着都舒服，驾驶舒适，安全性好，耗油低，一直4S店保养，行驶10万9千迈电话： 6266737696Email： 403898206@qq.com18. 2011 M3外白内红，硬顶敞篷，53000mile，28K 已升级至最新音响设备，倒车影像，座椅加热，apple carplay 上班只能text：3233568178               电话： 323356817819. 卖车,本人有一台2004年,7座的日本丰田汽车卖车，本人有一台2004年的7座日本丰田汽车想卖，车状况良好，非常实用，由于本人是女性，想换台小车开比较方便，如果您诚心诚意，请致电：（626）464～6884       本人拒绝卖给倒卖做二手车的人士暂时没有联系方式地区：Rowland Heights周边地区20. 宝马525$3800车况好家用2005款宝马525I 出售 一直都是自家用 车没有任何事故和碰撞 现在十七万迈 卖$3800 是高配版本的 真皮座椅 带天窗 音响空调都非常好用 车子保养的特别好 内饰干净无异味 后备箱空间挺大的 发动机变速箱没有任何问题 四条轮胎也不错 跑长途都没有问题 提速换挡顺畅 代步非常合适  联系电话：6266960418电话： 626696041821. 2010年的toyota scion tc低迈数,高品质车转帮朋友发帖，有兴趣的请直接联系朋友，请不要在帖子里回复，没办法准时查看帖子。 大家好，车子是2010年的，但是迈数只有31300. 因为朋友平时只是短距离上班用。 对车子也很爱惜。车况极佳，新换了轮胎电话： 626607727922. 沃尔沃XC90$4600出售自家用车2006款 沃尔沃XC90 $4600 车况特别好 里里外外特别干净 外观剐蹭极少 保养的特别好 从来没有任何事故 车特别好开 发动机变速箱没有任何问题 车十万迈了 刚做过保养没多久 一切都正常工作 车空间很大 三排座椅 乘坐舒适 自驾游没有任何问题 提速顺畅 视野也好 总之车况特好 有诚意请致电:6267894572电话： 6267894572地区：Chino周边地区23. 2010年的丰田corolla $5400卖我的一手toyota corolla ,11万迈，车辆一直按时保养，车况非常好，超省油的车。换大车转让，排烟已做，马上过户$5400,电话：6265258558电话： 626525855824. 自用大众宝来,车况好$1700自家用车，2001年的大众宝来车，14万多迈，因为经常跑长途，所以保养及时，车况很好，没有任何毛病，clean title 排烟已过。买新车了，出售1700。一千多元买个好的代步车。电话：6264258558电话： 626425855825. 卖2009年的马自达CR-7 SUV我卖一辆09年mazda CR-7SUV.只有7万9千迈，车况非常好。两个车主，clean title,想买好车的过来试车。6300包过户到手。电话：6268992705电话： 626899270526. 出售自家闲置2012年白色Toyota Camry 丰田凯美自家闲置白色Camry LE转卖，CLEAN TITLE； 里程;11万miles,带行车记录仪丶倒车雷达影像； 无事故，无任何机械问题，车况良好，提供CarMax检测报告。 -蓝牙, USB, AUX电话： 6262953727地区：Orange County27. 出售2005丰田camry LE本人已买新车现出售2005丰田Camry LE，行驶13万3千迈，clean title, 无任何事故，只售$4000。车在尔湾，有意者请上午电联9498788368预约看车，谢谢。电话： 949878836828. 2017 Lexus Nx200t 高颜值轻奢保值神车低价转 2017 Lexus Nx200t 高颜值轻奢保值神车 低价转让啦，平时停在车库 99新，无划痕，非常干净漂亮 外白内黑，经典搭配，百看不厌 4300迈，$33xxx 附KBB参考价格和Newport Beach Lexus新车参考价格 暂时没有联系方式地区：大学周边地区29. 毕业回国低价转售爱车2013年沃尔沃VOLVO S60,29回国低价出售/ 2013年Volvo S60 T5 Premium package四门轿车，车身白色，内饰黑色，29,000迈，带天窗，倒车影像，bliss并道提示灯，座椅加热，PDFAB行人侦测自动煞车丶CWFAB碰撞警示暨完全主动煞车丶ACC主动车距控制巡航等电话： 8572188334Email： nanxisun@gmail.com地区：其他地区30. 出售 2007年 本田 Odyssey EX 低迈数低价2007 Honda 奥德赛 EX 8人座 纯家庭用车 Clean title 86000迈 车体漂亮无划痕 内饰干净 电动拉门 电动座椅 新轮胎 原装3把钥匙说明书 刚做的保养。。所有功能都没有问题 售价$7300 非诚勿扰 谢谢！ 联系电话:6265453918         电话： 6265453918</w:t>
      </w:r>
    </w:p>
    <w:p>
      <w:r>
        <w:rPr>
          <w:b/>
        </w:rPr>
        <w:t>AG_E58</w:t>
        <w:br/>
      </w:r>
    </w:p>
    <w:p>
      <w:r>
        <w:t>圣诞节最温馨的画面应该就是一家人一起装扮圣诞树，一起在树下拆礼物……节日过后，这些“下岗”的圣诞树如何处理也是有着严格规定的。在美国，大部分企业或家庭都喜欢用杉树丶松树丶枞树等真树做圣诞树，因为真树更环保，而人造圣诞树属于不可回收垃圾，填埋后需要几十年甚至更久才能被降解，如果焚烧处理的话，一棵塑料圣诞树产生的二氧化碳是天然树的20倍。但是天然的圣诞树砍下来之后，经过一个节日也就枯萎了，无法再循环使用，因此只能作为垃圾处理。但是处理圣诞树时一定要按照当地的规定，绝对不能直接把整棵圣诞树往门口一扔，这样做很可能招来罚款。在美国处理圣诞树的方法有以下几种：1丶政府统一回收每年圣诞节之后，各地政府会安排统一地点作为圣诞树回收站，一般都是公园丶街头，在规定的时间内，你只要将摘去装饰物的圣诞树放到回收地点即可。具体各地的回收日期安排可以打电话咨询当地的垃圾服务公司。有些地区会在规定时间开垃圾车到社区门口回收圣诞树，所以只需要把摘去装饰物的圣诞树放在路边，由市政府固体垃圾处理部门统一派卡车收走。2丶圣诞树再利用在回收圣诞树这件事上，纽约的表现非常出色。纽约有一个延续了20多年的活动，那就是木屑节（Mulchfest）。民众可以把圣诞树送到指定的“削木屑站”（chipping location），圣诞树当场被碎为木屑，民众可自己带袋子把木屑带回家，这些碎屑就成了最天然的根覆物，为土壤提供养分，而且这些覆盖物可以继续降解下去，形成黑褐色的腐殖质，成为土壤有机质的主要组成部分。2018年纽约的木屑节时间是1月7日至8日，早上10点到下午2点，全市有80个“削木屑站”，欲查询地点，可登录：https://goo.gl/EynLrw。另外1月3日到1月14日清洁局将进行圣诞树收集工作，大家可以直接将圣诞树放置路边，清洁局将把回收的圣诞树用以堆肥，为公园丶社区花园的土壤增加养分。3丶把圣诞树变成“传家之宝”现在，越来越多的家庭不再砍伐圣诞树，而是直接买一颗圣诞树盆栽，这样就可以实现圣诞树的循环利用，而且能把它变成“家庭成员”。南加州的吉纳和乔伊·密斯特瑞达夫妇（Gina and Joe Mistretta）1983年买了一棵2英尺高的圣诞树盆栽，一直养到现在，整整34年过去，这棵圣诞树经历了他们家两代人，依然非常青翠健壮。多年来，密斯特瑞达一家一直照顾著这棵松树，给它修枝丶浇水，并几次进行移植。乔伊每年都会锯短该树已达10英寸的树干一点点，使它可以挤进起居室的一角，高度也不超过房顶。通常一棵苏格兰松树的寿命是150岁到300岁，非常适合最为“传家之宝”来养殖，不仅环保，而且很有意义。如果你正打算处理掉自家的圣诞树，那就注意一下近期的回收信息吧，千万别把用完的圣诞树乱扔哦。</w:t>
      </w:r>
    </w:p>
    <w:p>
      <w:r>
        <w:rPr>
          <w:b/>
        </w:rPr>
        <w:t>AG_E62</w:t>
        <w:br/>
      </w:r>
    </w:p>
    <w:p>
      <w:r>
        <w:t>报税季马上就到了，明年是报2017年的税，还将采用现有的税法，2019年的报税季就将适用新税法了。距离2017年的结束还有一周多的时间，如果想要省税，我们在这段时间里还可以做哪些事情呢？行动够快的话还是能省下不少钱滴~1.全额缴纳2017年所得税在新的税改法案中，州和地方所得税减免可能会发生变化，建议您确保在12月31日之前支付2017年州和地方税单的每一分钱。这样，您就可以利用今年的扣除额。估算税款的纳税人到1月15日才缴纳2017年第四季度的税款，但在年底之前支付最后一笔款项可以节省更多的钱。2.预缴明年的房产税如果明年根据新法案降低税率，那么扣除2017年全部现有的房产税可能会带来更大的税收优惠。如果你的房产税超过1万美元，也可以通过提前支付明年的账单来扣除更多的税款。3.年底之前买车如果你有买车计划，那么在年底之前买吧。在今年年底之前买车，对于那些没有州所得税的纳税人来说是一个聪明的决定，可以要求销售税减免，还可以扣除车辆登记费，这些在新法案中可能会被取消。4.为慈善事业做贡献还一个建议就是在1月1日之前增加你的潜在扣除额。向慈善机构捐款是一种有效的方式，可以在短时间内提高你2017年的扣除额。如果节日精神不足以激励你去捐赠，那么税可以吧。如果你认为明年的分项扣除额可能不会超过提议的较高标准扣除额，那么你可以考虑在今年进行2018年的慈善捐款。如何通过捐款降低所得税5.推迟收入比较传统的建议是推迟收入。虽然员工不能选择何时领薪，但企业主可以。推迟登记收入降低4月的税单。投资者也可以通过出售亏损的股票或等到2018年再卖出股票等方式来控制应纳税所得额，从而降低资本利得税。一般来说，推迟收入只是推迟了你最终要缴纳的税款，但如果你明年的税率会下降，将收入推迟到2018年实际上是可以节省钱的。6.员工费用现行税法允许员工扣除与其工作相关的未报销费用，只要超过收入的2％。在今年年底之后可能会取消这些逐项扣除。员工应该考虑是否可以在本月支付尽可能多的费用并获得收据。员工未报销的费用包括工具和用品丶制服费，工会会费或者与工作相关的旅行费用。自雇人士和企业主仍可在新税法下扣除费用。7.搬家费用与工作相关的搬家费用的扣除明年可能也要取消了，如果你已经计划好了，刚好因为工作要搬家了，一定要在12月31日之前清理任何与搬迁有关的费用啊。8.利用“1031交换”“1031交换”大概意思是说如果纳税人销售财产所得的收入，用于购买等价的相类似的财产，可以不必支付交易中的联邦所得税。特别在新税法提高了遗产税的门槛之后，大家可以好好利用一下。比如说，以前值10万的商业房产，现在值500万，如果出售要交增值税的话是490万x20%，也就是要交98万的税款，如果利用1031交换，换成500万的公寓，这个房子将来留给孩子，值1000万了，在遗产税免税额提高到1100万的情况下，是不用交税的。个人报税如何填1040表格：如何通过家庭开销合法避税：相关链接：最新重大变化曝光！税改最终版达成协议 算算你到底要减税还是增税？http://www.chineseinla.com/f/page_viewtopic/t_1243276.html</w:t>
      </w:r>
    </w:p>
    <w:p>
      <w:r>
        <w:rPr>
          <w:b/>
        </w:rPr>
        <w:t>AG_E61</w:t>
        <w:br/>
      </w:r>
    </w:p>
    <w:p>
      <w:r>
        <w:t>美国联邦众议院在20号重新表决并最终通过了大规模的共和党税收法案，特朗普获得了立法的胜利。该项税法法案被称为“税收减免和就业法案”，将对企业和美国纳税人的税法进行彻底的修改。生效后人们在2019年的报税季时就采用新税法进行报税。下面先来简单看看2018年这个新的税收计划将如何改变联邦所得税税率。首先，对于单个申报者：10％：个人年收入0到9,525美元；12％：个人年收入9,526美元至38,700美元22％：个人年收入38,701美元到82,500美元24％：个人年收入82,501美元到157,500美元32％：个人年收入157,501美元到20万美元35％：个人年收入200,001至500,000美元37％：个人年收入超过500,001美元其次，联合申报人：10％：联合申报人年收入为0至19,050美元12％：联合申报人年收入19,051美元至77,400美元22％：联合申报人年收入77,401美元到165,000美元24％：联合申报人年收入165,001美元至$ 315,000美元32％：联合申报人年收入315,001美元至400,000美元35％：联合申报人年收入400,001美元至600,000美元37％：联合申报人年收入超过60万美元根据共和党计划的最终版本，仍然划分了七个联邦所得税税率，但每个等级的最高税率都下调了。大约70％的美国人在申报税款时要求扣除标准额。2017年，单一纳税人的标准扣除额为6,350美元，另加个人免税额4,050美元，联合申报人标准扣除额为12,700美元，另加免税额8,100美元。修改后的税法法案标准扣除额为单个申报人12,000美元，联合申报人24,000美元，取消个人免税额。另外最终版共和党税收计划公司税将从现有的35％下调到21％。包括有限责任公司和S型公司在内的Pass-through businesses，企业不缴纳企业税，相反由合伙人转缴。此项改革措施主要是作为小企业主的利益提出来。但是这个措施也被一些人批评为只使1％的企业获益。根据Small Business Labs的说法，这一规定可能会使最有钱的Pass-through businesses的企业主受益，而不是那些经营“服务公司（service firms）”的高薪职业人士，包括医生和律师。下面这些就是可能从新税改计划中获益最多的职业，看看是不是该去转行了？1. 税务会计师和律师很多人对于新的计划还比较混乱，大家都想争相找出新税改是如何影响他们的。因此，税务律师和会计师在近期可能会有明显的的业务增长，即使法案本身对他们并不包含任何税收相关的好处。2. 房地产开发基金业主新法案中“将允许持有某些类型的可折旧资产（如房地产）的业主获得较大的利润扣除”，房地产开发公司的业主也将从计划中受益。3. 一些小企业主35％或39.6％的税收小企业的小企业主，即年收入超过416,700美元的小企业，将看到“税收的减少”。PayScale表示，小企业主或将赚取68,897美元的平均年薪。4. 一些自由职业者和合同工Small Business Labs指出大多数自由职业者或其他没有被雇佣为雇员的合同工将无法找到绕过该计划的方法。但是他们预测一些高收入的顾问可能会从政策变化中受益。此外像是建筑师丶工程师丶小型酿酒商丶圣诞树农民丶餐馆老板丶管道工和矿工也可能是从计划中获益最多的职业了。</w:t>
      </w:r>
    </w:p>
    <w:p>
      <w:r>
        <w:rPr>
          <w:b/>
        </w:rPr>
        <w:t>AG_E63</w:t>
        <w:br/>
      </w:r>
    </w:p>
    <w:p>
      <w:r>
        <w:t>因为家乡的母亲重病需要高额手术费，正在美国打工的方海（Hai Fang，音译）准备赶紧把自己的积蓄寄回家里给母亲治病。万万没想到的是，ATM机显示方海的银行卡余额只剩几美分，方海彻底慌了，那可是他在美国打工小十年慢慢赞起来的钱……万幸的是，最终在银行的帮助下，方海拿回了自己的积蓄，寄给了家里。那么，十几万存款不翼而飞到底是怎么回事？银行直接甩锅给了俄国黑客组织……自特朗普当选美国总统，“通俄”的传闻就甚嚣尘上，特朗普当初的竞选团队不断被指控“通俄”。至今，“通俄门”风波仍在不断发酵，无论是特朗普还是白宫，都一再否认。“通俄门”不知真假，但是俄国黑客组织近两年在美国活动相当猖獗。日前安全研究机构Group-iB公开了相关的报告，称俄国黑客组织MoneyTaker在过去18个月的时间里，针对美国和俄国的银行柜员机发动了攻击，一共盗取的金额为1000万美元。而这个黑客组织攻击的18家银行中，有15家都在美国。这些黑客瞄准了银行之间的转账业务，通过破解银行之间的转账系统功能，在ATM机轻而易举地取走大量现金。据悉，黑客组织去年第一次攻击了美国最大的ATM转账平台（First Data公司的STAR网络），不久又进行了第二次攻击。针对屡次被黑客攻击，银行回应称黑客攻击并没有直接影响到银行用户的账户和资金，大家仍可以放心到银行办理业务。但是，这对于广大用户来说并不是什么好消息，因为黑客攻击银行的另一个目的是盗取账号信息，该黑客组织曾经从美国联邦政府机构丶美国银行丶微软公司丶雅虎成功盗取了信息，技术相当高超而且隐秘。面对这样的高科技金融犯罪，我们更多的只能寄希望于当局和警察……但是日常生活中，我们应该尽可能地保管好自己的财物和信息，不给犯罪分子可乘之机。</w:t>
      </w:r>
    </w:p>
    <w:p>
      <w:r>
        <w:rPr>
          <w:b/>
        </w:rPr>
        <w:t>AG_E60</w:t>
        <w:br/>
      </w:r>
    </w:p>
    <w:p>
      <w:r>
        <w:t>在每年赴美的中国人当中，“生育旅行”的人数占比相当大，越来越多的中国孕妇选择把孩子生在美国，因为这样孩子一出生就是美国籍，为孩子将来的留学丶移民做好准备。2017年川普政府的旅行禁令正式实施，虽然“旅行禁令”与中国无关，但是无论是美签申请还是海关入境，很明显中国人受到了不小的影响。虽然很多中国孕妇只是到美国生孩子，生完就会回国，但是在签证官和海关官员眼里，孕妇仍然是敏感群体，上周还有月子中心负责人在群里哭诉：他有两名客户（孕妇）在入境时遭到遣返。到塞班岛生孩子比到美国本土的优势有哪些？最重要的：免签。塞班是唯一对中国免签的美国城市，免签入境可停留45天。不仅孕妇可以免签过去，家人要照顾孕妇也是买张机票就能直接飞过去，相当的方便。客观条件：离中国近。塞班岛距离上海和广州只有4到5个小时的飞行距离，相比较到美国本土十几个小时的距离，对于孕妈的折腾要少很多。到塞班岛生娃的劣势也相当明显。首现，塞班岛的医疗丶住宿等方面的条件均不如美国本土。塞班岛目前只有一家大医院，中国孕妇数量激增，增加了医疗设施的负荷和医疗照护上的困难。今年10月，一名中国妇女在岛上分娩时死亡。而且由于塞班岛物资有限，很多东西靠进口，因此在住宿丶食物等方面都不如美国本土丰富。45天的免签停留实在太有限。塞班岛对中国实行免签的最长停留期只有45天，对于去塞班岛生孩子的孕妈而言时间上太紧凑。很多孕妈都是提前约好医院丶住宿之类的，到了塞班一星期之内剖腹产，孩子满月之后就回国，对于孩子和妈妈的休息都不好。现在因为泰国和韩国都可以首次为宝宝办理中国旅行证，很多孕妈去塞班岛生孩子，到了停留期的后期，就带着宝宝去泰国或者韩国进行办理。虽然能延长停留时间，但是依然很折腾。因此大多数人无奈选择非法停留，宁愿5年内不再去美国。未来到塞班岛生孩子会越来越容易吗？目前来看，可能不乐观。美国司法部今年4月表示，要在北马利安纳加强移民执法。北马利安纳议员格雷戈里奥‧萨布兰（Gregorio Sablan）说：“联邦和地方当局应该知道生育游客住在哪里，也应该能够揪出逾期居留者。”至于会不会终止对中国的免签政策，现在当地政府认为，比起几百名生育游客带来的烦恼，中国数十万免签游客带来的商业利益明显更可观。越来越多人选择到美国生孩子，到底是有钱跟风，还是深思熟虑？一位花了50万在美国生娃的妈妈这样说：“感觉中国不好的，都是出国很多年的，现在回来看看，中国比美国好的不是一点半点，只是很多人不愿意承认罢了。 至于什么空气污染，也就是华北平原，南方基本没有雾霾。 至于食品不安全，呵呵，本来5块钱成本的东西，你非要去吃3块的，当然各种假。我被公知乎悠去美国生孩子，花了50万，之前觉得美国国籍好，现在感觉还是中国好。 美国和中国比，也就剩个空气好了，其他，简直大农村。 至于民主，呵呵，美国的华人有权利么。 所谓免费教育，国内也实施了。 至于免费医疗，你们自己懂，国内虽然没免费，好歹发热200块可以看好，一个手术几千块人民币搞定，我儿子今年元旦夹断了一个手指，是掉下来了，手术加住院，没报销，花了1万多民币，现在不注意看，基本看不出来做过手术，只有点擦伤一样的疤痕，美国能做到么”。相关图片来源于网络，版权归原作者所有，若有侵犯您的权利，请及时与本网站联系洛杉矶华人资讯网文字，未经许可禁止转载推荐阅读UFO？反导？911被打爆……昨晚洛杉矶被这个天空异象刷屏了案情曝光：76岁老人涉“儿童色情视频”系自己一步步作死，被判15年一点儿也不冤美国高铁脱轨，列车坠落5号高速，至少6人死亡、70多人受伤</w:t>
      </w:r>
    </w:p>
    <w:p>
      <w:r>
        <w:rPr>
          <w:b/>
        </w:rPr>
        <w:t>AG_D84</w:t>
        <w:br/>
      </w:r>
    </w:p>
    <w:p>
      <w:r>
        <w:t>我去过很多城市。每到一个城市，我就会具象出些概念，下一次回忆起来，还能够历历在目。每一座城市，都有它独有的情感和态度，浪漫的，现实的，生动的，喘息的...它们每种都值得被记住，被尊重...每一座城市，都是人们赖以生存的地方。每一座城市，都有自己的故事，不管是悲伤的，还是欢喜的，遗憾的，亦或是被人们遗忘的。每一座城市，从来不会因为你贫穷而让你看不见它的美，也不会因为你富有而刻意展示它的美，我们之所以看到和感受到城市的不同，归根结底是自己的态度不同，你愿意怎么欣赏它，它就会用同样的方式倾听你。一座城市能被人记住，每个人的理由却各不相同。你记住巴黎，也许是因为它的浪漫，也许是因为埃菲尔铁塔，也许是因为巴黎圣母院的卡西莫多的故事，也许是和深爱的人在那里有过的美好回忆。但不管怎么样，你记住了不是么？只是大家铭记的结果不同罢了，有期待的，有不舍的，也有不愿回忆的。哥本哈根是安徒生的城市，安徒生的童话让这座城市显得更加纯真；加尔各答是泰戈尔的城市，天空没有留下飞鸟的痕迹，却为这座城市增添了几分书香气息；伦敦是福尔摩斯的城市，它的存在为伦敦增添了一抹神秘的氛围...这些城市因为他们而焕发出不一样的色彩，吸引着全世界的人们。那么，纽约呢？被问道的瞬间，我在脑海索引了整整三分钟，也没有想到究竟谁最能代表，选项很多：罗斯福、乔丹、洛克菲勒、亨利米勒、约瑟夫海勒、莱德曼、（川普？）但都无法囊括，最后只能选自由女神了。可能代表纽约的不是某个具体的人吧，更多的是态度。对，纽约市真就是一座很有态度的城市。很奇怪吧，有态度的反义词是中立和包容。作为全世界最包容的地方，我发现纽约也有很多有态度的地方！最直观就是纽约的摩天大楼，这里有全世界最多最著名的高楼大厦。连现代摩天大楼的开山之作，都诞生在纽约。西格拉姆大厦，二战后的现代建筑主义经典，传奇设计师密斯·凡德罗将它打造成是一座追求纯净、透明和施工精确的钢铁玻璃大黑盒。它刻意抛弃曼哈顿之前大多数的塔楼模式，直上直下，玻璃包裹，整齐到没朋友，是世界上第一座“真正意义上”的玻璃摩天大楼。我有个好朋友在这栋楼里办公，他的建筑系同学知道了都羡慕死了，这可是建筑人的朝奉圣地呢。此后几十年，全世界都学起来了，这类摩天大楼如雨后春笋般，比如已经倒塌的世贸双塔、芝加哥 Willis Tower、川普大楼。但是渐渐的，这类现代主义建筑也开始演化，保留玻璃幕墙，加入圆滑的元素，产生出了许多地标建筑如吉隆坡双子星、伦敦小黄瓜、迪拜塔...但纽约依旧那个脾气，不圆滑，有态度。放眼望去，这么多年新旧交替，整座城市还是清一色的立体、截面、大玻璃，老一辈如帝国大厦之周正坚毅，新一代如世贸中心之棱角高立。那种圆圆的建筑，我只能想到古根海姆博物馆。你瞧，其实纽约就有很不包容的方面，根本不允许设计师试练新概念，一是地少价贵，得最大限度利用空间，二是，好像纽约人脑子都被打了思想钢印，我们就喜欢这种 Shape！（也许是谁也不敢孤零零的迥然不同，特别扎眼的影响天际线呀。我还没研究，希望学建筑史的同学来聊一下城市建筑从众心理...）还有我一直关注的的曼哈顿大厦，也是同样的 Shape！如钻石般切割的截面，高耸入云，玻璃幕墙护体，倔强的反射着阳光，那种感觉，每个螺丝都投射着纽约人的态度——武装到牙齿的自信，骄子般的光鲜亮丽，和不可一试的固执。“它就像一个巨大化的纽约人，矗立在曼哈顿，伴着哈德逊河的缓流，仰望天空。”这里未来还会有一个由瑞联集团开发的现代城市群，城中之城，纽约的CBD“哈德逊城市广场”。这块区域，可是曼哈顿仅剩的最后一块可开发土地，就是说，这幅画最后一部分，饱含纽约的精气神，不丢城市的态度，可都在这几划点睛之笔上了。作为纽约最大的建筑群，重要性不言而喻。所以，整个项目及周边配套设施、地铁线路改造等已被纽约市政府纳入重点项目，被国土安全局提升为"国家利益"优先等级，换句话这是“五年计划，重点工程”呀！政府一点也不敢怠慢，从这件小事就可见一斑：上一次飓风Sandy过境后，纽约迫切需要一条能够抵御洪水的火车隧道，穿越哈德逊河下方，这个方案正好经过城市广场地下，所以，为了不影响哈德逊城市广场的进度，政府和开发商地上地下同时开工，但是大家都知道美国政府很穷，工程报价还一直上涨，结果政府很意外的，咬着牙坚挺到花光最后一分预算，如期完成了曼哈顿地下部分的施工，这么负责任，必须点赞！（这样再也不会影响地面大厦的建设了，只是政府什么时候批了下一次预算，就继续挖隧道咯...）到2020年，十几座摩天大楼拔地而起，成为纽约的新地标。连高线公园 High line 也延伸进来了，城市广场真正变成了一个空中花园。我特别期待这座建筑群，它们也必将成为纽约不可磨灭的一部分，成为纽约态度的最佳体现。其实，有态度的城市会让你更爱它。在我们身边，有些人赶在清晨微光前就早起，也许叫起他们的不是梦想，只是为了生计。当春去秋来来临之际，他们总是最先知道的，因为也许他们入秋落下的第一枚树叶正好落在他们的肩上，看着初春小草冒出的第一抹绿。在时代广场的红楼梯坐到天亮，可以一窥纽约后半夜的运行轨迹，凌晨一点街头艺人还在battle，两点会运来刚印刷好的成摞报纸，三点半最后一趟清扫车完成任务，四点满街的巨型广告屏依旧闪烁却没有游客，终于到了五点半，警察喝上了星巴克今天的第一杯咖啡。至于太阳嘛，她刚刚醒。 早上的八九点钟，是这座城市最为热闹的时候，所有的人都是目的明确的，鱼贯地奔向他们想去的地方，行色匆匆，眼神十分坚毅，从他们的精神状态却很难分辨出前一晚是熬夜加班了还是睡眠很好。没有人会注意到艺术家们也已经在他们熟悉的地方，支起了乐器演奏起来，一首首旗开得胜的进行曲，载着生机勃勃的好意，扶你上了地铁，和同车的陌生人相视一笑。一天很快过去了，连玻璃幕墙也亮起了星点，夕阳犹犹豫豫地决定好的唇色，给了天空今日分别耐人寻味的粉红色。忙碌的人们也放慢了脚步。看到一对可爱的人有说有笑地从身边走过，片刻的岁月静好...每当这时候，我都会抬头看看天空，如果天很蓝云朵很大，我会多看一会儿。很多人忙到抬头看看天的时间都没有，就这样错过城市中美丽的风景，其实他们不是没有时间，只是不愿把时间浪费在这些小事上，可是生命不就是由这些点滴组成的吗？城市总是无法与人脱离关系，我们总是满怀期待的向往别人的城市，憧憬不曾到达的远方，有时候却忘记了自己城市的光亮，不曾感受自己所在城市的美好，被别人误解成在一座城市假装生活。纽约是一座有嚼头的城市，越品越爱。虽然刚开始有过排斥，有过无奈，没有归属感，但是我知道不管我如何排斥或有多么的喜欢，它都只是静静地，别人能看到的美丽景色，它不会吝惜给我，当我融入到这座城市的时候，会快乐更多。在纽约这座城市，有着千千万万像你像我一样的异乡人，在这里也许你会没有归属感，也许你曾咒骂过这个城市的冷漠，也有人会爱上这座城市，觉得它很温暖。现在，我在纽约，而你，在哪座城市呢？纽 约 君id: nycmaster你永远也猜不到我下次会写什么</w:t>
      </w:r>
    </w:p>
    <w:p>
      <w:r>
        <w:rPr>
          <w:b/>
        </w:rPr>
        <w:t>AG_E65</w:t>
        <w:br/>
      </w:r>
    </w:p>
    <w:p>
      <w:r>
        <w:t>托马斯山火已变成加州第二大的山火。南加州超过两周的山火至今未停息，灾情最严重托马斯（Thomas Fire）山火从加州史上规模第四大山火，已变成加州第二大山火，仍有超过9000名消防人员仍在全力以赴连夜救火，国家气象局表示，预计刚刚暂定的强风再次来袭，导致消防人员目前的灭火工作难上加难。加州消防局昨日表示，此次南加州山火已超过两周，原本以为在一月初能将灾情最严重托马斯（Thomas Fire）山火控制着，但强风再次来袭，这无疑给所有消防员救火工作增添难度。消防局表示，目前山火规模最大的是范杜拉县（Ventura）托马斯（Thomas Fire）山火已变成加州第二大的山火，已蔓延超过27万英亩土地，摧毁超过1000多幢建筑物，仍有1万8千栋建筑遭受火势威胁，山火面积持续扩大，有超过9000消防人员仍在全力以赴连夜救火，目前仅百分之50的火场得到控制，在1月8日之前都不能保证火势能完全控制住。国家气象局的数据显示，强风导致每小时最高会达到每小时60哩，从昨天至今天预计一波强风会向圣塔芭芭拉山谷方向。消防局表示，洛杉矶县仍处於在高火灾风险，同时提醒即将来临假期去往森林游玩野营，或在外生火烧烤的民众，一定要确认篝火是否完全熄灭，燃烧的碎片、废物等都有可能成为形成山火的原因。</w:t>
      </w:r>
    </w:p>
    <w:p>
      <w:r>
        <w:rPr>
          <w:b/>
        </w:rPr>
        <w:t>AG_E64</w:t>
        <w:br/>
      </w:r>
    </w:p>
    <w:p>
      <w:r>
        <w:t>视频说明在亚马逊为产品上架的方法：Step 1 进入卖家账号登陆亚马逊网页后点击进入“你的账户”（Your account），在“其他账户”（Other account）中选择卖家账户。Step 2 打开添加产品页面点击账号详细目录（Inventory）点击添加售卖产品（Add a product）。Step 3 添加产品名称在list a new product 添加新的产品处输入产品名称，点击Search，再点击下方Create a new product listing 建立新的产品列表。再次输入产品名称并选择产品网页链接。Step 4 添加产品细节需要将Title 产品名称、Manufacturer 生产厂家、Brand 品牌、Mfr Part Number 产品生产编号，Product ID 产品条形码都填写好。另外下拉列表中还有一些信息不是必须添加的，但产品描述的越详细越利于买家了解产品。产品名称尽量多的包含用户搜索关键词；生产厂家、品牌和产品生产编号可自己填写；产品条形码需在购物网站上购买，如果选择的是UPC code 条形码也在此填写。在Offer界面填写 Seller SKU 产品代码、Quantity 数量、Condition 产品状态、Your price 产品价格。Step 5 添加产品图片上传自己拍的照片可以避免侵权被告造成卖家账号被封。Step 6 添加产品说明Bullet Point 重点提示可以多添加一些，越详细介绍产品越利于顾客了解购买。Description 产品说明，尽量填写完善。Step 7 进行搜索引擎优化Search Terms 搜索关键词、Other Attributes 其他属性、Intended Use预期用途。点击高级搜索按钮可填写更多的信息。Step 8 保存上传最后点击Save and finish 完成并保存。</w:t>
      </w:r>
    </w:p>
    <w:p>
      <w:r>
        <w:rPr>
          <w:b/>
        </w:rPr>
        <w:t>AG_E67</w:t>
        <w:br/>
      </w:r>
    </w:p>
    <w:p>
      <w:r>
        <w:t>(过去24小时发布了137条房屋出租信息, 下面显示最近发布的30条记录, 详细信息查看房屋出租论坛)地区：San Gabriel周边地区1. 蒙市单间出租monterey park有单间出租每月550干净整洁，高速上网，包水，电，有烘干机，洗衣机，走路到丁胖子广场5分钟，适合单身人士。有意者请联系626-715-7229。电话： 6267157229Email： 379066476@qq.com2. 安静宽敞房间 valley中 交通便利安静阳光房 人少 干净 交通便利 近valley.  10#FEY.   走路5分钟超市 银行 饭店群 健身房 购物广场 房间干净 明亮 安静 友好。高速上网 包水电   拎包入住 租女生电话： 62634289183. 圣盖博独立屋出租3房3浴3 房3 浴 1674sqft 地大 8258。 全新装修 空房 随时可看房。 请微信联系：！usc-cash 电话： 74725594524. rosemead主卧出租Rosemead 靠近十号的condo 出租一间二楼主卧 卧室内带单独洗手间 带阳台 室友是两位男生 可煮饭 带一车库停车位 小区安静治安好 包水包电包网 网速300兆 一个月700电话： 62667390555. 阿凯迪亚初中旁丶大公园附近雅房短租或招寄宿留学生阿凯迪亚初中丶高中旁，靠近大公园高尔夫球场有雅房一间可短租，水电网丶垃圾全包。 要求是单身女生，留学生丶白领有正当职业的。也可招收附近寄宿留学生。 租期是按month by month算，特殊情况除外Email： marygaola@gmail.com6. 房租出租 三房2.5浴 每个房间都配有一个床 价格很实惠 位房租出租 三房2.5浴 每个房间都配有一个床 价格很实惠 位于 Alhambra 85ºC 附近 联系电话 6264757378电话： 62647573787. 房屋出租房屋出租            房屋二间位于柔市与蒙市交界，离车站，餐馆，超市，小学步行3分钟，中学步行5分钟交通方便，院内停车（包水，电，网，瓦斯）          联系电话6265031922电话： 62650319228. 新装修的房子分租在香港超市付近房间分租，有车位，新装修的房子在香港超市付近，电话号码6267592346（郭先生）电话： 62675923469. West Covina雅房拎包入住.West Covina雅房出租，房间干净整洁，新地板。 550/月，要求单身，拎包入住。 包 水，电，瓦斯，网，洗衣机烘干机。 与一女生共用卫生间。 距离10号freeway， West covina mall电话： 626731291310. 圣盖博分组地址：5620 N Gladys ave San Gabriel CA 91776 独立House分组一间 月租550刀。 适合单身人士。 爱清洁者。 包水电煤， 高速上网加车位。 交通便利， 离好运来超市走路3分钟电话： 6267909999Email： jiajia0206@hotmail.com地区：Rowland Heights周边地区11. 求租 Diamond Bar House/APT 近Mt. Diamond Bar急求租一个Single House 或者 环境良好的 Apartment。 两房或以上。   希望离Mt. Calvary Lutheran Church &amp; School （23300 Golden Spring Driv电话： 424522212112. 独立进出 独立卫生间 中央空调独立进出 独立卫生间 中央空调 独立用小冰箱 衣柜 储藏柜 大卫生间 桌椅 双人床 高速网 洗衣机烘干机 微波炉 可简炊 欢迎无宠物的单身青年男女入住。电话： 626623917613. 哈岗雅芳,独立卫浴 $550 近Azusa和60高速靠近 Azusa，60号高速, 99大华超市，168超市，Punte Hill mall, 学校。 $550 每月，包水电，煤气，瓦斯，网络。  12月26号以后可入住。 房东人很好。   另外还有一间套房$650-700电话： 626678506714. 房间出租 （罗兰岗）$800/一个月 有兴趣的请电 （909）510-0208 包水电网电话： 909510020815. 哈岗华人好区山上美景别墅整租5房3浴哈岗 好学区， 5房3浴 2780呎 $3,350  /mo， Available 1/10          电话： 6267565137地区：Chino周边地区16. TORRANCE 联排别墅大雅房出租位于TORRANCE 市离HARBOR UCLA MEDICAL CENTER  3分钟车程，离EL CAMINO COLLEGE  8 分钟车程，包括水电瓦斯电脑高速网络等费用，有洗衣机烘乾机，房间面积很大电话： 3106198777Email： chengtaiwan@icloud.com地区：大学周边地区17. 求租：雅房或一房一厅本人急求租一房.套房.或一房一厅.因本人要坐地铁gold line上学.求租的地点范围很广,只要是以下地铁站附近走路10分钟左右到就可以（Fillmore,Del Mar,South pasadena 电话： 626365880918. Pasadena/PCC/Caltech/Art Cente地址：330 W California Blvd, Pasadena, CA91105 价格：1250/Month 联系人：Sherry 电话：6262428355 Email: sherrychen0061@yahoo.com 微信：sherry0061 林荫大道电话： 6262428355Email： sherrychen0061@yahoo.com19. 靠近南加州大学$850Room for Rent $850                       Close to University of Southern California and Korean town,电话： 5109962362Email： yang94539@gmail.com20. UCLA附近步行10分钟公寓主卧转租本人因留学结束回国，UCLA附近公寓2b2b中的主卧，带独立卫生间。地址：10965 strathmore drive 。时间：即日起至6月底。距离UCLA只需步行10分钟，豪华公寓，环境安全。周围多个超市丶餐馆及公交车站均可步行到达电话： 6174016434Email： 83286342@qq.com21. covina 独立屋套房出租单身包水电。洗衣机 。独立卫生间。网络 550电626 222 0971 电话： 6262220971地区：其他22. 求租 Culver City及周边地区男生，刚毕业来LA工作，希望能租到近Culver City的房间，房型没有限制，合租独住均可。价格在1000上下浮动都可以接受。安静安全，有一辆车需要停放。希望能尽快入住。我喜欢做饭，但是很爱干净勤打扫电话： 4053852016Email： ershisanze@gmail.com23. 蒙市独立house雅房蒙市小光华超市附近独立house雅房出租，华人圈中心生活方便！家电齐全拎包即住，包水电煤气网！随时入住         电话： 626531505824. downtown好房转租公寓位于Downtown Los Angeles, North Figueroa Street，两室一厅两卫(2b2b)，本人由于工作原因要离开洛杉矶。现有一卧一浴 (Master Bedroom) 转租. 欢迎学生或专业人士Email： pplehsia0908@gmail.com25. UCLA附近步行十分钟公寓转租本人因留学结束回国，转租UCLA附近公寓2b2b中的主卧，带独立卫生间。俯卧室友为ucla女博士。周围超市丶药店丶餐馆丶公交车站均可步行十分钟左右到达。周围生活交通方便，环境安全。时间：即日起至6月底暂时没有联系方式地区：Orange County26. Irvine 公寓招女室友-单独房间共用卫生间$775Irvine Parkwest Apartment 2b1b公寓，已有两名女室友，再寻一名女室友合租。  公寓大小 共975 SF, 即日可入住，倾向于1年长租，3-6个月短租可议(价格会上调许多)。暂时没有联系方式27. 尔湾 (Irvine),Northwood有家具单间出租,独Northwood独立房，单个房间出租。房间与屋主居住处有门分开，有自己独立的浴室(不是主卧，浴室在房间外）, 生活便利，包煤气丶水丶电丶WIFI。可以简炊。Northwood是目前Irvine最好的学区电话： 3195757893,9512235791Email： dannywangc@yahoo.com28. ！尔湾60平米公寓$1500现金优惠！尔湾Woodbury Court一室一厅60平米公寓，带一车库丶洗衣机/烘干机丶冰箱丶微波炉丶烤箱，全社区唯一全木地板户型（附户型图），安静采光好，面对社区泳池和健身房。 步行可至数个超市丶药房丶中西餐馆丶社区公园丶网球场丶篮球场丶棒球场丶优质小学等电话： 818960981129. 尔湾stonegate单间出租一单房间带独立卫生间出租，这边环境好，，人员简单，，现出租，有尽早可以搬过来的朋友可以过来看下房间，，，这边是新房，你会喜欢的，房东人超级好处，，电话⑥②⑥②⑥⑦④⑧⑥④可能我手机经常没信号，，但可以给我发短信暂时没有联系方式30. 出租独立出入 干净整洁的家等您出租 Irvine高尚社区Orchard Hills全新独立House套房，房屋可以独立出入，一室一厅，独立卫生间，步入式衣橱等，带家具，免费水，电，网络，洗衣机和烘干机，可简炊，要求无宠物。小区24小时Gate安保电话： 6262417198,6266882135(过去24小时发布了68条二手商品信息, 下面显示最近发布的30条记录, 详细信息查看二手商品论坛)地区：San Gabriel周边地区1. 转让FULL SIZE床垫如图，8成新，硬度中等偏硬，$40。 联系电话：626-264-376O 圣盖博  暂时没有联系方式2. 双人床垫 床盒 40刀双人床垫 床盒 40刀一套 共二套 电话6265153583   电话： 62651535833. 很新的洗衣机 便宜啦洗衣机 省水 省电 九成新 用了一年 原价六百刀 现转150刀 电话 6266008035 电话： 62660080354. 卖全新单人折叠床及记忆床垫全新，沃尔玛原价$275 加税买的，没有用上。现搬家出售，只需$100。 意者致电626-552-1999，或短信。地点Arcadia，需自取。 ‍‍电话： 62655219995. 白色窗式空调制冷制热$50如题 LG的，7成新，声音安静 不提供送货上门服务 有意者致电626-381-8586，徐女士电话： 62638185866. 白色烘干机8成新$100如题 有点年代了，但保存的挺好 威力很强 不提供送货上门服务 有意者请联系626-381-8586，徐女士。电话： 62638185867. 花艺课程低价转让本人因回国，故转让花艺课程4节课$100，地址在san Gabriel这里，花束花瓶都是免费提供的，插完的作品直接带回家放着美美哒，每次上完课老师还会提供免费的下午茶咖啡和一块蛋糕，有时候还有香槟，真的是交友悠闲娱乐的好去处！有意者加我微信107222669(请注明转让花艺课)或电话6262509178 Lucy电话： 62625091788. 胎心监测仪有没有宝妈出让不用的胎心监测仪？如有请联系微信a30223067,谢谢😊🌹暂时没有联系方式9. 飞利浦双边电动吸奶器 婴儿摇篮 等新手奶妈看过来 家里有电动吸奶器 送手动 音乐摇篮 大carseat两个 带一个罩子 可防风防晒防雨 玩具学步车 音乐圣诞老人都挺便宜保护的不错 需要发短信 6263777623 打电话不接 谢谢  飞利浦电动吸奶器 只用一个月 送手动$90  音乐电动摇篮 宝宝易入睡 质量很好 $30  学不车玩具 带声音 $8  防宝宝开柜门 门锁 插座口的绝缘材料 新的 $5  带音乐圣诞老人 迎圣诞$5  大carseat两个 能用到一岁多 带防风防晒罩子$20电话： 626377762310. 电暧气25刀 九成新电䁔气 卖了用过几次 价格25刀 电话6266008035 电话： 626600803511. 精美画出售626-2363565精美画转让暂时没有联系方式12. 全套四部座机 AT&amp;T 无线家庭电话有一套四部家庭座机 一步主机 三步分机 之前有家庭电话 也只用了两部 有俩全新的 现在不用了 原价70刀 现价40刀 一步全新AT&amp;T 无线家庭电话 插卡连接座机就可用 原价50刀 现价40刀 短信联系6263777623 电话不接 谢谢    家庭 办公室 公司都可用 无线方便 一起买更便宜电话： 626377762313. 全新LG手机,全球可用 无锁两台全新LG手机，内存均16G。一台有带指纹解锁一台无， 适合当备用机。全球可用，    无锁   ，   有需要的联系（黑的无指纹，一台60＄）（粉色带指纹90）联系电话6265251811       电话： 6265251811地区：Rowland Heights周边地区14. 婴儿提篮转让婴儿提篮九成新。现在处理10刀 电话6264563030谢先生 电话： 626456303015. 全新ugg 男士鞋10号 原价$110买错尺寸 现在$70出ugg men's ascot chestnut loafer 10号男士鞋 全新的没有穿过 当初买错尺寸 所以现在$70转让 我住在rowland heights 联络电话626-6732373 (有时候电话没接到 可以用微信:madison81223)  电话： 626673237316. 4层货架,12个,每个$50,工业市,自提现有12个4层货架，每个$50，长79in，宽24in，高79in。   地址在工业市，不送货，需自提。   有兴趣请短信联系：7143180636.   电话： 714318063617. 低价甩卖电脑主机朋友回国，要甩卖自己的电脑主机，配置如下：Windows 10系统   8G内存  64处理器，甩卖200美金 可微信：caohuipu2013 或邮件 gracecao20092009@gmail.com   Email： gracecao20092009@gmail.com18. 搬家便宜转自家孩子用的一手玩具， TE了：6266161169 8成新跳跳床 100  摇椅80  推车40  小自行车50  小车30  自行车30  小车20  小车20 电话： 626616116919. 高端紫檀红木家具转让因回国，所有高端紫檀红木家具便宜转 电话：6266161168 儿童床30  Q 双人床150（含床垫）  紫檀十件套沙发 4000  紫檀备餐柜1000  紫檀梳妆台800  紫檀双人床3000  紫檀六人餐椅2000 电话： 626616116820. 9成新三星最新款Galaxy S8 +9成新三星 Galaxy  S8+  T-mobile 沃尔玛税前900元，现特价450 ， 有意：6266161169   电话： 626616116921. 桌子+4把椅子桌子𘯖把椅子。 $40  walnut 自取 lisa_0710暂时没有联系方式22. 无线充电器 $55全新无线充电器 三星的 电话6266209751    全新无线三星快速充电器 电话： 626620975123. Tissot 天梭经典款手表超低价出售因为平时很少佩戴手表了，现出售自己的九成新Tissot PRC 200经典款腕表，防水深度达300米，三表盘设计具有运动计时功能。保养的非常好，原价4000元。现在只以150美金出售。欢迎看表，非诚勿扰电话： 2132685779地区：Chino周边地区24. ➤ 转让全新！ Whirlpool 微波炉 / 全新 Whirlpool 微波炉  抽油烟机   由于新房子建商赠送，由于买重，所以全新未用Whirlpool 微波炉抽油烟机 割爱出售！  现售价：220，可小刀。  自取 地点：Upland 联系人：王先生 联系电话：626-804-0583            自取 地点：Upland 联系人：王先生 联系电话：626-804-0583电话： 6268040583地区：其他25. 免费赠送 免费赠送 亚马逊发货 不限产品美国华人提供地址免费赠送是产品 免费赠送 亚马逊发货   WeChat{微信}：1882335150   此信息真实有效欢迎咨询~  联系时请一定说明是在洛杉矶华人资讯网看到的，谢谢   暂时没有联系方式26. 中药柜出售中药柜出售 有一个中药柜出售 便宜卖价格，意者请电626-289-8879电话： 626289887927. 中国公司打造产品销量美国亚马逊免费赠送产品美国地址美国华人提供地址免费赠送是产品 亚马逊包邮到家  WeChat{微信}：1882335150   此信息真实有效欢迎咨询~暂时没有联系方式28. 转让餐馆！位于洛杉矶12分钟的堂吃外卖点，因个人原因，转让，房租：1700（包水，垃圾费）月营业额2万，售价：6万五！电话6462885181 地址：5122 Whittier blvd los angeles CA 90022电话： 646288518129. 出售9.9成新苹果笔记本电脑Macbook Pro 13寸视2014年底购于Bestbuy，买后使用频率不高，基本没怎么使用过，外表没有任何划痕或者磕碰，保持非常新。 配置为2.6GHz core i5处理器, 128gb SSD高性能高速度固态硬盘, 8GB DDR3高速内存电话： 909224086630. 卖按摩院一切特价新的洗衣机烘干机$600， 前台$500，中药柜$400，按摩床$100，毛巾柜$50，热毛巾相$50，新地毯$40，饮水机$50，屏风$80 还有很多东西，，，联系人：626-500-6032电话： 6265006032(过去24小时发布了38条工作求职信息, 下面显示最近发布的30条记录, 详细信息查看工作求职论坛)地区：San Gabriel周边地区1. 公司征人公司征人    医药保健品公司位于南爱满地市, 招聘办公室人员, 英文口语好, 可以报税。 薪优, 工作环境佳, 有发展潜力. 速电: (626)234-9468, 华先生, 或发履历hua138@att.net电话： 6262349468Email： hua138@att.net2. 招A照卡车副驾,新手熟手均可,招A照卡车副司机，固定线LA到东岸，新手保证给上保险。敬请来电626-922-8823。347-431-6435电话： 6269228823,34743164353. 诚聘：网络销售经理丶销售经理和总经理助理各一名诚聘：网络销售经理丶销售经理和总经理助理各一名   诚聘：1丶网络经理一名，英语必须好，思维清晰，语言表达能力强,富有团队精神，熟悉了解美国网络销售，熟悉ebay Amazon等网络平台，熟悉网站后台操作和修改电话： 6267163486Email： nrgacc15@gmail.com4. 高薪招聘销售人才佣金丰厚待遇优良. 要求如下： 1. 合法身份，可以报税，无犯罪不良记录。 2. 流利英文 3. 有上进心 工作类型: 全职丶兼职 工作时间: 时间灵活  有意者联系Calvin：626-278-8319 wechat: engineering168电话： 62627883195. 办公室行政人员诚招办公室行政人员，2200-2800电话： 7025017628Email： sales@sunturf.net6. 家用净水器安装维修多年净水器维修经验，遇到问题请联系电话： 62676621817. 吕家传冷敷贴（治愈性的膏药）专治颈肩腰腿疼痛：颈椎病 丶肩周炎丶 腰肌劳损丶腰椎间盘突出丶骨刺丶骨质增生丶足跟痛丶滑膜炎丶坐骨神经痛丶风湿类风湿丶痛风丶网球肘丶鼠标手丶腱鞘炎丶腱鞘囊肿丶半月板损伤丶跌打损伤等    电话： 62668986368. 位于EL MONTE 汽车修理厂修理厂招聘位于EL MONTE，急需招技术人员，最好能独立操作。如有意者请联系：关小姐626-822-1033电话： 6268221033Email： fangxh05@163.com9. IT人士请看我想找个IT人士来做一些关于我想开发软件和处理的问题 ，了解之后希望可以一起开发，有兴趣的请留下你的电话或者微信 .暂时没有联系方式10. 高薪高薪高薪 蒙市大型修车场诚聘 修车师傅晶钻汽车诚聘修车师傅   1.要求具备欧洲车修理经验 德系车保养 刹车 悬挂 故障检测 自备基本工具 聘大 中 小工各一名  2.人品第一 技术第二   3.大工月薪高达$$$4000或以上 根据实际工作能力决定  4.包午餐 包服装 福利好 法定节假日全休 5.地址 400 E GARVEY AVE MONTEREY PARK CA 91755 6 联系电话 6265661666 洪 微信和电话号码同步 注明修车师傅      电话： 6265661666Email： allenho777@yahoo.com11. 洛杉矶最好的广告公司招 销售/客户经理销售/客户经理 工作职责： 对洛杉矶周边商家进行公司的市场/销售辅助产品进行销售和市场推广。 对已有客户进行回访，帮助客户更有效的使用公司产品。 任职要求： 喜欢广告和互联网行业，会使用基本办公软件 沟通能力出色电话： 6267680758Email： info@wisharemedia.com12. MIKISHINKI美姬日式医学美容中心 招聘前台 美姬招聘前台要求：   1. 有经验者优先， 合法报税。   2. 熟悉office流程与相关电脑操作以及图文推广，网络管理。  3. 中英文流利。   招聘full-time，有意者电话联系.  联系人：nana 电话：626-766-9991电话： 6267669991Email： mikishinki9510@gmail.com13. 招聘办公室前台-中英文流利普通话要好，中英文流利 熟练office软件应用。 - 需要有和客人沟通的技巧能力。有耐心对待客人，有亲和力。 要有积极良好的态度对待工作，注重工作效率， 要灵活丶有工作经验。 需要可以报税，有合法身份工作者Email： office626hiring@gmail.com14. LA本地软件工程师因为网站是英文网，希望您能有一定的英文阅读水平。至少IT本科，最好IT硕士毕业。 请发您的简历到 pei@autismcarenow.com, 谢谢。 I am looking for a seasoned software engineer to fix my website technical issues电话： 6177357848Email： pei@autismcarenow.com15. 旅行社聘OP接中国旅行团旅行社聘有经验OP，中英文佳，有意请电：626-643-3688电话： 626643368816. 求职宠物类工作本人男，26岁，身体健壮，吃苦耐劳，喜欢动物，有耐心。有一定英语基础，学习能力强。在国内做过宠物医师助理，饲养员，能洗澡拉毛开结强化训练科目。现在想在这里找一份跟宠物有关的工作 助训员，医师助理，美容助理电话： 6262087247地区：Rowland Heights周边地区17. 招仓库叉车工,送货员主要开叉车上下货，偶尔送货，清点库存等电话： 7025017628Email： sales@sunturf.net18. 招聘司机,兼职全职驾照满1年，可合法报税的，丰厚的奖励等著你！如果你对司机(uber lyft)的岗位有兴趣，可以联系我，兼职全职都可以。有兴趣请email:jin.h9262@gmail.com或tex6263629262电话： 6263629262Email： jin.h9262@gmail.com19. 1月13号 14号 华人工商大展期间兼职发传单 100一天华人工商大展期间需要兼职发传单若干 要求英语 时间：14号 早上10点到晚上7点   100一天 另需要穿企鹅道具和小朋友互动一名 时间：13 14号 早上10点到晚上7点  150一天   6262052057 Paddy电话： 626205205720. 求职住家保姆本人南方人46岁爱干净会一手南方菜，想找家政或带宝宝一个月无休息但要求一个月3300，有需要联系电话6264137456电话： 626413745621. Marketplace Business DevelopmeSummary: We are currently looking for dedicated, driven, and enthusiastic individuals who thrive in an environment and welcome change. This position will work closely with Marketplace Account manager in a wide range of marketing and sales activities related to Marketplace.  Job Responsibilities:  ——Reach out new customer development opportunities. Proactively call and establish relationships with new customers and secure contracts to achieve monthly revenue goals ——Create relevant and targeted lists of prospects through multiple avenues to build a consistent pipeline of new business ——Partner with Marketplace Account Manager to set meetings with target prospective clientsEmail： jobs@yamibuy.com22. 华人工商招聘华人工商招聘 日期: 1/12 星期五 4-7pm          1/13 &amp; 1/14 星期六日 9am - 6pm   $13 per hour. Please contact Wayne at 626-625-2688 for more detail.电话： 626625268823. 地毯大王招聘销售,前台和窗帘安装工人地毯大王开业三十年，由于业务发展需要，招聘以下人员：            销售人员：工作地点ALHAMBRA，要求会英文交流，有一定的销售经验。            前台人员 :  工作地点ALHAMBRA 电话： 6268200550Email： ssfllc@yahoo.com地区：Chino周边地区24. 请仓库管理人员。没有太重的体力劳动. Chino 周边,罗兰厨柜公司扩大业务，在Chino市的仓库需要请管理人员，基本上没有太重的体力活，但偶尔会搬动30LB-50LB 左右的货物。平时管理和协助出货，验货。在最初阶段,公司付基本时薪，互相满意后可以上调薪水. 男士优先！男士优先！男士优先！ 需要 １电话： 626350528825. 招聘,物流公司文员招聘职务：文员 1名， 男女均可 英语好 工作内容： 接收邮件，将工作任务分派给相应部门， 接收客户短信并回复，一星期几条而已 与FedEx Ups及其他物流公司沟通对账，付款 物流公司跟进赔偿及其他 备份公司重要文件   要求： 合法工作身份 能长期工作在美国 有过文职工作经验 会使用基本的office软件Email： lexfeelcool@gmail.com26. 求职 寿司工作求职  sushi工 在chino附近 有需要的请联系电话： 347254018027. 诚聘出货主管 及 木工仓库在Pomona， 周一到周五 9点到5点半。 仓库主管：负责带领2-3个工人抓货，包货，出货，点库存。 职位要求，细心负责，不能出错。 木工：招聘有经验木工，有打门，打家具经验优先。   两个职位均需工卡Email： davidytmotorsports@gmail.com地区：大学周边地区28. 大型日资公司洛杉矶Gardena 诚聘销售人员 BASE P大型日资公司诚聘 大型日资公司 ( 美国 35 年 )，有八个分支在西雅图，洛杉矶，圣地亚哥，内华达州，芝加哥，德克萨斯州，佛罗里达州和夏威夷。在Gardena Headquarter 聘请工作人员，电话： 3104023780Email： hyoshida@usjaclean.com地区：其他地区29. 洛杉矶华商大酒店诚聘安全专员【公司名称】：LA Crystal Hotel 【公司地址】：123 E ARTESIA BLV, COMPTON CA 90220 （洛杉矶郡710号 与 91号高速交接 Carson附近） 【职位描述】： 1. 负责日常检查酒店及其周边设施的安全隐患； 2. 对员工进行安全教育电话： 6265600406Email： hr@lacrystalhotel.org30. HMart 新店招募员工1.招聘职位：双语（中/英）CRM销售代表   2.职责：   •通过分析销售趋势和退货单据，管理订单商品列表和中国商品的价格。   •每星期选择并维护中国商品，发行正在销售的产品的优惠券。   •盘点库存电话： 2016168683Email： ca.hr@hmart.com(过去24小时发布了34条汽车买卖信息, 下面显示最近发布的30条记录, 详细信息查看汽车买卖论坛)地区：San Gabriel周边地区1. 2016 Porsche Boxster2015年9月购得，女车主车况非常好，无事故，2万迈。            电话： 6263218186Email： enghui101@msn.com2. 17年坦途转让适合想买新车又贷不下来款的新移民！接手后，按时还车款，信用哗哗滴涨！车况 新车没毛病，开车很放心，无事故无毛病，丰田车耐操保值，本人因为工作原因换了大货车，爱车坦途基本就没开过了，愿意接车的可以联系我电话： 62666234963. 出售2010年toyota camry clean titl出售2010年 toyota camry LE clean title 124000迈 保养好 运行良好 冷暖风 工作正常 CD AM FM一切好用，省油 实用代步车 出售价格$6300 牌照费已经付到2018年8月 Smog check 已经做好了随时可以过户电话： 62668826834. 出售 2004年 Subaru【💰出售】2004年，Subaru legacy 车况好，4驱，左右对称全轮驱动，水平对置发动机，动力强劲，操纵灵活，比新车开着都舒服，驾驶舒适，安全性好，耗油低，一直4S店保养，行驶10万9千迈电话： 6266737696Email： 403898206@qq.com5. 低价出售奔驰1500刀奔驰17万迈，车况好，适合新手练车，新移民代步。低价出售1500刀。检车到2018年12月，排烟已经做完。联系电话6265509612 电话： 62655096126. 05 年奔驰发动机卡车车主转让卡车，26 呎能运 2 万多货，后面带大型升降机。跑了约 2 万。开价 $7000，欢迎联络（949）771-6197 查询相约看车试车。电话： 94977161977. 二手汽车03年的大众捷达，买到现在跑了6万迈，车子没有事故，开起来没有问题，性能很好！空调很冷，轮胎很新，烟检也没有问题，现诚意转让！ $3180 联系人：陆生 626-864-4477 下午三点后才方便电话联系电话： 62686444778. 06款奔驰ML350出售自用车，98000迈，车况好，保养好，新换电瓶，随时看车，价格面议     电话： 62626722809. 97年七人座马自逹MPV.车况极佳,售＄1500。此车再开197年七人座VAN马自逹MpV电话： 6266365132Email： paulcai6909@gmail.com10. 出售。代步车 05年Acura MDX 2300ԁ出售。代步车 05年银灰色 Acura MDX ，空间大，舒适。ALHAMBRA看车。电话： 626342148211. 2016宝马3系高配 圣诞特价【2016 BMW 328】clean carfax 无事故，经典黑 高配大屏 丶导航 丶蓝牙丶天窗丶座椅加热。只跑了2w8 ，2出头的价格 ！首付9000起 ！年底清仓价 💯欢迎试车 联系微信EX-AUTO                   暂时没有联系方式12. 2002 雷克萨斯 Is300 四门轿车 零事故2002 年 Lexus Is300 四门轿车 Clean Title 零事故 自动档 车身只有116，000 迈，车平时上下班用 ，这款车的引擎非常耐用，动力十足“ 车身乾净，车内从不抽烟，电动门窗电话： 626863489813. 2011 年本田神车Honda civic LX,一手车6万2011年本田思域civic，2011年在本田4s店买的一手新车，质量极好，从买回来到现在从来没坏在路上过，4缸超级省油，电动门窗遥控钥匙，总共才6万英里，刚换了新电池新马达，平时都是按时保养每3000英里准时换机油暂时没有联系方式14. 2003 Toyato Highlander AWD 4X42003 Toyota Highlander AWD 4X4 . 205000 miles , 3.3L 6 cylinder engine.  VIN#JTEHF21A430124826, Power door电话： 9496162876Email： ivanchen68@yahoo.com15. 出售2014 年尼桑代步车$5000出售2014 年 尼桑 versa 手动挡 10万迈。clean title       电话： 616417575516. 出售99年丰田sienna 280099年 Sienna XLE，吉利好车牌，7人座，没有任何事故，也没有任何问题，16万迈，自售：$2800电话： 626203229017. 诚意租车用到1月2号要求2015年前后的车，微信电话联系谢谢电话： 6263189652Email： miti@sohu.com地区：Rowland Heights周边地区18. 2015凌志IS250最顶配$27500个人用2015款雷克萨斯凌志is250 出售 最高配的 真皮座椅 倒车影像 倒车雷达 天窗都有 白外观黑内饰  价格$27500 八千迈 一手车主 没有任何事故 定期做保养 一直停放在车库里 内饰干净整洁 车没有任何问题 提速换挡顺畅 车也特别省油 年检已到2018年 车没有任何罚款违章等等 有意者请联系626 689 1051电话： 626689105119. 11丰田汉兰达$9900出售2011款丰田汉兰达 三排座椅 空间极大 乘坐十分舒适 现在十多万迈 售价9900美金 从未有过任何事故 车况很棒 车里里外外都很新 原装脚垫 原车漆 车没啥毛病 没有任何故障灯亮起  一直停放在自家车库 外观剐蹭少 买回去正常维护就OK 自驾游也非常合适 油耗也不高 联系电话 6262025505电话： 626202550520. 2004 Honda CRV出售2004 Honda CRV，银色，144k miles，车况良好. 价格：4000，有兴趣短信626-297-0884，看车在Rowland Heights电话： 626297088421. 2007 Honda accord $35882007 Honda Accord Ex. good condition and well maintain. Very clean. 167,833 miles. please  text 9095389088 Chinese or English.电话： 909538908822. 14年A4 圣诞优惠19500刀圣诞折扣价 19500刀 2014年 A4 外白内米黄 30975miles 19500刀 带原厂4年5万mile的保修 导航 倒车影像 abs刹车系统 无钥匙进入和启动 皮椅 座椅加热 天窗 钢圈轮毅 蓝牙 配置到头 无事故 无损伤 完美车况 clean title 可提供完整carfax报告 24小时热线8157645749 Danny  微信492722946电话： 815764574923. 13敞篷328I 圣诞折扣19000刀圣诞优惠价 19000刀   2013 328i 硬顶敞篷轿跑 外灰 内米黄   泡妞专用 把妹神车   3.0L 六缸发动机 44000迈 19000$     无事故 无损伤 clean title   真皮内饰 ABS刹车 座椅加热 防盗警报  蓝牙 无钥匙进入和启动 高级钢圈轮椅毅 BMW辅助系统   定速巡航 防滑装置   可提供carfax报告和VIN   24小时热线8157645749 Danny 微信492722946   无事故 无损伤 完美车况 欢迎试驾电话： 8157645749地区：Orange County24. 07年丰田塞纳车况很好 只要�自驾车 2007年丰田塞纳15万mile，蓝色8座商务车，车况很好，定期保养，更换轮胎，全新车套坐垫，现在只要5800美金，代步家用两不误 联系pang先生电话： 6266985549地区：大学周边地区25. 2016 Subaru WRX - $26,000- Inc诚意卖车 2016年斯巴鲁（4D 4WD Premium），19,000 mile， 蓝色手排档，因为家中有小孩，想换大车，无事故，保修期内。 VIN: JF1VA1E60G9819740。有意者请随时与我联系! 联系人： Yoyo 电话： 650-919- 3356 微信：Yoyo650832电话： 6509193356Email： suijieyao@gmail.com地区：其他地区26. Lexus ISF毕业回国卖车 2008 ISF  61k miles. 希望早点出售 价格不到两万 车况很好 非常爱惜 无烟车。了解更多 Carfax 加微信 xiezizhang           电话： 541913889127. 代步车便宜卖了04年奔驰c230。17万迈。$2200。便宜卖了。车况良好           电话： 626267911528. 回国卖车 2008 尼桑越野车 四驱 46002008 尼桑越野车 clean title 17万迈 车况如新 回国 62674734O2电话： 626747340229. 出售2004黑色nissan车2004黑色NISSAN,ALTIMA,已经做好SMOG CHECK,和车辆年检.该车外观都没有碰撞过。里面内饰有七成新，四个米其林轮胎七成新，里程数12.5万迈，该车性能良好。出售价格：$3000.00电话： 626566081830. 低价出售丰田七人座顶配2004年丰田七人座丶顶配丶皮椅丶导航丶倒车影像。跑了十八万迈 无事故现低价出售$3000 有意者请致电626-689-5333   电话： 6266895333</w:t>
      </w:r>
    </w:p>
    <w:p>
      <w:r>
        <w:rPr>
          <w:b/>
        </w:rPr>
        <w:t>AG_E70</w:t>
        <w:br/>
      </w:r>
    </w:p>
    <w:p>
      <w:r>
        <w:t>据说，看到极光的人会得到幸福，有生之年一定要去看一次！在北美，观赏极光最佳丶最著名的地点无疑是阿拉斯加的Fairbanks，全世界观赏极光概率最高的城市，有山脉作为天然屏障，光污染低。Fairbanks一年有200多天都能看到极光，据官方统计，在这里住三晚看到极光的概率是90%，住四晚的概率则是97%！从现在到2018年3月，都是赏极光的好时机。在Fairbanks，可以住在小木屋里暖和和的喝着热可可等极光，也可以泡着温泉等极光的出现。Chena Resort和Manley Springs，离Fairbanks机场比较近，各种设施齐全，而且提供通知服务，如果午夜出现极光他们会亮灯通知客人。还有著名的Chena Hot Spring Resort，在Fairbanks东北方60英里处，在零下的环境中泡着温泉等着极光，值得去体验一下。去之前要做哪些准备工作？想看到极光起码要确保两点，一是熬夜，二是夜长。极光一般会出现在晚上10点到次日凌晨2点之间，挑个夜长梦不多的时间吧，当然，去之前可以先查查日出日落时间：http://richuriluo.qhdi.com/。关于极光，你还需要知道一个指数——极光指数，简称KP。KP分十级，KP为9时极光最强，覆盖范围最大，KP为0时极光最弱，覆盖范围最小。一般来说，KP＞3，就能看见极光啦。KP值可以在网上查询：北美极光观测网站：http://www.aurora-service.org/aurora-forecast/。阿拉斯加极光观测网站（阿拉斯加大学地质物理研究院）http://www.gi.alaska.edu/AuroraForecast/NorthAmerica观赏极光，除了星光其他都是光污染，尤其月光。如果赶在月圆之夜去那就不是看极光了，看狼人的可能性更大。也就是说，按照中国农历来算，初一更适合看极光。再有就是保暖。阿拉斯加冷啊，一定要置办好御寒行头。防寒服，防寒靴，帽子，手套，不嫌多哈。眼镜最好戴隐形的，要不然呼出哈气会起雾。食物和应急药品也要带一些。等待极光寒冷而漫长的夜，怎么能少了补充热量的食物，虽然小木屋会有热饮，不过最好还是准备一些巧克力士力架之类的。感冒止泻等常用药品也带一点，有备无患。怎样拍摄美轮美奂的极光照片？极光带来的那种震撼足以让人终生难忘，怎样把它留住呢？相机，最好是单反，配有大光圈的广角镜头，24mm以下最好。三脚架，在户外可以增加稳定性。镜头布，天冷镜头容易起雾，大约隔十来分钟就要擦一次。准备个相机防寒套也行。备用电池，天冷电池消耗很快，一定要准备充分。拍极光跟拍夜景有点相似，基本设定为手动模式（M-mode），光圈一般设定为最大（eg f/2.8, f/4）。ISO和快门：如果想拍流水般的极光，ISO较低（如：ISO320丶640等） 慢快门（如：20秒）；如果想拍跳跃的极光，ISO高（如：ISO1600 丶3200等） 较快快门（如：4秒丶8秒）。白平衡设定在自动或设定为日光/5000K。PS：如果看到极光别只顾着拍照，记得好好欣赏好好享受啊~美国哪些地方能看到极光？·阿拉斯加德纳利国家公园和自然保护区（Denali National Park and Preserve）广袤的原始荒野，是阿拉斯加野生动植物的家园，这里也是美国适合观赏极光的地点之一，光污染极少，能清晰地看到极光。·爱达荷州狭长地带国家森林（Idaho Panhandle National Forest）因为普里斯特湖（Priest Lake），这里可是能欣赏到水天交融的极光美景。极光倒映在湖面，无与伦比的美丽。·明尼苏达州苏必利尔湖（Lake Superior）苏必利尔湖四季的风景都让人流连忘返，在寂静的冬夜等到绚烂的极光，不要太梦幻。还有苏必利尔湖沿岸的库克县，苏必利尔国家森林（Superior National Forest）的奥伯格山（Superior National Forest）都是极好的观赏地点。·密歇根上半岛（Michigan’s Upper Peninsula）密歇根州还有鲜为人知的一面，上半岛苏必利尔湖沿岸，也是赏极光的好去处。·缅因州阿鲁斯图克国家野生动物保护区（Aroostook National Wildlife Refuge）这里人少，光污染也少，所以也容易看到极光。</w:t>
      </w:r>
    </w:p>
    <w:p>
      <w:r>
        <w:rPr>
          <w:b/>
        </w:rPr>
        <w:t>AG_E68</w:t>
        <w:br/>
      </w:r>
    </w:p>
    <w:p>
      <w:r>
        <w:t>昨天是圣诞节前最后一个工作日，不过洛杉矶人却着实被吓了一跳！天刚黑下来的时候，天空中突然出了了一个奇异的景象，只见一个拖着长长尾巴的椭圆形物体划破天际，速度极快！旋即不见踪影，留下一大串白色的烟雾停留在空中。这个UFO（不明飞行物）在天空中打了一个大洞，看起来像外星人入侵。刹那间，不仅是Facebook，连微信朋友圈也被这个天空异响刷屏了。这到底是什么？朋友圈大家都刷屏求解有人相信是圣诞老人来了再来看一下视频经过——这到底是什么？一时间谣言四起，各种传闻都有，有说是UFO的，有说是美军正在进行的反导弹测试，还有一个人说是从朝鲜打过来的UFO，这个人是谁呢？这个不嫌事大的人，还躲在角落里暗喜，此时加州的911报警电话已经被打爆了，很多人都在问这到底是什么东西？难道真的是不明飞行物，还是受到别国导弹袭击了？很快新闻出来了——就是上面那个不嫌事大的人，他搞的Space X在加州范登堡空军基地，用猎鹰9号火箭，搭载了10颗铱星公司的卫星升空。很奇怪是不是？猎鹰9号不是号称可以回收一级火箭的吗？应该在白天发射才对，为什么会选择在晚上发射？一级火箭会在哪里回收？答案就是——不回收了为什么不回收？因为要清理库存是的，Space X已经成功进行了20次猎鹰9号火箭的着陆回收，刨去回收火箭再利用的4次，他们的机库里也已经攒下了足足16枚回收火箭。这其中，有不少火箭已经版本老旧。而且猎鹰9号火箭一直在改进升级，最早一批的试验型号，是为积累火箭回收经验的，现在已经无法满足后续的发射任务。所以，那既然回收也无法再用，干脆让他执行最后一次任务后就“光荣”了吧。所以这次发射没有选在佛罗里达州卡纳维拉尔角的肯尼迪航天中心，而是选在加州的范登堡空军基地，发射时间也没有选在白天，而是选择在晚上，用绚丽的方式，结束了它的一生，也给加州人留下了深刻的印象。相关图片来源于网络，版权归原作者所有，若有侵犯您的权利，请及时与本网站联系洛杉矶华人资讯网文字，未经许可禁止转载推荐阅读老人赴美探亲，却传播儿童性虐待视频，76岁高龄被判刑15年，刑满遣返痛心！年轻华人女子与白人老头同居生子，一人赚钱养全家，还惨遭杀害美国高铁脱轨，列车坠落5号高速，至少6人死亡、70多人受伤</w:t>
      </w:r>
    </w:p>
    <w:p>
      <w:r>
        <w:rPr>
          <w:b/>
        </w:rPr>
        <w:t>AG_E72</w:t>
        <w:br/>
      </w:r>
    </w:p>
    <w:p>
      <w:r>
        <w:t>视频说明车库门关闭落到地面又自动反弹上去怎么办？车库门关闭后又自动打开是车库门Opener（车库门开门器）的限位不对引起的。解决办法：将Opener的限位调整到合适的位置。 用一字螺丝刀调整限位旋钮， 调整限位箭头向下的旋钮，按表示箭头方向的相反方向旋转。每次调整一点，循序渐进。测试车库门关闭情况，调整不到位，再次调整，再次测试，直至车库门可以正常关闭为止。</w:t>
      </w:r>
    </w:p>
    <w:p>
      <w:r>
        <w:rPr>
          <w:b/>
        </w:rPr>
        <w:t>AG_E73</w:t>
        <w:br/>
      </w:r>
    </w:p>
    <w:p>
      <w:r>
        <w:t>年底了，各类骗局又开始泛滥了。在湾区的加油站，最近一种窃取个人钱财和信息的方式大肆流行，仅在圣荷西一个加油站内就发生了超过了百次！骗子将一种类似信息闪存器的小设备安装在加油站的刷卡器上，你只要在这些地方使用了信用卡或者借记卡，机器就能记录下你的卡号和密码等信息，盗刷你的钱甚至盗用你的身份！这种设备很小，有些跟加油站本身的刷卡槽融为一体，另一些看起来就像突出的卡槽，对普通消费者来说很难用肉眼分辨出来。而且骗子一般会事先踩点，特意选在离加油站便利店较远或是店内监控照不到的地方安装。他们一般会把设备留在机器上好几天，之后再返回来将设备取走。一旦你不小心用了，轻则被盗刷一定数额的钱，更有黑心的骗子会把记录的你的信息卖掉，造成严重的身份泄露。有受害者发现自己的卡上出现不明支出，被盗刷，于是把自己的经历发在了一个叫做Nextdoor的app上分享，结果才发现好几百人都有类似遭遇。最诡异的是，出事的加油站并没有检测到任何异常。一家位于Foxworthy的加油站最近又被受害顾客举报，店家说，虽然几个月前的确在加油设备上发现过两个盗刷器。当时报了警，盗刷器也被拆除了。但是近期，他们却没有发现自己设备上有什么不对的地方，完全不知道骗子是用什么手段，什么时候在设备上安装的盗刷器。识破骗局防范这种盗刷器，有什么破解的方法吗？警方表示，其实有一个简单的方式，就是在刷卡前用手轻拉卡槽看它会不会松动。如果是装有盗窃设备，可能就可以把它拉出来。另外，警方提醒人们要加强警惕，养成定时检查自己信用卡或者借记卡账户的习惯，发现异常消费记录要马上联系银行。如果卡一直没有离开你但却被多次盗刷，要马上报警。这能最大程度的保证你能追回自己的损失，不成为身份盗窃的受害者。</w:t>
      </w:r>
    </w:p>
    <w:p>
      <w:r>
        <w:rPr>
          <w:b/>
        </w:rPr>
        <w:t>AG_E69</w:t>
        <w:br/>
      </w:r>
    </w:p>
    <w:p>
      <w:r>
        <w:t>据美国地质调查局U.S. Geological Survey最新研究显示，加州大约五分之一未经处理的地下水含有高浓度污染物质，这些水井为加州99％使用公共供水系统的居民提供用水。也就是说，加州的饮用水极度不安全。加州水质检查报告，越红代表污染越严重据NBC Bay Area报道，加州近1百万民众正在毫不知情地情况下每天饮用被化学污染丶会导癌的“污染水”！ 去年8月哈佛大学发布的一项研究显示，加州饮用水含有致命毒素多氟烷基及全氟烷基物质(PFAS)最严重，这种化学制品很可能会导致癌症丶不育症丶铅中毒、内分泌紊乱丶高胆固醇等疾病。自然资源保护委员会 (Natural Resources Defense Council) 指出：“美国，每四个人中就有一个正在喝受污染的水！”加州1百万民众在饮用污染水（报道截图）洛杉矶市民切不可直饮自来水洛杉矶水有多差？网友们有话说01网友“一枝独秀秀个鬼”洛杉矶水有多差，你试试用玻璃杯直接从水龙头接一杯，看着白色的泡泡，你敢喝？如果不过滤直接煮，1个月要换1个烧水壶，水垢多到爹妈不认识。网友“小美女美漂没票票”02我来洛杉矶之后开始掉头发，每次洗完头跟做完化疗一样，而且头皮有时候会无比痒，换什么洗发水都没用。03网友“炮哥是个帅小伙”青春期没长出来的痘来到洛杉矶发出来了，湿疹没停过，后来去看中医，老中医说水土不服，让我别喝自来水，弄了个过滤器，总算控制住了。网友“肚子疼想讲个笑话”04第一次到洛杉矶牛排店吃饭，店员上了一杯水，喝完感觉牙齿瑟瑟的，后来才知道去餐厅点的水都是直接从水龙头接出来的，从那以后再也不喝了。华人如何应对饮用水污染喝瓶装水省事高效，但是费钱。最主要是，新闻里经常曝光大品牌的瓶装水都是“自来水”灌的，实在不放心。 滤水器华人很多都会买Costco的小型滤水器滤水壶，喝水之前过滤一下，但是滤水量小，等待时间长，而且对于铅超标的污染水，作用非常有限。 安装净化器大多数老美家庭都会在厨房安装一个净水器，效率高一劳永逸，喝水丶做饭都用上放心水，但是就是价格高，普通的净水机要400-500美金，有的甚至是几千块一台。那么，有没有便宜又省钱的办法让饮用水更安全更放心呢？Yes!!!!!省钱超划算！圣诞特价!!市面上最好的Aquarena碱性负离子净水机圣诞特价！只要$299，包税丶包安装丶3年产品保固！而且还送保温壶，限量300台，先到先得！ Aquarena安特瑞纳碱性负离子净水机纯净 负离子 碱性 天然矿物质提供完美的平衡碱性水，增加水中的负性ORP以中和自由基减少DNA损伤，含有人体必需的有益元素如离子钙丶镁等。 高端POAM技术确保水质采用抗菌多阶碱性过滤器，专利防漏保护抗压技术，将饮用水的PH值提高到8.5至10的范围，有益身体健康。创新LED智控型水龙头在滤芯需要更换时，自动发出LED信号，提醒更换时间，保持系统最佳运行状态。 新型一体成型滤芯更换简单卫生整支滤芯一体成型设计，摒弃老技术需将滤芯放入滤壳的步骤，没有二次污染的危险，简单卫生安全。Aquarena安特瑞净水机 多阶有效过滤除去重金属及西药残留物污染第一道：精细纤维滤芯超精细5微米纤维滤芯，可以滤除管道中的泥沙丶铁锈等大型颗粒杂质。第二道：椰壳活性碳滤芯5微米天然椰壳活性炭滤芯，对水中的化学物质进行过滤，除去水中的异味丶异色以及自来水中的余氯。第三道：高效RO精密薄膜选用顶级滤材精密薄膜净化，能拦截大于0.0001微米的物质，有效滤除重金属丶细菌丶病毒丶荷尔蒙丶维生素丶有机物等。第四道：顶级天然碱性矿物质负离子高级天然碱性滤芯，多阶生物陶瓷碱性过滤器，天然抗氧化矿物球，生物陶瓷碱化ORP矿物质和生物矿物球，将弱酸性RO水变成完美的天然碱性离子水。创新LED智控型水龙头提醒更换滤芯什么时候该更换滤芯，1年，2年？不用担心，这款净水机还有“智商”，能自动主动的提醒你！Aquarena安特瑞纳碱性负离子净水机具备了高科技的更换滤芯的自动提醒，人性化的智能设计，需要更换时会发出LED信号，提醒更换时间，系統保持最佳运行，持久耐用。真的是省心省事的“智能产品”。更换滤芯太简单 可自己DIY轻松搞定 方便实用家用净水机最头疼的莫过于定时需要更换滤芯，复杂、耗时，有时还需要请工人上门安装。但Aquarena安特瑞净水机更换滤芯可以自己动手，轻松搞定！Aquarena安特瑞净水机采用最新技术，过滤机的滤芯更换简易、方便、实用。不像老旧的过滤机，须将滤芯从外売中取出，新的技术不但杜绝了二次交叉污染，而且这台机还包括了抗菌技术！最贴心的是，人性化简易操作的设计，只要轻轻一转，机器自动停止來水，非常方便，令换芯可以自己更換，DIY可以轻松驾驭，省下不少麻烦及飞涨的人工费！多階有效过滤除去重金属及西药殘留物污染净化过的水烧开后不会再有任何水垢让您放心喝水喝放心水更换滤芯简单自己DIY不用多花钱 最实用的产品！最实在的价钱！最用心的服务！全南加州统一价格，没有路程费！没有东加西加的价钱！住在尔湾，住在UC Riverside, 住在 Northridge, 全部一个价。 原价$399，现在圣诞大特惠，每台$299！包装工，包税，还提供了三年的保固！只限300台！还送一个潮流款式超级保温壷！保温12小时，保冰24小时！有兴趣的朋友请尽快打电话：（877)3737-789 (877)3737-789限量特价请大家把握机会千万不要错过了！！</w:t>
      </w:r>
    </w:p>
    <w:p>
      <w:r>
        <w:rPr>
          <w:b/>
        </w:rPr>
        <w:t>AG_E66</w:t>
        <w:br/>
      </w:r>
    </w:p>
    <w:p>
      <w:r>
        <w:t>Rue La La 现有 Pandora 首饰折扣高达60% OFF。运费为$9.95, 一个月内无论您购物几次，运费只收一次。丹麦珠宝品牌潘多拉珠宝 (Pandora) 因打造妩媚亘永的优质珠宝风靡全球，是全球销售量第三大的珠宝品牌。潘多拉珠宝 (Pandora) 以美丽的方式捕捉生命中的难忘时刻，打造出美轮美奂丶工艺精湛的珠宝，从而获得了世界各地消费者的青睐。抢购链接：http://m.chineseinla.com/page_deal/task_discount/id_305897.html</w:t>
      </w:r>
    </w:p>
    <w:p>
      <w:r>
        <w:rPr>
          <w:b/>
        </w:rPr>
        <w:t>AG_E71</w:t>
        <w:br/>
      </w:r>
    </w:p>
    <w:p>
      <w:r>
        <w:t>这两天有两条很热的新闻，看得人气愤又心疼，为人父母的变态起来最遭殃的就是孩子，能快快乐乐地长大真的要感谢父母的不杀之恩……男子给两个月女儿换尿布致其20处骨折日前，美国威斯康星州（Wisconsin）的21岁的父亲Richard Root被判6个月监禁，因为他对自己的女儿实施了暴行。今年3月，Richard的妻子因为要工作，于是让Richard负责帮忙带刚刚两个月大的女儿。Richard在给女儿换尿布时，因为她不停地大哭，并且不配合地动来动去，这位21岁的父亲竟然猛烈摇晃女儿，甚至用膝盖压在了孩子腿上问她为什么要哭。最终导致孩子九根肋骨断裂，还有手臂和腿等总共20处骨折，面部受伤以及脑部出血。对于为什么会对自己的女儿下此毒手，Richard的解释是因为缺乏睡眠以及压力很大导致没有控制住自己。目前Richard已经被美国温纳贝戈县法院判处入狱6个月，同时在未来禁止饮酒，并要求他全职工作或者上学。这样的人真的不配做父亲。可能你一边上学一边工作导致你睡眠不足丶精神压力大，但这绝对不是一个成年人对一个两个月大的婴儿实施暴行的理由，6个月监禁我觉得太少了！8岁男孩被母亲“医疗虐待”，没病却做13次手术2008年克劳福德和凯勒妮·鲍恩相识并短暂恋爱，最终分手，但是恋爱期间凯勒妮意外怀孕，并在2009年早产生下了儿子克里斯托弗。从孩子出生8天起，凯勒妮就常说孩子有病，婴儿时期的牛奶过敏，后来的癫痫丶动静脉血管畸形，以及癌症晚期等等，都是这位母亲给孩子开出的“诊断证明”。凯勒妮还曾在众筹网站上谎称孩子病情，筹得8000多美元，同时还经常在社交平台上谎称儿子是癌症晚期，需要肺移植丶心脏手术丶腿部支架……然后祈求好心人捐款。据医院记载，刚刚8岁的克里斯托弗已经入院超过323次，并做了13次大手术。这位妈妈让孩子坐轮椅，一天24小时佩戴吸氧管，逢人就展示儿子的病情，并说的极其夸张。最终是给孩子看病的医生觉得这位妈妈不对劲，联系了儿童保护机构，才让8岁的克里斯托弗逃离了噩梦，生活在寄养中心的他没有吃任何药也没有接受任何治疗，吃饭生活都很正常。凯勒妮将面临10年刑期。而克里斯托弗的爸爸克劳福德因为凯勒妮的阻止，从孩子3岁起就一直没见过孩子，对于孩子的经历他说：“如果我从一开始就陪伴在他左右，他就不必经受这些了”。父母的教育和培养对于一个孩子的一生至关重要，如果没有信心丶没有准备做好父母，那就不要着急输出。日本作家伊坂幸太郎的话再贴切不过了“一想到为人父母居然不用经过考试，就觉得真是太可怕了”。</w:t>
      </w:r>
    </w:p>
    <w:p>
      <w:r>
        <w:rPr>
          <w:b/>
        </w:rPr>
        <w:t>AG_E74</w:t>
        <w:br/>
      </w:r>
    </w:p>
    <w:p>
      <w:r>
        <w:t>水牙线相对於牙签丶牙线来说，更温柔，不会弄大牙缝。利用水压，将牙缝中的食物残渣喷出来，就跟在牙医那里洗牙一个道理。饭後，冲冲牙缝，才知道牙缝中有那麽多脏东西。Amazon 现有Philips Sonicare HX8211/0 飞利浦便携冲牙器，特价$39.99。需要点击coupon。免运费。抢购链接：http://m.chineseinla.com/page_deal/task_discount/id_309891.html</w:t>
      </w:r>
    </w:p>
    <w:p>
      <w:r>
        <w:rPr>
          <w:b/>
        </w:rPr>
        <w:t>AG_E76</w:t>
        <w:br/>
      </w:r>
    </w:p>
    <w:p>
      <w:r>
        <w:t>How视频直播尊敬的家长：美国大学甄选除了看学业成绩，还考虑学生各种能力，如领导能力丶创新能力丶学习工作能力丶社会责任心丶全球化视野等。因此想进入美国优秀的大学，高中阶段的教育和培养至关重要。美国的高中有公立和私立，各有利弊，申请要求也不同。想要参加美国高中申请的学生及家长一定要了解整个流程，能够合理安排准备各种资料，规划好考试时间等等。那么，如何申请和评估美国的高中，需要什么条件？如何才能让孩子顺利就读最好的高中？洛杉矶华人资讯网How视频《直播现场》，本次邀请到教育心理学博士Vivian Huang，将就家长关心的孩子就读美国高中的种种问题，为大家一一解答。敬请准时收看，欢迎大家直播时在线提问！洛杉矶华人资讯网嘉宾介绍Vivian Huang美国艾克环球教育机构旗下艾克留学资深顾问堪萨斯大学丶佛罗里达大学留学生导师凤凰卫视特约教育专栏专家中国法制晚报美国板块特约评论员直播主题揭秘美国高中申请技巧，让孩子就读全美最好的高中直播时间美西时间12月22日（周五）下午4：30美东时间12月22日（周五）晚上7：30北京时间12月23日（周六）上午8：30直播平台：本次实现国内国外同步直播，直播平台为新浪微博和YouTube。直播地址：01Youtube频道订阅我们的Youtube频道：How视频 洛杉矶华人资讯网，网址是：https://www.youtube.com/channel/UC-ayKOXvIcatt5VocwTrU9Q?view_as=subscriber 。随时观看How视频直播。02新浪微博关注洛杉矶华人资讯网新浪微博，也可观看直播，微博账号是：洛杉矶华人资讯网，搜索关注即可。03网站首页登录洛杉矶华人资讯网，首页有直播窗口，点击进入直播网页，即可收看直播。网址：http://www.chineseinla.com04How视频公众号关注How视频直播公众号，公众号会在直播开始第一时间通知大家，也能查看往期直播视频~公众号名称:How视频直播号，也可扫码关注</w:t>
      </w:r>
    </w:p>
    <w:p>
      <w:r>
        <w:rPr>
          <w:b/>
        </w:rPr>
        <w:t>AG_E75</w:t>
        <w:br/>
      </w:r>
    </w:p>
    <w:p>
      <w:r>
        <w:t>(过去24小时发布了135条房屋出租信息, 下面显示最近发布的30条记录, 详细信息查看房屋出租论坛)地区：San Gabriel周边地区1. rosemead主卧出租Rosemead 靠近十号的condo 出租一间二楼主卧 卧室内带单独洗手间 带阳台 室友是两位男生 可煮饭 带一车库停车位 小区安静治安好 包水包电包网 网速300兆 一个月700电话： 62667390552. 舒适大单间分租$500- 夏威夷和全统附近-圣盖博市大单间，舒适，干净，优质硬木地板。走路3分钟到各大超市，饭店，车站，酒店。。。 新建喜来登大饭店几步远。 包水电，上网。 适不抽烟，单身人士。简炊或不炊。 电联： 626-281-8088， 季老师，电话： 6262818088,62668888343. 阿巿独立出入套房阿市近main街，独立出入套房，家俱全，空调，包上网水电丶简饮。限租上班族一人。联系人626-757-3233 颜小姐 联系时请一定说明是在洛杉矶华人资讯网看到的，谢谢电话： 62675732334. 办公室分租办公室分租 地点好 价格优 适合咨询 旅游 会计电话： 62689956985. 分租一单间Rosemead靠近夏威夷超市，出租一单间，出行方便，领包入住，家里比较清净，没有其他租客，包水电网，门口有洗衣机烘干机，非常适合单身人士或者学生入住(限一人)可做饭 6265090788电话： 62650907886. 蒙市🏠出租卧室丁胖子尼科森街大卧室出租一间，有壁柜和阳台家具齐全，拎包入住。水电煤气网络洗衣机包。近光华香港德盛行超市和美国银行🏦，欢迎单身女性和学生👨‍🎓入住，房租550电话： 62641743557. 蒙巿雅房450/500/月,新装修,新床垫家俱,冰箱,无房东蒙巿雅房450/500/月丶新装修丶新床垫家俱丶冰箱丶洗衣烘乾丶大树丶大院子丶无线网路丶无房东丶可炊丶适合单身女性分租丶时代广场后面丶走路到顺发丶大华丶Ralphs三大超市丶银行丶电影院丶健身房丶商店街丶公交车站丶数不完的餐厅都在身边丶没车也能过的舒舒服服丶详情电 : 626/373/4212 本房间不提供车位暂时没有联系方式8. PUD 套房分租PUD  套房分租，独立卫生间，有停车位，安全铁门 适合单身男女，少炊，有意者请联系电话号码 818-334-9277电话： 81833492779. 房租出租 三房2.5浴 每个房间都配有一个床 价格很实惠 位房租出租 三房2.5浴 每个房间都配有一个床 价格很实惠 位于 Alhambra 85ºC 附近 联系电话 6264757378电话： 626475737810. 房屋出租房屋出租            房屋二间位于柔市与蒙市交界，离车站，餐馆，超市，小学步行3分钟，中学步行5分钟交通方便，院内停车（包水，电，网，瓦斯）          联系电话6265031922电话： 626503192211. 蒙市单间出租monterey park有单间出租每月550干净整洁，高速上网，包水，电，有烘干机，洗衣机，走路到丁胖子广场5分钟，适合单身人士。有意者请联系626-715-7229。电话： 6267157229Email： 379066476@qq.com12. 阿凯迪亚初中旁丶大公园附近雅房短租或招寄宿留学生阿凯迪亚初中丶高中旁，靠近大公园高尔夫球场有雅房一间可短租，水电网丶垃圾全包。 要求是单身女生，留学生丶白领有正当职业的。也可招收附近寄宿留学生。 租期是按month by month算，特殊情况除外Email： marygaola@gmail.com13. 圣盖博独立屋出租3房3浴3 房3 浴 1674sqft 地大 8258。 全新装修 空房 随时可看房。 请微信联系：！usc-cash 电话： 747255945214. West Covina雅房拎包入住.West Covina雅房出租，房间干净整洁，新地板。 550/月，要求单身，拎包入住。 包 水，电，瓦斯，网，洗衣机烘干机。 与一女生共用卫生间。 距离10号freeway， West covina mall电话： 6267312913地区：Rowland Heights周边地区15. 出租Hacienda heights （哈岗），分租主卧一间，家里成员简单都是年轻人😊😊😊。交通方便，超大厨房，敞亮后院，可炊丶无宠物 ，长租者优先😊😊联系电话holly 6263198896电话： 626319889616. 罗兰岗大套房分租2245 Ｏｔｔｅｒｂｅｉｎ　Ａｖｅ，　Ｒｏｗｌａｎｄ　Ｈｅｉｇｈｔｓ，　ＣＡ91748 走路去小学和高中，近超市。包家俱，水电煤气，上网，可炊，共用洗衣机。月租$800。电梁姐 626－618－5555暂时没有联系方式17. 哈岗雅房位于哈岗独立屋 安静小区 适合 学生 上班族 少炊  包 无线上网 水电  月租 400.00  微信 : Champagne2468 or @ 626-715-5486 Thanks 电话： 626715548618. Dianond Bar 髙中雅房分租钻石吧高中对面，近60/57高速公路，环境优地点佳，简炊包水电无宠物，意洽：16268181158 Annie电话： 626818115819. 独立进出 独立卫生间 中央空调独立进出 独立卫生间 中央空调 独立用小冰箱 衣柜 储藏柜 大卫生间 桌椅 双人床 高速网 洗衣机烘干机 微波炉 可简炊 欢迎无宠物的单身青年男女入住。电话： 6266239176地区：Chino周边地区20. TORRANCE 联排别墅大雅房出租位于TORRANCE 市离HARBOR UCLA MEDICAL CENTER  3分钟车程，离EL CAMINO COLLEGE  8 分钟车程，包括水电瓦斯电脑高速网络等费用，有洗衣机烘乾机，房间面积很大电话： 3106198777Email： chengtaiwan@icloud.com地区：大学周边地区21. 求租：雅房或一房一厅本人急求租一房.套房.或一房一厅.因本人要坐地铁gold line上学.求租的地点范围很广,只要是以下地铁站附近走路10分钟左右到就可以（Fillmore,Del Mar,South pasadena 电话： 626365880922. Pasadena/PCC/Caltech/Art Cente地址：330 W California Blvd, Pasadena, CA91105 价格：1250/Month 联系人：Sherry 电话：6262428355 Email: sherrychen0061@yahoo.com 微信：sherry0061 林荫大道电话： 6262428355Email： sherrychen0061@yahoo.com23. monterey park套房短租monterey park 套房短租 靠近6大华人超市 去ELAC只需8分钟，带车库，超级方便           电话： 5597999991Email： eslih@live.com地区：其他24. 回国创业 办公 居住同时兼备特大庄园式豪华别墅出租(附照片总面积12910英尺（1200平米），分主楼·辅楼。 主楼4层5379英尺（500平米） 一层6室1厅1厨1洗手间 二层5室1厅2洗手间 三层4室1厅1洗手间 四层1室 共16室3厅1厨4洗手间 辅楼2层1936英尺（180平米） 一层4室1厨1洗手间 二层5室 共9室1厨1洗手间 院内面积10759英尺（1000平米） 地址；中国天津高新科学技术产业园区科馨别墅内 适合大小新老公司回国发展创业办公且居住使用（年租金仅为9万） 电话 8613803019885或626 679 8468电话： 8613803019,6266798468,468861380325. 蒙市独立house雅房蒙市小光华超市附近独立house雅房出租，华人圈中心生活方便！家电齐全拎包即住，包水电煤气网！随时入住         电话： 626531505826. downtown好房转租公寓位于Downtown Los Angeles, North Figueroa Street，两室一厅两卫(2b2b)，本人由于工作原因要离开洛杉矶。现有一卧一浴 (Master Bedroom) 转租. 欢迎学生或专业人士Email： pplehsia0908@gmail.com27. 蒙市房间出租700蒙市房间出租，走路10分钟到丁胖子广场，电影院，邮局，时代广场，老美超市Ralphs,99大华，非常适合无车族，包水电煤气网络，洗衣机，烘干机，地段安静，干净卫生，希望招爱干净的单身男女，屋内禁止吸烟电话： 9099922360地区：Orange County28. 家庭旅馆。蒙市丁胖子广场附近家庭旅馆，干净整洁，安静舒服。6265035685电话： 626503568529. 尔湾stonegate单间出租一单房间带独立卫生间出租，这边环境好，，人员简单，，现出租，有尽早可以搬过来的朋友可以过来看下房间，，，这边是新房，你会喜欢的，房东人超级好处，，电话⑥②⑥②⑥⑦④⑧⑥④可能我手机经常没信号，，但可以给我发短信暂时没有联系方式30. Irvine 公寓招女室友-单独房间共用卫生间$775Irvine Parkwest Apartment 2b1b公寓，已有两名女室友，再寻一名女室友合租。  公寓大小 共975 SF, 即日可入住，倾向于1年长租，3-6个月短租可议(价格会上调许多)。暂时没有联系方式(过去24小时发布了66条二手商品信息, 下面显示最近发布的30条记录, 详细信息查看二手商品论坛)地区：San Gabriel周边地区1. 电暧气25刀 九成新电䁔气 卖了用过几次 价格25刀 电话6266008035 电话： 62660080352. iphone 4s,正常使用的,没任何问题 626 508 iphone 4s ,正常使用的，没任何问题,,626 508 1199 圣盖博市夏威夷超市取电话： 62650811993. 飞利浦双边电动吸奶器 婴儿摇篮 等新手奶妈看过来 家里有电动吸奶器 送手动 音乐摇篮 大carseat两个 带一个罩子 可防风防晒防雨 玩具学步车 音乐圣诞老人都挺便宜保护的不错 需要发短信 6263777623 打电话不接 谢谢  飞利浦电动吸奶器 只用一个月 送手动$90  音乐电动摇篮 宝宝易入睡 质量很好 $30  学不车玩具 带声音 $8  防宝宝开柜门 门锁 插座口的绝缘材料 新的 $5  带音乐圣诞老人 迎圣诞$5  大carseat两个 能用到一岁多 带防风防晒罩子$20电话： 62637776234. 全套四部座机 AT&amp;T 无线家庭电话有一套四部家庭座机 一步主机 三步分机 之前有家庭电话 也只用了两部 有俩全新的 现在不用了 原价70刀 现价40刀 一步全新AT&amp;T 无线家庭电话 插卡连接座机就可用 原价50刀 现价40刀 短信联系6263777623 电话不接 谢谢    家庭 办公室 公司都可用 无线方便 一起买更便宜电话： 62637776235. 精美画出售626-2363565精美画转让暂时没有联系方式6. 自用iphone7 黑色128g 低价出128g大内存。500刀 有意联系电话818 877 5756 曹小姐    电话： 81887757567. 出售台式机整机配置 i7 7700K GTX1070 128GSSD 16G 2400内存。使用一年不到。因为要回国所以准备出售。 正版Win10 还有三星的LF24显示器 144Hz 曲屏。 联系电话 6268773935 Wechat: cc_756259658Y  QQ:756259658电话： 6268773935QQ：7562596588. 全家回国 自已没用多久的家具 几乎全新底价出售3月份买的床1.8 让我圆珠笔花了一下 可以 颜色我没有时间处理 有图 到时候买回去可以洗掉 床垫 （买的时候五百多 面议  可商量）； 地灯1个 10刀 刚用2个月； 电脑桌2个 30刀 ；  都是新的 卧室的桌子1张 40刀 豆浆机1个 用了4个月 也不是天天用 偶尔用一下 买的时候一百多刀 45刀 都是很新的 在这里拿很划算 我才用了不到9个月 而且  先看交个定  当然价钱可以商量 看上的可以拉走 自提上门 圣马力诺      金 4号上午就全部可以拉走 看上请给我联系 谢谢 jasmine  实物比图片好 我的手机号626426745暂时没有联系方式9. 自用婴幼儿学步车 20  20 6267662181电话： 626766218110. 金铖搬家搬运 38刀 二手家具金铖搬家搬运 38刀起 专业 服务好 六二六3284168 暂时没有联系方式11. 花艺课程低价转让本人因回国，故转让花艺课程4节课$100，地址在san Gabriel这里，花束花瓶都是免费提供的，插完的作品直接带回家放着美美哒，每次上完课老师还会提供免费的下午茶咖啡和一块蛋糕，有时候还有香槟，真的是交友悠闲娱乐的好去处！有意者加我微信107222669(请注明转让花艺课)或电话6262509178 Lucy电话： 626250917812. 卖全新单人折叠床及记忆床垫全新，沃尔玛原价275 税买的，没有用上。现搬家出售，只需$100。 意者致电626-552-1999，或短信。地点Arcadia，需自取。 ‍‍电话： 626552199913. 白色烘干机8成新$100如题 有点年代了，但保存的挺好 威力很强 不提供送货上门服务 有意者请联系626-381-8586，徐女士。电话： 626381858614. 白色窗式空调制冷制热$50如题 LG的，7成新，声音安静 不提供送货上门服务 有意者致电626-381-8586，徐女士电话： 6263818586地区：Rowland Heights周边地区15. 床架 床垫 电动沙发 会议桌 椅子 滑板 石材车 板车 折叠电动沙发 190刀 石材车 60刀 滑板 60刀 会议桌 130刀 全新床架king 220 king box 50刀 Queen 新硬垫 160刀 full 硬垫130刀 板车 10刀 626 888 0523    190刀    全新床架king 220刀  king 220刀  Queen 新硬垫 160刀   full  新硬垫 130刀  king 50刀一套  130刀  60刀  60刀  60刀   全新 30刀  全新 20刀  10刀  10刀  10刀   10刀 电话： 626888052316. 出售Queen 床,King,餐桌,吸尘器几乎全新Queen 床！6262830390电话： 626283039017. 全新ugg 男士鞋10号 原价$110买错尺寸 现在$70出ugg men's ascot chestnut loafer 10号男士鞋 全新的没有穿过 当初买错尺寸 所以现在$70转让 我住在rowland heights 联络电话626-6732373 (有时候电话没接到 可以用微信:madison81223)  电话： 626673237318. 仓库搬家处理货架 仓库搬家货架低价处理50美金一个尺寸72*18*75一口价不讲价City of industry自取有意请电626-810-3666 谢谢 非诚勿扰电话： 626810366619. 无线充电器 $55全新无线充电器 三星的 电话6266209751    全新无线三星快速充电器 电话： 626620975120. Tissot 天梭经典款手表超低价出售因为平时很少佩戴手表了，现出售自己的九成新Tissot PRC 200经典款腕表，防水深度达300米，三表盘设计具有运动计时功能。保养的非常好，原价4000元。现在只以150美金出售。欢迎看表，非诚勿扰电话： 213268577921. 桌子+4把椅子桌子𘯖把椅子。 $40  walnut 自取 lisa_0710暂时没有联系方式22. 低价甩卖电脑主机朋友回国，要甩卖自己的电脑主机，配置如下：Windows 10系统   8G内存  64处理器，甩卖200美金 可微信：caohuipu2013 或邮件 gracecao20092009@gmail.com   Email： gracecao20092009@gmail.com23. 二手服务器廉售-工业市现有数十台闲置的二手服务器，因公司业务转型廉价出售，单独购买或整体打包购买均可，价格$100-150/台。可改装成电脑使用。有兴趣者请电626-203-5608苏先生电话： 626203560824. 4层货架,12个,每个$50,工业市,自提现有12个4层货架，每个$50，长79in，宽24in，高79in。   地址在工业市，不送货，需自提。   有兴趣请短信联系：7143180636.   电话： 7143180636地区：大学周边地区25. 全球无锁版苹果三星手机实体店面销售苹果8 8P 三星S8+ 全部官网进货不做二手手机  联系电话7145989809    电话： 7145989809地区：其他26. 出售9.9成新苹果笔记本电脑Macbook Pro 13寸视2014年底购于Bestbuy，买后使用频率不高，基本没怎么使用过，外表没有任何划痕或者磕碰，保持非常新。 配置为2.6GHz core i5处理器, 128gb SSD高性能高速度固态硬盘, 8GB DDR3高速内存电话： 909224086627. 转让餐馆！位于洛杉矶12分钟的堂吃外卖点，因个人原因，转让，房租：1700（包水，垃圾费）月营业额2万，售价：6万五！电话6462885181地址：5122 Whittier blvd los angeles CA 90022电话： 646288518128. 中药柜出售中药柜出售 有一个中药柜出售 便宜卖价格，意者请电626-289-8879电话： 626289887929. 卖按摩院一切特价新的洗衣机烘干机$600， 前台$500，中药柜$400，按摩床$100，毛巾柜$50，热毛巾相$50，新地毯$40，饮水机$50，屏风$80 还有很多东西，，，联系人：626-500-6032电话： 626500603230. 中药柜出售中药柜出售 有一个中药柜出售 便宜卖价格，意者请电626-289-8879电话： 6262898879(过去24小时发布了43条工作求职信息, 下面显示最近发布的30条记录, 详细信息查看工作求职论坛)地区：San Gabriel周边地区1. IT人士请看我想找个IT人士来做一些关于我想开发软件和处理的问题 ，了解之后希望可以一起开发，有兴趣的请留下你的电话或者微信 .暂时没有联系方式2. 诚聘：网络销售经理丶销售经理和总经理助理各一名诚聘：网络销售经理丶销售经理和总经理助理各一名   诚聘：1丶网络经理一名，英语必须好，思维清晰，语言表达能力强,富有团队精神，熟悉了解美国网络销售，熟悉ebay Amazon等网络平台，熟悉网站后台操作和修改电话： 6267163486Email： nrgacc15@gmail.com3. 家用净水器安装维修多年净水器维修经验，遇到问题请联系电话： 62676621814. 公司征人公司征人    医药保健品公司位于南爱满地市, 招聘办公室人员, 英文口语好, 可以报税。 薪优, 工作环境佳, 有发展潜力. 速电: (626)234-9468, 华先生, 或发履历hua138@att.net电话： 6262349468Email： hua138@att.net5. 办公室行政人员诚招办公室行政人员，2200-2800电话： 7025017628Email： sales@sunturf.net6. 招A照卡车副驾,新手熟手均可,招A照卡车副司机，固定线LA到东岸，新手保证给上保险。敬请来电626-922-8823。347-431-6435电话： 6269228823,34743164357. 位于EL MONTE 汽车修理厂修理厂招聘位于EL MONTE，急需招技术人员，最好能独立操作。如有意者请联系：关小姐626-822-1033电话： 6268221033Email： fangxh05@163.com8. 吕家传冷敷贴（治愈性的膏药）专治颈肩腰腿疼痛：颈椎病 丶肩周炎丶 腰肌劳损丶腰椎间盘突出丶骨刺丶骨质增生丶足跟痛丶滑膜炎丶坐骨神经痛丶风湿类风湿丶痛风丶网球肘丶鼠标手丶腱鞘炎丶腱鞘囊肿丶半月板损伤丶跌打损伤等    电话： 62668986369. 高薪高薪高薪 蒙市大型修车场诚聘 修车师傅晶钻汽车诚聘修车师傅   1.要求具备欧洲车修理经验 德系车保养 刹车 悬挂 故障检测 自备基本工具 聘大 中 小工各一名  2.人品第一 技术第二   3.大工月薪高达$$$4000或以上 根据实际工作能力决定  4.包午餐 包服装 福利好 法定节假日全休 5.地址 400 E GARVEY AVE MONTEREY PARK CA 91755 6 联系电话 6265661666 洪 微信和电话号码同步 注明修车师傅      电话： 6265661666Email： allenho777@yahoo.com10. 洛杉矶最好的广告公司招 销售/客户经理销售/客户经理 工作职责： 对洛杉矶周边商家进行公司的市场/销售辅助产品进行销售和市场推广。 对已有客户进行回访，帮助客户更有效的使用公司产品。 任职要求： 喜欢广告和互联网行业，会使用基本办公软件 沟通能力出色电话： 6267680758Email： info@wisharemedia.com11. 招聘粤菜大厨招聘粤菜厨师  工作地点：洛杉矶阿罕布拉　  招聘人数：1人  工作时间：一周六天      待遇：根据实际能力面谈  -要求熟悉后厨运作和管理 -精于制作各种地道粤菜，潮汕汤品，部分简易西餐  -热爱尝试新菜式电话： 6197288888Email： davidzhueng@yahoo.com12. 旅行社聘OP接中国旅行团旅行社聘有经验OP，中英文佳，有意请电：626-643-3688电话： 626643368813. 高薪招聘销售人才佣金丰厚待遇优良. 要求如下： 1. 合法身份，可以报税，无犯罪不良记录。 2. 流利英文 3. 有上进心 工作类型: 全职丶兼职 工作时间: 时间灵活  有意者联系Calvin：626-278-8319 wechat: engineering168电话： 626278831914. 店员和仓管我司需要招以下人员： 1. 销售店员。  2. 仓库管理员。  要求： 1. 有工卡，上班5天。每天8小时，按时薪。  2. 做事条理清晰，勤快，点数准确。  3. 有手机周边配件经验者优先。  4. 上班地点： DOWNTOWN 第六街电话： 6268775591Email： candyyatets@gmail.com15. 找C照保过教练 价钱可以商量本人女 在国内有7年驾龄 会开车 就是这边的规则需要熟悉一下 现在要路考 找个能一次性保过的教练 上班时间不能接电话 请发短信到6266326033 谢谢🙏电话： 6266326033地区：Rowland Heights周边地区16. 求职住家保姆本人南方人46岁爱干净会一手南方菜，想找家政或带宝宝一个月无休息但要求一个月3300，有需要联系电话6264137456电话： 626413745617. 招仓库叉车工,送货员主要开叉车上下货，偶尔送货，清点库存等电话： 7025017628Email： sales@sunturf.net18. 招聘司机,兼职全职驾照满1年，可合法报税的，丰厚的奖励等著你！如果你对司机(uber lyft)的岗位有兴趣，可以联系我，兼职全职都可以。有兴趣请email:jin.h9262@gmail.com或tex6263629262电话： 6263629262Email： jin.h9262@gmail.com19. 华人工商招聘华人工商招聘 日期: 1/12 星期五 4-7pm          1/13 &amp; 1/14 星期六日 9am - 6pm   $13 per hour. Please contact Wayne at 626-625-2688 for more detail.电话： 626625268820. 1月13号 14号 华人工商大展期间兼职发传单 100一天华人工商大展期间需要兼职发传单若干 要求英语 时间：14号 早上10点到晚上7点   100一天 另需要穿企鹅道具和小朋友互动一名 时间：13 14号 早上10点到晚上7点  150一天   6262052057 Paddy电话： 626205205721. 地毯大王招聘销售,前台和窗帘安装工人地毯大王开业三十年，由于业务发展需要，招聘以下人员：            销售人员：工作地点ALHAMBRA，要求会英文交流，有一定的销售经验。            前台人员 :  工作地点ALHAMBRA 电话： 6268200550Email： ssfllc@yahoo.com22. Marketplace Business DevelopmeSummary: We are currently looking for dedicated, driven, and enthusiastic individuals who thrive in an environment and welcome change. This position will work closely with Marketplace Account manager in a wide range of marketing and sales activities related to Marketplace.  Job Responsibilities:  ——Reach out new customer development opportunities. Proactively call and establish relationships with new customers and secure contracts to achieve monthly revenue goals ——Create relevant and targeted lists of prospects through multiple avenues to build a consistent pipeline of new business ——Partner with Marketplace Account Manager to set meetings with target prospective clientsEmail： jobs@yamibuy.com地区：Chino周边地区23. 诚聘出货主管 及 木工仓库在Pomona， 周一到周五 9点到5点半。 仓库主管：负责带领2-3个工人抓货，包货，出货，点库存。 职位要求，细心负责，不能出错。 木工：招聘有经验木工，有打门，打家具经验优先。   两个职位均需工卡Email： davidytmotorsports@gmail.com24. 求职 寿司工作求职  sushi工 在chino附近 有需要的请联系电话： 347254018025. 请仓库管理人员。没有太重的体力劳动. Chino 周边,罗兰厨柜公司扩大业务，在Chino市的仓库需要请管理人员，基本上没有太重的体力活，但偶尔会搬动30LB-50LB 左右的货物。平时管理和协助出货，验货。在最初阶段,公司付基本时薪，互相满意后可以上调薪水.　 男士优先！男士优先！男士优先！ 需要 １电话： 626350528826. 招聘,物流公司文员招聘职务：文员 1名， 男女均可 英语好 工作内容： 接收邮件，将工作任务分派给相应部门， 接收客户短信并回复，一星期几条而已 与FedEx Ups及其他物流公司沟通对账，付款 物流公司跟进赔偿及其他 备份公司重要文件   要求： 合法工作身份 能长期工作在美国 有过文职工作经验 会使用基本的office软件Email： lexfeelcool@gmail.com地区：大学周边地区27. 大型日资公司洛杉矶Gardena 诚聘销售人员 BASE P大型日资公司诚聘 大型日资公司 ( 美国 35 年 )，有八个分支在西雅图，洛杉矶，圣地亚哥，内华达州，芝加哥，德克萨斯州，佛罗里达州和夏威夷。在Gardena Headquarter 聘请工作人员，电话： 3104023780Email： hyoshida@usjaclean.com地区：其他地区28. 新墨西哥州中日餐堂吃启台一名  英文好  服务好  3600以上 私产 中餐帮炒兼抓码看单  需要有经验 懂英文   寿司助手一名 需要一年以上经验  以上职位提供食宿 要求可以报税 联系 Alex  9095102555或者微信53449430电话： 909510255529. 洛杉矶华商大酒店诚聘安全专员【公司名称】：LA Crystal Hotel 【公司地址】：123 E ARTESIA BLV, COMPTON CA 90220 （洛杉矶郡710号 与 91号高速交接 Carson附近） 【职位描述】： 1. 负责日常检查酒店及其周边设施的安全隐患； 2. 对员工进行安全教育电话： 6265600406Email： hr@lacrystalhotel.org30. HMart 新店招募员工1.招聘职位：双语（中/英）CRM销售代表   2.职责：   •通过分析销售趋势和退货单据，管理订单商品列表和中国商品的价格。   •每星期选择并维护中国商品，发行正在销售的产品的优惠券。   •盘点库存电话： 2016168683Email： ca.hr@hmart.com(过去24小时发布了36条汽车买卖信息, 下面显示最近发布的30条记录, 详细信息查看汽车买卖论坛)地区：San Gabriel周边地区1. 06款奔驰ML350出售自用车，98000迈，车况好，保养好，新换电瓶，随时看车，价格面议     电话： 62626722802. 低价出售奔驰1500刀奔驰17万迈，车况好，适合新手练车，新移民代步。低价出售1500刀。检车到2018年12月，排烟已经做完。联系电话6265509612 电话： 62655096123. 二手汽车03年的大众捷达，买到现在跑了6万迈，车子没有事故，开起来没有问题，性能很好！空调很冷，轮胎很新，烟检也没有问题，现诚意转让！ $3180 联系人：陆生 626-864-4477 下午三点后才方便电话联系电话： 62686444774. 97年七人座马自逹MPV.车况极佳,售＄1500。此车再开197年七人座VAN马自逹MpV电话： 6266365132Email： paulcai6909@gmail.com5. 05 年奔驰发动机卡车车主转让卡车，26 呎能运 2 万多货，后面带大型升降机。跑了约 2 万。开价 $7000，欢迎联络（949）771-6197 查询相约看车试车。电话： 94977161976. 17年坦途转让适合想买新车又贷不下来款的新移民！接手后，按时还车款，信用哗哗滴涨！车况 新车没毛病，开车很放心，无事故无毛病，丰田车耐操保值，本人因为工作原因换了大货车，爱车坦途基本就没开过了，愿意接车的可以联系我电话： 62666234967. 2016宝马3系高配 圣诞特价【2016 BMW 328】clean carfax 无事故，经典黑 高配大屏 丶导航 丶蓝牙丶天窗丶座椅加热。只跑了2w8 ，2出头的价格 ！首付9000起 ！年底清仓价 💯欢迎试车 联系微信EX-AUTO                   暂时没有联系方式8. 一手车本田思域 Honda Civic Clean Titl2002 本田思域 一手车 Clean Title  会开手排档的首选 手排档 114880低里数 非常省油 没有任何意外或机械事故 带原厂空调，音响和电动门窗锁 引擎强壮有力，不漏机油 变速箱转档非常畅顺 刚换新水箱电话： 62652319009. 出售99年丰田sienna 280099年 Sienna XLE，吉利好车牌，7人座，没有任何事故，也没有任何问题，16万迈，自售：$2800电话： 626203229010. 出售 2004年 Subaru【💰出售】2004年，Subaru legacy 车况好，4驱，左右对称全轮驱动，水平对置发动机，动力强劲，操纵灵活，比新车开着都舒服，驾驶舒适，安全性好，耗油低，一直4S店保养，行驶10万9千迈电话： 6266737696Email： 403898206@qq.com11. 出售2010年toyota camry clean titl出售2010年 toyota camry LE clean title 124000迈 保养好 运行良好 冷暖风 工作正常 CD AM FM一切好用，省油 实用代步车 出售价格$6300 牌照费已经付到2018年8月 Smog check 已经做好了随时可以过户电话： 626688268312. 2003 Toyato Highlander AWD 4X42003 Toyota Highlander AWD 4X4 . 205000 miles , 3.3L 6 cylinder engine.  VIN#JTEHF21A430124826, Power door电话： 9496162876Email： ivanchen68@yahoo.com13. 出售2014 年尼桑代步车$5000出售2014 年 尼桑 versa 手动挡 10万迈。clean title       电话： 616417575514. 诚意租车用到1月2号要求2015年前后的车，微信电话联系谢谢电话： 6263189652Email： miti@sohu.com15. 出售。代步车 05年Acura MDX 2300ԁ出售。代步车 05年银灰色 Acura MDX ，空间大，舒适。ALHAMBRA看车。电话： 626342148216. 2016 Porsche Boxster2015年9月购得，女车主车况非常好，无事故，2万迈。            电话： 6263218186Email： enghui101@msn.com17. 2011 年本田神车Honda civic LX,一手车6万2011年本田思域civic，2011年在本田4s店买的新车，质量极好，从买回来到现在从来没坏在路上过，4缸超级省油，电动门窗遥控钥匙，总共才6万英里，刚换了新电池新马达，平时都是按时保养每3000英里准时换机油暂时没有联系方式地区：Rowland Heights周边地区18. 2015凌志IS250最顶配$27500个人用2015款雷克萨斯凌志is250 出售 最高配的 真皮座椅 倒车影像 倒车雷达 天窗都有 白外观黑内饰  价格$27500 八千迈 一手车主 没有任何事故 定期做保养 一直停放在车库里 内饰干净整洁 车没有任何问题 提速换挡顺畅 车也特别省油 年检已到2018年 车没有任何罚款违章等等 有意者请联系626 689 1051电话： 626689105119. 2007 Honda accord $35882007 Honda Accord Ex. good condition and well maintain. Very clean. 167,833 miles. please  text 9095389088 Chinese or English.电话： 909538908820. 13敞篷328I 圣诞折扣19000刀圣诞优惠价 19000刀   2013 328i 硬顶敞篷轿跑 外灰 内米黄   泡妞专用 把妹神车   3.0L 六缸发动机 44000迈 19000$     无事故 无损伤 clean title   真皮内饰 ABS刹车 座椅加热 防盗警报  蓝牙 无钥匙进入和启动 高级钢圈轮椅毅 BMW辅助系统   定速巡航 防滑装置   可提供carfax报告和VIN   24小时热线8157645749 Danny 微信492722946   无事故 无损伤 完美车况 欢迎试驾电话： 815764574921. 2004 Honda CRV出售2004 Honda CRV，银色，144k miles，车况良好. 价格：4000，有兴趣短信626-297-0884，看车在Rowland Heights电话： 626297088422. 11丰田汉兰达$9900出售2011款丰田汉兰达 三排座椅 空间极大 乘坐十分舒适 现在十多万迈 售价9900美金 从未有过任何事故 车况很棒 车里里外外都很新 原装脚垫 原车漆 车没啥毛病 没有任何故障灯亮起  一直停放在自家车库 外观剐蹭少 买回去正常维护就OK 自驾游也非常合适 油耗也不高 联系电话 6262025505电话： 626202550523. 14年A4 圣诞优惠19500刀圣诞折扣价 19500刀 2014年 A4 外白内米黄 30975miles 19500刀 带原厂4年5万mile的保修 导航 倒车影像 abs刹车系统 无钥匙进入和启动 皮椅 座椅加热 天窗 钢圈轮毅 蓝牙 配置到头 无事故 无损伤 完美车况 clean title 可提供完整carfax报告 24小时热线8157645749 Danny  微信492722946电话： 8157645749地区：Orange County24. 07年丰田塞纳车况很好 只要�自驾车 2007年丰田塞纳15万mile，蓝色8座商务车，车况很好，定期保养，更换轮胎，全新车套坐垫，现在只要5800美金，代步家用两不误 联系pang先生电话： 6266985549地区：大学周边地区25. 2016 Subaru WRX - $26,000- Inc诚意卖车 2016年斯巴鲁（4D 4WD Premium），19,000 mile， 蓝色手排档，因为家中有小孩，想换大车，无事故，保修期内。 VIN: JF1VA1E60G9819740。有意者请随时与我联系! 联系人： Yoyo 电话： 650-919- 3356 微信：Yoyo650832电话： 6509193356Email： suijieyao@gmail.com地区：其他地区26. 回国卖车 2008 尼桑越野车 四驱 46002008 尼桑越野车 clean title 17万迈 车况如新 回国 62674734O2电话： 626747340227. Lexus ISF毕业回国卖车 2008 ISF  61k miles. 希望早点出售 价格不到两万 车况很好 非常爱惜 无烟车。了解更多 Carfax 加微信 xiezizhang           电话： 541913889128. 代步车便宜卖了04年奔驰c230。17万迈。$2200。便宜卖了。车况良好           电话： 626267911529. 出售2004黑色nissan车2004黑色NISSAN,ALTIMA,已经做好SMOG CHECK,和车辆年检.该车外观都没有碰撞过。里面内饰有七成新，四个米其林轮胎七成新，里程数12.5万迈，该车性能良好。出售价格：$3000.00电话： 626566081830. 低价出售丰田七人座顶配2004年丰田七人座丶顶配丶皮椅丶导航丶倒车影像。跑了十八万迈 无事故现低价出售$3000 有意者请致电626-689-5333   电话： 6266895333</w:t>
      </w:r>
    </w:p>
    <w:p>
      <w:r>
        <w:rPr>
          <w:b/>
        </w:rPr>
        <w:t>AG_E77</w:t>
        <w:br/>
      </w:r>
    </w:p>
    <w:p>
      <w:r>
        <w:t>各位美少女帅哥们晚上好这里是史上最有经济头脑的小编轰轰烈烈的双十一之后又经历了一波双十二和黑五的洗礼。是不是此刻惊觉，钱到，用时方恨少？钱包君怎么就这么不争气呢？是时候该卖艺维生了来让我们一起奏响爱の交响乐！对，没错！小编今天来是给大家来赚钱的！让“钱”生“钱”比特币的狂欢海投全球 新年无忧 2017年11月，比特币突破一万美元。很多人在一夜之间就达到了财富自由的高度。那么比特币到底是什么？对很多普通民众来说，就像是80年代民众眼里的互联网一样难以理解。因为比特币是一种全新的东西，就像互联网一样，都有着全新的底层技术，运行原理和上层应用，历史上从未有过类似的东西。“比特币（Bitcoin，缩写BTC）是一种总量恒定2100万的数字货币，和互联网一样具有去中心化、全球化、匿名性等特性。向地球另一端转账比特币，就像发送电子邮件一样简单，低成本，无任何限制。比特币因此被用于跨境贸易、支付、汇款等领域。”比特币从0到1000美元花费了1789天，从9000到10000美元仅用了2天，从11000到12000用了6天，而现在比特币已经涨到1万8一个，同样2015年的时候比特币也曾一度跌到了200一个！就现在目前看来，比特币的风险显然已经过高。其实比特币本身就是一种投机，对未来的投机。投机和投资是有本质差别的，炒币比的就是看谁接最后一棒，现在总体来说风险已经大于收益了。而投资会因为选择的项目稳定而相对的收益更稳定。吃瓜群众的天空海投全球 智慧投资作为一个吃瓜群众，比特币这种最新科技实在离我们的生活太远，风险太高。只有在闲聊中，提到某某家从不知道哪个角落里翻出来了十几个比特币，引来满桌的羡慕眼光。社会的收入分配法则：风险&gt;资本&gt;劳动而我们中的大部分人，都属于最底层的劳动形状，勤勤恳恳写paper，朝九晚五得上班，努力写写code。劳动最光荣，也最保险，但是并不意味这能获取最多的收入。“如果你永远只在一般人的努力范畴里努力，那么你努力的结果一定会被竞争拉平到平均水平，永远不可能实现财务自由。”或许，长到这个年纪的我们该缓一缓手上的事情，抬头看看头顶上的那片天空，到底有多少风景是我们错过，而又有什么样的机遇会在头顶的天空上划过。一个普通人的智慧投资海投全球 投资有礼作为一个芸芸众生中的一个，不是巴菲特更不是马云，如何做才能做到智慧投资？01树立正确的投资观念更新投资理财观念，要有投资的想法。而不是认为把资金放到银行最保险，这不是正确的理财投资，让钱生钱，努力让资金效益最大化。02掌握基本的投资知识投资，头脑要清醒。一定不能盲目地投资，听朋友或家人说什么什么赚了很多钱，心一热就去买了。最起码要亲自了解投资项目的知识，清醒并且理智得投资。03统筹资金，合理分配清楚的了解自己的收入和支出，除去消费资金，保障基本生活之后，还会留有多少闲散资金，有多少可以用来投资。04咨询专业理财师咨询一下专业投资理财师很有必要。让投资理财师结合自身的情况进行分析指导，给出比较合理的建议和方法，使投资理财更有保障和保证。05从专业渠道理性投资从正规渠道走，给大企业投资。合理保障自己的权益，不要听信网上一些小道消息或者一些不知名的小公司，高利润一定代表着高风险。正规渠道和大企业有自己做事的规章制度，一定会将风险和成本提前说清楚。海投全球入驻洛杉矶海投全球 投资送礼海投全球入驻洛杉矶，开启洛杉矶新投资！海投于2014年在纽约成立，是全球领先的资产配置平台，为个人和机构投资者提供全面的全球理财产品和服务。海投专注于为投资人提供包括美国和英国在内的发达国家市场以及包括东南亚在内的新兴市场的全球投资机会。海投目前推出了网页端、移动端和微信投资平台，共计管理5万注册投资用户。海投已累计管理超过2亿美元的财富管理产品和另类资产。海投总部设在纽约，并拥有洛杉矶和北京分公司，同时拥有美国证监会注册投资顾问牌照（RIA）以及投资银行牌照(Broker-Dealer)。明星投资产品：亚洲消费分期分散投资“一带一路”覆盖下的东南亚消费信贷，分享东南亚市场高速增长的红利。东南亚金融体系落后，消费信贷市场广阔，海投利用成熟的风控系统，精选优质资产，确保安全透明，同时提供完善的保障机制，为投资者提供稳健的固定收益理财产品。海投双“蛋”理财节   现在注册会员送iphoneX哦！完成海投财富线上注册，并完成简单的投资人问卷调查，便有机会赢取iphone X(限一名)。 完成注册的用户都将获得$1000现金体验券，投资即送好礼！ 1.活动期间累计投资超过年化1万美元（含体验券），即可获得$100美国亚马逊礼卡。 2.活动期间累计投资超过年化5万美元（含体验券），即可获得$500美国亚马逊礼卡。 3.活动期间累计投资超过年化10万美元（含体验券），即可获赠大疆“御”Mavic Pro全能套装或iphone X 256G版。更多好礼请点更多好礼请点击阅读原文读原文海投全球官方网站：http://www.haitouglobal.com/免费咨询电话：400-867-7848关注海投，打开投资新世界长按识别二维码关注灵一出品；关注灵一纷纷！Reference：https://www.zhihu.com/question/20961741https://www.zhihu.com/question/22076666https://www.zhihu.com/question/263857565</w:t>
      </w:r>
    </w:p>
    <w:p>
      <w:r>
        <w:rPr>
          <w:b/>
        </w:rPr>
        <w:t>AG_E81</w:t>
        <w:br/>
      </w:r>
    </w:p>
    <w:p>
      <w:r>
        <w:t>美国是世界上最早面临毒品大规模泛滥的国家，也是世界上最早开始依法长期禁毒的国家。尽管如此，美国校园里还是无法避免的出现毒品。而留学生刚来到美国，由于新鲜感和刺激感，他们往往会愿意“试一试”，然而就因为这“试一试”，或许就把自己的前途和健康搭了出去。 谈起在美国常见的“毒品”，大麻肯定首当其冲。这是美国校园中最常见的“ 毒品 ”，同时也是备受学生喜爱的一类毒品。由于大麻“垂手可得”，所以很多留学生来了美国之后都会偷偷吸食大麻。加州作为美国首个医用大麻合法化的州，现已成为全球最大的合法化大麻市场。很多留学生，认为自己所在的州大麻合法，即自己可以随意购买和使用，然而这一系列的行为，均已违反了美国法律。美国各州都有明确的相关规定，规定了21岁以下的青年人即使只拥有2丶3盎司的大麻，都是违法。 尽管美国民众对大麻的看法一直是保持开放性态度，认为和烟差不多，并一直争取大麻合法化， 但是，事实就是大麻和烟绝对无法相提并论。大麻和香yan虽然都是一种依赖品，但是大麻和香yan相比，它对人体的危害程度丶对身体的危害程度，远远大于香yan。大麻的生理依赖性丶人对它的依赖性，生理和精神上的依赖性也远远大于香yan。而且大麻可能引起人的神智丶精神状态的异常，这些是香yan所不拥有的危害。即便是四氢大麻酚含量最低的“大麻烟”，对肺功能的影响也要比香yan大十倍以上。据悉，“大麻烟”烧出来的致癌物质比香yan烧出来的还要浓。吸食大麻以后会产生幻觉，使人的判断力下降。大量或长期使用大麻，会对人的身体健康造成严重损害，导致神经障碍。吸食过量可发生意识不清丶焦虑丶抑郁等，对人产生敌意冲动或有自杀意愿。长期吸食大麻可诱发精神错乱丶偏执和妄想。现在走在美国街头，或许都能时不时会闻到迎面飘过来的大麻味道，可见其普遍性。然而，大麻，却不是在留学群体最常见流行的毒品。今年早些时候，一篇名为《最终我坐着轮椅被推出了首都国际机场》的文章引起了社会强烈的关注，其内容为一位在西雅图留学的中国女孩因沉迷“打气球”，最终导致下半身重度肌无力等严重身体疾病。所谓“打气球”，就是吸食一种名叫一氧化二氮，俗称“笑气”的气体。这种略带甜味丶凉丝丝的气体，会让吸入者有短暂的欣快感，但过量吸食会对身体造成难以估量的危害。2016年9月，来自南昌的留学生韩梦溪这样吸进了第一口一氧化二氮，从此无法自拔。这种本是美国人喝酒时消遣的游戏，成了留学生们打开的一个“新世界”。韩梦溪在接触“笑气”的第二天，就不想去上学了，开始了长达三个月闭门不出的生活——短暂的十秒里，人的意识会漂浮起来，觉得一切都失去意义。她也不曾计算，自己已匆匆花掉了60万。韩梦溪吸食“笑气”的设备。（来源：新京报）19岁的林真真比韩梦溪花得更多，她打气，及治疗打气后受伤的自己，花了超过一百万。一年前林真真失恋，她希望逃避糟糕的生活，想到从“笑气”里找安慰，并很快上瘾。今年4月，她在洛杉矶度过十二天的春假，唯一的活动就是在酒店打气。仅有三次出门，是因为怕打气太多，酒店报警，而换了三次酒店。“那个时候我一箱气打完了，下一箱还没有送来，我躺在床上就觉得自己是在吸毒，没有气就活不下去了。别人是靠氧气活着，我是靠‘笑气’。”对她来说，打气的时候连生死都不再重要，“打到20分钟，我死了，那也没关系，至少我那20分钟都是特别开心的。”吸食“笑气”后果严重 导致全身瘫痪当这些年轻人沉湎于一个又一个十秒的刺激时，他们不知道，有些不可逆的变化已经在他们身体里悄悄发生。留学生韩梦溪，就为此付出了惨痛的代价。吸食者购买的“笑气”散落在地上。（来源：新京报）今年5月的一天，25岁的韩梦溪坐在轮椅上，被推出首都国际机场时，她身上带着伤口，带着激增的五十斤体重，还带着高血压丶肥大的心肌和重度肌无力的下半身。韩梦溪曾回忆道那段时光，她写到，“那几个月我花了几十万去干这件毫无意义伤人害己的事情，一直到今天我都还是不能独自行走。”7月2日，北京北五环附近一所医院的神经内科对韩梦溪的检查结果表明，除了高血压和心肌问题外，她的运动神经受到了极大的损伤，脚部的肌力几乎是0级。她的一只脚无法做出向上抬的动作。但她依然是幸运的——主治医生说，休养半年，她应该能独自行走。而她的朋友丶一个月后同样被轮椅送回来的刘胜宇，则已被医院的诊断结果“宣判”了——“终身残疾”。“笑气”虽危害严重 但目前并没有合理有效的措施。这种学名为一氧化二氮的气体，每小罐只有8克，吸食一次能带来十秒的快感，最终却使这些来自富裕家庭的孩子一个个倒下，有的甚至丧失了一生的自由，但在监管方面却存在着巨大的缺乏与漏洞。“笑气”并不在中国的《麻醉药片及精神药品品种目录》中，也不属于法定的新型毒品。此说法在美国同理，在美国，无论在制度还是在市场上，也都处于没有管控的状态。而面对这些倒下的年轻人，中外的医生都没有找到精准的治疗对策。而在美国，因为文化背景不同，对于毒品的看法也不同。很多留学生初来乍到，很容易收到各种各样的邀请,“大家都抽，你也试试嘛！”有的留学生被说服，有的留学生可以严以律己，坚持原则。其实做好自己对毒品的了解，知道其危害性，自然就会坚持做对的事，不会因为别人几句话而动摇。对于家长，在孩子出国前一定要做好预防和准备功课，把已知的校园毒品类型认真仔细的向孩子普及相关知识，让孩子了解一些常见毒品的样子出售方式同时着重强调毒品的危害，以防出国之后被他人骗食，做出不明智的选择。而对于留学生们来说，有能出国留学的机会应该要好好珍惜，感受正能量的文化，而不是低迷在毒品世界里无法自拔。在踏出家门坐上飞机，脚踩异乡土地的时候，你就应该是一个懂得照顾自己的人了。如果真的想放松，去健身房跑步流汗，和同学们相聚唱歌，找国内家人朋友吐吐槽，保持一个健康积极的心，不是比吸毒来的更安心快乐吗？来源：侨报网综合</w:t>
      </w:r>
    </w:p>
    <w:p>
      <w:r>
        <w:rPr>
          <w:b/>
        </w:rPr>
        <w:t>AG_E78</w:t>
        <w:br/>
      </w:r>
    </w:p>
    <w:p>
      <w:r>
        <w:t>马上将迎来圣诞佳节，估计有不少小伙伴都有出游计划。出行的最烦的事情之一大概莫过于遇到飞机延误了，它绝对能让美丽的心情瞬间消失。虽然飞机延误无法避免，但我们还是有必要搞清楚，如果飞机延误我们拥有什么样的权利以保障自身的权益不受损失。在美国，若由非不可抗力因素造成的航班延误或是取消，或因超卖而造成持票旅客无法按时登机，航空公司都有义务帮旅客安排下班飞机，或提供一定额度的赔偿。当然，这里的原则是，“在航空公司服务条款的基础上，在有礼有节地范围内，会叫的孩子有奶吃”。一丶美国航空公司索赔规定这里总结了美国几大航空公司的条规，好让大家遇到类似情况时做到心中有数。1.达美航空对于由像暴乱丶天气原因等不可抗力因素引起的航班延误，达美航空不承担责任，不进行赔偿。其他原因造成的延误，达美航空会根据延误情况，进行不同程度的赔偿。例如对于晚上10点到凌晨6点间的延误，会提供宾馆住宿，并有免费车辆将延误旅客送到宾馆。若安排航班延误旅客去往另一机场，达美航空负责运送旅客。若是由于航班超卖，导致持票旅客无法正常登机，比旅客原计划到达时间晚2小时的，可以要求航空公司赔偿双倍票价的费用（最多$675），如果超过2小时，有权要求票价4倍的赔偿（最多$1350）。若遇到需隔天飞行的，达美公司，将承担中途产生的住宿费用。2.美国航空若在可控范围内，因航空公司方面原因，造成的飞机延误或航班取消，AA航空将负责受影响旅客安排到最近的下一班航班，若需过夜，AA航空将提供宾馆住宿。而其他的赔偿费用，则需旅客向机场方面协商，赔偿视情况而定。若因超卖，导致持票乘客无法按时登机，国内航班，晚于原定旅行计划1小时内到达的，AA不予赔偿，若比原定到达时间晚到超过一小时，但不超过两小时者，将予以最高为票价两倍的赔偿（总额不超过$675), 若超过2小时，给予原票价四倍赔偿，总额不超过（$1350）。3.美国联合航空若非不可抗力因素导致的飞机延误或航班取消，UA会将受影响旅客安排到最近的下一班航班，若需过夜，UA航空将提供宾馆住宿，而对于机场等候的旅客，UA也会提供一定额度的餐饮代金券。若因超卖，导致持票乘客无法按时登机，若比原定到达时间晚到不超过两小时，将予以最高为票价两倍的赔偿（总额不超过$675), 若超过2小时，给予原票价四倍赔偿，总额不超过（$1350）。4.西南航空若非不可抗力因素导致的飞机延误或航班取消，AA航空会将受影响旅客安排到最近的下一班航班，若需过夜，Southwest Airlines 航空将提供宾馆住宿，或者按旅客要求办理退票。若因超卖，导致持票乘客无法按时登机，若比原定到达时间晚到不超过两小时，将予以最高为票价两倍的赔偿（总额不超过$675), 若超过2小时，给予原票价四倍赔偿，总额不超过（$1350），赔偿可选择为旅行credit，或是现金支票。二丶如何节省行李托运费1.联合航空身份地位是关键。只要参加了该航空公司的MileagePlus常客计画或总统会员的旅客都享有两件行李免托运费的优惠政策。又或者是，如果你持有CHASE发行的United MileagePlus Explorer Card，不但你首件行李免托运费，还能帮助一位一同预订行程的朋友免托运费。2.美国航空美国航空美国境内首件行李需要收取$25的托运费，但如果你拥有花旗银行发行的AAdcantage Platinum Select World Elite Mastercard或A星级乘客，就可以免费托运一件行李，自己和一同预订行程的4个同行伙伴皆可享美国内航线第一件行李免费托运，头等舱和商务舱也享有该项服务。好消息是从美国飞中国的航线前两件行李也免费托运。3.达美航空达美在美国丶加拿大和加勒比海地区第一个行李需收取$25的托运费，但如果你有美国运通发行的Gold Delta Skymiles信用卡或是Gold Delta SkyMiles Business信用卡就可免第一件行李托运费！对于中美航线，达美还是提供前两件行李都免托运费！另外，达美还有“20分钟托运行李保证”，如果下飞机20分钟内行李还没有到，作为补偿你就可以收获2,500里程。4.捷蓝航空廉价航空捷蓝虽说是廉价航空，捷蓝的托运费也要比市场价低，第一个行李收取$20的托运费，第二个$35。而持有jetBlue Plus信用卡的卡友不仅可以自己免行李托运费，还能帮三个同伴免托运费。5.西南航空亲民的西南航空公司最出名的就是前两件托运行李都是免费的，就算是高尔夫球带和滑雪板也不例外。另外一个亲民的服务就是改行程没有额外的手续费，只需要付新航班的差额。至于华人关心的美国-亚洲航线，尤其是中美丶台美航线，其实多数的航空公司都提供免费托运两个行李箱，但联合航空与中国国际航空(Air China)的第二件行李托运需要付费。</w:t>
      </w:r>
    </w:p>
    <w:p>
      <w:r>
        <w:rPr>
          <w:b/>
        </w:rPr>
        <w:t>AG_E79</w:t>
        <w:br/>
      </w:r>
    </w:p>
    <w:p>
      <w:r>
        <w:t>一大波节日即将到来，尤其是最邻近的圣诞节，许多家长还在发愁不知如何选择送给小朋友的礼物。小编按照不同年龄段的特点及喜好帮您列出一张选购清单，一起来看看吧。0~3岁 婴儿期Fisher Price费雪费雪是著名玩具品牌之一，其品牌的玩具主要针对低龄幼儿，其中声光安抚海马丶健身琴丶摇摇车等都是该品牌玩具销量榜上的热门产品。相对经济实惠的价格也成为许多家长选择的理由。LEGO乐高积木得宝这个系列是乐高专门为1-3岁宝宝研制的玩具，具有大颗粒适合幼儿抓握丶避免误吞，鲜艳色彩，丰富主题，教识数字丶形状丶物体以及锻炼宝宝眼手协调能力。JellycatjELLYCAT的毛绒玩具可以算是陪伴每个宝宝成长的必备玩偶之一。以自然的动物形象加上柔软毛绒的触感而受到广泛喜爱。3~6岁 幼儿期Step2 厨房玩具小孩子都喜欢玩过家家的游戏，Step2 的这个系列正是模拟仿真厨房，灶台丶烤箱丶冰箱丶微波炉等所有厨房用具一应俱全。Disney Store漫画家迪士尼公主收藏娃娃每个女孩都有一个公主梦，迪士尼这一系列的公主娃娃与原著童话形象同步，可选择性丰富。相信你家的小公主一定会喜欢。各种低龄运动车根据3-6岁孩子处于好动阶段，一些体育项目的玩具更受这个年龄段的男童喜爱。平衡车丶滑板车丶儿童自行车等是很好的练习平衡及协调能力的玩具。6~12岁 儿童期Hatchimals仿真宠物男女孩孵化玩具这个系列的孵化玩具一度被誉为美国最火爆的节日玩具礼物之一。Hatchimals神秘蛋需要小朋友自己孵化，是一个非常有趣的过程。而且样式繁多，新款频出，让孩子们乐此不疲。Lego乐高Lego乐高是风靡全世界的积木拼插类玩具，没有乐高的童年是不完整的。众多的品类及不同的难度等级几乎适合所有年龄段的孩子。Nerf 玩具枪这个年龄段的男孩子会莫名崇拜军人丶英雄，NERF是热爱武器的孩子最心仪的玩具，甚至也受到许多大人的喜爱。可以发射很远的距离，但同时又完全符合全球最严格的欧美玩具安全标准。Osmo编程积木Osmo是一个可以和iPad配套使用的虚实互动游戏系统，从而进行各类虚实互动的益智游戏。12~15岁 少年期Lego Mindstorms 头脑风暴机器人同样是乐高品牌旗下产品，这个系列包括一整套的软硬件，可让孩子编程属于自己的机器人。Kindle电子阅读器12~15岁已经进入少年，Kindle电子阅读器可以增加阅读的兴趣扩大知识面，其体积小丶重量轻及护眼的功能是送给喜爱阅读孩子的最佳节日礼物。各种手工模型进入少年期的男孩更喜欢具有动手实践类玩具，格式的仿真军事丶建筑模型不仅能够带来丰富知识更能锻炼孩子的耐心。</w:t>
      </w:r>
    </w:p>
    <w:p>
      <w:r>
        <w:rPr>
          <w:b/>
        </w:rPr>
        <w:t>AG_E84</w:t>
        <w:br/>
      </w:r>
    </w:p>
    <w:p>
      <w:r>
        <w:t>华人手中现金较多，不时会存到银行去确保安全，但是现在，美国多家大银行对现金存款的核查越来越严。现在存现金时需要携带身份证明，不允许客户将现金存到非本人账户上，而且哪怕存款没有“超过$10000”也会被查，一旦被查可以就会被永久关户。来自纽约华人资讯网（微信号：nychinaren_com，点击即可关注）的消息：一名华裔女子王女士，最近就被大通银行Chase Bank强制关户，但她仅是在三周的时间内每次存入$2000，总共存了$6000，这让她觉得“匪夷所思”太冤枉。王女士因为之前手上有亲人给的一些现金，还有朋友之前借的钱还回来，考虑到农历新年想出门旅游，怕现金放在家里不安全，所以打算陆续存到她自己在大通银行的账户里。之前了解到，如果一次存款达到$10000的话，会引来银行的询问和调查，又担心一次性存$6000目标太大。于是她分三次，每周到银行的ATM机上存入$2000现金。可是，当王女士第三次存入$2000后，第二天就接到银行的通知，让她必须到银行去解释说明，因为英文不好，王女士还特意请了英文好的朋友一起去银行解释情况。王女士向银行解释自己的现金来源，银行人员也接受了王女士的部分解释，但最终仍然决定永久关闭王女士的银行账户。王女士觉得很不解，自己存入的钱不多，没有超过10000美金的警戒线，就这样也能被盯上。美国各大银行严查 存现金就会被查美国银行好几年前，就要求客户到银行存入现金时，必须携带有效身份证明，据说此举是为了强化客户的账户安全，减少客户遭未授权者盗用。除此以外，从今年12月开始，美国银行禁止客户把现金存到非自己名字的其他账户。富国银行也将在2018年春季开始，禁止客户将现金存到他人的账户。而大通银行，早在2014年，就已经不允许客户将现金存到他人账户。另外，据银行内部人员介绍，现在存入现金的客户都会被标记，一旦有规律的存入现金，就会被划入高危客户，有三次以上记录者就有可能被取消账户。所以提醒大家，存入现金就会被标记被查，1个月内存入现金最好不要超过3次，存入现金总额最好不要超过$10000。相关图片来源于网络，版权归原作者所有，若有侵犯您的权利，请及时与本网站联系洛杉矶华人资讯网文字，未经许可禁止转载推荐阅读UFO？反导？911被打爆……昨晚洛杉矶被这个天空异象刷屏了赴美生子竟一尸两命！这样为孩子拿美国户口太不值当案情曝光：76岁老人涉“儿童色情视频”系自己一步步作死，被判15年一点儿也不冤</w:t>
      </w:r>
    </w:p>
    <w:p>
      <w:r>
        <w:rPr>
          <w:b/>
        </w:rPr>
        <w:t>AG_E85</w:t>
        <w:br/>
      </w:r>
    </w:p>
    <w:p>
      <w:r>
        <w:t>2017华语新片尽在蜻蜓电视年代剧《生逢灿烂的日子》现在正在蜻蜓电视热播，自播出以来，收视率一直居高不下。剧中，张嘉译、果靖霖、姜武领衔的“中年戏骨天团”被网友称赞“颜值和演技”在线，戏骨之间的对手戏更让网友直呼过瘾。如果已经对这部剧有所耳闻的各位亲可以直接在蜻蜓电视上免费观看（没有插播广告哦！）点击“阅读原文”或者登录www.iTalkBB.com，12/31前领取三个月免费，在这个节假日可以敞开了看中文大片和直播频道一解思想之愁！《生逢灿烂的日子》在收获关注度的同时，口碑也在不断刷新，高达8.7分的豆瓣评分使得该剧成为近期国产热播剧中一匹亮眼的黑马。先来看一下大气潇洒的宣传图，就让人有想看的欲望。剧中四兄弟合影，曲哲明（左一）扮演“老四”，果靖霖（左二）扮演“老三”，张嘉译扮演“老二”，姜武扮演“老大”浩浩荡荡的兄弟队伍，让我们联想到力量，温暖，亲情，时光。而这些全都可以碰触到我们心里最柔弱的地方。“实力演员挑大梁“老大”姜武：过去与现在，该何去何从？　一贯活跃于大银幕上的姜武，时隔多年回归电视剧，实在太让人惊喜和期待！他坦言，“这部剧引起了我的共鸣，我们这代人有共同的东西——即便贫困，但豪情万丈；即便平庸，但我心依旧。”“老二”张嘉译：追爱与被爱，该如何选择？颜值和演技全都炸裂的张嘉译，曾经的辉煌就暂且不提了，但看最近的几部电视剧，就可以发现观众喜欢他的原因了。《白鹿原》里的白嘉轩《卧底归来》饰房庆隆《急诊科医生》里饰演何建一每一部有张嘉译的戏，没有口碑不好的，这得益于他这么多年来兢兢业业的努力和对角色的深刻把握上。老三：时代的弄潮儿，爱情的低能儿剧中“老三”的扮演者果靖霖，同时还是本剧的编剧、艺术总监，身兼数职。他写《生逢灿烂的日子》剧本写了8年。当被问及为什么想要创作这样一部作品时，果靖霖表示：“每个人，不管到什么年纪，总会有一个阶段会去忆青春，想稍微停一下脚步思考一下过去、现在和将来。在思考的过程中，你就能看到自己是怎么从年轻时代一路走来的，也可以想一想将来怎么办。”老四：义无反顾，为爱牺牲曲哲明扮演的老四，从小备受哥哥们的宠爱，虽然打小体弱多病，却机灵幽默；小时候口吃结巴，却喜爱相声；爱上一个女孩，愿意为了她豁出了性命……而他看似顺遂的命运，会被他义无返的爱情带向何处呢？这样一部大戏，通过胡同里的爆米花摊、家中盛水的大水缸、窗台下的蜂窝煤和门框上的垂帘，这些简单朴实的物件构成了上世纪70年代的生活场景，也勾起了不少观众的童年回忆。除了《生逢灿烂的日子》， 不论当前正在热播的电视剧，还是曾经的经典剧集，综艺蜻蜓电视应有尽有更有不断更新的独家中文院线大片《侠盗联盟》（舒淇，刘德华）《逆时营救》(杨幂，霍建华）想无忧和国内同步观看中文影视剧，综艺及直播频道的各位亲可以直接在蜻蜓电视上免费观看（没有插播广告哦！）点击“阅读原文”或者登录www.iTalkBB.com，12/31前领取三个月免费，在这个节假日可以敞开了看中文大片和直播频道一解思想之愁！iTalkBB蜻蜓作为全球第一大“为海外华人”服务的电信运营商，一直致力于为海外华人提供A+品质的服务和便民生活服务信息。不论您在哪里，iTalkBB蜻蜓都会为您提供最优质的服务。</w:t>
      </w:r>
    </w:p>
    <w:p>
      <w:r>
        <w:rPr>
          <w:b/>
        </w:rPr>
        <w:t>AG_E82</w:t>
        <w:br/>
      </w:r>
    </w:p>
    <w:p>
      <w:r>
        <w:t>Amazon现有1200高支长绒西伯利亚白鹅绒被，原价$799.99，特价只需$134.95。免运费。1200高支埃及长绒棉外部面料，白色条纹锦缎面彰显奢华；可以冷水机洗，低温烘干。一般白鹅绒被的重量约为棉被的三分之一，同样体积下按重量排序，棉被&gt;羊毛被&gt;&gt;蚕丝被&gt;普通鹅绒被&gt;白鹅绒被。所以鹅绒既轻薄又保暖的哦！查看产品详情&gt;&gt;http://m.chineseinla.com/page_deal/task_discount/id_246044.html白鹅绒还有柔丶软的特点，不会对人体造成压迫感，因此特别适合患高血压丶心脏病丶血液循环不良的人士，以及老人丶孕妇丶儿童。鹅绒被松软不结块，去湿保暖，鹅绒的“调温”特性能够通过毛细作用吸收人体产生的废气和水汽并迅速散发到空气中，所以鹅绒被温暖丶舒适丶干爽，又无压迫感觉。使血流通畅丶血压正常丶中枢神经得以安定，很快进入甜美的梦乡。冬季是心血管疾病的高发季节，高血压患者的血压一般较平时高。睡眠时，不要盖过於厚重的被子，以免压迫胸部，妨碍呼吸，引起血压升高 (资料来源於环球时报) 。保暖方面鹅绒更是无可争议的冠军。鹅绒由於它的三维结构，通过不同的膨胀，构成了一个可以通过固定空气来保温和隔热的保护层，因此保暖效果极好！国内西伯利亚白鹅绒被售价高达13960元！2017年美国冬季将会延续至2018年早春甚至是更长时间，更多地区遭遇降雪和较往年更低的气温。今年冬季频繁的暴风雪将会横跨美国东北部，降雪量将会较往年正常冬季要高，而且在东北部的降雪也不会像今年初一样集中在几次严重的暴风雪，而是在整个冬天都会持续降雪，而且会延续到明年早春甚至是2～3月。（AccuWeather 网站）。那么冷，一定要来床鸭绒被！</w:t>
      </w:r>
    </w:p>
    <w:p>
      <w:r>
        <w:rPr>
          <w:b/>
        </w:rPr>
        <w:t>AG_E80</w:t>
        <w:br/>
      </w:r>
    </w:p>
    <w:p>
      <w:r>
        <w:t>2004年，南卡罗莱纳州查尔斯顿先巡回法院法官宣判了一个斗兽案的罪犯40年有期徒刑——在其家苑内放置诱杀装置导致一名勘察员被射并受伤，获刑10年；触犯6项斗兽刑事重罪，获刑30年。近日，德阳一只流浪小猫被人砍断四肢后遗弃在湖边草丛，虽然有好心人发现后立刻送往兽医处救治，但是伤势过重，即便经过手术，平安夜小猫还是离开了这个世界。天赋人权，生命权是人权的重要部分，流浪动物也是鲜活的生命，或许很多人并不像我是一个很喜爱小动物的人，见到路边流浪的小猫并不会主动施以援手——不爱，也无权伤害！一丶残害流浪动物在美国违法美国联邦法对动物保护有明确的规定。Animal Welfare Act（AWA）要求，所有的动物在被买卖，收留，照看或用于研究或展示，或者作为宠物，都要受到人道的待遇。 Chapter343不但明确的禁止个人以残酷的手段对待动物， 而且更进一步的规定了对于私人养狗的狗屋（dog housing）进行了具体规定：在室外要有庇护的地方和床是最基本的要求。所谓的庇护的地方要防风丶防雨丶防潮， 还要适合狗狗的大小，还要保持透气。如果违反的话，会构成犯罪misdemeanor。另外，对于动物的释放也是有明确的禁止。如果有人在没有有关机构授权的情况下释放动物，同样会构成misdemeanor。2016年1月1日，联邦法律正式视虐待动物的行为为联邦重罪，同级别的犯罪包括纵火丶抢劫丶人身伤害以及谋杀，都是非常严重的犯罪类型。这项新增的动物犯罪共分成四大类：1丶对单一或大量动物的忽视及缺乏照顾；2丶故意虐待和折磨动物；3丶集体虐待动物；4丶对动物的性虐待。‍在美国许多州，虐待丶遗弃或杀害动物都是违法的， 都可能面临牢狱之灾以及高额罚款。以美国加州为例，刑法第597条规定，以下行为构成动物虐待罪（Animal abuse/neglect）:· 恶意地丶故意地丶残忍地使动物伤残（毁容或残废）； 残害；折磨（造成不必要或不合理的痛苦）；伤害活物；· 恶意地丶故意地丶残忍地杀死动物；· 剥夺动物所必须的食物丶饮用水或住所（或无法保护动物免遭恶劣天气条件）；强迫动物进行骑车丶驾驶丶过量劳动或其他不适合动物的活动方式。杀害流浪动物本身就涉及到虐待动物的行为，而这些行为在加州均违法：· 入刑轻罪的，一年监禁，$20,000罚款；· 入刑重罪的，3年监禁，$20,000罚款；同时还可能伴随的后果是：· 永远不得再饲养动物；· 支付从被缉获开始到定罪时照顾其动物的所有费用；· 缓刑期必须完成法院要求的咨询；· 如果在伤害动物时使用致命武器，则需要多加1年刑期，最高达4年监禁。另外，在德克萨斯州有一个关于动物伤害的案子，有一个男孩把一只狗活活烧死，结果法官判他10年有期徒刑。许多有多人认为这个案子法官量刑过重，但十年时间虽然漫长，总比被活活烧死要好。可是在中国，除了《野生动物保护法》以外，并没有针对普通动物保护的法律，社会新闻版的那些虐猫虐狗事件，由于没有具体法律最为依据，肇事者最坏不过是得到一个行政处罚，罚款了事，都没有得到应有的严惩。虽然有些学者也在关注动物保护，但无奈这一问题始终没有得到重视，所以一直也没有从立法层面上禁止遗弃或虐待小动物。许多人养了几天小动物后觉得麻烦不想要了，于是就把小动物遗弃在路边任其流浪；还有像这篇新闻内的人，麻木不仁心理变态，以残害动物为乐趣。 想要真正的解决这些流浪动物的安全问题，最重要的也是最根源的办法就是从立法层面上加强对它们的保护。小动物也是在这个地球上的生物，它们和人类一样应当享有自由生活的权利。效仿美国法律，对丢弃丶伤害甚至杀害动物行为严惩不贷，应该成为中国在动物保护立法方面的一个学习方向。二丶爱宠物的小孩不会学坏如今已经跨入了多媒体时代，电视丶电脑丶平板丶手机给人们的娱乐生活提供了各种方式和便利，这就引发了另一个严重的社会问题——有些惨无人道之人，在网络上直播或转播虐待动物残杀动物的视频。成年人有着自己的是非判断力，能够对这种行为做出谴责；可是孩子们还小，或是对这样的行为产生恐惧，留下心里阴影，或是被杀戮行为洗脑，盲目模仿伤害动物——怀着这种思想长大的孩子，很容易误入歧途。即便是没有目睹杀害的过程，随意残害丶丢弃动物也会给小孩子树立坏榜样——小动物不是我们的玩具，而是我们的家人。贪图一时新鲜而养宠物，又因为不想长期照顾而丢弃，很容易造成孩子没有担当丶不负责任的性格；随便抓一只路边的小猫用暴力折断四肢任凭惨叫，很可能会误导孩子成为冷漠丶暴力的人，甚至长大后会从残害动物发展成对人使用暴力。如果一个孩子，家里养了小猫或是小狗作为家养宠物，平时能常常能帮助父母一起照顾，与宠物相处融洽，关爱有加，这个孩子一定是一个心存善念，体谅他人的人。因为相对于人，动物处于弱势，尤其是新闻里常常提到的流浪小猫小狗，非常可怜，急需爱护。关爱小动物其实是人对于弱势群体的一种同情与照顾，因此，爱护动物的孩子，一定也是极具善良与同情心的人。三丶有宠物才有美国梦无数的电影中，女主角们说到梦想中的生活总是会提到——贴心的爱人，活泼的孩子，还有可爱的宠物——宠物不是玩具，而是一个家庭的组成部分，很多人认为，拥有宠物的家庭才最完美。因为宠物与人类的情感是两个生命体之间的互相慰藉，甚至宠物给主人的体贴更胜于人类。多数美国家庭乐意在孩子儿时就养宠物，不仅是给全家带来欢乐，更是培养孩子的责任感，让孩子能够和小宠物一起长大，从而明白尊重生命，善待生命的道理。世界许多国家还面临人口老龄化的问题， 对于那些子女在外打拼，无人陪伴的空巢老人们，收养一只小猫或小狗也许是最好的选择。但是，现在中国缺乏政府支持的流浪动物中心以及合法有效的收养机制。同时，一定要严肃处理那些残害动物的人，应该制定饲养动物的制度，宠物变成流浪动物的宠主必须严厉处罚，对流浪动物造成严重危害的必须承担法律责任——前提是，能落实公开有备案的饲养，呼吁全社会关注流浪动物问题： 让养宠物的人不要遗弃，让需要宠物的人去收养流浪的小动物， 让它们成为我们社会和家庭的一份子，不再遭受无故的伤害甚至送命。同时，政府也应着力创建收养机制，让动物们不再流浪，也为有意收养它们的人提供一个有效的收养途径。说到动物，必须要提一部日本小说《忠犬八公的故事》（日文名：忠犬ハチ公，英文名：Hachiko: A Dog's Story）。这部小说被美丶日丶韩多国翻拍，虽然是同样的故事，每一次上映都是屡受好评。这部电影作品直击人心，让人们感悟到小动物给我们带来的温暖。 中国应该多一些这样的故事，这样的影视作品，让更多的人意识到虽然动物对我们来说是宠物，但是我们是它们的全部。 只要我们给他们一点点的爱， 它们会用全部的生命去陪伴我们左右。People come and go, a pet is forever.人来人往，宠物永在。文/刘龙珠律师</w:t>
      </w:r>
    </w:p>
    <w:p>
      <w:r>
        <w:rPr>
          <w:b/>
        </w:rPr>
        <w:t>AG_E83</w:t>
        <w:br/>
      </w:r>
    </w:p>
    <w:p>
      <w:r>
        <w:t>(过去24小时发布了164条房屋出租信息, 下面显示最近发布的30条记录, 详细信息查看房屋出租论坛)地区：San Gabriel周边地区1. 蒙市🏠房屋出租丁胖子尼科森街大卧室出租一间，有壁柜和阳台家具齐全拎包入住。水电煤气网络洗衣机包，近光华香港德盛行超市和美国银行，欢迎单身女性朋友和学生👩‍🎓入住先到先得房租550☎️6264174355电话： 62641743552. 阿罕布拉一雅房分租阿罕布拉一房间分租。交通便利 近学校。超市 银行。包水电煤气网。只租一女生。电话6268992663电话： 62689926633. 柔斯密雅房分租本房位于柔斯密,Hellman Ave大道上，靠近10号高速公路，近各大超市，交通便利，现有一间雅房分租，房间干净整洁，带一个小洗手间，带家具，拎包入住，包水电瓦斯，上网，洗衣，可简炊，有一个停车位，电话： 62621749084. Baldwin park独立后屋独立后屋一间，近10丶605丶210，开车近华人区，开车十分钟Costco，步行baldwin park 成人学校。共用洗衣机烘干机，包水电瓦斯垃圾网络，可独立出入。单身丶常住房租优惠。电话： 62647863935. 雅房分租 （Rosemead)Rosemead 独立屋楼上有一雅房出租。新装修木地板。房间大，全新床架床垫。共用洗手间。包水电煤气。快速上网。租金$500。欢迎爱干净有正业的单身女生或学生。家庭成员简单。我本人是一名护士，我先生是专业电脑电话： 62632581816. ALHAMBRA出租房一间阿罕布拉分租房一间，近:加州超市，168超市，夏威夷超市，亚洲超市，华人银行，华人餐馆，出门便利，生活方便，包:煤，水，电，无线上网，有车位     电话： 62672657937. 全新房子全新套房全新家具本房地理位置绝佳--Garvey大道旁，近10号高速公路和60号高速，交通四通八达极其方便：步行3分钟即到公车站，还有可到其它城区的公交车，为无车族带来方便。可步行到达顺发超市和方正超市。 提供免费无线上网暂时没有联系方式8. 蒙巿套房含车位900/月,雅房600/550/500/月,无蒙巿套房含车位900/月丶雅房600/550/500/月丶冰箱丶洗衣烘乾丶无线网路丶无房东丶可炊丶适合单身女性分租丶三分钟走到丁胖子丶香港超市丶银行丶邮局丶商店街丶公交车站丶数不完的餐厅都在身边丶没车也能过的舒舒服服丶详情电 : 626/373/4212 雅房不提供车位暂时没有联系方式9. 北阿市公寓分租北阿罕布拉市公寓分租，环境优，近图书馆，邮局，大华超市，欢迎简炊免宠物丶单人正职人士。短信联络626-5005329或留言，谢谢！电话： 626500532910. 公寓雅房分租alhambra 两房一厅公寓雅房分租 新装修 高速上网 包水电煤电话： 626586040411. 蒙市雅房分租蒙市Moore街有二房分租一雅房丶靠近99大华超市，大中华超市丶美国银行丶电影院丶邮局丶丁胖子广场丶餐馆。包水电煤气上网丶可炊。大街停车。找一个长期爱干净的女士 每月600美元 押一付一 随时看房。电话6266792655   电话： 626679265512. 蒙巿雅房500/550/月,新床垫家俱,冰箱,无房东,可炊,蒙巿雅房500/550/月丶新床垫家俱丶冰箱丶洗衣烘乾丶大树丶大院子丶无线网路丶无房东丶可炊丶适合单身女性分租丶时代广场后面丶走路到顺发丶大华丶Ralphs三大超市丶银行丶电影院丶健身房丶商店街丶公交车站丶数不完的餐厅都在身边丶没车也能过的舒舒服服丶详情电 : 626/373/4212 本房间不提供车位暂时没有联系方式13. Alhambra 一卧一浴Alhambra 一卧一浴, 另有书房和宽敞阳台。可步行至Almonsor 公园，有社区公共汽车直通州立大学。附近有邮局丶银行丶超市丶餐馆丶健身房丶教会等。无论步行或开车出行都非常方便。社区也十分安全电话： 6263280694Email： janegaous@gmail.com14. 主卧出租洛杉矶蒙市香港超市附近，独立主卧出租，独立卫生间，长租750，短租850，提供一个车位，包水电煤，可上网，提供简单家具，6266792869电话： 6266792869地区：Rowland Heights周边地区15. 罗兰岗 套房雅房出租House位于罗兰岗 环境优雅 交通便利 近Colima 走路五分钟超市 图书馆 语言学校 有意者电联 626 988 3083 或微信 16269883083电话： 626988308316. 罗兰岗独栋别墅分租,雅房出租,长租,短租,日租均可罗兰岗nogales附近独立housed大雅房，可包独立卫生间或两个雅房共同一卫生间，家具齐全，queen双人床，出门公交站，中餐快餐馆，没车也可方便生活。 周边步行可去9毛9，德诚行, 韩国超市，华人超市电话： 9097609544Email： 120318310@qq.com17. 罗兰岗套房出租罗兰岗套房出租   套房一间出租 独立浴室 环境优美  交通便利 包水电网络  无炊 无烟酒，无宠物 适合爱整洁学生或上班单身人士，月租$500至少半年合约  有意者 请洽 626-271-4559电话： 626271455918. 罗兰岗高级雅房出租罗兰冈高级住宅区四间雅房分租 房子位在安静高雅半山腰夜景美好的Vantage Pointe住宅区里  房东是退休的老夫妻，心爱的房子并且孩子都在此房长大，回忆无限。将房子完全装修过之后，希望可以租给爱乾净电话： 5622609809Email： luj43ecard@gmail.com地区：Chino周边地区19. 葫芦谷全新5房3浴独立屋好学区全新葫芦谷 jurupa valley 5室，3浴，3车独立屋即日起招租，靠近95，60，15号公路。Metrolink 车站运行的corona列车可通往洛杉矶更多地区，是上班一族居住的理想地段电话： 7819969126Email： qingkeer2012@gmail.com20. 好消息2014年全新eastvle独立屋Eastvale/Corona,Riverside County 套房出租(带独立卫生间）雅房子出租，漂亮独立屋,近Rancho  Cucamonga/Ontario/Chino/Chino Hill/Corona/Norco电话： 626316952521. 葫芦谷全新5房3浴独立屋出租好学区全新葫芦谷 jurupa valley 5室，3浴，3车独立屋即日起招租，靠近95，60，15号公路。Metrolink 车站运行的corona列车可通往洛杉矶更多地区，是上班一族居住的理想地段电话： 7819919126Email： qingkeer2012@gmail.com地区：大学周边地区22. Temple City 学区房分租,限单身女生或姐妹丶母女,Temple City 学区房，300M高速网络，自家洗衣机烘干机，停车方便。寻有缘事少租客。电话预约看房818-579-3756.电话： 8185793756Email： 6810717@qq.com地区：其他23. Alhambra 分租雅房阿市,分租雅房，共用卫生间,房间干净，整洁，明亮，双人床，步入式衣柜，水电煤气全包，洗衣机烘干机，地板,家里人员简单，近Valley小美,欲租给爱干净的年轻人士 . 600$ （看情况可便宜）有意者请电:9493024573电话： 949302457324. 房间连带独立卫生间出租位于钻石吧DiamondBar有房间出租连带独立卫生间，离超市，银行，学校都很近走路可到，生活方便。 小学到高中都是读十分的好学校。有意者联系919-221-5886电话： 919221588625. 求短期房源 在long beach 附近,男生本人一月十号到三月末在long beach 实习，现寻一短期房间。 刚刚大学毕业，会计专业，男生。 无不良嗜好，上班基本早出晚归。 房租800以内。 如有类似情况的也不介意合租一个房间，别打呼噜就行。电话： 626586889826. 拎包入住 DTLA 洛杉矶市中心 豪华公寓 2B2B 女找女The Emerson（2b2b）现出租一卧室（请看附件floor plan, bedroom2)，有独立浴室和特大walk-in closet。屋内设施齐全，包含洗/烘衣机。内含家俱，可直接拎包入住  电话： 9179573127Email： gregory@chengs.net地区：Orange County27. Irvine UCI附近独立主卧出租Irvine parkwest小区有雅间出租，一月一号可以入住，求长住！一个独立卫浴的主卧每月950，独立性好，冬暖夏凉，可以做饭。目前客厅住着一个女生，生活规律，无不良嗜好。门口有直达UCI的车站，电话： 714467646628. 出租一房间现有一间房间分租，600一月，步行五分钟，有几个大超市，位置在Westminster和Bolsa的交界处。有意请联系电话和微信。   电话： 714383251129. Irvine独立主卧一月一日起租Irvine parkwest小区有雅间出租，一月一号可以入住，求长住！一个独立卫浴的主卧每月950，独立性好，冬暖夏凉，可以做饭。目前客厅住着一个女生，生活规律，无不良嗜好。门口有直达UCI的车站，电话： 714467646630. 求租一室一卫查普曼大学15分钟车程以内，有车位，环境好，卧室内有洗手间，租金八九百左右。本人刚到查普曼大学做访问学者，为期一年，在国内高校当老师，不抽烟不喝酒不开趴。电话： 6572822440(过去24小时发布了73条工作求职信息, 下面显示最近发布的30条记录, 详细信息查看工作求职论坛)地区：San Gabriel周边地区1. 招聘兼职化妆师第29届美国棕榈泉国际电影节2018年1月1日-1月7日将在加利福尼亚州棕榈泉市举办，美国棕榈泉国际电影节是美国同类短片电影节中规模和影响最大的一个。1月2日17:00在棕榈泉会议中心举行好莱坞明星酒会Email： 1756434135@qq.com2. 诚聘：网络销售经理市场销售经理各一名诚聘：网络销售经理市场销售经理各一名 诚聘：1丶网络经理一名，英语必须好，思维清晰，语言表达能力强,富有团队精神，熟悉了解美国网络销售，熟悉ebay Amazon等网络平台，熟悉网站后台操作和修改电话： 6267163486Email： nrgacc15@gmail.com3. 找一名装修工最好有车，电话6262417777电话： 62624177774. 升学教育机构诚聘全职办公室助理,OPT/绿卡/公民皆可申请！要求： （1）中英文流利 （2）有销售经验优先 （3）乐于助人， 良好职业道德 （4）美国本科或以上学历/具有基本设计软件psd能力 （5）周一至周五上班2:00pm-9:00pm/ 周六轮班 工作地点在 San Marino/Arcadia电话： 6263771467Email： amywang.ysi@gmail.com5. 收购两年以上无不良记录卡车公司收购两年以上无不良记录的卡车公司, 希望有合适的老板和我联系电话： 62673198556. 货运公司 Dispatch 招聘公司业务转型，客运转为货运，目前正处于人员搭建阶段。 如果你英语丶中文精通，能熟练使用电脑办公软件，善于沟通，有无从业经验均可，（当然有工作经验优先）公司会专门安排培训。双休，薪资保底工资＋提成奖励，Email： mahaishan1977@gmail.com7. 本地出口贸易公司聘会计或者出纳一名贸易公司诚聘中英文流利， 合法永久居民，全职财务人员一名。请email adamarielmak@gmail.comEmail： adamarielmak@gmail.com8. 诚招钟点工煮饭南Pasadena诚挚招聘会煮饭钟点工一名，擅长烹饪爱乾净。 一周工作4天一天4个小时，薪优 联络方式 请短信 6264560818电话： 6264560818Email： isabella0308@hotmail.com9. 求职有家政经验，有耐心有爱心。电话： 626223914810. 1.诚聘：销售经理和总经理助理各1名1.诚聘：销售经理和总经理助理各1名，能同美国客户英语沟通流畅,思维清晰,应变能力和语言表达能力强,有敬业和团队精神。薪水面议！！（能报税，有美国身份最佳）2.新诚聘一名女文员熟悉了解美国网络销售，Email： kevin@furnilight.com11. 招司机 $150-250/天需报税，可兼职 626 877 4888电话： 626877488812. 文案编写诚信的合作会给您和我们带来机遇与发展前途,虽然不会有巨额的收入.但可以给你稳定成正比的报酬。 招聘人数: 若干名 工作地点必须是居住于美国本土的华人，专兼职均可！ 1.方便丶快捷丶轻松，有手机或电脑即可在线完成工作Email： atstime@163.com13. 装修工求职刚刚来美国，住在圣盖博好运来附近。55岁，会铺地板，贴瓷砖，求一份装修工作，没有车，需要接送。联系电话：6265509612电话： 626550961214. 找临时仓库工主要是仓库理货和卸货柜，要能提得起50磅的货物。 8:30~5:30，中午休息一个小时。一小时10.50 在City of Commerce，Zip Code：90022 联系电话：626-650-3480. 这周三到周五电话： 6266503480地区：Rowland Heights周边地区15. 好莱坞中文卫视好莱坞中文卫视坐落于世界影视王国好莱坞发源地美国洛杉矶，是全球首家以“电影丶 电视丶融媒体”为发展理念的国际华语高清电视台, 拥有CH26.3高清频道，覆盖全美的 DishNetwork卫星频道，YouTube频道电话： 6268207888Email： hr@hctvus.com16. 请A照卡车司机请主驾司机，美东—美西，五天一来回，一周一趟，货源稳定，沃尔沃自动挡车，要求一年以上驾龄，有意者请联系2133329888电话： 213332988817. 招聘兼职招聘兼职人员为客户现有产品做升级换代；易学，我们负责培训；高收入，不封顶；无上下班烦恼，无学历和工作经历要求，无完成额度要求；我们可提供客户。有意兼职增加收入者请电： 626 319 4443，找Nancy电话： 626319444318. 机场接送服务本人现有2017全新sienna八人座商务车一辆，可做机场接送， 旅游接送， 学生接送， 送货等， 如有需要请联系我， 谢谢 ！ 6262505282 王小姐.电话： 626250528219. 诚聘A牌司机 2年以上驾龄卡车公司诚聘A牌司机 要求两年以上驾龄，驾驶纪律良好 17年新车 联系电话626 225 9640 朱先生电话： 626225964020. 招聘叉车驾驶员一名公司位于工业市 现招聘叉车驾驶员一名。 要求熟练驾驶叉车。同时兼顾仓库管理员工作。 招聘有效期至01/30/2018 有意者请来电询问。 949 410 1346 王先生电话： 949410134621. E2E招聘仓库工作人员公司位于City of Industry，是一家跨境贸易海外仓储服务公司。 由于需要，现诚聘仓库及仓库管理人员，主要工作要求如下： 1.有仓库以及叉车操作经验者优先 2.对本职工作细心认真，踏实肯干，电话： 6146192668Email： e2erogercustomer@gmail.com地区：Chino周边地区22. 本公司需要招募多位有经验者长途卡车司机我们是自己拿货的。货源好待遇高 。车况好.. 0.42 - 1mile 机会难得 有兴趣清电 ： 626-318-9518   /  626-383-5958  本公司位于 city of industry电话： 6263189518,626383595823. Corona 贸易公司诚聘中英文流利,合法,永久居民,全职人Corona 贸易(建材)公司诚聘中英文流利， 合法永久居民，全职人员。请email hr.hrsusa@gmail.com   前台办公助理一名 1.熟悉使用办公软件excel,word,photoshopEmail： hr.hrsusa@gmail.com地区：大学周边地区24. 招聘兼职摄影师。。。第29届美国棕榈泉国际电影节2018年1月1日-1月7日将在加利福尼亚州棕榈泉市举办，美国棕榈泉国际电影节是美国同类短片电影节中规模和影响最大的一个。1月2日17:00在棕榈泉会议中心举行好莱坞明星酒会Email： 1756434135@qq.com地区：其他地区25. 日餐招聘纯正日本餐招聘寿司师傅 铁板师傅 有经验能报税 包吃住 拉斯附近 有意电联 702-908-8555电话： 702908855526. 招聘bookkeeper招聘bookkeeper，女，服装工厂需要从事一般的文秘信息录入等常规工作，中午韩餐工作午餐，早8点至晚5点，中英文流利，周一至周五，不加班，正常休假，需可报税。有QuickBooks经验优先，工作稳定电话： 626560253427. 诚征电子商务人才【简介】 本司Natureware位于Cerritos ，是一所运营超过10年的跨国电商巨头公司；目前负责市场有美国，韩国，日本，中国等。 由于中国业务日益增长，现在诚征一名有电商经验的人才。 【要求】 1.必须有相关电子商务的经验或背景Email： will@ntwglobal.com28. 招聘经验炒锅企台北加州 Napa 北方餐 聘请经验 炒锅丶企台，有食宿。有意请电707 287 7804。电话： 707287780429. 中小学教育中心招聘STEM课程开发主管YoumeCan Academy is looking for an experienced STEM program director. Our STEM program is focus on 6-14 years old students education. The STEM Director provides leadership for planningEmail： harmonyimcc0505@gmail.com地区：Orange County30. 日本料理店 高新招聘寿司和帮厨新开业日本料理店， 高薪聘请寿司和帮厨各一名， 服务员数名， 有意者请联系： Tel：949 400 4480 王先生电话： 9494004480(过去24小时发布了61条二手商品信息, 下面显示最近发布的30条记录, 详细信息查看二手商品论坛)地区：San Gabriel周边地区1. 压力袜,不锈钢夹子,泳镜和旅行晾衣绳大家好，我们是一名亚马逊卖家。 我们主要做运动类和家居类产品。 现需要一些居住在美国的真实买家来帮我们留评，产品我们会免费送给大家。   要求： 亚马逊账号   感兴趣的可添加我微信：jinhangliang暂时没有联系方式2. 免费送转椅高背转椅，掉皮，非常好用，免费送，阿凯迪亚，短信：626-271-3666   电话： 62627136663. 二手冰箱微波炉餐桌,阿罕布拉自取！二手冰箱$80 微波炉$30 餐桌略有瑕疵不影响使用，可以扩成圆桌，坐6-8人，$70 阿罕布拉自取，有意者请联系6263207581，张小姐，如果没接请短信，看到会回复！电话： 62632075814. 全新24”Dell高清显示屏低价转让全新，6265864874$90     电话： 62658648745. 卖两个笔记本电脑卖两个笔记本电脑，都是商务本，一个14寸，一个12.5寸，     比较便携的  一个是戴尔 lalitude商务系列 E3440， 14寸屏幕， i3 4010U, 4G内存， 500G硬盘。 屏幕本来有一个坏点暂时没有联系方式6. 9成新三星滚筒洗衣机像新的一样三星滚筒洗衣机，干净工作非常好，只要290美金，买到就赚到626-2657256   电话： 62626572567. 求购一台自行车想买一台二手的自行车去超市买菜用；价钱要便宜点的，联系电话6267157229电话： 62671572298. 8成新双门大冰箱很好的冷藏冷冻效果，干净无异味，超值260美金转让626-2657256   电话： 62626572569. 求购 Alhambra overnight parking 有的请联系 微信：puzhongjie002暂时没有联系方式10. 求购美术用品美术生求问在美国哪里可以买到类似国内的那种水粉果冻颜料和水粉纸，以及一些美术用品，因为以前在国内是美术生很怀念集训的时候，现在特别想继续画画，很想知道美国哪里可以买到美术用品，感谢了 暂时没有联系方式11. 金铖搬家搬运 38刀 二手家具金铖搬家搬运 38刀起 专业服务好 六二六3284168  暂时没有联系方式12. 出售全新床围$25 微信：guimitaoaj5件套（两边，床头，床尾，床单）   暂时没有联系方式13. 办公桌转让价格优惠San GabrielSan Gabriel地区出售办公桌2张新买不到1年状况很好，自取原价$899价格优惠$300一张拿走。 微信号：308667927    暂时没有联系方式14. 音乐家自售高级钢琴原$3150现$695,原 $3900现$音乐家自售高级钢琴原$3150现$695,原 $3900现$1688免费送货 * 日本原装演奏9尺2寸象牙键盘三角KAWAI黑亮漆（如新)原价$229000现$68888 * 日本原装演奏KAWAI三角演奏琴黑亮漆（如新)原价$35000现$8800 * 日本原装专业演奏琴yamaha黑亮漆（如新）原价$7900电话： 6263183330,626318276115. 运动自行车 10刀 （送安全帽）因为搬家，转让二手自行车（后轮内胎需要您去换一下），送安全帽。麻烦自取。 谢绝还价，非诚勿扰，先到先得，谢谢！ 有意者请联系： 张先生 626-216-7485   电话： 626216748516. 长虹搬家 箱式卡车 皮卡车 收家具承接各类搬家搬运 业务仓库 办公室 住家 搬迁长短途搬家 搬运1台大车2名工人 皮卡车1名工人或2名工人均可长虹搬家祝愿大家的事业蒸蒸日上 气贯长虹欢迎提前预约 预约电话626 425 8325预约微信13793391881黄 Jesse     电话： 6264258325,379339188117. 液压罐燃气灶一套 20刀（送点火器）因要搬家，低价出售液压罐燃气灶一套，送点火器，麻烦自取，售价$20。 谢绝还价，非诚勿扰，先到先得。谢谢！！ 有意者请联系：张先生 626-215-7485    电话： 6262157485地区：Rowland Heights周边地区18. 低价出售拖车低价出售拖车150元，自取的diamond bar电话9095516600电话： 909551660019. 搬家,预售家具由于搬家，预售家具： 1丶9.9成新冰箱，550 2丶9成新烘衣机，260 3丶鱼缸，100 4丶减肥振动仪，100 5丶美容椅，60   取家具时间在1月4日左右，定好时间再行告知！地点： walnut   联系电话：6263278319   非常勿扰！               电话： 626327831920. 低价出售拖车低价出售拖车150元，自取在diamond bar电话9095516600电话： 909551660021. 苹果播放机卖10刀苹果播放机卖10刀.Tel:626-465-8856电话： 626465885622. 出售 Iphone 7 PLUS 128G 三网通 无锁 T出售 Iphone 7 PLUS 128G 三网通 无锁  可以使用任何电话公司 移动 联通 T-mobile AT&amp;T VERIZON 成色非常好  $530  6262677106  电话： 530626267723. Sony套装音响卖$50Sony套装音响卖$50.Tel:626-465-8856  电话： 626465885624. 电动沙发 床架 床垫 会议桌 椅子 滑板 石材车 折叠童车电动沙发 190刀 石材车 60刀 滑板 60刀 会议桌 130刀 全新床架king 220 king box 50刀 Queen 新硬垫 160刀 full 硬垫130刀 板车 10刀 626 888 0523     190刀   全新床架king 220刀  king 220刀  Queen 新硬垫 160刀   full  新硬垫 130刀  king 50刀一套  king 50刀一套  130刀  60刀   60刀  60刀  全新 30刀  全新 20刀  10刀  10刀  10刀  10刀  电话： 626888052325. 全新高压锅 出售全新未开封高压锅两个, Amazon销售价格$99,  现价$55/个， 感兴趣请加微信401-588-1808 http://www.chineseinla.com/la_weblinks/task_view/id_19318.html电话： 4015881808地区：Chino周边地区26. 99新 宜家床 全套加床垫子99新 宜家床 全套加床垫子Queen size 仅限120刀 有意者短信only 818-858-7289～电话： 8188587289地区：大学周边地区27. 毕业卖 冷暖空调,小冰箱,full-size床垫冷暖空调 型号：PINGUINO AIR-TO-AIR PAC AN125HPEKC 官网信息：http://www.chineseinla.com/la_weblinks/task_view/id_19316.html 九成新暂时没有联系方式28. 餐馆厨房用品餐馆结业，出售切肉机，绞绊机，油锅，打冰机，寿司case,冷冻冰箱，推车，小冰箱，电饭锅，才用三年，从没坏过，半价出售，有意请微信，remymartin1980暂时没有联系方式地区：其他29. Apple Certified Preloved® prodMAC WAREHOUSE 是一家美国本土的出售二手苹果产品的公司。所有产品都是经过recertified的。   欢迎个人或者公司来选购。公司需要买大量苹果电脑请联系我， 邮箱：mchai@mac-warehouse.com   公司网站 https://www.mac-warehouse.com/   可以直接在官网进行购买Email： mchai@mac-warehouse.com地区：Orange County30. 震撼蓝牙音响震撼蓝牙音响，效果超赞，随播放音乐动感灯光，蓝牙连接手机内音乐电影，U盘，内存卡，都可以使用，只需要40美金＄    暂时没有联系方式(过去24小时发布了27条汽车买卖信息, 详细信息查看汽车买卖论坛)地区：San Gabriel周边地区1. 一手车本田思域 Honda Civic Clean Titl2002 本田思域 一手车 Clean Title  会开手排档的首选 手排档 114880低里数 非常省油 没有任何意外或机械事故 带原厂空调，音响和电动门窗锁 引擎强壮有力，不漏机油 变速箱转档非常畅顺 刚换新水箱电话： 62652319002. 道奇公牛6缸皮卡 手排档 1999 Dodge Dakota道奇公牛6缸 手排档 皮卡 1999 Dodge Dakota Clean Title 2 车主 从未有意外或机械事故 保养极佳 引擎非常强壮有力，变速箱转档非常畅顺 6缸手动变速箱.非常省油又减少自排的昂贵修理 刚做完全车保养电话： 62652319003. 毕业卖车 蓝色2014年玛莎拉蒂gts2014年蓝色玛莎拉蒂GTS私人出售，4.7L排量动力声音爆炸， 现在4万5迈 车况良好 原厂保修到2018年中旬， 没有任何事故clean title，现在私人转让可免税过户！微信: wangyifeng74电话： 62667277774. 全新 车 出租⚠️ 出租 全新2017 道奇 Daytona  八缸 5.7排气量 500马力  长租 短租 都可以  需要的联系我 6195811111  电话： 61958111115. 17年GLE 43 AMG便宜卖,18000mile全身$3000的蓝色哑光膜，内饰大部分碳纤维包裹，车子非常干净，无烟无宠物。 欢迎预约看车，车在west covina，每天上午。价格$75000，先到先得。 wechat calvinxu429暂时没有联系方式6. 2008 TOYOTA COROLLA 4D SEDAN出售一台2008年TOYOTA COROLLA 4D SEDAN，白色，78000miles，clean title, 无任何事故，车外表有一些擦伤，有意者请联系我。价格：4000。 电话:7603008795电话： 76030087957. 2016 Mercedes-Benz G-Class G63                   电话： 8503203934Email： 18639405511caochen@gmail.com8. 出售2005年三菱越野 ＄3500诚心出售2005年三菱欧蓝德一台。已经行驶144000迈，车况良好，注重保养，无渗丶漏油现象。 牌照费用已经交到2019年4月，排烟已过，随时可以过户 售价＄3500。 欢迎看车 试车。jx2/j_0028.gif电话： 62666252929. 16年奔驰C63只跑了12500多迈,快来看车！车辆配置：导航，后视镜，盲点辅助，红色制动卡钳，蓝牙，LED前照灯，光泽度黑&amp;铝装饰，19英寸AMG Twin 5辐条轮 CJ Auto Group 是华人区第一家连锁二手车行，定位于中高端的豪车买卖为主电话： 6266956424Email： 476224260@qq.com10. 1998 凯美瑞19万迈1998 丰田凯美瑞4 缸省油，车子难看但是代步可靠，刚做了700美金的大保养，换了timing belt ,刹车，氧传感器，电瓶，机油。加了油就开，没有任何问题。一口价1300刀。626-5517787 阿凯迪亚看车电话： 626551778711. 卖车HONDA2015CRV-EX2015年HONDA CRV-EX 一手自用车，平时只有上下班开车，因公司距离住家很近，白色，配置电动加热座椅，天窗，每次都是按时保养，状况很好，从没有发生车祸碰撞，内有蓝牙和倒车显示，同时也有右转弯显示电话： 6263838635Email： happy4ever4u@gmail.com12. 出售自用车 保养好 2007年Honda Accord 本田出售自用车 保养好 2007年Honda Accord 本田雅阁 clean title 非常省油 而且实用， 高配带天窗 新轮胎 新换的机油。  现在跑了16000迈 smog check 已经通过 车主从不抽烟非常爱惜车 买车送车载蓝牙音响连接器 有喜欢的请联系电话 626-899-6780 出售价格：$3500    电话： 626899678013. 2012年 褔特轿车低迈数只有6万5千多，无事故。车况优良。因换大车 ，无处存放。最低价7999.00刀，不接受议价。联系方式  dean  6267035519短信 或微信mgdean电话： 6267035519地区：Rowland Heights周边地区14. 2011 Nissan Altima,有CARFAX 证明无出售 2011 Nissan Altima, 有CARFAX 证明无任何事故及车祸, 4条新的 Michelin 轮胎，不是便宜货是米芝莲轮胎，每条可以跑到 9万哩的轮胎, 已做以下保养包括 (Fram 引擎空气过滤器电话： 6265511768Email： optionkevin@hotmail.com15. 2013年Honda Insight 便宜卖 $66002013年Honda Insight 便宜卖，7.1万英里，车况良好，内外干净，轮毂新，新轮胎，原厂排气，salvage title，细节看照片，   需要的联系我 626-217-0588 OR 626-671-3777电话： 6262170588,6266713777Email： absalbert@gmail.com16. 回国出售多台汽车,2006jeep九万迈4300/卡罗拉206263611091电话： 6263611091Email： 178160397@qq.com17. 凌志is250最顶配$27500个人用2015款雷克萨斯凌志is250 出售 最高配的 真皮座椅 倒车影像 倒车雷达 天窗都有 白外观黑内饰  价格$27500 八千迈 一手车主 没有任何事故 定期做保养 一直停放在车库里 内饰干净整洁 车没有任何问题 提速换挡顺畅 车也特别省油 年检已到2018年 车没有任何罚款违章等等 有意者请联系626 689 1051电话： 626689105118. 2016 Mercedes-Benz GLC 300‼️2016 Mercedes-Benz GLC 300‼️ 简直完美车况！整车没有任何碰撞事故，保养记录齐全，一键启动丶皮椅丶蓝牙丶记忆方向盘丶记忆座椅！ 动力强劲，起步快。 导航，全视角倒车影像，座椅加热等配置一应俱全电话： 626545903019. 04年宝马525出售2000整老婆代步车出售！新车已经到家所以出手这款04年525！顶配的车型配有双向天窗！全车真皮电动座椅！自动空调！胎压检测！自动感应大灯！6缸动力十足！高速上面稳如泰山！只有开了德系BBA才知道开高速这么有安全感！车没有一点飘的感觉！开了17万mile暂时没有联系方式20. 一手宝马X5$9900 车况好出售个人用车2008款宝马X5 一手车  九万迈  一直按时保养 保养的特别好 没有任何事故 车况特别好 车是顶配的 全景天窗 倒车雷达 倒车影像 真皮座椅等等都有 一直停放在自家车库  里里外外很新很干净 一直用的特别爱惜 视野好 空间大 车开起来顺畅 动力十足  有诚意请联系：6265457758电话： 626545775821. 2011福特福克斯$3800家用2011款福特福克斯轿车  车况特别好 操作性好 油耗低 无任何事故发生  提速换挡顺畅 底盘扎实   无任何问题 车特别好开  乘坐舒适 家用代步都很好  空间也够用  外观剐蹭少 内饰干净整洁无异味  联系电话2522 666 666暂时没有联系方式地区：Chino周边地区22. 2015年Jeep Cherokee Latitude 4万2015年的Jeep Cherokee Latitude 4万6千迈 自开一手车 无任何擦撞 保养非常的好 因为工作原因要换车了 轮胎刚换不久 车子全身原厂黑色Smoke Package升级 配合银灰色车身显得很大气 省油 高速可以跑28MPG $17500.  电话：949-527-8888      电话： 9495278888Email： ellieliu2007@gmail.com23. $6200,2010年大众捷达（速腾）86700迈留学生自用车，2010 大众Jetta Limited Edition (国内速腾），86700迈，无事故，诚心出售，6200刀。 比同级别日本车更有动力，更有驾驶感，德国车机械强度也略高一成。 可协助免税过户暂时没有联系方式24. 2016 Mercedes-Benz GLC300,一任车主2016 Mercedes-Benz GLC300 整车没有任何碰撞事故，保养记录齐全 一直都在4S店做的保养，均有记录可查 导航丶倒车影像等一应俱全 车况非常好，一直自用非常爱惜 现仅售：$34000 （请看车后再谈价） 车子在Ontario暂时没有联系方式25. 2007年BMW X5 idrive3.0 10万迈我有一辆2007年X5，3.0，车况保养非常好，里外没有一丝划痕，一任车主，跑了10万多一点，刚换四条米其林新胎，所有保养都在BMW dealer记录，要价11300，欢迎来预约试车，带机修师傅检查。电话： 626225881826. 2011年Accord,57000迈,要价95002011年黑色Accord两门版，内外干净，仅57000迈，clean title，无任何事故，四条新轮胎，非常省油安静的车，车主毕业回国所以转让。有意者电话预约看车试车 Larry  6262258818电话： 626225881827. 一手本田思域Honda Civic＄7800出售女士自用一手2010款HONDA CIVIC本田思域，无任何碰撞事故clean title，车况非常良好，非常省油，开起来很顺手，是一辆非常经济实用的美国代步神车。刚换完轮胎和刹车片电池，空调CD电动门窗等都非常好用电话： 9096622980</w:t>
      </w:r>
    </w:p>
    <w:p>
      <w:r>
        <w:rPr>
          <w:b/>
        </w:rPr>
        <w:t>AG_E88</w:t>
        <w:br/>
      </w:r>
    </w:p>
    <w:p>
      <w:r>
        <w:t>据福克斯新闻报导，来自美国宾夕法尼亚州伊利（Erie）的居民，58岁的玛丽•霍洛马斯基（Mary Horomanski）日前收到供电商Penelec开出的2844.6亿美元的电费账单：“当时我震惊得眼珠都快掉出来了！我们的确在户外挂上了装饰圣诞彩灯，我怀疑是不是把它们（彩灯）挂错了。”根据账单标明，霍洛马斯基可以延期到2018年11月支付全部费用，在12月份需支付第一笔电费款28156美元。对于这份天价账单，他们一家都非常质疑，于是打电话到供电商Penelec查询，最终发现电费实际欠额为284.46美元，是因为小数点出现在错误的地方。对于这张闹乌龙的电费账单，霍洛马斯基幽默的表示，本来儿子问我圣诞节想要什么礼物，现在我想到了，希望他送我一个心脏监视器。当国内缴纳水电燃气费都可以在手机上轻松完成的时候，美国还在实行邮寄账单的传统方式，每隔一段时间家里的水电煤气账单就会以信件的方式寄过来，令华人头疼的是这些全英文的账单根本看不懂……美国电费比国内贵不少美国的房子丶汽车以及很多生活用品价格都要比国内便宜，但是电费却比国内贵不少。而且由于美国的电力工业发展水平在各个地区都是不一样的，电价水平也存在很大差异。其中，差异最大的夏威夷与华盛顿每度电价差异高达300%。根据美国能源部信息局 （EIA）2017年4月出炉的美国50州各州分别的电费价格，美国全国各类用电的平均电费大约如下：家庭用电：每度12.70 美分 (折合人民币0.86元 按照1美元= 6.78元人民币计算)商业用电：每度10.40 美分 (折合人民币0.71元)工业用电：每度6.60 美分 (折合人民币0.45元)交通用电：每度9.44 美分 (折合人民币0.64元)各项总平均：每度0.101 美分 (折合人民币0.68元)民用电费最贵的5个州：夏威夷 州(30.33美分)；阿拉斯加州 (21.42美分)；麻省 (20.70美分)；康涅狄格州 (20.12美分)；罗得岛 (19.64美分)民用电费最便宜的5个州：路易斯安那州 (9.35美分)；爱达荷州 (9.76美分)；华盛顿州 (9.43美分)；北达科他州 (10.39美分)；阿肯色州 (10.40 美分) 这些省电妙招帮你节约电费1丶尽可能使用节能家电。这里不得不吐槽一下美国基础设施的落后，很多时候我们买的二手房或者租的房子，里面的电器都非常老旧，甚至很多电器让人一下子想到十几年前……其实这些老旧的电器都是非常耗电的，最好是换成节能性强的新电器，而且美国政府还有专门针对节能家电的回馈金优惠，在打折季加上政府回馈金，买家电真的很划算。各地区的政府回馈金优惠力度不同，大家可以自己进行查询：http://www.ChineseInLA.com/la_weblinks/task_view/id_19310.html2丶养成良好的用电习惯。随时关灯丶不运行的电器随时拔掉插头丶空调保持恒温等等，这些都是好的用电习惯。不要小看这些看似繁琐的习惯，日积月累下来也可以节省不少电费。例如保持空调恒温，实验表明将冷气调到76-80度并设为Auto(恒温)，即使出门几小时也不要关冷气，这样比关机再重开能省下近20%的电费。3丶时刻关注政府的节点优惠计划。每年最热的夏季和最冷的冬季都是用电高峰期，为了缓解用电压力政府都会在用电高峰推出一些优惠活动，优惠力度甚至能达到半价优惠。可以参考以下四个优惠计划：1）夏日折扣计划（Summer Discount Plan ）：按照规定方式用电即可享受折扣http://www.ChineseInLA.com/la_weblinks/task_view/id_19309.html2）低收入户补助计划（California Alternate Rates for Energy (CARE) and Family Electric Rate Assistance (FERA)）：享受政府补助或年收入符合标准者可申请http://www.ChineseInLA.com/la_weblinks/task_view/id_19311.html3）瓦斯费补助基金（Gas Assistance Fund (GAF)）：住户收入符合标准即可申请http://www.ChineseInLA.com/la_weblinks/task_view/id_19312.html4）医疗基准津贴（Medical Baseline Allowance）：家里有重大疾病患者可申请http://www.ChineseInLA.com/la_weblinks/task_view/id_19313.html另外，生活在美国，这些生活技能也要学会！</w:t>
      </w:r>
    </w:p>
    <w:p>
      <w:r>
        <w:rPr>
          <w:b/>
        </w:rPr>
        <w:t>AG_E86</w:t>
        <w:br/>
      </w:r>
    </w:p>
    <w:p>
      <w:r>
        <w:t>网友“。钢蛋儿。”发帖称：在罗兰岗香港广场的一间餐馆吃饭，消费了136块多，后来发现同一天在我卡里多收了156块多，一顿饭收了我差不多300块，打电话给他们就说会回电话给我，然后就没有音讯了，找过去了跟我说了很多，说会退给我，说什么问清楚银行到底收没收到钱，说要看看到底是他们的银行的问题还是我的银行的问题，说给我回电话，现在差不多一个月过去了，钱没退我，打电话也找不到人了。信用卡被多扣钱了怎么办？来看看律师给你支招信用卡被服务员盗刷的情况：情况一 店员为了自己的利益盗刷信用卡盗刷信用卡的钱店员自己消费使用了，为了自己的利益。店员故意盗刷顾客信用卡都构成刑事犯罪属于盗窃。如果店主知道这件事，但店主没有拿到钱，即使他并未指使店员盗刷也需承担民事责任。情况二 店员受店主指使盗刷信用卡这就是说真的主谋是店主，店员只是接受指使做的。当店主是主谋时，店主需承担刑事责任。消费时被服务员盗刷信用卡顾客应如何处理？Step 1 打电话联系银行不管是上面的哪种情况，都要第一时间通知银行需取消被盗刷的信用卡并申请新卡。而且第一时间联系银行后再出现盗刷的情况持卡人不必再付任何责任，当然之前被盗刷的部分持卡人也无须承担责任，但需要到银行办理一些手续，做些证明。Step 2 打电话报警尤其是金额巨大的盗刷案件，报警可有效证明自己的信用卡是被他人盗刷，不是报假警。报假警会构成犯罪并坐牢。Step 3 做调查后写一份报告报告包含自己信用卡被盗刷时的细节，因为报警时需要该份报告，到银行办手续也需要该份报告。信用卡被盗刷后处理办法：打电话联系银行；打电话报警；收集整理被盗刷情况。做到这三点以后不但这次信用卡被盗刷不需要花钱，之后再出现类似情况也无需承担责任。当银行否认报案人的信用卡是被盗刷时，持卡人可以通过民事诉讼起诉商店及店员，但这种可能性不大。洛杉矶华人资讯网文字，未经许可禁止转载推荐阅读UFO？反导？911被打爆……昨晚洛杉矶被这个天空异象刷屏了赴美生子竟一尸两命！这样为孩子拿美国户口太不值当案情曝光：76岁老人涉“儿童色情视频”系自己一步步作死，被判15年一点儿也不冤</w:t>
      </w:r>
    </w:p>
    <w:p>
      <w:r>
        <w:rPr>
          <w:b/>
        </w:rPr>
        <w:t>AG_E87</w:t>
        <w:br/>
      </w:r>
    </w:p>
    <w:p>
      <w:r>
        <w:t>随着来美国生活丶读书和旅游的人越来越多，针对华人的骗局也花样百出，而且手法越来越隐蔽，套路越来越多，让你防不胜防……1留学生在美国街头被套路要钱一个留学生分享了他在三藩的街头被骗的经历，路上遇到一个黑人小哥，跟他先是很热情的打招呼和握手，然后他拿出一张碟子，说这是中国香港一个R&amp;B歌手的新歌，希望他在碟子上签个中文名，以表示对这位歌手在美国发展的鼓励。留学生以为自己遇到了街头随机采访，想都没有想便在这张唱片上签字了！接着该留学生就悲剧了。突然另外两个黑人就围上来了，要他为碟子付钱，声称上面已经有他的名字了所以他们卖不出去，一个人要收二十刀。这时候留学生这才明白被套路了，最终给了四十美元才把三位黑人兄弟打发了。2华人游客在维加斯被套路要钱无独有偶，很多华人游客也表示去景区玩遭到同一种骗局。在景区等人多的地方，有很多这样的人，他们会拦住你，表示他们会读心术，能说出你的last name，并表示如果他说对了你就付要付他10美元。这时候多数人肯定都是不信的，并满怀好奇的让他说你的last name。其实这时候你就已经掉坑里了。接着他会说，你的last name就是“last name”！你只能无言以对，因为你确实不能说他说错了……这时候如果你拒绝交钱，马上就会有几个同伙出现围住你，所以基本最后都得乖乖交钱了事。这种拐点儿弯儿的套路其实已经算不错的了，总比那些什么理由也没有，上来就围住你跟你要钱的强不少。很多美国华人或者来美国旅游的游客都遇到过被要钱的情况，不管是在无人的街头，还是在加油站丶公交站等。在美国街头遇到被要钱的情况可以这样做1. 提高警惕，无论什么肤色的路人搭话不要随便回应，给的东西不能随便拿，不要随便签名。同时避免被抢劫的最好办法就是晚上不要出门，更不要一个人在夜里遛弯。2.如果猝不及防被盯上了，就装作英语很差，听不懂对方说什么，或者表示I am not interested 之类的意思。3.准备点零钱，如果被纠缠就给钱了事。在美国街头要钱的人，一般他们要的数额其实都很小，因此在美国生活平时外出，可以随身携带几美元或者几十美元在身上，如果真的不幸碰到这些情况，最好的方法就是破财免灾，一般给了钱都很好打发。最好不要头脑一热丶奋起反抗，美国疯子还是挺多的，人性之恶你永远无法揣测，头脑一热很可能付出的就是生命的代价。</w:t>
      </w:r>
    </w:p>
    <w:p>
      <w:r>
        <w:rPr>
          <w:b/>
        </w:rPr>
        <w:t>AG_E89</w:t>
        <w:br/>
      </w:r>
    </w:p>
    <w:p>
      <w:r>
        <w:t>性丑闻是一个无论何时何地都能登上头版新闻的话题。以前有美国天才老爹性侵几十名女性，后有好莱坞金牌制作人要求女演员“以性换戏”，现有南昌大学国学院副院长“性侵”女学生。一丶 “性侵7个月之久”根本不成立首先，定义“性侵”的定义。根据美国加州法律，性侵不外乎两种情况：1丶违背女性意志使用暴力与其发生性关系；2丶使用刀丶枪等致命武器威胁女性与其发生性关系。这两种法定情况下，性侵都是一次的，且性质严重应当足以使这名叫小柔的女生立刻报警，而不是被性侵了7个月之久才曝光。根据小柔自己声称，曾经向校内一名程老师，即国学院院长举报自己遭副院长猥亵性侵一事，但是程老师让她忘掉，不要影响学校声誉，举报没有任何意义。可是令人不解的是，如果小柔在第一次遭受性侵就立刻告知院长，求助无门后应当会选择报警，按照常理她应该非常害怕副院长，会尽力避免和副院长接触，为何她仍旧屡屡上他的办公室，任由他性侵7个月之久？反过来，如果小柔是经过长期性侵才告知院长，却又未报警只是发了一个微博，意义何在？早干嘛去了？副院长恐吓小柔说自己黑白两道都有人，自己有能力影响她毕业，因此小柔就愿意忍气吞声遭受性侵7个月——自己的身体还不如一纸毕业证书？况且这种情况本身不适用性侵犯罪的条件，既没有使用暴力，也没有用致命武器来威胁。如果真的是因为害怕副院长找黑道的人来找自己或家人的麻烦，才不敢报警继续由副院长侵犯，那么那些担心分手就没有名牌包拎丶没有豪车坐丶没有别墅住丶没有信用卡刷的情侣丶夫妻，是不是都可以依据“害怕”而将关系定义成“性侵”？如果真的害怕副院长从生活丶学业各方面的恐吓，如今又为何愿意站出来指控？疑点重重，实在令人难以置信。不妨猜想，小柔与副院长在最初可能各自都怀有小心思——副院长想着给学生一个好看的期末成绩就算是“好处”，小柔想着副院长给的好处怎么都应该是保送自己一份体面高薪的工作——结果“价格”谈不拢，我过不好也不让你好过，小柔一条微博爆料副院长性侵！二丶 “*骚扰”不等于“性侵”目前，中国法律还没有制定*骚扰的具体法律，但美国加州刑法对性骚扰做出了两个定义，前提都是与职位丶工作丶升职加薪相关：报偿*骚扰（Quid pro quo sexual harassment）和工作场合恶意骚扰Hostile work environment——小柔和副院长属于师生关系而非雇佣关系，因此不适用*骚扰的规定。假设如上文猜想，小柔和副院长本身存在暗地交易，那么就有两种可能性：1丶副院长和小柔说好要给她买个包，结果事后不认账不给买，小柔发微博爆料；2丶副院长和小柔“心照不宣”，副院长说“你想要什么都给你”，结果事后小柔要名牌包，副院长却说已经给了她一个期末高分，两人产生误会，交涉不下，小柔爆料副院长性侵。第一种情况，“明码标价”等同于卖淫行为，无论在中国还是美国，小柔和副院长都违法。根据中国社会治安处罚法第66条规定：卖淫丶嫖娼的，处十日以上十五日以下拘留，可以并处五千元以下罚款；情节较轻的，处五日以下拘留或者五百元以下罚款。根据美国加州刑法647条，以具体补偿丶金额或其他有具体价值为条件进行性交易，属于卖淫行为，构成轻罪，最高可罚6个月有期徒刑及$1,000美元罚金。第二种情况，“看破不说破”，即便实际上有条件交换，性质类同于卖淫，但是由于副院长说的“要什么都给你”没有说清楚具体是什么，价值多少，交易价值不够明确，无法从法律层面定义犯罪，因此小柔和副院长都不犯法。所以，如果副院长因为嫖娼而获罪，那么小柔就因为卖淫同样获罪。三丶 道德与法律不能混为一谈很多网友认为，为人师表却性侵自己的学生，道德败坏，应该开除丶判刑丶坐牢甚至有人说应该阉割——师门传承本该是指引学生人生之路，如今却是利用职务性侵学生，带来的伤害可能是一辈子，为人不齿！但是，就目前公开证据看来，只有小柔的一面之词，并没有形成证据链。所以要将这个副院长入刑强奸罪，证据远远不够。不正当的性关系，毫无道德，可是不触犯法律——你可以不接受“性”“利”交换，但是如果小柔确实是想要借着和副院长的不正当关系给自己谋求一份好工作，不只是副院长不道德，小柔也不道德——因为借助不正当手段，她挤走了一个本应该靠实力能够获得这份工作的人。一男一女，要么有感情，彼此爱恋互相体谅，哪怕最终分手也不会做得太难看；要么只讲钱，走肾不走心，钱到位便一切好说，倒也干脆利落；最怕的是“既要做婊子，又要立牌坊”，明明只图人家的钱，还非要打着情意的幌子。如今倒是明白电影《2046》里，梁朝伟事后给章子怡留下的十元钱，因为给钱就不是恋人关系，给完钱就银货两讫，没有瓜葛了。苍蝇不叮无缝的蛋，万恶淫为首。文/刘龙珠律师</w:t>
      </w:r>
    </w:p>
    <w:p>
      <w:r>
        <w:rPr>
          <w:b/>
        </w:rPr>
        <w:t>AG_E90</w:t>
        <w:br/>
      </w:r>
    </w:p>
    <w:p>
      <w:r>
        <w:t>视频说明用英语买化妆品：在美国生活会遇到，想要买到适合自己肤质、适合自己脸型、适合自己肤色的化妆品该如何和店员沟通的问题。Step 1 了解肤质oily skin 油性肌肤、dry skin 干性皮肤、normal skin 中性皮肤、combination skin 混合性肌肤、combination to oily skin 混合偏油性肌肤、sensitive skin 敏感肌肤。这种就是比较常见的skin type 皮肤类型。选购产品是可以和店员说：I am looking for ____ for ___， can you help me, please. 我在找针对某种肤质的某种化妆品,你能帮助我吗？I am looking for foundation for combination skin ， can you help me, please. 我在找针对混合性肤质的粉底,你能帮助我吗？Step 2 常见的面部化妆品foundation 粉底、concealer 遮瑕膏、shading powder 散粉、eyebrow powder 眉粉、eyebrow pencil 眉笔、tinted eyebrow gel 染眉膏、bronzer 修容粉、blush 腮红、eye shadow 眼影、eye shadow plate 眼影盘（Urban Decay Naked 眼影盘系列）、lipstick 口红、lip stain 唇釉、matte lipstick 雾面口红、lip gloss 唇蜜、lip pencil 唇线笔。化妆新手请店员推荐可以说：I am a beginner at makeup， can you recommend something for me？ 我是一个化妆新手，你能帮我推荐一些东西吗？店员会说：This looks so good on you. 你用这个看起来很不错。This color looks good on you 这个颜色看起来很适合你。Step 3 丝芙兰会员常去Sephora 丝芙兰会知道beauty insider 丝芙兰会员。店员会问：Are you a beauty insider？ 你是丝芙兰的会员吗？Do you want sign up? 你想要成为我们的会员吗？Yes，I do. 是的，我想。No, I don’t. Thank you. 不用了，谢谢。Step 4 结账Ok， I am ready to check out. 好的，我准备付款了。Where is the check out line？ 哪里可以付款呢？</w:t>
      </w:r>
    </w:p>
    <w:p>
      <w:r>
        <w:rPr>
          <w:b/>
        </w:rPr>
        <w:t>AG_E93</w:t>
        <w:br/>
      </w:r>
    </w:p>
    <w:p>
      <w:r>
        <w:t>今年，零售商比以往更早推出“圣诞节后”促销活动，有些甚至在圣诞节前开始销售。亚马逊网站在圣诞节当天就开始提供它的促销活动。Target和Kohl' s预计在中午前推出他们的圣诞节后促销活动。此外，许多你最喜欢的商店都在提供打折优惠，让购物者届时尽情购物。12月26日，梅西百货丶Target丶百思买和沃尔玛等大型零售商将提供高达70%的折扣，以吸引顾客。那么12月26日最大力度的折扣在哪里呢?以下帮你整理了最优惠的圣诞节后折扣。一丶各大商店优惠JCPenney:男士耳罩丶帽子丶手套和围巾最高优惠60%到70%;运动鞋优惠10美元;女士毛衣优惠9.99美元;床单优惠50- 60%;在12月26日，从早上7点到下午1点直接进店购买即可。Kohl' s:厨房电器10- 33%优惠;毛衣优惠60-70%，假日毛衣和羊毛衫额外优惠10%;银饰优惠55到60%;外套优惠60%;睡衣优惠60-70%Macy' s:购买服装，精品和时尚珠宝优惠15%;使用优惠券，手表丶外套丶套装丶连衣裙丶贴身衣物丶选择鞋及家居用品优惠10%;使用优惠券或优惠码“AFTER25”有额外优惠。Target:XBox One的售价为499.99美元;索尼PlayStation 4售价399.99美元;视频游戏39.99美元;Beats by Dre Solo HD耳机售价199.99美元;FitBit无线腕带99.99美元;苹果电视99.99美元。二丶各大品牌优惠折扣Abercrombie &amp; Fitch:所有的牛仔裤39美元；所有订单超过100美元免费送货Aeropostale:所有的商品最高可达三折优惠；截至12月25日，使用优惠券代码“GIFT15”，额外优惠15%Aldo:在圣诞节后的第一个工作日，所有商品降价30%American Eagle:用优惠券代码“82X978R1”优惠25%;所有牛仔裤不到30美元;全场最高五折大清仓BCBGMAXAZRIA:结账时最高可达50%优惠;所有订单免费送货;60%的折扣外加20%额外折扣Bloomingdale's:截至1月1日，女士丶鞋子丶手袋丶珠宝丶配饰丶男士丶儿童丶家居和珠宝首饰等最高优惠75%;网上订购100元或以上的免费送货The Children's Place:用优惠券代码“D5H30EM”将优惠30%并且所有订单免费配送;最高优惠75%大清仓Express:男女衬衫和牛仔裤五折优惠Gap:冬季服装最高可达五折优惠，其他商品优惠60%;所有订单超过50美元免费送货H&amp;M:最高可达70%优惠Hollister:所有商品最高可达五折优惠;所有订单超过75美元免费送货J. Crew:用优惠券代码“GIFTNO”优惠30%;使用优惠券代码“GIFTNOW”额外优惠40%Lord &amp;Taylor:使用优惠券代码“AFTER”优惠20%;外套优惠60%;手套，帽子，围巾优惠50%;手袋和配件优惠50%Nordstrom:出售商品最多可达50%优惠;截至12月27日获双倍积分Old Navy:截至12月31日，在门店最高可达75%优惠，网上订购最高可达60%优惠Saks Fifth Avenue:设计师12月25日在网上销售，12月26日上午8点到晚上12点在店面销售，最高可达70%优惠；使用优惠券代码“HOLIDAY”免费送货Victoria's Secret:购买文胸有25-40%的优惠，衣服丶部分胸罩和内裤最高优惠70%;100元或以上的订单免费送货</w:t>
      </w:r>
    </w:p>
    <w:p>
      <w:r>
        <w:rPr>
          <w:b/>
        </w:rPr>
        <w:t>AG_E95</w:t>
        <w:br/>
      </w:r>
    </w:p>
    <w:p>
      <w:r>
        <w:t>中国时间12月25日，盛大文学原CEO丶火星小说创始人侯小强近日在网上透露，他在美国洛杉矶见到了贾跃亭及其妻子甘薇，并称“FF91惊艳”。面对一些网友的质疑，他还在评论中回怼。同一天中午，贾跃亭发微博表达对员工的圣诞节祝愿。而身在美国的贾跃亭11月美国现身接受《棱镜》采访时说，由于债务纠纷会对自己产生限制出境和高消费的影响。一旦回国之后又来不了美国，FF的融资就没戏了，所以暂时不会回国。12月14日乐视网(300104)公告，公司第一大股东贾跃亭被北京市第三中级人民法院列入失信被执行人名单中，此前就有众多媒体报道了贾跃亭因为没有偿还平安证券4.79亿欠款（包括利息）而被列入失信人名单。12月22日，乐视汽车中国在全员大会上，确认了美国FF融资到位的消息，并表示资金已陆续到账。此外，乐视汽车接近300名的所有员工或将会很快转签FF。12月初，有媒体专门探访了法拉第未来位于美国加州汉福德（Hanford）的“FF 91高端工厂”。这是今年8月揭幕的租赁而来的老工厂，也目前法拉第未来唯一计划进行中也是第一家工厂，位于洛杉矶与硅谷之间的空旷郊区，距离法拉第未来洛杉矶总部300多公里。不过该工厂目前还没有投入使用，只有一名安全工程师打卡上班，工厂里还有上一波未搬出的租客。根据法拉第未来于8月发布的规划，在随后几个月中，FF 91高端工厂会进行投入生产前的各项准备工作：包括规划，翻新和许可证申请等。 在11月下旬现有租户迁出后，公司预计在2018年初开始大范围的机器迁入工作。据悉，法拉第未来当时给当地政府的承诺是，在加州工厂招聘近1300名三班制员工，并且实现“零排放生产”，帮助加州更快实现2025年前新增150万辆零排放车辆的目标。年初已经面世的FF 91外观炫酷，核心配置也是超豪华，据说续航能力达到700公里，加速2.39秒，被称为“新物种”。试过车的人反响也都比较积极。对于这款新能源汽车你有期待吗？</w:t>
      </w:r>
    </w:p>
    <w:p>
      <w:r>
        <w:rPr>
          <w:b/>
        </w:rPr>
        <w:t>AG_E91</w:t>
        <w:br/>
      </w:r>
    </w:p>
    <w:p>
      <w:r>
        <w:t>(过去24小时发布了123条房屋出租信息, 下面显示最近发布的30条记录, 详细信息查看房屋出租论坛)地区：San Gabriel周边地区1. San Gabriel 一房一卫公寓出租San Gabriel 一房一卫公寓 Available Now电话： 62655975402. 天普temple city studioin law 式前屋studio（睡房，小厨房，厕所）没有客厅。有独立门口出入及独立洗衣机。地点方便装修高雅。全新装修。只有一个车位。包水电洗衣上网。需要查信用及长租. 合适light cooking （简炊）租客电话： 3236886833Email： yoyohere2@gmail.com3.  有想一月底出租或者合租的吗有一月底出租主卧，或者想一起合租的小伙伴吗？（华人区的房源～）本人安静不吵，爱干净，刚工作没多久，有兴趣的或者合适的请联系wechat：277720313，或短信：4086148910，详聊电话： 40861489104. 蒙市雅房分租蒙市Moore街有二房分租一雅房丶靠近99大华超市，大中华超市丶美国银行丶电影院丶邮局丶丁胖子广场丶餐馆。包水电煤气上网丶可炊。大街停车。找一个长期爱干净的女士 每月600美元 押一付一 随时看房。电话6266792655电话： 62667926555. 全新房子全新套房全新家具本房地理位置绝佳--Garvey大道旁，近10号高速公路和60号高速，交通四通八达极其方便：步行3分钟即到公车站，还有可到其它城区的公交车，为无车族带来方便。可步行到达顺发超市和方正超市，欢迎单身，学生暂时没有联系方式6. El Monte 新独立屋出租el monte peck and valley 有独立屋出租，4房2.5浴。新房子。有兴趣请回复电话： 62631027887. 2 rooms in a house for rent位于蒙市s Alhambra ave 交通便利丶步行到超市丶德诚行丶邮局丶各式中餐馆及各大银行只需2分钟！ 开车5分钟就可以到时代广场丶电影院以及东洛杉矶学院！邻近蒙市各大医院及医疗中心！ house 分租2房间电话： 62661658008. Alhambra 一房一卫公寓出租Alhambra 一房一卫公寓  全新木地板 BBQ公共区域 洗衣房电话： 62655975409. Alhambra 好房分租Alhambra 好区好房分租，近710，10 高速公路，家具厨房设施齐全，水丶电丶网全包，有洗衣机，烘干机。周边环境便利，附近有99大华，168超市，Homedepot, Costco。现有套房$1100/月电话： 6268729545Email： vickyz@xingshangus.com10. 168超市附近单间丶床位出租走路到超市三分钟丶近希尔顿广场丶公园丶银行丶学校丶公交车站丶客厅间隔床位出租丶干净整洁丶宽敞明亮。单间分租丶找长期住户丶人少丶肃静。可做饭丶水丶电丶煤气全包。电话： 626726506711. west covnia 雅房出租,停车方便west Covina （西科维纳）现有2间雅房出租，可分租也可2间整租，房间内都有衣橱，价格公道，位置安全，停车方便，靠近10号和605高速，附近有香港超市，walmart ,target, food4less等美国超市电话： 626373331912. 蒙市单间出租MONTEREY PARK 有单间出租每月600，干净整洁，高速上网，包水，电，少炊，包车位，有烘干机，洗衣机，马上可以入住，适合单身人士。有意者请联系626-715-7229。电话： 6267157229Email： 379066476@qq.com13. POD 套房分租PUD一个房间分租，独立卫生间，有停车位，安全铁门， 有意者联系电话818-334-9277电话： 818334927714. west covnia 雅房出租,停车方便west Covina （西科维纳）现有2间雅房出租，可分租也可2间整租，房间内都有衣橱，价格公道，位置安全，停车方便，靠近10号和605高速，附近有香港超市，walmart ,target, food4less等美国超市电话： 626373331915. 圣盖博大客厅床位出租希而顿酒店后大客厅有一床位出租，走路到夏威夷超市5分钟，中央空调，洗烘机，独立卫生间，环境优，清静。非家庭旅馆月租$350限女生，联系电话：6264178281电话： 626417828116. valley超市旁出租单房位于valley道上的顺发超市旁有一个单间出租，附近都有小学高中丶餐馆与公交车站，交通便利，治安良好，租金$600/月，有需要的请联系房东：626 554 3616，张小姐，（只租一人，女士或者学生）电话： 6265543616地区：Rowland Heights周边地区17. 哈岗有房空出,带家具新装修独立观景阳台,拎包入住哈岗高档小区空出新装修房间，带家具，可拎包入住。包水丶电丶垃圾丶网络丶燃气丶游泳池，热水spa二十四小时免费开放。停车方便。环境优雅，绿树茵茵，外面有全自动铁门非常安全。附近2英里Macy, Home Depot电话： 626378693018. 出租 钻石吧房间出租， 独卫， 简炊， 干净， 安静， 正职。 近Cal Poly .  Good for female .    rent.ho0@gmail.comEmail： rent.ho0@gmail.com19. 哈岗雅房位于哈岗独立屋 安静小区 适合 学生 上班族 少炊  包 无线上网 水电  月租 400.00   微信 : Champagne2468 暂时没有联系方式20. 罗兰岗公寓短期分租月$400罗兰岗公寓，走路到香港超市，一房短期分租，月$400。 屋主早出晚归。适租单身丶少炊者。 请电 626-589-8788 刘女士电话： 6265898788Email： eannieyliu@hotmail.com21. Rowland Heights 套房出租楼下单独一房出租 求租正职女士 1月5日后可入住电话： 626262371322. 罗兰岗 两间套房出租中罗兰岗 香港超市附近 现有两间房间出租 长租 套房 月租金$650 押金$650 1月1号 空出 主卧室 月租金$850 押金$850 1月17号 空出 房租包水电瓦斯 不含家俱 简炊 无宠物 不能在家开party  欢迎预约看房 call/text (没接请留言) Nana 626-295-5858电话： 626295585823. 罗兰岗Nogales 附近套房出租近99大华 高中 楼下单独一房出租 求租正职女性 1月5日后可入住电话： 6262623713地区：Chino周边地区24. 东谷（Eastvalle/Corona）五房三浴月租$220东谷（Eastvalle/Corona）近学校超市，屋况佳，五房三浴，楼下一房一浴。屋主回国，租期一年，月$2200，包上网丶垃圾丶除草；包洗衣机丶烘干机丶冰箱。适爱护房屋家庭。请电626-589-8788 刘女士电话： 6265898788Email： jeannieyliu@hotmail.com地区：大学周边地区25. UCLA,比佛利山两房两浴高级公寓,新装修,新电器Westwood（西木区）核心地段，著名的富人区，高尚社区，安全门禁，小区环境优美，绿树成荫，小区有游泳池，桑拿房。自带两个车位，停车方便。 闹中取静，生活便利，近大学和购物中心。 距离UCLA ３min- 1mile 距离BEVERLY HILLS(比佛利山庄）５min- 2mile.  无家具电话： 6262975599Email： snowpeak2004@hotmail.com26. 独立别墅有雅房出租环境优美丶安全.宁静.非常靠近大学城（Cal Stat Sanbernardino)适合大学生.正职单身人士。提供冷暖气.Wifi.电话： 6264282278Email： iongjackie747@gmail.com地区：其他27. Corona房独立屋/四房三浴出租/近99大华超市1988年房，     （包括家具,洗衣机和烘乾机 ），大厨房，大后院，主卧带超大衣帽间，设施齐全，交通便利，东临15号高速，西靠71号高速，北上60号高速，南下91号高速，离99大华超市，Costco15分钟车程电话： 6262328623地区：Orange County28. 尔湾 (Irvine),Northwood有家具单间出租,独Northwood独立房，单个房间出租。房间与屋主居住处有门分开，有自己独立的浴室(不是主卧，浴室在房间外）, 生活便利，包煤气丶水丶电丶WIFI。可以简炊。Northwood是目前Irvine最好的学区电话： 3195757893,9512235791Email： dannywangc@yahoo.com29. 自家闲置房屋出租位于洛杉矶最好的城市尔湾，社区周围超市丶加油站丶公园丶医院丶学校丶幼儿园都很方便，小区配套齐全，适合旅游度假，留学生，待产生子（可代办宝宝一切证件）联系微信920030663电话： 6267166336Email： 920030663@qq.com30. 橙县二房Single house back yard 楼下二车库，楼上二房： 独立进出，专用: 一聼, 一橱, 一浴。 $1.550.00 P/M 一月一日可住。 包水电，瓦斯及瓦斯炉头, 中式抽油风机。 有床桌椅电话： 7147749625(过去24小时发布了61条二手商品信息, 下面显示最近发布的30条记录, 详细信息查看二手商品论坛)地区：San Gabriel周边地区1. 金铖搬家搬运 38刀 二手家具金铖搬家搬运 38刀起 专业 服务好 六二六3284168 暂时没有联系方式2. 儿童手推车儿童用品儿童手推车，双胞胎手推车，汽车座椅，摇椅，步行车，跳跳车，小摩托车，婴儿床，澡盆，便盆，餐桌，餐椅，全新洗衣筐等等，如有兴趣，请打电话或短信650-561-5266。谢谢。电话： 65056152663. 出一台银色的Iphone 7 无锁版 128gb外像如新 iPhone 7 128gb ,售价 $470 银色,没有碰撞 ,没有划痕 无锁版马上可以使用, 6262442152     电话： 62624421524. 搬家急卖家私家电床头柜，多用柜，电视柜，21”超薄电视， 29”超薄电视DVD 2 和1，电脑桌，电脑椅，电脑显示屏，风扇，饮水机，休闲椅，组合沙发，单人沙发， 脚凳， 吧凳，炒锅等等，如有兴趣，请打电话或短信650-561-5266电话： 65056152665. 9成新家具,回国转让朋友回国转让家具，家具可以来看 非常新的家具，便宜出售 全是宜家的家具，便宜很多，可去网站上自己查看 家具在Alhambra, 需自取， 本人并不是卖二手家具的商家，非诚勿扰 联系时请注明在华人网看到的 联系人：Ryan(小倪) 联系电话：8053008191 （短信也可） 微信：8053008191 1. 4个床头柜  每个床头柜：70 关上柜子的时候会有缓冲没声音   2. 高档储物柜一个：239     3. 户外桌椅一套：299    4. 立式灯：20  5. 可伸缩实木桌子可容下8人至10人同时进餐：220   6. 5个配套椅子：45每个  7. 书桌 $320 原价599的桌子有发票电话： 80530081916. 金铖搬家 搬运38 刀 二手家具搬家 搬运38刀起 专业 服务好 电话 六二六3284168 暂时没有联系方式7. 音乐家自售高级钢琴原$3150现$695,原 $3900现$音乐家自售高级钢琴原$3150现$695,原 $3900现$1688免费送货 * 日本原装演奏9尺2寸象牙键盘三角KAWAI黑亮漆（如新)原价$229000现$68888 * 日本原装演奏KAWAI三角演奏琴黑亮漆（如新)原价$35000现$8800 * 日本原装专业演奏琴yamaha黑亮漆（如新）原价$7900电话： 6263183330,62631827618. 长虹搬家 箱式卡车 皮卡车 收家具承接各类搬家搬运 仓库 办公室 住家 搬迁 1台大车2名工人 皮卡车1名工人或2名工人 长虹搬家祝愿大家的事业蒸蒸日上 气贯长虹 欢迎大家提前预约 预约电话626 425 8325 预约微信13793391881 黄     电话： 6264258325,37933918819. 电子琴$120Arcadia自取6265544668 电话： 626554466810. 全新BoschEvolution 21" All-全新BoschEvolution 21" All-Season Beam Wiper Blade雨刷，原价$17.72，现只售$9.68,限一只。       蒙市面取交货，请电 2 1 3 6 3 2 6 6 0 8暂时没有联系方式11. 搬家贱卖餐桌80块Arcadia自提餐桌80元，高脚椅20元/张 联系电话6266938148电话： 626693814812. 全自动猫砂盆新购买全自动猫砂盆，因为笼子太小，放不下，现转让，还有三盒全新配套猫砂，有意者请联系微信351627689（请注明猫咪，谢谢））   暂时没有联系方式13. 全自动猫厕所新购买全自动猫砂盆，因为笼子太小，放不下，现转让，还有三盒全新配套猫砂，有意者请联系微信351627689（请注明猫咪，谢谢））暂时没有联系方式14. 床垫,真皮床架,$2200.00Moving sale. 搬家出售床垫 $2200.00  king size 76" x 80", 3 years old, sleep number mattress. kept really clean暂时没有联系方式15. 出售二手或全新全自动麻将桌！二手全自动洗牌麻将桌 家庭娱乐用品  新旧程度全新/未拆封  有兴趣的请来电 陈先生：6266846999  或发送邮件到715827561@qq.coｍ来咨询详细信息． 119 N Alhambra ave Monterey Park CA 91755电话： 6266846999Email： 715827561@qq.co地区：Rowland Heights周边地区16. 多张美容椅岀售,处理多张美容用椅子，高椅子多张。趟椅子多张。白色银脚。己有点脏:处理五十元每件。有台运动机五十元出售。在west covina取货。电话562-9913799。  电话： 562991379917. 下月搬家床垫床合六十元出售在west covina宜家家居旁边。处理家具床垫六十元，大小二套，烘干机八十元保好用。三斗柜二十元。小饭桌二椅四十元。大实木歺桌四椅六十元，书柜十元，大冰箱八成新一百五十元。一米八大厅柜六十元。需要的家庭免错过电话： 562991379918. 9.9成新外星人电脑低价转有一台16年买的15寸外星人 因为有苹果电脑 基本没怎么用。 全新包装该有的都有。加微信看图片视频～（这里发的好像不清晰） 因为买了台式 所以现在低价转手。 买的时候是1800 现在800转 可小刀可面交暂时没有联系方式19. 出售全新机箱,固态硬盘,二手电脑配件！买了新笔记本，出售全新未使用过的海盗船可视机箱，亚马逊链接如下        原价69.99 ，现在半价出售，只要35刀，全新未使用过。   全新的525GB M2接口SATA微型固态硬盘，未使用过，暂时没有联系方式20. 婴儿carseat Graco牌子,8成新,10刀婴儿carseat Graco牌子，8成新，10刀拿走，电话：6268735578电话： 626873557821. 椅子低价出售椅子低价出售一共8把6美金工业市（City ofindustry）自取 谢谢 有意者请电626-810-3666 非诚勿扰   电话： 626810366622. 转让黑五抢到的55寸4k智能电视全新55寸4k超高清智能电视   含3年square trade质保   黑五抢到两台，现自用一台，高清画质，看电视，电影，youtube，netflix全无压力，玩 ps3 ps4 xbox xbox one 超级爽   另一台闲置无用电话： 626899019923. 三年新LG法式对开门不锈钢冰箱,白色布艺沙发套件三年新LG法式对开门不锈钢冰箱$400, 白色布艺沙发组$50。有意者请洽323-680-5488王小姐电话： 323680548824. 低价出售拖车低价出售拖车150元，自取在diamond bar电话9095516600电话： 9095516600地区：Chino周边地区25. 搬家大量物品便宜出几乎全新冰箱400,7成新冰箱280，全新名牌全新洗衣机丶烘干机共700元，名牌台球桌860元，铁双层床架260元。联系电话626 510-5425          电话： 626510542526. 搬家,大量物品便宜出1.几乎全新冰箱400元，2.7成新冰箱一台280元，3.全新名牌洗衣机丶烘干机各一台，共700元，4.名牌台球桌一套，860元，5.几乎全新铁架双层床260元。          暂时没有联系方式27. iphone 5－6 贴膜和饭盒 打包卖有两箱全新的贴膜和百来个饭盒(用过）处理，欢迎咨询 微信guna826         暂时没有联系方式地区：其他28. 卖按摩店用品/新开店快来看！卖按摩店用品/新开店快来看！                                     廉价处理，请联系 626-500-6032 卖新的和2手按摩店用品/新开店快来看。 洗衣机烘干机（用电）$500电话： 6265006032地区：Orange County29. rvine地区 回国卖床 投影仪 ps4 电饭煲 餐桌 可刀原价$1400的床现在卖¥300 送床头柜 床状态完美 家里不养宠物 也没洒过水  原价$1240的投影仪和$299的ps4打包卖$450 超爽游戏体验 不需要投影布 超高清！！！！！ 电饭煲$300多购于mistuwa 现在卖$50 餐桌有点损伤 $20就卖 长学习桌因为用了4年$20就卖～～～   所有东西 诚意想买的都可以刀  有意向的联系加微信754850948暂时没有联系方式30. 生活钢琴 － 年终清仓大优惠LIVING PIANOS 生活钢琴   位于橙县 Santa Ana 的生活钢琴 (Living Pianos) 年终清仓大优惠, 各种名琴如 Balwin, Bluthner, Kawai, Kimball电话： 9492443729Email： catherine@livingpianos.com(过去24小时发布了33条工作求职信息, 下面显示最近发布的30条记录, 详细信息查看工作求职论坛)地区：San Gabriel周边地区1. 日本化妆品店仓库招聘招聘20-35岁 男女不限 基本电脑 没工作经验均可  上班地点在temple city 有意请来电谘询:626-877-6388 kenny电话： 62687763882. 急招司机需报税，可兼职 626 877 4888电话： 62687748883. BENZO 现招代理！现公司业务扩展需要招聘销售人员(人员有限）        在家就可以赚钱        高销售佣金提成        留学生也可以胜任 欢迎对自己有信心的朋友们，在业余时间想创造高收入的人士请联系        需要具备良好的沟通能力丶有责任心丶为人真诚电话： 62687282134. 诚招汽车代理！虎马汽车humacar，洛杉矶华人区🚗开业，🏍️现急需多名销售代理，💰待遇丰厚，💲工作时间灵活，当然如果您不是洛杉矶地区的也没关系，我们全美招收代理暂时没有联系方式5. 寻找催奶师本人急需一位催奶师帮忙，联系电话6263489591电话： 62634895916. 找一份短期工作因为现在放假 到1.3号之前能工作 之后就要上学 找一份 一周的短期工作 诚心求职 20岁 开车 能报税电话： 62646679107. 进出口贸易公司招全职出纳或会计助理一名要求：中英文流利，有当地工作经验 ，合法居民报税身份。 薪资面谈。 请email：duanyuman@gmail.comEmail： duanyuman@gmail.com8. 1.诚聘：销售经理和总经理助理各1名1.诚聘：销售经理和总经理助理各1名 ，能同美国客户英语沟通流畅,思维清晰,应变能力和语言表达能力强,有敬业和团队精神。薪水面议！！（能报税，有美国身份最佳） 2.新诚聘一名女文员熟悉了解美国网络销售Email： kevin@furnilight.com9. 诚聘：网络销售经理丶销售经理和总经理助理各一名诚聘：网络销售经理丶销售经理和总经理助理各一名  诚聘：1丶网络经理一名，英语必须好，思维清晰，语言表达能力强,富有团队精神，熟悉了解美国网络销售，熟悉ebay Amazon等网络平台，熟悉网站后台操作和修改电话： 6267163486Email： nrgacc15@gmail.com10. QJOYME 皮肤管理还在做用手摸的美容真的out啦……本工作室有各种焕肤产品，MTS干细胞 美白 EGF 还有无针水光！针对不同的皮肤都有相对应的治疗和护理！现有优惠折扣！MTS微针原价$400-$550 现价$180 无针水光原价$398+ 现价$199 产品也绝对韩国正品还优惠电话： 626349806511. 橱柜批发公司诚征销售人员(两名)诚征销售人员两名 要求人品佳，英文流利， 会电脑。做事负责，诚恳, 积极， 热忱, 没有经验可Training 薪资丰厚: 底薪 红利. 请发简历: goldenjob168@gmail.com 或短信 (626)410-5023电话： 6264105023Email： goldenjob168@gmail.com12. 互惠财富诚聘 Case管理 稳定 可办H1B【公司简介】：  互惠财富集团是集金融保险，理财规划，资产管理等为一体的高端金融服务集团，旗下分公司遍布香港，上海，台湾各地，与全美所有主要A级以上大型金融保险公司具有战略合作关系。互惠财富在美国华人投资理财行业处于引领地位电话： 8777288688,6262877779Email： contact@skyvisioninsurance.com,hr@skyvisioninsurance.com13. 诚聘网络销售助理诚聘：网络销售助理各一名   岗位职责： 1丶网络销售平台后台输入；  2丶售后服务，回复邮件，接打电话；  任职资格： 1丶男女不限，性格开朗活泼，口头表达与沟通能力强，中英双语； 2丶具备较强的学习能力暂时没有联系方式地区：Rowland Heights周边地区14. 招钟点阿姨会做饭优先，一礼拜2-3 天，主要是收拾清洁，偶尔帮忙照看一下小孩，地点在walnut，请联系微信jojo3616暂时没有联系方式15. 医生诊所家庭全科医生诊所，地点位于City of Industry，现承征 一名Medical Assistant，需中英文会话流利，可以打针抽血，会做心电图。具备良好的沟通能力，认真负责，有相关工作经验者优先Email： drbaomdinc@gmail.com16. 瑞尔国际诚聘Marketing/Administrative瑞尔国际诚聘Marketing/Administrative Assistant 全职/Part-time/实习 Location: City of Industry, CA Realogistics was founded in 2006. It has evolved into a comprehensive logistics company电话： 6264661430Email： tomz@realintlscm.com17. 瑞尔国际诚招国际货代执行经理Realogistics was founded in 2006. It has evolved into a comprehensive logistics company, delivering door to door solutions backed by cutting edge technology &amp; innovation in solutions to our clients. Realogistics serve over 300 cities across the world电话： 6264661430Email： tomz@realintlscm.com地区：Chino周边地区18. 聘请A 照local 司机请A照local 司机，要求2年驾照，会手排档，有local 工作经验。每周工作4或5天，薪水优。 请电或短信: (626) 362 0087电话： 626362008719. 诚聘全职办公室助理公司位于chino ，因业务发展需要，诚聘全职办公室助理，客服人员。要求：中英文流利，会熟练使用电脑办公软件及办公设备；协助公司完成各项工作，有团队意识，做事认真细心，为人正直，对工作负责任。工作时间：每天8小时（1小时午餐）每周工作五天电话： 6266221128Email： helen@ecrtrading.net地区：其他地区20. 求职,装修工作找装修工作，熟手，有意者电话联系：6267270735电话： 626727073521. 国内一流大学教育项目,诚招全美高中校园招生代理 我们为国内一流大学推荐符合条件的美国留学生，以及国内权威的医疗培训项目。费用低廉，就业前景好。 你无须任何投入，只需把有兴趣的高中生和人员推荐给我们，我们会有专业人员负责给学员答疑，并进行维护追踪暂时没有联系方式22. 招聘1/13-14华人工商展促销员数名招聘1/13-14华人工商展促销员数名，年龄20岁以上，身份不限，请踊跃报名电话6269276806 请发短信谢谢。电话： 626927680623. 聘请办公室助理橱柜批发公司诚征办公室助理，要求工作认真，勤快，热情，敢于负责，英语流利，合法工作能报税. 请将自我介绍发短信到 (626) 410-5023  请将简历发到goldenjob168@gmail.com电话： 6264105023Email： goldenjob168@gmail.com24. 招聘CEO私人助理一名招聘CEO私人助理一名 【要求】 1. 要求中英文非常流利 2. 沟通能力强 3. 家住尔湾优先 4.有优良驾驶经验 【待遇】 薪酬面议，提供午餐。 如感兴趣，请发简历到： 379602198@qq.com TomEmail： 379602198@qq.com25. 中餐帮炒北加州中餐堂吃店现需帮炒师傅一名。上六休一，薪水3000 。包食宿，需报税。详情请电话联系8312388402。生手勿试，谢谢。电话： 831238840226. 免费为生活添购新品的自由兼职,学生党和妈妈看过来！我公司是专业从事跨境电商的公司司，公司产品深受欧美市场信赖，同时公司秉承诚信合作 互惠共赢的合作宗旨 与广大合作者长期合作共同发展，现因拓展业务 欲寻求对网络销售有兴趣的同胞一起合作    　　1工作方式：适合学生和上班一族兼职    　　2工作条件：有上网条件和上网时间    　　3工作性质：自由丶轻松丶无时间限制电话： 5759260954QQ：117907738127. HMart 新店招募员工1.招聘职位：双语（中/英）CRM销售代表   2.职责：   •通过分析销售趋势和退货单据，管理订单商品列表和中国商品的价格。   •每星期选择并维护中国商品，准备正在销售的产品的优惠券。   •盘点库存电话： 9098390300Email： ca.hr@hmart.com28. 2018CES 展会兼职 需求：2018年美国CES展会，寻求一名精通英语口语的兼职，国籍不限。完成工作即可。 工作：展会期间代表公司逛展会，第一时间发回有关于展会的消息，以及收集展会资料拿回。       多棒的工作！付费要你逛展会电话： 3269027747Email： 7772201@qq.com地区：Orange County29. 招聘招聘： 诚征行销业务。 公司位于尔湾，有身分，能报税，全职， 中英文精通 学历大学本科或以上 市场策划能力强，良好的沟通技巧和团队合作 及负责行销策划等 有意者请发简历发到hr.gyd31@gmail.comEmail： hr.gyd31@gmail.com30. 诚聘销售,客服及Amazon,Ebay运营专员Amazon运营专员 岗位职责： 1丶负责运营亚马逊电商平台的销售工作； 2丶制定产品推广计划，提升产品市场占有份额，解决市场开拓中存在的问题； 3丶编辑产品和产品上架，负责将产品信息翻译成所属平台语种上传到电商平台； 4丶优化站内产品关键词丶产品介绍电话： 9494306359Email： longjoytech@gmail.com(过去24小时发布了24条汽车买卖信息, 详细信息查看汽车买卖论坛)地区：San Gabriel周边地区1. 业余时赚大钱！现公司业务扩展需要招聘销售人员 在家就可以赚钱 高销售佣金提成 留学生也可以胜任 欢迎对自己有信心的朋友们，在业余时间想创造高收入的人士请联系 需要具备良好的沟通能力丶有责任心丶为人真诚。 工作性质:网上销售 .工作时间:时间自由安排暂时没有联系方式2. Lexus IS2502012年lexusIS250 才跑了17000多miles 车主女性保持的非常好。车主本人不总在美国住 所以和新车差不多。现在想卖掉23000 titleclear 车况极好 欢迎试驾 联系电话6263278898电话： 62632788983. 2001年infiniti I30 便宜了2600元2001年infiniti I30 车况极佳，13万迈左右，动力杠杠的，一滴油都不漏，刚换变速箱不久，想要买新车，便宜卖了，过了这个村就没了，赶紧抢吧～保证您开得放心舒服～电话： 62666280994. 自售 2014 Toyota Corolla LE三年自驾 TOYOTA COROLLA，LE 6万Miles, 车况良好。天窗，皮座，保养良好！车主自售，谢绝中介！                   见图，有意看车请来电：626-525-9277 Mary电话： 62652592775. 出售自用车出售一台自用车，2015款丰田凯美瑞轿车，黑色，行驶120000迈，无事故，里外如新，因换车急售价格8500💲，蒙市随时看车☎️6267666622电话： 62676666226. Benzo车行开业酬宾,买车优惠力度超大Benzo车行车源充足，买车送两年free service，品质到位，价格到位，服务到位，就差您来体验这到位的一切了。相信我们一次，我们给您不一样的驾驶体验，让您可以买到满意的爱车。有需求可以联系我微信电话： 6265868248Email： garyzhong61@gmail.com7. 16年奔驰C63只跑了12500多迈,快来看车！车辆配置：导航，后视镜，盲点辅助，红色制动卡钳，蓝牙，LED前照灯，光泽度黑&amp;铝装饰，19英寸AMG Twin 5辐条轮 CJ Auto Group 是华人区第一家连锁二手车行，定位于中高端的豪车买卖为主电话： 6266956424Email： 476224260@qq.com8. 卖车HONDA2015CRV-EX2015年HONDA CRV-EX 一手自用车，平时只有上下班开车，因公司距离住家很近，白色，配置电动加热座椅，天窗，每次都是按时保养，状况很好，从没有发生车祸碰撞，内有蓝牙和倒车显示，同时也有右转弯显示电话： 6263838635Email： happy4ever4u@gmail.com9. 出售个人自用02年本田奥德赛3.5v6 中午12点前可以看车，2800美刀电话： 626278941710. 丰田皮卡本人16年10月份购买的丰田皮卡。用了1.5万迈，（3年6万迈保养）铁灰色，v8缸引擎，5.7排量，大屏幕显示，4门丶6座，附带有后排工具箱，隐私保护玻璃，后排小窗（推拉）。6.5尺后箱，箱内是高抗磨防滑处理工艺电话： 5853655555地区：Rowland Heights周边地区11. 2013 BMW 328i Premium Package出售学生自用车 由于住的离工作和学校都远， 迈数多为高速里程 2013 BMW 328i  72000mile  clean title No Accident  Premium Package  真皮座椅 导航 电动座椅 keyless开门 启动 天窗 刚换四条新防爆轮胎 车况很好 无杂音 不抽烟 clean inside out 价格 ： 16800 微信：52367296电话： 818357807612. 04年经典马3运动版2500刀因买了新车所以出手经典马3一台！零事故干净的记录，保养非常漂亮的私家车2.3排量自动挡！经典的两厢溜背设计！此车配置极高！双向天窗！定速巡航！多功能方向盘可以直接控制音响和定速巡航，六碟CD丶Bose音响丶带ios耳机孔和USB！自动挡带手动模式！切换档更直接！全车LED灯！目前跑了24万mile！每天都在增加！虽然迈数比较高但是车没有任何问题！发动机变速箱所有机械正常！去年入手时把该换的全部换掉电话： 323365500713. 回国卖车 2007 Honda Accord定期保养，车况非常好。 2013 年底在 longo toyota 买的certified 车。 空调，轮胎，刹车，车窗 去年新换。 发票保留。 clean title。 $7500 可小刀。可随时看车电话： 562304088614. ——$8700 出售自用宝马BMW 750LI 顶配豪华加长2007 BMW 750LI，14万迈，无事故 Clean title。 个人名下的自用车，已做过并通过Smog check检测，手续齐全可直接过户。 车况极佳。无任何机械和电路问题，无任何错误或故障指示信息暂时没有联系方式15. 2013 捷豹 Jaguar XF Supercharge‼2013 Jaguar XF Supercharge‼️ 注意是Supercharge版哦。整车无任何事故 经典英伦风格，车长体宽。 V8 5.0 Supercharge。动力堪比飞机，开起来像飞。 刚做完整车保养电话： 626545903016. 吉普compass 指南者 $5500出售吉普compass 指南者 2008款 现在十万迈  售价$5500 车况很好  内外干净整洁 一直停放在车库 没有任何事故 车很好开 提速顺畅 一直按时做保养  车没有任何毛病  车是布座椅 有天窗 乘坐十分舒适  空间感很好 后备箱空间更大 出去自驾游电话： 626988750117. 14塞纳 $17900家里自用2014款丰田塞纳sienna LE版本出售 是电动门 有倒车影像 空间大 乘坐舒适 六万多迈 车况超级好 从来没有任何事故和碰撞 里里外外都很新 特别干净 每个功能都正常工作 一直自家用的 一手 平时都停放在车库里面 车年检到2018 没有任何违章罚款 车没有任何毛病 开回去做正常保养就行 有诚意请联系：626 877 3627 非诚勿扰谢谢电话： 626877362718. 虎马汽车（HUMACAR）2016宝马3282016年 BMW 328i 经典黑色 里程40613迈，定速巡航丶电动座椅丶自动大灯丶自调节后视镜及后视镜加热 AUX蓝牙连接等配置齐全。精品好车，赶快来抢购吧！售价$21,999，欢迎咨询加微信humacar8欢迎试驾！ 电话： 5106666677Email： joshua.hua@humacar.com19. 克莱斯勒大捷龙$2800出售家用车2006款 克莱斯勒 大捷龙pacifica 现在十四万迈 车况好 无任何事故 三排座椅 空间极大 乘坐舒适 很适合长途自驾 提速顺畅 音响空调都正常工作 外观新 内饰干净整洁 一直停放在自家车库 保养不错 有诚意请联系626 829 2007电话： 626829200720. 回国出售多台汽车,2006jeep九万迈4300/卡罗拉206263611091电话： 6263611091Email： 178160397@qq.com地区：Chino周边地区21. 2011款GL450 便宜出想换新车，便宜出2011款GL450，按时保养，车款很新，电动加热座椅，双天窗，导航，倒车影像，后排娱乐系统，有兴趣可联系： EMILY 626-236-0791电话： 6262360791地区：Orange County22. 租车,求租求租一辆车一个月700左右，租一个月电话： 6266151294地区：其他地区23. 出售一手车 2008 Honda Odyssey 8人座va2008 Honda Odyssry EX 无任何事故 Clean title 行驶了9.8万迈 8人座 双电动侧拉门 电动座椅... 空调很冷 新换的电瓶 刹车片 所有性能都很好 内饰保持的很干净 车体原漆无划痕 钢圈等 新的排烟检测报告 诚意买车请联系电话：3235198654  售价$7750             电话： 323519865424. 一辆省钱省心的小车（07年corolla,$4999）我是第二任车主（网上查是第三任，前两任是一对白人夫妻之间转过title），自认为开车习惯良好。2012年买入时迈数三万多，现在迈数八万出头。买入之后四个轮胎都换过，平时停室内车库，勤保养（这个车保养其实就是按时换机油和transmission油）电话： 2132601316</w:t>
      </w:r>
    </w:p>
    <w:p>
      <w:r>
        <w:rPr>
          <w:b/>
        </w:rPr>
        <w:t>AG_E94</w:t>
        <w:br/>
      </w:r>
    </w:p>
    <w:p>
      <w:r>
        <w:t>很多人喜欢Costco，因为物美价廉能省钱，不过商家嘛，还是会有一些套路让我们花更多的钱，即使是经验丰富的老会员也会中招啊...1.免费试吃Costco会提供免费试吃。人们喜欢免费的食物，而商家特别喜欢它的赚钱效果。有研究表明，提供免费试吃可以提高至少30%的销售额，让人们购买计划外的商品。2.FOMOCostco会经常变换商品，这有助于确保顾客获得季节性商品，但这也是影响购买力的一个因素。由于担心错过而导致大量的非理性购买，“以防万一”的心态会导致不必要的购买。3.精心的装饰走进Costco，你会发现外露的横梁，混凝土地板和普通的金属货架...这也是Costco影响顾客的策略。极简主义的装饰会让人们觉得Costco的商品比其他任何地方都便宜，尤其是因为不会把钱浪费在花哨的灯光和其他装饰上。4.昂贵商品在入口附近进入Costco，昂贵的商品会轰炸你的视野。不要被入口处的大屏电视丶智能手机或其他漂亮但不相干的玩具分心，Costco在默默地诱惑你冲动购买。这一点其他杂货店也是这样做的，把最亮眼的商品放在最前面。5.亏本销售亏本销售的定价策略，用某些低于成本价格的商品引人注意，目的是吸引顾客购买其他的商品。用一些折扣来引诱你，并把一些不划算的产品混在一起，是一种微妙的方式，让你花更多的钱。比如，Costco会用便宜的婴儿配方奶粉和电池诱惑你...6.混乱的布局Costco让顾客进入商店的右边，这很聪明，因为顾客在进入商店的时候会无意识地向右转。因此，从一开始就使用布局来产生一种高冲击力的印象也就不足为奇了。但是当你继续前进的时候，你可能会觉得有点迷失方向。所谓的“Gruen Transfer”会让顾客感到迷惑，放慢速度，让人们忘记了自己要买的东西，从而增加了额外消费的几率。Costco精心设计了一个的混乱的布局，它还会在你离开的时候给你带来食物的香味，多方便，一般大宗购物都会增加人们的食欲。7.分开摆放有没有注意到，Costco一些受欢迎的商品的位置并不像你期望的那样。啤酒离红酒的地方不太近，药店在商店的后面...这就像一个寻宝的游戏，在寻找你要买的物品时，Costco已经骗着你去了商店的每个地方。8.会员特权Costco每年都要推广他的会员资格，这也是最有效的营销策略之一。人们喜欢感觉自己是独一无二群体中的一部分，Costco的会员就是这样，让人们觉得自己可以获得别人没有的特权，从而增加人们对品牌的支持和忠诚度。9.慷慨的退货政策有报道称，91%的顾客认为商店的退货政策会影响他们的购买决定。Costco提供慷慨的退货政策，巧妙的消除了顾客的疑虑。会员不仅可以得到全额退款，而且大部分商品都可以退货。这也会促进冲动购物和鲁莽的消费。10.带logo的环保袋环保手提袋也是一个比较有效的营销策略，可重复使用，还带有logo，可以向潜在顾客展示其标识。很多忠实的顾客会喜欢这种环保袋，但可能并没有意识到已经掉入商家的“陷阱”——带着一个大大的空袋子来装满比自己需要的更多的物品。11.商店休息区警惕商店里让你休息的地方，比如美食广场和家具区。这些长椅和座位只会鼓励顾客花更多时间在商店里，商家也会把这里看作是出售商品的最后机会。12.礼品卡诱饵很多人喜欢礼品卡，方便实用，这也是Costco一个赚钱的策略。礼品卡不仅能给商店带来新老顾客，还会鼓励顾客花更多的钱。根据Investopedia的数据，当购物者手中拿着礼品卡时，他们的消费可能会比卡的价值高出20％。</w:t>
      </w:r>
    </w:p>
    <w:p>
      <w:r>
        <w:rPr>
          <w:b/>
        </w:rPr>
        <w:t>AG_E96</w:t>
        <w:br/>
      </w:r>
    </w:p>
    <w:p>
      <w:r>
        <w:t>自从特朗普上台后，美国移民政策收紧，还开始看到各种人被花样遣返的新闻。因为买奶粉被遣返丶因为表情包被遣返，出个车祸都能被遣返…搞得在美国的华人各个战战兢兢，生怕哪天天降横祸就被押上飞机送回国内了，听到“遣返”这个词都吓得虎躯一震。某些不怀好意的人也敏锐的察觉到这种普遍存在于华人群体中的怕被遣返的心理，开始恐吓别人，以达到自己的目的，这种人真是恶心。一．华人大妈机场恐吓华裔工作人员朋友前几天去机场送朋友回国，排队的时候有两个穿着光鲜的华人大妈拿着传单挨个找队伍里的国人聊天，尤其是找那些看起来是留学生的年轻人聊，很多人都是婉拒，但她们还是硬拉人聊，场面一度很尴尬，让排队的人都很困扰。这时候一个穿着机场工作服的华人男性出现请他们离开，华人大妈们就开始撒泼耍赖了，声音也瞬间提高了两个八度，说出来的话真的让人汗颜。华人大妈：凭什么不让我们在这儿说话，你这是侵犯人权。机场华人工作人员：我没有侵犯你的人权，这是美国，你有你的言论自由，但我也有我的工作权力，你们妨碍机场的正常秩序了，请你们离开这里，谢谢！华人大妈：我就要在这里说，你没有权力让我们闭嘴，信不信我起诉你，让你丢工作遣返！机场华人工作人员：麻烦你们配合我们的工作，谢谢！我是美国公民！我在这几十年了，请你们离开，谢谢！听完人家是美国公民华人大妈瞬间就悻悻的闭嘴了，之后小声的叨逼叨着离开了……看到华人大妈看到工作人员是华人脸，从开始的嚣张跋扈，威胁举报遣返，到听到人家是美国公民之后的态度反差实在是太恶心了。二．华裔招生官性侵中国17岁交换生无独有偶，今年8月份引发广泛关注的美国伊利诺伊大学春田分校前对外交流项目华裔招生官杨雪松（Xuesong Yang）因在2016年8月强奸一名未透露姓名的17岁中国交换生被判处六年半监禁，外加五万美元罚款，没收护照。遭受性侵时恰好是该女孩儿刚满17岁的生日，也是她到美国的第二天……而更令人恶心的是，在春田地区警方的笔记中，被害人表示，杨雪松曾威胁中国学生称，自己可以更改他们的成绩并把他们遣送回国。被害人和其他两个同学告诉警方，杨雪松全权负责学校中国地区的招生工作，多次在开会或者其他场合恐吓学生。在美国的华人可能都有这种感觉，虽然白人中也有很多trash，但华人还是被华人坑的多。像这种屡被曝光的利用华人怕被遣返的心理，要么趾高气昂颐指气使丶要么实施犯罪侵害他人的，基本都是华人干出来的事。不管是工作还是读书出国在外大家都不容易，不张扬丶不犯事，老老实实的遵纪守法，即使别人威胁也无需害怕，更不能因为一句“举报你把你遣返”而妥协退让，使自己利益受损丶让小人得志。</w:t>
      </w:r>
    </w:p>
    <w:p>
      <w:r>
        <w:rPr>
          <w:b/>
        </w:rPr>
        <w:t>AG_E92</w:t>
        <w:br/>
      </w:r>
    </w:p>
    <w:p>
      <w:r>
        <w:t>美国运输部（Department of Transportation，DOT）日前公布了一份声明，宣布将撤销在购票时强制航空公司披露行李和其他费用的规定。声明还表示，之所以决定放弃这项规定，“因为公共利益有限”。比较票价更难了在航空公司收费猖獗的时代，即使一家航空公司的基本机票价格是最便宜的，但当你把各种额外的费用加起来时，或许预订另一家航空公司的机票可以省钱。机票价格看似便宜，却在行李费或其他附加费上大做文章，最后实际支付的费用可能一点都不便宜。购买机票时，美国航空公司将不再需要公布行李费用。这对旅客意味着什么呢？当你从航空公司网站或第三方机构（如Expedia或Orbitz）购买机票时，你可能不能在查看机票价格时查看行李费用。不过这也将取决于航空公司，如果他们想显示行李费用的话还是可以看到，运输部对此不会再有强制性要求。所以，现在订机票，你看到的票价可能会低于实际费用。如果想要比较彻底的对比票价，就需要自己去找行李费，可以到航空公司网站查询。如果航空公司没有公布行李费用，那么在你输入信用卡信息之前，或者在你到达机场之前，你可能都不知道到底需要多少费用。在达美航空宣布将向美国和欧洲或北非之间的航班收取基本经济舱旅客行李费之后，运输部做出了上述决定。以前，基本经济舱的旅客可以在国际航班上免费托运一件行李，但是现在第一件的价格是60美元，第二件是100美元。而且，由于航空公司不再需要提前披露这些费用，所以在选择航班时，飞欧洲的机票可能要比选择航班时向旅客展示的费用高出100美元。16个州司法部长抗议要求航空公司在旅客在线订票丶比较价格时披露行李费用的规定被撤销，引来了16个州司法部长的抗议。加州丶宾夕法尼亚州丶康涅狄格州丶特拉华州丶爱荷华州丶缅因州和其他10个州的司法部长联名给交通部长赵小兰(Elaine Chao)写了一封信，敦促她不要撤销这项规定。这项规定可以让旅客更容易比较航空旅行的费用。许多航空公司都很难计算出机票的全部费用，因为费用和附加费在订票之前都没有计入票价中。一些低成本航空公司，比如Spirit航空，其收入的40％来自各种费用。信中写到：“随着航空公司越来越多地向基本服务收取独立费用，而不是将其纳入到票价中，定价的透明度比以往任何时候都更重要。”最新航空公司行李规定以下信息来自航空公司官网，仅供大家参考。美国联合航空·随身携带行李备用锂电池必须从任何托运行李中取出。自2018年1月15日起，您还必须自行移除智能行李箱的锂电池。大部分旅客可以免费携带一件全尺寸随身行李包以及一件私人物品登机。如果购买的是基础经济舱 (Basic Economy) 机票，仅可以携带一件私人物品，贵宾 (Premier®) 会员或合格的前程万里 (MileagePlus) 信用卡主持卡会员除外。搭乘基础经济舱 (Basic Economy) 机票的任何乘客如携带全尺寸随身行李至登机口，行李将被托运，且需支付适用的托运行李费用和 25 美元的登机口手续费。仅支持信用卡付款。随身行李的最大尺寸不得超过 9 英寸X 14 英寸X 22 英寸 （22 厘米X 35 厘米X 56 厘米），包括手柄和滚轮私人物品（如肩包 丶背包丶手提电脑包或其他小件物品）的最大尺寸不得超过 9 英寸 x 10 英寸 x 17 英寸（22 厘米 x 25 厘米 x 43 厘米）·托运行李标准托运行李的外围总长（长 宽 高）不得超过 62 英寸（158 厘米），包括把手和滑轮。要确定首件和第二件托运行李的服务费，可以用以下行李计算器：https://www.united.com/CMS/zh-CN/travel/Pages/CheckedBaggage.aspx美国航空行李限制：由于智能行李箱存在潜在安全风险，只有在取下电池的情况下才能进行托运，2018年1月15日生效。·随身携带行李可以携带1件随身物品和1件随身行李包个人物品必须能放在前排座椅下方，尺寸不得超过 45 x 35 x 20 厘米（18 x 14 x 8 英寸）。随身行李包的尺寸不得超过 22 英寸 x 14 英寸 x 9 英寸 / 56 厘米 x 36 厘米 x 23 厘米（包括把手和轮子）。尿布包（每位儿童 1 个）丶儿童安全座椅以及医疗设备或移动辅具不计为随身物品或随身行李包。·托运行李美国境内丶大西洋彼岸丶太平洋彼岸，最多可以托运10件行李；墨西哥/加勒比地区/中美洲丶南美洲丶巴西，最多可以托运5件行李。对于除巴西之外的所有地区，托运行李限额为：尺寸：62英寸/158厘米重量：50磅/23公斤飞往巴西的航班的头等舱/商务舱，行李重量为 70 磅/32 千克托运行李的费用达美航空·随身携带行李可以免费携带1件随身行李和1件个人物品。允许的个人物品：1个钱包丶公文包丶相机包或尿布袋或1台笔记本电脑（电脑不可托运）或尺寸与上述物品类似或更小的1件物品其他允许随身携带的物品：下列物品不属于个人物品（可以免费携带）：外套或雨伞通过安检口之后购买的食物或饮料免税商品特殊物品，例如婴儿车丶儿童限制座椅或轮椅丶拐杖等辅助设施行李高与宽的合计线性尺寸（把手与轮子的高与宽包括在内）不得超过45英寸（114厘米），但在登机时能放入座位上方的行李架或放在座位下面的小型乐器除外。行李不得超过随身行李尺寸限制（约为22x14x9英寸或56x35x23厘米）。由于行李架空间有限，如搭乘50个或更少座位的达美联运，只允许携带个人物品登机。随身行李无最大重量限制，以下站点除外：新加坡 - 樟宜国际机场（SIN）：随身行李不应超过15磅。（7公斤）韩国 - 仁川国际机场（ICN）：随身行李不应超过22磅。（10公斤）中国北京 - 北京首都国际机场（PEK）中国民航总局（CAAC）规定，国内航班手提行李不得超过10公斤。各个承运商的规定适用于国际航班。中国上海 - 浦东国际机场（PVG）：随身行李不应超过22磅。（10公斤）·托运行李对于所有其他国际航班，若旅行地点不在上述地区之列，则最多可免费托运两件符合尺寸和重量限制的行李。西南航空·随身携带行李每位乘客可携带1件手提行李和1件小型个人物品登机。手提行李尺寸限制在10英寸x16英寸x24英寸；个人物品包括钱包丶公文包丶照相机丶食品容器或笔记本电脑（包括盒子）。个人物品必须放在面前的座位下，尺寸在18.5x8.5x13.5英寸范围内。·托运行李每件行李最大重量为50磅，最大尺寸为62英寸(长 宽 高)。超重物品的重量为51-100磅，超大型物品超过62英寸，但不超过80英寸，超重行李费为75美元/件。精神航空·随身携带行李允许携带1件随身行李和1件个人物品。随身行李尺寸限制在22英寸x18英寸x10英寸(56厘米x46厘米x25厘米)，包括手柄和轮子。个人物品，如钱包丶笔记本电脑丶背包或免税品，尺寸不得超过18英寸x14英寸x8英寸（45厘米x 35厘米x 20厘米），包括手柄和轮子。·托运行李标准尺寸限制为62英寸（长 宽 高），重量限制40磅。所有托运行李都要收费。超过标准尺寸和重量限制的托运行李（包括把手和轮子），收取超重费。除某些项目外，不接受总体超过80英寸的行李（长 宽 高）。捷蓝航空·随身携带行李可以携带1件随身行李和1件个人物品。随身行李尺寸不得超过22英寸(55.88厘米)x14英寸(35.56厘米)x9英寸(22.86厘米)，包括轮子和手柄。个人物品不得超过17英寸（43.2厘米）x 13英寸（33厘米）x 8英寸（20.32厘米），包括轮子和手柄。·托运行李每件不超过50磅/23公斤，长宽高尺寸之和最大为62英寸/158厘米。中国国际航空·随身携带行李国际航班免费随身携带物品的重量，头等舱丶公务舱不超过8千克，经济舱不超过5千克；头等舱丶公务舱旅客每人可随身携带两件物品；经济舱旅客每人可随身携带一件物品；每件随身携带物品的长丶宽丶高分别不超过 55CM （ 21 英寸）丶 40CM （ 15 英寸）丶 20CM （ 7 英寸）。·托运行李普通行李免费托运限额每件普通行李的三边之和须小于或等于158厘米（62英寸包括滑轮和把手）。头等舱丶公务舱旅客可免费托运两件普通行李。每件普通行李的重量须小于或等于32千克（70磅）。经济舱旅客免费托运一件普通行李(每件普通行李的重量须小于或等于23千克/50磅）的区域如下：国航实际承运欧洲丶非洲丶中东（除阿联酋）丶亚太（除日本丶哈萨克斯坦丶澳大利亚丶新西兰外）丶港澳台地区丶夏威夷航线。经济舱旅客免费托运两件普通行李(每件普通行李的重量须小于或等于23千克/50磅）的区域如下：国航实际承运涉及美洲（除夏威夷外）丶日本丶阿联酋丶哈萨克斯坦丶澳大利亚丶新西兰航线。持婴儿客票（无论何种舱位）的旅客可免费托运一件普通行李，重量须小于或等于23千克（50磅），另可免费托运一件折叠式婴儿车或摇篮。普通托运行李超限额收费标准中国东方航空·随身携带行李携带婴儿的旅客，在上述随身行李额度之外，还可免费随身携带旅途中婴儿需用的食物丶尿布等婴儿用品，一辆能置于客舱行李架内的全折叠轻便婴儿车，一个婴儿摇篮或儿童/婴儿固定装置（占座时使用）。·美国加拿大行李限额中国南方航空·随身携带行李在上述随身行李额度之外，还可以免费携带以下随身物品：一个小型手提包或背包或公文包丶一件大衣或披肩或毯子丶一把雨伞或一把手杖丶一个笔记本电脑丶一个小型相机丶婴儿在飞机上的食物/婴儿可携带摇篮。·托运行李免费行李额不占座婴儿除了上表所示免费行李额外，还可免费托运1辆全折叠的轻便婴儿车或婴儿手推车。超额行李头等舱丶公务舱明珠经济舱丶经济舱涉及美国航线的，每件托运行李的最大重量不得超过45公斤（90磅）。中国海南航空·随身携带行李美国境内出港航班1件，每件不超过10千克（22磅），长宽高的总和不超过115厘米（45英寸）。除了免费手提行李以外，每位旅客不用另付费用，还可以携带1件私人物品，如钱包丶公文包丶笔记本等。以下物品也可作为手提行李携带：助残设备，如拐杖丶轮椅等；乐器；一件摄影器材包；免税物品等。其他国际航班经济舱：1件，每件不超过10千克（22磅）公务舱：2件，每件不超过10千克（22磅）行李长宽高的总和不超过115厘米（45 英寸）除了免费手提行李以外，每位旅客不用另付费用，可以携带下列限于自己照管，仅在上机丶下机或者在航班上所用的私人物品：·免费托运行李美国航线单件托运行李重量不得超过32公斤，单件托运行李三边尺寸之和不得超过203厘米（80英寸），单件托运行李重量丶尺寸超过以上标准的，建议旅客将行李拆开分装。留学生丶劳务人员丶海员优惠行李额度以最终票面显示为准。·超限行李收费相关图片来源于网络，版权归原作者所有，若有侵犯您的权利，请及时与本网站联系洛杉矶华人资讯网文字，未经许可禁止转载推荐阅读UFO？反导？911被打爆……昨晚洛杉矶被这个天空异象刷屏了赴美生子竟一尸两命！这样为孩子拿美国户口太不值当案情曝光：76岁老人涉“儿童色情视频”系自己一步步作死，被判15年一点儿也不冤</w:t>
      </w:r>
    </w:p>
    <w:p>
      <w:r>
        <w:rPr>
          <w:b/>
        </w:rPr>
        <w:t>AG_E97</w:t>
        <w:br/>
      </w:r>
    </w:p>
    <w:p>
      <w:r>
        <w:t xml:space="preserve">视频说明在美国加盟连锁餐厅：连锁餐厅有成套理念，给加盟商提供了帮助，相比自己开餐厅更省事。Step 1 做市场调研选择合适项目比如Pizza 披萨、Yogurt酸奶等。Step 2 联系品牌商在拉斯维加斯、圣地亚哥，洛杉矶等地会有很多的商展。参加连锁加盟的商展，商谈如何去加盟餐厅。可以试吃，可以去了解加盟代理费、收取的加盟金百分比、给与哪些支持、可以选哪些地方等。Step 3 做品牌是否有亏本关店的调研若品牌有关店的情况就要注意了，可能品牌不够扎实不适合选择。查询该品牌店面运营情况，加盟品牌历史较久的餐厅。若所在区域该品牌较少，可以做品牌的开发工作。适合加盟连锁餐厅的地区：加利福尼亚州、德克萨斯州和佛罗里达州。Step 4 计算成本计算加盟餐厅的成本，加盟费、广告费，建造餐厅费用等，衡量后再进行商业投资。了解连锁餐厅总部提供给加盟商的帮助，好的连锁加盟总部会从头跟到尾提供各种培训支持。但与自己开餐厅相比，连锁餐厅总部会抽取加盟店部分营业额，有得也有失，需要考虑清楚。 </w:t>
      </w:r>
    </w:p>
    <w:p>
      <w:r>
        <w:rPr>
          <w:b/>
        </w:rPr>
        <w:t>AG_E98</w:t>
        <w:br/>
      </w:r>
    </w:p>
    <w:p>
      <w:r>
        <w:t>Skinstore是全球知名美妆购物网站，网站涵盖超过300个品牌、9000种商品，并且大部分产品支持直邮中国。Skin Store现有全场75折活动。有许多热门品牌都在折扣行里，比如梦露最爱的Erno Laszlo；大葡萄Caudalie；去水肿神奇ReFa...还有可儿同款NuFace。现在赶紧下单还能趁着年末用上焕然一新出席年会。需要使用折扣码：25SALE。不知道选什么好的朋友还可以根据官网的销售榜单购买哦~</w:t>
      </w:r>
    </w:p>
    <w:p>
      <w:r>
        <w:rPr>
          <w:b/>
        </w:rPr>
        <w:t>AG_E99</w:t>
        <w:br/>
      </w:r>
    </w:p>
    <w:p>
      <w:r>
        <w:t>(过去24小时发布了140条房屋出租信息, 下面显示最近发布的30条记录, 详细信息查看房屋出租论坛)地区：San Gabriel周边地区1. 雅房分租位于ALHAMBRA市中心安静丶干净的四室三卫的一间雅房分租，含家具家电，可拎包入住。步行可到ALHAMBRA市政府丶图书馆，附近有华人超市，各国风味餐厅，酒吧，银行，健身房，开车5分钟可到COSTCO电话： 6266793476Email： 869058180@qq.com2. 蒙市大单间出租蒙市房屋出租 近丁胖子广场 超市银行 交通方便 现有两间单间出租 一间大单间 一间普通单间  可单人 可夫妻 可短租 （厕所就两户使用 不拥挤 非常方便）房东人好 包水 电 网 瓦斯 有停车位 月底入住 详情来电咨询 6267315380   6262163644电话： 6267315380,62621636443. 委似蜜山谷大道House内一大居室VALLEY大道，ROSEMEAD市，H0USE内一大居室，右邻国际超市，左傍语言学校，按摩学校。各步行3分钟可达 。近银行，餐馆，图书馆，药店，交通便利。包水丶电丶煤气丶网络，一个车位，房间大，公用环境好电话： 62628334634. 寻合租伙伴位于蒙特利公园市中心城区的独立屋，距华人超市丶公园丶10号公路几百米，离高中名校几十米，生活交通十分方便，现有二间雅房分租，水电网气齐全。有意者可电话联系：626-615-4259。电话： 62661542595. 蒙市单间出租ALHAMBRA AVE MONTEREY PARK 有单间出租每月600，干净整洁，高速上网，包水，电，可做饭，有烘干机，洗衣机，适合单身人士。有意者请联系626-715-7229。电话： 6267157229Email： 379066476@qq.com6. 出租两间卧室一间主卧，带有独立卫生间，一件次卧，合用卫生间。位于蒙市，交通便利，近超市，银行，饭店，学校，公园，图书馆。有停车位 ，简单家具。有意者联系6265862028或6269278995电话： 6265862028,62692789957. 蒙市单间出租ALHAMBRA AVE MONTEREY PARK 有单间出租每月600，干净整洁，高速上网，包水，电，可做饭，有烘干机，洗衣机，适合单身人士。有意者请联系626-715-7229。电话： 6267157229Email： 379066476@qq.com8. Rosemead 雅房分租(condo新）位于Rosemead 和garvy 交界有一雅房分租 靠近高速公路 超市 健身房ross 屋内一应俱全 拎包即住 包水电瓦斯上网 洗衣烘干  屋内整洁干净 人口清净 求一爱干净女生 有意电话详谈626-407-5853电话： 62640758539. 柔市近丁胖子广场独立屋分租柔市近丁胖子广场独立屋分租一个房间 开车5分钟到丁胖子广场和各大华人超市 房租500元 包水电煤上网 适合学生 上班族 近超市 学校 路边停车 生活便利 联系：官先生 电话626-223-1593电话： 6262231593地区：Rowland Heights周边地区10. 罗兰岗房间出租罗兰岗高中旁边房间出租， 如有需要请电话联系 电话6266185555 梁阿姨电话： 626618555511. 谨防这一家房客有一家三口，爸爸带着一个6岁女儿和一个11岁儿子，这男的是湖北人，定居在广州，今年三月份以B2身份来到洛杉矶并办理了政治庇护手续，这一家从3月份住进我家，在居住期间，这男的经常在房屋里大声骂其儿子甚至责打暂时没有联系方式12. 雅房,west covina近MtSAC.雅房出租位于west covina近NOGALES包上的网燃气，限1人，联系电话6268228293，陈先生，电话： 626822829313. 钻石吧高级社区百万豪宅别墅雅房出租Diamond BarDiamond Bar 高级独栋环境优美山顶百万豪宅别墅house， 明年2月1号起将有一间雅房出租， 房间位于57号和60号高速附近，  近圣安东尼奥社区大学 Mt,San Antonio community college电话： 626384188114. 罗兰岗独立别墅分租小雅房400月【🏠出租】 罗兰岗独立别墅分租小雅房，400元/月。有光源，无窗！屋里有单人床，书桌！适合单身人士居住！步行8分钟可到香港广场，顺发超市，开车10分钟到梅西百货，costco，walmart电话： 6572468886,228694499115. 套房招寄宿老人中央空调 套房 招寄宿老人 详细情况面议电话： 626623917616. 罗兰岗寄宿家庭罗兰岗独立别墅招寄宿中小学留学生，环境优美，单独房间，学区好。接送上下学，饭菜丰盛，每周随我们家出去游玩，看电影。可辅导作业学习。 欢迎咨询： 626-642-6955 微信：SSWDZA   电话： 626642695517. 哈岗房屋出租哈岗房屋 位于哈岗，4房3浴。房间明亮而温馨，非常安静。靠近学校丶超市和购物中心，生活非常方便。有兴趣，请与我们联系。电话： 6262830210地区：Chino周边地区18. 雅房分租有一雅房出租，交通方便。环境优雅安全社区., 临近chino 99大华和 COSTCO。 有高速无线网络，包水电瓦斯，有洗衣烘乾机，有宽大停车位。 简炊。无烟酒，不带宠物。 有意者请电或发简讯 909-973-8858电话： 9099738858地区：大学周边地区19. 寻找女生室友寻找女生合租伙伴~ 出租大卧和小卧，共用厨房，水电网全包。 期待着家人般的合租伙伴 （个人卫生良好，不抽烟不酗酒，无任何不良嗜好）   距离ELAC约十分钟车程~非诚勿扰电话： 6268183888Email： liuyanuo0523@gmail.com20. 燕 林 居蒙特利公园时代广场高级公寓独立房，独立卫生间，整洁干净，全新家具和床上用品，拎包入住。本公寓坐落在著名的华人社区，生活出行非常方便，生活休闲丶购物丶娱乐丶电影院丶健身丶游泳丶美食丶医院丶华人超市等都在步行几分钟的路程电话： 3305716959Email： 13305716959@163.com地区：其他21. 蒙市独立house雅房蒙市小光华超市附近独立house雅房出租，走路到光华超市不到5分钟，走路到到丁胖子广场不到15分钟！华人圈中心生活方便！家电齐全拎包即住，包水电煤气网！随时入住   电话： 626531505822. 独立屋出租位于Ontario一房一厅一卫的独立后屋。距Rancho Cucamonga99大华超市5分钟。包水，电，垃圾，网络。适合爱干净的夫妻或单身人士拎包入住。有意者请与我联系：电话6265862135或微信：ggf381236357注明：看房电话： 626586213523. 想短租18.6月-8月尔湾一房或两房,有房源的房东麻烦请带价短租三个月，一房两房均可，最好能步行去超市的，谢谢 暂时没有联系方式24. 独立套房一室一厅一卫洛杉矶东北Almont street 独立套房出租，紧邻south Pasadena和Alhambra。独立house，新装修，家具齐全。冰箱，洗衣机，烘干机，独立出入，一房一厅,独立卫生间，卧室为1.5米大床电话： 626377394925. 蒙市独立house雅房两间蒙市小光华超市附近独立house三间其中2间雅房出租，走路到光华超市不到5分钟，走路到到丁胖子广场不到15分钟！华人圈中心生活方便！家电齐全拎包即住，包水电煤气网！（1月10日空出）可提前看房！       电话： 626531505826. 家庭旅馆。蒙市光华超市附近家庭旅馆，干净整洁，安静舒服。6265035685电话： 626503568527. 柔似蜜房屋分租ROSEMEAD市房间出租，现有一房间出租，小区安全环境良好，Marshall st 夹Rosemead blvd靠近国际超市，美国电话： 6262316973地区：Orange County28. 圣盖博主卧房出租圣盖博希而顿酒店后大主卧出租，干净丶安静，近夏威夷，全统大华丶各大银行公交车站，新装修，走入似大衣橱，包水丶瓦斯丶电丶网络有车位丶洗烘机，中央空调。 可做饭，适夫妻或单身,我们是东北人好相处，12月底可入住电话：6264178281电话： 6264178281,626888038629. Orange County 二房楼下二车库，楼上二房： 独立进出，专用: 一聼, 一橱, 一浴。 $1.550.00 P/M 一月一日可住。 包水电，瓦斯及炉头, 中式抽油风机。 有床桌椅，沙发，冰箱,冼烘机及纲路。 靠高速公路5近91/57及大华华人超市电话： 714774962530. 紧急转租 尔湾性价比最高高级酒店式公寓紧急转租！！！ 1月一日起整套出租尔湾axis高级公寓 1312 sf 2b2.5b  自带停车位泳池健身房温泉烧烤 距离uci五分钟车程 距离dj hmart八分钟车程 一分钟上405告诉 有床 沙发 桌椅 基本相当于拎包入住 房间举架高 通透性强 可短租一个月 也可长租和leasing office签新合约（七个月或一年） 非中介 因搬家空出 有意者联系我 尔湾性价比最高公寓！网上价格已经到3000每月了 现在入住月租2600 还可以优惠！   电话： 9497714099(过去24小时发布了63条二手商品信息, 下面显示最近发布的30条记录, 详细信息查看二手商品论坛)地区：San Gabriel周边地区1. 99成新,三星Note 8 国际无锁版 64G ($720)三星Note 8 国际无锁版 64G ($720) Samsung Galaxy Note 8 (SM-N950F) 支持 AT&amp;T, T-Mobile, Cricket等；  99成新，所有原装配件电话： 65724888282. 已出售已出售暂时没有联系方式3. 砖切复合地板,无尘刀具$199联系电话：6266324841陈先生 提高工作效率，没有灰尘 电话： 62663248414. 免费餐馆,家用都可以的冷藏柜（冻箱）要自取，工作都非常正常！ 地址在5122 E Whittier blvd ， los angele CA 90022 离蒙吹怕大概11，12分钟！ 电话：6422885181   电话： 64228851815. 音乐家自售高级钢琴原$3150现$695,原 $3900现$音乐家自售高级钢琴原$3150现$695,原 $3900现$1688免费送货 * 日本原装演奏9尺2寸象牙键盘三角KAWAI黑亮漆（如新)原价$229000现$68888 * 日本原装演奏KAWAI三角演奏琴黑亮漆（如新)原价$35000现$8800 * 日本原装专业演奏琴yamaha黑亮漆（如新）原价$7900电话： 6263183330,62631827616. 出售二手洗衣机烘干机240美金自己使用洗衣机烘干机丶9.8成新丶因为搬家出售丶24号可以自取丶电话6278611666电话： 62786116667. 家用8成新上下门冰箱干净无虫，冷藏冷冻效果好，只要160美金转可帮忙送只收油费626-2657257   电话： 62626572578. 回国清理物品,有需要的低价处理， 回国，清理以下物品（陆续添加） 联系电话: 626-215-5876  如看图片可加微信：2830 515 848（请注明 ：二手商品）， ， 圆形餐桌（钢化玻璃桌面，几乎是全新） 4把餐椅  （可整套买电话： 62621558769. 瘦身踏步机 仰卧起坐踏板 便宜卖两件都是全新 未拆包装 一起拿走50$ 电话626 425 8325   电话： 626425832510. 急转 回国急出家具电器 '各种家具 电器 照片上有价格优势请速与我联系 ，电视和电视柜 电视液晶坏了一点拆件 20。 冰箱8成新现在还在用已经卖出  还有一个九成新。基本上给钱就卖。联系微信 bangbangmang111。  大家快来啊 给钱就卖了     暂时没有联系方式11. 出售9.9成新麻将及简易麻将桌几乎全新麻将和麻将桌80美金丶需自取丶地址在El Monte 电话：6278611666电话： 627861166612. 二手家具大甩卖,先到先得实木八仙桌和椅子5件套79美元丶实木写字台39美元丶铁木椅子有8吧（可以分开买），每把9美元便宜甩卖，联系电话6262363127白天发信息，晚上6:00以后可以电话联系，谢谢电话： 626236312713. 九成新单人床垫20 八成新自行车38 另有很多便宜卖微波炉18 吸尘器10 元 全新婴儿实木床58 请短信老孙 6264603365 我会马上发照片给你电话： 626460336514. 全木茶几出售全木茶几出售18刀，绝对实木，由于家里买新的家具所以用不着了，有意者联系6269276155   电话： 6269276155地区：Rowland Heights周边地区15. 出售全新的13寸 Macbook Air出售全新2017年的13寸 Macbook Air ，13.3/1.8GHz/8GB/128GB,全新带原装盒子，$850，可以面交，货在哈岗，联系电话：626-500-8403    电话： 626500840316. 高级白色单人沙发皮椅 BETTER THAN LIKE NE如图，人造皮米白色沙发单人椅，质量好，坐起来偏硬，我有2个这样的沙发椅要卖，我买的时候228刀一个而且是税前，现在一个150刀，不议价，哈岗自取。 几乎没用过，一直就放包包啥摆在客厅，几乎全新，很干净电话： 626203605517. 低价出售现有橱柜 水槽 炉子 电视 电视柜 砂轮机 镜子 灯 窗 低价出售 如有需要的朋友出价就拿走在west Covina 电话626-3828521电话： 626382852118. 全新婴儿浴盆需要自取 暂时没有联系方式19. 美容美甲工具转让现有美容丶美甲考试工具各一套转让，只考试用过一次。美容工具70,美甲工具30，另有美容考试书一本，重要单词已经查好中文，有需要请加微信q1042365897,请注明是华人咨询网看到的。QQ：104236589720. 海盗船 k70键盘出售60刀出 8成新以上 无坏键 1-626-673-7038 建议发信息 电话： 626673703821. XBOX Gift Card (三张) Google Pla25元面值的 XBOX Gift Card 现特价转让 每张$20， 共3张 25元面值的 Google Play    现特价转让 每张$20，  共2张   有意者联系：626-478-6678   电话： 626478667822. dining table and 4 chairsa dining table(4'L x 3'w x 30''H) and a set of 4 chairs original price $350.00. now $60.00 call:626-977-0799  电话： 626977079923. 全新蒸脸机20刀一次都没有用过的蒸脸机 20刀 可以美容保湿 不用去美容院每天在家蒸脸哦 电话6262655496    电话： 626265549624. 求购游泳池清洁机器人求购游泳池清洁机器人一台，新的二手都可以，有的请m我，谢谢 电话：626-500-9638电话： 626500963825. 儿童推车和汽车座椅转让（1）儿童推车，型号大，轻巧灵活。可折叠。65 刀；      （2）儿童汽车座椅。18 刀。   如果两件都要，再优惠 10%。电话，短信：（626）3417108.电话： 626341710826. $1900买的夏普现在$480转让型号是AKUOS，属于夏普里最好的等级，可以上网的1080P智能电视机。我这款上市的时候是夏普还没有卖给郭台铭集团时候生产的属于日本原装的，硬件和现在的夏普是完全不一样的了，现在生产的夏普是海信做的了电话： 626507546627. 免费的小米盒子 礼拜五可取两个小米盒子，有一个是好的。 免费。 walnut来取。暂时没有联系方式28. 出售全新的 iPhone 背夹电池 $15出售全新的 iPhone 背夹电池 可以用在 iPhone 6 ，6s , 7 , 8 的手机上 $15 有兴趣发信息到 6265157405     电话： 626515740529. SCEPTRE55寸电视机200转让买了不到一年的SCEPTRE赛普腾55寸，4K电视机$450买的现在$200转让。626-507-5466   电话： 6265075466地区：Orange County30. excellent 6D body (shutter couCanon 6D body in great condition. Bought in Oct 2014. LCD screen protected from day one. Light usage. Shutter count 7k only. Looks and works like new. Selling for $880. Self-pickup at Irvine/Tustin area.暂时没有联系方式(过去24小时发布了39条工作求职信息, 下面显示最近发布的30条记录, 详细信息查看工作求职论坛)地区：San Gabriel周边地区1. 诚聘 会计文员处理帐单事务 commerce上班 履历请寄：2infinityinc@gmail.comEmail： 2infinityinc@gmail.com2. 1.诚聘：销售经理和总经理助理各1名1.诚聘：销售经理和总经理助理各1名，能同美国客户英语沟通流畅,思维清晰,应变能力和语言表达能力强,有敬业和团队精神。薪水面议！！（能报税，有美国身份最佳） 2.新诚聘一名女文员熟悉了解美国网络销售，Email： kevin@furnilight.com3. 高中生求职17岁 ，高中生，中英利落，找一个寒假工作，之后周六日可继续. 寒假从23号开始两个星期.联系时请发消息通知电话： 62663200094. 诚招出租车司机时薪$25 50 月薪$600-1000 可每现在申请出租车司机另有 $800奖金 要求： 全险保险  加州驾照（一年以上最佳）  无犯罪记录  车辆4门或以上（轿车，SUV, mini Van都可）  申请手续请短信联系：  8182531587电话： 81825315875. 接睫毛过好年接睫毛让你美美过新年现在优惠价格到12/31/2017把握最后时间过个不一样的新年电话： 62621376546. 急招A照卡车副驾：新手也可以。急招A照卡车司机，team固定LA到东岸，新手我们保重给上保险。请来电626-922-8823。347-431-6435。电话： 6269228823,34743164357. 大学金融本科毕业生求职本人男，23岁。刚从加州州立大学洛杉矶分校毕业，现在为OPT找一与金融相关行业。如有意者请跟我联系，谢谢。电话： 6262785055Email： sdl1478964@gmail.com地区：Rowland Heights周边地区8. 招聘 仓库文员工业市仓库 招聘 文员 需一定英文读写能力  有货代经验者优先 全职 半职 都可以电话： 62692210079. 急招兼职全职 3500工作要求： -18岁以上 -有效保险卡 -有效社会安全号和驾照   工作介绍： -工作时间自由，自己当老板，可全职或兼职 -公司按最近派单，不包含抢单的问题 -职位包括送人，送餐，送包裹   工资介绍： -月入平均$3500 - $8000  不等电话： 626820947010. 会计事务所 CPA Firm 聘请: 实习生 Intern 会计事务所 CPA Firm 聘请: 实习生 Intern (FULL TIME) H1-B Sponsorship Available Hiring: Accounting Intern (FULL TIME) . Primary Work Location: City of IndustryEmail： jimmy.novacentury@gmail.com11. Nextar Cabinetry 明星橱柜招聘仓库人员您好           各位看到帖子的朋友，本公司招才纳贤，需要一名全职仓库橱柜装卸工人一名有体力，会简单英文，有仓库经验为佳。   欢迎来电咨询，薪资福利面议   联系人 jack liang 626-330-4267电话： 626330426712. 尹氏佰草招聘 新媒体运营实习生作为全美最大中草药护肤品牌，我们想找几个爱生活爱美丽的年轻人   我们想说的话，想分享的真实故事，就交给你了   我们专注在草本，美丽，健康这三个方向给用户带来不一样的内容体验，以多媒体的形式（文字，电话： 6267017880Email： yinsherbs@gmail.com13. 罗兰岗急召夜班仓库查货人员1-2名位于罗兰岗99大华附近华人食品公司仓库，现急招夜班仓库查货1-2名人员，可兼职或全职。可报税。工作时间可选择，最早晚上八点上班，或者00:30，或者3:00左右。时间上可以再商量。兼职的最低会5小时以上暂时没有联系方式地区：Chino周边地区14. 诚聘HR Manager和财务副经理本公司诚聘HR Manager和财务副经理职位的双语人才， 需具备五年以上工作经验，美国本科及以上学历， 优秀团队合作精神。 请联系：grace@gopluscorp.com （公司在Fontana)Email： grace@gopluscorp.com15. 诚征 ECommerce 销售专家会网路销售作业， 社交网站策略， 网站规划，维护，与设计。懂 SEM &amp; SEO 搜索引击。 英文说写流利。学生欢迎。 请email简历: delung333@gmail.com电话： 6263807857Email： delung333@gmail.com16. 上海人寻求稳定工作机会本人上海人，年龄34岁，诚实本分，刚到洛杉矶，有车，驾龄12年，有电商和厨师方面经验，寻求稳定工作！洛杉矶地区都可以电话： 626217313617. 消费转投资零投资丶零风险丶永续高收入电话： 909331702818. 仓库管理专员@ chino工作职责： 1丶仓库物资的接收丶存储丶发货丶盘点状况统计， 2丶依照sop日常库存物资的点检丶复合与发运； 任职要求： 1丶有1年以上仓库或物流管理工作经验，熟悉仓库收发货和盘点作业流程；  2丶能用英语进行一般的沟通丶读写； 3丶熟悉office等办公软件的使用电话： 4702669566Email： zhaowei9@hisense.com19. 找兼职上午半天。英文流利,办公软件熟练。本人30岁，女，绿卡。现居eastvale。 美国本科商学院毕业。英文听说读写流利。 找兼职。 上午半天8:30-11:30 都可 地点Ontario，Chino hills, eastvale, corona 都可电话： 9518338813Email： pxsamy@gmail.com20. 司机丶汽车扫描本人五十岁左右，来美三年，身体健康，有合法身份，擅长汽车扫描工作。如有需要招聘此类工作的单位请联系陆先生。电话：626—512—5288。暂时没有联系方式地区：大学周边地区21. Accountant StaffEducation requirement : A Bachelor’s degree  We are currently recruiting for a staff accounting to join our term. The ideal candidate must have accounting degree. This position will be responsible for tax compliance and accounting.电话： 9095256936Email： sjsjyy@yahoo.com22. CTi定制旅游招聘启事CTi定制旅游招聘启事   C &amp; T International Culture Communication LLC, 是注册在美国内华达州的中美文化交流公司。工作主要重点集中于：   1. 中国留学生赴美参观或面试的培训电话： 3718325615Email： panyan@ctigloble.com23. 靠近中国城 附近 找通勤阿姨带孩子煮饭打扫卫生洛杉矶城市近斯台普斯中心。 $13-14/小时。(看经验) 周一至五。不住。上午9：00到5：00。 一家2大1小找一个50左右的阿姨带一个1个月小女孩。 煮一个晚餐保持家里的乾净。     联系人  陈小姐 电    话  626 988 7577电话： 6269887577地区：其他地区24. 招聘前台洛杉矶中餐外卖店，现需要前台接电话打包，有经验者优先， 底薪每日$110，另加小费，意者请电：719-232-5303，非诚勿扰，谢谢！电话： 7192325303Email： asonliu1027@hotmail.com25. 中国移动来美国招聘啦 销售经理 全职中国移动来美国招聘啦【销售经理】全职 地点：洛杉矶/圣何塞 主要责任： ·启动/利用关系，就全球双边批发话音（VOIP）服务电信运营商达成协议; ·基于公司全面的语音集中产品套件，开发和维护执行和战略关系 ·进行积极的需求评估Email： hr@newdreamservices.com26. 招聘客服诚招电话丶网络丶客户服务专员，要求有一定的社交沟通技巧，工作耐心细致，需中英文流利的女性或学生兼职。 公司位于DIAMOND BAR  有意者请致电：626-780-8319电话： 626780831927. 蒙特利公园连锁甜品店诚征蛋糕装饰师蒙特利公园连锁甜品店诚征蛋糕装饰师 要求： －有合法工作身份，可报税 －2年以上蛋糕装饰或西点制作经验 －上班时间灵活，配合度高 －能根据配方独立作业丶同时具备团队合作精神 －审美能力强，有开发新品及装饰创意的能力 有意者请将简历发送至 cakedla2016@gmail.com. 微信：wxid_6yt1rsnb1ovf12Email： cakedla2016@gmail.com28. USKN诚聘中文新闻主播公司简介： USKN Inc. 是为北美各大线上和线下平台制作和提供优质内容(Contents)的公司。制作的内容包括新闻，综艺，广告，短视频等，语种包括汉语，韩语，英语。 招聘职位：新闻主播 职责：中文新闻的主播(Mandarin) 职位要求： 语言：擅长中英文或者中韩语言求职者优先 经验：有无经验均可 Full time/Part Time 均可 请把简历发送到 news@usknnews.comEmail： news@usknnews.com地区：Orange County29. 求职家政工作河北人，50岁，有身份，有经验，人品老实憨厚，人在尔湾，谢谢联系方式SMJ19910602微信暂时没有联系方式30. 当地导游 司机 翻译可同时做导游 司机和翻译 自己有车 16年新款奔驰gle350 和 17年新款塞纳 两款车可供选择        电话： 6266891633,9496645415Email： 522208246@qq.com(过去24小时发布了29条汽车买卖信息, 详细信息查看汽车买卖论坛)地区：San Gabriel周边地区1. 2014 BENZ CLA250 AMG 大高配 首付只需92014 奔驰CLA250 AMG 】高配车况一流 clean title无事故一手车主，AMG运动外观，AMG轮毂，蝶翅尾灯，选配棕色内饰，蓝牙，导航，倒车影像，记忆加热座椅，全景天窗，哈曼卡顿音响 2出头全包！联系微信EX-AUTO            电话： 62671682682. 代步工具97年雷克萨斯es300 18万迈 新电瓶 整车性能良好无任何漏油1500可小议6266958808电话： 62669588083. 2016 Porsche Cayenne Base 保时捷卡                       电话： 8503203934Email： 18639405511caochen@gmail.com4. 2016白色宝马328i,租赁转让 $489/月,18个月2016年白色宝马328i 自动档,四门小轿车. 25000迈. 每个月$489 plus 税, 合约到期为2019 年 6 月.   车况极佳,11月刚做完保养,只是上下班使用.   需要信用在720分或以上电话： 6266361365Email： annayajingwu@gmail.com5. 2014 TSMR特斯拉 首付$11000 开回家圣诞节 特价 2014 TSMR特斯拉  首付$11000 开回家jx2/j_0034.gif" style="width: 50px; height: 50px; （接受新移民贷款丶学生贷款丶无SSN贷款）   2014 TSMR特斯拉 model S   HATCHBACK 4 DR ELECTRIC REAR WHEEL DRIVE   1-OWNER CLAEAN TITLEjx2/j_0037.gif  欢迎咨询：818-482-3916youa/y_0034.gif                     电话： 81848239166. 2016宝马328运动顶配2016 BMW 328i SPORT ✅Clean Title ✅配置-Cold weather packages（座椅前后加热-方向盘加热）-Premium package（天窗-导航-一键启动 Sport line（运动座椅-超亮天使眼）-🌟运动座椅 拨片换档-😉 欢迎试车-现在里程：28708 微信Nigggga暂时没有联系方式7. 如何选择适合你的车主题：如何选择适合自己的车 如果你清楚不同车系的特点，那么我相信你可以买到适合你的车 美国车主要特点就是马力强，外型大，轮廓比较硬朗看着就比较结实。代表就是雪福来丶通用丶悍马等等但是相对的耗油也大。美国汽车：豪放丶狂野丶不拘小节丶马力较强电话： 6266956424Email： 476224260@qq.com8. 2012年8座商务车Toyota Seinna 24000 车况很好，clean title，油耗大概在20.02 mpg  售出价格：＄14,00.00     KBB估价16,000.00～18,000.00 短信联系: 8182531587  田先生  告诉我对这台车有兴趣 非诚勿扰！电话： 81825315879. 三菱车出售SUV【二手车转让】三菱  05年 跑14万迈。车况良好。没有事故 价格面议 有意者电话联系6266625292  李女士电话： 626662529210. 出售奔驰1500刀奔驰17万迈，车况好，适合新手练车，新移民代步。低价出售1500刀。联系电话6265509612   电话： 626550961211. 叉车转让2013 TOYOTA 叉车转让 有意者请联系 6265423170         电话： 626542317012. 2006 Lexus gs300因换车现售2006 Lexus gs300，salvage title,发动机，变速箱工作良好，底盘无漏油，现已行146660米，车况良好，保养好，$6800，有意者请联系：626-650-6967，电话： 626650696713. 1w内代步车！2014 大众捷达无事故【2014年款Volkswagen Jetta 】只需9999$！预算万余户首选❗️仅行驶2.9万英里，1.8升小排量省油车，早在中国市场jetta的稳定可靠大家耳熟能详 和同级别的丰田corolla和本田civic比起来暂时没有联系方式14. 2001年Camry（626）560-6252.2001年Camry（626）560-6252.电话： 626560625215. 01年丰田卡罗拉便宜卖2001年 丰田 Corolla LE 自动挡 , 16万Miles，clean title，没出过事故，什么问题都没有，全部运作正常，新换的轮胎，电瓶丶刹车片丶机油也才换不久，车况保养的良好，省油，电话： 6266623090Email： snowyy2006@gmail.com地区：Rowland Heights周边地区16. 出售2006年宝马X5出售2006年bmwX5黑色一辆丶18万迈3200💲电话： 626545536617. 2013 accord S 7.8万迈 12150刀2013款 accord 运动版 2.4L 7.8万迈 12150$ ABS刹车 防爆系统 钢圈轮毅 倒车影像 蓝牙 定速巡航 防滑装置  日行灯 全方位气囊 无钥匙进入 自平衡系统 无事故 无损伤 clean title 完美车况 欢迎试驾 24小时热线8157645749 微信492722946电话： 815764574918. 2004 雷克萨斯 ES330出售2004年 白色Lexus ES330，14万迈，全新电池，刚换的变速箱油，做了四轮定位，8万迈的时候换了新皮带，带天窗，皮椅，红色桃木内饰，座椅加热，遮阳窗纱，并整车检查， SOMG Check已做电话： 909306953119. 卖车回国急卖，现金交易电话： 512903825420. 13年 328I 硬顶敞篷 4.4万迈 19500刀2013 328i 硬顶敞篷轿跑 外灰 内米黄   3.0L 六缸发动机 44000迈 19500$     无事故 无损伤 clean title   真皮内饰 ABS刹车 座椅加热 防盗警报  蓝牙 无钥匙进入和启动 高级钢圈轮椅毅 BMW辅助系统   定速巡航 防滑装置   可提供carfax报告和VIN   24小时热线8157645749 Danny 微信492722946   无事故 无损伤 完美车况 欢迎试驾电话： 815764574921. 2014 Kawassaki ninja 300 回国低价转2014年川崎Kawasaki Ninja 300， 原价 $5000，现因毕业回国 $3800 转让。 买了之后极少使用，车况跟新的差不多，现在里程只有2000 英里。 有兴趣的朋友欢迎联系我约时间看车电话： 3234341513Email： 443809206@qq.com地区：Chino周边地区22. 2005 BMW 回国低价转让日常用车回国出售日常用车~ 2005年BMW 325xi 四驱，六缸发动机， 102500miles，无故障，有smoke check，发动机做工平顺 刚更换了四个悬挂,两个前转向臂，电瓶，两个前轴，变速箱机油 更换过马牌四季胎电话： 2132698633Email： sitara.xu@gmail.com23. 2007 hyundai entourage mini va2007款hyundai entourage mini van 年份 2007 里程 27.4W迈 车况一般 无碰撞 clean title 只要$$$$$1,800电话： 909278864124. 扶浩彦：12.21黄金多头衰减,今夜空单有解,分析解套税改已经落地，周三凌晨税改闹乌龙，不得以在今天凌晨再次投票，很多人在周三凌晨与周四凌晨都认为税改通过，黄金必然会大跌，可事实并非如此，税改即使通过也阻挡不了黄金多头的反击，周三周四两天有多少朋友在低位追了空单暂时没有联系方式25. 卖2007年的Audi A6高配卖我的2007年的奥的车。车况完美，里外如新，没有事故，倒车影像，座椅加热，天窗等。14万迈。好的轮胎。代步接待都非常好的车。卖5400包户到手。电话：6264258558电话： 626425855826. 2003年丰田Camry车况良好 16万迈 无事故 出售价$3000 电话短信：6262518941     电话： 626251894127. 2006年宝马X3,车况超好2006年的宝马X3，13万多迈。干净，车况超好，新轮胎，刚保养完，没有一点问题，也没有过事故。4800快速出手。电话：6268992471电话： 6268992471地区：其他地区28. 出售一手车 2008 Honda Odyssey EX 车况2008 Honda Odyssry EX 无任何事故 Clean title 行驶了近10万迈  8人座 双电动侧拉门 电动座椅 空调很冷 新换的电瓶 刹车片 性能很好 内饰保持的很干净 车体原漆 钢圈等 联系电话：3235198654   售价$7800       电话： 323519865429. 二手车出售   电话： 6262976589</w:t>
      </w:r>
    </w:p>
    <w:p>
      <w:r>
        <w:rPr>
          <w:b/>
        </w:rPr>
        <w:t>AG_E104</w:t>
        <w:br/>
      </w:r>
    </w:p>
    <w:p>
      <w:r>
        <w:t>之前“亚洲蹲”风靡社交平台，因为这种蹲姿只有亚洲人才可以做到的动作，欧美人能做到的人只有不到10%！亚洲人还把这个蹲姿融入到了平时的生活习惯中，因此很多亚洲国家的厕所都有蹲式和坐式两种，不像欧美国家，基本都是坐式。甚至很多人都觉得蹲式比坐式要顺畅和舒服……最近一个关于蹲便时应该朝哪边蹲的问题引起了热议，很多网友发现自己竟然已经蹲错几十年。很多人在使用这种圆头蹲厕时，习惯面向圆头，其实这是错误的，正确的做法是背对圆头，这是因为当时在发明蹲式厕所时，圆头一方的“拱起物”是让穿和服的人放裙摆，避免沾上污物。而且蹲厕圆头下方是排水渠，故背对圆头蹲下可让排泄物直落入渠口，更方便清理厕所。而相反方向的话，便容易令厕所肮脏。但是随着人们的错误习惯越来越深，连蹲厕的生产厂家和安装都已经背离了之前的设计初衷，圆头和排水渠甚至不在一边。在美国上厕所就不存在这种该朝哪边蹲的烦恼，因为在美国无论是家里还是公厕，都是坐便，而美国的厕所里都会常备厕纸和卫生纸，对于刚到美国的华人来说，如何用厕纸还是需要学习一下……美国人通常称厕所为restroom，偶尔也叫 toilet，但很少叫 bathroom。在加州，建筑物法令对公厕要求严格，而且美国人的卫生意识比较强，所以公厕都很干净。一般公厕内都有残障人士专用的间隔，空间较大丶有扶手。此外还有两性共用的家庭厕所，方便家长带孩子们时使用。女厕通常有替婴儿更换尿片的设施，一些还有卫生棉自动贩卖机。所有厕所间隔内都有卫生纸，供应充足。而且很有娱乐精神的美国人甚至非常大胆地把总统特朗普印上卫生纸……而且这种卫生纸还卖到脱销。另外，提醒大家，无论到美国旅游还是生活在美国，都不要私自把公厕的厕纸顺走哦~</w:t>
      </w:r>
    </w:p>
    <w:p>
      <w:r>
        <w:rPr>
          <w:b/>
        </w:rPr>
        <w:t>AG_E102</w:t>
        <w:br/>
      </w:r>
    </w:p>
    <w:p>
      <w:r>
        <w:t>圣诞节马上就要到了，若是在准备圣诞晚餐时有急需的食材？圣诞晚餐客人名单意外增加？又或者是你忘了买狗粮需要马上到附近的商店购买。但偏偏在圣诞节当天大部分的商店都不营业，跑了好几个地方买不到想要的东西，那可真是扫兴。为了让圣诞节过得开心圆满，这里有一份“圣诞节当天商店营业清单”，或许会在关键时刻帮到你，快收藏下来吧！以下是2017年圣诞节当天开放的商店清单：1. 7-Eleven: 大多数商店开放24小时；2. Albertsons:上午7点到下午7点开店；3. Big Saver Foods: 上午7点到下午8点营业；4. Bristol Farms: 有些地方从上午7点到下午4点营业，但其他地方则关闭；5. Family Dollar: 具体时间因地点而异；6. Morton Williams:会营业但部分商店有时间限制；7. Pavilions: 部分商店上午6点至下午10点营业；8.Rite Aid: 24小时营业；9. Super King Markets:下午7点关闭；10. Vons: 具体时间因地点而异；11. Walgreens: 圣诞当天24小时营业；12. CVS: 大部分地区24小时开放，某些地点的时间可能会有所不同；13. Red Apple: 一些地点开放时间为早上9点到下午5点；而下面这些商店在圣诞节当天会关闭，不营业：BJ’s Wholesale ClubCostcoEdwards Food GiantFairway MarketFood 4 LessFoodLandFood LionFred MeyerGreat ValuHarp’s MarketHy-VeeHannafordKmartKrogerMeijerPublixRalphsRouses SupermarketSchnucksSprouts Farmers MarketTargetThe Fresh MarketTrader Joe’sWalmartWegmansWhole FoodsWinn-DixieWoodman’s</w:t>
      </w:r>
    </w:p>
    <w:p>
      <w:r>
        <w:rPr>
          <w:b/>
        </w:rPr>
        <w:t>AG_E100</w:t>
        <w:br/>
      </w:r>
    </w:p>
    <w:p>
      <w:r>
        <w:t>冤屈？来自杭州的76岁退休工程师赵维武，2014年赴美探望女儿，并为女儿买了房子，然而2015年被控下载、传播儿童性虐待影像，他辩解称电脑是捡来的，10月底陪审团认定罪名成立。昨天，这个案子正式宣判，法官认定赵维武至少一个儿童色情视频文件是用中文标注的，判处赵维武4到15年刑期，具体刑期其狱中表现，4年后可申请假释，假释出狱将会被遣返回中国。10月31日，宾夕法尼亚州的《早间报》（The Morning Call）以《罕见的儿童色情审判，陪审员忍受着性虐待的图片》为标题，详细报道了此事。据报道，陪审团当天只用了便裁定76岁的嫌疑人赵维武4项罪名成立，包括属于二级刑事重罪的传播13岁以下幼童色情图像。昨天，这个案件正式判决，法官认为赵维武在中国下载儿童性虐待片带到美国，罪名成立，判处其4到15年刑期，具体刑期将取决于其狱中表现，4年后可申请假释，预料假释后将被遣返回中国。赵维武来美前的照片。检方儿童性虐待视频残忍无比据检方指控，宾州北安普顿（Northampton）警方发现有人透过电驴Emule网络分享一个长达3分钟22秒的女童与成人性交的视频，视频的标题是中文，随后追索到居住在北安普顿市的华裔老人赵维武的电脑上。警方到赵维武住所搜查时，又从电脑硬盘发现了另外13个儿童色情视频，于是将时年74岁的赵维武逮捕。被逮捕后，赵维武的女儿赵晴（Qing Zhao，音译）将房子抵押出去，换来5万美金将父亲保释出来，暂居在一个黑人家里的储物房里。赵维武曾经居住在黑人家里的储藏室不过，在保释期间，赵维武违反“禁止与未成年人接触”的命令，被人发现与他外孙女待在一起。于是保释金被没收，赵维武被重新关进监狱。辩解电脑是垃圾堆里捡来的已经时年74岁的赵维武对于检方的指控坚决否认，他表示这台电脑是2014年底在他家附近的垃圾堆里捡来的。2015年4月21号，宾州州警来家里搜查，以电脑中有儿童色情影片的罪名将其逮捕。仅仅相隔了四个月时间，警方就知晓其电脑有色情视频，赵维武坚称自己是遭人陷害的，而检方提出的起诉是对亚裔的种族歧视。因为，当时他女儿赵晴正与前夫在打离婚官司，赵晴在2009年和一名美国白人结婚，通过婚姻绿卡移民到美国，因为丈夫不肯生育，赵晴不顾丈夫反对，通过试管婴儿方式生下一对双胞胎。赵维武夫妻俩则到美国为女儿撑腰，出资买了一套房子，并把女儿和外孙接出来一起住，惹得赵晴的婆婆在Facebook痛骂：“你们看看，那些非法外籍人在美国到处流窜！！…让我们走着瞧! ”赵维武父女俩到侨团求助而赵维武被查到有儿童色情视频的地方，正是这栋房子里，赵晴认为是自己的婚姻不幸连累了父亲。陪审团流泪看完了视频检方指控赵维武传播儿童色情视频罪等4项罪名，并且希望赵维武签署认罪协议，可以减刑只判3到4年，但赵维武坚决否认，并且辞掉了三名曾经劝他认罪的辩护律师，他要在法庭上为自己辩护。据《早间报》报道，当天在庭上，陪审员们在观看了14个从赵维武的电脑中获得的儿童色情视频后，都伤心地流下了眼泪，因为这些涉及儿童被性虐待的视频实在触目惊心。最终，陪审团只用了45分钟，便裁定赵维武4项罪成立，包括属于二级刑事重罪的传播13岁以下幼童色情图像。这意味着赵维武将面临最高29年有期徒刑，法官将于12月18号进行宣判。北安普顿助理检察官Majewski表示，赵维武被定罪，给视频中每个受害人带来了正义。法官你不是无辜者、也不是受害者昨天，这个案子正式宣判。赵维武认为，自己是一名”老工程师”，被定罪将会使自己无法完成科研工作。他通过翻译在庭上表示：“我对儿童色情片，甚至是色情片完全不感兴趣。”女儿赵晴此前通过各种方式求助，有30多名华人到场支持他们一家。另外，NAACP（全美有色人种促进会）当地分会的会长Esther Lee也到场声援，Lee表示，她见过很多被错误宣判的案例，被告因为语言不通而无法辩解。不过依然没有改变判决，法官Jennifer Sletvold判处赵维武4到15年刑期，具体刑期取决于狱中表现。法官 Sletvold严肃地对赵维武说：“You are not innocent and you are not a victim”。（你并不无辜，也不是受害者）。 Sletvold指出，在赵维武的电脑中至少一个下载的视频有中文标题，州警专家认为，这些视频不可能像赵维武所说的意外出现在他电脑中。 Sletvold在宣判时表示，”这些视频是邪恶且久久无法让人忘记的，所有必须观看这些视频的人，他们的后半辈子都会被阴影所笼罩。“根据《梅根法案》，赵维武涉及儿童色情视频，假释之后的25年内，必须向当地政府报告他的地址。不过，当赵维武假释出狱后，他将可能被遣返回中国，终身不能进入美国。如果要和女儿团聚，只能女儿回去中国团聚了。相关图片来源于网络，版权归原作者所有，若有侵犯您的权利，请及时与本网站联系洛杉矶华人资讯网文字，未经许可禁止转载推荐阅读一天四名孕妇被遣返！3.0版“旅行禁令”实施一周，入境风声鹤唳痛心！年轻华人女子与白人老头同居生子，一人赚钱养全家，还惨遭杀害美国高铁脱轨，列车坠落5号高速，至少6人死亡、70多人受伤</w:t>
      </w:r>
    </w:p>
    <w:p>
      <w:r>
        <w:rPr>
          <w:b/>
        </w:rPr>
        <w:t>AG_E101</w:t>
        <w:br/>
      </w:r>
    </w:p>
    <w:p>
      <w:r>
        <w:t>在美国的绝大多数生活，没有车是寸步难行的，所以来美之后，首先要考虑的事情之一就是买车，有车就需要有保险，如果没有保险开车被警察停下来，有可能面临吊销驾照，吊销行车执照，或者高额的罚款。如果驾车出现的事故，没有保险，自己将面临高额的维修费用和医疗费用，为了省钱不买保险，将会得不偿失。大家普遍关心的问题01车险是跟人走还是跟车走车险是跟车走的，例如，你把你的车借给了朋友开，朋友出了事故，那么责任会算在你的头上，也就是说，你的保费会涨，你的驾驶记录会变坏，所以借车给朋友开始是有极大风险的，建议不管关系再好，也不要轻易把自己的车给别人开。02何时才会动用汽车保险一般来说，只有责任在你的时候，才会动用你的汽车保险，如果责任在对方，一般是不会动用到自己的汽车保险的。除非是对方没有保险或者是对方的保额过低。所以有些客人在对方责任的时候，会嫌麻烦或者语言不通或者对方坚持要私了等等的情况下，不留对方的保险信息，用自己的保险来修。这样的后果是，第一，自己要付自付额，至少都是500到1000。第二，自己的保费会上涨，并且会在DMV留下不良驾驶记录。所以我们会建议，如果是对方责任出现事故，不论任何情况，一定要索要对方的保险信息。千万不要为了图省事，或者想占点小便宜，得不偿失。03半保还是全保半保：在美国，汽车如果想要合法上路，责任险（也就是我们说的半保或者类似于国内的交强险）是强制要购买的，包含最基本的两项保险项目：1，bodily injury liability（人身伤害责任险）2，property  damage liability（财产损失责任险）和一个可选项目uninsured and uninsured motorists coverage（对方无保险或者保险不足赔偿险）半保的意思就是，如果因为你的原因出现事故，自己的损失部分保险公司是不会赔付的。那么什么情况下适合只购买半保呢？车辆的价值是一个基本的评定条件，我们一般建议车辆价值低于6000就可以只购买半保。全保：全保就是在半保的基础上加上一些其他的保险项目，最常见的就是collision（碰撞险）和comprehensive（意外险）以及rental（租车险）和roadside assistant（道路救援及拖车），详细的保额和价格需要咨询保险公司经纪，每个公司不尽相同。合适或者何种情况下应该选择全保呢，第一就是车辆价值，我们一般建议客人，车辆价值在6000到8000以上就要购买全保，第二就是驾龄和驾驶记录，如果年龄比较小，或者驾驶记录不太好，更应该购买全保比较保险，第三就是如果你的车有贷款或者是lease的，需要询问一下相关部门，是否强制要求买全保。04应该如何购买保险才会全面保障又经济实惠首先，最重要的就是保持良好的驾车习惯，维持良好的驾驶记录，优良驾驶3年就有good driver discount，如果坚持5年以上没有任何事故罚单，更有额外的卓越驾驶优惠。第二，根据自身情况，选择适合自己的保险项目，保额，以及自付额，比如有很多客人不知道自己的车本身就带有拖车服务，重复购买，就浪费了一笔保费，如果自己不清楚，可以咨询车行以及保险公司经纪。第三，驾龄是影响价格的重要因素，那么很多国内刚过来的客人，在美国刚刚取得驾照，保险价格很贵，这时候如果提供国内驾照或者其他国家的驾照，都可以把驾龄算进去，保费就会划算很多。第四，尽量争取一次付清保费，一般来说如果按月付，每月会有一定金额的手续费。第五，争取适合自己的优惠1）驾龄优惠2）高学历以及高端人才折扣3）优良驾驶折扣4）多辆车同保优惠5）多保险同保优惠6）防御性驾驶课程优惠7）低公里数折扣8）好学生优惠最后，买保险也不能光贪便宜，有些保险便宜，但是不怎么正规，或者是无赖公司，出了事情不理赔，找一些大的正规的保险公司，虽然价格可能稍微高一点点，但是服务相对而言就很有保障的，为了避免在理赔时候出现问题，我们还是建议尽量选择大的保险公司进行投保。　注 意以上优惠都是由经纪可以为您量身定做和给予报价，每个人都可以享受其中三项以上的优惠，这样可以为您节省10%-30%的保费。只要您提供姓名，生日，地址，驾照号码，车的年份和VIN，就可以得到微信快速报价#1微信:1 626 531 5691 (加微信可直接出报价)#1微信: 1 626 428 5729 (加微信可直接出报价)Phone: 1-888-627-8015Email: davidzhang@allstate.com</w:t>
      </w:r>
    </w:p>
    <w:p>
      <w:r>
        <w:rPr>
          <w:b/>
        </w:rPr>
        <w:t>AG_E103</w:t>
        <w:br/>
      </w:r>
    </w:p>
    <w:p>
      <w:r>
        <w:t>圣诞节是旅行的好时机，但也可能是一个让人感到紧张的旅行时间。大多数机场在节日期间会特别拥挤，如果在遇上天气问题，延误怕也是少不了的了。想避免可能发生的旅行噩梦的话，参考一下Expedia的数据，这些美工机场在圣诞节期间将是最繁忙的。Expedia分析了美国境内6月至11月期间预订往返航班的情况，重点关注12月24日至26日之间的航班。以下11个机场预计将成为今年假日履行最拥堵的机场，尽量避开或提前出发吧~11. LaGuardia Airport, Queens, New York纽约拉瓜迪亚机场10. Fort Lauderdale Airport-Hollywood International Airport, Fort Lauderdale, Florida佛罗里达劳德代尔堡-好莱坞国际机场9. O'Hare International Airport, Chicago, Illinois芝加哥奥黑尔国际机场8. Seattle-Tacoma International Airport, SeaTac, Washington西雅图-塔科马国际机场7. Phoenix Sky Harbor International Airport, Phoenix, Arizona亚利桑那菲尼克斯天港国际机场6. San Francisco International Airport, San Francisco, California旧金山国际机场5. McCarran International Airport, Las Vegas, Nevada拉斯维加斯麦卡伦国际机场4. Newark Liberty International Airport, Newark, New Jersey纽瓦克自由国际机场3. Denver International Airport, Denver, Colorado丹佛国际机场2. Los Angeles International Airport, Los Angeles, California洛杉矶国际机场1. Orlando International Airport, Orlando, Florida奥兰多国际机场</w:t>
      </w:r>
    </w:p>
    <w:p>
      <w:r>
        <w:rPr>
          <w:b/>
        </w:rPr>
        <w:t>AG_E105</w:t>
        <w:br/>
      </w:r>
    </w:p>
    <w:p>
      <w:r>
        <w:t>视频说明唤醒iPhone X的方法：新版iPhone X由于取消了home键，所以在使用上与之前的版本的指纹解锁有很大区别。iPhone X主要通过Face ID人脸识别进行手机解锁。方法一 按右侧功能键方法二 触摸屏幕未设置Face ID前，唤醒iPhone X后向上拉系统条即可解锁。设置Face ID的方法：点击设置；点击面部ID与密码；点击设置面容ID；手机会提示设置说明。操作方法：将面孔放在相机取景框内旋转移动头目；点击开始使用，保持面容在取景框内，根据提示调整手机位置，转动头部；圆圈变成绿色后，提示首次扫描完成；点击继续键进行二次扫描，方法相同。设置完面容ID后，系统提示设置密码，当FACE ID无法使用时可用密码解锁。弹出对话框要求输入apple store 的密码，输入后解锁密码会记录到iCloud。解锁iPhone X的方法：iPhone X屏幕上方锁头的标志，锁打开的状态为已解锁，锁锁死的状态为未解锁状态。用手机对准面部，手机上方的锁打开后，代表已解锁，上拉操作条即可开锁。面部识别无法使用时，唤醒iPhone后上拉系统条，输入六位密码即可解锁。</w:t>
      </w:r>
    </w:p>
    <w:p>
      <w:r>
        <w:rPr>
          <w:b/>
        </w:rPr>
        <w:t>AG_E106</w:t>
        <w:br/>
      </w:r>
    </w:p>
    <w:p>
      <w:r>
        <w:t>Amazon现有Olay Pro-X Advanced 洗脸刷，原价$29.99，点击coupon後，特价只需$20.99，订单满$25免运费，Prime会员免费两天到货（免费试用30天）。点击Coupon获得$4.00的折扣洗脸超干净彻底，还能祛痘收毛孔！下巴上的白头也可以用它清洁。其洁面效果是普通产品的多倍，清洁後明显提亮肤色丶帮助皮肤角质的更新。全身防水。专业的清洁效果，可以媲美专业级的洁肤仪。刷头轻柔好用不伤皮肤。皮肤干净了，才不会滋生痘痘丶黑头。抢购链接：http://m.chineseinla.com/page_deal/task_discount/id_256372.html</w:t>
      </w:r>
    </w:p>
    <w:p>
      <w:r>
        <w:rPr>
          <w:b/>
        </w:rPr>
        <w:t>AG_E109</w:t>
        <w:br/>
      </w:r>
    </w:p>
    <w:p>
      <w:r>
        <w:t>华人大妈又上头条了...最近有一段视频在朋友圈疯转：三位华人大妈在加拿大的一家Costco购买伊丽莎白雅顿精华，仅5分钟就将整个货架搬空了...结账时收银台的画面，推车上好几大箱...据爆料，这几位大妈已经被列入Costco黑名单...这般扫货明显不是买了自用啊，且不说会不会涉及到走私，就这种买买买的行为，已经引起了很多顾客的不满，有网友表示，这根本不给其他人购买的机会。还有网友表示，Costco的货每次都是被这几个人扫光的。类似的情况还容易出现在奥特莱斯...前阵子“黑五”，就有因为抢不过中国人在奥特莱斯门口游行的事情发生：部分美国人会认为，是中国人抢走了他们的“福利”，以致自己抢不到心仪的商品，人们举着写满各种标语的牌子“保卫黑色星期五”丶“还我黑色星期五”丶“黑色星期五是我们的，双十一是你们的”…还有很多网店在黑五凌晨开售，中国正好白天，等美国人一觉醒来，货都被抢的差不多了。感叹一下中国人的购买力，经常会把老外们惊得一愣一愣的，谁也阻挡不了人们买买买的节奏，不管是代购还是旅游...网友评论煽煽煽情要减肥：为了赚二手钱，拼老命了！HE小乐：这个也有人抢？还真的不相信呢，我们这里costco多去了。有劳西姑：猛人扫货猛，乃在意料之中。Gary：还真别说。上次漫无目的的逛个名牌店。结果看见两个阿姨带着儿子进一个名牌店。别人要排队。他拿着金卡直接进去。然后看一个包3分钟拿一个2分钟又拿一个4分钟沟通。结果拿了3个包。都价值2千块以上的。结账直接前往下个名牌店。那是买上瘾了吧。PinkPinkPanther：什么大妈购买力强啊，代购而已。月月木子：这些大妈算啥，纽约法拉盛那些才叫厉害，在Costco梅西扫货，有人雇留学生帮忙搬货一雇就是十几个，都是代购。sskkii：这样疯狂的扫货有点过分，太难看了。米兔兔：好久没看见卖这个了，原来一下就被扫光了，速度太快...</w:t>
      </w:r>
    </w:p>
    <w:p>
      <w:r>
        <w:rPr>
          <w:b/>
        </w:rPr>
        <w:t>AG_E111</w:t>
        <w:br/>
      </w:r>
    </w:p>
    <w:p>
      <w:r>
        <w:t>近日，有网友在论坛发帖询问“我拿庇护绿卡两年多了，现在因为父亲去世想回国，会有什么问题吗？”（原帖：http://www.chineseinla.com/f/page_viewtopic/t_1242478.html）比起其他绿卡漫长的排期等待，越来越多华人选择申请政治庇护（political asylum）绿卡。据统计，在美国申请政治庇护绿卡的数量不比申请投资移民的少。但是这些申请者中有多少是真的满足庇护绿卡的申请条件，又有多少是通过撒谎和中介运作完成，我们不得而知……庇护绿卡到底能不能回国？有律师曾说“我很纳闷为什么华人总喜欢问‘申请政治庇护还能回国吗？’既然是申请庇护的人不应该誓死不再会母国吗？而华人总是很贪心地既想在美国拿到合法身份，又想自由地进出美国”。所有政治庇护申请者取得的绿卡，都有注明AS6字样。入境时海关对这一信息一目了然，自然会更严格的询问和审视。对于庇护绿卡，美国移民局有明确规定：In a recent amendment, senators agreed that asylum seekers will automatically lose their status if they return to their home country。一旦发现靠庇护获取绿卡者回去母国，当事人会自动丧失其绿卡。移民国际法（Immigration and Nationality Act）也有相关规定：拥有政治庇护绿卡的持有者，返回母国后如果一切安全的话；在回美国时，就会面临某些程度的困难。之前就有新闻报道，在美国从事美甲业的黄小姐，持三个月前取得的政治庇护绿卡，开心返中国探亲，停留约一个月后返美，被美国海关认为“在母国已无迫害之忧”取消黄女绿卡。也曾有拿到庇护绿卡的华人有恃无恐，一年竟返国三次，第三次入境时，绿卡立即遭海关取消。什么情况下回国风险最小？为了拿到身份，很多华人都有好几年没回过家的经历，于是一拿到绿卡就想着能回国看望家人，但是律师提醒，最好别嘚瑟，这样做风险最大。一旦拿到政庇绿卡，短时间内就回中国，不管回去原因是什么，返美入关时，海关都有理由不让入境。所以刚拿到绿卡的第一年甚至前几年最好都不要回国。拿到庇护绿卡后，必须回国的，应该有可以让移民官觉得理解与同情的理由。否则当持有者回到美国时就会遭到海关的滞留与被问话甚至质疑申请者当初申请政治庇护的动机。所以说，像发帖留言的网友这种因为父亲去世回国，海关会网开一面，但是仍然不排除被拒入境的可能。最好是在回去前咨询律师，回来时能出示当事人父亲的病重或者死亡证明等。如果条件允许，建议持庇护绿卡者与亲人在第三目的地（不在原籍国家）团聚，这样更保险。纽约的面谈通过率最低根据2017上半年的数据，在美国十个庇护面谈中心当中，纽约的面谈通过率最低。根据移民局最新统计数据，2017年1月到6月，纽约的面谈通过率分别为10.02%、14.39%、12.22%、14.64%、20.82%和9.99%，在所有的面谈中心中，纽约的平均通过率最低。尤其是6月份，完成的面谈案件有981个，通过的98个，通过率不足10%。而面谈通过率最高的面谈中心是加州的旧金山，其中1月到6月的通过率分别为57.30%、55.06%、57.27%、46.34%、50.74%和46.01%。不少正在走此项程序的华人表示，想要搬离纽约到加州生活，希望能早日拿到身份。</w:t>
      </w:r>
    </w:p>
    <w:p>
      <w:r>
        <w:rPr>
          <w:b/>
        </w:rPr>
        <w:t>AG_E108</w:t>
        <w:br/>
      </w:r>
    </w:p>
    <w:p>
      <w:r>
        <w:t xml:space="preserve"> 头条新闻据西雅图华人资讯网（微信号：seattlechinaren）消息：今天早上，美国铁路公司一列“高铁”在华盛顿州 DuPont附近发生火车脱轨事件，造成至少一节以上的车厢掉落在5号州际公路上。目前，至少6人死亡，数十人受伤，5号高速南向封闭，造成该州交通大瘫痪，华盛顿州州长宣布该州进入紧急状态。至少一节车厢掉落高架桥。新闻画面显示，仍在桥上的火车车厢如同打散的积木一样断开。事发地点为华盛顿州 DuPont附近的一条高架桥上，脱轨的列车为美国铁路公司（Amtrak）的美铁瀑布线（Cascades trains）501列车，今天早上从华盛顿州的塔科马市（Tacoma）前往俄勒冈州波特兰市（Portland），早上7点40分在DuPont附近的一条高架桥上发生脱轨事件。从事发现场照片可以看出，美铁列车的其中一列车厢从桥上坠下，桥下为州际5号公路，目前该条公路南向的所有车道都已关闭。幸存的乘客在接受媒体采访时表示，当时坐在车里如同冲下山一样，他重重地撞在前方的座位上。之后听到周围的乘客都在尖叫，由于紧急出口不能打开，他们需要打破车窗才能逃生。当地Pierce县警长办公室发言人Ed Troyer证实，车上有数名乘客死亡，现场相当可怕。一些受伤乘客已被送往医院治疗，他们的伤势都很稳定。据《西雅图时报》报道，事发列车的核载人数为250人，今天早晨事发时车上有七八十人，不过脱轨对乘客造成非常严重的伤害，截至目前为止，确认有6名乘客死亡，70多人受伤。原因系超速？美国铁路公司这条瀑布线运行的路线从俄勒冈州到温哥华，其中奥林匹亚与塔科马之间是美国铁路公司耗资8亿美元，最新建设的“高速铁路”（high speed），使得这一段铁路的时速达到80英里每小时（相当于128公里/小时），提速后波特兰和西雅图之间的行驶时间可减少10分钟的旅行时间。不过，据《西雅图时报》报道，就在上周，刘易斯-麦克德联合基地（Joint Base Lewis–McChord）在推特上发了一条警告，说12月18日开始，列车将于80英里/小时的速度行驶在5号公路边的轨道上。从Google地图上可以看到，事发的铁路为一段转弯轨道，下方是5号公路。特朗普美国基建需要提速华盛顿州州长英斯利(Jay Inslee）发表声明，华盛顿州进入紧急状态，州政府提供一切简化措施帮助救援，并要求民众尽量避开事发地区。总统特朗普今天早上先是发布了一条推特，表达了改善美国基础建设的迫切需求。川普说：”在华盛顿DuPont发生的脱轨事件再次显示，为什么我们即将提交的基础建设计划必须得到快速批准，7万亿美元花在了中东地区，但我们的道路、桥梁、铁路、隧道却这么破败。不会很久了！”在随后召开的国家安全政策会议时，他也首先提到这起脱轨事故，并表示：美国需要立刻解决基础建设老化的问题。随后特朗普又发了一条推特，向遇难者表示哀悼。川普说：“我为所有涉及脱轨事件的人祈祷，谢谢所有在现场的急救人员，我们正在白宫密切关注事态发展。”相关图片来源于网络，版权归原作者所有，若有侵犯您的权利，请及时与本网站联系洛杉矶华人资讯网文字，未经许可禁止转载推荐阅读一天四名孕妇被遣返！3.0版“旅行禁令”实施一周，入境风声鹤唳痛心！年轻华人女子与白人老头同居生子，一人赚钱养全家，还惨遭杀害旧金山华裔市长李孟贤买菜时，突发心脏病去世，加州降半旗致哀</w:t>
      </w:r>
    </w:p>
    <w:p>
      <w:r>
        <w:rPr>
          <w:b/>
        </w:rPr>
        <w:t>AG_E107</w:t>
        <w:br/>
      </w:r>
    </w:p>
    <w:p>
      <w:r>
        <w:t>(过去24小时发布了144条房屋出租信息, 下面显示最近发布的30条记录, 详细信息查看房屋出租论坛)地区：San Gabriel周边地区1. rosemead 雅房出租condo有间雅房分租，位于Rosemead blvd10号freeway旁 1月1日可入住 ，包水，电，煤气，网络，$700每个房间一个车位，有意者联系6265375576电话： 62653755762. 林肯酒店 雅房出租monterey Park 独立house 分租一单间，$600一个月，简炊丶卫生间共用，5月25号方可入住，这里离香港超市 美国银行 丁胖子广场 林肯酒店 皆是步行3-5分钟距离，生活交通非常方便，电话： 62650088613. 168超市附近单间丶床位出租圣盖博valley大街168超市附近丶单间丶床位出租丶人少丶干净丶肃静丶近银行丶公园丶车站 丶各种华人餐馆都在附近丶可做饭丶水丶电丶煤气全包。有正职女士丶夫妻丶留学生均可！电话： 62672650674. Arcadia 独立屋Arcadia学区房出租，单间带独立卫生间，有停车位，近学校超市车站。环境安静。联系电话，6269050104电话： 62690501045. Rosemead大房出租限女性出租一间宽敞明亮阳光充足木地板房间，提供床丶桌椅包水丶电丶网络，瓦斯丶洗衣烘干丶安装净水器丶有中央空调丶车位丶一应俱全。 生活交通便利丶路口近公车站，近和平超市丶正方广场丶华美鸡栏丶Cvs丶Walmart......  预租单人女性或学生丶干净卫生丶简炊丶不抽畑丶无宠丶有意者请详谈丶非诚勿扰电话： 62665809806. 阿市Alhambra 雅房分租 有家具地段好 干净整洁 拎包Alhambra现有雅间分租，房租650，简单家具有车位。包水电丶瓦斯丶上网，无烟无宠物，适合单身上班族和学生，仅限男士。 联系看房请电Peter，8054485007。谢谢！电话： 80544850077. Arcadia独立屋出租Arcadia学区房，单间带独立卫生间，近学校超市车站，有停车位，环境安静。希望爱干净人士，无烟，无宠物。暂时没有联系方式8. 出租两间卧室一间主卧，带有独立卫生间，一间次卧，位于蒙市。附近交通便利，走路六分钟到超市，公园，银行；走路十五分钟到丁胖子广场。包水电煤气网费。房客人好，事少。有意者联系6265862028或6269278995电话： 6265862028,62692789959. PUD套房分租一个套房分租，独立卫生间， 有停车位，安全铁门， 适合单身男女，少炊，有意者联系电话818-334-9277电话： 818334927710. Arcadia 靓房出租ARCADIA 独立House 步行5分钟到camino小学安静安全环境好 院大 现在分租 独立卫生间 靠近6街 价格合理 626 905 0104电话： 626905010411. 蒙特利有一床位出租Monterey park 有一床位出租，适合单身男子，长租短租都可以，比家庭旅馆干净，而且安静，靠近美国银行，光华超市，香港超市，德成行，丁胖子广场，走路十分钟到达各个超市，生活方便，重要的房东人非常好电话： 626715122312. Alhambra 独立屋雅房出租阿罕布拉 独立屋 一雅房分租 另两房均为学生 好区不容错过 附图片   邻近 Valley ,10, 710, PCC, Cal-State LA, Cal-Tech, USC Health Sciences Campus电话： 626318771213. 亚凯迪亚豪宅分租位于环境优美的亚凯迪亚市，近华人和老美超市 餐厅 医院 公园 学校和高速 ，带家具 单独卫生间 停车位 包水电瓦斯 可做的简单饭菜，适合单身女性或大学生 如有意请联络 谢谢！电话： 6262970099Email： kelly91007@gmail.com14. 夏威夷超市附近雅间现有一间雅房出租房间明亮宽敞干净，屋内设施齐全  三分钟到夏威夷超市 丶全统广场 近10号高速 出行便利  有独立车位  房东人好好相处  无宠物  租金每月600元  联系电话 626 888 0222电话： 626888022215. 全统夏威夷附近房子出租离全统广场走路十分钟，近夏威夷顺发大华超市，治安好，安静，人员友好，出租一个房间 550元  押一付一（最少住三个月，签约半年一人550，两人650）房间大，有空调，有洗衣机，烘干机，方便快捷，预约看房  房间内不能吸烟（有阳台可以抽烟） 不能养宠物  内置床和简单家具电话： 6266205802地区：Rowland Heights周边地区16. 安静雅房出租中位于60号高速公路azusa出口下  罗兰岗周边生活方便 居住安静 卫生干净 有两间   三个月起租 450和480  包水电网  有洗衣机和烘干机 适合单身少炊人士 如要短租 另外商议 请发短信到 6267038947 电话： 626703894717. 哈岗Hacienda Height 两房一浴独立出入Hous哈岗Hacienda Height 两房一浴独立出入House出租 （无宠物） 全新装修，大理石台面，室内地板，冷暖空调，超大衣柜，全屋过滤水系统。 提供冰箱，炉子和烤箱。有停车位。 包水电煤气以及高速上网电话： 626215282018. walnut核桃市两房一厅,完全独立出租核桃市温馨独立出入两房一厅房出租。可单独一房一厅出租。屋前公园，屋后小学。高档社区丶温馨丶舒适丶大气，采光好；家具丶冰箱丶微波炉丶烤箱丶洗衣机丶厨房用具等配备一应俱全；中央空调，冷暖适宜；无限Wi-Fi让您畅游网络电话： 626841911719. 哈岗房屋出租哈岗房屋 位于哈岗，4房3浴，房间明亮而温馨。近学校，超市和购物中心。生活方便丶舒适。电话： 626283021020. 哈岗有房间空出独立观景大阳台,新装修带家具可拎包入住哈岗高档小区空出新装修房间，带家具，可拎包入住。包水丶电丶垃圾丶网络丶燃气丶游泳池，热水spa二十四小时免费开放。停车方便。环境优雅，绿树茵茵，外面有全自动铁门非常安全。附近2英里Macy, Home Depot电话： 626378693021. Walnut house求室友 全新房 全新房 附近非常便利 24小时 超市 in n out都有 详细地址 可以打我电话咨询电话： 6268074888Email： 269704943@qq.com22. 罗兰岗套房出租罗兰岗中心地带，有一室带厨房卫浴空调，包水电瓦斯高速上网，有床冰箱电话： 6264173120地区：Chino周边地区23. Ontario安大略2017全新5房独立屋出租！Ontario安大略热乎的2017全新交屋独立屋出租！！！户型大气，格局紧凑，没有浪费的空间，超大客厅，超高举架，房屋坐南朝北，洛杉矶最佳朝向的位置，采光好，通风好，安大略开发新区的中心位置，去即将到来的costco 5分钟车程电话： 6266957646Email： chrisremax888@gmail.com地区：大学周边地区24. 新独立别墅套房出租upland city高尚upland city新社区新别墅新家具整洁安静安全，套房出租800，超大雅房750，简炊丶包水电丶车位丶洗烘干设备丶高速Wi-Fi，近210和10线号线，出社区马路对过就是大型plaza,周边近拉文大学电话： 626679785825. 房屋出租独立房一室一厅/1100美金 月租/至少签半年 近阿市Costco 帕莎迪纳 洛杉矶 近USC，PCC，CSLA 路边有巴士站 完全独立初入门 ，车位在你的门前 包水电 意者 请电213-399-1311非诚勿扰电话： 213399131126. 出租USC附近安全区小户型公寓,拎包入住出租 USC附近2018春季全新装修经典户型1B1B 2B1B 3B1B公寓出炉。 1. 5分钟步行到学校 2. 小黄衣安全站岗 3. 安全巡逻区域lyft免费接送 4. 24小时安全摄像头，密码锁门襟 5. 全新装修超大户型 6. 水暂时没有联系方式27. Fontana全新豪华独立进出一套一出租方塔纳全新豪华独立出入的一室一厅一厨一卫，大套房出租,全新卫浴，独立洗衣机烘干机，冰箱，中央空调，冬暖夏凉，高速上网。小区有游泳池，BBQ,治安良好，,距离维多利亚花园，安大略outlet 10min电话： 6263454154地区：其他28. 阿凯迪亚学区房出租现有位于好学区阿凯迪亚康斗三室二点五浴整租。一大套房，一大卧室一雅房，房间光线好。超大客厅连开放式厨房。带二车位的大车库。十分学校Arcadia高中丶初中均步行5分钟可到达。环境好安静，交通便利，邻近图书馆电话： 6263539150地区：Orange County29. ！尔湾60平米公寓$1200现金优惠！尔湾Woodbury Court一室一厅60平米公寓，带一车库丶洗衣机/烘干机丶冰箱丶微波炉丶烤箱，全社区唯一全木地板户型（附户型图），安静采光好，面对社区泳池和健身房。步行可至数个超市丶药房丶中西餐馆丶社区公园丶网球场丶篮球场丶棒球场丶优质小学等电话： 818960981130. IRVINE house出租 University Park地址：2 Angell, Irvine, CA 92612  新建house 全新装修 整栋出租 套内3850尺 3套房 2雅房（雅房共用一个双手盆大卫生间） 超大厨房 双洗碗机 3烤箱 全新冰箱 洗衣机 烘干机 微波炉 大吸油烟机电话： 9174362179Email： ft3636997@gmail.com(过去24小时发布了58条二手商品信息, 下面显示最近发布的30条记录, 详细信息查看二手商品论坛)地区：San Gabriel周边地区1. 全新雪花秀 面霜 135刀全新红参面霜 日期新鲜 资讯电话 6266729356  el monte 附近可送货        电话： 62667293562. 急售9成新Macbook Pro i5 8GB内存 256G出售2014年中生产的Macbook Pro， 8GB 内存， 256G 固态硬盘，外观几乎没有任何刮痕，电池良好状态，售价625，再次转手出售还能至少卖700. 有意者请联系6264668502.电话： 62646685023. 出售全新椰子bred 350 10号全新有recipt size 10 有什么问题可私信联系16266285708     电话： 62662857084. 特价沙发 天天家具多款特价沙发促销优惠626-322-87813130 Del Mar Ave Rosemead             电话： 62632287815. 棷子bred 350出售全新椰子bred350 size10 ，价格可私聊有兴趣可发短信16266285708     电话： 62662857086. 低价卖滚筒洗衣机烘干机 单人床垫 自行车 微波炉 吸尘器等 请短信给老孙 会马上回信并发照片 谢谢暂时没有联系方式7. 音乐家自售高级钢琴原$3150现$695,原 $3900现$音乐家自售高级钢琴原$3150现$695,原 $3900现$1688免费送货 * 日本原装演奏9尺2寸象牙键盘三角KAWAI黑亮漆（如新)原价$229000现$68888 * 日本原装演奏KAWAI三角演奏琴黑亮漆（如新)原价$35000现$8800 * 日本原装专业演奏琴yamaha黑亮漆（如新）原价$7900电话： 6263183330,62631827618. 全新supreme外套全新supreme外套 面交only $160 尺寸L 有兴趣的 vx：supertony  暂时没有联系方式9. 低价转让洛杉矶迪斯尼门票2张转让两张迪士尼的单日票，12/31/2017过期，现在去公园门口买是124一张，现95/张出，只限当面cash交易，lz在Arcadia，有兴趣请text给508-282-9169张小姐，或者加微信mflliya(注明迪斯尼门票)电话： 508282916910. 超低价出售八成新自行车 单人床垫 洗衣机 烘干机 欲购从速 还有微波炉 吸尘器  等。发短信给老孙 会马上回信发照片 谢谢 。暂时没有联系方式11. 转让全新堡狮龙男款圆领纯棉无唛卫衣本人欲转让部分全新正品堡狮龙男款圆领纯棉无唛内衣，号码为S,M,L,XL,XXL（均为中国尺码非美式），颜色分别为奶油白丶山茶黄丶军装绿丶布朗红丶海军蓝丶黑色丶宝石蓝和灰色，质优价廉$15一件，有需要者请私信我颜色丶尺码及联系方式暂时没有联系方式12. 绝对超值鼠标5体重秤15蓝牙耳机10公司不做了   清货超值价便宜出售 全部全新的，alhambra自取 不听电话，请发讯息626-4939393 全新体重秤15  全新单车打气$10  电视天线10  iPad套5  鼠标5  苹果电脑套10  蓝牙耳机10  声波动物驱除器10  超好用鼻膜5  气氛蜡烛灯10  面膜5  盐灯15  喷雾器10  厕所刷5  纸球挂5  毛巾挂5  沐浴露3  沙滩垫10  烧烤防火手套10  冰格5  电脑信号增强器5  多款iphone手机壳10  衣服20  平底锅5  iphone壳送贴膜  慢炖锅10  帽子10  大熊50  全新高质量copy包包100  小怪兽T 25  明星款上衣25  流苏短靴25  万能洗洁精3L  $4  套装50  陆续更新电话： 626493939313. 超大尺寸皮卡车 搬家搬运收家具工人身手敏捷 动作麻利 收费低预约电话626 425 8325   电话： 626425832514. 9.5成新沙发床只要75元9.5成新沙发床只要75元，外面还有一个套套住，很干净。可以当沙发用，也可以当床用。罗丝密自提，小桌子免费送，不买沙发床也免费送。    电话：6263428858电话： 626342885815. 金铖搬家搬运 38刀 二手家具金铖搬家搬运 38刀起 专业 服务好 六二六3284168  暂时没有联系方式16. MacBook Pro 600$2014 1400$买的， 保护的很好 ， 9成新，联系电话:3236951289     电话： 323695128917. 转让二手美容店用品全新美容离子喷雾器一个$85 ,装饰铜镜子两个$15.联系电话：626-278-8710  电话： 626278871018. 低价出售床垫Full size床垫 偏软 八成新 $50 Alhambra自取 电话：626-278-6059电话： 626278605919. 转让餐桌丶冰箱低价转让 折叠式餐桌 $ 40 三星冰箱 售价：$ 650 吹风机 $ 15 地址在Torrance 自取 有意者请联系 联系电话：323-767-3347 微信：ylhpqs     电话： 323767334720. 搬家,家具处理年轻人搬家，卖家具，queen size床垫30，沙发40，桌子加三把椅子30，床头柜30，全是宜家家居。那个小沙发摇椅10块，买沙发送摇椅。san Gabriel自取，电话/消息  6268983277 陆生电话： 6268983277地区：Rowland Heights周边地区21. 暖风 床架 床垫 电动沙发 会议桌 椅子 滑板 石材车 板车电动沙发 190刀 石材车 60刀 滑板 60刀 会议桌 130刀 全新床架king 220 king box 50刀 Queen 新硬垫 160刀 full 硬垫130刀 暖风 10刀 板车 10刀 626 888 0523       全新床架king 220刀  king 220刀  Queen新硬垫 160刀   full 新硬垫 130刀  190刀    130刀  60刀  60刀  60刀   全新 30刀  全新 20刀  10刀  10刀  10刀  10刀  10刀 电话： 626888052322. kenmore 小冰箱kenmore 小冰箱，非常新，功能好，保证质量$100,626-7160669,在west covina.可以送货，只收汽油费电话： 626716066923. 双门冰箱八成新大容量便宜转让罗兰岗闲置清理车库，一百八十元处理，洗衣机一百五十元八成新以上，都是自己用过，质量好，加个油钱可以帮你送到。梅姐626-5594270另外一个    婴儿床二十元，白鉄的。摇椅十五元，电话： 6265594270地区：大学周边地区24. 庭院桌椅庭院桌配四把座椅，桌子铁质，桌面钢化玻璃。桌面中间有圆孔，可以插入太阳伞。另有婴儿提篮。摇篮丶婴儿床转让。有意者请电：6265075589电话： 626507558925. 毕业卖 冷暖空调,小冰箱,full-size床垫冷暖空调 型号：PINGUINO AIR-TO-AIR PAC AN125HPEKC 九成新。冷暖空调。带遥控器和可以连到窗户的排气筒。原价550，现价180                                                     小冰箱 型号：Arctic King 2.6 cu ft 1-Door Compact Refrigerator 九成新暂时没有联系方式26. 宜家king size床垫床垫购于2017.1.质量极佳。软硬度适中。9成新。需自提。七座车可以运走。床垫可卷。原价税前399刀，有凭证。现价150刀，可小刀。2018年1月19日取。短信联系657-321-7756   电话： 6573217756地区：其他27. 留学生回国甩卖12月21日前拿走微信825157405 地址：好莱坞附近 有意私聊 电话323 203 4349  一手白色实用桌子 可餐可办公  床架&amp;box  20刀                        电话： 323203434928. 八成新衣服鞋免费送因要搬家，有一些五成至八成新衣服鞋，有些还是新的，免费送，自己取。有需要的请联系：6268328979电话： 626832897929. 二手家具家电最低价☎️：626-242-7866Rancho 自取     电话： 6262427866地区：Orange County30. 尔湾 Irvine二手家具大甩卖坐标IRVINE，搬家回国大甩卖 Ikea原木色餐桌 (1年新） $85  Ikea白色长方形书桌 $20  Ikea玻璃茶几 （1年新）$30  Ikea床（queen size) $50， 共两张电话： 2135090396(过去24小时发布了47条工作求职信息, 下面显示最近发布的30条记录, 详细信息查看工作求职论坛)地区：San Gabriel周边地区1. 找装修小工招装修小工一名 老板人好事少 电话6268729290（晚10点前）电话： 62687292902. 需要技术工人(板劲工)一名工业城工厂招聘板劲工，需要有经验。电话： 90971892753. 招一会油柒小工接送，电话： 62675934714. 招A照卡车副驾司机,新熟均可固定线。招A照卡车司机，team固定线到东岸,招副驾新手熟手均可，我公司新手也给上保险。来我公司工作让你心情愉快工作，老板人非常好。敬请来电，347-431-6435电话： 34743164355. 招聘食品公司现招聘电工2人， 需要有身份可以报税， 有意者请发简历到： irwindale4800@gmail.com 或者信息：6268027555电话： 6268027555Email： irwindale4800@gmail.com6. 中国携程旗下 海鸥假期诚聘导游和司机中国携程旗下--美国海鸥假期集团 海鸥假期成立创办与2000年，总部设于美国洛杉矶，是一家集目的地参团旅游产品批发丶团体接待丶中国组团丶巴士租赁丶高端旅游产品定制丶游学丶酒店零售等业务于一身的集团公司电话： 3232618811,3234966965Email： hr@ctourholiday.com,hr2@ctourholiday.com7. shipping公司成长中需要以下人员： shipping 需要流利英文。 周一至周五早九晚五。 需要有绿卡。 需要有相关工作经验。 工作地点：industry  公司希望能招有潜力上进心强，不混日子的人员，待遇从优Email： amz2017hr@gmail.com8. 物流操作经理聘有国际货运进出口操作经验5年以上英文流利并且要求具有良好团队精神的物流操作经理。 公司福利有医保，年假。  请发简历到hr@prolineshipping.com， 陈述目前薪资并提出薪资要求。 良好的中英文沟通能力电话： 6263008400Email： hr@prolineshipping.com9. Arcadia地区诚聘CEO助理招聘CEO助理一名，工作地点在arcadia，要求如下： 1.中英文流利 2.喜爱互联网工作，有网购海淘相关知识者优先。 3.熟练掌握各种办公软件（如word，Excel等）。   有意者请联系：870-636-8888 电话： 8706368888Email： fg6946@126.com10. 诚聘全职办公室助理诚聘全职办公室助理 要求： 性格乐观大方 有销售经验优先， 有中介工作经验及客户资源优先 乐于助人， 良好职业道德 做事认真负责 美国本科或以上学历 合法报数，中英文流利 有客服经验或业务经验优先。   工作地点在 El Monte 请电： 626-592-0524.电话： 6265920524Email： hrabcs@gmail.com地区：Rowland Heights周边地区11. 诚征办公室行政助理-全职我们是水净化产品的领先制造商。我们公司位于工业城市。我们正在寻找办公室/行政助理加入我们这一成长中的公司。我们找寻一位友善丶 诚实丶 勤奋丶 愿意学习的团队工作者。 凭借高度的谨慎丶 理解力和独立思考判断丶 行政助理有潜力成为公司管理团队的关键人物丶 具有卓越的成长潜力丶 如果您能证明自己的能力电话： 6262283006Email： jobdhw@freedrinkingwater.com12. 卡车公司诚聘local司机卡车公司诚聘local司机，要求A驾照2年以上，驾驶记录良好，白班司机每天工作8-10小时，$25/hour。 晚班司机要求有TWIC卡，进港口拖柜子。有意者请联系王小姐 626-863-5249电话： 626863524913. 临时工作找人！工作地点在核桃市（靠近罗兰岗和钻石吧），临时的产品包装工作，工作大概2天，每天约7小时。每小时10.5元（现金）。，明天开始，意者留下电话,会立及联系。谢谢。暂时没有联系方式14. 风雷集团诚聘风雷物流集团业务发展需要 急需以下职位： 仓库操作人员 要求：招1-2名，有相关工作经验者优先 工作时间：周一至周五9am-6pm上班，双休  办公室全职/兼职文员， 要求：招1-2名，中文流利，有英文沟通力电话： 6267233715Email： amantha@thunderex.com15. 工业市大型仓储物流公司-招聘普工,C照卡车司机聘1-普工 工作职责: 1.货物分拣丶入储上架和储位维护； 2.拣货丶包装贴标和扫描发货。 工作要求: 1. 能吃苦，工作认真丶负责； 2.工作时间：一周五天 9:30 am-6:00 pm； 3.有仓库工作经验者优先电话： 6262531660,7325244969Email： us687@yall-inc.com16. 聘请电话秘书基本信息类型: 招聘  性质: 兼职  行业: 文职人员  地点: City of Industry 名称: 电话接听  查找类似信息联系方式 详细描述 详细描述 征电话接听员, 接听各类电话包括医生医院电话： 323206780017. City of industry 仓库人员招聘！电子商务公司仓库人员招聘: 主要工作是抓货，货物整理丶分类丶打包， 要求：工作细心，有责任心，做事效率高， 有团队合作精神。 上班时间为周一到周五8：30-17：30 最好有一定电子商务公司拣货及打包经验电话： 626586729518. walnut仓库招聘全职打包一名walnut仓库招聘全职打包一名,周一到周五，早上8点半到下午5点。 要求：有过仓库打小包裹经验，有工卡，只招男。 年纪25-40岁之间，能长期工作，为人踏实肯干,认真仔细。 略懂英文即可 工资详谈 有意者请联系宋小姐：9099963123电话： 909996312319. 家纺公司招聘缝纫工工业市家纺公司招聘熟练缝纫工 l两名要求能报税 有责任心 计件工资 多劳多得。电话： 626731317520. 大型物流仓库招聘人才工业市大型物流仓储公司招人才，工资$11每小时，加班1.5倍，有经验者优先 联系电话：626-566-4613，richard电话： 626566461321. 物流公司诚聘全职仓库操作工人职位：全职仓库操作员 要求：会基本电脑操作，会开仓库叉车（forklift）, 有仓库或者物流行业工作经验者优先考虑。  请将简历发送到 : momo@gcexpress.com 或拨打联系电话 : 626-527-5800电话： 6265275800Email： momo@gcexpress.com22. KIKI 烘焙征饮料.服务人员本公司 诚征 1-饮料吧台服务员 2-外场服务员   合法工作身分. 上班时间可以配合公司要求. 电话-626-581-9080电话： 6265819080,6268188722Email： ej31013@gmail.com23. 诚征 活动企划人员诚征 活动企划人员   中英文文笔流畅 具备活动策画执行经验且有文案撰写能力者   履历请寄usmedia@msn.com谢谢Email： usmedia@msn.com地区：Chino周边地区24. 高薪诚聘A牌司机高薪诚聘A牌司机，货源稳定，不拼货，不赶货，自动挡新车，prepass pikepass都有，公司记录好，不进weigh station   联系i电话：626-831-8372电话： 6268318372地区：大学周边地区25. 周末兼职促销员招周末超市促销员，，有工卡女性优先，欢迎来电短信咨询电话： 6263609692地区：其他地区26. 洛杉矶华商酒店招聘夜间楼管员【公司名称】：LA Crystal Hotel 【公司地址】：123 E ARTESIA BLV, COMPTON CA 90220 （洛杉矶郡710号 与 91号高速交接 Carson附近） 【职位描述】： 1. 完成夜间客人退房的清洁； 2. 清洁酒店内外公共区域卫生； 3. 协助前台处理客房出现的问题； 4. 与其他部门协作完成工作； 【职位要求】： 1. 简单英文； 2. 有客房清洁经验者优先； 3. 工作仔细负责电话： 6265600406Email： hr@lacrystalhotel.org地区：Orange County27. 尔湾进出口公司招聘Irvine 尔湾进出口公司诚聘  Full Time Employment  可报税全职业务专员  中英文流利 -销售及推广公司产品,  -协助客户对于商品价格的查询及报价相关的问题 -负责部门相关文件之整理Email： hr.gyd31@gmail.com28. 大华超市-Irvine #2 分店招聘大华超市-Irvine #2 分店招聘人员 工作地点: 5402 Walnut Ave. Irvine, CA 92604 诚聘以下各部工作人员: 菜部.收银员.一般杂工. 全职/半职皆欢迎. 无经验可电话： 7145218899,9496518888Email： humanresource@tawa.com29. CENTERMAC OC房地产执照班开班 CenterMac Realty总裁陈建友律师，23年执业资深房地产律师，目前地产执照有中丶英文班。近期即将在尔湾及钻石岗开课。亦可网课自学方式。   一年内循环三种方式上课 教室现场上课（中文班，电话： 6578884568Email： reitsglobal@gmail.com30. 大华超市-Artesia 分店招聘大华超市-Artesia 分店招聘各部门人员 工作地点: 17713 Pioneer Blvd. Artesia, CA 90701 诚聘以下各部工作人员: 渔部.收银部.面包部.熟食部.员工 全职/半职皆欢迎. 无经验可电话： 7145218899,5628659899Email： humanresource@tawa.com(过去24小时发布了44条汽车买卖信息, 下面显示最近发布的30条记录, 详细信息查看汽车买卖论坛)地区：San Gabriel周边地区1. ！优惠！凯美瑞卡罗拉塞纳奔驰凌志等。可租可售。10年 奔驰GLK350 10年 CIVIC思域 09年 RAV4 14年 CRV 01年 凯美瑞 03年 凯美瑞 04年 凯美瑞 03年 亚洲龙 09年 卡罗拉 15年 塞纳 04年 塞纳 10年 奥迪A5敞篷 05年 尼桑楼兰 15年 奔驰GL450 12年 雷克萨斯I250 05年 雷克萨斯I300 12年 道奇7座VAN 99年 卡罗拉 04年 奥迪A4 09年 奔驰ML350 05年 奔驰ML350 等更多车型电话： 62632049332. 2011 Honda CRV SE $12500回国急售一手自用车 2011年Honda CRV 只跑了5万miles Clean Title 车况非常的好 从买新车之后一直按时保养 没有过任何事故或碰撞  电话 626-231-1326电话： 62623113263. 售性能很好的代步车 2004 现代 伊兰特卖自己的车 因为买了新车所有出售这台性能好又省油的代步车 2004年 现代 Elantra Clean title 跑了99800迈 所有性能都工作 新轮胎换了不久 刚刚做的排烟检测 可直接过户 价格$2300  联系电话：6267821647        电话： 62678216474. 2006 Mercedes Benz R500 4MATIC2006 奔驰R500四驱 里程数136k Clean title没事故 机油保养做完 点火器 电瓶都是新换的 基本顶配 导航 全景大天窗 前后皮椅加热 独立恒温空调 HK音响 电动尾门等 换车处理 喜欢联系 6263215668 价格6500电话： 62632156685. 转让自用车转让07年ToyotaSUV自用车,虽然行驶24万麦可车况依然完美,觅懂车有缘人。请联系骆生。电话： 6267666055Email： rory0128@gmail.com6. 05年三菱车出售。【二手车转让】三菱  05年 跑14万迈。车况良好。没有事故 价格面议 有意者电话联系6266625292  李女士电话： 62666252927. 1999刀克莱斯勒车子外观新，宽敞舒适，省油动力好，适合上下班代步，接送孩子，电话： 81881836668. 16 toyota rav4 降价出售【2016 Toyota RAV4 SE 】Clean title 配置-运动版SUV-LED灯-真皮运动座椅-蓝牙音乐-盲点变道提示-高配轮毂 现在只有7500迈～联系微信：EX-AUTO                   暂时没有联系方式9. 女生上下班代步车,因换新车,5500出售女生上下班代步车，因换新车，5500低价出售欢迎看车试车 联系电话16263284654电话： 6263284654Email： 821513063@qq.com10. 15年科尔维特仅售7万,跑了1万迈,帅气逼人车况：Clean Carfax，美观，平衡工厂保修，650hp，6400rpm 我叫George在洛杉矶San Gabriel居住生活，目前帮朋友的二手车行做做市场推广和营销，车行名字叫CJ是华人较大的连锁品牌电话： 6266956424Email： 476224260@qq.com11. 出售优质二手车 2010 白色 Toyota Camry L出售优质二手车 2010 白色 Toyota Camry LE(Silver） 低里程52000 Miles(Clean title) 车况良好,无事故(Clean Carfax); 非常省油，经济实用电话： 626628677812. 5500出售女生上下班用车08年马自达,车况好,省油5500出售女生上下班用车08年马自达三，车况很好，很省油，欢迎看车试车，有需要请电，6263284654电话： 6263284654Email： 821513063@qq.com13. 出售 Mercedes-Benz E350 2010年出售2010年 Mercedes-Benz E350 偏深蓝色 具备天窗, 蓝牙，导航, 电动加热座椅， 倒车摄影等。 车况良好，已开62766高速miles。 14800刀 车在Arcadia 欢迎来看 电话6266324577电话： 6266324577Email： jeraldandme@gmail.com地区：Rowland Heights周边地区14. 13 sienna 5万迈 16950$13年 Toyota Sienna LE 3.5L 51174 miles 灰色 16950刀 无事故 无损伤 clean title 外灰内灰 ABS刹车 前后空调 钢圈轮毅 防盗系统 倒车影像 蓝牙 日光灯 定速巡航 防滑装置 前后安全气囊 无钥匙进入 车顶行李架 自平衡系统  提供完整carfax记录  欢迎试驾 无事故 无损害 完整保养记录  24小时热线8157645749 Danny 微信492722946电话： 815764574915. 13年高配雅阁 accord 12150$2013款 accord 运动版 2.4L 7.8万迈 12150$   ABS刹车 防盗系统 钢圈轮毅 倒车影像 蓝牙 定速巡航 防滑装置 日行灯 全方位气囊 无钥匙进入 自平衡系统   无事故 无损伤 clean title 完美车况 欢迎试驾   24小时热线8157645749 微信492722946              电话： 815764574916. 虎马汽车（HUMACAR）2015年宝马X52015年宝马X5 里程29000迈，倒车影像丶导航系统丶蓝牙娱乐丶电动调节座椅丶空气过滤系统等配置，精品好车，赶快来抢购吧！售价$47,999，欢迎咨询加微信humacar8欢迎试驾！            电话： 5106666677Email： joshua.hua@humacar.com17. LEXUS 雷克萨斯 RX300 四驱 极品 4300罕见好车，02年四驱 雷克萨斯越野车 日本制造 只有12万迈 真实carfax可查 所有保养记录都在4S店做的。发动机 变速箱 无敌 秒新RAV4 1块钱跑10迈 省油 。真皮座椅 全合成机油 马克莱文森音响 雷克萨斯在美国已经是公认的神车电话： 702934514818. 转让14迷你cooper $85002014款迷你cooper 高配版本 带天窗 皮座椅 三万多迈 $8500 车况很好 红色的外观 时尚靓丽 内饰保护的很好 特别干净 无磨损 无异味 虽然车小 但车顶高 视野开阔 空间感也可以 不压抑 后座可以放倒 后备箱空间更大 车很好开 转向灵活 提速顺畅 特别特别省油 是高配的 真皮座椅 带天窗 车开起来没有任何问题 一直停放在自家车库  联系电话 6265457761电话： 626545776119. 2006BMW 325i2006年bmw325i，跑了13万多，车子大毛病没有，少许刮擦，整体还是很不错的，4500美金，新换的轮胎电话： 6263621661地区：Chino周边地区20. 出售2010年的福特Fusion,$5400出售我的2010年的福特Fusion ,2.5排量。12多高速里程。车况非常好，跑起来像新车一样，车宽敞安全，保养便宜。出售5400美金。电话：6268992471电话： 626899247121. 转让2011年的吉普车转让2011年的jeep,11万迈，动力好，新换的轮胎，全部在4S店按时保养，可查记录，车况完美，像新车。说多了没有，过来试车。出售$7600。电话:6268992705电话： 626899270522. 闲置07年宝马750Li低迈数便宜处理本人自用车2007年宝马750Li，刚过8万迈，无事故，车况好，空间大，轮胎新，无匙进入及启动，车载冰箱，定速，按摩座椅等等功能齐全，商务或家庭使用都非常适合，现购新车闲置，低价处理：8600元，有意者加微信：14811845电话： 9096557977Email： jie5001@gmail.com23. 日本铃木XL-7 SUV日本铃木XL7 SUV，从来没有大小事故，08年的车，里外没有刮蹭的地方，天窗，座椅加热，倒车影像，电动座椅，有七个座位，非常好开实用，13.1万迈，好的轮胎，卖$5300包过户到手。电话：6268992471电话： 626899247124. 2011 Audi A4 Premium低价出售,车况极佳,2011 Audi A4 Premium package 车子仅跑了6万多mile，一直定期维护保养，才换过机油不久，轮胎也保守八成新 学生自用车，平时也非常爱惜，当您见到车子之后就知道保养的有多好了 油耗也算蛮低的暂时没有联系方式地区：Orange County25. Mercury vanMercury van sell for $2500.电话： 951265262826. 2014 Toyota Camry/凯美瑞 clean ti车子配置情况： -高清倒车影像 -蓝牙, USB, AUX, CD, 收音 -驾驶位电动座椅 -附赠免费的保养 Package (Tustin Toyota Dealer) UP TO: 45000 Mile -2019年3月过期电话： 7142009608Email： twinklew@hotmail.com地区：大学周边地区27. 2013 Toyota Corolla LE clean tla当地出售2013年toyota corolla le，里程38700 miles， clean title无事故，定时保养， 车况极好， 省油好开。 registration到2018年8月，省下了8个多月的费用电话： 4124948500Email： shininglu0930@outlook.com28. 科技感十足2016 奥迪a3 新手推荐2016年 奥迪A3 配置超高 迈数只有13000小轿车绝对是新手司机的首选～欢迎接受定金预定 可留车到开学错过这个村可没这个店了 留学生还可以无ssn贷款二维码扫一扫～               暂时没有联系方式29. 回国卖车,2007年328i,11万迈,6400刀卖回国转2007年BMW 328i 高配车，11万迈。买了一年，车况良好，无事故，定期保养。提供carfax报告。售价6400.因车库停车有刮蹭，可小刀。后轮驱动，真皮座椅，天窗系统，新换轮胎，电池仍在保修期电话： 6264204942Email： oliyxiexia@gmail.com地区：其他地区30. 租车行6267560260租各种车，所有型号。跑车，劳斯莱斯，宾利等品牌我去暂时没有联系方式</w:t>
      </w:r>
    </w:p>
    <w:p>
      <w:r>
        <w:rPr>
          <w:b/>
        </w:rPr>
        <w:t>AG_E110</w:t>
        <w:br/>
      </w:r>
    </w:p>
    <w:p>
      <w:r>
        <w:t>加州野火升级为史上第3大山火从12月4日开始延烧的南加州致命野火仍在持续，16日当地强风再起后火势有所增长。此次南加山火中延烧面积最大的“托马斯山火”已升级为加州史上第三大山火，此前第三大的山火为2013年的“环火”。消防部门预计，“托马斯山火”可能将于明年1月7日左右才能被完全扑灭。　据报道，气象部门预测，截止到17日晚间，新一场“圣安娜风”将开始影响圣巴巴拉县，阵风风速为每小时30英里以上，将对消防人员构成新威胁。“圣安娜风”是秋冬季节出现在加州南部山谷中的季风，来自美国内陆荒漠地带，极度干燥，易于引发山火，被当地人称作“魔鬼风”。　　野火造成灾情惨重前景堪忧美国加州野火灾情相当惨重，截止16日早晨，“托马斯山火”的过火面积达25万9000英亩，已摧毁南加州沿海社区1000栋以上建筑，包括大约750间住宅，目前只有40%的过火面积受控。“托马斯山火”从文图拉县向北蔓延至圣巴巴拉县后，燃烧区域大部分在地形险峻丶人迹罕至的洛斯帕德里斯国家森林公园。15日晚，火势继续扩大，有不少好莱坞明星居住的圣巴巴拉县蒙特斯托也受到威胁。除了南加山火之外，受高气压控制的北加州半个月时间无雨，而周末的大风天气直接拉响了旧金山湾区火灾红色警报。国家气象局向北湾丶东湾山区发布山火红色预警，这一预警从15日晚10点起，到17日上午10点为止。火灾起因为人为损失惨重据媒体在12日引述加州官方说法，这场火势的起火原因，是一群流浪汉在公路旁的沟壑中非法生火煮饭，并非人为蓄意纵火。加州森林消防部门14日证实，一名来自圣地亚哥县的森林消防员当天早晨在救火行动中牺牲。遇难者是消防设备工程师艾弗森，32岁，当时正与2-3位队员在文图拉县Fillmore地区随机出击，扑灭再发的野火。加州州长布朗为艾弗森发表哀悼声明，加州州议会15日降半旗志哀。</w:t>
      </w:r>
    </w:p>
    <w:p>
      <w:r>
        <w:rPr>
          <w:b/>
        </w:rPr>
        <w:t>AG_E112</w:t>
        <w:br/>
      </w:r>
    </w:p>
    <w:p>
      <w:r>
        <w:t>视频说明用英语打招呼的方式：见到美国同事、美国邻居要如何和对方打招呼，展开对话，下面有三种方式：方式一 只想打招呼 不想对话Hi！How are you？你好吗？回答Great！How are you？很好！对话就结束了。基本上美国人在此种问好之后不会继续话题。方式二 与陌生人打招呼并继续对话先介绍自己，Hi,my name is.....，I don't think we have met.再与对方握手。对方也会自我介绍然后与你握手。What brings you here？你来这里做什么？这样就可以继续接下来的话题。方式三 用潮语打招呼What’s up? 你好吗？类似于How are you？What’s up?不是百分百友好的用语，如果很生气的说可能就是有冲突要打架了。在不同语境和语气下相同的句式有不同的意思。</w:t>
      </w:r>
    </w:p>
    <w:p>
      <w:r>
        <w:rPr>
          <w:b/>
        </w:rPr>
        <w:t>AG_E114</w:t>
        <w:br/>
      </w:r>
    </w:p>
    <w:p>
      <w:r>
        <w:t>现在Amazon美国亚马逊上购买任意一张$50 Starbucks 星巴克礼卡，结账时使用折扣码：COFFEE後即可获得额外$5 Amazon 礼卡。非常划算，反正圣诞节也快到了，买几张礼卡送人也不错。另外，还有买$100美亚礼卡送限量版GUND 泰迪熊活动。抢购链接：http://m.chineseinla.com/page_deal/task_discount/id_312103.html</w:t>
      </w:r>
    </w:p>
    <w:p>
      <w:r>
        <w:rPr>
          <w:b/>
        </w:rPr>
        <w:t>AG_E116</w:t>
        <w:br/>
      </w:r>
    </w:p>
    <w:p>
      <w:r>
        <w:t>当地时间12月14日，美国移民局（USCIS）突然发出邮件，宣布从即日起开始接受俗称“EB-6创业工卡”的“外籍创业者特殊工作许可”(International Entrepreneur Rule, IER)的申请了！起死回生的EB-6对于想要移民美国的华人群体，尤其是财力丰厚的华人群体来说，对EB-5可能比EB-6要熟悉得多，也正是因为EB-5存在很多缺陷，例如条文规定不严密丶投资资金还款期限无明确说明丶申请排期相当长……基于这些问题，有议员提出了EB-6的议案。就在奥巴马即将结束任期的2017年1月移民局发布了“外籍创业者特殊工作许可”(International Entrepreneur Rule, IER)的相关规则，并规定该规则与2017年7月17日正式施行。结果“新官上任三把火”的特朗普上来就签署了题为“改善边境安全及移民执行”（Border Security and Immigration Enforcement Improvements）的行政令，准备废除奥巴马留下的IER相关内容，于是国安部在2017年7月11日宣布“延期执行IER”。IER的支持者们也没闲着，今年9月一纸诉状将国土安全部告上了华盛顿特区地区法院，称DHS违反了《行政程序法》(Administrative Procedure Act, APA)。结果这场官司原告赢了，直接的影响就是EB-6创业工卡生效的时间依旧为2017年7月16日，现在移民局已经做好了准备可以开始接收相关申请了！既不是签证也不是绿卡，到底有用没用？因为最近特朗普政府一直嚷嚷着要阻止H1-B签证持有者的配偶在美国工作，因此有可能会影响到成千上万的H1-B签证持有者及其家人，令他们“美国梦碎”。现在移民局突然宣布可以申请EB-6了，让很多人又看了希望。但是，并不乐观……根据移民局官网给出的定义，所谓的EB-6并不是签证或者绿卡，而是一种创业假释（EntrepreneurParole）的身份状态，说白了就是一个不需要任何签证的工作许可。主要是为了给予那些新型创业者一个来美国创业的好机会。而对于EB-6申请者的条件，网友普遍认为太高：这些条件可以说非常有挑战性，已经不是投资移民，而是商业移民……就算是可以取得在美工作的合法身份，就算是可以申请配偶和子女赴美，但是没钱没公司一切都是意淫。而且 “创业假释”本身不能申请绿卡，EB-6许可给予被批准者最多5年的留美期限，真的是弹指一挥间……大多想要移民美国的人，还是选择了以下方式1丶婚姻绿卡 代表人物：金星在金姐还是金哥的时候，娶过一任美国太太。金星20岁那年，获得美国亚细亚文化基金会和美国舞蹈节全额奖学金，赴纽约学习现代舞。过程中认识了他的“太太”肯波琳，1990年，23岁的金星与肯波琳结婚，实际就是走了法律上的程序。金星后来也大方承认，那段婚姻并没有夫妻之实，只是为了得到绿卡。2丶申请庇护 代表人物：凤姐凤姐到底拿没拿到绿卡不知道，但是肯定申请了庇护，当下也算是在美国站稳了脚跟，还当上了凤凰主笔，时不时发发小文晒晒自拍，这样的生活不知道在她自己看来算不算成功。3丶美国生娃 代表人物：章子怡等等对于明星艺人来说，在美国生宝宝是为孩子提前做打算。因为美国宪法规定凡在美国出生的宝宝都属于美国美籍，将来孩子学习工作都很方便。等孩子到了法定年龄，就可以申请父母入籍，这也是现在赴美生子成为潮流的一个重要原因。4丶杰出人才移民 代表人物：陈凯歌丶陈红夫妇美国杰出人才绿卡是美国为吸引优秀专业人才移民美国的捷径之一，也是留美移民们争相申请的热门绿卡。明星相对于普通人申请杰出人才移民要容易很多，申请条件如下：申请人在科学丶艺术丶教 育丶商业丶或体育领域里具有特殊能力，得到广泛认可，取得很高成就，并且享有国家级或国际性的声誉与成就，其成就和贡献在该领域达到顶峰。5丶投资移民 代表人物：各种富商丶官员丶明星投资移民对申请人的要求非常宽松，基本上只要证明你有足够的钱投资就可以，而且一般由于投资额巨大，普通群众负担不起，不过现在投资移民已经被财大气粗的中国人玩儿坏了，曾经名额用不完，现在也要等排期。当下特朗普政府奉行的政策就是：购买美国货、雇佣美国人……所以，移民的日子不好过。相关图片来源于网络，版权归原作者所有，若有侵犯您的权利，请及时与本网站联系洛杉矶华人资讯网文字，未经许可禁止转载推荐阅读一天四名孕妇被遣返！3.0版“旅行禁令”实施一周，入境风声鹤唳痛心！年轻华人女子与白人老头同居生子，一人赚钱养全家，还惨遭杀害旧金山华裔市长李孟贤买菜时，突发心脏病去世，加州降半旗致哀纽约曼哈顿自杀性炸弹恐袭，爆炸瞬间视频曝光，洛杉矶这些地方也应注意</w:t>
      </w:r>
    </w:p>
    <w:p>
      <w:r>
        <w:rPr>
          <w:b/>
        </w:rPr>
        <w:t>AG_E118</w:t>
        <w:br/>
      </w:r>
    </w:p>
    <w:p>
      <w:r>
        <w:t>costco是美食购物者的天堂，12月份的到来，就意味着各种期待已久的节日将接踵而至。在你为节日寻求购买大包装美食的时候，costco已经为你准备好一切你想要的东西。只要不到10美元，你就能买到超实惠的美味零食！1.Quaker Chewy Granola Bars价格:$ 8.99;数量:60条可以把格兰诺拉燕麦棒当早餐也可以当零食享用。这些耐嚼的燕麦棒和糖果是绝配组合，并且很健康，所以你不需要因为吃巧克力而感到内疚。2.Kirkland Signature Chewy Granola Bars价格:$ 8.69;数量:60条Costco自己的品牌Kirkland，它们不像格兰诺拉燕麦棒那么甜，但它们还是一样很健康。3.Little Bites Cake Lovers Variety Pack价格:$ 9.39;数量:24袋这些小零食名字可谓名副其实，因为零食是在太小了，很容易把它们放进嘴里，在30秒内吃掉整袋。4.Chocolate Pocky价格:$ 8.99;数量:12袋。这些经典风味小吃很简单，但绝对让人上瘾。就像Little Bites Cake Lovers Variety Pack一样，小巧易携带，可以在时间紧迫的时候，方便快捷地享用。在旅行中，买一整盒Chocolate Pocky，也绝不占地方。它们也不会弄得一团糟，留下任何碎屑，所以你可以放心地在路途中享用。5.Bamboo Lane Organic Rice Rollers价格:$ 8.99;数量:32袋这是一种完美的松脆可口的小吃，你可以轻易地随身带到任何地方。这也是十分健康零食，因为这种零食使用的是原始糙米，低脂肪，低钠，无过敏原，无麸质，是素食。6.Nissin Chicken Cup of Noodles价格:$ 6.89;数量:24杯在整个四年的大学生活中，没有一次吃杯面的经验是不完整的。这种快餐，也可以作为午餐或晚餐，它会给你带来温暖的肉汤和薄面条。如果觉得味道清淡，还可以加入XO酱，让它的味道更好。7.Dole Fruit Bowl Variety价格:$ 7.99;数量:16杯如果你没有时间出去买水果，可以买这种水果碗，上面有桃子丶樱桃和其他什锦水果。你不仅可以随时随地吃到新鲜的水果，还可以在最后喝到100%的纯果汁。8.Kirkland Signature Organic Apple Sauce价格:$ 9.99;数量:24袋当你出门在外，不方便用勺子吃苹果酱时，拿一包柯克兰有机苹果酱，就可以随时享用了。这些苹果酱是有机的，无谷蛋白，没有添加糖。</w:t>
      </w:r>
    </w:p>
    <w:p>
      <w:r>
        <w:rPr>
          <w:b/>
        </w:rPr>
        <w:t>AG_E115</w:t>
        <w:br/>
      </w:r>
    </w:p>
    <w:p>
      <w:r>
        <w:t>(过去24小时发布了152条房屋出租信息, 下面显示最近发布的30条记录, 详细信息查看房屋出租论坛)地区：San Gabriel周边地区1. 圣盖博168超市附近床位出租走路到168超市三分钟丶近银行丶车站丶全统广场丶希尔顿广场丶学校丶公园丶各种华人餐馆都在十分钟内。人少丶肃静。只有房东一家人丶干净整洁丶宽敞明亮！可做饭丶水丶电丶煤气全包！电话： 62672650672. 天普别墅欢迎待产旅游留学人士拎包入住天普好学区独立屋5房3浴分租两间雅房，一间套房加一间雅房，一间超大主卧，也可整租，包水电垃圾煤气网络家具电器，拎包入住，近步行至华人超市，老美超市，近梅西百货，医生诊所，各种餐厅，欢迎咨询6267378612电话： 62673786123. TempleCity公寓转租-长租or短租因为有事必须回国，现住的公寓要转租，租约到2月26号，之后可按月续约。也可短租到2月26。  位置：Rosemead与Longden交叉口 公寓配置：2个卧室，1个卫生间，餐厅，客厅，厨房。 周围学校：Temple City学区丶PCC丶ELAC 周围生活设施：门口就是Walgreens和墨西哥超市Valumarket；1mile内有168华人超市丶天壶广场（黄记煌丶鲜芋                                仙丶姜虎东烤肉等）丶TJmaxx丶Daiso丶Miniso等 小区设置：小区很安静电话： 85056639204. 特价！Pasadena 2房1浴整租只要1400/月Pasadena 有一个2室1浴，现特价整租，只要$1400/月，押一付一。其他费用如水电网垃圾等费用自理。 租赁的时间只能是从即日起到6月底，因此特价整租，如果有需要的同学请联系：5626508175  CC电话： 56265081755. Pasadena一室一厅短租:12/23-1/9/2018 位置在 410 Raymondale Dr, South Pasadena 一室一厅 干净实木地板公寓 家具全  按天租，每日$45  请联系微信：lxz6918311电话： 31425034686. 蒙市雅房分租,非家庭旅馆,生活交通方便,靠近小学,单身情侣均Monterey park蒙市雅房分租，靠近小学步行两分钟，靠近超市银行邮局，生活便利交通方便，房间明亮干净，非家庭旅馆，人少不嘈杂.有意者联系：626-217-7688  联系时请一定说明是在洛杉矶华人资讯网看到的电话： 62621776887. 🏠🏠🏠蒙市全新住宅有间超大 豪华主卧 四间次卧 分别600-1000不等 具体价格面议 刚盖好的楼盘 全新的家具 拎包入住 联系电话 6266783585                8589994240                8588882354   电话： 6266783585,8589994240,85888823548. 蒙市时代广场 独立卫生间出租 拎包入住Amc电影院，健身房，各种口味的饭店，宾馆，旅店， 车站，租车公司，银行，邮局，快递，应有尽有， 在走远一点有丁㫠子广场，香港超市，德成行，嘉慧 而医院，等等，，高速网络,木地板，房间里配电视机 TV 暂时没有联系方式9. $480 San Gabriel 雅房分租位于168超市丶CVS 附近，出门步行2分钟有487公车站，可到El Monte Station丶Downtown LA，交通便利。 房间干净整洁且明亮，有简单家具。包水电煤气网，简炊，有洗衣机烘干机以及院内的停车位电话： 6266607328,626607383310. 圣盖博大主卧出租圣盖博希而顿酒店后大主卧出租，干净丶安静，近夏威夷，全统大华丶各大银行公交车站，新装修，走入似大衣橱，包水丶瓦斯丶电丶网络有车位丶洗烘机，中央空调。 可做饭，适夫妻或单身,我们是东北人好相处，12月底可入住电话：6264178281电话： 6264178281,626888038611. 出租客厅隔断一间现有客厅隔断一间，房间宽敞舒适干净整洁人少清静，三分钟到夏威夷超市，小戴修理厂对面，出行便利租金350，电话：(626) 698-5729电话： 626698572912. PUD 套房分租一个套房分租，独立卫生间，有停车位，安全铁门，适合单身男女，少炊， 有意者联系电话818-334-9277电话： 818334927713. 北天普学区独立屋有房分租临近天普中小学，可走路上学，大独立HOUSE，新装修， 房主俩退休空巢，特分租其中一房一厅一浴，（可作两房用） 大厨房分用，独立出入，中央空调， 环境优静，交通便利，月租$1150。 也可分开租：一房$600电话： 6262168173,626235084614. el monte 新房分租位于el Monte 全新房子分租丶对面小学中学警察局丶图书馆游泳馆丶治安好丶停车方便，开车6分钟到顺发超市丶近60号高速，包水丶电丶煤气丶网络。标准房一个人500 两个人580 欢迎来看房 丶 爱干净人优先丶少炊不炊优先 电话号码6262831618      电话： 626283161815. 蒙市单间分租林肯北亍 新装修。新床。室内地板。步行8分钟到丁胖子广场。香港超市  银行。出行方便  公交车站。包水电上网  月550元 1人简炊   仅限男生。房子总共住3个人。房东好相处。电话6263825211如果未接请发信息电话： 6263825211地区：Rowland Heights周边地区16. 罗兰岗雅房出租位于罗兰岗，雅房出租，新装修，交通方便，近大中华超市，香港超市，近巴士站，有意者请联系胡小姐，价钱面谈，电话6267876068电话： 626787606817. 罗兰岗大雅房出租$500月位于华人好区环境好，雅房空间很大通风采光好，出行购物非常方便，步行十分钟可到多个华人超市，银行，高中学校，住的人员简单安静，包水电网路洗衣冷暖空调！适合正常上班单身无焠人士入住！看房电话626-2713532 陆小姐电话： 6262713532地区：大学周边地区18. riverside (开车近UCR,RCC,baptist等     自家别墅 位于老美区美丽的riverside downtown 离洛杉矶机场1小时20分钟 ontario机场30分钟 离十个门outlets和沙漠outlets仅20-30分钟车程，这里有美好的人文艺术气息和加州风情        入住的客人可享用客厅和厨房 停车位 网路等 要求保持整洁干净            大套房 （酒店式套房规格）含超大衣橱电话： 9519418018,657258873219. 450ft 超大主人房/ Extra Large Maste近健身房，Walmart，H-mart。 仅 4 miles 到 (1) Cal Poly University Pomona  (2) Mt. San Antonio College. 现在起租，租期1年或以上 楼上主人房一间 (独立卫浴电话： 510229754720. Pasadena近PCC出租该房型为house, 走路到PCC大约3-5分钟，到Cal Tech大约15分钟，附近有很多餐厅，临近210 freeway，上高速非常便捷。房主装修房间非常温馨，厨房客厅家具都一应俱全，有独立洗衣房可洗可烘干电话： 585287282921. 精装修北Pomona 4房3浴,2大客房出租北Pomona4房3浴，2大客房出租，精装修，最佳位置，斜对面是Claremont，离claremont大学城一个小街区，靠近La Verne 大学，210及10号高速公路，可走路到商业区，可短租及分租电话： 6267313521,6262882122Email： dimshealth@yahoo.com22. 独立房出租独立房一室一厅/� 月租/至少签半年 近阿市Costco 帕莎迪纳 洛杉矶  近USC，PCC，CSLA  路边有巴士站 完全独立初入门 ，车位在你的门前 包水电  意者 请电213-399-1311非诚勿扰电话： 213399131123. ［洛杉矶市－韩国城］留学生公寓新开业！留学生公寓   位于方便的位置的’留学生公寓’。 由于’留学生公寓’落在洛杉矶市中心，对于寄宿的留学生来说到哪里都方便。   另外，离我们的宿舍到著名学校以及有名的地方都相近。   我们的’留学生公寓’拥有宽敞的空间Email： info@lastudentdorm.com24. 喜瑞都Cerritos独立屋雅房出租！价格优惠！喜瑞都Cerritos独立屋内雅房出租，含单人床，床垫，写字桌，衣橱。包水电气网洗衣，提供车位。 小区位置环境佳，步行五分钟内有超市和公园。 驾车五分钟到喜瑞都图书馆（租客可免费使用） 驾车十分钟到Cerritos College暂时没有联系方式25. Room for rent good for studentOff Citrus Ave. Azusa Very close to APU school. Less then 10 Mins. walking distance  from APU &amp; Citrus College.Very   clean &amp; quiet room in the single   house. Air conditioner电话： 6267578283地区：其他26. 求租Glendale地区的房子离Glendale community college近的最好暂时没有联系方式地区：Orange County27. 尔湾 招收寄宿家庭女生 单房出租【招寄宿家庭学生】【单房出租】 房东直租，适合【单身女生】或【寄宿家庭女生】新房，独立房间丶独立卫生间丶独立车位，房主女，有爱心，善烹饪美食近Woodbury 商圈，近【Crean Lutheran High School】电话： 6268980160Email： 649740939@qq.com28. 尔湾 (Irvine),Northwood有家具单间出租,独Northwood独立房，单个房间出租。房间与屋主居住处有门分开，有自己独立的浴室(不是主卧，浴室在房间外）, 生活便利，包煤气丶水丶电丶WIFI。可以简炊。Northwood是目前Irvine最好的学区电话： 3195757893,9512235791Email： dannywangc@yahoo.com29. 房东 房客 险 Farmers房屋保险是你明智的选择我们是全美大型综合保险公司Farmers Insurance(农夫保险）的代表，是您明智的选择！公司提供汽车保险丶房屋保险丶商业责任险丶劳工保险丶人寿险丶健康保险等。   估价请联系714-369-0855（晚上八点后请短信电话： 7143690855Email： lcui@farmersagent.com30. ！尔湾60平米公寓$1200现金优惠！尔湾Woodbury Court一室一厅60平米公寓，带一车库丶洗衣机/烘干机丶冰箱丶微波炉丶烤箱，全社区唯一全木地板户型（附户型图），安静采光好，面对社区泳池和健身房。步行可至数个超市丶药房丶中西餐馆丶社区公园丶网球场丶篮球场丶棒球场丶优质小学等电话： 8189609811(过去24小时发布了86条二手商品信息, 下面显示最近发布的30条记录, 详细信息查看二手商品论坛)地区：San Gabriel周边地区1. 免费单人床头免费单人床床头，蒙市自取电话626-500-9638 电话： 62650096382. 音乐家自售高级钢琴原$3150现$695,原 $3900现$音乐家自售高级钢琴原$3150现$695,原 $3900现$1688免费送货 * 日本原装演奏9尺2寸象牙键盘三角KAWAI黑亮漆（如新)原价$229000现$68888 * 日本原装演奏KAWAI三角演奏琴黑亮漆（如新)原价$35000现$8800 * 日本原装专业演奏琴yamaha黑亮漆（如新）原价$7900电话： 6263183330,62631827613. 8成新三星滚筒洗衣机和烘干机（用电的）家用8成新滚筒洗衣机和用电烘干机，全套干净工作正常，只要590美金，买到就挣到！电话626-265-7257。   电话： 62626572574. 干净上下门冰箱干净冷藏冷冻效果好，只要145美金626-2657257。   电话： 62626572575. 双门大冰箱家用干净白色双门大冰箱，冷冻冷藏效果好，230美金转626-265-7257。   电话： 62626572576. 金色iPhone 7 Plus 128gb 无锁版出售iphone 7 Plus 128gb 金色 无锁版全网通 ,带盒子充电器 手机没有任何的问题 ,操作一切良好 $560. 3237094868     电话： 56032370947. 超大尺寸皮卡车 搬家搬运收家具工人身手敏捷 动作麻利 收费低预约电话626 425 8325   电话： 62642583258. 金铖搬家 搬运 38刀 二手家具搬家 搬运 家具组装 38刀起专业 服务好 电话 六二六3284168 暂时没有联系方式9. 卖落地灯毕业回国卖家具  卖家具，灯都是半年前新买的，充气床刚买一个月，用过一次而已，喜欢加我微信：aymii185561647暂时没有联系方式10. 出售：全新Amazon Echo Dot出售：全新Amazon Echo Dot(黑色）， $23, 联系电话：626-999-7166    电话： 626999716611. 大屏 iphone 8 plus贱卖$550iphone 8 plus贱卖$550 9.9成新有一年保修 64gb sprint 版可解锁 在圣盖博拿货 电话：323七四四100八  暂时没有联系方式12. 搬家急卖家私家电双人床头， 床头柜，多用柜，电视柜，书柜，鞋柜，21”超薄电视，超薄2和1电视DVD ,超薄电脑显示屏，沙发，茶几，吧凳，脚凳，风扇，饮水机等等，如有兴趣，请打电话或短信650-561-5266。谢谢电话： 650561526613. 洛杉矶雀强公司推出每日三美金租全新自动麻将桌(现价单买700本产品采用优质电机以及良好的塑料件， 铁杆配套， 确保日常使用的稳定性 台面不塌陷， 不变形， 台面平整美观    现本公司推出租凭计划， 短期租凭有3个月 6个月 9个月 全新麻将机 日租金低至3到5美金的最低优惠活动电话： 626684699914. 8成新洗衣机和烘干机工作很好的洗衣机和烘干机全套只要260美金626-265/7257 暂时没有联系方式15. 金铖搬家 搬运38刀 二手家具搬家 搬运38刀起 专业，服务好 可拆装家具 打包 电话 六二六3284168 暂时没有联系方式16. 货物架一共5个（$40一个）货物架5个（$40一个） 电话：626-226-9675 电话： 626226967517. 沙发8成新磨砂皮的三座可伸缩休闲沙发超级享受，完好无损。只要100美金就可拥有，可帮忙送只收油费626-265-7257。   电话： 626265725718. 搬家卖家具,Pasadena附近自取,都只用了半年不到很新因为要搬家去外州，所以很多东西不想带了，基本都是今年夏天买的，所以用了差不多半年左右，保护的也都很好，跟你买新的也没什么区别。价格方面已经很低了，大家可以去宜家的官方网站进行对比，所以大刀还价的别来问啦电话： 424302889819. 二手床架出让二手full size铁床架出让，带底架，$60.蒙市自提。 电话：626-381-8887  电话： 626381888720. 二手电动物理床出让,2年新用了一年半的物理治疗床，可折叠半躺，无任何问题，$200出售。带全塑胶密封床垫。蒙市自提。 电话：626-381-8887   电话： 6263818887地区：Rowland Heights周边地区21. 搬家家具家电出售 新新新 Wechat:chung11019  三星冰箱9成新 几乎没怎么用 $400 Wechat:chung110191 请注明买家电家具暂时没有联系方式22. walnut 转9.5成新twin欧式木床 品质双层床垫twin床和床垫 原价500 ，现150转； 另Queen 床垫50，电话 6266237927 美国大家具商场购，twin床几乎没大用，床垫硬度特别舒适，特别适宜对儿童和老人，送品质很好的床垫套   电话： 626623792723. 暖风 床架 床垫 电动沙发 会议桌 椅子 滑板 石材车 板车电动沙发 190刀 石材车 60刀 滑板 60刀 会议桌 150刀 全新床架king 220刀 宜家king box 50刀 Queen 新硬垫 160刀 full 硬垫130刀 暖风 20刀 板车 10刀 626 888 0523         190刀    全新床架king 220刀  king 220刀  Queen 新硬垫 160刀   full  新硬垫 130刀  king 50刀一套  150刀  60刀  60刀  60刀   全新 30刀  全新 20刀  20刀  10刀  10刀  10刀  10刀 电话： 626888052324. 全新婴儿床垫转让全新婴儿床垫50美元转，有意联络6268419117    让电话： 626841911725. 九成新 三星洗衣机 烘干机因搬家转让二手洗衣机 烘干机，原价1200，现在半价出售，联系电话：6263806356 房先生电话： 6263806356地区：Chino周边地区26. 毕业甩卖家具,需自取毕业甩卖家具，都是2014-2016年买的，状况良好挺新的， 在Chino Hills 需自取  WX：lsy1389817 加的时候麻烦备注，谢谢  五斗柜原137.19  现$50    翻盖梳妆台 原税前$199    现$70拿走    桌子原税前$19.99     现$5拿走再送桌上这个灯   沙发矮凳原税前$69    现$20拿走    黑色灯 双灯泡双开关 原税前$119    现在和白灯一起两个打包40拿走   柜子原$154.19   现$60      衣架今年刚买的   原$34.50    现$10      小heater  原$47.99  现$10      翻盖六斗柜 原$199    现$70    风扇   原$62.99    现$10      ↓这个$10 暂时没有联系方式地区：其他27. 出售商店服装店用品在田纳西州有眼睛架一个180格100元。立式可移动首饰大展架一个150元。可移动大型多层物品展示台一个100元。可移动大园型衣服货架一个100元。一个红色大老板台一个100元。玻璃电脑桌一个50元。高的落地灯2个15元一个电话： 615507061528. Alexander Mcqueen 厚底小白鞋 US6/IT贱卖一双亚历山大麦昆的厚底小白鞋，2017年新款，白身黑色亮片尾那一款，blingbling，非常漂亮。   仅穿过两次，鞋底都是白色的，表面没有任何痕迹。   贱卖原因：楼主尺码买小了。买之前做过攻略暂时没有联系方式29. 男装手表：欧米茄 $800丶宝路华 $250丶精工 $250有收藏价值男装手表，状态良好，正常使用磨损 。  OMEGA   欧米茄星座系丶全机械自动丶透明背面丶无表带：$800； BULOVA  宝路华丶全机械自动丶透明背面丶原装表带：$250； SEIKO     精工运动表丶世界首个太阳能手表丶原装表带：$250；(已售)  有意短讯：(626)726-5527      电话： 626726552730. 出售电动按摩脚沙发和其他用品出售电动按摩脚沙发 在田纳西州有4个9层新电动按摩脚沙发出售，单价280元一个，4个一起拿可以免费送按摩脚油一箱。还有热石30个每个2元，全新蒙眼睛的罩10个每个5元，按摩用小转椅子4个每个25元。一个红色大老板台一个100元电话： 6155070615(过去24小时发布了45条工作求职信息, 下面显示最近发布的30条记录, 详细信息查看工作求职论坛)地区：San Gabriel周边地区1. Alhambra 招聘女性办公室文员岗位要求 1. 善于与客户沟通交流，形象气质佳，有很好的亲和力； 2. 熟练使用Office软件； 3. 标准普通话，简单英文沟通； 4. 有美国合法工作身份； 5. 成熟稳重，有销售工作经验者优先。Email： dcvip2016@gmail.com2. 学生工,兼职工,easy job超市门口发礼券和传单人员多名，每天发完就拿现金每小时10元 请text“超市”到1626-525-2073 就会马上安排工作电话： 62652520733. 聘办公室文员聘办公室文员，有巴士公司经验者优先，有意请电：626-643-3688电话： 62664336884. 聘中巴司机和15座VAN司兼导巴士公司诚聘15座VAN司兼导和25座中巴司机，要求有BP驾照，2-3年以上经验，会说英文，驾驶记录良好，有意请电：626-643-3688电话： 62664336885. 洛杉矶 求真教育诚聘市场实习！公司简介： 求真教育作为第一家提供赴美后期全方位跟踪服务的 美国留学 咨询服务机构，我们致力于为广大留学生及家长提供一站式的咨询服务。依托于便利的地理环境和丰富的院校资源，求真教育提供最真实的教育现象电话： 6264669668Email： job@indeededu.com6. 旅行社急聘——国际机票操作丶差旅顾问 岗位职责： 1丶熟悉机票预订系统，根据客户需求快速丶准确丶专业地完成国际机票查询，报价，订座及出票工作； 2丶能迅速丶妥善的处理好客户的退丶改丶签等售后服务工作； 3丶维系好公司与客户之间的关系，做好售后结账工作； 4丶配合同事及主管的工作电话： 8476680834Email： hr@tour-best.com7. 招全职/兼职全职 或兼职送货司机  时间自由安排  现金结算   正常工作一天120up 多劳多得 月工资四千左右  过了两个星期试用期有底薪   要求：有车  守时  英文流利  （在校留学生或在美有学过语言最好） 有兴趣请加微信或发邮件到 v62xtp@163.com   附加：可以上班的工作时间  住址  简单的工作经验   Email： v62xtp@163.com,62xtp@163.com8. 医学尖端技术,稳定的工作我医院教授最新医用超声诊断技术，近20年经验，包括腹部，血管，心脏等。需有学士学位，一年后可考取全美通用执照。学费只收$8000/年，临床实践多，较容易找到专业性强，高工资$30-40/H，且稳定的工作电话： 62621507749. 进出口公司招聘出纳我公司现在招聘出纳/会计助理一名（全职/兼职）， 要求中英文流利，有美国会计经验，能够合法报税， 有意者请发简历至duanyuman@gmail.com， 谢谢Email： duanyuman@gmail.com10. 进出口公司招聘贸易专员我公司是一家进出口贸易公司，现在诚招贸易专员一名， 要求中英文流利，能够合法报税，有过红酒，饮料等健康食品采购经验者优先录取， 薪资福利面谈，有意者，请将您的个人简历发送至duanyuman@gmail.comEmail： duanyuman@gmail.com11. 短期工现聘请短期工一名  必须有驾照 详情请联系：626-277-6692 谢谢！电话： 626277669212. 求职日餐sushi工你好，本人做sushi工作5丶6年了，想找洛杉矶附近的sushi工作，一手二手都可以，buffet店也可以，联系电话6262152384.电话： 626215238413. 诚聘包团部OP*【包团部主管】 职位要求： 1. 具备旅游行业包团部门相关工作经验； 2. 熟练掌握包团操作流程，能独立完成包团行程核算； 3.能独立完成合作商提供的行程报价审核并处理大量单据； 4. 可以快速完成领导分配的工作任务； 5. 非常熟悉北美旅游资源电话： 6263866506,3234966965Email： hr@ctourholiday.com,hr2@ctourholiday.com14. 吕家传冷敷贴（治愈性的膏药）专治颈肩腰腿疼痛：颈椎病丶肩周炎丶腰肌劳损丶腰椎间盘突出丶骨刺丶骨质增生丶足跟痛丶滑膜炎丶坐骨神经痛丶风湿类风湿丶通风丶网球肘丶鼠标手丶腱鞘炎丶腱鞘囊肿丶半月板损伤丶跌打损伤等。电话： 9097343337地区：Rowland Heights周边地区15. 跨境商务服务公司诚聘 全职/兼职 办公室助理我们是一家为中国跨境企业提供全方面商务服务的公司，提供关于法律，税务，会计，物流，运营等全方位的服务，帮助中国商家进入美国市场。现寻求双语的服务专员加入我们的团队，这是一个入门级的职位，我们将提供在职培训电话： 6267233822Email： tigohr@gmail.com16. 招聘可兼职人员招聘兼职人员为客户现有计划和产品升级换代；无上下班和堵车烦恼；易学，一般二丶三周可上手，慢者一个月上手，我们负责现场培训；高收入，多劳多得不封顶；我们可提供客户，市场需求大，可长期做。有意兼职增加收入者请电： 626 319 4443电话： 626319444317. 诚招装修工人诚招装修中工，小工，要求诚实肯干，工资面议，联系电话：6263423218电话： 6263423218地区：Chino周边地区18. 电商公司招聘经验定单操作文员一名,位于Ontario工作内容：定单操作，打印label，协助仓库发货，联系物流，定单统计等等。 需一年以上相关经验，了解USPS，UPS，FEDEX等。英文流利，电脑操作熟练，能合法报税。 有Amazon, WalmartEmail： hr@contixo.com19. 高薪诚聘A照solo司机本公司高薪诚聘A照solo司机，往返中部，每周一圈，不拼货不赶货，自动挡新车，prepass pikepass都有，不进weigh station，dispatch随时在线   电话：626-831-8372电话： 626831837220. 仓库管理专员工作职责： 1丶仓库物资的接收丶存储丶发货丶盘点状况统计， 2丶依照sop日常库存物资的点检丶复合与发运； 任职要求： 1丶有1年以上仓库或物流管理工作经验，熟悉仓库收发货和盘点作业流程；  2丶能用英语进行一般的沟通丶读写； 3丶熟悉office等办公软件的使用电话： 4702669566Email： zhaowei9@hisense.com地区：其他地区21. Tous Les Jours in H Mart ArcadTous Les Jours in H Mart Arcadia 1101 W. Huntington Dr., Arcadia, CA 91007    1. Hiring Positions (Full/Part time)  Head Baker电话： 2016168683Email： ca.hr@hmart.com22. Prospective tenants at HMart AProspective tenants at HMart Arcadia Store     We are looking for new tenants who would like to rent a space in HMart Arcadia store.     Business Type : Small retail store (Travel agency电话： 2015079900Email： tenantinfo@hmart.com23. HMart 新店招募员工1. Hiring Position : Bilingual (Chinese/English) CRM Sales Representative   2. Key areas of responsibilities: • Managing lists of ordered items and store price specialized in Chinese products by analyzing sales trends and issuing return credits.   • Selecting and maintaining Chinese items for sale every week and issuing coupons of products on sale.  • Taking inventory and managing stores and sales by taking phone calls or in person.  • Developing effective sales strategy and managing sales volume in stores.  • Communicating effectively with internal and external clients.   3. Qualifications : • Customer Relationship Management (CRM) experience preferred but not necessary  • Vietnamese or Filipino skill is plus.  • Computer literacy (Internet and Microsoft Office products) • Candidates should be authorized to work in the U.S.   4. Office Location : Whittier CA   5. Employee Benefits : Health Insurance (Dental/Vision optional)电话： 2016168683Email： ca.hr@hmart.com24. HMart 新店招募员工 （海鲜部,食品部,收银员 等等）HMart 新店招募员工 （海鲜部，食品部 ，收银员 等等）  我们正在招聘可以与HMart共同进步成长的员工   1． 可应聘职位（全职&amp;兼职）                                                                                                                                               ·         海鲜部 (渔业)  / 肉类&amp;家禽部 (肉类部门) 称肉重并且将其贴上标签电话： 9098390300Email： ca.hr@hmart.com25. 招聘 CES2018 兼职摄影！招聘 CES2018 兼职摄影！ 需要有摄影相关工作经验,只需拍摄不需要剪辑 工作点： LVCC, South Hall 3 - Booth#32032, Las Vegas, NV 工作时间：2018年1月10日Email： wayne.l@ibenzer.com26. 糖城poke果汁店招全职员工糖城果汁店诚招全职员工，工作时间为3～5天整，时薪面谈，工作灵活，操作容易。女性优先，无年龄限制，要求时间充沛，可灵活安排自己的时间，英语流利。有意者请联系：小孙，电话号码：8327745192电话： 8327745192Email： sljuicetime@yahoo.com27. 卡车公司诚聘local司机卡车公司诚聘local 司机，要求A驾照2年以上，驾驶记录良好，白班司机每天工作时间8-10小时，$25/hour.晚班司机要求有TWIC卡，进港口拖柜子。有意者请联系王小姐626-863-5249电话： 626863524928. 2018年2月13日至15日 三天 协助参展 长滩会议中心 互兴科技有限公司 招聘 2名 短期展会接待： 工作时间：2018年2月13-15日   展会：The LED Shows 展会地点: Long Beach Convention Center (300 E Ocean Blvd Long BeachEmail： melissa_chen@huhong-china.com地区：Orange County29. 诚聘数名全职兼职美容师美甲美睫师Newport Beach新开幕高级美容护肤中心 诚聘全职兼职美容师-有无经验均可-有执照-亲切 适当的与客人互动-薪资佳 有奖金 有保险 连络Eva 陈 949-413-5087电话： 949413508730. 招聘中医师位于Irvine周边招聘有执照的中医师，位居尔湾周边。 全职或兼职，工资电话详谈。  联系人：Lisa Ji （949）228 - 7672电话： 9492287672Email： lisa69@126.com(过去24小时发布了30条汽车买卖信息, 详细信息查看汽车买卖论坛)地区：San Gabriel周边地区1. 车况良好 15w迈 三千三 可小刀蓝牙 倒车影像 真皮电动座椅 天窗 适合学生 新手 闲置车 私人出售     电话： 62669310582. 2010 Toyota Camry出售出售2010年 toyota camry LE clean title 82000迈 保养好 运行良好 冷暖风 工作正常，车况很好，特别干净。省油 实用代步车 出售价格$9800 牌照费已经付到2018年10月电话： 62675929033. 卖自家用车2011年TOYOTA COROLLA 跑了12万哩,车况良好,代步车OK,有意者请电:626-203-8179,或微信:TOMLI8179,谢谢!电话： 62620381794. 14年 QX50 高配 出售14年高配QX 50   30829miles   因本人由于换车  现 $27000 甩卖    有意者请致电联系:6269883447 微信:midorafk电话： 62698834475. 毕业回国卖车 15 GTR 6字头    暂时没有联系方式6. 04年本田雅阁 柔似蜜里程125000不到，车况良好，无事故，跑长途无压力。价格4200，诚意买家可小刀，车行，勿扰，欢迎来电，短信预约看车6263286442     电话： 62632864427. 215 toyota普锐斯 一万出头全包2015 Toyota 普锐斯✅Clean title✅配置-倒车影像-🎵蓝牙音乐-一键启动-三种驾车模式现在4万9千迈，车况极佳欢迎咨询 联系微信EX-AUTO                 暂时没有联系方式8. 卖车九七年雷克萨斯ES300 十八万迈。此车功能齐全日本原装进口质量上乘！我开到现在除了保养没修过，电瓶用了三年今年刚换过《》带四个人跑高速一点问题没有。代步首选 6266958808 谢谢电话： 62669588089. 2015 Mustang 野马Mustang改款后2015年中购买。自动档, 带手动拨片，一键启动， 自动倒车影像，蓝牙等。 33000mile 刚做完保养，当时花$2000多购买了4年免费保养和洗车 还剩1年半。 1月准备底回国 欢迎速度来看车电话： 6196558889Email： 609425277@qq.com10. 低价卖车,车况超级好,顶配英菲尼迪！¥4500。跑了十万英里！顶配英菲尼迪，全新完全尺寸备用轮胎！车况非常好从不出毛病！因本人要去外州，所以忍痛出售！联系电话323-448-5921电话： 3234485921Email： ninghuanyu110@gmail.com11. 出售2013 奔驰单门 C250 4万迈出售2013年 奔驰C250 Clean Title 车况极佳，无事故。 几个月前新换的轮胎，目前里程数 45000迈  售 $18500. 有意向者请联系我   微信号: 18516107227 非诚勿扰电话： 851610722712. 2012 honda accord2012 honda accord  本田雅阁四门轿车，只有82000 迈！无碰撞，无毛病！有本田四S店检测证明！只售9500 ！电话： 626226898413. 2010 Lexus Rx350 $18900.2010年lexus rx350 凌志休旅车350，高配皮椅全自动六缸有ceo配置省油，原厂导航倒车雷达影象，智能锁匙，一手只跑九万英哩，右后门有擦碰受伤但不影响车辆使用，引擎保养佳，新轮胎和刹车，计划换同型新车急售$18900请电（415）687-8889电话： 415687888914. 宝马X5 -4.4L 车况极佳丶强劲动力.本人因家里人数多买了辆本田七座，所以把心爱的宝马X5出售.车为2004年丶跑了14.1万迈丶车况极好丶动力十足丶无任何事故丶已做过保养，车内非常干净无破损，刚换了两个新轮胎。售价6800刀（可议），本人住圣盖博电话： 626223188915. 7座居家SUV,四驱丶天窗带拖车钩。2005年,15万迈,2话说买到一辆好车就需要了解这台车的优点和缺点，那么我尽量详细一点给大家介绍一番：          1，大概简介！     这是一台老车，目前12年了。很多人也许光是看年份和里程就好像没太大兴趣了。其实旧车10万迈以上的电话： 626600616016. 出售优质二手车 2010 白色 Toyota Camry L出售优质二手车 2010 白色 Toyota Camry LE(Silver） 低里程52000 Miles(Clean title) 车况良好,无事故(Clean Carfax); 非常省油，经济实用电话： 626628677817. 2012丰田8座塞纳银色低价转让闲置家庭用车2012丰田塞纳银色6缸sienna LE出售 ，才4万多迈，一手车主，8座大空间，电动车门 ，倒车影像 ，乘坐舒适 ，车况极佳 ，定期保养，一切正常，没有任何毛病 ，因人少车多一直闲置，电话： 626376879718. 2012年尼桑ATIMA天籁低价出售,真皮天窗蓝牙clean2012年尼桑天籁 标准B级车，目前行驶8万多迈 家用省油，动力充沛 全真皮电动，带天窗，蓝牙等配置 内外无伤，干净整洁 只售8900，全包出门 有兴趣请联系我     暂时没有联系方式19. 自家车 ️2013年雪弗兰sonic ️自家车2013年雪弗兰sonic ，车况良好，无事故，跑近6万3000迈，售价6800刀 有意者联系310 658 9393  如果不接请短信或者语音留言。谢谢电话： 310658939320. 2013年雪弗兰sonic自家车2013年雪弗兰sonic ，车况良好，无事故，跑近6万3000迈，售价6800刀 有意者联系310 658 9393 如果不接请短信或者语音留言。谢谢电话： 310658939321. 因回国低价出售几乎全新的凯迪拉克凯雷德SUV今年一月底在pasadena Deller买的新车 顶配花了十万 手机无线充电 自动踏板等功能应有尽有 车子很少开 几乎全新 无任何刮擦事故 因回国现78000低价出售 只接受现金 谢谢电话： 6266322003地区：Rowland Heights周边地区22. 15凌志IS250最高配 $27500个人用2015款雷克萨斯凌志is250 出售 最高配的 真皮座椅 倒车影像 倒车雷达 天窗都有 白外观黑内饰  价格$27500 八千迈 一手车主 没有任何事故 定期做保养 一直停放在车库里 内饰干净整洁 车没有任何问题 提速换挡顺畅 车也特别省油 年检已到2018年 车没有任何罚款违章等等 有意者请联系626 689 1051电话： 626689105123. 虎马汽车（HUMACAR）2015年 宝马x6 2015年 宝马 x6 里程36000迈，倒车影像丶导航系统丶电动天窗丶定速巡航丶座椅加热丶蓝牙娱乐等配置齐全，精品好车，赶快来抢购吧！售价$46,999，欢迎咨询加微信humacar8欢迎试驾！ 电话： 5106666677Email： joshua.hua@humacar.com24. 虎马汽车（HUMACAR）2016年马自达32016年 马自达3，里程40338迈，极夜黑，倒车影像丶电动座椅丶盲点探测丶巡航定速丶胎压监测等实用配置齐全，30 MPG，省油好车，一手车无事故，价格$13,599，，欢迎咨询加微信humacar8欢迎试驾！            电话： 5106666677Email： joshua.hua@humacar.com25. 2011 Audi A4 Premium2011 Audi A4 Premium Clean Title。无事故 2.0 turbo，4缸发动机。整车刚做完整车保养。 无钥匙进入丶室外温度显示丶电动座椅丶刹车辅助丶蓝牙丶 巡航控制丶皮革内饰等等功能应有尽有电话： 626545903026. 白色敞篷野马15年14500价格可谈2015年野马，47000mi，个人出售，有意者加微信或电话联系，随时看车           电话： 6263464471地区：Chino周边地区27. Toyota Matrix XR 2007 黑色Toyota Matrix XR 2007 黑色 年份: 2007</w:t>
        <w:tab/>
        <w:t xml:space="preserve"> 车厂 : Toyota</w:t>
        <w:tab/>
        <w:t xml:space="preserve"> 型号 : Matrix XR</w:t>
        <w:tab/>
        <w:t xml:space="preserve"> 里程 : 107524 miles</w:t>
        <w:tab/>
        <w:t xml:space="preserve"> 自排, 电动窗, 天窗, 电池刚刚才换新的.  Smog check 刚刚做过.  车子有带导航跟行车记录器 想卖 $6250 电话号码 (909) 300-5072电话： 9093005072地区：Orange County28. 2016 GLE350 顶配！留学生自用车回国卖出, 白色ＧＬＥ 内米色, 顶配！！车况好的不行刮都没刮过 4万ＭＩＬＥ 当初在奔驰买的新车 只有我一个车主 该有的什么都有,ＬＥＤ大灯ＡＭＧ轮匡全景天窗音响升级 车距警示系统 防偏道系统 切道警示系统 各种讲不完 clean title暂时没有联系方式29. 2016奔驰GLE350 4MATIC因回国出售2016奔驰GLE350，低里程，含延长保修，我要回国所以出售。45000，cash only。联系方式8583527941徐先生 微信：normanshyu6215电话： 8583527941Email： vm6cl4m06@hotmail.com地区：大学周边地区30. 回国前低价甩卖2013款福特福克斯白色三厢,clean ti本人即将回国前低价甩卖2013款白色福特福克斯三厢，91000迈，状况良好，5000刀，有意者请联系从速。电话： 9096759096</w:t>
      </w:r>
    </w:p>
    <w:p>
      <w:r>
        <w:rPr>
          <w:b/>
        </w:rPr>
        <w:t>AG_E117</w:t>
        <w:br/>
      </w:r>
    </w:p>
    <w:p>
      <w:r>
        <w:t>永隆超市喜迎圣诞节有好礼相送！只要您在超市店内购物满$20，就可获赠位于Arcadia Mall 二楼露天广场的「伙宴」火锅店提供的肥牛或羊肉片现金券一张，一張券就可兌換一份價值$7.95的肥牛或羊肉片，讓你免費享用美味的涮羊肉。「伙宴」BBQ &amp; Shabu Legend400 S. Baldwin Ave. #2315, Arcadia, CA 91007位于天普市 (Temple City) 的永隆超市 (Metro Super-market) 商品丰富，批发零售均物超所值。海鲜鱼类，各类火鍋肉片长年平价热卖。老板还拥有自己的农场，特价蔬菜产自自家农场，新鲜看得見，實惠天天有！ 1    田鸡  水魚批零畅销超市的左手边就是海鲜鱼部了，游水田鸡批发与零售都是每磅3.39美元，是全美川菜馆、湘菜馆、粤菜馆每天交流平台，堪称洛城田鸡大王。自营农场的游水立鱼全城最低价每磅仅3.99美元永隆超市野生大、小水鱼价格好货量充足买的特別火，已經成为洛城广东餐馆的水鱼批发中心，還经常有来自外州的客人前来采购。25磅以上的野生大水鱼每磅9.99美元，8磅以下的野生小水鱼每磅15.99美元游水鲫鱼長年每磅5.99美元还有在其它超市很难买到的游水泥鳅每磅16.99美元，游水盲曹特价每磅9.89美元游水多宝鱼、游水石斑鱼每磅均为16.99美元。2   火锅牛羊肉片全年优惠          超市肉品部特别供应各种火锅肉片，品种丰富质优价平，每天新鲜现切，全年优惠促销，几百盘的各类火锅肉片一天内销售一空。火锅雪花羊肉片是超市自己进口采购新西兰上等高级羊肩肉，肉质细腻，入口即化。2磅装的薄切雪花牛肉片每盘13.99美元，雪花羊肉片为每盘14.99美元。还有安格斯牛肉片和神户牛肉片肥瘦相间，肉质细嫩，新鲜满分。肉品部有全年坚持超低价的小排骨和大、小牛腱每磅仅2.99美元。3    自营农场蔬菜  新鲜便宜看得见永隆超市自营农场新鲜蔬菜，天天特价。老板介绍说，因为在Riverside拥有自己的农场，专门种植A菜、空心菜、韭菜、唐芹、青江菜、油菜心等中国人喜欢的蔬菜，一年四季特价销售，並以批发价保證长期供应周边的川菜、粤菜和湘菜馆。超市每天坚持三款29美分一磅的特价蔬菜有：紅南瓜、萝卜和芋头。其它品种蔬菜也都是由周边农场直供，省却中间周转环节，有更多的让利空间惠利顾客。蔬菜水果新鲜便宜看得见，一到傍晚多款特价菜都所剩无几，可以看得出来有很多人都是等特价过来抢购的。经理介绍说， 每天几百箱特价蔬菜销售一空，周边的很多中餐馆都来超市批发蔬菜。4    餐馆批发  亚洲食品调味品选择多餐馆批发业务也是永隆超市的一大亮点，经理介绍说超市内各种中国调味品、饮料和休闲零食等直接与大型的食品进口批发公司合作,餐馆采购会绝对给出好价钱。经理推荐的产品有：黎红牌花椒油系列每箱61.99美元，辣椒干30磅装每箱37.5美元，辣椒段30磅装每箱37.5美元，红薯粉30磅装每箱33.99美元。还有郫县豆瓣、剁辣椒、泡小米椒、泡红辣椒等调味品系列和康师傅、小茗同学、椰树椰汁、茶派、脉动维生素等饮料系列均以批发价供应。5    卤味烧腊  熟食面点現做現賣超市右边里侧的卤味烧腊快餐部聘请粤菜厨师掌勺，脆皮烧鸭每只16.99美元，药膳黄毛鸡每只15.99美元， 各色凉拌卤味每磅7.99美元，滋味鸭下巴每磅8.99美元，卤水鸭翅2美元一大盒，超值三拼便当5.50美元一盒，并承接团体餐订购。劲道喷香的手工老面馒头4美元4个一袋，还有多种口味的现做大包子，梅菜肉包、卷心菜肉包、素包子6美元4个。永隆超市地址： 4819 Temple City Blvd.，           Temple City，CA  91780 (在Temple City Blvd.&amp; Lower Asuza交界)电 话：626-872-6955</w:t>
      </w:r>
    </w:p>
    <w:p>
      <w:r>
        <w:rPr>
          <w:b/>
        </w:rPr>
        <w:t>AG_E119</w:t>
        <w:br/>
      </w:r>
    </w:p>
    <w:p>
      <w:r>
        <w:t>众议院和参议院共和党人已就最终税改法案达成了初步协议。新的税改法案将州和地方的房产税扣除限制在每年1万美元，目前房主是可以全额扣除房产税的。如果税改法案通过，这些地方的房主和潜在购房者可能会受到最严重的打击。纽约人受到的打击尤其严重，特别是在纽约市（New York City），长岛（Long Island）和纽瓦克（Newark）三个地区，每5个家庭中就有1个的家庭每年至少要缴纳1万美元的房产税。11. Houston, Texas 休斯顿家庭房产税超过1万美元：10.2%房产税超过1万美元的房屋价值：$583,37110. Cambridge, Massachusetts 剑桥家庭房产税超过1万美元：10.8%房产税超过1万美元的房屋价值：$866,6269. Austin, Texas 奥斯汀家庭房产税超过1万美元：11.4%房产税超过1万美元的房屋价值：$619,6418. Chicago, Illinois 芝加哥家庭房产税超过1万美元：11.8%房产税超过1万美元的房屋价值：$519,4537. Boston, Massachusetts 波士顿家庭房产税超过1万美元：12.4%房产税超过1万美元的房屋价值：$988,1906. San Jose, California 圣荷西家庭房产税超过1万美元：18%房产税超过1万美元的房屋价值：$1,561,6285. San Francisco, California 旧金山家庭房产税超过1万美元：19.9%房产税超过1万美元的房屋价值：$1,762,3414. Fairfield County, Connecticut 费尔菲尔德县家庭房产税超过1万美元：20.6%房产税超过1万美元的房屋价值：$783,2753. New York, New York 纽约家庭房产税超过1万美元：22.7%房产税超过1万美元的房屋价值：$848,7522. Newark, New Jersey 纽瓦克家庭房产税超过1万美元：33.7%房产税超过1万美元的房屋价值：$468,9571. Long Island, New York 长岛家庭房产税超过1万美元：46.5%房产税超过1万美元的房屋价值：$522,432</w:t>
      </w:r>
    </w:p>
    <w:p>
      <w:r>
        <w:rPr>
          <w:b/>
        </w:rPr>
        <w:t>AG_E113</w:t>
        <w:br/>
      </w:r>
    </w:p>
    <w:p>
      <w:r>
        <w:t>生活在加州的华人，大家日常中一定会发现一大堆“圣”（santa或san）字打头的城市名，例如旧金山（San Francisco）、圣地亚哥（San Diego）、圣何塞（San Jose）、圣芭芭拉（Santa Barbara）、圣盖博（San Gabriel Valley）等等，这些基本上是都是天主教封圣系统中的圣人的西班牙语或英文的中文音译。今天，笔者就例举一些加州圣字头的城市名称来源，如果您恰好住在这里，也好了解一下您所生活的城市的得名来由。旧金山San Francisco旧金山音为圣弗朗西斯科，天主教称圣方济各，又称阿西西的方济各，中世纪最著名的精修圣人，因其母是法国人，故有绰号“法国佬”，“法国佬”意大利文为francesco即方济各，他出身富贵显赫之家却放弃了锦衣玉食的奢豪生活，在阿西西隐修，是苦修的代名词。当他声明显赫已成一方教主的时候，却发现他麾下的修士逐渐丧失清苦的人生，于是他再次进入山洞闭关直至升天，他是基督教完美精神人格的象征，被誉为“上帝次子”。他神迹颇多，在他隐修时，基督受难十字架上的基督化为圣翼天使从天而降，基督身上的伤痕也射出金光，落在方济各身体相应的部位，这就是方济各受圣痕，圣痕的含义是自己身体出现了基督受难时的伤痕，以表示德行出众而受神的褒奖。他的形象一贯身着方济各会袍，腰系三扣绳子，手足和右肋有圣痕标志。他是旧金山的主保圣人，旧金山以他命名。弗德里克.巴洛奇《圣方济各受圣痕》，藏意大利乌尔比诺公爵宫 景复斋摄圣地亚哥San Diego又称圣迭戈，圣地亚哥城市的名称来源于纪念迭戈·德·阿尔卡拉，又名迪达库斯，西班牙圣徒。但是圣地亚哥这个名字的本来历史更悠久，世界上几乎所有以迭戈、地亚哥为后缀的名称都是来源于天主教圣人圣雅各（西班牙语称圣迭戈santiago或diego o lago）。圣雅各与圣彼得兄弟一同追随耶稣，长期在西班牙传教，后被犹大王希律.亚基帕一世杀害殉教。圣雅各殉教后，墓地被遗忘八百年，9世纪初才被发现，该地就是“星星之野”，今天举世闻名的西班牙朝圣之路的终点。圣雅各是西班牙主保圣人，传说曾显圣帮助西班牙人战胜摩尔人，很著名的形象就是化身白马骑士形象马踏摩尔人，他的标志是扇贝和草帽，在西班牙朝圣之路上随处可见扇贝标志。骑白马战胜摩尔人的圣雅各，西班牙孔斯特波拉圣雅各大教堂圣芭芭拉Santa Barbara在这些圣字头的名字中，细心的人会发现有san和santa两种，区别是san是男性圣人，santa是女性圣人，例如圣芭芭拉Santa Barbara，英语和西班牙语同名，是出生于土耳其的一位殉教圣女，其父为罗马总督狄奥斯库鲁斯，生性暴虐，敌视基督教。他把信教的女儿芭芭拉囚禁在塔楼里，不让男人接触。芭芭拉出逃，被其父抓回来受尽酷刑，如荆条抽打，铁梳剐肉，脚踏碎陶片和炮烙之刑（这是亲爹吗？），在被裸体游街时，天使显现，用衣服将她裹住，最后还是被父亲斩首，其父在返家途中，被雷劈死。圣芭芭拉信仰15世纪后盛行于德国。一般在教堂中看到一位手托塔楼模型的圣女就是圣芭芭拉。圣莫妮卡Santa Monica得名于基督教拉丁教父奥古斯丁的母亲，其生平主要见于奥古斯丁的《忏悔录》。奥古斯丁早年信奉摩尼教，在迦太基过着纸醉金迷的生活，信奉基督教的莫妮卡看在眼里，急在心里，却一筹莫展，公元387年，奥古斯丁受到安布罗斯影响改宗基督教，莫妮卡才感到无限的欣慰，不久她病逝于意大利的奥斯蒂亚。奥古斯丁修会成立后，莫西卡的形象开始出现。一般身着黑色寡妇丧服，戴修女头巾。圣何塞San José又名圣荷西，圣何塞得名于天主教正名为圣若瑟，新教称圣约瑟（Saint Joseph），玛利亚的丈夫，耶稣的养父，职业是木匠，因玛利亚感应圣灵而孕，圣若瑟欲休之，天使显现解说后欣然接受，经历耶稣童年及少年时期事迹，后期行迹不详。形象通常是蓄须老者，常与圣玛利亚和耶稣一同出现，名曰“圣家族”。他是加拿大和墨西哥的主保圣人。我们熟知的五一劳动节也是劳动者圣若瑟纪念日。米开朗基罗《圣家族》，藏意大利佛罗伦萨乌菲齐美术馆，景复斋摄圣安娜Santa Ana得名于圣母玛利亚的母亲名，英文名ann，其事不见《圣经》，其他基督教福音书记载安娜一直未有生育，一日见花园中书上有一只鸣叫的鸟哺育很多雏鸟，心生羡慕，天使突降，宣告她将有一女，即玛利亚。安娜在耶路撒冷与丈夫相会，仅亲吻便孕，后生下圣母。另有与耶稣同时期的女先知安娜，但并不是城市名称所指的圣安娜。圣盖博谷San Gabriel Valley得名于著名的大天使长加百列gabriel（通常译为加百列），达芬奇著名油画“天使报喜”中的双翼天使就是加百列，他在圣经中多次显现，他先后奉上帝之命，向撒迦利亚和圣母玛利亚报喜，。在基督教传统中，加百列与米迦勒两位天使长是防止魔鬼潜入的守护天使。因为报喜，所以加百列是一切通信行业的主保神。华人聚居于此，不知多少人知道圣盖博是一位大天使？达芬奇《天使报喜》，藏意大利佛罗伦萨乌菲齐博物馆  景复斋摄圣克拉拉Santa Clara得名于13世纪意大利阿西西圣女佳兰（天主教正名），英文名clare，西班牙语clara，她自幼品行高洁，远离物质享受，不爱娱乐享受，心慕同乡圣人方济各，十八岁追随方济各苦修，并任修女会长，奉行清贫苦修，曾拒绝过教宗格列高利九世的捐助而获颁《清贫特权书》。佳兰体弱，却屡行奇迹，如圣杯退敌和病目穿墙，因为后者，她是盲人的主保圣人。圣克莱门特San Clemente天主教正名为圣克肋孟一世，是殉教的第四任罗马教宗（部分新教传统不认为圣彼得为第一任教宗，故圣克莱门特为第三任教宗），他在罗马教会写给哥林多教会的信，通常称为《克莱门特一书》，这封书信可能是在《圣经》的新约之外，第一本流传至今的基督教著作。圣保罗曾在书中提到过他。于公元100年11月23日在今乌克兰殉教，被罗马皇帝图拉真绑在铁锚上沉入大海。圣罗莎Santa Rosa得名于16世纪出生于秘鲁利马城的多明我会圣女罗莎（rosa），罗莎深感骄傲是清修的大敌，她全力修行谦逊的德行，克制自己的意志。例如她以圣女加大利纳西亚娜为模范，将自己的花冠放一支铁针，钉住自己的头皮，使头部感受痛苦。 又例如罗莎的容貌非常美丽，她常在脸上搽胡椒，装成丑陋的样子。一个女友称赞她的手指秀美，她便把手指浸在石灰水里，使皮肤腐烂。 罗撒一连15年受到亲友的讥笑，她的灵魂受到神枯的考验。1617年，突患重病，病中她祈祷道：“主，请你增加我的病苦，同时也增加我爱你的热情。”8月24日逝世，享寿仅31岁。罗撒于1671年列入圣品，成为美洲第一位列圣品的圣女，也是秘鲁的主保圣人。　　圣贝纳迪诺San Bernardino得名于14世纪意大利锡耶纳方济各会圣人圣贝纳迪诺Bernardino，他长期在欧洲最早的医疗组织锡耶纳斯卡拉医院护理麻风病人。他一直为平息各教派纷争而奔走，为方济各会的改革而努力，积劳成疾而逝世，于1450年5月24日被封圣。注：本文所提到的故事均为基督教故事，其所传递的行为及价值观，并不代表写作者其思想形态。</w:t>
      </w:r>
    </w:p>
    <w:p>
      <w:r>
        <w:rPr>
          <w:b/>
        </w:rPr>
        <w:t>AG_E122</w:t>
        <w:br/>
      </w:r>
    </w:p>
    <w:p>
      <w:r>
        <w:t>Sephora 现有YSL圣罗兰节日烟花限量版金管口红，原价$37.00，现在限时特价仅需$28.00，订单满$50免运费，VIB Rouge 会员免运费。金管是YSL 家最经典的口红之一，在口红壳子加上了美丽的烟花图案，非常美。抢购链接：http://m.chineseinla.com/page_deal/task_discount/id_312109.html</w:t>
      </w:r>
    </w:p>
    <w:p>
      <w:r>
        <w:rPr>
          <w:b/>
        </w:rPr>
        <w:t>AG_E120</w:t>
        <w:br/>
      </w:r>
    </w:p>
    <w:p>
      <w:r>
        <w:t>节日福利一：消费升级金卡会员整个12月，星巴克都在为大家提供节日福利，比如金卡会员的礼物。只需要注册一张会员卡或者下载星巴克的app，当你第一次在星巴克消费时，就可以自动成为金卡会员。已经有星巴克卡片的可以戳这里，下次消费的时候就可以“绿卡”变“金卡”了：https://www.starbucks.com/promo/rewards该活动12月31日截止哈~节日福利二：终生免费喝福利升级，有机会终生免费喝咖啡，心动了吗？想参与活动戳这里：https://www.starbucksforlife.com在门店消费，用星巴克卡或者通过星巴克app付款，就可以参加活动啦，进入以上网站集徽章参与抽奖。买一杯咖啡就可以集一枚徽章或者获得一次抽奖机会，集齐特定徽章就获奖啦。终生免费喝：6位一年免费喝：17位一月免费喝：110位一周免费喝：550位该活动2018年1月8日截止，幸运儿会是你吗？</w:t>
      </w:r>
    </w:p>
    <w:p>
      <w:r>
        <w:rPr>
          <w:b/>
        </w:rPr>
        <w:t>AG_E121</w:t>
        <w:br/>
      </w:r>
    </w:p>
    <w:p>
      <w:r>
        <w:t>视频说明减掉腹部赘肉：动作一 摆式动作动作要点：仰卧，双手放在身体两侧，身体呈v字坚持住；双手向前伸，向下摆动。建议动作持续30秒，无法做到30秒做到身体极限即可。动作二 只膝十字交叉动作动作要点：平躺，双手抱头，肩膀抬起（也可平躺肩部着地）。吸腿，用膝盖交叉触碰手肘，脚跟不要落地（无法坚持时可脚跟着地）。建议动作持续30秒。动作三 仰卧直体伸曲动作要点：仰卧，双手向上伸直，膝盖和手臂同时用力；收紧呈团状，腿部和手臂伸直，用手摸脚，下落手脚不要触碰地面。重复该动作建议持续30秒，无法坚持30秒做到身体极限即可。动作四 天鹅预备姿势接颈部转动动作要点：俯卧，双手撑在身体两侧；双手支撑身体向上，左右转头后落回地面。重复该动作建议持续30秒，不要做得太快。每天每个动作做4次，持续一段时间就可以减掉腹部赘肉。</w:t>
      </w:r>
    </w:p>
    <w:p>
      <w:r>
        <w:rPr>
          <w:b/>
        </w:rPr>
        <w:t>AG_E127</w:t>
        <w:br/>
      </w:r>
    </w:p>
    <w:p>
      <w:r>
        <w:t>随着互联网的不断进步以及应用范围的不断扩大，人们越来越担心使用手机丶电脑丶WiFi等产生的辐射到底有没有影响，影响有多大？其实这个问题可以追溯到十多年前，当时WiFi还有应用如此广泛，但是已经出现了被称为“电磁超敏反应（Electromagnetic Hypersensitivity，EHS）”的疾病。患有这种疾病的人自称对包括无线电波和手机传输在内的任何电磁辐射源都有症状，比如头痛，头晕，恶心，心悸，疲劳，疲倦和刺痛等等。对于这些症状，直到现在还没有找到治疗的方法。因此人们认为这些辐射对健康是有影响的，甚至还有很多防辐射“神器”涌现出来，比如防辐射锡纸帽子……这些人认为只要戴上锡纸帽子就可以抵御辐射，从而避免辐射诱发的头痛甚至癌症等等。这到底是人们的意淫的危害，还是有科学依据的呢？研究人员开始反复试验……研究者们通过“Sham WiFi”方式进行试验，受试者们被告知正在接触WiFi，然后看他们的身体反应。但是这些受试者有的确实在接触WiFi，有的并没有接触，最终试验发现电磁超敏反应（Electromagnetic Hypersensitivity，EHS）”的症状与实际的WiFi并没有必然的相关联。其实，各国政府都严格管制WiFi的传输标准，所有的设备必须遵守100毫瓦的低传输标准，这也就是为什么WiFi的使用范围相当有限。而且WiFi是一种非电离辐射，是微波的一种，微波对人体的主要作用为热效应。WiFi的辐射甚至远远小于微波炉内的辐射。所以WiFi信号对人体的影响微乎其微，完全在安全范围内，只要不是长时间紧贴WiFi信号发生器，WiFi辐射对人体的影响完全可以忽略不计。把你那些防辐射帽子丶防辐射衣服都收起来，放心使用WiFi吧！</w:t>
      </w:r>
    </w:p>
    <w:p>
      <w:r>
        <w:rPr>
          <w:b/>
        </w:rPr>
        <w:t>AG_E123</w:t>
        <w:br/>
      </w:r>
    </w:p>
    <w:p>
      <w:r>
        <w:t>(过去24小时发布了161条房屋出租信息, 下面显示最近发布的30条记录, 详细信息查看房屋出租论坛)地区：San Gabriel周边地区1. 独立出入《2房一浴一厨》柔似蜜柔似蜜华人中心区地段非常好！近夏威夷越市，近全统广场，瑞发超市等等，上十号高速方便，交通生活方便，全新装修，独立出入，不受他人影响，《2房一浴一厨》，要求整租，租期一年以上，租金每月1650元，欢迎无宠物人仁承租暂时没有联系方式2. Azusa 联排别墅 3房3.5浴出租位于Azusa的Rosedal社区的联排别墅，3房3.5浴，双车库停车位，共三层。建于2014年，室内实用面积1890尺。地理位置方便，紧靠Azusa Pacific University大学及Citrus College. 5分钟步行可到 Merto Gold Line车站 能通往Pasadena电话： 40741313923. 雅房 分租近丁胖子广场 香港超市   近马凯博高中。房间宽大  舒适  交通方便适女性或母女 一人500   两人600电话： 6264258519,62662035324. 时代广场豪华3房3浴带家具整租3房3浴加Den.广场内大面积式房型 1850尺。位于蒙特利公园市中心华人区繁华便利地段的大西洋时代广场.私人顶级精装康斗CONDO LOFT。 拎包自住。只适合整租。地址：600 North Atlantic Boulevard电话： 3109809557Email： lu656565@sbcglobal.net5. El Monte 新装修4房2浴独立屋出租,独立出入可整租或El Monte 全新装修独立屋出租，前面3房1浴1厅$1800/月，后面1房1浴1厅，可独立出入，$1000/月。含全新的洗衣机，烘干机，冰箱，瓦斯炉。 地理位置十分便利，周围有超市，公交站和餐厅。电话： 62632110366. 丁胖子广场附近分租一室林肯北亍 新装修室内地板。人员简单。（房子总共住4个人）干净。安静。5分钟丁胖子广场。近香港超市 公交车站 银行  学校。月700元。包水电。上网 电话。6263835211。如果未接请发信息。电话： 62638352117. 圣盖博女床位出租圣盖博顺发超市隔壁，走路一分钟有女床位出租，房间干净卫生，人口简单，高速上网，可炊。联系电话:626-267-5613 626-537-5898电话： 6262675613,62653758988. 雅房出租【雅房🏠出租】位于Rosemead City，独立屋有一雅房出租 ，近Walmart 超市。环境优美整洁。有家具和车位包水电上网丶简炊。适合女士单身每月租金$500。两个人每月租金$600电话： 62656011499. 圣盖博主卧房出租圣盖博希而顿酒店后大主卧出租，干净丶安静，近夏威夷，全统大华丶各大银行公交车站，新装修，走入似大衣橱，包水丶瓦斯丶电丶网络有车位丶洗烘机，中央空调。 可做饭，适夫妻或单身,我们是东北人好相处，12月底可入住电话：6264178281电话： 6264178281,626888038610. 雅房分租LA分租位于Rosemead靠近Garvey Ave有雅房分租，适合单身有工作者，小区环境好安全，包水电煤网月租$600。可微信Mg527528或信息6265601742电话： 626560174211. 蒙市雅房分租近香港超市有一雅房分租，家具全，即可入住 有意者联系 6266796900电话： 626679690012. Alhambra阿罕布拉市大房间出租,有图有真相房间位于阿罕布拉，近valley和New街，超市银行饭店健身房步行五分钟。开车上10号freeway3分钟。 街区安静宽敞，有车位。包水电煤气高速上网。 房东事少，很好说话。 寻长期租住的女生，或者不吸烟爱干净的男士电话： 626537733813. 阿市单间出租Ahlambra 3街 主卧出租 带独立卫生间 简炊 有车库。靠大华超市 香港超市 电话626 321 5738电话： 626321573814. 超便宜 好房出租现rosemead 有一新装修 独立house分租地理位置超佳  临近Rosemead 公园  治安好停车方便 先到先得！！！有洗衣机 烘干机 微波炉 冰箱 厨房设施齐全 可拎包入住1.主卧 一房一卫  步入式衣柜 带车库一个停车位   650一人 两人7002.雅房  共用卫生间 步入式衣帽间 带一个停车位  6003.雅房 共用卫生间 步入式衣帽间 550 限一人4.雅房 共用卫生间 步入式衣帽间 550 限一人电话： 626513147815. Arcadia独立屋分租独立屋2卧室分租，环境幽雅安静，歩行5分钟到Arcadia高中；近高尔夫球场丶公园，近华人超市及各大银行，附近多家中西歺厅，上210#丶10#或者　605高速公路便利。包煤气水电，Wi-Fi，提供床丶冰箱丶冼衣机丶烘干机电话： 626380678916. 蒙巿雅房450/500/月,新装修,新床垫家俱,冰箱,无房东蒙巿雅房450/500/月丶新装修丶新床垫家俱丶冰箱丶洗衣烘乾丶大树丶大院子丶无线网路丶无房东丶可炊丶适合单身女性分租丶时代广场后面丶走路到顺发丶大华丶Ralphs三大超市丶银行丶电影院丶健身房丶商店街丶公交车站丶数不完的餐厅都在身边丶没车也能过的舒舒服服丶详情电 : 626/373/4212 本房间不提供车位暂时没有联系方式地区：Rowland Heights周边地区17. 罗兰岗顺发超市单房出租房屋出租：罗兰岗步行至韩国丶香港丶顺发超市附近各大银行丶学校丶交通非常便利！一房出租免宠物丶免烟丶适合单身女士或夫妻居住丶包煤水电       电话：6265455366电话： 6265455366地区：Chino周边地区18. 洛杉矶东谷 house分租 600/月独立house，走路去超市，公园， 家具齐全，拎包入住  独立房间分租，套房和雅房各一间出租。  包水电，上网，免费停车电话： 6268292666地区：大学周边地区19. 蒙市ELAC旁独立有景雅房温馨家庭式住房，房间超大可住两人,适学生有迷人的夜景,包水电网,冰箱,洗烘衣机,附近有公交车公园球场走路5分锺到学校,开车5分锺可上FWY 60, 710, 10欢迎参观洽询 刘黍署 626-922-5778              323-266-8457电话： 6269225778,323266845720. USC 附近主卧转租USC 附近 5b2b 其中最大的一间主卧室转租， 地址1289 W24th Street. 租期1.1.2018或者1.1.2018开始，到7.28.2018。水电网气全包，后院有一个免费停车位，也可街趴电话： 2678180530Email： ss_cong@yahoo.com21. 房屋出租高尚社区 环境优美 近超市银行邮局公园公车学校 房间宽敞明亮 安全安静 独立卫浴 月租600，包水电煤气上网家具可拎包入住 电话 626-727-1310电话： 6267271310,626549801422. 东LA高档公寓出租,欢迎待产小家庭,1对1专业服务各位打算或正在打算远道来洛杉矶生宝宝的姐妹们大家好， 我是一位也曾经来美生产的妈妈， 现在已经定居东LA。 我现在住在一个白人城市名叫Upland的一个高档社区， 周围风景绝佳，铁门把手，安静舒适安全暂时没有联系方式23. 房屋出租高尚社区 环境优美 近超市 银行 邮局 公车 房间宽敞明亮 独立卫浴 家具齐全 拎包入住，包水电煤气上网 月租金600，适合单身男女，电话 626-727-1310 欢迎随时看房，提前预约。电话： 6267271310,6265498014地区：其他24. 波莫那独立屋出租波莫那独立屋出租pomona 4房2浴1500呎,2车库,近fwy 60及71,租＄2100/月，意电626-628-7141胡先生电话： 626628714125. 独立后屋出租位于Ontario一房一厅一卫的独立后屋。无厨房，简炊可。距Rancho Cucamonga99大华超市5分钟。包水，电，垃圾，网络。适合爱干净的夫妻或单身人士拎包入住。现在可看房，12月底可以入住。电话： 626586213526. 时代广场公寓出租 本人回国 急【房屋出租】Atlantic times square 时代广场3b2b 原已有合租室友一男一女 其中一间房间出租月租1100  本人有事回国明年二月起租 有床等家具可便宜转 煤气电网单独算。电话：3108670719 WeChat ：zy384154563电话： 310867071927. 科文纳市独立屋雅房出租全新装修科文纳市独立屋有一雅房出租，近超市， 学校， 医院，西柯文纳 Mall 和10号高速公路，交通便利，环境优雅， 包水电煤气，高速上网，有车位，洗衣机烘干机设备， 空调开放， 室内恒温，意者请电：626 264 0123 Joy.电话： 626264012328. 家庭旅馆。蒙市光华超市附近家庭旅馆，干净整洁，安静舒服。6265035685电话： 6265035685地区：Orange County29. Costa Mesa 1房1厅1卫明亮宽敞 - 整套转租这是Costa Mesa中心地区的1房1厅1卫的公寓房。月租$1785，位于二楼/顶层，带有大型私人阳台。卧室和客厅阳光明媚！方便优越的地理位置，出门非常方便。 因为工作所需，明年1月需要搬出，想找人代替我的租约Email： hei.jo69@gmail.com30. 尔湾一室一厅公寓成本价出租好地段公寓，闲置成本价。欢迎信誉好的租客入住！电话： 9492987982Email： yxzhang0546@gmail.com(过去24小时发布了67条二手商品信息, 下面显示最近发布的30条记录, 详细信息查看二手商品论坛)地区：San Gabriel周边地区1. 免费 queen size 床pasadena 免费 queen size 床   床垫 626-476-3098 roy电话： 62647630982. 厨房水池下水搅拌机 / 粉碎机$85.00厨房水池下水搅拌机 / 粉碎机$85， 工作正常，只用了几个月。 电话：626-831-1568  电话： 62683115683. 美女甩卖家具,甩卖家具，超便宜，要搬去纽约，床垫新买的，才睡4个月暂时没有联系方式4. 精美油画出售626-2363565有三副油画出售暂时没有联系方式5. 九成新冰箱和冰柜转让           冰箱两台，大的$60小的$40。冰柜侧开门的$60上翻盖的$50,上翻盖白色边角有磕碰。里面都很新。联系电话6269276057.alhambra自取电话： 62692760576. 超大尺寸皮卡车 搬家搬运收家具工人身手敏捷 动作麻利 收费低预约电话626 425 8325 电话： 62642583257. 德国音箱 Thonet &amp; Vander 2.1,新德国音箱 ''Thonet and Vander RATSEL Bluetooth'', 本来想组个家庭影院,买了个音箱, 后来买电视时配有另一套音箱, 此音箱保证新的电话： 62660266438. 飞利浦女神电动牙刷闲置新牙刷一套，白加粉一套，190出，Costco官网买的！里面赠送六个牙刷头，两个玻璃杯，两个牙刷，两个充电器！全新！  有需要联系626 226 8867 ，如没接电话请发短信电话： 62622688679. 几乎全新椅子25可送货几乎全新白色办公椅 自提20在el monte 周边25可送货 请联系 6262655496   电话： 626265549610. 回收二手和坏手机现金回收手机iphone 5以上手机，三星s6以上ipad，ipad mini价格实在，信誉保障小提示：旧手机最好尽早出手，不然每年都在贬值。现在iphone 6以下的手机价值已经越来越低了电话： 626872714711. 洗衣机和烘干机9成新  电话：6262177879 wendy电话： 626217787912. 小家电 杂物出售Alhambra附近出售锅具,  荷兰锅, 慢炖锅, 压力锅，GPS 哑铃, 电暖器, 健身器材.  短信 6262352659电话： 626235265913. 金铖搬家搬运 38刀 二手家具金铖搬家搬运 38刀起 专业 服务好 六二六3284168 暂时没有联系方式14. 砖切复合地板无尘刀具$199提高工作效率，方便携带，没有灰尘联系电话；6266324841 电话： 626632484115. 收购一台MacBook Pro2015 年以后发布的， 8G RAM &amp; 256G SSD , 有的留言来谈。暂时没有联系方式16. 出售二手屏风转让二手屏风两个，$60一个丶两个$100。联系电话：626-278-8710   电话： 6262788710地区：Rowland Heights周边地区17. 宠物用套装     宠物笼及外出手提袋，宠物袋九成新，只用过几次，一套50刀自取6264206028电话： 626420602818. 婴儿各种用品     婴儿跳跳椅10刀，婴儿餐椅25刀，婴儿电动摇篮48刀，自取6264206028电话： 626420602819. 仓库专用风扇 仓库专用大风扇，九成新，只开过几次68刀，自取6264206028电话： 626420602820. 电动沙发 床架 床垫 会议桌 椅子 滑板 石材车 折叠童车电动沙发 190刀 石材车 60刀 滑板 60刀 会议桌 240刀 全新床架king 220刀 宜家king box 50刀 Queen 新硬垫 160刀 full 硬垫130刀 626 888 0523     240刀   150刀  全新床架king 220刀  king 220刀  Queen 新硬垫 160刀   full  新硬垫 130刀  king 50刀一套  190刀    60刀  60刀  60刀   全新 30刀  全新 20刀  10刀  10刀  10刀 电话： 626888052321. 烧烤炉床架各种锅东西太多，给车库腾地 地点：west covina 电话：626-500-9638 微信：beloved_1224  特大号烤炉，直接放桌子上用的，没有腿架，用过几次，7-8成新，30刀甩    慢炖锅10刀电话： 626500963822. 二手小东西甩卖LA国国大甩卖 统统5-10元 有兴趣➕微信lvjia054398 哈岗自提 还有冰箱 化妆镜 床头柜出售便宜             暂时没有联系方式23. 车用12V制冷冰箱$30车用12V制冷冰箱$30出售,买回来从来没用过,新的. 联系电话:626-465-8856 电话： 626465885624. 卖二手宝宝推车宝宝推车，单人50，双人70，需要的可电7028327322    电话： 702832732225. 低价出售拖车低价出售拖车150元，自取在diamond bar电话9095516600电话： 9095516600地区：Chino周边地区26. TCL 65"全新大TV 65C807圣诞节特惠,TCL内部员工奖品机65英寸TV1台（全新Brand new)：TCL 65C807 65-Inch 4K Ultra HD Roku Smart LED TV (2017 Model)， Amazon.com上售价为$1电话： 9513149587地区：大学周边地区27. 宜家床垫king size9成新软硬度适中。购于2017.1。2018年1月19日可取。可以卷起，7座车可以运。   暂时没有联系方式地区：其他28. 卖二手女士高尔夫球包有意者请加微信 elle3120 暂时没有联系方式29. 一套家具便宜卖,先到先得！$60，自取，先到先得！联系电话：6264936220   电话： 6264936220地区：Orange County30. 每天现产母乳本人母乳太多，宝宝吃不完，也无法带回国，有需要的宝妈可以联系我     暂时没有联系方式(过去24小时发布了56条工作求职信息, 下面显示最近发布的30条记录, 详细信息查看工作求职论坛)地区：San Gabriel周边地区1. 圣市会计师事务所诚征要求： 全职或兼职，税季实习生，诚实勤奋的工作态度，必须有至少一年的会计工作经验； 熟悉QB软件，会报税更优 需流利的中英文　 有合法在美工作的身份 请将您的简历和现有薪资水平和薪资要求电邮到echo168@live.comEmail： echo168@live.com2. 招聘手机维修大工,无需身份有维修各种手机经验，无须身份。高收入 可入股。 电话9289559674 非诚勿扰 谢谢电话： 92895596743. K-2年级小学生半职幼教老师一名K－6课后辅导学校位于天普市征求英文流利有经验K－2年级 半职幼教老师一名 需有身份与驾照 周一至周五 下午三点 至六奌  有兴趣者请电626-286/5515 请传履历至kto6school@gmail.com 谢谢Email： kto6school@gmail.com4. 诚招全职兼职万能理财诚招全职兼职理财职位，不论男女，不需学历，只要肯学努力，我们公司培训你成为未来金融业的精英。联系电话：626-560-8750 Shirley  附近地址： 4808 Baldwin Ave # 103电话： 6265608750Email： shirleyfan321@hotmail.com5. 诚邀装修公司cashier诚邀装修公司cashier一名， 中英文流利，稍有会计基本知识。工作地点 south      el monte, 薪资面议，有意者联系 Aron, 6269883009电话： 62698830096. 公司诚聘零售店销售人员南加州地区迅速发展的贸易公司Activape，拥有自营电商网站丶实体店及批发渠道，并匹配北加州自主研发团队，  公司办公室位于walnut，目前正积极扩展零售版图，2018年计划在南加地区新开50家零售店Email： ananda@activape.com7. 招聘A照司机,主司机丶副司机丶主副不分诚聘A照主司机丶副司机丶主副不分，一年以上驾龄，无不良记录，能吃苦耐劳，手排挡丶货源稳定丶待遇好丶请联系6265865267。电话： 62658652678. 诚邀：eBay Amazon 零售人员,兼职/全职皆可 地区聘电子商务网站合作，兼职或专职： 浪费时间就是浪费你的金钱！ 电子商务巨大平台: 方法： 成为店主：佣有三家店主经营权，无需投资，无需店租，无需囤货，无需人工。 诚聘： 爱学习，想改变的人士，想实现梦想的暂时没有联系方式9. 招聘-平面设计-全职兼职均可招聘平面设计，不会可培训 设计名片丶宣传单丶海报丶展板等电话： 6267273000Email： loveourworld111@gmail.com10. 诚聘市场营销专员BENZO AUTO是一家成立于2015年的一站式汽车服务平台，为留学生，新移民提供一站式的购车服务。 公司扩张，诚聘市场营销专员。      电话:3104046805 公司地址:2202 SANTA ANITA AVE电话： 3104046805Email： info@benzoauto.com11. 高薪水聘请：销售经理丶总经理助理高薪水聘请：销售经理丶总经理助理丶电商文员各1名1.诚聘：销售经理和总经理助理各1名，能同美国客户英语沟通流畅,思维清晰,应变能力和语言表达能力强,有敬业和团队精神。薪水面议！！（能报税，有美国身份最佳）2.新诚聘一名女文员熟悉了解美国网络销售Email： kevin@furnilight.com12. 韩式皮肤管理最新推出的皮肤管理，打破传统美容！对各种皮肤问题针对性的有效的治疗！祛痘 祛痘印，干燥性皮肤管理，本工作室还有各种焕肤系列，都起到不同的功效！还有微针美白 干细胞 婴儿针！都是来自韩国产品欢迎来电咨询             电话： 626349806513. 招酒店前台一名现招聘前台一名 兼职每周3个班 上早班8-16点。英语口语流利，有经验者优先考虑。可合法报税。丶   联系人：韩女士6263286331 地址2131 E COLORADO BLVD PASADENA电话： 626328633114. 现需要免费嫁接睫毛模特10名现需要免费eyelash模特10名 有兴趣者可咨询时间， 地点在San Gabriel,  联系电话 626-993-8223 ( 最好发短信） 微信 Dear_You_1129   Free eyelash extension model for Classic full lash set needed.   Please text me if you're interested.  626-993-8223电话： 6269938223地区：Rowland Heights周边地区15. 时尚类电商公司招聘仓库工作人员公司诚招以下职位：  1：FULL TIME 仓库工作人员, 有英语交流能力，有经验能胜任仓库经理者，待遇从优。   公司位于Pomona   上班时间周一至周五早上9点-下午6点（午休一小时）有意者请发送简历或基本信息至somework8@gmail.com 请注明联系方式Email： somework8@gmail.com16. 物流公司诚聘全职仓库操作工人职位：全职仓库操作员 要求：会基本电脑操作，会开仓库叉车（forklift）, 有仓库或者物流行业工作经验者优先考虑。  请将简历发送到 : momo@gcexpress.com 或拨打联系电话 : 626-527-5800电话： 6265275800Email： momo@gcexpress.com17. 公司诚聘办公室销售人员南加州地区迅速发展的贸易公司Activape，拥有自营电商网站丶实体店及批发渠道，并匹配北加州自主研发团队，  公司办公室位于walnut，目前正积极扩展零售版图，2018年计划在南加地区新开50家零售店Email： ananda@activape.com18. 会计诚聘办公会计，主要负责公司运营及销售业务做账，本公司销售人造草坪，在拉斯维加斯和洛杉矶均有仓库，现招聘洛杉矶地区职员 职位：会计 要求：女，1-2年工作经验 为人诚恳，稳定，细心 薪资：2000--2800/月 工作地点：City of industry 联系电话：702-501-7628 公司网站：www.sunturfusa.com电话： 7025017628Email： sales@sunturf.net地区：Chino周边地区19. 兼职：现招聘工作清闲,家庭主妇我公司是专业从事网络外贸销售公司，公司产品深受欧美市场信赖，同时公司秉承诚信合作 互惠共赢的合作宗旨 与广大合作者长期合作共同发展，现因拓展业务 欲寻求对网络销售有兴趣的同胞一起合作   　　1工作方式：适合学生和上班一族兼职   　　2工作条件：有上网条件和上网时间   　　3工作性质：自由丶轻松丶无时间限制Email： 3370313205@qq.com20. 网络营销和视频剪辑我们是一所体育学校，目前希望招一个网络媒体营销的专业技术人员，把视频基本剪辑上传，网站管理和网络营销的工作。有意者请联系我电话： 8189190890Email： evawinners@gmail.com21. 诚聘跨境电商专员,会拍照 平面设计本公司因业务扩展，需要招聘电商专员一名，服务于本公司代购淘宝店团队。   职位技能要求如下： -熟练掌握Photoshop -爱拍照，熟悉各种手机拍照APP -做事仔细丶有耐心 -合法报税   日常主要负责工作如下： -与采购团队合作Email： lasfit.sales3@gmail.com地区：其他地区22. 招聘美甲师招聘。     高档白人区 聘请有执照美甲师 离华人区20-30分钟车程 大费高，小费好，可保底。员工老板好相处，排工公平，如果你热爱指甲欢迎加入我们大家庭。 微信oneprinces22（英文）  电话：310-800-5886（英文） 谢谢电话： 310800588623. 电话接线员招聘美国旧金山咨询公司，现招聘电话接线员。无需坐班，工作时间场所自由，可以在家工作。主要负责美国时间的电话接线工作。 待遇丰厚，可在家工作。（本公司配戴手机，你可以在家工作或咖啡馆工作，工作地点不限）。 要求：限女性Email： sa9058936@gmail.com24. 招聘兼职宝妈们看过来招聘兼职 月薪$2000  一部手机轻松创业 ！投入低 回报快 不耽误你带娃照顾家庭！会玩手机即可赚钱！ 质询请加微信：ami198266 电话： 8189191778Email： zhsami198266@gamil.com25. 兼职 你可以在家不用上班轻松拥有永续收入如果你玩过百家乐 或许你赢过钱 但最后还是把你辛苦赚来的钱拱手送给了赌场 那你就赶快加入我们 我们团队已经有了百分百胜率的打法 你只需投入10万人民币 或者1万5美金 我们就可以帮你轻松拿回你的钱 如果你要是推荐别人进入公司 每个月还会拿到分红 你推荐的人越多你自己出的本钱越少 到最后你可能一分钱都不用出 就轻松每个月赚取几千块 具体反钱如下 以10万人民币为例 每天公司反你1000 或者1500 直到你本金回笼 然后继续 知道你赢10万进口袋 这是一期 一期结束后 如果你想继续 那就继续投入10万本金 公司最小投资额 不能低于5万人民币  另外我们团队也招代理 你可以不投入 介绍朋友进来 如果你介绍朋友进来 以最低5万为例 你将每天得到100元奖励 直到5000块 也就是百分之10的提成 以此类推 我们团队征战世界任何赌场 从未让客户损失 期待与你合作 微信号 huazai415416暂时没有联系方式26. 重庆厨师：擅长重庆川味重庆厨师：擅长重庆火锅丶小面丶川菜炒锅！‭‭1 (650) 334-9045‬‬电话： 650334904527. 金融理财公司 多种职位招聘 高收入本公司是一家有着近30年历史的金融公司。在全美30多个州, 200多个城市均设有分公司。美西，洛杉矶地区市场目前正在攀升阶段，现招大量销售丶业务经理丶HR丶培训讲师。上班时间灵活，可以part time 有机会转full time电话： 909524697828. 高回报寻求签约博主暂时没有联系方式29. Accounts Payable ClerkWe (Han Feng Inc ),located at: Greensboro, NC. Looking for a skilled accounts payable clerk to be responsible for processing all invoices received for payment and for undertaking the payment of all creditors in an accurate电话： 3366697593Email： cindy@hanfenginc.com地区：Orange County30. 咖啡馆需要两人。在尔湾在尔湾的咖啡馆需要两人。 工作时间 7点 到 4点。   - 一名Barista －一名厨师   条件： 英语需要很好。   联系人：TONY 电话： (949)482-八九四八暂时没有联系方式(过去24小时发布了42条汽车买卖信息, 下面显示最近发布的30条记录, 详细信息查看汽车买卖论坛)地区：San Gabriel周边地区1. 2012年 Ford福特 e350 8人座 接送专车2012年福特8人座接送车 Clean title 有车行验车纪录零事故 自动档 电动门窗 倒车影像 车身现在137,000里程，接送专车，很耐跑 出售价$9700 626-863-4898电话： 62686348982. 租20天送10天,10年奔驰GLK350,08年奔驰C35010年奔驰GLK350 灰外米内，9.5万迈 大气稳重，性能稳定， 代步旅游，长短途皆宜 3天起租，租20天送10天   08年奔驰C350 灰外黑内，7.5万迈 里外如新，操控一流 代步旅游，长短途皆宜 3天起租电话： 62632049333. Toyota2002年2002年车况好，外表新，麦数150000多，价格2800元               地址 Glendon way Rosemead   电话 626-236-6078l电话： 62623660784. 毕业卖车 奔驰C250两门 改装版超好价格毕业回国卖车  女生自用车c250 黑色两门考试运动版 amg package，改装过排气，只要2w1美金，红线压边，赛车座椅，全景天窗，倒车影像高配 改装后声浪很大，贴全黑膜超酷，非常适合男生开，零事故Email： yuxuan921025@gmail.com5.  17万 Honda Civic 双门2002 年 Honda Civic 2门 LX Miles: 170000 clean title(没有任何事故纪录),还一直在开 自己开了大约3万多MILES 所以有保养/维修纪录都有收据, 定期维修电话： 62651044766. 17年卡罗拉,只有2000mile的新车我不是车商，只不过有一辆17年的新款卡罗拉现在闲置在家，新车，只开了两个月2000mile，不想浪费，租给有需要的人，不指望赚钱，因为600这个价格我包保险，全险。本身这辆车也是从车行租来的新车，只开了2个月如果退车要赔钱的电话： 62651072287. 出售09年雷克萨斯09年雷克萨斯ES350出售，一手车丶无事故，车况极好，106400麦，$9500 有意请电：6262518886 随时可以试车电话： 62625188868. 3500出售2001年银色4runner性能良好，外观无损，新换的轮胎，低价出售！     电话： 38525941019. 卖车97 年凌志雷克萨斯es300 18万迈 新电瓶 整车性能稳定可靠 所有功能正常！满员跑高速没有任何问题！售价1500 6266958808电话： 5006266958地区：Rowland Heights周边地区10. 2011 Infiniti FX35 顶配到头‼️【凯门汽车•Gentle Carmen Auto】 ️ 2011 Infiniti FX35 顶配到头‼️ 简直完美车况！整车没有任何碰撞事故，保养记录齐全，一键启动丶皮椅丶蓝牙丶记忆方向盘丶记忆座椅！ 动力强劲电话： 626492257511. 2014年普锐斯,6.9万迈,$13800,电话：62636     电话： 626362671912. 06沃尔沃XC90 $4600 车新无事故出售自家用车2006款 沃尔沃XC90 $4600 车况特别好 里里外外特别干净 外观剐蹭极少 保养的特别好 从来没有任何事故 车特别好开 发动机变速箱没有任何问题 车十万迈了 刚做过保养没多久 一切都正常工作 车空间很大 三排座椅 乘坐舒适 自驾游没有任何问题 提速顺畅 视野也好 总之车况特好 有诚意请致电:6267894572电话： 626789457213. 卖自己用的车99年本田雅阁保养极佳，内外如新原装漆，没有碰到非常好用，现在16万5千迈，卖2千2⃣️百元，欢迎试车，在罗兰岗，可议价，电话6264043078。   电话： 626404307814. 宝马525i$2800 无事故家用2005款宝马525I 出售 一直都是自家用 车没有任何事故和碰撞 现在十七万迈 卖$2800 是高配版本的 真皮座椅 带天窗 音响空调都非常好用 车子保养的特别好 内饰干净无异味 后备箱空间挺大的 发动机变速箱没有任何问题 四条轮胎也不错 跑长途都没有问题 提速换挡顺畅 代步非常合适  联系电话：6266960418电话： 626696041815. 2015 Hyundai Elantra GT 38500m现有一辆2015 Hyundai Elantra GT出售，因本人家庭需要，欲更换SUV，只能忍痛割爱。 车辆状态良好，里程为38500m，平时用于上班休闲，护理保养都是按要求到Hyundai dealer进行护理电话： 6267156667Email： yguo24@live.com16. 出售个人12款马自达CX7 $8500出售个人用车2012款 马自达CX7 现在只有七万多迈 从未出过事故 车况特别好 一直停放在自家车库 白色的外观 刮蹭很少 内饰干净无异味 从不在车内吸烟 车特别好开 提速顺畅 转向灵活 操控简单  车内空间很大 乘坐非常舒服 车没有任何违章 年检已到2018年 车没有任何问题  四条轮胎也不错 开回去正常保养即可 有诚意 请致电：6265075208电话： 626507520817. 2013年 福特ESCAPE 出售出售自家用车，2013年福特翼虎 ，车况特别好，里外干净，外观剐蹭极少，定期保养，从来没有过事故，车子好开，发动机，变速箱没有任何问题，注册费到明年5月。跑了11.7w迈无事故，售价1.25万刀，可以免税电话： 626362834118. 卖车 LEXUS SUV RX4002006年 LEXUS  银色七座 RX400 20万迈   6800美元 可议 请联系Amy   微信： amymao1982  电话：7144172633电话： 714417263319. 卖车 07年x5      电话： 626566477920. 2011 尼桑 MAXIMA 37000迈 $115002011 尼桑 MAXIMA， V6 发动机，3.5排量， 37000迈， 极低里程，平常就上下班开开, 我是第2任车主。车况很好，去年换的轮胎，3个月前换的刹车片，每5000迈自己做一次保养， 更换发动机机油电话： 2134001853地区：Chino周边地区21. 2014 Nissan Altima 2.5S 56000m离开加州市价出售一辆尼桑Altima， 2014 Nissan Altima 2.5S 低于市价。10200$ 低里程 56000miles CLEAN TITLE 低油耗 车况极佳，电动座椅 标配.省油日系.. 电话：6 2 6 2 6 3 4 3 1 9  VIN:JTLZE4FEXB1138701暂时没有联系方式22. 2007 Toyota Camry2007 Camry LE FIRST FEMALE OWNER NEW BATTERY, BRAKES 9 MONTHS OLD  NON-SMOKER VEHICLE 2 SETS OF REMOTE KEYS 4 CYLINDER EXCELLENT CONDITION CLEAN TITLE 119300 miles ASKING $5400电话： 909477085623. }}}经典奔驰C240诚意卖车！价格优惠！{{{2002年Benz经典款C240，最帅气的银色奔驰车，当前总历程：12.8万迈。一直是女生在用，爱护有加，保养得非常好。一直加的91号高标汽油，定时保养，德系纯正血统，高稳定质量，高安全性的保证！引擎安静电话： 626758271724. 换车出售本田雅阁33000迈换车出售本田雅阁2015年，车况良好，跑了33000迈，价格12000，联系电话6266209244         电话： 626620924425. 回国卖车 2014 Mercedes-Benz ML350毕业回国，出售爱车，2014 Mercedes-Benz ML350，一任车主，无钥匙启动，盲点辅助，防碰撞提示，倒车影像，导航，座椅加热等配置 51000miles，clean title，无任何事故电话： 9093433615Email： wzr715@qq.com地区：Orange County26. 为宝宝换车 2014年奥迪S7 Prestige 4800 【因为怀孕，现在出门老公也没办法开快车，那么为了以后的宝宝就决定卖掉这个，换一个大一点的车】 2014年在AUDI MISSION VIEJO 买的新车，到现在为止只有 4800 mile。 注册费到2019年7月！ V8 4.0T 发动机电话： 2132126666Email： tdevint@gmail.com27. 2015 Honda Accord $ 16500车况很好 2015 Honda Accord Sport. 低里程 25,000.  配有倒车影像, 无线蓝牙, Clean Title.   开车很好, 没有问题   售价: 16500   有意请联系: 714-823-3336电话： 7148233336地区：其他地区28. 求购或求租便宜代步车一辆本人需要代步车一辆 大概3个月左右的时间就卖掉 如果有便宜卖的或者不着急卖可以租我3个月挣点小钱的 欢迎联系我  微信:caiwanghan 电话:9495018422 9495018477电话： 9495018422,949501847729. 耐用甲壳虫车主便宜卖车啦！$1700虽然年份是1999年的，但是里程数才十一万多。非常好开，没有任何问题，Clean title，价格只要1700哦！！！妹子天天开着上下学，十分好停车。自己新配了一把备用钥匙。电瓶火花塞那些都是新换的，电话： 646541905230. 毕业回国卖车2017 Mercedes benz AMG Gle43 coupe原车底色黑 蓝色膜 17000mile新车各种加加加出门近10万最高配的gle43 自动驾驶，自动泊车哈曼卡顿音响上帝视角影像有兴趣的快下手吧 7字头出门       暂时没有联系方式</w:t>
      </w:r>
    </w:p>
    <w:p>
      <w:r>
        <w:rPr>
          <w:b/>
        </w:rPr>
        <w:t>AG_E124</w:t>
        <w:br/>
      </w:r>
    </w:p>
    <w:p>
      <w:r>
        <w:t xml:space="preserve"> 头条新闻川普政府的旅行禁令正式实施，虽然禁令没有涉及中国的内容，但是海关实施起来对所有人都不留情面。就在本周二，一天之内四名赴美生子的孕妇被拒绝入境，原机遣返。遣返的原因不尽相同，但从另一个侧面也表明，美国对于入境的审查力度加大，中国人在入境时应当将材料准备充足，尤其是赴美生子，以免在入境时受到阻碍。就在上周一，美国最高法院宣布川普政府的旅行禁令完全有效，从而否决了下级法院要求暂停实施的做法；上周五，美国国务院宣布禁令全面实施。所有美国海关都进入了“严打”的状态。虽然“旅行禁令”与中国无关，但是很明显中国人入境也受到了影响。周二，有月子中心负责人在群里哭诉：他有两名客户（孕妇）在入境时遭到遣返。据孕妇反馈，同时被遣返的还有另外两名孕妇，可能是其他月子中心的客户，也可能是自己DIY赴美生子的。两名孕妇被遣返，让这位月子中心负责人损失惨重。令他百思不得其解的是，两名孕妇各自带了两万多美元现金入境，为何还会被遣返？2015年3月，美国联邦多个执法机构曾经查封尔湾和罗兰岗的月子中心。其实不止是孕妇，就连留学生也在遣返的高危名单中。上个月，一名留学生回国参加好兄弟的婚礼，再次返回美国时遭到遣返。据这名留学生在网上哭诉，他在美留学的经历可以说是高开低走，最早被录取到一间常春藤大学，但一年之后因为GPA低于2分，被退学了。后来转辗了两间大学都不理想，以至于23岁了仍然在读大一。今年11月初，他回国参加好兄弟的婚礼，不料在入境美国的时候，被拒绝入境而且原机遣返。被遣返后他不敢告诉家里人，自己联系了留学中介，发来新的I-20，重新签证。为了让自己在重新签证时容易过关，他打起了修改GPA成绩的馊主意，将自己的GPA成绩修改到3分以上。结果在领事馆面签的时候，被面谈官发现了……所以，他这一辈子都可能没法来美国。其实留学生对美国来说，只要学习成绩不至于太差，一般不会被遣返。上述这位学生犯了一个大忌——那就是在非放假期间离开学校，容易被海关认为是无心上学。但有时候因为家里有急事，又不得不紧急回国一趟，这个时候万一被海关误会了怎么办呢？来看看刘龙珠律师为您分析——很多情况下，我们坐了十几个小时的飞机，晕乎乎地进了美国海关，再加上英语不好的因素，往往答非所问。下面，知名翻译官小思为您讲解一下，到了美国海关如何用英文与海关沟通——如果真的不幸被拒绝入境了，也不要惊慌，不是所有的遣返都是5年禁止入境。来看看杨羚律师为您解答——相关图片来源于网络，版权归原作者所有，若有侵犯您的权利，请及时与本网站联系洛杉矶华人资讯网文字，未经许可禁止转载推荐阅读痛心！年轻华人女子与白人老头同居生子，一人赚钱养全家，还惨遭杀害旧金山华裔市长李孟贤买菜时，突发心脏病去世，加州降半旗致哀纽约曼哈顿自杀性炸弹恐袭，爆炸瞬间视频曝光，洛杉矶这些地方也应注意</w:t>
      </w:r>
    </w:p>
    <w:p>
      <w:r>
        <w:rPr>
          <w:b/>
        </w:rPr>
        <w:t>AG_E126</w:t>
        <w:br/>
      </w:r>
    </w:p>
    <w:p>
      <w:r>
        <w:t>美国房市空前火热，一时成为拥房一族的天堂。美国近期的高就业率和大好的经济形势也催生了更多的购房需求，而低库存量更是有持续推高房价的趋势。美国西部的很多城市因为互联网经济的红利吸引大量的人聚居在这里，使得房价持续走高，房子基本一挂牌就会很快抢购一空，卖家往往能大捞一笔。北部和中部有相对较高的失业率和更多的房屋存量，因此买家往往能获得更好的价格。下面是Owners.com根据市场数据评选出的美国一年来分别对买家和卖家最利好的城市，主要根据房屋实际售价和挂牌价格的平均差额丶平均上市天数和房屋库平均存量几个数据来进行加权排名。看之前扔一个数据做参考，全美范围内，房屋的平均售价比上市价格低6282美元，平均每套房子上市时间为96天。卖方市场1.旧金山（San Francisco area）失业率：3%独立住宅平均售价：$940,221售价比挂牌价平均高出：$27,702房屋平均出售时间：56房屋平均存量：3,0862.圣荷西（San Jose area）失业率：3%独立住宅平均售价：$1.3 million售价比挂牌价平均高出：$24,963房屋平均出售时间：60房屋平均存量：1,3143.西雅图（Seattle area）失业率：4%独立住宅平均售价：$547,816售价比挂牌价平均高出：$5,473房屋平均出售时间：64房屋平均存量：4,0834.波特兰（Portland, Ore., area）失业率：3.9%独立住宅平均售价：$415,046售价比挂牌价平均低出：$7,219房屋平均出售时间：74房屋平均存量：3,4835.达拉斯（Dallas area）失业率：3%独立住宅平均售价：$448,360售价比挂牌价平均低出：$4,187房屋平均出售时间：66房屋平均存量：9,834还有如Sacramento丶 Austin丶 Raleigh, N.C.丶 Tucson 和 Denver 也都是适合卖房的美国城市。买方市场1.芝加哥（Chicago area）失业率：4.7%独立住宅平均售价：$302,898售价比挂牌价平均低出：$16,015房屋平均出售时间：108房屋平均存量：9,6832.佛吉尼亚海滩（Virginia Beach area）失业率：4%独立住宅平均售价：$255,737售价比挂牌价平均低出：$11,959房屋平均出售时间：104房屋平均存量：2,7033.费城（Philadelphia area）失业率：4.4%独立住宅平均售价：$272,112售价比挂牌价平均低出：$13,973房屋平均出售时间：115房屋平均存量：5,9524.杰克逊维尔（Jacksonville area）失业率：3.3%独立住宅平均售价：$255,144售价比挂牌价平均低出：$15,229房屋平均出售时间：102房屋平均存量：2,0855.哈特福德（Hartford, Conn., area）失业率：4.3%独立住宅平均售价：$277,086售价比挂牌价平均低出：$12,105房屋平均出售时间：116房屋平均存量：559其他如New York-Newark丶 Miami丶 San Antonio丶 Birmingham, Ala.和 Houston都是非常适合买房的城市。</w:t>
      </w:r>
    </w:p>
    <w:p>
      <w:r>
        <w:rPr>
          <w:b/>
        </w:rPr>
        <w:t>AG_E128</w:t>
        <w:br/>
      </w:r>
    </w:p>
    <w:p>
      <w:r>
        <w:t>星巴克因调制节日饮品而出名，每到圣诞节时星巴克都会推出特色饮品。要说今年圣诞节星巴克的特色饮品中首当其冲的就是人们在Instagram上谈论最多的Christmas Tree Frappuccino圣诞树星冰乐，但是这款绿色鲜奶油卡布奇诺可不是你唯一的选择。下面这九款节日饮料，让你可以在整个12月中不间断地品尝，搭配圣诞饼干味道更好。 1. Christmas Tree Frappuccino这款就是混合了薄荷摩卡奶油的“网红”星冰乐，在顶部抹上了绿色的抹茶奶油，看起来就像一棵圣诞树，焦糖作为“花环”，干蔓越莓当成“装饰品”，再加上一个草莓礼帽，真是非常符合圣诞主题。口味上巧妙的平衡了甜度丶薄荷和摩卡的味道，真的是一款好看又好喝的饮品。2. Toffee almond milk hot cocoa这款饮品是用杏仁牛奶，摩卡酱，太妃糖以及坚果糖浆制成的星巴克经典热可可，上面覆盖上鲜奶油和焦糖脆。3. Peppermint mocha星巴克制作的薄荷摩卡，用摩卡酱和甜薄荷糖浆混合，并配上鲜奶油和巧克力卷。4. Eggnog latte蛋酒拿铁是蛋奶酒和星巴克的经典浓咖啡之间的假日混搭，最后在饮品上撒上肉豆蔻粉末，很多人品尝后觉得遗憾的地方是没有加入朗姆酒，否则香气更浓。5. Snickerdoodle hot cocoa如何做能使咖啡的味道像那些美味的五香饼干一样？ 星巴克的这款饮品给出了答案。Snickerdoodle热可可，在可可中加入白巧克力糖浆和肉桂糖浆，最后用肉桂糖打顶，品尝起来就有烤五香饼干的味道。6. Gingerbread latte除了姜饼糖人以外你还应该尝尝姜饼拿铁，主体是浓咖啡，上面搭配有奶油和肉豆蔻。7. Toasted white chocolate mocha这款饮料是用焦糖白巧克力摩卡酱搭配浓咖啡，以及符合节日气氛的蔓越莓糖洒。对于不喜欢喝甜咖啡的人也可以尝试这款焦糖白巧克力摩卡。8. Holiday spice flat white经典的澳大利亚咖啡饮料添加上肉桂糖丶肉豆蔻和丁香等“假日香料”就成为这款圣诞特饮。9. Chestnut praline latte在星巴克浓咖啡中注入栗子果仁糖浆，加上搅打奶油和五香果仁糖粉碎就成为这款栗子果仁拿铁，咖啡中有浓浓的坚果香，口感更饱满。快来星巴克品尝这些节日饮品吧，暖心又暖胃，让你的12月份过得甜滋滋的！</w:t>
      </w:r>
    </w:p>
    <w:p>
      <w:r>
        <w:rPr>
          <w:b/>
        </w:rPr>
        <w:t>AG_E125</w:t>
        <w:br/>
      </w:r>
    </w:p>
    <w:p>
      <w:r>
        <w:t>据美国地质调查局U.S. Geological Survey最新研究显示，加州大约五分之一未经处理的地下水含有高浓度污染物质，这些水井为加州99％使用公共供水系统的居民提供用水。也就是说，加州的饮用水极度不安全。加州水质检查报告，越红代表污染越严重据NBC Bay Area报道，加州近1百万民众正在毫不知情地情况下每天饮用被化学污染丶会导癌的“污染水”！ 去年8月哈佛大学发布的一项研究显示，加州饮用水含有致命毒素多氟烷基及全氟烷基物质(PFAS)最严重，这种化学制品很可能会导致癌症丶不育症丶铅中毒、内分泌紊乱丶高胆固醇等疾病。自然资源保护委员会 (Natural Resources Defense Council) 指出：“美国，每四个人中就有一个正在喝受污染的水！”加州1百万民众在饮用污染水（报道截图）洛杉矶市民切不可直饮自来水洛杉矶水有多差？网友们有话说01网友“一枝独秀秀个鬼”洛杉矶水有多差，你试试用玻璃杯直接从水龙头接一杯，看着白色的泡泡，你敢喝？如果不过滤直接煮，1个月要换1个烧水壶，水垢多到爹妈不认识。网友“小美女美漂没票票”02我来洛杉矶之后开始掉头发，每次洗完头跟做完化疗一样，而且头皮有时候会无比痒，换什么洗发水都没用。03网友“炮哥是个帅小伙”青春期没长出来的痘来到洛杉矶发出来了，湿疹没停过，后来去看中医，老中医说水土不服，让我别喝自来水，弄了个过滤器，总算控制住了。网友“肚子疼想讲个笑话”04第一次到洛杉矶牛排店吃饭，店员上了一杯水，喝完感觉牙齿瑟瑟的，后来才知道去餐厅点的水都是直接从水龙头接出来的，从那以后再也不喝了。华人如何应对饮用水污染喝瓶装水省事高效，但是费钱。最主要是，新闻里经常曝光大品牌的瓶装水都是“自来水”灌的，实在不放心。 滤水器华人很多都会买Costco的小型滤水器滤水壶，喝水之前过滤一下，但是滤水量小，等待时间长，而且对于铅超标的污染水，作用非常有限。 安装净化器大多数老美家庭都会在厨房安装一个净水器，效率高一劳永逸，喝水丶做饭都用上放心水，但是就是价格高，普通的净水机要400-500美金，有的甚至是几千块一台。那么，有没有便宜又省钱的办法让饮用水更安全更放心呢？Yes!!!!!省钱超划算！圣诞特价!!市面上最好的Aquarena碱性负离子净水机圣诞特价！只要$299，包税丶包安装丶3年产品保固！而且还送保温壶，限量300台，先到先得！ Aquarena安特瑞纳碱性负离子净水机纯净 负离子 碱性 天然矿物质提供完美的平衡碱性水，增加水中的负性ORP以中和自由基减少DNA损伤，含有人体必需的有益元素如离子钙丶镁等。 高端POAM技术确保水质采用抗菌多阶碱性过滤器，专利防漏保护抗压技术，将饮用水的PH值提高到8.5至10的范围，有益身体健康。创新LED智控型水龙头在滤芯需要更换时，自动发出LED信号，提醒更换时间，保持系统最佳运行状态。 新型一体成型滤芯更换简单卫生整支滤芯一体成型设计，摒弃老技术需将滤芯放入滤壳的步骤，没有二次污染的危险，简单卫生安全。Aquarena安特瑞净水机 多阶有效过滤除去重金属及西药残留物污染第一道：精细纤维滤芯超精细5微米纤维滤芯，可以滤除管道中的泥沙丶铁锈等大型颗粒杂质。第二道：椰壳活性碳滤芯5微米天然椰壳活性炭滤芯，对水中的化学物质进行过滤，除去水中的异味丶异色以及自来水中的余氯。第三道：高效RO精密薄膜选用顶级滤材精密薄膜净化，能拦截大于0.0001微米的物质，有效滤除重金属丶细菌丶病毒丶荷尔蒙丶维生素丶有机物等。第四道：顶级天然碱性矿物质负离子高级天然碱性滤芯，多阶生物陶瓷碱性过滤器，天然抗氧化矿物球，生物陶瓷碱化ORP矿物质和生物矿物球，将弱酸性RO水变成完美的天然碱性离子水。创新LED智控型水龙头提醒更换滤芯什么时候该更换滤芯，1年，2年？不用担心，这款净水机还有“智商”，能自动主动的提醒你！Aquarena安特瑞纳碱性负离子净水机具备了高科技的更换滤芯的自动提醒，人性化的智能设计，需要更换时会发出LED信号，提醒更换时间，系統保持最佳运行，持久耐用。真的是省心省事的“智能产品”。更换滤芯太简单 可自己DIY轻松搞定 方便实用家用净水机最头疼的莫过于定时需要更换滤芯，复杂、耗时，有时还需要请工人上门安装。但Aquarena安特瑞净水机更换滤芯可以自己动手，轻松搞定！Aquarena安特瑞净水机采用最新技术，过滤机的滤芯更换简易、方便、实用。不像老旧的过滤机，须将滤芯从外売中取出，新的技术不但杜绝了二次交叉污染，而且这台机还包括了抗菌技术！最贴心的是，人性化简易操作的设计，只要轻轻一转，机器自动停止來水，非常方便，令换芯可以自己更換，DIY可以轻松驾驭，省下不少麻烦及飞涨的人工费！多階有效过滤除去重金属及西药殘留物污染净化过的水烧开后不会再有任何水垢让您放心喝水喝放心水更换滤芯简单自己DIY不用多花钱 最实用的产品！最实在的价钱！最用心的服务！全南加州统一价格，没有路程费！没有东加西加的价钱！住在尔湾，住在UC Riverside, 住在 Northridge, 全部一个价。 原价$399，现在圣诞大特惠，每台$299！包装工，包税，还提供了三年的保固！只限300台！还送一个潮流款式超级保温壷！保温12小时，保冰24小时！有兴趣的朋友请尽快打电话：（877)3737-789 (877)3737-789限量特价请大家把握机会千万不要错过了！！</w:t>
      </w:r>
    </w:p>
    <w:p>
      <w:r>
        <w:rPr>
          <w:b/>
        </w:rPr>
        <w:t>AG_E130</w:t>
        <w:br/>
      </w:r>
    </w:p>
    <w:p>
      <w:r>
        <w:t>adidas官网现有冬季大促，精选时尚丶运动拖鞋特卖，使用折扣码：SLIDE50後立享5折，折扣款还可享受折上折。所有订单免运费。它家的拖鞋穿着很舒服，不会闷汗，运动时也能穿着。而且设计新颖，搭配起来很时尚。抢购链接：http://m.chineseinla.com/page_deal/task_discount/id_312089.html</w:t>
      </w:r>
    </w:p>
    <w:p>
      <w:r>
        <w:rPr>
          <w:b/>
        </w:rPr>
        <w:t>AG_E129</w:t>
        <w:br/>
      </w:r>
    </w:p>
    <w:p>
      <w:r>
        <w:t>视频说明挑选钢琴：Step 1 钢琴品牌知名钢琴品牌包括雅马哈、卡瓦依等。顶级钢琴品牌包括：波士顿、斯坦威、贝森朵夫等。初学者或非专业钢琴学习者购买雅马哈，卡瓦依等品牌即可。Step 2 钢琴音色偏爱音色明亮的钢琴建议选择雅马哈，雅马哈在高音区声音更加清脆。偏爱音色柔和的钢琴建议选择卡瓦依，更适合弹奏比较柔和的曲子，可以更好地表达感情。个人对于音色的喜好不同，如果既想要明亮音色又想要柔和音色，可请调音师调试钢琴。</w:t>
      </w:r>
    </w:p>
    <w:p>
      <w:r>
        <w:rPr>
          <w:b/>
        </w:rPr>
        <w:t>AG_E132</w:t>
        <w:br/>
      </w:r>
    </w:p>
    <w:p>
      <w:r>
        <w:t>痛心昨天凌晨1时许，阿罕布拉市（Alhambra）一处5层停车场发生一起坠楼命案，一名年轻的华裔妈妈不幸坠楼身亡。然而，警方调查却发现，这不是简单的坠楼事件，自称死者丈夫的白人男子有重大谋杀嫌疑，被警察以谋杀罪逮捕，保释金100万美元。那么，既然是丈夫，为何要谋杀妻子呢？随着调查的深入，更多令人痛心的细节正在被挖掘出来。普通坠楼案牵出谋杀嫌疑据阿罕布拉市警方消息：星期四凌晨1时许，警方接到报警，一名女子从一街北26号的停车场东南面顶楼跌落。救护人员到现场对该女子进行抢救，在进行20分钟的心肺复苏（CPR）后，凌晨1点半在现场宣布其死亡。报警人自称为女子丈夫，名叫艾瑞特（Russell Errett），今年55岁；而坠楼身亡的女子名叫李慧（Hui Li），年仅29岁，他们有一个3岁的孩子，事发时正在现场的车内。警方表示，在提取了案发现场附近的摄像头查看事情经过后，发现与艾瑞特描述的并不一致；此外，法医的现场勘查显示，李慧身上有非坠楼的伤痕，并且这些伤痕可能是其致命的因素之一。当天清晨6时15分许，警方以涉嫌谋杀罪将艾瑞特逮捕，将其关押在阿罕布拉市看守所，保释金为100万美元，他们3岁的女儿交由儿童福利部门看管。年轻女子“嫁”给白人老头艾瑞特和李慧居住的公寓，就在事发现场0.6英里处。昨天，警方已获搜查令，搜查了艾瑞特这个公寓。据媒体报道，这是一个两居室的公寓，住在一起的除了艾瑞特、李慧和三岁的女儿外，还有艾瑞特和前妻所生的15岁的孩子，据称艾瑞特和第二任妻子也有两个孩子，李慧只能算是第三任。然而李慧可能连第三任也算不上，据《侨报》报道，美国政府人口普查系统最新信息显示，至2017年8月时，Everett的婚姻状态都显示为单身，且根据洛杉矶县书记处系统内信息，两人在婚姻系统的登记中没有过任何记录。图片来源于《侨报》，版权归其所有。李慧和艾瑞特两个人的生活也并不美满，据邻居称，这对“老夫少妻”吵架是家常便饭，有时候三更半夜吵架惊醒邻居。那么年轻的李慧为什么要和大她26岁的男子同居并生子呢？目前警方并未透露更多的信息。一人赚钱养活全家据媒体报道，艾瑞特不但脾气坏，而且经济状况也不好，他们曾经拖欠物业管理费3600美金，而被物业公司告上法庭。邻居也证实，艾瑞特常年在家，很少见他出门，都是李慧进进出出很忙碌，一个人工作赚钱养活全家人。据美国政府人口信息系统显示，艾瑞特在2001年之前一直生活在波士顿，2001年以后来到了加州，先后分别辗转于Studio City、Simi Valley、Van Nuys等洛杉矶县的城市，于2006年搬到洛杉矶地区华人聚居的阿罕布拉市。法律评论华洋夫妻文化隔阂严重据刘龙珠律师表示，华洋姻缘常常存在着动机、文化、年龄的隔阂，往往导致不幸事件的发生。首先是交往存在一定的目的，双方都带着各自的目的结合在一起，时间长了心中的不满就会爆发出来，双方都会觉得被骗，继而争吵甚至发生家暴。其次是文化的隔阂，如亚裔女性很多时候是要掌管家里的财权，但白人可能觉得‘我的钱是我的，你的钱是你的’。刘龙珠律师表示：语言不通可能可以慢慢磨合，但文化不同是很难磨合的。另外，年龄差距太多也引起隔阂。年轻的女性一般比较活跃，例如喜欢看电影、登山、旅游；而年长的男性就不一定能配合。”所以，婚姻最好还是双方都要以诚相待才有可能走的长久。相关图片来源于网络，版权归原作者所有，若有侵犯您的权利，请及时与本网站联系洛杉矶华人资讯网文字，未经许可禁止转载推荐阅读火势再度失控，烧向圣芭芭拉，大批民众向洛杉矶和旧金山逃难旧金山华裔市长李孟贤买菜时，突发心脏病去世，加州降半旗致哀纽约曼哈顿自杀性炸弹恐袭，爆炸瞬间视频曝光，洛杉矶这些地方也应注意</w:t>
      </w:r>
    </w:p>
    <w:p>
      <w:r>
        <w:rPr>
          <w:b/>
        </w:rPr>
        <w:t>AG_E131</w:t>
        <w:br/>
      </w:r>
    </w:p>
    <w:p>
      <w:r>
        <w:t>(过去24小时发布了151条房屋出租信息, 下面显示最近发布的30条记录, 详细信息查看房屋出租论坛)地区：San Gabriel周边地区1. 蒙特利公园山顶景色优美三房两厅两浴，重新装修。新地板，新油漆。环境安全安静，后院美景尽收眼底，电话： 62658958322. 圣盖博豪宅分租2卧公用1卫每卧600美元，套房800美元，可炊。电话： 6262428611Email： brightsteel@126.com3. el monte市中心雅房出租El Monte 市中心两间雅房分租，环境优雅，木地板，阳光足，家具齐全，交通便利，临近10号，605号freeway，10分钟到达东西华人区，650包水电wifi，适合单身和学生。有意者私电6263215449电话： 62632154494. 安静雅房 valley大道中 位置便利安静好房间 位置绝佳 1分钟上10#FWY  走路5分钟到超市 银行 饭店群 电影院 健身房 购物广场 前后花园 环境优雅宽敞 优质家具 高速上网 有车位电话： 62634289185. South El Monte房屋出租South El Monte一楼主卧出租，带卫生间，房间超大，近CVS丶Buy Low超市丶公交车站，出行方便，包水电网，可简炊有车位，本月底即可入住，租金$650/月电话： 62647656836. 丁胖子广场附近有旅馆外兑209E Hellman Ave Alhambra CA 91801 丁胖子广场附近有旅馆外兑联系电话6267592346(郭先生)电话： 62675923467. 圣盖博主卧房出租圣盖博希而顿酒店后大主卧出租，干净丶安静，近夏威夷，全统大华丶各大银行公交车站，新装修，走入似大衣橱，包水丶瓦斯丶电丶网络有车位丶洗烘机，中央空调。 可做饭，适夫妻或单身,我们是东北人好相处，12月底可入住电话：6264178281电话： 6264178281,62688803868. 近夏威夷超市分租【🏠出租】现有一间雅房出租房间明亮宽敞干净，屋内设施齐全  三分钟到夏威夷超市 丶全统广场 近10号高速 出行便利  有独立车位  房东人好好相处  无宠物  租金每月600元  联系电话 626 888 0222电话： 62688802229. 蒙特利有－床位出租Monterey park 有一床位出租，适合单身男子，长租短租都可以，比家庭旅馆干净，而且安静，靠近美国银行，光华超市，香港超市，德成行，丁胖子广场，走路十分钟到达各个超市，生活方便，重要的房东人非常好电话： 626715122310. 柔似蜜好位置,雅房便宜500分租柔似蜜好位置，雅房500出租     在正方超市对面，近公交站点丶沃尔玛丶交通便利丶环境幽雅，洗衣机，可做饭，双人床，包水电煤气上网，（限单男）有意者请联系（626—244—9066）如没接到电话请发信息暂时没有联系方式11. 单间床位出租租房广告， MONTEREY PARK 单间床位出租，马上可以入住，高速上网，有烘干机洗衣机，可做饭，人员少安静，不是家庭旅馆，走路到丁胖子广场5分钟，长期入住者优先，每月300，有意者请联系（626）-231-1271电话： 6262311271Email： 892418181@qq.com12. 办公室分租现在在9060 Telstar Ave.#224 El Monte CA91731 有一间大office 分租， 只要$700, 包电费网络。 办公室位于rosemead target 和福利局附近，电话： 626551172813. 蒙市套房独立卫生间出租,地理位置方便 家具齐全,拎包入住,可Amc电影院，健身房，各种口味的饭店，宾馆，旅店， 车站，租车公司，银行，邮局，快递，应有尽有， 在走远一点有丁㫠子广场，香港超市，德成行，嘉慧 而医院，等等，，高速网络 苹果TV ，可伶包入住，费用全包电话： 6267080268地区：Rowland Heights周边地区14. 核桃市（walunt)房屋出租4房2厅2浴，新装修，核桃最好学区，环境优美，安静，近Mt.Sac College, Cal Poly, 60 &amp; 57 高速出口。 家庭洗衣及烘乾，高速无线上网，带家具，外出购物极方便，汉南超市电话： 6269050444,626475826615. Diamond bar 豪华一室两厅出租Dimond bar 有一套独立房子出租，干净豪华，小区有保安，一室两厅一卫一厨房，还有洗手间.适用于单身或者情侣，一家三口生活.要求租客爱干净，事儿少.VX：3069918931月5号后可入住     暂时没有联系方式16. 两间雅房出租近Nogales99大华West Covina 雅房出租west covina 优质社区，两雅房出租（可分租）地址位于罗兰岗和核桃市交界处 ，Nogales 高中对面，开车到罗兰岗Nogales99大华超市只需几分钟，全新装修电话： 626632529117. 独立进出 独立卫生间独立进出 独立卫生间 独立用冰箱 中央空调 街趴  高速网 洗衣机烘干机 可简炊 欢迎无宠物的单身青年男女入住电话： 626623917618. 橙县Brea City前屋出租橙县（Orange county）Brea city有两房两厅一卫一厨前屋出租丶独立出入丶优质学区丶步行10分钟左右可到Brea Mall丶离富勒顿大学UCF5分钟车程丶15分钟左右可到罗兰岗丶购物方便丶交通便利丶居住环境清静安全的好城市电话： 6262621503地区：Chino周边地区19. Rancho Cucamonga库卡蒙格牧场House出租Rancho Cucamonga库卡蒙格牧场5房3浴独立屋，现在开始招租！ 房屋Wi-Fi丶电视丶热水配备，提供家具丶床品，拎包即可入住。 房子位置便利，靠近维多利亚花园和十个门奥特莱斯，购物丶生活便利电话： 9493440185地区：大学周边地区20. Alhambra 分租 超宽敞卧室 好环境现出租位于alhambra （阿罕布拉）与monterey park（蒙市）交界处4b3b独立house的一超宽敞卧室, 地址 2315 melhorn dr, Alhambra 91803。 环境舒适：房子在顺发超市后面的山上电话： 661282691921. ［洛杉矶市－韩国城］留学生公寓新开业！留学生公寓   位于方便的位置的’留学生公寓’。 由于’留学生公寓’落在洛杉矶市中心，对于寄宿的留学生来说到哪里都方便。   另外，离我们的宿舍到著名学校以及有名的地方都相近。   我们的’留学生公寓’拥有宽敞的空间Email： info@lastudentdorm.com22. PCC两个女生二月份求租房源PCC两个在校女生求租二月份房源 因为没有车需要离PCC近的或者便宜的房源有公交车直达的 如果有麻烦好心人介绍 谢谢电话： 6263483859Email： zelenazheng@gmail.com23. riverside (开车近UCR,RCC,baptist等     自家别墅 位于老美区美丽的riverside downtown 离洛杉矶机场1小时20分钟 ontario机场30分钟 离十个门outlets和沙漠outlets仅20-30分钟车程，这里有美好的人文艺术气息和加州风情    入住的客人可享用客厅和厨房 停车位 网路等 要求保持整洁干净          大套房 （酒店式套房规格）含超大衣橱电话： 951941801824. UCLA,Santa Monica,culver city 地点：Westwood&amp;santa monica Blvd 交叉口           UCLA,Beverly hills 5分钟 Santa Monica 15分钟 Culver City 10分钟           SMC15分钟  绝佳地点 构造： 3B2B里的 卧室 share bathroom(时间错开不会耽误） 里面有超大的closet暂时没有联系方式25. UCLA 新租房出租,家具全新近UCLA 1b1b公寓客厅出租，新租房子，家具全新。包括隔断也都是新的。位置绝佳，楼里都是UCLA学生博士居多。十分安静。出门3分钟到校车站，附近有cvs, Ross, Bristol Farms,暂时没有联系方式26. 高尚小区Azusa 和封闭小区Glendora 新独立房出租位于Azusa rosedale community 和Glendora 新独立房分租，步行到citrus college 和pacific university,target只需5分钟，开车到Walmart 和Costco 只需5分钟电话： 6266324498,5999742219地区：其他27. 短租！短租！Alhambra雅房出租微信626-235-76华人区电话： 626235768228. 一房出租一房出租 房费$500，包水电网 24小时保安巡逻 客厅，饭厅，厨房，浴室公用。 位置carson，CA。电话： 4242170745Email： mikeliang0208@gmail.com29. alhambra 分租雅房阿市,分租雅房，共用卫生间,房间干净，整洁，明亮，双人床，步入式衣柜，水电煤气全包，洗衣机烘干机，地板,家里人员简单，近Valley小美,欲租给爱干净的年轻人士 . 有意者请电:9493024573电话： 9493024573地区：Orange County30. 尓湾两室三卫豪华Townhouse新房出租,即日起入住尓湾新房，2室3卫，超大客厅，1663Sqt. 位于Portola Sprins, 全十分学区，带两车车库。中央空调，内配有洗衣机，烘干机，冰箱，微波炉，洗碗机等全新家具家电。小区配有游泳池，网球场等等电话： 6572375104Email： jennifer.remax888@gmail.com(过去24小时发布了75条二手商品信息, 下面显示最近发布的30条记录, 详细信息查看二手商品论坛)地区：San Gabriel周边地区1. 砖切复合地板无尘刀具$199提高工作效率，方便携带，没有灰尘联系电话；6266324841 电话： 62663248412. iphone 6s plus 16G 太空灰 98新 $30iphone 6s plus 16G 太空灰 98新，保护很好，无任何刮痕，磕碰。一口价$300。 手机是无锁机，可以使用任何SIM卡。 带原装盒子和所有配件 有需要的话 电话或微信626-6679347  注明：买手机 手机在rosemead附近     电话： 62666793473. 收购一台MacBook Pro2015 年以后发布的， 8G RAM &amp; 256G SSD , 有的留言来谈。暂时没有联系方式4. 超大尺寸皮卡车 搬家搬运收家具工人身手敏捷 动作麻利 收费低预约电话626 425 8325 电话： 62642583255. 德国音箱 Thonet &amp; Vander 2.1,新德国音箱 ''Thonet and Vander RATSEL Bluetooth'', 本来想组个家庭影院,买了个音箱, 后来买电视时配有另一套音箱, 此音箱保证新的电话： 62660266436. 电动按摩器8成新肩颈按摩器，卖$10,原价$81. 想按哪里按哪里，方便舒适。 如有兴趣，请致电626-800-9673   电话： 62680096737. 冰箱转让两个小冰箱，因要搬家处理。50/个，另有两个高腰椅子，15/个。电话8188586858电话： 81885868588. 全新高清行车记录仪全新闲置的高清行车记录仪两个，一个15，一个20，需要的速度，圣盖博自取, 电话或短信：6262231886电话： 62622318869. 正品！ysl日落包 9.9成新 $950去年找靠谱的欧洲代购买的 价格近$2000正品 可以验货因为盒子小票都丢了 只有防尘袋 所以便宜出了 $950包是一直装在防尘袋里的 所以防尘袋有一些灰尘 除此之外没有任何划痕等电话 9298556655 可以来看 地址El Monte         电话： 929855665510. 美赞臣一段奶粉出售 9元一罐 已售出 美赞臣一段奶粉出售，9元一罐，一共12罐，日期新鲜。 south el monte 自取暂时没有联系方式11. 大量收购奶粉：9172262070所有的朋友请注意：本人女儿要带回国抚养，所以需要大量美赞臣1段奶粉。40罐的找我,每罐9.5$回收。多谢大家 暂时没有联系方式12. 九成新冰箱和冰柜转让           冰箱两台，大的$60小的$40。冰柜侧开门的$60上翻盖的$50,上翻盖白色边角有磕碰。里面都很新。联系电话6269276057.alhambra自取电话： 626927605713. 免费 queen size 床pasadena 免费 queen size 床   床垫 626-476-3098 roy电话： 626476309814. 洗衣机和烘干机9成新  电话：6262177879 wendy电话： 626217787915. 洗衣机,烘干机9成新  电话：6268177879 wendy电话： 626817787916. 几乎全新椅子25可送货几乎全新白色办公椅 自提20在el monte 周边25可送货 请联系 6262655496   电话： 626265549617. 美女甩卖家具,甩卖家具，超便宜，要搬去纽约，床垫新买的，才睡4个月暂时没有联系方式18. 精美油画出售626-2363565有三副油画出售暂时没有联系方式19. 厨房水池下水搅拌机 / 粉碎机$85.00厨房水池下水搅拌机 / 粉碎机$85， 工作正常，只用了几个月。 电话：626-831-1568  电话： 626831156820. 飞利浦女神电动牙刷闲置新牙刷一套，白加粉一套，190出，Costco官网买的！里面赠送六个牙刷头，两个玻璃杯，两个牙刷，两个充电器！全新！  有需要联系626 226 8867 ，如没接电话请发短信电话： 6262268867地区：Rowland Heights周边地区21. 二手小东西甩卖LA国国大甩卖 统统5-10元 有兴趣➕微信lvjia054398 哈岗自提 还有冰箱 化妆镜 床头柜出售便宜             暂时没有联系方式22. 卖二手宝宝推车宝宝推车，单人50，双人70，需要的可电7028327322    电话： 702832732223. 烧烤炉面包机床架各种锅东西太多，给车库腾地地点：west covina电话：626-500-9638微信：beloved_1224  特大号烤炉，直接放桌子上用的，没有腿架，用过几次，7-8成新，30刀甩  吐司机电话： 626500963824. 车用12V制冷冰箱$30车用12V制冷冰箱$30出售,买回来从来没用过,新的. 联系电话:626-465-8856 电话： 626465885625. 宠物用套装     宠物笼及外出手提袋，宠物袋九成新，只用过几次，一套50刀自取6264206028电话： 626420602826. 电动沙发 床架 床垫 会议桌 椅子 滑板 石材车 折叠童车电动沙发 190刀 石材车 60刀 滑板 60刀 会议桌 240刀 全新床架king 220刀 宜家king box 50刀 Queen 新硬垫 160刀 full 硬垫130刀 626 888 0523     240刀   150刀  全新床架king 220刀  king 220刀  Queen 新硬垫 160刀   full  新硬垫 130刀  king 50刀一套  190刀    60刀  60刀  60刀   全新 30刀  全新 20刀  10刀  10刀  10刀 电话： 626888052327. 婴儿各种用品     婴儿跳跳椅10刀，婴儿餐椅25刀，婴儿电动摇篮48刀，自取6264206028电话： 626420602828. 低价出售拖车低价出售拖车150元，自取在diamond bar电话9095516600电话： 909551660029. 仓库专用风扇 仓库专用大风扇，九成新，只开过几次68刀，自取6264206028电话： 6264206028地区：Chino周边地区30. TCL 65"全新大TV 65C807圣诞节特惠,TCL内部员工奖品机65英寸TV1台（全新Brand new)：TCL 65C807 65-Inch 4K Ultra HD Roku Smart LED TV (2017 Model)， Amazon.com上售价为$1电话： 9513149587(过去24小时发布了49条工作求职信息, 下面显示最近发布的30条记录, 详细信息查看工作求职论坛)地区：San Gabriel周边地区1. 招聘全职（超市试吃员）Arcadia H mart 刚刚开张大吉，需要有经验的超市试吃员多名（女）丶工作时间：每周5天/每日8小时/中午一小时休息. 有意者请点可以发手机短信跟我预约面试时间的地点.电话： 21399965442. 销售人员本公司诚聘英文流利的销售人员,会Office的软件，有身份,薪资面谈。有经验者优先。   联系人：Charlene 电话：626-336-8388 邮箱：info@nutek-usa.net电话： 6263368388Email： info@nutek-usa.net3. 数码工作室招聘：平面设计丶店员丶app程序员丶顾问等全职兼职初创小型科技公司现对外招聘：平面设计丶店员丶app程序员丶顾问等全职兼职均可！  本公司经营： 部门1：数码产品丶摄影丶图文设计制作丶 部门2：app开发丶网页制作丶视频音频制作丶网络推广 部门3：商业丶情感丶生活丶投资顾问  公司地址;monterey park   联系电话：6267273000 投简历电子邮箱：loveourworld111@gmail.com电话： 6267273000Email： loveourworld111@gmail.com4. 公司征人公司征人  医药保健品公司位于南爱满地市, 招聘办公室人员, 英文口语好, 可以报税。 薪优, 工作环境佳, 有发展潜力. 速电: (626)234-9468, 华先生, 或发履历hua138@att.net电话： 6262349468Email： hua138@att.net5. 聘请会计助理会计公司现诚聘会计助理一名，Full-time/ Part-time。 需肯吃苦耐劳，有学习心，有责任心，对工作有积极态度。 需要相关学科毕业，懂英文，懂电脑。  Hiring: Full-time Accounting Assistant. Need to be diligentEmail： pbai123@yahoo.com6. 保险公司诚徴办公室助理保险公司诚徴双语全职助理 招聘要求 ---囯英语 读，写，聼流利 ---工作认真，有责任心，愿意学习 ---无保险行业经验可培训 ---沟通能力好  我们办公室位置在 Arcadia,试用期 $11 Hr/  bouns  如果有兴趣Email： mtseng47@gmail.com7. 快可立招part time蒙市快可立招part time 勤劳上进优先 适合学生电话： 62668838378. 洛杉矶 兼职招聘 装修工人洛杉矶 诚招多名兼职 装修工人。有室内装修经验者优先，要求肯吃苦耐劳。  联系电话：（626）202-2345电话： 62620223459. 诚聘：网络销售经理市场销售经理各一名诚聘：网络销售经理市场销售经理各一名 诚聘：1丶网络经理一名，英语必须好，思维清晰，语言表达能力强,富有团队精神，熟悉了解美国网络销售，熟悉ebay Amazon等网络平台，熟悉网站后台操作和修改电话： 6267163486Email： nrgacc15@gmail.com10. 聘请办公室助理橱柜批发公司诚征办公室助理，要求工作认真，勤快，热情，敢于负责，英语流利，合法工作能报税. 请将自我介绍发短信到 (626) 410-5023  请将简历发到goldenjob168@gmail.com电话： 6264105023Email： goldenjob168@gmail.com11. 橱柜批发公司诚征销售人员(两名)诚征销售人员两名 要求人品佳，英文流利， 会电脑。做事负责，诚恳, 积极， 热忱, 没有经验可Training 薪资丰厚: 底薪 红利. 请发简历: goldenjob168@gmail.com 或短信 (626)410-5023电话： 6264105023Email： goldenjob168@gmail.com12. K-2年级小学生半职幼教老师一名K－6课后辅导学校位于天普市征求英文流利有经验K－2年级 半职幼教老师一名 需有身份与驾照 周一至周五 下午三点 至六奌  有兴趣者请电626-286/5515 请传履历至kto6school@gmail.com 谢谢Email： kto6school@gmail.com13. 招聘-平面设计-全职兼职均可招聘平面设计，不会可培训 设计名片丶宣传单丶海报丶展板等电话： 6267273000Email： loveourworld111@gmail.com14. 高薪水聘请：销售经理丶总经理助理高薪水聘请：销售经理丶总经理助理丶电商文员各1名1.诚聘：销售经理和总经理助理各1名，能同美国客户英语沟通流畅,思维清晰,应变能力和语言表达能力强,有敬业和团队精神。薪水面议！！（能报税，有美国身份最佳）2.新诚聘一名女文员熟悉了解美国网络销售Email： kevin@furnilight.com15. 招聘手机维修大工,无需身份有维修各种手机经验，无须身份。高收入 可入股。 电话9289559674 非诚勿扰 谢谢电话： 928955967416. 现需要免费嫁接睫毛模特10名现需要免费eyelash模特10名 有兴趣者可咨询时间， 地点在San Gabriel,  联系电话 626-993-8223 ( 最好发短信） 微信 Dear_You_1129   Free eyelash extension model for Classic full lash set needed.   Please text me if you're interested.  626-993-8223电话： 626993822317. 请帮炒快餐店靠近El Monte 和arcadia ,请熟手帮炒， 不包住，联系电话626-322-7309。电话： 6263227309地区：Rowland Heights周边地区18. 招聘仓库叉车熟手要求： 有叉车执照 刻苦耐劳 有身份，能报税   该仓库位于工业市 City Of Industry   有意请发短信到626-675-1306 Tom电话： 626675130619. 大型物流仓库招聘人才工业市大型物流仓储公司招人才，工资$12每小时，加班1.5倍，有经验者优先 联系电话：626-566-4613，richard电话： 626566461320. 工业诚招一名仓库part time公司位于工业市诚招一名仓库part time 负责产品装箱。 一周2到3天， 每天4到6小时，无重体力活，产品小且轻。 工作时间可根据应聘者适度调整。 时薪10.5 需报税。联系人KEVIN  626-283-9375电话： 626283937521. 经理助理招聘经理助理招聘   岗位职责 1. 负责公司记录数据进公司系统 2. 协调多个办公室与仓库的事宜 3. 负责帐单与其他数据核对工作 4. 负责与中国办公室电话和邮件沟通 5. 根据要求建立分析报告 6. 协助经理执行其他办公室相关工作   职位要求 1. 中英听Email： elen.deng@shipperzone.com22. 办公室招聘诚聘办公室助理. 中英文熟练，有理想, 灵活勤奋.  有办公室工作经验优先.   Contact: resume4asst88@gmail.com hiringreusme2018@gmail.com电话： 6262880830Email： resume4asst88@gmail.com,hiringreusme2018@gmail.com地区：Chino周边地区23. 网络营销和视频剪辑我们是一所体育学校，目前希望招一个网络媒体营销的专业技术人员，把视频基本剪辑上传，网站管理和网络营销的工作。有意者请联系我电话： 8189190890Email： evawinners@gmail.com24. PCS贸易出口公司招聘PCS贸易出口公司招聘 业务部助理人员1位 （working time, 9am -5:00pm, 时间弹性可以配合）4 days a week, or 5 days a week. 每周至少30 小时电话： 9095815299Email： fannie.pcs@gmail.com地区：其他地区25. HMart 新店招募员工 （海鲜部,食品部,收银员 等等）Tous Les Jours in H Mart Arcadia 1101 W. Huntington Dr., Arcadia, CA 91007    1. Hiring Positions (Full/Part time)  Head Baker电话： 2016168683Email： ca.hr@hmart.com26. HMart 新店招募员工1. Hiring Position : Bilingual (Chinese/English) CRM Sales Representative   2. Key areas of responsibilities: • Managing lists of ordered items and store price specialized in Chinese products by analyzing sales trends and issuing return credits.  • Selecting and maintaining Chinese items for sale every week and issuing coupons of products on sale. • Taking inventory and managing stores and sales by taking phone calls or in person. • Developing effective sales strategy and managing sales volume in stores. • Communicating effectively with internal and external clients.   3. Qualifications : • Customer Relationship Management (CRM) experience preferred but not necessary • Vietnamese or Filipino skill is plus. • Computer literacy (Internet and Microsoft Office products) • Candidates should be authorized to work in the U.S.   4. Office Location : Whittier CA  5. Employee Benefits : Health Insurance (Dental/Vision optional)电话： 2016168683Email： ca.hr@hmart.com27. [招聘］中文客服社区医疗中心征人! - 中文客服(Chinese Call Center Operator) - 工作地点: 洛杉矶 (靠近儿童医院) - 接听电话协助民众预约看诊 - 英文丶广东话及普通话流利 - 良好的顾客服务 - 做事细心丶积级 - 需合法报税 - 中心提供医疗丶牙科丶眼科保险及 401(k)  Submit your resume and cover letter to hrresume@aphcv.orgEmail： hrresume@aphcv.org28. 兼职 你可以在家不用上班轻松拥有永续收入如果你玩过百家乐 或许你赢过钱 但最后还是把你辛苦赚来的钱拱手送给了赌场 那你就赶快加入我们 我们团队已经有了百分百胜率的打法 你只需投入10万人民币 或者1万5美金 我们就可以帮你轻松拿回你的钱 如果你要是推荐别人进入公司 每个月还会拿到分红 你推荐的人越多你自己出的本钱越少 到最后你可能一分钱都不用出 就轻松每个月赚取几千块 具体反钱如下 以10万人民币为例 每天公司反你1000 或者1500 直到你本金回笼 然后继续 知道你赢10万进口袋 这是一期 一期结束后 如果你想继续 那就继续投入10万本金 公司最小投资额 不能低于5万人民币  另外我们团队也招代理 你可以不投入 介绍朋友进来 如果你介绍朋友进来 以最低5万为例 你将每天得到100元奖励 直到5000块 也就是百分之10的提成 以此类推 我们团队征战世界任何赌场 从未让客户损失 期待与你合作 微信号 huazai415416暂时没有联系方式29. 电话接线员招聘美国旧金山咨询公司，现招聘电话接线员。无需坐班，工作时间场所自由，可以在家工作。主要负责美国时间的电话接线工作。 待遇丰厚，可在家工作。（本公司配戴手机，你可以在家工作或咖啡馆工作，工作地点不限）。 要求：限女性Email： sa9058936@gmail.com30. Accounts Payable ClerkWe (Han Feng Inc ),located at: Greensboro, NC. Looking for a skilled accounts payable clerk to be responsible for processing all invoices received for payment and for undertaking the payment of all creditors in an accurate电话： 3366697593Email： cindy@hanfenginc.com(过去24小时发布了45条汽车买卖信息, 下面显示最近发布的30条记录, 详细信息查看汽车买卖论坛)地区：San Gabriel周边地区1.  17万 Honda Civic 双门2002 年 Honda Civic 2门 LX Miles: 170000 clean title(没有任何事故纪录),还一直在开 自己开了大约3万多MILES 所以有保养/维修纪录都有收据, 定期维修电话： 62651044762. 17年卡罗拉,只有2000mile的新车我不是车商，只不过有一辆17年的新款卡罗拉现在闲置在家，新车，只开了两个月2000mile，不想浪费，租给有需要的人，不指望赚钱，因为600这个价格我包保险，全险。本身这辆车也是从车行租来的新车，只开了2个月如果退车要赔钱的电话： 62651072283. 收台mini van 7座收台mini van 7座 10年以后车品牌不限暂时没有联系方式4. 2014 Honda CRV EX-L 顶配私人卖车2014 Honda CRV EX-L 顶配版。33,000 mile。顶配带车载导航，外部咖啡色，内部黑色真皮座椅, 全景天窗, 倒车影像。车身设计优良，视野很好，变换车道时几乎没有盲点，4轮驱动，电话： 6465520100Email： sarahsnow87@gmail.com5. 2011 Volkswagen Jetta 德国大众捷达 c2011 Volkswagen Jetta 德国大众捷达 clean title  新换的四条轮胎，车况良好，适合新移民，因本人换车出售  价格＄4500可小刀如果没接电话请发短信电话： 62649585376. 毕业卖车 奔驰C250两门 改装版超好价格毕业回国卖车  女生自用车c250 黑色两门考试运动版 amg package，改装过排气，只要2w1美金，红线压边，赛车座椅，全景天窗，倒车影像高配 改装后声浪很大，贴全黑膜超酷，非常适合男生开，零事故Email： yuxuan921025@gmail.com7. Toyota2002年2002年车况好，外表新，麦数150000多，价格2800元               地址 Glendon way Rosemead   电话 626-236-6078l电话： 62623660788. 租20天送10天,10年奔驰GLK350,08年奔驰C35010年奔驰GLK350 灰外米内，9.5万迈 大气稳重，性能稳定， 代步旅游，长短途皆宜 3天起租，租20天送10天   08年奔驰C350 灰外黑内，7.5万迈 里外如新，操控一流 代步旅游，长短途皆宜 3天起租电话： 62632049339. 2012年 Ford福特 e350 8人座 接送专车2012年福特8人座接送车 Clean title 有车行验车纪录零事故 自动档 电动门窗 倒车影像 车身现在137,000里程，接送专车，很耐跑 出售价$9700 626-863-4898电话： 626863489810. 出售09年雷克萨斯09年雷克萨斯ES350出售，一手车丶无事故，车况极好，106400麦，$10000，有意请电：6262518886 随时可以试车电话： 6262518886地区：Rowland Heights周边地区11. 虎马汽车（HUMACAR）2015年 保时捷Mac 2015年 保时捷Macan 里程38000迈，自动大灯丶电动座椅丶自动巡航丶后视镜加热丶蓝牙娱乐丶胎压监测等配置齐全，精品好车，赶快来抢购吧！售价$42,599，欢迎咨询加微信humacar8欢迎试驾！ 电话： 5106666677Email： joshua.hua@humacar.com12. 卖车 07年x5      电话： 626566477913. 卖自己用的车99年本田雅阁保养极佳，内外如新原装漆，没有碰到非常好用，现在16万5千迈，卖2千2⃣️百元，欢迎试车，在罗兰岗，可议价，电话6264043078。   电话： 626404307814. 卖车 07年x5卖车 07年X5 7500电话： 626566477915. 虎马汽车（HUMACAR）2017年 Toyota Coro  2017年 Toyota Corolla,里程仅500英里，银灰色外观。倒车影像丶导航系统丶实时路况丶定速巡航丶AUX蓝牙丶USB连接等配置齐全。售价: $15,999，欢迎咨询加微信humacar8欢迎试驾！    电话： 5106666677Email： joshua.hua@humacar.com16. 2011 尼桑 MAXIMA 37000迈 $115002011 尼桑 MAXIMA， V6 发动机，3.5排量， 37000迈， 极低里程，平常就上下班开开, 我是第2任车主。车况很好，去年换的轮胎，3个月前换的刹车片，每5000迈自己做一次保养， 更换发动机机油电话： 213400185317. 2015 Hyundai Elantra GT 38500m现有一辆2015 Hyundai Elantra GT出售，因本人家庭需要，欲更换SUV，只能忍痛割爱。 车辆状态良好，里程为38500m，平时用于上班休闲，护理保养都是按要求到Hyundai dealer进行护理电话： 6267156667Email： yguo24@live.com18. 出售个人12款马自达CX7 $8500出售个人用车2012款 马自达CX7 现在只有七万多迈 从未出过事故 车况特别好 一直停放在自家车库 白色的外观 刮蹭很少 内饰干净无异味 从不在车内吸烟 车特别好开 提速顺畅 转向灵活 操控简单  车内空间很大 乘坐非常舒服 车没有任何违章 年检已到2018年 车没有任何问题  四条轮胎也不错 开回去正常保养即可 有诚意 请致电：6265075208电话： 626507520819. 06沃尔沃XC90 $4600 车新无事故出售自家用车2006款 沃尔沃XC90 $4600 车况特别好 里里外外特别干净 外观剐蹭极少 保养的特别好 从来没有任何事故 车特别好开 发动机变速箱没有任何问题 车十万迈了 刚做过保养没多久 一切都正常工作 车空间很大 三排座椅 乘坐舒适 自驾游没有任何问题 提速顺畅 视野也好 总之车况特好 有诚意请致电:6267894572电话： 626789457220. 宝马525i$2800 无事故家用2005款宝马525I 出售 一直都是自家用 车没有任何事故和碰撞 现在十七万迈 卖$2800 是高配版本的 真皮座椅 带天窗 音响空调都非常好用 车子保养的特别好 内饰干净无异味 后备箱空间挺大的 发动机变速箱没有任何问题 四条轮胎也不错 跑长途都没有问题 提速换挡顺畅 代步非常合适  联系电话：6266960418电话： 626696041821. 卖车 LEXUS SUV RX4002006年 LEXUS  银色七座 RX400 20万迈   6800美元 可议 请联系Amy   微信： amymao1982  电话：7144172633电话： 714417263322. 2013年 福特ESCAPE 出售出售自家用车，2013年福特翼虎 ，车况特别好，里外干净，外观剐蹭极少，定期保养，从来没有过事故，车子好开，发动机，变速箱没有任何问题，注册费到明年5月。跑了11.7w迈无事故，售价1.25万刀，可以免税电话： 626362834123. 2014年普锐斯,6.9万迈,$13800,电话：62636     电话： 626362671924. 2011 Infiniti FX35 顶配到头‼️【凯门汽车•Gentle Carmen Auto】 ️ 2011 Infiniti FX35 顶配到头‼️ 简直完美车况！整车没有任何碰撞事故，保养记录齐全，一键启动丶皮椅丶蓝牙丶记忆方向盘丶记忆座椅！ 动力强劲电话： 6264922575地区：Chino周边地区25. 换车出售本田雅阁33000迈换车出售本田雅阁2015年，车况良好，跑了33000迈，价格12000，联系电话6266209244         电话： 626620924426. 2007 Toyota Camry2007 Camry LE FIRST FEMALE OWNER NEW BATTERY, BRAKES 9 MONTHS OLD  NON-SMOKER VEHICLE 2 SETS OF REMOTE KEYS 4 CYLINDER EXCELLENT CONDITION CLEAN TITLE 119300 miles ASKING $5400电话： 909477085627. 2014 Nissan Altima 2.5S 56000m离开加州市价出售一辆尼桑Altima， 2014 Nissan Altima 2.5S 低于市价。10200$ 低里程 56000miles CLEAN TITLE 低油耗 车况极佳，电动座椅 标配.省油日系.. 电话：6 2 6 2 6 3 4 3 1 9  VIN:JTLZE4FEXB1138701暂时没有联系方式地区：Orange County28. 为宝宝换车 2014年奥迪S7 Prestige 4800 【因为怀孕，现在出门老公也没办法开快车，那么为了以后的宝宝就决定卖掉这个，换一个大一点的车】 2014年在AUDI MISSION VIEJO 买的新车，到现在为止只有 4800 mile。 注册费到2019年7月！ V8 4.0T 发动机电话： 2132126666Email： tdevint@gmail.com地区：其他地区29. 耐用甲壳虫车主便宜卖车啦！$1700虽然年份是1999年的，但是里程数才十一万多。非常好开，没有任何问题，Clean title，价格只要1700哦！！！妹子天天开着上下学，十分好停车。自己新配了一把备用钥匙。电瓶火花塞那些都是新换的，电话： 646541905230. 求购或求租便宜代步车一辆本人需要代步车一辆 大概3个月左右的时间就卖掉 如果有便宜卖的或者不着急卖可以租我3个月挣点小钱的 欢迎联系我  微信:caiwanghan 电话:9495018422 9495018477电话： 9495018422,9495018477</w:t>
      </w:r>
    </w:p>
    <w:p>
      <w:r>
        <w:rPr>
          <w:b/>
        </w:rPr>
        <w:t>AG_E136</w:t>
        <w:br/>
      </w:r>
    </w:p>
    <w:p>
      <w:r>
        <w:t>永隆超级市场日期:  2017/12/14--2017/12/20Zion market日期:  2017/12/14--2017/12/20海鸥超市日期:  2017/12/14--2017/12/20168超级市场日期:  2017/12/13--2017/12/20汉南超市日期:  2017/12/14--2017/12/20大华超级市场日期:  2017/12/13--2017/12/20汉亚龙超市H Mart日期:  2017/12/13--2017/12/19夏威夷超级市场日期:  2017/12/14--2017/12/20</w:t>
      </w:r>
    </w:p>
    <w:p>
      <w:r>
        <w:rPr>
          <w:b/>
        </w:rPr>
        <w:t>AG_E134</w:t>
        <w:br/>
      </w:r>
    </w:p>
    <w:p>
      <w:r>
        <w:t>税改，你愿或者不愿意，它就在那里...11月16日，众议院以227-205票通过众院版税改法案；12月2日，参议院以51-49票通过了该院的税改法案；众议院和参议院的共和党人提出了两种不同的税改方案，周三，共和党领导人就最终的税收法案达成协议。最新修改有哪些Tax Cuts and Jobs Act，法案的正式文本尚未公布，仍需由联合税务委员会等进行评估。但共和党领导人表示，他们打算在周一或周二就已达成协议的法案进行表决，下周三或周四的时候可能将法案提交到特朗普的办公桌前。据报道，新法案与此前参众两院的版本有所不同，一起来看看：税率现有：10%：单身年收入$0-$9325，联合申报人$0-$1865015%：单身年收入$9325-$37950，联合申报人$18650-$7590025%：单身年收入$37950-$91900，联合申报人$75900-$15310028%：单身年收入$91900-$191650，联合申报人$153100-$23335033%：单身年收入$191650-$416700，联合申报人$233350-$41670035%：单身年收入$416700-$418400，联合申报人$416700-$47070039.6%：单身年收入$418400或以上，联合申报人$470700或以上修改后：10%：单身年收入$0-$9525，联合申报人$0-$1905012%：单身年收入$9525-$38700，联合申报人$19050-$7740022%：单身年收入$38700-$70000，联合申报人$77400-$14000024%：单身年收入$70000-$160000，联合申报人$140000-$32000032%：单身年收入$160000-$200000，联合申报人$320000-$40000035%：单身年收入$200000-$500000，联合申报人$400000-$100000037%：单身年收入$500000或以上，联合申报人$1000000或以上标准扣除额现有：单身纳税人$6350，已婚联合申报$12700修改后：单身纳税人$12000，已婚联合申报$24000个人免税额现有：单身$4050，联合申报$8100修改后：取消个人免税额替代性最低限税额修改后：取消替代性最低税抵押贷款利息现有：购买新房的抵押贷款利息抵扣额上限为$100万修改后：上限为$75万遗产税现有：超过550万征税修改后：超过1100万征税研究生税现有：学生贷款利息减免修改后：保持不变州和地方税修改后：州和地方税减免，将允许扣除上限为1万美元的州和地方财产税或相同数额的所得税和销售税。企业税现有：税率为35%修改后：降至21%CNN给出一个计算器，可以用这个计算器先看看税改可能会给你带来怎样的影响：http://www.ChineseInLA.com/la_weblinks/task_view/id_19280.html可以做哪些准备工作共和党可能会在年底之前通过税改法案，究竟人们将如何受到税改的影响尚待确定。不过，纳税人在2017年底之前可以做些准备工作。TaxAudit给出一些建议，仅供大家参考。1.全额缴纳2017年所得税在新的税改法案中，州和地方所得税减免可能会发生变化，TaxAudit建议您确保在12月31日之前支付2017年州和地方税单的每一分钱。这样，您就可以利用今年的扣除额。估算税款的纳税人到1月15日才缴纳2017年第四季度的税款，但在年底之前支付最后的费用可以节省更多的钱。2.预缴明年的财产税TaxAudit称，如果明年根据新法案降低税率，那么扣除2017年全部现有财产税账单可能会提供更大的税收优惠。如果你的财产税账单大于10000美元，也可以通过提前支付明年的账单来扣除更多的税款。3.年底之前买车如果你有买车计划，那么在年底之前买吧。据TaxAudit介绍，在今年年底之前买车，对于那些没有州所得税的纳税人来说是一个聪明的决定，可以要求销售税减免，还可以扣除车辆登记费，这些在新法案中可能会被取消。</w:t>
      </w:r>
    </w:p>
    <w:p>
      <w:r>
        <w:rPr>
          <w:b/>
        </w:rPr>
        <w:t>AG_E133</w:t>
        <w:br/>
      </w:r>
    </w:p>
    <w:p>
      <w:r>
        <w:t>比特币，让今年全球投资人跌破眼镜的产品。从今年年初一枚1千美元，涨到年底的现在，最高将近1万8千美元。连华尔街都喊出比特币是「黄金2.0」: 将取代黄金成为最强的避险产品。早在两年前就关注比特币的中文投资网创办人兼CEO Warren王，堪称是华人投资专家中，最早注意到比特币、最早喊出买进比特币的「先知」，更被华人媒体称为是「比特币投资教育教父」。 12月9号刚过去的周末，比特币投资教育教父Warren王就在中文投资网洛杉矶总部所在的圣盖博市，举办了一场&lt;比特币体验会&gt;。大洛杉矶覆盖率最广的华人电台AM1300招牌主持人赵广瑜、高宁特地前来捧场，现场专访Warren王深度谈论比特币。Warren王提到，今年一整年，美金跟人民币算起来都是贬值状态，且今年局势纷乱，避险之王黄金却只跌不涨，这样下去，比特币终有一天将取代黄金和美元。在Warren王一边分析比特币未来的同时，中文投资网办公室，全洛杉矶华人区唯一一台比特币ATM的体验会，现场涌进100多名投资朋友，很多人从广播听到中文投资网比特币ATM的现场体验会，立刻驱车前来，就是要一睹这台全华人区唯一的比特币购买ATM的真面目！在体验会现场，几乎所有散户投资人，都是第一次购买比特币。大家都说，听闻比特币好一阵子，却找不到能购买比特币的地方，找不到人教他们买比特币，终于，中文投资网开辟了比特币购买和理财服务，更提供比特币机让投资人“自助”操作，这不但是华人投资界的唯一，更是一个创举，让华人投资人，能和世界投资市场最火的比特币，无缝接轨！牢牢地抓到这波赚钱机会！想彻底搞懂比特币，从这波比特币趋势中找到投资机会，体验会只是开始，投资人需要深入了解这个颠覆金融世界的虚拟货币！怎么学？怎么深入了解？你的免费机会来了！在12月11号中文投资网比特币金典传奇记者会上，13家洛杉矶当地华人媒体，现场访问Warren王和&lt;比特币金典&gt;推广人、孔子75代世孙孔祥海先生，以及特地从Walnut核桃市前来支持比特币普及的市长Mary Su苏王秀兰女士。最重要的，Warren王预告本周末在大洛杉矶举办的三场讲座，周六从洛杉矶总部所在的圣盖博市出发、下午到东边的工业市，周日则是在尔湾地区开奖。周六、周日一连三场讲座，住在大洛杉矶地区的朋友千万不能错过！ 第一场时间： 2017年12月16日 （周六）10；00am--12;00pm地点： 圣盖博希尔顿酒店二楼 San Diego room225 W Valley BL,San Gabriel ,CA 91776第二场时间： 12月16日 （周六） 2：00pm--4:00pm地点： 棕榈泉酒店  pacific Palms  Cherry Hill room1  industry,Hill Parkway, City of  industry CA 91744第三场时间： 12月17日 （周日）2：00pm--4:30pm地点：  尔湾橙县机场酒店  Hilton Irvine / OrangeCounty Airport18800 MacArthur Bl   , Irvine  Ball  room,Irvine ，CA 92612 报名电话 ： 1-800-958-8561加微信warrenwang2017 送比特币价值8元</w:t>
      </w:r>
    </w:p>
    <w:p>
      <w:r>
        <w:rPr>
          <w:b/>
        </w:rPr>
        <w:t>AG_E135</w:t>
        <w:br/>
      </w:r>
    </w:p>
    <w:p>
      <w:r>
        <w:t>最近几天，一份“传说只有败家娘们才懂的26个词”火遍了朋友圈。这些词懂的人会报以意味深长的一笑，不懂的估计会以为是哪里的黑话。你可别小看这简单的26个词，它们背后代表的可全都是money的味道！不知道的小姐姐赶紧来学学，可不能out了。小哥哥们也不妨来认识一下，这样，接下来的圣诞节丶新年丶情人节之类的“放血”活动也好有的放矢。所谓“知己知彼”方可“赢得美人心”嘛。当然了，如果说这些“小词”你全都认识，真可谓是败家路上的一把好手，相信，你的钱包离暴毙也就不远了……香奶奶官方名：香奈儿 CHANEL大名鼎鼎的彩妆及护肤品牌，深得全世界女性之喜爱。因其发音谐音而得名。官方名：SK-II前男友面膜顾名思义，就是用了这个面膜皮肤好得让你在前男友面前倍儿有面子，让他后悔错过了这么位美人儿。这款面膜在护肤界可是疯传，譬如结婚，拍照，面试 ，撑场子等。前男友杨树林官方名：Yves Saint laurent YSL圣罗兰法国著名奢侈品牌YSL圣罗兰的“行话”。其中以护肤丶唇膏丶香水丶箱包最深得美女的心。官方名：YShiseido资生堂并非是王宝强啊！Get不到点的同学，请听日剧片尾里的女声用日式英语念一遍Shiseido。许三多子弹头官方名：MAC子弹头唇膏MAC最畅销的唇膏系列，分8种质地，色号达上百个，被誉为最难all in的口红系列之一。官方名：Face Perfection BEAURA 24K黄金美容棒这个太著名的按摩提升美容工具，几乎人手一个的节奏了。金箍棒小剪刀官方名：CPB肌肤之钥日本资生堂集团旗下最顶级的品牌，以LOGO形似小剪刀得名，一个价格至少大几百的“小剪刀”。官方名：CPB焕活细胞精华肌底液“小剪刀”旗下的一枚得力单品，断货王，可遇而不可求之物。手榴弹红腰子官方名：资生堂红妍精华终于不是谐音产物，像个红色的腰子。不用多说，必须是各大代购疯抢囤货的好物。官方名：SK-II被誉为“油皮亲妈”的知名日本品牌护肤品。其中，最著名的要数“口水味”的神仙水。死磕兔萝卜丁官方名：Christian Louboutin口红取自谐音，一句话就能显示它的地位：口红界的玛莎拉蒂！官方名：嘉娜宝Elegance极致欢颜蜜粉饼这个真的是“大饼”，家庭装容量有27g，十分之好用，买就对了！E大饼小灯泡官方名：SK-II环采臻皙钻白精华露因形似灯泡而得名，业界的神话，美白提亮效果一级棒，可谓是“0失误”。官方名：纪梵希小羊皮高定唇膏这款唇膏以大气高端的唇膏壳为亮点，曾经也是“一皮难求”如今依旧是抢手的经典必收款。小羊皮小胖丁官方名：阿玛尼染唇液是阿玛尼彩妆中外形可爱，非常讨喜的一款染唇液，以丰富的色号备选及可爱外形大热一时。官方名：SK-II肌源修护精华霜心得友情提示：肌肤底层精华步骤搭配神仙水，会让大红瓶发挥的更完美。大红瓶小棕瓶官方名：雅诗兰黛即时修护特润精华及眼霜是雅诗兰黛家最知名的一双单品，一直蝉联全球同品类产品销量冠军。官方名：黛珂保湿美容液是高丝集团的顶级高端品牌的明星产品，非常滋润，传说中的沙漠肌终结者。小紫瓶724官方名：科颜氏科颜氏最早的译名叫契尔氏，谐音724.护肤品的上脸效果“皮肤好吃看得见”。官方名：Nars双色眼影Nars双色眼影中最受欢迎的一个配色，带闪的淡粉和粉紫色，被誉为“斩男色”。吉隆坡铅笔官方名：Clinique 倩碧谐音。啥铅笔橡皮的楞充好学生，不过，它在护肤界的口碑真可谓“好学生”。官方名：Dior 迪奥谐音，普及的程度跟洗衣粉不相上下，就是这价格能降到和洗衣粉一样就好了。哈哈。雕牌驴牌官方名：LV 路易威登最有名的要数他家的箱包，与香奶奶等品牌的包比起来，皮实！抗造！官方名：LA MER 海蓝之谜最有名的贵妇护肤品牌之一，近几年连一些（有钱的）00后都开始用的贵妇牌（实在很不愿意写上这后半句）。腊梅高潮官方名：Orgasm 高潮高潮丶深喉……这些敏感词是NARS家著名的“4大天腮”，必入的腮红。官方名：芦丹氏旗下有香水丶口红等系列产品。香水以殷红似血的液体博得许多美女之心。卤蛋功课已帮您备好，接下来该怎么做，就看你的了~！</w:t>
      </w:r>
    </w:p>
    <w:p>
      <w:r>
        <w:rPr>
          <w:b/>
        </w:rPr>
        <w:t>AG_E140</w:t>
        <w:br/>
      </w:r>
    </w:p>
    <w:p>
      <w:r>
        <w:t>Zion market日期:  2017/12/21--2017/12/27海鸥超市日期:  2017/12/21--2017/12/27168超级市场日期:  2017/12/20--2017/12/27汉南超市日期:  2017/12/21--2017/12/27大华超级市场日期:  2017/12/20--2017/12/27汉亚龙超市H Mart日期:  2017/12/20--2017/12/26夏威夷超级市场日期:  2017/12/21--2017/12/27</w:t>
      </w:r>
    </w:p>
    <w:p>
      <w:r>
        <w:rPr>
          <w:b/>
        </w:rPr>
        <w:t>AG_E137</w:t>
        <w:br/>
      </w:r>
    </w:p>
    <w:p>
      <w:r>
        <w:t>视频说明葡萄酒的储藏温度：所有葡萄酒的适宜储藏温度均为18摄氏度以下。第一种 红葡萄酒酒体越饱满越复杂的红葡萄酒，储藏温度在15-18摄氏度之间，接近于18摄氏度为宜。中等型酒体Medium Body及清淡型酒体Light Body储藏温度为15摄氏度左右。红葡萄酒开瓶前及开瓶后需处于在室温25度以下。红葡萄酒开瓶后不可放入冰箱内。红葡萄酒开瓶后储藏温度在25摄氏度左右，4天内饮用完毕即可。开瓶后超过4天未饮用完的红葡萄酒不会变质但会增加酸度，可用于烹饪。第二种 白葡萄酒白葡萄酒的储藏温度为10-13摄氏度左右。酒体越复杂的白葡萄酒储藏温度越接近13摄氏度。像是Sauvignon Blanc 长相思（白葡萄酒品种）清淡型酒体适宜储存温度为10度左右。Chardonnay 霞多丽（白葡萄酒品种）适宜储存温度为13摄氏度左右。第三种 粉红葡萄酒粉红葡萄酒饮用前24小时可放入冰箱冷藏，开瓶后放入冰箱内储藏4天内饮用完毕。温度和湿度是储藏葡萄酒的关键因素。放置酒瓶：储存酒时应使瓶身倒放或平放。因为橡木塞干燥会导致空气进入酒瓶，使酒体被氧化。葡萄酒是否适宜久藏：不是所有的葡萄酒均适宜久藏。决定葡萄酒是否适宜久藏的四个因素：新／旧世纪葡萄酒；酿酒师的酿造方法；葡萄品种；酒精度 。</w:t>
      </w:r>
    </w:p>
    <w:p>
      <w:r>
        <w:rPr>
          <w:b/>
        </w:rPr>
        <w:t>AG_E138</w:t>
        <w:br/>
      </w:r>
    </w:p>
    <w:p>
      <w:r>
        <w:t>Amazon现有Shiseido 资生堂水之密语洗发护发套装，特价只需$24.79，订单满$49免运费。秋冬季节，头发很容易干燥缺水，起静电。Shiseido资生堂水之密语里面的水源净活成分，具有很好的锁水能力，滋润修护受损的发梢。并有效防止静电，保护头发免受尘埃困扰。清新淡雅的花香能消除沾在头发上的烟味等令人反感的气味。无硅洗发水，保护头发和头皮。套装均为600ml，大容量超值。Amazon近5星好评。抢购链接：http://m.chineseinla.com/page_deal/task_discount/id_267700.html</w:t>
      </w:r>
    </w:p>
    <w:p>
      <w:r>
        <w:rPr>
          <w:b/>
        </w:rPr>
        <w:t>AG_E139</w:t>
        <w:br/>
      </w:r>
    </w:p>
    <w:p>
      <w:r>
        <w:t>(过去24小时发布了153条房屋出租信息, 下面显示最近发布的30条记录, 详细信息查看房屋出租论坛)地区：San Gabriel周边地区1. alhambra 高档社区 好位置,近10号,靠近valle地址位于alhambra stoneman ave上的town house ，小区式管理，有摄像头，有门禁。  车库2车位，还有8个guest parking。靠近mission，近valley，到哪里都特别方便  房子是2014年新房电话： 62662078462. 蒙市分租一房一浴Monterey park近丁胖子广场雅房短期出租(一室一卫单独使用），出租时间2018年1月1日-2月底，优雅清洁，光亮宽大，木地板，有大厨房可以煮食；交通方便，旺中带静，包煤水电网，附近有超市（香港超市电话： 62656603763. Arcadia 独立学区房一间卧室空出 找陪读中小学家庭 家电齐全 新装修 可做饭 无宠物 房主80后 开朗 不多事 随和 不会干涉个人爱好 吃烟喝酒 来客访友等 作息时间也没有要求 只希望来者也一样不拘小节 自由行事就好电话： 62655097214. 求租三室整租房子短租一个月求租一套三室房屋，整租一个月，能拎包入住的，从2018年二月五号左右起租，租期一个月！租金2400左右可以接受！最好在丁胖子附近，附近几个近的城市也可考虑！请微信联系！微信号YJJIE1314521电话： 6266286690Email： 429141876@qq.com5. 北阿市雅房分租位于阿市main st 北，近邮局，超市，交通便利，环境优雅，安全舒适，包水电瓦斯，上网，家俱，洗衣烘干，征整洁人士，意者电：6262776576电话： 62627765766. Rosemead HOUSE分租 一房一卫全新HOUSE,位于华人中心地段 ROSEMEAD, CA 91770. 靠近SAN GABRIEL, MONTEREY PARK 和 ALHAMBRA 华人区. 此屋人少，安静，无宠物. 环境佳，闹中取静电话： 62682298057. 蒙市房屋分租房屋分租分租小单间，400元/月，有简单家具，拎包即住，人员少，高速上网，可炊，免费提供水电气网米油盐调味料，近光华超市，开车夏威夷超市丁胖子广场5分钟交通便利。另有机场 车站 旅游 购物 等...各种接送服务电话： 6693339555Email： 23268585@qq.com8. 蒙市雅间出租独立卫生间蒙市 Monterey park近超市 近德成行 临近Sierra  vista 公园 位置极佳  近高中 大学 近十号高速一雅间 独立卫生间 有家具 随时可入住包水 电 煤气 网  洗衣机烘干机 免宠物单身 简炊月租700  长住价钱可议两人不做饭 700微信707022618 电话6268088142电话： 62680881429. el monte 新房分租位于el Monte 全新房子分租丶对面小学中学警察局丶图书馆游泳馆丶治安好丶停车方便，开车6分钟到顺发超市丶近60号高速，包水丶电丶煤气丶网络。标准房一个人500 两个人580 欢迎来看房 丶 爱干净人优先丶少炊不炊优先 电话号码6262831618      电话： 626283161810. 丁胖子广场附近有旅馆外兑209E Hellman Ave Alhambra CA 91801 丁胖子广场附近有旅馆外兑联系电话6267592346(郭先生)电话： 626759234611. 出租【出租】Rosemead全新康斗现有两雅房出租，步行5分钟可到Vally，美容美发学校，各种餐饮，美国银行，图书馆，学校，生活交通便利，路边可免费停车，屋内整洁干净，家具齐全，欢迎年轻单身人士讲究卫生不吸烟者电话： 626586669912. South El Monte房屋出租South El Monte一楼主卧出租，带卫生间，房间超大，近CVS丶Buy Low超市丶公交车站，出行方便，包水电网，可简炊有车位，本月底即可入住，租金$650/月电话： 626476568313. 168超市附近单间丶床位出租走路到168超市三分钟丶近银行丶公园丶学校丶99大华超市丶干净整洁丶宽敞明亮丶水，电，煤气全包。有单间丶床位出租。电话： 626726506714. 出租主卧室独立卫生间位于蒙市，空间大，近超市，银行，饭店，学校，公园，图书馆。开车三分钟即可到丁胖子广场。院内有停车的位置。包水电煤气网费。人好，事少。希望无宠物人士居住。有意者联系6269278995或6265862028电话： 6269278995,6265862028地区：Rowland Heights周边地区15. 核桃市（walunt)房屋出租4房2厅2浴，新装修，核桃最好学区，环境优美，安静，近Mt.Sac College, Cal Poly, 60 &amp; 57 高速出口。 家庭洗衣及烘乾，高速无线上网，带家具，外出购物极方便，汉南超市电话： 6269050444,626475826616. 橙县Brea City前屋出租橙县（Orange county）Brea city有两房两厅一卫一厨前屋出租丶独立出入丶优质学区丶步行10分钟左右可到Brea Mall丶离富勒顿大学UCF5分钟车程丶15分钟左右可到罗兰岗丶购物方便丶交通便利丶居住环境清静安全的好城市电话： 626262150317. Diamond Bar 主卧位于 Diamond Bar 市， 独立卫生间 10 分钟到 Mt Sac，Cal Poly 15 分钟到 Cal Fullaton 招爱清洁［女大学生］ 月租 $800 押金 $800 意者请短信 626-410-5186电话： 6264105186地区：Chino周边地区18. Chino hills自家雅房出租$550自家House位于chino hills雅房出租,靠近Ayala high school, 靠近99大华丶costco, 市政府，家里只有夫妻两人和一个上高中的儿子，大人很和善，儿子安静，希望你是学生或者有正职的单身女性电话： 909562636619. 房东险 房客险 Farmers房屋保险是你明智的选择我们是全美大型综合保险公司Farmers Insurance(农夫保险）的代表，是您明智的选择！我们为您提供汽车保险丶房屋保险丶雨伞险丶地震险丶商业责任险丶劳工保险丶人寿险丶健康保险等。  估价请联系714-369-0855（晚上八点后请短信电话： 7143690855Email： lcui@farmersagent.com20. Chino Hills 出租位于chino hills 独栋两层house，环境安静优雅安全.私人泳池.房屋将近3500尺 .包水丶电丶煤气丶垃圾 -免费高速无线网 厨房，包括冰箱，炉灶，微波炉，适简炊。 洗衣机丶烘干机 近商业区电话： 6262107908,6266221128地区：大学周边地区21. Room for rent good for studentOff Citrus Ave. Azusa Very close to APU school. Less then 10 Mins. walking distance  from APU &amp; Citrus College.Very   clean &amp; quiet room in the single   house. Air conditioner电话： 626757828322. Alhambra 分租 超宽敞卧室 好环境现出租位于alhambra （阿罕布拉）与monterey park（蒙市）交界处4b3b独立house的一超宽敞卧室, 地址 2315 melhorn dr, Alhambra 91803。 环境舒适：房子在顺发超市后面的山上电话： 6612826919地区：其他23. Alhambra短租！长租！均可入住6262357682华人区生活方便电话： 626235768224. 短租！短租！Alhambra雅房出租微信626-235-76华人区电话： 626235768225. Arcadia 温馨房间出租位arcadia 4房两厅24小时警玲，家庭成员非常简单，室外泳池，步行可到中丶外丶韩超级市场丶图书馆丶mall影院。环境优雅安全，独立大房间，大衣橱，独立卫浴洗手间，限单身女性及学生，欢迎成为家庭一成员！电话： 6263211829Email： liu651@gmail.com26. 蒙市雅房出租蒙巿丁胖子广场附近两室一厅有一单间出租，环境清静，有停车位位，走路5到丁胖了广场，购物出行非常方便，适合单身入住，电话6262658444       电话： 626265844427. 柔似蜜房屋分租ROSEMEAD市房间出租，现有一房间出租，小区安全环境良好位于柔似蜜市Marshall st 夹Rosemead blvd靠近国际超市，美国电话： 626231697328. 蒙市独立house雅房蒙市独立house雅房，步行到光华超市五分钟，步行到丁胖子十五分钟，Alhambra Ave，不是家庭旅馆，干净整洁！家电齐全，拎包即住！包水电煤气网！电话6265315058电话： 6265315058地区：Orange County29. ！尔湾60平米公寓$1200现金优惠！尔湾Woodbury一室一厅60平米公寓，带一车库丶洗衣机/烘干机丶冰箱丶微波炉丶烤箱，全社区唯一全木地板户型（附户型图），安静采光好，面对社区泳池和健身房。步行可至数个超市丶药房丶中西餐馆丶社区公园丶网球场丶篮球场丶棒球场丶优质小学等电话： 818960981130. 布雷亚（Brea City）前屋出租橙县（Orange county）Brea city有两房两厅一卫一厨前屋出租丶独立出入丶优质学区丶步行10分钟左右可到Brea Mall丶离富勒顿大学UCF5分钟车程丶15分钟左右可到罗兰岗丶购物方便丶交通便利丶居住环境清静安全的好城市(独用洗衣机丶冰箱）电话： 6262621503(过去24小时发布了71条二手商品信息, 下面显示最近发布的30条记录, 详细信息查看二手商品论坛)地区：San Gabriel周边地区1. 低价转让按摩店全套设备低价转让按摩店全套设备：电动沙发丶按摩床丶热水锅炉丶收银台丶洗衣机丶烘干机丶毛巾消毒柜丶大玻璃板丶等等。价格面议，非诚勿扰。谢谢！电话：6262629678.    John 电话： 62626296782. 出售 张学友拉斯维加斯演唱会门票🎉�天王巨星张学友世界巡回演唱会于2018年2月17日农历大年初二在著名世界娱乐之都-拉斯维加斯MGM大酒店拉开序幕，一代歌神，永远的四大天王 ，很多人梦萦的回忆。电话： 70275065983. 金铖搬家 搬运30刀 二手家具搬家 搬运 38刀起 专业 服务好 电话 六二六3284168 暂时没有联系方式4. 全新高清行车记录仪全新闲置的高清行车记录仪两个，一个15，一个20，需要的速度，圣盖博自取, 电话或短信：6262231886电话： 62622318865. 蒙市赠送：917－2262070因为房间太小，放不下。赠送储物架丶床头柜丶电视柜丶小孩子的car set    因为房间太小 暂时没有联系方式6. 搬迁 / 求售：办公桌文件柜屏风信纸信封1) 会客洽谈用高级办公桌一张：71"长 x 38"宽 (180cm x 95cm)； 2) 普通办公桌三张：桌面60"长 x 30"宽 (152cm x 76cm)电话： 6262818705,62689829687. 求购张学友2月17日LAS VEGAS演唱会门票（2张）求购2张张学友2月17日LAS VEGAS演唱会门票，188或以下的门票都可以。价格可以谈，有诚意转让的请发短信到6266880760联系。电话： 62668807608. bose 音响本人有一个bose 音响出售好少用只售$150 213-281-8666只收信息 电话： 21328186669. 9成新款滚筒洗衣机和烘干机9成新kenmore新款滚筒洗衣机和烘干机，全套才290美金，先到先得！626-265-7257     电话： 626265725710. 无锁最低价 ！iphone 7 plus 32gb 128g9.5成新 iphone 7 plus 32gb 无锁银色 无任何问题可用任何卡 只要$430‘   9成新iphone 7 plus 128gb 无锁暗黑色 无任何问题可用任何卡 只要$490   电话： 323 7四4 10零八 电话： 323 7四4 10零八 电话： 323 7四4 10零八           暂时没有联系方式11. iPhone8出售iPhone 8 金色 64g 全新未拆封  T-Mobile丶大约40天可以解锁原价699+税现价619    微信电话6264647143电话： 626464714312. 收购一台MacBook Pro2015  ， 8G RAM &amp; 256G SSD , 有的留言来谈。暂时没有联系方式13. 电动按摩器8成新肩颈按摩器，卖$10,原价$81. 想按哪里按哪里，方便舒适。 如有兴趣，请致电626-800-9673   电话： 626800967314. 砖切复合地板无尘刀具$199提高工作效率，方便携带，没有灰尘联系电话；6266324841 电话： 626632484115. iphone 6s plus 16G 太空灰 98新 $30iphone 6s plus 16G 太空灰 98新，保护很好，无任何刮痕，磕碰。一口价$300。 手机是无锁机，可以使用任何SIM卡。 带原装盒子和所有配件 有需要的话 电话或微信626-6679347  注明：买手机 手机在rosemead附近       电话： 626667934716. 美赞臣一段奶粉出售 9元一罐 美赞臣一段奶粉出售，9元一罐，一共12罐，日期新鲜。 south el monte 自取，电话:6267277502电话： 626727750217. 正品！ysl日落包 9.9成新 $950去年找靠谱的欧洲代购买的 价格近$2000正品 可以验货因为盒子小票都丢了 只有防尘袋 所以便宜出了 $950包是一直装在防尘袋里的 所以防尘袋有一些灰尘 除此之外没有任何划痕等电话 9298556655 可以来看 地址El Monte         电话： 929855665518. 冰箱转让两个小冰箱，因要搬家处理。50/个，另有两个高腰椅子，15/个。电话8188586858电话： 818858685819. 大量收购奶粉：9172262070所有的朋友请注意：本人女儿要带回国抚养，所以需要大量美赞臣1段奶粉。40罐的找我,每罐9.5$回收。多谢大家 暂时没有联系方式地区：Rowland Heights周边地区20. 电动沙发 床架 床垫 会议桌 椅子 滑板 石材车 折叠童车电动沙发 190刀 石材车 60刀 滑板 60刀 会议桌 240刀 全新床架king 220刀 宜家king box 50刀 Queen 新硬垫 160刀 full 硬垫130刀 626 888 0523     240刀   150刀  全新床架king 220刀  king 220刀  Queen 新硬垫 160刀   full  新硬垫 130刀  king 50刀一套  190刀    60刀  60刀  60刀   全新 30刀  全新 20刀  10刀  10刀  10刀 电话： 626888052321. 圣诞节下雪投影仪圣诞节来了，这个投影仪新的，防水，有遥控器，可以定时 $45 626-665-7037     电话： 626665703722. 商品展示低价柜出售高档九成新商品展示低价柜出售丶有意请电3236169928 李先生电话： 323616992823. 谁有需要！可以联系我。我在罗兰岗，有需要电话联系6262658798  摇摇椅很干净，用的很精心！现在13刀转。  加热水壶，很干净。闲置，现在转10刀电话： 626265879824. 低价出售拖车低价出售拖车150元，自取在diamond bar电话9095516600电话： 909551660025. 红牛（过期）一块两罐,糕点柜咖啡设备锅炉热台甩！结业清仓，红牛饮料，六尺糕点保温柜，五槽电热台，专业咖啡设备，存货架，售货架，30加仑电热水炉，热狗机等，设备都很新，全部半卖半送  杰森：626-466-6914      电话： 6264666914地区：Chino周边地区26. TCL 65"全新大TV 65C807圣诞节特惠,TCL内部员工奖品机65英寸TV1台（全新Brand new)：TCL 65C807 65-Inch 4K Ultra HD Roku Smart LED TV (2017 Model)， Amazon.com上售价为$1电话： 9513149587地区：大学周边地区27. iphone 6S Plus 64GB 金色UnlockediPhone 6S Plus 金色 64GB 解锁版，亲测Tmobile，Vrizon均可用。一任主人，新机第一天上套贴膜，成色良好几乎无瑕疵。亮点是系统仍是IOS10，未更新到IOS11，运行流畅耗电合理电话： 8017089964地区：其他28. 求购屏风 谢谢求购屏风  展开后1米8以上暂时没有联系方式29. 佳能中端单反相机 Canon EOS 60D $450；Canon EOS 60D 佳能中端单反相机，55-250mm自动/手动镜头 $450； ( 二块电池和充电器丶64gSD咭丶英文说明书，屏幕有中文菜单，状态良好；)  有意请短讯：(626)726-5527     电话： 6267265527地区：Orange County30. 求购二手代步车求购或租二手代步车一辆 本人使用3个月 电话:9495018422 微信:caiwanghan电话： 9495018422(过去24小时发布了61条工作求职信息, 下面显示最近发布的30条记录, 详细信息查看工作求职论坛)地区：San Gabriel周边地区1. 诚聘：网络销售经理市场销售经理各一名诚聘：网络销售经理市场销售经理各一名 诚聘：1丶网络经理一名，英语必须好，思维清晰，语言表达能力强,富有团队精神，熟悉了解美国网络销售，熟悉ebay Amazon等网络平台，熟悉网站后台操作和修改电话： 6267163486Email： nrgacc15@gmail.com2. 橱柜批发公司诚征销售人员(两名)诚征销售人员两名 要求人品佳，英文流利， 会电脑。做事负责，诚恳, 积极， 热忱, 没有经验可Training 薪资丰厚: 底薪 红利. 请发简历: goldenjob168@gmail.com 或短信 (626)410-5023电话： 6264105023Email： goldenjob168@gmail.com3. 奶茶店招人奶茶店招人可报税暂时没有联系方式4. 快可立招part time蒙市快可立招part time 勤劳上进优先 适合学生电话： 62668838375. 招募爱心捐卵人,有偿公益 $10000 $50000我们是一家专业赴美生生育医疗中介服务机构。与多家加州知名的生殖医疗中心合作。不仅拥有世界上最顶尖的技术和最先进的胚胎实验室。还在美国拥有大型捐卵代母库。   我们服务内容包括：第三代试管婴儿和第四代试管婴儿电话： 77288817776. 家具店招送货师傅公司因业务需要，现招收送货师傅2-3名，每周工作6天，10-18点上班，试用期三个月，试用期内月薪2000（小费归师傅自己，小费可观）。 工作内容：搬运，装卸，组装家具（可边干边学，欢迎零经验者应聘） 要求：勤劳本分电话： 62671565717. 洛杉矶 兼职招聘 装修工人洛杉矶 诚招多名兼职 装修工人。有室内装修经验者优先，要求肯吃苦耐劳。  联系电话：（626）202-2345电话： 62620223458. 招聘 A 照 码头拖柜司机招聘 A 照 码头拖柜司机 ， 必需有 TWIC 卡。 有经验者优先， 工业市 上下班。 周薪 1400--2400   联系电话： 626-2589844 ，刘先生。 如果无法接通您的电话，请发短信电话： 62625898449. 红酒公司招聘助理红酒贸易公司招聘助理公司位于 S El Monte 现招聘男助理 要求 中英文流利 语言沟通能力强 会简单办公软件操作 有合法打工身份 可报税 联系电话 626-688-9329 黄先生电话： 626688932910. 招聘全职（超市试吃员）Arcadia H mart 刚刚开张大吉，需要有经验的超市试吃员多名（女）丶工作时间：每周5天/每日8小时/中午一小时休息. 有意者请点可以发手机短信跟我预约面试时间的地点.电话： 213999654411. 聘请办公室助理橱柜批发公司诚征办公室助理，要求工作认真，勤快，热情，敢于负责，英语流利，合法工作能报税. 请将自我介绍发短信到 (626) 410-5023  请将简历发到goldenjob168@gmail.com电话： 6264105023Email： goldenjob168@gmail.com12. 数码工作室招聘：平面设计丶店员丶app程序员丶顾问等全职兼职初创小型科技公司现对外招聘：平面设计丶店员丶app程序员丶顾问等全职兼职均可！  本公司经营： 部门1：数码产品丶摄影丶图文设计制作丶 部门2：app开发丶网页制作丶视频音频制作丶网络推广 部门3：商业丶情感丶生活丶投资顾问  公司地址;monterey park   联系电话：6267273000 投简历电子邮箱：loveourworld111@gmail.com电话： 6267273000Email： loveourworld111@gmail.com13. 诚征家庭服务工诚征长期家庭工： 1. 需有工卡，社会安全卡，能报税。 2. 打扫卫生，会烹饪，，自行开车，在附近接送雇主。 3. 每周工作3个上午。 4. 诚恳，勤奋，品德好，工作认真。 5. 工作地点在Alhambra电话： 626289380514. 保险公司诚徴办公室助理保险公司诚徴双语全职助理 招聘要求 ---囯英语 读，写，聼流利 ---工作认真，有责任心，愿意学习 ---无保险行业经验可培训 ---沟通能力好  我们办公室位置在 Arcadia,试用期 $11 Hr/  bouns  如果有兴趣Email： mtseng47@gmail.com15. 销售人员本公司诚聘英文流利的销售人员,会Office的软件，有身份,薪资面谈。有经验者优先。   联系人：Charlene 电话：626-336-8388 邮箱：info@nutek-usa.net电话： 6263368388Email： info@nutek-usa.net地区：Rowland Heights周边地区16. 公司诚聘会计丶销售人员南加州地区迅速发展的贸易公司Activape，拥有自营电商网站丶实体店及批发渠道，并匹配北加州自主研发团队，   公司办公室位于walnut，目前正积极扩展零售版图，2018年计划在南加地区新开50家零售店Email： ananda@activape.com17. 工业市家具批发公司诚聘电子商务销售员【职位职责】：  整理产品资料和负责办公室日常工作。 网络商品Listing。 基本photoshop修图,校色。 【职位要求】： 1.大学学历。 2.工作认真，善于沟通，有责任心。 3.能自如翻译中英文资料电话： 661373493818. 大型物流仓库招聘人才工业市大型物流仓储公司招人才，工资$11每小时，加班1.5倍，有经验者优先 联系电话：626-566-4613，richard电话： 626566461319. 大型物流仓库招聘人才工业市大型物流仓储公司招人才，工资$12每小时，加班1.5倍，有经验者优先 联系电话：626-566-4613，richard电话： 626566461320. 办公室招聘诚聘办公室助理. 中英文熟练，有理想, 灵活勤奋.  有办公室工作经验优先.   Contact: resume4asst88@gmail.com hiringreusme2018@gmail.com电话： 6262880830Email： resume4asst88@gmail.com,hiringreusme2018@gmail.com21. 经理助理招聘经理助理招聘   岗位职责 1. 负责公司记录数据进公司系统 2. 协调多个办公室与仓库的事宜 3. 负责帐单与其他数据核对工作 4. 负责与中国办公室电话和邮件沟通 5. 根据要求建立分析报告 6. 协助经理执行其他办公室相关工作   职位要求 1. 中英听Email： elen.deng@shipperzone.com22. 工业诚招一名仓库part time公司位于工业市诚招一名仓库part time 负责产品装箱。 一周2到3天， 每天4到6小时，无重体力活，产品小且轻。 工作时间可根据应聘者适度调整。 时薪10.5 需报税。联系人KEVIN  626-283-9375电话： 626283937523. Warehouse AssociateJob Description Responsibilities and Duties include but not limited to: ~Receiving and Shipping. ~Pick电话： 6268298830Email： leo@pcmicrostore.com24. 招聘仓库叉车熟手要求： 有叉车执照 刻苦耐劳 有身份，能报税   该仓库位于工业市 City Of Industry   有意请发短信到626-675-1306 Tom电话： 626675130625. 招聘周末超市促销员数名公司招聘周五，六，日 超市做促销 给客人试吃东西，女年龄25岁以上，本人必须会开车会开高速，（不会开车者请勿打扰）会煮东西，性格开朗，口齿伶俐 ，周 六 日 早9:30-5:30中午吃饭45分钟，有意者请打5629223633 电话： 5629223633地区：大学周边地区26. 诚聘亚马逊销售主管 欢迎年轻人 工作轻松待遇丰厚本公司转型做亚马逊电商。 现诚聘 亚马逊销售主管， 要求合法报税， 有工作经验为佳。 公司属于创业公司， 希望有激情的小伙伴加入。 公司地点在riverside， 有意者请投简历 到  devon@loomandmill.comEmail： devon@loomandmill.com地区：其他地区27. 招聘司机 接小朋友放学由于本人工作原因 没办法接孩子 。家住west Covina 学校在16932 Ridge Park Dr哈仙达岗 CA 91745从家到学校大盖20分钟左右 工资面谈联系电话 6264354863电话： 626435486328. 洛杉矶 Alhambra 市招聘资丶Edc salon 位于valley Alhambra 市一家潮流 炫酷美发店具有优越的地理位置，高大上的工作环境 目前正招聘资深发型师啦。自带熟客的提成奖励7成丶并且可以按天结算丶也可租位，不需交押金电话： 626328477929. [招聘］中文客服社区医疗中心征人! - 中文客服(Chinese Call Center Operator) - 工作地点: 洛杉矶 (靠近儿童医院) - 接听电话协助民众预约看诊 - 英文丶广东话及普通话流利 - 良好的顾客服务 - 做事细心丶积级 - 需合法报税 - 中心提供医疗丶牙科丶眼科保险及 401(k)  Submit your resume and cover letter to hrresume@aphcv.orgEmail： hrresume@aphcv.org地区：Orange County30. 租车公司招聘租车公司招聘：职员1-2名 工作地点：尔湾，洛杉矶LAX机场。 工作语言：普通话，英文。 工作描述： -租车合同的制作，档案卷宗的归档及其他租车相关文档工作。 -车辆维护保养（送至指点地点），接送客户至门店或送车上门Email： jiechengtrip@gmail.com(过去24小时发布了46条汽车买卖信息, 下面显示最近发布的30条记录, 详细信息查看汽车买卖论坛)地区：San Gabriel周边地区1. 17年卡罗拉,只有2000mile的新车我不是车商，只不过有一辆17年的新款卡罗拉现在闲置在家，新车，只开了两个月2000mile，不想浪费，租给有需要的人，不指望赚钱，因为600这个价格我包保险，全险。本身这辆车也是从车行租来的新车，只开了2个月如果退车要赔钱的电话： 62651072282. 代步首选 2011丰田卡罗拉 $6900出售我的丰田卡罗拉，我是第一任车主，车是2011年的，跑了64xxx多迈，轮胎是新的，车子没有任何事故，Clean title，开起来非常好，AC也特别凉快，也很省油，35MPG，一加仑能开30-35mil电话： 62623871623. 收台mini van 7座收台mini van 7座 10年以后车品牌不限暂时没有联系方式4. 2014 Honda CRV EX-L 顶配私人卖车2014 Honda CRV EX-L 顶配版。33,000 mile。顶配带车载导航，外部咖啡色，内部黑色真皮座椅, 全景天窗, 倒车影像。车身设计优良，视野很好，变换车道时几乎没有盲点，4轮驱动，电话： 6465520100Email： sarahsnow87@gmail.com5. 毕业卖车 奔驰C250两门 改装版超好价格毕业回国卖车  女生自用车c250 黑色两门考试运动版 amg package，改装过排气，只要2w1美金，红线压边，赛车座椅，全景天窗，倒车影像高配 改装后声浪很大，贴全黑膜超酷，非常适合男生开，零事故Email： yuxuan921025@gmail.com6.  17万 Honda Civic 双门2002 年 Honda Civic 2门 LX Miles: 170000 clean title(没有任何事故纪录),还一直在开 自己开了大约3万多MILES 所以有保养/维修纪录都有收据, 定期维修电话： 62651044767. 2011 Volkswagen Jetta 德国大众捷达 c2011 Volkswagen Jetta 德国大众捷达 clean title  新换的四条轮胎，车况良好，适合新移民，因本人换车出售  价格＄4500可小刀如果没接电话请发短信电话： 62649585378. 出售宝马X5 . 4.4 车况佳丶强劲动力.本人因家里人数多买了辆本田七座，所以把心爱的宝马X5出售.车为2004年丶跑了14.1万迈丶车况极好丶动力十足丶无任何事故丶已做过保养，刚换了两个新轮胎。售价6800刀（可议），本人住圣盖博，欢迎上门试车.   手机：626223 1889  （可短信） 微信：chenweitu520电话： 62622318899. 1999 Toyota Camry 1 手车,无事故1999 Toyota Camry 1 手车主， 无事故 1 Owner Clean Title, $2295 电动电话： 213706700010. 出售06年BMW 325I 白色4200 出售BMW 325I ,跑了130000万，车况OK，新换的刹车皮和刚换没多久的车胎，真皮带导航，无事故，牌费已经给过了到明年11月。有意思的的联系电话：6268645781电话： 626864578111. 卖车由于家里新增宝宝，座位有限，故将爱车出售！06年七座highlander V6 159000迈，十一月份刚刚新换刹车，更换新机油，标价:6000刀如果有合适的朋友们请尽快联系，杨小姐:6263418500 (请尽量预约电话： 626341850012. 2012 尼桑versa 限量版8万英里$4999 回国急售2014年在尼桑4s店买的，才刚满9万英里，4门5座，后盖是上掀hatchback，掀开后盖丶把后面座位放倒，就可以装很多东西，相当于一辆suv，车况非常好，都是按时在4s店保养，有完整的carfax报告暂时没有联系方式13. 出售09年雷克萨斯09年雷克萨斯ES350出售，一手车丶无事故，车况极好，106400麦，$10000，有意请电：6262518886 随时可以试车电话： 626251888614. 2004 Toyota Camry LE Clean Tit忍痛割爱，包过户打税，包验烟SMOKE. CHECK  送行车记录仪 ，2500元。电话： 626716823415. 2007 无事故丰田凯美瑞 几千代步车！2007年丰田Camry LE 北美四神车来一辆仅8.8万迈，内外干净，车况稳定没得说，舒服好开，代步好车^_^ 联系微信EX-AUTO                 暂时没有联系方式地区：Rowland Heights周边地区16. 虎马汽车（HUMACAR）2015年 保时捷Mac 2015年 保时捷Macan 里程38000迈，自动大灯丶电动座椅丶自动巡航丶后视镜加热丶蓝牙娱乐丶胎压监测等配置齐全，精品好车，赶快来抢购吧！售价$42,599，欢迎咨询加微信humacar8欢迎试驾！ 电话： 5106666677Email： joshua.hua@humacar.com17. 虎马汽车（HUMACAR）2017年 Toyota Coro  2017年 Toyota Corolla,里程仅500英里，银灰色外观。倒车影像丶导航系统丶实时路况丶定速巡航丶AUX蓝牙丶USB连接等配置齐全。售价: $15,999，欢迎咨询加微信humacar8欢迎试驾！    电话： 5106666677Email： joshua.hua@humacar.com18. 2015 Hyundai Elantra GT 38500m现有一辆2015 Hyundai Elantra GT出售，因本人家庭需要，欲更换SUV，只能忍痛割爱。 车辆状态良好，里程为38500m，平时用于上班休闲，护理保养都是按要求到Hyundai dealer进行护理电话： 6267156667Email： yguo24@live.com19. 06沃尔沃XC90 $4600 车新无事故出售自家用车2006款 沃尔沃XC90 $4600 车况特别好 里里外外特别干净 外观剐蹭极少 保养的特别好 从来没有任何事故 车特别好开 发动机变速箱没有任何问题 车十万迈了 刚做过保养没多久 一切都正常工作 车空间很大 三排座椅 乘坐舒适 自驾游没有任何问题 提速顺畅 视野也好 总之车况特好 有诚意请致电:6267894572电话： 626789457220. 2011 Infiniti FX35 顶配到头‼️【凯门汽车•Gentle Carmen Auto】 ️ 2011 Infiniti FX35 顶配到头‼️ 简直完美车况！整车没有任何碰撞事故，保养记录齐全，一键启动丶皮椅丶蓝牙丶记忆方向盘丶记忆座椅！ 动力强劲电话： 626492257521. 2014年普锐斯,6.9万迈,$13800,电话：62636     电话： 626362671922. 宝马525i$2800 无事故家用2005款宝马525I 出售 一直都是自家用 车没有任何事故和碰撞 现在十七万迈 卖$2800 是高配版本的 真皮座椅 带天窗 音响空调都非常好用 车子保养的特别好 内饰干净无异味 后备箱空间挺大的 发动机变速箱没有任何问题 四条轮胎也不错 跑长途都没有问题 提速换挡顺畅 代步非常合适  联系电话：6266960418电话： 626696041823. 卖自己用的车99年本田雅阁保养极佳，内外如新原装漆，没有碰到非常好用，现在16万5千迈，卖2千2⃣️百元，欢迎试车，在罗兰岗，可议价，电话6264043078。   电话： 626404307824. 出售个人12款马自达CX7 $8500出售个人用车2012款 马自达CX7 现在只有七万多迈 从未出过事故 车况特别好 一直停放在自家车库 白色的外观 刮蹭很少 内饰干净无异味 从不在车内吸烟 车特别好开 提速顺畅 转向灵活 操控简单  车内空间很大 乘坐非常舒服 车没有任何违章 年检已到2018年 车没有任何问题  四条轮胎也不错 开回去正常保养即可 有诚意 请致电：6265075208电话： 6265075208地区：Chino周边地区25. 2014 Nissan Altima 2.5S 56000m离开加州市价出售一辆尼桑Altima， 2014 Nissan Altima 2.5S 低于市价。10200$ 低里程 56000miles CLEAN TITLE 低油耗 车况极佳，电动座椅 标配.省油日系.. 电话：6 2 6 2 6 3 4 3 1 9  VIN:JTLZE4FEXB1138701暂时没有联系方式26. 2007 Toyota Camry2007 Camry LE FIRST FEMALE OWNER NEW BATTERY, BRAKES 9 MONTHS OLD  NON-SMOKER VEHICLE 2 SETS OF REMOTE KEYS 4 CYLINDER EXCELLENT CONDITION CLEAN TITLE 119300 miles ASKING $5400电话： 909477085627. 转让Acura 2006 clean title $5600低价转让Acura Tsx , 2006年，11.9mile ，clean title，车况好。轮胎，刹车片，电瓶均是今年更换的。$5600。  联系人：626-693-0325 徐女士 附：周一至周五电话： 6266930325Email： grace303075410@gmail.com地区：Orange County28. 为宝宝换车 2014年奥迪S7 Prestige 4800 【因为怀孕，现在出门老公也没办法开快车，那么为了以后的宝宝就决定卖掉这个，换一个大一点的车】 2014年在AUDI MISSION VIEJO 买的新车，到现在为止只有 4800 mile。 注册费到2019年7月！ V8 4.0T 发动机电话： 2132126666Email： tdevint@gmail.com地区：其他地区29. 求购或求租便宜代步车一辆本人需要代步车一辆 大概3个月左右的时间就卖掉 如果有便宜卖的或者不着急卖可以租我3个月挣点小钱的 欢迎联系我  微信:caiwanghan 电话:9495018422 9495018477电话： 9495018422,949501847730. 耐用甲壳虫车主便宜卖车啦！$1700虽然年份是1999年的，但是里程数才十一万多。非常好开，没有任何问题，Clean title，价格只要1700哦！！！妹子天天开着上下学，十分好停车。自己新配了一把备用钥匙。电瓶火花塞那些都是新换的，电话： 6465419052</w:t>
      </w:r>
    </w:p>
    <w:p>
      <w:r>
        <w:rPr>
          <w:b/>
        </w:rPr>
        <w:t>AG_E142</w:t>
        <w:br/>
      </w:r>
    </w:p>
    <w:p>
      <w:r>
        <w:t>Calvin Klein 现有季末大促，精选产品折扣高达 75% OFF。无需使用任何折扣码，美国境内所有订单免运费。经典V领运动内衣只需$7.64，部分其他产品有额外双重折扣，到手价好到尖叫！抢购链接：http://m.chineseinla.com/page_deal/task_discount/id_312275.html</w:t>
      </w:r>
    </w:p>
    <w:p>
      <w:r>
        <w:rPr>
          <w:b/>
        </w:rPr>
        <w:t>AG_E141</w:t>
        <w:br/>
      </w:r>
    </w:p>
    <w:p>
      <w:r>
        <w:t>视频说明钓鱼执法：钓鱼执法概念为警察人为制造环境,诱使他人犯法,再对违法者现场执法。在美国钓鱼执法通常被认定为合法，因钓鱼执法被抓也难以以此作为理由进行辩护。常见钓鱼执法的情况：情况一 开车遇行人横穿马路开车遇行人横穿马路，不礼让行人，不减速，违反交通法。情况二 部分按摩院及地下色情场所钓鱼执法警察可能会扮成嫖客钓鱼执法。警察还可能会扮成色情服务从业者钓鱼执法。因为从美国卖淫嫖娼的相关法律来说，与一般犯罪行为不同，小姐和客人都不是受害者，不进行钓鱼就无法执法。情况三 儿童色情网站钓鱼执法联邦警察会制造假网站或化妆成未成年人诱使儿童色情狂就犯。除了上述三种情况比较常见，之前还有FBI设立假大学，打击学生签证造假问题，都值得注意。预防钓鱼执法的方法：方法一 坚决不触犯法律方法二 不可贪图小便宜方法三 对常见钓鱼执法情况需提高警惕</w:t>
      </w:r>
    </w:p>
    <w:p>
      <w:r>
        <w:rPr>
          <w:b/>
        </w:rPr>
        <w:t>AG_E146</w:t>
        <w:br/>
      </w:r>
    </w:p>
    <w:p>
      <w:r>
        <w:t>时间进入12月，又到了节日密集期，许多家长正在为自家及亲朋好友的孩子挑选节日礼物。品类繁多丶琳琅满目的儿童玩具是许多家长的首选。殊不知，许多看似新潮的儿童玩具却潜伏着巨大的危险，轻者致伤重者致残。希望家长朋友在选择玩具的时候万千要避开以下几类玩具，不要让“祝福”变成孩子的“终身遗憾”。烘托气氛的氢气球颜色漂亮丶花样众多的氢气球经常吸引孩子们的目光。因为深得孩子的喜爱，许多家长也愿意用这些花花绿绿甚至会发光的氢气球作为礼物或者装扮孩子们的聚会现场。但是，这看似美丽的氢气球却如一颗危险的炸弹，它遇到火星或明火，很容易发生爆炸，瞬间喷出的火焰会造成儿童皮肤的烧伤及炸伤眼睛等器官，时下流行的发光氢气球如若爆炸，释放出的LED灯丶小铁丝等小部件还可能会被孩子吞咽造成更大损伤。风靡全球的手指陀螺手指陀螺是最近两年风靡全球的新型儿童玩具，是一种利用轴对称结构，可以在手指上空转的小玩具。因为陀螺在指尖旋转之时，因不同颜色及形状可以产生相应的变换，深受儿童的喜爱，感觉很拉风。但实际上，一些形状尖锐丶叶片锋利的一点都不适合孩子玩。它们在高速旋转的时候会产生类似锋利刀片的效果，孩子们常常喜欢跑跳丶打闹，如果在玩的过程中摔倒或者碰到别人的皮肤，很容易被扎伤或划伤。由此发生的儿童伤害事件非常之多，希望提起家长的注意。五彩装饰的水精灵这种颜色绚丽，遇水膨胀的彩色小珠子经常出现在创意玩具中，它们常被用于装扮玻璃水缸及花盆之用。但是这种吸水性的树脂里面所含的丙烯腈或丙烯酸酯都有一定毒性，并不适合孩子接触。此外，水精灵QQ滑滑的特性很容易引起儿童的误食，引起“肠梗阻”，如果不是尽快医治，还可能造成肠穿孔和坏死。小型金属磁力玩具磁力玩具是当下十分时兴的儿童启智玩具，可以帮助开发孩童的创造力和立体视觉构图。但是小体积的磁力钢珠及磁力棒并不适合给幼小年龄的儿童把玩。一旦误食钢珠的磁力相互吸引，会压迫肠壁坏死，造成肠管穿孔等严重后果，另外，小型的磁力玩具还极易进入孩子的鼻口耳等部位，需要手术才能取出。因此，建议家长尽量选择片状磁力玩具，并经常检查玩具是否完好，一旦发现外部塑料壳裂痕或破损请及时丢弃。玩具中常有的干燥剂这里要说的并不是某一款玩具，而是在儿童食品及玩具中普遍存在的一个小东西——干燥剂。这个塑料小包也潜藏着巨大的危险。它不仅容易被幼儿误食造成中毒，更可怕的是遇水产生高温爆炸的隐患。干燥剂的组成物中有生石灰，又叫氧化钙，遇水后会产生氢氧化钙，瞬间释放巨大能量，轻轻松松就能炸毁一个塑料瓶。如果爆炸液体入眼甚至会造成孩子终生失明的严重后果！！儿童安全无小事。安全教育是父母需要给孩子上的第一课，而作为父母，有时我们更需要给自己补上这一课。世界上最美好的语言是“虚惊一场”，还好，你还平平安安地在我身旁。</w:t>
      </w:r>
    </w:p>
    <w:p>
      <w:r>
        <w:rPr>
          <w:b/>
        </w:rPr>
        <w:t>AG_E143</w:t>
        <w:br/>
      </w:r>
    </w:p>
    <w:p>
      <w:r>
        <w:t>(过去24小时发布了138条房屋出租信息, 下面显示最近发布的30条记录, 详细信息查看房屋出租论坛)地区：San Gabriel周边地区1. Arcadia套房短租三个月拎包入住-1.位于Arcadia,j近超市银行生活方便， 2.带家具，包水电，网络 3 希望单身女士入住， 4.可以短租3个月，从1月1日到3月31日 5.独立进出，自由方便，带独立卫生间电话： 32340107782. San Gabriel 一房间可短租 无炊无炊，可短租  单身男女，留学生都可，价格：475/月  电话:6264515918 地址：308 S San Gabriel Blvd 91776电话： 6264515918Email： jimmyfreshroast@yahoo.com3. 蒙市单间出租monterey park有单间出租每月550，干净整洁，高速上网，包水，电，有烘干机，洗衣机，走路到丁胖子广场5分钟，少炊，适合单身人士。有意者请联系626-715-7229。电话： 6267157229Email： 379066476@qq.com4. El Monte 大主卧出租位于El Monte，近10号 和Valley 大道，交通便利，小区安全带铁门。可步行至星巴克和超市。 出租主卧一间，独立卫浴，步入式衣帽间。带电视及基本家具，可拎包入住。 房租750/月，全包，有停车位电话： 6788600055,62686324595. 房屋出租啦🏠 房屋出租  Alhambra  两雅房一卫一厨一厅。近Valley，Atlantic 大街，和十号高速，出入方便。新房装修，房间宽敞，无宠物。长短租都可，年轻人分租，或家庭入住。月底即刻拎包入住👌有意 626-560-6885电话： 62656068856. 亚凯迪亚 Arcadia,2b2.5b Condo 招女生室Arcadia 2街, 2b2.5b condo 出租其中一间小套房。 自带卫浴，有车库车位，可炊免宠。850全包，屋内没有床 其他公共区域家具齐全。没有房东，事少。 希望租给上学或正职年轻女性。 即日起租电话： 90980022077. El Monte 房屋出租位于El monte市，近10号free way 和valley大道，房子附近交通便利，社区安静.出租雅房一间. 无不良嗜，少炊者好优先. 欢迎来看房.联系电话 626-560-9114，6265609112电话： 6265609114,62656091128. Rosemead好位置主卧出租带阳台Rosemead好位置铁门安全社区主卧独立卫浴出租带阳台，没有房东，室友是年轻人，白天基本不再家，出门就是各种超市，进10号60，605。包水电300兆极快网速，带车库车位。有客厅随便煮饭。可以看房电话6264286940电话： 62642869409. 圣盖博NEW街2房2浴新装修出租圣盖博NEW街2房2浴新装修出租 对面街就是168超市 附近有银行丶加油站，各色华人餐厅 无车生活也方便电话： 888635393910. Temple city 超大卧房Temple city 天普市1客房   家俱配备齐全，带车位 拎包直接入住！！！  电费share 包网路水瓦斯垃圾。 治安安全，配有安全系统！   离超市餐厅近生活机能方便。 走路可到银行超市等⋯⋯   独立房间电话： 6266959197Email： elephantdiary2015@gmail.com11. 圣盖博二女雅房境优和谐舒静(专租女性)近 走到全统商场公车超圣萾慱~女雅房両间舒适安静境优~大间$640另间$560~包水电上网洗衣~近可走到全统商场超巿公车站~舒静居住首选   ~附家俱.宽大衣橱 ~高速上网.中央空调.食用饮水.洗烘衣 ~洁静女性无竉物无菸酒无男友过夜   **6-2-6-7-3-1-8-1-7-1**电话： 626731817112. 圣盖博希而顿酒店后大客厅有一床位出租，走路5分钟到夏威夷超市丶公交车站，中央空调丶洗烘机，独立卫生间，清净，环境优，非家庭旅馆月租$350，限女生。电话6264178281电话： 626417828113. 出租两房间一间主卧，带有独立卫生间；一间次卧，合用卫生间。位于蒙市。交通便利，近学校，超市，银行，公园，图书馆，开车三分钟到丁胖子广场。无车族，生活方便，有车族，院内有停车位。房客人好。有意者联系6265862028或6269278995电话： 6265862028,626927899514. 分租套房基本信息类型: 出租  地区: San Gabriel周边地区(Rosemead)  类别: 分租  详细描述 本房地理位置绝佳--Garvey大道旁，近10号高速公路和60号高速，交通四通八达极其方便：步行3分钟即到公车站暂时没有联系方式地区：Rowland Heights周边地区15. Walnut核桃10分学区,新装修2间雅房出租Walnut核桃10分学区,新装修2间雅房出租 走路不到8min即可到Walnut high school/Suzanne Middle School 近Mt. San Antonio Colleg(开车不到5 min)   生活机能佳电话： 6262269664Email： melody_chen0918@yahoo.com16. 哈岗单间出租,独立进出位于Hacienda Height 哈岗，靠近60号freeway. 5分钟可到达高速公路，交通方便。在小街内，宁静乾净安全。 有独立门口进出，有独立卫生间和小厨房，适合简炊人事。 起租半年。 月租$650电话： 626228549117. 罗兰岗 套房雅房出租House位于罗兰岗 环境优雅 交通便利 近Colima 走路五分钟超市 图书馆 语言学校 有意者电联 626 988 3083 或微信 16269883083电话： 6269883083地区：大学周边地区18. Northridge(北岭)学区房出租Northridge大学雅房一间，环境安静安全。月租 $580 包水电，上网. 简单家具。有停车位。步行只需25多分钟左右到CSU Northridge大学。开车大概5分钟左右。地址: 9700 Vanalden Ave电话： 347463448619. riverside (开车近UCR,RCC,baptist等入住的客人可享用客厅和厨房 停车位 网路等 要求保持整洁干净            自家别墅 位于老美区美丽的riverside downtown 离洛杉矶机场1小时20分钟 ontario机场30分钟 离十个门outlets和沙漠outlets仅20-30分钟车程电话： 951941801820. Santa Monica 一室一厅豪华公寓转租Santa Monica一室一厅豪华公寓转租。 一室一厅房租是每个月2800美金，水电另算（每月大概200左右）。房子到2018年7月16日到期，近公交车站，有游泳池，健身房，有免费的BBQ炉子，有停车位电话： 949558798021. Santa Monica近SMC丶UCLA核心商区安静宽敞好Angela 786-768-8071 微信：JianpingGong 位置：1331 Berkeley Street, Santa Monica, CA 交通：开车丶公交丶或骑行到主要学校及各创业园区都非常方便电话： 7867688071Email： agong@andeusa.com22. Azusa 全新townhouse主卧套房出租,近APC和CAzusa 全新townhouse 分租。2018年2月1号可入住。  开车10分钟到APC和Citrus college， 靠近210，10号高速和Metro Gold Line，小区门口有280号公车电话： 3128234743Email： hwang2984@gmail.com地区：其他23. 蒙市房间出租700蒙市房间出租，走路10分钟到丁胖子广场，电影院，邮局，时代广场，老美超市Ralphs,99大华，非常适合无车族，包水电煤气网络，洗衣机，烘干机，地段安静，干净卫生，希望招爱干净的单身男女，屋内禁止吸烟电话： 909992236024. 蒙市光华附近独立house雅房出租蒙市小光华超市附近独立house雅房出租，走路到光华超市不到5分钟，走路到到丁胖子广场不到15分钟！华人圈中心生活方便！家电齐全拎包即住，包水电煤气网！随时入住         电话： 626531505825. 回国创业 办公 居住同时兼备特大庄园式豪华别墅出租(附照片总面积12910英尺（1200平米），分主楼·辅楼。 主楼4层5379英尺（500平米） 一层6室1厅1厨1洗手间 二层5室1厅2洗手间 三层4室1厅1洗手间 四层1室 共16室3厅1厨4洗手间 辅楼2层1936英尺（180平米） 一层4室1厨1洗手间 二层5室 共9室1厨1洗手间 院内面积10759英尺（1000平米） 地址；中国天津高新科学技术产业园区科馨别墅内 适合大小新老公司回国发展创业办公且居住使用（年租金仅为9万） 电话 8613803019885或626 679 8468电话： 8613803019,6266798468,468861380326. 诊所房间出租诊所房间出租 在Alhambra电影院对面 意者请电626-289-8879电话： 6262898879,818984667827. 出租Ventura Oxnard三层楼Hours二楼主卧套房小区位于Oxnard，在主干道N Oxnard BL附近.距高速公路5分钟的车程，环境极其优雅，附近有老美超市，沃尔玛超市，Costco，购物十分方便。 现出租二楼经济房,$1100/月。包水电煤气，电话： 805284742828. Claremont 独立House现有主卧套房和2个雅房 独我有Claremont 独立House现有主卧套房1500美元元和2个雅房 独立洗手间招租。🎄还有2室独立后屋整租。claremobt 学区房，近大学，初高中，小学，十分学区，社区安静安全电话： 6267334321,6263421097,6264208880Email： xuruijin19@gmail.com29. 雅房出租450El Monte（艾尔蒙地）自家有一雅房出租450丶同时寄存信件10丶车库车位出租丶长租丶短租均可丶全包丶干净整洁，新床，家具丶有车位丶随时拎包入住。周边Planet fitness健身房 游泳馆 图书馆 DMV 公立医院 成人学校8分钟路程 美发超市 顺发超市 Rio Hondo College 免费英语课没分制火车站 巴士总站步行成人学校电话：626 427 5266电话： 6264275266地区：Orange County30. 家庭旅馆。蒙市丁胖子广场附近家庭旅馆，干净整洁，安静舒服。6265035685电话： 6265035685(过去24小时发布了69条二手商品信息, 下面显示最近发布的30条记录, 详细信息查看二手商品论坛)地区：San Gabriel周边地区1. 音乐家自售高级钢琴原$3150现$695,原 $3900现$音乐家自售高级钢琴原$3150现$695,原 $3900现$1688免费送货 * 日本原装演奏9尺2寸象牙键盘三角KAWAI黑亮漆（如新)原价$229000现$68888 * 日本原装演奏KAWAI三角演奏琴黑亮漆（如新)原价$35000现$8800 * 日本原装专业演奏琴yamaha黑亮漆（如新）原价$7900电话： 6263183330,62631827612. 金铖搬家搬运 38刀 二手家具金铖搬家搬运 38刀起 专业 服务好 六二六3284168 暂时没有联系方式3. 毕业回去。所有物品便宜出售全新投影仪便宜出售就用过一次，遥控充电器都有，送HDMI转换线和苹果手机转换线。$300可刀  水杯$5   垃圾桶$2  fossil手表原价120现价25    有喜欢的朋友可以打电话6269869980电话： 62698699804. 600出售iphone 8 无锁版 64gb 黑色用了2天实在不太适应小屏的 买了iphoneX  电话6265606420  配件都有。    电话： 62656064205. 出售台式机整机配置 i7 7700K GTX1070 128GSSD 16G 2400内存。使用一年不到。因为要回国所以准备出售。 正版Win10 还有三星的LF24显示器 144Hz 曲屏。 联系电话 6268773935 Wechat: cc_756259658Y  QQ:756259658电话： 6268773935QQ：7562596586. LG 48寸 智能电视＋智能遥控器 可直接上网 低价抛售 8LG 48寸 智能电视＋智能遥控器 可直接上网 功能性非常强大 可下载APP直接使用 低价抛售 8.5成新   $180 自取  联系：6262335118 发短信要自取地址 谢谢     电话： 62623351187. 卖SAT 托福 还有语法的 辅导书卖SAT 托福 还有语法的 辅导书 各种都有价格便宜 联系6265866343电话： 62658663438. 美赞臣一段奶粉现在有美赞臣一段奶粉，有需要的请发email 到lindalikeseating@gmail.com联系Email： lindalikeseating@gmail.com9. 超大尺寸皮卡车 搬家搬运收家具工人身手敏捷 动作麻利 收费低预约电话626 425 8325     电话： 626425832510. 超大尺寸皮卡车 搬家搬运收家具工人身手敏捷 动作麻利 收费低预约电话626 425 8325   电话： 626425832511. 出售 2004 Subaru【💰出售】2004年，Subaru legacy 车况好，4驱，左右对称全轮驱动，水平对置发动机，动力强劲，操纵灵活，比新车开着都舒服，驾驶舒适，安全性好，耗油低，一直4S店保养，行驶10万9千迈电话： 626673769612. 全家回国 自已没用多久的家具 几乎全新底价出售3月份买的床1.8 让我圆珠笔花了一下 可以 颜色我没有时间处理 有图 到时候买回去可以洗掉 床垫 （买的时候五百多 面议  可商量）； 地灯1个 10刀 刚用2个月； 电脑桌2个 30刀 ；  都是新的 卧室的桌子1张 40刀 豆浆机1个 用了4个月 也不是天天用 偶尔用一下 买的时候一百多刀 45刀 都是很新的 在这里拿很划算 我才用了不到9个月 而且  先看交个定  当然价钱可以商量 看上的可以拉走       金 4号上午就全部可以拉走 看上请给我联系 谢谢 jasmine  实物比图片好 我的手机号626426745暂时没有联系方式13. iphone 4s,正常使用的,没任何问题 626 508 iphone 4s ,正常使用的，没任何问题,,626 508 1199 圣盖博市夏威夷超市取电话： 626508119914. 金铖搬家搬运 38刀 二手家具金铖搬家搬运 38刀起 专业 服务好 六二六3284168 暂时没有联系方式15. 自用iphone7 黑色128g 低价出128g大内存。500刀 有意联系电话818 877 5756 曹小姐    电话： 818877575616. 自用婴幼儿学步车 20  20 6267662181电话： 626766218117. 电暧气25刀 九成新电䁔气 卖了用过几次 价格25刀 电话6266008035 电话： 6266008035地区：Rowland Heights周边地区18. 寻找ipad 10.5英寸的新主人看图，出售几乎全新的10月份购买的无任何使用痕迹的ipad pro 10.5”，64gb， 有原装盒子以及充电器，原价710，现 550，还附送价值50块的ipad 套，有需要的请联系：8183121719    电话： 818312171919. 二手服务器廉售-工业市现有数十台闲置的二手服务器，因公司业务转型廉价出售，单独购买或整体打包购买均可，价格$100-150/台。可改装成电脑使用。有兴趣者请电626-203-5608苏先生电话： 626203560820. 明星同款Maclaren婴儿双推车原价$495+税  $150出 九成新感兴趣微信联系：mfnatasha   暂时没有联系方式21. 家里有些朋友送的红酒便宜出售了很多朋友来家里玩都带红酒过来，自己家也没人喝酒丶  所以便宜出售了    有喜欢的 加微信或者 打我电话 657,275,4824  jason暂时没有联系方式22. 仓库搬家处理货架 仓库搬家货架低价处理50美金一个尺寸72*18*75一口价不讲价City of industry自取有意请电626-810-3666 谢谢 非诚勿扰电话： 626810366623. 出售Queen 床,King,餐桌,吸尘器几乎全新Queen 床！6262830390电话： 626283039024. 床架 床垫 电动沙发 会议桌 椅子 滑板 石材车 板车 折叠电动沙发 190刀 石材车 60刀 滑板 60刀 会议桌 130刀 全新床架king 220 king box 50刀 Queen 新硬垫 160刀 full 硬垫130刀 板车 10刀 626 888 0523    190刀    全新床架king 220刀  king 220刀  Queen 新硬垫 160刀   full  新硬垫 130刀  king 50刀一套  130刀  60刀  60刀  60刀   全新 30刀  全新 20刀  10刀  10刀  10刀   10刀 电话： 6268880523地区：大学周边地区25. 全球无锁版苹果三星手机实体店面销售苹果8 8P 三星S8+ 全部官网进货不做二手手机  联系电话7145989809    电话： 714598980926. 便宜甩卖书桌电脑椅台灯烧水壶烧水壶$5  电脑椅$15  木质书桌$20  玻璃面书桌$20  台灯$5  延长插座$3  自取 讯息我六26-392-2941暂时没有联系方式27. 2016 Subaru WRX - 19000mile - 诚意卖车 2016年斯巴鲁（4D 4WD Premium），蓝色手排档，因为家中有小孩，想换大车，无事故，保修期内。 VIN: JF1VA1E60G9819740。有意者请随时与我联系! 联系人： Yoyo 电话： 650-919- 3356 微信：Yoyo650832电话： 6509193356地区：其他28. living space 家具queen size 床 床垫 床头柜     联系电话 9098594022 王先生电话： 909859402229. 中药柜出售中药柜出售 有一个中药柜出售 便宜卖价格，意者请电626-289-8879电话： 6262898879地区：Orange County30. 高价求购中国各时期钱币,邮票,老股票,债券。老票证.铜器,木高价求购中国各时期钱币,邮票,老股票,债券。老票证.铜器,木器 高价求购中国各时期钱币,邮票,老股票,债券。老票证 1953年版10元 15万-30万人民币 1953年版5元 5000-30000 1953年版3元 5000-35000 1953年版2元 500-2000 1953年版1元 500-2500 1960年一角 3500元 1988年中国人民银行成立 40周年纪念币 3200元 1980年猴年邮票 11500元 袁大头650元 龙洋 1500元起 欢迎联系电话： 9495663965(过去24小时发布了54条工作求职信息, 下面显示最近发布的30条记录, 详细信息查看工作求职论坛)地区：San Gabriel周边地区1. 吕家传冷敷贴（治愈性的膏药）专治颈肩腰腿疼痛：颈椎病 丶肩周炎丶 腰肌劳损丶腰椎间盘突出丶骨刺丶骨质增生丶足跟痛丶滑膜炎丶坐骨神经痛丶风湿类风湿丶痛风丶网球肘丶鼠标手丶腱鞘炎丶腱鞘囊肿丶半月板损伤丶跌打损伤等    电话： 62668986362. 高薪招聘销售人才佣金丰厚待遇优良. 要求如下： 1. 合法身份，可以报税，无犯罪不良记录。 2. 流利英文 3. 有上进心 工作类型: 全职丶兼职 工作时间: 时间灵活  有意者联系Calvin：626-278-8319 wechat: engineering168电话： 62627883193. 进出口公司招聘财务出纳我公司现在招聘出纳一名（全职）， 要求中英文流利，有美国会计经验，有合法身份可以报税， 有意者请发简历至duanyuman@gmail.com， 谢谢Email： duanyuman@gmail.com4. 位于EL MONTE 汽车修理厂修理厂招聘位于EL MONTE，急需招技术人员，最好能独立操作。如有意者请联系：关小姐626-822-1033电话： 6268221033Email： fangxh05@163.com5. IT人士请看我想找个IT人士来做一些关于我想开发软件和处理的问题 ，了解之后希望可以一起开发，有兴趣的请留下你的电话或者微信 .暂时没有联系方式6. 招聘私人助理一名招聘私人助理一名 1. 要求中英文非常流利， 2. 本科以上学历 3. 沟通能力强 4. 有驾照 5. 家住Arcadia优先   薪酬面议。Email： liulucy1200@gmail.com7. 找装修中工会批灰，最好有车，电话 626-241-7777 宫电话： 62624177778. 招聘粤菜大厨招聘粤菜厨师  工作地点：洛杉矶阿罕布拉　  招聘人数：1人  工作时间：一周六天      待遇：根据实际能力面谈  -要求熟悉后厨运作和管理 -精于制作各种地道粤菜，潮汕汤品，部分简易西餐  -热爱尝试新菜式电话： 6197288888Email： davidzhueng@yahoo.com9. 店员和仓管我司需要招以下人员： 1. 销售店员。  2. 仓库管理员。  要求： 1. 有工卡，上班5天。每天8小时，按时薪。  2. 做事条理清晰，勤快，点数准确。  3. 有手机周边配件经验者优先。  4. 上班地点： DOWNTOWN 第六街电话： 6268775591Email： candyyatets@gmail.com10. 找C照保过教练 价钱可以商量本人女 在国内有7年驾龄 会开车 就是这边的规则需要熟悉一下 现在要路考 找个能一次性保过的教练 上班时间不能接电话 请发短信到6266326033 谢谢🙏电话： 626632603311. 公司征人公司征人    医药保健品公司位于南爱满地市, 招聘办公室人员, 英文口语好, 可以报税。 薪优, 工作环境佳, 有发展潜力. 速电: (626)234-9468, 华先生, 或发履历hua138@att.net电话： 6262349468Email： hua138@att.net12. 招A照卡车副驾,新手熟手均可,招A照卡车副司机，固定线LA到东岸，新手保证给上保险。敬请来电626-922-8823。347-431-6435电话： 6269228823,347431643513. 诚聘：网络销售经理丶销售经理和总经理助理各一名诚聘：网络销售经理丶销售经理和总经理助理各一名   诚聘：1丶网络经理一名，英语必须好，思维清晰，语言表达能力强,富有团队精神，熟悉了解美国网络销售，熟悉ebay Amazon等网络平台，熟悉网站后台操作和修改电话： 6267163486Email： nrgacc15@gmail.com14. 家用净水器安装维修多年净水器维修经验，遇到问题请联系电话： 626766218115. 办公室行政人员诚招办公室行政人员，2200-2800电话： 7025017628Email： sales@sunturf.net地区：Rowland Heights周边地区16. 女生求职 办公室工作女生求职 罗兰岗附近 工作，两年办公室工作经验，中英文流利，熟练使用office软件，寻求一份 全职 长期的 办公室工作。谢谢。暂时没有联系方式17. 地毯大王招聘销售,前台和窗帘安装工人地毯大王开业三十年，由于业务发展需要，招聘以下人员：            销售人员：工作地点ALHAMBRA，要求会英文交流，有一定的销售经验。            前台人员 :  工作地点ALHAMBRA 电话： 6268200550Email： ssfllc@yahoo.com18. 招仓库叉车工,送货员主要开叉车上下货，偶尔送货，清点库存等电话： 7025017628Email： sales@sunturf.net19. 求职住家保姆本人南方人46岁爱干净会一手南方菜，想找家政或带宝宝一个月无休息但要求一个月3300，有需要联系电话6264137456电话： 626413745620. 招聘司机,兼职全职驾照满1年，可合法报税的，丰厚的奖励等著你！如果你对司机(uber lyft)的岗位有兴趣，可以联系我，兼职全职都可以。有兴趣请email:jin.h9262@gmail.com或tex6263629262电话： 6263629262Email： jin.h9262@gmail.com地区：Chino周边地区21. 诚聘办公室文员位于安大略市的仓储物流公司诚征认真丶负责丶有经验和能力的办公室文员加入我们的团队。公司提供优厚待遇丶友善的工作环境，和成长发展的机会。全职丶兼职丶实习生丶短期工作均可。   办公室文员的职责: - 协助管理办公室日常事务 - 协助人员招聘丶员工出差行程安排丶处理订货等 - 处理订单丶发票丶收款等一般簿记 - 负责与客户联络Email： info@allstars3pl.com22. 请仓库管理人员。没有太重的体力劳动. Chino 周边,罗兰厨柜公司扩大业务，在Chino市的仓库需要请管理人员，基本上没有太重的体力活，但偶尔会搬动30LB-50LB 左右的货物。平时管理和协助出货，验货。在最初阶段,公司付基本时薪，互相满意后可以上调薪水.　 男士优先！男士优先！男士优先！ 需要 １电话： 626350528823. 求职 寿司工作求职  sushi工 在chino附近 有需要的请联系电话： 347254018024. 招聘,物流公司文员招聘职务：文员 1名， 男女均可 英语好 工作内容： 接收邮件，将工作任务分派给相应部门， 接收客户短信并回复，一星期几条而已 与FedEx Ups及其他物流公司沟通对账，付款 物流公司跟进赔偿及其他 备份公司重要文件   要求： 合法工作身份 能长期工作在美国 有过文职工作经验 会使用基本的office软件Email： lexfeelcool@gmail.com地区：其他地区25. Sherman Oaks堂吃外卖店诚招大师傅！请联系7473Sherman Oaks堂吃外卖店诚招大师傅！要求能力强 能胜任各种职位 精通各类蔬果雕刻 整鸡脱骨 切丝编花 调菜摆盘 八面玲珑 有能力者请联系7473001448。电话： 747300144826. HMart 新店招募员工1.招聘职位：双语（中/英）CRM销售代表   2.职责：   •通过分析销售趋势和退货单据，管理订单商品列表和中国商品的价格。   •每星期选择并维护中国商品，发行正在销售的产品的优惠券。   •盘点库存电话： 2016168683Email： ca.hr@hmart.com27. 新墨西哥州中日餐堂吃启台一名  英文好  服务好  3600以上 私产 中餐帮炒兼抓码看单  需要有经验 懂英文   寿司助手一名 需要一年以上经验  以上职位提供食宿 要求可以报税 联系 Alex  9095102555或者微信53449430电话： 909510255528. 洛杉矶华商大酒店诚聘安全专员【公司名称】：LA Crystal Hotel 【公司地址】：123 E ARTESIA BLV, COMPTON CA 90220 （洛杉矶郡710号 与 91号高速交接 Carson附近） 【职位描述】： 1. 负责日常检查酒店及其周边设施的安全隐患； 2. 对员工进行安全教育电话： 6265600406Email： hr@lacrystalhotel.org29. 水电维修,防盗监控系统本人从事电子监控行业十余年，强电弱电精通，现在承接家庭防盗报警系统(免月费)，手机远程监控系统，空调安装，水电维修，各种电器，灯光照明，音响，厨房搅碎机，维修安装，价格低廉，上门服务，包你满意，   电话： 909569389030. 住家管家求职本人张小姐，47岁，从广东移民美国27年，美藉，会普通英文，国粤语流利，会开车，会煮多地的菜式，曾住台湾4年，曾做餐饮业与服装业等，现职业是住家管家多年丶照顾小孩及老人丶住家打扫煮饭等，若有意请我请短信我手机6262352945或 E- Mail  我 ju777888@gmail.com  或QQ帐号:2114610399电话： 6262352945Email： ju777888@gmail.com(过去24小时发布了34条汽车买卖信息, 下面显示最近发布的30条记录, 详细信息查看汽车买卖论坛)地区：San Gabriel周边地区1. 06款奔驰ML350出售自用车，98000迈，车况好，保养好，新换电瓶，随时看车，价格面议     电话： 62626722802. 低价出售奔驰1500刀奔驰17万迈，车况好，适合新手练车，新移民代步。低价出售1500刀。检车到2018年12月，排烟已经做完。联系电话6265509612 电话： 62655096123. 05 年奔驰发动机卡车车主转让卡车，26 呎能运 2 万多货，后面带大型升降机。跑了约 2 万。开价 $7000，欢迎联络（949）771-6197 查询相约看车试车。电话： 94977161974. 二手汽车03年的大众捷达，买到现在跑了6万迈，车子没有事故，开起来没有问题，性能很好！空调很冷，轮胎很新，烟检也没有问题，现诚意转让！ $3180 联系人：陆生 626-864-4477 下午三点后才方便电话联系电话： 62686444775. 2016宝马3系高配 圣诞特价【2016 BMW 328】clean carfax 无事故，经典黑 高配大屏 丶导航 丶蓝牙丶天窗丶座椅加热。只跑了2w8 ，2出头的价格 ！首付9000起 ！年底清仓价 💯欢迎试车 联系微信EX-AUTO                   暂时没有联系方式6. 出售2010年toyota camry clean titl出售2010年 toyota camry LE clean title 124000迈 保养好 运行良好 冷暖风 工作正常 CD AM FM一切好用，省油 实用代步车 出售价格$6300 牌照费已经付到2018年8月 Smog check 已经做好了随时可以过户电话： 62668826837. 出售99年丰田sienna 280099年 Sienna XLE，吉利好车牌，7人座，没有任何事故，也没有任何问题，16万迈，自售：$2800电话： 62620322908. 17年坦途转让适合想买新车又贷不下来款的新移民！接手后，按时还车款，信用哗哗滴涨！车况 新车没毛病，开车很放心，无事故无毛病，丰田车耐操保值，本人因为工作原因换了大货车，爱车坦途基本就没开过了，愿意接车的可以联系我电话： 62666234969. 出售 2004年 Subaru【💰出售】2004年，Subaru legacy 车况好，4驱，左右对称全轮驱动，水平对置发动机，动力强劲，操纵灵活，比新车开着都舒服，驾驶舒适，安全性好，耗油低，一直4S店保养，行驶10万9千迈电话： 6266737696Email： 403898206@qq.com10. 2016 Porsche Boxster2015年9月购得，女车主车况非常好，无事故，2万迈。            电话： 6263218186Email： enghui101@msn.com11. 2004年日本尼桑suv,12万英里$460004年尼桑越野suv，4驱，才12万英里，马力强劲十足，保养的极好！都是去nissan的4s店保养的，都有记录，新换的四条新轮胎花了$1000刀，还换了很多零件，比如去年变速箱花了$3000多换的丶刹车和水箱皮带水管之类的也是刚换的暂时没有联系方式12. 2003 Toyato Highlander AWD 4X42003 Toyota Highlander AWD 4X4 . 205000 miles , 3.3L 6 cylinder engine.  VIN#JTEHF21A430124826, Power door电话： 9496162876Email： ivanchen68@yahoo.com13. 出售2014 年尼桑代步车$5000出售2014 年 尼桑 versa 手动挡 10万迈。clean title       电话： 616417575514. 一手车本田思域 Honda Civic Clean Titl2002 本田思域 一手车 Clean Title  会开手排档的首选 手排档 114880低里数 非常省油 没有任何意外或机械事故 带原厂空调，音响和电动门窗锁 引擎强壮有力，不漏机油 变速箱转档非常畅顺 刚换新水箱电话： 626523190015. 97年七人座马自逹MPV.车况极佳,售＄1500。此车再开197年七人座VAN马自逹MpV电话： 6266365132Email： paulcai6909@gmail.com地区：Rowland Heights周边地区16. 13年塞纳 八万迈 $18500出售13年 丰田塞纳，现在八万多迈，无事故，车各方面都非常好 一直停放在车库，车是七座的，LE的，电动门，布座椅，乘坐舒适，车空间很大 从未有过碰撞，里里外外都很新，有诚意请加微信：angela6266560652电话： 626656065217. 2012 Honda 本田 思域 (Civic) EX 低m2012 Honda 本田 思域 (Civic) EX 里程只有5万3，车况十分好。 配置：大屏双液晶屏中控, 有导航, 蓝牙，天窗，自动空调，铝合金轮毂。可加倒车影像!!  刚刚做完保养，从未出过任何事故和故障电话： 626586772618. 2015凌志IS250最顶配$27500个人用2015款雷克萨斯凌志is250 出售 最高配的 真皮座椅 倒车影像 倒车雷达 天窗都有 白外观黑内饰  价格$27500 八千迈 一手车主 没有任何事故 定期做保养 一直停放在车库里 内饰干净整洁 车没有任何问题 提速换挡顺畅 车也特别省油 年检已到2018年 车没有任何罚款违章等等 有意者请联系626 689 1051电话： 626689105119. Honda Accord EX 2003 250003 年Honda Accord EX 135307 英里。 Salvage title 排烟检查通过。 新电池 引擎很好 外有油漆脱落。 右边倒车镜有破裂。右边前后门只能从外面开电话： 2132686176Email： shashaacrobat@yahoo.com20. 11丰田汉兰达$9900出售2011款丰田汉兰达 三排座椅 空间极大 乘坐十分舒适 现在十多万迈 售价9900美金 从未有过任何事故 车况很棒 车里里外外都很新 原装脚垫 原车漆 车没啥毛病 没有任何故障灯亮起  一直停放在自家车库 外观剐蹭少 买回去正常维护就OK 自驾游也非常合适 油耗也不高 联系电话 6262025505电话： 626202550521. 14年A4 圣诞优惠19500刀圣诞折扣价 19500刀 2014年 A4 外白内米黄 30975miles 19500刀 带原厂4年5万mile的保修 导航 倒车影像 abs刹车系统 无钥匙进入和启动 皮椅 座椅加热 天窗 钢圈轮毅 蓝牙 配置到头 无事故 无损伤 完美车况 clean title 可提供完整carfax报告 24小时热线8157645749 Danny  微信492722946电话： 815764574922. 08年JEEP 转让 $5000现因车主换车忍痛卖掉 08年Jeep 无事故 clean title  车主不吸烟 定期保养 很省油 保养良好 开得非常爱惜 跑了12万迈 刚做完保养 刚换新轮胎  诚心的买家电话 或者发短信 微信6266202851 看车地点在核桃 价格$5000电话： 626620285123. 13敞篷328I 圣诞折扣19000刀圣诞优惠价 19000刀   2013 328i 硬顶敞篷轿跑 外灰 内米黄   泡妞专用 把妹神车   3.0L 六缸发动机 44000迈 19000$     无事故 无损伤 clean title   真皮内饰 ABS刹车 座椅加热 防盗警报  蓝牙 无钥匙进入和启动 高级钢圈轮椅毅 BMW辅助系统   定速巡航 防滑装置   可提供carfax报告和VIN   24小时热线8157645749 Danny 微信492722946   无事故 无损伤 完美车况 欢迎试驾电话： 815764574924. 2004 Honda CRV出售2004 Honda CRV，银色，144k miles，车况良好. 价格：4000，有兴趣短信626-297-0884，看车在Rowland Heights电话： 6262970884地区：大学周边地区25. 2016 Subaru WRX - $26,000- Inc诚意卖车 2016年斯巴鲁（4D 4WD Premium），19,000 mile， 蓝色手排档，因为家中有小孩，想换大车，无事故，保修期内。 VIN: JF1VA1E60G9819740。有意者请随时与我联系! 联系人： Yoyo 电话： 650-919- 3356 微信：Yoyo650832电话： 6509193356Email： suijieyao@gmail.com地区：其他地区26. 代步车便宜卖了04年奔驰c230。17万迈。$2200。便宜卖了。车况良好           电话： 626267911527. 出售2004黑色nissan车2004黑色NISSAN,ALTIMA,已经做好SMOG CHECK,和车辆年检.该车外观都没有碰撞过。里面内饰有七成新，四个米其林轮胎七成新，里程数12.5万迈，该车性能良好。出售价格：$3000.00电话： 626566081828. 01年2.2L四缸Camry,电6263280150.2001年2.2L四缸Camry.无事故，车况极好，16万迈，＄3200(可小刀)有意请电6263280150随时欢迎试车。电话： 626328015029. 回国卖车 2008 尼桑越野车 四驱 46002008 尼桑越野车 clean title 17万迈 车况如新 回国 62674734O2电话： 626747340230. Lexus ISF毕业回国卖车 2008 ISF  61k miles. 希望早点出售 价格不到两万 车况很好 非常爱惜 无烟车。了解更多 Carfax 加微信 xiezizhang           电话： 5419138891</w:t>
      </w:r>
    </w:p>
    <w:p>
      <w:r>
        <w:rPr>
          <w:b/>
        </w:rPr>
        <w:t>AG_E144</w:t>
        <w:br/>
      </w:r>
    </w:p>
    <w:p>
      <w:r>
        <w:t xml:space="preserve"> 头条新闻12月18日，宾夕法尼亚州76岁的华裔老人赵维武，被控传播儿童色情视频等四项罪名成立，被判4到15年刑期，假释之后将被遣返回中国。（详情请点击：老人赴美探亲，却传播儿童性虐待视频，76岁高龄被判刑15年，刑满遣返）赵维武的女儿赵晴在网上为父喊冤，也有一些华人到场支持赵维武。然而，刘龙珠律师查询了赵维武的法庭文件，却发现整个案件过程，赵维武触犯了一条又一条法律底线。可以说是自己一步步走在“作死”的道路上，法官最终只判其4到15年，已经算是轻判了。赵维武来美前的照片。赵维武被定罪的罪名：三级重罪：儿童色情，最低刑期14个月，最高60个月。三级重罪：非法使用通讯设备，最低刑期9个月，最高24个月。二级重罪：传播有儿童性行为的影像资料，最低刑期24个月，最高80个月。一级轻罪：出售淫秽物品，最低刑期1个月，最高12个月。北安普顿地区法院三大昏招自己一步步作死据刘龙珠律师介绍，他详细查阅了赵维武的法庭案件，发现赵维武犯了三个不可思议的错误。昏招一拒不执行法官命令法庭在收到检方提供的证据后，将证据进行了扣留。2017年9月15日，法官要求赵维武提供一份清单，列明他的电脑里都有哪些文件，以供法庭在庭审过程中进行证据核实。然而，赵维武没有执行法官的命令，没有提供文件清单。法律评论刘龙珠律师认为：赵维武动这个举动非常不明智，可能会让法官和陪审团认为他是因为心虚才不愿意提供文件清单。公然拒绝法官命令，直接导致他被定罪。没有加判他“藐视法庭”罪（Contempt of Court）已经是从轻发落了。昏招二绕过律师提交动议2017年8月31日，赵维武在有律师代理的情况下，绕过律师自己独自向法庭提交了一份动议（Motion），请求法庭披露检方所掌握的证据。法官认为：本案中，赵维武当时在法庭登记的辩护律师是Santos，那么他与法庭之间的对话应该通过律师来进行。可是赵维武却绕过律师，自己向法庭提交了动议材料，法官认为这是不恰当的，程序上有错误。法律评论刘龙珠律师认为：如果赵维武认为自己的律师不给力，想自己辩护，完全合法。但是他应该首先向法庭提交材料将律师解雇，而不应该在有一名律师登记在案的情况下，却自己绕过律师去提交动议。昏招三向主审法官发传票赵维武认为，法庭扣留了检方提供的证据，没有将证据披露给自己，这种做法不对。为了证明他自己的观点，他向主审法官发了一份传票（subpoena），要求主审法官出庭作证。法律评论刘龙珠律师认为：传票（subpoena）的功能是传唤证人，要求证人出庭作证或提供证据材料。给主审法官发传票，这样的事情闻所未闻。所以，传票在9月26日被法官驳回了。赵维武和女儿曾到华人社团求助法官返还了保释金赵维武和女儿赵晴曾经到华人社团求助，并且在华人网站和微信群求助，其中提到他们将房子拿去抵押，换了5万美金，将赵维武保释出来。不料在保释期间，赵维武和外孙女见面导致保释金被没收，人则被重新关押。不过，刘龙珠律师查询法庭文件后表示，法官确实判处过没收赵维武的保释金，但很快将这个决定撤回，并返还了保释金。检察官Majewski认为赵维武没有表露悔恨，反而认为是网络公司丶警察和检察官的错误。Majewski说：“He blamed everyone else but himself.”（他怪所有人，就是不怪他自己。）法官Sletvold对赵维武说：“Sir, you are not innocent and you are not a victim.”（先生，你不是无辜的，你也不是受害者。）赵维武最终被判四项罪名成立，刑期4到15年，具体刑期将根据其狱中表现来决定。4年后可申请假释，法官对其设置了假释条款：1、假释期间不得接触未成年人；2、不得接触色情资料；3、如果上网要先向警察备案，在警方监控的情况下才能上网；4、要在警局注册25年；并遵循意淫症医疗评估所提供的所有建议事项。不过，由于赵维武仍然是中国公民，假释出狱后会被立即列入第一优先遣返名单，遣返回中国。法官设置的这些假释条款，可能对其并无效。相关图片来源于网络，版权归原作者所有，若有侵犯您的权利，请及时与本网站联系洛杉矶华人资讯网文字，未经许可禁止转载老人赴美探亲，却传播儿童性虐待视频，76岁高龄被判刑15年，刑满遣返痛心！年轻华人女子与白人老头同居生子，一人赚钱养全家，还惨遭杀害美国高铁脱轨，列车坠落5号高速，至少6人死亡、70多人受伤</w:t>
      </w:r>
    </w:p>
    <w:p>
      <w:r>
        <w:rPr>
          <w:b/>
        </w:rPr>
        <w:t>AG_E145</w:t>
        <w:br/>
      </w:r>
    </w:p>
    <w:p>
      <w:r>
        <w:t>How视频直播揭秘美国高中申请技巧12月22日活动地址：新浪微博和YouTube活动介绍：专家解答：如何申请和评估美国的高中，需要什么条件？如何才能让孩子顺利就读最好的高中？罗兰岗豪派傢俱圣诞最后三天超低折扣后还买家具送按摩椅，送65”电视等你带回家12月21日-12月24日活动地址：719 Nogales St Rowland Heights CA 91748活动介绍：室内家具.户外家具.办公家具.各式床垫.按摩椅.地毯.台灯等一站式服务，无需东奔西走,我家全都有…独享超低.豪派来满足.全场低至两折起.还有豪礼免费送·洛杉矶节日庆典12月24日活动地址：The Music Center, 135 N Grand Ave活动介绍：每年的洛杉矶节日庆典有来自洛杉矶的20多个合唱团和音乐演出丶舞蹈表演和许多不同国家的文化节目。橙县的冬季新年庆典12月21日- 1月7日活动地址：88 Fair Dr, Costa Mesa, CA 92626活动介绍：橙县的冬季新年庆典今年还增添了滑雪橇丶冬季小村庄丶小火车丶雪迷宫和灯光展等。白色圣诞节怀旧电影12月23日活动地址：111 S Grand Ave, Los Angeles, CA 90012活动介绍：White Christmas适合大朋友小朋友一起来欣赏这部怀旧电影，感受浓浓的圣诞节气氛！折扣信息：消费满$50减$5商家简介：“黄记煌三汁焖锅”为黄记煌主营菜品，其美味丶营养源于秘方配制。折扣信息：凭券享受9折优惠商家简介：目前Hunter Douglas Shutter正在促销，免费升级成Clear View。</w:t>
      </w:r>
    </w:p>
    <w:p>
      <w:r>
        <w:rPr>
          <w:b/>
        </w:rPr>
        <w:t>AG_E147</w:t>
        <w:br/>
      </w:r>
    </w:p>
    <w:p>
      <w:r>
        <w:t>尔湾地区“滑板变态狂”出没本周尔湾警察局接到两起女性遭遇性暴力案件，目前嫌犯在逃，警局呼吁大家多加小心！两起案件存在很多相似性，因此警方怀疑是同一人所为。案发时间：周日（12月17日）晚6时15分至6时30分左右；周一（12月18日）晚8时15分案发地点：格罗夫兰街(Groveland)和唐逊街(Townsend)附近；洛灵格林 (Rolling Green) 小区附近受害者：正在慢跑的女性作案方式：嫌犯踩滑板从后方将受害人推倒，用手捂住受害人的嘴，以性侵犯方式触摸后逃离嫌犯特点：20岁出头；身高5尺10寸至6尺；中等身材；犯案时身穿黑色连帽运动衫和黑色裤子；骑着滑板。（图文无关）两起案件的案发地点都属于尔湾市(Irvine)的伍德伯里(Woodbury) 社区，该地区华人众多，数量占到总数的4成。目前警方正在加紧该地区的巡逻。有线索或者有Jeffrey Open Space慢跑路径的录像的民众，请联系尔湾警察局探员Keith Herter，电话：949-724-7183，或kherter@cityofirvine.org。针对华人女性的抢劫案件也不少接近年底，往往都不安定，恶性事件不断发生，大家一定要提高警惕，防火丶防盗丶防诈骗。在美国，抢劫犯经常视华人为目标，今年六七月份就曾经密集发生华人女性被抢劫的案件。6月17日上午9时许，两名华裔妇女刚从中国城一家华资超市出来，就遭到两名非裔歹徒抢劫，劫匪抢完后立刻上车逃逸；另一名目击民众则用手机将歹徒作案用车辆车牌拍下，交由警方追踪调查。6月22日下午，一名华人妇女从中国城附近银行取钱后，前往好运大道（Harwin Drive）和Gessener Drive附近商家处理事情，刚下车就遭到一名非裔歹徒从后方强抢包包，劫匪得手后跳上一旁接应的深色本田（Honda）轿车离去。6月24日中午，三名华人妇女在中国城另一家华资超市购物，劫匪趁著三名购物完的妇女刚进到车内，一名非裔歹徒就从一旁窜出，抢了其中一名妇女的名牌包包，然后跳上接应车辆后扬长而去。7月4日上午10时左右，休斯顿华侨文教中心主任庄雅淑，在休斯顿中国城附近丶8号公路与百利大道交叉口的加油站准备加油，庄雅淑刚将车停好，正拿起油枪准备要加油时，两名驾车歹徒从另一侧靠近，其中一名抢匪下车将她的车窗砸破，拿了包包快速回车上，随即加速逃离现场。再次提醒大家，年底躁动不安的这段时间一定注意人身和财产安全，万一遇到抢劫，一定要以生命安全为重。华人圈流行一句“在美国没有遭遇过抢劫的人生是不完整的”。遇到不好的事多往好处想，就当是丰富人生经历了。</w:t>
      </w:r>
    </w:p>
    <w:p>
      <w:r>
        <w:rPr>
          <w:b/>
        </w:rPr>
        <w:t>AG_E149</w:t>
        <w:br/>
      </w:r>
    </w:p>
    <w:p>
      <w:r>
        <w:t>视频说明iPhone X 录制屏幕：iPhone X 之前版本需下载特定的应用程序才可录制屏幕。iPhone X在控制中心新增屏幕录制功能。Step 1 唤醒控制中心Step 2 点击屏幕录制按键即可开始录制屏幕录制屏幕前会先有3秒倒数。回到主页面，屏幕上时间显示为红色，代表正在录制屏幕。Step 3 再次点击屏幕录制按键即可结束录制上方会有提示：屏幕录制的视频储存在照片中。</w:t>
      </w:r>
    </w:p>
    <w:p>
      <w:r>
        <w:rPr>
          <w:b/>
        </w:rPr>
        <w:t>AG_E148</w:t>
        <w:br/>
      </w:r>
    </w:p>
    <w:p>
      <w:r>
        <w:t>12月20日周三，国会批准了共和党人的税改法案，待特朗普总统签署后，就将于明年1月1日开始执行。这是美国史上最大规模的税改法案，是特朗普入主白宫后的首个重大立法胜利。但对于我们民众来说，关心的还是到底自己省了多少，怎样能够省更多。理财达人丶Money Girl版主罗拉.亚当斯Laura Adams比较了现行税法和即将上路的新税制，提出理财5大招，如果你能在2018年到来前的这几天这样做，也许可以节省下一大笔钱！原文截图1把今年的收入延至明年再领。Defer income to next year.因为新税法的税率调整，个人和家庭的税率都降低，所以如果今年有未入账的收入，比如奖金丶分红等，可以拖到2018年领取，这样2017年就能少交点税。2预付可扣除的费用。Prepay deductible expenses.新税法也取消了一些税务上的优惠，可以在2017年把这些费用都先支付，也能省下不小的一笔。具体来说可以预交这4种费用：1）州和地方所得税 房屋地税State and local income taxes Property Tax在新税法落实前，房地产税最好能在年底前付掉，而1月的房贷利息，能在12月31日前预付也不无小补。因为新税法规定，未来州和地方所得税丶销售税丶房地产税总和最多只能扣减1万元的上限，如果你的房产税超过1万美元，那么在2017年底可以先交完，可以享受2万美元全额扣减，省下不少。2）房贷利息Home mortgage interest据说，现在很多纽约的华人都争抢着把2018年的房屋地税先交了，毕竟能省下不小一笔呢！比如，一名住在长岛的民众，家中的地税每年2万美元，在新税法确定后，他决定提前把2018年的地税先交了。他解释说，今年缴纳可以享受2万美元的全额口水，如果明年交，最多抵扣1万美元，等于变相加税了。3慈善捐款今年先付。Make a charitable donation.新税法不将慈善机构的捐款列入可以逐项扣减的范围，所以如果你计划明年捐款，可以在2017年底支付，这样能抵扣更多的税费。4尽量多的将钱存入退休账户。Max out a workplace retirement account.雇主若提供401(k)丶403(b)丶 457或加入政府的Thrift Savings Plan，检查今年放入帐户的数额，2017年的上限是1万8000元(50岁以上每年最多可存入2万4000元)，存入数额目前不需纳税，领出才付税。新税法保留退休帐户延税措施，明年可存入退休帐户的上限增加500元，为1万8500元(50岁以上最多可存入2万4500元)。因为存入不交税，取出才交税，所以，尽可能多的存入退休账户，也能算作你的开支，剩下不少税。5好好管理弹性开支帐户。Manage your flexible spending arrangement (FSA).无论是医疗用途或是托儿费，这项预存免税帐户都有使用截期，大多数是年底，帐户持有者须在年底前检视自己的FSA帐户，以免馀款遭没收充公。离2018年只剩10天，6个工作日，所以，如果想省钱的，赶快行动吧！新税法已经尘埃落定，那么我们最关心的是明年缴税到底变多还是变少了？《美国中文网》总结了税改方案影响纳税人的16件事，你必须了解：1. 降低个人所得税，将个人所得税税率设为7档： 10%, 12%, 22%, 24%, 32%, 35% and 37%。-- 10% (个人收入在 $9,525以下，夫妻收入在$19,050以下（联合报税）） -- 12% (个人收入在 $9,525 到 $38,700之间，夫妻收入在 $19,050 到 $77,400之间 )-- 22% (个人收入在 $38,700 到 $82,500之间，夫妻收入在 $77,400 到$165,000之间）-- 24% (个人收入在 $82,500 到 $157,500之间， 夫妻收入在$165,000 到$315,000 之间）-- 32% (个人收入在 $157,500 到 $200,000之间，夫妻收入在 $315,000 到$400,000之间)-- 35% (个人收入在$200,000到 $500,000之间，夫妻收入在$400,000 到 $600,000 之间)-- 37% (个人收入超过$500,000; 夫妻收入超过 $600,000 )2. 标准扣除额(Standard deduction)大幅提高。目前个人6350美元、夫妻联合报税12700元，新税法将个人标准扣除额提高至12000元，夫妻24000元。2026年自动失效。3. 个人免税额(personal exemption)取消。新税法终结原来每人4050元的个人免税额。4. 州与地方税扣减设定1万元的上限。新税法将终止目前无上限的州、地方所得税、销售税、房地产税的联邦报税扣减。5. 儿童抵税额扩大。从目前每个孩童（17岁以下）1000元提高至2000元，2000元抵税额的最高退税金额从目前1100元提高至1400元。收养子女的13570元抵税额保持不变。6. 增加“非孩童受抚养人”（non-child dependents）抵税额。新税法允许父母为每个“非孩童受抚养人”申请500元的抵税额，比如年老的父母及需要照顾的残疾成年儿童。7. 新申请的主要与第二住宅房屋贷款的利息支出扣减额。从目前的100万元降低至75万元，原有房贷不受影响。8. 保留替代性最低税(alternative minimum tax）。一度打算完全废除的AMT在反对意见中最终被保留，不过将免征AMT的最低阈值升高：$5.43万美元（个人）提高到$7.03万美元；$8.45万美元（个人）提高到$10.94万美元，以前520万人会遇到AMT，改革后，这个数字骤降到只有20万人需要通过AMT交税。9.保留一些热门的抵扣税项目。比如医疗开支，学生贷款利益，教师购买文具用品等抵税项目。此外，2018、2019年保险公司支付除外的医药费开支，若超过“调整后总收入”（Adjusted Gross Income）的7.5%，可允许扣减。2020年开始，7.5%拉高至10%。10. 虽然保留了遗产税，但几乎所有人都不用缴遗产税，新税法遗产税门槛同550万提高至1100万(夫妻联合报税)。11.废除奥巴马健保的个人强制保险罚款条款。明年报税开始不用再交罚款了。12. 减缓对通货膨胀速度的计算。新法案将改为采用“连锁消费物价指数”（Chained CPI）来计算通货膨胀率。造成的效果将会降低私人扣除、返税金额和税务免除方面的优惠——等于将美元贬值的估算放慢。13. 削减商业实体(pass-through businesses)的最高税率。商业实体（pass-through business）的税率目前等同于个人所得税率，常常处于39.6%的最高水平，现在将削减到23%。14. 增加了避免商业实体(pass-through businesses)抵税额被滥用的规则。15. 企业税将从目前的35%降为21%，2018年1月1日起生效。16. 该表美国跨国企业缴税方式，新税法规定，若美国公司可推迟就其外国利润缴税，直到公司将这一部分资金带回美国。</w:t>
      </w:r>
    </w:p>
    <w:p>
      <w:r>
        <w:rPr>
          <w:b/>
        </w:rPr>
        <w:t>AG_E151</w:t>
        <w:br/>
      </w:r>
    </w:p>
    <w:p>
      <w:r>
        <w:t>(过去24小时发布了140条房屋出租信息, 下面显示最近发布的30条记录, 详细信息查看房屋出租论坛)地区：San Gabriel周边地区1. 雅房分租位于ALHAMBRA市中心安静丶干净的四室三卫的一间雅房分租，含家具家电，可拎包入住。步行可到ALHAMBRA市政府丶图书馆，附近有华人超市，各国风味餐厅，酒吧，银行，健身房，开车5分钟可到COSTCO电话： 6266793476Email： 869058180@qq.com2. 蒙市大单间出租蒙市房屋出租 近丁胖子广场 超市银行 交通方便 现有两间单间出租 一间大单间 一间普通单间  可单人 可夫妻 可短租 （厕所就两户使用 不拥挤 非常方便）房东人好 包水 电 网 瓦斯 有停车位 月底入住 详情来电咨询 6267315380   6262163644电话： 6267315380,62621636443. 委似蜜山谷大道House内一大居室VALLEY大道，ROSEMEAD市，H0USE内一大居室，右邻国际超市，左傍语言学校，按摩学校。各步行3分钟可达 。近银行，餐馆，图书馆，药店，交通便利。包水丶电丶煤气丶网络，一个车位，房间大，公用环境好电话： 62628334634. 寻合租伙伴位于蒙特利公园市中心城区的独立屋，距华人超市丶公园丶10号公路几百米，离高中名校几十米，生活交通十分方便，现有二间雅房分租，水电网气齐全。有意者可电话联系：626-615-4259。电话： 62661542595. 蒙市单间出租ALHAMBRA AVE MONTEREY PARK 有单间出租每月600，干净整洁，高速上网，包水，电，可做饭，有烘干机，洗衣机，适合单身人士。有意者请联系626-715-7229。电话： 6267157229Email： 379066476@qq.com6. 出租两间卧室一间主卧，带有独立卫生间，一件次卧，合用卫生间。位于蒙市，交通便利，近超市，银行，饭店，学校，公园，图书馆。有停车位 ，简单家具。有意者联系6265862028或6269278995电话： 6265862028,62692789957. 蒙市单间出租ALHAMBRA AVE MONTEREY PARK 有单间出租每月600，干净整洁，高速上网，包水，电，可做饭，有烘干机，洗衣机，适合单身人士。有意者请联系626-715-7229。电话： 6267157229Email： 379066476@qq.com8. Rosemead 雅房分租(condo新）位于Rosemead 和garvy 交界有一雅房分租 靠近高速公路 超市 健身房ross 屋内一应俱全 拎包即住 包水电瓦斯上网 洗衣烘干  屋内整洁干净 人口清净 求一爱干净女生 有意电话详谈626-407-5853电话： 62640758539. 柔市近丁胖子广场独立屋分租柔市近丁胖子广场独立屋分租一个房间 开车5分钟到丁胖子广场和各大华人超市 房租500元 包水电煤上网 适合学生 上班族 近超市 学校 路边停车 生活便利 联系：官先生 电话626-223-1593电话： 6262231593地区：Rowland Heights周边地区10. 罗兰岗房间出租罗兰岗高中旁边房间出租， 如有需要请电话联系 电话6266185555 梁阿姨电话： 626618555511. 谨防这一家房客有一家三口，爸爸带着一个6岁女儿和一个11岁儿子，这男的是湖北人，定居在广州，今年三月份以B2身份来到洛杉矶并办理了政治庇护手续，这一家从3月份住进我家，在居住期间，这男的经常在房屋里大声骂其儿子甚至责打暂时没有联系方式12. 雅房,west covina近MtSAC.雅房出租位于west covina近NOGALES包上的网燃气，限1人，联系电话6268228293，陈先生，电话： 626822829313. 钻石吧高级社区百万豪宅别墅雅房出租Diamond BarDiamond Bar 高级独栋环境优美山顶百万豪宅别墅house， 明年2月1号起将有一间雅房出租， 房间位于57号和60号高速附近，  近圣安东尼奥社区大学 Mt,San Antonio community college电话： 626384188114. 罗兰岗独立别墅分租小雅房400月【🏠出租】 罗兰岗独立别墅分租小雅房，400元/月。有光源，无窗！屋里有单人床，书桌！适合单身人士居住！步行8分钟可到香港广场，顺发超市，开车10分钟到梅西百货，costco，walmart电话： 6572468886,228694499115. 套房招寄宿老人中央空调 套房 招寄宿老人 详细情况面议电话： 626623917616. 罗兰岗寄宿家庭罗兰岗独立别墅招寄宿中小学留学生，环境优美，单独房间，学区好。接送上下学，饭菜丰盛，每周随我们家出去游玩，看电影。可辅导作业学习。欢迎咨询：626-642-6955微信：SSWDZA   电话： 626642695517. 哈岗房屋出租哈岗房屋位于哈岗，4房3浴。房间明亮而温馨，非常安静。靠近学校丶超市和购物中心，生活非常方便。有兴趣，请与我们联系。电话： 6262830210地区：Chino周边地区18. 雅房分租有一雅房出租，交通方便。环境优雅安全社区., 临近chino 99大华和 COSTCO。 有高速无线网络，包水电瓦斯，有洗衣烘乾机，有宽大停车位。 简炊。无烟酒，不带宠物。 有意者请电或发简讯 909-973-8858电话： 9099738858地区：大学周边地区19. 寻找女生室友寻找女生合租伙伴~ 出租大卧和小卧，共用厨房，水电网全包。 期待着家人般的合租伙伴 （个人卫生良好，不抽烟不酗酒，无任何不良嗜好）   距离ELAC约十分钟车程~非诚勿扰电话： 6268183888Email： liuyanuo0523@gmail.com20. 燕 林 居蒙特利公园时代广场高级公寓独立房，独立卫生间，整洁干净，全新家具和床上用品，拎包入住。本公寓坐落在著名的华人社区，生活出行非常方便，生活休闲丶购物丶娱乐丶电影院丶健身丶游泳丶美食丶医院丶华人超市等都在步行几分钟的路程电话： 3305716959Email： 13305716959@163.com地区：其他21. 蒙市独立house雅房蒙市小光华超市附近独立house雅房出租，走路到光华超市不到5分钟，走路到到丁胖子广场不到15分钟！华人圈中心生活方便！家电齐全拎包即住，包水电煤气网！随时入住   电话： 626531505822. 独立屋出租位于Ontario一房一厅一卫的独立后屋。距Rancho Cucamonga99大华超市5分钟。包水，电，垃圾，网络。适合爱干净的夫妻或单身人士拎包入住。有意者请与我联系：电话6265862135或微信：ggf381236357注明：看房电话： 626586213523. 想短租18.6月-8月尔湾一房或两房,有房源的房东麻烦请带价短租三个月，一房两房均可，最好能步行去超市的，谢谢 暂时没有联系方式24. 独立套房一室一厅一卫洛杉矶东北Almont street 独立套房出租，紧邻south Pasadena和Alhambra。独立house，新装修，家具齐全。冰箱，洗衣机，烘干机，独立出入，一房一厅,独立卫生间，卧室为1.5米大床电话： 626377394925. 蒙市独立house雅房两间蒙市小光华超市附近独立house三间其中2间雅房出租，走路到光华超市不到5分钟，走路到到丁胖子广场不到15分钟！华人圈中心生活方便！家电齐全拎包即住，包水电煤气网！（1月10日空出）可提前看房！       电话： 626531505826. 家庭旅馆。蒙市光华超市附近家庭旅馆，干净整洁，安静舒服。6265035685电话： 626503568527. 柔似蜜房屋分租ROSEMEAD市房间出租，现有一房间出租，小区安全环境良好，Marshall st 夹Rosemead blvd靠近国际超市，美国电话： 6262316973地区：Orange County28. 圣盖博主卧房出租圣盖博希而顿酒店后大主卧出租，干净丶安静，近夏威夷，全统大华丶各大银行公交车站，新装修，走入似大衣橱，包水丶瓦斯丶电丶网络有车位丶洗烘机，中央空调。 可做饭，适夫妻或单身,我们是东北人好相处，12月底可入住电话：6264178281电话： 6264178281,626888038629. Orange County 二房楼下二车库，楼上二房： 独立进出，专用: 一聼, 一橱, 一浴。 $1.550.00 P/M 一月一日可住。 包水电，瓦斯及炉头, 中式抽油风机。 有床桌椅，沙发，冰箱,冼烘机及纲路。 靠高速公路5近91/57及大华华人超市电话： 714774962530. 紧急转租 尔湾性价比最高高级酒店式公寓紧急转租！！！ 1月一日起整套出租尔湾axis高级公寓 1312 sf 2b2.5b  自带停车位泳池健身房温泉烧烤 距离uci五分钟车程 距离dj hmart八分钟车程 一分钟上405告诉 有床 沙发 桌椅 基本相当于拎包入住 房间举架高 通透性强 可短租一个月 也可长租和leasing office签新合约（七个月或一年） 非中介 因搬家空出 有意者联系我 尔湾性价比最高公寓！网上价格已经到3000每月了 现在入住月租2600 还可以优惠！   电话： 9497714099(过去24小时发布了63条二手商品信息, 下面显示最近发布的30条记录, 详细信息查看二手商品论坛)地区：San Gabriel周边地区1. 99成新,三星Note 8 国际无锁版 64G ($720)三星Note 8 国际无锁版 64G ($720) Samsung Galaxy Note 8 (SM-N950F) 支持 AT&amp;T, T-Mobile, Cricket等；  99成新，所有原装配件电话： 65724888282. 已出售已出售暂时没有联系方式3. 砖切复合地板,无尘刀具$199联系电话：6266324841陈先生提高工作效率，没有灰尘 电话： 62663248414. 免费餐馆,家用都可以的冷藏柜（冻箱）要自取，工作都非常正常！地址在5122 E Whittier blvd ，los angele CA 90022离蒙吹怕大概11，12分钟！电话：6422885181   电话： 64228851815. 音乐家自售高级钢琴原$3150现$695,原 $3900现$音乐家自售高级钢琴原$3150现$695,原 $3900现$1688免费送货 * 日本原装演奏9尺2寸象牙键盘三角KAWAI黑亮漆（如新)原价$229000现$68888 * 日本原装演奏KAWAI三角演奏琴黑亮漆（如新)原价$35000现$8800 * 日本原装专业演奏琴yamaha黑亮漆（如新）原价$7900电话： 6263183330,62631827616. 出售二手洗衣机烘干机240美金自己使用洗衣机烘干机丶9.8成新丶因为搬家出售丶24号可以自取丶电话6278611666电话： 62786116667. 家用8成新上下门冰箱干净无虫，冷藏冷冻效果好，只要160美金转可帮忙送只收油费626-2657257   电话： 62626572578. 回国清理物品,有需要的低价处理， 回国，清理以下物品（陆续添加） 联系电话: 626-215-5876  如看图片可加微信：2830 515 848（请注明 ：二手商品）， ， 圆形餐桌（钢化玻璃桌面，几乎是全新） 4把餐椅  （可整套买电话： 62621558769. 瘦身踏步机 仰卧起坐踏板 便宜卖两件都是全新 未拆包装 一起拿走50$ 电话626 425 8325   电话： 626425832510. 急转 回国急出家具电器 '各种家具 电器 照片上有价格优势请速与我联系 ，电视和电视柜 电视液晶坏了一点拆件 20。 冰箱8成新现在还在用已经卖出  还有一个九成新。基本上给钱就卖。联系微信 bangbangmang111。  大家快来啊 给钱就卖了     暂时没有联系方式11. 出售9.9成新麻将及简易麻将桌几乎全新麻将和麻将桌80美金丶需自取丶地址在El Monte 电话：6278611666电话： 627861166612. 二手家具大甩卖,先到先得实木八仙桌和椅子5件套79美元丶实木写字台39美元丶铁木椅子有8吧（可以分开买），每把9美元便宜甩卖，联系电话6262363127白天发信息，晚上6:00以后可以电话联系，谢谢电话： 626236312713. 九成新单人床垫20 八成新自行车38 另有很多便宜卖微波炉18 吸尘器10 元 全新婴儿实木床58 请短信老孙 6264603365 我会马上发照片给你电话： 626460336514. 全木茶几出售全木茶几出售18刀，绝对实木，由于家里买新的家具所以用不着了，有意者联系6269276155   电话： 6269276155地区：Rowland Heights周边地区15. 出售全新的13寸 Macbook Air出售全新2017年的13寸 Macbook Air ，13.3/1.8GHz/8GB/128GB,全新带原装盒子，$850，可以面交，货在哈岗，联系电话：626-500-8403    电话： 626500840316. 高级白色单人沙发皮椅 BETTER THAN LIKE NE如图，人造皮米白色沙发单人椅，质量好，坐起来偏硬，我有2个这样的沙发椅要卖，我买的时候228刀一个而且是税前，现在一个150刀，不议价，哈岗自取。 几乎没用过，一直就放包包啥摆在客厅，几乎全新，很干净电话： 626203605517. 低价出售现有橱柜 水槽 炉子 电视 电视柜 砂轮机 镜子 灯 窗 低价出售 如有需要的朋友出价就拿走在west Covina 电话626-3828521电话： 626382852118. 全新婴儿浴盆需要自取 暂时没有联系方式19. 美容美甲工具转让现有美容丶美甲考试工具各一套转让，只考试用过一次。美容工具70,美甲工具30，另有美容考试书一本，重要单词已经查好中文，有需要请加微信q1042365897,请注明是华人咨询网看到的。QQ：104236589720. 海盗船 k70键盘出售60刀出 8成新以上 无坏键 1-626-673-7038 建议发信息 电话： 626673703821. XBOX Gift Card (三张) Google Pla25元面值的 XBOX Gift Card 现特价转让 每张$20， 共3张 25元面值的 Google Play    现特价转让 每张$20，  共2张   有意者联系：626-478-6678   电话： 626478667822. dining table and 4 chairsa dining table(4'L x 3'w x 30''H) and a set of 4 chairs original price $350.00. now $60.00 call:626-977-0799  电话： 626977079923. 全新蒸脸机20刀一次都没有用过的蒸脸机 20刀 可以美容保湿 不用去美容院每天在家蒸脸哦 电话6262655496    电话： 626265549624. 求购游泳池清洁机器人求购游泳池清洁机器人一台，新的二手都可以，有的请m我，谢谢电话：626-500-9638电话： 626500963825. 儿童推车和汽车座椅转让（1）儿童推车，型号大，轻巧灵活。可折叠。65 刀；      （2）儿童汽车座椅。18 刀。   如果两件都要，再优惠 10%。电话，短信：（626）3417108.电话： 626341710826. $1900买的夏普现在$480转让型号是AKUOS，属于夏普里最好的等级，可以上网的1080P智能电视机。我这款上市的时候是夏普还没有卖给郭台铭集团时候生产的属于日本原装的，硬件和现在的夏普是完全不一样的了，现在生产的夏普是海信做的了电话： 626507546627. 免费的小米盒子 礼拜五可取两个小米盒子，有一个是好的。 免费。 walnut来取。暂时没有联系方式28. 出售全新的 iPhone 背夹电池 $15出售全新的 iPhone 背夹电池 可以用在 iPhone 6 ，6s , 7 , 8 的手机上 $15 有兴趣发信息到 6265157405     电话： 626515740529. SCEPTRE55寸电视机200转让买了不到一年的SCEPTRE赛普腾55寸，4K电视机$450买的现在$200转让。626-507-5466   电话： 6265075466地区：Orange County30. excellent 6D body (shutter couCanon 6D body in great condition. Bought in Oct 2014. LCD screen protected from day one. Light usage. Shutter count 7k only. Looks and works like new. Selling for $880. Self-pickup at Irvine/Tustin area.暂时没有联系方式(过去24小时发布了39条工作求职信息, 下面显示最近发布的30条记录, 详细信息查看工作求职论坛)地区：San Gabriel周边地区1. 诚聘 会计文员处理帐单事务 commerce上班 履历请寄：2infinityinc@gmail.comEmail： 2infinityinc@gmail.com2. 1.诚聘：销售经理和总经理助理各1名1.诚聘：销售经理和总经理助理各1名，能同美国客户英语沟通流畅,思维清晰,应变能力和语言表达能力强,有敬业和团队精神。薪水面议！！（能报税，有美国身份最佳）2.新诚聘一名女文员熟悉了解美国网络销售，Email： kevin@furnilight.com3. 高中生求职17岁 ，高中生，中英利落，找一个寒假工作，之后周六日可继续. 寒假从23号开始两个星期.联系时请发消息通知电话： 62663200094. 诚招出租车司机时薪$25 50 月薪$600-1000 可每现在申请出租车司机另有 $800奖金 要求： 全险保险  加州驾照（一年以上最佳）  无犯罪记录  车辆4门或以上（轿车，SUV, mini Van都可）  申请手续请短信联系：  8182531587电话： 81825315875. 接睫毛过好年接睫毛让你美美过新年现在优惠价格到12/31/2017把握最后时间过个不一样的新年电话： 62621376546. 急招A照卡车副驾：新手也可以。急招A照卡车司机，team固定LA到东岸，新手我们保重给上保险。请来电626-922-8823。347-431-6435。电话： 6269228823,34743164357. 大学金融本科毕业生求职本人男，23岁。刚从加州州立大学洛杉矶分校毕业，现在为OPT找一与金融相关行业。如有意者请跟我联系，谢谢。电话： 6262785055Email： sdl1478964@gmail.com地区：Rowland Heights周边地区8. 招聘 仓库文员工业市仓库 招聘 文员 需一定英文读写能力  有货代经验者优先 全职 半职 都可以电话： 62692210079. 急招兼职全职 3500工作要求： -18岁以上 -有效保险卡 -有效社会安全号和驾照   工作介绍： -工作时间自由，自己当老板，可全职或兼职 -公司按最近派单，不包含抢单的问题 -职位包括送人，送餐，送包裹   工资介绍： -月入平均$3500 - $8000  不等电话： 626820947010. 会计事务所 CPA Firm 聘请: 实习生 Intern 会计事务所 CPA Firm 聘请: 实习生 Intern (FULL TIME) H1-B Sponsorship Available Hiring: Accounting Intern (FULL TIME) . Primary Work Location: City of IndustryEmail： jimmy.novacentury@gmail.com11. Nextar Cabinetry 明星橱柜招聘仓库人员您好           各位看到帖子的朋友，本公司招才纳贤，需要一名全职仓库橱柜装卸工人一名有体力，会简单英文，有仓库经验为佳。   欢迎来电咨询，薪资福利面议   联系人 jack liang 626-330-4267电话： 626330426712. 尹氏佰草招聘 新媒体运营实习生作为全美最大中草药护肤品牌，我们想找几个爱生活爱美丽的年轻人   我们想说的话，想分享的真实故事，就交给你了   我们专注在草本，美丽，健康这三个方向给用户带来不一样的内容体验，以多媒体的形式（文字，电话： 6267017880Email： yinsherbs@gmail.com13. 罗兰岗急召夜班仓库查货人员1-2名位于罗兰岗99大华附近华人食品公司仓库，现急招夜班仓库查货1-2名人员，可兼职或全职。可报税。工作时间可选择，最早晚上八点上班，或者00:30，或者3:00左右。时间上可以再商量。兼职的最低会5小时以上暂时没有联系方式地区：Chino周边地区14. 诚聘HR Manager和财务副经理本公司诚聘HR Manager和财务副经理职位的双语人才， 需具备五年以上工作经验，美国本科及以上学历， 优秀团队合作精神。 请联系：grace@gopluscorp.com （公司在Fontana)Email： grace@gopluscorp.com15. 诚征 ECommerce 销售专家会网路销售作业， 社交网站策略， 网站规划，维护，与设计。懂 SEM &amp; SEO 搜索引击。 英文说写流利。学生欢迎。 请email简历: delung333@gmail.com电话： 6263807857Email： delung333@gmail.com16. 上海人寻求稳定工作机会本人上海人，年龄34岁，诚实本分，刚到洛杉矶，有车，驾龄12年，有电商和厨师方面经验，寻求稳定工作！洛杉矶地区都可以电话： 626217313617. 消费转投资零投资丶零风险丶永续高收入电话： 909331702818. 仓库管理专员@ chino工作职责： 1丶仓库物资的接收丶存储丶发货丶盘点状况统计， 2丶依照sop日常库存物资的点检丶复合与发运； 任职要求： 1丶有1年以上仓库或物流管理工作经验，熟悉仓库收发货和盘点作业流程；  2丶能用英语进行一般的沟通丶读写； 3丶熟悉office等办公软件的使用电话： 4702669566Email： zhaowei9@hisense.com19. 找兼职上午半天。英文流利,办公软件熟练。本人30岁，女，绿卡。现居eastvale。 美国本科商学院毕业。英文听说读写流利。 找兼职。 上午半天8:30-11:30 都可 地点Ontario，Chino hills, eastvale, corona 都可电话： 9518338813Email： pxsamy@gmail.com20. 司机丶汽车扫描本人五十岁左右，来美三年，身体健康，有合法身份，擅长汽车扫描工作。如有需要招聘此类工作的单位请联系陆先生。电话：626—512—5288。暂时没有联系方式地区：大学周边地区21. Accountant StaffEducation requirement : A Bachelor’s degree  We are currently recruiting for a staff accounting to join our term. The ideal candidate must have accounting degree. This position will be responsible for tax compliance and accounting.电话： 9095256936Email： sjsjyy@yahoo.com22. CTi定制旅游招聘启事CTi定制旅游招聘启事   C &amp; T International Culture Communication LLC, 是注册在美国内华达州的中美文化交流公司。工作主要重点集中于：   1. 中国留学生赴美参观或面试的培训电话： 3718325615Email： panyan@ctigloble.com23. 靠近中国城 附近 找通勤阿姨带孩子煮饭打扫卫生洛杉矶城市近斯台普斯中心。 $13-14/小时。(看经验) 周一至五。不住。上午9：00到5：00。 一家2大1小找一个50左右的阿姨带一个1个月小女孩。 煮一个晚餐保持家里的乾净。     联系人  陈小姐 电    话  626 988 7577电话： 6269887577地区：其他地区24. 招聘前台洛杉矶中餐外卖店，现需要前台接电话打包，有经验者优先， 底薪每日$110，另加小费，意者请电：719-232-5303，非诚勿扰，谢谢！电话： 7192325303Email： asonliu1027@hotmail.com25. 中国移动来美国招聘啦 销售经理 全职中国移动来美国招聘啦【销售经理】全职 地点：洛杉矶/圣何塞 主要责任： ·启动/利用关系，就全球双边批发话音（VOIP）服务电信运营商达成协议; ·基于公司全面的语音集中产品套件，开发和维护执行和战略关系 ·进行积极的需求评估Email： hr@newdreamservices.com26. 招聘客服诚招电话丶网络丶客户服务专员，要求有一定的社交沟通技巧，工作耐心细致，需中英文流利的女性或学生兼职。 公司位于DIAMOND BAR  有意者请致电：626-780-8319电话： 626780831927. 蒙特利公园连锁甜品店诚征蛋糕装饰师蒙特利公园连锁甜品店诚征蛋糕装饰师 要求： －有合法工作身份，可报税 －2年以上蛋糕装饰或西点制作经验 －上班时间灵活，配合度高 －能根据配方独立作业丶同时具备团队合作精神 －审美能力强，有开发新品及装饰创意的能力 有意者请将简历发送至 cakedla2016@gmail.com. 微信：wxid_6yt1rsnb1ovf12Email： cakedla2016@gmail.com28. USKN诚聘中文新闻主播公司简介： USKN Inc. 是为北美各大线上和线下平台制作和提供优质内容(Contents)的公司。制作的内容包括新闻，综艺，广告，短视频等，语种包括汉语，韩语，英语。 招聘职位：新闻主播 职责：中文新闻的主播(Mandarin) 职位要求： 语言：擅长中英文或者中韩语言求职者优先 经验：有无经验均可 Full time/Part Time 均可 请把简历发送到 news@usknnews.comEmail： news@usknnews.com地区：Orange County29. 求职家政工作河北人，50岁，有身份，有经验，人品老实憨厚，人在尔湾，谢谢联系方式SMJ19910602微信暂时没有联系方式30. 当地导游 司机 翻译可同时做导游 司机和翻译 自己有车 16年新款奔驰gle350 和17年新款塞纳 两款车可供选择        电话： 6266891633,9496645415Email： 522208246@qq.com(过去24小时发布了29条汽车买卖信息, 详细信息查看汽车买卖论坛)地区：San Gabriel周边地区1. 2014 BENZ CLA250 AMG 大高配 首付只需92014 奔驰CLA250 AMG 】高配车况一流 clean title无事故一手车主，AMG运动外观，AMG轮毂，蝶翅尾灯，选配棕色内饰，蓝牙，导航，倒车影像，记忆加热座椅，全景天窗，哈曼卡顿音响 2出头全包！联系微信EX-AUTO            电话： 62671682682. 代步工具97年雷克萨斯es300 18万迈 新电瓶 整车性能良好无任何漏油1500可小议6266958808电话： 62669588083. 2016 Porsche Cayenne Base 保时捷卡                        电话： 8503203934Email： 18639405511caochen@gmail.com4. 2016白色宝马328i,租赁转让 $489/月,18个月2016年白色宝马328i 自动档,四门小轿车. 25000迈. 每个月$489 plus 税, 合约到期为2019 年 6 月.   车况极佳,11月刚做完保养,只是上下班使用.   需要信用在720分或以上电话： 6266361365Email： annayajingwu@gmail.com5. 2014 TSMR特斯拉 首付$11000 开回家圣诞节 特价 2014 TSMR特斯拉  首付$11000 开回家jx2/j_0034.gif" style="width: 50px; height: 50px; （接受新移民贷款丶学生贷款丶无SSN贷款）   2014 TSMR特斯拉 model S   HATCHBACK 4 DR ELECTRIC REAR WHEEL DRIVE   1-OWNER CLAEAN TITLEjx2/j_0037.gif  欢迎咨询：818-482-3916youa/y_0034.gif                     电话： 81848239166. 2016宝马328运动顶配2016 BMW 328i SPORT ✅Clean Title ✅配置-Cold weather packages（座椅前后加热-方向盘加热）-Premium package（天窗-导航-一键启动 Sport line（运动座椅-超亮天使眼）-🌟运动座椅 拨片换档-😉 欢迎试车-现在里程：28708 微信Nigggga暂时没有联系方式7. 如何选择适合你的车主题：如何选择适合自己的车 如果你清楚不同车系的特点，那么我相信你可以买到适合你的车 美国车主要特点就是马力强，外型大，轮廓比较硬朗看着就比较结实。代表就是雪福来丶通用丶悍马等等但是相对的耗油也大。美国汽车：豪放丶狂野丶不拘小节丶马力较强电话： 6266956424Email： 476224260@qq.com8. 2012年8座商务车Toyota Seinna 24000 车况很好，clean title，油耗大概在20.02 mpg  售出价格：＄14,00.00     KBB估价16,000.00～18,000.00 短信联系: 8182531587  田先生  告诉我对这台车有兴趣 非诚勿扰！电话： 81825315879. 三菱车出售SUV【二手车转让】三菱  05年 跑14万迈。车况良好。没有事故 价格面议 有意者电话联系6266625292  李女士电话： 626662529210. 出售奔驰1500刀奔驰17万迈，车况好，适合新手练车，新移民代步。低价出售1500刀。联系电话6265509612   电话： 626550961211. 叉车转让2013 TOYOTA 叉车转让 有意者请联系 6265423170         电话： 626542317012. 2006 Lexus gs300因换车现售2006 Lexus gs300，salvage title,发动机，变速箱工作良好，底盘无漏油，现已行146660米，车况良好，保养好，$6800，有意者请联系：626-650-6967，电话： 626650696713. 1w内代步车！2014 大众捷达无事故【2014年款Volkswagen Jetta 】只需9999$！预算万余户首选❗️仅行驶2.9万英里，1.8升小排量省油车，早在中国市场jetta的稳定可靠大家耳熟能详 和同级别的丰田corolla和本田civic比起来暂时没有联系方式14. 2001年Camry（626）560-6252.2001年Camry（626）560-6252.电话： 626560625215. 01年丰田卡罗拉便宜卖2001年 丰田 Corolla LE 自动挡 , 16万Miles，clean title，没出过事故，什么问题都没有，全部运作正常，新换的轮胎，电瓶丶刹车片丶机油也才换不久，车况保养的良好，省油，电话： 6266623090Email： snowyy2006@gmail.com地区：Rowland Heights周边地区16. 出售2006年宝马X5出售2006年bmwX5黑色一辆丶18万迈3200💲电话： 626545536617. 2013 accord S 7.8万迈 12150刀2013款 accord 运动版 2.4L 7.8万迈 12150$ ABS刹车 防爆系统 钢圈轮毅 倒车影像 蓝牙 定速巡航 防滑装置  日行灯 全方位气囊 无钥匙进入 自平衡系统 无事故 无损伤 clean title 完美车况 欢迎试驾 24小时热线8157645749 微信492722946电话： 815764574918. 2004 雷克萨斯 ES330出售2004年 白色Lexus ES330，14万迈，全新电池，刚换的变速箱油，做了四轮定位，8万迈的时候换了新皮带，带天窗，皮椅，红色桃木内饰，座椅加热，遮阳窗纱，并整车检查， SOMG Check已做电话： 909306953119. 卖车回国急卖，现金交易电话： 512903825420. 13年 328I 硬顶敞篷 4.4万迈 19500刀2013 328i 硬顶敞篷轿跑 外灰 内米黄   3.0L 六缸发动机 44000迈 19500$     无事故 无损伤 clean title   真皮内饰 ABS刹车 座椅加热 防盗警报  蓝牙 无钥匙进入和启动 高级钢圈轮椅毅 BMW辅助系统   定速巡航 防滑装置   可提供carfax报告和VIN   24小时热线8157645749 Danny 微信492722946   无事故 无损伤 完美车况 欢迎试驾电话： 815764574921. 2014 Kawassaki ninja 300 回国低价转2014年川崎Kawasaki Ninja 300， 原价 $5000，现因毕业回国 $3800 转让。 买了之后极少使用，车况跟新的差不多，现在里程只有2000 英里。 有兴趣的朋友欢迎联系我约时间看车电话： 3234341513Email： 443809206@qq.com地区：Chino周边地区22. 2005 BMW 回国低价转让日常用车回国出售日常用车~ 2005年BMW 325xi 四驱，六缸发动机， 102500miles，无故障，有smoke check，发动机做工平顺 刚更换了四个悬挂,两个前转向臂，电瓶，两个前轴，变速箱机油 更换过马牌四季胎电话： 2132698633Email： sitara.xu@gmail.com23. 2007 hyundai entourage mini va2007款hyundai entourage mini van 年份 2007 里程 27.4W迈 车况一般 无碰撞 clean title 只要$$$$$1,800电话： 909278864124. 扶浩彦：12.21黄金多头衰减,今夜空单有解,分析解套税改已经落地，周三凌晨税改闹乌龙，不得以在今天凌晨再次投票，很多人在周三凌晨与周四凌晨都认为税改通过，黄金必然会大跌，可事实并非如此，税改即使通过也阻挡不了黄金多头的反击，周三周四两天有多少朋友在低位追了空单暂时没有联系方式25. 卖2007年的Audi A6高配卖我的2007年的奥的车。车况完美，里外如新，没有事故，倒车影像，座椅加热，天窗等。14万迈。好的轮胎。代步接待都非常好的车。卖5400包户到手。电话：6264258558电话： 626425855826. 2003年丰田Camry车况良好 16万迈 无事故 出售价$3000电话短信：6262518941     电话： 626251894127. 2006年宝马X3,车况超好2006年的宝马X3，13万多迈。干净，车况超好，新轮胎，刚保养完，没有一点问题，也没有过事故。4800快速出手。电话：6268992471电话： 6268992471地区：其他地区28. 出售一手车 2008 Honda Odyssey EX 车况2008 Honda Odyssry EX 无任何事故 Clean title 行驶了近10万迈  8人座 双电动侧拉门 电动座椅 空调很冷 新换的电瓶 刹车片 性能很好 内饰保持的很干净 车体原漆 钢圈等 联系电话：3235198654   售价$7800       电话： 323519865429. 二手车出售    电话： 6262976589</w:t>
      </w:r>
    </w:p>
    <w:p>
      <w:r>
        <w:rPr>
          <w:b/>
        </w:rPr>
        <w:t>AG_E150</w:t>
        <w:br/>
      </w:r>
    </w:p>
    <w:p>
      <w:r>
        <w:t>Amazon现有新款iRobot Roomba 690智能扫地机器人特价仅需$324.99，且免运费。采用iAdapt 人工智能算法，搭载全新二代AeroVac 高效能集尘盒，清扫比前代机器人更彻底干净。清洁毛发力度增强了1.5倍，刷头不容易被毛发缠住。配备多种模式完成全面清洁，还可以通过App远程控制，回到家的时候，家里干干净净的没有一丝灰尘。每天打扫完会自动充电，就像一个省心省力又高效的钟点工一样。抢购链接：http://m.chineseinla.com/page_deal/task_discount/id_308791.html</w:t>
      </w:r>
    </w:p>
    <w:p>
      <w:r>
        <w:rPr>
          <w:b/>
        </w:rPr>
        <w:t>AG_E152</w:t>
        <w:br/>
      </w:r>
    </w:p>
    <w:p>
      <w:r>
        <w:t xml:space="preserve"> 头条新闻最近一段时间，不少洛杉矶华人陆续接到“中国领事馆”的电话，称自己涉及经济问题已被通缉，需要汇钱到某个账户“花钱消灾”。已有不少华人中招，其中一名华人女子被骗10万美元。对此，美国警方和中领馆都提醒广大华人，领事馆不会打电话要求当事人转账，美国执法部门也不会威胁当事人，更不会让当事人“花钱消灾”。华裔女子被骗10万美元据中国驻洛杉矶总领馆公布的消息：12月10日，接到一名中国公民电话，反映其家人被电话诈骗10万美元。据悉，受害者居住在阿罕布拉市（Alhambra），刚移民美国不久，前段时间接到自称来自领事馆的电话，称自己涉及到经济犯罪，其犯罪事实已经交到国际刑警处理，然后就挂断了电话。电话挂断后，很快有自称国际刑警组织的人打电话来，称其身陷一宗经济犯罪案件，将要被遣返回中国。要证明其无罪的话，则将其“犯罪所得”——10万美元汇入一个安全账户，受害人懵了，听信对方的话将10万美元汇出。而后告知其家人，家人打电话到领事馆核实，领事馆证实没有、也不会向海外中国公民打类似的电话，这才明白过来是受骗了，于是向警方报案。警方循线追查这个接受汇款的账户，发现是一名华裔美国公民的账户，已经接受了好几笔大额汇款，账户总额已经累计到数十万美元，并且已经有部分资金转走。警方立即将这个账户查封，目前正在调查账户持有人与诈骗集团的关系。近期海外电信诈骗案集中爆发其实这不是第一宗海外华人遭遇电信诈骗案，此前加拿大三名中国留学生，遭遇电信诈骗失联三天，导致整个北美地区在寻人。而南加州作为海外华人最多的地区，也频遭电信诈骗困扰。其中包括多名侨领都接到过电信诈骗，骗子一口台湾口音，却自称是中国领事馆工作人员，吓唬当事人卷入重大经济犯罪，已经被通缉，银行账号也被查封。如果想要证明清白，需要将数万美元存入指定的安全账户。不过，警惕性高的侨领识破了诈骗电话，但是一些新移民和留学生则屡屡受骗。海外电信诈骗的几种形式虽然这种诈骗方式，中国在十年前就屡见不鲜了。但是对于海外华人来说，却从未遇到过，尤其是刚到美国不久的新移民，或者是在中国从事一些灰色行业的人员，遇到这些诈骗电话本身就心慌，容易上当受骗。根据媒体报道过的诈骗方式，主要有以下几种：01冒充中国领事馆打电话这类骗子往往谎称自己是领事馆工作人员，说在某某回北京时被海关扣下，其携带的大量银行卡中有一张持卡人显示的是你，然后会说出你的名字和卡号，使你对他所说的话信服。02冒充快递公司打电话他们往往一上来就吓唬你说可能有人冒用你的身份从事非法活动，已报告至国际刑警，并建议你与当地的中国国际刑警联络，并给你提供一个所谓的“中国国际刑警”的联系方式。等到你与“中国国际刑警”取得联系之后，对方会说你涉嫌严重违法，参与了某某非法集资洗钱项目等等，给你安上一堆吓尿的罪名，然后要求你按寄出保证金。03冒充国税局探员打电话在美国报税是一件避免不了的麻烦事，美国的税务体系是全球最为复杂和繁琐的，就连美国本土人有时候对于该交什么税都弄不清楚。所以冒充税收署探员诈骗曾经在美国盛极一时。行骗者往往自称是美国财政部下属国内税收署探员，谎称你今年的报税有问题，将会面临被警方拘捕，甚至递解出境，需要马上交一笔保释金，若调查后没有问题，保释金会被退回。领事馆提醒：接到“意外”电话要核实中国驻洛杉矶领事馆今年以来已经多次在网上发布防止电信诈骗的提醒，12月8日再次发布《郑重提醒》：1、各驻外使领馆不会直接参与处理公民个人财物，包括处理资金账户、信用卡、邮寄包裹等事宜，更不会因此主动致电当事人要求转账汇款。　　2、各驻外使领馆不会主动打电话通知当事人护照证件过期需要延期或补办等，更不会因此主动索要银行账户等信息，或通知转账交费。　　3、各驻外使领馆如遇中国公民领事保护等紧急情况联系当事人家属时，不会主动索要银行账户等信息，更不会要求转账汇款。　　4、国内公检法等机关按程序办案，不会以电话方式通知当事人涉案，更不会因此致电要求转账汇款。　　5、遇来电人要求“不要与家人朋友联系，以保证他们安全”，通知“交通事故”、“孩子被绑架”、“亲人意外身亡”等信息时，切勿慌张，应通过其他渠道与家人联系核实。　　6、注意保护个人身份、家庭住址、银行账户等隐私。在遇任何要求提供相关信息、要求转账汇款时，勿匆忙做出决定，切记要首先排除诈骗的可能。　　7、如发现被骗，应尽快向国外当地警方报案；委托国内亲友就近向国内公安机关报案，并向报案地反电信网络诈骗中心请求帮助（拨打110即可）；联系报告本人账户开户行，要求采取止付、冻结等相应措施。警方提醒美国执法有程序据美国警方表示，美国的执法机构有法定的办案程序，绝对不会让你“花钱消灾”，即使指控有罪，也会有让你答辩的过程，所有的罚单均由法院收取。相关图片来源于网络，版权归原作者所有，若有侵犯您的权利，请及时与本网站联系洛杉矶华人资讯网文字，未经许可禁止转载推荐阅读一天四名孕妇被遣返！3.0版“旅行禁令”实施一周，入境风声鹤唳老人赴美探亲，却传播儿童性虐待视频，76岁高龄被判刑15年，刑满遣返痛心！年轻华人女子与白人老头同居生子，一人赚钱养全家，还惨遭杀害</w:t>
      </w:r>
    </w:p>
    <w:p>
      <w:r>
        <w:rPr>
          <w:b/>
        </w:rPr>
        <w:t>AG_E154</w:t>
        <w:br/>
      </w:r>
    </w:p>
    <w:p>
      <w:r>
        <w:t>2003年华裔麻醉医师Antonio Wong和未婚妻Pratima在南加州范杜拉县（Ventura）首付了他们的第一套房子，他们一起改建房子，一起在这栋房子里迎接宝宝的到来，邀请同事丶朋友在家中举办各式庆祝活动。然而，对于Antonio夫妇意义重大的第一个家却在这次的“托马斯大火”（Thomas Fire）中被烧毁，目前这场大火仍在蔓延，大火也已经升级为加州史上记录在案的第3大火灾。祸不单行，这其实是他们两个月之内被烧毁的第二个家了……2008年Antonio夫妇离开加州前往西雅图任职，并将他们位于范杜拉县的第一个家出租。几年5月，已经50岁的Antonio和已经48岁的妻子Pratima决定回到加州与家人团聚，于是在北加州圣塔罗莎（Santa Rosa）买下第二个家。本以为可以享受天伦之乐，结果10月份的纳帕县的塔布斯大火（Tubbs Fire）焚烧面积3万5000英亩，Antonio夫妇的新家就在受灾范围内。据Antonio回忆，当时塔布斯大火（Tubbs Fire）越烧越近，他们一家三口，带着家里的宠物和邻居们一起撤离。但是，他们判断大火应该烧不到房子，于是只拿几件换洗的衣裤和必要的证件。然而，他们误判了火势，最终他们的新家被烧毁，同时烧毁的还有两辆汽车和一辆摩托车。知道现在Antonio夫妇还在试图从烧毁的废墟中寻找他们的结婚戒指以及祖母留下来的传***。现在，他们住在圣塔罗莎出租屋里，因为范杜拉县的房子一直在出租状态，他们是收到朋友的短信通知说房子被烧，租客们已经撤离的消息，至今他们还没有亲眼看过那栋房子。遭遇这种事，伤心和沮丧已经不足以表达他们的心情。Antonio夫妇表示，最近他们得到了很多周遭亲友与邻居支持，将来准备重建圣塔罗莎的房子，只是目前还不知道保险能支付多少。山火还在持续……消防部门预计，“托马斯山火”（Thomas Fire）可能还要明年1月7日左右才能被完全扑灭。</w:t>
      </w:r>
    </w:p>
    <w:p>
      <w:r>
        <w:rPr>
          <w:b/>
        </w:rPr>
        <w:t>AG_E156</w:t>
        <w:br/>
      </w:r>
    </w:p>
    <w:p>
      <w:r>
        <w:t>美铁列车脱轨造成至少6死77伤据报道，当地时间18日早上，美国华盛顿州一辆高速行驶的美国铁路公司列车在从塔科马前往奥林匹亚的路上出轨，数节车厢从高架桥上跌落至下方的5号州际公路，迫使5号公路南行路段被全部关闭。据悉，事发火车本是从西雅图到波特兰线路的首日运营。据美国官员消息称，目前事故已造成6人死亡。华盛顿州西部的多家医院表示，总共有77人被送往医院治疗，其中有些伤者处于危急状态。当地警长办公室发言人当天表示，列车14个车厢中有13个脱轨，因为安全问题，目前仍有数个车厢未被搜索。“我们知道这些车厢里不可能有人生还，随着搜索的进行，我们可能会发现更多的罹难者。”美国国家运输安全委员会已就此事故展开调查。事故原因或为技术问题 基础建设需改善据报道，该列车脱轨时时速超过80英里/小时，事故地点距离西雅图约40英里。当时列车上乘客称：“列车不断摇晃并发出嘎吱嘎吱的声响，然后我们就被撞到座位的前部。窗户都碎了，有水从车顶喷出。”“至少有7节车厢脱轨，事发列车的紧急车门无法开启，乘客不得不踢开车门，才得以逃生。”18日下午，美国国家运输安全委员会就脱轨事件召开首场记者会，发言人表示，“今晚将有20名调查人员抵达现场，目前尚不能判断，脱轨是否和列车超速有关。”美铁公司发言人奥尔森在发布会上给出的最新信息，事发列车上有77名乘客，7名乘务人员。一名官员称，铁轨上的障碍物可能是导致脱轨的原因，据悉在铁轨在高架桥前有一个大弯。此外，美铁主席兼总裁安德森表示，事故发生时，铁轨的“主动列车控制”没有被激活，这是一种控制技术，如果列车运行速度过快，可能出轨或发生事故，可自动减速并最终停止。美国总统特朗普在国家安全政策讲话开始时，首先提到了这起脱轨事故。特朗普向遇难者表达了哀悼，并指出这一事故再次显示，美国需要立刻解决基础建设老化的问题。特朗普在社交网站“推特”提及该脱轨事件时表示“在华盛顿杜邦市发生的脱轨事件再次显示，为什么我们即将提交的基础建设计划必须得到快速批准，7万亿美元花在了中东地区，但我们的道路丶桥梁丶铁路丶隧道却这么破败。不会很久了！”</w:t>
      </w:r>
    </w:p>
    <w:p>
      <w:r>
        <w:rPr>
          <w:b/>
        </w:rPr>
        <w:t>AG_E155</w:t>
        <w:br/>
      </w:r>
    </w:p>
    <w:p>
      <w:r>
        <w:t>在接下来的一个多月时间，可以说是节日的盛典：圣诞节丶光明节丶冬至丶新年等等，全美各地将迎来节日气氛最浓郁的时期。在这其中，洛杉矶的节日彩灯及房屋装饰可谓是大大的亮点区域。我们一起来看一下在洛县及其周边地区都有哪些适合节日拍照和观赏的彩灯房屋装饰：Sleepy Hollow Christmas Lights - TorranceRobert RoadTorrance, CA 90505托兰斯的“嗜睡谷”社区彩灯装饰房屋的历史已经有四十余年，每年从感恩节周末直到圣诞节晚上，都会有大量的粉丝慕名而来，享受氛围的最佳方式是在附近的公园外散步。在周围的每个街区都设有热巧克力和糖果棒的售卖点，价格通常是$ 1。社区居民及粉丝围坐在火圈周围，如果想看完整个展览估计要花费数小时时间。需要注意的是这个时期的车辆通行缓慢，建议把车辆停在太平洋海岸公路或前景中，选择步行观赏最佳。Candy Cane Lane - El Segundo1200 AcaciaEl Segundo, CA 90245在圣诞期间，El Segundo的东部街区有醒目的Candy Cane Lane标志，是节日灯饰最密集的街区，这个传统已有六十多年的历史。房子周边布置有火车，驯鹿，巨型人物和音乐，坐雪橇的圣诞老人常被布置在街道的尽头。灯在晚上6点时开启，开幕之夜还另有一些其他的娱乐项目。观赏街道同样需要把车辆停放在其他地区而采用漫步的方式。Candy Cane Lane - Woodland HillsLubao and Oxnard StreetsWoodland Hills, CA 91367Woodland Hills的甘蔗车道也是具独特色的节日彩灯装饰。在Oxnard，Martha，Corbin和Winnetka接壤的四条街道上，每年都会由车主自掏腰包进行装饰。我们建议前来游玩的粉丝车辆在8个街区上调暗车灯，使人们更好地欣赏装饰的车道。甘蔗车道的点亮时间为从十二月的第二个星期六到元旦，其中，许多家庭从感恩节的周末就已经开始布置了。Lights on Display - Sherman Oaks3901 Longview Valley Rd.Sherman Oaks, CA 91403Mike Ziemkowski把他对圣诞节的热爱及掌握的电影知识相结合，装饰出超级炫酷的灯饰效果。他布置的房子灯饰曾经在2015年在全国真人秀节目中获奖，除此之外，他还专门为他的圣诞节灯饰设立了网站。他装饰的房屋灯饰的特点是由绚丽的灯光及音乐和定时动作相结合的表演。时间一般从感恩节周末到1月1日的下午5点到10点。Nortons Winter Wonderland - Burbank513 N. Florence StreetBurbank, CA 91505Dick Norton通过网络摄像头公布及展示他的圣诞节装饰过程和效果，让每一位参观者都亲切得就像你的邻居一样。在网络上公布有12月份第一个星期六开放日期的进展情况，此外，网站上还设有给圣诞老人发送电子邮件的链接。但需要注意的是，如果遇到降雨等潮湿的夜晚，显示屏将会关闭。Daisy Avenue Christmas Tree Lane - Long Beach2000 Daisy AvenueLong Beach, CA长滩节日灯群这个社区已经有了六十年的经验。雏菊大道一年一度的亮灯晚会，圣诞树巷游行等等，从十二月的第二个星期六开始，每周的周六和周日晚上以及圣诞节期间，都会有不同的音乐及娱乐节目等着你来参与。Christmas Tree Lane - Altadena2024 Santa Rosa LaneAltadena, CA 91003自1920年以来，Altadena着名的Deodar雪松树每年都被节日灯串点亮，这被认为是世界上最古老的大型户外圣诞节展览。值得注意的是，这里是需要漫步欣赏的，总共约有近7英里的灯光布置。灯光开启时间为12月的第二个周末，并将持续到1月1日晚上10点。Christmas Tree Lane, St. Albans Road - San MarinoHuntington Drive &amp; St. Albans RoadSan Marino, CA 91108在这个地区，圣诞装饰主要体现在公路上高耸的树木像巨大的圣诞树一样被装扮起来。Upper Hastings Ranch - PasadenaNorth of East Sierra MadrePasadena, CA 91107这个街区的圣诞彩灯装饰传统可以追溯到1957年，社区中的每一户居民都将自己的家园装饰成了一个主题。其中，街区的大道上有图标及每个街区主题的木制标志。来游玩的粉丝需要注意，这个街区面积庞大，有可能开车整晚也不能全部游览一遍，你可以选择最中意的一条路线游览。街区的开幕之夜通常是12月份的第一个星期天，节日灯通常持续到1月1日。The Balian Mansion - AltadenaMendocino LaneAltadena, CA 91003在门多西诺巷和东格伦维尤大街的交汇处，能够看到巨大的华丽的冰淇淋大亨家的装饰品。自20世纪50年代以来，拥有这座豪宅的家庭一直是超级装潢，将SoCal度假村的几代假日追求者视为令人难忘的假日展示。看了这么多地区和街区的圣诞节日灯饰布景，你是否已经充满期待跃跃欲试了呢？赶紧选择你最感兴趣的街区开启完美的节日彩灯之旅吧！</w:t>
      </w:r>
    </w:p>
    <w:p>
      <w:r>
        <w:rPr>
          <w:b/>
        </w:rPr>
        <w:t>AG_E153</w:t>
        <w:br/>
      </w:r>
    </w:p>
    <w:p>
      <w:r>
        <w:t>Content is unavailable. It has been deleted, moved, or requires a QR scan.</w:t>
      </w:r>
    </w:p>
    <w:p>
      <w:r>
        <w:rPr>
          <w:b/>
        </w:rPr>
        <w:t>AG_E161</w:t>
        <w:br/>
      </w:r>
    </w:p>
    <w:p>
      <w:r>
        <w:t>WELL GO USA 华语电影 的 引领者！THE THOUSAND FACES OF DUNJIA – 12.15《奇门遁甲》明天全美同步上映，洛杉矶四大影院等着您LOS ANGELESAMC Atlantic Times Square450 N Atlantic BlvdMonterey Park, CA 91754 AMC Orange 3020 City Blvd WestOrange, CA 92868 AMC Puente Hills 201560 South Azusa AvenueCity of Industry, CA 91748 AMC Santa Anita 16400 South Baldwin AvenueArcadia, CA 91007WELL GO USA 奇幻 全北美 巨献 由徐克监制编剧，袁和平执导，大鹏、倪妮、李治廷、周冬雨、伍佰及柳岩等众多演员连袂演出，集合奇幻、动作、喜剧等多重元素的奇幻武侠巨制《奇门遁甲》，已定于12月15日 全美同步贺岁档 震撼上映。官方发布“不靠谱的奇侠”版海报，海报上，大鹏、倪妮、李治廷、周冬雨、伍佰神情、形态各异，雾隐七子“袁为东”谢苗、“计可靠”杨一威、“奇步怪”梁达弘等造型奇特，加上锅里的神秘怪鱼和清明上河图的背景，不由得让影迷好奇这是一组怎样的队伍，而海报上一句“没有人相信他们可以拯救世界，但徐克袁和平相信”，等于侧面认证了他们不同寻常的能力。导演袁和平表示：“徐导说，每个看似普通的人都可以在某个时刻成为拯救世界的英雄，这个概念被好莱坞大片演绎过无数次都不违和，但这一次，我和徐导把它放进了《奇门遁甲》里，就是想让大家看到，东方也有光怪陆离的奇幻世界，也有可以挺身而出拯救苍生的神奇英雄，都是我们可以做到的事情。”“不靠谱的奇侠”组团打怪 《清明上河图》里暗藏玄机：最先映入眼帘的则是悬空倒挂的“铁蜻蜓”倪妮。作为“雾隐门”唯一一位女弟子的她一身劲装，表情神秘莫测；众所周知，奇门遁甲玄术代表人物之一是诸葛亮，而大鹏饰演的“诸葛青云”作为诸葛后人，手握一支竹杖，悠然自得地侧卧在周冬雨饰演的小圆身边，颇有几分“诸葛卧龙”的神态；身边的周冬雨外表天真无邪，但脚下的“铁锅炖怪鱼”却多少暴露了她灵气之外不为人知的一面；在他们身后是伍佰饰演的“老大”，作为雾隐门的主心骨，他的位置和神态也凸显出了他霸气的一面；而李治廷饰演的神捕刀宜长则远离队伍独自坐在树下，神情忧郁，不知道遇到了怎样的危机。“不靠谱的奇侠”版海报，的背景是中国名画的传世之作《清明上河图》，这副展现中国古代工商业文明繁华的名画，此次在《奇门遁甲》中则被赋予了神秘的“使命”，成为一张暗藏玄机的“盛世危图”。“正所谓高手来自民间，妖人也隐藏其中，鱼龙混杂的市井就是‘雾隐门’寻找各种线索拯救世界的最佳场所。”导演袁和平说。神秘“雾隐门”众人说法各有不同。倪妮表示，倒挂是因为“换个角度，看到的世界会不一样”；大鹏表示，看似悠闲是因为“大家心里自有默契，危险来了自然就组队了”；李治廷表示自己当时的状态不是忧郁而是委屈：“不管是捕房还是门中弟子都对我冷眼相待，让我觉得自己像个外人，不知道是不是因为我是这里面最帅的，所以他们都排挤我。“不像侠的侠客”潜力无限 徐克袁和平充满信心：徐克的电影向来侠气纵横，，每个人物都仿佛从武侠小说里走出来一般，然而这次《奇门遁甲》中的众位“奇侠”，画风多少有些不同寻常，这些人要拯救世界，靠谱吗？对于这个疑问，海报上那句“没有人相信他们可以拯救世界，但徐克袁和平相信”可以说是最好的解答。。值得一提的是，五位演员都是非动作演员出身，此次被徐克袁和平钦点出演“武侠高手”，令他们既激动又紧张。倪妮笑称“拍这一部戏需要的能量相当于同时拍五部戏”，周冬雨也为如何演好“掌门”不时向徐克与袁和平“取经”。经过不断的训练和寻找感觉，再加上徐克与袁和平的细节设计的巧妙设定，终于让几位演员展现出了前所未见的惊艳一面。此前徐克曾经表示，选择大鹏、倪妮、李治廷、周冬雨、伍佰等人出演《奇门遁甲》，有一个原因就是因为“他们看起来很不像古代人，尤其不像大家传统认知里的侠客，但这样反而更容易让人觉得他们就是跟我们一样的普通人”。“普通人都能成为英雄”是好莱坞英雄大片里惯用的套路，这次《奇门遁甲》要展现的也是一群看似普通的人横空出世拯救世界的故事。“江湖上并不只有侠客恩怨，也有奇人奇术，这次我们要让大家看到的是更加天马行空的想象力和更加光怪陆离的奇幻江湖。《奇门遁甲》美版 官方预告”集合了奇幻、动作、喜剧等多重元素的《奇门遁甲》将于12月15日全美震撼开启贺岁档敬请期待！WELL GO USA 脸书https://www.facebook.com/wellgousachinese/院线详情http://www.wellgousa.com/theatrical/the-thousand-faces-of-dunjiaNEW YORK CITYCollege Point Multiplex Cinemas2855 Ulmer StFlushing, NY 11354AMC Loews 34th Street 14312 W 34th StNew York, NY 10001LOS ANGELESAMC Atlantic Times Square450 N Atlantic BlvdMonterey Park, CA 91754AMC Orange 3020 City Blvd WestOrange, CA 92868 AMC Puente Hills 201560 South Azusa AvenueCity of Industry, CA 91748AMC Santa Anita 16400 South Baldwin AvenueArcadia, CA 91007SAN FRANCISCO / BAY AREACinemark Century 20 Daly City1901 Junipero Serra Blvd.Daly City, CA 94015Cinemark 20 Great Mall1010 Great Mall DrMilpitas, CA 95035AMC Metreon 16135 4th St Suite 3000San Francisco, CA 94103AMC Cupertino Square 1610123 N Wolfe RdCupertino, CA 95014TEMPEHarkins Tempe Marketplace 162000 E Rio Salado Pkwy #1160Tempe, AZ 85281ATLANTARegal Cinemas Hollywood 243265 Northeast Expy NEChamblee, GA 30341HAWAIIRegal Dole Cannery735 Iwilei RdHonolulu, HI 96817SEATTLERegal Meridian 161501 7th AveSeattle, WA 98101PORTLANDCentury Eastport 164040 SE 82nd AvePortland, OR 97266CHICAGOAMC River East 21322 East Illinois StreetChicago, IL 60611SAN DIEGOAMC Mission Valley 201640 Camino Del Rio NSan Diego, CA 92108HOUSTON AMC Studio 302949 DunvaleHouston, TX 77063LAS VEGASAMC Town Square 186587 Las Vegas Blvd SouthLas Vegas, NV 89119DALLASCinemark Legacy7201 North Central ExpresswayPlano, TX 75025WASHINGTON, D.C.AMC Loews Rio Cinemas 189811 Washingtonian CtrGaithersburg, MD 20878BOSTONAMC Loews Boston Common 19175 Tremont StBoston, MA 02111PHILADELPHIAAMC Cherry Hill 242121 NJ-38Cherry Hill, NJ 08002CANADA THEATER LOCATIONSTORONTO Cineplex Cinemas Markham &amp; VIP79 Enterprise Blvd #169Markham, ON L6G 0E7, CanadaCineplex Cinemas Yonge Dundas10 Dundas Street East #402Toronto, ON M5B 2G9, CanadaVANCOUVERCineplex Cinemas SilverCity Riverport14211 Entertainment WayRichmond, BC V6W 1K4, CanadaEDMONTONCinema City Movies 125074 130 Ave NWEdmonton, AB T5A 5A9, Canada终于被你滚到底了！  WELL GO USA微信：chichien19830310北美 华语电影 引领者</w:t>
      </w:r>
    </w:p>
    <w:p>
      <w:r>
        <w:rPr>
          <w:b/>
        </w:rPr>
        <w:t>AG_E159</w:t>
        <w:br/>
      </w:r>
    </w:p>
    <w:p>
      <w:r>
        <w:t>(过去24小时发布了155条房屋出租信息, 下面显示最近发布的30条记录, 详细信息查看房屋出租论坛)地区：San Gabriel周边地区1. 柔士密Rosemead雅房分租。Rosemead康斗雅房分租，近Valley大街步行只需一分钟，近顺发超市和大中华国际超市，成人免费语言学校，柔士密美容美发按摩学校。周边遍布华人餐馆，麦当劳，76路公交车。安全铁门，院内有一免费车位电话： 62678216252. 🏠🏠新置房产 近丁胖子广场 光华  电话： 6266783585,8589994240Email： angyao1122@yahoo.com3. 圣盖博主卧房出租圣盖博希而顿酒店后大主卧出租，干净丶安静，近夏威夷，全统大华丶各大银行公交车站，新装修，走入似大衣橱，包水丶瓦斯丶电丶网络有车位丶洗烘机，中央空调。 可做饭，适夫妻或单身,我们是东北人好相处，12月底可入住电话：6264178281电话： 6264178281,62688803864. el monte 新房分租位于el Monte 全新房子分租丶对面小学中学警察局丶图书馆游泳馆丶治安好丶停车方便，开车6分钟到顺发超市丶近60号高速，包水丶电丶煤气丶网络。标准房一个人500 两个人580 欢迎来看房 丶 爱干净人优先丶少炊不炊优先 电话号码6262831618      电话： 62628316185. 夏威夷超市附近雅间现有一间雅房出租房间明亮宽敞干净，屋内设施齐全  三分钟到夏威夷超市 丶全统广场 近10号高速 出行便利  有独立车位  房东人好好相处  无宠物  租金每月600元  联系电话 626 888 0222电话： 62688802226. 近valley168超干净两间雅房出租Alhambra超干净两间雅房出租，走路5分钟到168，加州超市，美国银行，富国银行。环境安静，近小学公园。房东事少好相处。简炊，有车位，600包水电网。电话： 81853269737. 豪华套房两间出租 - Arcadia 阿凯迪亚 豪华新房 独豪华套房两间出租 - Arcadia 阿凯迪亚  豪华新房  拎包入住！ 谢谢您观看本帖！ 本帖希望可以找到2017年 12月7日以后 可以入住的朋友！希望彼此的时间档期能合适！ 留学生朋友优先！ 单身上班族优先！ 房子是在Arcadia中心位置的豪华装修新房暂时没有联系方式8. alhambra 高档社区 好位置,近10号,靠近valle地址位于alhambra stoneman ave上的town house ，小区式管理，有摄像头，有门禁。  车库2车位，还有8个guest parking。靠近mission，近valley，到哪里都特别方便  房子是2014年新房电话： 62662078469. 蒙市 房屋分租 + 新车24小时接送【蒙市=房屋分租】+【新车24小时接送】分租一个大厅屏风隔间，280/月，分租一个女床位，400/月，有简单家具，拎包即住，人员少，高速上网，有停车位，可炊，免费提供水电气网米油盐调味料，近光华超市电话： 669333955510. Alhambra雅房短租近valley 巴士站 银行 餐馆 学校 雅房短租 环境优美 中央冷暖 木地板 安静方便 拎包随时入住 包煤电洗衣上网家居 可炊 限女生 月/600  不是家庭旅馆 电话方便短信留言 626 377 1323 刘女士电话： 626377132311. 分租Rosemead近学校 图书馆 10号公路 有车位 少炊 不宠物电话： 626782145112. 圣盖博168超市附近单间出租走路到超市三分钟有单间丶床位出租。近银行丶公园丶各种华人餐馆，车站丶全统广场丶希尔顿广场都在附近。宽敞明亮丶干净整洁。人少丶肃静。可做饭丶水丶电丶煤气全包。电话： 626726506713. Alhambra新房小别墅 吉屋招租   Alhambra新房小别墅 Garfield和valley交口处 洛城华人根据地 四季如春赛西湖   两房一卫欧式屋 独立house长期租 冰箱洗衣烘干机 静谧环境大车库   独立厨房单独住 适合家庭和孕妇 毗邻超市好学区 雄山落基梧桐树   处处汉语修来福 嘉惠尔医院华人助 银行林立能聚财 律师楼有移民路   粤菜稻香美食府 康康小美赛主妇 醉香烤羊很著名 小吃卡拉菠萝屋     好山好水思乡苦 都是移民必走路 Tel：626-693-1279电话： 6266931279,626251553914. house分租安静阳光房 人少 干净 交通便利 近valley.  10#FEY.   走路5分钟超市 银行 饭店群 健身房 购物广场 房间干净 明亮 高速上网 包水电   拎包入住 承租女租客一名电话： 626342891915. Alhambra 独立屋雅房出租阿罕布拉 独立屋 一雅房分租 另两房均为学生 好区不容错过 附图片   邻近 Valley ,10, 710, PCC, Cal-State LA, Cal-Tech, USC Health Sciences Campus电话： 626318771216. Alhambra 独立康斗卧室出租5分钟上10号高速Alhambra 独立康斗卧室出租，独立卫生间700，共用卫生间600，只租一间，任选其一，房间格局好，相互不会被打扰，一楼客厅，餐厅丶厨房，二楼卧室，实木地板，环境优雅，人员简单，家具齐全，全新Ikea的床和床垫电话： 626632205517. 圣盖博次卧分租townhouse分租【出租🏠】圣盖博Townhouse侧卧分租水电网瓦斯全包 家具齐全 房间宽敞明亮 大落地窗 大衣橱  距离5分钟内：夏威夷超市 全统广场 168超市 光华超市 各大华人餐馆 CVS 两个公园 两所高中长短租都可 随时入住电话 8185346789电话： 818534678918. Arcadia独立house出租暂时没有联系方式19. 阿凯迪亚独立出入2房1浴 独立厨房阿凯迪亚安静区2房1浴，两车位独立house,独立出入，独立厨房，没错你没看错厨房是你自己的，不需要和别人共享，双空调（中央空调 静音分体挂机空调）院内干净整洁，有大泳池，去年装修的，现房客12月25号回国电话： 6266073641地区：Rowland Heights周边地区20. 罗兰岗主卧套房出租全包750罗兰岗主卧出租全包单人750刀一个月 拎包入住 包水电瓦斯网络，车位 临近Nogales德成行，大中华超市，香港超市 洗手间也非常宽敞   请电：626-271-2098 张女士电话： 626271209821. 求租 两室两卫可以养狗的住房求租1月底 格伦多拉 西科维纳 Azusa 附近两室两卫，带院子可以养狗的房子，环境希望很安静 最好半山之类的。我妈一家四口住，信用好，工作好。价格好说 谢谢 电话6263286255 微信：huyamei0600电话： 6263286255地区：Chino周边地区22. chino hills自家雅房出租$550自家House位于chino hills雅房出租,靠近Ayala high school, 靠近99大华丶costco, 市政府，家里只有夫妻两人和一个上高中的儿子，大人很和善，儿子安静，希望你是学生或者有正职的单身女性电话： 9095626366地区：大学周边地区23. RIVERSIDE 河滨市 月租$2600 全新近河滨大学独RIVERSIDE 河滨市 月租$2600 全新近河滨大学独栋整租   招租：整租3房2.5浴, USD $ 2600 (WITH EXTRA STUDY ROOM/LIBRARY ROOM DOWNSTAIR) 中心社区电话： 6263887080,6262151838地区：其他24. 蒙市小光华附近两间雅房蒙市小光华超市附近，独立house三室其中2间雅房出租，走路到光华超市不到5分钟，走路到到丁胖子广场不到15分钟！华人圈中心生活方便！家电齐全拎包即住，包水电煤气网！（1月10日空出）可提前看房！电话6265315058         电话： 626531505825. 蒙市雅房分租雅房出租带.独用卫生间，家具。在蒙市香港超市后面，房间特别干净，包水电煤，快速上网，简炊。半年起租，限单人。租金每月600刀。联系电话6265103992电话： 626510399226. 蒙市独立house雅房蒙市独立house雅房，步行到光华超市五分钟，步行到丁胖子不到十五分钟，Alhambra Ave，不是家庭旅馆，干净整洁！家电齐全，拎包即住！包水电煤气网！电话6265315058       电话： 626531505827. Arcadia好学区房分租Arcadia好学区房分租，位于Bonita Street, 可步行至高中丶公园丶高尔夫球场和图书馆，超市丶公交车站，交通丶生活非常便利。环境优雅，安静舒适，厨房设备齐全， 洗衣机，烘干机，包水电煤气丶上网电话： 6264094986Email： leguan2010@icloud.com28. corona 71,91feeway 科罗纳独立屋出租房间独立屋位于green river,紧邻91，241，71 freeway，交通和购物都很方便。 独立屋环境优雅，宽敞明亮，安静，私密，有独立后院，室内室外装修崭新，非常整洁，非常安静。 现有一房间出租电话： 7143295676Email： husrealtor@gmail.com29. 家庭旅馆。蒙市光华超市附近家庭旅馆，干净整洁，安静舒服。6265035685电话： 6265035685地区：Orange County30. 橙县二房楼下二车库，楼上二房： 独立进出，专用: 一聼, 一橱, 一浴。 $1.550.00 一月一日可住。 包水电，瓦斯及炉头, 中式抽油风机。 有床桌椅，沙发，冰箱,冼烘机及纲路。 靠高速公路5近91/57及大华华人超市电话： 7147749625(过去24小时发布了97条二手商品信息, 下面显示最近发布的30条记录, 详细信息查看二手商品论坛)地区：San Gabriel周边地区1. 带锁铁柜子低价转让$45Covina6265864874       电话： 62658648742. 美赞臣婴儿奶粉出售美赞臣奶粉几十罐暂时没有联系方式3. 美赞臣奶粉出售美赞臣奶粉美金＄10一罐，联系电话6268617716电话： 62686177164. 金铖搬家搬运 38刀 二手家具金铖搬家搬运 38刀起 专业 服务好 六二六3284168 暂时没有联系方式5. 9成新打印机低价转让可打印丶扫描丶传真丶复印$50，送纸，3个彩色打印机墨$10一个covina6265864874     电话： 62658648746. 全球无锁苹果手机三星手机苹果手机三星手机特价出售免税价格，我们不做二手翻新手机不做坑人手机，全部手机均从官网拿货，有质量问题保一年调换，实体店拿货，洛杉矶圣地亚哥均有实体店，联系电话7145989809或者扫码微信询问价格   电话： 71459898097. 卖实木单人床现有实木单人床一套，非常好，价格50刀，自提，地点在蒙市，联系电话626-620-5066电话： 62662050668. 全新飞利浦女神牙刷白色$110微信号vvvchkbb 暂时没有联系方式9. 超大尺寸皮卡车 搬家搬运收家具工人身手敏捷 动作麻利 收费低  另有健身器材 瘦身踏步机  仰卧起坐踏板  全新 未拆包装便宜卖预约电话626 425 8325       电话： 626425832510. 金铖搬家 搬运38刀 二手家具搬家 搬运38刀起 专业 服务好 电话 六二六3284168  暂时没有联系方式11. iPhone 7 Plus 128gb 黑色,无锁版出售iphone 7 Plus 128gb  黑色 无锁版全网通 , 没有划痕 带盒子充电器 手机没有任何的问题 ,操作一切良好 $560. 3237094868     电话： 560323709412. 音乐家自售高级钢琴原$3150现$695,原 $3900现$音乐家自售高级钢琴原$3150现$695,原 $3900现$1688免费送货 * 日本原装演奏9尺2寸象牙键盘三角KAWAI黑亮漆（如新)原价$229000现$68888 * 日本原装演奏KAWAI三角演奏琴黑亮漆（如新)原价$35000现$8800 * 日本原装专业演奏琴yamaha黑亮漆（如新）原价$7900电话： 6263183330,626318276113. 16gb ddr3 ram 16gb(2个8gb)低价70出联系电话6268728983电话： 626872898314. 转让wi spa洗浴票现有洛杉矶韩国城wi spa澡票，原价$25,现转让15一张，10以上13，位于downtown，环境好，24小时服务，功能齐全，集餐饮，娱乐，休闲于一身，是朋友聚会，减压的好去处，可以过夜。数量有限电话： 626560636615. 低价出售二手台球案子 Alhambra 自取台球案子 1000刀 位置在Alhambra  电话 6265601079电话： 6265601079地区：Rowland Heights周边地区16. 暖风 床架 床垫 电动沙发 会议桌 椅子 滑板 石材车 板车电动沙发 190刀 石材车 60刀 滑板 60刀 会议桌 130刀 全新床架king 220 king box 50刀 Queen 新硬垫 160刀 full 硬垫130刀 暖风 10刀 板车 10刀 626 888 0523       190刀    全新床架king 220刀  king 220刀  Queen 新硬垫 160刀   full  新硬垫 130刀  130刀  60刀  60刀  60刀   全新 30刀  全新 20刀  10刀  10刀  10刀  10刀  10刀 电话： 626888052317. king size 床king size 床，包床垫，床架，质量好，$300,626-716-0669，在west covina,可以送货，只收汽油费  电话： 626716066918. 台面放入四炉头岀售有九成新的钳入台面炉头二个，三尺长的一百五十元，三十寸的二百元，都是很新大火，适合中式使用，罗兰岗自取。另外有银黑炉头一百二十元，需要电562-8798888    电话： 562879888819. 出去年买的Alienware 17,九成新外星人因为学业问题，必须出了爱机， 去年买的，平时非常爱惜，都是使用的外接显示器，键盘和鼠标。关于配置，没的说，外星人每年的更新只有显卡这部分，所以其他配置都和官网相同。游戏特效，自己玩全境封锁，上古OL还有黑沙3 NAB2K18都是全特效无压力电话： 949870793620. 九成新家具出售10月12号来的洛杉矶，12月25号回国，现有床，沙发床，桌子，晾衣架出售！都是在宜家买的全新的，回国前低价甩卖！联系电话6265353154电话： 626535315421. 婴儿特别奶粉 Enfamil Phenyl-Free 1 M婴儿特别奶粉  Enfamil Phenyl-Free 1 Metabolic Powder   每罐 1磅， 6罐一箱 。 共$210  .  请电： 626-560-5301  电话： 626560530122. seiko女表,施华洛奇大水晶戒指女表$80 （只有盒子） 戒指$30 （6号）  非诚勿扰 ：718）791-9294    暂时没有联系方式地区：Chino周边地区23. 九成新dyson 吸尘器Dyson V6 motorhead 200     暂时没有联系方式24. 九成新婴儿推车婴儿推车及全套附件200         暂时没有联系方式25. 玩具,沙发,闲置物品出售     刀具跟玻璃碗盘是全新的，仓库出清  9成新，原价近2000，500出售，东谷自取暂时没有联系方式地区：大学周边地区26. queen size床清空底价出售拉文大学附近公寓Queen size的木床，9成新，低价60出清，有意者请联系微信号：ellenmelody，或QQ：466567659暂时没有联系方式地区：其他27. 中药柜出售中药柜出售 有一个中药柜出售 便宜卖价格，意者请电626-289-8879电话： 626289887928. 12月28日回国,先转售自行车如题，本人12月28日回国，所以转售自行车，50刀送头盔，在santa monica附近，如距离远可降5刀作为路费补偿。微信：597749401.邮箱：renkl@nanoctr.cnEmail： renkl@nanoctr.cn地区：Orange County29. 高价求购中国各时期钱币,邮票,老股票,债券。老票证.铜器,木高价求购中国各时期钱币,邮票,老股票,债券。老票证.铜器,木器 高价求购中国各时期钱币,邮票,老股票,债券。老票证 1953年版10元 15万-30万人民币 1953年版5元 5000-30000 1953年版3元 5000-35000 1953年版2元 500-2000 1953年版1元 500-2500 1960年一角 3500元 1988年中国人民银行成立 40周年纪念币 3200元 1980年猴年邮票 11500元 袁大头650元 龙洋 1500元起 欢迎联系电话： 949566396530. twin size mattresschinese style twin size mattress and almost like new 暂时没有联系方式(过去24小时发布了61条工作求职信息, 下面显示最近发布的30条记录, 详细信息查看工作求职论坛)地区：San Gabriel周边地区1. 请巴士司机请有两年以上巴士驾照的经验司机，请电话：626-217-8684/626-271-0171. 非常感谢！电话： 6262178684,6262710171Email： goldengatebusla@gmail.com2. 招聘中文家教PartTime需英文交流,时薪20美元 留学生招聘中文家教PartTime,需英文交流，时薪20美元 留学生均可！   工作要求和时间：   需要合法身份（留学生可以），必须有工卡丶驾照。不强制报税。 每天工作6小时，根据工作地点路线确定。 每周工作2-5天根据时间安排Email： wyh20001013@163.com3. 物流仓库招聘全职和兼职物流仓库招聘全职和兼职。   工作时间 周一——周五 全职：8:30——17:30，每天8小时 兼职：每天4小时，上丶下午均可。  工作职责： 1. 仓库日常拣货； 2. 到货入库整理； 3. 下架打包操作电话： 62641787784. Hiring Full Time Accounting AsRequirements: degree, responsible, fast-pace, strong attention to details, multitasking, work independently.    Data EntryEmail： acct@wyselogistics.com5. 设计公司招聘啦！我们现在招募设计师，兼职发传单，会计。 要求： 英语，中文，会西班牙语更好！ 我们有一个非常努力和有好的团队，等你加入。 设计师的月薪不错，希望你来面试！ 如果你会2020.Auto Cad那更好！ 要有工卡和社安号哦！  关于发传单的帅哥美女们看这里电话： 6264438188,6264434444Email： ck@wholenewcabinet.com,miagaga19901@hotmail.com6. 华人区仓库招人 招聘South El Monte职位： 仓库发货员和打单员 工作地点：el monte 褓险及福利：公司提供健康褓险及各种假期。 职位要求 ： 1. 勤快负责, 细心上进，较强的学习能力。 2. 诚恳热心，具有较强的团队合作精神。 3. 基本英文水平电话： 62668928387. 招聘美术老师想找一对一的油画老师。有意者请发中文简历或作品至3384432697@qq.com。谢谢丨电话： 3384432697Email： 3384432697@qq.com8. 招聘全职仓库管理成衣公司位于Montebello，现招聘仓库管理人员.   工作职责：  1. 负责仓库日常拣货，Label粘贴核对等相关出货准备工作； 2. 新货入库整理，归类并依货架有序存放； 3. 仓库日常清洁与设备维护电话： 6265127598Email： ricky@desensuiting.com9. 急招A照卡车副驾丶新手熟熟均可；聘请A照卡车司机丶team固定线LA到东岸丶新手给上保险丶来公司工作让你心情愉快丶老板人非常好。敬请来电626-922-8823丶347-431-6435。电话： 6269228823,347431643510. General Moving 诚聘空运/海运操作及仓库操作经统一搬运仓储物流公司目前需要招聘具有海运货代操作领域相关人员，并在初期可以兼顾仓库操作经理的职位，如面试人员通过相应面试，待遇优厚； 职位描述如下： 1. 日常分拣丶统计货物； 2. 检查进出货物的完整性电话： 6266887970,6264762328Email： cyril77usa@gmail.com,yirongj88@hotmail.com11. 招聘美睫师待遇从优需基本英文交流，性格外向开朗，有工作经验优先考虑，需有加州美容执照，全职，包底薪，可面谈！电话： 6268611355Email： cannifang2012@gmail.com12. 诚聘：销售经理和总经理助理各1名诚聘：网络销售经理市场销售经理各一名 诚聘：1丶网络经理一名，英语必须好，思维清晰，语言表达能力强,富有团队精神，熟悉了解美国网络销售，熟悉ebay Amazon等网络平台，熟悉网站后台操作和修改电话： 6267163486Email： nrgacc15@gmail.com地区：Rowland Heights周边地区13. 请销售人才汽车有关的销售经验，英文要好，请发简历：xiaomoyang@yahoo.com. 或上午10--12点电话联络：626-839-4600/626-839-9600 非常感谢！电话： 6268394600,6268399600Email： xiaomoyang@yahoo.com14. 招聘1/13-14 华人工商展试吃员数名招聘1/13-1/14华人工商展促销员数名，年龄20岁以上，身份不限，请踊跃报名电话5629223633，请发短信谢谢电话： 562922363315. 招卡车team招冻柜team，主副各两名，长期稳定货源，6266652900王电话： 626665290016. 文景假期招贤纳士-诚聘销售经理文景假期招贤纳士 文景假期创立于2002年，经过多年的经营发展，已经成为一个集线上及线下业务于一体的旅游集团公司，在美国同行业名列前茅，企业信誉和社会知名度较高。 公司主营中美出入境业务，至今已接待全世界前往中国的外国友人和前往美国的华人达百万人次Email： hr@chinatour.com17. 招聘两年以上经验A照卡车司机需要有经验2年以上 A照 卡车司机  solo or team 电话 ：6267590167   Angela电话： 626759016718. 铁工厂招聘电焊工铁工厂招聘电焊工电话6263425073电话： 6263425073Email： huqing01015678@gamil.com19. 工业市卡车公司招聘全职办公室文员工业市卡车公司，诚聘办公室文员，要求： 1丶中英文流利； 2丶有以下经验为佳：卡车公司丶物流公司丶海运操作丶进出口贸易公司或仓库管理； 3丶工作认真细致； 4丶公司提供W2； 5丶薪资根据个人经验面议； 欢迎有相关行业经验的优秀人才加入我公司电话： 6263224894Email： thatswhy2004@gmail.com20. 招聘办公室助理工业市商业汽车维修管理公司，招聘办公室助理一名，要求英语，普通话流利，熟练使用办公软件，会用quick book优先。全职丶兼职均可。请发简历至：easygofleetservice@gmail.com电话： 6265601058Email： easygofleetservice@gmail.com21. 文景假期招贤纳士-诚聘销售文景假期招贤纳士 文景假期创立于2002年，经过多年的经营发展，已经成为一个集线上及线下业务于一体的旅游集团公司，在美国同行业名列前茅，企业信誉和社会知名度较高。 公司主营中美出入境业务，至今已接待全世界前往中国的外国友人和前往美国的华人达百万人次Email： hr@chinatour.com地区：Chino周边地区22. 诚聘solo司机诚聘卡车solo司机，跑美中，货源稳定，每周一圈，货轻，不拼货，不赶货，自动挡新车，不进weigh station   电话：626-831-8372电话： 626831837223. Ontario安大略仓库招聘全职员工仓库招聘全职操作人员 工作地点：Ontario，CA 工作职责: 1.货物分拣丶入储上架和储位维护； 2.拣货丶包装贴标和扫描发货。 工作要求: 1. 能吃苦，工作认真丶负责 2.工作时间：一周五天 9:30 am-6:00 pm； 3.有仓库工作经验者优先； 4.需合法报税身份电话： 6266956862,6262531660Email： us687@yall-inc.com24. 诚聘电子商务仓库经理/主管 (Warehouse Manag仓库经理/主管 基本要求：二年以上仓库管理经验。工作态度积极，认真负责，有良好沟通协调能力。诚恳热心，具有较强的团队合作精神。全职，需能在美国合法工作。 工作地点Corona，ＣＡ   一. 职责 1. 组建Email： hr4ati@outlook.com地区：其他地区25. 招聘财务经理丶运管专员丶客服主管各一名美国天马迅达快递是集跨境电商配套服务，国际仓储物流，美国境内派送服务为一体的大型综合物流快递公司，是美国最大的华人物流公司。总部位于加州洛杉矶，并在全美国的洛杉矶，芝加哥，亚特兰大，达拉斯，纽约丶波特兰6大城市设有大型集散配送中心电话： 6262679929,626855308826. 司机,仓库打包（男）,行政专员 地点El Monte诚聘司机   任职需求： 1. 在美驾龄2年以上； 2. 熟悉洛杉矶周边路况，有司机经验优先； 3. 有一定的汽车常识，熟悉用车安全和日常维护；  4. 兼职工作时间为周六和周日及平时偶尔接受替班，全职工作时间周一至周日：下午四点上班 工作职责： 1.遵守交通规则电话： 8186509555Email： hr@apkex.com27. 洛杉矶韩国城外卖店招聘外送员联系电话  6265498166  年龄在20-33  如电话打不通 可以发信息电话： 626549816628. 饺子店请人请厨房数名，服务生(需英文流利) 全职和半职。 勤快，自主，必须要报税！ $11一小时，有小费。 地址在洛杉矶, Highland park 近alhambra 和 china  town。 626-203-9240电话： 626203924029. Hire for APAC Account ManagerJob position: APAC Account Manager Company: Xytech Systems   Compensation: $60,000 to $90,000 Annually Benefits: OfferedVisionEmail： mgallagher@xytechsystems.com地区：Orange County30. 尔湾地区诊所招聘工作人员要求： 1. 中英文流利 2. 时间灵活 3. 勤快踏实 4. 有工卡 5.有医疗诊所前台工作经验优先  工作地点： 尔湾，新港海滩，芳泉谷  请发简历到superioraveca@gmail.comEmail： superioraveca@gmail.com(过去24小时发布了27条汽车买卖信息, 详细信息查看汽车买卖论坛)地区：San Gabriel周边地区1. 2003 尼桑suv,4驱越野,12万英里 $49002003 年尼桑越野suv，4驱，才12万英里，马力强劲十足，保养的非常好，都是去nissan的4s店保养的，都有记录，新换的四条新轮胎花了$1000刀，还换了很多零件，比如去年变速箱花了$3000多换的丶刹车和水箱皮带水管之类的也是刚换的暂时没有联系方式2. 2104 toyota camry SE丰田凯美瑞转让4月底买的，开了3个月，7月驾驶证到期，好几个月没怎么开，中间有发动蓄电，所以总共才开了2000多mile，现在总共58000多mile。 由于本人要回中国，只能挥泪卖了，不然绝对舍不得卖。 车子是 从longo toyota买的 pre-owned 二手车电话： 6264267460Email： mailwxp@126.com3. 2017 BMW 430I 头款$9000 开回家圣诞节 特价jx2/j_0003.gif 头款$9000,即可开回家 （接受新移民贷款丶学生贷款丶无SSN贷款）   2017 BMW 430I GRAN COUPEjx2/j_0080.gif SEDAN 4DR 2.0L I4 F DOHC 16V REAR WHEEL DRIVE 1-OWNER CLEAN TITLE   欢迎咨询：818-482-3916youa/y_0037.gif                              电话： 81848239164. 出售 2004 Subaru【💰出售】2004年，Subaru legacy 车况好，4驱，左右对称全轮驱动，水平对置发动机，动力强劲，操纵灵活，比新车开着都舒服，驾驶舒适，安全性好，耗油低，一直4S店保养，行驶10万9千迈电话： 6266737696Email： 403898206@qq.com5. 2014 Maserati Ghibli Base 微信有优                      电话： 8503203934Email： 18639405511caochen@gmail.com6. 事故车：2011奥迪Q5 十万迈 便宜卖了2011 奥迪Q5 2.0T 上个月出的事故，左转被撞了，右前部撞坏，但只是外部，内部机器都是好的， 内饰都很新，其他没有问题，不想修了，有兴趣的便宜拿走自己去修好，$5000可议         电话： 62678258287. 2015 mercedes-benz glk350 头款$82015 mercedes-benz glk350  圣诞节 特价youa/y_0034.gif 头款$8000,即可开回家 （接受新移民贷款丶学生贷款丶无SSN贷款）   4DOOR WAGON/SPORT UTILITY  3.5L V6 DIR DOHC 24V REAR WHEEL DRIVE 1-OWNER CLEAN TITLE                           电话： 81848239168. 2011 Altima $48002011 Nissan Altima S，一手骄跑车，珍珠白色，两门自排，冷气，CD，蓝牙，电动门窗，全电动座椅，遥控门锁，按键启动，感应门锁，警报装置，clean title, 无事故记录，无碰撞，电话： 62650228459. 2013 Toyota Highlander 自家用车 车况四驱，V6发动机 无事故丶无剐蹭 自家用，买的新车。车况非常好 因为要搬到夏威夷，所以要卖车 只有27207英里 Monterey Park 蒙市 联系电话：6265457840电话： 626545784010. 2010 年丰田塞纳7座,一手车13万英里$66002010年丰田塞纳，13万英里，车况好，2010年在本田车行diamond bar买的一手车，去年车款已经全部付清，非常省油，clean title，有carfax纪录，尾气smog check已过，暂时没有联系方式11. 叉车转让2013 TOYOTA 叉车转让 有意者请联系 6265423170         电话： 626542317012. 2017新车丰田塞纳2017新车丰田塞纳12000哩转让电话： 626629410813. 2014 Audi A5 AUTTRO PREMIUM 头款bobo/B_0001.gif圣诞节 特价 头款$5000,即可开回家jx2/j_0002.gif" style="font-size: large; （接受新移民贷款丶学生贷款丶无SSN贷款）     2014 Audi A5 AUTTRO PREMIUM  COUPE 2.0L L4 DIR DOHC 16V  FLEX FUEL ALL WHEEL DRIVE   1-OWNERjx2/j_0037.gif   CLEAN TITlejx2/j_0037.gif     欢迎来电咨询：818-482-3916youa/y_0034.gif                          电话： 818482391614. 代步车出售          电话： 626360507515. 2013 玛莎拉蒂 GTS 毕业回国年底出售2013年玛莎拉蒂 GTS MC套件 全车碳纤维 倒车雷达感应   miles数仅仅21000 车况非常好 电瓶刚刚换过 刚做完保养  现在有意出售 希望有心人赶紧把他领回家 谢谢电话： 6265376086地区：Rowland Heights周边地区16. Honda 2016 Civic EX 18,200哩 仅售Honda 2016 Civic EX  一手车主，4门自动挡，天窗，倒车显示器，右转弯相机显示器，18200 哩，深灰色， 车况极佳。极省油。 仅售： $15650   有意者联系 Sophia 626-922-5028电话： 626922502817. 出一台2006年丰田塞纳无事故，120000迈，排烟已过$5800 电话：6263624508       电话： 626362450818. CivicCovic 2011年车况好 红色 clear title 12000miles 现买6000欢迎试驾电话： 626327889819. 宝马525$3500车况很好家用2005款宝马525I 出售 一直都是自家用 车没有任何事故和碰撞 现在十七万迈 卖$3500 是高配版本的 真皮座椅 带天窗 音响空调都非常好用 车子保养的特别好 内饰干净无异味 后备箱空间挺大的 发动机变速箱没有任何问题 四条轮胎也不错 跑长途都没有问题 提速换挡顺畅 代步非常合适  联系电话：6266960418电话： 6266960418地区：Chino周边地区20. 2005 BMW 回国低价转让日常用车回国出售日常用车~ 2005年BMW 325xi 四驱，六缸发动机， 102500miles，无故障，有smoke check，发动机做工平顺 刚更换了四个悬挂,两个前转向臂，电瓶，两个前轴，变速箱机油 更换过马牌四季胎电话： 2132698633Email： sitara.xu@gmail.com地区：Orange County21. 2011 Toyota LE 2.4 回国卖车2011 Toyota LE 2.4 124000 Miles Black , no accident (carfax) New tire and battery in 2017 开价$7200 如有喜欢电话： 7022371918Email： piece2002002@gmail.com地区：大学周边地区22. 卖车 2010 Honda CRV2010年 本田 CRV Clean title 52000迈 性能佳 省油  无事故 车体内饰都干净 有倒车影像 蓝牙 4个新换的米其林轮胎 有排烟报告 年检到09/2018 空调 音响等所有功能都好 售价：$9300 非诚勿扰 联系电话：626625 4754        电话： 626625475423. 回国前低价甩卖2013款福特福克斯白色三厢,clean ti本人一月份回国前低价甩卖2013款福特福克斯白色三厢，手续齐全，  clean title, 里程数91000迈，状况良好，5000刀，有意者请速来看车试驾，价格可商量。电话： 9096759096地区：其他地区24. 凯美瑞20092009年凯美瑞 新电池轮胎 12万迈 clean title limted版 真皮座椅 随便验车试车 车在湾区 短信联系5109935365     电话： 510993536525. 二手车卖车你好！我有一辆2015年的白色卡罗拉，跑了26000miles，车主为女司机不吸烟，车况极佳，不过尾部有点轻微摩擦，价格非常美丽！有意者请联系电话6262640840，谢谢！电话： 626264084026. 出售2013年丰田塞纳sienna出售2013年丰田塞纳sienna， 11万miles，全是跑高速的里程（做旅游的），对车损耗极小， 我是唯一owner，从来没有出过事故，clean title，11500刀，有意电联6263616628电话： 626361662827. 本田cr-v 低价出售本田车，15万里程，03 年车型，主人一直精心呵护，无刮痕，属于老马识途类型，性能良好，因又买了新车，所以狠心低价出售，费用3500刀，不接受价格小刀。如果有意向欢迎咨询电话6262009526电话： 6262009526</w:t>
      </w:r>
    </w:p>
    <w:p>
      <w:r>
        <w:rPr>
          <w:b/>
        </w:rPr>
        <w:t>AG_E158</w:t>
        <w:br/>
      </w:r>
    </w:p>
    <w:p>
      <w:r>
        <w:t>Amazon现有 Instant Pot Duo Mini 3 Qt 七合一多功能电压锅，原价$69.99，现价只需$49.99 且免运费。超豪华7合1，集慢炖丶煮饭丶煲汤丶酸奶机丶蒸锅丶保温锅丶压力锅於一体，用途超多，可以说是厨房全能帮手！Amazon No.1 Best Seller，大小非常适合学生族！抢购链接：http://m.chineseinla.com/page_deal/task_discount/id_312218.html</w:t>
      </w:r>
    </w:p>
    <w:p>
      <w:r>
        <w:rPr>
          <w:b/>
        </w:rPr>
        <w:t>AG_E157</w:t>
        <w:br/>
      </w:r>
    </w:p>
    <w:p>
      <w:r>
        <w:t>视频说明诈捐的情况：情况一 独立性欺诈捐款对于章莹颖捐款事件就有人质疑这是一起独立性欺诈捐款案件，并且十分气愤想把钱要回来。情况二 非宗教机构以宗教名义进行欺诈捐款面对诈捐的处理方法：方法一 报案金额大受骗人数多可到FBI或当地警局报案。通常案件受理机构会要求诈捐人退回诈捐金额，一般会退回部分捐款。方法二 民事诉讼民事诉讼条目一.毁约Breach of contract因为捐款这项举动本身在双方间就形成一个无形的合约，所捐款项应用于约定好的事项中，是救灾还是给灾民等。如果所捐款项没有按约定使用，那就是构成毁约。民事诉讼条目二.非法占取Conversion捐款人的钱被诈捐人拿走就属于非法占取。民事诉讼条目三.违反法律公平公正原则（Breach of good faith and fair dealing）以欺诈的方式将捐款人的钱拿走就是属于违反法律公平公正原则。民事诉讼条目四.诈骗Fraud以救灾等幌子骗取捐款人的钱也构成民事意义上的诈骗。除此之外还有其他名目可以进行起诉，从民事诉讼角度被骗人可告诈捐人将捐款要回。但注意不可以报警威胁诈捐人讨回捐款，在加州威胁他人可能会构成刑事犯罪。</w:t>
      </w:r>
    </w:p>
    <w:p>
      <w:r>
        <w:rPr>
          <w:b/>
        </w:rPr>
        <w:t>AG_E160</w:t>
        <w:br/>
      </w:r>
    </w:p>
    <w:p>
      <w:r>
        <w:t>恐袭使美国陷入恐慌纽约曼哈顿港务局巴士总站与时报广场交界处的地铁站内11日发生自杀式爆炸袭击。现年27岁的孟加拉裔男子Akayed Ullah在清早通勤高峰期于地铁站地下通道内引爆自制炸弹，意图制造恐怖袭击。所幸炸弹威力有限，除嫌犯本人受重伤外，仅造成3人轻伤。该起事件被定性为有预谋的恐怖袭击，不少美国市民也因此陷入恐慌状态。美国其实一直遭受着恐袭之扰，近两年尤其频繁，纽约市在不到两个月时间里接连遭受两起袭击。12月11日的恐袭事件，已经是今年发生的第三起。2017年10月31日，美国纽约曼哈顿一名男子驾驶皮卡车冲撞行人，导致8人死亡，12人受伤，警方开枪打伤嫌犯后将他拘捕。　　2017年3月，28岁白人男子杰克逊刺杀非裔美国人考夫曼，致其死亡。杰克逊告诉警方，他一直憎恨黑人。2016年9月，在美国纽约曼哈顿切尔西区以及新泽西州，接连发生3枚炸弹爆炸事件，共造成31人受伤，之后还发现数枚未引爆的炸弹。检方表示，主嫌犯受“基地组织”影响。2010年5月，纽约时报广场一辆休旅车内发现一枚引爆失败的炸弹，警方随即疏散现场人群。曾在塔利班受训的嫌犯沙赫扎德被抓后认罪，遭判处终身监禁。2008年3月，一名嫌犯在时报广场美国武装部队招募中心前引爆管式炸弹，无人受伤。2001年9月11日，曼哈顿世界贸易中心双子塔遭恐怖组织两架客机冲撞，第3架飞机撞上五角大厦，另有一架于宾夕法尼亚州坠毁，导致2996人丧命，6000多人受伤。1997年2月，一名巴勒斯坦人在帝国大厦观景台开火，击毙一人并枪伤6人后自杀。1994年，一名黎巴嫩移民在布鲁克林大桥上，朝一辆厢型车开火，导致1人死亡，3人受伤。1993年2月，多名极端分子将一辆装载炸弹的卡车在世贸中心北塔车库引爆，夺走6条人命，一千多人受伤。川普打算废止亲属移民绿卡抽签美国总统川普原本就致力于不断升级移民赴美的难度，11日发生恐袭事件后，川普更是呼吁改革现有移民制度。　　据报道，川普在一份声明中说，美国“必须加固其松懈的移民制度”。在现有制度下，太多危险丶没有经过充分审查的人得以入境美国。他呼吁废止亲属移民，称这一制度存在缺陷，对美国安全和经济造成的糟糕影响“一直显而易见”。　　白宫新闻秘书桑德斯在11日事发当天记者会上表示，美国必须保护边境，必须确保入境人员来美国不是为造成伤害，必须引入“积分制”移民制度。11日发生的爆炸事件凸显出国会与总统共同推进移民制度改革的必要性，改革的目的在于加强国家和公共安全。　　美国司法部长塞申斯11日当天也表示，纽约市在不到两个月时间里接连遭受两起袭击，其实施者分别通过“绿卡抽签”和“亲属移民”项目入境。据悉，10月31日纽约市曼哈顿下城发生驾车撞人恐怖袭击事件，其袭击者赛波夫2010年从乌兹别克斯坦通过“绿卡抽签”合法移居美国。袭击发生后，特朗普曾呼吁废止“绿卡抽签”移民项目。国司法部长塞申斯认为，“绿卡抽签”和“亲属移民”都是现行“失效”移民政策的结果。塞申斯呼吁采用以积分制为基础的“择优”移民政策，优先考虑高技能丶受到良好教育丶会说英语并更可能融入美国社会和取得成功的外国人的移民申请。</w:t>
      </w:r>
    </w:p>
    <w:p>
      <w:r>
        <w:rPr>
          <w:b/>
        </w:rPr>
        <w:t>AG_E163</w:t>
        <w:br/>
      </w:r>
    </w:p>
    <w:p>
      <w:r>
        <w:t>美国华裔律师刘龙珠爆料，周立波位于美国新泽西的豪宅正在以约3500万人民币的价格出售。周立波豪宅俯瞰图根据美国房产公开信息和政府房产登记记录，周立波的豪宅坐落于新泽西Alpine市Rio Vista豪宅区，与纽约曼哈顿隔河相望。这栋三层别墅占地6000多平方米，拥有6个卧室丶7个卫生间，使用面积为514平米。室内装修由世界著名设计师打造，客厅层高超过9米。周立波和妻子胡洁于2012年1月份以430万美元价格购入。美国政府房产登记记录刘龙珠律师表示，获知周立波房产在卖这一信息是因为，2017年11月22日至12月4日期间，刘龙珠律师事务所曾安排人去新泽西给周立波送传票，一共送了7次，从未见周立波本人，但豪宅外挂有“出售”牌子。据送传票的人7次观察，此处房产里面从未开灯，也从未在该别墅周围见到周立波的车。“没有证据显示周立波卖房和我告他诽谤一案无关，但也没有证据证明它们必然相关。”刘龙珠律师分析说，“假如这两件事有关联，那就是，如果他人消失，房子处于售卖状态，我就没法把传票送到他本人手上，这将导致我们的官司暂时无法进展，处于搁置状态。”2017年6月8日，刘龙珠律师向位于洛杉矶Glendale的加州高等法院提交诉状，将周立波告上法庭，要求他赔偿1000万美元。刘律师认为，周立波诽谤自己“冒充记者”，而实际上，刘龙珠律师在该案件中，自始至终都明确表明自己是媒体的特约律师，从来没有称自己是记者，也完全没有这个必要。2017年4月8日，周立波在个人微博账户上发帖子， “刘绿尸”，且因患脑癌和脑瘤，只能活41天，家人应准备后事。在微博发出后，曾收到7000多个赞，以及570多个转贴和评论。来源：刘龙珠律师事务所</w:t>
      </w:r>
    </w:p>
    <w:p>
      <w:r>
        <w:rPr>
          <w:b/>
        </w:rPr>
        <w:t>AG_E162</w:t>
        <w:br/>
      </w:r>
    </w:p>
    <w:p>
      <w:r>
        <w:t>不知道大家用没有注意到，从今年年初，美国大量的航空公司开始都纷纷推出Basic Economy Ticket。基础经济舱票价比常规经济舱更便宜丶没有多余的费用，是航空公司用来吸引大量普通民众的撒手锏，目前大量航空公司都推出基础经济舱，很多人因为便宜的票价而选择基础经济舱出行。但如今，基础经济舱正变得越来越如鸡肋。达美航空（Delta Air）近日宣布计划对飞往欧洲的航班的基础经济舱乘客的托运行李收费。初步计划为第一件行李收费60美元；第二件姓李收费100美元。该收费计划适用于12月6日以后购买的于4月10日及以后起飞的所有航班。具体收费标准有兴趣的可以查看官网：https://www.delta.com/content/www/en_US/traveling-with-us/baggage/before-your-trip/checked.html一直以来，达美和其他主要航空公司的基础经济舱都配有至少一个免费托运行李额度。航空公司表示，这一托运行李收费政策目前仅针对基础经济舱，而不适用其他类型的机票。而从2008年起，美国国内航班的托运行李收费规定已经开始实施。目前，美国主要的航空公司，如WOW Air丶 Norwegian和其他廉价航空已经开始对飞往欧洲的基础经济舱乘客收取托运行李费用。基础经济机票限制多多航空公司的收费套路非常类似，如美国Frontier丶Spirit 和Allegiant，都是大肆兜售基础经济机票，以此为噱头吸引消费者，但对其他所有的项目基本都会收费！其实最终还是羊毛出在羊身上。而且不仅如此，Basic Economy并不是一个单独的舱位，实际上仍然和经济舱的乘客坐在一起，不过有很多限制，主要包括：1. 不能提前选座位，旅客check in的时候会被自动分配座位。如果多位乘客出行就无法保证坐在一起。2. 旅客不能带手提箱上飞机。3. 不能升舱到超级经济或者商务舱。4. 默认最后登机。5. 还有很多关于兑换里程的限制。基础经济和常规经济票价差异不一基础经济票和常规经济票价格差异主要取决于具体的航空丶航线和日期。比如，六月初从Phoenix飞巴黎的达美航空，基础经济票价是1600美金，常规经济票价是1694美金，如果再加上如今行李收费的话基本省不了多少钱，最重要的是还不能提前选座，还要最后登机，实在不划算。基本上航空公司对于收费政策上都会互相效仿，一旦一家航空开始收费，其他航空都会群起而效仿之，所以，那些图基础经济票价便宜的，下次买机票的时候要好好考虑一下啦~</w:t>
      </w:r>
    </w:p>
    <w:p>
      <w:r>
        <w:rPr>
          <w:b/>
        </w:rPr>
        <w:t>AG_E166</w:t>
        <w:br/>
      </w:r>
    </w:p>
    <w:p>
      <w:r>
        <w:t>Amazon现有T3 Micro Featherweight 羽量超轻折叠吹风机-玫瑰金，原价$150，现价只需$99 且免运费。T3被称为史上最快干发的恒温吹风机，73%减少毛糙；19%增加光泽；86%丰盈秀发；33%易於梳理；48%发型持久！便携款有着个普通款一样强劲的风力，非常适合经常外出旅行的筒子们。产品带有2年保修。买Amazon礼卡，送限量小熊！送Gund家的小熊，材质很舒服，很软，送妹子很不错！仅限 Amazon Prime 会员。Amazon现有买$100+Amazon 礼卡送限量小熊。免运费。抢购链接：http://m.chineseinla.com/page_deal/task_discount/id_312061.html</w:t>
      </w:r>
    </w:p>
    <w:p>
      <w:r>
        <w:rPr>
          <w:b/>
        </w:rPr>
        <w:t>AG_E165</w:t>
        <w:br/>
      </w:r>
    </w:p>
    <w:p>
      <w:r>
        <w:t>迪士尼冰上世界12月14日1月7日活动地址：STAPLES Center活动介绍：迪士尼冰上世界将于12月14日至2018年1月7日，在洛杉矶不同城市为大家表演。San Pedro圣诞市集12月15日-17日活动地址：112 E 22nd St, San Pedro, CA 90731活动介绍：这场欧洲风格的圣诞市集上将有本地餐厅会带来节日美食，还有圣诞啤酒丶热巧克力和圣诞老人！Huntington Beach圣诞灯船12月15日-23日活动地址：Huntington Beach, CA 92649活动介绍：在 Huntington Harbour 举办的圣诞灯船非常热闹，大家可要选择在船上丶餐厅或岸边观看。植物园节日灯光步道12月15日-16日活动地址：1900 Associated Rd, Fullerton, CA 92831活动介绍：周末大家可以在这里一边欣赏节日音乐表演，一边沿着布满灯光的步道休闲散步。《芳华》北美上映12月15日活动地址：各大影院活动介绍：《芳华》讲述了一群正值青春芳华丶满怀理想的文工团成员经历着成长中的爱情萌发与生命变数。折扣信息：消费满$50减$5商家简介：“黄记煌三汁焖锅”为黄记煌主营菜品，其美味丶营养源于秘方配制。折扣信息：凭券享受9折优惠商家简介：目前Hunter Douglas Shutter正在促销，免费升级成Clear View。</w:t>
      </w:r>
    </w:p>
    <w:p>
      <w:r>
        <w:rPr>
          <w:b/>
        </w:rPr>
        <w:t>AG_E164</w:t>
        <w:br/>
      </w:r>
    </w:p>
    <w:p>
      <w:r>
        <w:t>视频说明常见的电钻使用方法：电钻类型一 无线手持电钻Power drill手持电钻的机身上可以选择钻动方向，按钮箭头向后为反转（逆时针），按钮箭头向前为正转（顺时针）。电钻机身的上方可调节钻动速度。电钻头部的转圈可以调节电钻扭矩。扭矩可以控制钻头力量防止钻得过深，当转钮上的数字越大电钻转动时力量越大，当旋转到钻头符号时钻头不会因外力停止。一般将转钮转到13-15时使用电钻相对安全。扣动扳机的力量不同可调节电钻转动速度。手持电钻底座前方可以放置备用钻头。Power drill一般用于钻洞，使用时固定需打洞物体握住电钻扣动电钻扳机即可。电钻类型二 冲击钻Impact drill冲击钻的力量更大且钻头为卡槽设计不需要旋转后固定，若想要取下钻头时只需拉开套筒即可。Impact drill主要用来钻螺丝，在木头上打洞。使用时只需固定好木板，用电钻钻头固定好钉子扣动扳机向下按压即可。电钻类型三 小巧型冲击钻小巧型冲击钻也适合女士使用，此类冲击钻重量较轻，只需向下按压即可使用。想要拔出钉子时只需拨动方向按钮用电钻按压钉子即可。用电钻取出螺丝时螺丝因摩擦温度高不要用手接触螺丝。电钻类型四 有线电钻Power drill有线电钻的功率较大用于较大的工程使用。扭动电钻的固定扭轮即可固定钻头或搅拌头。</w:t>
      </w:r>
    </w:p>
    <w:p>
      <w:r>
        <w:rPr>
          <w:b/>
        </w:rPr>
        <w:t>AG_E169</w:t>
        <w:br/>
      </w:r>
    </w:p>
    <w:p>
      <w:r>
        <w:t>比特币，让今年全球投资人跌破眼镜的产品。从今年年初一枚1千美元，涨到年底的现在，最高将近1万8千美元。连华尔街都喊出比特币是「黄金2.0」: 将取代黄金成为最强的避险产品。早在两年前就关注比特币的中文投资网创办人兼CEO Warren王，堪称是华人投资专家中，最早注意到比特币、最早喊出买进比特币的「先知」，更被华人媒体称为是「比特币投资教育教父」。 12月9号刚过去的周末，比特币投资教育教父Warren王就在中文投资网洛杉矶总部所在的圣盖博市，举办了一场&lt;比特币体验会&gt;。大洛杉矶覆盖率最广的华人电台AM1300招牌主持人赵广瑜、高宁特地前来捧场，现场专访Warren王深度谈论比特币。Warren王提到，今年一整年，美金跟人民币算起来都是贬值状态，且今年局势纷乱，避险之王黄金却只跌不涨，这样下去，比特币终有一天将取代黄金和美元。在Warren王一边分析比特币未来的同时，中文投资网办公室，全洛杉矶华人区唯一一台比特币ATM的体验会，现场涌进100多名投资朋友，很多人从广播听到中文投资网比特币ATM的现场体验会，立刻驱车前来，就是要一睹这台全华人区唯一的比特币购买ATM的真面目！在体验会现场，几乎所有散户投资人，都是第一次购买比特币。大家都说，听闻比特币好一阵子，却找不到能购买比特币的地方，找不到人教他们买比特币，终于，中文投资网开辟了比特币购买和理财服务，更提供比特币机让投资人“自助”操作，这不但是华人投资界的唯一，更是一个创举，让华人投资人，能和世界投资市场最火的比特币，无缝接轨！牢牢地抓到这波赚钱机会！想彻底搞懂比特币，从这波比特币趋势中找到投资机会，体验会只是开始，投资人需要深入了解这个颠覆金融世界的虚拟货币！怎么学？怎么深入了解？你的免费机会来了！在12月11号中文投资网比特币金典传奇记者会上，13家洛杉矶当地华人媒体，现场访问Warren王和&lt;比特币金典&gt;推广人、孔子75代世孙孔祥海先生，以及特地从Walnut核桃市前来支持比特币普及的市长Mary Su苏王秀兰女士。最重要的，Warren王预告本周末在大洛杉矶举办的三场讲座，周六从洛杉矶总部所在的圣盖博市出发、下午到东边的工业市，周日则是在尔湾地区开奖。周六、周日一连三场讲座，住在大洛杉矶地区的朋友千万不能错过！ 第一场时间： 2017年12月16日 （周六）10；00am--12;00pm地点： 圣盖博希尔顿酒店二楼 San Diego room225 W Valley BL,San Gabriel ,CA 91776第二场时间： 12月16日 （周六） 2：00pm--4:00pm地点： 棕榈泉酒店  pacific Palms  Cherry Hill room1  industry,Hill Parkway, City of  industry CA 91744第三场时间： 12月17日 （周日）2：00pm--4:30pm地点：  尔湾橙县机场酒店  Hilton Irvine / OrangeCounty Airport18800 MacArthur Bl   , Irvine  Ball  room,Irvine ，CA 92612 报名电话 ： 1-800-958-8561加微信warrenwang2017 送比特币价值8元</w:t>
      </w:r>
    </w:p>
    <w:p>
      <w:r>
        <w:rPr>
          <w:b/>
        </w:rPr>
        <w:t>AG_E168</w:t>
        <w:br/>
      </w:r>
    </w:p>
    <w:p>
      <w:r>
        <w:t xml:space="preserve"> 头条新闻上周一发生在文图拉（Ventura County）的托马斯大火（Thomas fire）至今仍然无法控制，并且已经蔓延到圣芭芭拉（Santa Barbara County）。天气预报显示，今天当地将发生落山风，将会使火灾更加恐怖，圣芭芭拉附近森林公园上百年的参天大树将全部毁于一旦。另外，圣芭芭拉受影响的居民纷纷前往洛杉矶或者旧金山逃难。从上周一开始，南加州陆续发生了7场山林野火，除了位于Riverside的一场小火灾迅速扑灭外，另外6场火灾一直延续到上周末。截至目前为止，其他火灾都已经控制得差不多了，唯独最早发生、也是最大的火灾托马斯大火（Thomas fire）仍然处于失控当中。托马斯大火发生在文图拉县，但因为受到时速高达80英里的圣塔安那焚风的影响，火势一开始便无法控制，刚开始甚至连消防飞机都无法起飞。上周末风势稍微减弱后，消防飞机重新投入灭火的工作，但是依然控制不住火势蔓延。上周末起，圣芭芭拉的好几个滨海城镇的人口被要求撤离。截至今天，过火面积已经上升到23.6万英亩，昨天在圣芭芭拉地区，一夜就烧掉2500英亩的山林。落山风恐带来毁灭性打击据天气预报报道，星期三圣芭芭拉当地可能会产生落山风（down hill wind），这股妖风是指大风越过山脊后，继续往下吹。一旦落山风形成，后果相当恐怖。因为圣芭芭拉附近山脉已经多年未发生火灾，里面长着大批树龄上百年的参天大树，一旦被点燃将毁于一旦。目前，当地有700名消防员和大型消防飞机在扑救，但是受大风的影响，扑救的效果相当有限，即使使用大型消防飞机，不间断地喷洒阻燃剂，依然无法阻止火势的蔓延。居民向洛杉矶和旧金山逃难目前，托马斯大火已经烧毁了超过700栋房屋，有两栋公寓楼被烧毁，另外还有超过180多栋其他建筑物被烧毁。当地的电力系统也被摧毁，一度超过2万户家庭停电，南加爱迪生公司正在加紧抢修。人员疏散方面，圣芭芭拉的豪宅区Montecito已经迫在眉睫，超过2万人被疏散。据媒体报道，圣芭芭拉的192号公路附近的大批居民，已经在撤离或者准备撤离。加州大学圣芭芭拉分校将期末考试推到1月8日，也就是下学期开学后，所有学生就地放假，自行寻找亲朋好友投靠。所以，很多学生都往洛杉矶或旧金山方向逃难，有中国留学生表示，在疏散过程中留学生互相帮助，有车的帮助没车的，一辆车挤满5个人，行李都没空间放了。相关图片来源于网络，版权归原作者所有，若有侵犯您的权利，请及时与本网站联系洛杉矶华人资讯网文字，未经许可禁止转载推荐阅读旧金山华裔市长李孟贤买菜时，突发心脏病去世，加州降半旗致哀纽约曼哈顿自杀性炸弹恐袭，爆炸瞬间视频曝光，洛杉矶这些地方也应注意火还没灭完，加州州长隔空骂川普“遭天谴”好消息：风停了火势正在被控制！</w:t>
      </w:r>
    </w:p>
    <w:p>
      <w:r>
        <w:rPr>
          <w:b/>
        </w:rPr>
        <w:t>AG_E167</w:t>
        <w:br/>
      </w:r>
    </w:p>
    <w:p>
      <w:r>
        <w:t>(过去24小时发布了175条房屋出租信息, 下面显示最近发布的30条记录, 详细信息查看房屋出租论坛)地区：San Gabriel周边地区1. Pasadena社区大学对面,1房1浴,分租！该栋别墅坐落在著名的Pasadena社区大学对面独栋小洋楼，1房1浴, 室内面积1,637尺（约152平方米），地大8,030尺 ( 746平方米), 两车库, 建于2012年, 从欧式的门廊进入家里电话： 6269229858Email： amyji88@yahoo.com2. Alhambra 2 房 1 厅出租ALHAMBRA二室一厅独立后屋，靠近VALLEY 大道，华人超市，学校，COSTCO。环境安静，交通便利。房租1250/月，包水，电，煤气，上网和院内一个停车位。适合小家庭居住。 有意可电话联系：626-380-7708 联系时请一定说明是在洛杉矶华人资讯网看到的电话： 62638077083. 独立两室一厅位于Baldwin park 两室一厅，近邻学校，周边环境整洁安静，距华人区10分钟车程，每月租金1400。电话 626-283-0847电话： 6262830847Email： 1194152805@qq.com4. 雅房分租 Arcadia亚凯迪亚3房2浴 适合单身男士Arcadia好区3房2浴现有两间空出，主卧800/月，独立卫浴。   次卧600/每月，合用卫生间。   适合单身男士学生或者上班族，无烟无宠物。   电话8054485007电话： 80544850075. 近夏威夷超市【🏠出租】现有一间雅房出租房间大 屋内设施齐全  三分钟到夏威夷超市 丶全统广场 近10号高速 出行便利  有独立车位  房东人好好相处  欢迎简炊 无宠物  租金每月600元  联系电话 626 888 0222电话： 62688802226. PUD 套房分租套房分租，独立卫生间，有停车位，适合单身男女，少炊 有意者联系电话818-334-9277电话： 81833492777. Alhambra 一卧一浴Alhambra 一卧一浴, 另有书房和宽敞阳台。可步行至Almonsor 公园，有社区公共汽车直通州立大学。附近有邮局丶银行丶超市丶餐馆丶健身房丶教会等。无论步行或开车出行都非常方便。社区也十分安全电话： 6263280694Email： janegaous@gmail.com8. Pasadena与女生合租一间 每月$5501988年建成Condo，靠近Colorado和Hill。二楼单间，另有一PCC女生住着，单纯合租价格每月$550, 包三餐伙食，每月$1400.  租金涵盖水，电，热水淋浴，网络，洗衣机及烘干机。 尤其欢迎PCC女生入住电话： 62636590019. Arcadia 阿凯迪亚超低价出租套房丶单间Acadia好区分租，坐落在Huntington大道上，家具厨房设备齐全，洗衣机丶烘干机小区公用，水电网煤全包，可随时拎包入住。现有一间套房（带独立卫浴）丶一间雅房（需与人合用卫生间）出租，租期为半年电话： 2702930310Email： fbai@xingshangus.com10. 168超市附近单间丶床位出租圣盖博valley大街168超市附近有房间丶床位出租。走路到超市三分钟丶近全统广场丶希尔顿广场丶银行丶车站丶公园丶人少丶干净丶肃静。可做饭丶水丶电丶煤气全包！电话： 626726506711. 蒙巿雅房450/500/月,新装修,新床垫家俱,冰箱,无房东蒙巿雅房450/500/月丶新装修丶新床垫家俱丶冰箱丶洗衣烘乾丶大树丶大院子丶无线网路丶无房东丶可炊丶适合单身女性分租丶时代广场后面丶走路到顺发丶大华丶Ralphs三大超市丶银行丶电影院丶健身房丶商店街丶公交车站丶数不完的餐厅都在身边丶没车也能过的舒舒服服丶详情电 : 626/373/4212 本房间不提供车位暂时没有联系方式12. Rosemead雅房分租（新房）位于Rosemead和Garvey交界有一雅房分租 环境优雅，人口清净，屋内有双人床，壁橱，五斗柜  高速上网 全包，有车位一应俱全 拎包即住 求一爱干净女生  有意请电详谈626-407-5853电话： 626407585313. Alhambra市有一房间出租Alhambra市有一房间出租，周边环境好，舒适安全，房间宽敞明亮，简单家具一应俱全。生活便捷，步行5分钟内到公交车站和语言学校，开车3分钟到costco; Target及华人超市。附近美国银行，大通银行电话： 626380712714. 家庭旅店转让丁胖子广场附近209E Hellman Ave Alhambra CA 91801 丁胖子广场附近有旅馆外兑联系电话6267592346(郭先生)电话： 626759234615. 雅房分租 （Rosemead)位于Rosemead 独立房屋楼上有两间雅房出租。共用洗手间。有阳台。租金500/月。欢迎有正职工作爱干净的单生人士或学生入住。 少炊。水电煤气全包。 快速网络。  家庭成员简单就我和我先生和两只可爱的狗狗（它们多数都在后院） 我本人是一名护士电话： 6263258181地区：Rowland Heights周边地区16. 罗兰岗一房出租（独立卫浴）现有一房出租。独立卫浴，独立出入。房屋干净整洁丶宽敞温馨。位置处于罗兰岗fairway出口,近Royal Vista Golf Club。步行即可到华人超市,公园和众多华人餐厅。附近有购物中心，沃尔玛电话： 626787380317.  豪宅出租 加州兰乔库卡蒙加（ Rancho Cucamo快看，快看， 优雅的家庭与城市的灯光视图。 在一楼提供4间卧室和3个浴室，一间卧室，一个浴室。 石灰华地板流经楼下。 层压木地板在楼上，客厅，家庭房，壁炉，独立餐厅。 步行距离小学，靠近公园，步道和维多利亚花园商场电话： 6265343819Email： angelaxu168@gmali.com18. la puente出租新建屋 一房一卫 独立进出 位于 amar 跟hacienda交界附近 对面有超市邮局cvs 有意者可联系 6262629288 或6267312898 微信hzz164612149电话： 6262629288,626731289819. Azusa 附近套房分租位于la puenteCity靠近azusa 附近有一温馨全新套房欲分租，位于罗朗岗和哈岗之间，交通便利，近超市银行，包水电瓦斯等费用，可停车院内，适合无烟无酒无宠物单身正职人士或学生。月租650，     可预约看房6268069111电话： 626806911120. 拎包入住 洛杉矶罗兰岗（ Rowland Heights） 地址：1361 Electra Ave, Rowland Heights, CA 91748 租金：面议 房间家电配备齐全，温馨舒适。业主接受长短租赁 卧室: 3 浴室: 2 / 独立屋 社区费用(HOA)： 无 楼层：One 室内面积：1734 平方英尺(161平方米) 土地面积：8049 平方英尺(748平方米) 建造年份： 1961 年 所处郡县： Los Angeles 建筑风格： Traditional 面积单价：$368.51/sq.ft ($3电话： 6265343819Email： angelaxu168@gmali.com地区：Chino周边地区21. Chino全新别墅分租 全新家具拎包入住位于Chino的College Park小区全新别墅现有两间房间分租，房间采光好，独立卫生间，拎包入住。 小区附近有Costco, 99 ranch, Walmart, Bestbuy, Trader Joe's等超市电话： 5105572796,5105656768Email： kea.itt@hotmail.com地区：大学周边地区22. Azusa 高级社区一房间出租近APU,CitrusAzusa rosedale社区，一房间出租，房间宽敞安静明亮，衣橱，高级queen size床带记忆床垫，书桌椅，包水电瓦斯，verizon fios光纤，洗衣烘干机。步行5分钟左右到Azusa Pacific University电话： 6263530908Email： qy0522@hotmail.com23. ［洛杉矶市－韩国城］留学生公寓新开业！留学生公寓   位于方便的位置的’留学生公寓’。 由于’留学生公寓’落在洛杉矶市中心，对于寄宿的留学生来说到哪里都方便。   另外，离我们的宿舍到著名学校以及有名的地方都相近。   我们的’留学生公寓’拥有宽敞的空间Email： info@lastudentdorm.com地区：其他24. 家庭旅馆。蒙市丁胖子广场附近家庭旅馆，干净整洁，安静舒服。6265035685电话： 626503568525. 整租 Irvine尔湾6房4浴House 4500/月尔湾好房出租，6间卧室，4间浴室。宽敞明亮，优质社区。交通便利，水电瓦斯全包，4500/每月。  联系Peter看房，8054485007电话： 805448500726. 房东与房客的权责.駆赶房客来美34年房产経纪人.答覆所有问题.每１问题$10.请电626 251 5477Allen Chiang 蒋电话： 626251547727. 求租 Pasadena附近大家好，刚来LA工作，上班地点在150 S Los Robles Ave, Pasadena, CA 91101 求租附近房源。 本人男，无不良嗜好，整洁干净，早8晚9不在家。 房子要求，不要太远，800以下电话： 8482289068地区：Orange County28. Irvine整租 3B2B现有尔湾Irvine好房整体出租，家具齐全，提供洗衣机丶烘干机丶厨房设备，包水电网煤气，可随时拎包入住!电话： 270293031029. Tustin 温馨小屋长租位于Tustin市，地理位置非常好，干净清洁，环境优雅，步行1，2分钟就有公园，小区里面有篮球场，BBQ, 读书区，spa, 游泳池等。交通方便，五分钟步行到超市， 到Costco丶target等只有几分钟路电话： 6266787560Email： zhangxi0419@yahoo.com30. 尔湾2房2.5浴/3房3.5浴 全新康斗出租尔湾全新康斗出租，有2房2.5浴和3房3.5浴，另有独立书房/会客房。租金分别是$3000/月  $3400/月，包洗衣机丶烘干机丶冰箱丶微波炉丶烤箱和洗碗机。社区相关娱乐设施配套齐全，位置好，生活十分便利电话： 6265661523(过去24小时发布了83条工作求职信息, 下面显示最近发布的30条记录, 详细信息查看工作求职论坛)地区：San Gabriel周边地区1. 物流仓库招聘全职及兼职操作员物流仓库招聘全职和兼职。 全职：8:30——17:30，每天8小时 兼职：每天4小时，上丶下午均可。   工作职责： 1. 仓库日常拣货； 2. 到货入库整理； 3. 下架打包操作。   长期稳定工作电话： 62641787782. 招华人集装箱卡车司机 待遇从优卡车公司位于El Monte，招集装箱卡车司机（多名） 可兼职可全职，待遇面谈 需：熟悉码头进出常规操作        熟悉Long Beach 码头到各周边城市的路线        自己有车         一年工作经验            联系人：Sam xu TEL: 6263226295电话： 62632262953. 快餐店请熟手分菜员快餐店位于Burbank，现招一名女分菜员，需熟手，工作三天（周一至周三）$110/天 联系电话：626-271-0437电话： 62627104374. 诚聘赌场导游诚聘赌场导游，年龄40岁左右，会开车，会简单英文联系人：陈先生 626-255-8907非诚勿扰电话： 62625589075. San Gabriel请女服务员San Gabriel 日餐请女服务员，有经验能报税，工作简单.联系电话503-473-9368微信jiduai电话： 50347393686. 长期兼职,网站建设,管理,维护,广告设计,名片,海报,等等网站建设，管理，维护，广告设计，名片，海报，等等，微信公众号二次开发，全美最低价，10年网络营销策划经验，设计美工经验/6262033250 小高电话： 6262033250Email： 846780491@qq.com7. 高薪聘请清洁工( 阿罕布拉)高薪聘请清洁工( 阿罕布拉)。没有经验要求。有培训。灵活工作时间。上班时间可以把孩子带到身边。 招聘职位：清洁工 联系电话：626 381 8111 短信留言或电联 谢谢电话： 62638181118. Finding a job OPT（非诚勿扰）求累计工作经验 最好能够帮助我申请 H1B 来实现我的美国梦！本科学历 今年UC毕业 寻求明年的OPT 可留美 长期发展电话： 5416023725Email： wzou004@ucr.edu9. 求职本人42岁，性格温柔善良，是一名中文丶画画老师，也做过家政，照顾老人丶孩子。求一份周一至周五全职或兼职，现住在temple city，有需要的请联系我 岳女士 ☎️408 8931211电话： 408893121110. 招聘装修员工现招聘一名装修中工或者小工，需要开车到工地，工资面议。有意请联系：6264563855许先生电话： 6264563855地区：Rowland Heights周边地区11. 牙科诊所诚聘： 诊所前台,牙科助理牙科诊所诚聘助理，经理  诊所位于钻石吧， Diamond Bar，诚聘全职／兼职助理和诊所经理。要求中英文流利，工作认真负责，沟通能力强；有工作经验。   有意者请发送简历至: diamonddentalsmile@gmail.com  电话联系： 323-365-5603电话： 3233655603Email： diamonddentalsmile@gmail.com12. 罗兰岗教育顾问岗位和办公室行政助理岗位招聘本公司由于业务发展，现拟招聘办公室行政助理和教育顾问，具体要求如下： 1. 办公室行政助理： 具备一定的中英文口语及读写能力； 熟练掌握Word丶Excel和PPT等常用办公软件； 需有电脑及办公室设备操作基础Email： joline@tpeducation.org13. 招聘应健康保险开放日到来以及年底报税季节的业务需求， 我们急需合作的伙伴。认真负责，了解客户需求， 无经验者也可，我们有提供专业培训。  要求： 可报税 年满18岁 性格活波开朗 工作勤劳 兼职全职都可以 需要基本的中文交流沟通能力 工作地点：city of Industry公司希望能招有潜力上进心强电话： 626383900614. 房屋贷款公司征贷款经纪专员1.    必须有NMLS执照 2.    中英文书写流畅 3.         熟悉各项贷款条件 4.    善于与客户沟通 4.    有贷款相关经验 5.    有较好的学习能力和销售能力 6.    对房地产市场有深入了解 7.    具备 FinanceEmail： recruitcenter2017@gmail.com15. 面包店招聘帮厨招聘帮厨: 男性,有无经验均可 均需可报税 工作地点位于 罗兰岗(Rowland Height),  联系人：ROCKY  电话：626-466-5538 类型 : 招聘 性质 : 全职 行业 : 其他 地点 : Rowland Heights e-mail: rccoyucb@gmail.com电话： 6264665538Email： rccoyucb@gmail.com,rockyucb@gmail.com地区：Chino周边地区16. POMONA电脑招聘电脑拆解人员,工资高,可培训本公司成立于2013年，主营二手电脑服务器拆解。公司自成立以来，秉承着专业丶诚信丶优质服务的经营理念，在业界创造了良好的口碑，与众多客户建立了长期合作关系。 现因公司业务规模扩大迅速，需招聘数名电脑拆机人员Email： emma@redstonepc.com地区：大学周边地区17. 3000$介绍一位美国区CEO     暂时没有联系方式地区：其他地区18. 2018 CES 最酷的兼职！想要体验一台黑科技的摄影机器人吗？想在2018CES展会上成为媒体焦点，朋友圈的明星吗？ 我们是一家做摄影设备的智能硬件公司Taro Tech，在众筹平台Kickstarter是科技类项目里讨论热度最多的项目之一暂时没有联系方式19. 美睫 纹绣 师 ACI美国国际证书Email： didi830601@gmail.com20. 招聘办公室助理/财务助理（ACCOUNTER)LQARMY USA INC.成立于2014年，坐落在Ontario City. CA，是一家隶属于中国利荣集团的美国子公司，主要从事军工产品，防弹衣以及相关配套产品的贸易型企业，公司在中国福建有大型生产基地电话： 6267153624,9092031361Email： lq@lqcompany.com21. 办公室文员我公司位于安大略,地址是1601 S. CUCAMONGA AVE. ONTARIO CA 91761，主要从事军用箱包进出口贸易以及亚马逊销售,成立四年了。现需要招聘办公室文员，工作任务和要求具体如下：  1电话： 6267153624,6268617356Email： daniel@armycamousa.com22. 招周末超市食品促销员长期招兼职周末超市促销员2-4名限女性电话： 626360969223. ONTARIO 公司诚聘全职仓库工作人员公司位于ONTARIO 机场附近 主要工作内容： 清点来货数量，按要求分货，整理货物，打缠膜, 保持仓库整洁   工作要求： 1 有合法工作身份，能报税 2 认真刻苦，有责任心，有团队精神 3 能用英语简单交流（会开叉车者优先考虑）   工作时间： 周一至周五电话： 6268240258,5628215644Email： 2365875104@qq.com24. El Monte 仓库招聘打包码盘人员物流公司招聘打包，码盘人员（兼职） 上班地点：El Monte 上班时间：下午四点上班，有晚班补助 要求：工作认真仔细，效率高，不拖沓 周六日也能接受排班者或有仓库相关工作经验者优先录用 需报税电话： 818650955525. 西雅图地区招聘工地监工（Superintendent）加拿大明联集团美国分公司招监工，要求 · 最好对建筑有经验有一定经验,也欢迎应届毕业生来投简历； · 需要能够进行英语交流，能够进行英语阅读； · 最好有身份； · 薪水$3500 - $5000，具体依据工作经验而定电话： 3473994992Email： henrychanstu@gmail.com26. 熟手企台应聘周末兼职熟手企台，男士，东北人形象好！英语流利，和老外无障碍交流，做事速度快，干净利落，有条理。现应聘周末全天企台。有车，LA区域地点不限电话： 626620947227. HMart 新店招募员工1. Hiring Position : Bilingual (Chinese/English) CRM Sales Representative   2. Key areas of responsibilities: • Managing lists of ordered items and store price specialized in Chinese products by analyzing sales trends and issuing return credits.   • Selecting and maintaining Chinese items for sale every week and issuing coupons of products on sale.  • Taking inventory and managing stores and sales by taking phone calls or in person.  • Developing effective sales strategy and managing sales volume in stores.  • Communicating effectively with internal and external clients.   3. Qualifications : • Customer Relationship Management (CRM) experience preferred but not necessary  • Vietnamese or Filipino skill is plus.  • Computer literacy (Internet and Microsoft Office products) • Candidates should be authorized to work in the U.S.   4. Office Location : Whittier CA   5. Employee Benefits : Health Insurance (Dental/Vision optional)电话： 2016168683Email： ca.hr@hmart.com地区：Orange County28. 文员EMOJO ELECTRIC BIKE  成立于2014年，公司主要经营电动自行车批发以及零售。在全国有近100个销售网点。为公司发展进一步需要，需招聘办公室助理一名，要求如下：  1.有初阶财务知识电话： 5102598435Email： cityhall2015@gmail.com29. 求职照顾老人工作本人有照顾老人经验十多年丶经验相当丰富，有需要朋友联系我电话6263417904电话： 626341790430. 招商务翻译一名商务金融类公司招聘商务翻译一名   工作地点：Irvine 或 Newport 地区 工作内容：负责翻译公司的法律文件丶合同等，也有可能陪同老板出差，充当谈判时翻译员。   工资待遇：4000 左右，Email： leon_8028@hotmail.com(过去24小时发布了75条二手商品信息, 下面显示最近发布的30条记录, 详细信息查看二手商品论坛)地区：San Gabriel周边地区1. 超大尺寸皮卡车 搬家搬运收家具工人身手敏捷 动作麻利 收费低预约电话626 425 8325 电话： 62642583252. 金铖搬家 搬运38刀 二手家具搬家 搬运38刀起 专业 服务好 电话 六二六3284168 暂时没有联系方式3. 金铖搬家 搬运38刀 二手家具搬家 搬运38刀起 专业 服务好 电话 六二六3284168 暂时没有联系方式4. 闲置自行车🚴闲置自行车🚲一辆，很新的买来后没怎么骑，车座可以调节高矮，70刀。地点Rosemead，电话626-8632332电话： 62686323325. 音乐家自售高级钢琴原$3150现$695,原 $3900现$音乐家自售高级钢琴原$3150现$695,原 $3900现$1688免费送货 * 日本原装演奏9尺2寸象牙键盘三角KAWAI黑亮漆（如新)原价$229000现$68888 * 日本原装演奏KAWAI三角演奏琴黑亮漆（如新)原价$35000现$8800 * 日本原装专业演奏琴yamaha黑亮漆（如新）原价$7900电话： 6263183330,62631827616. 蒙市出租卧室丁胖子尼科森街大卧室出租一间， 有壁柜和独立阳台，家具齐全，拎包入住。水电煤气网络包，近光华香港德盛行超市和美国银行🏦，欢迎干净整洁的单身女性和学生👩‍🎓入住电话： 62641743557. 搬家急转九成新移动空调搬家急转九成新移动空调，120$ 暂时没有联系方式8. 搬家急转king size 床100出八成新king size 床100出。 8183326631，14号可以搬走 电话： 81833266319. iPhone X 无线快速充电器10刀圣盖博自提 联系微信号happytogeter812 电话818-800-9219（工作时间最好短信） 全都是无线充电器，有支架充电器，车载充电器手机支架，平板充电器，全都支持iPhone X  三星S8 电话： 818800921910. 出售大理石面台球桌,出售大理石面比赛级八成新台球桌.赠送台球.300💲自己来家取！联系电话：626.592.4305 电话： 626592430511. 门口监控器,年关将至,防小偷必备圣盖博自提 联系微信号happytogeter812 电话818-800-9219（工作时间最好短信） 户外监控器，高清夜视，无线WiFi 连接，手机实时查看，动态自动警报，TF内存卡循环录像 24小时守护您的家园电话： 818800921912. 超级新苹果6手机,台灯,窗帘,高级花洒,儿童玩具,儿童澡缸几乎100%新苹果6银色16G，无锁可用任何公司电话卡，使用一年，从买回来一直套壳 玻璃膜无死角保护，无任何一丝划痕，一切运行完美，带一根充电数据线 现换新手机出售270不讲价，先到先得 圆点款加宽的窗帘 原来老美店买的时候240（我家的客厅窗户2米9电话： 626607364113. 紧急求购二手汽车预算1万刀以内车型: 丰田凯美瑞 或 Sienna年限: 07年到2015年公里数: 低于10万title: clean title暂时没有联系方式14. 紧急求购二手家具家电1.5米床和床垫2张1.3米床和床垫2张餐桌1张椅子4张吸尘器1台落地灯2台有以上二手货物请联系626 3736195，吴小姐，谢谢。电话： 626373619515. 冰箱$48起。所有冰箱保证工作正常，有坏7天包退 预约626 2274933   普通大小$160     比标准略小上下门冰箱$170     单门小冰箱2.7cu$48     惠而浦大冰箱36寸宽$170  电话： 626227493316. 超低价转让单人床垫和full床垫一套,床头柜,书桌,斗柜了超低价转让单人床垫和full床垫一套，床头柜，书桌，斗柜。在Glendora 市，电话或短信：626-733-4312   1，3个抽屉斗柜，30元    2，full size 床（床垫和床盒boxspring)一套电话： 626733431217. 两个单人床和全新床垫 30哩之内免费送货新买的两个单人床（床垫是全新）低价出售。   距离如果不是太远的可以免费帮忙送货给您。暂时没有联系方式18. 金铖搬家 搬运38刀 二手家具搬家 搬运38刀起 专业 服务好 电话 六二六3284168 暂时没有联系方式19. 闲置家俱出让       沙发$200冰箱$300电视机$100电视柜$50烘干机$150有意请打6263217850lily电话： 6263217850地区：Rowland Heights周边地区20. 自用手机处理自用苹果5S手机，金色16G的内存，因为有点小，换了一个大的，这个处理100刀  有需要可以加微信tianma30  暂时没有联系方式21. 戴尔15寸笔记本$240Dell 15寸笔记本电脑 Intel 第6代 i5-6200U @2.3GHz CPU 15寸全高清显示屏 8GB内存, 750GB硬盘 无线wifi网卡, DVD刻录光 带电池,以及电源适配器 已装Windows 10英文版 八九成新电话： 626603199822. 办公椅全新皮面$65一把需要自取联系电话：6267473788 电话： 626747378823. 电动沙发 床架 床垫 上铺下桌 会议桌 书桌 电脑椅 椅子 电动沙发 190刀 石材车 60刀 滑板 60刀 会议桌 240刀 书桌 80刀 上铺下桌 80刀 全新床架king 220刀 宜家king box 50刀 Queen 新硬垫 160刀 full 硬垫130刀 626 888 0523         190刀    240刀   150刀  80刀  50刀  全新 30刀  全新 20刀  全新床架king 220刀  king 220刀  Queen 新硬垫 160刀   full  新硬垫 130刀  80刀  king 50刀一套  60刀  60刀  60刀   全新 20刀  10刀  10刀  10刀  电话： 626888052324. True牌糕点柜,咖啡设备,热台,锅炉,货架全部如新！基本没用过，六尺糕点保温柜，True名牌，买时八千，结业甩卖！电热台，电热水锅炉，商业咖啡设备全部给钱就搬！ 拉庞帝（La Puente）请约杰森：626-466-6914       电话： 626466691425. 二手钢琴出售1900YAMAHA二手钢琴1900出售，运费自付，电话6263628837电话： 626362883726. 低价出售拖车低价出售拖车150元，自取在diamond bar电话9095516600电话： 909551660027. 搬家卖家具搬家便宜出家具了，哈岗自提，加微信lvjia054398（备注买家具）玻璃餐桌配三把椅子共80，床头柜二个加6抽屉化妆镜一套80，立式台灯10，全新吧台椅15，宜家鞋架（可当书柜20），移动空调50，暂时没有联系方式28. 免费送cal king床垫（包含有床盒） 9成新因买了新床垫     现免费送cal king床垫（包含有床盒） 9成新 有意者请电626-716－5509暂时没有联系方式地区：其他29. 基本全新双层电脑桌 50刀 Baldwin Park 自取联系方式wechat：ice052 暂时没有联系方式30. 台球桌廉售现有7成新台球桌廉售，Beach Billiards 品牌， 意者电Fred 626-315-5783; 最晚周六一早提货，在新港滩豪宅，只售$1,200。屋主搬家。电话： 6263155783(过去24小时发布了37条汽车买卖信息, 下面显示最近发布的30条记录, 详细信息查看汽车买卖论坛)地区：San Gabriel周边地区1. 2010 TOYOTA COROLLA S - 8万迈 - 2010 Toyota Corolla S 白色, 八万迈 无碰撞 状况，机器，良好 Clean Carfax $7800 626-716-3165电话： 62671631652. 2004珍珠白Toyota Camry2004珍珠白Toyota Camry 17万迈 无事故 女孩自家开上下班  保养好 车况良好 车胎是米其林 刚换一段时间  机油也是刚换好  如没接听电话 请短信留言 尽快回复电话： 62686191913. 2014 玛莎吉博力 3字头全包2014 玛莎吉博力 跑2w8 现在3字头出门全包 配置齐全 蓝牙 导航 倒车影像 天窗 无事故 clean carfax 欢迎试车 联系微信EX-AUTO                    暂时没有联系方式4. 2010 Honda Accord 车况超好 真皮内饰售2010款 Honda Accord 车况超好 精心爱护 定期保养在本田车行 无任何事故 Clean title 行驶了9.7万迈 机械性能佳没有如何问题 真皮内饰 真皮座椅非常干净 车体原漆光亮无划痕 刚换了不久的新轮胎 刹车片 新换的机油暂时没有联系方式5. 出售2010年toyota camry clean titl出售2010年 toyota camry LE clean title 124000迈  保养好 运行良好 冷暖风 工作正常 CD AM FM一切好用，省油 实用代步车 出售价格$6300 牌照费已经付到2018年8月 Smog check 已经做好了随时可以过户电话： 62668826836. 雷克萨斯 E 330自用2006年雷克萨斯高配ES330 ，12万迈，基本没怎么开，一年一万迈都不到，天窗丶真皮座椅丶刚换的轮胎丶皮带轮丶电瓶，因换了新车，故将欲旧车转让，车子保养的非常好，适合上下班丶代步丶旅行都很好！仅售$5000 有需要的请打电话丶发短信看车！ 电话： 9093454451电话： 90934544517. 2014 Toyota Camry LE一手车，车况完美，丰田凯美瑞使用寿命超过20w mile, 保养简单，内部空间大，动力强劲，原厂倒车影像 白色外观，大气简洁，内饰也是浅色，夏天不吸热  咨询加微信 1066719991电话： 62677790008. 2004年toyota RAV4L,迈数低,车况非常好,cl2004年toyota RAV4L,  12万迈，车况非常好，新换的轮胎，电瓶，clean title，现低价转让，$6500.电话： 6267334312Email： eyebrow080429xj@gmail.com9. 2013 Honda Civic2013 Honda Civic LX       无事故车  跑了73000迈 机械一切正常，没有刮碰。 价格9200  有需要代步车的朋友，别错过了。   电话：626-774-4955         电话： 6267744955地区：Rowland Heights周边地区10. 留学生回国,06年的马自达3,便宜卖留学生回国，开了三年的车便宜卖。 2006年的马自达3，行驶了15万迈，clean tittle，仅卖3500，新移民和留学生首选。   联系：626-636-6989电话： 626636698911. 虎马汽车（HUMACAR）2014年奔驰CLA  2014年 奔驰 CLA-Class 里程35900迈，电动座椅丶自动头灯丶后视镜加热丶AUX蓝牙连接丶胎压监测丶碰撞预警系统等配置齐全，售价：$24,999，欢迎咨询加微信humacar8欢迎试驾！             电话： 5106666677Email： joshua.hua@humacar.com12. 08款马自达CX7 $4800 九万迈 无事故出售个人用车 2008款 马自达CX7  现在只有九万多迈  车新无事故 内饰干净整洁 外观刮蹭很少 一直定期做保养 车特别好开 提速换挡顺畅  动力好 视野好 底盘高   也不费油  空间大 后备箱能放下四个大行李箱 要是野外出游 放个烤炉电话： 989999999813. 2015 车况极佳f type r,急甩F type R 便宜卖了电话： 9092674029Email： jamesguo0819@gmail.com14. 2004 HONDA CRV2004 年HONDA CRV，一手车主。一直上下班驾驶。四个轮胎才换了2个月左右，电瓶约3个月左右。黑5买了新车才计划卖的，所以之前一直保养的非常好。15万迈。电话： 3232310688Email： jimchen910@gmail.com15. 全球销量第一汽车全球销量第一汽车，Toyota Corolla 但是要买到一辆又日本生産的就比较难，这电话： 626551176816. 虎马汽车（HUMACAR）2011年 宝马3系2011年 宝马 3系 外白内红硬顶敞篷328，54000迈，全车无事故，电动座椅丶自动头灯丶后视镜加热丶胎压监测丶碰撞预警系统等配置齐全，车况极好 价格:17,999，欢迎咨询加微信humacar8欢迎试驾！           电话： 5106666677Email： joshua.hua@humacar.com17. 工厂大量批发毛巾,抛光盘,各种洗车工具耗材美国是车轮子上国家，没有车寸步难行。汽车拥有量2亿多台，汽车维修保养有庞大商机。我们是中国工厂，成立于2003年。目前在洛杉矶设有办事处和h仓库。诚征看好汽车后市场合作伙伴。电话6263629519。电话： 626362951918. 2014塞纳LE 售价17900 仅两万迈 高配家里自用2014款丰田塞纳sienna LE版本出售 是电动门 有倒车影像 空间大 乘坐舒适 两万多迈 车况超级好 从来没有任何事故和碰撞 里里外外都很新 特别干净 每个功能都正常工作 一直自家用的 一手 平时都停放在车库里面 车年检到2018 没有任何违章罚款 车没有任何毛病 开回去做正常保养就行 有诚意请联系：626 877 3627 非诚勿扰谢谢电话： 626877362719. 2007 R350 4Matic 低价急售6500一手车主回国低价出售2007奔驰R350六人座旅行车。Clean title无车祸史，车况保养良好，现10万4千迈售价65oo元。有意者请电（626）215-9466 谢谢电话： 626215946620. 07款丰田卡罗拉$4500无事故出售自家用车 2007款 丰田卡罗拉 一直自家用 从来没有任何事故 现在12万迈 车况超级好 车特别特别干净 里里外外都很新 从不在车内吸烟吃东西  有脚垫 还有座椅套 后备箱也特别干净 各个方面都很好 音响可以连接手机 空调正常 没有什么小毛病 车发动机变速箱都没有任何问题 提速换挡顺畅 长途也没有问题 代步更好 车很省油 男女老少皆宜 联系电话6269887501电话： 6269887501地区：Chino周边地区21. 低价转丰田的自家超实用省油Matrix,高配,低迈数！06年超低迈数的toyota的Matrix XR高配，自己家的车！不要和那些暗病车，贩子的车比较，自家就有两辆，照片里很清楚，05年那辆已经开了12W迈目前还没出过任何问题，所有部件和toyota corolla通用！空间和实用性是corolla的三倍都不止！搬家横着放过两台滚筒洗衣机和烘干机暂时没有联系方式22. 奔驰GLK350便宜卖！SUV卖了过圣诞！自己开的爱车奔驰GLK350，车况非常好！很爱惜～有天窗，皮座椅，电动加热座椅，倒车影像，GPS车载导航，白色，SUV空间大。11万迈，2010年，轮胎刚换新的，全新刹车片，便宜卖了，只卖1W电话： 626826242623. 2012年道奇DODG Avenger2012年道奇DODG Avenger VIN:1C3CDZCB1CN290280 白色道奇，车子漂亮干净，一任车主，迈数46750，谁说美国车不好，性能棒棒的，原安装有行车记录仪，价格7500$ 留学生归国寄售电话： 6263415636Email： 378753688@qq.com24. 34ft A级房车 转让3万4miles 低里程，clean title。 价格1万5。 一般的美国C照或者中国驾照就可以驾驶。有意者微信 guna826                             暂时没有联系方式地区：Orange County25. 2012 MINI Cooper车况很好, 无事故.  配有无线蓝牙, 皮座椅. 没问题 Clean title. Carfax.     $7,300   有意请联系 714-823-3336电话： 714823333626. 2005 丰田Camry LE－$4500售2005 TOYOTA Camry LE, Clean title, 无任何事故，行驶里程13万3千迈。电联949-878-8368 每天上午，可随时看车。电话： 9498788368地区：大学周边地区27. BMW X4 xDrive 28i本人学成回国，现忍痛出让宝马 X4 xDrive 28i，Sport line, 顶级配置，一手车主，原厂保养，只行驶了13000mi，车内保养非常好，专属订制车身颜色和车内真皮，还加了很多车子的special packages. Mineral silver metallic Saddle brown Nevada leather Black high gloss instr panel Fineline Light High Gloss Wood 除了基本的配置还加上以下配置： Driver Assistance Package (Rear view camera电话： 2138207496,213820749728. 05 新款Audi A4,8.1万哩2005 Audi A4(2005,05)新款型, 8.1万哩，4缸2.0 排量，很省油，浅灰色，四门自排，真皮椅，天窗，电动座椅，真皮方向盘，双冷汽，高级CD及MP3 音响，原厂柒，无碰撞，无事故记录电话： 626502284529. 凯迪拉克CTS,超低迈数,超值价格$175002012年凯迪拉克CTS, 迈数不到3万，真皮座椅，天窗，导航仪，由于本人超级爱车，车子保养的非常好，售价17500，价钱可议。本人是学生，真诚卖车，有兴趣的朋友可以联系我，非诚勿扰。微信：lulu1462858307暂时没有联系方式地区：其他地区30. 个人出售2010年TOYOTA MATRIX,车况好！GOOD CONDITION WORKS WELL. SALE ONLY AT 7500$ YEAR 2010, CLEAR TITLE, NEVER HAD ACCIDENT.  87676 MILES电话： 6263885310Email： sammielirealtor@gmail.com</w:t>
      </w:r>
    </w:p>
    <w:p>
      <w:r>
        <w:rPr>
          <w:b/>
        </w:rPr>
        <w:t>AG_E171</w:t>
        <w:br/>
      </w:r>
    </w:p>
    <w:p>
      <w:r>
        <w:t>马楚楚遇害：又一名华人女孩不幸遇害。根据外媒报道，就在美国当地时间7日，在加州圣克拉拉县海湾步道附近出现的一具浮尸，现已被证实身份是23岁的华裔女孩马楚楚。据了解，马楚楚的尸体是在7日上午被途径森尼维尔市莫菲特场的骑行者发现的，当时她的尸体漂浮在附近的海湾水面上，面部朝下，赤身*体。目前马楚楚的死因尚未可知，警方也不清楚是否死于他杀，接下来当地警方和法医部门将对此次案件展开联合调查。说起马楚楚，可能有些人听到这个名字还觉得有那么一丝熟悉，其实早在2012年，马楚楚就因其优异的成绩，被很多新闻媒体报道过。当时18岁的她就获得了美国优秀学生奖学金。之后她在得克萨斯大学攻读化学工程，如今更是进入谷歌公司，成为谷歌产品开发团队的软件工程师。这听起来简直就是标准的“别人家的孩子”。若是对马楚楚身边的人说起她，她们还会告诉你“马楚楚不仅擅长编程还会拉小提琴”，“马楚楚性格开心积极并为别人带来欢乐”，就是这样一个美好的女孩，在一个最美好的花样年华，用一种十分凄惨的方式离开了人世，这让人们更加为之感到惋惜不已。章莹颖案：马楚楚的案件还没有更多的信息，难以做出评价，不管她是被他人杀害还是自己想不开自杀，都在关心她的人心中留下伤痕。说道同样是成绩优，有才华，性格好的女孩，我不免又想起了前段时间震惊整个华人圈的章莹颖，本科中山大学，北京大学研究生，在中国科学院客座学习过，今年作为访问学者前往伊利诺伊大学厄巴纳香槟分校交流学习。没想到因为上了陌生人的车而遭遇绑架遇害，至今都没有找到尸体。她们都是优秀的女孩，也都是善良的女孩。她们有优异的学习成绩，也有聪明的头脑，但为什么都在这样的花样年华惨遭不幸。抛开每个案件的独特性，每个女孩不一样的地方，这其中是否有存在值得我们思考的共性呢？孩子愿你成为这样“优秀”的女孩：其实优秀的定义本来就是非常主观，但现在大多数人眼中尤其是很多家长眼中，一个优秀的女孩子是这样的，学习好丶成绩佳丶善良懂事等等，像马楚楚丶章莹颖都是优秀的孩子，很多父母也都想要把自己的孩子培养成这样优秀的人，“望子成龙丶望女成凤”，这没什么不好。只是若是问我想要把自己的孩子培养的一个什么样的人，我想主观定义这个“优秀”首先第一点应该是自爱。知道如何爱自己丶保护自己是一个优秀的女孩。不要轻信他人，要知道如何分析事态分辨好坏；好事要做，但要量力而行，用聪明的办法去做。保护好自己，爱护珍惜好自己才能去学习更多的知识，做更加好的人。希望每个人以及每一位家长都能了解到，在现代社会中如何平安健康的生活其实也是一项必不可少而且并不简单的人生课题，我们任何人都不想再看到有孩子在美好的年华遭遇不测，我们都希望优秀的青年能够有更加美好的未来。</w:t>
      </w:r>
    </w:p>
    <w:p>
      <w:r>
        <w:rPr>
          <w:b/>
        </w:rPr>
        <w:t>AG_E172</w:t>
        <w:br/>
      </w:r>
    </w:p>
    <w:p>
      <w:r>
        <w:t>从当地时间12月4日至今，加州的大火已经烧了8天，造成南加州23万英亩（约合931平方千米）的土地被烧毁，受灾面积相当于纽约与波士顿两大城市之和。本次山火主要可以分为爆发于洛杉矶富豪区贝莱尔（Bel-Air）的斯克博大火（Skirball Fire）和爆发于洛杉矶西北方文图拉县的托马斯山火（Thomas Fire）。大风加低湿，野火警报仍未解除当地时间周一，国家气象台（NWS）已经取消了圣佛南多谷丶圣盖博谷丶洛县海滩城市丶洛杉矶都会区丶洛市中心和好莱坞山等部分地区的野火红旗警报。但是因为大风和低湿的气象原因，圣克拉瑞塔谷丶天使国家森林丶圣盖博山和圣莫妮卡山等地的野火红旗警报再被延长24小时，据悉这是历史上南加州最长的一次红旗警报。大火过后的地区正在经受高温炙烤，洛杉矶都会区丶圣佛南多谷和橙县内陆地区的最高气温仍保持在80多度，而洛县大部分地区气温都比正常气温高出10-12度。截止目前斯克博大火（Skirball Fire）烧毁了超过400英亩土地，导致贝莱尔区4幢豪宅被烧毁丶12幢遭到破坏。庆幸的是该山火目前已经得到有效控制。托马斯山火依然乘风向西蔓延托马斯山火（Thomas Fire）已经名列加州历史上第五大山火，目前仅有20%得到有效控制，山火势头依然强劲，并且一直在乘风向西蔓延。本次山火已造成一人死亡丶超过23万亩的焦土丶近800栋建筑被焚毁，仍然有近10万人被撤离，经济损失近4900万美元。圣芭芭拉县消防部门正在全力灭火，但是受到天气和环境的影响，灭火工作并不容易，目前主要靠燃料和火枪在山火将要达到地方，引燃大量草木烧出防火线，以期减弱和控制山火蔓延。全美九成野火都是人为引发根据美国国家公园局资料，全美约90%的野火都是人为因素引发的。而这次爆发的两大山火中斯克博大火（Skirball Fire）的起因已经明确，是一个树丛游民点非法烹饪所引发的。美国的流浪汉众多，他们经常居住的地点就是地下通道丶树丛等地，根据消防员的调查，此次爆发于富豪区贝莱尔（Bel-Air）的斯克博大火（Skirball Fire）就是流浪汉引起的。因为消防员在起火点附近发现了有人烹饪和睡觉的证据。起火之后，流浪者们已经逃窜，目前警方无法锁定任何嫌犯。</w:t>
      </w:r>
    </w:p>
    <w:p>
      <w:r>
        <w:rPr>
          <w:b/>
        </w:rPr>
        <w:t>AG_E173</w:t>
        <w:br/>
      </w:r>
    </w:p>
    <w:p>
      <w:r>
        <w:t>视频说明识别捐款骗局的要点：要点一 捐款目的了解募捐人是为了什么目的进行捐款，募捐的钱要用于干什么。要点二 捐款数额与捐款目的是否吻合比如对方要求捐款的目的是要找私家侦探，一般私家侦探都有一个价格标准，根据这个价格标准看是否与对方所要的捐款数额相吻合。要点三 是否有捐款的花费明细以及预算捐款的花费明细应包括已经花费的钱，钱付给谁，花销多少，计算方式等都要写得很清楚。另外对于还没有花费的钱，后期预算是如何花费。要点四 是否能坦白回应各种质疑并乐于公开所有明细接受捐款人的态度是什么样的，是坦坦荡荡回应各种质疑并乐于公开所有明细，还是面对质疑恼羞成怒。要点五 多关注新闻以及其他网友的评论多关注新闻以及其他网友的评论，看捐款是否正当，有什么最新的消息。捐款人可组建微信群及时沟通捐款信息。</w:t>
      </w:r>
    </w:p>
    <w:p>
      <w:r>
        <w:rPr>
          <w:b/>
        </w:rPr>
        <w:t>AG_E174</w:t>
        <w:br/>
      </w:r>
    </w:p>
    <w:p>
      <w:r>
        <w:t>戴森Ball宠物版直立式吸尘器，双层漩涡系统+防缠绕涡轮吸头，专为宠物毛发丶长头发量身定制，什麽掉毛丶掉发都不用操心！附赠6个不同功能的刷头，每个角落都能清洁到。Amazon上有官方翻新版，就使用感和质量而言，跟全新版无异，并且享受与全新版一样的售後和质保，一套仅需$262.00且免运费。抢购链接：http://m.chineseinla.com/page_deal/task_discount/id_306012.html</w:t>
      </w:r>
    </w:p>
    <w:p>
      <w:r>
        <w:rPr>
          <w:b/>
        </w:rPr>
        <w:t>AG_E170</w:t>
        <w:br/>
      </w:r>
    </w:p>
    <w:p>
      <w:r>
        <w:t>11日早上，一则让人悲伤又气愤的消息：纽约曼哈顿地区再次爆发恐袭。一时间，恐怖气氛人人自危。美国甚至再次发布了全球性的警告，提醒美国国民，特别在中东及北美地区的美国人，提防可能受到报复性袭击。除了注意别去人流密集区域之外，今天我们来说一说，如何在事情发生之前尽可能避免或远离潜在危险。纹身在美国比较普遍，但是你知道吗？一些纹饰是有特殊含义的，这其中就包含恐怖主义或危险的标志。我们有必要了解且会区分普通及这些“特殊”纹饰，这样可以更好地理解纹身者的经历及他们所崇尚的思想，尽量远离潜在危险。眼泪10月底发生的犹他大学的枪击案令人痛惜。发动这起枪击案的嫌犯Austin Boutain的眼角就有眼泪状的纹身。这个纹身还是具有一定危险意义的：在眼角纹有眼泪样式的人一般都是有过牢狱刑期的人。如果只是轮廓，意味着是谋杀未遂，有可能有寻求报复的心理和行为。如果是实心的眼泪纹饰，则代表犯过谋杀罪的犯人。五顶皇冠这个纹身样式是Latin Kings gang 的特征，为黑帮组织。据了解，这是一个起源于芝加哥的美国最大的西班牙裔黑帮之一。除了有五个顶端的皇冠之外，这个纹饰还会伴随ALKN四个字母，代表着“万能的拉丁王国”（Almighty Latin Kings Nation）。1488这不是一串普通的数字，它代表着信奉白人至上主义或信奉纳粹主义，是个十足的危险标志。据了解，数字14代表着著名的纳粹领袖David Lane说过的14字名言：“我们必须保护我们人民的存在及白人孩子们的未来。”数字8则代表了英语里的第8个字母H。88意味着Heil Hitler，表示“希特勒万岁”。这四个数字有可能出现在身体的任何部位，且有可能是分开显示或者用阿拉伯以外的数字字体体现。雅利安兄弟会雅利安兄弟会是一个黑帮组织，这个组织的代表纹饰有很多包括“AB”及纳粹十字记号等。这个组织的牵扯的谋杀案件居多。La Eme这是墨西哥黑手党的标志之一，也是美国监狱中规模最大丶最残忍的黑帮之一。且与雅利安兄弟会是同盟的关系。La Eme属于南加州西班牙裔的Suero黑帮。他们共同的敌人是加州西裔黑帮（Nuestra Familia）。三点或五点标志当你看到有人手上有这样的三点或者五点标志需要特别注意了，他们并非是麻将牌爱好者，而是代表了黑帮及黑帮生活。三点的纹饰代表西班牙语的“mi vida loca”或是英语的“my crazy life”，也代表着一定的宗教含义，比如基督教中的“圣三位一体”。五点的标志通常出现在大拇指与食指之间，代表曾经坐牢已出狱。Norteo是Nuestra Familia gang的缩写，是位于北加州的西班牙裔黑帮组织。表现形式多样：“Nuestra Familia gang”丶“Nuestra Familia”丶墨西哥帽丶字母N或者数字14。Norteo与基于南加州的Sueros黑帮是对头。这两个帮派非官方的分界线是加州的德拉诺。主要收入来源为走私及分发可卡因丶海洛因以及冰毒。MS 13MS 13是中美洲萨尔瓦多的救世鳟鱼帮的标志，有时会单独以MS或者13出现。常见于脸丶手与脖子等显而易见的部位。救世鳟鱼帮是由洛杉矶地区的萨尔瓦多移民发起遍布全美，以毒品交易及儿童卖淫为主。EWMN这是“恶魔丶恶毒丶狠辣丶顽劣”几个单词的英文缩写，犯罪青年会纹在手指关节处。小编在此提醒各位华人朋友，遇到有以上纹身样式的人，还是尽快远离比较好。并且，想纹身的朋友，也尽量避免选择这些带有“恐怖”色彩的纹饰，以免为自己带来不必要的麻烦。</w:t>
      </w:r>
    </w:p>
    <w:p>
      <w:r>
        <w:rPr>
          <w:b/>
        </w:rPr>
        <w:t>AG_E177</w:t>
        <w:br/>
      </w:r>
    </w:p>
    <w:p>
      <w:r>
        <w:t>比特币，让今年全球投资人跌破眼镜的产品。从今年年初一枚1千美元，涨到年底的现在，最高将近1万8千美元。连华尔街都喊出比特币是「黄金2.0」: 将取代黄金成为最强的避险产品。早在两年前就关注比特币的中文投资网创办人兼CEO Warren王，堪称是华人投资专家中，最早注意到比特币、最早喊出买进比特币的「先知」，更被华人媒体称为是「比特币投资教育教父」。 12月9号刚过去的周末，比特币投资教育教父Warren王就在中文投资网洛杉矶总部所在的圣盖博市，举办了一场&lt;比特币体验会&gt;。大洛杉矶覆盖率最广的华人电台AM1300招牌主持人赵广瑜、高宁特地前来捧场，现场专访Warren王深度谈论比特币。Warren王提到，今年一整年，美金跟人民币算起来都是贬值状态，且今年局势纷乱，避险之王黄金却只跌不涨，这样下去，比特币终有一天将取代黄金和美元。在Warren王一边分析比特币未来的同时，中文投资网办公室，全洛杉矶华人区唯一一台比特币ATM的体验会，现场涌进100多名投资朋友，很多人从广播听到中文投资网比特币ATM的现场体验会，立刻驱车前来，就是要一睹这台全华人区唯一的比特币购买ATM的真面目！在体验会现场，几乎所有散户投资人，都是第一次购买比特币。大家都说，听闻比特币好一阵子，却找不到能购买比特币的地方，找不到人教他们买比特币，终于，中文投资网开辟了比特币购买和理财服务，更提供比特币机让投资人“自助”操作，这不但是华人投资界的唯一，更是一个创举，让华人投资人，能和世界投资市场最火的比特币，无缝接轨！牢牢地抓到这波赚钱机会！想彻底搞懂比特币，从这波比特币趋势中找到投资机会，体验会只是开始，投资人需要深入了解这个颠覆金融世界的虚拟货币！怎么学？怎么深入了解？你的免费机会来了！在12月11号中文投资网比特币金典传奇记者会上，13家洛杉矶当地华人媒体，现场访问Warren王和&lt;比特币金典&gt;推广人、孔子75代世孙孔祥海先生，以及特地从Walnut核桃市前来支持比特币普及的市长Mary Su苏王秀兰女士。最重要的，Warren王预告本周末在大洛杉矶举办的三场讲座，周六从洛杉矶总部所在的圣盖博市出发、下午到东边的工业市，周日则是在尔湾地区开奖。周六、周日一连三场讲座，住在大洛杉矶地区的朋友千万不能错过！ 第一场时间： 2017年12月16日 （周六）10；00am--12;00pm地点： 圣盖博希尔顿酒店二楼 San Diego room225 W Valley BL,San Gabriel ,CA 91776第二场时间： 12月16日 （周六） 2：00pm--4:00pm地点： 棕榈泉酒店  pacific Palms  Cherry Hill room1  industry,Hill Parkway, City of  industry CA 91744第三场时间： 12月17日 （周日）2：00pm--4:30pm地点：  尔湾橙县机场酒店  Hilton Irvine / OrangeCounty Airport18800 MacArthur Bl   , Irvine  Ball  room,Irvine ，CA 92612 报名电话 ： 1-800-958-8561加微信warrenwang2017 送比特币价值8元</w:t>
      </w:r>
    </w:p>
    <w:p>
      <w:r>
        <w:rPr>
          <w:b/>
        </w:rPr>
        <w:t>AG_E175</w:t>
        <w:br/>
      </w:r>
    </w:p>
    <w:p>
      <w:r>
        <w:t>(过去24小时发布了170条房屋出租信息, 下面显示最近发布的30条记录, 详细信息查看房屋出租论坛)地区：San Gabriel周边地区1. 圣盖博主卧房出租圣盖博希而顿酒店后大主卧出租，干净丶安静，近夏威夷，全统大华丶各大银行公交车站，新装修，走入似大衣橱，包水丶瓦斯丶电丶网络有车位丶洗烘机，中央空调。 可做饭，适夫妻或单身,我们是东北人好相处，12月底可入住电话：6264178281电话： 6264178281,62688803862. PUD 套房分租套房分租，独立卫生间，有车位，适合单身男女， 少炊 有意者联系 818-334-9277电话： 81833492773. stevens大街168超市旁边床位出租走路到168超市三分钟，近全统广场丶希尔顿广场丶公园丶学校丶银行丶车站丶各种华人餐馆都在十分钟内。单间和床位出租。人少丶干净丶肃静。只有房东一家人丶宽敞明亮丶干净整洁。可做饭丶水丶电丶煤气全包！电话： 62672650674. EL MONTE高档社区,house 分租雅房一间 近SANEL MONTE高档社区，house 分租雅房一间   房屋详情： 不到10年房龄的新房， town house， 雅房分租，与另外一间共用一个洗手间，有车位 房租费用包含了，瓦斯，电，网，水费 车库有洗衣机可以使用电话： 62684035705. 康斗特价El   Monte一房分租$400地点佳，环境优雅近巴士交通便利新装修，鉄门，安全，包水，电，煤气，洗，烘，上网适单身有工作爱清洁男性无宠物有意者请电626-672-8178 626-236-8066电话： 6266728178,62623680666. el monte 新房分租位于el Monte 全新房子分租丶对面小学中学警察局丶图书馆游泳馆丶治安好丶停车方便，开车6分钟到顺发超市丶近60号高速，包水丶电丶煤气丶网络。标准房一个人500 两个人580 欢迎来看房 丶 爱干净人优先丶少炊不炊优先 电话号码6262831618            电话： 62628316187. 独立房屋出租Murrieta房屋出租 离洛杉矶一个小时距离 处于Murrieta/Temecula交界处    自家房屋出租 家里人员简单 安静整洁 包水电网络可炊 单身550/月   欢迎爱干净人士 非诚勿扰 有意者联系626-390-3229 谢谢电话： 62639032298. Arcadia房屋出租暂时没有联系方式9. 蒙市分租房屋99大华超市附近 丁胖子广场 有一些房屋出租 人少干净 有一个停车位电话： 626232489610. Arcadia房屋出租暂时没有联系方式11. ALHAMBRA 两个优质雅房出租Alhambra 近Mission, 安静的小区, 有两个雅房出租, 每间房间$600, 包水,电,网络, 可以洗衣服,煮饭, 男生优先,  房东人很好, 有意者请联络:626-353-6858  联系时请一定说明是在洛杉矶华人资讯网看到的电话： 626353685812. 林肯酒店旁边 蒙市 单间monterey Park 独立house 分租一单间，$600一个月，简炊丶卫生间共用，5月25号方可入住，这里离香港超市 美国银行 丁胖子广场 林肯酒店 皆是步行3-5分钟距离，生活交通非常方便，电话： 626500886113. 家庭旅馆转让丁胖子广场附近209E Hellman Ave Alhambra CA 91801 丁胖子广场附近有旅馆外兑联系电话6267592346(郭先生)电话： 626759234614. 房屋出租House分租，雅房独立卫生间，独立后屋，二房二卫带厨房，房子位于Alhambra City 环境幽静 ,交通方便，距Valley 168超市和公园步行5分钟，可步行到附近6家华人超市丶小学丶中学丶高中电话： 6264666565Email： 623033218@qq.com15. Arcadia房屋出租暂时没有联系方式16. Alhambra condo雅房出租Alhambra condo 有两间雅房出租，近Almansor Park, PCC, 交通方便，房间亮堂丶干净，女生only.   $650 全包，带家具   有兴趣请至电：626.922.8819 Vicky    电话： 6269228819Email： vickyzh828@gmail.com17. 蒙市房屋分租房屋分租分租小单间，400元/月，有简单家具，拎包即住，人员少，高速上网，可炊，免费提供水电气网米油盐调味料，近光华超市，开车夏威夷超市丁胖子广场5分钟交通便利。另有机场 车站 旅游 购物 等...各种接送服务电话： 6693339555Email： 23268585@qq.com18. 康斗出租El   Monte一房分租$400地点佳，近巴士交通便利新装修，鉄门，安全，包水，电，煤气，洗，烘，上网适单身有工作爱清洁男性有意者请电626-202-8646电话： 6262028646地区：Rowland Heights周边地区19. 雅房出租,rent,分租。位罗兰岗Nogles 和Colima交界处，雅房出租$500/月。适单身爱清洁女士。电话：626-899-6494.Nancy. 电话： 6268996494Email： superstar2940@yahoo.com20. 房屋估价 房东险 租客险 你的明智选择我们是全美大型综合保险公司Farmers Insurance(农夫保险）的代表，是您明智的选择！公司提供汽车保险丶房屋保险丶商业责任险丶劳工保险丶人寿险丶健康保险 等。  估价请联系714-369-0855（晚上八点后请短信电话： 7143690855Email： lcui@farmersagent.com21. 出租West Covina超大后屋出租West Covina超大后屋一房一浴饭厅厨房，独立出入，走路到West Covina mall, 5分钟车程到香港超市，靠近10号， 605， 57 和 210高速. 近太平洋大学, Citris College和 Mt. Sac. 非常方便的地点电话： 626221866522. 罗兰岗 套房出租House位于罗兰岗 环境优雅 交通便利 近Colima 走路五分钟超市 图书馆 语言学校 有意者电联 626 988 3083 或微信 16269883083电话： 6269883083地区：Chino周边地区23. Chino hills自家雅房出租$550自家House位于chino hills雅房出租,靠近Ayala high school, 靠近99大华丶costco, 市政府，家里只有夫妻两人和一个上高中的儿子，大人很和善，儿子安静，希望你是学生或者有正职的单身女性电话： 909562636624. CHINO 主卧套房$750位于chino 独立两层house, 安全干净,环境优美方便。 近99大华超市。近高速60号和10号，开车5分钟。  全新主卧套房出租, 房间在二楼，面积约350尺，阳光充分，走入式大衣橱， 豪华独立浴室厕所电话： 6267667283地区：大学周边地区25. $950 独立进出,二房一卫独立进出，二房一卫丶安全丶干净丶整洁丶宽敞明亮。月租$950 地点位于洛杉矶最好学区Walnut市，步行2分到小学，3分可到Mt SAC College。离Ca Poly 大学，钻石吧，不到5分钟的车程电话： 909527532126. Room for rent good for studentOff Citrus Ave. Azusa Very close to APU school. Less then 10 Mins. walking distance  from APU &amp; Citrus College.Very   clean &amp; quiet room in the single   house. Air conditioner电话： 626757828327. Walnut 两房一浴一厅独立出入出租核桃市温馨独立出入两房一厅房出租。可单独一房一厅出租。屋前公园，屋后小学。步行3分钟即是美国VONS超市营业到午夜12点.车行5分钟即到99华人超市，顺发超市和德成行超市,中国商品应有尽有,闹中取静. *我们环境优雅清静电话： 626841911728. Pasadena 雅房带家具一间出租房型是House, 走路到PCC大约3-5分钟，到California Institute of Technology大约15分钟，附近有很多餐厅，临近210 freeway，上高速非常便捷。房主装修房间非常温馨电话： 5852872829Email： jpdz1993@gmail.com地区：其他29. Fontana全新豪华独立进出一套一出租方塔纳全新豪华独立出入的一室一厅一厨一卫，大套房出租,全新卫浴，独立洗衣机烘干机，冰箱，中央空调，冬暖夏凉，高速上网。小区有游泳池，BBQ,治安良好，,距离维多利亚花园，安大略outlet 10min电话： 626345415430. alhambra 分租雅房阿市,分租雅房，共用卫生间,房间干净，整洁，明亮，双人床，步入式衣柜，水电煤气全包，洗衣机烘干机，地板,家里人员简单，近Valley小美,欲租给爱干净的年轻人士 ，. 有意者请电:9493024573电话： 9493024573(过去24小时发布了71条工作求职信息, 下面显示最近发布的30条记录, 详细信息查看工作求职论坛)地区：San Gabriel周边地区1. EL MONTE 仓库请 女员工 $10.50 起薪,后 $El Monte 小仓库请 女员工 一名： 6天上班。一天6-8小时，每周40小时。 底薪$10.5起，独立工作后时薪 $12.50 ； 工作表现好: $13.50   需能吃苦耐劳,  会收拾，勤奋好学Email： iheyi2013@gmail.com2. 招临时工,每小时15美元起由于公司部分化妆品需要返工，急需招临时工15名，每天15-20美金/小时。要求高效（手快，眼快），为人正直踏实。工作轻松，就是一些粘粘补补的活。本消息12月20号以前有效。公司地址：Olney Street El Monte电话： 6264866243Email： peterfengrui78@gmail.com3. 本科毕业留学生生OPT求职,可留美本人男，23岁。专业是Finance，想找最好与专业有关的工作，OPT为期1年，从2018年2月可以开始工作。有机会的话可以留在美国继续工作。电话： 6262785055Email： sdl1478964@gmail.com4. 诚招全职兼职万能理财诚招全职兼职理财职位，不论男女，不需学历，只要肯学努力，我们公司培训你成为未来金融业的精英。联系电话：626-560-8750 Shirley  附近地址： 4808 Baldwin Ave # 103电话： 6265608750Email： shirleyfan321@hotmail.com5. 诚征兼职有独立网站，赚代购差价，利润丰厚。 兼职可，欢迎学生，家庭主妇，在职人士。 赚取额外收入，在家里也可作。不会电脑，不会英文，有专人教你。  电话：626-348-6824   杨姐 email: shelleyyang7@yahoo.com电话： 6263486824Email： shelleyyang7@yahoo.com6. 找仓库临时工主要是仓库理货和卸货柜，要能提得起50磅的货物。 8:30~5:30，中午休息一个小时。一小时10.50 在City of Commerce，Zip Code：90022 联系电话：626-650-3480.电话： 62665034807. 中国携程旗下 海鸥假期诚聘导游和司机中国携程旗下--美国海鸥假期集团  海鸥假期成立创办与2000年，总部设于美国洛杉矶，是一家集目的地参团旅游产品批发丶团体接待丶中国组团丶巴士租赁丶高端旅游产品定制丶游学丶酒店零售等业务于一身的集团公司电话： 3232618811,3234966965Email： hr@ctourholiday.com,hr2@ctourholiday.com8. 工业市物流公司征码头司机工业市物流公司应征码头司机1-2名。要求有COMMERICAL CALSS A LICENSE &amp; TWIC CARD 及码头货运驾驶经验3年以上, 英文交流无障碍。$23/HOUR 请电626-300-8400电话： 62630084009. 求职。服务员buffet企台有3年的经验。希望在加州附近找到工作。谢谢。电话 6263299682电话： 626329968210. 诚聘：网络销售经理市场销售经理各一名诚聘：网络销售经理市场销售经理各一名 诚聘：1丶网络经理一名，英语必须好，思维清晰，语言表达能力强,富有团队精神，熟悉了解美国网络销售，熟悉ebay Amazon等网络平台，熟悉网站后台操作和修改电话： 6267163486Email： nrgacc15@gmail.com11. 找工作求职pcc在校生，有ssn，有车，可报税，希望可以找到一个长期稳定的工作，踏实肯干，能吃苦，有在超市和美发的工作经验。加微信cai847353657电话： 626766595812. T-Mobile 手机店征全半职工作T-Mobile 手机店征全半职工作性质包括跟客户介绍手机使用和计划以及电脑使用.性格外向主动. 全职或半职.。有休息时间。时薪$10.50, 加佣金，位于圣盖博。 需懂流利英，国语，懂粤语佳。有无经验均可电话： 6263418112Email： humanresourcebase@gmail.com地区：Rowland Heights周边地区13. 重庆厨师：擅长重庆火锅丶小面丶川菜炒锅！重庆厨师：擅长重庆火锅丶小面丶川菜炒锅！‭‭1 (650) 334-9045‬‬电话： 650334904514. 好莱坞中文卫视-节目中心好莱坞中文卫视坐落于世界影视王国好莱坞发源地美国洛杉矶，是全球首家以“电影丶 电视丶融媒体”为发展理念的国际华语高清电视台, 拥有CH26.3高清频道，覆盖全美的 DishNetwork卫星频道，YouTube频道Email： hr@hctvus.com15. 好莱坞中文卫视-国际中心好莱坞中文卫视坐落于世界影视王国好莱坞发源地美国洛杉矶，是全球首家以“电影丶 电视丶融媒体”为发展理念的国际华语高清电视台, 拥有CH26.3高清频道，覆盖全美的 DishNetwork卫星频道，YouTube频道Email： hr@hctvus.com16. walnut 仓库招人walnut仓库招人要求：男性，35岁以下，能吃苦耐劳。每周一至周五，早九点上班，每天工作八小时左右（有时需加班）。需要报税。详情可打电话咨询： (626) 297-6863‬电话： 6262976863地区：Chino周边地区17. 找兼职,中英文流利熟悉各大办公软件本人女(Amy)，30岁，绿卡身份，中英文听说读写均流利，熟悉各种办公软件和CRM系统。并熟悉微信号编辑工作。现同家人relocate到洛杉矶东区（东谷附近），希望找一份早7:30-11:30之间的兼职电话： 9518338813Email： pxsamy@gmail.com18. 寻求临时工做实习生我们在寻求两天的临时工作，具体工作内容是整理公司文件。 有兴趣的朋友可以随时联系我 我姓朱， 电话是626 425 6666电话： 626425666619. POMONA电脑招聘电脑拆解人员,工资高,可培训本公司成立于2013年，主营二手电脑服务器拆解。公司自成立以来，秉承着专业丶诚信丶优质服务的经营理念，在业界创造了良好的口碑，与众多客户建立了长期合作关系。  现因公司业务规模扩大迅速，需招聘数名电脑拆机人员Email： emma@redstonepc.com20. Ontario安大略仓库招聘全职员工仓库招聘全职操作人员 工作地点：Ontario，CA 工作职责: 1.货物分拣丶入储上架和储位维护； 2.拣货丶包装贴标和扫描发货。 工作要求: 1. 能吃苦，工作认真丶负责 2.工作时间：一周五天 9:30 am-6:00 pm； 3.有仓库工作经验者优先； 4.需合法报税身份电话： 6266956862,6262531660Email： us687@yall-inc.com地区：大学周边地区21. 网络主播,网红招募,Live Streaming host 如果你有梦想就行动吧，今天就加入UPLIVE． 工作时间灵活，收入可观。 适合任何人，没有年龄限制，如果你喜欢和人交流，有一定才艺，你就是我们要找的网络主播。 15分钟试播可以改变你的生活现状。 联系人：Ｍａｇｇｉｅ　７１４－２８７０８２ You can be anywhere in USA电话： 714287098222. 求职本人塞纳全新车辆一台，想在尔湾附近找个工作，有意者电话：6266893699.电话： 6266893699地区：其他地区23. 电商招聘全职仓库管理人员内容描述 工作地点： Baldwin Park .CA 诚聘全职仓库拣货人员数名，需合法报税身份 仓库工作人员要求： 1. 诚实守信，富有团队合作精神 2. 积极丶认真丶负责， 时间稳定 仓库工作人员主要职责： 贴单电话： 626360969224. 华人卡车公司诚邀有识之士共创大业（诚聘主副司机）如题，冻柜，往返于东西部，每周一趟，自家拿货（货源稳定）。全部都是新购置的自动挡沃尔沃（简单易操作），因公司发展势头迅猛，所以急聘有经验的主副司机若干名。要求：主车需具备丰富经验，操控全程。副车需有一定时间的驾车经验（如英语良好电话： 626500802225. 全职生产操作与包装人员全职生产操作人员(男性) 全职生产包装人员(女性) 需有合法工作身份 工作地点: San Bernardino (靠近10/210 Freeway) 来信请附上简历与email&amp;联系电话...Thank you!! 请回覆email: kevinhsieh@outlook.comEmail： kevinhsieh@outlook.com26. 2018 CES 最酷的兼职！想要体验一台黑科技的摄影机器人吗？想在2018CES展会上成为媒体焦点，朋友圈的明星吗？ 我们是一家做摄影设备的智能硬件公司Taro Tech，在众筹平台Kickstarter是科技类项目里讨论热度最多的项目之一暂时没有联系方式27. Ontario 市招聘仓库客服一名INQBRANDS INC 母公司为国内上市公司，现在加州ONTARIO市有一个面积20多万尺的仓库，现诚招中英文双语仓库客服一名(工作性质：全职；需要有工卡），工作地点为Ontario市。主要负责中美团队配合协调电话： 9093907788Email： floria.xie@inqbrands.com28. 中文视频剪辑师短工招募-工作5天-酬金$2500 (Cash中文剪辑师短工招募 -【FCP X 或 Premiere均可，如需FCP 7请注明】 薪酬：$500/天，共$2500（Cash） 工作日：1月8日-1月12日 （5天） 工作时间：5:00 PM - 4:00 AM （5个晚上暂时没有联系方式29. 近海边招寿司助手或学徒Redondo Beach附近海边西人超市招有经验寿司助手$2300+提成， 或寿司学徙，可不报，自己开车，不包住，懂基本交流英语，住附近者优先，电话：702-499-6893 留言或短信电话： 7024996893地区：Orange County30. MPA硕士毕业,OPT求职,可留美公共管理硕士毕业生，男，25岁，想要积累工作经验。电话： 5086154234Email： ddlclark@hotmail.com(过去24小时发布了71条二手商品信息, 下面显示最近发布的30条记录, 详细信息查看二手商品论坛)地区：San Gabriel周边地区1. 白色双门新大冰箱8成新的新款双门大冰箱，制冷制冰都非常好像新的一样，只要290美金，买到就挣到！626-265-7257     电话： 62626572572. 超大尺寸皮卡车 搬家搬运收家具工人身手敏捷 动作麻利 收费合理 预约电话626 425 8325 电话： 62642583253. 蒙市出租卧室丁胖子尼科森街大卧室出租一间，有壁柜和独立阳台，家具齐全，拎包入住。水电煤气网络包，近光华香港德盛行超市和美国银行🏦，欢迎干净整洁的女生和学生👩‍🎓入住，预定从速先到先得☎️6264174355电话： 62641743554. 音乐家自售高级钢琴原$3150现$695,原 $3900现$音乐家自售高级钢琴原$3150现$695,原 $3900现$1688免费送货 * 日本原装演奏9尺2寸象牙键盘三角KAWAI黑亮漆（如新)原价$229000现$68888 * 日本原装演奏KAWAI三角演奏琴黑亮漆（如新)原价$35000现$8800 * 日本原装专业演奏琴yamaha黑亮漆（如新）原价$7900电话： 6263183330,62631827615. 八成新家具八成新家具甩卖 全新的用了8个月 没有任何损坏！自取 pasadena学校附近 暂时没有联系方式6. 金铖搬家 搬运38刀 二手家具搬家 搬运38刀 起 专业 服务好 电话 六二六3284168 暂时没有联系方式7. 商品转让Gucci 包包转让（没用过）暂时没有联系方式8. 转让一台几乎全新的 Dell 32寸 超薄电脑显示器 180如图所示  刚买不到一个月 转手 价 180$ 电话 6265481025 阿市     电话： 62654810259. 搬家低价急卖                                暂时没有联系方式10. 求iPhoneX二手的，V版或者sim free贩子不要来 颜色不限 容量不限不能省个税钱的就不用联系了短信代价 联系，6268996937上来就问多少收 磨磨唧唧的 就别联系了电话： 626899693711. kenmore新款洗衣机和烘干机9成新kenmore新款滚筒洗衣机和烘干机，全套才320美金，先到先得！626-265-7257     电话： 626265725712. 低价售：32吋LED高清电视 刚买小米机顶盒 智能手机（1）丶32吋 Emerson LED 高清电视，平时少用，外观较新；以及刚买小米机顶盒，共$118 ； （2）全新 T-Mobile NOKIA LUMIA 521 智能手机，$99  有意者请电626-242-5992电话： 626242599213. 闲置的9成新Full size 一套床架和床垫Full Size 床架和床垫 只用了半年多，$100  联系方式：微信：TracyLLM           电话：6263286571（只接受短信）电话： 626328657114. 九成新冰箱冰柜转让家有两个九成新小冰箱一大一小，大的60刀，小的40刀转让，alhambra自取，6269276057    电话： 626927605715. 高级仿古青花瓷花瓶上印有喜字图案，预示吉祥如意 ？前程似锦 ！生活美满！暂时没有联系方式16. 8000美元九新外星人电脑配置对折出售原价8000美元 平时很爱护 国内售价在7-8万人民币 搬家紧急出 4000美元 可以小刀议价 联系我暂时没有联系方式17. 烤箱炉头和脱排油烟机我们有9成新的双层烤箱炉头和强力脱排油烟机便宜出售，双层烤箱$200，炉头$100，脱排油烟机$100，如果全部一起买$350。联系电话323-338-1606，微信judy8829电话： 3233381606地区：Rowland Heights周边地区18. 全新行车记录仪20全新行车记录仪转让，20元，罗兰岗面交联系电话 4152166115，谢谢 电话： 415216611519. 只卖一天,12月13日当天取,冰箱80,拐角沙发15,电视机只卖12月13日一天，先到先得，便宜到怀疑人生，买到就是赚到！联系电话：626-271-3220    电视机柜很新，10刀！  拐角沙发自用很新，外套可拆洗，15！！！   9新冰箱只要80！使用良好！！！电话： 626271322020. 床架 床垫 上铺下桌 电动沙发 会议桌 书桌 电脑椅 椅子 电动沙发 190刀 石材车 60刀 滑板 60刀 会议桌 240刀 书桌 80刀 上铺下桌 80刀 全新床架king 220刀 宜家king box 50刀 Queen 新硬垫 160刀 full 硬垫130刀 626 888 0523     全新床架king 220刀  king 220刀  Queen 新硬垫 160刀   full  新硬垫 130刀  80刀  king 50刀一套  190刀    240刀   150刀  80刀  50刀  全新 30刀  60刀  60刀  60刀   全新 20刀  10刀  10刀  10刀  电话： 626888052321. 低价出售拖车低价出售拖车150元，自取在diamond bar电话9095516600电话： 909551660022. 双门冰箱出售 $ 260双门冰箱出售  $ 260  制冷常好,各功能正常 工作    请发短信到 :(626)217-2791   地点哈岗         电话： 626217279123. 低价出售全新 Jabra Elite Sports 运动耳机全新Jabra Elite Sports运动耳机  $160 已含税  微信：514409184 标明买耳机暂时没有联系方式地区：Chino周边地区24. Full size宜家床架丶床垫丶八成新实木书柜Full size 宜家床架丶床垫丶八成新实木书柜，价格再议，联系方式9713448186，cooperandmeliu@gmail.com,微信用户名：helen01px2012电话： 9713448186Email： cooperandmeliu@gmail.com地区：大学周边地区25. 出手桌子椅子9成新 桌子椅子一套120刀自取，有安装说明书，都是在宜家买的，地址在Westwood附近，买的时候240刀可以单买，有兴趣的联系我15117922092微信 电话： 5117922092地区：其他26. 全新沙发大特价二人沙发 三人沙发$299 L型大沙发一套（3-pc）$299 沙发床$85 (特价优惠现金丶含税丶自取价）库存数量不多，先到先得，地址：El Monte, CA 91733 有需要可以来电联系626-6238766如需要送货及安装请pm咨询电话： 626623876627. 求购二手家具家私Almbra附近求购暂时没有联系方式28. 中药柜出售中药柜出售 有一个中药柜出售  便宜卖价格，意者请电626-289-8879    电话： 626289887929. 教室用长台 8张 $250；Acer 台式电脑一套,Win1教室用长台 8张 $250；( 呎吋：20x70丶原价：79.99 Tax )；  Acer 台式电脑一套 (新款小机箱)，Win10中文系统，4GB，Dell14吋显示屏，音箱，无线鼠标：$150；  请短讯：(626)726-5527     电话： 6267265527地区：Orange County30. 回国出售安全座椅,吸奶器,喂奶枕,安全座椅垫,地址：FULL买两件以上送摇椅，地址：FULLERTON, 联系电话：657-253-8935，  电话： 6572538935(过去24小时发布了33条汽车买卖信息, 下面显示最近发布的30条记录, 详细信息查看汽车买卖论坛)地区：San Gabriel周边地区1. 低价出售Kawasaki Z1000 ABS因着急回国低价出此车，仅售$7850，只跑了1200迈 无事故 购车附赠两个HJC头盔 一个如图一个全黑 cash only 谢谢！电话： 62663220032. 15年GTR无事故 clean title 白外内红 刚换4条米其林pss EBC刹车片       暂时没有联系方式3. 2010 Toyota-Cemry 低价出售出售优质二手车 2010 白色 Toyota Camry LE(Silver） 低里程52000 Miles(Clean title) 车况良好,无事故(Clean Carfax); 非常省油，经济实用电话： 6266286778,62662866774. 敞篷白色野马便宜转手2014年白色敞篷野马，无任何事故，因急回国特价$10980出售，车行9500收，一周机会，下周卖carmax了，只收现金。电话： 62663220035. 高性能代步车出让 白菜价高性能代步车，安全省油，车况非常好， 经典香槟色，真皮座椅，电动天窗，超干净的配色~ No accident. Clean title! 奔驰C系列经典的一款车型，德国原装， 车内外线条 端庄丶大方丶严谨丶设计得体电话： 6266165589Email： youthkang@foxmail.com6. 17 奔驰gle350 无信用lease【无信用lease】2017 benz gle350 高配 外白内黑 首付only 5000$ 留学生 新移民都可以接 联系微信 EX-AUTO           暂时没有联系方式7. 2002 Honda Accord 一手本田雅阁 $25002002 Honda Accord, 新车买来自家用开了22万迈，目前车况很好，平时注意保养内外都很新 空调强劲，收音机音响都很好，没问题，没有事故，Clean Title, 排烟检查刚通过, $2500转让 需要试车可以联系626-782-5828           电话： 62678258288. 城管执法车-完美黑色2007年Explorer XLT 35出一辆自家用的零七年福特7座SUV一辆，Clean title。 7座（白色皮质）后面五座可翻倒，直接塞进单人床没问题jx2/j_0015.gif  里程173000迈，运行良好稳定。行驶顺滑无噪音！ 引擎/变速箱 空调 OKK！开起来顺的像抹了奶油Email： 805769001@qq.com9. 2001 HONDA ODYSSEY LX 7座 白色 一手出售2001 HONDA ODYSSEY LX 7座 白色 一手车。 皮座，电动座椅，电动门窗，定期保养，状态性能佳。目前行驶里程数108700。无事故发生，产权干净。有轻微刮痕。售价2,800。 有意者请联络 626-592-7711电话： 6265927711Email： jean20120206@gmail.com10. 回国卖车1999刀克莱斯勒车子外观新，省油动力好，宽敞舒适，适合上班代步，接送孩子，回国急卖只要1999刀，喜欢从速电话： 818818366611. 靓汽车急售2007 BMW 宝马 335i 两门Tubur跑车，低哩数，没碰撞，保养好，白色光亮。换车急售。$8990。             电话： 626267159012. 2015年丰田Sienna,2.3万迈,车况极佳,特价卖出2015年丰田SiennaXLE 8-乘客，23000迈，车辆高配，零事故车 车主不吸烟，一直店内保养，车辆保护良好车库停放，CLEAN TITLE  有意者电话联系预约看车价格：$26,000 电话：626-247-1654 一键启动电话： 626247165413. 出售2003年的丰田凯美瑞$2800出售一台二手车  $2800 2003年的丰田凯美瑞  4缸   电话： 626228900214. 2003尼桑Altima12 万迈2003尼桑Altima  售价2800刀。626-5517787          电话： 626551778715. 2008 Wrangler玩家靓车2008年Jeep Wrangler X 手动变速，LED车前大灯，加装LED射灯，无事故无碰撞，车况极好绝对越野靓车，里程9万，低价$12800。           电话： 6269913114地区：Rowland Heights周边地区16. 2008款宝马525i,全套检测报告,只卖4000！联系电话：6262251921 2008款宝马525i，真皮座椅，天窗，导航，车子非常非常的新！！！clean title，整个车身到内饰没有一丝一毫的剐蹭，车子没有任何事故，今天刚刚去carmax做了全套的检测！没有一丝一毫的问题电话： 626225192117. 06款克莱斯勒大捷龙$2800 pacifica出售家用车2006款 克莱斯勒 大捷龙pacifica  现在十四万迈 车况好 无任何事故 三排座椅 空间极大 乘坐舒适 很适合长途自驾 提速顺畅 音响空调都正常工作 外观新 内饰干净整洁 一直停放在自家车库 保养不错 有诚意请联系626 829 2007电话： 626829200718. 虎马汽车（HUMACAR）斯巴鲁Outback2017 Subaru Outback 里程4866迈，AWD四驱系统，倒车影像，定速巡航，中控触摸屏，AUX蓝牙连接，电子驻车等配置齐全，售价：$26,590 欢迎咨询加微信humacar8欢迎试驾！            电话： 5106666677Email： joshua.hua@humacar.com19. 11款宝马328 $9900转让个人用车2011款宝马328i $9900 现在七万多迈 外观剐蹭少 保养的很好 从来没有任何事故 内饰干净整洁 真皮座椅 有天窗 加速换挡顺畅易操控 动力十足 没有任何故障灯亮起 一直停放在车库里 定期做保养 空调制冷 radio好用有诚意请致电：6265457758电话： 626545775820. 2006丰田赛恩轿跑转让   发动机动力强劲 状态非常好 两边叶子板有擦伤 汽车用了11年只跑了126000迈  联系电话6266202851 现售4200美元电话： 6266202851地区：Chino周边地区21. 2013年BMW两门敞篷328i2013年BMW两门敞篷328i  迈数仅有43848，排量3.0L ，配置到头，价格19990＄； 电话：6263415636 微信：ilio378753688电话： 6263415636Email： 378753688@qq.com22. 2007年的沃尔沃XC9007年一手车，13万迈。外面没有任何刮蹭，皮椅也没有裂，车况非常好。5300美金。电话：6264258558电话： 626425855823. 2011年Lexus3502011年雷克萨斯，ES350, 3.5排量，无钥匙启动，真皮座椅，顶配到头，不到6万迈，车况👌，售价13950＄，欢迎来电咨询！ 电话：6263415636  微信：ilio378753688电话： 6263415636Email： 378753688@qq.com地区：Orange County24. 09年宝马X5 4.8回国急售宝马X5，性能动力好，无事故。 联系人：梁先生 微信：steveliang2008 电话：9494029958电话： 949402995825. 卖车我想卖车，有需要者请联系我。电话： 6267575083Email： icisun0809@yahoo.com地区：大学周边地区26. 2011年大众（VW）途观（Tiguan）SUV行驶7万5迈2011年大众途观SUV 2.0T 经典SUV，安全性能高 目前只行驶7万5迈 空间大且省油，代步优选 带蓝牙，定速巡航 clean title!无伤无事故，内外整洁干净！ 只售10600全包价 新更换的4条轮胎和刹车片 有兴趣可小刀  请联系电话 6506861039 微信 xiao_wei102688电话： 650686103927. 2015年奔驰E400 双门轿跑,一手车成色新因为本人要回国发展了，所以打算出售爱车，型号是E400 coupe 4matic，clean carfax，定期保养和维护， 2015年3月提的新车，现在实表为24973miles，除了自动泊车别的功能都齐了电话： 5189611675Email： huaziheng@hotmail.com28. Ford mustang Eco 2016个人用车，平日上学代步。 本人也是肌肉车粉，懂爱护和保养，没跑过长途，车况一流，车内顶配。 无事故，私人卖车。 真心要可以gift 欢迎骚扰 车商的屠龙刀，小的接不了 Ask offer ¥23000 （接小刀） 电话：5623248088电话： 5623248088地区：其他地区29. 2000 TOYOTA SIENNA XLE 20万迈2000 TOYOTA SIENNA XLE七人座 3.0L 20万迈 因换车，欲售旧车，CLEAN TITLE，车况佳，动力强，天窗，皮椅， 单侧电动门，电动窗，电动椅，原漆，无事故，原厂轮毂，内部整洁电话： 626253556330. 2003 三菱galant V6 低迈 $380003年顶配自用三菱galant LS 。电动座椅，天窗。皮座，超好打理。 83000迈！再开10W 都完全没问题。 本人为第三任车主，第一任车主极少开，第二任车主为女同事，非常注意保养，目前车况良好，电话： 6266846252</w:t>
      </w:r>
    </w:p>
    <w:p>
      <w:r>
        <w:rPr>
          <w:b/>
        </w:rPr>
        <w:t>AG_E176</w:t>
        <w:br/>
      </w:r>
    </w:p>
    <w:p>
      <w:r>
        <w:t>號外李孟贤今早因心脏病突然去世来自旧金山华人资讯网（微信号：chineseinsfbay）的消息：旧金山历史上首位华裔市长李孟贤，因突发心脏病，今天凌晨在医院抢救无效离世。正在买菜突发心脏病据《旧金山纪事报》报道，李孟贤昨天晚上10点30分许，在家附近的Safeway超市买菜时，突然心脏病发倒地，被紧急送往医院抢救，可惜仍然抢救无效，于今天凌晨1时11分宣布去世，享年65岁。李孟贤自2011年1月出任代理市长，2015年竞选连任，从未传出过身体不适，这次在购物过程中突发心脏病，让人非常意外。旧金山市长办公室今天发表声明说：“我们深感悲痛和悲伤地证实，市长李孟贤在12月12日凌晨1点11分于旧金山扎克伯格总医院逝世。家人、朋友和同事都在他身边。我们向他的妻子林进敏，他的两个女儿李明慧和李应钰和他的家人致上思念和祈祷。”在加州州长布朗出席巴黎气候会议期间，加州代理州长纽森下令降半旗悼念李孟贤的离世。他说：“旧金山失去了一名无私的领袖。他是一个不知疲倦的承担者。他的智慧、正直和对旧金山的乐观与爱将这座城市提升到更高的境界。他以不屈不挠的精神带领旧金山前行。”今天早晨，旧金山参事会主席伦登·布里德（London Breed）成为旧金山市代理市长，她是旧金山历史上首位非裔女市长。出生贫寒，勤奋上学李孟贤祖籍广东台山，上世纪30年代，他爷爷带着父亲从台山移民到西雅图。李孟贤1952年出生在西雅图，有5个兄弟姐妹，他的爸爸是个厨师、妈妈是个裁缝，一家人过着非常清贫的生活。更致命的是，在他15岁的时候，作为家中顶梁柱的父亲去世，母亲只好每天打两份工，白天在餐馆当服务员，晚上当裁缝帮人做衣服，靠着这点微薄的收入，将6个孩子抚养成人。李孟贤也没有让妈妈失望，一路勤奋学习以全额奖学金考上缅因州的大学，后来又是全额奖学金考进加州大学伯克利分校，读法学博士，一路上没花家里一分钱。1974年，李孟贤作为交换生到香港留学一年，除了粤语有长足的进步外，在选修普通话课程时，和当时的普通话助教林进敏产生感情，两人修成正果，结婚后育有两个女儿。也是在妻子的帮助下，李孟贤既能讲粤语，又能讲普通话，得到整体华裔一致支持。感同身受，心系底层人士幼年的贫穷经历，让李孟贤对每一个穷人都感同身受，并且立志为穷人发声，从伯克利法学院毕业之后，便成为一名人权律师，专门为低收入者发声，第一年便组织了一场罢工游行，成功帮助中国城廉租房的租客们争取了合法权益。即使当选市长后，李孟贤也心系底层人士，曾经的住房管理局局长Jeff Kositsky说，李孟贤心系底层人士，有时候我们一起走在大街上，他看到无家可归的流浪汉的时候，他会打电话或者发信息给我，跟我讨论还能做什么去帮助他们。作为市长，李孟贤出奇招吸引了大量IT企业进驻旧金山，让旧金山的失业率降到全美最低，不过同时也推高了旧金山的房价，让底层人士流离失所。李孟贤则力推建设3万套永不涨价的“可负担房屋”，可惜目前只建成1万套左右。建慰安妇雕像不惜与日本绝交李孟贤最近一次上头条，是力主在中国城建慰安妇雕像。众所周知，日本在二战期间侵略中国，强征中国妇女当军妓，还美其名曰“慰安妇”，受全世界的谴责。但是日本政府拒绝承认，李孟贤坚持在中国城设立慰安妇雕像，作为旧金山的友好城市——大阪市政府强烈抗议，并且威胁断交。李孟贤坚持立场，并将其作为旧金山市的公共财产，受到华人的尊重。谦逊赢得竞选对手尊重李孟贤从被推到代理市长的位置，到后来高票连任，没有其他因素，就是深得民众爱戴，除此之外还深得官员拥护。李孟贤身上有着不少华人的传统美德，礼待下属，尊敬对手，连持不同政见人士都对他的为人赞不绝口。李孟贤突然离世后，各界都发来悼词表示哀痛。李孟贤在市政中扮演关键角色。他也是首位担任美国主要城市市长职位的亚裔。我不知道没有李孟贤的旧金山会是什么样子。他是人权的倡导者。他是公共事务的领导者。——旧金山前市长威利·布朗我早晨知道李孟贤死亡的消息。这是旧金山悲伤的日子。我的思绪与李孟贤的家人在一起，希望他们能够渡过难关。——前市长、现任联邦参议员戴安娜·范士丹我对于旧金山市长李孟贤的离世感到伤心。他是旧金山民众的好朋友。我的思绪和他的家人在一起。——纽约市长白思豪作为社区的组织者、维权律师和移民家庭勤奋的后代，李孟贤理解如何满足所有民众的需要来增强社区的力量，打造成功的社区。他以最细致的方式了解旧金山的运作情况，并致力于改善所有民众的生活。——联邦众议院少数党领袖南希·佩洛西相关图片来源于网络，版权归原作者所有，若有侵犯您的权利，请及时与本网站联系洛杉矶华人资讯网文字，未经许可禁止转载推荐阅读纽约曼哈顿自杀性炸弹恐袭，爆炸瞬间视频曝光，洛杉矶这些地方也应注意火还没灭完，加州州长隔空骂川普“遭天谴”好消息：风停了火势正在被控制！坏消息：毒烟可能扩散到华人区</w:t>
      </w:r>
    </w:p>
    <w:p>
      <w:r>
        <w:rPr>
          <w:b/>
        </w:rPr>
        <w:t>AG_E178</w:t>
        <w:br/>
      </w:r>
    </w:p>
    <w:p>
      <w:r>
        <w:t>这两天闹的沸沸扬扬的“休斯顿华裔钢琴家芮美（Mei Rui）一家四口被请下飞机”事件仍在发酵，事件中“华裔”“给孩子喂奶”“哭闹”“赶下飞机”等关键词再一次触动了人们的愤怒神经，引发了新一轮的互喷。据报道事件经过概要如下：1丶上周五芮美携父母及2岁的儿子，要搭乘精神航空(Spirit Airline)712班机赴纽约。2丶所有乘客在飞机上等待2小时，因罕见冰雪飞机晚点，全部乘客下飞机。3丶全部乘客重新登机，芮美给孩子喂完奶抱着孩子等他睡熟。4丶空服员走到芮美旁边请她把儿子放回座位系上安全带，芮美向空服员表示“给我一两分钟”，想等儿子睡熟再放到座位。5丶另一名空服员又来提出同样要求，孩子在对话中被吵醒并开始哭闹。6丶全部乘客被再次请下飞机。7丶重新登机时，芮美一家四口就在航警环绕下，被拒绝登机。当事人争论焦点在于被请下飞机的原因：对于被请下飞机的原因，芮美和精神航空各执一词。精神航空：当时飞机已关闭机门，并进行起飞前滑行及安全简报，而芮美不服从机组人员的指令，因此被请下飞机。芮美：当时机门并没有关闭，机舱里还有许多人在走动，该班机根本还未出停机坪，而且第二次全体被请下飞机时，儿子已经被绑在座位安全带上好一阵。当时同机的多名乘客事后纷纷声援芮美，表达了对精神航空的不满，并且表示当时芮美的孩子不过是哭着不肯回座位，这并不该得到空服员的粗暴对待，甚至被赶下飞机。某些网友的评论让人心寒：这个时间引起了中美两国网友的关注，评论内容也令人心寒。美国网友仇恨回应：滚回中国。有网友分享自己去欧洲旅行的经历，看见欧洲的孩子在车里对中国旅行团竖中指，，觉得很难想象一个孩子到底从下被灌输了什么思想，才会如此歧视甚至仇恨中国人？歧视在美国，仍然有很多人对中国存在偏见，尤其是美国社会底层的人，他们大多格局和眼界有限，盲目自大，并不了解现在中国的国情，所以对中国人保持着强烈的优越感。中国网友冷嘲热讽：她是美国公民，活该。比起外国人的歧视，同胞的嘲讽可能更刺耳。我们有些同胞真的缺乏同情心。客观来说，选择入籍哪国是自己的自由，但是黄皮肤的华裔同胞遭受了这样的事情，至少我们应该客观的去评论，而不是嘲讽，因为她入了美国籍就活该遭遇这样的事情？“精神航空”是风评最差的航空公司：精神航空(Spirit Airline)可以说是美国公认的最糟糕的航空公司，也是美国唯一一家两星级的航空公司，最大的有点就是票价便宜。美国网友曾经形象的比喻：精神航空就像前女友，真的非常非常恨她，但是因为自己破产了，不得不再次回到她身边……言下之意，因为穷，所以不得不乘坐精神航空。很多时候，人们选择精神航空也不是贪图便宜，可能是因为临时启程，恰好他们的航班正合适；别的航空公司没票了，所以不得不选择这家；就想试试精神航空到底有多糟……最终，大家都会明白一个道理：便宜没好货。对于带小孩的妈妈我们多体谅：常常有人抱怨，最飞机最怕遇上带小孩的，尤其是长途旅程，有小孩真的很吵。但是飞机上并没有规定不能带小孩，而且如果不是万不得已，应该也没人愿意带孩子坐那么长时间的飞机受罪，所以大家还是应该多体谅。如果你很讨厌和带小孩的乘客坐一起，可以再买票时留言，表明对于与携带小孩的父母坐在一起可能不方便的意愿。或者选座位时选择一个位于远离分区partition的座位，来降低坐在小孩子旁边的几率。无论如何，希望大家能抱有善意地生活。</w:t>
      </w:r>
    </w:p>
    <w:p>
      <w:r>
        <w:rPr>
          <w:b/>
        </w:rPr>
        <w:t>AG_E179</w:t>
        <w:br/>
      </w:r>
    </w:p>
    <w:p>
      <w:r>
        <w:t>八国旅行禁令正式实施美国国务院发布消息，自今年12月8日起开始，美国全面实施总统特朗普对包括朝鲜丶委内瑞拉丶伊朗，利比亚等8个国家的旅行禁令，并于当地时间8日在所有美国大使馆和领事馆开始实。据报道称，联邦最高法院当天以7票支持，2票反对，裁定特朗普早前签署的针对六个穆斯林国家以及两个个非穆斯林国家的公民的旅行禁令完全有效。特朗普有全部的权力，决定是完全禁止或是限制这些国家的公民入境美国。国籍歧视 决策遭反对长期影响引争议这一裁决一经公布，便遭到来自美国国内和国际社会的批评和非议。一些中东媒体认为，判决将使美国和伊斯兰国家的关系更加紧张，中东局势也因此更趋复杂。在当日裁决作出后，最高法院的两位自由派法官表示他们将拒绝接受政府的要求。这一禁令也曾在夏威夷和美国公民自由联盟的独立诉讼中受到挑战。反对者声称，这项最新的禁令，如早先的禁令一样，都违反了美国宪法，是对穆斯林的歧视。　　目前，这一裁决的长期影响还无法判定，但正如马里兰州地方巡回法庭此前的裁决中所说，这一针对包括8个国家超过1.5亿人的基于国籍的旅行禁令是前所未有的。对于这种明显的基于国籍的歧视是否违反联邦法律，以及总统对于移民法有多大酌情处理权，仍然存在巨大争论。华女白血病急等换骨髓家属赴美4次被拒签川普自从上任后，除了引发争议的旅行限令决策，美国对于其他国籍人员赴美的各种限制也都不断升级。患白血病急等换骨髓的布碌仑华裔女子欧女士的哥哥为来美救妹妹捐骨髓，于上周第四次前去广州美领馆申请签证，但又被无情拒绝。年仅36岁的布碌仑华裔女子欧女士，在今年6月间因牙疼去看医生，最终被确诊罹患了白血病。但目前全美脊髓捐赠库里均没有与其匹配的脊髓，唯一与她脊髓配对的是远在家乡的亲哥哥，因此医生建议其兄长来美救妹。为了能来美给妹妹捐献骨髓，欧女士的哥哥自10月以来已先后3次前去广州美领馆申请签证，但回回都被拒。上周他第4次去面签，经过长达一个多小时的面谈后，最终他又被无情拒绝。对于欧女士的哥哥4次被拒签，接到求助后多日来一直为欧家哥哥能获得签证而奔波的美国亚总会会长表达了极大愤慨，他认为美国表面上口口声声倡导人权，但现实中却是双重标准和两个版本，欧女士目前罹患的白血病正威胁着她的生命，唯一能救她的哥哥却屡屡遭拒。有关律师指出，之前在奥巴马的民主党政府执政时，人道主义签证申请较易获批，那是民主党政府给大家的福利，现在特朗普政府反对的就是民主党留下的福利。目前以重病或紧急医疗或紧急事件而提出的签证申请被大比例拒绝的现状或将继续持续。</w:t>
      </w:r>
    </w:p>
    <w:p>
      <w:r>
        <w:rPr>
          <w:b/>
        </w:rPr>
        <w:t>AG_E180</w:t>
        <w:br/>
      </w:r>
    </w:p>
    <w:p>
      <w:r>
        <w:t>视频说明教狗狗游泳：很多人为了让狗狗学会游泳采取比较暴力的方式，把狗狗踹进游泳池或是直接抱起狗丢进泳池，这些方式对狗来说都是很刺激的，可能导致狗一辈子都怕水。在狗第一次游泳时应选择较温和的方式诱导狗狗下水游泳。想让狗狗喜欢游泳可以带狗狗去狗海滩游泳，缓解狗的紧张感。狗链牵着狗，用食物和玩具来诱导狗，从浅入深慢慢进入水中。部分犬种天性不喜欢水比如杜宾犬，没有必要强迫狗狗游泳。Golden Retriever金毛寻回犬和拉布拉多比较喜欢玩水。</w:t>
      </w:r>
    </w:p>
    <w:p>
      <w:r>
        <w:rPr>
          <w:b/>
        </w:rPr>
        <w:t>AG_E181</w:t>
        <w:br/>
      </w:r>
    </w:p>
    <w:p>
      <w:r>
        <w:t>特朗普日常生活细节遭媒体披露，其高热量丶年轻化的生活方式令推特网友颇为惊呆。71岁的美国总统特朗普的日常生活遭媒体披露，其“养生密码”令众人大为惊叹。据报道，特朗普每天坚持喝健怡可乐12听；每天必发推特（Twitter）；对于不顺心的事情，必发大火；每天必吃一次麦当劳。此外，特朗普通常很晚才去白宫西翼上班，最喜欢在白宫总统卧室看电视，而且每天看电视时间不少于8小时。对于特朗普如此“养生之道”，有网友发现，特朗普在2012年就发过数条有关健怡可乐的推特。其中一条写道，“我从来没见过有瘦人喝健怡可乐。”对此，有推特网友回复称，“再见，我再也不喝健怡可乐了。”还有网友质疑称，“总统特朗普基本上就是看电视丶喝健怡可乐丶发推特。一个推特主妇（ Twitter housewife）管理着自由世界。”看电视，刷推特，喝可乐特朗普起得很早——每天5：30就醒了，然后他会打开白宫主卧的电视机。他通过CNN获得新闻（虽然他说那是“假新闻”），通过“Fox &amp; Friends”获得安慰和主意，有时也会收看MSNBC的“早安乔”——那个和他打嘴仗的栏目，他的朋友们推测这是他为新的一天燃起斗志的方式。特朗普与这档节目的主持人乔·斯卡伯勒和米卡·布热津斯基发生过几次公开的争吵，尽管他们曾经是这位前房地产大亨的朋友。出于激励，出于激愤，或者经常是两者兼有，特朗普会抓起他的手机开始发推特。据他的助手说，有时他靠在枕头上发推，有时他在隔壁的另一个房间里发推特，同时也在看另一台电视。更少见的情况下，他会来到签约厅，开始打他官方和非官方的电话。尽管特朗普坚持自己“并不看太多电视”，但《纽约时报》在报道中转引与特朗普关系亲近的人的估计说，他每天都要花四个小时甚至是两倍的时间来看电视，让自己沉浸在与CNN的无限制战争当中，热切地进行反击。特朗普每天只睡五个多小时。他不抽烟，不喝酒。唯一称得上嗜好品的是健怡可乐，这也导致他的咖啡因摄入量远高于医生的建议值——虽说总统也不喝茶和咖啡。消息人士说，特朗普在总统任期第一年快结束时仍然把自己视为“被人诽谤的外来者，努力要让别人重视他”，而不是自由世界的领袖。特朗普曾在赢得大选后告诉助手，他执政的每一天都应当看作他“征服对手”的电视节目。参议员林赛·格雷厄姆觉得这种心态有问题，他说：“竞选总统跟当总统不一样，你得找到做斗士和做总统之间的最佳平衡点。”《纽约时报》称，特朗普的方式使他进入白宫。所以特朗普得出的判断是，这一定是正确的方式。报道称，消息人士说，白宫的规矩是，除了特朗普和技术人员以外，谁也不能碰遥控器。如果错过了某个新闻报道，他有一套“超级TiVo”系统，可以连续录制数小时的新闻供他晚些时候观看。经过一天的会议和电话之后，特朗普会观看福克斯新闻频道的晚间新闻，有时候会“带着憎恨”看一会儿CNN，只为第二天重启同样的过程。来源: 侨报网综合</w:t>
      </w:r>
    </w:p>
    <w:p>
      <w:r>
        <w:rPr>
          <w:b/>
        </w:rPr>
        <w:t>AG_E182</w:t>
        <w:br/>
      </w:r>
    </w:p>
    <w:p>
      <w:r>
        <w:t>Amazon现有Zwilling J.A. Henckels双立人专业厨用刀具19件套，原价$699.00，现在特价仅需$258.99且免运费。高档高碳不锈钢刀片，德国原装制造，每一把刀都经过了手工打磨，刀刃锋利耐用。套装包括不同尺寸丶用途的刀具及1把处用剪刀丶1个硬木刀座。抢购链接：http://m.chineseinla.com/page_deal/task_discount/id_312043.html</w:t>
      </w:r>
    </w:p>
    <w:p>
      <w:r>
        <w:rPr>
          <w:b/>
        </w:rPr>
        <w:t>AG_E183</w:t>
        <w:br/>
      </w:r>
    </w:p>
    <w:p>
      <w:r>
        <w:t>(过去24小时发布了171条房屋出租信息, 下面显示最近发布的30条记录, 详细信息查看房屋出租论坛)地区：San Gabriel周边地区1. 168超市附近单间丶床位出租走路到超市三分钟丶近全统广场丶希尔顿广场丶银行丶学校丶车站丶公园丶各种华人餐馆都在附近。人少丶干净丶肃静丶只有房东一家人。可做饭丶水丶电丶煤气全包。两室一厅出租一室丶另有间隔床位出租丶干净整洁丶宽敞明亮电话： 62672650672. 康斗优惠价El   Monte一房分租$400地点佳，近巴士交通便利新装修，鉄门，安全，包水，电，煤气，洗，烘，上网适单身有工作爱清洁男性有意者请电626-202-8646电话： 62620286463. PUD 套房分租El Monte PUD    套房分租， 独立卫生间，有停车位， 适合单身男女， 少炊，有意者联系电话818-334-9277电话： 81833492774. 圣盖博女床位出租圣盖博顺发超市隔壁，走路一分钟有女床位出租，房间干净卫生，人口简单，高速上网，可炊。联系电话:626-267-5613 626-537-5898电话： 6262675613,62653758985. 分租位于蒙时市近超市公车站丶有小房间短期分租,包水,电,煤气,网线 。有洗衣机烘干机。电话： 6262352088Email： ingfu@gmail.com6. temple city 天普市独立前屋有in law studio 单位出租。有独立出入大门及有独立厕所及厨房。全新装修。好学区。只租一人。包水电及有独立洗衣机。有意请电。电话： 3236886833Email： yoyohere2@gmail.com7. 林肯酒店旁边 蒙市 单间monterey Park 独立house 分租一单间，$600一个月，简炊丶卫生间共用，5月25号方可入住，这里离香港超市 美国银行 丁胖子广场 林肯酒店 皆是步行3-5分钟距离，生活交通非常方便，电话： 62650088618. 圣盖博大主卧出租圣盖博希而顿酒店后大主卧出租，干净丶安静，近夏威夷，全统大华丶各大银行公交车站，新装修，走入似大衣橱，包水丶瓦斯丶电丶网络有车位丶洗烘机，中央空调。 可做饭，适夫妻或单身,我们是东北人好相处，12月底可入住电话：6264178281电话： 6264178281,62688803869. Alhambra 独立屋雅房出租阿罕布拉 独立屋 一雅房分租 另两房均为学生 好区不容错过 附图片   邻近 Valley ,10, 710, PCC, Cal-State LA, Cal-Tech, USC Health Sciences Campus电话： 626318771210. 康斗特价El   Monte一房分租$400地点佳，环境优雅近巴士交通便利新装修，鉄门，安全，包水，电，煤气，洗，烘，上网适单身有工作爱清洁男性无宠物有意者请电626-672-8178 626-236-8066电话： 6266728178,6262368066Email： yolanda@chinesedaily.com11. 丁胖子广场附近有旅馆外兑丁胖子广场附近有旅馆外兑联系电话6267592346(郭先生)电话： 626759234612. 圣盖博女雅房两间(全屋女性)舒静和谐近全统商场 闹申取静圣盖博~全屋女性丶-舒适安静和谐女雅房两间近可走到全统商场超市公车站,大问$640另间$560/月包水电上网   ~附家俱宽大衣橱 ~~中央空调.高速上网.食用飮水.洗烘衣 ~~~洁静女性无竉物无菸酒无男友过夜   ***6-2-6-7-3-1-8-1-7-l***   ***喜乐福临~~电话： 626731817113. 柔似蜜两房一浴整租 月租$1500柔似蜜两房一浴出租，装修齐全，地理位置佳，月租$1500， 有意请联系王先生 626-552-1471.电话： 626552147114. Monterey Park雅房丶套房出租蒙特利公园Garvey和 Atlantic交界处 ，两房出租，雅房套房各一间，去附近超市丶医院丶银行丶餐厅都非常近，2015年装修， 实木地板，水电 ，网络，煤气全包， 洗衣房后屋花园带水池，房间非常安静电话： 626632303015. Rosemead 两房一浴整租柔似蜜两房一浴出租，装修齐全，地理位置佳，月租$1500，  有意请联系王先生 626-552-1471.电话： 626552147116. 3房2.5浴,圣盖博安全好学区房圣盖博好学区现有3房2.5卫浴公寓出租， 共1450尺，宽敞明亮，足够的储存空间。公寓位于中心地带，交通便利，近商圈和超市，近valley大道。出入有安全铁门，带家具，即可拎包入住。 $2750/月 1519 Prosepect Avenue电话： 626899088817. 蒙市雅房分租,安全安静！蒙市condo雅间出租，位于New Ave，山脚下，空气清新，社区安全，安静，全新装修，房间整洁宽敞明亮，靠近公园，近小学中学，超市银行开车3分钟，交通便利，包水电网，可简炊，无宠物，不吸烟。 请电话联系：626 353 5658 （于女士）或加微信 quechao003电话： 626353565818. Monterey park 宽敞明亮主卧出租,带车位,水电网新房子干净卫生没蟑螂，现在有一间主卧出租，宽敞明亮。租女生，现在住的都是年轻人，其乐融融。也可以两个女生合租，带洗手间，衣帽间。房间很大。可以做饭，水电网煤气垃圾车位全管。带后院，草坪。这里离山上公园电话： 6262023306地区：Rowland Heights周边地区19. 高档社区豪华山景套房拎包入住近罗兰岗高档社区，全新豪华山景套房拎包入住，小区三温暖丶游泳池，周边有2个公园和高尔夫球场，早上起来房间有暖暖的阳光慵懒地洒进来，前花园有玫瑰和昙花丶后花园有桃树和百合花，也可晒衣服和喝茶小憩；周末可预约看房电话： 6264286823,6267821468Email： ngelinababy588@gmail.com20. 罗兰岗 套房出租House位于罗兰岗 环境优雅 交通便利 近Colima 走路五分钟超市 图书馆 语言学校 有意者电联 626 988 3083 或微信 16269883083电话： 626988308321. Walnut 独立HOUSE招寄宿女生WALNUT独立house有2个房间，招收2名女留学生，房间干净整洁，负责三餐,接送等服务。距离VEJAR小学 6分钟； 距离SUZANNE MIDDLE School 3 分钟； 距离WALNUT High School 4分钟； 距离Cal Poly Pomona College大学 约6分钟! 距离Mt.电话： 6263421097Email： xuruijin19@gmail.com地区：Chino周边地区22. 奇诺岗超好地段豪华别墅整租奇诺岗2房3浴别墅出租，Costco和99大华就在对面Plaza，走路就可以到达，周边商业配套齐全，非常便利。学区好，房屋共2房3浴。楼下客厅丶餐厅，楼上两个套房，繁华地段，闹中取静， 全屋家具丶家电齐全电话： 6265341357Email： andrewfucn@gmail.com地区：大学周边地区23. Room for rent good for studentOff Citrus Ave. Azusa Very close to APU school. Less then 10 Mins. walking distance  from APU &amp; Citrus College.Very   clean &amp; quiet room in the single   house. Air conditioner电话： 626757828324. 核桃市安静雅房分租核桃市独立屋住宅区,有宽大前后院,位好学区, 一雅房分租，交通方便, 车程十分钟可到社区大学 , 走路可到高中，小学， 市场,  公园,，房间方正,有宽敞浴室,供家俱设备，落地镜子衣橱, 床,桌子,包水电话： 909238395525. 新房出租！S El Monte 靠近605 和60 Freeway， 2b2b出租， 可分租， 包水电网， 电话：6263806628， 假如没接到可以留言，短信！ 谢谢！电话： 6263806628地区：其他26. ARCADIA 学区 两居公寓分租地处ARCADIA 梅西购物中心对面，近HOLLY小学丶FIRST AVE 中学，ARCADIA高中。小区环境优美安全，游泳池丶洗衣房配备齐全。诚心邀请单身男士或女士与我们同住。     联系电话：6265601680 JESSCIA电话： 6265601680Email： joyabc567@gmail.com27. 求租亚凯迪亚高中附近一层的三居室在1月底可搬入住。干净清爽房，厨房配置全！电话： 6266623607Email： 2099045770@qq.com28. Torrance吉屋出租3房2卫，独栋别墅短期出租。承租期限为2018年1月1日到5月31日，居住满意的话可以 跟房东续租。房子在Torrance西部高中（West High)学区，地段绝佳，临近公园( Delthorne Park)电话： 4124785801Email： yongsui78@gmail.com29. alhambra 分租雅房阿市,分租雅房，共用卫生间,房间干净，整洁，明亮，双人床，步入式衣柜，水电煤气全包，洗衣机烘干机，地板,家里人员简单，近Valley小美,欲租给爱干净的年轻人士 . 有意者请电:9493024573电话： 9493024573地区：Orange County30. 橙县 Huntington Beach 卧室出租,限女性小留HuntingtonBeach/Costa Mesa 卧室供出租，包水电，shared 浴室，近 Orange Coast College, 距 UCI 10-20 分钟车程， street parking电话： 6572035132(过去24小时发布了75条工作求职信息, 下面显示最近发布的30条记录, 详细信息查看工作求职论坛)地区：San Gabriel周边地区1. 聘办公室文员聘办公室文员，有巴士公司经验者优先，有意请电：626-643-3688电话： 62664336882. 旅行社聘OP接中国旅行团旅行社聘有经验OP，中英文佳，有意请电：626-643-3688电话： 62664336883. 洛杉矶华人工作新出路,年薪百万不是梦！洛杉矶一直以电影业好莱坞而闻名，而华人想要进入好莱坞似乎是特别困难的，很多人因为英文不好或者觉得有行业歧视等而望而却步。然而，今天向大家介绍一下一个不为人知的电影行业里的工种——特效化妆师。            影视实体特效在影视工作中应用非常广泛电话： 8182926989Email： mengke.li@nyfa.edu4. 诚聘：网络销售经理市场销售经理各一名诚聘：网络销售经理市场销售经理各一名   诚聘：1丶网络经理一名，英语必须好，思维清晰，语言表达能力强,富有团队精神，熟悉了解美国网络销售，熟悉ebay Amazon等网络平台，熟悉网站后台操作和修改电话： 6267163486Email： nrgacc15@gmail.com5. 招聘全职 （超市试吃员）Arcadia H mart 刚开张大吉. 招聘有经验的试吃推广员多名. 每周工作时间：5天/每天8小时/中午一小时休息.在招一名停车场看车员一名（男）有意者请点.电话： 21399965446. 求职建筑设计绘图等相关职位本人男，专业是Architectural-AutoCAD，有2年半的工作经验，了解加州building code和房屋结构与施工，会建筑软件 AutoCAD , sketchup, revit,  有AutoCAD和sketchup技能证书. 如有需要的公司请加微信：328823982 或留下联系方式暂时没有联系方式7. 高薪招聘销售兼职工作内容：主要负责把产品挂到国外的购物网上及回复顾客的一些邮件即可。工作性质:网上销售  .工作时间:时间自由安排（每天1-2个小时即可）工作地点:有网络的地方即可 . 其他要求: 性别不限， 但需要具备良好的沟通能力丶有责任心丶为人真诚暂时没有联系方式8. 招聘仓库理货一名要求：男性，年龄30--40岁左右，有驾照。待遇面议。电话： 62671687569. 送货司机El Monte 海产公司，成聘送货司机，C牌可以，良好驾驶记录，需要广东话，要报税。有意者，请电洽626-826-2228 周电话： 6268262228地区：Rowland Heights周边地区10. 工业市大型仓储物流公司-招聘普工,C照卡车司机聘1-普工 工作职责: 1.货物分拣丶入储上架和储位维护； 2.拣货丶包装贴标和扫描发货。 工作要求: 1. 能吃苦，工作认真丶负责； 2.工作时间：一周五天 9:30 am-6:00 pm； 3.有仓库工作经验者优先电话： 6262531660,7325244969Email： us687@yall-inc.com11. Customer ServiceThermaltake Technology seeking a Customer Service/Technical Support Representative to provide support for all clients requests that come to the Customer Service and Technology Support Department by phone and email with timely and respectful troubleshooting and assistance from users experiencing problems with our products.   DUTIES AND RESPONSIBILITIES:  ·         Work with customer base end-users to resolve technical requestsEmail： mei.wu@thermaltakeusa.com12. 运输公司调度管理人员一名负责管理和衔接司机的工作，英语流利，和西人沟通没有问题，责任心强，有时业余时间也要能够在家处理应急问题。薪水面议。电话： 9095518733Email： tbiexpress08@gmail.com13. 进出口 公司 招 全职 送货 司机位于东区 Walnut 的LED 灯具公司招聘全职仓库工人，兼职司机，负责当地送货，可合法报税，需要能简单英文沟通，有意者请电 6264754245， Eric电话： 6264754245Email： eric@efinityusa.com14. 招聘仓库管理诚招仓库管理人员一名，公司提供住宿，没有身份要求，最好是刚到洛杉矶的新移民，会开叉车者优先，有意者请电6263545175电话： 626354517515. 洛杉矶Pomona华人工商大展招临时现金工洛杉矶Pomona华人工商大展招临时现金工:   急招临时帮工2018年1月13日（星期六）丶1月14日（星期日）两天，要会中英文，口齿伶俐，勤劳。   男女均可，$100一天，现金结算。   工作时间：9:00 am － 6:00 pmEmail： recruitcenter2017@gmail.com16. BookkeeperType: Fulltime  Key Duties: •</w:t>
        <w:tab/>
        <w:t>A/P and A/R  •</w:t>
        <w:tab/>
        <w:t>Company Payroll  •</w:t>
        <w:tab/>
        <w:t>Bank statement reconciliation.  •</w:t>
        <w:tab/>
        <w:t>Insurance renewal. •</w:t>
        <w:tab/>
        <w:t>Tax preparation.   Qualifications: Experience － 3 Year    Knowledge/Skills/Abilities: Familiar with Quickbooks Bilingual (English &amp; Mandarin)Email： hr@lababyco.com17. 罗兰岗餐厅招聘餐厅位于罗兰岗，现招聘洗碗打杂一名，要求熟手，合法身份，待遇从优。 意者请致电：347-9889338电话： 347988933818. 权威新闻机构 诚聘 英语新闻采编丶实习采编1丶大学本科及以上学历，有媒体工作经验者优先。 2丶具有出色的英语功底，能独立进行中译英的稿件翻译，能撰写英文新闻稿件。 3丶具有良好的沟通能力丶团队合作丶敬业精神。 4丶具有较好的执行力，能按时完成各项工作Email： gtus@globaltimes.com地区：Chino周边地区19. 高薪聘请电子商务批发经理电子回收公司高薪聘请电子商务批发经理  业务内容: 处理与产品批发有关的信息 协调和解决有关销售事宜 维持现有客户良好关系并发掘浅在客户 良好的沟通技巧 强烈的责任心 英语能力强  应征条件: 大学学历 (College or higher) 具有电子业相关经验  公司提供多项福利以及友善的工作环境 薪资: $30电话： 9096372600Email： erin@iqametal.com地区：大学周边地区20. 网络主播,网红招募,Live Streaming host 如果你有梦想就行动吧，今天就加入UPLIVE． 工作时间灵活，收入可观。 适合任何人，没有年龄限制，如果你喜欢和人交流，有一定才艺，你就是我们要找的网络主播。 15分钟试播可以改变你的生活现状。 联系人：Ｍａｇｇｉｅ　７１４－２８７０８２ You can be anywhere in USA电话： 714287098221. 招聘职位：客户经理招聘职位：客户经理 职位基本要求： 学历要求： 美国大学毕业丶男/女不限（在校生可，有工作经验佳） 附带要求： 形象较好丶思维灵敏丶表达清晰丶一年或以上企业营销或市场销售经验 职位性质： 全职学习丶全职作业电话： 626360969222. 招聘职位：网店上架丶文案专员3-5人招聘职位：网店上架丶文案专员3-5人 职位基本要求： 学历要求： 大专以上丶男/女不限，0-3年工作经验（应届生可） 附带要求： 交际圈较广丶开创思维丶思路清晰丶一年或以上网店行业经验优先 职位性质： 全职实习or全职作业 招聘对象： 23—30岁丶 岗位待遇： 2000-3000 交易绩效奖金； 职位职责和要求： 岗位职责： 1丶网络商店项目的模块丶新品上架与文案电话： 6263609692地区：其他地区23. 招聘仓库捡货出货人员招聘仓库捡货出货人员. 要求：需合法报税身份,工作细心丶能吃苦肯干.基本电脑操作能力,无恐高症.无经验可培训. 培训时间：周一至周五 9:00早上到18:00下午 培训后安排到夜班.18.00下午到3:00凌晨 工作内容包括：找货电话： 626807626024. 诚招 装修师傅诚招 装修师傅  工作项目 厨柜安装，大理石台面，木地板，磁砖安装，浴室防水结构，石膏批灰，油漆粉刷，电路安装，水路安装，门窗更新，墙身结构改建。 无经验可，有经验佳。 请与我联络949-331-5964 若是无人接听电话： 949331596425. WAREHOUSE WORKER(仓库管理）我公司位于安大略,地址是1601 S CUCAMONGA AVE.ONTARIO CA 91761，主要从事箱包进出口贸易以及亚马逊销售,成立时间四年了，仓库面积现在需要招聘仓库2名，工作任务具体如下： 1电话： 6267153624Email： daniel@armycamousa.com26. HMart 招募员工1. Hiring Position : Bilingual (Chinese/English) CRM Sales Representative   2. Key areas of responsibilities: • Managing lists of ordered items and store price specialized in Chinese products by analyzing sales trends and issuing return credits.  • Selecting and maintaining Chinese items for sale every week and issuing coupons of products on sale. • Taking inventory and managing stores and sales by taking phone calls or in person. • Developing effective sales strategy and managing sales volume in stores. • Communicating effectively with internal and external clients.   3. Qualifications : • Customer Relationship Management (CRM) experience preferred but not necessary • Vietnamese or Filipino skill is plus. • Computer literacy (Internet and Microsoft Office products) • Candidates should be authorized to work in the U.S.   4. Office Location : Whittier CA  5. Employee Benefits : Health Insurance (Dental/Vision optional)电话： 2016168683Email： ca.hr@hmart.com27. 旅游OP招聘职位职责： 1. 熟练掌握OP操作流程，独立完成包团行程核算； 2. 负责合作商提供的行程报价审核并处理大量单据； 3. 熟悉北美旅游资源，能够对旅游路线常见问题做出及时处理； 4. 思路清晰丶责任心强电话： 6263311588,6267163000Email： doreen@httctt.com28. WAREHOUSE WORKER(仓库管理)我公司LQARMY位于安大略,地址是1601 S CUCAMONGA AVE.ONTARIO CA 91761，主要从事箱包进出口贸易以及亚马逊销售,成立时间四年了，仓库面积现在需要招聘仓库2名，工作任务具体如下： 1电话： 626715362429. 招聘周末前台北好莱坞正规足疗店 招周末前台 要求英文流利 熟手 详细电询8182179851电话： 8182179851地区：Orange County30. 招聘尔湾兼职外卖司机招聘兼职司机：主要负责在尔湾地区外卖，按单结算，平均每单有保底。要求认路能力强，对尔湾路况比较熟，联系电话：9496199880，或加微信22313266电话： 9496199880(过去24小时发布了73条二手商品信息, 下面显示最近发布的30条记录, 详细信息查看二手商品论坛)地区：San Gabriel周边地区1. 金铖搬家 搬运38刀 二手家具搬家 搬运38刀起 专业 服务好 电话 六二六3284168 暂时没有联系方式2. 超大尺寸皮卡车 搬家搬运收家具工人身手敏捷 动作麻利 收费低预约电话626 425 8325 电话： 62642583253. 搬家急售家具家电,超级低价搬家急售家具家电，8183326631             电话： 81833266314. 闲置衣服出闲置衣服 电话 626-236-0527                 电话： 62623605275. 搬家急卖家私家电双人床头，床头柜，电视柜，多用柜，书柜，鞋柜，电脑桌，电脑椅，电脑显示屏，21”超薄电视，单人沙发，脚凳， 吧凳，风扇，饮水机等等，如有兴趣，请打电话或短信650-561-5266。谢谢。电话： 65056152666. HP超薄笔记本买了电脑半年多，几乎没有怎么用，9成新，原价$1249  联系方式：2394165656@qq.com电话： 2394165656Email： 2394165656@qq.com7. 搬家家具出售本人去外州家具出售，有沙发，微波炉，小冰箱，餐桌椅子，电视柜，在柔丝密，联系电话6262480895电话： 62624808958. GE九成新洗衣机和烘干机只用了不到一年的GE九成新洗衣机和烘干机，各项功能完好如新。280转让可帮忙送货只收油费626-265-7257       电话： 62626572579. iPhone6s 64g 便宜出售转让自用iPhone 6s 64gb 一台玫瑰金一台灰色，无锁版任何网络公司都可以用，无划痕，无磕碰女生自用非常新，因更换手机现出售＄320一台 联系电话：9524511659 购买两台可小刀电话： 952451165910. 理疗 用品转让在圣盖博地区 电话626-560-1837                                                                                                                                                      一套四件 50电话： 626560183711. 卖52寸三星LED电视 $20三星，52寸，LED，电视在Baldwin Park, 91706, 自取，不送。 配件齐全。 屏幕最下部分因擦拭时进水，导致有变色，残影。 加微信CWQ159 联系, 先到先得。$20   暂时没有联系方式12. iPhone7plus128G保修到2018年5月份到保修卡，全网通大陆买的一手机，机器使用无任何毛病无拆开机，屏幕下方有磕碰的小裂痕！128G全网通黑色！450刀不讲价！电话8186298763小K联系！手机反面是贴的防划膜不是磨损！     电话： 818629876313. 新秀丽20寸+28寸行李箱2件套黑五官网促销活动税前129刀入的，现原价129出，免税。型号Coppia，银灰色。 帮亲戚代买的，他们临时不需要了，客服说退货运费要自理，所以出了。 ABS+PC材质，前后两面是PC，硬度佳。20寸直接登机+28寸托运箱暂时没有联系方式14. 出售揶子bred 350出售全新，有recipt，有兴趣的可以msg1（626）628-5708 电话： 626628570815. Irulu 手机Irulu 手机 6.5吋 2ram 16 GB ，无锁，机子如新 售$70 626 617 0888电话： 626617088816. 音乐家自售高级钢琴原$3150现$695,原 $3900现$音乐家自售高级钢琴原$3150现$695,原 $3900现$1688免费送货 * 日本原装演奏9尺2寸象牙键盘三角KAWAI黑亮漆（如新)原价$229000现$68888 * 日本原装演奏KAWAI三角演奏琴黑亮漆（如新)原价$35000现$8800 * 日本原装专业演奏琴yamaha黑亮漆（如新）原价$7900电话： 6263183330,626318276117. 收购美赞成收购美赞臣一段！10元收购！两大最好！暂时没有联系方式18. 低价处理自家按摩椅和跑步机买来后一直闲置，东西都9成新以上，现低价处理，按摩椅$500，跑步机$200。 联系电话：626-419-2339（仅短信） 地点：Monterey Park 电话： 626419233919. 全新保温巾合$15冬天家有宝贝必备，全新温湿巾合子，换尿布皮皮 舒服一点，不会冷到，人手备需。 先到先得！ 626-731-5035电话： 626731503520. 儿童手推车儿童用品手推车，婴儿床，摇篮，摇椅，汽车座椅，澡盆，折叠便携式餐桌餐椅，可调解高度餐椅， 便盆，学步车，跳跳车，儿童服装等等，如有兴趣，请打电话或短信650-561-5266。谢谢。电话： 650561526621. 大量收一段婴儿奶粉美赞臣8块一罐收 需要60罐左右 只要一段美赞臣 6263762678电话： 626376267822. 出售净土了,自取的话免费送！出售净土了，自取的话免费送。电话626-203-2144   电话： 6262032144地区：Rowland Heights周边地区23. 仓库专用风扇 专库专用风扇几成新，只开过几次68刀，自提6264206028电话： 626420602824. 罗兰岗搬家卖洗衣机部分家具玩具,都是自家娃娃玩的,长大了玩不 白床架100刀 不含床垫 白色床头柜 30刀   桌子30刀，不包含凳子     30刀   50刀  15刀        烘干机卖了，就剩洗衣机了，100刀 电话6264209955  电话未接请短信电话： 626420995525. 低价出售拖车低价出售拖车150元，自取在diamond bar电话9095516600电话： 909551660026. 近乎全新便宜卖: IPhone 6s 64g 灰色原厂解锁 IPHONE 6s 64g 灰色       附：盒子，充电器，萤幕贴       保存的很好，跟全新一样                $399 诚可小议         简讯626-818-6424电话： 626818642427. 儿童餐椅,婴儿摇篮     婴儿摇篮48刀，儿童餐椅25刀，婴儿运动椅10刀，自提6264206028电话： 626420602828. 床架 床垫 上铺下桌 电动沙发 会议桌 书桌 电脑椅 椅子 电动沙发 190刀 石材车 60刀 滑板 60刀 会议桌 240刀 书桌 80刀 上铺下桌 80刀 全新床架king 220刀 宜家king box 50刀 Queen 新硬垫 160刀 full 硬垫130刀 626 888 0523     全新床架king 220刀  king 220刀  Queen新硬垫 160刀   full  新硬垫 130刀  80刀  king 50刀一套  190刀    240刀   150刀  80刀  50刀  全新 30刀  60刀   60刀  60刀  全新 20刀  10刀  10刀  电话： 626888052329. 宠物屋及外出袋     宠物笼及外出手提袋35刀，自提6264206028电话： 6264206028地区：其他30. 苹果8换三星note8刚买不到一个月的8p 想换note8，有换的请联系，6266200656电话： 6266200656(过去24小时发布了39条汽车买卖信息, 下面显示最近发布的30条记录, 详细信息查看汽车买卖论坛)地区：San Gabriel周边地区1. 2007 丰田塞纳12万英里$58002007年丰田塞纳7座，LE，电动门窗，刚12万英里，车况非常好，clean title，尾气smog check已过，从来没坏在半路上过，全家一直非常信赖这辆车，丰田塞纳被誉为全世界质量最好的van暂时没有联系方式2. 2000 Honda2000年CRV 167000迈 无事故，新换的水箱和电瓶 6268632910电话： 62686329103. 06款奔驰ML350低价出售有保障自用车，10万迈，保养好，无事故，新换电瓶，刚做完烟检，价格面议       电话： 62626722804. 2004 克莱斯勒两门轿跑$29002004克莱斯勒2.7排量，动力强劲，行驶里程12万迈，电动敞篷，非常实惠的代步工具，牌照费至明年10月，烟检已过，可随时交易，有兴趣请联系：626 726 7281 吴先生电话： 62672672815. 1999 Toyota Camry,1 手车主,无事故1999 Toyota Camry,  1 手车主， 无事故   1 Owner Clean Title, $2595   电动电话： 21370670006. 2009年雷克萨斯ES350出售09年雷克萨斯ES350出售，一手车丶无事故，车况良好，将近11万麦，$10000，有意请电：6262518886 随时可以试车     电话： 62625188867. 2011尼桑Altima 2.5s 低于一万出售 精心保养！2011 Nissan Altima 2.5 s Mileage: 67901 mi Key-less start  CLEAN TITLE Color Red 车子保养得非常好，今年九月新换的轮胎，Email： 546740857@qq.com8. 卖2001 toyota Siena2001 年 Toyota Siena 17万迈 要价$2800，有意者请联系6269221588 。看车时间下午1:00 到 7:00 ，不接短信。谢谢！电话： 62692215889. 最后一次降价急售,2012雪佛兰Equinox SUV回国时间紧急，降价再卖最后一次，20号不行就出给dealer了，现$8500出2012年Chevrolet Equinox, 2.4L, 里程数88000 miles，无任何事故，车况极佳,远好于同年份同里程数正常车况电话： 860597356810. 04本田面包车奥德赛$2200售自用2004 honda odyssey cleantitle 无事故 7座 大面包十七万麦Vtect发动机 自动档 内饰干净如新 无任何故障 座椅加热自动双门 当日免费过户上路 牌照续费到12/2018 已过Smogg 提供Carfax$2200 不讲价谢谢 电话6263105330 微信Caprex                     电话： 626310533011. 回国卖2015LEXUS GS 350,低迈数可免税2015款 LEXUS GS 350，5万多买的，现在卖三万一，跑了不到一万三千迈，无事故，无划痕电话： 949666336612. 2013 honda思域 10500出门【2013 Honda Civic】 Clean title Econ省油模式-🎵蓝牙音乐-倒车影像-一加仑油可跑30以上，经济实惠运动外观 现在4万8千迈 欢迎试车 联系微信EX-AUTO                暂时没有联系方式13. 2008大众途锐靓车2008年大众途锐SuV高配置，有GPS导航，倒车影像，电动座椅，电动门销，电动窗和天窗等，无事故无碰撞，clean title 车况极好，里程10万迈，低价$8800。               电话： 6269913114地区：Rowland Heights周边地区14. 2005 本田奥德赛EX-L HONDA ODYSSEY $大家好，我里有一辆2005本田奥德赛EX-L出售，无事故，车况好，售价$5200，英里数178000大部分是高速往返于旧金山和洛杉矶。车子内饰很新很干净我保养的很好每两星期就做一次吸尘清洁，每6个月会拿到手洗车行去做次彻底清洁包括洗地毯车座椅等等大概$100刀每次电话： 4159025289Email： longqian6@gmail.com15. 09款丰田solara $4600车况好本人出售2009丰田solara 现在12万迈 车很新 无任何罚款 平时停放在自家车库 从来没有出过事故碰撞 车里里外外都很好 整体况很好 流线的外形 干净的内饰 无任何异味 特别适合代步 跑长途也没有问题 没有任何故障灯亮起 保养的不错 各个功能都正常工作 空间也不错 后备箱挺大的 也干净 电话：6268292007电话： 626829200716. 2017年本田雅阁转手。个人用2017款一手新车，本田雅阁超大空间（适合家庭用车）出售 倒车影像 倒车雷达 可调节座椅白外观米色内饰  3迈 左右一手车主 定期在4S店做保养 一直停放在罗兰岗附近的高档社区的车库里（女生驾驶）内饰整洁 车况良好没有任何问题 提速换挡顺畅 车也特别省油年检已到2018年 寻洛杉矶可贷款的人转接我的lease(24 Month)每个月仅需280/Month有意者请联系626 782 1468 (可加微信）or 626 428 6823      有意者请联系626 782 1468 or 626 428 6823  电话： 6267821468,626428682317. 御马房御马房镀晶-车漆保护神电话： 714784672218. 虎马汽车（HUMACAR）2011年大众CC 2011年 大众 CC 里程76437迈，外黑内米，运动外观套件。皮质座椅，导航系统，中控触摸屏，定速巡航等配置齐全，前任车主很爱惜车辆，所以车子内饰整洁，。售价：$9699，咨询加微信humacar8欢迎试驾！           电话： 5106666677Email： joshua.hua@humacar.com19. 虎马汽车（HUMACAR）2011年丰田凯美瑞2011年 丰田 凯美瑞 里程57205迈，胎压监测，定速巡航，多功能方向盘丶自动大灯等配置齐全。售价: $9,999 欢迎咨询加微信humacar8欢迎试驾！            电话： 5106666677Email： joshua.hua@humacar.com20. 2015 BMW 428i M package2015款宝马428i M Package，无事故 2.0 twin turbo，4缸发动机。 只跑了26535迈，带原厂保修，刚做完整车保养。 导航丶无钥匙进入丶室外温度显示丶自动跳光镜丶记忆座椅丶 全自动大灯丶刹车辅助丶蓝牙丶巡航控制丶皮革内饰等等功能应有尽有电话： 626492257521. 11丰田汉兰达$11500 车况好出售家用2011款丰田汉兰达 三排座椅 空间极大 乘坐十分舒适 现在十多万迈 售价11500美金 从未有过任何事故 车况很棒 车里里外外都很新 原装脚垫 原车漆 车没啥毛病 没有任何故障灯亮起  一直停放在自家车库 外观剐蹭少 买回去正常维护就OK 自驾游也非常合适 油耗也不高 联系电话 6262025505电话： 626202550522. 14迷你cooper $7500 车况好2014款迷你cooper出搜 三万多迈  车况很好  红色的外观 时尚靓丽  内饰保护的很好  特别干净 无磨损 无异味 虽然车小 但车顶高 视野开阔 空间感也可以 不压抑 后座可以放倒 后备箱空间更大 车很好开 转向灵活 提速顺畅  特别特别省油 是高配的 真皮座椅 带天窗  车开起来没有任何问题 一直停放在自家车库   联系电话 6265457761电话： 626545776123. 出售2016年马自达6出售2016年马自达6 Sport版，蓝色,几乎新车，1.5万迈，16000，欢迎个人及车商咨询，WeChat：yun1984628   暂时没有联系方式24. 出售自用凌志is250最高配 27500美刀个人用2015款雷克萨斯凌志is250 出售 最高配的 真皮座椅 倒车影像 倒车雷达 天窗都有 白外观黑内饰  价格$27500 八千迈 一手车主 没有任何事故 定期做保养 一直停放在车库里 内饰干净整洁 车没有任何问题 提速换挡顺畅 车也特别省油 年检已到2018年 车没有任何罚款违章等等 有意者请联系626 689 1051电话： 626689105125. 2002 HONDA CIVIC 银色 售价2800里程为：166000，个人二手车，车辆干净。排烟报告刚刚做完。电话： 6266787521地区：Chino周边地区26. 2011年JEEP吉普转让2011年的jeep,11万迈，动力好，新换的轮胎，全部在4S店按时保养，可查记录，车况完美，像新车。说多了没有，过来试车。出售$8600电话:6268992705电话： 626899270527. 卖车07年Toyota sienna 7⃣️人座商务车 14万哩 4条新轮胎 外表无挂痕 发动机性能一切良好$5800 电话6262838401电话： 6262838401地区：Orange County28. BMW 328i2009 BMW宝马 328i clean title没事故 低里数，76800里，现时会继续开 有memory seat 发动机的6个缸已经全换掉，不怕有发动机问题 驾驶完全没有任何问题 司机位置有一处了凹进去电话： 9495016680地区：其他地区29. 2017 Maserati Ghibli S Q4 3.0L 2017 Maserati Ghibli S Q4 3.0LBlack / Red    1,683 Miles / VIN: ZAM57RTA9H1205960    Very clean like new car ~~ !!!  Call me text me 213-700-2106   $63电话： 2137002106Email： winmotorsjay@gmail.com30. 售卖-20尺长柴油货车DTLA蔬果批发公司，售卖自用货车 2003年柴油HINO， 用于平时载货配送，按时保养调修，车况良好， 行驶里程50万英里， 无违章记录，clean tittle， 售价$12,000 有意者请我们联系 DAVID(国语)电话： 3104069457</w:t>
      </w:r>
    </w:p>
    <w:p>
      <w:r>
        <w:rPr>
          <w:b/>
        </w:rPr>
        <w:t>AG_E185</w:t>
        <w:br/>
      </w:r>
    </w:p>
    <w:p>
      <w:r>
        <w:t>说个笑话：提问：“C是什么？”化学系：“就是碳咯。”经济学系：“消费。”数学系：“组合。”计算机系：“语言。”物理系：“电容。”音乐家：“dol～”男生：“胸有这么大就好了！”近视的你：“这是...下？” 下下下据说这就是近视人眼中的真实世界摄影爱好者重金砸镜头，完美的大光圈达成虚化效果，我们300度以上近视+散光党摘下眼镜就能做到。幸好这个世界发明了隐形眼镜从此摆脱有框世界，明明白白看世界隐形眼镜虽然日益成为日常消费品，但它对眼睛是否有伤害，还是众说纷纭——想说爱你不容易。比如这个：戴隐形眼睛，眼睛会比别人老得快？随着年龄增长，角膜内皮肤细胞的密度必然有所下降。有研究发现，戴隐形眼睛的人角膜内皮细胞密度确实比正常人低。幸运的是降低后的角膜内皮细胞密度，仍然远远高于影响角膜健康的“警戒线”。警戒线：800个/平方毫米而良好的佩戴习惯，可以让角膜内皮细胞密度降低的程度更低。日抛隐形眼镜每日更换，无需护理液，是最健康的选择。通过镜片透氧率的提高，提供更多氧气给依赖空气而没有血管输送氧气的角膜。世界三大隐形眼镜制造商之一的酷柏Cooper Vision这款日抛可以减少由于戴隐形眼镜引起的红血丝现象，硅水凝胶的镜片高透氧，让眼睛能够自由“呼吸”。隐形眼睛会造成角膜感染吗？隐形眼睛本身不会磨损角膜，造成感染。是不注意护理及佩戴时的卫生状况，造成细菌和微生物很容易攻击脆弱的角膜。而现在隐形眼镜公司不断开发新技术，来防止沉积物对角膜的损害。比如全球第二的隐形眼镜公司视康公司出的这款👇采用最新的SmartShield Technology ，这项专利技术能够在隐形眼镜上加一层超薄的保护膜，防止蛋白质沉淀，同时能保持镜片的湿润。还能阻碍隐形眼镜由于化妆品、护肤品的原因引起变化。特别适合化妆的女生。再配合HydraGlyde Moisture Matrix技术，可以保持长达16个小时的湿润！隐形眼镜会导致白内障吗？不会。白内障是一种晶状体病变。特点是晶状体变得浑浊，光线无法透入，使视力受影响。隐形眼镜只接触到了角膜，不直接接触晶状体，不会造成它的病变。而紫外线是诱发白内障的因素之一。现在有的隐形眼镜能吸收紫外线，具有防晒功能，合理佩戴是有助于延缓白内障的发生的！UVA是导致白内障的元凶，UVB则可导致眼部癌变和眼角膜病变。而这款强生家的Acuvue Oasys可以抵挡90%的UVA和99%的UVB！隐形眼镜可以戴过夜吗？一般来说，答案当然是“不”了。合理的佩戴时间更有益于保护眼镜健康。但现在的黑科技非要刷新大家的常识。这款隐形眼镜经过FDA认证可以连续佩戴最多到30天，是特别设计给需要佩戴隐形眼镜过夜的人，也是眼科医生会推荐的特殊产品。当然并不推荐大家去挑战“黑科技”极限，选择和佩戴隐形眼镜都是以适度为好的标准。如何选择隐形眼镜第一原则选择大品牌产品比如全球排名前3⃣️的强生Acuvue、视康/爱尔康Alcori、酷柏Cooper Vision在这三家黑科技面前博士伦都不算什么呢！第二原则：咨询眼科医生由专业人士检查眼部状况，验光，确定眼镜屈光度数和基弧，通过科学的配镜参数决定适合的镜片类型。并在试用不同产品的过程中，找到最适合自己，佩戴最舒适的镜片。在眼镜店买？一个字，贵？所以现在很多人都在网上购买隐形眼镜。你可以试试在www.lenspure.com选购隐形眼镜LensPure有最全最专业的镜片选择从日抛-周抛-月抛-年抛到各色大牌美瞳应有尽有而且价格非常实惠公道这里只代理最好的隐形眼镜品牌囊括全世界最顶级的“黑科技”不需要处方，直接购买这里还有最优惠的价格没有handling fee不说保险公司也可以报销的购买凭证再加上不同季节的特惠促销保证将你的vision cost降到最低关键是优质服务的网购体验一键即达，送货到家现在LensPure正在举行双12促销活动双12隐形眼镜大优惠优惠内容：全场 20% off               （无最低消费）使用折扣码：WELUURL: www.lenspure.com有效期：12月11日-12月13日扫二维码关注微信小编（微信号：lenspure）随时可以获取最新优惠 有疑问欢迎随时骚扰</w:t>
      </w:r>
    </w:p>
    <w:p>
      <w:r>
        <w:rPr>
          <w:b/>
        </w:rPr>
        <w:t>AG_E186</w:t>
        <w:br/>
      </w:r>
    </w:p>
    <w:p>
      <w:r>
        <w:t>在大家还在关注税改的时候，众议院日前又通过了一项关于持枪的法案，隐蔽携带枪支互惠法案（Concealed Carry Reciprocity Act），该法案要求各州必须承认任何其他州颁发的持枪许可证。互惠是什么意思呢？这意味着任何人在一个州拥有有效的隐蔽携带枪支许可证，都可以携带允许的武器前往其他任何州，而不必担心因携枪被逮捕或被罚款。换句话说，每个州都必须对任何其他州颁发的许可证给予回应。互惠不影响各州关于携带隐蔽武器的法律。有些州的审批程序相对比较严格。比如说纽约州，审批过程，需要完成大量的文书工作，几个月的等待和详细的询问申请人的历史和个人生活。新通过的法案并不要求纽约州改变或停止执行现有的法律，对于在纽约州境内申请携枪许可证的人来说，还是可以继续执行相对严格的标准。除了纽约州，要求比较严格的州还有马萨诸塞州丶康涅狄格州丶罗德岛州丶新泽西州丶特拉华州和马里兰州。其他的43个州对申请携枪许可证一般都不那么严格。众议院通过的互惠法案受到了包括总统川普在内的支持者的欢迎，被认为是全国步枪协会(National Rifle Association)的首要立法优先事项。但批评者也提出了严重的担忧。这一法案将迫使所有州，包括那些具有“明智”的枪支安全法律的州，允许暴力犯罪分子丶家庭虐待者和被定罪跟踪者在全国各地公开携带武器，从而完全破坏公共安全。有些州不需要任何培训就可以拿到隐蔽携枪许可证，而有些州甚至不需要许可证或背景调查。在互惠法案下，所有州将被迫接受他们的标准。如果隐蔽持枪者可以在各州自由穿梭，真心有种危险无处不在的感觉了…该法案出台之际，最新的民意调查显示，大多数美国人在几起大规模枪击事件后支持更严格的枪支法律，其中包括10月1日拉斯维加斯的大规模枪击事件。Gallup去年11月公布的一项民意调查显示，自2000年Gallup调查以来，大多数美国人都支持通过新的枪支法。众议院以231-198票通过了隐蔽持枪互惠法案，该法案仍然需要由参议院投票通过才可成为法律。那么，如何在加州买枪呢？买了枪，在加州该如何运输携带枪支呢？</w:t>
      </w:r>
    </w:p>
    <w:p>
      <w:r>
        <w:rPr>
          <w:b/>
        </w:rPr>
        <w:t>AG_E184</w:t>
        <w:br/>
      </w:r>
    </w:p>
    <w:p>
      <w:r>
        <w:t xml:space="preserve"> 头条新闻今天早上，纽约曼哈顿的公交枢纽地下走廊发生自杀性炸弹恐怖袭击，一名年轻男子用自制炸弹绑在身上，不料在行进过程中炸弹提前引爆，导致附近多人受伤，而嫌犯本身则伤势严重。先来看一下事发当时的监控视频——爆炸发生地点为纽新航港局客运总站（Port Authority Bus Terminal）地下层的行人走廊通道，时间为早晨7点19分。从曝光的现场监控视频可以看到，星期一的早上，纽约的上班族都急匆匆地走在上班的路上，一名身穿黑色外套的男子走在人群中，突然该男子身上发生爆炸，火光之后被浓烟笼罩，附近的民众随即慌忙逃离现场。待烟雾稍微散去之后，画面中只剩下嫌犯一个人卷缩在地上。警方表示，该男子使用的是粗糙的自制管状炸弹（pipe bomb），用铁丝把五寸长的铁管式炸弹和电池缠在他的腰间，走进车站后拿出外套右口袋里的引爆器，不过炸弹未被完全引爆。除了嫌犯本人外，还有3名路人在爆炸中受轻伤。嫌犯是谁？据美国媒体报道，嫌犯名叫乌拉（Akayed Ullah），27岁，来自孟加拉，在美国已居住了7年。相关机构确认，乌拉从2012年3月到2015年3月之间，曾经是一名有执照的出租车司机，可见他在美国的身份是合法的，但目前尚未披露他是如何通过何种合法移民方式来到美国的。《纽约邮报》报道，乌拉在医院自称时ISIS的支持者，他还向调查人员表示，他这么做是为自己的人民报仇。乌拉说：“他们在我的家乡不断轰炸，我就想在这里制造破坏。”不过事实却并非如此，美国从未对孟加拉发动过任何袭击，相反，孟加拉被认为是美国在南亚地区的盟友。调查人员正在调查他是否与恐怖组织有联系，还是只是个“独狼”。爆炸发生后，警方随即搜查了乌拉及其亲属位于布鲁克林的三个住址调查。警方封锁了布鲁克林Flatlands东48街的整个街区，相信乌拉作案前在该街区居住。此外，警方正在对乌拉的父母及一名兄弟进行问话。纽约市长：恐怖袭击未遂爆炸发生纽新航港局客运总站位于曼哈顿西大道以及42街路口，这里靠近纽约时报广场，是州际客运车进出纽约市的交通枢纽，是全美最大的客运总站，一年客流量高达6500万人次。这里发生恐怖袭击，对纽约乃至全美国人的心理创伤是显而易见的。事发后纽约市长白思豪、纽约州长库默及纽约警方举行了新闻发布会。白思豪将这次事件定性为一次“未遂恐怖袭击”，他还表示，幸运的是嫌疑人没有达到他的终极目标。白思豪一再强调让市民放心回去工作，纽约市警察局将全力保障市民安全。纽约州长库默则表示：嫌犯是单独作案，他使用的爆炸装置技术含量较低，仅造成少数人员受伤。总统川普也发布推文称，“我已经得知这起爆炸事件，纽约警方和FBI是全世界最好的调查机构，我对他们逮捕嫌犯，保护公众的能力十分有信心。”ISIS曾宣称"圣诞血洗纽约"虽然只是一次恐怖袭击未遂，也让人不禁想起两周前ISIS的威胁海报，称要在圣诞节的时候“血洗纽约”。在这张海报中，圣诞老人站在时报广场的高处，手里拿着一个布袋，旁边则放着一箱炸药，将目标瞄准时报广场的人群。旁边还附上一行小字“We meet at Christmas in New York...Soon”（我们很快将于圣诞节在纽约相见）。一个在美国居住了7年的孟加拉移民，居然就身背炸药在美国搞自杀性恐怖袭击，这是否是ISIS在背后指挥？还是一个“孤狼”式的恐袭？无论如何，都值得关注。时隔十四年美国再发全球警告美国国务院在12月7日发布全球警告，提醒美国国民，特别在中东及北美地区的美国人，提防可能受到报复性袭击。计划圣诞节出行的民众应该注意出行前做好相关准备工作，另外在洛杉矶游玩的民众也应该尽量避免人群聚集的地点，因为恐怖袭击最喜欢选择在人多的地方01好莱坞环球影城丶星光大道很多人对美国的好感和执念都来自于美国电影，因此大家往往把好莱坞环球影城丶星光大道看做是到美国必去的景点。好莱坞环球影城被称为“洛杉矶的娱乐之都”，紧靠着环球城市大道的餐饮购物步行街，是一个集游乐设施与电影丶电视拍摄片场为一体的主题公园。但是，要记住，越是这样的地标越容易成为恐袭目标。02迪士尼乐园等热闹的景点洛杉矶有很多景点，每天都要接待大量的当地居民丶外地游客，节假日期间更是人山人海，汇集了众多世界游客，也属于人口比较密集的区域。比如迪士尼乐园，节假日去玩的话排队就要很长时间，还不如错过旅游高峰期，既能节省排队时间，旅游体验也更佳。03体育场丶博物馆等大型活动举办地洛杉矶每年都要举行很多大大小小的商业活动，音乐节丶演唱会丶嘉年华等等，这些都很容易成为恐怖分子的目标。例如斯台普斯球馆及其周边的会展中心等。04格里菲斯天文台等制高点格里菲斯天文台地处山顶，是观看好莱坞标志丶鸟瞰整个洛杉矶城的绝佳地点。入夜后在天文台上观赏繁华璀璨的都市夜景，洛杉矶的万家灯火好似闪烁的银河星系尽收眼底，使人陶醉。但是城市的制高点，往往更容易成为袭击目标。总体来说，西部由于地广人稀，没有类似纽约这种大型交通枢纽，不便于恐怖分子制造大规模杀伤性事件。但是也不可轻视，警方希望民众尽量“守望相助”，如果你发现有人行为异常，不管如何请先报警，让警察去查实他的情况，保护大家，也是保护自己。相关图片来源于网络，版权归原作者所有，若有侵犯您的权利，请及时与本网站联系洛杉矶华人资讯网文字，未经许可禁止转载推荐阅读火还没灭完，加州州长隔空骂川普“遭天谴”好消息：风停了火势正在被控制！坏消息：毒烟可能扩散到华人区</w:t>
      </w:r>
    </w:p>
    <w:p>
      <w:r>
        <w:rPr>
          <w:b/>
        </w:rPr>
        <w:t>AG_E189</w:t>
        <w:br/>
      </w:r>
    </w:p>
    <w:p>
      <w:r>
        <w:t>视频说明面谈时被移民官刁难怎么办？去移民局面谈尤其是i130亲属移民面谈时很多人都非常紧张，其实申请亲属移民是合法权利，去移民局面谈时不用紧张。若面谈时被移民官刁难可以提出抗议拒绝回答并要求见移民官的上司supervisor，根本不用害怕。移民官在面谈时有些问题是合适的，有些问题是不合适的。比如移民官问夫妻双方结婚后是否考虑要孩子，想要几个孩子，这个就没有问题可以直接回答；但如果移民官问采取什么避孕方式，这个问题会让你感到不舒服，属于个人隐私，就可以不回答并要求见管理人员。若移民官因此不批准案件需上诉并告知督查办公室。若该事件十分恶劣，移民官要钱提出不正当理由，可告知国土安全部（Homeland Security Investigations）或联系联邦调查局。若事件仍未得到解决可起诉至联邦地区法院。</w:t>
      </w:r>
    </w:p>
    <w:p>
      <w:r>
        <w:rPr>
          <w:b/>
        </w:rPr>
        <w:t>AG_E188</w:t>
        <w:br/>
      </w:r>
    </w:p>
    <w:p>
      <w:r>
        <w:t>当地时间星期六，加州圣克拉拉县法医办公室证实，7日在桑尼维尔（Sunnyvale）发现的浮尸是Google的华裔女工程师马楚楚（Chuchu Ma，音译），年仅23岁。据报道，在上周四早晨，一名骑自行车的市民在桑尼维尔海湾路过时，发现一具尸体浮在睡眠，报警后警方将尸体打捞上来，并送往圣克拉拉县法医办公室。当时有新闻报道这是一具女尸，疑为亚裔，被发现时全身赤裸，脸朝下浮在水面上。与此同时，警方接到报案，称Google一名华裔女工程师失踪。经过对比，被发现的女尸正是华裔女工程师马楚楚，尸体被发现的位置，距离Google总部只有不到15分钟的车程。马楚楚在领英（Linkedin）的简历显示，她2016年才从德州大学奥斯汀分校毕业，获计算机专业学士学位，GPA高达3.96。高中则在休斯顿地区的斯普林市就读，毕业时还以第一名的成绩在毕业典礼上致辞，是一名不折不扣的学霸。毕业前，她曾经在雅虎、Telogis实习，毕业后顺利加入Google，成为产品开发团队成员之一。对于马楚楚的突然离世，Google也发表声明表示惋惜：“楚楚是谷歌开发人员产品团队的一名优秀软件工程师，我们对她的离开表示震惊，并在此向她的家人朋友送上最深切的慰问。”警方曾经表示，不排除是他杀。不过并没有披露更多的细节，如果你认识或者知道死者相关的信息，请与当地警方联系，电话是：408-730-7110，他们需要你的帮助。</w:t>
      </w:r>
    </w:p>
    <w:p>
      <w:r>
        <w:rPr>
          <w:b/>
        </w:rPr>
        <w:t>AG_E187</w:t>
        <w:br/>
      </w:r>
    </w:p>
    <w:p>
      <w:r>
        <w:t>截止到12月10日早晨，南加大火穿过峡谷、从山麓一路朝沿海城镇而去，圣芭芭拉县的Carpinteria市和Montecito地区发布了新的疏散令：Carpinteria市和Buena Vista大道以东、192路以北的Montecito地区的居民立即疏散，Rincon Point地区维持疏散令。而San Ysidro路以东、192线以南至沿海地区的居民则需做好准备，随时准备疏散。大火目前朝着东西两面前进，向西一路朝圣芭芭拉县沿海而去，向东一路则向Sespe荒野和Sespe庇护走廊而去。大火过后的文图拉县多数地区的疏散令已撤除，整个文图拉县，随处可见黑乎乎的山麓和烧得只剩树干的棕榈树。此次大火损失严重，保险公司索赔申请爆棚于12月4日在文图拉县爆发的山火在风势的推动下开始向四周蔓延，目前这场大火已经焚毁了15.5万英亩土地 ，焚毁了500多栋建筑， 危及1.5万栋建筑， 到10日上午， 大火只控制住了15%……大火开始后这几日，State Farm（州立农业保险公司）已收到了近500多份房业主提交的索赔，而且数量还在持续增加。State Farm 保险公司提醒：已经安全的受灾民众可与当地代理联系，了解更多讯息，包括审查他们可以降低保费的折扣、上网提交索赔表格，尽快启动相关流程。为了高效地完成索赔流程，受灾民众应该制作一份个人财物清单，并与与保险代理商商讨，了解自己抵扣额及房产当前市场价值与重置成本之间的差异。而面临被撤离和疏散的民众，应该提前备份重要文件和财务信息，提前制定好避难计划。这场大火非同寻常，灭火工作将持续到明年目前大火仍然火势凶猛，虽然得到了一定的控制，但是火灾风险预计将持续到明年一月份，消防员正在争取圣诞节能够灭火。根据往年的经验，类似的野火一般多发生在10月和11月，加州历史上最具破坏性的20起野火中没有一起发生在12月。由于今年南加州的雨水太少，造成了气候干旱、枯草多的火险条件。而且今年的圣安娜风格外猛烈，一下连吹五天，为山火蔓延造成风险。加州消防局发言人托马巧芙（Lynne Tolmachoff）说，野火季近年来已越来越常态化；过去几十年来，野火季也越来越长，每年约已增加了70天。所以，以后这样的野火仍然很难避免……</w:t>
      </w:r>
    </w:p>
    <w:p>
      <w:r>
        <w:rPr>
          <w:b/>
        </w:rPr>
        <w:t>AG_E191</w:t>
        <w:br/>
      </w:r>
    </w:p>
    <w:p>
      <w:r>
        <w:t>(过去24小时发布了136条房屋出租信息, 下面显示最近发布的30条记录, 详细信息查看房屋出租论坛)地区：San Gabriel周边地区1. 康斗分租El   Monte一房分租$400地点佳，近巴士交通便利新装修，鉄门，安全，包水，电，煤气，洗，烘，上网适单身有工作爱清洁男性有意者请电626-202-8646电话： 62620286462. 圣盖博夏威夷超市旁一独立单间套房出租位于圣盖博现有一间单间套房出租，属于房丶厅丶厨房丶卫生间一体式的Studio。独立出入，有停车位。房子就在valley大道上，交通十分便利，走路离夏威夷超市2分钟，距离全统广场丶顺发超市5分钟。月租$1000电话： 62667396143. 圣盖博大主卧出租圣盖博希而顿酒店后大主卧出租，干净丶安静，近夏威夷，全统大华丶各大银行公交车站，新装修，走入似大衣橱，包水丶瓦斯丶电丶网络有车位丶洗烘机，中央空调。 可做饭，适夫妻或单身,我们是东北人好相处，12月底可入住电话：6264178281电话： 6264178281,62688803864. 蒙市雅房出租蒙市雅房出租，进丁胖子，香港超市，林肯街，正规房间，木地板，干净，舒适，即可入住，626-905-9996，626-905-9666电话： 6269059996,62690596665. 求租一房子有一只小狗不掉毛丶很乖丶房租1000以内丶女生丶事少有房子的丶请短信我5044919364电话： 50449193646. 康斗特价El   Monte一房分租$400地点佳，环境优雅近巴士交通便利新装修，鉄门，安全，包水，电，煤气，洗，烘，上网适单身有工作爱清洁男性无宠物有意者请电626-672-8178 626-236-8066电话： 6266728178,62623680667. valley近168出租两间雅房Alhambra两间雅房出租，近168，光华，美国银行，走路只需10分钟，房子干净安静，旁边是小学，公园.电话： 81853269738. 蒙市吉屋分租蒙市吉屋分租 吉屋分租位于蒙市（Monterey Park）, 近丁胖子广场（走约5分钟） 环境优雅， 安全， 安静 ，有车位,包 水， 电， 瓦斯， 免费上网， 简家具, 租金每月$500-600，电话： 6268312888Email： lajohnzhang2008@hotmail.com9. PUD 分租El Monte  套房分租， 独立卫生间，停车位， 适合单身男女， 少炊 有意者联系818-334-9277电话： 818334927710. el monte 新房分租位于el Monte 全新房子分租丶对面小学中学警察局丶图书馆游泳馆丶治安好丶停车方便，开车6分钟到顺发超市丶近60号高速，包水丶电丶煤气丶网络。标准房一个人500 两个人580 欢迎来看房 丶 爱干净人优先丶少炊不炊优先 电话号码6262831618    电话： 626283161811. 圣盖博主卧房出租圣盖博希而顿酒店后大主卧出租，干净丶安静，近夏威夷，全统大华丶各大银行公交车站，新装修，走入似大衣橱，包水丶瓦斯丶电丶网络有车位丶洗烘机，中央空调。 可做饭，适夫妻或单身,我们是东北人好相处，12月底可入住电话：6264178281电话： 6264178281,626888038612. 办公室分租位于阿市 地点好 价格优 包网  水 电  适合会计 旅行社 贸易 咨询公司电话： 626899569813. 圣盖博女床位出租圣盖博顺发超市隔壁，走路一分钟有女床位出租，房间干净卫生，人口简单，高速上网，可炊。联系电话:626-267-5613 626-537-5898电话： 6262675613,626537589814. SanGarbiel房租出租有空房，包水电煤，有单房一间，$600/月，拎包入住，包水电网，交通方便，生活方便，学校十分，环境好，走路去夏威夷超市7 8分钟，门口就有bus站，中餐馆小学幼儿园走路十分钟即到，非常方便适合单身，情侣电话： 626634053615. ALHAMBRA 两个优质雅房出租Alhambra 近Mission, 安静的小区, 有两个雅房出租, 每间房间$600, 包水,电,网络, 可以洗衣服,煮饭, 男生优先,  房东人很好, 有意者请联络:626-353-6858电话： 626353685816. 家庭旅馆 + 新车24小时接送【家庭旅馆】+【新车24小时接送】家 庭 旅 馆位置在NEW AVE大道靠近蒙市小台北客栈，今日有女床丶男床丶夫妻房，便捷卫生 ，人员少，高速上网，可炊，包水电瓦斯网络，免费提供，米油调味料，近7星超巿丶光华超市电话： 6693339555Email： 23268585@qq.com17. 168超市附近单间丶床位出租走路到168超市三分钟丶近全统广场丶希尔顿广场丶99大华超市丶银行丶学校丶公园丶各种华人餐馆都在十分钟内！人少丶干净丶肃静！可做饭。宽敞明亮丶干净整洁。只有房东一家人。电话： 626726506718. 蒙巿雅房450/500/月,新装修,新床垫家俱,冰箱,无房东蒙巿雅房450/500/月丶新装修丶新床垫家俱丶冰箱丶洗衣烘乾丶大树丶大院子丶无线网路丶无房东丶可炊丶适合单身女性分租丶时代广场后面丶走路到顺发丶大华丶Ralphs三大超市丶银行丶电影院丶健身房丶商店街丶公交车站丶数不完的餐厅都在身边丶没车也能过的舒舒服服丶详情电 : 626/373/4212 本房间不提供车位暂时没有联系方式地区：Rowland Heights周边地区19. 旅行,待产,学生,常住的朋友保你满意现有环境非常舒适的一卧室一卫浴独立私密的房屋出租，卧房的大床垫就花了2000多美金睡觉很舒服，房东会做私房菜和煲汤专家，院子为地中海式，适合个人，夫妻居住包水电煤气，包吃可以另算，非常舒适的环境可以烧烤party电话： 626391721220. 罗兰岗大套房日租长租罗兰岗阳光大套房和雅房日租丶长期租丶适合待产丶度假丶上学丶留学，附近华人超市丶医院丶幼儿园丶梅西丶餐馆丶公园，几乎去哪里都方便。电话： 657246888621. 罗兰岗Rowland Heights便利雅房出租,全新装修罗兰岗顺发超市后有雅房出租，全新装修，整洁干净，宽敞明亮，环境优雅清静，掘头一段小巷，很多停车位，交通方便，近60丶57丶605及10号Freeway，十分便利，步行可到中外超市，餐馆，便利店，一般旅游集合地点电话： 6265361854Email： andrewclkwong@hotmail.com22. 布雷亚（Brea City)前屋出租橙县（Orange county）Brea city有两房两厅一卫一厨前屋出租丶独立出入丶优质学区丶步行10分钟左右可到Brea Mall丶离富勒顿大学UCF5分钟车程丶15分钟左右可到罗兰岗丶购物方便丶交通便利丶居住环境清静安全的好城市电话： 6262621503地区：Chino周边地区23. Rancho Cucamonga顶级别墅-欢迎赴美生子DIY房子坐落于库卡蒙格市（Rancho Cucamonga)，该市地理位置优越，经济发展速度快，居民受教育程度高，城市居住环境质量非常好，零犯罪率，是加州最受瞩目的城市之一。顶级豪华白人社区，闹中取静丶周围风景秀丽丶环境优美暂时没有联系方式地区：大学周边地区24. ［洛杉矶市－韩国城］留学生公寓新开业！留学生公寓   位于方便的位置的’留学生公寓’。 由于’留学生公寓’落在洛杉矶市中心，对于寄宿的留学生来说到哪里都方便。   另外，离我们的宿舍到著名学校以及有名的地方都相近。   我们的’留学生公寓’拥有宽敞的空间Email： info@lastudentdorm.com25. Room for rent good for studentOff Citrus Ave. Azusa Very close to APU school. Less then 10 Mins. walking distance  from APU &amp; Citrus College.Very   clean &amp; quiet room in the single   house. Air conditioner电话： 6267578283地区：其他26. 柔似蜜房屋分租ROSEMEAD市房间出租分租，现有一房出租，小区安全环境良好位于柔似蜜市marshall st夹rosemead blvd 靠近国际超市，美国电话： 626731531727. 柔似蜜房屋分租柔似蜜房屋分租ROSEMEAD市房间出租，现有一房间出租，小区安全环境良好位于柔似蜜市Marshall st 夹Rosemead blvd靠近国际超市，美国电话： 626731531728. 钻石吧康斗2房2.5卫Daimond Bar Condo 2温馨小区，2房2.5卫， 全新空调，交通便利，近高尔夫球场，社区泳池，网球场 含洗衣机烘干机。电话： 6262176720地区：Orange County29. 房屋分租近迪斯尼乐园独立屋有一间大房分租，全包，交通方便，近5号和91号高速，有意请打626-848-3707电话： 626848370730. Fullerton高级公寓2B2B招室友找室友Fullerton 高级公寓 新建的公寓 很干净 距离CSUF10分左右车程 Fulleton college 2分钟车程 公寓楼下就是Walmart，BestBuy Target AMC2bedroom 2bathroom 出租其中1B1B 12月末后可拎包入住暂时没有联系方式(过去24小时发布了75条二手商品信息, 下面显示最近发布的30条记录, 详细信息查看二手商品论坛)地区：San Gabriel周边地区1. 搬家冰箱沙发茶几处理冰箱冰箱200刀还有圆桌沙发电话6269755855电话： 62697558552. kenmore洗衣机和烘干机9成新直立式洗衣机和烘干机全套才280刀。可以帮忙送货只收油费626-265-7257   电话： 62626572573. 音乐家自售高级钢琴原$3150现$695,原 $3900现$音乐家自售高级钢琴原$3150现$695,原 $3900现$1688免费送货 * 日本原装演奏9尺2寸象牙键盘三角KAWAI黑亮漆（如新)原价$229000现$68888 * 日本原装演奏KAWAI三角演奏琴黑亮漆（如新)原价$35000现$8800 * 日本原装专业演奏琴yamaha黑亮漆（如新）原价$7900电话： 6263183330,62631827614. 出闲置衣服出闲置衣服 电话：626-236-0527                电话： 62623605275. 很新的冰箱不锈钢门搬家转让单门冰箱$230，正常使用电话6199255555     电话： 61992555556. 八成新 桌子 茶几 便宜卖桌子 10$ 茶几15$ 腿可以拆卸 在rosemead  new ave  另有超大尺寸皮卡车  搬家 搬运 都可以电话626 425 8325       电话： 62642583257. 双门大冰箱干净致冷好的双门大冰箱只要180美金转让，可帮忙送只收油费626-265-7257。   电话： 62626572578. king大床和高级床垫搬家转9成新皮的黑色king size床和高级加厚床垫。原价床架花630买床垫980；现在全套才280转，626-265-7257。   电话： 62626572579. 9成新46寸液晶电视便宜转让9成新46寸液晶电视$150 自提联系电话323-416-9293     电话： 323416929310. 80刀出九成新DELL24寸显示器80刀出DELL SE2417HG显示器九成新，无任何问题，洛杉矶自提，电话6269222280微信hjlblog 电话： 626922228011. 大麻灯十八盏便宜出售1500出售 微信sunyong1104 电话6266883807电话： 626688380712. 玩家国度 笔记本电脑出售 有包装发票和保修华硕玩家国度笔记本电脑 ASUS ROG Republic of Gamers  著名的高档游戏本系列，名气和戴尔外星人差不多，但没那么重，便携性好很多 i7 6700HQ 四核八线程 12G 内存 1TB 7200转硬盘 970M 显卡 3GB GDDR5显存 15.6英寸 1920x1080 高清TN屏 使用10个月不到电话： 626678030813. iphone6sp粉9成新64g,iphonex手机套,三星 iphone6SP410刀无锁什么卡都可以用  iphonex手机套10刀 iphone6套3刀 iphone6sp木套5刀 iphone6sp套5刀 自行车60刀  儿童监控20刀 手机50刀 游戏电视HDMI线5刀一条 保暖帽子5刀 衣服蒸汽机10刀暂时没有联系方式14. 新冰箱,台灯,窗帘,高级花洒,儿童玩具,儿童澡缸帮房客处理95成新冰箱，中等大小，用了不到一年，几乎和新的一样，工作完美，双门都带保险卡扣 装再多的东西也不怕冰箱门挤开。600多bestbuy买的，已经擦干净拿回去插电直接用就行，260刀自提 先到先 圆点款加宽的窗帘 原来老美店买的时候240（我家的客厅窗户2米9电话： 626607364115. 金铖搬家 搬运38刀 二手家具搬家 搬运38刀起 专业 服务好 电话 六二六3284168 暂时没有联系方式16. 茅台珍藏陈酿出售2001年7月产500ML茅台一瓶．价格800一1000．价格面议．联系电话6262839549电话： 6262839549地区：Rowland Heights周边地区17. 9 成新 全套 家具 出售急回国 ，先抛售 9 成新  家具 ： 真皮沙发🛋️ $ 350，实木床 （ King Size $ 250 ， Queen Size $ 230 ），9 成新 床垫 ， 餐桌 （6人）$ 250 电话： 917770443618. 仓库结业,大量新品超低价出售,赶紧来捡便宜了！仓库结业，大量健身用的全新烤漆哑铃，壶铃（10-50磅）白菜价出售，大概有100多个，全部一起拉走给钱就卖。另外有全新IPHONE 7,8，7plus/8plus  iphone X case 手机壳子电话： 909802901119. 搬家出售家具 La puente自取因本人搬家，家具出售，La puente自取；联系人：谭小姐 电话：627-321-8403 微信：196123418沙发3人座：急售$50  沙发：急售$20  电脑桌：急售$30  挂画：急售$30  全新电话： 627321840320. 搬家出售家具沙发,茶几,椅子,方桌,写字台地点在钻石吧！图片上的两个写字台，图片上的皮沙发，写字台20！沙发50！对椅子加方桌40！ 6262957799 微信chwood！电话： 626295779921. Adidas y2限量款 8.5码 全新 $250先到先得6264203524    电话： 626420352422. 低价出售拖车低价出售拖车150元，在diamond bar自取。电话9095516600电话： 909551660023. 独立洗手盆带柱子一套热水器售复合地板十分美观的洗脸盆带柱子水龙头全套五十元。九成新的，热水器四十加仑售九十元。复合地板五百尺有九成新处理，核桃市自取，    全新的电磁炉二百九十元出让。另外户外白椅多张处理。需要电话562-9913-799    暂时没有联系方式地区：Chino周边地区24. 搬家清理因搬家处理Queen size9成新床架➕床垫180刀，king size床架➕床垫250刀，微波炉一个10刀，玩具储物架25刀，床头柜两个10刀，宜家简易衣柜10/刀，一共3个！42寸电视超低价100刀电话： 6266883226地区：大学周边地区25. 回国转让车况极好的nissan altima转让2009年nissan Altima 2.5s（相似于国内的尼桑天籁）一辆，Clear Titile，空间大，乘坐舒适，我们是第二任车主，都是在4s店维护保养，车里车外保护的非常好，非常干净，轮胎新换电话： 6574455540Email： matthewzhouyang@gmail.com26. 二手家具家电搬家转让以下家具，家电均为五个月内购置，搬家转让。 双人床一个，床头柜一个，吧台高脚椅一个，台灯一个，打印机一台，带天线的电视机，空气加湿器一个，共300刀。还有一个餐桌，一个写字台，两个单人沙发，一个小书柜电话： 6574458836Email： matthewzhouyang@gmail.com地区：其他27. 厨房用油瓶5刀，电话2132685157，请短信联系。             电话： 213268515728. 户外望远镜20刀，电话2132685157，请短信联系           电话： 213268515729. Edifier R1280T 书架箱一对80刀出售，音箱几乎全新，只使用过半个月，遥控器上稍有划痕，原装线以及包装盒说明书都齐全，可以上门听，Burbank地区自取，微信lzazyc     暂时没有联系方式30. ipad保护壳 air 9.7寸5刀，适用于ipad air9.7寸，电话2132685157，请短信联系。购于亚马逊，买错尺寸，低价转。             电话： 2132685157(过去24小时发布了49条工作求职信息, 下面显示最近发布的30条记录, 详细信息查看工作求职论坛)地区：San Gabriel周边地区1. 物流操作员聘有国际货运进出口操作经验1年以上英文流利并且要求具有良好团队精神的文件操作员二名 公司福利有医保，年假。  请发简历到hr@prolineshipping.com， 陈述目前薪资并提出薪资要求。 良好的中英文沟通能力电话： 6263008400Email： hr@prolineshipping.com2. Newway Technology (US),Inc眼科医疗Newway Technology (US), Inc. 眼科医疗设备公司聘请： 全职文职人员1-2名 销售助理 数名   公司位于 312 E Foothill Blvd. Arcadia CA 91007 公司网站：http://newwaysw.com/index.html 公司介绍:  Newway Technology (US)电话： 6267315777Email： hr@newwaysw.com3. 聘OP接中国旅行团旅行社聘有经验OP，中英文佳，有意请电：626-643-3688电话： 62664336884. 聘请办公室助理橱柜批发公司诚征办公室助理，要求工作认真，勤快，热情，敢于负责，英语流利，合法工作能报税. 请将自我介绍发短信到 (626) 410-5023  请将简历发到goldenjob168@gmail.com电话： 6264105023Email： goldenjob168@gmail.com5. 长期兼职,网站建设,管理,维护,广告设计,名片,海报,等等长期兼职，网站建设，管理，维护，广告设计，名片，海报，等等，微信公众号二次开发，全美最低价，可包月服务，10年网络营销策划经验，设计美工经验/6262033250 小高电话： 6262033250Email： 846780491@qq.com6. 诚意求职！男，22岁，求一份全职或兼职工作（长短期均可）. 懂中英文，可使用office工具，合法身份，可报税. 如需简历请联系我，我会尽快回复. Tel：6265007986 Wechat：Kevin-T2633 谢谢！电话： 6265007986Email： kevinteng0701@gmail.com7. 招聘兼职全职万能理财诚招全职兼职理财职位，不论男女，不需学历，只要肯学努力，我们公司培训你成为未来金融业的精英。联系电话：626-560-8750 Shirley  附近地址： 4808 Baldwin Ave # 103电话： 6265608750Email： shirleyfan321@hotmail.com8. 本人有台16尺货车寻找工作长期从事搬运服务，有经验，肯吃苦，工具全，会修车，会组装家具，会清洗翻新汽车内室，有工卡，有驾照。6199255555  电话： 61992555559. 物流仓库招聘操作人员物流仓库招聘操作打包人员： 仓库操作员：要求男性（25-35岁），稳定工作。                     工作态度认真，细致，责任心强，动作快；有仓库工作经验。 Parttime ：每天工作4小时                   工作时间可详谈 地点：S EL Monte 电话：626-417 8778（9:00——5:30）电话： 626417877810. 主播热招,全职,兼职,工作时间灵活,在家上班,时薪２０美金 如果你有梦想就行动吧，今天就加入UPLIVE． 工作时间灵活，收入可观。 适合任何人，没有年龄限制，如果你喜欢和人交流，有一定才艺，你就是我们要找的网络主播。 15分钟试播可以改变你的生活现状。 联系人：Ｍａｇｇｉｅ　７１４－２８７０８２ You can be anywhere in USA电话： 714287098211. 全美最低价 网站建设,管理,维护,广告设计,名片,海报,等等长期兼职，网站建设，管理，维护，广告设计，名片，海报，等等，微信公众号二次开发，全美最低价，可包月服务，10年网络营销策划经验，设计美工经验/6262033250 小高电话： 6262033250Email： 846780491@qq.com12. 诚聘家庭司机要求如下： 如有B照者优 最好可开15人高顶奔驰 负责老板或家人出行。 协助家中一切繁琐杂事以及园艺及绿化等。。 简单英文沟通交流 肯吃苦耐劳 工作时间灵活 可以长时间工作 有合法身份 薪资待遇根据能力而定 有意者请将基本信息/简历：如年龄Email： hr@wellcreditcorp.com13. 招聘有经验客源食品推销员We are wholesale nuts, grains company.　looking for experience sales to push our product to market, stores and other wholesale mart.  聘请食品（ 坚果Email： yaocheng618@hotmail.com14. 橱柜批发公司诚征销售人员(两名诚征销售人员两名 要求人品佳，英文流利， 会电脑。做事负责，诚恳, 积极， 热忱, 没有经验可Training 薪资丰厚: 底薪 红利. 请发简历: goldenjob168@gmail.com 或短信 (626)410-5023电话： 6264105023Email： goldenjob168@gmail.com15. BUS公司聘办公室文员BUS公司聘办公室文员，有OP经验更佳，有意请电：626-643-3688电话： 6266433688地区：Rowland Heights周边地区16. UBER LYFT技术技能介绍Lyft是除优步(Uber)外另一个以搭乘共享方式经营的出租车公司。在美国各大城市都招募全职和兼职司机，是Uber主要争对手。据统计，Uber全职司机中，有75%也同时在开Lyft。 简单说下两家公司的差异： Lyft公司的司机相对要求高一些（对软硬件而言）--驾照电话： 626362926217. 工业市仓库征PT需能合法报税仓库征人 地点：Hacienda Heights 工作内容：收货丶包装丶出货丶会基本英文即可需能搬20磅左右货物 征： PT  上班时间：周一至周五8:30-17:00(可依你个人时间做调整) 每日5-6小时 需要能合法报税 意者请寄履历Mail:dcbcmy@outlook.com (Alan)Email： dcbcmy@outlook.com18. Spring Adult Dady Care Center Spring Adult Day Care Center is hiring activity assistant!   Position available: 1 Preferred candidate: 1. Eligible to work in US.  2. Passionate电话： 6269657833Email： springadhc@gmail.com,springadc@gmail.com19. 仓库人员招聘公司在工业市，急聘仓库助理，11刀/hour。3个月后表现正常即转为正式员工。6天带薪年假，2200元/月。工作时间9：00-05：00。法定节假日均有休息。公司是人性化管理，发展潜力巨大，机会难得。电话： 626225878520. 全职办公室文职工作类别：full-time 周一到五 8小时/天 9:00am~5:30pm 工作内容：有电子商务工作经验更佳！负责办公室日常电话丶收发处理各种邮件和文件等，文书档案的整理和管理工作， 要求：须有工卡电话： 6263381217Email： sunriseumbrella5@gmail.com地区：Chino周边地区21. 中文老师DUAL LANGUAGE IMMERSION TEACHER-CHINESE/ENGLISH 蓝带青少年教育学院诚聘  双语幼儿教学 - 中文教师 (T.K-6th Grade)   Blue Ribbon Academy of Youth Education - Chino电话： 9096969636Email： info@blueribboneducation.org22. 诚聘熟手缝纫工诚聘熟手缝纫工，无需英文，每周工作五天，9：00am - 5：30pm. 中午半小时休息时间。工作地点在POMONA,需报税,工资面谈。电话： 626 500 8728.电话： 6265008728地区：大学周边地区23. 招聘职位：行政文管：1-2人职位基本要求： 学历要求：美国大学毕业丶英文能力佳者，限女性 附带要求： 形象较好丶思维灵敏丶表达清晰丶2年以上企业行政或人力资源部门经验 职位性质： 制度执行丶行政管理丶文档管理丶客户协调丶绩效管理等全职作业 招聘对象： 25—33岁（限才女） 岗位待遇： 2500-3000； 职位职责和要求： 岗位职责： 1丶公司各部门与业务运作的协调与协作电话： 626360969224. 招聘职位：财务/会统人员1-2人招聘职位：财务/会统人员1-2人 职位基本要求： 学历要求： 本科以上丶限女，3年以上中型企业工作经验（美国本地经验） 附带要求： 形象较好丶思维灵敏丶表达清晰丶一年或以上网络行业经验优先 职位性质： 财会专业丶账务统计经验3年；全职工作； 招聘对象： 28—43岁丶 岗位待遇： 2500-3000 年终绩效奖金；   职位要求： 1丶曾有过财务部门工作或绩效统计实务经验电话： 6263609692地区：其他地区25. 纽约少儿时尚协会招募美国童装设计师2018纽约少儿国际时装周将于2018年2月7日在纽约艾美度假酒店首次拉开帷幕，并将在2月9日举行纽约少儿时装周年度颁奖典礼。将在亚洲范围甄选少儿模特赴美参加纽约少儿国际时装周，并出席2018纽约国际时装周电话： 3232412205Email： 1756434135@qq.com26. 招聘财务经理丶运管专员丶客服主管各一名招聘财务经理丶运管专员丶客服主管各一名 美国天马迅达快递是集跨境电商配套服务，国际仓储物流，美国境内派送服务为一体的大型综合物流快递公司，是美国最大的华人物流公司。总部位于加州洛杉矶，并在全美国的洛杉矶电话： 6262679929,6268553088Email： ony.wang@expresstochina.com27. 中医推拿治疗本人男有多年推拿治疗工作.！微信：songweihong168.手机号：+37256254918 电话： 3725625491Email： 13516396618abc@gmail.com28. 招留学生兼职司机,一年以上经验,男女不限招留学生兼职司机，一年以上经验，男女不限，时间不限，早上，下午，晚上都行只做华人生意，，有意者加微信：zz3193181561电话： 3193181561,626261927029. 招聘办公室助理急聘一名办公室助理，要求如下： 对电脑操作熟练， 细心稳重责任心强，有团队合作精神； 拥有美国合法工作的身份； 有财会经验；对Excel和Quick Book等财会软件操作熟练者优先 工作地点：Rancho Cucamonga 有意愿者请将简历发送到：Alan129209@gmail.com 联系人：Alan  薪优Email： lan129209@gmail.com30. 招足疗店周末前台北好莱坞招周末前台 要求英文流利 熟手 详细电询8182179851电话： 8182179851(过去24小时发布了34条汽车买卖信息, 下面显示最近发布的30条记录, 详细信息查看汽车买卖论坛)地区：San Gabriel周边地区1. 2016 顶配BMW528i 453一个月3年合约，已经过了一年了，还有24个月合约 车是顶配，抬头显，M包，升级轮圈 外白内黑  跑了9500麦 合约是每年一万麦 出门的时候买了各种保险还车回去的时候不用付一分钱 因为当时down payment 放了1W 所以车才 每个月453包税 所以想拿回来5000的 down payment电话： 62697767772. 2002 雷克萨斯 Lexus IS300 低迈数,零事故2002 年 Lexus Is300 四门轿车  Clean Title 零事故  自动档  车身只有116，000 迈，车平时上下班用  3.0升直六引擎，这款车的引擎非常耐用，动力十足“  车身乾净电话： 62688816913. 9万迈中型封闭货车转让2006年福特E450封闭货车，V10发动机，巅峰状态，全车全部9成新轮胎，没有任何事故，代托钩，驾驶室标准座3个人，空调巨冷，配备后滑板，普通C照驾驶，检车到18年12月，随时过户，联系电话6199255555             电话： 61992555554. 2004 雷克萨斯ES 330,车况极好,只卖$45002004 雷克萨斯全新ES 330，车况极好！极好！极好！只卖$4500，有carfax报告，clean title，我是第二任车主，之前从一对老夫妻手里买来的，我开了两年多从来没出过任何问题，漆色跟新的一样暂时没有联系方式5. 卖车 2013 Toyota rav4暂时没有联系方式6. Toyota 2002年2002年车况好 外表新，麦数150000多，价格2800元           电话 626-236-6078。   地址8843Glendou way                                           Rosemead电话： 62623660787. 换车出售 代步车 09年 TOYOTA COROLLA $ 2009年 蓝色 丰田 卡罗拉  19W   车况良好 去年4，5月份买的 买来的时候已经 18W 了 平时很少开 现在因为要添置新车 所以出售此车  非常适用于新移民或上班族代步使用 价格可议 非常勿扰  有意请电：3476689880电话： 34766898808. Toyota Corolla售卖2000年 Toyota Corolla 6万多哩 电动锁电动窗。冷热空调超强。带行车记录仪倒车影像。全部里面零件都是我换过新的。机油也是刚换的。懂的人一看就知道。开个几年没问题。2千6百美金。打我电话如果没回复请发短信给我电话： 62673442679. 2013 mini cooper米白色女生用车 平时代步 车况良好 无事故 28600miles        电话： 626800732810. 2011 Volvo xc60低里程2011年VoIvo xc60 一手车，无事故和碰撞，clean title 内外车况极佳，里程7万低价$12950。                       电话： 6269913114地区：Rowland Heights周边地区11. 虎马汽车（HUMACAR）2015年雷克萨斯NX 200t  2015年 雷克萨斯 NX 200t 里程12601迈，倒车影像丶防碰撞预警丶电动座椅丶后视镜加热丶自动大灯丶定速巡航等配置齐全，精品好车，赶快来抢购吧！售价$32,599，咨询加微信humacar8欢迎试驾！             电话： 5106666677Email： joshua.hua@humacar.com12. 13敞篷野马跑车$9500个人自用的2013款福特敞篷野马 刚七万迈 车况特别好 车各个功能正常 发动机变速箱都没问题 不漏油 内外饰如新 超级超级干净 红色的外观 超级拉风 美国纯正跑车 没有任何事故和碰撞 轮胎刚换不久 保养的特别好 售价$9500  有诚意者请联系 989 999 9998电话： 989999999813. 虎马汽车（HUMACAR）2016年 大众 Tiguan 2016年 大众 Tiguan 里程42229迈，倒车影像丶防碰撞预警丶电动座椅加热丶后视镜自动调节及加热丶自动大灯丶蓝牙娱乐等配置齐全，前任车子保养很好，车内干净整洁，售价$14,599，咨询加微信humacar8欢迎试驾！            电话： 5106666677Email： joshua.hua@humacar.com14. 98年 Toyota Camry 实用代步车 $1600 求98年Toyota Camry,实用代步车 17万9千迈  定期保养，车况很好，马力强劲，空调OK 经常往返于凤凰城与洛杉矶之间，很好的代步工具！ 价格：$1600 有意者请联络张先生， 电话： （六二六）214-8485  电话： 626217848515. 如新2014奔驰CLA250不足两万唛2014太空灰色,如新，奔驰CLA 250轿跑，炫目灯组，涡旋增压发动机，手自一体7档变速箱，手动换档拨片，记忆座椅，自动启停系统特别省油！自动胎压检测，奔驰防爆轮胎， 跑车加速性能，零到百公里时速6秒非常给力电话： 626466691416. 09 年 Honda Civiv' 97000 miles'省油代步好车！电话： 6267315148Email： garyyang60@hotmail.com17. 06沃尔沃XC90 $4600 车新无事故出售自家用车2006款 沃尔沃XC90 $4600 车况特别好 里里外外特别干净 外观剐蹭极少 保养的特别好 从来没有任何事故 车特别好开 发动机变速箱没有任何问题 车十万迈了 刚做过保养没多久 一切都正常工作 车空间很大 三排座椅 乘坐舒适 自驾游没有任何问题 提速顺畅 视野也好 总之车况特好 有诚意请致电：626223 7777电话： 626223777718. 14款塞纳LE 售价18500 两万迈 高配家里自用2014款丰田塞纳sienna LE版本出售 是电动门 有倒车影像 空间大 乘坐舒适 两万多迈 车况超级好 从来没有任何事故和碰撞 里里外外都很新 特别干净 每个功能都正常工作 一直自家用的 一手 平时都停放在车库里面 车年检到2018 没有任何违章罚款 车没有任何毛病 开回去做正常保养就行 有诚意请联系：626 877 3627 非诚勿扰谢谢电话： 626877362719. 08款马六 售价4500刀 车况好无事故家里自用2008款马自达六 mazda 6 出售 售价$4500 11万迈  车况非常好 从来没有事故 内饰干净整洁 一直停放在自家车库 保养的不错 底盘扎实 操控性特好 加速顺畅 乘坐舒适 空间也够用 年检到2018 没有任何罚款违章 有兴趣请联系626 560 0658电话： 626560065820. 2012 Mazda 3i Touring.$78002012 Mazda 3i Touring，两任车主，无任何碰撞事故！仅跑了不到七万mile，造型时尚潮流，经济省油，整车通过检测，车况完美！ 万元以下代步车的最佳选择！ 车在：ontario 联系电话：6266624864 Ben 微信：GentleCarmenAuto         电话： 6266624864,626492257521. 售丰田凯美瑞$230002年丰田凯美瑞，白色6缸，18万迈，$2300 . 保养好发动机轻盈，添车没地方停放，忍痛出售，有意者请联系626-652-9688小李     电话： 626652968822. 2017 Range Rover Evoque    电话： 6264744131地区：Chino周边地区23. 2012年野马敞篷跑车,7万迈,只卖$9800自家2012年野马敞篷跑车，v6澎湃动力，倒车影像，里外很新，保养得很好，没有事故，clean title，可以提供报告。只跑了7万多迈，因想换大车，所以低价出售$9800.        电话： 626559661524. 2011年BMW528i私家车出售私家车出售丶2011年BMW528i 丶5万迈丶女车主丶保养好丶有导航丶clean title丶价格:18000丶联系电话:8188009890 (随时可看车)电话： 818800989025. BMW敞篷2013年BMW两门敞篷328i ，迈数仅有43848，排量3.0L ，配置到头，价格刚2万出头，喜欢的联系我！电话：6263415636 微信：ilio378753688     电话： 626341563626. 2013 Accord LX 54000miles $1252013 Accord Lx clean title with clear history 里程54000 miles 大屏幕倒车影像，蓝牙等实用配置， 无任何事故或者刮蹭，无任何故障， 每次都在dealer保养且有收据电话： 949903683327. 经典款奔驰C240,品相完美,只卖3800刀！2002年Benz经典款C240，最帅气的银色奔驰车，女生车，老婆爱护有加。品相成色相当不错。Clean Title,无事故！一直加的91号高标汽油，定时保养，德系优良品质，引擎安静，动力输出平顺强劲电话： 6267582717地区：大学周边地区28. 出售自驾车2013款福特福克斯白色三厢,clean titl2013福特福克斯3厢白色自家用车，行程91000迈，干净整洁，车况良好，卖价6500美元左右。本人一月初回国前买车，有意者可详谈。电话： 909675909629. 2013 Toyota Corolla LE clean tla当地卖车 我是第二任车主，出售2013年toyota corolla le，里程38500 miles， clean title无事故，定时保养， 车况极好， 省油好开。 registration到2018年8月电话： 4124948500Email： shininglu0930@outlook.com30. 2015大气limited顶配低价出行驶32000mile 车况很好 自用车 无事故 KBB估价：26500-28500 2.6出售 可收人民币.详情可以加微信：cjr08260826 电话：6263275687 手机不一定一直在身边最好先短信电话： 6263275687</w:t>
      </w:r>
    </w:p>
    <w:p>
      <w:r>
        <w:rPr>
          <w:b/>
        </w:rPr>
        <w:t>AG_E190</w:t>
        <w:br/>
      </w:r>
    </w:p>
    <w:p>
      <w:r>
        <w:t>加密货币城堡是一座位于旧金山的三层住宅。在这里，年轻的高科技工作者吃饭丶睡觉丶聚会，并规划着充满财富的未来。大多数千禧租户投资于比特币。比特币是一种新型的支付系统，允许人们以匿名方式购物并汇款，没有银行或中间商，交易都被记录在称为区块链的数字分类账上。加密货币（其中比特币是最受欢迎的）一直在上涨，比特币从2015年的每个硬币200美元左右猛增到2017年12月8日单个比特币价格19300美元，创历史新高。一些人认为，数字支付系统正在走向泡沫，迟早会消失。据华尔街见闻报道，在冲刺20000美元的过程中，比特币进入连日回调，据比特币报价平台Bitfinex，比特币日内跌近15%，跌破13000美元关口。不过，比特币过去一周的疯狂行情并没有吓到投资者，越来越多的新玩家正跑步入市。据Business Insider报道，全球最大数字钱包服务提供商Blockchain上周用户数量激增50万，总用户数量达到200万，较去年翻了一倍。据腾讯财经报道，在加密货币城堡，25岁的企业家兼投资人杰里米·加德纳（Jeremy Gardner）表示：“有超过六十人在我家住的时候，因为加密货币而成为百万富翁。”从那以后，它成为了在加密货币空间工作的人们的着陆平台。这就是生活在加密货币城堡里的感觉。加密货币城堡是年轻的比特币投资者的互助空间。不是每个住在这里的人都在比特币工作，尽管任何居民都可能向你介绍它的优点。一些企业家搬进来，只是因为他们需要一个地方睡觉。2015年，加德纳调查了整座城市想要为他的创业公司Augur找到一个家庭式的办公室。当他在一个距离硅谷大约半小时车程的高档社区找到一个三层住宅时，他掏出了2万美元的租金。加密货币城堡诞生了。加德纳说，“这座房子从此成为了所有为这个行业做很棒的事的人的着陆平台。睡在铺位上的大多数居民和客人都是二十出头的。”加德纳说：“我不认为你可以在这个家里工作两个小时，而没有听到任何福音。”自从2013年以200美元的价格购买比特币以来，他的净值已经爆炸。自驾车技术创业公司Comma的运营副总裁Viviane Ford（薇薇安·福特）在入住一周后开始投资比特币，称其为“有史以来自己做的最好的投资”。现在，她的朋友们也纷纷向她寻求财务指导。“他们会像我这样给我发短信，‘我想我们应该见面了，你好像对这个加密的东西很了解。’”另一位室友亚历克斯·沃托（Alex Voto），在帕洛阿尔托的未来研究所（The Institute for the Future）开设了一个研究实验室 他预测比特币未来会如何影响社会丶经济和政治领域。当你穿过屋子时，你会明显地意识到这不是普通的房子任何想成为全职居民的人都必须阅读最新的“分布式”杂志，这是一本加密货币贸易的杂志。这是摆在门口的书架。冰箱上贴满了与加密货币有关的贴纸。厨房里摆放着两种饮料：Soylent（由风险资本赞助的垩白味代餐饮料）和酒。很多的酒。一些租户说，生活在这么多有活力的科技工作者中可能会让人筋疲力尽。福特回忆起一个星期六跑步回来，她被同事轰炸的故事。直到2016年，她的雇主科曼（Comma）都在地下室之外开展业务。硅谷神童乔治·霍茨（George Hotz）创建了他的第一辆自动驾驶汽车。霍茨也住在这里。福特说：“工作与生活的平衡根本不存在。”股票交易员和比特币爱好者亚伦·鲍尔登（Aaron Power-Bearden）表示，他喜欢和客厅里的室友进行深夜谈话。谈话主要和金融有关。有一位客人告诉我，他最后一次在家里，一位住户烤了他一个热狗。两周后，他发现这是Oculus的联合创始人。在加密货币城堡里，没有人需要远行才能找到聪明和志趣相投的人。加密货币城堡提供的租金价格在全美最昂贵的租赁市场中都无法被打败。租户拆分每月租金。加德纳猜测这个房子价值300万美元。在过去的几年中，加德纳已经把他在上市公司的大部分储蓄和股票转化为加密货币投资。他的收入补贴了他的生活支出。加德纳说：“通过把自己的生命奉献给加密资产和区块链技术，我现在赚的钱比我认为一辈子可以赚的还多。”来源: 侨报网综合</w:t>
      </w:r>
    </w:p>
    <w:p>
      <w:r>
        <w:rPr>
          <w:b/>
        </w:rPr>
        <w:t>AG_E196</w:t>
        <w:br/>
      </w:r>
    </w:p>
    <w:p>
      <w:r>
        <w:t>视频说明锻炼小腿的方法：动作一 站立提踵动作要点：双脚并拢，身体直立，双手掐腰，胸腔打开，肩膀放松，抬头目视前方，反复上抬脚跟，脚跟向上提后再缓慢下落着地。运动中应腰背立直，不要含胸驼背。建议每次站立提踵可做8-12次。动作二 蹲立提踵动作要点：双脚打开与肩同宽，腿部弯曲呈深蹲状；胸腔打开，双臂向前伸；反复上抬脚跟，上提后脚跟缓慢落下。膝盖不可超过脚尖，臀大肌用力向后顶。建议每次蹲立提踵可做8-12次。动作三 扶墙单足提踵动作要点：单脚点地，重心落在前脚掌；双手扶住墙面，反复上抬前脚脚跟，上提后脚跟缓慢落下。重心放在前脚上，腰背直立，胸腔打开。建议该动作每只脚可做6-8次。动作四 侧躺抬腿脚步转动动作要点：身体侧躺 ，手肘撑住身体；腰背立直，侧腰不可塌下；伸直抬起上腿，脚尖用力上下摆动。练习中需胸腔打开，腰背立直，手肘撑住地面，侧腰顶起，呼吸均匀，目视前方。建议该动作每条腿可做8次。坚持练习这四个动作，持续一个月左右，男性的小腿会更加粗壮有力，女性的小腿肌肉会向上提，显得更加修长。</w:t>
      </w:r>
    </w:p>
    <w:p>
      <w:r>
        <w:rPr>
          <w:b/>
        </w:rPr>
        <w:t>AG_E195</w:t>
        <w:br/>
      </w:r>
    </w:p>
    <w:p>
      <w:r>
        <w:t>美国航空公司于12月1日宣布禁止携带包含不可拆卸锂离子电池的智能行李登机。包括阿拉斯加航空公司和达美航空公司已经确认将于2018年1月15日起正式生效，而联合航空和西南航空也有望宣布类似的政策。 说到智能行李相信很多人都已经不陌生了，随着现代科技的迅猛发展，智能产品已经不断进入人们的生活，智能手机丶智能家居丶无人驾驶汽车等等，给人们的生活带来无限的想象空间和很多便利，而智能行李也是其中之一。顾名思义，智能行李就是在普通的行李箱上添加了各种智能化设备，比如智能行李具有USB端口可用于为手机或笔记本电脑充电；还可以通过手机APP锁上箱子；箱子本身就自带称重功能可以很好的掌握行李的重量；行李箱上设置有GPS可以定位箱子避免丢失，甚至无需拉动行李箱就能跟着走。自从Bluesmart 正式推出全球第一款智能行李箱以来，这款“高科技”产品就深受旅游爱好者的关注，被认为是时尚和功能兼具的智能设备。 但这款“高科技”却有可能让使用者被当做恐怖分子。智能行李的先驱体验者拿着这款行李箱先后去了纽约丶蒙特利尔丶芝加哥和拉斯维加斯，在前三个城市都很顺利的通过了安检，但在飞往拉斯维加斯时却被安检叫停，因为智能行李箱中自带的电池电线无法通过爆炸物痕迹测试，这就相当是携带了危险爆炸物登机。好在最后通过更进一步的检查TSA官员确定行李箱中的电池和电线属于智能行李的一部分，最后才顺利登上飞机。通过这个案例可见智能行李中的电池本身或存有安全隐患。而现在航空公司这项新的行李规定也确实证实了这一点，因为担心这些行李所携带的锂离子电池可能会引起架空车厢或货舱的火灾，航空公司将禁止包含不可拆卸锂离子电池的智能行李登机。不过如果拆下电池，大多数航空公司都会在航班上允许使用智能行李箱，但是一些智能行李箱不会给用户提供这种选择。这项规定无疑会影响智能行李的市场。智能行李箱公司Bluesmart在一份声明中说：“在生产时，我们尽力来确保产品遵守由DOT和FAA制定的所有国际规定。现在我们对这些航空公司规定的最新变化感到悲伤，并认为这不仅是旅游技术的一种退步，而且也阻碍了人们对精简旅行方式的追求。”当科技发展与现有规定出现矛盾时，到底是该做出改变敢于冒险还是保障最基本的需求，止步不前？这点似乎并不容易做出选择，但就目前的情况来看，在智能行李做出更好的改善或TSA学会如何让这些智能设备顺利通过安检之前，还是先不建议您购买智能行李，更不要带着它坐飞机了！</w:t>
      </w:r>
    </w:p>
    <w:p>
      <w:r>
        <w:rPr>
          <w:b/>
        </w:rPr>
        <w:t>AG_E192</w:t>
        <w:br/>
      </w:r>
    </w:p>
    <w:p>
      <w:r>
        <w:t xml:space="preserve"> 头条新闻加州州长杰里·布朗（Jerry Brown）昨天到火灾最严重的文图拉县（Ventura County）进行慰问，期间在文图拉县举行了新闻发布会，布朗表示：受全球气候变暖的影响，加州可能要习惯冬季发生火灾，“我们将会有一个正在灭火的圣诞节”。不过，昨天哥伦比亚电视台播放的节目预告显示，布朗在去文图拉县访问之前，接受了著名新闻节目《60分钟》（《60 Minutes》）的专访，节目中布朗提到全球气候变暖的时候，谴责川普政府退出《巴黎气候协定》的决定，并且称川普“不怕遭天谴”。最新消息托马斯大火又一处失控据《洛杉矶时报》等媒体报道，目前南加州的大火扑灭进度有了较大的进展，在Riverside County的Liberty fire已经全部被扑灭，所有的禁令解除。大火烧毁了300英亩山林，没有人员伤亡。位于洛杉矶北部Sylmar的Creek fire的控制率达到了90%，也就是说已经基本被扑灭，目前消防员正在做最后的收尾工作。位于Santa Clarita的Rye fire 的也实现了80%的控制率，大火没有继续扩散，所有的撤离命令也已经解除。位于盖蒂中心附近的富豪区Bel-Air的Skirball fire，实现了75%的控制率，Linda Flora Drive部分地区仍然处于封锁状态。位于San Diego County的Lilac fire只控制了60%，很多地方仍然处于封锁状态，至少182栋房屋被摧毁。最麻烦的是Ventura County的Thomas fire，昨天晚上显示控制率只有15%，然而今天早上受到大风的影响，火势再度失控。今天凌晨，圣芭芭拉县（Santa Barbara County）再次发出疏散令，要求滨海城镇 Carpinteria 和 Montecito  疏散。目前，托马斯大火已经焚毁了17万英亩山林，至少710栋房屋遭到摧毁。州长圣诞节灭火将是常态加州州长布朗昨天慰问了受灾最严重的文图拉县，并且在文图拉县博览会广场举行新闻发布会。据报道，布朗在新闻发布会上表示，火灾是一个悲剧，对失去家园的民众和动物都感到同情。不过话锋一转，他说：快到圣诞节了，我们还在救火，这令人感觉非常奇怪。因为往年的这个时候，南加州正忙于应付山洪和泥石流的灾害。布朗把这些原因归结于全球气候暖化的恶果，他说：以后可能每年或每几年就会发生一次，我们将有一个正在救火的圣诞节。炮轰川普“不怕遭天谴”大火肆孽之下，州长布朗曾向联邦政府求助，川普总统也在星期五早上第一时间发布紧急声明：加州进入紧急状态，要求国土安全部和联邦紧急事务管理办公室向加州提供一切可能的援助。不过昨天哥伦比亚电视台播出节目预告，显示加州州长布朗在访问文图拉县之前，接受了哥伦比亚电视台（CBS）著名新闻节目《60分钟》（《60 Minutes》）的专访，节目预告显示：布朗在节目中谈到这两天发生在南加州的大火，谴责川普总统退出《巴黎气候协定》的决定，认为川普“不怕遭天谴”（the wrath of God）。《60分钟》是哥伦比亚电视台一个王牌节目，1968年开播，采访过肯尼迪、尼克松、卡特、里根和克林顿等美国总统，还采访过卡斯特罗、阿拉法特、卡扎菲、萨达姆等其他国家领导人，它的知名节目主持人迈克·华莱士（Mike Wallace）为中国人熟知，他在采访时任美国总统克林顿的时候，当面质问克林顿：“你是流氓吗？你怎么会跟一个未婚的姑娘在白宫神圣的办公桌上，干那种事情？”节目预告片段里，州长布朗从南加州近日的大火谈到全球气候变暖，言辞谴责川普退出《巴黎气候协定》。布朗说，这个决定完全是川普荒谬的想法，对美国不利。布朗还表示：我不认为川普总统敬畏民主，也不怕遭天谴。CBS预告，加州州长布朗的专访将于今天晚上7点播出，有兴趣的可以晚上7点守在电视机前，观看《60分钟》节目，看看州长在节目里到底有怎样的表现。相关图片来源于网络，版权归原作者所有，若有侵犯您的权利，请及时与本网站联系洛杉矶华人资讯网文字，未经许可禁止转载推荐阅读好消息：风停了火势正在被控制！坏消息：毒烟可能扩散到华人区太惨！华人在贝莱尔买2300万的豪宅，刚住一星期就被大火烧毁</w:t>
      </w:r>
    </w:p>
    <w:p>
      <w:r>
        <w:rPr>
          <w:b/>
        </w:rPr>
        <w:t>AG_E193</w:t>
        <w:br/>
      </w:r>
    </w:p>
    <w:p>
      <w:r>
        <w:t>華人美股比特幣投資教育教父 Warren王深談比特幣系列講座 12/16.17大洛杉磯一連三場  開跑！今年12月初，這驚人一幕（下圖），比特幣站上10,000點大關，跌破市場眼鏡，很快地再上衝100多元，從華爾街到散戶投資人，全部“大跌眼鏡”！從這一刻開始，比特幣再也不是投資市場一個茶餘飯後的閒聊，而是所有人開始認真分析、認真開始思考的“金融未來”。比特幣跨過一萬美金門檻後，依舊漲不停，已逼近兩萬！著名網絡殺蟲軟件高手約翰邁克菲John McAfee和 Formula Capital的James Altucher, 在比特幣接受財經媒體采訪時紛紛提高了比特幣目標價，在2020年會站上100萬美金一枚！目前，外界對於比特幣市場，甚至出現了聳動的驚世預言，包括：專家預估，當加密貨幣總值達2萬億美元時，傳統的法幣信仰者信心將開始動搖；當加密貨幣總值20萬億美元時，法幣泡沫崩潰；當加密貨幣總值200萬億美元時，法幣完全消失。未來十年，是全球財富大轉移的時代，從法幣向加密貨幣轉換，任何人都無法阻擋，越晚入場越吃虧！封殺加密貨幣的國家，將淪為三流窮國；中國資本對加密貨幣市場影響微乎其微；最具革命性的，是銀行業將徹底消失，金融業將以智能合約模型的形式存在！從科技到金融，全面顛復我們現有的世界，現有的經濟模式，比特幣的威力，在它已經開始瘋漲的同時，你不能不知！Warren11月在紐約談比特幣現場實況從看好亞馬遜、看好網路時代、再到比特幣，Warren王30年投資經驗，他有三大理由認可比特幣不可限量的錢途：1) 比特幣讓老百姓在轉錢時候，更便宜，更簡便。如果您到美國大通銀行電彙50,000美金，需要1-3天，而且要被收取50美金的手續費。比特幣是0， 一分鐘不到。2) 比特幣發行總額有限，僅為2100萬枚，不受任何人操控。全球央行為了刺激經濟，濫發貨幣，要發就發，4萬億人民幣，創造了中國地產大泡沫。美金自第一次世界大戰以來，貶值了98%!3) 比特幣由於去中央化，電腦程序無法串改，今後將取代華爾街等中間人角色，對於未來金融世界帶來巨大衝擊。很多投資朋友還不知道，中文投資網在洛杉磯聖蓋博的辦公室擁有一台全洛杉磯華人社區唯一一台的比特幣機！Warren早在兩年前就開始注意比特幣，甚至當時還喊出買中文投資網服務，送比特幣的優惠。當時，比特幣只有400塊美金的價值，如今一枚已經突破17000美金。Warren知道很多華人投資朋友看著比特幣持續瘋漲，心癢難耐，又不知如何搭上這班比特幣的雲霄飛車。入門投資比特幣的方法是什麼？如何踏出第一步？Warren將在洛杉磯接下來一系列的講座上，手把手一步一步教你，開啟可能是你這一生中，最大的致富機會！Warren系列講座談投資和比特幣2017美股巡迴講座 1500名投資人共襄盛舉  比特幣講座 更是華人投資圈的唯一！北美 比特幣投資教育教父 Warren 王  “比特幣傳奇”三場系列講座12月16日，聖蓋博市，工業市，12月17日，爾灣孔子75代孫，大同資本CEO孔祥海 親臨現場參與抓住機會，抓住財富！報名電話 ：  1-800-958-8561加微信warrenwang2017 送比特幣價值8元中文投資網股票代號CIIX三場講座時間地點：第一場時間： 2017年12月16日 （周六）10；00am--12;00pm地點： 聖蓋博希爾頓酒店二樓 San Diego room225 W Valley BL,San Gabriel ,CA 91776第二場 時間： 12月16日 （周六） 2：00pm--4:00pm地點： 棕櫚泉酒店   pacific Palms  Cherry Hill room 1  industry,Hill Parkway, City of  industry CA 91744第三場 時間： 12月17日 （周日）2：00pm--4:30pm地點：  爾灣橙縣機場酒店  Hilton Irvine / Orange County Airport 18800 MacArthur Bl   ,  Irvine  Ball  room,Irvine ，CA 92612</w:t>
      </w:r>
    </w:p>
    <w:p>
      <w:r>
        <w:rPr>
          <w:b/>
        </w:rPr>
        <w:t>AG_E194</w:t>
        <w:br/>
      </w:r>
    </w:p>
    <w:p>
      <w:r>
        <w:t>2017年的美国真是各种天灾人祸，在这些灾难面前再一次让大家的感受到生病的脆弱和可贵。圣诞节即将到来，大家也期盼着能平安快乐地迎接新的一年，但是依然不能放松警惕。美国时间12月7日，美国国务院发出全球警告，呼吁民众保持高度警惕，谨防各种报复性袭击。当地时间12月6日，美国总统特朗普美国国务院7日发出全球警告，第二天国务院随即发出全球警告。这一系列举措，让人们想起上一次也就是14年前美国发布的全球警告。2003年，美国在向伊拉克发动空袭后不出两小时发出全球警告，提醒全球国民，特别在中东及北美地区的美国人，提防可能受到报复性袭击。当时，美国国务院的声明指出，这些袭击有可能会涉及常规或生化武器，呼吁民众要提高警觉。美国国务院的通告主要包括以下几点：1丶美国政府在全球的设施提高戒备状态。这些设施可能会暂时关闭或定期中断对外服务，以便评估他们的安全措施。在这些情况下，美国使领馆将尽力为美国公民提供紧急服务。2丶敦促海外公民包括正在海外旅行的美国公民，警惕当地可能发生的恐怖袭击丶政治动荡丶暴力示威和犯罪活动等，提醒大家保持高度警觉，采取适当措施提高安全意识。遇紧急情况应尽快联系最近的美国大使馆或领事馆，也可以拨打电话：1-888-407-4747（在美国和加拿大免费）或1-202-501-4444（从其他国家）。3丶警惕最易被攻击的目标：备受瞩目的公共活动（体育比赛，政治集会，示威，度假活动，庆祝聚会等）；酒店，俱乐部和餐馆；宗教场所；学校；公园；商场和市场；旅游基础设施；公共交通系统；机场4丶特别值得警惕的地方：布基纳法索丶布隆迪丶喀麦隆丶中非共和国丶乍得丶刚果丶厄立特里亚丶埃塞俄比亚丶肯尼亚丶马里丶毛里塔尼亚丶尼日尔丶尼日利亚丶索马里丶苏丹丶南苏丹丶菲律宾丶土耳其丶乌克兰丶阿尔及利亚丶埃及丶伊朗丶伊拉克丶以色列丶约旦河西岸丶约旦丶黎巴嫩丶利比亚丶沙特阿拉伯丶叙利亚丶突尼斯丶也门丶阿富汗丶孟加拉国丶巴基斯坦丶哥伦比亚丶萨尔瓦多丶海地丶洪都拉斯丶墨西哥和委内瑞拉等国。5丶希望美国公民在计划旅行前阅读travel.state.gov上的国家特定信息页面，旅行警告和旅行警报。通告原文：http://www.ChineseInLA.com/la_weblinks/task_view/id_19203.html计划圣诞节出行的民众应该注意出行前做好相关准备工作，另外在洛杉矶游玩的民众也应该尽量避免人群聚集的地点，因为出现恐袭的概率更大。一丶好莱坞环球影城丶星光大道很多人对美国的好感和执念都来自于美国电影，因此大家往往把好莱坞环球影城丶星光大道看做是到美国必去的景点。好莱坞环球影城被称为“洛杉矶的娱乐之都”，紧靠着环球城市大道的餐饮购物步行街，是一个集游乐设施与电影丶电视拍摄片场为一体的主题公园。但是，要记住，越是这样的地标越容易成为恐袭目标。二丶洛杉矶迪士尼乐园丶圣莫妮卡海滩丶日落大道等热闹的景点洛杉矶有很多景点，每天都要接待大量的当地居民丶外地游客，节假日期间更是人山人海，汇集了众多世界游客，也属于人口比较密集的区域。比如迪士尼乐园，节假日去玩的话排队就要很长时间，还不如错过旅游高峰期，既能节省排队时间，旅游体验也更佳。三丶洛杉矶纪念体育场丶博物馆丶度假山庄等大型活动举办地洛杉矶每年都要举行很多大大小小的商业活动，音乐节丶演唱会丶嘉年华等等，这些都很容易成为恐怖分子的目标。例如位于美国加利福尼亚州洛杉矶大学的纪念体育场，就经常出租用来举办大型国际足球比赛丶音乐会及其他大型户外活动。四丶 加利福尼亚大学洛杉矶分校丶南加州大学等名校大学也是恐怖袭击的多发地。洛杉矶有不少大学，其中最出名当属加利福尼亚大学洛杉矶分校（UCLA），UCLA是一所位于美国加利福尼亚州洛杉矶的公立研究型大学，是全美国申请人数最多的学校，但也是全美录取率最低的公立大学之一。五丶格里菲斯天文台丶洛杉矶天空观景台等城市高地格里菲斯天文台地处山顶，是观看好莱坞标志丶鸟瞰整个洛杉矶城的绝佳地点。入夜后在天文台上观赏繁华璀璨的都市夜景，洛杉矶的万家灯火好似闪烁的银河星系尽收眼底，使人陶醉。但是城市的制高点，往往更容易成为袭击目标。</w:t>
      </w:r>
    </w:p>
    <w:p>
      <w:r>
        <w:rPr>
          <w:b/>
        </w:rPr>
        <w:t>AG_F0</w:t>
        <w:br/>
      </w:r>
    </w:p>
    <w:p>
      <w:r>
        <w:t>华人在美国经营中餐馆已有超过百年历史，以前来美新移民多是在中餐馆这类华人传统产业中讨生活，因为英语语言能力有限，他们很少有人能够“逃离”中国城。可就在几年前，由于网络应用发展，Uber（优步）这类新经济迅速在世界各地兴起，如今初来乍到的新移民除了选择到中餐馆内洗碗、端盘子，还可以在新经济中找到一份工作，不会说英文一样可以赚钱。而且，这些新兴产业把不会说英文的新移民带入了讲英文的圈子，让他们尽早有机会接触英文及当地的文化。这些新移民将来的人生格局与见识要比那些在中餐馆内讨生活的人大得多、广得多。图片：华人网约车司机从餐厅里接餐准备送给客人。旺季当导游淡季做司机洛杉矶可以说是华人新移民的天堂，因为这里不但有着十几个华裔居民聚居城市和上百万的华侨华人，更重要的是，华人在这里能很容易的找到一个发展出路。现在，新兴互联网科技更是改变了人们工作的方式，帮助许多海外华人新移民减小了融入他乡陌生环境的难度，度过生活中的层层挑战。黄先生是一位有着8年经验的老导游，在这之前，他当过旅游大巴司机、广东餐厅大厨、修车工等。最终选择做导游，除了这项工作更符合他热爱与人打交道的性格之外，更重要的是华人导游随着中国旅客增多而越来越吃香。然而，随着网络发达带动自助旅游的发展，以及来自中国旅游团自带“全兼地”导游的影响，黄先生发现洛杉矶导游的收入并没有随着中国旅客数量的增多而大涨。其实，在洛杉矶，越来越多的导游像黄先生这样，旺季做旅游淡季开网约车。黄先生说：“假如开的时间长一点，一个月也可以赚到5000美元左右的收入。除去车油保养等费用，虽然没赚多少，但解决了贷款压力。我认识的大部分导游都有在开Uber。”开Uber养家2016年9月通过结婚移民来到洛杉矶的尹毅（化名）英文不太好，平时在华人旅行社做事，包车、接团都能干。可到旅游淡季，特别是七八九这3个月，他只能去开Uber。来美才一年多，尹毅已明白：只要勤奋，在美国不讲英文也能养家。自四川成都来美的尹毅在中国做过房地产开发商，曾接过18栋别墅的开发案，可来了美国，不会英文又没有一技之长，他原本应在中餐馆这类华人传统产业打工，好在Uber替他以及像他这样不懂英文的新移民开辟了另一个就业途径。尹毅不挑剔，也不在意自己在中美两地身份上的落差。尹毅说，开Uber他每天工作十几个小时，要接30至50个单，小费很少，有些生意只有3美元至5美元，这类小单也就不可能有什么小费，“核算下来每小时的收入约16美元，生意不太好做。”可天道酬勤，尹毅每月开Uber的收入可达4000至5000美元，再加上公司的奖励，有时月收入可达6000美元。“英文不好没关系。”尹毅说，申请开Uber可用中文填写，接送客人按照应用软件操作，不用说英文。“当然客人上车前要核对名字、问候一下，这点英文大家都会。”以前，像尹毅这样不懂英文的新移民大多都在中餐馆里打工，一天也要工作10小时以上，收入要比开Uber低许多。开Uber“最大的好处是时间灵活，可以由自己掌控。”尹毅说，每天工作十几个小时自然很累，可当他感到疲倦时，便可关上手机，找个地方休息一下，然后再开手机接客人。通常情况下，尹毅喜欢到好莱坞、圣塔莫尼卡或洛杉矶西区载客，避开华人区，专门做“洋”人的生意。他说，相比之下华人区收入低，而且“洋”客人的素质也相对高些。“那些讲英文的客人见面打招呼，下车时还祝愿你一天愉快，让人感到很舒服，可许多华人乘客很不礼貌，让人感到为他们服务要低他们一等。”尹毅说：“华人大声说话很常见，个别人还把脚翘到仪表盘上。”“在华人区，有不少华人自己开车接送机场的客人，他们把价钱压得很低，整个市场都被搞乱了。” 尹毅说，从华人聚居的蒙特利公园开车送客人到机场，Uber的价钱是80美元至100美元，可华人单干户30美元至40美元就送，有的甚至打出广告说15美元就送机场。《美国168》 九大地区微信平台正式上线（只发这些地区附近信息，其它地区用户勿加）请点击“阅读原文”下载《美国168》手机软件</w:t>
      </w:r>
    </w:p>
    <w:p>
      <w:r>
        <w:rPr>
          <w:b/>
        </w:rPr>
        <w:t>AG_E199</w:t>
        <w:br/>
      </w:r>
    </w:p>
    <w:p>
      <w:r>
        <w:t>(过去24小时发布了182条房屋出租信息, 下面显示最近发布的30条记录, 详细信息查看房屋出租论坛)地区：San Gabriel周边地区1. San Gabriel valley Hilton plaz1️⃣出租主卧一间，带步入式衣橱。房间内自带洗手间，客厅还有客人卫生间可以共用。整个房子不超过4人居住，人员简单。 2️⃣$850水电网全包，有洗衣机，烘干机。并有阳台可以晾晒衣物。 3️⃣地理位置极佳：走路五分钟到Hilton plaza 有老灶火锅及TAN Cha电话： 62685789992. 蒙市分租位于monterey park 步行五分钟到丁胖子广场 新装修 新换木地板 适合单身 无宠物 居住 有100兆wifi 有家具 有洗衣机 包水电 瓦斯 请电 626 677 6353电话： 6266776353Email： 1489875049@qq.com3. 圣盖博近全统商场全屋女性舒静和谐两房$560 $640全屋女性~舒适洁静和谐~近可走到全统商场超巿公车站Va11ey街.大房$640/月另房$560/月包水电.地点方便   ~附家倶,寛大衣櫉 ~高速上网.中央空调,洗烘衣 ~洁静女性无竉物无菸酒无男友夜   *6- 2-6-7-3-1-8-1-7-1*电话： 62673181714. 圣盖博近全统商场全屋女性舒静和谐两房$560 $640全屋女性~舒适洁静和谐~近可走到全统商场超巿公车站Va11ey街.大房$640/月另房$560/月包水电.地点方便   ~附家倶,寛大衣櫉 ~高速上网.中央空调,洗烘衣 ~洁静女性无竉物无菸酒无男友夜   *6-2-6-7-3-1-8-1-7-1*电话： 62673181715. 全新1房1浴 800元CITY OF AZUSA 洗手间在卧室内，WALK IN 试衣间，走路到超商, CITRUS COLLEAGE AND APU 包括所有UTILITIES 带家具Email： godsmood@gmail.com6. 主卧房出租圣盖博希而顿酒店后大主卧出租，干净丶安静，近夏威夷，全统大华丶各大银行公交车站，新装修，走入似大衣橱，包水丶瓦斯丶电丶网络有车位丶洗烘机，中央空调。 可做饭，适夫妻或单身,我们是东北人好相处，12月底可入住电话：6264178281电话： 6264178281,62688803867. 分租Arcadia 高中附近，近公园丶超市一雅间出租，环境幽雅安静，有简单家具，包水电网络，最好是单身女性。电话： 62632866448. 圣盖博市商业黄金地段办公室出租圣盖博市商业黄金地段医疗中心办公室出租，250呎丶300呎丶700呎（二个房间）丶800呎（三个房间，自带卫生间）丶850呎（三个房间），包水电上网；可做教室丶办公室丶中医按摩诊所等，毗邻银行丶公车站电话： 62634756199. 圣盖博近全统商场全屋女性舒静和谐两房$560 $640全屋女性~舒适洁静和谐~近可走到全统商场超巿公车站Va11ey街.大房$640/月另房$560/月包水电.地点方便   ~附家倶,寛大衣櫉 ~高速上网.中央空调,洗烘衣 ~洁静女性无竉物无菸酒无男友夜   *6- 2-6-7-3-1-8-1-7-1*电话： 626731817110. 蒙市雅房500N chandler ave 有一房间出租550长住优惠 家里人口简单 有家具有车位能做饭！限单人电话6263736384电话： 626373638411. 夏威夷超市附近雅间出租【🏠出租】现有一间雅房出租房间大 屋内设施齐全  三分钟到夏威夷超市 丶全统广场 近10号高速 出行便利  有独立车位  房东人好好相处  欢迎简炊 无宠物  租金每月600元  联系电话 626 888 0222电话： 626888022212. 蒙市分租房屋位于99大华超市monterey park 有一间房屋分租免宠物包水电煤气上网停车位电话： 626232489613. San Gabriel valley Hilton plaz1️⃣出租超大主卧一间，带两个步入式衣橱。超大淋浴洗手间，客厅还有客人卫生间可以共用。整个房子不超过4人居住，人员简单。 2️⃣$950水电网全包，有洗衣机，烘干机。并有阳台可以晾晒衣物。 3️⃣提供车库车位电话： 626857899914. San Gabriel 安静亮丽雅房出租San Gabriel 安静亮丽雅房出租  San Gabriel Hilton 酒店附近，可步行到大华， 168超市，及众多餐馆。交通非常方便，环境安静安全。 寻不抽烟，爱乾净，少炊，正职或学生，单身人士电话： 626227681615. 一房公寓出租一房一浴，步行至公车，餐厅，及超市电话： 626589583216. Valley168超市后面后屋出租后屋出租，位于Valley168超市后面，一房一厅，环境好，旺中带静，包水电煤气，有洗衣 月租$1350，有意者请电 626-283-2219电话： 6262832219地区：Rowland Heights周边地区17. La Puente 房屋出租 2房2浴La Puente 房屋出租 2房2浴   租金： $1400（包 水, 电, 煤）（需付一个月押金，租约1年） 包冰箱, 电视, 少量家具  电话: 626-510-3823 李太太电话： 626510382318. 拎包入住 洛杉矶罗兰岗,独栋靓屋 家电齐全,可预约长短租地址：1361 Electra Ave, Rowland Heights, CA 91748  租金：面议 房间家电配备齐全，温馨舒适。业主接受长短租赁 卧室: 3 浴室: 2 / 独立屋 社区费用(HOA)： 无 楼层：One 室内面积：1734 平方英尺(161平方米) 土地面积：8049 平方英尺(748平方米) 建造年份： 1961 年 所处郡县： Los Angeles 建筑风格： Traditional 面积单价：$368.51/sq.ft ($3电话： 626534381919. 罗兰岗house 雅房分租罗兰岗独立house,雅房分租，主卧2月25日，环境优雅，交通便利，近Colima ,步行5分钟到华人超市，银行，拎包入住。欢迎来美待产，旅游，留学，有工作的朋友们入住。                                  微信：13539078666电话： 3539078666,626873354620. 房屋 出租 优质好学区 核桃市（Diamond Bar）无敌【房屋出租】优质好学区 核桃市（Diamond Bar）无敌山景豪宅 整租！2017-12-09 XL北美房产  看！ 这是一家位于 cul-de-sac 的安静的一端, 有4间卧室和3.5 浴室。 最近几年电话： 6265343819地区：大学周边地区21. 单人房出租- 独立卫浴,水电瓦斯网路全包单人房出租 -欢迎上班人士，或者学生。 -‎独立卫浴 -10分钟的车程到 Cal Poly Pomona -10分钟车程到 Mt. Sac -位于 Pomona, 10号高速公路旁边 -安全，门控社区 -可以享受社区游泳池跟SPA -包水电话： 562236791922. PCC马路对面最热公寓 寒假期间出租 拎包入住 价格美丽本人pcc学生 现寒假回国 出租2B2B公寓 其中一间房间 拎包入住 设施齐全 走路1分钟上学 楼下有麦当劳便利店 水电网全包 独立卫生间 房间很大 有自己的停车位 厨房用具齐全 环境优美 现招一位爱干净的房客  公寓内不能抽烟 最好是学生 有意向者可以打我电话 6266168253 或者加我微信 15162439768 谢谢电话： 6266168253,5162439768Email： jamesvon1223@gmail.com23. 出租包水电煤气调味料上网电话： 626500883524. Downtown大学区一间卧室出租LA downtown高级二室公寓, 出租一室,自带卫生间,含水电气网费,停车费, 随时入住.电话： 626701775125. 蒙市有景独立套房近ELAC学院，5分锺可上FWY 60, 710, 10公路 包水电网，洗烘衣机，可简炊，有床桌柜 独用卫浴，适一或两人，即可入住 欢迎来电洽询 626-922-5778电话： 6269225778地区：其他26. El Monte condo 二楼两室一浴对外分租condo 二楼两室一浴对外分租，房租$1100. 水电网全包，有纯净水。新装修木地板，有家具。位于garvey大道和santa anita 交界处。 乘坐70路和770路巴士很方便。离El Monte 巴士站和adult school很近电话： 626716688327. Alhambra 雅房出租大雅房,租$580.位于Alhambra City. Main Blvd和Atlantic Ave交界处，近超市Target/Costco， 交通方便，社区安静。房间有床，简单家具。干净舒适。包水电瓦斯电话： 818442880528. 家庭旅馆。蒙市光华超市附近家庭旅馆，干净整洁，安静舒服。6265035685电话： 6265035685地区：Orange County29.  尔湾The Park Irvine Spectrum,1B因12月底搬家需要，先转租尔湾The Park Irvine Spectrum 1B1B转租($2050左右)，769Sq. Ft, 离Irvine Spectrum 3分钟开车，去UCI，大华等15分钟车程以内电话： 2138804626Email： bfxzyn@gmail.com30. 布雷亚（Brea City）前屋出租橙县（Orange county）Brea city有两房两厅一卫一厨前屋出租丶独立出入丶优质学区丶步行10分钟左右可到Brea Mall丶离富勒顿大学UCF5分钟车程丶15分钟左右可到罗兰岗丶购物方便丶交通便利丶居住环境清静安全的好城市电话： 6262621503(过去24小时发布了76条二手商品信息, 下面显示最近发布的30条记录, 详细信息查看二手商品论坛)地区：San Gabriel周边地区1. 夫妻换手机二台ipone7plus 128gb 无锁手机出售9.5层新，内部无任何问题，外部如新无划痕。粉色和钢琴黑两台解锁裸机。两台一起拿850＄不讲价，有意者请电6262153375电话： 62621533752. Queen size 床和席梦思一套,状态良好,仅售1元,有Happy Holiday Season! 我家有多余的一套床，Queen size ，包括席梦思，床板，床架，状态良好。仅售1美元。有需要的请联系我：626-56-0773，自取。  暂时没有联系方式3. 圣盖博出售 小米盒子一台San Gabriel 出售 自用小米盒子一台，精心保养，配件齐全，无任何问题，系统已经重新安装，拿回家即可使用。   只要 $40   有意者请短信到 626-817-3250。    电话： 62681732504. 蒙市出租🏠丁胖子雅房出租，近10号高速和光华香港超市，房间里有壁柜，欢迎干净整洁的女生入住水电网络包，房租600电话6264174355电话： 62641743555. 一只英短猫由于家庭原因，不能再照顾她了。希望找一户好人家。请联系微信Daniel-0601     暂时没有联系方式6. 出售二手家具房屋合同到期 出售各种二手家具 单人及双人床 床垫 餐桌 餐椅 电脑椅 办公桌 书桌 屏风 冰箱等各种家具 价格便宜处理 有需要可联系 电话6267348651电话： 62673486517. 音乐家自售高级钢琴原$3150现$695,原 $3900现$音乐家自售高级钢琴原$3150现$695,原 $3900现$1688免费送货 * 日本原装演奏9尺2寸象牙键盘三角KAWAI黑亮漆（如新)原价$229000现$68888 * 日本原装演奏KAWAI三角演奏琴黑亮漆（如新)原价$35000现$8800 * 日本原装专业演奏琴yamaha黑亮漆（如新）原价$7900电话： 6263183330,62631827618. ipod touch 6th 32gb9.9成新，iPod touch 6代 32GB $150 有意者联系：6263285958   电话： 62632859589. 求购奶粉一段日期好点就可以，圣盖博周围都可以6265451658电话： 626545165810. 卖奶粉 12罐一阶段美赞臣奶粉 10刀一罐 6262366725 短信联系电话： 626236672511. 转让99成新婴儿汽车安全座椅（底座+提篮）转让婴儿汽车安全座椅 现价：$ 45 地址在Torrance 自取 有意者请联系 联系电话：323-767-3347 微信：ylhpqs电话： 323767334712. 9.5新双人婴儿折推车$30,单人$109.5新双人婴儿折推车$30，非常新，买到就是赚到，只推了2次去海洋公园，2次迪士尼玩，颜色草绿色，男女可用，号外还有一台单人的，也带防阳帐逢$10 626-731-5035电话： 626731503513. Logitech G510s键盘Logitech G510s keyboard (brand new in box. )$130if interested please text me : 6266715292  完全没用过      电话： 6266715292地区：Rowland Heights周边地区14. 求购二手屏风求购二手屏风，在钻石吧附近。价格高的就不用了。电话：3235944767电话： 323594476715. 全新潘多拉项链手链项链80   海洋之心手链80 打包一起150 带包装   联系方式 9095511483  短信电话： 909551148316. 全新婴儿用品体温计，围巾（口水巾），手套，袜子，纱布，有意联系：628-888-0340   电话： 628888034017. 二手沙发 3 2 $90    used sofa SIZE: 180*85 140*85  米白色 状况很好 只是有画笔痕迹(见图) La Puente 近 hk2 market.  座位皆为2人座, 只是一个尺寸比较长  电话:(626)679-8712 最好发讯息.电话： 626679871218. 床架 床垫 上铺下桌 电动沙发 会议桌 书桌 电脑椅 吧椅 电视 30刀 电动沙发 190刀 石材车 60刀 滑板 60刀 会议桌 240刀 书桌 80刀 上铺下桌 80刀 全新床架king 220刀 宜家king box 50刀 Queen 新硬垫 160刀 full 硬垫130刀 626 888 0523         电动沙发 190刀    全新床架king 220刀  king 220刀  Queen 160刀   full  130刀  80刀  king 50刀  240刀   150刀  80刀  50刀  全新 30刀  20刀  全新 20刀  60刀  60刀   石材车 60刀  10刀  10刀  10刀  电话： 6268880523地区：Chino周边地区19. 出售Gamo Magnum .22气步枪出售Gamo Magnum .22气步枪。 1300FPS. 亚马逊260加税。因为买了另一把PCP.现在180出售回血.我在Ontario. 这枪只打了50发。详细信息可参考亚马逊。小型狩猎完全可以电话： 626321731520. 孕妇婴儿用品婴儿床丶奶瓶消毒器丶热奶器丶换尿布垫丶空气加湿器丶东谷自取，短信联系：909-536-3506电话： 909536350621. 全新平板出售不是苹果 比ipad小一圈 安卓系统 全新的 膜还没拆 $10 电话626-318-9770  电话： 626318977022. 全新乒乓球桌低价转让全新乒乓球桌（原包装已拆）桌面有个小瑕疵，big5原价599美金，现在低价转让100美金需自提，有需要请联系6267668689贾电话： 626766868923. 日本钢琴 K KAWAI 基本如新日本原厂制造，长5尺半，宽5尺。 枣红色，基本没有弹过几次，搬家转让：$9800. 价格是最好的。     微信：19098599889 请注明：钢琴     电话： 9098599889地区：大学周边地区24. 出售 外星人显示器Alienware 25 Gaming Monitor: AW2518H   原价$699   打折买的$549.99 (可官网查）   由于网络系统问题 多买了显示器 现在$520出售（相当于原价打八折后 再免了接近10%的税钱）   如有需要 短信请联系我 谢谢 2138087399电话： 213808739925. 出售客厅/房间软隔断(Room Divider),尺寸可调,出一套客厅/房间软隔断，$45，可议价。包括： 50cm漆面空心铁管（便于个性拼接及收纳） 加厚塑料连接头（两桶，直三通，弯三通） 方格纯棉布帘（高2m，两片总长7m） 塑料圆环，不锈钢布夹。   全部物品为一个月前分别购置根据尺寸配成一套Email： kiki763@126.com26. 15刀出一整套闲置小码/中码女士正装（黑色外套,白衬衫,黑色15刀出一整套闲置小码/中码女士正装（黑色外套，白衬衫，黑色裙子，黑色裤子），适合150-165cm的妹子. 取货地址：2703 S Hoover St, Los Angeles, CA 90007 联系方式：微信sunnyinla66   暂时没有联系方式27. 10刀出闲置skechers斯凯奇亚麻底红色帆布鞋10刀出闲置skechers斯凯奇亚麻底大红色帆布鞋，美码7码，中码38/39码，因为大了只穿过一次，原价六十多刀买的。 取货地址：2703 S Hoover St, Los Angeles, CA 90007 联系方式：微信sunnyinla66   图片供参考 暂时没有联系方式地区：其他28. 中药柜出售中药柜出售 有一个中药柜出售  便宜卖价格，意者请电626-289-8879    电话： 6262898879地区：Orange County29. 新秀丽拉杆箱40刀出售-尔湾去年购入，新秀丽拉杆箱24寸，成色见图，尔湾取货。联系电话5712670363       电话： 571267036330. 出售2手三星50寸电视详情看图片350需要请联系微信：406926368 电话：8586032833（短信） Irvine周边可以送      电话： 8586032833(过去24小时发布了50条工作求职信息, 下面显示最近发布的30条记录, 详细信息查看工作求职论坛)地区：San Gabriel周边地区1. 求职可以一边学习一边做美甲女生，23岁，正在等待美甲考试，没有证，也没有经验，有没有可以一边做一边学习的美甲店，全职或者兼职帮师傅们打打下手学习一下。不要求工资很多，有点就行。电话6262236644（最好短信）谢谢电话： 62622366442. 蒙市快递门店招打包人员熟手-请电6266566315蒙市快递门店招打包人员 要求熟手 6266566315 无经验者请不要打扰电话： 62665663153. 求LA金融投资相关职位男，哥伦比亚大学金融数学硕士学位，本科UW-Madison数学丶金融双专业，有STEM OPT，寻求金融/投资分析相关职位，此前有相关实习经历，熟练掌握各类金融资产估值模型丶会用VBA丶R做数据分析和建模电话： 7184064630Email： yf2360@columbia.edu4. ［招聘医疗中心翻译兼前台］社区医疗中心征人： 工作地点：El Monte  - 翻译兼前台 - 英文丶普通话丶广东话流利 - 良好的顾客服务 - 做事细心丶积极 - 可合法报税 - 中心提供医疗丶牙科丶眼科保险及 401(k)  Submit your applicationEmail： hrresume@aphcv.org5. 诚聘兼职工作一份-送文件诚聘兼职工作一份  欢迎学生  在业余时间想创造高收入的人士请联系  626 620 9456电话： 62662094566. 诚心学生求职18岁男大学生想找打工或短期工作有美国公民身分，有车。不要求工资希望时间较弹性的电话： 62649302297. 进出口贸易公司招聘国际贸易采购员我公司是一家进出口贸易公司，现在诚招贸易专员一名， 要求中英文流利，能够合法报税，有过红酒，饮料等健康食品采购经验者优先录取， 薪资福利面谈，有意者，请将您的个人简历发送至duanyuman@gmail.comEmail： duanyuman@gmail.com8. 美时旅游诚聘洛杉矶地区导游,司机美时国际旅行社有限公司主要为中国游客提供到美国旅游所需要的包车，接送，定制等服务。是携程网，途牛，阿里飞猪，蚂蜂窝等旅游网站的美国西部服务商。因业务发展需要待诚聘洛杉矶地区导游，司机合作。 导游要求： 1.熟悉洛杉矶市区和周边景点 2.自备5座或7座车（车况良好） 司机要求： 1.熟悉洛杉矶市区和周边道路 2.自备5座或7座车（车况良好） 3.uber电话： 62664285289. 牙医诊所助理,根管专科,无经验可牙医诊所助理, 无根管经验可 流利的英文与中文 - 有经验者优先 - 善于沟通，具有责任心与耐心  - 需合法身份可报税 We are seeking full time dental assistant for our specialty (root canal) dental office in San Gabriel. Digital x-rays experience preferred. New graduates welcome.  Will train.  Job responsibilities include clean &amp; prepare operatory电话： 6266780167Email： info@endocarecenter.com10. 牙科柜枱无须经验，英文说写流利，懂国粤语，全职或半职，待优。drmtsai@yahoo.com请留电话Email： drmtsai@yahoo.com11. El Monte仓库招聘发货小妹快递公司El Monte仓库招聘发货小妹一名，要求熟悉发货操作系统，有1-2年工作经验，可以W2报税，无经验者勿扰，请致电6263266616.电话： 6263266616地区：Rowland Heights周边地区12. 罗兰岗新店招人新开张堂吃店招企台和后厨帮厨丶打杂若干。需50岁以下可以报税人员，工作环境好，有午休。非诚勿扰。联系人：ben 电话：6264930203电话： 626493020313. 销售丶仓库要求： 1.从事过建筑行业。 2.英文流利。 3.可以报税。 4.会基本的绘图和QK软件。   联系人：JESSICA 909-727-2525电话： 909727252514. 罗兰岗教育顾问岗位和办公室行政助理岗位招聘本公司由于业务发展，现拟招聘办公室行政助理和教育顾问，具体要求如下：   1. 办公室行政助理： 具备一定的中英文口语及读写能力； 熟练掌握Word丶Excel和PPT等常用办公软件； 需有电脑及办公室设备操作基础Email： joline@tpeducation.org15. 文职人员和市场开发人员招聘由于公司业务拓展，现招聘以下工作人员，具体要求如下： 一丶文案兼办公室助理 工作职责： 1.负责客人的资金来源证明材料，并整理丶翻译丶检查各类材料与文件，与客户进行有效的沟通； 2.负责公司各类的法律文件处理电话： 6269653311Email： elsa@americaneverglowrc.com16. 诚聘会计人员由于公司业务拓展，现招聘会计人员两名。一名负责公司的日常会计账目，另一名负责股票上市公司的日常会计工作。具体要求如下： 工作职责： 1.处理丶调整及校对账目，以及现金管理及银行存款； 2.核对及计算日常收支费用电话： 6269653311Email： efong@primeii.com17. 诚聘 平面设计丶文案兼办公室助理丶项目顾问一丶平面设计 1丶有合法工作身份（可OPT  CPT） 2丶精通PPT PS 各类办公软件 3丶建筑专业丶懂建筑设计优先（提供作品集） 工作职责：                 1丶负责公司的文宣丶广告丶PPT制作                 2丶负责公司的对外广告丶软件撰写   二丶文案兼办公室助理 1丶英文流利  2丶有合法身份（可OPT  CPT） 3丶有良好的中文沟通能力 4丶法律专业优先 工作职责：                1丶负责客人的资金来源证明的材料与客户沟通整理丶翻译                2丶负责公司的各类法律文件处理  三丶项目顾问 1.熟悉电脑基本办公软件的操作电话： 6268736637Email： elsayang2016@gmail.com18. 招助理兼司机招聘司机，年龄30以下，男。驾驶技术娴熟，工作时间朝九晚五，周末双休。工作职责，听调度接送老板，送货。若超时给加班费。公司提供车。联系人：王先生 电话：510-846-5151。晚上6点后请勿致电，谢谢电话： 510846515119. 诚招 粤语广播主持人诚招广播粤语主持人 有广播经验者优先~电话： 6268563889Email： info@edimediainc.com20. Education CounselorEducation Counselor  United Education Consulting Inc. － Puente Hills Business Center UnitedEducation GroupInc. (UEG) is an international company which   provides services to international students who plan to study in the U.S. and   helps them to achieve their academic goal. The company was founded in 1997   and now it has 8 branches in China.    JOB DESCRIPTION: To advise and help prospective students to prepare the   entrance requirements电话： 6262952405Email： office_andre@hotmail.com21. 仓库招聘因仓库扩仓需要，现招聘员工数名。 地点: hacienda周边地区  工作要求： 1.手脚麻利, 做事情仔细, 有条理性 2.具有责任心，敬业精神，及良好的沟通和协调能力 3.有相关仓库工作经能吃苦耐劳 4. 有合法工作身份 工作范围： 1. 到货架上拿货电话： 6263337290地区：大学周边地区22. 网络主播招募,20美金/小时 分红网络Live stream如果你有梦想就行动吧，今天就加入UPLIVE． 工作时间灵活，收入可观, 在家工作。 适合任何人，没有年龄限制，如果你喜欢和人交流，有一定才艺，你就是我们要找的网络主播。 15分钟试播可以改变你的生活现状电话： 7142870982Email： uplivehostshunting@gmail.com地区：其他地区23. 招聘市场行销和行政助理 Marketing &amp; AdA dynamic team is seeking an Administrative Assistant. This person should be detail-oriented, capable multitasking in a very fast-paced and frequently changing environment. This position requires strong organizational skillsEmail： minglisoffice@gmail.com24. 诚招聘 金融理财 高收入 无需经验公司招聘  一次创业的机会！ 须有身份， 无需经验，公司提供一对一的培训， 高收入，工作时间自由，寻找机会有兴趣者，请电话或者短信联系  9095246978电话： 909524697825. 诚招聘 金融理财 高收入 无需经验公司招聘  一次创业的机会！ 须有身份， 无需经验，公司提供一对一的培训， 高收入，工作时间自由，寻找机会有兴趣者，请电话或者短信联系  9095246978电话： 909524697826. 求职,需要求职！本人有绿卡有车，需要求职一份工作！兼职全职都可以！电话： 828930666227. 招聘出纳兼职行政人员American Tire Master Inc. 招聘出纳兼职行政人员，负责日常办公室行政事务的协助及处理，履行一般出纳职能。要求女生，气质佳，中英文流利，有相关工作经验。工作地点：Rancho CucamongaEmail： usa@homeruntire.com28. Ontario公司聘请仓库打包出货人员warehouse wOntario公司聘请仓库打包出货人员warehouse worker 。 工作地点，Ontario,CA91761 上班时间周一到周五，9:00点-17:30。  主要工作负责打包货物和发货。 点收货物电话： 909815005129. 大型餐饮集团诚聘大型餐饮集团，现诚聘全职寿司助手数名， 要求：熟手丶半熟手均可（其它我们可以培训，有杀鱼机会），           有车，可报税，           会简单英文，能看单，           为人忠厚电话： 6268773320地区：Orange County30. 求职尔湾销售本人应聘销售工作，尔湾及附近均可。有丰富的销售经验，为人亲和，善于沟通，望与贵公司合作，谢谢！ 联系方式：email：huanny7@hotmail.com                 wechat: Huanny_LiuEmail： huanny7@hotmail.com(过去24小时发布了35条汽车买卖信息, 下面显示最近发布的30条记录, 详细信息查看汽车买卖论坛)地区：San Gabriel周边地区1. 2015 Lexus is250 F-sport !车型：2015 Lexus is250 F-sport！(F-Sport Pkg 的仪表和前脸和都不同于普通版高配！！) 迈数：21880 mile 实表  车况：极佳；  Clean title；原厂全保warranty；  配置：蜂网前脸电话： 2134775554Email： terrencemine@gmail.com2. 宝马跑车便宜转让出售2003年宝马325，双门跑车，电动座椅，天窗，动力十足，起步快，银灰色，车况良好，女生上下班用车，155800迈，转让价$3550，看车地点在南艾尔蒙特，电话626-787-6712，微信REN6267876712电话： 62678767123. 行驶25000迈的2012年奔驰GLK350很漂亮的SUV2012年梅赛德斯奔驰GLK350 很漂亮的SUV 白色车身米色内饰 倒车影像，蓝牙，导航全都有 电动真皮座椅 干净整洁无伤 clean title!目前行驶里程仅仅25600多迈 价格2字头出门 有兴趣的联系我       暂时没有联系方式4. 2012 Sienna XLE73000miles , 内在干净，外表新，曾被尾碰，后门修复，现正常使用。其它一切正常。车辆性能良好。                 电话： 62668833715. 2500克莱斯勒车子外观新，省油，宽敞舒适，适合家用代步，电话： 81881836666. 2010 VW Tiguan 2.0T Clean Titl＃2010 大众Volkswagen Tiguan途观 2.0T  ＃114,353miles  ＃Clean Title／perfect condition ＃新更换的米其林轮胎（市值600刀 ） ＃新更换的刹车片（市值450刀 ） #registration至18年五月 #坐标洛杉矶 #可做gift title #VIN Number:  WVGAV7AX4AW511831  一直自家使用 车辆主要用于往返旧金山－洛杉矶五号公路（高速使用居多） 因个人需要换车 所以打算出售 车况很好 无事故 一直定期做service 新更换的米其林轮胎 新更换的刹车片 title可做gift 可提供VIN Number 可附上carmax车况监测信息 此乃居家旅行上课买菜搬家代步之良驹也！ 微信：Tony_Yu_ TEL: 415-806-9399电话： 4158069399Email： tonyyudongbei@gmail.com7. 2014 BMW 320i 白色 $165002014 BMW 320i Clean Title 本人即将回国卖车 刚到37000迈  外白里黑 没在车内抽过烟 有倒车雷达影像 经济型代步车 非常省油   价格 $16500  可小刀   诚意卖车 有意者 加微信 393904330 联系电话 626-650-3256电话： 6266503256Email： yiwenfan228@gmail.com8. 马自达 小敞篷车 手排档5速 Clean Title 一手车马自达小敞篷车手排档5速.一手车.Clean Title  2000年马自达小敞篷车 手排档5速                       ，只跑了15万多  保养极佳 无漏油 动力非常强劲 4碟刹车 4个新Falkin 轮呔 刚换机油电话： 62652319009. 🎄买菜车甩卖了🎄🎈1996 雪弗莱Corsica 车况不错 就是旧了些 掉点漆什麽的 没有事故 14万miles  注册已付到明年八月 烟检也通过了可以直接过户 上下班代步很好 买买菜什麽的 便宜卖$1000 电话626-782-5828    电话： 626782582810. 出售 2007马自达6车款：马自达6  里程数：77,400 年份：2007 引擎: 6缸 车胎: 刚换新 电池: 刚换新 冷气: 刚换新 车况：良好 车祸纪录：无 价格：$5900电话： 9095102150Email： double1.isaac@gmail.com11. 一手自用2013 Toyota Sienna SE 8座自售个人2013 Toyota Sienna SE 8座运动型，2万1千迈低哩数平时很少开内外如新很省油一加沦油能跑22哩，Clean Title 无任何不良记录和事故定期在丰田车行保养，因事回国出售$21500先到先得低于市场价KBB$1500刀有兴趣请电6262978799大刀绕行非诚勿扰电话： 6262978799地区：Rowland Heights周边地区12. 08款马六 售价4500刀 车况好无事故家里自用2008款马自达六 mazda 6 出售 售价$4500 11万迈  车况非常好 从来没有事故 内饰干净整洁 一直停放在自家车库 保养的不错 底盘扎实 操控性特好 加速顺畅 乘坐舒适 空间也够用 年检到2018 没有任何罚款违章 有兴趣请联系626 560 0658电话： 626560065813. 13款奥迪A4 $14500 车况好转让个人用车 13款黑色奥迪A4 高配的 真皮座椅 天窗 原装脚垫 导航等等 现在29000迈了 从来没有事故 内外如新 保养的特别好 没有任何碰撞 外观剐蹭很少 内饰干净整洁 这车很好开 操控简单 转向灵活 乘坐舒适 车没有任何故障灯亮起 刚做过保养没多久 发动机变速箱都没有问题 各个功能正常工作 有意者请联系 6267894572电话： 626789457214. 11款汉兰达$11500无事故出售家用2011款丰田汉兰达 三排座椅 空间极大 乘坐十分舒适 现在十多万迈 售价11500美金 从未有过任何事故 车况很棒 车里里外外都很新 原装脚垫 原车漆 车没啥毛病 没有任何故障灯亮起  一直停放在自家车库 外观剐蹭少 买回去正常维护就OK 自驾游也非常合适 油耗也不高 联系电话 6262025505电话： 626202550515. 15年Honda Civic出租出租一辆2015年本田思域自用车，车况完美。有倒车影像，usb查看。可上门看车，月租900，可长租可短租电话： 626493960816. 2000年 BMW 323CI 银色双门轿跑 2900刀全车油水已换全新  波箱油 机油 方向机油  刹车油  水箱水 后桥齿轮油 升级了音响 17多万迈 没有任何问题  全车油漆没有晒伤  没有碰撞 正常小磕碰  里外干净  干净行车证  有兴趣短信6263464418电话： 626346441817. 宝马525i$2800 无事故家用2005款宝马525I 出售 一直都是自家用 车没有任何事故和碰撞 现在十七万迈 卖$2800 是高配版本的 真皮座椅 带天窗 音响空调都非常好用 车子保养的特别好 内饰干净无异味 后备箱空间挺大的 发动机变速箱没有任何问题 四条轮胎也不错 跑长途都没有问题 提速换挡顺畅 代步非常合适  联系电话：6266960418电话： 626696041818. 06沃尔沃XC90 $4600 车新无事故出售自家用车2006款 沃尔沃XC90 $4600 车况特别好 里里外外特别干净 外观剐蹭极少 保养的特别好  从来没有任何事故 车特别好开 发动机变速箱没有任何问题 车十万迈了 刚做过保养没多久 一切都正常工作 车空间很大 三排座椅 乘坐舒适 自驾游没有任何问题 提速顺畅 视野也好 总之车况特好 有诚意请致电：626223 7777电话： 626223777719. 出售2014年普锐斯一辆2014年普锐斯白色，6.9万迈，无事故，一加仑50迈左右，无钥匙启动，车载导航，车况极佳，无烟无宠物。售价13800。随时看车。             暂时没有联系方式20. 售丰田凯美瑞2002年丰田凯美瑞 .白色 .6缸 .19万迈 .保养好 发动机无噪音 .非常轻盈 .有意者请联系.626-652-9688     电话： 626652968821. 出售凌志is250最高配 27500美刀 八千迈个人用2015款雷克萨斯凌志is250 出售 最高配的 白外观黑内饰 价格$27500 八千迈 一手车主 没有任何事故 定期做保养 一直停放在车库里 内饰干净整洁 车没有任何问题 提速换挡顺畅 车也特别省油 年检已到2018年 车没有任何罚款违章等等 有意者请联系626 689 1051电话： 626689105122. jeep 新车刚刚跑3300英里回国转让电话： 512903825423. 07款丰田卡罗拉$4700无事故出售自家用车 2007款 丰田卡罗拉 一直自家用 从来没有任何事故 现在12万迈 车况超级好 车特别特别干净 里里外外都很新 从不在车内吸烟吃东西  有脚垫 还有座椅套 后备箱也特别干净 各个方面都很好 音响可以连接手机 空调正常 没有什么小毛病 车发动机变速箱都没有任何问题 提速换挡顺畅 长途也没有问题 代步更好 车很省油 男女老少皆宜 联系电话6269887501电话： 6269887501地区：Chino周边地区24. 宝马X5出售2013款宝马X5， 现在里程 71,000多miles，车况良好，现欲转让， 价格 29,800美金，可小刀。联系电话 626-217-9799         电话： 626217979925. toyota RAV4 XLE 低价卖2014年底的 Toyota RAV4 XLE， 高配，36000 迈， clean title， 车很好开，也省油，车况非常好，只是因为想换7座SUV，所以打算换车。 $18000中介请绕道。。   电话： 6262980659    或加微信 496804189 注明买车 电话： 6262980659Email： talloakmans@gmail.com26. $999低价抛售代步车（尼桑）因为老爹快要回国，想把这辆代步旧车便宜卖掉 这辆车老爹开着考过驾照接送过我和妈妈上下学，还开过奥特莱斯黑五购物，还开上山送班上同学回家，这车的皮实，记录着俺老爹在美国生活的点点滴滴。  1995 nissan maxima 25万milejx2/j_0001.gif 通过smoke checkjx2/j_0005.gif 有效dmv注册信息 有效保险 驾驶无任何问题 前后灯一切正常 2018年的牌照费已经交纳 发动机变速箱一点没问题电话： 626818998427. 一手丰田凯美瑞,5万多迈,只卖$5800自家02年一手丰田凯美瑞，只开了5万多迈，高配V6，真皮电动座椅，里外很新，保养非常好，性能极佳，驾驶轻便，无任何事故，clean title，可查carfax报告。因换车，家中没有地方放，现低价出售电话： 626559661528. 卖车,2012年,大众捷达,56500迈,特价只卖$8199低迈数德国大众捷达，2012年，56500迈，标配无事故，车况极佳。 欢迎咨询：626-545-3687 张先生  价格：$8199        电话： 6265453687Email： zzbjyx@163.com地区：大学周边地区29. 搬家卖车 ！16年的Nissan versa，1w mile，三个月前刚买的，车况极好，clean title，无事故无划痕，与新车无异，有倒车影像，特别省油，非常适合女孩子开，方便操控 电话： 4242361491Email： jinpeixuan1998@outlook.com地区：其他地区30. 2014 BMW 328i 低里程保养好 自卖低价2014 BMW 328i 低里程保养好 自卖 36000迈 卖$20000电话： 6263807001</w:t>
      </w:r>
    </w:p>
    <w:p>
      <w:r>
        <w:rPr>
          <w:b/>
        </w:rPr>
        <w:t>AG_E197</w:t>
        <w:br/>
      </w:r>
    </w:p>
    <w:p>
      <w:r>
        <w:t>冬天来了，休士顿还接连下了几场雨，温度已陡然降了不少，但有些民众的火气似乎没有降温，公路上的路怒更让休城很不平静。继5日晚亚裔妇人于车上遭枪击身亡的命案，休士顿西南区6日下午又发生两名驾驶在发生车祸碰撞后，一言不合当街掏枪互射，导致一名驾驶受伤，流弹也击中一名路过的无辜民众头部。 休士顿警方在现场拉起封锁线，两名互射嫌犯的车辆仍留在大街上。 休士顿6日下午发生两名驾驶发生车祸碰撞后，当街掏枪互射，导致现场交通大乱。 据现场目击者表示，枪战发生在6日下午2时40分左右，车水马龙的Kirkwood Road和Westheimer Road交叉口附近。两名驾驶的车辆疑似发生擦撞后起了口角，竟各自掏出枪来就在大街上互射，在警方赶到前，双方至少击射超过12发子弹。 其中一名驾驶中弹受伤，先被送往Ben Taub医院接受治疗，另一名没有受伤驾驶则被警方当场逮捕。 这场突发的大街枪战也波及一名站在对向停车场的非裔女性，流弹击中她的头部，救护车赶到后紧急将她送往医院救治。据目击者表示，现场枪声不断丶子弹到处飞窜，两人在当街拿枪对峙情况令许多经路过民众看傻了眼，枪声大作时纷纷找地方掩蔽。 警方于现场拉起封锁线，将两条车道封锁，造成Kirkwood Road和Westheimer Road大塞车，许多车辆被迫绕道，就连路旁的主流超市停车场也一度因许多车辆驶进绕道而回堵；现场地上放置超过12个警方用来标记子弹的标志，可见当时枪战之激烈。来源：综合新闻</w:t>
      </w:r>
    </w:p>
    <w:p>
      <w:r>
        <w:rPr>
          <w:b/>
        </w:rPr>
        <w:t>AG_E198</w:t>
        <w:br/>
      </w:r>
    </w:p>
    <w:p>
      <w:r>
        <w:t>Adidas官网现有亲友特卖，购买部分NMD 运动鞋时，使用折扣码：FRIENDS可享受7折优惠，全场订单免运费。NMD 系列可以说是全球当下最火的运动鞋，独特的boost 鞋底穿着轻便舒适，鞋型设计时尚，随便搭配就很好看。每人限购一双。抢购链接：http://m.chineseinla.com/page_deal/task_discount/id_311990.html</w:t>
      </w:r>
    </w:p>
    <w:p>
      <w:r>
        <w:rPr>
          <w:b/>
        </w:rPr>
        <w:t>AG_F1</w:t>
        <w:br/>
      </w:r>
    </w:p>
    <w:p>
      <w:r>
        <w:t>在Costco这个大型货仓店的各种商品价格背后，有着不少不为人知的“惊天”秘密。我们当中很多人都是大型仓储式平价商场Costco（好市多）的忠实顾客，会员制的方式令我们相信在这里无论是购买尿布还是买电视机，总能找到不错的价格。但你知道吗？如果你到了国外也光顾Costco，在这个大型货仓店的各种商品价格背后，有着不少不为人知的“惊天”秘密。大型网站“Slightly Viral”的职业记者Jillian Rogers写了一篇被三十多万人分享的文章，带我们大家一起解读了Costco价格标签背后的“秘密”。聊此话题以帮助大家破译这些“价格密码”，让大家购物时能更加有的放矢地省钱！关于这个价格背后秘密的关键，在于价钱上的“分”而不是“元”。标识“元”的小数点之后的两位数字，才是揭示秘密的关键。譬如，以“.99”为尾数的价格，相比以“.97”或者“.49”结尾的价格，它们之间的含义大为不同。以.99为尾数的商品基本是没有再打过折的Costco原价，但尽管如此，依然算不错的deal，这是Costco仓储式的价位，您懂的。 以.97为尾数的商品，通常是特价，而且是经理推荐价，限量供应，售完就不会再有机会碰到类似的deal啦。在 Twitter 上查以.49或者.79为尾数的商品，通常是厂家将此商品在Costco试销，作为营销推广以测试市场反应。这个价格通常会低于以后Costco正式销售此类商品后的销售定价。 以.00为尾数的价格，通常是你能找到的最好、最划算的deal！这是经理希望尽快处理这些货品，如果你想买这个商品就赶紧下手吧，因为再难遇到比这个更好的价格了！货品标价上有注星号“*”的，意味着产品即将卖光，并且今后不会生产或进同样的货了，销售如果一个价签同时标注了星号且价格尾数是“.97”，这意味着这将是清仓特价的最后机会，今后不再销售这款货品。 知道了这些！之后到国外的Costco就可以多多关注这些价位，找到最最划算的商品啰！分享给亲朋好友吧！这个秘密一定要发扬光大！！《美国168》 九大地区微信平台正式上线（只发这些地区附近信息，其它地区用户勿加）请点击“阅读原文”下载《美国168》手机软件</w:t>
      </w:r>
    </w:p>
    <w:p>
      <w:r>
        <w:rPr>
          <w:b/>
        </w:rPr>
        <w:t>AG_F2</w:t>
        <w:br/>
      </w:r>
    </w:p>
    <w:p>
      <w:r>
        <w:t>招聘168微信朋友圈管理员微信管理员  1人  岗位要求：        1. 中专以上学历，18-35岁，要很有耐心，责任心，做事细心，用心。（这是一份需要很有耐心工作）         2. 及时回复粉丝问题，负责利用现有渠道进行微信地区号的组建、内容的发布、维护、管理等等。        3. 对现有微信平台有一定的了解          备注：（主要工作内容为转发微信信息到朋友圈等等）职位：全职   工作时间：8小时联 系 人：168发送简历邮箱：us168g@gmail.com（备注：应聘，简历内附上薪资要求）工作地址：纽约布碌仑八大道</w:t>
      </w:r>
    </w:p>
    <w:p>
      <w:r>
        <w:rPr>
          <w:b/>
        </w:rPr>
        <w:t>AG_F3</w:t>
        <w:br/>
      </w:r>
    </w:p>
    <w:p>
      <w:r>
        <w:t xml:space="preserve">　　惨祸连连！日前送餐时惨被劫匪打爆眼球的布碌仑华裔外卖郎竟于圣诞前夕再遭三名非裔恶徒暴殴洗劫，全身伤痕累累被迫在医院中度过节日。尽管屡遭劫难，受害外卖郎依然表示还会继续冒险送餐，只为了赚钱养家，给家乡妻女更好的生活。　　在布碌仑治安欠佳的皇冠高地一家中餐馆工作的闽籍外卖郎黄信用曾于本月18日送餐时惨遭多名非裔劫匪埋伏围殴，徒手重拳将其右眼眼球打爆，送医连缝七八针才勉强挽回视力。　　右眼被打爆5天后外卖郎再度遭殴劫　　经过治疗，黄姓外卖郎已能逐渐张开眼睛，谁知却在案发5天后再遭一桩暴力打劫，旧伤未愈又添新伤。　　黄先生描述，他上次被劫后回到餐馆继续送外卖，23日中午接到一单前往该区的奥本尼大道交帝国大道附近。他形容，送餐出来后他就发现一名非裔男子站在马路中间，顿时心里一惊，随后果然从路旁泊车之间的阴影里瞬间冒出另外两名非裔男，二话不说就是一记重拳打在外卖郎左脸，将他揍倒在地一顿拳打脚踢。▲圣诞前夕祸不单行，布碌仑华裔外卖郎黄先生遭劫匪打爆眼球后再遇抢劫围殴受伤。   (读者提供)　　血洒街头动弹不得的黄姓外卖郎只能眼睁睁看着劫匪从他身上抢走一部刚换的手机和200元现金后逃之夭夭。在目击者报警协助下，辖管当地的市警71分局将黄先生送医，经诊治发现其手臂手腕遍布伤痕，被重拳猛打的左脸也肿痛难消，不得已只好住院治疗多日。　　黄先生形容，他2000年独自偷渡来到美国，一直没有身份，只能在餐馆做外卖，为的就是努力改善家乡妻子和女儿的生活，每天除了辛苦更冒着被劫被打的风险，光今年他已经前后遭遇5次暴力抢劫，尝尽打拼艰辛。黄先生坦言，为了赚钱，他还是会继续送外卖谋求生计。　　据悉，负责布碌仑皇冠高地的市警71分局对黄姓外卖郎屡遭打劫十分关注，其中至少有3宗抢案因造成重伤而留下报案记录。目前该分局警员正在黄先生配合下积极追缉劫匪，同时他也得到侨团协助申领纽约州政府赔偿和医疗补助，并尝试通过律师申请U类罪案受害人签证。来源：纽约侨报《美国168》总部微信：3131942716 （商业广告和商业合作，投诉 意见反馈请加此微信，不转发信息。） 私人定制 真金真钻系列 众多大牌 宝格丽 卡地亚 tiffany 尚美 vvs级别钻石 八箭八心，全部配套全国珠宝鉴定证书，假金 当着你面吞了，全球招收代理 此外 还有众多大牌原单衣服 鞋子 旧号被封 新号：john13168322765 请点击“阅读原文”下载《美国168》手机软件</w:t>
      </w:r>
    </w:p>
    <w:p>
      <w:r>
        <w:rPr>
          <w:b/>
        </w:rPr>
        <w:t>AG_F6</w:t>
        <w:br/>
      </w:r>
    </w:p>
    <w:p>
      <w:r>
        <w:t xml:space="preserve">　　「我看见一个华人老翁被担架抬出去，裤管空荡荡的，都是血！」在位於坚尼路夹中央街附近做生意的陈女士回忆目击的情形时显得心有餘悸。昨日下午3时许，一名60多岁的华裔男子在坚尼路地铁站J车月台坠轨，随后被警方送往医院抢救，目前情况危急。警方表示，该男子坠轨原因尚在调查中。坚尼路地铁站J车月台昨日发生坠轨事件，伤者生命垂危。被向南行驶进站J车碾过　　警方表示，事故发生在下午3点左右，这名男子当时掉下月台，被向南行驶进站的J车碾过。地铁紧急剎车后，警方赶到现场将该男子从铁轨上救起，并迅速送往附近的表维医院进行救治，但他伤势严重，生命垂危。　　事故发生后，警方立刻封锁了现场并疏散周围的人群。该事故导致地兰西街地铁站至Broad Street地铁站之间双向行驶的J车以及Broadway Junction站和钱伯斯街站之间行驶的双向行驶M车均一度停摆。在坚尼路地铁站附近美妆店工作的人员表示，事发后，大批警车、救护车及消防车赶到现场，「有进店的客人说有人坠轨，但也不清楚是怎麼发生的。」纽约市警表示，暂不认為此事件与犯罪行為或自杀有关，具体原因仍在调查中。来源：星岛日报《美国168》总部微信：3131942716 （商业广告和商业合作，投诉 意见反馈请加此微信，不转发信息。）香港最新最潮工厂首批招代理 现开放20个优质代理名额 拥有世界上最完美的服饰 教你如何搭配   抄刀手是身价上亿的独立设计师亲自抄刀 扫一扫即可添加 或➕微信XF99YJ 咨询ℹ️请点击“阅读原文”下载《美国168》手机软件</w:t>
      </w:r>
    </w:p>
    <w:p>
      <w:r>
        <w:rPr>
          <w:b/>
        </w:rPr>
        <w:t>AG_F5</w:t>
        <w:br/>
      </w:r>
    </w:p>
    <w:p>
      <w:r>
        <w:t>性爱这种事早就不是甚么禁忌的话题，甚至许多人都觉得性爱在生活当中其实是非常重要的一个环节。 不过性爱当然还是要有质量，对于现代人来说，草草了事的性爱相当常见，就是因为工作繁忙导致生活质量无法兼顾，就别说是性爱质量了。 而在性爱质量上，男人总是想着尺寸，不过对于女人来说，舒适度与时间才是真正达到高潮的重点呀！日前一个在欧美相当火的交友网站Saucydates就针对澳洲，加拿大，印度，美国跟英国近百名的男女进行调查，没想到男女的时间概念差超多，女性认为最佳的性爱时间大约是25分钟，不过这还不包括前戏的部分唷！ 但是男性则是认为差不多16分钟就已经是很不错的时间数据了，所以两者间就已经差了9分钟之多。而且大家绝对无法相信的是，就算是以威猛强健还有尺寸大闻名的美国，平均性爱时间也只有17分钟而已，甚至有些人认为，美国的男性因为自尊问题还有尺寸的优越感，导致女性感到相当的不舒服。 而分成不同的年纪，还有不同的性爱活跃程度分别。 有的时候可不是真的年轻就拥有较高的性爱活跃度哟！ 所以该网站也分析了不同年龄层的性爱活跃程度。性爱最高峰的年纪是30-35岁，因为了解彼此对性爱的需求，所以时间长度基本上都有26分33秒。 而17-25岁则是位居第二，大约落在20分17秒，不过值得关注的是，第三名落在43-37岁，时间落在16分钟左右，而表现最差的年纪则是落在27-29岁，据说是因为这个年纪阶段需要注意的事情太多，因此也就忽略了性爱的重要性 ，你们都有达到这个女性要求的标准吗？ 不能说谎唷！《美国168》总部微信：3131942716 （商业广告和商业合作，投诉 意见反馈请加此微信，不转发信息。）"爱身健丽"减肥方案根据中医理论清，补，调改善你的体质。美国产品由天然草本配方而成，安全！简单！有效！公司还有多种健康零食，在你减肥的同时满足你嘴馋的欲望“减肥是女人的终身事业”！要突破你的体重吗？要安全，简单，有效的减肥方法吗？你的脱变由现今最好的奶昔开始微信/电话:1718-877-7028yansy赵小姐,官网:newface.isagenix.com/zh-us请点击“阅读原文”下载《美国168》手机软件</w:t>
      </w:r>
    </w:p>
    <w:p>
      <w:r>
        <w:rPr>
          <w:b/>
        </w:rPr>
        <w:t>AG_F4</w:t>
        <w:br/>
      </w:r>
    </w:p>
    <w:p>
      <w:r>
        <w:t>传销，已经成了一个中国人谈之色变的名词，许多人因此血本无归、甚至家破人亡。然而，许多人不知道的是，传销最初是由一家日本公司传入中国的，这家公司在中国赚了大钱后携款潜逃，中国从此陷入了传销的泥潭。天网恢恢，疏而不漏！最近，这家日本公司终于破产倒闭了。曾骗惨无数人的日本传销公司破产据日本媒体12月26日报道，以传销方式贩卖磁石治疗器和床垫，而恶名昭彰于日本的“日本生命”公司最终宣告破产。据这家公司官网的资料显示，他们是一家替代医疗设备制造公司，本着“从根本上解决身体烦恼”的理念，倾注心血开发了治疗仪、床垫、枕头等100多种“高科技”保健产品。但是，这家公司的负债额已经高达2405亿日元（约合118亿元人民币），涉事门店大门紧闭，社长也以身体不适为由辞职。“日本生命”宣告破产据日本受害者讲述，“日本生命”的店员向她介绍了一众磁性保健床垫，用了之后腰不酸了也不疼了，如果买下来租给别人，每年还能赚取6%的收益，比存在银行要划算得多。为此，她共花费了200万日元来购买这种床垫，最终这些“养老金”全部血本无归。资料显示，截至今年10月已有6855人与这家公司签订合同，累计支付1714亿日元（约合99亿元人民币），而且受骗者多为老年人，约75%的年龄超过了70岁。居心叵测日本将传销“祸水”引入了中国？事实上，破产的“日本生命”公司还有一个身份——中国传销的“鼻祖”，最早将传销带入中国的就是这家公司。上世纪80年代末，中国刚刚改革开放不久，“日本生命”在没有取得任何官方许可的情况下“偷渡”进入了深圳。随后，这家公司在深圳成立中日合资公司“日宝来福”，将日本运来的原材料在深圳加工，最后以1-2万元的价格销售磁性保护床垫（是日本售价的3倍）。在发财梦的诱惑下，这家日本公司短时间内吸引了无数的中国民众，有的中国大学生甚至借高利贷来参与传销。最高的时候，“日宝来福”的月营业额达到了10亿元，日本高层一个月就能拿到200多万元的分红（日本负责人最终携款潜逃）。因非法传销被逮捕的人这个传销“鼻祖”的迅猛发展，使得不少广东商人看到了这个诱人的前景，许多传销公司在中国如春笋般地涌现了出来，最终才有了今天的局面。日本传销曾是世界第一中国该何去何从？传销最早起源于美国的庞氏骗局，后来在日本搞出了更大的声势，究其原因，和日本当时的经济环境不无关系。当时，日本积累了不少外汇储备，导致国内出现通货膨胀，日本的老百姓眼看着手里的钱不断贬值，却找不到投资的途径。由于日本当时银行存款利率太低（如今日本实行负利率），把钱存在银行还跑不赢通胀水平；日本的房地产等资产泡沫已经很高，投资房产也不太不划算；即使想到国外投资，日本的资本管制又不让你把钱汇出去。就这样，一些焦头烂额的日本人上了传销的贼船，日本的传销规模在当时成为世界第一。如今，中国的经济环境与当时的日本有很多相似之处，逐渐富起来的中国人也面临着“资产荒”。对中国来说，或许就像日本那样，通过一系列严苛的立法，让“日本生命”这样的骗子公司一个个破产，才能彻底打击传销这个从日本流来的“祸水”。《美国168》总部微信：3131942716 （商业广告和商业合作，投诉 意见反馈请加此微信，不转发信息。）部份专供代购的品牌hermes chanel Dior celine ，全球奢侈品最齐全的店铺，专供代购💯 高清实拍，还原正版百分百，同时本店承若 无条件退换，如果出现海关扣货由本店承担，因为都是百分百过海关 进专柜旧号满人，请加新号：john13168322765双十一 ➕上黑色星期五提前空降优惠 卡地亚更是史上最低金价请点击“阅读原文”下载《美国168》手机软件</w:t>
      </w:r>
    </w:p>
    <w:p>
      <w:r>
        <w:rPr>
          <w:b/>
        </w:rPr>
        <w:t>AG_F9</w:t>
        <w:br/>
      </w:r>
    </w:p>
    <w:p>
      <w:r>
        <w:t>招聘168微信朋友圈管理员微信管理员  1人  岗位要求：        1. 中专以上学历，18-35岁，要很有耐心，责任心，做事细心，用心。（这是一份需要很有耐心工作）         2. 及时回复粉丝问题，负责利用现有渠道进行微信地区号的组建、内容的发布、维护、管理等等。        3. 对现有微信平台有一定的了解          备注：（主要工作内容为转发微信信息到朋友圈等等）职位：全职   工作时间：8小时联 系 人：168发送简历邮箱：us168g@gmail.com（备注：应聘，简历内附上薪资要求）工作地址：纽约布碌仑八大道</w:t>
      </w:r>
    </w:p>
    <w:p>
      <w:r>
        <w:rPr>
          <w:b/>
        </w:rPr>
        <w:t>AG_F10</w:t>
        <w:br/>
      </w:r>
    </w:p>
    <w:p>
      <w:r>
        <w:t>2017年只剩最后几天，纽约市再度发生惨剧。周四（28日）晚布朗士区的一栋公寓楼发生五级大火，截止到晚上10时，至少有12人死亡，死者中包括一名1岁的儿童，死亡人数估计还会增加。着火的大楼位于展望大道（Prospect Ave.）2363号，展望大道交东187街附近。火灾是从晚上7点开始的。当局称，火势迅速蔓延，迅速升到四级，死亡人数不断攀升，消防局出动170名警察救火。据《纽约邮报》报导，目击者Xanral Collins说，他看到一个父亲想冲进着火的大楼，“我看见他尖叫，‘我的宝宝死了！我的宝宝死了！’”另一名目击者Jamal Flicker说，他发现垃圾桶旁边有火焰喷发出来。“是从他们倒垃圾的地方开始烧的，烟雾很大，人们尖叫，‘出去’，我听到一个女人喊，‘我们被困住了，求救！’”到晚上10时10分，纽约市长白思豪公布死亡数字已升至12人，其中包括一名1岁的儿童，将这起事故称为纽约市近25年遭遇的最严重的火灾事故。《美国168》总部微信：3131942716 （商业广告和商业合作，投诉 意见反馈请加此微信，不转发信息。）香港最新最潮工厂首批招代理 现开放20个优质代理名额 拥有世界上最完美的服饰 教你如何搭配   抄刀手是身价上亿的独立设计师亲自抄刀 扫一扫即可添加 或➕微信XF99YJ 咨询ℹ️请点击“阅读原文”下载《美国168》手机软件</w:t>
      </w:r>
    </w:p>
    <w:p>
      <w:r>
        <w:rPr>
          <w:b/>
        </w:rPr>
        <w:t>AG_F7</w:t>
        <w:br/>
      </w:r>
    </w:p>
    <w:p>
      <w:r>
        <w:t>“匆忙”是尼采描绘这个时代的一个关键词。之所以匆忙，是因为内在的空虚，没有灵魂，所以忙于外部的事务，想用这来填补和掩盖空虚。尼采说，在我们这个飞速转动的时代里，到处是令人眩晕的匆忙，这个时代厌弃一切“无用”之事，只做所谓“有用”的事，就是能够带来眼前利益的事。处在这个时代永不停歇的骚动之中，年轻人被切割成了碎片，被当下夺去了永恒的愉悦。现代人是不可救药的野蛮人，是日子的奴隶，是悬挂在瞬间之网上永远挨饿的人。他还谈到现代人狂热的不安，对成功和获利的渴望，对当下的过分看重。尼采说，那种匆忙，那种令人不得喘息的分秒必争，那种不等成熟就要采摘一切果实的急躁，那种你追我赶的竞争，在人们脸上刻下了深沟，就好像有一种药剂在体内作怪，使人们不能平静地呼吸。在尼采看来，大家都心神不宁地向前猛冲，就像是烙了“3M”印记的奴隶。所谓“3M”，就是德语里的Moment（当下）、Meinung（舆论）、Moden（时尚），人人脸上都烙了这三个字，成为当下、舆论、时尚的奴隶。尼采如此描述他对现代人的观感：当我在闹市观望行人，看成千上万的人表情迟钝或行色匆忙地走过去，我就总是对自己说，他们一定心情恶劣。他还打比方说，这时候他就好像看见一群羊争先恐后地往前跑。是啊，干吗这样着急？你们到底要去哪里？还不就是去屠宰场吗？尼采是很讨厌美国的，欧洲人本来是很有教养的，生活是很宁静的，只有美国人才这么匆忙，是工作狂，拼命挣钱，而现在美国的拜金主义已经传染到了欧洲，使古老的欧洲野蛮化了，在欧洲传播了一种怪异的无精神性，一个个都没有灵魂，成了一具具劳碌不休、贪图物欲的肉体。这种逐利的生活驱使现代人置身于经常的伪装、欺骗和竞争之中。互相欺骗，也骗自己。他说现在人们已经羞于宁静，一个人安静下来，跟自己呆一会儿，就会觉得不对头，长久的沉思几乎使人产生良心的责备。人们手里拿着手表思考事情，吃午饭的时候眼睛盯着商业新闻，就像一个总是怕耽误了什么事的人那样生活着。宁肯随便做点什么也胜于一事不做，这就是现代人的生活原则，这条原则就像一根绳索一样，勒死了一切高级的趣味和教养。直到最后的岁月，在遗留下来的手稿里，尼采还在谈这个问题，他说，随着年代的增长，我们整个欧洲文化处在越来越紧张的状态中，犹如大难临头，狂躁不安，惶惶不可终日，我们的生活就像一条激流，一心奔向尽头，不复沉思，而且害怕沉思。尼采之所以讨厌现代人的这种匆忙，是因为在它看来，对文化来说这是最不利的情形。尼采把现代和古代做了比较。在古代，悠闲和优雅是美德，工作使人内疚。古希腊人是很安闲的，他们没有那么多事情要做，经常在太阳下活动。古希腊文里学校这个词，意思就是闲暇，上学就是不用做事了，可以看书、思考、讨论问题了，这才是值得向往的生活。他们真要去做一些事情，比如做手工，是要躲起来的，怕人看见。现代人正相反，勤劳和精明是美德，闲暇和沉思使人内疚。古代人忌讳太珍惜寸阴，主张对俗务不动心，关心的是永恒；现代人却只对当下的利益认真。尼采的结论是，这是一个卑鄙的时代，因为我们看重的恰恰是一切高贵的时代所蔑视的东西，而高贵的时代所尊敬的东西反而遭到了我们的蔑视，价值观完全颠倒了。闲暇是高级文化产生的必要条件，现代人没有闲暇，也害怕闲暇，产生高级文化的生态环境已经消失，不可能产生高级文化了。现代人为什么那么匆忙？到底在逃避什么？是在逃避自己，害怕面对自己，一旦静下来独自面对自己，就觉得特别可怕，因为这个自己很空虚，让人很难受，所以要拼命做事情。尼采说：我们迫不及待地把我们的心献给国家、金钱、交际或科学，只是为了不必再拥有它，我们热心地、不假思索地沉湎于繁重的日常事务，超出了生活需要的程度，因为不思考成了我们更大的需要。匆忙是普遍的，因为每个人都在逃避他的自我，躲躲闪闪地隐匿这种匆忙也是普遍的，因为每个人都想装成心满意足的样子，向目光锐利的观察者隐瞒他的可怜相。总之，人人都害怕独处，憎恨安静，为了逃避内省，逃避面对自己时的良心不安，就必须匆忙。因为逃避内心不安而匆忙，匆忙又使得人们更加没有精神生活，没有信仰，形成了恶性循环。我们知道尼采对基督教进行了猛烈的批判，认为基督教压制了人的生命本能，导致了颓废和虚伪，但是他并不否定宗教，他强调人应该有宗教本能，应该过真正的宗教生活。所谓真正的宗教生活，也就是一种有信仰的沉思生活，人应该安静地去思考人生的那些根本问题、终极问题。但是，欧洲人太勤劳了，这种勤劳世代相承，在现代恶性发展。尼采用了一串形容词来形容，说它是一种喧嚣的、耗尽时间的、愚蠢地自鸣得意的勤劳。这种勤劳把多数人的宗教本能都消磨掉了，比任何别的东西更加使人变得没有信仰。许多人的全部生活被职业、家庭义务以及剩下时间里的娱乐所占有，不再有时间和精力思考人生，尼采说他们结果只是带着一种迟钝的惊愕神情把自己的存在在人世间注了册，也就是说，糊里糊涂地报了个到，然后就走了，就死了。换一个说法，尼采还说过，人生本身是性质可疑的，人生有没有意义是成问题的，面对这种可疑性质居然不发问，这是最大的不负责任，是可耻的。 现代人的没有文化，还有一个表现就是人格上的虚假，所以要使劲包装自己。现代文化可以用两个词来概括：快餐和包装。我们现在把这两个特点推到了顶点。尼采说，现代人都是一些角色和戏子，现代人的形象已经变成彻头彻尾的假象，隐藏在自己所扮演的角色里，而且通常一个人扮演很多角色，所以演得很糟糕。现代艺术家不再是人，最多是角色的会合，其中有时候是这个角色，有时候是那个角色，带着无耻的狂妄态度出来自我标榜一番。尼采用三个定语来形容现代文化，称之为财产、虚荣和附庸风雅的文化。因为没有内在的尊严和丰富，所以需要一种骗人的优雅，来掩盖那种斯文扫地的匆忙病。大家都在为财富匆忙，隔一段时间则西装革履、人模狗样地聚在一起，举着香槟酒，装出很文雅的样子，说几句空话之后赶紧谈生意。对现代人来说，教养不是真正有文化，而是要显得有文化，使自己对人的可怜和卑鄙，对竞争的残忍，对敛财的贪婪，对享乐的自私和无耻都视而不见。这些东西本来是你的基本生活状态，所以必须不时地表演一下，让自己忘记它们。尼采对现代文化的评价极低，就因为它没有自己的创造，只是用过去时代的文化打扮自己。他说，当这个卑鄙的时代霸占了过去的智慧和艺术的全部珍宝，穿戴华丽地朝我们走来的时候，就表明它对自己的卑鄙有了一种极其不快的自我意识，需要这些行头来遮丑和哄人。它不是为了暖和身子，因为伪装和掩饰自己的需要已经比御寒的需要更加迫切。现代人内心没有自己的信仰，这种没有信仰已经到了这个地步，甚至连真正的虚伪也很少见了。尼采说，虚伪属于有强大信仰的时代。什么是虚伪？就是你本来是有自己的信仰的，当外在势力强迫你接受另一种信仰的时候，你假装接受了，但是内心并不放弃从前的信仰，你表里不一，所以是虚伪，而这种虚伪正说明你是有信仰的。现代人不一样，反正没有自己的信仰，信什么都无所谓，你让我信什么我就信什么，我都接受，而且他仍然是诚实的，因为他内心确实没有任何抵触。所以尼采说，左右逢源而毫无罪恶感，撒谎而心安理得，是典型的现代特征。《美国168》 九大地区微信平台正式上线（只发这些地区附近信息，其它地区用户勿加）请点击“阅读原文”下载《美国168》手机软件</w:t>
      </w:r>
    </w:p>
    <w:p>
      <w:r>
        <w:rPr>
          <w:b/>
        </w:rPr>
        <w:t>AG_F8</w:t>
        <w:br/>
      </w:r>
    </w:p>
    <w:p>
      <w:r>
        <w:t>有没有发现朋友圈里都在发自拍！不知道为什么一夜之间大家都晒起了自己的十八岁……究竟十八岁的梗是什么，说法不一最近有两部网络校园剧大火一部是《致我们单纯的小美好》另一部是《你好，旧时光》便有人感叹十八岁真的让人感概万千的年纪……昨晚papi酱也推送了一个关于18岁的视频更是瞬间引发网友回忆杀！还有一种说法这是2018（爱你18）因为过两天，就到2018年啦！于是这个话题便也悄然而生，在朋友圈扩散开来……一群70后、80后、90后，早就该谈论养生，早睡早起的叔叔阿姨们都在朋友圈晒起了18岁……这群人可是平时连素颜照都很少公布的呀！辽婶儿随便在朋友圈搜索了下“18岁”竟然跳出了这么多18岁的仙女鲜肉们跟着婶儿来看看他们的青涩时光吧~不得不说，十八岁真好满脸的胶原蛋白，都能掐的出水的感觉啊十八岁那年有人在上学有人已经出来工作有人去了部队生活过得有好有坏现如今，却都回不去那年我们都半熟那年不知道生活为何这些年有人面容如昨，有人换了容颜只有那张照片还记得那年你我曾十八岁18岁的美好时光想回再也回不去的日子……噗哈哈哈……小编就不晒，因为小编翠花还没到18呢！还记得前段时间网上流行一段明星的访谈最后陈奕迅的回答亮了是啊，谁的18岁不是在做着梦呢？美丽的梦想不就是在这无所畏惧的年纪起飞的吗？2017年马上要过去无论你现在多少岁都来说说看，18岁的你在干嘛新年愿望是什么？《美国168》 九大地区微信平台正式上线（只发这些地区附近信息，其它地区用户勿加）请点击“阅读原文”下载《美国168》手机软件</w:t>
      </w:r>
    </w:p>
    <w:p>
      <w:r>
        <w:rPr>
          <w:b/>
        </w:rPr>
        <w:t>AG_F11</w:t>
        <w:br/>
      </w:r>
    </w:p>
    <w:p>
      <w:r>
        <w:t>综合报道，新年期间，美国北部大部分地区遭到寒流袭击。天气预报显示，明州国际瀑布城（International Falls）最低温度可达零下37度，这打破了1924年时最低温零下32度的纪录。此外，明州希宾（Hibbing）最低温也有零下28度，这也打破了1964年零下27度的纪录。冷空气使明州明尼阿波利斯的明尼哈哈瀑布冰冻。由于过去几天的超低温天气，这个人气景点已经冻结。新英格兰地区丶宾州北部和纽约州都发布了寒流预警。五大湖区和大平原北部的最高温也将在10度以下，最低温将降至0度以下。宾州伊利在过去的几天内遭遇了65英寸的降雪。纽约州安大略湖东侧地区也在本周遭遇了约5英尺的降雪。官方表示，这场风暴的时机很好，民众大多留在家里过圣诞节，这给工作人员足够的时间清理道路。截至周三，伊利的路面基本清理完毕，紧急报警的情况也比较少。纽约市将遭遇50年来最冷跨年夜纽约市也将遭遇1960年代以来最冷的跨年夜。纽约市周四早晨的温度只有零下1度。天气预报预计，今年跨年夜纽约时报广场的温度将只有12℉（-11℃）），并伴随着零下4度的寒风。这是1962年以来最低的跨年温度。跨年夜波士顿的温度为零下12度，芝加哥的温度为零下7度，明尼阿波利斯的温度为零下31度。新泽西文特诺市北极熊跳海活动取消由于天气过于寒冷，考虑到参与者的安全状况，新泽西一年一度在元旦举行的北极熊跳海活动取消。新泽西文特诺市宣布取消这项活动。这主要是因为元旦当天的气温只有18度。但是水温还在40多度。主办方称，18度对于参与者来说太过危险。虽然取消活动会让一些民众失望，但是安全因素是首先要考虑的。中国驻纽约总领馆的提醒中国驻纽约总领馆提醒领区中国公民，近期关注所在地区天气变化和降雪预警信息，积极做好防寒保暖准备，建议出行时尽可能穿好御寒服，保持干燥，皮肤不要暴露在空气中30分钟以上。如驾车出行注意采取必要安全措施：1丶确保电瓶丶雨刷丶防冻液丶机油等冬季车辆必备品正常工作。油箱事先加满，以防汽油结冰。开车前记得清理车身积雪。2丶雨雪天气行车开灯，保障自身安全。雪地行车易打滑，注意控制车速丶车辆距离。桥梁丶高架路及十字路口等易结冰的地方，开车经过时须加倍小心，慢速行进。 　　3丶开车时，绝对不要在冰滑的路面上突猛起步或紧急刹车，须平稳减速及连续轻踩刹车，缓缓加速以避免轮胎打滑。雪地爬坡时，如果路面很滑，必须与前车保持加倍距离。如遇车辆打滑，可在轮子前面洒些沙子或铺上毛毡。　　如遇紧急情况可拨打美国报警求助电话911（坚持说中文可获得中文服务）。如需领事协助，请拨驻纽约总领馆24小时值班电话：212-6953125。外交部全球领事保护与服务应急呼叫中心电话：0086-10-12308或0086-10-59913991。 来源：美国中文网《美国168》总部微信：3131942716 （商业广告和商业合作，投诉 意见反馈请加此微信，不转发信息。） 私人定制 真金真钻系列 众多大牌 宝格丽 卡地亚 tiffany 尚美 vvs级别钻石 八箭八心，全部配套全国珠宝鉴定证书，假金 当着你面吞了，全球招收代理 此外 还有众多大牌原单衣服 鞋子 旧号被封 新号：john13168322765 请点击“阅读原文”下载《美国168》手机软件</w:t>
      </w:r>
    </w:p>
    <w:p>
      <w:r>
        <w:rPr>
          <w:b/>
        </w:rPr>
        <w:t>AG_F14</w:t>
        <w:br/>
      </w:r>
    </w:p>
    <w:p>
      <w:r>
        <w:t>当地时间周三（12月27日），美国加州迪士尼乐园突然发生大规模停电，在园中享受圣诞假期的大批游客被迫疏散。12月27日上午11时许，位于加州安那罕市的迪士尼乐园因变压器故障突然断电，园区内十多个游乐项目随之中止。一些滞留在游乐设施上的游客靠工作人员的帮助才得以脱身。园方疏散人群后，立即对故障设施进行抢修，并对部分游客给予补偿。目前，园内暂停的娱乐项目已陆续恢复。突发的停电事故令大批入园游客非常扫兴。有人在社交媒体上吐槽，抱怨“到处都是长长的队伍”，“排了几个小时的队，却什么也玩不了”。一名游客在推特上说自己被卡在云霄飞车“太空山”上，是“最糟糕的经历”。面对游客们的指责，迪士尼乐园在推特上发文，就停电事故给游客造成的种种不便与麻烦表示诚挚歉意。《美国168》总部微信：3131942716 （商业广告和商业合作，投诉 意见反馈请加此微信，不转发信息。）"爱身健丽"减肥方案根据中医理论清，补，调改善你的体质。美国产品由天然草本配方而成，安全！简单！有效！公司还有多种健康零食，在你减肥的同时满足你嘴馋的欲望“减肥是女人的终身事业”！要突破你的体重吗？要安全，简单，有效的减肥方法吗？你的脱变由现今最好的奶昔开始微信/电话:1718-877-7028yansy赵小姐,官网:newface.isagenix.com/zh-us请点击“阅读原文”下载《美国168》手机软件</w:t>
      </w:r>
    </w:p>
    <w:p>
      <w:r>
        <w:rPr>
          <w:b/>
        </w:rPr>
        <w:t>AG_F13</w:t>
        <w:br/>
      </w:r>
    </w:p>
    <w:p>
      <w:r>
        <w:t>美国移民和海关执法局(ICE)高层官员指出，在新的一年里，移民主管机关将对职场移民人口加强查缉，并出现较历任总统执政期间都还严格的手段，重点在于雇主是否确实遵守移民法规。　　数十年前，类似的职场移民查缉行动，经常引发雇用无证移民劳工的企业界反弹，导致查缉行动以雷声大雨点小告终。　　联邦移民和海关执法局下辖的国土安全调查处(Homeland Security Investigations)负责田纳西州事务的副特别探员汉默尔(Robert Hammer)指出，仅在田州，联邦机关从2018年开始，就会针对州内各地的职场，全面加强移民执法，展开查缉行动。　　执行层面上，汉默尔指出，查缉重点可能着重于"重大基础设施"，包括机场、国防包商、食品运输业，以及其他涉及公共安全与福祉的企业。　　汉默尔以田州为例表示，在联邦移民和海关执法局代理局长霍曼(Thomas D. Homan)的命令下，调查人员过去这段期间，不断加强针对职场移民的查缉行动。他表示，霍曼要求调查人员必须把移民查缉行动的重点，放在各工作场所。　　汉默尔表示，不同工作地点所安排的优先顺序各有差别，重大基础设施则被主管机关列为优先项目。他说："每个单位都缺人手。因此，在人力有限的情况下，我们必须把资源集中能够获得最大成效的目标上头。"　　他说，来自社会大众的举报线索，也会让调查人员对其他工作场所展开查缉。　　汉默尔说："我们希望对于民众举报与线索做出回应。线索通常来自公司行号里的现任员工，或者已经离职的前雇员都有。"　　根据媒体报导，联邦机关加强职场移民扫荡，可能对聘用了移民劳公的公司行号与不同产业造成冲击，对于整体社区而言，也会造成某种程度的影响。　　反对人士指出，加强职场移民查缉将对辛苦赚钱养家的平民百姓带来伤害，对产业来说则如同遏止劳工供应来源。相对的，对查缉行动持贊成立场的支持者则指出，如此改变将为美国公民开启就业大门，也让合法劳工能够获得更好的薪资条件。《美国168》总部微信：3131942716 （商业广告和商业合作，投诉 意见反馈请加此微信，不转发信息。）部份专供代购的品牌hermes chanel Dior celine ，全球奢侈品最齐全的店铺，专供代购💯 高清实拍，还原正版百分百，同时本店承若 无条件退换，如果出现海关扣货由本店承担，因为都是百分百过海关 进专柜旧号满人，请加新号：john13168322765双十一 ➕上黑色星期五提前空降优惠 卡地亚更是史上最低金价请点击“阅读原文”下载《美国168》手机软件</w:t>
      </w:r>
    </w:p>
    <w:p>
      <w:r>
        <w:rPr>
          <w:b/>
        </w:rPr>
        <w:t>AG_F16</w:t>
        <w:br/>
      </w:r>
    </w:p>
    <w:p>
      <w:r>
        <w:t>布碌仑母亲威尔士(Tonie Nicole Wells)临死前一小时拨打911报警电话求助，称自己害怕丈夫，但华裔警察刘永康(Wing Hong Lau，音译)和Wael Jaber没有接收到完整的命令，未能救下这条年仅22岁的生命，纽约警总局的内务调查处( Internal Affairs Bureau)严密调查接通此电话的警察，28日因「接收信息不完整」为由将两位警察停职。威尔士家住布碌仑皇冠高地(Crown Heights)，与29岁的丈夫Barry Wells育有一个两岁的女儿，她曾在27日早上9时在家里打电话报警，称丈夫行为诡异，让她很害怕。警方10时接到威尔士夫妇邻居的报警，得知威尔士的两岁女儿在位于Sterling Place的家尖叫。警方发现，威尔士躺在地下室楼梯上，脖子上有多处淤青，已被掐死，法医将调查具体死因。威尔士的姑姑Katherine River哭着说，「她前几天还跟我们一起过节，那时候就说自己身上痛。」她指出，家人已经准备好为家暴女性发声，让姪女的悲剧不再重演。威尔士怀有八个月的身孕，但因家庭争吵而流产。她的丈夫目前正在接受审讯，女儿交由家人照看。市警总局局长欧尼尔(James ONeill)表示，「当我们的工作没有达标时，我们也要全面调查。」据警方消息，刘永康和Wael Jaber在收到命令，让他们查看威尔士情况时，接收到不完整的信息(incomplete information)，这些不完整的信息可能导致警方延迟对此做出反应。但警方消息也说，「不能说，他们如果查明情况，就能救下威尔士的性命。」《美国168》 九大地区微信平台正式上线（只发这些地区附近信息，其它地区用户勿加）请点击“阅读原文”下载《美国168》手机软件</w:t>
      </w:r>
    </w:p>
    <w:p>
      <w:r>
        <w:rPr>
          <w:b/>
        </w:rPr>
        <w:t>AG_F12</w:t>
        <w:br/>
      </w:r>
    </w:p>
    <w:p>
      <w:r>
        <w:t>刚刚送走圣诞狂欢，又迎来了Happy New Year来了，是不是还没决定去哪？来看看我们的冰火两重天吧！聚点特地为大家准备了超级特价的活动哦！冬日美景。静谧冬日，碧空如洗，冰雪撩拨着大地，清冽的气流在空中流动，广袤的林海雪原清透独立，尽是大自然的神秘与诱惑。第一日，聚点君带你赏雪。您在这里可以有两个选择，滑雪，或者是滑雪胎+游乐园商场。在这块占地面积超过5英亩的滑雪胎乐园里，有三十余条滑道，无论男女老少都能在从上而下高速滑行中感受极致的欢乐与激情。滑雪胎结束后，下午我们会来到纽约第二大的游乐园商场，这里除了购物，还拥有众多全美知名的餐厅和娱乐设施：登高冒险站，密室穿梭，卡丁车，滑冰，7D电影，保龄球，密室逃脱等等，定会让你回味无穷，此生难忘！这个活动老少皆宜，肯定让你玩的尽兴！如果有喜欢滑雪的朋友，我们会带你们来酷乐雪山激情一日滑雪！酷乐滑雪场(Mountain Creek)位于新泽西山区，距纽约市仅47英里，是距离纽约最近的一个滑雪场，亦是滑雪爱好者心目中的滑雪胜地。它占地167英亩，拥有四座滑雪山峰，地形崎岖，山脉蜿蜒，为打造不同类型雪道创造有利条件的同时，也给您带来了极目舒展的美景享受。目前这里一共有46个滑雪道、11个滑雪缆车和7个雪中滑轮胎的轨道，更有高达1040英尺（317米）的垂直落差，将为冒险者带来极致的速度与激情。此外，酷乐山还拥有一个全国闻名的地形公园（Terrain Park），占地65英亩，在2012年全美度假村民意调查中排名前五。我们第二日会来到终年常温水上乐园。该乐园位于宾州的波科诺山，占地数十万平方英尺，室内整体设计充满了光怪陆离的情调，温暖如春的舒适温度，置身其中，仿似停留在夏天之中，让您流连忘返。立式冲浪卧式冲浪悠哉悠哉懒人河水上篮球赛瀑布孩子的冰雪乐园90度垂直下落喷射台血盆大口水滑道还能在温泉里点一杯小饮，你说约吗？如果你还想参加其他活动，我们还有：水晶宫+长木公园+圣诞村一日游特价水上乐园一日游/圣诞村+水上乐园两日游芝麻街一日游兵马俑+长木公园一日游/两日游滑雪一日游滑雪胎+游乐园室内商场一日游12/30 - 12/3112/31 - 1/1第一天：滑雪 或者 滑雪胎+游乐园商场第二天：室内水上乐园 布鲁克林：7 : 00AM706 60th Street, Brooklyn, NY 11220唐人街：7：30AM99 Bowery, New York, NY 10002法拉盛：8：00AM喜来登门口 135-20 39th Ave, Flushing, NY 11358两人同房  $138/人三人同房  $118/人四人同房  $98/人酒店住宿费往返巴士送 茶霸奶茶一杯司机以及领队小费$8/人/天餐费水上乐园门票 $65初级滑雪票 $80 (包括新手滑雪课程，滑雪装备 （头盔，鞋，滑雪板），新手区缆车票） 滑轮胎$30初级滑雪票+滑雪胎$100【滑雪】 或者 【滑轮胎+游乐园商场】或者【滑雪+滑雪胎】 只能选一种手套（滑雪必备）滑雪裤毛巾（水上乐园提供毛巾，可以不带）换洗衣服拖鞋组织方：北美聚点微信公众号：reunionld如有任何疑问请联系客服：1. William: 646-393-6011微信：zhangmingbank2. Vivian：347-410-3902微信：judian-001购票方式1. 线下购票点：美国银行柜台存现金付款（Bank of America)公司名称： Reunion LD Inc账号：4830-5970-1443请付款前先联系客服以便登记。大通银行柜台转账（需有Chase卡）公司名称： Reunion LD IncAccount Number：0000-0077-2971-185Routing Number: 021000021请付款前先联系客服以便登记。法拉盛购票点：（只负责售票，活动详情请联系客服）家乐保险：39-15 Main St, Ste 204, Flushing NY 11254 （周一到周五营业）华运快递：136-08 38th Ave, 1Fl Flushing NY 11355布鲁克林购票点：（只负责售票，活动详情请联系客服）北美聚点（心心百货店内）：776 56th ave，Brooklyn, NY 112202. 线上购买方式：Paypal：reunion.inc.us@gmail.com请付款前先联系客服以便登记。Chase Quickpay：reunion.inc.us@gmail.com请付款前先联系客服以便登记。美国银行网上转账：公司名称： Reunion LD Inc邮箱：reunion.inc.us@gmail.com请付款前先联系客服以便登记。更多游玩项目，扫描以下二维码关注北美聚点</w:t>
      </w:r>
    </w:p>
    <w:p>
      <w:r>
        <w:rPr>
          <w:b/>
        </w:rPr>
        <w:t>AG_F15</w:t>
        <w:br/>
      </w:r>
    </w:p>
    <w:p>
      <w:r>
        <w:t>来自温州的曲先生2002年偷渡来美，2010年与美国公民太太结婚，此后申请I-601A豁免，并于今年返回中国进行绿卡面谈。不料川普上台让移民政策紧缩，美国移民官突重新打开移民案件，要求曲先生出庭，幸而获得政府律师理解，其代表律师顺利将出庭时间延期，曲先生也于日前回到美国并获得绿卡，与妻子儿女团聚。曲先生20岁时偷渡来美，勤奋打工赚钱。2010年他和同乡妻子在美国结婚，住在纽约，并生有一子。虽然妻子是美国公民，但曲先生没有任何入境纪录，妻子的公民身分也不能直接帮助他申请婚姻绿卡。2012年，曲先生找到律师张恩仁(John Chang)，希望申请十年豁免绿卡。当时的他已经来美超过十年，在美都有报税纪录，而且无犯罪纪录，申请理由则是如果他不能合法居留在美国，会对美国公民的配偶和孩子造成巨大伤害。法官裁定理由真实可信，使曲先生获得合法工作许可，得以继续合法留在美国工作和生活。然而好景不长，曲先生的案件由移民法官尼尔森(Barbara A. Nelson)审理，从立案起该法官以各种理由要求延期，将该案件拖延数年，期间曲先生家中还再添一子。I-601A豁免自2013年开始接收申请，为非法入境美国的美国公民直系亲属带来无需出境即可申请调整身分的福利，也让曲先生重获希望。申请此豁免的最后一步仍要求申请人回到国籍所在国的领事馆，以赦免十年不能入境美国的惩罚，并得以申请绿卡。曲先生对此一直有所顾虑，害怕一旦面谈失败就再无法一家人相聚。两年后他决定让张恩仁律师为其提出I-601A申请，在今年初得到批淮，并要在9月25日到美国驻广州总领事馆进行绿卡面谈。就在关键时刻，川普上台后移民政策紧缩，法官尼尔森突然重新打开案件，要求已经回到中国的曲先生于9月22日在纽约出庭。张恩仁立即提出动议，称曲先生I-601A已经批淮，人在中国，根据法律法庭应该立刻终止曲先生的法庭程序。虽然法官尼尔森坚持要求曲先生出庭，最终9月22日当天，张恩仁在曲先生无法到场的情况下，据理力争，成功取得政府律师理解和支持，一致要求法官延期再开庭，使尼尔森无法拒绝，同意延期九个月开庭。之后曲先生顺利通过绿卡面谈，获得签证，11月以美国永久居民的身分回到纽约与家人团聚。张恩仁表示，这本是一桩普通的I-601A豁免案件，因法官导致过程一波三折，结果显示，虽然移民法一直变化，美国公民的家属仍处于受益者前沿，最容易身分合法化，即使在申请过程中遇到不合理对待，还是有机会解决。来源：综合纽约侨报报道《美国168》 九大地区微信平台正式上线（只发这些地区附近信息，其它地区用户勿加）请点击“阅读原文”下载《美国168》手机软件</w:t>
      </w:r>
    </w:p>
    <w:p>
      <w:r>
        <w:rPr>
          <w:b/>
        </w:rPr>
        <w:t>AG_F17</w:t>
        <w:br/>
      </w:r>
    </w:p>
    <w:p>
      <w:r>
        <w:t>招聘168微信朋友圈管理员微信管理员  1人  岗位要求：        1. 中专以上学历，18-35岁，要很有耐心，责任心，做事细心，用心。（这是一份需要很有耐心工作）         2. 及时回复粉丝问题，负责利用现有渠道进行微信地区号的组建、内容的发布、维护、管理等等。        3. 对现有微信平台有一定的了解          备注：（主要工作内容为转发微信信息到朋友圈等等）职位：全职   工作时间：8小时联 系 人：168发送简历邮箱：us168g@gmail.com（备注：应聘，简历内附上薪资要求）工作地址：纽约布碌仑八大道</w:t>
      </w:r>
    </w:p>
    <w:p>
      <w:r>
        <w:rPr>
          <w:b/>
        </w:rPr>
        <w:t>AG_F18</w:t>
        <w:br/>
      </w:r>
    </w:p>
    <w:p>
      <w:r>
        <w:t>圣诞节前夕，华埠（中国城，Chinatown）附近布隆街(Broome St)一幢楼房墙壁上惊现一幅画着巨大粉红色阳具的壁画，居民见状感到震惊和恶心，抗议以艺术名义做出伤风败俗的事情，27日该楼房业主报警并请人把壁画涂掉。华埠附近一幢楼房墙壁惊现巨大阳具壁画。（林菁摄）　　这幅壁画画在布隆街305号，与科西(Forsyth)街交界处的一幢楼房墙壁上，街上有华人旅馆、洗衣服等店铺，也住着不少华人。壁画风格写实，足足有四层楼那么高，赫然醒目，任何抬头一望的人都不会误会为其他东西。　　壁画是瑞典女艺术家Carolina Falkholt的杰作，她受一个艺术基金会委托创作了这幅壁画，但是没有获得楼房业主许可。在邻居怨声载道抱怨连天后，业主27日报警，警方准备将艺术家逮捕，因为她未获得楼房业主在其物业上涂画。　　在隔壁开洗衣店的华人何先生说，周日上午大约10点就看到女艺术家在作画，刚开始不知道画什么，后来轮廓出现了，他看了吓一跳，“太恶心了，”他说。　　何先生有个十几岁未成年女儿在店里帮忙，他不想让小孩看见那幅画，对小孩影响不好，但大家都在议论，小孩也看到了。“我们中国人没那么开放，你可以放在画廊里，但不能放在公共场合。”现在工人正准备把壁画涂抹掉，何先生认为这么做才对。　　何先生的女儿说，她看到那幅画感到“震惊”，“为什么她会画这样的东西，也许对她来说是艺术，但我不认为。”“我还听人说，让小孩看见了不好。”　　到附近办事的杨先生直摇头，“很不礼貌，看都不敢看，很羞愧，很下流。”旁边的杨女士也说，“真恶心。”　　艺术家Carolina Falkholt还在派克街画了一个抽象的女性阳具，她向媒体发表声明，为自己的作品辩护，她说，这是关于“不为你的身体和你作为性存在而羞耻。”　　艺术家说，“在公共场所讨论这些主题对一个健康、非暴力的社区/世界是有必要的，围绕着女性主义公共艺术作品的对话能引起人们的关注”，“艺术是唯一留下的空间，在那里我们能真正自由地讨论困难的题目，因为艺术能够在任何可能的方向诠释和超越语言。”　　但是很多人并不认同艺术家的看法，包括市议员陈倩雯，她发表声明说：“街道艺术应该提升社区，不是分裂社区。这幅壁画表现了对住在社区里的家庭的公然不敬，应该立刻清除掉。”　　陈倩雯认为，这种艺术表达可以放置在其他地方，但不适应在居民区，况且附近一个街区外就有一所学校。《美国168》总部微信：3131942716 （商业广告和商业合作，投诉 意见反馈请加此微信，不转发信息。）"爱身健丽"减肥方案根据中医理论清，补，调改善你的体质。美国产品由天然草本配方而成，安全！简单！有效！公司还有多种健康零食，在你减肥的同时满足你嘴馋的欲望“减肥是女人的终身事业”！要突破你的体重吗？要安全，简单，有效的减肥方法吗？你的脱变由现今最好的奶昔开始微信/电话:1718-877-7028yansy赵小姐,官网:newface.isagenix.com/zh-us请点击“阅读原文”下载《美国168》手机软件</w:t>
      </w:r>
    </w:p>
    <w:p>
      <w:r>
        <w:rPr>
          <w:b/>
        </w:rPr>
        <w:t>AG_F19</w:t>
        <w:br/>
      </w:r>
    </w:p>
    <w:p>
      <w:r>
        <w:t>距离2018年还有两天，恍恍惚惚发现日子过的真快，又到了构想新年愿望的时间。2017年初许下的愿望实现了么？或许可以整理一下明年接着用？  当我们许愿的时候是用I wish 还是 I hope？赶快提前学好！  Wish和Hope在中文中都表示"希望"，但是在英语中，用法可不一样。弄错可就不是“祝愿，希望”了！今天就来分清Wish和Hope的正确用法，以免在用英语说节日祝福语的时候遭遇尴尬！表达“祝愿”时 – Wish与Hope共用I wish you a Merry Christmas.I hope you have a Merry Christmas. 我希望你圣诞节快乐I wish to see you soon.I hope to see you soon.我希望可以早些见到你。  用Wish表示后悔已经发生的事I wish you to become a party to this .我希望你也成为其中的一部分。（其实没有成为其中一部分）给自己许愿时的巨大区别（1）奢求不可能发生的事用WishI wish I didn't come. 我希望可以不用来（但这是不可能的）。I wish I could leave.我希望我可以走（但我不能走）。总结：期待不可能发生的事情时用Wish （2）希望某事可能会发生的用HopeI hope you will be fine.我希望你很好。I hope I could learn Englishwell. 我希望自己可以学好英文。总结：表示期待，某些很可能发生的事情用Hope  那么你的新年愿望是什么？ 新的一年，减脂，新的一年，年薪百万，新的一年，学好英语，拿到一个大学学位，新的一年，品尝更多之前从未喝过的酒，新的一年，每天回家可以无障碍看英语电视，……  如果，你许下的新年愿望是： 掌握英语，融入美国社会，提高生活质量，学到更多职业技能，每天能和外国同事用地道口语聊天，……  长岛商学院来帮你实现这个愿望！  长岛商学院为广大华人学子准备了一份丰厚的新年礼物。在提高自己英文水平的同时拿到一个大学学位，从内在升华自己，过一个非同寻常的新年！ 1.  英语更上一层楼当你为上次失败沮丧，有人已开始下次尝试。我们有最专业的老师根据英语的特点和大脑记忆曲线教你学习英语的最好方法，并且提供多种与外国学生交流的机会，做到学以致用，熟能生巧。心态的好坏决定了成功的与否。确实如此，胜利了不骄傲，失败了不气馁，脚踏实地的向前走，只有如此才能得到成功秘诀。 如果你担心自己的入学英语成绩不够合格，也没有关系，来参加长岛商学院的免费入学英语先修班吧!在短时间内从到听，说，读，写四个学习英语的基本的方面做到全方位突破。通过入学测试之后，学校会根据测试结果会将学生分配在高中低三个不同级别的课程中。让你奠定良好英语基础，把英语吃透，说出一口流利英文。课程分为早晚课，充分照顾到那些有时间冲突的学生。 同时，如果你在学习英语的同时遇到了困难，比如单词反复忘记读法和写法，学校还设置了免费的课后辅导，一对一帮助学生克服学习困难，扫清障碍，保驾护航。 2. 丰厚的奖学金与助学金另外，自2017年8月以来，长岛商学院特设高达$2000每学期的“卓越”奖学金，旨在帮助那些有经济困难的华人子弟度过难关，重拾大学梦。如果你是美国地区高中毕业，或者拥有高中同等学历GED，即可使用为你量身打造的卓越奖学金。另外符合条件者还可以申请政府学费补助，免去一大笔开销，大大减轻经济压力，势必成为华人子弟实现梦想拿到大学文凭的最佳方式和选择。 3.  拿到一个更高的新学位 中国古谚常说“书中自有黄金屋”, 现在的大学毕业生的年收入，比仅有高中文凭的学生，平均可以多赚1.75万美元。可见，拥有高等学位，还是有它的价值的。如果持有美国的大学文凭，那更是会成为各大企业中的抢手货。 对于没有高中学历的华人学子来说，在长岛商学院修完两年的课程以后，不仅可以一箭双雕同时拿到副学士学位和高中同等文凭GED，还可以选择在职业发展部门帮助下直接就业。 目前，LIBI与15家四年制知名学府签订了本科保送直升大三的学分无缝对接协议，其中包括4家SUNY的学校：SUNY-Empire State; SUNY-Oswego;SUNY-Farmingdale; SUNY-Alfred. 意味着学生在LIBI修读的60-61个学分后在成绩合格的条件下都可以转到四年制大学去，继续攻读2年拿到本科学历。2017年长岛商学院提交了一份硕果累累的成绩单。在今年获得纽约州政府对教学品质的肯定，被授予颁发最高等级AS副学士学位，并于10月初通过8位纽约教育部(Board of Regent)教育专家对学校资历考察，认可LIBI综合实力。在2017年的毕业生中，85%于毕业6个月内找到工作，25人加入AlPHA BETA KAPPA HONOR SOCIETY(全美优秀大学生荣誉会)，63人加入NationalTechnical Honor Society(全美优秀职业大学生荣誉会)。  LIBI有着一套极为有效的教学计划，协助所有的学生能够顺利的完成学业。无论学生来自何方，不管你是新老移民还是华裔学子，都能说写流利的英文，学好一套最新的就业技能。为了达到这个目的，学校还设有专门的机构，为学生解决任何在学习上遇到的疑难杂症，并提供学习和就业指导，为你前进的道路保驾护航。  2018春季新学期即将于1月22日开课。请抓紧时间扫二维码加招生代表微信预约报名席位，或 点击“阅读原文”免费获得咨询机会！纽约曼哈顿校区招生部地址：408 Broadway, 2nd Floor, New York, NY 10013 电话：212-226-7300▼纽约曼哈顿校区招生部Elaine Liu 刘老师 纽约皇后区校区招生部 地址：136-18 39th Ave., 5th Floor,  Flushing, NY 11354 电话： 718-939-5100 Sean Ren长按二维码加招生代表微信 For Consumer Information, please visitwww.libi.edu/footer/consumerinformation.html. The Long Island BusinessInstitute is authorized under the Federal Law to enroll nonimmigrant students</w:t>
      </w:r>
    </w:p>
    <w:p>
      <w:r>
        <w:rPr>
          <w:b/>
        </w:rPr>
        <w:t>AG_F20</w:t>
        <w:br/>
      </w:r>
    </w:p>
    <w:p>
      <w:r>
        <w:t>美国纽约布朗克斯区继上月底发生公寓五级大火，导致12人死亡后，该区于周二（2日）清晨再次发生严重火警，逾200名消防员到场灌救8个半小时后，直到当地下午2时控制火势，至少23人受伤，包括9名儿童和1名消防员，全部伤者没有生命危险。根据每日邮报报道，周二早上5点30分左右，纽约布朗士范尼斯特（Van Nest）一栋四层建筑突发大火，其中有一件家具店。超过200名消防员在华氏15度（摄氏零下9度）的低温天气中，用了2小时将大火扑灭，消防员灭火时，建筑旁边的街道上结着厚厚的冰。火灾发生在东特累蒙特大道和联邦大道（Commonwealth Avenue）街角，消防员到达现场后，将建筑的窗户打碎救出困在楼内的居民，火势延烧到整栋建筑的顶楼。消防员在早上8点左右将火势控制住，接下来又在现场工作了近一小时。这起火灾共接到7次报警，多个消防分局派出了消防人员赶来现场救火。据纽约消防局称，共有超过200名消防员参与了救火。据CBS纽约报道，火灾发生的建筑一楼是一间家具店，楼上三层为公寓住宅。纽约消防局局长尼格罗称,共有23人在火灾中受伤，其中包括1名消防员和9名儿童, 没有造成死亡。伤者均已送医，目前无生命危险。尼格罗说：“他们都会没事的。”其中除1人伤势较重外均为轻伤，但是这起火灾让22人暂时无家可归。受火灾影响的居民得到了纽约红十字会救援团队提供的毯子御寒，在一辆公交车上暂时取暖。这栋建筑中住着12户人家，但是火灾可能是从一楼的家具店发生的，火灾原因尚在调查中。火灾发生时，一位女住户闻到烟雾后叫醒家人，并去猛敲邻居的门，提醒大家逃生，此时楼道里已经弥漫着黑烟。住户道格拉斯（Allison Douglas）说：“我只看到很重的浓烟，我去喊大家快跑，快跑！”还有一位男住户逃生时没有穿上衣和鞋子，带着孩子第一时间跑下楼，后来有人借给他鞋子和衣物。虽然楼道内烟雾很重，但是所幸逃生通道没有什么阻碍。不到一周前，同样在纽约布朗士地区才发生一起25年来最严重火灾，一场大火带走了公寓楼中12条生命。纽约近期天气寒冷，在此提醒大家在室内使用取暖设备时注意安全。《美国168》总部微信：3131942716 （商业广告和商业合作，投诉 意见反馈请加此微信，不转发信息。）香港最新最潮工厂首批招代理 现开放20个优质代理名额 拥有世界上最完美的服饰 教你如何搭配   抄刀手是身价上亿的独立设计师亲自抄刀 扫一扫即可添加 或➕微信XF99YJ 咨询请点击“阅读原文”下载《美国168》手机软件</w:t>
      </w:r>
    </w:p>
    <w:p>
      <w:r>
        <w:rPr>
          <w:b/>
        </w:rPr>
        <w:t>AG_F22</w:t>
        <w:br/>
      </w:r>
    </w:p>
    <w:p>
      <w:r>
        <w:t>披着伊斯兰国(IS)面巾的一名男子日前上传了一张令人震惊的自拍照，这张照片看似是在纽约大都会博物馆门外拍摄，标题是「我们在你家」(We are in your home )，但它是否由图像处理软件合并而成，目前无法鉴定。「每日邮报」报导，这张照片12月30日透过手机信息程式「Telegram」上传到支持IS的频道，当中显示该男子站在冰雪覆盖的五大道，行人在他身边走过。这是继IS发布以纽约景观为特色的录像，呼吁在圣诞节期间发动更多炸弹和利刃袭击后，另一个威胁信息。此前，IS也发布一张号令战斗的海报，当中有一名IS士兵拿着一把刀，并有血红色的文字说：「它比电锯便宜。」还有另一张展示曼哈顿西街的照片在网上发布，当中有人拿着一部手机，屏幕显示IS的旗帜。这张照片发布后几天，乌兹别克裔男子塞波夫(Sayfullo Saipov)在万圣节那天驾着货车冲入曼哈顿下城的单车道，撞死了八人。监视恐怖组织的中东媒体研究所(MEMRI)说，他们无法核实该大都会博物馆照片的真实性，它可能是经过图像处理软件修改。IS先前发布录像，号召西方国家的支持者利用有爆炸力的压力锅、刀和枪发动恐袭。该录像提供一份建议目标名单，包括教堂、夜店和球场。上月，27岁的史泰登岛计程车司机、孟加拉移民乌拉(Akayed Ullah)受到IS的影响，在通勤尖蜂时刻于中城「42nd Street Subway」地铁站引爆自杀式土制炸弹，幸好没有成功，最后只有他自己被炸伤。事发后，通勤客急忙逃离烟雾弥漫的通道，其中三人因爆炸声响而头痛耳鸣。乌拉曾观看IS的网上宣传，他告诉调查员，他是单独行动，为报复美国军事侵略中东。穆斯林移民接二连三在纽约市发动恐袭，在乌拉以自杀式炸弹袭击地铁站不到两个月前，塞波夫驾货车冲入世贸中心附近一条单车道，造成八人死亡。塞波夫自豪地告诉调查员，他租用货车撞死单车客和行人，都是以IS的名义进行。29岁的塞波夫2010年从乌兹别克移民来到美国，官员说，他没有犯罪前科。他起初住在俄亥俄州，任职货车司机，随后搬到佛州。他最近与妻子和孩子住在新州，当「优步」(Uber)司机。《美国168》总部微信：3131942716 （商业广告和商业合作，投诉 意见反馈请加此微信，不转发信息。） 私人定制 真金真钻系列 众多大牌 宝格丽 卡地亚 tiffany 尚美 vvs级别钻石 八箭八心，全部配套全国珠宝鉴定证书，假金 当着你面吞了，全球招收代理 此外 还有众多大牌原单衣服 鞋子 旧号被封 新号：john13168322765 请点击“阅读原文”下载《美国168》手机软件</w:t>
      </w:r>
    </w:p>
    <w:p>
      <w:r>
        <w:rPr>
          <w:b/>
        </w:rPr>
        <w:t>AG_F21</w:t>
        <w:br/>
      </w:r>
    </w:p>
    <w:p>
      <w:r>
        <w:t xml:space="preserve"> 白雪皑皑的冬季，想起刺骨的寒风不禁是瑟瑟发抖。但是对于滑雪爱好者来说，没有比冬季的来临更让人兴奋了~~而大家耳熟能详的酷乐山总是能给人带来前所未有的惊喜和体验。一略惊鸿，踏雪疾行，双板激起万罗松，未可迷雾辨疾风，轻杆已掠两三峰。波荡苍鹰，信步闲庭，几番轮回翱皓空，再欲桦枝写快意，乌光未没弦月升。 有这样一个滑雪胜地，场地条件优良、硬件设施齐备且安全、培训服务贴心又到位、周边商场吃喝玩乐购一站式人性化服务，除了酷乐山，恐怕没有第二家滑雪场能做到这样的度假体验没错的，一个优良的雪场，不仅可以让您的滑雪乐趣提升一个层次，更可以得到全方位的运动保护以及休息服务，这才是滑雪应有的正确打开方式。   这座位于新泽西的雪场是距离纽约最近的雪场，免去舟车劳顿，这也是新泽西最大的雪场。得天独厚的地理条件，自然纯净的雪地，是滑雪度假的不二之选。酷乐山  度假  慢生活滑雪        早上我们会从纽约坐巴士前往新泽西的酷乐山滑雪场。        雪场坐拥四大山峰，最大落差超过1000英尺，也同样拥有平坦自由滑雪路面，各种不同的雪道适合不同程度的滑雪爱好者!目前这里一共有46个滑雪道、11个滑雪缆车和7个雪中滑轮胎的轨道，更有高达1040英尺(317米)的垂直落差，将为冒险者带来极致的速度与激情。滑雪的好处？嘿……1、减！！肥！！没错，滑雪运动持续一小时，比您在健身房挥汗如雨四小时还要管用！而且能够调动全身肌肉运动，提高基础代谢率，减肥不反弹～～2、滑雪运动能增强人的肺活量，长期坚持滑雪锻炼，肺活量会有明显的提高。3、滑雪能有效地增强体质。在寒冷的户外进行高速度、大运动量的活动能让人体的各个器官得到有效的锻炼，从而达到强身健体的目的。4、滑雪有利于人形成良好的心理素质和健康开朗的性格哦。5、广交户外运动好友、拓展你的朋友圈，一起健康起来。酷乐山滑雪场人性化服务：滑雪教练专业指导无垠雪域里，绝美雪景中，我们可以一边滑雪，一边感受无穷欢乐，更可以得到喜人的技术进阶。酷乐山滑雪场拥有全国顶尖的Burton教学中心，先进的设备，独特的教学，即便您是初学者，也能轻松入门，摆脱生涩，尽情享受酷乐山的广阔与壮美，体味弥漫山涧的快乐与爽朗。中文教练，没错，这里有帅气阳光又温柔的中文教练！教练们会在你身旁贴心保护，悉心指导，为你的每一次雪中下滑提供全方位的指导的保护！滑雪，当然需要听教练的指导，在专业保护的前提下进行哦～～以下是几点滑雪小贴士，教练们会手把手对你进行指导哦～Step 1：步行穿上滑雪器最初的动作就是步行。其动作与一般的走路并没两样，开始时也许不习惯，可先穿上一只滑雪器来回走下两趟，而后再两只一起穿上，一步一仗的适应平衡。Step 2：跌倒以侧身着地最为安全，亦即以大脚外侧，腰下侧着地，同时举起双雪杖并用力地将两脚伸直，以防不必要之受伤。Step 3：方向变换以滑雪器之前端或尾端为圆心，将欲转变方向内侧之滑雪器，向欲转换方向分开成V字形，再将外侧雪器靠拢过来。本方向变换仅适合于平坦的雪面上进行，若是于斜坡上则不适用。Step 4：登行最简单的方法就是坐缆车上山。可是台湾的滑雪场通常没有好的缆车，此时最方便的做法就是把滑雪器脱掉，扛着滑雪器走上去，若是再懒惰一点，也可以穿着滑雪器往山上走，要领就是把持滑雪器与斜坡成90度，以防止滑雪器自动滑下去。Step 5：平地滑行两脚平行站立，利用手腕力量将两雪杖向后推动，使身体和两滑雪器同时向前滑行前进。身体重心不可置于后，否则会有身体后倾的情况发生，那可是会导致后坐跌倒的。防进雪技巧    滑雪时难免会有跌倒的时候，如果没有专用滑雪服，跌倒后雪会从脚脖子、手腕、领子等处钻进服装里，令人非常讨厌。有什么办法能解决这一问题呢？其实非常简单，您只有要一副护膝，一付宽条松紧带外加一条围巾即可解决问题。在冬季小摊上经常卖一种由晴纶棉织成的有弹性的长筒护膝，长约40厘米，将其一头套在滑雪靴上半部，另一头套在腿上，即可有效防止进雪。用一付宽条带尼龙贴扣的松紧带将滑雪手套腕口紧紧扎住，雪就进不去了。另外，用一条围巾将领子与脖子之间的空间稍加填充，可保证雪不会进入领口，而且还能起到保温的作用。这些物品即简单便宜又实用，采购起来还很方便。初学须知    滑雪是一项动感强烈、很富于刺激的体育运动。初学者首先应该学好基本的滑雪技术，要请一名富有经验的滑雪教练对你进行系统的培训。初学者在选择滑雪场地时，坡度不能太陡，6度左右最好，滑雪道要宽，50米左右为宜，要有大型雪道机对雪面进行修整和保养，这一点对初学者很重要。当然，我们酷乐山雪场满足100%优质雪场要求！    在时间的安排上，在初级滑雪道上对这些技术反复练习，力求在实践中掌握要领，切不可只图痛快和刺激长时间玩直滑降，虽然直滑降很有乐趣，但玩的时间再长，水平也不会有太大长进，应拿出大部分时间学习转弯技术，因为它是滑雪技术的精华所在。无论是专业程度的考虑，还是滑雪场现有的规划建设，亦或是极佳的雪况和滑行体验，酷乐山滑雪场都会是让人心动的选择。您可以在这里和家人尽享天伦之乐，与恋人在山涧诉尽浓情蜜语，亦可同友人释放溢满的激情……如果您觉得滑雪太过刺激，没有关系，你还可以选择适合全家大小的滑雪胎可以玩!是的，不需要任何装备，也无须接受特殊训练，只要你年满5岁，即便零经验你也能和朋友以及家人享受精彩刺激的完美时光。注意：滑雪时很容易忽略补水，在运动过程中要经常性地喝水。锻炼顺序遵守先大肌肉群后小肌肉群的原则。每个动作后休息两三分钟。在滑雪前的三周开始进行全面的肌肉训练。每个动作做三组至四组，每组10次至15次。法拉盛：8: 00AM喜来登门口 135-20 39th Ave, Flushing, NY 11358唐人街：7：30AM99 Bowery, New York, NY 10002布鲁克林：7：00AM706 60th Street, Brooklyn, NY 112201/5 特价$60 （包括车费，新手滑雪课程，初级区域缆车票，滑雪头盔租用，滑雪鞋租用，滑雪板租用，小费）其他日期天天出发！ 车费$45，初级滑雪套票$80，小费$8. 餐费滑雪服，裤子，手套，护目镜等非必需品要自己准备请记住集中的时间和地点，因迟到造成的后果由个人负责。凡报名参加者均视为具有完全民事行为能力的人，请在游玩途中注意自身安全，我们不对参与者的自身安全负责。未成年人由替其报名者负责。组织方：北美聚点微信公众号：reunionld如有任何疑问请联系客服：1.  William: 646-393-6011微信：zhangmingbank2. Vivian：347-410-3902微信：judian-001购票方式1. 线下购票点：美国银行柜台存现金付款（Bank of America)公司名称： Reunion LD Inc账号：4830-5970-1443请付款前先联系客服以便登记。大通银行柜台转账（需有Chase卡）公司名称： Reunion LD IncAccount Number：0000-0077-2971-185Routing Number: 021000021请付款前先联系客服以便登记。法拉盛购票点：（只负责售票，活动详情请联系客服）家乐保险：39-15 Main St, Ste 204, Flushing NY 11254 （周一到周五营业）华运快递：136-08 38th Ave, 1Fl Flushing NY 11355布鲁克林购票点：（只负责售票，活动详情请联系客服）北美聚点（心心百货店内）：776 56th ave，Brooklyn, NY 112202. 线上购买方式：Paypal：reunion.inc.us@gmail.com请付款前先联系客服以便登记。Chase Quickpay：reunion.inc.us@gmail.com请付款前先联系客服以便登记。美国银行网上转账：公司名称： Reunion LD Inc邮箱：reunion.inc.us@gmail.com请付款前先联系客服以便登记。更多游玩项目，扫描以下二维码关注北美聚点</w:t>
      </w:r>
    </w:p>
    <w:p>
      <w:r>
        <w:rPr>
          <w:b/>
        </w:rPr>
        <w:t>AG_F24</w:t>
        <w:br/>
      </w:r>
    </w:p>
    <w:p>
      <w:r>
        <w:t>综合报道，对大部分美国人来说，2018年的第一周将在寒冷中度过，新年第一天，美国90%的的地区在冰点以下度过，低温仍在持续，然而最坏的却还没有来。本周, 一场新的暴风雪正在向东南方向移动, 将会给所到之处带来大量降雨和降雪。与此同时, 美国东北部正准备迎接另一场残酷的北极冷空气，本周末将出现再一次大幅降温。据美联社报道, 目前至少已有8人死于低温严寒。星期日，威斯康辛州密尔沃基（Milwaukee）发现了两具死于体温过低的尸体, 其中包括一名50多岁的男子和一名 34岁的男子。北达科他州也有一名52岁男性被发现冻死在河边，最初有报道称此人是无家可归的流浪者，但是后来警方证实此名不详身份男子并非流浪者。1月2日，北卡州夏洛特的喷泉结了厚厚的冰美国东南部：大雪落在海滩上周二早上，有40州因严寒或降雪而发出冬季警报。据报道, 从中西部到东北部, 到墨西哥湾沿岸, 将会普遍出现低温天气。星期三上午，佛罗里达州东部将开始形成低气压, 给佛州西杰克逊维尔地区到佐治亚州南部带来降雨降雪。南卡州甚至会出现大雪覆盖在海滩上的景象，气温在10-15华氏度。1月2日，北卡州康科德一个公园，许多鸭子站在结冰的湖面上。风暴系统将迅速加强, 因为它在东海岸移动, 南卡州的查尔斯顿, 北卡州威尔明顿将出现降雨降雪和冻雨现象。美东雪上加霜：周末再次大降温星期三夜间到星期四凌晨，弗吉尼亚南部和新泽西州将受到风暴系统影响，很高概率将出现降雪。1月1日，宾州匹兹堡地区，一艘船穿过结冰的俄亥俄河星期四下午, 风暴系统预计将到达长岛以东, 华盛顿特区, 费城和纽约市的东部地区，以上地区将出现大量降雪。华盛顿和费城可能降雪规模相对较小, 但波士顿地区可能出现超过6英寸降雪，而缅因州北部降雪甚至可以达到1英尺。然而还不只是这些，在星期五早晨美东还将再一次迎来冷空气，从中西部到东北部气温甚至将直降30华氏度。1月1日，爱荷华州居民在冰封的湖面上钓鱼东北部最寒冷的一天将会是星期六, 从波士顿到纽约州北部再到华盛顿特区的气温普遍是个位数，波士顿甚至将出现低至华氏0度的低温，还伴随着刺骨的寒风。中西部：低温严寒致学校停课平原和中西部地区相比之下将略微温和。然而明尼阿波利斯的气温将在星期二从华氏零下上升到到12度，但到本周末, 大湖区的气温将再次逼近华氏零度。由于低温，印第安纳波利斯公立学校和辛辛那提公立学校都取消了星期二的课程。1月1日，华盛顿特区，华盛顿纪念碑前的河面上结着厚厚的冰元旦过后，周二原本是所有学校复课的日子，但是由于低温天气，不少学校都取消了周二的课程。也有很多活动受天气影响相继取消。1月1日，巴尔的摩街道上的车辆被牢牢地冻住。《美国168》总部微信：3131942716 （商业广告和商业合作，投诉 意见反馈请加此微信，不转发信息。）部份专供代购的品牌hermes chanel Dior celine ，全球奢侈品最齐全的店铺，专供代购💯 高清实拍，还原正版百分百，同时本店承若 无条件退换，如果出现海关扣货由本店承担，因为都是百分百过海关 进专柜旧号满人，请加新号：john13168322765双十一 ➕上黑色星期五提前空降优惠 卡地亚更是史上最低金价请点击“阅读原文”下载《美国168》手机软件</w:t>
      </w:r>
    </w:p>
    <w:p>
      <w:r>
        <w:rPr>
          <w:b/>
        </w:rPr>
        <w:t>AG_F25</w:t>
        <w:br/>
      </w:r>
    </w:p>
    <w:p>
      <w:r>
        <w:t>在美无亲无故的78岁华裔老爷子杨春宝，来美30多年，本想挣到钱后返回家乡养老，却因为有效证件全部过期，在申请新证件无果下只得滞留美国。因为没有有效证件，连他在赌场赢到的1万多元都无法兑现。杨老先生手上的证件全部失效过期。　　78岁杨春宝2日在朋友陪同下专门从波士顿前来美国亚总会求助。据他介绍，他于30多年前从香港来美，随后滞留在这里打工挣钱，一度也经过商，赚到一些钱。但几十年过去了，他在美国一直没有合法身份，当年带在身上的港澳同胞回乡证、回港证以及港督时期发放的身份证明书也全部过期失效了20多年。　　后来，杨春宝一度也去中领馆申请过有效证件，想能尽早返回家乡。但那时他被告知因香港回归了祖国，系统全变了，查不到之前的资料而无法为他办理。后来他又去提出申请，在填表后，工作人员让他回家等消息，但至今也没等来任何消息。　　随着年岁的增加，在美没有一个亲人的他愈发想回到家乡养老。而去年，因为他到赌场玩耍先后赢了两笔钱，但全因他没有有效证件而无法领取，由此让解决有效证件问题变得更加迫切。　　杨春宝说，他在去年的6月15日于赌场玩老虎机时赢了5625元，之后在11月20日他又赢了4400元，但都因为没有效证件而无法兑现，赌场告诉他这两笔钱兑现的有效期为一年，请他尽快办理证件后再去拿钱。　　对于杨老先生的遭遇，接到求助的亚总会陈善莊表示，将把他的情况向中领馆反映，看看他获得有效证件需要补充哪些资料和手续，或者协助他向领事保护热线求助，希望能尽早解决问题，实现老人家返回家乡的愿望。《美国168》总部微信：3131942716 （商业广告和商业合作，投诉 意见反馈请加此微信，不转发信息。）"爱身健丽"减肥方案根据中医理论清，补，调改善你的体质。美国产品由天然草本配方而成，安全！简单！有效！公司还有多种健康零食，在你减肥的同时满足你嘴馋的欲望“减肥是女人的终身事业”！要突破你的体重吗？要安全，简单，有效的减肥方法吗？你的脱变由现今最好的奶昔开始微信/电话:1718-877-7028yansy赵小姐,官网:newface.isagenix.com/zh-us请点击“阅读原文”下载《美国168》手机软件</w:t>
      </w:r>
    </w:p>
    <w:p>
      <w:r>
        <w:rPr>
          <w:b/>
        </w:rPr>
        <w:t>AG_F23</w:t>
        <w:br/>
      </w:r>
    </w:p>
    <w:p>
      <w:r>
        <w:t>@CITIC USA TRAVEL 美国中信旅游 众所周知，美国签证是目前是含金量最高、也是拒签风险最高的签证。美国签证权威办理19年来中信银行已为2000万中国公民提供了赴美签证业务服务自2016年11月起持十年有效签证必须完成EVUS登记 以便获许进入美国中信银行免费为客户提供EVUS更新服务CITIC INTL USA TRAVEL INC （美国中信旅游）携手CHINA CITIC BANK（中国中信银行福建分行福州台江支行）为中美客户量身打造美签专享活动，为您提供最专业、最贴心的签证专家服务。美国签证专业为您服务1多年大数据签证经验。2儿童14-/老人80+免面签，代传递签证办理。3为拒签、疑难杂症等客户，提供签证咨询解答服务。4自主研发智能抓取数据机器人，抢预约系统「极速美刷」。5凡签证客户报名美国中信出境游，送个人境外人身旅游意外险。6中国五大领区（广州，上海，沈阳，北京，成都）有专门送签专员。7为您提供专家一站式服务，英文表格填写、签证费购买、材料预审、面试预约、面试培训、面试当天专人陪签、EVUS登记办理。“中信银行保证金”系列存中信银行15万人民币保证金免收B1/B2美国签证申请费“您拒签，我赔钱”系列美加10年双签中国公民赴加拿大+美国总费用：$518.oo中国公民赴美国旅游签证送境外人身意外险总费用：$266.oo中国公民单签加拿大一起加游，2018中加旅游年总费用：$288.oo为中国公民在美人士，申请加拿大签证总费用：$999.oo中国公民买赴美机票$999起，送10年B1/B2签证买国航商务舱机票送美国B1/2签证商务热线：718-888-95772张套票：$2999.oo3张套票：$2777.oo4张套票：$2666.oo124小时一对一尊享服务。2在我司办理业务，免费停车。3我司签证专员，为您免费解答各类签证咨询。4免费为商务舱客户，办理“美国中信旅游贵宾卡”。5纽约区机场JFK/EWR免费接送（豪华奔驰7座SUV）。6送（中国赴美国）旅游签证、境外人身旅游意外险。7只要该航班有位置，1年有效期，时间任意搭配，随时出发。8除享受航空公司积分外，同时享受我司旅游积分累计，免费兑换出境游。以下情况不可办理拒签退款1如美领事馆判，断您提交的资料为虚假资料。2如果您有拒签记录，也不享受拒签退款活动范围。3无发达国家出境记录、单身未婚女子、无业家庭主妇、有直系亲属在美国、已申请过移民签证的客户、护照签发地为敏感地区（如福建福清/长乐地区、辽宁铁岭、河北藁城等。）美签专员：929-990-8517美签微信：CITICUSA或CITICCEO美国地址：136-33 37TH AVE #2A FLUSHING NY 11354中国地址：中信银行福建分行福州台江支行👆专业美国签证长按识别二维码关注我们美国驻华大使馆和领事馆：没有和任何一家旅行社或服务机构，签署任何关于美国签证信息和咨询服务的协议。CHINA CITIC BANK中国中信银行1998年取得美国大使馆独家代理资格。是中华人民共和国境内唯一美国政府官方授权可以收取美国签证费用的银行。其所有分行也是唯一美国大使馆指定授权办理赴美代传递签证、护照返还、代缴赴美签证申请费业务的商业银行。CITIC INTL USA TRAVEL INC美国中信旅游 旅游业作为全球经济产业，对促进经济发展具有综合作用。在中美两国国民经济发展格局中，中国政府明确将旅游业定位为战略性支柱产业加以培育。我们凭借中美的强大的经济实力及独特优势，旨在达成中国和美国双向旅游服务。美国签证我司专属权益凡在我司办理成功的美签客户免费办理中信全币通信用卡一卡惠游全球地址：中国中信银行福建分行福州台江支行白金卡专属权益1境外消费3倍积分。2赠1500万元航空意外伤害险。3免2000元年费，卡片级别：visa signature。4赠1000元航班延误险，指定渠道订购机票，延误2小时立赔1000元。5免境外1.5%货币兑换手续费，外币消费、人民币还款，消费金额无上限。美国境内专属权益1送纽约市区一日游。2送境外人身旅游意外保险。3送美国境内陆地观光旅游代金券$30每人。4送美国中信旅游VIP贵宾卡。（商务考察、人工智能、豪华邮轮、留学游学、企业家交流、会议会展、投资移民、境外游、机票预订、景点球票等服务，为您的美国出行提供全方位的支持。）推荐阅读一起加游，2018中加旅游年！『美加双签、您拒签、我赔钱』说走就走的任性之旅。招募2018年IT夏令营 | 走进哥伦比亚大学、领会犹太人教育思维、培育未来科技之星。乘梦启航『百慕大粉色沙滩』游享海阔天空，尊享5天4夜海景盛宴，携手嘉年华邮轮，为您保驾护航！点击图片查阅原文@CITIC USA TRAVEL美国中信旅游长按二维码关注718-888-9577www.usacitic.com 136-33 37TH AVE #2A FLUSHING NY 11354在我司办理业务消费，免费停车</w:t>
      </w:r>
    </w:p>
    <w:p>
      <w:r>
        <w:rPr>
          <w:b/>
        </w:rPr>
        <w:t>AG_F28</w:t>
        <w:br/>
      </w:r>
    </w:p>
    <w:p>
      <w:r>
        <w:t xml:space="preserve">  2017年最后一天不平静，科罗拉多州(Colorado)警方表示，今天有6名警察中枪，其中一名已死。　　枪击案发生在当地时间上午5点15分，丹佛市中心以南15英里处，道格拉斯县警长代理人在高地牧场的铜峡谷公寓处理家暴案件遭到袭击。道格拉斯县警长在推特上说：5名警察中枪，1人确认死亡。其中2名民众也中枪，枪手已死亡。遭遇伏击死亡　科罗拉多州丹佛市郊今天上午惊传枪击案，截至目前不知有多少警察中弹，道格拉斯郡警方特种武器和战术部队（SWAT）一组人已经赶到现场。这些警员周日早晨接到两名室友言语冲突的报警电话后来到事件现场。在调查的过程中遭到枪击。事件发生在3400 block County Line Road上的Copper Canyon公寓。事件发生时间在当地时间周日早晨5点15分左右。警方称当时这几名警察来到枪手和他的室友发生口角的现场，在进入现场后，枪手在警员没有准备的情况下开枪。枪手连续开了100多枪。随后联合作战人员来到现场击毙了这名枪手。目前这名枪手的身份还没有公布。另外还有2名民众遭到枪手射击。警方称枪手已经被击毙。特警队在当地时间早晨7点赶到现场。警方在推特上发布警告，指示该地区的民众避难。警方希望当地民众不要外出并远离窗户附近。丹佛当地新闻称，现场有枪声响起。该地区几条道路封闭。至少有8辆救护车来到现场。Sky Ridge医疗中心的发言人琳达·沃特森（Linda Watson)称，医疗中心接收了3名伤者。这三人的伤情并不严重。她没有透露这些伤者是执法人员还是普通民众。还有4名伤者被送往Littleton Adventist医院。医院没有透露伤者的伤情是否严重。不过警方已经确认，1名副警长在被送往这家医院后死亡。车队护送着丧生的副警长的遗体离开医院。车队沿着科州470号高速前行。　　当局要求居民待在家中，避免接近窗户和外墙。      过年，大家尽量要避开人群多地区。《美国168》总部微信：3131942716 （商业广告和商业合作，投诉 意见反馈请加此微信，不转发信息。）"爱身健丽"减肥方案根据中医理论清，补，调改善你的体质。美国产品由天然草本配方而成，安全！简单！有效！公司还有多种健康零食，在你减肥的同时满足你嘴馋的欲望“减肥是女人的终身事业”！要突破你的体重吗？要安全，简单，有效的减肥方法吗？你的脱变由现今最好的奶昔开始微信/电话:1718-877-7028yansy赵小姐,官网:newface.isagenix.com/zh-us请点击“阅读原文”下载《美国168》手机软件</w:t>
      </w:r>
    </w:p>
    <w:p>
      <w:r>
        <w:rPr>
          <w:b/>
        </w:rPr>
        <w:t>AG_F26</w:t>
        <w:br/>
      </w:r>
    </w:p>
    <w:p>
      <w:r>
        <w:t>针对解除电单车禁令的纽约餐饮业外卖工友联盟，自从成立以来，短短几日已吸引近千名会员，并主动筹集上万元款项，号要召更多人加入。该联盟会正在积极发起签名请愿运动，即日起外卖郎送餐期间会委托顾客签名支持电单车合法化。希望最终能征集10万人签名，再递交给州、市政府，最终达成电单车合法化的目的。连德清布满老茧的双手纽约餐饮业外卖工友联盟会长连德清、秘书长刘利强于2日再次拜会美国亚裔社团联合总会会长陈善庄，研商如何进一步推动电单车合法化的行动。连德清表示，电单车禁令让外卖郎和餐饮业者陷入困境，因此短时间即获上千工友的呼应。其中300名工友更主动发起捐款，筹得2万多元。「捐款一直不断涌来，我根本应接不暇，只能暂时叫停。」刘利强表示，工友们现在生活在枪口下，车轮下、罚单下，已经没有生存的空间，只能罢工，餐馆老板也跟着遭殃。连德清边说边展示出自己常年在风霜下裸露的双手，布满了冻疮与老茧，「我们都是社会最底层的人，却连最底层的生活也负担不了了。」纽约餐饮业外卖工友联盟收集到的捐款亚总会会长陈善庄表示，自从纽约市全面禁电单车以来，不少工友向他投诉，因不敢再收罚单，只能改用自行车送外卖，但是速度慢又费力；而客人等候时间长，餐已经变了的投诉不断，更让外卖郎遭老板责备。电单车禁令已经导致外卖郎生活严重影响而罢工，外卖店难以维持，纽约上百万民众难以享受外卖带来的便利。「我希望政府能够真正用心了解这群生活在最底层人群的痛苦。」陈善庄表示，接下来将带领全市外卖郎发起签名请愿活动，现在请愿书已经写好。外卖郎将主动在送餐时请顾客支持签名，争取将电单车合法化。目标是10万人签名，递交给州、市政府。联盟还将举行系列行动，包括游行抗议、联合纽约市华裔与西语裔餐馆大罢工，直到电单车真正合法化为止。另外，收到罚单的工友，可于每周一下午将罚单送至布碌仑62街618号二楼的联盟会址，律师和罚单处理公司将协助处理相关罚单。《美国168》 九大地区微信平台正式上线（只发这些地区附近信息，其它地区用户勿加）请点击“阅读原文”下载《美国168》手机软件</w:t>
      </w:r>
    </w:p>
    <w:p>
      <w:r>
        <w:rPr>
          <w:b/>
        </w:rPr>
        <w:t>AG_F27</w:t>
        <w:br/>
      </w:r>
    </w:p>
    <w:p>
      <w:r>
        <w:t>刚晒玩年度歌单，年度账单又来了打开支付宝，下面框框的位置就是你的2017年支付宝账单啦！网上又是一片哀嚎之声：原来我曾经这么有钱！！稀里糊涂就花了17万这一定不是我的支付宝一定是有人花了我的钱钱到底都去哪里了呢？小编猛虎落地式跪拜这位网友你这是用支付宝付了房子首付吧！PS：这张图大家可以转到朋友圈去吓人这是小编的吃土记录手里拿着窝窝头啊~~随着移动支付的普及，杭州人的生活方式正悄然巨变不带钱包出门已成为杭州人的新习惯2017年，杭州的支付宝用户移动支付占比为84%有趣的是，既然不用带现金了杭州人也不太购买新钱包了“阿里数据”显示过去3年，整个箱包类的搜索量和增长率均稳步上升，但“钱包”的搜索量在2017年首次呈下降趋势。商场里吃饭买单菜市场购物消费街头买个早点，甚至是街头艺人都有二维码！2017年，杭州在全国率先实现了地铁、公交都支持支付宝，不少网友感叹“出门带钱包的理由又少了一个”。今天你收到2017账单了吗？快来晒晒去年用了多少钱吧！《美国168》 九大地区微信平台正式上线（只发这些地区附近信息，其它地区用户勿加）请点击“阅读原文”下载《美国168》手机软件</w:t>
      </w:r>
    </w:p>
    <w:p>
      <w:r>
        <w:rPr>
          <w:b/>
        </w:rPr>
        <w:t>AG_F30</w:t>
        <w:br/>
      </w:r>
    </w:p>
    <w:p>
      <w:r>
        <w:t>纽约市跨年夜气温不到华氏14度，列入纽约市史上最冷除夕夜排名前三，不少人不畏严寒「自找罪受」，从中午就开始在时报广场，占据紧靠舞台的最佳位置等候水晶球落下，期间还必须滴水不沾，以免想上洗手间。还有华人优步(Uber)司机瞄准除夕夜是全年溢价最高的时候，收费可达到平时四倍，在此夜大捞一笔。居住在加拿大的罗安娜来美旅游，下午3时就到时报排队跨年，「虽然这个世界乱糟糟的，时报广场附近也曾发生恐怖袭击，但邪不胜正，美国还是有正气，那么多人参与跨年也是表现勇气」。她表示，这是第一次在时报广场跨年，怀着好奇心和喜悦的心情来等待。来自台湾的黄美华和苏诗茵跟着旅游团来跨年，她们穿着厚厚的羽绒服，戴好帽子、围巾、手套和口罩，还携带不少巧克力等零食，笑称自己是来「找罪受」，「台湾也有跨年习俗，各县市都有演唱会，结束后还有烟火，来了纽约也想感受这边的跨年夜气氛，等到水晶球落下的一刹那感受新年到来的喜悦。」由于时报广场周围没有任何流动厕所，必须滴水不沾，以免尿急，又没有座椅，还是有部分游客打道回府。马津浦和太太带着读中学的儿子一起到时报广场，中午就在寒风中排队，坚持五个多小时候，因为儿子冻得不行，一家人决定放弃，「有点遗憾，走出广场就很难再回去，让孩子自己做决定，记住这次我们放弃了。」他直言，本想与儿子经历与上万民众一起跨年的喜悦，但毕竟是为了给孩子留纪念，把身子冻坏也不是初衷。家住法拉盛的Uber司机吴迪瞄准跨年夜收费是平时三到四倍，准备新年钟声敲响后，开车到曼哈顿中城等待狂欢结束要打车回家的客人。「曼哈顿有多处封路，但还是能找到要回家的客人，就看晚上运气好不好，最好是能接到要回康州、宾州之类的客人，一趟就赚400元，运气不好的话，接客人回法拉盛也行。」《美国168》总部微信：3131942716 （商业广告和商业合作，投诉 意见反馈请加此微信，不转发信息。） 私人定制 真金真钻系列 众多大牌 宝格丽 卡地亚 tiffany 尚美 vvs级别钻石 八箭八心，全部配套全国珠宝鉴定证书，假金 当着你面吞了，全球招收代理 此外 还有众多大牌原单衣服 鞋子 旧号被封 新号：john13168322765 请点击“阅读原文”下载《美国168》手机软件</w:t>
      </w:r>
    </w:p>
    <w:p>
      <w:r>
        <w:rPr>
          <w:b/>
        </w:rPr>
        <w:t>AG_F29</w:t>
        <w:br/>
      </w:r>
    </w:p>
    <w:p>
      <w:r>
        <w:t>美国福建同乡会常务副主席施广义30日傍晚在曼哈顿华埠某办公室内与人交谈时，遭到冲进屋内两名男子的殴打，他当场报警后被送往医院接受治疗，被医生诊断为脑震荡。而他认为自己被打和目前其所在同乡会正闹主席之争有关联。    福建同乡会常务副主席施广义被打后31日前去找该会现任主席陈学顺理论。　　据美国福建同乡会常务副主席施广义31日讲述，在30日傍晚6时左右，他和福建同乡会现任主席陈学顺、竞选下一届主席的陈学端以及其他侨团几名负责人，正在位于曼哈顿华埠东百老汇街的永喜大厦3楼的一个朋友办公室内聊天，突然冲进来两个人直奔他而去，而该二人他均认识。　　据施广义说，冲进屋内的其中一人抓起他，将他的脑袋多次撞向墙面，然后又殴打他的背部。因事发突然，在场的人还没有反应过来，打人者逃离现场。受伤的他很快报了警。五分局警员到场，将他送到下城医院接受治疗，医生诊断他脑震荡。　　对于自己莫名挨打，施广义认为起因与福建同乡会目前就下届主席选举闹纠纷有直接关联，因为他一直主张新主席的选举应遵循同乡会会章，通过民主选举产生，由此得罪了某些人。　　目前担任美国福建同乡会第74届主席的陈学顺的任期将于2018年到期，围绕下一届主席人选，拥有75年历史的该会近日的确传出纷争。对此，于31日在布碌仑住所门前面对前去理论的施广义时，陈学顺表示打人肯定不对，同时他也强调自己对打人并不知情。　　陈学顺还回忆说，事发时坐在屋内的他正面对着前方，对于背后发生的事情看不见，直到屋内的5、6个人起来劝架，他才知道事情发生。　　对于目前围绕同乡会下届主席而产生的风波，陈学顺表示，希望会里各界能团结起来，透过和解来解决。若不行，下一步将把新任主席选举交给常委们处理，以期能尽快解决好。《美国168》总部微信：3131942716 （商业广告和商业合作，投诉 意见反馈请加此微信，不转发信息。）香港最新最潮工厂首批招代理 现开放20个优质代理名额 拥有世界上最完美的服饰 教你如何搭配   抄刀手是身价上亿的独立设计师亲自抄刀 扫一扫即可添加 或➕微信XF99YJ 咨询请点击“阅读原文”下载《美国168》手机软件</w:t>
      </w:r>
    </w:p>
    <w:p>
      <w:r>
        <w:rPr>
          <w:b/>
        </w:rPr>
        <w:t>AG_F33</w:t>
        <w:br/>
      </w:r>
    </w:p>
    <w:p>
      <w:r>
        <w:t>12月31日消息，12月29日从北京飞往布拉格的海航HU7937航班上，一名扒手趁着黑夜在飞机上行窃。多位乘客发现丢钱开始查找后，情急之下，扒手把偷来的现金攥成团扔在地板上，企图把赃物甩掉，但被乘客当场发现。飞机降落后，这名扒手被布拉格当地警方控制。扒手是一名华人面孔的男性，中国南方口音，大约40多岁。北京市民刘先生就在这趟航班上，他向记者回忆了当时的情况。刘先生回忆，起飞后一切正常，但在飞机降落前半个多小时，有乘客发现自己的包里丢了钱。乘务员通过广播让大家寻找，结果，发现自己丢钱的乘客越来越多。有的丢了200欧元，有的丢了500欧元，有的丢了1000欧元，最多的丢了5000美元……乘客们陆续报告了丢钱的位置，有的是把钱放在座位下小包中的，大部分人是放在座位上方的行李箱小包中的。丢钱的乘客们要求报警，机组安全员到现场查找，并与布拉格警方取得了联系。此时，突然乘客在脚下发现攥成团的钱。有500欧元一团的，还有350欧元一团的，甚至还有一团钱正在地面上滚动。刘先生说，当时乘客们就猜到了，这是慌了手脚的贼在甩赃。不过，这个愚蠢的扒手没想到，甩赃行为暴露了他自己。这名扒手被乘客当场发现锁定，飞机降落后被警方带走。刘先生说，这名扒手是一位华人面孔的男性，看上去大约40多岁，操一口中国南方口音。乘务员在扒手座位上的小靠枕里，搜出厚厚一沓美金，在场的乘客都目瞪口呆。刘先生说，这趟国际航班的飞行时间较长，扒手应该是趁夜间大家熟睡之时，偷偷下的黑手。当时，至少有三位丢了钱的乘客，当场找回了自己的钱。但是否所有的钱都找回了，尚不得而知。《美国168》 九大地区微信平台正式上线（只发这些地区附近信息，其它地区用户勿加）请点击“阅读原文”下载《美国168》手机软件</w:t>
      </w:r>
    </w:p>
    <w:p>
      <w:r>
        <w:rPr>
          <w:b/>
        </w:rPr>
        <w:t>AG_F32</w:t>
        <w:br/>
      </w:r>
    </w:p>
    <w:p>
      <w:r>
        <w:t>美国亚利桑那州凤凰城一名兽父，竟然因为6个月大儿子不断哭喊，出力拗折儿子细小的身体，令他内脏破裂、手腕骨折，送院后两天不治身亡。  据苹果日报报道，事发于本月19日中午12时45分，30岁爸爸雷塞迪兹(Robert Anthony Resendiz)报警，声称自己起床发现儿子“没有反应及呼吸停顿”，男婴送院后，医生发现他肝脏和胰脏破裂、手腕骨折和右大腿瘀伤。 雷塞迪兹最初作供时称，事发前一晚10时至11时将儿子放到床上，翌日起床才发现儿子出事。 但男婴母亲米兰达(Miranda)却称出事当天早上她离家上班时，儿子仍然清醒，她更在9时45分开始传短讯予雷塞迪兹“确保他妥善照顾儿子”。 米兰达更在11时45分收到雷塞迪兹回复，声称儿子很好，但1小时后再收到对方讯息，便称儿子呼吸停顿。 警方再传讯雷塞迪兹，他才“承认曾将儿子腿部压向头部及屈曲其身体，以阻止他哭叫”，并称当时用了65%气力，直至儿子不再郁动才停止，“ 雷塞迪兹亦称因为心情不好，曾殴打婴儿身体两次”。 警方拘捕雷塞迪兹，本来起诉他虐待儿童，但他儿入院后2天死亡，相信会改控更严重的罪名。来源：纽约侨报《美国168》 九大地区微信平台正式上线（只发这些地区附近信息，其它地区用户勿加）请点击“阅读原文”下载《美国168》手机软件</w:t>
      </w:r>
    </w:p>
    <w:p>
      <w:r>
        <w:rPr>
          <w:b/>
        </w:rPr>
        <w:t>AG_F31</w:t>
        <w:br/>
      </w:r>
    </w:p>
    <w:p>
      <w:r>
        <w:t>本文作者是一位耶鲁的亚裔学生，回顾申请，他在申请中选择隐藏自己的亚裔身份，这是不是最终能被耶鲁录取的原因呢？文 | Fela “我曾经在申请耶鲁大学时隐匿了自己的华裔身份，而我将为此终生悔恨。”Aaron Mak，一个非典型华裔的名字，但实打实是一个地地道道的华裔青年，刚刚以政治学专业从耶鲁大学毕业，目前是媒体撰稿人。上面这句话就是他在不久前的一篇文章中写下的。凛冬将至，今年的美国大学申请季也告一段落，一些孩子已经得知了提前录取（Early Decision）的结果，而更多孩子则焦灼地等待着来年的消息，到时必定又是几家欢喜几家愁。Aaron Mak作为这场战役曾经的获胜者，在2012年拿到了常春藤盟校耶鲁大学的入场券，可如今回忆起来，他字里行间中流露出来的却不是志得意满，而是反思、困惑和遗憾。下面就是他的故事。趁着还没毕业，2016年的冬天，我来到了大学录取办公室查阅自己几年前的申请资料，目的很明确，搞清楚自己到底是怎么被耶鲁录取的：当初为了避免因平权法案（affirmative action）而在录取时受到歧视，我选择隐匿了自己的华裔身份，是不是因此我才能够被耶鲁录取呢？这个念头其实由来已久，但最终让我下决心付诸行动的是不久前宣判的“费雪诉德州大学奥斯汀分校”案（Fisher v. University of Texas at Austin）。“费雪案”始于2008年，白人女高中生阿比盖尔•费雪（Abigail Fisher）在申请德州大学奥斯汀分校时被拒，于是一纸状书将德州大学告上法庭，指责其考虑种族因素的录取政策存在逆向歧视，即录取每所高中里前10%的学生，而不考虑他们真实的学业水平。这个按比例录取规则主要是为了照顾身处差学区的少数族裔申请者，让他们不必因为教育资源匮乏而丧失读大学的机会。然而，这在白人女孩费雪看来，就是很多比她差一大截的非裔和西裔学生被德州大学奥斯汀分校录取了，而她却与理想大学失之交臂。2014年，第五巡回上诉法院对该案以7比1做出了支持德州大学的判决。费雪不服判决，再次上诉。2016年最高法院以4比3就此案件做出德州大学没有违宪的裁决。多数大法官认为，基于族裔多元与平权的原则，德州大学的做法没有违宪。案件受理期间，华裔在最高法院前声援费雪，“不要再有种族配额”，“帮助那些穷学生，不管他们来自哪个种族”亚裔，尤其是华裔群体，尽管人口比例很低，但由于一贯秉持读书可以改变命运的理念，在学术和考试方面有着远超其他少数族裔的强势，而为了平衡校园中各种族的比例，大学势必就需要压下亚裔录取的人数。普林斯顿大学的一项研究（Thomas Espenshade 和Alexandria Walton Radford）显示，为了得到同一所学校的青睐，亚裔需要在SAT考试中比非裔多450分，比白人多140分。因此，在基于种族敏感（race-sensitive）的录取政策之下，很多华裔孩子尽管已经很优秀了，依然无法进入自己心仪的大学。我并不排斥平权法案，恰恰相反，我很清楚它在抵制系统性种族歧视中起到的重大作用，而且一个更加多元化的校园对于其他学生也是大有裨益的。然而，身为华裔我很难摆脱这样的想法，如此不公的录取政策无异于是对我们过于优秀的“惩罚”。那么，为了被耶鲁大学录取我都做了些什么呢？出于迎合录取委员会的考虑，我小心翼翼地修改和擦除我的华裔身份，在申请材料中尽可能地展示出“白人化”的一面，或者至少是“去亚裔化”的一面。除此之外，大学申请季对我来说也不仅仅是一时的困扰，在整个高中四年中，我脑中时刻都紧绷着一根弦，牢记舆论中的典型亚裔是什么样，然后尽可能地远离与之有关的一切。很幸运，我的姓是“Mak”（注：麦姓），并非如Wang和Zhang这类常见的华裔姓氏，也许一个经验不那么老道的录取官会认为我是苏格兰裔。我在种族和民族的信息栏处选择留下空白，而这是在亚裔申请者中很常见的伎俩。我把计划攻读的专业勾选为哲学，因为这肯定是绝大多数亚裔父母不会让孩子报考的领域。当然，我实际上并没有打算真地去读哲学。在研究生学位和职业规划上我也留下了空白。我的真实想法是攻读法律博士，然后成为一名律师，不过我觉得如果这样填写势必又让录取官产生我是典型亚裔的联想——局限在少数很有社会地位的职业上，比如医生和律师。在申请文书中，我也不提及任何与种族背景有关的信息。除了在申请加州大学时，我讲述了我那位移民一代祖父的故事，感情诚挚质朴，而这不过是因为我清楚加州大学系统在录取时并不会采用平权法案。我在高中期间从来不去参加未来医生协会，乒乓球俱乐部，机器人小组，或亚裔文化团之类的组织。我放弃了在华裔中极为泛滥的才艺钢琴，而更愿意花时间去写剧本和影评，参加那些不太华裔的活动。我高四时曾选修过一门汉语课，但是几周后就退出了。我对外的说辞是，学汉语太耗费精力我忙不过来，但实际原因是我不希望汉语作为外语出现在我的成绩单上，然后再成功引起录取官对我华裔身份的警觉。Aaron Mak与父母在耶鲁大学校园的合影我不知道最终这些策略在我被耶鲁录取时起了多大作用，如果没有这些策略我是不是就不会被耶鲁录取。更遗憾的是，我将永远不可能知道这个答案。我查阅的申请材料中也没有给出丝毫的线索，唯一的记录是我在 “性格特质” 这一项上得了5分（满分9分），而我的一无所获大概源于耶鲁大学在2015年销毁了含有录取官评注的记录。也许我是一个伪君子，一方面支持平权法案，另一方面又暗搓搓地在自己的申请中隐匿了华裔背景；或者我只不过是个软弱的人，只是过于担心大学在对亚裔学生录取时的不公平对待。于是，我想方设法寻找意见领袖，希望他们能够帮助我坚定想法，无论是哪一种想法。我先拜访了一家很有名的升学顾问公司，那里的负责人直截了当地告诉我，他会建议亚裔申请者尽量避开社会对于亚裔的刻板印象，比如不要再投入大量精力在小提琴、数学、围棋和计算机上。这是由于亚裔申请者最大的问题就是令人乏味的高度雷同，相似的履历、相似的才艺、相似的课外活动、相似的兴趣爱好，而当录取官看到一个又一个亚裔申请者擅长拉小提琴或者弹钢琴时，唯一的感受就是面貌模糊，唯一的反应就是打个大大的哈欠了。可是，难道那些一窝蜂玩曲棍球的白人学生就不会让人感到雷同的乏味吗？可是，那些真正热爱钢琴或小提琴，或者确实在医学和计算机方面颇有天赋的亚裔，该怎么办？仅仅因为这些才艺和天赋太亚裔，我们就从申请的最初失去了竞争的资格吗？接下来，我又去探访了与我同是华裔出身的大学生Michael Wang。他目前就读于麻州的威廉姆斯学院，尽管这也是一所相当优秀的大学，可Michael Wang当初的目标毕竟是藤校。他确实也有资格去设立这样的目标：ACT考试获得36分的完美成绩选修了13门AP课程以第二的身份从1000多名学生的高中毕业在全国性的钢琴比赛中荣获第三在加州的数学竞赛中获得第一在全国辩论巡回赛中进入了决赛在奥巴马2009年就职演说的合唱表演中放歌。你可能猜到了，下面我要说但是了，但是如此优秀的Michael Wang申请七所藤校却几乎全军覆没，仅有宾夕法尼亚大学录取了他，而他认为这种结果正是录取政策歧视亚裔的产物。同样作为华裔，Michael Wang与我的区别仅在于他并没有隐藏自己的华裔身份。他在申请材料中写下了对数学和钢琴的爱好，他在“种族和民族”一栏勾选了“亚裔”，他在阐述自己选择政治学专业的动机时提到了二战期间的中国抗日战争。时至今日，现在的我已经拿到了耶鲁大学的毕业证书，面前有着无数前途似锦的机会，可是我却将永远无法摆脱这样的念头：我是一个华裔的叛徒。《美国168》总部微信：3131942716 （商业广告和商业合作，投诉 意见反馈请加此微信，不转发信息。）部份专供代购的品牌hermes chanel Dior celine ，全球奢侈品最齐全的店铺，专供代购💯 高清实拍，还原正版百分百，同时本店承若 无条件退换，如果出现海关扣货由本店承担，因为都是百分百过海关 进专柜旧号满人，请加新号：john13168322765双十一 ➕上黑色星期五提前空降优惠 卡地亚更是史上最低金价请点击“阅读原文”下载《美国168》手机软件</w:t>
      </w:r>
    </w:p>
    <w:p>
      <w:r>
        <w:rPr>
          <w:b/>
        </w:rPr>
        <w:t>AG_F36</w:t>
        <w:br/>
      </w:r>
    </w:p>
    <w:p>
      <w:r>
        <w:t>今年冬天，寒冷天气席卷美国大部分地区，而流感疫苗的接种率也偏低。美国疾病控制和预防中心（CDC）周五（12月29日）公布的数据显示，上周共收到36个州的流感大范围传播报告，其中有21个州出现较大数量的病案。常见的流感症状包括发烧、全身酸痛、打寒战、疲劳并伴随咳嗽和喉咙痛，这些症状通常会在几天内消失，但对于老人、幼儿、孕妇和有呼吸系统问题的人来说，可能特别危险，因为它可以发展成为肺炎。目前，已经有不同的州报导流感死亡案例。根据《旧金山纪事报》报导，加州至少有10人（65岁以下）死亡。特拉华州当地卫生官员表示，一名47岁的男性和一名83岁的老妇死亡。在北卡罗莱纳州，有12人死亡，其中包括1名儿童。在南卡罗莱纳州，有7人（65岁及以上）死亡。美国疾病控制与预防中心最新的流感病毒检测发现，最常见流感病毒类型为甲型流感（H3）。田纳西大学医学中心（University of Tennessee Medical Center）的传染病预防主管拉特克（Jennifer Radtke）表示，“流感疫苗的有效率通常是10%至33%之间，如果疫苗与流感病毒不匹配，就会有更多病例出现。”CDC会看到今年的流感病毒是否正好与疫苗匹配，而CDC最近的一项研究也表明，疫苗的有效性每年都有所不同，但是当流行病毒与疫苗病毒匹配时，流感疫苗通常可以使总体的疾病风险降低40%至60%。鉴于此，美国卫生官员表示，虽然流感疫苗不能保证完全奏效，但现在开始接种流感疫苗仍是打击病毒的一种方法。今年的流感季节开始得较早，美国疾病控制和预防中心提醒公众开始注射流感疫苗。个人健保计划包含流感疫苗全额给付，美国药剂师协会（American Pharmacists Association）已发布公告说，现在各州的药剂师可以进行流感疫苗接种。连锁药房沃尔格林（Walgreens）的药剂师林德（Jason Lind）说：“人们走进药房，特别是24小时药房，随时来、通常15分钟就可以（接种完毕）。”流感高发的季节即将来临，各种预防、治疗感冒的良方又开始受到大家关注。感冒到底是怎么回事、感冒后应该怎么办，美国最新研究为我们揭示了这一系列问题的答案。感冒的三个真相美国威斯康星大学医学与公共卫生学院2010年10月发布的一份《感冒白皮书》，为我们揭露了有关感冒的三个“一”真相。第一个“一”：感冒是一种由病毒引起的上呼吸道感染“综合症”，有超过100种以上的病毒可能诱发感冒；第二个“一”：一般来说，感冒的症状会持续一星期，不论服药与否；第三个“一”：感冒的起点，应该是出现症状的一天前，此时病毒已经在你的体内驻扎。更确切地说，感冒病毒会在体内潜伏18—48个小时，然后突然爆发。最早出现的症状主要包括咽喉肿痛、打喷嚏、鼻塞流涕、身体疲倦。在英文中，由于“感冒”和“寒冷”为同一词，很多人都觉得感冒是“冻出来的”。“事实并非如此。不管你是衣服穿得太少、光脚走在地上还是头发没吹干就出门，这些都不会导致你感冒——但是会导致抵抗力下降，让病毒们有机可乘。”美国注册护理师菲利斯·布朗说，相比之下，干燥更容易带来感冒，因为身体黏膜的抗病毒能力会因为缺水而下降。感冒攻击每个人的次数也不一样。根据美国疾病预防控制中心的统计，儿童每年会感冒8—10次，上学的孩子会达到12次之多，这不是因为他们抵抗力差，而是因为孩子们关系更亲密，病毒传播的几率大。相比来说，“冷漠”的成人们每年得感冒2—4次，女性多于男性，30岁左右的女性最易中招，因为她们是照顾孩子的主力军。年过60以后，感冒次数会减少，平均每年1次。乱吃药不如休息好《感冒白皮书》同时指出，很多人并不知道，感冒其实没得治。有些人会服用抗生素，其实抗生素根本不能消灭病毒，胡乱吃药可能会加重病情。感冒药的主要功效是缓解症状，让你感觉好受点、休息好点，但并不能缩短病程。那么，究竟哪些事情是感冒后必须做的？美国“健康播报网”认为，以下9件事必不可少。第一步：找一张床。感冒后，最好给自己找张舒服点的床躺下来。不要想着去上班，也不要强忍着出去聚会、玩乐或者运动。解放军总医院呼吸科主任刘又宁说，睡觉就是“最好的感冒药”，每天一定要保证8小时睡眠。如果可以的话，最好请假在家休息1—2天，这样可以少将疾病传染给他人。第二步：补点维生素C。不管是服用维生素C补充剂，还是吃点富含维C的水果，比如枣、橙子、猕猴桃、橘子、柚子等，都能起到缓解感冒症状的作用。一般来说，酸味重的水果维C含量都不少。喝橙汁在补维C的同时，还能消除口腔中的不适感。第三步：吃块黑巧克力。它不仅能补充抗氧化剂，英国伦敦大学的研究还显示，其中所含的可可碱有止咳功效。第四步：打开加湿器。秋冬季节干燥的空气会让呼吸道感到不适，在床边或沙发边放置加湿器，可以让你呼吸更顺畅。使用前，最好彻底清洗一下，以免病毒通过其散播。第五步：吃流质食物。热汤和热粥都是不错的选择。几百年来都流传着鸡汤治感冒的说法，英国学者发现这是有道理的，因为鸡汤中的某些成分可以减少咳嗽，而且热汤和热粥的蒸汽也有助于缓解鼻塞。第六步：换个大水杯。保证每天喝2000毫升水，其中有一部分最好是电解质饮料。第七步：远离乳制品。刘又宁表示，奶酪等较难消化的奶制品，感冒时最好别吃，但是可以适当喝些牛奶。如果胃口不好，可以喝些酸奶。第八步：服用非处方药。布洛芬、扑热息痛或止咳糖浆等非处方药都能减轻感冒的症状。刘又宁说，虽然这些药不能抗病毒，但能让你感觉好受些。第九步：耐心等它过去。你的病需要7天左右才会自行消失。但如果症状一直持续或急剧恶化，最好去医院请医生诊断。对付感冒三件宝感冒虽然不是大病，但持续不断的症状却让很多人坐立难安。对此，《感冒白皮书》针对喉痛、咳嗽、鼻塞三大症状，给出了缓解的小窍门。喉痛：淡盐水。将7.5克盐溶解在250毫升温水中，缓慢漱口可以缓解咽喉肿痛，每隔6—8小时漱口一次。不要使用刺激性的漱口水，它们可能会加剧呼吸道干燥。吞咽较硬的食物，最好慢些，以免划伤咽部。如果声音沙哑，就避免在嘈杂的环境中说话或大声叫喊。还可以准备一些含片或喷雾，症状较重时使用。咳嗽：止咳糖浆。咳嗽是身体清除外源性物质的一种手段，但剧烈的咳嗽会影响睡眠或导致胸痛。最好的办法是，在咳嗽剧烈的时候喝点止咳糖浆。鼻涕：热蒸汽。擤鼻涕的时候最好使用软纸巾，这样可以防止鼻子被蹭破。擤鼻涕切忌太用力，程度的标准是以耳朵听不到嗡嗡声为宜，以免对耳膜造成损害。如果鼻涕难以擤出，可以“闻闻”热蒸汽或薄荷油，或使用滴鼻液感冒其实没的治，无论是否吃药病情最多持续一周，吃药只会使病情加重。感冒后必做的9件事：1.多睡觉；2.补充维C；3.吃块黑巧克力；4.打开加湿器；5.吃流体食物；6.多喝水；7.远离乳制品；8.服用非处方药；9.耐心等它过去。《美国168》总部微信：3131942716 （商业广告和商业合作，投诉 意见反馈请加此微信，不转发信息。）"爱身健丽"减肥方案根据中医理论清，补，调改善你的体质。美国产品由天然草本配方而成，安全！简单！有效！公司还有多种健康零食，在你减肥的同时满足你嘴馋的欲望“减肥是女人的终身事业”！要突破你的体重吗？要安全，简单，有效的减肥方法吗？你的脱变由现今最好的奶昔开始微信/电话:1718-877-7028yansy赵小姐,官网:newface.isagenix.com/zh-us请点击“阅读原文”下载《美国168》手机软件</w:t>
      </w:r>
    </w:p>
    <w:p>
      <w:r>
        <w:rPr>
          <w:b/>
        </w:rPr>
        <w:t>AG_F35</w:t>
        <w:br/>
      </w:r>
    </w:p>
    <w:p>
      <w:r>
        <w:t>Content is unavailable. It has been deleted, moved, or requires a QR scan.</w:t>
      </w:r>
    </w:p>
    <w:p>
      <w:r>
        <w:rPr>
          <w:b/>
        </w:rPr>
        <w:t>AG_F34</w:t>
        <w:br/>
      </w:r>
    </w:p>
    <w:p>
      <w:r>
        <w:t>招聘168微信朋友圈管理员微信管理员  1人  岗位要求：        1. 中专以上学历，18-35岁，要很有耐心，责任心，做事细心，用心。（这是一份需要很有耐心工作）         2. 及时回复粉丝问题，负责利用现有渠道进行微信地区号的组建、内容的发布、维护、管理等等。        3. 对现有微信平台有一定的了解          备注：（主要工作内容为转发微信信息到朋友圈等等）职位：全职   工作时间：8小时联 系 人：168发送简历邮箱：us168g@gmail.com（备注：应聘，简历内附上薪资要求）工作地址：纽约布碌仑八大道</w:t>
      </w:r>
    </w:p>
    <w:p>
      <w:r>
        <w:rPr>
          <w:b/>
        </w:rPr>
        <w:t>AG_F38</w:t>
        <w:br/>
      </w:r>
    </w:p>
    <w:p>
      <w:r>
        <w:t>历时2个多月，暗访多地代孕机构、“代妈”生活基地，及代孕成风的湖北多个村庄，发现地下代孕非法产业链在中国畸形发展，并向东南亚等境外延伸。专家呼吁应整治。武汉光谷时代广场，记者来到某地下代孕机构，这里的职员介绍，大部分客户都选择柬埔寨、泰国代孕，比中国国内便宜十几万。国内几乎都是武汉、广州、成都、重庆。婴儿出生证也包办。选择性别需要86万。卫生部2001年14号令规定医疗机构和医务人员不得实施任何形式的代孕技术，禁止以任何形式买卖精子卵子受精卵及胚胎。但众多地下代孕机构仍然在大肆宣传。武汉工商局工作人员告诉记者，由于大多数地下代孕机构在工商登记时标注的经营范围不会写代孕，所以在注册的过程中监管不到。一般是投诉举报后做为案件办理取缔。2017年11月28日，记者来到某中部城市某小区的一个房间里。正在厨房做饭的阿姨告诉记者，这里一共7、8个“代妈”，全来自湖南。“代妈”张艳（化名）告诉记者，一开始做代孕有点害怕。在厂里工资3000左右，这里发的生活费和工资差不多了。“因为我们那些山区比较穷，你要是能存十几二十万，肯定10年也存不了。”她还告诉记者，其实自己也觉得很累，担心村里面人说闲话。就算赚了钱，盖了房，别人也会说这钱来得不正当。“代妈”李蓉（化名）说，开始一个月给2000块生活费，到怀孕三个月给1万，从第五个月开始每个月是2万，一年可以挣十几万。“以前累死也挣不了。像我（以前）干了两份工作，一天就上十几个小时的班，一个月才能攒4000块钱。”某代孕机构负责人吕进峰告诉记者，“代妈”的群体比较复杂，基本上是经济情况比较差的已育妇女。农村乡镇城市都有。记者又来到了另外一家地下代孕机构，遇到了某代孕机构的保姆秦某。她表示现在不做“代妈”了，只负责做饭还有介绍人过来。“稀里糊涂就生了，钱就挣了，就这么简单。”记者随后来到秦某家乡，发现这里不少妇女在做“代妈”。村民们告诉记者，一个村民小组里有上百人做“代妈”，隔壁几个村有的甚至一整个村民小组的人都去了，还有婆媳一起去的。就像打工一样，你带我我带你，就带出去了。以前做“代妈”还怕别人说，现在就光明正大了。记者了解到有一位村民家中小女儿、大女儿和儿媳妇都在做代孕。另一位村名说，“生一个孩子，一弄几十万回来，婆婆哪还和媳妇吵啊。有钱了，家和万事兴。”当记者问及会不会觉得做代孕不太好，她回答只要赚到钱了，管它好不好。当地也有村民对做“代妈”赚钱持反对意见。多位村民告诉记者，决不允许自己的女儿、媳妇、儿媳妇去做代孕，觉得不光彩，也可能会有后遗症。“关系到尊严，不是钱的问题，给多少钱都不该去。”对于代孕，中国医学科学院生命伦理学研究中心主任翟晓梅表示，妇女跟妊娠有关的死亡率很高。中介不会告诉代孕母亲，给别人怀孕，有可能给她们心里上躯体上带来远期和长期风险。《美国168》总部微信：3131942716 （商业广告和商业合作，投诉 意见反馈请加此微信，不转发信息。）香港最新最潮工厂首批招代理 现开放20个优质代理名额 拥有世界上最完美的服饰 教你如何搭配   抄刀手是身价上亿的独立设计师亲自抄刀 扫一扫即可添加 或➕微信XF99YJ 咨询ℹ️请点击“阅读原文”下载《美国168》手机软件</w:t>
      </w:r>
    </w:p>
    <w:p>
      <w:r>
        <w:rPr>
          <w:b/>
        </w:rPr>
        <w:t>AG_F39</w:t>
        <w:br/>
      </w:r>
    </w:p>
    <w:p>
      <w:r>
        <w:t>全球每天有大量行李辗转于各个机场，每一千件行李中就有7件行李找不到主人。这些行李最终去到哪里呢？或许结果完全出乎你的预料。2015年9月，BBC发表记者布兰丹·科尔（Brendan Cole）的调查报导，表示机场那些找不到主人的行李中，在机场工作人员根据行李标签或行李箱外的各种标识来寻找行李主人后，平均每一千件行李有993件行李最终回到了主人的手中，其余剩下的7件行李，就真的成了没有主人的“弃儿”。在英国，这些行李并没有被尘封在机场的仓库，并最终被丢进垃圾堆，而是另有去向，那就是拍卖行。报导介绍，英国境内共有4家大型拍卖行，接手航空公司送来的无法找到主人的行李，进行拍卖活动。每家拍卖行与不同的航空公司签署有不同的合作协议。位于伦敦西南区的格莱斯比思拍卖行（Tooting Greasby’s），每隔一周的周二就会拍卖一次机场存放超过100天仍无人认领的行李以及安检和登机时被旅客因各种原因遗弃的物品。前来竞拍者大约150人，事先需要交100英镑（134.44美元）的保证金，之后拿到号牌，进入拍卖大厅，准备为自己喜欢的物品出价。对于被遗弃或丢失的物品，因为没有外包装，所以竞拍人可以很容易的看到这些物品的样貌和品质，从而预估这些物品的价格。这些物品包括雨伞、儿童的滑板车、轮椅、眼镜、首饰、手表等。然而等到开始拍卖行李箱时，就需要赌运气了。报导介绍，这些行李箱都是锁著的，竞拍者只能看到行李箱的外观，对里面的内容则完全无法了解。这些行李箱每个通常10英镑（13.4美元）起拍，人们每次增加的报价在2英镑到5英镑之间。尽管竞拍人多达150人上下，通常一个行李箱只需要30秒就可以敲槌成交。拿到拍品后，有的行李箱被打开后都是些毫无用途的东西，如有人打开行李箱后，发现里面全是劣质的袜子、廉价的洗漱用品等；有的行李箱中则有香奈儿等大牌的皮包、鞋子、服装等高价值物品。按照格莱斯比思拍卖行的规定，行李箱中的一些珠宝、电子产品等较为贵重的物品，已经提前被取出单独拍卖，不过名牌服饰则会留在行李箱内。在其它的拍卖行，采取的规则就不同了。报导介绍，布里斯托尔 (Bristol) 的商业估价师和拍卖师也乐意接拍卖行李的业务，不过在这里竞拍，人们不需要猜测和赌运气。拍卖行事先将智能手机、皮带、手表、老式香槟、威士忌酒、伏特加甚至成条的香烟等在安检处被遗弃的物品拍卖，也会将行李箱中值钱的物件拿出来一个一个地拍卖，之后开始拍卖行李箱。这个时候的行李箱中已经没有明显的值钱物品了。不过有趣的是，即使这些行李箱里面已经明确不再有那些显眼的值钱物品，但还是有很多人喜欢来竞拍，因为“希望能够发现藏在里面的宝石”。当然很多时候，这些行李箱打开后“只是一些脏内衣”。2014年8月，机场运输安全管理处（Transportation Security Administration）向公众展示了一些无人认领的物品。短短8个月多的时间，乘客在旧金山国际机场安检处已经丢失了2万多件物品，其中包括：907台笔记本电脑、2335副眼镜、85本护照以及357个记忆卡。很多长途旅行的人，因各种原因在行李丢失后只能自认倒霉。这些物品机场在捡到后，首先会检查是否可以找到物主的信息，并试图联络物主，并将这些物品登记保存。当超过30天，这些物品仍然找不到主人，机场工作人员会将贵重物品送到仓库；电脑或者记忆卡则被删除存储内容，然后卖掉作为机场赔偿失主的资金；没有价值的物品就会被丢弃。全球各地针对找不到主人的行李都有不同的处理方式，BBC的报导介绍，日本大阪机场的行李丢失率是最低的。《美国168》总部微信：3131942716 （商业广告和商业合作，投诉 意见反馈请加此微信，不转发信息。） 私人定制 真金真钻系列 众多大牌 宝格丽 卡地亚 tiffany 尚美 vvs级别钻石 八箭八心，全部配套全国珠宝鉴定证书，假金 当着你面吞了，全球招收代理 此外 还有众多大牌原单衣服 鞋子 旧号被封 新号：john13168322765 请点击“阅读原文”下载《美国168》手机软件</w:t>
      </w:r>
    </w:p>
    <w:p>
      <w:r>
        <w:rPr>
          <w:b/>
        </w:rPr>
        <w:t>AG_F40</w:t>
        <w:br/>
      </w:r>
    </w:p>
    <w:p>
      <w:r>
        <w:t>布碌仑一名亚裔女子发生婚外情后，后悔不已，原本希望与同为亚裔的情郎彻底分手，但被对方以偷拍的性爱录像要挟继续保持关系，女子屡遭威胁无法忍受，最终决定报警，将对方送上法庭。根据法庭文件显示，利用性爱视频威胁他人的亚裔男子姓缅(Mian，音译)，被控于11月24日至12月21日期间两次威胁一名有夫之妇与他发生性关系，对方报警求助。文件指出，该女子之前与被告维持一段时间的婚外情，反省后决定分手，希望回到丈夫身边，但被告坚决反对。11月24日，被告邀请女子前往布碌仑会面，并坚持与她发生性关系，被拒后，被告威胁说此前已偷录两人性爱录像，如果她坚持分手，就将录像寄给其丈夫，女子无奈只好顺从。12月21日，受害人再次向被告提出分手，又一次遭男子以性爱录像威胁发生关系。受害人不愿一次又一次被对方威胁，终日生活在恐惧的阴影下，决心报警求助，警方逮捕男子移交法办，检方现以性侵、强迫发生性关系等多项罪名对他提控。《美国168》总部微信：3131942716 （商业广告和商业合作，投诉 意见反馈请加此微信，不转发信息。）香港最新最潮工厂首批招代理 现开放20个优质代理名额 拥有世界上最完美的服饰 教你如何搭配   抄刀手是身价上亿的独立设计师亲自抄刀 扫一扫即可添加 或➕微信XF99YJ 咨询ℹ️请点击“阅读原文”下载《美国168》手机软件</w:t>
      </w:r>
    </w:p>
    <w:p>
      <w:r>
        <w:rPr>
          <w:b/>
        </w:rPr>
        <w:t>AG_F41</w:t>
        <w:br/>
      </w:r>
    </w:p>
    <w:p>
      <w:r>
        <w:t>雪给我们带来了无尽的乐趣，雪上运动更是让人心驰神往，当然，并不是所有人拥有傲人高超的滑雪技术，也不是所有人都能在滑雪板上游刃有余。什么？不想在雪场上招人歧视？跟紧聚点君，一起到雪胎乐园游戏冰雪吧！是的，不需要任何装备，也无须接受特殊训练，只要你年满5岁，即便零经验你也能和朋友以及家人享受精彩刺激的完美时光。        要知道，在这块占地面积超过5英亩的场地里拥有三十余条滑道，无论男女老少都能在高速滑行中感受极致的欢乐与激情，足以让你尖叫连连，大呼过瘾。一次是否还不够畅快？望着高处的起点是否累觉不爱？别担心，无需大家出力分毫，电动输送带自会将雪胎连同你一起送回原点，所以，尽情享受大快人心的“再来一次”吧！半日与雪共舞，与天光同乐之后，聚点君将带大家到集美食购物游乐场一体的神秘商场继续余下的疯狂。        这个商场规模及其庞大，4层的大型室内购物中心汇聚了400多家商铺，品牌齐全，购物、娱乐、餐饮皆而有之，这一切都将让你享受畅快的疯狂购物之旅，12月的疯狂打折季，长草无数的你，何不借此机会快乐种草？        除了购物，这里还拥有众多全美知名的餐厅和娱乐设施，定会让你回味无穷，此生难忘！        首先，当然要推荐重量级项目——世界上最高的室内绳索探险乐园，它将带给你最刺激的冒险体验。登高冒险站85英尺，在5个不同维度上共含75种截然不同的挑战元素，震颤桥梁、张力导线、垂直绳梯、两线绳桥等等，每一项都能激发参与者的巨大潜能，在这里，力量、平衡以及敏捷度都能得到最大的发挥，更重要的是，这是勇敢者的挑战，既能收获巨大的成就感，也能增进美好的革命友情。还等什么，携手朋友，带上孩子，一起体味最燃的冒险挑战吧！            密室穿梭（隆重推荐）会带你体验地底龙穴，太空战场，木乃伊城，在这个好莱坞级的场景搭建布景中，你会完全沉浸在这片世界里。你需要用你的智慧解决麻烦，从一个密室穿梭到下一个密室，每个密室都有不同的难题等着你们来解决。还有什么比这个更有趣的呢？         卡丁车则会给你带来急速的激情。是否想体验真人版的跑跑卡丁车，是否想体验急速的快感，不要说话，立马上车！            7D体验馆将带你进入另一个精彩绝伦的世界。你只要坐在7D涡轮坐骑上，就能感受风的轻抚，雾的缭绕，亦可潜入深海，翱翔碧空，领略最美的异国风景，精准的3D视频与运动平台同步，让你的每一次触碰都变得真实而准确。        你还可以在溜冰场感受速度与激情，那里还为初学者提供了教学课程。当然，在此举办生日会也是一个超棒的选择，场所、桌椅和食物，一切都已准备万全。        当然还有孩子们最爱的儿童游乐园，在这个巨大的室内体育馆里，配有巨型幻灯片，有着让人雀跃的绚丽色彩，让人不愿离去。篮球、足球、蹦床、滑梯……这里拥有你所能想象到的一切，攀爬、悬吊、爬行、穿越……这里能调动孩子的所有运动因子，不知疲倦，挥洒欢乐。还有什么比亲子时间更可贵？        此外，你还可以在大型电影院里感受好莱坞大片的惊心动魄，可以在保龄球馆里和好友共度闲暇时光，亦可以集结同伴智慧来一场惊险的密室逃脱。这里，有你不愿离开的理由。      若是玩累了，这里还有众多休闲餐厅供您选择，可以满足不同人的口味需求，三层还有一个可容2000人的美食广场，让人惊喜的是，那里有精致的旋转木马和摩天轮，还有类似于过山车的轨道，纵横上空，让你宛若置身游乐园，在品味美食的同时感受愉悦的休闲与惬意。如果你还想参加其他活动，我们还有：特价水上乐园一日游/圣诞村+水上乐园两日游兵马俑+长木公园一日游/两日游VIP五星冰雕度假酒店两日游超特价每人优惠$60，圣诞超值两日游滑雪度假屋两日游圣诞镇两日游滑雪一日游滑轮胎一日游水晶宫+长木公园+圣诞村一日游芝麻街一日游特价冰雕一日游最强法拉盛跨年party天天发团! 1/1 新年有特价！法拉盛：8: 00AM喜来登门口 135-20 39th Ave, Flushing, NY 11358唐人街：7：30AM99 Bowery, New York, NY 10002布鲁克林：7：00AM706 60th Street, Brooklyn, NY 11220$75 （1/1 特价 $65一人，仅一期）滑轮胎门票往返巴士司机以及领队小费$8/人/天餐费游乐园商场各式门票仅供参考，以商店价钱为准（进商场后自选）:登高冒险站: 16.99+税密室穿梭：$23, $30, $35 (分别为一个主题，两个主题，三个主题）卡丁车：$23 十二圈滑冰: $9 (成人)   $7(儿童)  (租鞋 $4)7D电影: $15, $12, $10 (根据等级)保龄球: $35/小时  ( 不限人数)密室逃脱: $20/人/45分钟；$18/人/45分钟（6人起）报名需满5岁以上。请记住集中的时间和地点，因迟到造成的后果由个人负责。凡报名参加者均视为具有完全民事行为能力的人，请在游玩途中注意自身安全，我们不对参与者的自身安全负责。未成年人由替其报名者负责。组织方：北美聚点微信公众号：reunionld如有任何疑问请联系客服：1.  William: 646-393-6011微信：zhangmingbank2. Vivian：347-410-3902微信：judian-001购票方式1. 线下购票点：美国银行柜台存现金付款（Bank of America)公司名称： Reunion LD Inc账号：4830-5970-1443请付款前先联系客服以便登记。大通银行柜台转账（需有Chase卡）公司名称： Reunion LD IncAccount Number：0000-0077-2971-185Routing Number: 021000021请付款前先联系客服以便登记。法拉盛购票点：（只负责售票，活动详情请联系客服）家乐保险：39-15 Main St, Ste 204, Flushing NY 11254 （周一到周五营业）华运快递：136-08 38th Ave, 1Fl Flushing NY 11355布鲁克林购票点：（只负责售票，活动详情请联系客服）北美聚点（心心百货店内）：776 56th ave，Brooklyn, NY 112202. 线上购买方式：Paypal：reunion.inc.us@gmail.com请付款前先联系客服以便登记。Chase Quickpay：reunion.inc.us@gmail.com请付款前先联系客服以便登记。美国银行网上转账：公司名称： Reunion LD Inc邮箱：reunion.inc.us@gmail.com请付款前先联系客服以便登记。更多资讯，扫描以下二维码关注北美聚点</w:t>
      </w:r>
    </w:p>
    <w:p>
      <w:r>
        <w:rPr>
          <w:b/>
        </w:rPr>
        <w:t>AG_F37</w:t>
        <w:br/>
      </w:r>
    </w:p>
    <w:p>
      <w:r>
        <w:t>这个冬季，征服雪山才是正事，聚点君当然要选择一个完美的胜地满足您对冬季滑雪的所有想象。是的，就是酷乐山滑雪场！这座位于新泽西的雪场是距离纽约最近的雪场，免去舟车劳顿，这也是新泽西最大的雪场。今年酷乐山还开放了中文滑雪课程指导，这是东岸唯一一家有中文课程的滑雪场，就算不会英文也不用担心了哦！它占地167英亩，拥有四座滑雪山峰，地形崎岖，山脉蜿蜒，为打造不同类型雪道创造有利条件的同时，也给您带来了极目舒展的美景享受。目前这里一共有46个滑雪道、11个滑雪缆车和7个雪中滑轮胎的轨道，更有高达1040英尺（317米）的垂直落差，将为冒险者带来极致的速度与激情。此外，酷乐山还拥有一个全国闻名的地形公园（Terrain Park），占地65英亩，在2012年全美度假村民意调查中排名前五。什么？您和聚点君一样是菜鸟级新手？别担心，超（yi）级（shen）爱（gui）面（dian）子（zi）的聚点君可以教你如何优（zhuang）雅（bi）地摔跤！您可以这样滑也可以这样滑无垠雪域里，绝美雪景中，我们可以摔出欢乐，但也可以得到喜人的技术进阶。酷乐山滑雪场拥有全国顶尖的Burton教学中心，先进的设备，独特的教学，即便您是初学者，也能轻松入门，摆脱生涩，尽情享受酷乐山的广阔与壮美，体味弥漫山涧的快乐与爽朗。教练们进行专业的指导无论是专业程度的考虑，还是滑雪场现有的规划建设，亦或是极佳的雪况和滑行体验，酷乐山滑雪场都会是让人心动的选择。您可以在这里和家人尽享天伦之乐，与恋人在山涧诉尽浓情蜜语，亦可同友人释放溢满的激情……如果您觉得滑雪太过刺激，没有关系，你还可以选择适合全家大小的滑雪胎可以玩！是的，不需要任何装备，也无须接受特殊训练，只要你年满5岁，即便零经验你也能和朋友以及家人享受精彩刺激的完美时光。如果您选择了滑雪胎，那么聚点君自然不会让你只是一整天只玩雪胎的！ 下午，我们会带你去拥有各种游乐设备的商场边玩边逛！ 这里不仅仅全美排名前五的购物商场，里面还有7D电影，卡丁车，溜冰，登高冒险，密室逃脱等等！那么，如果一天不够你玩耍的话， 跟着聚点君入住雪场内的度假木屋！怎！么！样！出门几分钟就到雪场，是不是很惬意！滑玩雪，怎么能不来个火锅呢！对，这里还可以吃！火！锅！吃完火锅，你来不搓个麻将？ 玩点桌游？心动了吗？ 往下拉看特价哦 ^.^如果你还想参加其他活动，我们还有：水晶宫+长木公园+圣诞村一日游特价水上乐园一日游/圣诞村+水上乐园两日游兵马俑+长木公园一日游/两日游VIP五星冰雕度假酒店两日游超特价每人优惠$60，圣诞超值两日游奥兰多七日游滑雪一日游滑雪胎+游乐园室内商场一日游冰雕圣诞树一日游最强法拉盛跨年party欧洲风格圣诞镇两日游法拉盛：8: 00AM喜来登门口 135-20 39th Ave, Flushing, NY 11358唐人街：7：30AM99 Bowery, New York, NY 10002布鲁克林：7：00AM706 60th Street, Brooklyn, NY 11220特价推广周12/19 -12/22 ：每人只需$99!!!  （火锅在推广周期间提供，费用AA，其他日子视情况提供）12/23 起原价：两人一房   $138/人三人一房（前两人$138/人，第三人$88）四人一房（前两人$138/人，第三人，第四人$88/人）您可以选择两日滑雪  或者 一日滑雪+一日滑雪胎和游乐园商场滑雪可选（以下为一天的票价）：第一种：初级滑雪套票$80（新手滑雪课程，初级区域缆车票，滑雪头盔租用，滑雪鞋租用，滑雪板租用）第二种：全境缆车票$45（没有装备租用以及课程）第三种：全境滑雪套票$95（高手滑雪课程，全境区域缆车票，滑雪头盔租用，滑雪鞋租用，滑雪板租用）滑雪胎可选：滑雪胎$30，商场游乐设施自选自费。如果您要玩三日，特价$399, 包括三天初级滑雪套票+三天车费+两天度假木屋住宿。小费$8/人餐费滑雪服，裤子，手套，护目镜等非必需品要自己准备请记住集中的时间和地点，因迟到造成的后果由个人负责。凡报名参加者均视为具有完全民事行为能力的人，请在游玩途中注意自身安全，我们不对参与者的自身安全负责。未成年人由替其报名者负责。组织方：北美聚点微信公众号：reunionld如有任何疑问请联系客服：1.  William: 646-393-6011微信：zhangmingbank2. Vivian：347-410-3902微信：judian-001购票方式1. 线下购票点：美国银行柜台存现金付款（Bank of America)公司名称： Reunion LD Inc账号：4830-5970-1443请付款前先联系客服以便登记。大通银行柜台转账（需有Chase卡）公司名称： Reunion LD IncAccount Number：0000-0077-2971-185Routing Number: 021000021请付款前先联系客服以便登记。法拉盛购票点：（只负责售票，活动详情请联系客服）家乐保险：39-15 Main St, Ste 204, Flushing NY 11254 （周一到周五营业）华运快递：136-08 38th Ave, 1Fl Flushing NY 11355布鲁克林购票点：（只负责售票，活动详情请联系客服）北美聚点（心心百货店内）：776 56th ave，Brooklyn, NY 112202. 线上购买方式：Paypal：reunion.inc.us@gmail.com请付款前先联系客服以便登记。Chase Quickpay：reunion.inc.us@gmail.com请付款前先联系客服以便登记。美国银行网上转账：公司名称： Reunion LD Inc邮箱：reunion.inc.us@gmail.com请付款前先联系客服以便登记。更多游玩项目，扫描以下二维码关注北美聚点</w:t>
      </w:r>
    </w:p>
    <w:p>
      <w:r>
        <w:rPr>
          <w:b/>
        </w:rPr>
        <w:t>AG_F42</w:t>
        <w:br/>
      </w:r>
    </w:p>
    <w:p>
      <w:r>
        <w:t>纽约州长葛谟周三(27日)宣布将赦免61人，其中包括一名有着明星叔叔的谋杀犯。　　据《纽约每日新闻》报道，虽然葛谟赦免的对象大部分都是非暴力罪犯，其中很多人都因为过去的犯罪记录面临移民问题，不过犯有谋杀罪的杜邦(Dominic Dupont)刑期同样获得减免，这名39岁的布碌仑人因为犯有谋杀罪和非法持有武器罪被判25年监禁，到目前已经服刑20年。　　在绿港惩教机构青少年担任顾问　　杜邦赦免获绿港负责人推荐　　杜邦的叔叔是知名演员威廉姆斯(Michael K. Williams)，曾出演过《火线》(The Wire)和《大西洋帝国》(Boardwalk Empire)等电视剧。　　政府官方称葛谟的这一决定是基于杜邦作为绿港惩教机构(Green Haven Correctional Facility)青少年顾问时所做的大量工作，与他的明星叔叔无关。　　惩教和社区监控厅(Department of Corrections and Community Supervision)代理厅长阿努奇(Anthony Annucci)说，杜邦在绿港赢得了所有人的尊重，而且这一赦免首先是来自于绿港负责人格里芬(Thomas Griffin)的推荐。　　官方称，针对杜邦的指控源自于两伙人的斗殴，而当时他的这一举动是在保护自己的孪生兄弟。　　威廉姆斯没有立刻对此给予回应，不过此前在访谈中曾谈到过自己的这个侄子。　　“如果有模范囚犯的评选，他肯定会当选。”威廉姆斯2016年对全国公共广播电台(NPR)说：“他很年轻的时候就已经开始服刑，而且当时他也是为了保护自己的孪生兄弟。”　　官方说杜邦很可能会在明年1月底被释放。届时他将与他的妻子在布碌仑重聚，并且继续从事青少年顾问的工作。　　周三的赦免令中，42岁的弗洛诺伊(Michael Flournoy)刑期同样获得减免，他因为谋杀未遂和其他指控已经服刑21年。葛谟提到他“在自我改造和志愿服务上的记录非常出色”，并指出长时间来他已经与自己曾经企图犯罪的对象建立了深厚的友谊。　　周三的赦免中，还包括18名非暴力罪犯，虽然他们已经服刑完毕，但是现在面临着被驱逐出境的风险。　　其中包括57岁的博哈斯(Lorena Borjas)，她在1994年犯下品行不端的轻罪，不过自那以后她一直致力于为变性人和移民的权益发声。她的赦免得到数名官员的支持，包括公益维护官詹乐霞。　　另外还有39张赦免令的对象都是青少年时期曾犯下非暴力罪行的纽约人，这将帮助他们解决因为此前犯罪记录导致就业难的问题。《美国168》总部微信：3131942716 （商业广告和商业合作，投诉 意见反馈请加此微信，不转发信息。） 私人定制 真金真钻系列 众多大牌 宝格丽 卡地亚 tiffany 尚美 vvs级别钻石 八箭八心，全部配套全国珠宝鉴定证书，假金 当着你面吞了，全球招收代理 此外 还有众多大牌原单衣服 鞋子 旧号被封 新号：john13168322765 请点击“阅读原文”下载《美国168》手机软件</w:t>
      </w:r>
    </w:p>
    <w:p>
      <w:r>
        <w:rPr>
          <w:b/>
        </w:rPr>
        <w:t>AG_F44</w:t>
        <w:br/>
      </w:r>
    </w:p>
    <w:p>
      <w:r>
        <w:t>耶鲁大学心理学教授心理学家劳里桑托斯与经济学家一起，做了个关于猴子财富分配消费行为的实验。把7只猴子（3雄4雌）关进一个大笼子里，旁边还有个小笼子，供对单只猴子实验用。第一步是让猴子认识货币成功了。把一些金属小圆盘中间钻孔当货币，恰似中国古代的铜钱。开始，猴子拿到货币，嗅了嗅，见不能吃，便气愤地扔回给实验人员。后来，实验人员在给猴子货币的同时亮出食物，每当猴子扔出一枚货币，就给猴子食物犒劳。慢慢地，猴子知道了货币可以交换食物，不再随便扔出来，而是保留着，见实验人员拿着食物时，才恭敬地把货币放到实验人员的手里买食物。第二步猴子不但会使用货币，而且还能对物价做出反应。实验人员给单只猴子12枚货币作为它的预算，亮出果冻和葡萄，开始都是一枚货币可买2个。接着，让果冻涨价，一枚货币买1个，葡萄价格不变。猴子很快做出反应，更多的时候只买葡萄，减少了果冻的消费量。再接着，让果冻降价，一枚货币买4个，葡萄价格照样不变。猴子又做出了反应，尽量买果冻吃，减少了葡萄的消费量。第三步自由竞争获取财富。实验人员改变平均分配法，一次性向大笼子里投入很多货币，7只猴子疯狂争抢，有的抢到的多，有的抢到的少，有的一枚也没抢到。伴随分配不公的出现，惊奇的一幕上演了。令人惊奇的一幕。一只抢到大量货币的雄猴子，买了足够的食品吃了个大肚圆圆，竟“饱暖思淫欲”起来，从剩余的几枚货币中拿出一枚走向一只没有抢到货币的雌猴子，把货币交给雌猴子后开始亲热，竟没遭到任何反抗地与雌猴子发生了.性.关系。完事后，雌猴子坦然地拿着这枚“卖淫”得来的货币到实验人员那里买食物。许多人看到此处，实验该结束了，但实验还要进行！第四步终极财富实验，将猴子饿两天，实验人员把大量的货币，给了其中的一只猴子，对，只给一只！伴随着极大的分配不公，更令人震撼的一幕上演了！震撼的一幕：这只猴子双手捧满货币，其余6只猴子眼睛都直了，仅仅几秒钟的眼神交流，一哄而上开始抢钱。猴子当然不肯放弃这笔庞大的财富，以一敌六打了起来，结果可想而知，富猴子被抓的、咬得落荒而逃身无分文。战斗结束，六只猴子开始抢落在地上的货币，有的多、有的少，买水果开始了，笼内太平。美国耶鲁大学经济学家心理学家做次此实验，在我们看来简直是瞎胡闹，多此一举，人类社会何尝不是如此。此实验也告诉我们西方人的思维方式与西方文化的特点，此次试验给我们有诸多警示！来源:九哥财经《美国168》 九大地区微信平台正式上线（只发这些地区附近信息，其它地区用户勿加）请点击“阅读原文”下载《美国168》手机软件</w:t>
      </w:r>
    </w:p>
    <w:p>
      <w:r>
        <w:rPr>
          <w:b/>
        </w:rPr>
        <w:t>AG_F43</w:t>
        <w:br/>
      </w:r>
    </w:p>
    <w:p>
      <w:r>
        <w:t>自从上周国会连夜赶着投票通过了税改，川普又在周六出人意料地签了字让它迅速通过生效，不少高税州的居民都在忙着预付地产税，以减少新税法里“地产税州税和本地税抵扣额$10,000元上限”带来的损失。不过！并不是每个屋主都符合这个资格。由于这几天去缴税和询问的人太多，国税局(IRS)今天下午发表了一份声明，明确表示：只有在2018年前由当地政府完成地税评定、并于今年内完成预付的屋主，才能在报2017年税时不受1万元上限抵扣预缴的地税。国税局给出了两个例子来说明：例一：假定A郡在2017年7月1日评定了从2017年7月1日至2018年6月30日的地税，并且在今年7月31日向当地住户发出了评定通知和2个支付期地税账单（第1个支付期在2017年9月30日截止，第2个支付期在2018年1月31日截止）。假设纳税人已经支付完第1期，如果纳税人在2017年12月31日前支付完第2期，可以将这笔支付用于2017年报税时的逐项抵扣。例二：B郡同样在2017年7月1日评定了从2017年7月1日至2018年6月30日的地税。按照计划，B郡会在2018年7月1日评定了从2018年7月1日至2019年6月30日的地税。但因为当地民众想要预付2018至2019年的地税，B郡更改了电脑系统以提前预收2018年至2019年的地税。在这种情况下，纳税人提前预缴的2018年至2019年的地税将不能被用于2017年的报税抵扣，因为B郡在2018年7月1日前不会对地税做出评定。上周，纽约州长库默在税法通过后迅速宣布了特别条款，要求州内地方政府允许民众提前预缴未来的地税。他当时说，新税法是对民主党州民众的惩罚，而此举是为了在最后时刻帮人们挽回损失。但今天国税局的这个声明，显然让那些已经赶着去预缴了地税的高税州民众们，白白忙活了一场。《美国168》总部微信：3131942716 （商业广告和商业合作，投诉 意见反馈请加此微信，不转发信息。）部份专供代购的品牌hermes chanel Dior celine ，全球奢侈品最齐全的店铺，专供代购💯 高清实拍，还原正版百分百，同时本店承若 无条件退换，如果出现海关扣货由本店承担，因为都是百分百过海关 进专柜旧号满人，请加新号：john13168322765双十一 ➕上黑色星期五提前空降优惠 卡地亚更是史上最低金价请点击“阅读原文”下载《美国168》手机软件</w:t>
      </w:r>
    </w:p>
    <w:p>
      <w:r>
        <w:rPr>
          <w:b/>
        </w:rPr>
        <w:t>AG_F47</w:t>
        <w:br/>
      </w:r>
    </w:p>
    <w:p>
      <w:r>
        <w:t>一怒之下甩门砸伤妻子手部，布碌仑宾臣墟区一名华裔男子日前被捕受控家暴罪名。警方再次强调家暴类犯罪形式多样，希望受害者勇于报警求助，保护自己的人身安全。　　根据布碌仑宾臣墟市警62分局消息，这起家暴案发生于本月15日，受害人是一名华裔女性。当时她和丈夫因故爆发争吵，对方气急败坏将房门猛力关上，过程中门板砸中妻子手腕造成肿痛和轻伤。　　事件发生后，受害华妇当即致电报警。辖管当地的市警62分局警员迅速赶往现场，将58岁的严姓(Yan，音译)丈夫逮捕归案，后送往布碌仑刑事法庭提堂检控。根据法庭文件，该华男被控以攻击致伤、威胁、骚扰等罪名，同时法庭也发布人身保护令，禁止其以任何方式继续接近受害者。　　警方再次强调，家庭暴力不局限于特定的伤害行为，呼吁广大民众提高家暴防范意识，鼓励受害者积极报警合作，警方绝不会过问身份问题。　　随着布碌仑宾臣墟区华裔移民日渐增多，华人社区中的家暴类案件也层出不穷，日前就有一名华裔丈夫气急抽掉妻子座椅被控家暴。为更好保护受害者权益，市警62分局鼓励居民联络，反家暴组电话号码(718) 236-2774，警方还将为不擅英文的民众提供粤语、普通话等中文翻译。《美国168》总部微信：3131942716 （商业广告和商业合作，投诉 意见反馈请加此微信，不转发信息。）香港最新最潮工厂首批招代理 现开放20个优质代理名额 拥有世界上最完美的服饰 教你如何搭配   抄刀手是身价上亿的独立设计师亲自抄刀 扫一扫即可添加 或➕微信XF99YJ 咨询ℹ️请点击“阅读原文”下载《美国168》手机软件</w:t>
      </w:r>
    </w:p>
    <w:p>
      <w:r>
        <w:rPr>
          <w:b/>
        </w:rPr>
        <w:t>AG_F46</w:t>
        <w:br/>
      </w:r>
    </w:p>
    <w:p>
      <w:r>
        <w:t>电动自行车让纽约市的外卖小哥轻松许多。然而，他们依赖的交通工具面临市政“封杀”。资料图电动自行车让纽约市的外卖小哥轻松许多。然而，他们依赖的交通工具面临市政“封杀”。电动自行车在纽约面临冰火两重天。环保主义者、低收入阶层和外来打工族对它颇为依赖，但开车一族和步行一族却向它频抛白眼。纽约市法律允许拥有和出售电动自行车。然而，骑电动自行车上街却可导致至多５００美元罚款。纽约市长白思豪今年秋季宣布，自２０１８年起，企业若有员工使用电动自行车，同样将面临首次１００美元、接下来每次各２００美元罚款。《华盛顿邮报》12月25日援引纽约市发言人奥斯汀·菲南的话报道：“电动自行车上街属于非法行为。那些位于这条食物链顶端的人需要被问责。除问责骑车人外，我们将追查那些明知故犯、让员工承担罚金的企业。”对于那些经常抱怨险些被电动自行车撞倒的人而言，这项政策无疑是好事。然而，对于克莱芒·马丁内斯这样专业送外卖的人而言，新政可谓糟糕透顶。马丁内斯来自墨西哥普埃布拉，现年４４岁，１５年前来到美国。他一直以送外卖为生，３年前购买电动自行车，“它是我们工作的工具，支撑我们的家庭”。一些电动自行车的支持者要求市政府拿出数据，说明电动自行车与其他交通工具相比，能否构成任何不同寻常的风险。“交通选项”组织负责人卡罗琳·萨姆伯纳罗说：“在执法领域，数字应有冲击性。执法并不是解决问题的办法……”然而，警察针对电动自行车的执法行为正呈上升趋势。２０１７年，纽约警方没收将近１０００辆电动自行车，比去年增多数百辆。另一方面，餐馆却希望所雇员工拥有并保留电动自行车。律师伊丽莎白·乔丹说：“他们想要得到这份工作，就必须有这样的车。我觉得即使新政有意追查餐馆，最终也要由送外卖的人来背锅。”来源:美国中文网《美国168》总部微信：3131942716 （商业广告和商业合作，投诉 意见反馈请加此微信，不转发信息。）"爱身健丽"减肥方案根据中医理论清，补，调改善你的体质。美国产品由天然草本配方而成，安全！简单！有效！公司还有多种健康零食，在你减肥的同时满足你嘴馋的欲望“减肥是女人的终身事业”！要突破你的体重吗？要安全，简单，有效的减肥方法吗？你的脱变由现今最好的奶昔开始微信/电话:1718-877-7028yansy赵小姐,官网:newface.isagenix.com/zh-us请点击“阅读原文”下载《美国168》手机软件</w:t>
      </w:r>
    </w:p>
    <w:p>
      <w:r>
        <w:rPr>
          <w:b/>
        </w:rPr>
        <w:t>AG_F45</w:t>
        <w:br/>
      </w:r>
    </w:p>
    <w:p>
      <w:r>
        <w:t>说到彩礼，你想到什么？据做婚礼筹划的朋友介绍，彩礼有很多花样，「万紫千红一点绿」「一动不动」「3斤3两」都是彩礼的名称，你都知道是什么吗？容小编给未婚的小主们介绍一下：万紫千红一点绿——10000张五元钞票+1000张百元钞票+一些五十元钞票一动不动——汽车+房子3斤3两——称足3斤3两的百元大钞今天就让我们来说说彩礼…… 01赶紧让她怀孕，彩礼就不用给了 小娴有个谈了4年的男友，两人平时一起住，男友粗心大意，家里的大小事都是她操心，找房子只能她找，房租水电都是她交的，在外吃饭都是她先给。一般是小娴的工资用完了，才会在男友卡里拿，也正是这样，小娴工作几年，都没有存下钱。今年两人打算结婚了，父母商量彩礼的事情，谈好的10万，先给了一半，另一半两人年底结婚后再给。最近男友不时暗示，彩礼很多，结婚到时还要花一笔钱，都快没钱了。刚开始小娴没听出来这话的深层意思，直到男友妈妈打电话来。「小娴啊，你和我儿子都快结婚了，你们俩结婚都花不少钱了，你看这彩礼，你跟你爸妈说能不能少点？」小娴回道，「之前你们和我爸妈谈好的怎么能少啊？而且这些我也不好说，阿姨你还是直接找我爸妈说吧」挂了电话，男友在一旁劝道，家里真的没钱了，如果一定要彩礼，那酒席就不办了。小娴更为恼火，「你是商量还是威胁？哪有结婚不办酒席的？」男友见状，就不接话了，打个马虎就去洗澡了。不巧的是，小娴刚好看到男友手机短信，他妈妈说道「你先拖着，赶紧让她怀孕，大了肚子就是他们家着急了，剩下的彩礼就不用给了。」这什么意思，别人家辛苦养大的女儿远嫁到你家，照顾你家人，为你家生儿育女，还不值这5万彩礼？这个婚还能不能结？ 02难怪不要彩礼，原来是不能生 最近同学会，听说了一个好消息，晓玲最近怀孕了，为她开心之余也感慨她终于可以走出那些流言蜚语了。其实晓玲是再婚的，初婚的时候，男方喊穷，所以她们家没有要彩礼，还陪了不少嫁妆，包括一部车。谁想结婚一年多因为肚子还没有动静，被婆婆硬生生赶出家门。她那个只听婆婆的话，没有担当的前夫，不但不维护她，还和她提了离婚。回到家里的晓玲，被流言困扰，差点抬不起头来。「难怪之前陪了那么多彩礼，原来是不能生」「倒贴给人家都没人要，以后再嫁都难啊」……后来晓玲再嫁，要了6万块的彩礼，还没给一分钱嫁妆。男方是初婚，面对这样的条件还是心甘情愿地娶晓玲。婚后的晓玲也很幸福，现在还怀上了自己和爱人的孩子，真的苦尽甘来了。其实彩礼要不要，要多少真的不能决定你的幸福，重点是别人有没有诚意，是否尊重彼此。结婚从来不是两个人的事情，而是两个家庭的结合，双方的家庭观念是否契合，父母是否通情达理，就看这彩礼了。 03远嫁的孩子，找能让父母安心的婆家 琪琪的姐姐结婚时远嫁到离家一千多公里的远方，琪琪家按照男方的情况和自家的风俗要了十万彩礼，男方提出要办酒席还要买房装修，手头上一时没有那么多钱。女方父母表示理解，定了7万。但是说好七万之后，男方又多给了一万八。男方父母心疼别人家宝贝了二十多年的女儿远嫁来给自家做媳妇。给对方父母的彩礼，代表自己的诚意，既表达对女方父母养育女儿的恩情，也表达对媳妇的重视。嫁女儿，总是希望自己女儿过的好，被亲家重视，尤其是远嫁。虽然这八万八不算多，但这份朴实与诚意足够让女方父母安心。婚后，琪琪的姐姐和男方父母相处很融洽，生活得很幸福。其实说了那么多相信小主心里也有些许判断，婚姻重要的不是彩礼给了多少钱，而是给彩礼的态度，这能让你判断男方的家人和男方对你的态度。 04不用金钱衡量爱意，而是借金钱看爱情 昆凌和周杰伦恋爱的时候，所有人都没想过他们最后能走到婚姻的殿堂。即使到结婚的消息出来，还是有人说是昆凌怀孕周杰伦才会娶她的。直到周杰伦给了昆凌一个盛大的婚礼，包下了整个欧洲古堡，场地租借就达到4万元；昆凌身上的珠宝超过一千万，定制婚纱更是价格不菲……不接受任何赞助，早早放言不收礼金，还包下所有宾客的来回机票，务必宾主尽欢。知道周杰伦壕的同时，大家都承认，这是真爱啊……周杰伦虽然红遍大江南北，身家颇丰，但是这种花费对于他来说也是需要慎重考虑的，可他没有犹豫过。曾经有这样一个问题，你会选为你花99块的人还是为了花100块的人？很多人可能会选100块的人。那其实你不知道的是，那个99块的男生全身可能只剩99块，那个100块的男生钱包里可能还有十几张100块……我们不用金钱衡量对方的爱意，而是借金钱看对方的态度。能力范围内尽力给你最好的，这样的爱情才是值得托付。 记得荷西问三毛，「你要一个赚多少钱的丈夫」三毛答「看得不顺眼，千万富翁也不嫁；看得中意，千万富翁也嫁。」荷西说「说到底你还是要嫁有钱人」三毛答「也有例外的时候」荷西问「要是我呢」三毛答「那只要吃得饱就好了」荷西说「那你吃得多吗？」三毛答「不多不多，以后还可以少吃点」三毛一直忘不了荷西，因为荷西是那个值得她「少吃点」的人啊……彩礼和婚礼重要吗？在一些婚姻里它能看出了真相，在一些婚姻里它又显得没那么重要。婚姻中我们看中从来不是「3斤3两」的噱头，而是以后要相处一辈子的那个人，找到对的人不容易，大千世界太多错过，希望各位小主能找到对的人。素材来自网络，如有侵权，请联系小编删除《美国168》 九大地区微信平台正式上线（只发这些地区附近信息，其它地区用户勿加）请点击“阅读原文”下载《美国168》手机软件</w:t>
      </w:r>
    </w:p>
    <w:p>
      <w:r>
        <w:rPr>
          <w:b/>
        </w:rPr>
        <w:t>AG_F48</w:t>
        <w:br/>
      </w:r>
    </w:p>
    <w:p>
      <w:r>
        <w:t>警方消息称，纽约州一栋民宅惊现4具尸体，调查人员称，4名死者是亲属关系，死因有可疑。据NBC报道，周二下午，当地警方在奥尔巴尼(Albany)附近的特洛伊市(Troy)第二大道一户公寓的地下室发现了这4具尸体。警长丹尼尔·德沃夫(Daniel DeWolf)表示，4名死者死因正在调查当中，初步推断是一起谋杀案。　　警方暂未透露更多信息。(编译：YF)来源:纽约侨报网《美国168》总部微信：3131942716 （商业广告和商业合作，投诉 意见反馈请加此微信，不转发信息。） 私人定制 真金真钻系列 众多大牌 宝格丽 卡地亚 tiffany 尚美 vvs级别钻石 八箭八心，全部配套全国珠宝鉴定证书，假金 当着你面吞了，全球招收代理 此外 还有众多大牌原单衣服 鞋子 旧号被封 新号：john13168322765 请点击“阅读原文”下载《美国168》手机软件</w:t>
      </w:r>
    </w:p>
    <w:p>
      <w:r>
        <w:rPr>
          <w:b/>
        </w:rPr>
        <w:t>AG_F52</w:t>
        <w:br/>
      </w:r>
    </w:p>
    <w:p>
      <w:r>
        <w:t>一名华裔女子申请亲属移民，当初父母为她申请时她尚未结婚，之后在排期的过程中她结婚又离婚，结果等父母最早递交的申请获批时，她又以未婚子女的身份去面试。被查出后，移民局认为她欺诈，结果至今也不批准她的移民申请。　　据王小姐讲述说，她的父母早年移民美国，后来入籍成了美国公民，便开始透过亲属移民申请她妹妹来美团聚。当初父母提出申请时，其尚未结婚，因此父母为她做的是未婚子女的申请。　　但在漫长的排期中，她妹妹结了婚，几年后又离婚了。大约到了2012年时，妹妹做为未婚子女的亲属移民排期到了，此时已恢复单身的妹妹误以为自己已离婚，依旧属于未婚子女，遂去广州领事馆面试，结果被查出她已结过婚，当场拒签，而拒签通知书上写的理由是“欺诈”。　　王小姐说，令家人没想到的是由此让妹妹的申请之路变得万般曲折。在妹妹被拒签后，她们又花钱请了律师，但前去面试还是被拒签。如此这番，妹妹前后多次去广州美领馆面试，但结果都一样，回回被拒签。　　因为妹妹移民申请的不顺利，让其父母也倍感郁闷和难过。王小姐说，久而久之，郁郁寡欢的父母前后得了癌症，去年母亲先被查出患上癌症，今年父亲又不幸被查出，还开刀做了手术。尽管如此，妹妹的移民之路还是让父母和家人看不到希望和尽头。　　对于王小姐妹妹的遭遇，律师表示，在长达10至12年的亲属移民排期中，未婚子女结婚生子是很正常的现象，遇到结婚身份发生变化时，申请人应及时并如实的通知移民局，将子女婚姻身份的变化做更新。　　律师指出，一旦结婚，未婚子女的移民排期会自动失去，但通常移民局的做法是会将这类人的申请自动降一级，即将未婚子女的身份降为已婚子女的身份，如此王小姐的妹妹顶多再多排几年，也会等来面试的时刻，总比她因失误而给移民局留下欺诈的案底，导致之前的排期白排要好得多。　　另外，律师还建议，当事人在碰到这种婚姻身份变化时，为了双保险，其实可再重新填写一份1-130表，花费只有几百元。　　另外，他还指出，王小姐妹妹的遭遇有可能是有关经手律师没有处理好，因此他建议华人还是要找正规的律师为自己办理移民申请，因为移民排期长达10年以上，做为正规律师要做好十几年的筹备规划，且应该有自己的备份，也就是在这期间若律师自己发生变故，应让自己的客户能找到替代自己的律师或合伙律师来继续得到服务，以保证客户的移民申请能正常进行下去。来源：纽约侨报《美国168》总部微信：3131942716 （商业广告和商业合作，投诉 意见反馈请加此微信，不转发信息。） 私人定制 真金真钻系列 众多大牌 宝格丽 卡地亚 tiffany 尚美 vvs级别钻石 八箭八心，全部配套全国珠宝鉴定证书，假金 当着你面吞了，全球招收代理 此外 还有众多大牌原单衣服 鞋子 旧号被封 新号：john13168322765 请点击“阅读原文”下载《美国168》手机软件</w:t>
      </w:r>
    </w:p>
    <w:p>
      <w:r>
        <w:rPr>
          <w:b/>
        </w:rPr>
        <w:t>AG_F51</w:t>
        <w:br/>
      </w:r>
    </w:p>
    <w:p>
      <w:r>
        <w:t>招聘168微信朋友圈管理员微信管理员  1人  岗位要求：        1. 中专以上学历，18-35岁，要很有耐心，责任心，做事细心，用心。（这是一份需要很有耐心工作）         2. 及时回复粉丝问题，负责利用现有渠道进行微信地区号的组建、内容的发布、维护、管理等等。        3. 对现有微信平台有一定的了解          备注：（主要工作内容为转发微信信息到朋友圈等等）职位：全职   工作时间：8小时联 系 人：168发送简历邮箱：us168g@gmail.com（备注：应聘，简历内附上薪资要求）工作地址：纽约布碌仑八大道</w:t>
      </w:r>
    </w:p>
    <w:p>
      <w:r>
        <w:rPr>
          <w:b/>
        </w:rPr>
        <w:t>AG_F49</w:t>
        <w:br/>
      </w:r>
    </w:p>
    <w:p>
      <w:r>
        <w:t>美国健康孩子被"病痛绝症"折美国宾夕法尼亚州一名女子在查看自家每月的电费账单时，发现她欠下了2840亿美元的电费，这份账单令她感到非常震惊。据福克斯新闻报导，来自宾州伊利（Erie）的居民，58岁的玛丽•霍洛马斯基（Mary Horomanski）告诉《伊利时报》：“当时我震惊得眼珠都快掉出来了。我们的确在户外挂上了装饰圣诞彩灯，我怀疑是不是把它们（彩灯）挂错了。”本月早些时候，当霍洛马斯基在网上查看她的电费账单，看到供电商Penelec开出的2844.6亿美元的电费账单后立即崩溃。账单上标明，她可以延期到2018年11月支付全部费用，在12月份需支付第一笔电费款28156美元。在霍洛马斯基的儿子打电话质疑这笔超高额电费账单后，供电商Penelec证实，电费实际欠额为284.46美元。供电商Penelec的发言人马克•德宾（Mark Durbin）表示，是小数点出现在错误的地方。德宾告诉《伊利时报》说：“我不记得自己曾见过数十亿美元的电费账单。我们非常感谢客户将这个错误的账单通知了我们。”据报导，霍洛马斯基告诉她的儿子，在她看到了2840亿美元的电费账单之后，对于儿子送给她什么圣诞礼物的问题，她有了一个更好的主意。她说：“我告诉他，我想要一个心脏监视器”。磨8年, 有病的是谁? 《美国168》 九大地区微信平台正式上线（只发这些地区附近信息，其它地区用户勿加）请点击“阅读原文”下载《美国168》手机软件</w:t>
      </w:r>
    </w:p>
    <w:p>
      <w:r>
        <w:rPr>
          <w:b/>
        </w:rPr>
        <w:t>AG_F50</w:t>
        <w:br/>
      </w:r>
    </w:p>
    <w:p>
      <w:r>
        <w:t>Content is unavailable. It has been deleted, moved, or requires a QR scan.</w:t>
      </w:r>
    </w:p>
    <w:p>
      <w:r>
        <w:rPr>
          <w:b/>
        </w:rPr>
        <w:t>AG_F54</w:t>
        <w:br/>
      </w:r>
    </w:p>
    <w:p>
      <w:r>
        <w:t>@CITIC USA TRAVEL 美国中信旅游穿越浩瀚海洋，仰望璀璨星空情陷百慕大，追梦粉色沙滩粉色沙滩邮轮不只是一条船，它是一个海上移动城堡，面朝碧海、蓝天、白云，船里面包罗万象，应有尽有。美国人度假不外乎三样：阳光、海滩、邮轮。据统计，全球每年乘坐邮轮的客人中，有一半是美国人。为什么选择邮轮其实理由很简单经济实惠，亲民除了付给船公司的小费与私人消费，您所付的房间费用，已经包含了旅行期间所有的船上餐饮、住宿、娱乐项目。省心自由，舒心船上的一切都可以信用卡记账支付、无须现金支付。旅行者完全不需要为规划行程、订交通工具、酒店、餐厅、换货币等等操心。休闲舒适，放松您可以选择下船，在岸上的日子，可以漫步在精致小镇的街道中，或在海滩上与鱼群亲密接触，感受异国风情。也可以整日呆在船上，每日是歌舞升平，大餐娱乐表演、无数活动供君挑选。您也可以睡到自然醒，喜欢就在甲板上晒晒太阳吹吹海风，在音乐厅发一晚上呆也可，自助餐厅吃一天也行，通宵赌博喝酒场地也开着，总之就是，您是来度假的游客，您愿意做什么就做什么。美签顾问，贴心1多年大数据签证经验。2为拒签、疑难杂症等客户，签证咨询解答服务。3自主研发智能抓取数据机器人，抢预约系统「极速美刷」。4中国五大领区（广州，上海，沈阳，北京，成都）有专门送签专员。5为您提供专家一站式服务，英文表格填写、签证费购买、材料预审、面试预约、面试培训、面试当天专人陪签、EVUS登记办理。CITIC INTL USA TRAVEL INC美国中信旅游携手CARNIVAL CRUISE LINES嘉年华邮轮面向中国公民推出2018年纽约出发5天4夜百慕大粉色沙滩之旅出发时间5月24日、6月21日、7月19日、8月16日、9月13日（全年仅5个船期）持美国旅游签证、F-1留学签证、美国绿卡、美国公民免签凡是在2018年5月1日前报名邮轮的中国公民1纽约指定地点，免费提供接送邮轮码头，免费地面中文导游服务。2存中信银行保证金，享受0元美国签证服务。3送美国境内陆地观光旅游代金券$30/每人。4免费为情侣提供婚纱摄影咨询服务。5送个人境外人身旅游意外险。6送邮轮45分钟网络WIFI。7送纽约市区一日游。邮轮专线：718-888-9577微信客服：CITICCEO百慕大梦幻邮轮行，在船上享受慢休闲慢时光，期间我们将带您去往女人们的梦中期许之地——粉色沙滩，这里四季如夏，被评为世界上最性感的海滩。情陷百慕大，追梦粉色沙滩粉红色是最女性化的颜色，提到它总会让人想到秀色可餐的美丽少女，你很难把它和沙滩联系在一起。不过，在世外桃源般的岛国百慕大，却隐藏着一片娟秀绮丽的粉红沙滩。那片粉沙滩大约有3英里长，50英尺～100英尺宽，颜色鲜艳，沙质也很细。世界上海滨很多，沙滩无数，但是，自然形成的宽阔平坦的粉红色沙滩却是凤毛麟角。蓝天、白云、碧海、突兀的礁石和粉红色沙滩组成了一幅幅冷暖色调协调呼应，天地相拥交融的画卷。如果海滩是自然景观中的精品，那么，百慕大的粉红色海滩就是精品中的极品。CARNIVAL HORIZON嘉年华地平线号嘉年华邮轮集团是全球最大的超级豪华邮轮公司之一，被誉为“邮轮之王”，于1972年成立，总部设在佛罗里达州的迈阿密市，还有“世界上最受欢迎的邮轮”的美誉。1.SkyRide：距甲板150英尺高、800英尺长的双轨道上体验最快时速18英里/时的海上骑行体验。2.IMAX剧院：22英尺高、37英尺宽的剧场，配有专门IMAX版本的纪录片和经典影片。3.炼金术酒吧：海上手工酿酒坊，提供3种不同风味的手工啤酒。4.苏斯博士主题水上乐园：灵感来源于《戴帽子的猫》，1条450英尺长的滑水道+1条被誉为“趣味之事”的波尔卡波点滑道以及1个50加仑的翻转巨型水桶。5.特色房型：Havana Cabana房和家庭港湾房满足客群出游需求。美食甄选嘉年华公司执着精湛的烹饪技巧，致力于为宾客呈现垂涎欲滴手工工艺，坚定地承诺新鲜食材从零制作。无论是主餐厅的汤汁酱料，萨巴蒂尼意大利餐厅的招牌甜点，您都能在每一份餐食中体味到鲜美与关怀。在船上的主餐厅，享受精美的食物和细致的服务。在嘉年华邮轮，不用担心繁杂的西餐礼仪，为您准备好细致的服务和丰盛的的美食。您可以每天都来享用这些诱人的食物，菜单将会变换地提供大家喜爱的各国食物，如中餐，西餐，日料，法餐，意大利菜等。餐后还有美味的甜点等着您。娱乐活动这里有昼夜不息的世界级娱乐表演，还有全世界第一块在邮轮上的IMAX屏幕，震撼您的全方位感官。它也是一段分享之旅，这里有泳池边超大的户外屏幕，苏斯博士主题水上乐园和甲板夜市，让家人在难得的假期中沉浸于多种互动的节目中增进了解，分享欢乐；它更是一场回馈之旅，这里有海上最佳零售购物的体验，为您的家人与朋友精心甄选独一无二的礼物，留下美丽的回忆。健身舒享让心脏随着音乐跃动的尊巴或是追求宁静统一的瑜伽与太极，尽在“海上精彩运动课程”。无论选择何种方式放松身心，对您海上生活的呵护备至。房型/价格一览邮轮价格会有浮动，全年仅5个船期，越往后房间就越少，越往后价格就越贵,请以当天的价格为准，以下价格仅供预算参考阳台房间2人房价格$2300左右/每房内舱房2人房价格$1700左右/每房海景房2人房价格$2000左右/每房海景阳台套房2人房间价格$3500左右/每房推荐阅读招募2018年IT夏令营 | 走进哥伦比亚大学、领会犹太人教育思维、培育未来科技之星。2018年赴美国东岸夏令营，全真体验美式教育，给孩子一个追逐成功的阶梯。2018中加旅游年！『加拿大签证、您拒签、我赔钱』，美加双10年签证，说走就走的任性之旅。-点击图片查阅原文@CITIC USA TRAVEL 美国中信旅游长按二维码关注718-888-9577www.usacitic.com 136-33 37TH AVE #2A FLUSHING NY 11354</w:t>
      </w:r>
    </w:p>
    <w:p>
      <w:r>
        <w:rPr>
          <w:b/>
        </w:rPr>
        <w:t>AG_F53</w:t>
        <w:br/>
      </w:r>
    </w:p>
    <w:p>
      <w:r>
        <w:t>楼市有风险，买房需谨慎。不过，这样的话，在房价飙升的时候谁又能听的进去呢。　　这不，一位自称是去年底刚刚登陆的华人青年，因为今年3月在多伦多楼市最高点买了一套房，结果不到一年就赔了60万加元（约300多万人民币）。因为无法忍受巨大压力，准备自杀，并且在网上发帖，提醒大家引以为戒。　　这个贴子名为《请所有的人，一定一定进来，有房、无房的都进来》，最早于12月16日在东部的约克论坛出现，之后被广泛转载，但很多网友在震惊之余，对这位华人新移民的选择却表示不以为然。　　先来看看这位网友都说了些什么吧，以下为帖子全文：爸妈对不起，儿子给您跪下了，如有来生我一定好好孝敬您二老。　　我的惨重教训希望能换回还没上车的兄弟姐妹们以此为戒，不要步我的后尘，希望大家把此文章看完。这是我的真实经历，也许大家看后我本人已经不在了。　　我是2016年底刚登陆加拿大，来到加拿大后亲戚接待了我，那时候谈论的最多的话题就是加拿大的房子，我父母在中国虽然是普通的农民，但是经过数十年的打拼我爸妈舍不得吃穿总算给我攒了一些钱，也不多，就50来万人民币，我来加拿大也是想买个房子将来把我父母申请出来好好享福的。　　到后来亲戚给我介绍了很多房屋，还有一些房屋经纪，我刚来加拿大很多东西我都不太熟悉，都是听他们说。毕竟他们都来了几十年了，论经验什么的都比我更加了解加拿大。　　到后来我赶上2017年3月中旬的房子，把自己的命都赔进去了。　　三月份大家都知道房子被炒的比火山还热，再加上我亲戚说如果趁现在不抓住机会恐怕以后再也没有这样的机会了，再加上房屋经纪的花言巧语，再赶上那火热的市场，大家一定都懂。　　那时候市场确实是这样，其他的我也不想多说什么，为了买这个房子我用光了父母的所有积蓄，另外在老家标了5个会，又向亲戚借了50万，合计换成加币40几万。　　我买了一套单车库独立房价值130几万加币，当时也是昏过头了，没想那么多，要是供不起的话大不了过个把年卖掉一定可以赚不少，也可以出租几千元。　　其实能租多少，能卖多少，我一概不知。因为我刚到加拿大不久，再加上语言不通，都是他们这样说我就那样听，为了供这个房子我拼命的努力赚钱，什么都干，餐馆，鸡厂，搬货，连屋顶那么辛苦的活我都做下去，可是人生哪有想得那么简单，我来加拿大又没技术，就是做屋顶打杂，老板也是最多给我160，做其他更不用说了一天120已经很好了，可是我不怕苦不怕累。　　到后来我得知加拿大政府开始打压房价，一直到现在，房价就像悬崖一样的起伏，遇到这种事其实我心里已经很难受了，我舍不得吃贵的，吃的都是超市里最便宜的白菜，包菜，一些猪肉，再把所有的血汗钱全部供给银行，还不算借的那些钱。　　到后来，有一天我突然到网上看到一些真实性的房屋数据，这回才让我彻底醒悟，原来我这个房子买贵了很多很多，我看过旁边的同样的房子，有些是2013到2015差不多40几万，到后来又拿去转手70到80万左右，可是就我这个房子买了最贵，基本上连首付款都赔光。　　我问了很多经纪，如果我现在把房子挂上去卖不会超过80万，我整整不到一年亏了60万加币还不止，按照我这种打工的方式就算打一辈子也还不上亏掉的60万，你们叫我怎么活？　　老家欠的人款都是我之前回去写欠条的，我已经无力承受跟偿还，只能一死一走了之，加拿大干活真的好累，爸妈我死在加拿大了，我对不住你们。　　这个帖子一发出，有网友立刻留言说：谁认识，赶紧劝劝，救命要紧。　　还有的网友劝他：坚持就是胜利！不能一点点小挫折就把命都搭进去了！做男人要坚强一点！没准以后又涨上去了呢！怎么这么快定输赢了！　　有网友表示：50万人民币的储蓄撬动650万的资产, 杠杆率1300％，这就是楼市赵薇啊。相当于用抄外汇的杠杆来炒地产，还估错了资产标地。　　有网友劝他在做傻事之前一定要考虑父母的感受：楼主不要想不开，申请破产吧，你活着才能让你的父母有生存的欲望，不需要承受白头人送黑头人的痛苦　　还有的网友发现，这位ID为Bkkkdddc的网友12月16日第一次注册，第一次发帖，就是这么沉重的内容，因此质疑帖子的真实性。　　还有的网友提醒大家，人生不仅是房子：看完心酸，不管真的假的我们身边确实有这事发生，为了上车什么方法都敢去做，一年转身升值几十万把大部份人给催急眼了。其实人应该脚踩实地，这种投机游戏就是一个大骗局，像音乐椅一样，输了只可以让更多人清醒一下，人生观不只是房子，生活有很多种活法！　　截至目前，该网友在论坛上都没有再次现身，新闻里也没有出现不明身份的市民自杀的消息。大过年的，希望这一切，真的只是在开玩笑吧。《美国168》总部微信：3131942716 （商业广告和商业合作，投诉 意见反馈请加此微信，不转发信息。）部份专供代购的品牌hermes chanel Dior celine ，全球奢侈品最齐全的店铺，专供代购💯 高清实拍，还原正版百分百，同时本店承若 无条件退换，如果出现海关扣货由本店承担，因为都是百分百过海关 进专柜旧号满人，请加新号：john13168322765双十一 ➕上黑色星期五提前空降优惠 卡地亚更是史上最低金价请点击“阅读原文”下载《美国168》手机软件</w:t>
      </w:r>
    </w:p>
    <w:p>
      <w:r>
        <w:rPr>
          <w:b/>
        </w:rPr>
        <w:t>AG_F55</w:t>
        <w:br/>
      </w:r>
    </w:p>
    <w:p>
      <w:r>
        <w:t>自从特朗普上台后，美国移民政策收紧，还开始看到各种人被花样遣返的新闻。因为买奶粉被遣返丶因为表情包被遣返，出个车祸都能被遣返…搞得在美国的华人各个战战兢兢，生怕哪天天降横祸就被押上飞机送回国内了，听到“遣返”这个词都吓得虎躯一震。某些不怀好意的人也敏锐的察觉到这种普遍存在于华人群体中的怕被遣返的心理，开始恐吓别人，以达到自己的目的，这种人真是恶心。华人大妈机场恐吓华裔工作人员朋友前几天去机场送朋友回国，排队的时候有两个穿着光鲜的华人大妈拿着传单挨个找队伍里的国人聊天，尤其是找那些看起来是留学生的年轻人聊，很多人都是婉拒，但她们还是硬拉人聊，场面一度很尴尬，让排队的人都很困扰。这时候一个穿着机场工作服的华人男性出现请他们离开，华人大妈们就开始撒泼耍赖了，声音也瞬间提高了两个八度，说出来的话真的让人汗颜。华人大妈：凭什么不让我们在这儿说话，你这是侵犯人权。机场华人工作人员：我没有侵犯你的人权，这是美国，你有你的言论自由，但我也有我的工作权力，你们妨碍机场的正常秩序了，请你们离开这里，谢谢！华人大妈：我就要在这里说，你没有权力让我们闭嘴，信不信我起诉你，让你丢工作遣返！机场华人工作人员：麻烦你们配合我们的工作，谢谢！我是美国公民！我在这几十年了，请你们离开，谢谢！听完人家是美国公民华人大妈瞬间就悻悻的闭嘴了，之后小声的叨逼叨着离开了……看到华人大妈看到工作人员是华人脸，从开始的嚣张跋扈，威胁举报遣返，到听到人家是美国公民之后的态度反差实在是太恶心了。在美国的华人可能都有这种感觉，虽然白人中也有很多trash，但华人还是被华人坑的多。像这种屡被曝光的利用华人怕被遣返的心理，要么趾高气昂颐指气使丶要么实施犯罪侵害他人的，基本都是华人干出来的事。不管是工作还是读书出国在外大家都不容易，不张扬丶不犯事，老老实实的遵纪守法，即使别人威胁也无需害怕，更不能因为一句“举报你把你遣返”而妥协退让，使自己利益受损丶让小人得志。《美国168》总部微信：3131942716 （商业广告和商业合作，投诉 意见反馈请加此微信，不转发信息。）"爱身健丽"减肥方案根据中医理论清，补，调改善你的体质。美国产品由天然草本配方而成，安全！简单！有效！公司还有多种健康零食，在你减肥的同时满足你嘴馋的欲望“减肥是女人的终身事业”！要突破你的体重吗？要安全，简单，有效的减肥方法吗？你的脱变由现今最好的奶昔开始微信/电话:1718-877-7028yansy赵小姐,官网:newface.isagenix.com/zh-us请点击“阅读原文”下载《美国168》手机软件</w:t>
      </w:r>
    </w:p>
    <w:p>
      <w:r>
        <w:rPr>
          <w:b/>
        </w:rPr>
        <w:t>AG_F57</w:t>
        <w:br/>
      </w:r>
    </w:p>
    <w:p>
      <w:r>
        <w:t>据《每日电讯报》报道，一名英国女子在埃及被判三年监禁，因为她把止痛药片走私到该国，试图帮助丈夫减缓背部疼痛，但是她并不知道这种药片在埃及是违法的。这名女子名叫劳拉·普鲁默（Laura Plummer，见上图），现年33岁。她携带的止痛药是曲马多（Tramadol），共有290粒。这种药在英国是合法的处方药，但在埃及却是非法的。埃及认为曲马多是海洛因的“潜在替代品”。曲马多用于各种中重度急慢性疼痛，如癌症疼痛，骨折或各种术后疼痛，牙痛，关节痛，神经痛及分娩痛。去年时，英国病理学家杰克·克兰（Jack Crane）曾表示，当曲马多跟其他药物或酒精同时服用时，就会变得很危险。劳拉的家人说她是个“天真”的姑娘。在审判之前，她的情绪非常糟糕。她父亲说，劳拉曾表示，她宁愿有人把她放出去，割开她的喉咙，也不想坐牢。本周一，劳拉在法庭上哭了起来。据说她的律师计划提出上诉。《美国168》 九大地区微信平台正式上线（只发这些地区附近信息，其它地区用户勿加）请点击“阅读原文”下载《美国168》手机软件</w:t>
      </w:r>
    </w:p>
    <w:p>
      <w:r>
        <w:rPr>
          <w:b/>
        </w:rPr>
        <w:t>AG_F56</w:t>
        <w:br/>
      </w:r>
    </w:p>
    <w:p>
      <w:r>
        <w:t>在美国出游，借助朋亲朋家是一件很平常的事，时值年底圣诞节和新年假期，到别人家作客的机会也变多。你知道如何当一个不失礼的好客人吗？一件伴手礼是客人表示感激的基本礼貌，别两手空空的到屋主家。到亲友家作客时，哪怕在熟悉的朋友或亲戚，下面这十个错误最好别犯，这是一些基本的借住礼仪：1. 期待屋主无微不至照顾：你正在享受假期，但是让你借宿的屋主可能得上班，也有他的生活秩序。身为一个好客人，应该对屋主的生活影响减至最小，别期待他们24小时无微不至地照顾你。2. 期待屋主当地陪：身为到当地去旅游的观光客，理应自己做功课，哪里好吃、哪里好玩，事先要找好资料。你可以询问屋主的在地人意见，但不该要求他们当导游带你去玩。3. 空手到为了欢迎你来访，好客的屋主通常要花点时间准备，例如打扫房子、清洗床单或采买你爱吃的食物。一件伴手礼是客人表示感激的基本礼貌，一瓶酒或一束花都可以，就是别两手空空的到屋主家。你也可以在作客结束的尾声送出一分“感谢礼”，因为几天的相处下来，你或许已了解屋主的喜好，趁著出门观光时采买对方会喜欢的礼物，也是礼数周到的表现。4.包住不表示也包吃朋友好心提供你住宿，并不表示也有义务供你吃，识相的客人应该自己打理好三餐。若屋主邀你一起吃饭或早上为你泡咖啡，记得表示感激。如果离开前能请屋主吃顿饭表达感谢，也是有礼貌的表现。5. 要求屋主配合客人的饮食习惯如果你有特殊、与屋主不同的饮食习惯，那么自己打理好三餐才不会失礼，别强求屋主为了你特地张罗与平常不一样的伙食。6. 让屋主为你制造的脏乱善后借宿别人家不同于住饭店，没有人每天帮你打扫房间；所以，自己的棉被自己折，自己的杯子自己洗。如果和屋主一起吃饭，记得帮忙做些事。还有，要自己准备盥洗用品。7. 擅自翻箱倒柜找东西通常热情接待客人屋主都会说“把这儿当自己家”，但别逾矩侵犯别人隐私。例如，想要颗止痛药时，记得问过屋主能否开药柜，别自己大剌剌打开翻找。8. 借屋主的车开到油箱空空你已经省下了饭店住宿费、租车费和保险费，借别人车开还不懂得把油加满再还车，那就实在太失礼了。9. 早上上班时间占用浴室事前问问屋主的作息或是方便使用浴室的时间，别占用浴室而耽误屋主淋浴上班的时间。10. 做出没常识的举动如果屋主给你钥匙， 出门时记得上锁。比较晚回家时保持安静，别制造噪音。别在半夜微波气味浓烈的食物。任何缺乏常识的举动都是失礼的表现。最后，著名政治家富兰克林说过：“客人和鱼一样，三天开始就臭了。”别打扰屋主太久。来源：华人生活网《美国168》总部微信：3131942716 （商业广告和商业合作，投诉 意见反馈请加此微信，不转发信息。）香港最新最潮工厂首批招代理 现开放20个优质代理名额 拥有世界上最完美的服饰 教你如何搭配   抄刀手是身价上亿的独立设计师亲自抄刀 扫一扫即可添加 或➕微信XF99YJ 咨询ℹ️请点击“阅读原文”下载《美国168》手机软件</w:t>
      </w:r>
    </w:p>
    <w:p>
      <w:r>
        <w:rPr>
          <w:b/>
        </w:rPr>
        <w:t>AG_F59</w:t>
        <w:br/>
      </w:r>
    </w:p>
    <w:p>
      <w:r>
        <w:t>招聘168微信朋友圈管理员微信管理员  1人  岗位要求：        1. 中专以上学历，18-35岁，要很有耐心，责任心，做事细心，用心。（这是一份需要很有耐心工作）         2. 及时回复粉丝问题，负责利用现有渠道进行微信地区号的组建、内容的发布、维护、管理等等。        3. 对现有微信平台有一定的了解          备注：（主要工作内容为转发微信信息到朋友圈等等）职位：全职   工作时间：8小时联 系 人：168发送简历邮箱：us168g@gmail.com（备注：应聘，简历内附上薪资要求）工作地址：纽约布碌仑八大道</w:t>
      </w:r>
    </w:p>
    <w:p>
      <w:r>
        <w:rPr>
          <w:b/>
        </w:rPr>
        <w:t>AG_F58</w:t>
        <w:br/>
      </w:r>
    </w:p>
    <w:p>
      <w:r>
        <w:t>明明很累却睡不着，或是在床上翻来覆去好不容易睡着却又在半夜惊醒？究竟是怎么回事？健康网站《Prevention》报导，有专家认为，人们回溯至洞穴时代，半夜常醒来巡视环境确认没有猛兽才会回去睡觉，因此认为每晚醒来4～6次是正常的。但现代已是21世代，如果你仍深受半夜常醒来却难再入睡的困扰，可能深受5大原因所苦，一起来看看吧！1.你需要尿尿夜间小便有许多可能的触发原因，如果你每晚总是为了想尿尿爬起来2～4次，影响睡眠，那可就得减少睡前饮水量了！若你无法抛弃睡前喝水的习惯，只需要在水中加点盐即可，因为身体试图保持水与电解质的内部平衡，若喝太多水，却没有足够的盐，身体就会试图排出一些水已保持平衡，使你常在半夜起床尿尿。解决方法：专家建议在睡前30分钟用少许未加工的盐巴调制一小杯盐水，他说："这种未加工的盐有助于让水分渗透至细胞中，以平衡身体内电解质。"2.你太热了根据美国国家睡眠基金会（NSF）的说法，高温可能会使你更难入睡。Mercy医疗中心初级保健专家Marc Leavey博士说，房间的温度、睡衣和床单、毯子的厚度都会决定身体的温度。解决方法：夏天除了开冷气使室内温度下降外，另外，试试看睡前洗个温水澡，温水稍微提高体温，随后离开浴缸后会使体温略为下降，这时使大脑充满睡意，更能帮助你入睡。3.睡前滑手机现代人手机不离身，就连睡前都忍不住拿出来滑脸书、IG，这个动作可能使你睡不着。人们的褪黑激素在夜间增加分泌，习惯在睡前滑手机，在光线照射下会使身体抑制激素分泌。3C产品发出的光源，成为人们最强大的睡眠杀手。解决方法：除了调暗房间灯光，也要让自己在睡前一个小时远离手机、平板。有研究表明，智能型手机发出的蓝光是影响睡眠最难解决的问题，所以调暗你的手机或是平板计算机的屏幕亮度，并在使用时将其距离脸30～60公分处，就能避免其再打扰你们的睡眠。4.酒精很多人认为喝到烂醉能够达到放松效果、昏昏欲睡更好入眠，但错了！它也可能是扰乱你安稳睡眠的元凶。由于睡眠时间正是肝脏上工运作的时间，过多的酒精会使肝脏负担更大，且会防止快速眼动期，使得后半段睡眠常常惊醒。解决方法：工作免不了喝酒应酬，但如果非得喝酒放松一下，建议是在睡前数个小时喝，让身体有时间能在睡前就代谢掉酒精，避免影响睡眠。5.压力无论是遇到要求苛刻的主管，或是宝宝的诞生让你头痛压力大，都可能影响你的睡眠！加州大学临床心理学家Lekeisha A. Sumner说，透过冥想有助于减少忧虑和改善情绪，进而拥有更健康的睡眠。解决方法：包括冥想打坐、瑜珈等都有助达到渐进式的放松，能够降低烦恼、舒缓情绪，对于改善睡眠障碍有一定帮助。但若有严重压力问题的人建议寻求医师的协助。《美国168》 九大地区微信平台正式上线（只发这些地区附近信息，其它地区用户勿加）请点击“阅读原文”下载《美国168》手机软件</w:t>
      </w:r>
    </w:p>
    <w:p>
      <w:r>
        <w:rPr>
          <w:b/>
        </w:rPr>
        <w:t>AG_F62</w:t>
        <w:br/>
      </w:r>
    </w:p>
    <w:p>
      <w:r>
        <w:t>美国新泽西州一名47岁男子因为怀疑女友「偷人」，刺伤她后，再开悍马车把她辗毙。接着她还将女友分尸， 把残肢丢弃在附近工业区不同的地点。法院周一(18日)裁定这名醋男杀人魔谋杀罪名成立，判处有期徒刑70年。而且至需服刑55年才有机会假释。案情指出，被告巴利斯特(Matthew Ballister) 在2013年10月辗毙43岁女友魏可芙(April Wyckoff)后， 将她肢解，用多个垃圾袋分装着她的头、颈及大腿腿在不同地丢弃。▲ 惨遭醋男杀人魔分尸的魏可芙。(图／翻摄自网路)巴利斯特作供时辩称，事发前两天他和女友曾吸食古柯碱。因此开车时「不小心」辗倒魏可芙。检察官透露，案发当日魏可芙夫曾报警，说：「我很快会没命，他回来了！」据了解，巴利斯特与魏可芙2012年在交友网站认识。家人指魏可芙交男友后性情大变。因为男方爱吃醋又动不动家暴，两人在2013年5月时一度分手。法官形容被告手法凶残，魏可芙的部分遗体至今仍未找到。《美国168》 九大地区微信平台正式上线（只发这些地区附近信息，其它地区用户勿加）请点击“阅读原文”下载《美国168》手机软件</w:t>
      </w:r>
    </w:p>
    <w:p>
      <w:r>
        <w:rPr>
          <w:b/>
        </w:rPr>
        <w:t>AG_F60</w:t>
        <w:br/>
      </w:r>
    </w:p>
    <w:p>
      <w:r>
        <w:t>布碌仑华裔女子刘女士(化名)通过朋友介绍在一家网上授课的学校学习按摩课程，为此支付了4300元学费。起初一切正常，谁知上月她准备报名参加考试以获取执照时，却无法联系上该校的联络人了。在辗转找到校长后却被告知这所学校已易手，之前缴纳的学费也不会被退回。感觉被骗的刘女士为此向社团求助。　　据当事人刘女士在美国亚总会讲述，她的朋友之前在这所网络学校学习按摩技术，并已通过该校参加了考试。因此当朋友介绍后，她很快和学校的一名联络人联系上，在通过电话和短信多次沟通后，她依照对方的要求缴纳了4300元学费，当时对方表示这些学费包括网络授课、执照考试报名等，且学习没有时间和次数的限制。　　到了今年10月份，刘女士又联系了这名联络人，对方依旧说她随时可参加培训和考试，一切和之前一样。11月时，刘女士打算正式参加考试以获取执照，当她再联系对方时却怎么也联系不上了。　　当她辗转找到这所网络授课学校的校长时，却被告知学校已在7月易手，她已缴纳的学费不会被退还，她的考试报名等他们也不再负责，他们能做的仅是为她提供一张在该校已上过多少课的证明。　　对此，刘女士十分生气，认为学校没有履行先前的承诺，令自己已缴纳的数千元学费白白打了水漂。她希望通过法律途径能维权自己。　　对于刘女士的遭遇，张宇键律师表示，该案首先取决于刘女士和那所学校是否有合法合同，若双方没有签署正式合同，也可根据短信等证据来判断其口头合同是否成立。若合同成立，即使该校已易手，那么接手的学校需要履行通知该校学生学校已转手的义务，也需履行对该校已有学生要完成之前承诺的义务。　　另外，张宇键律师还建议刘女士寻找更多与自己有相同经历的该校学生，大家联起手共同维权。若有相同经历的学生达到一定数量，可聘请律师着手调查这所学校是否违反欺诈法，若其欺诈行为成立，这些学生们有望追回学费并还能获得赔偿。《美国168》 九大地区微信平台正式上线（只发这些地区附近信息，其它地区用户勿加）请点击“阅读原文”下载《美国168》手机软件</w:t>
      </w:r>
    </w:p>
    <w:p>
      <w:r>
        <w:rPr>
          <w:b/>
        </w:rPr>
        <w:t>AG_F61</w:t>
        <w:br/>
      </w:r>
    </w:p>
    <w:p>
      <w:r>
        <w:t>你做过这样的梦吗？你有一个失联多年的奶奶，她在美国，她突然去世了……然后律师找到你，说奶奶给你留下了数十亿美元的遗产……图片：艾丽卡和母亲普拉康。一般做梦做到这里，也就该醒了。但对于泰国22岁女孩艾丽卡·吉普森（Erica Gibson）来说，这个梦真实的发生了！艾丽卡是一个美籍泰国人，由于父亲早已去世，她和奶奶接触很少，更不曾了解上一代的家庭财富状况。直到今年年初，她突然收到了一封信，远在加利福尼亚的奶奶给她留下了价值10亿美元的债券和股票。本周，艾丽卡和母亲普拉康做客泰国电视台，讲述了这个传奇般的故事。多年来，一家人的生活并不算富裕，吉普森在2000年因病去世。当时，艾丽卡的奶奶Dextra支付了葬礼的费用，但母女俩仍旧对Dextra知之甚少。图片：年轻时的普拉康。“在我丈夫接受癌症治疗的三年里，我们花了很多钱，当他离开的时候，我甚至没有钱来办葬礼。后来，他的母亲送来了办葬礼的钱……”普拉康说，“但在那之后，我没有再找过Dextra，因为我觉得在美国文化中，成年子女不应该再靠父母过活。”最艰难的时候，普拉康的手里只有100美元，她只能从教会领取食物喂养女儿。幸运的是，不久后她参加了政府资助的一个项目，得到了2000美元，她从泰国进口木雕产品，然后用赚来的钱在夏威夷考艾岛开了一家泰式餐厅。艾丽卡高中毕业后，她决定不上大学，而是帮助母亲打理餐厅。日子就这样平静过去。直到今年年初，艾丽卡和母亲收到了一封律师信，信中说，她的祖母Dextra Baldwin Gibson已经在2010年去世，而她留下了巨大财富将由艾丽卡继承。电视上，当艾丽卡被问到当时的感受时，她说：“我的奶奶还在想着我，她没有忘记我。”图片：艾丽卡和奶奶的合影。“我和妈妈仍在经营着自己的餐厅，这笔巨额财富并没有改变我们的生活。我们喜欢自己拥有的一切，我们不想改变。”艾丽卡告诉泰国电视台。然而，奶奶留下的财富并不只是这10亿美元。她们后来发现，奶奶还在泰国北碧府拥有两块土地，并在那里生产矿泉水。于是，艾丽卡和母亲开始在泰国经营起矿泉水生意……出于感恩之心，艾丽卡开始在泰国投身慈善事业。本周，她和母亲向泰国福利中心捐赠了10万泰铢（约2万元人民币）。普拉康说：“我想念我的丈夫，我想念他做的伟大的事情。回到泰国后，我也想为国家做出伟大的事。”目前，艾丽卡管理着巨额财富的一部分，她正劝说母亲关闭夏威夷的餐厅，回到泰国安度晚年。“母亲为我牺牲了很多，我想好好报答她。”艾丽卡说。下一步，这个22岁的女孩准备去读大学，完成自己的一个梦想。《美国168》 九大地区微信平台正式上线（只发这些地区附近信息，其它地区用户勿加）请点击“阅读原文”下载《美国168》手机软件</w:t>
      </w:r>
    </w:p>
    <w:p>
      <w:r>
        <w:rPr>
          <w:b/>
        </w:rPr>
        <w:t>AG_F65</w:t>
        <w:br/>
      </w:r>
    </w:p>
    <w:p>
      <w:r>
        <w:t>当地时间星期一早晨，美国铁路公司(Amtrak)一列501火车在华盛顿州 DuPont附近发生火车脱轨事件，造成至少一节以上的车厢掉落在州际公路上。目前已有6人在事件中死亡，77人被送到医院治疗，在救援人员清理现场后，死亡人数可能会上升。此外，国家运输安全委员会(NTSB）已就此意外展开调查。早晨6点，美铁501号火车从西雅图出发，早晨7点40分，这列列车在华盛顿州DuPont的Mounts路的一架高架桥上发生脱轨事件，造成至少一节以上的车厢掉落在5号州际公路上。当时列车时速为81英里，几乎接近其最高时速。事发列车上有78名乘客、7名列车人员，目前确定至少有6人死、77人被送到医院治疗。其中4人伤势严重，地方医院指出，许多被救出来的乘客都在进行紧急手术中。一名官员告诉美联社，铁轨上的障碍物可能是导致脱轨的原因。据悉在铁轨在高架桥前有一个大弯。美铁主席：铁轨“主动列车控制”安全系统未被激活国家运输安全委员会星期一下午就脱轨事件召开首场记者会，发言人Bella Dinh-Zarr表示，该委员会已经将此事列为“重大意外”，今晚将有20名调查人员抵达现场，目前尚不能判断，脱轨是否和列车超速有关。Pierce县警长办公室发言人Ed Troyer当天下午表示，列车14个车厢中有13个脱轨，因为安全问题，目前仍有数个车厢未被搜索。“我们知道这些车厢里不可能有人生还，随着搜索的进行，我们可能会发现更多的罹难者，” Ed Troyer说。美铁主席兼总裁安德森（Richard Anderson）星期一下午表示，事故发生时，铁轨的激活“主动列车控制”（Positive Train Control）没有被激活，这是一种控制技术，如果列车运行速度过快，可能出轨或发生事故，可自动减速并最终停止。安德森发表声明，对当天所发生的一切表示极度悲伤。声明称：“我们将做任何可能的事，来帮助受意外影响的乘客、车组人员及他们的家人。”安德森没有回答CNN有关501号列车在弯道上的速度问题。他表示NTSB调查人员会调查这一点。据悉，出事的美铁列车由华盛顿州和俄勒冈州交通部门拥有。华盛顿州运输部在一份声明中表示，美铁负责火车的服务和日常运营，而火车轨道则由Sound Transit拥有。出事列车线路为首日运营根据在线时间表，美铁501列车是该公司在北美西北部最繁忙的列车之一，连接5号公路走廊带沿线的18个城市，包括西雅图、波特兰、温哥华、不列颠哥伦比亚省和俄勒冈州的尤金市。出事列车为美铁瀑布线（Cascades trains），星期一是美铁瀑布线高速列车开通新路线的第一天，增加了两趟西雅图和波特兰之间的往返旅程。据悉，该干线为总投资造价8亿美元的工程。从事发现场照片可以看出，美铁列车的其中一列车厢从桥上坠下，桥下为州际5号公路，虽然掉下的列车撞到了地面上的5部车辆，但所幸没有司机身亡。目前该条公路南向的所有车道都已关闭。乘客卡内斯（Chris Karnes）向KIRO表示，至少有7节车厢脱轨，事发时他感到列车在摇摆并听到奇怪的声响，感觉就像直冲下山一样，然后他的身体就直接撼上前方的座位。卡内斯说，当时周围的乘客都在尖叫，由于紧急出口不能打开，他们需要打破车窗才能逃生。当时正在公路上开车的目击者Greg Mukai告诉CNN：“我们所有的车都尽全力立刻刹车以免撞倒彼此。” Mukai称，他无法接近现场，不过似乎脱轨的车厢有压住下面行驶的汽车。华盛顿州州长杰伊·英斯利(Jay Inslee）发表声明，要求民众尽量避开事发地区。川普：脱轨事件显示美国基础建设继续改善川普星期二下午在国家安全政策讲话开始时，首先提到了这起脱轨事故。川普向遇难者表达了哀悼，并指出这一事故再次显示，美国需要立刻解决基础建设老化的问题。川普说：”我们密切关注（脱轨事件）的动态，并与当地官员紧密合作。这也是为什么我们必须立刻开始改善美国的基础建设。“川普此前也推文提及该脱轨事件，在首条推文中川普说：”在华盛顿DuPont发生的脱轨事件再次显示，为什么我们即将提交的基础建设计划必须得到快速批准，7万亿美元花在了中东地区，但我们的道路、桥梁、铁路、隧道却这么破败。不会很久了！”在第二条推文称，川普才提到在脱轨事件宗遇难的乘客。他说：“我为所有涉及脱轨事件的人祈祷，谢谢所有在现场的急救人员，我们正在白宫密切关注事态发展。”此前消息：据《西雅图时报》报道，美国铁路公司的一辆客运列车当地时间18日在华盛顿州5号州际公路附近发生脱轨事故，已导致3人死亡，多人受伤，5号州际公路南向车道均已被关闭。报道称，事发火车本是从西雅图到波特兰线路的首日运营，不料发生意外。据CNBC消息，美国华盛顿州交通部称，美国铁路公司的一辆客运列车在华盛顿州Dupont的5号州际公路附近发生脱轨事故，目前5号州际公路南向车道均已被关闭。据CNBC新闻援引当地官员消息报道，华盛顿州的火车脱轨事故导致“多人受伤和死亡”。华盛顿州西雅图列车脱轨事件发生在塔科马市和奥林匹亚市之间线路开通的第一天。美国国铁声明称：列车脱轨事件发生后西雅图南部服务暂停。西雅KIRO-TV电视台图片记者Terry Griffin表示，急救人员认为这是一场重大伤亡事故。另有报道称，脱轨列车可能撞到公路上的许多车辆。据CBS报道，当时列车上乘客称：“列车不断摇晃并发出嘎吱嘎吱的声响，然后我们就被撞到座位的前部。窗户都碎了，有水从车顶喷出。”此外据美国FOX新闻消息称，一旁的公路摄影机显示至少有一个火车的车厢倒在公路上，造成交通堵塞。《美国168》总部微信：3131942716 （商业广告和商业合作，投诉 意见反馈请加此微信，不转发信息。）香港最新最潮工厂首批招代理 现开放20个优质代理名额 拥有世界上最完美的服饰 教你如何搭配   抄刀手是身价上亿的独立设计师亲自抄刀 扫一扫即可添加 或➕微信XF99YJ 咨询ℹ️请点击“阅读原文”下载《美国168》手机软件</w:t>
      </w:r>
    </w:p>
    <w:p>
      <w:r>
        <w:rPr>
          <w:b/>
        </w:rPr>
        <w:t>AG_F64</w:t>
        <w:br/>
      </w:r>
    </w:p>
    <w:p>
      <w:r>
        <w:t>川普政府的旅行禁令正式实施，虽然禁令没有涉及中国的内容，但是海关实施起来对所有人都不留情面。就在上周二，一天之内四名赴美生子的中国孕妇被拒绝入境，原机遣返。遣返的原因不尽相同，但从另一个侧面也表明，美国对于入境的审查力度加大，中国人在入境时应当将材料准备充足，尤其是赴美生子，以免在入境时受到阻碍。早前报道，12月4日，美国最高法院宣布川普政府的旅行禁令完全有效，从而否决了下级法院要求暂停实施的做法；12月8日，美国国务院宣布禁令全面实施。所有美国海关都进入了“严打”的状态。虽然“旅行禁令”与中国无关，但是很明显中国人入境也受到了影响。周二，有月子中心负责人在群里通报情况：他有两名客户（孕妇）在入境时遭到遣返。据孕妇反馈，同时被遣返的还有另外两名孕妇，可能是其他月子中心的客户，也可能是自己DIY赴美生子的。两名孕妇被遣返，给赴美生子的中国妈妈们再次提醒入境时要准备好证明材料。不过，上述两名孕妇遭遣返的，却令月子中心老板百思不得其解，那两名孕妇各自带了两万多美元现金入境，并表示不会占用美国福利，为何还会被遣返？图片：2015年3月，美国联邦多个执法机构曾经查封不合规的华人月子中心。其实不止是孕妇，就连留学生也在遣返的高危名单中。上个月，一名留学生回国参加好兄弟的婚礼，再次返回美国时遭到遣返。据这名留学生在网上哭诉，他在美留学的经历可以说是高开低走，最早被录取到一间常春藤大学，但一年之后因为GPA低于2分，被退学了。后来转辗了两间大学都不理想，以至于23岁了仍然在读大一。今年11月初，他回国参加好兄弟的婚礼，不料在入境美国的时候，被拒绝入境而且原机遣返。被遣返后他不敢告诉家里人，自己联系了留学中介，发来新的I-20，重新签证。为了让自己在重新签证时容易过关，他打起了修改GPA成绩的馊主意，将自己的GPA成绩修改到3分以上。结果在领事馆面签的时候，被面谈官发现了……所以，他这一辈子都可能没法来美国。其实留学生对美国来说，只要学习成绩不至于太差，一般不会被遣返。上述这位学生犯了一个大忌——那就是在非放假期间离开学校，容易被海关认为是无心上学。《美国168》总部微信：3131942716 （商业广告和商业合作，投诉 意见反馈请加此微信，不转发信息。）"爱身健丽"减肥方案根据中医理论清，补，调改善你的体质。美国产品由天然草本配方而成，安全！简单！有效！公司还有多种健康零食，在你减肥的同时满足你嘴馋的欲望“减肥是女人的终身事业”！要突破你的体重吗？要安全，简单，有效的减肥方法吗？你的脱变由现今最好的奶昔开始微信/电话:1718-877-7028yansy赵小姐,官网:newface.isagenix.com/zh-us请点击“阅读原文”下载《美国168》手机软件</w:t>
      </w:r>
    </w:p>
    <w:p>
      <w:r>
        <w:rPr>
          <w:b/>
        </w:rPr>
        <w:t>AG_F63</w:t>
        <w:br/>
      </w:r>
    </w:p>
    <w:p>
      <w:r>
        <w:t>钱志远律师案例1 郑A先生2010年6月抵达美国，2011年1月聘请刘枫凌律师帮助申请庇护，2011年3月11日在庇护办公室问话赢了。郑先生的绿卡于2014年2月1日获得批准。 众所周知，鉴于2012年年底大批移民律师与翻译被抓且被判刑，2016年年底与2017年年初移民局怀疑案件造假与欺诈，针对以前问话通过获得庇护批准的案件重新进行更加细致的审核： 若申请者尚未拿到绿卡仍保有庇护批准申请(A5卡)，则要求申请者前往庇护办公室重新问话，来决定维持或取消其庇护批准身份； 若申请者已经取得绿卡即永久居民身份，移民局无权单方面取消其庇护批准身份或绿卡身份，法律将此权力赋予移民法官，以保证公平公正。移民局必须向移民法庭递交指控文件(Notice to Appear)，这些申请者需要在移民法官面前为自己辩护，法官进而决定维持还是撤销该申请人的绿卡。 郑先生属于第二类。移民局在2016年11月发出指控文件，怀疑案件欺诈，要求法官取消其绿卡。第一次见小庭是在2017年8月。 本律师整体分析他的每一个文件，查找相关法律案例，撰写法律意见书，2017年11月向移民法官提出申请，请求撤销欺诈指控，维持其绿卡。 2017年12月11日该移民法官发出判决，支持本律师的法律见解。 这个移民法官的判决的重大意义在哪里呢？一是该申请人无需再上庭了；二是他之前取得的所有移民福利均维持原状，不受到任何影响，简单点说，就是绿卡保留。 同时，在遇到这样的情况时，不要选择躲避，这样解决不了任何问题。很多人会说，律师被判刑，却怀疑客户的案件不实，太不公平。很多人都结婚了，家人都申请来美国了。小孩正在学校上学，已然融入美国社会了，忽然间就变成非法移民了。 本律师在同情的同时，也郑重的告诫大家，遇到这样的事情，不要惊慌，保持镇定，细心地收集上庭时上交的所有材料，仔细地梳理案件的脉络，寻找一个有经验的、负责的律师是非常关键的，让他从头到尾地重新审核你的案件，指导你如何准备材料来应对这个事情，同时为你筹划其他可能的移民法上的救济方式。 案例2  Z先生2010年5月6日来美，2014年6月9日法官批他赢。2015年6月12日递交绿卡申请。17年4月14日做绿卡催办令。17年6月7日移民局发出补材料通知。要求补的材料包括：新体检，新G-325A，解释为何绿卡申请中说无被抓，与庇护申请信息冲突。 2017年9月5日移民局发出要拒发绿卡的通知，通知里说： 代理律师班得瑞被抓且被判刑，协助移民欺诈，我们认为你的案件存在欺诈；列举若干点，你的故事与其他虚假故事高度雷同；不相信关于被抓与组织的解释； 本律师补进去大量材料，撰写法律意见书，反驳移民局的每一个观点，针锋相对，据理力争，提交要求的所有材料，于2017年11月15日绿卡批准。 所以，即便移民局发出要拒发绿卡的通知，移民局已经有了倾向性要拒发绿卡，希望大家仍不要自暴自弃，还是要聘请律师，广泛收集材料，据理力争，尽自己最大的努力来保护并维护自己的切身利益；否则，来美国后多年的打拼、辛劳、分离所希望的绿卡将会从指缝间溜走。 在任何情况下永不言放弃！ 往期案例 ：               1.移民法成功案例系列(1)——拒发绿卡、律师翻译被抓、怀疑造假、超过一年申请庇护              2.移民法成功案例系列(2)——拒发绿卡、律师翻译被抓、怀疑造假、民主党 ------------------------------------------------------------------ 钱志远律师是美国律师协会与美国移民律师协会会员，到目前为止，已出席几百个政治庇护案件的庭审，其上庭通过率高达93%以上。 精办各种移民案件，特别是政治庇护和快速保释，还有十年绿卡、各种豁免、亲属移民、开案、联邦上诉、联邦催办令、公民入籍、离婚、U签证、非移民签证、生意转让、房屋买卖、取回保金。 他拥有极为丰富的全美各地上庭经验，同时还精于撰写各类上诉状，为客户争取最大利益。他为人热情、责任感强，极具亲和力。他视客户如家人，把客户的事当做自己的事，急客户所急，忧客户所忧，乐客户所乐。有意者请来电或登门咨询钱志远律师楼曼哈顿唐人街勿街7-9号500室电话646-657-0058电子邮件davidchienlaw@gmail.comLaw Office of David Chien7-9 Mott Street, Suite 500New York, NY 10013Tel 646-657-0058 钱志远律师个人微信lawdchien</w:t>
      </w:r>
    </w:p>
    <w:p>
      <w:r>
        <w:rPr>
          <w:b/>
        </w:rPr>
        <w:t>AG_F68</w:t>
        <w:br/>
      </w:r>
    </w:p>
    <w:p>
      <w:r>
        <w:t>18日凌晨，华埠亨利街一疑似地下赌档内发生捅人事件。两名华男在发生口角后，一人持剪刀捅伤对方。随后伤者送医，伤人者则于凌晨5时30分前往五分局自首。然而在指认嫌犯环节，受害人并未识别出伤人者，因此该名自首者未遭到逮捕，已于当日稍晚自行离开五分局。捅人事件发生地点。（陈辰摄）　　两华男疑生口角 一人持剪刀捅人　　根据警方消息，案发现场位于华埠亨利街45号的地下室。受害人谢德雄(Xie Dexiong-音译)与一名现年53岁的华人男子发生口角，随后对方以剪刀将谢德雄刺伤，受伤位置不明。谢德雄在受伤后被送往医院接受救治，案发当日凌晨5时30分，伤人华男前往案发地点所属市警五分局自首。　　五分局消息显示，该名男子在自首后于分局接受调查。按照程序要求，由于伤人者未在案发现场被逮捕，因此需要由伤者进行指认。但在当日举行的指认当中，伤者并未从包括自首者在内的6人中指认出嫌犯，因此警方依据法律没有进行任何逮捕，并于稍晚让自首者自行离开现场。　　针对伤人事件发生的经过，案发地点的华裔商家则表示只知其事而不闻其详。　　其中在案发地点楼上的发廊业者表示，事件发生在凌晨，因此7点后就打烊的他们并不知道事件详情。但他们从大楼房东处得知楼下发生斗殴事件，“可能就是两个人喝醉了吵架而已，一时冲动而动了手。周边治安还不错，我们在这里十几年了都没有什么恶性伤人案件发生。”发廊业者说。　　非法赌档屡禁不止 警方倍感无奈　　对于华埠非法赌档存在，市警五分局局长吴铭恒无奈表示：“华埠的非法赌档数量可能多过饼屋”。　　在谈及为何该类犯罪屡禁不止时，吴铭恒表示，警方抓赌需要至少两个条件。　　第一个为警员需亲眼发现现场进行非法赌博，并且人赃俱获。　　第二则是警方需能证明赌博发生地业主从中获利。　　然而非法赌档位置隐秘，同时现场以筹码代替并未直接进行金钱交易，因此警方很难实现执法，将开赌档者绳之以法。《美国168》 九大地区微信平台正式上线（只发这些地区附近信息，其它地区用户勿加）请点击“阅读原文”下载《美国168》手机软件</w:t>
      </w:r>
    </w:p>
    <w:p>
      <w:r>
        <w:rPr>
          <w:b/>
        </w:rPr>
        <w:t>AG_F67</w:t>
        <w:br/>
      </w:r>
    </w:p>
    <w:p>
      <w:r>
        <w:t xml:space="preserve">当老公的可曾想过，若老婆对感情不忠，与别的男人劈腿这种事情不是被自己“捉奸在床”，也不是被亲朋好友告发，而是自己欢欢喜喜领着老婆去办绿卡时，却被移民局官员当面踢爆老婆“劈腿”，场景可想像有多尴尬。南加州华人移民律师透露，一对结婚后办绿卡的夫妻，月前去移民局面试时，就遭遇这样尴尬场景。美国籍先生认识某外国籍女士后，与其结婚，并找律师帮太太申请绿卡。办案律师认为他们的婚姻真实可信，面试应该难不倒他们。即便如此，还是在他们前往移民局面试前给他们做了“培训”，让他们准备常被问到的问题，并给他们信心，“大多数面试都会将男女双方安排在一起，只有少数情况下，若移民局已对夫妻关系起了疑心，才会将他们分开，分别谈话，但你们的情形应该没有问题”。没料到，他们一进移民局办公室，即被要求分开谈话，两人心中顿感不妙。最先谈话的是美籍先生，他被询问的时间并不长，被问的也是常见的问题。先生则实话实说，表示他们真心相爱，是真实婚姻。随后，太太被单独叫去谈话，她自然也是竭力展示两人相亲相爱的一面。不料，移民局官员忽然递给太太一张照片，要求她给出合理解释。太太一看，那张照片上是她和另一位男子手挽手的照片。她只有解释，和这位男子在一起只是一次的行为。谁知，移民局官员递给她更多不同时间拍摄的照片，都是她和那位男子在一起。她继续解释，这些都只是自己一时糊涂，冲动犯了错。稍微令人宽心一些是，谈话结束后，移民局官员并没有当场拒绝太太的绿卡申请，而是决定再给他们一次机会，让他们回去补件，提交更多可以证实两人夫妻关系的资料，之后再做裁决。不过，经过这样一番折腾，先生自然接受不了太太出轨的事实，不愿意与她继续婚姻关系，更不愿意为她申请绿卡，太太的移民之路也就不了了之。不过两人至今也不清楚，移民局是如何偷拍到太太与别的男人牵手的照片，只觉得移民局神通广大，居然连帮老公“抓出轨”的活都能作。但也有人表示，移民局官员去申请人住宅周围暗中调查，以及光明正大上门抽查的例子并不少见，若夫妻关系名存实亡，被移民局踢爆也并非难以理解。台美律师协会会长陈启耕律师表示，遇到申请婚姻绿卡的夫妻中有人出轨的情况，移民局有可能也拿捏不准事实。有可能是夫妻二人之间根本没感情，在外面各有各的伴侣，但为了绿卡目的串通在一起行骗，“这种情况肯定是大忌，不可能被允许”。但确实也有可能夫妻二人的婚姻是真实的，只是其中一方，甚至两方，在婚姻旅途中“开小差”，犯下错误，但移民局很难因为这样的错误，而将两人的婚姻关系定性为虚假的，从而拒绝发放绿卡。夫妻中若有人被抓到劈腿，并不意味着婚姻绿卡就肯定泡汤。陈启耕也曾见过类似案例，夫妻二人承认婚姻中出现过劈腿现象，但双方确实仍然深爱对方，于是很坦诚的告诉移民局官员，“犯错的一方决定痛改前非，被背叛的一方表现出宽容大度，愿意再给对方一次机会，双方都决定忘掉过去重新开始”，最终也还是拿到绿卡。夫妻两人去移民局面试婚姻绿卡，却被移民官踢爆太太与别的男人牵手。神通广大的移民局是如何做到的？不少人表示，调查夫妻关系是否真实，就和调查申请工作签证的员工雇佣关系是否真实一样，上门抽查乃至暗访并不少见。多年前从四川移民来美的王先生，就遭遇过移民局半夜突击。他回忆，当时和身为美国公民的太太结婚不久，太太为他递交绿卡申请。某天深夜，忽然有人来敲门，他睡眼惺忪的打开门，发现对方是移民局官员，说想来看看他和太太是否住在一起，让他哭笑不得。他说，幸好他和太太是真的婚姻，两人住在一起，他应门时甚至还光着上身、穿着内裤，“移民局没有理由不相信”。见此情景，移民局也没有再多询问，没多久，王先生的绿卡就被批准。从台湾移民来美，办婚姻绿卡的陈小姐，当年虽然没有被移民局突袭过，但她的邻居却被移民局敲过门问过她的事，当时她却浑然不知。之后是一位关系比较近的邻居主动向她透露，移民局曾登门造访过，并问了周围不少邻居关于陈小姐和她先生的事，包括他们是否住在一起，每天大约几点出门、几点回家等问题。陈小姐此时一听才知道是移民局在调查她和先生的婚姻关系，“而且调查的如此隐蔽，把我周围的邻居都问遍了，却从来没有敲过我家的门”。还有申请者指出，移民局除了登门拜访外，还有很多方法验证两人夫妻关系的真实性，例如利用脸书等社交媒体旁敲侧击，看两人在网上宣称的“情感状态”，是否常有标签、合照，外出旅游，以及朋友的评论等。《美国168》总部微信：3131942716 （商业广告和商业合作，投诉 意见反馈请加此微信，不转发信息。）部份专供代购的品牌hermes chanel Dior celine ，全球奢侈品最齐全的店铺，专供代购💯 高清实拍，还原正版百分百，同时本店承若 无条件退换，如果出现海关扣货由本店承担，因为都是百分百过海关 进专柜旧号满人，请加新号：john13168322765双十一 ➕上黑色星期五提前空降优惠 卡地亚更是史上最低金价请点击“阅读原文”下载《美国168》手机软件　　</w:t>
      </w:r>
    </w:p>
    <w:p>
      <w:r>
        <w:rPr>
          <w:b/>
        </w:rPr>
        <w:t>AG_F70</w:t>
        <w:br/>
      </w:r>
    </w:p>
    <w:p>
      <w:r>
        <w:t>你知道墨西哥人是怎样对待性侵犯吗？一名21岁男子因屡次性侵未成年被害人，甚至在该地区犯下多次暴力抢劫事件，疑似遭当地民众一气之下动用「私刑」，他被杀害后，身体还遭肢解并摆放在教堂门口，放纸板写着「这人是性侵犯、偷窃惯犯」，画面相当惊悚！▲一名性侵犯被杀害，身体惨遭肢解，所有尸块摆放在教堂门口。（图／翻摄自El Mundo de Orizaba）综合墨西哥媒体报导，墨西哥维拉克鲁斯州（Veracruz）一处「La Víbora」镇上社区，民众上月12日惊见有不明男子遭肢解后丢弃在教堂的门口，上面摆着绿色纸板，内文以「Eduardo Cruz García」称呼该男，吓得赶紧报警处理。▲这张绿色纸板上写着这人是性侵犯、偷窃惯犯，旁边更摆着这名男子的身分证件。（图／翻摄自Presencia Noticias）警方调查，这张绿色纸板上写着这人是性侵犯、偷窃惯犯，旁边更摆着这名男子的身分证件，查证后发现该男确实为当地居住的市民，今年21岁，推测可能是民众对他的犯罪行径感到相当不满，因此动用私刑。搜查后，警方把男子所有的尸块交给博卡德尔里奥市（Boca del Río）的法医解剖调查，据了解，这名男子确实在当地多次犯罪，除了性侵未成年被害人之外，还用暴力抢劫民众的财物。《美国168》 九大地区微信平台正式上线（只发这些地区附近信息，其它地区用户勿加）请点击“阅读原文”下载《美国168》手机软件</w:t>
      </w:r>
    </w:p>
    <w:p>
      <w:r>
        <w:rPr>
          <w:b/>
        </w:rPr>
        <w:t>AG_F66</w:t>
        <w:br/>
      </w:r>
    </w:p>
    <w:p>
      <w:r>
        <w:t>圣诞来了，是不是还没决定去哪？来看看我们的冰火两重天吧！聚点特地为大家准备了超级特价的活动哦！冬日美景。静谧冬日，碧空如洗，冰雪撩拨着大地，清冽的气流在空中流动，广袤的林海雪原清透独立，尽是大自然的神秘与诱惑。第一日，聚点君带你赏雪。您在这里可以有两个选择，滑雪，或者是滑雪胎+游乐园商场。在这块占地面积超过5英亩的滑雪胎乐园里，有三十余条滑道，无论男女老少都能在从上而下高速滑行中感受极致的欢乐与激情。滑雪胎结束后，下午我们会来到纽约第二大的游乐园商场，这里除了购物，还拥有众多全美知名的餐厅和娱乐设施：登高冒险站，密室穿梭，卡丁车，滑冰，7D电影，保龄球，密室逃脱等等，定会让你回味无穷，此生难忘！这个活动老少皆宜，肯定让你玩的尽兴！如果有喜欢滑雪的朋友，我们会带你们来酷乐雪山激情一日滑雪！酷乐滑雪场(Mountain Creek)位于新泽西山区，距纽约市仅47英里，是距离纽约最近的一个滑雪场，亦是滑雪爱好者心目中的滑雪胜地。它占地167英亩，拥有四座滑雪山峰，地形崎岖，山脉蜿蜒，为打造不同类型雪道创造有利条件的同时，也给您带来了极目舒展的美景享受。目前这里一共有46个滑雪道、11个滑雪缆车和7个雪中滑轮胎的轨道，更有高达1040英尺（317米）的垂直落差，将为冒险者带来极致的速度与激情。此外，酷乐山还拥有一个全国闻名的地形公园（Terrain Park），占地65英亩，在2012年全美度假村民意调查中排名前五。我们第二日会来到终年常温水上乐园。该乐园位于宾州的波科诺山，占地数十万平方英尺，室内整体设计充满了光怪陆离的情调，温暖如春的舒适温度，置身其中，仿似停留在夏天之中，让您流连忘返。立式冲浪卧式冲浪悠哉悠哉懒人河水上篮球赛瀑布孩子的冰雪乐园90度垂直下落喷射台血盆大口水滑道还能在温泉里点一杯小饮，你说约吗？如果你还想参加其他活动，我们还有：水晶宫+长木公园+圣诞村一日游特价水上乐园一日游/圣诞村+水上乐园两日游芝麻街一日游兵马俑+长木公园一日游/两日游VIP五星冰雕度假酒店两日游超特价每人优惠$60，圣诞超值两日游奥兰多七日游滑雪一日游滑雪胎+游乐园室内商场一日游12/23 - 12/24 12/25 - 12/26 12/28 - 12/2912/31 - 1/1第一天：滑雪 或者 滑雪胎+游乐园商场（12/25商场关门，只有滑雪或者滑雪胎）第二天：室内水上乐园 布鲁克林：7 : 00AM706 60th Street, Brooklyn, NY 11220唐人街：7：30AM99 Bowery, New York, NY 10002法拉盛：8：00AM喜来登门口 135-20 39th Ave, Flushing, NY 11358两人同房  $138/人三人同房  $118/人四人同房  $98/人酒店住宿费往返巴士送 茶霸奶茶一杯司机以及领队小费$8/人/天餐费水上乐园门票 $65初级滑雪票 $80 (包括新手滑雪课程，滑雪装备 （头盔，鞋，滑雪板），新手区缆车票） 滑轮胎$30初级滑雪票+滑雪胎$100【滑雪】 或者 【滑轮胎+游乐园商场】或者【滑雪+滑雪胎】 只能选一种手套（滑雪必备）滑雪裤毛巾（水上乐园提供毛巾，可以不带）换洗衣服拖鞋组织方：北美聚点微信公众号：reunionld如有任何疑问请联系客服：1. William: 646-393-6011微信：zhangmingbank2. Vivian：347-410-3902微信：judian-001购票方式1. 线下购票点：美国银行柜台存现金付款（Bank of America)公司名称： Reunion LD Inc账号：4830-5970-1443请付款前先联系客服以便登记。大通银行柜台转账（需有Chase卡）公司名称： Reunion LD IncAccount Number：0000-0077-2971-185Routing Number: 021000021请付款前先联系客服以便登记。法拉盛购票点：（只负责售票，活动详情请联系客服）家乐保险：39-15 Main St, Ste 204, Flushing NY 11254 （周一到周五营业）华运快递：136-08 38th Ave, 1Fl Flushing NY 11355布鲁克林购票点：（只负责售票，活动详情请联系客服）北美聚点（心心百货店内）：776 56th ave，Brooklyn, NY 112202. 线上购买方式：Paypal：reunion.inc.us@gmail.com请付款前先联系客服以便登记。Chase Quickpay：reunion.inc.us@gmail.com请付款前先联系客服以便登记。美国银行网上转账：公司名称： Reunion LD Inc邮箱：reunion.inc.us@gmail.com请付款前先联系客服以便登记。更多游玩项目，扫描以下二维码关注北美聚点</w:t>
      </w:r>
    </w:p>
    <w:p>
      <w:r>
        <w:rPr>
          <w:b/>
        </w:rPr>
        <w:t>AG_F69</w:t>
        <w:br/>
      </w:r>
    </w:p>
    <w:p>
      <w:r>
        <w:t>今天凌晨发生在布鲁克林的大火，总共夺去四人的性命，其中三名为孩童，最小的年仅3岁，在我背后的这栋失火住宅已经被烧成废墟。纽约市消防局局长尼格罗在位于布鲁克林东14街交S大道的火灾现场记者会上表示，失火住宅的邻居在18号凌晨2点左右发现大火并报警，3分钟后，便有消防车辆抵达现场展开援救，此时火势已非常凶猛，消防员进入火场后，在住宅的2楼发现了4名遇难者的遗体，为一名40岁的母亲和她的三个孩子。尼格罗:“住宅的每个房间都受火灾影响,火势向上层发展得非常迅速,三层楼都彻底被烧毁。一名爸爸表现英勇，从火场中安全救出两名青少年，另有两名青少年逃出火场但受伤，现在这个父亲和两个青少年伤者正在史丹顿岛大学医院接受治疗，但伤情严重。”一些熟悉该家庭的民众表示这起意外令人痛心。Josh Mehmlan Flstbush犹太社区委员会主席：“房子的男主人是一个好人，在社区里经营生意受到很多人欢迎，这是一起骇人听闻的惨剧。”据了解，失火住宅所在的社区包含犹太裔和华裔，华裔王女士每天都前往和失火住宅一街之隔的老人中心，她说冬季民众依赖电和气进行取暖，有更多的火灾隐患，社区里的华裔住家存在不少违法改建现象，今天的大火使她对这些没有经过审核的住宅感到担心王女士：“那些人买了房子就改造，本来两家庭，改成三家庭四家庭，我也很担心，”《美国168》 九大地区微信平台正式上线（只发这些地区附近信息，其它地区用户勿加）请点击“阅读原文”下载《美国168》手机软件</w:t>
      </w:r>
    </w:p>
    <w:p>
      <w:r>
        <w:rPr>
          <w:b/>
        </w:rPr>
        <w:t>AG_F72</w:t>
        <w:br/>
      </w:r>
    </w:p>
    <w:p>
      <w:r>
        <w:t>近日一位纽约中年华裔妇女小慧（化名）投诉，今年春天的时候，因为生活寂寞，想上网聊天交个朋友，如果碰上好人还可以再婚。她嫌微信太乱，就选择了脸书。一天一名西方男人找上门来，这里且他为C。这人比小慧小了十几岁，小慧本想没什么处对象的可能。但是闲暇无事，就暂且在网上交往著吧。小慧用中文打字，对方用英语打字，然后双方用脸书上的翻译来沟通。一个多月后，C提出，他正在采购一些设备，家里没有人接货，请小慧帮忙接一下。等小慧答应了之后，对方又说，信用卡被卡住了，希望小慧能帮忙救急汇款，小慧毫不犹豫地给对方寄过去7,000美元。“我当时想，谁还没有个困难，他还在出差路上，我可以帮他把这个坎渡过去。”操著东北口音的小慧在电话中对记者说。“另外，他也说打开信用卡就还我钱，他还承诺要和我结婚什么的。”后来，C又说，信用卡打开了，里面也没有钱。又以货物在中途的各种费用为借口向小慧借钱，为了让她相信，他还发过来货物照片。小慧自己没钱了，就从朋友那里借钱。到目前为止，她陆陆续续给对方汇过去了近30,000美元。中间的某个时候，小慧也怀疑过，她找过警察，当时警方称“这种事太多了，管不过来。”她回忆说，第一次在西联汇款的时候，对方的安保人员还特意问她：“收款的人你认识吗？”小慧说：“是我朋友。”对方表示可以跟踪谁收的钱，小慧还拒绝了，到现在后悔也来不及了。华人妇女小慧的故事肯定不是第一个，也不是最后一个。根据《赫芬顿邮报》（Huffington Post）消息，美国联邦调查局（FBI）2016年收到了15,000个这样的“网络浪漫诈骗”投诉，比2015年增加了20%；其中82%的受害者是妇女，仅2016年被骗金额就高达2.3亿美元。脸书上遇骗子长岛妇女海瑟（Heather）就是另外一例。根据PIX电视台消息，当38岁的两个孩子妈妈海瑟在办离婚的时候，一个外貌颇像她前夫的男人在脸书上找到了她。“他说我的照片很漂亮。”海瑟是主动找到媒体爆光的，“还说他工作好，很有钱。⋯⋯他说他爱我，要和我结婚。”对方一会儿在中国海关需要过关费，一会儿在长岛的某处需要律师费……也是通过西联，海瑟就一次200美元、一次300美元地给对方汇款，等到她意识到上当的时候，她已经损失了12,000美元了。脸书上遇骗子没想到脸书也有骗子，这些骗子抓到了“软柿子”还就不会放手。在海瑟找到电视台的时候，那个骗子仍然发过来照片向她骗钱呢。警方根据海瑟的爆料只能查到对方远在尼日利亚。而在华裔妇女小慧把C拉黑之后，对方想方设法联系到她，声称货物已经到达纽约飞机场，让她帮忙去提货。“真是我遇到了最尴尬、最羞辱的一件事⋯⋯”海瑟说。“我只想告诉大家，千万别在网上交朋友处对象，网上太乱了，大家把我受骗的例子引以为戒吧。”小慧说，她现在再也不碰网络了，什么脸书、微信通通关掉了；再说她也没有时间上网了，因为她现在正忙着打工还朋友的钱呢。在网上遇到征婚骗子已经不是什么新鲜事了，连人命都出过，我们也提醒过多次，✅骗钱，又骗心❗很多人已经上当了，美女们可要小心了！《美国168》总部微信：3131942716 （商业广告和商业合作，投诉 意见反馈请加此微信，不转发信息。）"爱身健丽"减肥方案根据中医理论清，补，调改善你的体质。美国产品由天然草本配方而成，安全！简单！有效！公司还有多种健康零食，在你减肥的同时满足你嘴馋的欲望“减肥是女人的终身事业”！要突破你的体重吗？要安全，简单，有效的减肥方法吗？你的脱变由现今最好的奶昔开始微信/电话:1718-877-7028yansy赵小姐,官网:newface.isagenix.com/zh-us请点击“阅读原文”下载《美国168》手机软件</w:t>
      </w:r>
    </w:p>
    <w:p>
      <w:r>
        <w:rPr>
          <w:b/>
        </w:rPr>
        <w:t>AG_F71</w:t>
        <w:br/>
      </w:r>
    </w:p>
    <w:p>
      <w:r>
        <w:t xml:space="preserve">再过几天就是圣诞节了，星期天（12月17日），亚特兰大机场突然停电，导致这个世界上最繁忙的机场停摆，亚特兰大的所有航班停飞。据美联社报道，亚特兰大哈茨菲尔德 – 杰克逊机场的乘客在星期天下午早些时候灯光突然熄灭，一片漆黑。断电停止了所有的出发航班，到达的飞机在它们的出发点等候。机场官员说，国际航班正在转移到其他机场。总部设在亚特兰大机场的达美航空公司表示，已经取消450多条主航线和地区航班。西南航空公司发言人在一封电子邮件中表示，星期天，在西南航空公司从亚特兰大出发的120个航班中，约有70个航班取消。亚特兰大机场发言人瑞斯•麦克纳尼（Reese McCranie）说，一些紧急电力后来得到恢复，但大部分设施仍然没有电。32岁的达美旅客艾米利亚•杜卡（Emilia Duca）从哥伦比亚的波哥大前往威斯康星州，现在她被困在亚特兰大。她说，警察让在行李认领区的乘客转移到更高的地方。她说餐馆和商店都关门了。她说：“很多人不断到来，没有人离开。官方没有什么说法。我们被困在这里, ” “这是一场噩梦。”亚特兰大本地人，68岁的莫扎尔•史密斯（Mozell Smith）在断电几个小时后赶到机场。他和姐姐加上一位朋友前往拉斯维加斯。他说：“很糟糕。我希望有人能够在我们到达机场前提醒我们，” “我希望能有更好的沟通。”32岁的达美航班乘客艾蜜莉亚‧杜卡，预定由威斯康辛飞往哥伦比亚的波哥大，却被困在亚特兰大，她说，警察指示在行李提领区的旅客往上层楼移动，机场内餐厅和商店都关门歇业。她说：“许多人抵达机场，但没有一个人能离开，没有人通知发生什么事，大家被困住，动弹不得，简直是场恶梦。”从休斯顿搭乘达美航班降落该机场的洁西卡‧怀恩说，她们被困在客舱近四小时，终于一名机场人员将移动梯子靠近客机，让乘客下机到跑道， 再由登机桥摸黑经过通道抵达航厦，她说，有的同机乘客有点恼火，但她很意外，多数人都很平静。当哈兹费尔德‧杰克逊亚特兰大国际机场（Hartfield-Jackson Atlanta International Airport） 在下午1时左右突然断电后，机场陷入一片漆黑。有关官员指出，供电中断使得航班无法起飞，降落客机困在跑道，乘客无法下机，国际航班则改变航程。乔治亚电力公司发表声明说，停电可能是地下供电设施失火所致，至于着火原因仍不清楚。声明说：“没有人员或乘客遭遇危险。”机场外围地区并未受到断电波及，乔治亚电力公司说，该机场有许多备用系统，以确保供电不断，因此这次停电“是非常罕见的状况”。另据报道，这次大规模机场停电，是因为一处施工挖断了电缆。事发后，亚特兰大警局派遣警员在机场协助控制秩序，及指挥机场四周交通。联邦航空管理局(FAA)随即通报要求飞往亚特兰大机场的国内航班，延后起飞；国际航班则改降亚特兰大附近的机场。12月18日凌晨，亚特兰大机场官方推特发文称，所有电力均已恢复，机场免费给大家送了5000个晚餐……哈茨菲尔德 – 杰克逊（Hartsfield-Jackson）机场每年接待一亿四百万乘客，是世界上最繁忙的机场，自1998年以来一直没变。根据机场网站，该机场平均每天为275,000名乘客提供服务。每天有近2500架飞机抵达和离开。圣诞元旦将至，重要公共区域防恐压力骤升，尤其是机场受到威胁最大，小小的失误就可能面临灾难。洛杉矶、纽约两大国际机场安装了一种可以测出自杀炸弹背心的侦测设备，对经过车站的旅客作全身检查，但又不会使他们放慢步伐。倘若侦测到爆裂物装置，警报就会立时响起，操作人员在屏幕上会见到身藏炸弹的旅客影像，但不会像X光般那么透澈。这种设备的外形类似放在三脚架上的白色电视摄录机，它不侦测爆炸性气体，而是扫描人体上的金属和非金属物体；也不像机场的筛查装置，它从远处向人发出扫描波，而不是让人通过扫描仪。来源：综合报道《美国168》总部微信：3131942716 （商业广告和商业合作，投诉 意见反馈请加此微信，不转发信息。）部份专供代购的品牌hermes chanel Dior celine ，全球奢侈品最齐全的店铺，专供代购💯 高清实拍，还原正版百分百，同时本店承若 无条件退换，如果出现海关扣货由本店承担，因为都是百分百过海关 进专柜旧号满人，请加新号：john13168322765双十一 ➕上黑色星期五提前空降优惠 卡地亚更是史上最低金价请点击“阅读原文”下载《美国168》手机软件　　</w:t>
      </w:r>
    </w:p>
    <w:p>
      <w:r>
        <w:rPr>
          <w:b/>
        </w:rPr>
        <w:t>AG_F73</w:t>
        <w:br/>
      </w:r>
    </w:p>
    <w:p>
      <w:r>
        <w:t>欢天喜地两日游，这个冬季不寂寞一年一期待的时刻，让聚点君为你们打造意想不到的圣诞节惊喜！整整两天！浪漫而神秘的远行，我们散落欢乐，你们拾掇无与伦比的美丽！跟紧聚点君，故事才刚刚开始……01中国第一个皇帝秦始皇的“永恒守卫”——秦始皇陵兵马俑    跟随聚点君回到2400年前的中国第一个王朝——大秦王朝，探索中国兵马俑的神秘与神奇。在1974年我们发现秦始皇的墓中有8000多座的兵马俑。在展览馆内，我们还可以使用增强现实(AR技术)来展现形象化的古老兵马俑，更可以近距离观赏中国第一个皇帝墓中陈列泛着青光的古老青铜武器。历史上最重要的考古发现之一，探索隐藏在其深处的永恒秘密。    1974年，在中国的一个农民挖井时，他发现了陶土的碎片。他不知道的是，农夫发现了人类历史上最伟大的成就之一。在这片土地的地下埋藏着数以千计的真人大小的雕像，这些雕像在两千多年前就被建造起来，默默地守卫着他们主人的坟墓:中国的第一个皇帝。          消息一经传出，引来全世界的目光，也让人类历史上的奇迹赫然现世。不仅考古学家和历史学者对这里充满好奇，就连各国政要也纷纷亲自来到兵马俑发掘现场一睹这个人类手工业史上的奇迹和风采。    今天，这些勇士——人类惊人成就的象征，以及人类历史上令人难以置信的历史——来到了美利坚。    第一个皇帝的兵马俑在故事、文化、工艺和科学上都有一个独特的旅程，这些人物承诺敬畏和鼓舞人心。这些陶俑雕塑来到了美国展出，是中美文化交流的倾情奉献，也是在美华人的参展福音~    在兵马俑被发现之后的几年里，考古学家们挖掘并研究了这些勇士——探索他们的复杂之处，揭开他们的历史，揭开我们自公元前210年以来一直在我们脚下的秘密。然而，关于这个精心设计的坟墓的问题仍然存在，它笼罩着勇士们，并呼吁科学家们继续探索。人类历史上的奇迹 艺术史中的瑰宝    前所未有的科学技术运用于构建,埋葬,并挖掘兵马俑,新的展览功能可以处理复杂的数据,以及160多个构件包括武器、玉器、黄金饰品,青铜铃铛,正式的船只,硬币,和建筑作品。    当然，这里将为您用最先进的科技，去探索悠久灿烂的历史文化。多媒体和互动式的元素补充了工件，让你自己沉浸在神奇的兵马俑中。    不仅仅是兵马俑，这里还有令人惊叹的天文馆，可以探索夜空与尖端的天文学展示。直径60英尺的身临其境的穹顶为宇宙探索提供了终极屏障。    抬头看看，如果没有不良天气、污染或城市灯光的干扰，实际的夜空会是什么样子。这一巨大而清晰的视野创造了一种奇妙的感觉，激发了人们的想象力。      迷人的表演和令人难以置信的3D效果，伴随着超级逼真的环绕声，让我们了解自己在宇宙中的位置。无论你是在观测今晚夜空中的星座，还是捕捉到一颗流星，参观“Fels天文馆”将是你永生难忘的美妙体验!3D打印 预见未来3D打印技术出现在20世纪90年代中期，实际上是利用光固化和纸层叠等技术的最新快速成型装置。3D打印机内装有金属、陶瓷、塑料、砂等不同的“打印材料”，是实实在在的原材料，打印机与电脑连接后，通过电脑控制可以把“打印材料”一层层叠加起来，最终把计算机上的蓝图变成实物。通俗地说，3D打印机是可以“打印”出真实的3D物体的一种设备，比如打印一个机器人、打印玩具车，打印各种模型，甚至是食物等等。这里可以了解3D打印热潮背后的非凡故事，通过技术进步，展示人类想象的力量。了解虚拟现实（VR）这简直就是来自未来的科技，戴上虚拟现实头盔，你看到的就是游戏的世界，不管你怎么转动视线，你都位于游戏里。360度全方位沉浸式体验，在这里，你可以化身战士与巨龙大战，丢火球，放闪电，不所不能！把不可能变为近在咫尺的可能，给你前所未有的体验！探索你的大脑大脑是什么?它每天在做什么?它是如何工作的呢?信不信由你，科学家们还不知道如何回答这些问题，你能为我们解答吗。午后，我们将前往“美国最美的私家花园”——长木花园。花园在费城南郊，位于美国一号公路旁。在那里，我们将享受让人叹为观止的璀璨之夜，感受不同以往的感动。这里有大型的温室花房，节日把她烘托得异常美丽。蓝白色的灯光闪烁着优雅的情怀，红得滴血的一品红烂漫一地，绿树打造的冰柱成了温室最坚实的支柱，他的美，是那么的别具匠心、典雅精致，且独一无二，置身其中，像梦，像天堂，像是最原始的仙境，美到让人窒息。在这么美好的光景里，怎能不与最亲近的人一同感受心的跃动？从感恩节到新年的期间，则是长木公园最受欢迎的圣诞主题装饰，它将以最精湛的园艺造型和最美好的园林布景呈现，当我们踏入展园，仿佛置身光影与花海的交汇之地，不仅仅是浓浓的圣诞风，更有华丽唯美的的欧式皇室风范哦！！华丽的烛台、摇曳的烛火、温暖的壁炉、银光闪闪的餐具……有圆形的塔楼、落地式的窗户、半圆形的拱门、低矮的圆屋顶、逐层挑出的门框来做装饰。      圣诞宫殿里大量使用立柱和各种形状的拱顶而达到一种敦实厚重、均衡安稳、力度饱和的美学效果，落地式半拱形窗口与内部广大的空间形成强烈的对比，使得圣诞主题展区的城堡内部光线格外温暖、明亮，给人一种华丽美好，却又不失大气磅礴的建筑美感。02第一天的行程是否让你心动不已？想再给你们加点浪漫，让我们手牵手一起看场冰雕展吧！200万磅的人工冰雕，五座坚冰筑成的滑梯，珍藏圣诞老人进城故事的7个屋子，还有现场雕刻工厂，这一切的美好在拱门式的度假胜地里创造了一个让人叹为观止的梦中仙境，我们可以在这里感受初冬的美好，重温经典的圣诞情结，和家人，和朋友，和恋人一起创造回忆，一起展望让人心动的未来中庭喷泉伴随着悠扬的音乐，翩然起舞，演绎经典的圣诞故事。。中庭喷泉伴随着悠扬的音乐，翩然起舞，演绎经典的圣诞故事。装点着圣诞饰品的中庭走道散发着浓厚的圣诞气息。圣诞老人带着最盛大的冰雕体验，进城了！还有冰道让你免费滑冰哦！在这个被人们赞誉为展示海底世界奥秘的龙宫里，让我们一起穿梭在幽蓝的水世界中，看万千生灵舞蹈，演绎壮美的生命颂歌。那里有中央光芒水池，有珊瑚世界，还有多层鲨鱼水箱，看不尽的奇珍异物，海星､闪光鱼､大鲨鱼､巨晰､海豹等等，让人目不暇接。在这座神奇的龙宫里，我们不仅可以饱览海底奇观，还可以学习许多生物知识。当然，体贴入微的聚点君绝对不会让你们错过精彩绝伦的海豚表演！是的，在这场美丽的邂逅中，您将与这些可爱而极富灵性的海中精灵建立亲密的联系，与之游戏，为其喂食，前所未有的体验，难以置信的冒险，在这个浓情蜜意的圣诞节庆里，让我们一起欣赏这些美丽生灵的华丽舞曲吧！有趣的是，在屋顶还有一片茂密的热带雨林区，满目葱绿的热带植物，色彩艳丽的陆生动物，时有鸟儿悦耳的歌声，穿透秀美的人工瀑布，打造出一处别致而声色俱佳的小天地。如果你还想参加其他活动，我们还有：水晶宫+长木公园+圣诞村一日游特价水上乐园一日游/圣诞村+水上乐园两日游兵马俑+长木公园一日游/两日游VIP五星冰雕度假酒店两日游超特价每人优惠$60，圣诞超值两日游奥兰多七日游滑雪一日游滑雪胎+游乐园室内商场一日游冰雕圣诞树一日游最强法拉盛跨年party欧洲风格圣诞镇两日游第一期：12/23 - 12/24第二期：12/25 - 12/26 布鲁克林：9：00AM706 60th Street, Brooklyn, NY 11220   唐人街：8：30 AM99 Bowery St, New York, NY 10002法拉盛：8:  00AM喜来登门口 135-20 39th Ave, Flushing, NY 11354成人原价: $288 儿童原价: $258现在限时抢购，前50人报名价格（50人后立刻恢复原价）：成人$228儿童$198送茶霸奶茶一杯豪华巴士接送一晚三星酒店兵马俑科技馆门票长木花园门票冰雕展门票水族馆门票（第一期为巴尔的摩国家水族馆，第二期为新泽西冒险水族馆）小费$8/人餐费请记住集中的时间和地点，因迟到造成的后果由个人负责。凡报名参加者均视为具有完全民事行为能力的人，请在游玩途中注意自身安全，我们不对参与者的自身安全负责。未成年人由替其报名者负责。 组织方：北美聚点微信公众号：reunionld如有任何疑问请联系客服：1.  William: 646-393-6011微信：zhangmingbank2. Vivian：347-410-3902微信：judian-001购票方式1. 线下购票点：美国银行柜台存现金付款（Bank of America)公司名称： Reunion LD Inc账号：4830-5970-1443请付款前先联系客服以便登记。大通银行柜台转账（需有Chase卡）公司名称： Reunion LD IncAccount Number：0000-0077-2971-185Routing Number: 021000021请付款前先联系客服以便登记。法拉盛购票点：（只负责售票，活动详情请联系客服）家乐保险：39-15 Main St, Ste 204, Flushing NY 11254 （周一到周五营业）华运快递：136-08 38th Ave, 1Fl Flushing NY 11355布鲁克林购票点：（只负责售票，活动详情请联系客服）心心百货（原心缘电脑）：776 56th ave，Brooklyn, NY 112202. 线上购买方式：Paypal：reunion.inc.us@gmail.com请付款前先联系客服以便登记。Chase Quickpay：reunion.inc.us@gmail.com请付款前先联系客服以便登记。美国银行网上转账：公司名称： Reunion LD Inc邮箱：reunion.inc.us@gmail.com请付款前先联系客服以便登记。更多游玩项目，扫描二维码关注北美聚点</w:t>
      </w:r>
    </w:p>
    <w:p>
      <w:r>
        <w:rPr>
          <w:b/>
        </w:rPr>
        <w:t>AG_F74</w:t>
        <w:br/>
      </w:r>
    </w:p>
    <w:p>
      <w:r>
        <w:t>今天传出重磅消息，三只松鼠上市被拒了，证监会12月12日发布公告称，鉴于三只松鼠股份有限公司尚有相关事项需要进一步核查，决定取消第十七届发审委第72次发审委会议对该公司发行申报文件的审核。这不简直是太棒了吗？证监会终于出手了，不在随便是个公司，靠资本和吹牛就能上市的啦，这对普通老百姓股民来说是个利好消息，至少减少了被坑的机会。据其招股书披露，2016年三只松鼠营收44.23亿元，净利润达到了2.37亿元，同比2015年897.39万元的净利润增幅超过2535%。而在2014年，三只松鼠还处于亏损状态。最新财务数据显示，三只松鼠2017年上半年营业收入为28.94亿元，净利润2.41亿元，已超过去年全年2.37亿元的净利润。创业公司能不能，不在已上市圈钱为目的？做一点实实在在的事。只想喏喏问一句，4年100亿，双十一13分钟破亿，毛利润30%，这么暴利的公司，还上市干嘛？做实体的朋友，请你自己拍着胸脯说说，毛利润30%，你的公司做到了吗？不知道你能看清下面图片是什么吗？是，自！行！车！好多人说是人的素质问题，我到觉得是资本的问题，如果不是资本作恶，投资几百亿人民币，要做一个价值几亿的上市公司，作为普通人，不知道你怎么看？扯远了，我们在来看看，三只松鼠是什么？三只松鼠自己并不生产零食，生产完全委托代加工，说白了就像是温州的皮包公司。如果你有30%利润，那生产商家有多少利润？生产商家也不是傻子，没有利润，肯定不干，当你压缩生产厂家的利润，那厂家自然是压缩产品质量，甚至造假。今年8月，国家食品药品监督管理总局曾发布公告称，天猫超市在天猫(网站)商城销售的标称三只松鼠生产的开心果，霉菌检出值为70 CFU/g，比国家标准(不超过25 CFU/g)高出1.8倍。三只松鼠对出现问题的产品进行了召回并做销毁处理。尽管霉菌很常见，但如果是一个管理严格的加工厂，是没有条件产生霉菌的。培养霉菌要有两个条件，一是合适的温度，二是充足的水分。经过脱水处理的干货，而且还是在有干燥剂的密封包装袋里保存，基本上能保障不再产生霉菌。正常来说，在运输环节，在路上也就几天时间，除非是破损开袋后受潮，否则不会对产品质量造成影响。破损的样品也不会被拿去检测。但三只松鼠并不认为是生产的问题，而是在出厂后的储存和运输上。值得注意的是，抽检的产品是从天猫超市销售的，也就是从天猫的仓库发货的。按这么说，这个黑锅要天猫超市来背喽。按照中国食品工业协会坚果炒货专委会的说法，自营平台的货，是由生产方直接发货给自营平台仓库的，天猫的仓储应该是非常正规的，几乎不可能存在所谓的温度、湿度控制的问题（如果有问题，影响的会是一大片）。那么，三只松鼠该如何解释？这个黑锅，天猫仓库肯定是不会背的。网上也有不少消费者对三只松鼠的产品安全问题表示不满。截图自知乎网友Amy Zhang在知乎上有网友爆料称自己吃到“三只松鼠”的麻薯里有一根毛，还是弯曲的。截图自知乎网友Amy Zhang最后，经过协商无果后不了了之。一个要上市的公司，能这么无赖吗？2. 做为一个电商公司，三只松鼠的销售主要通过天猫商城、京东等第三方平台实现，说白了，想下架你，就下架你，命门都在别人手里。销售渠道靠别人，东西靠加工，这不就是，传说中的，皮包公司吗？而且还是完完全全的皮包。4年都销售100亿，为啥还要着急上市干呢？大家都知道这样的消费品，应该逐年销售递增的，如果是真的，那说不准1年就销售100亿了，还需要要上市嘛？除非心里有鬼，上市圈老百姓的钱。  自打改革开放的春风，吹进人们的心田，中国创业就进入了大跃进模式。多数都是快则一两年，慢则五六年，只要钱到位，创业团队胆够肥，基本没有什么吹不出来的事儿。在中国，无论你走在街上，还是坐在车上，甚至在餐厅里，在商场内，总会看到人们对着手机听筒，大声谈论着投资不菲的，五花八门的大项目。近几年的创业圈，类似三只松鼠这样拿到巨额风投，然后火速膨胀起来的公司不少。只要能吹出来，数据跑起来，盈利不盈利并非关键，关键的是下一轮的VC已经在排队敲门了......今天，我搭公交车外出，就看到对面坐着一个长着三角眼，还有点斜，扁鼻梁，翘翘歪的嘴，一脸黑斑，三十多岁的女子，穿着一件尼龙黑外套，搭一条绿色的条纹长裤，脚穿一双白色发黑的旅游鞋，挎着一个C货LV包。只听她对着手机大声喊道：投资50个亿，这个项目我已经拿到手了，就等着你把你公司的资质证明发给我，如果你公司资质没问题，就马上开工……我一边听着，一边暗自笑出了声，这个女人满嘴唾沫星，到处乱飞，肆无忌惮的喧哗，这就是中国创业者呀，坐公交车上（绝无瞧不起公交的人的意思，俺自己就公交车，俺在国外是真穷人）就能谈成几十亿项目，低调，低调，低调，低调啊，祖国人民，真低调呀，投资界都是深藏不露的，高人呀。。。也许真应了古人那句话：故天将降大任于斯人也，必先苦其心志，劳其筋骨，饿其体肤，空乏其身。《美国168》总部微信：3131942716 （商业广告和商业合作，投诉 意见反馈请加此微信，不转发信息。）香港最新最潮工厂首批招代理 现开放20个优质代理名额 拥有世界上最完美的服饰 教你如何搭配   抄刀手是身价上亿的独立设计师亲自抄刀 扫一扫即可添加 或➕微信XF99YJ 咨询ℹ️请点击“阅读原文”下载《美国168》手机软件</w:t>
      </w:r>
    </w:p>
    <w:p>
      <w:r>
        <w:rPr>
          <w:b/>
        </w:rPr>
        <w:t>AG_F76</w:t>
        <w:br/>
      </w:r>
    </w:p>
    <w:p>
      <w:r>
        <w:t>近日，网上流传一则销售员被鞭打的视频。画面中，一名销售员双手被绳子穿过，两名同事在两边拉着，中间一名疑似老板的男子手持鞭子，抽打被绑销售员。一边打还一边喊道：叫你不完成任务，而被打的销售员也一声不吭。众网友纷纷表示，大庭广众下受到这样的羞辱，生活真是不易，也有网友说：老板这么做，是不是有些过分？《美国168》 九大地区微信平台正式上线（只发这些地区附近信息，其它地区用户勿加）请点击“阅读原文”下载《美国168》手机软件</w:t>
      </w:r>
    </w:p>
    <w:p>
      <w:r>
        <w:rPr>
          <w:b/>
        </w:rPr>
        <w:t>AG_F75</w:t>
        <w:br/>
      </w:r>
    </w:p>
    <w:p>
      <w:r>
        <w:t xml:space="preserve">  回国，听到最牛的是某省的实体企业，制造小型飞机。在美国采购了大量整机，花钱拆卸成零件，然后运到国内，在重新组装，外部喷喷漆，美其名曰，飞机制造厂。      听说国内有个造法拉第车的跑到美国来了，刚开始还以为是法拉利呢，说实话，别闹腾了，别造了。这年头，只要有钱，傻子都能造，买一些整车，拆开在封装，真正的法拉利，不是法拉第。价格一半，不怕赔，年年融资，然后就上市了，再套现，全回来了。。。这就是现在中国资本市场。实探法拉第工厂　   这是12月初，法拉第未来位于美国加州汉福德的工厂， 刚探头想走进伸手不见五指的厂房，一只乌鸦从废弃的厂房里扑腾着翅膀飞了出来。　　一列满载的货运列车呼啸而来，不过它在轨道岔路口向着另一个方向而去，通往这座工厂的轨道上杂草丛生。　这就是贾跃亭投资的法拉第未来Faraday Future“FF 91高端工厂”。位于美国加州汉福德（Hanford）今年8月，法拉第未来刚刚放弃了在美国北拉斯维加斯市自建工厂的计划，并于揭幕了这一租赁而来的老工厂。厂房门口是法拉第未来的标志工厂位于洛杉矶与硅谷之间的空旷郊区，距离法拉第未来洛杉矶总部300多公里。工厂的铁轨旁杂草丛生　　　　这座废弃了16年的工厂，厂房门口虽然已经立起了法拉第未来的新标志，但是近90万平方英尺的厂房目前只有一个人在打理。门锁已经锈迹斑斑　　当地一名了解法拉第未来工厂建设进度的人士Franklin（化名）说：“他们什么也没有做，里面没有造车的设备，什么也没有，只有一名安全工程师每天上午9点上班，但他也并非全天都在这里。”　　当记者面对工厂建设进度的问询，这名工程师不愿多说，“现在刚起步。”　　已经登上纽约时报的中国第一赖，贾跃亭多次表示，法拉第未来计划于2018年底交付第一台量产车。　　但这台量产车将在哪儿下线，至今仍不清晰。　　在厂房一隅，三四个不会说英语的西班牙人在劳作着。一番艰难的沟通后，才知道他们并非法拉第未来的员工，而是尚未搬出的租客。　　尚未搬离的租客　　这已经是12月了。根据法拉第未来于8月发布的规划，在随后几个月中，FF 91高端工厂会进行投入生产前的各项准备工作：包括规划，翻新和许可证申请等。 在11月下旬现有租户迁出后，公司预计在2018年初开始大范围的机器迁入工作。　　管理这一老厂房的保安告诉说，地产商8月22日左右通知所有租客要求在30天内搬离，一家租了1.5万平方英尺的租客11月刚刚搬离，但还有最后一户租客不愿撤离，目前律师已经介入。“你知道的，一旦打上官司，事情进展就不会那么快。这也正合他们之意，可以拖延时间，他们已经欠了1万美元租金了。”这名保安说。　　厂区内景　根据官网显示，　这座工厂拥有55年的历史，曾经是倍耐力轮胎的一个制造厂，在2001年被弃用。这家工厂是美国本土大型地产商Industrial Realty Group（IRG）的资产。这处工厂用于出售而非租赁，占地约90万平方英尺（约27.5万平方米）。不过，最近几年，地产商与一些临时租客签订月租协议，将工厂分割为一个个小空间租赁出去。　　“法拉第未来的人一直问我，他们什么时候搬离。但我也没有答案。”保安说。保安受雇于IRG。　　“年初签了10年租约”　　　　 法拉第未来拿下了整个厂房，但同样也是向地产商租用而非买下。　　早在2年前，2015年12月10日，法拉第未来宣布将在位于内华达州的北拉斯维加斯建设制造工厂，总投资额为10亿美元，占地300万平方英尺。内华达州政府批准了针对法拉第未来的一项总额3.35亿美元的奖励方案，其中包括2.15亿美金的税收抵免和减免，以及用于改善即将建厂工业区基础设施的1.2亿美金公共费用。　　随后法拉第未来曝出资金问题，该工厂建设停滞。当地媒体援引加州国王县（Kings County）的信息称，2017年早些时候，法拉第未来又回到加州，租下了这个曾经的轮胎厂。　　法拉第未来当时给当地政府的承诺是，在加州工厂招聘近1300名三班制员工，并且实现“零排放生产”，帮助加州更快实现2025年前新增150万辆零排放车辆的目标。　　Franklin说，相比于10亿美元的自建投入，法拉第未来现在只需要花3000万美元用于对租赁厂房的整修和翻新。他还透露，法拉第未来准备在这里租赁10年，但他没有告知租金费用。门窗处处都包裹着蜘蛛网　　“除了大扫除、刷漆，什么也没发生”　　　 今年8月，法拉第未来发布的新闻稿称，新工厂揭幕之日，近400名FF的员工以及支持者自发驱车前往300公里之外的新工厂厂房，一同庆祝公司新工厂开幕。加利福尼亚州政府、汉福德市政府以及工厂所处国王县的政府官员也在现场共同欢迎法拉第未来入驻。　　“那天350多个设计师工程师来大扫除，他们的确那一整天8小时都在那儿忙活。但是就一天，周六，接着他们就离开了。”Franklin称：“在那儿之后，八九个人来刷漆翻新。接着就是几周一次的频率，直到有一天，他们再也没回来。除了这个，他们什么也没做。”　　进入11月，一名安全工程师被派到法拉第未来工厂工作，但依然没有征兆要启动建厂计划的样子。他每个工作日上午9时左右来到工厂，每次都走进同一扇门，但他并不是全天候都在这里，他可能会和政府、设计方、警察谈判，参加一些会议。　　工厂里唯一一名员工每天进这扇带有FF标志的门上班　　当地政府也在密切关注法拉第未来的建厂进展。　　据当地媒体The Sentinel于11月16日的报道，截至目前，城市建筑部门表示他们没有收到任何计划。　　据The Business Journal于11月13日的报道，国王县注意到法拉第未来最近解雇首席财务和技术高管等行动，但是“一些官员并不担心这可能会削减在Hanford建立汽车厂的计划。”　　　　FF工厂规划鸟瞰图。法拉第未来图　　“他们是一家创业公司，需要筹集大笔资金。”国王县管理者克雷格·佩德森（Craig Pederson）说。　　2017年9月，FF全球生产副总裁Dag Reckhorn访问当地指出，在投产之前，公司需要获得一些许可证，而这些他正在城市里推进。资料显示，Reckhorn是FF 91高端工厂策略和执行总负责人。　　贾跃亭在微博发布的FF美国团队合影照，上面的人听说都是花钱雇来的　　记者在同一角度拍摄的现场图　　此外Reckhorn还表示，你懂的，FF投产前确认还需要资金。工厂上空的飞鸟　　“他们说2018年底要量产，我觉得这不可能。”Franklin判断，“但是现在这里什么也没有，先翻新，要布置电源、电气，要搬入造车设备等等，至少一年时间才能启动招聘，然后才会开始生产。”　　“事情必须以最快速度才能完成这个目标。”Franklin称。　　最大的问题，现在就是缺钱      那套现的钱去哪儿了？对不起，掏自己腰包的钱，干不可能的事，才没有你那么傻来。　　造车，尤其智能车，需要研发，测试，牵涉到很多是安全问题，别说没用生产线，就是有，也不能完成批量生产。现在即便贾跃亭拿到融资几十亿，也只能靠买整车，分拆，在组装的方式，才能有安全系数。    一个上纽约头条的无赖，贾跃亭以老赖第一人身份登上了《纽约时报》别再忽悠了行吗？做个普通电瓶车还可以，想造高能车，纯属天方夜谭。《美国168》 九大地区微信平台正式上线（只发这些地区附近信息，其它地区用户勿加）请点击“阅读原文”下载《美国168》手机软件</w:t>
      </w:r>
    </w:p>
    <w:p>
      <w:r>
        <w:rPr>
          <w:b/>
        </w:rPr>
        <w:t>AG_F77</w:t>
        <w:br/>
      </w:r>
    </w:p>
    <w:p>
      <w:r>
        <w:t>据ABC15报道，萨拉·萨罗（Sara Salow）和她的丈夫以及小宝宝准备搭乘美国航空波士顿飞往凤凰城的飞机。他们被告知携带了太多带上飞机的物品。当时她和她的丈夫携带了一个婴儿车、尿布袋、背包和一个装满母乳的小冷却器。萨拉回忆称：“当我来到登机台前，我背着我的孩子。冷却器放在婴儿车上。当时工作人员说我们带了太多物品。”萨拉说：“我认为尿布袋不应该算在行李件数中，背包是我丈夫的个人物品，我和丈夫携带小冷却器。我没有个人物品。”亚利桑那州一名女性日前讲出了她遭到美国航空服务人员羞辱的事情。美国航空的工作人员告诉萨拉，她必须托运小冷却器，这需要她缴纳150美元的托运费。萨拉说：“我们很生气。我觉得我们受到了羞辱。他们说这主要是因为我们是经济舱的乘客，我感觉受到了歧视。”萨拉称她在此前曾电话联系过航空公司，并确认她和丈夫在飞行当天行李不会出现问题。美国航空有一些物品可以不算在登机物品的件数内。这包括婴儿车、尿布袋、装载母乳的容器等。根据这项政策，萨拉夫妇携带的这些物品都不能算在携带上飞机物品的件数内。最终，萨拉夫妇决定不缴纳150美元的托运费，他们把装满母乳的冷却器留在了机场。美国航空确认了装母乳的容器不算在行李件数的规定。它们在声明中说：“乘客携带的装母乳的容器不算在行李件数中。我们对这个事件中所犯的错误感到抱歉。我们已经和团队的所有员工讲明了这项政策。”美国航空并没有处罚员工。它们认为这项政策说明的不够具体。萨拉希望她糟糕的经历未来不要再发生在别人身上。她说：“如果将来其他的母亲不会再有这样的经历，那就是值得的。”来源：纽约每日新闻《美国168》 九大地区微信平台正式上线（只发这些地区附近信息，其它地区用户勿加）请点击“阅读原文”下载《美国168》手机软件</w:t>
      </w:r>
    </w:p>
    <w:p>
      <w:r>
        <w:rPr>
          <w:b/>
        </w:rPr>
        <w:t>AG_F78</w:t>
        <w:br/>
      </w:r>
    </w:p>
    <w:p>
      <w:r>
        <w:t>据美国专利与商标局（PTO）今日公布的一份文件显示，苹果公司（以下简称“苹果”）已申请可折叠屏幕专利，这意味着可折叠iPhone可能离我们不远了。　　苹果在专利申请文件中描述道：“一款电子设备拥有一处可弯曲部分，允许该设备被折叠。该设备配备一块柔性屏幕，该屏幕拥有一处可弯曲区域。当设备折叠后，屏幕也可以随着弯曲轴进行弯曲。”　　事实上，早在一年前就有报道称，苹果正与LG Display合作，开发可折叠的OLED面板。上个月又有报道称，苹果与LG合作为iPhone开发可折叠的OLED屏幕。此外，苹果还考虑对LG工厂进行投资。　　这两篇报道均指出，苹果将与LG开发可折叠的OLED屏幕。但此次苹果申请的这项可折叠屏幕专利适用于LCD、OLED和microLED三种屏幕。　　根据之前的报道，三星可能最早将于明年推出可折叠屏幕智能手机，而苹果的可折叠屏幕要等到2020年才能量产，意味着配备该屏幕的iPhone要到2021年才能上市。　　如果消息属实，届时苹果可能已经转向microLED屏幕了。与OLED屏幕相比，microLED屏幕几乎具备了OLED屏幕的全部优点，同时又提高了亮度和饱和度，另外能耗也更低。　　本周早些时候有报道称，苹果正联合台积电推进microLED屏幕技术的研发工作，预计未来几年内取代OLED屏幕。与OLED一样，microLED可能率先被引入到苹果智能手表中。《美国168》总部微信：3131942716 （商业广告和商业合作，投诉 意见反馈请加此微信，不转发信息。）香港最新最潮工厂首批招代理 现开放20个优质代理名额 拥有世界上最完美的服饰 教你如何搭配   抄刀手是身价上亿的独立设计师亲自抄刀 扫一扫即可添加 或➕微信XF99YJ 咨询ℹ️请点击“阅读原文”下载《美国168》手机软件</w:t>
      </w:r>
    </w:p>
    <w:p>
      <w:r>
        <w:rPr>
          <w:b/>
        </w:rPr>
        <w:t>AG_F80</w:t>
        <w:br/>
      </w:r>
    </w:p>
    <w:p>
      <w:r>
        <w:t xml:space="preserve">    在美国，律师是一个不错的职业，有些律师衣冠楚楚，道貌岸然，甚至有的律师是衣冠禽兽。    相信中国小留学生虐待案，大家没有忘记，被判刑的翟芸瑶同学，其家人就请了享誉中美最知名的某华人大律师。没有给钱前许下种种承诺，什么某法官是朋友，可以判无罪等等，结果花费数百万，反而判刑最重。这是其家人转账记录。这名律师后来被告了，没有办法又把钱退了一些，我们有整个案件文件和一些录音。但我们没有发布，不过在这里，提醒所有的人，在美国请律师还是要小心一些，不要太相信广告和媒体上那些宣传，有的律师为了钱害，甚至害的自己客户家破人亡。当然遇到恶律师也不要怕，今天就说一个普通人告律师的事。在美国有这么一句话：如果路上有一只狗被撞倒，会有很多人去救援，如果路上有一个律师被车撞了，没人会去救他。美国坏律师的名声不小，我就遇到过一个贪婪又不负责任的律师。美国有法律，人人平等，一个不谙英语的中国小女人就把白人大律师告上了法庭。  一般来说，人在危难中才会去找律师，一但遇上坏律师如同遇到趁火打劫的。华人区域里有个“著名白人大律师”律师楼上挂着红底白字大标语[白人大律师史克兰]。楼下就总有华人瑟瑟而入，人们以为美国法庭是白人世界，白人面孔律师胜诉机会多。我也是仰慕白人律师形象而走进了这家律师楼。  登上二楼客厅，一张长圆的黄杨木桌面和两排凋花高背椅子很有气派。“著名白人大律师”坐在那里， 他用生硬的中文响亮地说：“我们可以帮你的！”给人以沙漠甘泉马到成功的温馨与信心。他说完这一句励志的中文就闪了人。接下来换一个金发碧眼的白人女律师伊丽莎白，高鼻梁，一双蓝色的眼睛深陷在眼窝里，双唇紧闭，一道彩虹似地划过面颊，下巴尖尖如第二个鼻子，这种轮廓分明的面孔很适合上银幕。  她说：“先交4千块钱启动费，少一分钱我们也绝不开工！”语气很强硬，一颦一媚酷似罗浮宫里的维纳斯女神。     4千块很大一笔数字呢！我犹豫着，比起一栋房子来说还是微不足道的。我说先交一半，明天再补齐。伊丽莎白毫不留情地说：“今晚必须拿到全部现金。明天将是官司过期日，你不战而败。”我跑去银行七平八凑取出一大把现金重返律师楼。我要释放压力，只有打开银行解放自己。交了钱就可以底气十足地说：“请跟我的律师去说吧！”没想到一个月后就漏了气。  夜幕降临，我捧着一堆原始资料送交到律师楼。才遇到了真正办事的人——一个越南女实习生。她不像一般越南女孩那样秀气，个子矮小，皮肤黑坳眼睛突出，这样的容貌学法律真是风险专业。看到她，我很失望，早上明明是威武高大的“白人大律师”，中午变成端庄秀丽的“白人美女”，晚上怎麽变成黑黑胖胖的“越南女实习生”了？广告和实体距离太大了，难怪有人说：“不要相信广告”。一天下来老母鸡变成鸭。为了找白人律师撑门面，绕一圈怎麽看到的还是“永远不变黄色的脸”。她对我说：“你的案子由我来办理。”我几乎晕倒！这一天叫轮回，转一圈回到原地。以貌取人彻底失败。  一个月过去了，收到律师楼的一封信，拆开一看是一份工工整整的英文帐单。从数字看，那4千块已经用的差不多了。花费项目的英文单词非常专业，需要一个词一个词地翻字典，才发现有几笔电话费300块，确实拨过几次电话，那都是接线生的声音“律师不在”。   这官司打的像血崩，河蚌相争渔翁得利，房子很快会将成为律师的财产。于是我用中文写一张纸条：“请你们停止一切工作。未经我允许请不要做任何事。1/29 ”立刻传真给了律师楼。  这个月过的平静，案子搁浅。走一步算一步到开庭那天再说吧。没想到第二个月的帐单又悄然无声地来了：“4千块已经花完，本月花费2千多块……，请付款。”   啊？！ 停止工作了还有帐单？真是火灾当头又遇上打劫的。我火速赶去法庭请求撤销律师。   一个清秀的南美洲女文书丽莎，把一叠文档递给我：“这是你的全部文件”。   我轻声问：“你确定以后不会再给我寄帐单了吗？”一日被蛇咬的隐隐作痛。   丽莎微笑摇摇头：“不会了，这里还有一份表格，如果你对律师的服务感觉不公，可以告他的。”   我半信半疑翻开文件夹，确实有一份告律师的表格。疑惑起来：老百姓告律师？这怎麽可能？这是美国呀！他是白人大律师，我是一个中国小女人，英语、法律知识都与他有天壤之悬殊，法庭上还用问谁胜谁负？美国真是一个奇怪的地方怎麽有这种表格？也许是个形式展示公平而已。谁敢告律师？不是自取灭亡吗。不过想到那两千块，又想碰碰运气。   我望望丽莎：“真的啊？我填表就可以让他退还给我律师费？以前有人赢过吗？”   丽莎抬起头认真看着我：“是的，你有两个选择，可以请仲裁团判决，或直接上法庭。以前当然有人赢过，你不要担心，感觉冤枉就去争取一下。”   丽莎的怂恿很有效，既然有这样的项目，我想亲身历练一下。人生经历也是财富，若没有遇到这样律师，哪有机会去经历？我去！我们打工辛苦省吃俭用，每小时只赚10块钱，那两千块就是巨额债务，告他，我也没啥损失，输掉也就是2千块。再说告律师这样的奇遇千载难逢，也许“进”一步海阔天空呢。就算看到美国司法“形同虚设”也算人生收获。人来世界上走一回，所有的经历都是珍贵财富。法院大楼  填完表格交给丽莎，她选择一个日子，两个星期以后开庭。  我们在美国，却不太关注美国宪法，国会，国旗、国歌的知识，这些内容似乎与我们移民生活毫无关联，与我们有关的只有蓝天下到处飘扬的美国国旗，人们常常把它当作照相的背景，告诉朋友们：[我在美国]    最近才了解 ：“美国国旗是由13道红白条构成，象征着美国最早建国时的13个殖民地；50颗白色小星代表了美国的50个州。国旗的三个颜色：白色代表自由，红色代表勇敢，蓝色是正义。我想自己很[勇敢]，就不知道[正义]是否真的在那里。  开庭的日期临近，我翻开准备好的文档，找到两条证据要求退款：  1，表格中数字多处错误，340写成3400……，还有其他一些问题。  2 ，请他停止工作以后，不应该再开出帐单。  我拿着填错表的证据和传真，准备去法庭。  那天晚上心情格外紧张。明天我就要面对白人大律师辩论，英语不够怎麽办？ 连夜打电话去纽约请女儿纠正英语，一边练习着单词发音……，忽然我想到了媒体，请记者来旁听吧！华人告白人律师，这应该算个新闻吧？说不定尴尬时还可以帮我做翻译。于是，我拨打了本地几家报社电话：“明天我要去和白人大律师开庭，一个华裔小女人面对白人大律师，请你们来旁听好吗？” “噢，你不可能赢的，我们没人会去。”“我们很忙，明天开庭结束时，请你告诉我们结果吧。”  有个主编半夜还没回家：“谢谢你通知我们，我现在就可以告诉你，你绝对不会赢的！他是美国律师，在这里工作二十多年了，同学那麽多，肯定认识很多律师、法官。怎麽会输给你呢？”  他还接着劝我：“我很佩服你的勇气！不过劝你一句：你也不要去了，这种事在台湾，大陆看得多了，美国也一样。你什麽关系网也没有，怎麽会赢呢？别天真了！我们报社就算有人，也不会派去浪费时间的。”    他的话并不能阻挡我，开庭时间都已确定，我怎能缺席？那太不尊重法官了。无论如何一定要去，就算史克兰律师不到场，我也要去！邀请记者失败，意味着明天法庭只有我一个华人。我再把要说的两句话反复练习几遍，已经深夜12点多。虽说输赢不重要，从小却场的我，想到明天要面对陌生的法官、律师，压力重重，躺在床上不断翻转着彻夜未眠。法院大门   第二天清晨阳光灿烂普照大地，我穿上一件干干净净的天蓝色T恤衫，牛仔裤来到法庭。走廊的墙上挂着很多大头像，个个英俊潇洒，那是历代法官的照片，好像好莱坞电影公司的明星照。照片下面还写着名字和任职年代。法庭的门没有开，由于紧张过度我浑身发冷，全身微微颤抖着坐在门口的长凳上。一个高个子的白人女士走进来，她弯下腰望望我，问：“你是来开庭的吗？ ”   我点点头，她又问：“你好吗？”大概看出我紧张神情。   我抬起头双手捂着胸口说：“我很紧张，因为我英语不好。”   她温和地拍了一下我的肩膀说：“你没有带翻译？没有关系，我会用简单的英语来说的，尽量让你听明白，不要紧张。”原来她就是今日的主审女法官。我的心情一下子舒缓很多。既然勇敢地来了，努力过，其他都已经不重要。如果真像那个报社主编说的，就让我经历一场“美式黑暗”吧！  那扇法庭大门打开了，里面坐着五个白人律师，他们是今日的仲裁法官。那个白人大律师没有来，伊丽莎白出现了！ 她穿一套高贵的米色西装长套裙，金色的长发卷着，柔和的波浪撒到肩上，她那边衣着高雅端庄。我的牛仔裤和T恤衫和她相形见拙，我们面对面坐着。   女法官向我点一下头示意：“请说”。五个仲裁律师都静静地看着我，我又开始紧张，就低头轻轻地说：“我很紧张，英语说不好。”说出去后，心里反而轻松一些。  然后我拿出那份错误百出的表格：“他们帐单不合理，就填这一份表格收费4千多，这份表格填写计算也是错误的，三百四十块，写成三千四百块。这表格根本就不能用的。而外面法律服务部填这份表格只需要500块。”  那个主法官举起手向上拨一下，像老师鼓励学生一样：“你的英语很好，我都听懂了，请继续！”   她的小动作给我莫大鼓励，我站起来拿起那份传真：“1月底我发传真给他们，请他们停止工作，他们还继续给我寄帐单，说又花费了两千多块逼迫我支付。我也不知道他们做了什麽工作，写的账单都是很难懂的单词。我觉得这两千块我不应该负责。”   说着说着，我忘记自己在哪里了，生怕他们不相信，就把那张传真纸摊开送给身边那个留着小胡子的白人律师，说：“你看嘛！这就是我写的传真，日期是1月底，对吧？”  他把头伸过来，推一下快要掉下来的眼镜，笑起来：“这是中文呀！我怎麽看的懂？我不懂中文的。”全体人员都笑了，我太紧张也晕了头，居然把中文文件给他看。主法官示意递给她， 我才把那张纸举起，传送给了主法官。法院设有公设辩护人。  她还让我继续，我说：“四千快填一份表太贵了，至少后来那两千块与我无关，我要求他们退回多收的钱，免去那两千块。谢谢！”  女法官听完我的发言，对我示意请坐。转身向美女律师伊丽莎白抬一下手：“你可以开始了。”  伊丽莎白与以往不同，她用非常优雅温柔的语调说：“我们已经为她做了很多很多，她打很多电话来跟我们说这个、那个都是要钱，还有……”她手里拿着一份发言稿，慢条斯理地念着，大部分我听不懂。天哪！我什麽时候和她们通过电话？没有想到一个外表华丽高雅的律师竟在法庭上编造谎话！可我不能打断她的话，只好愤怒地摇摇头。   一个电话没打通收费250块，那4千块的账单容易做，但后来干脆不打电话，也能做出账单2千块。这原本是[原告][被告]打的官司，现在变成和自己律师打上了官司，律师比原告更加险恶。   她在那里眉飞色舞地继续说着，却始终不敢正视我一眼，我双目直视着她，却无法表达，真是很憋气。  当她讲完，高高在上的女法官站了起来，目光友善地望我一眼，宣布：“现在休庭，判决书将会在十天之内寄到你们双方手中。”  我糊里糊涂地走出了法庭，如释重负却找不到出去的道口了。原来仲裁就是这样的啊？那5个大律师都是“白人大律师”他们是不是同学？反正今天想说的都说了，什麽结果都愿意接受，黑白十天之后就会揭晓。法院是讲理的地方。  第三天，我收到一只黄色的信封，它来自法庭。我心跳厉害，捧在胸前闭上眼睛安静几秒钟，然后一点一点轻轻撕开，里面一张很简单的纸条，上面写着：根据仲裁决定如下：你不用支付史克兰律师的两千块钱账单，律师楼还应该退回不合理的收费1450快。  啊！啊！啊！我高高地举起这张纸跳了起来！笑着，跳着！内心充满了感动和感激！美国真好！真是一个神奇的地方！我一个外国小女人语言不通，没钱，没关系网，在这陌生的国度里，也能战胜“白人大律师”。这种奇迹大概全世界只有美国会发生！   我拿起电话拨给那个报社主编：“你知道吗？我赢了！我真的从内心感谢美国！美国真好！红色勇敢，白色自由，蓝色正义，它们不仅仅是国旗的颜色，而是[勇敢][自由][公正]真真实实地落实在这块土地每一人的身上！今天我真心热爱美国！在这片土地上的每一个人都享受到自由公正，真是太美好了！……”我语无伦次地说着，那个主编也兴奋起来，大声说：“你写！你写下来这段话，我马上给你发表！”   我没有写，只是逢人就说：原来美国是个平等公正的地方。每个人都不用受委屈，这里有法律人人平等。无论你多麽弱小，在这里没有人敢欺负你！只要你勇敢，正义就在那里向你微笑。法律那座高高的天平秤，就是社会安全的保障。  两个月过去了，我一直没收到史克兰的退款，有人建议打电话去律师工会。我询问工会：”判决书收到已经两个月，多久才能收到退款呢？“ 电话那头一位先生的声音很惊讶：“啊！这麽久还没退钱给你啊！你今天就去向他们要，如果一个星期再收不到支票，你告诉我们，我们将吊销他的律师执照。”  啊？！我又激动又惊讶！吊销执照？谁敢抵抗判决？判决书就是命令，是不可违抗的天书！这是真的吗？！  我拿起电话拨了那个号码，不再担忧他们做千块帐单给我，我说：“请你们把判决书规定的1450块钱退还给我。”  伊丽莎白犹豫了一会儿，说：“噢，我们已经寄给你了，你还没收到啊？”显然是谎话。她接着说：“我们可以查一下，再给你寄一张吧。”  我说：“不麻烦您了，我自己过去拿吧。免得你们再寄丢了！”于是，立刻更衣下楼，踩上油门飞驰而去……。  一路上，我想起那天仲裁法庭上5个白人大律师，想起律师工会电话中那个坚定的声音：“……我们将吊销他的执照！”美国有那麽好的司法制度，犹如加州灿烂的阳光，让人们心情舒畅愉快安全，我想如果路上有个律师转自：华人生活网《美国168》总部微信：3131942716 （商业广告和商业合作，投诉 意见反馈请加此微信，不转发信息。）香港最新最潮工厂首批招代理 现开放20个优质代理名额 拥有世界上最完美的服饰 教你如何搭配   抄刀手是身价上亿的独立设计师亲自抄刀 扫一扫即可添加 或➕微信XF99YJ 咨询ℹ️请点击“阅读原文”下载《美国168》手机软件</w:t>
      </w:r>
    </w:p>
    <w:p>
      <w:r>
        <w:rPr>
          <w:b/>
        </w:rPr>
        <w:t>AG_F79</w:t>
        <w:br/>
      </w:r>
    </w:p>
    <w:p>
      <w:r>
        <w:t xml:space="preserve">根据调查，美国每年有1000万人遭受家暴，在华人社区家暴案更是频传。一名华女曾被丈夫家暴，甚至被打到下巴粉碎，但因为没身分又没保险而不敢就医，只好向社区医疗服务机构求助，最后在移民律师和多个机构的协助下，成功取得身分并与丈夫离婚。安服心公共健康服务中心(AMPHS)创办人余曼玉表示，该中心提供无证移民免费医疗服务，近年来接到不少妇女因为遭到家暴而上门求助的案例。她指出，一年前有一名年约30多岁的华女到安服心寻求协助，虽然身上有些许外伤和瘀青，但看起来并无大碍，「我们帮她做了X光检查后才发现她的下颚骨头整个碎掉，一问才知道原来是被她丈夫打的。」该名华女住在布碌仑，丈夫拥有绿卡，但没有身分，更无医疗保险。丈夫习惯性会对她施暴，后来她忍无可忍，才与约六岁的孩子一起搬到妇女庇护所。余曼玉说，「她因为没有身分和保险，不敢就医，后来才到我们中心求助。但是因为我们中心提供的医疗服务比较简单，无法解决这种严重的案例，只好把她转介到其他收费较低廉的医院。」余曼玉指出，该中心在协助该名华女接受治疗后，另外联系了认识的移民律师，在律师的帮忙之下，协助该名华女成功取得身分，并与丈夫离婚，不需要继续忍受家暴。她指出，社区中有不少华人和该名华女有同样的背景，因为身分问题，在遭受家暴时不敢反抗，也不敢向外寻求帮助，「但是现在有很多机构都会协助家暴受害者，所以受害者应该要勇敢站出来，远离家暴。」余曼玉表示，安服心有提供服务免费医疗服务，若是情况严重也可协助转介，帮助家暴受害者，有需要的民众可以到该中心询问。地址为布碌仑3大道5306二楼，电话是(212)256-9306。《美国168》总部微信：3131942716 （商业广告和商业合作，投诉 意见反馈请加此微信，不转发信息。）部份专供代购的品牌hermes chanel Dior celine ，全球奢侈品最齐全的店铺，专供代购💯 高清实拍，还原正版百分百，同时本店承若 无条件退换，如果出现海关扣货由本店承担，因为都是百分百过海关 进专柜旧号满人，请加新号：john13168322765双十一 ➕上黑色星期五提前空降优惠 卡地亚更是史上最低金价请点击“阅读原文”下载《美国168》手机软件　　</w:t>
      </w:r>
    </w:p>
    <w:p>
      <w:r>
        <w:rPr>
          <w:b/>
        </w:rPr>
        <w:t>AG_F81</w:t>
        <w:br/>
      </w:r>
    </w:p>
    <w:p>
      <w:r>
        <w:t>今年，部分地区迎来了白色圣诞节，2017年的最后几天，可能还会再次出现暴风雪天气。冬季风暴Ethan给美国东北部带来大雪和强风。纽约市卫生部门在周日晚上10点发布了降雪警报。纽约丶波士顿和费城等地区还发布了风力预警，风速可达到40-50英里每小时，可能会吹断树枝并导致局部停电。从纽约哈德逊谷到南部阿巴拉契亚山脉，风速可高达50英里每小时，在高海拔地区会有更高的风速。国家气象局也发布了冬季天气预警和五大湖区的冬季风暴警报。未来几天，湖场效应降雪可能会在纽约州西部部分地区出现。据气象部门预计，周二，受到降雪影响，部分地区出行将会变得“非常困难”。周二早上，严寒会笼罩整个东北部地区，华盛顿丶纽约的气温还有10位数，波士顿只有个位数，体感温度则会更低。美国国家气象局还警告说，到周三，纽约西部丶中部和北部部分地区可降雪可能会达50英寸。预计到周三的降雪量：Buffalo：6-8英寸Dunkirk：24-30英寸Jamestown：30-36英寸Springville：36-50英寸Watertown和Sodus：12-18英寸Lowville：24-30英寸Pulaski和Highmarket：36-50英寸本周晚些时候和下个周末，部分地区还可能会出现冬季风雪天气。根据AccuWeather Long Range气象学家Max Vido的说法，随着南部风暴天气的到来，中西部上空的另一场弱风暴可能会使降雪在周四周五返回到平原和中西部地区。这两场风暴的相互作用将决定东北部地区将受到怎样的影响。如果两场风暴联系起来，那么在大西洋中部和东北部地区可能会出现更大范围的降雪。如果这两场风暴不能相互作用，并且南部风暴东移到大海，则可能造成较小的影响。后一种情况可能会增加从华盛顿到纽约和波士顿在下周末降雪的可能性。预计在周中期，严寒可能给北部地区带来危险天气：本周气温将会大幅下降，大家千万注意保暖，如果外出也要注意出行安全哈。《美国168》总部微信：3131942716 （商业广告和商业合作，投诉 意见反馈请加此微信，不转发信息。） 私人定制 真金真钻系列 众多大牌 宝格丽 卡地亚 tiffany 尚美 vvs级别钻石 八箭八心，全部配套全国珠宝鉴定证书，假金 当着你面吞了，全球招收代理 此外 还有众多大牌原单衣服 鞋子 旧号被封 新号：john13168322765 请点击“阅读原文”下载《美国168》手机软件</w:t>
      </w:r>
    </w:p>
    <w:p>
      <w:r>
        <w:rPr>
          <w:b/>
        </w:rPr>
        <w:t>AG_F83</w:t>
        <w:br/>
      </w:r>
    </w:p>
    <w:p>
      <w:r>
        <w:t>22岁的香港妹子Berry Ng在Youtube上是个挺火的主播。近日，她发文称后悔为了男友整容，引发不少关注。Berry在过去五年中做了30多次整容手术，都是为了取悦男友（现在是前男友了）。整容之前的Berry其实长得挺好看：但是她的男朋友却总是拿她和那些超模比较，说她五官没有人家立体。据悉，男友比她大很多，两人年龄相差九岁。渣男一直嫌弃Berry不如其他妹子漂亮，每天抱怨不停。Berry透露自己和男友发生亲密关系时，男友还会盯着AV女优看，对自己评头论足。＂你看人家胸多大，身材多好＂出于对男友的爱，Berry开始了整容之路，而且是照着男友喜欢的AV＂女神＂整的。。。她花了几万元对前额、眼睛、脸颊、鼻子做了整容，还做了胸部塑形。整容前后但是这些在她男友看来还是不够，他并不满意。Berry说，如果当时男友能出来劝自己几句，她就不会继续整下去了。然而男友并没有劝阻，反而继续抱怨她胸不够大。于是她接着隆胸，又对脸部做进一步的调整。Berry的母亲在她做手术的时候来看望她，看到肿胀变形的女儿，妈妈忍不住哭了。Berry这时才意识到，自己似乎已经陷进了对整容的痴迷。隆鼻失败造成鼻子出血、化脓发炎，男友也不管不问甚至嫌她麻烦：＂你是自找的＂。她整容之后的脸，也并不是多好看：她终于意识到，现在的男朋友根本不是真心爱她。醒悟之后，她和男友分了手。她把自己的经历发在社交媒体上，告诫妹子们不要像她一样傻，为了一个不爱自己的男人而活。女孩不能为别人而活！《美国168》总部微信：3131942716 （商业广告和商业合作，投诉 意见反馈请加此微信，不转发信息。）部份专供代购的品牌hermes chanel Dior celine ，全球奢侈品最齐全的店铺，专供代购💯 高清实拍，还原正版百分百，同时本店承若 无条件退换，如果出现海关扣货由本店承担，因为都是百分百过海关 进专柜旧号满人，请加新号：john13168322765双十一 ➕上黑色星期五提前空降优惠 卡地亚更是史上最低金价请点击“阅读原文”下载《美国168》手机软件</w:t>
      </w:r>
    </w:p>
    <w:p>
      <w:r>
        <w:rPr>
          <w:b/>
        </w:rPr>
        <w:t>AG_F82</w:t>
        <w:br/>
      </w:r>
    </w:p>
    <w:p>
      <w:r>
        <w:t>每个人都想把手伸向夜空，去捕捉那属于自己的星星。圣诞节快乐圣诞节来源      圣诞节的一周之前，走在大街上，你就可以看到一些商家开始摆弄圣诞树、圣诞老人之类，那些与圣诞有关的贴花也在商家的橱窗前展示，附带的各种灯饰啊、红线啊及招贴画什么的，令人眼花缭乱，早早就让人闻到了圣诞的喜庆。    每年圣诞节时，全美家家户户的客厅里，都会在客厅的一边放着挂满彩灯的圣诞树，另一边放着圣诞老人的立体模型，那是一尊吹着萨克斯的和蔼可亲的老人形象，家喻户晓的形象，可爱却又温暖。    当然，厅内还用线牵挂着各种各样彩色的剪纸，闪亮着各种彩灯；玻璃上贴着圣诞窗花，用英文字写就的圣诞快乐！家里的宝宝们总会猜测和讨论着自己最喜欢的礼物，天真可爱、温暖满满，增加了每家每户圣诞的热烈喜庆氛围。       而这样其乐融融的喜庆氛围，今天由超级人气玩乐场芝麻街为您精彩呈现！！！快快看过来，可爱的芝麻街是如何用美妙的故事编织了圣诞快乐时光的呢？    一、红鼻子的驯鹿——鲁道夫来啦2017年圣诞节，红鼻子驯鹿鲁道夫将于我们共度圣诞佳节。这只可爱的驯鹿和他的朋友Bumble，将会一起与来访的游客们合照哦～～～圣诞时节，两只可爱萌哒哒的驯鹿围绕着我们，简直是开心到起飞啦。二、绚烂圣诞 超级灯展     当你穿过我们的圣诞树森林公园时，体验一下令人眼花缭乱的灯光魔力。数以百万计的明亮、温暖又闪烁多彩的主题灯展，将引导你穿过公园，进入芝麻街整个欢乐炫彩的圣诞世界。芝麻街街区整晚灯火通明、欢快缤纷，宛若每个人心中的完美梦幻仙境。     全公园里装饰着300多棵圣诞树，整个主题圣诞夜的灯光，将会让我们的节日更加多姿多彩、光亮照人。三、倾听故事追随圣诞情怀     在芝麻街圣诞主题公园里，您还可以在“时间故事”的暖融融的地板上惬意而坐，与孩子、家人、朋友们一起倾听一个与圣诞有关的故事。这个故事一定会让你有着对圣诞节这个欢庆节日一个美妙的印象。芝麻街所要为您传达的“节日精神”也将在这里充分展现。     另外值得一提的是，不仅仅有故事聆听的精神享受，在故事结束之后，芝麻街毛茸茸伙伴们会送上一个大大的拥抱，然后拍一张毛茸茸、萌哒哒、暖洋洋的照片～四、必做的一件事！与圣诞老人合照！      与圣诞老人合照，这可以说是所有家庭，尤其是有宝宝的家庭必备的一项圣诞活动项目啦。为什么呢？因为圣诞老人是成熟、博爱、宽容、善良、勤劳、无私的象征！    芝麻街圣诞小屋的圣诞老人经验丰富，性格非常nice哦！          在圣诞老人的车间里，客人们可以和圣诞老人拍一张极具纪念意义和节日价值的合照，来到圣诞老人房间的孩子们，将会被邀请到圣诞老人的膝上坐着，圣诞老人会根据孩子的个性和喜好找到最合适的拍照姿势。拍出来的这张照片，将会是您和孩子们对圣诞节这个节日、对温暖家庭的永恒纪录。五、圣诞狂欢小火车！一起嗨起来～ 芝麻街有着自己对圣诞节的诠释这个诠释就是“毛茸茸萌哒哒”的圣诞精神！ 快带上您的宝贝，来体验一次假日的冒险旅程吧搭乘芝麻街圣诞小火车毛茸茸的伙伴 毛茸茸的装饰伴随着美妙的圣诞节乐曲一起穿越和享受神奇、快乐的芝麻街圣诞时光在小火车前行的过程中您可以享受所有的美丽灯光和装饰物可以和沿途的毛绒伙伴们热情愉快的说一句: Merry Christmas! 当然，也有促进交友的活动：邻里街派对游行！这是由许多毛绒朋友们组成的邻居排队哦，您也可以作为其中的一员加入进来，与带着高帽子的伯爵、饼干怪兽一起互动，充满活力！六、芝麻街圣诞秀华丽开启！    圣诞节庆传统，你不可不知！   芝麻街圣诞主题活动为大家准备了精彩纷呈的表演秀！   小朋友们、大朋友们都能自然和谐的融入到美好的气氛当中，唱一曲圣诞颂歌、抱一下圣诞老人、摸一摸驯鹿的铃铛、得到最珍爱的礼物……    一切一切的美好与幸福都将在芝麻街圣诞秀为您呈现。现场还有许多惊喜活动，等你来探！七、芝麻街新年烟花表演！    新年的特色，烟花表演，特别为你呈现，只在12/31晚上有哦更有陆上嘉年华设施等你尽情欢乐！芝麻街陆上嘉年华游乐园这个能激发大人和孩子想象力的地方除了本次的圣诞主题游之外 更有经典的陆地娱乐项目等着你欢玩尽兴～这也是全美唯一一个以电视节目为基础而建造的主题乐园这里有各种刺激的游乐设施能带给你无穷的想象与无尽的欢乐Blast Off将带领我们在天地之间穿行探索神秘的爱莫星球 与云为伴，在晴空中兜风这是Elmo’s CloudChaser写给我们的童话 Vapor Trail将以溢满的速度与激情带你突破太阳系遨游宇宙的未知神秘 Flyin’ Fish将带你在幻想的海洋里上下沉浮无论大人还是小孩在芝麻街，我们都是无忧无虑的天真孩童SESAME这个名字：有的不仅仅是完善的娱乐设施绚烂新颖的主题装扮毛茸茸的伙伴与多姿多彩的表演温暖的夜光彩灯和欢乐的人群更会为您带来的是一份浓情蜜意一份本真美好一份深情回忆一份节日情怀圣诞树上开满了 铃铛和礼物 让我们一起静静等待 第一片雪花从天空飘落 七色的彩灯 闪烁成浪漫的水晶鞋 灰姑娘很快就要穿上它 去赴王子的盛宴 圣诞老人驾着雪橇 正从遥远的美丽雪国 以风的速度 为可爱的人们送上礼物和祝福你看 美丽的鹿角上 清凉的雪花 飘的多么优雅 礼物早已放进壁炉前的红袜子里 爬出烟囱的圣诞老人却在四处张望 有没有人知道 他把雪橇停在了哪里 如果你还想参加其他活动，我们还有：特价水上乐园一日游/圣诞村+水上乐园两日游兵马俑+长木公园一日游/两日游VIP五星冰雕度假酒店两日游超特价每人优惠$60，圣诞超值两日游滑雪度假屋两日游圣诞镇两日游滑雪一日游滑轮胎一日游水晶宫+长木公园+圣诞村一日游芝麻街一日游特价冰雕一日游最强法拉盛跨年party12/27 周三12/28 周四12/30 周六12/31 周日布鲁克林：1：00PM706 60th Street, Brooklyn, NY 11220   唐人街：12：30 PM99 Bowery St, New York, NY 10002法拉盛：12:  00PM喜来登门口 135-20 39th Ave, Flushing, NY 11354$75  （12/31周日特价$65，并有新年烟花秀）送茶霸奶茶一杯往返车费芝麻街门票小费$8/人餐费请记住集中的时间和地点，因迟到造成的后果由个人负责。凡报名参加者均视为具有完全民事行为能力的人，请在游玩途中注意自身安全，我们不对参与者的自身安全负责。未成年人由替其报名者负责。 组织方：北美聚点微信公众号：reunionld如有任何疑问请联系客服：1.  William: 646-393-6011微信：zhangmingbank2. Vivian：347-410-3902微信：judian-001购票方式1. 线下购票点：美国银行柜台存现金付款（Bank of America)公司名称： Reunion LD Inc账号：4830-5970-1443请付款前先联系客服以便登记。大通银行柜台转账（需有Chase卡）公司名称： Reunion LD IncAccount Number：0000-0077-2971-185Routing Number: 021000021请付款前先联系客服以便登记。法拉盛购票点：（只负责售票，活动详情请联系客服）家乐保险：39-15 Main St, Ste 204, Flushing NY 11254 （周一到周五营业）华运快递：136-08 38th Ave, 1Fl Flushing NY 11355布鲁克林购票点：（只负责售票，活动详情请联系客服）心心百货（原心缘电脑）：776 56th ave，Brooklyn, NY 112202. 线上购买方式：Paypal：reunion.inc.us@gmail.com请付款前先联系客服以便登记。Chase Quickpay：reunion.inc.us@gmail.com请付款前先联系客服以便登记。美国银行网上转账：公司名称： Reunion LD Inc邮箱：reunion.inc.us@gmail.com请付款前先联系客服以便登记。更多游玩项目，扫描二维码关注北美聚点</w:t>
      </w:r>
    </w:p>
    <w:p>
      <w:r>
        <w:rPr>
          <w:b/>
        </w:rPr>
        <w:t>AG_F87</w:t>
        <w:br/>
      </w:r>
    </w:p>
    <w:p>
      <w:r>
        <w:t>招聘168微信朋友圈管理员微信管理员  1人  岗位要求：        1. 中专以上学历，18-35岁，要很有耐心，责任心，做事细心，用心。（这是一份需要很有耐心工作）         2. 及时回复粉丝问题，负责利用现有渠道进行微信地区号的组建、内容的发布、维护、管理等等。        3. 对现有微信平台有一定的了解          备注：（主要工作内容为转发微信信息到朋友圈等等）职位：全职   工作时间：8小时联 系 人：168发送简历邮箱：us168g@gmail.com（备注：应聘，简历内附上薪资要求）工作地址：纽约布碌仑八大道</w:t>
      </w:r>
    </w:p>
    <w:p>
      <w:r>
        <w:rPr>
          <w:b/>
        </w:rPr>
        <w:t>AG_F86</w:t>
        <w:br/>
      </w:r>
    </w:p>
    <w:p>
      <w:r>
        <w:t xml:space="preserve">　 休斯顿一名28岁女子，怀孕后不幸流产，竟残忍杀害另一名母亲，还绑架了受害者六周大的女婴，谎称是自己所生。警方20日晚间追查到了婴儿的下落，成功解救，将这名泯灭人性的杀人凶手逮捕归案。33岁女子Flores（右）惨遭杀害，六周大的女儿被杀人嫌犯绑架（警方提供）据休斯顿警长阿塞维多（Art Acevedo）介绍，嫌犯名为阿尔瓦雷斯（ErikaAlvarez），她今年早些时候怀孕，预产期为明年1月。不久前阿尔瓦雷斯意外流产，但她向家人隐瞒了这一情况，本周她声称自己已经在医院分娩，生下了一名女婴，并且将她带回家。警方本周二（19日）发现33岁的Carolina Flores被刺死在家中，六周大的女儿ShamaliFlores失踪。经过取证和分析，警方认为受害人的孩子应该还活着，而杀人嫌犯很可能是一名女性。最终调查人员前往阿尔瓦雷斯的家中，发现了她和男友以及一名婴儿在一起，这名婴儿正是失踪的Shamali，这也验证了警方的论断。阿塞维多警长并没有透露为何调查人员会将阿尔瓦雷斯列为嫌疑人，但据了解，阿尔瓦雷斯是受害人Flores哥哥的朋友。警员抵达阿尔瓦雷斯家中时，她和男友正要带孩子离开，警员将他们拦截，最终确认婴儿为失踪的Shamali，于是将阿尔瓦雷斯逮捕，对其提起了一级谋杀指控。阿尔瓦雷斯的男友并没有被指控，据信他并不知道女友流产。来源:美国新闻速递《美国168》 九大地区微信平台正式上线（只发这些地区附近信息，其它地区用户勿加）请点击“阅读原文”下载《美国168》手机软件</w:t>
      </w:r>
    </w:p>
    <w:p>
      <w:r>
        <w:rPr>
          <w:b/>
        </w:rPr>
        <w:t>AG_F85</w:t>
        <w:br/>
      </w:r>
    </w:p>
    <w:p>
      <w:r>
        <w:t>这个圣诞，一大波中国游客来到温哥华，买买买肯定是少不了的！昨天，Downtown的Nordstrom和HR又被中国人挤爆了！（小编我看到这个场面也被吓晕了~）话说，加拿大鹅虽是加国特有，但货少得可怜，就连温哥华其实也没专卖店的。只有HR、Nordstrom、Harry Rosen一些店有散货，还经常断码，更经不起中国土豪们的狂买！（最近真是一件难求~）Nordstrom今天实拍！被中国小姐姐们挤爆。。。像Nordstrom这种，可以说是大温货最全的地方了，很多款竟然只有一件一个尺码。谁抢到算谁的，结个帐都紧张，生怕自己选好的被别人拿手了。。。Nordstrom收银台都要倒了...（哈哈~）为了抢一个尺码争吵简直就是小Case了~不论尺码，全都要了，再拿3件。。。＂（小编我吓傻了~）现在都知道三个月后加拿大鹅要涨价，所以抢呀！这人群，看着头都晕呀。。。《美国168》 九大地区微信平台正式上线（只发这些地区附近信息，其它地区用户勿加）请点击“阅读原文”下载《美国168》手机软件</w:t>
      </w:r>
    </w:p>
    <w:p>
      <w:r>
        <w:rPr>
          <w:b/>
        </w:rPr>
        <w:t>AG_F84</w:t>
        <w:br/>
      </w:r>
    </w:p>
    <w:p>
      <w:r>
        <w:t>圣诞是旅行旺季，分秒必争，有时在机场等行李等得太久随时错过交通工具班次，原来想节省时间也有妙招，美国一位曾在国内机场工作的登机闸口职员透露一点小秘诀，但方法或会为自己以至航空公司职员带来麻烦，值不值得尝试各位自行定夺了。  　　据苹果日报报道，舒托(Thomas Lo Sciuto)表示，假如你早办登机手续，很有机会你的行李也是首批被送上飞机，故飞机抵埗后，最先被送上飞机的行李一般会变成最后才被送落飞机。 舒托表示： 你的最佳选择，就是做其中一位最后把行李寄舱的乘客...... 假如你最后一个才办登机手续，你的行李就会被放在最后一架行李车，它们最后才上飞机，并在你抵埗时，最先被送落机。 　　假如不想到最后一刻才办登机手续，舒托就有另一个提议。 舒托说： 你也可到登机闸口才把行李寄舱，那你的行李就会最后上机。不过这个方法的坏处， 就是乘客要带着行李通过安检， 意味着无法带液体或其他手提行李不容许的违禁品。 　　网上数据显示，到登机闸口才把行李寄舱的做法，常见于小型飞机上，乘客宜先向航空公司查询详情。 美国旅游杂志《Travel + Leisure》则指，可要求办理登机手续的柜位职员，为你在行李上贴一个小心易碎贴纸，这些行李通常最后才上机，而且一般会更小心处理。来源：纽约侨报《美国168》总部微信：3131942716 （商业广告和商业合作，投诉 意见反馈请加此微信，不转发信息。）"爱身健丽"减肥方案根据中医理论清，补，调改善你的体质。美国产品由天然草本配方而成，安全！简单！有效！公司还有多种健康零食，在你减肥的同时满足你嘴馋的欲望“减肥是女人的终身事业”！要突破你的体重吗？要安全，简单，有效的减肥方法吗？你的脱变由现今最好的奶昔开始微信/电话:1718-877-7028yansy赵小姐,官网:newface.isagenix.com/zh-us请点击“阅读原文”下载《美国168》手机软件</w:t>
      </w:r>
    </w:p>
    <w:p>
      <w:r>
        <w:rPr>
          <w:b/>
        </w:rPr>
        <w:t>AG_F89</w:t>
        <w:br/>
      </w:r>
    </w:p>
    <w:p>
      <w:r>
        <w:t>由于总统特朗普严厉打击移民，专家说，边境偷渡人数反而会上升，因为试图逃脱本国贫穷和危险条件的人们越来越多依靠花钱雇佣偷渡蛇头帮助他们躲避特朗普政府移民探员的搜捕，越过美国边境。　　据新闻周刊网站(newsweek.com)报道，一个国家采取严厉移民政策或威胁大规模递解时，偷渡蛇头生意就会红火——这是一种常见现象。　　牛津大学的报告说，偷渡是对边境控制的反应，而不是移民的原因。英国那家研究机构在报告中指出，“具有讽刺意味的是，边境控制越严越是强迫移民和难民冒险，增加他们对偷渡蛇头的依赖性。”　　在美墨边境，偷渡蛇头被称为“美洲狼。”人权机构华盛顿拉美办公室官员艾萨克森(Adam Isacson)说，“移民感觉不找偷渡蛇头--没有了解路线的专业人员或专家，无人能完成这种跨国行程，因此要花钱找人带路。”他说，尽管政府严厉打击移民和偷渡，那些偷渡蛇头知道他们能夺得这种巨大市场，因为他们能成功地偷渡边境。　　移民和海关执法局(ICE)的数据显示，自从总统下令严厉打击非法移民以来，偷渡人数上升：甚至在2016年大选期间由于特朗普大力鼓吹反移民政策，偷渡人数已开始上升。　　到今年6月，国安部调查机构报告称，它已经对偷渡蛇头提出2117件起诉，超过2016年全年的2110件，2015年全年美国起诉起诉蛇头案为1886件。 《美国168》总部微信：3131942716 （商业广告和商业合作，投诉 意见反馈请加此微信，不转发信息。）香港最新最潮工厂首批招代理 现开放20个优质代理名额 拥有世界上最完美的服饰 教你如何搭配   抄刀手是身价上亿的独立设计师亲自抄刀 扫一扫即可添加 或➕微信XF99YJ 咨询ℹ️请点击“阅读原文”下载《美国168》手机软件</w:t>
      </w:r>
    </w:p>
    <w:p>
      <w:r>
        <w:rPr>
          <w:b/>
        </w:rPr>
        <w:t>AG_F90</w:t>
        <w:br/>
      </w:r>
    </w:p>
    <w:p>
      <w:r>
        <w:t>马上就要进入冬季啦，随之来临的许多假期也就在眼前！平时没怎么有精神的你，是否还要在假期平淡度日呢？赶紧换个假期方式，快快跟随会玩会吃的聚点君一起，让你的假期焕然一新，心情也嗨起来吧~~~［水晶宫—坎姆顿水族馆]   假期的开始，我们会先游览新泽西坎姆顿市有口皆碑的水晶宫水族馆，水族馆生活有多种多样的海洋生物，旨在通过特殊展出和研究引起公众对海洋生物的保护意识。新泽西坎姆顿市水族馆采用现代风格，内设水族馆、水生动物标本陈列室和附属景点，是向爸爸妈妈们为孩子普及水生生物和海洋科学知识的好去处，也是放松身心的“水晶宫”。水族馆的整体为观赏回廊，设计为卧式水框回廊，讲求立体观赏效果，设有照明、充氧、空气调节、水体恒温、换水等系统，展出海洋动物近千尾，系统地展现了世界江河湖海中珍稀名贵的水生动物，趣味性、知识性很高。     在北美，我们可以尽情体验最纯正的圣诞主题盛会和场景！！！长木公园的大门为您敞开，邀请您零距离感受豪华精致的圣诞主题装饰。      品种丰富、色彩缤纷、花朵硕大的花朵簇拥围绕，以各种姿态呈现在人们面前。每年从感恩节到新年的期间，都是长木公园最受欢迎的圣诞主题装饰，将以最精湛的园艺造型和最美好的园林布景呈现，当我们踏入展园，仿佛置身光影与花海的交汇之地，不仅仅是浓浓的圣诞风，更有华丽唯美的欧式皇室风范哦！！精湛的园艺造型，配合着别出心裁的灯影光彩，让人想起法国的凡尔赛宫和幻想精通园艺。华丽的烛台、摇曳的烛火、温暖的壁炉、银光闪闪的餐具……有圆形的塔楼、落地式的窗户、半圆形的拱门、低矮的圆屋顶、逐层挑出的门框来做装饰。      圣诞宫殿里大量使用立柱和各种形状的拱顶而达到一种敦实厚重、均衡安稳、力度饱和的美学效果，落地式半拱形窗口与内部广大的空间形成强烈的对比，使得圣诞主题展区的城堡内部光线格外温暖、明亮，给人一种华丽美好，却又不失大气磅礴的建筑美感。闪闪发光的想钱式水晶饰品，成千上万的浮动小红莓、苹果、核桃，以及镀金的装饰，创建了一个伟大的传统法国风情的花坛花园。富有想象力的花环、华丽的镜子、50多种不同类型的花台展区，让你的假日色调缤纷绚烂！     最后的重磅畅玩，要提起精神哦！我们将开车穿过黑暗的乡村，华丽灯饰装点的乡间小路就像开车进入仙境。此时，突然你发现自己身处令人眼花缭乱的圣诞山谷啦！！这里有超过一百万圣诞灯装饰建筑、礼物、谷仓和景观。著名的Koziar的圣诞村，已发展成为一个超人气的季节性景点！    很多很多游客从很远的地方慕名而来，感受这里的圣诞氛围、体验传统圣诞节的活动和文化风俗，可以说是大饱眼福又超有内涵的一次旅行啦。圣诞老人的邮局老式的烘焙店温情的圣诞前夜仿佛在接吻的木桥鼻子冒热气的可爱驯鹿精心装点的玩具商店当然还有白胡子圣诞老人慈祥和蔼的坐在火炉旁等待着孩子们的一个拥抱 天天出发到新年一月一日！布鲁克林：9：00AM706 60th Street, Brooklyn, NY 11220   唐人街：8：30 AM99 Bowery St, New York, NY 10002法拉盛：8:  00AM喜来登门口 135-20 39th Ave, Flushing, NY 11354成人$482-12岁儿童$38送 茶霸奶茶一杯水晶宫：成人$32（含税）2-12岁儿童 $24（含税），2岁以下免费长木花园：成人$30，5-18岁儿童 $16,   4岁以下免费圣诞村：成人$10, 2-12岁儿童 $8, 2岁以下免费小费$8/人餐费请记住集中的时间和地点，因迟到造成的后果由个人负责。门票导游会上车后收取，如有不想去的景点需在订团时就告知，未告知则默认参与所有景点。凡报名参加者均视为具有完全民事行为能力的人，请在游玩途中注意自身安全，我们不对参与者的自身安全负责。未成年人由替其报名者负责。 组织方：北美聚点微信公众号：reunionld如有任何疑问请联系客服：1.  William: 646-393-6011微信：zhangmingbank2. Vivian：347-410-3902微信：judian-001购票方式1. 线下购票点：美国银行柜台存现金付款（Bank of America)公司名称： Reunion LD Inc账号：4830-5970-1443请付款前先联系客服以便登记。大通银行柜台转账（需有Chase卡）公司名称： Reunion LD IncAccount Number：0000-0077-2971-185Routing Number: 021000021请付款前先联系客服以便登记。法拉盛购票点：（只负责售票，活动详情请联系客服）家乐保险：39-15 Main St, Ste 204, Flushing NY 11254 （周一到周五营业）华运快递：136-08 38th Ave, 1Fl Flushing NY 11355布鲁克林购票点：（只负责售票，活动详情请联系客服）心心百货（原心缘电脑）：776 56th ave，Brooklyn, NY 112202. 线上购买方式：Paypal：reunion.inc.us@gmail.com请付款前先联系客服以便登记。Chase Quickpay：reunion.inc.us@gmail.com请付款前先联系客服以便登记。美国银行网上转账：公司名称： Reunion LD Inc邮箱：reunion.inc.us@gmail.com请付款前先联系客服以便登记。更多游玩项目，扫描二维码关注北美聚点</w:t>
      </w:r>
    </w:p>
    <w:p>
      <w:r>
        <w:rPr>
          <w:b/>
        </w:rPr>
        <w:t>AG_F88</w:t>
        <w:br/>
      </w:r>
    </w:p>
    <w:p>
      <w:r>
        <w:t>圣诞节和新年即将到来，不少华人朋友已经准备好搭乘飞机出行。在此提醒大家坐飞机时，避免在行李上写这些东西，不仅人身安全受威胁，还有可能入狱！据uschinews报道，很多海外华人搭乘飞机非常频繁，尤其是在新年期间。然而过于熟悉的事情却容易使人粗心大意，从而给自己带来麻烦。最近一位海外华人就经历了一件令人意想不到的惊险事件。报道说，近日，华人时先生休年假回国，他从小就是个细心的人，已经在外生活10余个年头，飞机场对于他而言，已经再熟悉不过。为了防止错拿行李，他在自己的行李箱上详细的标注了地址和联系方式。到了机场，时先生像往常一样，流程式的进行着托运步骤。一切正常，心怀喜悦，想着飞一夜就能和家人团聚，关于行李，早就抛之脑后。然而，“一夜之间变窦娥”的事情却发生了，在时先生兴高采烈的拖着行李出关的时候，惊恐的一幕出现了。他的行李箱里竟然被发现有一小包毒品！随后，一向处事稳重的时先生变得惊慌失措，虽然他积极配合警方的各项调查，但还是险些被判入狱，暴风雨般的惊吓给了时先生重重的一击。需要提醒各位的是，在东南亚国家，只要被查出50克的毒品，就有可能被判死刑，所以大家务必谨慎小心！据机场工作人员称，此类事情已经发生不止一次，行李箱上的详细信息存在巨大安全隐患，贩毒者会通过无辜乘客将毒品运出后取回。据陆媒21日报道，巴西警方近日破获了一个活跃在里约热内卢国际机场的贩毒团伙，逮捕27人。这些人涉嫌复制乘客行李标签，将装有可卡因的行李箱走私至国外。巴西联邦警察19日声明称，警方收到36份逮捕令，因此落网的嫌疑人包括航空运营商和机场工作人员、一名外国人和一名巴西税务部门官员。警方说，这一团伙形成复杂的贩毒网络。乘客办理行李托运时，涉案的航空运营商员工复制行李标签，将多余的标签贴在装有毒品的行李箱上，带入机场控制区。他们通常选择安检较为宽松的国内航班“做手脚”，随后将蒙混过关的行李载入国际航班，目的地多为欧洲。“作案过程利用无辜乘客，”联邦警察瓦格纳·德梅内塞斯说，“这非常令人担忧。”英国《卫报》报道，针对贩毒团伙的调查始于今年２月。当时，一件行李抵达荷兰首都阿姆斯特丹，但行李标签显示它的目的地是巴西萨尔瓦多市。由于无人认领，它被送回巴西。有关人员借助Ｘ光检查发现，里面装有36公斤可卡因。德梅内塞斯说，那个行李标签属于一对“无辜的老夫妇”。近年来，贩毒团伙利用乘客行李运毒事件频发，“被运毒者”不仅人身安全受到威胁，还可能会变成替罪羊被警方拘捕。此外，在行李上写明详细的家庭住址，可能还会引发后期不可预测的偷窃事件。据报道，近期在加拿大温哥华机场，警察捉住了一名惯偷。据警方了解到，这个惯犯一天作案高达4起。更让人吃惊的是，他曾经偷到过一个价值上万加币的行李，并根据上面的详细地址，入室盗窃。机场传送带上的行李一旦被拿错，要是遇到好心人那可能是失而复得，要是遇到别有用心的人，根据行李中的物品判定你的经济条件还不错，再根据地址找过去，后果不堪设想。所以在此提醒各位，在外细心固然重要，可是一定要注意个人隐私的保护，凡事都要适可而止，切忌画蛇添足。实际上，航空公司也不建议行李牌上出现过于详细地址。关于行李牌上的学问，给大家一些建议，希望华人朋友多多留心：1、不要写家庭地址。2、只写Family name和你的常用E-mail即可。3、买个独特的行李吊牌，要不你就做个关于你的卡通头像，可爱又实用。4、选明亮或罕见的颜色标签，用银光绿更为显眼。5、认真思考航空公司需要的信息资讯，巧妙的让航空公司员工识别丢失的行李。《美国168》总部微信：3131942716 （商业广告和商业合作，投诉 意见反馈请加此微信，不转发信息。）"爱身健丽"减肥方案根据中医理论清，补，调改善你的体质。美国产品由天然草本配方而成，安全！简单！有效！公司还有多种健康零食，在你减肥的同时满足你嘴馋的欲望“减肥是女人的终身事业”！要突破你的体重吗？要安全，简单，有效的减肥方法吗？你的脱变由现今最好的奶昔开始微信/电话:1718-877-7028yansy赵小姐,官网:newface.isagenix.com/zh-us请点击“阅读原文”下载《美国168》手机软件</w:t>
      </w:r>
    </w:p>
    <w:p>
      <w:r>
        <w:rPr>
          <w:b/>
        </w:rPr>
        <w:t>AG_F91</w:t>
        <w:br/>
      </w:r>
    </w:p>
    <w:p>
      <w:r>
        <w:t>北美当地时间昨晚（周五晚上），美国不少南加州的民众在Twitter或Facebook上发布了大量令人叹为观止景象的照片。随后，整个加州的911的报警电话也被打爆了。。。它看起来像是外星人的入侵？！或者像有人在天空中打出一个洞？👇👇👇👇👇👇大家纷纷发朋友圈，一脸懵逼的询问！What's that？先来感受一下加州小伙伴们的实地拍摄：动图看得真切~在惊恐的同时，网友们脑洞大开。段子手们也炸锅了。。。@隐大技术差啊还不快联系神盾局@風凝姑娘當時看到的時候還激動了半天，以為看到UFO，會有外星人來了。@Baishark看到时候我还以为是商场在户外搞得特效..@低头后仰望你这是给杜蕾斯打广告？由于引发当地民众的巨大恐慌（很多人甚至认为是朝鲜的导弹打过来了！）ABC新闻在随后迅速澄清：＂实际上，你们看到的是一个多级火箭发射场景。＂美国SpaceX公司同时在网上宣布：当地时间22日下午五点28分，在加利福尼亚州的范登堡空军基地的 ＂猎鹰9号＂火箭火箭实现了顺利升空。它携带铱星通信公司（Iridium）的Iridium-4卫星，这是一种由10颗Iridum通信卫星组成的一批卫星，被设计成81颗通信卫星一部分，将在低轨道上盘旋，提供数据和语音通信，包括下一代空中交通管制。、此次Falcon9的发射，是为了部署Iridium的第二代铱星系统，包含此次发射，总计已部署40颗卫星于太空中，而根据双方的合同，SpaceX的任务将会持续至72颗卫星皆部署完成为止，其中，前70颗都以10为单位，最后两颗则会分别单独发射，该合作合同总价值4.92亿美元。不过，讲真的，美帝人民这也都吓得不轻...Vandenberg发射中心所在地Ventura县不得不发推安抚广大居民~SpaceX的CEO，人称钢铁侠原型的Elon Musk 又出来搞事了，一本正经推特上称，这一定是外星人！和美帝人民的紧张相比，博微上的中国小伙们更放得开。。。哈哈哈~@chaling8：像个巨大的精子飞向天空！好啦，现在知道不是外星人，也不是朝鲜导弹打来了。而是，Musk在推进人类历史的车轮前行！让我们向少年谢尔顿致敬！@Elon Musk《美国168》总部微信：3131942716 （商业广告和商业合作，投诉 意见反馈请加此微信，不转发信息。） 私人定制 真金真钻系列 众多大牌 宝格丽 卡地亚 tiffany 尚美 vvs级别钻石 八箭八心，全部配套全国珠宝鉴定证书，假金 当着你面吞了，全球招收代理 此外 还有众多大牌原单衣服 鞋子 旧号被封 新号：john13168322765 请点击“阅读原文”下载《美国168》手机软件</w:t>
      </w:r>
    </w:p>
    <w:p>
      <w:r>
        <w:rPr>
          <w:b/>
        </w:rPr>
        <w:t>AG_F95</w:t>
        <w:br/>
      </w:r>
    </w:p>
    <w:p>
      <w:r>
        <w:t>Content is unavailable. It has been deleted, moved, or requires a QR scan.</w:t>
      </w:r>
    </w:p>
    <w:p>
      <w:r>
        <w:rPr>
          <w:b/>
        </w:rPr>
        <w:t>AG_F92</w:t>
        <w:br/>
      </w:r>
    </w:p>
    <w:p>
      <w:r>
        <w:t>12月19日，美国佛罗里达州彭萨科拉市艾斯康比亚县，一名男子被陪审团裁决其强奸罪名成立，判处其3个无期徒刑和495年监禁。为何收到如此重的惩罚？因为该男子多次强奸自己年仅3岁的儿子，还分享性侵、虐待儿子的照片，简直禽兽人渣。22岁的查尔斯·霍伊特·麦康奈尔(Charles Hoyt McConnell III)查尔斯·霍伊特·麦康奈尔(Charles Hoyt McConnell III)在12月19日被判监禁495年据USA Today报道，22岁的查尔斯·霍伊特·麦康奈尔(Charles Hoyt McConnell III)被控36项与儿童有关的性犯罪，包括暴力强奸和持有儿童色情制品等。男子的罪行是被自己的妻子，孩子的母亲发现的。孩子的母亲在19日周二的庭审上，讲述了自己如何发现丈夫的罪行。今年1月9日，凌晨2点左右，当时丈夫麦康奈尔的电话突然亮起，她认为是与丈夫工作有关的信息，担心很紧急，于是拿起手机查看。结果她打开丈夫的手机时，发现了噩梦般的性侵、虐待照片和视频。她流着泪说，所有的图像没有出现正脸，但是她说她识别了某些身体部位，以及属于儿子的东西，比如夜灯和睡衣。她确定照片中是自己的丈夫在对自己3岁的儿子进行性侵，还拍摄了照片和视频。于是，心痛的她立刻报了警。麦康奈尔的妻子说，她连夜带着儿子去了母亲家，在她母亲家里打电话报警。麦康奈尔在1月9日上午被捕。曾经幸福的一家三口另外两名涉事男子Danny Ray Murphy和Jonah Authement正在监狱服刑，麦康奈尔将自己性虐儿子的照片与这两人分享，并“交流经验”。另外两名涉事男子当被问到为什么他性虐这个男孩时，麦康奈尔说，他童年时的一些经历让他有这样的心理阴影，但没有详细说明这一说法。他说这“像一个开关”，并告诉调查人员，他在是否要强奸亲生儿子的问题上徘徊考虑了很久，才最终下手。在麦康奈尔性侵亲子的期间，他还下载了儿童色情图片和其他孩子的视频，并通过社交媒体与其他恋童癖交流。但他说，他不认识其他的孩子，只对自己3岁的儿子下过手。《美国168》总部微信：3131942716 （商业广告和商业合作，投诉 意见反馈请加此微信，不转发信息。）部份专供代购的品牌hermes chanel Dior celine ，全球奢侈品最齐全的店铺，专供代购💯 高清实拍，还原正版百分百，同时本店承若 无条件退换，如果出现海关扣货由本店承担，因为都是百分百过海关 进专柜旧号满人，请加新号：john13168322765双十一 ➕上黑色星期五提前空降优惠 卡地亚更是史上最低金价请点击“阅读原文”下载《美国168》手机软件</w:t>
      </w:r>
    </w:p>
    <w:p>
      <w:r>
        <w:rPr>
          <w:b/>
        </w:rPr>
        <w:t>AG_F94</w:t>
        <w:br/>
      </w:r>
    </w:p>
    <w:p>
      <w:r>
        <w:t>市警五分局警员与案发店铺内进行调查。(陈辰摄）事发珠宝店外观。(陈辰摄）　 华埠勿街一华人经营珠宝店23日上午遭遇抢劫，两名劫匪于光天化日之下进店洗劫并以胡椒喷雾袭击店员。所幸嫌犯并未得手，随后仓皇逃离现场。事发后市警五分局出动数十名警员与探员现场调查，目前警方已获取案发店面以及周边商铺监控录像，用于案件调查。白人鸳鸯劫匪，光天化日之下华埠闹市抢劫　　23日正值圣诞期间的热闹周末，华埠餐馆聚集车水马龙的勿街则于光天化日之下发生暴力抢劫案件。根据警方消息显示，上午12时位于勿街109号的金钻珠宝行迎来两名不速之客。一男一女两名白人劫匪进入店铺，其中一人要挟店员交出珠宝，另一人则向店员喷射胡椒喷雾。本次犯案过程中嫌犯仅毁坏店内用于陈设的设施，所幸没有劫获任何珠宝，两人从现场仓皇离开，沿喜士达街方向逃跑。　　事发后珠宝店的店员惊魂未定，对于案发时的情况，其中一名不愿意透露姓名的华人女店员表示，两名劫匪进入店铺并忽然向她喷射胡椒喷雾，事发时两人应有另外一名同伙撑伞站在店铺外，为劫匪作案打掩护。“金店抢劫的两人长什么样子我还没来得及看清楚，就被喷了一脸胡椒喷雾。好在他们犯案没有得手，什么都没抢到就逃走了。”　　针对两名嫌犯特征，现场目击者表示男性白人嫌犯作案时身穿黑色夹克衫，蓝色牛仔裤，手带灰色连指手套。另一名女性白人嫌犯则身穿浅蓝色外套，手戴红色连指手套，围粉色围巾。　　案发后市警五分局数十名警员与警探快速赶至现场开始调查，随后市警五分局局长吴铭恒也抵达现场并于警员一起进入案发珠宝店周边的商铺进行调查与取证。　　下午1时20分，警员在获取案发现场影像资料后从现场撤离，随后该涉事珠宝店也于1时40分重新开门营业。华埠珠宝店劫案频发，华裔商铺称劫匪眼中肥肉　　案发的勿街以及比邻的坚尼路上，聚集着众多的珠宝店铺，其中大部分为华人经营。华裔珠宝业者抱怨，华埠频发盗窃、抢劫案件，而华人商铺则屡成目标。根据本报资料报道显示，今年2月17日坚尼路的“福成”珠宝交易中心就遭遇盗窃，店内的保险箱被劫匪凿墙进店后撬开，损失超过10万元的现金及珠宝。9月15日，坚尼路一犹太裔珠宝店也于光天化日遭遇劫匪抢劫，店内价值超过60万的珠宝被洗劫一空。　　根据珠宝店业者吴先生介绍，不少劫匪也将华人珠宝行当成一块肥肉。“我曾经工作的店面就两次遭到了非裔匪徒抢劫，都是在黄昏要打烊的时候劫匪谎称要看珠宝。在我们拿出来给他试戴的时候，他们就夺门而逃。”转自：侨报网《美国168》 九大地区微信平台正式上线（只发这些地区附近信息，其它地区用户勿加）请点击“阅读原文”下载《美国168》手机软件</w:t>
      </w:r>
    </w:p>
    <w:p>
      <w:r>
        <w:rPr>
          <w:b/>
        </w:rPr>
        <w:t>AG_F93</w:t>
        <w:br/>
      </w:r>
    </w:p>
    <w:p>
      <w:r>
        <w:t>以前看见有文章说中国人是全世界生活的最不幸福的人，当然，这种不幸福说的不是物质层面，而是精神层面，也就是说中国人的幸福感总是很低，而之所以很低，都有一个共同却抽象的原因：没有安全感。从小我们接受的教育就是生活中要“居安思危”，否则就会“生于忧患死于安乐”，所以要“未雨绸缪”。然后我们在做一切重大决定之前都要考虑长远，这样做会产生什么样什么样的后果，我需要怎么样怎么样去处理……最终导致生活的非常累，而且很没有安全感。最终导致的结果就是年轻人没有房子不敢结婚；谈恋爱找对象因为对方在私企工作感觉不稳定；40多岁的夫妻除了惦记着给还没上大学儿子买结婚的新房，还得想着将来孙子上学的学区选在哪。总之，无论哪个年龄段，无论生活在哪个阶层，大家都是一堆烦心事，而且不把这些烦心事解都决掉就没有安全感。也是因为这些有形的无形的压力，很多人选择移民美国，或者逃避压力，或者寻求更好的发展。最后大家有没有实现初衷我不知道，我只知道到美国之后压力一点也没减少，只不过最大的压力变成了怎样拿到合法身份。其实“身份”这个问题也不只针对华人，而是所有想要留在美国的外国人都必须要面对的，因为有身份就等于有了安全感。在美华人能拿到合法身份的基本上分四种：1丶最初是留学也好，工作也好，总之来美很多年，按照程序抽签丶排期，最后拿到绿卡或者入籍。2丶特别有钱或者特别有才或者特别有名的，基本靠投资移民或特殊人才拿到身份。3丶结婚绿卡，不用多说大家也知道，靠假结婚拿绿卡甚至都已经发展成为地下产业链了。4丶庇护绿卡，基本就是把自己说的要多惨有多惨，尤其前些年靠这个途径拿绿卡还是挺好使的。在美的合法身份在华人心中到底有多重要呢？其实在美国工作也好，孩子上学也好，无论是工作单位还是学校都无权询问你的身份问题，除了有些社会福利不能享受之外，其实没有身份在美国生活的难度也不大，甚至还可以瓜分到一些有身份的居民的福利，这也是无证移民不招人待见的原因。在华人圈有一个约定俗成的聊天原则就是不要随便问对方的身份问题以及拿到身份的方式。其实这个原则主要针对的是在跟没有身份的移民聊天时，因为有身份的人基本上在聊天开始的前10分钟对方就会貌似无意其实有意地告诉你他已经拿到绿卡或者已经入籍了。客观地来说，有身份的移民确实会更有优越感和话语权，而没有身份的人就会不自觉地透露自卑的感觉。而且在大多数有身份的合法移民眼里，没身份的人就是在享受他们上缴的税款所带来的福利。所以在特朗普上位之后大力打击非法移民的时候，有身份的合法移民们都在大声叫好，管他什么同胞，什么老乡的，他们都是在浪费我上缴的税款的蛀虫。当然，有身份的移民这样想是绝对可以理解的，同时，看着没身份的移民没落的好下场，多少也让有身份的移民们心里平衡了许多，从而找到了有身份的优越感。有合法身份也照样被鄙视！有合法身份还被鄙视的，就是拿结婚绿卡和庇护绿卡的那部分人，在大家的刻板印象里，拿结婚绿卡的都不是真爱，拿庇护绿卡的都是撒谎高手，真正的卖国贼。最让小编哭笑不得的就是看到网友的留言“一看楼上就是庇护绿卡，傻叉”“拿着结婚绿卡好意思在这说话，等着被抛弃吧”……庇护绿卡和结婚绿卡真的就这么可恨吗？其实主要还是源自人们内心的不平衡：我辛辛苦苦好多年拿到的绿卡，凭什么你靠着“耍手段”“小聪明”就轻松拿到手？宝宝有情绪了！有时候真的不知道他们为什么那么自信，他们又是为什么那么自卑？但是华人的身份鄙视链又确实存在：入籍的瞧不起拿绿卡的，拿绿卡的瞧不起靠庇护和结婚拿绿卡的，靠庇护和结婚拿到绿卡的瞧不起H1B等各种拿移民签的，有合法身份的瞧不起没身份的……最重要的，在国内生活的瞧不起在美国生活的……都说中国人不团结，在国内不团结，到了国外依然还是不团结，虽然很多主旋律的声音在大力宣传，意图让大家团结起来，现在看起来这个愿望并不容易实现呐，难道这种受不了别人比自己好的心态，也是因为没有安全感？《美国168》 九大地区微信平台正式上线（只发这些地区附近信息，其它地区用户勿加）请点击“阅读原文”下载《美国168》手机软件</w:t>
      </w:r>
    </w:p>
    <w:p>
      <w:r>
        <w:rPr>
          <w:b/>
        </w:rPr>
        <w:t>AG_F97</w:t>
        <w:br/>
      </w:r>
    </w:p>
    <w:p>
      <w:r>
        <w:t>圣诞来了，是不是还没决定去哪？来看看我们的冰火两重天吧！聚点特地为大家准备了超级特价的活动哦！冬日美景。静谧冬日，碧空如洗，冰雪撩拨着大地，清冽的气流在空中流动，广袤的林海雪原清透独立，尽是大自然的神秘与诱惑。第一日，聚点君带你赏雪。您在这里可以有两个选择，滑雪，或者是滑雪胎+游乐园商场。在这块占地面积超过5英亩的滑雪胎乐园里，有三十余条滑道，无论男女老少都能在从上而下高速滑行中感受极致的欢乐与激情。滑雪胎结束后，下午我们会来到纽约第二大的游乐园商场，这里除了购物，还拥有众多全美知名的餐厅和娱乐设施：登高冒险站，密室穿梭，卡丁车，滑冰，7D电影，保龄球，密室逃脱等等，定会让你回味无穷，此生难忘！这个活动老少皆宜，肯定让你玩的尽兴！如果有喜欢滑雪的朋友，我们会带你们来酷乐雪山激情一日滑雪！酷乐滑雪场(Mountain Creek)位于新泽西山区，距纽约市仅47英里，是距离纽约最近的一个滑雪场，亦是滑雪爱好者心目中的滑雪胜地。它占地167英亩，拥有四座滑雪山峰，地形崎岖，山脉蜿蜒，为打造不同类型雪道创造有利条件的同时，也给您带来了极目舒展的美景享受。目前这里一共有46个滑雪道、11个滑雪缆车和7个雪中滑轮胎的轨道，更有高达1040英尺（317米）的垂直落差，将为冒险者带来极致的速度与激情。此外，酷乐山还拥有一个全国闻名的地形公园（Terrain Park），占地65英亩，在2012年全美度假村民意调查中排名前五。我们第二日会来到终年常温水上乐园。该乐园位于宾州的波科诺山，占地数十万平方英尺，室内整体设计充满了光怪陆离的情调，温暖如春的舒适温度，置身其中，仿似停留在夏天之中，让您流连忘返。立式冲浪卧式冲浪悠哉悠哉懒人河水上篮球赛瀑布孩子的冰雪乐园90度垂直下落喷射台血盆大口水滑道还能在温泉里点一杯小饮，你说约吗？如果你还想参加其他活动，我们还有：水晶宫+长木公园+圣诞村一日游特价水上乐园一日游/圣诞村+水上乐园两日游芝麻街一日游兵马俑+长木公园一日游/两日游VIP五星冰雕度假酒店两日游超特价每人优惠$60，圣诞超值两日游奥兰多七日游滑雪一日游滑雪胎+游乐园室内商场一日游12/23 - 12/24 12/25 - 12/26 12/28 - 12/2912/31 - 1/1第一天：滑雪 或者 滑雪胎+游乐园商场（12/25商场关门，只有滑雪或者滑雪胎）第二天：室内水上乐园 布鲁克林：7 : 00AM706 60th Street, Brooklyn, NY 11220唐人街：7：30AM99 Bowery, New York, NY 10002法拉盛：8：00AM喜来登门口 135-20 39th Ave, Flushing, NY 11358两人同房  $138/人三人同房  $118/人四人同房  $98/人酒店住宿费往返巴士送 茶霸奶茶一杯司机以及领队小费$8/人/天餐费水上乐园门票 $65初级滑雪票 $80 (包括新手滑雪课程，滑雪装备 （头盔，鞋，滑雪板），新手区缆车票） 滑轮胎$30初级滑雪票+滑雪胎$100【滑雪】 或者 【滑轮胎+游乐园商场】或者【滑雪+滑雪胎】 只能选一种手套（滑雪必备）滑雪裤毛巾（水上乐园提供毛巾，可以不带）换洗衣服拖鞋组织方：北美聚点微信公众号：reunionld如有任何疑问请联系客服：1. William: 646-393-6011微信：zhangmingbank2. Vivian：347-410-3902微信：judian-001购票方式1. 线下购票点：美国银行柜台存现金付款（Bank of America)公司名称： Reunion LD Inc账号：4830-5970-1443请付款前先联系客服以便登记。大通银行柜台转账（需有Chase卡）公司名称： Reunion LD IncAccount Number：0000-0077-2971-185Routing Number: 021000021请付款前先联系客服以便登记。法拉盛购票点：（只负责售票，活动详情请联系客服）家乐保险：39-15 Main St, Ste 204, Flushing NY 11254 （周一到周五营业）华运快递：136-08 38th Ave, 1Fl Flushing NY 11355布鲁克林购票点：（只负责售票，活动详情请联系客服）北美聚点（心心百货店内）：776 56th ave，Brooklyn, NY 112202. 线上购买方式：Paypal：reunion.inc.us@gmail.com请付款前先联系客服以便登记。Chase Quickpay：reunion.inc.us@gmail.com请付款前先联系客服以便登记。美国银行网上转账：公司名称： Reunion LD Inc邮箱：reunion.inc.us@gmail.com请付款前先联系客服以便登记。更多游玩项目，扫描以下二维码关注北美聚点</w:t>
      </w:r>
    </w:p>
    <w:p>
      <w:r>
        <w:rPr>
          <w:b/>
        </w:rPr>
        <w:t>AG_F96</w:t>
        <w:br/>
      </w:r>
    </w:p>
    <w:p>
      <w:r>
        <w:t>由于大多数学校昨天是最后一天上课，公司员工开始休假，圣诞节出门的人群已经开始上路。昨天（12月22日）开始成为了假期中最繁忙的一天，也标志着全美假日“春运”大幕正式拉开。据悉，仅今天就有近300万人飞行，航空旅行将增长4％。AAA女发言人珍妮特·卡斯拉诺（Jeanette Casselano）表示回暖的经济以及就业率的大幅上升，让全美民众更有兴趣在年底出行，据AAA预估今年将有1.073亿人次假日出行，从12月23日到1月1日大约9470万人将乘汽车旅行，640万人将乘飞机旅行，360万人将乘火车、大巴或游船旅行。而Airfarewatchdog.com的创始人乔治·霍比卡（George Hobica）表示这将是2013年以来最为繁忙的一天。(图为拉瓜地亚机场的安检区)纽约拉瓜迪亚机场拉瓜迪亚机场从本周开始就已经被假期旅客挤满了。一早就被堵在了去机场的路上。一路上纽约今天阴霾的天气让人有些压抑，但是到了机场，扑面而来的是一片热浪，人们快速的穿梭在机场的各个角落。人群中有全家一起趁着假期去过节的这个大家庭在接收记者采访时表示这次出行准备去加勒比，那边气候暖和可以暂时躲避纽约的冬天，同时家里还有三个亲戚会从英国也前往加勒比跟他们一起团聚。孩子们在机场兴奋异常同样全家出行的还有这一家人，他们幸福的笑容已经充分的告诉了我们，这一刻他们有多激动！旅客中也有结束了一年的工作，准备回家的人还有一个人在路上的...看到熟悉的螺蛳粉是不是很亲切？这位姓刘的同学，目前在美读研究生，他说这个圣诞节他要去阿拉斯加，想去看极光。在展示了自己带的方便面螺蛳粉自热火锅后。刘同学忧伤的说，今天来机场只带了驾照，没有带护照，现在在罗德岛的室友正在开车给他送过来，希望能赶上下午1点的飞机。当然对于留学生如果能够趁着假期几个好友一起出行，是最好的计划了。不过这几名留学生今天的行程却不顺利，据他们说他们是从俄亥俄在纽约转机前往波士顿，但是因为飞机故障，航班已经取消，不过有朋友们在路上怕什么，几名同学也已经决定现在就转乘灰狗前往波士顿。机场工作人员表示今天虽然很繁忙，但是整体秩序算井然有序，但是预计到了晚高峰时段，会迎来一个出行高潮。一位菲律宾裔移民刚刚开始在拉瓜迪亚工作，负责把行李推车收回原位。他在B航站楼要看管30个行李车，圣诞节当天加班，但工作后他计划和家人一起享用圣诞晚餐，工作虽然辛苦，但是他很高兴有这份工作也很喜欢。与这位移民一样，同样在节日期间工作在机场的还有很多职业，这段时间，别人在休假，却是他们最为忙碌的日子。纽约其实为了缓解拉瓜迪亚机场周边的拥堵问题，其实已经提前做了不少功课，MTA宣布Q70巴士（Q70巴士从第74街和罗斯福大道地铁站出发，可连接7，E，F，M，R等地铁）将在1月2日假期期间免费；同时M60线路也加车，MTA最近还加增了三台售票机。州长还表示，所有非必要的车道都将从今天到星期二期间关闭，新年假期前也将再次停用。各地记者镜头下的出行人纽约New York洛杉矶Los Angeles《美国168》总部微信：3131942716 （商业广告和商业合作，投诉 意见反馈请加此微信，不转发信息。）"爱身健丽"减肥方案根据中医理论清，补，调改善你的体质。美国产品由天然草本配方而成，安全！简单！有效！公司还有多种健康零食，在你减肥的同时满足你嘴馋的欲望“减肥是女人的终身事业”！要突破你的体重吗？要安全，简单，有效的减肥方法吗？你的脱变由现今最好的奶昔开始微信/电话:1718-877-7028yansy赵小姐,官网:newface.isagenix.com/zh-us请点击“阅读原文”下载《美国168》手机软件</w:t>
      </w:r>
    </w:p>
    <w:p>
      <w:r>
        <w:rPr>
          <w:b/>
        </w:rPr>
        <w:t>AG_F98</w:t>
        <w:br/>
      </w:r>
    </w:p>
    <w:p>
      <w:r>
        <w:t>心酸血泪，又一名纽约华裔外卖郎遭遇残暴打劫！来美十多年的闽籍外卖郎黄新勇在布碌仑一处治安欠佳社区的中餐馆工作，18日他接单外出送餐时却惨遭多名非裔劫匪埋伏围殴，徒手重拳将眼球打爆，恐将导致右眼终身失明。黄姓外卖郎介绍，这已经不是他今年第一次被劫，尝尽惨痛艰辛，全是为了改善家乡妻女的生活。　　外卖郎黄新勇介绍，他在布碌仑皇冠高地(Crown Heights)的一家中餐馆送外卖已有七八年，该社区治安不佳，频频发生外卖郎被抢案，光他自己今年就已遇到至少三次抢劫，防不胜防。　　本月18日中午12时许，黄新勇在又一次外出送餐时再遭非裔团伙蹲点袭击，眼部重伤，血洒街头。　　华裔外卖郎刚停好车就遭围攻 数名非裔男子对其拳打脚踢　　黄先生描述，当时他骑着单车将餐点送到东45街100号，刚一停车就遭到埋伏好的众人突然围攻，数名非裔男子对他拳打脚踢，其中一人冲其右眼猛挥一记重拳，登时鲜血横流，他整个人被打翻在地，很快便失去意识，只隐约记得对方三、四个人，好像还有人拿着一把黑色手枪。随后歹徒硬是搜刮了他身上的手机和近200元现金后逃之夭夭。　　好心路人报警　　好心路人见黄先生瘫倒街头当即报警，将他送医急救。黄先生形容，当时医生检查发现他右眼球被歹徒打到重创破裂，不得不缝了七八针暂时稳定伤情。出于各种考虑，医生缝针时决定需不打麻醉，黄姓外卖郎只能生生忍住撕心裂肺的剧痛，“好像牙齿都要咬断，抓紧双手还在发抖”。然而因为伤势太重，医生还是表示他的右眼有失明的可能，恐将影响终生。　　黄先生含泪表示，他2000年独自偷渡来到美国，一直没有身份，只能在餐馆做外卖，为的就是努力改善家乡妻子和女儿的生活，每天除了辛苦更冒着被劫被打的风险，让他早早养成了小心观察、自我保护的习惯，但还是难免遇到歹徒守株待兔，突然从隐蔽地方冲出来强抢。　　饱尝煎熬的黄先生近日向布碌仑华人协会求助，该会表示将协助其申请罪案受害者的纽约州政府赔偿和医疗补助等福利，尽量缓解就医和生活困难。黄先生工作的中餐馆业主也对外卖人员屡遭抢劫深表同情，表示将尽可能帮助他渡过难关。据悉该案目前仍在调查当中，暂无人被捕。《美国168》总部微信：3131942716 （商业广告和商业合作，投诉 意见反馈请加此微信，不转发信息。）香港最新最潮工厂首批招代理 现开放20个优质代理名额 拥有世界上最完美的服饰 教你如何搭配   抄刀手是身价上亿的独立设计师亲自抄刀 扫一扫即可添加 或➕微信XF99YJ 咨询ℹ️请点击“阅读原文”下载《美国168》手机软件</w:t>
      </w:r>
    </w:p>
    <w:p>
      <w:r>
        <w:rPr>
          <w:b/>
        </w:rPr>
        <w:t>AG_F99</w:t>
        <w:br/>
      </w:r>
    </w:p>
    <w:p>
      <w:r>
        <w:t>美国联邦调查局（FBI）22日表示，成功阻止一起试图在圣诞节期间在旧金山著名景点39号码头发动的恐怖袭击。令人讶异的是，被逮捕的嫌犯曾是美国海军陆战队的一员。综合外媒报导，26岁的詹姆森目前是一名拖板车司机，本月20日在旧金山莫德斯托（Modesto）的住家被FBI逮捕。詹姆森早前在脸书上针对恐怖攻击发文按下赞与喜欢，今年9月就被FBI给锁定。意外的是，詹姆森过去曾是美军一员，他在2009年接受陆战队基础训练，并获得神枪手的称号，但因隐瞒哮喘病史，被军方以诈欺开除。FBI的起诉书中指出，詹姆森谋划于圣诞节前夕，在旧金山知名景点39号码头发动恐怖攻击，计画在周围放置爆裂物，并将其引爆，驱使惊慌的民众逃到一处狭小的地方，再拿步枪制造死伤。起诉书中称，詹姆森坦言，圣诞节是恐攻的最佳时机，甚至进一步表示做好必死的决心。起诉书中指出，在詹姆森的家中搜出遗书与武器，未来如果被定罪，将面临20年有期徒刑。旧金山临时市长布里德（London Breed）一份声明中指出，「旧金山是个自由的城市，可惜成了危险分子发动恐攻的目标，企图扰乱我们的生活方生，我们将提高戒备，捍卫这座城市免于任何形式的威胁」。《美国168》总部微信：3131942716 （商业广告和商业合作，投诉 意见反馈请加此微信，不转发信息。） 私人定制 真金真钻系列 众多大牌 宝格丽 卡地亚 tiffany 尚美 vvs级别钻石 八箭八心，全部配套全国珠宝鉴定证书，假金 当着你面吞了，全球招收代理 此外 还有众多大牌原单衣服 鞋子 旧号被封 新号：john13168322765 请点击“阅读原文”下载《美国168》手机软件</w:t>
      </w:r>
    </w:p>
    <w:p>
      <w:r>
        <w:rPr>
          <w:b/>
        </w:rPr>
        <w:t>AG_F100</w:t>
        <w:br/>
      </w:r>
    </w:p>
    <w:p>
      <w:r>
        <w:t>周五早晨，全世界客流量最大的机场之一的达拉斯机场经历了一场噩梦。空调过热冒烟触发警报器，大批民众撤离。这场意外发生在当地时间凌晨4点30分左右，许多在圣诞假期出游的民众聚集在机场中。由于烟雾触发警报，他们被迫撤离。不少民众将当时的混乱场景拍下，上传到社交媒体上。大约在早晨6点30分，达拉斯机场的官方推特称消防人员已经结束了对机场的调查，机场已经恢复正常。《美国168》 九大地区微信平台正式上线（只发这些地区附近信息，其它地区用户勿加）请点击“阅读原文”下载《美国168》手机软件</w:t>
      </w:r>
    </w:p>
    <w:p>
      <w:r>
        <w:rPr>
          <w:b/>
        </w:rPr>
        <w:t>AG_F101</w:t>
        <w:br/>
      </w:r>
    </w:p>
    <w:p>
      <w:r>
        <w:t>科罗拉多州奥罗拉（Aurora）一名年轻人声称因为要他做家务而发生争吵，拿刀捅死继父并将血腥场面拍成视频上网。他已被警方逮捕。据英国每日邮报网报道，19岁的文森（Nickolas Vinson）被指控星期五晚上在家杀害50岁的继父奥斯卡·列马尔·欧文斯比（Oscar Lemar Owensby）。文森（左）被指控谋杀继父欧文斯比（右）文森的妈妈赛琳娜（Celena，中）当时在家。她的伴侣倒地之后，她高声喊着他的名字问，“你能听到我说话吗？”警方说，文森猛揍欧文斯比之后，拿起有7英寸刀刃的铜柄刀子对他连捅数刀。欧文斯比背部、脖子和肩膀都有刀伤。据说欧文斯比要文森多干点家务并拿出点家庭开支之后，双方开始争论。他们最初使用短信争论，文森回家之后同继父对抗。根据警方记录，他把欧文斯比叫到地下室，将刀子多次捅进他的背部和脖子。文森的妈妈赛琳娜（Celena，中）当时在家，赶紧跑下来，被儿子拍进视频。她站在到楼下，看到她的伴侣倒地之后，她高声喊着他的名字问，“你能听到我说话吗？”欧文斯比已经同文森和他妈妈及他弟弟在一起生活14年。警方说，那次凶杀事件之后，他们发现从科罗拉多州奥罗拉那一住宅出现的一道血迹。文森逃离现场，待在一辆汽车里，随后被警察逮捕。那道血迹从他的卧室延伸到车库。欧文斯比和45岁的赛琳娜在一起生活了14年。欧文斯比由于主动脉断裂，在医院死亡。文森逃跑，待在一辆汽车里面，随后被警察逮捕。欧文斯比被送往医院，但由于主动脉断裂而死亡。报道称还不清楚谁首先打电话报警，但一名女孩的妈妈看到Snapchat视频之后通知当局。报道提到，逃离现场之后，文森给他弟弟Kyle打电话，告诉那一事件。随后他又告诉警察，说他要自首，但要先给朋友打电话。来源：美国中文网《美国168》 九大地区微信平台正式上线（只发这些地区附近信息，其它地区用户勿加）请点击“阅读原文”下载《美国168》手机软件</w:t>
      </w:r>
    </w:p>
    <w:p>
      <w:r>
        <w:rPr>
          <w:b/>
        </w:rPr>
        <w:t>AG_F104</w:t>
        <w:br/>
      </w:r>
    </w:p>
    <w:p>
      <w:r>
        <w:t>提升你圣诞格调的两天一夜太多种玩法？想要提升您的旅行等级？快来提升你的圣诞格调，迎接新年新快乐吧！欧洲六国风格圣诞镇  梦幻冰雕世界长木公园  水族馆 两天一夜的行程重新定义您的专属圣诞假期！第一天——吃喝玩乐游购娱圣诞镇圣诞的彩灯照耀着圣诞镇。这个号称为世界上最美丽的圣诞镇，拥有超过800万的圣诞彩灯，是北美最大的圣诞灯饰主题乐园，也比滨州的圣诞村整整大了一百五十倍！专门为节日追加的美食美酒、饮料糖果，以及圣诞节日购物和温暖的主题节目使整个圣诞镇充满活力和喜庆氛围。在这个圣诞主题中，我们的许多游乐设施和景点仍然开放，所有年龄层的成人和儿童都可以参加庆祝活动。享受儿童游乐区域、惊险游乐项目、别致美味的就餐选择。冷冷冬日里，抱着一大杯热气腾腾的薄荷软糖热巧克力，用一张圣诞照片捕捉难忘的回忆。最重要的是，我们和朋友和家人一起享受这一年中最美妙的时光。奇趣森林    圣诞镇里同时也有芝麻街主题哦！是不是一举两得的玩法呢？可爱的宝贝儿、精致装扮的你，与Abby、Cadabby、Elmo和Cookie Monster会面，捕捉一张特别的假日照片。此外还有红鼻子驯鹿鲁道夫在接到中央欢迎您的到来！欧洲六国圣诞小镇冬季里的游玩都是最浪漫的，滑雪之行、圣诞游玩、乐赏冰雕，每一个都包含着浪漫的情缘。圣诞节来了，单身的你是不是期望在浪漫的圣诞氛围里遇到浪漫的爱情呢？恋爱中的你是不是期望和爱人来一场浪漫的圣诞之旅呢？欧洲风格圣诞镇，就是这样一个梦想小镇，让您体验美妙真实的幸福~~  每一个人心里都住着一个童话，童话里都一定有装满所有浪漫幻想的欧洲小镇，欧洲偌大的版块里这样的小镇是特别多的，尤其是浪漫梦幻的圣诞小镇。在这些小镇里，你可以漫步在石板蒲城的道路上，走过一幢幢中世纪风格的建筑物，闻着烘焙房里面包出炉的香味，到处都是圣诞装饰和音乐，白雪包裹着浪漫覆盖着整座小镇，梦幻的灯光映照在家家户户的屋顶上，让你恍若置身于圣诞天堂里。这些童话般的地方就位于圣诞镇里，里面有最具风情的几个欧洲国家风情建筑和圣诞主题装饰。德国风情小镇多是为中古世纪的房屋和教堂，15 米高的圣诞树和 10 米高的大圣诞金字塔，将各种摊位笼罩在节日的光芒之中；爱沙尼亚风情小镇，房屋顶部必有一层厚厚的积雪，和童话世界别无二致，“冬季仙境”由此而得名。法国科尔马小镇，融合了德法的文化和精神，至今还保留着16世纪的建筑风格——木筋屋，由木材搭建的多面形屋顶，独特的设计，每栋皆具个人品味。奥地利萨尔斯堡小镇是圣诞天堂。壮丽的教堂、巴洛克式喷泉周围，可以买到圣诞树、耶稣诞生塑像、玩具、姜汁蜂蜜饼和各种艺术品。热酒的香气、烤苹果和栗子果肉大概会唤起不少童年的记忆。每年广场中，圣诞集市灯火辉煌，最为闻名的是熠熠生辉的雪雕塑、巨大的圣诞树和闪闪发光的圣诞装饰品和圣诞灯制品。除了选购羊毛编织小帽、绣花棉被，或是圣诞装饰品之外，摊位上出售各种手工制品和别具一格的纪念品，更有热气腾腾的食物和饮品。这里可以品尝到黑血布丁、酸白菜还有姜饼，还可以在集市观摩各种假日主题的比赛，比如姜饼制作挑战赛、圣诞树装饰比赛等等。此外，还有英国、荷兰、芬兰风情小镇待您游览！这么多浪漫美丽、温馨可爱的地方，有没有一个激发你旅行的冲动呢？布奇花园威廉姆斯圣诞小镇，在新年时节，恭候光临！赶紧开始规划你的圣诞＋新年之旅吧！第二天——马里兰冰雕展         第一天的行程是否让你心动不已？想再给你们加点浪漫，让我们手牵手一起看场冰雕展吧！200万磅的人工冰雕，五座坚冰筑成的滑梯，珍藏圣诞老人进城故事的7个屋子，还有现场雕刻工厂，这一切的美好在拱门式的度假胜地里创造了一个让人叹为观止的梦中仙境，我们可以在这里感受初冬的美好，重温经典的圣诞情结，和家人，和朋友，和恋人一起创造回忆，一起展望让人心动的未来中庭喷泉伴随着悠扬的音乐，翩然起舞，演绎经典的圣诞故事。中庭喷泉伴随着悠扬的音乐，翩然起舞，演绎经典的圣诞故事。      装点着圣诞饰品的中庭走道散发着浓厚的圣诞气息。圣诞老人带着最盛大的冰雕体验，进城了！第二天下午     长木圣诞公园（第一期）       午后，我们将前往“美国最美的私家花园”——长木花园。花园在费城南郊，位于美国一号公路旁。在那里，我们将享受让人叹为观止的璀璨之夜，感受不同以往的感动。     这里有大型的温室花房，节日把她烘托得异常美丽。蓝白色的灯光闪烁着优雅的情怀，红得滴血的一品红烂漫一地，绿树打造的冰柱成了温室最坚实的支柱，他的美，是那么的别具匠心、典雅精致，且独一无二，置身其中，像梦，像天堂，像是最原始的仙境，美到让人窒息。在这么美好的光景里，怎能不与最亲近的人一同感受心的跃动？     从感恩节到新年的期间，则是长木公园最受欢迎的圣诞主题装饰，它将以最精湛的园艺造型和最美好的园林布景呈现，当我们踏入展园，仿佛置身光影与花海的交汇之地，不仅仅是浓浓的圣诞风，更有华丽唯美的的欧式皇室风范哦！！华丽的烛台、摇曳的烛火、温暖的壁炉、银光闪闪的餐具……有圆形的塔楼、落地式的窗户、半圆形的拱门、低矮的圆屋顶、逐层挑出的门框来做装饰。  圣诞宫殿里大量使用立柱和各种形状的拱顶而达到一种敦实厚重、均衡安稳、力度饱和的美学效果，落地式半拱形窗口与内部广大的空间形成强烈的对比，使得圣诞主题展区的城堡内部光线格外温暖、明亮，给人一种华丽美好，却又不失大气磅礴的建筑美感。巴尔的摩国家水族馆（第二期，第三期） 在这个被人们赞誉为展示海底世界奥秘的龙宫里，让我们一起穿梭在幽蓝的水世界中，看万千生灵舞蹈，演绎壮美的生命颂歌。那里有中央光芒水池，有珊瑚世界，还有多层鲨鱼水箱，看不尽的奇珍异物，海星､闪光鱼､大鲨鱼､巨晰､海豹等等，让人目不暇接。在这座神奇的龙宫里，我们不仅可以饱览海底奇观，还可以学习许多生物知识。  当然，体贴入微的聚点君绝对不会让你们错过精彩绝伦的海豚表演！是的，在这场美丽的邂逅中，您将与这些可爱而极富灵性的海中精灵建立亲密的联系，与之游戏，为其喂食，前所未有的体验，难以置信的冒险，在这个浓情蜜意的圣诞节庆里，让我们一起欣赏这些美丽生灵的华丽舞曲吧！   有趣的是，在屋顶还有一片茂密的热带雨林区，满目葱绿的热带植物，色彩艳丽的陆生动物，时有鸟儿悦耳的歌声，穿透秀美的人工瀑布，打造出一处别致而声色俱佳的小天地。提升圣诞格调，能为您带来难忘的回忆就是我们追求的目标！第一期：12/24 - 12/25 第二期：12/26 - 12/27 第三期：12/31 - 1/1 布鲁克林：8：00AM706 60th Street, Brooklyn, NY 11220   唐人街：7：30 AM99 Bowery St, New York, NY 10002法拉盛：7:  00AM喜来登门口 135-20 39th Ave, Flushing, NY 11354费城：9:45AM21 South 5th Street, Philadelphia, PA，19106两人一房 $138/每人三人一房 $118/每人四人一房 $98/每人豪华巴士接送一晚三星酒店圣诞镇门票：$49 大小同价冰雕展：成人$46，2-12岁儿童$39，2岁以下免费第一期去长木花园：成人$30，5-18岁儿童 $16,   4岁以下免费第二期，第三期去巴尔的摩水族馆：成人$39, 2-12岁儿童 $25, 2岁以下免费 小费 $8/人／天 餐费请记住集中的时间和地点，因迟到造成的后果由个人负责。凡报名参加者均视为具有完全民事行为能力的人，请在游玩途中注意自身安全，我们不对参与者的自身安全负责。未成年人由替其报名者负责。组织方：北美聚点微信公众号：reunionld如有任何疑问请联系客服：1.  William: 646-393-6011微信：zhangmingbank2. Vivian：347-410-3902微信：judian-001购票方式1. 线下购票点：美国银行柜台存现金付款（Bank of America)公司名称： Reunion LD Inc账号：4830-5970-1443请付款前先联系客服以便登记。大通银行柜台转账（需有Chase卡）公司名称： Reunion LD IncAccount Number：0000-0077-2971-185Routing Number: 021000021请付款前先联系客服以便登记。法拉盛购票点：（只负责售票，活动详情请联系客服）家乐保险：39-15 Main St, Ste 204, Flushing NY 11254 （周一到周五营业）华运快递：136-08 38th Ave, 1Fl Flushing NY 11355布鲁克林购票点：（只负责售票，活动详情请联系客服）北美聚点（心心百货店内）：776 56th ave，Brooklyn, NY 112202. 线上购买方式：Paypal：reunion.inc.us@gmail.com请付款前先联系客服以便登记。Chase Quickpay：reunion.inc.us@gmail.com请付款前先联系客服以便登记。美国银行网上转账：公司名称： Reunion LD Inc邮箱：reunion.inc.us@gmail.com请付款前先联系客服以便登记。更多游玩项目，扫描二维码关注北美聚点</w:t>
      </w:r>
    </w:p>
    <w:p>
      <w:r>
        <w:rPr>
          <w:b/>
        </w:rPr>
        <w:t>AG_F105</w:t>
        <w:br/>
      </w:r>
    </w:p>
    <w:p>
      <w:r>
        <w:t>华裔外卖郎频遭劫       临近圣诞节，布碌仑宾臣墟区有针对外卖郎作案的暴力抢匪出没，一周内已有三家中餐馆华裔外卖郎被抢，不仅钱和餐食被抢，人也被打伤。最近接二连三出现的这类抢劫案已引发该区中餐馆业者的恐慌。圣诞节前布碌仑宾臣墟区一周内已有三家中餐馆华裔外卖郎被抢。(崔国萁摄)　　根据辖管的市警62分局公布的案情记录﹐首宗华裔外卖郎被抢案发生在13日晚7时许，案发于海岸路(Shore Rd)1493号，被抢的是中国城(China City)中餐馆的47岁华裔外卖郎。　　据悉，该餐馆在接到叫餐电话后，该名华裔外卖郎前去送餐。抵达楼下后，却遭到三名已埋伏好的抢匪打劫。三匪对他拳打脚踢后，抢走他身上的400元现金、手机和餐食，而他脸部被打伤、嘴唇破裂。警方接报到场后，三匪已逃得无影无踪。　　第二宗暴力抢劫案发生在15日深夜11时，案发64街交19大道﹐被抢的是一名55岁的华裔外卖郎。送餐前他曾致电叫餐电话但无人接听，但他依旧前往，结果遭到4名抢匪的伏击，抢匪将其推倒在地后﹐抢走他携带的110元现金、手机和餐食。报警后，警方依照外卖郎提供的叫餐电话拨打过去，但无人接听。　　接下来的16日，宾臣墟区又有一名中餐馆外卖郎被抢。该案发生在克罗普西大道(Cropsey Ave)交20大道的一栋公寓楼。当时一名华裔外卖郎依照叫餐电话给的地址前去送餐，但该址上的屋主却表示他没叫餐。　　等外卖郎下楼走到楼梯口时却被两名非裔少年拦住﹐两名恶少均穿带帽外衣，一人还蒙着面。其中一人让外卖郎交出钱来，说话间另一歹徒已伸手进入他的裤兜内抢走里面的现金，然后拔腿逃走。之后，警方也按照叫餐电话拨打回去时，对方已无人接听。　　警方怀疑同一伙人所为　　在宾臣墟区接连发生的外卖郎被抢案，令警方怀疑有可能是同一伙人所为，正展开调查。但这些案件已引发当地中餐业者的恐慌。据位于国王高速路(Kings Highway)，同样也叫中国城的中餐馆业者表示﹐最近听说了有不少外卖郎被抢﹐尽管其餐馆最近没有遭遇抢案，但她已叮嘱外卖人员要小心提防。另外，为了外卖人员的安全，最近她们已尽可能不往陌生地址送餐。《美国168》总部微信：3131942716 （商业广告和商业合作，投诉 意见反馈请加此微信，不转发信息。）"爱身健丽"减肥方案根据中医理论清，补，调改善你的体质。美国产品由天然草本配方而成，安全！简单！有效！公司还有多种健康零食，在你减肥的同时满足你嘴馋的欲望“减肥是女人的终身事业”！要突破你的体重吗？要安全，简单，有效的减肥方法吗？你的脱变由现今最好的奶昔开始微信/电话:1718-877-7028yansy赵小姐,官网:newface.isagenix.com/zh-us请点击“阅读原文”下载《美国168》手机软件</w:t>
      </w:r>
    </w:p>
    <w:p>
      <w:r>
        <w:rPr>
          <w:b/>
        </w:rPr>
        <w:t>AG_F103</w:t>
        <w:br/>
      </w:r>
    </w:p>
    <w:p>
      <w:r>
        <w:t xml:space="preserve">　　美国佛罗里达州彭萨科拉市艾斯康比亚县，一名男子多次强奸自己年仅3岁的儿子，并分享性侵、虐待儿子的照片，陪审团裁决其强奸罪名成立，判处其3个无期徒刑和495年监禁。　　据外媒报道，22岁的查尔斯·霍伊特·麦康奈尔(Charles Hoyt McConnell III)面临36项与儿童有关的性犯罪，包括暴力强奸和持有儿童色情制品等。禽兽的脸书照片。右边是3岁的儿子。来源：脸书　　周二，陪审团认定他有罪，巡回法官约翰·米勒(John Miller)判处其三个无期徒刑，和495年有期徒刑。　　麦康奈尔在2016年12月前后约两个月的时间内性虐了3岁的儿子，并拍摄了视频和照片。　　3岁的受害儿童是麦康奈尔妻子的儿子，与麦康奈尔有法律上的父子关系，但是否有血缘关系目前警方尚未公布。　　2017年1月，他的妻子在他的手机里发现了儿童色情内容，立刻报了警。　　星期二，麦康奈尔的妻子在为期一天的审判中作证，流着泪向陪审团说，她如何在照片和视频截图中认出这名男孩和她的丈夫。　　所有图像都没有出现正脸，但是她说她识别了某些身体部位，以及属于儿子的东西，比如夜灯和睡衣。　　她说，她在1月9日凌晨2点左右发现了这些照片。当时麦康奈尔的电话突然亮灯，她以为是什么跟丈夫工作有关的消息，就拿起手机查看。　　结果当她打开丈夫手机时，发现了那些噩梦般的性侵、虐待照片和视频。　　受害人不是别人，正是她的儿子，年仅3岁。　　麦康奈尔的妻子说，她连夜带着儿子去了母亲家，在她母亲家里打电话报警。　　麦康奈尔当天上午被捕。　　另外两名涉事男子Danny Ray Murphy和Jonah Authement正在监狱服刑，麦康奈尔将自己性虐儿子的照片与这两人分享，并“交流经验”。　　当被问到为什么他性虐这个男孩时，麦康奈尔说，他童年时的一些经历让他有这样的心理阴影，但没有详细说明这一说法。他说这“像一个开关”，并告诉调查人员，他在是否要强奸亲生儿子的问题上徘徊考虑了很久，才最终下手。　　在麦康奈尔性侵亲子的期间，他还下载了儿童色情图片和其他孩子的视频，并通过社交媒体与其他恋童癖交流。　　但他说，他不认识其他的孩子，只对自己3岁的儿子下过手。《美国168》总部微信：3131942716 （商业广告和商业合作，投诉 意见反馈请加此微信，不转发信息。）部份专供代购的品牌hermes chanel Dior celine ，全球奢侈品最齐全的店铺，专供代购💯 高清实拍，还原正版百分百，同时本店承若 无条件退换，如果出现海关扣货由本店承担，因为都是百分百过海关 进专柜旧号满人，请加新号：john13168322765双十一 ➕上黑色星期五提前空降优惠 卡地亚更是史上最低金价请点击“阅读原文”下载《美国168》手机软件</w:t>
      </w:r>
    </w:p>
    <w:p>
      <w:r>
        <w:rPr>
          <w:b/>
        </w:rPr>
        <w:t>AG_F102</w:t>
        <w:br/>
      </w:r>
    </w:p>
    <w:p>
      <w:r>
        <w:t>刀砍老母 八大道华男被捕       布碌仑八大道华社日前再爆一桩恶性家庭暴力案件，一名罹患抑郁症多年的华裔男子突然爆发，无法自控，并挥刀砍伤亲生母亲。据家属介绍，伤人华男小时候曾惨遭严重的校园霸凌，被迫因此辍学，从此深陷自闭漩涡，最终酿成伤及至亲的暴力案件。布碌仑八大道华社日前发生一桩家暴袭母案，肇事华男曾遭校园霸凌，深陷抑郁症多年。（侨报记者摄）　　根据市警66分局消息，这起家暴案发生于6日上午11时40分许，家住布碌仑9大道交45街附近民宅的一户华裔家庭爆发冲突，一名32岁的李姓男子突然抽刀挥舞，发狂连砍老母亲的手臂，导致受害华妇胳膊上刀伤遍布，痛苦不堪。　　而在案发后第二天的下午3时20分许，李姓华男又一次因为琐事突然狂躁，不停重拳敲击母亲的房门，力道之大竟将门板直接砸破，担惊受怕的家人无奈之下只得选择报警求助。　　15日下午，辖管当地的市警66分局将屡涉家暴的李姓华男逮捕，目前他已被送交布碌仑刑事法庭，控以攻击、威胁、骚扰、非法持有武器、损害物品等7项罪名。　　辍学回家陷自闭 行为无法自控　　家暴伤害亲母的悲剧令人痛心，而肇事者本身同样也曾是他人暴力欺凌的对象，多年来深受其害。伤人华男的妹妹李女士21日接受采访时透露，哥哥已经罹患抑郁症长达十余年，就是因为读高中时惨遭校园霸凌，最后被迫辍学回家，从此陷入自闭中，行为无法自控。　　“我哥哥人很老实，读书时好多学生欺负他，辍学后这么多年精神一直都有问题，但以前从来没有发展到暴力，这是第一次。”李女士介绍，“如果只是骂，我们家里人忍忍也就算了，这次是实在没有办法了。”　　预计明年一月将继续开庭　　据悉，目前该案已经进入法庭程序，预计明年一月将继续开庭。李女士透露他们正在协商，争取最好的解决办法。“毕竟一家人，我们肯定不是想要他坐牢。最理想的结果就是：分开住，让他去好好治疗，希望他能早点好起来。《美国168》总部微信：3131942716 （商业广告和商业合作，投诉 意见反馈请加此微信，不转发信息。） 私人定制 真金真钻系列 众多大牌 宝格丽 卡地亚 tiffany 尚美 vvs级别钻石 八箭八心，全部配套全国珠宝鉴定证书，假金 当着你面吞了，全球招收代理 此外 还有众多大牌原单衣服 鞋子 旧号被封 新号：john13168322765 请点击“阅读原文”下载《美国168》手机软件</w:t>
      </w:r>
    </w:p>
    <w:p>
      <w:r>
        <w:rPr>
          <w:b/>
        </w:rPr>
        <w:t>AG_F109</w:t>
        <w:br/>
      </w:r>
    </w:p>
    <w:p>
      <w:r>
        <w:t>11月27日，ISIS恐怖分子通过加密渠道散布了恐袭海报，直指纽约时代广场，号召孤狼要“圣诞血洗纽约”。12月11日，27岁的孟加拉人乌拉（Akayed Ullah）在纽约时报广场附近的车站使用自制炸弹发动了爆炸案。IS的每一次号召和威胁，似乎都成了真的行动。12月19日，ISIS恐怖分子发布最新海报，并且发布宣传信息，称ISIS组织的已经有了17项计划在圣诞节期间帮助开展孤狼行动。这些计划指导用阿拉伯语和英语写成，描述了如何使火车出轨及燃烧教堂的建议。这些计划的攻击目标包含市场丶重要的工厂等。ISIS的这次威胁，是否会演变成又一次真的恐袭行动，实在让人恐慌。媒体报道截图ISIS最新发布海报2名圣战者站在房屋外在最新发布的海报，可以看到2名圣战者全副武装在雪天出现在房屋外，一名圣战士还拿着长枪，身上挂着另一把枪。两人似乎将对着平民的房屋展开行动。海报的左下角有英文和阿拉伯文的警告：“很快到圣诞节了。”Soon At Chrismas.另外，IS还在发布的最新宣传信息里称：“一个月内，将会有杀死数十人的爆炸。”In a month you may make a bigger and more lethal bomb that could kill tens of people.ISIS发布的最新海报ISIS发布最新宣传信息 教导如何制作炸弹除了海报，IS武装分子还在分享一个令人难以置信的详细的炸弹制作手册，手册教导孤狼如何使用圣诞灯引发爆炸。手册中吹嘘称，该爆炸设备不能被警犬检测到。在短短两天内，该爆炸设备可以杀死至少10人。这份指导手册中包含许多彩色印刷的教程，这包括准备材料丶如何使用保险丝丶雷管和定时器等。手册中还提供了制造炸弹的购物清单：1.易燃物质；2.装饰灯（通常用于圣诞树）；3.铁管。手册中还有一份名为“如何在妈妈的厨房里制作炸弹”的文件，文件指出，你可以在世界上任何一个厨房的食材中，找到材料制造有效炸弹。该手册还补充说：“它的成分是日常可以使用的，购买这些东西不会引起怀疑，如果被警察搜查，也很容易处置。”“哪怕是警犬，没有经过特殊的训练，也无法知道这就是制造炸弹的原料。”ISIS号召为蒙受的羞辱而战ISIS在宣传信息里呼吁，每一个穆斯林都要捍卫自己的宗教和国家，犹太人和基督徒羞辱和穆斯林，亵渎了我们的圣地，诅咒了爱的先知。“今天，他们要为亵渎穆哈穆德而付出代价。”“如果你真诚服从阿拉，就要制造一个炸弹装置，如果你相信阿拉会让敌人受损，就要正确的使用这个炸弹装置。”此前IS发布海报 要处死特朗普12月6日，美国总统特朗普正式承认耶路撒冷为以色列的首都，并且发表讲话称下一步美国将把驻以色列大使馆从特拉维夫迁往“圣城”耶路撒冷。这一举动极大的刺激了穆斯林教徒，引发IS的反扑。12月12日，ISIS发布最新的网络宣传海报，直指美国总统特朗普，还有纽约10月的卡车恐袭画面。IS之前发布海报要处死特朗普画面中，美国总统特朗普和以色列总理内塔尼亚胡穿着囚衣跪在耶路撒冷阿克萨清真寺门前，他们的身后站着一位圣战刽子手，刽子手的左肩头背着枪。画面中还有警告的文字：“犹太人和十字架的信徒。我们发誓要打破你的脖子，让你在阿克萨清真寺或其他地方流血，这是安拉的承诺。我们将使它成真。未来将是可怕痛苦的。”另外一组图片显示，火焰烧着华盛顿的国会，极端分子在加州持枪出现。海报中还展示了纽约曼哈顿的场景和10月卡车恐袭的后果。当时卡车冲向人群，这场恐袭造成了8人死亡，11人受伤。IS威胁将攻击加州IS海报展示10月在纽约卡车恐袭的场景。ISIS之前发布圣诞恐袭海报 直指纽约时报广场11月27日，ISIS恐怖分子使用加密通信渠道，散布了海报。该幅海报显示了一名圣诞老人的背影，站在人潮拥挤的时代广场，而他的脚边，则放着一盒炸药。在这幅图片的中间，用白底黑字写着“很快， 我们就会在纽约的圣诞节相见。” 'We meet at Christmas in New York... soon'.IS之前发布圣诞将在时代广场恐袭的海报圣诞将至，提醒大家注意安全。《美国168》总部微信：3131942716 （商业广告和商业合作，投诉 意见反馈请加此微信，不转发信息。）香港最新最潮工厂首批招代理 现开放20个优质代理名额 拥有世界上最完美的服饰 教你如何搭配   抄刀手是身价上亿的独立设计师亲自抄刀 扫一扫即可添加 或➕微信XF99YJ 咨询ℹ️请点击“阅读原文”下载《美国168》手机软件</w:t>
      </w:r>
    </w:p>
    <w:p>
      <w:r>
        <w:rPr>
          <w:b/>
        </w:rPr>
        <w:t>AG_F107</w:t>
        <w:br/>
      </w:r>
    </w:p>
    <w:p>
      <w:r>
        <w:t>翻一翻家里的衣服、家电、玩具，你会发现大部分都印着＂Made in China＂。因为快速发展的中国和庞大的工业制造体系，这个标签可以在广泛的商品上找到。不仅在中国是这样，欧美甚至全球其他国家，你都会发现这样的标签。中国制造（Made in China）现在已经成为世界上认知度最高的标签之一。有时候亲朋好友出国，带了点纪念品回来。结果一看还是Made in China！出国转了一圈，最后还是回来了~看到身边全是＂中国制造＂，老外们很烦躁。难道自己国家就没有制造业？他们忧虑自己国家正在慢慢丧失竞争力，号召大家一起抵制中国制造的商品。一些老外决定从自己做起，抵制中国制造，发誓不用＂Made in China＂的东西。结果都是啪啪打脸，离开＂中国制造＂的生活简直是灾难。之前，一位叫萨拉（Sara Bongiorni）的女记者体验了一把没有＂中国制造＂的生活。她并没有政治倾向，只是因为圣诞节收到的礼物中有一大半都是＂中国制造＂，所以决定做个试验。她的实验很简单：家中已有的商品可以继续使用，但是之后的一年内都不买中国制造的商品。她想通过实验看看，中国这个＂世界工厂＂究竟强大到了什么地步。然而只过了一天，萨拉就受不了了。原来是丈夫决定买一个充气游泳池，到了当地一个大型连锁超市之后，却发现那里的充气泳池全是中国制造。买还是不买？为此萨拉和丈夫甚至吵了一架。最后萨拉妥协，给嫂子打了电话让她帮忙买，这样就不算打破规则了。可是你还是用了呀？又过了几周，萨拉要给4岁的儿子买一双鞋。结果萨拉逛了一天商场，发现那里的鞋全部都是中国制造。再不给孩子买鞋，脚趾头都要漏出来了，咋办？萨拉只好回家上网找线上零售商，眼睛都要看瞎了才找到一双68美元的意大利产运动鞋。小孩子身体长的很快，衣服鞋子都要频繁更换。邻居知道她花68美元给孩子买了一双鞋，非常不赞同：这也太奢侈了吧？除了孩子穿的衣服和鞋子，还有玩具，商店里卖的很多都是中国制造。萨拉只能咬咬牙，给儿子买丹麦产的乐高玩具。。。但是有一天，孩子在超市里看到一个紫色的南瓜灯，哭着喊着要买。萨拉一看，又是中国制造的。她强行把儿子拽回家，之后的一整天孩子都闷闷不乐。最后萨拉只好又带着儿子去了超市，让他用自己的零用钱买了这个＂中国制造＂的玩具。接下来的生活一样地令人恼火。家人过生日想买蜡烛，但是根本找不到不是中国制造的。家里的东西太多要买收纳箱，然而也是中国制造，只能先缓缓。。。没有＂中国制造＂，花钱如流水，而且麻烦不断。终于一年的＂煎熬＂结束了。萨拉表示没有＂中国制造＂的日子太糟糕了，她一天都不想再尝试了。中国制造已经全面＂入侵＂普通家庭的生活，离开了还真的不行。美国的历任总统不管是上任前还是上任后，都会经常鼓励国民支持本国制造，增加就业率。总统特朗普打出＂Make America Great Again＂的口号，号召大家支持本地商品，增加就业率。他曾经在竞选期间承诺：遏制中国的不公平贸易导致美国对华贸易逆差持续扩大，破坏美国就业的问题。他还曾表示自己上任后就会宣布中国为汇率操控国，并针对中国出口美国货品开征45%惩罚性关税，打击＂中国制造＂。特朗普经常戴着一顶写有＂Make America Great Again＂文字的帽子，出席各种活动。然而有趣的是，眼尖的媒体不久就发现，这样的帽子就是＂Made in China＂。就问打脸疼不疼？今年新西兰竞选中也出现了类似的事儿。一个叫做新西兰优先党（New Zealand First）的右翼政党，屡屡发表抵制中国制造的言论，主张振兴本地制造业。然而在一次演讲活动中，大家发现这个党派印制的短袖衫就是中国制造的。怎么说？近日还有一档日本节目火了，节目组进行了一项抵制＂中国制造＂的测试。他们把普通家庭中＂中国制造＂的用品全都搬走，发现日子完全过不下去了。节目组一开始请来了三位制造业的专家，分别精通家电、衣服和家居类。让他们来挑出普通家庭中＂中国制造＂的商品。原则是产品标贴要清楚地写着日文＂中国制＂或英文＂Made in China”、＂Made in PRC＂；或者产品/原材料的一部分是中国制造也算。专家开始挑选，首先是家电。洗衣机、空调、吸尘器甚至灯泡。。。都是中国制造！然后是衣服--厉害了，80%都是中国制造！家里的鞋子，28双里有13双都是中国制造。。。家居物品类，所有玩具几乎全是中国制造。沙发也是，还有毛巾被等等。节目组花了4个小时把所有中国制造的物品搬出来，发现总共有619件。家里几乎只剩下桌子和椅子了：而家主身穿的衣服也是中国制造！必须脱掉：如果再剔除东南亚制造的商品：家里完全空了~在新时代新背景之下，中国制造业也在创新、升级与颠覆中。中国制造不仅有批量生产的廉价产品，许多高精尖的产品也出了国门，走向世界。比如无人机领域，中国大疆公司（DJI）生产研发的无人机已经在国际上享有盛誉。大疆总部位于中国深圳，是目前全球最大的无人机生产商。世界市场占有率达70%，客户遍布全球100多个国家。还有华为、联想、中兴等品牌也都开创了广泛的国际市场。＂中国制造＂正在慢慢转变为＂中国创造＂，为祖国打call~《美国168》 九大地区微信平台正式上线（只发这些地区附近信息，其它地区用户勿加）请点击“阅读原文”下载《美国168》手机软件</w:t>
      </w:r>
    </w:p>
    <w:p>
      <w:r>
        <w:rPr>
          <w:b/>
        </w:rPr>
        <w:t>AG_F111</w:t>
        <w:br/>
      </w:r>
    </w:p>
    <w:p>
      <w:r>
        <w:t>听说点上方 蓝字 关注的人，一不小心会变得很有趣哦~    Go！邂逅坎昆因为心生向往且将永远被烙下印记坎昆一个美丽迷人的地方。阳光与沙滩的完美融合。这薄薄的一层湛蓝水层却是穷尽一生也探索不尽。您还在为旅游中的隐形消费和心血来潮的消费担心吗？坎昆全包度假酒店让您享受最无忧的假期！什么是全包式度假？为了給游客提供更好的一站式度假体验,大型的度假酒店把住宿、餐饮和娱乐項目整合在一起,让游客尽情的享受美食美景而不必为随时随地支付不同的账单而担心。坎昆则是全包式酒店的概念的领先者，在欧美地区全包式酒店的概念已是家喻戶晓,更是欧美家庭每年出行旅游的首选。绝美白色沙滩和碧蓝色的清澈海水再加上世界顶级的豪华全包式度假酒店,让坎昆的度假成为真正的无忧放松之旅。24小时房间送餐，免费！房间内酒吧全每天补充，免费！不同风格的餐厅供您免费用餐，餐厅酒水、饮料免费！喜欢热闹，去酒吧，免费！酒店私属沙滩、瑜伽、娱乐，免费！小费？不需要！！！当然，如果您是一个自制力很强，且可以严格控制预算的理智型玩家，这个价格不会不动心四天三夜只需320/人送奇琴伊察世界七大奇景+天坑门票下面让小编为您介绍本次旅程的行程计划：为方便不同需求的游客需求，我们特意为您奉上菜单式选择，您可以根据自己的时间与需求，选择不同的时间，不同的服务内容。请注意：都是包含行程内的景点门票呦！！四天团：（行程中的第1347天）四星酒店：320起/人四星全包：545起/人五星全包：745起/人五星豪华全包：932起/人五天团：（行程中的第12347天）四星酒店：465起/人四星全包：775起/人五星全包：945起/人五星豪华全包：1210起/人六天团：（行程中的第123457天）四星酒店：655起/人四星全包：1049起/人五星全包：1280起/人五星豪华全包：1580起/人七天团：四星酒店：699起/人四星全包：1245起/人五星全包：1450起/人五星豪华全包：1830起/人价格为四人一房平均价www.theoneglobe.com旅行想了解更多就来关注我们美国中海国际旅游718-888-9606718-888-008636-26 Main St 3B Flushing NY ：11354</w:t>
      </w:r>
    </w:p>
    <w:p>
      <w:r>
        <w:rPr>
          <w:b/>
        </w:rPr>
        <w:t>AG_F108</w:t>
        <w:br/>
      </w:r>
    </w:p>
    <w:p>
      <w:r>
        <w:t>圣诞节临近，美国一名男子到餐厅用餐，只点了培根和煎蛋。在他离开后，全体服务生感动落泪。圣诞气氛浓郁的餐厅眼看着2017年圣诞节即将到来，在美国各地的饭店、餐厅、商店，处处都可以看到圣诞灯饰、圣诞树和圣诞老人的造型，一种节日的喜庆荡漾在街头巷尾。12月9日，星期六，在亚利桑那州斯科特斯戴尔市（Scottsdale）的＂五与就餐者＂（5&amp;Diner）餐厅，橱窗、店堂等各处装饰著圣诞节饰品，节日的气氛很浓郁。培根煎蛋是美国人喜爱的早餐。上午用早餐时间，餐厅内宾客满堂，人们享用着美食，互相讨论著圣诞节的计划与安排，这是一个温馨的时刻。一名食客看起来很普通，他前来餐厅就餐时，没有人觉得他有什么与众不同的地方。这名男子点了培根和煎蛋作为食物，这对美国人来说，是很普通、很常见的早餐搭配。男子独自一人用餐，他一边品著咖啡，一边细嚼慢咽，一顿早餐吃了大约一个小时左右。一张17美元的账单男子用餐结束，服务生递过去一张17.23美元的账单后就离开了，让这名男子自己考虑怎样支付小费。男子拿起服务生留给他的笔，写了小费金额，签了字之后就离开了。等到服务生过来收拾餐桌时，愕然发现，男子留下的是她这一生从没见过的小费金额，一度让她以为是自己的眼睛花了。整整2000美元！男子留下2000美元小费，并注明：＂请与餐厅所有员工一同分享。祝你们圣诞节快乐！＂餐厅内的工作人员表示，他们都不认识这名男子，很显然这名男子要做一名＂神秘圣诞老人＂（Secret Santa），把美国人相信的＂圣诞奇迹＂（Christmas Miracle）送给餐厅里辛苦劳作的打工一族。 餐厅经理无法相信这是真的拿到信用卡支付账单的服务生当时惊讶到在原地站了很久才回过神来，她马上把这张账单交给值班的餐厅经理。＂我们立即把它（账单）交给经理，她无法相信这是真的。＂服务生德莉亚·米克斯（Delia Meeks）介绍，＂我们都兴奋极了。这（小费）让餐厅工作的所有人有了愉快的一天。＂当天餐厅内共有不到10名员工当班，他们每个人分得超过200美元。＂这大大地减轻了我们肩膀上的重担。＂德莉亚说，＂得到200美元，让送餐员、厨师和服务生的生活有极大变化。＂德莉亚介绍，200美元几乎是一名餐厅工作者一周的收入。意外得到这笔天价小费，她计划今年圣诞节给家人买更多的礼物，让全家都高兴。服务生的心愿因为这名留下巨额小费的男子不愿意透露姓名，餐厅服务生希望透过媒体的报导，能够让这名好心人看到他们的喜悦与感激之情。此外，餐厅工作人员很希望能够当面感谢这位好心人，所以希望这位善良男子看到他们的心声后能够再到店里吃一顿饭，让他们能够当面感谢他。给别人带来快乐，也许远比自己一个人快乐幸福的多！《美国168》 九大地区微信平台正式上线（只发这些地区附近信息，其它地区用户勿加）请点击“阅读原文”下载《美国168》手机软件</w:t>
      </w:r>
    </w:p>
    <w:p>
      <w:r>
        <w:rPr>
          <w:b/>
        </w:rPr>
        <w:t>AG_F110</w:t>
        <w:br/>
      </w:r>
    </w:p>
    <w:p>
      <w:r>
        <w:t xml:space="preserve">（一）中国突然发飙了。作为一个非常罕见的行动，中国驻澳大利亚的所有使领馆，最近都紧急发布了一则通知。请注意，这种同一节奏、同一内容，而且是驻澳使领馆一致行动，应该也是破天荒头一次。这是中国驻澳大利亚大使馆的警示。中国驻悉尼总领事馆中国驻墨尔本总领事馆中国驻珀斯总领事馆中国驻布里斯班总领事馆中国驻阿德莱德总领事馆内容非常简单，标题就是“提醒赴澳中国留学人员近期加强安全防范”。全文如下：    最近一段时间，澳大利亚不同地方发生数起侮辱、殴打中国留学人员的事件。我们提醒所有赴澳中国留学人员注意防范在澳期间可能面临的安全风险。遇到危险情况请立即报警，并及时联系中国驻澳使领馆。然后下面是个使领馆的联系电话。（二）中国是不是小题大做了呢？似乎还真不是，综合一些媒体的看法，一股针对中国人的风潮，确实正在澳大利亚形成。比如，7月24日，墨尔本大学出现辱华海报。上面写着：此处禁止中国人进入，如果违章将面临起诉以及驱逐出境的可能。这是翻版的“华人与狗不得入内”，种族歧视意味相当浓厚。几天后，在悉尼大学留学生休息室的男厕所墙上，甚至出现了“杀死中国人”（Kill Chinese）的英文字样。8月份，澳洲国立大学发生暴力校园袭击事件，多名中国留学生在教室里遭到攻击。10月23日，三名中国留学生在堪培拉一车站等车时，遭到几名当地青年殴打，而事情的起因，却仅仅是因为中国留学生拒绝了打人者索要香烟的要求。一名中国男生被打得眉骨开裂，一只眼睛暂时失明。更恶劣的是，一名中国留学生在警局录完口供出来时，又遭到这群人围攻。要不是他手疾眼快躲到了附近中餐馆，有保安帮忙赶走了恶棍，难免又是一顿暴打。确实看得人非常气愤！（三）当然，这些都是个案，10多万中国留学生，一些小摩擦可能也是难免的。但中国突然发出警告，显然更同澳大利亚政坛的走向密切相关。对留学生安全的警示，则是一个公开的信号。一切，其实非常突然的。要知道，就在一个月前，澳大利亚总理特恩布尔，还是对中国各种笑脸的。当时，APEC越南岘港峰会，看到中国领导人和川普在谈话，中国官方媒体还特意提到了一个细节：    澳大利亚总理特恩布尔对他俩说：你们两个人发展友谊和合作，世界上没有比这个更重要的事情了。接着，特恩布尔邀请两人和自己一道自拍，并传到了个人社交网站上。瞧这个脸笑得。在推特上，特恩布尔还这样说的：在2017年的APEC峰会上遇到了川普和中国领导人，一起为保证本地区的安全和繁荣努力。当时越南网民就很愤怒。你好歹也是澳大利亚总理，不能这么势利啊，因为这张照片，实际不是三个领导人合影，旁边还有越南领导人陈大光，但最终，微笑的东道主陈大光，就被特恩布尔PS光了。但一个月之后，这个澳大利亚总理，突然就对中国挥舞大棒了。他对中国各种抨击，指责“确有外国势力干预澳大利亚”，他必须给澳中关系划出红线，工党你们里面就被渗透了，最后，他用普通话喊出：“澳大利亚人民站起来（了）！”他甚至中英夹杂地说道：新中国建立于1949年，当时就有“中国人民站起来（了）”这句话。这句话是对国家主权和民族自尊的主张。我们站起来了，所以我们说，“澳大利亚人民站起来（了）！”（用中文讲了一遍）最后，几点看法吧：第一，按照特恩布尔的逻辑，感情原来以前澳大利亚人民没站起来呀，那就算殖民地了。不说还真不知道，在浩瀚的南太平洋，中国还有块近800万平方公里的殖民地啊！但这种操弄，真是让中国忍不可忍了。更值得警惕的，一个针对中国的美国、日本、印度、澳大利亚四国同盟正在形成，澳一方面赚中国钱，另一方面却在薅中国羊毛。第二，澳大利亚政客的这种突然变脸，自然是为了选票，但这种倾向，暴露出的，却是澳大利亚人对中国的焦虑心态。还是那句话，中国不跟他做生意，他恨中国；中国跟他做大生意，他怕中国。这种微妙心态，其实我们周边国家普遍存在。于是，就有了老油条特恩布尔，不惜挑动民意，靠骂中国拉选票。第三，中国突然发布安全警告，就是一种信号：如果澳方再不收敛相关言行，那中国真不客气了。中国的理由是留学生安全，事实也确实存在，澳方无可挑剔。如果中国留学生都回国，那不少澳大利亚大学估计就得关闭了。而且，如果澳方不知好歹，那对不起，下一步就是旅游安全警示、投资安全警示了。澳大利亚已经在担心，中国会怎么报复了！你不仁，休怪我不义。一场大戏正在上演。中国游客，估计下一步该你们配合些了《美国168》总部微信：3131942716 （商业广告和商业合作，投诉 意见反馈请加此微信，不转发信息。）部份专供代购的品牌hermes chanel Dior celine ，全球奢侈品最齐全的店铺，专供代购💯 高清实拍，还原正版百分百，同时本店承若 无条件退换，如果出现海关扣货由本店承担，因为都是百分百过海关 进专柜旧号满人，请加新号：john13168322765双十一 ➕上黑色星期五提前空降优惠 卡地亚更是史上最低金价请点击“阅读原文”下载《美国168》手机软件　　</w:t>
      </w:r>
    </w:p>
    <w:p>
      <w:r>
        <w:rPr>
          <w:b/>
        </w:rPr>
        <w:t>AG_F106</w:t>
        <w:br/>
      </w:r>
    </w:p>
    <w:p>
      <w:r>
        <w:t>《每日邮报》报道称：“中国的职业买家（代购）好像发现了一个漏洞，那就是Costco超市的婴儿配方奶粉是不限购的。”一张照片显示，一名亚裔女子在Costco购买了一拖车的婴儿配方奶粉，至少有100罐。《每日邮报》称：“下一站又是中国。”（图片来源：《每日邮报》）据《每日邮报》报道，Woolworths和Coles超市对婴儿配方奶粉有限购政策，即最多只能购买2罐，但是最近《每日邮报》获得的一张照片显示，一名亚裔女子在Costco超市购买了一拖车的婴儿配方奶粉，看起来有50箱，总数至少有100罐，还是Costco的员工从仓库中调的货。《每日邮报》采访了超市一些顾客，这些顾客说，这种职业买家，或者叫“代购”，他们在大型超市购买婴儿配方奶粉的身影很常见。（图片来源：《每日邮报》）Costco超市的发言人表示，目前他们确实没有对婴儿配方奶粉进行限购，不过此前出现过限制供应的情况。12月初，《每日邮报》曝光了悉尼一个大型仓库，称在悉尼工业区的背后，隐藏着这样一座不起眼的仓库，里面无不透露出中国对澳洲婴儿配方奶粉的无休止渴望。（图片来源：《每日邮报》）据《每日邮报》报道，本周二，悉尼西区Silverwater的仓库内存放了数吨“白金”，从Aptamil到A2奶粉，应有尽有。在这里，成千上万罐奶粉被打包运至中国，同时亦一并在当地分销。（图片来源：《每日邮报》）这间仓库所属公司表示，仓库并未直接将奶粉销至海外，自己只是“中间人”，而且也不会问顾客奶粉的去向。不过，该工厂的一名前员工告诉澳洲《每日邮报》，称这里每天都有大量奶粉运往中国。（图片来源：《每日邮报》）本周二，《每日邮报》观察到数十辆车抵达仓库，准备装载婴儿奶粉。待一辆装满Aptamil奶粉的卡车离开该工业区，澳洲《每日邮报》紧随其后，继续勘察。几分钟后，卡车停在数街以外的另一处仓库外，随后司机将一箱箱奶粉卸下，放入此仓库。而该仓库为一个网站所有，该网站直接向中国买家出售婴儿奶粉、Ugg靴子及保健产品。（图片来源：《每日邮报》）据悉，收集奶粉的人主要是亚洲食品杂货商以及免税店老板。他们会将这些奶粉再重新出售给中国游客。针对奶粉事件，这位不愿公开姓名的公司经理强调，商品一旦离开仓库，其去向便不是公司该关心的问题。他称道：“一般而言，我们所做的只是接受客户订单，向他们提供Aptamil奶粉。而且我们主要将奶粉销售给当地企业，至于奶粉的去向，双方都不会谈及。”（图片来源：《每日邮报》）同时，Aptamil澳洲母公司Danone对仓库的分销情况不予置评，也未回应公司是否对中国市场的供应进行管制。其发言人称：“我们不会透露有关商业关系的信息，这些信息本质上属于机密。”（图片来源：《每日邮报》）在过去3个月，由于中国对澳洲奶粉的需求量与日俱增，Aptamil的产量猛增50%。澳媒报道称，一些海外顾客为了追求高品质奶粉，甚至乐意支付高于原价10倍的价格。尽管澳洲超市限制了奶粉购买数量，但似乎并无明确规定，限制中国买家可以订购多少罐婴儿配方奶粉。《美国168》总部微信：3131942716 （商业广告和商业合作，投诉 意见反馈请加此微信，不转发信息。）香港最新最潮工厂首批招代理 现开放20个优质代理名额 拥有世界上最完美的服饰 教你如何搭配   抄刀手是身价上亿的独立设计师亲自抄刀 扫一扫即可添加 或➕微信XF99YJ 咨询ℹ️请点击“阅读原文”下载《美国168》手机软件</w:t>
      </w:r>
    </w:p>
    <w:p>
      <w:r>
        <w:rPr>
          <w:b/>
        </w:rPr>
        <w:t>AG_F113</w:t>
        <w:br/>
      </w:r>
    </w:p>
    <w:p>
      <w:r>
        <w:t>Content is unavailable. It has been deleted, moved, or requires a QR scan.</w:t>
      </w:r>
    </w:p>
    <w:p>
      <w:r>
        <w:rPr>
          <w:b/>
        </w:rPr>
        <w:t>AG_F112</w:t>
        <w:br/>
      </w:r>
    </w:p>
    <w:p>
      <w:r>
        <w:t>我的美国儿科医生朋友去中国访问，时常看到患感冒儿童要接受抗菌素和吊液治疗，他非常不理解。因为照教科书，感冒前期是病毒所致，主要对症治疗，治咳嗽，流鼻水，发烧或头痛。少数儿童进入感冒后期，合并有细菌感染有黄痰发烧才需要抗菌素治疗，不能进食的儿童才需要吊液。在美国，医药是分开的。你买药的时候，是去药房买的，而药房挂靠在一些商店下面(如沃尔玛，CVS, Walgreen)。所以，医生给你多开药对他一点好处没有，吃错药了他倒是有责任，所以一般情况下来说，你不会吃到你不需要的药。在美国医生的教育中，至始至终强调两条内容：凡事先求最简单和最便宜。开最便宜的药，开检查单时要想到同等最便宜的检查。用手给病人做身体检查是最简单最便宜，任何时候都要最先作。最简单和最便宜先做，不行了再考虑用复杂的和最昂贵的。我有一个病人，乳腺结节，她当时在大陆，看病的时候，医生建议她做手术。她那个时候打电话对我说。她很担心，因为有朋友纤维瘤开刀之后又复发了。至今已经开了3次了。问我该怎么办。如果自己开刀会不会又复发。如果不开刀，又怕越来越严重，增加乳腺癌风险。我说乳腺结节没有纤维瘤那么严重。但是我建议她先去找找大陆有没有卖台湾的拂朵疏胸霜，自己先按摩。结果她在淘宝买了，用了一个月那个结节就消失了，还好没有开刀。之后她另一个纤维瘤的朋友用那个疏胸霜，坚持按摩了6个月，纤维瘤也渐渐消退了。当然我并不是说手术是不正确的。但是，手术的复发率，医生应该最清楚了。。。。西方医学的最高原则是no harm (不能因为治疗而带来附加的伤害)。所以，美国医生会教你保健方法。比如你关节疼痛，医生会让你去锻炼，你小叶增生，乳腺增生就会教你怎样自己配合疏胸霜按摩，你牙齿不好，他教你如何用牙线，如何饭后漱口，有很多营养品直供诊所的，医生可以直接开给病人。总之，医生总是优先选择没有伤害的方法。而不完全是吃药解决，他希望在生活方式上让你改变。这种医患关系更全面一些，他负责的是你健康，而医药不过是其中一个部分而已。所以医疗的英文有medical care, health care 说法，其中关爱保护 ，“care” 是一个重要组成部分。但是在中国，有一个很奇怪的现象。我的一个白人朋友在北京工作，他对我说，他经常被中国病人质疑：医生，你为什么不给我配药？他说，我觉得你的情况不需要开药。。。大陆的病人很多都觉得，医生没有给他们开药，就是对他们的病不够重视。这完全是误区。对美国病人来说，同一个医疗问题你问西部加州的医生，或问东部纽约的医生，问城里的医生或乡下的医生，答案都完全一样。在美国，病人没必要为了自己的同一个病去看第二个同科医生，付钱的医疗保险业会认为这是浪费。美国也没有“专家门诊”，因为主治医师的水平是一样的，青年老年的水平也一样，(青年医生的知识还会新一点儿。)没有理由去看老医生要多付钱。例如，美国妈妈带孩子去看医生。她先来到儿科医生这儿，这个儿科医生是儿科第一线医生。儿科医生诊断是一种肌(萎缩)无力症，然后转诊到神经科医生。这是二线医生，也叫专科医生。神经科医生也诊断是肌无力症。并告诉妈妈，这种肌无力的孩子的情形会越来越坏，13岁时要坐轮椅，20几岁就会死亡。目前的医学无法治疗。妈妈不死心，会带孩子去看第二个神经科医生。第二个看完说第一个神经科医生的诊断和处理完全正确，你不必再来我这儿。也不必再找其他医生了。妈妈相信这两个医生的话。就回到第一个神经科医生那儿。他回安排复诊时间，13岁时送去轮椅，以后住院，直到死亡。对医生误诊误医的处罚是美国医生头上的紧箍咒。医生精英们深知自己社会地位和经济收入来之不易，都非常珍视自己的职业声誉，兢兢业业、谨小慎微，要不然一旦出了事故，社会地位没了，经济收入没了，前途也没了。。。而且，医生吃回扣在美国是违法行为，会被吊销执照。也就是说，美国医生的责任心很强。在美国，偶有医疗事故，基本上属于技术事故，很少遇到责任事故。对误诊误医的定义是以下两种情况必须同时存在：一是医生采用了教科书以外的方法，或称不寻常的方法；二是这个不寻常的方法产生了不良的后果。因为误诊误医的评判过程是一场官司，美国医生唯恐避之不及，所以人人严守教科书规定，不越雷池一步。从另一方面讲，大家都照着一两本教科书去做，去看病治病，其过程就会非常相似。当今世界上所有的重要的、变化中的医学文献都是用英文写的。知识经济时代，一个非英语国家的知识分子的英语能力是国力的一种表现。如果你和他们在一起不能说不能听英文，这个世界大家庭就拿你当外人。我的一个病人从台湾回来，带来台湾三军总院的核磁共振报告是用英文写的，不是像北京和上海那样专门为病人翻译的。在西方国家，如果一个新的医疗技术被认为是成熟的，从国家的角度上考量，它一定要具备两个条件：1.培养了足够的医生能够操作同一个技术以满足全国病人的需要;2.在全国任何一个地方每一个需要这个技术帮助的病人都能获得同等质量的这个帮助。如果一个先进医疗技术只有一部分人用得起，(除非是器官移植，供体短缺只能供一部分病人用)，那么从政府到全体人民都会一起怒吼起来。举个例子，美国医疗保险公司为了节省照核磁共振的钱(一次检查要1000到1500美元)，设立了三道防线。第一，医生要写申请书，医疗保险公司想法挑毛病拒绝；第二，要病人先照一张X线，只花80美元。如果X线能解决问题，就不用核磁共振；第三招最灵，如果临床判断颈腰肩膝不需要马上开刀，医疗保险公司就要医生先治疗一个月，如不好再做核磁共振。因为大多数病人病并不重，经一两个星期治疗后就不来了，医疗保险公司就省了这笔核磁共振钱。过了几年以后，美国医疗保险公司又把核磁共振的钱从1000美元降到500美元。我在美国做研究医生18年。除了观察美国的医疗系统外，还有机会和英、德、日、瑞典、印度、巴基斯坦、韩国、新加坡、菲律宾、台湾和香港的医生们交谈，了解他们的医疗情况。总的概念是：在美国，政府重点要管穷人的事。理论上说，在美国社会，无论你用什么样的医疗保险看病(穷还是富)，病人接受的医疗服务的质量是相同的。总结一下，美国穷人的钱来自于：1.国家纳税人的钱2.直接服务的医界和药业3.民间捐款看病就医是民生中除了吃住以外最重要的一个内容。并且，因为看病就医涉及到亲情，涉及到亲人的生离死别，处理不好很容易引起当事人的情绪化，过度反应，从而带动社会骚乱。生活在美国多年，对美国美国医疗系统很是欣赏。实际上，在这些问题的背后是极为复杂的社会问题，所以我也只能谈谈自己的感受。来源：综合报道，图片源自网络《美国168》总部微信：3131942716 （商业广告和商业合作，投诉 意见反馈请加此微信，不转发信息。）"爱身健丽"减肥方案根据中医理论清，补，调改善你的体质。美国产品由天然草本配方而成，安全！简单！有效！公司还有多种健康零食，在你减肥的同时满足你嘴馋的欲望“减肥是女人的终身事业”！要突破你的体重吗？要安全，简单，有效的减肥方法吗？你的脱变由现今最好的奶昔开始微信/电话:1718-877-7028yansy赵小姐,官网:newface.isagenix.com/zh-us请点击“阅读原文”下载《美国168》手机软件</w:t>
      </w:r>
    </w:p>
    <w:p>
      <w:r>
        <w:rPr>
          <w:b/>
        </w:rPr>
        <w:t>AG_F114</w:t>
        <w:br/>
      </w:r>
    </w:p>
    <w:p>
      <w:r>
        <w:t>据南国早报报道，广西一男子覃某（化名）12月16日在酒吧认识女孩小玲（化名），两人当夜就在酒店住在了一起，完事之后覃某竟然认为“好事”要学会分享，于是就把自己得朋友韦某（化名）也叫来，韦某随后也和小玲发生关系，事后感到气愤的小玲要求赔偿。据了解，事发前覃某在酒吧和小玲是谈的比较愉快，于是趁着酒劲两人就去酒店开房了，完事之后覃某突然冒出一个荒唐的想法，他认为这种好事要和兄弟分享，于是就打电话把朋友韦某叫了过来，随后韦某也和女孩发生了关系。但是覃某的这波操作让女孩小玲很是不满，于是就找了十来个朋友来到酒店堵住覃某和韦某，要求两人给损失费，否则就要报警称两人强奸。但是双方因为赔偿费的金额没有谈拢，在酒店大厅吵的比较厉害，酒店的工作人员眼看双方要打起来赶紧报警。警方到场之后也感到这事实在是荒唐，虽然说男女之间看对眼了然后同居也是比较常见的事情，但是覃某还分享这就让民警感到不可思议了，不过在调查之后民警发现，小玲在面对韦某的侵犯时意识清晰，她自己也承认并没有反抗，所以不构成强奸罪。最终在警方的调解下，韦某和覃某支付一万元赔偿金给小玲。对于这一事件，很多网友纷纷表示“辣”眼睛，既是对覃某的这种叫朋友“分享”的行为感到不可思议，也是对女孩如此不洁身自好的无话可说，男女之间的这种“看对眼”之后的行为没有法律表示不可以，但是凡事不止有法律底线，更是有道德底线。人类是社会性的动物，每天都在与他人的交流中度过，我们必须考虑自己的行为是否复合大众的正常价值观，不能为了一时的舒爽而拿自己的名誉以及身体作为赌注，否则只会受到他人的嘲笑以及唾弃。（图文无关 图片来自网络）《美国168》 九大地区微信平台正式上线（只发这些地区附近信息，其它地区用户勿加）请点击“阅读原文”下载《美国168》手机软件</w:t>
      </w:r>
    </w:p>
    <w:p>
      <w:r>
        <w:rPr>
          <w:b/>
        </w:rPr>
        <w:t>AG_F115</w:t>
        <w:br/>
      </w:r>
    </w:p>
    <w:p>
      <w:r>
        <w:t>前段时间，网上爆发出了大规模的旧款iPhone“降频门”。原来电池用久了，系统会偷偷降频至600MHz（降低性能），波及iPhone6、6S、SE等一大批旧款iPhone用户。很多用户只能无奈的选择了更换电池，甚至有果粉愤愤不平表示，苹果应该修复这个机制。据悉这只出现在iOS 10.2.1以后的系统版本中，此前的老版本不会降频。如果不是最新的 iPhone，旧款手机在更新最近版系统之后就会变得巨！卡！无！比！而且掉电非常明显，甚至还会莫名其妙地自动关机...这是要做啥？网上也一直有不少苹果用户抱怨手机更新系统之后变卡了，纷纷表示苹果是“修复了运行过度流畅的 Bug” 👇国外网友称苹果“有意而为”就连国外网友也一起中招了——上周就有人在美国人气最高的新闻社区 Reddit 上发帖，称低电量会使 iPhone 变慢，特别是 6s 机型；并指出这是苹果的“刻意做法”，目的是为了让人们购买最新款 iPhone。通过这位网友挂出的测试截图来看，在更换了电池之后跑分确实存在明显的差异。权威机构怎么说？ Futuremark 不存在故意降低旧设备的性能 相比上边这位网友的看法，基准测试公司 Futuremark 就不这么认为了。从 2016 年开始 Futuremark 已经在三个版本（iOS 9、10 和 11）的 iOS 系统上对 7 款不同型号的 iPhone 进行测试，并且收集了超过 10 万个基准测试结果。首先测试的是 iPhone 5s，作为能运行 iOS 11 系统的最老一款机型，5s 的表现还是很值得参考的。iPhone 5s GPU 性能表现👆iPhone 5s CPU 性能表现👆结果显示，从 2016 年 4 月到今年 9 月份，iPhone 5s 虽然在 iOS 9 到 iOS 11 上的 GPU 性能表现出现了小幅的波动，但是整体上还是维持在了正常的性能范围内，CPU 的性能表现几乎也没有下降。这表示在升级新的 iOS 系统之后 5s 用起来并不会出现卡顿的现象。而 iPhone 6、6s 和 iPhone 7 的表现也基本和 5s 一致（图中不同的颜色代表不同的 iOS 系统，条状高度代表性能指数）。iPhone 6 / 6s / 7 的 GPU 和 CPU 表现 👆不过随着时间的推移，这三款机型的性能表现出现了一点点下降，Futuremark 把这归结为“iOS 小版本更新的一些小波动”，并声称用户在日常使用中几乎察觉不到这种细小的卡顿。嗯...可是有时候手机明明变卡了啊 Geekbench  手机确实变卡了，苹果是故意的 可是另一家权威测试机构——Geekbench 的看法就完全相反了——他们认为是苹果在故意更新系统，借此让处理器根据电池情况而主动降低自身性能。为此 Geekbench 的创始人还专门发布了一篇文章，并且站在了之前在 Reddit 上爆料的网友这一边。Geekbench 分别使用 iPhone 6s 和 iPhone 7 在 iOS 10.2.0、10.2.1、11.1.2 和 11.2.0 版本上进行了测试，并绘制了 Geekbench 4 单核心分数的内核密度（在低功耗模式下获得的分数不包括在分配中）。通俗来说：图中低分数值附近出现波动，既说明电池函数发生了变化，电池的容量和使用性能出现了弱化，手机也就会出现卡顿和自动关机现象。结果是：iPhone 6s 安装 iOS 10.2.0 时跑分在 2500 左右，但是在安装 iOS 10.2.1 之后低分部位出现了很多处高位波动，说明在更新系统之后性能出现了波动；而这一点在升级 iOS 11.2.0 版本之后更为明显。在 iPhone 7 上虽然也出现了类似于 6s 的波动现象，不过 iPhone 7 的表现要比 6s 稍好一点。但是 Geekbench 认为这次测试只是进行了从 iOS 10.2.0 到 iOS 10.2.1 之间的小更新，跑分就出现了明显的区别，可见确实存在为了让系统自动降低性能故意而为的事情。之所以 Geekbench 的看法能够获得不少人的支持，是因为 iPhone 早升级系统之后的电池容量降低、续航时间减少问题确实发生了，在低温环境下甚至还会自动关机。所以怀疑苹果可以掩盖电池问题、让大家去购买新款 iPhone 完全是情有可原的。苹果给出了官方回应面对这两种完全不同的声音，苹果在北京时间 12 月 21 日凌晨做出了官方回应。不过苹果并没有对“故意让 iPhone 变慢”的问题进行正面回应，而是解释道：“锂电池在低温、低电量、和长久使用后将无法提供极好的性能，并将可能导致意外关机，以此来保护手机电子元器件。去年我们对 iPhone 6、iPhone 6s、和 iPhone SE 发布了一个新特性，那就是平滑过渡 iPhone 的即时极高性能需求，以避免由此产生的意外关机现象。现在，这个特性也被引入到了安装有 iOS 11.2 的 iPhone 7 上，未来还会支持其他款手机产品。”苹果还表示“最好的使用体验包括设备的整体性能和较长的使用寿命”。总结来说就是：我们确实把 iPhone 变慢了，但这都是为了你们好啊~众多果粉就炸了锅，这不是店大欺客吗？如果真如苹果所言是为了延长电池寿命，那么这个机制就应该存在于各个iOS版本里。而苹果唯独在iOS 10.2.1之后的版本更新中，为老设备加上这个机制，这是变相逼迫老用户换新设备啊。不少安卓手机用户也提出了自己的看法，像目前的安卓旗舰手机，从没听说过那部手机因为电池老化而自动降低性能。高通骁龙处理器的逻辑是在发热量过大的情况下，会自从降频（瞬间行为），而绝不会因为电池老化而长期降低性能。另一方面，也很少会有安卓手机因为温度过低而在30%以上电量时突然关机，iPhone所谓的“低温保护”确实给用户造成了不便。目前，最简单粗暴的解决方案还是换电池，最好是去售后更换全新原装电池。换完以后iPhone6就能立刻回到1400MHz的全速频率，不用担心偷偷降到600MHz导致系统变慢了。不管怎么看，这都是苹果“完胜”了。由于老果粉习惯了iOS系统，大家不得不面临两种选择。要么换新款的iPhone7/8/X，要么去苹果售后换原装电池。为啥不换第三方电池？因为只有原装电池才能100%恢复全频！第三方电池得拼RP。《美国168》 九大地区微信平台正式上线（只发这些地区附近信息，其它地区用户勿加）请点击“阅读原文”下载《美国168》手机软件</w:t>
      </w:r>
    </w:p>
    <w:p>
      <w:r>
        <w:rPr>
          <w:b/>
        </w:rPr>
        <w:t>AG_F116</w:t>
        <w:br/>
      </w:r>
    </w:p>
    <w:p>
      <w:r>
        <w:t>星期二清晨，纽约时代广场Tonic酒吧外发生枪击事件，一名32岁男子遭一枪爆头，送院不治身亡。据纽约警方称，事件发生在清晨4点左右，当时这名男子正走出位于7大道和48街交接处的Tonic酒吧，此时一名戴着有骷髅花纹的棒球帽、身穿黑色夹克的枪手接近受害者，向其头部开枪后逃离现场。受害者随后被紧急送往表维医院（Bellevue Hospital）急救，但还是在4点12分因伤势过重不幸死亡。警方随后公布了受害人的身份，据悉受害人名叫Persues Salichs，现年32岁。警方称，受害者与枪手之间彼此认识，当天似乎发生了争执。受害人Salich的阿姨表示：“这太糟糕了！他（Salich）是三个女孩的父亲，他的孩子分别只有3岁、5岁和12岁，他不是个会惹上这种麻烦的人。”但也有目击者表示，事发时并没有看见任何争执或是斗殴，枪手在受害人走出酒吧时突然向受害人射击。另一名目击者称，在枪声响起后，许多路人从酒吧里涌到人行横道上，事发时酒吧正在准备关门。据了解，Salich和他的母亲以及叔叔住在纽约上西区。案发时，他身上还带着一张从同住一幢楼的朋友Edwin Lopez那儿借来的身份证件。27岁的Edwin Lopez在随后接受采访时表示，“（警方）事后联系了我，因为他们以为案发时我在Salich的身边。但现在所有人都很迫切地想知道究竟发生了什么。”Salich是哈莱姆区Buffalo Wild Wings连锁餐厅的厨师，他的同事在听到他的死讯时表示了震惊与哀悼。截止星期二上午，仍未有人因此案被捕。转自：华人生活网《美国168》总部微信：3131942716 （商业广告和商业合作，投诉 意见反馈请加此微信，不转发信息。）"爱身健丽"减肥方案根据中医理论清，补，调改善你的体质。美国产品由天然草本配方而成，安全！简单！有效！公司还有多种健康零食，在你减肥的同时满足你嘴馋的欲望“减肥是女人的终身事业”！要突破你的体重吗？要安全，简单，有效的减肥方法吗？你的脱变由现今最好的奶昔开始微信/电话:1718-877-7028yansy赵小姐,官网:newface.isagenix.com/zh-us请点击“阅读原文”下载《美国168》手机软件</w:t>
      </w:r>
    </w:p>
    <w:p>
      <w:r>
        <w:rPr>
          <w:b/>
        </w:rPr>
        <w:t>AG_F117</w:t>
        <w:br/>
      </w:r>
    </w:p>
    <w:p>
      <w:r>
        <w:t xml:space="preserve">还有几天就到一年一度de圣诞节了，你想得到什么圣诞礼物？玩具、巧克力、新衣服、大餐、美妆、珠宝，我们普通人能想到的圣诞礼物无非就是这些。 这个月的7号，特朗普的老婆，美国第一夫人梅兰娜到华盛顿一个国立儿童医院参观，在与孩子们互动期间，一个名叫萨米的小女孩问了她这样一个问题:  “您的圣诞愿望都是些什么？” 第一夫人的回答是：世界和平、健康、爱、善意。"Peaceon the world, health, love, kindness,” she responded.  看到了吧？要不说咱们是凡夫俗子呢，跟第一夫人的境界比，差太远了。  所以，你有想好如何准备一份细致、脱俗、得对方心意的圣诞礼物了吗？ 是挤破头终于抢到一套化妆护肤圣诞套装，让另一半以后更加美美美？还是在这个寒冷的冬日，为另一半准备上御寒的大衣帽子手套，让他/她从身体一直温暖到心里？ 什么？你觉得这些礼物都不够特别？不够突出你的巧思？  别担心！这个圣诞，这里准备了一份大礼给你！ 俗话说得好，“教育才是最好的礼物”，仔细想想其实不无道理。对于身处在异国他乡的华人而言，在辞旧迎新之际，大家不禁会反思,自己这一年到底有哪些变化呢？是钱变多了，还是认识了新的朋友？或者是抢到了什么性价比超高的deal？ 长岛商学院为广大华人学子准备了一份丰厚的礼物。在提高自己英文水平的同时拿到一个大学学位，从内在升华自己，过一个非同寻常的圣诞节！ 1.  英语更上一层楼当你为上次失败沮丧，有人已开始下次尝试。我们有最专业的老师根据英语的特点和大脑记忆曲线教你学习英语的最好方法，并且提供多种与外国学生交流的机会，做到学以致用，熟能生巧。心态的好坏决定了成功的与否。确实如此，胜利了不骄傲，失败了不气馁，脚踏实地的向前走，只有如此才能得到成功秘诀。 如果你担心自己的入学英语成绩不够合格，也没有关系，来参加长岛商学院的免费入学英语先修班吧!在短时间内从到听，说，读，写四个学习英语的基本的方面做到全方位突破。通过入学测试之后，学校会根据测试结果会将学生分配在高中低三个不同级别的课程中。让你奠定良好英语基础，把英语吃透，说出一口流利英文。课程分为早晚课，充分照顾到那些有时间冲突的学生。 同时，如果你在学习英语的同时遇到了困难，比如单词反复忘记读法和写法，学校还设置了免费的课后辅导，一对一帮助学生克服学习困难，扫清障碍，保驾护航。 2. 丰厚的奖学金与助学金另外，自2017年8月以来，长岛商学院特设高达$2000每学期的“卓越”奖学金，旨在帮助那些有经济困难的华人子弟度过难关，重拾大学梦。如果你是美国地区高中毕业，或者拥有高中同等学历GED，即可使用为你量身打造的卓越奖学金。另外符合条件者还可以申请政府学费补助，免去一大笔开销，大大减轻经济压力，势必成为华人子弟实现梦想拿到大学文凭的最佳方式和选择。 3.  拿到一个更高的新学位 中国古谚常说“书中自有黄金屋”, 现在的大学毕业生的年收入，比仅有高中文凭的学生，平均可以多赚1.75万美元。可见，拥有高等学位，还是有它的价值的。如果持有美国的大学文凭，那更是会成为各大企业中的抢手货。 对于没有高中学历的华人学子来说，在长岛商学院修完两年的课程以后，不仅可以一箭双雕同时拿到副学士学位和高中同等文凭GED，还可以选择在职业发展部门帮助下直接就业。 目前，LIBI与15家四年制知名学府签订了本科保送直升大三的学分无缝对接协议，其中包括4家SUNY的学校：SUNY-Empire State; SUNY-Oswego;SUNY-Farmingdale; SUNY-Alfred. 意味着学生在LIBI修读的60-61个学分后在成绩合格的条件下都可以转到四年制大学去，继续攻读2年拿到本科学历。2017年长岛商学院提交了一份硕果累累的成绩单。在今年获得纽约州政府对教学品质的肯定，被授予颁发最高等级AS副学士学位，并于10月初通过8位纽约教育部(Board of Regent)教育专家对学校资历考察，认可LIBI综合实力。在2017年的毕业生中，85%于毕业6个月内找到工作，25人加入AlPHA BETA KAPPA HONOR SOCIETY(全美优秀大学生荣誉会)，63人加入NationalTechnical Honor Society(全美优秀职业大学生荣誉会)。 LIBI有着一套极为有效的教学计划，协助所有的学生能够顺利的完成学业。无论学生来自何方，不管你是新老移民还是华裔学子，都能说写流利的英文，学好一套最新的就业技能。为了达到这个目的，学校还设有专门的机构，为学生解决任何在学习上遇到的疑难杂症，并提供学习和就业指导，为你前进的道路保驾护航。  2018春季新学期即将于1月22日开课。请抓紧时间扫二维码加招生代表微信预约报名席位，或 点击“阅读原文”免费获得咨询机会！ 纽约曼哈顿校区招生部地址：408 Broadway, 2nd Floor, New York, NY 10013 电话：212-226-7300▼Elaine Liu 刘老师 纽约皇后区校区招生部 地址：136-18 39th Ave., 5th Floor,  Flushing, NY 11354 电话： 718-939-5100 纽约皇后区校区招生部Kevin Zhao长按二维码加招生代表微信 For Consumer Information, pleasevisit www.libi.edu/footer/consumerinformation.html. The Long Island BusinessInstitute is authorized under the Federal Law to enroll nonimmigrant students. </w:t>
      </w:r>
    </w:p>
    <w:p>
      <w:r>
        <w:rPr>
          <w:b/>
        </w:rPr>
        <w:t>AG_F119</w:t>
        <w:br/>
      </w:r>
    </w:p>
    <w:p>
      <w:r>
        <w:t xml:space="preserve">12月11日到20日，中国女留学生江歌被杀一案在日本东京开庭审理。在20日下午的庭审中，日本东京地方裁判所判处被告人陈世峰有期徒刑20年。20日下午东京时间6点，江歌母亲在召开发布会，记者会上，江母江秋莲发言称“对日本的法律很失望，对判决结果不接受”。江歌母亲发布会现场  图此外，江歌母亲表达了对国内外网友的感谢和歉意。感谢他们过去这一年多来的支持，同时也非常抱歉，寻求陈世峰死刑没能如愿。随后，江歌母亲说，“陈（世峰）是直接凶手，你（刘）在扮演什么角色？”并表示在回国之后，将会和刘鑫对簿公堂。在最后提问环节，有记者问到江母代理律师“陈世峰服刑期间是否可能减刑”，大桥律师回应称：不可能。记者会江歌妈妈发言文字实录从未收到陈世峰与刘鑫家人道歉，回国后将和刘鑫对簿公堂没有想过和媒体打交道，第一次面对媒体很紧张，有哪些说的不对的地方还望大家海涵。我首先想表达我的感谢，感谢所有媒体的关注。感谢所有网友对江歌遇害的关注。感谢这413天以来对我不离不弃，对我关心、帮助的所有人。感谢我所有的亲友，自己承受着同样的痛苦，还要来安慰我。感谢所有人。谢谢大家。我还想向4516000人道歉。你们帮助我寻求陈世峰的死刑，可是最终也没有如愿。日本的法院最终还是做出了有期徒刑20年的判决。我对日本的法律很失望很绝望。江歌这么美好的生命用20年的自由就可以换取了吗？法律到底在保护谁？我不能理解。但是我也感谢日本警察、法院做出的一切努力，我虽然无法接受，但我还是要遵守日本的法律。这450多万人给我签名，我让你们失望了，对不起。今天的判决大家都听到了，什么是事实，什么是真相！我本来是打算在今天的记者会上公布案卷，告诉大家我没有撒谎！但是大桥先生跟我说，检察官给的这些案卷是不允许被公布的。我曾经向网友许诺，庭审结束后会公开案卷，非常对不起大家！但是庭审这些天，很多媒体都在场，你们都听到了事实是什么。今天的法庭判决也说明了我江歌没有半点错误。大家都听到了法庭上的证言证词。但是我依然要揭露刘鑫的谎言。在这之前，有一件事我没弄明白。网上曝出了陈世锋姐姐陈世芳的行程。她今年4.2到青岛，4.4离开青岛。她到底去做什么？我至今不明白。我相信我的这个疑问，很多人心里都会有吧。警方的案卷当中明明写了刘鑫把门锁了，为什么刘鑫在法庭上要把她在案卷里体现的内容推翻？报警的录音，是经过很多翻译佐证的。你在江歌家里住了两个月，怎么样锁门你不知道？不记得？案发时候的一些情节，你都不记得？不清楚？都靠你猜测？唯独你在录音当中的那句话，“把门锁了，你不要骂了”我听过报警录音。你的确很慌乱。你在如此慌乱的情况下，你唯独对那句话记得很清楚。还有，你不参加江歌的葬礼。你说警察不让。可是我问过调查我的警察，你刘鑫在警方那里，不属于犯罪嫌疑人。你有完全的人身自由、通信自由。你说警方不允许你见我、联系我，但是11月4日，你就给你打工地方的老板娘打过电话，你告诉她，是陈世锋杀害了江歌！难道这是警察允许你说的吗？！陈世锋是杀害我江歌的直接凶手，你在我江歌被害案中，你扮演什么角色？回国之后，我会和你对簿公堂！我作为一个妈妈，我不允许任何人玷污我的女儿！江歌的手机在我的包里，江歌10月25日在推特上写下了自己的心情，这是前段时间你对她的玷污我不允许！大家稍等我找出江歌的手机。（江母拿出手机）我女儿是因为保护刘鑫死的吧？你不敢，你还要联合网上的人来诋毁江歌！这是江歌写下的推文，“就是有点不爽，少女牙膏卫生纸也不买，垃圾也不会倒，总是等我回来，只会嘴上说嘛！”这是一件小事，但我是要说明，我说的都是有事实根据的，我没有撒谎！10月21号我女儿写下了，“昨天晚上开玩笑说了少女一句，结果惹的人家不开心了。”我只想说明我没有撒谎，我没有污蔑刘鑫半句话。我从去年12月18号第一次见了检察官，我了解了一下案件的详情，今年的三月份，我拿到了第一份案卷材料。我知道了我女儿遇害的真正真相是什么。我没有对刘鑫加以过激的语言，我只想让刘鑫告诉我事实，帮我论证一下案卷的内容。今年的七月份我拿到了第二次案卷，律师只告诉我了一个重点，他说，是陈世锋的供词说刘鑫把江歌推出了门外，但是我也不相信。律师没有太多时间，告诉我所有的案卷内容。没有办法，我只好拜托徐静波帮我看帮我翻译其余的案卷。从去年11月28日徐静波老师来我家，到江歌家，在江歌墓前对江歌说，我们留日的老少，会一起帮你照顾妈妈。这么无私帮助我的一个好人，也要被他们拿来攻击吗？在这里，想拜托媒体，能不能呼吁网络实名制。413天了，我没有收到陈世峰个人和全家、刘鑫个人和全家，一句真诚的道歉。大家都没有听到陈世峰的父亲写给法院的一封信，我本来把这封信带来了，我想念给大家听的！大桥律师告诉我，从检查那里拿的东西不可以公开。我很憋屈。大家在旁听席上看不到陈世峰的表情。12月14日，他在被告席上回答问题的时候，一直面带微笑。甚至陈的律师在问他的时候，他笑的很开心。但是今天在法庭上，当法官说出确定刀是陈世锋的时候，陈世锋突然晕倒在法庭上了。陈世锋满脸的汗水，我不知道你们看没看到。他（陈世峰）之前的微笑，和现在的满头大汗，我的理解是罪犯真的是自己的利益受到威胁时，他才会真正恐慌。所以我还是认为，像陈世锋这种杀人犯，只有他生命真正受到威胁，他才会知道生命的珍贵，他才会真正认罪！我对今天的判决不接受。媒体提问环节1，问：接下来是否请检方上诉？民事诉讼？江母：昨天已经向检察官，提起了对求刑的抗议，检察官说我是没有权利提起上诉的。对陈世峰的民事诉讼，大桥律师已经向法院提交诉讼要求。大桥律师补充：因为日本法律程序是，如果要提出不服的上诉，只有检方可以提起上诉，受害人家属不能提出上诉。江母已经向检察官提出，如果不是死刑不接受。如果日本法院做出判决后，不能提出不服的申诉。民事诉讼已经向有关方面提出了，正在审理中。因为今天刚刚进行第一次审理，详细情况在此不能奉告。2，问：和刘鑫对簿公堂的打算？对陈世芳行程质疑的详细解释？江母：网友曝出了陈世芳在青岛住在离刘鑫家只有9公里的机场酒店。当时是4月4日，清明节，她不是来祭拜我的女儿。结合刘鑫庭上说的话，是个人都会打个问号吧。3，问：冒头陈述和最后总结辩论没有翻译，您听懂了吗？有没有不满没有翻译？江母：第一天冒头陈述，因为第二天我要做证人，所以不便听第一天的内容。最后那天陈世锋律师的话，我没有听懂。我没有不满。4，问：中途换律师的原因？江母：之前我和检察官签定保密协议，前律师也在场，他在接受媒体采访的时透露了刀的问题。在看过案卷后，连我这个不懂法律的人都知道，但他却说不能确定刀是谁的，这让我非常恐惧，非常害怕，才下定决心换律师。至于您说的临这么近有没有影响，我相信现任的大桥律师有足够的能力来应对这个案件。5，问：大桥律师，陈世峰服刑期间可能减刑吗？刑满释放后是否可能留在日本？大桥律师：没可能留在日本。在留期间，已经受刑事处罚，结束后会被强制遣返。而且因为陈世峰在日本生活是留学生身份，犯案后，他不可能被给予在留资格。他现在的状况，没有减刑到12-18年的可能性。我本人认为，很快会减到这种程度，不太可能。问：江妈，最近和网友的互动有些负面内容，今后还会继续在社交网络上更新自己公众号的内容吗？江母：为我最近在网上过激言论道歉。您所说的那些不同的声音，每一个人都有不同思想看法，有不同的声音我理解。因为每个人有每个人的思想。但是我不能理解的是，网上污蔑我，恶意攻击我的那些人。我非常不能理解。《美国168》总部微信：3131942716 （商业广告和商业合作，投诉 意见反馈请加此微信，不转发信息。）部份专供代购的品牌hermes chanel Dior celine ，全球奢侈品最齐全的店铺，专供代购💯 高清实拍，还原正版百分百，同时本店承若 无条件退换，如果出现海关扣货由本店承担，因为都是百分百过海关 进专柜旧号满人，请加新号：john13168322765双十一 ➕上黑色星期五提前空降优惠 卡地亚更是史上最低金价请点击“阅读原文”下载《美国168》手机软件　　</w:t>
      </w:r>
    </w:p>
    <w:p>
      <w:r>
        <w:rPr>
          <w:b/>
        </w:rPr>
        <w:t>AG_F120</w:t>
        <w:br/>
      </w:r>
    </w:p>
    <w:p>
      <w:r>
        <w:t>12月，节日的气息铺面而来。在此，聚点君带你体验最火爆的圣诞节行程。这里，我们带你进入最梦幻的旅程，用陪伴向你最爱的人道出最长情的两日告白。01  早上，我们会先在新泽西坎姆顿市有口皆碑的水晶宫与8000多只水生动物进行一场无与伦比的冒险体验。先PO张美图：是不是要迫不及待了？别着急，跟着聚点君，一起畅游奇妙的海底世界吧！我们穿梭在海底隧道，与庞大的鲨鱼做朋友，给憨厚的河马最真诚的问候，感受海星柔软的触感，听成群的鱼儿讲述碧波里的秘密。我们一路欣喜，一路张望，任由情感发酵，把最美丽的姿态留存在照片里，在悠长的隧道里和最亲爱的人编织最绵长的记忆。你说这只是最长情的诗，你说这还不够过瘾？这家与其他水族馆不同的是，这家的很多动物他们是允许摸的！尤其适合全家参与，相信聚点君，这一切的活动都将为你们留下一段最难忘的参与体验。晚上我们将前往“美国最美的私家花园”——长木花园，花园在费城南郊，位于美国一号公路旁。在那里，我们将享受让人叹为观止的璀璨之夜，感受不同以往的感动。温室里流溢着浓浓的节日气息这里有大型的温室花房，节日把她烘托得异常美丽。蓝白色的灯光闪烁着优雅的情怀，红得滴血的一品红烂漫一地，绿树打造的冰柱成了温室最坚实的支柱，他的美，是那么的别具匠心、典雅精致，且独一无二，置身其中，像梦，像天堂，像是最原始的仙境，美到让人窒息。在这么美好的光景里，怎能不与最亲近的人一同感受心的跃动？不要以为这就是全部，在室外，等待你的是一个更为神奇而让人难以置信的世界。被灯装饰的意大利水景园，那是光创造的艺术，那里，处处有奇迹。悠长的木板路旁是整齐排列的枫树，泛着似落日余晖般的红光，静谧而美好，穿行其间，到达舞动着彩色喷泉的露天剧场，空气像是有了甜味，适合携手，适合微笑，适合感恩，适合有最美好的他/她（们）相伴。最后，让聚点君带你抛却所有，在宾州圣诞村享受一场童话般的终极狂欢之旅吧！行车穿越幽暗的乡村，沿着泛着微光的乡间小路翻越最后一个山头，惊觉间，您已进入一个让人目不暇接的美丽山谷，宛若一个美轮美奂的仙境，美得让人窒息，让人忘却所有烦忧。超过一百万的灯饰装点出五光十色的奇幻世界，村内灯火辉煌，湖光倒影，诉不尽人间的烂漫温情。假如第一天的行程还没有满足你，你可以继续参加我们第二天的行程！02这个季节，聚点君带你来到全美最好的驼峰室内水上乐园与水来一场甜蜜约会。这座水上乐园占地10万平方英尺，室内整体设计充满了光怪陆离的异国情调，逼真的野生湿地室内环境，温暖如春的舒适温度，置身其中，仿似游移在非洲土著村落之间，让您流连忘返。当然，这个超大型的水上乐园，必将拥有让所有人心跳加速的美妙诱惑。无论阴晴，无论雨雪，巨大的可伸缩屋顶都能让你在此无所顾忌，水花飞溅，完善刺激的娱乐设施定会让你振臂高呼，欲罢不能。立式冲浪卧式冲浪悠哉悠哉懒人河水上篮球赛瀑布孩子的冰雪乐园90度垂直下落喷射台血盆大口水滑道还能在温泉里泡一会，你说约吗？出发日期:   天天出发团费： 成人$48，儿童$38（仅为巴士费）送：茶霸奶茶一杯不包含门票：水晶宫：成人$32（含税）2-12岁儿童 $24（含税），2岁以下免费长木花园：成人$30，5-18岁儿童 $16,   4岁以下免费圣诞村：成人$10, 2-12岁儿童 $8, 2岁以下免费小费每人每天$8餐费出发日期:  12/23, 12/24, 12/29, 12/30, 1/1 团费： $98 （包含水上乐园门票和车费）送：茶霸奶茶一杯不包含：小费每人每天$8 和 餐费送：茶霸奶茶一杯出发日期:  12/24 - 12/2512/26 - 12/2712/30 - 12/31团费（包括房间和车费）： 两人一房 $138/每人三人一房 $118/每人四人一房 $98/每人送：茶霸奶茶一杯不包含门票：水晶宫：成人$32（含税）2-12岁儿童 $24（含税），2岁以下免费长木花园：成人$30，5-18岁儿童 $16,   4岁以下免费圣诞村：成人$10, 2-12岁儿童 $8, 2岁以下免费驼峰室内水上乐园：$65，2岁以下免费小费每人每天$8餐费布鲁克林：9：00AM706 60th Street, Brooklyn, NY 11220   唐人街：8：30 AM99 Bowery St, New York, NY 10002法拉盛：8:  00AM喜来登门口 135-20 39th Ave, Flushing, NY 11354请记住集中的时间和地点，因迟到造成的后果由个人负责。门票导游会上车后收取，如有不想去的景点需在订团时就告知，未告知则默认参与所有景点。凡报名参加者均视为具有完全民事行为能力的人，请在游玩途中注意自身安全，我们不对参与者的自身安全负责。未成年人由替其报名者负责。 组织方：北美聚点微信公众号：reunionld如有任何疑问请联系客服：1.  William: 646-393-6011微信：zhangmingbank2. Vivian：347-410-3902微信：judian-001购票方式1. 线下购票点：美国银行柜台存现金付款（Bank of America)公司名称： Reunion LD Inc账号：4830-5970-1443请付款前先联系客服以便登记。大通银行柜台转账（需有Chase卡）公司名称： Reunion LD IncAccount Number：0000-0077-2971-185Routing Number: 021000021请付款前先联系客服以便登记。法拉盛购票点：（只负责售票，活动详情请联系客服）家乐保险：39-15 Main St, Ste 204, Flushing NY 11254 （周一到周五营业）华运快递：136-08 38th Ave, 1Fl Flushing NY 11355布鲁克林购票点：（只负责售票，活动详情请联系客服）心心百货（原心缘电脑）：776 56th ave，Brooklyn, NY 112202. 线上购买方式：Paypal：reunion.inc.us@gmail.com请付款前先联系客服以便登记。Chase Quickpay：reunion.inc.us@gmail.com请付款前先联系客服以便登记。美国银行网上转账：公司名称： Reunion LD Inc邮箱：reunion.inc.us@gmail.com请付款前先联系客服以便登记。更多游玩项目，扫描二维码关注北美聚点</w:t>
      </w:r>
    </w:p>
    <w:p>
      <w:r>
        <w:rPr>
          <w:b/>
        </w:rPr>
        <w:t>AG_F121</w:t>
        <w:br/>
      </w:r>
    </w:p>
    <w:p>
      <w:r>
        <w:t>布碌仑日落公园又一处潜藏民宅的华人卖淫窝点被端，便衣警放蛇执法，将一龟公两卖淫女一网打尽。　　根据警方消息，这起扫黄执法行动发生于8日晚间9时30分许，涉案民宅位于日落公园五大道交61街附近。法庭文件指出，案发前假扮嫖客的便衣警同一名39岁的应姓(Ying，音译)男子互发短信约定见面时间，随后按照地址前往上述民宅“消费”。　　到了楼下，应姓男子将“客人”迎进屋，十分警惕地要求对方报出手机号码，核对该号码是否储存在自己的手机上，以便确认真的是之前短信联系过的人。身份验证无误，龟公于是领着“嫖客”进入一间房，表示里面的一名卖淫女可以为其口交，要价140元。　　结果“客人”见状，提出愿意多掏20元换个人服务，龟公便将他领到另一间房，又介绍了一名卖淫女给他。连续钓鱼成功，扮作嫖客的便衣当即收网，呼叫在外待命的执法人员冲入上述民宅，将一男两女悉数逮捕。目前应姓男子已送交法庭控以组织卖淫罪。《美国168》总部微信：3131942716 （商业广告和商业合作，投诉 意见反馈请加此微信，不转发信息。）"爱身健丽"减肥方案根据中医理论清，补，调改善你的体质。美国产品由天然草本配方而成，安全！简单！有效！公司还有多种健康零食，在你减肥的同时满足你嘴馋的欲望“减肥是女人的终身事业”！要突破你的体重吗？要安全，简单，有效的减肥方法吗？你的脱变由现今最好的奶昔开始微信/电话:1718-877-7028yansy赵小姐,官网:newface.isagenix.com/zh-us请点击“阅读原文”下载《美国168》手机软件</w:t>
      </w:r>
    </w:p>
    <w:p>
      <w:r>
        <w:rPr>
          <w:b/>
        </w:rPr>
        <w:t>AG_F124</w:t>
        <w:br/>
      </w:r>
    </w:p>
    <w:p>
      <w:r>
        <w:t>西维吉尼亚21岁男子毕晓普告诉警方，他希望女友(右)不再当脱衣舞娘，因此决定烧毁她工作的地方。　　西维吉尼亚21岁男子毕晓普(Creio Bishop)说，由于女友是脱衣舞娘让他妒火难耐，他决定烧毁她工作的地方来解决问题。　　据英国每日邮报网报道，毕晓普被指控在亨廷顿(Huntington)的JB's 绅士俱乐部(JB's Gentleman’s Club)有二级纵火罪，星期三被逮捕。　　该州消防法警办公室的声明称，毕晓普步行逃离现场之后，那场大火在星期三凌晨3点30分烧起。　　毕晓普的女友拜登巴赫(McKayla Biedenbach)过去半年来在在亨廷顿的JB's 绅士俱乐部工作。　　卡贝尔县(Cabell County)警察在脱衣舞俱乐部大街对面的沃尔玛停车场逮捕纵火嫌犯并拘留他。　　根据刑事起诉书，被问到他的动机时，毕晓普“激动地声明他讨厌女友为JB's工作，因此他在那里纵火。”　　毕晓普已经被送往西部地区监狱，得到1万美元的保释令。　　高中密友：毕晓普和拜登巴赫在高中时相识，自从2013年以来就在一起。　　那场大火烧毁那个成人俱乐部的一层、墙壁、空调系统和监视录像，但没有人报告受伤。　　JB's 总经理里德(Jim Reed)估计损失为1000美元。　　消防员星期三凌晨3点31分得到报告，赶到那家成人俱乐部现场，发现它部分失火。　　那场大火烧毁那个成人俱乐部的一层、墙壁、空调系统和监视录像，但没有人报告受伤。　　毕晓普被指控在亨廷顿(Huntington)的JB's 绅士俱乐部(JB's Gentleman’s Club)纵火。　　那名女子的成人俱乐部老板说，为了保护自家的生意不再受到毕晓普破坏，他不得不让她走人。　　里德说，毕晓普的女友拜登巴赫(McKayla Biedenbach)过去6个月是在那里跳舞维持生活。　　他说，那名女子“安静又善良”，但是如果她的男友从监狱获释，他将被迫让她走人。　　里德说，自己不愿意那么做，但为了保护自己的生意。“他可能再次那么做。下次可能更糟。”《美国168》 九大地区微信平台正式上线（只发这些地区附近信息，其它地区用户勿加）请点击“阅读原文”下载《美国168》手机软件</w:t>
      </w:r>
    </w:p>
    <w:p>
      <w:r>
        <w:rPr>
          <w:b/>
        </w:rPr>
        <w:t>AG_F122</w:t>
        <w:br/>
      </w:r>
    </w:p>
    <w:p>
      <w:r>
        <w:t>Content is unavailable. It has been deleted, moved, or requires a QR scan.</w:t>
      </w:r>
    </w:p>
    <w:p>
      <w:r>
        <w:rPr>
          <w:b/>
        </w:rPr>
        <w:t>AG_F123</w:t>
        <w:br/>
      </w:r>
    </w:p>
    <w:p>
      <w:r>
        <w:t>现在，中国的代购大妈们已经疯了！不仅你抢不过他们，连大明星也不行。。。这次，被大妈们打败的不是别人，正是鼎鼎大名的教主：黄晓明以及其老婆，女神Angelababy！据网友爆料，晓明和baby去某国外超市，是为了给可爱的小海绵购买婴儿奶粉的。可结果却是，没货！（大妈们一罐都没留下～）微信群里都在讨论这事呢，都说中国大妈太狠了！（神马大明星，抢我的奶粉就是不行，一罐都不行！）不仅如此，还有两个大妈为了抢奶粉，大打出手。。。.伤成这样，也真是无语了。。。拜托，Costco圣诞大促折扣是大，但你总得考虑一下别人的感受吧？！~《美国168》 九大地区微信平台正式上线（只发这些地区附近信息，其它地区用户勿加）请点击“阅读原文”下载《美国168》手机软件</w:t>
      </w:r>
    </w:p>
    <w:p>
      <w:r>
        <w:rPr>
          <w:b/>
        </w:rPr>
        <w:t>AG_F118</w:t>
        <w:br/>
      </w:r>
    </w:p>
    <w:p>
      <w:r>
        <w:t>今天（19日），微博网友@我有一头小毛驴儿我从来也不骑 爆料，近日，她在美国化妆品品牌雅诗兰黛的官网给妈妈买了一件礼物，希望在卡片写上“love you mom”。结果，收到的卡片上却写着“FCK U”（Fuck You），博主表示非常愤怒，怀疑对方种族歧视。留学生买雅诗兰黛疑遭种族歧视@我有一头小毛驴儿我从来也不骑 的微博资料显示是该网友是江苏南京人，在美国留学。19日，她表示自己在黑色星期五期间，于美国通过雅诗兰黛官网给妈妈买了一瓶眼霜，选择了“礼物”选项，希望对方帮她在贺卡上留言“love you mom"。该网友要求在贺卡上写的是“Love you mom”结果，她打开包裹一看，里面的贺卡写的却是“FCK U”。该网友收到的贺卡她表示难以置信：“这种高端牌子怎么员工素质这么差！”一开始，博主以为这是一个无聊的恶作剧，后来有朋友提醒可能是因为店员发现下单的是亚洲人的名字，所以种族歧视。“我鸡皮疙瘩都起来了！最讨厌欺负中国人了……一肚子委屈加愤怒。”博主表示，经过这件事，她对雅诗兰黛的信任已经崩塌。雅诗兰黛称“放错了”想送小样了事她表示自己给雅诗兰黛发了邮件，还在Facebook和Twitter上@了雅诗兰黛的官方账号。不久，博主在微博更新进展，称已经收到雅诗兰黛的邮件回复，重点如下：1. 这是给其他客人的贺卡，放错了；2. 抱歉由此带来的不便，如果有需要，可以邮件向博主的妈妈道歉，重发贺卡；3. 会补发一瓶漏发的护肤品小样作为赔偿。该网友收到的雅诗兰黛网络客服经理的邮件博主却表示看完回复更生气了：“我怎么觉得这完全就不是道歉？！”该网友在微博上表示无法接受这样的道歉网友们也纷纷表示这个理由太过敷衍，并建议博主诉诸法律：有谁会在贺卡上留这样的言呢？太歧视智商了。网友纷纷表示气愤随后该网友表示，已经在多渠道都发布了自己的遭遇，目前已经开始着手联系律师准备维权。《美国168》总部微信：3131942716 （商业广告和商业合作，投诉 意见反馈请加此微信，不转发信息。）香港最新最潮工厂首批招代理 现开放20个优质代理名额 拥有世界上最完美的服饰 教你如何搭配   抄刀手是身价上亿的独立设计师亲自抄刀 扫一扫即可添加 或➕微信XF99YJ 咨询ℹ️请点击“阅读原文”下载《美国168》手机软件</w:t>
      </w:r>
    </w:p>
    <w:p>
      <w:r>
        <w:rPr>
          <w:b/>
        </w:rPr>
        <w:t>AG_F127</w:t>
        <w:br/>
      </w:r>
    </w:p>
    <w:p>
      <w:r>
        <w:t>这个冬季，征服雪山才是正事，聚点君当然要选择一个完美的胜地满足您对冬季滑雪的所有想象。是的，就是酷乐山滑雪场！这座位于新泽西的雪场是距离纽约最近的雪场，免去舟车劳顿，这也是新泽西最大的雪场。今年酷乐山还开放了中文滑雪课程指导，这是东岸唯一一家有中文课程的滑雪场，就算不会英文也不用担心了哦！它占地167英亩，拥有四座滑雪山峰，地形崎岖，山脉蜿蜒，为打造不同类型雪道创造有利条件的同时，也给您带来了极目舒展的美景享受。目前这里一共有46个滑雪道、11个滑雪缆车和7个雪中滑轮胎的轨道，更有高达1040英尺（317米）的垂直落差，将为冒险者带来极致的速度与激情。此外，酷乐山还拥有一个全国闻名的地形公园（Terrain Park），占地65英亩，在2012年全美度假村民意调查中排名前五。什么？您和聚点君一样是菜鸟级新手？别担心，超（yi）级（shen）爱（gui）面（dian）子（zi）的聚点君可以教你如何优（zhuang）雅（bi）地摔跤！您可以这样滑也可以这样滑无垠雪域里，绝美雪景中，我们可以摔出欢乐，但也可以得到喜人的技术进阶。酷乐山滑雪场拥有全国顶尖的Burton教学中心，先进的设备，独特的教学，即便您是初学者，也能轻松入门，摆脱生涩，尽情享受酷乐山的广阔与壮美，体味弥漫山涧的快乐与爽朗。教练们进行专业的指导无论是专业程度的考虑，还是滑雪场现有的规划建设，亦或是极佳的雪况和滑行体验，酷乐山滑雪场都会是让人心动的选择。您可以在这里和家人尽享天伦之乐，与恋人在山涧诉尽浓情蜜语，亦可同友人释放溢满的激情……如果您觉得滑雪太过刺激，没有关系，你还可以选择适合全家大小的滑雪胎可以玩！是的，不需要任何装备，也无须接受特殊训练，只要你年满5岁，即便零经验你也能和朋友以及家人享受精彩刺激的完美时光。如果您选择了滑雪胎，那么聚点君自然不会让你只是一整天只玩雪胎的！ 下午，我们会带你去拥有各种游乐设备的商场边玩边逛！ 这里不仅仅全美排名前五的购物商场，里面还有7D电影，卡丁车，溜冰，登高冒险，密室逃脱等等！那么，如果一天不够你玩耍的话， 跟着聚点君入住雪场内的度假木屋！怎！么！样！出门几分钟就到雪场，是不是很惬意！滑玩雪，怎么能不来个火锅呢！对，这里还可以吃！火！锅！吃完火锅，你来不搓个麻将？ 玩点桌游？心动了吗？ 往下拉看特价哦 ^.^如果你还想参加其他活动，我们还有：水晶宫+长木公园+圣诞村一日游特价水上乐园一日游/圣诞村+水上乐园两日游兵马俑+长木公园一日游/两日游VIP五星冰雕度假酒店两日游超特价每人优惠$60，圣诞超值两日游奥兰多七日游滑雪一日游滑雪胎+游乐园室内商场一日游冰雕圣诞树一日游最强法拉盛跨年party欧洲风格圣诞镇两日游法拉盛：8: 00AM喜来登门口 135-20 39th Ave, Flushing, NY 11358唐人街：7：30AM99 Bowery, New York, NY 10002布鲁克林：7：00AM706 60th Street, Brooklyn, NY 11220特价推广周12/19 -12/22 ：每人只需$99!!!  （火锅在推广周期间提供，费用AA，其他日子视情况提供）12/23 起原价：两人一房   $138/人三人一房（前两人$138/人，第三人$88）四人一房（前两人$138/人，第三人，第四人$88/人）您可以选择两日滑雪  或者 一日滑雪+一日滑雪胎和游乐园商场滑雪可选（以下为一天的票价）：第一种：初级滑雪套票$80（新手滑雪课程，初级区域缆车票，滑雪头盔租用，滑雪鞋租用，滑雪板租用）第二种：全境缆车票$45（没有装备租用以及课程）第三种：全境滑雪套票$95（高手滑雪课程，全境区域缆车票，滑雪头盔租用，滑雪鞋租用，滑雪板租用）滑雪胎可选：滑雪胎$30，商场游乐设施自选自费。如果您要玩三日，特价$399, 包括三天初级滑雪套票+三天车费+两天度假木屋住宿。小费$8/人餐费滑雪服，裤子，手套，护目镜等非必需品要自己准备请记住集中的时间和地点，因迟到造成的后果由个人负责。凡报名参加者均视为具有完全民事行为能力的人，请在游玩途中注意自身安全，我们不对参与者的自身安全负责。未成年人由替其报名者负责。组织方：北美聚点微信公众号：reunionld如有任何疑问请联系客服：1.  William: 646-393-6011微信：zhangmingbank2. Vivian：347-410-3902微信：judian-001购票方式1. 线下购票点：美国银行柜台存现金付款（Bank of America)公司名称： Reunion LD Inc账号：4830-5970-1443请付款前先联系客服以便登记。大通银行柜台转账（需有Chase卡）公司名称： Reunion LD IncAccount Number：0000-0077-2971-185Routing Number: 021000021请付款前先联系客服以便登记。法拉盛购票点：（只负责售票，活动详情请联系客服）家乐保险：39-15 Main St, Ste 204, Flushing NY 11254 （周一到周五营业）华运快递：136-08 38th Ave, 1Fl Flushing NY 11355布鲁克林购票点：（只负责售票，活动详情请联系客服）北美聚点（心心百货店内）：776 56th ave，Brooklyn, NY 112202. 线上购买方式：Paypal：reunion.inc.us@gmail.com请付款前先联系客服以便登记。Chase Quickpay：reunion.inc.us@gmail.com请付款前先联系客服以便登记。美国银行网上转账：公司名称： Reunion LD Inc邮箱：reunion.inc.us@gmail.com请付款前先联系客服以便登记。更多游玩项目，扫描以下二维码关注北美聚点</w:t>
      </w:r>
    </w:p>
    <w:p>
      <w:r>
        <w:rPr>
          <w:b/>
        </w:rPr>
        <w:t>AG_F125</w:t>
        <w:br/>
      </w:r>
    </w:p>
    <w:p>
      <w:r>
        <w:t xml:space="preserve">　　14日，29岁的华裔妈妈李慧(Hui Li——音译)在洛杉矶东区阿罕布拉市(Alhambra)一街北26号(26 N 1st Street)的6层停车场大楼坠落身亡。自称其丈夫的55岁男子艾瑞特(Russell Errett)随后被捕，两人3岁的女儿事发当时也在现场。　　周四凌晨1点钟左右，阿罕布拉市警方接到报警，一名女子从一街北26号的停车场东南面顶楼跌落。救护人员到现场对该女子进行抢救，在进行20分钟的心肺复苏(CPR)后，凌晨1点半在现场宣布其死亡。报警人自称为女子丈夫，他在当日清晨6点钟左右被捕。　　据阿市警方信息显示，55岁的男子艾瑞特报警称自己的妻子从阿市停车楼顶层坠楼，他们俩的女儿则是和他在一起，待在停在现场的车内。警方到场后，提取了案发现场附近的摄像头查看事情经过，发现与艾瑞特描述的并不一致，最终将艾瑞特视为嫌犯进行逮捕。　　嫌犯艾瑞特暂时被拘留在阿市的看守所，他被控谋杀，保释金为100万美元。死亡女子的女儿则由警方相关部门进行照看。　　现场勘查之后，警方表示，目前对停车场顶楼进行了查验，但不能透露案发地点具体在何处。而主流媒体称，提供录影视频的店铺值班经理形容画面不忍直视，而女子是后背着地，她在救护人员赶到时还有生命迹象。此外，由于女子身上疑似有其它非坠楼造成的痕迹，因此警方不排除各种可能性，包括停车楼有可能不是第一现场。　　由于案件复杂，警方和法医部门出动超过10人在现场进行勘查。女子遗体一直保留在现场，直到14日中午12点左右才被法医部门装入黑色尸袋运离现场。　　不过，法医部门在14日记者截稿前为止都未公开女子的死因和身份等相关信息。　　警方14日上午还在现场检查了嫌犯艾瑞特的车，他的黑色丰田RAV4停在停车楼1楼的残疾人车位上。车的后座放着一辆婴儿车，副驾驶位置上有妈妈袋和多个饮料瓶。这辆车非常破旧，除了右车尾有碰撞痕迹外，车的方向盘皮革脱落，车内残旧。　　案发地点附近有不少华人商铺和餐馆，由于警方整个上午都对停车楼和附近街道进行了封锁，在附近工作的华人员工都表示生意受到影响。尽管许多华人员工一早就来到案发现场附近，但他们表示附近店铺多在12点前就关门了，因此没有人知道这里发生了什么事情。　　案发现场附近的一些居民表示，去年圣诞节前，这个停车楼也发生了一起无家可归女子从4楼跳楼自杀的案件，当时那名女子坠落的地方与现在的案发地点几乎是同一个位置。居民感叹，这样的巧合实在太让人伤感了。　　坠亡华妇与洋丈夫并非法定夫妻　　14日凌晨，位于洛杉矶阿罕布拉市(Alhambra)的一街(1st Street)和主街(Main Street)交叉口附近的高层停车楼处，一名为李慧(Hui Li，音译)的华人女子从高层停车楼坠下后身亡，随后自称李慧丈夫的男子艾瑞特(Russell Everett)被警方认定涉嫌凶杀李慧，并立即将其逮捕。然而，后经证实，李慧与艾瑞特并无法定婚姻关系。　　据美国政府人口信息系统显示，艾瑞特在2001年之前一直生活在波士顿(Boston)，2001年以后来到了加州，先后分别辗转于Studio City、Simi Valley、Van Nuys等等洛杉矶县的各大城市，于2006年搬到洛杉矶地区华人聚居的阿罕布拉市。至今，警局信息一直显示艾瑞特为阿罕布拉市居民。此前没有重大刑事案件的犯罪前科，只是与富国银行(Well Fargo)因小额财务纠纷曾在民事法庭交涉。　　艾瑞特在主动找到警方的时候，表示自己是李慧的丈夫，车里还有他们3岁的孩子。但是据美国政府人口普查系统最新信息显示，至2017年8月时，艾瑞特的婚姻状态都显示为单身，且根据洛杉矶县书记处系统内信息，两人在婚姻系统的登记中没有过任何记录。　　对于死者李慧的身份和死因，目前洛杉矶县验尸官办公室仍未作出正面回应。中国驻洛杉矶总领馆对这一消息表示：“我馆在获悉有关情况后即联系了当地警方。据警方告，有关人员身份、国籍尚在核实中。我馆将密切跟进案件进展。”15日，洛杉矶东区阿罕布拉市（Alhambra）的29岁华裔妈妈李慧（Hui Li，音译）堕楼案引起华人社区居民广泛关注。李慧的老邻居称这位来自北京的女孩与她的洋人伴侣之间充满了争吵，两人在事发前半小时还吵得不可开交。李慧在14日凌晨1点从阿市一街北26号（26 N.1st Street）的6层停车场堕楼，随后一名自称是其丈夫的55岁男子艾瑞特（Russell Errett）因涉嫌谋杀被捕。李慧与嫌犯艾瑞特的3岁女儿当时也在现场，她很有可能目击了事件发生的经过。李慧和艾瑞特以及他们的女儿一起住在离停车场不到半英里的公寓中。公寓附近不少的华人居民在15日都听说了这起堕楼案，但大部分带着小孩在附近玩耍的华人妈妈表示自己从来没见过李慧和她3岁的女儿。显然，李慧在社区并不活跃。不过，李慧的邻居们却对这对华洋伴侣印象深刻，因为两人经常发生剧烈争吵。李慧的公寓有两个门，前门鞋架上鞋子凌乱的堆放，后门堆满了小孩子的用品和包装箱。两个门上都贴着让人不要敲门打扰的纸张。邻居称这对华洋伴侣常常吵架导致警察上门，但他们并不应门。（侨报记者翁羽摄）李慧的公寓举例案发地点不到半英里，两人在案发前半小时依然在争吵。（侨报记者翁羽摄）住在李慧楼下的邻居表示，李慧来自北京，现在是个护士，在这个公寓住了差不多7年。尽管是老邻居，但大家对她的认识并不多。只知道她孩子的爸爸艾瑞特是个没有工作，整天待在家里的人。两人还经常吵架，甚至在半夜3点也会吵。这导致邻居们的不满，并多次报警处理。由于报警次数多，两人到后来干脆不给警察开门，无论谁敲门他们都不去应门。李慧的邻居表示，在14日凌晨0点30分左右，还听到了两人带着孩子边吵边下楼。邻居一度以为他们两人打了起来，但后来听到他们只是开车离去。仅仅半个小时后，不幸的堕楼案就发生了。这位邻居称，李慧平时看起来总像心里有事情的样子，她曾在2016年带着女儿回中国3个月，当时孩子的父亲并没有跟着一起去。邻居表示，唯一一个看起来像她妹妹的人曾在两三年前和她往来比较多，那之后几乎没见过有任何亲友拜访她。　　律师：华洋姻缘隔阂有三大主因　　14日，洛杉矶东区阿罕布拉市(Alhambra)的一个停车楼发生29岁华裔妈妈李慧(Hui Li，音译)堕楼身亡惨案，随后警方以涉嫌谋杀罪逮捕了自称其丈夫的55岁男子艾瑞特(Russell Errett)。洛杉矶华人律师表示，华洋姻缘常常存在着动机、文化、年龄的隔阂，往往导致不幸事件的发生。　　55岁的嫌犯艾瑞特虽然自称是29岁华裔女子李慧的丈夫，两人有着一个3岁的女儿，但根据公开资料显示嫌犯艾瑞特目前的状态为单身。此外，他最后一个登记的公开地址位于阿市二街北824号的公寓楼中。附近邻居们都表示从来没听说过李慧这个人。不过，其中一位同时是业者协会成员的邻居表示，艾瑞特是在3年多前搬走，而他的脾气并不好，不但欠管理费不交，甚至还打过人。　　尽管目前为止警方尚未公布嫌犯的动机，但曾在洛杉矶东区波莫纳高等法院(Pomona Courthouse)家庭法律中心做义务咨询服务的刘龙珠律师表示，华洋姻缘中确实存在不少隔阂。　　刘龙珠律师说：“在我以往处理过的案件中，动机性很强的婚姻容易出问题。人性是这样的，当你喜欢或讨厌一个人，都是掩饰不了的。换句话说，一开始为了不同目的一下凑合在一起，但后来觉得状况改变了，之前心里的不满就会爆发出来，双方都会觉得自己被骗。因此，大部分就会产生家暴的情况。男的家暴女的，女的家暴男的都有。我处理过的华洋婚姻案子中女的家暴男的案件会更多。这主要是因为文化缘故，尤其是她们刚来美国不久，没有这方面的法律概念。”　　文化和年龄方面的隔阂，也是刘龙珠律师观察到的华洋姻缘中容易出现的问题。他说：“我觉得华洋婚姻中是存在文化的差异，如亚裔女性很多时候是要掌管家里的财权，但白人可能觉得‘我的钱是我的，你的钱是你的’。就算两人出去时买了小礼物或请吃个饭，这是他自愿的，并且理应如此，他依然是把钱财问题分开看。语言不通可能可以慢慢磨合，但文化不同是很难磨合的。另外，年龄差距太多也引起隔阂。年轻的女性一般比较活跃，例如喜欢看电影、登山、旅游；而年长的男性就不一定能配合。”刘龙珠律师从他以往经手过的案件总结，婚姻最好还是双方都要以诚相待才有可能走的长久。来源：纽约侨报《美国168》总部微信：3131942716 （商业广告和商业合作，投诉 意见反馈请加此微信，不转发信息。）"爱身健丽"减肥方案根据中医理论清，补，调改善你的体质。美国产品由天然草本配方而成，安全！简单！有效！公司还有多种健康零食，在你减肥的同时满足你嘴馋的欲望“减肥是女人的终身事业”！要突破你的体重吗？要安全，简单，有效的减肥方法吗？你的脱变由现今最好的奶昔开始微信/电话:1718-877-7028yansy赵小姐,官网:newface.isagenix.com/zh-us请点击“阅读原文”下载《美国168》手机软件</w:t>
      </w:r>
    </w:p>
    <w:p>
      <w:r>
        <w:rPr>
          <w:b/>
        </w:rPr>
        <w:t>AG_F126</w:t>
        <w:br/>
      </w:r>
    </w:p>
    <w:p>
      <w:r>
        <w:t>微信忽然增加了7大功能！先睹为快！有些功能你可以直接用了哟如今在聊天界面长按聊天内容就会发现多了一个「提醒」功能！点击了「提醒」之后，设置一个提醒时间到点了「服务通知」就会发信息提醒你！目前只能设置整点时间，但对于我们这些“事情多到记不住”的上班族来说就特别棒了！以后boss微信布置的工作都可以用「提醒」Mark住！它还适合哪些情景使用呢？直接从聊天里就把时间提醒设置好了，非常方便。加班后，有时候收到不同朋友的消息，但太累又不想马上回复或处理。今后也可以设置“在第二天的早上提醒”了，这样就不会忘记回复别人消息啦~现在大家都习惯把文件丢进微信群里，可能有时候没来及看或者忘了下载，过几天就过期了。设置个提醒就很方便啦，不用担心过期被清理啦。出门在外，不需要知道密码，不需要下载某某万能钥匙，不需要验证手机，现在只要一个小程序，就可以安心地免费蹭网了！「发现」- 「小程序」-「搜索小程序」搜索「WiFi一键连」进入小程序后，点击「立即连接」，就会跳转到手机WiFi设置界面，那些标有「微信连WiFi」的就可以直接连接了。安卓系统也能用！而且更方便的样子！还可以将通过“WiFi 一键连”连接过的 WiFi ，直接发微信给好友，好友可以直接点击连接WiFi。（注意：并不是所有公用的 WiFi 都可以免费连接的，大家在公共场所急需 WiFi 的时候可以用用看。）以前打开「钱包」-「零钱」下面是「零钱理财」现在打开「钱包」-「零钱」下面就变成了「零钱通」其实就是相当于支付宝的「余额宝」▼支持随存随取可以用来消费、转账、发红包对了，现在余额宝当前最高限额已降至10万人民币了，零钱通正式上线以后，你们是继续坚持余额宝还是转账微信呢？这是要和支付宝一决雌雄啊！新版本新增了一个「转账到银行卡」的功能就在右上角的「收付款」-「转账到银行卡」填好收款人的信息就可以往别人的银行卡里转账当然了，这和【钱包】-【零钱】-【提现】一样，要收 0.1% 的手续费。最主要的变化其实是，之前微信只能把钱转到自己的银行卡，现在也可以转到别人的银行卡里了。在微信的旧版本中想复制一段对话里的一部分就只能选择所有的文字每次这种操作都要害我小生气的▼现在可以根据自己的需要选择部分内容了！相当人性化了！左边：之前版本    右边：新版微信▼以前的微信只能支持聊天对方框置顶，但是现在，看到一半还没看完的文章可以置顶，记录的笔记也可以置顶。只要你用心，那些你想记住的事情，总会被定定的放在置顶栏那里，静静的提醒着你不要忘。▼对于时常去香港的小伙伴来说，更是提供了便利。因为香港地铁也支持微信支付了！11月23日，腾讯公司与香港铁路有限公司正式签署合作协议，双方就微信支付和WeChat Pay HK（微信香港钱包）在港铁的移动支付业务展开合作。不管是香港本地人还是去香港游玩的内地人，在香港坐地铁都可以用微信买票，再也不用担心找不到零钱、也不需要兑换货币去买地铁票了！《美国168》总部微信：3131942716 （商业广告和商业合作，投诉 意见反馈请加此微信，不转发信息。）香港最新最潮工厂首批招代理 现开放20个优质代理名额 拥有世界上最完美的服饰 教你如何搭配   抄刀手是身价上亿的独立设计师亲自抄刀 扫一扫即可添加 或➕微信XF99YJ 咨询ℹ️请点击“阅读原文”下载《美国168》手机软件</w:t>
      </w:r>
    </w:p>
    <w:p>
      <w:r>
        <w:rPr>
          <w:b/>
        </w:rPr>
        <w:t>AG_F128</w:t>
        <w:br/>
      </w:r>
    </w:p>
    <w:p>
      <w:r>
        <w:t xml:space="preserve">　　位于史坦顿岛的一家中餐外卖店，11日晚间遭到两名无家可归女子的捣乱，两人不知何故在店里大打出手和互殴，搅得餐馆无法做生意，打斗中还将店内的一个糖果售卖机踢翻。接报的警方赶来后终于制服二人，并将踢翻店内糖果售卖机的女子控罪。　　据悉，这宗斗殴案发生在本周一(11日)晚间，受殃及的是位于史坦顿岛湾街(Bay Street)677号的新金龙中餐外卖店。据店员欧阳女士讲述，周一晚间店里来了两名女子，一名是白人，另一人是西裔，不知何故二人在店内扭打起来，在互殴前他们只听到其中一人叫另一女子不要多管闲事。　　据店员说，两女在店内至少打了10分钟，打得天翻地覆，两人在店内滚来滚去，互相拉扯，又大呼小叫，还互扯头发，那情景好似好莱坞电影般，这期间其中一女子还将店内的一个糖果售卖机也踢翻。　　 二女都是无家可归者　　餐馆无奈报了警，前来的警员将二人制服。据新金龙中餐外卖店的一名店员说，等二女被制服带走时，店里还留下了一缕黑发。据店员介绍，二女都是无家可归者﹐经常出没于该地区﹐他们希望二人不要再到店里搞乱。有两名无家可归女子11日晚间在位于史坦顿岛的新金龙中餐外卖店内斗殴。 （崔国萁摄）　　而来自警方的消息说，在打斗中被逮捕是38岁的佩雷丝(Denise Perez)，因其承认店中的糖果售卖机被她踢翻。另外，警方还指出﹐佩雷丝不仅是一名无家可归者，在被带回警局后警方还从她身上搜获大麻吸管。根据法庭文件﹐佩雷丝被控两项罪名﹐一项是刑事行为不检，一项是非法持有受管制物品等﹐目前她已在史坦顿岛的州刑事法庭被提堂控罪。《美国168》总部微信：3131942716 （商业广告和商业合作，投诉 意见反馈请加此微信，不转发信息。）部份专供代购的品牌hermes chanel Dior celine ，全球奢侈品最齐全的店铺，专供代购💯 高清实拍，还原正版百分百，同时本店承若 无条件退换，如果出现海关扣货由本店承担，因为都是百分百过海关 进专柜旧号满人，请加新号：john13168322765双十一 ➕上黑色星期五提前空降优惠 卡地亚更是史上最低金价请点击“阅读原文”下载《美国168》手机软件　　</w:t>
      </w:r>
    </w:p>
    <w:p>
      <w:r>
        <w:rPr>
          <w:b/>
        </w:rPr>
        <w:t>AG_F129</w:t>
        <w:br/>
      </w:r>
    </w:p>
    <w:p>
      <w:r>
        <w:t xml:space="preserve">　　布碌仑宾臣墟区又发生身份盗窃案，受害的是一名71岁华裔老翁，窃贼不仅侵入他的银行账户，还利用其身份申请了多张信用卡，然后疯狂购物，总共让他莫名蒙受高达3万5643元的损失。　　根据辖管的市警62分局的报案记录，近日该局接到辖区内一名71岁华裔老翁的报警，说他在11月间查看银行月结账单时，惊见账户内高达3万5643元的款项不见了。　　他赶紧联系开户银行，发现银行记录的显示，不久前有人侵入他的账户，先将一笔存款从其储蓄账户转到支票账户，接着又有人盗用他的身份申请了多张信用卡，然后窃贼用这些信用卡在纽约州和马里兰州等地疯狂购物，总共花费3万5643元。接报的警局虽然立案展开调查，但至今仍未破案。　　62分局还接到另一名华裔老翁的报警，其家遭贼侵入被盗走2000元现金。据悉，接报的警方展开调查后发现，窃贼是将位于72街的该老翁住宅的一个后窗撬开后进入作案，在翻箱倒柜后偷走了藏在家中的所有现金。　　另外，宾臣墟区一家由华人经营的幼儿园上周也失窃。据警方指出，位于布碌仑18大道交85街的阳光天地幼儿园本月5日清晨被盗﹐当时该幼儿园的一个车库门被贼匪撬开，盗走了包括电脑在内的一批电器。警方调查后，已从幼儿园获得了监控录像，并确定了窃贼身份。　　华男被以招工为名骗走2000元　　节日临近，宾臣墟区还有一名华裔男子被骗子以招工为名骗走了2000元。而这宗骗案和之前媒体多次报道过的版本如出一辙，26岁的华男在网上找工，很快有公司联系他说其被聘用了，并还预付了一笔钱给他。　　受害华男依据对方要求，将收到的一张2262.78元支票存入账户﹐又根据指示从自己的账户里电汇出2000元给那家号称招工的公司。但数天后，受害者被银行告知他存入的那张支票是假的。对此，警方提醒民众，天上不会白掉馅饼，民众切不可贪小便宜而受骗。《美国168》 九大地区微信平台正式上线（只发这些地区附近信息，其它地区用户勿加）请点击“阅读原文”下载《美国168》手机软件</w:t>
      </w:r>
    </w:p>
    <w:p>
      <w:r>
        <w:rPr>
          <w:b/>
        </w:rPr>
        <w:t>AG_F130</w:t>
        <w:br/>
      </w:r>
    </w:p>
    <w:p>
      <w:r>
        <w:t xml:space="preserve">　　常坐飞机的旅人有多少次登上飞机，走到精心挑选的靠窗座位，才发现座椅与窗户不对齐？想要完整欣赏风景，身体不得不向前弯，或刻意将视线往后移，才能对准窗户。　　据纽约邮报报道，鉴于高空俯览是10几小时呆坐飞行的难得奢侈，没能正对窗户而坐挺令人失望。　　有时，座位与窗户不对齐，因为一些航空公司为了挤出额外的座位行，导致座位和窗户无法完美对齐。　　这种现象催生了时下流行的推特标签 #wheresmywindow。　　但是维珍澳大利亚航空(Virgin Australia)在其博客中透露，飞机上之所以窗户和座位都没有对齐，是由于空调系统。　　如果你喜欢在飞机上看窗外，航空公司说你要避开波音737-800飞机的座位9A，空客330-200的座位39A和波音777-300ER的座位21A和21K。　　选择这些座位的乘客会发现坐在前面、后面甚至与对面隔着一排座位的人都有窗户，就自己没有。相当郁闷o(╯□╰)o　　维珍以波音737飞机为例，解释为什么会发生这种情况的原因。　　航空公司解释说，在737飞机上，空调分配管道穿过机身 ——也就是飞机的主体 ——才到达顶部通风口。　　维珍澳大利亚航空公司说：“这些管道位于机身侧面上方的顶部通风口处，正好在座位9A的窗户位置，然后通过顶部通风口网整个机舱内输送空调。　　这不仅是波音737的功能，还可以在波音777s、747s、757s、甚至是737s MAX上找到。　　“大多数空中客车(Airbus)的机型也有类似的无窗座位，所以它不是唯一的机型或公司；这实际上是商用飞机的一个非常常见的设计特点，”航空公司说。　　所以，如果你发现自己在没有窗户的靠窗座位上，请慰藉自己：你的牺牲就是保持其他所有的乘客凉爽舒适。来源：纽约侨报《美国168》 九大地区微信平台正式上线（只发这些地区附近信息，其它地区用户勿加）请点击“阅读原文”下载《美国168》手机软件</w:t>
      </w:r>
    </w:p>
    <w:p>
      <w:r>
        <w:rPr>
          <w:b/>
        </w:rPr>
        <w:t>AG_F132</w:t>
        <w:br/>
      </w:r>
    </w:p>
    <w:p>
      <w:r>
        <w:t>川普减税政策一出，中小公司都喊好！其实，川普减税，给中小公司省的钱，还不如中餐馆的这套软件逃税的钱多！由于这套软件的热卖，导致美国各州损失巨额销售税，餐馆和其他商家使用这种高科技方法逃税，包括来自加拿大、中国和其他国家的云端运算系统。图片：自动删除销售纪录的软体，帮助零售商短报销售逃税。（Getty Images）跨国界的诈骗使各州损失原可用在教育、执法和其他服务的经费。但是，迄今几乎没有协调行动，来根除助长不肖零售商短报销售的不肖业者，逃税情况在现金交易的商家当中特别严重。加拿大卑诗省的公司Profitek，涉及出售非法删除销售之软体的多宗调查。这家公司1985年由一名陈姓香港人创办，一开始专门向加国中餐馆和其他商家提供中文POS管理系统。公司网站号称是主要软体研发公司，“在加拿大有三个办事处，在中国有两个，经销商网路在北美持续扩展”。从2000年开始，加国当局调查陈男和其公司除了出售POS系统以外，也行销删除销售软体。加拿大于2013年通过法令，把删除销售和其他类似的软体都视为违法。法令通过不久后，美国华盛顿州的查税员开始注意到，该州一些中餐馆申报的现金销售不寻常的低，便安排人员前往餐馆买餐，再比较收据和餐馆保存的纪录。华州检察长2016年指控一名中餐馆主使用Profitek软体，侵吞近40万元销售税。其他七家餐馆也因侵吞300万元联邦和州税金而遭调查。华盛顿州今年成为成功起诉美国非法软体销售商的第一州，在过去六个月，明尼苏达、密西根和康州都有中餐馆老板，被控使用删除销售税的非法软体。但是各州没有管辖权来追究更重要的一环，就是推销逃税软体的离岸集团。而且零售商日益把销售纪录交给云端运算来处理，造成新的挑战。来源：综合报道《美国168》总部微信：3131942716 （商业广告和商业合作，投诉 意见反馈请加此微信，不转发信息。）"爱身健丽"减肥方案根据中医理论清，补，调改善你的体质。美国产品由天然草本配方而成，安全！简单！有效！公司还有多种健康零食，在你减肥的同时满足你嘴馋的欲望“减肥是女人的终身事业”！要突破你的体重吗？要安全，简单，有效的减肥方法吗？你的脱变由现今最好的奶昔开始微信/电话:1718-877-7028yansy赵小姐,官网:newface.isagenix.com/zh-us请点击“阅读原文”下载《美国168》手机软件</w:t>
      </w:r>
    </w:p>
    <w:p>
      <w:r>
        <w:rPr>
          <w:b/>
        </w:rPr>
        <w:t>AG_F131</w:t>
        <w:br/>
      </w:r>
    </w:p>
    <w:p>
      <w:r>
        <w:t xml:space="preserve">The potent clipper system在向东北部移动，中西部地区和东北部地区的降雪和寒冷天气还将继续...周四早上，从费城到纽约，再到马萨诸塞州南部，降雪不断。周三，底特律的降雪量达到了6.3英寸。由于道路积雪湿滑，国家气象局已经发布了冬季天气预警和中西部到东北部地区的冬季风暴警报。周五早上，冷空气和寒风让东北部的气温下降，最低只有个位数。刺骨的寒风将持续到周五和周六。周五到周六，另一个clipper system将穿越五大湖地区，带来更多的降雪。与此同时，一个风暴系统将从大西洋中部沿海移动，从马里兰州到新泽西州南部可能会有轻微的降雪。纽约州西部到周六可能会有超过6英寸的降雪。预计下周初，中西部和东北部地区的降雪和寒冷天气可能会与一些缓解。《美国168》总部微信：3131942716 （商业广告和商业合作，投诉 意见反馈请加此微信，不转发信息。）部份专供代购的品牌hermes chanel Dior celine ，全球奢侈品最齐全的店铺，专供代购💯 高清实拍，还原正版百分百，同时本店承若 无条件退换，如果出现海关扣货由本店承担，因为都是百分百过海关 进专柜旧号满人，请加新号：john13168322765双十一 ➕上黑色星期五提前空降优惠 卡地亚更是史上最低金价请点击“阅读原文”下载《美国168》手机软件　　</w:t>
      </w:r>
    </w:p>
    <w:p>
      <w:r>
        <w:rPr>
          <w:b/>
        </w:rPr>
        <w:t>AG_F133</w:t>
        <w:br/>
      </w:r>
    </w:p>
    <w:p>
      <w:r>
        <w:t>与圣诞有关的一切都在这里哦华丽冰雕展为您准备的惊喜之旅(☆_☆)由此启程啦～白宫2017年国家圣诞树已经点亮          美国白宫2017年圣诞装饰正式亮相。来自美国29个州的约150名志愿者耗时1600余小时，完成了包括53棵圣诞树和超过1.2万个挂饰在内的装饰工作。       这样装点的圣诞树非常壮观、靓丽，可谓是华盛顿人必去的圣诞胜地。“常去之地”这里是：白宫。便是没有见过美国；白宫不仅仅是总统及政要的居所，更是美国人心中完美花园的标志。白宫周围，街道草坪，来到白宫前的净色街道上，干净的能看出反光；白宫就这样，不那么神秘的映入眼帘。        美国国家圣诞树的传统始于90多年前，那时的卡尔文·柯立芝总统为全美家庭装饰起第一课国家圣诞树！        这颗幸运的圣诞树，是来自佛蒙特州的一棵48英尺高的香脂冷杉。它的身上装饰着2500个红色、白色和绿色的电灯泡。1923年圣诞前夕，柯立芝总统在白宫众人的见证之下，点亮了第一棵国家圣诞树。今天这个传统仍在继续，是华盛顿最受欢迎的节日活动之一。在这里，你大概就会知道：看过白宫圣诞树来玩五星酒店冰雕展！马里兰五星酒店冰雕展给你们的圣诞节加上无限浪漫与惊喜手牵手一起看场冰雕展吧！200万磅的人工冰雕，五座坚冰筑成的滑梯，珍藏圣诞老人进城故事的7个屋子，还有现场雕刻工厂，这一切的美好在拱门式的度假胜地里创造了一个让人叹为观止的梦中仙境。我们可以在这里感受初冬的美好，重温经典的圣诞情结，和家人，和朋友，和恋人一起创造回忆，一起展望让人心动的未来中庭喷泉伴随着悠扬的音乐，翩然起舞，演绎经典的圣诞故事。为您的圣诞带来浪漫和诗意。有没有想过在寒冷的冬季一嗨到底？会发现自己快乐的像个孩子；纯净清澈，质朴天然，有信仰，有自由，复杂和世俗顿时能在冰雕的纯净中化为简单，最后哈哈大笑，定格最美的圣诞画面。聚点倾情呈上最划算的圣诞一日游，不仅仅是游乐观赏，更重要的是在圣诞找回自己的本真，给忙碌了一年的自己放个小假，找到假期里的小小幸福。第一期：12/25 第二期：1/1布鲁克林：9：00AM706 60th Street, Brooklyn, NY 11220   唐人街：8：30 AM99 Bowery St, New York, NY 10002法拉盛：8:  00AM喜来登门口 135-20 39th Ave, Flushing, NY 11354成人$99儿童$94往返巴士所有门票费用 小费 $8/人／天 餐费请记住集中的时间和地点，因迟到造成的后果由个人负责。凡报名参加者均视为具有完全民事行为能力的人，请在游玩途中注意自身安全，我们不对参与者的自身安全负责。未成年人由替其报名者负责。组织方：北美聚点微信公众号：reunionld如有任何疑问请联系客服：1.  William: 646-393-6011微信：zhangmingbank2. Vivian：347-410-3902微信：judian-001购票方式1. 线下购票点：美国银行柜台存现金付款（Bank of America)公司名称： Reunion LD Inc账号：4830-5970-1443请付款前先联系客服以便登记。大通银行柜台转账（需有Chase卡）公司名称： Reunion LD IncAccount Number：0000-0077-2971-185Routing Number: 021000021请付款前先联系客服以便登记。法拉盛购票点：（只负责售票，活动详情请联系客服）家乐保险：39-15 Main St, Ste 204, Flushing NY 11254 （周一到周五营业）华运快递：136-08 38th Ave, 1Fl Flushing NY 11355布鲁克林购票点：（只负责售票，活动详情请联系客服）北美聚点（心心百货店内）：776 56th ave，Brooklyn, NY 112202. 线上购买方式：Paypal：reunion.inc.us@gmail.com请付款前先联系客服以便登记。Chase Quickpay：reunion.inc.us@gmail.com请付款前先联系客服以便登记。美国银行网上转账：公司名称： Reunion LD Inc邮箱：reunion.inc.us@gmail.com请付款前先联系客服以便登记。更多游玩项目，扫描二维码关注北美聚点</w:t>
      </w:r>
    </w:p>
    <w:p>
      <w:r>
        <w:rPr>
          <w:b/>
        </w:rPr>
        <w:t>AG_F134</w:t>
        <w:br/>
      </w:r>
    </w:p>
    <w:p>
      <w:r>
        <w:t>近日，震惊全国的江歌案正在日本开启庭审，博得了广泛关注。大家在谴责自私的刘鑫和残忍的杀人犯陈世峰同时，也感叹江歌交友不慎，造成悲剧结局。江歌把刘鑫当成知心好友，可刘鑫却给她递了那把死亡之刀，还在最后关头紧紧地反锁了门。知人知面不知心，交友不慎引发的伤害难以估计。在江歌案短暂休庭的时候，澳大利亚也在召开一场震惊中外的量刑听证会。这件事的受害者也是一名中国女留学生：25岁的冷孟梅。去年4月，她被自己的姨夫Barrett（澳洲白人）残忍杀害，抛尸河中。在昨天的量刑听证会上，罪犯忽然改口称“cannot rememeber killing her”（不记得杀死了她）。他说自己的杀人行为完全是不受控制的，因为自己当时吸了毒，是毒品造成的幻觉。同时他还指认自己的妻子，也就是冷孟梅的姨妈其实是一名妓女，贩卖毒品。媒体报道这样的翻转，丝毫不亚于江歌案凶手陈世峰说＂刀是刘鑫递的＂。冷孟梅和江歌一样，识人不清，被＂最信任的人＂牵连一脚踏入死亡深渊。案情回顾五年前，冷孟梅从成都来到悉尼，住在48岁的姨妈和姨夫Barrett的家中。2016年，她从悉尼科技大学毕业获得学士学位。2016年4月24日，有居民在附近的河中发现了一具女尸，身上有大量伤痕。尸体已经面目全非，警方通过DNA比较才确定，这具尸体就是失踪多日的冷孟梅。4月21日，冷孟梅失踪，亲友报了警。警方随后抓获了凶手，正是冷孟梅的白人姨夫，Derek Barrett。他一开始并不认罪，表示“我还陪着妻子（冷孟梅的姨妈）一起去警察局报案了，我不是罪犯。”直到8月16日，在一系列证据之下他才承认杀害了侄女。后来的调查发现，Barrett对冷孟梅进行了残忍的虐待之后杀人抛尸。尸检结果显示，冷孟梅死前被捅了40多刀，1刀在主动脉。失踪前的最后一段录像警方发现了一些照片，有十几张是冷孟梅还活着的时候，被剥光衣服绑在床上。冷孟梅和姨妈＂受害者的脸上显示出绝望的惊恐表情，遭受了难以想象的折磨和侮辱。＂后来，警方还发现了几段不堪入目的视频，内容是Barrett对着熟睡的冷孟梅自慰。这说明，这个禽兽姨夫很早之前就对冷孟梅有了非分之想。事后他也承认自己曾在洗手间安装摄像头，偷拍冷孟梅洗澡的视频。而且警方还发现，这个变态对自己的继女：也就是冷孟梅姨妈的女儿也有性幻想（偷拍视频、自慰）。姨妈和凶手结婚照Derek Barrett在杀害冷孟梅之后，将其尸体藏在家中。两天之后他找来一块塑料布包裹尸体放入其汽车后备箱，开着车抛尸灭迹。一个令人不寒而栗的细节是，在寻找抛尸地点的过程中，Barrett还有空停车去服务区买了饮料喝：当时，冷孟梅的尸体就在车里静静地躺着。。。凶手抗辩在昨天的量刑发布会上，凶手Derek Barrett表示“当时记忆模糊，不知道自己干了些什么”。他说自己只有断断续续的记忆碎片，“争吵、镜子和水槽里的血迹”。“AlI I remember is an argument，I remember seeing myself in the reflection of a mirror and looking down at blood in the sink”他说，自己会杀人全是因为吸毒后亢奋，神志模糊。“”我每周要花上千澳元买毒品”Barrett表示自己吸毒是由于两个原因：长时间没有性生活（和妻子不和谐）、没有工作感到抑郁。被追问毒品从哪里来的时候，Barrett说出了惊人的话：“我妻子（冷孟梅的姨妈）是妓女，同时贩毒！”然而检察官Cunneen表示说，凶手这样说因为吸毒杀人只是为了减轻刑罚，不成立。因为他的一系列行为（绑住受害者、脱光拍摄裸照）都证明他当时“清醒且有行为能力”。心理学医生Richard Furst也提供了证据，表示Barrett的语言行为就是在“进行申诉和为自己辩护”。警方搜集证据Furst医生说，冰毒根本不会造成人的失忆。“从杀人到抛尸，凶手的行动都是有目的性的。”法官驳回了Barrett所声称的“对受害者没有性幻想”，因为大量照片和视频都是铁证。检察官Cunneen认为，Barrett应该为他所犯下的滔天罪行而受到终身监禁的惩罚。母亲心碎欲绝冷孟梅的母亲张梅只有这一个女儿，倾尽所有让女儿出国留学接受教育，希望以后母女二人可以好好生活。她的丈夫早就去世了，一直与女儿相依为命。如今视若珍宝的女儿被残忍杀害，就像割掉了她的心脏，已经无法继续生活。母亲本来，她已经打算搬到澳洲和女儿一起居住。张梅悲痛的几乎晕厥：＂2016年4月，我的人生被彻底粉碎了。到现在我也不能接受女儿被残忍折磨杀死的事实。＂受害者亲属出庭她请求法院判决凶手最高期限的刑罚。＂凶手只配在监狱里度过余生，因为他毁了一个家庭。＂《美国168》总部微信：3131942716 （商业广告和商业合作，投诉 意见反馈请加此微信，不转发信息。）香港最新最潮工厂首批招代理 现开放20个优质代理名额 拥有世界上最完美的服饰 教你如何搭配   抄刀手是身价上亿的独立设计师亲自抄刀 扫一扫即可添加 或➕微信XF99YJ 咨询ℹ️请点击“阅读原文”下载《美国168》手机软件</w:t>
      </w:r>
    </w:p>
    <w:p>
      <w:r>
        <w:rPr>
          <w:b/>
        </w:rPr>
        <w:t>AG_F136</w:t>
        <w:br/>
      </w:r>
    </w:p>
    <w:p>
      <w:r>
        <w:t>总是喜欢土豪生活方式的你，即使旅行的行李箱都要高大上，越智能，价格越高越好，但是，你的这些智能旅行箱即将被禁止上飞机了。从明年1月15日起，美国三大航空公司出于安全考量，将禁止一些智能行李箱上飞机。智能行李箱可以随时给手机、平板电脑、导航仪充电，但箱内含锂电池。一旦锂电池受损或有问题，就可能让气温突然升高，甚至引发火灾。三星手机Galaxy Note 7因锂电池过热，发生了92宗起火或爆炸事故，其中55宗造成财产损失。2016年10月，美国当局禁止旅客携带这款手机。美国三大航空公司发现锂电池的安全隐患后，作出规定：从明年1月15日开始，旅客为智能行李箱办理登机手续时，必须取出锂电池。如果把它当作随行行李，锂电池必须是可拆卸的。以上三家公司分别是美国航空、达美航空和阿拉斯加航空。联合航空和西南航空也计划宣布类似措施。 消息传出后，一些智能行李箱公司表示不满。Bluesmart公司的首席执行官（Tomi Pierucci）表示，这不光是科技的倒退，更会为旅客带来不便。“如果他们要抵制智能行李箱，就应该同时禁止智能手机、智能相机、智能笔记本电脑的使用。 所有这些都有电池爆炸的风险。”加拿大西捷航空公司（WestJet）的发言人普尔默（Robert Palmer）说，市面上还没出现许多智能行李箱，但估计以后会越来越多。西捷可能与其它航空公司采用同样的方法。为安全起见，多家航空公司最好实施一样的规定。航空公司推荐的智能行李箱美国航空公司禁止旅客携带一些智能箱子上飞机，那么哪种箱子适合长途旅行呢？以下是加航推荐的五款智能行李箱：第一款让旅客在家里办登机手续。从苹果手机平台上下载Rimowa软体后，可与航空公司的软件进行沟通。即使旅客还没收拾好行李，也可以在家里为行李箱办理登机手续。 抵达机场后，不需要再排队，飞机就会托运行李。第二款可以给箱子称重。航空公司对箱子重量有严格要求，稍微超重一点，旅客就可能要多交运费。箱子的手柄上有电子秤，可随时给箱子称重。 另外，箱子没有拉链，旅客只需按一下按钮即可打开盖子。箱子还有防水功能。第三款可以遥控智能手机。箱子配有智能手柄，旅客可以远程使用手机的多个功能，如拨打电话、播放音乐、控制相机快门、发送短信等。第四款有全球定位系统。行李箱的内置定位器可与手机同步，以免箱子丢失。另外，箱子配有两个USB充电器和一个可拆卸的电池，其电量足以让四个手机充满电。第五款配有大轮子。旅行箱车轮有光盘那么大，可以在任何地形上滚动。再加上箱子的重心较低，给旅客稳重、轻盈的感觉。从今年年初，美国大量的航空公司开始都纷纷推出Basic Economy Ticket。基础经济舱票价比常规经济舱更便宜丶没有多余的费用，是航空公司用来吸引大量普通民众的撒手锏，目前大量航空公司都推出基础经济舱，很多人因为便宜的票价而选择基础经济舱出行。免费行李托运将成为历史但如今，基础经济舱正变得越来越如鸡肋。达美航空（Delta Air）近日宣布计划对飞往欧洲的航班的基础经济舱乘客的托运行李收费。初步计划为第一件行李收费60美元；第二件姓李收费100美元。该收费计划适用于12月6日以后购买的于4月10日及以后起飞的所有航班。具体收费标准有兴趣的可以查看官网：https://www.delta.com/content/www/en_US/traveling-with-us/baggage/before-your-trip/checked.html一直以来，达美和其他主要航空公司的基础经济舱都配有至少一个免费托运行李额度。航空公司表示，这一托运行李收费政策目前仅针对基础经济舱，而不适用其他类型的机票。而从2008年起，美国国内航班的托运行李收费规定已经开始实施。目前，美国主要的航空公司，如WOW Air丶 Norwegian和其他廉价航空已经开始对飞往欧洲的基础经济舱乘客收取托运行李费用。不仅如此，Basic Economy并不是一个单独的舱位，实际上仍然和经济舱的乘客坐在一起，不过有很多限制，主要包括：1. 不能提前选座位，旅客check in的时候会被自动分配座位。如果多位乘客出行就无法保证坐在一起。2. 旅客不能带手提箱上飞机。3. 不能升舱到超级经济或者商务舱。4. 默认最后登机。5. 还有很多关于兑换里程的限制。来源：综合报道《美国168》 九大地区微信平台正式上线（只发这些地区附近信息，其它地区用户勿加）请点击“阅读原文”下载《美国168》手机软件</w:t>
      </w:r>
    </w:p>
    <w:p>
      <w:r>
        <w:rPr>
          <w:b/>
        </w:rPr>
        <w:t>AG_F137</w:t>
        <w:br/>
      </w:r>
    </w:p>
    <w:p>
      <w:r>
        <w:t>一个杀人犯隐匿真实身份混入千年古寺当上了主持，并与一尼姑结婚生下两个孩子，后因结婚证暴露了真实身份，被警方识破，时隔22年最终被抓捕归案。日前，中国大陆媒体“北京时间”报道了这样一件“奇闻”。　　千年古刹枫亭西隐寺微信公众号的信息更新，定格在了2017年11月17日，停更的原因是，该寺丧失了作为宗教活动场所的资格。　　谁也不会想到，这座始建于宋淳祐五年(公元1245年)，一度香火鼎盛、僧人云集的千年古刹，竟因为住持出家前杀人潜逃、出家后勾引尼姑私奔并与之成婚生儿育女，而被当地民族宗教局收回了宗教活动场所登记证。　　11月29日，福建省莆田市仙游县公安局对外通报，该局破获一起22年前的故意杀人案，案犯是枫亭西隐寺住持释真机。　　凶犯为僧　　枫亭镇隶属福建省莆田市仙游县，位于湄洲湾海岸线中心区域，自古即是闽中沿海商贸重镇，暨今亦是当地交通要镇、中枢纽带，水陆交通十分便捷。山头村是位于该镇西南山区的一个偏僻村庄，距离镇中心约10公里。在该村最高处的玳瑁山之巅，有一座名叫西隐寺的小寺，寺院虽小，却风景秀丽、历史悠久。这座始建于宋淳祐五年(公元1245年)的山区小庙，背靠高耸入云的玳瑁山，面朝碧波荡漾的红星水库，四面群山环绕，山朝水聚、清静庄严，素有西隐慈航之称。肇始于21年前的一桩善行往事，毁掉了这座千年古刹的名声。　　今年七十有余的山头村村民吴某记得，1996年春节前，一个操着北方口音、身材高大、衣衫破旧的年轻人在村里四处游荡，询问附近山上是否有寺庙，自称看破红尘、要出家为僧。看在年轻人态度谦卑的份上，吴某将位于村西玳瑁山山顶的西隐寺指给了他。　　不久后，吴某看到这个年轻人下山采购生活用品，询问得知其已被西隐寺住持明修法师收留，为其剃度并赐法名“真机”。但随后几年，吴某未曾看到释真机，直到七八年前再见时，其已是西隐寺当家住持，为吴某送来了过年的慰问品。　　在从西隐寺消失的这段时间，年轻人被派到位于福建省福清市的禅宗祖庭万福寺学习。12月8日，万福寺僧人释传来和居士黄清风告诉记者，释真机于二十多年前来到万福寺，来寺后深得住持信赖，不久即派其到广东省佛学院学习，学成归寺就“当了小领导”，后又担任该市弥勒岩瑞岩寺住持，直到明修法师圆寂后返回西隐寺担任住持。　　山头村村民吴某、万福寺僧人释传来、居士黄清风不曾料到，态度谦卑、待人和善、年少有为的真机法师，竟是潜逃22年之久的杀人犯刘某献。　　据警方通报，1995年3月，时年19岁的刘某献在天津打工期间，因怀疑妻子和厂长私通，一怒之下竟将厂长杀害，潜逃到海南打工，而后四处流浪，直到1996年底跑到位于海边枫亭镇的偏僻村庄山头村西隐寺落发为僧，以躲避公安机关抓捕。　　12月8日，与释真机相熟的山头村村民吴某辉告诉记者，释真机公开示人的俗家姓名为孙小杰，“是福清的身份证”。据此推算，杀人犯刘某献应是在福清时漂白身份，变成了孙小杰。　　尼姑私奔　　时光回到1982年，俗名郭四妹的山头村尼姑堂当家尼姑一日早起开门时发现，门前放着一个包裹，包裹里边是一个熟睡中的女婴。　　作为山头村人，郭四妹知道，当地素有重男轻女的习俗，这一定是为免交计划生育罚款而被父母遗弃的女婴。在郭四妹将女婴收养后进一步得知，这个女婴是同村同族郭某家的女儿，被放到尼姑堂门口时已经两岁。　　靠着耕种几亩薄田和四处化缘，郭四妹将女婴抚养了下来。上幼儿园、读小学，女婴不仅逐渐长大，出落成了漂亮的大姑娘，而且教育也没有落下。　　尼姑堂长大的女婴自然是落发为尼。20岁时，郭四妹又把她送到福安市的佛教中学读中学，中学毕业后，她一举考上广东佛学院，读了佛教本科。　　然而，由于常年外出读书、仅在假期时返回尼姑堂，在女婴最重要的成年阶段，郭四妹与其相处的时间少了很多，加之文化程度相差较大，对于女婴在外面的生活及其思想变化，郭四妹并未能及时掌握。　　2005年的岁末年终，一个深夜，时年25岁、本科刚读一年半的女尼带着自己的行李不告而别。次日早晨，不见其来问安的郭四妹到其居室察看时，发现已经人去房空，人和行李一块儿不见了踪影。　　此后，郭四妹四处打听，未能获知该女尼下落，该女尼也从未返回探望郭四妹。数年后，郭四妹从村民口中得知，该女尼当时是在释真机的接应下离开山头村，辗转定居厦门。　　对于郭四妹的说法，前述与释真机相熟的山头村村民吴某辉、陈某等多人均予以证实。　　低调成婚　　郭四妹记得，该女尼私奔后不久，身为村队长(即村民小组长)的女尼舅舅找到她，以统一更换户口本的名义从她手中拿走了户口本，但归还时，该女尼的户口页就不见了，她从当地公安机关打听得知，该女尼的户口已被迁走。　　一手抚养大的女婴不告而别、与人私奔，户口又被其舅舅以欺骗的手段迁走，郭四妹伤心至极，将屋中与其有关的痕迹统统销毁、片纸未留。　　按照警方的通报，该女尼私奔后还俗，与仍为僧人的释真机办理了结婚手续，生下了一男一女两个孩子。　或是为了解决出家人不得结婚的问题，释真机竟铤而走险，用其真实身份办理了结婚证，并在2012年以夫妻投靠的名义由河南迁入莆田市城厢区。　　世上没有不透风的墙，围绕着释真机的种种说法，在山头村广泛流传。12月7日，山头村村民陈某告诉记者，早在七八年前，山头村就流传着释真机曾杀过人的说法，而关于其勾引尼姑私奔并与之结婚生子的事情，也引来了广泛的议论。　　也许是为了赎免自身的罪行，也许仅仅是为了平息村民的议论。陈某称，在返回山头村担任西隐寺住持后，释真机广做善事，开学时为贫困学生代交学杂费，过年时为孤寡老人送上慰问品，还出资修建了村中通往山顶的水泥路。　　至于释真机的资金来源，仙游警方在通报中给出了答案：四处游走假称法力无边、武艺高强，骗得很多广东人的信赖，大举敛财，在福州、厦门和莆田连续买了价值几千万的多套房产，为其妻子购买百万豪车，并出资千万在厦门和别人合股开了一家文化传媒公司。　　但在山头村，释真机刻意保持着低调，出入寺庙时常常开着一辆接近报废的广东东莞牌照的马自达小轿车，并不与村民过多接触，做善事也不让他人拍照，更不与警方直接接触。　　东窗事发　　或是因为当年铤而走险办理结婚证露出了马脚，在今年11月初的一次造访排查中，释真机被县公安局刑侦大队两抢违法侦查队的老刑侦林智杉“盯上了”。释真机身为和尚却和女尼成婚并生育两个孩子的“传奇”，让熟谙法律的林智杉感觉到了反常。　　随后，当地民警以例行访问的名义，从释真机妻子处察看了两人的结婚证，发现上面释真机的名字并非登记在公安机关的孙小杰，而是刘某献。办案民警进一步比对了历年在逃人员的信息，发现刘某献是天津警方公布的一起发生在1995年3月的故意杀人案在逃犯罪嫌疑人，而刘某献的相貌与释真机也非常相似。　　为免打草惊蛇，警方并未直接传唤释真机，而是派民警在11月15日乔装打扮成香客，悄悄取走释真机放在寺中晾晒的鞋子，比对发现，释真机的DNA与刘某献父母的DNA一致。至此，警方最终确定释真机就是22年前杀人后潜逃的刘某献。　　11月23日，从外地返回西隐寺的释真机，在寺外约600米处的电线杆旁维修线路时，被得知消息赶来的便衣民警一举抓获。审讯时，释真机很快就承认了自己就是刘某献，并对当年杀人潜逃的犯罪事实供认不讳。　　数日后，赶赴仙游的天津警方将释真机押解回津。获知这一消息的仙游县民族宗教局，则收回了西隐寺的宗教活动场所登记证，并与佛教协会成立了联合调查组开展进一步调查。一度聚集了数十名僧人的西隐寺，如今只剩暂无去处的两人。《美国168》 九大地区微信平台正式上线（只发这些地区附近信息，其它地区用户勿加）请点击“阅读原文”下载《美国168》手机软件</w:t>
      </w:r>
    </w:p>
    <w:p>
      <w:r>
        <w:rPr>
          <w:b/>
        </w:rPr>
        <w:t>AG_F138</w:t>
        <w:br/>
      </w:r>
    </w:p>
    <w:p>
      <w:r>
        <w:t>美国医疗费用高？保险巨头帮你来“砍价”。前不久，国内最大的出国看病服务机构盛诺一家与美国最大的健康保险公司美国联合健康保险（UHC）签约合作，共同推出“出国看病控费计划”，帮助到美国看病的中国患者向美国医院争取高额折扣，极大地降低医疗费用。据了解，已加入该计划的患者平均可节省30%-70%的医疗费用。这是怎么做到的？下面，就为大家来深入解读该计划。 首先，我们了解下“出国看病控费计划”的两大合作方。 这是一个中美合作的项目，中方企业是盛诺一家，2011年成立于北京，是国内最早的出国看病全程咨询与服务机构，2014年获得红杉资本注资。目前，盛诺一家与20多家医疗发达国家的顶级医院建立了签约合作关系，年转诊患者上千人，占据国内重症患者出国看病市场70%以上市场份额。 美方企业UHC，则隶属美国联合健康集团（UnitedHealth Group），这是美国最大的健康保险公司，在全球130多个国家拥有26万雇员，位居世界500强第13位、美国《财富》500强第6位，2017年的预估营业额高达2000亿美元，是全球健康保险行业当之无愧的“巨无霸”。 作为医疗水平最发达的国家，美国一直是包括中国在内的全球患者的首选就医目的地，尤其是癌症患者。中国的癌症5年生存率只有30.9%，而美国达到66%，巨大的生存差异让赴美治疗的患者成倍增长。 但是，不是所有患者都有能力选择出国看病，首当其冲的障碍就是美国医疗的高昂费用。每年都有不少患者可能明知国外有更好的治疗手段，但出于经济上的考虑不得不放弃。据美国医院反馈的数据，在2015年，赴美治疗的中国患者仍只有3000人左右。 “我们一再告诉客户，出国看病前一定要谨慎评估自身的经济条件。一方面，我们建议客户理性选择出国看病；另一方面，我们也从未停止过想尽一切办法来降低客户的经济负担。”盛诺一家创始人、董事长蔡强告诉记者。 那么，“出国看病控费计划”是如何帮助患者大幅缩减医疗费用的？ 作为美国最大的健康保险公司，UHC合作的医疗网络覆盖全美6000多家医院、110万医生。借助着庞大的客户基数，UHC成为了美国医院的最大付费方，可从美国医院处获得其他机构和个人无法企及的优惠折扣。 但是，要使中国的患者也能使用到UHC的折扣，还需经过美国医院的支持和配合。这就不得不提到盛诺一家，作为国内最大的出国看病服务机构，以及在患者中的良好口碑，美国综合排名，癌症、心脏、神经等重症专科排名前三的医院，几乎毫无例外都选择了盛诺一家作为其在华官方合作的转诊机构。 在盛诺一家与UHC的共同努力下，终于为中国患者争取到了在美国几家著名医院享受高额折扣的待遇。此外，“出国看病控费计划”还会严格审核美国医院给出的每一笔账单，厘清不合理的收费项目，使账单再度“缩水”，进一步帮助患者控制医疗花费。 相比自助赴美就医，参加“出国看病控费计划”有什么优势？ 最大的优势就是“省钱”。 例如下面这位60岁的急性粒细胞白血病患者，他在一家美国最好的癌症中心接受治疗。在医院给出的一份账单中，原本费用为85914美元，但患者实际只支付了50551美元，节省了35000多美元，相当于打了6折。  需要注意的是，参加“出国看病控费计划”的患者，在不同的美国医院可享受的折扣并不相同，同一医院的不同检查、治疗、药品，折扣也有所差异。比如某医院原价约1万美元的PET-CT检查，通过控费计划，患者只需实际支付不到5千美元，节省率高达50%。再比如某FDA批准的癌症治疗新药，出厂价约1.8万美元，经控费计划也只需支付1.4万美元，仅此一项就足足节省2万多人民币！ 综合起来，“出国看病控费计划”平均可为患者节省30%-70%的医疗费用。详情建议拨打该计划的国内客服专线400-678-8672（国外客户可拨打010-56732678）进行咨询。 此外，“出国看病控费计划”还为自助赴美就医的患者不花一分钱、享受高品质的海外转诊服务带来了可能。 由于拥有的折扣力度大，节省下来的医疗费用往往都会超过盛诺一家的转诊服务费。这意味着，患者免费接受了盛诺一家的医院预约、医生推荐、病历翻译、签证辅助、出国陪同、海外接送机、海外公寓预订、海外用车安排、海外生活照顾等全部的服务之后，还可能再节省一部分医疗费用。 在美国的药房购药时，“出国看病控费计划”也能享受折扣吗？ 美国实行医药分离制度，患者可以选择到医院以外的药房购药。而“出国看病控费计划”同样适用于美国各大药房，包括CVS PHARMACY、WALGREENS、DUANE READE等。 如某位参加“出国看病控费计划”的肺癌患者，在医生指导下到药店购买一定剂量的靶向药特罗凯（TARCEVA）。如果是普通患者，需要支付9860美元，但该患者实际只需支付7764美元，节省了2096美元，约1.4万人民币。 部分药物的节费比率甚至超过80%，如某些肿瘤患者的辅助治疗药物地氯雷他定（DESLORATADINE），美国药店原价152美元，使用“出国看病控费计划”的折扣后只需支付25.5美元，节省了83%的费用。 如何保障参加“出国看病控费计划”的患者医疗消费的真实性？ 患者有权知道自己的每一笔消费情况。为了保障医疗消费的真实性，“出国看病控费计划”会为患者提供电子版的结算账单，包括原始医院账单、整理后的医院账单，以及某个就医过程的阶段性账单。盛诺一家与患者核实医院给出的账单无误后，患者的医疗费用才会转给美国医院。 其中，整理后的医院账单会同时显示医院的原始费用和使用折扣后的实际支付费用，更加方便患者完全掌握自己的花费情况。该账单是计算机系统按美国联邦统一格式自动生成的一份表格，表格数据是对原始医院账单进行整理后的数据，表格内容及其真实性受到美国联邦法律的制约和严格监管。 “控费计划只是为患者提供了一种更加省钱的选择，患者完全可以选择传统的就医模式，直接与医院结算费用。”蔡强介绍说。已经发病的患者还能参加“出国看病控费计划”吗？ 当然可以。“出国看病控费计划”本身就是针对赴美就医患者的。该项目对接的美国医院还在逐渐拓展中，原则上只面向重症专科排名前五的医院。此外，自助患者参加该计划更具优势，在节省医疗费用的同时，还有机会享受免费的专业转诊服务，而且是美国医院官方合作的转诊渠道，与医院的对接更加快捷、便利。 参加“出国看病控费计划”需要购买保险吗？流程是否复杂？ 无需购买任何保险。“出国看病控费计划”不是保险产品，只是借助美国最大健康保险公司的资源优势，使中国患者在美国医院也能享受到高额的折扣，大大降低赴美治疗的实际医疗费用支出。 办理“出国看病控费计划”的流程也非常简单，患者只需要在与盛诺一家签署出国看病合约的同时，再签署一份参加该计划的文件，完全不会影响到患者出国看病的其他安排，也省去了多次与医院结算费用的麻烦。 至此，相信您已经对“出国看病控费计划”有了相对全面的了解，如果您或者身边的朋友有赴美治疗的需求，同时也希望可以尽可能地少花一些钱，欢迎致电400-678-8672（国外客户可拨打010-56732678）进行更加细致的咨询。</w:t>
      </w:r>
    </w:p>
    <w:p>
      <w:r>
        <w:rPr>
          <w:b/>
        </w:rPr>
        <w:t>AG_F140</w:t>
        <w:br/>
      </w:r>
    </w:p>
    <w:p>
      <w:r>
        <w:t>转眼12月末，又到了回国季。在美华人回国过年，留学生放寒假。说到回国，各位时差党们心中一定共享着同一个痛点：TMD又要运行李了啊啊啊啊啊啊啊！托运行李保险吧？架不住机场人员偷啊！CNN的一篇报道，曾在美国引起轩然大波。据CNN内部提供的信息，美国大部分机场，包括清洁人员，飞机维修人员，或者行李地勤，甚至任何一名机场工作人员，竟然都在半公开的有组织的进行偷窃！ 他们主动搜刮你遗漏的物品，甚至伸手偷窃你的行李！涉案大部分机场都是留学生和华人往来常去的国际大机场，包括纽约JFK，洛杉矶LAX，奥兰多MCO等热门地点赫然在列！难怪...网上这种爆料层出不穷啊！！！！机场人员把对生活的不满，都发泄到了行李上在之前的报道中，曾经曝光了一个“机场暗室偷拍”的视频，据悉该视频是由沙特阿拉伯机场内部流出的。视频中，两名身穿蓝色工作服的机场装修工正从车里往传送带上搬卸行李，只见两人将行李当作垃圾一样，随手就丢向了传送带，有的小行李箱经这么一抛，先撞到墙上再重重的摔倒传送带上，视频中行李被撞的声音非常响亮，看着都心疼啊！视频一出，网上一片哗然啊！我们的行李在看不见的地方就这么被扔来扔去？！难怪行李被损坏的情形时有发生！就连出行总坐头等舱的明星们也不能幸免。张静初化妆师的箱子被卡耽误工作，自己的箱子又被锯掉了一条腿...谈莉娜的箱子的轮胎不翼而飞，箱子表面也有多处凹陷。运费！运费！运费！在美国生活的每件东西都很有意义，不舍得扔，一大堆东西拉着上飞机嫌烦，行李托运费用又不便宜！很多小伙伴选择直接寄回去，这种寄行李的方式更是麻烦一大堆：运费贵就不说了，速度还很慢，同时还得提心吊胆的怕被乱收税，真是累死宝宝了。广大在美华人和留学生对于运行李的呼声：要是有一种服务，能把我们的行李全部带走，不用让我们担心被税、价格便宜、速度还快、还不丢件儿、还不损坏...就好了！但是，这样的快递公司真的存在吗？来源：综合报道《美国168》总部微信：3131942716 （商业广告和商业合作，投诉 意见反馈请加此微信，不转发信息。）"爱身健丽"减肥方案根据中医理论清，补，调改善你的体质。美国产品由天然草本配方而成，安全！简单！有效！公司还有多种健康零食，在你减肥的同时满足你嘴馋的欲望“减肥是女人的终身事业”！要突破你的体重吗？要安全，简单，有效的减肥方法吗？你的脱变由现今最好的奶昔开始微信/电话:1718-877-7028yansy赵小姐,官网:newface.isagenix.com/zh-us请点击“阅读原文”下载《美国168》手机软件</w:t>
      </w:r>
    </w:p>
    <w:p>
      <w:r>
        <w:rPr>
          <w:b/>
        </w:rPr>
        <w:t>AG_F135</w:t>
        <w:br/>
      </w:r>
    </w:p>
    <w:p>
      <w:r>
        <w:t>国务院14日公布2017年度国家签证中心(National Visa Center)亲属移民及职业移民等候排期的报告显示，目前移民案件已获批准、在国家签证中心等候排期的亲属移民申请者，与去年比，大幅减少；而职业移民、尤其特殊人才EB-1及投资移民EB-5排期等候者则大增，等候名单中绝大部分为来自中国的申请者。国务院14日公布截至11月1日的2017年度国家签证中心排期数据，目前亲属移民及职业移民的海外等候排期者超过406万人，比去年同期的近437万人，减少约31万人。这批移民申请已获批，在国家签证中心注册等候排期、以获移民签证者，绝大多数为亲属移民，尤其是四类的美国公民兄弟姊妹申请者；而职业移民海外排期者中，最多的为EB-3类申请者，其次为EB-5类投资移民。海外职业移民排期者中，EB-1类特殊人才申请者及EB-5类投资移民申请者的大部分都为中国申请者。EB-1在2017年海外排期者共有5527人，其中2212人为中国人，占总数40%；而EB-5海外排期者共有3万259人，其中高达88.3%的2万6725人都为中国人，排名第二的越南申请者则仅有649人。根据国务院同日公布的2018年1月移民排期表，中国出生的EB-5非区域中心申请者排期仍卡在2014年7月22日，而EB-5区域中心排期则显示「不可用」(Unauthorized)。与去年同期比，EB-5等候者增加了22.9%，EB-1等候者增幅则高达45.4%。可以预见，来自中国的EB-5投资移民申请者，未来仍将继续面临漫长排期。亲属移民的海外排期者中，来自墨西哥的申请者占近三成的绝对多数，中国申请者位列第五；但排名前五的除墨西哥，都为亚洲国家，菲律宾、印度和越南分列二、三、四；而中国因有大批EB-5申请者，在职业移民海外排期者中名列第一。来自中国的亲属移民海外排期者中，绝大部分为四类的美国公民兄弟姊妹申请者，目前有16万1093人等候排期；其次为三类美国公民已婚子女，等候排期者有2万3416人。《美国168》 九大地区微信平台正式上线（只发这些地区附近信息，其它地区用户勿加）请点击“阅读原文”下载《美国168》手机软件</w:t>
      </w:r>
    </w:p>
    <w:p>
      <w:r>
        <w:rPr>
          <w:b/>
        </w:rPr>
        <w:t>AG_F142</w:t>
        <w:br/>
      </w:r>
    </w:p>
    <w:p>
      <w:r>
        <w:t>Content is unavailable. It has been deleted, moved, or requires a QR scan.</w:t>
      </w:r>
    </w:p>
    <w:p>
      <w:r>
        <w:rPr>
          <w:b/>
        </w:rPr>
        <w:t>AG_F139</w:t>
        <w:br/>
      </w:r>
    </w:p>
    <w:p>
      <w:r>
        <w:t xml:space="preserve">联邦移民及海关执法局(ICE)再度杠上不予配合的「庇护城」，13日公布一项两日行动，派出「遣返执法处」(Enforcement an Removal Operations)执法人员，搜捕纽约市警拒绝移交、自行释放的被捕无证移民。其中包括一名因涉儿童色情物品罪的中国公民。ICE以此谴责拒绝配合移民执法的纽约市罔顾公共安全。ICE于13日宣布在纽约市展开一项两日执法行动，目标为曾被市警逮捕，但在ICE向市警发出移民扣押令(immigration detainer)时，市警执行庇护城政策而不予配合、自行释放的无证移民。ICE指出，两日行动抓回包括一名中国公民在内的四名无证移民，关进ICE移民监等候递解。被捕的中国公民年仅20岁，在今年7月因涉传播儿童色情物品罪，于史泰登岛被纽约市警逮捕。ICE指出，该华男被捕后，ICE遣返执法处当即向市警史泰登岛中央拘留所发出移民扣押令；然而市警不理该扣押令，随后将此华男释放，并且没有知会ICE。ICE随后自派移民执法人员，于本周一在史泰登岛将该华男逮捕，控以违反移民法并移交移民法官，目前他被关在移民监等候递解听证。被捕另外三人为一名22岁西班牙公民、一名45岁多明尼加公民、以及一名38岁墨西哥公民。这三人全都曾被纽约市警逮捕，但在ICE发去移民扣押令时，市警都根据纽约市的庇护城政策，不予理会并将其释放。三人全都在11日及12日的两日行动中被ICE的移民执法人员逮捕，关入移民监等候递解。ICE与「庇护城」的角力由来已久。而在总统川普上台、联邦移民执法趋严后，庇护城与ICE全面对抗，纽约市更站在抵抗第一线，接连通过系列法案，巩固庇护城地位，为ICE在纽约市的执法布下层层阻碍，甚至立法禁止ICE执法人员踏入市府所有物业。ICE纽约遣返执法处主任Thomas Decker在13日宣布该两日执法成果的同时，谴责纽约市「将这些犯罪外国人放归街头，危害我们的社区」。《美国168》总部微信：3131942716 （商业广告和商业合作，投诉 意见反馈请加此微信，不转发信息。）部份专供代购的品牌hermes chanel Dior celine ，全球奢侈品最齐全的店铺，专供代购💯 高清实拍，还原正版百分百，同时本店承若 无条件退换，如果出现海关扣货由本店承担，因为都是百分百过海关 进专柜旧号满人，请加新号：john13168322765双十一 ➕上黑色星期五提前空降优惠 卡地亚更是史上最低金价请点击“阅读原文”下载《美国168》手机软件　　</w:t>
      </w:r>
    </w:p>
    <w:p>
      <w:r>
        <w:rPr>
          <w:b/>
        </w:rPr>
        <w:t>AG_F141</w:t>
        <w:br/>
      </w:r>
    </w:p>
    <w:p>
      <w:r>
        <w:t xml:space="preserve">        年末……难得放松的好时机难道你还要在家，叫几个朋友干吼生嗨?2017年进入最后一个月，制定的小目标都实现了吗?盘点一年的付出与收获，现在是时候给努力的自己庆祝一下了!不管你是谁，请不要再拘束在自己的一方小天地。尽情享受跨年夜的美好吧!Z哈电音跨年之旅——Zebra Lounge新年倒数派对，犒劳工作辛劳的你!上百台高品质炫光舞台灯，与奢华格调完美契合。异彩纷呈的色彩和光束塑造了良好的氛围，为每个流连忘返的潮人，送上心扉旋动的尊享之夜。这里是法拉盛人气最高、气氛最火爆的奢华CLUB，这里有绝对至SHARP的灯光，绝对至POWER的音响，绝对至HOT的劲歌，经历白天的沉重压力后，身心疲劳，这里是尽情放纵的地方，尽情地歌唱，尽情地扭动你的身躯，尽情地释放自己!NYSAA纽约华人汽车协会，纽约最豪气的非牟利协会，将派出兰博基尼等梦想超跑夹道欢迎，除了聆听顶级超跑激情的引擎咆哮感受速度与激情，还可以近距离体验，与心仪的超级跑车亲密拍照，留下美好回忆，称霸整个朋友圈。全美顶级DJ，华裔小姐总决赛特聘DJ公司，Top Sound 带来嗨歌劲曲，引爆全场，点燃你的激情，在迷醉的beats中尽情释放。震撼而潮爆的全感官视觉,澎湃的舞曲充分融入高端流行元素，震撼而炫丽的灯光完美绽放酒吧的动感色彩，氤氲暧昧的气氛;这里的洋酒芳香四溢让你不知道梦归何处今夕何夕。是的，在这里可以脱掉一切伪装，做最真实的自己;在这里可以尽情释放本性，不藏一丝心机;在这里可以放弃一切抵抗，让你尽兴尽意。著名小鲜肉美少女组合Halo Dance Crew倾情献舞，更有潮流嘻哈说唱同台献艺，Freestyle即兴说唱让你的整个年末都觉得很OK!最后，我们会在一起倒数跨年，气氛不亚于时代广场跨年夜倒数哦!    千百好友汇一起迎来跨年倒数时刻，热情地摇摆!疯狂地拍照!你眼前将要出现的是一个不一样的迷幻世界!让我们沉醉在劲舞和DJ魔性节奏及荧光浪海之中，大声喊出：“HAPPY NEW YEAR !”一起迎接2018!!!更有各类优质奖品惊喜抽奖，其中乘坐豪车游览纽约市一定是你中意的!心动不如行动，早定早优惠哦！（要21岁以上带ID才能进入哦）原价： 男生$45  女生$2512/20前 早鸟价  男生$35 女生$20另设卡座，数量有限，预购从速！Regular table (fit 10 people)  $550送10张门票，送任一瓶以下酒类（Johnniewalker black, Hennessy VSOP，Grey Goose），一瓶香槟，水果拼盘一个，三壶饮料或两壶绿茶Big table (fit 20 people)  $1000送20张门票，送任两瓶以下酒类（Johnniewalker black, Hennessy VSOP，Grey Goose），两瓶香槟，水果拼盘两个，六壶饮料或四壶绿茶时间： 12/31/17 晚9pm - 4am （可任意时间到达或离开）地点：Zebra Lounge, 13611 38th Ave, Flushing, NY 11354客服电话：646-393-6011 / 347-410-3902购票地点（任选一种）：Zebra Lounge, 13611 38th Ave, Flushing, NY 11354家乐保险：39-15 Main St, Ste 204, Flushing NY 11254 （周一到周五营业）北美聚点（心心百货店内）：776 56th st, Brooklyn, NY 11220网络购票：www.judianus.com/tours 或点击“阅读全文”paypal, chase quickpay等转账方式请询问客服。活动主办方介绍：Zebra Lounge，法拉盛人气最高的Sport Bar + KTV，餐后/下班后聊天聚会Social的首选之地，附有雅座，还新增日料用餐区，大厨都是由米其林三星Masa餐厅聘请而来，精美食物配以名厨调制，绝对味蕾享受的世界。NYSAA纽约华人汽车协会，在纽约帮助华人解决汽车上所有问题的非牟利机构，是一群生活在他乡奋斗的创一代。Top Sound, 在业界上成立已超过 5年。有着优越的经验去策划，安排与运行各式各样的活动。策划过多种媒体活动，包括歌唱比赛，演唱会，时装秀，大型巡游等等。非常了解客人的需要和客人需求的服务北美聚点，纽约发展最快最新潮的户外旅游公司，专精于开发市场上没有的景点与玩法，射击，打猎，滑雪，漂流等等无所不有在此鸣谢以下活动赞助商： 更多活动，请扫描一下二维码关注北美聚点更多Zebra详情，关注Zebra Lounge</w:t>
      </w:r>
    </w:p>
    <w:p>
      <w:r>
        <w:rPr>
          <w:b/>
        </w:rPr>
        <w:t>AG_F143</w:t>
        <w:br/>
      </w:r>
    </w:p>
    <w:p>
      <w:r>
        <w:t>位于湾脊区滩公园大道夹83街的福哈明顿高中是于昨日上午10时24分校园传出有学生拥有枪械，数以百计警员衝往该学校，将学校全面封锁直到下午12时20分左右，警方没有在校园内搜到任何枪械后才淮许学生离开。数百警察冲往校园一时风声鹤唳　　湾脊区福哈明顿高中拥有学生1421人，除了拥有亚裔学生28%外，其他学生包括白人35%，西裔31%，而非裔则佔了约3%。　　校方闭口学生纷上网查询上述校园出现枪械案件发生后，市教育局拒绝透露进一步详情，学生们是从媒体网上报道，通过手机发现后才知道学校发生疑出现枪械事件，而老师则只指示他们必须留在课室内，不淮离开。警察在校园门外驻守　　一名白人学生亚当斯说，校方甚麽都没说，他们从手机裡才知道有人持枪在校园内走动，他们看到大批警员荷枪实弹进入校园内，警员至少有数以百人，还出动了镇暴队，紧急救援队，还有警犬。　　另一名白人学生佛罗斯则说，课室内的老师甚麽都不懂也甚麽都没说，同学们都是从手机上网才知道学校内有人持枪，但学校始终甚麽都没说，情形相当可怕。百警荷枪实弹冲入校园　　亚裔女生娜特莉则说，她当时正在上政府课，老师突然对学生们说学校已被封锁，指示他们都留在课室内，课室的灯光照明也被熄掉，老师还指示他们不要靠近窗户。　　她说：形势看来挺可怕，所有同学一直在课室内超过两小时，他们甚麽都不能做，大家只是在课室内苦等，直到中午12时我们才被指示从学校旁门离开。学生们被锁在课室两小时才淮许离开。　　市警于上午11时许通过推特指出，警方因福哈明顿高中被指有人持枪而到学校调查，校园内没有发现有抢手，但案件仍在调查中。该区州参议员高顿于中午12时许说，警方曾在该校每间课室逐一搜索，但没有人被捕也没搜获枪械。　　学生们于中午12时许才淮许离开课室，不过所有学生都从学校旁门出来，有学生说，他们往常放学都从学校正门离开，昨日所有学生被指示从旁门离开再通过正门进入学校继续上课。不过不少家长对校方处理手法表示不满，一名华裔文姓家长指出，他有两名儿女在该校分别读9和11年级，他和妻子直到下午都未接到学校的任何通知，他们一直联络学校也无人接听。华裔家长不满蒙在鼓里　　他们于下午12时30分左右才从孩子同学家长口中知道学校怀疑出现枪械，夫妇俩便开车到学校查看，文先生说，如果没有同学家长通知，他们都不知道学校出现事故，不过庆幸没有任何受伤事故。《美国168》 九大地区微信平台正式上线（只发这些地区附近信息，其它地区用户勿加）请点击“阅读原文”下载《美国168》手机软件</w:t>
      </w:r>
    </w:p>
    <w:p>
      <w:r>
        <w:rPr>
          <w:b/>
        </w:rPr>
        <w:t>AG_F144</w:t>
        <w:br/>
      </w:r>
    </w:p>
    <w:p>
      <w:r>
        <w:t>南非林波波省（Limpopo）一名25岁男子搭两名熟女的便车，没想到竟遭轮奸，他目前伤势严重还在医院治疗。由于类似案件层出不穷，当地警方呼吁，民众应搭乘可靠的大众运输。▲邻近南非的辛巴威最近频传「熟女取精大队」，已有不少男子受害。（图／示意照／图中人物和新闻无关／记者季相儒摄）外电报导，事发于9日上午7时45分许，男子在波罗克瓦尼（Polokwane）搭便车。两名中年妇女驾驶Toyota Tazz停下，让男子上车，但开到玛高尔巴克罗夫（Magoebaskloof）一处灌木丛，拿枪逼对方喝下「某种液体」，随后轮流性侵。警方发言人各佩（Moatshe Ngoepe）表示，两女逞欲后，开车载男子到一处偏僻地方丢包；男子身受重伤，到附近警局报案，目前仍在救治中。但各佩未进一步说明男子的病情，将化验他喝下的是什么物质。▼25岁男遭轮奸后，被丢包在偏僻之处。（图／示意照／图中人物和新闻无关／记者黄克翔摄）各佩证实，两女的车辆车牌为cyrcle616L，目前正在循线追人。警方也呼吁民众搭乘可靠的大众运输，因有心人往往在让人搭顺风车后开始犯罪。南非2015年也曾发生一名男子拦下BMW搭便车，结果被3名女子囚禁和轮流性侵长达4天，差点精尽人亡。邻近南非的辛巴威日前频传「熟女取精大队」，已有不少男子受害，因当地人相信男性精液可带来好运。3名女子年中绑走一名在等公车的39岁男子，下药轮流性侵，并取得他的精液。男子全身多处包括生殖器都严重受伤，被随意丢在路边。警方过去也曾因绑架罪嫌逮这三名女子，后来在她们车上发现31个装满精液的保险套，通通是要拿去卖钱的。警方将专门强制夺取精子的人称为「精液土匪」，希望能早日遏止这个歪风。《美国168》 九大地区微信平台正式上线（只发这些地区附近信息，其它地区用户勿加）请点击“阅读原文”下载《美国168》手机软件</w:t>
      </w:r>
    </w:p>
    <w:p>
      <w:r>
        <w:rPr>
          <w:b/>
        </w:rPr>
        <w:t>AG_F145</w:t>
        <w:br/>
      </w:r>
    </w:p>
    <w:p>
      <w:r>
        <w:t>据英国《每日邮报》报道，北爱尔兰警方日前公布了一张华裔女子的照片，她是两个孩子的母亲，在北爱尔兰和家人划船度假期间死亡。死者卢娜（音译） 死者名为卢娜（音译），今年35岁。而其41岁的丈夫斯蒂芬迈克肯尼（Stephen McKinney）则因此而被指控谋杀。他涉嫌于今年4月，在北爱尔兰的德文尼诗岛（Devenish）附近杀死了自己的妻子。法院已获悉，这对夫妇的两个孩子，分别为11岁和14岁，是母亲去世当晚唯一在船上的人。（该对夫妇在德文尼诗岛附近旅游时，妻子死亡。）据悉，死者卢娜来自中国，和丈夫已结婚15年之久，最初她被认为是死于一场乘船事故中。然后其丈夫迈克肯尼却被以谋杀罪起诉。法院上周获悉，这是一场有预谋的犯罪，迈克肯尼现在居住在爱尔兰多尼戈尔郡的Convoy，但他实际上是来自北爱尔兰。从庭上得知，迈克肯尼曾周游世界，并在中国拥有财产和房子，此前在周游世界。（迈克肯尼被警方带至法庭图）一位叫做戴维的警探在接受媒体采访时称，北爱尔兰警方今日发布了一张卢娜女士的照片，希望知情者能够与警方取得联系并提供更多的有关信息。《美国168》 九大地区微信平台正式上线（只发这些地区附近信息，其它地区用户勿加）请点击“阅读原文”下载《美国168》手机软件</w:t>
      </w:r>
    </w:p>
    <w:p>
      <w:r>
        <w:rPr>
          <w:b/>
        </w:rPr>
        <w:t>AG_F147</w:t>
        <w:br/>
      </w:r>
    </w:p>
    <w:p>
      <w:r>
        <w:t xml:space="preserve">最近的美国是怎么了，天灾，人祸一一降临。西海岸的山火还在熊熊燃烧，东海岸的纽约又发森一起更可怕的恐怖袭击！ 爆炸时间： 12月11日，早上7点30分爆炸地点：曼哈顿纽新航港局客运总站客运总站，和时代广场地铁站（Times Square-42 Station）的地下人行走廊，距离时代广场仅一步之遥。嫌疑犯受伤，另外有5名乘客受伤，已送往医急救，目前没有生命危险 据了解，嫌犯名叫AkayedUllah，来自孟加拉地区，疑似为ISIS恐怖分子，目前已拘捕并身受重伤。这让小编想起了前段时间的卡车冲撞人群一案，不仅造成人员伤亡，同时也使纽约这个世界大都市面临严峻考验。细思极恐，其实对于这一次恐袭，ISIS很早就通报过我们！英国《每日邮报》11月27日就曝光了一则骇人的新闻，如今想起来，实在让人后背发凉！该海报由ISIS最新发布，图中显示一名圣诞老人站在纽约时代广场，他的脚边摆着一盒炸药，用文字写着“很快， 我们就会在纽约的圣诞节相见。”对于美国日益严峻的安保问题，已经有专家根据历史数据，和ISIS等极端组织的特点，对于美国各城市会遭遇恐袭的概率做出了预测。纽约洛杉矶旧金山华盛顿芝加哥迈阿密丹佛费城底特律休斯顿国土安全的概念是21世纪最新发展出来，而且特别受到重视的一个行业。自从911事件后，人为与天然灾害事件在全世界各地无所不在，世界各国无不重视安全问题的重要性。从大到一个国家安全政策，到各级政府的安全防护措施规划到执行，以确保人民的生活安全无虑，甚至小到一个公司行号的安全门卫、一栋大楼的保全作业，甚至个人及居家的安全，也都是国土安全的一部分。可见国安这个课题范围之大，需才之多，这正是这个新设科系的价值所在。从事国土安全这个行业，它重视的是从业人员是否受到训练，反应是否灵敏，以便在事件发生前，能防范在先，发生后，能快速反应，将伤害减到最低。 国土安全，作为一个新兴的行业，正处在蓬勃的发展中。数据显示，在与国土安全相关的行业中，每一个行业如医疗、安保，都会在今后取得长足的发展，并带来极大的市场追求。从表格中不难看出，每一个行业都将迎来10%以上的增长，这些增长带来巨大的职位需求，将是国土安全专业学生的巨大机遇。 “国土安全与安全管理”是深受政府重视的行业。这个系的毕业生，不但可以在极多的私人公司工作，许多政府单位也是需求甚殷的机构：例如：移民局的收容所管理员、移民官、海关及边境局的巡逻员、海关检查员、联邦紧急应变中心的连络官、各种灾害的应对员、移民及海关执法局的警员、移民巡査员、安全管理员、情报分析组织的计算机分析员、通讯专员、情报分析员、联邦警察署的律师、稽核员、联邦科技局的生物分析员、化学分析员、计算机工程师、电机工程师、物理师、交通运输局的犯罪调查员、情报行动员、项目分析师、交通安全管制员、海岸防卫队的工程师、特约专家、美国特勤局的犯罪调查员等，都属于联邦政府需求的人员。可见，国安系的毕业生毕业后出路之广阔。另外，在学历上，在从事国土安全的国土安全人员中，17%拥有社区大学（副学士）学历，36%拥有四年制大学（本科）学历。充分体现了，国土安全专业就业领域宽，福利高，就业市场大，就业门槛低的特点。长岛商学院的国土安全系教授的课程包括：大学英文、客户服务、领导才能、防火及基本救生术、调查方法、犯罪法律导读、旅馆业及旅行业安全法则、人与物安全规划、运输安全、最新安全科技、安全基本法则、天灾与人为灾害防治、反恐认识、国家安全法、灾害发生后的反应与恢复、意外事故处理原则等课程。 如果学生是美国高中毕业或者拥有高中同等学历GED，便可直接修读专业课，并可以申请特设每学期高达$2000卓越奖学金来减免学费。16个月就可完成学业毕业，并且获得政府核发的副学士学位。 如果学生没有高中学历，LIBI采用“双轨制”教学法，在学专业课的同时帮助你加强英文，同时申请政府补助减免学费，2年即可一并拿到副学士+GED学历，  对于LIBI的学生来说，两年制大学的学习绝对不是学习生涯的终点。我们的使命是让你学会学习，是让你在学业方面有一技之长。对于想在专业领域有所建树的同学来说，LIBI为您提供了新的契机，我们所拥有的2+2项目，将为您的学习生涯提供更多的选择。 LIBI关心每一个学生的就业情况。在教学计划中，有专门的ProfessionalCareer Development &amp; Management课程，帮助学生树立就业意识、就业观念。同时LIBI积极与专业相关行业走访联系，开展多项就业活动，如招聘会，对接会等，帮助学生及早找到自己满意的工作。纽约曼哈顿校区招生部地址：408 Broadway, 2nd Floor, New York, NY 10013 电话：212-226-7300▼Elaine Liu 刘老师 纽约皇后区校区招生部 地址：136-18 39th Ave., 5th Floor,  Flushing, NY 11354 电话： 718-939-5100 纽约皇后区校区招生部Kevin Zhao长按二维码加招生代表微信 For Consumer Information, pleasevisit www.libi.edu/footer/consumerinformation.html. The Long Island BusinessInstitute is authorized under the Federal Law to enroll nonimmigrant students. </w:t>
      </w:r>
    </w:p>
    <w:p>
      <w:r>
        <w:rPr>
          <w:b/>
        </w:rPr>
        <w:t>AG_F146</w:t>
        <w:br/>
      </w:r>
    </w:p>
    <w:p>
      <w:r>
        <w:t>12月11日，IS恐怖分子在时报广场附近的纽约及新泽西港务局巴士总站（Port Authority Bus Terminal）地下的地铁站企图制造大规模爆炸，“孤狼”企图通过“人体炸弹”的方式恐袭纽约地铁。仅仅隔了一天，12月12日，ISIS发布最新的网络宣传，警告将对美国展开孤狼袭击。媒体报道截图最新发布的海报中，还出现了川普总统的身影。画面中，美国总统川普和以色列总理内塔尼亚胡穿着囚衣跪在耶路撒冷阿克萨清真寺门前，他们的身后站着一位圣战刽子手，刽子手的左肩头背着枪。画面中还有警告的文字：“犹太人和十字架的信徒。我们发誓要打破你的脖子，让你在阿克萨清真寺或其他地方流血，这是安拉的承诺。我们将使它成真。未来将是可怕痛苦的。”另外一张海报中，出现了California加州的英文字样。画面中火焰正在吞噬华盛顿特区的美国国会大厦，一名IS极端分子持枪瞄准着目标，“California”字样的背景模糊，似乎是LAX国际机场。让人奇怪的是，ISIS的最新海报中还展示了10月30日在纽约曼哈顿发生的卡车恐袭事件。当时卡车冲向人群，这场恐袭造成了8人死亡，11人受伤。据悉，上周，川普宣布承认耶路撒冷是以色列的首都是ISIS发出警告的导火索之一。美国近年来发生的恐袭案件圣贝纳迪诺枪击案2015年12月2日，加利福尼亚州圣贝纳迪诺，两名恐怖分子（一对夫妻）传入聚会地点，扫射人群造成了14人死亡丶22人严重受伤。奥兰多同性恋酒吧枪击案2016年6月12日凌晨2点，佛罗里达州奥兰多市一家名为“脉动奥兰多”的同性恋酒吧发生恐怖袭击。29岁的阿富汗裔移民奥马·马丁，在凌晨冲入酒吧舞池向人群扫射，造成了50人死亡丶53人受伤。曼哈顿切尔西爆炸案2016年9月17日，曼哈顿切尔西区发生爆炸，造成至少29人受伤。纽约州州长科莫表示，这起爆炸案件“明显是恐怖主义行为”，但尚未有证据显示这次袭击同国际恐怖组织相关。时代广场汽车冲撞行人2017年5月18日，纽约时报广场发生汽车冲撞行人事件，造成1人死亡丶22人受伤。司机理查德.罗哈斯被控二级谋杀罪。拉斯维加斯枪击案2017年10月1日晚间，美国内华达州拉斯维加斯发生一起美国历史上伤亡最惨重的枪击案，目前已造成至少59人死亡，500多人被送往医院，枪手在警察进入他酒店房间之前开枪自杀。曼哈顿下城小型卡车撞人袭击事件2017年10月31日，曼哈顿下城发生小型卡车撞人袭击事件，造成8人丧生丶12人受伤。袭击者赛波夫当场被警方击伤并逮捕。《美国168》总部微信：3131942716 （商业广告和商业合作，投诉 意见反馈请加此微信，不转发信息。）香港最新最潮工厂首批招代理 现开放20个优质代理名额 拥有世界上最完美的服饰 教你如何搭配   抄刀手是身价上亿的独立设计师亲自抄刀 扫一扫即可添加 或➕微信XF99YJ 咨询ℹ️请点击“阅读原文”下载《美国168》手机软件</w:t>
      </w:r>
    </w:p>
    <w:p>
      <w:r>
        <w:rPr>
          <w:b/>
        </w:rPr>
        <w:t>AG_F149</w:t>
        <w:br/>
      </w:r>
    </w:p>
    <w:p>
      <w:r>
        <w:t>刘鑫终于出庭了。她的证词与警方证词大径相庭，到底可不可信？江歌案庭审第三天，迎来了宣判前最关键的环节：控辩双方证人出庭作证。刘鑫首次以证人的身份出庭作证，作证期间一直都在哭泣，但说话声音很清楚。为避免外界干扰，她在法庭隔壁的房间里，通过视频连线的方式回答问题，而旁观席包括陈世峰在内，都只能听刘鑫的声音，看不到脸。刘鑫与检方确认证词内容视频如下：目前这是检方与刘鑫的证词，但是还没有陈世峰律师与刘鑫的对峙，小编会持续跟踪。江歌妈妈在听刘鑫证词时，一直在不停的做笔记，害怕错漏一丝一毫的信息。━━━━━刘鑫供词与警方记录矛盾在庭审的第二日，法庭上公开了刘鑫在案发时报警时的电话录音，在接线警察还未开口说话前，刘鑫用中文喊了一句：“把门锁了，你不要骂了！”刘鑫报警记录图片来源自澎湃新闻但是今天刘鑫自己说是：“怎么门锁了，不要闹了！”证词出现了前后矛盾，警方反复与刘鑫确认，但刘鑫当庭宣称自己说的是“不要闹了”。有没有这两个关键词“怎么”、“闹”，两种相反意思。按照刘鑫的证词，有“怎么”二字，表明门绝对不是她锁上的，之前接受采访也没有撒谎，一“闹”字，表明自己不清楚门外的情况。━━━━━刘鑫供词与陈世峰证词的矛盾矛盾1：刘鑫称自己没有锁门？根据陈世峰第一天庭审时的供词，他表示刘鑫确实锁了门，江歌多次用手肘按门铃，但是刘鑫都没有开门。刘鑫此前接受《局面》专访时的说辞，刘鑫表示门一直都没有锁，但是从警方的录音证据来看，当时刘鑫确定是锁门了。矛盾2：刘鑫否认水果刀是自己递的！视频中刘鑫表示自己试着开门，开了一条缝，20厘米左右，又被很大的力量推回。 刘鑫否认递出水果刀，称家里只有两把菜刀，没有水果刀（案发凶器）。但在庭审第一天陈世峰表示刀是刘鑫递给江歌的，而不是自己的，但是陈世峰上学的大东文化大学研究室里的一个架子上找到了刀的盒子。大东文化大学高桥教授声称自己丢失了一把相似的百元店里售卖的刀。那么刀到底是谁带来的呢？不过，陈世峰的辩护律师提供新的证据表示，在被害人江歌居住地附近，有5家杂货店都销售有这种水果刀，辩护律师还在极力的为陈世峰辩论。━━━━━陈世峰唯一证人突然拒绝出庭再来说说陈世峰这边的情况，在今天（13日）早上的庭审中，令人意外的是，陈世峰唯一的证人，一位日本妈妈今天突然拒绝了出庭作证，之前作为陈世峰在日本的“妈妈”为何今日拒绝出庭，是发现陈世峰的人品恶劣，处处充满谎言，不想再为他辩解，也想让他受到法律的制裁？━━━━━刘鑫法律顾问突然宣布退出就在昨晚（12日），刘鑫的代理律师单方面宣布不再担任刘鑫的法律顾问，单方面解除与刘鑫的委托合同。对于不再担任的的原因，“律师一姐”在今天在微博中更新内容，矛头直指刘鑫：“律师在维护你权益的时候，你在背后套路律师就不对了！朋友在前面帮你迎敌，你背后给了朋友一刀，难道朋友真的是用来出卖的？！”人们都不禁好奇，这期间究竟发生了什么？刘鑫是真的又说谎了吗？连律师都骗？从代理律师给网友的回复中可以看出，律师表示一言难尽。也许正义会暂时迟到，但不会缺席。虽然法律制裁不了你，但法律之外，还有道德。在这个维度里，你永远寝食难安，而这一切，都是你咎由自取。素材来自网络，如有侵权，请联系小编删除《美国168》总部微信：3131942716 （商业广告和商业合作，投诉 意见反馈请加此微信，不转发信息。）"爱身健丽"减肥方案根据中医理论清，补，调改善你的体质。美国产品由天然草本配方而成，安全！简单！有效！公司还有多种健康零食，在你减肥的同时满足你嘴馋的欲望“减肥是女人的终身事业”！要突破你的体重吗？要安全，简单，有效的减肥方法吗？你的脱变由现今最好的奶昔开始微信/电话:1718-877-7028yansy赵小姐,官网:newface.isagenix.com/zh-us请点击“阅读原文”下载《美国168》手机软件</w:t>
      </w:r>
    </w:p>
    <w:p>
      <w:r>
        <w:rPr>
          <w:b/>
        </w:rPr>
        <w:t>AG_F148</w:t>
        <w:br/>
      </w:r>
    </w:p>
    <w:p>
      <w:r>
        <w:t xml:space="preserve">综合报道，从加拿大南下的北极冷空气未来几天将影响美国中部和东部，对对于五大湖和美东北部的民众来说，星期三将是入冬以来最冷的一天，此外中西部及五大湖地区还将迎来降雪。在“艾尔伯特风剪”(Alberta clipper)天气系统的影响来，中西部和五大湖地区在星期一出现了1到3英寸的降雪，某些地区的降雪量则独岛6英寸。伴随“艾尔伯特风剪”而来的，是今冬最寒冷的一股冷空气。美东地区将全部笼罩在这股冷空气中，从佛州到缅因州的广袤地区都发出了冬季天气警报。星期二早晨，这股冷空气将携带雨雪抵达东北部，大多数I-95州际公路沿线的大城市都将出现降雨。到了星期三，首个“艾尔伯特风剪”(Alberta clipper)天气系统将离开东北部，但另一股最新的冬季风暴又将在五大湖地区行程，给该地区带来更多降雪。到星期四早晨，这一股新冬季风暴将进入大西洋中部各州，西维吉尼亚州、马里兰州、宾州、新泽西州甚至是纽约市和长岛都会出现降雪。不过这次的降雪不会太大，ABC气象学家认为降雪量可能在1英寸左右。在接下来的几天，从密歇根到纽约州西部再到新英格兰的地区，将会有最高一英尺的降雪。除了降雪，还有极寒天气。星期二，从芝加哥到底特律的五大湖地区将经历入冬以来的最冷一天。当天下午的最高气温可能只有华氏0度左右。从星期二晚到星期三，这股冷空气将进入东北部，届时从华盛顿到波士顿，多数地区体感温度只有华氏个位数。美西经历极端干燥天气美东正在经历严寒，而美西正在经历干旱。因为极端干旱及强风，国家气象局将洛杉矶县和范杜拉市(Ventura)的红色警报延长到星期三，上述地区有些地区的湿度只有5%。《美国168》总部微信：3131942716 （商业广告和商业合作，投诉 意见反馈请加此微信，不转发信息。）部份专供代购的品牌hermes chanel Dior celine ，全球奢侈品最齐全的店铺，专供代购💯 高清实拍，还原正版百分百，同时本店承若 无条件退换，如果出现海关扣货由本店承担，因为都是百分百过海关 进专柜旧号满人，请加新号：john13168322765双十一 ➕上黑色星期五提前空降优惠 卡地亚更是史上最低金价请点击“阅读原文”下载《美国168》手机软件　　</w:t>
      </w:r>
    </w:p>
    <w:p>
      <w:r>
        <w:rPr>
          <w:b/>
        </w:rPr>
        <w:t>AG_F150</w:t>
        <w:br/>
      </w:r>
    </w:p>
    <w:p>
      <w:r>
        <w:t>美国西南航空（Southwest Airline）9日（当地时间）从波特兰开往加州萨克拉门托（Sacramento）的班机上，有一名女乘客在厕所里大剌剌地吸烟，被空服人员制止后，竟暴怒表示「我会杀了这架飞机上的所有人！」综合外媒报导，24岁的瓦莱丽（Valerie Curbelo）被发现在飞机上的厕所内吸烟后，马上被制止。在与空服员争辩过程中火气越来越大，还怒吼「我发誓，你们如果再不降落的话，我会杀了飞机上所有的人！」最后更作势要推挤空服员，其他机组人员则赶紧制止。西南航空发言人随即证实这件事，他们表示，瓦莱丽因为涉嫌破坏厕所内的烟雾探测器被发现，才会爆发冲突，「乘客跟乘客的安全是我们的首要任务，所以我们非常严肃面对会发生的威胁。发生冲突后，机长立刻接受航空管制员的指示，我们的机组人员也很快的掌控住整个状况，直到飞机降落后才由警方处理」。《美国168》 九大地区微信平台正式上线（只发这些地区附近信息，其它地区用户勿加）请点击“阅读原文”下载《美国168》手机软件</w:t>
      </w:r>
    </w:p>
    <w:p>
      <w:r>
        <w:rPr>
          <w:b/>
        </w:rPr>
        <w:t>AG_F152</w:t>
        <w:br/>
      </w:r>
    </w:p>
    <w:p>
      <w:r>
        <w:t>浙江慈溪的秦小姐在横河某银行取了22400元，银行的柜员却给了她24000元。事后，银行向秦小姐讨要多给的1600元钱，遭到秦小姐拒绝。银行以“不当得利”为由，将秦小姐告上了法庭。日前，慈溪法院开庭审理了此案。事情发生在今年2月7日。当天中午，秦小姐去横河某银行，要求取22400元。谁知，柜员一时失误，点了24000元给她，还给了她一张“取款金额22400元”的取款凭证，要她签字。秦小姐拿到钱，也没数，签完字就走了。当天下午，银行结账时，发现了这一失误，马上联系了秦小姐，要她归还多给的1600元。秦小姐没有理会。她认为，在这件事上，她没有过错，而且银行规定储户钱“离柜概不负责”，在这件事情上她也“离柜概不负责”。几次催讨无果，6月26日，银行将秦小姐告上慈溪法院，要求返还不当得利款1600元。银行提供的监控显示，当天柜员确实多给了1600元。而秦小姐坚称，取款凭证上只写着22400元，不能就此断定多给了1600元，即使确实多给了，那也是银行自身的过错，应该由银行承担，不能转移到储户头上。《美国168》 九大地区微信平台正式上线（只发这些地区附近信息，其它地区用户勿加）请点击“阅读原文”下载《美国168》手机软件</w:t>
      </w:r>
    </w:p>
    <w:p>
      <w:r>
        <w:rPr>
          <w:b/>
        </w:rPr>
        <w:t>AG_F151</w:t>
        <w:br/>
      </w:r>
    </w:p>
    <w:p>
      <w:r>
        <w:t>偷渡到美国的墨西哥人，盯上了偷渡生意：来钱快！身为美国黑户，却贩卖中国人偷渡入境美国，从中牟取暴利。上周一名华裔男子在德州麦卡伦(McAllen)遭人口走私贩绑架，因拒绝支付赎金1万5000元，遭到人贩痛殴成伤。来自德克萨斯州检方的刑事诉状指出，12月4日下午4时19分，麦卡伦警局接获来自南48巷的一通报案电话后派员调查，报案人说，一名“看来被人痛殴”的华人跳进他们座车求助，警察抵达时，这名华人却不见踪影；目击者说，驾驶一辆黑色休旅车的一伙人绑架这名华人。警方稍后在路旁发现这名被殴重伤的华人，随即将他送医救治。当地CBS 4电视台应移民及海关执法局(ICE)和麦卡伦警局的要求，将此新闻按下数日，以免干扰相关单位的调查。走私贩对这名华裔偷渡移民还不想放弃，还想要赎金，开始到处打电话寻他。诉状指出：“麦卡伦警探与该案相关民众联络，对方说他们曾接获一名不知名男子来电，声称正在寻找这名华裔移民。”警方于是在南23街的Fallas Paredes商店布局，然后告诉这个不知名男子，他们会交出这名华人。等兰吉尔‧马丁尼兹(Serafin Rangel-Martinez)现身，警方随即将之逮捕。警方联络ICE的国内安全调查处，由该处派员侦询兰吉尔和受害华人。该华人指出，他偷渡进入美国后，人口走私贩向他勒索1万5000元，他拒绝付款时，这伙走私贩即对他拳脚相向。诉状说：“他等走私贩忙着旁的事时逃逸求助。”该华人跳进一辆车内，说服车内人帮他打电话求助，在警方抵达前，走私贩将他自汽车内拖走。这名华人说，等他被拉进走私贩的车内，走私贩即以拳头和钝器殴打他，然后将他丢出车外、弃置路旁。该华人身上多处受伤，头壳也被殴伤。兰吉尔为墨西哥公民，非法居留美国，他目前受联邦当局拘押，被控偷渡藏匿外国人。来源：综合报道《美国168》 九大地区微信平台正式上线（只发这些地区附近信息，其它地区用户勿加）请点击“阅读原文”下载《美国168》手机软件</w:t>
      </w:r>
    </w:p>
    <w:p>
      <w:r>
        <w:rPr>
          <w:b/>
        </w:rPr>
        <w:t>AG_F155</w:t>
        <w:br/>
      </w:r>
    </w:p>
    <w:p>
      <w:r>
        <w:t xml:space="preserve">上周五，休斯敦身兼科学家与钢琴演奏家的芮美(Mei Rui)携父母和2岁儿子，在休斯敦布什国际机场IAH搭乘精神航空(Spirit Airline)712班次赴纽约班机，因刚喂完奶、未能依空服员指示及时让2岁儿子坐回座位，祖孙四人被航警带下飞机。接着全机乘客全部被请下机，但其他乘客重新登机时，只有芮美她们一家四口在航警环绕下，被拒绝登机。患有心脏大动脉血管瘤的父亲在返家途中还昏倒，紧急送医急救。“今天上午发生的事，比飓风哈维摧毁我的家园还更残酷.....，没法保护我的年迈双亲和儿子，感到愧疚。”芮美和父母都是美国公民，被拒绝登机时，航警人员对老弱妇孺一家四口以粗暴的肢体挡他们登机，其中一人还恐吓她说要让FBI来办此案。这事对于父母和幼子身心受到重大冲击，她感到十分气愤。芮美表示，当时该班机根本还未出停机坪，更别说滑行，事实经过可向任何一位同班机乘客查证。芮美强调，第2次全机乘客被请下飞机时，儿子已经被绑在座位安全带上好一阵，“(精神航空)还要我们怎么做?”芮美表示，“今天上午发生的事，比哈维摧毁我的家园还更残酷，没法保护我的年迈双亲和儿子，感到愧疚。”芮美和父母都是美国公民，被拒绝登机时，航警人员对老弱妇孺一家四口以粗暴的肢体阻碍他们登机，其中一人还恐吓她说要让FBI来办此案。对于父母和幼子身心受到重大冲击，她感到气愤，芮美决定决定挺身而出，不再沉默。根据芮美在当时拍下的一个视频，第2次被请下机后，芮美质问精神航空经理，“这事若是你家人，你会怎么处理?”该男士笑着回答，“我跟你保证，决不会发生在我家。”钢琴演奏博士的芮美，目前参与休士顿地区一项癌症研究、同时也是当地活跃的钢琴演奏家。她就读上海音乐院附小，是个早慧的“钢琴神童”，移民美国后学、艺俱佳，耶鲁大学生化系本科、硕士毕业，曾在该校任助教。这次的纽约行，目的在演奏录音，是她所从事临床音乐介入治疗一项研究的一部分，因为这起事件而泡汤。“对于同机旅客因此事而拖延旅程和造成的不便，我感到抱歉，”芮美无奈地说。但强调这并非她们一家人的错，为被粗暴对待感到气愤。她说，儿子在机上三个多小时睡睡醒醒五次，幼儿哭闹不是罪犯，“如果航空公司让一个母亲来安抚自己的孩子，我相信不会有人注意到他。”一位同机乘客也仗义执言说，在因此事件全机乘客被滞留机上的三个小时内，那幼儿前两小时都安静睡觉。美国当地中文媒体向精神航空询问，该公司公关室主任舒勒(Stephen Schuler)称，没有人因为喂奶而被驱离，我们必须移走712号班机旅客，因为他们不服从机组人员的指令，当时机门已经关闭，并已经进行起飞前滑行及正在进行安全简报，为了确保每一位乘客和机组人员的安全，起飞前坐好并系上安全带，这是FAA的规定，“我们调查事件发生经过，已访问同机邻近乘客和组员，对于此事件造成的不便我们感到抱歉，我们并给予相关旅客全额退费。”同机乘客巴顿发文表达愤怒“不是我们一家四口造成班机延误，精神航空公关的说法也与事实不符。”芮美在接受访问时说。她说，儿子在机上三个多小时睡睡醒醒五次，幼儿哭闹不是罪犯，“如果航空公司让一个母亲来安抚自己的孩子，我相信不会有人注意到他。”芮美并向记者强调，第二次全机被请下飞机时，儿子已经被绑在座位安全带上好一阵，“(精神航空)还要我们怎么做?“太可恶了”(Absolutely DISCUSTED!)包括Lisa Jones、Holly Barton等多名同机旅客在脸书上声援芮美，并在#neverflyspirit(拒绝搭乘精神航空)的群组留言，发泄不满情绪。巴顿女士说，“这位女士的孩子只不过是哭着不肯坐回座位，值得空服员粗暴对待?还被驱离下机?更何况飞机都还没移动，也没打算移动。”巴顿的留言有数千人点赞，她自己和许多回应者都称“不会再搭乘精神航空”或讥评精神航空组员“没生养过孩子吗?”巴顿称，当这位女士拒绝下机，精神航空下令所有乘客全部离开机舱，然后再次登机，只是为了不让这家人再登机。巴顿的留言有数千人点赞，她自己和许多回应者都称“不会再搭乘精神航空”。但也有少数人认同精神航空的做法，有的说，“搭机最怕孩子吵，干嘛带小孩上飞机?”有的则称，“起飞前坐回自己的位子系安全带既然是规定，就要遵守。”此事件经过休斯敦地方新闻台KHOU报导后，芮美收到多封仇恨性回应，其中有人要她们一家“滚回中国去!”《美国168》总部微信：3131942716 （商业广告和商业合作，投诉 意见反馈请加此微信，不转发信息。）部份专供代购的品牌hermes chanel Dior celine ，全球奢侈品最齐全的店铺，专供代购💯 高清实拍，还原正版百分百，同时本店承若 无条件退换，如果出现海关扣货由本店承担，因为都是百分百过海关 进专柜旧号满人，请加新号：john13168322765双十一 ➕上黑色星期五提前空降优惠 卡地亚更是史上最低金价请点击“阅读原文”下载《美国168》手机软件　　</w:t>
      </w:r>
    </w:p>
    <w:p>
      <w:r>
        <w:rPr>
          <w:b/>
        </w:rPr>
        <w:t>AG_F154</w:t>
        <w:br/>
      </w:r>
    </w:p>
    <w:p>
      <w:r>
        <w:t>纽约曼哈顿炸弹自杀客、27岁男子乌拉（Akayed Ullah）今天告诉警方，在巴士总站引爆土制炸弹是为了报复，他们炸了我的国家，我也要以牙还牙。乌拉选在上午7时许上班尖峰时刻，在腹中藏着土制金属管式炸弹（pipe bomb），试图走过巴士站地下走道引爆，警方表示有4人受伤，所幸并未造成重大人员伤亡，但已严重冲击周一上午通勤及周边交通。纽约曼哈顿炸弹嫌犯乌拉（Akayed Ullah）警方已收押27岁引爆后严重受伤、来自孟加拉的男嫌乌拉，他目前居住在布鲁克林区，来美国已有7年时间，自称是伊斯兰国组织的支持者。市警察局长欧尼尔（James O'Neill）说，嫌犯试图引爆，但未完全爆炸。警方目前将他留置在贝尔维尤医院（Bellevue Hospital）治疗，并接受警方调查。纽约市警方将此案指向恐攻，市长白思豪（Bill de Blasio）说，“这是一起企图未遂的恐怖攻击案件”，很庆幸嫌犯未达到终极目的。州长古谟（Andrew Cuomo）重申，不能容许类似事件一再发生。警方调查，乌拉先前是一名出租车司机，驾照已过期，至于炸弹是自制非常低阶的炸弹。他告诉警方，“他们炸了我的国家，我也要对这里进行破坏”。《美国168》总部微信：3131942716 （商业广告和商业合作，投诉 意见反馈请加此微信，不转发信息。）香港最新最潮工厂首批招代理 现开放20个优质代理名额 拥有世界上最完美的服饰 教你如何搭配   抄刀手是身价上亿的独立设计师亲自抄刀 扫一扫即可添加 或➕微信XF99YJ 咨询ℹ️请点击“阅读原文”下载《美国168》手机软件</w:t>
      </w:r>
    </w:p>
    <w:p>
      <w:r>
        <w:rPr>
          <w:b/>
        </w:rPr>
        <w:t>AG_F153</w:t>
        <w:br/>
      </w:r>
    </w:p>
    <w:p>
      <w:r>
        <w:t>提升你圣诞格调的两天一夜太多种玩法？想要提升您的旅行等级？快来提升你的圣诞格调，迎接新年新快乐吧！欧洲六国风格圣诞镇  梦幻冰雕世界长木公园  水族馆 两天一夜的行程重新定义您的专属圣诞假期！第一天——吃喝玩乐游购娱圣诞镇圣诞的彩灯照耀着圣诞镇。这个号称为世界上最美丽的圣诞镇，拥有超过800万的圣诞彩灯，是北美最大的圣诞灯饰主题乐园，也比滨州的圣诞村整整大了一百五十倍！专门为节日追加的美食美酒、饮料糖果，以及圣诞节日购物和温暖的主题节目使整个圣诞镇充满活力和喜庆氛围。在这个圣诞主题中，我们的许多游乐设施和景点仍然开放，所有年龄层的成人和儿童都可以参加庆祝活动。享受儿童游乐区域、惊险游乐项目、别致美味的就餐选择。冷冷冬日里，抱着一大杯热气腾腾的薄荷软糖热巧克力，用一张圣诞照片捕捉难忘的回忆。最重要的是，我们和朋友和家人一起享受这一年中最美妙的时光。奇趣森林    圣诞镇里同时也有芝麻街主题哦！是不是一举两得的玩法呢？可爱的宝贝儿、精致装扮的你，与Abby、Cadabby、Elmo和Cookie Monster会面，捕捉一张特别的假日照片。此外还有红鼻子驯鹿鲁道夫在接到中央欢迎您的到来！欧洲六国圣诞小镇冬季里的游玩都是最浪漫的，滑雪之行、圣诞游玩、乐赏冰雕，每一个都包含着浪漫的情缘。圣诞节来了，单身的你是不是期望在浪漫的圣诞氛围里遇到浪漫的爱情呢？恋爱中的你是不是期望和爱人来一场浪漫的圣诞之旅呢？欧洲风格圣诞镇，就是这样一个梦想小镇，让您体验美妙真实的幸福~~  每一个人心里都住着一个童话，童话里都一定有装满所有浪漫幻想的欧洲小镇，欧洲偌大的版块里这样的小镇是特别多的，尤其是浪漫梦幻的圣诞小镇。在这些小镇里，你可以漫步在石板蒲城的道路上，走过一幢幢中世纪风格的建筑物，闻着烘焙房里面包出炉的香味，到处都是圣诞装饰和音乐，白雪包裹着浪漫覆盖着整座小镇，梦幻的灯光映照在家家户户的屋顶上，让你恍若置身于圣诞天堂里。这些童话般的地方就位于圣诞镇里，里面有最具风情的几个欧洲国家风情建筑和圣诞主题装饰。德国风情小镇多是为中古世纪的房屋和教堂，15 米高的圣诞树和 10 米高的大圣诞金字塔，将各种摊位笼罩在节日的光芒之中；爱沙尼亚风情小镇，房屋顶部必有一层厚厚的积雪，和童话世界别无二致，“冬季仙境”由此而得名。法国科尔马小镇，融合了德法的文化和精神，至今还保留着16世纪的建筑风格——木筋屋，由木材搭建的多面形屋顶，独特的设计，每栋皆具个人品味。奥地利萨尔斯堡小镇是圣诞天堂。壮丽的教堂、巴洛克式喷泉周围，可以买到圣诞树、耶稣诞生塑像、玩具、姜汁蜂蜜饼和各种艺术品。热酒的香气、烤苹果和栗子果肉大概会唤起不少童年的记忆。每年广场中，圣诞集市灯火辉煌，最为闻名的是熠熠生辉的雪雕塑、巨大的圣诞树和闪闪发光的圣诞装饰品和圣诞灯制品。除了选购羊毛编织小帽、绣花棉被，或是圣诞装饰品之外，摊位上出售各种手工制品和别具一格的纪念品，更有热气腾腾的食物和饮品。这里可以品尝到黑血布丁、酸白菜还有姜饼，还可以在集市观摩各种假日主题的比赛，比如姜饼制作挑战赛、圣诞树装饰比赛等等。此外，还有英国、荷兰、芬兰风情小镇待您游览！这么多浪漫美丽、温馨可爱的地方，有没有一个激发你旅行的冲动呢？布奇花园威廉姆斯圣诞小镇，在新年时节，恭候光临！赶紧开始规划你的圣诞＋新年之旅吧！第二天——马里兰冰雕展         第一天的行程是否让你心动不已？想再给你们加点浪漫，让我们手牵手一起看场冰雕展吧！200万磅的人工冰雕，五座坚冰筑成的滑梯，珍藏圣诞老人进城故事的7个屋子，还有现场雕刻工厂，这一切的美好在拱门式的度假胜地里创造了一个让人叹为观止的梦中仙境，我们可以在这里感受初冬的美好，重温经典的圣诞情结，和家人，和朋友，和恋人一起创造回忆，一起展望让人心动的未来中庭喷泉伴随着悠扬的音乐，翩然起舞，演绎经典的圣诞故事。中庭喷泉伴随着悠扬的音乐，翩然起舞，演绎经典的圣诞故事。      装点着圣诞饰品的中庭走道散发着浓厚的圣诞气息。圣诞老人带着最盛大的冰雕体验，进城了！第二天下午     长木圣诞公园（第一期）       午后，我们将前往“美国最美的私家花园”——长木花园。花园在费城南郊，位于美国一号公路旁。在那里，我们将享受让人叹为观止的璀璨之夜，感受不同以往的感动。     这里有大型的温室花房，节日把她烘托得异常美丽。蓝白色的灯光闪烁着优雅的情怀，红得滴血的一品红烂漫一地，绿树打造的冰柱成了温室最坚实的支柱，他的美，是那么的别具匠心、典雅精致，且独一无二，置身其中，像梦，像天堂，像是最原始的仙境，美到让人窒息。在这么美好的光景里，怎能不与最亲近的人一同感受心的跃动？     从感恩节到新年的期间，则是长木公园最受欢迎的圣诞主题装饰，它将以最精湛的园艺造型和最美好的园林布景呈现，当我们踏入展园，仿佛置身光影与花海的交汇之地，不仅仅是浓浓的圣诞风，更有华丽唯美的的欧式皇室风范哦！！华丽的烛台、摇曳的烛火、温暖的壁炉、银光闪闪的餐具……有圆形的塔楼、落地式的窗户、半圆形的拱门、低矮的圆屋顶、逐层挑出的门框来做装饰。  圣诞宫殿里大量使用立柱和各种形状的拱顶而达到一种敦实厚重、均衡安稳、力度饱和的美学效果，落地式半拱形窗口与内部广大的空间形成强烈的对比，使得圣诞主题展区的城堡内部光线格外温暖、明亮，给人一种华丽美好，却又不失大气磅礴的建筑美感。巴尔的摩国家水族馆（第二期，第三期） 在这个被人们赞誉为展示海底世界奥秘的龙宫里，让我们一起穿梭在幽蓝的水世界中，看万千生灵舞蹈，演绎壮美的生命颂歌。那里有中央光芒水池，有珊瑚世界，还有多层鲨鱼水箱，看不尽的奇珍异物，海星､闪光鱼､大鲨鱼､巨晰､海豹等等，让人目不暇接。在这座神奇的龙宫里，我们不仅可以饱览海底奇观，还可以学习许多生物知识。  当然，体贴入微的聚点君绝对不会让你们错过精彩绝伦的海豚表演！是的，在这场美丽的邂逅中，您将与这些可爱而极富灵性的海中精灵建立亲密的联系，与之游戏，为其喂食，前所未有的体验，难以置信的冒险，在这个浓情蜜意的圣诞节庆里，让我们一起欣赏这些美丽生灵的华丽舞曲吧！   有趣的是，在屋顶还有一片茂密的热带雨林区，满目葱绿的热带植物，色彩艳丽的陆生动物，时有鸟儿悦耳的歌声，穿透秀美的人工瀑布，打造出一处别致而声色俱佳的小天地。提升圣诞格调，能为您带来难忘的回忆就是我们追求的目标！第一期：12/24 - 12/25 第二期：12/26 - 12/27 第三期：12/31 - 1/1 布鲁克林：8：00AM706 60th Street, Brooklyn, NY 11220   唐人街：7：30 AM99 Bowery St, New York, NY 10002法拉盛：7:  00AM喜来登门口 135-20 39th Ave, Flushing, NY 11354费城：9:45AM21 South 5th Street, Philadelphia, PA，19106两人一房 $138/每人三人一房 $118/每人四人一房 $98/每人豪华巴士接送一晚三星酒店圣诞镇门票：$49 大小同价冰雕展：成人$46，2-12岁儿童$39，2岁以下免费第一期去长木花园：成人$30，5-18岁儿童 $16,   4岁以下免费第二期，第三期去巴尔的摩水族馆：成人$39, 2-12岁儿童 $25, 2岁以下免费 小费 $8/人／天 餐费请记住集中的时间和地点，因迟到造成的后果由个人负责。凡报名参加者均视为具有完全民事行为能力的人，请在游玩途中注意自身安全，我们不对参与者的自身安全负责。未成年人由替其报名者负责。组织方：北美聚点微信公众号：reunionld如有任何疑问请联系客服：1.  William: 646-393-6011微信：zhangmingbank2. Vivian：347-410-3902微信：judian-001购票方式1. 线下购票点：美国银行柜台存现金付款（Bank of America)公司名称： Reunion LD Inc账号：4830-5970-1443请付款前先联系客服以便登记。大通银行柜台转账（需有Chase卡）公司名称： Reunion LD IncAccount Number：0000-0077-2971-185Routing Number: 021000021请付款前先联系客服以便登记。法拉盛购票点：（只负责售票，活动详情请联系客服）家乐保险：39-15 Main St, Ste 204, Flushing NY 11254 （周一到周五营业）华运快递：136-08 38th Ave, 1Fl Flushing NY 11355布鲁克林购票点：（只负责售票，活动详情请联系客服）北美聚点（心心百货店内）：776 56th ave，Brooklyn, NY 112202. 线上购买方式：Paypal：reunion.inc.us@gmail.com请付款前先联系客服以便登记。Chase Quickpay：reunion.inc.us@gmail.com请付款前先联系客服以便登记。美国银行网上转账：公司名称： Reunion LD Inc邮箱：reunion.inc.us@gmail.com请付款前先联系客服以便登记。更多游玩项目，扫描二维码关注北美聚点</w:t>
      </w:r>
    </w:p>
    <w:p>
      <w:r>
        <w:rPr>
          <w:b/>
        </w:rPr>
        <w:t>AG_F156</w:t>
        <w:br/>
      </w:r>
    </w:p>
    <w:p>
      <w:r>
        <w:t>要办理出入境的小伙伴注意了！12月24日至27日，北京将暂停办理所有出入境业务，取证日期顺延。赶紧关注下~  北京市公安局出入境管理局暂停办理出入境业务的通告根据公安部统一部署，北京市公安局将启用全国出入境管理信息系统。2017年12月24日0时至12月27日24时，全市公安机关的出入境证件受理点、自助服务区、“北京市公安局‘出入境管理办事大厅’”网站及手机APP平台，因系统切换将暂停服务。2017年12月28日起，恢复正常业务办理。请中外申请人及时调整办证时间。由此带来的不便，敬请谅解，感谢您的支持。北京市公安局出入境管理局2017年12月6日取证日期提示受理日期为12月11日-16日的申请人注意啦~~~受出入境管理信息系统更新影响，12月24日0时至12月27日24时，暂停受理一切服务，取证日期顺延，具体参考以下表格。出境证件办理费用一览表2018年放假安排公布后，很多人开始默默的计划来年的假期，想走出国门，去外面看看？还没办理出入境证件的小伙伴们，告诉大家一个好消息，办理费用从今年7月开始就降价了，出入境证件办理费用一览表送给您福建：短期暂停办理所有出入境业务要办理出入境的闽籍华人注意！12月7日至11日，福建将暂停办理所有出入境业务，近期有相关需求的小伙伴，抓紧时间前往办理：福建省公安厅出入境服务大厅暂停服务的公告12月1日22时起，因系统升级改造，我省网上服务大厅将关闭往来港澳台旅游签注申请、福建省外居民赴台团队旅游预申请的业务办理功能，其他功能（包括：查询、预约及缴费等）继续提供服务。我省网上服务大厅将于12月7日18时起暂停所有服务功能，并于12月12日8时起恢复对外服务，给您带来不便，敬请谅解。出入境证件受理窗口暂停服务的公告按照公安部统一部署，公安出入境管理信息系统将升级改版，12月7日18时至12月11日，我省公安出入境管理部门将暂停办理所有出入境业务（含自助设备），12月12日8时起恢复办理。由此带来的不便，敬请谅解。天津按照公安部统一部署，天津市将启用全国公安出入境管理信息系统。2017年12月15日至12月19日系统切换期间，全市各出入境受理大厅、自助服务设备将暂停办理所有出入境业务。2017年12月20日，恢复正常业务办理。上海据出入境管理局透露，根据公安部统一部署，本市将启用全国公安出入境管理信息系统。2017年12月22日至12月25日，全市所有出入境管理办证大厅、自助服务点及“上海市出入境管理局电子政务平台”互联网网站和“上海公安出入境管理”微信等服务平台将暂停服务。2017年12月26日，恢复正常业务办理。请广大申请人注意调整办证时间，由此带来不便，敬请谅解。咨询电话：28951900有的地区已经完成系统升级，各地情况请咨询当地出入境管理局转发告诉亲友哦！《美国168》总部微信：3131942716 （商业广告和商业合作，投诉 意见反馈请加此微信，不转发信息。）"爱身健丽"减肥方案根据中医理论清，补，调改善你的体质。美国产品由天然草本配方而成，安全！简单！有效！公司还有多种健康零食，在你减肥的同时满足你嘴馋的欲望“减肥是女人的终身事业”！要突破你的体重吗？要安全，简单，有效的减肥方法吗？你的脱变由现今最好的奶昔开始微信/电话:1718-877-7028yansy赵小姐,官网:newface.isagenix.com/zh-us请点击“阅读原文”下载《美国168》手机软件</w:t>
      </w:r>
    </w:p>
    <w:p>
      <w:r>
        <w:rPr>
          <w:b/>
        </w:rPr>
        <w:t>AG_F157</w:t>
        <w:br/>
      </w:r>
    </w:p>
    <w:p>
      <w:r>
        <w:t>据外媒报道，美国当地时间7日，在加利福尼亚州圣克拉拉县海湾步道出现一具浮尸，已被证实是23岁的华裔女子马楚楚（音译）。她来自旧金山湾区的山景城，是谷歌的一名软件工程师。死者马楚楚据当地媒体报道，她的尸体是在森尼维尔市-莫菲特场附近的海湾水面上，7日上午10时被一名路过的骑行者发现。圣克拉拉县警局潜水队随后被派去打捞尸体。尸体赤裸被发现，案情尚不清楚就在尸体被发现的几小时后，山景城的警方收到一起失踪人口报案，而其描述和被发现的尸体极为吻合。NBC在湾区部署的SkyRanger无人机捕获了当时数辆警车、警员和潜水员在现场的画面。据报道，尸体当时赤裸，面部朝下。尸体打捞现场森尼维尔市公共安全部在社交媒体上发言称，目前还不清楚，是什么导致了该女子的死亡。法医将和该部门一起调查此案。死者才华横溢尤擅编程受害者的领英资料显示，马楚楚的地点信息显示为美国旧金山湾区，2016年5月毕业于奥斯汀的得克萨斯大学。2016年7月在谷歌工作至今，担任软件工程师。在2014年至2015年5月马楚楚还在读大学时，她还曾在STEMed实验室担任课程开发员和测试员，几乎与此同时还在Telogis互联网服务提供商公司做软件研发实习生。在离开这两家单位后，她又在雅虎做软件工程实习生。2016年5月从得克萨斯大学的计算机科学专业毕业。其实，早在2012年时，马楚楚就曾因优秀的成绩而被新闻报道。当年18岁的马楚楚从2500名优异高中生中脱颖而出，成为当时获得美国优秀学生奖学金（National Merit Scholarship）的五名学生之一，奖金金额为2500美元。据当年的新闻报道，马楚楚当时计划到得克萨斯大学攻读化学工程。此外，她还获得了韦尔奇基金会奖学金等共3项荣誉奖项。大学期间，总分为4分的绩点成绩，马楚楚拿到了3.96分。马楚楚毕业照除了擅长的软件编程技能外，据其领英资料显示，马楚楚还会拉小提琴。谷歌公司已经对此予以证实。“马楚楚是我们开发产品团队的优秀软件工程师，我们对她的去世感到震惊，向她的家人和朋友表达最深切的哀悼。”谷歌公司的一名发言人在声明中如此说。和马楚楚共事的一位同事回忆称，楚楚“开心积极”，而且“总是能让别人微笑”。据悉，森尼维尔市公共安全部将此案定为长时间未被发现的死亡（unattended death）案例，目前仍在等待尸检报告，还不清楚她是否死于他杀。《美国168》 九大地区微信平台正式上线（只发这些地区附近信息，其它地区用户勿加）请点击“阅读原文”下载《美国168》手机软件</w:t>
      </w:r>
    </w:p>
    <w:p>
      <w:r>
        <w:rPr>
          <w:b/>
        </w:rPr>
        <w:t>AG_F158</w:t>
        <w:br/>
      </w:r>
    </w:p>
    <w:p>
      <w:r>
        <w:t>涉嫌在布碌仑戴克高地(Dyker Heights)一栋商住楼内纵火、导致一对华裔夫妇葬身火海的22岁华女梅乔安娜(Joanna Mei，姓名均为音译)，11日被大陪审团正式控以两项二级谋杀及两项一级纵火罪名，若罪成，最高可面临终身监禁。主审法官11日亦裁定其不准保释，在押等候明年2月再开庭。布碌仑地区代理检察官蒋莎乐(Eric Gonzalez)总结指出，根据调查结果，居住在戴克高地11大道6709号商住楼三楼的梅乔安娜，于11月9日清晨近7时，点燃在一楼的楼梯间垃圾桶内的一根蜡烛和报纸，随后打翻垃圾桶，并在火势持续燃烧时离开了楼宇。蒋莎乐指出，根据案发现场的监控录像，梅乔安娜在有人拨打911报告火情前不久离开该楼，而她落案后，鞋子上被发现有助燃剂。这场大火迅速蔓延至整栋楼，造成58岁的黄西林(Xilin Huang)及其56岁的妻子徐凤霞(Feng Xu)葬身火海；楼内另外七名住客亦受轻伤。案件发生后，有熟识梅乔安娜一家的邻居指出，该楼房东为她的舅舅，而她的母亲等家人也都同住在该楼。楼里一共五户住家，一楼为商铺，除了二楼有西语裔房客外，其余房客均为来自广东台山的移民。亦有知情者透露，梅乔安娜在七年前因亲戚过世而产生心理疾病；她的辩护律师科尔普(Peter Kolp)亦曾表示，不排除会要求对她进行精神鉴定。梅乔安娜11日在律师的申请及法庭的许可下，通过视频出席了庭审。经大陪审团审议决定，对她控以两项二级谋杀罪和两项一级纵火罪。若罪名成立，她将面临25年至终身监禁。梅乔安娜对所有罪名均不认罪，法官裁定其不得保释，下次开庭定于明年2月6日。蒋莎乐在声明中指出，梅乔安娜的所作所为漠视他人的生命，导致两条无辜人命丧生，检方将为死去的受害者及痛失至亲的家人寻求公道。《美国168》 九大地区微信平台正式上线（只发这些地区附近信息，其它地区用户勿加）请点击“阅读原文”下载《美国168》手机软件</w:t>
      </w:r>
    </w:p>
    <w:p>
      <w:r>
        <w:rPr>
          <w:b/>
        </w:rPr>
        <w:t>AG_F159</w:t>
        <w:br/>
      </w:r>
    </w:p>
    <w:p>
      <w:r>
        <w:t>美国警察在执法过程中又现暴力血腥一幕。在嫌犯明确按照警察的要求，跪地待捕，并哭求“请不要开枪后”，执法人员连开5枪，终结了这位手无寸铁男子的性命。这一幕发生在去年1月18日。时任警员的菲利普（Philip Brailsford）在执勤时，获悉位于亚利桑那州的一处酒店内，有疑似持枪男子站在窗边向外瞄准。菲利普和他的搭档随即赶往现场，当嫌疑人按照警方提出的要求，趴在地上向警方靠近时，警察突然连开5枪，26岁男子丹尼尔·夏维尔（Daniel Shaver）就此身亡。事件过去两个月后，菲利普遭到了解职。之后他以二级谋杀罪名被检方起诉。此案在今年12月7日受理，陪审团认定涉事警员无罪。而夏维尔被杀的全过程，被菲利普当时佩戴在身上的摄像机捕捉下来，在判决出炉后，视频首次公开。视频揭警察无理执法详细过程从官方发布的原视频中可以看出，两位警员抵达现场后，先后有一男一女从房间内走出。警察立即大喊“站住！你们两个，都给我趴下！”，期间还爆出粗口。当两人趴下后，警察向对方喊道，“如果你们不按我们说的，只要犯一个错误，我们就很有可能开枪，你们明白吗？”被“制服”的两人回答道，“是，明白！”从视频中还可以听到夏维尔欲求解释，不过被警察当场用“闭嘴！”制止，“我不是来和你们讲道理的，我说！你做！”之后，警察对两位“犯人”进行了又一轮“控制”，在指令下，夏维尔和那位女性做出了“双手抱头、双脚交叉，趴在地上”等一系列动作。警察开始盘问，期间不断重申“如果你们乱动，我们就开枪，你们活不了”等话。在确定屋内没人后，警察开始让女性以“双手举高、保持双腿交叉”的跪姿方式撤离。图片：原视频截图等轮到夏维尔时，当他跪下时，因为“手在身后（《大西洋》杂志解释道是在提裤子）”，并且没有“双腿交叉”，遭到警员持枪瞄准，高喊“再这么做就开枪！”的警告，并要求夏维尔把手举到最高，“手要动一下就打死你！”。夏维尔当时哭着恳求，“请不要开枪！我只是在做你要求我做的事。”警察最后让夏维尔“爬过来”，夏维尔沮丧地将手放下开始爬行，并不断哭道，“遵命，先生”，几近奔溃。警察大喊“不要这么做”，并连开5枪，将爬行的夏维尔击毙。图片：KPNX电视台12频道报道手绘中弹示意图这段血腥视频最后被上传网络，不少美国网民直呼，这是“一生中见过最恐怖的东西”。纽约时报评论道，发出这样的悲剧，问题是出在警方“双手高举，爬过来”这一矛盾的指令。而夏维尔全程表现服从，并试图去按指令行动，从影像资料里可以看到夏维尔由于惊慌，加上此前喝了点酒，早已崩溃，并“失去了威胁”。值得一提的是，在撤离完那名女性，控制夏维尔前，两名警察还互相询问，“我们该怎么办才好？就按我们之前一直的做法吧。”结果导致悲剧发生。涉事警察坚称开枪是为自卫对于菲利普和他搭档有争议的执法过程，其律师则表示，两位涉事警员的做法“符合训练标准”。“夏维尔当然不应该死，但是当晚发生的时候用什么方式向外界转达，是极其危险的，”律师在接受采访时说道，“如果事情的全过程公布于众，虽然大家还是会伤心，但不至于这么愤怒。”图片：开枪的警员丹尼尔和他当天的配枪律师还指出，视频里“大喊大叫”并不是来自菲利普，而是来自他的搭档。涉事警员菲利普在法庭上表示，当天是怀疑夏维尔随时都会掏枪，所以为了保护自己与同事才会开枪自卫，并称，如果再碰到一样的状况，他还是会做同样的事。“我100%相信，当时夏维尔要掏枪朝我们射击”，丹尼尔说道。死者酒店玩气枪酿惨剧而据华盛顿邮报8日透露，当时“已被控制”的夏维尔身上并没有枪。后来警察在他的房间里只找到了两把气枪。报道称，夏维尔曾是一名害虫防治业者。去年1月，他在亚利桑那州梅萨市（Mesa）出差，下榻到当地一间旅馆。当时，他与旅馆内认识的新朋友在5楼房间内闲聊，并拿出他用来“射动物”的气枪展示给朋友看。没想到，在旅馆1楼院子的住客通过窗户看到了夏维尔的举动，以为他正举枪瞄准附近的高速公路，赶紧打电话报了警。夏维尔的遗孀和家人则无法面对这样的现实，在当天出庭后，哭着离开了法庭，并没有接受过多的采访。图片：夏维尔和他的孩子们据华盛顿邮报早前报道，当天（7日），美国南加州法院受理了另一起类似案件：警员迈克尔·斯拉格尔（Michael Slager）因在2015年向一名手无寸铁的美国黑人开枪，致其死亡，而被判入狱20年。来源：综合报道《美国168》 九大地区微信平台正式上线（只发这些地区附近信息，其它地区用户勿加）请点击“阅读原文”下载《美国168》手机软件</w:t>
      </w:r>
    </w:p>
    <w:p>
      <w:r>
        <w:rPr>
          <w:b/>
        </w:rPr>
        <w:t>AG_F161</w:t>
        <w:br/>
      </w:r>
    </w:p>
    <w:p>
      <w:r>
        <w:t>综合报道，美东时间星期一早晨7点20分左右，纽约纽新航港局客运总站（Port Authority Bus Terminal）地下的地铁站发生自杀性爆炸事件，嫌犯已被捕，为来自布鲁克林的嫌犯Akayed Ullah，爆炸造成他自己严重受伤和三位无辜民众受轻伤。该事件目前正作为疑似恐怖袭击展开调查。嫌犯照片美东时间星期一早晨9点半，纽约市长白思豪、纽约州长白思豪及纽约警方就爆炸事件举行了首场记者会，目前信息汇总如下：爆炸发生地点为紐新航港局客运总站（Port Authority Bus Terminal）地下层的行人走廊通道，时间为早晨7点19分。嫌犯27岁，来自孟加拉，在美国已居住了7年，他在布鲁克林有一个住址，他身上携带的身份证姓名为乌拉（Akayed Ullah）。现时未知有关乌拉的更多背景，也不清楚他是以何种签证入境。爆炸后，嫌犯痛苦倒地。图中红圈内为嫌犯乌拉。监控拍下爆炸时一刻。奥尼尔称，乌拉身穿粗糙的管状炸弹 （pipe bomb），用铁丝把五寸长的铁管式炸弹和电池缠在他的腰间，走进车站后拿出外套右口袋里的引爆器，不过炸弹未被完全引爆，乌拉目前已被送往表维医院治疗，伤势严重。除了乌拉，还有4名路人在爆炸中受轻伤。奥尼尔称，这是一起与恐怖主义有关的事件。乌拉称自己是ISIS的支持者，但显然没有与恐怖组织有任何直接联系。此外，乌拉称自己是在工作的电子公司制作的爆炸装置。有目击者称，嫌犯当时还带有第二个爆炸装置。现场影片曝光！嫌犯边走边引爆炸弹根据现场监视器画面，乌拉在车站内边走边引爆自制的炸弹。在爆炸发生后，乌拉痛苦倒地。爆炸后，嫌犯痛苦倒地。白思豪：爆炸为“未遂恐怖袭击”纽约市长白思豪将这起事件定性为一次“未遂恐怖袭击”。他还表示，幸运的是嫌疑人没有达到他的终极目标。白思豪称，截止目前，纽约市并未面对确实的恐怖威胁。虽然乌拉已经被逮捕，但他仍有同伙可能继续恐袭，纽约市警将全力保障市民安全。纽约州长库默则表示：嫌犯是单独作案，他使用的爆炸装置技术含量较低，仅造成少数人员受伤。警方赶到事发现场防爆队赶到事发现场CNN报道称，地铁可能不是袭击者的目标，嫌犯使用的管状炸弹是自制的，但如果安全引爆，将会造成非常大的伤亡。据目击者透露，发生爆炸后，乘客慌忙逃离现场，一度出现推挤踩踏的现象。白宫新闻发言人桑德斯（Sarah Huckabee Sanders）推文称，川普总统已得知这起爆炸事件，将会持续关注。爆炸发生后，整个纽新港务局车站及地下层地铁站被全部疏散。多条地铁线路及周边道路受到影响。目前除时报广场站以外的地铁各线路和公共汽车恢复通行。紐新航港局客运总站是美国最大的车站，全年为6500万人次服务。时报广场第42号大街地铁站位于这个车站的地下层。警方抵达乌拉位于布鲁克林的住宅调查。事发后，多条邻近爆炸现场的道路被暂时封锁。《美国168》总部微信：3131942716 （商业广告和商业合作，投诉 意见反馈请加此微信，不转发信息。）"爱身健丽"减肥方案根据中医理论清，补，调改善你的体质。美国产品由天然草本配方而成，安全！简单！有效！公司还有多种健康零食，在你减肥的同时满足你嘴馋的欲望“减肥是女人的终身事业”！要突破你的体重吗？要安全，简单，有效的减肥方法吗？你的脱变由现今最好的奶昔开始微信/电话:1718-877-7028yansy赵小姐,官网:newface.isagenix.com/zh-us请点击“阅读原文”下载《美国168》手机软件</w:t>
      </w:r>
    </w:p>
    <w:p>
      <w:r>
        <w:rPr>
          <w:b/>
        </w:rPr>
        <w:t>AG_F160</w:t>
        <w:br/>
      </w:r>
    </w:p>
    <w:p>
      <w:r>
        <w:t>任职要求：1、计算机或相关专业，专科以上学历，1年以上项目开发经验，前端后端都需要，可以独立完成；2、精通C#（asp.net）开发语言，擅长Node.js源生代码，有独立开发app经验；3、具备较强的学习能力，对新知识有一定的学习能力、钻研精神；4、责任心强，能吃苦耐劳、配合工作安排；工作地点：纽约布碌仑工作性质：全职工作经验：1-3年最低学历：大专招聘人数：2人职位类别：APP开发维护       月薪：面议发送简历至邮箱：us168g@gmail.com</w:t>
      </w:r>
    </w:p>
    <w:p>
      <w:r>
        <w:rPr>
          <w:b/>
        </w:rPr>
        <w:t>AG_F162</w:t>
        <w:br/>
      </w:r>
    </w:p>
    <w:p>
      <w:r>
        <w:t>前不久刷爆朋友圈的江歌案，今天在日本开庭了！今天热搜好几条都是有关江歌案的热搜。前不久我也有关注江歌案，真是心疼江歌的母亲，含辛茹苦的把女儿养大，卖了房子送女儿去日本留学就是为了以后女儿能有好的未来。没想到女儿去了日本，却永远的离开了她...这位不容易的母亲，最后没有等到女儿的美好未来，而等到了女儿的死讯...永远的和相依为命的女儿天人相隔了...❶江歌去世那天还和母亲微信通话了很久，本来那天没什么不同，只不过是江歌接到了闺蜜刘鑫的求助电话，说自己被之前同居过的前男友一直纠缠骚扰，她就让江歌去车站接她。想和江歌住几天，摆脱前男友的骚扰。去接刘鑫的路上，江歌还替刘鑫买了她最喜欢吃的馄炖，并且她一个人冷风中在车站等了她两个小时，然后接到了她之后一起回家，后来遇到了刘鑫前任陈世峰。为了保护朋友，江歌让刘鑫先进屋，选择自己在外面和刘鑫的前男友理论，并且制止陈世峰进屋。后来....江歌在门外喊着救命，喊着报警，而刘鑫关紧了门。刘鑫听到江歌呼救，却还是把江歌留在了门外...江歌最后身中10多刀，倒在了血泊里...❷在江歌离开世界的日子里，母亲每天饱受失去女儿的煎熬。然而刘鑫却在案发后对江歌母亲一脸冷漠，而且最初还不配合安检的调查。江歌妈妈知道江歌出事的消息后第一时间赶往现场，然而刘鑫却拒绝面对江歌妈妈。刘鑫跟替自己去死了的江歌的妈妈说的第一句话是，“再出这种新闻，我就停止协助“。然后把江歌妈妈拉黑了。而且刘鑫的父母同时也拉黑了江歌的妈妈。刘鑫妈妈还对江歌妈妈说：江歌活该命短..江歌母亲现在远赴日本为女儿讨公道，今天江歌案开庭了...江歌案开庭前一天，江歌母亲江秋莲在东京台东区立浅草公会堂召开记者见面会。江歌母亲一脸憔悴和疲惫，她对出席的媒体不断表示感谢，女儿的离开让江歌妈妈对人世间没什么很大的留恋了，但是江歌案的审判是她活下去的信念。她昨天对媒体朋友说：“大家对我的帮助，让我有种不敢死的感觉。怕对不起大家”。开庭的早上，江歌母亲去江歌公寓前祭拜江歌....江歌母亲：“对歌子（江歌小名）说，让她放心，一切有妈妈，妈妈什么都可以为她做。真的要泪目了...❸江歌案开庭：陈世峰否认“故意杀人”，其律师称凶器水果刀是刘鑫从房里递给江歌的，并迅速关门；江歌用肘部多次按门铃，但刘鑫都没有开门。网友目前对案件的总结：①刘鑫水果刀递刀给了江歌， 知道门外是陈世峰，让江歌防范陈世峰， 然后锁门，警方有录音，门不隔音，江歌求救刘鑫没开门 ②陈世峰给了江歌十几刀，现在陈世峰否认故意杀人，说是“误伤”江歌后怕付不起医药费， 继而才将她杀死，开庭表情冷漠除皱眉思索回答问题时候。③江歌案今日开庭 刘鑫到庭，但刘鑫后天才会上庭回答问题④陈世峰手上有刘鑫的把柄...网友评论，陈世峰为了给自己开罪把刘鑫拉进来...因为目前陈世峰唯一不利的就是刘鑫，她的证词在这场庭审尤为重要，虽然她目前尚未出庭，但是这点是毋庸置疑的。所以律师第一步攻击的肯定是刘鑫，首先让她在法庭失信，这样就会对他有利很多。哎，不过具体案情的审判还是要看后面要怎么判...为江歌母亲的善良和坚强感动，为母则刚。也为刘鑫的薄情寡义所不耻！人生在世，唯有道义二字不能辜负，无论事件最终走向如何，善良和做人的道德从来不应该是被怀疑的～人生在世，但求无愧于心，但当做不到无愧于心时，至少不能昧着良心，有些人自私自利，即使生存在这个世界上仍是一股腐朽味...什么时候都要记得，做个好人，修颗善心。善恶有报，只是时辰未到相信正义不会迟到，人生在世，善良一点。素材来自网络，如有侵权，请联系小编删除《美国168》总部微信：3131942716 （商业广告和商业合作，投诉 意见反馈请加此微信，不转发信息。）香港最新最潮工厂首批招代理 现开放20个优质代理名额 拥有世界上最完美的服饰 教你如何搭配   抄刀手是身价上亿的独立设计师亲自抄刀 扫一扫即可添加 或➕微信XF99YJ 咨询ℹ️请点击“阅读原文”下载《美国168》手机软件</w:t>
      </w:r>
    </w:p>
    <w:p>
      <w:r>
        <w:rPr>
          <w:b/>
        </w:rPr>
        <w:t>AG_F163</w:t>
        <w:br/>
      </w:r>
    </w:p>
    <w:p>
      <w:r>
        <w:t>这个冬季，怎样度过才是完美？宅在家中肆无忌惮地养膘？还是到温暖海岛望天放空？亦或是无声地沉寂在光影世界？您当然可以选择这样温和地度过漫漫长冬。但，何不做一回真正的勇士，直面寒冬？！！是的，征服雪山才是冬季的正经事儿！极致的刺激体验，无限的欢乐回忆，这个冬季，聚点君让你永生难忘！这么令人振奋的计划，聚点君当然要选择一个完美的胜地满足您对冬季滑雪的所有想象。是的，就是酷乐山滑雪场！这座位于新泽西的雪场是距离纽约最近的雪场，免去舟车劳顿，这也是新泽西最大的雪场。今年酷乐山还开放了中文滑雪课程指导，这是东岸唯一一家有中文课程的滑雪场，就算不会英文也不用担心了哦！酷乐山滑雪场(Mountain Creek)位于新泽西山区，距纽约市仅47英里，是距离纽约最近的一个滑雪场，亦是滑雪爱好者心目中的滑雪胜地。它占地167英亩，拥有四座滑雪山峰，地形崎岖，山脉蜿蜒，为打造不同类型雪道创造有利条件的同时，也给您带来了极目舒展的美景享受。目前这里一共有46个滑雪道、11个滑雪缆车和7个雪中滑轮胎的轨道，更有高达1040英尺（317米）的垂直落差，将为冒险者带来极致的速度与激情。此外，酷乐山还拥有一个全国闻名的地形公园（Terrain Park），占地65英亩，在2012年全美度假村民意调查中排名前五。还可以滑雪胎！无论是专业程度的考虑，还是滑雪场现有的规划建设，亦或是极佳的雪况和滑行体验，酷乐山滑雪场都会是让人心动的选择。您可以在这里和家人尽享天伦之乐，与恋人在山涧诉尽浓情蜜语，亦可同友人释放溢满的激情……相信聚点君，近乎完美的酷乐山滑雪场将满足您对冬季，对冰雪，对冒险的所有奇妙幻想。您是否已经迫不及待？！雄伟、壮美、气势磅礴，在无与伦比的盛况里尽情驰骋于白茫茫的雪海中，肆无忌惮，无所顾忌，友人相依，天地相衬，还有什么比这更令人心驰神往呢？一起让飒爽英姿在冬日定格骄傲与勇气吧。疾驰天际，银白世界有你勇敢征服的尾痕。苍茫大地，欲与天公式比高每一个腾跃，都是对未来最积极的响应。这里，让你变得纯粹而又满怀希望。还等什么？快来大显身手，享受极速冬日吧！什么？您和聚点君一样是菜鸟级新手？别担心，超（yi）级（shen）爱（gui）面（dian）子（zi）的聚点君可以教你如何优（zhuang）雅（bi）地摔跤！您可以这样滑也可以这样滑无垠雪域里，绝美雪景中，我们可以摔出欢乐，但也可以得到喜人的技术进阶。酷乐山滑雪场拥有全国顶尖的Burton教学中心，先进的设备，独特的教学，即便您是初学者，也能轻松入门，摆脱生涩，尽情享受酷乐山的广阔与壮美，体味弥漫山涧的快乐与爽朗。教练们进行专业的指导当然，您也可以和友人徒步而行，插科打诨，领略山川美景；亦可嬉笑打闹来一场疯狂的打雪仗。无论如何，聚点君都会让您不虚此行。你是勇士？你是冒险家？你是生活爱好者？那么，来吧！与水相欢，与雪相融，这个冬季，等你来征服！如果你还想参加其他活动，我们还有：水晶宫+长木公园+圣诞村一日游特价水上乐园一日游/圣诞村+水上乐园两日游芝麻街一日游兵马俑+长木公园一日游/两日游VIP五星冰雕度假酒店两日游超特价每人优惠$60，圣诞超值两日游奥兰多七日游法拉盛：8: 00AM喜来登门口 135-20 39th Ave, Flushing, NY 11358唐人街：7：30AM99 Bowery, New York, NY 10002布鲁克林：7：00AM706 60th Street, Brooklyn, NY 11220$45新手可选：（可选中文或英文课程，中文课程可能会被订满）第一种：初级滑雪套票$80（新手滑雪课程，初级区域缆车票，滑雪头盔租用，滑雪鞋租用，滑雪板租用）第二种：初级滑雪套票+滑雪胎 $100 高手可选：第三种：全境缆车票$45（没有装备租用以及课程）第四种：全境滑雪套票$95（高手滑雪课程，全境区域缆车票，滑雪头盔租用，滑雪鞋租用，滑雪板租用）以上门票皆比窗口价便宜，有自驾者也可向我们购买门票小费$8/人餐费滑雪服，裤子，手套，护目镜等非必需品要自己准备手套滑雪服（厚的不易湿的羽绒服）滑雪镜（非必需品）请记住集中的时间和地点，因迟到造成的后果由个人负责。凡报名参加者均视为具有完全民事行为能力的人，请在游玩途中注意自身安全，我们不对参与者的自身安全负责。未成年人由替其报名者负责。组织方：北美聚点微信公众号：reunionld如有任何疑问请联系客服：1.  William: 646-393-6011微信：zhangmingbank2. Vivian：347-410-3902微信：judian-001购票方式1. 线下购票点：美国银行柜台存现金付款（Bank of America)公司名称： Reunion LD Inc账号：4830-5970-1443请付款前先联系客服以便登记。大通银行柜台转账（需有Chase卡）公司名称： Reunion LD IncAccount Number：0000-0077-2971-185Routing Number: 021000021请付款前先联系客服以便登记。法拉盛购票点：（只负责售票，活动详情请联系客服）家乐保险：39-15 Main St, Ste 204, Flushing NY 11254 （周一到周五营业）华运快递：136-08 38th Ave, 1Fl Flushing NY 11355布鲁克林购票点：（只负责售票，活动详情请联系客服）北美聚点（心心百货店内）：776 56th ave，Brooklyn, NY 112202. 线上购买方式：Paypal：reunion.inc.us@gmail.com请付款前先联系客服以便登记。Chase Quickpay：reunion.inc.us@gmail.com请付款前先联系客服以便登记。美国银行网上转账：公司名称： Reunion LD Inc邮箱：reunion.inc.us@gmail.com请付款前先联系客服以便登记。更多游玩项目，扫描以下二维码关注北美聚点</w:t>
      </w:r>
    </w:p>
    <w:p>
      <w:r>
        <w:rPr>
          <w:b/>
        </w:rPr>
        <w:t>AG_F165</w:t>
        <w:br/>
      </w:r>
    </w:p>
    <w:p>
      <w:r>
        <w:t>中国的“碰瓷”新闻，已经不算新闻了，在美国亲身经历碰瓷，才算新闻吧？昨晚，我开车，太座坐在一边，在一个小区边交叉十字路口，虽然没有灯，但是，在“STOP”标志前，我每次都停下来，再右转。因为右手的路口是个巴士总站，那里好多人来来往往（因为女儿住在附近，我太熟那段路了）。而且，附近有学校，常有警车停在那里，我从来不敢越轨，更没理由冒失。。。快八点了，天空还是十分明亮，路面和白天没有两样，我在白线前停了几秒，看到交叉路中间，有个黑人女士，大约40岁，她推着空轮椅，还拉着一辆带轮的购物车。图片：源自网络，与本文内容无关。我看她完全违规地停在路中央，在等车过。于是，我缓慢地打右灯，从她前面——大约离开三、五英尺距离，慢慢经过，然后在红灯前慢慢停下。经过后两秒的那一刻，我听到左车尾轻轻的软性物体的撞击声。停车后，从倒后镜看过去，她还站在那里，她的轮椅也停在那里——那就是说：只是小小的摩擦吧？突然，她推着轮椅，快步走来我车边，使劲敲打太座身边的玻璃窗，大声喊叫：你撞到了我！你想逃？我马上叫警察！接着，她将轮椅推到我的车头前，开始打电话。无疑——我们遇到美国“碰瓷"了！一个白人青年，好心帮她将超市购物车推到路边，朝我笑一笑，离开了。我看她在车外，站着打了几个电话，根本不是报警，而是不断地用俗言烂语向人哭诉——没有一滴泪水……于是，太座说：我们报警吧！三分钟后，警车到了！救护车到了！！连救火车都到了！！！这时，她改坐在轮椅上了。之前，巴士总站来了一个调度员，对他询问了几句，看了看她的状态，不出声，就离开了。她对警察说：他们车超速！超速时撞了我……警察问：怎们撞的？她说：他的车撞了我的轮椅……我的轮椅撞了我的脚……警察：他的车哪里撞了你的轮椅？她说：他的……车尾……救护车的人员问她：要进医院么？她不断检查自己的两只脚，使劲将裤子拉起来。我看她两只脚和小腿的皮肤比我好多了。除了颜色深一点，每一寸都非常细腻润滑，没有一丝的摩擦痕迹，更没有任何碰撞的破伤和瘀印……她是用轮椅撞我的车尾的。不过，她不是专业“碰瓷”人员，彼此的车身上都没留下任何痕迹。比起将身子躺进巴士底下的中国老太太来说，她的骗术实在是太嫩了！救护人员走到我身边，听了我的简述，微微一笑，摆摆手：我们走啦，没有意外、没有意外……最后，救火车也走了，车上的人都在笑……只有警察比较认真，走到巴士总站咨询了一下，继续问她一些问题：我看她出示的证件，只是三张小小的纸。我听到警方要她签字她犹豫的语气，原先的可怜、委屈、嚣张都不见了。而警方对我们只是问了一两句，将我的证件还给我，不要我们签任何字，只是说：你们可以走了。我看她已经从轮椅上站起来，将轮椅从我们车前推开了。临走前，太座对警方说：感谢你们赶来，保护了我们。他们笑而不语。记住，在美国，遇到类似的“碰瓷”，第一时间就是：报警！而且要赶在对方的亲朋戚友赶来之前报警！还有就是，在警察到来之前，千万不要离开车子！以防拉扯碰撞，节外生枝。来源：综合这才是美国  作者：江上一郎《美国168》 九大地区微信平台正式上线（只发这些地区附近信息，其它地区用户勿加）请点击“阅读原文”下载《美国168》手机软件</w:t>
      </w:r>
    </w:p>
    <w:p>
      <w:r>
        <w:rPr>
          <w:b/>
        </w:rPr>
        <w:t>AG_F164</w:t>
        <w:br/>
      </w:r>
    </w:p>
    <w:p>
      <w:r>
        <w:t xml:space="preserve">温哥华港湾（BCbay.com）Lynn综合报道：12月4日凌晨3点40分左右，警方接到报案称，3日下午在烈治文山市Hwy 7与Leslie Street一带发生一起可疑案件：　　一名18岁男子与几个朋友约在那里的一家KTV见面。该男子欠其中一个朋友钱。　　该男子被他的朋友及其他几名男子殴打。接着他被强制带上汽车，并被载到Yonge和Finch附近的一栋房子里。　　然后，他被绑起来，并抢走了身上的随身物品。　　同时他还被胁迫与亲友联络，要他们汇钱还债。　　所幸在第二天，该男子自己成功逃了出来……　　多伦多警方日前公布了这起绑架勒索案的案情细节，并且逮捕了2名男子，1名女子。涉案人员全是华人！　　经过进一步调查，这三名嫌犯分别是18岁来自多伦多的邓军（Jun Deng，音译）、22岁来自万锦的顾一舟（Yizhou Gu，音译）以及20岁来自多伦多的李佳阳（Jiayang Li，音译）。警方相信还有一名涉案歹徒在逃。邓军（Jun Deng，音译）顾一舟（Yizhou Gu，音译）李佳阳（Jiayang Li，音译）　　邓军与顾一舟分别被控抢劫、用武器袭击他人、勒索、绑架以及强行禁锢五项罪名。李佳阳被控勒索、绑架和强行禁锢三项罪名。　　三人已经分别于6日和7日过堂聆讯。　　之前有一名多伦多18岁留学生疑似遭绑架勒索，他的家人在网上发消息求助。多伦多警方媒体联络警官表示，正是这一案件的受害者家属。　　幸运的是，这名18岁的男子虽然受了伤，但并不严重，成功脱逃，他的家人也并没有汇钱给嫌犯。　　据悉，被绑架的张某某，为多伦多大学士嘉堡分校大一精算专业学生。　　他的家长称，嫌犯表示张某某因为赌博欠下他们20万，限家长两小时内分四次转5万元。而且语音电话中还有孩子的求救声、惨叫声。　　今年以来，发生了多起中国留学生被绑架的诈骗案发生。但是案件性质完全不同。　　之前案件主要是针对中国学生的电话诈骗。　　骗子的手段多是，让学生受骗躲藏起来之后，骗子再打电话给学生父母，称绑架了该学生，索要巨额赎金。　　这次则是有实质的绑架行为。　　提醒广大留学生父母：遇到类似情况尽快报警，查清事实再作反应。　　也提醒广大留学生：谨慎交友，切勿轻易相信他人。遇到可疑情况，尽快报警。《美国168》总部微信：3131942716 （商业广告和商业合作，投诉 意见反馈请加此微信，不转发信息。）部份专供代购的品牌hermes chanel Dior celine ，全球奢侈品最齐全的店铺，专供代购💯 高清实拍，还原正版百分百，同时本店承若 无条件退换，如果出现海关扣货由本店承担，因为都是百分百过海关 进专柜旧号满人，请加新号：john13168322765双十一 ➕上黑色星期五提前空降优惠 卡地亚更是史上最低金价请点击“阅读原文”下载《美国168》手机软件　　</w:t>
      </w:r>
    </w:p>
    <w:p>
      <w:r>
        <w:rPr>
          <w:b/>
        </w:rPr>
        <w:t>AG_F167</w:t>
        <w:br/>
      </w:r>
    </w:p>
    <w:p>
      <w:r>
        <w:t>美国交通部 (Department of Transportation) 本周宣布，日后美国航空公司在旅客购买机票过程当中，将不再需要事先揭露行李托运费用。此一决策反转了先前欧巴马政府时期所立下的规定：航空公司与机票预订单位需要透明化行李费用。这也就代表，日后旅客在航空公司网站或透过第三方机票预订单位如 Expedia 和 Orbitz 买机票的时候，除了机票本身价格之外，旅客可能不会看到行李托运的费用相关规定，一切端看航空公司是否想要揭露。如果消费者想要精准比较搭机花费，就得自己花时间到各家航空公司官网找相关资料（航空公司还是需要在网站上揭露这些信息）。若航空公司没有在购票页面阶段同时告知行李托运费用，你可能得要到实际购票、输入信用卡信息之后，才会知道行李托运费用到底是多少。根据 The Hill《国会山报》报导，交通部也准备撤除另一项提案。该提案为要求航空公司要揭露「辅助费用」 (ancillary fees) 的收益，包括行李拖运费、选择伸腿空间比较大的位置所加收的费用等，而撤除的理由之一为此举「对大众没太多好处」(limited public benefit)。《美国168》 九大地区微信平台正式上线（只发这些地区附近信息，其它地区用户勿加）请点击“阅读原文”下载《美国168》手机软件</w:t>
      </w:r>
    </w:p>
    <w:p>
      <w:r>
        <w:rPr>
          <w:b/>
        </w:rPr>
        <w:t>AG_F166</w:t>
        <w:br/>
      </w:r>
    </w:p>
    <w:p>
      <w:r>
        <w:t>众院6日通过在各州间放宽隐藏式携枪的法案，准许持枪人可在其他州佩戴武器，但不能露在外面。批评者表示不满，认为损害全国的限枪努力。  　法案是以231比198票通过，六名民主党人与多数共和党人一道投下贊成票，但14名共和党人没有支持，法案还要在参院通过，才能成为法律。　　隐藏式携枪法规定，凡是有持枪证的任何人，都可在任何州隐藏携枪，包括在纽约市、加州以及美国首都华盛顿，这些城市和地区对隐藏式持枪的规定最严。法案还规定，持枪人可在联邦拥有的土地上隐藏携枪，包括国家公园在内。　　反对者担忧，这一法案将使隐藏式携枪证像驾照一样，在全国都有效力，但全国最大的拥枪组织"全国步枪协会"表示支持，认为体现了众院的立法优先。《美国168》 九大地区微信平台正式上线（只发这些地区附近信息，其它地区用户勿加）请点击“阅读原文”下载《美国168》手机软件</w:t>
      </w:r>
    </w:p>
    <w:p>
      <w:r>
        <w:rPr>
          <w:b/>
        </w:rPr>
        <w:t>AG_F168</w:t>
        <w:br/>
      </w:r>
    </w:p>
    <w:p>
      <w:r>
        <w:t xml:space="preserve">华人辜建忠夫妻在纽约法拉盛经营了一个家庭旅馆，许多中国妇女在那里一边当妓女，一边提交庇护申请以期获得绿卡。这对华人夫妇俩将该“旅馆”当作中转站，最终把这些妇女转送到密歇根州的按摩院卖淫。检方说，辜建忠为她们购买机票，并在密州租下一处公寓给她们住，还在网络上刊登按摩院的广告，招揽顾客。而经警方卧底调查，这家按摩店实为妓院。法官在宣判前，向双方律师提出许多尖锐的问题：这些中国妇女怎么来到美国的？辜建忠如何建构卖淫链条？或他是偶然被卷入事件中？夫妇俩在其中是什么角色？谁担主要责任？辜建忠曾任主席的江西同乡会与事件的关系？辜建忠刊登的广告内容是什么、有无暗示卖春？这些妇女如何一边卖身一边申请政治庇护？中国留学生抵美落脚第一站在法庭上，60岁的辜建忠戴着一副黑边眼镜，著黑色西装，头发剪得很短。他是1989年来纽约大学读“公共管理”研究生，之后因为某些原因决定留在美国。辜建忠说，他把妻儿接来美国后，为了养家糊口，他做过很多工作，做外卖、开杂货店、开洗衣店、卖人寿保险、做中美贸易、开美甲店、家庭旅馆等。他努力工作、辛苦养家，给孩子们快乐的童年，三个女儿都成长得很好。1990年他开美甲店的时候，曾有人要求他做色情生意，称这样的生意来钱快、又简单，那时他毫不犹豫的拒绝了。辜建忠说，1990年底，很多中国学生辗转来到美国，作为纽约江西同乡会的会长，他们家成为很多学生抵美的第一个居住点，有些学生半夜在地铁站迷路了，他立刻去接他们，有些学生在他们家一住就是几年，很多人所用的通信地址都是他们家这个住址。后来随着更多的中国人到来，辜建忠夫妻就向朋友借钱，开了家庭旅馆，招待来美的中国生意人、学生和游客等，刚开始只收他们200元月租。“有些人的经济很困难，我们都免费给他们住，甚至供应他们吃。”辜建忠说，他和太太都以助人为乐。辜建忠滔滔不绝的陈述著，说到激动的地方，时不时的哽咽起来，而法官则身体微微前倾、聚精会神的倾听。从家庭旅馆开始，接下来的剧情就让人意外了。中国贫穷妇女涌来美国，从事按摩业他说，后来有一组中年妇女从中国过来，他们不懂英文，没有任何一技之长，却涌到美国来，“我不认识她们，但她们知道我，她们到达JFK（纽约肯尼迪国际机场）后就给我打电话，要我去接他们。”辜建忠去机场接来了人，“她们来了之后，和其他人都不一样，她们一来就找工作，但是原来传统的就业市场、例如制衣厂已经消失，她们大多数就直接去按摩店，法拉盛每个街区几乎都有按摩店，2003年至少有3万名妇女在法拉盛做按摩女。”辜建忠说，那时他接到很多这样的接机电话，找到工作后她们就消失，有些人用他家的住址做联系地址，或者寄放大件行李在他家，他把地下室给他们用。对这些无身份群体，“她们没有信用卡，我也用自己的信用卡帮她们刷卡，帮她们存款，这对我是轻而易举的事情，就像商业决定一样。”他说，他从未介绍这些住在他旅馆的女性卖淫，当他得知这些妇女（卖淫）被打、被欺负，只能帮她们。有一次，一名妇女辛苦赚的6千元美金被抢，还有的人被打得伤痕累累，他和太太就连夜开车送受害人到法拉盛医院，这名妇女在他家住了一个月疗伤，然后又消失。“大多数这些妇女，我不知道她们的真名，她们用的是假名。”辜建忠叹气说，在任何情况下，卖淫都是被人们视为一种耻辱，但尽管她们又穷又困难，他还是尊重她们，知道她们要寄钱回国养家。辜建忠说，他们俩夫妇只是帮助这些妇女，“她们信任我们，我们信任她们，我做的对还是错？我不知道。”辜建忠的代表律师Kafahni Nkrumah恳请法庭从轻处罚，他说，其中一名按摩女利用了辜建忠，该女现在还在密歇根底特律经营卖淫生意。法官感谢辜建忠的陈述，帮助她澄清了一些问题，但鉴于辜建忠的行为已触犯法网，最后判他入监4个月，比量刑建议的18～24个月要轻。辜建忠从明年1月份开始入狱服刑。当日有6名辜建忠的亲友前来旁听。庭审结束后，一名吕姓女士边走边说“太冤了”，她说，自己认识辜夫妻两人5年，知道两人乐于助人，用自己的身份证给人办证，“结果帮的这个人把他给害了。”辜建忠的代表律师Kafahni Nkrumah也说：“这个案子很特别，与我以前所代理的所有案件都不同，辜建忠是一个非常好的人，所有的人都告诉我，他是一个好人，这是好人犯错。”辜建忠本人则告诉记者，自己“帮人不慎，罪有应得”。家庭旅馆的18个妓女申请庇护绿卡根据起诉书，辜建忠和龚爱华夫妇，自2014年5月至2016年4月，数次从纽约运送亚裔女子至密歇根的按摩店。探员调查发现，许多无证亚裔女出于极大的经济需求而来到美国，他们常常是欠下巨债而被人偷渡到美国，或者因为家境贫困而偷渡来美，由于没有合法工作身份，其中一些人被迫在打着按摩院幌子的非正规店内卖春，或等电话通知到宾馆给顾客提供性服务。曾有18个申请过政治庇护的亚裔女性，在填写文件时所用地址都是该夫妇住址，18人中有四人曾因卖淫被拘捕。2014年9月至2015年12月，龚爱华在密歇根一家当地报纸上刊登按摩店的广告，经调查，这家按摩店实为妓院。这些广告均使用辜建忠或龚爱华的信用卡购买。两人还购买了网上的广告。《美国168》总部微信：3131942716 （商业广告和商业合作，投诉 意见反馈请加此微信，不转发信息。）部份专供代购的品牌hermes chanel Dior celine ，全球奢侈品最齐全的店铺，专供代购💯 高清实拍，还原正版百分百，同时本店承若 无条件退换，如果出现海关扣货由本店承担，因为都是百分百过海关 进专柜旧号满人，请加新号：john13168322765双十一 ➕上黑色星期五提前空降优惠 卡地亚更是史上最低金价请点击“阅读原文”下载《美国168》手机软件　　</w:t>
      </w:r>
    </w:p>
    <w:p>
      <w:r>
        <w:rPr>
          <w:b/>
        </w:rPr>
        <w:t>AG_F169</w:t>
        <w:br/>
      </w:r>
    </w:p>
    <w:p>
      <w:r>
        <w:t>好心指路却被歹徒绑架，甚至可能被性侵，恶徒利用未成年少女的善心作恶，连成年女性也曾上当遇祸。根据《NBC 7 San Diego》等媒体报道，因假装邀请未成年人及受害女性坐上敞篷车，演变成绑架又意图性侵，圣地牙哥一名46岁男子日前当庭认罪，恐将面临最高21年徒刑。今年46岁的柯奈特(Spicer Van Allen Conant)是电脑安全专家，家住圣县圣马科斯市(San Marcos)。他利用他的红色敞篷车诱骗未成年少女及成年女性上车，然后绑架她们并意图犯下性罪行，共有9人受害，其中7人是未成年人；柯奈特被捕后以绑架、意图染指受害人，以及非法持有枪枝等罪名遭起诉，嫌犯也于4日一一认罪。柯奈特是从2016年5月开始在圣县爱斯康迪多市(Escondido)犯案，爱市警局警察表示，柯奈特开着他的红色敞篷车佯装问路，然后给被害人金钱假装称谢，再诱骗被害人上车，目前查出至少有两名年轻女性曾受骗上车。其中一名受害人、今年27岁的罗德顾兹(Totis Rodriguez)向媒体透露，她是在一家速食店停车场被柯奈特盯上。原本她以为柯奈特是好人，因他看来人很好、很正常，没想到在她想下车时，柯奈特突然变脸不放她走，罗德顾兹机警地一边安抚柯奈特、一边从口袋后方拿出手机偷偷拍下柯奈特照片，等趁隙脱逃后再记下他的车牌报警。隔天，警方就在爱斯康迪多市第13路及爱斯康迪多大道交口附近，逮住柯奈特。当警方锁定柯奈特行踪时，发现柯奈特又重施故技，这次他开车接近5名一起走在路上的少女并假装问路，其中一名18岁少女不疑有他地坐上柯奈特的车，但一路尾随的警方因担心该名少女的安危，连忙上前将柯奈特拉出车外，同时以企图绑架的罪名将他逮捕；警方随后搜车，在柯奈特车上起出非法改造的步枪及1000发子弹。如所有罪名都成立，柯奈特恐将面临最高21年徒刑，且终身都需注册为性犯罪者，不得除名。关于本案的判决公听会，预计明年1月16日在圣县维斯塔(Vista)法院举行。《美国168》总部微信：3131942716 （商业广告和商业合作，投诉 意见反馈请加此微信，不转发信息。）"爱身健丽"减肥方案根据中医理论清，补，调改善你的体质。美国产品由天然草本配方而成，安全！简单！有效！公司还有多种健康零食，在你减肥的同时满足你嘴馋的欲望“减肥是女人的终身事业”！要突破你的体重吗？要安全，简单，有效的减肥方法吗？你的脱变由现今最好的奶昔开始微信/电话:1718-877-7028yansy赵小姐,官网:newface.isagenix.com/zh-us请点击“阅读原文”下载《美国168》手机软件</w:t>
      </w:r>
    </w:p>
    <w:p>
      <w:r>
        <w:rPr>
          <w:b/>
        </w:rPr>
        <w:t>AG_F171</w:t>
        <w:br/>
      </w:r>
    </w:p>
    <w:p>
      <w:r>
        <w:t>今天要说的人是她，Amethyst Realm，来自英国布里斯托，　　 　　Amethyst今年27岁，职业是“灵性指导顾问”，平常做的工作都跟玄学有关……　　与其他人不同的是，虽然她是直女，　　她的恋爱和啪啪啪对象却并不是男人，而是“鬼”……　　最近，她就登上了英国电视节目，讲述自己十年来和20个不同的“鬼情人”的故事……　　大约在12年之前，Amethyst还和其他女孩子一样，有一个未婚夫，过着平凡的生活。　　但在两人搬入新家之后，一切都改变了……　　这天，Amethyst觉得周围的环境不太对劲，“一开始感觉到的是一种能量，然后可以感受到实体。”　　作为一个“充满灵性”的人，她意识到这是“鬼”存在的痕迹……　　“我感觉自己的大腿上有压力，脖颈间也有陌生的气息。”Amethyst说。　　 　　但是，这样的感觉并没有让她感到害怕和抗拒，而是充满了安全感……　　因为她的未婚夫平常老是出差，一出差就是一两个星期，Amethyst时常会感到寂寞……　　得知家里有“东西”陪伴着她，她反而觉得很舒适……　　于是，她选择纵容这样的感觉发生，甚至希望自己可以与“鬼”有更多的互动……　　某天，当未婚夫又一次出远门，　　她穿上了自己性感漂亮的睡衣，安静的坐在卧室里，企图去勾引那个曾经与她接触过的鬼，　　等啊等，那个鬼一直没有来，就在她几乎快要等睡着快要放弃的时候，她感受到了莫名的重量……　　然后，她表示成功的发生了“性关系”……　　当主持人问到这是怎样的性关系时，Amethyst表示，“这是一种只可意会不可言传的感觉。”　　“虽然不能拥抱，但是有重量和失重，有气息和抚摸还有很多能量的传递，能感受到彼此的联系。”　　而这次特殊的“啪啪啪”，让Amethyst达到了高潮，同时也打开了新世界的大门……　　接下来，Amethyst表示自己一直和这个“鬼”这样偷偷摸摸地保持着性伴侣关系，　　而她的未婚夫从来都没有发现，毕竟正常人谁能够想到自己的未婚妻，居然在跟鬼进行着“外遇”？　　直到三年后有一天，她的人类未婚夫回到家，　　透过窗户看到一个隐隐约约的人形影子，质问她是不是出轨了，而Amethyst才向他坦白了这一切……　　虽然无比荒诞，但是未婚夫还是选择和Amethyst分手。　　分手之后的Amethyst并没有离开这个充满了“超自然力”的地方，她彻底放飞了自我……　　据她所说，在随后的岁月里，她至少20个不同的鬼发生了性关系。　　她能够分清楚这些“鬼”与“鬼”之间的区别，辨别出每一个鬼身上都带着特殊的能量，感受到它们的样子，其中有一些并不是人形……　　同时Amethyst表示，这些“鬼”所带给她的快乐，是真·男人所无法带给她的……　　 　　每次啪啪啪她都能愉快的达到高潮……　　自从有了这些“鬼情人”之后，她再也无法跟人类男性恋爱和上床了……　　对于Amethyst的故事，许多网友都表示难以理解……　　“我的妈呀，跟鬼魂啪啪啪，白天档的电视节目都疯了吧……”　　 　　“刚开始怀疑自己的心智，忽然发现电视上居然有个女的在说自己和鬼啪啪啪的事情，然后就意识到，没事儿，我的心智很正常！”　　 　　“感觉自己已经无法跟着这个世界的节奏了……她放弃跟男人相处，选择跟鬼魂发生性关系？让我死吧……她未婚夫看到了一个男人？确定不是她为了掩盖真的出轨瞎编的理由吗……”　　 　　“我希望她不要跟结了婚的鬼搞上，因为可能会造成“要死不活的”离婚……”　　 　　事实上，Amethyst并不是第一个声称和鬼发生性关系的人，歌手Bobby Brown和Kesha都曾说过自己有过超自然的性行为……　　鬼魂研究院Alexandra Holzer说，这些人普遍都会说自己感受到“沉重和寒冷”。　　但精神治疗医师Tina Radziszewicz认为，这种所谓的和鬼发生性行为，是人类在半梦半醒之间产生的幻觉，这种幻觉非常生动形象，可以包括触觉，视觉和听觉。　　这样的幻觉更容易发生在压力比较大，受到焦虑抑郁折磨，或者受过创伤的人身上……　　对于这种科学解释，Amethyst表示并不赞同，　　因为刚搬到新家时，她曾清楚的感受到第一个“鬼”存在的痕迹，它还曾陪伴她在屋子里走动……她非常确定当时的自己是清醒状态……　　而且，这种跟鬼啪啪啪的经历在出门旅行时从未发生过，所以她认为可能是房屋对鬼魂有一定束缚和吸引力，并不是自己的幻觉……　　现在，Amethyst只希望自己可以找到一个食尸鬼，生一个“鬼宝宝”，然后稳定下来……　　“我对幽灵怀孕进行了一些研究，”Amethyst说，“我们是有可能做到这件事情的，只是很多人不知道该怎么去完成。”　　好吧……　　虽然Amethyst的故事听着像一个“春梦版鬼压床”，　　但是还是……祝她好运了……来源:英国那些事儿《美国168》总部微信：3131942716 （商业广告和商业合作，投诉 意见反馈请加此微信，不转发信息。）香港最新最潮工厂首批招代理 现开放20个优质代理名额 拥有世界上最完美的服饰 教你如何搭配   抄刀手是身价上亿的独立设计师亲自抄刀 扫一扫即可添加 或➕微信XF99YJ 咨询ℹ️请点击“阅读原文”下载《美国168》手机软件</w:t>
      </w:r>
    </w:p>
    <w:p>
      <w:r>
        <w:rPr>
          <w:b/>
        </w:rPr>
        <w:t>AG_F170</w:t>
        <w:br/>
      </w:r>
    </w:p>
    <w:p>
      <w:r>
        <w:t>@美国中信旅游在我司办理业务消费，可享受免费停车请输入标题     bcdef我公司为迎合2018年即将到来的中加旅游年，现推出四种有关加拿大以及美国签证的配套服务。为您省去收集签证材料，预约领馆面签的种种繁琐手续的烦恼。我司已经积累了多年各国旅游签证经验，经过我司审核的客户过签率极高，不管您是什么样的背景，交给我们请您放心，欢迎客户或者同业致电咨询！请输入标题     abcdefg签证专员：929-990-8517套餐A中国公民赴加拿大+美国，双签总费用：$518.oo加拿大美国让您以更优惠的价格一次获得两国签证，众所周知，美国签证目前是含金量最高、拒签风险也最高的签证，想去美国旅游，没有签证是去不了的，办理美国签证，有的人可以说是轻而易举，有的人却接连被拒，让人郁闷。美国中信旅游CITIC INTL USA TRAVEL INC 我们美国签证优势1多年大数据签证经验。2免面签，代传递签证办理。3为拒签、疑难杂症等客户，签证咨询解答服务。4自主研发智能抓取数据机器人，抢预约系统「极速美刷」。5凡签证客户报名美国中信出境游，送个人境外人身旅游意外险。6中国五大领区（广州，上海，沈阳，北京，成都）有专门送签专员。7为您提供专家一站式服务，英文表格填写、签证费购买、材料预审、面试预约、面试培训、面试当天专人陪签、EVUS登记办理。套餐B为中国公民在美人士，申请加拿大签证总费用：$999.oo美国加拿大持B1、B2、F1等签证种类，已经在美人士套餐C中国公民单签加拿大总费用：$288.oo中国加拿大中国公民赴加拿大签证套餐D中国公民单签美国总费用：$266.oo中国美国中国公民赴美国签证现在美国中信旅游送福利啦，凡是成功获得美加签证的顾客，一律都可获得¥460万境外旅游意外险！购买套餐美加签证套餐顾客，如不幸被美国领馆拒签的顾客可获得1000元的赔款！（曾经有被美国使馆拒签人士除外）2018年中加旅游年伴随着中加旅游年标志的亮相，中加旅游年官方网站也正式启动，为两国旅行者提供更多实用信息。为推动“中加旅游年”对两国文化交流和双向旅游发展的促进，加拿大旅游局与新浪微博达成战略合作。此外，为迎接大批中国游客的到来，加拿大在签证、航班和交通安排等各方面做了准备工作。加拿大今年已在中国增设南京、成都、杭州、济南、武汉、昆明和沈阳7个签证申请中心。为了吸引中国游客来访加拿大，加拿大商家纷纷开通微信和支付宝以及中国银联卡消费业务；@美国中信旅游长按二维码关注718-888-9577www.usacitic.com 136-33 37TH AVE #2A FLUSHING NY 11354</w:t>
      </w:r>
    </w:p>
    <w:p>
      <w:r>
        <w:rPr>
          <w:b/>
        </w:rPr>
        <w:t>AG_F172</w:t>
        <w:br/>
      </w:r>
    </w:p>
    <w:p>
      <w:r>
        <w:t>性教育是学校教导学生相当中要的人生课题，但是如此露骨的行为究竟是否恰当呢？巴西东北部巴伊亚州（Bahia）大学一名丰腴女教师为了指导学生，如何正确把保险套戴上生殖器，竟然直接在众人面前用嘴巴帮一名男学生套上去，画面曝光之后也引起民众热议。▲大学女老师替男学生「用口」示范戴套，影片曝光引起了当地民众热议。（图／翻摄自YouTube／PB Agora／下同）综合外媒报导，巴西一间大学的女老师为了教导学生正确使用保险套观念，便在课堂上请一名男学生拿着「假阴茎」放在生殖器部位，接着就当场撕开一个保险套含在口内，蹲在男学生面前替「假阴茎」套上保险套，旁边其他同学看了纷纷鼓掌大笑。教学影片曝光之后，意外引起巴西民众热议，里约热内卢议员波森纳罗（Flavio Bolsonaro）就挞伐说，「这个女老师怎么可以假借示范名义，用嘴替学生戴上保险套呢？」网友也纷纷痛斥说，「大学应该教导数学、语文等，而不是传授如何吸吮！」、「这是对教育和社会缺乏尊重。」但是也有部份网友觉得，虽然教导性教育是好事，但是这位女老师的指导明显有问题，显然对于教育和社会缺乏尊重；而且女老师对男学生做出这种行为相当不适当，许多家长就在影片下方留言痛斥，「如果我是这间学校的学生家长，我一定让我儿子转学。」《美国168》 九大地区微信平台正式上线（只发这些地区附近信息，其它地区用户勿加）请点击“阅读原文”下载《美国168》手机软件</w:t>
      </w:r>
    </w:p>
    <w:p>
      <w:r>
        <w:rPr>
          <w:b/>
        </w:rPr>
        <w:t>AG_F173</w:t>
        <w:br/>
      </w:r>
    </w:p>
    <w:p>
      <w:r>
        <w:t>12月7日，多伦多士嘉堡一名华人男子因近日在社交媒体上，假扮约克区警察骗钱而被捕。约克区警方在周四的新闻稿中表示，有人在11月18日报案时表示，一名青年自称是约克区警察，在社交媒体上交朋友并索取钱财。警方展开调查后发现，这名男子在网上发布了他穿警服的照片，还有一些警用装备和用具的图片。32岁的于迪（Di Yu，音译）警方确认嫌犯的身份后，12月7日在多伦多将其逮捕。警方已搜查他在士嘉堡的家，并缴获用来冒充警察的工具。32岁的于迪（Di Yu，音译）被控两项假扮警察罪名。约克区警方发言人帕滕登（Andy Pattenden）告诉记者：＂多名民众向我们报案，给我们看照片，询问照片里的人是不是约克区警察。他们做了正确的事情，没有损失钱财。＂星期四，警方公布了于迪在社交媒体上发布的假警察照，呼吁知情者提供更多线索，可致电1-866-876-5423分机7541或1-800-222-8477。《美国168》 九大地区微信平台正式上线（只发这些地区附近信息，其它地区用户勿加）请点击“阅读原文”下载《美国168》手机软件</w:t>
      </w:r>
    </w:p>
    <w:p>
      <w:r>
        <w:rPr>
          <w:b/>
        </w:rPr>
        <w:t>AG_F175</w:t>
        <w:br/>
      </w:r>
    </w:p>
    <w:p>
      <w:r>
        <w:t>左图：嫌疑犯图片。（警方提供）右图：法拉盛街景。（侨报资料图片）　　一名非裔男子在近一个月中连续在皇后区法拉盛缅街上八次作案，偷走女性受害人的手机和钱包，警方呼吁知情者提供线索。根据警方消息，10月29日下午4时，一名33岁的女子正在罗斯福大道135－41号的Dunkin Donut前，嫌疑犯撞到她并把包中的钱包拿走，嫌疑犯逃跑后，用女子的银行卡买了价值488元的东西；11月4日下午3时45分，一名32岁的女子正在41大道和缅街交界处附近，这名嫌疑犯撞上这名女子，并趁机从她口袋中偷走钱包，之后立即逃逸。都是一个套路：窃贼假装撞到人后偷走被撞者身上财物两天之后的下午5时40分，一名36岁的女子在长江超市购物，这名嫌犯假装撞上她并从口袋中偷走手机，之后逃逸。11月15日晚间7时10分，一名19岁的女子在大学点大道的天景豪苑门口，这名嫌犯从她包中偷走了手机，并用她的银行卡买了一张总价值为1122元的地铁卡，之后逃逸。两天之后的下午4时10分，长江超市的监视录像发现这名嫌疑犯拉开一名58岁女子的包的拉链并偷走钱包；一天之后的下午1时半，一名14岁的女子在长江超市门口，此时这名嫌疑犯用力地拉开她的手提包的拉链，偷走她的钱包，两个小时后，一名25岁的女子站在长江超市对面，这名盗贼假装撞到她，随后将其钱包从其手提包中偷走。11月29日下午3时半，一名23岁的女子在缅街的大中华超市门口附近，此时这名嫌疑犯直接把手深到她外套的右边的口袋中偷走了手机。警方表示，这名嫌疑犯是一名非裔男子，年龄在50至55岁当中，皮肤颜色较深，最后被看见时身着黑色外套、红色毛衣、白色衬衫、白色球鞋与黑色帽子。警方呼吁知情者提供线索，可拨打止罪电话 (800) 577－TIPS，或登录止罪网站WWW.NYPDCRIMESTOPPERS.COM，或发送短信至274636，并输入TIP577。消息来源绝对保密。《美国168》总部微信：3131942716 （商业广告和商业合作，投诉 意见反馈请加此微信，不转发信息。）香港最新最潮工厂首批招代理 现开放20个优质代理名额 拥有世界上最完美的服饰 教你如何搭配   抄刀手是身价上亿的独立设计师亲自抄刀 扫一扫即可添加 或➕微信XF99YJ 咨询ℹ️请点击“阅读原文”下载《美国168》手机软件</w:t>
      </w:r>
    </w:p>
    <w:p>
      <w:r>
        <w:rPr>
          <w:b/>
        </w:rPr>
        <w:t>AG_F174</w:t>
        <w:br/>
      </w:r>
    </w:p>
    <w:p>
      <w:r>
        <w:t>见网友一直是经久不息的一个话题，因为这个事情引出的社会问题层出不穷，什么“仙人跳”、“抢劫”等等，一直刺激着人们的神经，但就是这样，还是有很多人喜欢和网友面基。广东的龚女士就遇见这么一件事情，她在网上认识一个男子，聊了一段时间时候很有好感，就相约在酒店见面。到了酒店之后，男子给龚女士一颗药物，说吃了会更舒服，结果吃完之后龚女士就不省人事。等她醒来的时候，发现房间里面没人，自己也没穿衣服跪在床边，身上很多的不明液体，手机钱包也都不见了，这才意识到自己被骗了，急忙报警。经过初步侦查，作案男子很快就被抓住，他坦言给龚女士喝的是一种麻醉药物，对人体没什么伤害，只是让人昏迷一小会。男子表示自己的动机本来不是钱，只打算拍点照片吓唬对方一下，并且非常感激抓住他的刑警队，因为他最近又找到一个目标正准备下手，金额要是大了肯定会被判很久，现在没办法下手了。《美国168》 九大地区微信平台正式上线（只发这些地区附近信息，其它地区用户勿加）请点击“阅读原文”下载《美国168》手机软件</w:t>
      </w:r>
    </w:p>
    <w:p>
      <w:r>
        <w:rPr>
          <w:b/>
        </w:rPr>
        <w:t>AG_F176</w:t>
        <w:br/>
      </w:r>
    </w:p>
    <w:p>
      <w:r>
        <w:t xml:space="preserve">　　【侨报记者高诗云12月8日纽约报道】感恩节“黑五”前后正是一年一度的打折促销最高峰时期，五花八门的快递包裹如潮水般涌向千家万户，然而随之出现的各种快递丢件、错件现象也频频困扰消费者。布碌仑日落公园八大道近期就有不少华人反映遭遇此类状况，指部分快递员操作不规范，邮包丢失求偿难。　　家住布碌仑七大道交55街附近民宅的19岁华青杨(Yang)先生最近就遇到了一起快递包裹失踪案。据市警72分局公布消息，他在“黑五”促销期间网购了一部三星Galaxy S8手机以及配套的手机壳和屏保，总计价值逾600元。几天后，快递公司UPS通知他包裹已于11月28日下午5时50分送达，但自始至终，杨先生都没见到过邮包的踪影。▲节日期间，五花八门的快递包裹如潮水般涌向千家万户。（侨报资料图）　　华男：快递员将包裹放在屋外后走人  20分钟后包裹不翼而飞　　杨姓华青向警方报告指出，UPS送包裹时他其实就在家中，快递员声称将邮包放在了屋外的走廊前，可他20分钟后出门查看却横竖找不到包裹在哪里，疑似短短时间内就被窃贼伺机将包裹偷走，损失惨重。与快递公司交涉多日未果后，杨先生只得于1日选择前往警局报案。　　华女：三个包裹至今未收到　　杨先生的遭遇最近在日落公园华社可谓十分普遍，家住布碌仑五大道56街的朱小姐也反映称，至少有3个“黑五”包裹现在本应已经送到家里，但是她从来没有看到过。“3个包裹都显示是同一天送到的，楼上楼下找遍了，根本没有，”朱小姐气愤表示。　　她还指出，与多人合租有可能出现包裹被人错拿的情况，之前她在网上买过内衣，拿到包裹时发现包装已经被人彻底撕烂打开，好像是有人发现不是自己的又放了回去，特别尴尬，希望租户们取包裹的时候看清楚名字再拿，以免再爆乌龙。　　华女：收到离奇错件　　有人丢件，同样也可能发生离奇错件。住在四大道58街的郭女士指出，她家打折期间买的东西不少，每天都能收到好几个快递箱，可大约一周前莫名其妙发现一个收货地址清清楚楚写着“七大道55街XX号”的超大快递箱摆在家门前，让郭女士很是头疼。“感觉按照地址找上门拿过去好像不太好，也有点担心是不是恶作剧甚至危险品！”为求妥当，郭女士后来还是联系了快递公司将包裹交回。　　郭女士指出，节日期间快递包裹多，出现投递错误在所难免，但是有些快递员的操作也实在谈不上规范。据介绍，她近日网购了一套价值近千元的高档化妆品，UPS系统提示她包裹已送达时她也刚好在家，根本就没有见到任何快递员上门，直到通知送达后的1个小时才见快递姗姗来迟，让她对UPS的追踪系统充满疑惑，“根本还没送到就显示delivery，未免太不靠谱。”　　警方：寄送包括应选收件人签名及提供ID选项　　纽约市警方表示，在寄送节日包裹时，民众应该选择需要签收人提供签名和ID的选项，而不是选择当家中没人时，让快递员放在家门口。民众也可以选择在该产品的实体店取货。当包裹价值较高时，民众应购买货物保险，以免包裹遗失后遭受损失。　　警方还提醒住在公寓大楼的民众，在开门进入公寓大门时，不要让闲杂人员尾随你进入大楼内。所有进入公寓大楼的人必须有钥匙，并使用自己的钥匙开门后进入。这样可以防止一些盗贼趁机混进大楼内，将放置在各家门口的包裹顺手牵羊偷走。《美国168》总部微信：3131942716 （商业广告和商业合作，投诉 意见反馈请加此微信，不转发信息。）招区域国家代理商美国直邮 老婆不满意？  女朋友不爽？  情人不高潮？  对象不尖叫？ 别担心，私加我彻底治疗阳痿早泄。男人的秘密武器 ➕微信Acura0315 微信y95927365 我的电话3476940602请点击“阅读原文”下载《美国168》手机软件</w:t>
      </w:r>
    </w:p>
    <w:p>
      <w:r>
        <w:rPr>
          <w:b/>
        </w:rPr>
        <w:t>AG_F179</w:t>
        <w:br/>
      </w:r>
    </w:p>
    <w:p>
      <w:r>
        <w:t xml:space="preserve">　　延烧多日的南加州山火在星期五继续蔓延，6场山火的过火总面积已经达到14万1000千英亩，23万民众紧急撤离，目前已有一人被证实在此次山火中遇难。　　在加州州长布朗的要求下，美国总统特朗普星期五宣布，全加州进入“紧急状态”，并指示联邦力量为加州提供必要支援。这也是特朗普3个月内第二次宣布加州进入“紧急状态”。　　灾情 　　6场山火延烧 23万民众紧急撤离　　南加州山火6场山火的过火总面积已经达到14万1000千英亩，23万民众紧急撤离，目前已有一人被证实在此次山火中遇难。　　综合媒体报道，据加州消防局表示，新的一场山火星期五中午开始在圣地亚哥县延烧，起火地点接近Alpine县，距离圣地亚哥市中心约有30英里。目前过火面积不大，当局已派出消防人员赶赴当地。    ▲美国总统特朗普星期五宣布，加州进入“紧急状态”，并指示联邦力量为加州提供必要支援。图为直升飞机在图为投水弹。美联社　　除了最新的这场山火，南加州还面临6场主要山火。分别是托马斯野火(Thomas fire)、溪火(Creek fire)、麦火(Rye fire)、斯克波尔火(Skirball fire)、以及星期四开始延烧的利拉克火(Lilac Fire)以及自由火(Liberty Fire,)。　　南加山火中最大的火灾是范杜拉县的“托马斯大火”(Thomas Fire)。范杜拉县位于太平洋沿岸，人口超过10万。截止星期五下午，“托马斯大火”过火面积达到13万2000英亩，目前只有10% 的火场得到控制。当地有400个建筑被摧毁，包括73户住宅及3个商业建筑。此外，圣塔芭芭拉县的部分地区已收到了强制撤离令。　　破坏力第二大的“溪火”在洛杉矶县北部和圣费尔南多山谷附近燃烧了15323英亩，目前有40%的火场面积被控制，洛杉矶县圣克拉瑞塔市的“麦火”则延烧约6049英亩，星期五早晨已经有35%的面积被控制。　　从星期四中午开始延烧的“自由火”的过火面积则为300英亩，不过截止星期五，已有60%的火场面积被控制。　　截止星期五下午，这6场山火的过火面积达到14万1000英亩、23万居民紧急撤离。25660户建筑遭到威胁，已有超过500栋建筑被毁。当局共派出8700名救火人员参与灭火。　　救援　　加州州长请求 联邦机构出手救助 　　在加州州长布朗的要求下，美国总统特朗普星期五宣布，全加州进入“紧急状态”，并指示联邦力量为加州提供必要支援。这也是特朗普3个月内第二次宣布加州进入“紧急状态”。 　　需要帮助的四个县包括洛杉矶、圣地牙哥、圣塔芭芭拉、范杜拉。　　特朗普的命令让国土安全部(Department of Homeland Security)和联邦急难管理局(Federal Emergency Management Agency)提供在灾难救助和协调上的领导。例如急难管理局被授权去确认和提供救灾所需要的设备和资源。白宫表示，这项行动将给灾区的人民提供及时援助。▲截止星期五下午，已有超过500栋建筑被毁。美联社　　加州州长紧急服务处(California Governor's Office of Emergency Services)主管Mark Ghilarducci说，来自内华达州、新墨西哥州、 蒙大拿州 、犹他州和爱达荷州的消防队都赶来驰援，据科罗拉多州也派来援兵。北加州消防员同样增援南加灭火前线，此外，约1200名国民兵(National Guard)已整装待命。　　加州州长布朗(Jerry Brown)7日请求总统特朗普宣布南加州进入紧急状况(a state of emergency)，指出火灾的严重程度已经超出了加州可以控制的能力范围。要求联邦立即支援救火行动。　　加州联邦参议员范士丹(Dianne Feinstein)和贺锦丽(Kamala Harris)8日上午也联名致信特朗普总统，强烈支持布朗州长7日提出的请求。 　　灾难　　退休者社区化为灰烬 70岁老妇疏散时死亡　　圣地亚哥县消防局星期五表示，在该县Bonsall开始延烧的利拉克火(Lilac Fire)完全失控，目前过火面积为4100英亩，已经有65栋建筑被毁。　　位于Fallbrook的Rancho Monserate乡村俱乐部在数个小时内就被利拉克山火完全吞噬，化为灰烬。该俱乐部为退休者社区。　　当地居民撤离时几乎没有时间收视物品，有3人被烧伤。　　星期四晚间，此次南加山火出现了首位死者，一具尸体在范杜拉县被找到，目前其身份暂未公布，过火面积最大的托马斯野火正在该县延烧。　　《洛杉矶时报》报道，周五晚上，范杜拉县验尸官宣布，死者为70岁的Virginia Pesola,她是在疏散路线上遭遇车祸而死亡。　　《每日邮报》报道，南加山火除了给民众带来财产损失外，动物也遭到波及。至少有25匹价值数十万的赛马在南加火焰中丧命。周四，位于邦萨尔的圣路易斯雷伊唐斯(San Luis Rey Downs)训练中心受到野火影响，工作人员冒险转移了这里的近500匹赛马。这里的马匹是参加加州顶级赛马比赛的用马。加州赛马委员会(The California Horse Racing Board )称大约有25匹赛马在火灾中丧生。　　直击　　记者灾区感受火势 留学生亲历撤离过程　　侨报记者周四在火灾山区驾车明显感受到阵阵山风把车体吹的摇摇晃晃，记者紧握方向盘，生怕轿车被山风吹翻。　　火灾现场的消防员形容他们“在和飓风展开扇火与灭火的斗争”。　　希尔马溪谷深处被山火吞噬的山林一望无际，整个山谷飘荡着灰烬，空气中充满了浓烟的味道。沿着通往山里的小路前行，记者看到一片片被扑灭、但仍在冒烟的植被；几根电线杆被山火烧断，电力工人正在全力抢修；沿途随时可见消防员用高压水龙头清理山火的残余；站在山顶，记者看到不远处仍有多处火场在冒着滚滚浓烟，空中直升机轮番向那里洒水灭火。　　就读于洛杉矶县马里布市(Malibu)佩波戴恩大学(Pepperdine University)的留学生小王7日正在位于范杜拉市(Ventura)的一家科技公司实习，几乎“亲身”经历了整个火势、灾情以及撤离等等状况的她表示：刚开始没有想到火势如此严重，现在回看有些后怕和惊魂未定。　　小王说：“我目前在范杜拉一家美国科技公司实习，周二一早，怀着忐忑怀疑的态度，我开车到了公司，发现整个100多人公司，只有4个人来了公司。很快，公司的CEO群发了邮件让我们停下手中的所有工作，撤离到安全的地方，我便赶快开回了千橡树的家，下午在公司员工群中，听说有同事的房子都被大火完全烧掉了，我们同事跑去附近的沃尔玛(Walmart)超市囤购了大量的瓶装水和罐头、急救用品以及饼干之类，填满了车子，随时准备撤退逃离。” 　　侨报记者高睿、聂达　　原因　　高温焚风加干燥 极易导致火情蔓延　　每年的这个时候，山火在加州南部并非罕见，因为此时冬季降雨还没有开始，植被干燥易燃，再加上有强风助力。而且，南加州的地形有助于圣安娜风的形成。空气穿越海岸山脉时变得干燥，温暖，风力加大，极易导致火情蔓延。美国气象局此前就警告称，南加州超过华氏100度的高温和阵阵焚风，创造了有利火势延烧的条件，使得该地区面临野火迅速蔓延的威胁。　　2017年加州的山火尤其猖獗。几个星期前北加州的山火，造成44人丧生，8900座房屋等建筑被烧毁。更糟的是，从气象预测来看，当地短期之内似乎不会出现让火势得以趋缓的转变。国家气象局(National Weather Service)指出，又热又干的圣塔安那焚风(Santa Ana winds)，是六场野火不断延烧的导火线，风势将持续至少到10号晚间。　　到10号晚间之前，加州范杜拉县(Ventura County)、洛杉矶郡(Los Angeles County)都仍将持续发布代表严重火灾警示的红旗警报。根据气象预报，在空旷地带以及高海拔地区，平均风速约有每小时30英里，但也可能出现风速高达每小时60英里的强风，而湿度则可能骤降到只剩3%的极度干燥状况。　　华人　　华人区烟尘笼罩 总领馆提醒注意安全 　　中国驻洛杉矶总领事馆在6日起于官网首页发出重要通知《提醒：洛杉矶火灾再起，当心安全》，通知称：“驻洛杉矶总领事馆提醒当地中国公民关注官方火灾灾情变化提醒和媒体报道，遵从指引并尽量避免前往控制区域；加强安全防范，确保人身安全。如遇山火危险请及时报警求助。驻洛杉矶总领馆24小时领事保护应急电话：626-5540535。外交部24小时全球领事保护与服务应急呼叫中心电话：01186-10-12308、01186-10-59913991)。”　　对于洛杉矶中国公民受影响的状况，新闻组新闻与公共外交组高飞领事回答记者说：“目前，尚无中国公民就火灾事向我馆寻求帮助。请领区内中国公民密切关注灾情变化，遵从当地指引，确保生命安全。”　　洛杉矶野火近日让住在洛杉矶西北区的民众大受影响，而洛杉矶东区的华人也不断接连收到来自市政府或相关部门的警示。亚市消防局出动4辆消防车随时待命，对亚市北部火灾高风险区域严阵以待。蒙特利公园市(Monterey Park)消防队已经参与协助救火工作。　　尽管目前为止火灾并未蔓延至洛杉矶东区，但整个东区空气也受到了影响。从科维纳市山区(Covina Hills)眺望10号高速路至洛杉矶市路段，整个区域都被笼罩在烟尘之中。来源：纽约侨报《美国168》总部微信：3131942716 （商业广告和商业合作，投诉 意见反馈请加此微信，不转发信息。）"爱身健丽"减肥方案根据中医理论清，补，调改善你的体质。美国产品由天然草本配方而成，安全！简单！有效！公司还有多种健康零食，在你减肥的同时满足你嘴馋的欲望“减肥是女人的终身事业”！要突破你的体重吗？要安全，简单，有效的减肥方法吗？你的脱变由现今最好的奶昔开始微信/电话:1718-877-7028yansy赵小姐,官网:newface.isagenix.com/zh-us请点击“阅读原文”下载《美国168》手机软件</w:t>
      </w:r>
    </w:p>
    <w:p>
      <w:r>
        <w:rPr>
          <w:b/>
        </w:rPr>
        <w:t>AG_F177</w:t>
        <w:br/>
      </w:r>
    </w:p>
    <w:p>
      <w:r>
        <w:t>圣诞来了，是不是还没决定去哪？来看看我们的冰火两重天吧！聚点特地为大家准备了超级特价的活动哦！冬日美景。静谧冬日，碧空如洗，冰雪撩拨着大地，清冽的气流在空中流动，广袤的林海雪原清透独立，尽是大自然的神秘与诱惑。第一日，聚点君带你赏雪。您在这里可以有两个选择，滑雪，或者是滑雪胎+游乐园商场。在这块占地面积超过5英亩的滑雪胎乐园里，有三十余条滑道，无论男女老少都能在从上而下高速滑行中感受极致的欢乐与激情。滑雪胎结束后，下午我们会来到纽约第二大的游乐园商场，这里除了购物，还拥有众多全美知名的餐厅和娱乐设施：登高冒险站，密室穿梭，卡丁车，滑冰，7D电影，保龄球，密室逃脱等等，定会让你回味无穷，此生难忘！这个活动老少皆宜，肯定让你玩的尽兴！如果有喜欢滑雪的朋友，我们会带你们来酷乐雪山激情一日滑雪！酷乐滑雪场(Mountain Creek)位于新泽西山区，距纽约市仅47英里，是距离纽约最近的一个滑雪场，亦是滑雪爱好者心目中的滑雪胜地。它占地167英亩，拥有四座滑雪山峰，地形崎岖，山脉蜿蜒，为打造不同类型雪道创造有利条件的同时，也给您带来了极目舒展的美景享受。目前这里一共有46个滑雪道、11个滑雪缆车和7个雪中滑轮胎的轨道，更有高达1040英尺（317米）的垂直落差，将为冒险者带来极致的速度与激情。此外，酷乐山还拥有一个全国闻名的地形公园（Terrain Park），占地65英亩，在2012年全美度假村民意调查中排名前五。我们第二日会来到终年常温水上乐园。该乐园位于宾州的波科诺山，占地数十万平方英尺，室内整体设计充满了光怪陆离的情调，温暖如春的舒适温度，置身其中，仿似停留在夏天之中，让您流连忘返。立式冲浪卧式冲浪悠哉悠哉懒人河水上篮球赛瀑布孩子的冰雪乐园90度垂直下落喷射台血盆大口水滑道还能在温泉里点一杯小饮，你说约吗？如果你还想参加其他活动，我们还有：水晶宫+长木公园+圣诞村一日游特价水上乐园一日游/圣诞村+水上乐园两日游芝麻街一日游兵马俑+长木公园一日游/两日游VIP五星冰雕度假酒店两日游超特价每人优惠$60，圣诞超值两日游奥兰多七日游滑雪一日游滑雪胎+游乐园室内商场一日游12/23 - 12/24 12/25 - 12/26 12/28 - 12/2912/31 - 1/1第一天：滑雪 或者 滑雪胎+游乐园商场（12/25商场关门，只有滑雪或者滑雪胎）第二天：室内水上乐园 布鲁克林：7 : 00AM706 60th Street, Brooklyn, NY 11220唐人街：7：30AM99 Bowery, New York, NY 10002法拉盛：8：00AM喜来登门口 135-20 39th Ave, Flushing, NY 11358两人同房  $138/人三人同房  $118/人四人同房  $98/人酒店住宿费往返巴士送 茶霸奶茶一杯司机以及领队小费$8/人/天餐费水上乐园门票 $65初级滑雪票 $80 (包括新手滑雪课程，滑雪装备 （头盔，鞋，滑雪板），新手区缆车票） 滑轮胎$30初级滑雪票+滑雪胎$100【滑雪】 或者 【滑轮胎+游乐园商场】或者【滑雪+滑雪胎】 只能选一种手套（滑雪必备）滑雪裤毛巾（水上乐园提供毛巾，可以不带）换洗衣服拖鞋组织方：北美聚点微信公众号：reunionld如有任何疑问请联系客服：1. William: 646-393-6011微信：zhangmingbank2. Vivian：347-410-3902微信：judian-001购票方式1. 线下购票点：美国银行柜台存现金付款（Bank of America)公司名称： Reunion LD Inc账号：4830-5970-1443请付款前先联系客服以便登记。大通银行柜台转账（需有Chase卡）公司名称： Reunion LD IncAccount Number：0000-0077-2971-185Routing Number: 021000021请付款前先联系客服以便登记。法拉盛购票点：（只负责售票，活动详情请联系客服）家乐保险：39-15 Main St, Ste 204, Flushing NY 11254 （周一到周五营业）华运快递：136-08 38th Ave, 1Fl Flushing NY 11355布鲁克林购票点：（只负责售票，活动详情请联系客服）北美聚点（心心百货店内）：776 56th ave，Brooklyn, NY 112202. 线上购买方式：Paypal：reunion.inc.us@gmail.com请付款前先联系客服以便登记。Chase Quickpay：reunion.inc.us@gmail.com请付款前先联系客服以便登记。美国银行网上转账：公司名称： Reunion LD Inc邮箱：reunion.inc.us@gmail.com请付款前先联系客服以便登记。更多游玩项目，扫描以下二维码关注北美聚点</w:t>
      </w:r>
    </w:p>
    <w:p>
      <w:r>
        <w:rPr>
          <w:b/>
        </w:rPr>
        <w:t>AG_F178</w:t>
        <w:br/>
      </w:r>
    </w:p>
    <w:p>
      <w:r>
        <w:t xml:space="preserve">最近，路上的老司机越来越多了，但是再老的司机开车也要看路啊…老司机开车不可怕，翻车就可怕了…在全世界上车祸致死率最高的其中一条公路上，一辆轿车正以70mph的速度行驶着，从表面来看，并没有什么异常…但是，位于这辆车旁边的车辆驾驶员，感觉这辆车开的不是很稳啊！有时往左边偏，有时往右边偏…在他多次按喇叭警示之后，竟毫无变化！“难道是司机疾病突发了？”想到这里，他急忙一脚油门上前探个究竟，想要及时提醒前方车辆驾驶员，如果需要帮助，也可以在第一时间避免悲剧…可是谁知道，在他与这辆车并排的时候，竟然看到…有对胆大的男女竟然被拍到开车边啪！啪！啪！（兄弟你为何要开70码？是因为不好控制才多开了1码吗…） 简直是要刺激不要命了！ 怪不得车子开得左摇右晃！兄弟，你还看清前方道路吗？！这玩意有个小路障什么的，你不就鸡车毁人亡了？！当时，这对老司机情侣正在阿根廷西北部Jujuy National Route 9上高速行驶，另一辆车里的乘客在经过该车时拍到了这辣眼睛的画面，一对男女交叠坐在司机位上，一名女子坐在戴眼镜的男司机大腿上，上下做着活塞运动，而车还在高速行进中，司机只有一只手放在方向盘上，另一只手摸着女人的头，他的眼睛只能通过女子肩膀看前方的道路.. 当男子发现自己正在被拍，也没有停车或是减速，反而是对拍摄者竖起中指。 他们甚至在嘿咻时不小心打开了危险警告灯，他们凌乱不整的衣着暴露无疑….现在，警察已经获悉此事并将进行调查。 一名当地人看到视频后非常愤怒，她在网上评论道：“你会不会撞车是你的问题，但是不要把其它无辜者也置于危险之中，我希望你的家人能认出你。” 还有人评论说：“没有脑子的人，也许这些白痴一点也不关心自己的命，但是这条路上还有其它人，他们在乎，并一直严格遵守着交通规则。” 这位大哥！您还是悠着点，自己的命不当回事，但可不要祸害别人啊！生命诚可贵，开车需谨慎，车辆行驶的时候，重点放在道路交通知识上！而不是道路交通姿势上！《美国168》总部微信：3131942716 （商业广告和商业合作，投诉 意见反馈请加此微信，不转发信息。）部份专供代购的品牌hermes chanel Dior celine ，全球奢侈品最齐全的店铺，专供代购💯 高清实拍，还原正版百分百，同时本店承若 无条件退换，如果出现海关扣货由本店承担，因为都是百分百过海关 进专柜旧号满人，请加新号：john13168322765双十一 ➕上黑色星期五提前空降优惠 卡地亚更是史上最低金价请点击“阅读原文”下载《美国168》手机软件　　</w:t>
      </w:r>
    </w:p>
    <w:p>
      <w:r>
        <w:rPr>
          <w:b/>
        </w:rPr>
        <w:t>AG_F182</w:t>
        <w:br/>
      </w:r>
    </w:p>
    <w:p>
      <w:r>
        <w:t>布碌仑8大道近期常有执法部门「光顾」，除了严查无证小贩外，违规销售商品或者非法占用人行道的商家，也频频收到各类罚单。7日下午，8大道一家海鲜超市业主又吃了市清洁局(DSNY)开出250元罚单，业主称本月已收到该类罚单十多张，指责清洁局天天和小商家过不去。但也有民众认为，是商家「死不悔改，该罚！」7日下午2时左右，清洁局执法人员现身8大道，并因8大道交45街的一家海鲜超市将货物违规摆放在人行道上开出罚单。当时只见执法人员来到店门口，二话不说直接递上一张罚单便离去。据悉，开出的罚单上写明该海鲜店将商品摆放至人行道的距离超过6呎，违反了清洁法令16-118(2)项条款，罚款250元。店家可在2018年1月10日早8时30分之前，前往纽约市任何一家环境管控委员会(ECB)办公室要求听证。清洁局官网显示，16-118(2)项条款指出：「生果、蔬菜、雪茄、香烟、饮料、糖果、点心、鲜花等户外摆放商品架，不得占用人行道超过4呎，如果人行道宽至16呎，则可占用人行道5呎，否则罚款100元至300元。」对于收到罚单，该海鲜店业主周先生表示十分无奈，称清洁局每周三次准时到店内「报到」，都是直接开出一张罚单离去，周末也不休息。他随后拿出厚厚一叠罚单说：「每张罚单都是几百元，每个月光罚单都高达数千元。8大道那么脏，垃圾那么多，清洁局清洁工作不做好，天天和我们小商家过不去。」在8大道工作的林女士则认为，法规就是法规，不遵守的话，收罚单在常理之中。「人家都开出几十张罚单，仍旧不悔改，这能怪谁。」但林女士同样指出，8大道很多商家并非不愿遵守规定，只是对规定不清楚。「执法人员应在开出罚单的同时，就为什么开罚单进行说明，才能真正改善环境，杜绝违规现象。我想没有谁真的愿意和政府较劲，何况代价不小。」《美国168》总部微信：3131942716 （商业广告和商业合作，投诉 意见反馈请加此微信，不转发信息。）"爱身健丽"减肥方案根据中医理论清，补，调改善你的体质。美国产品由天然草本配方而成，安全！简单！有效！公司还有多种健康零食，在你减肥的同时满足你嘴馋的欲望“减肥是女人的终身事业”！要突破你的体重吗？要安全，简单，有效的减肥方法吗？你的脱变由现今最好的奶昔开始微信/电话:1718-877-7028yansy赵小姐,官网:newface.isagenix.com/zh-us请点击“阅读原文”下载《美国168》手机软件</w:t>
      </w:r>
    </w:p>
    <w:p>
      <w:r>
        <w:rPr>
          <w:b/>
        </w:rPr>
        <w:t>AG_F180</w:t>
        <w:br/>
      </w:r>
    </w:p>
    <w:p>
      <w:r>
        <w:t>小伙伴们都知道出门在外，尤其是海外护照简直就是命啊！丢钱包都不能丢护照有木有！护照如此之重要不仅要小心的放好更要悉心呵护因为如果你对护照动手动脚很有可能就被抓起来了！这可不是在吓你哦！最近一对华人夫妇在出国旅游时就因为护照竟差点违法了！事情是这样的这对浙江夫妻正准备来一场欧洲游给自己放松一下~结果没想到还没等上飞机就出事了...就在两人兴高采烈的准备过海关时丈夫张先生突然被机场的工作人员叫了过去仔细想想也没有什么不良记录为什么要被叫去？结果工作人员上来就问“为什么你的护照缺了四页？”瓦特？这名丈夫一脸懵逼过了一会才想起来那几页用过的护照页被自己撕掉了！他以为那已经没用了...Excuse me？你以为那是作业本还是记事本？说撕就撕的么？首先面临的就是禁止出境了！海关人员表示在他的被撕掉的护照页上有过往的出入境记录是不能被随便撕掉否则就被定性为无效护照考虑到并非蓄意撕掉所以根据《中华人民共和国出入境管理法》只是对他进行了不准出境的处理但如果是蓄意撕掉将会被视为要隐瞒出入境记录最严重将被定性为偷渡行为！所以小伙伴们护照不是儿戏不仅不能弄丢它更不要随意“玩弄”它！因为有太多因护照被损而无法出境的案例！1. 厦门一名女子因为护照上的照片，被胶带无意中弄花，导致在去东南亚旅游是被阻。2. 另一名女子因护照被洗衣机清洗过，导致不允许出境！3. 厦航工作人员表示，曾有一名乘客因为护照被狗啃了，导致护照被视为无效。4. 一名爸爸因护照被孩子画花，导致其全家在韩国旅游后无法回国，需重新办理护照！别以为这些事情和你无关哦尤其是经常出国的朋友们好好检查一下自己的护照看看有没有下列问题！资料页照片破损，无法识别，影响人证对照护照上的照片非常重要！绝对不可能私自画花或破坏如果有过整容差别大的话请出示医疗证明....02资料页污损，内容涂改或不全，无法核实真实身份不要随便在护照上写字！！！更不要随意修改上面的内容之前有案例男子为了向妻子隐瞒出国赌博的事情而私自修改护照内容结果差点被抓了起来还被海关进行了罚款！03护照磁条受损，无法读取护照信息如果护照被水洗过或者液体淋湿过那么一定要注意了！很有可能磁条已经受损！04护照将到期，出境后可能造成护照过期的如果你的护照即将过期而且还将要进行长途旅行那建议最好今早更新护照哦！05护照签证页脱落，自行将其缝合的对于这种奇葩的做法小编只想问是谁给你的勇气？护照破损就等于失效不要想着补救赶紧去申请新护照吧！06护照上没有空白页因为出入境时仍需在护照上盖章所以护照上至少有一页要是空白页不符合要求的旅行者有可能被拒绝出境！经常出入境的朋友们一定要及时检查哦！但如果你的护照在海外丢失或者遭受到了破损该怎么办？一般情况下需要按照以下步骤办理旅行证或者补办护照：1. 立刻向当地警方挂失，并获取护照遗失或被盗的书面报告。只有获得这份证明，才能到中国驻当地使领馆办理后续手续，一般证明可以当天领取；2. 旅行者必须亲自携带护照丢失证明文件到最近的中国使领馆，上交相应的证件资料，办理临时旅行证或者正式护照，签发时间根据使领馆所在地有所变动。3. 若使领馆能补发正式护照，所需时间一般为15个工作日，旅行证需时较短，一般可以加急办理。补办护照所需资料1. 近期正面免冠彩色证件照3张；2. 原护照复印件、身份证 / 户口本复印件（非必须）；3. 护照遗失证明，内容一般包括：个人信息，护照遗失或被盗的地点、经过，护照签发机关、签发时间、护照信息（护照号码及有效期），家庭住址及个人有效联系方式等；4. 中国驻当地使领馆旅行证办理申请表格。需要注意的是并不是每个国家都可以补发正式护照如果有不清楚需要先和当地中国领事馆进行咨询更悲催的事件是如果你是在转机或者飞机上丢失护照那么就有可能被遣返回出发地...如过遇到以上情况要立刻致电中国领事保护热线：0086+10+12308或致电中国驻该地领事馆寻求帮助出国在外小编身边有太多朋友因为护照的事情而遇到了麻烦所以建议大家办理一张Photo ID这样就不用随身携带护照也就减小了护照丢失的概率啦！所以大家一定好好对待自己的护照自己随手在上面画个符号都有可能被海关叫去问话的还是老实的把它放好吧~《美国168》 九大地区微信平台正式上线（只发这些地区附近信息，其它地区用户勿加）请点击“阅读原文”下载《美国168》手机软件</w:t>
      </w:r>
    </w:p>
    <w:p>
      <w:r>
        <w:rPr>
          <w:b/>
        </w:rPr>
        <w:t>AG_F183</w:t>
        <w:br/>
      </w:r>
    </w:p>
    <w:p>
      <w:r>
        <w:t xml:space="preserve">　21岁的时候，珊德拉·沃沃恩提（Shandra Woworunti）在印度尼西亚是一名金融分析师，但到了1998年，亚洲银行遭遇危机，她失去了这份工作。可是，她有一个女儿，等待着她提供一个未来。　　据PIX11报道，2001年的时候，24岁的她看到美国的一个广告，要做六个月的短期工，她以为会是在酒店做服务员。一个叫强尼·王（Johnny Wong）的人在肯尼迪机场接了她，并把她送到法拉盛大街附近的喜来登酒店。　　沃沃恩提回忆道：“我看到那个人给了强尼·王一大笔钱。”　　此时，沃沃恩提正在陷入人口贩卖的世界。　　沃沃恩提表示，随后她被转送到其他男人那里，住在皇后区贝塞区的一所房子里，并把沃沃恩提和另外两个年轻女子一起安置在阁楼里。　　男子随后命令她们脱光衣服，确保她们没有皮肤病。（图片来自网络）　　沃沃恩提表示，当她拒绝的时候，男子就把枪抵在她的额头上。　　很快，那人把她带到一个新的地方，并告诉隔壁的一名女性，有一个新来的女孩可以工作了。　　“我看到保镖拿着棒球棒，也看到一个12岁或13岁左右的小女孩被另一个保镖殴打。”　　沃沃恩提表示，她很快意识到她必须顺从所有顾客的意愿，这些顾客有非裔、亚裔和白人。　　“每隔45分钟，我就被以120到350美元的价格卖出去。我被卖到过布碌仑、皇后区、曼哈顿，也曾被卖到福克斯伍兹赌场（Foxwoods Casinos）。”　　当沃沃恩提听说她要去波士顿“上班”的时候，她有一种不好的感觉，并策划了一个逃跑计划。　　在布碌仑日落公园的一所房子里，她爬到二楼浴室的窗台上，并跳了下去。　　“和我一起跳下去的还有一个15岁的小女孩。”　　仍是2001年，这两人设法搭上了一辆出租车去到了曼哈顿，并在一家酒店安置下来。沃沃恩提用她们之前藏的钱办理了入住。　　她们之后给一个叫伊冯娜（Yvonne）的女人打了电话，但是却一个男人接了电话。　　沃沃恩提说，这个男人帮她付了一个月的账单，还让她做了头发和指甲，但当这个男人听到沃沃恩提说她不是在找男朋友，而只是想找一份工作时，就生气了。这名男子威胁沃沃恩提说，要打电话给强尼·王。因此沃沃恩提再次逃跑，最后流落街头，直到美国海军的一名水手发现了她，并联系了联邦调查局（FBI）。　　沃沃恩提把她所知道的一切都告诉给联邦特工，联邦调查局最终突袭了沃沃恩提之前逃离的那间日落公园的房子。　　沃沃恩提表示，她之后便一直进出避难所，直到生活稳定下来。天主教慈善机构为她安排了一份餐厅的工作。2004年，沃沃恩提终于和她的女儿团聚了，而此时她的女儿已经8岁了。这个小女孩被阿姨和奶奶抚养了三年，以至于连应该喊谁“妈妈”都会感到困惑。　　沃沃恩提之后结婚了，和丈夫生了一个儿子，但是她说这个男人辱骂她，于是这场婚姻便以离婚告终。　　现在，沃沃恩提创立了一个名叫Mentari的组织，并且她也为此感到荣幸。该组织帮助人口贩卖受害者中的幸存者重返社会。　　代表终止儿童卖淫和贩运的EC-PATA执行董事卡罗尔·斯莫棱斯基（Carol Smolenski）说：“在美国有很多亚洲贩卖人口的受害者。有的是在妓院里，有的是在非法按摩院里，能在纽约周围发生这些事情真是太可怕了。”　　在感恩节的周末，皇后区法拉盛发生了一起悲惨的事件。当时，一名38岁疑似性工作者的女子听到执法人员的到来时，选择从三楼跳下去，结果不治身亡。　　皇后区检察官办公室的人口贩运组组长杰西卡·梅尔顿（Jessica Melton）说：“过去发生过这种事情。 卧底袭击的时候，出现过这种逃跑。”　　梅尔顿说，让亚洲贩运受害者与警察或检察官合作是非常困难的。因为如果她们上报的话，那么她们在母国的家人便会遭受暴力威胁。　　梅尔顿指出：“就亚洲性市场而言，超过40或50岁的女性仍然在按摩店做性行为。”　　梅尔顿说，皇后区有一个“替代法庭”（diversion court）来帮助那些在人口贩卖中被捕的女性。　　如今年41岁的沃沃恩提表示，纽约人需要更多地关注那些被贩卖到公寓、院落和按摩院的女性，甚至是一些男性。　　沃沃恩提说：“人们在街上走来走去，但却没有注意过。”《美国168》总部微信：3131942716 （商业广告和商业合作，投诉 意见反馈请加此微信，不转发信息。）香港最新最潮工厂首批招代理 现开放20个优质代理名额 拥有世界上最完美的服饰 教你如何搭配   抄刀手是身价上亿的独立设计师亲自抄刀 扫一扫即可添加 或➕微信XF99YJ 咨询ℹ️请点击“阅读原文”下载《美国168》手机软件</w:t>
      </w:r>
    </w:p>
    <w:p>
      <w:r>
        <w:rPr>
          <w:b/>
        </w:rPr>
        <w:t>AG_F181</w:t>
        <w:br/>
      </w:r>
    </w:p>
    <w:p>
      <w:r>
        <w:t>好消息，美国人的房子都增值了，不仅如此，溺水屋的数量也大大减少。据24/7 Wall Street，CoreLogic周四公布报告显示，与2016年第三季度相比，今年第三季度美国房产增值8,710亿美元，上涨11.8％，是过去三年多以来最大的。屋主权益占不动产总值的比例由58.3%升至58.6%。（图片来源：realtybiznews）同时，溺水屋（房贷值超过了房产价值）屋主数量下降22％，为360万户家庭。主要原因是房价上涨导致房屋净值增加。房产增值最高的州夏威夷州增值：$ 44827华盛顿州增值：$ 40,142加州增值：$ 37,061马萨诸塞州增值：$ 25,329犹他州增值：$ 24,830内华达州增值：$ 23,046俄勒冈州增值：$ 22,144每个州的房屋价值都在增长，路易斯安那州的增幅最小，仅为458美元。CoreLogic公布了美国10个大都市地区房屋负资产比例，它们是怎样的呢？迈阿密负资产比例：13.4％拉斯维加斯负资产比例：10.3％芝加哥负资产比例：9.9％华盛顿特区负资产比例：6.6％纽约市负资产比例：5.2％波士顿负资产比例：3.7％洛杉矶负资产比例：2％休斯敦负资产比例：1.4％丹佛负资产比例：1.3％旧金山负资产比例：0.6％溺水屋比例最高的州内华达州溺水屋比例：8.95％伊利诺斯州溺水屋比例：8.7％康涅狄格州溺水屋比例：8.25％马里兰州溺水屋比例：7.72％新泽西州溺水屋比例：7.62％罗得岛州溺水屋比例：7.53％《美国168》 九大地区微信平台正式上线（只发这些地区附近信息，其它地区用户勿加）请点击“阅读原文”下载《美国168》手机软件</w:t>
      </w:r>
    </w:p>
    <w:p>
      <w:r>
        <w:rPr>
          <w:b/>
        </w:rPr>
        <w:t>AG_F184</w:t>
        <w:br/>
      </w:r>
    </w:p>
    <w:p>
      <w:r>
        <w:t>巴哈马首都拿骚岸上观光，体验南美风情。小编为您总结一下船上的免费项目，不要错过呦！中国人讲：民以食为天。国人无论走到哪里，吃得好是第一位的。邮轮上的餐馆绝大部分都是免费的。在船上，您可以一天换一个餐馆，8天行程也品尝不完所有的免费餐厅。自助餐、中国餐、海鲜、牛排…种类繁多，让您的船上大餐充满乐趣。巴哈马首都拿骚西班牙加勒比风情，零距离体验加勒比风情与异域文化巴哈马8天7夜行程简介8天行程现推出买二送二（先到先得）优惠活动，并有中文导游全程陪同（可免费接送码头）。第1天丨曼哈顿码头登船 起航8天巴哈马群岛之旅，您将开始您熟悉穿上的各式免费餐厅、几十种独具特色的游乐设施、以及贵宾专享的至尊服务。第2天丨欢乐海上游8天24小时无间断的游乐餐饮服务、洗脱您都市生活的疲惫，进入度假模式。第3天丨奥兰多佛罗里达港第4天丨巴哈马私人小岛-大马镫礁这是邮轮独享的私人岛屿，您将在这里享受数万年未被打扰的原始沙滩，多彩的海水犹如梦幻世界。登上岛屿，星级厨师为您岸上服务，一顿顿无限量的海滩大餐让您大饱口福。第5天丨巴哈马首都-拿骚登上独具加勒比风情的热带岛国首都，充满西班牙风格的独特建筑，世界级度假村，让您享尽休闲假日的快乐。第6天丨海上欢乐游第7天丨海上欢乐游连续两天的海上尊贵享受，让您将未享用尽兴的美食一网打尽，悠闲自得的玩乐与各项游乐设施，精彩劲爆的表演定会让您兴奋到极点。第8天丨回港到纽约纽约出发巴哈马8天7夜邮轮买二送二数量有限，先到先得订位热线718-888-9606718-888-0086旅行想了解更多www.theonegloble.com那就赶紧来关注我们美国中海国际旅游718-888-9606718-888-008636-26 Main St 3B Flushing NY ：11354</w:t>
      </w:r>
    </w:p>
    <w:p>
      <w:r>
        <w:rPr>
          <w:b/>
        </w:rPr>
        <w:t>AG_F185</w:t>
        <w:br/>
      </w:r>
    </w:p>
    <w:p>
      <w:r>
        <w:t>「那天我和儿子准备去教会，他接到一个女同学的电话，说被前男友堵在家裡头，让我儿子去看看。」王妈妈称，11月5日下午1时20分左右，王同学接到电话后前往该女生的家裡。袭击案发生的凯辛娜走廊公园。 资料图片去教会前接到女同学电话　　该15岁的华裔女生和同校的一名男生分手后，男生一直纠缠她，该女生把此事告诉了与她关系较好的4名华裔男生，包括王姓和夏姓男生。女生称其前男友偷走她的家门钥匙并于5日私自溜进她家中，女生感到害怕并通知了王同学和其他同学。王妈妈表示，儿子和其他同学到了女生家后，女生的前男友就离开了，儿子和该女生一同上了自己的车，在车内呆了1个多小时。该女生告诉王妈妈，其前男友在她的家中把她的衣服扒光了，好在其他同学及时赶到。「当时我就对那个女生说，要报警，这个事情不能让同学处理，得报警才行。」　　王妈妈称，儿子和其他3个同学共4人约了女生的前男友于次日在公园，想和他谈谈，不要再纠缠该女生。　　儿子等4人于11月6日下午到了凯辛娜走廊公园，还未进入公园裡面，就看到女生的前男友已经被6个青年围住殴打，该男生也看到了王同学来到了公园，「我儿子跟我说，他们看到已经有一群人在打那个男生，他们自己没有动手打人，马上就离开了。」王妈妈以为此事已了结，不想此后的一个月内王同学和其同学相继被捕。　　「如果真的是他们打的，为什麽事发这麽久那个男生才指控他们打人。」王同学于本月5日被带到109分局， 并于次日在皇后区刑事法院过堂， 被控重袭罪， 法官宣布其「自签担保释放」（ Releasedon Recognizance），并颁发了保护令。据检方消息，警方在刑事指控报告中表示，据被打的当事人投诉，王与夏以及其他4人于11月6日下午约2时50分至3时20分在寇登街（colden st）夹Geranium大道附近对当事人拳打脚踢，受害者的身体多处出现瘀血、肿胀，鼻子出血。受害者随后自行在附近医院治疗。　　据王妈妈7日表示，王同学在公园时已拍下了视频，目前已交给律师作为自己没有打人的证据，证据暂不对外公开。　　据可靠消息，事件中的女生于11月14日夏同学被捕后才去111分局报警，警方已立案，案件已转至皇后区特殊受害者小组。但因该女生报警时间距事发日相隔较久，且在其同学被捕后才报案，警方恐其有报复嫌疑，目前尚未逮捕与性侵案相关的任何人，案件尚在调查中。《美国168》总部微信：3131942716 （商业广告和商业合作，投诉 意见反馈请加此微信，不转发信息。）招区域国家代理商美国直邮 老婆不满意？  女朋友不爽？  情人不高潮？  对象不尖叫？ 别担心，私加我彻底治疗阳痿早泄。男人的秘密武器 ➕微信Acura0315 微信y95927365 我的电话3476940602请点击“阅读原文”下载《美国168》手机软件</w:t>
      </w:r>
    </w:p>
    <w:p>
      <w:r>
        <w:rPr>
          <w:b/>
        </w:rPr>
        <w:t>AG_F186</w:t>
        <w:br/>
      </w:r>
    </w:p>
    <w:p>
      <w:r>
        <w:t xml:space="preserve">所谓的种族歧视是指一个人对除本身所属的族群外的人种或民族，采取一种蔑视丶讨厌及排斥的态度，并且在言论行为上表现出来。但是哪些行为和态度已经达到了歧视的程度，也没有一个固定的标准。而对于“自己是不是遭受了民族歧视”这件事，每个人的感受和看法也不尽相同，有人觉得非常委屈丶生气，有人则觉得在哪儿都有没素质的人，被疯狗咬了实在没必要再咬回去。到底怎么样才算遭到了民族歧视，面对歧视我们要怎么做，结合下面网友的经历，我们来讨论一下。1丶遇到素质低的美国人确实很生气面对这样的情况没人会不生气吧，但是想了半天还真的不知道该怎么“报仇”。上楼去跟他沟通吧，这么没素质的人也够呛能沟通出什么结果；直接叫几个哥们儿一起去叫嚣一下？感觉这个方法更不怎么靠谱，万一事情没解决再吃了亏更憋屈；报警吧，感觉有点兴师动众，而且警察来了也解决不了多少问题；以牙还牙，给对方找麻烦？那自己不也变成了没素质的人？大家如果遇到这种事会怎么做呢？有什么比较有效的处理方法吗？也欢迎有相同经历的网友到我们的论坛发帖，虽然也没法从根本上解决这个问题，但是坏情绪总要发泄出去嘛。2丶面对歧视，我从来不低头！每个人的性格不同，处理问题的方式必然不同，基本上留学生在留学过程中遇到同学丶教授的不公平待遇，可以从以下在方面下手：1）善用法律手段。美国是高度法制化的国家，只要你自己“身正不怕影子歪”，一旦权益受到侵害就可以拿起法律武器去争取自己的权益。2）要团结身边的朋友们。其实在美国，不仅是华裔，什么亚非拉等等都属于容易被歧视的少数族裔，所以要团结周围的华裔，以及各种少数族裔，遇到问题时才能抢占舆论的制高点，网络时代舆论呼声很重要。3）加强锻炼，无论身体还是心理。一个人在异国他乡漂泊，过硬的心理素质是必须的，另外好身体也很重要，尤其是周围都是人高马大的外国人，把自己的身体锻炼的强壮一些，遇到问题时也会更有底气，只有这样才能该出手时就出手。3丶接触的人群不同，遇到歧视的概率差距很大。个人觉得，这位网友说的非常有道理，中国的俗话说“物以类聚人以群分”，接触什么样的群体最多，遇到的什么情况就最多。只是比较无奈的，大多数华人到了美国都很难找到完全符合自己学历丶经验的工作，往往都是从底层做起，自然接触到的美国人群，也都是一些文化水平不高，素质偏低的人群。其实不只是在美国，全世界每个国家都存在见识短丶素质低的人，有时候面临他们的无理的挑衅甚至谩骂，我们真的很无奈，同时也真的感觉没必要跟他们锱铢必较，正所谓“常与同好争高下,不与傻瓜论短长”。华人在美国的生活过程中多多少少都遇到过种族歧视的问题，除了上面说的这些，还有网友遇到过在餐厅吃饭，服务员在table number那一栏写的是chink，或者在路上走着莫名被竖中指，当然还有最让人气氛的中国人歧视中国人的现象。《美国168》总部微信：3131942716 （商业广告和商业合作，投诉 意见反馈请加此微信，不转发信息。）部份专供代购的品牌hermes chanel Dior celine ，全球奢侈品最齐全的店铺，专供代购💯 高清实拍，还原正版百分百，同时本店承若 无条件退换，如果出现海关扣货由本店承担，因为都是百分百过海关 进专柜旧号满人，请加新号：john13168322765双十一 ➕上黑色星期五提前空降优惠 卡地亚更是史上最低金价请点击“阅读原文”下载《美国168》手机软件　　</w:t>
      </w:r>
    </w:p>
    <w:p>
      <w:r>
        <w:rPr>
          <w:b/>
        </w:rPr>
        <w:t>AG_F189</w:t>
        <w:br/>
      </w:r>
    </w:p>
    <w:p>
      <w:r>
        <w:t>任职要求：1、计算机或相关专业，专科以上学历，1年以上项目开发经验，前端后端都需要，可以独立完成；2、精通C#（asp.net）开发语言，擅长Node.js源生代码，有独立开发app经验；3、具备较强的学习能力，对新知识有一定的学习能力、钻研精神；4、责任心强，能吃苦耐劳、配合工作安排；工作地点：纽约布碌仑工作性质：全职工作经验：1-3年最低学历：大专招聘人数：2人职位类别：APP开发维护       月薪：面议发送简历至邮箱：us168g@gmail.com</w:t>
      </w:r>
    </w:p>
    <w:p>
      <w:r>
        <w:rPr>
          <w:b/>
        </w:rPr>
        <w:t>AG_F193</w:t>
        <w:br/>
      </w:r>
    </w:p>
    <w:p>
      <w:r>
        <w:t>罹患白血病急等换骨髓的布碌仑华裔女子欧女士的哥哥为来美救妹妹捐骨髓，于上周第四次前去广州美领馆申请签证，但又被无情拒绝。接到求助的社团表示决不放弃并将战斗到底。而有关律师则指出，目前以重病或紧急医疗或紧急事件而提出的签证申请被大比例拒绝的现状，是对之前该类申请被滥用后果的买单。　　年仅36岁的布碌仑华裔女子欧女士，在今年6月间因牙疼去看医生，最终被确诊罹患了白血病。但目前全美脊髓捐赠库里均没有与其匹配的脊髓，唯一与她脊髓配对的是远在家乡的亲哥哥，因此医生建议其兄长来美救妹。　　为了能来美给妹妹捐献骨髓，欧女士的哥哥自10月以来已先后3次前去广州美领馆申请签证，但回回都被拒。上周他第4次去面签，经过长达一个多小时的面谈后，最终他又被无情拒绝。　　对于欧女士的哥哥4次被拒签，接到求助后多日来一直为欧家哥哥能获得签证而奔波的美国亚总会会长陈善莊表达了极大愤慨，他认为美国表面上口口声声倡导人权，但现实中却是双重标准和两个版本，欧女士目前罹患的白血病正威胁着她的生命，唯一能救她的哥哥却屡屡遭拒。但亚总会不会放弃努力，会继续为他申请人道主义签证，并势将战斗到底。　　许多人来了不走导致严卡　　对于欧女士哥哥4次被拒，专业律师孙澜涛表示，他代理的一名客人因重病已变成植物人，仅靠维生系统维持着生命迹象，医院等待着其丈夫来美签字以拔除其维生管，但也是无情被拒签。为此，他先后3次向上海美国领馆发出律师信，指出让其当事人的丈夫获得签证来美符合美国最高利益，不然的话当事人要花费美国政府的很多钱，因此不划算。若让其丈夫来美迅速解决该问题，对美国利益是最合算的。尽管如此规劝，但上海美国领馆还是铁血地拒绝了其丈夫的签证申请。　　孙澜涛律师指出，目前以生重病、紧急医疗或死亡奔丧等紧急事件提出签证申请被大比例拒绝的现状是之前被滥用的后果。他说，从类别上，美国没有人道主义签证，该类申请签发的依旧是B1/B2类别中的B2签证。依照美国法律，持该签证进入美国逗留办完事情后必须回去。但之前有不少人用B2签证来美后就不回去了，这违反了美国国务院的程序，由此在系统里会产生黑色记录，而这些人目前正是特朗普政府打击的对象。　　孙澜涛律师表示，之前在奥巴马的民主党政府执政时，该类申请较易获批，那是民主党政府给大家的福利，现在特朗普政府反对的就是民主党留下的福利。那么，之前使用人道主义理由来美却留下来不走，又在美国转换身份的人，是利用了美国人道主义政策的空隙和漏洞。现在政府打压的就是这类人和这类申请，因此目前这类申请被大比例的拒绝，是现在要来美访问的人为之前的人买单。　　孙澜涛律师还指出，持B2签证来美都不回去了是不争的事实，所以现在美国的政策就是宁愿背上一个没有人道主义的黑锅，也要让你知道今后不可能再拿到之前那种好处了，尤其针对有记录显示之前有家属打着人道主义理由申请签证，到了美国不再返回的人，现又有家属提出该类申请，那必然会撞到枪口上，也就是美国驻外领事们坚持执行特朗普政府的铁血政策，坚决给予拒签，而这个倾向今后将会继续持续。《美国168》总部微信：3131942716 （商业广告和商业合作，投诉 意见反馈请加此微信，不转发信息。）香港最新最潮工厂首批招代理 现开放20个优质代理名额 拥有世界上最完美的服饰 教你如何搭配   抄刀手是身价上亿的独立设计师亲自抄刀 扫一扫即可添加 或➕微信XF99YJ 咨询ℹ️请点击“阅读原文”下载《美国168》手机软件</w:t>
      </w:r>
    </w:p>
    <w:p>
      <w:r>
        <w:rPr>
          <w:b/>
        </w:rPr>
        <w:t>AG_F188</w:t>
        <w:br/>
      </w:r>
    </w:p>
    <w:p>
      <w:r>
        <w:t xml:space="preserve">　男人射精=性高潮？有多少人认为做爱时男性射精就意味着他到了性高潮？相信有不少人，包括男性本身和一些女性，都会认为男性的性高潮就是射精。其实不然，男性的性高潮与射精不是一回事。在通常情况下两者几乎是同时发生，所以造成了男性高潮就是射精的错觉。　　经性学专家哈托雷博士调查报告，约有17%男性性高潮是单以肛门收缩表现。收缩时间可以较射精时间略长，约1-2分钟。高潮结束后，此时肛门会逐渐放松。达到性高潮往往会以摩擦乳头或抚触阴茎的方式完成。男性性高潮也会与前列腺刺激有关，近年来前列腺亦称男性G点。射精过后也是高超的结束，此时阴茎会逐渐脱离勃起状态。　　性高潮与射精的关系　　男性可有多次性高潮，但并非次次都能达到　　大部分男人都认为自己获得性高潮的过程是直线状的，所以在性爱过程中，更关心的是如何控制自己的行为，以便让妻子高潮迭起。不过，马斯特斯和约翰逊在研究中发现，正因为性高潮与射精不完全重合，所以男性也可能获得多重高潮。　　男性获得多次性高潮，要点在于不把性体验的焦点集中在射精上。非射精性高潮的标准是阴茎节律性收缩，但比射精时的收缩略显微弱，收缩次数仅有几次。做到了这一点，男性也很容易达到重新性唤起。当然，专家也发现，绝大部分达到多次性高潮的男性需要有熟悉的性伴侣，情感亲近，彼此没有强求的气氛，女性喜欢长时间的性活动。　　但要注意，男性却并非次次都可以达到性高潮。美国MSNBC网站曾经有一篇报道显示，男人并不像我们想像的那样，在性爱过程中次次都能达到性高潮。　　美国加利福尼亚性学专家在报道中指出，有些人在性生活时，阴茎可以毫无困难地勃起，时间能维持很久而不疲软，只是不能达到性高潮或射精，当然更谈不上快感了。这是与相对的性功能障碍，处理不当就可能影响夫妻感情。他在文中列举了4种常见状况：　　第一种、情况常见于青壮年。　　一般来说，年龄越大的男性，往往对射精时间的控制力越强。不过，物极必反，如果为了延长房事的时间，频繁采用转移注意力之类的方法，养成延迟射精的习惯，最终可导致不射精。　　第二种、常见于习惯用自慰获得快感的人。　　正常的性生活是男女性器官之间的摩擦刺激，比较柔和。而自慰则摩擦剧烈。习惯于自慰的强硬刺激后，再进行正常的性生活，就会觉得强度较弱而不易射精。所以自慰所造成的性功能障碍一般是延迟射精或不射精。　　第三种、药物作用。　　20世纪80年代时，医学家们发现，无法达到性高潮的人中，有相当一部分人服用过治疗神经衰弱的药物，它们破坏了人脑中复合胺的正常循环，导致无法正常射精。　　第四种、由性异常引起。　　欧洲泌尿学协会针对男性性功能障碍提出了新观点：“不愉快的往事造成了心理阴影，会引起性功能异常。”离婚、对待性的态度、面对异性时的表现等，都可能使男性无法达到高潮，最直接的表现是无法射精。　　从医学角度看，性高潮与射精之间是可以分开的。　　从医学角度看，男性性高潮并不等同于射精，那种仅把射精的那一刻作为性爱最终目标的做法，难免会让自己的性生活过于疲倦、乏味。适度控制，可以让二人世界充满更多的刺激和快乐。　　人类性反应分为兴奋期、平台期、高潮期和消退期。高潮期是性反应周期的顶峰，在平台期积聚的高度性能量和肌肉紧张，会通过肌肉有节律的收缩而得到释放，虽然只持续数秒钟，却使人的精神获得最大的愉悦和满足。随着性高潮那节律性收缩的来临，男性会感到一种强大的压力，使精液从尿道口喷射而出，射精于是迫不及待地发生了。　　但是，射精与性高潮并非一回事。美国性学家马斯特斯和约翰逊在《人类性反应》一书中提到，射精无力、遗精、因受惊吓或是触电时而射精等情况时，男性都会体会不到性高潮。相关附属性腺尚未发育好时，部分处于青春期的男孩可在自慰时有不伴射精的高潮出现。这两种情况都属于性高潮与射精分离。　　不射精者也能体会性高潮。　　我国道教理论和古代房中术皆宣传保精不射，认为男人完全可以有性快感而不射精。虽然现代医学证明，强忍不射不利于健康，但是对于一些特殊人群来说，这种理论也成为他们鼓起勇气进行性生活的动力。如这些情况：　　逆行射精：由于精液逆流入膀胱而导致逆行射精的男性不必完全放弃性生活，因为他们仍可有正常的或轻度下降的性高潮感觉。　　射精管梗阻：精液通常由精囊、前列腺和射精管进入尿道，但性生活时也可能没有精液射出，毫无疑问，这类患者仍能产生高潮感觉。　　重度早泄：很多在插入前或插入过程中就发生射精的患者，往往因为感到沮丧、气恼而惧怕性生活。实际上，如果他们能适当控制射精时间，也可以增加性平台期的愉悦感，并能最终增加性高潮的强度。　　随着年龄的增长，男性性高潮的程度也是不一样的。如果感觉他快临近高潮，表现为有射精紧迫感，而女方还没有准备好时，不妨轻轻下拉其睾丸，或者挤压龟头，帮他延迟高潮。　　具体方法为：用手指压迫龟头15-20秒，使阴茎疲软，之后再进行刺激，反复多次之后再射精。这一做法需要和伴侣多沟《美国168》 九大地区微信平台正式上线（只发这些地区附近信息，其它地区用户勿加）请点击“阅读原文”下载《美国168》手机软件</w:t>
      </w:r>
    </w:p>
    <w:p>
      <w:r>
        <w:rPr>
          <w:b/>
        </w:rPr>
        <w:t>AG_F187</w:t>
        <w:br/>
      </w:r>
    </w:p>
    <w:p>
      <w:r>
        <w:t>日前，网络上流传了两张疑似中国航空空姐衣服被撕烂、露出雪乳香肩的照片并在网路上疯狂被转发，有网友猜测空姐衣服“可能是被乘客撕坏的”。但中国航空昨日出面否认，表示照片是有人恶意修图后制，并没有发生类似事件。搜狐网报导，网络上5日上传了两张照片，从照片中可以看到，空姐左肩的衣服被撕坏，毁损面积大到都可以看到她的胸部，但空姐仍旧坚守岗位，继续服务机上乘客。照片在网路上疯狂被转发，引发网友的不满，纷纷留言表示“这乘务员干的到底是什么样的活儿啊？服务员？乘务员？安全员？还是受气包？”、“胸部都快看光了”。更有网友集体声讨，指责撕坏空姐衣服的乘客，要求航空公司将该乘客列入黑名单，并希望有关部门进行惩处。但中国航空公司昨日出面回应，表示这两张照片是空姐PO在自己的社交网站上，乘客和空姐之间并没有纠纷，而是遭到盗图并恶意PS修图后制，故意做出的恶作剧。网友热评小丸子：为了制造骇人听闻的消息，都在秀下限。宅来宅去：以后不要随便把自己的图片PO到网上了，太可怕了。天朝贱民：关键时候，怎么不见执法者出现了。按照上传的IP轻松就能抓到人，怎么又不见谣言传播者被抓了？《美国168》 九大地区微信平台正式上线（只发这些地区附近信息，其它地区用户勿加）请点击“阅读原文”下载《美国168》手机软件</w:t>
      </w:r>
    </w:p>
    <w:p>
      <w:r>
        <w:rPr>
          <w:b/>
        </w:rPr>
        <w:t>AG_F194</w:t>
        <w:br/>
      </w:r>
    </w:p>
    <w:p>
      <w:r>
        <w:t>两名华裔2013年底在曼哈顿街头走路时，路边一家正在施工的餐馆外搭的木墙，突然被时速40哩的风吹倒，坍塌下的木墙刚好砸中这两人，导致一人左脚踝骨折开刀，安装金属支撑物，脊椎骨也骨裂，肩膀骨裂脱臼，脸部至今麻木，另一人也被砸得骨盆多处骨折，耻骨骨折脱臼，脊椎骨压缩，至今仍与后遗症作斗争。戴禺．索大卫律师楼经过多年的诉讼，日前终于和解，两人平均获得七位数的赔偿。事发时，餐馆外墙突然被刮倒，木板、钢筋板等砸落一地，众多消防员、急救员等马上赶到现场抢救。其中两名华裔伤势严重，倒在地上无法站起来，被迅速送往医院救治。「对错的问题不困难」，两人的代表律师戴禺6日表示，虽然意外发生时风力强劲，但纽约市内时速超过60哩的狂风并不少见，「两人在路上走，没有任何疏忽，每小时40多哩的风速，应该在建筑师设计的能抵御的最大风速以下」。戴禺表示，餐馆在门外搭木墙围住装修区域，需要经过房东的同意，建筑师应在设计图里预计如何用钉子将钢梁等锁住、抵抗大风，因此餐馆老板、房东、施工团队和建筑师都属于被告方。时隔四年，受伤严重的两人仍在忍受这场突如其来的意外造成的后遗症，患上关节炎和风湿，左脚踝开了刀的伤者遇到下雨和寒冷天，就会感到旧伤口疼痛。由于牵涉多个被告，互相推卸责任，诉讼进度缓慢，双方也一直没有达成和解。一周前，法庭选出此案的陪审团，法官再次给双方提供和解的机会，双方最终达成和解，两人的平均赔偿为七位数。《美国168》总部微信：3131942716 （商业广告和商业合作，投诉 意见反馈请加此微信，不转发信息。）招区域国家代理商美国直邮 老婆不满意？  女朋友不爽？  情人不高潮？  对象不尖叫？ 别担心，私加我彻底治疗阳痿早泄。男人的秘密武器 ➕微信Acura0315 微信y95927365 我的电话3476940602请点击“阅读原文”下载《美国168》手机软件</w:t>
      </w:r>
    </w:p>
    <w:p>
      <w:r>
        <w:rPr>
          <w:b/>
        </w:rPr>
        <w:t>AG_F191</w:t>
        <w:br/>
      </w:r>
    </w:p>
    <w:p>
      <w:r>
        <w:t>现在大家的朋友圈可能总有那么几个微商~他们整天分享各种励志鸡汤，动不动就年入百万，全款提车！然而。。。公司“总裁”一言不合就和各种大人物合影：“马云鼓励微商”微商接受央视采访可惜镜子透露了一切。。。CCTV的话筒难道是这样来的：可惜有的照片PS痕迹太严重，想相信都难：最近，一组微商和美国前总统奥巴马的合影又在朋友圈刷屏了微商大Boss们纷纷晒出和奥巴马的合影：获得了美国前总统“支持”！产品的档次顿时上升了几个Level~“全球”“国际”自然而然地出现在了产品广告中~“亲自接见”、“会晤”、“历史性的一刻”透露出几分尴尬！然而合影中奥巴马脸上挂着标准笑容，身体姿态几乎没变过~吃瓜群众忍不住质疑：“这是奥巴马的蜡像吧？”“又是PS？能不能有点新意。。。”然而，这还真的不是PS！也不是蜡像！活的奥巴马真的来了中国，和这些微商大佬们合影了。微商们怎么就突破次元壁，和美国前总统握上手了呢？原来老奥卸任后赚钱赚得风生水起，已经“再就业”了。11月28日下午，美国前总统奥巴马卸任之后第一次重访中国。他受邀请作为演讲嘉宾，出席全球中小企业联盟主办的第三届全球中小企业峰会。中小企业，大家懂什么意思吗？很多微商“总裁”“董事长”们都来参加了。在场的有2500多位中小企业家，奥巴马发表了关于当今世界形势和中美关系的主题演讲。“合作”一直是他演讲的关键词，整个演进过程时长是20分钟。大会结束后，主办方安排了大家喜闻乐见的合影环节。奥巴马就像个蜡像，提供流水线式合影服务：根据媒体扒出的消息，此次峰会门票是5980元，VIP票价更贵。和奥巴马握手的话，“合影单次收费25万到30万元。”说句题外话，这个“全球中小企业联盟”的主席也不简单--德国前总统武尔夫。总统们退休后，都生财有道啊~~其实除了这次来中国靠合影大赚一笔，奥巴马早就千方百计地开始捞钱了。奥巴马以前当总统的时候，日夜操劳，头发都白了~卸下总统重任后，感觉一身轻松。一下子年轻了好几岁~卸任后他立刻开启了度假模式，又是去加利福尼亚打高尔夫又是和英国维珍集团创始人一起在私人小岛玩冲浪~还去了纽约百老汇剧院看演出。嗨了一段时间之后，老奥觉得光花钱不行啊，还得挣点钱~今年3月，他和全球知名出版集团企鹅兰登书屋（Penguin Random House）签约出版个人回忆录。这份图书出版合同价格是6000万美元（约4亿人民币），创造了美国总统回忆录的最高记录。此前的“冠军”是克林顿的回忆录《我的生活》，不过才1500万美元。从今年5月开始，奥巴马开始受邀前往意大利、德国、加拿大等地出席活动，都是有偿的。出场费堪比一线明星！今年8月后，奥巴马又开始接受媒体邀约发表演讲。和当总统时候不一样了，现在的他演讲也是要收费的。据外媒报道，演讲一场报酬40万美金！不到两个月的时间内，他进行了好几次有偿演讲。今年8月，奥巴马受金融公司北方信托（Northern TrustCorp）邀请给他们的客户做演讲，收取了40万美元的费用。不久后他又去了全球最大私募基金之一--凯雷集团（Carlyle Group）做演讲，据称费用也是40万美元。今年10月初，他又在投行康托菲茨杰拉德公司（Cantor Fitzgerald）会议上发表演讲，知情人士称出场费同样为40万美元。老奥当总统的时候，一年的工资也就40万美元。这三场演讲就抵辛苦干一年了~膨胀的吸金能力让他的一些老同事们坐不住了，羡慕嫉妒恨啊！美国共和党议员怒斥奥巴马“虚伪”，表示要推动国会立法削减奥巴马的退休金。根据1958年美国国会通过的法案，美国卸任总统能拿到与现任内阁成员年薪相同的退休金。奥巴马的退休金是退休总统们之中最高的，有23.6万美元。奥巴马在职期间，曾经有“先见之明”地否决了一项《现代化总统津贴法案》。该法案规定如果总统离职后赚取高额的商业收入，退休金就会受到扣减。众议院监督与政府改革委员会主席杰森说：＂奥巴马的虚伪面目已经暴露出来。当时否决法案就暗示了他卸任后要做的事。＂杰森表示，他们将恢复这则法规，希望特朗普总统签署生效。奥巴马：Who cares ？ 不过20万美金，半场演讲就赚回来了~  不知道说什么好，为赚钱技能满点的奥巴马打个Call吧。《美国168》总部微信：3131942716 （商业广告和商业合作，投诉 意见反馈请加此微信，不转发信息。）"爱身健丽"减肥方案根据中医理论清，补，调改善你的体质。美国产品由天然草本配方而成，安全！简单！有效！公司还有多种健康零食，在你减肥的同时满足你嘴馋的欲望“减肥是女人的终身事业”！要突破你的体重吗？要安全，简单，有效的减肥方法吗？你的脱变由现今最好的奶昔开始微信/电话:1718-877-7028yansy赵小姐,官网:newface.isagenix.com/zh-us请点击“阅读原文”下载《美国168》手机软件</w:t>
      </w:r>
    </w:p>
    <w:p>
      <w:r>
        <w:rPr>
          <w:b/>
        </w:rPr>
        <w:t>AG_F190</w:t>
        <w:br/>
      </w:r>
    </w:p>
    <w:p>
      <w:r>
        <w:t xml:space="preserve">又是一年回国高峰期了。在中国，有一个政策实施了很长一段时间，仍有很多海外华人不了解。今天，带您重新回顾一下——　　已入籍的海外华人留宿在中国国内亲戚朋友家中，24小时内要到公安机关办理临时住宿登记。如果不按要求办理住宿登记，外籍华人将会受到相应的处罚。　　外国人在中国境内旅馆住宿的，旅馆应当按照旅馆业治安管理的有关规定，为其办理住宿登记，并向所在地公安机关报送外国人住宿登记的信息。　　外国人在旅馆以外的其他住所居住或者住宿的，应当在入住后24小时内由本人或者留宿人向居住地的公安机关办理登记。　　对于不按规定办理临时住宿登记手续的，公安机关给予警告，可以并处2000元以下的罚款。外国人非法居留的，如果情节严重将处每非法居留一日500元、总额不超过1万元的罚款，或者处以五日以上十五日以下的拘留。　　　　根据《中华人民共和国出入境管理法》的规定，上述均为真实信息。　　　　　　看到截图了没，这可是中华人民共和国主席令第57号！　　　　虽说是规定出台很久了，而不少人并不了解这一规定，所以这一次公安局工作人员旧事重提强调一下　　　　不能否认的是，这项政策的严格执行对有些华人影响和震慑是巨大的！因为，有不少华人在海外已经入籍但仍保留着中国护照。这部分人心里希望的是享受双重国籍的“优待”，不愿意主动去中国相关部门办理放弃中国籍的手续。　　此事在微博上引发热烈讨论。　　　　@赵欧文FatZ：有什么问题么？你们都放弃中国身份中国护照了不得遵守这些对外国人的法规么？当初换护照的时候没想过这些？　　@侬好的麻麻：这条规矩一直都有，只是我纳闷为什么在签证的时候不做提醒，我要不是儿子签证过期在国内要续签，根本不知道有这个规定。但也没有拘留那么恐怖啦，找派出所民警说明了情况就算了。　　@慕风之翾：这项要求是针对双国籍投机取巧的华人的警告吧？　　@肥肥的胃袋：24小时也太紧迫了吧…觉都补不饱，延长到48小时呗……《美国168》总部微信：3131942716 （商业广告和商业合作，投诉 意见反馈请加此微信，不转发信息。）部份专供代购的品牌hermes chanel Dior celine ，全球奢侈品最齐全的店铺，专供代购💯 高清实拍，还原正版百分百，同时本店承若 无条件退换，如果出现海关扣货由本店承担，因为都是百分百过海关 进专柜旧号满人，请加新号：john13168322765双十一 ➕上黑色星期五提前空降优惠 卡地亚更是史上最低金价请点击“阅读原文”下载《美国168》手机软件　　</w:t>
      </w:r>
    </w:p>
    <w:p>
      <w:r>
        <w:rPr>
          <w:b/>
        </w:rPr>
        <w:t>AG_F192</w:t>
        <w:br/>
      </w:r>
    </w:p>
    <w:p>
      <w:r>
        <w:t>雪给我们带来了无尽的乐趣，雪上运动更是让人心驰神往，当然，并不是所有人拥有傲人高超的滑雪技术，也不是所有人都能在滑雪板上游刃有余。什么？不想在雪场上招人歧视？跟紧聚点君，一起到雪胎乐园游戏冰雪吧！是的，不需要任何装备，也无须接受特殊训练，只要你年满5岁，即便零经验你也能和朋友以及家人享受精彩刺激的完美时光。        要知道，在这块占地面积超过5英亩的场地里拥有三十余条滑道，无论男女老少都能在高速滑行中感受极致的欢乐与激情，足以让你尖叫连连，大呼过瘾。一次是否还不够畅快？望着高处的起点是否累觉不爱？别担心，无需大家出力分毫，电动输送带自会将雪胎连同你一起送回原点，所以，尽情享受大快人心的“再来一次”吧！半日与雪共舞，与天光同乐之后，聚点君将带大家到集美食购物游乐场一体的神秘商场继续余下的疯狂。        这个商场规模及其庞大，4层的大型室内购物中心汇聚了400多家商铺，品牌齐全，购物、娱乐、餐饮皆而有之，这一切都将让你享受畅快的疯狂购物之旅，12月的疯狂打折季，长草无数的你，何不借此机会快乐种草？        除了购物，这里还拥有众多全美知名的餐厅和娱乐设施，定会让你回味无穷，此生难忘！        首先，当然要推荐重量级项目——世界上最高的室内绳索探险乐园，它将带给你最刺激的冒险体验。登高冒险站85英尺，在5个不同维度上共含75种截然不同的挑战元素，震颤桥梁、张力导线、垂直绳梯、两线绳桥等等，每一项都能激发参与者的巨大潜能，在这里，力量、平衡以及敏捷度都能得到最大的发挥，更重要的是，这是勇敢者的挑战，既能收获巨大的成就感，也能增进美好的革命友情。还等什么，携手朋友，带上孩子，一起体味最燃的冒险挑战吧！            密室穿梭（隆重推荐）会带你体验地底龙穴，太空战场，木乃伊城，在这个好莱坞级的场景搭建布景中，你会完全沉浸在这片世界里。你需要用你的智慧解决麻烦，从一个密室穿梭到下一个密室，每个密室都有不同的难题等着你们来解决。还有什么比这个更有趣的呢？         卡丁车则会给你带来急速的激情。是否想体验真人版的跑跑卡丁车，是否想体验急速的快感，不要说话，立马上车！            7D体验馆将带你进入另一个精彩绝伦的世界。你只要坐在7D涡轮坐骑上，就能感受风的轻抚，雾的缭绕，亦可潜入深海，翱翔碧空，领略最美的异国风景，精准的3D视频与运动平台同步，让你的每一次触碰都变得真实而准确。        你还可以在溜冰场感受速度与激情，那里还为初学者提供了教学课程。当然，在此举办生日会也是一个超棒的选择，场所、桌椅和食物，一切都已准备万全。        当然还有孩子们最爱的儿童游乐园，在这个巨大的室内体育馆里，配有巨型幻灯片，有着让人雀跃的绚丽色彩，让人不愿离去。篮球、足球、蹦床、滑梯……这里拥有你所能想象到的一切，攀爬、悬吊、爬行、穿越……这里能调动孩子的所有运动因子，不知疲倦，挥洒欢乐。还有什么比亲子时间更可贵？        此外，你还可以在大型电影院里感受好莱坞大片的惊心动魄，可以在保龄球馆里和好友共度闲暇时光，亦可以集结同伴智慧来一场惊险的密室逃脱。这里，有你不愿离开的理由。      若是玩累了，这里还有众多休闲餐厅供您选择，可以满足不同人的口味需求，三层还有一个可容2000人的美食广场，让人惊喜的是，那里有精致的旋转木马和摩天轮，还有类似于过山车的轨道，纵横上空，让你宛若置身游乐园，在品味美食的同时感受愉悦的休闲与惬意。如果你还想参加其他活动，我们还有：水晶宫+长木公园+圣诞村一日游特价水上乐园一日游/圣诞村+水上乐园两日游芝麻街一日游兵马俑+长木公园一日游/两日游VIP五星冰雕度假酒店两日游超特价每人优惠$60，圣诞超值两日游奥兰多七日游12/16起，每周六，周日出发12/23/17  -  1/1/18期间 12/25除外 天天发团 法拉盛：8: 00AM喜来登门口 135-20 39th Ave, Flushing, NY 11358唐人街：7：30AM99 Bowery, New York, NY 10002布鲁克林：7：00AM706 60th Street, Brooklyn, NY 11220$75滑轮胎门票往返巴士司机以及领队小费$8/人/天餐费游乐园商场各式门票仅供参考，以商店价钱为准（进商场后自选）:登高冒险站: 16.99+税密室穿梭：$23, $30, $35 (分别为一个主题，两个主题，三个主题）卡丁车：$23 十二圈滑冰: $9 (成人)   $7(儿童)  (租鞋 $4)7D电影: $15, $12, $10 (根据等级)保龄球: $35/小时  ( 不限人数)密室逃脱: $20/人/45分钟；$18/人/45分钟（6人起）报名需满5岁以上。请记住集中的时间和地点，因迟到造成的后果由个人负责。凡报名参加者均视为具有完全民事行为能力的人，请在游玩途中注意自身安全，我们不对参与者的自身安全负责。未成年人由替其报名者负责。组织方：北美聚点微信公众号：reunionld如有任何疑问请联系客服：1.  William: 646-393-6011微信：zhangmingbank2. Vivian：347-410-3902微信：judian-001购票方式1. 线下购票点：美国银行柜台存现金付款（Bank of America)公司名称： Reunion LD Inc账号：4830-5970-1443请付款前先联系客服以便登记。大通银行柜台转账（需有Chase卡）公司名称： Reunion LD IncAccount Number：0000-0077-2971-185Routing Number: 021000021请付款前先联系客服以便登记。法拉盛购票点：（只负责售票，活动详情请联系客服）家乐保险：39-15 Main St, Ste 204, Flushing NY 11254 （周一到周五营业）华运快递：136-08 38th Ave, 1Fl Flushing NY 11355布鲁克林购票点：（只负责售票，活动详情请联系客服）北美聚点（心心百货店内）：776 56th ave，Brooklyn, NY 112202. 线上购买方式：Paypal：reunion.inc.us@gmail.com请付款前先联系客服以便登记。Chase Quickpay：reunion.inc.us@gmail.com请付款前先联系客服以便登记。美国银行网上转账：公司名称： Reunion LD Inc邮箱：reunion.inc.us@gmail.com请付款前先联系客服以便登记。更多资讯，扫描以下二维码关注北美聚点</w:t>
      </w:r>
    </w:p>
    <w:p>
      <w:r>
        <w:rPr>
          <w:b/>
        </w:rPr>
        <w:t>AG_F197</w:t>
        <w:br/>
      </w:r>
    </w:p>
    <w:p>
      <w:r>
        <w:t>任职要求：1、计算机或相关专业，专科以上学历，1年以上项目开发经验，前端后端都需要，可以独立完成；2、精通C#（asp.net）开发语言，擅长Node.js源生代码，有独立开发app经验；3、具备较强的学习能力，对新知识有一定的学习能力、钻研精神；4、责任心强，能吃苦耐劳、配合工作安排；工作地点：纽约布碌仑工作性质：全职工作经验：1-3年最低学历：大专招聘人数：2人职位类别：APP开发维护       月薪：面议发送简历至邮箱：us168g@gmail.com</w:t>
      </w:r>
    </w:p>
    <w:p>
      <w:r>
        <w:rPr>
          <w:b/>
        </w:rPr>
        <w:t>AG_G0</w:t>
        <w:br/>
      </w:r>
    </w:p>
    <w:p>
      <w:r>
        <w:t xml:space="preserve"> “今天你艾灸了么？”   刚刚过去的2017年，又一个中国土特产在国外火了……   当你出国买奢侈品，老外却来抢中医理疗贴。   大家都知道：生活在“水深火热”中的老外，对于神奇的东方事物毫无抵抗力！   美国亚马逊平台上，带给亲朋好友2018新年礼物里，中药艾灸贴和戒烟贴竟然上榜。   老祖宗传下来宝贝这次真的是红出国墙。   一块小小的中药贴   美国人都被它迷得七荤八素，   在商品评论区实力吹捧，理性讨论！   看看米国人民的写作能力也不是盖的！   好啦！速来围观下歪果仁的品评，三言两语已经不能表达他们对此神器的溢美之情了。    一片艾灸贴，不知收服了多少歪果仁的心~老外们的评论是都是段子手啊，妥妥的都是月薪3万+的文案：  “长夜漫漫就靠中药”“享受婴儿般睡眠” “腰不酸了，腿不痛了，连老寒腿都治好了”这一波评论真的是666啊   不只艾灸贴，随便打开另一款中药戒烟贴，立马感觉又站在了舞台中央，请尽情的赞美吧~  好吧，从美国人民的发言当中我们确实看到他们对这中药贴情有独钟，真的是贫穷限制了我的想象力。   国内批发价不到1元量大还有优惠   亚马逊镀个金售价居然高达几十美金……   简直是出了个国，就身价翻倍又翻倍啊有木有！   果真，人们说“民族的就是世界的”，还是有一定道理哒。   中国网友得知后，纷纷表示发现了新的产业链：@瑾儿：明天辞职去直接给老外代购中药，有房有车不是梦。@Qoo：原来不只每天熬夜吃鸡的90后老人家，老外也不得不开始走上中年养生之道   有网友直接diss老外没见识@thing怡：光是一个艾灸就已经被迷得不要不要。给你们开开眼，早在春秋战国时期，《庄子》中就有“越人熏之以艾”的记载，艾灸是当时治病的主要手段。这家HODFA的品牌中文叫厚德汉方，生产的药贴远销日本、澳大利亚、美国、英国、俄罗斯等数十个国家。就这每片不到1元钱的中药贴，每年为厚德汉方创造2 亿多的产值。自从去年4月，阿里1688上线了跨境专供业务，专为海外跨境电商提供优质货源，每天有3万多来自亚马逊、速卖通，EBAY, Wish的跨境电商卖家来这淘中国的好东西。跨境电商卖家销售给海外消费者的中国产品里有90%+在阿里1688采购，200多万种国货，2万多中国企业通过这条路走出国门，而厚德汉方就是其中一个品牌。继老干妈、马应龙之后，又一个中国老祖宗品牌俘获了无数老外！</w:t>
      </w:r>
    </w:p>
    <w:p>
      <w:r>
        <w:rPr>
          <w:b/>
        </w:rPr>
        <w:t>AG_F199</w:t>
        <w:br/>
      </w:r>
    </w:p>
    <w:p>
      <w:r>
        <w:t>黑色星期五疯狂打折季过后，不少在网上抢到好折扣的顾客都在等待商品陆续寄到家。但近日有许多华裔顾客发现自己的包裹被寄丢，也有人因为家门口没安装监控摄像头，不知道包裹是被送货工作人员送丢、还是被人从门口捡走，甚至有小偷只偷包裹里的一部分物品，让满心期待包裹寄到的民众心烦气躁。一些丢包裹次数多的民众，甚至采取在邮局或UPS租柜子的办法，防止自己再丢包裹。家住曼哈顿的陈小姐黑五时在H&amp;M买了四条裙子，也帮男朋友在亚马逊上买了一个茶杯，因为两人平时工作繁忙，4日才想起来查快递包裹。“包裹追踪网站上都写已经寄到，可能是因为我们住在独栋房屋，没有公寓楼的门卫，快递员把包裹放在家门口就走了，小偷看到就趁我们不在家偷走。”陈小姐说，虽然联系H&amp;M和亚马逊商家都说能退款，但没法再用黑五的折扣买那些裙子。她更表示，5日还有一双靴子寄到家，怕再丢包裹的她虽然刚好休假，却不敢出门玩，在家里坐等包裹寄到。家住皇后区的黄晃也说：“我黑五给老公买的羽绒衣，也是寄到家门口被偷了，再想买就涨价了，也没有我们喜欢的颜色。丢包裹丢到怕，我已经在邮局租了信箱接收包裹。”更蹊跷的是，李小姐买了项链链和耳钉，收到包裹后发现包裹外面没有贴胶带，耳钉也不翼而飞，拍下照片发给客服也久久没有消息，“虽然不贵，但就是很烦”。纽约市警呼吁丢包裹的民众积极向警方报案，并提醒民众如果看到可疑者偷包裹也应报警，帮助警方将社区偷包裹的嫌犯绳之于法。《美国168》总部微信：3131942716 （商业广告和商业合作，投诉 意见反馈请加此微信，不转发信息。）部份专供代购的品牌hermes chanel Dior celine ，全球奢侈品最齐全的店铺，专供代购💯 高清实拍，还原正版百分百，同时本店承若 无条件退换，如果出现海关扣货由本店承担，因为都是百分百过海关 进专柜旧号满人，请加新号：john13168322765双十一 ➕上黑色星期五提前空降优惠 卡地亚更是史上最低金价请点击“阅读原文”下载《美国168》手机软件</w:t>
      </w:r>
    </w:p>
    <w:p>
      <w:r>
        <w:rPr>
          <w:b/>
        </w:rPr>
        <w:t>AG_F198</w:t>
        <w:br/>
      </w:r>
    </w:p>
    <w:p>
      <w:r>
        <w:t>周二(12月5日)包括四名医生在内的二十名人士，其中一名是“纽约市警察局外科医生”因涉及1.46亿美元的医疗保健诈骗而被捕。涉案者欺骗医疗保健公司为其支付奢靡的生活开销，包括豪华住房、奢侈手袋、旅游等形式。　　被指控的罪魁祸首克里斯蒂娜·米尔巴巴耶娃(Kristina Mirbabayeva)和其他人被指控3年间涉嫌878项企业腐败、诈骗、洗钱、医疗诈骗和伪造商业记录。　　根据检方的说法，这个阴谋涉及派遣帮手到布碌仑的街头招募无家可归者和低收入的病人，如有医疗或医疗卡并同意被带到诊所接受检查，则提供30美元或40美元的现金。　　一旦进入诊所，病人就会受到一系列不必要的检测，例如过敏测试或超声波检测，而保险公司则为此付出了巨额的代价。　　起诉书中被提及的哈米德•阿拉姆医生(Hamid Alam)在一次录音中说，有一万五千人的测试等着他签字。　　然后盗取的钱经过中国、新加坡、立陶宛、巴基斯坦、台湾和土耳其一系列的空壳公司和银行账户中转，直到抵达不法分子的银行账户。　　米尔巴巴耶娃利用这笔不良资金在布碌仑市中心购买了价值325万美元的顶层公寓，她全部用现金支付。检察官说，她还豪郑千金，用于爱马仕、唐龙和宝格丽的疯狂购物。　星期二的新闻发布会上警方公布了查获赃款。桌子上摊满了大大小小的鞋盒，均塞满100美元钞票。　　Kevin Custle，Vladislav Yakubov，Kamal Zafar，Natan Yusufov，Igor Shamayev以及Vitalik Ifraimov也被指控与这一骗局有关。　　纽约警察局的外科医生罗伯特·瓦卡里诺医生也难逃干系。　　据纽约每日新闻报道，布碌仑(Brooklyn)检察官办公室经长期调查发现，61岁的罗伯特·瓦卡里诺(Robert Vaccarino)医生因其涉诈骗而面临巨额盗窃罪和企业腐败罪。　　预计今天下午将对此案进行起诉。　　据知情人士透露，瓦卡里诺和他的合伙人从各种健康保险计划中捞取了“数亿”美元。　　瓦卡里诺是一名心脏病专家，在意大利博洛尼亚大学获得医学学位，目前隶属于迈蒙尼德医疗中心(Maimonides Medical Center)。转自：侨报网《美国168》总部微信：3131942716 （商业广告和商业合作，投诉 意见反馈请加此微信，不转发信息。）招区域国家代理商美国直邮 老婆不满意？  女朋友不爽？  情人不高潮？  对象不尖叫？ 别担心，私加我彻底治疗阳痿早泄。男人的秘密武器 ➕微信Acura0315 微信y95927365 我的电话3476940602请点击“阅读原文”下载《美国168》手机软件</w:t>
      </w:r>
    </w:p>
    <w:p>
      <w:r>
        <w:rPr>
          <w:b/>
        </w:rPr>
        <w:t>AG_G4</w:t>
        <w:br/>
      </w:r>
    </w:p>
    <w:p>
      <w:r>
        <w:t>话说，人类在伟大的喵星人面前卑躬屈膝早就不是什么新闻了，但是一只不羁的喵吸引来了世界各地的人专门前往朝圣，这种操作，还是不多见的...今天就说这样一只特别的喵...照片里的这只橘猫名叫Parsley，是一只缅因猫，它和自己铲屎官生活在遥远的苏格兰的一个小城里。虽然它的主人Fiona平时对Parsley非常的呵护备至，但是这只喵却并没有打算安定下来，毕竟，它的内心可是一只有着流浪灵魂的喵星人啊。Parsley的日常爱好就是出去溜达，不是普通的溜达，是一下就消失很久，找都找不回来那种，它第一次离家失踪是它八个月大的时候，当时铲屎官发现它不见了，还以为它丢了，整个人都不好了。在家里前前后后的找了几圈还是一无所获的她只好选择了报警处理。好在小城不大，它很快被找到了——人家在观景台上看风景呢...后来走失就变成了这只猫的日常，它一有时间就到处去转悠，有时候出现在商场门口，有时侯出现在公园博物馆，有时候就单纯的想去河边吹吹风...Parsley的这个爱好终于彻底的逼疯了它的主人，Fiona为了随时能够追踪到这只野猫，她在它身上安上了GPS定位系统。你不是爱跑吗，那我看看你怎么逃得出我的五指山！“我已经试过三种不同类型的了，现在这个最好用，它在哪里我都能找到它。”结果，安上了定位系统以后铲屎官也是惊呆了——这简直就是扫地机器人啊！这只猫几乎逛遍了所有的商店和沙龙，理发店，休闲中心，音乐教室...基本上是无处不在了...它爱去的地方还有酒店，小城里的酒店不多，它也一个个去逛了个够，可以说是非常认真的游玩了。从覆盖区域上看，这只猫确实有点不同凡响。。。Fiona说，她经常需要亲自出去把猫抓回来，有时候当她打开定位的时候简直觉得要崩溃了，她甚至需要打个车去把猫捡回来。。。“周日的时候，Parsley还要去两个教堂做礼拜，行程安排得很满。”当然，因为它喜欢东跑西跑Parsley也没有少吃苦头，它经常被困在各种不一样的地方。然后就少不了Fiona开着GPS来解救它。是的，俺们就是一只向往自由的猫。。。尽管如此，也没有阻止这只猫撒野的步伐，它依然我行我素到处流浪。久而久之它也在当地出了名，它几乎去过小镇里的所有地方。如果只是局限于小镇的出名也就算了，毕竟那么小一个地方，大家互相认识，让铲屎官万万没想到的是，就这样一只调皮的猫，竟然引来了无数其他国家网友的关注和撸吸！当时，铲屎官为Parsley在脸书上开了个页面，慢慢的这只喵的粉丝居然莫名就到了7000多，而且这些粉丝，全部都是铁杆粉丝！这些粉丝当时在网上Parsley的专页看到它的信息后，对它产生了浓厚的兴趣，有很多人不惜从世界各地，赶到这个小城市来，就为了看（吸）一只这只猫。比如图中这两人就来自加拿大的安大略湖，他们不远万里的来到这个既不是风景名胜，也不是历史圣地的小镇，真的就是为了撸一把猫...在Parsley的粉丝里有一大部分是来自美国的，其他的还有世界各地包括阿根廷啊，澳大利亚啊，新西兰，墨西哥，巴基斯坦甚至是南非等地的猫奴们。不管是村子里的人，还是外来的人，他们只要遇到了Parsley，就在网上疯狂打卡，这甚至已经成了一种风潮。别人家的派对...来，大妈我的瘾犯很久了，赶紧让我吸吸！那啥，小正太，未成年不准吸猫！来自远方的朋友，只为了亲自铲你一屎~~阿姨，你有家有室的，自重啊！放开我，我是要去流浪的猫！！路人甲乙丙丁....逮住就是一顿拍！这喵的粉丝，基本上是覆盖了所有不同层面了...拍完了还网上炫耀一下...“你们看，Parsley哦～”“遇到了Parsley～”“今天很平常啊，直到我遇到了Parsley。这是苏格兰猫王啊，瞬间点亮今天啊。给大家打个招呼吧～”还有人没事就在网上给Parsley表个白的：“新年快乐哦Parsley， 来自加州的祝福！”“Parsley等全体成员，祝你们有愉快的一天～”漂洋过海来吸你...人类还能不能有点出息了....ref：http://www.dailyrecord.co.uk/news/scottish-news/parsley-maine-coon-cat-wanderlust-8540034https://www.thesun.co.uk/fabulous/5246837/cat-with-7000-facebook-fans/https://www.facebook.com/pg/ParsleyOban/community/?ref=page_internal</w:t>
      </w:r>
    </w:p>
    <w:p>
      <w:r>
        <w:rPr>
          <w:b/>
        </w:rPr>
        <w:t>AG_G2</w:t>
        <w:br/>
      </w:r>
    </w:p>
    <w:p>
      <w:r>
        <w:t>话说，很多孩纸可能都和自己爷爷奶奶生活在一个大家庭，这些有过很多人生经历的爷爷奶奶，拥有了人生的智慧和待人的宽容，在生活中经常会有一些出人意表的举动，而其中有些行为和举动，可以说是非常幽默了，根本无法用逻辑解释那种...一些网友，最近就分享了自己爷爷奶奶发生过的一些趣事...比如一个网友，就照到了自己的爷爷奶奶坐在商场里背对背耐心等着对方...所有的科技玩意，在老一辈眼里，都是为食物服务的！这个网友不小心把水洒到了手机上，于是叫爷爷把手机放在米里把手机吸干，结果最后爷爷把手机放米里一起煮熟了...这个网友的奶奶把家里的猫毛用夹子夹在了树上，方便小鸟衔走筑窝“在我86岁的奶奶家的厨房的瓶瓶罐罐后面发现了这张藏着的照片...可能每个人都有自己心中的猥琐小秘密吧...”这个网友下班回家，发现奶奶把自己的破洞牛仔裤给补上了...补上了..._(:з」∠)_ 这个奶奶，为了自己孙女的爱情，专门注册了一个交友帐号..这个网友，发现自己爷爷奶奶把她的一张自拍照用相框裱了起来这个网友的奶奶，把杂志上小李的头剪下来，贴到了自己已经去世的丈夫头上...有点悲伤啊...新年派对后，一个网友在自己奶奶的手机里发现了这张照片自从这个老奶奶拿着家里的吹风机在大街上这样玩后，邻居们都说这条街的汽车超速问题被解决了...断了三条肋骨，这个老奶奶依然懂得苦中作乐...一个网友的奶奶60岁生日，结果她给自己做了这个意味深长的蛋糕....不能直视69了....这个网友拿到了自己奶奶织给他的一个作品...说外面太冷...这个不想上美术课的老爷爷，可以说是非常有个性了...旁边那个，是这个老爷爷的妻子...来自老奶奶的取款机最高级别的保护这个看球赛非常投入的奶奶...这个老奶奶刚做了副假牙，有人给了她一个棒棒糖，结果粘住了...这个奶奶被一只鸟啄后，开始在那训斥那只鸟...家有一老，如有一宝....ref:https://www.boredpanda.com/funny-grandparents/?cexp_id=7566&amp;cexp_var=1&amp;_f=featured</w:t>
      </w:r>
    </w:p>
    <w:p>
      <w:r>
        <w:rPr>
          <w:b/>
        </w:rPr>
        <w:t>AG_F196</w:t>
        <w:br/>
      </w:r>
    </w:p>
    <w:p>
      <w:r>
        <w:t>布碌仑警方在5日下午又对八大道华社的一家地下赌档展开突检，并逮捕了一名中年华裔男子。据知情人透露，该华男为八大道华社多家地下赌档的主要经营者，并涉嫌故意销毁八大道一家被抢地下赌档的监控视频，以掩盖其违法经营行为不被发现。　　据悉，5日下午，位于布碌仑50街近七大道的一栋公寓楼前突然冲来多名72分局警员，警方进入设在地下室内的地下赌档展开突检后，于4点多带出一名中年华裔男子并当场逮捕。　　涉嫌故意销毁监控录像遭警调查　　据警方透露，该名华男疑似为八大道多家地下赌档的股东和经营者，其违法行为涉及向民众提供老虎机、钓鱼机等赌博工具，并还提供百家乐、斗地主、麻将、牌九等多种赌博方式。另外，该男子还涉嫌于9月间在八大道发生一起地下赌档被抢案后，故意销毁监控录像。　　在今年9月26日，位于八大道交54街一家地下赌档在凌晨时分遭两名蒙面非裔劫匪持枪入室抢劫，当时抢匪用黑色胶带将屋内三名华人綑绑起来，抢走1500元现金、手机与首饰等，甚至连一名华男的LV皮带也没放过而抢走。　　事发后，警方前去调查时，发现赌档内的监控录像遭人故意破坏销毁，当时警方就怀疑是赌档经营者担心自己的违法行为被曝光而故意为之。而5日下午被72分局抓获的华男正是9月被抢赌档的股东之一。　　对于这名涉嫌在八大道经营多家地下赌档的华男被抓以及是否能被起诉，警方透露说，案件还在继续调查中，暂不能公布更多信息。对于地下赌档已成八大道顽疾一事，警方也表示，打击行动还会持续不断，但能否根除则很难说，因为这些赌档的经营策略是遭突检被封门后，他们又很快转移至其他地点，在另一个地下室又开始经营起来。《美国168》 九大地区微信平台正式上线（只发这些地区附近信息，其它地区用户勿加）请点击“阅读原文”下载《美国168》手机软件</w:t>
      </w:r>
    </w:p>
    <w:p>
      <w:r>
        <w:rPr>
          <w:b/>
        </w:rPr>
        <w:t>AG_F195</w:t>
        <w:br/>
      </w:r>
    </w:p>
    <w:p>
      <w:r>
        <w:t>布碌仑湾脊区5日早晨发生一起恶性车祸，一辆由一名年近七旬的华裔长者驾驶的汽车拐弯时撞上行人，但其却拖拽行人数呎后才停车。之后肇事的华裔司机被赶来的警方逮捕，并控罪至布碌仑法庭。5日早晨在该路口一名年近七旬的华裔长者驾车撞到一名行人。　　来自警方的消息说，这宗车祸发生在5日早晨7时50分许，酿祸的是69岁的华裔男子刘进(Jin Lau，音译)。当时刘进驾驶一辆白色的厢型车沿着86街行驶，在行至86街交达格林坊(Dahlgren Place)路口时车祸发生。　　据悉，当时刘进在该路口准备右转驶入达格林坊，却不慎撞上一名行人。但他没有立即停车，而是拖着被撞倒的行人又继续前行了数呎才意识到撞人而停下来。车祸发生时正值上班时刻，有不少人目击车祸发生，他们一致反映说，在车祸发生过程中他们听到伴随着大声的尖叫声。　　该宗车祸中的受害者是一名30岁的白人女子，接报赶来的警方火速将她送往附近医院救治，目前其伤势情况如何，警方没做任何透露。祸发后，警方逮捕了肇祸的刘金，向他提出没有礼让行人(Failure to Yield to A Pedestrian)和没有及时施救(Failure to Exercise Due Care)等控罪，刘进在当天过堂后，正等待着下一次出庭应讯。《美国168》 九大地区微信平台正式上线（只发这些地区附近信息，其它地区用户勿加）请点击“阅读原文”下载《美国168》手机软件</w:t>
      </w:r>
    </w:p>
    <w:p>
      <w:r>
        <w:rPr>
          <w:b/>
        </w:rPr>
        <w:t>AG_G1</w:t>
        <w:br/>
      </w:r>
    </w:p>
    <w:p>
      <w:r>
        <w:t>话说说到美国名媛界的代表人物，希尔顿家的大小姐帕丽斯·希尔顿（Paris Hilton），很多人都不会太陌生。毕竟，这个小姐姐简直就是骄纵豪门女的化身...帕丽斯今年36岁，是世界顶级酒店希尔顿集团创始人康拉德.谢尔顿的曾孙女。她的父亲是希尔顿集团主席巴伦·希尔顿的第六子，希尔顿同辈的有四位兄弟姊妹，她是老大。同样因为她的身世特别，所以帕丽斯一直以来都受到很多的关注。很为豪门美女，帕丽斯也是把当代名人喜欢做的事情都做了遍。帕丽斯当过模特，在她19岁的时候就签入了川普的模特公司，她参与的大牌也不少包括GUESS， Tommy Hilfiger，Christian Dior等等。帕丽斯也当过演员和歌手，她在很多电视和电影里都有些配角和客串的演出。最最出名的还是她在2003年参与的真人秀节目拜金女新体验（The Simple Life），简直是真人秀节目的鼻祖。她也出过专辑，但是效果平平。除此以外，帕丽斯还出过自传，做过设计师，甚至还冠名过夜店的Club Paris...最近几年，她慢慢的淡出了娱乐圈，开始自己做生意。也许是家族遗传，她的天赋非常的高，她的公司Paris Hilton Entertainment推出的产品包括时装，配件，美容还有各种包包生意好得不要不要的...是的，没错，除了家族市值几十个亿的酒店集团，自己本身就是一个商业帝国的老板，可以说是宇宙级的人生赢家了。就在今天，这个名媛小姐姐再一次出现在人们的视野中，这次还是一件大新闻，她订婚了！男方是和他交往一年多的著名男演员克里斯·泽尔卡（Chris Zylka）。照片和视频都是帕丽斯自己在Ins上公布的，她和未婚夫开心的在雪地拥吻。“太开心了，我可以和我的今生挚爱订婚很兴奋。他就是我最好的朋友和灵魂伴侣，一切都是那么完美，他是忠诚，专情，善良，充满爱的男人。”“我觉得我就是世界上最幸运的女孩，你就是我成真的美梦，谢谢你让我知道童话是存在的。”帕丽的未婚夫克里斯比她小四岁，身高190的他是一名演员和模特，2008年开始自己的演艺事业，出演和客串了一些美剧，2012年在《超凡蜘蛛侠》中扮演Flash Thompson。当然，在全世界都为她祝福的同时，大家也不由得分心去看一看那颗亮瞎双眼的超级鸽子蛋....这次求婚克里斯献上了一枚22克拉，价值高达200万美金（约1300万人民币）的超级钻戒，简直是壕爆了。就这样，超级豪门新闻话题女郎帕丽斯就订婚了。不过，就在这件事被报道后，网友们却出现了一些不和谐的声音...咳...为什么会有网友这么说？因为，这个小姐姐的恋爱经历，在数量上，真的快可以写成一本书了....来感受一下...首先，第一个不得不提到的人就是让她一夜间街知巷闻的Rick Salomon。2000年，当时只有19岁的帕丽斯和30岁的Rick交往，后来两人分手。然而没想到的是，这个渣男之后竟然将他们的私房录像公之于众。不仅让帕丽斯的家族蒙羞，也让帕丽斯小姐从此难以摘掉风流的头衔。后来帕丽斯控告了Rick并胜诉，索要了四十万美金作为赔偿，并将费用捐赠给了慈善单位。接着另外一个比较有名的男朋友就是Nick Carter。这个boy就是当年很多人迷恋的后街男孩的成员。两人当时也轰轰烈烈被拍到。为了证明彼此的爱，他们还各自在身上纹了对方的名字。巴特，在一起7个月以后2004年7月两人分手。据说是Nick还动手打过帕丽斯。紧接着，在2005年1月，帕丽斯就和希腊船业继承人Paris Latsis在生日会上相认识。然后两人坠入爱河，半年后5月29日双方宣布订婚的消息。为了表白，船王继承人送给帕丽斯一枚价值500万美元的钻戒。很可惜，几个月以后他们宣布取消订婚，帕丽斯再一次恢复单身。据说这次分手还和男方母亲的反对有很大的关系。不过刚刚分手不久后，帕丽斯就和下一任男友，也是超级钻石王老五船业继承人的Stavros Niarchos III出双入对了。这两人也没少被拍...不过他们两还是在2006年的时候分手告终。也就是从那个时候开始，帕丽斯小姐换男朋友的速度和她换衣服的感觉差不多，在2006年和2007年两年里，她被拍到的男朋友就有超过八位，2008年她和音乐人Benji Madden的恋情也是一度沸沸扬扬。Benji是乐队Good Charlotte的吉他手。两人遇到以后火速的好了，当时还互相带着对方名字的戒指到处喂狗粮。不过这段感情也不长久，9个月后就分道扬镳了。据说他们是和平分手，现在还是朋友。2009年帕丽斯还是没有闲着，她和比他小四岁的演员Doug Reinhardt 好上了。Doug是棒球手出身，身材魁梧。后来在《好莱坞女孩》里扮演了一个角色，似乎都没有太突出的表现，和帕丽斯交往才把他推到了公众的视野中。这一对一度传出过订婚的消息，但是在2010年4月还是分手告终。2010年，帕丽斯又和夜店大亨Cy Waits好了一阵子。他们被拍到一起出席很多地方，不过Cy有一个女儿，据说是因为保护女儿的原因，他最后决定和帕丽斯分开，两人在2011年分手。2011年帕丽斯还闪电的和著名导演Todd Phillips交往过一下，他们被拍到拥吻的镜头，不过这段就比较低调，他们很快也分开了。2012年，帕丽斯开始交往小鲜肉River Viiperi ，这个西班牙男模虽然和帕丽斯年龄差距挺大的，但是似乎两人还挺合拍，在一起了两年，2014年才分开。2015年，帕丽斯和富豪商人Thomas Gross被拍到在游轮上的拥吻照片，实锤了恋情。Thomas白手起家，坐拥2亿家产，最后还是和帕丽斯在2016年分手。终于，时间到了2017年末，2018年初...经历了无数大风大浪的希尔顿小姐，订婚了....想说，这个小姐姐的人生，很精彩了....ref：http://www.dailymail.co.uk/tvshowbiz/article-5228913/Paris-Hilton-engaged-boyfriend-Chris-Zylka.html</w:t>
      </w:r>
    </w:p>
    <w:p>
      <w:r>
        <w:rPr>
          <w:b/>
        </w:rPr>
        <w:t>AG_G3</w:t>
        <w:br/>
      </w:r>
    </w:p>
    <w:p>
      <w:r>
        <w:t>照片里这个妹子叫Bailey Gibson，今年23岁，在最近，这个妹子做出的一个决定，震惊了无数网友，也令她被众多媒体报道了...这个妹子，要把自己的初夜拿出来竞拍！价高者得！近年似乎越来越多类似这种操作的报道了，貌似没什么特别啊...好吧，这事还要结合这妹子本身的背景来说...Bailey小时候经历比较曲折，当年在她只有1岁的时候，就被自己的亲生母亲遗弃了，幸好，后来她被另外一个家庭收养，重新过上了安稳的生活。这家人是一个非常虔诚和严格的基督教家庭，而这个背景，也直接影响到了Bailey的性格和行为。从Bailey小时候到她长大，她连电视都不让看，除了基督教的音乐，其他的所有音乐都不能听，如果真的要看电影，她也只被允许看迪士尼的电影，或者其他一些可爱温馨的卡通童话节目。在这种环境下成长的Bailey，一直以来也严格遵守着这个家庭的一切准则，她每天要很早回家，不能在朋友家过夜，高中的时候，她被送到了一家女校读书，整个高中完全和男生隔绝——自然也就没有恋爱的机会了。当然，这个妹子想法也非常单纯，没有像学校其他的女孩一样，读书的时候就是读书，完全没想过恋爱的事。至于婚前性行为？开玩笑吗？想想也不可能啊！终于，毕业后，Bailey才交了自己第一个男朋友，Bailey对自己这个男朋友非常满意，他的身上似乎包含了一切她喜欢的东西。而最重要一点是——对方也是一个基督徒。当时双方经过沟通后，男朋友答应了她不进行婚前性行为的要求。Bailey对于这一点非常开心，因为在她的心中，为婚姻守贞，是她义不容辞的责任...她无比期待婚礼那天的到来，把自己献给男朋友，从此俩人白头偕老...然而接下来，现实还是狠狠地打了她一巴掌...在偶然机会下，她发现了一个让她心碎的事实男朋友出轨了。她发现男友在情人节当天睡了他的前女友。那个答应她不和她进行婚前性行为的渣渣，虽然没有和她进行婚前性行为，但跑去和别人体验去了！不但这样，这个渣渣后面还坦白说自己和另外一个女孩在第一次见面的时候，就发生了性关系...又是一次晴天霹雳...！至此，Bailey多年来的价值观一下破碎了，从知道自己被劈腿两次那一刻起，这妹子内心响起了一声呐喊：去尼玛的守身如玉！妹子想法发生了改变，“在难过了一段时间后，我发现对我而言，拒绝婚前性行为的决定是错误的，因为他一点也不值得我等待”至此，妹子还只是观点上的转变，接下来，她的举动就比较极端了，她要拍卖自己的初夜。“我决定要用我的处女之身换一些东西，一些对我生活有好处的东西”“我想以利益最大化的方式给出我的贞操，这就是我找到Bunny Ranch的原因”妹子口中的Bunny Ranch，是内华达州一家著名的合法妓院。这家妓院很早之前就做过类似拍卖的事，可以说是这方面的老手了。当时妹子找上了妓院的老板，说出了自己想法，对方一听，哎不错，这事比较劲爆。妓院老板接纳了她的要求，让妓院的公关主管帮她安排拍卖的事宜...拍照造势，还把她的信息放在了妓院的官网上...结果还真被他们猜中了，这事一被传开后，立马引起了轰动：一个曾经非常虔诚的教徒，一下要卖掉自己初夜...这样的新闻，太劲爆嘞！妹子的广告才放出了一天，就已经爆火，被众多媒体报道，被网友传开。照这个势头下去，她的价格最终可能有6到7位数那么多...而且还是美元...不过妓院老板也不是省油的灯，如果这笔交易成功的话，妓院要拿掉拍卖价格的一半...不管怎么说，这事被报道后，很多网友的评论都非常负面，但这一切，又似乎意料之中...“再找个男朋友不是更容易吗？？”“如果她真的信封基督教的价值观，怎么会把自己的身体拍卖掉？我真的怀疑她究竟是不是基督徒，还是只是为了她现在的三陪服务做免费宣传？”“所以，尊严是有价的...哇...”“她的故事让人难以置信”“混乱了。她还是打开圣经再读一下吧！”“看来我差不多要开始拍卖我的非处之身了”然而...对于众人的指责，这个妹子不为所动，“这是我的身体，我有权决定做我想要做的事”“透过这家妓院让我可以合法地利用性行为去赚钱，但这会让我变成妓女吗？我不知道。如果你拍了一张照片，就会让你变成摄影师了吗？”好吧...人各有志...ref:http://www.dailymail.co.uk/news/article-5228137/Christian-woman-auctioning-virginity-US.html</w:t>
      </w:r>
    </w:p>
    <w:p>
      <w:r>
        <w:rPr>
          <w:b/>
        </w:rPr>
        <w:t>AG_G6</w:t>
        <w:br/>
      </w:r>
    </w:p>
    <w:p>
      <w:r>
        <w:t>一直在自己朋友圈发化妆后照片的妹纸，有勇气在朋友圈发自己素颜的照片吗？最近，一个叫Hailey Wait的17岁女孩，就踏出了这一步。不过，她这么做背后的原因，有点特别...Hailey是一个摄影师兼艺术家，她有一个自己的ins帐号，像很多同年龄的妹子一样，平时她会在自己的帐号上发一些自己的自拍照，又或者发一些自己的艺术作品什么的，妹子长得很漂亮，她发的自拍照，都是这样的...看照片，是仙女没错了！然而...在这些照片背后，她其实有一个难言之隐...她的皮肤，并没有照片上看起来那么美好。实际上，Hailey患有囊肿性痤疮，也就是俗称的青春痘，而且是非常严重那种。囊肿性痤疮和遗传，荷尔蒙，饮食或者卫生习惯都有关系，多年来Hailey深受囊肿性痤疮的困扰，“当我第一次看到我脸上的痘痘蔓延的时候，我不知所措，它从我的脸颊开始，然后到了下巴，然后再到额头，到处都是。我很难过，因为我完全没办法摆脱它们。每次不小心碰到它们，脸上就像着火了一样疼痛。”相比疼痛，更让她痛苦的是，这几年来，这些痘痘在她脸上化脓感染，留下了一个个疤痕...她的脸，其实是这样的（高能预警）因为这些痘痘，她遭受过很多同学的嘲笑，这些年来，她为这件事烦透了，千方百计想尽各种办法消除这些疤痕。然而，这些疤痕却像噩梦一直无法散去...最后，没办法之下，这个小姑娘和其他很多女孩一样，把希望寄托在了化妆品上。她开始化很浓的妆，用厚厚的粉底把脸上的疤痕全部遮盖住，然后拍上美美的照片，放上网...因为本身长得可爱，再加上漂亮的化妆，她帐号上的粉丝，慢慢的积累了起来随便一张化妆照片，都有很多粉丝各种点赞...与此同时，因为越来越多的粉丝看到她的照片，所以她要隐藏自己脸上的秘密的心情，就越迫切，粉丝的期待越高，她对化妆品的依赖就越深...到最后，化妆成了她每天必做的一件事。她陷进了这个循环中，已经不能自拔了...在六年来，她过着不化妆不出门的日子。“我感到非常不自信，有时候如果不化妆的话，我根本不敢出门”“甚至有时候不出门，我也会选择化妆。就为了让自己看起来舒服一点”在发了很长一段时间自己的化妆照后，妹子已经积累了有8万多的粉丝了，这本来是一件好事，然而她却慢慢变得不自在了...因为在她心底，她其实一直有一个想法...这并不是我真实的脸啊！我真实的脸长满了痘痘，根本没有照片上那么美好啊！虽然沉迷化妆，但每天晚上卸妆的时候，她心底都非常沮丧，为真实的自己感到伤心...正因为这样，在这样的心理压力下，随着粉丝的增多，她的心反而越来越不安...为什么我要这样自欺欺人？如果大家某天曝出我真实的样子，我该怎么办？在某一天，她脸上的痘痘再次非常严重，她看着镜子里自己的脸，终于彻底崩溃了，为了让心里好过一点，也为了让自己皮肤可以喘息一下，她决定不再化妆，以真面目去面对自己的粉丝。她上传了一张完全没化妆的照片。意料之中的，多年来一直习惯她化妆的粉丝们看到照片后，立马沸腾了：自己关注了很久的女神，皮肤居然是这样的！很多人心底的美好都幻灭了，一些网友甚至直接骂开了。说她是骗子，同时还羞辱她的外貌...“我当时化妆的时候，大家对我有很大的不同，大家都会对我很好，但自从我开始放我的素颜照后，一开始的时候，我收到了很多的不好的言论，可能大家还没习惯我的脸吧”“我收到很多的私信，叫我去把我的脸清理干净，可是我明明一直都有在做这件事啊。我还会得到很多好心的治疗痘痘的方法，然而我并没有问他们关于这个...”不过与此同时，妹子也收到了很多鼓励的回复，算是心里有了点安慰...不管怎样，既然已经踏出第一步，接下来就无所畏惧了，如今，她的ins上照片已经都是这样的...这样...已经完全没有了当初化妆的压力了，展示了一个真实的自己...不过可能因为妹子的真实，她粉丝不但没有减少，反而还增长了，现在已经有快接近10万粉了。如果偶尔要参加什么活动的时候，她还会给自己化个妆，但其他时候，她基本最多就涂个眼线和口红什么的。“我觉得我会成为一个例子，告诉那些情况类似的人，皮肤不好，不是世界末日”ref:http://www.dailymail.co.uk/femail/article-5228245/Acne-blogger-goes-makeup-free-Instagram-posts.htmlhttps://www.instagram.com/pigss/?hl=en</w:t>
      </w:r>
    </w:p>
    <w:p>
      <w:r>
        <w:rPr>
          <w:b/>
        </w:rPr>
        <w:t>AG_G5</w:t>
        <w:br/>
      </w:r>
    </w:p>
    <w:p>
      <w:r>
        <w:t>那个，今天又来给大家介绍一只汪星人网红了...这只汪叫Boe，是一只2岁的混血沙皮狗，Boe和主人住在三藩市。Boe在网上是一个冉冉升起的汪星人小网红，如今在ins有接近两万的粉丝说到沙皮狗，其实原产自中国广东一带，大家应该不陌生了，不过，虽然说是混血，但这货依旧和我们印象中的沙皮狗有点不一样啊...可能，是因为它的外观吧...Boe出生的时候，可能狗妈妈墨水不足，刚出生的时候，一个很明显的问题就出现了——Boe只有脸上色了...情形就好像这样...不对啊...感觉狗妈妈把该喷身上的墨水全都喷脸上了吧...因为头部和身体的强烈反差，Boe从小的时候就非常可爱，长得这一脸萌样，你瞅啥？我是一只正在做着美梦的小奶狗，不要打扰我这是宝宝的苹果，你不能拿走！这是宝宝的玩具！上天给了我一件雪白的外套，却同时给了我灰头灰脸...讨厌，我先摆个姿势再拍，耶！这憨厚的表情，简直融化心...随着年轻的长大，Boe的奶气逐渐减少，但脸和头部的颜色，也随着体型的增大而越发明显...抬头看天，思索狗生站雪地里，身子隐形，头嘛...干哈呢？年龄大了，不像以前了，要养生了Boe行为和其他的狗狗没什么不同，平时喜欢去公园和其他的汪玩耍，又或者玩主人买给它的玩具，无聊的时候，打打瞌睡啥的，——真的随便都能睡着！不行了，我打个盹，明年叫醒我我睡会，就一会...睡一会...一不小心，我能睡到你下班！我不是睡着，我只是在思索工作上的难题因为长得太可爱，主人有时候还会帮它打扮一下，每个打扮都可以说是非常入戏了最后，再来感受一下这只特别的汪...社会我狗哥，狗狠话不多！这种色彩差异，可以说是非常打印机了...ref:https://www.boredpanda.com/shar-pei-with-bear-head-boe-the-bearcoat-ryan-lum/</w:t>
      </w:r>
    </w:p>
    <w:p>
      <w:r>
        <w:rPr>
          <w:b/>
        </w:rPr>
        <w:t>AG_G8</w:t>
        <w:br/>
      </w:r>
    </w:p>
    <w:p>
      <w:r>
        <w:t>话说，很多人可能都会觉得自己循规蹈矩的人生过得非常枯燥，他们一定的年纪就去上学，毕业以后就找一份工作，然后每天日出而作日落而息，慢慢的老去，离开人世...他们不会一夜暴富，也不会家喻户晓，他们只是无数个普通人中的一个。然而，每个人其实却有一个机会，会让他们的生命熠熠生辉，会留下属于他们自己的精彩时刻——当他们遇到爱情的时候。最近，在Facebook上一张照片引起了很多人的关注。发布这张照片的主人是美国一个女网友，而照片的主角是她的闺蜜。任何一个看到这张照片的人，都会被它深深的震撼：一个穿着漂亮婚纱的新娘高举着自己的双臂，旁边站着她的新郎和花童，背后的亲友们虽然看不太清楚，但是显然大家都为他们祝福。比较特别的是，美丽的新娘并不是站着的，她坐在一张白色的病床上，双手都打着点滴，脸上还带着呼吸辅助机器。照片里的这个女人名叫Heather Mosher，今年31岁，来自美国。Heather 是一名乳腺癌末期患者。照片是她在2017年12月22日举行自己婚礼的时候拍下来的，可是在她回答“我愿意”十八个小时以后，她就离开来这个世界，离开了爱她的丈夫和家人朋友...事情要从两年前说起。Heather是一个性格非常开朗的美丽姑娘，2015年的5月，她在一个摇摆舞蹈课上认识了她的挚爱，当时33岁的David。像所有无法解释的爱情一样，他们一见钟情，深深的被彼此吸引。很快的两人就开始交往。两人很感激命运的安排，过了非常开心的一年多的热恋期。所有人都为他们找到彼此而开心，正当男朋友David觉得时机成熟，准备向她求婚，希望把这段幸福永远留住的时候，一件让所有人都无法承受的事情发生了：在2016年的十二月，Heather被检查出来患上了乳腺癌。刚开始听到这个消息的时候，这对情侣心都碎了，他们不知道命运为什么要这样戏弄他们。现实的残酷考验着两人的爱情。看着心爱的女朋友受到病痛折磨，David并没有选择逃避或者放弃，反而他在心里暗暗的下决定，依然要娶这个女人，陪她度过人生中困难的时刻。David按照自己的计划向Heather求婚。“我准备了一辆马车，用两匹马拉着它，我们乘着月光出门，在街灯下我向她求婚了。”一切如他计划的那么完美。可是厄运还没有结束，就在他成功求婚五天以后，医院再次给他们送来了一个噩耗。Heather确诊三重阴性的乳腺癌，这是乳腺癌里最难以治愈的一种。她的人生几乎已经确定所剩无几了。然而即便这样，这对恋人并没有放弃，他们继续漫长的求医过程。从那时候开始，David每周都陪着Heather去看医生，陪她接受各种治疗。治疗的间隙他们还一起出去散心，放松心情。虽然Heather一直都很坚强，勇敢的面对一切，但是她的生命依然被逐步消耗殆尽...今年9月的时候医生诊断，癌症彻底的扩散了。癌细胞蔓延到了她的大脑里。Heather几乎只能靠着呼吸管来延长生命...看着未婚妻这个样子David心如刀绞，他们当初的婚期定在12月30日，但是医生却告诉他，Heather活到十月都是一种奇迹了。然而，Heather的求生意念非常的强烈，她希望能在有生之年嫁给她心爱的男人，像所有的女孩子那样。她苦苦的支撑，到十二月的时候已经快要油尽灯枯。为了保证婚礼可以完成，David把婚礼提前到了圣诞节的前三天，12月22日，在圣弗朗西斯教堂。他知道，那是他们最后的相爱时光了。婚礼小而温馨，他们定做了一个结婚蛋糕，Heather取了一小块轻轻的放在丈夫的鼻尖，眼神充满了爱意。两人的挚爱亲朋都前来观礼，她的妈妈握着女儿的手。Heather做了精心的打扮：她穿上了白色的婚纱，涂了红色的指甲油，因为化疗失去了头发的她戴上了棕色的假发，看起来依然是那么的美丽，像David第一次遇到她的样子。“从今天开始相互拥有、相互扶持，无论是好是坏、富裕或贫穷、疾病还是健康都彼此相爱、珍惜，直到死亡才能将我们分开。你愿意做我的妻子吗？”Heather用自己最后的力量举起双臂高呼我愿意，她的闺蜜纪录下来这一刻。简短的结婚誓词，代表着最耀眼的真爱。令人心碎的是，就在婚礼结束后18个小时，Heather永远的离开了这个世界....“她是我的挚爱，我失去了她，但是我没有永远的失去她。”也许我们的生命平凡无奇，但是每一个人的爱都可以炙热伟大....ref：http://www.mirror.co.uk/news/world-news/final-act-strength-cancer-bride-11776413https://www.instagram.com/christina.lee.photography/http://www.dailymail.co.uk/news/article-5223841/Heartwarming-photos-woman-cancer-getting-married.html</w:t>
      </w:r>
    </w:p>
    <w:p>
      <w:r>
        <w:rPr>
          <w:b/>
        </w:rPr>
        <w:t>AG_G10</w:t>
        <w:br/>
      </w:r>
    </w:p>
    <w:p>
      <w:r>
        <w:t>大部分人在青春期的时候都会有些叛逆..不过，估计很少有人会像下面这个女孩这样，皮到亲妈想和她断绝母女关系..._(:з」∠)_ 照片中这姑娘名叫Danielle Bregoli，来自美国佛罗里达州，今年只有14岁..很多人可能会认得她，因为这个妹子这一年来，在外网上可谓火到了极点...Danielle的母亲是未婚先孕，在还没有生下Danielle之前，便与她的父亲分手了。所以从一出生开始，Danielle就与母亲相依为命。为了养活Danielle，给她良好的生活条件，从Danielle很小的时候开始，母亲就在连轴转工作。不可避免地，童年的Danielle没有得到足够的照料和关怀。这让她青春期到来时，简直成了母亲的一场噩梦。“从11岁开始，她就经常偷我的钱包，悄悄盗刷我的卡，甚至还拿走我的珠宝跑去当铺当掉。”“有几次深夜我不让她跑出去瞎玩，她就用东西砸破了玻璃，然后把我的车偷偷开了出去。”“她还有很多次因为抽大麻被警察抓了回来。”提起Danielle所做的“好事”，母亲总是能滔滔不绝地说上几个小时。别看Danielle只有14岁，她的行为可以说是相当的社会…_(:з」∠)_ 小学还没毕业就成了街头上赫赫有名的人物，偷钱偷车，夜不归宿神马的根本就不算什么。打架斗殴对于这个身高只有一米六的小姑娘也都是家常便饭。Danielle在当地也算是小有名气的问题少女了，甚至当地警局的警察们也对她非常熟悉，每隔一段时间就要处理这个问题少女的打架斗殴案件。而Danielle根本就不害怕警察，因为美国法律对未成年人的保护，她并没有受过什么严厉的惩罚。警察都不怕，就更不用说自己亲妈了..很多次Danielle疯起来，和亲妈都掐起架来..由于和妈妈经常一言不合就动手，仅仅在去年一年，因为母女俩打架，警察就被喊来了50多次。呃，说到底也就是一个普通的问题少女，然而，在去年9月份的一个机缘巧合中，这个问题少女却火遍了全美国..Danielle突然走红的原因还要从一档节目节目说起。在当时，Danielle的母亲因为实在是拿这个女儿没办法，求助了一档名叫The Dr. Phil Show的节目。这档节目在美国非常火，节目主持人是Phillip McGraw，一位著名的心理学博士。节目经常会找来一些真实案例，向大家提供一些健康，事业，感情和人际关系等方面的心理咨询。基本上算是专业版的老娘舅。在节目里，Danielle的妈妈列举了女儿的种种不是..不良举止神马的都不算啥，亲妈还爆料出，曾经两人因为一次口角大吵不休，事后，为了报复自己的妈妈，女儿曾经致电911给警察栽赃自己吸食海洛因.._(:з」∠)_ 看得出来Danielle的妈妈几乎天天都处于崩溃之中..在Danielle的妈妈吐槽完之后，问题少女登场了..面对主持人的提问和亲妈的质问，Danielle不仅全程都是冷漠脸，还时不时用非常街头的方式来回答..Danielle描述了自己偷车偷卡的经历，不过丝毫没有任何的悔意，反而一脸的得意。在回答过程中，因为Danielle的语言很多都是街头小流氓的常用语，phill博士不止一次问她到底说了些啥…现场的观众基本也都是这样..面对大家的提问，Danielle当然是各种不服，不仅和亲妈对着干，甚至还直接呛声观众..因为Danielle的行为非常幼稚冲动，现场的观众时不时发出了笑声..这让敏感的她感到非常不爽并爆出了自己威胁别人时常用的口头禅..“cash me ousside，how bow dat”？？？主持人又没听懂…再次问她说了啥..现场的少女不耐烦地表示就是自己说的那个意思..当时的现场一度陷入了尴尬...不过，还好身经百战的妈妈已经完全熟悉了女儿的街头语言，给大家现场进行了翻译..Danielle的意思是，让笑话她的人都跟她出去，然后用她的方法解决一下，也就是打一架。原话是“Catch me outside， how about that？”嗯..简而言之，就这个意思..最终，虽然观众们并没有理会Danielle的约架，不过，Danielle非常街头的口头禅cash me ousside，how bow dat却在网上火了起来..这段视频在油管上点击量超过了千万，Danielle至此从一个问题少女变成了网红..网上出现了各种跟风接梗的网友们..表情包也呼之欲出..甚至，后来还出现了一款叫《Cash me outside》的手游，一度占据下载榜第一名...不过虽然走红，Danielle依然没有改掉自己的小爆脾气..各种在公共场合大打出手的视频依然不断被网友上传到网上..甚至在今年2月份，Danielle和母亲从洛杉矶乘飞机飞往佛罗里达，在飞机上因为一个女乘客抱怨Danielle的母亲放行李时间太长，Danielle当即给了人家一拳..在当时，那位女乘客显然认出了火遍全美的母女俩，她一边喊着Danielle的口头禅cash me ousside，how bow dat，一边用脏字辱骂两人..最终，警察将三人带下了飞机。航空公司也发布声明禁止三人终生不得乘坐自家航空公司的航班..虽然走红之后的Danielle脾气依然火爆，但是她却也开始靠着自己的名声做起了说唱..嗯..是的..这个由口头禅cash me ousside，how bow dat被改编成了黑怕歌曲..虽然整首歌里只有cash me ousside，how bow dat这一句歌词，画风也有点鬼畜，但是依然获得了一千六百多万的点击..在这首歌红了之后，Danielle又陆续录制了自己其他的嘻哈歌曲…不过，不同于上一首，接下来的几首歌却让很多人对这个问题少女的印象大改..这其中一首歌，名叫Mama Don't Worry，歌词是Danielle自己写的..在歌中，她表达了对妈妈的歉意并且让妈妈不要为自己担心..她写下了自己因为年轻而犯错的心情，也对以后寄予了一些希望..其他的歌也都获得了很多网友的好评，质量完全不输一线说唱歌手的品质..其中These Heaux” 和 “Hi Bitch/Watchu Know还登上了Billboard前100热门歌曲。在几首说唱歌曲推出后，Danielle又一次火了起来，并迅速拥有了一大票追随者..到现在为止，在她的ins账户上已经累积了超过1200万的粉丝..随着菲尔博士的节目和Danielle说唱事业的崛起，Danielle获得了前所未有的关注..随之而来的，是源源不断的金钱，走红之后的Danielle有了自己的经纪人，身价水涨船高，她的ins上随便发一条广告，据说就最少5万美元与此同时很多节目砸钱请她上，她随便客串一个音乐会什么的，又是几万美元，她还卖起了自己的产品，比如一条毯子她卖到了250刀，最后还卖断了货...有人说，短短一年时间，她已经成为了一个百万富翁...不过，在得到名声金钱的同时，随之而来的也是各种争议和批评..在今年8月的时候，她因为扰乱公众事务罪，偷窃罪和私藏大麻罪而被佛罗里达州少年法庭指控..在法庭上，她对自己的行为感到非常后悔，并且对所犯下的罪行供认不讳。“我非常后悔，我在很长的时间里进行了反省，回头看了自己到底做了什么，为什么给爸爸妈妈添了这么多麻烦。”最终，Danielle被判处了5年缓刑，缓刑条件是100小时的社区服务，和下午5点就开始的宵禁。在最近，这个妹子又做了一件事，又一次成为了焦点..在圣诞节的时候，她在ins上上传了一段给母亲圣诞礼物的视频..在视频里，她依然用自己浓重的街头英语对母亲说圣诞快乐..接着她递给了母亲一个信封..以为只是圣诞贺卡的母亲慢慢拆开了信封..接下来，Danielle的母亲哭出了出来...信封中是一个65,000美刀的支票..用于帮助母亲偿还房产的抵押贷款。Danielle在视频下写道，“妈妈不要为我担心，我要把你的圣诞快乐还给你。”从问题少女到说唱歌手..希望这次，她是真的长大了..ref:https://www.youtube.com/watch?v=_AMlt7nqJ9khttps://www.thesun.co.uk/news/5218539/danielle-bregoli-14-pays-off-mums-mortgage-christmas/</w:t>
      </w:r>
    </w:p>
    <w:p>
      <w:r>
        <w:rPr>
          <w:b/>
        </w:rPr>
        <w:t>AG_G7</w:t>
        <w:br/>
      </w:r>
    </w:p>
    <w:p>
      <w:r>
        <w:t>话说，2017年结束了..可能有的孩子在这一年里经历了一些不愉快的事，但同时在去年，也有很多美好的事情在发生，buzzfeed最近就总结了2017年度外网上一些网友发生过的一些最甜的狗粮，今天我们就和大家一起回顾一下，一起吃狗粮喜迎2018。第一个故事发生在美国德州。下面这对情侣名叫Rebecca和Frankie，两人是青梅竹马，从很小的时候便相爱..在Rebecca大学毕业后，当时浓情蜜意的两人便走进了婚姻的殿堂。因为Frankie是一名海军，由于他特殊的工作性质，两人搬去了得克萨斯州居住，并在那里收养了一只名叫Apollo的狗狗。不过，两人的感情却并没有预想的那样幸福。因为聚少离多和鸡毛蒜皮的琐事，两人多年的感情在结婚后第一次亮起了红灯。痛苦之下，两人选择了分居，但由于相爱多年，两人并没有选择离婚。分手后，Apollo一直跟随着Rebecca生活…尽管两人分居，但事实上，他们却仍然深爱着彼此。特别是Frankie，他一直都在默默地关心着Rebecca。不过，为了不打扰重新开始生活的Rebecca, 他只能选择一种特别的方式－－时不时地假装去看望Apollo..每次Frankie以探望Apollo的说辞来到Rebecca的住处时，Apollo总是兴奋异常，摇着尾巴在两人的周围打转。而Frankie在Apollo的生日那天，也总会带着一堆新鲜的狗粮，一张礼品卡和一张精心手写的贺卡来探望Apollo...虽然Frankie嘴上说着是给Apollo的贺卡，但鬼都知道这是写给Rebecca的_(:з」∠)_在两人分开的第二年，Apollo生日当天，Frankie又送来了贺卡..在Frankie走后，Rebecca仔细阅读了这封长长的信。信中絮絮叨叨地嘱咐了很多，在信件的结尾，Frankie对Apollo写道：“帮我好好照顾她，就像你曾经为我做的那样。”读到这里时，Rebecca泣不成声..她回忆起了两人曾经一起度过的青春，发现身边再也没有人如Frankie那样对自己一片赤诚。她把Frankie给Apollo送生日贺卡的故事发在了推特上，这封信迅速引起了外网网友们的注意。被打动的网友们纷纷劝说两人和好。起初，被催二婚的两人还觉得有些尴尬，不过在网友的鼓励下，两人第一次心平气和地坐下来好好聊了聊。而就在那段时间，Rebecca的亲人离去了，Frankie又开始像离婚前那样照顾Rebecca。在Frankie的陪伴下，Rebecca最终走出了亲人离去的伤痛。“他从来没有离开我，在我需要的时候，他总是能第一时间出现。”最终的结局，当然是皆大欢喜，两人重新走到了一起，带着Apollo开始了幸福的生活。第二个甜甜的狗粮故事发生在美国加州。事情起因于一位推特上的网友..“我在美甲店做指甲，看到了一个女孩子做完指甲后在晾，而她的男票就在一边默默地喂她吃麦乐鸡。这简直就是我梦想中的恋爱啊！”这张照片被这位网友po出来后，立刻被网友们进行了疯狂的转发。而更令人惊讶的是，随后便有知情网友爆料出，给照片中女朋友做指甲的人，不是别人，竟然是男孩的妈妈...而更夸张的是，这是男孩第一次带着女孩见妈妈。女孩还晒出了婆婆亲手给自己做的漂亮指甲.._(:з」∠)_在两人的故事火遍全网的时候，有媒体去采访了男孩的妈妈Molly...Molly表示这确实是儿子第一次带女朋友来见自己，自己也特别喜欢这个女孩。而事实上，在女孩做指甲那天，两人还处于约会的阶段，并没有真的建立情侣关系..不过不用说，在网友和妈的神助攻下，两人很快确认了关系，并一直甜蜜至今。第三碗狗粮，关于下面这个叫PaolaPentónGonzález的女孩，她身边的男友名叫Gabriel Martinez Rivera。两人之所以火起来的原因，还要从下面这张照片说起..看起来似乎也就是一张身材超棒的泳装照而已啊..不过，在被陌生人抓拍到之前，所有人都不知道这张美照的背后，是Paola男友几乎要拼尽全力才最终完成的。拍这张照片时，Gabriel是这样的..._(:з」∠)_放大点看..其实..这根本不是第一次拼尽全力地给女照照片了..比如这张照片的背后..同样是Gabriel的默默奉献..在Paola的ins上，到处都是自己各种角度的美照..这样照片也全都是出于Gabriel之手..事实上，身为一个不太爱拍照的直男..Gabriel的ins上只有屈指可数的几张照片..而绝大多数都是和女友的合照。接下来的故事，发生在一对这对名叫Kittakone Sirisombath Jr.和Destiny La'nae Irish的情侣身上。17岁的Destiny第一次遇到Kittakone是在他搬去了Dallas的时候。Kittakone是他在这个陌生城市中结识的第一个朋友。很快，Destiny便发现自己喜欢上了这个善良可爱的小姑娘。在去年3月的某一天，在学校自习的Kittakone给Destiny发信息说自己饿了。在收到Kittakone的信息后，Destiny立刻赶往了学校接Kittakone去吃饭。“我知道她很喜欢吃汉堡，所以我带她去了一家汉堡店。”不过，当时的Destiny却隐瞒了一个事实，他身上的钱只够买一份汉堡。所以，他默默地为Kittakone点了一份汉堡，并表示自己已经吃过饭了并不饿。“我当时很担心会不会出现尴尬的处境，但是还好，在她点了一份汉堡后，我的钱正好可以付得起。”过了几天后，Destiny才终于发推特告诉了Kittakone那天的事实，并表示希望两人可以正儿八经地再吃一顿饭。Kittakone回复道：“这有什么关系，如果我知道你当时的情况，我们完全可以去便利店买点小零食一起吃呀”两个小朋友的甜蜜互动甜翻了外网上的很多网友，大家都因为这样简单而可爱的感情而感动。在美好的爱情憧憬面前，钱算什么？接着是21岁的Michelle Arendas和22岁的Josh Avsec，这俩人在交友软件Tinder上相识..两人都是俄亥俄州立大学的学生。不过，两人自从大一的时候在Tinder上匹配后并没有约彼此出来见面..毕竟是交友软件嘛..两人都没有太当真...但是，在长达三年的时间里，两人装载卸载软件无数次，但每一次上线都能和彼此重新联系上..每隔几个月，他们就在软件上默契地开个玩笑，打个招呼，但随即便抛之脑后..这样断断续续的尬聊一共持续了3年..直到Josh把两人的故事发布在推特上，他们的故事才彻底火了起来..在一大波网友的助攻下，Josh对Michelle展开了追求。而Tinder也送两人前往了Maui度假让他们好好培养一下感情..多方配合下，两人正在稳定的交往之中。讲了这么多撒狗粮的故事，接下来，我们要说两个不太完美的爱情故事了。照片中的两人是一对已经分手的情侣。男生叫Harrison Bach，女生名叫Jacqueline Martin两人之所以分手的原因是因为Harrison来到了中国发展，而Jacqueline仍然在美国。遥远的距离让两人的感情渐渐变淡，并最终和平分开。他们之所以火起来倒不是因为在一起时有多甜，而是因为分手时的一组照片..“过新年我回到美国时，我突然想拍摄一组照片纪念这段深刻的感情。毕竟我们已经分手了，那就来一组痛彻心扉的分手照吧。”于是..他把自己的想法告诉了Jacqueline。出人意料的是，Jacqueline竟然欣然答应。于是，两人便在朋友的帮助下拍摄了这样一组照片。对于这组照片的看法，Jacqueline说道：“我们都很难从这段感情走出来，不过看到这组照片会让我想起我爱上他的点点滴滴。以及我曾经做错的每件事。”“这些照片可以证明，浪漫的爱情可以不仅是激情和痛苦，而是自由的，轻松的，我们都需要直面过去和未来。”当照片被Harrison的朋友po上网后，外网上迅速掀起了热议不过，这次大家并没有劝和，而是纷纷思考着自己曾经失去的爱情...一波接一波的狗粮撒完啦..虽然有的并不是完满结局...然而..或者过去的爱情不太完美，但我们应该依然对将来充满期待，这才是迎接爱情最应有的态度呀~~ref:https://www.buzzfeed.com/tanyachen/heres-what-happened-to-viral-couples-of-2017?utm_term=.nvmMQ1dYj#.jp9ro8q0y</w:t>
      </w:r>
    </w:p>
    <w:p>
      <w:r>
        <w:rPr>
          <w:b/>
        </w:rPr>
        <w:t>AG_G9</w:t>
        <w:br/>
      </w:r>
    </w:p>
    <w:p>
      <w:r>
        <w:t>在我们的生活中，可能经常会遇到压力和沮丧困扰我们的时候，有些人甚至因此会演变成抑郁症，长期陷入了无法自拔的低落中...然而，对于抑郁症这种看不见的疾病，很多人却始终无法理解，在很多人的心中，这种病只是一个矫情的借口...最近，一个名叫Sarah Schuster的精神健康专业编辑就采访了很多抑郁症患者，试图了解他们的精神世界，以及抑郁症带给他们的真实影响。希望这些患者的回答，可以引起人们对这种病的重视...“每天早晨起床对我来说都是一个要挣扎好几个小时才能完成的事情。有的时候只是想想要去洗澡这件事都觉得非常的疲惫。如果我最终没有能够起床，或者是去洗澡，我通常都会疲惫地再一次陷入沉睡。很多人不理解的是，当焦虑和抑郁正在侵袭着你的时候，是非常消耗体力的。那种感觉就像一个职业拳击手，正在和自己的身体打一场旷日持久的搏击赛一样。”“每天晚上9点我都准时上床睡觉，直到第二天上午10点到11点的时候，都很难从床上爬起来，起床是一天当中最困难的部分，当然洗澡也让人非常挣扎。此外，还有试图保持房间的整洁。有的时候我会连续看好几个小时的电视，但是我甚至都不知道自己在看什么，因为对我来说，已经没有能够让我真正感兴趣的东西了。”“我有的时候会碍于面子，不得不同意朋友提出来的聚会计划，但是在见面的最后一刻，我经常会绞尽脑汁的想一个借口来取消这个约会。这种事情每一次都会让我觉得精疲力尽。有的时候我经常会感觉，其实我的朋友们并不想见我，他们只是觉得我的精神状态不佳，他们有义务和我见面，帮助我而已。”“我可以对抗我自己的焦虑，但是我受不了人们伪善的对我说：“每个人都会有压力呀，你只要试着去克服就好了。”或者是：“我也感到很沮丧，但是我还是活的好好的呀。”抑郁对每个人的反应和症状都是不一样的。很高兴这些人可以轻而易举的处理好自己的焦虑情绪，但我就是不能。”“我不喜欢在电话里和人讲话，我更喜欢发短信，因为这样会让我觉得更少压力。可能我有一些反社会人格，我讨厌一切形式的社交活动，不是因为我不喜欢在人们的身边呆着，而是我很确信，大多数人都难以忍受这样的我。”“有的时候我会一整天都不吃任何东西，我不是感觉不到饿，我经常能够听到我的胃在咕咕的叫，但是我就是做不到从床上起来去做饭来填饱肚子。”“我整天和手机泡在一起。是的，我对玩手机这件事情非常上瘾，但是和其他人不一样的是，我从来不用手机进行社交活动，我用手机玩游戏或者是浏览网上商店，我这么做是为了分散我那些负面思想的注意力，玩手机是我的安全泡泡。”“在很多社交场合，人们其实并没有意识到我的畏首畏尾和少言寡语，是因为我的抑郁症所造成的。相反，他们会觉得我是一个奇怪的人，没有礼貌，并且还有一点反社会人格。”“大多数的时间里，我都是感觉精疲力尽和状态不佳的。我身边的人们意识不到我的焦虑和抑郁不仅会影响我的精神，还会影响我的身体。当我在感到焦虑的时候，我很难找到做任何事情的动力。我们花费了很多精力在对抗焦虑这件事上，这意味着我们要吃掉更多的东西，并且没有力气去做任何的家务，我们可能会坐在沙发里，整天看电视或者是阅读来逃避现实，但我们的能量就是在这样的活动当中莫名消失了。”“我会选择在假期的时候留在公司工作，这样我就可以避免和我的家人待在一起。因为他们总会免不了的讨论一些关于未来和生活的话题，这些都是让我难以承受的，所以我都尽量避开这些。”“很多人都觉得我是一个不思进取的懒蛋，因为我在大学毕业之后就没有工作过一天。事实上，他们没有意识到，我其实比任何人都更渴望能够拥有一份工作。然而我大脑中无休无止的负面想法和焦虑让我太害怕了，甚至没有勇气打出一张申请表。”“我曾经和抑郁症打过很长一段时间交道，然而我身边的人都没有意识到这一点，因为我在和他们交谈的时候总是面带笑容，而且还经常用一些幽默的玩笑，让他们觉得我是一个乐观开朗的人。然而事实上，我的内心里充满了各种各样阴暗的想法，我总是感到非常的悲伤而绝望。”“我把自己孤立起来，因为对任何事情我都没有足够的兴趣，所以在工作当中，我也没有机会发挥自己真正的潜力，我总是开自己的玩笑，因为我总说，笑的时候我才不会流泪。很不幸，这些都是真的。”“在抑郁症发作的时候，我会对那些我爱的人表现出愤怒，刻薄和粗鲁的情绪。每次事后我都会非常的后悔，所以现在我尽量做到不对那些我爱的人发脾气。”“抑郁症对我来说就好像是，我是一只木偶，操纵我的是一个非常邪恶的人，他经常告诉我，我不应该感受到快乐，不应该有渴望，不应该充满精力，不应该拥有胃口，不应该拥有希望。就好像，有什么东西把你的魂偷走了，只有在你真正经历的时候，才能够感受到这样到底有多痛苦，即使是我最讨厌的敌人，我也不希望他有这样痛苦的经历。”“对于我来说，最希望人们能够理解我的，是我在众人眼中所表现出来的 “懒惰”。我很少和人接触，个人卫生也总是邋邋遢遢，对于一些看起来不是很重要的小事，总是表现出极度的不耐烦。这些都是抑郁症带给我的，并不是我的本意。”“对于生活中一些基本的小事，比如洗衣服，做饭或者是吃饭，都表现出了消极的情绪。所以人们经常觉得我很懒。”“我几乎整天都坐着，只有在需要上厕所的时候，才会偶尔站起来，我的椅子就是我的床，虽然我有床，但是我大部分的时间都呆在椅子上，我睡得很少，吃的也很少，我家的电视常年打开着，但是我经常连看都不会看一眼，就那么呆呆的坐着。”“因为我不想放弃，我想要展示出我自己的价值，所以我每一天都在辛苦的奋斗。有的时候我只是需要有人陪在我身边，告诉我，我不是独自一个人在战斗，并不是因为我渴望得到关注。”“我家的房子乱的和猪圈一样。”“我在一家健身中心做前台工作，所以我觉得我必须要在工作的时候展现给人们一个非常健康快乐和活泼的性格。然而每次当我下班，走出公司大门的时候，都会觉得自己累到要站不住了。每个晚上我都在和自己的焦虑作抗争。希望可以战胜自己的抑郁症，然而我认识的大多数人都不知道我患有抑郁症这种疾病。他们看不到我的创伤和我的焦虑，因为我简直是一个隐藏抑郁症的专业人士。”“从床上起来移动到沙发上，简直像是在地狱里做斗争一样的困难，有的时候会觉得身体疼痛，家里永远非常的凌乱。因为除了我之外，也没有人愿意打扫房间，有的时候大家会因为这个指责我，这会让我的抑郁症变得更加严重。思考我需要做什么？这件事情会让我感到尤其的焦虑不安。没有工作，甚至在屡次求职遭到拒绝之后，再也没有勇气去找一份工作了。所有人都觉得我是一个懒蛋。我心里很清楚，一个干净整洁的房子会让我觉得更好，会让我觉得更加和社会接轨。会让我的内心获得平静，情绪冷静下来。我也试图去整理房间，但是我真的做不到。我也知道一份工作可以让我活着更有盼头，减少我的焦虑。还可以赚到一些钱，减少家庭的经济负担，我真的想要一份工作。然而每天在家里等不到雇用我的电话，真的让我变得越来越焦虑，心痛至极。”“我很少在很多人面前说话，尤其是在第一次面对这些人的时候。因为我的紧张和焦虑，让我变得畏首畏尾。人们都觉得我是一个自大狂，然而事实上，我非常的担心和害怕，人们不喜欢我。是我说了什么不该说的话，让他们觉得我是一个疯子，或者是蠢蛋，他们看着我的眼神，就让我觉得非常的焦虑。”“我会因为焦虑而取消自己的一些计划。经常待在家里，很少出门，每天早晨对起床这件事情都充满恐惧。我身心俱疲，每天出门工作之前对我来说都是一个非常需要花精力去克服的时间。这些情绪对于我来说，简直太难以负荷了，而我和抑郁症做斗争已经超过35年了。”“我的问题在于酗酒。很多人认为我是因为想把生命变成一场巨大的狂欢派对，所以我无时无刻都酒不离身。还有人因此而表扬我，然而我的问题其实比这个要严重多了。”“很多时候我在和一个人讲话之前，就会先说对不起三个字。人们通常没有意识到这一点，然而事实是我觉得自己非常的低贱。我觉得自己的想法是最微不足道的事情，所以在和人们表述之前都要先道歉。人们不知道的是，我甚至觉得自己的呼吸都是错误的事情。甚至在我上厕所之前，我都要先说对不起，不管我已经憋了多久。我对于自己无法控制自己生理需求的这一点，感到非常的羞耻。”“很多时候，我会成天不和任何人说上一句话，人们认为我是一个自私自大的人，经常忽略其他人的感受，然而事实上我已经迷失了我自己。很多时候，我的思想已经耗尽了我的所有能量。找不到任何的动力去做一些生活中非常日常的小事。”“每天早上起来的时候都觉得自己是一个失败者。我不得不花很多时间说服自己，其实我很擅长自己现在做的工作，我的孩子都很爱我，我的丈夫需要我。如果我不去工作的话，公司就运转不起来……”这可能是一种看不见的疾病，但同时也是一种可怕的疾病...ref:https://www.boredpanda.com/people-share-what-is-like-to-live-with-depression/</w:t>
      </w:r>
    </w:p>
    <w:p>
      <w:r>
        <w:rPr>
          <w:b/>
        </w:rPr>
        <w:t>AG_G13</w:t>
        <w:br/>
      </w:r>
    </w:p>
    <w:p>
      <w:r>
        <w:t>话说近年来，网络上的年轻小网红越来越多了...这不，今天英国每日邮报又介绍了一对网红小双胞胎...照片上的两个孩子名叫Leah Rose 和 Ava Marie，来自洛杉矶，是一对双胞胎。她们的爸妈从从今年七月起给她们开通了帐号，并且开始在网上发布她们的合照，但是短短一段时间内，这对双胞胎已经有超过十四万的粉丝。不为别的，就是因为，这对双胞胎实在太水灵了！很多看到她们照片的网友都表示，这绝对是小仙女本仙了！两个小姑娘火起来的另外一个原因，是她们的妈妈Jaqi，从孩子小的时候开始，她就送她们去学习舞蹈和游泳课，在今年夏天的时候，她偶然之间问两个姑娘愿不愿意试试当一下模特。结果两个孩子都非常感兴趣，表示想要试一试，于是她开始给两个孩子拍照。结果一发就不可收拾，各种帅酷漂亮的照片出炉了...美国甜心阳光少女～清纯可爱风姐妹情深～一来两个孩子确实好看，加上表现力和打扮也很美，结果果然一下子就红了起来。她们的每一张照片都有很多粉丝来点赞和评论。很多现在她们已经签约了两个模特公司，还有几十个儿童服装和杂志的合同。可以说是瞬间爆红到了不可收拾的地步。随着两个孩子人气的增加，有网友批评，两个小姑娘经常这样带装出镜，似乎有点违背了儿童本身的纯真样子。但尽管如此，也没有办法改变网友们对这对小天使的热烈追捧了...要说的是，这样的年轻小网红，如今其实非常常见，甚至已经成为了一种现象，这个俄罗斯女孩叫Anna Pavaga，她只有8岁，但是她的Ins上已经有五十多万粉丝，她之所以这么受欢迎，可能是因为，她被很多媒体评为“俄罗斯最美女孩”。因为长得很可爱，穿着又时髦，Anna甚至已经上过了世界潮流的先锋《Vouge》杂志。Anna的妈妈表示，自己的女儿从小就喜欢对着镜头摆照相，非常的有表现欲望。如今她已经参与了一些广告代言和电影的拍摄。Anna的妈妈会不定期的在Ins上更新一下女儿的照片，不过她表示更希望女儿可以有一个相对安稳，平静的童年...还有这个俄罗斯超级小网红Anastasiya Knyazeva，她的Ins粉丝已经超过百万。她的照片和视频上有好几万的点赞简直一点都不稀奇。Anastasiya的眼睛是海洋的蓝色，所以令她看起来像是活的芭比娃娃。迷死人不偿命。小公主本人～最后再说这个叫Thylane Blondeau的法国姑娘，她可以说得上是网红界的鼻祖了，早在2011年，年纪轻轻的她就以特别的气质惊艳了法国时尚界。虽然年纪很小，但是超级有大模的气场，当时她甚至被媒体称为小凯特莫斯。气质简直超越她本身的年龄啊之所以这么有气质，其中一个原因可能是因为她的妈妈是法国时装设计师、时装节目主持人Veronika Loubry，在女儿还小的时候，就让她接触到了很多非常前沿的时尚感觉。如今，她也开始主攻时尚圈，算是用网红为台阶逐步转正了...虽然...这样可能会对这些小孩将来的事业有帮助，父母们的出发点也是好的，但过早让儿童进入这样的世界，剥夺了原本属于她们的童真，这种做法又是否正确？耐人寻味...ref：http://www.dailymail.co.uk/femail/article-5218195/Are-beautiful-sisters-world.htmlhttp://www.frivolette.com/fashion/models/how-does-the-most-beautiful-girl-of-russia-anna-pavaga-livehttps://www.instagram.com/clementstwins/https://www.instagram.com/anna_knyazeva_official/https://www.instagram.com/thylaneblondeau/https://www.instagram.com/annapavaga/</w:t>
      </w:r>
    </w:p>
    <w:p>
      <w:r>
        <w:rPr>
          <w:b/>
        </w:rPr>
        <w:t>AG_G11</w:t>
        <w:br/>
      </w:r>
    </w:p>
    <w:p>
      <w:r>
        <w:t>话说，家里放现金的孩纸，最害怕的一件事，就是被贼盯上了。辛辛苦苦攒下来的钱，说不定一不留神就被偷个精光了。如果害怕钱被偷，但实在又要把钱放家里，怎么办？只能把钱藏得隐蔽点，希望贼找不到了。于是，一群歪果网友最近就分享了自己平时发掘的家里藏钱的新技巧，一个比一个离奇...比如这个网友，在窗台那里做了一个秘密抽屉...完全想不到...窗户可以做成抽屉，那这个书架也就没问题了这个电脑主机，也就OK了CD碟也就可以理解了...这个与世无争的玩具娃娃，如果你狠心把它的头拧下来的话...这还不止，这个网友把贵重东西，都放在纸尿片里...墙上的瓷砖，其实是一个暗格表面是门上的螺丝口，实际上...不要小看凳子，你分分钟坐着一个亿。平平无奇的楼梯，都是一个个暗格支撑起来的表面是插座，实际内有乾坤表明是一盆花，猛的一拉...地毯下联通着另一个世界书架后面...又是另外一个世界！家里的瓶瓶罐罐什么的，也是藏钱的好地方特别是这样藏的话...简直意想不到...花园里的石头，也可以被利用...又或者鸟屋...鸟：？？？？电池！！电池都可以！！这个完全想不到啊！！冰箱里的一包零食，都可以的谁会想到，在屋子外面一根普通的木头，会藏着宝藏...这个窗帘虽然有点怪...但起码藏钱啥的没问题很多人可能潜意识觉得相框后面会有暗格，谁会想到相框本身就有机关！最后，再来感受一波大家的创意....怎么说呢...挺羡慕你们的，有钱可以藏起来...还有，妹子们，如果你们有男盆友或者已经结婚，可以留意一下以上这些可疑的地方了，说不定会有意外的收获...</w:t>
      </w:r>
    </w:p>
    <w:p>
      <w:r>
        <w:rPr>
          <w:b/>
        </w:rPr>
        <w:t>AG_G14</w:t>
        <w:br/>
      </w:r>
    </w:p>
    <w:p>
      <w:r>
        <w:t>话说..自打邓文迪2013年和默多克离婚之后，隔三差五地便可以从新闻中看到她的身影..而这些新闻大多都是和各种各样男人的花边新闻，新闻多到让很多普通观众纷纷惊讶不已..比如这个名叫Charlie Siem的英国顶尖小提琴演奏家，就曾经被媒体拍到与邓文迪手牵手现身了巴黎时装周某品牌秀场。当时两人的状态是这样的..手拉着手肩并着肩，亲昵异常。不过，面对记者的提问，两人谁都没有回应这段恋情。在那之后，有段时间媒体还爆出了邓文迪和普金的绯闻..在去年年初的时候，有狗仔曝光邓文迪带着女儿出现在了圣巴特岛，搭上俄罗斯大亨阿布洛莫维奇送给普京的游艇。由此，很多媒体猜测邓文迪和普金正在进行着秘密的恋情..不过，除了登游艇之外，并没有什么别的实锤出来..而且很快，这段恋情就被克里姆林宫给否定了...再后来..到了去年12月底，邓文迪又一次被媒体曝出了新恋情，那次的新闻，基本上就奠定了她在撩汉届扛把子的地位..新恋情的主角并不是刚才提到的那两位，而是下面这个..在加勒比海的圣巴特岛的沙滩上，小鲜肉和邓文迪并肩漫步着，时不时地小鲜肉还轻抚邓文迪的腰，两人边走边聊，相谈甚欢..这个又高又帅又嫩的小哥名叫Bertold Zahoran，祖籍匈牙利，现在在美国发展，是一位模特。小哥今年只有22岁，比今年49岁的邓文迪年轻27年..他的妈妈也比邓文迪年轻3岁..Bertold出生于匈牙利一个再普通不过的家庭，他的父母在他很小的时候便分开了，在那之后，他一直跟随母亲生活..从小，小哥都有一个梦想——成为一名篮球运动员，他的偶像是飞人乔丹，他一直希望自己能像乔丹那样成为NBA最为著名的明星球员...不过，因为身高和体能都没什么太大的优势，他的体育事业一直进行地不温不火..15岁的时候，Bertold在匈牙利一个小镇上举办的美发活动里担任了模特，在那次偶然的机会下，他被模特公司所选中，并开始通过当模特来赚一些零花钱。直到2014年的时候，当时的他被匈牙利Vogues Hommes杂志发掘，和一批当地别的模特一起为杂志拍摄了硬照。在那之后，他便正式走上了全职模特的道路，并来到时尚之都纽约开始了自己的模特生涯。来到纽约的小哥当时可以说是举目无亲了..为了扩大自己的交际圈，他参加了很多的活动来找寻时尚圈的机会..小哥和邓文迪是在去年的5月份的一场聚会上相识的，据说当时著名的超模Naomi Campbell分别邀请了两人参加自己的派对，在那次聚会上，两人一拍即合，并开始了进一步的联系。两人恋情初见端倪的时候还要回到去年的万圣节..当时小哥po了一张万圣节装扮的照片..照片里，他与邓文迪紧紧相拥，互相依偎…不过和之前邓文里和小提琴虽然发了照片在自己的社交账户上，小哥和邓文迪都没有对恋情进行任何回应。在然后，两人的恋情随着海边搂腰散步照片的曝光而彻底浮出了水面。除了那次海滩散步被狗仔拍到之外，两人在圣巴特岛上的其他私密照片当时也遭到了曝光。比如，两人穿着大裤衩和比基尼在阳台上亲亲抱抱举高高什么的。事实上，当时的邓文迪是带着自己的两个女人一起度假的。小哥也和邓文迪的两个女儿相处得非常愉快...在各种实锤接踵而出后，撩汉届扛把子文迪阿姨终于不再否认恋情，开始与小男友频繁地一起出席各种活动。在恋情曝光后，Bertold的时尚资源简直坐上了火箭，开始直线飙升..他不仅成了范思哲和拉夫劳伦的座上宾，还为著名的奢侈品牌纪梵希范思哲等走秀。不同于邓文迪和默多克站在一起时的样子，邓阿姨和小哥站在一起..居然..有点养眼？在那之后，小哥和邓文迪几乎是形影不离，狗仔经常能拍到两人约会的场景..在今年4月份的时候，文迪阿姨为了给Bertold庆祝他22岁的生日，特地带他跑到大溪地进行度假。在那里，她还将Bertold介绍给了自己的好朋友金刚狼Hugh Jackman。非常相似的是，金刚狼的老婆演员 Deborra-Lee Furness也比金刚狼要大上十多岁，今年已经61岁了。在邓文迪和Bertold的恋情曝光后..不论国内外的媒体都认为这对情侣不论是年龄外貌还是经历背景都完全不是一个画风里的..不过，这段不被看好的恋情竟然出人意料地走了一年多的时间..在今年万圣节的时候，两人又一次一起参加了化妆舞会..全程中，Bertold的眼睛都没有离开自己的女友.邓文迪的两个女儿也一同参加了聚会，似乎她们也习惯了Bertold随时都陪伴在母亲的身边..而就在最近，在圣巴泰勒米海岸附近的一艘豪华游艇上，邓文迪带着Bertold与好友甲壳虫前主唱Paul McCartney一起参加了著名音乐人Jimmy Buffet的音乐会。在游艇上，两人的举止依然十分亲密，邓文迪的脸上没有一丝皱纹，和小鲜肉亲亲起来也完全没有什么违和感..嗯，这段恋情可以说是文迪阿姨在和默多克分手后谈的最久的一场了..不管怎么说，邓文迪在和小鲜肉在一起时，看起来确实轻松又开心，不论是身材还是状态都年轻了很多..对比一下和默多克在一起的时候.._(:з」∠)_果然爱情使人年轻_(:з」∠)_ref:http://www.dailymail.co.uk/tvshowbiz/article-5217209/Wendi-Deng-49-gets-intimate-Bertold-Zahoran-21.html</w:t>
      </w:r>
    </w:p>
    <w:p>
      <w:r>
        <w:rPr>
          <w:b/>
        </w:rPr>
        <w:t>AG_G15</w:t>
        <w:br/>
      </w:r>
    </w:p>
    <w:p>
      <w:r>
        <w:t>话说，我们可能都遇到过这样的情况，出游的时候，去到某个景点想拍照留念，但是没人帮忙拿相机，没办法之下，我们只好拜托旁边的陌生人帮忙拿相机咔嚓咔嚓，这样的话，就有一个问题了...这个世界上，并不是每个人都有摄影的天分，有的人，甚至连相机或者手机照相功能都不会用...一群外国网友最近就在网上分享了自己拜托路人照相后出来的奇怪作品，遇到这样热心的路人，真的很感动呢...“在沙滩上遇到这个友善的老人，主动问我们：“要不要帮你们拍张合照呀？”，我老婆说：“好呀好呀！”，于是就有了这张照片...”“这个热心人主动提出帮我们合照，结果...拍得不错...”“拜托了一个陌生人在芝加哥的一栋摩天大楼上帮我们拍照....怎么说呢...还是感谢你吧...”这是一个主动要求帮别人拍照的女人的脚...这几个女人在大街上碰到了一个名人，于是拉住一个路人拜托帮忙照相，结果最后拍出来是这样的...“我们旅游的时候一般很少照相，真的要拍照时我们一般找路人帮忙，这张基本就是最经典的了”“有天晚上我们出门的时候，拜托一个女人帮我们照相，当时手机的摄像头方向错了，于是照到了这张...”“昨天骑行的时候，拜托一个高个子的路人帮我在山顶了一张，结果...”“一个路人主动请缨帮我们拍合照。技术不错啊哥们！”“去旅游的时候让一个女人帮我们拍照，结果后来看到照片后...”这网友在完成一个大海游泳比赛后非常兴奋，拜托一个路人帮忙拍一张留念，结果值得纪念的一刻，就这么悲催了。俩妹子让路人以巴黎铁塔为背景照一张，可惜人家关注的重心都放在背后的铁塔了......很理解你想把背景全部照进来的心情，不过能不能考虑一下前面站那两个人呢...很多人去比萨斜塔都喜欢拍用手托住斜塔的照片，这个单独旅游的小哥拜托一个路人拍了一张...可惜，选人不够严谨...“当你拜托一个路人给你们一家子拍照，而他忘记了你们儿砸存在的时候...”在公园里找了个意大利老爷爷帮忙拍照....感谢那个主动帮我们拍照的路人，比芯拜托一个路人给我们几姐妹拍照留念“一个陌生人看到我们为自拍烦恼，于是提出帮我们拍照。谢谢你呵！”“哥们，能不能帮我们照张相？”“好啊没问题！”“几周之前一个路人热情说要帮我们拍照，结果最后照到的是他自己”这个男人主动要求帮我们照相，尽管他完全不知道iphone怎么操作...“五年前我在大街上拜托一个路人帮我们拍了一张合照。时光飞逝啊，现在的我们已经不会再相信陌生人的拍照了”最后，再来感受一波来自陌生摄影师的善意...那啥，照相这么艰巨的任务，还是交给自拍杆吧...ref:https://www.boredpanda.com/asked-stranger-photo-fails/?page_numb=3</w:t>
      </w:r>
    </w:p>
    <w:p>
      <w:r>
        <w:rPr>
          <w:b/>
        </w:rPr>
        <w:t>AG_G12</w:t>
        <w:br/>
      </w:r>
    </w:p>
    <w:p>
      <w:r>
        <w:t>话说，今天外媒报道了一件忧桑的事...照片上的这个老爷爷名叫Philip Clements，今年已经79岁了，Philip退休之前的职业是一名牧师，生活在英国的肯特郡。Philip爷爷在退休之前都没有正经的谈过恋爱，因为他很小的时候就发现——自己是个gay。然而碍于自己的神职身份，在长达70年的时间里，他都没有过正式的性伴侣，或者是交往的同性对象。在担任肯特郡一家教堂的牧师的几十年的时间里，Philip爷爷一直非常隐忍，他克制着自己的性取向和冲动，没有和任何人说起过自己是个同性恋，也没有公开的去寻找过同性恋人。在Philip爷爷60岁那年，他终于从神职人员的岗位上退休了。在退休的那一年，他选择了出柜，向周围的人说明自己其实是一个同性恋。2007年，69岁的Philip爷爷曾经公开声明，表达了自己对英国教会对同性婚姻的看法的不满和意见。在此之前，英国教会对同性婚姻一直是持反对状态的，尽管他们并不反对两名单身的同性同居的行为，但是却一直对同性婚姻这件事情没有松口。Philip爷爷认为，英国教会应该对同性婚姻更加宽容，应该肯定两名同性的结合。因为他的这番言论，很多英国的其他牧师都曾经抨击、批评过他，认为他背叛了自己的信仰，甚至把他比喻承诺圣经中曾经背叛了耶稣的叛徒犹大。尽管遭受了很多的和非议，Philip爷爷在出柜之后，就一直没有放弃过寻找自己的真爱。终于....三年前，Philip爷爷通过交友网站认识了一个名叫Florin Marin的人，让人大跌眼镜的是，这个名叫Florin Marin的人才24岁，年龄上做Philip的孙子都绰绰有余了。Florin Marin来自罗马尼亚，他在英国曾经短暂的做过一段时间模特，后来几经辗转，成为了一名厨师，在白金汉郡打工。在Philip爷爷的眼中，年轻的Florin Marin拥有一种令人难以抗拒的魅力，而Florin也曾经在接受采访的时候表明自己喜欢比自己年龄大的人：“和年轻的同龄人比起来，我的理想型是年纪比较大的人，因为我觉得他们更加成熟，有丰富的人生阅历，这样显得很有韵味。”尽管他们的恋情不被周围的人和大众所理解，然而他们还是这样不管不顾的热恋了起来。用Philip爷爷的话说：“我已经是快要80岁的人了，人生已经所剩无几，在接下来的一段时间里，我想要按照自己的方式去享受生活。”就这样，在众人的侧目中，今年4月的时候，79岁的Philip和比自己小了55岁的Florin Marin在英国登记结婚了。结婚之后，两人计划离开英国，共同搬到罗马尼亚开始他们的婚后生活。为了表明自己的决心，Philip甚至以21万英镑的价格卖掉了自己在肯特的房子，带着自己的全部积蓄，义无反顾的跟随自己的小丈夫来到了罗马尼亚...然而，就在他们在罗马尼亚共筑爱巢之后没多久，两人的婚姻就亮起了红灯。Philip爷爷回忆说，“一开始的时候，我们的婚后生活过得非常愉快，他总是陪我去逛街看电影，他知道怎么样能让我开心，因此我总是面带笑容。”然而好景不长，8月下旬的时候，Philip爷爷离开罗马尼亚，回到英国去看了一次医生，当他再回到罗马尼亚的时候，两个人开始有了一些争吵。时间越久，就越暴露出这对老少配的同性婚姻的种种问题。Philip爷爷表示自己非常寂寞，在罗马尼亚举目无亲，不懂当地的语言，也没有其他的朋友可以陪他说说话。Florin会花很多时间在外面鬼混，几乎每天都要去夜总会，或者是看电影、和朋友聚会，有的时候甚至会凌晨五点才回到家里睡觉。“Florin不允许我和他一起去泡吧，他说这不是老年人该干的事情，说实话，我的心里挺难受的，但是我决定相信他。”随着时间的推移，两个人之间的矛盾逐渐加深，他们发现自己没有办法和对方继续走下去了，于是选择了分开。“我非常难过，很不开心，我在英国的朋友告诉我，我应该离开他，但是我的心情真的非常沉重。”“Florin我走的时候送我去了机场，我觉得我失去了一切，我在英国已经没有房子了，我现在的处境非常糟糕。”Philip的处境的确非常惨，因为用自己毕生的积蓄和卖掉房子的钱，在罗马尼亚为丈夫购买了一套房子。一开始的时候，这套房子是登记在Philip名下的。然而转瞬他就想，自己已经快要80岁了，为了能让24岁的小丈夫能够更有“安全感”，他决定把这套房子登记在丈夫的名下。然而在当初做出这个草率的决定的时候，他并没有料到自己这么快就要面临离婚。回到英国之后，Philip的生活变得非常拮据，因为他几乎在罗马尼亚挥霍掉了自己毕生的积蓄，现在的他没有什么钱，也没有房子住，只能暂时寄住在朋友的亲戚家里，每天抑郁寡欢。“我很后悔当初卖掉了自己在英国的房子，如果我们没有搬到罗马尼亚去生活，如果我们还在英国的话，即便是分开了，我也不会像现在这样惨。”“我真的失去了一切”不过，Philip还没有完全绝望，因为他和Florin还没有正式的办离婚手续，两个人彼此之间还有一些联系。Philip觉得Florin愿意和他联系，证明他对他还有一些感情在。“他不是为了我的钱才和我在一起的，因为我现在也没有多少钱了。”“我不想离婚，他也说他不想和别人在一起。但是如果他找到了其他的爱人，我想我能理解他。”这对老少配的婚姻即将走向尽头的新闻，引发了很多网友的关注。网友们纷纷留言表示自己的看法。有一些网友表示非常同情这位79岁的老爷爷，认为他能够突破自己工作和信仰上的禁忌，选择在79岁的高龄出柜，并且和一个可以当自己孙子的年轻男人结婚，勇气可嘉，值得同情。“这位老人现在一定非常难过，他应该被保护起来，不应该遭受如此的对待，至于那个年轻人，我希望他能够把这笔钱还给他。”但也有很多人表示，这件事情真的不能怪别人，只能怪老爷子自己太天真……“可算了吧，上帝保佑，不管是同性恋还是异性恋。一个这么老的男人，怎么会如此轻易的相信一个20出头的年轻人爱上他呢？简直愚蠢又可笑。”“这篇文章我刚读到一半，就已经料到会是这样的结局了，这个可怜的老男人。”“肢体语言已经说明了一切，每一张照片里，那个年青人的表现都非常的僵硬。”“这个故事让我想起了一个电视剧中的台词：亲爱的，你可以和那些年轻漂亮的男孩们逢场做做戏，但是你不可以和他们结婚。”“这对情侣的故事大概已经上过无数次头条了，很早以前我就知道总有一天会发生这样的结局。”真的是……大写的惨……ref:http://www.dailymail.co.uk/news/article-5218391/Vicar-splits-Romanian-male-model-husband.htmlhttps://www.thesun.co.uk/news/5225424/vicar-homeless-split-male-model-toyboy-flat-romania/http://www.dailymail.co.uk/news/article-4363900/Former-vicar-wed-gay-partner-54-years-junior.htmlhttp://www.dailymail.co.uk/news/article-4414080/Former-vicar-78-marry-Romanian-toyboy-lover.html</w:t>
      </w:r>
    </w:p>
    <w:p>
      <w:r>
        <w:rPr>
          <w:b/>
        </w:rPr>
        <w:t>AG_G18</w:t>
        <w:br/>
      </w:r>
    </w:p>
    <w:p>
      <w:r>
        <w:t>日前，韦氏词典公布2017选出的年度词汇：Feminism 女权主义，指“在政治、经济和社会中宣扬性别平等的理论”和“为争取女性权益而进行的有组织活动”。2017年，女权主义的搜索量同比增长了70%左右，这个增长主要来自于一些社会事件。美国总统特朗普就职次日，华盛顿就爆发了一场女性大游行，数十万游行者要求重视女性权益。年末，Twitter上发起了一场”MeToo运动“，许多女性网友勇敢地站出来并公开个人遭遇性骚扰或性侵犯的经历。他们还被《时代周刊》以”打破沉默者“的名字评选为2017年度人物，这一运动也再次提高了女权主义的话题热度。不仅是今年，在过去的几年内，韦氏词典发布的年度词汇也非常令人深思。2016年-“surreal 超现实”，恐怖袭击和美国总统大选推动了这个词的走红。2015年-“-ism -主义”(单词后缀)，因为当年内各类主义相互碰撞讨论十分激烈。2014年-“culture 文化”，源于文化多元现象的愈发明显。2013年-“science 科学”，来自于人们对于新闻背后故事的解读。...年度词汇是过去一年人们最关心、最多讨论的话题的浓缩，为什么韦氏词典具备发布年度词汇的权威地位呢？《韦氏大学生英语词典》距今有150多年的历史了，地位相当于我国的《新华字典》、《现代汉语辞典》，曾经连续盘踞畅销榜单155周！为什么这本词典为何能够如此权威且经久不衰呢？这得从韦氏词典的出版人——Merriam兄弟说起，正是因为他们的匠心打磨才有了这部跨时代意义的词典。Merriam兄弟原本是开印刷所的，韦氏词典创始人Noah Webster去世后，他们买下了Webster词典的版权，却不踏踏实实去印刷销售，反而干起了根本不挣钱的事情：词条内容整理使用纸质引用卡片(citation files)这种传统方法，一直用到2009年：他们建立了美式英语历史上最全面的资料库，1600万张长5英寸宽3英寸的卡片，按照字母顺序存放在齐胸高的一排排铁皮柜子里；匠心做事上世纪90年年代，Merriam公司曾经禁止在办公室内讲话，员工只能在粉红色引用卡片上文字沟通，例如中午吃什么这种问题。现在公司虽然已经不那么极端了，但是办公室仍然极其安静，很多编辑的办公桌上都没有电话。Merriam最大的特色在于其上千万的纸质引用卡片，核心在于其训练有素的编辑对这些引用卡片中所包含信息的深刻理解。编辑们每天花一小时来专门『阅读加划线』：读书、杂志、报纸、各种期刊、网站、商品目录，甚至燕麦包装盒，基本上所有印刷物都读，然后将值得引用的单词用法标记出来。公司有专门的地方来存放这些印刷材料，打字员将这些标记内容输入到word和excel中。这些纸质引用卡片，可以追溯到19世纪下半叶，简直就是词汇宝库：发黄的剪报、广告页、卡通画、编辑针对单词解释和提议更改的手写评论，每一条上都标注了编辑姓名和日期。而为何连美国历史上很多大文豪也要使用韦氏词典？最重要的原因可能是对于例句应用的讲究。词典例句大多取自圣经或者是莎士比亚、狄更斯、赫尔曼.梅尔维尔等各种文学大师的作品。这样一本词典不仅仅是在美国被封为经典和权威。在国内，同样是被万千学子追捧的，其中原因不难解释：【权威+地道】最新的《韦氏大学英语词典》收录：词条超过165000条，包含有225000条简明释义，其中有非常多的美式地道表达和美式文化的体现。学习语言的同时，势必要透彻了解语言所处国家的文化背景。作为母语型词典的佼佼者，韦氏词典对词汇用法的解释更有美式风范，能帮助考生避开中文思维的干扰，实用度极高。而这些《韦氏大学英语词典》都具备了，就连国内著名脱口秀译者@谷大白话 也十分推崇！【出国备考神器】对于很多准备去美国留学的小伙伴，如果现在还不知道这部词典那可得睁大眼睛了！出国留学申请的GRE考试，可别再去费劲找什么其他的词汇书了。因为整个GRE考试词汇的主要来源就是这本《韦氏大学英语词典》！而且考试中所考的短语大多是词典中的原文~但是收录了这么多词汇的《韦氏大学英语词典》足足有1600多页，如同“砖头般”的体积让查阅和携带非常不便，价格也并不便宜。现在有道词典完整收录《韦氏大学生英语词典》一本在手，纯正美语无忧！再也不用抱着1600多页的词典在目录和索引的辞海中找寻那个单词手机轻松键入即可得到权威地道的解释点击阅读原文进一步了解有道词典x韦氏词典的故事</w:t>
      </w:r>
    </w:p>
    <w:p>
      <w:r>
        <w:rPr>
          <w:b/>
        </w:rPr>
        <w:t>AG_G27</w:t>
        <w:br/>
      </w:r>
    </w:p>
    <w:p>
      <w:r>
        <w:t>Content is unavailable. It has been deleted, moved, or requires a QR scan.</w:t>
      </w:r>
    </w:p>
    <w:p>
      <w:r>
        <w:rPr>
          <w:b/>
        </w:rPr>
        <w:t>AG_G17</w:t>
        <w:br/>
      </w:r>
    </w:p>
    <w:p>
      <w:r>
        <w:t>话说，很多人可能过年过节什么的都曾经收到过家人或者朋友送的恶搞礼物，比如一个名叫gileriodekel的网友，两年前就收到过自己妹妹的一个礼物包裹....这个包裹被五花大绑了好几层，当时这个网友拆了好久才打开，据说妹妹当初为了包这个包裹，用尽了一整卷透明胶带。然而当他拆开这个包裹之后，发现里面只有一块糖果。这个圣诞礼物恶作剧事件，让网友gileriodekel觉得受到了“奇耻大辱”，于是今年的圣诞节，他决定和自己的妻子联起手来，决定要好好“报复”一下自己的妹妹。首先，他的妻子在廉价商店买了一个二手保龄球，这个保龄球又大又重....他们决定在这个保龄球上动一些手脚。首先，，他们用一张纸包住了40美元的钞票，塞进了保龄球的其中一个指洞里。与此同时，他还在保龄球的另外两个指洞里都塞了两个作为诱饵的纸卷。。。这两个纸卷里面没有包裹任何的纸钞，但是他打印了几张，印着“不是这个，再试一次”的纸条，用来戏弄自己的妹妹。准备好真正的“礼物”之后，他们用保鲜膜把这个保龄球包裹了一圈。。请注意，这里的保鲜膜仅仅是一个保护层，真正的恶作剧包裹还没有正式开始呢。在保龄球外面，包裹上一层保鲜膜之后，他们从超市买来一大桶廉价的起酥油，开始在保鲜膜外面涂抹。先轻轻的涂一层，试一下感觉。嗯，果然既粘手，又恶心……就这样，他们在这个保龄球外面涂抹了一层又一层的起酥油，涂到最后，他们都已经不记得究竟涂了多少层了，只记得他们用掉了整整一卷保鲜膜，还有大半桶起酥油。感受一下，最后涂抹完起酥油，缠完保鲜膜的效果……由于涂了太多的油，所以这个保龄球的外表变得非常的“软糯”，轻轻一按，就会有一个大坑……这还不算完，缠完保鲜膜之后他们找来了很多胶带，开始在这个保龄球外面继续包裹……“我们用了两卷胶带，每缠几圈，我们就要把它剪断，换一个方式重新开始缠，这样她就找不到这个胶带的起始位置究竟在哪儿了。”够狠....“到这一步的时候，我才开始意识到，要想打开这个礼物的包裹，估计需要很长很长的时间……”“这个时候，我们才开始有一点心怀内疚，我俩都觉得自己不是什么好人，因为到此为止，我们只完成了一半的包裹。”在用掉了整整两大卷胶带缠绕这个保龄球之后，他们又找出了保鲜膜，开始在胶带的外面进行另一层的包裹。不知道用掉了几卷保鲜膜，他们觉得可以开始再缠一圈胶带了。这一次他们用掉了第四卷，也是他们的最后一卷胶带。在缠绕的最外一层，他们把胶带反了过来，有粘性的一面朝外，目的是为了做一件更加邪恶的事情。他们让保龄球的最外侧变成了胶带有粘性的一面，目的是为了把一个破烂的塑料袋粘在保龄球上，这样在拆开礼物的时候，就会更难以找到解开胶带的开端。“现在，我们终于能够确定，我们真的是很可怕的人。”邪恶的笑容……“我们决定送给她一件衬衫，以免她在拆开这件礼物的时候，把自己的衣服毁掉。我们也会提醒她再拆这个包裹的时候，尽量在浴缸里，或者是在室外进行。”……多么贴心的哥哥！随后，他们把这个包裹了不知道多少层的保龄球，放到了一个塑料收纳箱里。当然，作为一份恶搞的圣诞礼物，他们是绝不可能让妹妹轻易打开这个箱子的。于是，他们沿着箱子的边缘和盖子钻了83个洞。在封箱之前，他把一大团纸巾塞到了箱子里，让她从外观上看不出来这个透明的箱子里到底装了什么样的“惊喜”……随后他们用83根这样的塑料锁扣，把这个箱子五花大绑了起来。每解开一个这样的塑料锁扣，都需要用到剪刀，而扣上的方式又非常的紧，所以每解开一个都需要花费很多时间。扣上了这个小的塑料箱之后，他们又把这个箱子放到了一个更大的箱子当中。这还不算完，他们在这个大的收纳箱的四个角分别装上了四把密码锁……作为惊喜的一部分，他们决定把每把锁的密码都用谜语的方式来告诉妹妹……“我们全家都是魔门教徒，我认为把这些谜语用摩门教在19世纪50年代发展起来的&lt;摩门经&gt;字母表的方式来编码是非常酷的。”感受一下这个所谓的字母表……简直就跟看天书一样……各种蝌蚪文……每一个密码锁的密码都用这种蝌蚪文的形式记录了下来，作为提示留给了妹妹。这四个密码提示翻译过来分别是:1. 去找象牙色的东西…(藏在钢琴里)。2.一些硬币…(藏在他们父母的储钱罐里)3.在小鸡孵化之前检查一下。（藏在冰箱里储藏鸡蛋的盒子里）4.插一把叉子在上面。（藏在家里存放银器的抽屉里。）他们把四个写有密码的纸条分别藏在了上面提到的四个地方，简直是处心积虑……准备到这里，他们的圣诞礼物终于大功告成了....这个哥表示，不管他的妹妹是否能够根据他的提示得到她送出的圣诞礼物，还是在一半的时候选择了放弃，他都会如实把这个过程记录下来。前提是……他能够活着看到这一幕……ref:https://www.boredpanda.com/brother-sister-obnoxious-christmas-present-revenge/</w:t>
      </w:r>
    </w:p>
    <w:p>
      <w:r>
        <w:rPr>
          <w:b/>
        </w:rPr>
        <w:t>AG_G16</w:t>
        <w:br/>
      </w:r>
    </w:p>
    <w:p>
      <w:r>
        <w:t>话说，对于绝大多数人而言，上班就以为着苦逼的早九晚五，偶尔放个小假什么的。然而，有的人每天上班的生活是这样：早上在圣托里尼的阳光下吃着早餐，然后坐着私人飞机去到一个环境优雅的高级酒店，享受一顿豪华的晚餐之后，第二天再启程去到一个让人无比羡慕的风景迷人的地方...照片里这两个人，男的叫Jesse Allen，女的叫Pixie Marlan，他们来自澳大利亚，是一对情侣。大约三年前，Allen在一个咖啡厅工作，当时他非常喜欢拍摄照片，24岁的他刚刚考上了一所摄影学校，正准备好好专研一番。然而在某一天，Allen在一个酒吧里认识了Marlan——Marlan那时候已经是一个非常专业的摄影师。两个人俊男靓女，瞬间就看对眼了，陷入了热恋。Marlan告诉自己这个男朋友，她可以教他所有摄影技巧，根本不用专门去学这个啊。Allen想想，对啊！于是，他放弃了摄影学校的课程，和自己女朋友开始了他们的摄影之路。刚开始的两年，Allen和Marlan平时上班，周末的时候就出去给模特拍照赚外快。也许是兴趣加上天分，他们的照片收到很多的好评，很快他们就有了一些名气。眼看前景一片大好，于是两人就商量着辞掉工作，开始当上了全职摄影师。Allen和Marlan最擅长的就是拍摄各种泳装照片，在工作中他们发现，因为他们的情侣关系，很多模特都觉得特别的放松，感觉可以很好的和他们沟通。每次两人其中一个人在拍摄的时候，另外一个人就是负责取景或者是打灯光，配合非常的默契。带着自己的作品，Allen和Marlan参加了世界各地各种时尚摄影比赛，他们去了欧洲，美国，马尔代夫等等很多地方。他们的摄影作品确实也非常的赞...经过这些年的相处，他们的感情有增无减，平时没事的时候还可以互相交流一下心得，帮助彼此提高，简直是拍摄界的神仙侠侣...同时，经过三年的经营，他们两人的Ins账户上加起来有超过三十六万粉丝，成了小小的网红。因为两人本身也是非常养眼的帅哥美女，在日常拍摄的间隙，他们还时不时的撒一把狗粮虐虐粉丝...出发咯～you jump I jump～我要你陪着我，看着那猪猪海中游～启航～手牵手一步两步三步四步望着天～圣托里尼的阳光～太养眼了！现在他们两人基本上就是满世界的去取景拍照，在过去的一年里，他们大约有八个月的时间都在环游世界中度过。因为他们拍的作品分别出自男女两性的视角，所以每次都可以给客人提供两套意境各不相同的作品，这也让他们非常的受欢迎。对于未来，他们感觉发展的空间还很大，目前已经计划好了2018年去墨西哥和马尔代夫的拍摄，他们还打算开通自己的YouTube频道，在那里可以给模特们做作采访什么的...Allen还表示，他们希望未来的拍摄领域更大一些，然后和全世界更多的客户合作。羡慕这样的工作了....ref：http://www.dailymail.co.uk/femail/article-5212061/Photography-couple-travel-world-shooting-swimwear.htmlhttp://www.hindustantimes.com/travel/this-couple-has-the-best-job-in-the-world-they-visit-exotic-locations-for-photoshoots/story-nhYpMqUQYxNyF6KNsOOiFN.htmlhttps://www.instagram.com/burnt_breakfast/https://www.instagram.com/pixpop/</w:t>
      </w:r>
    </w:p>
    <w:p>
      <w:r>
        <w:rPr>
          <w:b/>
        </w:rPr>
        <w:t>AG_G19</w:t>
        <w:br/>
      </w:r>
    </w:p>
    <w:p>
      <w:r>
        <w:t>今天要说的，是这个名叫Bakhar Nabieva的妹子……今年22岁的Bakhar，来自乌克兰西部的第聂伯罗彼得罗夫斯克州。从Bakhar的自拍来看，她是一个典型的萌妹子，肤白貌美，五官都玲珑精致，还拥有一双楚楚动人的大眼睛……Bakhar的身份，是一名模特，但她的模特身份，和大家印象里走秀的模特有点不同……下面这张照片，你可能还看不出什么……那么这张呢？这张呢？没错，Bakhar的职业是一名健身模特，同时也是网上备受欢迎的健身博主，她在instagram上拥有150万粉丝，她的youtube个人频道，也经常进入热门榜单。原因么...感受一下妹子的身材...感受一下妹子宏伟的肱二头肌……还有轮廓鲜明的人鱼线和八块腹肌……感受一下Bakhar的背部和臀部，说是金刚芭比也完全不夸张吧……最让人感到震撼的，还要属Bakhar健壮的大腿和无敌的翘臀……这个腿部的肌肉，是很多健身多年的壮汉也不一定能够达到的程度……还有这个屁股，用力起来大概可以夹碎核桃……所以Bakhar在健身圈里有一个称号，叫“铁屁股”……毫无疑问，这个拥有天使面孔魔鬼身材的妹子，是互联网上炙手可热的一枚新星，很多和健身、运动相关的品牌都争先恐后地想要和她合作。除了像蛋白粉、健身补剂这类的厂商对Bakhar趋之若鹜之外，和她合作过的品牌也不乏Nike这种国际化的大牌。说起自己健身的经历，Bakhar总是感慨万千，她说自己以前是一个非常弱不禁风的妹子，不仅瘦得像根竹签，而且体质也很差。小时候在学校里，因为自己的身材，Bakhar经常是同学们嘲笑和欺负的对象，被欺负久了，有一天，Bakhar看着镜子里的自己，决定要做出一些改变。从那以后，Bakhar几乎每天都要泡在健身房里锻炼，刚开始的时候，Bakhar还不得要领，只是自己瞎练，但是她发现坚持了一段时间之后，她看到自己身上开始有一些肌肉的线条了。功夫不负有心人，慢慢地，初见成效的Bakhar，开始更加有系统地、努力地投入到训练中……在健身房里，Bakhar总是把自己当成男孩子来练，她的训练强度总是很高。除了疯狂地撸铁，Bakhar也会进行有氧运动，提升自己的心肺功能。Bakhar喜欢挑战自己，从开始健身到现在，她举铁的重量一直在增加，现在已经可以这样蹬起300公斤的重量了……随之而来的，是越来越好的身材，和越来越自信的自己……现在的Bakhar，依然坚持每天去锻炼，只不过她追求的不再是不被同学们嘲笑，而是自己心目中那个更强大的自己...可以说是非常霸气了...http://www.dailymail.co.uk/femail/article-3786733/Fitness-model-reveals-went-skinny-Girl-Iron-Bum-workout-video-filmed-BEHIND.htmlhttps://www.instagram.com/bakharnabieva/?hl=en</w:t>
      </w:r>
    </w:p>
    <w:p>
      <w:r>
        <w:rPr>
          <w:b/>
        </w:rPr>
        <w:t>AG_G20</w:t>
        <w:br/>
      </w:r>
    </w:p>
    <w:p>
      <w:r>
        <w:t>最近很流行一个词，叫中年危机。大家都说，第一批90后已陷入中年危机。简言之，就是老了。可事实上，老不老真不是看身份证，而是看脸。只要皮肤够嫩，无论是80后还是90后，都能一直当18岁学生妹。不想过早踏入中年队列，就要尽早做好保养。今天给大家介绍一款产品，是专业药妆品牌HomeFacialPro（以下简称HFP）的12月新品。专为亚洲女性研发的嫩肤产品，抹在脸上，能让肌肤恢复婴儿般的细腻。很多用过的人都惊呼“用完脸嫩到不敢相信”，在今年双12正式发售前，已经获得了超过1,0000张预订单，一时间成为最受欢迎的新品。 下面，一起来看看皮肤到底能有多嫩？0185后女配方师，常被误认18岁如果你见过负责该项目的配方师Annabelle，一定不敢相信她是85后。在HFP实验室中，Annabelle属于85后队列，但肌龄测试却是最年轻的一位。每次外出交流采访，总被误认为是刚毕业的实习生。其实，Annabelle从事护肤品研发已有8年，是业界小有名气的“老司机”。但她靠着一张18岁的脸，“瞒骗”了不少人。就连实验室一些90后也经常向她讨教嫩肤配方。（Annabelle的旅游照）Annabelle说：“其实，肌肤年龄不等于实际年龄，保养得好，皮肤就能嫩得久一些。很多女性等到30岁皱纹爬出来后，才开始慌，狂买贵妇护肤品，或狠下心来做医美，想力挽狂澜。但是做这些，都不如趁早把嫩肤智慧，融入到日常护肤中。”02私藏的保养心机，竟如此简单？Annabelle的嫩肤秘方，也是她轻松度过冬季的技巧。自入冬以来，Annabelle常听身边的朋友抱怨：“天气一凉，鼻子都干得起皮了”“脸上紧绷紧绷的，还有细碎的白色皮屑”“皮肤很不稳定，痘痘闭口都轮流上阵”说真的，冬季对女生的皮肤来说，就像一个残酷的“期末考”。在这场考试中，Annabelle的作弊武器，就是一瓶精华水。“盘算下，我用过超20款精华水，最喜欢的还是含酵母成分的，譬如SK-II的神仙水、奥尔滨的健康水等等。我心里明白，酵母成分有出色的嫩肤效果，而精华水的营养成分高，用来湿敷，形成短暂密闭式的湿润环境，有效成分加速吸收，自然皮肤会更嫩。”（知名优秀品牌如SKX护肤精华露、兰X粉水、CPX的光彩保湿露里，都含有酵母提取物）然而，Annabelle发现很多女生即使买了精华水，也不会用来湿敷。市面上有嫩肤效果的精华水，价格普遍走高，动辄上千元。而湿敷消耗非常大，一个月能敷掉一瓶500ml的精华水，这让很多女生负担不起。经过与团队成员的反复讨论，Annabelle决定做一瓶专门用来湿敷的精华水，既要有出色的嫩肤效果，又要有高性价比，光是选择成分都已经花了3个月的时间。最终研发的精华水，加入了德国专利的酵母成分，价格不到大牌的1/3。早晚湿敷10分钟不仅可以细嫩皮肤，对痘痘、闭口还有惊艳的效果。03德国15年科研专利：嫩肤之酵母说到成分，Annabelle内心有压抑不住的小骄傲。“我们可能是国内最早把这个成分加入精华水中的。这个今年刚获专利的酵母成分，是德国科学家耗时15年研发的，有效细腻皮肤，湿敷还对痘痘闭口有奇效。”然而，这么强大的成分，却在一开始时遭到市场部的反对，原因是价格太高。比起一般的酵母提取物，这个获专利的成分（乳酸杆菌/黑麦细粉发酵产物）价格高于平均3倍，这意味最终的成品价格会比预期的高10%，可能会导致出货率下降。可是，Annabelle坚持用德国的专利酵母成分。于是她带着研发团队，拿了Demo产品去做下田实验，直接到体验者的家里去，每天记录对比测试的结果。（HFP团队在产品体验者家里给他们做肌肤测试）在为期3个月的志愿者测试中，显示超过三分之二的测试者，脸上痘痘闭口面积减少了95%，肌肤细腻度上升了7%。证实该成分不仅对痘痘闭口有奇效，还有很不错的嫩肤效果。最终，Annabelle如愿以偿，为这款嫩肤产品，争取到了最好的德国专利成分。04国内少有的药妆品牌，以成分打动肌肤说到药妆品牌，能随口念出一大堆国外品牌，而在国内，却寥寥无几。HomeFacialPro的研发师们，就是想做改变这个现状。他们品牌的意思就是：“在家就能使用的专业线药妆护肤品”。Annabelle相信，真正好的产品，是以成分打动肌肤。虽然HFP这一路走来，也遇到不少难关。但值得庆幸的是，他们所做的事情被看见。HFP已多次被《Vogue》、《ELLE》时尚杂志推荐，被称为“成分党最爱的护肤品牌”。在今年天猫双11，HFP销量排名进入天猫美妆类目的前15名，获得了众多消费者的认可。别小看HFP是个小众品牌，但他们严格的生产安全标准完全符合一线护肤集团的作风。他们的所有产品已经通过了国家GMPC、国家药监局等标准安全认证，就是国家最严格的安全资质验证~在机场免税店也有他们的专柜，也可以搜索天猫HomeFacial旗舰店，购入到放心正品。05小红书达人测评：湿敷去痘效果惊艳在护肤党聚集的小红书，HFP这款酵母嫩肤保湿精华水获得不错的评价：成分出色，性价比高，很适合用来湿敷，对痘痘、闭口有非常惊艳的效果！Annabelle对这样的评价，一点也不意外。这款新品无论是内涵，还是外表，都经得起护肤达人的测评。简约的磨砂玻璃瓶，没有过度包装。黑色旋盖内，自带安全锁扣的瓶口，非常贴心。肤感非常清爽，吸收很快，实测6滴可以抹完全脸，按摩3.5圈就能完全吸收。用精华水浸湿HFP定制湿敷专用棉，每张可一分为五，刚好覆盖一张脸，非常省水。早晚湿敷10分钟，就像做了一个高能精华SPA，让皮肤变得更稳定，对痘痘、闭口也有惊艳的效果。这瓶含贵价酵母成分的精华水，单用保湿嫩肤，湿敷还能祛痘去闭口，改善粗糙肌肤，效果完全不输千元大牌。盘算下，一次高能精华水SPA只花几毛钱，每天少喝几瓶饮料，就能换回婴儿般的细嫩肌肤，这么划算的交易，你真的要错过吗？ 读者超值福利购买区  全网最低价福利：原价139元的55ml酵母嫩肤保湿精华水，直降40元，只要99元/瓶，包邮到家。购买115ml大瓶精华水，原价229元，现在只要179元/瓶，容量翻倍更划算。*下单任意规格的酵母精华水，即赠送价值29元HFP湿敷专用化妆棉一份，搭配精华水湿敷，去痘痘、闭口效果翻倍。购买115ml大容量精华水，再额外加赠价值84.8元HFP礼包（含湿敷化妆棉1包，和神经酰胺面霜小样1对），秋冬滋润保湿的热销好物，等于一共送2包化妆棉~年末特别满赠福利：现在，全店单笔订单满299/499，还会赠送HFP年底定制周边赠品，淡淡性冷淡风的台历和本子，颜值高还不撞款，强烈推荐凑个单~想抢到酵母精华水和海量赠品？长按扫描下方二维码马上直达购买链接👇PS.互动区聊聊你想怎么利用这瓶酵母精华水我会在评论里选出 1 位读者送出文中HFP酵母精华水一瓶哦🎁截止日期：12月28日 11：00am想咨询人工客服、查询订单物流、获得HFP新品资讯，可以长按扫描二维码↓↓ 添加HomeFacialPro公众号查询。推文篇篇10万+，强推关注~-End-点击“阅读原文”，购买这瓶高能精华水。👇</w:t>
      </w:r>
    </w:p>
    <w:p>
      <w:r>
        <w:rPr>
          <w:b/>
        </w:rPr>
        <w:t>AG_G28</w:t>
        <w:br/>
      </w:r>
    </w:p>
    <w:p>
      <w:r>
        <w:t>Content is unavailable. It has been deleted, moved, or requires a QR scan.</w:t>
      </w:r>
    </w:p>
    <w:p>
      <w:r>
        <w:rPr>
          <w:b/>
        </w:rPr>
        <w:t>AG_G30</w:t>
        <w:br/>
      </w:r>
    </w:p>
    <w:p>
      <w:r>
        <w:t>Content is unavailable. It has been deleted, moved, or requires a QR scan.</w:t>
      </w:r>
    </w:p>
    <w:p>
      <w:r>
        <w:rPr>
          <w:b/>
        </w:rPr>
        <w:t>AG_G21</w:t>
        <w:br/>
      </w:r>
    </w:p>
    <w:p>
      <w:r>
        <w:t>话说..要比起活力，很多四五十岁的阿姨们比年轻人要强上不少..在20多岁的你还在床上被被子绑架的时候，无论酷暑还是寒冬，大大小小的公园广场里总会看到阿姨们投入地身影。在国外，虽然广场舞不是那么流行，但是歪果阿姨们却也找到了别的渠道来发挥余热..比如说，这个来自美国路易斯安那州的母亲Libby Burkhalter..虽然Libby今年已经50多岁了，但是在长年累月坚持不懈的锻炼下，她的身体依然矫健充满活力。事实上，Libby之所以从事健身教练完全是因为她自己对健身和体育的热爱。在年轻的时候，Libby曾经是一名职业体操运动员。在退役后，为了让自己仍然保持着运动的活力四射，并带动更多的人体育事业中来，她便开始成为了健身私教，并成立了自己的运动工作室，教大家怎样能够通过运动来保持年轻。运动不仅带给了Libby一个健康的体魄，还带给了她一颗年轻的心。她非常喜欢和年轻人在一起，也十分享受与人们分享自己的生活。时刻紧跟时代潮流的她有了一个特别大胆的想法－－成为一名网红。嗯..每当看到自己20来岁的儿子Taylor，随便po一张照片在社交网络上，便可以得到上百个赞和一堆评论，Libby就羡慕不已..自己明明这么酷，也需要大家来点赞啊！！于是，从大概两年前开始，Libby便开始在ins上po出自己的各种生活照。活力满满的健身照片当然是少不了的。倒立瑜伽神马的简直是小菜一碟。运动完后要迎来一个个崭新的一天，要随时随地保持大大的围笑～和家人在一起的快乐时光也要随时记录下来，与老姐妹们每一次的聚会也都会拍照留念，等到年纪再大一些的时候再慢慢回忆。与老公就更不用说了，Libby与丈夫结婚33年以来，感情深厚，相敬如宾，数十年如一日疼爱着彼此。这样好的感情当然要时不时地拿出来秀一秀，给大家撒撒狗粮。当然了，除了这些以外，为了成为一名合格的网红，Libby还试着去分享自己在生活中大大小小的才能和特别的经历。研制出绿色又健康的健身食谱..还有旅行度假的照片～基本上算是配备了成为一个网红的全部必备要素了。不过..让人桑心的是....尽管Libby孜孜不倦地发了两年多的ins，但是关注她的粉丝却寥寥无几，不到30个..这其中，还包括了她全家，包括儿子老公亲闺蜜神马的.._(:з」∠)_ 不过，这并不妨碍Libby想要与大家分享的心情。粉丝嘛，只要努力，总有一天会有的！于是，做事好不敷衍的Libby在刚刚过去的圣诞节里，为这寥寥可数的亲粉丝们献上了祝福。她录制了一段雪天使的小视频，和大家一起庆祝一年一度的圣诞节。在这个过程里，Libby开心得不得了，脸上依然挂着她的招牌笑容。来感受一波动图......在这个小视频发出去后的一开始，并没有引起什么巨大的反响..不过，在一夜之后，这个视频却火遍了全网..原因是因为Libby的儿子将视频的花絮发到了自己的推特上。他在自己的推特里写道：“看着我爸我妈，我简直感受到了爱情最美的样子。我爸臭着脸但依然重新布置了客厅，只为让我妈变成她29个粉丝的最美雪天使！”嗯..Taylor分享的照片里，可以看到，Libby的丈夫Steve正在耐心地为Libby拍摄雪天使的视频..再往后看，他的脸上简直是大写的不乐意啊！！不过，就算是这样，他依然为Libby的收拾了整间屋子，并耐着性子配合Libby变身雪天使..在Taylor发出这条推后，被转发了超过30万次，Libby立刻火遍了外网，现在这个妈的网红梦想，在丈夫和儿子的助攻下终于实现了！！因为大家知道这个妈妈的事迹后，很多都纷纷选择了关注她，目前为止，这个妈的ins帐号粉丝，已经接近15000个！而且还在快速增长！一夜的粉丝增长超过了过去几年的努力啊！不仅如此，无数网友们也在感慨，这样的夫妻关系绝对是真爱了。“他的脸上写着：这女人疯了吧。但是他的心在说：我的天，我真的好爱她。”“这是我一天下来看到的最暖的推啦”嗯..事实上，Libby的丈夫只是ins上其中一个被迫为妻子女友照照片的男人们…在ins上有一个叫boyfriends of instagram（ins男盆友）的帐号，就专门偷拍那些虽然很不情愿帮女朋友拍照，但最后还是因为爱情而屈服的男人...他们中的大多数，脸上说不要，身体却很努力地给女友各种找角度..“在同一个角度拍了40多张后，她依然十分不满意…”“我拍照累没关系，但是她已经甩头甩了几十遍…”为了女友，躺大街神马的那还不是在所不辞....你凹好看最重要，我还能劈叉半小时！为了给女友照出大长腿，手机和头都要栽进土里了..一张张美照的背后，是无数男人付出的艰辛..好吧...get了新的秀恩爱方式：我的男盆友肯帮我拍照，你的肯吗？？_(:з」∠)_ ref:http://www.dailymail.co.uk/femail/article-5213677/Patient-husband-helps-wife-silly-Instagram-snap.html</w:t>
      </w:r>
    </w:p>
    <w:p>
      <w:r>
        <w:rPr>
          <w:b/>
        </w:rPr>
        <w:t>AG_G22</w:t>
        <w:br/>
      </w:r>
    </w:p>
    <w:p>
      <w:r>
        <w:t>话说，在国内淘宝红红火火发展的这些年，国外的亚马逊同时也在很多国家攻城拔寨，抢夺了很大一部分的网购市场。现如今在很多国家，亚马逊基本已经等同网购的代名词了...想要买什么，直接从亚马逊下单，短时间内，东西立马到手，毫无疑问，亚马逊这样的网购网站，极大地便利了人们的生活..一切都挺好的，除了一个小问题...就是...为什么亚马逊的包装纸箱总是那么大？？这个问题，很多年前网友们就发现了，也一直有这方面的报道...之所以大家反应这么大，是因为亚马逊的包装纸箱不是一般的大...是大得夸张那种...例如这个网友，买了个日历，结果纸箱大小是这样的...两盒小玩意，给了这么大个箱子买几个文件夹都要用箱子装起来，而且还得分开装...买了朵胸花，包装箱分分钟让你怀疑人生买瓶药，嗯，瓶子属于易碎物品啊，果断几个箱子，再加一堆包装纸...一支笔，一个相机电池，在生活中占据的份量很重，所以要用大箱子装为了保持酱料味道的原汁原味，要用大箱子装即使知道自己买的是什么，看到这么大的箱子，顾客们也会产生一种未知的惊喜：他们送来的是我买的东西吗？打开的那一刻，人类和箱子中的商品，都感受到了这个世界的空虚...钥匙扣：我是谁？？我在哪里？？有个日本网友，突然想吃柿子，于是在亚马逊下单，结果送到来的时候，是这样的...给亚马逊快递开箱的空虚，只有那些每天在200平米的大床上醒来的人才能领悟到...买小体积的东西给大纸箱，那买大件的东西，纸箱总该合适了吧？不着急，亚马逊还有更大的箱子...买了个三脚架，结果打开一看...这网友还放了根香蕉进去做对比...这个网友给自家喵星人订的一根逗猫棒，看包装还以为买错了擎天柱...刀具，很危险，大箱子装起来稳妥点或者，这个形状和size的箱子，更能突出刀的冷冽气质吧...当然，亚马逊也不是每次的包装都是夸张的，之前，曾经有人照到了大街上出现了这样一个亚马逊快递纸箱...按照这家公司以往的尿性，大家以为里面最多就是个相框或者电视啥的...结果最后快递主人跳出来说，自己当时其实在亚马逊上买了辆车...要说的是，不单单是大箱子，亚马逊的纸箱里塞着的用来缓冲的包装纸，有时候也是一个亮点...前段时间，一个网友在亚马逊买了卷包装东西用的气泡纸，快递刚送到的时候，他就被纸箱子的尺寸吓了一跳，可能是怕泡泡在运输途中被挤破，用户失去了挤泡泡的乐趣，于是亚马逊在装这卷气泡纸的纸箱里，塞了很多缓冲的包装纸...塞了多少呢...这网友后来直播了开箱的视频...“亚马逊刚把我的东西送到了，箱子炒鸡重！咱现在来开箱吧”抽出包装纸...如果你愿意一层一层一层一层拆开...还有...还！有！！此刻感受一下身后的包装纸...终于，气泡纸现出了真容...那么，为什么亚马逊会用这么大的纸箱去包装那么一点点的商品呢？有人说是因为亚马逊的自动打包的机器人自动扫描货品大小并给货品搭配自认为合适盒子而导致的结果，有网友在网上一本正经的解释这个原理：具体就是说，包装商品的纸箱大小，其实是由亚马逊的一套程序检测然后决定的，目的是为了配合同一辆快递车上另外的商品纸箱的尺寸，以一种类似于俄罗斯方块的形式分配箱子的大小。至于为什么系统会选择比商品大很多的箱子，是因为当时同一辆快递车上的商品不多，所以在商品数量少的情况下，系统给商品判定的包装箱就自动变大...这个解释也有很多网友不认同，但目前也没有更令人信服的理由了...虽然很多人批评亚马逊的这种行为浪费资源，但是对于这件事，某种生物却非常喜闻乐见...没错，就是喵...这样大的纸箱，简直就是喵的天堂啊！！铲屎的，我需要更大的纸箱，赶紧亚马逊下单买东西！！！所以，得出结论是亚马逊老总，你其实是喵星人化身，打算用纸箱统治世界？？ref:http://www.dailymail.co.uk/news/article-5103059/Amazon-bubble-wrap-delivery-comes-protected-paper.htmlhttp://www.dailymail.co.uk/news/article-3367719/Amazon-customers-frustration-ridiculous-waste-tiniest-items-delivered-huge-packages.html#commentshttp://www.dailymail.co.uk/news/article-2535670/Is-largest-item-shipped-Amazon-Lucky-car-buyer-receives-new-16-000-Nissan-Versa-Note-straight-box.html</w:t>
      </w:r>
    </w:p>
    <w:p>
      <w:r>
        <w:rPr>
          <w:b/>
        </w:rPr>
        <w:t>AG_G25</w:t>
        <w:br/>
      </w:r>
    </w:p>
    <w:p>
      <w:r>
        <w:t>今天给大家介绍的，是这个网名叫Survival Lilly的妹子...在如今的时代，很多人都追求现代便捷轻松的都市生活，恨不得每天出门坐车，饭来张口，然而，这个出生在奥地利的妹子，却有点与众不同....她走上了一条在户外求生存的艰苦道路。这个妹子经常把自己放到了荒郊野地——不仅是生活回到了原始时代，就连基本的温饱都要靠自己。她几年前在Youtube上开了一个频道，记录自己的野外求生日常，几年下来，竟然已经有接近60万粉丝，成为了大家非常喜欢的一个户外达人。Lily出生在奥地利的乡村，她从小就非常喜欢在树林里玩耍。她小时候和她的小伙伴们经常一起搭帐篷，做树屋，没事的时候就一起去钓鱼，回来生火以后烤着吃。这样愉快的时光，在她的记忆里印象非常的深刻。等她上到高中，她开始进一步研究大自然的知识，慢慢地，她明白了如何辨别树木的不同，知道了怎么通过树皮，树木，花蕾，种子等等来区分不同的树木....随着对自然的了解越多，她想要探究的心就越热烈，于是她决定开始学习更多的野外生存的技能。在当时，她只觉得这是她的爱好罢了，她依然是一个现代女孩子，作为商学院研究生毕业以后，她就从事了税务方面的工作。不过，可能是工作太苦闷，工作越久，她就越发的觉得自己不属于那里...她向往大自然的心，从来没改变过。终于，她放弃了看起来的稳定的工作，开始了她的野外探索生活。Lily主要的工作，就是制作一些在野外生活的视频，然后放到YouTube的网页上，她的第一个视频是在六年前，2011年7月，她第一次在森林里过夜。Lily找到了一个荒芜人烟的地方，开始了第一次尝试。她虽然有一些现代的器具，但是很多的时候还是只能依靠非常原始的设备。首先，她给自己的搭建了一个简易的帐篷床。看起来并不轻松。但是她还是比较熟练的完成了。天已经黑了，她取出来自己带来的生牛肉，用火烤来吃了。在森林的第一夜并不舒服，她的床半夜垮了。于是这个妹子就在地上睡了一晚上。夜里的森里很冷，第二天起来她整个人都不太好的样子。没有人帮助她，早上起来以后Lily自己用点火器生起了火给自己煮了一碗汤，默默的吃了下去。这一夜过去了，原始的生活，并不是想象中那么惬意。在Lily上传的视频里，她坚持分享了一些在野外生存的技巧。比如在大雪天的时候她就带着自己的狗狗在冰天雪地里找到了休息的地方。首先她发现了一个个被雪压垮的树木，枝叶掉在地上阻挡了后面的冷风。Lily用小刀砍了一些木头然后生起了火。利用生活的时间，她还做好了两个蜡烛备用。她在搭建好的休息区吃了一些食物，然后加热了水杯，继续上路。或者如何在森林里用最原始的材料做一个水过滤器。首先，她找到了一节竹子。接着用一些草放在了管道的底部捅实接着她拿出来一些事先准备好的碳，那是她上一次烧火剩下的，制作滤水器最重要的就是碳。上面也用草塞住。最后找一个上下可以对接的容器。一个简易版的滤水器久做好了。Lily建议就算是过滤之后的水还是烧开了再饮用，不过实在不行，也比河里捞起来的水干净很多了。或者是如何在野外快速的搭建一个小灶台：首先是找到足够的材料。石头加上泥巴一点点的堆在一起基本成型了点上火再吹下，一个完美的灶台久搭建好了。妹子的勇气，再加上她分享的平凡而精彩的视频，令她越来越受欢迎。而几年的实践，也令她也从一个手艺生疏的小姑娘，变成了真正的野外达人...但不循规蹈矩，过自己心中所想的生活，这个妹子，有点酷~~ref：http://www.survivallilly.athttps://www.youtube.com/user/alonewolverine1984/videos</w:t>
      </w:r>
    </w:p>
    <w:p>
      <w:r>
        <w:rPr>
          <w:b/>
        </w:rPr>
        <w:t>AG_G31</w:t>
        <w:br/>
      </w:r>
    </w:p>
    <w:p>
      <w:r>
        <w:t>Content is unavailable. It has been deleted, moved, or requires a QR scan.</w:t>
      </w:r>
    </w:p>
    <w:p>
      <w:r>
        <w:rPr>
          <w:b/>
        </w:rPr>
        <w:t>AG_G23</w:t>
        <w:br/>
      </w:r>
    </w:p>
    <w:p>
      <w:r>
        <w:t>说到美国，可能很多人对这个国家充满向往和憧憬，毕竟作为一个发达国家，这个国家几乎就是繁荣和富足的典型。由于生活富足，一些中产阶级或者资产阶级的美国人，为了寻求刺激，走向了吸毒的道路，而且和大多数国家一样，这个国家其实也有贫富不均的问题，在这片繁华的背后，有另外一些人无法摆脱生活的贫困，身体上也受尽疾病的折磨，而出于对生活的逃避或者是对肉体痛苦的妥协，这些人也开始滥用毒品....根据这几年的调查显示，毒品滥用已经成为了美国社会一个不得不面对的大问题。很多人认为吸毒是个人问题，在美国，毒品很容易买到，在一些状况比较复杂的街区，在街头就有兜售毒品的人。2013年美国疾病防控中心的调查就显示，大约有51.7万美国人自称在过去一年里吸食过海洛因。2014年毒品使用过量死亡的人数大约在4.7万人，到了2015年这个数字就变成了5.2万人。更恐怖的是，2002年到2013年，美国12岁以上的人群中，吸食过海洛因的人数增长了63%。美国12岁以上不定期使用镇痛剂的人数达2050万....费城是美国最老的城市之一，这个城市，也是美国犯罪率和贫困率最高的城市之一。这个城市的肯辛顿大街随处可以见到的是生活在美国社会最底层的人士，他们中有妓女，有流浪汉，有无依无靠的受伤老兵，这些人都过着悲惨的生活，以及同样不可摆脱的毒瘾。有一个摄影师叫Jeffrey Stockbridge，他曾经用了多年的时候，在费城街头拍摄了这些药物依赖的人。这些人因为很多原因而接触毒品，有的是因为买不起昂贵的处方药，有的是因为寻求身心的解脱。他们的经历各不相同，唯一相同的一点，就是他们都在毒品的深渊里，越陷越深...在这个摄影师的镜头下，我们看到了这个国家这个城市的另一面，龙蛇混杂...这个人名叫Matt Neal，他从离开监狱以后就染上来毒瘾，后来因为败血症左腿被截肢。当时他是Jeffrey拍摄的第一个人，他如今正在积极戒毒，希望自己可以康复起来。这是Matt Neal（左）当年有毒瘾时候的外貌，简直判若两人这个叫Tanya的姑娘只有25岁，她从18岁开始就接受治疗，现在她每天出门前都要用一些麻醉药物。这个叫Vinny的人展示着他身上的纹身。这个站着写字的姑娘名叫Lauren，她2008年来到费城，也就是从那时候开始她开始染上毒瘾。一个站在涂鸦墙前面的女人。这个男人在镜头前展露了他的肌肉。她叫Carol，她已经毒品依赖超过二十年了。她在二十岁的时候得到了一笔遗产，用这笔钱买了房子以后，剩下的钱几乎她全部用在了毒品上。她说也许她这辈子都无法摆脱了。这个年轻的妹子叫Carroll，她经常吸毒后就这样睡倒在路边，怀里抱着她的包。一个穿着穿着一件遮住脸套头衫的男人。Sarah今年55岁，她曾经是心理学的研究生，有一个幸福的家庭，但是她的丈夫还有父母在一场车祸中去世，她一夜之间失去了一切。最终变成现在的样子。这是一个不知名的坐在轮椅上的人。Sarah和Dennis在一个废弃的轨道旁注射毒品，他们已经嗨了。Sarah的血管不好注射，于是Dennis帮她通过颈部注射。Pat和Rachel认识的时候，Rachel还没有接触到这些麻醉药物，他帮助Pat戒除了依赖，结婚生了孩子。但是后来Rachel生病了，他开始使用处方药。他说也许有很多人说他自私，但是他觉得自己已经尽力。两个走在破烂大街上的人。这个叫Krista的姑娘，在2009年的时候被拍过，在2014年的时候她给Jeffrey打电话，表示自己已经戒除了依赖。据说这些在街头贩毒的毒贩大多来自墨西哥，Jeffrey希望通过他镜头的传递，让更多人看到这些人的悲惨生活，从而引起更多的关注。“有的人越陷越深，有的人战胜了自己。多年来这个国家的人都忽略了这些药物依赖和毒品依赖的危害，但是我觉得这本不应该被忽视。”“我们真的应该想办法帮助他们摆脱这一切，而不是视而不见。”阳光再充足的地方，都会有阴影....ref：http://www.dailymail.co.uk/health/article-5196653/Photos-capture-Philadelphia-street-crippled-drugs.htmlhttp://www.jeffreystockbridge.com/</w:t>
      </w:r>
    </w:p>
    <w:p>
      <w:r>
        <w:rPr>
          <w:b/>
        </w:rPr>
        <w:t>AG_G24</w:t>
        <w:br/>
      </w:r>
    </w:p>
    <w:p>
      <w:r>
        <w:t>两个星期前，英国曼彻斯特发生了一起人神共愤的纵火事件，震惊了整个国家。12月11号的凌晨五点钟，英国曼彻斯特的一个连排居民楼，其中的一家房子里，全家人都沉浸在睡梦中的时候，他们的房子，突然燃起了熊熊大火。由于火灾发生的时间是深夜，火势蔓延的很快，等到这家人发现着火的时候，门窗、烟囱都已经被大火封住了，房子里飘起了滚滚浓烟。火势太猛烈，除了这家最年长的18岁的儿子 Lewis Pearson和16岁的儿子 Kyle，以及当晚留宿在他家的一个朋友侥幸通过窗子逃生以外，其余的四个孩子，和孩子们的妈妈，都被严重烧伤。伤员被送往医院之后，由于伤势过重，14岁的女儿Demi最先被确认死亡。紧接着， 8岁的儿子 Brandon和7岁的女儿 Lacie，也没有熬过去，很快也去世了。而最小的婴儿，3岁的小女儿Lia，在经过48小时的抢救之后，伤情也越来越重，最后，医生不得不拔掉了维系生命体征的管子...孩子的外婆在两天后悲伤地发布了一条推特称：“需要通知大家的是，医生刚刚停掉了Lia维系生命体征的机器，她走的时候非常的安详。我可爱的小外孙，你该去天堂找你的哥哥和两个姐姐了。我们都非常爱你。”孩子们的母亲，今年35岁的 Michelle，在大火中也受了很严重的伤，至今仍在ICU抢救观察，当她最小的女儿离开这个世界的时候，她还不知道这场毁掉一切的大火，带走了她四个至亲骨肉。据媒体报导， Michelle是一个坚强的单身母亲。一年前，她的伴侣Paul因为癌症去世了，所以她不得不独自抚养五个孩子。然而让人没有想到的是，一场火灾，让她失去了所有希望...而最让人难以接受的是，警方在随后的调查中发现，这场火灾的起因并不是意外，而是有人恶意为之的。在Pearson 家居住的联排房屋里，只有他们家一户遭受到大火，起火的地点不是厨房、壁橱等有可能引发火灾的地方，相反、屋顶和窗户的灼烧痕迹最为明显。通过进一步的调查，警方发现 Pearson 家的烟囱上有汽油灼烧的痕迹。警察断定，是有人趁这一家人睡着的时候，在信箱、窗户和楼顶的烟囱里扔了自制的汽油弹，故意造成的火灾。火灾发生的当天早上，警察就在事发的同一条街道逮捕了两个纵火的犯罪嫌疑人，23岁的 Zac Bolland和他20岁的女友Courtney Brierley... 几个小时之后，警方又逮捕了25岁的 David Wornall 和另外两个嫌疑人。据当时街上的一个目击者称，这几个年轻人趁着 Pearson 一家熟睡的时候，朝他们的信箱、窗户和烟囱里扔了汽油弹，纵火之后，他们没有惊慌地逃走，反而趴在Pearson 家的窗台边，兴高采烈地看着里面一家人被烧的惨状。根据媒体报道，这几个纵火的年轻人跟 Pearson 家族并没有什么深仇大恨，只是因为他们曾经和 Pearson 家的大儿子，18岁的 Lewis  发生过一些口角。火灾发生之后，警察迅速展开调查，并且在一英里之外的Zac Bolland的母亲的家中，搜出了一大桶自制汽油弹的可燃性液体和导管。地方法院的法官Khalid Quereshi在接受采访时表示，由于这起案件的性质过于恶劣，处于管辖权的原因，本案必须移交曼彻斯特皇家法院再次聆讯。在3岁的Lia 宣告死亡之后，几名嫌疑人的被指控罪名从3项谋杀提升至了四项谋杀，此外，还有另外三项谋杀未遂以及一项蓄意谋害生命财产安全的指控。面对如此恶劣的事件和如此严重的指控，法庭上这几个年轻人的反应却让人感到非常愤怒。23岁的 Zac 在听法官朗读案情和对自己的指控时，全程面无表情，甚至没有抬头看站在旁边的女朋友一眼。而25岁的嫌犯 David Wornall，在庭审的全过程都面带微笑，并且拒不回答法官询问的关于案情的各种问题，只是回答了自己的名字、出生日期，并且表示自己没有固定居所，之后就再不发一言。整个庭审的过程中，受害人和被告人的家属都没有出庭。由于这个案件的性质特别恶劣，而且被害人是四个无辜的孩子，罪犯在接受审判的时候还表达了不屑的态度，所以这个新闻在当地引起了大众的愤怒，人们纷纷指责这些残忍的年轻人，滥杀无辜而且毫无悔罪之心。在 Pearson 家被烧毁的遗址门外，邻居们和周围的居民们自发地组织了纪念活动，在门前摆放了蜡烛和鲜花，送这些无辜的小生命走好最后一程。事情到这里没有结束，案件在候审的时候，这几个纵火犯被安排到了不同的监狱关押，这几个在庭审中满脸轻蔑的这些年轻人，到了监狱之后，才开始真正后悔自己的所作所为。由于他们所犯的罪行极其恶劣，还杀死了四个无辜的小孩子，所以早在这几个人还没来到监狱之前，他们就已经成为了监狱里其他犯人的“锁定对象”。即便是监狱里十恶不赦的罪犯，面对这种针对孩子和无辜的人下手的恶魔，也非常不齿。那个在庭审中全程微笑的纵火犯，在索尔福德监狱里服刑没几天，就被一个狱友狂揍，甚至还打断了几根手指。而20岁的 Courtney Brieley 被关押在柴郡的监狱里，据说也是刚进去没几天就被狱友泼开水，狂殴了一顿，最后不得不申请转移到其他的监狱继续服刑...天理循环，恶人自有恶人磨……ref:http://www.dailymail.co.uk/news/article-5171759/Suspect-23-accused-killing-children-house-blaze.htmlhttp://www.dailymail.co.uk/news/article-5178157/THIRD-suspect-charged-murder-house-fire.htmlhttp://www.dailymail.co.uk/news/article-5210605/Suspects-accused-killing-children-attacked-prison.htmlhttps://www.thesun.co.uk/news/5126376/arson-death-gang-raced-to-nearby-house-to-watch-three-kids-burn-alive-after-firebombing-familys-home/</w:t>
      </w:r>
    </w:p>
    <w:p>
      <w:r>
        <w:rPr>
          <w:b/>
        </w:rPr>
        <w:t>AG_G32</w:t>
        <w:br/>
      </w:r>
    </w:p>
    <w:p>
      <w:r>
        <w:t>Content is unavailable. It has been deleted, moved, or requires a QR scan.</w:t>
      </w:r>
    </w:p>
    <w:p>
      <w:r>
        <w:rPr>
          <w:b/>
        </w:rPr>
        <w:t>AG_G33</w:t>
        <w:br/>
      </w:r>
    </w:p>
    <w:p>
      <w:r>
        <w:t>Content is unavailable. It has been deleted, moved, or requires a QR scan.</w:t>
      </w:r>
    </w:p>
    <w:p>
      <w:r>
        <w:rPr>
          <w:b/>
        </w:rPr>
        <w:t>AG_G26</w:t>
        <w:br/>
      </w:r>
    </w:p>
    <w:p>
      <w:r>
        <w:t>话说，对于很多西方国家的人们来说，圣诞节绝对是一年里最重要的节日之一。就像我们庆祝春节那样，在每年圣诞节前后，大家会做好充足的准备－－购买圣诞树，为家人准备礼物，在家中放上各种小彩灯和具有节日气氛的小装饰。在英国，每年圣诞之前的几周，整个国家都如同身处童话中的世界。人们在圣诞市场中吃着香气四溢的热狗，喝着温暖可口的热红酒，和家人们浏览一个个精致的圣诞小木屋窗口，购买一些完圣诞必备的小玩意儿后心满意足地回到温暖的家中。这个节日，是阖家团圆，家中温馨聚会的好机会，特别是在英国，每年到圣诞节的前后几天里，大街小巷的店面几乎都会放假休息，街道上基本都空无一人。不止是商店，很多公共场所和公共设施，比如大型的商场，又或者火车站，都会为工作人员放假，让他们享受与家人一起度过圣诞的欢乐时光。对于普通人来说，能在这样的节日中好好休息，当然是一件非常幸福的事情。不过，对于一个特别的群体来说，这个一年中最色彩斑斓的欢乐节日，却是他们最难熬的日子。他们就是英国街头随处可见的流浪汉们。根据英国慈善机构Shelter统计，在英国，目前有超过30万人因为各种原因无家可归－－相当于每两百个英国人中就有一名流浪汉，这其中包括128,000名左右的儿童。如此大数量的流浪人员仍然以每年一万多的数量增加着。在这个善良有爱的国家里，人们对流浪人员普遍还算友好，这些流浪者中的大部分都得到了政府定时的补给救济和普通路人的慷慨帮助。尽管日子过得艰辛，倒也还算是过得去。然而，到了圣诞节的时候，他们的生活却变得格外的艰难...因为圣诞节期间各种商场和公共设施全部关门，他们失去了可以停脚休憩的温暖堡垒。万般无奈下，他们不得不停留在各种阴冷潮湿又透风的地下通道和街道的墙角下。与此同时，平日里热闹的街道上在圣诞节的时候几乎很少可以见到来往的行人。好心人不出现，意味着很多流浪汉不得不忍饥挨饿，并且得不到人们的的施舍。在这一年中最寒冷的时候，在这个万家灯火阖家团圆的时候，他们就这样饥寒交迫地流浪街头，根本无法体验节日的快乐。所幸，在这些年里，有越来越多人关注到了这一群体的困境。就在昨天，在伦敦Euston车站，一个专门为流浪者而举办的派对，感动了整个英国。Euston车站是伦敦的第五大繁忙的车站，每天都会接待12万名旅客的出行。几乎全年无休的Euston在圣诞节的时候难得冷清了下来。在昨天上午11点左右，当最后一批旅客在Euston车站登上了回家的列车后，整个车站却不像往年那样空无一人。送完旅客后空荡荡的大厅，突然涌现出了很多戴着工作牌的人员。他们井然有序不慌不忙地开始清理场地，并在空旷的候车厅中摆上了一排排的宴会桌椅。除此之外，他们也为车站挂上圣诞快乐的横幅，放上一棵棵挂满了礼物的圣诞树，并摆上了很多节日气氛的装饰物。不一会儿，烟熏的三文鱼，香喷喷的烤肉和热腾腾的汤被志愿者们端上了摆盘好的餐桌。没多长时间，曾经冷冰冰的车站便化身成了一个巨大的宴会厅，所有的设施都摆放齐全，虽然简单，却处处透露着过节的欢乐。准备就绪后，又过了一会儿，陆陆续续地进来了一些特别客人坐在了布置好的座位上。人越来越多，安静没多久的车站重新变得热闹了起来。直到宴会开始的时候，Euston车站中200多个布置好的位置无一空缺。这200多名如约赴宴的客人们便是饥肠辘辘的伦敦街头流浪汉们。在这个圣诞节上，这些流浪者终于能够不再吃冰冷的食物，不需要躺在阴暗潮湿的街头，而可以体面而正式地和普通人一样享受一个温暖而快乐的圣诞节。宴会期间，志愿者们不断地为这些流浪者们补上餐食，与此同时，还为他们送上了一个个装有日常用品的大礼包。这些大礼包中贴心地装有保暖的衣物，帽子，厚袜子还有手套。来参加宴会的流浪者们在开心地美餐一顿后，还可以带着温暖离开。一位名叫Jay squats的流浪者开心地说，“我从来没有在圣诞节的时候吃饱过，我们没有煮饭的东西，如果没有他们，我们根本没有钱来支付这样一顿精致的食物。”看着流浪者们吃的很开心，现场的志愿者们也感到非常欣慰。大家就像一家人一样欢聚一堂，推杯换盏，度过了一个难忘的圣诞节。这次特别的圣诞活动是一群英国铁路公司Network Rail的工作人员所想出来的创意。Steve Naybour就是参与策划的人员之一。“每年过圣诞的时候，车站都会闲置下来，所有今年我们在想，可不可以利用空置的车站来做一点温暖的事。”“那些流落街头的人往往无法像普通人那样享受圣诞的气氛，所以我们决定为他们准备一个难忘的圣诞节。”在这次的活动中，超过50名志愿者在提前一天开始筹备，有50个企业和慈善组织捐赠了各种物资，Euston车站附近的几家餐馆免费提供了场地和厨师，帮助志愿者们一起制作餐食。志愿者们还曾经前往伦敦的学校，让200多个孩子亲手制作了独一无二的圣诞贺卡送给这些特别的客人。这一切，都让今年的圣诞格外温暖。事实上，除了Euston车站的圣诞活动外，在英国还有很多地方为这些无家可归的人提供了无私的帮助。比如英国朴茨茅斯市里的一个历史悠久的维多利亚式剧院，负责剧院安全的工作人员，就为因为过节而空置的剧院添置了一些睡袋，衣服和食物，来免费接待那些无家可归的流浪者。与此同时，也有很多餐馆和酒吧选择在圣诞节不休息，只为流浪者们提供免费的餐食和休息地。寒冷的圣诞节因为人们的帮助而有了温度..这或许才是圣诞节真正的意义。ref:http://www.dailymail.co.uk/news/article-5174389/Euston-Station-host-200-homeless-Christmas-Day.html</w:t>
      </w:r>
    </w:p>
    <w:p>
      <w:r>
        <w:rPr>
          <w:b/>
        </w:rPr>
        <w:t>AG_G29</w:t>
        <w:br/>
      </w:r>
    </w:p>
    <w:p>
      <w:r>
        <w:t>话说，很多人在找到自己的另一半的时候，都会有一种缘分天注定的感觉，认为对方是自己命中注定的爱人。然而，最近英国的一对夫妇，真正用他们的亲身经历，展示了一次什么叫真正的缘分...照片里的这两个人，女的叫Heidi，男的叫Ed Savitt。俩人来自英国，是一对刚刚新婚的小夫妇。他们的恋爱经历，看起来就是那种很平常的，普通小年轻的故事。Heidi和Ed在2011年认识，那时候两人都在英国的纽卡斯尔大学上学，Ed是一个咖啡店的小老板，同时在学校学习心理学和商学充电。而Heidi则在学习经济学和管理学。当时Ed刚刚搬到学生宿舍去，很多东西都还不太习惯，于是他就在宿舍里找到了上一任住客的联系方式，想问问对方那个滚筒烘干机要怎么用。而Ed之前的宿舍租客就是Heidi。就这样，一来二去两人还聊得挺投机的，又在同一所学校，所以很快就奔现见面了。见面以后两人一看，对方都是自己的理想型啊，于是果断的开始恋爱。一场甜蜜的爱情就在这两个小青年之间展开了。四年的时间眨眼过去了，两人的感情有增无减，度过了很多快乐的时光。慢慢的，两人的关系也到了谈婚论嫁的阶段。Ed和Heidi互相见了对方的家长，妈妈们也相约一起吃了饭。两家人见面以后感觉也非常的满意，开始聊起了家常...当时Heidi的麻麻就表示——我们家女儿啊，最喜欢叫Ed的人了。“她六岁的时候交的小男朋友就叫Ed呢，那是我们去土耳其旅行的时候认识的英国小男生，他们感情可好了，在一起玩了两个星期随时都手拉手，一直到旅行结束回到英国才分开。”不过当时大家对这个话题没有想太多....然而，就在他们聚餐两周以后，Heidi 的妈妈就在他们家里尘封的阁楼上发现了一个惊掉她下巴的东西——一张1997年Heidi在土耳其的照片。虽然照片已经是20年前拍的了，但是依然可以很清楚的看到在小女孩Heidi旁边站着一个小男孩，那就是小时候的Ed。Heidi 的妈妈当场尖叫出来，然后把这张照片迅速的发给了Ed的妈妈。前方也很快就传来了确认。“没错，照片里的这个小娃就是我儿子Ed无误。”看到这个照片后大家都惊呆了，毕竟这个概率也太小了：完全没有关系的两家人，在同一时间从英国出发去了另一个国家，然后这两人还相遇了，成了好朋友。回来以后二十年不见，再见到居然就成为恋人，结婚了！这种故事，变成小说都有点牵强啊，竟然真实的发生了。这对小情侣也表示，虽然他们从交往的那一刻开始就知道他们无法离开对方，一定会在一起的，但是他们也没有想到竟然在那么久以前就有了交集。今年八月的时候他们两人在德比郡一个12世纪的城堡里举行了盛大的婚礼。上百位亲友来在这里见证了他们的爱情奇迹，第二天还举行了泳池派对简直像是童话里发生的故事一样幸福。他们的故事很快的在认识的人之间传开了。后来还被众多媒体都报道了。两人的父母现在也变成了好朋友，孩子们结婚了，他们也经常相约一起玩耍。这么远的距离，这么长的时间，真是缘分天注定...ref：http://www.dailymail.co.uk/news/article-5197905/Married-couple-long-forgotten-photo-together.htmlhttp://newsround.io/family/married-couple-find-long-forgotten-photo-of-them-together-20-years-ago/1693231</w:t>
      </w:r>
    </w:p>
    <w:p>
      <w:r>
        <w:rPr>
          <w:b/>
        </w:rPr>
        <w:t>AG_G34</w:t>
        <w:br/>
      </w:r>
    </w:p>
    <w:p>
      <w:r>
        <w:t>话说，有个网站叫Redditgifts，是一个基于著名的reddit网站的礼物交换网站，这个网站每年会在不同节日举办一些不同主题的神秘礼物传递活动，用户要做的就是注册，填写个人信息，注明自己喜欢的礼物，然后就可以报名参加活动了。说明是神秘礼物传递，也就是说系统会自动帮你匹配关联上家和下家的用户，被匹配到的上家，会按照下家的用户愿望挑选礼物寄给对方，而下家再按照下下家的信息，挑选礼物寄过去...一直这样传递下去。圣诞节作为每年西方的重要节日，自然网友们不会错过这样一个交换礼物的机会，每年快到圣诞节的时候，很多参加这个活动的网友，都通过和自己关联的那些神秘网友，得到了自己喜欢的圣诞礼物...网友们对到手的礼物开箱的期待...这个礼物交换的游戏自从2009年发起以来，连续几次创造了吉尼斯世界记录，成为“有史以来最大的礼物交换活动”，而且，每年在这些交换礼物的人里，除了普通网友，还有很多大家意想不到的知名人物出现...例如贝爷2011年的时候，就曾经通过这个活动向一个美国网友寄出了一个礼包，里面有他的亲笔签名照，他的自传，他的《荒野求生》的视频以及一个求生探险的工具。篮球明星奥尼尔在2013年的时候，在这个活动中送出的礼物是一张裱好的大幅签名照，一本《星球大战》的书还有一些明信片...还有阿诺·施瓦辛格，这个曾经赢得最多健美头衔的男人，美国的州长，当时居然在活动中送出了一张自己画的喵咪图画，而且这张画绝对真实，因为里面夹带了一张他画画时候情形的照片...然而，在这么多的名人里，不得不提的一个人，就是世界首富比尔盖茨了...这个大叔，这些年来断续地顶着世界首富的头衔，百忙中依然不忘参加这个活动，从2013年开始，这个交换礼物的活动，就一直出现他的影子 。2013年的时候，一个叫Rachel的妹子，就在活动中收到了比尔盖茨寄出的礼物：一只可爱的奶牛玩偶，一本旅游书，还有比尔盖茨自己和这些礼物的合照...不但这样，盖茨还以这个妹子的名义，向一个国际慈善机构捐出了善款，帮忙那些有需要的人们。到了2014年的时候，另一个幸运的妹子收到他送出的一个洛基的头盔，还有一只玩偶和一本介绍非洲的书，比尔盖茨又以这个女孩的名义，向不同的慈善机构捐出了款项。到了2015年，比尔盖茨又向网友NayaTheNinja送出了一套野营徒步装备，雷尼尔山的地图和一本旅行杂志...可能觉得总是这样小打小闹没什么意思，于是在去年，比尔盖茨决定来一发大的...当时，一个叫Aerrix的网友收到了快递送来的一个超大的纸皮箱...这个网友之前曾经在活动中配对失败，没有拿到礼物，后来她选择了网站的“重新配对”功能，才重新收到了一个好心人送出的这个礼物...她当时打开这个大箱子，非常期待。而当她打开的时候，她真正惊呆了。里面摆着一张照片...这不是比尔盖茨吗？？？她把里面的东西拿出来放沙发上...满满一堆她逐一拆开礼物，发现每一件都是好东西，比如有著名的塞尔达传说的保暖袜子，除了给这个网友，还有给她家狗狗穿的（连狗狗礼物都有）塞尔达的毯子...一把制作精良的纸做的剑..这把剑也是前面游戏里的剑一台限量版的xbox One游戏机，上面还贴着张纸条：“我喜欢Xbox，你也来一个吧”（xbox是盖茨家的，算是顺便做了个广告...咳...）有游戏肯定要有游戏手柄，于是他一口气送出三个特别版的手柄...有了游戏机，有手柄，游戏自然少不了...随机附送两款游戏，还有游戏机联网一年的会员...除此之外还有一台复刻版的NES（多年前流行的红白游戏机）为什么送这么多东西都是和游戏有关？因为在这个网友的资料里，她写明自己喜欢玩游戏...所以首富真的读过她的资料才投其所好...至于其他的礼物，还包括三部电影...棉拖鞋...一本菜谱...打开之后还有比尔盖茨的留言...“我知道你来自路易斯安那，想念家乡的味道，所以希望这本菜谱你能用得上。”感受到了首富的贴心...最后，还有这张照片...比尔盖茨从这个网友的用户资料那里把这张照片拿了下来，还把自己P了上去...在贺卡里，比尔盖茨还写了一堆话给她，说什么给你送几款电子游戏，还有一些保暖的小东西，那几部电影都是我喜欢的，过年过节的时候可以看噢....再来感受一下礼物拆出来后...为什么要说这么多之前发生的事呢...因为，就在刚刚，这个最有钱的圣诞老人，又向一个网友送出了自己今年的圣诞礼物了...这个妹子就是今年的幸运儿...这个叫VietteLLC的网友已经参加过好几年这个交换礼物活动，往年她收到的都是一些小礼物，虽然礼物都不贵重，但每一次都是她喜欢的东西。因此，这个活动她每年都没有断开。然而她做梦也没想到今年和她配对的圣诞老人，居然就是比尔盖茨...她说箱子刚送到的时候，着实把她吓了一跳，因为箱子实在太大了。“够装下几个我了！”她打开后，发现里面居然是比尔盖茨送给她的礼物这些礼物里面有《神秘博士》的产品，美国摇滚乐队Dave Matthews Band的衣服等等东西，都是她喜欢的除此之外，还有这个十字绣，上面绣着这个网友和比尔盖茨的形象，还有网友家里的四只猫...而最出彩的，就是这只体型巨大的猫玩偶了..这个网友非常喜欢猫，自己开了家流浪猫收容所，所以比尔盖茨看过她的资料后，送出的礼物都和喵咪有关。为了证明真的是比尔盖茨送出的，妹子拍下了有他亲手写的字和签名...少不了的是比尔盖茨的照片...比尔盖茨照片里拿着的纸张，写着他以她的名义，向她最喜欢的三家喵咪收容所分别捐出了250美元的捐赠，这事令这个妹子感动不已。送别人喜欢的礼物，这也是一门艺术...比尔盖茨显然掌握了这个技能...那个...我明年的圣诞愿望，是比尔盖茨给我三个愿望...ref:https://www.boredpanda.com/secret-santa-gifts-reddit-bill-gates-viettellc/?cexp_id=7441&amp;cexp_var=8&amp;_f=featured</w:t>
      </w:r>
    </w:p>
    <w:p>
      <w:r>
        <w:rPr>
          <w:b/>
        </w:rPr>
        <w:t>AG_G37</w:t>
        <w:br/>
      </w:r>
    </w:p>
    <w:p>
      <w:r>
        <w:t>照片上的这个女人名叫Charity Lee，她是一个生活在美国德州的妈妈。十年前，一桩惨案曾经发生在她的家中，她当年13岁的儿子，趁她不在家的时候持刀捅死了他同母异父的小妹妹，一时间，Charity体会到了什么是真正家破人亡的滋味。故事要从24年前说起……Charity曾经是一个瘾君子，她曾经是一个海洛因成瘾者，直到1994年之前，她发现自己怀孕了，才戒掉了毒品，她后来生下了一个男孩，取名为Paris Lee。而9年之后，Charity又生下了另一个女孩，取名为Ella....虽然两个孩子并不是同一个父亲，但是Paris很爱自己的小妹妹，这对兄妹一直相处得很好，Paris是一个很好的大哥哥，对妹妹非常谦让，也经常带着妹妹一起玩耍。本来应该是完美的一家……然而谁也没有想到的是，2007年2月5日，悲剧发生了……这天晚上，Charity在一家餐厅里打工，不在家，13岁的Paris先是劝说看护他们的保姆早点回家，看到保姆走了之后，他拿起一把刀，走进了妹妹的睡房。Paris朝着熟睡中的妹妹刺了17刀，妹妹当场身亡。杀死妹妹之后，Paris先是给自己一个在学校里的朋友打了电话，之后自己拨通了911报警。在电话中，Paris对警察说：“我杀死了人，我现在很乱。”随后警察赶到了Charity的家中，带走了Paris……当正在餐厅工作的Charity得知自己的小女儿被大儿子捅死的消息的时候，她整个世界顿时都崩溃了。由于Paris是故意杀人，所以他被判40年有期徒刑，这也是德州法律中对未成年人重罪所能够判处的最高刑罚。在入狱之后的精神诊断中，Paris被诊断出拥有反社会型人格，然而他坚称自己并没有精神病。他很清楚地说，自己这样做是有目的的，也是有预谋的，他可以，也应该为自己的行为负责。Paris的智商指数达到了141，历史上智商超过140的，都被认为是天才。可是这样一位天才，一生中的大部分时间，都要在牢里度过了，因为他出狱的时候，可能已经是一个50多岁的中老年人了。后来，Paris说自己当时做出的一切行动的时候，意识都是非常清醒的，他这么做只有一个目的：就是报复他的母亲Charity...让Paris如此愤怒，以至于做出了杀死妹妹的行为的原因，是在2005年前后的时候，在Charity生下Ella两年之后，她又开始重新吸食毒品了。之前她用的是海洛因，这一次用的是可卡因。母亲吸毒的行为让Paris觉得非常愤怒，所以他决定用杀死妹妹的方式，让母亲彻底崩溃。他认为这才是完美的报复…….....时过境迁，距离当年案件的发生，转眼间已经过去了10年，当年Paris入狱的时候还只是一个13岁的孩子，如今已经变成了一个24岁的成年人。Paris也在监狱里完成了高中教育，取得了一些学历证书。而经历了丧子之痛的母亲Charity，选择原谅了自己的儿子。在过去的十年里，Charity曾经尝试多次去监狱探望Paris，希望可以修复他们之间的母子关系。“不管怎么样，我不能成为那个放弃自己孩子的母亲。”Charity说道。四年前，Charity生下了另一个男孩，取名为Phoenix，Paris还没有能和这个小弟弟见上一面。尽管努力尝试想要原谅Paris，但是Charity的心里，始终有一道挥散不去的阴霾。“Paris没有见过我的小儿子，但是他曾经在Phoenix四岁的时候，给他写过两封信，他杀死Ella的时候，Ella也刚好是四岁……”“有时候我在去监狱看望Paris的时候，必须深呼吸对自己说，你知道Paris就是很怪异的一个人。”Paris拥有反社会人格，虽然他坚称自己并没有精神疾病，但是他的内心一直是非常阴暗的。尽管努力想做好一个母亲的角色，然而Charity自己也承认，如果现在Paris不是在牢里的话，她见到自己的儿子会感到很害怕的。当时在Ella死后不久，Charity成立了一个以女儿名字命名的基金会，用来帮助那些遭受暴力创伤的受害者家属，尽快走出阴霾，但在这家人心中的阴霾，真的就此走出吗...ref:http://www.dailymail.co.uk/news/article-5203143/Mom-tells-forgave-son-murdered-daughter.html</w:t>
      </w:r>
    </w:p>
    <w:p>
      <w:r>
        <w:rPr>
          <w:b/>
        </w:rPr>
        <w:t>AG_G38</w:t>
        <w:br/>
      </w:r>
    </w:p>
    <w:p>
      <w:r>
        <w:t>或许，只有当过妈的人才会知道当妈到底有多辛苦。只要有一个娃，家中或许都会为了养娃而变得手忙脚乱..那么，如果家中有14个娃呢？今天我们要说的，就是一个要养育14个娃的单身母亲..她叫Nadya Suleman，来自美国加州。Nadya的前半生并没有什么与众不同，她在1975年出生于一个加州普通的家庭中，母亲是一名小学老师，父亲是一个退伍军人，拥有着一个小小的餐厅..身为家中独女，虽然Nadya的家庭并不是特别富裕，但也在力所能及的范围内给了她最好的。在成长的过程中，Nadya也算过得顺利，学习成绩还算优秀的她考入了加州州立大学富勒顿分校，并顺利获得了儿童福利和青少年发展的本科学位..不过，虽然父母对自己非常好，但是因为是独生子女，Nadya总觉得自己成长过程中没有兄弟姐妹的陪伴是一个非常大的遗憾..与此同时，除了将自己的爱意回馈给父母外，Nadya也没有别的亲密关系的维系，这让她午夜梦回的时候总是有些孤单..在1996年，大学毕业的Nadya与一个名叫Marco Gutierrez的人相爱，并迅速走进了婚姻的殿堂。在结婚后，非常喜爱孩子的Nadya希望能与Marco生下自己的孩子..不过，不知道什么原因..两人从96年计划造人开始，在接下来的四年里，Nadya的肚子一直都没什么动静..对于Marco来说，有没有孩子其实并不太重要，但是，这对Nadya来说，这绝对是一个影响夫妻感情的重大打击。想要孩子的Nadya希望可以通过试管婴儿的方式来受孕..但是Marco对于这种人“人造”宝宝的技术却持有着怀疑态度，并一再拒绝了Nadya的请求..由于在孩子问题上的不统一，两人的婚姻在2000年走到了尽头。离婚后的Nadya，非但没有停止想要娃的冲动，反而更加迫切地寻求一个亲密的关系..多年后，当Nadya回忆起生第一个娃的原因，她这样说道：“我其实一直渴望着亲密而不可分割的联系，在这个世界上，只有与自己亲生孩子的关系才是最安全而可预测的。”铁下心来要有自己孩子的Nadya，跑去了精子库，在多次尝试后，她终于怀上了自己的第一个孩子。2001年，Nadya的第一个孩子Amerah出生了..Amerah是一个女孩，她的出生给Nadya带来了无限的惊喜。与此同时，Amerah的到来似乎为Nadya打开了一扇新世界的大门，Nadya无比的享受当妈的感觉，并十分希望自己能拥有更多的宝宝..于是，在在下来的几年里，Nadya痴迷高科技试管婴儿，基本上以一年一个的频率开始duang daung duang地生孩子..经过5次怀孕（其中一次是双胞胎），到2007年的时候，Nadya已经有了6个娃，其中4个男孩，两个女孩..嗯，基本上是这个娃还在牙牙学语，弟弟妹妹就一个接一个地出生..如果给了一般人，独自照顾6个娃的生活绝对是想都不敢想的..不过，对于Nadya来说，虽然每天照顾宝宝们非常辛苦，但她仍然觉得非常不满足..“当我有了6个孩子的时候，我在想可不可以再多一个呢？”于是，在2008年的时候，Nadya再次走进了医院，又一次进行了体外受精的手术..因为试管婴儿是可以人工干预受精卵数量，当时的医生在为Nadya进行体外受精时，就像之前那样，告知了Nadya。不过，当时的Nadya却拒绝了..“当时我拒绝了人工进行干预，我不想在我的孩子们之间进行选择。”在Nadya的坚持下，所有的受精卵都被保留了下来－－虽然这有着巨大的风险，甚至可能会影响胚胎发育的健康..当时Nadya的怀孕，可以说是震惊了整个美国..因为她的坚持，她腹中的8个孩子全部都留了下来..怀有8胞胎的Nadya，当时的肚子是这样的..冒着生命危险，在2009年的时候，Nadya的孩子们出生了..娃们的出生，又一次地震惊了美国..这是世界上第二例8胞胎的案例，并且所有的孩子都平安来到了这个世界。这次的8个孩子中，有6个男孩，2个女孩..孩子出生后，Nadya拿到了政府给的差不多10万美金的补助..与此同时，Nadya也通过接受采访，参加一下活动赚取了数十万美金的收入..在当时，Nadya的事迹被广为报道，成为了舆论的中心..与日渐扩大的名声相伴的，是手忙脚乱的生活..加上前面生的6个娃，Nadya一共有14个孩子了..这么多孩子每天都需要投入大量的精力照顾和陪伴。在这14个孩子里，最开始出生的两个孩子患有残疾，而8胞胎中的其中一个患有自闭症。为了照顾孩子们，Nadya几乎每天都是起早贪黑。“我每天都是5点左右起床，为孩子们上学做准备，我最大的孩子会帮我照顾弟弟妹妹们，我会给三个患病的孩子格外的关注。”14个孩子照顾起来绝对是一件崩溃的事情.. 每个孩子的饮食都截然不同。”我是一个素食主义者，我的孩子们中有8个也吃素，其他的6个需要吃肉食，所以每天我都需要准备两种餐食。”照顾孩子还不算是非常棘手的事情..真正让Nadya感到痛苦的，是因为养14个孩子而支出的巨大开支..虽然通过一些曝光，Nadya获取了不菲的收入，但是养娃和生活的开销仍然让她捉襟见肘。万般无奈下，Nadya开始拆东墙补西墙，在短短几年的时间里，便欠下了高达100万美金的欠款..由于十多年来，Nadya几乎都是不断地生娃养娃，她并没有什么特别的一技之长来养家糊口..迫于抚养孩子的经济压力，她不得不决定出演色情电影来补贴家用..与此同时，她还在迈阿密的一个色情场所公开表演脱衣舞来偿还自己欠下的债务。为了不让一家15口沦落到食不果腹的地步，成为了色情女星的她对客人老板有求必应，工作相当卖力，甚至4次获得了美国成人视频奖（AVN)_(:з」∠)_不过，尽管Nadya在想尽了一切办法来赚钱，可是在接下来的几年里，她的经济状况仍然入不敷出。最终，在2012年的时候，宣布破产。更为糟糕的是，受巨大的生活压力影响，Nadya开始频繁出现了焦虑情绪，并且开始服用抗抑郁药物..而由于长期服用这些药物，她患上了严重的药物依赖..“我必须靠吃药才能完成我做的事情，而每天不依靠酒精我根本无法入眠。”Nadya的行为让很多美国人感到非常不满，人们认为她并没有照顾好自己的孩子..曾经到访过Nadya家中的一个发型师曾经对媒体爆料，Nadya的家中一片狼藉，所有的孩子都没有得到照顾。纷至沓来的指控让Nadya一度陷入了舆论的漩涡之中..所幸..生活变得一团乱麻的Nadya却因为一件事发生了改变..几年前还在做色情明星养家时，Nadya深夜下班回家，发现当时10岁大的女儿正在有模有样地穿起她的衣服和高跟鞋，在家中自豪地走来走去。这一幕深深地刺痛了Nadya的心，她不愿意女儿走上自己的路。那天之后，Nadya带着孩子们离开了加州，搬到了一个小镇居住。她希望给孩子们营造一个能够健康成长的环境。在最近，Nadya接受采访时，她表示自己不顾一切生下14个孩子的行为显然是愚蠢，不成熟而自私的..不过，她也表示孩子们给她带来的快乐让她感到无比满足。“我虽然犯了很多错，但是我的孩子们并没有错，他们应该有快乐的生活。”“我会给孩子们做好榜样，努力在正确的路上走下去，虽然现在我还在为奶粉钱而奋斗，但是我和孩子们至少过得简单而快乐。”生活不容易，希望她有一个全新的未来，也希望这些孩子们能健康成长...ref:https://www.instagram.com/nataliesuleman/?hl=enhttp://www.dailymail.co.uk/news/article-5172919/Octomom-says-finally-peace-14-children.html</w:t>
      </w:r>
    </w:p>
    <w:p>
      <w:r>
        <w:rPr>
          <w:b/>
        </w:rPr>
        <w:t>AG_G35</w:t>
        <w:br/>
      </w:r>
    </w:p>
    <w:p>
      <w:r>
        <w:t>话说，之前我们曾经讲过在俄罗斯西北部的摩尔曼斯克一个叫Roman Fedortsov的渔夫....不知道大家还有印象没...这个渔夫，因为经常进行深海作业，所以就会遇到很多各种个样和市面上我们熟悉的鱼类不一样的品种，这些鱼类的特别，有时候甚至连经验丰富如他，都完全没有见过...后来，这个渔夫大叔就干脆在推特上注册了一个账号，专门发布这些他找到的战利品。没想到的是，他的帐号开通后，居然非常受欢迎，大家争相在他放的照片底下留言转发，纷纷在猜他放的这些生物是什么…然而....大家基本都猜不出来...因为...这些生长在海里的生物，很多真的是因为互相看不见，所以随便长...前方超高能预警没超强承受能力的朋友，很可能引起不适恶心呕吐等症状这些在深海里的怪鱼，大多数连名字都叫不出来，先来放一波之前发现的那些生物...例如这个满嘴怪牙的，让人要做噩梦...这是什么品种，活鱼干？！做梦都想不出来的怪异样子，因为这些深海动物并没有陆地上的动物经历的沧海桑田，所以它们很多还保留了原始的样子。或者是为了适应深海而进化出古怪的机能，例如荧光眼好像随时都可以淹没在茫茫的海洋中，不再出现。还有一些感觉非常超现实的品种可以说是完全放飞自我的生长啊，一般的鱼类如何会有这么没有规矩的长相！据说这些东西之所以进化得这么离奇，其中一个原因就是海底因为水的压力和陆地差异很大，长期以往，生活在海底的生物，也就在奇怪的道路上越走越远了...不知道捕鱼大叔第一次在海里看到这些东西的时候是个什么样的内心世界。。。Fedortsov捕捞到的这些鱼类大部分都生活在200-1000米的深海，是一般人接触不到的地方。再往下就是传说中的海底无光带了。自打自己的推特火了以后，渔夫大叔并没有骄傲自满，他在这几个月里继续努力，又发现了很多新的海洋生物，一切还是那么的恐怖，比如这条亮光黑...那牙简直要命...据说这条鱼叫做狼鱼，简直是丑陋又恐怖啊。我的妈呀，这是什么呀，像是一滩软烂。一只表情有点囧囧的螃蟹，感觉很严肃的样子。这个物品已经不能称之为鱼了。然而我也不知道怎么称呼它。这货有一个名字， 叫琵琶鱼，这东西走出去，感觉会吓到其他的鱼类啊啊啊啊它不是在吃东西哦，它的嘴巴就长这样。。。嗯，姑且叫它五脏六腑外露鱼。因为海底的环境，所以Fedortsov发现的鱼很多都长着奇怪的眼睛。比如这条炯炯有神的这个深邃的最惊人的还有这种开了天眼的。。。虽然在网上真的有很多各方面的专家，但是当他们看到Fedortsov捞上来的各种奇形怪状的东西以后，还是纷纷表示，海底的世界实在是太奇妙了。完全超出了人类理解的范畴之人脸鱼胡乱长一团不知道是什么鱼难道，传说中的外星人，其实是海底的鱼类....那个...谢谢大叔你的分享，今年我已经不想吃鱼了....ref：http://www.dailymail.co.uk/sciencetech/article-5201577/Fisherman-reveals-terrifying-alien-creatures-deep.htmlhttps://twitter.com/rfedortsov</w:t>
      </w:r>
    </w:p>
    <w:p>
      <w:r>
        <w:rPr>
          <w:b/>
        </w:rPr>
        <w:t>AG_G36</w:t>
        <w:br/>
      </w:r>
    </w:p>
    <w:p>
      <w:r>
        <w:t>话说..提起爱情，我们总认为这是人类所独有的情感.. 但今天我们所要说的爱情故事却发生在两只鸟之间..故事发生在克罗地亚的Slavonski Brod，Slavonski Brod是一个很小的城市，那里风景优美，环境适宜，有着许许多多原生态的湖泊和丛林。这样适宜的环境成了很多小动物所选择的栖息地。其中，经常成双成对出现的白鹳也是这里的常驻民之一。白鹳是一种非常长寿的鸟类，世界纪录所记载最长寿的白鹳是39岁。同时，身为候鸟，白鹳每年都会跨越南北半球进行远距离的迁徙。就像在Slavonski Brod的白鹳，每年都会飞越差不多8000英里，飞往南非去躲避寒冷的冬天。当地人早已对这些可爱的客人们非常熟悉，很多人都会在开春白鹳回迁后，为他们准备新鲜的鱼，让他们在长途旅行之后饱餐一顿。不过，在这些可爱的客人里，有一位却是非常特别..她叫Malena，是一只断翅的白鹤...1993年的时候，Malena的翅膀因为被猎人用猎枪子弹击穿而受伤跌落..奄奄一息的她跌落在了Slavonski Brod的路边，翅膀血肉模糊，她无助地哀鸣挣扎，却始终无法再飞向蓝天..Stjepan Vokic就是这样在路边，捡到了Malena。Stjepan是当地一所中学的老师，就在那天Malena跌落路边时，恰好碰上了刚刚下班走在回家必经之路上的Stjepan...看着快要死去的Malena，他顿时心生怜意，将Malena带回家照料。在Stjepan的悉心呵护下，Malena的伤势渐渐好了起来..但是因为伤势严重，Malena的翅膀并不能继续进行长途的飞行了。于是，帮鹳帮到底的Stjepan便在自家屋顶为Malena搭了一个窝，让她在里面调养生息，并在接下来的冬天将她带回了温暖的家中，继续照顾她..时间一晃而过..Stjepan看着Malena一天天地长大，Malena在Stjepan的精心照料下长得白白胖胖..不过在2001年的某一天，Stjepan上楼给Malena喂鱼的时候，突然发现Malena的窝里多了一位不速之客－－一只雄性白鹤。这只雄性白鹤自打来了Malena的巢里，就毫不客气地住了下来..而Malena也时不时地与这位闯进自己家中的白鹤交颈缠绵。显而易见，Malena坠入爱河了..对这个“女婿”，Stjepan很快便接受了，并为他取名为Klepetan。因为Malena不能飞，Klepetan平常也会叼回来不少好吃的给它。两只鹳在一起，除了klepetan出去捕食之外，一直都形影不离..很快，他们便有了爱的结晶，一群小白鹳破壳而出..虽然每天的投喂任务加重了，但是Stjepan依然很开心，毕竟没有什么比看着自己一手带大的小可爱繁衍生息更开心的事了。Malena和Klepetan就这样开心地度过了春天和夏天..直到秋天来了，随着气温下降，很多白鹤成群结队地离开了小镇向南方飞去..这让Stjepan感到非常担心...他非常清楚，Malena的身体根本无法承受数千公里的奔波..但是对于Klepetan来说，迁徙却是本性使然...或许，他们到了说分手的时候了..在不舍和缠绵许久后，随着寒冬将至，Klepetan终于依依不舍地飞向了远方..留下了Malena和一个空荡荡的巢... 在Klepetan走后，Stjepan继续像往年那样把Malena接回了暖和的屋里..像之前一样，每天好鱼好虾地继续伺候着..而为了不让Malena感到寂寞，Stjepan还把之前拍摄的关于Malena和Klepetan的纪录片播给她看，以解Malena的相思之情..除此之外，Stjepan还时不时地带着Malena去兜风，让她尽可能地多去看看外面的世界。那个冬天很快又过去了..虽然Stjepan知道春暖花开的时候，白鹤们将会重新回到这片土地..但是他也知道，Klepetan回来时，应该早就忘记了等待自己一个寒冬的妻子..或许两只鹳，也都是彼此生活中的一段小插曲..但是，令Stjepan惊讶的是，在第二年春天刚刚来临，Klepetan便早早地赶了回来..当Stjepan某一天上房准备给Malena修整小窝的时候，他看到了疲惫不堪的Klepetan..看到远游回来的女婿，Stjepan自然非常高兴，他连忙跑去抓了几尾鱼，为长途跋涉的Klepetan接风。在这一年，这对小夫妻又生了很多小宝宝，并将他们的孩子抚养长大..而在接下来的很多年里，同样的情节年复一年地上演着..每年秋末，Klepetan离开Malene飞往南非每年3月Klepetan几乎不差地准时归来。这一来一回，就是13000多公里的路程，跨越了两个大陆，也跨越了两个半球。令所有小镇居民感到惊讶的是，Klepetan几乎每年都是最后一批南飞的鸟儿，而回来的时候往往是第一波..似乎它一直都在惦记着自己远在另一个大陆的妻子..日复一日，年复一年..小镇居民们也都知道了这对鸟儿的爱情故事－－每年都要经历半年的异地恋，这对鸟儿坚持了15年。每年3月大家都在翘首盼望着Klepetan能够早日回来。在这期间，大家都不再怀疑Klepetan的忠诚，但是每个人都在担心着他的安危，毕竟从南非经过索马利亚半岛、西奈半岛、伊拉克沙漠，再一路飞回克罗埃西亚，是一段艰险的旅程。幸好，Klepetan从来没有让关心他的人失望。每年3月，Stjepan都会准备一篮子鱼迎接Klepetan回家，让他在长途飞行后补补身体。不过，在去年的时候，Klepetan比往常早到了一个星期，以至于Stjepan没来得及准备鱼给他吃。邻居们都有些怀疑回来的这只鸟儿是否是Klepetan，Stjepan笃定地说道，“不会错的，他一回来就直接去找鱼吃，而那个放鱼的地方只有他知道。相隔数万公里，也要回来与你相聚..或许这就是在天愿作比翼鸟最美的诠释..ref:http://www.dailymail.co.uk/news/article-3526153/The-ultimate-lovebird-Stork-flies-rooftop-Croatia-year-14-years-reunited-crippled-partner-migrate-shot-hunter.html</w:t>
      </w:r>
    </w:p>
    <w:p>
      <w:r>
        <w:rPr>
          <w:b/>
        </w:rPr>
        <w:t>AG_G40</w:t>
        <w:br/>
      </w:r>
    </w:p>
    <w:p>
      <w:r>
        <w:t>话说在生活里，很多美少女经常都有一种自己是不是有双重人格的错觉。在人前看起来乖巧可爱，人后简直就是各种原形毕露...最近一个叫Prudence的漫画家小姐姐，就在网上画了一系列少女的生活日常漫画，简直就是还原女生生活的真相啊...原来...世界大同....“我穿上怎么会不是万人迷的样子呢～”“说好的慵懒美人风呢～”“不好意思啊，脸那么大，发量还少。”“生活就是要糙起来！”“听说欧美的大模也喜欢辫子啊，我编上怎么感觉怪怪的。”“外套别乱买...”经常某个瞬间，忧桑地觉得自己老了。额，似乎少了点美感～“我也不知道，为什么我的毛发这么浓密。”“永远都有做不完的东西。”“冬天和夏天是两个人，谢谢。”有时候晚上觉得很悲观，早上起来一切又都好了。本来想做一个性感妖艳的发型，但是却变狮子头。来例假的时候就和性感绝缘了。没用的东西，我也想要买啊。对我来说八月是夏天，九月就是秋天了好吗有时候对谁有感觉，自己会亲手戳破。嘴上说的话，随便听一听就好。自己还是觉得自己很可爱啊，为毛别人感觉不到。不管怎样，我觉得我和我闺蜜就是世界上最美的组合。圣诞节就不是普通的冬天了好吗。摩登女郎一定要在咖啡厅出现啊。电视上演的都是假的吧。还是会在不经意间想起他。化妆依然会失败。丢脸还是家常便饭。人前人后大大不同，略略。当然，衣柜里永远都少一件衣服。讨厌...画得这么贴近真实...ref：https://www.boredpanda.com/funny-women-everyday-problems-comic-planet-prudence-2/?cexp_id=7415&amp;cexp_var=5&amp;_f=featured</w:t>
      </w:r>
    </w:p>
    <w:p>
      <w:r>
        <w:rPr>
          <w:b/>
        </w:rPr>
        <w:t>AG_G39</w:t>
        <w:br/>
      </w:r>
    </w:p>
    <w:p>
      <w:r>
        <w:t>话说，在youtube上有一个叫Katie Stauffer的女人，她开了一个同名的油管频道，Katie是一名专业的摄影师，同时也是5个孩子的妈。很多家长喜欢在社交媒体上记录自己孩子成长的点点滴滴，Katie也不例外，她经常在自己的youtube和ins帐号上分享自己五个孩子的有爱日常，由于是专业摄影师，她找出来的每张照片，看似普通，却经常令人觉得无比温馨...而在youtube上，则是很多温馨视频...在她发这些年的照片和视频下来，她的油管已经吸引了超过20万粉丝，而在instagram上，粉丝更是有300多万，每天，大家都争相给她的照片和视频点赞，而在她的5个孩子里，有一个叫Mila的女儿，相当出彩...Mila是Katie的小女儿，今年3岁。Mila还有一个双胞胎姐姐Emma，虽然是双胞胎，不过俩人的个性非常不同，这个妹妹，非常戏精...在这个妈妈的镜头下， Mila总有不同的表情和姿势...非常鬼马虽然照片很可爱，但这并不是这个小妹妹火起来的原因，真正的原因是，这个小妹妹太能扯了！虽然只有3岁，但Mila完全有着大人的言行举止，对每一件事物例如爱情，上学工作这些，都有自己的一套独特看法和逻辑角度。这些大人们才会烦恼的东西，经她口里说出来，配上戏精的表情和动作，好像她都已经全部体会过...比如吐槽老妈让她上幼儿园这事...她说自己不想上幼儿园，想去读法律上法律学校。但无奈自己才3岁，于是最后还是去了幼儿园。然后她说自己去到幼儿园后，被里面的情形惊呆了，“居然还有人到处大便！”“幸好我存活了下来”和Emma讨论人生理想和职业...Emma：我想做个老师Mila：可是你讨厌小孩哎Emma：我想做个医生Mila：可是你怕血哎Emma：那我当个警察吧Mila：可是你怕坏人啊！说到最后伤心，俩人互相安慰，达成了协议，决定当一起当公主走路遇到很慢的人怎么办？“昨天我在店里买糖果的时候，走在前面一个女士走得非常非常慢！非常...慢那种。妈妈让我对人要礼貌，但我不想啊，我只想快一点。但我没有说出口。你知道我后来怎么做吗？我直接从她腿下走过，她都没有发现我。记住，大家！以后麻烦走快一点，我可没有时间！”和自己的玩具娃娃玩扮心理医生的游戏，本来应该安慰因为同事问题而低落的患者，结果越说越消极...“别担心，总有一天‘同事’将不再是困扰你的问题，因为你会被整个世界遗弃”“这个宇宙没有了你，依然在运转着”之前发现自己的“小男朋友”和别的小女生逛公园，还很生气的打电话手撕男孩，电话这边，她自言自语...“你在干嘛？我看到你和她去逛公园了！”“我很伤心！别再发生这样的事了！”“别用这样的语气跟我说话！我受够了！”“我晚点再打给你吧！”这小妹子最近最新的视频，是一个和自己姐姐拍化妆教学的影片，视频里，她用自己的化妆技术，差点把姐姐毁了...而这个3岁小戏精，每一句话都简直就是成人的语调...戳视频，感受一下...好吧...感觉这个3岁小孩子的躯壳里，住着一个30岁的戏精...ref:https://www.youtube.com/user/kcstauffer/videoshttps://www.instagram.com/kcstauffer/</w:t>
      </w:r>
    </w:p>
    <w:p>
      <w:r>
        <w:rPr>
          <w:b/>
        </w:rPr>
        <w:t>AG_G41</w:t>
        <w:br/>
      </w:r>
    </w:p>
    <w:p>
      <w:r>
        <w:t>九个月前，新婚的Stephanie和Michael领养了一只刚出生不久的哈士奇宝宝，给它起名为Kolohe。从此以后，他们就像一家人一样生活在一起。Kolohe是一只非常可爱的小狗，它很听话，又很黏人，总喜欢腻在主人身边，用自己毛茸茸的身体充当主人的枕头。由于哈士奇每天都需要很多运动量，所以Stephanie和丈夫经常带着它去公园玩，或者是周末带它去爬山，他们一起度过了一段非常美好的时光。然而就在这一家和Kolohe之间感情越来越好的时候，一场突如其来的疾病让Kolohe倒下了。医生诊断，Kolohe得了一种退化性脑部疾病，在短短的两个星期里，生命体征开始迅速退化。Stephanie知道，离别的这一天就快来了。为了能让Kolohe临终之际留下一些美好的回忆，她特意把家里布置成树林的样子，到处都是树枝和果子，因为Kolohe以前最喜欢在森林里打滚，希望它临终这一刻，能够回忆起那些美好的瞬间。就在上个周六，Kolohe离开了这个世界，Stephanie非常伤心，写下一封感人至深的信给去世的Kolohe...“亲爱的Kolohe：在我和麦克结婚的那个星期，你来到了这个世界。在你出生之前，我们一直盼望着你的到来。然而下面这些话，却是我从来都没有机会对你说起过的。”“其实，养一只哈士奇让我感到有点紧张，因为我知道，哈士奇是一种非常活泼的动物，每天你都需要大量的运动量，所以在领养你之前，我一直担心自己能不能胜任这个任务。”“事实上，你很快就把我变成了一个喜欢跑步的人，这是你带给我最棒的改变。每周我都要计划带你去公园玩耍，看着你和你那些毛茸茸的小伙伴，在草坪上互相追逐，摔跤的时候，简直让我这一个星期都被点亮了。”“当我见到你的时候，其实我很紧张，因为我发现你是一只长着厚厚的绒毛的哈士奇，我担心自己每天要跟着你不停的吸地、打扫。”“可是你的这身毛毛，后来简直成了我最喜欢的东西，它们是那么的蓬松、柔软，抱着你就好像抱着一团软乎乎的云朵。你是我最舒服的枕头，谢谢你在我每次流泪的时候都用厚厚的绒毛吸走我的眼泪。”“一开始我觉得，刚刚结婚就养狗，可能不是一个正确的决定，我想我们两个人应该先彼此之间熟悉一段时间，适应了婚姻生活，然后再考虑养狗的事情。”“然而现在，我简直不能想象没有你的日子。是你让我们成为了一对更好的夫妻，你让我们的婚后生活变得更加甜蜜，也让这个家变得更加完整了。”“在遇到你之前，我担心你是一只既狡猾又淘气的倔强的哈士奇狗狗。事实上，你的确是一只淘气的狗狗。你会在泥地里打滚，搞得浑身脏兮兮的，跑到邻居的家里躲起来。”“可是，你又是一只很乖的狗狗。我们的兽医每次在给你接诊之后都会问我们，为什么这只哈士奇狗会如此听话。”“在领养你之前，我经常担心，万一我对这只狗狗的爱太深，以至于没有办法承受有一天终将和你分别的宿命该怎么办？”“这一天终将会到来。只是我没有想到它来得这么快，这么突然。直到现在，我都不敢相信，这场疾病把刚刚和我们生活了九个月的狗狗带离了我们的身边。”“在你生病的最后两个星期，我好像看到了你15年之后老去的样子。在你生病的两个星期里，你开始变得大小便不能自理。我不得不每天跟在你的身后擦除掉你失禁拉出来的粑粑，也不得不每天变着花样的给你煮好吃的鸡肉，让你有一些胃口。最后两个星期，你的大脑不断退化，开始失去了视力，我不得不成为你的眼睛，不让你撞到墙上。”“但如果可以的话，我宁愿这样照顾你15年。在你生病的最后两个星期，你病得没有办法再站在地上好好喝水，我只能替你端着碗，让你艰难的舔上一两口；在你生病的最后两个星期，你听不到声音，于是我成了你的耳朵；在你生病的最后两个星期，你在爬楼梯的时候四肢无力，是我替你抬起了你的两条后腿，好让你能够爬上楼梯……”“如果可以的话，我宁愿这样照顾你15年。这些艰难而又痛苦的瞬间，你都已经经历过了。因为一场可怕的脑病，不得不让我们和你说再见了。”“我是多么希望我能把这些痛苦，从你的身体中带走啊……不管你和我们生活了九个月还是九年，我愿意为你做一切事情。只要你能够和我们在一起……我多么希望，你可以见到我们还没有出世的宝宝，用你温暖的舌头舔舔宝宝肉乎乎的脸颊。我多么希望你能够活着过一次圣诞节，见到今年的第一场雪，让我们为你庆祝你的一岁生日……”“我们是如此的爱你，很幸运，你出现在我们的生活中，祝你安息。”ref:https://www.boredpanda.com/my-depiction-of-puppy-heaven/</w:t>
      </w:r>
    </w:p>
    <w:p>
      <w:r>
        <w:rPr>
          <w:b/>
        </w:rPr>
        <w:t>AG_G42</w:t>
        <w:br/>
      </w:r>
    </w:p>
    <w:p>
      <w:r>
        <w:t>在我们凡人眼里，要想成为超模，先不说业务能力怎样，身材必然得是老天爷赏饭吃..所以第一眼看到Lauren Wasser时，会觉得她与普通的金发超模并没有什么分别。随意而慵懒的金色卷发，高级又棱角分明的面部轮廓，当然，还有一丝赘肉都没有的完美身材。不过，当你把视线慢慢下移，发现她那金光闪闪的义肢时，或许你才会发现她的与众不同。Lauren Wasser来自美国洛杉矶，今年27岁。Lauren的父母也都是模特，与生具来的金色长发，海水般的蓝色眼睛还有笔挺的骨架让她似乎天生就是为了做模特而生。因为Lauren的脸还神似超模Lara Stone，所以在一出道时，便分外引人注目。几乎没有费什么力气，在进入美国时尚圈开始，她便一直顺风顺水，虽然超模的生活往往都是台上光鲜亮丽，台下却是漫长的等待和奔波，但是出于对时尚的热爱，Lauren依然乐在其中。在生活中，Lauren也非常幸运。她有一个相爱多年的女友Jen Rovero，Jen是一位摄影师，两人感情非常好，彼此真诚相待，也认定彼此是将会携手一生的人。看起来Lauren简直是人生开挂的女孩，前途无量，会一直美下去。不过，上天却与她开了一个玩笑。就在5年之前，一场意外却让她失去了一条走过无数红毯的长腿，甚至险些付出生命的代价。时间回到2012年10月3日..当晚是Lauren好友的生日派对，也是Lauren来月经的第一天。打开柜子，发现空无一物的她，立刻赶到楼下的便利店买卫生棉条。就像美国大多数女孩一样，从13岁开始，Lauren就开始使用棉条－－这个小小的白色的棉条让无数的女性在特别时期感到前所未有的舒适，被认为是解放女性的绝妙发明之一。就像往常那样，Lauren严格地按照棉条的使用方法，在来月经的那天上午和下午都曾经更换过。不过，在参加派对之前换好棉条后，她却似乎觉得有些不适..或许只是感冒了，当时的Lauren这样想道。于是，更换好棉条后，Lauren出席了好友的生日会。当她走进门口的那刻，几乎所有人的视线都放在了Lauren身上。她的脸色看起来极差，全身似乎都在颤抖。没等好友进行询问，Lauren自己便也支撑不住了..全身发热的她，头痛不止，精神恍惚，甚至呼吸都有些困难..为了不影响大家的派对气氛，也错误地认为自己或许只是感冒有些严重。Lauren并没有选择去医院，而是选择回到家中休息。一回到家中，Lauren就瘫倒在床上沉沉地睡了过去。Lauren和母亲的关系非常好，两人每天晚上都会打电话进行联络。而一向习惯等待母亲电话的Lauren当时已经意识模糊，所以并没有接到母亲的电话。觉察到不对劲的母亲立即打去了当地警局，请求警察进行Welfare check（在一些国家，如果打给亲人，对方没有回应，又感觉事有蹊跷，可以致电警察求助）。当天晚上，警察来到了Lauren家中，在敲了很久的门口，Lauren才从沉沉的睡梦中醒来并给警察开了门。尽管当时Lauren还非常难受，但她对警方表示自己只是有些感冒，并没有什么特别的事情..警方没有什么医疗经验，只能在确认过Lauren意识正常后，让她为母亲回了电话，便离开了..紧接着，Lauren又昏睡了过去..直到第二天早上，又一次无法联系到女儿的母亲，匆匆赶到了Lauren的住所，发现了女儿的床边到处都是呕吐物，而女儿的身体像被火烧一般的滚烫..Lauren的母亲立即叫来了救护车，将Lauren送入了医院的急诊室。在刚刚进入急诊室时，Lauren的病情开始迅速恶化..高烧一直不退，右边脚底开始发黑，全身浮肿，体重突然飙到了90公斤..就连救治Lauren的医生都感到非常困惑。这样一个年轻的女孩为何突然会有如此严重的症状？直到医院将传染病科的医生调来进行观察，事情才算有了些眉目..经过连续两天的急救和诊治，医生最后确诊，Lauren患上了Toxic Shock Syndrome（TSS）－中毒性休克综合征。这是一种很罕见但很严重的疾病，是由人体常见的细菌毒素造成的。虽然可能发生在男性，女性和小孩身上，但是却有约半数病例发生在正处于经期的女性身上。而这些经期发病的女性，大多都因为没有按照标示而选错棉条型号的女性。这是因为，棉条造成感染的原因与棉条本身的吸收力以及放置体内的时间有关系。吸收力越强，很容易造成阴道黏膜干裂，失去保护，如果恰好体内有金黄葡萄球菌等细菌，而这些细菌产生的毒素进入了人体血液循环系统，就有可能引发TSS。虽然Lauren按照棉条的使用方式进行了更换，但是显然，一场极其罕见的意外发生了..当时躺在病床上的Lauren并不知道自己发生了什么事，只是在昏昏沉沉半梦半醒之间，听到护士说：“这里有一位24岁的女性，需要进行右腿截肢手术”如洪水猛兽般的TSS，让Lauren的右腿下半肢彻底坏死，如果不进行截肢手术，相伴而来的并发症将会让Lauren陷入生命危险。等到再次醒来时，这个曾经前途无量的超模，永远失去了自己的右腿和左脚的全部脚趾。当Lauren坐在轮椅上，看着眼前的假肢，她根本无法接受眼前的事实..“当时的我非常痛苦，讨厌所有人，怨恨一切，也非常恨自己，只是想永远地离开这个世界”那段时间， Lauren每天都在想方设法地自杀，当时的她认为自己将会永远地生活在对生活的恐惧里，也无法再继续自己超模的梦想..不过..当她看着自己日日以泪洗面的妈妈，还有14岁的弟弟时，她也清楚，如果自己死去，只会让家人的伤痕更深..而真正让Lauren走出伤痛，接受自己的，还是她的女友Jen Rovero..在Lauren生病后，Jen一直在无微不至地照料着自己的女友，并且为她拍下了很多的照片..“Jen用光影疗法为我进行了治疗，我从她的镜头中看到自己仍然美丽而充满力量。”在女友和家人的陪伴下，Lauren渐渐康复了起来..她开始训练自己用假肢走台步，并把假肢涂成了金色，重新回到了模特圈，继续自己的梦想..曾经最为恐惧的东西，现在成为了她最美丽的声明..与此同时，她更与美国国会议员合作，支持Robin Danielson Act法案，并在TED的讲台上勇敢地讲出了自己的故事，呼吁更多的人增强对TSS的预防意识..虽然5年以来，由于严重的后遗症，Lauren时时刻刻都处于身体的痛苦中..但是她依然在勇敢地与命运进行抗争，为世界留下了无数美丽的身影..不过，似乎上天仍然没有结束对Lauren的考验..就在最近，Lauren检查左脚伤口情况时，她被医生告知，在几个月内，她的左脚也必须被切除以防止并发症的发生。这一次，Lauren并没有陷入无法挣脱的痛苦..她坦然地接受了可能会发生的一切，并且对一切善意报以感激..“I’m grateful to be where I am, and I don’t take any of it for granted.”我很感激我现在身处的地方，但绝不会视之为理所当然。ref:http://www.dailymail.co.uk/health/article-5195289/Model-lost-leg-TSS-reveals-lose-other.html</w:t>
      </w:r>
    </w:p>
    <w:p>
      <w:r>
        <w:rPr>
          <w:b/>
        </w:rPr>
        <w:t>AG_G44</w:t>
        <w:br/>
      </w:r>
    </w:p>
    <w:p>
      <w:r>
        <w:t>话说，在俄罗斯的西伯利亚平原上，有一座名叫Norilsk（诺里尔斯克）的城市，对于不了解诺里尔斯克的人而言，这个城市是俄罗斯北部疆界的一座小城，它距离北冰洋海岸线不远，是一个相当寒冷的地方。但是，稍微多一点了解这里的话，会发现，这其实是一个号称“绝命之城”的恐怖地方...为了了解到这个城市人们的生活现状，一个名叫Elena Chernyshova的摄影师，曾经用了好几周的时间记录下了一些画面。诺里尔斯克位于北极圈以北250英里，是全世界最靠北的城市，而且因为它的地理位置，这座城市和北极圈里的其他城市也相对隔绝。时至今日，这里依然没有公路，这个城市只能通过水路和飞机来和外界联系。同样，因为位置的原因，诺里尔斯克的天气非常寒冷，全年平均温度在零下十度，最冷的时候会达到零下55度...不仅如此，在一年里，这里有整整两个月的时间处于极夜之中，太阳照射不到这一片土地，所以人们不得不在无尽的黑暗和寒冷中艰难的度过漫长的时光。因为极夜的原因，导致这里生活的人普遍受到的日照很少，所以他们体内的褪黑素激素的释放就会减少，使人们的身体各种器官的功能都退化，引起疾病。而且，这片区域还是俄罗斯的保密行政区，也就是说，并不是随便谁都可以住在诺里尔斯克，只有俄罗斯国籍和白俄罗斯公民才被允许进入。外国人想要来到这里，必须受到特殊的邀请才可以。也就是说，在这里生活的人，都是自愿留下来的，还是有特别资格的人。要说的是，在这样一个条件恶劣的地方，竟然有十七万常驻人口，这些人在这里工作，生活，过着像普通人一样的日子...自然条件这么恶劣，为什么还要在这里留下来呢？其实答案并不复杂：金钱。这片土地下，蕴藏着非常丰富的矿产，尤其是镍矿资源。到目前为止，这里出产的矿物的价值是俄罗斯全年国民生产总值的2%。最开始的时候，俄罗斯原本计划将这里修建成一个劳改营地，从1935年开始往后的20年中，大约50万名劳工在这里辛勤建设，奠定了这个城市的基础。现在这个城市里的镍矿公司是俄罗斯最富有的公司之一，他们的有色金属出产量是世界首位，这个城市里绝大多数人都在为它工作。在这里工作的人们基本上都有很好的收入，而且每年还有90天的大长假，最最爽的是，他们只需要工作到45岁，就可以光荣退休，享受美好的人生。很多人都希望在诺里尔斯克挣到足够的钱以后就搬到其他的城市去，过上富足的生活。在这里的时候虽然条件非常艰苦，但是他们也尽量争取过得像普通人一样...打牌...泡夜店...聚餐...偶尔天气好的时候还可以出来晒太阳和好朋友们约着一起去野餐因为那里的自然环境实在是太恶劣，所以在诺里尔斯克会发现很多大型的房屋建筑，人们会在室内做很多其他地方的人在室外玩耍的项目，比如跑步，骑车等等。为了保证城市的交通顺畅，市内大约有15-20辆公交车，每天往返三趟，因为当地太冷，车子很容易出问题，所以他们需要保证人们一旦发生意外很快就有车子来增援。似乎...除了冷一点一切都还好？可是真的有这么好的事情吗？当然不是。诺里尔斯克是全世界受到污染最严重的城市之一。每年大约有两百万吨的有害气体释放到空气中去，污染了当地的环境。城市周围的冻土早就寸草不生，各种毒烟笼罩着这里，日常的生活非常的艰辛。有数据统计，生活在这里的人们的平均寿命要比整个俄罗斯人的平均寿命短十岁，患上癌症的几率是一般人的两倍。而且自然的考验，本身就远比我们想象中更加恐怖。就在前两天，一场可怕的暴雪就袭击了这里...当时室外情况是这样的...这是什么概念呢，把车子停在路边，只需要半个小时，就会完全被淹没...铲雪是这样的...走在路上，随时都会被风吹走，甚至不会被发现。大雪过后，城市的积雪可以在短时间内达到两层楼那么高。这是窗外。生活在诺里尔斯克的人们，时刻都在经受考验。圣诞节就要来了，很多人都在精心准备，在寒冷的冬季过上一个温馨快乐的节日。但是这个城市的人，在无尽的黑暗中，祈求暴风雪不再肆虐，让他们在生命里这场漫长的忍耐中度过一个又一个寒冷的夜...ref：http://www.dailymail.co.uk/travel/travel_news/article-3416963/Think-s-cold-Spare-thought-residents-Norilsk-northernmost-city-world-endure-temperatures-55-C-two-months-24-7-darkness-year.htmlhttp://siberiantimes.com/other/others/news/and-i-only-left-my-car-for-5-minutes/https://www.nytimes.com/interactive/2017/12/03/world/europe/norilsk-arctic.html</w:t>
      </w:r>
    </w:p>
    <w:p>
      <w:r>
        <w:rPr>
          <w:b/>
        </w:rPr>
        <w:t>AG_G45</w:t>
        <w:br/>
      </w:r>
    </w:p>
    <w:p>
      <w:r>
        <w:t>话说，我们之前曾经介绍过很多次阿联酋航空的各种豪华了，比如前几天才说过的“阿联酋最豪华头等舱”，全新波音777客机封闭式独立私密头等舱...可能在很多人心目中，阿联酋航空就是奢华的代表了，然而，有的航空公司对于这一点可能是不服的...比如最近有新动作的新加坡航空...新加坡航空最近也推出了新的A380机型。这个消息，狠狠的抢了一把阿联酋航空的风头...当时，为了给飞机造势，在上月试航的时候，新加坡航空也非常机智的请来了全世界各地的网红们，让他们来体验这个新推出的飞机。其中就包括了这个来自英国的小哥Alex Macheras。小哥一上来就被这个飞机的质感彻底征服了。这次的航线是从法国的图卢兹到新加坡机场，全程大约十二个小时。首先就是新的A380航班的头等套房，再一次碾压了波音777的密闭套房。因为这个套房更加的大，里面除了可以安置两张单人床以外，还有旋转座椅！！！真的是可以旋转的啊。。。飞机上的各种设施感觉都非常的先进和现代，基本上一切的需求都可以靠一个平板电脑来控制，比如灯光，电视甚至座椅的调整等等。坐在里面都有一种科技片的感觉，非常的高级。你能看出来这个是厕所吗.....都豪华成啥样了。Alex表示，“有时候真的感觉都不是在飞机上呢。”他在飞机里遛弯的时候还遇到了工作人员的生日派对，感觉气氛相当好。而新的A380很牛的地方在于，它比其他的飞机都更加的安静，让人不会因为噪音而觉得不舒服。简单的讲，这就是个一个飞行酒店嘛。youtube上另一个网红小哥Sam Chui曾经体验过其他飞机的高级舱位，这次在自己的YouTube频道上完整的直播了坐飞机的整个过程，除了羡慕，不知道还可以说点什么了。。。因为是首航，他在登机前还和航空公司的工作人员一起打了个招呼。飞机的服务非常的亲切。从登机的那一刻开始，空乘人员就非常耐心和细心的服务。连行李都有人帮拿，Sam表示他做了这么多次飞机，这种待遇还是第一次。虽然他的位置不在这个头等舱套房里，但是他还是可以进去参观体验一下。嗯～相当舒服的座椅。这是真的床诶，感觉自己都有点飘飘然了。当然也有单人间。一切就是这么的先进。厕所里各种洗漱用品统统都准备好了，完全不需要担心。比起另外两架高级飞机，这个飞机的商务舱位更适合两个好朋友或者情侣同行，非常的没有隔阂。换个方向也可以～飞机上的餐食也相当丰盛，不过从餐具的高级程度来讲阿联酋航空的波音777还是赢了。最后Sam考察了一下优等经济舱以及普通经济舱的环境，还是表示基本满意的。在这架航班上，还是为广大的普通群众贴心的准备了靠枕和可以放手机的小空间。真是有心了，有心了。最后，价格的话，往返伦敦和悉尼的票价头等舱在9500英镑（约8万人民币）起。对于大多数人来说，这种飞机也就是增加一个知识点了...大家了解了解，散了吧...ref：http://www.dailymail.co.uk/travel/travel_news/article-5191577/Review-new-Singapore-Airlines-A380-class-suite.htmlhttps://www.youtube.com/watch?v=3CrpWOY8bKE</w:t>
      </w:r>
    </w:p>
    <w:p>
      <w:r>
        <w:rPr>
          <w:b/>
        </w:rPr>
        <w:t>AG_G43</w:t>
        <w:br/>
      </w:r>
    </w:p>
    <w:p>
      <w:r>
        <w:t>照片里这个女人叫Joanna Hedrick，住在加州，Joanna是加州大学萨克拉门托分校的一名辅导员，也是两个孩子的妈。在最近，Joanna因为自己在学校里做的一件特别的事，被很多媒体报道了...在这所学校里，Joanna除了自己的正常工作外，一直以来还做着一件特别的事——扫落叶。Joanna并不是兼职清洁工，扫落叶只是她的爱好，而正是因为她对这件看似平常的事的喜爱，她将这件事做到了极致...在一些四季分明的国家，每年的秋天，树上的黄叶纷纷飘落，如果身处种着众多树木的小区，那种情形非常壮观浪漫。然而，落叶飘落堆在地上，看着虽然浪漫，却苦了打扫的人，毕竟落叶是一个持续的过程，今天打扫完了，明天又堆满了，简直心累啊！Joanna所在的学校就是这样，学校里种着很多的银杏树，每年一到秋天，地上简直完全被落叶覆盖，澄黄色的一片...2013年的秋天某天，作为辅导员的Joanna走在校园里，踏着脚下满地的落叶。她看着满地的落叶，突然想到了一个点子：为什么不用这些落叶创作出一些图画，照下来给家里的两个孩子看看？用落叶创作出来的图画，肯定很美，照出来的照片，肯定很漂亮！于是，她怀着尝试的心态，创作出了她的第一个落叶作品...结果像她想象的那样，出来的效果，简直棒呆...黄叶的鲜艳颜色加上她做出来的规则图案，在深秋的氛围下，有一种特殊的美...她把这个情景拍照下来，展示给自己家人，受到了家人的喜爱。然而，她的这些作品，不单单只影响了她的家人，更加影响了学校里的众多学生，秋天是考试的季节，这所学校里的很多学生正在图书馆和教室里苦逼的复习，准备迎接接下来的考试，很多学生心烦意燥的时候，窗口看出去，看到她的作品后，心情一下就开朗了...这些用落叶堆成的艺术，成了陪伴和治愈学生们的灵丹妙药...正因为这样，从那一年开始，Joanna每年到秋天的时候，就开始用这些落叶，勾画出自己心中一幅幅的创意...秋天的太阳...蜂巢？圈圈圆圆圈圈...波浪形...迷宫...太极...大多数时候，她会用耙子作为工具画图，杂乱无章的落叶在她眼里，是五彩缤纷的颜料...也是创意的浪漫...她后来在自己的ins帐号Po出了这些作品，引来了很多网友的围观，大家都为她的创意而点赞，丝丝寒意的深秋，看到这样的情景，应该会有一丝温暖吧...到了晚上，这样的情景更浪漫...心中有艺术，生活的任何事物任何地点，都是你的画布...ref:https://www.boredpanda.com/leaf-art-labyrinth-joanna-hedrick/?page_numb=1</w:t>
      </w:r>
    </w:p>
    <w:p>
      <w:r>
        <w:rPr>
          <w:b/>
        </w:rPr>
        <w:t>AG_G46</w:t>
        <w:br/>
      </w:r>
    </w:p>
    <w:p>
      <w:r>
        <w:t>话说，无论你是做广告，做设计，做艺术，做网站或者任何和创意有关的工作，在你平生的工作经历中，在和客户交谈沟通的过程里，肯定多多少少都会遇到奇葩。有时候，对方的奇葩程度，可以令你对这个世界绝望...要说的是，这种奇葩，散落在世界各地，每当你不留意的时候，就给你整一发...在国外有一个非常著名的网站，叫Clients From Hell（来自地狱的客户），在这个网站上，经常有很多网友把自己和遭遇过的奇葩客户的对话放上来和大家分享，这些帖子，有的让人忍不住大笑；有的让人笑过之后感到伤心低落；而有的，让人笑过之后，感到恐惧...感受一下...客户：对了，我们不打算付款给你了。我：为什么啊？我已经花了三周时间在这个项目上了。客户：因为我们完全可以直接用你刚刚发我们的样板。下次做事前要深思熟虑噢！我：但是上面覆盖着‘样本’的字眼，而且比原作品小4倍啊！客户：啊！那你还是发最后的版本给我们吧。我：你们付款之后我肯定发过去。客户：有这个必要吗？我：两页的网页设计费用是xx，四页的是xx，6页的话——客户：如果是双面设计的话，多少钱？我：你是说网页？客户：对。“我不知道原来我还要付款给你，这样吧以后我们无论什么时候见面我都会带杯咖啡给你，你生日的时候我给你整个蛋糕！”——一条最不体贴和最贴心的价值2000美元的逾期欠款的回复。一个色情女明星找到了我帮她设计网站，她接受我的报价，我做完网站之后，她付款，交易完成。几周之后，她的丈夫联系了我。“我想拜托你帮忙更新一下网站，作为支付酬劳，你接下来每个星期可以和我的老婆嘿咻一次”我：你已经很久没有支付我，你今天可以写张支票给我吗？客户：不行，我已经没钱了。我：但上周你才说我可以每周把收款清单发你呢。客户：你可以发给我。你想说什么？我：我这几周每天都在为你这个项目小心翼翼地工作，然后每周最后把收款清单发给你，希望可以得到我的劳动所得。客户：我说你可以把收款清单发我，但我从来没说我会支付给你。我：你可以把东西拷进DVD碟子给我吗？客户：文件有4.15GB那么大，这样的话我要用两张碟才行了。我：DVD碟可以放4.7GB内容，一张就够了。客户：你听不懂我说什么吗？4.15GB，15比7大啊！你个傻玩意....客户：抱歉，这会才取消了合同。因为我们觉得你的合同...太正式，太法律化了...我：具体的问题是什么呢？客户：我意思是，合同有点不灵活。你要求在具体日期前支付款项，如果我们没办法按期付款，每个月支付5%违约金，我们觉得这样太法律化了...（敢情一开始就想着要欠款...）一个客户让我路过他们办公室的时候，给他们指导一下关于他们网站重新设计的事。当时她是这样给我演示的（以下情节完全没有夸大）：她先打开了浏览器，浏览器预设谷歌为默认页面，她在谷歌输入"Yahoo.com"然后搜索，出来的结果里，她点开了雅虎的付费广告，然后进入雅虎后，她在雅虎搜索里再输入她们公司网站的网址，点搜索。出来的搜索结果里，她点开了第三个连接，终于进入了公司网站。我：你每次都这样做吗？她：不然你让我怎么找到我们网站？？有一个客户，要求我在合约期间把每天的每一项开支都明确写下来然后发给他（比如买日常用品，吃东西开销等），他希望我向他报告我每一天的私人开支。我拒绝他的要求后，他就爆发了：“我是付款给你的人！我有权利知道你把钱都花在哪了！我不想花钱给你出去泡夜店，我花钱是让你干活的，所以我必须确保你没有把钱花在那些不重要的东西上”于是我决定再也不接他的活了。开了两次付款清单过去，还是没收到款项，于是我发了第三次，并且打了电话过去。客户：你打电话给我干嘛？我：你还没付款给我，这是我第三次发付款清单了。客户：这次的清单款项比上次还多！我：是的。你签的那个合同之前已经说好了，如果逾期未支付，我们会加违约金进去客户：你意思是说，我要付钱给你？我一直以为你在开玩笑！我：是什么令你有这种想法？客户：你是一个Freelancer（自由职业者）！我：所以....呢？客户：所以你是免费(Free）工作的，如果你希望收费，那你应该叫Paidlancer！客户：我们真的很喜欢你的构思——纸杯蛋糕这个点子真的很赞。我们不知道该怎么感谢你。我：很高兴你们会喜欢，不用感谢啦，我也很满意我们当初定下的价格。客户：恐怕我们没有这个预算了。我们可以用其他的方式去支付你吗？比如说，终生免费的纸杯蛋糕？我：我有糖尿病。客户：我的网站怎么回事？看起来全错乱了。我：昨天还好好的哈，我看看怎么回事。（下载了一个页面，查看了一下里面的代码...）我：额，貌似是有人删除了网站里页面的一些代码了。客户：没错，就是我。我删除了一些不必要的代码了...为什么网站出问题了？（早上8点，电话响起）客户：你们没有回我的紧急邮件，我非常失望！我邮件上说了非常紧急了！我：啊！我们还有半个小时才上班，你什么时候发的邮件？客户：半夜3点左右！我已经等你们的回复等了5个小时了！你们根本没有当紧急处理！客户：那个图表，给我取消掉吧！我：取消它？客户：对，我想取消它。我：我没办法取消，我已经做完了。不过你可以要求修改。你不喜欢哪一部分？想怎么改呢？客户：我只是不打算用它了，所以也不打算付款了。我：你可以不用它，但你要付款，因为我们已经签合同了。客户：那把合同取消吧。我们给客户设计了一个动图，然后发给了他。一个小时后，他打了电话回来，很生气。客户：动图完全动不了！我把它打印了下来然后拿去开会，结果一动不动！客户：我要跟我的广告人谈话。我：好的，谁是你的广告负责人呢？客户：玛丽。我：我们没有一个叫玛丽的，是谁谁吗（我的名字），还是卡拉或者贝蒂？客户：不是，都不是。我正在看你们网站上的员工列表，就是那个那个站在后面的胖女人，非常胖那个。我：额...是谁谁吗（我再次说了自己名字）？客户：对对就是她，我要跟她说话。我：我就是你说的那个胖女人。我当时正在机场，准备出发去度假，正在这时候，我接到了一个客户的紧急电话。电话里她说我发给她的关于一个营销活动的视频突然就没有了声音，在各种威胁和指责之下，我只好前往她的办公室去修复这个问题。去到她的办公室后，我点开视频，同时点开电脑的声音选项，然后拔开了她连接在电脑上的耳机...后来，我把机票的账单发给了她。客户：这些JPEG格式的照片只有5MB大小，肯定是业余的摄影师用不入流的相机照的。我们需要至少20MB大小的照片，这样打印出来才合适！（于是把JPEG格式照片转换成了BMP格式，每张50MB大小）客户：很好，完美！（为一个客户设计完项目后，他非常满意我的作品，所以我提早完工了。然后，我们谈论起了报酬）客户：噢对了，差点忘了——你现在欠我多少钱？我：....是你欠着我们的钱。客户：什么？？为什么？？我：合同里是这么说的。客户：我一直以为是你们要给钱我。为什么你一开始没告诉我是我要付款给你们？？我：...你读了合同了吗？客户：肯定读了呀！（目前为止，我还在等着他付款）客户：我有一张关于我的一辆旧车的照片，我想你帮忙润色修描一下，可以吗？我：当然可以！你可以把照片带来，我扫描照片，然后会看着修改了（几天之后，这个人带着他想让我修改的那张照片回来了）我：你可能给错照片我了，这是一个谷仓的照片，不是车的照片。客户：就是这张。我的车当时停在谷仓后面，你把这个谷仓编辑掉，这样你就可以看到我的车了（我给一个潜在客户的咨询项目发了一个报价，但没有得到对方回复，后来，这个客户的妻子发给他一封邮件，不小心抄送了给我）客户：我们就不能找一些廉价的墨西哥人来做这个项目吗？比如20美金啥的。（我这个项目价格是5000美元，所以不用说，我再也没有收到他们的回复）客户：给电脑安装个Windows，你们收多少？我：85美元。客户：是正版的吗？我：是的。客户：如果要安装个盗版的呢，要花多少钱？我：10000美元，或者刑期10年。.....第一批广告狗，设计狮和程序猿已经被逼死了，最后一批也快了...ref:https://www.boredpanda.com/customer-stories-clients-from-hell/?cexp_id=7379&amp;cexp_var=8&amp;_f=featured</w:t>
      </w:r>
    </w:p>
    <w:p>
      <w:r>
        <w:rPr>
          <w:b/>
        </w:rPr>
        <w:t>AG_G49</w:t>
        <w:br/>
      </w:r>
    </w:p>
    <w:p>
      <w:r>
        <w:t>照片里的这只喵星人叫Ollie，它曾经是一只流浪猫，身上受着伤，在机缘巧合的情况下，他被一个路人发现，送到了当地的一家兽医诊所。当时，有一个叫Amber Pitcher的姑娘在这家诊所里工作，Amber一直以来都想着养只猫铲屎，当她看到这只猫的时候，一下子整个心都化了，这只喵咪被安置在一个狗屋里，腿因为受伤一直在打颤，根本不能走动，只能一直喵呜地叫个不停...于是，Amber 当下做了个决定，要带这只猫回家，收养它。不过，有一个小问题...Amber家里还养着一只汪，一只叫Ariel的汪星人。这只汪是Amber10年前和家人去动物收容所里收养的，性格非常温驯友善。从收养Ariel的那天起，这个妹子的记忆里，就全部都是和它一起骑行和徒步的记忆。Amber住在纽约州的阿第伦达克山脉附近，从汪星人Ariel还小的时候，她就经常带着它到处去徒步了...这种徒步不轻松，有时候他们一天要走超过20英里，这对于人类来说已经不容易，更别说是一只狗狗了。不过，Ariel本身也向往户外生活，所以每当要出门的时候，它还是义无反顾...一人一汪，用足迹丈量山河...为什么说Amber家里养汪星人对于她领养猫这件事来说是个小问题呢...因为，当时她就发现了一个问题——Ollie很讨厌汪星人。当时在诊所里，Ollie看到那些汪星人后，非常害怕，它患有膀胱炎症，最后甚至因为太害怕而直接尿血了...正因为这样，Amber对于自己要领养Ollie这件事感到很紧张，毕竟自己家里就养着一只大汪星人。不过，她没有选择就这样放弃，因为她明白，对于这只喵来说，有一个收养它的家庭，是多么的重要...而且，她也对汪星人Ariel有信心：“我还没有见过有谁会不喜欢Ariel呢，无论是人，是狗，还是猫”她决定一试。结果，真的被她猜中了。当她把Ollie带回家的时候，奇迹的一幕就发生了，Ollie径直走到了Ariel旁边的猫床躺下，丝毫没有害怕它，并且从那时候开始，一喵一汪就成了形影不离的好朋友。去哪也要跟着你！一开始的时候，因为腿伤，Ollie整天都留在家里安静修养，但随着伤势的好转，慢慢的，这只喵回复了自己活泼的个性，在家待不住了，整天到处走动...可能是因为怕寂寞，每次汪星人和铲屎官离开家里去徒步的时候，这只喵就特别不爽，它会跑去门口，然后跑到窗口，默默看着铲屎官开车，离开...时间久了，Amber也有点不忍心了，于是她打算做一个尝试...她买了一根绳子，打算栓住Ollie，训练它像汪星人一样，一人一汪一喵，一起去徒步！栓着喵出游，这事本身听着就不靠谱，毕竟喵星人的个性，大家都知道的...然而事实证明，这不是一直普通的喵...她有一次要出门露营，试着带上了Ollie，结果整个过程无比顺利，Ollie没有闹别扭，也没带给她任何烦恼！虽然表情看着一脸傲娇...不过毕竟是喵星人，我们都懂的...一脸冷静...接着，她又尝试带她去了划皮艇...结果还是很顺利...她那时候开始知道，自己收养的，是一只户外喵啊！所以，至此之后，她无论做什么户外活动，家里的这一汪一喵，她基本都会带着出门了...这个组合，有点特别啊...Ollie在户外的时候从来都不会乱跑，会一直跟在她和汪星人Ariel的身后...不过，喵星人毕竟是喵星人，有时候会犯懒，也很容易劳累，所以她特意准备了一个背包，当Ollie累的时候，就可以钻进她的背包...收养Ollie，成了她做的最正确的决定，她说无法想象自己离开这一喵一汪的生活...好吧...毒品变种——户外喵，吸起来更带劲....ref:https://www.thedodo.com/close-to-home/cat-who-hated-dogs-goes-on-adventureshttps://www.instagram.com/ambpitch/</w:t>
      </w:r>
    </w:p>
    <w:p>
      <w:r>
        <w:rPr>
          <w:b/>
        </w:rPr>
        <w:t>AG_G50</w:t>
        <w:br/>
      </w:r>
    </w:p>
    <w:p>
      <w:r>
        <w:t>照片上的这个女人名叫Hayley Martin，今年30岁的她，是三个孩子的妈妈了，她和家人生活在英国。Hayley和丈夫Scott在一起很多年了，他们的大女儿Kiowa今年七岁，二女儿Layla今年5岁，老三Oliver今年两岁，这几个孩子，对于Hayley和丈夫Scott和来说，是天使一般的存在...在几个月前，Hayley发现自己又怀孕了，这个家庭即将迎来第六位成员。对于这个消息，全家人都感到非常的激动和幸福。“我还记得我怀孕之后去产检，拍到孩子第一张照片的时候，看起来好像有一个小宝宝在照片里对我挥手致意，那是我这辈子见过的最美的画面，那感觉简直太美妙了！”她和丈夫给肚子里这个还没出生的宝宝起了个名字，叫Ava-Joy。但是...几个月之后，Hayley开始感觉自己不太对劲了....这次她怀孕的反应，跟以前三次都不太一样，她好像“没有什么怀孕的感觉”，而且她的肚子也没有像以前那样迅速地变大。甚至怀孕19周的时候，她还是没有感觉到肚子变大，她甚至还可以肚皮朝下地趴着睡觉……于是，Hayley在丈夫的陪同下去医院做产检，这对夫妇当时还兴致勃勃地想要通过B超看到孩子的性别，然而意想不到的是，医生带来了一个非常不幸的消息...这个孩子被诊断患有双侧肾脏发育不良，这是一种罕见的遗传疾病。这是一种致命的疾病，患上这种疾病的胎儿，可能生下来的时候就没有肾脏或者膀胱，在娘胎里没有足够的羊水，孩子的肺部可能也存在一些发育的问题。医生说，一旦胎儿被诊断出这种疾病，基本上就相当于被判了死刑，因为孩子很有可能会死在娘胎里，即使能够生下来，可能也会在几分钟之内就夭折...这个消息彻底挤垮了Hayley，她久久沉浸在悲伤中，人世间最痛，莫过于如此...丈夫Scott说，两个人怀孕五个月去产检的时候，还没有来得及给Ava-Joy准备什么婴儿用品，只来得及买了一条白色的婴儿毯。检查结果出来的当天晚上，他看到妻子Hayley缓慢地上了楼，一脸悲伤地躺在黑暗中，他心里也难过极了，他把这条婴儿毯带上去拿给她，从那个晚上开始，她每天睡觉的时候都抱着这条白色的婴儿毯。知道这个消息后，当时Hayley的亲人和朋友都建议让她尽早进行人工流产，因为怀孕带给一个女人的身体负担是很重的，尤其是现在还知道了这个孩子即使生下来也没有希望活下来...并且，对于一个刚刚分娩的母亲来说，和自己十月怀胎生下来的孩子，一见面就是永别的滋味，简直太痛苦了，可能会让Hayley彻底崩溃...但是这些建议，都被Hayley毅然拒绝了。Hayley在得知孩子患有先天疾病的时候，她就暗暗决定，要坚持怀孕到足月，把Ava-Joy生下来，因为婴儿虽然肾脏发育不全，但是她还有其他的器官，她打算把自己宝宝的器官捐献给其他生病的孩子。“得知孩子患有先天疾病的消息对我来说真的非常心碎，我从医院里走出来的时候，看到其他挺着大肚子的怀孕妈妈都非常高兴的样子，只有我一个人满脸的悲伤。”“即便走在街上看到孕妇，或者是在超市里看到小婴儿，都会让我想到我肚子里还没有看一眼这个世界的Ava-Joy，总是让我泪流满面。尽管以为我已经做好了充足的准备，但是我还是经常被各种见到的情景而触动，比如走在街上，经常会有素不相识的陌生人指着我的肚子跟我道喜，这种时刻难免让我触景生情。”“但是我决定从这种痛苦的经历中创造出一些积极的东西，”“如果Ava的器官可以救活另外两个孩子，那么这件事情我为什么不去做呢？”医生说，如果婴儿出生的时候体重能够达到5.5磅，那么她的正常的器官就可以达到捐献标准，虽然现在还不知道Ava身上具体有哪些器官可以捐献，但是医生估计她的心脏瓣膜、肝脏和胰腺都是可能的供体。Hayley和丈夫希望用这种方式来纪念注定一出世就要死去的Ava，他们还写信给可能接受Ava器官捐献的人，感谢他们能够带着Ava身上的一部分继续生活下去，因为这样他们感觉Ava还没有真正地离开。Hayley计划在圣诞节前后剖腹产把Ava生下来，这样她的器官就可以作为圣诞礼物，在更多的人身上发生奇迹。Hayley还计划，当自己分娩之后身体恢复好了，就马上以Ava-Joy的名义捐献出自己的一个肾脏，用来帮助那些有需要的人，也纪念自己患有先天性肾脏疾病的女儿。现在，Hayley夫妇非常珍惜Ava在娘胎里的每一分每一秒，Hayley说自己不能在孩子出世之后和她有更多美好的母子之间的回忆，那么就要趁着怀孕的时候，创造更多美好的瞬间。Hayley现在每天晚上都要抽时间去泡个澡，因为她觉得在泡澡的时候Ava踢她的肚子，或者做更多的动作，所以Hayley非常享受泡澡的时间。“我会放好泡泡浴，在浴缸里给Ava读书或者是唱歌，尽可能地享受当下美好的时刻。”他们还专门录制了做检查时听到的Ava的心跳，把它做成一段音频，放在了一个毛绒泰迪熊的身体里，这样以后他们想念孩子的时候，就可以听听她的心跳声……Hayley说，如果Ava-Joy在分娩的过程中能够活下来，那么在她出世之后他们将有机会和或者的女儿待上一小会儿时间，“哪怕只有一秒，让我看到她睁开了她的小眼睛，看我一眼，对我来说也是一辈子最难忘的时刻。”“如果她还有一口气，哭出声音，那么她就会被视为是活着出生的，将会获得法律的承认，拥有自己的出生证明。”Hayley一家在计划以Ava-Joy的名义来启动一个慈善项目，用来帮助那些拥有相似困境的家庭。他们计划帮助准爸爸妈妈们提高对先天性致命重大疾病的认识，鼓励准妈妈通过4D彩超来进行产前检查，对于那些发现问题的家庭，也可以通过一系列的方法来延长家族的记忆，创造更多珍贵的回忆。比如为新生儿制作手模、记录孩子心跳的小熊等等……这对夫妇希望能够把关于Ava-Joy的一切，讲给其他三个孩子听，他们说不希望让这种悲伤从三个孩子身上屏蔽，因为Ava永远是他们的小妹妹。他们同时也在筹集资金为Ava准备一场盛大的葬礼，“我们想告诉她，我们有多爱她”，“我可能做不到其他母亲对孩子做的那样，给她一个圣诞礼物，或者过一个难忘的生日，所以这个葬礼对我来说真的很重要。”医生计划，当Ava夭折之后，就尽快取出她的器官和组织，并且把她的身体放到一个冷冻婴儿箱中，父母可以在孩子的葬礼之前和孩子一块度过一些时间，Ava-Joy可以穿着爸爸妈妈给她买的崭新婴儿服，留下一张照片作为永远的纪念...这对这个家庭来说，这是他们向这个宝宝说再见的机会....虽然没感受过这个世界，但这个世界上，有人会替宝宝感受着生命的精彩...ref:http://www.dailymail.co.uk/news/article-5187971/Mother-carrying-terminal-baby-term-donate-organs.html</w:t>
      </w:r>
    </w:p>
    <w:p>
      <w:r>
        <w:rPr>
          <w:b/>
        </w:rPr>
        <w:t>AG_G47</w:t>
        <w:br/>
      </w:r>
    </w:p>
    <w:p>
      <w:r>
        <w:t>今天，很多媒体报道了一个叫大卫·哈金斯的老人的经历...就是照片里的这个男人这个男人的经历有点特别——他声称自己曾经和外星人发生过性关系，虽然一直以来，很多人都曾经宣称自己和外星人发生过关系，但这个老人所说的一切，又和其他人有些不同...今年74岁的大卫·哈金斯出生在格鲁吉亚，小时候，他一直在格鲁吉亚的一个农场中长大，直到后来，他搬到了美国生活。外表上看，大卫是一个很普通的老人，和正常人并没有什么不同，他独自生活在新泽西州的霍博肯，曾经有过一段失败的婚姻，还有一个已经成年的儿子，现在的他没事儿就把自己闷在家里画画，同时也在一个熟食店兼职做工人。大卫平时很喜欢画画，他的画作除了风景和人物之外，基本只有一个主题——外星人。迄今为止，这位74岁的老人已经画了上百幅和外星人相关的作品了，而这些作品中的男主角，就是他自己。很多人和他开始交流的时候，往往会被他的经历和思想所深深的震撼，据这位老人说，他从八岁开始，就可以一直见到各种各样不同的外星人。直到现在，这来自不同星球的外星人还经常会和他见面。大卫回忆道，“我是我们家里唯一一个可以见到外星人的孩子，一次见到外星人的时候，我只有八岁。有一天我正在一棵树底下玩，突然听到有人在我的身后对我说话，我转过身来，看到一个浑身毛茸茸的家伙，闪着大大的眼睛直奔向我，一开始我还以为那是一个妖怪, 整个人都蒙掉了。”“和这个浑身毛茸茸的家伙对视了一会儿之后, 我发现我可以在他闪闪发光的眼睛里看到我自己，这个时候我开始反应过来，我吓坏了，转身开始往家里跑。等我跑到家门口的时候，我回头看了一眼。我发现那个浑身毛茸茸的家伙已经转身走向树林里了。那双眼睛真的是闪闪发光，让我至今都印象深刻。”从那以后，他就经常可以看到各种各样不同的外星人，他说这些外星人里有一些长得像昆虫一样的身体, 他叫他们 “小灰”, 说这些外星人主要是作为工人来地球干活的。还有一些女性的外星人，在大卫的画笔之下, 这些女性外星人的身材都非常苗条。它们长着人类的身体, 脸蛋非常的小，而且长着非常巨大的眼睛。其中一个女性外星人名叫Crescent, 在大卫17岁那年，还夺走了他的初夜。“当时我走在树林里，看见一个女人坐在树下。她站起来，开始向我走过来，我突然之间变的性欲高涨。她只是看着我，我就已经高潮了，但实际上我感觉还是挺疼的。我就这样失去了自己的第一次。”在大卫的记忆中，他的这个外星初恋情人长得非常漂亮，身材也很好，她有着长长的指甲，大大的眼睛和异常苍白的脸色。据大卫介绍，从那之后，他一直和这个外星人保持着男女朋友的关系，即便在他19岁的时候，离开了家乡格鲁吉亚，搬到美国纽约去学习绘画，他们也经常能够在某些时刻彼此见面。大卫说，他甚至和包括在Crescent在内的很多外星女性生下了上百个不同的孩子。“有一天，我正独自在家里画画，突然墙壁一下子裂开了，Crescent愁容满面的出现在我面前。她对我说：‘大卫，宝宝快死了。’我问她：‘什么宝宝？’她说：‘是你的宝宝’。”“我说，我必须去看看这个宝宝，但是Crescent却说我是不允许进入他们的世界的，我没有听，还是去了，当我看到我的宝宝的时候，我感觉它已经奄奄一息了。”“我对Crescent说，你不能这么抱孩子，这个姿势不对，于是我从她手中接过了我们的孩子，奇迹就在那一刻发生了，在我触摸到孩子的那一刻，孩子突然开始动起来了。”这个时候，长得像昆虫的外星人看着他，对他说：“跟我来”，于是他们进入了一个充满婴儿的房间，这里面有上百个孩子，都是大卫和外星人生下的孩子，大卫也用同样的方法救活了它们……随着年龄的增长，大卫和外星人交往的经历也越来越离奇，在一次接受采访时，大卫表示，在1990年前后，他有一次来到了一个奇妙的地方，不知道是飞船还是什么，他也不确定眼前的人究竟是来自外星球还是地球上的另一个维度次元，总之在那里，他看到了活生生的另一个自己。他说这个世界或者星球上的人，用他的DNA克隆了一个年轻时候的他，那个时候大卫已经是一个50多岁的人了，但是这个年轻时候的他还保持着20多岁时候的样子...在大卫来到这个世界之前，这个克隆人是一动不动地，他只能坐在床上，而当大卫走过去，躺在床上的时候，他感觉自己的灵魂被植入到那个年轻的躯体里...这个时候他睁开眼睛，看到了老年时候的自己。从1987年开始，大卫就一直在通过画画的形式把自己的所见和经历记录下来，他的故事引起了很多人的关注，一个名叫Abrahams的导演，甚至想要把他的经历拍成一个纪录片。Abrahams导演采访了大卫本人、他的儿子、老板、朋友和邻居，试图找到大卫这些画作和经历背后的真相。究竟是真实的未解之谜，还是一个患有妄想症的老人的幻觉，还是一个为了成名而胡编乱造吸引关注的人呢？Abrahams在和大卫交往交谈的过程中，没有感到大卫在讲述这些事情的时候有一丝的不真诚，他觉得大卫说自己和外星人的经历的时候，是非常诚恳的，虽然这件事情听起来很不靠谱，但是他相信大卫不是编造出来的，他是真的相信自己见到了外星人。而大卫的儿子也相信父亲所说的都是真的，他说自己从来没有怀疑过父亲。大卫的老板也表示相信自己的雇员。他说：“他是这么告诉我的，我就是信他说的话。”“我相信大卫讲的事情不是编出来的，但是我不知道这件事情是不是真的发生过，因为这已经超出了我的认知”导演说。这个导演看到大卫的画作的时候，他觉得这简直太有意思了，这些作品每一幅都讲述了一个完整的故事，构图感非常的真实，非常适合用来讲故事拍电影。而这一切对于大卫来说，都不是他最关心的，他说一开始他开始画画只是想要把挤压在心中的情绪和记忆释放出来，不是为了别的，他也不指望能有人真的相信他的这些经历。“我只是希望人们可以认真地思考一下这个问题，我没有要求任何人相信我说的任何一句话，因为我知道我永远无法证明我自己，我只是希望有人能好好想一想。”ref:http://www.dailymail.co.uk/news/article-5191765/I-lost-virginity-extraterrestrial-man-claims.htmlhttps://www.youtube.com/watch?time_continue=26&amp;v=2Tzx_Bzug-Q</w:t>
      </w:r>
    </w:p>
    <w:p>
      <w:r>
        <w:rPr>
          <w:b/>
        </w:rPr>
        <w:t>AG_G48</w:t>
        <w:br/>
      </w:r>
    </w:p>
    <w:p>
      <w:r>
        <w:t>话说..很多人应该都有养宠物的经验..对于自己的狗子和主子，百般宠爱当然也很正常。不过，对于下面这个女人来说，她对自己狗子，可不仅仅是宠爱那么简单了..那是真的，比亲儿子还要亲..照片中的女人名叫Herlena Mueller，来自英国剑桥，她怀中抱着的是一只名叫Lola的库克颇犬。2015年9月的时候，Herlena把当时只有2个月大的Lola带回了家..“她彻底改变了我的生活，我之所以养她是因为我只有一个四岁大的儿子Harry。”嗯，从Herlena的话中估计也能听出来，Lola来到家中后，身份并不是一只狗子，而是一个娃，一个家庭成员...当时Lola的儿子Harry才4岁大，基本上Lola进来后，Herlena便将所有的注意力从儿子身上转移到了Lola身上。“我会带着Lola宝贝做一切事情，每天早上带她跑步，带她骑车，任何场合都有她在。”嗯，Herlena的话一点都不夸张，自从Lola进入到家里，整个家的生活方式便发生了翻天覆地的改变。Herlena几乎除了工作的时候，其他的时间都会和Lola在一起。至于儿子？？儿子自己一边玩儿就好了...为了让当时还小的Lola和自己时时在一起，她专门为Lola购置了一个自行车狗狗座椅，以便随时带着Lola出门。除了自行车座椅外，Lola还拥有自己的宝宝车，以便天气太热导致地面过烫的时候，它可以随时上车不让自己的小肉垫受伤。所以，在那之后，如果儿子和Lola一起跟着Herlena出门时，坐在宝宝车里的，基本都是Lola...Harry只能跟着妈妈，一起推着宝宝车...如果看到这儿，你就觉得有点夸张的话..接下来的东西，恐怕会更让你大吃一惊。Lola过的生活远比我们想象的要精致的多..Herlena完全把Lola当作了自己的小女儿，给予了Lola无微不至的照顾。Lola有着数不清的衣服，每一套都和Herlena是母女装..光是她常穿的衣服就占据了Lola丈夫衣柜的一半..嗯，每一天，Herlena都要为Lola精心搭配衣服的颜色。与此同时，Herlena还会在Lola专用的更衣梳洗室里为她进行梳妆打扮…对，你没看错。自打Lola15年进入家中后，Herlena就将家里的一间卧室改造成了狗狗的梳洗室。在这里，有着专业宠物店所配备的一切设施，洗澡的，梳毛的，打理造型的，应有尽有，摆满了整间屋子。每天早上，Herlena都会花费至少一个小时的时间在Lola的梳妆打扮上，就算自己没收拾也绝对不会让Lola的形象打折扣。而更加夸张的是..Lola拥有自己的卧室…不仅拥有卧室，还拥有专属于自己的床和被褥..为了让Lola睡得舒适，Herlena为Lola垫了又软又蓬松的床垫－－虽然更多时候，Lola还是喜欢在地上睡觉- -尽管Lola有时候对Herlena的好意并不太领情，不过Herlena依然心甘情愿地像养娃一样对Lola悉心照料。“如果Lola在我腿上睡着了，我会一直保持不动直到她醒过来，我需要什么东西的时候，便会轻轻呼唤我老公，让他拿给我，我老公问我，你为啥不自己拿，我回答道，因为我不能吵醒Lola啊！”“有些时候，Lola会像个宝宝一样挑食不吃东西，每当这种时候，我就会坐在厨房的地板上，拿勺子一口一口地为给她吃，因为我不想我出门后，她感到饿却吃不了东西。”目前，Herlena为Lola固定设置了一个单独的银行账户，每个月都会有至少100磅固定汇入这个账户中，用于购置Lola的各种日用品。不过，据Herlena所说，这笔钱实在是不太够用，她已经决定每个月多打一些钱进去。讲到这里，已经觉得自己活得不如狗了..但是..你们还记得Herlena还有6岁大的亲儿子吗？他才真的是活在狗子的阴影下啊！！因为Herlena花费了太多精力在Lola身上，对于自己的亲儿子Harry，Herlena几乎是没什么时间管了..“Lola有一次呼吸道出了问题，我在那个星期里，每天都是隔几个小时便帮它喷鼻子照顾她。而每次Harry感冒了，我总是对他说，没事，坚持一下就好了。”不仅如此..Lola每周都会有半天的时间去狗狗幼儿园，在那里和别的小狗进行互动..这半天里，Herlena都会陪在Lola身边。而每隔一段时间，Herlena都会请专业的宠物摄影师来为Lola拍照片，然后顺便照一张有Lola在的全家福..为了让宠物摄影师拍照，Herlena不止一次将正在上学的儿子从学校里接出来...她说“我宁愿Harry在20岁的时候拼不出桌子怎么写，也不能让他缺席有Lola在的全家福啊！”嗯，几乎每一张全家福都像下图这样，Herlena抱着Lola在画面的中间，丈夫抱着儿子挤在照片的一角..对于自己比疼爱儿子更疼爱Lola的行为，Herlena并没有否认“比起Harry，我就是更喜欢Lola啊，她从来不会抱怨作业多，也不会抱怨我做的晚餐。”“昨天下了第一场雪，我意识到我没有给我儿子拍任何照片，但是相册里却都是我的宝贝Lola，不过，这也是经常发生的事咯。”可以说，Lola在过去两年里，一直都过着小公主一般的生活. 逢年过节或者生日时，Herlena都会为她准备精致的蛋糕和小礼物..而最近，马上要过圣诞了，就像过去的两年一样，Herlena又开始为Lola准备圣诞礼物..这一次，Herlena准备给Lola一份大惊喜..嗯，Herlena这次一共准备了68份礼物..全都是给Lola一个人，哦不，一只狗的.._(:з」∠)_至于儿子，虽然礼物也有，但是远不及Lola的十分之一...在Lola的礼物里，包括了各种玩具，衣服，小零食等等，总价值超过了1000英镑...“今年Lola肯定比Harry的礼物要多啊，虽然去年她的礼物也比Harry多，但被我藏起来了。今年实在是太多了，太明显了，我肯定没办法藏起来”对于Lola比起疼儿子更疼狗的做法..外网上的网友基本都看的一脸懵比..“可怜的Harry,当他长大之后该怎么接受他妈比起他来更喜欢一只狗啊！”“假如我是她老公，我一定会带着娃离开她，她对儿子的态度和对狗的态度简直让人不能忍，孩子将会一辈子记恨她的。”“这狗子没毛病，但是那可是一个6岁大的孩子啊！她应该换位思考她在干什么，假如她父母这样对她，她会怎么样。”“这种行为太恶心了，比起她6岁大的孩子，她更喜欢一只狗？？这故事竟然是真的？真的？？这些人都怎么了！”也是不知道说什么好...铲屎虽好，慎防沉迷...ref:http://www.dailymail.co.uk/femail/article-5187779/Mother-admits-loves-dog-son.html#https://www.thesun.co.uk/fabulous/5158898/mum-splurges-68-christmas-presents-pampered-dog-lola/</w:t>
      </w:r>
    </w:p>
    <w:p>
      <w:r>
        <w:rPr>
          <w:b/>
        </w:rPr>
        <w:t>AG_G52</w:t>
        <w:br/>
      </w:r>
    </w:p>
    <w:p>
      <w:r>
        <w:t xml:space="preserve">话说，在生活中，有些人会通过一夜情的方式寻找慰藉，虽然不提倡，不过如果道德上没有影响到任何人，其他人一般也就不多管闲事了...然而...随便约炮也是有风险的..比如今天我们要说的这个英国小哥，因为一次你情我愿的约炮，他却招来了一场长达两年的官司，甚至还差点还因为强奸罪被判处10年的牢狱之灾..事情还要从两年前说起..小哥名叫Liam Allan，来自英国，今年只有22岁。两年之前，Liam才刚刚高中毕业，那时的他刚刚得知自己被英国格林威治大学录取，就像照片中一样，小哥长得还是挺帅气阳光的，因为身材高挑，长相帅气，在高中的时候，小哥身边就经常簇拥着一大群女孩..不过，虽然身边围绕着的女孩子并不少，小哥却并没有合适心仪的女朋友人选..高中毕业后，当时已经被大学录取的Liam百无聊赖，毕竟还是年轻人，因为没有女朋友，当时血气方刚的Liam偶尔在和朋友泡吧的时候放纵一下自己..偶尔有看对眼的女孩，在互相默认的情况下，大家也会遵守规则，做一些不可描述的游戏..毕竟都是年轻人，当时的Liam默认为大家都清楚这种关系的游戏规则..约完再不相见，相忘于江湖..直到他遇到了一个女生..（因为警方对报案人信息保护，并没有公布其姓名资料）就像之前的套路一样，在一次和朋友的聚会中，Liam认识了这位女生。两人在当天晚上一直表现得非常暧昧，所以酒局一结束，便水到渠成地走到了一起。那天晚上，两人便干柴烈火不可描述了，对于对方的表现，两人还都是挺满意的..不过，对于Liam来说，也就是一个酒局后的小意外而已..第二天早上一醒来，就像往常那样，Liam开开心心地拍屁股走人了。当时的Liam不知道，从那个夜晚开始，一场噩梦却悄然降临...在那天之后，Liam几乎每天都收到了那个女生的信息，女生希望Liam能够再见她一面，再发生一些什么关系..由于对这个女生并没有什么特别的好感，加之自己马上要进入大学，Liam并不想和这个女孩有过多的牵绊..于是，在接下来很久的时间里，女孩都在以各种理由约Liam出来，却一次次地被Liam拒绝..正当他以为一切已经是过去式的时候，他进入了格林威治大学，然而开学没两天，就收到了警方的传讯。警方以Liam涉嫌强奸的罪名将他逮捕进行调查。当时的Liam，可以说是一脸懵。在接受警方严格的审讯时，Liam才知道，报案声称遭到自己强奸的人，正是当时一直希望与自己再次见面的女孩子..明明约的时候是两厢情愿的啊！为啥变成了强奸？？？搞不清楚情况的Liam立即对当时的情况进行了详尽的说明，并把之后女孩发给他的信息交给了警方..“不论是醉酒还是清醒，我都绝对不会强奸一个女孩。”Liam一遍遍地向警方进行辩解道..不过在当时，似乎警方在女孩报案的时候，就已经将这起案件盖棺定论了..因为女孩自打报案开始，便声称自己并不想和Liam发生性关系，而自己和他发生性行为并非自己所愿，而是Liam硬来的..尽管当时Liam将自己和女孩手中的信息全部拿了出来，但是警方却并不觉得女孩所说的话有任何疑点..在当时，按照规定，警方还将女孩的通话记录调了出来，长达4万条的记录被警方保存下来，警方经过调查后，声称所有的信息都已经全部被收集并认真记录。当时的Liam非常笃定，明明就是两人都愿意的啊，证据又这么多，一定可以证明自己的清白..2年前的夏天，声称已经调查清楚的警方将结果移交给了法院..紧接着，Liam迎来了人生中最痛苦的11小时..长达11小时的审判带来的，是六次强奸和六次性侵犯的起诉，Liam即将面对的，是至少10年的牢狱之灾..令人奇怪的是，在第一次的审判中，没有任何医院对女孩出具的检查报告，只有警方对海量信息的总结陈词。在被判处罪行后，Liam立即提起了上诉，在接下来的两年中，尽管Liam被保释出来，但是却受到了警方严密的监控，正常的生活受到了很大的影响。在这期间，Liam的代表律师曾经要求取得女孩的通话记录以证Liam的清白，不过警方却以对控辩双方都没有好处为由拒绝了..直到Liam保释外出将近两年，就在审讯重新启动的前11个小时，新的检察官Peter Gower接手案件，要求警方调出女孩的通话记录..记录中的一些疑点才最终被发掘..通话记录里，有女孩向友人的打电话的信息，在电话里女孩表示自己非常享受与Liam不可描述..甚至在那夜之后幻想着Liam强奸自己.._(:з」∠)_ 甚至她还亲口对自己的朋友表示，自己很多次邀请Liam再次共度良宵，但都被Liam无情地拒绝了..这几个关键证据出来后，所有的人都大吃一惊..控方律师Jerry Hayes知道了这个消息也是一脸懵逼..在充分的了解了证据后，Jerry表示，“我要向Liam道歉，这可以说是非常严重的司法错误，因为这种罪名会判很长的囚禁刑期以及终身列入性侵犯的名册，似乎负责这个案件的警员并没有审视证据，这简直骇人听闻。”于是..在经过两年后，在最后一刻真相大白的Liam当庭被判无罪释放了..尽管终于真相大白，但是Liam也表示，在过去的两年里，自己一直经受着难以言说的痛苦..“我无法说清楚过去两年所经历的精神折磨，我相信法律会做公正的裁决，但是最终却被背叛了..”Liam的母亲也含泪表示，“这种案件里，你在未被证明是清白之前都会被当作是有罪的。”ref:http://www.dailymail.co.uk/news/article-5181277/Judge-slams-police-rape-trial-student.html </w:t>
      </w:r>
    </w:p>
    <w:p>
      <w:r>
        <w:rPr>
          <w:b/>
        </w:rPr>
        <w:t>AG_G51</w:t>
        <w:br/>
      </w:r>
    </w:p>
    <w:p>
      <w:r>
        <w:t>对于几乎所有人来说，在他们出生的那一刻，就会获得一个与生俱来的身份，那就是他们的性别。但是，这件事对于极少数人而言，有着非常难言的困惑。性别认同障碍。一个人的性取向可能是先天的，也可能是后天一些特殊情况影响的，对于这些极端少数的群体，他么究竟应该如何归类自己，却总是成为一个没有办法回答的问题。Norrie May-Welby就是长期为此困惑的人之一。Norrie今年56岁，出生在苏格兰，现在居住在澳大利亚，他是全球第一个公认的获得无性别人士证件的人，也是第一个为了寻找到性别认同进行了长达数年的争辩之路的人。Norrie在出生的时候是一个男性，但是从很小的时候开始，他就能明显的感觉到一些性别上的限制影响着他的生活。随着年纪的增长，他始终没有法办接受自己的性别。在他19岁的时候他决定出柜，告诉家人自己的同性恋倾向。但是他的哥哥阻止了他。他的哥哥让他千万不要提这件事，也不要有任何同性恋的行为，这让Norrie非常的受挫。于是在那个时候他搬离了家里，自己出来住。1989年，在他23岁的时候，Norrie开始使用雌性激素，并且通过变性手术使自己成为了一个女人。但是在此后不久，他就停止使用雌性激素来维持他身体的女性荷尔蒙水平。Norrie觉得很困惑，他不知道应该如何定位自己，究竟是一个男人，还是一个女人？他曾经做过一个测试，显示他是一个56%的女人和44%的男人。这个答案虽然很荒谬但是也引起了他的思考。“你如何告诉别人你的性别呢？我比较喜欢人家说我是她，或者他们。我认为我自己就是雌雄同体的，如果要描述我自己的话，我愿意这样说。”也就是从那时候起，Norrie就走上了寻求性别认同之路。当然这并不是一件简单的事情。首先，从他身边的人开始，大家就对Norrie的身份有着种种的看法。他的父母对自己的儿子性别认知不明这件事就很不可以理解，他的兄长超过三十年没有和他说话了。他根本不能接受自己的弟弟的这个情况，甚至还警告他离自己的孩子们远一点。不过Norrie的两个妹妹却没有那么排斥，她们很可以接受他的取向问题。除了家人的困惑，当然还有社会大众的认知。虽然在很多国家他们的法律规定是一个允许个人申请改变护照上的性别的。但是对于那些举止言行和自己生理性别不一致的人，依然只能按照生理性别来进行辨识。对于这一点Norrie并不认同，他希望可以有一种非男性也非女性的第三性别来定义自己。于是在2010年，他真的向澳大利亚新南威尔士州的法院提出来自己作为“无性别人士”的申请。不过几个月以后，他的“性别不详”的申请被政府驳回。不过Norrie并没有气馁，他再次将自己的诉求递交到行政上诉仲裁庭，但是这一次他还是失败了。但是他依然没有放弃，他再次递交到上诉法院。这一次上诉法院依然没有退让，他们在判决词里表示：“性别这词并没有包含男或女以外的意思。”这个时候Norrie的诉求已经收到了广泛的社会关注，甚至澳大利亚的出生死亡还有婚姻登记处都开始支持他。四年以后，他们上诉到了最高法院。结果在2014年的时候，最高法院的裁判结果表示并不是所有的人类都可以被归类为男性或者女性的。法庭决定将Norrie的身份定义为“既非男性也非女性”。这是全世界第一个官方认证的“非性别”人士。在他的出生登记，死亡登记还有结婚登记上Norrie都将被列为“性别不详”。不过一切还没有结束。作为第一位“性别不详”人士，Norrie再一次挑战了人生的新领域。2016年的时候他希望和自己的伴侣Sam结婚。但是，对于他们而言却不是同性恋的婚姻，而是“人与人的婚姻”。但是很不幸的是他们两人的结婚申请被驳回了。根据澳大利亚当时的法律“婚姻必须是一个男人和一个女人的结合”。当时Norrie甚至被告知，如果他愿意将性别改成女性就可以结婚。不过Norrie也没有善罢甘休，他还在不断的找机会递交自己的申诉申请。Norrie表示他希望尽自己的能力去为特别的人群来争取权益。“我们必须要给政府压力，如果我们可以在国会上投票，我们可以解救好几百万人。”就在今年，他又闹出了一件大事，提出了一个新的诉求：他认为在澳大利亚应该普及无性别人士的洗手间，像在剧院，夜店还有体育场这样的能够同时容纳一千人超过一小时的地方，就应该有给无性别人士准备的洗手间。什么意思？Norrie表示，在人群集中的地方建立这样的洗手间可以很大程度上解决掉“性别不详”人士在人群里的尴尬，让他们不必再专门去解释自己，因为这件事在他们的人生里也许做了成百上千次。他表示作为他们这样性别不明显的人在人多的公共场合进出卫生间都会遇到这样那样的问题，但是假如有一个专门给他们设计的卫生间，那么这些事情就可以解决了。“很多时候，人们并不知道应该如何真正的捍卫一个人的尊严。变性人在男性卫生间被欺侮的事情常常发生，在女性卫生间也会引起一些不必要的慌乱。”Norrie感觉自己这样做是在为少数族群争取到广大的利益，是一件很好的事情。现在申请修建“无性别”人士卫生间的提案已经上交到国家建筑规范委员会，但是因为这个提案背后还牵扯到极大的经济开销所以引起了巨大的讨论，到目前还没有实质的进展。不过，在这个报道底下，网友们显然并不是很开心，他们纷纷表示——能不能先照顾一下大多数人的感受啊喂...“难道没有人费劲详考虑一下主流人群的需求吗？”“如果你觉得你是无性别人，还考虑进什么洗手间干嘛？”“我确定绝大多数人都是知道自己是男是女的，所以你想让他们因为困惑吗？”“就用残疾人厕所不行吗。不是说变性人就是残疾，当然不是，只不过他们性别模糊罢了。”在追求少数群体平等的道路上，要做的事，还有很多...ref：http://www.dailyrecord.co.uk/news/real-life/scot-who-became-worlds-first-4737261www.smh.com.au/nsw/neither-man-nor-woman-norrie-wins-gender-appeal-20140401-35xgt.htmlhttp://www.news.com.au/lifestyle/relationships/marriage/norries-battle-to-get-married-despite-being-neither-man-nor-woman/news-story/74364f555980703ff29105037045edb6http://www.dailymail.co.uk/news/article-5187855/Transgender-activist-Norrie-wants-gender-neutral-toilets.html</w:t>
      </w:r>
    </w:p>
    <w:p>
      <w:r>
        <w:rPr>
          <w:b/>
        </w:rPr>
        <w:t>AG_G53</w:t>
        <w:br/>
      </w:r>
    </w:p>
    <w:p>
      <w:r>
        <w:t>话说，国外有个妹子，在今年2月的时候生了一场病，当时医生建议她多多锻炼，于是她的姐姐就建议她去练瑜伽，并且发给了她练习视频，当时，她看着视频里的动作感觉不是很激烈，感觉难度也不大，就决定试一下。结果一尝试，她才发现，瑜伽原来比她想象中难多了。一练习下来，发现自己的手脚根本协调不了...这个妹子后来把自己的锻炼过程画成漫画，以很诙谐的分享了出去，结果没想到的是，这样的问题竟然很多人都经历过，于是这组瑜伽漫画都瞬间被传开了...这些漫画上都是一些瑜伽的基本动作，不过这个妹子的漫画也是相当写实，相当萌了。婴儿式放松到睡着无法形容的拉筋的痛苦    ～当你挑战高难度动作的时候，会发生什么呢有时候感觉身体已经到了极限啊啊啊啊有时候感觉已经到了人生的极限。。。听说，坚持就是胜利还听说，人生就是要hold住。但是有时候真的做不到啊。。。多一秒都收不了了啊。这些动作究竟是谁想出来的。。。让我在这一刻放弃吧啊啊啊每一次练都觉得是在渡劫啊～还是要和它拼了。还是放松的时候舒服。以上，就是这个妹子瑜伽的日常...看到了很多人的影子...ref：https://www.boredpanda.com/yoga-diary-illustrations-adriana-rodriguez-leon/?page_numb=1</w:t>
      </w:r>
    </w:p>
    <w:p>
      <w:r>
        <w:rPr>
          <w:b/>
        </w:rPr>
        <w:t>AG_G54</w:t>
        <w:br/>
      </w:r>
    </w:p>
    <w:p>
      <w:r>
        <w:t>话说前一阵子，英国每日邮报一篇报道八卦了身为美国总统的川普每天的生活日常...在很多人的想象中，川普作为美国总统，应该是日理万机，没有任何一点自己的娱乐时间。但是事实好像并不是这样的....据这篇文章报道，已经71岁的川普，目前每天仍然喝12罐健怡可乐，并且还能抽出4到8个小时的时间看电视。而且虽然早在川普上任之前，他就已经开始和美国的各大主流媒体杠上了，他曾经公开diss过CNN、MSNBC这些媒体，说他们都发布的是假新闻，简直一派胡言，然而事实上，川普是这些新闻频道的忠实观众，身为美国总统，川普每天的睡眠只有六个小时左右，他每天都会在天亮之前起床，5点半准时打开电视机，收看CNN， FOX和MSNBC的电视节目。据川普身边的工作人员透露，川普最喜欢的是FOX频道的新闻，因为这个频道的新闻经常会说他的好话，很少去批评他，而看到CNN的新闻的时候，川普的表情往往会比较凝重。最让他生气的是MSNBC一档名叫Morning Joe的节目，工作人员说，川普每次看到这个节目的时候都会火冒三丈。尽管这些新闻节目会让川普不高兴，但是他还是坚持每天花费大量的时间观看这些新闻，因为他对时事新闻的了解往往来源于这些电视节目，而且据川普自己说，看这些让他生气的节目，会激发他的斗志，让他迅速调整到战斗的状态，开始一天作为美国总统的工作...除了看电视，川普还总是喜欢捧着手机，随时发推特对这些新闻进行评论，这大概就是“推特治国”的由来，有的时候，川普早晨刚刚睁开眼睛，还躺在床上，看到新闻里面有让他看不惯的事情，他就会马上拿起手机躺在枕头上，开始diss这些让他不爽的事情。除了早晨起来要看电视之外，在白宫里的各个角落也都安装有电视，即使川普在开会，他也会把电视调到静音，一边开会，一边观察电视里面的新闻。工作人员说，川普这样做，一方面是不想错过任何一条突发信息，另外一方面是因为不想错过自己的头条...在白宫里，只有川普本人和维修电视的工程师被允许触碰电视，其他人都严禁关闭电视，甚至是换台。如果因为一些重要的行程错过了川普必看的新闻频道节目，他甚至会在网上找来重播，因为他不想漏掉任何一条新闻。除了每天要花4到8个小时在看电视上，工作人员还透露川普的生活习惯其实非常不健康，由于川普的哥哥曾经因为酗酒而早逝，所以川普是不喝酒的。但这并不代表他拥有健康的饮食习惯，据白宫的工作人员透露，川普每天至少要喝12罐健怡可乐。这已经远远的超过了医生所推荐的成年人每日咖啡因的摄入总数...除了可乐不离手之外，川普还几乎每天都要吃大量的麦当劳垃圾食品。而且他几乎不怎么运动，除了偶尔去打打高尔夫球之外。真是怎么看都不像一个作息正常，热爱养生的老年人……当川普一天的生活作息被媒体曝光之后，一家名叫vice的媒体对这个新闻产生了兴趣，于是这家媒体的编辑找了一个名叫Eve Peyser的妹子, 让她按照媒体中报道的川普的作息来体验一天美国总统似的生活...这个妹子平时的作息和很多懒散的年轻人一样，每天睡到中午，没事刷刷微博，她表示自己也很喜欢喝可乐，所以一开始的时候，她并没有觉得体验一天川普式的生活会有多么的糟糕。早晨5:45，妹子准时起床了，尽管这对他她来说是一个非常痛苦的事情，因为她几乎从来没有在太阳升起之前醒来过。但是为了完成编辑交代的任务，她不得不在这个时候打开了电视，开始收看FOX的新闻，一边看一边喝了四罐健怡可乐。妹子说自己是一个不怎么关注时事政治的人，她在美国大选投票的时候，甚至写错了候选人的名字，因此观看早间新闻对她来说是一个非常无聊的事情，但是为了能够尽可能的感受到身为美国总统的一天，她甚至穿上了，平时不会穿，但是川普很喜欢穿的浴袍。媒体报道中的川普，每天早晨通过看新闻来激发起一天的斗志，然而看了一早晨新闻的妹子，却没有体会到这种感觉。对他而言，早起看这么无聊的新闻，才真正的让她感到愤怒：这些新闻究竟在说些什么废话！所以对妹子来说，新闻本身并没有激起她的任何反应，早起看新闻这件事情反而让她整个人都烦躁了起来。为了尽可能地和川普的一天行程看齐，妹子在观看早间新闻的时候，也发布了大量的推特。不过这些推特大多数不是评论新闻内容的，而是用来怼那个给她安排这项工作的老板的……“这个时间点我真的是不想起床，我现在很生气，睡眠是一个好事情，我为什么要遭这份罪？？！”“今天为了工作，我不得不发很多条推特，但是我本来并不想这样做，我很累。去他的领导！”“我终于明白为什么川普在看FOX新闻的时候会发这么多条推特了，因为这些新闻真的很无聊。”“为什么川普要有这么诡异的作息？我们弹劾他好吗？”“老板，你应该给我升职加薪了!!!!”“祝我所有的家人和律师朋友们，圣诞节快乐！”……你能感受到妹子此时心中满满的怨气吗？？媒体报道中的川普，除了看电视和喝可乐之外，还喜欢根据自己的一时冲动而作出决定，当他看了一大堆有线电视新闻之后。他会每天给他的幕僚首席助理打12次电话询问日常安排，或者是一些政策上的建议。妹子只是一介草民，没有什么幕僚或者是首席助理，但是她想感受一下一天给一个人打12次电话，究竟是什么感觉，所以她给她的父亲打了电话。但是很显然，给自己的爸爸打电话是找不到川普的感觉的，所以她意兴阑珊的挂掉了电话，开始转战推特。号称推特治国的美国总统川普，每天都要发布大量的推特，这些推特几乎每一条都会引发很多争议。因此妹子今天的另一个任务就是在推特上挑刺，而引起大家的辩论和骂战。她先是在推特上艾特了一些自己比较熟知的编辑和博客博主。用毫无道理的方式抨击了他们，但是无一例外的都没有收获任何的回音，这些人都选择对她的谩骂视而不见。在挑选自己身边的人试图引发战争失败之后，妹子开始在网上发表自己的“政治观点”，试图引发不同阵营人之间的争论……“有人说和憎恨法西斯主义相比，自由主义者更加憎恨的是社会主义者，我觉得这句话稍微有一点夸张了。”然而妹子平时根本就不怎么关心政治，没多久就有粉丝给她留言说，其实自由主义和法西斯主义之间没有什么太大的区别，甚至还有人问她究竟拿了多少钱发这些东西。妹子的这番言论意料之中并没有在网上引起任何的风浪。试图在网上兴风作浪，但是惨遭失败之后，到了午餐的时间，妹子按照媒体报导的川普的午餐菜谱叫了麦当劳的外卖。据报道，川普是金拱门的狂热爱好者，他的一个外卖订单里面会包括两个巨无霸和两个麦香鱼的汉堡还有一个巧克力奶昔。妹子说自己平时也很喜欢吃麦当劳，她一般叫外卖的时候会点薯条、培根和煎蛋腌肉鸡汉堡，但是她完全没有想到，川普的麦当劳订单，简直是反人类的存在。用妹子自己的话说：“我从来都没有尝试过点麦香鱼这种食物，因为我的大脑没有病，从麦当劳点鱼这种事儿我干不出来，麦香鱼尝起来真的非常糟糕，但是更糟糕的是巨无霸汉堡，它里面有三块面包，所以我不得不把它拆成三块儿面包和两块肉，这样来吃。”妹子认为巨无霸里面的牛肉饼非常的难吃，整个一餐中唯一的亮点就是那杯巧克力奶昔。午餐之后，妹子打开了第五罐健怡可乐，此时她觉得自己这辈子再也不想喝这种令人厌恶的液体了，她只想喝水，并且觉得自己再这样生活下去，很快就要变成精神病了。为了能让自己从无休止的新闻节目和推特骂战中抽离出来，她决定叫上自己的好朋友去打高尔夫球。据报道，川普是一个狂热的高尔夫球爱好者，从川普上任美国总统这段时间以来，他已经去打了79次高尔夫球，和他一起打球的都是一些著名的高尔夫球手，比如泰格伍兹，林赛格雷厄姆，佩顿曼宁和兰德保罗这种。不过由于现在是纽约的12月，没有办法打户外高尔夫，所以他们选择了去打迷你高尔夫球，让妹子有些不爽的是，她的这位朋友打球比他还要厉害，而且最后还是妹子支付了整个室内高尔夫球的所有费用。在昨晚这一切之后，妹子表示...这一天过的简直是不能再糟糕了！！！水逆，一定是水逆！在这一天的结尾，妹子选择了麦当劳的香肠汉堡为这一天画上了一个句号。她此时深切地感受到美国总统的日子，实在是太不好过了....ref：http://www.dailymail.co.uk/news/article-5163579/Trump-drinks-12-Cokes-watches-8-hours-news-day.htmlhttps://www.vice.com/en_uk/article/595d8x/i-lived-like-trump-for-a-day-and-it-almost-killed-me</w:t>
      </w:r>
    </w:p>
    <w:p>
      <w:r>
        <w:rPr>
          <w:b/>
        </w:rPr>
        <w:t>AG_G55</w:t>
        <w:br/>
      </w:r>
    </w:p>
    <w:p>
      <w:r>
        <w:t>话说，在我们的生活中，我们经常会遭遇一些来自这个社会的不同形式的双重标准，这些标准有些是来自于长期的社会传统造成，有些则是来自人们一直以来的刻板印象...最可怕的是，有时候人们在不知不觉中流露出来的对待事物的双重标准，也许连他们自己都没有意识到...最近，一群网友就总结了一些他们日常生活遇到的双重标准，这些我们可能都经历过，但很多时候却没有意识到...“有些人一边刷着朋友圈，一边又说讨厌刷朋友圈”“一个男人和很多女人上床说明他很有男性魅力，一个女人和很多男人上床，她就是个荡妇。”“女人哭泣是天性，男人哭就是软弱。”“如果一个男人心情不好，那就是他一定在为什么事情发愁。如果一个女人心情不好，她一定是大姨妈来了。”“打击穆斯林恐怖分子，却不打击白人至上极端主义者。”“自信的男人是一个好领导，自信的女人是碧池。”“有人一边表示讨厌资本主义，一边又在脸书放他在星巴克用苹果电脑的图。”“男人打女人那就是虐待，女人打男人那就是正常的释放愤怒。”“女人见网友的时候都是担心对方会不会是个杀人犯，男人见女网友的时候想的就是希望对方不要是丑女。”“女性出现在政治领域的时候，依然会因为她们的外在形象被说三道四。”“一个可爱的人跑去约人那就是勇敢，一个不是那么可爱的人约人那就是变态。这个世界怎么了？？”“男人如果有灰色头发那就有特殊魅力，女人拥有灰色头发那就是老了。”“天天打游戏的人就是不合群的，脱离社会的，天天在网上看剧或者玩手机的却不是。”“如果你说别人太胖并且建议对方节食，就会被认为是不礼貌的。如果你告诉别人说他太瘦了应该吃个芝士汉堡什么的就会被认为还OK，并没有太冒犯。”“用宗教的观点来说服别人，自己却过着毫无拘束的生活。”“无条件的相信上帝，却不相信气候变化。什么鬼？？”“对着女人吹口哨就是性侵犯。对着消防员吹口哨就没事，因为他是男的。”“希望我改变，却希望我接受你原本的一切。”“假装移民是白人贫穷的根源，但是却不给一个15岁的孩子提高最低工资。”“女人亲女人基本上都是被接受的，但是男人亲男人就会被另眼相看。”“会飞的男人是超人，会飞的女人是女巫。”“因为橄榄球队员在唱国歌的时候没有站起来而生气，却不为那些举着纳粹旗子在大街上示威的人而生气。”“男人不剃毛就没事，女人不剃毛就会被嘲笑。”“一些人总是一边想要表达自己的意见，一边却不允许别人表达意见。”或者，当我们认为双重标准不存在时，正说明了双重标准和刻板印象在我们心中的根深蒂固...ref：https://www.boredpanda.com/double-standard-tweets/</w:t>
      </w:r>
    </w:p>
    <w:p>
      <w:r>
        <w:rPr>
          <w:b/>
        </w:rPr>
        <w:t>AG_G56</w:t>
        <w:br/>
      </w:r>
    </w:p>
    <w:p>
      <w:r>
        <w:t>话说，还记得我们前段时间介绍过的阿联酋航空展示的全新波音777客机头等舱吗？没错，就是那个提供完全私密空间的头等舱...在之前，我们曾经也发过油管上一个叫Casey Neistat的哥们的经历，此人是youtube上一个非常火的网红，经常会发一些自己世界各地体验不同东西的视频，例如他之前就曾经发过阿联酋航空的一些豪华飞行体验。而就在前几天，这哥们又发了一个大招...——他不知道怎么的，就搞到了乘坐这个最新777客机头等舱的机会...按照这哥们的习惯，肯定要拍个视频的，于是，这哥们就拍下了自己乘坐这个炒鸡豪华头等舱的经过...而这个视频一出，立马就在油管成为热门视频，因为，这和我们平时乘坐的飞机经历，真的很不一样啊....我们也提过了，以前A380的头等舱是这样子的而这次全新波音777客机头等舱却是封闭式的独立私密包厢，这些头等舱每行有三间套间，这些头等舱位大约有3.7平方米，门口有一个小型的推拉门，关上门之后，完全就是一个小隔间了。包厢里面，则是这样的...这些大家都已经知道了，那么，这个头等舱的真实飞行体验，究竟是怎样的呢..感受一下这个小哥的视频吧...首先，还在机场的时候，小哥就秀了一下自己手里的头等舱机票，证明此行非虚..头等舱嘛，自然没有排队的烦恼，秒登机..“看！这就是我即将要装逼的飞机！”（设计内心对白）登机路上，一边傻笑，一边自言自语“开心，兴奋”...可以看出来真的很兴奋...飞机入口，工作人员热情地和他打招呼...目前为止，这些我们可能都还体验过...然而接下来的东西我们可能就没什么印象了..咳...首先，乘务员亲自把他带到了飞机的头等舱包厢...小哥冷静地坐下，和乘务员礼貌聊了几句，乘务员礼貌地说，有什么需要的随时找我们唷！尽情享受行程吧！小哥力求得体地敷衍回着她们的话，给对方一种他见过世面的样子，然而，就在门关上的那一刻，他终于忍不住内心的感受，立马对着镜头狰狞狂笑起来...这房间太特么爽了啊！此时他在房间里是这样的小哥感叹，这个座位比他住过的各种豪华酒店里的床还要舒服。毕竟...包厢里选用的材料也是阿联酋航空这次的卖点之一，选料相当高级，舱位的座椅的设计灵感来自于奔驰的S系列，全部都是真皮座椅，绝对有档次...闲坐着显然不是他的风格，屁股还没坐热，他就开始折腾了，研究起了这个头等舱...先打开门看看外面走道...发现根本没人...既然没人，那就把包厢窗户拆一下吧...开门关门，开门关门...结果被空姐发现，尴尬地跑回房间里了房间里也研究了一下，发现了各种设施...包厢里有迷你吧台放着各种饮料...想喝就吃随便喝，根本不需要叫工作人员拿巧克力豆都有头等舱应该怎么坐？这样坐啊折腾了很久，飞机终于起飞了...待飞行稳定后，小哥决定继续玩...先用身体测量一下包厢空间...作为一个大块头成年人，塞进去也完全没问题！和经济舱的不一样，包厢里有两台电视，一台是这台用来看电影的电视，不用说，肯定比普通的电视好很多...而另外一部，就是座位旁边的这个小电视了...这两部电视可以各自控制做不同的东西，那么，这小电视是干嘛用的？小哥试了一下其中的一个功能...咦？？居然可以和飞机上的乘务员视频通话？？？小哥点了一下，看会发生什么事...结果下一秒，走道外面的乘务员热情地跟他打招呼“哈啰，你还好吗？”“我没事哈，就想试试这些功能。很高兴见到你哈”“你确定你不需要点什么吗？”结果空姐还没说完，这小哥就溜出了包厢在走道里奔跑，看到了和自己在通话的空姐...哈哈，捉到你在和我打电话啦！！空姐内心：这人怕不是有病吧...回到包厢，继续研究...在包厢桌子各种按，发现居然有机关，一个盒子慢慢弹了出来...打开，里面是一块镜子，一些护肤霜之类的东西，还有笔和一本笔记本，可以说是非常贴心了他在包厢里发现了很多不同的柜子，例如这个是一个小衣柜，设计是让乘客放高级西装什么的。不过小哥没有西装，于是把自己的滑板放了进去...另外，在桌子底下，还有各种小柜子，可以让客人把行李箱那些放进去...吃饭时间到啦！为了让每个客人都感觉到私人化的服务，客人可以在房间里通过自己的视讯电话点餐，空服人员就会把客人在航行过程中需要的食物专程送到客人的舱房里去...空姐进来，贴心铺好餐桌，然后把东西一样一样放桌子上...吃的居然有这么多...感觉每种都非常精致和美味啊！东西太多，小哥吃不下了，叫空姐把它们收走，结果空姐一开门，又放下一碟高级牛排。敢情之前的都是前菜啊！因为这些包厢每一行有三间，为了保证所有的头等舱乘客都可以欣赏旅途风景，阿联酋航空为位于机舱中部的套间配备了虚拟机窗，这种最新的即时投影技术叫“虚拟窗户”，让所有头等舱客户同步看到相同的景观。小哥体验了一下，被震惊了...头等舱的厕所也不简单，他进去瞄了一眼，里面毛巾，洗手液和清香剂，香水这些一应俱全，这只不知道是清新剂还是香水的东东，居然是宝格丽的事实上，包厢里很多东西，都是名牌...你走的时候也可以带走...最后，小哥想试试在包厢里睡觉的感觉...包厢里的座位其实是一个可以调节的沙发床，如果客人想要休息，可以叫空乘人员来帮他铺好舒适的床铺...嗯....如果不想睡觉，在飞行的时候还可以把座位调整到“零重力”的位置。据说这是借鉴了美国航天局的先进技术，客人用那个姿势飞行起来会感觉到非常的舒服，没有压迫感。睡醒之后无聊，他又在包厢里玩起了无人机...走道上玩起了滑板...反正也没什么人然而...欢乐的时间过得特别快，在一路享受一路折腾下，不知不觉，目的地已经到了..空姐们打开出口，依依不舍地向他告别...走出很远还看到空姐们在招手...这服务态度没得说...嗯...以上，就是这个价值7万人民币左右的阿联酋航空最新头等舱的体验...ref:https://www.youtube.com/watch?v=a7NJ6Gek9v4</w:t>
      </w:r>
    </w:p>
    <w:p>
      <w:r>
        <w:rPr>
          <w:b/>
        </w:rPr>
        <w:t>AG_G57</w:t>
        <w:br/>
      </w:r>
    </w:p>
    <w:p>
      <w:r>
        <w:t>最近，媒体报道了一个特殊的案子...照片里的女人，是今年三十四岁的Kaylene Bowen和她八岁的儿子Christopher，这对母子生活在德州，在周围人眼中，Kaylene看起来是一个非常有爱的母亲，她的孩子Christopher从生下来开始就身患各种各样离奇的疾病，而这个母亲，在过去八年的时间里一直不离不弃的照顾着自己的孩子。直到不久之前，Kaylene以重伤儿童的罪名被警察逮捕。在Kaylene被捕入狱之后，Christopher的亲生父亲，已经和Kaylene分居生活的丈夫Ryan接受了记者的采访，他回忆自己当年和Kaylene相识、约会、生子的情景：“那是2009年的一天，我在一家酒吧里认识了Kaylene，她看起来是一个非常好的姑娘，总是那么的漂亮，她牢牢的吸引住了我，所以我们最后走到了一起。”同年，Kaylene生下了她和瑞安的儿子Christopher，Ryan回忆道，在孩子出生之后的第8天，Kaylene就已经开始有些不正常的表现了。Kaylene总是觉得Christopher身体不像其他孩子那样健康，为此在孩子出生之后，Kaylene就带着孩子，前后去了323次医院，并且带着孩子做了13次大大小小的手术，当时，所有认识这对母子的人都以为Christopher已经病入膏肓了。一般的儿科医生，不会直接问询孩子所感受到的病痛等症状，因为孩子太小，没有办法描述自己的症状和感受，大部分医生在看病的时候都是根据家长的描述来做诊断的。因此，当医生见到Kaylene描述儿子的具体病状的时候，也并没有多想，就按照她所描述的样子做出了很多错误的诊断。Kaylene对医生说，Christopher每次喝牛奶的时候，就会有非常严重的过敏反应，由于他的肺部受到了过敏反应的攻击，因此Kaylene要求医生给自己的儿子进行了肺移植的手术。除了肺移植，Kaylene还编造了各种各样疾病的症状，比如Christopher不会站起来走路，又比如他不能吃饭，需要安装食管导管或者经常输液来维持营养等等。她让医生相信Christopher身患癌症晚期，急需要各种各样的治疗，为此她还为自己的儿子创造了一个众筹的页面，并且成功地筹到了6000多英镑的善款用于“给孩子治病”。在这个众筹的页面上，Kaylene描述道Christopher罹患一种同时攻击肺部、肾脏、肝脏、心脏和脑部与动静脉血管的严重疾病。Kaylene声称这种先天性的疾病是在Christopher两岁时诊断出来的，现在Christopher正在遭受难以想象的病痛，同时也给家人也带来了难以愈合的痛苦。从生下来到现在，Christopher几乎每一天都不是像其他孩子那样正常度过的，要么就是被迫插上了各种各样的管子，要么就是被安排在轮椅里辗转各个医院去见医生。到了后来，Kaylene甚至对外声称Christopher已经时日无多了……她每天不间断的陪在他身边照顾Christopher，每个人都觉得这是一个对待身患绝症的孩子不离不弃的好母亲。然而....谁也没有想到的是，其实Christopher根本就没有病。他从小到大接受的这些治疗，甚至被迫经历的13次重大的手术，都是来源于母亲的精神疾病和虐待。两年前Kaylene带着Christopher在德州的一家儿童医院看病的时候，由于她所描述的病情和疾病的症状，医生并没有检查出来，最终引起了医院的怀疑，他们向当地的儿童福利保障机构提交了报告，并且促使这家机构开始派人监视这个经常带孩子辗转各大医院的母亲，最后才终于发现了这个别人眼中的好母亲的问题。Kaylene患有一种名叫代理孟乔森综合症的疾病，这是一种非常复杂又罕见的精神疾病。很多人小的时候可能都看过一本名叫《吹牛大王历险记》的书。这本书的男主人公名叫孟乔森男爵，他是一个江湖骗子似的人物，然而小说里面把他描写成了一个镇定沉稳，反应灵敏的人。历史中孟乔森男爵是真实存在的，他生活在18世纪的德国，总是喜欢通过装病来吸引人的关注，并且由于他对病症的具体症状非常的了解，所以他每次装病都可以伪装的惟妙惟肖。1851年，有人在英国著名的医学杂志柳叶刀上发表了一篇文章，开始正式把这种通过伪装疾病来获得其他人关注的病症，取名为孟乔森综合症。孟乔森综合征最基本的表现就是，经常谎称自己身体不舒服，患有各种疾病，甚至会模仿各种各样疾病所出现的症状。然而当真的到了医院开始检查的时候，会发现他们的身体其实非常健康。孟乔森综合症的患者大部分都对疾病的病症和原因非常了解，具备非常丰富的医学知识，为了达到让其他人相信自己生病的目的，他们有的时候甚至会篡改医生的诊断报告。尽管知道自己身体并没有罹患任何的疾病，但是他们并不反对医生对他们进行的吃药打针住院，以及手术等各种治疗行为。孟乔森综合征的另外一种表现形式叫代理孟乔森综合症，代理孟乔森综合症并不直接发生在患者本人的身上，也就是说，患有这种精神障碍的人，不会通过伪装自身的疾病来获得关注。他们通常是成人杜撰或制造孩子的病症，有的是家长谎称自己的孩子患有严重的疾病，还有的是照顾孩子的医护人员，明知道孩子的身体状况是健康的，却故意编造出一些严重的疾病...有的医护人员为了让家长相信孩子真的患了很严重的疾病，甚至不惜给孩子注射一些可能会导致严重身体创伤的药物，来达到自己的目的。1991年的时候，英国的儿科护士，被称作死亡天使的Beverley Gail Allitt，就曾经向患儿体内注射会导致儿童心脏停跳的氯化钾，以及可以造成低血糖的胰岛素，先后杀害了四名儿童，其中最大的孩子11岁，最小的孩子才刚刚满两个月。并且让其他的6个孩子严重致残，而这一切伤害都发生在短短的59天之内，1993年，Beverley Gail Allitt被判处13个终身监禁，30年不得假释。患有代理孟乔森综合症的病人，往往更加危险，因为他们伤害的不是自己的身体，而是他们身边的孩子。孩子是没有办法清楚的描述自己的身体状况和感受的，因此，医生和外界更容易相信看护他们的成年人的说法...有观点认为代理孟乔森综合症的患者这样做的目的其实是为了控制别人，包括控制照顾对象的身体和精神，也包括控制别人对他的印象，对于一个患有代理孟乔森综合症的家长来说，让孩子和其他周围的人相信她是一个身患重病的孩子的家人，不仅可以让孩子更加依赖自己，满足自己对孩子绝对的控制欲。同时也可以让周围的人相信他是一个富有爱心，不计较个人得失，全心全意为孩子着想的家人。不管怎么说，整件事中，最受苦的是应该那个明明健康，却一直被母亲变相虐待的孩子吧……ref:http://www.dailymail.co.uk/news/article-5172075/Texas-mom-arrested-faking-sons-terminal-cancer.htmlhttps://www.thesun.co.uk/news/5128964/kaylene-bowen-son-faked-cancer-dying-donations-texas-hospital/</w:t>
      </w:r>
    </w:p>
    <w:p>
      <w:r>
        <w:rPr>
          <w:b/>
        </w:rPr>
        <w:t>AG_G58</w:t>
        <w:br/>
      </w:r>
    </w:p>
    <w:p>
      <w:r>
        <w:t>照片里的这只松鼠，它的名字叫Bella，Bella和野外生活的松鼠有点不同，它和人类一直有交集，而这其中，是一个非常动人的故事...时间要回到2009年10月，当时，美国南卡罗来纳州一个野生动物救护组织的工作人员在野外发现了一只受伤的松鼠，当时这只松鼠只有一个月大，被猫头鹰攻击而导致受伤非常严重。工作人员把这只小松鼠带回了救护所，并且后来把它安排在了一个叫Brantley Harrison的人的家里。这家人平时会帮忙照顾一些受伤的小动物什么的，所以对于这只小松鼠的到来并不感到奇怪，他们给他改了个名字叫Bella。事实上，Bella并不是他们在照顾的唯一一只松鼠，这户人家家里还养着其它三只松鼠，全部都是和Bella差不多情况，因为受伤而没办法回到野外。当时，他们把这几只小松鼠放在门外的一个笼子里，每天悉心喂它们水果，蔬菜，坚果等食物。在Brantley家人的悉心照顾下，几只小松鼠的情况，一天比一天好了起来。由于已经接近冬天，他们担心这几只松鼠在寒冷的冬天野外没办法活下来，于是决定把它们再养到第二年春天，等到春暖花开才把它们放回大自然。当时，Bella和其他的几只松鼠行为上并没有什么不同，康复之后，每天在笼子里活蹦乱跳。这户人家因为知道这些是野生动物，而且迟早要放回大自然，所以在开始的时候，他们就没把这几只松鼠当宠物来照顾，没有特意靠近它们。第二年四月，大地回春，鸟语花开， 离别的时刻到来了。Bella和其他的几只松鼠被放回了野外，重新回到大自然的这几只小家伙对一切都非常好奇，在树上爬上窜下，然后就消失在了大家视线中...正当这户人家以为这是和松鼠们的最后一次见面的时候，让他们没想到的是——这些松鼠居然回来了！在松鼠们被放回野外后，在一段时间里，这些松鼠都经常回到他们家，向他们讨吃食物。这样的情况其实他们之前也遇过，一般这些松鼠在放回野外的一个星期内会回到他们家里讨吃的，之后慢慢的就适应了野外，不再和他们有联系，也不再回到这个曾经的人类的家。但是，这次的情况有点特殊...他们发现，在很长一段时间后，那只叫Bella的松鼠，居然还会跑回来他们的家，在门外眼巴巴的看着他们，向他们讨要食物！开始的时候，这家人以为Bella比其他的松鼠要花多点时间适应野外生活，一切只是时间问题，然而时间一天天过去，他们这发现它根本没有在野外独自生活的意思啊！这只松鼠就在这户人家附近的树木里扎根了下来，几乎每天都准时回来这户人家家里蹭吃蹭喝！有时候，它会安静地等在门口，等待这家人看到它，然后伸手向他们要食物。就好像这样...看啥呢！赶紧开门赏吃的啊！去去去，怎么又是你来混吃混喝的！有时候等得不耐烦，或者这家人没注意到它，它甚至跑到窗口，吸引大家注意...“喂！人都哪去啦！宝宝来了！”就这样，本来以为它只坚持一周就会消失，结果它来了一个月，本来以为只坚持一个月，结果它坚持了一年...两年...从2009年被救开始到2017年这8年来，这只松鼠几乎每天都回来拜访这户人家...这8年来，这家人的孩子一天天长大，也一天天见证了这只每天往家里跑的松鼠，成为了它忠实的铲屎官...它已经成了这个家不可分开的一部分...每次它过来也不单纯吃完就跑，它经常会和这家人一起互动，比如有时候会坐在他们的腿上，肩膀上，一边跑动，一边吃坚果...它不喜欢被当作宠物一样抚摸，但却很喜欢依靠在他们身边，可能在它的意识里，它也把这家人当作了自己的亲人...神奇的事情还不止如此，在前几年，这家人甚至还亲自为它接生了！当时的某天，这只松鼠跟往常一样来到了他们门口，他们一看，发现松鼠的脚不知道怎么就受伤了，他们非常着急，于是再次把它放进当初的那个笼子里，开始帮它疗伤...就在它伤好了准备被送回野外的时候，他们见证了神奇的一幕这只松鼠生了3只松鼠宝宝！这户铲屎官又惊又喜，没办法，只能继续帮它铲屎，照顾它坐月子啦！不但要照顾它，还得照顾它的几个孩子直到它的孩子到足够大送回野外...铲屎铲足两代....8年过去了，这只已经成为了麻麻的松鼠，每天依然准时蹭吃蹭喝，而大家对它的喜欢有增无减，甚至还帮它开了个ins帐号，每天记录它的一点一滴...“谢谢当年的救命之恩，我只能以蹭吃蹭喝来报答你们的恩情了！余生还请多多铲屎，毕竟你们是我的亲人了！”</w:t>
      </w:r>
    </w:p>
    <w:p>
      <w:r>
        <w:rPr>
          <w:b/>
        </w:rPr>
        <w:t>AG_G62</w:t>
        <w:br/>
      </w:r>
    </w:p>
    <w:p>
      <w:r>
        <w:t>身穿蓝色的有些破旧的上衣，脚踩着一双露脚趾的凉鞋，手中拖着的是很多老人都在用的塑料购物车...单单从上面这张近照来看，如果不说，或许大部分人都会认为这是街头随便拍摄的一位老人家。然而，这个老人，在50年前曾经一度是英国著名的一代美人，将众多名流收服于石榴裙下。曾经的英国陆军大臣John Profumo因她而锒铛入狱，曾经的英国首相Harold Macmillan也间接因她引咎辞职。半个多世纪过去，她曾经的传奇故事似乎已经随着时光的消逝而渐渐被人们所遗忘。直到昨天，这个曾经伦敦最美的社交花蝴蝶，由于慢性肺病突然恶化永远离开了这个世界....她的死永远封存了上世纪50年代英国顶尖精英阶层的秘密，为后人留下了无限唏嘘。她就是Christine Keeler，50年代英国伦敦的传奇脱衣舞女，今天我们就来讲讲她的传奇人生。1942年，Christine出生于英国一个小镇里。童年的时光，Christine过得格外艰辛，父母在她很小的时候便离婚了，她一直跟着母亲生活。没过了多长时间，随着母亲改嫁，Christine便和母亲和继父生活在了一起。三番两次的变动让Christine的家庭十分贫寒，母亲没什么养家糊口的能力，而继父也整日酗酒。一家人蜗居在一个由铁路车厢改造的屋子中。不过，真正令她感到困扰的，却不是家庭的经济问题，而是继父的虐待。“在小的时候，我的继父经常性地虐待性侵我”“在我感冒的时候，他试图亲吻我，还将感冒药擦到了我的乳房”在这样的环境中，她渐渐长大成人，她发誓自己在长大后，一定要远离这个噩梦一般的家。15岁那年，她的想法终于如愿。由于学习并不优秀，她离开了学校开始自谋出路。她姣好的容颜和年轻而迷人的身材让她轻松成为了一些服装商店的真人模特。由于家庭环境中父爱的缺失，Christine一直在别的男性身上找寻一些安慰。不过，很轻易就相信别人的她走了一些弯路。17岁的时候，她意外怀孕。由于自己还只是个孩子，怀孕后的她惊慌失措的听信别人的话，使用了不恰当的堕胎方式进行堕胎。这让她的身体经历了很大的痛苦和伤害。不过好在当时的她还年轻，身体恢复后，她便继续投入了模特的工作。为了寻求更大的发展，Christine来到了伦敦。由于外表万里挑一，身材也十分火辣，她被当时伦敦著名的脱衣舞俱乐部Murray’s Club所录用，成为了一名脱衣舞娘。这家俱乐部并不是什么普通的风月场所，出入这里的基本都是当时伦敦有头有脸的人物。俱乐部有一个规则，只准看不准摸，这里的脱衣舞女都严格经过训练，从言谈到举止都性感而高级，将女人味发挥到了极致。由于有很高的天赋，Christine没多久便成了俱乐部的头牌，并负责接待一些大人物...这些大人物里的其中一位名叫Stephen Ward，他的出现，彻底改写了这个乡村小姑娘的命运。Stephen Ward是当时伦敦一个著名的整骨医生，也是一个知名的肖像艺术家。从丘吉尔，甘地到伊丽莎白泰勒都与他相识。一直混迹于上流社会的Stephen Ward，看到Christine时，便被她的简单和天真而深深吸引了。用Christine后来接受采访时的话所说，她与Stephen的关系是柏拉图式的。“他就像一个父亲一样，给我一些建议并引导我”不过，在很久之后，Christine才发现，这个口口声声说关心自己，照顾自己的男人却并不是真的以父辈的角度来关心自己的。Christine所认为的“干爹”和她儿时的继父并没有什么本质的区别。Stephen对她的好显然是另有目的的。他一直都在把她当作自己和上流社会进行接触的工具。他经常要求Christine去和伦敦最顶级精英阶层的富商名流接触，很多时候，都是将她直接送去这些政商名流的家中。“我习惯了受到男人的关注，其实Stephen带我去见新的名流时似乎总有一个潜台词：把衣服脱掉。他是一个习惯于掌控别人的男人。”在很长的一段时间里，Stephen在伦敦的某间公寓成为了Christine的家，他总是喜欢听Christine讲各种她与名流们发生的故事。这其中有浪漫的，有香艳的，也有一些痛苦的回忆。比如，在某次社交活动中，Christine被一个商界大佬强奸了，Stephen在检查完她没有瘀伤后，让她不要把这件事传出去。事实上，Stephen的掌握并不仅限于Christine...Murray’s Club中很多美丽的女孩都被他以这样的方式“卖”给了伦敦的政商名流。比如，在Murray’s Club中担任歌手的Mandy Rice-Davies。这些女孩们就像是当时上流社会的一剂调味品，让那些事业有成的人多了一个可以出去暗中炫耀的资本。而对于Christine来说，令她真正被英国人熟知的原因还是因为她卷入了著名的卷入普罗富莫丑闻事件。丑闻发生在冷战鼎盛时期，1961年的一场由Stephen组织的上流社会的聚会上…在那场聚会中，身为陆军大臣的John Profumo看到了赤身裸体在游泳的Christine。在那之后，两人数次见面，并发生了很多次性关系。“我不太能清楚地记得我们是怎样开始的了，我只知道，从一开始，我们的关系就是偷偷摸摸进行的，这看起来很不可思议，回头再看，这段关系是多么的危险，但是当时我们确实就这样做了。”很多年后，Christine谈到John Profumo如是说道。而20年后的某一天，有记者曝光了John Profumo曾经与友人闲聊时对Christine的评价..“她是一个喜欢性爱的人，但是完全没有接受过教育，除了化妆，做头发，和留声机唱片之外，我们根本没有别的交谈”语气中透露着不屑。这个毕业于哈罗公学曾经就读于牛津大学的贵族，或许从来就没把这个来自乡下的女孩当成回事。不过..也就是这个来自乡下的女孩让他的政治生涯彻底画上了句号。因为几乎是Christine和John Profumo在一起的同一时间，她在Stephen的安排下认识了一个苏联驻英国的大使Ivanov...冷战期间西方和苏联的关系将至冰点..而这个Ivanov在英国工作的时期，以各种各样的方式替苏联搜集西方国家的情报。简单的来说，他是个间谍。两人与Christine的关系引起了英国媒体的注意..1963年，这三人秘密的关系被英国各媒体疯狂转载报道，苏联的间谍和统战的大臣竟然有同一个情妇..可想而知，在当时的英国社会，造成了怎样的影响。在一开始，John Profumo还和议会以及当时的首相Malold Macmillan一再保证，自己与Christine毫无关联..不过，在媒体的穷追猛打下，Christine承认了这段三角关系。在舆论的重重压力下以及不容辩解的事实下，John Profumo在几个月后也承认了自己和Christine曾经的关系，并最终辞职。这起丑闻在曝光后在英国引起了一场巨大的舆论漩涡。甚至令保守党彻底失去了民众的信任，最终也令在一开始力挺John Profumo的首相Harold Macmillan最终引咎辞职。在那之后，Christine又陷入了一场官司中，因为涉嫌做假证词被判处了9个月的有期徒刑。发生这一切的时候，她才仅仅20岁而已。等到1964年，她从监狱中被释放时，她再也不是周旋于伦敦上流社会的花蝴蝶，而是一个涉嫌出卖国家，遭人唾弃的女人。在之后，她曾拥有过两段婚姻，每一段都很短暂。她的两个孩子也都与她并不亲密..“我的孩子们不想和一个血腥的妓女联系到一起，事实就是如此。”在之后的很多年里，她都靠着贩卖这段秘辛为生。而曾经引她入深渊的Stephen Ward，早在事发时就因为涉嫌组织卖淫而被警方控制，并在审判的前一日自杀身亡。对于Stephen Ward，Christine似乎对他的情感很复杂。曾经有记者问过她是否真的爱过什么人，她想了很久说道：“我结婚两次，还与一些人同居过，但是我在感情上没有什么安全感，并没有真的爱过谁。”说到这里时，她又继续补充道：“如果Stephen Ward还活着，或许我会和他在一起的，虽然这不是什么光明磊落的关系。”这个传奇美人的一生，令人唏嘘，感伤…</w:t>
      </w:r>
    </w:p>
    <w:p>
      <w:r>
        <w:rPr>
          <w:b/>
        </w:rPr>
        <w:t>AG_G60</w:t>
        <w:br/>
      </w:r>
    </w:p>
    <w:p>
      <w:r>
        <w:t>话说，这两年VR虚拟现实技术炒得火热，大家估计也开始慢慢了解到这种技术了。所谓VR，其实是利用电脑模拟产生一个三维空间的虚拟世界，提供用户关于视觉等感官的模拟，让用户感觉仿佛身历其境...随着这种技术的推广，一些相关的产品陆续也开始被开发并且开始了普及，例如近来比较热门的VR眼镜...当时，AV界的各大巨头眼看VR越演越烈，肯定不能放过这样一个巨大市场啊，于是，一些成人影片公司制作的VR羞羞片，也开始多了起来...只要戴上VR眼镜，一放小视频，马上身临其境地进入一个全新的世界..那种临场感，当年电脑上的小视频们，根本没有可比性...要说的是...虽然VR眼镜很真实，但同时也存在一个的问题...视觉是被骗了，但身体触觉上的互动并没有啊——看着爽了，伸手一摸，啥都没有啊！代入感还是很差啊摔！于是，有个日本宅男想出了个解决办法...去找按摩师马杀鸡！马杀鸡的同时，戴着VR眼镜看女优帮忙做精油马杀鸡的小视频！这样临场感简直会爆表好么！于是，这个男人就去找了一家提供这种服务的按摩店试了一下...首先，躺床上，提前感受一下现场那种气氛...然后，戴上VR眼镜，按摩师也就位了...兴奋的历险要开始了此时，眼镜里的画面，是这样的。两个青春靓丽的妹子正笑眯眯的看着你...视觉和体感终于同步了...肾上腺激素飙升，体验到了前所未有的兴奋！！然而...眼镜下，现实世界是这样的当你感觉很兴奋，要跟视频里的妹子亲吻时，是这样的按摩师们很专业，不会作出反应，只会这样看着你你安心看片，我会让你很舒服的为了和片中女优的按摩动作100%吻合，这些按摩师都必须经过多次练习，力求按摩力道和节奏，都尽可能和片里吻合，给顾客一个完美的身临其境的体验..人的大脑非常奇妙，当视觉和感知完全同步的时候，你就会感觉，自己身处眼睛所看到的世界...所以，如果你忍不住对片中的女优伸出了手....你摸到的其实是按摩师不过再重申一次，按摩师们是很专业的，他们只会用这个眼神看着你就这样，经过了一轮很正经的按摩后...你的情绪和兴奋度到达了最高点...你心满意足拿下眼镜的时候，他们还是这样看着你兴奋过后，是一种莫名的失落究竟，我刚才经历的一切，是真还是假的？真相已经不重要了...ref:https://9gag.com/gag/aL8EmPz</w:t>
      </w:r>
    </w:p>
    <w:p>
      <w:r>
        <w:rPr>
          <w:b/>
        </w:rPr>
        <w:t>AG_G59</w:t>
        <w:br/>
      </w:r>
    </w:p>
    <w:p>
      <w:r>
        <w:t>话说，当我们某天不经意地看了一眼家里的长辈，可能会突然发现，他们已经在不知不觉中，慢慢地两鬓斑白了...而因为他们年龄的变大，我们有时候甚至会忘记，他们曾经也年轻过，曾经也过着像我们一样潇洒快乐的日子...一些国外网友在家里发现了长辈们年轻时候拍的照片，于是就试着照着照片的情形翻拍了一次...他们把对比照片放上网后网友们发现，这一切居然蜜汁吻合...冥冥之中，基因已经主宰着一切...“我的祖父，我的父亲，还有我。我们拍了同样的一组照片。”三代人都是消防员，左边是祖父在1966年拍的，中间是父亲在1988年，右边是儿子在2015年。1977年的时候祖父就这么霸气外露的烧烤了。时隔69年重现祖母的经典照片。可是感觉车子输掉了。“1944年，二战期间祖父在意大利弗洛伦萨的河边拍的照片。多年以后我也在同样的位置拍了一张”“第一张是1989年我刚出生的时候，我的祖父，我的爸爸我们三人拍的照片。第二张是2016年，我儿子出生的时候我们三代人拍的照片。”孙女重新拍摄了1918年祖母的画像，都很美啊。“祖母去世的时候我发现这了一张我的祖父和我的照片。于是我和我的孩子们拍了一张一样的。”“左边是我祖父1940年拍的，右边是我。”“我和我的男朋友重新拍了一张我最爱的我的祖父母的合照。”相似度很高啊“这两张照片相隔几乎一百年，我和我的祖父在同一个地方训练，他在1917年的时候离开了这里。”“我和我的祖父有很多相似的地方，于是我模仿他的样子拍了一张照片。”“我在婚礼上也模仿我的祖父祖母拍了这样一张照片。”“在我即将满20岁的时候，我模仿我的祖父拍了这张照片。那时候他和我现在一样大，在大学学习。”左边是1944年的时候我16岁的祖母，右边是2015年的孙女。“我和我的祖父。有没有很像～”“左边那个小孩是我的祖父，右边那个小孩是我儿子。两张照片差了82年。”“这两张照片差了60年，我的祖父和我，当时我们都23岁。”“20岁的祖母和20岁的我。”祖母和孙女“我在圣彼得广场上重现了我祖母这张照片。”“1977年的我妈和我的祖母。已经2012年的我和我的妈妈。我们在同一个学校毕业。”“2013年的时候，我让我自己站在了1944年的祖父的旁边。”“1965年的祖父和2016年的我”重现祖母的孕照我复制了祖母生日时候的经典造型。时光流转，基因传承，一切早有安排...ref：https://www.boredpanda.com/recreating-grandparent-photos/?cexp_id=7289&amp;cexp_var=3&amp;_f=featured</w:t>
      </w:r>
    </w:p>
    <w:p>
      <w:r>
        <w:rPr>
          <w:b/>
        </w:rPr>
        <w:t>AG_G61</w:t>
        <w:br/>
      </w:r>
    </w:p>
    <w:p>
      <w:r>
        <w:t>话说，很多人去游乐场，除了玩各种大型游乐项目，还非常热衷于游乐场里的各种有奖品的小游戏，比如投篮，比如夹毛娃娃，又或者各种投掷的小游戏...然而，看着挺容易的游戏，真正玩的时候，却发现真的很难...虽然一直不中，但看着旁边的一堆诱惑的奖品，又忍不住一直掏钱...一个外国小哥可能之前被游乐场坑得多，在之前，他决定不再沉默，做了一件事...他卧底游乐场，调查游乐场里的那些有奖品的游乐项目，看看里面是不是有什么问题...结果，接下来的发现连他自己也震惊了——几乎每个游乐项目都存在着各种不为人知的猫腻..这些猫腻平时可能很少人会注意到，但正是因为这些问题的存在，令人们每次都几乎空手而归...来感受一下↓简直想哭....（视频来自油管频道Mark Rober，翻译来自B.C. &amp; Lowy）好吧...那些年，被游乐场坑掉的钱...听到了钱包的哭声....</w:t>
      </w:r>
    </w:p>
    <w:p>
      <w:r>
        <w:rPr>
          <w:b/>
        </w:rPr>
        <w:t>AG_G65</w:t>
        <w:br/>
      </w:r>
    </w:p>
    <w:p>
      <w:r>
        <w:t>话说这天，在佛罗里达一家医院里，医生们像往常一样，非常忙碌地工作着，就在这时，急救车呼啸而来，救护人员匆忙地将一个老人送到了急诊室。这个老人已经70岁，当时被发现在街头昏迷，在送进医院的时候，他已经失去了意识。医生马上给他进行检查，发现他身上的酒精含量过高，脉搏也逐渐变慢，情况非常危急。如果这个时候不进行急救，这个病人的生命可能就这么结束。然而，就在他们打开患者的衣服的时候，他们都定住了..这个患者身上有一个纹身。身上有纹身的人很常见，长期面对各种患者的医生对这些也习以为常。但这次这个患者的纹身却非常特别。特别到他们不知道下一步该怎么办...因为患者身上纹了一段句子：“do not resuscitate”“不要进行心肺复苏急救”医生们本来正打算给他实行心肺复苏，但看到这个纹身后，就不知道要不要继续了。如果心肺复苏可以救活病人的生命，为什么这些病人却不希望自己被救活？这里，我们要了解一下心肺复苏...大家可能看过很多电影里，面对各种昏迷的人时人们采取的抢救方法，比如对着嘴吹气，又或者按压胸廓建立人工心跳，有时候危急时候医生还会对病人心脏进行电击，或者注射药物，这些都是心肺复苏的步骤。所有的这一切，就是为了让昏迷的患者重新有心跳和呼吸。心肺复苏有时候在紧急的时候是拯救生命的唯一办法，然而，由于情况紧急，为了争取时间，操作者的动作和力度有时候难免会粗暴，这样可能会造成患者各种创伤和疼痛，甚至肋骨骨折和器官损伤等情况也有发生...而且，对于疾病末期的患者，心肺复苏的成功率其实很小，因为患者心跳和呼吸很可能还会随着患者的疾病恶化而再次衰竭，所以即便心肺复苏成功，也只是暂时挽救了患者生命。而另一种情况是，心肺复苏令病人重新有了心跳和呼吸，但由于身体虚弱，接下来几周几个月甚至余生都需要接住呼吸机帮助呼吸。而最可怕的是，万一由于缺氧等导致的大脑永久损伤，即便心肺复苏救活了病人，病人也永远处在了不可逆转的昏迷当中，成为了一个植物人...很多病人在病危的时候被心肺复苏救活，但从此却变得生活不能自理，甚至没有了自己的意识。这样的生活，让他们生不如死...正因为这样，不进行心肺复苏急救，这是很多病重的病人临终时候的意愿，有时候也是患者家人的意愿，同意医生让病人在濒死或者没有生命迹象的时候，不对其实行心肺复苏，让病患走得更有尊严和安详...尽管病人要求不进行心肺复苏的案例医生们已经见过了不少，但这次的情况，还是让医生们进退两难，究竟这个老人的纹身是因为一时贪玩，还是真的向医生表达“不进行心肺复苏”的意愿？医生们马上进行了紧急的会议讨论了这件事，因为如果病人真的不希望进行心肺复苏，而医生们用这种方式进行急救的话，就是违背了患者的意愿，违背了医德...而且，“不进行心肺复苏”的“不”字下，还加了一横强调，而且纹身还刚好就纹在了要进行心肺复苏的部位，这个老人的纹身，并不像一时贪玩...在美国每个周对于这方面的法规其实都不一样，例如这家医院所在的佛罗里达州，就规定患者如果不希望进行心肺复苏的话要白字黑字的写下来，而且还要医生和病人双方的签名。问题是...法律没有规定，像这个病人这样在身上的纹身有没有效...所幸的是，这家医院后来查到了这个老人之前签署的放弃心肺复苏急救的协议书，证明了这位老人胸前的纹身并未只是一时贪玩。这个老人可能之前身体就一直不佳，考虑到自己将来可能会面临这个抉择，所以提早在身体上纹上了这样一个提醒...在想法得到肯定后，医生们尊重老人的遗愿，让他安详地走了...在这件事被报道后，有医生在网上分享了自己遭遇的类似经历，“实习的时候曾经遇到过一个用药过量的年轻人，鼻孔插着管子。他的身上也纹着DNR（‘不要进行心肺复苏’的缩写），我们当时也不知道怎么办。后来他突然恢复了呼吸，意识清醒后告诉我们，DNR其实是他女朋友的名字缩写...”要说的是，一些身体欠佳的病人在自己身上纹相关字眼提醒医生，这样的情况，其实很多...这次的事件，令有的医生有感而发，希望可以修改某些规定，让这些病患们可以有更多的选择表达自己的意愿...然而，即便修改了规定，问题依然还有很多...如果这种纹身只是一种玩笑...如果这个只是他们喜欢的某个专辑名字....当时病人纹身的时候，心态是否良好？病人如果后来改变主意了呢....</w:t>
      </w:r>
    </w:p>
    <w:p>
      <w:r>
        <w:rPr>
          <w:b/>
        </w:rPr>
        <w:t>AG_G64</w:t>
        <w:br/>
      </w:r>
    </w:p>
    <w:p>
      <w:r>
        <w:t>自古以来，老祖宗们向来注重后辈们的前途，清末明初时，留学已成为社会热潮。除了名门望族的父辈会为儿女一掷千金，有些普通家庭的父兄为了满足子弟的留学梦，也不惜倾家荡产，借债让子弟们踏出国门。就这样，上演了一部留学史…… @胡适：手账达人 1910年，胡适留学于美国康奈尔大学及哥伦比亚大学。在美留学时，胡适爱写日记，除了将生活中打牌、戒烟、游玩悉数记录之外，还会写下自己的文学主张和思想演变。 @巴金：日夜热望于社会改革的情绪 上世纪20年代，自费出国留学盛行。巴金在朋友的游说下，决定开口跟哥哥坦露自己的留学心声。尽管巴金出生时，正是家族最兴盛之时，但等他成年之后，已走下坡路，甚至入不敷出。为生计所累的当家大哥最先拒绝，希望巴金毕业后能尽早工作。但巴金“日夜热望于社会改革的情绪”，令他难以被劝服。最后，大哥终于汇钱，巴金也如愿以偿去到法国。 @林徽因：恋爱不耽误学习 1920年，年仅16岁的林徽因被父亲带到欧洲去见见世面，相较于其他人而言，林徽因是幸运的，她不必为生计犯愁，只需要好好享受国外的氛围和文化熏陶。她在受到女房东的影响下，对建筑学产生了浓厚的兴趣，继而又被西方古典的辉煌壮丽所激励，决心攻读建筑学。 望子成龙，为留学热注入了一针兴奋剂 留学热成功的蔓延至今。每年发布的各类大学排名榜上，美英两国的知名学府都占据着前100名中的大部分位置。以美国常春藤和英国五大名校为代表的高校代表了世界大学教育的顶尖水平，这毫无疑问引起了中国学生和家长的热捧，乃至盲目的追捧。只要孩子能出国，走到哪里都不怕与任何人尬聊。留学这壶水越烧越热，但凡有条件的家庭都会选择让孩子出国留学。一方面，家长和孩子集体对国内被填鸭式的教学现状Say了no! 另一方面国外的一些优质教育资源可以对国内教育的一些不足和弊端进行补充，从而提升孩子面对社会的综合能力，为的就是高人一等。 然鹅，有些人一不小心被热水烫着了…… 对中国学生来说，经历了托福、雅思、GRE的蹂躏，品尝了文书申请，面试和等offer的苦水。终于如愿踏上赴美求学路，殊不知，这才迈开去西方取经路的第一步。 同事张先生的女儿就曾以前三名的成绩考入美国知名大学。但在学习期间却因期末成绩和平均成绩多次未达到学校的最低要求而被劝退。 来自南京的赴美留学生。在美国大学，学生所在的专业一学期至少要修满3~5门课程才能按时毕业。然而这些课的期末演讲却成了他的梦魇。在得知要当着一百多人用英语陈述自己的学术报告时，做完自我介绍的他，却忽然忘记了自己的发言内容。原本精心准备的演讲，因为他的心慌而讲得乱七八糟。其实类似这样的情况并不是个例，许多家长都会觉得费解，为什么孩子在国内明明是品学兼优的尖子生，到了国外就不适应了呢？ 哈佛流出的一份内部报告告诉你…… 在哈佛流出的一份内部调查报告中指出，华裔藤校毕业生在毕业20年后取得的职业成就总体是比较低的，对于母校的回馈也是最低的。目前最知名的华裔藤校毕业生却是以NBA球员身份出名的林书豪。而另一个一度出名的哈佛女孩，最近追踪报道出来的职业生涯也比较平淡无光。 造成这个状况的原因主要是三个： 第一个原因：是很多华人家庭对于孩子的教育理念有问题。 完全不顾孩子的本身资质和自然成长规律，一门心思以培养孩子上名校为目标，甚至把自己的面子、人生遗憾强加到孩子的身上，采取各种极端功利的手段去争夺有限的入学资格。 无论是学校的课程，还是课外兴趣班，或是参加的各类社会活动，完全都是功利性的考虑，瞄准了顶尖大学的胃口去做，既不顾自己孩子的自身兴趣，也不管大学不断调整的选择标准。 第二个原因：是大量华人家长和孩子并不明白国外顶尖大学培养人才的理念和方向。 事实上，到了全球前30名这个级别的大学，最主要的定义是培养顶尖的研究和学术型人才，而不是华人家长和学生所认为的追名逐利的方向。出一个获得诺贝尔奖的专家比出几个大富豪更能让名校感到光荣。顶尖名校的毕业生担任各类高级研究人员、教授、学者的比例远远高于发财的企业家。 第三个原因：是误入留学机构的坑。 而如今国内大部分留学教育机构仍沿用国内应试教育模式，以填鸭、速成为目标，进入了这种坑，孩子就像上了生产线，一个流程下来孩子就成了复制品。而这些没有质量的复制品，出国后好比笼中圈养的金丝雀，必然无法适应留学生活。教育一定是个良心活儿，一个好的留学教育机构，不能单单只以考试分数为导向，同样重要的是，要以学生综合实力的提升及长期的成长规划为服务核心。这样你到了国外，才不会成为可笑的复制品。 来自藤校妈妈的分享：如何甄选到好的留学教育机构 前两天收到一位失联好久的同事加好友申请，他是从别的朋友那里知道我家孩子顺利攀藤，想让我分享下为孩子选择留学教育机构的经验。回想一下孩子申美本的整个过程，还真有不少心得。 1、看资质。如今市场上的培训机构多如牛毛，众多不知名的小机构都是“无照”经营。他们为了博取利润，随便找一些略懂皮毛的老师，随便找几个课程讲讲就完事，这样的教学质量是绝对不行的。 2、看师资。师资是一个培训机构的核心之一，优秀的老师肯定是一个学校生存和发展的保障。除了老师的强经验及教学背景，往往大家最容易忽视的一点，就是师生间的亲密度。留学备考是枯燥的，老师和学生间的情感，一定是学习效果的催化剂。 3、看课程设置。优秀课程的设置绝不是以短平快为目的。留学服务绝不是一锤子买卖，关系到学生及其家庭的一辈子。在课程及升学的服务上，必须深入到专业、职业的人生规划。 4、看管理。精细化的管理最体现一个教育机构的实力，学习过程只有在可视化和正向的监督下，学习内容才能逐渐内化。  5、看培训机构的口碑和历史。选择有经验有口碑的留学教育机构，这是给家长和学员的首要保障。 所以，孩子并不需要一个留学中介，而是一个专家级的留学教育机构。我在选择机构时发现，优秀机构的顾问，大多是美国名校毕业居多，老师们更在乎帮助学生在申请的过程中挖掘自己的潜力，至少在初期的接触中不是很功利地谈一些申请结果的话题。庆幸的是向我咨询的那位同事为他女儿找到了合适的留学教育机构，并发来了他女儿的朋友圈向我炫耀……</w:t>
      </w:r>
    </w:p>
    <w:p>
      <w:r>
        <w:rPr>
          <w:b/>
        </w:rPr>
        <w:t>AG_G63</w:t>
        <w:br/>
      </w:r>
    </w:p>
    <w:p>
      <w:r>
        <w:t>话说，我们曾经报道过很多漂亮的小姑娘，她们小小年纪就涉足时尚圈，在T台上走猫步，签约模特经纪公司，飞黄腾达……这些年来，很多被挖掘出来的童星，都被媒体大肆宣传包装为“全世界最美丽的女孩”，靠着这样的标题，她们一度吸引着人们的目光...比如这个叫Thylane Blondeau的姑娘，她小的时候的照片几乎满大街都是，因为她几乎代言了所有知名的童装品牌，一双忧郁的眼睛，还有可爱的脸蛋，仿佛天生就是为时尚圈而生的。Thylane10岁的时候就登上了时尚杂志，还一度因为衣着暴露过分性感而引来争议。三年之后，13岁的Thylane又一次登上了法国时尚杂志《JALOUSE》的封面，还被时尚圈成为是“凯特摩斯接班人”……长大之后的Thylane少了一些小时候的灵气，不过她现在依然活跃在时尚圈，拥有180万instagram粉丝，她的一举一动都被无数人关注着。时至今日，每当提到那个“世界上最好看的小女孩”，仍然有很多人会想起Thylane小时候的样子。又比如这个名叫Kristina Pimenova的姑娘来自俄罗斯，从小她就在妈妈的安排下进入了时尚圈，在2014年的时候，8岁的Kristina也曾经被很多人称为是“世界上最美的小姑娘”。Kristina在instagram已经积攒了200万粉丝，上至6、70岁的爷爷奶奶，下至学龄前儿童，Kristina 的粉丝可以说是遍布世界各地。由于长得好看，在T台上又非常自信，Kristina 已经被美国的一家模特经纪公司看中，从俄罗斯搬到了美国生活，成为了童装届的超模。今天要说的，是下面这个，被称为“新一届世界上最好看的姑娘”的小女孩。她的名字叫Anastasia Knyazeva，今年6岁的她，来自俄罗斯。Anastasia从去年7月开始在ins上走红，并且迅速成为俄罗斯时尚圈冉冉升起的一颗新星，目前为止她已经代言过很多俄罗斯著名的时尚品牌，是一个相当有经验的儿童模特了。Anastasia 在ins上拥有超过50万名粉丝，粉丝们都是被Anastasia 这双深邃清澈的蓝眼睛所吸引的。在Anastasia的ins照片下面，经常有粉丝各种留言表白，比如：“快要融化在她蓝色的大眼睛里了！”、“简直是全世界最可爱的小女孩”……还有的粉丝留言称：“Anastasia 看起来真的就像洋娃娃一样！”虽然今年只有六岁，但是Anastasia拥有非常丰富的拍摄经验，她知道如何找准镜头的角度，把自己最好看的一面展示出来。各种各样类型的造型，她都可以轻松胜任……很多粉丝都爱极了Anastasia，他们甚至还亲自手绘了Anastasia的照片，感觉真人跟画上比起来还要可爱，简直就是行动的洋娃娃。在生活中，Anastasia和那些六岁的小女孩没什么区别，也喜欢玩玩具，喜欢穿漂亮的公主裙。Anastasia 的妈妈和模特经纪公司小心地经营着Anastasia 的社交媒体账号，尽管已经收获了很多支持者，但是还是会有很多反面的批评的声音。其中一个就是，为什么要让这么小的孩子化妆、暴露在公众的视野中？这样的问题，几乎是每一个童星模特，都会遇到的非议和争论。不管怎么说，Anastasia 已经按照父母的安排，成功地走上了模特的道路，成为了媒体口中新一任的“世界上最美的女孩”。只是不知道，这个称号还能维持多久？而为了维持这样的头衔，她接下来要付出多大的努力和牺牲呢...ref:http://www.dailymail.co.uk/femail/article-5144219/Russian-girl-hailed-beautiful-girl-world.htmlhttps://www.instagram.com/anna_knyazeva_official/?hl=enhttps://www.instagram.com/thylaneblondeau/?hl=enhttps://www.instagram.com/kristinapimenova2005/?hl=zh-cn</w:t>
      </w:r>
    </w:p>
    <w:p>
      <w:r>
        <w:rPr>
          <w:b/>
        </w:rPr>
        <w:t>AG_G67</w:t>
        <w:br/>
      </w:r>
    </w:p>
    <w:p>
      <w:r>
        <w:t>话说，早在超市和大规模生产食物及商品化包装大行其道之前，我们的祖祖辈辈判断食物是否还能吃，都是靠观察和闻味道，除非食物已经变色或者发臭，我们的奶奶不会浪费任何一点粮食。然而随着超市的普及，大家冰箱里储存的越来越多都是精致包装，并且标注了“赏味期限”的食物。在英国，一个普通的消费者平均每个月要花费超过60英镑（约570人民币）在水果、蔬菜、牛奶、鸡蛋、面包这些容易腐烂、保质期短的食物上。年青一代的人，会根据食品包装上标注的日期决定要不要把一个日期不怎么新鲜的食物扔掉。因为对“赏味期限”的恐惧，全世界每年有大约13亿吨的食物被白白浪费掉了，这个数字可以说是非常庞大了。对于很多食物而言，包装袋上标注的日期，仅仅是一个参考，而食品的生产方为了能够让你扔掉更多的食物，花钱买新的，往往会把赏味期限缩到很短，让你早早就扔掉了一些“日期不新鲜”的食物。最近，一家名叫Co-op的超市做出了一项新的举措，他们在超市里开辟了一个区域，专门把一些临期或者过期，但是还能够食用的食品拿出来卖，而且每种食物的价格都很便宜，只要10便士，约合人民币不到一块钱。《每日邮报》的食品调查记者Joanna Blythman最近整理了一些食品保存的小知识，告诉你哪些食物，是不需要在乎包装上的保质期的，因为即便是过期了，你也吃不坏。首先，你需要知道哪些食物是不能冒险的，新鲜的肉类和乳制品，非常容易受到微生物的污染，因此快要过期的鸡肉、牛奶，都有可能会让你食物中毒，对待这种食物，千万不要贸然挑战所谓的“保质期”。另外，已经开封几个小时，经过阳光照射的瓶装水也不要喝，因为里面可能会有大量细菌。但是还有很多食物是即便过期了也不会对你的身体造成不好的影响的。奶酪比如干酪和硬质奶酪，因为它们在制作的过程中已经经过了一到两年的发酵，所以日期对于这种食物来说不是很重要，一块干酪即使因为保存不当而发霉了，你依旧可以把发霉的部分用小刀切下来，剩下的部分继续吃。当然，这样的做法仅限于硬质奶酪，新鲜的奶酪和软奶酪请务必参照赏味期限。干货此外，干燥的食物也可以储存很久，在赏味期限日期之后，豆类和大米都可以继续储存，可能在烹饪的时候会损失一些口感，但是它们不会对你的身体造成什么伤害。风干的香料几乎是没有保质期的，比如月桂、姜黄这种干料，可以储藏很多很多年，再次拿出来的时候，味道还是很棒。罐头食品如果罐头食品没有损坏，或者没有存放在阳光直射的环境下，那么无论是鱼类、肉类、豆子还是蔬菜，都不会因为过了赏味期限而变质，可以放心大胆的囤货，安心地吃。饼干和面包现代的面包生产过程中会加入很多化学防腐剂，所以超市里贩卖的面包很多实际的保存期要比标签上标注的要长很多。受潮的饼干也不用扔掉，放到烤箱里加热一下，又会重新变得酥脆，只要等到它们冷掉，就跟刚买回来的一样好吃。冷冻食品超市买回来的冷冻食品，不用在乎包装上写的到底是一个月还是三个月保质期，事实上，只要你一直不解冻，它们就可以在你的冷冻室里存放一年以上，唯一的区别是，储存3-6个月的冷冻食品，解冻烹饪之后的口感可能会受到一些影响。切记解冻之后重新冷冻，这会使食物中的细菌大量繁殖，造成食物中毒的隐患。土豆和蔬菜如果一包土豆里有那么一两个发芽的，不用一整包都扔掉，拿一把刀子，把土豆发芽的部分挖掉，剩下的都可以继续吃。另外一捆蔬菜中，只要不是变软变色的烂叶子，摘掉了其余的部分都可以正常食用。腌菜超市里买来的罐头、腌菜、果酱等等，由于含盐量很高，或者是泡菜这种很酸的食物，都可以存放得比实际保质期更久。香蕉此外，外表长斑、发黑的香蕉，只要里面果肉的颜色还没有变，都是可以吃的，如果你觉得果肉变软，口感不好，还可以拿来做香蕉煎饼和香蕉蛋糕，口感更好。鸡蛋超市特别喜欢在鸡蛋的盒子上贴“警告”的标签，而事实是鸡蛋只要没有闻起来发臭，都是可以吃的，日期不太新鲜的鸡蛋可以放在甜味食品中，比如用来做蛋糕或者蛋奶酥等等，加热后的鸡蛋不会对人体造成什么危害。培根培根由于含盐量很高，是有意有助于保存，即便是过期的培根，只要外观和气味都没有什么问题，经过彻底的烹饪，应该是安全的。此外自制的冷肉，比如火腿和火鸡肉，在冰箱里也可以安全存放几天。蜂蜜据说当年考古队打开了埃及法老的坟墓，发现里面的蜂蜜还是可以吃的，只不过随着时间的推移，蜂蜜里的糖分会结块，但这并不会对健康造成任何影响，它的味道还是很棒的。薯片受潮的薯片可能口感不佳，但是它们不会让你食物中毒，因为它们的含盐量很高。另外巧克力上如果有了白色的霜，不是代表它发霉了，那只是脂肪在融化时浮到表面而引起的，不会影响食用。涨姿势……ref:http://www.dailymail.co.uk/femail/food/article-5145443/Sell-dates-shouldnt-swallow-theyre-myth.html</w:t>
      </w:r>
    </w:p>
    <w:p>
      <w:r>
        <w:rPr>
          <w:b/>
        </w:rPr>
        <w:t>AG_G66</w:t>
        <w:br/>
      </w:r>
    </w:p>
    <w:p>
      <w:r>
        <w:t>话说，很多人都会在新的一年即将来临的时候，许几个新年愿望什么的，例如减肥啦，升职啦，加薪啦什么的，但是，很多人许完愿就忘了这事了，直到新的一年到来，再更新一遍自己的许愿...不过今天要说的美国一对夫妇，他们真的只用了一年的时间，就真正达成了自己的梦想——减肥。而且是大减肥....他们没有花大钱做手术，也没有斥巨资请私人教练，完全是用自己的方式，活出了一个全新的生活。照片里的人是Lexi Reed和她的丈夫Danny。俩人现在身型貌似正常，然而就在一年以前，这两人的体重加起来大约有六百斤！当时，俩人身形是这样的...活脱脱肉丸子...尤其是Lexi，只有25岁的她体重已经达到了惊人的440斤，Danny也有两百多斤，让人望而却步。当然，这绝对不是一天两天长出来的肉——这是多年的积累啊。这两人2007年认识以后就开始坠入爱河。他们在谈恋爱的时候就非常的爱一起吃各种美食，当时的两人一天可以吃掉8000卡的食物，而且还特别喜欢各种高热量系列。别人约会就是吃饭看电影逛公园，他们平时约会就是吃饭，换一间餐厅再吃饭。“我们从来就不吃蔬菜，更别说健康的饮食原则了。我们基本上只吃油炸食物和外卖。”“我们每天都吃很多，好像不知道怎么停下来一样。”日子慢慢过去，肉也慢慢长出来。被求婚的时候Lexi就已经相当重量级了。尽管已经习惯了自己这么胖，但Lexi还是表示自己一点都不喜欢自己这么胖的样子。“我外出吃东西的时候甚至都会害怕我坐坏了别人的家具。很多人都会在我背后议论纷纷，我也没有办法，因为我确实太胖了。”“有一次我在公园想去坐一下过山车，结果竟然因为我的体重太重了而被拒绝，这真的太让我感觉到羞辱。”更加危险的是，过胖的体重已经开始影响Lexi的健康。她常常会觉得呼吸困难，还有糖尿病的症状...每一年，Lexi都会在心里默默的告诉自己，一定要控制了，要瘦一点，不能再这样下去。但是她却从来没有真正做到过。一直到2016年，当时Lexi最好的朋友和她打了一个赌，看她能不能做到一个月不吃外卖也不吃垃圾食物。Lexi决定接受了这个挑战，而为了支持妻子，Danny也积极的参与到其中。也是从那时候开始，他们下定决心，准备实践一下那个盘旋在心中多年的想法：“我要瘦下来。”这一次和以前不同了。他们开始真正的付诸行动了。他们的方法非常的简单：节食加运动。在互相的支持下，Lexi和Danny开始真正的改变生活习惯，在过去，他们早上都不吃早餐，中午就去中餐自助吃好几盘东西，晚上再吃一份大披萨，当然还有你可以想象到的各种零食，什么巧克力，饼干，薯片等等等等。减肥以后他们就开始尝试早餐就吃简单的鸡蛋和培根，中午吃三文鱼和蔬菜，晚餐吃点鸡肉和蔬菜，有时候实在想吃零食他们就吃一点坚果和低卡路里的冰淇淋。当然吃东西的量也比以前少了很多。“我们不再像以前那么暴饮暴食，有时候我们就吃一些健康的替代品。这样我们也不会觉得那么痛苦。”除了饮食上的改变，他们两人还坚持去健身房。基本上每周都要去五到六次，Lexi还会去上那种难度很高的Zumba舞蹈来加快减肥的脚步。就这样，在一年多的时间里，Lexi减去了超过两百斤的体重，Danny也减去了六十多斤。尤其是Lexi，简直是脱胎换骨啊有没有。过去的衣服完全都不能穿了。现在这两人还在继续坚持着，希望保持现在的成果。Lexi现在争取每天只吃1500卡路里的食物。她说虽然有时候也会控制不住，但是有和了Danny的互相鼓励，减肥已经不是那么困难的事情。他们还把自己的减肥经历放到网上，希望用自己的亲身经历来鼓励那些减不下肥的胖子们。现在Lexi的Ins账户上已经有四十几万粉丝，每天看她的减肥和健身日常。“不需要找教练，不需要做手术，更不需要花大钱买那些健康餐。你需要的，不过是一个努力走向目标的自己。”ref：http://www.dailymail.co.uk/femail/article-4195618/Obese-couple-shed-half-body-fat-just-ONE-YEAR.htmlhttp://www.dailymail.co.uk/femail/article-5138343/Woman-celebrates-303LB-weight-loss-romantic-picture.htmlhttps://www.today.com/health/couple-loses-298-pounds-combined-year-3-easy-steps-t107767https://www.instagram.com/fatgirlfedup/?hl=en</w:t>
      </w:r>
    </w:p>
    <w:p>
      <w:r>
        <w:rPr>
          <w:b/>
        </w:rPr>
        <w:t>AG_G68</w:t>
        <w:br/>
      </w:r>
    </w:p>
    <w:p>
      <w:r>
        <w:t>照片上的这个老人，名叫David Dearlove，今年71岁的他曾经是一名工人，后来退休了之后就在家安度晚年。David在家人和朋友的眼中都是一个好人，他有两个女儿，现在可以说是儿孙满堂，生活幸福。然而，就在最近，David被英国法院审判犯有谋杀罪和多项虐待儿童的罪名，被判处终身监禁，并且附加至少13年的最低刑期。这意味着，他的这辈子，很有可能就要在牢里结束了。就算他有幸熬到了可以假释的那一天，也是一个84岁的风烛残年的老人了。为什么一个即将走到人生尽头的人，会突然被控告谋杀？一切的一切，要从1968年说起...那一年，22岁的David和一个名叫Carol Booth的女人坠入了爱河，不久之后他们就搬到了一起生活，他们位于斯托克顿Haverton Hill的家里生活着五口人，除了David和Carol，还有Carol和前夫生下的三个孩子。对外，David一直宣称自己很喜欢这三个孩子，尽管他们不是自己亲生的，但是他也心甘情愿地照顾他们，也正因为这样，Carol才放心地把孩子交给David去照顾。但事实上，据Carol年长的儿子Peter回忆，他们兄弟三人，经常遭到继父的虐待和殴打，趁妈妈不在家的时候，三个孩子都曾经被打得很惨。其中最惨的，就是当时年仅19个月大的小儿子Paul...就在Paul出事之前的一个月，警察和保育专家已经因为他身上出现了伤痕而来到Booth家进行调查了，当时David对调查人员说，这些伤痕是因为孩子在院子里玩摩托车的时候不慎摔伤造成的。调查人员相信了他的话，没有对他们一家采取措施或者继续监视。然而，就在一个月之后，David和Carol把19个月大的Paul送到了医院。医生检查出孩子身上有多处伤痕，背部有烫伤，不过最严重的是颅骨骨折，送到医院抢救之后的四个小时，这个小婴儿就死亡了。令人觉得愤怒的是，就在Paul还在医院里抢救的过程中，David就一个人回到家里睡觉了。事后警察在来调查的时候，他坚称孩子是自己淘气，不小心从床上摔了下来，掉到了壁炉里。这个说法当时并没有遭到任何的怀疑，就连孩子们的亲生母亲Carol都深信不疑，警察也没有再继续追究。警察没有再追究的原因，是因为当时现场没有任何人可以证明那一天都发生了什么，当时Carol不在家，只有David和另外两个孩子在家，David以为另外两个孩子都在自己的房间里，更何况他们中间最大的孩子那一年也只有3岁，根本不可能出庭作证，他们说的话也不会被警察当回事。这个案子就这么不了了之了。三个月之后，Carol为David生下了他自己的孩子。新生儿的诞生，也缓解了Carol丧子的悲痛，日子就这么一直过下去了。David以为自己可以瞒天过海，从此只当生命中从来没有出现过一个名叫Paul的继子，但是他不知道的是，世上没有不透风的墙，他那一天对Paul所做的一切，都被Paul三岁的哥哥Peter看进了眼里。事发当天，Peter原本是在楼上的房间里自己玩，碰巧他自己爬到了楼下的客厅里喝水，刚好就看到了一个让他终身难忘的场景：他的继父，正在用手拎着弟弟Paul的脚踝，使劲抡，还把弟弟扔进了正在燃烧的壁炉里。然而当时Peter只有三岁，自己都生活在经常被继父暴打的阴影之下，他不可能完整地把真相说出来。所以即便心里恨死了这个恶毒的继父，他也不敢说什么。两年之后的1970年，David和Carol离婚了，David独自搬到了伦敦去生活，从此以后Peter一家再也没有见到过这个人。很多年过去之后，Peter长大了，他说自己分别在90年代早期和2000年左右的时候都报过警，但是当时的警察都以各种理由没有立案侦查。2015年的一月，Peter又一次来到警察局报警，想要让警察开始调查1968年发生的那桩谋杀案，但是警察以管辖权的名义回绝了Peter，他们说这个案子应该归另外一个地区的警察局管辖。遭遇了这么多次钉子，本来Peter都已经快要绝望了，可是，可能是弟弟在天之灵，就在他要放弃的时候，转机出现了...在那一年的某天，他无聊翻看脸书的时候，突然看到了这张继父和弟弟合影的照片。在看到照片的那一刻，几十年前那些阴暗可怕的回忆，和多年来丧失亲人的怒火，一下子全都清晰地涌了上来。Peter再一次找到了另外一个警察局的警察，这一次，警察局的警察终于同意立案侦查了。在2015年年末的时候，警察找到了正在享受退休生活的David，向他询问当年发生的事情的真相，这件事情开始引起了公众的广泛关注。在庭审过程中，法官和检察官曾经问David，当他的继子“意外”去世的时候，为什么他没有感到悲伤和痛苦，反而早早一个人回家睡觉？David的回答是，自己很喜欢自己的三个继子，但是“并不爱他们”，当天自己究竟是什么样的情绪，他自己也不记得了。在庭审中，Davidy一直坚称孩子是自己从床上掉下来的，他笃定事情已经过去了这么久，法医也不可能再一次进行验尸，找出真相。然而一个名叫John Brennan的病理学家，仅仅通过Paul生前的照片，和案件记录中一些年代久远的照片，就指出了真相。专家为了说明问题，用一个婴儿模型做例子，用墨水画出了孩子身上的伤痕，并且指出孩子的脚踝上有淤青，说明生前被人拎着脚殴打过。此外，孩子身上的淤青明显来自不同时期，两颗门牙也曾经摔断过，说明他经常遭受家庭暴力。最关键的证据，是孩子头骨骨折的形状，如果孩子是自己不小心摔倒在地板上的，头骨不可能碎成Z字形……“Paul Booth的去世绝对不是偶然，这是一场蓄意谋杀。”当病理学家慢慢说出调查结果的时候，现场很多陪审员都心疼的哭了。经过了四天的审理之后，David被判有罪。尽管到最后一刻，他都没有承认是自己杀死了Paul，但是在宣判的那一刻，有人看到他坐在走廊里，吸了一口冷气。不管怎么说，事情过去了50年，Paul的家人终于迎来了真相...Paul的哥哥Peter表示，如果他的弟弟没有死，今年应该已经是一个50岁的中年人了，他也会拥有自己的人生，会有自己的孩子，然而这一切，他都看不到了。迟到的正义，让人无限唏嘘……ref:http://www.dailymail.co.uk/news/article-5136229/Stepfather-GUILTY-killing-toddler-50-years-ago.htmlhttp://www.bbc.com/news/uk-england-tees-42153836</w:t>
      </w:r>
    </w:p>
    <w:p>
      <w:r>
        <w:rPr>
          <w:b/>
        </w:rPr>
        <w:t>AG_G69</w:t>
        <w:br/>
      </w:r>
    </w:p>
    <w:p>
      <w:r>
        <w:t>话说，有很多人都喜欢纹身，觉得在身上留下自己的印记是一件很有意思的事情，还可以凸显自己的性格，但随着纹身的人多了，有些人开始觉得，在皮肤上纹身已经不够了...他们想要寻求更多的刺激...于是，不知道从什么时候开始，一些网友就试着在自己的眼白上纹上颜色，像漫画里的那样。这个听起来是不是有点恐怖？那来个高能预警好了这种纹身的大概原理，就是把色素通过注射的方式注入到人的眼睛里，等色素慢慢扩散，就会把原本白色的眼白覆盖，变成他们纹身的颜色。比如这个人做了蓝色的...深棕色的紫色的还有黑白的猫眼很多追求刺激的年轻人，就会感觉自己的眼睛这样做会变得和别人不一样，感觉很酷炫。他们知道这样的方式很容易就会伤害到眼睛，危害视力，很容易就导致失明。为了遏制这个趋势，美国的几个州都曾经命令禁止在眼球上纹色的行为，但是依然没有办法阻止这些人使劲的作...终于，意外还是发生了...前段时间，一个来自加拿大的模特在网上发布了一则信息，她用自己的亲身经历，劝告那些想要试图在眼睛上纹色的人：不要拿自己的眼睛玩火！这个女人叫Caitlin Gallinger，今年24岁，职业是一名模特。Caitlin的男票是一个时尚达人，同时也是一名纹身师傅。而和很多时尚达人一样，Caitlin本身非常的喜欢纹身，身上大大小小的纹身有十几个。可能普通的纹身已经没办法满足她的要求，今年九月的时候，Caitlin决定，把自己的右眼眼白纹成梦幻的紫色。而当时执行这项任务的，就是她的男朋友。她没想到，这个决定会让她悔恨终生。由于疏忽，Caitlin的男朋友将没有稀释的药水直接就注入到她的眼睛里。这直接导致了Caitlin的眼睛开始不断的流出紫色的液体，非常惊悚在纹完之后一段时间，她的眼睛一直不舒服，一开始她没有在意，以为这是正常的反应。但是慢慢的她开始感觉到不对头。她去医院看过好几次，可惜对于病例，医生也没有好的应对办法...几周的时间过去了，Caitlin的眼睛依然有液体不停的流出，她的右眼视力，也越来越差。在九月的时候，她在 Facebook上发布了一条长信息。“致所有关心我的眼睛的人们：三周以前，我做了眼部纹身，现在我必须要找一个专家了，因为再不进行治疗，我很有可能会瞎掉。之所以会出现这个问题，是因为我用的药水没有稀释，而我过量使用了。我告诉大家这件事，是为了警告你们在做类似的事之前，要做好调查，包括整个过程都应该了解清楚。我已经去了三次医院，我们家没有任何引起过敏的东西，我每次动我眼睛的时候都会洗手，并且已经尝试使用抗生素和类固醇好几天了，但是都没有什么效果。我的眼睛肿了已经一周了。这些照片是我这几天眼睛的情况，我希望大家都更加小心，做一些调查。我不想发生在我身上的事情再发生在别人身上。我会继续公布的情况的。”虽然她愿意勇敢面对，但是Caitlin再也无力改变现状。两个月后的十一月，Caitlin的眼睛依然没有好转，她自己也感觉到很绝望。“这已经不能用伤心来表达。现在如果不使劲，我都没有办法睁开眼睛。我的希望已经破灭了，我也许会被要求摘除眼睛。我真的感觉好累。”那个给Caitlin纹身的男朋友，在问题出现后，和Caitlin分手了。但最伤心的是，原本她美丽的眼睛，可能已经无法挽回...其实一直以来，医生已经多次警告人们不要做这样危险的尝试，就是防止像Caitlin这种情况的出现，拿自己的健康和安全去zuo，一点也不酷...ref：http://chuansong.me/n/442319545058http://www.dailymail.co.uk/news/article-5141291/Ottawa-woman-risk-losing-eye-botched-tattoo.htmlhttps://www.facebook.com/CattMarley/photos?lst=621252248%3A100008940905763%3A1512383373&amp;source_ref=pb_friends_tlhttp://time.com/4962899/sclera-tattoo-eye-dangers/</w:t>
      </w:r>
    </w:p>
    <w:p>
      <w:r>
        <w:rPr>
          <w:b/>
        </w:rPr>
        <w:t>AG_G70</w:t>
        <w:br/>
      </w:r>
    </w:p>
    <w:p>
      <w:r>
        <w:t>话说，大家也知道比特币了...比特币诞生于2009年，它不依靠特定货币机构发行，是一个去中心化的支付系统，同时其基于密码学的设计让这种货币只能被拥有者转移和支付，保密性非常高...在最近几年，这种货币的价格从原来的一文不值，到如今节节攀升，每一次的报道，都令当初不看好比特币的人们大跌眼镜...就在最近几天，一个关于这个货币的报道，再次令人们震惊了——每个比特币的价格，已经突破了10000美元了！要知道，在几年之前，比特币的价格连1美元都不到！几年时间，直接涨了几万倍！这种疯狂暴涨的现象，改变了很多人的人生轨迹——很多人因为几年前不经意购入的比特币，瞬间暴富；又或者当年看漏了比特币，和巨额财富失之交臂...这些年和比特币有关的故事，有的看着很酸爽，有的，则非常惋惜...【27美元买5000个比特币】2009年，比特币刚出现不久的时候，挪威一个叫Christopher Koch的小哥，正在苦苦熬着一篇关于数据加密的论文，和我们一样，这哥们写论文的时候在网上找数据，不知道怎么的，就找到了当时资料还不多的比特币...这小哥研究了一下，顿时就被比特币的加密算法深深迷住不能自拔了...小哥最后动手买下了5000枚比特币。嗯，当时买这5000个比特币，他花了27美元...当时他的这个决定还遭到了自己朋友的嘲笑，说他花钱买了一堆不知道是什么鬼东西。而这小哥在写完论文后，也逐渐忘记了自己曾经买过比特币这事了...时间就这样过了几年，在2013年的时候，比特币的价格已经开始攀升，各大媒体开始报道比特币的消息，在某天，这哥们看到了一个关于比特币的新闻，突然兴奋地醒悟过来——自己几年前曾经买过一堆比特币啊！他试了很多次密码，才登入需要私钥加密的钱包，打开一看，那5000比特币还静静放在那里...当时，比特币的价格已经超过了170美元，也就是说，他当年27美元买下的5000个比特币，如今价值已经超过了86万美元...估计当初笑他的孩纸，知道这事后笑不出来了...小哥后来出手了1000个比特币，用到手的钱在挪威首都一个很好的区域买了个房子，过上了幸福快乐的生活...不知道剩下的4000枚比特币小哥有没有留到现在，要是还留着的话....咳....简直励志...【7500个比特币被扔掉】英国一个叫James Howells的小哥，在2009年的时候，手上曾经握有7500枚比特币，这个数量的比特币在如今的话，小哥已经是巨富了，不过当时比特币价格还非常低，7500枚比特币也不值什么钱，所以，在接下来的某天，这哥们身上发生了一件可能让他后悔一辈子的事，当时他正在喝着柠檬汁，一不小心就将柠檬汁洒到了自己的笔记本电脑上。没办法之下，他把电脑拆开，将里面的硬盘放入抽屉尘封了起来...如果是这样也就算了，在之后某次大扫除的时候，这哥们翻出了这个硬盘，他当时寻思自己硬盘里也没什么重要东西，只有7500枚比特币，也不值什么钱，于是他毫不犹豫地将装着这些虚拟财产的硬盘扔进了垃圾桶...问题来了，目前并没有任何中央银行对比特币进行追踪，所以保管比特币就变成了持有者的任务，如果没有及时备份就把比特币扔掉的话，也差不多就等于把钱扔掉了...所以，当后来比特币升值的时候，这小哥差点疯了——自己活生生扔掉了750万美元啊！！（2013年11月）这哥们哭不出来了，在接下来的日子，他开始流连于各个垃圾填埋场，希望可以再次找到当初的硬盘...也不知道现在找得什么样了...甚至在比特币突破1万美元的今天，他的这件事还被各大媒体提起——“那个当年丢掉的装着7500个比特币的硬盘，如今值7200万美元！”【1000个比特币用来支付披萨】如果说还有比上面那哥们更惨的，估计就是比特币历史上最著名的“披萨事件”了...在比特币的初期，2010年5月的时候，一个叫Laszlo Hanyecz的程序猿，在比特币交易网站上，同意以自己10000个比特币支付另一个比特币爱好者，让对方从一家披萨店给自己订两个披萨10000个比特币换2个披萨，在当时这个程序猿看来，这是一笔合算的买卖，因为当时比特币的价格还在0.003美分，他收到披萨后，还在网上炫耀了一下这笔交易...接下来几年之后，大家也知道是什么情形了...这次的比特币换披萨事件，意义非常重大，因为这是真实世界商品和比特币的首次交易，而为了纪念这个倒霉的孩纸，接下来每年的5月22号，也就是他买披萨的日子，被定为“比特币披萨日（Bitcoin Pizza Day）”，在这一天，全世界很多的披萨店里，如果你用比特币支付，披萨店将会给你打折...在比特币论坛里，还有人传言他在比特币价格1美元的时候，将自己剩余的比特币全部售出...网友发帖问他现在的下落，有网友的回复比较精辟“可能还在等待着2个比特币买10000个披萨的日子到来吧”.....【全部身家压比特币】有的人错过了比特币，但有的人，选择把全部身家压在了比特币，39岁的荷兰男子Didi Taihuttu就是这样一个人。今年39岁的Didi Taihuttu来自荷兰，是三个孩子的父亲，早在2010年的时候，他的一个朋友给他介绍了比特币后，他就开始了比特币的开采。2016年，他的父亲去世后，他决定卖掉自己的公司，和妻子孩子一起去旅行。9个月后，他回到了荷兰，做了一个令所有人大吃一惊的决定——他决定卖掉自己的房子和财产，全部用来购入比特币。他的计划是在2020年前出售尽可能多的财产，包括自己的公司，房子，汽车，甚至孩子的玩具，用所得的款项全部用来投资比特币。他现在家里还剩下的东西只有电视机，笔记本电脑，衣服和一些家居用品，其他能卖的都卖了。一开始的时候，他的妻子和其他家人都质疑他的这个决定，但现在他们都选择了支持他。当时，他卖掉房子的时候，比特币的价格约为3700美元，如今比特币突破1万美元，他的计划已经成功了一半了。为什么说成功了一半？因为他预估未来比特币的价格将涨到最高2万欧元，也就是2万多美元。他现在非常期待这一天的到来，因为到时自己就真正实现了财务自由，再也不用为钱而烦恼了。当然，他也考虑到了失败。“如果失败了，就从头再来吧”【卖掉200万金矿兑换3200个比特币】2014年的时候，加拿大一个叫Yukon的城市里，一个叫Timothy Coles的男人做了一个让很多人吃惊的决定。这个男人是当地一座金矿的矿主，在黄金开采行业已经有超过30年的经验，他的这座金矿的价值大约是200万美元，每年产生的利润超过100万美元。虽然当时的比特币价格已经在上涨，但他选择将自己这座金矿兑换成3200个比特币的决定，还是震惊了无数人。他说一开始研究比特币的时候，就直觉“比特币将有一个美好的将来”，而随着研究的深入，他将自己金矿兑换成比特币的念头就越来越清晰。在他眼里，黄金的吸引力越来越弱，黄金价格更容易受地缘政治影响，受政界和金融机构操纵。他认为虽然比特币将来也可能受政治因素影响，但因为数字货币的分散性，比特币相比黄金，更难受到操纵...【3000美元买入比特币，赚2500万美元】Forbes曾经报道过一个叫Smith的男人，这个男人的经历，也是一个传奇...Smith 2008年的时候大学毕业，后来在硅谷一家著名的科技公司拿到了一份软件工程师的工作，Smith工作上比较尽责，和同事们的关系也很好，所以正因为这样，他后来在2010年的时候，才通过朋友的推荐和介绍，得知了“比特币”这个玩意的存在。当时，比特币正经历着一个“重大上涨”——在5天之内，它的价格从原来的0.008美元上涨到了0.08美元...虽然上涨了10倍，但这个价格，依然非常不显眼。然而，这件事却彻底引起了Smith的兴趣，他开始研究比特币，并寻思着投资。然而，他没有像其他的投资客一样，看见价格上涨立马投钱进去。相反，他在这方面显示出了他作为一名技术人员的习惯，他决定先了解比特币的底层技术，再过几个月后投钱进去。到了2010年10月，Smith对这个游戏有了了解，决定入手比特币。他当时不知道该投多少钱，不过，由于他工作的工资很不错，所以他决定投3000美元玩玩。正是这3000美元，足以改变他接下来一生事业...他当时买进的每个比特币价格是0.15美元，所以他3000美元投入后，到手的比特币数量是接近20000。当时，投资比特币获得高额回报这个说法根本就是天方夜谭，大部分人都不看好。Smith也不着急，他也知道这是一个长线的游戏，急不来，反正投入得也不多，所以他每隔几个月就看一眼价格，然后继续上班...</w:t>
      </w:r>
    </w:p>
    <w:p>
      <w:r>
        <w:rPr>
          <w:b/>
        </w:rPr>
        <w:t>AG_G71</w:t>
        <w:br/>
      </w:r>
    </w:p>
    <w:p>
      <w:r>
        <w:t>最近，每日邮报报道了一个看标题就让人非常气愤的新闻...照片里这个女人叫Adolfina Camelli Ortigoza，来自巴拉圭，Adolfina是一个活泼开朗的女孩，她嫁给了一个叫Pedro Heriberto Galeano的32岁男人前，对婚后的生活充满憧憬，以为婚后的生活也会一直甜蜜下去...然而她没想到的是，这桩婚姻，却是她噩梦的开端...在某天，Adolfina的脸书帐号，上传了一些她自己的照片，在网络另一边的她的朋友们，看到她上传的这些照片，像往常一样，不经意地给她点了个赞，在社交网络已经非常普遍的今天，这样的点赞已经再普通不过了，然而，这些朋友们不知道的是，他们随手的一个点赞，将Adolfina带进了万劫不复...因为，在另一头，是Adolfina的丈夫Pedro在冷冷的看着这些点赞...在很多人眼中，这对夫妻的生活看似很恩爱，但实际上，Adolfina和丈夫Pedro结婚一下，相处的每天几乎都受着折磨...在俩人结婚后，Adolfina发现Pedro控制欲非常强，她长期以来经常被监禁，和别人交谈多一句，都会引来Pedro的怒视甚至质问，这个男人总觉得Adolfina和她的朋友有暧昧关系，经常以这个为理由向她出气，对她进行羞辱和打骂。为了不让别人知道他家暴的事，他每次殴打Adolfina的时候，都会用布塞进她的嘴巴，让她叫不出声。而对于这一切，Adolfina的朋友也一直不知情。和很多人一样，Adolfina有时候会在朋友圈发些自己的照片，她的朋友也偶尔会给她的照片点赞或者评论，这种再正常不过的行为，却彻底触怒了这个男人...他开始收走了Adolfina的手机，限制她和她朋友们的互动。然而，他觉得这样还不够，在某天，这个控制欲近乎变态的男人变本加厉，想出了另一个办法...他登入了Adolfina的脸书帐号，并且Po了几张Adolfina的照片..Adolfina的朋友们看到她的照片出现，不经意的点赞了这些照片...拿着手机的Pedro看着这些点赞，瞬间心中怒气就上来了，他觉得这些点赞就是妻子不忠的证明，于是狠狠地抓住旁边的Adolfina殴打了一顿，打完之后他还没解气，看着陆续出现的点赞，每获得一个点赞，他就狠狠的把身边的Adolfina打一次...正常人在放照片上网后，如果提示有留言或者点赞，心里多少有点高兴，毕竟得到了肯定,但对于现在的Adolfina来说，每当手机提示有朋友点赞和留言，她就吓得浑身发抖...后来，Pedro的父亲实在看不下去，怕再这样下去Adolfina会被打死，于是偷偷地报警求助。警察到来的时候，被现场的情况吓了一跳，Adolfina因为丈夫的虐打，已经被打成了这样...身上布满各种伤痕...大腿上的伤痕..因为长期的殴打，Adolfina全身都是伤，脸部已经严重毁容，要想变回原来的样貌，只能接受整容手术了。Adolfina的律师表示，她之所以牙齿没有被打掉，是因为他在她嘴里塞着布...最终，Pedro面临意图谋杀，剥夺人身自由和威迫等多项罪名的指控，如果这些罪名都成立的话，等待他的，将是30年的牢狱...一句禽兽，都不足以形容....ref:http://www.dailymail.co.uk/news/article-5127969/Woman-punched-husband-got-like-Facebook.html</w:t>
      </w:r>
    </w:p>
    <w:p>
      <w:r>
        <w:rPr>
          <w:b/>
        </w:rPr>
        <w:t>AG_G73</w:t>
        <w:br/>
      </w:r>
    </w:p>
    <w:p>
      <w:r>
        <w:t>话说，随着网络的发展，信息变得越来越公开透明，我们曾经看到过很多，由于信息公开透明化而引起的争端和网络暴力。而与此同时，网络上也诞生了许许多多暖心的故事，让点点滴滴的帮助聚沙成塔，让人们之间的距离越来越近...我们今天要说的，就是这样一个故事。照片中的人名叫Max，今年25岁，来自美国马里兰州。从照片中可以看出来，Max似乎有些与众不同。由于先天性的脑麻痺和脊柱侧弯，Max的心智一直停留在了5岁，与此同时，他的视力也比一般热要差很多，并且无法通过医疗手段进行恢复，而他的身体也几乎丧失了下半身以下的功能，随时都需要人的帮助。似乎Max从出生开始就被上帝开启了困难模式。但还是那句话，上帝总会在给你关上门时，为你偷偷开启一扇窗。Max有一个非常幸福而美好的家庭，家人们并没有因为Max身体的残疾而放弃对他的照顾，反而一直都在呵护陪伴着与众不同的他。特别是Max的姐姐Cassie Gretschel，从弟弟出生开始，她便一直将照顾弟弟视为自己的责任，对弟弟照顾有加。因为Max特殊的身体条件，他很小的时候便丧失了很多孩子们所拥有的乐趣。他糟糕的视力让他无法进行拼拼图搭积木的活动，而下身残疾也剥夺了他奔跑跳跃的权利。所以，在过去的很多年里，姐姐Cassie都在尽可能地为弟弟找寻一些适合他的玩具。但是..这个工作却不简单..17年前，Cassie发现了一款由玩具卡车制造商Tonka公司生产的一辆mini悍马玩具车。这个玩具车有着塑料的轮胎和金属的车身，通过杠杆原理来调整汽车的前后移动－－所以也不会像普通玩具车那样一推就跑很远。这些特点对于Max来说，简直再合适不过了。从拿到第一辆悍马玩具车开始，Max每天都要花上好几个小时来玩玩具。看到弟弟很不容易有一件自己格外珍视的玩具，Cassie从17年之前开始，每年的圣诞节都会为Max买这款玩具车。“很少有玩具适合残疾的孩子，也很难得见到既适合Max玩，又深受他喜爱的玩具车。”不过..由于这辆车在2000年的时候便彻底停产了，所以每年圣诞之前，Cassie一家人都会提前在eBay上搜索同款的玩具车，来保证Max可以在圣诞节拿到自己新的礼物。她们甚至在手机上设置了eBay提醒，以确保不会错失任何购买的机会。“这就像是一个每年必须要做的任务，不过目前为止，我们还没有让Max失望过。”但是，随着停产年份的越来越久，这个在大部分人眼中并不出彩的玩具也越来越被人遗忘..特别是在某一年，Cassie买错了玩具车的颜色开始，这个玩具车便更难被这家人所找到。“以前还算比较容易买到，因为我们只买橙色的车，然而有一年我犯了一个错误，不小心买成了蓝色，结果现在Max就只想要蓝色的小车”由于小车不太好找，Cassie曾经自己动手来满足Max的愿望。她曾经制造出了这辆小车的模具，让她可以自己做一台，但是，当Cassie做完高仿的小车给Max时，他却能够清楚地分辨出这不是自己想要的那种小车。眼看着今年的圣诞将近，Cassie一家没有找到Max的小车，一家人都变得有些着急。在多日找寻无果后，Cassie将自己家庭的经历写了下来放在了国外论坛Reddit上..“求助，不可能的任务：我要给我的兄弟找这样一辆玩具车…”Cassie将自己17年为弟弟找玩具车的经历写了出来立即引来了一大波网友的围观。许许多多的网友都因为Cassie对弟弟的爱而深深感动。不到3天的时间里，Cassie的帖子下便有了将近6000条评论。大家都在主动地提供力所能及的帮助，希望Cassie可以在圣诞节前找到这辆车，给弟弟一个惊喜。有的网友想要把自己的玩具车送给Cassie的弟弟...“虽然我没有你的那款车，但我有一款类似的警车哦，我非常愿意把我的这辆小车送给你的弟弟。尽管看起来和你想要的玩具车不太一样，不过你可以看看是否合适哦，下面附照片”“我有一只黄色的同款小汽车哦，我可以直接送给你们，这车已经被我玩的旧了，但至少它是一模一样的款式，如果需要的话联系我哦。”有的网友在给Cassie各种出主意。“英国有一个网站专门是做玩具复刻的，专门给那些丢失了自己玩具的特殊孩子们。很多很难找到的款都可以让他们帮忙制作或者购买，快来看看。”“Tonka是Hasbro公司旗下的玩具生产商，它们厂位于美国的Pawtucket。我老婆就在这个地方的医院工作呢。这家公司经常会做一些善事，比如说给医院的病患无限提供玩具。我在想，我们是不是可以找一个Hasbro内部的人，让他们知道这件事情，没准他们就会提供一些帮助。如果需要的话，我会试着帮你联系。”也有一些人在主动地帮Cassie转发，让更多人知道这里有一个特别的男生在等待一个特殊的圣诞礼物。“如果你能把这个故事发在推特或者脸书上，没准儿Tonka会看到你哦，我们之前就做过类似的事情，加入能把这事情放在特推上，可能找到的几率会更大哦”“快把故事放在脸书上啊，我们一起来分享找小车！”越来越多人加入到了找小车的队伍中，很快，这个消息便被小车的生产公司Tonka注意到了..在了解了Cassie的诉求后，Tonka公司做了一个令所有人兴奋不已的决定。“感谢大家的积极帮助啦，我们正在联系姐弟俩并且做些合适的安排！感谢大家让我们知道了这个令人感动的故事，我们现在已经找到了姐弟俩的住址和联系方式，但现在姐弟俩还没有给我们回复，我们收到了大家许许多多的诉求（感谢大家！）我们会竭尽所能去帮助这对姐弟俩，因为我们喜欢这样的温馨故事。我们的团队现在已经在搜索我们在美国和中国的仓库，希望可以找到一些之前生产的这款玩具。然后我们会打包送给他们。圣诞的意义就是风险，没有大家的支持和帮助我们也不会走到今天，所以我们会尽可能地回馈大家！给我们粉丝一个特别的圣诞。鞠躬～”Tonka公司发出公告之后，迅速引起了一大波粉丝的好评。大家纷纷在表演Tonka公司的社会责任感和爱心..“Tonka现在拥有了一个新粉丝！我会买很多Tonka的玩具给我的娃们，这样酷的公司怎么能够不支持呢？！”与此同时，在群众们的帮助下，Tonka公司也最终与姐弟俩取得了联系..根据Cassie在reddit的留言，Tonka公司的美国仓库和中国仓库还在进行积极地检查中，应该很快就会有回复。事实上，在一年前，在英国也有一件类似的事情发生...一位英国爸爸为他患自闭症的孩子，寻找一个珠光绿色的水杯。因为这个孩子从2岁起,就开始使用一个珠光绿色水杯。而如果没有这个杯子,他甚至不喝一口水。但由于这个杯子被损坏了，在英国已经根本无法买到同款杯子..万般无奈下，父亲在网上发起了求助。最终，在网友的帮助下，来自我们天朝的杯子制造商也得知了这个消息。而在得知这个孩子的故事后，厂家20分钟就从仓库里找到了这个杯子的模具，并且重启了生产线为这个自闭症孩子生产了数百只同款水杯。网络有时候会让我们失望，但偶尔闪耀出的人性光辉，足以令我们感动...ref:https://www.buzzfeed.com/briannasacks/this-woman-needed-to-find-an-old-toy-truck-for-her-disabled?utm_term=.tf44zbbbV#.wnqlv666w</w:t>
      </w:r>
    </w:p>
    <w:p>
      <w:r>
        <w:rPr>
          <w:b/>
        </w:rPr>
        <w:t>AG_G72</w:t>
        <w:br/>
      </w:r>
    </w:p>
    <w:p>
      <w:r>
        <w:t>话说，很多人可能都幻想过这样的一幕，在一个阳光明媚的下午，你在咖啡馆里悠闲坐着喝咖啡，忽然偶遇一个和你十分投契的陌生人，最终你们开始了一段浪漫的旅程...最近，一位英国的女士就真的遭遇了这样一场简直让人羡慕的浪漫经历，而他们的经历，比我们想象的还要特殊...照片里的这个奶奶叫Vera Burrell，今年90岁，来自英国东部的萨福克郡，Vera老奶奶是好几个孩子的奶奶了，她的丈夫在多年前已经去世，虽然这些年来一个人生活，但是Vera依然保持着健康和活泼的心态，她经常和自己的老姐妹们一起坐着大巴去周围的城市游览，日子过得很开心很充实。而这位老爷爷，名字叫John Mason，今年91岁，他曾经是一个工程师，她的妻子也去世多年。Jhon爷爷也有一个幸福的家庭，他已经有了十一个孙子和两个曾孙了。在他们过去的生活里，他们从来不认识彼此，可以说是一点交集都没有，然而，他们在英国的温切斯特城市相遇了。故事也从这里开始。今年九月的时候，Vera奶奶和她的朋友们一起参加了一个去别的城市游览的大巴团，中午的时候，有一小段的时间可以让客人们在温切斯特用餐，并且自由活动一段时间。当时，Vera奶奶走进了一间当地的餐厅，打算在那里美餐一顿，喝点小酒，这间店生意非常的好，Vera奶奶坐下以后，餐厅里的桌子都坐满了。过了一会，一个看起来很绅士的老爷爷也推门进来，他就是John爷爷。John是这里的常客，但是当时店里已经没有位子给他了，只有Vera奶奶的桌子上还有个位子。于是他很自然的走到了Vera奶奶的面前：“请问您介意我坐在旁边和您一起享用午餐吗，女士？”他非常的礼貌的问了起来。“当然不介意，您请坐吧。”于是两个陌生人坐在了一起。这两位老人开始聊天，他们非常聊得起来，短短一顿饭时间，他们就很快成为了朋友。他们随后谈论了自己的经历，发现彼此都很喜欢旅游，John问Vera有没有试过在海上度假，Vera表示没有。于是，老人John冲口而出：“我想要坐游轮去环游地中海，你有兴趣吗？”“当然啦。”当时Vera奶奶并不知道他这话的意思。“对面有一个旅游公司呀。”“嗯？”“我们过去看看吧，有没有什么不错的线路。”“那好吧。”于是，这两个老人就这样去到了对面...此时，他们才刚刚认识了对方...John很快的选好的一个十一夜的地中海豪华游轮线路，他极力邀请Vera奶奶和他一同上船去度假。这艘船非常的豪华，上面有泳池，赌场，餐厅，简直应有尽有。上一秒，他们还是陌生人，也就一起吃了一顿饭，下一秒，他们就要出发去旅行了。这个邀请，不单单令Vera奶奶，甚至连旅行社的人都惊呆了。“你快点决定哦，我这可是大出血。”John爷爷笑着跟Vera奶奶说。Vera奶奶其实也是一个爽快的人，她思索了一下，立马就做了个决定，“好，走就走！”就这样，John爷爷花了3500英镑支付了两人的豪华游轮费用，然后把她Vera奶奶送到大巴车上，要了她的电话号码离开了。他最后说的一句话是：“我希望你到时不要带假牙，我不喜欢假牙。”留下Vera奶奶在风中凌乱。这一切太梦幻了。她简直不敢相信刚刚发生的事情，这不是被霸道总裁撩了的感觉吗？？就连Vera奶奶的家人，都觉得太不可思议了。“我的天啊，你也太胆大了吧，万一这人是杀人狂魔呢。”Vera奶奶笑了，“那这个狂魔也太老了吧，我一定能跑过他。”另一边，当John的孩子们第一次听到老爹要带着一个陌生人上游轮的时候，他们也是相当的吃惊。当时银行的人给他们打电话说John爷爷刚刚开出来一张3500英镑的支票，他们立即联系了John。害怕老爹被人占便宜。不过了解了情况以后，他们还是很大方的支持了父亲的做法。既然父亲这么想上船去，正好又有一名女士愿意陪伴他，就让他享受自己的生活吧。到了登船那天，他们一开始还担心万一Vera不出现的话，他们的父亲一定会非常的失望，不过还好，Vera早早的就等在来那里。Vera穿上亮蓝色的衣服，像一个少女一样等待John的出现。这样一场神奇的旅程就这样开始了。两位老人家非常有礼节——他们是第一次同行，而且还要住同一间房，但在上船的第一天，这两人就制定了旅行守则。他们彼此告诉对方自己喜欢和不喜欢的事情，也充分的给予了彼此足够的隐私空间。这种相处方式，让彼此都非常的舒适。John爷爷的视力不好，有时候在船上他们会互相彼此搀扶着散步，看看日落，每天两人起来就来到一个新的城市，他们或者散散步，或者享受一下阳光，或者坐下来聊聊天。就这样，他们两人在船上度过了非常愉快的十几天。他们的游轮带着两人去到了里斯本，波尔图，加的斯，马拉加，还有直布罗陀。“我在餐厅遇到她的时候并没有考虑她是不是很吸引人，后来发现她很善于聊天，是很好的游伴。我很乐意可以再来一次这样的旅行。”想起这段经历，John爷爷还是觉得这是一场完美的旅程。其实John上一次坐游轮度假的时候，还是和他的妻子，他们很喜欢这样的旅行，一起坐过八次游轮。后来妻子去世以后，他就再也没有上过船。虽然在心里一直很怀念那种感觉，但是他无法忍受一个人在海上漂泊的那种寂寞。一直到他遇到了Vera。愉快的旅程结束以后，两位老人都表示自己非常的开心。不过面对John爷爷再一次的邀请，Vera奶奶表示了谢绝。“我不能再接受John的款待了，我不想让他一直这样花钱，这样是不对的。除非不花钱，那我还愿意再和他旅行一次。我们在一起非常愉快。”现在两位老人已经成了很好的朋友。他们依然会聊起彼此都看过的电影，听过的收音机，还有属于他们那个时代的很多故事。“我们是陌生人，但是我们有太多相同点。这一切都太好了。”“好多人都说我疯了，九十岁了竟然还和陌生人坐游轮，但是我一点都不后悔。”两个老人，用自己的行动，不给自己人生留一丝遗憾...ref：http://www.dailymail.co.uk/news/article-5137213/Cruise-romantic-widower-91.htmlhttp://www.dailymail.co.uk/news/article-5132389/Smooth-widower-talked-grandmother-luxury-cruise.html</w:t>
      </w:r>
    </w:p>
    <w:p>
      <w:r>
        <w:rPr>
          <w:b/>
        </w:rPr>
        <w:t>AG_G75</w:t>
        <w:br/>
      </w:r>
    </w:p>
    <w:p>
      <w:r>
        <w:t>话说，很多人都喜欢在网上分享一些他们养的猫猫狗狗的照片，有的蠢萌，有的可爱，让人吸起来欲罢不能...比如最近美国一个妹子分享她家几个宝贝宠物的生活画面，就让人羡慕坏了，照片里的这个妹子妹子名叫Jennifer，住在华盛顿。妹子养了一只名叫Watson的大金毛。这只金毛是一只超可爱的的暖汪，平时性格温柔，非常招人喜欢。“来，帮你做个眼保健操吧”养了Watson一段时间以后，Jennifer又养了一只五岁的大狗，帮它取名Kiko。刚来的时候，Kiko还有点小慌张，但是在Watson强大的温柔攻势下，它慢慢的适应起来，两只狗也成为了好朋友，超级有CP感有木有。于是妹子就开了一个ins帐号，把它们各种甜蜜照片放到网上，慢慢地，就招来了一群铲屎官的围观。相依相偎免费亲亲“看看外面的风景吧。”“真美。”爱的抱抱来拍个照吧。睡个觉都是爱你的形状。和你在一起的每天都很开心。这还没完，没过多久，Jennifer又把一只名叫Harry的猫咪领回家了。如果你以为这只猫咪在两只感情甜蜜的狗狗夹击下生活会很艰难，那你就错了。Watson和Kiko两只汪竟然对这只猫各种宠爱。这三只宠物，组成了一个特殊的三角家庭...三个在一起简直超级和谐缠缠绵绵你是风儿我是沙～有时候哪只狗狗不在，剩下的两个，也是依然相亲相爱。Jennifer表示他们三只里面最核心的还是Watson，大家都喜欢它，她还发现，这只猫可能是因为和两只汪在一起久了，所以也决定了当一只狗，各种行为都和狗狗很像。最后，晒出他们的ins吧...这算是最甜蜜的三角关系了吧。ref：https://www.thedodo.com/dogs-cat-love-cuddles-1776545536.htmlhttp://www.distractify.com/animals/2017/12/01/E0yHk/two-dogs-and-cat-friendhttps://www.instagram.com/wat.ki/</w:t>
      </w:r>
    </w:p>
    <w:p>
      <w:r>
        <w:rPr>
          <w:b/>
        </w:rPr>
        <w:t>AG_G74</w:t>
        <w:br/>
      </w:r>
    </w:p>
    <w:p>
      <w:r>
        <w:t>（注意：本文图片多是脚部特写，慎拉）话说，大家都想要一双光滑无比的脚，看着像婴儿一样的脚，心情都能愉快不少，然而真实情况是，由于新陈代谢,角质层生长到一定阶段会变成死皮自行脱落，再加上由于年龄增大或者平时缺少保养，很多人的脚经常都非常粗糙...而为了让自己的脚恢复光滑，很多人开始寻找各种千奇百怪的方法，各种护理脚步的相关产品也应运而生，终于，在试用了这么多的脚部护理产品里，网友们终于发现...其中有款产品有点神奇...就是这个...【那个，非广告】...其实这个足膜之前貌似就火过一段时间，很多人对这类东东也已经不感到新鲜了，然而，一些对于这类产品了解不多的外国网友，在初次试用这个产品后，还是完全被震惊到了——这个产品显然超过了他们的认知...当时，有网友使用这产品后好像发现新大陆——世间竟还有如此神奇的东西？？这个足膜包括两个塑料袋，使用过程也很简单，就是套上这两个塑料袋，然后耐心等待一个小时...在坚持使用之后的4-7天，这个产品的效果就会慢慢出来了——脚开始脱皮了不是普通的脱皮，而是非常明显那种...（高能预警）很多使用了这款产品的网友，在网上发出了自己的脚部效果...就好像这样..这样...有的网友，直接脱掉了一..张..皮..像不像塑料袋破掉了...如果你愿意一层一层一层一层一层一层一层一层一层一层一层一层一层一层一层一层剥开...动图看起来更....怎么说呢...一边感觉很恶心，但又忍不住要去看...整片地撕...对比一下脱皮时和脱皮后...很多用过的孩纸表示，效果简直棒呆了...在youtube上，也一直有美容博主评测这款产品，有的博主拍摄得算比较文雅的，比如这个穿着袜子的博主，脱了袜子，一扬的那一刻...地上是这样的...有的网友不做作，正常使用产品，顺便露脸（脚）炫耀一下效果...不过这效果已经很可怕了...撕起来有撕橘子皮的错觉...最后还用手把撕下的皮抓起来...有的网友就比较那啥，特意等了6，7天，忍住不把死皮撕下来，就为了最后一整片撕下来的那种酸爽...例如这个网友，忍到了第7天，她的脚已经变成了这样然后，决定开撕的一刻，马不停蹄....因为撕得很多很完整，这网友还把自己这个撕脚皮的视频称之为“最赞的撕脚皮视频”...最后，以她撕的脚皮作为结束吧...那啥，我最佩服的是能忍住看完文章的你们...ref:https://www.buzzfeed.com/daisyricc/i-used-a-foot-peel-and-heres-what-happened-2izzi?utm_term=.lv3vbLLLW#.ex1b4lllphttps://www.youtube.com/watch?v=y2y4GkrAITwhttps://www.buzzfeed.com/augustafalletta/these-horrifyingly-satisfying-photos-of-baby-foot-will-haunt?utm_term=.tcKZBeeeK#.xeDd4AAAO</w:t>
      </w:r>
    </w:p>
    <w:p>
      <w:r>
        <w:rPr>
          <w:b/>
        </w:rPr>
        <w:t>AG_G77</w:t>
        <w:br/>
      </w:r>
    </w:p>
    <w:p>
      <w:r>
        <w:t>话说，家里有养宠物的孩纸，估计会对一种现象深有体会——家里的喵和汪和某个家庭成员特别亲近，有时候他们看见别人和这个家庭成员靠近的时候，甚至会吃醋嫉妒，各种不爽在这种情况下，一群网友就拍下了种种“抓奸证据”，证明了这些宠物处心积虑要成为自己和伴侣之间的第三者...可以说是非常戏精了...“我的女朋友给我和家里那只爱吃醋的狗照了张相”我家的喵爱上了我男盆友，每次我打算坐我男盆友旁边的时候它就怒视我。男盆友不信，于是我拍下了这张照片“她是我的的，谁也别想抢走！”本来想抱着男盆友，结果旁边那只汪一直在叫，还轻轻触碰男盆友，我挪了身子后，它立马跑过来占据了我原来的位置，还作出了这个脸它喜欢用这个眼神来提醒我，我只是我老公的二奶，它才是正宫我朋友的狗，显然对他女盆友很不满意啊我家狗和我老婆睡一起的时候就会这样看着我！每次都这个表情！无论我的老公在哪睡觉，我家喵都会找到他，然后和他一起睡觉很明显我女朋友出门前给我家狗来了个吻别我感觉我家狗成了我和我男朋友的第三者了发现我男盆友和家里的喵都这样昏睡过去了回家后发现我男人被这货抢走了！进屋发现我家男人搂着个小婊砸每天早上醒来，都会看到我男人和家里的喵这种情形..没错，这是抓奸现场！那个...我是不是打扰到你们了？这只汪想抢我男人，看看那个脸！离开家的时候忘拿手机了，十分钟后，回到家看到这婊砸已经滚进了我男人的床我男盆友和家里的喵关系有点太亲密啊！我家喵有个习惯，喜欢睡在我男人脸上。每天早上起床都会看到这情形我男盆友和我家喵在握着手，心碎了我总感觉我家喵喜欢我男人胜过我男人喜欢我这只喵对我男盆友似乎情有独钟啊最后，再来看一波疑似的抓奸现场...正所谓，日防夜防，家贼难防....ref:https://www.boredpanda.com/pets-stealing-boyfriend-girlfriend-wife-husband-dogs-cats/?page_numb=2</w:t>
      </w:r>
    </w:p>
    <w:p>
      <w:r>
        <w:rPr>
          <w:b/>
        </w:rPr>
        <w:t>AG_G76</w:t>
        <w:br/>
      </w:r>
    </w:p>
    <w:p>
      <w:r>
        <w:t>话说，血浓于水，大部分有兄弟姐妹的人都会非常珍视这个世界上除父母之外最亲密的人，如果是双胞胎，或许比起普通的兄弟姐妹会更加相互依赖，毕竟，双胞胎的两人几乎可以说是世界上的另一个自己..不过...今天我们要说的，却不是什么温馨的手足之情故事，而是一场来自最亲密的人的蓄意谋杀..照片中看起来就像是一个人的这对姐妹，是一对双胞胎。其中姐姐名叫Sunny，妹妹叫Gina.1974年4月，这对双胞胎姐妹在韩国出生，但是由于父母的离异，两个女孩曾经各自跟随父母而分开了三年，不过，似乎就像很多的双胞胎姐妹一样，两人之间似乎有什么神秘的感应，她们不论是长相还是性格爱好都惊人的相似，她们某种程度上，更像是同一个人。12岁的那年，两人跟随母亲从韩国来到了美国加州，在来到美国后，母亲一直从事的是赌场酒品推销的工作，每天都早出晚归，几乎很少能照顾到两个女儿，在这样的环境下，两姐妹几乎是相依为命的长大，独立能力非常强。后来，由于母亲嗜赌成性，实在无暇照顾她们，于是，在1990年的时候，两个孩子被送到了两个的一个叔叔家抚养。或许是因为青春期的缘故，从被母亲送到叔叔家后，两人就一直暗自较劲，比如圣诞节分礼物的时候，两人都会非常在意对方所拿到的东西，又或者在学校里她们会互相竞争学习，但是，她们在生活中却很少真的会去帮助对方。不过，有些时候暗自较劲或许会起到一定积极作用..正是因为这样的一种奇妙竞争关系，两人一度学习成绩都非常优秀，甚至成为了学校中的全A学生...直到高中毕业后，似乎两姐妹的命运才发生了翻天覆地的改变。高中毕业后的那个夏天，两人在等待录取通知书的同时，在加州的同一家餐馆工作赚钱，没过多久，Sunny就拿到了La Verne大学的全奖录取通知，因为奖学金的原因，姐姐可以顺利入读大学。不过，没有拿到奖学金的妹妹只能继续为自己的大学梦而赚钱打工...后来，妹妹Gina选择了参加美国空军，因为这样可以让她快速地拿到美国公民的身份。因为两人进行了不同的人生轨迹，这对曾经每天形影不离的姐妹变得渐渐生疏，在很长一段时间里，她们甚至一年之间只有一两次电话的沟通。Gina进入空军没几天后，便因为严格的新兵训练而崩溃了很多次，她试图用各种借口离开军队，甚至不惜谎称父亲重病。终于，她如愿回到了原来的城市。然而，由于没有任何可以谋生的技能，Gina还是走上了母亲的老路，在赌场工作，开始赌博..因为赌博，她欠了一大笔钱，而为了还债，她开始欺骗并窃取家人和朋友的信用卡和支票。在被亲人和朋友敬而远之之后，在1996年1月，走投无路的Gina试图自杀，不过最后因为发现及时，她被医院救了回来..而就在Gina陷入痛苦的时候，Sunny似乎成了外人眼中的优秀女孩。她在学校里，不论穿着打扮还是吃穿用度都比普通的学生要好，很多同学都因此认为Sunny一定是家庭背景极好..但事实上，Sunny所过的生活，也并没有比Gina好到哪里去..因为，这所有的一切都是通过Sunny透支信用卡差东墙补西墙，或者偷窃别人的支票得来的..而在一次偷窃好友1300美元的时候，她被抓了现行，最终，她被警方逮捕，以3年缓刑予以释放..从那时开始，Sunny的虚荣生活便被彻底揭穿，她的学习也随着谎言的揭穿而直线下滑，最终她的全额奖学金被学校取消，并因为多次不及格而被开除..似乎是命运的大手在作弄，两人的轨迹又重新合并在了一起..如同小时候一样，高中毕业后4年，俩人重新住在了一起。但是，这次的相聚却成为了日后悲剧的导火索，让两人最终遗憾终身…住在一起之后，Gina并没有改掉偷窃的陋习，她开始偷窃姐姐的东西。Sunny对妹妹的行为感到非常生气，在发现后，她用各种难听的话责备Gina，最终而引发了一场激烈的争吵，甚至两人还打了起来..最终，两人之间的战争引来了警察，Gina随即告诉警方姐姐Sunny正处于缓刑查看期间，这让Sunny被警方立即带走，并拘留了72小时…看着警方带走姐姐，Gina并没有任何的愧疚，反而拿走了姐姐放在家中的信用卡和ID，出去各种刷卡挥霍..而拘留出来后，Sunny也并没有对自己的妹妹手软，不仅把妹妹赶出了公寓，还再次报警称Gina盗刷了自己的信用卡..这让Gina最终被判处了6个月的有期徒刑。在Gina入狱的时间里，她一直都在对Sunny满怀怨恨，她觉得就是因为姐姐，自己才最终锒铛入狱，也就是那段时间，Gina开始进行了一个秘密而阴暗的计划－－杀死Sunny！出狱后的Gina，不再与姐姐在一起，而来到了圣地亚哥..在那里，她又过上了居无定所借钱度日的生活..由于对姐姐的愤懑与日剧增，她不断地找寻杀手，想要杀死姐姐…而最终..还真让她找到了两个愿意做杀手的人－－16岁的John Sayarath和18岁的Archie Bryant更令人惊讶的是，他们的报酬仅仅是每人100美元。而Gina的计划也令人胆寒，她打算让这两个少年去绑架并杀害姐姐，一旦Sunny死了，与Sunny极为相似的自己便可以假扮成她，没有人会发现，神不知鬼不觉…到那时..这个世界上便再也没有Gina，只有无忧无虑的Sunny..抱着这样的想法，Gina带着两个杀手来到了Sunny的公寓..在出发之前，三人把所有杀人灭口需要的工具全都带上了，包括枪，绳子，垃圾袋和清洗液..1996年11月16日下午三点刚过，Gina和两个杀手来到了Sunny的公寓楼下..不过..整个事情却并没有按照他们原本的想法进行..开门的人并不是Sunny而是她的新室友Helen Kim。看着手拿枪支的两个壮汉，Helen开始惊声尖叫起来..在卧室的Sunny听到了Helen的哭喊，以为室友遭到了强奸..惊慌之下，她打通了警方的电话..而当一个杀手发现了Sunny时，他将Sunny和Helen绑在了浴室里，等待Gina的处置，并告诉另一名杀手下楼去告诉Gina...从那一刻，Sunny才知道，这一切都是自己双胞胎妹妹的安排..最终..由于警方及时赶到，将浴室里的杀手抓了个正着..而Gina和另一名杀手由于当时没有在楼上，侥幸逃脱..不过..由于Gina在逃回圣地亚哥的路上，刷了Sunny的信用卡，最终在圣地亚哥的机场被警方逮捕..后来，警方在他们犯案的车里，找到了企图作案的工具和这些工具的小票..算是人赃俱获了...虽然Sunny没有真的被伤害，但是这样的性质可以说非常恶劣了..在Gina被审判的期间，她一直都不肯承认想要杀死姐姐..“我对自己的行为感到很抱歉，但这可是我的骨血至亲啊！我怎么会想杀害她”而当幸存的Sunny走上证人席的时候，她的表现也让所有的群众出乎意料...——她选择了为这个意图杀死自己的妹妹辩护。第一天作证的时候，她还衣着得体，妆容整洁，各种清醒地为自己的妹妹进行辩护，并且刻意的隐瞒了一些细节，但是第二天庭审的时候，Sunny却像变了一个人，头发凌乱精神涣散，甚至穿了一件暴露的裙子出现在人们面前，她对法官表示，自己昨晚买了三瓶安眠药，快要承受不住了..法官因为Sunny的身体原因，不得不短暂休庭，送Sunny进医院进行医治，又过了一周之后，Sunny重新回到了人们眼前，继续为妹妹和企图杀死自己的杀手辩护，而她们49岁的母亲，也在为Gina求情，不过，Sunny的辩护并没有什么太大的用处..由于Gina怂恿青少年犯罪，并串联谋杀，和非法监禁，她最终被判处了26年刑期..当时负责这起案件的高级法院法官Eileen C. Moore说：“显然，Gina对社会，特别是她自己的家庭是一种危险。”在Gina被关押的这些年，姐姐Sunny因为这个有些迷的经历，逐渐成为了美国的名人，她有了自己的经纪人，还接受了各种记者的采访，甚至还签了电影合同，而之所以这次案件在最近重新吸引了很多人的眼球，是因为时到今日，Gina已经被关押了19年，距离20年可以假释近在咫尺..在10月底的时候，加州假释委员会已经开了听证会讨论是否释放Gina，虽然Gina在听证会上表现得非常后悔自责，但是副检察官Nikki Chambers却表达了自己的担心..“Gina非常会操纵人心，她可以说服两个少年为她杀人，而在监狱里，她和好几位男士都有联系，并获得了不少的钱财。仅仅通过书信，她就让一个远在英国的男人为她付出了10万英镑”与此同时，检方也认为Gina有边缘性人格障碍，但是却一直不配合精神治疗..直到今天，她仍然不承认自己曾经想要杀死自己的姐姐..两人这种复杂的感情，可能我们永远不能了解吧...ref:https://nextshark.com/jeen-gina-han-evil-twin-parole-18-years-of-prison-attempted-murder/</w:t>
      </w:r>
    </w:p>
    <w:p>
      <w:r>
        <w:rPr>
          <w:b/>
        </w:rPr>
        <w:t>AG_G79</w:t>
        <w:br/>
      </w:r>
    </w:p>
    <w:p>
      <w:r>
        <w:t xml:space="preserve">巴厘岛一直以来都是世界著名的旅游岛，它也是印尼上万个岛屿中最耀眼的一个。这里风景宜人，有着让人着迷的海滨浴场，它被各种旅游杂志评为世界上最佳的岛屿之一。每年都有无数来自世界各地的游客到巴厘岛来旅游。这个岛上的最高峰是阿贡火山，被当地人奉为圣山。而这座火山，也是一座活火山。在1963年的时候，阿貢火山曾经爆发过一次，当时喷发出的火山灰高达4000米，造成了上千人死亡的大悲剧。熔岩摧毁了当时的山林和村庄，无数的农田和家园毁于一旦。后来随着时间的流逝，人们又渐渐淡忘，继续在这里生活，度假，享受着巴厘岛的美景。然而，在五十四年后的，巴厘岛再一次受到了全世界的瞩目——休眠的阿贡火山有了复苏的迹象。在今年9月，印尼国家抗震中心根据监测发现阿贡火山有了一些不寻常的动静，这表示这座火山很有可能再次喷发。于是当地政府将阿贡火山的警戒级别提升到了最高等级。这一次的复苏，让人再一次想起了63年火山爆发的时候的场景，为了民众的安全他们提醒所有在岛上的人们让他们不要在火山口附近六公里的区域活动。终于在预警两个月以后，在当地时间11月21日，阿貢火山真的开始喷发，火山灰高达700米，蔓延而下，天空中充满啦灰白的浓烟，靠近火山的地方就能感觉到剧烈的热浪。在大自然的力量之下，人类显得是那么的渺小，所有人都毫无反抗能力的看着这一切发生。到了25号的下午，阿貢火山更加猛烈的喷发起来，灰黑的火山灰冲到数千米的高空中去，岩浆喷发，简直就是一部真实的灾难片。即使到了晚上还可以看到岩浆红色的光芒。面对这一切，受到影响最大的就是当地的居民。在九月的时候已经有七万居民因为距离火山口太近，为了安全起见不得不撤离开，搬到政府为他们准备的紧急避难所里。岛上只有一半的居民可以回到家里居住。然而，虽然政府为他们准备了口罩，床垫，食品和简单的生活设备，但是这些人知道自己失去了家园。他们带着简单的行李离开了他们安稳生活的地方，不知道什么时候才可以回来。不过，虽然火山爆发，政府一再紧急疏散，依然有很多当地的民众因为留恋自己的家园和牲畜冒着生命危险也不愿意离开的。Ketut Wiri 就是其中一名。在火山爆发几天以后，她开始在自己家里田地里工作。他们刨开厚重的火山灰，播下种子。当地的一些学生，他们也不愿离开，大家聚在一起打扫学校的院子里的火山灰。在他们心中，这里虽然危险， 却是他们赖以生存的家园。不过，就在所有人都以为这个岛上的人都陷入到火山爆发的恐惧，流离失所的悲伤中的时候，另外一些人却展示了一个不一样的情景——那些在巴厘岛上的游客们。因为火山爆发的原因，火山灰覆盖了当地的道路，房屋当然机场也不能幸免。巴厘岛的主要机场伍拉·赖国际机场(Ngurah Rai International Airport)从上周日就开始关闭，因此导致数千名游客滞留无法离开。不过比起当地人们游客们的心情却似乎有点不同，他们纷纷表示，太幸运了吧，遇到火山爆发，简直是一生一见的场景啊。于是在各大社交网站上就上演了内容丰富的，姿态各异的朋友圈摄影大赛“看，那远方的火山灰和我的腿。。。”“天下第一神背景和我的美臀”“远方”。。。怕死就不要拍了还有各种史诗般的造型～对于这些游客来说这一场火灾更像是一个盛大的派对。目前巴厘岛的运输还没有彻底的恢复，航空公司通知游客最早大约可以在十二月五号的时候离开。着急的游客可以坐渡轮或者大巴到爪哇岛上的港口离开。同样的灾难，却有两种截然不同的反应，毕竟双方经历着不同的人生...ref：http://www.dailymail.co.uk/wires/ap/article-5132291/Thousands-flee-Bali-volcano-stay-run-it.htmlhttp://www.dailymail.co.uk/news/article-4928452/More-120-000-people-flee-volcano-Bali.htmlhttp://www.dailymail.co.uk/news/article-5134915/Tourists-pose-selfies-Balis-Mt-Agung.html  </w:t>
      </w:r>
    </w:p>
    <w:p>
      <w:r>
        <w:rPr>
          <w:b/>
        </w:rPr>
        <w:t>AG_G80</w:t>
        <w:br/>
      </w:r>
    </w:p>
    <w:p>
      <w:r>
        <w:t>不知道大家有没有看过韩国一部名叫《酒神小姐》的电影？这部去年上映的电影，一度在韩国热映，并在柏林电影节和西雅图国际电影节上进行了展示…电影是由南韩著名的国宝级演员尹汝贞所演绎的，在电影里，尹汝贞所扮演的是一位因生活所迫而不得不从事性服务行业的老年性工作者，电影里的她，每天都在人来人往的公园中“找活儿”，她需要自行观察潜在客户，然后适当时候向对方递上暗号“要和我谈恋爱么？”虽然说电影的立意不仅在“老年性服务工作者”这个点上..但是，这部电影依然在南韩引起了很大的一番争议和讨论..因为，电影中的这种角色并非虚构，在南韩的大街小巷中，确实有许许多多为了讨生活而不得不出卖自己肉体的中老年女士..在韩国，这样的老人又被戏谑地称为宝佳适女士，宝佳适是南韩一款功能饮料为什么叫这个名字？因为如果走在韩国的公园里，如果有大妈拿着一瓶这个饮料问你：“先生，要开一瓶宝佳适吗？”的时候，她的意思其实是，要不要来一发。这已经成了这些中老年女性的一个暗号...这样的搭讪方式很冒险，对象找错了往往是自找羞辱，很多时候，宝佳适女士都在遭人冷眼..“一大把年纪了，还在做妓女啊”“原来是卖身的老娘们啊”时不时的，这些宝佳适女士还要遭到那些因为自己丈夫出来偷腥而愤怒无处宣泄的妻子的谩骂，还有紧盯着非法卖淫的警察..她们大多数都有子女，但却依然无法安享晚年..今天我们就来说说她们的故事..自从2009年开始，随着全世界65岁以上老年人比例达到7.5%，全球进入了人口老龄化时代。而在南韩，这个数字却远高于国际平均比例。作为全球人口老龄化速度最快的国家，南韩预计明年65岁以上人口将首次超过14%，而到2040年的时候，预计的老年人口比例将会高达32.3%。老龄化社会所带来的问题要远比这几个数字更恐怖。劳动力的丧失并不只是减缓社会的发展，也让那些步入老年社会的人们老无所养..尽管南韩政府每个月会固定给老年人退休金20万韩元，但是面对南韩的高房价，高物价，这笔钱根本无法满足饮食住宿等基本的生活需求。截至目前为止，在南韩，有将近一半的老人生活在贫困之中...正是由于老无所依，贫穷到无法应付日常的开支，很多老年女性成为了宝佳适女士...随着去年酒神小姐的热映，国外的很多媒体都开始关注南韩这一现象..新闻媒体CNA就在今年年初的时候，来到了南韩街头，采访了一位宝佳适小姐的真实经历..这部由CNA拍摄的简短纪录片，真实还原了宝佳适小姐的真实生活，也让人看到了这个群体的无助和心酸..采访的主角是一位已经70出头的老人，化名为Mdm Park。出身贫寒的Mdm Park在19岁的时候便在父母的安排下嫁为人妻，但是Mdm Park的婚姻，可以说是一场噩梦的开始..丈夫沉迷于赌博，让本来就不富裕的家彻底陷入了窘境..在Mdm Park20多岁的时候，丈夫因为欠债太多而离开了家，留下了Mdm Park和他们的四个孩子..在那之后，Mdm Park便独自一人辛苦地抚养4个孩子们..年轻的时候，Mdm Park一直在一家饭店的厨房中做打杂的工作，因为工资非常低，她根本无力负担孩子们上学的费用，因此，4个孩子早早便辍学开始了讨生活的日子..到如今，4个孩子的生活也非常困窘，根本无力承担赡养Mdm Park的费用..而在Mdm Park的口中，孩子们也并不关心她的生活，她一直都借住在一家亲戚的房中..从CNA拍摄的纪录片中可以看到，这个年过古稀的老人，几乎每天都会走上街头一遍一遍地拦下过路者，询问是否需要特别的服务...在人来人往的首尔街头，这位膝盖已经弯折，身子佝偻着的老人看起来和普通老人并没有什么区别...面对Mdm Park的大部分人都冷脸以对，避之不及地转身走掉.. 偶尔有一两位上来询问的，也大多都是年过半百的老年男性..在街道上谈好价格后，Mdm Park会把自己的客人带到街道附近最便宜的小旅店，房费大概只有10美金，而一次性服务，只需要30美金...“为了生存，我只是闭上眼睛，结束后，尽量把自己弄干净，”，Mdm Park对采访的记者说..“偶尔运气好的时候，我一天会有三到四名客人，大概就是10万韩元（人民币 600）的样子。”Mdm Park之所以必须每天出来进行性服务，是因为她的膝关节已经有了非常严重的关节炎，每个月都需要使用大约250美金的药物。这让她实在无法依靠政府的救济来应付自己的支出..不过，虽然出卖自己的肉体，基本可以应付医药的开支，Mdm Park却几乎每天都要在街上站超过6个小时..”到死之前的每一天，我都需要用药来缓解我的痛苦，接下来的一天，我将会去医院打针，这真是痛不欲生。”而更心酸的是，很多时候，6小时的等待，换来的往往是一无所获..由于在南韩，性服务行业是非法的，所以当Mdm Park被警方发现时，常常面临着高额的罚款..因此，一旦被发现或举报，Mdm Park一天下来的收入，都全部会被警方没收…不过，最让Mdm Park感到痛苦的，却并不是自己的病情和艰难的处境..“作为一个老人，我在做这样的工作，这非常丢人。”“我的年纪算是出来做这个的老人中比较大的，我所认识的年纪最大的是一个82岁的老人，她依然每天站在街头等待客人..除了她就是我，还有很多60多岁的老人..”“是的，我们所有人都有孙儿。”截至目前为止，单单首尔街头，就有超过400名类似Mdm Park的老年性服务者..她们中的大多都曾经历家庭变故，实在无法生活下去。根据南韩崇实大学的李教授所说，尽管在2014年开始，社会调查学者就曾经将这一现象的研究告知了政府，但是截至目前为止，南韩政府对这一现象只出台了法规控制，却没有任何的支持和帮助..所以至今，这个群体的数量仍然在不断扩大，有越来越多的老人为生计所迫开始出卖自己的肉体..生活，有的时候可以很残酷...ref:http://www.channelnewsasia.com/news/asiapacific/granny-prostitutes-reflect-south-korea-s-problem-of-elderly-pove-7562324https://www.youtube.com/results?search_query=South+Korea+Granny+Prostitutes</w:t>
      </w:r>
    </w:p>
    <w:p>
      <w:r>
        <w:rPr>
          <w:b/>
        </w:rPr>
        <w:t>AG_G78</w:t>
        <w:br/>
      </w:r>
    </w:p>
    <w:p>
      <w:r>
        <w:t>这个女人叫Annabel Nnochiri，来自英国，56岁的Annabel 是一个生活在伦敦的美术老师，她的爸爸和妈妈都是剑桥大学毕业的学霸。Annabel的爸爸是一个著名的建筑师、发明家和探险家，不仅是剑桥大学的高材生，还是英国皇家摄影学会的终身会员，她的生母也是剑桥大学毕业的，可以说是家学渊源了。追随着父母的脚步，Annabel也进入了剑桥大学，学习美术专业，她在剑桥读书的时候认识了自己后来的丈夫，是一个工科男。1992年，两个人大学一毕业就结了婚，婚后，Annabel 成为了一个美术老师，她的丈夫则成为了一个 IT 工程师。他们的第一个孩子 Christian 在1994年出生，今年这个孩子已经23岁了。两年之后的1996年，他们迎来了第二个孩子，一家四口，生活看似非常美满。Annabel回忆到，年轻的时候，一家人生活在一起确实很幸福，但是，随着日复一日的生活，Annabel 开始觉得这样的婚姻不是自己想要的，家庭主妇的身份开始压得她喘不过气来。Annabel 和丈夫会经常因为生活琐事闹矛盾，比如丈夫嫌Annabel 每周花太多的钱在超市采购上，所以每个礼拜都会要求她去菜市场卖菜，因为这样可以省钱，减少家庭的食物开销。年复一年，Annabel压抑的情绪越来越多，终于在他们结婚15年之后，她向丈夫提出了离婚。跟自己生活了这么多年的丈夫提出离婚是一件非常不容易的事情，尤其是每次说完离婚之后，丈夫都会陷入深深的沮丧和压抑的情绪，搞得Annabel 不好意思再跟丈夫提分开的事情。就这样，离婚的事情说了3次都没成功。在2010年，医生查出了Annabel患有乳腺癌，这件事对于这个家庭来说，简直就是晴天霹雳。接下来一系列的化疗和放疗，让Annabel几乎崩溃，医生不得不切掉了Annabel的乳房，还有腋下的三个淋巴，后续的这些治疗过程，让Annabel痛不欲生，在和病魔做斗争的同时，Annabel还不得不照顾家庭，承担好一个好的母亲和好妻子的角色，而且还要照顾患有阿兹海默症的母亲，这些生活的压力让Annabel整天都郁郁寡欢，压力很大。随后，Annabel的父亲和继母在一次车祸中去世了，让Annabel受到更大打击。而且，就在父母出事之后不久，Annabel发现自己的一次髋关节非常疼痛，结果到医院里检查，发现癌细胞已经扩散到了她的左手和右侧臀部，并且已经是癌症晚期了...一系列命运的作弄，Annabel开始了对自己的人生展开了新的思考...绝望的Annabel，当时以为自己只有最多两年可以活了，于是她终于下定了决心，要离开自己的丈夫，寻找自己的自由。那一年的复活节假期，Annabel第一次拒绝了丈夫提出的全家人一起去旅行度假的提议，她说自己需要休息，不想出去度假，于是让丈夫带着两个孩子走了。Annabel提前把自己决定离开的消息和孩子们都沟通过了，孩子们知道Annabel的生活并不快乐，所以都支持母亲的决定。丈夫和孩子走之后，Annabel在家里放着音乐，把自己所有的东西都打包，运到了距离原来的家6英里以外一个秘密的公寓里，只给丈夫留了一封信，就从这个家里消失了。一切都进行得十分快，这个决定Annabel已经酝酿了好久了，这一刻，她终于感受到了久违的自由，禁锢了她整整28年的婚姻，这一刻终于不再是她的枷锁了。丈夫从外面回到家里，发现关于妻子的一切都不翼而飞了，只留下了一封信，Annabel是铁了心要和他分手，去独自面对自己的余生。摆脱了好妻子、好母亲这样的标签之后，Annabel过起了无拘无束的生活，她每个星期都会去高级超市waitrose购买食材，喜欢啥就买啥，再也不用为了省钱去菜市场挑挑拣拣。Annabel还独自去旅行了很多次：泰国、美国、哥伦比亚、布鲁日和巴塞罗那……Annabel说自己再旅行的时候感觉自己精力充沛，好想回到了18岁的感觉。Annabel在旅行之余，还找到了很多新的爱好，比如她开始画画，学习舞蹈，还有恋爱。尽管在离开28年的丈夫之后，Annabel也曾经试着和其他男人约过会，但是她从来没有想到过在自己的余生还能再次坠入情网。这个让她再次陷入爱情的男人名叫Keith，和Annabel是青梅竹马的朋友，去年八月，Keith 在facebook上和Annabel取得了联系，他从Annabel的一个兄弟那里听说了Annabel得了癌症的消息。Keith 五年前也被诊断得了癌症，同年和太太离了婚，他说自己心里一直没有忘记小时候的青梅竹马Annabel，所以他们的再次相遇，简直是命中注定的。两个同样饱受癌症困扰的人走到了一起，并没有让生活变得更加绝望，Annabel说，他们会真正互相理解对方，而不是流于表面的理解和假装同情，他们在一起彼此扶持、互相鼓励对方积极治疗，这种感觉让Annabel觉得很好。尽管现在Annabel仍然饱受癌症的困扰，她的肿瘤压迫了淋巴，让她的一条腿肿了起来，现在除了慢走，跳舞什么的都不能再做了，但是她还是觉得很幸福，很自由。这个故事今年被 BBC 拍摄成了一期纪录片，节目播出之后，很多网友都表示不是很能理解Annabel的做法，但是也有很多网友表示她这么做没有错，于是还引发了一些小小的争论。“她的孩子好可怜，如果她只是对丈夫不满的话可以，为啥走的时候不带着孩子啊？孩子该多伤心啊！这样不好！”“请问你有设身处地为她想一下嘛？因为你根本不知道她的生活究竟是怎么样的。”“我想其实她应该就是想要离开自己的丈夫，然后癌症这件事给了她一个完美的借口。”“她的人生，不干我事。”“她无论如何都是想要离开他的，她只是需要一个理由而已。”“多么勇敢的一个女士，我读了她的故事之后，觉得她做的没有错。她的孩子们那个时候都已经长大了，他们长大的过程中是被爱和呵护的，现在他们长大了，需要开始自己的人生了，他们需要用自己的眼睛看世界，而不是妈妈的...换种活法是一件很难的事情，有人曾经问我为什么放弃了20年的婚姻，我的答案是，离婚总好过放弃我接下来的人生，不管这个女士还剩下多久可以活，我都祝她好运。”然而，假如没经历过她所经历的一切，又有什么资格去批判别人呢...ref:http://www.dailymail.co.uk/femail/article-5134483/Mother-two-ditches-husband-cancer-diagnosis.html#reader-commentshttp://www.dailymail.co.uk/news/article-4503454/Art-teacher-56-leaves-husband-diagnosed-cancer.html</w:t>
      </w:r>
    </w:p>
    <w:p>
      <w:r>
        <w:rPr>
          <w:b/>
        </w:rPr>
        <w:t>AG_G83</w:t>
        <w:br/>
      </w:r>
    </w:p>
    <w:p>
      <w:r>
        <w:t>话说，很多人生活中都会面临各种各样生活的困境，大部分的时候，我们都会觉得，我们遇到的问题主要跟钱有关，只要有了钱，什么事情就都好解决。然而，一个叫Marie Holmes的美国女人的亲身经历告诉我们，事情可能并不是我们想象的那么简单...Marie是一个生活在北卡罗来纳州的单亲妈妈，她没上过大学，没有一份体面的工作，但同时又不得不负担起四个孩子的生活和读书的费用。Marie的其中一个孩子还是脑瘫，为此她不得不同时打几份工，生活十分艰难。尽管生活十分拮据，但是Marie一直非常善良，她是一个虔诚的教徒，每个星期都要去她所在的社区的教堂做礼拜。她说在艰难的日子里，只有礼拜才能让自己稍微平静一些。教堂的牧师名叫Kevin Matthews，在Marie内心迷茫的时候曾经给过她很多的帮助。每一个夜晚，Marie几乎会因为缺钱而发愁，孩子的脑瘫怎么治疗，这几个小家伙将来有没有钱上大学……这些都是让她夜不能寐的原因。Marie也和许多人一样，希望能够有一笔天降横财，彻底解决她的经济危机，所以她偶尔会在自己打工的加油站买个彩票，试试运气。在美国，乐透彩票的中奖率非常之低，因为这些数字的组合数足有175223510种之多，中奖的概率是一亿七千五百万分之一，很多人买了一辈子彩票，最后可能什么都没中着。而幸运的是，Marie只买了几次，就中了一个超级大奖。2015年2月12日，美国强力球彩票爆出5.64亿美元巨奖，由三张彩票分享，每人中得1.88亿美元，其中一位得主就是这个26岁的单亲妈妈Marie!当时，得奖之后的Marie面临两种选择，一种是在35年的时间里每年领取一笔钱，这样拿到的总额就会比较多，另外一种选择是，一次性拿走一亿两千七百万奖金，扣除相应的所得税，Marie可以一次性带走其中的8800万美金。Marie选择了一次性拿走8800万。Marie在接受媒体采访的时候表示，自己一定要好好利用这笔钱，她说自己要先把一部分钱存起来作为孩子的上学经费，然后再把所得奖金的10%捐给自己所在的教区教堂，作为对Kevin牧师的感谢。Marie的亲戚们在采访中也都表示，Marie是一个脚踏实地的人，不会把钱用来挥霍上。然而，接下来事情的发展，总是超出人们的预计...Marie的这笔钱刚刚到账没多久，就发生了很多意想不到的支出。当时，Marie获奖的消息很快就通过媒体传遍了全国，其中就包括Marie还在监狱里的男朋友McDow。Marie和McDow在中奖之前已经交往了两年，他们一起生了一个孩子，2014年11月的时候，McDow因为参与贩毒，而被警方逮捕。警察在他的住所发现了1600包海洛因，根据美国的法律，如果他的罪名坐实，那么他至少要吃225个月的牢饭。幸运的是，他的女朋友中了大奖。2015年3月，就在Marie拿到奖金之后没几天，她就拿了300万美金把McDow保释了出来。很多人都对Marie用钱保释一个人渣的做法很不满，但是Marie对媒说，“McDow是家人，换成是我进了监狱，他也一定会花钱来救我。”然而，Marie的钱花得不是很值，因为就在McDow被保释回家之后的四个月，他就因为违反了保释条例，而再次被警方逮捕了。2015年7月，警方在McDow的监控脚环上发现了他的GPS定位异常——事实上他自从回家之后，就没有老老实实地遵守警察对他的限令，该去酒吧还是去酒吧，该抽大麻还是抽大麻，这一次，Marie不得不再次掏出600万美金用来保释自己的男朋友。2015年12月，McDow再一次被捕，这一次被捕的原因是街头斗殴，根据警方的规定，McDow每一次违反保释条例和禁令，他的保释金额就要翻一番，所以这一次，Marie花了1200万美金来保释他。McDow在被捕之前，是一个无业游民，他在被捕之前的收入是0，在警察局填写笔录的时候，全部资产只有120美金。被保释出来之后，Marie曾经花钱给他开了一家汽修店，还花了15000美金给他买过一块劳力士的金表。钱拿到没多久，还没怎么花，就为了保释男友花掉了2100万，几乎是她全部奖金的四分之一了。除了保释男朋友，Marie还有很多乱七八糟的其他麻烦。拿到钱之后，Marie在2015年2月的时候花了将近30万美金，在北卡州买了一个五居室的房子，但是没过多久，他们就准备搬家了，原因是McDow觉得“周围的邻居都歧视他们”，“我们是周围唯一一家黑人，邻居们都知道我们是彩票中奖者，都用看暴发户的眼光看我们，这让我非常不舒服。”除此之外，McDow把自己被警察盯上的原因，也归结为自己是黑人的缘故，他觉得女友中了奖，警察都知道他成了有钱人，所以故意找他麻烦，好榨取他的保释金。除了不省心的男朋友，Marie还遭到了曾经最信任的人的起诉——她所在的郊区的Kevin牧师。Marie曾经承诺过要把奖金的十分之一捐给教会，也就是接近1000万美元，但是最后只捐了70万美金，那个名叫Kevin 的牧师于是把她告上了法庭。在法庭上，这个牧师主张Marie曾经承诺过的捐款，虽然只是口头承诺，但是应该具备法律效力，所以他对自己只得到了70万美金这件事，非常不满。牧师表示，自己在没拿到完整的捐款之前，一直处于“十分焦虑、抑郁的状态”，“我不得不服用了很多加量的药物，否则晚上就睡不着觉，我知道应该有更多的钱进来，但是我看不到钱，我认为一定是有人人为地在阻止这件事情”，他觉得这些都是由于Marie没有履行约定的原因造成的。牧师表示，“我的底线…我要她实现自己的承诺，我想要回归内心的平静，这一切都是上帝的指示！”曾经最信任的人，一下子变成了把自己告上法庭的人，Marie觉得自己的人生都因为这笔从天而降的奖金改变了。最后，这名牧师控诉成功，从Marie手中拿走了1000万美元....截至目前，Marie已经花掉了奖金的大半，但是她的人生，仍然被各种各样的麻烦缠绕着。没钱的时候有各种烦恼，结果有钱了，烦恼依然不断...不胜其烦的Marie为了解决这些麻烦，甚至还主动参加了一个电视节目，叫&lt;FIX MY LIFE&gt;，希望可以通过节目解决自己人生的困境……在节目中，主持人一语道破了她的问题。“我只想告诉Marie，她的问题不在于这些财富，而在于她够不够成熟，对自己是否尊重，是否有自尊心”希望她可以认识到这一点...ref:http://www.lifebuzz.com/pastor-lottery/</w:t>
      </w:r>
    </w:p>
    <w:p>
      <w:r>
        <w:rPr>
          <w:b/>
        </w:rPr>
        <w:t>AG_G84</w:t>
        <w:br/>
      </w:r>
    </w:p>
    <w:p>
      <w:r>
        <w:t>话说，当今社会整容已经不是什么新鲜的事情了，整容的方式也是林林种种，走在街上没有看到几个整过的，都感觉生活有点不真实，然而，当我们感觉这件事已经习以为常的时候，最近一个伊朗少女还是因为整容而引起了轩然大波。照片里的这个人名叫Sahar Tabar，今年19岁。Sahar曾经也是一个青春动人的美少女，白白的皮肤，大大的眼睛，高高的鼻梁，怎么看都算得上是一个美女。像很多的年轻人一样，Sahar心中有自己的超级偶像，那就是被很多人奉为女神的安吉丽娜朱莉。在Sahar的心中，再也没有哪个女人能比朱莉更美丽了，她高挑的眉毛，丰满的嘴唇，还有她纤细的身材。朱莉的一切都是那么的完美。Sahar虽然还小，但是在她心里，她就想要成为像朱莉那样的女人。她一直刻意的模仿她，因为朱莉一直都保持着瘦的身材，所以Sahar也开始疯狂的减肥，希望自己也变成纸片美人。不仅如此，她还希望自己的脸变成朱莉的样子。可是人的脸不可能一样啊！这个妹子最后走火入魔，选择开始了自己的疯狂整容之旅...请大家再看一眼她整容前的样子。走上了不归路的她注意，上图只是开始整容时候的她....日子一天天的过去，Sahar前前后后进行了五十次的整容手术....最后，她的样子完全变了...注意前方惊悚高能这是她现在的样子...在她的想象中，有一天醒来她就会变成像朱莉那样的艳光四射的大美人。然而，事情可能并不是她想象的那样。虽然她的眼睛越来越大，鼻梁也越来越挺拔，连嘴唇也丰满到不能再注射任何东西了。但是真的一点都不像朱莉啊！反而有点像是一个行走的活僵尸...她的体重只有不到四十公斤，很多第一次看到她的人简直要被她吓到尖叫起来。真的不像真实的人啊Sahar自己开通了一个ins账户，在上面公布一些自己的照片或者是视频。她在其中画着浓妆，简直相当恐怖了。目前为止她的帐号上有三十多万粉丝，大家一边觉得她的样子像是僵尸新娘，一边又忍不住关注她的一举一动。真的不是歧视谁，但是人家好怕怕啊可以想象这是一个不到二十岁的姑娘吗...不过Sahar似乎还蛮自在的，对着镜头各种展示...不想去讨论这件事是否值得，只想说，高兴就好....ref：https://www.vagabomb.com/To-Look-Like-Angelina-Jolie-This-woman-underwent-50-surgeries-and-the-result-will-shock-you/https://www.thesun.co.uk/fabulous/5033413/iranian-woman-50-surgeries-idol-angelina-jolie/https://www.instagram.com/sahartabar_official/https://tribune.com.pk/story/1572564/4-teenager-goes-far-obsession-look-like-angelina-jolie/</w:t>
      </w:r>
    </w:p>
    <w:p>
      <w:r>
        <w:rPr>
          <w:b/>
        </w:rPr>
        <w:t>AG_G81</w:t>
        <w:br/>
      </w:r>
    </w:p>
    <w:p>
      <w:r>
        <w:t>话说，恋爱中的妹子总是一脸的春风得意，每天被男朋友细心呵护着照顾着，想想都心里一甜，嘴上一笑...然而，不可否认的是，总有那么一些男朋友，在谈恋爱期间，他们脑子经常突发性的短路，作出一些匪夷所思的行为和恶作剧...这些男朋友觉得这些恶作剧是俩人生活乐趣的一部分，然而....女朋友累觉不爱啊...比如，一个男网友的女朋友去旅游度假，让他去照顾她的乌龟宠物，还让他别给乌龟惹上什么麻烦，于是...这个逗逼男朋友就给乌龟照了一系列他“制造麻烦”的照片...无证驾驶...疑似吸毒现场...看乌龟A片...这个男人，因为自己老婆不肯拍怀孕照，他一怒之下找了个摄影师给自己拍...“我的女朋友说如果我能给她找到更丑的鞋子，她就不再嘲笑我的鳄鱼鞋”，所以这个网友后来找到了这双...“女朋友出门了，终于可以和我家狗一起吃顿饭了”一个女网友跟自己的画家老公抱怨，说他从来没有把他和自己画在一起。然后，这个老公就画了这样一幅画....可以说是非常写实了...这个女网友，说自己丈夫平时出门上班的时候，喜欢给她留各种纸条，例如这样...“让我男朋友发点性感的照片，结果等来了这张”“在车里睡着了，突然我老公和几个孩子突然尖叫，我睁开眼看到了这情形...目前为止我还不想跟那几个混蛋说话”这个网友的女朋友想要个戒指做圣诞礼物，于是，他给了她一个惊喜...这个网友，让自己男朋友带家里的喵去一趟美容院，回来发现喵变成了这样这个网友的男朋友前一晚惹她生气了，为了赔罪，第二天他给她办公室送了一堆面...粉....？？？？？？“今天我老婆值班，我在家无聊，就打开了家里的监控，然后我穿着万圣节的面具出现在了画面里...现在电话里我老婆要吓炸了。不过我打算再买多几个面具”“我老婆想在她生孩子的时候给她照张相，所以我照了这张”“本来还觉得自己今天打扮挺可爱的，结果我男朋友掏出了手机，说我长得像这个卡通角色...”一个网友，和自己丈夫都是物理学家，所以当时他丈夫向她求婚的时候，写了这篇论文...“听到我老公在厨房一直叫家里的汪‘站直一点’，我进去一看，结果看到了这情形...”“昨天想那啥的时候，给了我老婆一点提示...”“昨晚跟我那个喜欢可口可乐的男朋友说我喜欢百事可乐，结果第二天回来看到了这个情形...”“我的老婆让我帮忙去掉一半土豆的皮然后把它们放锅里，任务已经完成了”女朋友想要个海绵蛋糕，结果特么这网友真的拿海绵做了一个...这么作还有女朋友和老婆，羡慕你们....ref:https://www.boredpanda.com/funny-boyfriend-husband-pranks-jokes/?cexp_id=7011&amp;cexp_var=31&amp;_f=featured</w:t>
      </w:r>
    </w:p>
    <w:p>
      <w:r>
        <w:rPr>
          <w:b/>
        </w:rPr>
        <w:t>AG_G82</w:t>
        <w:br/>
      </w:r>
    </w:p>
    <w:p>
      <w:r>
        <w:t>日本有位叫村嶋孟的老人，为了做一碗好米饭，坚持了50年。只要一洗米，他就能分辨出米的好坏，“我这双手记得那种感觉。”再简单的一蔬一食，都可能是专业人士营役一生、无数次训练的结果。专心只做好一件事，做到极致。今天介绍的品牌HomeFacialPro（以下简称HFP），一个小众的专业药妆护肤品品牌，经过800天研发，把“洗脸”这件小事做到了极致。去年夏天，HFP出了一款洗面奶，没有任何宣传的情况下，上线2个小时内售空了3000支。很多人惊呼“以前脸都白洗了”，更有人反馈才用了半瓶，黑头粉刺真的减少了，皮肤整个还白了一圈。下面就是这支洁面堪称“销量奇迹”的品牌故事。1打破偏见，一支男性做出来的洗面奶你可能会意外，这支备受女性喜爱的洁面，配方师竟然是个男孩子！HFP实验室中，大部分是女性，配方师Todd可以说是例外。洁面乳研发项目中，研发总监Jenny指定Todd负责这个项目，理由竟是“脸皮够厚”！Jenny说：“从结果来看，让男配方师做洁面项目，是一个很棒的决定。熟悉的护肤品形态，比如洁面，女性研发师是会产生钝感的。毕竟每天都在用啊，好像就那么些功效！男性本身角质层更厚、油脂分泌更多，想要做出一款特别的洁面乳，找男研发师，就没错了。”（Jenny在研发室）有人认为，洗脸就短短一分钟甚至几十秒，能有多大用。也有人认为，我宁愿花多点钱在真正的功效产品上，超市就能随便买个便宜的就成。如果你也是这么想，就错了。在专业研发师眼里，洗脸没做好，脸上会越来越油，甚至还会导致堵塞毛孔、长黑头白头、爆痘等，后续涂什么护肤品都吸收不了。290%皮肤问题，源于清洁不当所以，做好清洁，就是养好皮肤最重要的事。“晚上忘了洗脸，第二天痘痘闭口都出来了”“洗完还是滑滑的，总感觉洗不干净”“用完一瓶洗面奶，竟然成了敏感肌...”这些抱怨，在Todd的调研报告中，几乎每个消费者都遇到过。“医院皮肤科医生，一般只会给你开三种护肤品：洁面，面膜，功效乳膏。清洁是基础，面膜帮助急救，乳霜最后修复。作为护肤第一步，洁面这件看似简单的小事，在专业人士眼里，其实是最重要的。因为，90%皮肤问题，都是源自清洁不当。”然而市面上，不少标榜超强清洁的洗面奶，用着就像在“刷盘子”，清洁过度还会惨变红血丝、敏感肌。而温和的洗面奶，洗完总有洗不干净的感觉，残留反而会长粉刺、爆痘。经过与团队成员的反复讨论，Todd决定做氨基酸配方。只有氨基酸配方，才能做到清洁和温和的平衡。为了找到最合适的氨基酸配方，光是调研，HFP实验室就花了5个月的时间。经过长达800天的研发后，才有了这支氨基酸温和洁净洁面乳。作为HFP家第一款清洁产品，它不仅洗得干净，还温和不紧绷，连PClady美妆编辑都给出了高度评价——“使用感和清洁力，居然跟3、400的洁面产品没差”。3氨基酸成分，皮肤的最佳伴侣你知道吗？一支小小的洁面，其实决定了后续保养品80%的吸收。然而，传统的SLS/SLES、皂基洗面奶偏碱性，过于注重清洁，长期使用会破坏皮脂膜，过犹不及，反而影响吸收。而氨基酸洗面奶，最大的优点是弱酸性，PH值与人体肌肤接近，不仅清洁到位，也能最大程度保护肌肤。脸洗好了，后续的保养效果也翻倍。研发开始之前，Todd花了上万元，买下畅销的百余款洁面，便宜到20元的超市开架，贵到600元的大牌洁面。（实验室洗手台的一角）前后花了两个月试用，Todd笑称，“现在一挤到手上，就知道是不是好洁面了”。以前对洁面的要求不高，觉得洗得干净就好，肤感倒是其次。对比之后才知道，越贵的洁面乳真的越好用，清洁力和使用感都是质的区别。所以，做一款温和清洁的氨基酸洁面还不够，使用感和清洁力应该要兼备。4实现最好的肤感：“像打湿棉花蹭在脸上”为了得到上乘的使用感，Todd的要求之一就是——多泡泡。前期的调研显示，市面上多种洁面形态产品中，80%的女性对洁面的追求是“无泡不欢”的。虽然泡沫多并不等于洗得干净，但在消费者之中，已然是划上了等号。但事实上，这几乎是个伪命题，因为一般的氨基酸配方是低泡的。Todd说：“因为市面上很少见，你不得不怀疑，是不是高泡版氨基酸洁面真的做不到。很多时候，温和清洁和丰富泡沫是相悖的。想着还是再试一遍吧，再试一遍就会碰到了。有一天我背着配方样，在机场的盥洗间，拿了一小支出来洗手。我的手告诉我，就是这种感觉。”（打出来的泡泡，够绵密，像棉花糖的质地）椰油酰甘氨酸钠和月桂酰谷氨酸钠，被称为表面活性剂的“起泡爱马仕”。因为泡沫多但刺激性低，最适合东方人肤质。如果想让清洁力更强，还可以跟起泡网、洁面仪器等等一起搭配使用，绝对洗得干干净净。（搭配HFP定制起泡网，泡沫更丰富）5这群执拗的人，要做国内专业药妆HomeFacialPro，这个品牌意思就是：“ 在家就能使用的专业线药妆护肤品”。与普通的化妆品相比，药妆品的配方精简，有效成分的含量高，功效性更强。HomeFacialPro的研发团队来自宝洁（SK-II、Olay的母公司），团队成员已有近20年护肤研发经验。他们专注地做着护肤这件小事，一个单品，就吃透一个护肤功效。以成分打动肌肤，消费者的选择，就是最好的证明。也难怪，HFP在机场店上线新品，创新了两周内卖断货的记录。而在小红书上，它也多次被评为首页编辑精选。（HFP在机场店的专柜）另外，HFP还多次被《Vogue》、《ELLE》时尚杂志推荐。在今年天猫618，HFP销量排名天猫美妆品牌第12名，排名甚至超过资生堂和悦诗风吟，颇有后来者居上的气势。HFP这个品牌，我们已经推荐过很多次了，是目前唯一一个连续推荐的品牌，并且决定要长期合作的品牌。一开始，是被产品标语上的那句“简单有效，就我们想要的全部”所打动，做了一些调查之后，更加喜欢这个品牌了，所以决定推荐给大家。6PClady编辑测评：跟3、400的洁面产品没差封测期，PClady等美妆频道就发出了测评：HFP氨基酸温和洁净洁面乳，使用感和清洁力，跟3、400的洁面产品没差，值得一试。极简的黑白两色设计，产品没有过度包装，瓶盖是环保材料，而瓶口是卡扣设计，方便卫生。用pH试纸测了一下，酸碱度在5.5左右，弱酸性。要知道，无论口碑有多好，市面上超过7成洁面都是偏碱性的。遇到一款这么温和亲肤的洁面，马上就要囤起来，长期使用。连续使用洗面奶15天，鼻子和两颊的白头明显少了，脏东西洗出来，连毛孔也细腻收敛了不少。百元左右的洁面中，可以说，它是你最佳的选择。使用感跟300、400的洁面有得一比，准备好尝试洁面新体验了吗？// 读者福利区 //不多说，下面是带你游遍美国读者专属优惠福利，不仅有限时折扣，还有赠品福利，从今天开始，重新对待洁面“小事”，心动的你们别错过了。体验福利：原价139元的氨基酸温和洁净洁面乳，现在直降60+包邮福利，只要79元/支。组合福利：如果你比较多痘痘黑头、或有更强清洁需求，可以多入手它家另一款氨基酸净润平衡洗面奶，温和洁净款做晨间洁面，净润平衡款做晚间洁面，坚持1个月就会有改变。两支组合再减20元，直降140+包邮福利，也就是138元/两支，等于69元/支。还帮大家争取到了超值加赠！组合套装额外赠送HFP独家定制起泡网，同款无印良品卖到20元！配合使用，绵密的泡沫上脸更温和，清洁力也能发挥得更好~长按识别下方二维码或点击文末阅读原文即可进入优惠购买↓↓想了解产品、或查询订单物流，可以长按扫描↓↓↓下方二维码，在HFP品牌官方微信公众号上咨询。公众号上有品牌和新品介绍，和每篇都10w+的专业护肤干货，姑娘们别错过了~-End-▼点击“阅读原文”也可以买到这款氨基酸洁面</w:t>
      </w:r>
    </w:p>
    <w:p>
      <w:r>
        <w:rPr>
          <w:b/>
        </w:rPr>
        <w:t>AG_G85</w:t>
        <w:br/>
      </w:r>
    </w:p>
    <w:p>
      <w:r>
        <w:t>话说..这几天国外媒体都铺天盖地地报道了哈里王子和梅根订婚的消息，大家估计也知道这事了，两人这两天在接受BBC的采访时，第一次大方透露了当时求婚的场景..没什么特别豪华而复杂的求婚场景，两人的求婚仪式自然而又温馨..当时两人正在肯辛顿宫的房间里享受温馨的二人世界..梅根当时正在为两人烤鸡..弥漫着香气的房间里，哈里王子突然单膝下跪向梅根求了婚。根据哈里王子后来的描述，“我的话还没有说完，她就兴奋地说我可以说是吗？ 然后我们就拥抱在了一起。”两人在接受采访时都表现得很兴奋，时不时互相甜笑，甜蜜凝视，梅根还当众展示了漂亮的订婚钻戒..钻戒是哈里王子亲手设计的，镶嵌的两块钻石都出自钻石之都博茨瓦纳，而更重要的是，这两颗钻石全都是来自戴安娜王妃的藏品。把母亲的藏品镶嵌在钻戒上，哈里对梅根的珍视可见一斑…哈里还动容地说，如果母亲戴安娜王妃还健在，也一定会和梅根成为“最好的朋友”。而且，哈里对自己准妻子一直赞不绝口，说不论是谁见了梅根都超级喜欢的！甚至连女王的短腿柯基们看见梅根都一直躺在地下撒娇要梅根挠肚子…至此，肯辛顿宫也发布了官方的公告，表示两人即将在明年的5月份正式完婚..婚礼的地点，则定在了伯克郡温莎城堡的圣乔治教堂内部是这样子的..高雅而富有历史气息..不过，有些意外的是..这次两人订婚的消息传出后，虽然很多网友表示了祝福，但也有相当一部分的英国网友对梅根并没有什么好的评价..很多媒体都明嘲暗讽，说梅根是要靠王子来炒作积累自己的名声..其实，这些网友有这些想法，也是有原因的，因为，这个36岁的梅根，从美国洛杉矶的贫民窟到成为万人瞩目的准王妃，一路走来也可以算得上是逆袭之路了..今天我们就来扒一下，这个准王妃有些传奇的前半生..梅根出生于1981年8月4日，来自美国的洛杉矶..如果单看家境，梅根可以说是和哈里王子八杆子打不着的那种人..从小，梅根是在洛杉矶最乱的一个街区长大，有数据统计，这个街区每星期都会发生47起犯罪案件..虽然父亲是一位好莱坞著名的摄影师，曾经还获得过艾美奖，但是梅根一家的生活也并不是很富裕..梅根的父亲在和梅根母亲结婚之前曾有过一段失败的婚姻..在经历了一段失败的婚姻后，他带着一儿一女和梅根的妈妈结婚了..梅根的妈妈是一位非洲裔美国人，一位心理咨询师和瑜伽师，她从小倒是一直给予了梅根无限的关爱和照顾..不过，梅根的童年却也并不太美满..父母在梅根6岁的时候便离婚了...从那之后，梅根便一直和母亲相依为命..从小看着单身的母亲如何辛苦地养育自己，梅根在很小的时候便比一般的孩子要懂事许多..一个熟悉梅根家庭的亲戚曾经在接受采访时说，“梅根的父母离婚很早，这让梅根从小就很成熟，她非常聪明伶利，从来不愿意麻烦任何人，非常独立。不仅如此，她还经常帮助亲戚们照顾家里的孩子们”虽然她学习并不是最优秀的那种，但是因为非常聪明，也一直没让家长操过心，她小小年纪就帮着家人带娃，在家里一直都是弟弟妹妹们的榜样..不过..真正让梅根的童年生活有些波折的，却是因为她的肤色..由于母亲是非裔，父亲是白人，从小梅根就因为自己的身份而感到非常混乱…“每当学校里要求填写信息表格的时候，种族里有白人，黑人，亚洲人的选项时，我都不知道自己到底应该填写哪一个”与此同时，学校里的很多同学也都因为她有些“奇怪”的长相而对她敬而远之..这让童年时期的梅根一度陷入了对自己的怀疑之中..不过，在母亲的帮助下，梅根并没有因此而变得不开心..在她的成长过程中，绝大多数时刻，她都在笑着面对一切的问题和不快..从她童年时候的各种照片里可以看到..梅根的笑容总是非常灿烂，非常治愈…这或许也是她能够吸引到从小因为王子身份束缚而不能随心所欲的哈里的原因..在高中毕业后，梅根考入了美国著名的西北大学，并在那里拿下了戏剧和国际关系双学位..这所著名的私立大学位于密歇根湖畔，全美排名前20的名校，录取率极低..根据梅根的同学回忆，梅根在学校中的时候，和普通的大学生并没有什么两样..因为课业紧张，她几乎每天都过着三点一线的生活..只有假期的时候，会偶尔和同学们一起出去度假..不过，与普通大学生有一点不同的是，梅根经常会对一些社会问题进行思考..梅根所在的戏剧系主任Harvey Young教授表示，在梅根上学的过程中，她一直都在关注着种族问题，她认为戏剧是社会的一面镜子，因此她的研究也总以有色人种的戏剧为主题。而在2013年的一次Marie Claire杂志采访中，梅根也曾经回忆过自己的大学生活..“我一直想演戏，因为演戏可以让我不断地认识新的自己，我也很喜欢政治，因为这可以帮助改善很多人的人生，所以我大学便学习了这两个专业。”在2003年，梅根从西北大学毕业之后，她便按照自己曾经想做的事情开始一步步实现自己的计划..她曾经在联合国纽约总部实习过一段时间，还去到布宜诺斯艾利斯美国大使馆工作..不过，在接触并了解了这些工作后，梅根发现自己还是想要实现当演员的梦想..于是，这个长相并不太出众的洛杉矶女孩一头扎进了好莱坞，开始了演员的生涯..因为肤色不白也不黑，在好莱坞摸爬滚打很多年里，梅根一直找不到自己的定位，所以都在做默默无闻的小配角..直到2011年6月，美剧《金装律师》（suits）在美国大火，这让剧中饰演律师助理Rachel Zane的梅根知名度大增..随着知名度增大，她并没有忘掉最开始的初衷..因为自己有非洲血统，她一直都在致力于关于非洲的慈善活动，她成为了World Vision的慈善大使，也为非洲孩子的净化饮用水付出了很多努力..而也是因为慈善..她最终和哈里结缘..2016年5月，俩人经由朋友认识，聊起慈善来份外投缘..最终，成为了准王妃的唯一人选..就在今天，每日邮报刊登了一张梅根的照片，再次引起了网友们的轰动，在21年前，当年只有15岁的梅根，在学校放假时来到英国旅行，和自己的小伙伴在白金汉宫门口留影..当时的她，估计万万不会想到自己在21年后会成为英国王子的未婚妻..人来人往的白金汉宫门前，无数游客争相拍照，但最后她走了进去...莫名有点励志...ref:http://www.dailymail.co.uk/femail/article-5126633/Meghan-Markles-revealing-online-pictures.html</w:t>
      </w:r>
    </w:p>
    <w:p>
      <w:r>
        <w:rPr>
          <w:b/>
        </w:rPr>
        <w:t>AG_G86</w:t>
        <w:br/>
      </w:r>
    </w:p>
    <w:p>
      <w:r>
        <w:t>20世纪是心理学发展迅速的一个时期，在过去的100年里，心理学家们进行了很多伟大的心理学实验，其中很多实验，揭示了人类本性中我们自己都意识不到的问题。人类总是自以为对自己的了解已经足够，然而boredpanda最近总结的一些著名的心理学实验之后，让我们发现——人类其实真的非常复杂...钢琴台阶测试大众汽车曾经提出了一个“趣味理论”，他们希望可以证明，人们日常的行为举止可以因为有趣而变得更好。在瑞典斯德哥尔摩，他们把一个地铁站的楼梯改造成了钢琴键盘的样子，看看是否由于楼梯台阶的变化，让更多的人选择放弃自动扶梯，选择更加健康的爬楼梯的方式。结果显示，当天有66%的人选择放弃滚梯选择楼梯，实验说明，我们都喜欢让生活中多一点乐趣。只要城市变得更加有趣，我们的生活方式就会更加快乐和健康。人种歧视实验1968年，在民权领袖马丁·路德·金遇害之后，一个名叫简·艾略特的教师试图在她所执教的爱荷华州莱斯维尔一所学校的三年级学生中引起大家对种族歧视和偏见、歧视的讨论。由于班上的孩子都是白人，所以艾略特把孩子分成了“蓝色眼睛”和“棕色眼睛”两类，实验开始后，首先是蓝眼睛的19名儿童好孩子组，而另外19名棕色眼睛为坏孩子组；好孩子组可以优先享受午餐和玩具，而坏孩子组不仅没有优先权，更不能使用水池，也不许和蓝色眼睛的孩子玩，而且身上被做上了明显的标记。实验开始后，好孩子组的19名儿童明显的开始对棕色眼睛的孩子产生敌对性和一些攻击行为，语言上也由平时的称呼改为了带有歧视性的语言，这是所有人都非常震惊，因为没有人告诉他们要这样做。第二天，实验组对调，结果依然如此，而且对调后的棕色眼睛组的孩子更有报复性！在实验过程中， 有一点影响也值得思考，就是被判定为好孩子的一组在考试和智力水平上要明显的高。实验结束后，珍妮向孩子们讲明了实验的目的以及希望他们懂得的道理。在这场考验人性的实验中，孩子们确实感受并理解了受人歧视的感觉，但是，在分组过程中孩子们表现出的攻击性也让人深思。这个实验也说明了，当一个人的权威足够强大时，是能够左右人的思想的。如果领袖教人行善，他也许会成为释迦摩尼；当领袖教人邪恶时，他也会成为希特勒。地铁里的小提琴家2007年1月12日早晨，在华盛顿特区的一个地铁站上，有上千名赶着去上班的上班族，世界著名小提琴家Joshua Bell在这里举办了一场小型的个人演奏会。Joshua使用的是1713年手工制作的斯特拉迪瓦里奥斯小提琴，据说这把琴的音色非常棒，Joshua当时花了350万美金才买下来这把小提琴。小提琴家人潮涌动的地铁口演奏了45分钟，演奏了很多世界著名的曲目，然而在他面前驻足的人，却少之又少，大概只有6个人愿意站下来听一小会儿，有20个人给他扔了钱。一场45分钟的演奏下来，小提琴家的箱子里只收到了32美金的打赏，而他三天前在波士顿交响乐大厅的演奏会座无虚席，每张票的价钱都炒到了100美金以上。华盛顿邮报称这个实验是一个“作为一个背景，感知和优先事项的实验，以及对公众品味的一个不折不扣的评估：在一个忙碌的时间里，美真的会被注意到吗？”烟雾弥漫的房间这是一个测试个人在集体中的反应的实验，测试者首先邀请每个被测试者独自在一个房间里回答问卷，然后朝着房间里放烟雾，在被测试者独自呆在房间里的时候，75%的被测试者都在两分钟之内马上注意到烟雾的存在，并且把情况进行了报告。然而，当受访者被安排在两名演员中间进行调查问卷的填写的时候，由于房间里还有其他人，所以只有10%的受访者主动报告了烟雾的存在，大部分人都是一边专心填问卷，一边掩着口鼻，试图用手把浓烟挥走。这个实验说明当我们在人群之中，对于紧急情况的反应可能会变得很慢，甚至会没有反应，我们依赖别人的反应，甚至会忽略自己的本能，他人消极的态度可能会导致你的不作为，不要总是假定别人会挺身而出，因为说不定其他人也在等着你先开始行动。汽车碰撞实验Loftus和Palmer在1974年的经典研究中，给两组受访者观看了同样一部交通事故的短片，之后心理学家发现了受访者对车速的估计会因为提问者使用了不同的问句（仅仅是一个词的改变）而出现显著性的差异。例如，被问到“当汽车撞毁时，你估计车速是多少”（我们姑且称之为“撞毁组”）的人估计的车速显著高于被问到“当汽车碰撞时，你估计车速是多少”（同理，我们称之为“碰撞”组）的人。“碰撞”组对于车速的估计平均值为每小时31.8公里，而“撞毁”组的受访者对这一数字的估计平均值则叨叨了每小时40.8公里。另外，一周之后，“撞毁”组和“碰撞”组的两队人马回来，被问起是否在短片中看到了碎玻璃。事实上本无碎玻璃，“撞毁”组中居然有32%的人声称看到了碎玻璃，相比于“碰撞”组的14%，错误记忆的现象明显提升。这个实验说明，法庭上目击者的证言，很有可能因为律师或者检察官的提问方式和一句措辞而产生改变，甚至会对目击者造成心理诱导，促使他们说出自己没见到的事情。罗伯斯山洞实验在这个实验中，21位11岁的小男孩被带到了奥克拉荷马州的Robbers Cave州立公园去参加一个夏令营。他们不知道其实自己是一个实验的被试。在这个旅行之前孩子们被随机分为两组。正是这两个小组构成了Sherif研究两组人之间如何产生偏见和冲突的基础。当孩子们到达的时候，他们住进了单独的小屋里。而且在第一个星期中，他们并不知道还有另外一组人的存在。第二个星期，科学家开始想办法让两个队伍分别知道还有另外一组孩子的存在，之后的一段时间里，这两个队伍就开始产生了团队之间的矛盾，在一系列的比赛之中，矛盾逐渐激化，他们之间的敌意和攻击性都大幅度提高了。第三个星期，实验者创造了一些条件，让两个队伍的孩子共同去解决一些问题，比如共同解决水源被破坏的问题，共同筹钱去看一场电影等等，两个小组因为这些合作，而解除了彼此的敌意，重新和解。这个实验说明了不同团体间如何才能得到和解，和平之树如何才能繁茂。最关键的一点在于对更高一级的、延伸到团体的界线以外的目标的聚焦。米尔格兰姆实验1961年，耶鲁大学心理学助理教授米尔格兰姆进行了一次关于权威服从的社会心理学实验。他组装了一台假的电击器，征来数百名受试人员执行电击，并安排一名演员担任接受电击者。受试人员被要求扮演老师的角色，演员则扮演学生，每当这个演员回答问题错误的时候，米尔格兰姆就要求受试者电击学生。随着电流一步步加大，这名演员先是假装痛苦呻吟，后来则不再出声装死。实验结果令人吃惊：大部分受试者都遵守了权威的命令，尽管他们被事先告知到达某强度的电流甚至足以致命，机器最高的电压为450伏，但最终还是有超过65%的受试者对演员使用了450伏的最高电压。这个实验得出的结论是个人会服从指令进行破坏，人格类型的影响远远不及外在情境。对于纳粹军官大规模屠杀犹太人这件事，当时流行的解释是条顿民族是一个倾向于服从权威指令的“权威性人格”占主导的民族，而米尔格兰姆的电击实验则对这个解释提出了挑战。这项实验揭露了人们在面对权威时表现出的愚蠢与麻木，并指出了人们想象的与真实的自我之间的巨大落差。普通人很可能会遵从权威人物的命令，甚至杀死一个无辜的人。从我们作为孩子成长的方式来看，对于权威的顺服是根深蒂固的。嘉士伯啤酒实验这是一个由啤酒品牌嘉士伯拍摄的广告，在广告中，一对事先毫不知情的情侣会被安排走进一个150个座位的放映厅，这里面提前被安排了148个金链汉子，整个放映厅座无虚席，只有中间还有两个空位。一些情侣看到这些浑身纹身的机车大汉，会皱着眉头走开，放弃看电影，而那些选择穿过大汉，安然坐下的情侣，则会获得所有人的喝彩和免费的嘉士伯啤酒。这个广告其实想要表达的是不要以貌取人。虚假共识实验在这个实验中，研究人员会询问大学生，他们是否愿意在校园里散步30分钟，身上挂着一个写着“在Joe家吃饭”的三明治形状的板子。然后研究人员会询问这些大学生，他们觉得其他人会不会同意背着这块板子在校园里走？研究结果表明，大部分同意扛着板子的学生，都觉得其他人也会同意带着板子去做广告。结果证明心理学中存在一种虚假的共识效应，无论我们的信仰，选择或者行为如何，我们的倾向于相信其他大多数的人都会同意我们的行为，或者和我们采取一样的行动。棉花糖实验斯坦福大学的心理学家瓦尔特·米歇尔在60年代末期的70年代初期曾经做了一系列对于延迟满足问题的研究。米歇尔找来了一群四到六岁的孩子，把他们带到一个房间里，每个孩子面前都放着一个棉花糖（有时候是椒盐饼干之类的其他点心），研究人员对孩子们说，这些食物可以吃，但是如果孩子们可以等待15分钟不吃的话，他们就会得到更多的点心作为奖励。米歇尔观察到，为了得到奖励，有些孩子会“用手捂住眼睛或者转过身来，看不到托盘，有的人开始踢桌子，或者扯辫子，或者把棉花糖当作小毛绒玩具”。而还有一些孩子，是只要看到研究人员离开，就马上把棉花糖塞进了嘴里。在参加实验的600多名儿童中，有少数孩子不假思索地吃掉了棉花糖，而剩下那些企图拖延时间的孩子里，有三分之一的人撑够了15分钟，得到了奖励，能不能拖够15分钟，和孩子的年龄有一定的关系。在后续的调查中，研究人员发现，那些能够能带更长时间，得到奖励的孩子，在日后的SAT分数、教育程度、体重指数和其他生活指标的衡量上来看，生活往往会更加幸福。不倒翁实验阿尔伯特·班杜拉在1961年进行了一个不倒翁实验，他把孩子设置成了三个组，第一组看到一个成年人对不倒翁大打出手，第二组看到一个成年人在和不倒翁玩耍，第三个是对照组，不给看成年人的示范。结果表明，看到成年人对不倒翁施暴的一组，更容易在接触到不倒翁的时候显示出暴力倾向。研究表明，人类的行为来源于模仿，而不是内部基因。光环效应在1920年进行的这个实验中，教育心理学家爱德华·桑德里克两名指挥官根据身体素质（整洁，声音，体格，方位和能量），智力，领导能力和个人素质（包括可靠性，忠诚度责任，无私，合作）。他的目标是看一个人的判断如何影响他们随后对其他特征的判断。索恩迪克发现，当指挥官们从士兵那里获得了一个特点的好印象时，那些好感觉往往会影响对其他特质的看法。相反，如果一名士兵受到指挥官的特殊“消极”属性的影响，那么这个士兵的其余部分的结果就会相互关联。“光环效应”是指人们对于影响其他品质感知的特定特征的正面印象。例如，如果你发现有人在身体上有吸引力，就会导致他们对其他品质（如慷慨，友善，智慧等等）的有利认知。但是相反的情况也是如此。如果你对某一特征产生负面印象，则可能导致你以不那么有利的眼光来看待其他人。说明第一印象很重要！“怪物”研究这个实验是由言语病理学家Wendell Johnson博士进行的，他想表明关于口吃原因的主流理论是错误的。在20世纪30年代，人们认为口吃有一个有机或遗传的原因。这意味着你生来就是一个口吃者，而且对于这个方面的研究很少。约翰逊博士认为，将儿童标注为口吃者实际上可能会使他们变得更糟，有时会导致“正常”儿童开始口吃。为了证明他的观点，他提出了一个后来被称为“怪物研究”的实验。二十二名孤儿被招募参加实验。然后他们分成两组。第一个被标注为“正常发言人”和第二个“口吃者”。至关重要的是，标注口吃者的组中只有一半确实表现出口吃的迹象。在口吃组的6名“正常”儿童中，5名在负面治疗后开始口吃。在“治疗”之前结结巴巴的五个孩子中，有三个变得更糟。相比之下，在研究之后，只有一个标有“正常”组的孩子有更大的言语问题。实现他们实验的力量，研究人员试图消除他们所做的破坏，但无济于事。标签儿童口吃者的效果似乎是永久性的。这是孤儿口吃者在他们的余生中不得不应付的事情。显然这项研究提出了一些重大的道德问题，尽管研究人员的良好意图。2001年，进行这项研究的爱荷华大学正式道歉，并称这个实验既令人遗憾又无法辩护。哈洛的猴子实验心理学家哈里·哈洛在20世纪50年代末和60年代初期，想研究母亲对健康儿童发展的重要性。为了做到这一点，他对猕猴进行了一系列的实验，观察隔离和分离如何影响后半生的主题。哈洛猴子实验最终强化了母子结合的重要性。Harlow在出生后6-12小时内将婴儿猴子从生殖母亲中分离出来。然后，他把这些婴儿放在一个无生命的“代理”母亲的托儿所里 - 一个用重金属丝网做的，另一个用软布包裹的木头制成。两个代理母亲都是一样的大小，然而丝网妈妈没有任何柔软的表面，而布妈妈摸起来很柔软，显得很可爱。在第一个实验中，两个替代品都与婴儿猴子放在一起，所以婴儿将有一个“选择”去哪儿。两个替代者都能够为婴儿提供奶水。在第二个实验中，将幼猴分成两组（丝网或毛巾布），小猴子没有自己选择的权利。经过一段时间的观察后发现，即使婴儿从钢丝母亲那里接受了营养，他们仍然花费更多的时间与毛巾母亲亲密接触。这表明母婴之间的纽带并不完全取决于前者是否能够满足后者的生理需求。此外，第二次实验的结果显示，虽然两组的婴儿从母亲那里消耗了相同数量的奶，但是与毛巾布母亲一起长大的婴儿表现出情感依恋，并且当呈现压力时被认为是正常行为变量。每当他们感到受到威胁时，他们会靠近毛巾布母亲拥抱，直到平静下来。丝网母亲的结果是相反的。他们对同样的刺激做出了相当不同的反应 - 把自己扔在地板上，来回晃动，显然没有去寻求丝网母亲的安慰。小阿尔伯特实验这个有争议的实验是在约翰·霍普金斯大学的John Watson和Rosalie Rayner于1920年进行的。一个名叫阿尔伯特的一岁小孩被放在房间中间的一张桌子上的床垫上。一只白色的实验室老鼠被放在阿尔伯特附近，他被允许和它一起玩。每当孩子开始接触小白鼠的时候，实验者都会用锤子敲打一根悬挂钢条发出噪音。阿尔伯特通过哭泣和恐惧来回应这个声音。经过几次这样的刺激配对之后，阿尔伯特只要看到老鼠，就会开始哭，显然，这个婴儿把这个白鼠与噪音联系起来了。老鼠本来是一种中性刺激，已经成为一种条件刺激。在进一步的实验中，小阿尔伯特似乎概括了他对白老鼠的反应。看到其他几个毛茸茸的东西，比如一只兔子，一只毛茸茸的狗，一件毛皮大衣，还有一个带着白色棉球的圣诞老人面具，他都会开始变得歇斯底里。这个实验有许多现代标准的缺陷。例如，它只有一个主题，没有控制主题。而且，这样的实验可能难以按照现行的法律法规进行，现在通常被认为是这些年来进行的更为不道德的心理学实验之一。人类有最原始的动物本能，但也有最捉摸不透的思想……复杂的人性...ref:https://www.boredpanda.com/psychology-behaviour-experiments/?cexp_id=6988&amp;cexp_var=5&amp;_f=featured</w:t>
      </w:r>
    </w:p>
    <w:p>
      <w:r>
        <w:rPr>
          <w:b/>
        </w:rPr>
        <w:t>AG_G87</w:t>
        <w:br/>
      </w:r>
    </w:p>
    <w:p>
      <w:r>
        <w:t>话说，很多人一直以来都有一个说法——恋爱中的女人智商为零，然而，他们忘了还有另一种说法...恋爱中的女人的第六感，基本都是神级的，特别是运用在捉奸的时候，简直恐怖...最近，一个俄罗斯女人就展示了一把，当女人抓奸的时候，老天爷都会帮你的故事...照片里的这个人名叫Yulia Agranovych，来自俄罗斯，是一名牙医。Yulia长得非常的漂亮，因为颜值和身材好，在她正式成为医生之前，还当过一段时间的模特。她的丈夫Nazar也是一个相当英俊的小伙子，两个人看起来很般配，日子也过得很幸福。然而，这个让人羡慕的幸福家庭，最近却因为一个不可思议的巧合崩塌了...在某一天早上，刚醒来的Yulia像大部分人一样，习惯性地打开了自己的手机，她毫无目的刷着instagram，随手翻动着图片，看看有没有什么有意思的东东。就在这时候，一张看起来貌似很普通的照片出现在她眼前，令她一下子定住了...那是一张从高空中拍下去的夜景图，外面灯火辉煌，摄像的人从窗户照了出去。非常普通的一张照片不是？然而，看到这张照片的Yulia却非常震惊，因为她非常清楚的知道——这个窗户看下去的视角，就是她们家的卧室拍摄的。她告诉自己冷静，然后再继续的看下去，她看到了这张照片的发布者，是一个名叫Vlada的妹子，这个妹子平时的画风大概是这样的。凭着女人的直觉，Yulia果断的开始检查她的好友列表，很快就发现了一个意料之中的名字——她的丈夫和这个女人是好友关系。事情都这么清楚了，还等着干什么，Yulia果断的挽起袖子开撕。她直接在网上给这个小三怼了过去：“从我老公卧室窗户拍出去的景色很美啊～”发完这个后，她又马上质问自己的老公是不是和这个女的在家里乱搞了。一开始的时候，她的老公果断否认喊冤，他表示“这个女的是我哥们儿的女票啊，他们当时是好几个人一起来的啊blablabla”一般到了这里也就选择原谅他了，毕竟已经没有证据再证明他说的是谎话...然而Yulia一下拆穿了这个谎言：“正常客人来一定是直接去厨房喝东西啊，怎么可能来到人家卧室？？？”好吧....谎话到这里已经遮掩不住了...比起渣男老公，那个第三者也是相当的极品。她被原配抓到后，被网友们批判的时候，不但不反省悔过，反而毫无歉意的表示：“难道这个男的没有自由意志吗，简直笑死我了。现在不是18世纪了，我想什么时候啪啪啪，想和谁啪啪啪，都是我的自由。”不过在网友们疯狂的评论下，她还是关闭了自己的ins账户，到现在都没有开放。可是故事还没完...随着Yulia深入挖掘，她发现自己的老公竟然不止有着一个情妇，他简直是一个到处放电的公狗，到处勾三搭四！其中一些女孩甚至都不知道这个来撩她的男人是一个已婚男子。当她们接到Yulia的电话的时候，直接都崩溃了。此刻渣男老公还在作最后挣扎，解释说自己确实有好几个情人，但是他“都是和她们发生肉体关系，自己在精神上还是很专一的。”所幸Yulia并没有被他的言语蒙蔽，最后选择了离婚...“我希望尽快离婚，因为这种男的是不会变的。如果他找到了一个愿意和他在一起的人，就让他们在一起吧。我们还曾经打算组建一个完整的家庭呢。当时我们希望在我四十岁的时候，可以有三个孩子。我很高兴现在知道了这些，不是我怀孕以后。”最后Yulia还很大方的感谢了一下小三：“谢谢你，你真是个有经验的女性，给我上了好好的一课。”比起两个女人打架互撕，这个妻子实在明智，被劈腿了，当然要首先离开渣男啊。真是教科书式的应对。ref：http://www.mirror.co.uk/news/uk-news/husband-given-boot-furious-wife-11602158http://www.dailymail.co.uk/news/article-5125265/Russian-wife-discovers-husband-cheating-Instagram.htmlhttp://www.independent.co.uk/life-style/woman-leaves-husband-instagram-photos-mistress-caught-a8080941.html</w:t>
      </w:r>
    </w:p>
    <w:p>
      <w:r>
        <w:rPr>
          <w:b/>
        </w:rPr>
        <w:t>AG_G88</w:t>
        <w:br/>
      </w:r>
    </w:p>
    <w:p>
      <w:r>
        <w:t>照片里的这个男人，名字叫叫Pascal Campion，他是一个居住在旧金山的插画师，Pascal曾经给梦工厂，迪士尼以及很多电视与电影都绘制过插画，他非常善于在一些微小的触角上让人感觉到细腻的温暖。一些在生活中被忽视的东西在他的笔下竟然都变成人幸福的源泉。Pascal和妻子已经结婚十年，还养育着两个孩子，生活简单而幸福，他一直在创作一个以自己生活为灵感的插画系列，在他的作品中，每一处都充满了最平常却是每个人都向往的爱意...比如，漫长一天之后的小小温存在你爱的那个人身边醒来在她完全放松的时候轻轻的吻她一下偶尔的温馨嬉闹在天气好的时候一起去郊游为彼此撑伞一把把她抱起来等着爱人回家，你知道他会回来那些在平凡生活中的小乐趣在一起，什么都不干情不自禁的那一刻从阳台看看这个世界一起陪宝宝睡觉的时刻当她没有接电话时候的担心在秋天的某一刻，你们一起感受时光的流逝偶然开门看到自己最爱的两个人当他需要你的时候的陪伴不经意的拥抱那些只有你们知道的甜蜜时刻浪漫时分看着他们从远处的朦胧中走来为她的每一点进步而开心全家人一起嗨的时刻原来，我能想到最浪漫的事，就是和你经历所有平淡，再一起慢慢变老....ref：https://www.boredpanda.com/family-art-pascal-campion/</w:t>
      </w:r>
    </w:p>
    <w:p>
      <w:r>
        <w:rPr>
          <w:b/>
        </w:rPr>
        <w:t>AG_G89</w:t>
        <w:br/>
      </w:r>
    </w:p>
    <w:p>
      <w:r>
        <w:t>话说，最近关于恋童癖事件的报道有点多...看着报道里那些恋童癖龌龊恶心的行径，看到那些善良可爱的孩子们受到难以弥补的伤害，让人心如刀割..尽管近年来各国政府对恋童癖一直都在严抓狠打，但是几乎每天依然都可以在新闻上看到有关恋童癖案件的报道..美国国家犯罪受害中心曾经在去年统计过数据，在美国，每年被申报的儿童性骚扰案件将近九万件，相当于18岁以下，每六个男孩中都有一个就遭受着性骚扰，每四个女孩中就有一个遭受性骚扰...而这个数字，可能远远少于真实的数字...因为儿童性骚扰事件中，很多孩子都因为种种原因，害怕告诉别人到底发生了什么..在另一个国家——澳洲，儿童遭到性侵犯的比率更加惊人。前段时间外媒曝光了西澳大利亚州北部的一个叫Roebourne的小镇，在这个小镇里，儿童被性侵的比例，简直高得令人发指…这个一共1500人左右的小镇里，一共也只有不到400名孩子…而他们中，有超过90%的孩子曾经遭受过不同程度的性骚扰和性侵害..在这个小镇中，有36人都被官方确定为曾经对孩子们实施过性骚扰的恋童癖患者，与此同时，还有124个嫌疑人来自Roebourne的周边地区。而最让人心痛的是，这些恋童癖嫌疑人中，有很多曾经也是遭到恋童癖下手的受害者...当地的警察局长心痛地说，“这简直是一个战区，而受害者全都是孩子。”在澳洲的其他地区，虽然没有这个小镇如此高的犯罪率，但是恋童癖们依然猖狂。他们中的很多，由于在本国受到了严密的监控，无法对孩子们下手，转而将魔爪伸向了海外－－那些经济不甚发达的东南亚国家，泰国，缅甸，菲律宾等等..为了不让这帮人跑出去祸害别国的孩子，澳洲政府在今年出台了一个新政策－－取消了曾经有记录侵犯孩子的2万名恋童癖的护照..不过显然，政府一再的严打，仍然不能将这些恋童癖罪犯一网打尽..早在去年的时候，很多国外媒体就曾经曝光过这样一起令人发指的案件..（澳洲官方为了保护孩子，并没有公布这个男人的具体信息和照片）在西澳的珀斯，一个42岁的男人，在离婚后，他独自一人带着女儿生活，但是，他非但没有给予女儿应该有的关爱，反而在2013－2015年期间，一直对自己年仅11岁的女儿实施强奸...不仅如此，这个兽父不光是自己对女儿下毒手，他还将凌辱女儿的照片和视频拍下来发到了网上，吸引别的恋童癖罪犯来强奸自己的女儿..下面这个名叫Dawid Volmer的男人便是侵犯女孩的犯罪嫌疑人之一..Volmer曾经是一名牧师，这个曾经在教徒眼中离上帝最近的人，事实上却是来自地狱的恶魔..在孩子的口中，父亲曾经对她表示， Volmer是一名按摩师，因为某些原因，他敲诈自己，如果女孩不去按照 Volmer的要求进行配合的话，自己很有可能会被 Volmer告上法庭，并最终送入监狱…这些骗人的话在11岁孩子眼中成为了最沉重的负担..为了不让自己的父亲被送入监狱，女孩只能任由 Volmer进行摆布..在对女孩进行性侵时，为了不让孩子反抗，这个“牧师”还喂了女孩毒品，在毒品的麻醉中，女孩失去了意识..在两年里，这个男人一直在用这种方法多次对孩子进行了性侵..下面这个男人名叫Troy Milbourne，也是曾经对女孩性侵的嫌疑人之一..他在网上看到了女孩父亲发的有偿出卖女儿肉体的广告..后来在女孩父亲的家中，他在女孩父亲的安排下，和女孩洗了澡，然后强奸了她..Alfred Impicciatore是这个案件中第三个被指控性侵女孩的人，在面对法院的公诉，他一直声称女孩父亲告诉他女儿已经17岁..“我根本不知道她才13岁，在和她接触中，她对性爱非常了解，就好像对这件事情习以为常一样，所以我才觉得她已经成年。”Impicciatore在接受法庭的审判时，一直在表示自己的身体非常不舒服，难以承受这样的压力，也全部否认了法庭对他的指控，在这期间，他还不断地更换优秀律师来为自己进行谈判，并多次申请保释，因此法院的判决一再被推后..第四个嫌疑人名叫Ryan Trevor Clegg，今年43岁..他曾经多次因为威胁儿童而入狱，并且曾经在保释期间在一所托儿所附近，因为威胁儿童被警方抓获...他对女孩进行了4次残忍的性侵，并且还拍摄了很多女孩的裸照和视频..拍下这些东西后，他上传到了网上，分享给了很多其他恋童癖观看..在被警方抓捕后，警察在他的私人电脑中，发现了超过42000张关于儿童的色情图片.. 第五个性侵女孩的人名叫Benjamin Simon Clarke，他在1988年就曾经因为性侵一个12岁的孩子而入狱..他也是在网上找到了女孩父亲所打的广告，在给女孩父亲支付了300澳元后，他被允许拍摄女孩的各种色情照片..起初，他在女孩父亲的家中为她拍了很多浑身赤裸的照片，随后他带女孩去了一间废旧工厂，进行更多的拍摄..在那里，他猥亵了女孩，而在他做这一切行为时，女孩的父亲都在女孩的身边…第六个嫌疑人叫Nicholas adam beer，在女孩父亲的授意下，他逼迫女孩穿上奴隶装，带上面具，口塞和狗项圈，并用胶带将女孩捆绑了起来，在那期间，女孩的父亲就在旁边眼睁睁地目睹了这一切..在两次被强奸的过程中，女孩不断地祈求父亲帮助自己，却得不到任何回应..最后一名嫌疑人警方没有公布名字，因为这个人没有对女孩实施强奸，之所以被指控，是因为在警方对嫌疑人的排查中，牵扯出的一个恋童癖网络里，他也参与其中，并曾经在在线聊天论坛中交换过有关未成年人的色情照片..加上女孩父亲和7名涉案的嫌疑人，这8人被外媒称作了“邪恶八人组”，他们对女孩残忍的行径让所有人心碎不已..就在几天前，澳洲警方公布了这个案件的犯罪现场的一些照片..想想在这个房间里发生过的一切，令人绝望和心碎...当时，女孩就是在这样一张杂乱不堪的床上，在超过2年的时间里，被父亲多次卖掉，遭到强奸..这里所有的一切，都未经任何搬动..抽屉里没有有关孩子的任何物品，有的只是几包已经拆开了的避孕套..不过，也正是这在避孕套上的一些体液，让警方顺藤摸瓜地找到了犯罪嫌疑人..而除了那些肮脏不堪的东西以外，床边还散落着女孩未完成的家庭作业..判决这起案件的法官表示，女孩受到的伤害将是持续性的，甚至是无法弥补的。“这个所谓的父亲把女儿当成性物品，同时，允许陌生人对她做同样的事情。”女孩的父亲最后被判刑22年，而其他所有的犯罪嫌疑人也都不同程度地被判刑，然而，即便这样，也无法弥补对女孩心灵造成的伤害....这种伤害，将会伴随她一辈子...ref:http://www.independent.co.uk/news/world/australasia/roebourne-western-australia-paedophile-epidemic-child-sex-abuse-simon-mcgurk-a7951946.htmlhttp://www.dailymail.co.uk/news/article-5123109/PICTURED-Inside-WA-lair-Evil-8-paedophile-ring.html</w:t>
      </w:r>
    </w:p>
    <w:p>
      <w:r>
        <w:rPr>
          <w:b/>
        </w:rPr>
        <w:t>AG_G90</w:t>
        <w:br/>
      </w:r>
    </w:p>
    <w:p>
      <w:r>
        <w:t>话说，在不同的国家和文化背景下，对于带孩子的理念和方式多少都有一些差异，但是，因为育儿理念问题把自己搞到监狱的，这种经历还是不多见的...但今天要说的，就是这样一件事...最近一个名叫Anette Sørensen的丹麦妈妈，她多年前曾经的经历，再次引起了人们广泛的讨论。事情要从20年前说起，Sørensen在丹麦出生，读书的时候来到美国，在纽约生活过一段时间以后又回到了哥本哈根。1997年五月，当时30岁的Sørensen已经有了自己的孩子——十四个月大的女儿Liv。那时候她回到纽约，有一天正好和孩子的父亲Awrdlaw相约见面。他们把见面地点选在了曼哈顿东边的一个餐厅。当时，两人决定进去喝点东西聊聊天。其实这都没有什么，但是Sørensen接下来一个行为却给她带来了不小的麻烦，——她把女儿Liv和婴儿车一起放在餐厅的外面。两个大人走了进去，隔着餐厅的玻璃远远的看着孩子。对于自己的这个行为，Sørensen没有觉得有任何问题，因为在丹麦，甚至在整个北欧，这简直是太正常不过的事情了。大人们都习惯性的把婴儿车放在室外，自己在室内去买东西或者吃东西。在北欧，大家普遍都觉得室外的空气比室内的清新，对婴儿的成长更加有利。再加上那里的纬度很高，所以他们的日照时间很短，所以大人们非常愿意让孩子有时间多晒一些太阳..最重要的是，北欧的治安非常的好，基本上不会发生什么拐卖儿童的事情，也让人们更加放心大胆的把孩子们留在路边。所以在北欧的街头，经常会发现这样的画面：一串婴儿车停在户外，没有大人照看，或者大人们就在室内隔着玻璃或者栏杆看着自己的孩子。哪怕是寒冷的冬天，也经常会看到在户外停放着很多婴儿车和裹得严严实实的孩子。他们也觉得这样会让孩子更加适应寒冷的天气，锻炼强健的体魄。看着有点惊人，但是这就是北欧国家的真实情况。可是问题是....Sørensen忘记了自己身处在美国的纽约。当他们走进去以后，餐厅的服务人员很快发现了在门口的孩子，于是叫他们把孩子带进去。然而Sørensen和Wardlaw都表示了拒绝。他们不觉得这有什么问题。现场的群众都觉得这两人八成是疯了。没过多久就有人打了911，警察来了。据说当时有目击证人表示孩子已经在婴儿车里哭了，但是这对父母却不闻不问。但是Sørensen说孩子一直舒服的睡着，是警察把她抱起来的时候才醒来。接下来的事情让Sørensen更加不可接受。她表示一开始经过沟通，两名警察已经同意让她带着孩子离开，可是第三名警察的出现改变了局面，那个警察说：“你被捕了。”Sørensen表示她做梦都没想到这样的事情会发生。纽约警察起诉他们危害儿童和行为不检罪。虽然最后指控被撤销，但是Sørensen在监狱里呆了整整36个小时。“我不知道我的孩子在哪里，四天以后我才见到她。这简直是对一个母亲莫大的惩罚。”后来，Sørensen又因为法院传票的事情在美国滞留了好几周才回到丹麦。当时的媒体也报道了这件事，普遍的舆论是觉得Sørensen是一个不负责任的母亲，然而对于这些指控，Sørensen本人却非常的不认同，她觉得自己受到了不公平的对待。“我们一直是这样生活的好吗！”后来，回去后左思右想还是没有想通的Sørensen，选择了起诉那个逮捕她的城市的执法部门，要求获得两千万美元的赔偿。最后她获得了66400美元的民事赔偿。这件事已经过去了很多年，她的孩子，也从当年的小婴儿变成了如今21岁的大姑娘。但是在Sørensen心中，这件事却一直是一个深深的阴影，她觉得自己受到了很大的委屈。在2012年的时候，她曾经专门写了一本书来讲述她的这段受伤害的经历。她现在还要把这本书翻译成英文出版到更多的地方。“我一直希望得到一个道歉，但是我也许永远都等不到了。所以我要用我的方式表达出来。”Sørensen希望用自己的故事告诉美国的民众，丹麦的育儿系统明显要更加健康。她觉得在美国的人都生活在恐惧中，孩子们连独自玩耍都不可以。她想要更多人看到她的书以后知道，知道这个世界上原来还有其他不同的生活方式。然而，在这个报道底下，网友们却似乎不买账....“纽约和丹麦不一样，在乡下小农场可以做的事，在大扭腰可不能啊～”“当你在罗马，把你的孩子留在东区可不是什么好主意。你这笨蛋。”“真是自私又没有责任感，她自己吃喝就重要，孩子饥寒交迫就不重要。要知道她在享受的时候，很可能有人会偷走孩子啊。”“她还觉得自己挺对的？！”“就算我在丹麦，我也不会让我刚出生的孩子留在外面，简直违反人性。”“她究竟知不知道自己不在丹麦啊？难道她不知道每个国家都是依据自己的情况在制定法律吗？她就是个傲慢的蠢货，买她书的人就是白痴。”怎么说呢，一切还是以孩子的安全重要吧...毕竟这个世界上，不是每个地方都是童话世界....ref：http://www.dailymail.co.uk/news/article-5117897/Mom-jailed-leaving-baby-OUTSIDE-restaurant-speaks-out.html#https://www.thesun.co.uk/news/5002567/mum-left-restaurant-new-york/</w:t>
      </w:r>
    </w:p>
    <w:p>
      <w:r>
        <w:rPr>
          <w:b/>
        </w:rPr>
        <w:t>AG_G91</w:t>
        <w:br/>
      </w:r>
    </w:p>
    <w:p>
      <w:r>
        <w:t>话说，演员的工作就是让自己融入所要表演的角色中去，让观众沉迷其中，忘记这事一个演员在演戏。而有的时候，光靠精湛的演技，可能都不足以让观众相信这个角色的设定，这个时候，化妆和特效技术，就派上用场了...下面这些明星在电影中出演的角色，会让你完全忘记他们本来的样子，可以说化完妆连亲妈都认不出了……比如Ralph Fienns，在《哈利波特》系列电影中扮演伏地魔Naomi Grossman，在《美国恐怖故事》中扮演小胡椒Richard Brake在《权利的游戏》中扮演夜王Heath Ledger在《蝙蝠侠》中扮演小丑Ryan Reunold在《死侍》中扮演毁容的超级英雄死侍Cate Blanchett在电影《我不在》中扮演鲍勃迪伦……直接变性Ron Perlman在电影《地狱男爵》中扮演地狱男爵小雀斑Eddie Redmayne在电影《丹麦女孩》中扮演Lili...帅到掉渣的阿汤哥Tom Cruise在《热带惊雷》里扮演一个秃顶……女神Tilda Swinton在《布达佩斯大饭店》中扮演Madame D.Angelina Jolie在《特工绍特》中扮演一个男副官。因《哈利波特》电影风靡全球的Daniel Radcliff在电影《神奇犄角》中扮演伊戈佩瑞斯。1990年版本的《小丑还魂》，由Tim Curry主演今年这部经典电影再次翻拍，主演变成了小鲜肉Bill Skarsgard.Jacob Tremblay在电影《奇迹男孩》中扮演一个先天脸部畸形的孩子奥古斯特Linda Bllair在电影《驱魔人》中扮演瑞根老戏骨Helena Bonhan在《爱丽丝梦游仙境》中扮演红桃皇后Peter Mayhew在《星球大战》系列中扮演浑身是毛的楚巴卡金凯瑞也曾经在电影《圣诞怪杰》中扮演一个浑身是毛的家伙……钢铁侠小罗伯特·唐尼在《热带惊雷》中扮演了一个黑人，名叫Kirk Lazarus...前有白人变黑人，后又黑人变白人，Marlon Wayans和Shaen Wayans这对兄弟，曾经出演了一个名叫《小姐好白》的电影，在电影中他们扮演的两个黑人警察为了查案，假装成两个白人女性混进了敌人阵营……小李子在电影《胡佛传》中扮演美国前总统胡佛Danny DeVito在《蝙蝠侠归来》中，扮演企鹅Karen Gillan在电影《银河护卫队》中扮演一个被父亲改装成半机器人的外星人星云。德普叔，擅长各种各样奇装异服的夸张角色，下面是他在《爱丽丝梦游仙境》中扮演的疯帽子还有他扮演的著名的《剪刀手爱德华》Time Roth在电影《人猿星球》中扮演Thade将军表姐Jennifer Lawrence在X战警系列中扮演异形女罗伯特·德尼罗曾经扮演过著名的《科学怪人》弗兰肯斯坦Jared Leto曾经在《达拉斯买家俱乐部》中扮演Rayon...Brad Pitt曾经在电影《本杰明巴顿奇事》中扮演一个生下来就拥有80多岁长相的老头，年纪越大就越年轻的故事最后这个镇楼……慎点富士鬼子，曾经扮演过《咒怨》里的女鬼……跪了……ref:https://www.boredpanda.com/actors-special-effects-makeup-before-after/?page_numb=2</w:t>
      </w:r>
    </w:p>
    <w:p>
      <w:r>
        <w:rPr>
          <w:b/>
        </w:rPr>
        <w:t>AG_G92</w:t>
        <w:br/>
      </w:r>
    </w:p>
    <w:p>
      <w:r>
        <w:t>今天要说的，是一个超级可爱的奶爸照片上这个幸福的家庭，去年喜得一对双胞胎，这个家庭的爸爸叫 Vainer，他的职业是一个摄影师，在宝宝出生后，这个摄影师老爸充分发挥了自己的专业特长和想象力，在拍摄自己双胞胎宝宝照片的道路上停不下来了。这两个双胞胎宝宝十分可爱，所以当爹的在拍摄的同时，也会用各种ps和脑洞，为他们设计很多好玩的情节...“我这俩娃，将来是要征服世界啊~”“这幅画的副本现在在西斯廷教堂呢~”“爸爸和妈妈赌我们俩谁比较快~”“我跟我老婆想去酒吧，但是招不到人帮我们带孩子，所以就只能带过来了~”“斯巴达！”“打开冰箱有惊喜！”“日常换尿布~”“两个骑士的决斗！”“今天吃西瓜~”“他们已经开始在练习杂技了~”“爸爸妈妈不小心把你们扔太高……”“当妈妈偷懒不想推婴儿车……”“自从有了娃，健身so easy...”"双胞胎长得一模一样，所以我们想了想办法，决定给他们把名字纹身到胳膊上~"“如火如荼地下棋中”“尿裤子怎么处理？--直接晾干！”“每当我们想睡个午觉的时候…”“教我儿子怎么刮胡子呢~”“要帮忙按电梯吗？”“昨天我给孩子看了个名叫《华尔街之狼》的电影，今天起床发现他们开始炒股了……”“爹你别担心哈，我们肯定给你剪个超赞的发型！”“马桶的使用感受不太好，我们可以换回用尿布吗？”“一个大招搞定你！”“我们准备子承父业了哈！”“保证家里宠物安全的唯一方法——把孩子关进笼子里！”“今天妈妈坐庄，来赌一把！”“只是想喝个啤酒啊！！！”“早晨起来煎蛋的时候，多了两个小帮手…”“爹地，我们把你车子开走去兜风啦！”虽然有些照片看起来好像很危险，但这个逗逼老爸表示——在拍摄过程中，没有任何小动物或者小孩子受到伤害...好吧，有双胞胎好幸福……有个逗逼摄影师爸爸，也好幸福……ref:https://www.boredpanda.com/help-us-our-father-is-a-photographer/</w:t>
      </w:r>
    </w:p>
    <w:p>
      <w:r>
        <w:rPr>
          <w:b/>
        </w:rPr>
        <w:t>AG_G93</w:t>
        <w:br/>
      </w:r>
    </w:p>
    <w:p>
      <w:r>
        <w:t>话说，提起剑桥大学，大部分人的印象估计还停留在，世界超一流学府，严谨的学术圣地...不过，在最近几年，剑桥大学的学生们用实力告诉全世界，我们剑桥不仅搞学术最牛，我们的屁屁也最牛！没错..自从2012年开始，剑桥大学学生自己发起了一个叫“剑桥好屁股”的比赛后，经过5年的发展，这个剑桥好屁股比赛已经成了剑桥一年一度的盛事，热闹程度堪比毕业典礼…细数过去这么多年，剑桥好屁股的往届选手实力是一届比一届高..在最开始2012年的时候，参加比赛的剑桥学生们还大多比较保守..穿个内裤神马的...到2013年的时候..参赛选手的画风们就开始越来越放飞了…变成了这样..当年的冠军是这位…在2013年之后，好屁股的画质越来越好，质量也越来越高..动不动就会拍出大片的质感..到2014年的时候..剑桥好屁股的画面质感已经成了这样..某个学霸的屁股在阳光下有了温煦的光泽…这一年的第一名是这位..来自Sidney Sussex学院的Katie...到了2015年，进入总决赛的最佳屁屁变得更加辣眼睛了...而第一名不论是屁屁还是构图，都堪称完美..甚至还拍出了艺术气质...到了去年的时候..参赛选手达到了前所未有的顶峰..而评委会也前所未有的放出了18张屁股...每一张都非常有特色..而冠军的屁屁可以说众望所归..以超过20%的占比赢得了冠军..而就在两周前..2017年度的剑桥好屁股放出了官方评选照片..我们一起来欣赏一下17年度的学霸们屁股到底长什么样..一号好屁股Clive，来自Robinson学院的古典文学系光脚站在剑桥某条小巷中，Clive的身影笔直而挺立，他非常信赖身后的摄影师不会趁着他没穿衣服且背着身偷偷跑掉..摄影师和模特的相互信赖让这张照片中的屁股焕发着洁白的光芒…二号好屁股Vita，来自Caius的法律系正值秋天，Vita站在满地金黄色的落叶中拍下了这张照片...看起来照片有着宁静而温柔的氛围，Vita神奇地与大自然融为了一体..三号好屁股Morgan，来自Trinity学院的工程系官方的点评非常到位..“他独自安静地站在那，姿势略显轻佻，但绝对不是臭流氓，在激情和活力的协同作用下，Morgan展现出的是后现代的文艺风向”四号好屁股Vanessa，来自Christ’s学院的艺术史系这张黑白照片里，Vanessa双手叉腰，一丝不挂，只有头上的一顶毛线帽告诉看到照片的人－－寒冬将至...五号好屁股Leonard，来自Fitzwilliam学院的医学专业估计原图里可以看到Leonard调皮的回眸一笑..不过好屁股评委会并没有理解Leonard想上镜曝光的心情..没有码屁股，把脸给码了...六号好屁股名叫Angelica，在St Catharine’s学院学习自然科学没啥好说的，简直美成了一幅油画..七号好屁股名叫Roger，来自Corpus学院的英语系Roger显然非常勇敢..站在了学校里一览无余的空旷草坪边..嗯，估计已经做好了随时勇敢赤身面对全校师生的准备..八号好屁股名叫Virginia，来自Jesus学院的土地经济学系都爬上树了...第九位好屁股名叫Duncan，来自Downing学院的建筑学系…Duncan选的地方有点神秘..在康河上的一座颇有历史气息的桥上..看到这里，才发现所有男士的手位置都大同小异…呃，好像发现了什么不得了的秘密...最后一位好屁股名叫Dora，来自Homerton学院的历史系Dora这张照片格外文艺清新...照片中的28款自行车也非常抢镜…感觉这一届的照片简直散发着青葱的校园气息，和剑桥学霸的气质..就在两天前，本次剑桥好屁股大赛选出了冠军得主..2号选手，靠在橡树旁，脚踩满地落叶的Vita..她凭借24.32%的支持率，众望所归地拿到了第一名..在得知自己的屁屁力压群雄，勇夺状元后，Vita言语中抑制不住地激动..“说实话，我没有传统意义上的健美身材，我的屁股很大，腿也很粗，这次拿了第一名说明大家对不同身材的接受程度越来越高了哦～”“我在努力地接受我的身体，我想通过做我通常不会做的事情来激励自己，这就是我来参赛的原因。我根本没想到我会进行前十名，更别说拿冠军啦”Vita还把这次比赛获胜的消息告诉了自己的妈妈和老师，让大家一起开心一下..提到比赛获奖的心情，Vita开心地说..“这次获奖比我考上剑桥还要开心哦～”剑桥：？？？好吧，学习比不过剑桥学霸..屁股...也比不过..</w:t>
      </w:r>
    </w:p>
    <w:p>
      <w:r>
        <w:rPr>
          <w:b/>
        </w:rPr>
        <w:t>AG_G95</w:t>
        <w:br/>
      </w:r>
    </w:p>
    <w:p>
      <w:r>
        <w:t>话说，就在刚刚，英国各大新闻网站都被一个新闻刷屏了哈里王子终于要结婚了！每日邮报太阳报地铁报报道里说哈里和梅根在这个月头的时候已经在伦敦订婚，得到了女王的祝福，并且会在2018年春天的时候就举办婚礼。关于梅根的背景，大家估计也知道了，今年36岁的Meghan Markle来自美国加州，是一位演员和麻豆，因为爸爸是白人，妈妈是非裔美国人，所以既不是白人长相，又不太像黑人的梅根在刚开始进入美国演艺圈时可以说处处在碰壁，“穿上红色套装，我就是拉丁裔女性，穿上芥末黄我就变身非裔角色。但可悲的是，我不够白到可以演出白人角色，肤色又不够黑到扮演黑人，我简直就是卡在中间的种族变色龙啊，根本就没有适合我的角色”这个女人就这样一直在三线飘着，直到遇到了一个律政剧集《Suits》，她扮演了主角之一的Rachel Zane，这才被美国观众所认识...Meghan曾经有过一段婚姻，她的前夫名叫Trevor Engelson，是纽约一位知名电视制作人，两人自从2004年相识后，便开始了爱情长跑，并在2011年时正式步入了婚姻的殿堂。不过，这段关系在进入婚姻后短短2年就彻底破裂，2013年，两人正式分道扬镳...在2016年5月，哈里和梅根通过朋友互相认识，两人一见面就非常投缘，逐渐确立了关系。在去年11月，哈里王子承认了梅根女友的身份，在那之后，经常媒体就拍到了俩人光明正大出双入对的照片，大家似乎已经见怪不怪了...在这个月，哈里和梅根被曝出正在积极看房子，可能要住在一起。大家就纷纷猜测，这就是找婚房的节奏啊！当时媒体在报道里还列举了该地区一系列俩人可能感兴趣的房子，例如这间房子，价格725万镑，8个卧室，7个接待室，一个水疗中心，还有游泳池和马术设施，室外景观非常漂亮...这间房子，2百万镑，8个卧室，一个露台，还有自己的私人湖泊，周围一大片草地...还有这家，395万镑，17世纪的庄园，8间卧室，6个招待室，一个网球场，还有泳池，马厩...全部都是大豪宅...毕竟是王子...就收到算不住城堡，也得住庄园...眼看结婚的传言越来越多，跑得比谁都快的西方媒体觉得不能让这一切进展得太顺利，于是他们发大招了...哈里，你和梅根结婚之前可能就会秃顶了！文章里将秃顶称为英国皇室的诅咒，爆料说哈里现在为了保持剩下的发量，已经在各种吃药和做护理，文章还引用了一个叫Thomy Kouremada的头发移植外科医生话，说Harry does not have much time left“哈里王子剩下的时间不多了”“哈里肯定还会掉更多头发，他30才刚开始，正是掉发开始的时间。他会一直掉头发到50岁”这帮人，张嘴没什么好话...噢对了，他们还P了一张图...嗯秃顶是很可怕，但不能因为秃顶就不结婚啊...这理由说服不了自己...于是，每日邮报打起了另一个主意...——不能结婚啊！哈里你和梅根是失散多年的姐弟啊！每日邮报不知道哪里挖到了这两人的族谱，一直追溯上去，发现哈利的母系家庭，与梅根的父系家庭有血缘关系！在500年前，俩人有一个共同祖先叫拉夫·鲍尔斯（Ralph Bowes）！这个Ralph Bowes当时是英国一名高级治安官，在英国背景雄厚，拥有众多城堡等家产，因为中间历经了很多代，两人最终成了互不往来的远房亲戚...媒体还很仔细地做了一个族谱，讲明自己所言非虚...这血缘，可以说是很疏了...完全可以无视啊喂！就在今天，媒体报道了两人订婚的消息，而且在2018年春天即将结婚...俩人的婚事还得到了女王的祝福，所以基本上就是板上钉钉了。据说女王之前并不是很喜欢梅根，因为她不熟悉英国的王室礼仪，也曾经离过婚。哈里王子为了讨女王欢心，准备了一连串的课程，帮梅根恶补各种贵族礼仪...终于，如今如愿得到了女王的祝福...女王和亲王“为他们感到高兴，祝福他们的生活幸福”说回来，当时，随着俩人的关系越发亲密，西方媒体编造新闻的能力就被触发了，毕竟，这个王子的女朋友，在他们眼里，有太多的亮点——离过婚，有黑人血统，平民“网红”...媒体各种扒梅根的私隐，一边扒她的家族背景，一边扒她的婚姻经历，说这样的婚姻历史是绝对不能被皇室接受云云...在各种媒体的渲染下，很多保守的英国人也对这段感情不看好...终于，在去年11月，哈里忍不住了，他突然开口承认了梅根女朋友的身份，还diss各种无良狗仔不道德的造谣和跟拍。哈里的公关秘书当时说，梅根遭受的欺侮和骚扰显而易见，比如“各种媒体报纸头版的抹黑文字，社交媒体上或者网络各种文章里充满着各种性别主义和种族主义的言辞”这个发言人表示，“王子对无法保护Meghan而感到非常自责，而且也非常担心她的安全”“尽管一些媒体评论人会表示‘受到关注是 Meghan进入王室所必需要付出的代价’，但是王子对此强烈不同意，王子认为这不是一个游戏，Meghan应该有属于自己的不被打扰的生活。”尽管两人在一起已经一年多，网友们都已经习惯了他们这种关系的存在，尽管哈里一直发声维护和支持自己这个女朋友...但就在今天他们订婚和结婚的消息出来后，在每日邮报报道的底下，还是出现了各种阴阳怪气的评论...点赞最高的是一个网友说的“恭喜”两字，点赞5000多，但踩的居然也有1000多点赞第二的评论是，“直接拉下来看评论”“笑！直接看评论来了”各种奇怪言论...“非常恭喜，我们到时可以放一天假吗？”“都回去工作岗位！我们要为这个婚礼埋单的！”（交税）评论里几乎都被负面的评论淹没，很多网友说得更加直接“大错误啊哈里，你还是低调结婚然后搬到别的地方吧，谢谢！”“我的天，女王的母亲如果还在世的话我好奇她会说什么”“天，感觉最后结局不会很好”“女王去世的时候，就是君主制结束的时候吧”大家可能都听过那个著名的“不爱江山爱美人”的故事了，当年英国国王爱德华八世不顾政府、人民和教会的反对，执意要取两度离婚的美国女人华里丝·辛普森，最后爱德华选择退位，将王位禅让予其弟乔治六世。所以哈里王子和梅根要结婚的消息今天出来后，有网友想起了曾经的这个故事“又一个离婚的美国人将魔爪伸向了皇室...”甚至一些种族主义的言论也出现了...“梅根一家会给皇室那些苍白的脸增加点颜色”“一些丑丑的孩子即将出现了。黄褐色的皮肤，红色头发，看起来就像是巧克力橘子”可以知道，俩人接下来要面对的事情，很多...anyway，作为吃瓜群众，大家可以计划一下明年春天的英国旅游了...说不定就能碰上哈里王子婚礼了...</w:t>
      </w:r>
    </w:p>
    <w:p>
      <w:r>
        <w:rPr>
          <w:b/>
        </w:rPr>
        <w:t>AG_G94</w:t>
        <w:br/>
      </w:r>
    </w:p>
    <w:p>
      <w:r>
        <w:t>话说，生活里总是有很多考验人的地方，然而，当不幸发生的时候，不要急于宣判命运，因为有的人，真的可以用自己的意志去改写自己的命运...照片里的这个姑娘名叫Dareen Barbar，今年39岁，生活在迪拜。现在的她生活在一个幸福的家庭里，有一个爱她的丈夫，还养育着两个可爱的孩子。Dareen非常漂亮，生活也非常精致，无论怎么看，这似乎都是一个受到命运宠爱的女人。然而，当你把镜头往下看的时候，你会发现，这个美丽的女人只有一条腿，另一边是一只冰冷的假腿事情还要从二十多年前说起...Dareen小时候生活在黎巴嫩，那是一个动乱的国家，在她小的时候，她就感受过战争的恐惧，死亡的威胁，也习惯了没有安全感的生活，种种生活经历，培养了她坚韧的个性。这个可爱的小姑娘，一天天的长大，她也有了自己的梦想——成为一个优秀的运动员。“我以后想要成为优秀的运动员，要成为受人瞩目的明星，要成为父母的骄傲。”年轻的Dareen对未来充满了希望，给自己的人生设定了无数的规划。她没想到的是，她的人生，并没有那么顺利...在之后某段时间，她经常会感觉到腿疼，一开始她并没有在意，觉得过一段时间就好了。但是，这种感觉并没有消失，甚至越来越严重...她开始感觉到不对劲。在她15岁的时候，Dareen被检查出来患上了骨原性肉瘤，也就是俗称的骨癌。这个消息对于这个年轻的姑娘来说，简直是晴天霹雳。她规划好的人生，在这一天全部发生了改变...伤心归伤心，生活还是要继续，病还是要治。她在伤心中，开始接受化疗。一个青春年华的姑娘，每天面对的不是欢乐的校园生活，没有青涩的爱情萌芽，她的生活里充满了医院消毒水的味道和日复一日的疼痛...不过好在Dareen并没有妥协气馁，她非常努力的去抗争，积极的接受治疗。长期的苦不堪言的治疗，终于在某天，她等来了一个她最想听到的答案：“恭喜你，你战胜了病魔，你的癌症康复了。”Dareen听到后开心的笑了起来。低下头，看着自己空荡荡的左腿...“没关系的，起码我活了下来。”虽然克服了癌症，但是Dareen永远的失去了自己的一条腿。身为一个运动员，健康的双腿是如同生命一样重要的东西，而她却再也没有了。面对这样的情况，再坚强的人也会感受到沉重的打击。就这样，虽然癌症治好了，但她也失去了斗志。日子一天天的过去，Dareen浑浑噩噩的生活着。失去了左腿的她好像是失去了精神的支撑，每天的吃饭睡觉好像是例行公事一般。同时，因为身体的限制，她再也没有锻炼过，所以身体也渐渐发胖，再也找不到当年运动员的样子...连她自己也相信自己是一个很脆弱的人，她什么也干不了，因为她是一个没有左腿的残疾人。她的亲人朋友虽然也很心疼她想帮助她，但是谁又忍心苛责一个有着这样悲惨遭遇的人呢？2013年，在她失去了自己的左腿很多年以后，在一个很平凡的日子，Dareen在厨房洗碗。也许是左脚的支撑不好，也许是她自己不小心，Dareen摔倒了。这次摔交摔坏了她的左边臀骨。可是转机却在这个时候发生了。可是在那一刻，Dareen躺在地上的时候，她忽然想通了。失去了腿又如何，我的骨头虽然断了，但是我的人生并没有断掉啊。从那一天起，Dareen决定改变自己的生活现状。她开始重新回到健身房——我曾经是一个运动员，我只不过失去了一条腿，为什么不可以继续锻炼呢。接下来一年的生活可以一笔带过，但她经历的辛苦可想而知——她在一年之内，通过健身减去来25公斤的体重。对比一下她的身材即使是一个四肢健全的人，想要通过健身减肥都需要付出极大的努力和惊人的毅力，更何况是一个身体有障碍的人？Dareen做到了。她把自己雕塑成了一个身材超级火辣的健身达人。瘦了以后的Dareen变得超级美。简直像是超模啊～不仅如此，她还成为了一个健身教练，帮助更多的人。虽然身体有残疾，但是她却用自己的状态告诉其他人，她感觉非常的好，她非常的适合这份工作。她的身体一点点的改变着，她的自信也一点点的回来了。她迟些还要学习开车，完成她的学业，像一个普通人一样生活下去。2015年的时候她甚至还参加了马拉松比赛，每一次都在挑战自己的极限。“我必须彻底的改变我的生活，我可以选择当一个快乐的人。我想要证明给所有人看，只要只要足够的努力，就可以达到目标。”命运或许不公，但也给予了她改变命运的勇气...</w:t>
      </w:r>
    </w:p>
    <w:p>
      <w:r>
        <w:rPr>
          <w:b/>
        </w:rPr>
        <w:t>AG_G97</w:t>
        <w:br/>
      </w:r>
    </w:p>
    <w:p>
      <w:r>
        <w:t>相信大家都已经被北京红黄蓝幼儿园的事件刷屏了...案件的每一步发展和报道，都牵动着每个人的心，当时事情发生后，微博上很多大V和明星也加入了对此事的应援，让事件得到了更广泛的社会效应...事实上，这两天，在大洋彼岸的美国，也有一个事件引起了整个社会的轰动，让无数人揪心不已..与此同时，这个事件也让无数美国名人发声支援，这件事，和下面这个女孩有关。她叫Cyntoia Brown，出生于美国田纳西州，上天似乎对Cyntoia格外不公平，在她没出生之前，她就被选择了艰难的人生模式...Cyntoia的母亲名叫Georgina Mitchell，在怀着她的时候，仍然大量酗酒抽烟并吸食毒品，这些习惯，让Cyntoia在出生后患上了严重的胎儿酒精综合征.，甚至一度让她陷入了生命危险。2岁的时候，Cyntoia的母亲因为毒品等问题而入狱，当时还在牙牙学语的Cyntoia，因为母亲的入狱而无法继续待在母亲身边...随后，她被一对夫妻收养，并跟随他们搬离了自己曾经的家。但令人心痛的是，这才仅仅是Cyntoia噩梦的开始..收养Cyntoia的一家，并不是一个幸福的家庭..这个家庭存在着严重的家庭暴力，在整个成长的过程中，Cyntoia都身处于家庭暴力的威胁中…在上小学的时候，因为养父母对自己并不关心，而青春期的孩子也格外叛逆，Cyntoia辍学了，并独自一人跑到了城市里..在那之后，她基本被儿童福利中心照顾着，因为从小都没有人真的照顾她，Cyntoia开始经常流落街头，并结交了一帮无所事事的青年，经常一起出去惹事生非..与她结交的那些社会青年，教会了Cyntoia吸大麻酗酒..每天晚上，Cyntoia都会跑去酒吧中，与比自己年长很多的男人们一起跳舞喝酒，以换取一些大麻和小费。这样消沉的生活，令Cyntoia青少年时期的路越走越偏..而在16岁的时候，在一个偶然的机会里，她遇到了一个或许令她后半生都终将笼罩在阴霾中的男人——24岁的Garion McGlothenMcGlothen是当地街头一个非常著名的混混，曾经因为打架斗殴多次入狱。因为McGlothen在狱中时，Cyntoia受托为他带去过可卡因，所以当McGlothen出狱时，便找到了她从一开始，McGlothen就开始用各种方式对她献殷勤，无微不至地关心着Cyntoia的起居生活..从来没有接受过任何关爱的Cyntoia，开始对这个比自己年长8岁的男人有了好感..随着时间过去，正处于最需要关爱时候的Cyntoia，越来越依赖McGlothen，而在他的诱惑下，她还染上了毒品可卡因..随着毒瘾越来越重，她也变得更加难以离开他...所以，当某一天McGlothen提出带Cyntoia去佛罗里达贩卖毒品时，她答应了与他同行...不过，就在出发之前的几天，McGlothen谎称叫了一帮朋友来行前聚会，带着Cyntoia来到了当地的一家汽车旅馆..在那天晚上，并没有其他人来，McGlothen给了她一杯加了大量毒品的伏特加..在喝完伏特加后，Cyntoia在药力和酒精的作用下，昏昏欲睡..那天晚上，McGlothen数次强奸了Cyntoia..从那之后，这个男人便一边利用毒品，一边利用各种甜言蜜语和暴力彻底控制了她..两人并没有去佛罗里达...在控制了她后，这个男人每天都逼着她以250刀的价格出卖自己的身体，所得的钱全部都用来支付旅馆和毒品的费用，在McGlothen的逼迫下，Cyntoia也不得不出卖自己的肉体..“他对我说，有些人天生就要做妓女，而我就是这样的人，他对我说除了他，没有人会想和我在一起，所以我对他最好的回报，就是老老实实地为他赚钱。”悲惨的生活，令Cyntoia越来越沉沦，而上天对她的恶意，却不仅于此..2004年8月5日，Cyntoia被逼迫在街上招揽生意，路上一个中年男人停下了脚步...这个人名叫Johnny Allen，是一个42岁的地产经纪人。他邀请了Cyntoia一起吃晚餐，在吃饭的过程中，他一再炫耀自己是一个枪支收藏的爱好者，并表示自己曾经是陆军部队的一名军官，这让Cyntoia感到非常害怕…在晚餐后，他让Cyntoia与他一起回家，恐惧的Cyntoia拒绝了他的要求..但是这个身强力壮的男人将Cyntoia扔进了车里，不管她如何哭闹，都不允许她下车，并将她带回了自己的公寓中..在公寓里，他不顾Cyntoia的拒绝和挣扎，企图强奸她…惊恐万分的Cyntoia在挣扎中，从钱包里拿出了McGlothen给她防身用的手枪，向Allen开了枪..当Allen应声倒地时，Cyntoia显然吓得不轻..为了不让McGlothen责备自己，她跑去了附近的超市，将射杀了Allen的手枪扔进了垃圾桶..不过，这些并不能逃避警方的追捕..虽然她在公诉法庭上表示，自己非常害怕Allen并认为Allen将会杀死自己才先开枪杀了他..但是法官还是驳回了她的自卫说法，最终，Cyntoia以卖淫罪和一级谋杀罪被美国法院判处了终身监禁，70岁才可以假释…一眨眼，13年过去了，当初年轻的Cyntoia，如今已经29岁..她在监狱中表现非常好，并主动考取了大学学位，不过虽然她表现积极，但是严格的法律仍然让她没有任何机会获得自由..在2011年时，著名的制片人Daniel Birman曾经拍摄了一部关于Cyntoia的纪录片，但是在当时并没有引起太大的反响..直到上周，有媒体再次报道了Cyntoia的故事，而有人又转发到了推特上，才突然又引起了大范围的关注..事件牵动了很多人的心， 这其中包括了很多美国社会各界的名流..卡戴珊在看到Cyntoia的故事后，心痛不已...“法律系统太失败，看着这样一个小女孩遭到性侵，勇敢地保护自己，却最终遭到了牢狱之灾，真是太令人心痛..我们要做一些正确的事情，我已经联系了我的律师，将会努力为她做些什么。”著名歌手蕾哈娜也转发推特表示了支持..“我们是不是应该改变这所谓的公平判决呢？我们的法律系统居然在谴责被害人，任何参与到这起判决的人，我都希望你们别有孩子。假如你的女儿因为自卫而受到处罚，你们会怎么想？“超模Cara也在积极发声..“法律系统的倒退！完全是没有道理的判决！”越来越多的美国名流都在转发着这起14年前发生的案件..美国上下都在为Cyntoia请愿，希望法院可以重新进行案件审理..截至目前为止，已经有将近20万人签署了请愿书，请求法院释放Cyntoia..希望这一次，他们可以等到想要的答案...ref:http://www.dailymail.co.uk/news/article-5105319/Kim-K-want-justice-sex-slave-jailed-killing-abuser.html</w:t>
      </w:r>
    </w:p>
    <w:p>
      <w:r>
        <w:rPr>
          <w:b/>
        </w:rPr>
        <w:t>AG_G98</w:t>
        <w:br/>
      </w:r>
    </w:p>
    <w:p>
      <w:r>
        <w:t>话说，很多人日常在拍照片的时候，总是在寻找一个完美的背景，认为这样才能拍出一张好照片，这种漂亮背景设定的照片，在网上一抓一大把...因为背景的重要性，很多人甚至将自己拍得不好的照片都归咎于背景，认为自己的照片之所以不好看，是因为没有一个漂亮景色。事实上，取景点对于一张照片的影响是否真的这么大呢...之前，有个叫Vijce的著名德国摄影师，就做了一件类似的事去证明——有时候，过硬的拍照技术可以弥补背景的不足...他选取的是这样一个普通得不能再普通的背景——火车站的楼梯火车站楼梯大家都走过，但很少人会认为这个地点会有美的存在，毕竟，太普通，太没有特色了...然而，这个摄影师不这么认为，接下来，他用自己的角度，照出了一系列作品...一处冰冷的楼梯，在他的镜头下，似乎焕发了生命，绽放出不同的风格...不同的角度，看到的是不同一个世界...每张照片里的每个人物，虽然没有开口，但似乎都在讲述一个故事...一张好的照片，究竟是技术重要，还是找一个漂亮背景更重要？就在最近，又有一个叫Jenna Martin的美国摄影师妹子，决定再次去验证这个问题。她决定去自己家附近的一家家具店里拍摄一些作品——大家也知道，家居店由于商品种类多数量大，很多区域都相对凌乱，绝对不是拍摄的首选之地，但这个妹子就不信这个邪了，“与其去找所谓完美的拍照背景，我决定找一个别的摄影师定义为‘丑’的背景，然后看我们能拍出怎样的效果，所以家居店是一个很好的地点”在出发之前，这妹子还给自己定下了几条规则1，除了相机，其它各种人造照明的道具都不能带2，不能改动背景摆设，一切要保持最自然的状态3，如果背景有人物出现，就不能拍照约好了这些规则，Jenna就带着她的模特出发去家居店了，首先，她们盯上了店里的涂料样品区域...虽然这里商品的颜色丰富，但也正是为了突出颜色，周围亮度不足，只有商品周围打上弱弱的灯光...在这里，她们拍出来的原始的照片是这样的，经过后期简单修整后，照片出来的效果是这样的...变成了一系列非常美的照片...接着，她们前往了店里的灯饰区，在这个区域，她们照出来的原始照片是这样的...原图已经非常赞了，再稍微修一下，意境马上就来了...好像步入了一个童话世界...紧接着，她们来到了店里的仓库，仓库里堆积着各种商品，杂乱无章，她们在仓库的走道里，拍下了这张...能在这么普通的背景里拍下这么有美感的照片，已经很不容易了，再修一下，又是一道靓丽风景线虚化的背景，靓丽的模特...站在仓库里，也能制造出从城堡里走出来的公主的感觉...店里的园艺区，她们也没有放过，远看一坨坨，近拍，可以很美...修改之后，有没有一种深秋的感觉？盆景拍出了森林既视感...在最后，她们来到了卖枕头的区域...老实说，各种颜色的枕头摆放，其实还是有一定美感的，所以不出意外的，照出来的照片，也美爆了...“生活中不缺少美，而是缺少发现美的眼睛”，这句话，看来不假...所以，一张漂亮的照片，除了要有好的背景，还需要摄影师发现美的眼睛和技术，当然了，还需要模特美...-------------------------------------------</w:t>
      </w:r>
    </w:p>
    <w:p>
      <w:r>
        <w:rPr>
          <w:b/>
        </w:rPr>
        <w:t>AG_G96</w:t>
        <w:br/>
      </w:r>
    </w:p>
    <w:p>
      <w:r>
        <w:t>话说，校园霸凌一直是一个让人很头疼的问题，很多小时候曾经被其他孩子欺负过的人，长大之后都还会带有童年时期的阴影。甚至很多孩子因为不堪忍受校园霸凌，而选择结束了自己的生命……而对于那些从小就欺负别人的孩子，我们却一直很少去了解——当他们结束了自己读书时期欺负别人的经历步入社会后，他们接下来的一生又将以什么样的方式度过呢？最近reddit上有人发起了一个话题，请网友们说出小时候曾经欺负自己的孩子，长大之后的人生。底下网友们说出了自己的经历...我的牙医曾经给我讲过一个他的亲身经历，就在他刚开诊所不久，有一天他接到了一个紧急预约，因为这个患者的牙齿断掉了，我的牙医第一眼就认出了那是一个曾经欺负过他的人，但是那个霸凌者没有认出他。霸凌者坐在椅子上，牙医说“把嘴巴张大一点”然后开始检查，一边检查他一边说“你不认识我了吧？”霸凌者说：“不认识啊”，他说的不清楚，因为他正张着大嘴……“你上学的时候曾经欺负过我，你让我的人生像是在地狱里一样。”时间拿捏得简直完美。那个霸凌者紧接着道了歉，牙医最后给他补了牙，但是我想他那几秒钟一定是感觉超级无力……我有两个欺负过我的人。一个因为贩毒和家暴，进了监狱，老天开眼。另外一个上了大学，后来成为了一名化学工程师，他曾经在脸书上给我发信息道歉，我接受了，他现在有老婆有孩子，看起来生活得很好，我也很为他高兴。其实不算欺负过我，但是他经常欺负其他人，感觉他的生活一直是无法无天的状态，几年前我在一条新闻里看到了这个人，他犯了法，在公路上被警车追着跑，他冲警察掏了枪，然后被警察乱枪打死了。她在高中的时候曾经很受欢迎，直到有一天她失控捅死了自己的堂姐。她现在在监狱里，她的家人都崩溃了，她在接受审判的时候还一直发誓说，是上帝让她捅死对方的。说实话，我真的很为她的家人感到难过，他们不应该承受这样的心痛和整个社会的指责。我在21岁之前，一直是一个大胖子，几乎每一个人，无论男女，都曾经因为我超重而嘲笑过我，现在我是一个瘦子，穿s码的衣服，在公众场合重新见到这些人的时候，感觉简直棒呆了！曾经欺负我的那个人，现在正和曾经欺负过我哥哥的人约会，我想知道他们会不会彼此欺负对方啊。死了，都死了。一个因为犯了事，担心他的爸爸不会把他从牢里保释出来，于是开枪自杀了。另外一个喝大了，在山路上90迈开车狂飙，急转弯没反应过来，摔死了。欺负过我的那个人，出了一场车祸，大脑严重受损，现在他看起来可友善了，可能是车祸把他身体里的讨厌鬼逼出来了……他现在是我经常去的一家汽车零部件五金店的合伙人。也是我担任教练的业余棒球队的二垒手。当我的一个球员把他介绍来当替补的时候，我认出了他，我的心脏在下沉，我的球员介绍我们认识之后，他开口了：“是的，我们曾经是高中同学，我上学的时候曾经欺负过他，所以我觉得我应该在这里是不受欢迎的，不过还是谢谢你们给我这个机会。”他说完转身就要走，我追上他，对他说：“如果你还和高中时候打得一样好，你就可以留下来。”他马上同意了。第一次比赛之后，我们进行了一次长谈，现在我们是好朋友了，他也成了我们球队的一个固定队员。是的，他打球还是和高中时候一样厉害。其中一个欺负过我的人，嗑药过度，现在在精神病院呆着呢。剩下的两个，曾经在我晚上回家的路上袭击过我，现在他们都问题缠身。还有一个，跟人打架的时候被人打了两抢，死掉了，还有一个被人捅死了。我现在已经70岁了，我这一辈子过得真值！高中毕业十年之后，我看到他在披萨店收银台打工，他没有认出我，不过他必须叫我“先生”。我高中的时候没有被欺负过，但是在我小学的时候欺负我的那个人一直和我是邻居，她偷了他男友的钱，然后他男友把她按到门口一顿踢，我想我们在19岁的时候，她的孩子就已经3、4岁了，她12岁的时候就开始纹身，我的爸爸知道我被她欺负，但是她妈妈不知道她欺负别人，现在她特别希望我能跟她孩子一起玩，因为我是一个“好榜样”。其中一个和我成了好朋友，还有一个死了，另外一个一直跟监狱过不去，进进出出好几次……我们成了最好的朋友，我明年还要去参加他婚礼。毕业一年之后，他就上吊自杀了。我高中的时候没有被欺负，但是我小学和初中都有过这种经历。小学的那些人，后来意识到这样真的很幼稚，所以后来自动收手了，我们成了点头之交。他们后来大概过上了正常的生活。中学那些，我不知道，但是有一次见到感觉还是和小时候一样混蛋。其中一个自杀了，我现在每年还会因为这件事喝点啤酒。他不是一个坏人，只是一个被其他同伴推着走，不懂得遵从内心的人。剩下的那些，我原谅他们了，但是只是我内心深处，因为他们让我的性格变得更糟糕了，我想我已经翻篇了，我不想让任何人过得不好，即便是那些霸凌者。九年级的时候，他欺负过我，后来我转学了，我听说他上学的时候大部分时间都用在谈恋爱上了，那些姑娘情绪都不咋稳定，他们一直经历各种乱七八糟的分手，我还听说他其实一直生活在他哥哥的阴影之下，因为他哥好像是一个出色的运动员，他后来好像去了德雷克塞尔大学。差不多十年没见，上个月第一次见到，我正在酒吧里聊了几句，他给我买了杯酒，我们回忆了下旧时光，他现在真的是一个好人啊！在一个制毒窝点爆炸中死掉了。我其实感觉有点糟糕，但是我随后想到他曾经当着大家的面打我耳光，说“贱人就是矫情”。她自杀了，在她自杀的三天前，她找到了我，我们聊了整整两个小时。最后我们以拥抱告别，她一直在哭着道歉，听起来非常的诚恳，所以我知道她是真心地觉得对不起我，当我知道她去世的消息之后，我也很难过，我以为她找我聊是因为她想要改过自新，成为一个更好的人，没想到竟然是我们的诀别。当然，也有些是毒鸡汤....欺负我的人，现在都是事业有成的样子，生活都很好，他们的妈妈和我妈妈是朋友，所以我不能跟任何人讲我被他们欺负了，而且我妈妈也不相信那些成绩好的孩子会欺负人，不管我怎么说我都是在撒谎，因为我成绩不好。家长们真的很差劲啊！他生活得很好，有钱，有漂亮老婆，干他娘！“她现在变得很漂亮，而且朋友圈看到她很受欢迎。婊砸！”无论如何，希望校园霸凌现象可以杜绝，毕竟被欺凌者心灵上造成的伤害，很可能会陪伴着他们一辈子，不是一句“对不起”可以消去的...ref:https://www.reddit.com/r/AskReddit/comments/7fh1gi/what_happened_to_your_high_school_bully/</w:t>
      </w:r>
    </w:p>
    <w:p>
      <w:r>
        <w:rPr>
          <w:b/>
        </w:rPr>
        <w:t>AG_G99</w:t>
        <w:br/>
      </w:r>
    </w:p>
    <w:p>
      <w:r>
        <w:t>今天要说的，是一个关于保护儿童的争论...这两天，一个英国女人的举动，引起了网友们的热议...照片里这个40岁的妈妈叫Sarah Hall，生活在北希尔兹，事情的发生，是不久前，她发现自己六岁的儿子从学校带回来的课本上，发现了《睡美人》的故事。睡美人的故事大家也知道，王子亲吻了沉睡的公主，最后俩人过上了幸福的生活云云...我们可能已经对这个故事的存在习以为常了，然而当这个妈看到这个故事后，她的神经立马就绷紧了！她当时立刻就感觉整件事很不妥——因为，在《睡美人》中，公主是在熟睡的情况下被王子吻醒的啊！这个王子亲吻公主之前，经过公主同意了吗？？没有啊！！这就是问题所在！！如果没有经过同意就去趁人家睡觉的时候亲吻人家，这是不是耍流氓？！学校怎么能教小孩子耍流氓！？这个妈妈越想越害怕，马上提起笔给学校写了一封信，要求把这个故事从孩子的课本上撤下来。她还在推特上义正言辞地表态，“如果我们现如今依旧把这种故事当成教材讲给孩子的话，那么我们将永远不会改变我们根深蒂固的性别歧视的习惯！”Sarah后来接受了记者的采访，还进一步阐述了她的意见，“我认为这个故事是非常不合适的，我的孩子才六岁，他看了这个故事之后会觉得趁小女孩睡着了之后亲人家是一个正确的事情，这多么可怕！最近这么多性虐待的新闻，就是因为我们不注意平时这些故事和细节，才会累积成社会的恶果！”“我觉得这个故事应该远离小孩子，年龄大一点的孩子读这个故事的时候，老师也应该给予正确的引导，比如王子这么做对不对，亲吻女生之前是不是应该征求人家的同意等等。”Sarah的观点引发了很多网友的争议，有的网友觉得她说的话在理，但同时，也有很多网友都觉得这个妈妈其实是有点担心过度，矫枉过正了——这个故事已经流传了几百年了，从来没听说过哪个强奸犯和猥亵犯是受到了童话故事的怂恿……“不要把这种事情和女权主义混为一谈，这只会带来灾难性的后果，没有丝毫帮助。”“这简直太可笑了，我在看《睡美人》的时候从来都不会联想到这么多，那要是这么说的话，我们是不是也要把《灰姑娘》也禁了，因为那里面有好多性别歧视啊还有取笑残疾人什么的...”“你是认真的吗？哈哈哈这个世界疯了吗太可悲了简直了！”“所以说，这本书或者是电影，让你小的时候看了之后相信你可以去随便亲别人？？？你现在看了电影会随便去亲别人吗?没有吧？所以你有啥毛病！”这件事情引发了很多人的思考，在各种围绕政治正确和女权主义的报道下，争论达到了前所未有的高度，每日邮报后来又发了篇报道，脑补了那些著名的童话故事，如果在现如今的各种政治正确的影响下，会变成怎样的情节……《哈默林的花衣吹笛人》这个村子到底有没有儿童保护的政策？即使故事发生的时候还没有儿童保护法，但是大家应该也都懂，一个穿着怪异的成年男子是不应该被允许带着一群未成年人跑到山洞里去的！这个男人有没有娈童倾向？有没有犯罪前科？还有，这个男人吹吹笛子就杀死了这么多老鼠，是不是违反了动物保护主义？这个故事要是让恋童癖看到了怎么办？哦对了，这个故事里还称呼一个摔倒了的孩子为“瘸子”，简直就是赤裸裸的霸凌！《小红帽》是的，大灰狼的确吃掉了一个老太太，甚至还试图吃掉小红帽，但是这个故事里最令人振奋人心的点，难道不是大灰狼勇敢迈出第一步，穿上了奶奶的裙子，摆脱了性别的束缚，成为了一个勇敢的跨性别者吗？让我们为她鼓掌！可惜读这个故事的人都没有看到这一点啊！《灰姑娘》一个荒唐的性别歧视的故事，首先，为什么灰姑娘要被安排做家务？她不能要求家里其他人帮她分担家务吗？其次，故事里说灰姑娘的姐妹都“丑陋不堪”，这简直是让人难以忍受的羞辱！怎么可以教我们的孩子以貌取人呢？另外，故事里的那个王子也很有问题，感觉就是一个娇生惯养的富家子弟，一点也不尊重女性，人家灰姑娘同意他拿着自己的鞋子满世界找人了吗？！《罗宾汉》财富的重新分配是值得鼓励的，甚至可以在促进社会包容性和多样性上获得加分，但是这个故事的问题在于，罗宾汉有没有使用长弓的牌照？他是不是曾经接受过相关的训练？马里恩女士真的很高兴看到他，还是这只是近年来我们试图摆脱的那种荒谬的倒退沙文主义？弗莱尔·塔克因为超重而戏弄，简直就是肥胖版的法西斯主义。肥胖并不是什么大问题，只要注意二型糖尿病的发病率就行了，这种事情只会鼓励欺凌。《白雪公主》这个问题严重了！首先，白雪公主的名字就是对黑人、亚裔和其他少数民族的歧视！另外这个故事可能会导致孩子们对苹果的恐惧！不利于孩子的身心健康！而且把毒苹果给白雪公主的还是她的后妈！现实生活中后妈和孩子一起生活的例子太多了，这会不利于家庭和谐！最后，七个小矮人的说法是在歧视残疾人！《三只小猪》一个问题：大灰狼为啥要吃小猪？这会对穆斯林和犹太儿童造成严重的心理阴影！《丑小鸭》一个经典的歧视，异化和羞耻的故事。小鸭（这里我们永远不会称他为“丑陋的”）是从鸭池中抛出来的，不仅仅是为了与同龄人不同，而是为了减少注意力。这是一个深深的贬低的信息，而且当它在变成天鹅之后，以它的美丽胜过周围的人的时候，这个故事的三观彻底崩掉了，美丽只能看外表吗？不是的！所幸是这个丑小鸭在小时候受到霸凌的时候没有做出自残的行为。《匹诺曹》想象一下，一个单身老汉因为孤独，制造了一个小男孩作为玩物，难怪匹诺曹跑掉了！这种情况下，儿童保护服务机构应该马上站出来进行干预！另外杀死一只蟋蟀这种行为太残忍了，不能容忍！文章根据上面的这些“童话里的硬伤”，认为童话应该这么写……“雪片公主”意识到宫殿已经不是一个安全的栖身之所，因为她听到了“父亲的现任伴侣”对着镜子说的话，于是她逃到了树林里。在树林里，她遇到了七个“正在接受身高挑战”的人，并且和他们一切建立了一个“非盈利、包容的合作社”。有一天，她因为“父亲的现任伴侣”送来的一个“有毒的食物”而导致昏迷不醒，在她没有意识的时候“一个拥有王室特权的白人男性”在“未经过她同意的情况下和她进行了性行为”，导致她醒来之后持续遭受心灵的创伤。一个“美学角度上与众不同的”小鸭子被它的同伴排挤，因为它在外貌上的不同而遭受了一连串的“微观冲突”。由于这些问题，导致了小鸭遭受焦虑和信心问题，它决定孤立自己。后来它自我认定为天鹅，通过自我肯定和自我赋权，获得了超越传统农家角色刻板印象的标准化范围，从此幸福快乐地生活……一个“跨性别的狼”试图和一个“有潜在双性恋倾向”的老年人建立同居关系。然而，老年人的孙女拒绝她挑战双性恋的事实，于是她使用“变态的暴力”方式来结束了狼的生命。灰姑娘的故事是说，现代奴隶制的受害者灰姑娘收到她监护人的剥削。一个“神职人员”试图通过暂时将她从家庭奴役中解放出来，创造了她改善生活的机会。然而灰姑娘和“拥有皇室特权的男子”接触之后，因为害怕被侮辱而逃跑。王子在帮助灰姑娘逃离家庭的情感虐待方面有一定的促进作用，然而他利用专权迫使灰姑娘成为了“过时的父权主义婚姻的受害者”。出发点是好的，只是不知道孩子们读完后会怎样……ref:http://www.dailymail.co.uk/news/article-5110415/Mother-demands-son-s-school-ban-Sleeping-Beauty.htmlhttp://www.dailymail.co.uk/news/article-5113473/Politically-correct-takes-classic-fairytales.htmlhttps://www.thesun.co.uk/fabulous/4987547/fairytales-politically-correct-make-over/</w:t>
      </w:r>
    </w:p>
    <w:p>
      <w:r>
        <w:rPr>
          <w:b/>
        </w:rPr>
        <w:t>AG_G100</w:t>
        <w:br/>
      </w:r>
    </w:p>
    <w:p>
      <w:r>
        <w:t>话说，我们经常会在街头看到很多流浪汉，随着天气的降温，这些在街头定居的人，寒冷成了他们最大的敌人...这些无家可归，以街为家的人，几乎没有受到路上行色匆匆的路人的任何关注。有时候，即便有路人想帮他们，比如给他们买点食物或者衣物之类的，但情况并不允许这些路人这么做...他们可能正在赶时间，可能附近没有超市，没有买衣物的店...最近，国外一个小哥，就想到了这个问题...“假设你在上班途中，看到一个很需要一个睡袋的街友，但临时情况下你要去哪买睡袋呢？”当时，也有人想为这些流浪汉做点什么，例如给他们寄点衣服或者生活用品之类的，但有个问题，这些流浪汉没有一个固定的住址，根本没办法将这些捐赠的东西寄到他们手里..针对这些问题，这个小哥想到了一个特别的办法——直接去街头和流浪汉们谈话，问问他们需要的东西，然后下单把东西直接寄到了他们手中..他想到现在很多快递公司已经不单单限于一两天内将货物送到客户手里，甚至一两个小时都可以送到，比如亚马逊的快递服务，就可以在很短时间内比如几个小时，将货物送到客户手里。为什么我不尝试用手机的APP下单，给这些流浪汉买一些生活必需品？这样是否可行呢？亚马逊的快递工人会根据我在APP里的描述，找到那个人吗？“请把包裹交给杰克，那个留着灰胡子，穿着棕色外套，坐在外面的人”于是，小哥就去尝试了一下，结果快递人员最后真的都将快递送到这些流浪汉的手中！小哥拍下了这段视频...有点感人...（视频来自Rob Bliss，翻译来自B.C. &amp; Lowy）小哥在视频最后声明这不是广告，但不管如何，科技的进步，最后帮助到了有需要的人，这种感觉，真的很好...</w:t>
      </w:r>
    </w:p>
    <w:p>
      <w:r>
        <w:rPr>
          <w:b/>
        </w:rPr>
        <w:t>AG_G105</w:t>
        <w:br/>
      </w:r>
    </w:p>
    <w:p>
      <w:r>
        <w:t>话说，这些年来在世界各地，一些白人男子到处猎艳或者寻找艳遇的情形和报道，估计大家也见不少了...在很多东南亚国家，或者一些经济相对落后的地区，经常会看到一些白人男子各种撩妹子...他们有可能是大腹便便的胖老年人或者一些中年男人甚至一些年轻人，也经常被看到...在今天，外媒又报道了一个类似的新闻，一个白人男子在国外打算约妹子的事，不过，这一次的故事画风却有点奇怪...照片里的这个人名叫Glyn Thomas Bailey，来自英国威尔士。这个大叔看起来胖乎乎的，年纪也不小了，但是却热衷于网络交友。他经常没事的时候就去浏览各种外国的相亲网站，看到喜欢的妹子，或者阿姨，都会稍微撩一下，表示一些好感。他有时候还会把在网上浏览的时候看到还不错的人转发到自己脸书页面上，像这样：经过一段时间的寻觅以后，这个大叔的努力终于有了成果，他真的在网上找到了一个让他心仪的对象，一个来自多米尼亚共和国的叫Wilfa Soto Peguero的女人。Wilfa生活在南美洲，是四个孩子的妈妈。从照片上看，Wilfa相当吸引人，有一种成熟女人的味道。他们在网上认识以后，就开始用翻译软件聊天，虽然隔着时差还有语言的障碍，但是这两人还是很快坠入爱河，感情直线升温。俩人开始谈论日常中的生活烦恼，例如有时候Wilfa说，感觉要抚养几个孩子感觉非常的困难，这时候Glyn就会毫不犹豫的表示，“让我来和你一起养大孩子们吧。”就这样，在接触了半年以后，Glyn终于忍不住了，他要去找Wilfa，见一下这个网上的女朋友。当时，听到这个消息的时候Wilfa也非常的开心，也许他就是她生命里的依靠，在未来的日子，她终于可以不用那么幸苦了。Glyn订好了出发时间，Wilfa也开始热切地期待他的到来。当然，她也有一个小小的困扰...她曾经暗示过Glyn希望对方可以给她打些钱来，因为去机场接送都需要费用，但是她的生活实在是很困难...然而，每次说到钱的时候，对方都像是听不懂一样，完全避而不谈。不过，想着远方的爱人要来看自己，Wilfa还是找朋友借了一些钱去了机场。问题来了...当她见到Glyn以后，发现了一个让她崩溃的事情这个男的竟然只买了单程的机票，而且完全没有带钱来。...说好的未来的依靠呢，眼前的一切和自己设想的差太远了，Wilfa感觉到各种的崩溃，她发现了一个残酷事实，自己千里迢迢的接了一个来吃白饭的人。更尴尬的是Wilfa并不是一个人住，她还要带着这个拖油瓶回到和朋友一起合住的房子里。简直是让她万般的无奈。就这样，这个奇怪的白人男子就在这个村子里住了下来，所有的人都对他的到来感到奇怪，大家在背后对Wilfa也议论纷纷。一时间，她在网上找了一个白吃白喝的男人的事，在整个村子都传遍了。这个单亲妈妈最后有点不堪重负，她在网上录了一段视频诉苦，她说实在是养不起这个人了，希望他可以快点离开。“我拍这视频是想告诉其他的年轻妹子，让她们多注意，不要再试图在网上寻找爱人了。”“我真是大错特错了，我再也不会这样了。”“不要相信任何人，一些人虽然不错但是还是有很多坏人。”“我现在不得不照顾他，因为他真的身无分文。但是我实在是负担不起了。”Wilfa还表示，她并不是那种在网上找有钱人的那种女人，她只不过谈了一场网恋，万万没想到就遇到一个极品。“我喜欢贫穷但是快乐的日子，我现在是又穷又不快乐啊。我希望这个男的赶紧回到英国去，不要再让别人拿这件事嘲笑我了。”其实，不仅是Wilfa感觉到困扰，就连他们的邻居都觉得这个莫名其妙冒出来的男人简直让人头疼。“他看起来不是坏人，我们也尽量帮他暂时住了下来，但是这都不是长久的办法。他已经是一个大人了，应该自己照顾自己。”目前已经有当地使馆的人开始介入，协助把Glyn送回英国去...目前看来，在周四的时候Glyn就会被送回到英国去了，但据说他似乎并不是很愿意的样子。因为这个事情实在是太奇葩了，网友们看到最后都有点按捺不住了...“也许他是想通过自己的帅气，魅力还有超高的品味赢得她的爱呢。”“她想要的是一个鼓鼓的钱包，不是一个鼓鼓的威尔士男人。”“单程机票，还不带钱。通常我都会站在英国人这一边，但是这次我很同情这个女人。这个故事实在是太可笑了哈哈哈哈哈哈。”“当你照镜子的时候，看到里面那个中年油腻男人。他当然不会奢望一个年轻的英国姑娘看上他，但是他怎么可能觉得一个漂亮的外国女人能看上他？”“这个人简直赢了。”所以，现在情况是，无论是哪国人什么人，只要是穷人，都被嫌弃的...忧桑....ref：http://www.dailymail.co.uk/news/article-5167705/British-man-stood-Dominican-Republic.htmlhttp://www.mirror.co.uk/news/world-news/balding-brit-looking-love-becomes-11670920https://www.facebook.com/GLYN-Thomas-Bailey-2098161123744306/https://www.thesun.co.uk/news/5111241/brit-becomes-accidental-star-in-dominican-republic-after-flying-out-to-meet-online-girlfriend-only-to-be-rejected-because-hes-too-poor/</w:t>
      </w:r>
    </w:p>
    <w:p>
      <w:r>
        <w:rPr>
          <w:b/>
        </w:rPr>
        <w:t>AG_G103</w:t>
        <w:br/>
      </w:r>
    </w:p>
    <w:p>
      <w:r>
        <w:t>话说，今年在中国举办的维密秀，真正让大家近距离看到了这群天使们的身材，究竟好到了什么地步...要成为维密的女神也不是一件简单的事情。除了本身的身高和比例这种天赋技能后，后天的努力也非常非常重要，网上经常都会流出各种维密女神健身的情形，想要身材好，就要多锻炼，这对于维密天使来说，已经不是一个秘密...一两百个俯卧撑简直都不在话下。但除了锻炼，还有一个非常重要的环节就是饮食。想要当一个完美的维密女神，像一般人一样傻吃傻胀就完蛋了。维密女神们都是有非常严格的进食限制的。天使Adriana Lima曾经就表示，为了保持最好的身材站上伸展台，她们在开秀前9天里就几乎只喝蛋白质奶昔和清水，开秀前两天连进水量都会控制下来，演出前12个小时基本上是不进食，不喝水的。这样的话，等到登台的时候体重就会比平时还轻好几磅，让身材达到极致的完美...女神们的背后，都是常人难以想象的坚持...很多人曾经试过像这些模特一样去锻炼和饮食，但很多人最后都败下了阵，包括Youtube上两个分别叫Candace Lowry和Michelle Khare的网红姑娘...这俩人在今年五月的时候，曾经做了一次公开的直播——挑战四天的超级模特秀前食谱。她们当时计划的是在前两天都吃一些非常清淡的简单的食物，然后后两天就像超模一样吃流质。比如，这是她们的早餐：少量的麦片，蛋白，橙子，还有酸奶。晚餐是西兰花和鸡胸肉...别看有肉，实际上份量非常少...结果这两个姑娘根本没有办法坚持下来，她们表示，就吃那么一点点的东西还要做那么多运动，简直生不如死！因为饥饿的原因，她们当时那几天的情绪也非常的不稳定...到第三天的时候，她们已经感觉快要疯了，整个人都要抓狂了。最后没办法...她们放弃了。毕竟还是吃肉的生活适合她们....两人表示，这样的食谱减脂让人无法坚持下去，身体根本受不了，而且在尝试这种食谱的时候让她们精神上的压力也很大，甚至晚上都睡不着。总的来说，这次的挑战是失败了。不过，这俩人不是容易放弃的人...在几个月后，随着维密大秀的结束，这两个姑娘再一次被维密女神们的风采折服了，于是，挑战的心又被点燃了...她们决定再一次挑战维密的女神食谱。这一次，她们选择的食谱是纽约一个营养训练师给天使Blanca Padilla 和 Nadine Leopold制定的食谱。先看看这两位天使的魔鬼身材。在她们挑战的前一天，两个姑娘就去超市买了他们这一次需要用到的各种食材，看起来还是挺丰富的。根据食谱，每天早上吃的东西包括：一小杯苹果醋，牛油果，西柚加肉桂，接着要么是一些小浆果，或者是一些绿色食物。午餐的食物包括蔬菜沙拉，精益蛋白质（鸡胸或者鱼肉）。晚餐基本上也是一些蔬菜加上蛋白质。虽然看上去貌似很丰富，但其实每一顿的份量都非常少，根本吃不饱...而且重点是，食谱要求所有食物都不用盐烹饪。只能用橄榄油和醋调味。挑战开始...第一天早上的苹果醋，就让这两个妹子要死了。Michelle喝了以后表示“它们看起来像是苹果汁，但是喝起来非常的怪异，像是坏掉的酒。”Candace一开始都不想喝，终于喝了下去以后她表示，整个人都不好了，她的身体像是休克了一样。随着时间的推进，她们发现最让人难以忍耐的一件事，就是不能吃盐。毕竟基本上所有的菜都是靠盐来撑着的啊！因为这个原因，她们都不想去外面的餐厅吃东西了。因为他们很难给人解释因为减肥所以所有的食物都不要盐这件事...还有一件事让她们痛苦的就是，新的这个食谱还不允许他们吃任何的乳制品。简直让她们分分钟都想死了不要活过来。因为减肥餐的食物比她们平时的用餐量少了很多，所以为了减少饥饿感觉，她们就尽量的慢慢吃，好像是这一顿吃得越久，到下一顿进食的时间就越短...这一次开秀前一天的食谱比上一次要好很多，早餐是蒲公英茶和水，午餐是水果加坚果的奶昔，晚上还可以吃金枪鱼和蒸芦笋。并且睡前三小时不能再进食。这一次，两个女孩都坚持了下来。不过即便这样，但她们依然非常的期待这次试验快点结束，因为她们已经到了崩溃的边缘。如果一定要形容她们的感受，那就是不适还有饿。她们表示这次尝试以后，她绝对不会再用这个食谱了。“我也想变得瘦美，但是我觉得用这种节食方式的话，身体会很虚弱。”不过最悲催的是...这两个姑娘最后发现，就算是这样，她们并没有减掉太多的体重...而且还感觉身体变差了...毕竟每个人体质都不同...还是保留一些脂肪好了...ref：http://www.dailymail.co.uk/femail/article-5171599/YouTubers-try-horrific-Victorias-Secret-model-diet.htmlhttps://www.youtube.com/watch?v=cON3fiEm3Lchttp://www.dailymail.co.uk/femail/article-4471486/YouTubers-test-Victoria-s-Secret-Angels-pre-diet.htmlhttps://www.instagram.com/michellekhare/?hl=en</w:t>
      </w:r>
    </w:p>
    <w:p>
      <w:r>
        <w:rPr>
          <w:b/>
        </w:rPr>
        <w:t>AG_G106</w:t>
        <w:br/>
      </w:r>
    </w:p>
    <w:p>
      <w:r>
        <w:t>话说，这两天很多媒体的版面都被一个小孩刷屏了...就是这个娃..他叫Ryan，今年6岁，和自己的父母定居在美国，外表上看，这是一个普通的小孩，为什么媒体会争相报道他？如果你看看关于他的报道的标题，就知道什么回事了..这个6岁的boy，年收入超过了1100万美金...很多人为了生计，强迫自己做不喜欢的工作，只为了每个月微薄的收入。但这个叫Ryan的小孩就不一样了，他每天要做的事就是各种玩耍，做自己最开心最喜欢的事情，完全没有压力！可以做自己开心的事已经很让人羡慕，更让人羡慕的是，他在玩耍的同时，还替家人大把大把的赚钱...因为他的身份，是油管上一名知名博主。Ryan是youtube上一个叫Ryan ToysReview的频道的博主，这个帐号非常受欢迎，光是关注的粉丝就超过了1000万。这个帐号的主题，基本就是每天Ryan玩各种玩具的情形，还有他和自己父母的生活日常。而负责帮他拍摄和管理帐号的，就是他的父母。就在前两天，这个6岁小孩，依靠这个帐号，以1100万美元的年收入，被福布斯列为十大收入最高的油管视频博主，排行第八...先别着急羡慕，因为还有更让你羡慕的地方，普通人年入1100万美元，基本都是公司老板或者CEO级别的了，累死累活心力交瘁工作，可能是很多这些人的日常，但看在这么高的收入份上，没办法，只能硬着头皮上。然而...这个小孩，他赚来的钱，可谓非常轻松...因为他每天的工作，就是他最喜欢的事情——玩玩具。比如这个视频里，他在为一个巨大的玩具开箱一个玩具不够？那就开多几个！除了玩玩具，还会和家人一起吃东西玩游戏这样的日常，看似很普通，但正是这种贴近生活的视频，受到了很多小孩和家长的喜欢，让他们的帐号成为油管上数一数二的网红帐号。要说的是，这个孩子的成名之路，开始的时候，有点偶然...和其他很多同年龄的孩子一样，Ryan喜欢玩各种玩具，平时也喜欢在youtube上看各种玩具评测的视频，2015年的某天，当时4岁的他像往常一样在youtube上看着其他孩子玩玩具的视频的时候，突然问了旁边的父母一句，“为什么其他的孩子可以出现在youtube上，我就不能？”这句话点醒了这对父母——对啊，孩子这么喜欢玩具，为什么不把他玩玩具的视频放网上？这个家庭还有其他家庭成员在国外，因为距离太远，平时很少互相探访。于是这对父母打算把自己孩子的生活日常拍下来放上网，和其他家庭成员分享。而且这样的话，既可以和大家分享这种快乐，也可以试试创业——帐号说不定将来就火了呢！不过，当时这对父母也没对这个帐号抱有很大期望，毕竟同类型的频道帐号太多了，想要作出一番名堂，非常难...不过，为了满足孩子的愿望，他们还是照做了。他们带着孩子前往玩具店，买下了他“工作”用的第一个玩具——一个乐高火车。接下来，这一家子的生活节奏没有因此改变，这对父母每天要做的，就是给Ryan找来各种好玩的玩具，然后录下他玩玩具的一切...当然，他的爸妈偶尔也会客串下...可能正是因为自然不做作，作为小孩子的Ryan的这些作品，在放上网后，居然一下吸引了一帮同龄的粉丝，很多小孩子发现了Ryan的帐号很有趣，每天都嚷着让自己的父母点进来Ryan的频道，看他玩玩具！渐渐地，关注这个帐号的粉丝，越滚越多，视频的观看人数，也直线上升...帐号的粉丝，从原来美国，扩散到世界各地，例如英国，菲律宾...截止目前为止，他们发布的最多人观看的一个视频，观看次数居然超过了10亿...尝到了甜头的Ryan的父母，也买更多的玩具给他玩，同时给他拍更多视频...想想就觉得幸福...每天爸妈各种买玩具给自己玩...不管怎样，一个良性循环，就这么形成了...在粉丝聚起来之后，他们可能从来没想过，赚钱可以这么容易，他们在发布的视频里，植入了各种广告和连接，光是依靠粉丝们的点击，就源源不断地为他们带来各种收入...每天睡醒数着帐号里的钱的感觉，应该很爽吧...而他们唯一需要做的，就是想想怎么拍出一个好的视频...正确的说，应该是想想怎么给儿子Ryan找到好玩的玩具...赚钱还是其次，最重要的是，他们在做这个工作的同时，多了很多和自己孩子相处的时间，这些也是他们最宝贵的回忆...Ryan的妈妈本来是一个高中化学老师，爸爸则是一个工程师，在这个帐号火起来后，她的妈妈已经辞职，专门帮自己儿子维护起事业..这对爸妈如今依然全心地维护着这个帐号，同时也很仔细地规划Ryan的学习计划，不让这份“副业”影响到他的学习。他们说会继续给Ryan拍视频，因为他也很喜欢这种生活。但万一将来哪天他厌倦了，到时他们就会停止拍摄了。也对...毕竟到时钱也赚够了...嗯...6岁的年收入是我们一辈子的收入....ref:http://www.dailymail.co.uk/femail/article-5168073/Ryan-Ryan-Toysreview-earns-11-million-year.htmlhttps://www.youtube.com/channel/UChGJGhZ9SOOHvBB0Y4DOO_w</w:t>
      </w:r>
    </w:p>
    <w:p>
      <w:r>
        <w:rPr>
          <w:b/>
        </w:rPr>
        <w:t>AG_G104</w:t>
        <w:br/>
      </w:r>
    </w:p>
    <w:p>
      <w:r>
        <w:t>话说..很多有亲兄弟姐妹的人都应该理解一母同胞奇妙而不可分割的感情。或许很多人都曾经经历过和自己兄弟姐妹互相嫌弃互怼的过程，不过在互相怼完之后，还是会和好如初。或许这就是亲生兄弟姐妹的正确打开方式...而今天，我们要说的，就是这样一对可爱的老姐妹…来自西弗吉尼亚州克拉克斯堡的Arlene Cody Bashnett和Genevieve Musci，是一对老姐妹..姐姐Genevieve Musci今年已经103岁了，而妹妹Arlene Cody Bashnett也已经98岁高龄。两人来自一个意大利移民家庭，在很小的时候便搬到了美国生活。在过去的时间里，这对姐妹一直都相伴成长。事情还要从上世纪说起..两人的家庭非常贫穷，刚来到美国时，她们的父母为了抚养几个孩子过得非常拮据，“我们没有很多玩具或者别的娱乐设施，我们的玩具都是放到一起玩的，这让我们俩经常会发生一些吵闹。”或许是因为两人从小便一起分享了太多东西，两人从小便会因为争抢玩具而开怼甚至大打出手..15岁便组建了家庭的Genevieve，在之后的58年里一直与丈夫相濡以沫，恩爱异常。刚结婚的那段时间，由于父母的工作很忙，她不得不承担起照顾妹妹的重责。谈起这段经历，Genevieve说道：“我15岁自己还是个宝宝的时候，就开始当了老婆和妈妈..”“这些也就算了，我居然还要照顾我妹妹，你们不知道，她小的时候经常会像疯了一样在整个家里乱跑，抓都抓不住的那种。”两姐妹的感情从很小的时候便非常复杂..Genevieve总是一边嫌弃着Arlene，一边又仔细照顾着年幼的妹妹。“她总是在做自己的事情，我都不知道她每天在忙些啥，所以我们并不会常常关心记挂对方。”不过，虽然Genevieve嘴上一直在说Arlene的种种不是，但是她却也曾经对来访的记者表示，自己无法想象没有妹妹的日子..“是的，我爱她。但是我们并不这么说。人们问我们什么时候拥抱，我回答为什么我们必须这样做？”面对姐姐细致入微的照顾，和随时随地怼自己的态度，Arlene在乐享照顾的同时，也不遗余力地怼了回去，“我姐比我大，所以她比我提前完成了所有的事情，不过有一点，她特别无聊，一点都不好玩，所以我做了她很多敢想但不敢做的事情。”“比如说，她没有像我一样学会溜冰，骑自行车，或者开车神马的。”Arlene在长大后在医院工作了27年，并且一直都在参加一些社会的志愿工作。因为姐姐的毒舌，Arlene不止一次当着姐姐的面吐槽她，并试图攻击姐姐，她自己也承认..“尽管我们每一天都在拼尽全力地和对方骂架，但是我们真的好害怕失去对方啊！”两人真正火起来的原因，是47岁孙子Frank Fumich在油管上传了两人互相嫌弃，互相怼的小视频。从那时开始，两人便被动地走上了网红的路..截至目前为止，她们两人的油管主页已经了有10多万的粉丝关注。在这些小视频中，两人时刻都保持着戒备，随时准备还击来自对方的侮辱..“我姐总是在抱怨一切，你可以这样做，你必须这样做，blablabla...我在开车啊！她一直在旁边bbb，让我怎么开车呢？！”“我妹是我认识的所有人中最慢的一个，我每天百分之80的事情都在等她！”“她一辈子都住在这里，但是每天仍然会不知道要怎么回家，我都要被她折磨疯了！”因为两人每天被孙子拍到的视频里，都是对对方不耐烦和各种吐槽，一帮网友每天都看得乐呵呵的。在她们专属的频道和网站上，粉丝们都爱叫她们为Gramma and Ginga (G&amp;G，奶奶和银河)。而她们的粉丝已经超过了10万人在前段时间，爆红的两人更是被NBC的节目进行了采访..在采访中，主持人问她们喜不喜欢跟对方一起时，妹妹Arlene马上回说：“当然不喜欢…我们一直都在吵架！她一直都在找碴！你知道每次她没事找事的时候我怎么回她吗？我说——来亲我的屁股吧！”说完哈哈大笑..在被妹妹在全美观众面前吐槽后，姐姐Genevieve也吐槽道，“她常常打电话给我，让我很困惑。她打给我说自己做了这样做了那样，然后我就说：你今天做了什么关我屁事啊？我根本没有兴趣听好吗？”节目里的观众们笑声一片..除此以外，在之前，两人还被邀请登上了美国最著名的脱口秀节目《吉米夜现场》。看完节目的网友们，很多都在网上给节目留言，在留言里还会圈出自己的兄弟姐妹。两人的孙子Frank表示，奶奶们现在的样子简直就是我们60岁时的样子。她们让大家知道，不是每个人年老时都要每天在养老院里等日子过，老年人也可以活泼有趣又可爱。“虽然有的时候俩人是真的吵架，但是她们的关系迟早会和好如初，因为奶奶们之间的吐槽本质上是有爱的。”不过，虽然两人每天的日常都是各种怼各种吐槽对方，但是两人却也深深地爱着彼此..妹妹曾经在接受采访时说过，“虽然我们每天从早怼到晚，但是我们很爱对方。她每天早上一起来就会打给我，我也需要确定她今天也是活得好好的。”“我根本不敢想象没有她在身边的生活。”我怼你，但是我却最爱你..或许这就是姐妹情深最好的演绎..ref:https://www.youtube.com/channel/UCbpKpm_9T0cKs5EK78A4pXA</w:t>
      </w:r>
    </w:p>
    <w:p>
      <w:r>
        <w:rPr>
          <w:b/>
        </w:rPr>
        <w:t>AG_G102</w:t>
        <w:br/>
      </w:r>
    </w:p>
    <w:p>
      <w:r>
        <w:t>话说，很多正在减肥的孩纸心中都有一个永恒的难以解开的谜题——究竟减肥会不会减掉圆脸？毕竟，有的人减肥之前脸和身材都圆乎乎，减肥之后，身材变好了，但脸依然是圆形状态...而有的人，减肥前后，却像换了一张脸一样...最近外网上，一群网友放出了自己减肥前后脸型的变化，变化之大，简直可怕...比如这个网友，减掉了54公斤后...“2年减掉了58公斤，脸出来了！”“从有记忆以来就一直是胖砸的状态，终于4年减了37公斤”“7年减掉了接近50公斤，基本就是我最差的外形和最好的外形了。”“18个月减了74公斤，减掉了我体重的一半。终于能穿中码了！”“减掉31公斤，更加开心，更加健康”“4年半减掉了58公斤”“90公斤，对我的脸影响是这样的”“减掉45公斤，我的脸发生了这种变化”“从117公斤减到了86公斤，这就是减掉31公斤后我脸部的变化。动力满满！”“两年多，减掉75公斤”“13个月减掉了63公斤，目前还在继续”“一年减掉47公斤，准备出国的时候再看到护照上之前这张照片，简直了”“145公斤变成了54公斤，自由的感觉好爽”“掉了90公斤”“104公斤减到了63公斤，目标达到，成就解锁”“2年半时间减掉了79公斤，进行一系列苦逼的锻炼后，我现在体重只有原来的一半”“10个月减掉了60公斤，才终于下定决心放出我的脸部对比照”“18个月减掉了43公斤，被诊断出多囊卵巢综合症后从原来的沉迷食物变成了沉迷健身”“3年减掉了47公斤，任务还在进行中”“减掉了20公斤，曾经一直被嘲笑胖和丑，我现在成为了一名模特。千万不要失去动力！”“18个月减掉了136公斤”“减掉了15公斤，这下终于有脖子了！”这个网友减掉了9公斤，但脸上出来的效果......？？？脸先不说.....感觉你们体质都像气球，想胖就胖，想瘦就瘦...其实，减肥不减脸之所以因人而异，那是因为在“胖脸”这个问题上，每个人的情况其实不一样，有的人因为面骨较宽，如果脸部稍微再堆积一点脂肪，给人的感觉脸部就非常宽和胖，即便减肥成功，脸型也不会产生非常大的变化。而有的孩纸的脸只是因为单纯的脂肪堆积而显得胖，那么自然在身体瘦下来后，脸也跟着瘦下来了...所以...对于这些网友来说，真正可以用“改头换面”来形容的，除了整容，还有减肥这一个选项...最后，再来感受一波“减肥瘦脸”的喜悦...嗯...替你们的瘦脸感到高兴...ref:https://www.boredpanda.com/before-after-weight-loss-face-transformation/?cexp_id=7249&amp;cexp_var=4&amp;_f=featured</w:t>
      </w:r>
    </w:p>
    <w:p>
      <w:r>
        <w:rPr>
          <w:b/>
        </w:rPr>
        <w:t>AG_G107</w:t>
        <w:br/>
      </w:r>
    </w:p>
    <w:p>
      <w:r>
        <w:t>话说..养猫这种事，一直都吸引着很多人。对于很多人来说，无法在现实生活中养一只真猫来吸，是一件非常无奈而痛苦的事情..而对于这些人来说，在网上进行云吸猫是替代养猫的方法之一，从全世界猫奴们上传的猫片中吸取养分，幻想这些毛茸茸的小可爱们全是自己的，虽然自己没有猫，也算是可以缓解一下没猫的坏心情..不过最近，有一个新颖的养猫方式让很多人打开了云吸猫的新方式－－链养猫！这种养猫方式算是一个网络游戏，名叫 CryptoKitties，是温哥华公司Axiom Zen的产品，这个产品是基于以太坊(Ethereum)而设计的。以太坊是一种目前很流行的区块链 (blockchain) 平台，是一个平台和一种编程语言，可以用来编程，担保和交易任何事物域名，金融交易所，众筹，公司管理神马的..在我们要说的链养猫里，可以简单地把以太坊理解为另一种加密数字货币，就像比特币一样。很多人应该在小的时候曾经养过某q宠物或者玩过精灵宝可梦之类的..其实游戏的本质是差不多的，只不过体验感提升了很多。这些虚拟喵星人虽然只是以太坊区块链平台上都是一条代码，但每一条代码都独一无二。按照 CryptoKitties的开发算法，对应成每一只猫独特的外观特征和属性。基本上不可能有两只喵长得一模一样或者有相同的属性。对于猫奴来说，这简直是天大的好事啊！我的主子独一无二，简直像养了主子真身一样！更具体一点来说，CryptoKitties上生成的喵们，毛色，斑纹，瞳孔，发型，表情尾巴等特征都是随机搭配的。而更加令喵奴们感到激动的是，这些随机生成的特征并不是系统随意搭配而成，而是加入了专门负责生育的算法。就像人有遗传基因一样，设计师们为这些小喵们设置好了256位的基因组，甚至还设定了隐性基因和显性基因。比如，如果你有了两只喵，想让它们生只小猫玩的话，这个算法便会从两只猫的代码中各提取一些，生成一条新的代码，并自动注册给原来两条代码的主人拥有。大概也就是这样吧..大眼睛和嘴巴继承了老爹的，毛发外形继承了老妈的，除了这些以外还有一点随机性让这只小猫的毛发颜色有了一些不同。嗯..其实现在很多养成类游戏都很类似，这样的繁育系统加上一点随机性就意味着在成千上万只各不相同的猫咪当中，肯定会出现一些极品。所以，到底在游戏里什么算是极品啊。从官网的介绍里可以看到，极品喵的属性非常多种多样..由于某些属性比其他属性更稀有，虽然这些稀有属性同时也有机会随着繁殖的过程传到下一代的身上，不过遗传的规律可是非常具有随机性的，所以最终稀有属性可以说越来越少。物以稀为贵嘛，稀有的喵属性，对于一些人来说无异于游戏通关的必备武器..所以在这个平台上，每天都有人将自己的小猫售出来赚钱。而有一些用户，已然深谙其中的奥妙。他们通过自定义名字给售出小猫，通过这个方法来告诉人们他们所要售出的小猫是多么的稀有..除了主人可以随意给喵咪取名字，这些生成的猫也会根据出生先后和外貌，获得一个专属的称号..比如，下面这只名叫超级稀有吸血德拉古拉的猫..在另一个页面上，德拉古拉一家老小的照片都能看得到..到现在为止，这个网站的小猫还是以24小时制来进行售出的。用户可以指定一个起始价格和最终价格，随着时间的过去，价格会下降，直到有人购买小猫。就这样，这个连云吸猫都谈不上的游戏让越来越多的人深深迷恋上，也让那些深陷其中的粉丝拼命找极品的在线喵咪，企图捞一笔。以下是商城里的一些卖价比较高的猫咪。价格动辄几十万以太货币，可以说非常可怕了..而购买小猫的人并不占少数，在网站上线没多久的时间里，就有人花了十多万美金的价格买了一只极品的小猫..所以..让那么多人趋之若鹜的稀有喵到底长啥样？嗯..举个例子来看一下...这只极品喵有着钻石般的肚子，浑身散发着仙气..虽然不太像正常喵咪的样子，但是毕竟是镶钻的小猫，贵点也是应该的..不过，另外一些极品猫，就比较一言难尽了..比如说，下面这只..脸蛋是猫，身体是鸭子，脚上还有蹼，像猫头鹰又像鸭嘴兽…画风清奇…还有吸血鬼喵和职业装喵也都是高价被售出的猫中最常见的几种..在上线之后，这个线上养喵的游戏已经成了太坊区块链上最受欢迎的项目，一度占据了整个以太坊 20% 的流量。到12月8号为止，推出了1个多月的CryptoKitties累计交易额就达到了926万美元，差不多人民币6300多万元。这个数据基本上是以井喷的数据来增加的，因为仅仅是23月7号－8号，一天时间内就增加了300万美金的交易额，数万只喵咪被售出..好了，现在云吸猫都要吸不起了..._(:з」∠)_</w:t>
      </w:r>
    </w:p>
    <w:p>
      <w:r>
        <w:rPr>
          <w:b/>
        </w:rPr>
        <w:t>AG_G111</w:t>
        <w:br/>
      </w:r>
    </w:p>
    <w:p>
      <w:r>
        <w:t>今天，来给大家介绍一对特殊的朋友...照片里的这只喵叫Morris，而被它骑着的那只马则叫Champy，它们都住在一个农场里。如果你有幸来到这个位于澳大利亚的农场的话，会发现这两只小动物的状态是这样的...不要以为Morris骑着Champy纯属偶然，这样的情景，其实是这俩货的生活日常...因为它们是农场里形影不离的好朋友。喵星人Morris并不是在农场里出生的，它是在9个月大的时候被农场主人收养，带到这个农场大家庭，并且生活至今。在这个农场里一共有4只马和两只喵，但不知道怎么的，其中一只叫Champy的马，自从Morris到来后，第一眼就喜欢上这只喵了...Morris在被收养之前，从来不知道朋友和家人的定义，它刚到来农场的时候，对周围陌生的一切都有非常大的戒心，特别它看到农场里比自己高壮N倍的马儿的时候，简直有一种森森的恐惧。Champy开始经常逗它，有事没事在它身边转圈溜达，经常地帮它梳理毛发...终于，在这只马儿调戏了它一周后，这只喵终于放下了戒心，开始和Champy成为了好朋友，它开始跳上Champy的后背，为它抓痒...慢慢的，它可能习惯了这样的相处方式，也可能发现了新大陆——马背居然躺着这么舒服！于是，它一下就停不下来了，很多时候主人都会发现这只喵懒洋洋地躺在马背上...这对好朋友基本做什么事都会在一起，甚至睡觉的时候，也是喵星人躺在上面，一起睡觉。睡醒渴了，一起喝水...再一起去散步...“吃草吃饱了，载我去吃猫粮啊！”又或者，一起发呆沉思一下喵生...Champy也很喜欢Morris坐在它背上，有时候天气不好，主人还会给它们都穿上雨衣，它们也风雨无阻的外出腻歪...主人说，它们都非常信任对方，真正地像朋友一样相处，这对小伙伴的经历，真正证明了友谊是不分体型和物种的...主人还为它们专门的脸书帐号，如果点进去一看，里面的照片都非常和谐...“站稳别动，我这就跳上来！”“这天气，最舒服的就是一边看着你吃草，一边晒太阳了...”“啥？你说草味道还不错？我也试试...”“站得高，看得远！”“生活不止有猫粮，还有马儿和远方”“那啥，要不要我尾巴帮你抠抠鼻屎？”“跟你说个八卦，隔壁农场那谁谁跟谁搞上了...”“幸好有你陪我过圣诞节，这个圣诞节不再lonely了”因为这个组合太奇特，主人甚至还为它们出了一些周边...甚至电视台还前来采访了它们...人生得一知己足矣...ref:https://www.thedodo.com/close-to-home/shy-cat-and-horse-are-best-friendshttps://www.facebook.com/pg/champyandmorris/photos/?ref=page_internal</w:t>
      </w:r>
    </w:p>
    <w:p>
      <w:r>
        <w:rPr>
          <w:b/>
        </w:rPr>
        <w:t>AG_G110</w:t>
        <w:br/>
      </w:r>
    </w:p>
    <w:p>
      <w:r>
        <w:t>最近关注的重点话题之一，就是维密大秀。虽然已经落下帷幕，但是，维密天使们的盛世美颜，真的足够回味三个月，一个个除了身材完美外，就连皮肤也都完全挑不出毛病，实在是让女生羡慕嫉妒恨啊。她们这样美上天，其实是因为维密内部的潜规则！何穗甚至在采访中说，维密挑人的规则：主！要！看！脸！扒一下就能发现，维密天使们在脸上下的功夫真的不轻啊，就拿我们熟悉的两位国模来说好了，刘雯桌上的护肤品都是些la prairie这样的高级货，4瓶护肤品就超过了10000块，何穗家洗手间一整柜的护肤品更是夸张。即使是天生丽质的她们，也不敢对自己的脸有半点疏忽！所以说，想做个精致的女生，护肤品是绝对不能省！！想一想，站在女人“食物链”顶端的她们，在保养上都下如此重本，作为普通人的姑娘们，再不多花点心思在自己的脸上，简直就是坐以待毙！姑娘们，即使五官身材不如维密，拥有一张干净细腻的脸蛋，整个人的颜值也会蹭蹭蹭往上提！贴心如我，今天就给大家准备了一场限时优惠的护肤品盛宴！变美这件事真的不能等，赶紧一键加入购物车吧！这次的合作还是我们的老朋友——HomeFacialPro（一个专业有效的药妆品牌），经常有粉丝问我为什么又推荐HFP？其实我接的广告也不少，但他们家是我唯一一个长期合作的，因为我自己也在用，品质和效果我都看得见，所以才会这么放心地推荐给你们。每次一推荐他们家的产品，都会有粉丝问我什么时候有其他产品的优惠啊，所以我这次干脆和HomeFacialPro争取了一系列的优惠福利，精选了他们家的明星单品和人气产品给大家，限时优惠折扣，别再错过了哈！话不多说，下面送上我的测评和体验，给你们分享用后心得。最重要的是还有超值限时大优惠！！——HomeFacialPro产品低至64折，一次性满足你的需求！任意组合，超划算。——低至64折————限前2000名————拼手速的时刻到了——在文末点击“阅读原文”可以直接进入购买页面！1.最强功效：能白一个色号的烟酰胺原液2%浓度 原价149元/15ml 团购价95元/15ml10%浓度 原价 325元/15ml 团购价208元/15ml推荐理由：「坚持涂1个月，脸和脖子有了一度色差」秋冬紫外线弱，最适合做的事就是美白！一款简单有效的美白原液——HomeFacialPro的烟酰胺原液，浓缩众多大牌美白产品最有效的烟酰胺成分，在美白效果上，1滴烟酰胺原液=食用6个西红柿（而且是在西红柿的美白营养没有完全流失的情况下 ）。15ml的磨砂瓶，滴管设计，使用方式百搭，可以随意地滴进面膜、爽肤水、面霜里使用，自己DIY喜欢的美白单品。▲ 爽肤水、面霜、身体乳等等……都可以搭配使用，真的会变白！有2%和10%两个浓度可选，2%小白瓶是烟酰胺黄金配比浓度，有效又安全，美白首选。皮肤建立耐受后，可以入手10%小黑瓶升级打怪，变白速度加快！敏感肌的姑娘要提前做肘内侧测试，没问题就可以展开美白大业了。在文末扫描“二维码”或点击“阅读原文”进入购买页面2.最多用途：堪称「仙女棒」的玻尿酸原液 原价139元/15ml  团购价88元/15ml推荐理由：「超卡粉的气垫BB,滴一滴玻尿酸就活过来了」提到它们家，当然少不了百搭好用的明星单品：玻尿酸原液。效果是真的好，百搭补水，用完皮肤嫩嫩滑滑的，上妆也不起皮，非常贴服。它最神奇的使用方式，是滴进水、精华、乳液、面霜中，能增强产品的功效，让本来吸收一倍的护肤品能翻倍再翻倍地吸收。▲ 滴进容易卡粉的粉底里，底妆就会变得干净通透身体乳；滴进紧致身体乳里，瘦身塑形的同时，全身皮肤也滑滑的~ 或者和按摩梳搭配，当护发精华用，能减少头发静电和毛躁。在文末扫描“二维码”或点击“阅读原文”进入购买页面3.最容易断货：清洁小能手「氨基酸洁面」原价139元/120g  团购价76元/120g推荐理由：「用它来开启每一个清晨，结束每一晚的疲惫」所有护肤步骤中，最基础最重要的当然是清洁。清洁做好了，后续保养才能发挥好。入手两支HomeFacialPro的氨基酸洁面乳（温和洁净/净润平衡），完美解决早晚清洁问题。如果你和我一样，对洁面乳的要求是温和、干净、不紧绷，那么氨基酸温和洁净洁面乳绝对就是你的选择；如果你的皮肤出现了痘痘、黑头，想要更强的清洁力度，那么可以选择氨基酸净润平衡洁面乳。这两款洁面我都入手了，温和洁净款做晨间洁面，净润平衡款做晚间洁面，坚持一个月，鼻子和两颊的白头明显少了，脏东西洗出来，脸都白了一圈。▲ （上）氨基酸温和洁净洁面乳，很浓稠的膏状；（下）氨基酸净润平衡洁面乳，质地轻柔细腻的乳状。▲ 温和洁净洁面乳，起泡很多，比较粗大。建议早上使用，感觉很温和。净润平衡洁净洁面乳，起泡则很细。建议晚上使用，深度清洁肌肤，达到平衡的状态。在文末扫描“二维码”或点击“阅读原文”进入购买页面4.最适合入门：来一打去痘收毛孔的明星水原价129元/180ml 团购价88元/180ml原价199元/380ml  团购价139元/380ml推荐理由：「皮肤爱出问题的，用它湿敷一次就惊艳」无论平日怎样细心保养，总会遇上皮肤状态不稳，突发爆痘的情况，这种时候，用对爽肤水湿敷，镇静肌肤的效果非常好。我推荐这款HomeFacialPro的这款金盏花舒缓爽肤水，它是科家的高性价比升级版，坚持精简配方，所以降低了防腐剂（没有花瓣也是这个原因），镇静舒缓的效果还是那么赞。一瓶金盏花水，既可以用来调理水油平衡，也可对痘痘闭口进行消炎镇静，还能加速痘印代谢，舒缓敏感泛红肌肤...我一般是用化妆棉浸湿后抹上脸，也会装在小喷壶里，随身携带，补防晒、补妆、抑或是肌肤不适时，都可以喷一喷，不仅镇静肌肤，也能让后续的保养更有效。在文末扫描“二维码”或点击“阅读原文”进入购买页面5.第一支专业精华：脸颊两边的毛孔都被抚平了原价476元/40ml 团购价299元/40ml推荐理由：「坚持用了大半个月，脸颊两侧毛孔竟然变小了」如果你想肌肤能有明显的改善，我建议你入手一款专业精华！因为，在所有的护肤品中，精华所含的活性物是最多的，也是功效最明显的！HomeFacialPro的这瓶酵母嫩肤精华液，主打高浓度酵母提取物，对收敛毛孔也非常有效，能让你的皮肤快速回到光滑细嫩的状态，曾被众多消费者评为用过的“第一支专业精华液”！我连续用了15天，肌肤都发生了明显的改变，肌肤的含水量提高，毛孔变细，就连之前顽固的痘印都变淡了。作为女孩子的“第一支专业精华”，你一定要试试！在文末扫描“二维码”或点击“阅读原文”进入购买页面6.最适合秋冬单品：滋润肌肤的「小黑盖」面霜原价199元/50g  团购价127元/50g推荐理由：「每晚睡前抹上润润的面霜，第二天起床脸还是嫩的」在干燥的秋冬季，你必须备着一款滋润的面霜，满足秋冬保湿，又让前面水乳精华的保养效果牢牢锁住！HFP家的两款神经酰胺面霜（分滋润修护/清爽保湿两款），是第三代修复型面霜，添加了神经酰胺成分，对于修复角质层的效果超过了80%的成分，还有很强封锁营养的功效，被消费者亲昵地称为“小黑盖”。▲ （上）神经酰胺修护滋润面霜，是乳白色的奶油质地，更滋润；（下）神经酰胺清爽保湿面霜，是gel状的质地，更清爽；最近这段时间，我在睡前都是用滋润修护面霜，然后倒头大睡，第二天起床脸软软的，饱满透亮了很多，我表示十分满意！早上洗完脸之后，再抹上清爽保湿面霜，一整天脸上也不会干。在文末扫描“二维码”或点击“阅读原文”进入购买页面7.最多回购：睡前超惊艳的「SPA面膜」原价128元/盒 团购价63元/盒推荐理由：「敷面膜前先涂上美白精华，两个月黄气就变少了」我家里囤的最多的，是HomeFacialPro的这两款面膜：玻尿酸清透补水面膜、玻尿酸密集补水面膜。两款面膜都是主打创新中低分子玻尿酸。一片HFP玻尿酸面膜里，就有25ml浓浓的玻尿酸精华成分，性价比特别高！膜材仅有0.1mm非常薄，敷在脸上感觉不到它的存在，特别舒服，完全就是一种享受。玻尿酸清透补水面膜又称“9分钟面膜”，不到10分钟就吸收完，懒人的最爱。我用它做日常补水，因为够轻透，天天敷都没压力。玻尿酸密集补水面膜，我更建议搭配精华一起用，做面膜SPA，效果非常惊艳。先用美白精华打底，再敷上面膜，每周使用2-3次，坚持半年，皮相信大家皮肤的饱满度和水嫩度，一定会UP几个度！在文末扫描“二维码”或点击“阅读原文”进入购买页面8.小众有效的药妆品牌好的东西不止有性冷淡高颜值的外表，还要有撩人的内在。HomeFacialPro的研发团队来自宝洁（SK-II、Olay的母公司），团队成员已有近20年护肤研发经验。他们专注地做着护肤这件小事，没有天花乱坠的产品线，精简再精简。一个单品，就吃透一个护肤功效。虽然小众，但HomeFacialPro的回购率很高，今年已经多次被《Vogue》、《ELLE》时尚杂志推荐，在今年天猫618活动，HFP销量排名天猫美妆品牌第12名，排名甚至超过资生堂和悦诗风吟。通过了国家GMPC、国家药监局等标准安全认证。严格把关研发安全标准，和日本实验室有配方和原料的合作，连加工企业也严格甄选。▲ 产品生产的GPMC认证都很齐全，在药监局也能查到备案。在官方店也是满满的好评，回购率超级高的——▲ 官方店里都是满满的好评。// 带你游遍美国读者福利区 //热门产品低至6.4折，姑娘们要抓紧时间买起来啦。限前2000名，手速快的才能囤多一些！此外，我还给大家争取了独家福利！很多姑娘还是第一次接触这个牌子，不知道怎么挑选产品。所以我特意跟商家要来了两个超值套餐！里面的单品我都回购了很多次了，赶紧用起来，水嫩白滑养出来~❤【套餐一·水嫩套装】包含玻尿酸密集补水面膜2盒、玻尿酸原液1瓶，原价395元，现在只要208元！❤【套餐二·白滑套装】包含玻尿酸密集补水面膜2盒、烟酰胺原液1瓶，原价405元，现在只要215元！组合起来比折后价还要低，真的要抢！养出水嫩白滑好皮肤~~~PS：现在只要买满600元，就能额外获赠价值109元的HFP白金礼包一份，内含面膜、洁面乳、面霜等热销产品小样。超值折扣还送白金礼包，当然要囤起来！最后再附给大家购物的传送门，现在只要长按识别下面的“二维码”，或者在文末点击“阅读原文”就能进入购买页面，希望你们喜欢。▼ ▼ ▼读者专属优惠通道想了解产品、或查询订单物流，可以长按扫描↓↓↓下方二维码，在HFP品牌官方微信公众号上咨询。公众号上有品牌和新品介绍，和每篇都10w+的专业护肤干货，姑娘们别错过了~☟☟点击"阅读原文"也可以优惠买到全线产品</w:t>
      </w:r>
    </w:p>
    <w:p>
      <w:r>
        <w:rPr>
          <w:b/>
        </w:rPr>
        <w:t>AG_G113</w:t>
        <w:br/>
      </w:r>
    </w:p>
    <w:p>
      <w:r>
        <w:t>话说在这两天，外媒报道了一个有点特别的案子，引起了人们的议论...在现实生活中，我们开车的时候会看到路面上有各种裂缝水沟，这些裂缝有可能是热膨胀导致，也有可能是人为破坏，无论怎样，低质量的道路，给路人和驾驶者都带在很多潜在的危险，让人提心吊胆..这种情况在美国的圣地亚哥市也普遍存在，在这个城市，很多破损的人行道或者行车道一直得不到修复，为此也导致了很多问题的出现...在三年前，当地一个叫Clifford Brown的市民，骑着自行车经过一段不平整的人行道的时候，车子碰到了人行道上两块水泥板的接缝处，由于接缝处比地面高出很多，他当时直接被弹起来摔了出去，车子和人都摔出去了几米远。当时他头部先着地，顿时整个人失去了意识，被送去医院的时候，身上多处摔破的伤痕，引发了很多身体问题。其实，在Clifford出事之前几个月，市政府曾经检查过该地段，也发现了潜在问题，但后来没有修复路段。在出事之后，Clifford就把圣地亚哥市政府告了。他的代表律师控告市政府知道路况糟糕，但还是没有及时修补，所以才导致了他出现这样的摔伤致残。这个案件拖了3年，后来终于达成了和解——圣地亚哥市同意支付原告近500万美元作为和解。虽然圣地亚哥市之前曾经因为人行道问题赔偿过很多笔赔款，但这次的这笔赔偿，是圣地亚哥市有关人行道路况的最大一笔赔偿。律师说这个赔偿金额是考虑到Clifford的医疗费用，以及是对他将来可能不能工作的补偿...要说的是，这个城市因为人行道路况导致市政府被告的案件，远不止一件...这个城市甚至曾经被自己市长告了！事情是这样的...在2015年的某天，前圣地亚哥市市长Roger Hedgecock的老婆Cynthia，当时正走在某地段的一条人行道上，这条人行道上有一小段水泥路因为被路边的树根撑开，裂出了一条2.5英寸的裂缝，也是这个市长老婆倒霉，她当时一脚被这个水泥缝绊倒，整个人往前扑倒，摔到了地面上。就是这一摔，摔出了问题...这个市长老婆已经70岁，她当时一手正拿着文件夹，一手拿着手机，所以当被绊倒的一刻，她没办法用手支撑自己身体，直挺地摔在了地面上...情形就好像这样..问题来了，这个前市长夫人，她的胸部是隆过的，当时这么一摔，直接地面压到了她的胸部，她顿时感觉就不对了。就在这件事之后两周，她因为持续的胸痛还有胸部变形的问题去看医生，但接下来问题一直得不到解决。一直到了2015年9月，她终于知道了问题所在——原来自己两边胸部的硅胶袋，当时在摔倒的时候已经被压破了，硅胶渗入了血管，导致胸部问题不断！几个月后，她动手术把胸部里的填充物拿了出来，重新植入了硅胶袋。最后，市长和自己老婆联名把圣地亚哥市政府告了寻求赔偿...“我没有跑步，穿的也是平底鞋。除了擦伤了膝盖，胸部植入物也被摔破了”俩人形容这次的事故非常残酷，根据他们描述，Cynthia花了很长时间去康复，而在康复期间，她经常需要服用止痛药和安眠药。而市长丈夫也声称自己是受害者，因为在妻子出了这件事后，他“丧失了妻子的支持，服务，爱，陪伴，社交等等”...前市长Roger Hedgecock而为了帮助妻子康复，他每天都要待在家里，从而造成了自己和妻子的共同收入损失...他们没有提出具体的求偿金额，但声称他们遭受的损失远超过2.5万美元。他们认为因为市政府没有及时的修路，才导致了这一切的发生...然而，这一次市政府对于这次自己被告却有异议..市政府认为，人行道存在问题这一点没有争议，但他们宣称没证据证明Cynthia当时是在该地段摔倒并且造成身体伤害的...整件事并没有目击证人啊！而最重要的一点是，他们去查了一下，发现Cynthia的硅胶植入物早在20年前就已经植入了，在2012年破裂的时候，已经过了要替换的时间了。谁知道你的假胸是自然破裂还是被压破的啊！不管怎样，这个案件，在前几天终于也达成了和解...陪审团选择相信这对市长夫妇的说法，要求市政府向俩人赔偿8.5万美元的赔偿金，去补偿这次事件造成的损失...事情到此也总算告一段落...那个...大家走路注意安全....</w:t>
      </w:r>
    </w:p>
    <w:p>
      <w:r>
        <w:rPr>
          <w:b/>
        </w:rPr>
        <w:t>AG_G108</w:t>
        <w:br/>
      </w:r>
    </w:p>
    <w:p>
      <w:r>
        <w:t>在几天前，一个名叫Kimberly Jones的女人，在推特上分享了一段视频，引起了网上很大的轰动...视频是这个女人的儿子Keaton ，坐在车里，流着眼泪，哽咽着说出自己在学校里被欺负的经历…视频里Keaton泣不成声，“我不懂，为什么他们会想要去欺负别人呢？这有什么意义？为什么你们要在一个无辜的人身上找乐子？为什么要对被人这么坏？这样一点也不好！”Keaton的妈妈问他：“他们对你说什么了？”Keaton哭着回答：“他们嘲笑我的鼻子，说我丑，还嘲笑我没有朋友”，说着说着，Keaton流出了委屈的泪水。“他们午餐时间对你做了什么？”“他们朝我身上倒牛奶，把火腿放在我身上，还朝我扔面包…”在视频中，Keaton哭着说在学校里，他不是唯一一个被同学们排挤的孩子，他哭着说：“我不喜欢他们这样做，因为这样做不好，他们不能因为别人和他们不一样就这么取笑别人！”Keaton最后说，“我想对那些被欺负的人说，与众不同不是他们的错，如果你被人嘲笑，不要让这些声音影响你，你要保持坚强，我猜这很难，但是总有一天会好起来的，或许。”这个视频在facebook上迅速获得了超过1600万的点击量和大量的转发，网友们都被这个小男孩的眼泪和语言打动了。Keaton的妈妈在脸书上说，这段视频是在Keaton的要求下录制的，因为他在学校不敢去食堂吃午餐。Keaton的母亲呼吁所有的家长都学会和孩子对话，了解他们在学校发生的事情，并且及时纾解被霸凌之后的情绪。就在这个视频放上网后，让Keaton和他的家人都没有想到的是，这个视频所造成的影响，比他们预计的要广得多，很多名人在网上看到了这个视频，都被Keaton的勇敢和善良打动了，他们纷纷站了出来，为Keaton加油！NBA球星勒布朗·詹姆斯在推特上说：“说得对！那些欺负人的人就是疯子、怪人、懦夫、混蛋……Keaton你要抬起你的头，骄傲走下去，你是最棒的！”《美国队长》主演克里斯·埃文斯：“Keaton你要坚强！不要让他们得逞！我保证一切都会变得更好的！那些霸凌者的所作所为决定了他们走向社会即将成为什么样的人，我想邀请你和你的妈妈明年来洛杉矶参加《复仇者联盟》新一集电影的首映礼，你愿意吗？”水果姐Katy Perry:"这个故事让我心碎，请对你身边的人都善良！" 贾斯丁·比伯在ins上发布了Keaton流泪的照片，表示自己愿意成为他的朋友：“你不是一个人，我想成为你的朋友，你可以给我发站内信，我们聊聊天吧！我爱你兄弟！”绿巨人的扮演者马克·鲁法洛也发出了首映邀请：“Keaton你愿意来参加我新片的首映礼吗？我想你应该是我见到的最酷的小孩啦！我都等不及要和你面对面了！忘掉那些霸凌者吧，总有一天，他们会发现自己才是最蠢的，而这一天很快就要到了！”《冰雪奇缘》的配音主演伊迪娜·门泽尔：“哦孩子，我们看见你了，你不是一个人！”美国电视节目主持人菲尔·麦格劳：“嗨Keaton，那些欺负弱小的人才是真正有问题的人，你没有错，很多在学校里欺负别人的人，在家里都是被欺负的，懦夫总要给自己找到一些出气筒，你坚强点，我非常愿意到你们学校和你一起吃一顿午餐！”UFC首席达纳怀特：“Keaton是一个聪明的小男孩，他在学校里是被人霸凌的对象，这个视频让人很心碎，我希望带他来拉斯维加斯看一场UFC的比赛，如果有人知道怎么能联系到他，请告诉我，谢谢大家！”就连美国总统特朗普的儿子小唐纳德·特朗普也表示支持……“这个孩子是多么勇敢，这个视频很打动我，达纳怀特先生，如果他跟着你去看UFC的比赛的话，我很愿意赞助他们全家的住宿费用。”Lenny Jacobson:"坚强，Keaton，你是一个勇敢的灵魂，谢谢你的分享，一切都会变好的！那些霸凌者总有一天会遭到报应的！"歌手卡米拉：“Keaton我们爱你，我们需要更加善良、更有同情心、更加勇敢，更加诚实，我们都从你的身上学到了很多东西，谢谢你！我们支持你！”其他还有很多很多名人，都纷纷为这个小男孩站队....其实，校园霸凌一直以来都是一个困扰很多青少年的问题，我们之前介绍过很多因为不堪校园暴力而自杀的例子，就在Keaton的事情流传全网前不到两周前，一个名叫Rosalie Avila的13岁少女在家中上吊自杀。Rosalie在学校里一直是同学们欺负的对象，在长达两年的被孤立、被欺负的经历之后，Rosalie终于不堪重负，选择用这种方式离开这个世界，寻求一种解脱。自杀之前，自尊心被摧毁的Rosalie给家人留下了一封遗书，为自己的“丑”、“失败和一无是处”所造成的伤害为家人道歉。Rosalie的家人在夜里发现了她的尸体，送到医院抢救的时候，Rosalie已经不行了。悲痛欲绝的家人，在网上发布了Rosalie去世的消息，Rosalie的父亲说，她是一个善良和温暖的孩子，生前她的愿望就是成为一名律师，这样她就可以让世界变得更美好，可惜这样的愿望，永远没办法实现了。然而..即便Rosalie去世之后，还有霸凌者PS制作了一张海报，发给了Rosalie的家人，用来嘲笑Rosalie！海报上Rosalie的头指着一个坟墓，说：“嗨妈妈，下次别放我在床上，把我埋在这里！”Rosalie的家人在她的遗物中找到了一个小册子，上面写满了曾经欺负过她的人的名字……“他们还在，但我的女儿已经走了”，Rosalie的爸爸悲痛欲绝地说道。校园霸凌，何时才能消失...ref:http://www.dailymail.co.uk/news/article-5165163/Young-boy-pleads-left-bullies-video.htmlhttp://www.dailymail.co.uk/news/article-5145865/Parents-girl-hanged-bullied-online.htmlhttp://www.dailymail.co.uk/news/article-5166181/Celebrities-come-support-bullied-Tennessee-boy.htmlhttps://www.boredpanda.com/school-bullied-kid-video-keaton-jones/?cexp_id=7203&amp;cexp_var=11&amp;_f=featured</w:t>
      </w:r>
    </w:p>
    <w:p>
      <w:r>
        <w:rPr>
          <w:b/>
        </w:rPr>
        <w:t>AG_G109</w:t>
        <w:br/>
      </w:r>
    </w:p>
    <w:p>
      <w:r>
        <w:t xml:space="preserve">话说，身为全世界最大，覆盖面最广的电商巨头，亚马逊在世界上很多国家都有一大票的粉丝。因为配送及时，产品范围广，商品退换货便捷，很多人都习惯用亚马逊来网购自己需要的商品...特别是在很多国家，亚马逊提供当日配送或第二日配送服务，当天下单几小时后便可以送货上门，如此高效的配送服务，让很多人都感叹于亚马逊的效率。不过，在高效率的背后，很少有人知道，亚马逊仓库中的员工正在以每周至少55小时的工作时长来满足庞大的物品订单要求...不仅工作时长超出了人们的想象，工作内容的强度更是让人感到难以置信。最近，英国媒体星期日镜报的卧底记者在亚马逊位于英国Essex的Tilbury仓库，感受了一下在亚马逊工作到底是怎样的体验..体验完之后，记者表示..这个工作强度，真的是要累劈叉了啊！！！这个记者小哥所卧底的仓库是亚马逊在欧洲最大的包装工厂，每年出货120万件。这个世界级的网络零售平台在英国也是最大的在线零售商，仅去年一年，便赚取了73亿英镑，无数商品从这个仓库中被转运出来，送往欧洲各地。而与这如此大数量的订单量相对应的，是24000个每日都超时工作，却赚取着微薄工资的亚马逊员工们。在亚马逊干活儿绝对不是一件容易的事情，“我花了5个星期来感受了一把亚马逊公司配送强度，结果简直令人恐惧。”“我感觉我就是一个活的机器人，从早上7点半开始进入仓库，直到晚上6点的时候我才最终能够走出仓库的大门。”“我必须保持每九秒抓取并包装完成一件物品，因为只有这样才能完成每小时300个商品的标准，也只有这样，员工们也不会被扣掉自己辛辛苦苦才赚到的工资。”英国的最低收入标准，是每小时不到8镑。这些亚马逊的仓库工人们就是以最低工资为标准的。“每当进入亚马逊大楼的时候，一切都处于严密的监控之中，摄像头注视着我的一举一动”“我们每个人都几乎没有休息的时间，不停地在工作，只有中午有2个半小时的时间，可以略微调整，但是，那段时间如果去了食堂，就基本没有休息的时间了，所以一般我们都选择狼吞虎咽地吃下一个三明治。”“不论什么时候，我看到我的同事们都在争先恐后地完成电脑所设定的目标，为了达成目标，基本没有休息的时间－－当然，就算不太忙的时候，我们的主管看到我们坐着休息时也都会批评我们。”根据卧底记者亲眼所见，他的一个同事，在连续高强度工作了数周后，体力不支倒在了工作岗位上被救护车拉走了...而很多的员工为了早上打卡不迟到，在公司附近扎了帐篷，或者直接在公司附近的桥洞下休息。而有的政府议员表示，亚马逊给员工开出的低工资，也是导致员工们在野外设帐篷的原因之一...每天，亚马逊的工人们都在仓库中的密闭的空间中不停地工作，往往进门时天都没亮，而出工厂门时天已经黑得伸手不见五指。“我看了我的健身追踪器，我从进仓库开始，到我一天工作结束，至少走了10英里。虽然我是一个马拉松运动员，但是这样的工作强度让我一天下来头晕目眩。”除了高强度的工作以外，亚马逊工作的仓库也被媒体曝光环境非常恶劣..由于亚马逊的仓库非常之大..而仓库内的卫生间却非常少，很多员工为了节省时间完成任务，不得不准备了矿泉水瓶悄悄解决生理问题..与此同时，卫生间的卫生情况也十分令人堪忧…使用的人非常多，但是却缺少及时的卫生清理..看上去可以说非常可怕了..根据亚马逊的企业文化，亚马逊的员工们被鼓励与同事展开争论和进行批评..似乎听起来是一个比较开放的工作氛围..但事实上，这样的鼓励让亚马逊的工作环境变得充满敌意。仓库中的意见板上写满了种种不满，上面虽然有对公司发展的真正建议，但也有不少对同事的攻击和谩骂。在过去的一些年里，亚马逊的新闻发言人不止一次对媒体表示，亚马逊非常注重员工的薪酬和福利，并且很骄傲亚马逊在这么多年以来，为就业市场提供了无数的永久性职位。“我们提供了良好的工作机会和良好的发展机遇。与大多数公司一样，我们通过考核来保证员工质量的优质”事实上，考核的严格超出了我们的想象..基本上几次无法达到小时目标的员工，就会因为效率不佳而被亚马逊开除..过于严格的考核，高强度的工作内容，恶劣的工作环境让很多亚马逊的员工无法忍受..在今年黑五之前，意大利亚马逊的500多名员工进行了首次的罢工示威..由于今年黑五的订单又一次刷新了纪录，员工们几乎会日夜颠倒加班加点地进行包装和发货，但是意大利亚马逊的管理层却没有给出奖金和加班费的具体实施办法..在意大利亚马逊员工的感染下，德国亚马逊的工人们也要求管理层在黑五期间的加班中提高薪酬。生活不容易...ref:http://www.plymouthherald.co.uk/news/plymouth-news/amazon-warehouses-harsh-working-conditions-838527https://www.thesun.co.uk/news/5004230/amazon-warehouse-working-conditions/https://www.pastemagazine.com/articles/2017/12/7-examples-how-amazon-treats-their-90000-warehouse.htmhttps://www.cnet.com/news/amazon-workers-to-strike-in-italy-germany-this-black-friday/ </w:t>
      </w:r>
    </w:p>
    <w:p>
      <w:r>
        <w:rPr>
          <w:b/>
        </w:rPr>
        <w:t>AG_G112</w:t>
        <w:br/>
      </w:r>
    </w:p>
    <w:p>
      <w:r>
        <w:t>“那应该是一见钟情。我们约会了几个月。但很快我发现他已经结过婚了，而且是几个孩子的父亲。就在我打算结束这段感情的时候，我却发现我怀孕了…”Kristi今年23岁，生活在菲律宾首都马尼拉的Makati地区，在接受媒体的采访时，她说下了这番话Kristi口中所说的一见钟情的对象，是一位来自南韩的男人。当时，分手后的没多久，Kristi发现自己怀上了对方的孩子。这个男生刚开始的时候，还一直表示自己一定会负责到底。“别担心，我会一直在这里，我绝对不会离开你”。但是，几个月后，当Kristi临盆前，孩子的父亲却像人间蒸发一样彻底消失了，曾经说过来照顾自己的诺言，也随着孩子父亲的消失而彻底消散....在孩子出生之后，一直都跟随着Kristi生活，母子俩生活得非常辛苦，Kristi不仅要一个人照顾孩子，还要为孩子赚奶粉钱，而在菲律宾这样仍然非常传统的国家，Kristi也会遭到来自周围人并不善意的眼光。这件事看起来，似乎只是一个关于渣男的偶然事件。然而要说的是，在菲律宾，目前和Kristi有类似经历的女孩成千上万，而这样的渣男丈夫，也并不是个例，而是早已形成了一股风潮...迄今为止，在菲律宾有数万的孩子是韩国和菲律宾的混血儿，但是在他们中间，有大约3万个孩子可能从出生就没有见过自己的父亲，甚至不清楚自己的父亲是谁。因为近些年里，这个群体的数字不断扩大，越来越受到了人们的重视，他们被冠以了一个特别的名字－－Kopino在菲律宾，相比较别的国家的男性来说，南韩男性要更受到菲律宾女子的青睐。深受韩剧影响的菲律宾，比起欧美男性来说，对南韩的男性要更具好感。这些Kopino的南韩父亲们，因为不同的原因来到菲律宾，比如有的是到菲律宾学习的韩国年轻人，他们大多是20出头的年纪，有的则是到菲律宾进行商业活动的中年韩国男人，还有的，是来到作为全球性交易中心－－菲律宾的天使之城中单纯买春的韩国客人们。不过，不论他们来到这里的原因如何，他们走的方式却都大同小异..在来到菲律宾的日子里，很多韩国男人都会找菲律宾当地的女孩子进行交往..当然，这其中不乏有找妓女一夜买春的情况，不过更多的时候，是这些看起来温文尔雅的南韩男性找普通的菲律宾女性以恋爱的目的来交往。然而..说起来是交往，他们中的大多数都知道，这段异国的恋爱并不会长久，他们也知道自己并不会将这些女孩带回南韩生活。但是，在和菲律宾女孩进行交往的时候，他们并没有告知自己的真实想法，反而编织了各种各样的花言巧语来哄骗那些单纯的菲律宾女孩。这些女孩大多都满怀期待，以为自己将会迎来一场浪漫的异国恋情，自己的南韩男友终将带着自己回到南韩，开始幸福的生活。但是，最终却等来了一场空..而更令人发指的是，本来就不认真的南韩男人在与这些菲律宾女孩交往的过程中，大多都不采用避孕措施。而在得知女方怀孕后或者孩子出生还小时，他们中的很多人便选择逃避责任，不告而别，回到了韩国..一个化名为Esther的菲律宾女性在接受韩国媒体采访时说道，“我的丈夫曾经很喜欢我，想和我结婚，他对我非常好，他曾经说过他回国是为了先安顿一下，然后接我过去。但是我在他回南韩的时候发现自己怀孕了，我告诉了他这个消息，他说他很高兴。但是那之后，他并没有回来，也没有再与我联系。”“在2005年的时候，我有再次与他打电话联系，他说了一声hello，当我张口说话的瞬间，他就把电话挂掉了。”一个叫Maria的27岁女人所拥有的感情经历略有不同，最终的结果却殊途同归。她的丈夫之前向她承认自己在韩国有妻子和孩子，但是他一再对Maira表示，自己与妻子早已没有了感情，最终一定会离婚。与此同时，他还为Maria规划了将来的打算——带Maria回到南韩生活。但是，在Maria知道他已经有妻子的时候，两人的感情便开始走下坡路。直到有一天，Maria丈夫的正牌妻子知道了他们的关系，从那之后，Maria便再也无法联系上曾经说要带自己回南韩的丈夫了..或许有人会问，这些女人为什么不去韩国找他们的丈夫呢？又或者，为什么不在怀孕的时候及时选择堕胎呢？这是因为，这些被抛弃的菲律宾女性大多出身贫寒，她们的经济能力根本无法满足去找寻丈夫的费用。而就算她们的经济条件允许，她们中的大多数也不知道自己丈夫的真实身份信息——在一开始的时候，那些骗取她们信任的南韩男人便已经考虑周全。而与此同时，菲律宾是一个天主教国家，绝大多数菲律宾人信奉天主教，在教义的束缚下，很多虔诚的教徒都不会选择流产，所以，这些怀孕的女性别无选择，最终只能生下这些注定没有父亲照顾的孩子...这些Kopino孩子从一出生开始，就会经历比普通孩子更多的磨难。他们的韩国父亲和菲律宾母亲大多都没有结婚，他们就无法以韩国人在海外子女的身份取得韩国国籍，而就算两人曾经在菲律宾结过婚，在丈夫跑掉后，单凭菲律宾母亲也很难为孩子进行韩国入籍。曾经有一些菲律宾母亲为孩子的国籍数次奔波于马尼拉的韩国使馆，但是并没有得到任何的回复。那些返回韩国的男人，极少给予那些被遗弃在菲律宾的孩子任何抚养费，这让本来就贫穷的菲律宾母亲更加雪上加霜，所以她们中的一些人不得不抛弃了自己的孩子。目前为止，已经有一些慈善机构对这些Kopino孩子伸出了援手，让他们接受教育也有一些机构在帮助无助的母亲去找寻孩子的父亲..通过这样的方法，为这些母亲得到应得的补偿。不过..虽然帮助Kopino孩子的机构越来越多，但是解决Kopino孩子的问题仍然前路漫漫，遥遥无期...心疼..ref:https://www.koreaexpose.com/kopino-children-fatherless-philippines/</w:t>
      </w:r>
    </w:p>
    <w:p>
      <w:r>
        <w:rPr>
          <w:b/>
        </w:rPr>
        <w:t>AG_G114</w:t>
        <w:br/>
      </w:r>
    </w:p>
    <w:p>
      <w:r>
        <w:t>话说，很多人喜欢养个猫狗，在这些主人的心中，这些可爱的喵星人和汪星人就像是家人一样的存在。有时候，铲屎官们也会带着家里的狗狗到郊野去遛个弯，采个风什么的，然而，有一个很棘手的问题却一直没办法有效解决——狗狗们的车子座椅问题。对于一些家庭来说，如果他们家的狗狗有好几只，又或者车子本身体积很小，如果都把这些狗狗带上车，分分钟会把车子挤爆...而且这样的话，开车途中也很危险，如果没有专门的固定设备，狗狗和主人都会很容易受伤。还有一个问题，外出倒是没什么，但是玩耍的时候，狗狗们往往都很开心，经常会把自己搞到很脏...当你高高兴兴出门，没多久看到这货站在面前的时候，相信无论脾气多好的主人，都有一种想杀人的感觉...更别说让它们上车了...对于这种情况，狗主人们也没有少想办法。比如铺垫子...放箱子做特殊位子..这些统统都尝试过了，但是感觉总是少了点什么...正因为这样，之前尼桑推出了一款名为X-Trail 4Dogs的概念车，一下子吸引了很多铲屎官们的兴趣...因为这款概念车，完全考虑到了一位铲屎官日常的方方面面...可以说是，非常完美！首先，这辆车的外形是根据原本的七座车改造的。从表面上看似乎和普通的家用车没有什么两样。车的后面有几只狗狗的图标...但是打开后备箱，世界就完全不一样了——这是一个为狗狗出行而设计的超豪华后座。为了方便不同身形的狗狗上下，车上有一个可以拉动的抽屉板，需要的时候就抽出来，完全不需要主人抱上抱下。除了上下方便，这个车上还有很多超级厉害的设备，让主人们可以带着狗狗在外面撒欢～对于很多主人而言，出去玩以后狗狗一身脏就会让人很头疼，不过就算这些狗狗在郊外玩耍得浑身是泥都没有关系，因为这辆车上有非常便捷的360度冲洗设备...感觉很豪华有没有。洗好以后，还可以用车上那个准备好的吹风机给它们吹干身上，让主人再也不用拖着疲惫的身体回去还要给狗子们洗澡了。如果没有吹干的车上还有暖风设备。整个座位区的空间也相当宽敞，上面有专门设计好了不会因为颠簸而溢出的防漏饮水设备和智能狗粮机。狗狗们上车以后马上就是吃喝，也是相当幸福了。 为了让主人随时可以看到狗子们的状况，车上还有两个通话视频装置。一边让开车的人看到后面发生了什么。为了照顾狗狗们的情绪，它们同样可以看到主人的样子。不仅如此主人的声音也可以播放出来，万一狗狗们因为任何情况情绪不稳定了，主人都可以马上安抚它们。最后，为了保证狗狗的安全车上还是有设计挂钩固定它们，但是完全不会影响狗狗们的正常活动，非常的人性化...这个车的设计推出以后很多铲屎官已经陷入了疯狂，各种期待...啥也憋说了，赶紧出，买买买！ref：https://newsroom.nissan-global.com/releases/release-c4ec780b88542149d5633c2084019b4c-nissan-x-trail-4dogs-the-pawfect-car-for-family-adventures?lang=en-UShttps://www.youtube.com/watch?v=ZQLeGFYfI5Ihttp://www.carriagenissan.com/nissan-x-trail-4dogs/http://www.dailymail.co.uk/femail/article-4280362/Nissan-reveals-prototype-designed-dogs.html</w:t>
      </w:r>
    </w:p>
    <w:p>
      <w:r>
        <w:rPr>
          <w:b/>
        </w:rPr>
        <w:t>AG_G115</w:t>
        <w:br/>
      </w:r>
    </w:p>
    <w:p>
      <w:r>
        <w:t>话说..在之前，我们曾经说过在最近两年大火的AI人工智能性爱机器人。这些机器人有着高度拟人化的语言系统，有着非常智能的回应系统，甚至有的设计师还赋予了这些性爱机器人人类的性格。比如说，之前美国最大的成人用品公司Abyss Creations所开发的一款名叫Harmony的机器人，就可以通过安装手机app，来自行定制想要娃娃表现的情感和个性。这个机器人现在在很多西方国家大热，甚至很多妓院都引入了这款机器人来招待客人，抢了不少传统色情从业人员的生意…而就在人们对这一现象感到惊讶还没能完全接受时，最近，一个更令人惊讶的新闻出现了..性爱机器人，竟然插足别人婚姻，当了小三儿！事情听着就有点诡异...最近，Channel 4拍摄了一部纪录片，纪录片的主角是一个名叫James的男人，来自美国乔治州的亚特兰大，今年58岁。已经年过半百的James有个还算温馨的家庭，在与妻子Tine结婚很多年里，两人一直相敬如宾，很少发生争吵。而在婚姻生活中，两人也都一直保持着对对方忠诚，两人都从来没有过欺骗或者出轨的行为。看起来，这两人简直是模范夫妻的样本啊！但事实却并不是这样…似乎是所有婚姻生活的最终模样，结婚多年的两人，激情早已褪去，琐碎的点点滴滴小事让两人之间也几乎没有了对彼此的热情。两人虽然彼此心知肚明，却都没有讲出口..日子似乎就会一直过下去，将就着也就变老了..然而..直到某一天，两人之间的关系却发生了彻底的变化。事情发生在去年..当时，Tine的母亲突然病重，几乎丧失了行动能力。在得知母亲病重的消息后，Tine立刻前往了母亲所在州去照顾母亲，在那段时间里，Tine几乎日日都守在母亲的身边，偶尔回自己家也只是小住几日便又离开。因为在那段时间里，Tine一心扑在母亲的病情上，并没有关注到丈夫James的变化..直到9个月后，母亲的病彻底稳定后，Tine又回到了家中...她突然惊讶的发现，在自己照顾母亲的这9个月里，自己的丈夫非但没有孤枕难眠，反而过得非常开心..因为家里多了几个“不速之客”...第一眼让Tine发现家中的不同，是客厅中赫然放着三位真人比例大小的玩偶…大概就是下面这样...三个娃娃都穿着居家服，整整齐齐地在客厅看电视，俨然一副家庭女主人的样子..Tine彻底懵了...面对Tine疑惑不解的眼神，James开始为Tine介绍家庭新成员..嗯..这三位女士，或者说叫性爱机器人，是Tine在照顾母亲时，James花了大价钱买回家的..在这九个月中，三个机器人完全替代了Tine的位置，每天都陪伴着James的生活。在这三个机器人中，James尤其宠爱其中一个叫April的机器人。这个机器人是James花费了将近2000英镑买回家的，全身由硅胶构成，通体的皮肤柔软如真人，不仅如此，这款机器人还有非常丰富的感应系统，在不可描述的时候还能配合地嗯嗯啊啊…James对April非常满意，准确地说，比对他老婆满意多了...虽然April不能像Tine一样和自己聊天，或者煮东西给自己吃，但是在床上，他认为April要比Tine强多了...在拥有了三个娃娃后，James简直是枯树逢春，开始了每周至少四次的有性生活的夜晚..性爱玩偶，其实并不是特别稀奇的一件事情，但真正让人感到匪夷所思的，其实是James对待娃娃的态度..在妻子不在的这九个月里，由于James每天在和娃娃们朝夕相处，他对娃娃们的喜爱似乎变得没有那么简单..“我不能撒谎，大部分娃娃的主人，在第一次买娃娃时都认为这只是一个性爱玩具，但事实上，时间久了之后，他们会发现自己和这些娃娃们大多都会产生一定的感情。”？？？一人仨充气娃娃，就这样产生了感情…在大部分人的耳中听起这件事都有些玄幻..或许..James也就这么口头上说说而已，不需要当真..但事实上，James所说的每句话都是事实..三个充气娃娃现在在家庭中的地方几乎和Tine相当..她们拥有着自己的专属座位，每天陪伴着James看电视看报纸，而James偶尔会换着带她们出去约会..“很多时候，带April出去的时候，大部分人都没有注意到她是一个没有呼吸的玩具”“她不仅仅是一个性爱玩具，我们的关系更大的乐趣在于照顾和被照顾。我能够给她穿衣服，化妆和互动，而且她还非常听从你的命令，完全听从你的意见。”面对丈夫对充气娃娃非同寻常的热爱,Tine在接受采访时说道，“其实刚开始还是很难接受啦，不过时间长了就好很多了”“其实我本来以为我不在的这段时间他会去外面找别的女人，但是他却没有这样做，他如此地忠诚于我，绝对是一个好丈夫”…到现在，一家两口加三个充气娃娃组成了一个温馨而神奇的家庭..这些娃娃每天都在James和Tine的身边，陪伴他们睡觉..在接受记者采访时，记者对James提到了这样一个问题：”那个，看你这么喜欢这些娃娃，如果老婆和娃娃之间必须要选择一个，你会选择谁？”James思考了好几秒，有些为难地说道，“这个问题实在太难了，说实话，我也不太知道要选谁”哦对了，在这部纪录片中，也提到了我们开头所说的 Harmony…在明年年初，Harmony将会推出新款娃娃，在接近尾声的测试阶段，娃娃的研究团队还请来了James来进行娃娃的测试…坐在价值8000英镑的娃娃身边，James的心情激动难耐。新款娃娃的各种功能和拟人化做得要比普通的娃娃强很多。 James现在正在攒钱准备在明年买这款世界上最先进的性爱机器人...感觉...妻子会很心塞吧....ref:http://www.dailymail.co.uk/femail/article-5110439/Meet-man-robot-girlfriend-WIFE.html</w:t>
      </w:r>
    </w:p>
    <w:p>
      <w:r>
        <w:rPr>
          <w:b/>
        </w:rPr>
        <w:t>AG_G118</w:t>
        <w:br/>
      </w:r>
    </w:p>
    <w:p>
      <w:r>
        <w:t>话说，瑞士军刀这种东西，应该算得上是瑞士对世界人民作出的一个巨大贡献了，一把小小的刀子就可以实现多种功能，想想就觉得这个发明很神奇……随着时间的发展，瑞士军刀逐渐出现了很多个新的品种，设计师们开始想方设法地把各种各样新的功能加进去，于是瑞士军刀就出现了很多不同的型号和功能……几年前，一家瑞士军刀生产公司，突然有了一个奇特想法：如果我们把我们所有曾经生产过的军刀功能，都合并在一个军刀上，形成一个超级军刀，岂不是很酷炫呢？想做就做，这家公司，后来推出了这款产品……是的你没看错，就是这个巨无霸一样的家伙，它的名字是威格16999，这个大家伙一共有87组工具，一共可以实现141种用途……它的重量高达1.345公斤，必须要放在一个大箱子里才能装下……打开这个箱子，里面是一份超长的说明书，详细记载了里面的各种功能……由于这个军刀打破了瑞士军刀所能承载的功能数量的极限，所以还获得了世界吉尼斯记录的证书……你能想到的功能，它都有了……无论是指南针还是望远镜……各种幸好的扳手和钳子……螺丝刀和瓶起子……钻孔器和指甲刀……它还可以打开各种瓶子，什么啤酒瓶红酒瓶矿泉水瓶之类的，都不在话下……换句话说，这个军刀简直是万能的！当然，这个神器其实主要是给那些热衷于玩军刀的收藏家们准备的，价格可能会吓怕你...在国外亚马逊这个产品价格是8999.99美金，约合人民币将近6万块……这样一个脑洞大开的产品，自然买它的都是一些脑洞大开的顾客，于是就有了各种各样搞笑的恶搞产品评论……网友们把这个军刀描述得上天入地无所不能，简直比哈利波特还要神……感受一下……“我18岁的生日的时候收到了这个东西作为我的生日礼物，当我摸到它的时候，神奇的一幕就发生了！我瞬间长出了胡子，成为了海豹突击队的一员！我妈妈直接晕倒了，我爸爸笑着递给了我一瓶啤酒……我是个女生！只能给三颗星，扣下的两星是因为我的胸部真的很好看！”“我只是想用它剪个指甲而已，但是我一不小心把我家的发动机修好了，不是故意的。”“当我发现我丈夫花了多少钱买了这么一个东西的时候，我马上提出了离婚，事实证明我错了。因为离婚官司开庭的时候是这个军刀替我丈夫出庭的，结果官司我输得可惨了，现在我每个月还得给他付一万美金赡养费……”“我带我儿子去海边玩，让他自己用军刀在海边挖个沙坑什么的，我就出去买个柠檬汁的功夫，他就搞成了这么个坑……”“我不小心把这把刀扔在了我那辆破卡车的工具箱里，结果它自己把车修好，还开着车跑出去，回来的时候给我带了一箱冰啤酒，还有两个妞！”"我没买这把刀，是这把刀自己下的单，我现在也是一脸懵逼啊！"“我在机场过安检的时候，忘了把它从背包里拿出来，结果被安检人员发现了，所以我直接把它的两个大刀片抽出来，装上引擎飞到了拉斯维加斯，我连机票钱的省了，只需要一个跑道和一个护目镜！”“唯一的缺点就是里面那个独角兽的牙刷，如果和降落伞功能一起使用的时候，会受到一些影响——此评论由威格16999自动发布”“在看完了长达497页的快速使用说明之后，我终于找到了那个可以把我手上的刺拔出来的小镊子了！”“我把它绑在了我家的扫地机器人上，然后家里什么坏了它自己就都给修好了，下一步我准备把它和我家的车锁在一起，它就可以自己给我修车了……”“我把它扔在我的裤兜里忘了拿出来了，我老婆直接扔到洗衣机里去洗，结果它差点把我家洗衣机给拆了……”“我对这把刀自带的流量计算器非常不满意，现在我被困在1955年回不来了啦！”“一开始的时候不太妙，我只是想要剪个指甲，结果它自己给我做了个截肢手术，但是马上又给我装了一个机械手，这个手还挺好用的，所以感觉还蛮值的，给三颗星！”“你们小心点吧，我刚把这个刀拆出来，我女朋友立刻就怀孕了，还是九个月身孕，生下来的就是一个成年男子，还长胡子的那种！”“是这样的，有一天我在森林里迷路了，我想要用它做一个帐篷，晚上过夜的时候用的，结果做的时候它有点忘我了，最后直接搞了个太空针塔给我……”“我跟我朋友吵起来了，我们在争论这把刀和蝙蝠侠的腰带哪个功能更多一些，经过了漫长的调研，我发现我赢了，谢谢你们呵瑞士人！”“我把这把刀作为礼物送给了我的朋友吉布森，我想让他多用这把刀去吸引妹子什么的，我害怕他一个人孤独终老，但是后来我发现，有了这把刀，吉布森干脆就不喜欢妹子了，我刚收到他发来的结婚请柬，他要和这把刀结婚……我现在正发愁应该给他买点啥作为结婚礼物，可是那把刀明明什么都有了啊！”“我本来是要打开牙刷的，不小心出发了核弹头，现在他们要以恐怖分子、种族清洗的罪名把我抓起来，这个产品，真棒！！！”只有这些脑洞，才能配得上这把刀……ref:https://www.boredpanda.com/funny-wenger-swiss-army-knife-amazon-reviews/https://www.youtube.com/results?search_query=Wenger+16999+Swiss+Army+Knife+Giant.先去youtube</w:t>
      </w:r>
    </w:p>
    <w:p>
      <w:r>
        <w:rPr>
          <w:b/>
        </w:rPr>
        <w:t>AG_G117</w:t>
        <w:br/>
      </w:r>
    </w:p>
    <w:p>
      <w:r>
        <w:t>话说，这两天加州地区的山火，牵动着很多网友的心...这场肆虐南加州的山火，已经迫使超过20万人紧急疏散，并造成最少1人死亡。一些位于灾区豪宅区的名人明星，都上演了大撤离。当局出动了超过4000名消防员，十多架直升飞机救援，但依然杯水车薪，由于风速快，火势的蔓延很可能会失控，当局甚至发出了史上最高级别的“紫色”警告...大火造成严重的空气污染，空气中弥漫着呛人的烧焦味和灰尘，很多人出门都要戴着口罩。在熊熊大火下，媒体报道的每一张照片，都仿佛人间炼狱...这场大火的浩大，甚至从高空中都看得一清二楚...触目惊心...然而，就在今天，在这场可怕的自然灾难面前，有网友却目击了暖心的一幕...当时，一个小哥正在加州公路上着急开着车，此时他周围的情景是这样的...虽然周围情况很严峻，但这个细心的小哥在开车的时候，发现了路边一个情况——一只野兔正在被火包围着。这场山火，不但影响了人类的生活，也威胁着山林里成千上万的各种野生动物的生命...人类面对这场大火尚且无能为力，何况一只小小的野兔？如果不帮它一下，这只兔子下一秒可能就会葬身在火海中变成烤兔...于是，这个小哥跳下了车，向火海走去。然而，当他靠近的时候，兔子警觉地跑向了火海一边...小哥急坏了，抓着头非常懊恼，但在大火之前，他也完全无计可施...不过幸好，最后兔子可能也觉察到了大火的危险，重新跑回了小哥这一边，小哥看准时机把它抓住，就这么救下了这只兔子...当时，旁边有一个网友，用相机记录下了这个经过，并把视频和照片放上了网。视频↓↓熊熊大火作为背景，小哥暖暖抱着兔子，这一幕，感动了无数人...很多网友为他的行为点赞“现在更改‘年度人物’会不会有点晚了？”“今天看过最暖的事了。希望他们都安全”“每次当我觉得这个世界很糟应该灭亡的时候，总有英雄会站出来改变我的想法”“我对人性重新燃起了希望。我们现在过得很糟，但这一幕令我们重新变好了。年轻人，谢谢你选择成为一个好人。我们这个世界需要更多像你这样的人。”“我不希望有人会拿自己的生命危险去做类似的事，但这件事干得漂亮”小哥在火了之后，拒绝了媒体的采访，并且要求匿名，但他的这种行为，给所有在大火中经历挫折的人带来了一丝欣慰。大火无情，人有情...虽然，这样的行为很危险，不值得提倡，但这个小哥对生命的尊重，令人动容...</w:t>
      </w:r>
    </w:p>
    <w:p>
      <w:r>
        <w:rPr>
          <w:b/>
        </w:rPr>
        <w:t>AG_G116</w:t>
        <w:br/>
      </w:r>
    </w:p>
    <w:p>
      <w:r>
        <w:t>话说，作为一个上班族，每天除了家人，可能和同事在一起的时间是最多的了，然而，在每个单位，可能都会有一些神经病一样的同事，这些同事喜欢搞各种恶作剧整蛊，有时候让人苦不堪言...最近，Boredpanda上一些外国网友们就分享了一些他们办公室经历过的和同事的“勾心斗角”...可以说是非常精彩了....“我有一个同事在他桌子上和墙上放满了他们全家的照片，当时，我决定偷偷地，慢慢地把这些照片换成我的照片。我非常的用心的去模仿那些照片，有时候还专门跑到他拍照的地方去拍...就在我都要全部替换掉的时候，竟然被另外一个同事发现了。然后就问他为什么放那么多我的照片在那里。他还以这人暗恋我呢。”“先说明，这只是对我的老板有效。当我快要到升职的时候，如果我的老板给我说他们预算有限让我等一等之类的话，我就会开始穿着套装上班。不是每天，就是一周一次，或者一周两次，然后停一下又穿一下。这样会让我看起来似乎要在午餐的时间或者下班后要去面试一样。”“我每天都会早到，然后打开他的柜子放一分钱在他的右边鞋子里。大约两个月以后，他基本上已经非常抓狂了。慢慢的，每天打开柜子摇一摇右脚鞋子成了他的日常，他已经习惯了。在这个时候，我决定开始把硬币放他左脚鞋子里。我记得那天当他摇右脚发现没有硬币的时候简直有一种如释重负的感觉。可是当他穿上左脚鞋子的时候，他崩溃了，各种大骂。我打算不再天天放了，我计划一年放一次吧，提醒一下他。没有人知道是我干的，我还打算继续干下去。”“我在他的桌面上建立的一个‘俄罗斯侏儒小黄片’的文件夹，然后把这个画面截屏当作他的桌面图。结果作为工程师的他，花了整整一个月的时间才搞明白为甚了他删不掉那个文件夹。”“我在办公室隔壁的小隔间墙上放了一个小喇叭，每隔两个小时就发出一次猫叫声。”“我在我的同事的电脑里安了一个“把Cloud（云）换成Butt（屁股）”的软件。这个软件可以把所有的云字换成屁股。”整整一个月他都没有发现，知道上周他终于问我，怎么可能有一个客户告诉他：“请把文件上传到我的屁股？！”“我和我的好朋友挨着坐。我们中间有一个可以移动的隔板。自从我坐在他旁边以后；我每天就把隔板往他移动1厘米。现在我已经移动了13厘米了，他还没有发现。我要快点移动他的显示屏，这样才好玩呢。”“不是我本人的故事，是我认识的一个人。他偷了他同事的铅笔，然后就开始用那只铅笔的口吻给他各种发邮件，还会配上这只铅笔在欧洲各处旅游的照片。他还用另外一个同事当挡箭牌，好让别人不要怀疑到他身上。他连邮箱都装了反跟踪软件。铅笔的主人简直快要疯掉了，整个公司都轰动了。但是目前就我所知，这支笔还在到处游玩呢。”“我们人力资源部的主管最讨厌的就是桌上乱糟糟的。我的经理和我给自己定的小目标就是在他的桌上放一千张纸，但是不要被他发现。每天早上，他来的时候桌上那堆杂物里就会多10-15张纸。这件事简直让他迷惑了很久。”“不是我，是我老公说的。他们单位有一个糖果售卖机。每次有人去买东西的时候就会发出特别的声音。后来他发现有一个人，只要他听到那个声音，他就会起来去买一次糖果。简直就是条件反射一样。于是我老公就把那个声音录了下来放到一个扩音器里面。想起来就放一次，然后就看到那个同事真的起来去买糖果了。”“偷偷的把便签纸放在别人的桌上，和那些真的混在一起。比如“紧急，快给XXX打电话”，然后再放上其他同事的电话。有时候就写一个词“测评”或者“会议”或者写一个明天的日期。有时候就会有很可笑的事情发生。假如你分别给三个人放上便利贴让他们去开会。然后就看着这几个人在会议室傻呆着，很久以后才发现自己被整了。”“我发现一个小程序，可以让我随机的开关我同事的电脑。所以我就时不时的来一下，虽然不是很经常，但是也够他烦的了。后来他就申请换电脑了。我一直保守着这个秘密。”“我试过在别人的电脑上安装一个无线鼠标。然后我时不时的就用这个鼠标来操作一下，当我听到他们停了下来的时候我就停止。就这样过了好几天。有时候我还会带着鼠标去和他们聊天。当他们用鼠标操作的时候，我就会偷偷的动一下，让他们始终不能点到他们的目标。简直太好玩了。”“我复印了二十张带有曲别针的纸放在复印机里。一个女同事复印了一个文件然后就觉得在复印机里有一个曲别针。她在那各种找，还去找了个手电筒检查，折腾了20分钟。我就在那看着感觉很好玩啊。”“我的同事有很多过敏症，但是大部分都是她自己想象出来的。如果她听到一种新的过敏类型，她就也说自己会过敏。这个人基本上对所有的清洁产品都过敏。所以我们整个办公室都不可以用任何的清洁类型的东西，不然就会让她生病。我这个同事超级讨厌我，因为每次她惹了我，我就会在办公室用喷壶喷水。她听到喷洒的声音以后就会大崩溃，然后在半个小时之内离开，说她生病了。”“我会随机的递给他们一些东西，90％的人都会接受它们。或者我会可以盯着他们眼睛上面看，好像他们脸上有什么东西一样。我还会在聊天的时候慢慢的后退，看他们走到多远才发现。”“给他们留个纸条说，“来见我”，但是却没有落款。”“万圣节了的时候我们买了很多塑料的蜘蛛蟑螂什么的。我都把它们留了下来。然后趁着同事们不注意就放到他们的桌上，包包里或者是电脑下面。很多人发现了就会朝我丢过来，但是总是免不了先被吓一跳。”“我爸想看看假如他不刮胡子也不理发的话，多长时间他的老板就会说他。结果现在三年过去了，他看起来和50岁的耶稣也差不多。”“我每天都把东西偷偷的往左边移动一点点。几天以后他们感觉有什么不对了但是却说不出来。这样戏弄他们感觉很有意思。”“我们男士洗浴房都的密码一直是123。不过有好几个月的时间，每次我进去以后，我就会输入一个错密码。于是下一个人第一次输入的密码一定是错的。”“之前有个同事和我不和，她对我态度很差。这个人每天排班都比我早，于是我就等到她离开以后去把她的钢笔零件全部弄松，于是等到她第二天打开的时候所有东西都会掉出来。我这样做了大约两周的时间，她终于彻底愤怒了，她把这支笔直接扔了出去。”上班时间总是让人枯燥，幸好有这么有趣的同事，可以调剂一下生活...然而，想象一下自己是被捉弄那个........还是算了吧....ref：https://www.boredpanda.com/funny-coworker-office-pranks/?cexp_id=7165&amp;cexp_var=15&amp;_f=featured，</w:t>
      </w:r>
    </w:p>
    <w:p>
      <w:r>
        <w:rPr>
          <w:b/>
        </w:rPr>
        <w:t>AG_G121</w:t>
        <w:br/>
      </w:r>
    </w:p>
    <w:p>
      <w:r>
        <w:t>1993年2月12号，对于照片里这个叫Denise Fergus的女人来说，是再普通不过的一天了…就像往常一样，工作结束后的Denise Fergus带着自己2岁大的儿子去家门口附近的生鲜店买一些晚饭的食材，当时的Denise Fergus拥有一个幸福的三口之家，居住在英国一个名叫Kirkby的小镇。虽然丈夫Ralph和自己很年轻，也并不是特别富有，但是当儿子James Bulger出生后，两人都在全心全意地经营着这个小家庭...不过，平淡而幸福的生活从这天彻底改变..就在那家每天都去的非常熟悉的便利店中，因为手中购买的东西非常多，Denise放开了儿子的手..已经两岁大的James一直摇摇晃晃地跟在挑选东西的母亲身后，或许只有那么一分钟的时间，Denise没有顾及到身后的小James,再回头时，小James已经不见了踪影..最开始，Denise还只是以为James可能贪玩乱跑而已，但是找遍了生鲜店附近，并询问了所有的店员和周围的路人后，都没有发现James的踪影…心急如焚的母亲立即向警方报了案..警方随即调出了案发时附近的监控，很快，在监控中，警方看到了小James的身影——James被两名10岁左右的小男孩牵着带出了生鲜店，并穿过了生鲜店附近的商场走了出去...在一开始看到监控时，Denise虽然也着急，但心里暗暗松了口气，毕竟带走James的是两个孩子..没准只是孩子们贪玩而已，或许James现在正在商场附近的某条街道上哭着找自己…然而，当警方协助找遍了商场附近的街道，却依然没有找到小James..随即，警方便开始全城通缉这两名“10岁至14岁的学龄儿童”，并开始在各学校排查当日逃课的学生。在接下里的两天中，警方陆续得知了更多的线索，一名女性向警方检举了一个名叫Jon Venebles的10岁大男孩，她表示知晓乔恩在当日逃课。同时，也有一名匿名母亲表示自己的孩子Robert Thompson当日曾逃学，这个母亲还给了警方一个至关重要的线索，Robert的衣服上有洗不掉的蓝色涂料痕迹。在接下来的几天中，警方便开始找寻三个孩子的踪迹，因为当时的英国，街道监控设备并不是很完善，而路人提供的蛛丝马迹又需要不断地验证核实，直到2天后，警方才又在距离Kirkby镇数公里远的Walton小镇一处火车站附近的监控里，再次发现了已经消失整整2天的三个孩子…随即，警方立即赶往了监控地现场－－那座废弃已久的火车站（Walton &amp; Anfield railway station）..在火车的轨道里，警方发现了被火车轧过，浑身赤裸淤青，早已血肉模糊的小James...当James被发现后，警方立即对具有重大嫌疑的两个男孩进行了控制和逮捕..在两人的衣服和鞋上，警方发现了James的血迹，经过DNA鉴定确认是James的血液。而Robert鞋头形状也与James脸上的淤青形状相吻合，证明Robert穿着这双鞋踢过James的脸部。除此以外，案发现场还发现了两人的指纹。拥有了这些确凿的证据后，93年2月20号，警方指控了10岁的Robert和Jon涉嫌谋杀和绑架..10岁的孩子绑架2岁大的孩子，这个新闻在当时震惊了整个英国社会..出于对未成年的保护，警方一开始并没有公布两人的姓名，但是迫于舆论的压力下，警方最终公布了两人的姓名..由于两人是未成年，审讯的过程复杂而艰辛，一开始，两个孩子否认这些指控，而在警方的讯问中不断地哭闹，吼叫，捏造案情并且不断地推诿指责..直到警方请来儿童心理学家，并给出了确凿证据后，两人才将具体的犯罪细节说了出来..事实上，Robert和Jon都是学校中逃课的“惯犯”，12号下午那天，当两人从学校中逃课出来后，他们来到了一个购物中心偷窃了一些甜点、巨魔娃娃玩具（Troll doll）、电池以及一罐蓝色涂料…无所事事的两人后来进入了麦当劳，但由于踩脏了椅子被店员赶了出去，这时，他们商量要绑架一名小孩，用偷来的东西作弄他，最终，在商场旁生鲜店跟随母亲买东西的James被两人当作了目标..两人利用糖果将James从母亲身边带走，三人沿着利兹-利物浦运河走了大概四公里，在途中，他们对受惊而哭闹的James进行了殴打..虽然有路人进行过制止，但是并没有对两个孩子进行过怀疑..他们还对其中进行制止的路人表示，他们正带领迷路的James前往警局。一名路人向他们指出警局方向，然而他们又向反方向走去。两人曾带着James进入过一家宠物店，而里面的店员也他们起了疑心，设法不让他们离开。但不巧当时街上突然着火，两人趁乱又带着James溜走了。后来，他们便来到了事发地，Walton小镇的废弃火车站，在那里，两人对小James拳打脚踢。他们搬起了重达10公斤的铁轨砸James的头部，在他的左眼和脸上涂上了涂料，逼着James吃掉了偷来的电池，并脱掉了James的衣服虐待他的生殖器。就这样，James被他们虐待致死…在整个过程中，两人完全不像是10岁大的孩子，甚至在James没有呼吸后，两人还冷静地商量如何能摆脱自己的嫌疑…最终，他们将James的尸体放上了铁轨，将他的头部埋入道碴碎石中，试图利用火车碾过来制造事故假象。根据最后的尸检报告，James身上一共有42处损伤，每一处都不足以致命，但却在慢慢折磨中死去…当案件细节在审判中被曝光后，这起案件在当时的英国引起了轩然大波.. Robert和Jon也成了英国现代历史上年纪最小的杀人凶手。在当时，本来判处8年监禁的两人在愤怒的民众请愿下，刑期被增加到了15年..这起案件甚至惊动了当时的英国内政大臣Michael Howard。在接下来的关押中，两人一直在少年监狱中进行改造...不过..由于入狱时还是未成年人，英国官方试图通过人性化的方式对他们进行教育…这个全面的改造的过程可以说是相当轻松了，为了避免被其他囚犯攻击，两人不仅有自己的单间，还可以上吉他课打发时间，画画装饰自己的牢房..甚至还有单独的健身房用来健身..在长达8年的时间里，两人都有监狱管理员24小时轮班看护，每隔一段时间就有专门的心理咨询师对他们进行评估..在这8年里，Robert甚至还参加了英国的高考（A level)，而喜欢摇滚的Jon还拥有着自己的大音箱..在这八年的管教改造时间里，光是Jon就花费了150万镑…直到2001年两人因为表现良好出狱了，出狱的时候，两人也就18岁而已。在当时，得知杀死自己孩子的两人这么快就出狱，James的父亲非常难以接受...由于James的去世，这个曾经幸福的小家彻底不复存在，最终他也与James的母亲分道扬镳...(James的父亲Ralph)就算很多民众认为两人不应该就这样轻松地结束牢狱生活，但是官方依然按照规定将两人释放了，并且，为了保护他们不受到社会的指责和伤害，英国政府特地为他们打造了假的身份...并以每年10万镑每人的价格派专人对他们的安全进行监护..在当时，负责评估两人心理状态的心理医生明确表示，两人绝对不会对公众造成任何威胁，也不可能再犯任何罪行...毕竟花了这么大的价钱..官方也是希望他们能重新开始好好做人...然鹅..接下来发生的一切，却令人大跌眼镜..Jon在出狱后不久，便因为斗殴和持有可卡因而被警方传唤…而Jon当年的共犯Robert也曾在被释放后，因为持有海洛因被捕...这些还不算什么…接下来发生的事情，可以说非常打英国官方的脸了...在2010年2月，已经27岁的Jon突然向假释官报告自己身份遭到了泄露，面临着严重的生命威胁。警方立即着手对Jon进行帮助转移…就在警方给Jon进行协助转移时，警方发现其电脑中存有大量儿童色情影音资料…西方对恋童癖的管理有多严格，我们之前也说过不少…被发现后，警方随即将Jon送返了监狱。经过审讯，警方得知他曾伪装为35岁的恋童癖母亲，在网络上下载并传播儿童色情，并有可能曾犯下猥亵儿童罪。2010年7月23日，Jon因为存有儿童色情资料、付费下载及传播儿童色情资料而被判处两年监禁…在这次的监禁中，官方对Jon又一次进行了教育改造，改造费用超过了50万英镑..除此之外，找专家评估，召开听证会等也至少花费了25万英镑..然而…到2013年7月4日，被专家评估为改造良好的Jon又一次正式获释，以新的身份开始了新的人生..在当时出狱时，James的父亲愤怒的表示：Jon的出狱对很多孩子来说都是一个巨大的威胁，因为他永远不会改变..一语成谶，就在几天前，Jon再次因为持有儿童色情照片而被捕入狱..截至目前，官方在Jon身上所花费的费用已经超过了500万英镑…得知Jon再次入狱的消息，James的母亲Denise在推特上表示，“我知道他还会再犯”同时，Denise也非常难过而气愤..自己的孩子现在本来应该有着幸福的生活，但是杀死自己孩子的人却一再改名换姓过着新的生活..“我又是最后一个知道的人，一个星期之前他被抓，而我在媒体大规模播报前几小时才知道了这个消息。”目前，Jon又一次被单独监禁起来..还不知道他将会被进行怎样的制裁...可能，有的人，注定一辈子都是恶魔..ref:http://www.dailymail.co.uk/news/article-5109415/Bulger-killer-Venables-jail-child-porn.html</w:t>
      </w:r>
    </w:p>
    <w:p>
      <w:r>
        <w:rPr>
          <w:b/>
        </w:rPr>
        <w:t>AG_G120</w:t>
        <w:br/>
      </w:r>
    </w:p>
    <w:p>
      <w:r>
        <w:t>话说，现在网上有很多的化妆师，经常会分享一些自己的化妆美妆作品，经过神奇的化妆技术，本身有点平凡的脸，瞬间也会变得美丽，光芒四射...今天要说的这个来自澳大利亚的化妆师Rhylee Passfield就是其中之一。Rhylee今年22岁，是一个儿童派对表演者，同时也是网上炙手可热的视觉艺术家。 Rhylee很小的时候就发现自己对画画有很大的兴趣，也很善于观察和作画，所以当她长大后，她开始在网上展示自己的作品，慢慢的就吸引了很多粉丝。刚开的时候，她会发一些美妆的图片，比如这些接着，她开始更深入一点，画仿妆和cosplay，例如电影里的角色，或者一些大明星的脸。。霉霉～杰克船长小美人鱼再接着，她开始进行一些独立的创作，她运用自己的想象力创作出来一些非常逼真的化妆效果，甚至可以单凭化妆，就制造出非常3D的效果...前段时间，她还设计了一组让人晕眩的创意重复妆容，也是相当的惊艳。就在这两天，这个媒体又被媒体报道了，这一次，她用非常简单的工具，制作出一套逼真度高达99%的神奇女侠战衣，收获了众网友的膝盖...先看看效果图，非常高大上有木有，简直是原版服装！然而，这么厉害的装备，不过用了一些生活里随处可见的材料制作而成，首先，她用银灰色的胶带紧紧的围着自己的身体缠了一圈定型。有了基本的概念以后，她就用一个粉色的瑜伽垫子在这个基础上作出了一个大概的形状...虽然看起来比较简陋，但是还是可以感觉到初具规模了...衣服上的曲线，是她用6美元的热气枪喷出来的。接着要做的，就是在衣服上作画，她耐心地刻出了盔甲上的每条纹路线条...衣服上的那些飞鹰的设计，皮带，手套和头盔，也是她用普通的工艺泡沫做出来的。她在旧货市场上买了一双普通的靴子，通过自己的手绘，变成了神奇女侠的战靴。来感受一下成品...Rhylee表示，这一套作品的成本非常的低，全部材料加在一起只花了30美元，整个设计到制作完成大概用了50个小时。当她发到网上以后，粉丝们不淡定了，只看过五十万做出五块钱的特效效果，没看过三十块作出三十万的特效效果啊！对于自己的作品，Rhylee还是很谦虚的，她表示自己就是愿意尝试各种化妆技术，这次就是试试看挑战自己，也是对自己的一个小测试而已。谦虚了，我的姐...ref：http://www.dailymail.co.uk/femail/article-5102645/Woman-spends-50-HOURS-creating-Wonder-Woman-costume.html?ito=social-facebook_Australiahttps://www.instagram.com/rermakeup/https://www.boredpanda.com/wonder-woman-costume-rhylee-passfield-rermakeup/</w:t>
      </w:r>
    </w:p>
    <w:p>
      <w:r>
        <w:rPr>
          <w:b/>
        </w:rPr>
        <w:t>AG_G124</w:t>
        <w:br/>
      </w:r>
    </w:p>
    <w:p>
      <w:r>
        <w:t>话说，中国有一句老话，叫“无商不奸”，那些在商场上很成功的企业，除了员工和老总们要非常勤奋努力，还需要一些手段，才能赚到更多的利益……有时候，这些利益的来源，可能来自于一些灰色地带，也有可能就是可怕的商业策略，这些商业策略不违法，但脑子稍微转得不够快，就会陷进去...boredpanda最近征集了很多不同行业用到的策略的窍门，看了之后真的让人觉得，自己的脑子可能快要不够用了……“如果你要买的二手车停在一个水坑上面，那说明他们不想让你看这个车的底盘。”“每个月”和“每4周”听起来都差不多，但十分不一样。如果是每个月支付一次的话，一年你只需要支付12次，但是每四周支付一次的话，一年要支付13次。”“不确定是不是跑题了，但是如果你的老板以升职为条件来让你多做一些事的话，你一定要让他把升职这件事情清楚地写下来，这是我刚刚学到的教训。”“当你在家具店里看到一些床垫的价格承诺，比如“一旦你在其他店里发现比我们便宜的床垫，我们都愿意免费退款”这种说法的时候……真相是，床垫制造商和销售商之间达成了一种协议，制造商可能生产的是一模一样的床垫，但是在不同的店里，这些床垫的型号名称都是不一样的，所以很不幸，没有人能够获得这笔退款。”“我认识一个专门帮人清理家里“不请自来”的浣熊的，他每次都会把浣熊从一个小区里清除走，然后再把浣熊放到其他的街区，然后等着人找到他，请他去清除这些浣熊。”“今天我们来举例说一说那些计划报废的耗材。计划报废，是工业上的一种策略，一般说来，就是厂商在设计产品的时候有意设计产品的使用寿命，让产品在一定时间之后报废掉。目的是为了强制消费者重新购买他们的产品，或者升级换代之后的产品。计划报废分为几种类型，第一种就是认为设计的耐久性受限，意思是这个产品可能本身质量就不足以使用很久，一个很好的例子就是一次性剃须刀，用了一次之后刀片很快就磨损了。”第二个类型是防止维修，这意味着产品的设计要么是一次性的，比如90年代风靡一时的一次性相机，要么是产品使用了专业的硬件来防止你进行维修，甚至在你试图维修的时候还会直接对产品造成进一步的损坏。苹果公司的大部分产品都是防止维修的产品，为了巩固他们防止维修的产品设计，他们甚至不惜寻求立法支持来达到加快消费者产品迭代的目的。第三种是淘汰，意味着制造商经常发布一个新版本的产品出来，让消费者觉得自己手里的旧产品是被淘汰的版本，这种做法是十分普遍的，可以说是比较温和无害的一种做法了，毕竟这样做不是强迫消费者去购买新的产品，更多地是去引导他们，就像很多其他的营销活动一样，常见的例子包括新品汽车、手机、电视机、服装等等。第四种是系统老化，就是制造商故意通过系统升级，让你老版本的硬件变得更加不好用，比如很多人都会发现，当新的苹果产品问世的时候，旧版本的iphone手机都会变得特别的卡。最后一个是过时的程序设计植入，也就是为产品植入一个机械或者电子的系统，人为限制产品的使用次数，举个栗子，就是打印机墨盒会根据实际打印了多少纸张，而自动判断墨盒的报废，无论你的墨盒实际上还有没有墨，都没有办法继续使用了。惠普公司就曾经因为这么做而被告上了法庭……总而言之，这些做法实际上造成了大量的浪费，而且不道德地迫使消费者购买了更多的东西，虽然这是赚钱的好办法，比大多数人能够想象到的要普遍得多，人们经常抱怨说，“很多东西都不像以前那么耐用了”，除了生存偏见之外，其实事实并非如此。“在自助餐厅里，排骨和海鲜这样价格比较高的食物往往放在末端，面包和土豆泥这种便宜又饱肚子的食物往往放在前面，因为他们希望你在走到排骨和海鲜的位置之前，盘子里就已经装满了便宜的东西了。”卖保险的会在各种不需要承担经济损失的事情上向你兜售保险，“你想不想保证你的DVD都租出去?” 滚蛋吧！一些商店会先给商品涨价，然后再假装“打折促销”，好让你觉得你占了便宜。我在餐厅当服务员，我们这里一碗汤的价钱要比一杯汤的价钱贵，但是有一次我试着把一个杯子里的汤倒进了一个碗里，我发现碗装满了。很多公司都声称自己的产品获得了环保认证，比如一个标志是一只青蛙在一个绿色的圈里那种，事实上这样的认证标志不存在的，只有很少的标志获得了认证，这其实是商家的绿色骗局。“我们现在有很多客户都对这个限时特价感兴趣哦！欲购从速！”那些所谓的撤店甩卖，都是假的，就是为了让你觉得东西便宜而已。说不上肮脏，因为这个是法律允许的，就是你在买东西的时候，如果商店让你给希望工程捐款之类的，其实他们是可以用你的捐款来实现他们自己减税的目的的。在法国，裁员是很难的，所以当大公司想要减员的时候，他们会把办公室从原来的地方搬到一个很远的地方去，同时会减少差不多一小半的办公位置，因为他们知道，很多员工因为路途太远，忍受不了4个小时的通勤，都会辞职，与此同时，他们还会跟你说，“我们很需要你啊，如果你愿意你还是可以留下，如果你不愿意，我们也尊重你的决定……”有一些卖票的商家，会提供一种你自己打印票据的服务，然而如果你要想自己打印，就要多花钱。很多食物上都会写着“0胆固醇”、“不含饱和脂肪”，感觉好像很健康似的，但是糖果也不含这些东西啊！我经常观察超市里的食品单价，它们经常常年不变，但是有一天我发现一个食物的价格好像是下降了一些，但是当你检查重量的时候你就发现，其实他们少放了好多东西……在餐馆里，每天特价或芝士盘和甜点之类的“厨师推荐”选项意味着“今晚将过期的东西”。在美国食品法律是严格的，这些东西大部分不会伤害你，但是你吃到的东西永远不会是最好的。这个世界，套路太多了……ref:https://www.boredpanda.com/unethical-illegal-business-tricks/?cexp_id=6887&amp;cexp_var=5&amp;_f=featured</w:t>
      </w:r>
    </w:p>
    <w:p>
      <w:r>
        <w:rPr>
          <w:b/>
        </w:rPr>
        <w:t>AG_G125</w:t>
        <w:br/>
      </w:r>
    </w:p>
    <w:p>
      <w:r>
        <w:t>话说,在youtube上，每天总有各种脑洞大开的博主上传自己的视频，一般来说，油管的包容性还是非常强的，只要没有触及到人们的道德底线，几乎很少会禁掉频道的内容，不过，就在这两天，在油管上，很多关注了一个名叫Toy Freaks频道的网友，却发现，这个粉丝超过800万，关注度常年位居油管前100的频道突然被禁掉了..由于这个频道本身关注度非常高，YouTube的发言人专门对这次的事情进行了声明，“虽然不清楚频道主清不清楚我们的视频规定，但是明显这个频道的内容违反了我们的视频上传规则，为了保护观看视频的观众，而儿童，我们决定将这个频道关闭。”事实上，在油管正式实施措施之前，这个频道早已经引起了很多网友的注意，照片中的男人名叫Greg Chism，来自美国伊利诺伊州，是一个单身父亲，独自抚养着两个6岁和8岁大的女儿。Chism的本职工作是一名园艺师，几年前开始，他便在油管上开设了一个名叫Geek To Freak的频道，并在上面上传视频或者直播自己的园艺作品，因为业务能力也不错，而画风也比较惊奇，在油管上立刻吸引了第一批粉丝，Chism一度成为了油管上园林绿化和草坪护理届最有影响力的博主之一。不过，毕竟是修剪草坪神马的，Chism的视频并没有什么大的突破，直到两年前..Chism突发奇想，在自己的频道上上传了自己和两个女儿在家中一起玩玩具的视频...因为Chism超强的镜头表现力，和两个女儿可爱真实的反映，点击量竟然比平时高出了好几倍…Chism似乎突然发现了一个能让自己频道迅速走火的方法..从那之后，Chism便重新开设了我们开头所介绍的Toy Freaks频道，专心致志纪录他所说的，“单身爸爸和女儿们的温馨生活”。然而，频道里纪录的内容可并不是什么温馨的生活..就像Chism频道的名字一样，Toy Freaks里面的视频几乎都是一些整蛊的主题，而被整蛊的对象，就是Chism两个还没有满10岁的女儿——Annabelle 和 Victoria整蛊听起来似乎也没什么稀奇的，毕竟油管上一搜就可以搜到一大堆油管整蛊的搞笑内容..但是，Chism的整蛊视频，却让很多网友都难以接受..比如说，Chism时不时地会在女儿们洗澡的时候给她们送来一些小动物…就像...这只活蹦乱跳又肥又胖的大青蛙…在之前的这期视频中，Chism趁着女儿们洗澡，将偷偷准备好的青蛙拿到了两个女儿正在洗澡的浴室中…他不管女儿们是否在洗澡，便打开了浴室门..一边开门一边对女儿说，自己给她们准备了一个小惊喜，要不要看，估计平时早已经熟知了老爹的套路，两个女儿都一脸惊恐地表示不要...Chism并没有在意女儿们的有些惊恐的表情，反而将这只巴掌大的青蛙直接倒进了女儿们洗澡的浴池里…嗯..落水后的青蛙，立刻欢快地游来游去，时不时地还蹦了起来...Chism的两个女儿吓得花容失色，纷纷从浴缸中跳了起来想要逃离浴缸..特别是小女儿，踩在浴缸边缘上吓得哇哇大哭起来..而在一旁，亲眼目睹了女儿们吓得不轻的Chism并没有做出任何的措施，反而在一旁哈哈大笑，并拍摄视频将女儿们的反应纪录了下来..随后，这个视频被他传到了网上，收获了数百万的点击量..这种浴室送“惊喜”并不是第一次发生..在更早之前，Chism就曾经将一只活着的大龙虾送到了正在洗澡的两姐妹身边..拿着大龙虾的Chism一边往浴室走去一边解说：“每当姑娘们在浴缸里玩耍的时候，她们都知道我可能会那些东西进来，但是这次可不是什么蛇之类的哦..”当Chism打开了浴缸门时，看到他手中的大龙虾，妹妹Annabelle便开始惊声尖叫，并不断地往姐姐Victoria身后藏去…Victoria虽然也吓得不轻，但为了安抚妹妹一直挡在她身前...不断地说，Annabelle非常害怕龙虾...Chism看到两个女儿如此惊慌失措，却并没有停止，反而一再将龙虾往两人的面前凑..并要求两人对龙虾进行抚摸..直到Annabelle被吓得痛哭流涕..Chism才终于将大龙虾拿走…不仅如此..Chism还会让女儿们玩一种“扮演婴儿”的游戏..在Chism的授意下，大女儿Victoria被要求给小女儿像照顾小婴儿那样喂食...而小女儿则模仿婴儿的行为，做出吐奶的样子…最终镜头聚焦在了Victoria被妹妹吐了一身的衣服水渍上…除此之外，在Chism所拍摄的视频里，时不时就会出现各种令人毛骨悚然的蒙面人..而Chism所制作的视频封面之类的，画风也都非常匪夷所思..比如这个Victoria对着自己尿尿的封面…这些几乎每周都在更新的视频，因为内容非常人眼球，所以有着非常高的点击量..有的视频达到了数亿的点击量，完全不亚于一个火爆的综艺节目..这些古怪的视频，为Chism带来了非常可观的收入，仅去年一年，Chism就从视频中的广告收入赚取了1300万美金...不过，在Chism节目热播的同时，早已经有很多网友对Chism的行为提出了质疑..很多人认为Chism的行为完全是在利用孩子的痛苦，并使孩子受到折磨…但是，虽然面对着舆论各种批评，在油管对Chism频道关闭之前，他并没有采取任何措施…事实上，在今年上半年之前，我们也曾经写过一个类似的案例..同样是在油管上，曾经一个名叫Daddyofive的频道，也曾经上传了很多“整蛊”孩子的视频..账户的拥有者是一对名叫Mike Martin和Heather Martin的夫妻..在他们所谓的整蛊游戏中，不乏各种对孩子大吼大叫，让孩子互相扇耳光，将孩子推向暑假，甚至假装拿枪指向了孩子们…虽然他们声称一切只是恶作剧，无伤大雅，然而网友们并不买账，后来，youtube关闭了他们的帐号，他们被举报，最终失去了5个孩子的监护权，并被判处了5年有期徒刑..心疼这些孩子…感谢父母没有整这些幺蛾子…_(:з」∠)_ref:http://www.dailymail.co.uk/news/article-5094789/YouTube-shuts-creepy-Toy-Freaks-channel.htmlhttps://www.buzzfeed.com/remysmidt/toy-freaks-videos?utm_term=.mmdxPZZZM#.nib4Ngggr</w:t>
      </w:r>
    </w:p>
    <w:p>
      <w:r>
        <w:rPr>
          <w:b/>
        </w:rPr>
        <w:t>AG_G123</w:t>
        <w:br/>
      </w:r>
    </w:p>
    <w:p>
      <w:r>
        <w:t xml:space="preserve"> 话说，我们之前发过很多歪果老师上课时候情形的文章了，因为各种未成年人保护法的存在，在国外老师动手打学生这事发生的几率基本为零，遇到调皮的学生，老师们可以做的只能是耐心劝说，其他的可以做的也没啥了，如果还是要闹，只能继续让他们闹...正因为这样，很多学生就有恃无恐，在课堂上跟老师开各种玩笑...例如这个学生，抬了一扇门去上课，而老师可以做的，就是尽量让自己保持理智....这个学生爬上墙，老师可以做的，就是苦口婆心劝他下来...老师要求这个学生做完功课前不能离开桌子，于是这个逗逼抓起桌子回家了...这个老师终于受不了了，让熊孩子们提早下课...这个更惨，课堂上完全答对这个老师的提问，这个老师极度沮丧，直接打开窗跳出去，回家睡觉...要说的是，这些已经是很乐观的状态了....很多时候，学生和老师们的矛盾，远不止如此... 最近，很多媒体报道了这样一个新闻，美国宾夕法尼亚州的首府哈里斯堡的三四间未被点名的学校，过去的三个月里，不断的有老师辞职，如今已经有超过45个老师辞职，而这些老师辞职原因不为别的，就是因为——那里的学生太生猛了，这些老师被欺负怕了...在这几间学校里，用这些老师的话形容，学生被打，老师被打，老师们可以做的，就是看着那些学生在学校里闹得翻天覆地，把桌子椅子掀翻，各种暴力事件横生...辞职的老师一了百了，但那些没有辞职的老师就受不了了，他们联名向当地教育工会投诉这种现象，“我曾经被脚踢，被拳打，被抓伤，还有一个学生在其他学生面前按住我”“很多我带去学校的私人物品，都被学生毁坏了”有时候，班里的坏学生打架，这些老师能做的，就是疏散其他的学生，把他们带到走廊里，保护他们...“我们不是在抱怨，我们是在乞求帮助，为了我们，也为了那些学生”一些有教育理想的老师，虽然经常遭受学生欺负，但没有想过辞职，“我尽可能往好处去想，假设这些孩子还有这所学校需要我”后来，当地教育工会出面表示，这种现象确实存在，所以同意设置专案小组，解决学生的暴力事件，工会还承诺为成立教师，学校和家长三方组织，因为教育学生，不单单是老师的责任...其实，这种现象不光光是美国学校出现，英国的学校也有同样的烦恼，之前媒体就报道过英国的一个老师，这个老师的经历，当时引起了很大的轰动，这个老师在诺丁汉的一家学校任教，这间学校校风平时就很一般，经常打架偷窃什么的时有发生，老师们在这所学校里经常是被欺负的对象，有的被扭了脖子，有的头发都被学生点火烧着...在一年时间里，这间学校报警就50多次...这天，这个老师看到了学校里一个13岁的学生带着滑板车到学校开始闹事，用滑板车各种砸学校里的东西，甚至这个学生的班主任上前阻止，也被这个学生用滑板车砸。这个男老师看见忍不住了，试图上去帮忙劝阻，结果就这一下，被对方直接用滑板车砸腰上....这一砸，直接把他的腰弄成椎间盘突出，差点瘫痪....没办法之下，他修养了几周，痊愈之后回去继续上班...结果当天，班里来了个新学生，这新生戴着帽子和太阳眼睛上课，令这个老师心里有点不爽，于是他对这个学生说：这个同学，把你的帽子和太阳眼镜摘了..结果这个学生上来就给了这个悲催老师一拳...没办法了，他叫来这个学生家长把学生带回去....这还没完，第二天这个学生回到学校，一见到这个老师，上来就咬他...这老师被扑倒在地上，又伤到了腰....椎间盘再次突出...当时这个报道底下英国网友都忍不住了这样的情况不是特殊案例，因为光是伦敦地区，在五年时间里，就发生了4000多件学生打老师的案件...在前段时间每日邮报报道的号称“英国最差”的一间学校里，这里的很多学生每天都带刀上课，有的身上还有毒品，这所叫Willenhall Academy的学校学生众多，达到1300人，但只有40%的学生的英语和数学成绩达到及格，远比全国60%的及格率要低，这所学校的学生缺勤率非常高，有三分之一的学生经常会逃课，然而去上课的学生也没见到就特别好，在学校里的学生，分为欺负别人和被欺负两种，那些身体有残疾的孩子在这所学校里是被欺负的重点对象，课程休息时间很多需要躲起来，以防自己被欺负，在这里，打架斗殴经常出现刀具等各种武器，有的学生被刀扎伤，甚至还有学生曾经被暴打死亡...没办法之下，很多被欺负学生的家长，每天提心吊胆接送自己孩子上下课...在这所学校，任何人都可能是被欺负的对象，例如一名校警被一个12岁的学生用扳手攻击，他向学校投诉，却被学校要求向学生道歉。甚至当时有教育专员去学校巡查的时候，在走廊也被这些熊孩子推挤，连食物都被他们偷走了...在各种闹剧之下，两年时间里，这所学校70%的老师都辞职了，而学校也被评为不良学校...看来，老师也逐渐成为一个高危职业了...ref:http://www.dailymail.co.uk/news/article-5104633/Student-violence-led-45-teachers-quitting-3-months.htmlhttp://www.dailymail.co.uk/news/article-4524084/Behind-scenes-Britain-s-worst-school.html</w:t>
      </w:r>
    </w:p>
    <w:p>
      <w:r>
        <w:rPr>
          <w:b/>
        </w:rPr>
        <w:t>AG_G119</w:t>
        <w:br/>
      </w:r>
    </w:p>
    <w:p>
      <w:r>
        <w:t>话说最近，一群歪果网友莫名其妙就被一只猫圈粉...一只看起来非常普通的橘猫，突然就引起了大量的围观，来自世界各地的粉丝们都声援它...事情是这样的，在美国明尼苏达州麦卡利斯特学院（Macalester College）对面住着一户人家，这是一家普通的家庭，他们养了一只宠物——名叫Max的橘猫。大约一年前，Max 的主人把它从动物救助站里领养回来，给了它一个温暖的家。Max可以说是一只非常随和的喵星人了，虽然它也经常犯犯懒，喜欢一动不动的晒太阳，但是它也经常纡尊降贵的和类人交个朋友什么的，这对于喵星人来说是很难得的。它也不害怕陌生的环境，有时候看到人们扎堆，它还会想尽办法挤进去，看看有没有什么八卦听一听。因为Max的家和麦卡利斯特学院只有一条街之隔，所以它基本上就当学校是家里的后花园了，有事没事的就去逛一圈。一开始的时候，它的主人也并没觉得有什么问题：“既然我们家阿猫喜欢出去看看外面的世界，让它到处转转也挺好的。”结果没想到，逐渐的，Max在学院里混得简直如鱼得水，每个人都喜欢它。这只猫瞬间化身社交名媛。基本上它每天都要出去交际好几个小时，玩累了才回到家休息一下。它每天被铲屎的情形是这样的...随着时间的推移，Max简直有一个学校小霸王的感觉。有时候就算老师在上课它也会大摇大摆的进去溜达一圈，非常的自在。有时候还会在整班老师同学面前扑蜂引蝶相当的风骚。不过，也有一些人却因为Max的出现叫苦不迭。比如学校实验室的工作人员就担心这只猫哪天会溜进去弄坏了里面的设备，还有的学校工作人员对猫各种过敏，平时不小心沾到猫毛的话，就悲剧了。终于，一个图书馆的工作人员作出了一次抵抗——禁止Max进图书馆了。这天，在学院的图书馆门口贴出了一个告示：“不要让这只猫进来。这是猫名叫Max，Max很好，但它的主人不想Max进图书馆，我们也不想。所以就算Max想进来图书馆，也请不要让它进来。”简直是深深的嫌弃啊～虽然语气已经很柔和了，但是还是嫌弃啊。Max 的主人决定把它暂时禁足是因为最近学校在施工，主人怕Max被伤害到了。而且他也怕学校里有人会被喵绊倒，所以不得已之下，做了这个决定...它的主人表示有他们正在尝试着训练Max穿着宠物带子出去。如果它能够尽快适应这种有束缚的生活，它就可以尽早回到校园了。落寞的背影在这个消息传出后，网友们和校友们都不干了，大家纷纷开始了请愿和求情...有的网友手动给喵做了各种图书馆卡，“我的图书馆卡——我是Max”不止一张卡哟～“Max就是属于图书馆的猫啊～”“热烈欢迎Max。看书去那边”阅读，恩有的网友还对它的主人喊话说：“放了Max啊～”还有人为此专门画了漫画“－Max 走进图书馆。－你好—我的名字是Max，我要办张卡。－我的天啊，这就是那只猫！跑跑跑。。。”连Max 的主人都没想到，自己家这只不成器的猫居然红遍网络，还上了报纸。现在Max 的主人甚至开始考虑要不要把它训练成治疗猫，专门来抚慰人们的内心....爱我，你怕了吗？ref：http://d.mms.vlog.xuite.net/video/forgetfulbc/Q2dBdTFRLTMyMjY5MTE2LmZsdg==?k=3bc242af8596d8769e527df38c18b495&amp;q=720https://www.instagram.com/cool_cat_max_and_gracie/</w:t>
      </w:r>
    </w:p>
    <w:p>
      <w:r>
        <w:rPr>
          <w:b/>
        </w:rPr>
        <w:t>AG_G122</w:t>
        <w:br/>
      </w:r>
    </w:p>
    <w:p>
      <w:r>
        <w:t>对于很多人而言，在自己生活富足的时候，或许会愿意对有需要的陌生人伸出援手，然而，如果一个人愿意在自己最困苦的时候还对别人施以帮助，那么这个人拥有一个高贵的灵魂...最近在美国就发生了这样一件事情...照片里的妹子名叫Kate McClure，今年27岁，来自美国的新泽西。前段时间某天，这个妹子独自开车前往费城找朋友的时候，一件意想不到的事情发生了。当时，Kate没有注意到自己的车子快没油了，所以开到一半的时候，她燃油耗尽，车子不得不停在了高速上。Kate虽然马上就给她的男朋友Mark求助，但是毕竟远水救不了近火，一时间也没有人可以帮助她。眼看着天色渐晚，Kate没有办法，只好把车停在路边准备步行去加油站。其实她的这个决定非常的危险，但是在当时的情况下，她也没有其他选择了。就在这时候，情况发生了——一个名叫Bobbitt的男人出现了。Kate在前往加油站的路上遇到了Bobbitt，Bobbitt是一个流浪汉，当他知道了Kate的困境，毫不犹豫的决定帮助她。一个需要别人帮助的流浪汉怎么去帮助别人呢？Bobbitt先告诉Kate让她坐在车里，锁好车门保证自己的安全，Kate感觉到很诧异，但是当时的情况，让她没有其他选择，她只能听从Bobbitt的指挥。接着Bobbitt就独自离开了。一个女孩子，独自一人孤立无援的被困在高速路上，这种情况想起来都让人紧张。幸运的是，没过多久Bobbitt就再次出现了。他手上拿着从加油站买来的20美元的汽油。在Bobbitt的帮助下，Kate重新发动了汽车，这些汽油，足够她开到目的地了。要说的是，当时的Kate身上并没有多余的钱来支付Bobbitt帮她买的汽油费，她知道眼前这个男人生活一定不宽裕，但是她不知道的是，买汽油的20美元，是这个人身上全部的财产。对于自己的出手相助，Bobbitt也没有提出任何报酬的要求，就这样默默的离开了。尽其所能，倾其所有，不问回报。Kate回去以后，心里一直在想着这个身处困境却愿意帮助别人的男人，几天以后，她和男朋友Make带着一些钱，衣服和食物再一次出现在Bobbitt的面前。这个流浪汉对于他们的出现也相当的惊喜，他们开始聊天。这对善良的情侣同时也知道了更多关于Bobbitt的事。原来他曾经是海军陆战队的一员，退役以后还当过消防和急救人员。2014年的时候，婚姻和生活都出现了问题，让他流落街头，开始了漂泊的生活。看这颜值，当年还是一个帅小伙啊曾经的他是那么的开心短短的几年却充满了沧桑，让人感慨不已。虽然生活非常窘迫，但是Bobbitt依然对生活没有任何的怨言，他的样子看起来苍老，其实他其实只有34岁。不知道为什么，从那次见面以后，Kate和Make回去都久久的不能平静，他们希望为这个善良而可怜的人做点什么。他们后来给Bobbitt买了一些生活用品，再一次出现在他面前。第一次拜访也许是出于感激，但他们第二次的出现，实在是深深的震撼到了Bobbitt。他感动地拥抱了这对善良的情侣。让Kate和Make没想到的是，他们后来发现Bobbitt把他们送来的东西和其他的流浪者们分享了。 Bobbitt还有点不好意思的表示，“我们平时都是这样互相照顾的。”面对这样一个善良的人，Kate和Make决定，他们应该做得更多一点。后来，这两人在募捐网页上开了一个为Bobbitt捐款的项目，希望用这种方式可以帮他筹集到一笔费用，让他可以重新过上正常人的生活。他们开始的筹款目标是一万美元，他们希望用这些钱可以支付他两个月的房租，然后买一些食物，电话和乘坐交通工具。一切顺利的话，就可以帮助他再一次进入社会。“我希望我可以帮助这个无私的人，他曾经那样不计回报的帮助过我。每次见到他我都会被他打动，我希望尽我之力回报他。”“他很愿意找一份工作，我相信如果他有了栖身之所，短暂的休息之后，他的生活一定可以恢复正常。”“请帮助一下他，给他一个家。现在天气已经开始变冷，希望他冬天不再流落街头。”“你的一点帮助，换来他余生的改变。”....接着，让他们万万没想到的事情发生了，短短的十二天内，他们竟然筹集到了11万多美元，网友们都被Bobbitt的经历和举动感动了，如今，这笔钱足够让Bobbitt过上正常的生活，再次融入社会了...这一切，是这对情侣和网友们不求回报的馈赠，正如当初Bobbitt对他们的帮助一样...Kate和自己男朋友表示，这一切的发生，让他们改变了对人性的看法，原来真的还有这样多的人心存善念，愿意帮助别人。感动....ref：http://www.dailymail.co.uk/news/article-5107571/Woman-raises-money-homeless-man-helped-her.htmlhttp://www.philly.com/philly/news/new_jersey/homeless-man-helps-woman-donors-give-13000-to-help-him-20171121.htmlhttps://www.gofundme.com/hvv4r-paying-it-forward</w:t>
      </w:r>
    </w:p>
    <w:p>
      <w:r>
        <w:rPr>
          <w:b/>
        </w:rPr>
        <w:t>AG_G126</w:t>
        <w:br/>
      </w:r>
    </w:p>
    <w:p>
      <w:r>
        <w:t>话说，在世界各地，每年的11月又被称为胡子月Movember，十一胡子月其实是一个每年11月举行的全球性慈善活动，而目的是为了呼吁社会各界关注男性前列腺癌，睾丸癌和忧郁症等等健康问题...每年到这个胡子月，国外很多平时把胡须剃得干干净净的男生，都纷纷留起了胡子...boredpanda最近就发起了一个征集男网友们放出自己留胡子前后的外貌变化对比的活动，结果活动出来不久，参加活动的帅哥照片就已经泛滥了....虽然很多男生留胡须给人一种邋遢的感觉，但无可否认的是，有的男生留起胡子，真的会帅得一塌糊涂...例如这网友...锤哥，是你吗？？这个网友，胡子完全给脸加分啊少一点稚气，多一点成熟...这网友，40岁和54岁的照片对比，有种不一样的帅气发型和胡子对于一个男人的颜值影响，实在太大...换个发型，再留点胡子，就像换了张脸...有时候留个胡子，更像是多了一分不羁这个网友，花了一年时间长出这样的胡子一年时间，也将这个网友变了个样这个网友，说自己花了5个月时间，从boy变成了man这哥们，曾经头顶的头发转移到了下巴...又是一个把头发接下巴的孩纸...还别说，帅气了不少...“5个月前公司给我换了个上班地点，不过幸好公司没有规定要剃胡子...”这两张脸，你更喜欢哪张？24岁和26岁的差别胡须搭配肌肉男什么的，也蛮不错唷！和胡子一起生长的，是那无法阻挡的男性魅力..这个，有点夸张...最后，再来感受一波胡子男的魅力...所以，蓝孩纸们，如果你还在纠结自己该不该留胡子，我的建议是，看脸...ref:https://www.boredpanda.com/before-after-growing-beard-no-shave-november/?cexp_id=6865&amp;cexp_var=3&amp;_f=featured</w:t>
      </w:r>
    </w:p>
    <w:p>
      <w:r>
        <w:rPr>
          <w:b/>
        </w:rPr>
        <w:t>AG_G128</w:t>
        <w:br/>
      </w:r>
    </w:p>
    <w:p>
      <w:r>
        <w:t>话说，说到Paris Hilton这个名字，大家可能不陌生了，Paris出身豪门，祖父是全球连锁的希尔顿酒店集团的创始人，含着金汤匙出生，长得又好看，年轻时的Paris几乎可以用“恃宠而骄”这四个字来形容：整天过着纸醉金迷的生活、换男友的速度和换衣服差不多，而且她曾经因为醉驾被吊销驾照之后不顾禁令继续驾车而被判入狱……这些都是过去的，也没啥好说的，然而就在最近，这个千金小姐说了一句话，又被网友们群嘲了...对于一个向来对自己颜值很有自信的白富美，巴黎姐不会错过任何一个自拍上传的机会，她本人也经常被拍到在各种各样的场合拉着人自拍...就好像这样这样...然而她最大的错误，是给自己冠上了“自拍界鼻祖”的称号...事情的起因，是三天前paris上传了一张2006年和小甜甜布兰妮在一起拍摄的自拍照，然后配文“11年前的今天，我和布兰妮发明了自拍。”网友们看到后：？？？？？啥玩意？？自拍是你发明的？？？这个说法明显没办法让网友们接受，大家一下就忍不住了...要知道，世界上最早的自拍，大概1839年的时候就已经存在了！“这张照片拍摄于1839年，是史上第一张自拍照，拍摄者是一个叫Robert Cornelius的男人，这张照片现在还在国会图书馆收藏着呢。”还有的网友，直接简单粗暴地晒出了一些很有历史的老照片，照片里的人，大概都比Paris早了几十年甚至上百年……“对不起，但是……”“这张照片拍摄于1935年，拍摄者：MC Escher...”"1910年，差不多是第一批通过镜子自拍的照片。"“辛纳特拉还是一个小孩的时候就玩剩下了好嘛~”“哦~你不是鼻祖，这个名叫Sammy Davis二世的人，在你之前很久就已经拍过自拍了，久到你都不敢想……”网友们晒出的这些老照片，全部都老到了一定程度……还有很多网友找到了很多上个世纪90年代的影视剧，指出自拍这东西000，早就有啊~~“哦真的吗？可是1995年的《宋飞传》里克拉默就已经自拍过了呀！”“亲爱的，自拍鼻祖不是你，应该是麦当娜！”"电影《布莱尔女巫》，拍摄于1999年！"“乔治·哈里森，1966年，在泰姬陵。”“真人真事儿~~”“保罗·麦卡尼，1959年，对不住啊大妹子！”“不好意思，比尔奈比你先发明了自拍，那个时候是1999年。”“骗子！”还有一些网友，直接晒出了自己更早时候的自拍……“你说的11年前是2006年，我在2002年的时候就拍过自拍了，所以我觉得发明自拍的人应该是我呀~”“我非常确信，我才是真正的自拍鼻祖！这是2002年，当年一次性相机还非常流行咧！”还有一些是来搞笑的……“才不是咧！他比你早了好多年好嘛！”“嗯，不是你！”“很明显，你是错的，这张照片是我几百万年前拍的，大概也就比你早那么一点点吧~~”“哦，11年前，我的猫也拍了一张……”尴尬了....ref:http://www.dailymail.co.uk/femail/article-5102113/Paris-Hilton-claims-invented-selfie.htmlhttp://thechive.com/2017/11/21/paris-hilton-thinks-she-invented-the-selfie-the-internet-proves-her-wrong/</w:t>
      </w:r>
    </w:p>
    <w:p>
      <w:r>
        <w:rPr>
          <w:b/>
        </w:rPr>
        <w:t>AG_G127</w:t>
        <w:br/>
      </w:r>
    </w:p>
    <w:p>
      <w:r>
        <w:t>话说，一提到瑞士，大家都想到如画的风景，超高的福利，各种高级生活享受，简直是一个人间天堂...确实，对于很多人来说，瑞士是一个这辈子必到的国家之一。然而， 就这个美丽的国家，却一直也有着自己的烦恼——人口少...近年来，一个越来越明显的趋势让瑞士当局感觉到亚历山大：瑞士很多小镇人口正在急剧下降。例如之前就有新闻报道瑞士南部提契诺州的Corippo山区小镇，因为大量的年轻人都离开家乡跑到城里去了，于是整个村子只剩下十几个人。想想画面都感觉凄凉。就在最近，一个名叫Albinen的小镇也在经历同样的情况...Albinen小镇地处在一个美丽的山谷中，是一个历史悠久的山区小镇。小镇长这样...在过去最辉煌的时候，他们的居民在小镇里修了自己的教堂：还有很多瓦莱州传统的小屋，人们在这里安居乐业。Albinen小镇虽然不是什么有名的地方，但是它却距离小镇洛伊克巴德很近，离它最近的城市是瑞士的工业城市菲斯普，开车的话只需要35分钟，加上这里风景优美，空气清新，阳光也很充裕，简直就是一个仙境一般的存在。然而，随着时代的发展，很多年轻人都不满足于在这个偏远的连网络覆盖都不太好的小镇生活一辈子了，于是，这些年来越来越多的小镇青年带着自己大大的梦想离开了这里...一开始的时候，这里的居民还没有发现什么不妥，但慢慢的，他们开始感觉到不对劲了——到目前为止，小镇只剩下240个常驻居民了。到处都空空如也，看起来也很冷清。而且之前因为三家人带着八个孩子离开，结果乡镇小学直接开不下去关门了。现在，村里剩下的七个适龄儿童，每天坐公交车去隔壁小镇上学。这些事情让当地的居民感觉到了隐隐的不安——这人都走了，小镇岂不是要荒废了？于是在今年八月的时候，小镇里剩下的人发出了一份请愿书，他们希望通过努力改变这样的情况，为小镇引进新的人员。他们的方式非常的简单粗暴——给钱，使劲给钱，愿意来就给钱，大人孩子通通给钱。如果这个提议通过，那么一旦有小于45岁的人愿意搬来，那么就给他发两万五千瑞士法郎，大约十七万人民币。如果带着孩子也搬去，那么每个孩子可以得到一万瑞士法郎，大约就是六万八千人民币。换句话说，假如一对有两个孩子的夫妇愿意搬到小镇上来生活，他们就会得到七万瑞士法郎（大约49万人民币）的安家费。不过天下当然没有白吃的午餐，也不是谁都可以拿到这笔钱的。在提案里也明确的表示，想要买二手房，或者是想买房投资的就不要想了，搬进来十年内又搬走的，不好意思，请你把钱退回来啊。还有一个条件就是，要来住的人，先要投资哦，恩，投资金额是20万瑞士法郎（大约135万人民币）。没办法，要振兴当地经济啊...想拿钱，先给钱吧。为了顺利的发放补贴，当地政府还打算为此设立基金，每年支付十万瑞士法郎。当地瑞士山区工作组（SAB）的负责人表示，他们希望通过他们的努力，让小镇可以重新兴旺，也将学校重新开放起来。拿着钱求人来住，听起来好可怜...其实Albinen小镇这样的空村问题，是瑞士目前全国性的严峻问题，瑞士人民正在想各种办法来解决...而且，虽然瑞士当局提出的这些奖金看起来很吸引，但报道底下，很多网友的评论却是另一番画风...网友们看了以后纷纷表示——搬去倒是可以，但是瑞士这么贵，怎么破？“瑞士很美好啊，但是就是太贵了。”“我也有过搬到瑞士的打算，后来我发现日常开销太贵了，然后我就决定放弃了。”“没有工作，还要在那么高消费的国家呆着？除非我有钱啊～”“有一次我去日内瓦，那里星巴克七欧元一杯，疯了！”“我有一次在去意大利旅游的时候路过瑞士，一盘意面和一杯饮料要50欧，那里的人活不下去我一点都不奇怪啊。”恩，瑞士不是你想搬，想搬就能搬...ref：http://www.dailymail.co.uk/news/article-5104999/Swiss-town-offering-50-000-families-there.htmlhttp://www.independent.co.uk/news/world/europe/swiss-village-pay-families-move-name-canton-switzerland-francs-populations-numbers-drop-birthrate-a8066846.htmlhttp://www.telegraph.co.uk/travel/destinations/europe/switzerland/articles/swiss-village-albinen-to-pay-new-residents/</w:t>
      </w:r>
    </w:p>
    <w:p>
      <w:r>
        <w:rPr>
          <w:b/>
        </w:rPr>
        <w:t>AG_G129</w:t>
        <w:br/>
      </w:r>
    </w:p>
    <w:p>
      <w:r>
        <w:t>承友人邀请，感恩节清晨来到南方城市休斯敦。晓雨初霁，一年好景尽陈眼前。上次来德州是不久前的事，当时正醉心于狂野西部的牛仔文化。（有关牛仔的故事请戳这里）清晨的休斯敦街景像现在这样近距离观赏清晨的休斯敦，倒还是第一次。听说今天有两项重要安排，一个自然是火鸡大餐，另一项则尚待揭晓。在这清爽明净的城市风景背后，难道还隐藏着什么秘密花园？莫非如今的感恩节，除了火鸡，还有另外一位好基友？⏰时间在走，节日在变火鸡，源自墨西哥，自感恩节诞生以来，始终是当日大餐的主角。其外形与英国人爱吃的非洲珍珠鸡相似。后者经由土耳其输入欧洲，被简称为turkey。美洲火鸡渐渐也共享了这个本不相干的奇妙名字。野生火鸡走进友人家，首先惹人注意的正是火鸡的变化。厌倦了超市配好的半成品，今年，他们希望按照传统做法亲自料理这道头牌。🍴准备工作从前一天晚上就已开始。解冻一只洗净的火鸡，放入盐水浸泡4小时。捞出，冲洗擦干。不加任何覆盖物，在阴凉处过夜晾置。食物的变化，精细的处理，带来了节日新气象。其实有时想想，节日仿佛日历上的树桩，似乎只会固定在那静候你的到来。但实际情况是，寸步不移的它其实不断变换着面孔，每年都长出新的年轮。这倒十分容易理解：同一个节日，今年的，去年的，几年前的，几十年前的，并非一成不变。一年又一年的春节，不正是在悄悄改变吗？许多个传统节日，都慢慢加重了旅游购物的戏份。出境游成为庆祝传统节日的流行方式仪式、聚会、大餐、派对、游戏、旅行、购物……越来越多的内容不断追加在最初的节庆活动中。这难免引人感叹：节味变了。是今天的人们逐渐抛弃了传统？其实远没有那么可怕。只是时间推移，我们表达喜悦的方式也发生了改变。因为，不同时代的人，有各自不同的需要和向往。🦃回首那年，吃鸡不易今天，一只火鸡唾手可得。人们不但有的吃，还要吃得精致、隆重。但对于四百年前的一些人来说，情况却严峻得多。1620与1621年之交的冬天，乘“五月花号”（The Mayflower）来到北美的清教徒正饱受饥寒之苦。他们逃离欧洲，怀揣对美丽新世界的无限憧憬，却面临理想填不饱肚子的现实境遇。“五月花号”抵达北美普利茅斯港危难之时，善良的印第安人送来了宝贵的物资，还传授给他们打猎、捕鱼和种植的技巧。1621年秋后，第一次丰收，移民们终于在新大陆上扎下根基。11月下旬的一个星期四，远渡重洋的来客就地取材，豪爽地端出丰腴的整只烤火鸡，邀请印第安人欢聚一堂，庆祝自己在陌生土地上的新生。移民与印第安人共同享用火鸡大餐东北方向的巨大岛屿，更早的40年前，曾来过另一支孤单的探险队。马丁·法贝瑟（Martin Frobisher）阴差阳错地抵达纽芬兰（Newfoundland，新发现之地）。这里距他探险的最初目的地相去甚远，孤军深入险地，实际上宣告了原定计划的失败。但他欣然举办了一场宴会，状态不佳的队伍停歇下来，共同感恩在这寒冷地带的幸存。马丁·法贝瑟（Martin Frobisher）这就是美国和加拿大各自首个感恩节的情景。由于马丁·法贝瑟的聚会举行得更早，它也被视为整个北美感恩节的开端。深入冰天雪地的探险家，漂泊远洋背井离乡的移民，一只热烘烘的烤火鸡，是他们梦寐以求驱赶饥饿和寒冷的良药。它象征着食物和温度，也就象征着生命和希望。用火鸡表达感恩的喜悦，再合适不过。🛍还看今朝，购物万岁今天，火鸡的象征意味更加浓重，它的仪式感已经高于它能直接带来的欢喜。因此人们需要寻找另一种更符合当下生活方式的具体行动，来表达今日的喜悦之情。于是，在友人带领下，感恩节另一项重要活动终于揭开面纱：前往休斯敦The Galleria，在不用工作的轻松时光里尽情购物。The Galleria内景22万平米，超400家店铺，2栋高层酒店，3座办公塔楼，13000个停车位。The Galleria已经成为休斯敦节日休闲、旅行购物的必！来！圣！地！Macy's、Neiman Marcus、Nordstrom、Saks Fifth Avenue，这里高端连锁百货众星齐聚；Chanel、Fendi、Louis Vuitton、Prada、Valentino，这里奢华时尚品牌一应俱全。霸气地说，只要你能想到的品牌，从A（Apple）到Z（Zara），几乎都能在The Galleria找！得！到！✌️The Galleria内景Shopping之余，还有50多家地道特色美食等你放肆开吃！🐂经得住回味的牛排Del Frisco’s Double Eagle Steakhouse🇿🇦令人垂涎欲滴的南非料理Peli Peli🦀霸气侧漏的海鲜盛宴The Oceanaire Seafood Room🍰连美国人都愿意为它排队The Cheesecake Factory☕️自带热带雨林环境Rainforest Cafe当然今晚已经和火鸡有约，那么且把它们安排在明后天重游The Galleria时再相见。白天购物，晚上聚餐，没想到这才是庆祝感恩节的最佳方式。据说，人在挑选商品时产生的愉悦感，类似早期人类在采摘果实时的感觉。如此一来，商场购物竟然类似于挑选食物，怪不得它能成为与吃火鸡并列的另一大乐趣。The Galleria入口图❤️大吉大利，感恩的心晚餐前两小时回来，带着购物收获的满足感，等待火鸡的成熟。洋葱、胡萝卜、芹菜切碎混合，再一分为三。取其一，拌和黄油填入鸡腹，另外两分加水，铺上烤盘。鸡身固定妥当，涂上黄油，翅尖包锡纸。烤箱预热200度，整鸡上架。鸡胸朝下，45分钟，侧躺，15分钟，朝上，45分钟。中途烤盘加水，全鸡涂刷烧烤汁，三进三出而始成。烤制诱人的感恩节火鸡灯火阑珊，亲朋围坐。感谢别人的陪伴，也感谢愿意陪伴别人的自己。这一天，火鸡与The Galleria见证下的聚会，令人怀念。接下来，可以和老友在炉火旁小叙，也可以目送出门应战黑色星期五的人们，并真心祝愿他们取得好成绩。冲在黑色星期五最前线的勇士们过节的方式会发生改变，但过节的初衷不会动摇。就像一盘饺子和一次旅行，无论选择哪个，我们都希望是和家人在一起。我们都希望拿出最宝贵的东西，用最快乐的方式，表达心中的情感。人类很早就学会了感恩。感恩风雨、自然、天地；感恩未知的力量、信仰的神祇、神秘的命运；感恩父母、兄弟、爱人；感恩伴你成长的这个人，在街角等你的那个人，以及尚未谋面的某个人。🎁扫码关注@西盟购物 在菜单栏里点击【感恩活动】打开文章并留言，说出你最想感恩的人和想对他/她说的话点赞最高的5位，西盟爸爸送你超级丰厚的惊喜福袋等礼物拿到手，你一定也会感恩那个勇敢留言的自己。截止时间：2017年11月23日晚上23:59如有发现刷赞行为，西盟有权酌情取消其参与资格。</w:t>
      </w:r>
    </w:p>
    <w:p>
      <w:r>
        <w:rPr>
          <w:b/>
        </w:rPr>
        <w:t>AG_G130</w:t>
        <w:br/>
      </w:r>
    </w:p>
    <w:p>
      <w:r>
        <w:t>话说，这两天大家都被维密模特们的大长腿刷屏了吧...今天，每日邮报也发了一篇报道大长腿的文章，不过这一次和维密无关...这次报道的对象，是川普的儿子巴伦Barron Trump巴伦是川普和现任妻子梅拉尼娅的儿子，是伊万卡同父异母的弟弟，也是特朗普五个子女中最小的幼子，出生在这样显赫的家庭，从小开始，他的一举一动就成了媒体报道追踪的热点，过去这些年的报道，让我们见证了这个孩子的成长，从这样这样...到慢慢长大...小时候还有点婴儿肥，结果这几年越长越帅气...因为长得可爱帅气，这个小正太一直以来备受各国网友喜欢，霓虹国甚至出了一些漫画，将他称作是“天使般的美少年”小巴伦最喜欢的是数学和科学，还喜欢研究国际象棋，会说英语和斯洛维尼亚语，从小多才多艺，再加上家里的背景，这活脱脱的人家赢家无疑......说回今天的报道，在今天，外媒又拍到了第一夫人梅拉尼娅和儿子巴伦站在一起，迎接今年的白宫圣诞树的情形...每年圣诞期间，白宫都会布置几十棵圣诞树，而其中最大的一棵圣诞树，将被摆放在蓝厅，这棵圣诞树就被称为白宫圣诞树，本来这只是一件小事，然而媒体接着放出了几张他们拍到的照片，网友们不淡定了..川普的这个小儿子，会不会太高了啊！当时巴伦和他妈妈站在一起，情形是这样的...这身材比例简直绝了...腿长两米八...虽然报道里没有写错巴伦的具体身高，但我们来参考一下他妈妈的身高，就大概可以知道是什么情况了...梅拉尼娅曾经是一枚模特，身高达到1米8，而且当时她还穿着高跟靴，身高估计快达到1米9了吧...然而，穿着皮鞋的巴伦，站在她的旁边，居然相差无几...媒体报道说这个boy的身高实际上已经比自己的妈妈高了...也就是说他的身高很可能已经超过1米8了轻松超过其他成年人...其实在之前，这个娃的身高就是一个很明显的特征，在去年川普当选总统的时候带上自己娃露脸，他身高就是这样的...对了，川普身高据说是1米9当时根据媒体说法，这个boy的身高是1米7，这是很多人的终极身高，却只是这个10岁骚年长腿的开端...接下来这一年，媒体见证了这个骚年，身高一直在节节上升...身高还是其次，关键人家这身材比例....这大长腿....之前还有网友给这一家子的成员的身高做了个统计排行，结果这才过了多久，就轻松上升了几位...噢，对了...人家今年才11岁...我要质壁分离了...ref:http://www.dailymail.co.uk/news/article-5101797/Barron-Trump-joins-Melania-greets-Christmas-tree.html</w:t>
      </w:r>
    </w:p>
    <w:p>
      <w:r>
        <w:rPr>
          <w:b/>
        </w:rPr>
        <w:t>AG_G132</w:t>
        <w:br/>
      </w:r>
    </w:p>
    <w:p>
      <w:r>
        <w:t>话说，又快到了一年一度的圣诞节了…在西方众国家，圣诞节是一年中最为重要的节日，几乎每家每户都要置办一棵圣诞树，装点上各式各样的小球和彩灯，来烘托一些节日气氛。然而，对于很多家里养宠物的铲屎官来说，圣诞树上的闪闪发光的装饰，简直是家里猫主子和汪星人的终极目标…经常还没等圣诞节到来，一棵好好的圣诞树可能已经被糟蹋得不像样子了……这些年来，为了保护圣诞树们脱离家里宠物的魔爪，铲屎官们不得不花尽了心思...最近，boredpanda就总结了那些铲屎官们为保护圣诞树而作出的努力..."我家的狗一直咬树上的装饰品，所以我们放了两个它平时最怕的吸尘器在树下……"“拯救了我们的圣诞节！”“猫奴家里的圣诞树，是这样子的。”“我们今天不得不把圣诞树吊挂起来了。”“对于猫奴之家而言，堪称完美！”“每次它试着去爬圣诞树，我们都强制给它穿这身圣诞老人的衣服，穿15分钟，让它长记性。”“如何让你家的宠物远离圣诞树？——用个笼子——给树关起来！”“有些汪是不值得信任的！”“这是我能想到的，让我家的狐狸远离圣诞树唯一的方法了！”“我相信这棵树是安全的！”“找到了解决方案！”“圣诞节有救了~”“猫咪保护指数-900颗星!”"防狗。。。"“感谢我们家跳得高的猫咪……”“额，这个树不是半成品，是完成品……”“给树进行了降维处理……”“没法买树了，整块毯子对付一下得了，环保…”“这么好看的树，可不能让狗给毁了！”“你奈我何！”“现在唯一的问题是，猫咪看了这个灯上挂着的东西它够不着，一直生气地叫唤……”“扁平化……”“这棵树，有点违反地心引力……”“这下狗子和熊孩子，都够不着了”“我爹跟我说他做了一些保护圣诞树不被狗啃的措施……我没想到是这样的……”圣诞树和喵汪，不可兼得....咳...ref: https://www.boredpanda.com/protecting-christmas-tree-from-dogs-cats-pets/</w:t>
      </w:r>
    </w:p>
    <w:p>
      <w:r>
        <w:rPr>
          <w:b/>
        </w:rPr>
        <w:t>AG_G133</w:t>
        <w:br/>
      </w:r>
    </w:p>
    <w:p>
      <w:r>
        <w:t>话说，最近一段时间，很多人可能重复听到同一部纪录片的名字被提起，那就是BBC花费了大量的时间和精力制作的《蓝色星球2》..这部通过高清摄像头拍摄的纪录片，从水上海鸟的活动过程，到水下千米的鲸鱼觅食，统统都用最合适的拍摄方法纪录了下来，几乎每一帧都可以拿来做屏保，帧帧美到窒息..不过，在纪录海洋生物神奇美丽的同时，BBC也用最直接的方式告诉了我们——海洋环境正在处于严重的危机之中..而这种危机，正是由人类造成的污染导致...而且，情况远比我们想象的严重...在片中，BBC记录了这样令人心碎的一幕——一条领航鲸妈妈在孩子死去后，一直带着她已经死去的宝宝，久久不愿放开。领航鲸可以说是鲸鱼中最活泼也最聪明的鲸鱼了，它不仅有自己的一套语言系统，还有非常团结的家庭关系，因为蓝色星球制作团队并没有对这只死去的小鲸鱼进行解剖研究，所以主持人David Attenborough并没有明确说明这只刚出生不久的幼崽的死因，不过，一些动物学家将这心碎一幕的原因进行了一些解释，牛津大学的动物学家Paul Jepson就表示，目前围追，有一系列的研究可以解释这个现象－－由于人类向海洋中遗弃的大量塑料，在被鲸鱼和海豚误食后，会产生一系列的毒素，污染它们的身体..鲸鱼宝宝很可能是因为喝了妈妈的毒奶水而死去的..而在另一个画面里，一只可怜的小海龟由于被塑料袋缠住了身体，而无法自由游动，只能随着塑料的漂浮在无边的大海中孤单地徘徊…蓝色星球的摄影师在拍到这一幕时，立刻对这只痛苦挣扎的小海龟进行了援助…这只小海龟显然是幸运的，因为有很多小海龟，在出生没多久就再也不能欢快地游泳，终其一生都被困在这个移动的牢笼中..而事实上，由于海龟喜欢猎食半透明的水母，而它们的眼神儿也并不是特别好，因此非常容易误食海里半透明飘动而难以降解的塑料袋...根据数据统计，全球至少有一半的海龟的体内都有难以被消化而团结成块的塑料，这些塑料将会让它们终其一生都处于痛苦中…除了海龟和鲸鱼以外，在BBC高清的镜头下，还可以看到无数的海洋生物正处于塑料污染的威胁当中...鱼类被困在错综复杂的塑料中难以脱身，腐烂的藻类附着在塑料上，被鸟类误认为是食物吞下－－有90%的海鸟体内已经遭到了塑料污染..蓝色星球2的主持人David Attenborough在接受采访时说道，“我们亲眼目睹了海洋中的塑料垃圾所造成的悲剧，信天翁妈妈飞出去三周为幼鸟觅食，但它回到巢中时，肚子里满满的，却是塑料，幼鸟最终被饿死..”更可怕的是，在海浪的撕扯作用下，很多塑料被分解成了很小的微粒，小到足以令珊瑚吸收...大片的珊瑚死去，适应力较强的珊瑚也会遭到严重污染..而作为无数海洋生物赖以生存的栖息地，珊瑚的死去意味着很多海洋生物都将无法存活…塑料对海洋的污染，其实远比我们想象的要严重而迫切的多..2016年时，全球一共生产了超过3.2亿吨的塑料，这其中包括了500亿只一次性塑料袋..而这些被生产出来的塑料中，有超过800万公吨的废弃塑料被丢弃入大海..如果按照这样的垃圾排放速度，到2050年时，海洋中的垃圾将会比海洋中的生物还多。每一年，这些塑料垃圾造成了至少一百万海鸟的死亡，而因此而丧生的海洋生物也不计其数。在外网随便一搜，都可以看到被困在塑料里无法脱身的海鸟..这些本来应该遨游在天际的精灵，因为被塑料袋缠上而无法脱身..而它们中的很多，在食用了过多塑料后，也因为肠胃里囤积了太多的垃圾而最终死去...不仅鸟类，很多中大型鱼的体内都有了数不清的塑料残留..而就像查尔斯王子在我们的海洋（our ocean）峰会上所说，现在我们人类的菜单上就包含了很多塑料..因为这些遭受了严重塑料污染的鱼类都已经回到了我们的餐桌…除了鸟类和普通鱼类，就像我们开头所说的，海洋中最具智慧的鲸类和海豚，也是塑料污染的最严重受害者之一..就在今年2月份的时候，挪威西南部海岸有人发现了一头搁浅的鲸鱼，这头鲸鱼不断地往近海靠近...当人们发现它时，便试图将它引向深海...但奇怪的是，它却似乎是故意想要搁浅，并没有接受人类的援助..万般无奈下，挪威动物保护部门的动物学家对这头企图自杀的鲸鱼实施了安乐死..在动物学家对这头重达2吨，身长超过6米的成年突吻鲸解剖后，所有参与救援的科学家都震惊了..这头鲸鱼的胃中，有超过30个大小不一的塑料袋但是却并没有什么食物...这些塑料袋在这头鲸鱼的胃中被不断被打磨，碎成了一团团的塑料碎块..但是由于无法被身体吸收，这些塑料碎块又被胃部运动搅成一团，像一块坚硬的大石一般，堵塞了鲸鱼的胃...可想而知，这是多么无法忍受的痛苦…事实上，这几年里，几乎每隔一段时间，就会被发现有异常搁浅的鲸鱼..而这些搁浅的鲸鱼被解剖后，很多都被发现，在体内有数不清的塑料袋..那么，鲸鱼为什么会吞食掉这些本不是它们食物链中的塑料袋呢？这是因为在大海的深处，鲸鱼们在用自身的声纳探测食物时，很容易将塑料袋误当作鱿鱼吃掉…所以..不论是海龟，普通鱼类，鲸鱼，甚至是海鸟都极有可能将这些塑料袋误认为食物，从而引发大规模的海洋种族生存危机..那么，为了让这些生灵继续在这个美丽的星球上生活下去，我们应该怎么做？其实，力所能及地为海洋减少塑料污染非常简单..英国媒体太阳报就总结了一些生活中的小事，可以减少废弃塑料袋的诞生..比如，携带水杯，以减少一次性塑料杯的使用..出门携带环保购物袋来代替超市的免费塑料袋...携带自己的餐具－－不仅卫生还可以减少一次性餐具的使用...将垃圾进行分类回收等等...其实很多，都是我们平时不常注意的点点滴滴..就像蓝色星球主持人David Attenborough所说，“或许有人认为我们距离海洋很遥远，其实不是的，实际上我们现在做的所有事情，对海洋有着之内的影响，而海洋也最终会将这种影响反馈到我们身上”希望这些美丽的生灵，不会在某一天成为我们永远的回忆...ref:http://www.dailymail.co.uk/news/article-5102233/Blue-Planet-II-producer-makes-emotional-plea-save-ocean.htmlhttps://www.thesun.co.uk/news/4958931/after-blue-planet-ii-revealed-the-horrors-of-the-lack-of-recycling-we-show-you-25-easy-ways-to-help-save-our-oceans/</w:t>
      </w:r>
    </w:p>
    <w:p>
      <w:r>
        <w:rPr>
          <w:b/>
        </w:rPr>
        <w:t>AG_G131</w:t>
        <w:br/>
      </w:r>
    </w:p>
    <w:p>
      <w:r>
        <w:t>话说，对于绝大部分人来说，爱情是一种最纯粹的感情，不允许第三者的介入，大部分人的感情里，都容不下任何多余的人存在。然而，今天要说的一个奇特组合，却用他们的经历，展示了一个刷新三观的生活方式...照片里的两个人是38岁的Chris和28岁的Matt Brandt。俩人来自纽约，是一对同性恋人。Chris和Matt在一起已经有八年的时间了，彼此的感情相当好。他们的生活和一般的同性恋人没什么不同，虽然这个社会对同性恋的接纳度还需要提高，但也不妨碍他们每天开开心心的过着自己的小日子。然而事实上，他们和其他的同性恋人，确实又有点不同...因为，在他们之间，其实还有第三个人的存在——今年28岁的Cait Earnest 。这不是一个第三者争夺爱情的故事，因为Cait是一个女孩子！而她也是他们的恋人！等等！说好的同性恋呢？？好吧，大约从两年前说起....虽然Chris和Matt一直很相爱，但是当时他们毕竟也在一起六年了，也面临了所有情侣都会遇到的事情——感情开始变淡...在即将迎来他们七年之痒的时候，这两人已经开始有点互看不顺眼，虽然还是情侣，但是他们每天都分头睡觉，感情开始亮红灯。情侣感情之间的好坏，就在与对方沟通和关怀，然而，Chris却想了一个其他的办法来解决这个问题——他在交友网站上认识了一个叫Cait的女孩。经过短暂的相处以后，他感觉——这个妹子不错啊～思索再三，他决定提出了自己伟大的想法，“Cait，那个，我觉得你非常好啊，如果你不介意的话，要不要和我还有我的男朋友一起交往啊？”没错，邀请她和自己的男朋友一起交往...Chris当时表示自己和Matt都还没有和女性一起发生过关系，假如尝试一下也是相当不错的啊。正常人一般都会拒绝这种奇葩请求吧？然而，这个妹子，答应了...眼看妹子答应，Chris又屁颠屁颠跑去找Matt，提出这个建议。一开始听到这个提议的时候Matt都懵逼了，还有这种操作？！人家可是喜欢男人的男人啊！但是经过他们短暂也不深刻的思考以后，这两人达成了共识，答应了这个提议。为什么不试试呢？就这样，三个人开始了他们神奇的约会。感情刚开始的时候，一般都需要磨合，万万没想到的是，这三人竟然一相处下来，居然非常和谐，在他们联合开的ins帐号上（@thruplelove），他们经常放出自己的日常生活照片，例如一起去野餐～一起去游泳～万圣节的狂欢～圣诞节也相互陪伴度过～好温馨约会当然一定要去看音乐会啊。每一天都开心死了！晴天就要出海～大太阳就在沙滩打滚～他们几个甚至还像小姐妹一样一起做面膜～同样的纹身。三人的感情直线升温。终于，他们三人搬到了一起，每天都睡在同一张床上...Cait妹子对于这个样的三人行非常接受，有时候在酒吧里她会介绍这两位都是她的男朋友，虽然别人都觉得她是在开玩笑。“我以前同来没有同时和两个人交往过，这种感觉太特别了，不过我不得不说，啪啪啪时候的真的爽翻了。”他们都表示这是他们第一次做这样的尝试，感觉相当成功。不过三个人在一起也经历了一段时间的磨合期，Cait表示她一开始的时候非常的嫉妒Matt，尤其是她还是他们婚礼的证婚人。她觉得要和别人分享Chris的爱简直是一件不可忍受的事情。Matt当然也相当的不爽，明明自己可以独霸男朋友，结果不知道哪来一个女人跑出来和稀泥，分薄了他的宠爱。不过，最后这两人都克服了心理上的失落，高高兴兴的在一起了。。。现在他们已经在一起两年了，从一开始的偶尔约会，变成了一周见五次，到最后的住在一起，现在还养了两只可爱的狗狗。这三个人俨然过着幸福的三人婚姻生活。整件事最复杂的部分是，这三人的关系，还得到了长辈们的支持....Matt的爷爷经常问他们什么时候谁能让Cait怀孕就好了。对于他们三人在一起生活，这几个人还是相当乐观的，他们表示，这样过很好啊，每到节假日还可以收到更多的礼物。至于未来如果真的有了孩子，他们也不觉得有什么问题：“我们的孩子们会有三个父母诶，他们很幸运啊。”真爱无敌...ref：http://www.dailymail.co.uk/news/article-5100961/Throuple-two-gay-men-woman-want-adopt-child.htmlhttps://www.instagram.com/thruplelove/https://www.thesun.co.uk/fabulous/4954593/gay-couple-who-added-a-girlfriend-to-their-relationship-say-thruple-sex-is-the-best-theyve-ever-had/</w:t>
      </w:r>
    </w:p>
    <w:p>
      <w:r>
        <w:rPr>
          <w:b/>
        </w:rPr>
        <w:t>AG_G137</w:t>
        <w:br/>
      </w:r>
    </w:p>
    <w:p>
      <w:r>
        <w:t>话说，最近媒体报道了两个家庭因为阴差阳错的错误，导致长达39年骨肉分离的事..1978年3月27日，在罗马尼亚城市摩尔多瓦的一家医院里，两个被安排在同一个病房的产妇，在同一天的时间里接连产下了两个女婴。孩子生下来之后，护士带着两个孩子去洗澡，由于孩子是在同一天出生的，看起来又差不多都是女孩，所以洗完澡之后，粗心的护士就把两个孩子弄混了，接下来，她们分别被对方的妈妈抱走，当成自己的孩子养大了。这件事，直接影响了两家人的一生...婴儿是非常敏感的生物，她们其实可以准确地感受到周围环境所发生的异常，当时，两个妈妈出院之后，都发现孩子在回家的前三个月有一些不对劲，比如她们都会经常哭泣、拒绝吃奶、而且频繁生病等等。但是当时这两个家庭，都没有找到孩子哭闹生病的具体原因，就这么稀里糊涂地把孩子带大了……照片里的这个女子，名叫Valentina，她被一家姓Suman的人家养大，在过去的几十年里，她其实对自己的真实身份一无所知。她的家庭后来搬到了俄罗斯去生活，她就像一个普通女孩那样结婚生子，过着自己的人生……但是在她小的时候，她的生母和养母两个家庭，其实都感觉到事情可能有点不对劲……而另外一个被抱错的孩子，被Lashtur一家养大，这个女孩的名字叫Tatyana，就是照片左边的这个人，时隔39年她们最终站在了一起……其实，在Valentina和Tatyana小时候，她们的家人都隐约有一种感觉……那就是……孩子长得怎么跟自己家人不像呢……Lashtur的家人回忆，以前有很多邻居和朋友看到她们一家人的时候，都说Tatyana长得不像他们家的人，Suman家里的人也曾经面临过同样的流言……为了打消疑虑，Lashtur一家人其实一直在想办法证实这件事，他们怀疑自己的亲生女儿可能是在医院里被抱错了——要知道这种事情虽然听起来比较离谱，但是发生的概率还是相当高的，平均每年都有28000个新生婴儿被抱错……幸运的是，这两家人在罗马尼亚生活的时候，有一个共同的朋友，这个人是Lashtur一家的邻居，同时也认识Suman一家，这个邻居同时见证了两个女孩长大的过程，也知道她们在刚被带回家的时候经历的种种反应，所以她直接找到了Lahtur一家，说出了自己的猜测：她认为Tatyana可能真的不是Lashtur一家的亲生孩子。Lashtur一家在1999年的时候从罗马尼亚搬到了美国北卡罗莱纳州生活，但是他们还是没有放弃寻找自己亲生女儿的想法，尽管已经过去了很多年，但是他们总是找机会回到罗马尼亚去寻找当年事情的一些蛛丝马迹。对于Suman一家人来说，情况也是一样的。尽管事情已经过去了39年，但是他们一直都没有放弃找到真相的希望。Lashtur家的这个邻居，后来给了他们一个人名：Valentina Suman，Tatyana和哥哥试着在facebook上搜索这个名字，终于找到了她！他们通过脸书联系了一阵之后，开始更加确信，Valentina就是Lashtur家的孩子。因为Lashtur的老妈妈，一看Valentina小时候的照片，就立刻认出了自己的孩子！Tatyana和哥哥写信给俄罗斯的电视台，请求他们协助调查当年到底发生了什么，事情已经过去了这么久，两个家庭被瞒在鼓里生活了30多年，他们都需要知道事情的真相！在电视台的帮助下，Tatyana、Valentina都分别做了DNA测试，测试证明，Valentina才是Lashtur家真正的女儿！一家人终于可以团聚了……Valentina也终于见到了自己其他的亲生兄弟姐妹，这是她的哥哥Anatoliy，他们错过了从小一起长大的机会，但是初次见面，就找到了那种骨肉亲情的感觉。对于Tatyana和Valentina而言，她们终于找到了自己的血肉至亲，幸运的是，她们现在同时拥有了两家深爱她们的家人……ref:http://www.dailymail.co.uk/news/article-5069723/US-parents-discover-daughter-switched-birth.htmlhttp://www.lifebuzz.com/switch-birth/</w:t>
      </w:r>
    </w:p>
    <w:p>
      <w:r>
        <w:rPr>
          <w:b/>
        </w:rPr>
        <w:t>AG_G134</w:t>
        <w:br/>
      </w:r>
    </w:p>
    <w:p>
      <w:r>
        <w:t>话说，每年11月，国内外各大媒体的头条都会被维密天使们的大长腿占领，而今年，就更不用说了，世界上最美的大长腿们都来中国做客了，想想都有点激动..其实，在90年代初期，当内衣还没有被当作时尚圈一部分时，维密便在纽约举办了内衣时装秀，当时最开始是在1995年情人节前夕举办的，当这场维密大秀在全美电视黄金时段播出后，引起了巨大的反响，从那之后，维密便成了性感内衣和大长腿的代名词，每年都会为人们带来一场视觉盛宴..在这20多年里，维密捧红了无数超模，但同时，内衣的设计也有了非常大的变化...最近，Buzzfeed网站就对比了分别20年前，10年前和现在的维秘秀上的内衣的区别..原来不知不觉间，我们对内衣的品位，也变了非常多...首先是1997年时，也就是维密大秀诞生两年时的其中这套内衣..当时标志着性感的内衣，现在看起来，感觉有点...怪...当时运动主题里的内衣是这样的..感觉还不赖...在当时，麻豆们穿着清凉的内衣在T台走秀，还引来了不小的争议...就是97年的那场秀，让Naomi Campbell的这个造型也成为了永恒的经典..这是超模Tyra Banks，当时那场秀里，她还穿了价格300万美金的fantasy bra另外，20年前的维密秀后台和现在的有什么区别么？似乎并没有..20年前的后台里，脖子以下全是腿的超模们就像现在的超模后台照一样，对着镜头做鬼脸，青春又美丽…在2000年后，由于内衣大秀而名噪一时的维秘，每年的天使秀都变成了人们和媒体眼中的焦点...十年之后的2007年，维密大秀选在美国洛杉矶进行...在那之后，维密麻豆们在机场进行合照就成了一个不成文的传统，而粉色也成了维密大秀的官方配色...这一年的维密天使里有很多大牌超模的面孔..包括黑天使Selita Ebanks，双生花利马和Alessandra，大KK，可儿等都在这场秀上聚集..Heidi Klum当时与著名英国歌手Seal还没分手，当时她还带着大翅膀在台上与Seal秀了一把恩爱.. 这场秀里还有当时没解散的辣妹组合..可以看到高冷的贝嫂在当时的舞台上蹦蹦跳跳..为了迎合冰天雪地的主题，麻豆们站成了一颗圣诞树..一眼望过去都是腿...到了2016年，维密天使里几乎一大半都换成了新的面孔..年轻一代的超模肯豆等吸引了无数摄影师的菲林..与此同时，麻豆们身上所穿的内衣也没原来那么保守，设计感变得更强..压轴的Jasmine Tookes穿着价值300万美金的fantacy bra走了出来，恍惚间，看到了20年前Tyra Banks的影子…感觉20年间，内衣精致了好多...照例是谢幕，火星哥，嘎嘎姐，Weeknd带着一众大长腿向观众招手致敬..说回来，作为吃瓜群众，看着满屏的大长腿，当然是非常羡慕的...不过，台上一分钟，台下十年功，要成为台上的维密天使，一点都不容易…就算本身的身材条件已经非常优秀了，但是每年都要面试麻豆的维密就算是对自家天使都格外地严格..所以，为了能够顺利面上这场时尚圈的春晚，很多麻豆在维密大秀的几个月前就开始了严格地控制饮食和艰苦的训练..比如说，从99年开始几乎每年的维密都没有错过的超模利马，每当维密开始前的几个月，就会把健身房当作自己家..在接受记者采访时她表示，自己不管有没有工作，每天都会坚持去健身房..“每天我都会进行拳击这种强度很大的运动，跳绳神马的也都是必备的科目..”在去年维密大秀之前的几个月，利马还怀着自己的宝宝..卸货后没俩月就变成了这样…在准备维密的时间里，她每天的食物几乎都是绿油油的蔬菜…而且稍有饱腹感，便停了下来..霉霉的好闺蜜，最近两年火速上升的超模Martha Hunt最近也在为即将到来的维密大秀做着准备..从她的ins里可以看到，基本除了工作照，就是健身房训练的照片..还有96年的新生代麻豆Taylor Hill..事实上，几乎所有的维密麻豆们都在进行着非常艰辛的训练和饮食控制..不论资历如何，要想继续上维密，身材必须一直保持超级棒才可以..曾经有记者好奇跑去了利马的健身私教那里，体验了利马在维密大秀之前的训练强度和日常饮食..每天光跳绳就要跳上两组四十分钟，还要搭配其他的有氧训练..每天除了中午一餐可以适当多吃一些－－吃一小份虾仁面或者一颗水煮蛋加鸡胸肉以外，只能喝水和一些蔬菜沙拉..而一切含有糖分的饮料和丰富的碳水化合物食品全部都要戒掉..饿了的时候就靠喝水来缓解饥饿感..带出过众多维密天使的健身教练Justin Gelband表示，几乎所有的维密天使们都要靠艰苦日复一日的训练来维持身材，她们的美好身材并不只是基因决定的..“比如，Karlie Kloss学习了11年的芭蕾，Candice Swanepoel 也坚持在跳芭蕾，Jasmine Tookes练习了10年体操。”“我的训练不仅要让她们的身材达到最好状态，还要训练她们的臀部，大腿和身体其它部分..她们可是要背着13公斤的翅膀穿10厘米高跟鞋走路的女孩，所以我会着重训练她们的力量和平衡感”毕竟，虽然时代在变化，性感的定义在变化，但是唯独对健康美的定义一直不变....当然了，大家对大长腿的喜爱，也没变…_(:з」∠)_作为没有大长腿的吃瓜群众，我们可以做的只能掏出手机默默拍下各种模特们的大长腿了...</w:t>
      </w:r>
    </w:p>
    <w:p>
      <w:r>
        <w:rPr>
          <w:b/>
        </w:rPr>
        <w:t>AG_G136</w:t>
        <w:br/>
      </w:r>
    </w:p>
    <w:p>
      <w:r>
        <w:t>话说，比起美人的五官立体、身材曼妙，其实，我觉得流转的眼眸更迷人。紫霞仙子调皮的一眨眼，让至尊宝爱了一万年，也让朱茵在美女如云的九十年代脱颖而出。《还珠格格》小燕子横空出世，赵薇籍着灵动的大眼睛，红到一时无两。说到底，眉目言笑，最是传情。今天，和大家分享一个与眼有关的品牌故事。来自HomeFacialPro（一个专业的药妆品牌）这个品牌节制出产品，但每个产品都有一个有趣走心的研发故事，读来不厌。这一个大眼睛的姑娘，创造了5天售出1万支“网红眼霜”的奇迹。01. “真薄，比你的脸皮还薄”别误会，比你脸皮还薄的地方，严格来说也在“脸”上。人体全身上下，眼睑的皮肤最薄，只有1.008mm。每天眨动12000次，极易疲劳缺水。同时，因为没有皮脂腺分泌，水肿和细纹也会找上门。就怕脸上的胶原蛋白还在，双眼先老了。作为专业药妆品牌HomeFacialPro（以下简称HFP）的配方师之一，Annabelle在实验室里有个昵称：翻版小燕子。认得那双深邃的大眼睛，就能在实验室里找到她。前段时间，她主导研发的HomeFacialPro玻尿酸紧致保湿眼霜，成了新晋的“网红”。在推出5天内，就卖出了1万支，一跃升为HFP热销第一的单品。消费者还给这支眼霜送了一个爱称——“细纹小熨斗”。意外吗？并不。Annabelle分享，在上市前，小熨斗已经历经九九磨难，甚至可能延后到17年上市。直到一次，轻熟龄肌半面测试中，接受测试的27岁成员，眼部假性干纹确实明显淡化了。证明了实力，小熨斗才拿到准生证明。02.“其实，那是做给自己用的眼霜”说起眼霜的研发，Annabelle是有私心的。大眼睛的她，早早就加入了眼霜不能少的大军，用过的眼霜品牌不下50个。当研发总监Jenny在指定眼霜的研发人员，Annabelle马上请缨。Annabelle说：“我太懂了，女人的天敌就是眼纹。但就像近视一样，其实眼纹也分真性和假性，至少1/3年轻肌肤的眼纹都是假性的！等耗到真性皱纹的时候，就只能通过医美外力消除了。非常可惜，很多女生并不知道，而我的任务就是让它被知道。”Annabelle搬出了网上一张很火的图。上边是真实图片，这是一个54岁的阿姨，明显能看到眼周肤色暗淡，右眼细纹密集，疲态尽显；而下图经过了PS，同一双眼，没有了眼纹，视觉上至少年轻了20岁！可想，眼纹对于视觉年龄干扰有多大。Annabelle补充：“在第一条细纹出现前，就该行动了，而且你最好保佑它是假性干纹，可以通过大量的补水消除它。眼周嘛，预防远大于治疗，我大概也花了好些年才明白。要在30岁的时候，还能用18岁的眼睛说说谎。”03.“用玻尿酸，把假性干纹熨平”要消除干性小细纹，需要一个好吸收的补水配方。眼周肌肤太脆弱，区别于普通的面霜，好吸收是眼霜的重要诉求。根据HFP在库的四万份成分调研报告，最核心的补水、促吸收有效成分，正是玻尿酸（学名透明质酸钠）。1g高纯度的玻尿酸，能锁住500ml的水。当眼周肌肤补充了大量水分，毛孔绵软舒展开来，营养物质就能更好地被输送进去。此外，配方中还加入了稻糠提取物、细叶益母草提取物等植物提取物，富含多种活性成分，有效舒缓眼部肌肤，让营养成分更容易被吸收。处女座的Annabelle，对眼霜质地也很考究：“女生用眼霜最大的顾虑，第一名是怕自己懒，第二名就是怕长脂肪粒。我尽可能选了柔滑细腻的眼霜膏体，保证延展性，做到易推开易吸收。整个HFP的产品线，都极致追求着易吸收，小熨斗的吸收力绝对有目共睹。”04.“不按摩会死星人的坚持”要淡化细纹，除了选用好成分，定时按摩眼周也很重要。Annabelle就是一位“不按摩会死星人”。在跟团队讨论眼霜的包材时，Annabelle提出想要采用陶瓷按摩头。这个陶瓷按摩头，Annabelle觊觎已久。冰凉的触感，跟眼周弧度完美贴合，在眼周来回推动一点都不费力，很快的能把眼霜均匀涂抹开了。正所谓好马配好鞍，好的眼霜成分，配上好的按摩头，祛细纹的效果就是如虎添翼。最开始，这个建议遭到了市场部门的反对，原因是成本过高。在众多眼部产品中，陶瓷按摩头一般只有中高端的贵妇产品会使用，雅诗兰黛的同款眼霜在官网售价就去到480+。而在HFP的产品研发定位中，细纹小熨斗定价平易近人，适合大众女性使用。后来，在Annabelle的坚持下，最终还是采用了陶瓷按摩头的方案。“我们希望小熨斗能做到人手一支，但不意味着不能给最好的产品体验。很快大家就达成了共识，我很开心。希望大家试一试小熨斗，绝对会颠覆过往的眼部保养体验。”05.“一个作品，就是一个故事”李宗盛说过，人不能孤独地活着。之所以有作品，是为了沟通，透过作品告诉人家心里的想法，眼中看世界的样子，所在意的、所珍惜的。所以，作品就是自己，所以精工制作的物件，最珍贵不能代替的就只有一个字“人”。购买过HomeFacialPro产品的消费者，留心就会发现，它家每个产品的包装都会有一个签名，还会有一段研发师的话。这个部分存在的最大意义，就是让研发师直接跟消费者对话。文字是死的，产品是活的。以产品为媒介，缩短研发师与消费者之间的距离，让他们来讲属于产品自己的故事。（Annabelle在眼霜包装上的签名）十几年前，大家买东西看的是产品功能。十几年后，社会迅速发展，产品选择日益众多，在这个HUMAN KIND时代，好感度成为产品选择的第一要素。最成功的品牌，可以说，是以人为驱动的品牌。每次我都很乐意讲述这个品牌的产品研发故事。它不像冷冰冰抛售在货架上的商品，每一则故事，都有每一则的温度。如果有机会，也想会晤这个团队有爱的实验室。在飞快的时代想做个慢事，HomeFacialPro，无疑是成功了。福利时间 下面，是HFP献上的三大超值福利▼专属福利：现在购买这款“细纹小熨斗”，原价219元，现在直降60元，专享价只要159元/支，现在下单，还送价值55.8元的神经酰胺面霜小样一对（随机），秋冬滋润保湿的热销好物！经实验测试，用到第二支一半的时候，能明显看见眼周细纹变淡。想要祛眼纹的朋友，建议你入手两支眼霜完美接力。所以这里还为大家争取了两支眼霜福利：购买2支眼霜，还能再减10块，等于154元/支，两支更优惠，赠品翻倍！长按识别下方二维码或点击文末阅读原文即可购买↓↓↓了解产品、或查询订单物流，可以长按扫描↓↓↓下方二维码，在HFP品牌官方微信公众号上咨询。公众号上有品牌和新品介绍，和每篇都10w+的专业护肤干货，姑娘们别错过了~▼点击阅读原文也可以买到这款“细纹小熨斗”</w:t>
      </w:r>
    </w:p>
    <w:p>
      <w:r>
        <w:rPr>
          <w:b/>
        </w:rPr>
        <w:t>AG_G135</w:t>
        <w:br/>
      </w:r>
    </w:p>
    <w:p>
      <w:r>
        <w:t>话说，语言作为一种沟通的工具，对一个人是否能够顺利融入社会，产生着非常重要的作用，当你不能理解别人的语言的时候，就算近在咫尺也好像远在天边，但是当你能听懂别人的语言的时候，嗯，可能就会发生很多事了...最近，在reddit上出现了一个话题，让网友们分享自己因为语言导致的特别经历。在底下，一群网友们分享了一些别人因为不知道他们能听懂其语言时候发生的故事，有些可以说是很尴尬了...那些在我们学校餐厅卖中餐的人会给那些交换生讲中文。虽然我会说中文，但是因为我有一点口音，所以我总是和他们讲英语。然而，有一天我自己在家里煮饭了，就去那里买一份肉。当我付钱的时候，我听到那个收银员给她旁边的人说“这个大屁股只要肉不要饭”。于是我就用中文给她说“其实是我在家里煮饭了”。他们那次没有收我钱，而且以后我每次去，他们都会多给我一些。我的西班牙语很好，有一天在美国的一间银行排队。我前面站了两个中年女人在低声聊天。其中一个在给另外一个讲她在工作上遇到的小鲜肉，他们之间的各种调情还有疯狂啪啪啪的行为。听的这个女的就想知道那个男的长什么样子，不过那个女人感觉好像是讲不太清楚的样子。于是她就环顾了银行一周，然后用西班牙语很小声的说“就和我们后面那个男的差不多，不过他是金发，长得更好看，穿得也更好”。虽然她说的时候尽量没有指向我了，但是我还是听到了。接着她又继续讲他们之间的各种细节，感觉连排队的事情都忘记了。于是我就突然说了一句——“我们也都想听更多细节，但是你们能不能往前挪一下？”感觉那个女的脸都白了，后来基本上没有说话了。太好玩了。在德国的时候，一个中学老师让我去参加她的英语课。那个老师介绍了我，我说大家好，我来自美国，很高兴和大家成为同学。那个老师问道“请大家用英语向我们的美国同学提问，你们认为美国人是什么样的？”一个在前排的同学用德语小声说了一句“又胖又傻”。其他人都笑了起来，那个老师很生气，我不知道怎么办，于是我用德语说了一句：当然，很多美国人都会说德语”。那个小孩瞬间超级尴尬，完全蔫儿了。我觉得他当时就是嘴贱了一下，但是完全没有想到一个在德国的美国真的会说德语。我有一个大家庭，在我们的例行晚餐时候大家就会分享自己的故事。我的叔叔告诉大家说他曾经假装自己是听障人士，然后让他的妹妹来当翻译。为了证明他的故事，他请服务员叫来了餐厅经理。当他来的时候，我的叔叔就开始各种比手语。我姑姑就开始告诉那个经理比如这里的食物很好，服务也很一流等等。整个过程那个经理就静静的微笑点头。当他们“表演”结束以后，那个经理开始用真正的手语讲话，他真的会，然后他知道我叔叔是在瞎比划。我们全部都笑崩了，我叔叔超级尴尬。我是一个白人，看起来就是一个正常欧美人的样子，我朋友也是一个欧洲人长相的西班牙人。当时我们一起去韩国旅游，不过我们都会说韩语。我们在大邱的一个公园里，一群学生就在那讨论我们多么的好看。于是我们就转身过去，用韩语谢谢了他们。他们都惊呆了，问我们从哪里来。我们就告诉他们了。后来他们说，假如那里的人都像我们那么好看，他们很想去看看。我们那一天都超级开心。比较好笑的事：我们去济州岛的时候，排队买单。我们前面都是亚洲人，看起来那个收银员很正常的工作。当到我的时候，他看到我们是外国人就很慌张。他说““哎吗，我不会英语啊，我怎么办啊？”他同事就说：“结账就好。”他又说：“我不会说英语，但是我会说中文。”他同事说：“你会说中文？我怎么不知道。”他又问另一个人：“你会不会说英语啊，帮我一下。”那个人说：“你就结账吧。”我说：“嗯，没事的，我会说韩语。“他简直都要惊呆了。我们全家一起坐飞机从休士顿飞往希腊探亲，飞机上还有两个团队的人一起。一个是来自美国的基本上全是女孩子的中学生，一个是一个希腊足球队的小伙子们。我们要飞十个小时，他们坐在我们周围。那些小伙子们看到姑娘们就开始各种聊天，搭讪。然后他们还跑来挨着姑娘们坐。大声的聊天，快把人吵死了。（飞机上的空乘人员也没有出面干涉）。这些男孩还高声的用希腊语在那交谈。而我的妈妈在希腊的学校里工作过多年，所以她的希腊语很好。我们几个就坐在那里看书啊，睡觉啊，或者看看电视，忽然之间，我妈弹了起来，走到那群人面前说：“这些男的说你们又胖又傻，他们觉得美国姑娘很好撩。顺便说一下，这个人已经18岁了。他们都有女朋友，在机场等他们。现在闭嘴吧，我要睡觉了。”那些人乖乖的坐了回去，安静死了。后半段飞行超赞。我太爱我妈了。我来自美国，当我十一岁的时候，我和我全家去了法国一阵子。我爸爸是一个非常有智慧的人，他18岁从大学毕业，一直很喜欢钻研语言，他可以说流利的法语，西班牙语，德语，而且他还在法国住过一两年。他回到美国以后教了一段时间法语，在我们很小的时候他就开始教我们法语。他和一个法国的教授有联系，当时他们举办了一个小型的派对，大家都坐在一起喝酒聊天。不过虽然我爸教我们发育，但是我们还是只会简单的点餐，看看菜单什么的。所以大家基本上都用英语聊天，除了一个人的妻子不会英语，主人会帮她翻译一下。不知道什么时候，一个人不知道我爸爸会法语，他用法语说道：“美国人什么都不知道，他们也不会学外语。”我爸爸就看着他，然后用法语说：“你说的对，很多美国人在他们错过了黄金时间才开始学习外语。“所以这也是他为什么他会在孩子还小的时候就教我们学习法语，希望我们可以对另一种语言和文化感到欣赏。我不知道那个人后来说了什么，但是我记得他的表情，而且他真的道歉了很多次。派对的主人解释了我父亲的经历，如果用尴尬来形容那个人的表情简直都不够了。我们全家一起去斯里兰卡玩，那是我妈长大的地方，到处都是海滩。不知道为什么，酒店里除了好像除了一些参加婚礼的人就是只有我们了。过了几天来了另外一家人，他们说荷兰语，我们一起在游泳池，于是就决定一起玩耍。比较可笑的是对方的女儿忽然用荷兰语来了一句“朝着那个胖子跑”。我爸爸是荷兰人，他跟着回一句“哪个胖子？”结果全体笑炸了。在地铁上有人用韩语在说希望可以睡到白人女孩，他们就坐在我旁边，我是一个韩国和美国人的混血，但是我看起来像是白人姑娘。我等到我要下车的时候，拍了拍他们的肩膀建议他们下次去一些夜店试试。我还说你们最好学好英语，因为每个人都会说英语，白人姑娘不会说韩语。我下车的时候好像听到了一个大叔在我背后笑的声音。我和一群南美的交换生一起坐班车，开始的一个月时间当他们用西班牙语聊天的时候我都坐在后面睡觉。有一天他们讲了一个笑话，我笑出了声音。他们都很吃惊的看着我，才知道我原来可以听懂西班牙语。那一次真的打开了我们之间的僵局，我们变成了很好的朋友，甚至还有一段浪漫的感情。我是一个巴西人，我有一次坐飞机从亚特兰大飞往里约热内卢。飞机上有两个很可爱的女孩子，她们的妈妈说着流利的英语，有一个姑娘坐在我旁边。我们开始用英语交谈，我以为她们是美国人，她们也以为我是美国人。她们在放行李的时候她们的妈妈用葡萄牙语给她的女儿说，那个可怜鬼以为我会让你们挨着他坐呢。于是我也用葡萄牙语告诉她：别担心夫人，我只是出于礼貌而已，我有女朋友，很开心和你们一起搭乘飞机。她啊了一声。接下来整个行程一句话都没说。我表弟是一个白人，他在大学的时候学了两年日语。后来在美国的本田公司工作了好几年。当他的老板知道他会日语以后，就会让我表弟参加所有和日本人的会议。我的表弟会记住所有日本人互相的谈话，然后在休息的时候报告给老板。所以对于这些日本人而言，这个老板简直会读心术一样。每年我表弟都会得到一大笔奖金。当我住在中国的时候，我经常在大公园里跑步。一天我看到三个小伙子也在公园跑步。因为那里的外国人很少，跑步的人也少，所以他们很快注意到我，然后开始谈论我。一个说：“那是俄国人吧？”因为那个城市会有一些俄国人，所以他们那样猜测。另一个说：“去找她说话吧。”第一个人说：“不要了，她听不懂。”那时候我正好跑步经过他们，我就喊了一声：“不会啊，我能听懂。”然后就跑开了。我感觉他们都石化了。当我跑了很远，还听到他们的笑声。我和我祖母在医院等待血液测试。我祖母和我用我们自己的语言在聊天。忽然我们旁边有两个女的就在那说什么“真奇怪，为什么外国人不会说英语”。几分钟以后我爸给我打电话，问问我医院的情况。我就用英语和他讲话。当我看到旁边来那来那两个人的脸变红了又很尴尬的样子觉得很可笑。我是一个美国人，但是我可以读也可以说俄语，水平普通吧。几年前当我去圣彼得堡彼玩，买了去彼得霍夫的水翼船。票上所有的文字都是俄语，不过我会看票上的价格。不过那个买票的以为我什么都不知道，给我说了一个是标价三倍的价钱。我就看着她的眼睛，然后用俄语说，我看到了，票价是多少钱。她都惊呆了，她的同事都开始嘲笑她。多掌握一门语言，多一个让别人尴尬的机会...励志...嗯...ref：https://www.reddit.com/r/AskReddit/comments/7e0ttg/multilingual_redditors_what_is_your_they_didnt/</w:t>
      </w:r>
    </w:p>
    <w:p>
      <w:r>
        <w:rPr>
          <w:b/>
        </w:rPr>
        <w:t>AG_G140</w:t>
        <w:br/>
      </w:r>
    </w:p>
    <w:p>
      <w:r>
        <w:t>下面照片里这个有些微胖的男人名叫Shavarsh Karapetyan，来自亚美尼亚，照片上的他，看起来似乎就是一个年到中年，有些发福的普通男人，如果单凭上面那张图片，或许很难想象，这个男人曾经是上世纪70年代时，叱咤泳坛的前苏联游泳健将..巅峰时期，他保持着11项世界纪录，17个世界冠军，13个欧洲冠军和7个苏联冠军..身为当时的世界泳坛之王，Shavarsh几乎游遍天下无敌手，在当时的苏联，也是家喻户晓的人物，拥有着无数的粉丝。然而，这样一个传奇泳坛巨星，却因为一场意外，不得不永远告白自己所热爱的泳坛..但是，也是那场意外，让他在过去的这么多年里，一直没有被人们所忘记..1953年5月19日，Shavarsh出生在亚美尼亚第三大城市基洛瓦坎，从小，在父母的安排下，Shavarsh就开始学习游泳，尽管小时候并没有受到专业的训练，但是Shavarsh还是展现出了惊人的运动天赋..在高中毕业后，他进入了当时苏联的一所汽车机械技术学校进行学习，不过，由于对游泳的热爱，Shavarsh还是开始追寻小时候的梦想，开启了职业游泳的道路。因为是在做自己擅长的事情，Shavarsh的游泳生涯可以说是一路开挂，他不仅霸占了当时很多游泳项目的冠军，还十多次打破世界纪录，这其中，有他曾经创下的蹼泳400米项目的世界纪录——3分6.2秒。在之后的很长一段时间里，这个纪录都没有被打破，在当时，很多人都惊讶于Shavarsh的游泳天赋，Shavarsh也是当时苏联政府大力培养的运动员之一，他的成就直到现在都令人敬仰，不过，这却并不是他真正被世界各地的人们熟知的原因，1976年9月16日，Shavarsh像往常一样沿着埃里温（亚美尼亚）的水坝晨跑，就在经过水坝的时候，他目睹了一场意外发生了..当时，一辆满载92名乘客的有轨电车突然失控，横冲直撞地脱离了原有的轨道向河里冲去，似乎就在一眨眼之间，伴随着车内乘客们的惊声尖叫，有轨电车已经飞入了护城河中..满客的电车在一落水便开始快速下沉，由于车门和车窗紧闭，车内的乘客们都在绝望地哭喊却无法挣脱这致命的牢笼..当时的救援团队与现在救援队根本无法相比，岸上的人们更是束手无策...车里的人们，可以做的，似乎只能默默等待死神的到来了。正当人们手忙脚乱不知所措的时候，Shavarsh没有多想，立马便跳下了冰冷的河水中..电车下沉的位置距离河岸有大约25米，而河水有10多米深，同时由于河水污染度非常高，水里的能见度几乎为0，即便这样，没有佩戴任何的救援设备的Shavarsh，就这样徒手游到了电车所在的位置，由于河水源源不断地从电车门窗的和底部涌进，Shavarsh知道留给自己的救援时间不多了。他用脚踢破了电车的后窗，徒手将乘客抱起来带上水面，由于踢破窗户时，玻璃碎成了渣，尖锐的玻璃割伤了Shavarsh的小腿..但是Shavarsh并没有停止救援，反而加紧了救援的速度，将车内已经快要丧失意识的乘客一个个带上水面..一次次跳入冰冷的河水，一次次将车内的乘客带上岸来..在短短30分钟下，Shavarsh下潜了超过30次，拯救了将近30人，有20多人因为Shavarsh的帮助而幸免于难..之后，评估这场事故的专家表示，这场车祸本来一个人都无法存活，而因为Shavarsh的救援，创造了奇迹..当Shavarsh将30多人带上岸后，他终于体力不支瘫倒在地..岸上的围观群众表示，当时的Shavarsh背上和脚上鲜血淋漓，身体上到处都是玻璃的残渣..这次勇敢的行为，也让Shavarsh付出了最珍贵的东西－－他再也无法游泳了..浑浊的河水令Shavarsh肺部遭到严重感染，而身上的伤口由于没有及时得到处理也严重感染，Shavarsh在救援后的46天里一直昏睡不醒，生命垂危，在46天过后，当他终于战胜死神时，他几乎丧失了全部的活力，瘦得皮包骨头..曾经的泳届奇才，就这样陨落..而在醒来后，他第一次接受记者的采访时，还在自责地说，“当时太黑了，我什么都看不到，我不小心抓住了一张椅子，以为那是一个乘客，结果浪费了很多时间，我本来可以多救一个人的。”很多年后，Shavarsh回忆起当时的事故还难过地表示，那个抓错的椅背，仍然会出现在他的噩梦中…在得到各种媒体的报道后，本来在苏联就家喻户晓的Shavarsh受到了更多人的赞扬和肯定，在出院后的一个月，他收到了来自全世界超过6万封的感谢和鼓励信。不知道上天是在给Shavarsh考验，还是派Shavarsh来到人间拯救那些处于危难中的人们，在电车坠湖过去12年后的1985年2月19日，Shavarsh正走在大街上，路边一栋被大火包围的建筑引起了他的注意..毫不犹豫地，Shavarsh又一次不顾自身安危地冲入了这座正在熊熊燃烧着的大楼..进入大楼后，他帮助了很多大楼中被困，分不清方向的人们进行逃生，但与此同时，他也被严重烧伤，又一次被推进了重症监护室，差点无法醒来..当再次从死神手中挣脱后，Shavarsh带着妻子和孩子来到了莫斯科生活，他们开了一家名叫“第二次重生”的制鞋作坊，以卖鞋维生。Shavarsh毫不顾及自己安危地对危难中的人们施以援手感动了无数人，在之后，他不仅获得了联合国教科文组织为表彰为体育届做出杰出贡献的人所设置的“公平竞赛”，还在2014年冬季奥运火炬传到莫斯科时担任了火炬手，在接受采访时，他说：“我是在为俄罗斯和亚美尼亚传送火炬”。这样的人生，足以称得上英雄...</w:t>
      </w:r>
    </w:p>
    <w:p>
      <w:r>
        <w:rPr>
          <w:b/>
        </w:rPr>
        <w:t>AG_G139</w:t>
        <w:br/>
      </w:r>
    </w:p>
    <w:p>
      <w:r>
        <w:t>话说，在地铁上我们如果看到一个长得帅的乘客，会怎么做呢？会偷偷拍下来吗？在2011年的时候，一个名叫“Tube Crush”的网站，在上线后，立马就火了...之前我们也介绍过这个网站了，在这个网站上，专门发布一些伦敦地铁上发现的美男照片，用户可以在上传的照片下面加一些注释，比如“看着这个帅哥的脸，我简直无法自拔…”或者“这个小哥的身材简直让人流口水”这种……网站还针对照片的类型进行了分类，有的是“手臂健壮”，有的是“胡子型男”，有的是“长得帅”，还有的是“西装革履”……还有一些标签，是标注了伦敦地铁不同的路线，大概是方便真的暗恋到无法自拔的人，每天守在地铁上等着偶遇？这些照片的下面，用户可以根据自己的喜好来选择“踩”或者是“赞”，点赞比较多的照片，说明这个男生比较受欢迎……这个网站上发布的照片，都是经过审核的，照片的审核有三个标准：第一，背景必须能够证明照片是在伦敦的地铁上拍的，其他地点的照片，男生长得再帅都不行……第二，这些照片必须是原创的，并且没有在其他的网站上发布过。第三，这些照片在拍摄的时候，必须是偷拍，也就是在拍摄对象没有注意到的时候，悄悄按下快门……这个网站，从2011年创立以来，就获得了很多人的关注，他们在推特上拥有上万名粉丝，在脸书上的主页，一共有11000多个赞……网站的创始人表示，创立这个网站的初衷，是为了“向地铁里的人们致敬”，因为在地铁上总能看到让自己心情好起来的人，所以也鼓励大家把自己看到的照片都上传到网站上和大家分享...虽然这么说，但对于大部分的女性来说，这个网站简直就是福利啊！每天都可以对着地铁里的帅哥照片各种流口水……有很多不怎么矜持的网友在一些照片下面留言不太检点，比如“哇塞看他的身材这么好，在床上一定很猛……”这些照片的拍摄地点，遍布伦敦的各个地铁路线，照片中也是各种款式的男人都有……有面容姣好，颜值清爽的……有忧郁美男款的……有表情凝重，一脸心事的……有摩登嬉皮范儿的……还有的一看就是荷尔蒙澎湃的小鲜肉……也有这种，一看就是每天泡在健身房里几个小时的肌肉猛男……网站的运营者表示，虽然每天上传到网站上的照片很多，但是数年来，以侵犯隐私等原因找到网站，要求撤掉照片的人，其实寥寥无几。要说的是，这个网站最近还是被人批了...因为有人不爽了。最近，针对这个网站上比较受欢迎的照片，英国一所大学的科学家们，专门做了一些研究，研究显示，女性朋友们对于那些身材比较好的男人，会更加青睐……尤其是肱二头肌、腹肌和胸肌发达的男人，看起来会更有安全感……...这不是废话么...一般这种装束和身材的小哥，在这个网站上的点赞率都很高……另外一种最受欢迎的男人，就是这种西装革履的……因为看起来感觉“非常有钱，有精英范儿”。当网站上的女性，看到一个照片中的男人穿着价值不菲的得体西装，或者是戴着一块昂贵的手表的时候，对他的好感就会蹭蹭直线上升。因为穿着西装的男性，看上去会更加有钱，而且也让人有安全感……所以这些专家经过这些调查之后，这家大学的研究机构得出了一个结论：时代在进步，社会在发展，我们以为女性的审美已经在原本就高于男性这种低俗的感官审美的基础上，有了进一步的提升……燃鹅！！！你们这些女人啊！还是只喜欢帅哥和有钱人！！！有的性别专家还站出来表示，这个网站就是一个给那些叫嚣性别歧视者的一个啪啪啪打脸的实例！我们鼓吹了这么多年的男女平等，最后好像，确实不平等了…因为在地铁上偷拍异性，上传到网上，并且让其他网友评论和打分，这件事情如果发生在男人身上，那么估计会面临排山倒海的舆论谴责……很多网友，也开始抨击这家网站，没有起到一个性别平等的好范例……“如果是男人对女人做这种事情，肯定会找来很多抨击，如果你们觉得这样对男人做了没问题的话，那真的是自由主义的倒退！”“每当有人跟你逼逼女权主义的时候，你就把这个网站，用力甩在他脸上！想象一下这种跟踪行为，如果是男人对女人做的该会有什么样的结果吧！”“这个网站，是一个女性偷拍‘好看的男人’的照片，然后让大家打分的网站，是一个身材好或者有钱人被追捧的网站，想象一下，如果是男人对女人做这些事的话，人们估计就炸了吧！但是事实是没有，因为被侵犯的都是男人~”“如果真的是男人偷拍女人，警察可能早就介入了……我觉得这才是男女不平等啊！”“这基本上就是跟踪和性骚扰了吧！！！”“如果我花时间在地铁里偷拍长得好的女性，你们觉得我在被警察带走之前，可以拍几张照片呢？”说完了么？说完我去继续刷了...ref:http://www.dailymail.co.uk/sciencetech/article-5081485/Women-want-men-muscles-money-finds-TubeCrush.htmlhttp://www.mirror.co.uk/news/weird-news/women-sneakily-taking-rating-photos-11526526</w:t>
      </w:r>
    </w:p>
    <w:p>
      <w:r>
        <w:rPr>
          <w:b/>
        </w:rPr>
        <w:t>AG_G138</w:t>
        <w:br/>
      </w:r>
    </w:p>
    <w:p>
      <w:r>
        <w:t>话说，在今年初的时候，国外一个妹子因为一张特别的照片而火了一把...这个妹子叫Tweeter Alyssa，家住在美国路易斯安那州，Alyssa和其他年轻的女孩子一样，平时很喜欢自拍，当时，她在网上Po了这样一张照片...照片底下，她说，“要出门吃晚饭了，因为我需要找个借口穿这件衣服”确实，衣服是很不错，这张照片在Po上网后也一下就火了，然而却不是因为她穿这件衣服...而是因为妹子背景里的房间，实在太特么乱了啊！很多网友表示，长这么大，还没见过一个女孩的房间可以乱成这鬼样！有网友又在她房间地上发现了一盒甜点，表示——这妹子吃完晚饭应该会吃这盒甜点吧！甚至一些网友放大了她这张照片，隐约看到房间的衣服里还有只老鼠走过...有网友最后忍不住，把她P在了一个干净的房间里...就这样，这个和老鼠同住的妹子，因为房间太乱而火起来，不过对于网友们的批评，妹子也没有放心上，该放自拍还继续放自拍..._(:з」∠)_要说的是，因为自拍不小心泄露自己房间乱成狗这事，还真的不少见...每日邮报今天就发了篇文章，总结了一批这样的网友，这些网友，很多穿着和姿势都非常性感，非常吸睛...各种袒胸露乳...为了吸引粉丝眼球，都豁出去了...然而...虽然照片很火辣，但她们照片都有一个共通点——照相之前都忘记收拾自己背后的房间...美好的肉体和凌乱的背景，形成了一道特别的风景线...好吧，感觉秀身材吸引到的粉丝，最后会因为房间的凌乱而取关...那个，保持房间整洁，有益身心健康....._(:з」∠)_</w:t>
      </w:r>
    </w:p>
    <w:p>
      <w:r>
        <w:rPr>
          <w:b/>
        </w:rPr>
        <w:t>AG_G141</w:t>
        <w:br/>
      </w:r>
    </w:p>
    <w:p>
      <w:r>
        <w:t>话说，在国外有一群摄影师，他们和其他的摄影师一样，平时喜欢照一些风景照，有点特别的是，他们喜欢照某个特定景点的照片，然后用来和这个地点多年前的照片作对比..他们在脸书上注册了一个叫re.photos的页面，专门用来放自己重拍的这些对比照片，其中，有的这些年来变化非常大，但有的，虽然经过了百年历史，依然可以找到归途...比如挪威这个叫Rysstad的小镇，1888年-2013年，当年泥泞的道路不见了，树木变多了，房子依然稀疏挪威塞尔耶斯塔峡谷，1887年-2004年德国德累斯顿的马丁路德（德国神学教授）雕像，1958年-2014年法国巴黎，1900年-2017年乌克兰的普里皮亚季城镇，1986年-2016年。这里因为处于1986年切尔诺贝利核事故的疏散区内而成为被废弃的城市。波兰波兹南某个街角，1945年-2017年法国巴黎红磨坊，1900年-2016年美国的Chaney冰川，1911年-2005年挪威的Engabreen 冰川，1889年-2010年波兰波兹南，1945年-2017年波兹南，1977-2016埃菲尔铁塔，1910年-2016年100多年了，变化不大..德国国会大厦，1945年-2012年挪威小镇亨墨菲斯，1889年-2004年法国圣米歇尔山，1908年-2016年，当年的照片还能看到马车和蒸汽火车。德国慕尼黑，1910年-2017年波兰第三大城市罗兹的一条街道，1874-2016德国德累斯顿圣母教堂，1897-2010德国慕尼黑老城西侧的城门The Karlstor，1946年-2017年法国巴黎，1900-2017波兰罗兹的圣马太福音派教堂，1937-2017法国圣杰维圣波蝶教堂，1918-2017德国奥斯纳布吕克中央火车站，1965年-2015年奥斯纳布吕克体育馆，1870-2015慕尼黑老城区，1910年-2017年挪威Kjeåsen铁路桥，1927年-2008年柏林圣尼古拉教堂，1939-2013马来西亚苏丹阿卜杜勒萨马德大厦，1941-2016法国巴黎圣母院，1850-2016波兰罗兹，1887-2015荷兰小镇Warmenhuizen，1871-2014在这些百年来变化不大的地方，来自未来的人，应该可以找到回去的路吧....ref:https://www.boredpanda.com/then-and-now-pictures-changing-world-rephotos/</w:t>
      </w:r>
    </w:p>
    <w:p>
      <w:r>
        <w:rPr>
          <w:b/>
        </w:rPr>
        <w:t>AG_G142</w:t>
        <w:br/>
      </w:r>
    </w:p>
    <w:p>
      <w:r>
        <w:t>话说，生活在大城市里的人生活的节奏都很快，每天无论是工作，交通还有各种杂事，都经常让人觉得生活过得非常紧张...生活在伦敦的一对夫妻Patrick和 Hannah Canavan就曾经是其中的一员。今年28岁的 Hannah和31岁的Patrick一共养育了三个孩子，最大的孩子也只有6岁，最小的3岁。Patrick是一个私人教练，Hannah则是一名自由撰稿人。他们生活在高消费的大城市伦敦，住着租来的房子，像很多普通家庭一样，每天为了生计，他们过着朝九晚五出门工作，妻子则一边在家工作，一边带着几个孩子...日子过得紧巴巴，争取每个月可以有一点结余。这就是他们的生活，也是这个城市大部分人的生活。然而，即便这样，这一对夫妇心里却有一个让他们都非常向往的地方——巴厘岛。在他们的印象里，那里不像伦敦总是阴沉沉的，那里的天气很好，物价也很便宜，生活简单，食物也很美味。十几年前，这对夫妇曾经去到那里一次，之后就一直念念不忘。但是因为太多生活上的牵绊，所以相当长的时间里，他们都没有再回到那里。最终，他们可能还是厌倦了这种周而复始的生活，在去年的十月，这一对夫妇做出了惊人的举动——Patrick辞掉了自己的稳定的工作，一家人带着5000英镑的存款，整家搬到了巴厘岛去。“我们在孩子没出生前就想带他们像这样到处冒险了，现在快节奏的生活让一个家庭很难保证有质量的相处，我们真的想象不到比让他们和家长在一起一整年更赞的事情了。”“我们希望这样的生活可以促进我们的关系，让牠们对世界也有更加深刻认识。”潇洒走一回的勇气虽然很可嘉，但是也要付出很大的代价。毕竟——5000镑啊，5W人民币不到，能潇洒得起来么...为了支持一家人的生活，Hannah成了唯一的经济来源。她每天都要经营一个博客网站和youtube的主页，而这也成了他家的收入来源之一。在Hannah上班的时候，这个时候Patrick就负责照顾来自，带着孩子们海滩上玩耍什么的下午的时候，一家人就聚在一起享受他们美好的天伦时光他们表示，巴厘岛实在是太赞了，完全摆脱了城市的压抑生活，每天都可以享受到碧海蓝天。更让他们开心的是，他们这一家几口在巴厘岛的生活成本非常的低。房租只需要每月300英镑，还是带有游泳池的豪宅，每天走路五分钟就到了海滩边上。其他的生活开销也很小，每个月1000英镑就足够了。这家人一边在享受自己生活的同时，一边经常在博客上分享每天的经历，比如这种游玩照又或者这种生活日常虽然大女儿已经到了上学的年龄，但是他们并不觉得不去上学会有什么问题，他们选择在家里自己给孩子教学。这对夫妇认为孩子们能在这里的生活中学到很多，而他们也会跟进孩子的功课。他们觉得在家里教孩子的进度比在学校快很多。“他们在学习换汇的过程中就可以练习他们的数学，当我们去到不同的时候孩子们可以了解到更多的历史知识，他们还可以在海里学到各种各样的生物学的内容。”“最最重要的是，他们可以学会如何去交朋友。在孩子的世界里，语言并不是什么问题，我们的孩子们可以和当地的小朋友很好的相处。”到目前为止他们已经出来整整一年了，但是这一家人显然还不想回去，他们还想要去巴厘岛传统的文艺中心乌布，接着是越南，柬埔寨和斯里兰卡....就这么一路玩下去...当时和他们一起启程的还有Hannah的妈妈，如今她也相当享受在巴厘岛的时光。至于伦敦嘛，他们表示也不是完全不想念啦，那里的亲戚朋友们他们还是非常想念的，不过什么时候再回去呢？他们也不知道～感觉有点爽....ref：http://www.dailymail.co.uk/news/article-5092403/London-couple-ditch-hectic-London-life-Bali.htmlhttp://www.croydonadvertiser.co.uk/news/croydon-news/croydon-parents-who-instead-sending-770915https://adventuretravelfamily.co.uk/https://www.standard.co.uk/news/london/family-moves-from-south-london-to-tropical-paradise-of-bali-where-they-enjoy-comfortable-life-for-a3693581.html</w:t>
      </w:r>
    </w:p>
    <w:p>
      <w:r>
        <w:rPr>
          <w:b/>
        </w:rPr>
        <w:t>AG_G146</w:t>
        <w:br/>
      </w:r>
    </w:p>
    <w:p>
      <w:r>
        <w:t>话说，在instagram上有一个名叫反人类鞋子设计犯罪（Crimes Against Shoemanity）的账号，这个帐号的博主平时主要发一些自己发现的各种设计诡异的鞋子，博主说，自己经常能看到一些，脑洞清奇的设计，因为有一些实在是太可怕了，所以她忍不住想要把这些鞋子晒出来……而因为她Po的这些鞋有的实在太诡异，帐号慢慢的，就火了...比如她Po的这个上面镶满了牙齿的高跟鞋…感觉会咬人……这个上面镶满了血腥假脚趾（脚趾头上还涂了指甲油）的鞋子，估计是万圣节的时候用的……这双鞋子完美地诠释了什么是真正的“行走的生殖器”……还有这双把打火机用胶带简单粗暴地捆在高跟鞋上的设计，这双鞋子应该取名为《想火》……这双鞋子的名字应该叫：《一半像夏天，一半像秋天》……这双活剥整条鳄鱼做成的鞋子，有点残忍...还有这种马脸鞋，鞋跟是两条腿……感觉马脸还露出了诡异的微笑……这虎式微笑笑得也太惊悚了！除了马脸，还有驴蹄子…一直想不通这种蹄子形状的鞋子，设计出来是想要做什么……直到我看到了下面这张照片……还有的设计师想要搞高科技，于是把家里的电视机遥控器装到了鞋子上……还有的设计师，给鞋子设计了接打电话的功能，还是触屏哦！在开发鞋子的其他用途这件事情上，有些设计师真的是不遗余力……这双拖鞋，感觉死宅穿上见到网友可以直接来一局dota什么的……你家的抽油烟机排气管已经上线……这大概是果粉，最后的倔强……感受一下，来自一双鞋的diss……这双鞋看起来款式平平无奇，但是你忽略了上面的乳头……东海龙宫两千岁还没断奶的小公举同款……刚开始以为鞋跟是一根火腿肠，后来看注释才知道那是一条芭比娃娃的腿……这双鞋，比较适合搭配牛仔裤……这个是真正的“刀尖上跳舞”……这双鞋的名字应该叫：《雌雄同体》……这双鞋，完美地结合了保暖和防水两大功能！有了这双鞋，你就不用费心涂指甲油了……你们这些设计师……总想搞事情……有毒……ref:http://www.dailymail.co.uk/femail/article-5042287/Crimes-against-shoemanity-uncover-world-s-ugliest-shoes.htmlhttps://www.instagram.com/crimesagainstshoemanity/</w:t>
      </w:r>
    </w:p>
    <w:p>
      <w:r>
        <w:rPr>
          <w:b/>
        </w:rPr>
        <w:t>AG_G144</w:t>
        <w:br/>
      </w:r>
    </w:p>
    <w:p>
      <w:r>
        <w:t>话说，根据我国的民航管理条例，一般情况下，除非航空公司特别允许，宠物是不允许被带上飞机的……即便可以带上飞机，那也只能把猫猫狗狗关到笼子里，然后当成货物一样去托运……要知道，在飞机的货舱里，环境可没有客舱这么舒服，那里的气压和温度都得不到很好的控制，为了省事，也为了保证宠物的安全，因此很多人出门的时候，都会选择能不带宠物，就不带宠物。但是，在国外的航空公司，规矩就相对没有那么严格，歪果的航空公司规定，如果你是一个需要帮助的残障人士，那么你可以携带你的导盲犬，或者助听犬，一起登上飞机的客舱。另外那些情绪不稳定、罹患抑郁症等精神障碍的乘客，也可以申请携带一只“起到安抚作用”的宠物，陪伴他一起飞完全程……当然，有些时候，也会有其他动物成为漏网之鱼，出现在万米高空上....最近，boredpanda征集了一些网友的图片，这些网友在飞机上，意外地发现了自己前后左右，突然出现一只非人类的生物...“我在飞机上，突然有个陌生的乘客想要跟我分享我的零食……”“人家第一次坐飞机，有点怕怕der……”“这是Kiddy下士，她在美国海军陆战队服役了12年之后光荣退休，在飞机上，乘客们由衷的为她集体鼓掌庆祝！”“这是我坐了这么多次飞机，最开心的一次！”汪：咱能憋拍照么？“我旁边的乘客，总想办法和我搭讪~”“西南航空上来了一只企鹅先生…”“它表现得很乖，一直乖乖地坐在那。”“今天有人把一只名叫苹果的马带上了飞机，说这个是他的‘情感协助宠物’”“两个多小时了，这个哥们就这么一直抱着它，一动不动……”“今天飞机上最受欢迎的乘客……不是我，是狗。”“这只来自美军K9部队的搜爆犬，就坐在我隔壁的隔壁，它有自己的座位。”“这只鸭子，是某位乘客的情感辅助宠物……”“喵咪在飞机上是这么睡觉的……”“飞机落地之后，这位乘客得到了机长亲自接见的待遇……”“这是我旁边的乘客……”“有了狗狗的陪伴，这场飞行也不那么难熬了！”“这也是某个乘客带上飞机的，据说它可以抚平他的情绪……”“今天飞机上最可爱的乘客，非它莫属！”“谁说猪不会飞啊？”“遇到一只小可爱。”“狗狗第一次上飞机，有点紧张。”“这是我的服务犬，它全程就这么陪伴着我。”“我前排的乘客一直在舔我的脚……”“你好，我能来杯橙汁吗？”“在飞机上看到了一只可爱的猫！”“一只企鹅乘客”“好像看到了名人！”“这是我第一次带着狗飞行，机组帮我们升到了头等舱，她现在靠在一个隔壁陌生姐姐的腿上睡着了，完美！”“我们家狗，每次出门都是头等舱的。”“同时遇到了一只服务狗，和服务猫……”“飞了六个小时，不知道这个姿势舒服么……”“第一次在飞机山看到袋鼠……还穿着衣服！”最后，以这张作为结束吧.....ref:https://www.boredpanda.com/animals-on-a-plane/?cexp_id=6771&amp;cexp_var=3&amp;_f=featured%E5%BC%80%E5%A7%8B%E8%A6%81%E5%85%88%E8%AF%B4%E6%98%8E%E8%88%AA%E7%A9%BA%E5%85%AC%E5%8F%B8%E5%AF%B9%E4%BA%8E%E8%BF%99%E4%BA%9B%E5%8A%A8%E7%89%A9%E4%B8%8A%E9%A3%9E%E6%9C%BA%E7%9A%84%E8%A7%84%E5%AE%9A</w:t>
      </w:r>
    </w:p>
    <w:p>
      <w:r>
        <w:rPr>
          <w:b/>
        </w:rPr>
        <w:t>AG_G147</w:t>
        <w:br/>
      </w:r>
    </w:p>
    <w:p>
      <w:r>
        <w:t>上个月，全美最帅医生Doctor Mike和“双世宠妃“梁洁同居了！面对梁洁的“诸多规则”，Doctor Mike不仅没有懊恼生气，反而欣然答应，原来是因为他们都对生活有着高品质的要求，所谓的“规则“对于Doctor Mike这样一个严谨认真的人来说都是小意思！ 实际 上，Doctor Mike不仅凭借着自身专业的医学素养和健康知识照顾梁洁的起居，还帮她把生活规划的井井有条，他早上会做柠檬水，让梁洁补充纯净水分，运动时会常伴她身旁，提醒她小口小口的喝，在她受伤时也会记得用高标准纯净水温柔的为她冲洗伤口……你以为如此玛丽苏的故事到这里就结束了么？No,no,no！真正的玛丽苏大戏现在才开始！在梁洁受伤后，Doctor Mike不仅当起了贴心室友，还变身保镖，送她去医院，和“静安一霸”骨科医生切磋技艺！还有公主抱抱回家！为了让她好的快一些，Doctor Mike化身“美国小当家”，为梁洁用NSF国际认证的优悦纯净水熬制滋补排骨汤。看到这里，小编简直要哭出声，这哪里是室友，这就是一个天使！知道梁洁要试镜，Doctor Mike手把手教梁洁带娃，用医学知识帮助演员梁洁体验“妈妈”角色。并且Mike作为专业医生，还给予了梁洁当“称职辣妈”的小建议：无论是冲奶粉，还是给宝宝擦pp，都要用NSF国际认证的优悦纯净水！因为宝宝的肠道和免疫系统还不够强健康，如果水质不够好，可能会引发宝宝消化系统的疾病，特别是冲奶粉时，水占比达80%以上，更需为宝宝选择高品质纯净水！纯净水让宝宝喝的健康，而选择NSF国际认证的优悦纯净水，则能让妈妈更安心！不仅如此，他们还一起看《急诊科医生》！这哪里是室友，说是情侣也不为过吧！！！说到这个《急诊科医生》，是最近超火的医疗大剧，而优悦在里面的戏份也不小。医生们无论是在日常补水、还是照顾身边人，NSF国际认证的高标准优悦都成为了急诊科医生们饮用必备。闲聊唠嗑，来瓶优悦中午吃饭，不忘饮用NSF国际认证的优悦纯净水开会也要喝国际级优悦纯净水图为锥子在江晓琪家，发现满满一冰箱的优悦，江医生说了，对身体好的！疫情爆发的急诊科应急物资也选择优悦纯净水无论是全美最帅医生Doctor Mike，还是《急诊科医生》的中国医生，他们的纯净之选都是NSF国际认证的优悦纯净水。当你不知道选择哪款水好的时候，不用多虑，全世界的医生都在喝优悦了，咱们选择优悦准没错！要记住，医生说了，优悦，对身体好的！ 如果你也好奇这两个帅哥美女的同居生活，可以戳阅读原文，感受他们的每一个心动精彩时刻点击“阅读原文”查看更多</w:t>
      </w:r>
    </w:p>
    <w:p>
      <w:r>
        <w:rPr>
          <w:b/>
        </w:rPr>
        <w:t>AG_G145</w:t>
        <w:br/>
      </w:r>
    </w:p>
    <w:p>
      <w:r>
        <w:t>照片里的这个小伙子名叫Luke Thill，今年13岁，来自美国爱荷华州。在很多人还在为自己房租抓破脑袋的时候，这个13岁的小伙因为房子的事火了——他建了间房子。准确来说，是这个小小的房子和他同年龄的同学朋友们基本上都喜欢玩游戏上网，但Luke却有和别人不太一样的爱好——他觉得自己的精力可以用在更有用的地方上，比如嗯，修房子。就在一个很寻常的夏天，他决定要在自家院子的里面修一个属于自己的房子，一间真实的房子。有了这个想法以后，Luke就开始筹备工作，修房子并不简单，需要各种各样的材料，当然最重要的就是他需要钱。于是Luke想起了自己的爸爸妈妈。他把要修房子的想法告诉他们以后得到了父亲的大力支持：“儿子！老子为你骄傲啊，你放手去干吧，我会在精神上全力支持你的，其他的方面，你还要多多依靠自己啊～”当然Luke的爸爸这样做是有原因的，他认为只有让他从头到尾都自己亲自去尝试，去参与才能达到最好的效果。得到了鼓励的Luke开始想各种方式存钱，为了存钱，他什么办法都使出来了，例如帮邻居修草地啦，在网上求助啦，帮人跑腿啦等等。只要是力所能及的，Luke都去尝试了。有一次，为了让一个朋友帮他搞定房子的电路问题，他还答应帮他们家打扫卫生。终于，功夫不负有心人，大约花了一年的时间，他筹到了1500美元。虽然钱不多，但是也离梦想近了一步。这个小伙子为了节约，还用了很多别人不需要的东西，比如他的大门就用了他朋友家里不用的门，他还在祖母的车库里找到了很多废弃的材料来充实自己的房子。万事具备以后，他开始启动了。为了记录这个过程，他还在YouTube上开了一个专门的频道。一个只有十三岁的小朋友，竟然有这么大的勇气，很多知道了的人都表示支持他。当然，Luke在修建的过程中也遇到了很多的问题。因为他有很多的教程都是在网上学到的，所以并不能保证每一次都可以成功。比如有一次他在网上看到一个用彩色玻璃和液体釉混合的方法来美化建筑。结果他用来尝试在自己的工作台上的时候就失败了，那些液体釉从模具里泄漏了出来。不过Luke表示这些小挫折并不会让他放弃，反而坚定了他一定要做完下去的决心。一切都亲力亲为，毫不含糊当然，Luke的爸爸虽然没有给什么钱，但是也给予了他很大的支持，从儿子开始建造房子开始，每天有时间的时候，他都会和他一起来动手，一点点的打造他的小梦想。从最初的框架到慢慢的成型，父亲的支持还是功不可没啊。终于，在Luke不懈的努力之下，一个小房子建成了。虽然这个房子确实很小，整个房子室内面积只有89平方英尺（大约8.3平方米），简直是相当的迷你。但是内容却相当的齐全。里面有一个供给他休息的床，他的父母答应他一周可以有几天的时间在这里睡觉。。从他的床头可以看到户外的风景。还有一个小客厅，客厅里还有小电视，可以在这里小小的休息。还有一个Luke非常喜欢的小厨房，他经常在这里直播他各种做饭的场景：摊个饼虽然年纪不大，但是家务很熟悉啊～做一个法式吐司问题也不大。有时候还叫朋友来他的小天地聚会什么的。餐具都这么齐全，简直俨然已经有了自己的小日子～当然作为Luke第一次尝试建造的房子，还是有一个很大的缺点那就是这个房子里没有水循环系统，也没有卫生间。所以Luke住在这里，想要洗澡上厕所还是要回到家里的大房子里...不过这一切对于他来说已经非常的美好。虽然这个房子筹备花了一年的时间，建造又花了一年的时间，但是Luke收获非常的大，他放在网上的视频点击量也已经超过了六百八十万次。很多人都在关注他，还有人邀请他为这个小房子做了一个小小的欢庆仪式。因为他的这个勇气和创造力，著名的设计师Derek Diedricksen都在网上找到他，对他表示了嘉奖。一个只有十三岁的孩子，凭着自己的能力打造了一个这么棒的房子，原来只要愿意去尝试，就可以做到很多你根本意想不到的事情...ref：http://www.lifebuzz.com/builder-13/https://www.youtube.com/watch?v=aPl8ByDCX-shttps://www.usatoday.com/story/news/nation-now/2017/09/25/13-year-old-tiny-house-trend/701312001/http://abcnews.go.com/Lifestyle/13-year-builds-1500-tiny-house-familys-backyard/story?id=50132212</w:t>
      </w:r>
    </w:p>
    <w:p>
      <w:r>
        <w:rPr>
          <w:b/>
        </w:rPr>
        <w:t>AG_G143</w:t>
        <w:br/>
      </w:r>
    </w:p>
    <w:p>
      <w:r>
        <w:t>话说，最近女王和丈夫菲利普亲王又被媒体报道了..从女王在1952年2月6日正式登基，多年来，自己结婚生子，看着自己的儿子娶了儿媳妇...甚至如今还看到了自己的孙子成婚，并有了重孙子重孙女..在漫长的在位过程中，女王也将在这个月20号迎来自己的白金婚——70周年结婚纪念日距离女王13岁在英国达特茅斯邂逅18岁的希腊王子菲利普，已经过去了将近80年，从13岁那次的见面后，两人便开始了频繁的书信来往，由于伊丽莎白是英国的王储，是不能下嫁别国的，就连在二战期间，在前线服役的菲利普也没有忘记远在英国的伊丽莎白..于是，就在两人相识的8年后－－1947年11月20日，两人正式步入了婚姻的殿堂...当时的婚礼的盛况可以称得上是前无古人后无来者，尽管当时并没有电视网络的转播，但是整个英国几乎都在举国同庆，就算是后来的查尔斯黛安娜或者威廉王子和凯特王妃都的大婚难以与之相比..在婚后的这些年里，两人相濡以沫，走过了数十个春夏秋冬..超长待机的两口子从曾经一举一动只能由模糊的黑白照片记录，走向了全球电视网络的转播关注，当时的少年少女，也变成了白发苍苍的老夫老妻..不过，不同于以往金婚和钻石婚时那样热闹，今年两人的白金婚庆举办得相当低调，他们将在威斯敏斯特大教堂进行庆祝，并且不对外公开庆祝。女王身边的亲密人士透露，老两口唯恐热闹中想起去世的朋友，所以不想大兴庆祝。已经91岁的女王失去了终身朋友——伊丽莎白·朗曼和玛格丽特·罗德斯，而96岁的菲利普亲王失去了表妹班巴顿伯爵夫人。对于女王的的白金婚，英国的吃瓜群众们当然是在各种祝福，英国的媒体们当然也会对女王的钻石婚进行大肆报道，不过..在老两口的纪念日之际，英国以每日邮报为首的几个媒体报道画风却是这样的..“所以，菲利普亲王的外遇到底是咋回事？我们来告诉你谣言是怎样困扰着女王和亲王的70年婚姻”呃..dailymail的这篇文章，又一次将让女王两口子头疼多年的八卦翻了出来..事实上，一直以来，英国皇室都在被各种英国八卦小报紧追不舍...而菲利普亲王早在很多年前就一直被曝光在一生中出轨很多次，私生子遍布世界各地..._(:з」∠)_ 甚至在去年2月份，英国电视台Channel 5还播出了一部号称是记录英国皇室百年来各种八卦的记录片《Inside Buckingham Palace》（白金汉宫里的那些事儿）。在当时，这部“纪录片”揭露了英国皇室很多不为人知的八卦，其中菲利普亲王很不幸的成为第一个炮灰。纪录片里的知情人士不仅透露菲利普为了强迫女王的妈妈搬离白金汉宫，曾命人偷偷关掉丈母娘房间的暖气，还煞有介事地说，英国皇家的偷腥潜规则早就已经不是什么秘密了，女王人前风光，其实皇冠早就绿油油了..纪录片里开出的情人名单，包括了30多名在英国颇为著名的女演员，上流社会贵妇，小说家，甚至还有马夫的妻子..英国媒体还戏称她们是“菲利普公爵俱乐部成员”…（题外话，年轻时候头发密的菲利普真的帅炸天啊）而在今天每日邮报的报道中，菲利普曾经的秘密情人们又一次被盘点了出来..这其中，最早的绯闻出现在1948年，也就是两人结婚的第二年，当时的女王正怀着查尔斯王子，根据每日邮报的说法，绯闻对象是当时赫赫有名的音乐喜剧明星，大美人Pat Kirkwood。据说，当时的Pat是著名的摄影师Baron Nahum的女友，Baron也是菲利普的好友，在某天演出结束后，Baron带着菲利普来到后台找女友一起吃饭，吃完饭后，几个人来到了一个名叫Milroy Club的酒吧喝酒跳舞，根据Pat之后的说话，那个晚上菲利普没有让她坐下来，一直拉着她在舞池跳舞，然后两人最后还在Baron的公寓里吃了炒蛋，不过，那次是两人唯一一次见面，两人并没有任何别的不正当的关系...但是媒体们似乎并不太相信，关于菲利普和Pat的故事直到2007年Pat离世时都没有结束..另一个被媒体怀疑与菲利普有不正当关系的是著名的BBC前主持人HélèneCordet两人还是孩子的时候就已经相识，算是青梅竹马了，之所以会传出绯闻，还是在Hélène Corde第一次离婚的时候..离婚后HélèneCordet的两个孩子一直被Hélène所扶养..但是，两个孩子的亲生父亲却并不是她第一任丈夫的，而Hélène也一直对孩子生父是谁守口如瓶..在Hélène离婚后，菲利普变成了两个孩子的教父，从那时起，很多人就猜测，Hélène的两个孩子其实是菲利普的私生子..除此以外，在几年前，很多媒体还曾曝光过菲利普和一个名叫Penny Romsey的富商之女传过绯闻，Pennys也是Brabourne勋爵的妻子..自从和Brabourne结婚后，便经常参加英国上流贵族们的聚会，一来二去便认识了菲利普，从1975年两人相识以来，她变成了菲利普最有名的红颜知己..据说，两人在很长一段时间里，每周都要见面两次，一起参加赛马等活动，Penny也是菲利普绯闻女友中被拍到与亲王同框最多的一位..不仅如此，在之前，英国著名的历史学家Piers Brendan还曾经表示菲利普亲王年轻的时候非常酷爱泡夜店，而且去夜店的时候“看到脱衣舞女就嗨的不行”，而曾经为菲律普写过传记的作家Sarah Bradford也一直对外声称菲利普年轻的时候有过外遇，“他从来没有追过女演员。他的兴趣是完全不同的。他喜欢的女人总是比他年轻，通常是美丽而高贵的”虽然一边绯闻不断，但另一边，对于自己丈夫的各种各样的绯闻，女王几乎从来没有进行过回应..就在每日邮报发布了这些八卦后，英国网友立马不爽了，——毕竟是老两口70周年的纪念日，你们居然八卦亲王年轻风流韵事的新闻？太没品了吧？！“这是他们的70周年纪念日！应该是值得纪念和被祝福的，但是你们毁了它，恶心的媒体”“真是抱歉，我就是很喜欢菲利普，没有人能否认，他们在一起很快乐！”“这明明是人家的家事啊，别bb了”不管外界怎么传闻，女王和亲王的爱情，在大部分人的心中，应该都是爱情最经典的样子了...希望这两个老人健康长寿，待机更久..ref:http://www.dailymail.co.uk/femail/article-5087027/So-truth-Philip-affairs.html</w:t>
      </w:r>
    </w:p>
    <w:p>
      <w:r>
        <w:rPr>
          <w:b/>
        </w:rPr>
        <w:t>AG_G148</w:t>
        <w:br/>
      </w:r>
    </w:p>
    <w:p>
      <w:r>
        <w:t>话说，这些年来，阿联酋航空一直致力于推出各种超级豪华舒适的飞行体验，之前我们就报道过不少他们的奢华史了，例如之前一个网红小哥被土豪阿联酋航空免费升到价格2万多美金的头等舱后，整个人生都被颠覆了....这不，就在最近，阿航又发大招了...他们最近展示了在下个月即将推出的全新波音777客机头等舱，看完了以后，又再次深深的感觉到了来自穷人灵魂的震颤....来感受一下....一般而言，飞机上的头等舱位置都比较宽敞，人和人的距离比较大，这样会让使用者感觉到，哪怕是在飞机上这么狭小的地方还是给他们尽量大的空间。之前A380的头等舱是这样子的然而，这次阿航展示的新飞机上，竟然给乘客准备了完全私密的空间...这些头等舱位大约有3.7平方米，门口有一个小型的推拉门，关上门之后，完全就是一个小隔间了。这些头等舱每行有三间套间，从外观上看是这样的这个房间里空间很宽敞，摆放了一个32寸的大型显示屏可以当作私人影院，一个mini吧，工作桌，还有梳妆台，私人的储物柜什么的。客人也可以从窗户看到外面的景观。对于中间的无法临窗的客人，阿航应用了一种最新的名叫“虚拟窗户”的即时投影，让所有头等舱客户同步看到相同的景观。房间的墙上有一个控制器，房间里的灯光颜色和亮度都可以自由调节，如果觉得飞机上温度不合适也可以自己升高或者降低，全凭客人的喜好。如果觉得飞机上太吵，他们也准备了Bowers &amp; Wilkins降噪耳机。基本上是能考虑到的都考虑了。最惊人的是房间里还有一个可以调节的沙发床，如果客人想要休息，他就可以叫空乘人员来帮他铺好舒适的床铺...如果不需要，在日常飞行的时候还可以把座位调整到“零重力”的位置。据说这是借鉴了美国航天局的先进技术，客人用那个姿势飞行起来会感觉到非常的舒服，没有压迫感。当然了，这么高大上的包厢里选用的材料也是相当高级，舱位的座椅的设计灵感来自于奔驰的S系列，全部都是真皮座椅，绝对有档次。为了让每个客人都感觉到私人化的服务，客人可以在房间里通过自己的视讯电话点餐，空服人员就会把客人在航行过程中需要的食物专程送到客人的舱房里去...当然这些食物都不是我们印象中的简单加热飞机餐，都是厨师用新鲜食材烹制的美食。餐具都是英国名牌Robert Welch的刀叉和Royal Doulton的骨瓷盘子。总而言之，每一个细节都散发出金钱的高贵光芒...考虑到头等舱客人出行的品质，他们还专门准备了一线大牌宝格丽为他们设计的机上用品包，包括香水，自然喷雾，护肤品，唇膏等等，反正就是精致得起飞...走的时候这些东西连同皮质的用品包通通可以带走～说到这里，大约对有钱人的世界有一个粗略的感觉了，不过，这次阿航在头等舱搞事的同时，也顺便把商务舱和经济舱也提升了一把，商务舱客人的位置更加的宽敞，座椅也全部换成了奔驰车同款的真皮座椅，虽然没有头等舱那么豪气，但是相信飞行起来也是很舒服的。每一个商务舱客人都有一个大显示屏和mini吧。不过这个频幕就比头等舱的小一些了大约是23寸。而经济舱的客人的座位也算是做了些改善，在坐椅上给他们加上了一个皮枕头，算是照顾了一下经济舱客人...咳...这个飞机请来了英国著名的汽车节目《Top Grar》的主持人Jeremy Clarkson拍摄了介绍短片。他在里面表示，“讲真，阿航这个新的豪华客舱比我住过的一半的酒店还好。”这个飞机在下个月一号就要正式起航，目的地是比利时的布鲁塞尔和瑞士的日内瓦。....噢对了，据说头等舱的花费在7万人民币左右，大约是经济舱的十倍。....贫穷令我清醒和理智...ref：http://uk.businessinsider.com/emirates-mercedes-benz-first-class-luxury-suites-dubai-airshow-boeing-777-2017-11/#heres-exterior-fo-the-suite-imagery-featuring-the-ghaf-tree-can-be-found-throughout-the-cabin-the-ghaf-tree-is-an-evergreen-plant-indigenous-to-the-united-arab-emirates-8http://www.dailymail.co.uk/travel/travel_news/article-5077027/Emirates-unveil-new-fully-enclosed-class-cabins.html</w:t>
      </w:r>
    </w:p>
    <w:p>
      <w:r>
        <w:rPr>
          <w:b/>
        </w:rPr>
        <w:t>AG_G149</w:t>
        <w:br/>
      </w:r>
    </w:p>
    <w:p>
      <w:r>
        <w:t>照片里这个妹子叫Yumna，家住在南非，这张照片是她三年前收养一只叫Tydus的阿拉斯加犬当时，Yumna和自己男朋友第一次见到Tydus的时候，Tydus才出生不久，小小的一只，毛绒绒的非常可爱，Yumna立马被这只像吉娃娃大小的狗狗迷住了，当即决定领养它。刚把狗狗领回家，这妹子每天对它基本就是爱不释手，每天去哪都抱着。反正这么小一直狗狗，抱着也不费力气..躺着碎觉的小可爱，连碎觉都散发粗萌萌的气息~依偎在人类腿上，萌得让人心疼嘤嘤嘤铲屎的，我什么时候才能长大呀？目前为止，一切都还好.......她可能没想到，这世界上有两种狗狗，一种是像吉娃娃那样，一直不会长大，而另一种，是会长大，而且是急速长大..很不幸，她领养这只狗狗就属于后者...一开始还好，狗狗长大了一点点，Yumna也没在意，可是渐渐的，她就发现有点不妥了，——这只汪体型变化得有点快啊..等她回过神的时候，两年时间不到，这只汪已经从原来这样...变成了这样..这样...站起来和人类一样高！这，确定不是狮子？！和自己铲屎官在一起的话，情形是这样的...狮子一样蓬松的毛发，再加上狮子的体型，大晚上要是看到它，估计能尿裤子吧...如今，铲屎官还是会经常带它出门溜达，以前出门的时候，它会因为可爱被邻居或者路人停下脚步抚摸几下，但现在路人们每次见到它基本都是被惊掉下巴，很多人会上前问Tydus的品种，年龄和体型等问题，不过，值得庆幸的是，Tydus的体型已经定了下来，没有继续长大，再来对比下，曾经，娇小可爱，像只吉娃娃，如今，笑起来像只200斤的胖子...跑起来像只400斤的...虽然壮成狗，但这只内心依然住着个宝宝的汪，最喜欢做的一件事，就是每天跟铲屎官讨抱...情形就好像这样..完全不考虑自己身型对别人的影响...咳...那要是铲屎的不想抱怎么办？没有商量的余地啊！这世界谁块头大谁说了算！毕竟，不管壮成怎样，至少在铲屎官心中，它一直都是个宝宝...最后，再给大家放一波照片参考一下，家里养只巨汪，是怎样一种体验...好吧...可以说是安全感爆表了...</w:t>
      </w:r>
    </w:p>
    <w:p>
      <w:r>
        <w:rPr>
          <w:b/>
        </w:rPr>
        <w:t>AG_G150</w:t>
        <w:br/>
      </w:r>
    </w:p>
    <w:p>
      <w:r>
        <w:t>话说..在生活中，很多人都会对某一些食物或者某些东西产生过敏反应..例如对海鲜过敏，对粉尘花粉过敏等等...过敏的反应往往是难以忍受的，伴随着身体和精神的各种折磨..为了减轻过敏反应，很多人选择用药物来缓解痛苦，或者通过远离过敏源来彻底解决问题。对海鲜过敏，大不了就不吃海鲜了，对花粉过敏，可以戴口罩减少室外活动 …但是，如果是对这整个世界过敏呢？？可能你会觉得这是耸人听闻，但在这个世界上，真的有那么一群人因为对这个世界过敏，而导致根本无法在现代社会生活…在美国亚利桑那州一处名叫Snowflake的自然公园，住着超过30个真的对世界过敏的人。他们之所以生活在那里，是因为外部这个世界让他们痛苦不堪——在充斥着香味的产品，杀虫剂，塑料，合成纤维，烟雾，电子辐射的正常人世界，只要一点汽车尾气或许就会让他们恶心好几天，而香水则会让他们癫痫病发作。渐渐地，他们不约而同地选择了来到距离现代社会仅有半小时车程的Snowflake，共同铸造了一个几乎没有现代社会痕迹的家园。英国媒体卫报之前就对这个神秘的小镇进行了深度探访..在卫报的采访中可以看到，截至目前为止，有大约20个家庭居住在Snowflake，大部分人来到这里都是因为同一个原因，他们深信自己患上了“环境病”（environmental illness）”，因为现代社会而导致了身体产生了严重的反应..下面这个名叫Deb Schmeltzer的人就是Snowflake小镇的成员之一Deb以前身强体健。小时候，她住在密歇根湖附近，驾船和各种运动都不在话下。高中毕业后，成绩优异的她进入了名校密歇根理工大学，毕业后进入了一家航空公司工作了九年，是该公司唯一的女性冶金工程师，专长是故障分析。她曾经拥有着普通人的幸福生活，直到她怀孕后的某一天，当她仍然坚持工作时，她突然闻到了同事身上的古龙水和须后水，顿时，香味产品让她感到非常的不舒服，并加剧了孕吐的状况..从那之后，Deb似乎就对很多味道感到异常敏感，甚至会引起很严重的身体反应...孩子出生后，Deb变成了全职妈妈，她住在一所带火炉的发霉房子里，经常烟熏呛人。鼻窦感染来势汹汹，并恶化成了给她致命一击的偏头痛，她的体重暴跌到75磅，医生说她得了厌食症。与此同时，更多的身体反应让她感到痛苦难耐，她一度以为自己患上了艾滋..但是在经过医院检查，排除了这种可能性后，Deb开始陷入了无休止的猜测中..直到最后，Deb终于崩溃了，在女儿16岁时，她离开了密歇根，过上了漂泊不定的生活。她住在卡车里，因为车里的金属内壁很安全，不像塑料和石膏板墙会释放出化学气体。口口相传的地下网络最后把Deb带到了snowflake，在这里，她为对环境过敏的患者们做家务来换取食物。这一住，就是五年…而Deb已经有超过7年没有见过自己的女儿了。与Deb的状况很相似，曾经的Susie也有着非常幸福的普通人生活，20世纪70年代，她多数时间都生活在湾区，打些零工，和男朋友四处旅行。那个年代，艾滋病在美国曾经大肆蔓延过一阵子，Susie的几个朋友也因为艾滋而殒命..当时的Susie觉得非常痛苦而不安，心理的压力让她遭受了一些呼吸道，胃肠道和神经系统病症的折磨。病症一天天严重，渐渐的，似乎现代社会的所有东西都会让Susie产生各种不适－－一闻到烟味或看到电线就会呕吐不止..因为身体无法正常运转，Susie回了老家，她在家通过反复试验进行自我诊断，最后，她发现只有睡在父母家的门廊和浴室地板上，她才能顺利呼吸。只有喝雨水，自己的身体才不会出现什么糟糕的反应…1994年，Susie来到了Snowflake，她很快就融入了这个当时只有几个人的小社区。不到一年，Susie的父亲和邻居集中资源为她建了所房子——“一个虽小，但却安全的地方”。而也是在那里，她遇到了与自己有相似遭遇的Deb，Deb需要一个停车和休息的地方，她们就这样组成了居家二人组。Deb用热板为Susie烹饪“干净食物”。Susie为Deb提供休整的地方，她们带给彼此欢笑，保护对方。Steen是Deb和Sussie的邻居，也是小镇上初期就已经到来的成员之一…接受采访时，Steen说自己对电脑，Wi-Fi，电力还有纸上的墨水都过敏，所以，他无法查看自己的电子邮件..每当他收到邮件时，他只能通过打印店将邮件打印下来，然后将打印的纸晾晒24小时后，才能拿起和阅读。Steen从来不会通过电子产品回复任何的信件，而只是通过手写的方式来回复。在采访的过程中，Steen明显表现出了对镜头的不适，多次要求记者将镜头拿得远一些..在Snowflake，还有很多像Deb, Susie和Steen的人，他们来自世界各地，因为同样的烦恼而来到这里..“有些对世界过敏的人会自杀”Susie对卫报的记者说道..每年在Snowflake都有大约2人会自杀，这里的流动性非常大，而本身人口基数也很小，因此这个自杀率并不低。“今年自杀的那个人既没抑郁，也没其他问题，就是受不了了，所以把自己饿死了。我亲手埋葬了他”对世界过敏的人们大多都不愿意将自己的症状与心理问题相联系起来，多年来，他们一直都觉得自己病了，还要和种种质疑声抗争。他们中的很多人最不能接受的就是听一个刚见面的外来者说自己是疯了，有心理问题。因为对这个群体好奇的人越来越多，很多记者都上门来试图对这些病人们进行采访..很多时候，小镇的居民都视这些前来采访或者提供帮助的人同那些曾经伤害，抛弃，误解过他们的人为一丘之貉。无法想象自己脱离Wi-Fi的生活..希望他们可以早点康复…ref:http://www.odditycentral.com/pics/snowflake-arizona-a-desert-refuge-for-people-allergic-to-modern-life.html</w:t>
      </w:r>
    </w:p>
    <w:p>
      <w:r>
        <w:rPr>
          <w:b/>
        </w:rPr>
        <w:t>AG_G151</w:t>
        <w:br/>
      </w:r>
    </w:p>
    <w:p>
      <w:r>
        <w:t>话说在最近，英国放出了一档真人秀节目的预告，一下就吸引了很多人的关注...这个节目的名字叫Tamara's World，主人公就是下面的这个33岁的女性，Tamara Ecclestone。Tamara的生活之所以会被拍成电视，吸引成千上万的人观看，是因为这样的人物，在普通人的一生中，是很少能够见到的。大家可能对她也不陌生了，Tamara出生在意大利的米兰，她的父亲就是一手创建了F1方程式比赛的Bernie Ecclestone, Bernie 早在20年前就成为了英国排名前十位的富豪，这些年的财产可以说是有增无减，作为Bernie的女儿，Tamara自身也是赚钱的一把好手，她先后做过模特和电台主持人，自己投资了一些美容品牌，她现在的个人资产也已经超过了2.32亿英镑，可以说具备了炫富的基本资格……Bernie一共有两个女儿，Tamara作为长女，自然是分得了爸爸更多的喜爱，最要命的是，她不仅含着金汤匙出生，而且嫁得也很好。四年前，Tamara和金融家Jay Rutland在一个海岛上举办了一场盛大的婚礼，整场婚礼一共邀请了150位嘉宾，花费超过700万英镑，很多媒体都报道了这场奢华的婚礼。结婚后一年，Tamara就生下了小女儿Sophia，一家人可以说是过着像童话故事里一样的生活。Jay是一个长得帅又有钱的银行家，加上Tamara的资产和背景，这一家人可以说是锦衣玉食，他们不仅在全世界各地拥有多处豪宅，而且还拥有好几架私人飞机，游艇什么的更是不用说了……这个男人平时秀恩爱的方式，就是刷卡给老婆孩子买买买，Tamara有几十个爱马仕铂金包，她拥有的版本号称比专卖店里的都全，而且这一家人还不满足于只是收集，他们还经常定制专属的款式……比如在孩子一岁的时候，Jay就给Sophia定制了一个手绘版的爱马仕，多少钱也买不来的……自从有了孩子，Tamara和Jay就一直在带着娃满世界地度假，先去摩洛哥晒晒太阳，接着去瑞士滑雪，反正有自家飞机，去哪里都很方便……Sophia从生下来开始，就一直在全世界各地旅行，对于这一家人来说，这仅仅是一种生活方式而已。Tamara对孩子可以说是倾尽了很多的心血，不仅每天花费很多时间用来陪孩子一起玩，在衣食住行上，都要给Sophia最好的一切。早先有新闻报道，Tamara在孩子快三岁的时候，还坚持母乳喂养，不愿意给孩子断奶，这样的做法曾经遭受了很多批评，但是Tamara表示，她会坚持喂到孩子不想再喝母乳的那一天。在Sophia一岁生日的时候，Tamara还曾经花费了八万英镑，给她办了一场盛大的生日派对，家里请来了从迪士尼来的专业团队布置，还有各种各样的表演和小动物……而前面说到的这个真人秀，就展示了这个土豪一家人每天真实的生活，他们每天生活是这样的...每天早晨，Tamara都从自己家里位于伦敦肯星顿公园附近的豪宅中醒来，这个豪宅是6年前他们以4500万英镑的价钱买下来的，现在的估值已经超过了7000万英镑，这个超大的别墅里拥有57个房间，其中泳池、健身房、娱乐间应有尽有，用Tamara自己的话说，她并不清楚这个房子究竟有多少个房间，反正常用的就是厨房、卧室还有客厅……然后就是想想今天要穿什么了，Tamara的衣帽间，足足有普通人家里两个卧室那么大，两个卧室打通了用来存放Tamara平时收藏的时尚单品，整整一柜子的爱马仕包包就不用说了，她光是维多利亚的秘密的睡衣，就有整整81套！每天穿一套，两个半月都不带重样的……没办法，Tamara说自己平时在家里的时候，老公就喜欢自己穿睡衣……抽屉里放着的，是来自时尚品牌Melissa Odabash的57套比基尼……没办法，平时总是度假去海边，比基尼要多一些……另外，还有72副太阳眼镜，每一副都来自高端设计师，经典大牌、时尚前卫，各种各样的都有……没办法，白富美出门，总要保持一些低调，墨镜必不可少……这个架子上的包包，只是Tamara收藏的冰山一角，只要是知名品牌的经典款，她都拥有不止一个，有的是全系列各种色号都要有……没办法，总要配合适的鞋子才能背得出门……而说起鞋子，Tamara收藏了几乎每一个款式和颜色的香奈儿帆布平底鞋，足有37双……至于这种Gucci的平底鞋，22双……“没办法，上了年纪了，穿高跟鞋会脚酸……”Tarama说。此外，还有各种各样的衣服，足足装满了两个房间……早晨起来，她会和老公孩子一起吃个早餐……一起开心打闹聊天~~Tamara家里有专属的厨师，一日三餐都可以根据他们的口味定制美食……当然偶尔的时候，她也会母爱发散，带着孩子亲手烘焙一些小点心，寓教于乐。一般情况下，Tamara是不需要做任何家务的，他们的豪宅里，拥有至少55名佣人，他们各司其职，有的专门负责餐厅和餐饮……有的专门负责打扫卫生，洗手间里的黄金浴缸每天都是闪闪发亮的……还有专门的人每天负责洗衣服、熨烫Tamara衣橱里成千的高档时装，保证它们随时拿出来，都是状态最佳的。他们家甚至还有专门负责遛狗的人员，负责照顾他们养的9只狗……事实上Tamara自己也记不住家里到底养了多少只狗，但是知道有专门的人照顾它们，她就不操心了……每天上午吃完饭，Tamara的两个私人助理，会呆着一天的行程来向她汇报：“今天上午我帮你确认了普拉提的课程，下午帮你约了美甲和修脚的技师，明天你想几点去做spa呢？”而Tamara会一边陪孩子玩耍，一遍从容地确定自己一天的行程，“我的私人助理就是帮我安排我的时间，不然我都不知道要怎么出门”对了，Tamara的小女儿Sophia，在家里拥有一个超大的婴儿房，房间里装饰着各种各样的玩具，她有一个真人比例大小的娃娃屋，甚至还有仿照《冰雪奇缘》里面的冰雪宫殿定制的玩具房……下午的时候，Tamara可能会带着Sophia在超大的后院花园里晒晒太阳，一起玩耍，愉快的一天就这么过去了……有钱人的生活真是空虚……不像我，每天加班，真充实...ref:http://www.dailymail.co.uk/tvshowbiz/article-5083601/Look-inside-Tamara-Ecclestone-s-5million-closet.htmlhttp://www.dailymail.co.uk/tvshowbiz/article-5077495/Tamara-Eccelstone-gives-glimpse-home-life-new-show.htmlhttp://www.mirror.co.uk/tv/tv-news/take-peek-inside-tamara-ecclestones-11517394</w:t>
      </w:r>
    </w:p>
    <w:p>
      <w:r>
        <w:rPr>
          <w:b/>
        </w:rPr>
        <w:t>AG_G152</w:t>
        <w:br/>
      </w:r>
    </w:p>
    <w:p>
      <w:r>
        <w:t>话说，前段时间，boredpanda网站总结了一些外国网友Po的自己爸妈年轻时候的照片，在看到这些照片后，这些网友才发现了自己耍的帅都是爸妈几十年前玩剩的...多年前年轻的爸妈，其实也非常酷...然而，就在这个话题火起来后，另外有些网友就不服了：这有什么啊！你爸妈玩那些，是我爷爷奶奶那一辈玩剩的！于是，又有一波网友将自己爷爷奶奶那一辈的照片挖了出来....才发现，人家真的已经提前几代就在耍酷...“这是我那酷酷的祖父在1950年时候的照相，拿着一条鱼，抽着烟，裤子里别着一本书，袖子上放着烟盒”“我祖母1940年时候的照片”“我祖父的飞机在被击落后，走出了机舱”“我奶奶坐在我爸爸的撒药飞机上，据我所知，她已经这样做过好几次了”“我奶奶传了一张我爷爷当年和我差不多年龄时候的照片，感觉我被完虐了”“我奶奶1959年给沃尔沃做模特，展示三点式座位安全带”“1975年，我那个来自芬兰的祖父抽着烟，手里抱着一只和他成为了朋友的狐狸”“60年代末我奶奶的照片。这张照片后来被放在她葬礼上的棺木旁边”“1943年，我的爷爷奶奶互换了衣服穿”“1922年，我的曾祖父正在演示他训练的一只一战中的战马”“1941年，我的爷爷在和其他海军陆战队员出发之前照下了这张照片”“我爷爷在联邦调查局学院里的照片。他在冷战时期担任间谍招聘人员”“1972年，我的奶奶作为模特展示空姐的制服”“二战期间，我那坏坏的爷爷偷了一辆纳粹的车子”“最近奶奶因为癌症去世了，她的这张照片会一直是我的最爱”“我一个朋友的爷爷奶奶，1940年的加州”“1959年，奶奶和当时水星计划的几位宇航员的合照”“1938年，我的奶奶在农场里悠闲抽着烟，就喜欢这种淡定”“我的奶奶今天去世了，我想让你们知道，她曾经也疯狂过”“这是我最喜欢的我奶奶的一张照片，1942年。她很坚强，和酗酒的丈夫离婚后独立养育了6个孩子，做两份工作，每天凌晨3点上班下午5点下班，一周工作7天。”“我的奶奶曾经是一个空中交通管制员，这个月她就93岁了”“我的奶奶（上面那个）在二战时候的工作”“因为是一名女性，我的奶奶当年不被允许参加空军，所以在二战期间，她教很多年轻人飞行知识”“找到了这张杂志剪报，这是我奶奶。她曾经是一名模特儿，没人知道这件事”“我的曾祖母二战的时候曾经是一名焊工”“1939年，我的曾祖父”“我爷爷很早就开始玩cosplay啦！”果然我们现在玩的都是人家玩剩的...“我86岁的奶奶当年下班回家。每次看到会觉得开心”“1954年，我的爷爷赢下了小镇里的胡子比赛，这顶帽子是他的奖品”“我奶奶70年代和一只柯基的合照”“1958年，我的爷爷刚剪了个帅气发型，身上的是他养的5只宠物松鼠”“1930年，我的爷爷玩得也很疯啊”这个...可以说是很牛了...“我曾祖父给爱恩斯坦上小提琴课”“1916年，我曾祖母开着她的一辆新车。她可能是住在美国的印度人里第一个拥有自己车子的女人了”“1926年，我的奶奶开着她的哈雷”“我的奶奶和一只叫Sultan的狮子，这只狮子是部队里她最喜欢的一只狮子。后背的飞机是她二战期间开的飞机” “我的奶奶上周去世了，享年77岁。这是她18岁的时候做模特的照片”“如今94岁的奶奶在40年代抽烟的照片”数十年前甚至百年前的美丽，并没有因为时光而消逝...说回来，在这个PS和整容盛行的时代，当我们老去，给子孙们展示照片的时候，将又会是怎样一种情形呢...耐人寻味...ref:https://www.boredpanda.com/cool-grandparents/?cexp_id=6721&amp;cexp_var=4&amp;_f=featured</w:t>
      </w:r>
    </w:p>
    <w:p>
      <w:r>
        <w:rPr>
          <w:b/>
        </w:rPr>
        <w:t>AG_G155</w:t>
        <w:br/>
      </w:r>
    </w:p>
    <w:p>
      <w:r>
        <w:t>话说，最近reddit上出现了一个特别的问答帖子，这个帖子是一个关于精神分裂症患者的征集帖，“那些患有精神分裂的孩纸，你们是什么时候开始觉得事情不对劲的？”精神分裂症的病因，至今医学界仍然没有给出一个很明确的结论，只是说精神分裂多发生于青壮年，与家族遗传、压力、心理、疾病和环境因素都有关系。精神分裂的一个很重要的症状，就是出现幻听，有一些患者还会有幻视、妄想、易怒、抑郁、焦虑和认知障碍等问题....这个帖子获得了很多人的回复，很多曾经饱受精神分裂困扰的病友，都来分享了他们的症状，有一些病友的分享，让人既心疼，又有一丝恐惧...“我听不到到人们说话，只是一些声响和杂音，比如水龙头滴水的声音、敲击窗户的声音、脚步声、来回关门的声音，我的脑子里好像总有一个开着的电视机。”“第一次发病的时候，我大概是20岁，和我的室友住在一起，半夜三更的时候，我听到窗外有人用收音机很大声地放音乐，大概持续了一到两个小时吧，我实在忍不住发飙了，从床上跳下来，打开门，想要让他们把收音机关掉，但是当我打开门的时候，我发现外面什么都没有，我的室友还很不高兴，因为她睡得好好的，被我吵醒了。”“在那之前，我还在开车的时候看到过人影子，他们似乎在很不守规矩地横穿马路：一个女人牵着孩子，身后还跟着一个推手推车的男人。”“还有我总是觉得房间里有监控在看着我，每次进到一个房间里，我都会觉得有摄像机镜头在盯着我，总有人在看着我！”“我也是，从我很小的时候开始，就感觉总有人在看着我，甚至还监控了我的所有思想，我脑子里私下闪过的念头，会变成大喇叭广播出去。所以我会限制我自己的思想，试图来解决这个问题，虽然现在我的思想不会‘跑出来’了，但是我还是会有偏执和妄想的症状，我已经学着让这些对我的影响尽量减小，这些思维也不完全是有害的，有一些还是有帮助的，就好像一个超级残酷的教练，对你不礼貌，但是却让你变得更准确。”“是的，幻听的情况一直有！有的时候，我会对着我的思绪大喊‘从我的脑子里滚出去！’我只是想看看其他人的反应，我不知道他们是不是真的会从我的脑子里消失~”“从我还是一个小孩子的时候起，我就一直有这种感受，我总是感觉人们可以听到我在想什么，即便我知道这件事情是不可能发生的，我现在已经不再像以前那样担心了，但是我知道这个症状一直存在着。”“我经常幻听，已经持续好多年了，我总感觉有一台电视机开着，然后有一个男人在说话，但是我问我周围的人，他们什么都听不到。我在开车的时候，总会看到车后面有人影子跟着我，我会把原因归结为我开车太久有些疲惫了，而且我也会经常感觉房间的通风口里有摄像头，在无时无刻监控着我。”“嗨，我是一个重度精神分裂患者，我来解释一些精神分裂患者眼中的世界吧。首先，重度的精神分裂患者和重度的焦虑症、以及暴食症患者的症状可能是一致的，如果你可以维持正常的生活：工作、学习，正常地进食和与人交流，那么你是不需要进行治疗的，现实生活中患有精神分裂的患者的数量超出你的想象，但是，当被问到这个问题时，我们中的许多人会声称会有抑郁或焦虑的感觉，因为精神分裂症的刻板印象就是这个恐怖电影的角色，你自己在一个角落里喋喋不休。许多人只是不愿意相信一个精神分裂患者为什么还能像一个正常人一样生活罢了。”“其次，精神障碍之所以被称为障碍，是因为它造成了你生活中的障碍，你可以有那么一两个症状，但是不会被诊断为疾病，因为它们不会影响到你的正常生活，在DSM-5体系中，精神分裂症的诊断要求“在紊乱发作后的很长一段时间内，一个或多个主要的工作领域如工作，人际关系或自我照顾显着低于所达到的水平“。与流行的观点相反，幻觉并不意味着你立即需要抗精神病药物。而且，完全有可能每天都有幻觉，但是没有得到精神分裂症的诊断，因为幻觉不会影响你的生活。”“我吓死了，我经常在一些不该幻听的时候听到一些声音，有的时候我在学校里会听到我养的猫在叫，或者在打开什么东西的时候，听到有人在叫我的名字，最可怕的是，我一个人呆着的时候，我经常能听到别人的呼吸声。就像现在这样，是的魔鬼，我能听到你的呼吸声，滚回去！我猜这是很正常的一件事情吧，大概每个人都能听到，我觉得我想起这件事，可能本身就挺奇怪的。”“嗯我猜可能是很普遍的，我在用吹风机或者吸尘器的时候，经常能听到有人才对着我大吼大叫，当我把这些东西关掉的时候，那个声音就自己消失了。”"我很开心这件事是真的！当我在洗澡的时候，我经常能听到一些噪音，有的时候是我的孩子在哭，或者是他们在隔壁房间里跺脚，晚上开着风扇睡觉的时候，我总能听到外面有人在演奏音乐，感谢上帝，我不是唯一一个听到这些东西的人！"“我床底下的一个空间，在我睡觉的时候会在我的梦里和我讲话，之后是在我还没睡着的时候和我讲话，我记忆中它对我说过的第一句话是：‘别担心我不会杀死你妈妈的’，那个时候我大概8、9岁吧。”“我是一名教师，在我读师范大学的时候，有一个有趣的经历，我们当时正在研究一个学生的心理健康，一个12岁的孩子，他有如下的困扰：1、他最近开始会听到一些噪音，从他所处的房间外面传过来。2、去年，他曾经去非洲看望了他的祖母，他从非洲回来之后，他的祖母就生病去世了，他为此非常责备自己，认为是自己见到祖母太开心导致了祖母的死亡，渐渐地他开始相信他的一些做法，可以对一些本来和他没什么关系的事情造成影响。3、他对他的思绪开始失去控制。”“我马上就想到了精神分裂，但是在我们导师想要给他确诊的时候，我改变了主意，因为我发现这个孩子的很多症状，和我小时候的经历几乎一模一样。”举几个例子，我小的时候经历过下面这些事情：“1、我确信魔鬼正在试图让我把我的灵魂出卖给他，我很害怕的是我会不小心就把灵魂卖掉了。这个问题导致我经常性地失眠，基本上当我一个人独处的时候，我的思绪里就会出现类似的挣扎：‘我会出卖灵魂给魔鬼，我不会出卖灵魂给魔鬼，我会出卖灵魂给魔鬼，我不会出卖灵魂给魔鬼，我会出卖灵魂给魔鬼，我不会出卖灵魂给魔鬼，我会出卖灵魂给魔鬼，我不会出卖灵魂给魔鬼……’2、我相信我的行为会对一些和我八竿子打不着的事情产生影响，如果我太想要让一件事情成功，或者对一件事情过于兴奋，这件事情往往成不了。3、我走路的时候会走一些特定的路线，确保自己不会踩到路边的砖缝，而且走路的时候，必须先迈左脚。”有趣的是，这些症状在我长大之后，很多都自行消失了，我不再关注我走路的方式，我也不再相信会有人可以偷走我的灵魂，我也学会相信一件事情的成功与否，和我的关系没那么大。我估计如果我小的时候去看医生，可能也会被诊断为精神分裂的早期症状吧。”“我不怎么社交，因为我总感觉人们在我的背后对我指指点点，当这种情况累积起来，我强迫自己去社交，之后我发现很多人其实还是很善良的，还有一些人，根本不在乎我在做什么。一旦我发现了这点，我开始认证我的其他猜想，现在我好多了。”【回答一些问题】“1、这些声音不是从大脑里面传出来的，是外面的声音，音量可控；2、这些声音不是我自己的声音或者是我熟悉的人的声音，它们是很特别的。3、不是所有的幻听都是不好的，现在我已经可以做到，不让那些不好的幻听来影响到我，有的时候这些幻听还是很美好的。4、这些幻听没有一个固定的音量，我现在不是很经常听到这些声音了，有的时候这些声音很小，就好像你不小心按到了手机，手机里有个人正在讲话，但是手机在你的口袋里，几乎听不到声音，但是有的时候这些声音也会变成怒吼。”“我在很小的时候，经常能感觉到幻听，我还以为是我会读心术呢…”我的第一个症状是幻视，一开始我什么也听不到。当我和朋友们交谈的时候，我发现有一个陌生人加入进来，因为没有人表示出任何异常，所以我以为我是唯一一个不认识这个人的人。过了一会儿，我的朋友们问我在和谁说话。我指着这个新来的人，他还朝着我挥了挥手。当然，我是唯一一个“看到”他的人。当时讽刺的是，当时我以为除了我以外，其他人都疯了。在被诊断为精神分裂症之后，这个人把自己当成了我的想象的一部分。或者从技术上来说，在我的意识里，这个假想的小人在接受了他是我想出来的一个人这件事……“我9岁的时候，有一天洗澡的时候我身边出来了一个人，一开始他只是呜呜地说话，不是很吓人，所以我就忽略了他，但是几个星期以后，他开始跟我说完整的句子了，而且还会让我去做一些傻事，比如从楼梯上跳下去，或者用我爸爸的胰岛素针戳自己。”“我对我的妈妈说，我想要找人聊聊，于是我的妈妈很快带我去看了医生，经过了几次检查之后，我们最后找到了一个比较好的治疗方法，我现在已经正常多了。15年过去了，我还没出什么大事。”“其实我不想分享这些生病的细节，但是有些人很感兴趣，而且可能和我有同样的遭遇，所以我还是分享一下吧。我第一次见到这个人的时候，是14或者15岁的时候，我妈妈正在做晚饭，他就站在角落里，他穿得像一个全副武装的警察，身上有很多枪支武器，他看起来不像是什么好人，我一直盯着他看，然后我开始害怕。我妈妈发现事情有点不对，然后问我发生了什么，我告诉她之后，她第二天带我去看了医生，之后他没有再回来。”“等到我19岁的时候，有一天我在朋友的家里玩，他又出现了！还是站在角落里，我还是盯着他看，我想知道为什么这么多年过去了，他突然毫无征兆地回来了。我觉得很不舒服，所以我就回家了，我和我妈妈聊天谈了这件事情，我的妈妈理解我的处境，所以这是一件好事情，我猜想这个人每次都是在我跟我很重要的人在一起的时候出现，来者不善，感觉他好像会伤害他们。”“我猜想幻听没有很影响我的原因，是我那个时候才9岁，我不是很在乎这些声音，知道它开始让我做蠢事。我有一个患有精神分裂的哥哥，我从小就看着他和幻听作斗争，所以我很小就学会了如何和这些声音相处。我的案例很特殊，因为我发病的年龄很早。这就是我的故事，祝每个正在和精神分裂斗争的朋友都可以好运，再一次，不要害怕寻求医生的帮助，和别人聊聊，你会发现事情有很大不同。”希望大家都能拥有一个健康的体魄和精神吧……ref:https://www.reddit.com/r/AskReddit/comments/7cpmd8/serious_people_that_have_been_diagnosed_with/</w:t>
      </w:r>
    </w:p>
    <w:p>
      <w:r>
        <w:rPr>
          <w:b/>
        </w:rPr>
        <w:t>AG_G153</w:t>
        <w:br/>
      </w:r>
    </w:p>
    <w:p>
      <w:r>
        <w:t>很多人在恋爱中都会做一些事情来取悦对方，这些事情有些会让彼此变得更好，但有些，却让人感到心酸...今天要说的是照片里的这个叫Kirstie Mouncey的姑娘，今年23岁，来自英国。照片很容易可以看出，Kirstie和普通的女孩有点不太一样——她的体重明显超标。事实上，在巅峰时期，Kirstie体重达到了惊人的225公斤...在这个令人惊讶的数据背后，Kirstie有自己的故事...可能是遗传的原因，也可能是饮食习惯的影响，Kirstie从小到大就是一个胖妹，在她十岁的时候她体重就达到70公斤，到了14岁她的体重已经飙升到了127公斤。在她成长的过程中，Kirstie一直是那个被人嘲笑的对象，没有人喜欢和她玩，大家都因为她的体重排挤她...小姑娘的童年过得非常的自卑。然而，虽然不想一直长胖，但Kirstie却又控制不了自己，一直以来她感觉只有通过不断的进食，才能填满她心中的空虚。周围人的嘲笑和讥讽，她本来以为都是些小朋友之间的玩笑，进了大学以后一切都会变好，然而渐渐地她事情根本不是那样——就算进了大学以后，周围的同学依然鄙视她，嘲笑她，认为她是一个肥胖的丑女。Kirstie也尝试过减肥，在她15岁的时候她开始试图通过节食来减低自己的体重。但是她发现自己完全不能坚持下去。难道她就要这样胖而自卑的生活下去吗？就在这个时候，一个人的出现改变了她——Kirstie的男朋友。在2010年的时候一个叫Alex的男人出现在她的生命里，这个人告诉Kirstie，胖胖的她非常的好看，简直就是他梦里的姑娘。从那个时候开始，这两人陷入了热恋之，Kirstie尝到了被爱的感觉，她感觉Alex的出现把她从一个躲在阴暗角落里的自卑女孩变成了一个闪着光芒的青春少女。因为Alex的出现简直像是一个救世主一样拯救了这个姑娘，最最让她开心的是，她终于可以放心大胆的当一个胖子了，因为她的男朋友告诉她，她胖起来很美，越胖越可爱！她男朋友跟她说，这个世界上并不是只有那些高高瘦瘦的纸片人，她可以当最美的胖子啊。在男朋友的鼓励下，一方面为了取悦男朋友，一方面自己也实在是太爱吃，Kirstie就开始她的疯狂增肥行为...Kirstie每天要吃掉一万卡路里的食物，大约是一个正常成年人身体需要的七倍，她每天还要喝掉大量的高糖饮料，她有时候一天就会喝掉20罐能量饮料。他们最经常吃的就是麦当劳的双层芝士汉堡，嗯，Kirstie一次可以吃掉4个。就这样，原本就已经很胖的她，在2012年的时候体重再一次攀升到165公斤。她身体的BMI（身高体重指数）指数已经高达68，而一个正常的健康人BMI指数大约是在18.5-24.9之间。.....但是那个时候的她一点也不在乎，Kirstie认为她男朋友很喜欢自己，她曾经在电视上表示，就算别人不认同她的美，但是只要自己觉得自己很好看，这样就够了。既然人家彼此喜欢，当事者又自愿长胖其他人也没有什么好说的了。于是日子就这样一天天的过去了，Kirstie依然过着她用力变胖的日子....然而，一个人永远不可能活在自己幻想的世界里，虽然男朋友一直说她多么好看，但是周围越来越多人的指指点点，Kirstie却逐渐无法释怀...她一方面要假装自己很喜欢现在的样子，另一方面却不可避免的被别人的反应而影响着。她的内心依然非常的脆弱而自卑。不仅如此，随之而来的生活上的困难也慢慢体现。Kirstie身体变得越来越差，日常的生活都变得很不方便。她甚至已经无法坐进汽车或者巴士的座位...她的家人也表示，如果再这样继续下去，Kirstie一定会把自己胖死...直到有一次，Kirstie十岁的小妹妹来探望她，可是Kirstie因为实在太胖了，根本没有办法带她去公园玩。Kirstie非常伤心和低落“我知道我想陪她，我想她以我为傲。”因为这事，她突然醒悟了过来——是时候减肥了。为了自己，为了家人。在2014年，她的祖父母给她提供8000英镑的经费，让她给自己的胃做一个环带帮助减肥，Kirstie接受了这个提议。一开始她担心自己的男朋友会因此不开心，但是Alex表示了支持，他说他喜欢的是她的人，而不是她的尺寸。手术很成功，在六个月的时间里，Kirstie减去了50公斤的体重。可是，随着她体重慢慢的减轻，她和Alex的感情也越来越疏离，终于在去年二月的时候分手了。但此时Kirstie已经在瘦的路上越走越远了，离开了Alex的Kirstie继续的瘦身，慢慢的，她变得越来越轻，也越来越有自信。现在她的体重已经只有95千克，虽然依然是一个胖妞，但是比起她以前的样子已经瘦了一半。“食物已经不是我生命中最重要的。我理想的尺码是穿上十号的衣服，但是这需要动手术去掉我多余的皮肤。”Kirstie并没有后悔自己的过去，她表示更加不会怪Alex让她变得过胖，因为那也是她自愿的。如今，她看到了自己的未来...ref：https://www.thesun.co.uk/fabulous/4904597/teen-gained-17-stone-in-two-years-to-please-boyfriend/http://www.dailymail.co.uk/femail/article-2176517/Morbidly-obese-teenager-Hull-appears-ITV-This-Morning-enters-beauty-pageant.htmlhttp://questions-1001.blogspot.co.uk/2012/07/kirstie-mouncey-is-new-miss-big-beauty.html</w:t>
      </w:r>
    </w:p>
    <w:p>
      <w:r>
        <w:rPr>
          <w:b/>
        </w:rPr>
        <w:t>AG_G156</w:t>
        <w:br/>
      </w:r>
    </w:p>
    <w:p>
      <w:r>
        <w:t>话说，在很多人在成长的过程中，都会有一只心爱的泰迪熊毛绒玩具的陪伴，玩具熊嘛..大概也都长得差不多，一般都是胖胖的，小眼睛，小短腿，又软又萌..就算是这些年很多人喜欢的巨型泰迪熊——那些差不多一人高的玩具熊，也都是憨态可掬，抱着安全感爆棚..不过，最近在外网上，有一款巨型泰迪却被很多网友各种吐槽..事情起源于亚马逊网站上的一个卖泰迪熊的网店..这只高达6.5英尺高的泰迪熊，在亚马逊上售价是109美元，卖家的描述里，这只熊不论是送女朋友还是送孩子都没问题，超大一只抱起来肯定很温暖..看起来似乎这只泰迪并没有什么与众不同，在卖家秀里，这只巨型泰迪长得也就是普通泰迪熊的样子，耳朵很大，眼睛很小，胳膊和腿都是又胖又短，看起来萌萌的..总的来说，这只熊的模样在熊里已经算颜值很高了，所以很多网友都下单购买了这只巨型泰迪..然鹅..当这帮网友在耐心等待了几天，终于拿到快递的时候..大家满心欢心地拆开快递箱子..打开一看，大家纷纷傻眼了。这只号称高达一米九几的大熊，长这样…全特么是腿？？？卖家秀里又丑又萌的小短腿呢？？这床上躺着的大长腿是啥？？？没错..这个高达一米九几的巨型泰迪..腿长将近1米…占了整个熊的将近一半身长...这双超出比例很多的大长腿让整个熊显得非常奇怪..拿到熊的网友，大部分都是一脸懵比..“我是想要个大熊，嗯，没错，就是6.5英尺的那种大熊，但是并不是要这种靠腿长来滥竽充数的大熊！！这只熊的腿比它的上半身都要长了好吗！”“是来搞笑的嘛？这腿有将近一米了！整个熊看起来就像冈比人一样！我本来是为了我的情人节买的，结果我还不如买个便宜的，这熊一点都不可爱！收到熊的网友们，大多都表示自己十分不满意这只比自己腿都长的泰迪熊..“都来看看我老婆买的这只熊啊！！我才注意到，它的腿为啥能这么长，真是谢谢你们毁了我童年的泰迪熊。”这个吐槽的网友还费心地把这个比自己还高的大熊特地扶扶正..站起来一看，腿果然比自己的长..躺着比床长，站着比你高...还有的网友坐在泰迪熊的大长腿上，看上去大熊的姿势也是有点诡异…因为大熊的腿实在是很长，有网友给这个奇怪的大熊凹起了造型..在被人们各种吐槽后..段子手们便纷纷出动了..“看了你们这些说熊熊坏话的人，我现在正在安慰正伤心难过的大熊～这也不是他的错啊！！”“长腿大熊喝的有点多了..”不过，有一小部分买家觉得按照人腿比例做的熊，也并没有什么不好…看帅哥的时候你们就天天喊着要大长腿了！熊是大长腿就不行了嘛！“我男票给我买了这只大熊哦，我超喜欢的～它真的好大好大，比我还要大，不过我还是很喜欢～”“我给我老婆买的24周年结婚纪念日礼物，她超喜欢的～”自从一些买家在网上po出了大长腿泰迪熊，新一波表情包就被网友们发明了出来..“买大长腿泰迪，送大长腿小乌龟哦～”“谁还没个大长腿皮卡丘了～”一时之间，推特上涌现出了各种段子手表情包，在网友齐心协力地努力下，诞生出了各种各样的大长腿…场面简直辣眼睛..在被大家群嘲后，生产了这个泰迪熊的厂家发言人明确表示，将会把这款大熊永远下架，取而代之的是小短腿大熊.......这应该是少数因为大长腿被抵制的案例了...↑像不像家里那个下班回来往沙发一躺啥事不做拿起啤酒看球赛的？ref:http://mashable.com/2017/11/10/stuffed-bear-with-long-legs/?utm_cid=hp-r-14#oAPmWNnRyaqzhttp://www.dailymail.co.uk/news/article-5075017/Giant-teddy-bear-stunning-Amazon-buyers-legs.html</w:t>
      </w:r>
    </w:p>
    <w:p>
      <w:r>
        <w:rPr>
          <w:b/>
        </w:rPr>
        <w:t>AG_G157</w:t>
        <w:br/>
      </w:r>
    </w:p>
    <w:p>
      <w:r>
        <w:t>话说，我们生活中有很多随手可得的小东西，学会好好利用它们，会让姑娘们的生活变得轻松又容易，颜值上升、贤惠指数加倍……buzzfeed之前总结了一波女孩子生活中会用到的小技巧，感觉非常实用...比如这个，把冰棍木棒收集起来，上面写上每天健身要做的运动，然后放进两个杯子里，每完成一组，就把写着“每日运动”杯子中木棒，放到写着“已完成”的杯子里去。可以有效杜绝懒癌和拖延症。厌倦了平淡无奇的人字拖？这里有一个教程让你完成人字拖大改造……先准备一些缎带、珍珠和小海螺之类的装饰……用缎带在人字拖上缠绕出自己想要的形状。可以在脚趾链接处多缠绕几圈，为装饰物的安装提供一些空间。然后用针线，把珍珠等等装饰物固定在缎带上……最后的成品，效果棒棒的……同样的方法，还可以用一条你不怎么常戴的丝巾，来让你的人字拖变成波西米亚风格的凉鞋！除了改造人字拖，你也可以直接把缎带绑成蝴蝶结在脚上，然后穿一双简单的单鞋，就有惊艳的效果~新鞋磨脚？或者是有点小？一个吹风机就可以解决你的问题：穿上一双厚袜子，然后套上鞋子，用吹风机对着吹磨脚或者挤脚的地方，过一会再脱下来，光脚穿进去，鞋子就不再磨脚啦！把蜂蜡涂抹在帆布鞋上，再用吹风机的热度使鞋子表面的蜂蜡融化，等蜂蜡再一次完全干透的时候，这双普通的帆布鞋就变成了一双防水鞋，神奇吗？厌倦了黑色高跟鞋？用一点指甲油可以给你的鞋底增添一些颜色，让你走在路上成为众人的焦点！首先用酒精擦拭鞋底，这样可以让颜色更持久~然后用白色的指甲油打底，涂完之后等待十几分钟，晾干。晾干之后，选择你喜欢的颜色的指甲油，再涂一遍，一双新鞋就这么诞生了！把长袜的头部减掉，套在小腿上，就可以防止靴子的靴筒一直往下滑……鞋子太多，不懂收纳？你可以用晾衣架把它们都挂起来，这样就节省了很多空间……同理，一个简单的小架子可以帮你收纳很多双高跟鞋，而且几乎完全不会占用什么空间！遇到这种鞋跟磨损的高跟鞋，可以用带有亮片的指甲油来处理，涂过一遍之后，又变成bling bling的样子了~一条小小的围巾，有12种不同的系法……如何把男友的超大T恤，变成小礼服？衬衫腋下的污渍怎么也洗不掉？试试用洗衣液和过氧化氢溶液混合揉搓~在黑色发卡上涂上彩色的指甲油，这样你就有了很多颜色不同的发卡……牛仔裤的拉链总是往下滑？用一个钥匙圈就可以把它牢牢地固定住，再也不尴尬了！用一卷蕾丝和一条旧牛仔裤，就可以打造一条女人味十足的裤子。将蕾丝缝在牛仔裤的裤腿上，剪掉露出来的一部分，就形成了牛仔裤的裤腿上的花边~如何把干巴巴的眼线笔，变成好上妆并且持妆久的眼线胶？答案是用打火机加热一下笔尖，加热之后冷却15秒，再次使用的时候你会发现它变得超级好用！口红持久度不够怎么办？先正常擦一遍口红，然后用纸巾抿一下，去掉多余的油脂，用小刷子轻轻刷一点散粉上去，之后再擦一遍口红，持久度可以大大提升！很多便宜的戒指，戴时间久了手指上会留下一圈绿色的铁锈，这个时候，只要我们用透明的指甲油在戒指圈里侧刷一圈，干透了之后就再也不会有这种尴尬了。秋冬季节，我们常穿的羊毛大衣上经常会起球，这个时候用一块磨脚石，就可以轻松除去这些球球~很多人不知道，其实挂在浴室里的浴帘杆，也可以挂在衣柜里，用来收纳平时不背的包包~扎马尾的时候不要扎太高，可以有效地避免脱发~如果不小心在派对上把红酒滴到衣服上，可以马上用白葡萄酒把污渍稀释，风干之后更好洗掉。平时的化妆品太多，总是乱糟糟？你可以用一块有磁力的板子来解决这个问题！当你手头没有紧身牛仔裤，但是又想要穿靴子的时候，这样把裤腿折叠起来，再套上长袜子，就可以轻松穿进靴子啦！钥匙太多，分辨不出来的时候，可以用指甲油涂抹不同的颜色进行区分。品尝白葡萄酒的时候，如果来不及冰镇，可以用冰冻的葡萄代替冰块加到酒里，这样可以防止冰块融化，影响酒的风味。出门旅行的时候，可以用酒店提供的一次性浴帽来包鞋子，这样既节省空间，又不会弄脏行李里的其他衣服。强烈建议在洗手间里装一个磁铁条，很多小东西都可以直接pia在墙上，太方便了！一个收纳整理的小方法，当你下次整理衣柜的时候，不经常穿的衣服可以用相反的方向挂在衣柜里，这样一个季度过去之后，你就知道哪件衣服是你不常穿的，或者是可以捐出去的了。收纳项链的时候，可以把链子放到吸管里，这样下一次你想要戴它的时候，它肯定不会是打成死结的状态……合理利用柜子里的空间，比如装一个可以挂在柜门上的小筐，专门用来放美发器具。在靴子里放入纸筒、矿泉水瓶或者是面条，可以让它们乖乖地自己站起来，不会东倒西歪。当需要热敷的时候，可以把大米装进袜子里，缝好封住口。然后把装着大米的袜子放进微波炉里加热到合适的温度，特别适合需要热敷的人士。一个衣挂，只要好好利用，也是可以收纳很多围巾的。小苏打装进布袋里，可以去除鞋子里的异味。平时喝过的红酒木塞收集起来，就变成了一个超有创意的留言板！直发棒可以用来处理一些衣服上的褶皱，具体用法跟熨斗差不多。裤夹可以用来收纳靴子。衣服或者头发上粘了口香糖怎么办？先用一块冰，让口香糖变冷，冷掉的口香糖会变硬，更方便取下来。可以说是很涨姿势了……ref:https://www.buzzfeed.com/readcommentbackwards/45-lifehacks-that-every-girl-should-know-dmjk?utm_term=.irk9bxvNv#.whj1XOdldhttps://www.buzzfeed.com/ariellecalderon/life-hacks-every-girl-should-know-about?utm_term=.fuagOrW2W#.ldBV2Q8e8</w:t>
      </w:r>
    </w:p>
    <w:p>
      <w:r>
        <w:rPr>
          <w:b/>
        </w:rPr>
        <w:t>AG_G154</w:t>
        <w:br/>
      </w:r>
    </w:p>
    <w:p>
      <w:r>
        <w:t>话说，对于我们生活在现代社会的人来说，很难想象生活在没电没水的生活中会是什么样子..然而，在如今这个世界上有很多隐秘的角落，还有无数的人们在过着我们难以想象的困顿生活..比如非洲的马拉维，一个被联合国评为世界上最不发达的国家。在这个几乎只靠着农副产品出口获得收入的国家，全国有55%的人生活在贫穷线以下，人均国民生产总值只有600美元。今天要说这个名叫William Kamkwamba的男孩，就来自马拉维的一个普通村庄..William生长的地方，一直都以玉米为食，基本也依赖着玉米的收成为生，在他从小的生活里，靠天吃饭早已经是一个约定俗成的习惯，填饱肚子也经常是一种奢望..而在2002年，这个本来就严重缺水的中非小国经历了一场长达5个月的严重干旱，陷入了半世纪以来最严重的困境..这对靠农产品为生的大部分马拉维人来说，绝对是致命的打击..很多人因为干旱导致的大饥荒死去..William一家也在这场干旱中受到了非常大的影响－－他们的玉米田在大旱中枯死，几乎丧失了所有的经济来源..因为没有了经济来源，William和他的6个兄弟姐妹不得不忍饥挨饿，他们只在每天晚上吃一顿饭——所谓的吃饭，只是一人咬三口面食..生活已经困窘到如此地步，William一家当然没有什么闲钱来支付孩子们上学的费用。因为那场大饥荒，William彻底辍学了，辍学后和父亲一起为全家人的温饱努力。然而，看着贫瘠的土地，已经开不了锅的家庭，William无法接受眼前的一切，他无比怀念自己在中学里读书的美好时光，他也并不想就这样放弃自己的学业..于是，William便去尽一切的努力找机会进行自修，暗自希望来年收成好的时候，可以复学，并且可以跟得上同学们的进度。在辍学之后，他便经常去当地的公共图书馆进行学习...虽然图书馆的书非常有限，不过William还是接触到了很多科学方面的书籍，特别是与物理相关的。由于William几乎对英文一窍不通，在面对这些英文科学书籍时理解得非常困难..但是，William通过书里解释的表格和图片，硬生生地将书里的知识理解了下来..而就是这段图书馆读书的时光，彻底改变了William的一生，也改变了马拉维很多贫困地区人们的生活..William在图书馆里发现了一本名为《使用能源》的书，在这本书里，他发现了一个名为“风车”的东西..风车不仅可以抽水，还可以发电，这本描述怎样利用强大能源的书打开了小William的眼界..在马拉维，风是上帝赐予的少数几种天然能量，早晚都源源不断地掠过树梢…自从看到了风车强大的作用，有一个梦想便在小William的心里开始萌芽了－－他要为家人和村庄建造一台风力发电机，用源源不断的风制造电力，点亮家乡与自己的未来。在一开始的时候，几乎所有的村民都对William的想法嗤之以鼻，大家都认为这个在饥荒时期不帮着父母进行劳作的孩子是个疯子..不过，村民的嘲讽对于William来说，并没有让他受到太大影响..真正让他犯愁的，是无法获得制作风车的原材料..从那之后，William便经常去当地村庄的废品站，希望可以从遗弃的垃圾中，找到一些可以拿来制作风车的边角料..功夫不负有心人，在经过一段时间的搜集后，William终于获取了全部风车制作的原材料，并投入了制作中..在经过几个月的不断尝试后，这台由废旧自行车，废旧拖拉机零件，瓶盖和拖鞋橡胶组成的风车还真的被William制作完成了..在众多曾经质疑他的村民围观下，William战战兢兢地爬上了16英尺高的风车，将一枚小灯泡接上了风车，忽然间，一道璀璨夺目的光芒出现在了人们眼前..接下来，他利用风力发电站又点亮了四盏电灯，两台收音机，让他的家庭跻身仅占马拉维百分之二的有电人口...不但这样，他还又造了一台风车用来汲水灌溉，分担父母取水灌溉的艰辛...很快，William的故事便传到了马拉维之外的国家，吸引了来自世界各地的关怀和帮助..“一个除了钉子没有其他任何工具的孩子，从一无所有，凭借一己之力建造了这样一个成熟的风力发电站绝对是一件不可思议的事情。”来自美国常春藤达特茅斯学院的教授John Collier在了解了William的事迹后，感慨地说道..自从William的事迹被众多国外媒体转载后，很多世界知名的学府和研究机构都向这个拥有着无限天赋的孩子伸来了橄榄枝..最开始，William选择了美国的达特茅斯学院旗下的Thayer工程学院在非洲的工厂进行进一步的深造学习。在那里，他获得了无数他在非洲时无法想象的工具和材料，钻研更多的造福人类的工程项目。他第一次接触到了计算机，借助这样一个神奇的工具，来实现脑海中的一切想法..William终于有了充足的学习和研究的时间，他的室友Varun Ravishanker说：“William整天不是在图书馆，就是在工作室。几乎他每天回来时，都已经是深夜了。”与此同时，包括南卫理公会大学，弗吉尼亚理工大学等著名学府都表示可以提供全额奖学金给William，让他入读大学。不过William最终还是选择了一开始便提供给他很多学习机会的达特茅斯学院。不仅如此，William还受到了著名的TED大会的邀请，在各行各业精英的面前，进行了演讲。虽然William现在已经不需要再为填不饱肚子而发愁，但是他依然牵挂着远在大洋彼岸的祖国。他将自己的经历写成了书，他将绝大多数稿费都捐赠给了自己的村庄，帮助村里修建了太阳能发电站和深水井，以应对严重的干旱和能源不足。他还捐助了村庄的足球队，以让村中无所事事的年轻人投入到运动的热情中去。不仅如此，他还捐助了当地的教育系统和艾滋病预防工作。“我们村子里很多年轻人辍学后开始沉溺于毒品和酒精，这会引发很多别的不良行为，所以我想出了这些方法，尽可能地让大家忙于做一些积极的事情。”有了信仰，一个人的力量，可以如此强大..ref:https://www.youtube.com/watch?v=G8yKFVPOD6ohttps://dartmouthalumnimagazine.com/articles/power-one</w:t>
      </w:r>
    </w:p>
    <w:p>
      <w:r>
        <w:rPr>
          <w:b/>
        </w:rPr>
        <w:t>AG_G160</w:t>
        <w:br/>
      </w:r>
    </w:p>
    <w:p>
      <w:r>
        <w:t>照片里的这个女人叫Stefonknee Wolscht，来自加拿大。Stefonknee 的物理年龄已经到达了52岁，但是她目前的身份是——一个6岁的小姑娘。其实，Stefonknee Wolscht也不是她最初的名字，连女性这个性别，也不是她最初的性别，Stefonknee是一个变性人。Stefonknee Wolscht出生的时候是一名男性，她原来的名字叫Paul，和很多普通人一样，在他高中毕业以后，他就和原来的妻子Maria结婚了。虽然结婚后生活看起来似乎很幸福，但是Paul心里却一直有个大秘密瞒着所有人——在他很年轻的时候他已经发现自己对女装有着特别的爱好。在他六岁的时候，他就感觉自己很喜欢小女生穿的衣服。这让他和其他的小朋友显得格格不入，他不敢说出这件事，很害怕自己让人知道自己和别人不一样，所以他最后考虑再三，选择将把这个秘密藏在心里。结婚以后，他的妻子Maria发现了他对女装的爱好，一开始的时候她没有反对的，觉得自己的丈夫爱好比较诡异罢了，问题不大。她甚至还会主动的给他买一些女性衣服来穿。日子一天天的过着，Paul隐瞒着自己的真实取向，妻子则过着保守秘密的日子。他们在一起一共生了七个孩子。在外人看来，绝对是幸福和谐的一家人。然而，事情终于到了需要面对的那一刻。Paul 44岁的时候，在多伦多参加了一个变性人的集会，在参加完集会后，他似乎再也不能按捺住当女人的冲动，回到家就给他的孩子们宣布——他其实应该是个女人。Maria虽然对于自己丈夫喜欢变装的爱好表示了尊重，但是对于他在生活里日益加重的女性状态，她彻底的崩溃了。她对自己的丈夫表示，如果你选择当女人，你就离开这个家。她以为这样可以让Paul回头，结果Paul果断选择了后者，并且把名字也换成了女孩子的Stefonknee。他问过自己的孩子们对他的看法，其中一个孩子对他的行为表示了理解“亲爱的爸爸，我看到你穿成那样出现的时候觉得非常的尴尬，但是如果你真的那么喜欢，我不反对。爱你的Peter。”不过，除了这一个孩子表示了不理解的支持以外，其他的孩子们纷纷表示，实在是太变态了，受不了，让牠们觉得不舒服。因为妻子和孩子们的不支持，Stefonknee在2009年的时候搬到了多伦多，并且开始接受调整荷尔蒙的疗程。变性的过程并不轻松，因为她的这个决定，她失去了她机械师的工作，她还不得不连续几个月住在收容所里。“我基本上失去了所有的客户，我在收容所里住着，最让我觉得痛苦的是我本不必这样。”这样的生活让Stefonknee曾经两度想过要自杀，第一次是在她搬离家中几个月以后。第二次是在2012年她的女儿Amanda结婚的时候。她邀请了自己变性的父亲前来，但是却要求她必须做男性打扮，而且只能坐在教堂的最后，不可以以家人的身份列席。这一次的打击对她也非常的大，Stefonknee第二次想要结束自己的生命。但是命运终于在这个时候发生了改变，Stefonknee找到了一家人他们愿意收养作为变性人的她。更加让人惊讶的是，Stefonknee现在的身份竟然是一个6岁大的小姑娘。因为收养她的时候，这一家人已经有一个7岁的小女孩了，这个小女孩希望他们家里新来的成员可以是一个妹妹，于是Stefonknee就给自己设定为6岁的小姑娘。她的养父母和家里其他人都完全接受她的样子和设定。大家其乐融融的生活着。Stefonknee平时的打扮也和小姑娘们一个样子，有时候神情和举止都让人觉得很像。造型还是很认真的...Stefonknee现在的生活也像女童一样，她不去工作，冬天的时候通过铲雪赚钱，在家里就是和孩子们一起画画玩耍。“我不能否认我结过婚，我不能否认我有孩子们。但是我已经开始新的生活了，现在我就要当一个孩子。我不想当大人。”有人问她为什么愿意对外人剖白她的心路历程，Stefonknee表示：“我为了变性已经付出了沉重的代价，我失去了一切。发生的一切让我变成真正的我，我想要告诉所有人，一切都是可以的。”ref：http://www.dailymail.co.uk/femail/article-3356084/I-ve-gone-child-Husband-father-seven-52-leaves-wife-kids-live-transgender-SIX-YEAR-OLD-girl-named-Stefonknee.htmlhttps://www.unilad.co.uk/life/dad-leaves-his-wife-and-seven-kids-to-live-as-6-year-old-girl/https://twitter.com/Stefonknee/media</w:t>
      </w:r>
    </w:p>
    <w:p>
      <w:r>
        <w:rPr>
          <w:b/>
        </w:rPr>
        <w:t>AG_G159</w:t>
        <w:br/>
      </w:r>
    </w:p>
    <w:p>
      <w:r>
        <w:t xml:space="preserve">话说，前段时间，好莱坞接连发生的两起大地震，震惊了全世界的吃瓜群众们..最开始起源于美国纽约时报的一篇报道，这篇报道揭露了光鲜亮丽的好莱坞里一个阴暗而肮脏的秘密－－曾经制作出多部奥斯卡大片的好莱坞黄金制作人Harvey Weinstein，曾经在过去30年里利用自己制片人的身份对至少5o多位女明星进行过性骚扰..报道发出后，一时激起千起浪，很多女明星都站了出来亲述了自己曾经遭受性骚扰的经历，这其中包括了安吉丽娜朱莉，格温妮斯·帕特洛，超模Cara等等世界知名的女星..越来越多女星的口述让整个美国好莱坞都处于舆论的漩涡中..紧接着，没等Harvey Weinstein的热度下去，又一起风波震动了整个美国娱乐圈..好莱坞著名的奥斯卡巨星，纸牌屋中的下木总统Kevin Spacey也被曝出了性骚扰丑闻..遭到性骚扰的是Anthony Rapp，《星际迷航》的演员之一。而遭性侵的时候，Anthony Rapp才只有14岁..这两个事件的曝光，让整个美国娱乐圈变得风声鹤唳，也让全世界的影迷对这个代表着影视文化最高制作水平的圈子感到无比失望，甚至很多吃瓜群众都在揣测，好莱坞这个看似阳光励志的地方，肯定还有着更多隐晦而不可告人的秘密..不过，就在人们对好莱坞彻底失望的时候，就在这两天，一个网友发的推特确让人们对这个圈子重新燃起了一些希望..“那个，看了这么多丑闻，有没有人能讲讲自己知道的那些好莱坞明星们做的一些好事呀？比如说著名影星给影迷送圣诞惊喜，著名女星帮助需要的人发声的事儿？”帖子发出来后，迅速引起了巨大的响应..很多人跟帖留言，用自己的亲身经历告诉大家，好莱坞的很多明星在私下其实善良又可爱..比如说，有一个网友讲述了自己好朋友与Emma Wastion的一个偶然接触..Emma在14年被联合国任命为妇女亲善大使神马的都已经是众所周知的事情了，在媒体的描写下，Emma一直都是独立坚强女性的代表，不过这位网友眼中的Emma却多了邻家女孩的可爱..“背景是Emma原来和我朋友是一个学校的，她们原来是同一个英语老师。我朋友因为很喜欢Emma，就为她写了一首诗。我们英语老师替她把诗转交给了Emma，当Emma拍完戏回到学校后，她亲自叫出了我的朋友，对她表示了感谢～”因为魔戒而声名大噪的Viggo Mortesen也被网友点名表扬了，“我们当时拍魔戒的时候，Viggo买下了一匹名叫Arwen的白色马，送给了当时组里的一个小演员。因为那个小演员拍了很多天的骑马戏，已经深深地喜欢上了这匹小马，但是却买不起它。”著名的演员加导演Lou Diamond Phillips在过去的演艺生涯中一直好评满满，有网友讲述了这个著名演员在私下善良的帮助..“我原来在咖啡店打工时，Lou Diamond Phillips曾经帮我训斥了一位故意欺负我的客人哦”曾经获得过艾美奖和金球奖的《法网游龙：特案组》女主Mariska Hargitay也让接触过她的人连连称赞..“Mariska Hargitay非常最终并照顾每一个人哦，与她工作时，我亲眼看到她在严寒的天气里，给了当时在场所有人每人一个暖手宝。在工作中发生矛盾处境尴尬的时候，她主动站出来与大家协调，并感谢大家3天的等待和付出。”曾经获得7座格莱美奖的著名的歌手Gloria Estefan也被歌迷反应平时特别宠爱自己的粉丝们..“当我还是个宝宝的时候，我曾经给我的爱豆Gloria Estefan写了一篇关于她的小作文，然后！她居然在推特上回复我啦～并对我表示了感谢～我现在长大了，还是要谢谢她照顾当年还是小粉丝的我。”出生于纽约布鲁克林贫民窟的Steve Buscemi绝对是实力派的演员，在凭演技成为万人瞩目的大明星后，他并没有忘记自己来自哪里..“Steve Buscemi在每年的万圣节都会精心装扮，然后和他的基友Elvis Costello在他位于布鲁克林的家里准备一堆糖果，等待孩子们的到来。”著名的喜剧演员曾获得奥斯卡，金球奖等殊荣的Robin Williams在2014年在家中自杀身亡，让无数影迷感到无比心痛..一名影迷在留言里心碎地写道：“Robin Williams是我见过的最善良最有同情心的明星，我曾经亲眼目睹了他在很多年前，为了那些贫民窟无家可归的人们摆脱地狱般的生活所做的努力”曾经因为电影《社交网络》而提名奥斯卡的Jesse Eisenburg在生活中非常低调，有网友写出了他所见到的电视之外的Jesse Eisenburg..“Jesse Eisenburg几年前搬到了我们的小镇，因为他很喜欢宁静的小镇生活，他捐了很多钱到我们当地的家庭暴力保护所，虽然我还没亲眼见过他，但是据说他是一个善良而温和的人。”著名的酷玩乐队主唱Chris Martin也经常被媒体拍到参与各种各样的慈善活动..他特别喜欢孩子，所以经常会现身在儿童保护活动上..“Chris Martin会和乐队成员去巡演所到国家的儿童福利医院中探望孩子们。他花了很多很多时间与孩子们说话，为他们唱歌，给他们礼物并为他们加油。他从来没有公开谈论过这些事，每次我们都是从这些孩子们的社交平台上看到了他的身影。”曾今因为教父而获得奥斯卡最佳男配的Robert De Niro在好莱坞一直被视为模范丈夫，他与妻子Grace Hightower数十年，感情依然非常好..“Robert De Niro特别善良，曾经我偶遇过Robert De Niro，当时我在手忙脚乱地照顾婴儿车里的宝宝，他就一直在旁边为我扶了10分钟的门～”经常被媒体拍到坐地铁，街头吃三明治的Keanu Reeves几乎是好莱坞最接地气的大明星了，很多粉丝都表示经常一个回头，就能在街角看到这个黑客帝国里的大明星...有网友表示Keanu Reeves几乎每部戏都会主动削减自己的片酬，用自己的工资拿来犒劳帮助拍摄的幕后人员..还有网友讲述了自己运气爆棚，竟然在街头偶遇抖森的经历，而在这个粉丝的描述里，抖森可爱又懂礼貌..“我曾经在街上遇到过抖森～当时擦肩而过时，他把我的咖啡洒了。虽然我一再表示没事儿，他依然不停地道歉，听起来很诡异是不是～他居然跑去咖啡店又给我买了一杯咖啡”看完后觉得，这些粉丝可以说非常幸运了，好莱坞也并不全是冷冰冰的故事，毕竟每个角落都有好人和坏人...问题来了..不知道啥时候我能在街头碰到彦祖....（大家如果有偶遇明星的暖心经历，也欢迎和大家分享呀！）ref:http://www.dailymail.co.uk/news/article-5073043/Twitter-users-share-stories-celebrities-nice.html </w:t>
      </w:r>
    </w:p>
    <w:p>
      <w:r>
        <w:rPr>
          <w:b/>
        </w:rPr>
        <w:t>AG_G158</w:t>
        <w:br/>
      </w:r>
    </w:p>
    <w:p>
      <w:r>
        <w:t>一个人在一生中，一定会遇到很多需要做决定的事情，有时候，这些决定无关痛痒，但有时候一个决定，却可以改变自己或者影响一个生命...今天要讲这件事，就是因为一个人的决定，改变了一条狗狗的命运。有一个叫Tim Gorski的男人，他是一个电影制作人，同时他也是一个爱动物人士，因为工作需要，他经常要到处旅游取景，寻找一些艺术的灵感，这一次，他来到了不丹这个国家。当时，他像很多其他游客一样，正徒步前往当地内最神圣的佛教寺庙——被誉为世界十大超级寺庙之一的虎穴寺。整个旅途非常艰难，但即便这样，在路上他遇到的一条狗狗，却引起了他的注意。这条狗狗非常的丑陋，他的皮毛都大块的脱落，基本已经根本已经看不出是一只狗狗...当时，这只狗狗用祈求的目光看着来往的人们，似乎在寻求帮助，尽管看到的人都忍不住觉得可怜，但是在这大山之上，面对这样一只不知道得了什么病的狗狗，绝大多数人还是皱着眉头看看它，然后又无能为力的离开了。除了Tim。在看到这只狗狗的那一刻，他就感觉到自己必须要做点什么才可以。虽然他为了可以到达虎穴寺已经走了好几天，但这个时候，他选择毫不犹豫的停了下来。Tim联系上当地的一个动物救援组织，然后耐心地陪着这只狗狗，直到它被接走。在动物救护所里，狗狗得到了很好的照顾，工作人员帮它剪了毛发，给它洗澡，并且给它治疗皮肤上的疾病。Tim再一次前往救护所去看它的时候，这只狗狗状态已经好了很多。这只狗狗和其他的狗狗生活在一起，它之前乱七八糟的毛发已经被剃掉， 还穿着一件红红的小背心，仅仅两个星期以后，狗狗的皮肤状况也有了很大的改善。为了感谢Tim当初的驻足和救回这条生命，救助站的人给狗狗也改名为Tim，动物救护所里的工作人员为这个生命的奇迹而感动，后来，他们把这个故事放到了网上。现在狗狗Tim基本上已经彻底康复，新的毛发又长了起来。和当初的样子，可以说是天渊之别了...救助中心的人对狗狗Tim非常的喜欢，他们表示它现在很活泼可爱，看到这个样子真的很难想象它刚来的时候病得几乎快要死掉。Tim的一念之仁，最终救回了一个美丽的生命。对于救助狗狗这件事，Tim有他自己的想法：“这就是世界的法则，通过自然的爱和善意来化解冷漠。我希望每个人当你看到有动物在受苦的时候，不要只是简单的走过。花点时间和这些动物沟通，如果有必要的话就请打一个电话。试着去做一些什么改变现状，不要看起来一副很遗憾的样子，但最后却没有任何作为。”其实在生活中会有很多动物需要我们来施以援手，其实也许做一点点事情就可以帮助到它们。 有时候，也许你自己都不知道你的一个简单举动会有多大的能量...所以，如果可以，请不要吝惜，予以帮助...ref：http://www.lifebuzz.com/dogs-new-life/http://honesttopaws.com/dog-rescued-in-himalayas/http://www.mirror.co.uk/news/world-news/tragic-dog-found-hairless-close-7096879</w:t>
      </w:r>
    </w:p>
    <w:p>
      <w:r>
        <w:rPr>
          <w:b/>
        </w:rPr>
        <w:t>AG_G162</w:t>
        <w:br/>
      </w:r>
    </w:p>
    <w:p>
      <w:r>
        <w:t>话说在今天，每日邮报报道了一个特殊的新闻...照片里这个男人叫Farhan Mian，居住在英国伦敦，Farhan Mian患有肌肉萎缩症，因为这个疾病，他全身只剩下舌头和右拇指可以活动，每天他的生活都是在家里度过，因为外出需要坐轮椅，还需要戴呼吸设备，非常麻烦，所以他很少出门，他和外界接触最多的方式，是每天躺在床上，用自己的拇指控制电脑，利用电脑和外界接触联系...这件事本身很让人同情，然而谁也没想到，这样一个男人，最后居然会成为一名犯罪者...在几年前，Farhan拜托自己的一名亲戚在自己家里安装了几个监控摄像头，他当时给出的理由是自己行动不方便，这些摄像头是为了安全着想，怕有人入室抢劫。他的亲戚也没多想，就按照他的要求在屋子里各个角落安装了几个摄像头..然而，让人没想到的是，安装监控根本和安全没什么关系，这一切，只是为了满足他的兽欲..虽然全身不能动弹，但这个男人心里依然向往着男女之事，生活圈的窄小和生活的无聊，令他的的这些小心思慢慢荡漾起来...这种欲望没有随时间消去，反而开始慢慢膨胀..然而自己行动不方便，和外界根本没有机会接触啊！他唯一接触到，只能是负责照顾他的女性看护...就这样，他的看护成了他下手的目标...他当时要求自己亲戚安装的几个摄像头，其中有2个偷藏在看护的房间里，一部对着她们的床，一部放在浴室。剩下的则设在他自己的房间。在2011年的时候，当时她的第一个看护休假回来的时候，发现自己的房间被装修了一番，整个房间被涂成了粉红色，而床头多了两只花花公子的兔子。她没有多想，像往常一样，在房间里洗澡上厕所并且裸露自己身体...她不知道的是，Farhan在另一边，猥琐地用自己的手指控制着电脑，将摄像头，转动，放大，录影...一切相安无事，直到某一天，这个看护看着床头的那只兔子，突然发现，兔子的眼睛有点异样...当她发现其中一只兔子的眼睛是摄像头，并且发现自己的私隐行为都被偷录下来的时候，她非常愤怒，马上和Farhan对质。然而，没想到事情败露的Farhan居然毫不紧张，还无耻地说，“这是我的房子，我想干嘛就干嘛！”不过可能也是怕她将事情闹大，这个男人后来提出了给她支付3000镑的掩口费，这名受害者虽然开始叫来了警察，但最终选择了不提告，并且接受这3000镑，拿着钱隐忍辞职。虽然这次事情败露，但这个男人并没有停止自己的这种变态行为，在上一个看护辞职后，另一个看护开始接手Farhan，这个看护一直照顾他几年，而他一直也偷偷录下了对方很多私隐视频。而这个看护和他的关系，就相对比较暧昧了，Farhan曾经付钱让这个看护在他面前脱掉衣服并且自慰，还亲吻了他，不过重点是，她并没有同意Farhan把整个过程录了下来，也不知道他有这样做。一直到了2015年，他的偷拍行为，再次被刚任职5天的第三个护工发现，当时这名受害者半裸坐在床上被偷拍，在发现偷拍行为后，这次，这个看护直接报警处理，他的偷窥行为终于得到了曝光。 Farhan被告上法庭，他多年来偷窥的影片也被警方搜括当成了证据。在上庭的时候，他一开始还狡辩，说自己这些监控只是为了防盗，因为“曾经有看护偷过他的钱”然而接下来他这个理由立马就被打脸了，警方在他的电脑里，发现了那些视频里，有一些在他宣称被偷之前就已经被偷录下，在法庭上，法官指责他说，“这些看护如此信任你，基本上帮你做了所有事情，但你却在她们不留意的情况下偷录了她们”“很明显她们因为你这种行为而感到伤心低落，你为了满足自己的性欲而令她们感到被侵犯和背叛”最后，他以偷窥的罪名，被法院判处了6个月的社会服务令...在这个报道底下，网友们都凌乱了“这是一个忧桑的故事...”“这个变态从今往后应该被男看护照顾！”“就不能看A片代替吗？？”也有网友提出了疑问，“那个帮他安装摄像头的亲戚也要被调查，为什么要在浴室和房间里安装摄像头？事情肯定没那么简单！”这个网友也有另一个疑问，“为什么护工要在他的房子里洗澡？”有网友回复他说，这种护工是全天候护工，需要住在病人家里的。只有当病人睡觉或者稳妥的时候才能抽空洗澡...好吧...还能说啥...ref:http://www.dailymail.co.uk/news/article-5071019/Disbaled-man-spied-young-carers-spared-jail.html</w:t>
      </w:r>
    </w:p>
    <w:p>
      <w:r>
        <w:rPr>
          <w:b/>
        </w:rPr>
        <w:t>AG_G161</w:t>
        <w:br/>
      </w:r>
    </w:p>
    <w:p>
      <w:r>
        <w:t>话说，很多人可能从小到大都会听到一句类似的话：你和你的父母长得太像了吧！许多父母看到自己的儿子，仿佛也看到了童年时候的自己，毕竟，基因这东西，真的非常强大...作为公众人物，明星的脸向来是大家关注的重点，最近boredpanda就把一些星二代和自己的名人父母同时代的照片挖了出来做对比，用这种方式，来看看他们和自己父母年轻时候究竟可以有多像...不得不说，有些简直是复制粘贴...       比如凯雅·杰柏（Kaia Gerber）和她的超模妈妈辛迪·克劳馥在16岁时候的照片。神韵和气质都像得十足。理奇马利(Ziggy Marley)和他的著名音乐人爸爸鲍勃·马利（Bob Marley）在35岁时候的照片，一看就是一家人。星际迷航的主演克里斯·潘恩 （Chris Pine）和他老牌影星爸爸罗伯特·派恩（Robert Pine）在三十多岁时候的照片对比。美国演员，模特斯科特·伊斯特伍德（Scott Eastwood）和他的导演和演员爸爸克林特·伊斯特伍德（Clint Eastwood）在30岁时候的照片。法国女演员模特莉莉-罗丝·德普（Lily-Rose Depp）和她的法国歌星妈妈凡妮莎·帕拉迪丝（Vanessa Paradis）在18岁时候的照片对比，好像是一个模子出来的....小达蒙·韦恩斯（Damon Wayans Jr.）和达蒙·韦恩斯(Damon Wayans)在30岁时候拍的。感觉就是发量上有点不同...格温妮丝·帕特洛 (Gwyneth Paltrow) 和她的著名舞台剧，电视明星妈妈布莱思·丹纳（Blythe Danner）在29岁时候拍的照片。柯林·汉克斯(Colin Hanks) 和他的儿子汤姆汉克斯（Tom Hanks）在三十多岁的照片对比，迷之相似。基弗·萨瑟兰（Kiefer Sutherland）是美国非常著名的演员，他和他演员父亲唐纳德·萨瑟兰（Donald Sutherland）可以是一个模子印出来的了，只有肤色微调了一下。星二代乔治亚·梅·贾格尔 (Georgia May Jagger) 和他的摇滚爸爸米克·贾格尔（Mick Jagger）在25岁时候的照片，唇形完胜。西恩·列侬(sean lennon)和他的爸爸披头士成员约翰·列侬(john lennon)的照片。15岁的大布和17岁的小贝，再一次给基因跪了。佐伊·克拉维茨 (Zoe Kravitz)和演员妈妈莉萨·博内特(Lisa Bonet)20岁的照片，感觉妈妈更加嬉皮。乔莉·理查森(Joely Richardson)和妈妈凡妮莎·蕾格烈芙（Vanessa Redgrave）在二十几岁时候的样子。美国知名女演员凯特·哈德森（Kate Hudson）和她的妈妈戈尔迪·霍恩（Goldie Hawn）同时期的照片，都一样好甜啊。十八岁的超模吉吉·哈迪德（Gigi Hadid）和尤兰达·哈迪德（Yolanda Hadid）都是金发尤物啊～兰德·鲍德温 (Ireland Baldwin) 和大明星妈妈金·贝辛格（Kim Basinger）二十几岁的样子相当神似了。奥斯卡影帝迈克尔·道格拉斯 (Michael Douglas) 和他的荧幕硬汉爸爸柯克·道格拉斯(Kirk Douglas)三十岁时候的样子对比。壁花合唱团主唱约克柏·狄伦（Jakob Dylan）和老爸巴布·狄伦（Bob Dylan）在33岁时候的照片，头发卷曲都一样。演员艾希莉·贾德（Ashley Judd）和著名乡村歌手老妈欧咪·贾德(Naomi Judd)30岁时候的照片。美国著名演员查理·辛(Charlie Sheen)和他的爸爸马丁·辛(Martin Sheen) 在28岁时候的照片。黛咪·摩尔（Demi Moore）和闺女露玛·威利斯 (Rumer Willis) 在27岁时候的照片。基因的强大，血缘的轮回，不是开玩笑....ref：https://www.boredpanda.com/celebrity-parents-at-same-age/</w:t>
      </w:r>
    </w:p>
    <w:p>
      <w:r>
        <w:rPr>
          <w:b/>
        </w:rPr>
        <w:t>AG_G165</w:t>
        <w:br/>
      </w:r>
    </w:p>
    <w:p>
      <w:r>
        <w:t>话说，可能很多人都对海洋有着各种向往，海鸥在鸣叫，蔚蓝的大海，海天一色...然而事实上，，在这片平静的蓝色下，一直以来有着非常深不可测的世界...对于目前而言，人类对海洋的了解只有5%，剩下的，依然是完全不可知的陌生领域。海平面之下，究竟是什么？可以确定的是，有无数怪异的生物...最近，每日邮报总结了一波生活在深海里的“最丑动物”照片，看了以后感觉跟做了个噩梦一样...地球最可怕的地方，分分钟可能在海底...比如这种生活在南极海里的巨型的蠕虫，当它想吃东西的时候，它可以把喉咙和下颚从嘴巴里翻出来...这个怪物看起来简直就是像是科幻小说里出来的动物，事实上它的体型很小，经常在深海里蹦蹦跳跳。这种鱼叫做占星师鱼，它经常出现在红海和大西洋水域。之所以这样叫它，是因为它的的眼睛是眼睛长在上方，非常喜欢把自己埋在沙子里伏击猎物。这是一种在深海捕食的牙尖鱼。它的牙齿非常的长，路过的鱼虾或者乌贼都很难逃过此劫。它最常出现在各种温带和热带海洋的流域。这种蠕虫常出现在加勒比等热带水域，它的颜色非常丰富，形状也很特别，所以也叫做圣诞树蠕虫。摄影师应该会喜欢这样的动物...这是一种蜗！牛！它长得很像火烈鸟的舌头。它的壳子本来是白色的，后来慢慢退化成了现在这个样子。这种叫海牛的生物大家可能见过，它是海里的哺乳动物，经常出现在加勒比沿海水域，墨西哥湾，西非还有亚马逊地区。这种动物叫皱鳃鲨，主要生活在太平洋和大西洋流域，基本上都在深海才出现。在深海见到这个，可能真的可以吓死人...这是一种特殊的海胆，除了一般的刺还有八个叶状的刺，它主要生活在大西洋流域，一旦把它带出海面它就会化掉。这种鱼叫水滴鱼，在澳大利亚和新西兰都有发现。没错，它就是之前那种被评为世界上最丑的动物...这种章鱼身上的毒素非常的厉害，虽然它的体型只有12-26厘米，但是它可以在几分钟之内杀死26个成年人。它最常出没的地方在太平洋和印度洋的珊瑚礁附近。这种鱼叫拿破仑濑鱼，之所以叫这个名字是因为它头上的肿块很像拿破仑的帽子。它还有一个我们相对熟悉的名字——苏眉鱼。虽然拿破仑濑鱼体型很大，但是它却十分的温和。感觉略萌。这个怪物海马长在澳大利亚的南部和西部海岸。它的大小大约在20-24厘米。不动的时候看起来和树叶子很像。它叫做模仿章鱼，可以改变自己的肤色和质地融入各种深海环境和物种中。颜色相当时髦啊这个是一种螃蟹，白壳子金色的软毛，又叫雪人蟹。白色的身上有圆点的水母叫做浮动的钟。它在澳大利亚被发现，是一种喜欢温水，爱吃虾的水母。这种恐怖的鱼生活在北大西洋。它的牙齿非常的尖利而且很大，只能暴露在外面，无法放进嘴巴里。这种鱼生活在大西洋，太平洋和印度洋，它们可以在深海中自己发光。其实，这样看的话已经是这些动物最美好的一面了，想想，要是在黑暗的深海里见到它们的话....感觉...我已经得了深海恐惧症....永远无法治愈那种...ref：http://www.dailymail.co.uk/travel/travel_news/article-5065469/The-world-s-strangest-sea-creatures-revealed.html</w:t>
      </w:r>
    </w:p>
    <w:p>
      <w:r>
        <w:rPr>
          <w:b/>
        </w:rPr>
        <w:t>AG_G163</w:t>
        <w:br/>
      </w:r>
    </w:p>
    <w:p>
      <w:r>
        <w:t>缘分真的是一个很奇妙的东西，有的人有缘无份，或许相爱却无法在一起，有的时候，命运的大手，却会为因故失散的爱人安排重逢——哪怕这场重逢跨越了半个世纪..今天要说的，就是这么一个有点离奇的爱情故事..照片中的这两位老人分别叫Prentiss Wilson和Janice Rude..这两位白发苍苍的老人，看起来像是一对结婚多年的老夫老妻，然而事实却并非如此，他们其实才刚新婚。50多年前的一场闹剧，差点要让他们抱持着遗憾离开人世，幸好命运之神让他们再次重逢，得以和今生的挚爱走过最后的人生...Janice出生于美国西部的一个小镇上，从小到大，Janice一直都是别人家的孩子，不仅长得漂亮可爱，而且品学兼优，深受父母老师的喜爱..因为成绩优异，Janice在高中毕业后考取了美国西海岸顶尖学府西方学院，这所私立的文理学院拥有着世界级的领先学术水平，也是美国众多政商名流的母校，这其中，包括美国前总统奥巴马。在当时，身为小镇的少女，能够考取这样一所学校实属不易，不论是老师还是父母都为Janice感到非常高兴。但是，与此同时，Janice因为考取了文理学院开心的同时也感到非常担心，因为这所顶尖院校的学费非常昂贵。后来在父亲寻求多方帮助为Janice筹集到了学费后，Janice还是顺利得以入学，不过，虽然学费筹集到了，但是本来就不富裕的家庭已经几乎没什么能力支付Janice的生活费用..于是，在进入西方学院后，Janice便进入了学校的咖啡店做些兼职，以补贴自己的生活费用...而在咖啡店工作的那段时间里，她遇到了一生挚爱，Prentiss Willson与Janice不同，Prentiss出生于美国东海岸的一个知识分子家庭，他的父母都是具有高等学历的知识分子，家族也拥有着自己的企业，是非常典型的东海岸富人阶级的小孩，从小衣食无忧的Prentiss进入西方学院，对于所有人来说，似乎是一件理所当然的事..在进入学院后，Prentiss就进入了一个兄弟会，并成为了当时兄弟会的主席，长相帅气又优秀的Prentiss在当时学校中是非常有名的风云人物，非常受欢迎..当然，家庭条件优越的Prentiss当然不需要去餐厅中打工..不过，Prentiss当时依然每天会很早起来，因为他一直有每天早上慢跑的习惯。而就在某一天，当Prentiss跑完步，来到餐厅中买早餐时，他遇到了Janice，“我还记得我第一次见到Janice的情形，她是那么闪耀，在从她手中接土司的时候，似乎整个世界就剩下了我们”，回忆起第一次见面的场景时，Prentiss说道..对于Janice来说，Prentiss也是非常与众不同，“每天早上，他总是在第一批排队买早餐的队伍里。我只对他有印象。”每天早上买早餐的短暂见面已经变成了两人之间的小小默契，事实上，Prentiss一直在苦思冥想怎样去表达自己对Janice的爱意，但是没等到真的付诸行动时，感恩节假期来了。Prentiss提前回到了位于Santa Maria的家中。他不知道的是，在自己担心如何对Junice表达爱意的时候，Janice也同样在思念着他..在学校感恩节的聚会上，Janice没有找到Prentiss，于是她便托同学打听到了Prentiss的家庭住址，感恩节学校只放假四天，但是Janice根本无法忍受对Prentiss的思念，于是，她便开着车前往了Prentiss的家中，想要给Prentiss一个惊喜。当Prentiss看到Janice出现时，开心得几乎要跳起来..而更让他想不到的是，Janice的突然造访，并没有让自己的父母感到任何的不悦..当他们看到Janice第一眼的时候，就十分喜欢这个活泼可爱的女孩，特别是Prentiss的母亲，甚至邀请Janice留下来小住几天。在那些天里，Janice和Prentiss的妈妈相处非常愉快，而他们两人的感情也迅速升温..感恩节过后，当两人回到学校时，便立即确定了情侣关系。两人都开始深深依赖着彼此，并确定对方就是自己将携手一生的人，短短两个月过去，Prentiss做了一个重要的决定..他决定向Janice求婚。在兄弟会的帮助下，Prentiss给了Janice一个浪漫的求婚仪式，不用多说，Janice当场感动不已，并立即答应。当决定结婚后，Prentiss在Janice的带领下拜访了Janice的家人，当Prentiss第一次来到Janice家中时，并没有出现任何的不愉快，特别是Janice的妈妈，非常喜欢这个懂事聪明的男孩。在得到双方父母的应允后，两人在各自家乡的报纸上刊登了订婚告示，因为只是订婚，所以在这个告示里写了“婚礼日期待定”。然而，就当两人开开心心地回到学校中，并准备筹备婚礼的事宜时.，Janice接到了来自父亲的电话..“爸爸在电话中让我取消婚礼，否则就停止支付我的学费。”Janice的父亲是一个蓝领工人，他在了解了Prentiss的家庭后，觉得两个家庭实在相差太远，所以笃定女儿的这门婚事必定不会幸福。尽管Janice的母亲对他进行了努力的劝说，并试图通过抵押房子来申请贷款以帮助Janice完成学业，但是最终这些努力都没有成功..而Janice的父亲，也固执得不给任何通融的余地..没有父亲的支持，Janice根本无法完成学业。如果失学，Janice知道自己也根本无法和优秀的Prentiss在一起...尽管Prentiss一再对Janice表示，就算她失学，他也一定会娶她，但是，在来自各方压力下，Janice还是必须要面对这个残酷的选择：要么与Prentiss分手，要么放弃学业。最终，这对曾经以为会相守一生的未婚情侣被迫分开了..在毕业后，Prentiss考入了哈佛法学院，并在之后再旧金山成为了一名著名的税务律师。工作之后的Prentiss结婚了，只不过新娘不是Janice..而Janice在毕业后也步入了婚姻，之后她成为了一名职业游泳运动员，并在内华达州的Reno市经营着一个游泳馆和健身房..各自建立了家庭后的两人基本很少联络..在分别的这些年里，只匆匆见过几次面，每一次也都只是止步于问候而已..与此同时，在那段漫长的岁月中，两人也因种种原因分别与另一半离婚，开始独自生活..在35年后，Prentiss的母亲去世了。当Prentiss在收拾母亲所留下的遗物时，他发现母亲所珍藏的一个小盒子里，竟然放着当年报纸刊登的他们的订婚启示..上面是自己和Janice年轻时的照片。巧合的是，没几个月后，Janice的母亲也因病逝世，当她在收拾母亲遗物的时候，竟然从妈妈的钱包里看到了当年家乡报纸刊登的她与Prentiss的订婚公告..一切都是如此的巧合而不可思议..‘’过去的这么多年里，我在想他，我应该说，是时时刻刻”“母亲们知道我们相爱，我们也都知道彼此应该还都爱着对方”两位素未谋面的母亲多年来一直都保留着自己孩子与另一方子女的订婚启示，可能在她们心底一直以来都知道，自己孩子这一生最爱的是对方...在这个发现过了很久后，直到2011年，单身很久的这两人相约共进晚餐，“她迟到了，她总是迟到，我提前到的，我总是提前到”Prentiss说道。那天，Janice穿了一条漂亮的裙子，颜色与1961年感恩节假期见到Prentiss时穿的一样，2012年的夏天，失散50年后，两人终于步入了婚姻的殿堂..两人的请柬使用的照片是当年双方母亲所珍藏的订婚启示..他们在当年结婚日期待定的地方画了一个圈，并写下一段文字，“日期终于确定了，欢迎来参加我们的婚礼”</w:t>
      </w:r>
    </w:p>
    <w:p>
      <w:r>
        <w:rPr>
          <w:b/>
        </w:rPr>
        <w:t>AG_G164</w:t>
        <w:br/>
      </w:r>
    </w:p>
    <w:p>
      <w:r>
        <w:t>话说，最近日本一部网络漫画这部漫画叫《食友教室》由一个叫柑橘山樱桃的轻小说作家担任原作，作画则是由泽濑裕负责，整部漫画讲述了一群高中生被卷入了一个人吃人的恐怖游戏，不断地有人死亡——没错，这是一部恐怖杀人漫画以下图片可能会引起不适，慎拉据说这个漫画从第一集开始就各种血腥杀个不停，全班同学被迫互相吃掉对方，如果没有吃掉制定同学的身体，自己就会死掉...想想就有点变态..因为是恐怖杀人漫画，也不讲求什么和谐了，里面的画风，基本是这样的..这样...各种爆炸...虽然话题有点可怕，但漫画开始在网上连载后，人气非常高，受到了很多网友的追捧，那些喜欢恐怖漫画的孩纸，跟嗑了药一样，一边怕，但一边又忍不住一直跟进...就这样，漫画顺利出到了第8话，当时，作者兴冲冲地在推特上通知大家漫画最新一话推出，本来还想得到大家的支持和鼓励，结果他没想到的是，就在这一期出来后，他们立马被骂惨了...在这一期里，漫画作者其中描绘的一个情形，引起了很多网友的愤怒...当时，网友们兴致勃勃点开漫画，发现里面居然出现了两页这样的片段..漫画里，一个角色用塑料袋装着一只猫，然后把它放进了微波炉里虐杀死掉...可能因为情节太残忍，一些网友和粉丝在看到这段虐杀小猫的故事情节后，一下就炸了——有毛病吗？为什么要画这么变态的内容？？大家纷纷跑到这两个作者的推特下声讨和怒骂很多追这部漫画的爱猫网友在底下留言，“虐待动物，太可恶了！”“看了就恶心！”“作者是有病吧！这样的情节也画出来！”可能因为声讨的声音太多，最后两个作者坐不住了，作出了回应，不过，他们坚持自己在这件事上并没有做错什么，负责作画的泽濑裕发推说，“我在这部漫画的企划里处于最低阶的位置，可能无法转告大家的意见。不过我从第一话开始，就已经做好心理准备会收到这么负面的评价了”这已经是比较含蓄的说法了，另一个作者柑橘山樱桃就更加直白了，发推特说——不爽的话就不要看啊！“抱歉！让大家觉得不舒服，不过以后这种不舒服的剧情还有很多，无法忍受的人最好还是别看了！”不过，即便遭到了网友的指责，但另外也有一些网友表示了对这两个作者的支持，这些网友吐槽那些责骂作者的网友，“漫画一开始就一直在杀人啊，你们为什么还一直在看？”“吃人都没事，为什么杀猫却一堆人崩溃？？”好吧....感觉两边都有道理..</w:t>
      </w:r>
    </w:p>
    <w:p>
      <w:r>
        <w:rPr>
          <w:b/>
        </w:rPr>
        <w:t>AG_G166</w:t>
        <w:br/>
      </w:r>
    </w:p>
    <w:p>
      <w:r>
        <w:t>话说在生活中，我们经常会遇到很多难以解释的自然现象，这个时候，很多人会选择在网上寻求答案，有人提问，就会有人解答，不管问题有多刁钻，网上最不缺的就是人才...boredpanda最近总结了一波网友们之间的问答，可以说是非常涨姿势了...“我在格鲁吉亚的一个亲戚在家里的院子里发现了这个好像是一串鸟蛋一样的东西，这是什么呀？”"我猜想可能是一只鸟，抓到了一条正在怀孕的蛇，然后开始撕扯它，但是因为没有完全撕碎，所以留下了这个装着蛇蛋子宫组织，挂在了树上。"“这个诡异的东西是什么？”“雄性的灰白灯蛾用来发出吸引雌性的味道的器官。”"公交车上的车窗上，这些黑点是什么用途？"“这个东西叫弗里特，是一种烤瓷器，它有三个用途：防止紫外线造成窗户密封处的弱化，为附着处提供一种更加坚固的表面，另外还可以让密封的地方看上去更加美观，因为封口的地方往往是非常凌乱的。那些黑色的圆点有两个目的：因为弗里特是黑色的，它在经过加热的时候可以更加快速地吸收热量升温，这可能会导致一些问题，这些圆点可以让玻璃的边缘地带不至于温度过高。第二就是美观作用了，这些圆点是以集成函数的形式排列的，可以让人心情愉快。”“昨天我回家的时候，看到我的车门上挂着这个东西，这是什么啊？还有人跟我有同样的经历吗？”“这个是一个小巫术…松树上的枝干代表着重生、不朽和力量，代表着通过乐观和内在力量战胜困难。挂在门上的一棵松枝，会带来快乐的能量，在床上挂着一根松枝，可以抵御疾病。燃烧松针和松果来保护你的壁炉。”“看到那个过马路的东西了吗？它是什么？”“那是一个半自动的外卖送餐机器人，采用了一种星际飞船上才会有的黑科技。”“为什么要这样设计洗手间的门？”“我是 一个建筑设计师，我们有一个客户曾经给我们提出了类似的需求，不是这个客户，但是感觉原理都差不多，有些公共场所强制性要求必须要修建卫生间，但是要想保持这些厕所的整洁，要花费大量的时间和金钱，而且有的人用起公共厕所的时候真的是没羞没臊可劲儿造！能搞多乱是多乱，我们设计这个们的最终目的，就是为了消除隐私！不是为了让他们减少使用，而是让他们根部不去使用这些卫生间，所以也就不需要花费什么时间去清理了。”“我的车上是什么鬼？”“一只带刺的橡树蛞蝓，身上覆盖了寄生蜂产的卵。”“在树林里散步的时候发现了一个氧可酮的药瓶，里面还有电子设备。”“可能是一个专门用来追踪在药店里偷药的‘诱饵’。”“求助！这是什么？”“它们是由生活在沙子里的食肉性的锥形蜗牛所产下的蛋。每一个都含有数百个蜗牛蛋。”“我在新西兰的海滩上找到了这个，在海边的高水位标志上，这种东西有好几千个，这是什么？”“这是一个管状水母的一部分，看起来有点像折断的船帆，不要触碰它们，因为有一些品种的水母会有毒性，即便是它们已经死掉了，依然可能会让你感到非常的疼痛，而且疼痛还会持续很长时间。”"在我家烤箱前面看到了这个东西，这不是什么蟑螂的壳子吧？"“天哪，这看起来像一个响尾蛇的尾巴……”“我在一个玻璃罐子里养了一些食肉性的植物，然后罐子的边缘长了这些东西，这是什么？”“这绝对是一种粘液菌，我好嫉妒你！如果你好好取样，你可以把它放到另一个单独的罐子里或者是碗里，这样你就有一个新的宠物了，对了它们可以吃燕麦。”“这是一个超级袖珍的迷你烧瓶吗？只有一根针能插进去？这是什么？”"这是一个用来装香水的吊饰，一般是用来挂在脖子上当项链的。"“这个奇怪的豆子是捡回来的，现在它裂开了，这是什么？”“这是玉兰的种子。”“我昨天晚上在威斯康星州的夜空下拍到的，这是什么东西啊？”“那是一个使用紫色和粉红色LED发光二极管的温室，因为它们耗能更低，在多云天气的夜晚，它们周围的天空就会看起来是这个样子的，如果温室使用的是黄色的二极管的话，看起来会更糟糕。”“这个石头上看起来镶着一块金属的东西是什么啊？”“那是黄铁矿，傻瓜的金子，它们以正方形晶体的形态出现，是一种非常常见的矿物，你的这个是长在一块板岩上的。”“在一个旱井里看到的，这是什么？”“看起来像是上面发了霉的一种名叫木贼的植物。”“我在曼城散步的时候看到了天上的这个东西，这是什么啊？”“变压器爆炸了…”“我在东德的一只苹果上看到的，这个是什么？”“草蜻蛉的卵”“我在美国的海边上看到的，和iphone 5比起来大小差不多这样，只是骨头还是怪物？”"早在70年代的时候，我在这里经常看到这样的骨头被冲到岸上，我那个时候很小，人们告诉我说，这个是金枪鱼的头骨，可能是大西洋蓝鳍金枪鱼？"“这是什么啊？在一个森林里看到的，太可怕了我不敢碰…”“看起来像一些毛蚜虫。毛蚜虫是一种吸食植物液体的昆虫，产生类似于棉花或羊毛的丝状蜡质白色覆盖物。成虫有翅膀，可以飞到新的地方，然后在新的树枝上产卵，若虫经常在树枝上形成大量的棉质群体，以防止捕食者，保护自己。”“鸡蛋都煮熟了，还吃出来这个东西，这是啥啊？”“这是一个鸡蛋里的肉点，是生殖道里卵的一部分，这个东西看起来会像一小块肉，通常是在蛋白里发现的。”（肉点是可以食用的，通常出售鸡蛋之前，商家会把这种鸡蛋剔除，如果你不喜欢的话，可以直接用叉子剃走。）“我的邻居被一辆红色的车撞到之后，就找不到肇事者了，有人能从这个红色的残骸中看出这个车是什么型号吗？”“2005年的吉普切诺基？”"这个银制的，中间有个球的东西是啥？"“那个是一个放在桌子上用来点雪茄的打火机。”“我的朋友在英格兰的东海岸看到了这个奇怪的石头，这是什么啊？”“看起来是一块由一群管蠕虫组成的化石。”“我的一个同事在他家阳台看到了这个蜂窝，他觉得是蜜蜂，但是我看着不像，所以这到底是什么虫子啊？”“我是一个业余养蜂爱好者，这些蜜蜂看起来很像矮蜂，他们开放式的蜂巢几乎证实了这一点，这是在亚洲的什么地方吗？他们产的蜜很棒，如果你想留着它的话没关系的，如果你不想要的话，可以找一个当地的养蜂人来拿走，如果是我的话我会亲自去取的，但是我估计我住得离你们很远。”“今早在密歇根南部看到这个小家伙，快要冻死了，这是什么啊？”“这是一个蓝色斑点的蝾螈，也叫火蜥蜴。”涨姿势……ref:https://www.boredpanda.com/odd-looking-thing/?cexp_id=6666&amp;cexp_var=9&amp;_f=featured%E5%85%88%E6%8F%90%E5%87%BA%E7%BD%91%E5%8F%8B%E7%96%91%E9%97%AE</w:t>
      </w:r>
    </w:p>
    <w:p>
      <w:r>
        <w:rPr>
          <w:b/>
        </w:rPr>
        <w:t>AG_G167</w:t>
        <w:br/>
      </w:r>
    </w:p>
    <w:p>
      <w:r>
        <w:t>这两天，上海携程亲子园虐童事件，刷了无数人的屏，保护儿童这个话题，再次成为了人们讨论的热点...说到保护儿童的法例，很多人可能会想到美国，因为美国对儿童虐待的定义规定得非常严格，虐待的种类也划得非常仔细，而且，美国整个社会对儿童的健康发展也非常关注...要说的是，美国的预防儿童虐待法案，并不是一开始就这么完善的...在一百多年前，美国甚至还完全没有和虐童有关的法律规定..这一切的改变，只因为一个名字——Mary Ellen Wilson，这是美国多年前一个普通的女孩子，但后来却改变了这个国家无数儿童的命运...Mary Ellen Wilson出生于1864年的纽约，小玛丽的父亲是一名士兵，在她出生不久后，就死于战争中。丈夫去世后，小玛丽的母亲Frances没办法再留在家中照顾当时还是婴儿的玛丽，她找了份洗衣的工作，然后将Mary寄养在了一个寄养家庭中。这个母亲为了生计经常加班，然而即便这样，高昂的赡养支出，依然压得她喘不过气...随着财政越来越困难，Frances已经支付不起赡养费，在最后无奈之下，她只好把小玛丽送到了当地的一间孤儿院，希望这个孩子可以重新再找一个爱护她的家庭。这个时候，小玛丽才两岁大。几年之后，这家孤儿院为小玛丽找了一对夫妻作为她新的监护人，一个叫Thomas McCormack的男人和他的妻子Mary 。当时，这对夫妻并没有提供领养需要的真实文件和资料，相反的，他们利用伪造的文件领养了这个孩子。而且领养机构要求这对夫妻每年定时报告孩子的情况，但他们接下来并没有对此非常上心...就在他们收养玛丽不久后， Thomas去世了。寡妇Mary最后带着小玛丽改嫁，嫁给了一个叫Francis Connoll的男人。这之后，就是小玛丽噩梦的开端...改嫁后的生活并不愉快，养母Mary的脾气越来越不好，经常各种吵架，而慢慢地，这对夫妻将自己的怒气，发泄在了养女小玛丽身上...俩人经常让小玛丽干粗重的活，经常无故地打骂她，而且下手非常狠，周围的邻居都经常听到，他们没有给她足够的食物，每天她几乎都是饿肚子的状态，不但这样，她还被迫睡在地板上，由于天气寒冷，地板非常冰冷，但即便这样，他们也没有给她提供暖和的衣服..她还经常被独自关在一个黑暗的柜子里，不准出门，不准和其他人说话...这样的行为一直维持到了1873年，这一年，小玛丽随着这对夫妻搬到了市里另一个地方，这时候，原来那个地方住的一个邻居，终于忍不住去打探这个可怜小女孩的小心。这个邻居拜托了小玛丽新居住地附近的一个叫Wheeler的社工，让她去了解情况和帮助小玛丽。社工Wheeler↑↑Wheeler找借口上去了小玛丽家里，看见了遭到严重虐待的小玛丽——她长期以来严重营养不良，身体非常虚弱，当时12月，她光着脚走在寒冷的地面上。小玛丽的生活环境↓↓Wheeler非常震惊和心痛，她开始为小玛丽的事奔走在各个机构，一些热心的人们，也开始关心小玛丽的命运，想帮助这个女孩脱离这种非人的生活。然而就在这时候，大家突然意识到，这个国家还完全没有保护儿童的法例存在！没错，在100多年前的美国，没有任何预防儿童遭受虐待的法案和组织存在。当时，很多父母经常选择用暴力的方式去对待自己的孩子，从来没考虑过这种方式是否合适，也从不担心自己会否遭到法律制裁，因为打自己的孩子，在当时是合法的。意识到这个事实后，人们震惊了。正因为这样，虽然Wheeler奔走各界，陈诉小玛丽的危险处境，但地方当局依然不紧不慢，不愿意采取行动。Wheeler非常沮丧，但她没有放弃，反而想到了一个令人意想不到的办法...在当局不愿意受理的情况下，Wheeler最后转向找到了一个叫Henry Bergh的人，Henry Bergh是当地一个动物人道主义运动倡导者和美国防止虐待动物协会的创始人，在听说小玛丽的事后，Henry Bergh也非常震惊：我们已经有保护动物的法律了，为什么居然没有保护孩子的法律？最后，在邻居们的证词下，Wheeler和Henry Bergh将小玛丽带离了这对养父母的家，并将其养母和养父起诉到了法院。她在被解救后，被拍下了这张照片，当时她身上穿着的这件衣服，是她唯一的一件衣服。Henry Bergh聘请了一个著名的律师，向纽约州最高法院提起诉讼。他们向法院申请了人身保护令，说“如果小玛丽不从目前的家搬走，将会遭受无法弥补的伤害”随着事情闹大，纽约的一些报纸开始报道这件事，纽约时报用一个“不人道待遇”的小标题报道了这件事，“她是一个聪明的小女孩，但长得很老，发育迟缓，过早衰老。她糟糕的健康状况和衣衫褴褛的外表，证明她的处决非常糟”审理这个案件的法官，要求小玛丽出庭作证。这一年，她10岁。在法庭上，小玛丽说出的证词令在场无数人落泪，“我的名字叫Mary Ellen Wilson，我不知道自己几岁。我的妈妈每天用鞭子抽打我，我的身上经常留下黑色和蓝色的伤痕。我现在头上的黑色伤痕就是我妈妈留下的。我从来没有被人吻过，我的妈妈也没有吻过我。我被禁止和其他的孩子一起玩，也不准和任何人说话。如果这敢违反，我就会被打。妈妈要出门的时候，她会把我锁在家里，我从来没有出去过。妈妈打我的时候从来不说话，我也不知道我为什么会被打。我不想回去和妈妈住，因为她经常打我.....”这件案件，最后以养母Mary判刑一年作为结束，罪名是袭击和殴打罪。小玛丽的案件，直接改变了美国在这方面的法律，很多人关注这个案件的人都在思考，究竟怎样才能保护儿童可以健康成长。在小玛丽案件判决的同年，纽约防止虐待儿童协会正式成立，这是世界上第一个保护儿童的机构。1912年，美国国会创建了美国儿童局，1960年，纽约州立法由州政府建立儿童收养机构，1974年，美国国会通过了《防止和处置虐童法》，至今，世界各地的保护儿童机构和法案，遍地开花，法例也越来越完善...小玛丽最后没有再回到这对养父母的家里，她被牧师Wheeler和其家人养育成人，24岁结婚，小玛丽的丈夫的前段婚姻有三个孩子，小玛丽和他后来生了两个孩子，即便已经是一个大家庭，但小玛丽非常有爱心，她后来还收养了一个孤儿女孩。1956年，小玛丽去世，享年92岁。这个童年受尽折磨和羞辱的女孩，用自己的悲惨身世，改变了这个国家无数被虐待的儿童的命运..儿童是国家和民族的未来，如果我们尚且不能保障他们的安全和健康，我们每天的奋斗，又有何意义？或者，是时候正视这个问题了...</w:t>
      </w:r>
    </w:p>
    <w:p>
      <w:r>
        <w:rPr>
          <w:b/>
        </w:rPr>
        <w:t>AG_G168</w:t>
        <w:br/>
      </w:r>
    </w:p>
    <w:p>
      <w:r>
        <w:t>话说，肥胖问题越来越严重了...现代人生活舒适，小日子过得美滋滋，东西越吃越多，人也因此越吃越胖...照片里的这个人名叫Zach Moore，今年36岁，来自美国的佛罗里达州。Zach有一个幸福的家庭，他和妻子非常的相爱，还有一个活泼可爱的儿子。听起来他的一切都很完美，但是在几年前，他的情况却并不是这样。有一个问题多年来一直深深的困扰着他——他完全无法控制的体重！Zach最大的人生爱好就是吃东西，他基本上热爱一切的垃圾食物。在相当长的一段时间里，他每天都要和两升的可乐，抽烟，已经吃大量的甜食和垃圾食品。严格的说来他都不是在吃东西，而是在把一切的食物倒进胃里...这样的日子一天天过去，Zach的体重也是一发不可收拾，他长成了一个460磅（约209公斤）的人。这个数据，已经不是单单的用胖砸来形容了...在他最胖的时候Zach的BMI值（身高体重指数，25左右为正常）已经达到了惊人的60，连他本人也深深的感受到了过度肥胖给身体带来的负担，Zach经常感觉到体力不支，随便走几步就赶到呼吸困难，更不要说像啪啪啪这样的剧烈运动了。不仅如此，因为长期没有好好的运动，他的身体很多肌肉都开始萎缩，基本上连正常的生活都不可以...不是夸张，他可能真的快把自己胖死了...Zach自己也知道这个情况，如果他再继续胖下去的话，他很可能都看不到自己儿子长大了。但是面对食物的诱惑，他又难以停下来....用他自己的话，他感觉每天都在玩俄罗斯轮盘，究竟能活到什么时候他自己都不知道。他甚至还给孩子录制了一个告别视频。希望儿子在他死后可以看看这个视频。视频里有一个画面是他在给儿子讲故事的样子，Zach表示，当时的他以为那可能是他最后一次陪孩子过圣诞节了。终于，这一切，在2013年的时候，发生了改变...当时的一次住院，改变了他接下来的人生轨迹。当时，Zach因为食物中毒被送到医院，在那里他不可以抽烟，不可以喝碳酸饮料，各种甜食和垃圾食品也被禁止了。在强制执行下，Zach发现——原来自己离开这些食物也不会死掉啊！他下定决心开始尝试控制自己的饮食。可能因为非常努力，他减肥的效果非常的好，短短的100天里，Zach的体重就轻了大约90斤！也因为这一次减肥，他发现自己并不是没有救了。他在心里默默的下了决心，为了自己，也为了他爱的妻子和儿子一定要瘦下来。2014年，他接受了胃绕道手术。渐渐的通过医生的帮助，以及他自己每天坚持锻炼身体以及饮食的控制，Zach一步步瘦了下来。到最后，他瘦了350磅（约136公斤）...差不多瘦了三个我们...在不到两年的时间里，他完全变成了另外的人。对于自己的变化，Zach非常开心。原来当了胖子太久，他已经忘记一个正常人的生活方式了。“我现在可以正常呼吸，走路，慢跑，游泳，我可以轻松的坐进去飞机上的位置，开车去想去的地方。这是我当胖子的时候从来没有过的幸福感觉啊。我现在和我的家人一起出门的时候也感觉自信了很多。”不过，虽然已经完全瘦身成功，Zach也并不是没有烦恼了。因为在太短的时间里他把自己从胖子变成了瘦子，Zach基本上全身的皮肤都非常的松弛。穿上衣服的时候还看不太出来，脱掉衣服以后，随处都可以看到多出来的皮肤，这些皮肤的重量加起来就有大约13公斤。于是他又先后接受了十次手术，把身上多余的皮肤割掉，对比一下，这是他之前这是他刚瘦下来的样子这是最近的样子颜值简直是几何式的提升。“过去一年的每一天都是值得的。它让我过上了自己都不敢相信的生活，我还可以和我的儿子一起玩耍，我们可以做的还有很多。”不过他目前依然有一部分多出来的皮肤，他希望在未来可以通过手术摆脱这些困扰。有时候，不逼自己一下，都不知道会发生什么....ref：http://www.dailymail.co.uk/health/article-5057671/Father-nearly-ate-death-loses-350Ibs.htmlhttps://www.youcaring.com/zachmoore-987127</w:t>
      </w:r>
    </w:p>
    <w:p>
      <w:r>
        <w:rPr>
          <w:b/>
        </w:rPr>
        <w:t>AG_G169</w:t>
        <w:br/>
      </w:r>
    </w:p>
    <w:p>
      <w:r>
        <w:t>很多女孩子以为，总要花大价钱才能买到好东西。其实，比起奢侈大牌，我更偏好挖掘小众品牌，只要眼尖懂挑，就能遇上平价好用的高颜值小物。今天要给大家推荐的是一款百搭好用的小物，据说连女明星也离不开它。前段时间，看到《世界时装之苑》封面，被唤作“凡间精灵”的周公子，少女感十足，粉色的抹胸裙，灵动得如小狐狸一般狡黠，完全被她独有的气场所吸引。还有之前开演唱会的王菲，48岁的歌坛天后，每一次揪裙摆捋头发，这些俏皮的小动作，都掩饰不了她的“高冷傲娇少女心”。在高清镜头之下，呈现出来的，不是我们平常所认知的48岁颓态，而是依然光滑发亮的水嫩肌。就像《VOGUE》和《瑞丽伊人》的特约记者，黄佟佟所说：“现代医学还真是昌明——当然，现代医学哪个明星不用呢，区别在于谁比较会用，王菲就比较会用。”其实啊，对于医美手段我原来一直秉持的态度就是“接受但不尝试”，但是春节假期整理书橱的时候，重新翻看大S的《美容大王》，有一些观念被颠覆了。这本书里记录了大S一直以来的保养心得和秘籍，还曝光了很多女明星们绝对不会公开的秘密。印象比较深的是这一条：没有玻尿酸，女明星根本活不下去！今天我们就来聊聊玻尿酸，还有超好用的玻尿酸单品推荐。01玻尿酸究竟有什么了不起在很多姑娘的认知中，玻尿酸跟整形界脱不了干系，其实，它的用处可大了！玻尿酸原本就以胶状形态存在于人体皮肤的真皮组织中，负责储存水分、增加皮肤容积，让皮肤看起来饱满、丰盈、有弹性。简而言之，它最主要的作用就是补水保湿！为什么婴儿的皮肤那么好？屁股摸起来比我们脸都嫩？因为婴儿身体水分含量达80%,成人有50%-60%,而老年人只有30%-40%。这个数据反应到我们皮肤上，对比就更强烈了。特别是25岁以后，玻尿酸流失加快，30岁时只剩下幼年期65%，60岁时只剩下25%。随着玻尿酸的流失，肌肤便出现一系列的衰老现象!也可以说，皮肤出现松弛，下垂，小细纹实际上都是玻尿酸流失的缘故。维持光滑细腻如婴儿般的肌肤，是每个女人都拒绝不了的诱惑。然而在脸上动刀子打针，却不是每个女人都能做到的。不过，微整形只是玻尿酸一种较为极端的使用方式，其实真不用挨针，在脸上涂涂就有了。例如近年来大热的玻尿酸原液，就是玻尿酸最好的产物！女明星们就是用涂抹式玻尿酸原液，来促进其他护肤品的吸收。这次要推荐给你们的，就是这样的一个好物，堪称“激活神器”的玻尿酸原液，帮助拯救一切鸡肋产品，简直让人相见恨晚！△△△HomeFacialPro玻尿酸原液市面罕见的0.3%高纯度原液它最神奇的使用方式，是滴进水、精华、乳液、面霜中，能增强产品的功效，让本来吸收一倍的护肤品能翻倍再翻倍地吸收。一句话总结， 它几乎是超百搭的单品。再难用的单品都能脱胎换骨了，你还担心遇到鸡肋的产品吗？02激活神器，在国外每6秒就卖出一瓶给大家安利之前，先来科普一下玻尿酸原液。玻尿酸原液，顾名思义就是玻尿酸配比的产品，是个促吸收的激活神器，一直都是护肤界的网红。很早以前在国外就流行起来啦，Instagram很多博主经常会po图。如果不分品牌，几乎每6秒就会卖出1瓶。对于真正懂行的姑娘，很少单独用玻尿酸原液。举个栗子，Ins大红的博主Michelle Phan，就经常会在粉底液中混入玻尿酸原液，据说能增加妆容服帖度和持妆力。▲在容易卡粉的粉底里加一滴原液，底妆就会变得干净通透时尚杂志也经常出现它的身影。为什么推荐HomeFacialPro的玻尿酸原液？如果你是没买过原液的小白，100元以内能拿下的高纯度原液里，它是最佳的选择。开架的护肤品牌很少单出原液，一般在专业药妆品牌里更容易买到。毫无疑问，这次推荐的，就是少有的药妆原液新品。03小小的一瓶，但能力很强这款原液是15ml的磨砂玻璃瓶身，不会有掉价的塑料质感。富有格调，很适合追求体面的姑娘。轻盈方便，能随时带出门，不会增加负担。平时点涂在容易起皮的脸部U区或关节处，即使处在干燥的秋冬季节，皮肤依然水水的。方便卫生的滴管设计，我每次基本用量是一滴，小小一瓶就能用到天荒地老！ 除了常见的加入粉底液、或在面膜前使用，还有很多打开方式（盒子里有使用说明书）。滴进紧致身体乳里，瘦身塑形的同时，全身皮肤也滑滑的~ 或者和按摩梳搭配，当护发精华用，能减少头发静电和毛躁。分享微博上一个女生的使用晒图，很多女生当时就是看这个组图长草的。里面的很多单品大家都有，已经帮它们摆脱鸡肋的罪名了。▲  扔掉难用的护肤品前，不如试着挽救一下。04独家使用教程今天给大家献上独家使用教程，教你用好这个小神器。首先，开盒后，里面有张简单的使用说明书，再懒的女生，收到货后也懂怎么使用啦。Part 1： 激活水油类产品，如爽肤水、精华液等先倒出一些爽肤水在手心里，再滴入1滴原液，立刻变得有了粘稠度，营养也丰富起来。本来一般的爽肤水只能起二次清洁的作用，现在还能增加滋润的功效，一举两得。Part 2： 激活乳霜类产品，如乳液、面霜、防晒霜等同样是挤出一些在手心，再滴入1滴原液，上脸后滑滑的。尤其是容易搓泥的防晒霜和粉底液，一定一定要试用玻尿酸原液！皮肤真的负担轻了很多，居然不会卡粉了。Part 3： 激活气垫BB，以及其他奇思妙想的产品这是一个姑娘自创的方法，本来她这块气垫BB已经想扔掉了，粉质很干，一上脸很不服帖。在气垫的海绵上滴入1滴原液，然后马上用粉扑轻吸取。干干的粉底终于也有光泽。其实还有很多奇思妙想的使用方式，护发、护唇什么的，大家可以自行挖掘，欢迎在留言区交流。05小众有效的专业药妆品牌好的东西不止有性冷淡高颜值的外表，还要有撩人的内在。HomeFacialPro的研发团队来自宝洁（SK-II、Olay的母公司），团队成员已有近20年护肤研发经验。他们专注地做着护肤这件小事，没有天花乱坠的产品线，精简再精简。一个单品，就吃透一个护肤功效。虽然小众，但HomeFacialPro的回购率很高，多次被《ELLE》、《Marie Claire》国内版推荐。在去年天猫双11，这款玻尿酸原液入选天猫美妆全网精华类目前50名，排名甚至超过优秀的前辈雅诗兰黛小棕瓶。通过了国家GMPC、国家药监局等标准安全认证。严格把关研发安全标准，和日本实验室有配方和原料的合作，连加工企业也严格甄选。简单有效，是护肤品最重要的事情。市面上开架的玻尿酸原液，浓度一般是1‰，基础的补水是没问题的。这款HomeFacialPro产品有3‰的高浓度，能应付更高的保湿要求。高纯度的玻尿酸确实更美好，你不想试一试？下面是粉丝的福利时间，除了我们争取到的全网最低价产品折扣，还有HFP家双11的独家福利——免费送眼霜活动，记得看到最后！专属福利：我给大家争取的专属折扣，原价139元的玻尿酸原液直降50元+包邮优惠，只要89元/瓶。如果自己囤货或找闺蜜拼单，额外享受178元-20元的满减优惠，等于79元/瓶，两支更优惠。加码福利：现在一次性下单两瓶及以上，将额外赠送价值79元的金盏花舒缓爽肤水喷雾一支，镇静皮肤的好物，如果湿敷还能去痘印。扫描下方二维码或点击阅读原文即可购买各位抓紧啦☟现在成功下单购买本文产品的粉丝有福了！今年11月11日（即双11）只要在HFP天猫旗舰店再任意消费一笔，满足这两笔消费，就能赠送价值¥298的HFP玻尿酸眼霜正装一支。太划算了！ ▼  注意  ▼ 两 次 消 费 的 收 货 手 机 号 需 一 致  活 动 每 人 限 领 一 支 想知道自己是否有免费眼霜资格？想查询物流信息？可以扫描添加下方二维码↓↓↓，到HFP官方微信公众号上自助查询。上面还有每期阅读10w+的专业护肤推送和新品资讯，想变美就关注它！小Tips：打开淘宝搜索“HFP”，即可进入HFP天猫旗舰店双11成分党狂欢Party锁定兑换你的免费眼霜！↓↓点击【阅读原文】，购买百搭护肤神器！</w:t>
      </w:r>
    </w:p>
    <w:p>
      <w:r>
        <w:rPr>
          <w:b/>
        </w:rPr>
        <w:t>AG_G170</w:t>
        <w:br/>
      </w:r>
    </w:p>
    <w:p>
      <w:r>
        <w:t>话说，很多人应该都对他不陌生了吧....地狱厨神戈登·拉姆齐Gordon Ramsay..这个出生于苏格兰格拉斯哥的世界级大厨，曾经是一位足球运动员，15岁时因伤被迫结束了运动员生涯后，转而进入大学学习酒店管理..凭借着天分和努力，戈登在1993年，成为了一家名叫Aubergine餐厅的主厨，并在三年时间使其获得了两颗米其林的星星..从那之后，戈登几乎在英国家喻户晓，甚至世界各地爱好美食的人都慕名来拜访..虽然戈登在厨师届确实是神级的存在，常年霸占米其林星级餐厅数量的三甲之一..不过，真正让他名声大噪的，却是因为一档名为《Hell’s Kitchen》的厨房真人秀节目..在这档节目里，戈登以高额奖金和自己厨房的主厨位置招揽了一帮来自各种背景的厨师，进行地狱式的厨房训练，并最终从这些厨师中挑选出一个冠军..不知道为啥，学员们在节目里经常状况百出，这让本来脾气就很火爆的戈登基本每一季都在从头骂到尾...从这档节目之后，戈登又陆续创办了各个不同的厨艺节目，每一档节目都异常火爆..不过，几乎在所有的这些节目里，戈登都在不停毒舌，把各种参加节目的厨师们骂哭，脏话多到全程哔哔已经成了节目的特色...凭借着对精品菜肴的苛刻程度和花式怼人的真人秀节目..戈登在世界各地都收获了一大票粉丝..因为对戈登的喜爱，很多粉丝们经常会跑到戈登的推特下评论，直到有一天..有一个粉丝在推特上上传了自己本人做的食物，并@了地狱厨神本人…“厨神，你看看我这个田园鸡肉派做得咋样？”本来就是随便这么一发..没想到大魔王还真的回复了..“你这是买的吧！包装盒都还在后面！”从那之后，大家就打开了新世界——这哥们在推特上怼人怼得非常狠啊！网友们于是纷纷上传了自己做的食物，希望可以被厨神翻牌..而出身可以说是很给面子了，几乎来者不拒地各种点评网友们的厨艺作品..而评论的内容，完全不亚于在节目里怼人的功力..嗯..来感受一下..戈登现在的推特已经变成了文字版的地狱厨房，怼网友怼到根本停不下来..而网友们也都很乐呵地继续po出自己各种厨房作品，被怼的格外开心..不过..虽然戈登对大部分网友都是各种毒舌各种怼...对于一些做得真的很到位的菜，戈登也没有吝惜夸奖..比如下面这个..除了这种看起来很棒的菜..戈登也对喜欢自己的小宝宝格外温柔..看到最后，居然觉得有点儿温柔有点儿萌？呃..可以说是被厨艺事业耽误了的段子手了..ref:https://www.boredpanda.com/gordon-ramsay-roast-amateur-cooks-twitter/?cexp_id=6644&amp;cexp_var=1&amp;_f=featured</w:t>
      </w:r>
    </w:p>
    <w:p>
      <w:r>
        <w:rPr>
          <w:b/>
        </w:rPr>
        <w:t>AG_G171</w:t>
        <w:br/>
      </w:r>
    </w:p>
    <w:p>
      <w:r>
        <w:t>今天要说的，是今年8月纽约发生的一起盗窃案...案件本身是一件比较普通的盗窃案，但就前几天，这个案件的监控视频被媒体报道，令案件里的作案者，顿时成为了网友们声讨的目标……那是一个夏天的午后，来自纽约布鲁克林的三个小姐妹一起打Uber去一个地方逛街，就在快要抵达目的地的时候，坐在车后座中间的一个姑娘，心怀不轨地盯着司机车上的监控摄像头。就在司机不留意的时候，她快速把自己的手伸向了司机放在前面的小费盒子里。在下车的那一刻，她迅速地拿走了司机小费盒子里的所有纸钞，然后飞速地逃走了……司机一开始的时候根本没有注意到刚刚的几秒钟里都发生了什么，因为Uber打车的划账都是直接通过APP和信用卡，乘客也不会给司机现金，所以他一开始也没有发现任何异常。当他用余光扫到自己的小费盒子的时候，才意识到有人拿走了之前乘客留给自己的小费……等他想要回头追人的时候，人已经走掉了……感受一下这个姑娘神一样的手法……先是从裆下抽出一件格子衬衫……眼睛定向车里的摄像头……然后下车的一瞬间快速地抽走了司机放在手边罐子里的所有零钱，面带诡异的笑容……飞速逃窜。这个视频直到本周才在youtube上得到大家的关注，一下子被转发了很多次，推特、脸书和instagram，大家都在批评这个偷钱的姑娘。后来经过网友的人肉，终于确认了这个小偷的真实身份……她的名字叫Gabrielle Canales，今年18岁，来自纽约布鲁克林区，从她的社交媒体账号上看，她是一个……不怎么喜欢穿衣服的女孩。她的instagram上，有很多这种衣衫不整，捧着酒瓶猛灌的照片……18岁的Canales总是喜欢晒自拍，包括各种不穿衣服的自拍……即便在昨天已经被人肉出了真实身份，差不多全世界的人都知道她打车偷司机小费的事，她的ins上依然保留着这些照片。当时人肉出她的网友表示，不可能认错人，因为就在她8月12号当天发布的三张instagram照片里，她还穿着和司机摄像头上拍摄到的同样的黑色内衣……而在同一天发布的另一张照片里，Canales的衣着和出租车上的是一模一样的，卡其色的裙子还有各自衬衫都和视频上的如出一辙。上面两张照片，连同下面的这第三张在8月12日发布的照片一样，都在周二Canales的真实身份被人肉出来之后，被她悄悄地删除了，也就是说，现在在她的ins页面上已经看不到这三张能够证明她是在车上偷司机小费的小偷了。在她的身份被人肉出来之后，她的社交媒体很快就被各种网友攻占了，基本上大家都是来骂她的。不过不知道是智商感人，还是真的想火，Canales删掉这三张照片的原因，似乎并不是想要让大家相信偷钱的人不是自己……因为她接下来又连续发布了好几张照片，试图（用非常不明智的方式）为自己洗白……第一张，她把司机的小费罐子PS成了饼干罐……第二张，她在一个批评她的评论（这张照就在你偷了那个Uber司机的钱之后拍的吧，我真希望你进监狱。）下面截图，然后用加粗的字体回复说：“哦事实上这是在我离开家上车之前拍的，我只是拿了他5美元好嘛，而且我已经还给他了，因为这点屁事不会进监狱的哈哈哈！”第三张照片，是Canales截图了媒体发布的新闻图片，然后发表了自己的评论，说自己“快要笑死了”，“一个西班牙大妞顺走了5块钱，三个月之后才被抓到曝光。”根据Uber的规则，司机是允许在车上安装小费箱来接受乘客给的小费的，乘客可以自愿选择给还是不给，除了给现金之外，乘客还可以通过Uber系统来决定要不要多给司机一些钱来作为小费。而至于这个名叫Canales的女孩到底偷走了司机多少钱，事后是不是还给了司机，当天开车载她们的司机Mohammed表示并没有收到那笔被偷走的小费的钱。这件事情在引发大家转发讨论之后，也引来了平台方Uber的介入，Uber建议司机通过报警走法律程序来解决这个问题，但是Mohammed表示自己太忙了没时间。于是Uber平台已经介入，目前他们停止了偷钱乘客的Uber使用权限，这意味着她以后再也不能通过 Uber来打车了。下面这个照片上的姑娘，是当天和Canales一起乘车的一个朋友，从摄像中看，另外两个姑娘似乎并没有看到Canales的偷窃行为，不知道她们事后是否了解到这一情况，目前两个姑娘都没有站出来发表什么评论。就在8月12日偷钱行为发生的同一天，Canales的另一个好友在社交媒体上发布了这样一张照片，照片中他坐在一辆被锁的自行车上，身后是三名警察，配文是：“这是谁的自行车”。不管怎样，为了区区几美元，赔上了自己的名誉，这笔交易，真的值得么...ref:http://www.dailymail.co.uk/news/article-5059399/PICTURED-Woman-stole-tips-Uber-driver-s-jar.html</w:t>
      </w:r>
    </w:p>
    <w:p>
      <w:r>
        <w:rPr>
          <w:b/>
        </w:rPr>
        <w:t>AG_G172</w:t>
        <w:br/>
      </w:r>
    </w:p>
    <w:p>
      <w:r>
        <w:t>话说..在21世纪的今天..对我们来说，几乎很难想象每天在毫无遮蔽的户外上厕所会是什么感觉...但在印度，迄今为止，仍有大约一半的家庭中没有厕所，整体印度厕所普及率还不如手机在印度的普及率..在传统的印度社会，在家里盖厕所非常不干净也不吉利，于此同时，由于印度很多地方的下水系统也并不是特别完善..所以厕所至今，在印度的家庭中仍然是高配..因此，很多印度女孩出嫁时，甚至没房没车都可以，但是却要求男方家可以提供一个室内厕所.. 而因为男方家无法提供室内厕所，在印度，也不止一次发生女生离婚或者结婚前闹分手的事儿.. 甚至在今年，宝莱坞还推出了一部名为《厕所：爱情故事》的电影..这部电影一上映就收获了热烈的反响，成为票房黑马，在印度拿下了超过10亿的票房..电影大概的意思就是在鼓励每一个印度待嫁新娘对未婚夫说：没有厕所，就不结婚…除了因为厕所引发的各种家庭危机以外，厕所普及率不高，最直接导致的后果就是随地大小便了..在印度，随地大小便所造成的影响，可不仅仅是有碍市容这么简单..根据联合国估计，印度现在仍有大约6亿人口每天都在户外上厕所..由于大家在户外上厕所的地方非常不固定，排泄物污染了大片的水源和土地，让病菌肆虐，每年都有将近20万个印度孩子因为腹泻而死亡..与此同时，很多家中没有卫生间的女性不得不找寻隐蔽的地方进行方便，这也让很多女性暴露于性骚扰和性侵的危险之中..嗯..没错，随地大小便现在可以说是印度一个非常棘手的问题了..印度总理莫迪在过去的很多年里，也一直在钻研怎么能够把厕所这种东西推广下去..虽然他之前定下了在2019年10月之前，会在印度境内修建5200万个公共厕所..不过..修厕所是一方面..更难的其实是改变大家随地大小便的习惯啊！由于很多印度人自打出生开始，就习惯了打游击战上厕所..所以就算是家周围有公共厕所，很多人也是不愿意去的..于是，为了让大家乖乖去上厕所..在印度很多农村地区都出现了各种抓随地大小便的小分队..这些由政府人员和志愿者组成抓随地大小便小分队，每当黎明时分便纷纷出没，开始在荒无人烟的田间地头巡逻..当那些家里没有厕所的村民们，拿着自己在上完厕所后清洗身体的小木桶找到一个僻静的地方准备嗯嗯的时候..这些小分队便突然现身，对着还在进行大事业的村民们一顿乱拍…一边拍一边各种围观公开羞辱他们..每当这个时候，大部分被抓包的村民们都会四散而逃，丢下手中原本要用来清洗身体的小水桶，以免遭到羞辱和罚款。下面这个名叫Santram Gonjare的老爷子就被当众抓包随地大小便..本来老爷子的生物钟没有那么早的，但是由于最近风声比较紧，为了能安全方便完，老爷子天还没亮就拎着小木桶跑去了高速公路旁边一块没什么人的地方..然鹅..还没到地方..就迎面碰上了拿着手电的巡逻队员们..看到老爷子手里头拿着木桶，巡逻队员们立即秒懂，赶紧上来苦口婆心地劝说Santram去找厕所方便..为了表达善意，巡逻队员们给赶着想去方便的老爷子送了一朵玫瑰花..但是..Santram并不领情：“我们家一共9口人，但只有一个厕所，根本不够用..”“我觉得自己受到了侮辱，他们不应该这样对待老人..”除了小分队以外，由于随地大小便的问题太严重，印度还诞生了一个名叫清洗印度（The clean Indian)的民间团体...这个民间团体致力于所有印度人都改变随地大小便的习惯..为了维护市容市貌，这个团体的成员开上了喷水车巡逻..水车上写着“你不撒尿，我们就不喷..”（You stop, We stop)这些黄色巡逻车只要看到有人随地大小便就会拿着高压水枪对准这些人狂喷..从新闻里可以看到，很多正在嗯嗯的印度民众，被突如其来的水枪喷得找不着北..因为印度的厕所问题实在太严重..著名的富豪比尔盖茨也伸出了援手..目前为止，盖茨基金会已经向印度政府和私人公司提供了数百万美元援助和捐款，打造高科技厕所，改变贫困地区卫生状况。因为很多印度乡村中极度缺水，这些高科技厕所将会在5-10个人使用之后才会被自动清洗…这些高科技厕所在断电的情况下也可以调用备用电池继续工作..哎，一个难题..ref:https://timesofindia.indiatimes.com/entertainment/hindi/bollywood/news/pm-modi-impressed-with-akshay-kumars-toilet-ek-prem-katha-trailer/articleshow/59123054.cms</w:t>
      </w:r>
    </w:p>
    <w:p>
      <w:r>
        <w:rPr>
          <w:b/>
        </w:rPr>
        <w:t>AG_G175</w:t>
        <w:br/>
      </w:r>
    </w:p>
    <w:p>
      <w:r>
        <w:t>话说，自从川普上任以来，美国各行各业，各种派别领域，似乎都吵得不亦乐乎了...其中叫嚣的最凶的，要数美国的各种媒体了..当时，在川普还没上任之前，CNN等美国媒体就一直煽动美国群众，发表了很多报道，暗示川普和俄罗斯总统普京说不清道不明的关系，各种标题都明里暗里地传递出川普与俄罗斯有一腿的信息..“俄罗斯和川普到底关系有多近？”“这里是关于川普通俄的各种证据”“俄罗斯中心的男人，川普探究”在美国新闻界老大哥CNN的带领下，美国很多媒体形成了异常坚固的联盟，各种口诛笔伐川普的种种不是..舆论的力量是巨大的，曾经一段时间，在媒体的影响下，美国很多吃瓜群众都对川普与俄的关系深信不疑，并对川普当时的竞选造成了很大的影响..虽然后来川普还是顺利选上了总统，但和CNN这些媒体的梁子，算是彻底结下了.. 毕竟川普也不是什么软柿子——你们要这样怼，我当然要怼回去啊！于是，自打梁子结下后，川普便拿起了推特当武器，只要媒体一曝出什么大料，便发推指责一众美国媒体是假新闻..比如，去年11月，川普正式走马上任时，很多媒体都在官推上发了这样的一张图，将川普登基时的照片对比了2009年奥巴马登基时的照片，用意很明显了，就是要让大家觉得川普上任并不是民心所向嘛..气得川普立即派出了自己的白宫发言人专门进行了澄清..“本次登基典礼是史上人数最多的一次！无论是现场人数，还是全球关注的人数！！有报道说现场有25万人，胡说，有三块地方，每个地方大约25万人，现场至少有75万人！！”发言人发言了还不够，川普在给第一天给中情局开会的时候，还当着一屋子人的面再次重申了自己登基典礼上的人一点也不少，全是那帮垃圾媒体在造谣，这还只是媒体与川普口舌之战的开端.. 自打川普就任后，几乎每隔几天，就可以看到各媒体与川普的隔空互呛..比如，上任没两天，美国媒体buzzfeed就拿出了一份长达35份的报告，里面写了川普曾经在访问俄罗斯期间，住在了奥巴马曾下榻过的莫斯科丽思卡尔顿酒店...住个酒店倒是没啥，关键是文件里不仅记录了大量川普和俄罗斯暗箱交易的细节，还包括了川普在奥巴马睡过的总统套房另类飙车的描述－－“黄金浴”神马的...气到川普连发数推斥责buzzfeed是垃圾新闻“俄罗斯从来没有试图操纵我，我跟俄罗斯半条腿的关系都没有！没交易，没金钱往来，毛都没有！”“我的选举赢得是轻松了点，一个伟大的进步已经得到了证实，而我那些心态扭曲的对手们去试图通过假新闻来贬低我的胜利！悲哀的国度！”不仅发推连怼，川普还公开在记者招待会上与一个CNN记者当场怼了起来..在电视直播的状况下，频频对着CNN竖起一阳指，斥责他们成天制造假新闻，自己绝对不会给他们提问机会..可想而知，被川普这样怒怼，CNN之后的通稿当然会摆出一副受了欺负没处说的架势，diss川普仗势欺人..反正就这么来来回回的互怼..川普和美国众媒体已经打打闹闹了1年多的时间..一个斥责对方毫无作为勾结外国，一个怒斥对方每天除了假新闻啥也不会写..前面这些已经是旧话了，就在这两天，川普又闹出了一个大新闻..这个新闻还是和川普还有美国众媒体有关..11月5号，川普来到了日本进行国事访问，在短短两天的行程中，川普在东道主日本首相安倍的安排下，吃了铁板烧打了高尔夫，不仅相谈甚欢，而且玩儿的非常开心..毕竟是国事访问，川普的一举一动都在媒体的紧密关注之下，这其中肯定少不了每天巴巴等着川普一点不合适的举动，便可以大作文章的一票美国媒体们..这次的会晤还算愉快..所以也没什么好说的..然鹅..没有事情就是最大的事情啊！！！毕竟外交这么大的事情，不正是很好的再次掀起大家嫌弃川普的机会吗？？？于是，美国各大媒体便费尽心思地开始从川普的点点滴滴行为中找毛病..很快，CNN放出了一个新闻..标题是，来看川普喂鱼啦！他居然把整盆的鱼食泼进了池塘耶真正引起轰动的是，这个新闻中的视频..事情发生在访日行程结束后..当时的川普正开开心心地跟着安倍在迎宾馆前的一个鲤鱼池前拿着鱼食边聊天边喂鱼..这个传统的领导人到访项目，一般都被放在行程的最后..一切都在愉快的氛围中进行着..直到川普从手中舀了两勺鱼食后，似乎突然觉得这样喂鱼效率比较低，于是便将整盆的鱼食都倾倒在了水池中..在媒体放出的照片中的安倍，似乎露出了一丝不易察觉的微笑..emmm…看上去表情有些不知所措又一言难尽...就这样的几张照片，和一个动图..让川普的行为再次在各大媒体上大肆传播..视频放出来后，川普潇洒的泼食动作，安倍看一言难尽的眼神，迅速引起了外网上的大范围关注..很多美国吃瓜群众都在吐槽，川普的行为简直是太没有礼貌又粗鲁..不仅如此，这样的喂食方法根本就没有考虑过鱼的感受！“川普这样过度喂食会杀死这些可爱的小锦鲤，这不是拉斯维加斯的自助餐！川普简直就是个蠢蛋！他们会因为这么多多余的食物把自己撑死的！”“简直就是场灾难片啊！川普泼鱼食的动作简直让人窒息啊！果然是智障一般的存在”各种对川普的冷嘲热讽纷至沓来..“川普：奥巴马就给了这些鱼一点点吃的？安倍：是的，因为锦鲤对食物很敏....呃…”除了网上的吃瓜群众对川普冷嘲热讽..就连政坛人物也diss了川普“愚蠢的”喂食行为，民主党众议员Adam Glickstein公开指责川普“能力差到连条鱼都喂不了..”于是..在各媒体和网友们的转载助推下，川普喂不了鱼的新闻全世界都知道了..然鹅..在众媒体转载了半天，网友们diss了半天后..有人却放出了一个完整视频..在完整的视频中..是安倍先将手中的鱼食全部泼了出去，川普才学着泼出去的…_(:з」∠)_嗯..这下，就算鱼会吃撑..川普最多..也就算个从犯..而那些说川普没耐心神马的话..也就都不成立了...毕竟是安倍先泼的啊…_(:з」∠)_真相大白后，CNN自己把脸打的啪啪响..主流媒体故意扭曲事实搞假新闻的一套重新走进了人们的视野里…不论咋说..这次川普算是背了一次飞来横锅..嗯，有些心疼...ref:http://www.dailymail.co.uk/news/article-5053275/Trump-dump-delights-peckish-Japanese-fish-outrages-Twitter.htmlhttp://www.foxnews.com/entertainment/2017/11/06/anti-trump-media-makes-up-fake-story-about-overfeeding-fish-at-japanese-koi-pond.html</w:t>
      </w:r>
    </w:p>
    <w:p>
      <w:r>
        <w:rPr>
          <w:b/>
        </w:rPr>
        <w:t>AG_G173</w:t>
        <w:br/>
      </w:r>
    </w:p>
    <w:p>
      <w:r>
        <w:t>闺蜜女生之间复杂而微妙的关系高中手拉手去厕所，长大后手挽手去血拼你失恋，她骂你活该，转头就帮你撕男人你受伤，她一边笑话你傻一边陪你疗伤从买衣服、找工作到挑男人你的人生她都在场，她的口味你都知道但是，如果闺蜜背着你偷偷出国血拼买包？这是多么严重的背叛！👇一个包包护理品牌的客服小哥就接到了关于闺蜜的投诉：「都怪你们！我花300块护理的旧包闺蜜非说我偷买了新的差点跟我撕……」客服小哥来自包拯全国最大的奢侈品护理品牌又脏又旧的Miumiu钱包变得如此粉嫩难怪闺蜜会误会成新包！除了把磨损、变脏的包包修复如新包拯 还拯救了很多珍贵的回忆▼比如拯救妈妈的定情信物不同于只是修补包包的工人包拯的匠人师傅有着细腻的心思去体会每一种皮质纹理的不同去研究每一根线应该从哪里拆要怎么走对每一个细节以及可能产生的变化都了然于心▼588条好评   源自手艺人的执着▼为每一个包包量身定制修复方案▼明星都来找他修包▼与各大品牌合作，出现在各大秀场▼3000平的修复中心这应该是搬家的主要原因▼几百位工匠师，其中不少小鲜肉哦包拯以精湛的技术和匠人般的心境将每一个修复环节做到极致▼这是包拯最拿手的深度翻新护理▼给旧包换个新颜色，喜新厌旧也不怕▼十个LV，九个提手黑包拯清洗护理就能搞定！▼毫无痕迹的缝补绝技，拯救破损的YSL▼翻新发霉严重的麂皮包感觉快被大牌挖走的修复技能▼包包不小心压变型了，不用怕！▼啊！？不知道什么时候，鞋跟坏掉了▼女王们的CL红底鞋，需要贴最好的鞋底▼磨损的皮带也可以修复如新哦让变旧、受伤的包包美貌如初不用剁手也能再体验一次背新包的感觉让心爱的鞋子和充满回忆的礼物可以陪你更久把需要修复的它们交给包拯有上门取送、快递邮寄和直送门店三种方式▼全国各地的包包，都送到最专业的修复中心拯救北上广深等11座城市的顾客可以预约帅气的取送小哥哥上门服务▼还有你们最关心的：价格贵不贵？经过调查：市场上大多数的护理品牌，都是清洗价、养护价、上色价分开收费，多项叠加后护理包包基本要1000+。包拯采用套餐制：清洗+去划痕+去磨损+上色+保养+除菌除尘，全部只要299-499元，性价比超级高！▼首次下单送价值198元的意大利进口护理套装▼详情咨询你的专属客服</w:t>
      </w:r>
    </w:p>
    <w:p>
      <w:r>
        <w:rPr>
          <w:b/>
        </w:rPr>
        <w:t>AG_G177</w:t>
        <w:br/>
      </w:r>
    </w:p>
    <w:p>
      <w:r>
        <w:t>最近，英国卡迪夫市一个谋杀案的判决，将这件人神共愤的案件，再次被人们热议...当时经过四个星期的审判之后，卡迪夫市的陪审团裁定一个名叫Matthew Scully-Hicks的31岁男子有罪，他在长达半年多的时间里，一直虐待刚出生不久的女婴Elsie，造成她多次深受重伤，最后死亡。Matthew是一个兼职的健身教练，他本身是一名同性恋，和36岁的同性伴侣Craig自从结婚之后，就一直想要领养一个孩子，希望“可以让家庭更加完整”。从2015年1月开始，他们就和当地的福利机构申请，想要领养一名婴儿，也是从那个时候开始，他们接受了长达几个月的课程、审查还有社工机构的会见。在2015年9月10日，卡迪夫的社会福利机构把一个出生于2014年11月的女婴送到了Matthew的家里，开始让这两个爸爸照顾这个孩子的生活。他们给这个女婴取名为Elsie，Elsie的生母是一个吸毒成瘾的瘾君子，不能抚养这个可怜的孩子，所以在被当地一个福利机构照顾了几个月之后，她被选中成为Matthew家收养的孩子。从2015年1月一直到次年的4月29日，来自卡迪夫社会福利机构的社工和负责领养事宜的经理，曾经先后15次来到这对同性伴侣的家中，考察他们是不是能够胜任家长这一角色。在经历了漫长的考察之后，这对夫夫，终于在2016年5月12日的时候正式完成了女婴Elsie的收养手续，成为她法律上的父亲。然而就在这之后的两个星期，意外就出现了...当时，这个宝宝就在Matthew的家中离奇受伤，下午6点20分，Matthew拨打了紧急求助电话。当医护人员赶到并且把孩子送到医院的之后，医生检查出这个18个月的女婴大脑三处淤血，身体多处骨折...四天之后，孩子就去世了。医生在初步检查的时候发现，Elsie身上有多处伤痕，就和被车撞过的情形差不多，然而，一次意外不足以造成大腿、头骨和三根肋骨的同时骨折...而且一个更可怕的发现是——孩子身上还有很多陈年的淤痕。与此同时，急诊科的医生David Tuthill发现，和其他送孩子来看病或者失去孩子的家长不同，送Elsie来医院的Matthew看起来非常的冷静——即使听到了女儿死亡的消息，他也没有一丝情绪的波动。各种线索令警方慢慢开始怀疑，这个孩子的死亡，可能和家庭虐待有关。在之后的两个月时间里，警方一直在调查这名女婴死亡的真正原因，最后，将凶手锁定为全职在家照顾孩子的养父Matthew。最后在2016年12月21日，Matthew正式因为涉嫌谋杀而被警方逮捕。在案件侦查阶段，Matthew一直坚称孩子的死亡和自己没有一毛钱关系，一切都是意外，是孩子自己失足从楼梯上摔了下去。然而Matthew家的楼梯，已经安装了防止婴儿失足摔倒的婴儿安全门，对此他又解释说，孩子自己把门打开，然后掉下楼梯去的……然而这样的说法依然站不住脚，警方在调查的过程中，发现年仅18个月大的Elsie在被他们收养之后，就频发意外，短短的半年期间，Elsie已经因为受伤而去了好几次医院。由于Craig平时工作很忙，很少在家，所以照顾孩子的责任都落在的Matthew一个人身上，在独自照顾Elsie不到两个月的时候，Elsie就曾经因为摔断了右腿而去了医院。第一次孩子摔断右腿的时候，Matthew对丈夫解释说，孩子是从玩具桌上掉下来的，而到了医院，Matthew的解释又变成了孩子是在学习使用婴儿学步车的时候受伤的。同一次骨折，Matthew本人对不同的人都有不同的解释，这很难自圆其说。2015年11月12日，医生在给Elsie进行复查的时候，发现了他右腿大腿骨上的第二处骨折，法医后来在检查尸体的时候发现了这处骨折很不寻常，它不像是一般孩子失足摔倒导致的，反而像是遭受了“剧烈的碰撞”，比如车祸和从高处坠落才能造成这样的伤害。就在腿骨折一个月之后，Elsie的前额又出现了一大块淤青，持续了八个星期才消去，对此Matthew跟丈夫的解释是，孩子自己不小心把头撞在了玩具桌上。然而在法庭上，检察官出示了被告家里的玩具桌的照片和孩子头上创伤的对比，并且询问被告：如果孩子是在桌子的水平边缘撞到的话，为什么孩子的头部会有一个大面积的垂直挫伤?说明这一次的受伤，Matthew对于孩子受伤的原因也说了谎。2015年12月17日，在Elsie头部淤青出现的第二天，福利机构的收养官员还访问了他们家，当时Matthew本人对收养官员的解释是，孩子不小心撞到了，已经送去医院检查，但是事后检察官并没有在医院查到Elsie这一次的就医记录。而这一次的收养官员检查中，Matthew表现出对孩子“无尽的父爱”，收养官员的记录上写道，“这对父女在一起有很好的互动，他们一起玩耍，眼神里都是爱。”由于这段时间，Matthew的丈夫Graig都不在家，所以在孩子受伤之后的一个月，Matthew才通过手机给丈夫发了孩子的视频，在受伤之后的一个月，孩子额头上的淤青依旧非常明显，而丈夫Craig并没有对此表现出任何的担忧。2016年3月10日，可怜的Elsie又一次进了医院，这一次Matthew声称孩子在他洗衣服的时候自己打开了楼梯上的婴儿门，然后摔了下去，Matthew在医生询问的时候隐瞒了孩子呕吐物中有血的情况，医生在检查之后，观察了四个小时，就让她出院了。一个月之后，Elsie因为斜视被送到医院检查，当时的眼科医生没有查出什么特殊的症状，然而直到孩子死后，法医才查出孩子眼底充血严重。种种记录都显示，孩子在短短的几个月时间里频繁受伤，她的监护人一定脱不了干系。警方走访了他们的邻居，和他们住在一栋楼里的另一户人家Susan Bevan表示，他们这家人搬过来之后，经常能听到小女孩的哭声，而且还能听到成年男子大喊：“闭嘴！”以及各种脏话……在Matthew和丈夫的短信中，也可以看到他对于这个领养的孩子，是百般的不耐烦。短信记录中，包含了很多这样的抱怨，比如，“今晚我好累，Elsie一整晚都没有安静下来！”“Elsie正在把我带向地狱，她就是一个魔鬼！是一个神经病！我甚至不能好好的吃饭和睡觉……”“她不停地尖叫了10分钟，奶瓶里有奶，尿布也刚换过，她好烦，我真的不想管了。”……法医解释，孩子头部的创伤可能是被用力摇晃、摔到地上造成的。整个庭审中，卡迪夫皇家法院出动了12名医疗专家和6名专业医生，对孩子的伤情进行检查，检察官表示，医学证据对这个案子的定罪起到了至关重要的作用。种种证据面前，Matthew再怎么狡辩也是徒劳了。在经过了4个星期的漫长庭审之后，法庭以谋杀罪判他入狱。随着案件的宣判，卡迪夫当地的福利结构也已经重启了对于这对同性伴侣领养资格审查过程缺陷的调查，——为什么领养官员在调查造访15次之后，还是认为这个家庭是一个合适的收养家庭？如果他们能够早点发现Matthew的虐婴行为，是不是可以挽救一个无辜女童的生命？无论怎样，这个孩子的生命，就这样消失了，一切已经无法挽回...ref:http://www.dailymail.co.uk/news/article-5054267/Father-GUILTY-murdering-18-month-old-daughter.html</w:t>
      </w:r>
    </w:p>
    <w:p>
      <w:r>
        <w:rPr>
          <w:b/>
        </w:rPr>
        <w:t>AG_G174</w:t>
        <w:br/>
      </w:r>
    </w:p>
    <w:p>
      <w:r>
        <w:t>话说，看到一张漂亮的照片，我们往往可能会盯着看几秒，赞叹几句，然后就完事了，我们可能没想过，一张我们觉得“还不错”的照片背后，摄影师可能要做出很大的牺牲，付出很多的心血...巴西有个叫Gilmar Silva的婚礼和家庭摄影师，这哥们平时会在自己的ins帐号上放一些自己拍摄的作品，比较特别的是，他同时会放一些自己拍照片时候情形的照片...这么说可能不清楚，如果你进去他的ins帐号的话..就会看到这样唯美的照片...然而这只是他照片的一部分，他经常会把照片这样拼在一起..通过这种方式，他让大家知道了摄影师这个行业背后的辛酸...比如这张，天真无邪的孩子照片背后，是一个躺在地上的摄影师..“笑一个...对就这样，叔叔一会给你糖吃”“别动！这角度不错...对对对...就这样...”鸳鸯戏水，要出动俩摄影师照相和被照的都不容易...辛苦了...摄影，是一个非常需要有创造力和想象力的行业...一朵花，制造出漫山遍野的错觉...一片叶子，引出无限想象空间一个水坑，都能给你照出一个湖的效果...摄影师貌似对水沟情有独钟..........感觉是跟水坑杠上了...水沟都能拍成湖，那游泳池拍成大海，也不是不可能啊！任何一个不起眼的角落，都能拍出一个乐园的感觉蹲大街蹲马路也在所不惜远看像草丛里解决大小便，近拍成了唯美艺术照...你以为是特技，其实背后是这样的..一个合格的摄影师，趴得了地上，上得了树，擅于借助任何外物或者道具有专业器材的时候什么都好办没器材，借助人力...实在什么都没有的话，也只能硬着头皮上有时候，还得自己想办法制造气氛，没有落叶？动手洒呀！没下雨？自己喷啊！婚纱飘起来的效果？只能自己动手~~而且，一个好的摄影师，要懂PS，懂后期...总算知道这种照片是怎么来的了..想说，这份工作，不简单...看着就累....</w:t>
      </w:r>
    </w:p>
    <w:p>
      <w:r>
        <w:rPr>
          <w:b/>
        </w:rPr>
        <w:t>AG_G178</w:t>
        <w:br/>
      </w:r>
    </w:p>
    <w:p>
      <w:r>
        <w:t>话说，有很多人都有健身的习惯，健硕的身材，是很多人追求的梦想，今天要说这个妹子，她就将健身达人这几个字做到了极致...她叫Natalia Kuznetsova，今年26岁，来自俄罗斯。远远的看着Natalia，似乎没有什么特别，事实上，Natalia是一个拿到了很多奖项的举重运动员。她曾经在卧推，硬拉等项目上多次打破了世界纪录。到现在还没有人可以打破她创造的卧推170公斤的伟大成就。而她的身材，其实是这样的...可以说是货真价实的金刚芭比啊。很多第一次见到她的人都被她无比健美的身形，惊呆了。。。比大力水手还强壮的手臂全是肌肉线条的大腿厚实的背肌绝对可以夹死苍蝇的腹肌虽然脸还是很清秀，但是身高168厘米的Natalia，体重已经达到了整整92公斤，手臂围大约48厘米，比一些人的腰还粗...不过Natalia并不是一直这样的。在她13岁的时候，她也是一个手无缚鸡之力的小姑娘，她当时的体重只有不到40公斤，可以说是纤细。14岁的时候，还是大家想象中小公主的样子。后来为了强身健体，她开始接触到举重这一行，没想到，这个决定竟然开启了她新世界的大门。她越练越喜欢，渐渐的把自己雕塑成了一个浑身没有一丝赘肉的肌肉女。随手放两个她撸铁的情形...感觉大部分喜欢健身的男人在她面前，都会自卑吧...Natalia把自己的健美照片和日常生活照片放到社交网站以后，吸引了很多的粉丝，她的Ins上有很多的关注者。可是，随之而来的是很多的喷子...他们看了她的照片后表示，“这样的女的也太难看了吧。”“简直不可直视”“长成这样没人敢娶了吧”甚至在她的事迹被报道后，网友们依然大部分不理解...底下声音都是这样的“这样很棒，但是我完全不觉得这身材吸引人。”“作为一名女性，她看起来很不吸引啊。”“不针对个人啊，但是我不觉得她哪里迷人。”“反正不是很正常。”“有人会觉得这个好看吗？”不知道是感觉这样的生活压力太大，还是功成名就以后想要退出江湖，18个月之前，在她得到了卧推和硬拉的世界冠军以后，Natalia宣布要退出举重圈。可是就在最近，Natalia发现她根本放弃不了她热爱的这一切——她实在是太喜欢举重了，她要重返赛场参加莫斯科的比赛。为了恢复状态，她现在每天都有非常严格的食谱，吃大量的蛋白质，拒绝香料和酱汁等等。除此之外，她每天还会进行数个小时的练习，力求把自己的身材训练到极限的健美。在自己练习之外，她还担任其他人的教练，帮助别的运动员。这个运动完全就是她快乐的源泉。Natalia表示现在她走在路上都会被人认出来，还有人会找她拍照，叫出她的名字来，虽然现在依然会有很多不好听的声音，但是她已经不再介意，她感觉自己比以前任何时候都更强壮，而面对那些她不想听的，她觉得没有什么比无视他们更好了。毕竟...谁都有权选择自己喜欢的生活...ref：http://www.dailymail.co.uk/femail/article-5054239/Powerlifter-unveils-astonishing-photos-physique.htmlhttps://www.thesun.co.uk/news/4853803/russia-bodybuilder-natalia-kuznetsova-world-armlifting-champion-returns/https://www.instagram.com/nataliya.amazonka/?hl=enhttp://nypost.com/2017/11/06/198-pound-woman-powerlifter-makes-a-muscular-comeback/</w:t>
      </w:r>
    </w:p>
    <w:p>
      <w:r>
        <w:rPr>
          <w:b/>
        </w:rPr>
        <w:t>AG_G176</w:t>
        <w:br/>
      </w:r>
    </w:p>
    <w:p>
      <w:r>
        <w:t>今天给大家介绍这个叫Sosnowska的波兰妹子，Sosnowska今年25岁，她在上学的时候学的是景观设计，但在2014年的时候，她开始对特效化妆产生了浓厚兴趣，而随着对特效化妆的兴趣的加深，她开始喜欢上了cosplay。正常来说，要想在cosplay这个领域做出一些成绩，必须本身要有过硬的化妆和设计功底，而这就必须经历长时间的艰苦学习过程了，然而，对于Sosnowska来说，这一切似乎没有想象中那么困难...也许是本身有天赋，也许是毅力超群，她从2014年到现在，短短三年时间，就通过自学，将特效化妆这事做到了极致，最后成为了一名coser网红。因为...她的化妆真的以假乱真！比如《沉睡魔咒》里朱莉的黑魔女造型...《霍比特人》里的阿佐格《爱丽丝梦游仙境》里的疯帽匠《龙珠》里的魔人布欧《哈利波特》里的赫敏，完全没难度连斯内普教授的神态都能cos出来..这也就算了，连里面的摄魂怪，都化出来了！这样的话，打扮成杰克船长什么的，就是小case了...《权力的游戏》里的小恶魔提利昂《权力的游戏》，龙母丹妮莉丝·坦格利安《权力的游戏》，卓戈《阿凡达》里的a'vi族人自从开始学化妆和cosplay后，她开始意识到自己在这个领域的潜力和天赋，很多在别人眼里难度非常高的角色，在她的巧手下，一切都变成了可能。从远古神话的角色，到现实生活人物，再到复杂科幻形象，只要想得出来...《死亡笔记》里的L《阿拉丁》里的贾方迈克尔·杰克逊《古墓丽影》里的萝拉《冰雪奇缘》里的Elsa《自杀突击队》的小丑女当然，还有一些比较惊悚的打扮，自然也不再话下...Sosnowska说，在模仿某个角色的过程中，除了对技术有很高要求，同时还需要耐心，细心等要求，所以cosplay其实真不是一件容易的事。凭借着这种技能，如今Sosnowska的ins帐号上的粉丝已经超过了10万。虽然她的ins基本都是放自己的照片，但每一张照片，又似乎不像她本人...最后，再来看一波她的作品...你能猜到几个？这技术，服气...ref:https://www.boredpanda.com/cosplay-sfx-makeup-sosenka-justyna-sosnowska/?page_numb=1https://www.instagram.com/itlookslikekilled/</w:t>
      </w:r>
    </w:p>
    <w:p>
      <w:r>
        <w:rPr>
          <w:b/>
        </w:rPr>
        <w:t>AG_G180</w:t>
        <w:br/>
      </w:r>
    </w:p>
    <w:p>
      <w:r>
        <w:t>话说，很多人平时都喜欢去旅游，然后一边旅行一边把自己的景色和所见所闻放到网上和大家分享。今天要讲的这个人，她也是一个经常在网上分享全世界各地景色的人，然而，她的方式，却和别人不太一样...照片里的这个人名叫Jacqui Kenny，来自新西兰，现在住在伦敦。一直以来，Jacqui 都感觉自己很不喜欢去那些人多的场合，哪怕只是出门坐个地铁，去超市买点东西，都会让她觉得深深的不舒服。大约在八年前，她被医生确证换上了一种很少见的精神上的疾病——Agoraphobia（恐旷症）。这种病的患者，会对一切的公开场合产生不正常的恐惧，曾经有一个极端的例子是一个美国女人，因为患上了恐旷症，整整18年再也没有出过门。于是对于别人来说简单平常的出个门，在Jacqui 这里基本上就是人生的大挑战了。虽然这种病症很少见，但是Jacqui 不幸的遭遇了。所以她尽可能的选择不要出门，有时候如果一定要出去的话，她就会花很长的时间来做心理建设。然而同时，Jacqui 却有一个比较矛盾的爱好——她却是一个不折不扣的摄影爱好者。她喜欢用相片记录下自己看到的一切，她拍出来的东西也很好看，有独特的观赏性。一边是不想出门的病，一边是不可遏制的拍照欲望....这似乎是一个无法解决的难题...然而在最后，Jacqui 找到了一个完美的解决办法，——用Google 的街景来帮她走出去，用网络的视角，来帮她找到最佳的拍摄角度。Jacqui 基本上每天都在Google的街景中“逛来逛去”，在某个角度和时刻看到好看的场景，她就用截屏的方式把它们留下来。成为了一张张作品发到网上。一开始的时候，她也不知道这种足不出户的方式会不会加重她的病情，但是慢慢的，越来越多的人被她的照片吸引。她竟然成了一个小有名气的旅游博主。她在短短一年的时间里，截下了好几万张照片，然后从中挑选好的放倒网上。她“去过”的地方包括遥远的蒙古，陌生的塞内加尔，美丽的智利。无论是城市还是乡村，无论是草原还是戈壁，Jacqui 都感受了一遍...慢慢的，她变得开朗坦然起来， 甚至开始不避讳自己的病。她给自己取名叫恐旷症旅行者，在网上分享着她的作品...美国亚利桑那州的梅萨，一颗在太阳照射下的树。秘鲁南部阿雷基帕。美国亚利桑那州的巨大仙人掌阿联酋东北部港市沙迦的一景。巴西的小城墨西哥北部城市奇瓦瓦吉尔吉斯斯坦国雪景西非的塞内加尔除了静物，她还会拍很多有意思的合集：全世界都有追着车子跑的狗狗。彩色的房子们各种被套住的车子她的这些图片有很多都很生活化，但是却很真实，呈现出一种很质朴的感觉。而且，这些照片并不是她信手得来的，有很多是她寻找了很久，找了很多角度才截到的。墨西哥城市托雷翁智利的民居蒙古一景来到突尼斯相爱拥吻的人比利时晒太阳的人这些街景有时候只是一瞬间的场景，却被Jacqui 纪录下来成为了永恒...目前为止，她已经去到过全世界所有的国家，超过了一千个城市，纪录下来他们的某时某刻。“街景图给了我一个新的世界，让我不再那么孤单，”现在的Jacqui 已经不再像以前那么的外出恐惧，她开始慢慢的减少在街景上生活的时间。她有时候会想要走出去看看世界，也开始帮助那些和她有一样症状的人...所以，不必担心，生活总会让人找到自己的出路...ref：http://www.dailymail.co.uk/news/article-4674064/Agoraphobic-woman-travels-globe-Google-Street-View.htmlhttps://www.boredpanda.com/agoraphobic-traveller-google-street-view-photography-agoraphobia/http://mashable.com/2017/11/05/google-streetview-photographer/?utm_cid=hp-r-3#nFakVMolxaqf</w:t>
      </w:r>
    </w:p>
    <w:p>
      <w:r>
        <w:rPr>
          <w:b/>
        </w:rPr>
        <w:t>AG_G179</w:t>
        <w:br/>
      </w:r>
    </w:p>
    <w:p>
      <w:r>
        <w:t>话说，在上个月，好莱坞金牌大制作人Harvey Weinstein的性侵丑闻，引发了好莱坞的大地震，多达50位好莱坞女明星站了出来，公开指责这个手握权势的制作人曾经利用自己的职权，在过去曾经对自己进行过性骚扰..著名的意大利女星，极限特工里的主演Asia Argento，当时也是勇敢站出来公开谴责Harvey Weinstein的女星之一..20年前，当时年仅21岁的 Argento曾经被Harvey的监制带到了法国蔚蓝海岸的房间里，当时，她被告知发行她主演的一部电影的电影公司将在那里举行一场派对，但是，当 Argento来到房间里时，她却发现，房间中除了放洗完澡只穿着浴袍的Harvey以外并没有其他人..在那里，Harvey强迫 Argento对自己进行了口交，并企图强奸她..想到20年前的一幕， Argento依然心有余悸。 Argento勇敢讲出当年噩梦般的经历在美国受到了很多人的尊敬，并获得了很多人的支持，然而..在她的家乡意大利，很多人对于她这个决定，却有着截然相反的态度..众多意大利媒体都在指责她，认为她选择在20年后爆出自己曾被性侵完全是为了吸引眼球，甚至还有很多人质疑，当时她并没有被性侵，而是完全“自愿”地为了获得一些资源而主动用肉体进行了交换..纷至沓来的质疑和谴责让Argento不得不远离家乡，逃往德国避风头..Argento在接受美国媒体采访时表示，“意大利对女性的看法，比很多其他地方都还要落后”事实上，看似热情奔放的意大利，在对女性的态度上，其实一贯都有些保守和落后，——在50年以前，意大利还有着修复式婚姻（reparative marriage），只要那些遭到强奸的女孩嫁给强奸她们的人，那些强奸犯们便可以洗脱罪名..而在当时保守的社会里，很多遭到强奸的意大利女孩，宁肯嫁给加害者，也不愿意让自己失去“贞洁”而落人口舌..于是，很多的强奸犯最后都通过这样的方式逍遥法外，逃避了法律的制裁..终于50年前，一个叫Franca Viola的女性，勇敢地站了出来反对这一延续百年的“传统”，拒绝嫁给强暴她的加害者..她的出现彻底扭转了意大利对女性受暴的观点，激励了遭到性侵的意大利女性勇敢地站出来指控加害者，让他们受到应有的制裁..Franca Viola出生于西西里岛上Alcamo小镇..她的父母都是务农的普通农民Franca就像很多小镇姑娘一样，在青山绿水间快乐地成长着..(截图来自改编短片)在当时黑手党横行的意大利，西西里岛上也有很多黑手党的成员..17岁那年，情窦初开的少女和20多岁的有黑手党背景的Filippo Melodia交往了..(截图来自改编短片)少年时的恋爱总是没那么顺遂..特别是身处黑帮里，Filippo终日都充斥在毒品，赌博等勾当中，不到半年的时间，两人便因为性格三观不合而分手了..分手后，Filippo因为帮派内部人员的调动，跑到了德国待了一年..一年多后，当他重新回到了西西里岛，他提出想要与Franca复合..但是早已对Filippo厌倦的Franca拒绝了他的请求..Franca并没有想到，自己的拒绝会给自己带来一场噩梦般的灾祸..在当时，被拒绝的Filippo对Franca穷追不舍，在得到一次次拒绝后的他心生歹意，趁着Franca的父母不在家，他带了15个帮派里的亡命之徒闯入了Franca家中将她绑到了郊区里的一间农舍中强暴了..(截图来自改编短片)在强奸了Franca之后，这些黑手党成员将Franca软禁了起来，直到Franca父亲回家后，奔走求情了一周后，Franca才最终脱困..(截图来自改编短片)在当时的意大利，女性遭到强暴只有两条路可走，一条是选择修复式婚姻，成为强奸自己的人的妻子，让加害人不受到法律的制裁，自己也不会遭到人们的非议和指责..另一条则是将加害者告上法庭，声张正义，但这也就意味着将会向公众坦诚自己曾经遭到强奸的事实，这在当时的社会，被认为是一件非常丢人而不齿的事情，所以绝大多数遭到强暴的女性都选择了嫁给加害者，以免让自己成为众人侧目的焦点..事实上，Filippo正是想借此让人Franca点头出嫁..就当小镇上所有人都认为，这个淳朴的小镇姑娘一定会嫁给Fillippo时，Franca却做出了一个令所有人都大吃一惊的决定...她将Filippo告上了法庭..这是西西里岛上第一个公开拒绝修复式婚姻的女性，在当时意大利境内都难得一闻..这个消息迅速被传遍了整个意大利－－西西里岛上的小镇姑娘竟然选择不要自己的“贞洁”而去起诉自己的“未婚夫”..1966年开庭的时候，法庭被前来围观的群众挤得水泄不通..在法庭上，Filippo的律师不断地抹黑Franca，表示Franca是鼓励Filippo带着她私奔，两人是在合意下发生的性行为..因为当时的西西里岛上是有私奔的传统的，不受家人祝福的男女会靠着私奔来证明两人想在一起的决心，所以这会让法官很难衡量Franca是遭到了绑架还是同意跟Filippo私奔..不过，在法庭上，Franca细数了Filippo如何威胁，绑架，并强奸了她，当着法官的面，她对Filippo说：“我不爱你，我不会嫁给你”最终，法律与Franca站在了一起，判处了Filippo10年的有期徒刑，伙同Filippo强奸Franca的人也都被判处了4年的有期徒刑。然而..虽然Franca最终胜诉，但是Franca一家在之后的很长一段时间里都受到了当地居民的非议…她的勇敢非但没有被祝福，反而被小镇居民当作一种威胁..小镇的居民们开始排挤Franca一家，Franca的父亲更是多次接到了黑手党的死亡威胁，她们家的农舍和葡萄园也遭人纵火..当时，意大利电视台甚至制作了一档节目，让当地的男性讨论这件事情，虽然他们佩服Franca的勇气，但是却异常统一地表示，自己绝对不会娶这样的女人..不过，自从Franca开了拒绝嫁给强奸犯的先例后，西西里岛的女性也都开始拒绝修复式婚姻，在Franca之后，至少有4名女子拒绝嫁给强暴她们的强奸犯..幸运的是，Franca也并没有因此而孤独终老，1968年12月，Franca嫁给了她的青梅竹马Giuseppe Ruisi，两人组建了幸福的家庭。当时的意大利总统还为他们的结合送上了一份大礼..而意大利交通部长也为两人准备了一个月的免费火车票..至于Filippo，他在1976年出狱后，便离开了西西里岛，两年后，在意大利北部城市Modena中枪身亡..在Franca效应的带动下，1981年，意大利法律正式拿掉了修复式婚姻的规定，强奸犯们再也无法靠这条匪夷所思的规定来逃避法律的制裁..直到今天，Franca仍然和丈夫，两个儿子还有孙子们住在西西里岛的小镇上。被问到当年为什么愿意站出来反抗修复式婚姻时，她回答道，“这不是一个勇敢的事儿，我只不过是做了一件必须做的事情，今天任何一个女孩都会这样做，我倾听我内心的声音。”Franca的故事在70年代就曾经被拍成了电影，而在今年，又一次被著名意大利导演Marta Savina翻拍成了15分钟的短片，并在纽约翠贝卡电影节放映。导演Marta Savina在接受采访时说道，“我们过去认为改变历史的都是那些领导人，明显Franca不是这样的人，但是她却为女性抵抗不公做了一件伟大的事”ref:http://mashable.com/2017/11/05/franca-viola/?utm_cid=hp-h-5#rk.F1Zheysqx</w:t>
      </w:r>
    </w:p>
    <w:p>
      <w:r>
        <w:rPr>
          <w:b/>
        </w:rPr>
        <w:t>AG_G181</w:t>
        <w:br/>
      </w:r>
    </w:p>
    <w:p>
      <w:r>
        <w:t>话说，在reddit上这几天有人问了这样一个问题，“有那些行为人们本来应该是觉得羞愧的，但却成为他们吹嘘的资本？”底下网友们很踊跃地回复这个问题，吐槽了自己曾经经历过的那些奇葩，看完才发现，大千世界，人们的脸皮厚度，原来可以差很远...“我婶婶当初在和我叔叔约会的时候，没有告诉我叔叔就私自停吃了避孕药。后来因为她怀孕了，我叔叔为了负责任和她结婚了。她用一个孩子把我叔叔困住了。她说这是她做过最聪明的一件事。在知道这件事后，我对她完全没有了尊重。不过这些年来他们的婚姻出现各种问题，也就可以理解了”“我认识一个男人，他吹嘘自己曾经得过多少次性病。没关系，你可以把这些当成你的战利品，但没其他人会想拥有它”“我一个最好的朋友曾经在部队里服役，他说在训练的时候，他们每周都会去接受衣原体检查，因为他们有一个比赛，看谁先衣原体感染....我的朋友得了第二名....超级恶心”“我的婶婶向我吹嘘说自己在一家酒吧里从一个男人的口袋里偷了一张音乐会门票。她完全不觉得这事有什么不对，事实上她一直在笑，而且不理解我为什么觉得这事不好玩”“我有一个认识很久的朋友，他从15岁开始好像就没办法变得更成熟。每次我们去酒吧的时候，他就跟我们说想和谁谁谁干一架。我们听够了这些狗屎话了”网友回复，——“这让我想起了我的读书时代，我当时交往的女朋友的一个前任，来到我的宿舍，在我和她面前说要狠揍我一顿。我当时回答是——我和他都没有打架经验，我们俩人都是瘦弱的书呆子，打起来会很尴尬。可悲的是，这些话令他更生气”“一个和我未来岳母住同一栋楼的男人酒后吹嘘自己杀过大楼里的一些‘流浪猫’，我岳母是物业管理员，在过去几周她的两只猫失踪了。这是一个封闭的大楼，人们经常会让自家的猫出来闲逛。这里没有所谓的流浪猫。他现在已经坐牢了。如果我再见到他，他自求多福吧。因为他杀的其中一只猫是我的。我不知道他到底杀了几只猫，只希望他可以缓慢，痛苦地死去”“我有一个同事，吹嘘自己有多讨厌警察，以及在过去一共被捉了多少次。还有另外一个同事，吹嘘自己是一个‘职场婊砸’。（我在一家护理/康复中心的厨师，这里招了很多性格令人讨厌的洗碗工）（这个女人45岁，已婚，有2个孩子）”“我是一个在一间餐厅厨房工作的年轻人，如果厨房里的这些人被禁止吹嘘喝酒这事的话，他们就会完全没有话题了。我希望我将来老了后不会像他们这样，除了炫耀自己喝酒能力，没有其他的事可以值得一说”“我是一个图书管理员，很多人经常会过来借库存里的DVD，或者用图书馆里的电脑上facebook，又或者玩游戏等等。他们对自己这些行为很自豪：‘我已经很多年没认真待在图书馆里了’”“有些人住在国外，但完全不会想着去学当地的语言，因为他们觉得‘没必要’——没错，说的就是你们，那些在西班牙的英国人”（英国人躺枪）“无意听到了几个年轻人吹嘘自己在学校被标榜为恶霸。其中一个小伙说自己从7岁开始就是一个熊孩子，然后里面一个女孩子还很崇拜他。我当时就笑出了声，新一代的混蛋要横空出世了”“我的岳父经常吹嘘自己从来没有换过尿布，他有5个孩子。不知道出于什么原因，令他觉得忽视自己的孩子是一件值得吹嘘的事”网友回复，——“我的爸爸也做着类似的事。他经常说自己在我们小的时候很少会抱我们。 他一共只抱了我的女儿两次，一共30秒吧。这事对我们伤害很深。我现在尽力去做和他这种行为相反的事。我要让我的女儿知道，我一直在她的身边”各种各样的回复...“吹嘘他们酒后驾驶的技术有多牛逼啊”——“我完全不理解为什么有人会吹嘘自己酒后驾驶的技术。他们只是不负责任和自私自利。活该他们被吊销驾照”“不会做饭”“出轨没有被抓到”“出轨，或者和有对象的人发生关系”“人们吹嘘自己的数学有多差”“吹嘘自己不读书。我之前叫我的前任有空多读书的时候，他经常笑我。他说自己不喜欢读书的时候，感觉很自豪”“‘我是混蛋我自豪’——你真的不应该自豪。这事就像你裤兜里拉屎一样，不是一个成就，而是作为一个失败的成年人的不幸”“透支信用卡去奢侈度假。你不是一个有钱人，这是一种不负责任的行为”“有人因为自己“口直心快”的性格而感到自豪。no，你只是一个混蛋，令周围所有人都感觉到不开心，这不是一件值得自豪的事”只能说，同一个世界，不同的脸皮...ref:https://www.reddit.com/r/AskReddit/comments/7a44ak/what_is_something_people_brag_about_but_should_be/</w:t>
      </w:r>
    </w:p>
    <w:p>
      <w:r>
        <w:rPr>
          <w:b/>
        </w:rPr>
        <w:t>AG_G183</w:t>
        <w:br/>
      </w:r>
    </w:p>
    <w:p>
      <w:r>
        <w:t>话说这些年来，网游的发展如火如荼，按照一般的套路，大部分网游在正式发行前都会做一波宣传推广，而不管游戏是不是五毛特效，这些游戏的宣传片总是制作非常精良的…为了给人们带来各种视觉上的冲击，这些宣传片往往会运用到各种各样的动画效果，再搭上几个年轻貌美的妹子形象，来达到吸引人的视觉效果…在之前，某个网游上线就发出了一波宣传照和宣传广告，结果这个网游的广告一上线，便火遍了国内外各大网站..原因么，是因为广告宣传片里的女精灵..因为里面这个拿着大弓的女精灵美得实在是不像话...看了宣传片的很多人都在表扬制作公司，这个人物简直做得赞爆！又美又仙，还做得毫无动漫痕迹，简直就像是真人～然而...这个还真不是动画做的..因为宣传片中这个美得不太真实的精灵是货真价实的真人..而且，游戏公司也并没有对精灵女主进行太多的PS修饰..这个没出天际线的小姐姐真的是活的！会动的那种～这个超美的小姐姐名叫Savanna Blade，来自加拿大，Savanna身高176cm，现在主要在亚洲发展，做一些模特的工作，游戏宣传片里的她，并没有经过特殊软件的处理，而是她真实的颜值和身材..毕竟小姐姐平时做个普通的cos都是这样的..这也不是什么自带美颜磨皮亮眼功能了..这简直就是天使下凡啊！！在给游戏拍摄宣传片的间隙，有工作人员抓拍了小姐姐穿着拖鞋坐在一旁等拍摄的样子..乖巧又可爱，简直自带仙女光环..小姐姐不仅长得美，还特别有才华，从8岁开始就学习体操和芭蕾的Savanna，身段非常柔软，曾经的她，是一名专业的体操运动员..劈个叉什么的都是分分钟的事儿..但是由于对模特行业的热爱，她放弃了学习多年的体操，转行进入到同样辛苦的模特行业，并且在17岁高中毕业后，休学一年来到了台湾边工作边旅行...而那则火遍内网和外网的广告，就是Savanna在亚洲时拍摄的，虽然在广告火了之后，Savanna得到了很多曝光的机会和工作的邀约，但是Savanna并没有被这突如其来的荣耀所淹没..依然按照自己的步调不紧不慢地生活，“我很珍惜给我的每一个机会，同时，我也会把学业摆在第一位，我热爱学习思考，希望未来能进入一所好的大学学习并顺利毕业，然后找到一份可以让我持续学习成长的工作，这才是我的最大梦想”除了为游戏拍摄宣传片，小姐姐还进行各种硬照的拍摄，各种风格都能稳稳地hold住..可性感..可清纯...可以变得敲酷～也可以风情万种..但不知道为啥..还是最喜欢她尖尖耳朵cos精灵的样子..cos精灵的照片简直神还原了游戏角色..Savanna经常在ins更新近照..每一张都有着超脱世俗的空灵美感..再来感受一波小姐姐的颜值吧..最后，附上妹子的ins..可以说是很让人心动了...ref:https://www.instagram.com/savanna_blade/?hl=en</w:t>
      </w:r>
    </w:p>
    <w:p>
      <w:r>
        <w:rPr>
          <w:b/>
        </w:rPr>
        <w:t>AG_G182</w:t>
        <w:br/>
      </w:r>
    </w:p>
    <w:p>
      <w:r>
        <w:t>话说, 最近英国有一项调查显示——在整形手术的市场，有超过四分之一的顾客，都是刚刚离婚或者分手的女性。对于很多年轻的姑娘来说，整形或者通过注射微整，是让她们变得更美的锦上添花的项目，但是对于很多上了年纪并且失婚的女性来说，通过注射来改变颜值的问题，可能就是另一种意味了...每日邮报今天就报道了几个在离婚之后选择整形的女人，讲述了她们的故事...这个女人叫Monica Christiane，今年58岁的她，人生中的30岁和40岁整整20多年的时间里，都是一个全职的家庭主妇。她的全身心都奉献给了家庭，照顾丈夫，抚养两个孩子是她的责任，这样的生活很忙碌很艰苦，但是Monica一度认为，这些都是值得的。在Monica 40多岁的时候，她的婚姻开始亮起了红灯，和丈夫的离婚官司打了好多年，终于在50多岁的时候成功离婚了，然而当一切终于结束的时候，Monica照了照镜子，发现自己已经几乎认不出自己了。“离婚是可怕的，经过了这么多年的拉锯扯皮，终于解决了之后，我觉得自己老了很多。我很累，但是我还不想放弃另一种可能性。我在过去的一段婚姻中没有做错任何事情，我是一个好人，我也值得拥有一段新的生活，被人好好照顾。”在Monica重新开始试图找个对象的时候，她觉得时代早就已经变了，人们现在越来越多地通过社交网络来寻找约会的对象，你是否被关注，完全取决于你资料上的头像照片。她觉得从来没有一个时代像现在这样看重女人的外表。“在我可以出门见人之前，我真的需要一些自信和能量。”于是，她做了一个她觉得她以往都不会做的决定——找到了一家整容诊所，开始注射肉毒杆菌。英国一个著名的美容临床医生Michael Prager博士说，最近越来越多的失婚女性开始寻求整形的帮助，有的是刚离婚，有的是刚分手，这些女性想要投入一段新的感情，遇到新的异性，都会通过这样的方法，来让自己看起来更有吸引力。另一个叫Ingrid Collins的心理咨询医师解释了为什么大龄离婚女性会青睐注射整容的原因，“在今天的环境下，如果你想要得到一个男人，那么你一定要年轻漂亮，很多上了岁数的男演员，身边都是20多岁的年轻小姑娘，我们被这种老男人配嫩草的故事包围着，从电视到书籍和电影，这些故事层出不穷，影响了很多人的认知。”说回Monica，Monica在咨询了医生的意见后，决定在额头上注射除皱针，同时填充脸颊的胶原蛋白，配合激光治疗来改善老化的现象，让她看起来更加圆润和年轻。这项工作最初的成本是950英镑（约8200人民币），然后每隔半年，她都要接受价值295英镑的补充注射来维持。除了注射之外，她还接受了3000英镑的眉毛、眼睛和嘴唇的半永久化妆整形...Monica解释说，“随着年龄的增长，你的眉毛和睫毛会开始变白，而半永久化妆有助于让你看起来更年轻，这样你就不用担心在一个陌生异性的家里醒来，发现自己没有化妆的尴尬了。”尽管这是一笔不少的费用，但是Monica认为每一分钱的花费，都是值得的，她变得更加自信和勇敢了。要说的是，Monica只是众多这种行为中的其中一人...这个女人叫Fiona Murphy，三年前，她刚刚结束了一段长达25年的婚姻，她觉得非常的疲惫，但是也决定要向前看。照镜子的时候，Fiona发现自己额头上的皱纹已经深陷，就连小时候起得水痘疤痕都变成了一个坑。最要命的是，身为一个复古泳装店的老板娘，她每天都要看很多年轻貌美姑娘的海报，这让她心里很不平衡。为了重拾信心，Fiona 决定改变自己的外貌，她做了新的发型，还接种了睫毛，之后开始在前额尝试注射肉毒杆菌。“我出国度假了，回来之后，每个人都说我看起来很年轻，这让我感觉棒极了！”在接受了一系列改变之后，Fiona 把自己的照片放到了网上，之后就顺利地找到了自己的另一半——一个52岁的工程师。两个人在第一次见面的三年之后，开心地走到了一起。Fiona 说自己现在已经不准备继续注射肉毒素了，因为她的男友见过她不洗脸不化妆的样子。Fiona 认为，美容手术所起到的作用，是让她开始重新对自己的生活掌握主导权，恢复被打击的信心，顺利地拥抱新的关系。还有这个叫Julie Cohen，今年61岁的她是5个孩子的妈妈，在两年前，她经历过一次痛苦离婚。在离婚之后，Julie 感觉非常的疲惫和空虚，她经历了一次暴瘦，然后发现自己脸上的皮肤已经开始没有办法对抗地心引力了。于是Julie 花费了600英镑在肉毒素的注射上，还有透明质酸的皮肤填充剂，她深信这能够让她重拾起约会的信心。之后，她加入了两个交友网站，整形之后的Julie很快收获了很多人的关注，甚至有很多年龄比她小不少的男性表示出了兴趣。现在Julie 正在和一个50多岁的律师约会，Julie把这段感情形容为“浪漫而甜蜜，每天都充满期待”。尽管每隔几个月就要花费600英镑来注射保持她光滑的肌肤，但是Julie 认为这笔钱很值得，下一步她准备继续填充唇部和面部肌肤，以及做一个眼睑提拉手术。为了找到另一半，大家都这么拼命了……感觉压力好大……ref:http://www.dailymail.co.uk/femail/article-5052647/These-divorced-women-spent-1-000-Botox.html</w:t>
      </w:r>
    </w:p>
    <w:p>
      <w:r>
        <w:rPr>
          <w:b/>
        </w:rPr>
        <w:t>AG_G185</w:t>
        <w:br/>
      </w:r>
    </w:p>
    <w:p>
      <w:r>
        <w:t>话说，这个世界上，有很多非常外向活泼的人，同时也有很多炒鸡不喜欢和其他人打交道的内向的孩纸，很多时候，我们简称这类人有“社交恐惧症”...为了尽量减少和别人打交道，有些人真的豁出去，想尽了各种办法……boredpanda最近征集了很多内向的网友的心声，说出了他们的经历...“为了回绝社交活动邀请，我的爷爷已经差不多死了15次了…”"我换了一个工作，现在我只需要整天和狗交流了，终于不用再跟人交流了我好开心！"“我来这个公司工作已经半年了，这里的每一个同事，我都不是特别喜欢，所以每天中午到了吃饭的时间，我就钻进自己的车里，假装我要出去吃饭，然后偷偷开车到一个附近的停车场，一个人享用我给自己带的便当。我知道如果我就坐在办公桌上吃便当的话，既省油钱又省时间，但是如果那样的话，就会有人走过来和我说话！”“在超市买东西的时候，如果在我想要买的东西的货架附近有人的话，我就会在旁边假装我要买其他东西，然后等那些人走了之后，我再过去拿我想要的东西。”“然而今天，我在等汤罐头那个货架附近的人离开的时候，我觉得他们其实是在那里假装买汤罐头，然后等着我从调味汁那个货架前面离开！”“几年前的一个夏天，我们家要更换空调的通风口，所以我爸妈找了几个空调公司的人，由于我的房间也要施工，所以我决定在我的衣橱里呆着，等他们弄完了之后再出来，那其实是一个衣帽间，和房间通着的，于是我拿上了我的枕头漫画书和零食，准备在衣橱里呆上一整天。”“不幸的是，我没有深思熟虑到计划好当他们发现我之后我应该如何应对这个问题。我在衣橱里呆了差不多一个小时之后，就有人走过来了，打开了衣橱的门，我这辈子都没有这么慌张过！因为换成是你，你怎么解释这个情况？难道要说：‘嗨，我不想见人，所以躲在这里面’？”“所以我做了什么事情让我变得更加尴尬呢？我使劲把门推了回去，重新锁上了！我都能想到那个可怜的男人当时脑子里在想些什么！最后他停止推门，然后礼貌地敲门问我里面有没有通风口，我只能回答一个非常简短的没有。我确实有社交恐惧症，有的时候这让我看起来非常的蠢，但是我也确实学到了一些东西，比如这些时刻不能对其他人避而不见，不能当个傻子啊！”“我的室友非常的健谈，如果我不阻止她的话，她可以跟我聊上好几个小时，有的时候我不想聊天，我就会钻进车里，一直漫无目的地开车开到她上床睡觉为止。”“我专门跑到一个说我听不懂的语言的国家去做志愿者，这样我就不用和我的同事交流了。”“在一个长达12小时的长途飞行里，我一直憋着没有上厕所，因为我不想请旁边的哥们给我让道，但是我也没有拒绝空姐给我发的饮料，因为我觉得那样就有点不礼貌，那简直是我人生中最痛苦的一段经历。”"我每天下班的时候都从后门走，这样就不用跟其他人说再见了。"“我的室友想要搞一个学习小组，我们70多平米的宿舍里一下子来了20多个人，所以我黑进了路由器系统，把他们的网速变得很慢很慢...当他们想要看看是什么原因导致网速变慢的时候，我跟他们说是因为使用网络的设备太多，带宽不够了，所以他们都去图书馆学习了，我有了八个小时的清闲时间！”“我经常去的那家咖啡店，有一天咖啡师喊出了我的名字，还记得我平时爱喝的咖啡，我再也没有去过那家店。”“为了避免和陌生人交谈，我干脆搬到了日本。”“有一次有个人想要跟我闲聊几句，我直接甩下一句‘我不跟人讲话的’，然后扬长而去。”“我用黑胶带把我房间的门缝和猫眼都封得死死的，这样就没有人看到我房间里的光了，也就不会知道我还在房间里。”“我换了一个岗位，这个岗位赚得更少，但是我终于可以不用和客人讲话了。”“我在超市里，看到不远处有个认识的人，我当机立断地丢下购物筐逃跑了，到另一个商店重新买东西，聊天是一回事，但是还要跟他们一起走，对于我来说简直太过了…”“我很内向，所以我买东西都是直接网购，然后给送货的发短信说我不在家，你给我放在门口就好。当我听到送货的开车过来的时候，我必须躲在走廊里，这样她透过窗子就看不到我了。我听到她走到门前，敲了两次门，然后放下东西就走了，然后我必须很快地开门把东西拿进去，因为里面有很多食物很容易放坏。这简直是我人生中最丢脸的时刻，我现在想想还是觉得很没面子。”“我14岁的时候发生了一件让我觉得非常丢脸的事情。一天早上，我正在我的房间里穿衣服，突然我听到家里来了很多人，是我爸爸请来给每个房间安空调的，我爸爸带着这些人在每个房间里都转悠了一下，好让他们在他出门上班之后知道该怎么做。我当时衣服还没穿完，身上只有内衣，非常惶恐。正常的人大概都会在别人进来之前喊一声，然后让大家等一下，自己穿好衣服再开门吧。但是我直接，半裸着，钻进了我的衣柜里。你能想象接下来发生了什么。”“他们刚好要在我的衣柜上面安装空调管道，我的爸爸打开了衣柜的门，然后和另外三个中年男子，都看到我在衣柜的角落里蜷缩着，没穿衣服……我爸爸道歉之后出去了，等我穿好衣服之后像没事人一样重新进来。最糟糕的是，接下来的三天，他们都在我家施工，我每天都要从窗户爬出去，避免和他们见面。”“我学了一些德语，当我不想和路边跟我搭讪或者推销的陌生人讲话的时候，我就跟他们讲德语，然后他们就走了。”“周六，我把手机调到飞行模式，这样就不会收到电话或者短信了，我把窗帘都拉上，所以从外面看都会以为我不在家，我会整天都在看电影，简直就是理想的一天！”“一年来，我每次都去离我家一英里以外的加油站加油，从来不去离我家只有3分钟的711加油站，因为我不想和那里工作的收银员讲话。”好吧...表示理解...ref:https://www.boredpanda.com/how-introverts-avoid-people/?cexp_id=6537&amp;cexp_var=2&amp;_f=featured%E8%AF%B4%E7%A4%BE%E4%BA%A4%E6%81%90%E6%83%A7%E7%97%87</w:t>
      </w:r>
    </w:p>
    <w:p>
      <w:r>
        <w:rPr>
          <w:b/>
        </w:rPr>
        <w:t>AG_G184</w:t>
        <w:br/>
      </w:r>
    </w:p>
    <w:p>
      <w:r>
        <w:t>话说，那个我们经常追的YouTube著名捉奸频道，最近又出了新的节目了...这个叫To Catch a Cheater的频道，基本上套路就是接受委托人的要求，通过找一些长得超好看的人去勾引委托人的伴侣，然后把整个过程录下来。这个节目在网上非常的火，而且哦额除了及其个别的主角经受住考验，让另一半得意以外，其他的播出以来都是哭着结束的...这个频道现在已经有超过140万粉丝订阅，每天吃瓜网友们就等着看人家两口子撕逼了...在这几天，这频道又推出最新一期的视频了，最新的委托人，是这个小伙子这个小伙子刚出场，说话就相当的劲爆。他表示——我的女朋友变了！最近不帮我口了！然后他就开始吐槽说女朋友现在越来越女权，强势得不得了，还把头发剪短了，连毛都不刮了blablabla...他说他们交往两年了，女朋友完全就是他的精神伴侣，都想要给她求婚了，现在关系搞成这样，anyway，废话少说，节目组决定开始测试...按照惯例，他们找了一个人见人爱，花见花开，帅到掉渣的肌肉猛男作为诱饵。这天风和日丽，小伙子的女朋友在户外餐厅桌子上坐着，然后这个穿着灰背心的帅哥就假装偶遇出现了帅哥出场 ，非常自然的搭讪。两人就聊开了。帅哥试探问是否能坐下吗，姑娘瞅了一眼他的脸，估计蛮有好感，没有反对，看着还笑得挺开心。帅哥撩着撩着，两人慢慢的热络起来。这时候，姑娘脱掉了她的衬衣外套，露出了白色的小吊带。她显然对帅哥的出现很是欣喜。与此同时，她的男朋友委托人脸色就比较凝重了。这时候，姑娘看了下手机，男诱饵就试探地问了一个很关键的问题：“那是谁，男朋友吗？”“不是”姑娘很迅速的反应。男朋友已经快崩溃了。“所以你没有男朋友咯？”诱饵帅哥再一次确认。“我有，不过我们是开放式关系。”男朋友已经惊讶得张大了嘴...不过这个姑娘显然不想继续这个话题，她开始关注男诱饵的美好肉体。“哇，你看起来肌肉很发达啊～”“你摸摸试试啊～”于是她真的上手摸了起来，一边摸一边赞叹连连...屏幕这头的男朋友，表情则像吃屎了一样...。接着诱饵帅哥又重磅出击“你愿意我给你留下电话吗？”“好啊～”姑娘开心的接受了。这时候男朋友已经看不下去，他站起里在房间里走来走去。他有一种深深的不祥的预感。接下来这个姑娘显然还沉浸在飞来的桃花运上，完全不知道她男朋友已经在大飙脏话。。。故事继续推进，诱饵男还亲吻了下女主角的手背，看她完全没有抗拒，还是很开心的样子。就在这时候，一个令所有人都意想不到的小插曲出现了，旁边一个路人可能认识这个诱饵男，或者替诱饵男的女朋友抱打不平，在俩人聊得热火朝天的时候，这个路人突然搭嘴了——“这个男人是有女朋友的啊，她女朋友还很漂亮。”在场的所有人都懵逼了，这临时加戏啊！！然后女主就很自然的问“你有女朋友吗？”“不，没有啊。”诱饵帅哥立即否认了，但是很妙的是这个女孩的反应，她似乎并没有很生气，她从头到尾的都笑嘻嘻的，甚至 还表示这个路人太没有礼貌了。行为太古怪了之类。显然并没有太介意。直到诱饵帅哥离开，她还是一脸花痴的样子，显然很开心。这时候，男主角已经彻底垮掉，他呜呜地....哭了起来....“太快了啊我简直不敢相信了她简直变成另外一个人了，就那么和人聊天。”主持人试图安慰一下这个小伙子，“你也不要太难过，毕竟这也不是很公平，这个诱饵男这么帅。”没想到这个哭成泪人的男主角并没有认同他表示：”我也很帅好吗！“......聊不下去了。越想越气的男主还表示，“我们遇到的时候她还说她是个处女呢！”然后主持人又问，那你要和她谈谈吗？这个男的表示“不，我才不要呢。我不可能给她打电话的。”但是一秒钟以后他又说，“哼，我要给她看看这段片子！”事情没完，在两天之后，这哥们真的再次出现了！真的带上了自己的女朋友！于是节目组又默默打开了摄影机拍视频...因为接下来肯定是一出好戏...女朋友进来的时候蒙着自己眼睛，满脸欢喜，看样子在等待一个大大的惊喜。他们坐了下来，节目组的人还专门确认，她是不是什么都不知道。确实是不知道。主持人还贱兮兮的：好吧，祝你们两周年愉快～说完他们就开始播放影片了...男主目不转睛的看着女主，虽然打着马赛克，但女主的脸色已经非常的难看了。还没等到影片结束，女主站起来，干净利落的给了男主一耳光，带上一句草泥马，毫不犹豫的，干净利落脆。这哥们被打懵了，本来想羞辱一下对方，结果被先下手了，接着，俩人狂飙脏话，女主夺门而去...这哥们拿个冰淇淋敷一下被打疼的脸，他显然还没从被打的状态中回过神来...故事的最后，女主已经走远了用冰淇淋敷了一下脸的男主吞不下这口气，一边叫骂着一边追了出去...全剧终这么般配，不建议分手...ref：https://www.youtube.com/watch?v=sd1er6Pig6Ahttps://www.youtube.com/watch?v=OnrwrtMuAiI</w:t>
      </w:r>
    </w:p>
    <w:p>
      <w:r>
        <w:rPr>
          <w:b/>
        </w:rPr>
        <w:t>AG_G186</w:t>
        <w:br/>
      </w:r>
    </w:p>
    <w:p>
      <w:r>
        <w:t>谈起俄罗斯，你最先想到的是什么？ 战斗名族？伏特加？普京大大？ 你们都忘了，俄罗斯除了充斥着雄性与热血的荷尔蒙，还有柔而美的芭蕾舞。看过经典的《天鹅湖》么？那里有一个动作可以算是巅峰了——几句是浓妆黑裙的黑天鹅要用一条腿的脚尖作支撑，在约30秒内原地连续旋转32次！ 这就是绝技！也是对于芭蕾舞者的究极考验。对外行人来说，我们最芭蕾最深刻的印象应该是这几个点，一个是短而高高的裙子，一个是踮起的脚尖，还有一个就是唯美而柔韧的身体。 要想把芭蕾舞跳得美，最重要的就是精准。从一个人开始学芭蕾开始，老师们往往最在乎的，就是“精准”这个词，挑苗子得“精准”；芭蕾舞演员吃得最多的苦，也是在这个“精准”上面。先说挑人，芭蕾舞者都承认“天生饭”在这一行的重要性，满足条件的孩子千里挑一。 具体苛刻到什么程度？理想的候选人要有小而圆润的头、紧凑清秀的五官、宽阔平展的肩和修长笔直的四肢，韧带宜松软，肌肉宜结实，乐感要好，模仿能力要强。再看看身体比例，据说当面会量孩子们的腕关节、踝关节、胯宽和坐高，推算出他们长大后的身材是否适合跳舞。还有个硬性要求，就是芭蕾舞者的腿长（即脚跟到臀线）约为身高的55%。 小阿斯兰是个俄罗斯小男孩，他一看到芭蕾舞之后就喜欢上了，并且还让自己妈妈带他去参加选拔。这是他苦难的开始，据说刚开始的时候，他们每个人都被要求试着劈横叉，阿斯兰刚试着绷直双腿，老师就一脚从他肩上踩了下去… 据他自己说，那一段时间，透过舞蹈教室的大镜子往周围看，没有哪个人不在张着嘴无声地哭喊… 不仅仅是训练苦，据说连饭都吃不好。因为按照规定，训练初期舞者不能吃主食，每天只能吃一点点酸奶、蔬菜沙拉。 就算到了到了后期，如果因为身材管理不善而发胖，学生还是会被淘汰。可以说，专业的芭蕾舞者数量不少，但最终能成为独舞者的比例还不到5%。看看另外一个芭蕾舞演员克塞尼娅，其实她是比较幸运的，苦练加上天赋，她的舞蹈生涯还是比较顺利的。 她去过圣彼得堡冬宫剧院、喜剧及音乐剧剧院、极光芭蕾舞剧场的舞台，到过俄罗斯之外的26个国家和地区，包括中国城市北京、广州和上海。但是，因为长期的训练，她得了了拇外翻，大脚趾底部关节向外突出变形，这是很多舞者的通病。 为了减轻疼痛，她还在脚趾间套了一片小小的蓝色硅胶，据说这是她在阿里巴巴速卖通上淘到的分趾器，纯正的国货，用于减轻脚趾互相挤压造成的炎症，折合人民币十几元钱。 提到速卖通，不得不说一个很有趣的数字。 在正常训练强度下，女舞者一双舞鞋最多3个星期就会被磨破，男舞者由于体重更大、力量更强，15天左右就要报废一双。按照这种速度，一位芭蕾舞者一年要穿坏约25双软底舞鞋！而如果一个人10岁习舞，那如果她不是奇才，那么她要出师得用10年时间；从群舞到领舞、甚至有机会表演黑天鹅32圈挥鞭转，又是10年。一共20年时间。 那么，从新丁到能够独当一面的20年里，要耗费的鞋数量至少有500双。这还不止，表演用足尖鞋寿命更短，一般两到三次就不能用了。在俄罗斯，以前一般的舞鞋的一双能卖到800到1000卢布，那种表演中的足尖鞋一双一般都会超过4000卢布。也就是说，就算刚刚开始练，一年光买鞋就要花20000卢布以上！ 但是因为2013年之后，我们的国货通过速卖通进了俄罗斯，他们花的钱就少了三到五成。因为国货便宜，质量还好啊！ 据说现在俄罗斯人还知道了天猫双11，因为每年的双11速卖通也会打折，很多学芭蕾的俄罗斯人就在上面疯狂的囤国货…舞鞋啊、衣服啊、分趾器啊。没想到我们本国人买买买也影响到了俄罗斯芭蕾… 回到正题，在俄罗斯，虽然学习芭蕾并且坚持到最后的人并不是很多，但是因为芭蕾真的太有魅力并且有很浓的气氛，所以学芭蕾的好苗子还是源源不断。这就是为什么我们能够看到越来越多精彩的芭蕾表演。甚至出现了《黑天鹅》这样的电影。芭蕾在俄罗斯火到什么程度？用一句话来概况就是，从首都莫斯科到远东地区的小城镇，芭蕾舞培训学校和芭蕾剧团随处都能看见！并且几乎每个俄罗斯女孩都在儿童时代练习过一点芭蕾！ 这是一件很了不起的事情。连美国杂志都评论说，“俄罗斯是芭蕾世界的复兴者和征服者。在俄罗斯各个社会阶层中，芭蕾均享有崇高地位，堪与该国的历史、民族自豪感和英雄崇拜并肩。” 所以说，俄罗斯不仅仅是个战斗民族，还是个芭蕾王国。</w:t>
      </w:r>
    </w:p>
    <w:p>
      <w:r>
        <w:rPr>
          <w:b/>
        </w:rPr>
        <w:t>AG_G188</w:t>
        <w:br/>
      </w:r>
    </w:p>
    <w:p>
      <w:r>
        <w:t>话说，英国有一个叫《Grand Design》的节目，这个节目已经播出十几年，非常受观众欢迎，节目主要介绍一些房子修建和改造的例子。在最近，他们播放了一对英国夫妇在过去的十年里，完全用手工打造了一套非常有设计感的豪宅的事，就引起了网友们的热烈讨论这个房子，远看是这样的...没错，是单纯两人自己动手建的。照片里的这两人名叫Ed和Rowena Waghorn，来自英国的赫里福郡，这对夫妻一直以来都希望可以拥有一套属于自己的豪宅，不过现实永远是残酷的——他们的预算相当有限，没有办法豪掷千金的置办房屋，有什么办法可以花一点点钱，拥有属于自己的完美房子？看来只有一个办法了——自己建。自己动手的话，肯定省钱啊！于是他们亿琢磨，决定自己动手，慢慢地按照自己意愿修建一套自己的完美房子。首先，他们买下来一片大约8英亩的小农场的土地，然后，他们的建造工程就开始了。因为他们经费紧张，加上还有四个孩子和很多的宠物要照顾，所以整个工程，一直以来进展得都很缓慢。有多慢呢，这一建就是10年！而且目前还没有完工！曾经有一个他们的朋友说他们简直是在修建一个教堂啊——因为大概只有教堂才会修建这么多年的时间去建造啊。不过他们也不是很在意，这么多年来就默默的耕耘着，如今经过多年的努力，他们的房子已经初具规模，而且看起来，真的很赞..这是房子外观还是内饰可以看出来都是心血啊...复古中又有现代的元素。这个洗手台看起来也是相当的高级有质感。这栋房子之所以会花这么长的时间，也和他们修建房屋的方式有很大的关系，因为这个房子的每一砖，每一瓦都是这两夫妻亲手打造的。不仅是那些木雕和墙壁，连屋顶的2000块瓦片都是Ed亲手做的。楼梯也是Ed的纯手工作品。在他们开始修建房子七年以后，这一家人才正式搬进去。不过尽管如此，房子还有大量的工程没有完工。他们表示，这样不慌不忙的修房子是一件很开心的事情。他们在附近的森林里找木材，或者捡石头来修房子。天气好的时候就多干一会儿，有时候Ed还会让自己的弟弟来帮忙一下。整个房子从设计到建造，完全来自于他们的创意和动手能力。家里的几个孩子全都跟着他们一起修建房子。他们的卧室都是自己油漆的。在经济上，他们也想了很多办法，当他们不够钱继续修房子的时候，他们就把已经修好的部分租出去，然后用这部分的收入来继续修剩下的部分。他们说整件事最大的魅力就是他们自己修房子的过程，所以他们也许一时半会儿修不好这个房子，但是这一点关系都没有，他们很乐在其中。“我一点不觉得这是一件让人头疼的事，事实上我在其中感受到从未有过的快乐。”ref：http://www.dailymail.co.uk/femail/article-5039585/Couple-scavanged-build-five-bed-home-just-100K.htmlhttp://www.express.co.uk/life-style/property/874314/grand-designs-2017-kevin-mccloud-herefordshire-build-ed-rowena-waghorn</w:t>
      </w:r>
    </w:p>
    <w:p>
      <w:r>
        <w:rPr>
          <w:b/>
        </w:rPr>
        <w:t>AG_G187</w:t>
        <w:br/>
      </w:r>
    </w:p>
    <w:p>
      <w:r>
        <w:t>2011年5月，奥巴马发表声明，美国海军海豹部队突袭巴基斯坦城市阿伯塔巴德的一间房子，将通缉已久的基地组织头目本拉登击毙，而在被击毙的第二天，本拉登的尸体被海葬在阿拉伯海。这个曾经被形容为全世界最危险的男人，就这么消失在这个世界上...在死亡后的这几年，他的名字还经常被媒体提起，就在昨天，中情局公布了47万份和本拉登有关的文件，这些文件来自本拉登的电脑，当这些文件被公布后，全世界再次哗然了..当时，中情局局长严肃的表示，之所以要公布这些基地组织的这些文件，是为了让美国人民可以进一步了解“基地”恐怖组织的计划和运作方式。然而，当网友们看到这些文件后，却大多都是懵逼脸...原因么...首先，在这些文件里有关于基地组织的资料，也有众多的视频和图片，例如有斩首美国人质的视频，另外也有本拉登儿子的结婚录像，还有本拉登自己的日记...本拉登的电脑里还收藏了三部和自己有关的影视作品，分别是Biography-Osama bin Laden（传记频道：奥萨马本拉登）、In the Footsteps of bin Laden-CNN（CNN：追随本拉登的脚步）、Where in the World is Osama bin Laden（奥萨马本拉登究竟在哪里）其实也不奇怪，因为据说本拉登很喜欢看到关于自己的报道和视频...这些吧，其实都不算什么，因为中情局这次的爆料远不止如此...有些文件因为涉及到色情，版权保护以及会对国家安全造成威胁和破坏，所以中情局没有选择公开，但他们公开的其他内容已经很劲爆了...【影视】没错，在本拉登的电脑里，发现了各种的电影和纪录片，甚至，还有非常多的，卡通片...英国镜报列举了一些作品的名字...比如《小蚁雄兵》、《蝙蝠侠：哥谭骑士》、《赛车总动员》、《四眼天鸡》、《明日英雄》、《牧场是我家》、《冰川时代3：恐龙现身》、《三个火枪手》《生化危机》.....其他的作品还有各种纪录片，《BBC野生动物奇观》《CNN：世界头号通缉犯》《克里姆林宫内幕》《秘鲁文明》《印度的故事》《秘鲁文明》另外还有很多国家地理的视频...包括《国家地理：夺命武器》，《国家地理：绿色贝雷帽传奇》，《国家地理：动物大斗法》，《国家地理：致命毒素》...除此之外，电脑里还有很多猫和老鼠，以及很多儿童卡通...另外，媒体指出，本拉登很可能是一个动漫粉丝，因为在他的硬盘里，还发现了火影忍者，龙珠，死神，鬼泣动画版，还有最终幻想VII 降临之子等动漫作品...噢对了...还有一部是香港导演林超贤执导的武侠动画电影《风云决》...Gizmodo网站就列举了在本拉登电脑发现的42个“最奇怪的视频”...其中包括了youtube上曾经非常火的一个视频“查理咬我手”大家估计看过这个视频吧...视频里一个哥哥被自己年龄很小的弟弟咬了手，当时视频萌倒了很多网友。其他视频名字还出现“街头霸王” “一闪一闪小星星”等字眼...然而视频和图片只是这些文件的其中一部分，本拉登电脑里，还有另一堆奇怪的东东...【游戏】在本拉登的电脑里，发现了有日本任天堂的NDS和GBA的模拟器，同时还有很多游戏rom，都有哪些呢..比如马里奥兄弟...动物之森...银河战士Prime 猎人...耀西岛...等等等等...个别游戏甚至还有存档，证明真的有在玩......其实，早在2015年的时候，中情局就曾经公开过在本拉登藏身处发现的一些物件。不过当时公布的是一些和下属沟通的信件文件，还有一些书籍，噢对了，他的书单，当时也在网上流传甚广。因为瞅一眼他的书单，感觉完全就是个学霸...比如一些阴谋论的书籍，例如《光明会的血统》，《美联储的秘密》，又或者一些军事和政治主义类的《奥巴马的战争》，《超级大国的崛起与陨落》，《美国与越南1787-1941》，《钱可以买到最好的民主》《霸权还是生存：美国谋求全球优势》...除了这些，还有各种其他国家的社会研究文件，例如“法国工资不平等”，“法国放射性废物管理”等文件..除此之外，还有各种历史书籍，甚至连气候变化这些资料都有...说回来，至于为什么本拉登的电脑会保存这么多东西...原因可能会很简单（个人猜测）——可能是因为，他在阿伯塔巴德的那五年里，是没办法上网的...我们平时没办法上网怎么办？把电影电视剧放电脑里，安装满满的游戏，又或者啃书...这样想的话，貌似就可以理解了...不过，在这些文件曝光后，一些无法接受这种设定的国外媒体同时也提出了质疑，为什么在本拉登的电脑发现这些游戏和电影，就说明一定是属于本拉登呢？要知道，本拉登最少有十几个孩子，这些孩子很多都处于喜欢玩游戏的年龄。而且本拉登和自己很多年轻的手下住在一起，这些游戏和电影也有可能是属于他们的啊！.....这是一个复杂的人...</w:t>
      </w:r>
    </w:p>
    <w:p>
      <w:r>
        <w:rPr>
          <w:b/>
        </w:rPr>
        <w:t>AG_G189</w:t>
        <w:br/>
      </w:r>
    </w:p>
    <w:p>
      <w:r>
        <w:t>话说，医生这个行业在一般人眼中，可能是一个高强度压力大又无趣的职业……毕竟每天都很紧张，压力非常大，绷得死死的……但是，最近boredpanda上一群医生分享了他们经历过的关于患者的趣事，就让人觉得，有时候这个行业还是挺有趣的...“我是一个外科医生，有一次给一个中年妇女做了一个静脉曲张手术，这个女性讲话的口音很有意思，手术中给她用的麻醉剂，可能会导致一些幻觉，醒来之后意识模糊的现象，所以就发生了一些非常有趣的事情。这个女士从麻醉中苏醒之后，大家都围在病床边等着她恢复意识。当时我们在她的喉咙里插了一根管子，帮助呼吸用的，我们慢慢把这个管子抽了出来。这个时候，她睁开了眼睛，用奇怪的口音，大声说道：只是我这些年来含过的最棒的丁丁了！大家都快笑疯了，幸好她意识不清醒后来记不起来这件事了。”“我去做了一个非常痛苦的甲沟炎去除手术，我超级紧张，然后我的医生为了让我冷静下来，对我说：别担心，我们刚刚在youtube上学了一下这个手术要怎么做。”我的病人对我讲，她有一个好消息，还有一个坏消息。“好消息是，我的耳朵疼的症状已经大幅好转。”“那坏消息是什么？”“坏消息是，这个药吃起来味道太恶心了！”由于她已经康复了，所以我就不打算告诉她那个药其实是滴耳剂了……“我不是医生，但是我的人类性研究学教授曾经讲过很多有趣的故事……他曾经在很多基督教社区工作过，那里的人都没有接受过性教育。有一次一对夫妻来寻求帮助，因为他们结婚数年从来没有过性高潮，也不享受性爱。在和他们一步一步地了解了他们是怎么做爱的之后，我的老师给他们的意见是，下次再做的时候试着前后动一动，然后再看什么反应……过了一段时间，这对夫妻回来对我的老师说“谢谢！！！！”从此以后再也没有问题了。”患者：“医生，我在超市里摔伤了。”医生：“摔（伤）哪里？”患者：“第六排货架！”“有一次在泌尿科看病，一个医生正给我检查，突然医院停电了，灯都熄灭了，只能等过一会用发电机重新供电，然后医生就出去了，但是一片漆黑里我还光着屁股，裤子挂在脚踝上坐在床上等着。过了一会灯都亮了，刚好一个护士走进来看到我，于是问了我一句话：“你有…你有预约吗？”后来医生回来之后我才知道，他已经给我检查完毕了……”“给你”，护士递给病人一个尿杯，“洗手间在那里。”过了一会儿，病人出来了，还给护士一个空的验尿杯，“洗手间里有马桶啊，这个用不上。”一个女士下午有一个妇科检查预约，为了避免尴尬，她出门之前在私处喷了一点除臭剂……结果检查的时候医生惊呆了……她喷的不是除臭剂，其实是她女儿的荧光发胶……我附身给我的病人检查眼睛的时候，这个老太太跟我说：“你让我想起了我的第三任丈夫”。“第三任？您一共结了几次婚？”“两次。”“我有一个朋友在宾州一个蒙诺教派的社区工作，有一次一对夫妻来求诊，说他们结婚多年，不孕不育，于是医生让丈夫去拿杯子采集一些精液样本，结果过了半天，丈夫拿过来一杯尿液……这么多年，他都尿在妻子身体里…难怪怀不了孕……”“在牙科学校的时候，有一次给一个成年男子拔牙，拔完牙之后，他很认真地问我：“我的新牙啥时候能长出来？”我是个医生，这个事儿发生在我妻子身上，她也是医生，有一次一个女性来找我妻子，说她不能怀孕，为了怀孕几乎试遍了各种方法，她说：“我和我妻子…”医生：“等下，上句说什么？”后来才知道，这个患者曾经是个异性恋，没有怀过孕，后来变成了同性恋，但是她不知道同性恋是不能怀孕的……我的妻子努力给她解释，要想怀孕必须要有男人的精子之类的，结果她勃然大怒：“我的生命力不需要男人！我不需要你来评价我！”然后就消失了……我问一个老年痴呆的患者今年是什么年份，她说：“哦不！这个问题太私人化了，在这样的环境下讨论不合适，一个像你这样年轻的女士不应该关心这样的问题！”但我猜她可能没有注意到我的胡子，也不知道自己在说什么……一个快生了的女人，坚持说自己没有怀孕，但是她上一次大姨妈是十个月前了，对此她的解释是自己已经更年期了……她25岁。我给我的患者解释她的睡眠检测：“看起来，你在一个小时里会停止呼吸超过65次。”她回答：“我后来又喘上气了吗？”我是一个麻醉科学生，最近给一个老爷子做了麻醉，他醒来第一句话问我：“我的蛋蛋还在吗？”我说：“俩都在呢！”他很高兴：“两个都在？啊哦你们好棒啊！”我遇到的最蠢的事情：我带着我的孩子去医院，因为他后背有一块非常规则的皮疹，等到了医院才发现，那个是他刚刚在浴缸洗澡硌出来的印子……我不是医生，是牙齿保健师，我不得不给一个40岁的女人解释，不能用洁厕灵刷牙……还有告诉另一个女人，不能用白色指甲油来美白牙齿……医生给病人解释，她的宫颈有炎症。于是这个病人非常担心，要求让医生给她丈夫也检查一下。医生说：“放心吧，你丈夫没有宫颈”患者：“你怎么知道？你都没有检查呢！”有一天在药店里，一个年轻女孩来买避孕药，我们意识到事情不太对，因为两个星期前她刚来取走28天剂量的长效避孕药，我们问她为啥吃这么快，她说她不懂啊。很显然，她跟她男友两个人都吃了长效避孕药，看来他们真的非常不想要孩子。我是急诊外科医师，半夜两点的时候，一个患者找到我说不舒服，因为“她女儿放屁太臭了。”凌晨三点，我从前一天早晨八点就开始值班到现在，简直精疲力尽。这个时候一个穿着体面的男人带着一个看起来很健康的8岁的孩子来找我，说，“明儿我有个婚礼，但是我觉得我儿子有点矮，你能让他长高点么？”在一次年检中，我的医生开始担心我的体重，我向他保证说明年再检查的时候体重一定要回复健康水平。大概过了一个礼拜吧，我的医生在一家酒吧看到我，端着一盘炸鸡翅，还有大杯的啤酒。他没说什么，但是我看到了他眼里无尽的失望。一个女人带着她六个月的宝宝来做检查，我看到她给孩子用奶瓶喂巧克力奶之类的液体，于是我很耐心地解释，对她说不能给这么小的孩子喝巧克力奶。结果她说“哦这不是巧克力奶，这是咖啡，他可喜欢喝了！”我有一个患者，30多岁了，有一天来跟我说她从11岁开始就每个月定期下体流血，4-6天之后就自行止血了，她觉得很困扰，一定要查下是什么原因，不过她说这个症状在她怀孕的10个月里曾经消失过。严肃点，在看病呢，别笑....ref:https://www.boredpanda.com/funny-doctor-patient-stories/?cexp_id=6492&amp;cexp_var=7&amp;_f=featured</w:t>
      </w:r>
    </w:p>
    <w:p>
      <w:r>
        <w:rPr>
          <w:b/>
        </w:rPr>
        <w:t>AG_G193</w:t>
        <w:br/>
      </w:r>
    </w:p>
    <w:p>
      <w:r>
        <w:t>话说，对于很多身体残疾的朋友来说，很多人可能经常都要都要在轮椅上度过，并且要忍受别人异样的眼光，或许我们永远体会不到那样的心情。不过，就在今年的万圣节，有一群身体有残缺的孩纸，硬是利用自己的身体特点，用创意赢得了万圣节装扮的冠军……比如这个孩子，轮椅上的超人……虽然站不起来，但是我会飞啊！这个驯龙小哥简直6666……“我的儿子站不起来，所以我给他搞了一个《飞屋环游记》的造型…”假肢上也套上了丝袜和高跟鞋，可以说是非常到位了……妈妈把女儿的轮椅变成了南瓜马车，圆了孩子一个公主梦……E.T……哥哥被迫截肢之后，决定在万圣节这天和妹妹一起搞点事情……这个造型，可以给满分！每年万圣节，这个独腿小哥都要搞一波史诗级的cosplay……比如，台灯...被咬了一口的姜饼人……倒立伪装成火烈鸟！广告牌……《美女与野兽》里面的烛台管家……这个爸爸帮儿子把轮椅改造成了《小丑回魂》里的经典场景……又是一个驯龙骑士，这个小哥表情很开心啊……这个轮椅的改造，很有创意……神还原……蝙蝠侠家族出动了……年度最佳爸爸……真的都不用怎么化妆……就足够惊悚了这个飞机简直酷炫！断了一条腿……今天就cos一下海盗船长吧！《飞屋环游记》……这个轮椅改造，相当可以……“再来一杯吗？”呼叫警察……创意满分！妈妈断了一只手，所以cos了《海底总动员》里的Nemo...坦克……最后，这个绝了……“在轮椅上呆了三年了，今天我决定cos一下霍金……”虽然有一个残缺的身体，但我们也有一股不屈的精神...致敬...ref:https://www.boredpanda.com/disabilities-halloween-costumes/</w:t>
      </w:r>
    </w:p>
    <w:p>
      <w:r>
        <w:rPr>
          <w:b/>
        </w:rPr>
        <w:t>AG_G191</w:t>
        <w:br/>
      </w:r>
    </w:p>
    <w:p>
      <w:r>
        <w:t>话说这两天，一个叫Sergio Ledezma的小哥因为一个尴尬的理由，在网上火了...Sergio 今年18岁，他有一个17岁的女朋友Taylor Ramirez，两人住在德州圣安东尼奥。Sergio 和Taylor三个月前在推特上认识，当时Sergio 先在网上私信她，两人聊了起来，后来慢慢在现实生活中发展成了情侣。两人如今在一起已经三个月了，感情一直非常不错，时不时来张自拍什么的，可以看到男朋友Sergio对这段感情非常满意，因为在上周，这哥们又在推特上发了这样一张照片...“可以说我是很幸福了”照片里Sergio闭着眼抱着女朋友，而女朋友也闭着眼抱着家里的狗狗，俩人在床上躺着睡，整张照片给人一种非常温馨的感觉...就在他Po这张照片上网后，网友们看着看着...突然间...想到了一个问题！这么私隐的一张照片，是谁帮你们照的？？如果现场还有第三个人，那不就很尴尬了？？想象一下，有人在旁边默默盯着你们睡觉，然后拍上一张照片...总感觉哪里不对..于是，网友们忍不住了..“所以，是一个鬼帮你们照相咯”“情侣谈恋爱后，需要拍照的时候，是不是会有个野生摄影师随机出现？”还有网友开始了脑补...就在网友各种调侃后，这个脸皮薄的小哥终于忍不住了:我错了，实在不该装13！为了不想被网友继续调侃，他在网上解释了当时的情形..“没错，我当时把相机放在了床头柜上，开着定时拍摄，然后拼命跑回了床上”小哥还放出了当时装13现场的其他照片..“拍了么？”“没呢，别动！”“铲屎的，我可以动了么？”“趴下去，你这傻狗”你们假装睡觉就算了，连狗狗也假装！在小哥承认了这件事后，大家对他的好感度飙升，毕竟这么诚实的孩子已经不多了，而且为了拍这张照片，人家差点跑断腿了唷，“这种奉献精神值得尊敬啊”【鼓掌】“至少你很诚实哈哈”不过，为了让这哥们不至于太尴尬，很多网友后来在后面跟帖了各种照片...“哥们，真不是只有你一个是这么做的！”这些网友发出了那些看起来似乎很自然，但仔细一想又总觉得哪里不对的照片...例如这张这张...这些照片很多都照得非常唯美，再配上煽情的文字，浪漫至极...然而问题是，究竟是谁帮你们照的照片啊？！本来好好的画面，突然领悟还有摄影师在现场，这就很尴尬了啊！看来...以后谈恋爱或者去旅游神马的，还得带多一个人...</w:t>
      </w:r>
    </w:p>
    <w:p>
      <w:r>
        <w:rPr>
          <w:b/>
        </w:rPr>
        <w:t>AG_G190</w:t>
        <w:br/>
      </w:r>
    </w:p>
    <w:p>
      <w:r>
        <w:t>话说，随着社会的进步，思想的进步，对于大部分中国人来说..已经越来越少会听到“包办婚姻”这几个字了..但是，在这个世界上的一些地区，“包办婚姻”却依然是每天都在真实发生的事情..被包办的孩子们，试图通过各种方法摆脱大家长的摆布，获得以爱情为基础的婚姻..但是很多时候，却因为种种难以克服的阻力而不得不向现实低头..今天要说的，就是一起因为包办婚姻而酿成的悲剧..照片中的女人名叫Aasia Bibi，今年21岁，来自巴基斯坦。Aasia生在巴基斯坦国东部旁遮普省的一个小村庄，家庭并不算富裕，父母也没什么文化，由于家中兄弟姐妹众多，在Aasia很小的时候，便开始懂事地为父母分担着家中生计的负担..在法定结婚年龄为16岁的巴国，21岁的Aasia早已经到了适婚的年纪，Aasia的父母是非常传统的巴基斯坦人，在他们脑海中，女孩一旦到了适婚年龄，就应该在父母的安排下组建起自己的家庭，于是，在最近的一些年里，父母和长辈们一直都在为Aasia物色着合适的结婚人选..但事实上，Aasia早已经心有所属，她的心上人是一位名叫Shahid Lashari的人，Aasia与Shahid算是青梅竹马，在很早的时候便互相钟情于对方。但是，这段感情却并不为Aasia父母所看好，因为Shahid的家庭并不富裕，而他本身也并没有什么特别的才能。Aasia的长辈们一直都强力反对着两人的婚事..在传统的巴国家庭，不被家人祝福的婚姻注定是不会幸福的，在重重阻力下，两人只能将恋情转为地下，默默地坚守着两人的爱情..直到今年，Aasia的父母给Aasia说了一门门当户对的亲事，并逼着Aasia进行完婚。本来就苦与无法光明正大在一起的Aasia和Shahid变得痛苦万分，在父母的压力下，Aasia在几个月前还是嫁给了一个名叫Amjad Akram的25岁男子..尽管两人在婚前并没有见过面也没有进行过任何接触，但是迫于父母的压力下，Aasia还是嫁了过去...嫁给一个从未谋面好不熟悉的陌生人并不是一件容易的事情..Aasia和丈夫的关系并不好，由于性格不合，两人刚完婚便发生了无数次的口角..一边是毫无感情的丈夫，一边是自己日思夜想的竹马，Aasia无时无刻不在痛苦地挣扎中..而另一边，Shahid看着自己心爱的人深陷婚姻的牢笼却也无可奈何..在经历了2个月不满意的婚姻之后，Aasia终于忍无可忍，这样的婚姻结合是两个家庭的结合，离婚是绝对不可能的事情，Aasia觉得除了杀死丈夫，没有任何方法可以重获自由。走投无路下，Aasia做了一个愚蠢的决定，她决定向丈夫平常喝的牛奶中下毒，以此来将丈夫置于死地..于是，在Shahid和Shahid母亲的配合下，Aasia拿到了毒药，并神不知鬼不觉地加进了丈夫的牛奶中..但是，令Aasia万万没想到的是，那天早上，丈夫并没有喝牛奶，而是将牛奶加入到了一家人吃的酸奶中..而那天早上，Amjad一家27人全部都吃了混着毒牛奶的酸奶...在吃完毒酸奶后，一家27口人全部都不同程度地出现了中毒反应，在大家被送往医院后，有15人由于严重中毒而死亡，剩下的12人中情况也不容乐观..很快，调查的警方便将矛头指向了家中唯一没有中毒的Aasia..起初，Aasia还一度声称毒品是无意间掉入牛奶中的。但是之后的审讯中她承认了自己的罪行..法院的调查人员表示：“Aasia在婚后非常不快乐，有几次跑回了父母家中，但是她的家人却强迫她回到了丈夫家里”由于Aasia手中的毒药是Shahid所给，因此，巴国警方将两人都逮捕了起来..为了不使家人受到牵连，在公开审讯时，Shahid主动要求带上了头套...近些年来，巴基斯坦中央政府一直都在推动立法，阻止包办婚姻，但是由于山高路远，巴国很多贫穷落后的地区仍然深受传统思想的影响，包办婚姻，童婚等现象依然层出不穷…不仅是巴国..包办婚姻的现象甚至在英国这样的国家也并不罕见..下面这个女孩名叫Suk Yin Cheng..是一位英籍华裔女生..曾经，Suk Yin是一位在读的时尚设计师，未来一片光明。但是由于自己伊朗裔的男友Kahil Mohammad将可能被家中长辈包办婚姻，两人相爱3年后第一次遇到了情感危机..面对可能即将另娶她人的男友，Suk Yin非常悲伤..沉溺在痛苦中的Yin独自走上了高速公路，她给自己深爱的Kahil打了最后一通电话..电话中，她说她深爱着Kahil所以不得不这样做，紧接着，她便扑向了快速驶来的一辆货车，结束了自己年轻的生命..在Yin的iPod中，警方发现了一封Yin留下的遗书，遗书里的内容充满了Yin对男友的爱意，和因为男友可能会被包办婚姻而感到深深的沮丧与痛苦...这一出出包办婚姻的悲剧告诉我们，追求婚姻自由平等的路途，仍然任重而道远…ref:http://www.dailymail.co.uk/news/article-5035301/Wife-kills-15-laws-botched-bid-poison-husband.htmlhttp://www.dailymail.co.uk/news/article-3398897/Aspiring-fashion-designer-20-feared-losing-love-life-arranged-marriage-killed-stepping-lorry.html</w:t>
      </w:r>
    </w:p>
    <w:p>
      <w:r>
        <w:rPr>
          <w:b/>
        </w:rPr>
        <w:t>AG_G195</w:t>
        <w:br/>
      </w:r>
    </w:p>
    <w:p>
      <w:r>
        <w:t>几个月前，BBC推出了一个叫“sex map of Britain”（英国性地图）的纪录片，讲述在英国这片土地上，人和性的人生百态，在这个记录片里，有积极在网上寻找精子捐赠者的夫妇，有努力寻求身份认同和发展关系的跨性别者，然而，这个纪录片最新的一集，讲述了这个国家某个角落里不为人知的阴暗一面，令人唏嘘...这一集的标题，叫“4镑的性交易”这个纪录片的背景是利物浦，利物浦是英国最多性工作者的城市之一，在利物浦里一条叫Sheil Road的街道，在这条街道上，性，暴力，谋杀，毒品有着纠缠不清的关系...在这里，经常可以看到很多十几岁的孩子在交易毒品，同时，因为性工作者的大量聚集，令这里成了这个城市的红灯区，也成了这个城市性交易的代名词——准确来说，应该是廉价性交易的代名词。在这里工作的妓女，大部分是因为自己本身有毒瘾，卖淫也只是为了买毒品。记者采访了一个叫Natalie的女人，这个女人是这个街道上其中一名性工作者，她从一年多之前开始吸毒，每天她的工作就是在街边揽客，拿钱吸毒，睡觉，再接客，吸毒...视频一开始，Natalie把自己以前的样子给记者看，这是她一年多之前的自拍，短短一年的时间，她因为吸毒，样子已经变成了这样。吸毒前她还是穿14码的衣服，如今变成了穿6码。她形容自己像个骷髅。Natalie为了购买毒品，已经在这条街道上卖淫超过1年，她目前和另外一个叫Jack的男人住在一起，她说这个男人是她最好的朋友，俩人住在一起一个星期，但Natalie强调，她和Jack没有发生性关系，只是普通要好的朋友。意料之中的，Jack也是一枚瘾君子，吸毒已经有30年的历史了。在Natalie和Jack住的房子的对面街，有一间空置的破旧房子里，那里是Natalie平时上班接客的地方。她每晚出去转的钱，不单单要支撑自己的毒瘾，还要支撑起Jack的毒瘾。接着他们讨论起了这条街上性工作者的收入，这条街道上的妓女每做一单的价格低得可怜，可能是4镑，5镑，10镑——要知道，英国法律规定这个国家的最低时薪不得低于6.7镑...记者当时采访了很多这条街道上的性工作者，她们的描述令人愕然，“你毒瘾发作的时候，你会随便答应对方的无保护措施的性交，就为了拿到10镑，然后买毒品吸上一口”“如果运气够好的话，我可能会找到个嫖客，帮他口交，拿个10镑”“我可能要花几个小时，才能赚够50镑”他们认为造成这一切的原因，是因为那些来自塞尔维亚和克罗地亚等地的外来性工作者的恶行竞争，jack说出了自己的想法，“他们来自落后国家，5镑可能是他们两周的工资了吧”“你们5镑10镑的，怎么能支撑起买毒品？起码得出去个几十次吧”“肯定是那些女人把价格拖低了”对于自己成为性工作者这件事，Natalie似乎已经接受了这个事实，“如果是一个男人的话，他可以去偷抢商店之类的弄钱。但作为一个女人，我们只能出卖自己的身体”Natalie和一个叫Liam的男人曾经是一对恋人关系，Liam住在这条街道上已经5年了，这里很多嫖客有暴力倾向，对这些妓女造成人身威胁，他经常在做的一件事，就是在晚上的时候，保护这条街道上很多像Natalie这样的女人，但他不承认自己是一个皮条客，他和那些妓女，觉得双方更像是一种朋友的相处，“我不是拉皮条的，我和这些女人没有任何金钱上的瓜葛和交集，她们有时会给我买饮料和食物，但不会给钱我。我会在背后保护她们”同时，他也替这里的性工作者抱不平，“4镑出卖自己的身体，这更像是一种羞辱”在和Liam在一起后，Natalie的思想斗争从没停过，她一方面要出卖自己身体来获得毒品，另一方面，她觉得很对不起Liam。然而，她无法控制自己。她无法面对Liam的目光，所以很多时候，她选择不回家。Liam说自己刚认识的Natalie的时候，她还是一个很好的女孩，如今她已经被毒品改变了。随着Natalie的毒瘾越陷越深，俩人的关系也越来越疏远。在某天，Liam在街道上见到了很久没见的Natalie，俩人因为闹别扭已经很久没交谈过了。Liam叫Natalie去公园坐坐，然后和她谈了起来。他想让Natalie远离那些毒虫朋友，因为他觉得那些人只是在利用她赚钱买毒品Natalie跟Liam解释说自己一定会戒毒，但Liam显然已经听了太多次这样的话，已经无动于衷。俩人谈完话，Liam问她，“要回去Jack那里吗？继续给钱他吸毒？”Natalie赌气地说，“我不会再回去那里的！”但Liam不为所动，“我已经听了太多次这样的话了，你什么事都做不成，你会在这条街道上过完你的人生”Natalie很痛苦地哭了。Liam失望地离开。这次的谈话，给Natalie的触动非常大，她决定这一次，作出改变。她搬出了Jack的房子。她一边接受采访一边哭，“我已经忘记了被尊重的感觉，忘记了被当作正常人看待的感觉，忘记了上一次有人张开双臂拥抱我和安慰我是什么时候了”“我所记得的，只是那些男人把我推倒在床上，然后和我做，这不单单是精神上的折磨，也是肉体上的”“我忘记了上一次有人抱着我安慰我说很快一切就会没事就会OK”“因为我知道这事不OK，我有毒瘾，这事不OK”“再过去一年，我过的都不是正常人的生活。对于我来说，现在正常的生活就是，起床，穿衣服，然后和各种男人做爱，日复一日”“我很希望第二天早上起床，我的妈妈会敲我的房门，安慰我，然后带着我回家”在她染上毒瘾后，她和自己妈妈就断绝了联系，已经一年没有说过话了。在这条街道上，每周有两天都会有社工开着一辆面包车停在路边，这些社工会记录下这些妓女报告遭遇的性暴力事件，她们也可以在车里休息，吃点东西，这辆在黑暗中开着微弱灯光的车子，成为了这条街道上很多像Natalie这样的女人的短暂天堂...在这天，Natalie没有上班，但她还是出现在了这辆车边上。她想和社工交谈倾诉。她给社工秀了自己新买的鞋子，她原本可以拿这个钱去买毒品，但她最后选择给自己买了一双鞋子。她跟社工说自己搬进了一个新宿舍，开始准备接受辅导戒毒，“我对毒品已经厌烦了”“我想证明给某个人看，我可以做到这件事”社工积极地鼓励她，俩人拥抱道别第二天，Natalie前往一个康复中心预约了一个戒毒辅导，在里面，工作人员和她交谈，问她将来五年的目标是什么，她说希望自己可以安定下来，找一份工作。她希望自己可以做一个厨师。同时，她希望自己的家人可以再接纳她，她希望自己的妈妈可以来接她回去。工作人员鼓励她，说这些都可以做到，但她要努力实行自己的承诺。在谈到她和自己母亲关系的时候，她说想给自己妈妈打个电话，因为她很想念她。“妈妈，你好吗？”“挺好的”“你要过来看我吗？我现在准备开始接受戒毒辅导了”...然而，后来Natalie没有如期出现在康复辅导课程上...也没有再和她的妈妈谈过话...唯一可能找到她的地方，可能是那条她熟悉的街道上...这条街道，成了她无法挣脱的噩梦...</w:t>
      </w:r>
    </w:p>
    <w:p>
      <w:r>
        <w:rPr>
          <w:b/>
        </w:rPr>
        <w:t>AG_G196</w:t>
        <w:br/>
      </w:r>
    </w:p>
    <w:p>
      <w:r>
        <w:t>要说到明星保养最爱的方式，第一名肯定是敷面膜。不过，这种人人都懂的保养方法，却不是每个人都能做好。明星们可以敷出一张细腻无瑕疵的脸，但为什么我们怎么敷面膜，还是效果一般呢？今天给大家介绍一个小众的国货品牌，HomeFacialPro（一个专业药妆品牌）专注于“以成分打动肌肤”，他们用珍贵的蜂胶提取物，做了一款的“收毛孔神器”，成为票选最高的热门单品，3周就能抚平鼻翼两侧的粗糙毛孔，让你拥有明星同款的“无暇肌”。看完你会发现，原来自己一直误解了“敷面膜”这件事。 01 90%的人都不懂“敷面膜”其实，90%的女生都不知道，面膜有清洁型、补水型、营养型三种，功效齐肩。普通人日常用最多的是清洁、补水型面膜，而“营养型面膜”却是最容易被忽略的一种。（明星爱敷的都是¥200+/片的营养面膜）HomeFacialPro市场部曾做过一项调查，明星最常用的雅诗兰黛的钢铁侠面膜、SK-II的前男友面膜，均属于“营养型面膜”这一分类。该类面膜功效性、针对性更强，可以把营养输送到肌肤底层，改善粗糙肌肤，调理出光滑细腻、零毛孔的好皮肤。(实验室的一角）一片“营养型面膜”，就是明星保持无暇肌肤的秘密。02 营养过剩？其实是你被骗了...一提到“营养型面膜”，很多女生都不由自主地联想到滋润、油腻、闷痘......在大多数人看来，敷完面膜就起痘了，一定是营养过剩；这个涂起来有点油腻，一定是营养过剩.....然而，作为专业药妆品牌HomeFacialPro（以下简称HFP）的配方研发师之一，Annabelle告诉我们，肌肤“营养过剩”只是个谣言。“其实，皮肤作为最外层的器官，比起保命的大脑心脏，所获得的营养是少之又少的。当肌肤营养匮乏，毛孔粗大、皱纹、干燥、色斑等肌肤问题就会找上门来。”为解决肌肤营养问题，HomeFacialPro(以下简称HFP）推出了第一款“营养型面膜”——蜂胶滋润保湿面膜，加入珍贵的蜂胶提取物，能有效抚平毛孔，在天猫刚上市首月，就以19834的最高票选成为当季“最受欢迎的单品”。对这个结果，Annabelle并不意外。毛孔粗大是女生眼中的“千年难题”。然而，当肌肤处于营养匮乏的状态，毛孔是永远无法被抚平的。这款蜂胶滋润保湿面膜，正是给肌肤补充营养的最佳方式。 03 把蜂胶敷在脸上，抚平粗糙毛孔想要抚平毛孔，首先要有极好的滋润成分。蜂胶提取物，便是最合适的选择。在研发初期，HFP实验室曾以蜂蜜为主要原料打版，滋润度不错，且价格便宜。Annabelle说，“我小时候生活在北京，冬天嘴唇异常干燥，外婆就会给我涂上厚厚一层蜂蜜。过20分钟后洗掉，嘴唇就会变得又软又滑。所以，我第一时间想到蜂蜜这种天然成分。”可是，这款面膜的主角成分并非蜂蜜，而是更珍贵的蜂胶。据说，一个几万只蜂蜜的蜂群，一天只能产出0.2g的树脂类物质，反复加工才能转化为蜂胶。在HomeFacialPro实验室的一次测试中，他们发现蜂胶提取物含有4.13%的类黄酮，其营养值是蜂蜜的3倍之多，在促进细胞代谢，滋润肌肤、改善肌肤粗糙等不良状况上，效果更为明显。最终，HFP实验室一致敲定以蜂胶提取物为主要成分，并且加入蜂（Apis mellifera）蜜、海藻糖等保湿滋润成分，让产品的滋润度翻倍，在补充营养的同时，也能有效补水锁水。在21天的封测期中，发现这款蜂胶面膜功效非常明显，志愿者脸颊两侧的毛孔肉眼可见变小了，连原本最粗糙的额头也变光滑了，肌肤的细腻度提升了10%。 04 实验室出品：专业是硬道理HomeFacialPro这个品牌意思就是：“ 在家就能使用的专业线药妆护肤品”。与普通的化妆品相比，药妆品的配方精简，一般不含色素、香料、防腐剂甚至表面活性剂，有效成分的含量高，功效性更强。市面上常见以蜂蜜为基底的面膜，而HFP的这款蜂胶面膜，选择了专业度更高的蜂胶提取物。在推出的第一个月，就俘虏了7000多名粉丝，其中大部分是成分党玩家，有多年护肤经验的美妆博主，他们对这款面膜的好评高达96.5%，并对其收敛毛孔的功效大加赞赏。HFP今年已经多次被《Vogue》、《ELLE》时尚杂志推荐。在今年天猫618，HFP销量排名天猫美妆品牌第12名，排名甚至超过资生堂和悦诗风吟。虽然小众，但他们严格的生产安全标准完全符合一线护肤集团的作风。他们的所有产品已经通过了国家GMPC、国家药监局等标准安全认证，就是国家最严格的安全资质验证~在机场免税店也有他们的专柜，也可以搜索天猫HomeFacial旗舰店，购入到放心正品。 05 环球时尚网测评：鼻翼两侧毛孔缩小了在新品上市首月，环球网时尚频道就发出了测评：HFP蜂胶面膜是当季体验感最好的一款，连敷3周，可见鼻翼两侧的毛孔变小。0.5mm的面膜纸厚度，选用台湾真丝膜材，是天然亲肤纤维材质，比传统的蚕丝薄膜更轻薄、透明，同时也能360°贴合肌肤，犹如第二层肌肤一样。一片面膜精华含量25ml，添加了蜂胶提取物、蜂蜜、海藻糖等高效滋润的营养成分，但质地却非常清爽，一点也不黏腻，渗透力很强。每周敷2~3片蜂胶面膜，坚持了一段时间，肉眼可见毛孔变小了，皮肤更光滑水亮，粗糙感也消失了。如果你没有什么皮肤问题，蜂胶面膜能让你原本健康的皮肤，显得更漂亮；如果你的毛孔比较明显，肌肤粗糙感强，蜂胶面膜能带给你惊喜，让脸上的毛孔变小，可以大大提升肌肤细腻度。下面是福利时间，除了给大家争取到的全网最低价产品折扣，还有HFP家双11的独家福利——免费送眼霜活动，记得看到最后！全网最低价囤货福利：原价596元/四盒的蜂胶滋润保湿面膜，现在直降300元，系统直接叠加296-20满减优惠，一次性用276元买下四盒，相当于69元/盒，等于全网最低价。*现在一次性下单四盒优惠套餐，还会额外赠送价值79元的金盏花舒缓爽肤水喷雾一瓶，镇静肌肤的心水好物！湿敷还能去痘印。体验福利：想体验的姑娘，蜂胶滋润保湿面膜原价149元／盒，小编还跟金主争取接近买一送一的半价福利，158元就可以买下2盒面膜，相当于79元/盒，也很划算！扫描下方二维码或点击阅读原文即可购买各位抓紧啦☟现在成功下单购买本文产品的粉丝有福了！在今年11月11日（即双11），你在HFP天猫旗舰店再任意消费一笔，满足这两笔消费，就能赠送价值¥298的HFP玻尿酸眼霜正装一支。太划算了！ ▼  注意  ▼ 两 次 消 费 的 收 货 手 机 号 需 一 致  活 动 每 人 限 领 一 支 想知道自己是否有免费眼霜资格？想查询物流信息？你可以长按扫描下方↓↓二维码，到HFP官方微信公众号上自助查询。上面还有每期阅读10w+的专业护肤推送和新品资讯，想变美就关注它！希望各位皮肤越来越好：）👇点阅读原文，买到这款超好用的面膜！</w:t>
      </w:r>
    </w:p>
    <w:p>
      <w:r>
        <w:rPr>
          <w:b/>
        </w:rPr>
        <w:t>AG_G192</w:t>
        <w:br/>
      </w:r>
    </w:p>
    <w:p>
      <w:r>
        <w:t>今天要说这事，发生在万圣节这两天...照片里的这个女人名叫Juliet Jarvis，来自英国，今年49岁的她有丈夫有孩子，家庭完满。这两天，她在社交网站上发布了一个她经历的乌龙事件...事情大约是这样的，当时是星期天凌晨四点多，Juliet在自家的楼梯上，发现了一个已经有点喝大了的年轻小伙子趴在她衣帽间的地上。这个小伙刚刚参加了万圣节的派对，因为他脸上还化了万圣节的奇异装扮。就是这哥们当时Juliet的第一反应就是——这一定是她30岁的儿子Stewart， 这家伙不知道到哪里玩耍，回来后撑不住睡着了。这么大个儿子她也搬不动，但是天气已经转凉，于是她跑去拿了被子给他盖上，还贴心的拿了枕头给他垫着。把这些事情做好之后Juliet就回去继续睡觉了。想着等明天天亮再说吧。一切好像都没有什么问题，除了Juliet给“儿子”盖被子的时候他居然给她说了一声谢谢...但是她当时也没有太在意。然而，等到第二天早上，事情却不太一样了。Juliet的老公跑来把她叫醒说：——楼上睡了一个裸体男人，可不是我们的儿子啊！Juliet一听都懵逼了，她跟着上去一看，在那呼呼大睡的竟然是一个完全不认识的男人。他裸着身体，脸上还有昨天化妆的样子。什么鬼？！这一家人都傻眼了。这个在他家出现的陌生男人名叫Mark，今年29岁。他说自己当时只记得是去参加一个万圣节派对，结果在酒吧里喝醉了被扔出来。他去的那个酒吧距离Juliet的家大约4英里，至于他是怎么来到这里，怎么跑进衣帽间睡觉的，他已经完全断片了。这对好心的夫妇把自己儿子的衣服裤子找出来给他，Juliet的老公还开车把他送了回去。经历了这一切的Juliet后来忍不住把这个有趣的故事放到了网上，顺便提一下，这是她的亲儿子：这是她在衣帽间发现的“儿子”她表示当时觉得Mark和自己的儿子挺像的，完全没有多想。当时看到这个人手脏脏，还以为是儿子修了一下车子的原因。Mark则表示，觉得自己运气很好啊，居然遇到了这么善良的一对夫妇。至于他们的儿子Stewart表示——养了我这么多年了我妈居然认不出我，真是要和她好好谈谈了。然而，就在这件事被网友报道后，一些网友们却对这件事不买账了...这些网友表示：这个故事版本我们不相信！“骗子，这很明显就不像你儿子好吗，我估计她把他榨干了。然后她就编一个故事来企图逃避她老公的怀疑。”“当她发现他不是她儿子的时候，她肯定和他那个什么了！只是不是在床上！”“什么鬼——所以这个人知道衣帽间在哪里，然后他们家门早上4点半都不锁门，让他这么走进去。一定有人在编故事。”“楼上有个裸男，但不是我们的儿子。这句话太可笑了，典型的英式幽默。”“这绝对是假的啊，房子整夜不锁门。而且一个妈妈居然认不出自己儿子的脸，听不出来儿子的声音。扯淡。”“我不介意这个男人在我房子里啊，我都不认识这个人但是我都可以看出来他和她儿子显然不一样。他儿子不理解他妈这么多年来居然认不出来他，这事我一点也不惊讶。”“我觉得一定还有跟多的事情她没有说的。”“什么鬼？我无论是白天还是晚上，化没化妆都可以认出我的儿子好吗。”“49岁的妈妈，把一个年轻人放在自己的衣帽间是为了帮助他？呵呵我就信了。难道他们经常晚上不关门吗？现在还有人这样做吗？”“整个故事都怪怪的，感觉有点难以置信。”好吧，感觉大家的脑洞都不小，戏都挺足，但不管怎样，还是选择相信人性善良的一面吧...ref：http://www.dailymail.co.uk/news/article-5034415/Mother-49-tucked-drunken-man-thought-son.htmlhttps://www.thesun.co.uk/news/4803986/mum-helps-naked-drunk-stranger-in-halloween-makeup-to-bed-thinking-it-was-her-son/</w:t>
      </w:r>
    </w:p>
    <w:p>
      <w:r>
        <w:rPr>
          <w:b/>
        </w:rPr>
        <w:t>AG_G194</w:t>
        <w:br/>
      </w:r>
    </w:p>
    <w:p>
      <w:r>
        <w:t>话说，我们最近都看到了这个新闻了吧...在上周，台湾的一艘渔船最近在海上捕鱼时，发现了一艘失去了引擎动力的船只，在发现这只孤舟后，渔船发出了求救信号，并通知了驻守在关岛的美国驻太平洋舰队..美国海军在接到渔船的求助后，前往了信号源地进行救援，并将失去动力的船只顺利救出。得救的船只上有两名女船员和两只小狗，在被解救时，两人两狗的情况都非常良好..截至到被救出的时候..这两名女船员已经在无边无际的太平洋中孤独地漂流了5个月之久..事情还要从今年5月份的时候说起。两名女船员名叫Jennifer Appel和Tasha Fuiava，她们都来自美国檀香山，2016年的时候，两人因为机缘巧合相识，Appel是个航海运动的狂热爱好者，而Fuiava对各项探险运动有着非常大的兴趣，由于相似的性格爱好，两人相约一同驾驶帆船前往大溪地，5月3号，她们各自带了自己的爱犬，开始向3200公里以外的大溪地前进..开始的二十多天里，一切似乎都进展得很顺利..虽然路途遥远，海上的风浪状况连连，但都有丰富驾驶经验的两人通过默契的配合，并没有出现什么大的问题。问题发生在5月30号，突如其来的一场风暴，让小船的引擎出现了难以修复的问题，在那时，两人的船还并没有偏离航线，按理说，引擎出问题，两人应该第一时间寻求外界的帮助，但是，如果寻求帮助，就意味着20多天的航行将会全部归零..思前想后，她们做出了一个决定——借助风帆，靠着风力继续向目的地前进。于是，在接下来的两个月里，两人便在无边无际变幻莫测的大海中靠着调整风帆的角度来继续航行..直到7月底时，情况开始变得有些不妙..随着原定该抵达的日子过去，两人却并没有到达大溪地，而浩瀚的大海上，也已经很久没有遇到过过往的船只..两人这才突然慌了神儿，开始不断地向外界发出呼救信号..但是由于附近没有船只经过，距离大陆也太遥远，而两人也渐渐迷失了航行的方向，她们的小船开始了长达几个月的漂浮之旅..这一漂，就飘到了10月底..两人驾驶的小船一路从夏威夷被海流带到了亚洲日本海域..说起来也是两人命大，在这趟旅程之前，两人为了以防万一，在船上放了能够吃一年的各种便于储存的罐头食物..而靠着备好的净水装置，两人在水源充足的情况下，也并没有出现什么致命的疾病..就这样，靠着淡水和简单的食物，两人撑过了这段海中漂浮的日子..“我们当时十分沮丧，情况已经到了绝望的地步。我们唯一能做的事情，就是利用手头有且能用的东西。我们别无选择。”Appel在接受采访时说道..除了时刻担心食物会不会有吃完的一天，净水装置会不会突然出问题，在漂流中最令两人担心害怕的，是海洋中种种大型的生物，“我们的船常常被鲨鱼之类的包围，我们有几次慢慢地穿过了鲨鱼们的聚居地。它们当时还曾用尾巴拍打我们的船。在晚上的时候，它们还利用我们的船来教它们的孩子如何捕猎。”在被解救的时候，两人和她们的汪星人已经被送往了医院进行全面的检查..两人在海上漂流5个月的故事在被媒体曝光后，迅速引起了一大波外网网友的关注…但是，媒体接着却在两人的故事中，发现了很多的疑点..首先，两人宣称在两人的船上没有卫星应急位置指示无线电信标（EPIRB）－－这种能发射无线电信号的装置可以利用自身发射的无线电信号，表明所处位置，对救援有着十分重要的意义..虽然两人表明船上并没有这个装置，但是在美国海岸警卫队对船只的搜查后发现，船上是配有EPIRB的，但是从来没有被激活..在随后的采访中，Appel却又说，之所以没有使用无线电信标是因为两人的身体都没有处于“十分紧急的危险”中..她说根据她的经验，只有遇到24小时内可能会出现生命危险的情况下，才应该使用无线电信标来呼救…“我们的船很坚固，我们有水有食物，我们不会死的啊，只不过我们可能到达目的地会久一点而已。”不仅如此，两人宣称在旅途开始时曾经遇到了一场很大的风暴，导致发动机有些受损，但是根据她们所说的时间里..气象局并没有侦测到有任何恶劣天气，一直都是万里无云。在发动机受损后，两人并没有前往距离事故地最近的岛屿进行船只修复，因为她们说那附近都是一些无人小岛..但事实上，距离她们事故发生地最近的便是基里巴斯国的Christmas岛，这个岛是一个商船的补给站，岛上的设施非常完善..而在离开最近的基里巴斯群岛后，两人将修复船只的地方定在了距离大溪地数百英里远的Cook岛...而最后一个疑点在于，就在6月份的时候，两人还曾经与附近的海岸警卫队进行了无线电联络..两人当时对巡逻的警卫队人员表示自己没有遇到任何的困难，将会在第二天早上到达大溪地..结果，两人再被发现时，已经是在距离大溪地数千英里的西太平洋了..各种疑点，让吃瓜群众们一脸懵比..很多人都认为两人一定隐瞒了某些事实，甚至还有人认为两人漂流5个月的经历全部都是捏造的..“很明显，她们在某些部分撒了谎，但是为啥？我不太明白..”“她们可以用她们的想象力干点儿正经事吗？比如拍个电影写个书啥的，有点儿建设性的，而不是这种俗烂故事”“看到她们被救的时候那么健康干净，我根本就不相信她们在海上漂了5个月..”“怕不是和媒体一起炒作的大骗子吧““故事不完整，没有经历的故事，毫无准备的出发，甚至出危险不用紧急救援设备？？”呃不管咋说..人安全了就好..ref:http://www.dailymail.co.uk/news/article-5023025/Women-rescued-voyage-went-bad-worse.htmlhttp://www.dailymail.co.uk/news/article-5033909/Lost-sailors-did-not-activate-emergency-beacon.html</w:t>
      </w:r>
    </w:p>
    <w:p>
      <w:r>
        <w:rPr>
          <w:b/>
        </w:rPr>
        <w:t>AG_G198</w:t>
        <w:br/>
      </w:r>
    </w:p>
    <w:p>
      <w:r>
        <w:t>话说，朋友圈晒自拍这事，在现如今的时代，早已经不是一个什么新鲜事了，有的时候见到一天刷几十张自拍的自恋狂，真的是分分钟想拉黑。特别是那些不分场合自拍的人，简直让人无力吐槽...最近，英国每日邮报就吐槽了一批在各种特殊场合自拍的人，为了自拍，这些人的思维简直无法理解...比如这个姑娘，在侄子的葬礼上袒胸露乳地拍了一张性感照片，然后上传到了脸书上……“今天的自拍朋友们！我正在我四岁小侄子的葬礼上，所以今天过得不太好，你那边咋样啊？”自拍起来，死都不怕了……这个大哥在飞机失重，氧气面罩脱落的时候，还不忘了来一张自拍……嘿咻之前，也要来张自拍，“马上要跟我男朋友啪啪啪啦！让我先来拍一张自拍照！”这个小哥，去医院看望刚抢救回来的亲戚，结果在人家病床前，拍了一张自拍照……拉屎什么的，自然也少不了自拍...上面那两个，还只是把自己尴尬的一面展示了出来……这两个大姐，则是直接泄露了被人的隐私……还有这种，见到镜子就忍不住自拍的人……你们能不能稍微控制一下你寄几？你看到后面那个小朋友的表情了吗？你们有想过孩子的感受么！！大部分在卫生间里自拍的，都跟下面这个姐姐差不多……很容易摔倒啊！还有这对美（脑）丽（残）姐妹，在监狱里也要一起拍张自拍……“我们正在拘留所里哦！”“昨天晚上差点被捕，我们被狂欢节拉黑了，所以我们决定和警察蜀黍拍张合影……”这个大姐，被警察拷上带走的路上，抓紧时间来了一张自拍……“进局子喽！”还有的人，则是无论发生什么事，都要自拍一下……“人家今天心情超差的！因为我的叔叔自杀了！”“今天是我妹妹的葬礼！”“参加葬礼，心情好差，但是幸好我今儿发型超美哒！”墓地里……“我和我叔叔的自拍，我会想你的叔叔！”信不信你叔叔一会爬出来找你……还有这种，不分事情的轻重缓急，凡事都要先拍自拍的……“这个姐们正在吸毒哦！我得赶紧先拍一张照片，一会儿等她不行的时候再送走！”警察和匪徒正在激烈地交火，路边的行人都卧倒在地，这个小哥来了一张笑容灿烂的自拍……“我没事儿，我身上的血不是我的，不过这里好多人受伤！请大家给这些人一些爱心和鼓励！”确定不是为了露胸？？？还是那句话，请你们……控制一下自己……ref:http://www.dailymail.co.uk/femail/article-5031623/Are-inappropriate-selfies-ever.html</w:t>
      </w:r>
    </w:p>
    <w:p>
      <w:r>
        <w:rPr>
          <w:b/>
        </w:rPr>
        <w:t>AG_G197</w:t>
        <w:br/>
      </w:r>
    </w:p>
    <w:p>
      <w:r>
        <w:t>话说，在现如今快速发展的社会，很多人可能觉得男人和女人已经在各方面都实现了平等和完全无区别对待，但现实是否真的是这样呢...最近，在reddit上就有了这样一个提问，“你遇到过男女之间最大的双重标准是什么？”一些网友分享了自己的经历和想法，看完感觉，性别对我们生活和行为的影响，依然渗透在每个角落...“比方说喜欢小孩这事吧。——作为一个男性的幼稚园老师，有一些规则是无需说明的。女性的老师可以牵着孩子的手，把他们抱着放在膝盖上。男老师这样做？等着被说变态吧...”“我去年六月从大学毕业。前几个月的时间我和我的妻子一起在家带两个小孩。然后大家就会理解地对我说，那段时间肯定很难熬吧？后来，我妻子要复习考试，我就在家带了两个月小孩。结果当她考完以后，大家都又跑来问我，这两个月是不是很难熬。”“作为一个父亲，当我妻子晚上要加班的时候，我会自己来带小孩。但是这件事对于很多人来说，就变成了一个奇迹。呃，我是他们的爸爸，这是我的职责啊。”“性和暴力这方面啊。有很多性伴侣的女人就是婊子，打女人的男人就是人渣。但是如果男人有很多性伴侣好像就没什么，如果女人扇了她男朋友耳光会让人觉得男人很逊。如果她们自己喜欢的话为什么女人不可以拥有很多性生活？为什么我们总是比较容易接受女人打男人的事情？”“我在一个天主教高中。在这里女孩如果怀孕了，将会被要求离开学校。因为她违反了天主教在婚前不可以和异性发生关系的准则。但是孩子的父亲却不会被要求离开。”“我的工作排班比较古怪，我的妻子是正常的周一到周五上班制。所以我就会经常带着孩子去公园玩耍。我是白天的时候唯一一个在公园看着孩子玩耍的男人。然后我就会看到一些全职的家庭主妇在那窃窃私语。我经常看到他们一边小声说话，一边偷看我。然后还要互相使眼色。我还有两次被警察拦下来，问我是不是有小孩在公园里。我还看到很多次，警察一边巡视，一边就在打量我。”这他妈都是什么。我看起来非常的正常，我不过就是在陪孩子在公园玩玩罢了。”“这个社会对强奸的态度。男人强奸女人＝监狱（必须这样）女人强奸男人＝哈哈哈，他太走运了吧。男人强奸男人＝哈哈哈，捡肥皂发生的惨案。女人强奸女人＝不可能（其实是有的）为什么不是都进监狱？？”“这个社会对性玩具的态度也是。——我今年32岁，当我12岁的时候我的老师她因为因为售卖性玩具被捕。她可以算得上是“激情派对”的先驱了。而我在那个时候以为这必须要超过18岁的已婚女性才可以参加这一切。在我们这个国家规定振动器和假的阳具都必须有一个蛋糕的装饰，而且你还不可以在包装上有任何的使用指导。”“我是一个男生，但是我讨厌喝啤酒，喜欢苹果酒。结果我总是被嘲笑太娘了。因为只有女人才喝苹果酒。但是我才不管呢，我不可能因为让我看起来男性化一点就去喝我觉得恶心的东西。”“在家当全职爸爸，带两个小孩，一个刚出生，一个三岁。很明显，假如我是一个女人，我简直是个英雄，但是我是一个男人我就变成我老婆的附属。”“很惊讶没有人提到这个。男的似乎更容易接受结扎手术，有的甚至在20多岁的时候就做了。很多女人在输卵管结扎上有很多的阻碍。一些女性因为比如子宫内膜移位这种情况需要做子宫切除手术，哪怕这样会对病症有好处，但是有的医生会因为影响生育而直接拒绝。”“女士们可以把她们朋友叫做女朋友，但是男人不可以叫自己的朋友作男朋友。这不公平嘛：（”“长发。没有人觉得留长发的女孩认为是不专业的，但是男人就会。我认识一个长发男孩，他应征麦当劳的工作。他的经理让他去剪头发，他问——如果是长发女孩需不需要剪头发。结果他没有得到这个工作。”“总是有人问我上大学是不是为了找老公，却没有人问一个男人上大学是不是为了找老婆。”“不知道为什么，男人的正装就是羊毛套装，他们都穿得暖呼呼的。但是我们却要露着背，穿着高跟凉鞋冻个半死。这简直是倒退。让女人穿暖和，让男人穿暴露的衣服去。”“在一个场合，假如客人是一个肌肉猛男，那么他不可避免的就要展示身材，甚至还要被摸。但是我发誓如果换一下性别，绝对被告到内裤都没有。”“男人喜欢水果饮料和鸡尾酒是很娘炮的事情。”“很显然，假如你去一对夫妇家里，但是房子不干净的话，基本上都会觉得是女主人的问题。”“孩子很容易相信陌生的女性，而不相信陌生的男性。”“最近我走过一群女孩子旁边的时候我无意中听到她们赞美彼此是多么的美丽。这让我感觉到，作为男人我们不可能这样表扬自己的朋友，不然就会觉得怪怪的。老实说，感觉有点伤心。”“作为一个女人，为什么我的咪咪就要被遮起来，男人们就是裸着上身到处走？他们的咪咪很好吗？”“有时候会有一些自然的假设，比如妻子们就喜欢在厨房或者起居室聚会，而男人就喜欢在后院或者车库里。可是我就喜欢啤酒，不喜欢红酒，不喜欢八卦和购物。但是事实上是，我情愿在室外待着而不喜欢在室内小小的空间。我有一点幽闭恐惧，我情愿在草坪上喝点小酒聊点小天。这不是什么问题，但是时不时还是会遇到那种喜欢按性别来把人安排的派对。那种感觉我很不喜欢。”有时候，我们对事情的刻板印象，令我们对别人变得苛刻...ref：https://www.reddit.com/r/AskReddit/comments/79gtzn/what_is_the_biggest_menwomen_double_standard/</w:t>
      </w:r>
    </w:p>
    <w:p>
      <w:r>
        <w:rPr>
          <w:b/>
        </w:rPr>
        <w:t>AG_H0</w:t>
        <w:br/>
      </w:r>
    </w:p>
    <w:p>
      <w:r>
        <w:t>文／Spenser微信号：spenserandhk最近工作室招了一个海归实习生，金融科班出身，条件挺好。她的专业在国外挺好找实习的，我问她怎么会想回国实习，她说反正迟早要回国的，不如趁早适应国内的职场环境。想想也是，以前海归回国创业，现在海归回国工作，再正常不过了。但是，接下来的聊天让我陷入了沉思。她说，她的同学，但凡国内有点家底或关系的都回国了，而选择留在国外的同学大部分是家里帮不上，而自己再怎么努力可能也买不起国内一线城市的房子。1、一线城市的高房价驱逐的，不仅仅是X端人口根据美国劳工统计局（BLS）的最新数据显示，美国大学本科毕业生在25岁的平均年薪是61000美元，而同一时期的美国独栋新房平均值是313700美元，也就是说，一个美国本科毕业生在5年内就可以买一套独栋新房。既然同样是被压榨几年，留在国外还能买得起房，回国却不太可能，你会怎么选？你只知道美国的LV、iphone价格比国内低，这是从绝对数目来说的。但从性价比来说，美国的生活成本远比国内低。同样是月薪5000，1000刀能租到不错的两室一厅，20刀就能吃到非常丰富的午餐，除去交通和其他开支，每个月还能结余2000刀，相当于12000多RMB。但在国内，像样的一室一厅就得3000-5000元，吃饭一个月少说也得2000元，工资连基本的开销都够呛，想毕业5年内靠自己的努力在一线城市买房真的很困难。现在北上深的房价驱逐的不仅仅是X端人口，还在无形中筛选中端人口，甚至是留学生。2、我们为什么要去海外买买买很多人诟病国人喜欢去海外买买买，却不理解这背后的无奈及悲凉。对比北上深的房价，你会发现，用1000万RMB才能买到100多平米的公寓，却能在纽约、伦敦、悉尼等城市相当不错的地段买到一间400-500平米的大house，还带花园和泳池。如果这样的例子不够说服力，我们可以来看看“汉堡经济学”中“巨无霸汉堡指数” ——The Big Mac Index。简单来说，就是统计全世界各地麦当劳的巨无霸汉堡的价格，把当地的价格用当时的汇率换算成美元价格。我们可以看到从1995年到2017年，中国的巨无霸价格从1美元涨到了2.5美元左右，美国本土的巨无霸价格也从2.3美元涨到5.3美元。（数据来源于经济学人发布的Yearly Report）乍一看，你可能会觉得，中国的汉堡和美国的汉堡涨幅差不多，是不是意味着中国的居民消费价格指数（CPI）的涨幅和美国一样呢？请看好我的口型：别—做—梦—了。巨无霸汉堡在中国的价格涨幅其实正是美国的CPI涨幅，但绝对不是中国的CPI涨幅。你会发现，这些年其他食品的价格翻了近10倍，但只有麦当劳和肯德基的价格可能只翻了一倍，甚至，你有时候会觉得，金拱门和开封菜（KFC）怎么还降价了。十几年前我们吃一份肯德基套餐要20元左右，现在吃一份肯德基套餐也就30元左右。但是，小时候吃一碗面可能只要2元，现在就得20元了。人民币在过去10年里走的其实是一条对内贬值、对外升值的道路（但最近随着特朗普减税的利好，美元正式进入了上升通道）。对内贬值，体现在物价上涨，尤其是以房价为首的刚需品的物价，涨幅惊人。过去在超市里100元能买一车的东西，而现在100元，出去吃点零食什么的就—花—完—了。随着人们手中的钱多了，趁着人民币的购买力还不错，去境外买买买就成了许多富人和中产出境游的首要目的。哪里便宜哪里贵对于喜欢货比三家的国人来说，根本不需要掌握太多的经济学知识就可以看得清。根据中国产业信息网的数据显示，出境游消费结构：购物、交通、餐饮、住宿占消费比重较高，其中，购物消费比重高达56%。（数据来源于中国产业信息网）去海外买买买（包括海外购物和资产配置）是资金“追逐性价比”和“逐利”的充分体现，这是理性的选择，没有什么好诟病的。没有背景的普通家庭的孩子努力想留在国外，同样也是在充分考虑性价比之后做出的理性选择。 你不得不承认，中国正在变得越来越“贵”，“门槛”也越来越高。3、现在不回来，以后就回不来了我一长期客户王先生是一位成功的企业家，前段时间他找到我，想咨询关于存创业基金的事。他的小孩刚入学美国的高中，他的计划是小孩读完研究生后立马回国，提供创业基金让他创业。 我当时不太理解，既然高中就出去了，为何不干脆在国外发展，国外创业环境也不错，以他们的条件，在国外生活也很舒适。他摇摇头说：“现在不回来，以后就回不来了。我还担心等他毕业后跟不上国内的发展速度，所以只能先存点创业基金给他。”的确，中国经济发展的速度在世界都是有目共睹的，改革开放30年的时间，我们就赶上了发达国家需要200年才能到达的程度。就在前几年我们还觉得中国企业相比国外的牛逼企业差了一大截时，阿里在美国敲钟了，滴滴收购了最大的出租汽车颠覆者Uber中国，而摩拜单车也在今年上半年逐渐进驻国外的大都市——伦敦和曼彻斯特。新加坡总理李显龙前段时间在“2017国庆群众大会”上表示：林瑞生（一位部长）在上海时，觉得自己成了“乡巴佬”，因为在中国连路边的摆地摊大爷都用上了支付宝和微信支付，而新加坡的移动支付丝毫没有想普及的迹象。中国的移动支付在全球来说是最先进的，中国的快递在全球来说也是最有效率的。如果你在国外生活过一段时间，你一定能体会到这种感觉。常常往返于香港和深圳的我，每一次出关入关，都要感叹香港快赶不上大陆的发展速度了。我们这代人有幸赶上了中国互联网发展的黄金10年，我常说：三个月就是一年。所以才会有那么多人，一边在海外配置资产，一边回国创业投资。4、做空中国是极其危险的事以前总是吐槽中国护照免签的国家太少、含金量太低，出国旅游总会觉得低人一等。还记得刚到香港时，鉴于粤语水平有限，又担心自己被看不起，出去买东西逛街都只好用英语交流。现在不一样了，美国和澳大利亚都已经全面开放10年签证的申请，对中国开放免签的国家也在增加，许多友好的第三方国家给中国人是“市民夹道欢迎、大兵护送”的待遇。我们现在出国留学、游学、旅游度假，更多的是学习和体验不一样的思维。我们不再是低人一等的代名词，相反，在许多外国人眼中，中国留学生很有钱，中国游客很壕。就连特朗普来访中国时，还要特意带上自己小孙女背唐诗说中文的视频来秀一秀，以示友好。当你还停留在只有富人出国的思维时，社会风向其实已经悄然发生了变化，国内一些城市的生活和置业成本已经高出了许多其他国际一线城市，出国不再与高消费划等号。相反，倒是越来越多的普通收入人群选择出国找工作或者留在国外生活。有个段子说得好：“今天你对我爱答不理，明天我让你高攀不起。”而我要说：“现在做空中国是极其危险的事。”现在的中国依旧是一辆加速行驶的列车，车票不仅越来越贵，门槛，还越来越高。作者Spenser，香港第一自媒体人，个人原创公众号：Spenser（ID：spenserandhk）。相关阅读：◈  ABC：我想回祖国寻根，可遭尽歧视…◈  回国才发现，是我太慢、太礼貌、太娇气了倡导理性阅读，离美帝更近一步投稿：usashare@hotmail.com</w:t>
      </w:r>
    </w:p>
    <w:p>
      <w:r>
        <w:rPr>
          <w:b/>
        </w:rPr>
        <w:t>AG_H1</w:t>
        <w:br/>
      </w:r>
    </w:p>
    <w:p>
      <w:r>
        <w:t>您的孩子，正在为高考而奋战？而您，正在为独木桥式的高考录取结果而焦虑？或者孩子已经做好了留学规划，正在为标化成绩考试或选校而纠结？今天的文章告诉你，一个可以跳过高中、直入大学，并最终进入美国顶尖名校的捷径----美国大学少年班项目。少年班作为针对优秀高中生的一种特殊的教育模式，在全球并不常见。目前，全世界拥有少年班项目的国家分别是美国（26所），加拿大（1所），中国（2所，中科大和西安交大）。在中国，1978年在诺贝尔奖获得者李政道的建议下，中国科学技术大学首创少年班，并获得邓小平的高度赞赏。在随后的1985年，西安交通大学亦成立少年班，为中国高端科技人才的培养开创了教育改革先河。而在美国，少年班项目是各州比较普遍的一种精英人才培养方式，所有少年班项目的设立，均依据各州立法而建，并接受各州政府资助，其主要目的是为美国培养未来的科技和商业之星。不同于中国少年班的高考选拔制和本硕连读的培养方式，美国大学少年班通常采用自主选拔的方式招募学生，入学后，学生跳过高中阶段，直入大学，学习一年或两年后，转入TOP50、甚至常春藤盟校继续深造，少年班给学生更多选择和机会。 美国大学少年班，让学生直接跳过高中及高考，提早进入大学，并最终转入顶尖名校的独特方式，不失为一种更好的升学捷径。  美国向来注重本国的人才培养，更被称为全球的人才收割机，随着近年来STEM 专业OPT实习期延长至三年的新政发布，美国政府对于数理、科学、工程人才的渴望可见一斑。我们用部分少年班毕业生的真实数据，来为家长们展示两年的少年班项目带给学生的升学提升，且90%的学生转校后，前两年在少年班的大学学分被全部承认，直接从大三读起。•       国内高一、高二的在读优秀学生、极其优秀的初三学生•       对STEM 方向感兴趣的理工科特长生•       学习自律、愿意接受挑战的有志学生•       各科平均成绩85/100.马克汉姆国际教育集团（Markham International Education Group）作为最早将美国大学少年班项目引入中国的教育机构，从2009年起承办美国大学少年班项目在中国的选拔招生，在过去的9年中，已为美国大学少年班项目成功推送了近百名中国学生，为中国优秀初三、高一、高二学生赴美开辟了新的升学渠道，让学生跳过传统的高中及高考，进入美国顶尖名校，节省时间和费用的同时，更能成就孩子的名校梦想。2018年美国大学少年班中国区选拔考试即将启动，国际数学与科学学院（International Academy of Mathematics and Science，简称IAMS）少年班院长将于2018年1月20-26日来华笔试及面试。   国际数学与科学学院 International Academy of Mathematics and Science，创办于2009年，经由堪萨斯州议会、堪萨斯州立大学董事会及堪萨斯州教育部联合设立，现有少年班在校生90人，其中中国学生15人， 2018年IAMS 中国区招生计划为25人。•       美国高中毕业证，由本州教育委员会颁发•       美国大学副学士学位，由所在大学颁发•       大学通识课程学分48个•       大学STEM专业课程学分20个•        各类全美学术顶尖赛事奖项，如：全美数学竞赛 （AMC 12、Math Madness）全美机器人竞赛（First Roboties）全美工程类竞赛（Various Computer Programming、Engineering and HackathonCompetition）等•       Ph.D 教授带领的各类课题成果，如:HighPower Rocketry 高能火箭HowAcid Affect the Activity of Enzyme.酸对酶的活性影响GeometerSketchpad几何画板FerromagneticFluid铁磁流体Effectof Cellular Towers on Osprey Migration 蜂窝塔对鱼鹰迁徙的影响 如此丰富的学历背景、竞赛奖项、科研活动让少年班的中国学生与中国区普通的高中毕业生们区别开来，从众多申请者中脱颖而出，极大的保证了学生两年少年班学习后，能够转入顶尖名校，甚至常春藤盟校。 日期地点1月20日深圳1月21日广州1月23日合肥1月24日上海1月25日济南1月26日北京考试内容笔试+面试数学考试：1个小时英语考试：1个小时面试：5-10分钟面试官Roger W. Schieferecke , Ed.D.Director, International Academy of  Mathematics and ScienceIAMS 少年班院长 1.扫描二维码，在线填写报名资料，免费获得中国区选拔参赛资格。名额极其有限，先到先得！2.可扫描二维码进群，免费听取项目讲座。如果您是初三—高二在读学生，敢于挑战自己；如果您是学生家长，想为孩子规划不平凡的名校梦；欢迎尽快与我们取得联系！更多少年班资讯，请关注我们的公众号。</w:t>
      </w:r>
    </w:p>
    <w:p>
      <w:r>
        <w:rPr>
          <w:b/>
        </w:rPr>
        <w:t>AG_G199</w:t>
        <w:br/>
      </w:r>
    </w:p>
    <w:p>
      <w:r>
        <w:t>话说，随着近些年来人工智能的发展，AI已经融入了人们生活的方方面面，人工智能嘛…当然是为了满足人们的各种需求才发明的，所以，很多企业在人工智能中发现了新的商机——比如说，美国最大的成人用品公司Abyss Creations..这家公司当时看到AI发展如此迅猛，于是从2014年开始，便投入了大笔的资金在机器人的研发上，——成人用品公司貌似和人工智能八杆子打不着啊？谁说的！这家公司有一个非常远大的理想——要改变现在由充气娃娃霸占的性爱玩具市场，发明出一款高度模仿真人的性爱机器人...于是，在接下来的这三年里，这家成人玩具公司摇身一变成了高科技公司，潜心研究三年后，在今年年初的时候正式对外宣布：我们研究出了全球第一款性爱机器人（sexbot)！而在4月份的时候，这款性爱机器人便正式进入了全球市场..这款机器人叫Harmony，中文名叫和谐...和谐1.0的老爹是这个名叫Matt MaMullen的人，Matt原本是万圣节面具厂的厂长，后来在机缘巧合下，开始了机器人的研究，并成为了这款性爱玩具的总设计师。“每天都有人将大笔的钱投入到性爱玩具市场里，但是我们研发和谐的原因，却不止是因为性，而是因为陪伴”“因为对于很多人来说，让他们与异性接触是一件非常艰难的事情，他们中的很多都深陷孤独，或者有社交障碍，所以我们发明了‘和谐’来满足这些人的需求”这款机器人的制作工艺极其复杂，她的全身是由硅胶制成的，高度模仿了人体的构造，当时为了满足不同的客户需求，设计师们一共给和谐配了30张不同的面孔，从黑人到亚洲脸应有尽有，不仅如此，设计师还给它设计了不同的罩杯，从平胸到F杯任你挑选…_(:з」∠)_而这款脸部的五官，也全部是由设计师们纯手工打磨制造的，甚至是脸上的小小雀斑都是亲手一点点喷上去的..所有的这一切，都是为了能做出每个顾客理想中性爱伴侣的样子...如果说只是外表上多样化定制，充其量也就算个高端充气娃娃，之所以研究了这么长时间，才最终推出了这款性爱机器人娃娃，设计师们一直在研究的，当然是娃娃人工智能的部分..“我们要赋予Harmony生命，给她性格爱好和人格，许多人购买她，不仅仅是因为她非常性感，更是满足了人们对理想伴侣方方面面的需求”Harmony的身体有无数个感应点，这让她本来没有生命力的硅胶身体变得像人一样拥有了感知..她的身体可以感应人手的温度力度等等，并且可以根据这些“感觉”对自己的行为进行调整而Harmony的听力系统，比起一般的机器人来说，也比较完善..在不可描述的时候，Harmony可以根据主人的声音进行各种不同的回应，而最为不可思议的是，设计师们不仅尽量完成与人的正常互动，甚至还想让Harmony拥有人一样的人格和个性..为此，设计师们花了很长的时间为Harmony开发出了一整套的人格系统，Harmony一共有18种不同的人格类型，外向，感性，腼腆，容易害羞等等...只需要在手机等智能设备上安装APP，就可以自行定制想要娃娃表现的情感和性格…比如说..Harmony有个模式是嫉妒，当Matt在进行演示的时候，Harmony时不时就会用有点刺耳的苏格兰口音命令Matt：“把那个女孩取关了！”Harmony能自己说话，在与Matt沟通时，她说自己最喜欢看科幻片，在与人交流的过程中，Harmony也在不断地学习怎么更好地与人沟通..只不过，当问她嫉妒是什么感觉的时候，Harmony反应了几秒钟却说了声对不起，表示她“需要改善自己的技巧”..而Harmony性格中最引起争议的，是她“反抗”的性格…这个性格是专门为那些有特殊性爱好的人设计的。在这种模式下，Harmony在受到暧昧的抚摸时，会发出“不要这样做，停下”的声音…很多人认为，这种模仿强奸的设置可能会诱导强奸等犯罪行为。除了性格以外，Harmony还拥有着永久记忆，这意味着它可以和所有者建立情感联系并记住用户的喜好等信息..这一切都由Harmony可进化AI系统操控着，这种自动更新，不断学习的系统具有很强的模仿学习能力，完全不亚于一个7，8岁的小孩…目前，这家公司将第二代Harmony的价格定为低配版6500美金到高配版12000美金不等..而各方面性能都有全新提高的2.0版本，将在明年的1月份正式上市...事实上，除了Abyss Creations公司以外，最近一些年里，很多公司也在进行了性爱机器人的研究..而在西班牙奥地利等地，很多妓院也已经引入了这样的性爱机器人作为招揽顾客的手段..而其中一些店，来找机器人的客人甚至要比找真人的还多..如果再发展个几十年，简直细思恐极...ref:http://www.dailymail.co.uk/news/article-5027573/The-sex-robot-troubling-reality.html</w:t>
      </w:r>
    </w:p>
    <w:p>
      <w:r>
        <w:rPr>
          <w:b/>
        </w:rPr>
        <w:t>AG_H5</w:t>
        <w:br/>
      </w:r>
    </w:p>
    <w:p>
      <w:r>
        <w:t>文／型男工厂微信号：manfactory或许你听过这样的说话国外的健身环境比中国好很多所以健身的人也多但究竟为什么呢？有个老外说，在国外健身就是为了和医院抢钱，中国人很幸福....每当在国外生病了，就秉持着“躺躺就好了”的原则只要不是快死了就不看医生！然而在国外的我们却常听到国内的小伙伴这样讨论：先不说医疗体制，光是看病不要钱这一点，小编头上就满是问号？？在澳洲的朋友都清楚，澳洲看病的费用真的不便宜！叫辆救护车的钱还不如买机票回趟国。What?!!!!这个时候我们心里就是一万点伤害啊！相信大家都是和小编一样的心情：相信每个人都遇到这种情况，病的很难受时给医生打电话预约，医生却说： WHAT???如果有这些时间我们还有看医生的必要吗？听到最多医生的话就是他们会给你的建议，比如“吃点好的，心情就好，心情好，病自然就好咯~”（好像哪哪都一样）这时你心里可能想说如果你想在国外补个牙小编就劝你还是买张机票回国去看吧！所以现在你知道外国人为什么都爱健身了吧！其实在国内也挺贵的！堪比戏精的诞生的视频一定要看简直一剂强心针的啊！说到看病和健身之前在网上就火过一张对比图中国医院和健身房早晨虽然很多人明白这是一种调侃但也是赤裸裸的现实别说早上健身房开门早晚的问题仔细想想这真的是时间问题吗？还是从根本的态度上就有问题很多人把一生的积蓄都花在治病上也不愿意用几千块钱去健身平时嚷嚷着没时间锻炼真得病了，却肯花大把的时间去治疗健康是一种动态平衡。年轻人、老年人不去运动，只吃饭少消化，时间长了自然也会出问题。我们唯有均衡地输入和输出能量，身体才能达到一种平衡的状态。年轻时候健身是投资储蓄这个道理有多少人能get到经常听到那些腿脚不利落的老年人说“你们现在练这么多，等到老就知道了，全身是病！”可是他们从来没被普及过其实他们的问题多半都是养太多吃太好，唯独动太少结果呢！骨质疏松、肌肉萎缩各种亚健康疾病缠身等到老意识到的时候身体恢复能力已经无法和年轻时候相比再加其他涉及到生命安全的疾病问题健身要考虑的因素实在太多不是不练，那个时候是真的练不动了！把一生攒的钱花在医院花在保健品上唯独没有花在健身上！有的人年轻时不运动不健身天天颓废宅在家打游戏吃垃圾食品有的人作息规律，饮食健康坚持健身运动两者最大的区别现在或许体验不出来但人生最后的10年才是深刻的对比▼思考：我们生命的最后10年你怎么选择？▼诚然，现代人的许多病都是工作逼出来的！但既然现实已经如此不堪你为什么不再争取活得精致一些？健身房和医院无法相提并论但别忘记长期保持科学健身就是能够减少、预防很多疾病以健康为目的锻炼每天一个小时足够了你要的是预防？还是补救？把时间和金钱花在医院买药看病？还是花在健身运动流汗上？我相信你的心里会有答案的！相关阅读：◈  出国之后，我们为什么宁死也不去医院？◈  你以为美国人真的能看得起病吗？看美国医院是怎么“宰人”的倡导理性阅读，离美帝更近一步投稿：usashare@hotmail.com</w:t>
      </w:r>
    </w:p>
    <w:p>
      <w:r>
        <w:rPr>
          <w:b/>
        </w:rPr>
        <w:t>AG_H2</w:t>
        <w:br/>
      </w:r>
    </w:p>
    <w:p>
      <w:r>
        <w:t>文／虹姐来源：虹姐说（hongjieshuo123）求职不是一个线性的过程。不是今天参加招聘会，明天就能拿面试，后天就能拿offer。也不是你进了好学校，拿了好的学分绩，考了能考的所有证书，就一定能进好公司这么简单。求职本身就是一个漫长的积攒你自己的 dots 的过程。正在求职的你，不知道哪条路能走的通，你唯一能做的事就是不断的去尝试，播种自己的 dots。说起来轻巧，但其实这个过程会是很苦逼的，因为就像乔布斯说的，you can’t connect the dots looking forward，你在事前是看不到未来到底哪些 dots 会连接的，所以你只能埋头不断的播种，即使播种到最绝望的时候也不能放弃，要相信有一天这些dots会连接，真的能带你到你想去的地方。为什么忽然扯这些虚头八脑的？因为这正是我当年如何在金融危机中找到工作的真谛。1在当年，出国这个选择于我来说，其实是个备胎。2003年本科入学，大学前3年浑浑噩噩的过，随大流的想考研。在图书馆里刷陈文灯考研数学刷了半年之后，突然意识到这件事有点儿不靠谱。我本科学的是金融保险，研究生想考金融。那时候我想考的研究生学校，应届生录取率是10比1。啥意思？也就是说，以我微薄的脑力，有很大的概率要搭上两三年的时间全职复习才能考上。开玩笑！吓唬谁呢？好歹咱高考也考上中国人民大学了，这样的挑战我当然……觉得完全不值啊！大好青春，花两三年在自习室里去刷题背书？我虽然那时候职场觉悟低，但幸好对自己还有底线。可是，不考研，那干嘛？放眼望去，无非找工作和出国两条路。可是这两条路无论走哪条，我都已经稳稳的输在了起跑线上。我身边那些一心想毕业就工作的同学，早早的就攒了大把杠杠的实习，金灿灿的简历闪的我根本睁不开我的狗眼。那些一心想出国的同学呢，都保持着足够保研的GPA，外企实习也早就拿下了，还有论文拿得出手，优秀的我都不好意思跟人家打招呼。思来想去，想起了俺娘的话：没有硕士学历怎么行？！…（此处省略一万字具体论述）于是，我在大三结束的暑假，慌忙把陈文灯数学突击班退了，捏着钱出门右转直接报了新东方的GMAT。一切就这样匆忙狼狈的开始。以上这段曲折的经历的描写看似与故事中心思想无关，实际对主人公（我）产生了非常深远的影响。如果要求概括具体影响，用两个字就可以，那就是：后悔。后悔没有早做计划，后悔没有早想明白，后悔大学前3年浑浑噩噩无所事事的过。人无远虑必有近忧，生于忧患死于安乐，说的就是我。我发誓，出国读研究生，我不要再这么活。2在着手开始准备GMAT不久之后，我开始朦胧的意识到我可能误打误撞选对了路。对比过考研考试，GMAT是我漫长的学生生涯里遇到的设计最科学合理，最能让我惺惺相惜的考试。真是个贱骨头，被虐的那么惨（是的，因为第一次的分数低到不能直视，我考了两次…）为什么还这么有认同感？因为GMAT不是为了筛人而设计，而是需要什么技能考什么技能。GMAT可以理解为西方商学院的入学资格考试，但人家不考什么线性代数马哲毛概思修这些现实商业运作中八辈子用不上的。现实商业运作最需要什么技能？逻辑推理能力，清晰的语言表达能力，对数字的敏感度，（不依赖词汇量堆砌的）快速阅读学习的能力。欸，好巧不巧，人家GMAT就考这些。所以我在准备考试的时候，真的觉得学到了本领。注意，不是知识（knowledge），是本领（skills）。阅读不是猜（有标准答案的）中心思想，而是锻炼速读能力和快速领会逻辑大意的本领。这个本事在之后读英文新闻的时候格外有帮助。逻辑不是脑筋急转弯，而是训练你思维缜密，根据信息做出合理的推断。做投资这个本事很重要啊，投资点子如果逻辑有缺陷，你得能判断出来，知道哪里应该提问题，哪里应该再收集数据佐证或反驳。写作也不用挤优美句式，毕竟商务邮件不是情书，重要的是结构清晰，思路明确，言简意赅。所以你一场考试准备下来，走出考场那一瞬间，没有那种一按钮知识全部被冲下马桶的虚无感，感觉自己技能 get 装备升级离吃上鸡更进一步了，这个体会很新奇。我对出国读书的好感陡然增加了。3择校，文书，网上申请，各种折腾。申请的几所美国的学校都让人兴奋不起来，原因我在《金融硕士在美国找工作为嘛这么难？！》这篇文章里已经系统的吐过槽了。倒是被一张某学校网站上的芝加哥夏天的湖景照惊艳了，再加上一点点微薄的奖学金，我大笔一挥签了字，就这样把自己未来的10年交给了这个除了公牛队之外我一无所知的城市。已经找不到原图片了，印象中大概跟这张很像。芝加哥的夏天，真的就是这么漂亮。4刚来美国的时候，感觉是在旅游，不是来读书的。下飞机的时候，来接我们的是两个在美国生活多年的中国师兄。我们坐上他们的车，发现车上放的歌居然是SHE…路上师兄接了个电话，直接怼北京话…说带我们去吃饭，然后就熟门熟路的去了中国城。我记得我当时有点蒙，这跟我想象中的完全西化了的中国话都说不利落了的华侨的形象差的实在是有点远…我甚至有种还在中国的错觉。后来呆久了，才知道这是很正常的。美国就是这样一个多元化的国家，每个人都可以有自己的圈子，不需要去迎合所谓的“主流”，甚至连英文都不是必须的。在芝加哥的中国城，通用语言是粤语。只要你会粤语，即使你不会英文，在中国城还是可以活的悠哉游哉的。为什么想分享这个感受？因为想给那些以为来了美国“英文自然就好了，呆久了自然就融入了”的童鞋泼一盆冷水。尤其当你去了一所放眼望去乌央乌央都是中国面孔的学校，你如果不去选择跨出 comfort zone，你的生活可以跟在中国没什么区别。除了上课听的是英文以外，你可以像在国内一样足不出户的网购韩剧游戏，玩腻了还可以找室友火锅趴狼人杀。你选择美国，因为它的包容和多元化。但如果你指望这个“包容和多元”的环境推着你走，那它只会尊重你“原地踏步”的选择。5还记得我十分失败的大学规划吧？憋着一股劲的我想在研究生扳回一轮。看准了两年后即将毕业，我把目标牢牢锁定在了找到一个暑期实习这件事上。当年本来就没几个中国学生，像我这样一入学就杀红了眼一心要找实习的更是少数，一只手就能数过来。到今天，中国学生的数量大概翻了能有 10 倍吧，但这个比例没有变化。所以如果你想努力，却又担心自己的努力被自己的平凡淹没，你想多了，努力的人永远是少数。找实习需要一份过硬的简历。我当时的简历如同中年秃顶般稀稀疏疏没几行字，还都是在中国的经历，拿去找实习实在是辣眼睛。我当时就想简历上一定要有一份在美国的工作，哪怕它只是一份图书馆管理员之类的在校工作，至少我要让我的简历里最上面的一项经历的地点写着芝加哥。6很快，我找到了我的的第一份校内工作。这个机会不是我网上申请申来的，是我自己讨来的。当时我听说有个金融系的教授在做一个研究项目，如饥似渴的我看到了机会：送上门的免费劳动力帮他做研究他总不能说 no 吧？然额，我是不认识这个教授的，那学期也没有选他的课（囧），那肿么办？狡黠的我打听到了他上课的教室，等到他的课快结束的时候，蹲在教室门口堵他，他一下课就冲了上去。现在想想我其实还挺有做高利贷逼债的天赋的。我简单做了下自我结束，之后就劈头盖脸告诉他我有多么义无反顾的想免费给他打工参与他的研究项目。估计他也没见过几个这个架势的，被我的美貌诚意打动，就让我去他办公室聊。果然！他是缺人手的，于是我就成为了他的 research assistant。当时我不知道，这个自己讨来的 research assistant 的工作，成为了后来在美国找到工作练成线的第一个dot。你可能说，又不是什么大公司，连工钱都不给的免费校内工作你也好意思放在台面上讲？首先，给不给工钱简历上都是 Research Assistant of Professor XXX，又确实是真的参与了，你不说谁知道哪个是正式的哪个是义务的？第二，再牛叉的人都有个起点吧，拼不起爹的有几个是真的第一份工作就能又光鲜又体面赚的又多？当你有好多选择的时候，你才有资格挑；当你还什么都没有的时候，找个机会就踏实做，就是最好的策略。7做了两个月后，有一次我和教授聊天，我告诉他我很想找金融方面的夏季实习，他推荐我去看看一个叫 CFA Society of Chicago 的组织，说这个组织有很多业界的活动，可以成为学生会员参加他们的活动去多认识人。然后我就懵懵懂懂的去看了看它家网站，发现确实不错，但是想成为学生会员必须有两个 CFA Charterholder 做推荐人。我初来乍到的哪里去找 CFA Charterholder 啊？自然而然的我就又想到了这个教授，他本人就是。他又帮我找到了另一个同样也是 CFA Charterholder 的教授，就这样，我成为了 CFA Society of Chicago 的学生会员。这是连接到我找到暑期实习的第二个dot。当然，当时的我还是不知道的。8成为会员之后，我马上就…把这茬给忘了。那个时候已经是 1 月份了，自 9 月起已经海投了 5 个月，没有任何收获，开始有点方了。虽然还要 6 个月的时间才到暑假，可是想想很多公司都是头一年 9-10 月份就招好第二年的实习生了，我有种大势已去的苍凉感。无意中，我听到了一个人大同班同学在芝加哥找到了实习的消息，赶紧打电话去讨教。他告诉我他也不是生投出来的，而是有目的的筛选了 10 几家他最感兴趣的公司，找到公司精算部门的负责人的联系方式（他是学精算的），一个一个发邮件，因此拿到了 4-5 个面试，其中一个给了暑期实习的 offer。欸？原来还可以有这种操作啊？生撩陌生人原来这么有效啊！那我也可以啊！可是到哪去找公司联系人的联系方式呢？这时候，那个已经被我抛在脑后的 CFA Society of Chicago 突然被我想起来了。这个组织除了搞业界活动之外，还给所有会员提供一个会员联系列表，包括姓名，公司和邮箱地址。我开始研究这个名单，挑出了在我感兴趣的公司工作的，还有看起来是中国人名字的会员，大概三四百人的样子吧，开始毫无人性的大规模群发邮件的攻势。其实那封邮件很简单，我就说我是研一学生，在 CFA Society of Chicago 找到你的联系方式（这点一定要第一时间澄清，不然收信人会一直有种洗澡被偷窥的质疑感），要找夏季实习，这是我的简历，你们公司有没有机会？我在一个星期里陆陆续续发了大概 300-400 封这样的邮件，至今我的 yahoo 邮箱里还有三四百个陌生的联系人，大概这辈子也不会再有任何交集。插一句，现在来看，这种毫无目的的大规模扫射人群的邮件，其实不是特别好的策略。因为现在咱们有Linkedin了，完全可以根据自己的兴趣和对方的背景，做更精准的爆头射击。所以当年效果如何呢？如你想象，95%的人都…完全没有任何回应。还真的收到过几个没有任何征兆的电话面试，接电话时大脑一片空白，介绍自己的时候连简历上写了什么都记不起来了（所以后来我开始在兜里常年揣着自己的简历，大脑一片空白了至少能扫两眼），问了两遍对方到底哪个公司也没听清楚，也不好意思再问第三遍。总体来说从头到尾懵圈，挂了电话就知道今生缘分已尽。蓝瘦，香菇。也会不甘心的想，如果再给我打一次电话，这些问题我该怎么回答。就好像跟别人吵架，当时被骂懵圈了，不甘心的回到家，一复盘，一万种怼对方的方式灵感如泉涌，对着镜子一顿臭骂用词都不带重样儿的，恨不得把对方揪出来重新吵一架。所以，你问怎么提高面试？我说你去看哪本书哪个网站，都不能解决问题。真的要去不断面，不断失败，才是最有效的。因为真的失去过，丢过人，你才会憋着一股气的去开始想怎么提高。9群发邮件一个多月以后，我的转机终于来了。我收到了一封来信，公司是芝加哥很大的一家金融公司，部门不详，工作内容不详，这个经理说他们部门正在考虑招一个实习生，做XX产品，问我感不感兴趣。感不感兴趣？！您是在搞笑么？我都这份儿上了必须感兴趣啊！于是我屁颠屁颠的回复了，之后几天都没下文。不过经历了之前那些失败的电话面试，这回我学精了，知道 HR 的电话随时都可能来，于是开始紧锣密鼓的准备。这回兜里随时装着的不止简历了，还有各种常见面试问题和自己写下来的回答。那几天没干别的，就对着镜子不断练习，觉得说着别扭就上网查查有没有更好的说法，看看有没有类似的范文可以借鉴，好像还找了 Career Services 的老师给做了次 Mock Interview。一个星期之后，我果然接到了 HR 的电话。手还是抖的，但是这次回答的靠谱多了，挂掉电话之后第一次有了可能还有戏的劫后余生感。第二天，我就收到了 HR 的 on-site 面试邀请，时间在一个星期后。那时候已经是4月了，而且我还手贱的报名了 6 月的 CFA 二级考试，还没有怎么看书，这个面试机会再错过就真的没戏了。不成功便成仁。怎么办？拼吧！这一个星期，我好像把所有课都翘了，把自己关在一个 study room 里，把网上搜集到的 behavior question 全部列出来，一个一个的过。我大概准备了 10 几个自己的经历，有团队协作的，有沟通交流的，有领导经历的，有创新思维的，最大优点，最大缺点，最大成就，最大失败，职场规划，兴趣爱好。答案整理好了写下来，开始对着墙一遍一遍的说。你可能被人教育过，面试不该“背”答案。可是我做不到，因为我那时候的积累还不能保证我脱口而出用词就够准确，故事讲的就够言简意赅。最开始我以为是我语言不过关，可是现在我觉得语言有关系，但不是最重要的，最重要的实际是逻辑。换句话说，冷不丁的问你一个面试问题，即使让你用中文讲，你也可能啰啰嗦嗦把人讲晕。所以预先准备的意义在于把故事的逻辑性梳理好，可以用一个叫 STAR（Situation,Task, Action, Result）的框架，提前精简，记住最重要的几个关键词，把每个答案控制在 2 分钟之内。答案组织好就要反复说，说到熟练。因为是自己写的答案，所以说起来应该是很自然的，不死板的。如果是借鉴的句子但很拗口，一定要改成让自己顺口的话。图片来源：CanScribe.com你可能会困惑，如果每个问题都需要写下来才能回答好，那如果问到没准备的问题不就抓瞎了？而且不会一辈子回答任何问题都得先写下来吧？最开始你准备每个经历可能都会花上一两个小时的时间，这是苦功，不能缺的。但是当你准备了 10 个以上的经历之后，你会发现你更游刃有余了，有些问题虽然没有准备，但是可以套用准备过的经历。再到后来，你可以只需要想一个框架，就可以比较清楚的去回答问题了。这些都是我在那几年准备面试的时候慢慢体会到的。10一个星期之后，我去参加了我在美国的第一个on-site interview。不能说自信满满，但兜里揣着反复操练过的10几页各种问题的回答，至少心比较踏实，所以人也相对放松，呈现出来的状态也更自然。回复我邮件的原来是招人的老板，他是最后一个面试官。他告诉我他觉得我发邮件找实习这件事让他很欣赏，他还告诉我这个实习的职位在我发邮件之前是不存在的，他只是有一个想招一个实习生的想法，但还没来得及落实，是我的邮件让他最终决定把这个职位确定下来。我当时就觉得我大概是上辈子拯救了银河系吧。一个星期之后，在金融危机不断发酵的 2008 年春天，我拿到了这个夏季实习的 offer。那时候我到美国整整8个月，我也整整努力播种了8个月的 dots。直到那天，我播种的所有 dots 中，终于有一条连成了线。回头看，如果当初不是我目标明确的要找暑期实习，我不会要急着去找校内工作加强简历；如果我不去找校内工作，我也不会认识那个金融系的教授；如果不认识金融系的教授，我也不可能听说 CFA Society of Chicago，更不可能成为学生会员；如果不成为学生会员，我也就拿不到那些金融公司里工作的人的联系方式，也就没办法去群发邮件要实习；如果没有群发邮件，我的老板也不会想到去把这个实习的职位落实，我也不会有这个面试的机会，这个 offer 也就不可能实现了。你可能说我是狗屎运，随便做了几件事结果就成了。可我没告诉你的是，我还播种了很多其他 dots，我还做了好多其他事情：我去当志愿者；我发广告找想学中文的美国大学生做 study buddy 练习英文；我去找校友聊天；我去参加了 Career Services 几乎所有的 workshop，我甚至跑去蹭芝加哥大学的招聘会，蹭拉丁美裔的招聘会，蹭会计专业的招聘会。回头看，这些 dots 并没有连成线。但是你要相信，你做的越多，你的dots就越多，连成线的可能就越大。11实习之后的经历没有太多值得书写的。我作为一个幸运的小屁孩，自然勤勤恳恳早出晚归。实习做完之后的 9 月，雷曼兄弟轰然倒闭了，整个金融市场一片狼藉，不裁人就不错了，所有的招聘预算都被取消。没有办法我又在同一家公司申请了第二份实习。在做这份实习的时候，公司内部有个投资部门的初级职位招聘。凭借两位实习老板的鼎立推荐，再加上我自己在公司内部卖力的 networking，我最终幸运的战胜了外部的候选人，拿到了这个全职职位，为我在美国的求职之路画上了一个句号。12为什么我们觉得找工作这么难？因为我们当惯了学生，习惯了清晰的线性的前进轨迹。上了这个补习班，做了这本习题册，考试分数就能提高；学了钢琴奥数芭蕾舞，高考就能加分；进重点小学才能考上重点初中，重点高中，重点大学。一步步按部就班。觉得自己一路都在努力，但是是努力做所有人都做过的事情。但一旦你走出校园，你会发现，生活不是这样线性的，不是做了一二三就一定能到达四这么简单。你只知道你现在在哪，你要去哪，这中间没有设定好的路，需要你自己去播种 dots，connect dots，去想办法到达。找工作如此，找到工作之后如何规划职业发展更是如此，都需要自己有探索的能力，有过硬的心理素质，和对未知不确定的容忍能力。越早适应，你越早变强大。我还想说，你所积攒的所有dots不会在找到工作的那一刹那就消失，而会在未来继续延续下去。比如，如果没有当初如此艰辛的求职经历，我也就不会积攒这一身本领跟大家分享，虹姐说这个公众号肯定就不会存在了。每一份努力，即使没有换得你当时预想的结果，也会化作一笔财富，在你未来需要的时候，成为你前进的助推器。13所以，你问我要不要出国读书？我还是觉得应该出国。不光是为了看到一个更广阔的世界，更重要的是为了激发出一个更强大的自己。设想如果当年我被保研了，研究生这两年一定也是浑浑噩噩的过，一定没有在美国这般锻炼成长的快。如果不是在美国为了找实习找工作这么拼过，我可能从来都不知道原来我还可以兼顾上课校内工作找实习准备 CFA 做志愿者这么多事，在我后来边上班边读MBA边做非盈利组织边写公众号的时候，我才能那么从容；如果不是为了准备面试，我也不会有耐性坐下来把自己的经历一遍一遍的整理提高，像美国同学一遍一遍的讨教地道的说法，英文水平也不会在短期内有了质的飞跃；如果不是积极参加各种求职宣讲，我也不可能迅速了解美国金融市场的结构，以及职场的各种规矩；如果不是为了找到自己优势最大的领域，我也不会逼自己去不断思考自己擅长做什么，喜欢做什么，对自己的了解也不会更深一层。没有这个远离父母孤身一人只有梦想的环境，也就不会成就一个更强大的自己，不会成就一段为自己为梦想拼尽全力的青春。很多人心中可能会有疑惑，祖国现在发展这么快，机会层出不穷，海归待遇又越来越低，出国这项投资真的值得么？这些现象我都认可，但我觉得不能只拿一个 offer 来评价留学是否值得。试想即使我当年没有找到工作，我拼了老命所积攒的所有能力，也会让我受益终身。这些都是你在眼前看不见的，而会在日后的工作生活中厚积薄发，慢慢释放。但是，话又说回来，这并不意味着所有出国读书的人就会自动变得很牛掰。海归之所以变得越来越廉价，一方面是供给越来越多，另一方面也是因为大多数留学生没有选择拼搏这条路。他们就像我在文章开始描述的，仍躲在自己的小圈子里，因为觉得有“回国“这条退路，遭受一点点挫折就缩回去，不愿意出来接受风吹雨打。这样的留学经历就是没有意义的。14我一直没有写过自己在美国找工作的经历，因为我觉得比起我采访的那些男神女神们，自己的经历实在不够牛掰，写出来丢人。可是后来看到后台很多留言想听虹姐自己的故事，我的理工科老公也鼓励我：越是平凡的经历反而越能和更多人产生共鸣。所以说，如果我的经历能激励到你们，哪怕给你们多一丝丝的勇气，看看这个当年匆忙决定出国，并没有申请上名校，一来美国就赶上金融危机的小姑娘，最终凭着自己一股子劲头，在两年内迅速成长，竟然也幸运的实现了自己的小目标，也许能让你再相信一次自己奋斗的意义。2017年是我来美国的第十年。在这个十年即将结束的年末，谨以此篇纪念我十年前开始的那场奋斗。十年后回头看，每一次尝试，每一次失败，都是破茧成蝶的过程。那是第一次为了自己的人生，一个人全力以赴的战斗，没有考虑后路。感激自己懵懂间选择了一条难走的路，却通向了一个更强大的自己。相关阅读：◈  一年制留学生回国就被淘汰？事实告诉我们，不是那么回事！◈  留学的女孩子为什么腿都长？人与人之间的差距是怎么出现的倡导理性阅读，离美帝更近一步投稿：usashare@hotmail.com</w:t>
      </w:r>
    </w:p>
    <w:p>
      <w:r>
        <w:rPr>
          <w:b/>
        </w:rPr>
        <w:t>AG_H3</w:t>
        <w:br/>
      </w:r>
    </w:p>
    <w:p>
      <w:r>
        <w:t>文／甄成国  美国华裔来源：简书在美国生活了几十年了，对这个国家越深入去了解，越能发现，原来的很多想法都是有偏差的。今天着重写一点关于美国的学校制度、美国的资金、物质、人才的流动以及美国的中央与地方的关系的一点思考。美国的教育美国的中小学阶段，都是以公立学校为主。当然也有私立中小学，质量也不错，不过一年可能要好几万学费，除非特别有钱的，一般人不会考虑。公立学校按学区招生，所以美国人为了小孩的教育，也买学区房。中国的一些大城市，这里是一个高档小区，背后可能就是城中村，大家都是读一个学校。美国的小区好坏之分则更明显，你买得起这里的房子，才可能住在这个小区里。好的小区基本上都在郊区，都是有钱人，不会把自己的房子租出去。往往倒是市区，人多混杂的地方，才会有人把自己房子租出去。反差最明显的例子就是旧金山所在的湾区，湾区西边硅谷一带相对而言都是好的区，房价贵。而湾区的东边，黑人多，乱了不少，即便房价便宜了不少，也很少有人愿意搬过去。美国虽然没有中国这样人为设立的重点高中，但是只要知道学校是在哪个区的，那个高中好那个高中不好大家都是明白的。有人问我，我的小孩要是没有户口能不能就近读书？美国没有户口这个概念，美国人看你是不是本地人就看你有没有在本地区纳税。而中小学阶段更是类似中国的义务教育，只要学校没有招满，都可以就读书。一些中国的访问学者，在这里待一年，我看就有不少把孩子从国内接过来，没在美国交一分钱的税，隔壁的美国小学照样接收你入学。那么会不会有这样的问题，大家为了上好的学校，都往好的小区挤，结果好的区房价被炒高？这个现象肯定是有。否则湾区两边的房价也不会差那么多。但是有两点和中国有很大的不同。第一，就是美国的教育资源比较均衡。中国的农村小学和城里的小学，无论软件还是硬件，都相差甚远。所以很多农村里稍微有钱的就想搬到县城，让孩子读个好学校。但是美国的中小学都是按照同一个标准建立的，无论是在设施还是在师资配备上基本没差。即便有差距，但是绝对不会中国那么大。第二，美国人更注重个性化教育。我们中国人说这个小学好，这个中学好，但是如果仔细想想，它究竟是好在哪里？答案无非是英语教育很强，奥数很强，有钢琴特色班，升学率高之类。但是如果再仔细想想，我们会什么要学英语、奥数和钢琴？因为别人的孩子也在这样学，我的孩子也要这样学。但是对一般美国人而言，这些都是次要的，重要的是发掘孩子的潜能，培养他的个性。成绩只有维持在一定的水平能够考上一定档次的学校就可以了。所以我们很多人认为，美国人傻，数理化都不会做。其实不是所有美国人都是这样的。这种误解应该来自早期留美的中国学生，因为早期留学生进好学校毕竟是少数，因此接触到的美国人也不是全面的。现在我们是视野慢慢宽广了，就会发现，聪明的白人大把大把的在。你去美国一些好的大学，麻省理工、斯坦福，数理化专业都是白人为主，微软、Google的技术人员也是白人为主。为什么这样，这些都是教育个性化的结果，你喜欢这个，那你就专研进去，美国排名前20-30所大学足以吸纳美国本土最好的学生。所以才会出现其它大部分美国学校的工程学院一半是中国人一半是印度人。而对于不喜欢数理化的美国人而言，你就没必要花那么多时间去学三角函数、微积分？会加减乘除就可以了。美国GRE考试，相当于中国研究生入学考试，针对所有专业的，有个数学部分，难度只有中国初中的水平。如果你是数学专业的，那么还有一个专业考试，就难了。这个是中国和美国教育理念最大的不同。当然，中国实在是人多，好的大学少，这是国情。所以考试一定要维持在一定的难度，否则没有区分度。美国的中小学不要学费。但是其它杂费还是有一些，一年大概几百块钱。上下学都有校车接送，那种黄色的大巴，美国电影里也很常见。而且小学生读书基本上没什么压力。我以前隔壁的小孩上小学一年级，每天早上10点校车接走，下午3点就送回来了。每天就看她在玩。美国学生高中毕业考大学，都是学生自己申请的。每个人都会申请好几所学校，同时会被好几所学校录取。不存在我们的前后志愿、批次问题。最后自己选择一个。申请的时候主要提交这么几个材料。一个是高中的成绩单、排名，第二个是SAT考试，相当于我们的高考。SAT在美国一年考7次，学生到了高二、高三都可以去考，只要在申请之前拿到分数就可以了。考砸了还可以把成绩取消掉重考。这两个是最主要的。美国的大学招生主要也是看分数，看排名的。某个大学如果要说我们录取新生的素质高，就拿出SAT成绩来比，或者说我们百分之多少的学生的高中成绩是排在前10%的。此外还有推荐信，你得过什么奖之类全都一起附上，这些就有一些水分了。美国的大学，前面已经提到过一些。最好的就是排名前20的私立学校，哈佛、麻省理工等等，相当于我们的北大清华。美国3亿人口，是我们的1/4，所以在比例上相当北大清华在中国扩招40倍。这个足以把全国最优秀的学生给招走了。这20所大学也是抢学生也是非常厉害的，给奖学金，而且有提前招生，北大清华自主招生估计就是跟他们学的。这些私立大学4年本科学费加生活费大概要20万美元。奖学金是有，但是不是人人都能拿到。私立学校政府不给钱，主要靠捐款和学费。我一个哥们被耶鲁录取过，但是没有一分奖学金，没办法，只好忍痛割爱。之后是州立大学，州立大学对本周居民便宜，一般在3000-8000美金一年，相当于我们国内大学的学费一个水平。如果是外州和外国人，学费要涨个1-2万。每个州一般都有1-2所好的州立大学，都在一个档次，所以没事也不会跑到其它州去读公立大学。再往下，就是社区大学，相当于我们的大专，学费更便宜，一个学分几十块钱。有些人为了省钱，先去社区大学，读个两年，然后在转到其它大学。好在绝大部分的美国学校都是允许转学分的。很多中国人觉得美国人独立，读书不花家里的钱。这个也不全都是这样的，完全看你家里的经济条件。有些人家里有钱，父母就会给，甚至啃老的也不少。这几年，美国人都在反思年轻人的生存能力是不是下降了，因为学历越来越高，好的工作不好找，差的工作又不想干，没钱，越来越多的年轻人是跟父母住在一起的。其次是奖学金部分。但是在本科阶段，奖学金覆盖面是很少的一部分。中国人出来的大部分读读博士，那么才会有免学费加上一个月 1000-2000的生活费，相当于给学校给老师打工。这是两个概念。所以即便是一个中上阶层的普通美国人，但是又不是那种学校抢着给你奖学金的顶尖的天才，如果要挤进前20名的私立大学的精英圈子，无论在竞争上、还是在经济上，压力其实都挺大的。除了奖学金，就是贷款。政府有各种低息和免息贷款。美国贷款读书也是很大一部分。最后还有打工。但是打工的收入是微薄的。如果在学校打工，基本上是管管图书馆之类，一个小时10块钱算多了。如果去外面，一般都去肯德基之类的，跟中国比较类似。如果肯吃苦的话，生活费是可以赚回来的。但是如果是私立大学，靠打工赚学费就别想了。资金、物质和人才的流通成本美国跟中国一样，都是大国，有很多州/省组成。美国的各个州也有各自的利益，有时候甚至会有冲突，南北战争就是很好的一个例子。即便到了今天，很多州不同的立场也还是很明显，比如某个州是民主党或者共和党的铁杆支持者，多少年下来都是雷打不动。更何况美国还是个移民国家，各个种族也都有自己的不同的诉求。照理说不同的利益集团都会维护自己的利益，但是美国却没有严重的垄断和地方保护主义。包括资金、物质和人才在内的各种资源能够充分自由流动。我想这应该从制度和社会两方面去分析。前面提到过，美国有着完善的基础交通设施，而且运营成本相对低廉。几乎每个人都有车，每年到DMV（相当我们的车管所）去登记一下，几十块钱；每两年做一次尾气排放测试，也是几十块钱。此外没有政府方面其它的费用。考驾照，也是几十块钱，无需任何强制的培训，只要觉得自己会开了就可以去考。另外就是保险，就看你自己了，一年500-1000 的车险都是在正常的范围内。油价也相对便宜，从洛杉矶到旧金山，大概600公里的路程，略长于哈尔滨到沈阳（550公里），略短于长沙到广州（700公里）。按照现在的美国油价，开600公里左右的油费大约在50美元，折算成人民币350元。而且美国高速公里几乎没有收费站。飞机票也相对便宜，从东北角的纽约到西南角的洛杉矶，横跨整个美国，往返机票加上税费大约在300美元，折算成人民币2000元。所以即便是一个月1000-2000美元的低收入人群，出门旅游都不是什么遥远的事情。那么维持这些基础设施的的钱从哪里来？当然羊毛出在羊身上，收了你那么多的税，很大一部分用在基础设施里。虽然一辆车一年政府只收几十块，但是1亿辆车就有几十亿。而且美国的 DMV（车管所）也不是什么牛逼的单位，员工平均收入也在3-5万的普通人群范围内。我所在地区的每个DMV门口挂了一快牌子，显示着DMV收费的去处，其中行政支出大概占了10%，大部分还是投入基础设施建设中。航空公司也是如此，就算油费是全世界一个价，但是用的是美国的人员。所以要维持低价的飞机票价格，只有在成本上节省了。空姐大部分都是中老年妇女。除了简单喝的饮料不给其它吃的，要吃的话自己买，美国飞机上的空姐经常推着小推车问你这个要吗那个要吗，很像中国火车上的列车服务员。我碰到过几次连耳塞的不给的，要看电影自己出钱买耳塞。低价的费用背后就是竞争，美国有10多家主要的航空公司。政府的角色就是不让你垄断或者产生垄断联盟。竞争一上来，价格就低了。而同时，价格低能够让更多的人来坐飞机，资源才能流动起来，社会效益就产生了。美国政府在管治一个行业的时候基本上都是考虑两个因素：第一，行业整体是不是发展了？第二，消费者是不是有更多的选择，更好的产品和服务？航空是这样，电信也是这样。除了交通成本，其它也是如此。美国银行都是全国联通，不存在异地取款手续费。手机也是全国联通，没有漫游费和长途费。这就极大地节约了资源流动的成本。除了这些，再一个就是人口准入制度。美国的人口基本上可以自由流动，没有我们户籍制度以及由此衍生的就业、就学、医疗等问题。但是在美国，公平也不是绝对的。就拿教育而言，一般而言好的州的州立大学就好，相对穷的州州立大学就不好。对于穷州的学生而言，你就不能跑到好的州去上州立大学，因为州立大学对外州学生的学费要高出一大截。中国现在也不是完全的人口管制，除了北京、上海等几个大城市，绝大部分城市入户还是相对容易的。但是正是因为这些人为制度壁垒的存在，所以或多或少地会被夸大很多倍。什么意思呢？举个例子来说，比如你一个外地人，去北京发展，工作生活几年觉得不是很如意。这里面当然有很多因素，有个人的原因，有制度的原因，但是到最后，我们往往会夸大这个制度的原因，觉得我要是北京本地人的话，肯定要混得更好。但是就算你在美国，你可以自由地去纽约找工作，不过想要在纽约生存下来，肯定不比外地人在北京生存下来容易，但是美国没有人为设置的壁垒，因此美国人虽然也骂政府，尤其像现在经济不景气，工作不好找，但是骂骂也就过了，不会到狠的地步。因为大家相对都是公平的，你的参照物都大体都是在一个水平线上的，你思考的时候也就会变得理性。这一点中国和美国有很大的不同。中国人流动不如美国人那么多，有其自身的原因。其中之一就是家庭观念。中国人还是希望能够跟父母家人住在一起。美国工业化、市场化这么多年了。孩子大了，都出门了；父母老了，就都进养老院。从出生到死亡，什么都是流水线模式化的。所以美国人也在反思，他们的养老体系是不是有问题，尤其是现在养老等社会福利占据政府开支比例越来越大。资本主义发展到一定时候就要重新思考人性了。而中国的家庭观念除了传统，更重要的是现在的社会阶段，除了一些大城市和沿海地区，绝大部分地区还没有完全打破那种小农社会的构架，小富即安的思想还是主流。除非是穷山沟沟里实在过不下去了，才会出门讨生活。而同时流动的成本又是极高，农民工过年回家，路费可能就占据你一年积蓄的很大一部分。所以说到最后，我们应该如何看待这个资源要素的流动问题？绝对的公正是不存在的。全国统一招生，也不是人人都能上北大、清华；开放北京户口，也不是人人都能买的起北京的房子的。但是只有开放，才能让人回归理性，让这个社会回归理性。很多时候，我们的抱怨、愤怒、害怕都是出于无知或者不理性。我们有时候会厌恶我们平淡无奇的生活，但是如果像大部分美国人那样能够定期去纽约这样的大城市走一下，甚至去外国度假，你可能会觉得那些地方不过如此，那些地方生活也有不好，不方便的地方。那么你可能会有一个更好的心态去对待当前的生活。而对于一些大城市的人而言，你可能一直觉得你生活在最好的地方，但是你如果去其它地方走走，你可能会发现也有不少地方的生活其实比北京、上海都要好。中央和地方的关系有时候看到新闻，说一个美国小年轻，才 20出头，就当选为市长了。然后就得出结论说，美国的民主制度很先进。这多多少少有点断章取义的意思，至少是不全面的。第一，美国的市跟中国的市是两个概念。美国有些人口只有一两千的小镇都叫市，City，跟中国的村一个概念。第二，美国政府的架构和中国不一样。每级政府都会有不同的职能，而且很少有重叠。具体到最下面的市，一个市长的权力可能是非常小的，能管的事情也就那么两三样。美国联邦通讯委员会我们拿电信来说。在中国，最上面的是工信部，以前叫信息产业部。然后每个省都有信息产业厅，每个市都有信息产业局，到了县级政府，还会有电信局。在美国，管电信的部门叫FCC，全称是 Federal Communications Commission，翻译成中文叫联邦通讯委员会。这个部门不光管电信，而且还管报纸、网络、电视、广播。类似于我们中宣部、广电总局、工信部、新闻出版署加起来的功能。这个FCC最上头有5个委员，任何一个党派不能超过3席，在决定具体问题的时候，5个投票，一人一票，都是公开的。这5个委员都由总统任命，其中有一人为主席。但是总统只有任命权，这个FCC不对总统负责，而是对国会负责。所以我们不难发现，这样的架构之下，FCC有独立的行政权力，他们管自己叫independent government agency，即独立政府机构，不同于政府内阁部门，向总统负责。所以，不管谁当总统，FCC还是能够独立行事，政策基本上都可以延续下来。FCC统管美国所有的相关事务。在地方政府，再也没有类似的主管机构了。所以下面的州、市都没有电信局之类，你一个州长、一个市长，也是管不了电信的。这样一比较，说美国电信口的公务员比中国少99%应该不会夸张。美国很多行业主管机构，包括金融、交通等，都是类似的建制。这个就是有点类似我们的“中央垂直管理”。而有些领域，比如中小学教育，管理权则完全下地方给基层地方政府，联邦政府的教育部根本不去管中小学的课程作息时间，甚至连统一的教科书的没有。美国州政府大楼所以联邦政府、州政府和地方政府之间的分工是很明确的。谁管那一块，就管好这一块，决策权、行政权都在你手上。不会有报告一层一层递上去，要等最高领导说话，再一层一层执行下来。之所以形成这样的架构，也是长期发展总结下来的。怎么样效率高就怎么样来。再回到FCC，以5个委员领衔的一个部门能不能管好那么一个全国大摊子呢？我前面讲过，美国政府在管治一个行业的时候通常基于两方面考虑：第一是公众是不是受到了更好的服务，选择余地是不是多？价格是不是合理？第二是整个行业是不是发展了？FCC最经典的案例就是对AT&amp;T的管制。AT&amp;T是美国老牌电信公司。是由贝尔等人创立的。贝尔大家不陌生，就是发明电话的那个人。美国的发展就是一直遵循这条法则：技术创新孕育新型产业，从而推动社会发展。贝尔发明了电话，于是开了公司，经过若干年的扩张，几乎占据了整个美国市场。但是市场是利益驱动的，AT&amp;T一家独大就会带来两个问题。第一，它不愿意把电话线架到山沟沟里去，因为成本高，收益少。第二，它垄断市场，价格随便叫。这个时候FCC就出来说话了。说你必须把电话线架到山沟沟里面去，第二，我要对你的价格进行限制。政府很好地修正了自由市场的弊端。再后来，到了1996年，AT&amp;T更是被分拆为若干家平行的电信公司，彻底改变了美国电信业的格局。AT&amp;T相当于我们的民营企业。它被政府分了会不会不服？当然会。美国很多大企业背后也有很多代言人，很多律师，所谓非营利性质的独立研究所，还有专门公关政府的说客，英文叫lobbyist，这在美国都是一个职业了。这些人都会活动起来。但是最后还是被分了。原因一是各方话语权的平衡；二是政府不是出于私利，而且依法行事。FCC这样做背后是由电信法、反垄断法作为依据，都是站得住脚的。结果就是作为普通美国人，40几块美元一个月的手机几乎无限打，没有长途费，没有漫游费。如果几个人一起开个，一个人一个月只要30几块就够了。所以，美国的政府部门，没有发改委，没有五年规划。如果一定说政府有引导，那主要是给科研机构大量资助。新的技术能够带来新的产品，一个公司如果能够研发出一个好的东西，消费者认可的话，自然能够做大。如果发现问题的话，政府再出来规范。当然，要做到这一点的前提是必须形成一个受法律保护的全国性的自由市场。所以这些行业主管部门，政府基本上只起到一个监管的作用。在政府和企业之间，还有一些行业协会，这些行业协会行使了中国某些政府职能，比如对于行业标准的设置等等。除了行业主管部门，还有一些是公共服务领域的事情，比如政府要规划某个地块，建立一个公园或者图书馆之类，这必须由政府主导了。这个在美国效率就要比中国低很多了，中国领导一拍板，立马开工。芝加哥千禧公园美国做事讲规矩，一轮一轮的论证，直到觉得万无一失了才开工建设。芝加哥的千禧公园，从头到尾花了10年才建好。在上次芝加哥申奥的时候就被对手攻击，说你们效率太低了。所以这个确实是民主制度的一个弊端。工期拖得很长，不仅要设计好规划好，面面俱到，施工起来又要讲环境，不能扰民，不能黄沙满天，还得保证工人权益，不能夜以继日。我住的隔壁修地铁，修了四年还没修好。但是美国的东西一旦建好了，却是经久耐用的。几十年、一百年都可以用下去。此外还有一个问题，就是资金来源问题。美国地方政府手头的钱是非常有限的，又不能问银行大笔的贷。所以中国政府的官员请他们来中国，他们确实没钱，没这个预算。政府一旦缺钱，停下来变烂尾楼的情况也有。所以美国的地方政府有的其实很穷。像前段时间说加州政府要破产。因为政府的收入主要来自税收，经济差了，房子卖不动了，税收自然下降。相关阅读：◈  中国人在美国都做什么工作？大数据告诉你真相！◈  为什么美国名校的大学生更容易成功？倡导理性阅读，离美帝更近一步投稿：usashare@hotmail.com</w:t>
      </w:r>
    </w:p>
    <w:p>
      <w:r>
        <w:rPr>
          <w:b/>
        </w:rPr>
        <w:t>AG_H6</w:t>
        <w:br/>
      </w:r>
    </w:p>
    <w:p>
      <w:r>
        <w:t>作者：Sherry 一个夹在中西方文化间长大，在美国500强做过项目经理也尝试过在中国创业艰辛的姑娘，个人公众号：Sherry姐说(ID: sherrysays)上三周我有幸在Tuck商学院当了回助教。由于达特茅斯学院的本科是文理学院，没有商科类课程，Tuck商学院就推出了一个Bridge项目，给达特茅斯学院在校的大学生们培训一些商业的基本理念。我作为助教，主要负责管理3个小组，协助他们组建团队，答疑解难，指导他们做final project。让我先来介绍一下我的学生们吧～他们是达特茅斯学院的大二至大四的学生；他们的专业上至天文，下至地理，还有经济学, 工程学，以及各种类别的liberal arts；他们的平均GPA都在3.5以上。这是怎样一群学生呢？达特茅斯学院每年的本科录取率大约为10%，而GPA能达到3.5以上的大概是年级的前15%—20%左右。虽然我比他们多了不知几年的工作经验和阅历，有时也还是会被他们的问题刁难的想哭。我带领的小组之一这三周，我时不时要扮演知心姐姐又得时不时披上严厉的面纱，一会唱红脸一会唱黑脸，＃鬼知道我经历了什么＃。但是，也正是这三周里日日夜夜的相处，才让我有机会深入了解了一批现在正在名校读书的大学生们。那么今天我就来聊一聊，为什么美国名校的大学生更容易成功。1、强烈的自我激励与求知欲虽然整个项目的课程是完全没有分数的，但是这群学生却都每天自发的小组讨论学习到深夜。有次，我给我负责的其中一个组的小姑娘Sharon讲了present value应该如何计算。另一个小组的男生Gus正要回家之前跟这个小组的朋友闲聊的时候听说了，于是扔下书包满屋子找我并嚷嚷着，“我听说你给别的小组讲了present value，你能不能也给我讲讲？"“I just wanna learn! (我就是想要学习一下) ”，好不容易找到我的Gus诚恳的看着我说。又有一次，我负责的一个学生Jordan怯怯的问我能不能从头到尾给他和他的小伙伴讲一讲Statement of Cashflow (现金流量表)，结果一个本来10分钟就能讲完的课题两个大男孩硬生生把我毕生懂得金融知识全都问了一遍。他们的问题涉及到股票市场和基金运作，资本市场和商业运作，相关的不相关的，足足问了一个小时。"We just want to pick your brain! (我们就是想借机向你好好讨教讨教)"，Jordan说。普通学生就题论题，而这些名校的学生强烈的求知欲让他们懂得时刻抓紧一切机会学习与一个重要的知识点相关的一切知识。在这个过程中，他们不需要外界设置任何的奖励或惩罚作为激励手段，他们会self-motivated (自我激励)，并自我努力。正如德国作家斯普林格在《激励的神话》中所说的：“强烈的自我激励是成功的先决条件。”2、敢于挑战权威也许由于深受中国传统文化的影响，中国学生很少彰显挑战权威的行为，尤其面对教授或者长者的言论，总是唯命是从。美国名校的学生十分有自己的主见。对于教授的言论，他们虽然尊重，但会以批判性的思维来评断。如果他们有质疑或者觉得自己的意见是正确的，他们会大胆的提出。在整个项目中，我目睹了无数次学生与教授之间的争执：“教授，我认为这里是不正确的！” “教授，我认为还有比这更好的解决方案！”有一次我给一个大二的学生Hunter改简历，我提议让他把其中一句看起来毫不相关的银行培训内容删除。Hunter迟疑了一下，想了想对我说，“我并不认为这是一个好主意，我认为这项培训对于银行业来说很重要。” 并最终坚持了自己的意见。普通学生在权威面前通常一味接受，而这些名校的学生在接受新知识的时候懂得用批判性的思维来评判这个观点。敢于挑战权威，才有可能最终站在巨人的肩膀上。3、懂得精准的表达自己的需求其实这三周接触下来我最惊讶的莫过于他们精准表达自己需求的能力。我的学生Jordan每次找我帮他模拟面试的时候，都会有逻辑的简约的表达自己的需求，比如，“今天我打算主要练习关于市场动向方面的问题”；或者“一会儿咱们用20分钟，你来问我一些简历上我列举的兴趣爱好，我想练习一下这种冷门问题的回答”。再比如，每次我的学生在找我帮他们检查他们的小组作业的时候都会清晰的列举他们已经熟练掌握的地方和需要帮助的地方。普通学生在寻求帮助的时候可能自己并没有一个清晰的策略，而这些名校的学生从来不会扭扭捏捏，废话连篇。每次沟通，他们都会把该说的在最短的时间内有策略的表达清楚，不该说和不重要的不说。这样既精准的表达了自己的诉求，又为双方节省了时间。著名的成功大事卡耐基曾经说过：“一个人的成功，有 15%取决于知识和技能，85%取决于沟通——发表自己意见的能力和激发他人热忱的能力。 的确，步入社会以后我们的工作时大部分时间都在与人沟通。懂得精准的表达自己需求的人，也就比其他人更容易成功。4、注重靠直觉思考问题在中国的应试教育下，我们中有多少人都习惯了死背公式套公式的套路？但是，我的这群学生没有一个愿意接受这样的套路。我被他们折磨的最多的一个问题就是：“What is the intuition behind this? (这道题怎么用直觉来理解)"市场经济的供给关系要用直觉来理解，资本市场的运作要用直觉来理解，就连财务报表的借贷关系都要用直觉来理解。新接触任何一个公式，或者任何一个新的理论，这些学生们都要反复探讨它们背后的intuition是什么，以及如何intuitively的理解这个理论。普通学生死记硬背，而这些名校的学生更注重靠直觉去理解问题。死记硬背的知识总有一天会被遗忘，但intuitively理解了的知识却可以被融会贯通，他们在今后做各项决策时也就显得更加明智。这也就是为什么这些名校的大学生可以谈天说地看似对每件事情都略知一二的原因。我带领的小组之二其实，如果你能做到上面的这四点，无论你是不是名校毕业，都比别人更容易成功。相关阅读：◈  留学仍算镀金，海归就业竞争力略高于双一流◈  你以为美国人真的能看得起病吗？看美国医院是怎么“宰人”的倡导理性阅读，离美帝更近一步投稿：usashare@hotmail.com</w:t>
      </w:r>
    </w:p>
    <w:p>
      <w:r>
        <w:rPr>
          <w:b/>
        </w:rPr>
        <w:t>AG_H4</w:t>
        <w:br/>
      </w:r>
    </w:p>
    <w:p>
      <w:r>
        <w:t>如果你心在大城市：这是纽约，摩天大楼最多的城市，文化包容度最高城市，也是美国服装行业最发达的城市。这里和每个时尚产业发达的地方都一样，带着大都会特有的风情，十里长街，华灯璀璨。如果你心系时尚界：这是纽约时装周，世界上历史最悠久的时装周，与巴黎、米兰、伦敦时装周地位相当的时装周，也是商业价值最大的时装周。这里和每个有完整体系的时装盛会都一样，每一年都见证着新潮流的诞生，也见证着时尚趋势的循环往复。然而纽约这座城市，之于每一个想踏进时尚行业的人来说，都是最理想的始发地，它包容每一种文化下催生出的灵感，提供着最成熟的商业模式。纽约时装周也呈现出自由而商业的状态，由于这一特性，大多数海外设计师选择登上国际舞台的第一站都是这里。以最本质的实用性，进行着最成功的商业交易。这可能不仅是你离纽约时装周最近的一次，还是你感受国际时尚行业最直观的一次👇 NewLeaper▼NewLeaper是一个以时尚实训为基础的时尚教育项目。我们通过帮助对时尚行业有兴趣的潜在职业人士进入海外时尚产业参加实训，来增进学生对时尚行业的理解和实践，提高他们的行业竞争力，并帮助他们实现理想。从2015年起，NewLeaper携手资深行业人士、学术专家与技术指导师， 打造了以时装、媒体、设计、商业、奢侈品管理为主题的项目和课程，并积极地支持学生在NewLeaper的合作伙伴品牌中寻找合适的工作机会。我们从与纽约时装周的官方合作起步，一步步拓展版图。NewLeaper的实训项目现已包括纽约、伦敦、米兰、巴黎、洛杉矶、东京时装周以及众多国内外设计师品牌，已经为近百位学员提供了有竞争力的时尚实习机会。其中部分学员在毕业后已经成功进入时尚圈，在模特、品牌管理、秀场运营、公关媒体等行业大放异彩。纽约时装周 | 实训项目▼2018秋冬纽约时装周时间：2018年2月8日-2月15日；项目时间：2018年2月1日-2月15日（1-2周）；报名截止日期：1月10日项目地点：纽约纽约时装周实训项目是NewLeaper旗下的经典项目，是NL与设计师和秀场制作公司合作，7-14天集中的高强度秀场工作实战项目。纽约男装周 | 实训项目▼2018纽约秋冬男装周时间：2018年2月5日-2月7日；项目时间：2018年2月1日-2月7日（1周）；报名截止日期：1月10日项目地点：纽约纽约男装周实训项目是NewLeaper旗下的品牌项目，是NL与设计师和秀场制作公司合作，7天集中的高强度秀场工作实战项目。纽约时装周和男装周项目，都旨在让海内外学员体验纽约的秀场文化和不同岗位工作环境，有助于规划未来职业路线的同时，帮助学员拿到纽约时(男）装周的实训证明。申请条件▼18岁以上，能用英语对话交流，对时尚行业具有极大热情，敢于接受新鲜挑战的你们都可以加入，没有专业知识和背景经验的要求。体验岗位▼活动策划、设计师助理、公关媒体推⼴、 新媒体运营、市场营销和管理 、杂志编辑及图片拍摄 、T台布置、幕后管理、VIP坐席管理、模特海选、模特着装等。（时装周秀场涉及的工作种类繁多，我们将根据项目参与者的专业及兴趣，匹配合适的体验领域。）项目证明▼由品牌公司颁发项目证明。NewLeaper 实训项目 | 你将获得▼解锁国际时装界生态：了解纽约时装周的设计师以及作品，接触美国顶级的时尚行业，了解时尚行业的商业运作；参与时装周工作：在高强度实践中最大程度地体验时装周的方方面面，获得宝贵的工作经验；面对最有话语权的人：与美国顶尖设计师、行业高管及时尚从业者零距离接触、交流及学习；扩展时尚界朋友圈：结交来自世界各地的优秀的参与者，因爱好而交友，建立扎实的朋友圈子；拿到知名设计师的推荐信：被设计师公司认可的表现优异者可获得珍贵的推荐信；拿到实训证明：纽约时（男）装周的项目参与证明；此次项目会带你跟随设计师参与Show 的全部流程，深入体验时装周的每一个环节。从秀前准备到秀后安排，你可以了解到时装周商业运作的全貌，包括但不限于：概念设计、美学穿搭、活动策划、展演技巧、幕后管理以及媒体公关等。重点项目▼秀场布置和管理：你将亲自参与到品牌秀场布置、VIP坐席管理等方面的工作；根据模特走台方向和行进路线，合理规划坐席安排，确保观众、媒体在最佳观赏视线范围中（悄悄告诉你：嘉宾通常是媒体、买手、时尚博主、明星等等在时尚圈拥有影响力的人物。）模特面试：你还可以感受Casting Director的生活，和设计师、秀导和面试指导一起，参与模特面试，一起参与模特海选，共同在来自全世界的模特中决定哪些最适合这场秀。没准还能见证下一个超模的诞生呢。试装预案：模特确定后，就会进入试装环节（Fitting），观察并记录模特试装效果、规划模特出场顺序、制定换装预案等，期间从饰品到鞋子都要反复搭配试穿。造型确定：你将现场参与模特试妆过程，并且需要与赞助时装周的国际大牌彩妆造型团队反复沟通，从各个方面都确保万无一失，以求最完美效果的呈现。大秀当天：你将参与到大秀当天的全部环节，从紧张混乱的后台到光鲜亮丽的T台，解锁NYFW的全视角，感受另一维度的时装周。Ready to Wear是纽约时装周上最大的亮点，在这里你将跟着设计师学到艺术灵感和系列设计。作为设计变现最好的平台，纽约时装周也是艺术和商业的双重载体。以商业市场为目标的设计师和品牌会选择纽约时装周发布成衣作品。媒体运营&amp;公关宣传：除了秀场视觉呈现的相关事宜，你还将参与到新媒体运营和公关媒体推⼴等内容的运作中，让秀场上的第一手讯息以最快的速度被大众看到。最后，你将获得纽约时装周的项目参与证明，如若表现优异，还有机会获得品牌公司的工作推荐信，这将成为一个新人进入时尚行业非常有分量的一块敲门金砖。具体日程安排▼Day1：Orientation；做一些关于时装周工作的大致介绍Day2-3：Training；安排相关培训Day4-5：Team Assignments；具体工作安排Day6-7：Model Casting；安排模特海选Day8：Fitting；安排模特试装Day9：Runway Show；大秀当天Day10：Media Recap；媒体公关推广※具体行程因设计师不同略有出入，总行程时间为1-2周。纽约时装周实训项目费用▼项目总费用：16100 RMB ；包括项目申请费/时尚从业者模拟面试费/时装周导师、嘉宾讲师和领队费用/项目相关体验课程费/证书文件制作费。纽约男装周实训项目费用▼项目总费用：14000 RMB ；包括项目申请费/时尚从业者模拟面试费/时装周导师、嘉宾讲师和领队费用/项目相关体验课程费/证书文件制作费。※由于每位参加项目的学员国籍不同、出发地不同、住宿要求不同，所以项目费中不包含机票、住宿、签证等费用。项目申请流程▼Step 1：填写报名表点击文字链接👇完成项目报名资料填写纽约时装周报名表纽约男装周报名表Step 2：资料审核资料通过审核后，缴纳3500 RMB 项目申请费，即可安排面试Step 3：签约付款面试通过后，付清剩余12600 RMB 款项即可签约；Step 4：准备体验准备开始正式实训免费咨询▼添加客服号（微信：i-newleaper）咨询项目详情纽约时装周合作品牌▼LANYU将百年传承的苏绣技艺带到巴黎大皇宫。TAORAY WANG“中国的西服女王”，兼具东方内涵和国际流行。VIVIENNE HU华尔街走出的设计师，现在成了设计界新星。KIM SHUI专注于为现代女性带来精湛、别致的日装。ROCHAMBEAU运动服饰与经典男装元素的平衡与融合。THE BLONDES无与伦比的视觉效果，最适合舞台表演穿着。纽约男装周合作品牌▼KRAMMER&amp;STOUDT南加州的复古血统，碰撞融合纽约的精致工艺。LIFE IN PERFECT DISORDER完美呈现街头风格的不羁。PRIVATE POLICY以纽约青年的反叛精神和对自由的追求为核心。N-P-ELLIOTT蕴含街头时尚精髓同时又具有未来感。RAUN LAROSE美式的自由和欧式的浪漫相遇，干净的街头风。WOOD HOUSE结合韩国文化的美式潮牌，设计风格不羁自由。CARLOS CAMPOS赋予设计更深刻的主题,简约而注重细节的精巧。长按二维码，关注“NewLeaper订阅号▼查看更多时装周实训项目&amp;时尚资讯，带你一起窥探时尚行业内幕和时尚圈drama。</w:t>
      </w:r>
    </w:p>
    <w:p>
      <w:r>
        <w:rPr>
          <w:b/>
        </w:rPr>
        <w:t>AG_H8</w:t>
        <w:br/>
      </w:r>
    </w:p>
    <w:p>
      <w:r>
        <w:t>文／肌肉兽人微信号：muscleorc垃圾食品吃多了不好，大家都知道这个道理，但除了发胖影响健康，在吃多垃圾食品后，你的身体会发生什么变化，你想知道吗？经常吃垃圾食品，会给身体带来什么样的变化，英国一名24岁的姑娘菲比，决定用自己的身体做一个实验那就是挑战一周都吃速食！但连续速食一周过后，妹子的身体开始变"坏"，而且如果想要复原，需要至少两个月的时间，为什么会变这样，接着看下去吧。在挑战之前，菲比去伦敦的一家诊所做了了一系列测试，评估了自己的皮肤和测量身体的脂肪含量。她被告知皮肤的所有状况都是非常健康的，完全符合 24 岁的标准。超声波在她手臂、臀部和大腿显示整体体脂百分比23%——这个也是在她年龄正常范围内的。菲比对于这个吃速食的挑战还比较感兴趣，毕竟有个正大光明的理由吃垃圾食品。她说，她并不是一个绝对健康的人，她会每隔几个星期就吃一次这样的垃圾食品。01这个挑战的第一天上午7点30分，大美女作家菲比吃了一个培根汉堡。接着，她第一次吃了汉堡店的午餐——巨无霸汉堡、炸薯条和一杯可乐。同事都觉得她很“幸运”，她现在可以因为这个研究，肆无忌惮地吃这些我们本应该禁止的垃圾食品。晚餐的时候，菲比又吃了一个炸鸡和薯条！她说，其实当天她吃完这顿油腻的晚餐时，那种对于这种垃圾食品的新鲜感已经完全没有了！02第二天，菲比仍然很乐观地接受着这项挑战，早餐吃了香肠蛋三明治，午餐是汉堡王套餐，晚上吃的是土耳其烤羊肉！这个时候，菲比的皮肤已经出现了明显的差异，左边是之前的额头皮肤，右边是现在的额头皮肤！可以看出，皮肤的油性已经明显增加。03第三天早上吃了汉堡王的培根汉堡，中午点了炸鸡堡套餐加可乐，晚上吃了英式炸鱼条和豌豆泥！为了能完成任务，她尽量每一餐都吃得不一样，以增加自己的兴趣！04快进到第四天，菲比已经接近放弃了。她把自己从床上拖起来，带着任务感走向快餐店。她说她感到明显的低迷，心情总是很糟糕，并且不管睡多久，她总是感觉疲倦。而当天她吃了香肠蛋堡、意大利辣酱口味面和可乐、晚上吃的是蘑菇酱炸鸡。05第五天她完全不觉得速食是为了方便而吃的了，她把这些垃圾食品机械化地塞进嘴里。三明治套餐、牛排、蘑菇火腿披萨！菲比的眉间皮肤和前额的皮肤前（左）和现在的皮肤状况（右）06到第六天，菲比的精力特别的低迷。她反而不觉得这些肉食可以满足自己，她想吃一些蔬菜和水果，不过当然这并没有实现。她觉得她真的有些反社会了，实验还得继续下去。周六吃了香肠三明治、肯德基鸡肉卷和披萨。她经过了一个漫长的夜晚，甚至是一个痛苦的夜晚！终于熬到了最后一天！她吃下了她觉得恶心的垃圾食品。07最后一天结束的时候，她觉得自己已经不是自己了。她发现自己即使睡很长时间，但是第二天依旧很困很乏力！她在工作中，变得越来越急躁和不耐烦，真是有点开始害怕吃饭了。她说她的皮肤很油腻，头发也需要洗更多次。当第七天结束后，她回到诊所检查时，结果并不令人意外。她的身体脂肪已经从 23% 上升到 25%，大腿脂肪含量从之前的 6.1% 上升到了 11.8%，而皮肤的含水量下降了 27%。医生说：垃圾食品在体内的消化很难，它们要经过一个很长的时间，这会抑制其他营养的吸收，影响到人体的情绪。医生最后说，吃一次垃圾食品需要八倍的时间来恢复，这意味着菲比需要两个月的时间才能回到之前的样貌。爱吃垃圾食品的少年们，不要再费劲心思控油了，少吃点垃圾食品，比什么都好，你要说你做不到？OK，那你变胖变丑别抱怨……相关阅读：◈  美国大叔坚持每天喝10罐可乐，坚持一个月，结果......◈  英美9位科学家良心之作：节食减肥无效！倡导理性阅读，离美帝更近一步投稿：usashare@hotmail.com</w:t>
      </w:r>
    </w:p>
    <w:p>
      <w:r>
        <w:rPr>
          <w:b/>
        </w:rPr>
        <w:t>AG_H9</w:t>
        <w:br/>
      </w:r>
    </w:p>
    <w:p>
      <w:r>
        <w:t>来源：理想岛（ID：lixiangdao002）分享三个不同角度的回答。1、作者：水木然一线城市有三样宝：创业、投资、路演，靠能力翻身的人大有人在。三四城市也有三样宝：医生，教师，公务员，这就是这个城市最体面的职业。一线城市更加开放，机会很多，有能力的也很多，所以大家互相制衡，所以彼此只能遵守规则；二三线城市更加封闭，都是拼爹和潜规则，更讲究人情世故。一个地方规则越不透明，“潜规则”生存空间就越大。所以那些广大县城和农村基本就是地头蛇的天下了：关系比能力重要、算计大于努力；攀比高于生活；其实，这个世界根本没有安逸的生活，一线城市的人累在节奏，三四线城市的人累在做人。或许人生只有两条路：要么你拼命的去创造价值要么你安静的等待老去但是：只有努力的人，才有资格享有公平。2、作者：晴也Zoe从表象上看，一线城市，高楼林立，灯红酒绿，人群熙攘，发展的平台大，资源多，但是繁华背后也隐藏着巨大的竞争压力，可能今天登上巅峰光彩照人，明天就可能跌落神坛失去一切，无情地被淘汰。四线城市，悠闲缓慢，不喧嚣，人少，虽然工资不高，却也没有高房价高物价的压力，没有装修豪华的大商场，但一两个小商场也足够满足人们的需要。没见过豪车奢侈品，即便真拿出Coach,Prada上街，都没有多少人认得。成天打开电视，地方台播报的永远都是，xx小区的王大妈说小区的下水管道堵了，好久物业都不管，于是找到了电视台帮忙之类的。毕竟实在没有什么大新闻可报。大家日子都平平淡淡，安安稳稳。从前，我天真地以为，这应该就是所有的区别了吧。可在广州生活两年之后，我才发现，一线和四线，差的最重要的不是物质，而是是格局和眼界。生活在四线城市，最可怕的是凭关系人缘和父辈资源常常可以轻松夺走普通人想靠努力得到的大部分东西。人们如果看到谁做到很厉害的职位或者有什么特别待遇，第一个反应不是去夸赞这个人很有能力，而是去八卦一定是家里是有人，后台可真硬。努力不如拼爹，干什么事都要找关系。我不是说大城市没有这样的情况，也有，但是没有那么夸张，毕竟人生而不平等。只是起码一线城市能让人看到，如果努力，终有一天我也能得到我想要的东西。毕竟相比之下，大城市更看中的是个人能力，也会提供更多发展机会，看到优秀的人会见贤思齐，思考我和优秀的人之间到底差在了哪里，我要如何才能够获得提升。而不是用背后有人这种揣测来麻痹自己，为自己放弃努力找借口。我爸爸一辈子都在家乡生活，靠自己的双手挣辛苦钱。在他眼中，公务员就是最体面，最好的职业。他很希望我听他话就在这座小城，当个公务员，清闲又安稳地过一辈子。即便是现在，每天也是三句话不离公务员。高中的时候，我觉得我爸的想法挺好的，对公务员并不抵触。但是自从来了广州，看到了更多的精彩，开始思考自我价值以后，才觉得之前的自己眼界太过于狭窄了。人好不容易活一辈子，怎么能年纪轻轻就想着过清闲舒服的日子呢？不管成功失败也应该为自己的未来拼一下啊，想要的一切，就应该用力去争取啊。所以如今一谈到公务员的事我和我爸就没办法继续聊下去。我和他吵了很多次，但是我俩都没办法改变彼此。他还找了很多长辈来说服我，希望我有一天能幡然醒悟。开始我傻，总是会正面反抗，现如今我渐渐明白，其实他之所以会那样，是因为成为公务员就是他看到的最好的生活方式啊，他没有见过更精彩的工作，他不明白做一份自己喜欢的工作即便很累却也是很甜的感觉。这样一想我便释然了。一线和四线城市，各有各的好与坏。每个人都有自己适合待的地方。没有什么对与错，优与劣。生我养我的地方，我不可能一点留恋都没有，毕竟这里有我爱的亲人朋友。可真正让我获得知识，思维成长的地方对于我来说有着非凡的吸引力。这种奇妙的感觉就像是《约翰福音》中的那句话，“whereas I was blind, now I see.”“从前我是瞎的，如今我看得见。”3、作者：知乎用户海明威说过一句话：“如果你足够幸运，年轻时候在巴黎居住过，那么此后无论你到哪里，巴黎都将一直跟着你。”你年轻时候去过的地方，居住过的城市，它们都深深地影响着你。巴黎也好，纽约也好，北京也好，又或者是大理，桂林，和我们居住的三线小城。因为每个城市都有它与生俱来的气质，并且这样的气质将在你年轻的时候，悄无声息地浸润你，影响你，改变你。如果你问我，对于一个二十多岁的姑娘来说，什么最重要。那么一定是：眼界。如何才能有更宽广的眼界？我想，关于到底大城市好还是小城市好，那个永恒的问题终于有了一个很清晰的答案。如果有机会的话，千万不要贪恋安逸和温暖，你要在年轻的时候，住在一个大城市。它给你多样化的价值观，它告诉你人生不是只有一种活法。知乎上有一个问题，去过100个以上的国家是种什么样的体验。有一个答案令我印象深刻。“懂得了这世界上没有所谓天然正确和绝对政治正确，能够接受别人有不同的三观以及其衍生出来的思考方式。”在这个充满偏见，不理解，甚至一见不同便恶言相向的时代，能够接受别人有不同的三观，不同的活法，是多么重要的事情。它直接决定了你的气度，你的待人接物，你的胸怀抱负。然后，你就不必去理会三线城市七大姑八大姨的催婚，因为她们并不知道30+的姑娘，有事业，有爱情，多姿多彩地生活着，还抱怨时间不够用，还有太多精彩没来得及去体验的大有人在。她们骄傲地活在商业社会以及她们想要的爱情里，和世俗想象的大龄剩女的惨淡现状根本就是两个世界。然后，你也不必去理会小学同学对你说，那个小城市里的机关里是多么的其乐融融，他们下午三点，还组织一起打羽毛球呢，因为他们并不知道在大城市努力工作的爽感，那些你的计划书被采纳，那些你做出来的产品居然有几千万用户，那些辛苦工作犒劳自己买买买的时刻，他们不懂。你只有早早看见过最好，享受过最好，体验过最好以后，你才有资格说，我选择在大城市生活，还是选择在一个宁静的小城市里生活。你只有见过一切，你才有资格选择。如果你二十多岁的时候，去过最美的地方，看过最美的风景，看到过这个世界是如此的壮丽而辽阔，看到过这个世界上的人是如此不同。那么你会安然接受生活给我们带来的欢乐和苦难。因为如果欢乐必不可少，那么我们也应该能够坦然接受暂时的挫折和困难。你心里会明白，你见过这个世界上的好，你见过这个世界上真的有人在过着你想要的生活，你知道你值得一切更好的东西，所以你会更加笃定，更加心无旁骛的努力。相关阅读：◈  普通人混大城市， 要么全力以赴？要么彻底放弃？◈  为什么再累也要留在大城市？这个美国女孩把答案写成书，赚了几百万，还卖到十几个国家！倡导理性阅读，离美帝更近一步投稿：usashare@hotmail.com</w:t>
      </w:r>
    </w:p>
    <w:p>
      <w:r>
        <w:rPr>
          <w:b/>
        </w:rPr>
        <w:t>AG_H12</w:t>
        <w:br/>
      </w:r>
    </w:p>
    <w:p>
      <w:r>
        <w:t>文／青塔微信号：cingta-com12月29日，西南交通大学大学国际化评价研究中心发布《大学国际化水平排名(2017URI)》报告。报告显示，在2017年大学国际化水平排名上，浙江大学首次超过北京大学、清华大学成为第一，而上海交通大学也超过清华大学闯入前三甲。这是西南交通大学第五次发布大学国际化水平排行榜，研究样本共118所大学，包括115所原“985工程”建设大学与原“211工程”建设大学。从排名看，中国东部经济发达地区大学排名明显高于中西部经济欠发达地区大学，呈现明显阶梯状。总排名前10位的大学全部位于东部经济发达地区，其中7所处于北京、上海和广州，杭州、南京、厦门各1所。2017年数据统计发现，中国大学国际化发展呈现如下现状与特点：原“985工程”建设大学好于原“211工程”建设大学；东部经济发达地区大学好于其他地区大学；位于北京、上海、广州的大学好于其他城市大学；工科优势学科大学整体好于其他学科类型的大学。在中国一流大学行列中，传统以工科为强势学科的高校如清华大学、浙江大学、上海交通大学、华中科技大学、同济大学、西安交通大学等在大学国际化发展中表现突出。5年来，工科大学3年独占排名鳌头，其中清华大学2年排名第一，浙江大学今年排名第一。2017年中国大学国际化排名详细排名和得分如下：（数据来源：西南交通大学官网）相关阅读：◈  中国施一公：中国有大量优秀的学子，为何在国外脱颖而出的很少？◈  毕业=失业，最难找到工作的专业排名，第一名竟然是......倡导理性阅读，离美帝更近一步投稿：usashare@hotmail.com</w:t>
      </w:r>
    </w:p>
    <w:p>
      <w:r>
        <w:rPr>
          <w:b/>
        </w:rPr>
        <w:t>AG_H10</w:t>
        <w:br/>
      </w:r>
    </w:p>
    <w:p>
      <w:r>
        <w:t>文／英国那些事儿微信号：hereinuk话说，在前年，脸书老大扎克伯格已经明确向全世界承诺，要投入更大的力度防止假新闻借助社交媒体平台传播…..经过一年的测试，脸书的过滤平台及时曝光了80%的假新闻，取得了不错的成绩...但时至今日，脸书依然是假新闻传播最猖獗的平台….2017年，也仍然是假新闻传播大行其道的一年2017年脸书最受关注的50条假新闻，一共吸引了两千三百万的转发，收藏以及评论的流量，着实影响不小...2016年假新闻，主要集中在政治类方面。 毕竟那年有美国总统大选...而去年，大选已过，关注度前50的假新闻里，只有11个是政治类的，犯罪类的占据了其中的20条….它们中，有的是阴谋论，有的走重口味路线，有的纯属恶搞....你们感受一下老外总结出的2017年度脸书转发量最高的10大假新闻.... 老外们造谣的脑洞画风也是无比清奇，跟我们有点不一样啊！！Top 10. “丈夫头部卡入妻子下体，夫妇两人被送往医院....”，67万转发先不说别的，竟然有这么多人相信一个成人的脑袋可以....Top 9.“老妇被指控训练她养的65只猫去隔壁邻居家偷东西...”，69万转发如果是真的，老人家已经解决了上千年来无数喵星人铲屎官搞不定的世界级难题——如何驯服喵星人听指挥，而且是一群....Top 8. “川普下令处决5只在感恩节被奥巴马赦免过的火鸡....” ，91万转发还号称是为了保护美国人民...... 我们都知道川普有点任性，但总统任期的第一个感恩节就惦记着追杀前任赦免过的火鸡，也是有些无厘头...然而，很多人依然选择信了.... 疯狂的转发... Top 7. “女议员提出男性射精法案，禁止随意丢弃没有使用过的精液，必须交由附近的捐精诊所....”，96万转发虽说全世界男人的精子质量都有所下降，但想想这事儿，有可操作性吗？要知道....精子在常温下存活不了多久.... 射完不能扔？还得捐过去？？？ Top 6. “对方啪啪啪时木有跟她目光接触，愤恨少女怒切对方丁丁....”，98万转发传说中的“啪怒狂躁症”？而且这个配图也有讲究啊.. 这眼神.. 你要怎么目光接触！！ 反正是假新闻就对了..Top 5. “停尸间员工工作16小时后在停尸床上打了个盹，被意外送去火化身亡....”，99万转发火葬场的职业病看起来有点吓人，莫非，只要看到躺着闭上眼了，一不注意就运到火化间了？又一不小心直接火化了？等到意识到的时候已经烧成灰了？这确实很戏剧性.. 可惜是瞎编的... Top 4 “警察说，查尔斯.班宁顿是被谋杀的”，104万转发林肯公园主唱的突然离去震惊了全世界...然而，像所有非正常死亡的巨星偶像一样，阴谋论的死因总是很有市场....Top 3. 查尔斯. 曼森即将被假释出狱....，112万转发这位美国历史上最著名的连环杀人犯一生都伴随着无数的劲爆新闻，几十年来，有人认作他儿子，有女性哭着喊着要嫁给他...然而，这一些新闻都不如他被假释出狱更能博人眼球，于是，很多人都选择信了....Top 2.“FBI在一个停尸房员工的家里查获3178根人体丁丁”，114万转发FBI破获过无数变态杀人狂，食人魔的案件，很多案件的杀法都很难再出新意，没有了新意，又想吸引眼球...于是，有人选择造谣....Top 1.“31岁保姆在把一个14个月大婴儿塞入自己下体后卡住，被送往医院....”，120万...成人脑袋塞不进.. 14个月大婴儿就能塞进去了嘛？ 好吧...希望新的2018年，我们能迎来一个更为真实健康的新闻环境...相关阅读：◈  你所看到的世界，只是媒体想让你看到的世界！◈  一家三口，四季三餐，这对小夫妻从不露脸，甜蜜生活却引得7000人围观倡导理性阅读，离美帝更近一步投稿：usashare@hotmail.com</w:t>
      </w:r>
    </w:p>
    <w:p>
      <w:r>
        <w:rPr>
          <w:b/>
        </w:rPr>
        <w:t>AG_H7</w:t>
        <w:br/>
      </w:r>
    </w:p>
    <w:p>
      <w:r>
        <w:t>文／克里斯微信号：elitestalk23岁的美籍华裔郑凯成（Victor Zheng）出生在美国的华盛顿特区，从小吃着美国菜、说着美式英语、受着美国文化熏陶而长大。黑头发、黄皮肤的他，父辈都是来自中国的移民，这让他对中华历史文化有着浓厚的兴趣。可是，他怎么都没想到，他这辈子受过的最意想不到的白眼和“歧视”，竟然是来自遥远的大洋彼岸，来自那群和他拥有相同血脉的人们。曾几何时，在美国长大的华裔（American Born Chinese，简称为“ABC”）和本土中国人之间的鸿沟和裂痕，正以惊人的速度迅速扩张。我们总是批判美国人的“种族歧视”，却忘记自己也会被成见蒙住双眼，伤害他人而不自知……01曾在维吉尼亚大学修读历史与中文双专业，并在清华大学做过交换生的郑凯成，已经能够说一口非常流利的普通话。在清华大学留学交换的经历，让郑凯成深深迷上了中华文化。故宫、长城、糖葫芦串……中国的一切在他眼里都是那么迷人而亲切。再加上从小到大一直有个“寻根”的心愿，他决心暂别在美国的亲朋好友，回到中国发展事业。2016年底，郑凯成和美国朋友Dylan组建了乐队“一堆老外”（Dylan and Vic），翻唱中国流行歌曲，其中用英文翻唱的《难忘今宵》在微博上获得了将近400万的播放量，大受欢迎。郑凯成（左）和朋友Dylan组建的乐队他们卓越的才华和迅速积累的名气也引起了国内一家大型音乐公司的注意，就在双方即将签订合同时，郑凯成却突然表示，他们被“淘汰”了，理由是“我长着一张中国人的脸”。虽然这个理由让郑凯成感到惊讶，但对方公司的解释，却让他隐隐感觉到了背后的问题：他们告诉我，如果我是个真正的中国人，中国观众会非常喜欢这样一个能够说流利英文的年轻人；又或者我是一个能说流利中文的纯正“外国人”，亦会有相当大的市场。而“不伦不类”的郑凯成，夹在这两者之间，反而容易激起一些本土中国人的敌对情绪。公司认为，像大山这样能说流利中文的外国人更受欢迎事实上，自从郑凯成进驻中国一些自媒体平台以来，“卖国贼”、“洋走狗”这样的留言谩骂就时有出现，这让他感到非常困惑。自己明明是个华裔美国人，英语是他的母语，同时他也喜爱中国文化，希望留在中国发展。但他无法完全放弃自己的美国身份，伪装成一个“纯种”中国人，就像他无法否认自己体内的中华血脉一样。郑凯成的经历并非个例，澳大利亚华裔黄淑琳在中国寻找一份“面向外国人招聘”的英文教学工作时，就因自己的华人面孔而屡屡碰壁。经过了三十几个面试，在北京来回奔波了好几个月，黄淑琳感到愤愤不平却不得不放弃。面试官委婉地拒绝她，说他们更愿意招聘长着“非华人”面孔的英文外教。在回家的出租车上，司机师傅还对着她大呼小叫：“你不觉得太对不起中国人吗？你的中文太差了！”黄淑琳有着自己的困惑：“我是一个中国人吗?”022017年6月，郑凯成摄制的纪录片《我们的偏见：关于华裔与中国人》在国内视频网站上线，他希望能够记录和反映中国本土同样存在的“种族歧视”现象，传达华裔群体的心声。受访者认为，中国人对华裔群体的偏见确实存在有不少华裔亲身体验过中国人对自己的误解和冷漠来源：纪录片《我们的偏见：关于华裔与中国人》“你长着中国面孔，就应该要说流利的中文。”“自我介绍的时候不应该说自己是美国人。”“如果美国和中国打起来，你得支持中国！”每当中国人当面说出这些话，他们总是茫然而不知所措，不知道该怎么回应才算是“正确”。根据美国人口调查局2013年发布的数据，美国共有1944万亚裔人口，约占总人口数的6%，其中华人数量为452万，是亚裔群体中的“主流”。在这四百多万华人中，有三分之一都是完全在美国出生成长的二代移民。他们虽然拥有中国血脉，却是个地地道道的美国人。当他们长大后回到中国“寻根”，希望看到的是一个像美国那样开放、包容、多元化的“故乡”，期待被理解、被认可，期待思想的碰撞。然而，来自中国人的偏见和歧视，却是他们未曾料想的。拿着美国护照却长着中国面孔，生来就是个“ABC”、“香蕉人”，也成了一种原罪。03如果说中国人对华裔族群的歧视和憎恶确实存在，那么这可能会出于怎样的原因？知乎上一个相关的热议问题似乎能给我们一些线索。网友们的回答纷纷指向了一个方向——“明明是他们先瞧不起我们”。在网友们的描绘中，ABC们是一群急着和中国人划清界限的人，他们努力地想洗刷掉自己身上的“中国”印记，彰显自身的“高贵”，以求更好地被美国社会接纳和认可。一个网友说，自己就碰到过一个拒绝承认会说中文的华裔，在和中国室友因为琐事争吵的时候，终于忍无可忍用流利的中文对骂了起来。诚然，某些华裔或是急于和“低素质”中国人划清界限，或是想摆脱美国人对自己亚洲身份的歧视和刻板印象，或是想证明自己可以是个“真正的美国人”，因而拒绝接纳自身的中华印记。这种“逃避”和“否认”让民族自尊心很强的我们感到受伤。哪怕只是因为他们无法说出流利的中文，我们的愤怒情绪也会被无限挑起和放大，这反而殃及了无数渴望亲近中国、拥抱中国的二代华裔。2014年，杜克大学的学生采访了40位亚裔美国人，并附上了他们一直以来都想对误解他们的人说的一句话。这些图片让人震撼，虽然这一开始是希望引起人们对美国人歧视亚裔族群现象的重视，但放在如今的中国语境下，同样也能够引发我们的深思。他们是这么说的——“失去了我本来的语言让我很难过。”“我有时候会想家，但又不知道我想的那个家在哪里。”“因为我的家庭不够‘白’，我在成长过程中一直感到很羞愧。”“因为语言问题不能跟在中国的亲戚交流，这让我很难过。”“因为种族歧视，走到哪儿都有人恨我。”交流、对话、求同存异…… 在纪录片《我们的偏见：关于华裔与中国人》最后，受访者们给出的关键词似乎印证了某种互相融合的可能性。其实，面对那些对中国抱有善意的华裔，我们不该让盲目的偏见和愤恨遮蔽住眼睛。面对和我们“有点像又有点不像”的他们，一颗开放而包容的心，才是跨越隔阂与鸿沟的唯一途径。《我们的偏见：关于华裔与中国人》最新补充作品▼相关阅读：◈  为了被耶鲁录取，我成了华裔的叛徒！◈  为什么ABC明明会说中文，但是总装作不会的样子？倡导理性阅读，离美帝更近一步投稿：usashare@hotmail.com</w:t>
      </w:r>
    </w:p>
    <w:p>
      <w:r>
        <w:rPr>
          <w:b/>
        </w:rPr>
        <w:t>AG_H11</w:t>
        <w:br/>
      </w:r>
    </w:p>
    <w:p>
      <w:r>
        <w:t>文／霍老爷微信号：ddz_233前段时间，有个女孩子跟我说，她发现一个秘密，留学的女孩子，大多都是大长腿？我必须得佩服这个读者，她的观察非常仔细。很多人或许会撇撇嘴，腿长就是基因好，没错，但是，我们有没有想过，为什么基因会富集在一个人群上？1有个非常棒的畅销书作家，几乎每本书的销量都在百万以上，他的名字叫马尔科姆·格拉德威尔，他写过一本书，叫《异类》，这本书告诉我们的是，那些人所仰望的天才，到底是怎么产生的？通常，我们认为，天才都是天赋异禀，后天又勤奋努力，这就是爱迪生说的那句话，天才就是1%的灵感加上99%的汗水，当然这句话的下半句是，1%的灵感比99%的汗水重要。在一般人的观点里，天才要么灵性，要么专注而有毅力，要么两者兼有，但是马尔科姆·格拉德威尔告诉大家，天才不是天生，也不是后天努力，天才是被塑造的。加拿大的冰球世界有名，在加拿大冰球明星球队，2007年的麦迪逊哈特“老虎”队队员名单中，格拉德威尔发现一个现象，大多数优秀球员的生日都集中在1-3月，为什么呢？不用担心有黑幕，这是完全公平的选拔。原因很简单，冰球是加拿大的国球，非常重视，所以每年孩子们都要进行挑选，把一些种子选手挑选出来，按年龄分组。因为加拿大冰球队按年龄分组的分界线是1月1日，也就是说，1个1月1日出生的选手，跟一个12月1日的选手进行竞争，他实际上比他要大了一岁，而在青春期，一岁的差距就是各项体能指标的全面碾压。一个年初出生的孩子，由于发育优势，他在每一届选拔中，都因为发育优势，被挑选进高水平的训练营，得到更专业的指导，他的优势逐渐积累，成为明星球员，当然，这并不是说这样的孩子没有天赋或者不努力，而是说，同样的天赋和努力，年末出生的孩子，可能永远就失去了得到高阶训练的机会，也没有机会成为明星球员，而生于年初的孩子则格外“幸运”。所以，这种完全公平的选拔，却出来这种完全不公平却非常合理的结果，天才就是这么被一步步塑造的。《新约·马太福音》里有句话，“凡是有的，还要加给他，叫他有余；没有的，连他所有的，也要夺过来。”这就是马太效应，天才和成功固然有天赋异禀和后天努力，但实际上，他们都是一个“优势积累”的过程。2我少年时也背负“天才”之名，无论是学习还是体育，都远超我的同学们，很长时间以此自傲，以为是天选之人。但后来多年自省，我发现我也不是天才，我曾经讲过我的经历，我改变命运的一次选择，就是年少时选择从农村到城市上学，因为校长认为农村学生天生蠢笨，让我留了一级，这个校长是我多年愤恨的目标，也是我激励自己的动力。但如果现在我见到他，我一定会亲他一口，实际上，我的所谓少年天才，大多都是在留了一级以后展现的，也就是说，我比我的同学们大了一岁，甚至两岁，所以我看起来非常有天赋，属于同学中最优秀的那一个。也正因为这种“看起来的优秀”，我一直被师长赋予一个“领导者”的角色，我的能力得到全方位锻炼，也正因为“看起来优秀”，在升学考试中，总能进入比较好的学校学习。3既然文章讲的是身高，我再讲一个关于身高的故事。我的叔叔们普遍身高很矮，大概身高只有165左右，我的堂弟们身高更矮，大概只有162左右，在北方人中，非常少见，而我家里身高最矮的就是我姐姐，168，我和哥哥都是1米8以上。这要感谢我母亲，她的身高也有168，而我的婶婶们，普遍身高在一米五左右。而我爸爸，当然身高也略高一点，有172。在今天，女性择偶都很少选择比自己身高低的男人，在那个经济优势不明显的年代，我爸爸就是凭借自己的身高优势，娶了一个比较高的姑娘——我母亲。于是，身高优势开始累积。我姐姐高是因为我妈妈高。4然而，这并不是真相的全部，真相是，我的叔叔们都出生在1959-1962年前后，也就是说，他们都生在三年困难时期，由于在他们的胎儿时期和幼儿时期，缺乏了生长足够的营养，才影响了他们的身高。我父亲这一代人，普遍身高都很少有超过1.75，因为他们的动物蛋白摄入不足，又过早的参与体力劳动，又长期吃不饱。那么，他们这一代人谁能长高？基因固然重要，但要把基因发挥出来，需要能够吃饱。能够得到充足蛋白质的人，就能长高。我父亲的一个朋友，他的太太60岁了，足足有一米73，在他的那个年代里，非常罕见，一问之下，果不其然，他的太太是省军区大院子弟。在那个供应配给制的年代，一切都要粮票，肉票，谁能够得到充足动物蛋白，谁就能有长高可能，这就是长高的军备竞赛，而那些干部子女，大院子女，就更容易长高，不仅仅长高，还更容易长得五官端正。他们是长高军备竞赛的赢家，在以后的婚配中也更占优势，在改革开放中，由于家庭的优势，他们也往往成为先富起来的一群人，如此，他们的子女不仅身高更高，也更有经济条件选择留学。于是，两个看起来并不相关的现象就联系起来了，大长腿和留学妹，优势集中在一起。当然，随着留学越来越容易，这个优势富集现象得到了一定稀释。5有个笑话，大草原上，两个羚羊在一起，一个瞪羚休息，另一个瞪羚在跑步，休息的那个瞪羚说，快拉倒吧，你再练还能跑过猎豹?另一个瞪羚回过头，微微一笑，我不用跑过猎豹，我跑过你就行了。再讲个笑话，老师问学生，一只兔子几条腿，答对了老师奖励一块棒棒糖，学生说，两条，只有一个孩子说，3条，于是老师把棒棒糖奖励给了说3条腿的学生，另一个老师说，明明他也错了，老师说，他比较接近正确答案。有时候，我们要做的就是比身边的人快一点，建立一点微小的领先优势，这种优势，开始并不明显，但是，根据马太效应，这种优势会不断富集，你会成为众人眼中的天才和精英。什么是精英？精英就是那个说兔子三条腿的人。你要做的，就是做那个说兔子三条腿的人，说3条腿有棒棒糖吃。作者简介：霍老爷 在人际相处、个人管理及成长等方面具有独到见解，文章被收藏数百万次，曾创作数十篇100000+阅读量文章，文章被其他公号转载累计超过上万次，长按文末二维码即可识别关注这位优质大咖。相关阅读：◈  你和名校白富美之间差的，真的不只是学历◈  你为什么要努力读书，努力上名校？这是最好的答案倡导理性阅读，离美帝更近一步投稿：usashare@hotmail.com</w:t>
      </w:r>
    </w:p>
    <w:p>
      <w:r>
        <w:rPr>
          <w:b/>
        </w:rPr>
        <w:t>AG_H13</w:t>
        <w:br/>
      </w:r>
    </w:p>
    <w:p>
      <w:r>
        <w:t>文／大叔爱吐槽微信号：dashuaitucao相信各位都穿过校服，那么在全世界范围，现在大家都穿怎样的校服，颜值如何？下面是部分的情况：日本由于动漫影响，日本女孩的校服风格世界闻名，基本是海洋风格的衬衫和一件褶皱的裙子组成。裙子的长短不时在改变，但总地来说，还是偏短英国学校着装在英国非常严格。第一件制服是蓝色，为的是教孩子们纪律和冷静。每所学校有自己的校服和标志，有些学校有严格规定，不允许学生在炎热天气下穿短裤。不过出于人性化考虑，许多学校的校服是中性的澳大利亚他们的校服很像英国的，但更加开放轻便。由于气候炎热，许多学校会要求学生戴帽子古巴古巴有几种制服：白底、黄底、蓝底、深蓝底。他们也有白衬衫和红色短裙或裤子，此外有一个必要的元素：领带（可以是红色和蓝色）印度尼西亚教育阶段的不同，学校制服颜色也有所不同。衣服最上方是白色的，但下方可以是红色、深蓝色或灰色。学生通过国家考试后，还会用标记和喷漆来涂鸦彼此的制服，庆祝他们的“自由”中国目前多数中国学生的校服，还是类似运动服的传统型，分夏季和冬季款式，性别区分不明显不过，最近这些年也有一些学校的校服变得好看起来加纳因为穷，购买校服是阻碍许多孩子接受教育的障碍之一。好在后来，政府在各个城镇免费派发校服越南中小学的着装要求很普通，高中女生可以穿 白色的民族服装。有些学校的女生只能在特殊的场合和仪式上穿着，有些则要求每天都要穿叙利亚由于政治原因，叙利亚的校服早在军事冲突发生前就已经从无光泽的卡其色变成了明亮的色彩（蓝色，灰色和粉红色）。象征着希望在中东和平生活韩国着装要求由学校自行规定，校服甚至在校外和名人之间也相当流行斯里兰卡学生必须穿白色校服，女孩穿连衣裙，但袖子和领子可以不同。男孩穿白色衬衫和蓝色短裤。在特殊场合，男孩穿白色短裤俄罗斯学校管理部门可以制定自己的校服。在许多学校里，校服是必需的，常见白色的上衣和黑色的裤子和裙子朝鲜必须穿校服，必须系红领巾。朝鲜校服有几分中国曾经的影子印度男孩必须穿短袖衬衫，一条短裤，袜子和深色的鞋子。女孩则穿着及膝的裙子，时常会搭配裤子中国台湾小学生穿得相对质朴，中学生的校服变化较多，不少都有点日本风格泰国泰国校服设计的风格也比较清新，不过某些款式似乎尺度过大，曾经遭到批评美国不太讲究校服，除教会学校和部分私立学校外，美国的公立学校都不要求学生穿校服。中学生多半选择穿个性服装你喜欢哪种风格呢？相关阅读：◈  2017全球最美面孔TOP100，国内最美的竟然是她！你认同吗？◈  高三学生患胃癌，不好好吃早饭危害有多大？倡导理性阅读，离美帝更近一步投稿：usashare@hotmail.com</w:t>
      </w:r>
    </w:p>
    <w:p>
      <w:r>
        <w:rPr>
          <w:b/>
        </w:rPr>
        <w:t>AG_H14</w:t>
        <w:br/>
      </w:r>
    </w:p>
    <w:p>
      <w:r>
        <w:t>文／这里是美国微信号：America_hq很多小伙伴出行时都习惯在行李上标注自己的姓名、联系方式甚至家庭地址，这样行李丢失后方便找回。但是，最近已有好几名受害者，经历了令人意想不到的惊险，暴露了这个动作的巨大隐患！据uschinews报道，近日，华人时先生休年假从美国回国，为了防止错拿行李，他在自己的行李箱上详细的标注了地址和联系方式。到了机场，时先生像往常一样办理托运，然而，“一夜之间变窦娥”的事情发生了：他的行李箱里竟然被发现有一小包毒品！一向处事稳重的时先生吓坏了，虽然他积极配合警方的各项调查，但还是险些被判入狱......据机场工作人员称，此类事情已经发生不止一次。很多不法分子会利用乘客行李箱上的信息进行犯罪。有一些犯罪分子会趁着行李运送的时间段，找到那些行李牌上信息标注详细的行李下手，把犯罪物品（如毒品、赃款等）偷偷塞到这些行李中，再等到适当时机到行李牌上注明的地址取回赃物。巴西警方近日破获了一个活跃在里约热内卢国际机场的贩毒团伙，逮捕27人。这些人就涉嫌复制乘客行李标签，将装有可卡因的行李箱走私至国外。警方说，乘客办理行李托运时，涉案的航空运营商员工复制行李标签，将多余的标签贴在装有毒品的行李箱上，带入机场控制区。这起调查起源于今年２月，一件行李抵达荷兰首都阿姆斯特丹，但行李标签显示它的目的地是巴西萨尔瓦多市。由于无人认领，它被送回巴西。有关人员借助Ｘ光检查发现，里面装有36公斤可卡因。而那个行李标签属于一对“无辜的老夫妇”。 “作案过程利用无辜乘客，”联邦警察瓦格纳·德梅内塞斯说，“这非常令人担忧。”近年来，贩毒团伙利用乘客行李运毒事件频发，“被运毒者”不仅人身安全受到威胁，还可能会变成替罪羊被警方拘捕。上海海关去年也处理了一起类似案件。两名中国籍旅客巴西圣保罗飞抵上海浦东机场入境时，被海关从他们托运的5件行李中查出了32瓶不同品牌的“红酒”。而这些“红酒”被海关检测出呈毒品阳性反应，后经鉴定含重达28.2kg的可卡因。这两名旅客被当场逮捕并予以刑事立案。审讯时，他们交代是回国前一天，朋友林某委托他们将2个存有红酒的行李箱携带入境，并支付了约500美元的＂劳务费＂，对于红酒的真实情况他二人一无所知。还有今年早些时候，香港一位50岁的大妈因出于好心，帮一位老太太提行李，结果被判了死刑：因为这个行李箱里面装了1.8公斤的海洛因！在中国，运毒、藏毒量刑非常重。在东南亚国家，只要被查出50克的毒品，就有可能被判死刑！此外，在行李上写明详细的家庭住址，即使没有被贩毒团伙利用运毒，也可能会引发安全隐患：要是你的行李被别有用心的拿走，然后根据上面的地址找到你家，后果不堪设想......近期在加拿大温哥华机场，警察捉住了一名惯偷。据警方了解到，这个惯犯曾经偷到过一个价值上万加币的行李箱，然后根据上面的详细地址，实施了入室盗窃。所以大家务必谨慎小心！行李牌上可以留下你的姓名、手机或是E-mail地址，但千万别把家中地址也写了上去！你无心的一个举动，可能就让你的私密信息暴露在不法分子眼中！记得时刻保护好自己的隐私，提防各种潜在陷阱！相关阅读：◈  留学生注意！谨防“代缴学费”，已有多名留学生受骗！◈  2017全球最美面孔TOP100，国内最美的竟然是她！你认同吗？倡导理性阅读，离美帝更近一步投稿：usashare@hotmail.com</w:t>
      </w:r>
    </w:p>
    <w:p>
      <w:r>
        <w:rPr>
          <w:b/>
        </w:rPr>
        <w:t>AG_H16</w:t>
        <w:br/>
      </w:r>
    </w:p>
    <w:p>
      <w:r>
        <w:t>文／北京万佳留学微信号：wanjialiuxue相信出国留学的大家一定都希望将来学成归来能有一个理想的工作和不错的薪水，那么选择专业就是一个极为重要的决定了。小编今天就带大家来看看什么专业相对来是不那么容易就业～看着越来越多的留学生们回国后叫苦连天，说找不到好工作。的确，不是每个留学生毕业回国后都不愁就业~这还真得看大学专业。这也是大家越来越关注专业实用度的原因：与自己未来就业有太大关系，万一选错了专业，很可能回国后会面临在家待业，或者失业的危险！那么今天就跟你们说说大学专业毕业后失业率的排名吧~19. 哲学（Philosophy）失业率：5%不充分就业率（从事行业与所学专业不对口）：51.7%事业早期平均工资：$35,000事业中期平均工资：$60,000那些有着浪漫情怀的小伙伴们注意啦，如今把苏格拉底柏拉图当专业学习的，大学毕业后很难就业的！18. 经济学（Economics）失业率：5.1%不充分就业率：42.9%事业早期平均工资：$48,000事业中期平均工资：$80,000这热门专业竟然也上榜了？！那可不，现在学习经济学的同学们多着呢，也就意味着竞争力挺大。竞争力大，那些职场能力稍微薄弱的人就会被淘汰，于是它也一不小心就榜上有名了~所以选专业，咱还是得选自己擅长的，而不是盲目选择热门的。17.生物学（Biology）失业率：5.1%不充分就业率：44.8%事业早期平均工资：$31,500事业中期平均工资：$60,000学生物毕业的学生好像大多从事着制药相关的工作，要么就是一些很高大上的科研工作。然后剩下一部分，就是那些从事与生物不相关工作的了……我有个同届同学，她大学就是学的生物专业（本来想学Pre-Med，然而资质不够）她现在的职务是行政类人员……16.化学工程（Chemical Engineering）失业率：5.2%不充分就业率：17%事业早期平均工资：$70,000事业中期平均工资：$94,000和生物差不多，应用领域比较受局限。但总的来说还不错吧~~至少专业对口率相对而言能看一点15.通信（Communication）失业率：5.4%不充分就业率：58.1%事业早期平均工资：$36,000事业中期平均工资：$62,000这专业在我上大学的时候还挺热门的，很多留学生学。然而学出来超过半数以上都找的不对口的工作……14.外语（Foreign Languages）失业率：5.7%不充分就业率：51.8%事业早期平均工资：$33,000事业中期平均工资：$51,000诶，小语种不是很吃香吗？估计得考证……考证之前都是悲剧……13.商业艺术以及平面设计（Commercial Art and Graphic Design）失业率：5.8%不充分就业率：41.7%事业早期平均工资：$35,000事业中期平均工资：$52,000这曾是我曾经最想学习的专业，为什么上榜了？！为什么？！12.数学（Mathematics）失业率：5.9%不充分就业率：26.3%事业早期平均工资：$42,000事业中期平均工资：$77,000杜克大学表示不服！他们的数学部门说：数学好的人一般逻辑思维清晰，解决事情以及分析问题的能力都很强！谁说我们找不到工作了？！11.历史（History）失业率：5.9%不充分就业率：56.6%事业早期平均工资：$35,000事业中期平均工资：$60,000记得大学时上过的一节历史课，教授说：History repeats itself.有道理。。所以学历史的孩子能够通过史实来分析如今某些大事儿的走向？不过可能应用领域不是很广，所以该专业的学生们被逼无奈只能转行了…10.心理学（Psychology）失业率：5.9%不充分就业率：51.3%事业早期平均工资：$30,000事业中期平均工资：$52,000大家都知道，在美国做心理医生相当赚钱。但是要拿到心理理疗师资格证可不简单。所以大部分转行了，小部分坚持下来，拿到了资格，跻身高薪人才！9.物理（Physics）失业率：6.2%不充分就业率：34.2%事业早期平均工资：$50,000事业中期平均工资：$80,000一直在想，物理专业的童鞋们毕业后去干吗？择业面积相对比较窄的感觉。。8.社会学（Sociology）失业率：6.5%不充分就业率：56.5%事业早期平均工资：$33,000事业中期平均工资：$54,000该专业学习的内容主要为：社会科学，社会结构，以及社会关系。感觉内容较为单一，就业机会比较少。7.信息系统与管理（Information System and management）失业率：6.7%不充分就业率：45.3%事业早期平均工资：$43,000事业中期平均工资：$70,000虽然说100个此专业的人有将近7个人失业。但是在这个信息时代，和电脑技术打交道的薪资都不会很难看~6.国际事务（International Affairs）失业率：6.8%不充分就业率：47.4%事业早期平均工资：$40,000事业中期平均工资：$70,000这个专业的精英能够找到相当体面的工作，比如外交官之类的。可能因为要求太高的缘故，一入职场，立马刷下一大批中庸人士……5.表演（Performing Arts）失业率：6.8%不充分就业率：66.5%事业早期平均工资：$30,000事业中期平均工资：$47,000除非你成为大牌明星，否则大部分演员专业出生的人到后来只得转行。。毕竟混娱乐圈需要极高的双商，一般人可干不来。4.政治（Political Science）失业率：7.2%不充分就业率：49.7%事业早期平均工资：$38,000事业中期平均工资：$70,000极有野心，双商高的人能在政治领域创造出一片天。然而这类人并不常见~3.艺术（Fine Arts）失业率：7.6%不充分就业率：62.3%事业早期平均工资：$29,000事业中期平均工资：$50,000学这专业真的很需要天赋。如果天赋不足，很难在这专业的人才中脱引而出。更别说找工作，择业面积相当小。2.大众传媒（Mass Media）失业率：8.6%不充分就业率：56.5%事业早期平均工资：$31,200事业中期平均工资：$56,000我有很多这专业的同学，他们年少时都梦想着成为著名主持人、记者...然而，鲜有人坚持了自己的梦想，大部分人都转行了。1.地理（Geography）失业率：8.8%不充分就业率：48.1%事业早期平均工资：$34,500事业中期平均工资：$60,000虽然说偶尔能阅读到关于某地理学家的学术论文，听到他们的发言，可是地理相关的工作真心不多。。智慧的小伙伴应该看出了此排名的端倪：这排行里，并不乏那些高富帅职业。每个人都可以学那些看似高大上的专业，然而真正能hold住那些专业，将它好好的利用在未来职场上的人还是挺少。所以，选择这些专业的小伙伴们，你们可得深思熟虑了--要么你就努力成为领域的精英，拿高薪，要么就只能比别人多个“面临失业”的忧患。。相关阅读：◈   2017中国236个专业平均薪酬大排行！看看回国就业你能赚多少钱？◈  在美国的中国留学生的真实遭遇：为什么我交不到美国朋友？倡导理性阅读，离美帝更近一步投稿：usashare@hotmail.com</w:t>
      </w:r>
    </w:p>
    <w:p>
      <w:r>
        <w:rPr>
          <w:b/>
        </w:rPr>
        <w:t>AG_H15</w:t>
        <w:br/>
      </w:r>
    </w:p>
    <w:p>
      <w:r>
        <w:t>文／安柏来源：花生地（id：Amber201606）这本台历，是静严居士一年前送我的，同时，还给了我一块白色纯棉手绢，上面用手绣了两个字“感恩”，寓意是减少使用纸制品；还有一块手工的植物皂，寓意是为了让身体面容洁净。 静严居士是我的同学，大学毕业工作几年后，她去读了斯坦福并定居美国，在长岛也买了大房子。 后来，她回到杭州创业，开了一个电子游戏公司。如今她出家了，只是没有在寺庙，带发在俗世修行。为了发清净心，她公司的具体管理交给了别人，每月仍会回公司主持一下，另保留股份以维持家人生活。 女儿上学了，家里也不再需要保姆和父母带孩子，所以把原来的房子清退了，租了一间40平米的房子和女儿一同居住。 一开始没有要求女儿素食，但渐渐女儿也喜欢严格素食。静严自己过午不食，她教女儿煮五谷粥，做蔬菜饼，只穿纯棉纯麻素色或植物染色衣物。 家里没有网络，没有电视，平时娱乐，以去大自然活动或读书为主。把物质欲望降到最低，只保留维持生活需要基本物品。 静严不上班也很忙碌，主要是需要大量时间做功课 ——研修经文，另外就是做义工、推行素食，也经常前往寺庙里帮助干活。电影《春夏秋冬又一春》 静严去年主要在研习《华严经》，听闻我熟读《金刚经》，露出愉悦笑容，说我有慧根，《金刚经》讲究空性，最是难懂。 我汗颜，我只是喜欢看杂书，品种不限，并未把佛教当宗教，而是拿佛学当哲学看，就像冯友兰在《中国哲学简史》里说到：“中国人不那么关切宗教，是因为他们太关注哲学了。”当然，这也主要是先秦，到明朝后中国人就连哲学也不怎么关注了，也没有了新的成就。 拿《金刚经》看，其实是偷懒的，主要是因为薄。另外因为自己个性自由散漫，喜欢《金刚经》里斩断一切流于表面的形式主义。 但是我还是个大俗人，烦心甚炽，离出家还差得十万八千里。 静严和我，刚好是我们那届的两个优秀毕业生，她比我成绩更好，更为好学，而且走得更远。美剧《纸牌屋》第一、二季里，有个叫吉莉安的美女，是克莱尔搞的非政府组织“净水计划”里，请来的斯坦佛高材生，曾经在非洲净水事业里做过杰出的贡献。 后来由于赞助商桑科的问题，两人起了争执。由于吉莉安的孕妇身份，克莱尔陷入被动。影视剧《纸牌屋》吉莉安为第三世界的环保事业倾注了自己的一切，包括青春、健康和个人感情，她不理解克莱尔这种人为什么会把个人的利益置于一切之上。 再之后克莱尔为了全力支持丈夫的总统竞选，放弃“净水计划”，就把这个事业送给了吉莉安。 央视的《朗读者》节目，请来过一个叫做秦玥飞的小伙子，是耶鲁的高材生。 他20岁时以托福满分的成绩考入美国耶鲁大学，并获得每年将近5万美金的全额奖学金。当他26岁，从耶鲁毕业并获得两个专业双学士后，他却选择了一条“奇怪”的道路 —— 回到中国，来到湖南一个贫穷小山村当上了“大学生村官”。 他帮村民引进80万元现金，建了多个公共项目，被村民称为“耶鲁哥”，并在2016年评“感动中国2016年度人物”十大人物。 颁奖词这样说 —— “在殿堂和田垄之间，你选择后者，脚踏泥泞俯首躬行，在荆棘和贫穷中拓荒，洒下的汗水是青春，埋下的种子叫理想，守在悉心耕耘的大地，静待收获的时节。” 我的朋友Connie是哈佛MBA，人到中年，她把自己咨询公司业务量降到最低，而选择了偏重精神生活和影响力的道路。今年她做的最多的事情是设计课程并讲课，帮助中国女性的精神成长。她在《人生的选择》中写到： “到了自己离开这个世界的时候，我会留下些什么？人们会记得我什么吗？我有没有从正面积极地影响过他人的生活？ 人们会记得我完成了多少销售业绩？还是会说我负责了多少项目？促成了多少生意？我想这些都不重要，我不求作为社会领导者改变所有人的生活，只求能够在生活中，在和每一个人接触的过程中，给TA带来一点光，一些帮助，一丝正能量，就足够了。” 在马斯洛的需求层次底层，人们还不在乎生命的意义，只注重物质和安全的需要。 而优秀的教育，是让人在解决起码的底层需要时，去追求更高的理想 —— 精神方面的自我实现甚至超越自我。 而那个自我，那条追寻自我和超越自我的道路，通过教育和心灵的开发，可能是一开始自己和父母都想象不到的。 触及灵魂的好教育就是要追问生命意义的，请问你了解这个“危险”吗？ 现在的国际学校都倾向所谓的“贵族”教育，而真正的贵族，是把责任感荣誉感放在第一位的。如果发生战争，如果发生灾难，贵族可是要时刻准备着，身先士卒去保卫祖国和家园，救助人民的。 英国最著名的贵族男校伊顿公学，毕业生中走出过陆军元帅威灵顿公爵和一大批战士。一战时有5619个伊顿人参加，其中1157人牺牲，13人获得了维多利亚十字勋章；二战时有4960人参加了战争，745人牺牲，5人获得了维多利亚十字勋章，3人获得了乔治勋章。电影《敦刻尔克》 而有些人通过学习，走向了另一条出世的道路。 李叔同，他的上半场异常精彩，他也玩得很嗨：作诗、填词、书法、绘画、篆刻、音乐、话剧……样样精通。但是，38岁的他却决定离开这繁华世界。世间再无李叔同，只有一代名僧弘一法师。 他给妻子的信里写到： “做这样的决定，非我寡情薄义，为了那更永远、更艰难的佛道历程，我必须放下一切。我放下了你，也放下了在世间累积的声名与财富。这些都是过眼云烟，不值得留恋的。” 他的遗偈云：“君子之交，其淡如水。执象而求，咫尺千里。问余何适, 廓尔忘言。华枝春满，天心月圆。” 对于家长来说，你们总想给孩子最好的教育，但是考虑过触及灵魂的教育后果吗？李叔同你们愿意接受这种结果，让孩子放飞自己吗？这些是不是和你们的初衷相反呢？你们只想让孩子的生活舒适，精巧，只要在豪宅里安放一张席梦思就好；却没想到会去索马里或阿富汗去安放一颗为人民服务的心，更没想到有可能孩子求道求到要出家。 这就是好教育的“风险”。 就像王小波说的：一个人只有今生今世是不够的,他还应当有诗意的世界。 这诗意，或许在佛家，或许在非洲，或许在落后农村。如果只和现实的金钱、地位、名利、个人享受挂钩，那是油腻，而非诗意。 每个家长都信誓旦旦地说要给孩子最好的教育，在国际学校私立学校和公办学校之间纠结，但是比起人生意义的大问题来，这些都是小问题，只是不同的路径而已。然而，这路径必然影响教育的深度，越是好的学校，越是好的教育，越是会引领你走向意义这条精神道路，越是会鼓励奉献和付出大于索取。 静严送我的月历，前两页上写的是： 付出其实就是最大的收获。宁静最美，安定最乐。相关阅读：◈  国外一组爆火的原创漫画，揭露十亿人内心世界，看看你中了几个？◈  孩子上不了名校就毁一生？其实中国父母的焦虑都是自找的！倡导理性阅读，离美帝更近一步投稿：usashare@hotmail.com</w:t>
      </w:r>
    </w:p>
    <w:p>
      <w:r>
        <w:rPr>
          <w:b/>
        </w:rPr>
        <w:t>AG_H17</w:t>
        <w:br/>
      </w:r>
    </w:p>
    <w:p>
      <w:r>
        <w:t>作者：何俏俏来源：简书一直以来，美国都是很多国人的移民第一选择，它自由、民主，并且教育、福利也是相当的优越。自美国移民项目启动以来，很多人前赴后继的希望加入到其中。那么，移民美国后，生活到底是怎么样的？我叫何俏俏，今年32岁，如今到美国已经14年了，目前居住于洛杉矶，可以说，移民美国是我前半辈子人生做的最正确的一件事情。2002年1月，我18岁，第一次蒙生了想出国留学的想法，毕竟未来的路都是要自己闯的，未来也是要自己创造，出国留学可以让自己学会独立生存和在异地生活的能力，这种经历会让人终生难忘，受益匪浅。因此和家人打了个招呼以后我就开始付诸行动。2002年6月，我成功拿到了留学签证。2003年8月20日，我迈出国门，去美国斯坦福大学就读，至此我开始我的异国求学之路。刚到美国，立即感觉到了中美巨大的文化差异，美国大部分人都是很大大咧咧的，说话的时候动作很夸张，对人充满热情，交流起来没有太多的规矩和礼貌，让人感觉非常容易沟通。不像中国人，虽然总是给人一种彬彬有礼的感觉，实际上反而让人很难相处。在美国待了3天，我到处随意看了下，并在外面租了一个房子，添置了一些家具及生活用品，有些在国外找不到卖的，就打电话让爸爸妈妈在国内买好帮我邮寄过来。一晃，几天时间过去了。9月初，开学了，开学第一课，老师把本学期的课程计划下发，上面有每次课讨论什么内容、要看什么材料、作业是什么，还有考核形式和评分标准，等等。教授上课采取的是组织专题讨论的形式，每次围绕一个专题展开，书和材料都是我们自己课下阅读。课程教材每本都是又厚又重，你背包里放了第一本绝不愿意再放第二本。学生拿到课程计划后第一项任务就是去买教材。大学开学第一周，乃至第二三周的主题，基本上是围绕教材展开的，校园里或计算机房到处是行色匆匆的找书人。在美国，教材的买和卖是完全市场化的，学生可以有多种选择，完全自己解决。系里和任课教师不介入、不过问。教学与经营划界清楚、泾渭分明，因此看不到垄断、代办和利益纠缠。即便教授自己的书选入教材了，也必须是到外边书店去买。美国课堂上的氛围和中国的也很不相同。中国大学课堂上，大部分学生都在睡觉、玩手机、要么就是在交头接耳，而真正在认真听课的人很少。而美国却大不不同，美国课堂上的学习氛围非常好，一小时的课几乎有三四十次的提问。我刚来上课的时候感觉很惊讶，甚至有点不适应，因为一节课我身旁的学生全部都在积极举手回答问题，而我仿佛就像一个局外人。四五十个学生有一半多带电脑来上课，都是用来记笔记的。Wifi信号好却没有一个人上网，嗒嗒的打字声犹如身处GRE考场，更没有一个人摆弄手机，不分男女都是在忙着记笔记。整堂课的节奏除了听课就是记笔记、思考、小组讨论和问答。感恩节的时候，我的课程教师邀请我们同学去他家里聚餐，他的家非常大，就想宫殿一样，客厅可以容纳四五十个人同时进餐。我们吃的很开心，在席间致辞的时候，老师还对我们留学生说：欢迎来到美国留学，请千万不要把自己当做外国人。这让人感觉非常亲切。美国人到了周末不是远足就是露营，要不就骑马、划船、冲浪。美国人普遍喜欢穷开心，许多人开着辆一直修不起的破车就上路了，皮卡后面还经常拖着行李车厢，里面有睡袋，有食品饮料，有猫有狗有孩子，车子前面挂着自行车，顶上绑着皮划艇。我在美国周末的时候最喜欢做的事情就是去逛超市逛街了。美国的超市食物种类繁多，很容易买到适合中国人胃口的食品，如果到华人超市，不仅国内的食品全都买得到，而且还比美国超市便宜；美国的中餐馆也很多，价格也很公道。逛街我喜欢逛街区，美国有很多美好的街区，像东村第九街道（9th street in the East Village）、布里克街道（Bleecker Street）、第十街道（10th Street between 1st &amp; Avenue A）等等，我最喜欢的街区是迪卡尓布大道（Dekalb Avenue between Cumberland and Carlton），布鲁克林，这里有很多食物、商店、公园景色，还有一只每天早上趴在一家咖啡店门口的小狗。你需要的任何东西它都有，安静却不乏味，美丽而实用。在布鲁克林，我最喜欢的一家餐厅是Martha，服务很特别，食物很健康。距离不远处有一家咖啡店Bittersweet，这儿不仅提供咖啡，还有甜甜圈、羊角面包、法式三明治等食品。在我来美国求学四年时间里，我勉强算是踏遍了美国的街头巷尾，对美国这个城市已经不再陌生。特别是在求学的第四年，我认识了我的老公，他是我的校友，我们是因为一次意外认识的。那时，我老公经常一身嘻哈风，非常爱讲笑话，我经常被他的幽默吸引。我们周末的时候经常出去玩，那时我们还没有买车，所以经常挤公共交通工具，地铁和公交就是我们那时最重要的交通工具。有一次我们去约会，坐的是地铁，进去之后发现地铁上到处都是纸屑，还有一些很恶心的脏物，我皱了皱眉，被我老公看到了。于是他跟我使了个眼色——“跟我来”的意思，于是我跟着他穿过了一节一节的车厢，最后再靠着门口站定。“就是这儿了。”他说。“有什么不同吗？”我问。“待会儿你就知道。”他得意的笑。到站了，扶梯居然就在门外，我们迅速下车，成了最先登上去的两个人。我很惊讶，“你怎么知道扶梯就在这儿？”“我早上来的时候数过的。你不是不喜欢坐地铁的吗，我们不坐了”他更加得意了。那一瞬间，我很感动，在异国他乡遇到这样一个肯迁就你的人是一件多么幸福的事情。毕业后，我决定留下来。有两个原因，一是我想在美国闯一下，看看能不能做出一番成绩；二是因为舍不得我的男票，我不想分手，那个异国心甘情愿迁就着我的男人。既然准备留下来，就意味着我需要找工作了。2007年，一个刚毕业的大学生，在异国找工作，过程并不是很顺利，我没有工作经验，还是个华人，很多公司对华人有着一些负面想法，并不愿意招聘华人，所以我碰了很多壁。2个月过去，我依然没有找到工作，最后没有办法，我放弃了挑选公司，开始海投，有明确目标的海投，我选好我喜欢的城市，然后大概了解一下公司的状况，正在做的项目等，收到面试通知之后我还会提前做一番功课。最终，黄天不负苦心人，我火力全开之后终于找到了一份工作。我找的那家公司当时正好缺会讲中文的人，我正好是华人，中文是我的强项，加上我的学历以及面试时候给主考官的印象并不差，所以我幸运的被挑中了。在公司待久了，上司对我的工作能力也越来越看重，于是我一级一级的像蜗牛一样的往上爬，最终做到主管的位置，这已是3年之后。这期间，一直到2010年，7年我都没有回过国。那3年，我和老公守望相助，彼此互相鼓励互相帮忙，也许是同患难的原因，我们的感情越来越好。2011年，我们修成正果，决定结婚。我爸妈就我一个女儿，考虑到我爸妈以后的生活问题，我和老公商量了一下，在洛杉矶重买了一套房子准备接爸妈过来住。2011年4月，我带着现在的老公回国，见我的父母，并告诉父母我对未来的规划，希望我的爸爸妈妈可以支持我们的婚姻，和我们一起过去美国生活。我那时已经有了移民的条件，完全可以把家人一起带过去。一开始爸爸妈妈并不愿意移民，说是不想离开这个生他们养他们的国土，但是经过我几天的苦口婆心的劝解最后爸妈还是耐不住我的撒娇还是答应跟我去美国生活。当时我担心爸妈没有在美国生活过，刚去那边会不适应，于是我在本地找了一个家服务挺不错的国际搬家公司，将他们在国内使用的家具都搬到美国去了。妈妈刚到美国的时候，果不出所料，很不适应。因为家具都没有到，他们无法自己做饭，需要经常去餐厅吃，爸妈年纪稍大，一直都有着喝热水的习惯，但是美国人的生活习惯和中国并不一样。刚开始带爸妈去美国的餐厅里吃饭，爸妈要热水，但是服务员给的是一杯加满冰块的水，因为在美国通常只有亚洲餐馆才会提供热水。而且在美国，给小费是一个非常常见的现象，从餐厅吃饭、坐出租车、让酒店工作人员帮你拿行李等等，都需要给一定数额的小费作为给对方劳动的一个认可和补偿。小费数额是消费额的15%左右就可以了。当然也可以根据这家餐厅/酒店的高级程度，服务的质量有所调整。但是不给小费一般是一种不礼貌的行为，而且会让你成为不受欢迎的客人。除此之外，美国中餐很难吃，不仅很多菜味都偏甜，比如说牛肉西兰花、左宗鸡、陈皮鸡、炸春卷等，还有有一些自创的从来没听说过的菜，爸妈也吃不习惯。于是天天想回去，我软磨硬磨的磨到家具到之后他们才停止回国的想法。他们到美国一个月后，家具到了。之后他们自己去华人超市买菜做饭，吃什么买什么，慢慢的住久了，他们逐渐发现这里也有一些可爱的地方。比如社区里到处是一人抱不过来的大树，开车半个小时就能看见大片的树林，这里有清澈的河流、湖泊，蓝色透明的大海，美丽的星空。加州数百公里无敌海景的海岸线，洛基山脉曲折蜿蜒，处处是免费的大公园。于是慢慢的就习惯了。不得不说文化差异真的是一件非常难以逾越的鸿沟，但好在我们都跨过去了。相关阅读：◈  为了被耶鲁录取，我成了华裔的叛徒！◈  陪读四年，我终于看清了美国真实的面目...倡导理性阅读，离美帝更近一步投稿：usashare@hotmail.com</w:t>
      </w:r>
    </w:p>
    <w:p>
      <w:r>
        <w:rPr>
          <w:b/>
        </w:rPr>
        <w:t>AG_H18</w:t>
        <w:br/>
      </w:r>
    </w:p>
    <w:p>
      <w:r>
        <w:t>文／美国留学妈妈圈微信号：USAmamaquan“我曾经在申请耶鲁大学时隐匿了自己的华裔身份，而我将为此终生悔恨。”Aaron Mak，一个非典型华裔的名字，但实打实是一个地地道道的华裔青年，刚刚以政治学专业从耶鲁大学毕业，目前是媒体撰稿人。上面这句话就是他在不久前的一篇文章中写下的。凛冬将至，今年的美国大学申请季也告一段落，一些孩子已经得知了提前录取（Early Decision）的结果，而更多孩子则焦灼地等待着来年的消息，到时必定又是几家欢喜几家愁。Aaron Mak作为这场战役曾经的获胜者，在2012年拿到了常春藤盟校耶鲁大学的入场券，可如今回忆起来，他字里行间中流露出来的却不是志得意满，而是反思、困惑和遗憾。下面就是他的故事。趁着还没毕业，2016年的冬天，我来到了大学录取办公室查阅自己几年前的申请资料，目的很明确，搞清楚自己到底是怎么被耶鲁录取的：当初为了避免因平权法案（affirmative action）而在录取时受到歧视，我选择隐匿了自己的华裔身份，是不是因此我才能够被耶鲁录取呢？这个念头其实由来已久，但最终让我下决心付诸行动的是不久前宣判的“费雪诉德州大学奥斯汀分校”案（Fisher v. University of Texas at Austin）。“费雪案”始于2008年，白人女高中生阿比盖尔•费雪（Abigail Fisher）在申请德州大学奥斯汀分校时被拒，于是一纸状书将德州大学告上法庭，指责其考虑种族因素的录取政策存在逆向歧视，即录取每所高中里前10%的学生，而不考虑他们真实的学业水平。这个按比例录取规则主要是为了照顾身处差学区的少数族裔申请者，让他们不必因为教育资源匮乏而丧失读大学的机会。然而，这在白人女孩费雪看来，就是很多比她差一大截的非裔和西裔学生被德州大学奥斯汀分校录取了，而她却与理想大学失之交臂。2014年，第五巡回上诉法院对该案以7比1做出了支持德州大学的判决。费雪不服判决，再次上诉。2016年最高法院以4比3就此案件做出德州大学没有违宪的裁决。多数大法官认为，基于族裔多元与平权的原则，德州大学的做法没有违宪。（案件受理期间，华裔在最高法院前声援费雪，“不要再有种族配额”，“帮助那些穷学生，不管他们来自哪个种族”）亚裔，尤其是华裔群体，尽管人口比例很低，但由于一贯秉持读书可以改变命运的理念，在学术和考试方面有着远超其他少数族裔的强势，而为了平衡校园中各种族的比例，大学势必就需要压下亚裔录取的人数。普林斯顿大学的一项研究（Thomas Espenshade 和Alexandria Walton Radford）显示，为了得到同一所学校的青睐，亚裔需要在SAT考试中比非裔多450分，比白人多140分。因此，在基于种族敏感（race-sensitive）的录取政策之下，很多华裔孩子尽管已经很优秀了，依然无法进入自己心仪的大学。我并不排斥平权法案，恰恰相反，我很清楚它在抵制系统性种族歧视中起到的重大作用，而且一个更加多元化的校园对于其他学生也是大有裨益的。然而，身为华裔我很难摆脱这样的想法，如此不公的录取政策无异于是对我们过于优秀的“惩罚”。那么，为了被耶鲁大学录取我都做了些什么呢？出于迎合录取委员会的考虑，我小心翼翼地修改和擦除我的华裔身份，在申请材料中尽可能地展示出“白人化”的一面，或者至少是“去亚裔化”的一面。除此之外，大学申请季对我来说也不仅仅是一时的困扰，在整个高中四年中，我脑中时刻都紧绷着一根弦，牢记舆论中的典型亚裔是什么样，然后尽可能地远离与之有关的一切。很幸运，我的姓是“Mak”（注：麦姓），并非如Wang和Zhang这类常见的华裔姓氏，也许一个经验不那么老道的录取官会认为我是苏格兰裔。我在种族和民族的信息栏处选择留下空白，而这是在亚裔申请者中很常见的伎俩。我把计划攻读的专业勾选为哲学，因为这肯定是绝大多数亚裔父母不会让孩子报考的领域。当然，我实际上并没有打算真地去读哲学。在研究生学位和职业规划上我也留下了空白。我的真实想法是攻读法律博士，然后成为一名律师，不过我觉得如果这样填写势必又让录取官产生我是典型亚裔的联想——局限在少数很有社会地位的职业上，比如医生和律师。在申请文书中，我也不提及任何与种族背景有关的信息。除了在申请加州大学时，我讲述了我那位移民一代祖父的故事，感情诚挚质朴，而这不过是因为我清楚加州大学系统在录取时并不会采用平权法案。我在高中期间从来不去参加未来医生协会，乒乓球俱乐部，机器人小组，或亚裔文化团之类的组织。我放弃了在华裔中极为泛滥的才艺钢琴，而更愿意花时间去写剧本和影评，参加那些不太华裔的活动。我高四时曾选修过一门汉语课，但是几周后就退出了。我对外的说辞是，学汉语太耗费精力我忙不过来，但实际原因是我不希望汉语作为外语出现在我的成绩单上，然后再成功引起录取官对我华裔身份的警觉。（Aaron Mak与父母在耶鲁大学校园的合影）我不知道最终这些策略在我被耶鲁录取时起了多大作用，如果没有这些策略我是不是就不会被耶鲁录取。更遗憾的是，我将永远不可能知道这个答案。我查阅的申请材料中也没有给出丝毫的线索，唯一的记录是我在 “性格特质” 这一项上得了5分（满分9分），而我的一无所获大概源于耶鲁大学在2015年销毁了含有录取官评注的记录。也许我是一个伪君子，一方面支持平权法案，另一方面又暗搓搓地在自己的申请中隐匿了华裔背景；或者我只不过是个软弱的人，只是过于担心大学在对亚裔学生录取时的不公平对待。于是，我想方设法寻找意见领袖，希望他们能够帮助我坚定想法，无论是哪一种想法。我先拜访了一家很有名的升学顾问公司，那里的负责人直截了当地告诉我，他会建议亚裔申请者尽量避开社会对于亚裔的刻板印象，比如不要再投入大量精力在小提琴、数学、围棋和计算机上。这是由于亚裔申请者最大的问题就是令人乏味的高度雷同，相似的履历、相似的才艺、相似的课外活动、相似的兴趣爱好，而当录取官看到一个又一个亚裔申请者擅长拉小提琴或者弹钢琴时，唯一的感受就是面貌模糊，唯一的反应就是打个大大的哈欠了。可是，难道那些一窝蜂玩曲棍球的白人学生就不会让人感到雷同的乏味吗？可是，那些真正热爱钢琴或小提琴，或者确实在医学和计算机方面颇有天赋的亚裔，该怎么办？仅仅因为这些才艺和天赋太亚裔，我们就从申请的最初失去了竞争的资格吗？接下来，我又去探访了与我同是华裔出身的大学生Michael Wang。他目前就读于麻州的威廉姆斯学院，尽管这也是一所相当优秀的大学，可Michael Wang当初的目标毕竟是藤校。他确实也有资格去设立这样的目标：ACT考试获得36分的完美成绩选修了13门AP课程以第二的身份从1000多名学生的高中毕业在全国性的钢琴比赛中荣获第三在加州的数学竞赛中获得第一在全国辩论巡回赛中进入了决赛在奥巴马2009年就职演说的合唱表演中放歌。你可能猜到了，下面我要说但是了，但是如此优秀的Michael Wang申请七所藤校却几乎全军覆没，仅有宾夕法尼亚大学录取了他，而他认为这种结果正是录取政策歧视亚裔的产物。同样作为华裔，Michael Wang与我的区别仅在于他并没有隐藏自己的华裔身份。他在申请材料中写下了对数学和钢琴的爱好，他在“种族和民族”一栏勾选了“亚裔”，他在阐述自己选择政治学专业的动机时提到了二战期间的中国抗日战争。时至今日，现在的我已经拿到了耶鲁大学的毕业证书，面前有着无数前途似锦的机会，可是我却将永远无法摆脱这样的念头：我是一个华裔的叛徒。 参考文章：http://www.slate.com/articles/life/education/2017/12/the_price_of_college_admission_for_asian_americans.html相关阅读：◈  美国大学标准录取公式｜你应该知道的！◈  在美国：亚裔不如黑人，黑人不如白人，这是真的吗？倡导理性阅读，离美帝更近一步投稿：usashare@hotmail.com</w:t>
      </w:r>
    </w:p>
    <w:p>
      <w:r>
        <w:rPr>
          <w:b/>
        </w:rPr>
        <w:t>AG_H20</w:t>
        <w:br/>
      </w:r>
    </w:p>
    <w:p>
      <w:r>
        <w:t>文／中国青年报加州大学有独立的申请系统没有ED/RD之分，11月刚刚结束了加州申请月，但在12月还可以补交标化成绩很多同学都还在做最后的努力。其实，相比于标化成绩加州系大学更看重GPA，本文以UCB招生官Ravey视角为大家展示UCB在招生时注重哪些方面。优先录取家庭第一代大学生伯克利第一代大学生的数量比其他8所常春藤高校的总和还多。Ravey以伯克利的亚裔学生为例，第一代大学生的比例为20%～30%。“当然，我们也录取有钱人，我们的学生中有欧洲的王子。”Ravey自己就是家族里第一代大学生。在他之前，家里人没人读过大学，家里的经济状况并不好，七个人挤在两张床上。他不得不晚上打工赚取自己的生活费；到了伯克利，这种状况依旧，他白天上课，晚上工作。伯克利传播的理念是一个人一个人地影响，直至改变整个世界，“至少在我的身上体现了。“伯克利给了我这样的人很好的上升机会。伯克利改变了我，我改变了我全家。”Ravey说。如今，Ravey的孩子也都上了大学。因为招生宣传费用有限，伯克利没有更多的钱去外面做宣传。所以，伯克利的招生宣传也与众不同。如同中国高校的开放日一样，Ravey介绍，伯克利通常在八九月时对外开放。在加州做招生宣传的时候，学校也会到相对贫困的地区去说服那里的孩子加入伯克利。“那些地方真的很穷。”马振翼说。他也是伯克利的毕业生，是家族中第一代大学生。此次，正是他邀请Ravey到中国来做招生巡讲。从伯克利毕业后，马振翼曾经在加州5个最穷的学校之一任教。那里一半的学生都不能毕业，很多学生把学校免费发放的午餐带回家去当晚餐。「我们相信一旦给这些人一个机会，他们会让你惊讶。」Ravey说。他以马振翼为例，马振翼就是伯克利的一个普通学生，读物理专业的他，在伯克利时就在太空活动中心做火星研究，并做出了第一份火星离子地图。尽管马振翼后来没有继续从事物理研究，而是投向了教育培训产业，帮助更多的人申请理想的学校，实现梦想，但Ravey还是为他感到骄傲。每年，伯克利都有学生去穷学校支教。“这个传统历史悠久。我们的理念就是帮助需要帮助的，从而把自己变得更强大。”Ravey说：「我们不是在做商业。学校最有价值的，就是学生。」伯克利对GPA要求很高与很多美国名校一样，伯克利录取学生时也不会以SAT论英雄。加州大学的上任校长曾经在大学理事会里，大力建言加州大学系统废除SAT标准。理由很简单：SAT的可操纵性太强了。不过，这个建议并没有被采纳。实际上，包括伯克利在内的很多美国大学，只把SAT当成一个门槛，它们更看重的是GPA（平均成绩点数）和课外活动。像伯克利对GPA要求很高，国际学生也不例外，必须达到3.4分。「如果说一个学生有很好的SAT成绩，那么我们就会把成绩纳入考量范围，如果他没有，那么我们就假设他会在其他方面有出色的表现。」Ravey说。伯克利对于SAT分数没有最低限制，它历史上录取的SAT最低成绩是1560分（相当于新SAT1130分）。Ravey也承认，这不是普遍现象。在6.7万名申请者中，绝大多数申请者的SAT成绩都是很高的。Ravey自己录过的SAT最低分是1720分（相当于新SAT1230分）。那是一个来自非洲的女生，在课外活动中有非常突出的表现。“我们理解，对于国际学生来说，并不是每个国家都有相关课程上的资源，SAT不高是可以理解并且接受的。”他说。“伯克利全校的退学率是3%，这个数据不仅仅针对中国学生。”Ravey说。正因为伯克利知道这个风险，所以在挑选学生的时候，会在这方面有所考虑。在学生入校之后，为了降低退学率，伯克利想了很多办法，比如帮助新生与学生和老师建立各种关系。学校有一栋楼是学生学习中心，大三、大四的学生会到这里来做助教，给低年级的学弟学妹答疑解惑。每个宿舍楼都有小型学习帮助机构。师哥师姐们的热心源自伯克利的传统。Ravey说，伯克利有三个宗旨：教育本科生，赞助研究项目，回馈大众。“我们的核心目标之一就是公共服务。我们是美国最有回馈心的大学。”他说，伯克利致力于帮助那些需要帮助的学生，超过一半的学生都志愿在公益社团中服务。招生官就是一个淘金者因为是公立大学，所以伯克利在录取学生的时候没有面试一说。招生官每年要在六七万（今年是8w+）份材料中筛选出适合伯克利的学生。Ravey介绍，伯克利招生官专职和兼职的比例大概是一半一半。每到招生季，伯克利会找很多专业读申请信的人。他自己一年要读2000个大一新生和500个转学生的申请信，而这些都还只是国际学生。“在招生的时候要从早上起床读到晚上睡觉。”「 我们就像淘金者。虽然要读上千份申请信，但是我们不想错失任何一个学生。」Ravey说。伯克利有一个监察体系。Ravey介绍，通常至少会有两个人同时审阅一份申请。其实，在发放录取通知之前，阅读申请信的工作早就完成了，校方在此基础上要做许许多多的检查，互相监督和评判。“在前一半时间我们是在比较每个学生，在后一半时间我们是在内部选取更有资格的申请者。”伯克利相信招生官不会做出违背职业道德的行为，学校领导也不可以随便干预招生官的判断。“我们更重制度，每个系统独立，确保不受彼此的影响。”Ravey说，但是如美国前总统里根曾经说过的：我们相信，但要检验。所以在录取之后，学校同样不会停止审查。在美国，所有的录取都是有条件录取的，也就是说学校随时可以撤回录取资格。比如，学生已经拿到录取通知书了，但是入学后发现作假会被退学。Ravey说，伯克利最看重学生两个素质：好奇心和行动力。 “因为我们的目的不是培养未来5年的人才，而是未来20年的人才。记住，这是伯克利，我们的大学生中至少有一半都在和教授合作，做一些研究生的研究课题。”美国名校教授对教学，尤其是本科教学的重视超出很多中国高校的想象。Ravey说，教授都把教学看成是为未来培养潜在人才。在伯克利，一个教授和3~4个学生终身保持联系和合作是很常见的。专业没有好坏但有好学和难学之分去年伯克利招收的来自中国的国际学生不超过300人，今年这个数字还有继续增加的趋势。不少中国学生都想选一个好专业，可在Ravey眼里，专业没有好坏之分，但在某种程度上有好学和难学之分。根据自己在伯克利的工作经历，他认为最难学的专业在化学、工程、环境设计这三个学院，这3个学院也是学术要求最严格的。即便是在很多中国家长眼中好学的文科课程，在美国大学学习起来也并不轻松。Ravey举例说，他在读社会科学课时，他的老师就提出一个议题，针对这个议题，他们要读一堆书，考试的时候只有一个间休，大家整整写了四个小时。文理学院的学习跨度是最大的，可能从哲学到应用物理或是微生物学。不过，由于每个人的天分不同，可能某一专业对某个学生来说易如反掌。「 没关系，大学给了你两年时间去充分体验和了解什么是最适合自己能力的。」他说。很多中国学生选择的专业是遵循家长的意愿，美国学生也不例外。Ravey讲了一个故事。有一位母亲想让孩子学医，而学生自己不喜欢，但他还是尊重妈妈的想法，在伯克利毕业之后，他拿到了一个很好的医学院（注：美国必须拿完学士学位后才能申请医科）的录取通知书。他对母亲说：“你可能是对的，所以为了满足你，我拿到医科的录取通知书。”但他选择不去念医科，而是去念了自己喜欢的商科。对伯克利而言，更倾向于尊重学生自己的意愿，而不是家庭，即出资人的意愿。话说回来，虽然招生官表示对标考不设限倘若你的竞争者们个个1500+，你没有像样的SAT成绩还能有底气去申请吗？相关阅读：◈  相比中国喜欢学霸，为什么美国顶尖大学热衷招收体育特长生？◈  美国名校教育：贫困阶层的无底洞，富贵阶层的保险柜倡导理性阅读，离美帝更近一步投稿：usashare@hotmail.com</w:t>
      </w:r>
    </w:p>
    <w:p>
      <w:r>
        <w:rPr>
          <w:b/>
        </w:rPr>
        <w:t>AG_H24</w:t>
        <w:br/>
      </w:r>
    </w:p>
    <w:p>
      <w:r>
        <w:t>文／艺非凡微信号：efifan一双儿女，四季三餐，细水长流，真实平淡，想必这是很多人心中，理想的婚后生活。但所谓理想，不过是脑海里的一种浪漫，现实生活不易实现。然而日本一位网友akipin，却用镜头记录下这种美好生活。没有朋友圈情侣秀得    给人反感、刻意的感觉，有的只是简简单单，真实温暖。不仅在Ins上引发7000人围观，还惹得人们纷纷感叹：“这样甜蜜的狗粮，吃得舒坦，吃得心甘情愿。”氤氲的烟火气息，就像寒冬里喝到一杯热奶茶，平静、感动又温暖。不像网红秀身材秀脸蛋，akipin的照片从不露脸，大都是妻子做饭的画面。然而让人感动的，不仅是照片，还有每张照片背后，akipin一段段朴实的“情话”。2017年12月27日    用超市积分兑换的便当盒，我和妻子都非常喜欢，妻子一边抱怨装不下啦，一边又用力把鸡蛋往下压了压，真的是非常开心的小细节。2017年12月25日    又是一年圣诞节，老婆特意给我们做的草莓蛋糕，淘气的女儿非要把茴香插上，不过还真有点好看。2017年12月21日    入冬渐寒，妻子早起做的热气腾腾的暖汤，温暖了胃，也温暖了记忆。2017年12月8号    在这个年纪，有爱的妻子，可爱的女儿，认真生活在一起，是一生中最美好的时光。2017年11月29号    我美好的日子，随着我妻子手中的黄豆滚动。2017年11月2号    站在老婆身后，看她做好吃的烤青椒，原来透过老婆的肩膀，看到的世界是这样的。2017年10月27号    我们的日常，老婆在做汤，我在拍她做饭的样子。2017年10月4号    你喜欢喝热奶茶，我喜欢喝冰咖啡；上学那会你擅长科学，数学，我擅长英语；你喜欢读书，我喜欢爬山。我们如此不同，却还能携手走到一起，爱情真的有神奇的魔力。2017年10月1号    院子里的波斯菊开了，老婆采摘了一些，说起来，这是我们结婚13周年了呢。2017年9月24号    看到妻子给女儿喂饭，我拍下了这张照片。2年前在京都一家    叫Kusan的商店买的碗；12年前在结婚纪念日收到的筷子；17年前陪在我身边的妻子；时光流转，有你，真好~2017年9月22号    我妻子的建议：今天中午我们    在家吃“盒子午餐”，吃惯了日常午餐的我，感觉这真是特别有趣的一天。2017年9月5号    小时候我不喜欢吃乌冬面，但妻子非常喜欢，每次看她吃得    开心满足的样子，慢慢的我也爱上了乌冬面。2017年8月20日    妻子亲手制作的果酱大功告成，在柜子上摆成一排，我端着相机翘起臀部一会儿找一个角度拍，妻子看到这一幕捂嘴笑起来，后来我们一起哈哈大笑。2017年8月4日    今天日子不特别，老婆却制作起蛋糕来，2岁的女儿忙前忙后，用蓝莓和琉璃苣装饰蛋糕，这绝对是我生命中最美好的蛋糕，忍不住多拍了一张。2017年7月13日    如果没有遇到她，我大概还在吃便利店，买食物凑合度日，永远体会不到家的感觉，谢谢你成为我的妻子。2017年6月15日    和女儿、妻子去了海边，小家伙站在沙滩上，等着浪潮袭来。2017年5月17日    看着老婆在准备饭团，好有食欲，我和女儿已经迫不及待！2017年5月6日    自己种的草莓，老婆从院子里现摘，新鲜又可爱，忍不住拍一张留念。2017年4月26日    看着老婆准备丰盛的早餐，脑海里突然闪现老师说过的一句话：家以外的地方，都是远方，现在看来，还真是这样。2017年3月9号    世事皆变化，唯一不变的，是我妻子对乌冬的爱，大概会跟我的生命一样长。2017年2月19日    每年都会和妻子，来一场旅行。在一家弥漫着酱油香味的小店前，第20次陪妻子买她最爱的小吃。2017年2月11号    女儿最爱的米菲兔，可爱到不忍心下嘴。2017年1月15日    刚回到家，就看到桌上多了一瓶花，原来是老婆从院里    摘来的茴香和狗尾草。老婆总有一种魔力，把平凡的东西变特别。2017年1月9日    女儿今天两岁啦，老婆做了最拿手的草莓蛋糕。玫瑰花本不是这时候开，却反常地开了一朵，刚好成了蛋糕的装饰。一家三口，一日三餐，每天重复的生活，用爱浇灌，用心发现，同样会有满满的幸福感。正如akipin的镜头中，妻子的一举一动，都那么美，那么好看，连削个苹果都被爱意填满。而且跟一般的日本丈夫不一样，akipin身上没有大男子主义，也从不羞于表达对妻子的欣赏和感谢，朴实的字句细细读来，分明透着对爱妻深深的骄傲与自豪。照片无言，却好像在说着：看，我老婆就是这么棒！网友看后纷纷表示：“我捂嘴看完的，生怕自己发出一声狗叫；这样秀恩爱，完全恨不起来啊，只剩羡慕···；这大概就是传说中的岁月静好吧；不敢相信已经结婚已十三年，根本就是热恋小情侣的既视感；一妻一女，三餐四季，他们满足了我对爱情的所有幻想；”谁不喜欢风花雪月的浪漫？但比风花雪月、轰轰烈烈更动人的，是细水长流般的情谊两相知：你欣赏我的生活情趣，我感恩你的宽容陪伴。 怦然心动只是刹那惊艳，柴米油盐才是生活常态。这对日本小夫妻，活出了爱情最美的样子。相关阅读：◈  异地恋秀恩爱的正确姿势，来一场 HalfHalfTravel！◈  这部剧让人笑着笑着就哭了：原来我们的父母已经开始拍遗照了倡导理性阅读，离美帝更近一步投稿：usashare@hotmail.com</w:t>
      </w:r>
    </w:p>
    <w:p>
      <w:r>
        <w:rPr>
          <w:b/>
        </w:rPr>
        <w:t>AG_H19</w:t>
        <w:br/>
      </w:r>
    </w:p>
    <w:p>
      <w:r>
        <w:t>文／普象工业设计小站微信号：iamdesign美国电影网站 TC candler 每年都会评选出“全球100张最美/最帅面孔”，从1990年创立评选到现在，已经举办了28届。一般是TC Candler在官方的Twitter、Ins、Facebook上放出入围艺人的名单，由粉丝去投票，最后主办方选出100人。今年的“全球最美面孔”是来自菲律宾裔美国混血 Liza Soberano。“全球最帅面孔”是韩国的偶像团体成员金泰亨。前几届的冠军有娜塔莉·波特曼、艾玛·沃特森、艾米莉亚·克拉克等等。跟着小象一起来看看2017年全球最美/最帅的100张面孔吧！（图片中左上角数字为排名，下面是名字及职业，右上方的国旗代表艺人的国籍，左下角为几次上榜及历史最高成绩。）先来看看最美的TOP10Liza Soberano，菲律宾裔美国混血。Thylane Blondeau，四岁走秀，十岁拍封面，被称为下一个“New Kate Moss”。周子瑜，来自中国台北，是中国及台湾地区入榜的最好成绩，排名第3。Sarah Gadon，加拿大演员。林珍娜，NaNa，排名TOP 5。这已经是NaNa第5次上榜，曾在2014年、2015年蝉联两次冠军。Jourdan Dunn，去年的TOP 1。鞠婧祎，连续三年入榜，排名TOP 8，内地女明星中最高名次。Adelaide Kane，摆POSE 哪家强，哪家就能上榜吧。Golshifteh Farahani，伊朗女演员，因为曾给法国杂志《费加罗夫人》拍摄了一组裸照，之后被伊朗政府告知禁止回国。Camilla Belle，12次入榜，常驻选手，曾是2010年的TOP 1。在今年的榜单中，去年上榜的刘亦菲、Angelababy、宋慧乔今年纷纷落选，反而是 SNH48 的鞠婧祎独自挤进前十。而首次上榜的迪丽热巴排第26、“星女郎”林允第49、朱珠第75、韩国女子演唱组合I.O.I中唯一的中国籍成员周洁琼排名第99。在男性榜单中，鹿晗和吴亦凡分别排在了第45名和第60名，王嘉尔排在了第35名，高以翔则是拿到了最好成绩第21名。再来看看韩国女艺人，JENNIE排名第18、涩琪排名第23、李圣经排名第32、泰妍排名第40、秀智排名第51、Irene排名55、高雅拉排名第62、JESSICA排名第69、朴信惠排名第88。韩国艺人总上榜颇多，也怪不得这一榜单尤其受到韩媒和韩网友的热捧。韩国男艺人金泰亨也稳妥坐上了第一名的宝座、其余艺人的排名是：第9名世勋、第13名柾国、第19名太阳、第23名南柱赫、第27名钟铉、第38名金钟仁、第40名崔始源、第47名Big Matthew、第49名珉奎、第64名JIMIN、第72名圆佑、第84名李敏镐、第99名泰容。日本女艺人一共上榜了4位：分别是，湊崎纱夏排名第21位、石原里美排名第34位、小松菜奈排名第38位，丹羽仁希排名第84位。日本男艺人入榜：第96名岩田刚典、第81名山崎贤人、第66名赤西仁。致那些年华老去的男神女神们的今年的排名是这样的：第50名娜塔莉·波特曼、第70名凯特·贝金赛尔、第92名凯拉·奈特莉，以及第87名的莱昂纳多·迪卡普里奥、第78名的布拉德·皮特、第26名的贝克汉姆。欧美女明星中屈臣氏小姐，今年排名TOP14，“超杀女”科洛·莫瑞兹排名TOP29，龙母排名TOP 27，赛琳娜排名TOP 56，而他们的共同点，就是曾多多多多多次的上榜，不知道大家有没有审美疲劳。最后，超模卡拉·迪瓦伊竟然排名TOP 100，着实让人意外啊！最后的最后附上完整视频，不知道大家心目中的男神女神都上榜了没有？！2017全球最美100张面孔-女榜▼2017全球最美100张面孔-男榜▼相关阅读：◈  “看着漂亮，累死摄影师”，这个男人的一波照片，道出了摄影师们的辛酸...◈  一家三口，四季三餐，这对小夫妻从不露脸，甜蜜生活却引得7000人围观倡导理性阅读，离美帝更近一步投稿：usashare@hotmail.com</w:t>
      </w:r>
    </w:p>
    <w:p>
      <w:r>
        <w:rPr>
          <w:b/>
        </w:rPr>
        <w:t>AG_H21</w:t>
        <w:br/>
      </w:r>
    </w:p>
    <w:p>
      <w:r>
        <w:t>2017过去了，我很怀念它~~~~~~~回顾这一年，你又哪些收获和遗憾呢？Anyway,不管这一年是顺风顺水还是差强人意，都已经过去了~~~再过两天就是2018，新年第一趴，你准备怎么过（晒）？我们找了几个留学生，问了问他们到底是怎么在国外晒新年的。  — 东瀛篇 —日本东京   @XX  21岁女Hello Kitty、东京铁塔&amp;美美的自拍“当然是要去东京铁塔看烟花跨年啊！还要买Hello Kitty的新年限量版周边。最重要的是——一定要和烟花来张美美的自拍合影，发到INS和朋友圈。” — 腐国篇 —英国 伦敦  @XX  23岁女  对新年趴体已麻木“新年干嘛？刚来英国的时候和同学比着花钱，一到节日就买包买衣服，然后就是开趴呗。旅游？整个欧洲去遍了，后来就烦了。去年元旦节好像在瑞士滑雪吧。今年没想好诶，有没有什么新鲜的？” — 香肠国篇 —德国 慕尼黑  @XX  28岁男啤酒香肠赶论文“德国博士有多难毕业你知道的。新年还想趴体？开什么玩笑，祈祷博士顺利毕业吧先。新年还能怎么过？可能会找个酒吧喝酒聊天吧。我学车辆工程，现在学科前沿变化非常快，都需要跨学科的，我一个快30岁的人还在学自动驾驶。真要趴体，请赐给我一个学术交流趴，谢谢。“ — 美帝篇 —美国 旧金山  @XX  25岁 男  计算机学霸成都我是带不走了，但能带牛油火锅啊“其实学校也有跨年活动，舞会联谊什么的。但我们老年人早看淡了。唐人街买不到正宗的牛油火锅底料，上个月爸妈给寄了一箱过来。今年跨年继续约朋友来家里吃火锅吧。火锅在我们这儿简直遇神杀神遇佛杀佛。我跟你说，去年一哥们在新年火锅局上求婚成功了！自己写了个程序，改装无人机求的婚，无人机还是中国产。朋友圈发出来简直羡煞众人！怎么说呢，现在的国货还是挺长脸的吧，中国的无人机手机什么的在学校还挺火的。我去，无人机求婚可以的，下次该无人车了吧。哈哈哈哈。” ___________________你的新年第一趴，准备怎么过？这里有一个和！以！往！绝！对！不！一！样！的新年趴，你来不来： 2018年1月5日， 百度Apollo将在美国硅谷举办Apollo自动驾驶车辆试乘活动。如果你对人工智能和自动驾驶有兴趣，还想在朋友圈晒体验试乘照狂刷存在感，那就赶紧报名吧！ 想象一下：当你在朋友圈、Facebook和INS上发出一条“受百度Apollo邀请体验无人车”的消息……天哪，不能再想了，感觉自己已经在新年朋友圈稳赢！ 点击图片，长按识别二维码，现在就报名！ 美西的小伙伴可以约起来啦，美东其实也可以~（至于别的国家，应该也快了，你们再等等&gt;&lt;）</w:t>
      </w:r>
    </w:p>
    <w:p>
      <w:r>
        <w:rPr>
          <w:b/>
        </w:rPr>
        <w:t>AG_H22</w:t>
        <w:br/>
      </w:r>
    </w:p>
    <w:p>
      <w:r>
        <w:t>文／见嘉来源：DBY步行者（ID：DBYBUXINGZHE）今天要讲的主题是“教育公平”，一提到这个话题很多人容易激动，因此罗振宇事先声明：下面要说的每一句话都不是价值判断——也就是说并不是我本人的主张，不是我愿意看到的，而只是一个事实判断，是我对未来的一个预测。如果答案是“会”，那么不管我们愿意不愿意，高兴不高兴，我们只能先接受它，再去寻找解决的办法。罗振宇的结论是：在我们这代人的有生之年，我们会看到一个不可逆的趋势，一个中国人几千年来从来没见过的局面，那就是：教育分层。理解这句话之前，我们要先理解中国几千年来教育扮演了怎样的角色，尤其是科举教育，它有一个特别核心的使命：防止社会分层。封建君主制时，皇帝最害怕的就官僚和豪强，因此任何一个皇权都是打击官僚和豪强的，因为他们对皇权的威胁最大，科举制的发明和推行很大程度上就是为了解决这个问题的。比如：一个人出身社会底层，哪怕他家世代务农，只要他家稍微有点闲钱培养孩子读书，说不定就能培养出一个秀才，再几代就有可能是举人，再几代就可能是进士，至此，真个家族光宗耀祖，彻底翻身。但是官僚、地主、豪强的家庭呢，他们几代人中肯定会有败家子，所以往往富不过三代。因此，在中国古代的皇权社会，纵然有千般不好，有一条是好的——因为科举制的存在，整个社会呈现一个开放式的格局，上下层是流动的。因此中国的教育一直有一个特点就是“有教无类”。山村的穷苦学生和皇家的孩子用一样的教材，考一样的试卷，教育的方法也几乎是一样的。也就是说，中国几千年来的教育，在“内容”和“方法”上并没有出现分层，虽然教育资源可能会有比较大的差距，有一定的不平等。我们今天要说的“教育分层”是西方意义上的分层，具体点说就是美国教育的那种类型的分层。要想理解这一点，我们要先建立一个背景知识——什么叫阶级社会？真正的阶级社会是我们在印度看到的种姓社会，或者英国看到的贵族社会。也就是说一个人的阶级是由一个人的血缘决定的，而不是由什么财富状况和社会地位决定的。虽然随着社会的进步，民主和自由的浸润，欧美那种血缘观念上的贵族开始消逝，但是社会的分层结构却一直流传至今。举房价的例子来说明这个现象：虽然中国现在很多城市的房价也已经很高了，但是中国的房价分布趋势基本上是从市中心到城乡结合部缓缓下跌的，一环、二环、三环……一级一级往下降。可是在美国却是断崖式的下跌，可能穷人区富人区仅仅隔了一条马路，但是房价却是一个天一个地。比如硅谷的核心区帕拉阿图（就是斯坦福大学所在的城市），它的东边还有一个城市叫东帕拉阿图，两个城市是紧邻的，中间只隔了一条河，大概是15米宽，但是两个城市的房价却是一个天一个地，住的人群也是不一样的。帕拉阿图住的基本都是富豪，比如Apple的乔布斯、Facebook的扎克伯格等，而东帕拉阿图住的却基本上都是社会的而最底层百姓。美国的教育资源分配基本上都是当地社区自治的，即便是美国的公立学校其资金来源也只是当地城市的房产税、物业税等，这样的话富人区所在城市的学校资金就很充足，学生受教育环境就好，形成良性循环；而穷人区所在城市的学校资金就很有限，学生受教育环境就差，形成恶性循环（具体的不做详解，有兴趣的可以自行查阅相关资料和信息）。那么这种教育分层带来的结果是什么呢？万维刚用两句话回答这个问题：1.  如果你不了解美国的教育，你会惊讶于中美两国教育的不同之处；2.  如果你了解美国的教育，你就会惊讶于中美两国教育的相同之处。怎么理解后一句话？万维刚举例。比如说分别有中美两国的两个孩子，一个是小明，一个是David。小明通过考试，从小学、初中、高中，一步步努力学习考取清华大学，到北京上大学后开始意识到自己的知识视野非常狭窄，课外书基本没怎么接触过，也很土，不会穿衣服不会说话，见到女孩子就脸红……是典型的应试教育的产物。而David呢，家境不错，从小成长的环境也相对好很多。可能比起做最难的数学题来说不如小明，但是David的知识面很广，不管是游泳、击剑、高尔夫球等体育项目，还是绘画、唱歌、弹奏乐器等才艺方面，或者是演讲比赛、社区活动、学生会里的竞赛等各项社会活动，都很不错，是典型的素质教育的代表。在我们看来是不是就觉得小明很惨很苦，而David就很幸福，可以任意地挥洒自己的性情和禀赋？只不过小明是自古华山一条路，只能奔着考试去了；而David干那么多事儿，也只是为了凑够美国那些精英大学入学标准才去做的。因此，从根本上来说，他们都是应试教育。紧接着万维刚又把这个问题往前推：其实David的处境还不如小明。因为小明面对的是一个确定性的东西，就是只要考得高分就能上好的大学。而David可不一样，不管他凑够多少学分，能进什么样的大学都是没准的事儿。比如说2013年有一则新闻，美国华人学生米歇尔·王一怒之下把哈佛大学告上法庭，理由是哈佛不公平。米歇尔·王的SAT成绩（美国大学入学考试成绩）非常好，几乎甩掉了99%的考生，并且其他各种社会活动所获得的奖项也很多，甚至还参加了奥巴马就职典礼上的合唱团，非常的优秀，也说明美国主流社会对他是接受的。但是，除了宾夕法尼亚大学之外，没有第二家常春藤名校愿意录取他。而这种现象在美国的华人群中很常见，那些学生甚至还因此建了一个网站，名字就叫“哈佛不公平”。罗振宇问万维刚，这算不算是种族歧视呢？答案是：很难说得清楚。为啥？因为，这些常春藤盟校几乎都是私立大学，它们从来没说过要公平，连招生的规则都是不确定的，从来都不公布它们的具体的招生规则。甚至这些学校的招生办的工作人员退休后去当招生顾问，也说不清楚这些学校的招生规则是什么，因为根本没有明文条例的规则，那还谈什么公平？不过万维刚还说了另外一个道理，说这是因为华人学生带着自己的传统观念去理解美国的学校而导致的误会。为了说明这点，我们先看美国这些高校招生标准是怎么形成的。美国是一个移民国家，但是他毕竟有一个民族主体就是WASP——白人的盎格鲁-撒克逊的新教徒，这些人觉得自己是这个国家的精英，我们是主流阶级。这种意识在19世纪之后更加的崛起，他们觉得哈佛、耶鲁等常春藤盟校要培养的是我们的孩子，这个国家以后的领导人还应该是我们的后代，所以我们就不能让其他族群的孩子轻易地进入这些常春藤盟校，但是又不能光明正大宣称这些学校就是要这么不公平。因此，他们开始设立门槛，比如说哈佛、耶鲁这些学校规定必须考希腊语和拉丁文，由于其他族群的公立学校是不教这两种语言的，这样的话其他族群的学生自然就被排除在常春藤盟校之外。但是这个规定施行了一段时间之后就被废除了，原因当然很简单，因为这个规定把其他族群的精英人为地排除在外，而自己族群的后代不需要经过多大的竞争就能进这些名校，长此以往的话，这个国家是会有危机的。所以到了第一次世界大战的前后，这个规定就被废除了，其他族群就开始兴盛起来了，兴起得最明显的就是犹太人。他们在常春藤盟校的入学率从最初的7%一路上涨到后来的20%还多，甚至在哥伦比亚大学，犹太人的入学比率一度达到了40%还多。于是WASP又不干了，因为自己孩子的机会被抢夺了嘛，为此他们又搞出了一套标准。比如说要求你有好的社交能力、好的体育素质……又把犹太裔学生的比例降下去了。直到上个世界五六十年代这个比例又开始上升，原因是那段时间刚好赶上美苏争霸，美国人当然很清楚，这一仗绝对不能输给苏联的，因此那段时间美国的常春藤盟校算是给全民敞开了大门，只要考试成绩好就能上名校。比如美国的前总统比尔·克林顿就是赶上了这个好机会，不过这个阶段过去之后，美国的学校又开始故态复萌，开始强调那些乱七八糟的素质教育的要求。说到这里你就该明白了，美国的常春藤盟校是在两个极端之间摇摆，一方面要把别的族群排除在外，一方面又要把其他族群的精英挑进来更新自己族群的血液，而招生规则设立的实质是排除异己。三条路可走。第一条路是你得有特长，尤其是体育特长，且是要符合WASP要求的体育特长，如击剑、滑冰、打高尔夫球……这个要求还有另外一个连带的效应就是能把有钱的家庭挑出来，万维刚说了一句金句：能否进入这些学校上学，不在于你上学时将要花多少的学费，而在于你上学之前能在这些特长训练上花多少钱。因为这些特长项目的训练都是靠金山银海堆出来的，这样的话自然就把贫困家庭和富裕家庭区别开来了。第二条路是家长得是校友。美国这些名校有一句话叫做“一代藤校，代代藤校”。这些学校搞出来的门槛是：新生入学的时候必须经过“校友面试”这么一关，所以你理解了吧。美国的前财政部长（也是哈佛的前校长）萨默斯说过一句痛快话：“我们招收校友的孩子，这是我们建设我们自己社区文化的一部分。”意思很明了吧？就是说，我们是一个社区、是自己人，我们要代代相传把持这些名校的，我们就是要照顾自己人，怎么地吧？第三条路是捐款。白人很多的私立学校，校友和校友的孩子和这个学校本身是同气连枝的紧密关系，终身都保持联系，所以说校友捐款是这些私立学校很重要的财政来源之一。而华人的观念里却不是这样，他们往往认为大学就是一个工具，毕业之后就没什么关系了，自然就不愿意捐款。那么你就明白了吧，学校如果招收的华人孩子越多的话，这个学校未来的财政基础就越薄弱，这是万不可行的。从捐款这个角度来说的话，美国的学校还是比较讲规矩的。比如说香港的慈善家陈乐宗，一次性给斯坦福大学捐款3.5亿美元（这是斯坦福大学历史上最大的一笔单人捐款），结果是立竿见影，第二年斯坦福在硅谷地区招收华人学生的比例就提高了一倍。说到这里，读者应该很明白什么是教育分层了吧？美国那种类型的教育分层真的是铁门槛，跨越的难度比跨越中国教育分层的难度大太多了。而教育分层只是社会分层的一个侧面反映而已。如果你了解美国社会分层的话就会明白，美国老百姓想要跨越社会阶层，他们面临的挑战要比中国的百姓大得多。因为中国的社会至少还没有形成美国社会那样的分层结构，穷人的上升渠道相对还是很多的。举例来说，在北上广深这样的大城市，就算你是来自于穷苦的农村，只要你肯干肯吃苦，哪怕是做保姆，你挣的钱也不少，绝对不至于沦落到社会的最底层。但是美国的底层穷人想要摆脱贫困就很难。按理说他们只要做到结婚之后再生孩子、高中毕业、有一份全职工作这三条就不至于落到贫困线以下（年收入低于20000美金），而事实上对他们来说要做到这三条就是很难。不要觉得匪夷所思，且往下看。对第一条“结完婚再生孩子”：美国的底层穷人的自控力往往极差，绝大部分人就是管不住自己，16岁左右的年纪就把孩子生了。生完孩子后，孩子的父亲一般都是不负责的，会直接跑掉的，因此美国的穷人孩子一大半都是出身和生活在单亲家庭，自然这样的孩子基本不能接受良好的教育。美国有一项统计，富人家庭的孩子和穷人家庭的孩子相比，长到4岁时他们多听到的单词量大概是3000万个（我没有打错字）。这是因为富人家庭的父母有大量的时间和孩子相处，会进行大量的交流，这对孩子的智力发育、理性思维的培养是至关重要的。而穷人家庭的孩子和父母的交流极其匮乏，从小他的智力发育就被锁死在一个水平线上，再也没有出头之日。对第二条“高中毕业”：穷人家庭的孩子经常是忘记去上课，因为在他们的那种社区文化里他们就觉得，大伙儿一天到晚在一起吸毒、逛窑子啥的就很好，他们不希望自己变成白人那个样子，这样他们又进一步地被锁死在一个水平线之下。第三条“有一份全职工作”：基于以上两个原因，这些穷人孩子严重地受限于智力水平和社会认知水平，基本上不肯能找到一份全职工作。他们往往是随便找一份工作，遇到一丁点儿事儿就立马辞职，他们的生活完全是飘忽不定，毫无着落。美国有一个女作家芭芭拉为了搞明白美国底层穷人能否通过自己的勤劳苦干摆脱自己的命运而做了一个社会实验，她自己亲自去体验底层穷人的生活，干一样的工作，挣一样的钱。后来她把研究成果写了一本书叫做《我在底层的生活》，这本书给出来的结论是：几乎不可能。不是因为美国不给这些底层人机会，而是这些底层人的认知能力把他们牢牢地限制在那个阶层，无法逃脱。这本书里有一句很刺眼的话——贫穷本身就是一种专制。举例来说：芭芭拉在做社会实验时有一个女同事，一天能挣40到50美金，但是她住在汽车旅馆，每天的房租是40美金且是日结，也就是说她每天交完房租之后剩下的钱勉强可以维持生计。芭芭拉就很奇怪她为什么不去租一套更加便宜的公寓，这样每月就能省下很多钱，久而久之就能改善自己的财务状况了，女同事一翻白眼说：租公寓要先交一个月的定金，少说也要1000美金，我上哪去弄那么多的钱去？就是受限于自己的认知水平，她觉得每天交完房租剩下的钱能填饱肚子，一天这样混过去就可以了。为了获得安全感，她不会想更远的事儿，不愿意到更远的地方工作，在工作当中也收不了委屈和压力……所有这些都是认知水平对她造成的局限，而不是社会对她的迫害。而认知水平由什么决定呢？除了小时候受的教育水平之外，还有就是身处的环境了，周边每天接触的亲人、朋友了。这就是中国穷人和美国穷人在跨越社会阶层这一问题上的不同之处了，中国的穷人好歹还可以怪社会、政府的不公平，而美国穷人只能怪自己身处的社区、身边的亲人、朋友以及自己大脑里落后的思维方式。如果说中国穷人对自己的处境感到愤怒，那么美国的穷人对自己的处境只能感到绝望（其实，我个人觉得中国穷人也同样深感无力和绝望）。这种情况在任何国家的任何社会阶层都存在，每一个阶层的人想要突破自己认知水平的限制达到更高的阶层都是很难的事儿，它就像一个牢笼一样，把你死死地锁在里面，看不清更高阶层的人是怎么想问题、怎么看待这个世界的。教育的内容、目标、使命……各个阶层是完全不一样的。我们还是拿美国来说，美国底层人民的教育的目标说白了就是为了让他们能够得着一个饭碗，为了把他们培养成一个对社会有用的工具。比如说，美国有一个公立学校叫KIPP（实实在在的高考集中营），它基本上都是办在那些底层人民聚集的地方。其办学方法和我们所谓的中国的高考工厂一模一样——应试教育！因此其效果很显著，很多底层出身的孩子都考上大学。这算是底层出身的孩子能享受到的最好的教育了——只有应试教育，素质教育就是奢望。其实对底层孩子来说，最合适的就是应试教育（不管你喜欢不喜欢，这就是事实，谁不承认就是不客观。）素质教育是在中产阶级的学校展开的，这些学校主要是培养孩子的体育、才艺、独立思考的能力、口语表达的能力、社会交往的能力、组织人群的能力……但是，这样的素质教育仍然不是培养社会顶级精英的，而是培养一种中产阶级人格而已，用万维刚的话来说就是，素质教育培养的是工艺品——同一个档次的东西是一样的，且是用来被别人挑选的。而顶级精英的教育往往是由私立学校来承担的，这些学校培养学生的原则只有一条：培养孩子的决策能力。他们的观念是，学生是自己的航船的主人，别人是不能替你做什么决策的，一切由你自己决定。比如说他们上历史课，会让学生讨论伯罗奔尼撒战争中伯利克里在战争中犯了什么错误，而雅典公民又犯了什么错误，这样的讨论可能会持续一整天。这种教育的核心使命是教会孩子怎样欣赏、选择和改变世界，这才是最顶级的精英教育。所以现在教育的功能有多大呢，你该明白了吧——最大的作用就是改变底层人民的命运。对底层出身的人来说，家庭的介入起到的作用已经微乎其微了，他们要做的其实就是把孩子送进类似于毛坦厂中学、KIPP这样的高考工厂，学校自然会把它变成对社会有用的人，这也是底层人民改变自身命运的为数不多的捷径。但是对中产阶级来说，教育的作用就没那么大了，对孩子的教育来说，影响最大的是家庭。必须是家庭和学校联手合作，才能把孩子培养成更优秀的人，等待着被社会顶层的人来挑选。而对社会顶层的人来说，学校的作用及更微乎其微了，顶多就是提供一个基本的环境，最重要的是家庭本身的思想观念，社会阶层和财富地位。就当下来说，中国社会刚刚出现了财富分层，社会分层还没形成，教育分层更是连萌芽都没有。但是，未来会不会开始这样的分层呢？罗振宇的答案是：会！理由一，经济理由：中国社会的财富分层已经形成，贫富分化已经是一个无需否认的事实。这种分化在中国古代来说的话还没现在可怕，因为古代的科举考试的作用就是打破分层的，而现代教育的作用却是巩固分层（想想前面介绍的美国教育分层你就明白）。理由二，社会上的理由。现在社会变得越来越复杂，比如说生产一支铅笔要卷入全世界几百万人的分工，每个人只知道自己的分工，对外部世界所知寥寥。虽然工业社会已经如此复杂了，但是他们至少还可以通过诸如价格等来驾驭这个社会。但是现在这个社会复杂得多了（这一段我没理解，不叙述）。理由三，技术上的理由。最典型的代表就是人工智能，还记得吴军博士在《人工智能》里说的么，只有2%的人能够把握人工智能这样技术的时代机会。中古当下整个社会开始进入一个剧烈的社会分层，而教育分层会加剧、巩固这种分层。但是，中国社会刚刚出现了财富分层，社会分层还没形成，教育分层更是连萌芽都没有，每个人都还有机会通过提升自己的认知来改变的命运。相关阅读：◈  藤校只收最合适的学生，而不是最优秀的申请者◈  阶层社会的“子承父业”：父母如何影响孩子的职业选择？倡导理性阅读，离美帝更近一步投稿：usashare@hotmail.com</w:t>
      </w:r>
    </w:p>
    <w:p>
      <w:r>
        <w:rPr>
          <w:b/>
        </w:rPr>
        <w:t>AG_H23</w:t>
        <w:br/>
      </w:r>
    </w:p>
    <w:p>
      <w:r>
        <w:t>来源：凤凰财知道（ID：icaizhidao）有外媒做了个试验，在美国，能不能只用中国产品过一天。试验是想看看，中国产品是不是已经“接管”美国了，当然，这只是个噱头，试验结果也证明，中国制造远没有那么夸张。但这是个有趣的尝试，沿着它的思路，我也梳理了下日常生活中，中国制造在美国的使用情况，或许对你理解中国经济有所帮助。首先看吃的。以这里市民常去的Wegmans超市为例，水果、蔬菜和主食基本都是美国产。农产品贸易保护向来严格，中国产品要打进来就难上加难了。生鲜肉类、海鲜也基本都是美国、加拿大、欧洲产。此前双汇收购了美国最大的猪肉生产商史密斯菲尔德，所以，超市很多猪肉、火腿、香肠来自这家公司的品牌，但产地还是在本地。牛肉、羊肉、鸡肉产地也多如此，也有少量来自澳洲、欧洲的，譬如德国、意大利的肉类、火腿，香肠等。还有德国北欧的奶酪，面食。美国人超爱奶酪，超市有巨大的一个区域是各种各样的奶酪，这基本就是欧洲和美国货的天下。这一方面有食品安全和贸易保护的原因，另一个重要原因是消费习惯，欧美人在吃的方面和东亚差距还是很大。服装。以前我们常自嘲跑到欧美，不小心就买了Made In China的服装，这种情况在减少，很多服装、鞋子、家纺用品来自越南、泰国、印尼、巴基斯坦等国家。倒是玩具、书包、文具有很多还是中国的。家用电器。电视、洗衣机、冰箱，空调，除了美国本地品牌，进口货以日、韩为主。如三星、索尼、惠而浦、LG、通用等，中国主要的产品在这里也能发现，如TCL、海尔等，但还不是主流。有一次在沃尔玛，看到一家人推着海尔的冰箱，让我兴奋了老半天。汽车。美国是车轮上的国家，绝大部分美国人，没有车的话，相当于没有腿。所以，小汽车是最重要的一个市场。很遗憾，中国车在这里相当于空白，路上跑的，基本上是一半美国车，一半日本车，销量前十的品牌，都是美日系。不过，韩国车也多起来了，现代索纳塔、起亚也有些人在开。电子产品。电脑，苹果、戴尔、联想（Thinkpad）、惠普、华硕、三星等，比较分散。手机，苹果和三星占据绝对优势，见过有人用华为，但多数还是华人在用，当然，手机、电脑的绝大部分配件都是在中国生产，无论是苹果还是三星，都算是Made In China。服务业。电影院几乎就没见过美国之外的电影，偶尔有印度或者欧洲的。这大半年没见过国产片，一些国内很火的片子，可能在少数院线上映，但像好莱坞大片这样所有院线铺开的很罕见。此前，万达购买美国院线和制作公司，引起轰动，有媒体猜测，以后在美国，有可能坐在中国影院，看中国的电影，但目前还没影。第三产业。我曾经在一个波多黎各的同学手机上发现了微信，但是她的三星手机自带的，没用过。倒是一个教语言的老师装了微信，因为她很多学生是华人。今天我还发现，在赫芬顿邮报APP上出现一个中国游戏的推广，“我的后宫时代”，很让我诧异，因为标题是中文的。不知道是不是精确推荐给我的。互联网产业应该是被寄予厚望的产业，希望有所突破。总体看，中国产品多数还是低价值消费品，这些产品在美国真的是极其廉价，廉价到让人觉得心疼。但即使是这一块市场，现在也有越来越多发展中国家也加入了竞争。稍微高端一点的，电子产品、家电，绝大部分是打着Made In China的洋品牌。没有形成像日本、韩国一样的占有市场优势的自有品牌。高价值的工业产品就几乎是空白，汽车、民航客机、芯片、数控机床、精密仪器、医疗器械，发动机，军火、战斗机……这些都还没敲开门。显然，这是最赚钱的，也包括电影、音乐、艺术产品，以及互联网、金融、法律、教育等。从中国制造在美国的地位，也能看到目前国内经济转型的压力。做低端产品不挣钱，卖再多到美国也不值得，还污染国内环境，而且还有越来越多穷兄弟在抢生意；中端产品没有形成世界性的品牌，还没有一家中国企业能突出重围，像当年的日本企业一样横扫美国市场；高端产品和服务，面临创新不足的窘境，除了华为和高铁等少数产品，难有拿得出手的拳头产品。而想要美国学生大量跑到中国留学、看病、装上中国的软件和网络，看中国电影，那就更难了。经济增长压力可想而知。写这个文章时，我在CNN上看到一条视频，世界上第一个可以载人的无人机，这款神奇的无人机这几天刷爆了美国的科技圈，是中国的亿航制造的。虽然只是个概念机，但还是能看到国内创新的活力，希望有越来越多这样的神奇产品。中国制造正从美国市场里消失。女儿进入发育期，身高长得很快，加上她打篮球运动服装磨损很快，于是趁这个周末去帮她买些新的。来到美国著名的体育用品专卖连锁店Dick’s Sporting Goods，耐克、阿迪达斯、North Face、Under Armor等各种品牌应有尽有，我们很快选了五件上衣两条裤子。回到家，见女儿在翻商标，我打趣地说，“虽说都是什么名牌，可保不住都是中国制造的”。不想女儿回答，“妈妈我记得你以前曾说过中国制造在美国市场的份额在减少，还真是呢，七件衣服中只有一条耐克裤子是中国制造的。”我翻来看看，果然。这件耐克运动上衣产自越南：这件耐克防风服产自印度尼西亚：这件耐克套头衫产自埃及：这两件阿迪达斯衣裤分别产自孟加拉国和泰国：还有一条耐克篮球短裤产自泰国，只有这条热身的耐克sweatpants产自中国：曾几何时，美国商场里的这些体育名牌服装和用品上贴着的几乎都是“中国制造”的商标，而现如今却已落到了这样寥寥可数的程度，说明这些品牌已经完成了从中国的“大撤退”，在其他国家成功地“安营扎厂”了。这种现象与今年夏天美国波士顿顾问公司（BCG）发表的《全球制造业的经济大挪移》报告的结果十分吻合。该报告指出，若以全球出口总额排名前25的经济体作比较，并以美国的制造成本为基准指数100，中国的制造成本指数高达96。也就是说，同样一件产品若在美国制造的成本是1美元的话，在中国则需要0.96美元，显示两者的差距已大幅缩小。报告认为中国的制造成本大幅提高有三个原因：一是薪资大幅提高，中国的时薪从2004年到2014年十年间的涨幅达187%；二是汇率，2004年至2014年人民币对美元的汇率攀升了35%；三是能源成本，中国工业用电成本从2004年每千瓦小时7美元涨到2014年的11美元，天然气成本更从2004年每单位5.8美元涨到13.7美元，能源成本高的原因是税费太多，例如每升汽油价格中有四成以上是向政府缴纳的税费。与中国生产成本暴涨形成鲜明对比的是，美国按生产力调整过的制造业工资从2004年至今的增长幅度不到30%，虽时薪依旧高于中国，但比中国工人多出来的工资成本被美国更低的天然气价格、价格低廉的棉花原料、以及当地的税收优惠和补贴所抵消。因此一些行业已经出现了产业链逆转，不久前纽约时报中文网就曾报道过，中国的纺纱业成本已经比美国高出30%，导致大陆纱厂反而前往美国设厂。而更多生产商则转移到生产成本更低的孟加拉国、越南、印度尼西亚、泰国等处，耐克、阿迪达斯显然已在其中，另据公开报道，松下、日本大金、夏普、TDK均在推进制造基地回迁日本本土，富士康、歌乐、三星等世界知名企业也加快了撤离中国的步伐。显然，“中国制造”正在经历一场空前的危机，由此引发的制造业倒闭潮已不可避免，这里既有技术赶不上时代、前期投入过多造成资金链断裂的企业，也有无法忍受人力成本急剧上升出现歇业关门的企业，更有试图转型升级但是却没有成功的企业。中国制造产业发展了这么多年，大部分却仍然停留在产业链的最低端，利润微薄不说，产品技术也跟不上市场的发展。中国政府显然已经认识到了危机所在，今年年中国务院发布的《中国制造2025》，就是根据当前全球制造业发展格局和中国经济发展环境的变化而做出的政策调整，旨在倡导突出创新驱动，以实现中国制造向中国创造转变，中国速度向中国质量转变，中国产品向中国品牌转变。但随着中国经济进入新常态，制造业的发展所面临的挑战也愈加严峻。显然要想化解目前危机的话出路只有一条，不能只当别人的“血汗工厂”或简单模仿山寨，全面提升“中国制造”的内涵品牌和创新才是唯一的出路。相关阅读：◈  90后耶鲁大学生毅然回国：美国没有归属感，我的根在中国！◈  为什么出国后，就再也回不去了…倡导理性阅读，离美帝更近一步投稿：usashare@hotmail.com</w:t>
      </w:r>
    </w:p>
    <w:p>
      <w:r>
        <w:rPr>
          <w:b/>
        </w:rPr>
        <w:t>AG_H25</w:t>
        <w:br/>
      </w:r>
    </w:p>
    <w:p>
      <w:r>
        <w:t xml:space="preserve">随着北美求职道路越来越困难找工作所花费的时间也越来越长2017年秋招即将结束今年的就业形势尤为严峻被誉为“最好就业”的CS专业今年也进入求职寒冬期Amazon提前停止new grad职位申请一时间在CS圈中炸开了锅据内部人士透露Amazon的new grad职位之所以提前停止是因为其他几家公司均停止申请导致毕业生在Amazon“扎堆”因此new grad职位被提前填满一直以“招聘大户”著称的Amazon居然早早停止了new grad职位申请就业形势可见一斑由于移民政策日渐缩紧一直让STEM引以为傲的超长待机OPT现在也不那么管用了以往在很多人的心中，只要OPT时间没有过，就还有很大的空间找工作但是近日，业内又传出消息对于现在北美求职环境来说，OPT剩余时间不多的人求职希望也越来越小！企业对于应聘者OPT剩余时间越来越看重知名企业已经明确OPT剩余时间的要求Amazon：OPT剩余时间内至少有1次的抽签机会还算宽松，只有有抽签资格就可以Linkedin：OPT剩余时间内至少有2次的抽签机会连Linkedin也“翻脸”变残酷小伙伴们表示想哭Facebook：强制要求OPT剩余时间不能少于20个月没错，是强制要求！少于20个月，你就out了Microsoft：优先考虑OPT剩余时间不少于24个月的应聘者对于自己OPT剩余时间不足但是想要入职微软的人微软方建议获得H1B签证之后再去尝试微软的求职大企业尚且严格对待OPT剩余时间中小企业就更会注重OPT的问题了所以，毕业季再找工作？恐怕为时晚矣！如果不能提前做好准备恐怕难以进入理想公司  那么，大学期间  该如何做求职准备呢？ 其一，锁定目标尽早接触工业界很多科技巨头公司都有针对大一大二学生的programGoogleEPFacebookUniversityMicrosoftExploreSAPon Campus……这些都是针对大一大二学生的实习官网上都会开放申请信息尽早准备，提早申请这些program不仅可以帮助提升能力还可以缩小学校与工业界的gap将会对未来的职业生涯帮助很大其二，稳扎稳打做好Networking毕竟校友资源有限普通学生难以接触到因此要尽早准备networking对于没有地缘人脉的同学在大二下、大三上时就要开始了解行业需求比如除了科技公司还有广告公司、娱乐公司等需要技术人才早一点开始了解行业人才需求可以提早准备相关技能和经验大三结束后的暑假找到一个实习Paid或者unpaid无所谓公司大小也无所谓大公司自然最好既可以放在简历上也可以作为networking的谈资大三下到大四上学期开始Networking with professional可以在Linkedin及各大论坛上找到目标公司的工作人员发送email建立联系如果方便也可以约面谈Networking不仅是为了内推更能加强你与工业界的联系让你离dream company越来越近虽然这看上去复杂，但积累下来的，都是可贵的人脉财富请记住：越不花费精力的申请，HR拒绝你越容易网申是最不挑战胆量的海投几十封上百封都回复寥寥提前做好Networking申请成功率自然会大大提升敲！黑！板！如果你没想好怎么搭讪科技公司的工程师现在机会来了！直通硅谷系列讲座带你飞这一次我们邀请了一线科技公司的工程师们为你们带来求职系列讲座文末扫码让小助手带你入群一起来撩顶级科技公司的资深工程师全方位讲座与你一起披荆斩棘 斩获offer！讲座内容，由你来定！               </w:t>
      </w:r>
    </w:p>
    <w:p>
      <w:r>
        <w:rPr>
          <w:b/>
        </w:rPr>
        <w:t>AG_H26</w:t>
        <w:br/>
      </w:r>
    </w:p>
    <w:p>
      <w:r>
        <w:t>作者／不详来源：这才是美国（MIGUO-1）我第一次见到杨金凯（音）时，离他登机赴美只剩两天。金凯从没出过国，但他早就为自己取了一个英文名——Korbin，幻想着即将开始的生活大冒险。“应该会很有意思，”他说，“我会交很多美国朋友，说不定还能交个美国女朋友。”他瞥了父亲一眼：“甚至还能有一把枪。”这个夏天，为了提高英语，Korbin一直在热心地追美剧《犯罪心理》。为了让Korbin从竞争激烈的中国教育体制中解脱出来，杨爸爸已经在一家留学机构花了近4万美元。在该机构的帮助下，Korbin被密歇根州的一所公立高中录取。杨家的最终目标是让Korbin上美国的名牌大学，而他即将入读的高中——牛津，光校名就让人心生向往。尽管此牛津只是一个位于底特律北面的小镇，与英国的牛津大学没有一丁点关系，但Korbin说：“我爸对牛津的文凭还是很买账的。”到牛津后的最初几天里，Korbin惊讶于这里的天之蓝，也惊讶于这里竟然没有摩天大楼。看了那么多美剧后，他总以为美国的任何地方都和纽约一样。然而，人口仅3500人的牛津镇，除了一条主街和有百年历史的店面，就只有矿场和马厩、木屋住宅区，以及只有一家中餐馆的商业区。▲ 位于底特律郊外的牛津镇Korbin的寄宿家庭住在一条枝叶繁茂的巷子里，车道上有两个篮球架，屋后还有一张蹦床。Korbin突然之间就有了四个美国兄妹，他还管寄宿家庭的女主人叫“妈妈”。“爸爸”是汽车厂的工程师，他所在的汽车产业刚在上一轮经济衰退中削减了成千上万个工作岗位。Korbin沉浸于他的美式生活中：橄榄球比赛、仓储式商场，以及有一支摇滚乐队的基督教堂。在他的美国大冒险中，很少单枪匹马。密歇根州已成为想上美国公立高中的中国留学生们的最爱，十多名来自沈阳的孩子就住在附近。牛津镇也迎来了Korbin和另外23名学生，因为他们项目的代理机构BCC国际教育集团与牛津高中有合作关系。还有另外19名学生，是北京的为明教育集团带来的。这两群孩子交集不多，因为为明的大部分学生都住在罗彻斯特学院的宿舍里。罗彻斯特是一所基督教文理学院，距离牛津镇半小时车程。Korbin为自己能住在美国人家中而庆幸。在牛津镇，即便是在中产家庭出身的孩子们中间，中国孩子的到来也引发了他们的嫉妒，甚至愤恨。因为中国孩子会显摆自己不同版本的iPhone新机（Korbin只有一款），男孩们随身携带数百美元现金，每天轮换着穿出自不同设计师之手的运动鞋——耐克、彪马、阿迪达斯。Korbin的同屋Oscar同样来自中国，喜欢谈论他父亲的豪车车队，还花数千美金购买笔记本电脑。交美国朋友并不像Korbin预想的那么容易。在拥有1845名学生的牛津高中，中国孩子通常聚在一起说中文。Korbin想跟他的美国同学交流，但每次尝试，总会因为无法理解对话背后隐藏的文化含义，或听不懂俚语而宣告失败。尽管如此，Korbin并没有放弃，他对全班同学说：“我是个中国男孩，但是想交美国朋友。这是对我而言最重要的事。”返校舞会也许是他最好的机会。他在迪斯科球灯光的映照下穿过房间，邀请一个女孩跳舞，姑娘笑着婉拒。他又邀请另一个姑娘，又被拒了。最后，在邀请第三位的时候终于成功了——舒缓的音乐响起，跳舞的人们成双成对，Korbin却迈不开腿，也不知道两只手该往哪儿放。“我完全僵住了。”他说。女孩丢下Korbin，回到自己朋友那儿，她不知道一个中国男孩能否在美国找到立足之地。当Korbin的音乐欣赏课上到一半时，牛津高中的高音喇叭响了。“安全封锁演习！一名武装入侵者已进入校园！”Korbin的同学们从座位上跳出来，伏下身子冲向门口。Korbin不知道发生了什么，虽然他的英语有所提高，但词汇量还是有限，学校的广播对他来说是个挑战。他习惯了教室里时不时响起的摇滚乐，但这一次广播的语气很严肃。“老师，保护好你的学生！”当音乐老师把每个人都带到隔壁的女生洗手间时，Korbin更加困惑了。“快点！”她大叫。Korbin一进入洗手间的隔间，老师就锁上了门。他们惴惴不安地等待着，直到演习结束。后来，Korbin笑着谈起这件事。他忘了妈妈最开始的担忧——枪支、骚乱、学校枪击事件，差点让他失去了在美国学习的机会。爸爸为了向妈妈保证儿子生活的地方足够安全，甚至先行考察了一遍美国。而Korbin在牛津所面临的唯一危险，其实来自他的“美国朋友们”。一天，一群吊儿郎当的运动员学生让Korbin和他们一起进男生洗手间，让他试了试电子烟。这个邀请对于一个中国孩子来说意义非同寻常，他很高兴和美国同学打成一片。这些同学向他灌输“酷孩子从不学习”，从那以后，全A学生Korbin就放松了他的学业。他开始练习举重，盼着练出点肌肉以吸引女孩子。但当新朋友们开始怂恿他欺负其他学生时，Korbin离开了他们。他不想对学校里的非裔学生说种族歧视的话，也不想用中文辱骂其他中国学生。“我努力结交美国朋友，却发现自己失去了中国人的风格和个性。”Korbin告诉我，“现在我就不那么渴望成为美国文化的一部分。我只想做自己，做一个中国人。”随着美国梦的这部分失去光泽，Korbin开始埋头学习，并成为一个爱国主义者。2015年9月，中国为纪念世界反法西斯战争胜利70周年而举行阅兵仪式，Korbin在社交媒体上发布了一个状态，配图是一面印着“Great China！”的中国国旗。之后，Korbin和Oscar离开了他们的寄宿家庭，搬到了一个由当地老奶奶照顾的房子，与另四名中国学生同住。Korbin也不再练习举重，他不再想要一个美国女朋友，也很少和美国学生交往。在他所在的大学预备班中，都是为了维持签证状态的中国学生 。不过，Korbin还是很怀念高中的最后一年。在他重新投入学习后，他的GPA达到3.96，成为全班最高，标化考试分数也达到了大学申请要求。他表示再次成为一个书呆子的感觉很好，“我是父母的独生子，他们为我到美国学习付出了很多，我为什么不更加努力地学习呢？”▲ 牛津高中在牛津高中的毕业典礼上，学生们的座位按姓氏首字母排序，Korbin Yang被安排在了最后一排，四周是一群中国同学，他们的姓名以字母X、Y或Z开头。许多学生走上毕业典礼的领奖台时得到了欢呼声，但是当Korbin的名字响起时，只得到稀疏的一两声鼓掌。秋季，Korbin开始就读于宾夕法尼亚州立大学，这里已经有近2500名中国学生。他的父母为儿子能进入一个世界Top 50的大学而自豪。去年夏天我在沈阳见到Korbin时，他带我去了当地的一个美式啤酒吧，他的爸爸是该酒吧的老板之一。在玩过一个酒桌游戏后，他谈论了在牛津的体验。他承认，尽管在密歇根待了两年，但离开时没有一个美国朋友。“奇怪的是，这种经历让我更加欣赏中国文化。”他说。这是中国留学生通常都会有的一种情绪，海外经历会增强他们的民族自豪感。整个夏天，Korbin都在研究中国历史书籍、练功夫。在美国，他找到了他的中国心。现在，是Korbin在宾州州立大学的第一年，他可以一整天都不说一句英语。他说：“我一直和我的中国朋友们在一起，没有机会认识美国朋友。”Korbin现在合法停留在美国，努力学习电气工程专业。对于Korbin来说，尽管由于缺乏美国朋友，但美国高中仍然给他留下了深刻的印象。去年圣诞节，他没有回沈阳，而是回到了牛津 。他的第二任寄宿家庭母亲送给他两件连帽衫和他最喜欢的巧克力，并准备了一顿圣诞大餐。Korbin送给她一个马克杯，还和他曾经照顾长大的小狗一起玩。“我真的希望还在那里。”他说，听起来就像所有大一学生想念自己的家一样。相关阅读：◈   中国留学生在美国，谁说融入就是人生赢家？◈  90后耶鲁大学生毅然回国：美国没有归属感，我的根在中国！倡导理性阅读，离美帝更近一步投稿：usashare@hotmail.com</w:t>
      </w:r>
    </w:p>
    <w:p>
      <w:r>
        <w:rPr>
          <w:b/>
        </w:rPr>
        <w:t>AG_H27</w:t>
        <w:br/>
      </w:r>
    </w:p>
    <w:p>
      <w:r>
        <w:t>来源：文学城转载自SAT备考（satbeikao）最近，有几位在美国和中国的同学以及朋友向我打听，如何让孩子准备申请材料或怎样培养孩子，才能让孩子顺利地进入藤校。这是一个见仁见智的话题。下面是我多年前在网上有感而发的帖子，想着也许对年轻校友有用，贴出来供大家一读。这只是我的一管之见，难免有盲人摸象之误，仅希望能有抛砖引玉之效。藤（名）校情结看点：常春藤联盟美国人的名校情结和贵族世家关系各名校的办学重点常春藤联盟(Ivy League)是指美国东北部最古老及最精英的八所大学体育联盟，包括：哈佛(Harvard)成立于1636年，耶鲁(Yale)成立于1701年，宾夕法尼亚大学(Penn)成立于1740年，普林斯顿(Princeton)成立于1746年，哥伦比亚(Columbia)成立于1754年，布朗(Brown)成立于1764年，达特茅斯(Dartmouth)成立于1769年，康奈尔(Cornell)成立于1865年。1937年，《纽约报》(New York Herald Tribune)体育新闻记者斯坦利·伍德沃德（Stanley Woodward）先生创造了此名词，因为这些学校的建筑物多被常春藤覆盖着。这八所常春藤大学都是美国一流大学，它们的历史悠久，治学严谨，教授水平高，学生质量好，因此有着良好的声誉。美国一流大学还有：斯坦福大学、麻省理工学院、芝加哥大学、加州理工学院、杜克大学、霍普金斯大学、华盛顿大学（圣路易斯）、西北大学，莱斯大学，范德比尔特大学、加大伯克利、维吉尼亚大学，加大洛杉矶等等。中国人把这些一流大学简称为名校，大都希望自己的孩子能去这些学校读书。且不说国内留学美国的大军如何气势磅礴，占美国人口比例很小的华裔（包括其他亚裔）对这些名校更是趋之若鹜，致使各名校中亚裔的比例远远高于其人口比例，被美国人称之为“亚裔侵略”。各海外中文网站上关于如何进藤（名）校的讨论总是如火如荼，经久不衰，还把哈佛、耶鲁、普林斯顿、斯坦福和麻省理工缩写为“HYPSM”称之为“大藤”，其他名校统称为“小藤”。有网友为此创造了风靡论坛的术语，把老中家长及孩子为进名校本科而做的努力统称之为“爬藤”。不过，也有些人不以为然，常以名校中的差生来看低名校的本科教育。事实上，名校之所以成为名校肯定有它们不寻常的过人之处。很多美国人把名校看做是一种出身，就像贵族世家一样。很早以前，《世界日报》的周末版就有一篇长文，旁证博引论述了关于美国人的藤校情结和贵族世家的关系。大意是说美国人没有皇族世袭以及其平民化的程度，导致了他们的尊王情节演变成后来的藤校情节等等。有些美国人的藤校情结很浓，甚至到了迷信的程度。我一个朋友向老板抱怨手下某人工作效率差，想把他换掉。老板却要求朋友Give him more time，理由就是某人是哥伦比亚大学毕业的，相信他一定会做好。十几年前，一个朋友的儿子同时被布朗和卡内基梅隆的计算机系录取。我们几个中国朋友都认为他应该去卡内基梅隆，因为该校计算机专业赫赫有名众所周知。但她所有的美国朋友尤其是犹太人，都力劝她一定要让儿子去布朗。后来她儿子上了布朗，毕业至今曾多次感慨他的布朗经历对他人生道路的帮助。不要以为只有华人才尊哈佛为名校之首，很多美国人本来就是如此，还说“先有哈佛，后有美国”。当年我女儿被好几所藤校录取，还没决定去哪里。我工作公司的老板以及我家两个在外州的美国朋友，都坚定地忠告我同样一句话：“Of course Harvard! This is a life benefit!”名校其实在各种人的眼里是不一样的。他们就是为不同阶层的各种学生，提供了各得其所的平台。在希望学术方面有所发展的天才学生眼里，名校为他们提供了最好的学习环境：他们可以在上午可听诺贝尔奖得主教化学；下午又去听美国数学院士讲课；还可以和世界级的科学家共进午餐；更可以在本科生时就在世界第一流的实验室，参与本专业最前沿课题的研究。在那些体育特好但又不愿以体育为生的孩子眼里，名校为他们带来了展示特长争取荣誉的最好机会和背景出身。在那些富豪名人不想以学习为主的后代们眼里，名校就是一个世界范围内的上流社会子女俱乐部。而在大多数学生眼里，名校为他们提供了一个学习今后立足于社会本领的最好环境，并为平民出身的他们提供了一种新的社会身份，以及今后发展事业的Networking。我想，我们中国人的孩子绝大多数属于这一类。此外，各个名校都有自己的办学重点。有一个流传的说法：斯坦福人新开发了一个高科技方面的创意，哈佛人就用这个创意投资开公司当了CEO，找来MIT和CALTECH的人去把创意变为产品，耶鲁人毛遂自荐包揽了公司的法律业务，普林斯顿人则承担了公司的统计分析，而宾大沃顿人就负责产品的市场营销。各个名校的人文特点也不尽相同，普林斯顿的贵族气氛依然浓厚，哈佛和康奈尔相对平民化些，布朗具有家庭亲切感，斯坦福朝气蓬发雄心勃勃，MIT则明显书呆子气学习刻苦等等。名校的招生看点：名校招生看什么后继有人&amp;后继有钱名校“罗生门”？不像中国一次高考定终生，胜者为王败者寇的大学录取方式，美国名校的招生是要多元化地综合审核申请者，不仅仅要看高中在校平均成绩GPA与年级排名，标准考试SAT，同时还要透过学生的申请文章，课外活动中的参与能力及表现出的各种特长及领导才能，老师的推荐信，以及面谈等等来判断申请者是否适合（Fit）该校。一般美国高中生如想进名校，都要修炼得像个全才，有老中家长戏称为“十项全能”，但全才也不一定就能被录取。这就造成了不少老中家长对名校招生的困惑，以致他们会为一些学习成绩极好却被名校拒收的孩子惋惜，同时也对名校的录取标准感到无所适从。关于美国名校招生的介绍资料可谓是多如牛毛。表面上看，美国名校的招生目标是要网罗最优秀的学生，实际上这个优秀的标准和中国的标准有很大区别。名校的学生不仅仅在课堂上学习，在与寝室室友的互动中，以及在饭厅、教室、研究小组、课外活动与他人的互动中，同样可以学到很多丰富的经验。也就是说，“人”是名校经历里最难能可贵的部分。所以，名校要招收各种各样的适合（Fit）学校要求的人才，而且是“风物长宜放眼量”地招揽人才，特别是那些具有影响力的人才。大多数被名校录取的学生都是具备多方面才能和影响力的全才。这些学生在学业、课外活动以及个人特质上（如人格、领导力、求知欲、创造力和对学习的热忱等），都有杰出的表现。校方认为：这些多才多艺的学生，能在各方面投注相当精力并取得不菲成就，在将来的大学甚至往后的人生中，他们更可能以同样的态度去持续地获得荣耀。校方期待这些具备突出个人特质的学生，能在大学四年里互相影响和学习，并于毕业后在各地为母校发挥正面的影响力。名校也会录取很多不是全才，但在学术或课外活动中拥有卓越成就、而且个人特质表现突出的学生。对那些极具学习精神求知欲强并提供学术成果的申请人，学校更看重他们的学术成就，并视他们为最有潜力的学术新星，期望他们现在或将来能在学术方面为学校争光。那些在课外活动表现突出并具有某些方面特长的人（艺术、美术、开公司、搞慈善或竞选等等），学校认为是他们的人格特质促成了他们的成就，希望他们入学后能在各种学校活动中继续发展，特别是具有杰出领导才能的人，将来很可能就是学校的荣耀或大金主。而那些体育好的学生，学校需要他们现在就能替学校赢得比赛。名校招生的多元化，不仅仅是为了保证学校的发展后继有人，同时也要后继有钱。因此，名校还会招收不少富翁和名人的子女。学校肯定希望他们的家长，现在就能多给学校捐钱和其他政治以及社会活动上的支持和帮助，因为这些子女将来成为金主的可能性比一般人大。我女儿高中每年70多个毕业生中，常有十几个被藤校录取。那年哈佛录取了他们五个学生，我把他们归纳为几个类型。女儿算是学术型的（私校不排名次，但从女儿每年所获的某个奖项得知，她肯定是年级第一名）；一个女生成绩相当好应该是第二名，却是典型的校友型（其爷爷爸爸哥哥都是哈佛毕业的）；有个男生成绩蛮好还是学生会主席，是小金主型（哈佛有以其家庭命名的基金）。这三个人可说是全才中的不同类型，另外两个就不是全才了。有个学生体育特好，在全国高中比赛中拿过名次，成绩不算好但达到哈佛的最低录取标准，是特招型。其高中教练早在哈佛提早申请录取通知发布之前，就告诉他已被录取了。还有一个男生成绩还可以并且自己开有公司，是特殊才能型，但提早申请时被放在Waiting List上，春天时才拿到录取通知书。他对此耿耿于怀，最后弃哈佛而去达特茅斯。还有个上届学生是典型的大金主型。他前一年被哈佛录取，却跟我女儿同一年入读。因为他的学习成绩不行，哈佛要他去补习一年，成绩提高后才能入学。他就跑到欧洲的一个私校读了一年后才来哈佛。他根本不住本科学生宿舍，而住在校外一栋很豪华古老的大理石楼里。女儿说，那栋楼里全是特别有钱（老钱）有势的学生，他们的主要活动就是Party。女儿高中每年被名校录取的学生，大概都是这几个类型的。就像一些藤校学生家长介绍经验时说的，“每个藤校只要the most fitted， not the best。”当年女儿的一个好朋友既聪明又用功，成绩应该是学校第三名还有很多其他强项，申请耶鲁被拒，最后去了加州的一个大学。几个被耶鲁录取的同学，成绩及各方面能力都不如她，但家里都有来头。其中一个是里根时代财政部长的孙子，耶鲁有楼以他家族命名。当时，我很替那个女生叹惜，认为有些不公平。可我先生却认为，如果名校招的学生个个都是既聪明又用功的，那我们女儿就没好日子过了。名校的申请申请大学时，成绩好并不是名校录取时的主要考量。在招生官员眼里，SAT的730和800分没多大区别，只是考生临场发挥的好坏。当申请人的学术成绩差不多时，那比的就是其他几项了。如课外活动，老师的推荐信，各种特长，领导才能，以及申请短文等等，在录取时都占很大的比重。想进名校的华裔子女如果学习不是特别地拔尖，不能拿到州里前几名或全国的奖项，除了要成为全才外，还必须发展其他方面的特长和亮点才行。而这些特长和亮点需要申请者自己告诉招生官员才行。我女儿的在校成绩应该是年级第一，SAT的各门考分也不错。她一直参加各种体育活动，是三个校队的队员及其中一个校队的队长，还喜欢滑雪、冲浪，等等，这就与许多亚裔孩子不一样。面试的人都对她的活泼开朗很感兴趣，甚至奇怪她身为亚裔竟不会弹钢琴拉小提琴。她当了两年多辅导小学生的义工，也参加了许多课外活动组织，作了一个小俱乐部的头头，连续两个暑假到餐馆打工，等等，但这些几乎是每个想申请HYPSM的人都具备的条件。如果成绩不差，各项基本要求也具备了，能否在众多的申请人中脱颖而出，申请材料准备的好坏就相当重要了。我们要女儿强调的特长和亮点就是她的数学好年龄小。她跳过了8年级，比大多数同级同学小近两岁，而她的数学成绩一直是学校最好的。私立学校很少带学生参加学术比赛，女儿仅在十年级参加了一个全国数学竞赛。初赛通过，但决赛通知书的到达和决赛日期都在学校20天的春假里，根本没人通知她。但她从九年级开始，就参加了一个数学项目，持续数年并进入了最后一轮，仅差4分就可参加选拔奥数队的夏令营。她说最后一轮时太忙，没时间去充分思考其中的某些难题就交卷了，致使得分偏低。她的真实想法却是：不想去那个夏令营和书呆子一起消磨时间，万一过了分数线，怕我们逼她去。除了九年级一些地区小奖，女儿没得过数学比赛大奖。可是美国女孩数学好的不多，进入该项目最后一轮的女孩更是寥寥无几，这就值得在申请表和短文中突出强调，再附上相关材料应该更有说服力。另外，数学老师的推荐信里，肯定也会显示她的数学能力。我女儿所选老师的推荐信肯定都写得很好，这从每学期的学校报告中就可看出，其中物理老师的评语几乎把她写成了天才。她申请短文的题目就是“Who Am I”,既突出了其灵气好动、善于影响玩伴的个性亮点，又写得流畅有趣。学校的升学顾问说它一气呵成，像个小电影一样，读完了还想再读一遍。这就保证她至少在招生官员读文章时，不会被刷掉。她还写了另外一篇Optional的短文，就是想让招生官员从不同侧面尽量多了解自己。女儿还利用申请表中要求叙述课外活动影响的短短几行，来表现自己的另一特质，强调了几年来辅导小学生的经验，让身为独生子女的她得到的快乐和成长。这大概也和别人不一样吧。当女儿的提早申请材料一寄出，我就相信女儿会被哈佛和布朗录取。当初我送女儿去私立高中，就是因为女儿贪玩粗心的性格，使得她的学习成绩实在很难在亚裔孩子群集的公立高中拔尖。所以曲线救国，让她去了私立学校，稍推一推她，就做了第一名。著名私立学校的另一个好处是，他们的升学顾问和体育教练都与这些名校有联系，知道名校如何录取学生，在指导学生申请时会给学生很多很好的建议。许多华人孩子是好高中的第一名，未能被HYPSM等大藤校录取的却不在少数，家长们大都从学习上找原因，而不是从其他四五个关键点去发现问题。一个出类拔萃全才型的女孩和我女儿同一年申请大学，她的十几门AP课程和SAT1以及SAT2门门考满分，在名高中排名第一，竟然只在哈佛等校的Waiting List上，后来去了杜克。事后父母分析原因，认为她主课没得过州里比赛的奖，没有特长。我却认为她的申请材料中，没有把自己的亮点强调出来，以至于被埋没在一大堆申请人的材料中了。除了她的外语比赛拿过州里第一，她可是从9年级时的排名30名以外，逐步上升到11年级时第二名和12年级时的第一名的，这就是她特有的挑战自我的能力和极具学习潜力的亮点。如果她能在申请文章中用个有趣的小故事，轻松巧妙地展现这一亮点，并表达出其对学习热忱自律自强的个人特质，再请老师在推荐信中也强调这一点，同时把申请材料再好好组织一下，她应该能被哈佛录取。毕竟学生在高中时每天辛苦得来的杰出成果，才是更吸引大藤校的亮点，大藤校很看重学生的学习能力和潜力的。一个朋友的儿子学习极好，被同学们称之为天才。他高中就到布朗去上数学课拿过全国数学奖，SAT1成绩1580而SAT2门门满分，课外活动看上去是全才。他一心想上哈佛，结果没被录取，去了布朗。当时家长认为是因为孩子的在校成绩GPA排名稍后。后来女儿要申请大学，我向他家长讨教经验时，和他们一起分析原因，发现他的课外活动很丰富，但从没做过义工是一大缺憾。还有申请文章写得太匆忙，根本没有展现出其个人特质。十多年前，我们这里一个学校排名第二的华裔女孩去了哈佛，而第一名未被录取。那女孩看上去文静漂亮，却在十一年级时报名参加了《Seventeen》杂志举办的青春女孩大赛，经过一番过五关斩六将，最后进入了前十名，拿了很大一笔奖金，在学校引起了不小的轰动。她在介绍申请大学的经验时，特别强调这个随申请表附上的比赛结果材料，让她在申请多所名校中获益匪浅。事实上，能进入那个比赛前十名的女孩，个个都机智过人，多才多艺，能力就不是一般人具有的。她的学习成绩又是那么出色，即使有其他的薄弱环节，名校也会对她刮目相看的。还有一个朋友的儿子被MIT录取，申请时随材料寄了一张拉小提琴的音像盘。因为一些比她儿子成绩好的同学都没被MIT录取，家长好奇，就打电话去问原因。招生办公室的人告之的第一个理由就是，其小提琴音像盘让MIT的音乐教授看了，评价说她儿子已具备了报考音乐学院小提琴专业的水平，而MIT的学生乐团最需要这样的人才；第二个理由是他曾在州里的电脑比赛中拿过第三名。招生的人说，成绩好的人太多了，就只能看其他方面的特长了。申请材料的准备和组织整理1、申请文书Essay在名校申请中是非常重要的。各项学习成绩仅仅是一堆呆板的数据，Essay才是申请人的脸面（Face）。Essay不是Show off，而是要让招生官员读了你的文章后，马上就能感觉和理解你是一个什么样的人，有没有Passion和你的Passion是什么，以及有没有在大学和未来发挥个人影响力的潜力。好的Essay一定要清楚地告诉别人：我是什么人（Who am I)。这也是为什么好的Essay都是非常个性化和私人化的。一般申请人都不愿意和别人分享他们的Essay，甚至是父母也不行。很多孩子不知道Essay的重要性，特别是不重视写作的男孩，往往临时抱佛脚，最后几天里才草草写好，就匆匆随申请表寄出了。不少很优秀的全才孩子成绩特好并有特长，却未被心仪的学校录取，事后检查原因，大多数都说Essay没写好或申请材料没准备好，等等。因此，家长一定要督促孩子在暑假中就应写出草稿，这样一开学就可以让升学顾问或英文老师审阅提意见，孩子也有时间多次修改。Essay的写法有很多书籍可供参考，要尽量避免写大众题材。能让读的人深植脑海，又趣味盎然的才是好文章。可以用一个故事或场景起头，由此展现出自己的见识经历，各种能力，然后叙述和强调自己的感受和想法等等，同时自然不经意地表达出自己与众不同的亮点和个人特质。我女儿曾把她关于CTY夏令营生活的获奖作文，修改压缩成500多字，想作为申请大学时的Essay，被我否决了。她关于西班牙暑期项目的Essay写得相当精彩，也被我否决了。因为我在关于如何写Essay的一本书中看到，有太多的人都是写暑期Camp和国外旅行的，这就失去了个性，难以让人印象深刻，除非你有特别之处并写得引人入胜。所以，女儿又另外写了两篇，一开学就送交给升学顾问，并按照升学顾问的意见两次修改后才定稿的。正是因为很少有人特别是华人家长知道或愿意分享这点，所以凡是有人问我孩子应如何申请学校时，我都反复强调Essay的重要性和如何写好Essay。有个朋友的孩子要申请大学。我看了她的申请材料，没有什么兴奋处。她在高中11年级的排名35名，SAT1和SAT2的分数都不高，得奖很多，都是地区小奖，只有写作曾得过地区大奖。唯一的可看点就是她在法院做义工多年，并当了义工组长。写作是她的强项，这就有戏。我建议她把法院工作作为亮点在申请材料中加以突出强调，Essay就写法院工作的感受，一定要写出自己的Passion和领导才能这个个人特质。我还给了她关于如何准备申请材料的一些其他建议。后来，她和她父母都花了很多时间在申请材料的准备上。她被MIT和芝加哥大学录取了，是当年学校中唯一进了MIT的学生，成为毕业生中的一匹黑马。同校的其他名列前茅的几名女同学也申请了MIT，却都没有被录取。2、推荐信在名校录取审核过程中，占有相当重要的分量。招生官员可从这些推荐信中，拼凑出学生有关的人格、领导力、求知欲、创造力和学习精神和潜力等个人特质，并结合申请短文以及其他的申请材料，加上面试，来得到关于这个学生的完整印象。同时，招生官员透过这些推荐信，也能判断出学生的申请短文和其他申请材料的真实性和一致性。找学校老师写推荐信时，一定要找对自己有充分了解并印象深刻的老师来写。但是，公立高中学生太多，老师特别是年级升学辅导老师，往往难以应付。如果对学生不是很熟悉，其推荐信很容易流于空泛，就会影响它的说服力。申请人可以让课外活动的指导人、打工的雇主、社会组织的领导人、或教会牧师等对自己有足够了解的人来写推荐信，作为对学校推荐信的补充。如果学校的推荐信已提供足够有力的相关信息，那就不要再送额外的了。女儿申请大学前，我们研究了女儿的学校报告单，找出那些评语写得特别好同时又很喜欢女儿的3位任课老师和一个相当于年级班主任的老师，让女儿开学前就送电邮跟他们打招呼。实际上，女儿每个大学只送了3封推荐信，因为化学老师正在外地且特忙，女儿仅让他送了两个跟所报专业有关的大学。他们的推荐信，从不同的角度向那些招生官员提供了更多信息，让招生官员更全面地了解女儿。上面提到的那个女孩，我读了她的申请材料后，建议她立即去找有关老师，定下写推荐信一事。一定要找那些跟她关系好、肯说人好话及写作文采好的老师写，越快越好。否则拖迟了，求老师写信的人太多，就不能保证推荐信的质量了。我还建议她找一个法院负责指导她工作的人员写推荐信，最好能强调她的特别之处，如工作态度和领导能力，这样可以更加突出她的亮点，也体现出她的申请材料的一致性。我一个朋友的儿子也是女儿小学时的玩伴，极其聪明但开窍太迟，成天沉湎于打游戏，或给电脑公司打工挣钱。直到高中11年级，他才开始用功读书，还代表学校参加了数学等学科的州里比赛，拿到了名次。那年暑假，他选修了哈佛给中学生开设的一门课，非常喜欢，与任课教授交谈相当投机。他在提早申请哈佛、布朗和芝加哥时，就请了那个教授写了推荐信。因为他的GPA不高，没能被哈佛和布朗录取，但芝加哥录取了他。芝加哥大学在录取信中提到，他的成绩不出色，但他的申请短文写得非常好，从中可以看出他是一个具有创造力的学生，同时哈佛教授的推荐信也极力称赞他想象力丰富创造性强。所以，招生办愿意给他机会，希望他能来芝加哥读书。他在芝加哥读了经济学，现在斯坦福读经济学博士。3、填表时的注意事项很多人在填申请表时，分不清主次和轻重，把所有的奖项都搬出来，以为填得越多越好。其实，山不在高，有仙则名，奖不在多，奖大则好。因为名校招生官员更看重大奖。所以，奖项的排列和选择也很重要。排列时，要从大到小：全国大小奖，全省大小奖，地区大小奖，等等。时间顺序是12年级到9年级。这些奖中还要看哪些奖与申请人所选的大学专业有关，有关的排前面，无关的排后面。如果得奖很多，那些地区小奖特别是9年级时的小奖，都应该弃之不填。同理，课外活动中的俱乐部及各种学生组织，也不要填太多。名校招生官员不仅要看申请人课外活动（包括义工）的多少，而且一定要看是否有领导才能的。如果参加了三年还没当上主席之类的小俱乐部等，就不要填上去。但体育活动可以年年填，最好能从一般队员最后变成主力队员或队长。因为从这些活动中，名校招生官员可以看出你的commitment和各种能力。这些都是我女儿的升学顾问给她的建议。名校的选择任何事情能否成功除了本人自身的努力之外，还有一个是否Fit的问题，这不仅仅是外界Fit自身，也是自身Fit外界的问题。我认为，选择一个合适（Fit）的名校和专业对孩子是十分重要的。如果孩子不能Fit学校，就不会被录取。如果学校不Fit孩子，孩子上了名校也不会开心。很多名校几乎每年都有学生退学，与他们在学校过得不顺心及心理压力太大有关。我女儿选择了她所喜欢的学校和合适的专业。她认为哈佛比较平民化，又在Boston 这个比较熟悉的大城市，小时候的许多记忆让她感到亲切。她选择工程专业，一是因为她的数理化基础好，学起来比较轻松，二是认为制造新产品才是真正对社会做贡献。在哈佛的四年里，女儿很happy，学习玩耍两不误。她和一个博士生合作发表了两篇论文，还得了某个工程学会的杰出学生奖。她觉得哈佛很fit她，她也fit 哈佛。在我朋友和熟人的子女以及女儿的同学朋友中，不乏有兄妹均弃哈佛而到布朗读本医联读专业的，也不乏放弃哈佛或其他大藤校而去州立大学全奖读书的，或弃大藤而去小藤的，等等。这些孩子的本科学习都很顺利，毕业后事业上的发展也很成功。他们没有单纯追求名校，而是选择了适合他们的学校和专业，干起事来就得心应手了。我总替有些家长可惜，他们花了很多钱逼着孩子上某些藤校，全不顾孩子是否适合该校。爬藤的日子不浪漫。让孩子进名校，就是为了他们将来能有更好的生活，我们家长不要本末倒置。相关阅读：◈  一个耶鲁招生官为女儿选校的心路历程，女儿为什么不选耶鲁？◈  《纽约时报》采访数百名招生官告诉你，录取决定跟10个方面有关倡导理性阅读，离美帝更近一步投稿：usashare@hotmail.com</w:t>
      </w:r>
    </w:p>
    <w:p>
      <w:r>
        <w:rPr>
          <w:b/>
        </w:rPr>
        <w:t>AG_H28</w:t>
        <w:br/>
      </w:r>
    </w:p>
    <w:p>
      <w:r>
        <w:t>不知道你的平安夜是怎么过的？不过，一个泰国小学生Nantapong Kidwanpattana却是约了个女模去看电影。近日，泰国一小学生在脸书上传出一张美女模特依靠在自己肩头的照片，并声称自己给模特买了一部IphoneX。小学生配文说：“今天我有空约她出来看电影，还给她买了一部价值4万7千铢的iphone X作为爱的回报，谁叫她这么可爱呢？圣诞快乐哟！看看，都这样了，不得了、不得了。。。小学生给模特买的iPhoneX据说该模特是曼谷一名嫩模兼DJ，在Ins和脸书也有数十万粉丝...这世界，变化有点吃不消！网友评论：还是作业太少！@想喝鸡汤自己熬：结果一摸，她JJ比你的还长@枫林晿晚：少年不学好，就恋女模骚。等你成年了，监狱将你招。@Ji安东：孩砸，你确定你约的是“小姐姐”？@熊本县熊本村村长：这是我失散多年的弟弟，快回来吧，哥哥需要你[微笑]@小啊灿啊灿啊：到底是什么限制了我的想象力@最真的自己或许不是最好的：作业太少系列当然，女小学生也不落后，看看你们是不是输在起跑线了！相关阅读：◈  你们只知道霉霉分了多少次手，却不知道她给自己的粉丝送了一套房...这个宠粉狂魔对自己粉丝爱得有多深沉！◈  中国最富裕的1%，把钱花在了哪里？倡导理性阅读，离美帝更近一步投稿：usashare@hotmail.com</w:t>
      </w:r>
    </w:p>
    <w:p>
      <w:r>
        <w:rPr>
          <w:b/>
        </w:rPr>
        <w:t>AG_H30</w:t>
        <w:br/>
      </w:r>
    </w:p>
    <w:p>
      <w:r>
        <w:t>来源：侨报网美国是世界上最早面临毒品大规模泛滥的国家，也是世界上最早开始依法长期禁毒的国家。尽管如此，美国校园里还是无法避免的出现毒品。而留学生刚来到美国，由于新鲜感和刺激感，他们往往会愿意“试一试”，然而就因为这“试一试”，或许就把自己的前途和健康搭了出去。 谈起在美国常见的“毒品”，大麻肯定首当其冲。这是美国校园中最常见的“ 毒品 ”，同时也是备受学生喜爱的一类毒品。由于大麻“垂手可得”，所以很多留学生来了美国之后都会偷偷吸食大麻。加州作为美国首个医用大麻合法化的州，现已成为全球最大的合法化大麻市场。很多留学生，认为自己所在的州大麻合法，即自己可以随意购买和使用，然而这一系列的行为，均已违反了美国法律。美国各州都有明确的相关规定，规定了21岁以下的青年人即使只拥有2、3盎司的大麻，都是违法。 尽管美国民众对大麻的看法一直是保持开放性态度，认为和烟差不多，并一直争取大麻合法化， 但是，事实就是大麻和烟绝对无法相提并论。大麻和香烟虽然都是一种依赖品，但是大麻和香烟相比，它对人体的危害程度、对身体的危害程度，远远大于香烟。大麻的生理依赖性、人对它的依赖性，生理和精神上的依赖性也远远大于香烟。而且大麻可能引起人的神智、精神状态的异常，这些是香烟所不拥有的危害。即便是四氢大麻酚含量最低的“大麻烟”，对肺功能的影响也要比香烟大十倍以上。据悉，“大麻烟”烧出来的致癌物质比香烟烧出来的还要浓。吸食大麻以后会产生幻觉，使人的判断力下降。大量或长期使用大麻，会对人的身体健康造成严重损害，导致神经障碍。吸食过量可发生意识不清、焦虑、抑郁等，对人产生敌意冲动或有自杀意愿。长期吸食大麻可诱发精神错乱、偏执和妄想。现在走在美国街头，或许都能时不时会闻到迎面飘过来的大麻味道，可见其普遍性。然而，大麻，却不是在留学群体最常见流行的毒品。今年早些时候，一篇名为《最终我坐着轮椅被推出了首都国际机场》的文章引起了社会强烈的关注，其内容为一位在西雅图留学的中国女孩因沉迷“打气球”，最终导致下半身重度肌无力等严重身体疾病。所谓“打气球”，就是吸食一种名叫一氧化二氮，俗称“笑气”的气体。这种略带甜味、凉丝丝的气体，会让吸入者有短暂的欣快感，但过量吸食会对身体造成难以估量的危害。2016年9月，来自南昌的留学生韩梦溪这样吸进了第一口一氧化二氮，从此无法自拔。这种本是美国人喝酒时消遣的游戏，成了留学生们打开的一个“新世界”。韩梦溪在接触“笑气”的第二天，就不想去上学了，开始了长达三个月闭门不出的生活——短暂的十秒里，人的意识会漂浮起来，觉得一切都失去意义。她也不曾计算，自己已匆匆花掉了60万。韩梦溪吸食“笑气”的设备。（来源：新京报）19岁的林真真比韩梦溪花得更多，她打气，及治疗打气后受伤的自己，花了超过一百万。一年前林真真失恋，她希望逃避糟糕的生活，想到从“笑气”里找安慰，并很快上瘾。今年4月，她在洛杉矶度过十二天的春假，唯一的活动就是在酒店打气。仅有三次出门，是因为怕打气太多，酒店报警，而换了三次酒店。“那个时候我一箱气打完了，下一箱还没有送来，我躺在床上就觉得自己是在吸毒，没有气就活不下去了。别人是靠氧气活着，我是靠‘笑气’。”对她来说，打气的时候连生死都不再重要，“打到20分钟，我死了，那也没关系，至少我那20分钟都是特别开心的。”吸食“笑气”后果严重，导致全身瘫痪当这些年轻人沉湎于一个又一个十秒的刺激时，他们不知道，有些不可逆的变化已经在他们身体里悄悄发生。留学生韩梦溪，就为此付出了惨痛的代价。吸食者购买的“笑气”散落在地上。（来源：新京报）今年5月的一天，25岁的韩梦溪坐在轮椅上，被推出首都国际机场时，她身上带着伤口，带着激增的五十斤体重，还带着高血压、肥大的心肌和重度肌无力的下半身。韩梦溪曾回忆道那段时光，她写到，“那几个月我花了几十万去干这件毫无意义伤人害己的事情，一直到今天我都还是不能独自行走。”7月2日，北京北五环附近一所医院的神经内科对韩梦溪的检查结果表明，除了高血压和心肌问题外，她的运动神经受到了极大的损伤，脚部的肌力几乎是0级。她的一只脚无法做出向上抬的动作。但她依然是幸运的——主治医生说，休养半年，她应该能独自行走。而她的朋友、一个月后同样被轮椅送回来的刘胜宇，则已被医院的诊断结果“宣判”了——“终身残疾”。“笑气”虽危害严重 但目前并没有合理有效的措施。这种学名为一氧化二氮的气体，每小罐只有8克，吸食一次能带来十秒的快感，最终却使这些来自富裕家庭的孩子一个个倒下，有的甚至丧失了一生的自由，但在监管方面却存在着巨大的缺乏与漏洞。“笑气”并不在中国的《麻醉药片及精神药品品种目录》中，也不属于法定的新型毒品。此说法在美国同理，在美国，无论在制度还是在市场上，也都处于没有管控的状态。而面对这些倒下的年轻人，中外的医生都没有找到精准的治疗对策。而在美国，因为文化背景不同，对于毒品的看法也不同。很多留学生初来乍到，很容易收到各种各样的邀请,“大家都抽，你也试试嘛！”有的留学生被说服，有的留学生可以严以律己，坚持原则。其实做好自己对毒品的了解，知道其危害性，自然就会坚持做对的事，不会因为别人几句话而动摇。对于家长，在孩子出国前一定要做好预防和准备功课，把已知的校园毒品类型认真仔细的向孩子普及相关知识，让孩子了解一些常见毒品的样子出售方式同时着重强调毒品的危害，以防出国之后被他人骗食，做出不明智的选择。而对于留学生们来说，有能出国留学的机会应该要好好珍惜，感受正能量的文化，而不是低迷在毒品世界里无法自拔。在踏出家门坐上飞机，脚踩异乡土地的时候，你就应该是一个懂得照顾自己的人了。如果真的想放松，去健身房跑步流汗，和同学们相聚唱歌，找国内家人朋友吐吐槽，保持一个健康积极的心，不是比吸毒来的更安心快乐吗？相关阅读：◈  女留学生在国外吸食“笑气”成瘾，身体垮掉坐轮椅回国....◈  第一批被“吃鸡”毁掉的留学生：每年花30万学费换个国家玩游戏！倡导理性阅读，离美帝更近一步投稿：usashare@hotmail.com</w:t>
      </w:r>
    </w:p>
    <w:p>
      <w:r>
        <w:rPr>
          <w:b/>
        </w:rPr>
        <w:t>AG_H29</w:t>
        <w:br/>
      </w:r>
    </w:p>
    <w:p>
      <w:r>
        <w:t>文／留学说微信号：liuxueshuocn曾经，90后是在各大媒体的笔下“充满希望的一代”，后来又变成了不少人口中“垮掉的一代”…而正是这一代人创造了自建国以来最大的留学热潮。当第一批90后都快奔三的时候，很多人都在关心：这些有着海外名校光环、身处异国他乡的留学生们，是否能够在北美找到一份足以养活自己的工作？想弄清这个问题，就需要先了解：美国各个州的生活水平到底处于一种什么状况？2017年，Business Insider做了一项收入调查——要在美国的各大主要城市过上舒适的生活，需要多少收入才可以满足？这里的“舒适生活”，被定义为收入的50%用来支付房租和食物等生活必需花费，30%用来进行旅游和娱乐，另外20%作为存款。调查显示，想要在美国的主要大城市过上“舒服”的生活，年收入要达到$74,000。其中，旧金山、圣何塞、纽约、华盛顿是四个物价最贵的城市，想要在这几个城市活得舒适，年收入最少要$80,000起，而这个数字还不包括已经交税的部分。美国城市日常生活花费排行：纽约的房屋开销：圣何塞的房屋开销：圣何塞与北京的生活租房成本对比：以一个即将毕业的学生举例，如果他想在纽约或者湾区等大城市找到一份工作养活自己，那么最起码要满足这样几个需求：租金：合租公寓客厅：600刀；合租公寓房间：1200刀；独立住房一室一厅：2800刀饮食：中餐馆：人均15刀；美式快餐：人均8刀消费税：9%左右油价：3刀左右话费：family plan人均40左右网费：人均20左右……整体算下来，一个毕业生，如果想在美国一线城市生活，住在较远区域公寓的客厅，一周去餐厅吃饭2次，utility在100刀以内，每个月加油3次，每周买菜30刀左右…这名毕业生最起码需要有近3000刀（税前约4000刀）的月薪…如果该学生想在接下来的几年内达到可以单独租赁一套公寓的舒适的生活水平标准，工资水平需要达到近7000刀（税前约100,00刀）的月薪……与此形成鲜明对比的，是美90后毕业生目前的收入水平：而根据另一份数据显示，目前25岁的在美劳动人口，年薪中位数仅为$30,000美金；仅仅5%的人群，能够在毕业2年内达到在大城市舒适生活的水平。在美从事什么职业更易获得高收入？根据Korn Ferry Hay Group的研究显示，国际学生从事软件开发和工程类、科研等工作会获得相对更为丰厚的薪水：而根据US News的职业排名显示，全美中位数收入最高的前25个职业主要分为以下几类：平均中位收入约16万美金平均中位收入约12万美金平均中位收入约11万美金相比其他职业，学习周期相对较短、人才缺口大、回报高的IT行业就成为了一个极佳的职业选择。Glassdoor的报告显示，目前北美地区Software Engineer职位的年薪中位数为$103,742。你达到了在北美生活的最低工资标准了吗？相关阅读：◈  100位海归爆料回国后真实薪资待遇！七成低于期望值，内情竟然如此......◈  在美国收入多少算中产？各州有各州的标准！倡导理性阅读，离美帝更近一步投稿：usashare@hotmail.com</w:t>
      </w:r>
    </w:p>
    <w:p>
      <w:r>
        <w:rPr>
          <w:b/>
        </w:rPr>
        <w:t>AG_H31</w:t>
        <w:br/>
      </w:r>
    </w:p>
    <w:p>
      <w:r>
        <w:t>文／ 槽值微信号：caozhi163闺蜜收了她的第五支饺子包。处于这款包审美盲区中的我，一直get不到它为何风靡。论款式，无疑是超市买菜包同款，论材质，不过是一个尼龙袋子。但闺蜜觉得，什么场合背它出去都不掉价，因为别人一看就知道：这是那个轻奢品牌。在她看来，不是这款包好用，是它的名字好用。炫耀型消费已过时经济学家Veblen曾给出“炫耀性消费”的定义：人们将物质财富当作衡量社会地位与身份的标准。名牌的意义不只在于材料、做工上，还在于身份认同。今年威尼斯双年展上，展出了艺术家Beatriz Gerenstein创作的《欲望实体》系列。艺术家只用铜和石膏做出植物枝条的形态，勾勒出大牌包的框架，没有任何皮质材料覆盖。但是，当这些骨架出现在奢侈品店，观众的购买欲还是瞬间被激发出来。The Object of Desire展览而购买类似“饺子包”等轻奢品牌的新贵们，较迫切地想用物质来证明身份。早在青春期，郭敬明就告诉他们，穿三叶草的都是下等人，穿着Prada打雪仗的才叫高端人士。然而奋斗十几年，发现自己仍然买不起阿玛尼，够不上爱马仕，但也不愿再买X宝爆款。抓住这种心理，商家为他们量身定做了一个名词：轻奢。虽然买不起房，但可以分期12个月买一部iPhone X。买不起驴牌，但可以买一款仿大牌的轻奢包。靠消费累积起身份的象征，偶尔自嘲有中产焦虑，从物质和心理上时刻准备跻身精英。然而，精英的入场券早已更新换代，炫耀性消费已经过时。如果高净值人群不再爱买奢侈品，那他们把钱花在什么地方上了呢？——教育。国外用教育稳固自身地位南加州大学教授伊丽莎白·科瑞德-霍凯特曾在《炫耀性消费的终结》一文中指出：美国收入前1%的人在教育上的投入，数额占家庭年收入的6%，比起20年前增加了3.5倍；而普通中产在教育上的开销则基本没有增长，只占家庭年收入的1%。考虑到两者之间年收入的差异，两者花在教育上的金额，可能相差几十倍。前段时间，美国总统访华期间，大大炫耀了外孙女阿拉贝拉的中文。中文歌，《三字经》，古诗，都有模有样。阿拉贝拉背《三字经》这归功于她的母亲伊万卡，在女儿18个月时，就把她送到了学汉语的语言学校。据美国媒体Quartz透露，伊万卡的三个子女都在私立语言学校上课，每年学费高达7.5万美元（约合49.8万元人民币）。然而几天后，华尔街金融大鳄吉姆·罗杰斯女儿秀中文的视频，又碾压了阿拉贝拉的风头。罗杰斯的两个女儿说起中文来，字正腔圆，音调准确，最让人服气的是还有标准的播音腔。罗杰斯为了让女儿练习中文，甚至不惜举家搬到新加坡。据伊丽莎白教授所说，这些精英家庭洞悉世界发展局势，早早就为孩子日后的发展打下教育基础，以此来维系自己的社会地位，用自己的努力，封杀掉其他阶层的上升通道。有钱人比你想象中更努力诚然国情不同，中国社会没有经历上述阶段，富二代中也有很多叫人头疼的。但“比你有钱的人，比你更努力”的吐槽，却时不时就可以听到。根据西南财经大学《中国家庭金融调查报告》，当一个家庭年收入超过 48.5 万元，就是中国收入最高的 1% 的家庭。另外，胡润研究院发布的《2017中国高净值人群医养白皮书》显示，子女教育、自身健康、父母养老已经成为高净值人群的三大核心需求。比如香港地产大亨李兆基的儿子李家杰，虽然是标准富二代，却把自己的业余时间都放在培养运动爱好上，滑雪、骑马、单车，每样运动都会聘请老师来指导学习。陈小春的儿子Jasper，小小年纪就可以中英文自由切换。上个月他的学费曝光，一年高达人民币13.5万，这还不是娱乐圈里最贵的。哈佛录取的杭州二中女生郭文景，爱好帆船、滑雪，在美国成立编程俱乐部；美国大学预科考试5门满分，哈佛面试官称赞她“英语流利，颜值高，近乎完美”，漂亮的履历引人艳羡。郭文景参加美国奥林匹克竞赛获奖她的父母也皆为高学历人才，家中财力也雄厚，她有美国国籍，能自如地在中美穿梭。“想到编程就会笑”的兴趣有个人因素，但同样离不开父母的引导和支持。所以她，或者说他们，其实是都是高知家庭、有计划地、积淀培养出来的“别人家的孩子”。当有的家长在努力引导孩子对学习的热情，培养孩子的爱好，挖掘孩子的特长时，另外一部分人在带着孩子做什么呢？我见过许多家长，把孩子送到教育机构，却只有一句嘱托：麻烦老师帮我们看好孩子，太忙，实在没空管。花几千块钱把孩子送进暑期强化营，却更像是给他们找了个托儿所。同样的年纪，父母已经为他们铺下了不一样的人生路。有年假期，我做了份家教。孩子妈的要求是，带她十二岁的孩子读《经济学人》。试讲前，我和家长几次确定上课时间，却总收到回复：和孩子的schedule（档期）冲突，请换一个时间。所以我对这家的第一印象是，一个对自家娃自视甚高的家长，和一个被补习班塞满暑假的准初中生。然而见面后，我的假设都被推翻了。读《经济学人》，是因为孩子托福考试阅读满分，《经济学人》上的文章，除了对国际时政背景不熟悉造成的理解偏差，他几乎可以完整发音、标准地视译并复述。而家长屡次强调的“档期”，是因为这家有四个孩子。除了英语和数学外，他们还被安排了游泳和国际象棋课程。这个家里，母亲是康奈尔毕业生，父亲是科学家，孩子表现出的优异素质，是家庭教育投资的折射，这种投资不仅要花费金钱，更要付出心力。不读书换来一生卑微之前，《人民日报》有则新闻，说父亲不想让自己的女儿读大学，因为他觉得读4年书要花8万，高中毕业就打工四年能挣8万，加起来能省16万。听说了太多“大学毕业工资不如农民工”的消息，有些人抱着和这位父亲一样的态度，觉得教育上的投资，大多是不必要的。但事实果真这样吗？2008年，乡村老师杜满堂的儿子受同学影响，坚决要辍学去打工。为了弄懂打工有什么吸引力，年过半百的杜老师做了一次实验。他找到一个渔场打工，每天重复着装筐、冷冻、包装、装货等体力活，在这里，老板经常连续40个小时不让工人休息。 工作之余，他把每天的经历写成日记：“一个东北四平人，今天上港装车，回来满脸是血，白骨外露……”“厂里二十几个小伙子大部分是初中毕业甚至尚未毕业，最累的活，他们全包了。而我利用知识，协调了几起劳资矛盾，又给老板提了几条建设性建议。老板邀请我明年暑假再来，可以不干活，提个建议就可以。我想这应该是知识的力量吧！ ”答案是：即使同样做体力活，读过书和没读过书的，都可以做出差别。杜满堂打工日记走进当地校园著名作家龙应台在写给儿子安德烈的信中提到：我要求你读书用功，不是因为我要你跟别人比成就，而是因为，我希望你将来拥有更多选择的权利，选择有意义、有时间的工作，而不是被迫谋生。对于生活在底层的人来说，不读书，换来的可能是一生卑微。所以就连从哈佛辍学的富二代比尔盖茨，也在博客中劝诫大家要拿到学位，因为获得大学学位能更稳妥地成功。虽然有人读了很多书，最终也一事无成，但辍学却会大大提高这个概率。向上的大门不会关闭2015年时，央视主持人董卿曾出国深造。当时有记者问：“你已经把主持做到一流水平了，还去国外念书，对你还有什么意义？”董卿谦逊地说：“我们每个人都和‘更好’之间有一段距离。电视媒体现在竞争很激烈。需要认真学新知识，好好充电。”比你有钱有资源的人，比你还努力，你就准备放弃提高自己了么？别忘了，许多跳出贫穷的人，并不是富二代。即使寒门难出贵子，向上的大门却永远不会完全关闭。这个世界有它自己的轨道，轨道上有坐着火车的人，你骑着自行车确实无法追上，更不能幻想把自行车放到轨道上，把别人的火车逼停。但还有一种美好，就是骑着自行车缓慢前行，偶尔停下看看疾驰而过的列车。相信每蹬一脚都会前进几米，即使追不上火车。相关阅读：◈  富人已“逃离”，底层正回家，焦虑的中产到底要不要移民？◈  国外性教育的尺度，逆天了....倡导理性阅读，离美帝更近一步投稿：usashare@hotmail.com</w:t>
      </w:r>
    </w:p>
    <w:p>
      <w:r>
        <w:rPr>
          <w:b/>
        </w:rPr>
        <w:t>AG_H32</w:t>
        <w:br/>
      </w:r>
    </w:p>
    <w:p>
      <w:r>
        <w:t>《我是演说家》中，耶鲁大学研究生薛笑的一席犀利演讲引爆朋友圈。薛笑从国内211、985知名大学退学，孤身前往美国奋斗，顺利从莱斯大学一路念到耶鲁MBA硕士研究生，曾为变得更美国化而远离中国朋友的她，最终却毅然选择回国发展。她说，国外的生活看似风光却没有归属感，经常听到许多不客观的评价，但我永远也不能站在美国人的角度来批判我的祖国，因为我是中国人，我的根在中国，中国的荣辱就是我的荣辱。相关阅读：◈  为什么出国后，就再也回不去了…◈  移民，是瞎折腾还是新生活？倡导理性阅读，离美帝更近一步投稿：usashare@hotmail.com</w:t>
      </w:r>
    </w:p>
    <w:p>
      <w:r>
        <w:rPr>
          <w:b/>
        </w:rPr>
        <w:t>AG_H33</w:t>
        <w:br/>
      </w:r>
    </w:p>
    <w:p>
      <w:r>
        <w:t>作者：曹尔摩斯来源：北美留学生日报（ID：collegedaily）很好，地上有一个八倍镜，捡起来捡起来！团战可以输，提莫必须死！貂蝉，上啊！不行，你要再骚一点！这并不是某二三线城市的网吧的繁荣，而是某北美高等院周边校合租房内的日常。眼瞅着，这几天北美地区各大高校开始陆续放假了。但小编知道，好些个同学的假期将在无休止的游戏中度过。几个人把自己关在出租屋里，足不出户好几天，“吃鸡”玩个够。昼夜颠倒，身在美国，人却过回了北京时间。留学的生活已经不再是上一个时代的风光霁月或是想象中的风花雪月，它不过是让同一群试图逃离生活的人，从曾经十块钱包夜的网吧，换到了一年房租十万人民币的公寓，做的，却还是一样的事，活着的，还同样是那个人。他们的设备跟随着时代不断迭代，罗技、雷蛇、外星人，他们用金钱堆砌起了自家角落的游戏机房，绚烂的灯光在指尖流转，高频的鼠标与键盘的点击量似乎奏出了生命倒计时的乐章。图中并不是文中所说的设备，图片来源：Pinterest他们获取信息的唯一通路就是网速，唯一让他们会想念国内的生活就是那居高不下的pin值，他们抱怨着美国20刀一份的外卖，还很难吃。有时候他们也许也会有社交生活，毕竟夜店震耳欲聋的音乐和光怪陆离的光线还是蛮让人习惯的。他们并没有出国，他们只是换了一个服务器。图片来源：Gearopen他们就是这么一群，被游戏毁掉的留学生在很久很久以前，在游戏界曾经流传着这么一个口诀，当然这个口诀随着时代的变迁不停地发光发热，推陈出新。他们说：“打 DOTA1 的看不起打 DOTA2的，打 DOTA2的看不起打 LOL 的，打 LOL 的看不起打王者荣耀的，打王者荣耀的没办法，只能看不起那些买不起皮肤的人。”（图片来源：王者荣耀）本来，游戏似乎是为了高端玩家设计的，想当年那些满屏幕子弹的魂斗罗，几乎没有一个英雄豪杰可以刷通关过，却一遍一遍地提醒着死忠粉们还有隐藏关卡这一说。学长告诉我，这就是传说中的情怀。不是为了让你爽，而是为了让你在里面痛并快乐着。（图片来源：1zoom）现在，游戏设计和很多新媒体一样偏离了其初衷。他们为了挣钱各种开后门，氪金手段日新月异，无论是传说级别的屠龙宝刀，还是陪你游戏的油腻师姐。一些新媒体为了订阅量和点击量也不停地讨好着观众的喜好，无论是对别人审判道德，还是在边上煽风点火。而我们这群被游戏毁掉的留学生们，也分为两类。一类，忠于传统的游戏，在自己的机房里不断精进着自己的技术；一类，忠于现代潮流，在自己的手机上不断刷新着信用卡的余额。我曾经是这个游戏的王者，后来就没人陪我玩了小 N 是北美某知名大学的本科生，这名理工男身无长物，成绩平平、长相平平、甚至专业的前景也平平，唯一拿得出手的就是他的游戏技术，反正我是被他带着上了不少分的。给他发信息平均回复时间是10分钟，因为这大概是半局守望先锋的时间。我曾经问过他：“守望先锋大概是个死游戏了，你为什么还这么执着呢？你是为了部落还是为了联盟呢？”（图片来源：Overwatch）他没有看我，我们坐在凌晨的图书馆门口，他一个烟圈吐出，说：“这个世界需要英雄。可那是我最擅长的啊，没有人能在我源氏的刀下活过三秒，从来没有。”三秒之后，烟圈荡开了，也许他真的如此厉害。“现在的匹配也越来越难了，甚至一场20分钟的游戏需要等待5分钟的寻找匹配，不知道是时代变了，还是我独孤求败，一战难求了。可是我真的最擅长这个游戏啊。我的 LOL 也不差，但是却从来没有那种能进全服前20的潇洒啊。我是最擅长传统无机化学，可是现在似乎是有机材料和信息技术的天下了。可奈何，我最擅长的就是这个啊！我们又有什么力量在这滚滚红尘中苟活呢？”（图片来源：Blizzard）我想，好像是这样的。游戏再怎么宏大，它也只是一款游戏。它在这个世界是虚拟而风雨飘摇的存在。它会被流行趋势淹没，它会被开发团队的倦怠淘汰，它会出现一个又一个的 bug，它甚至会因为一些法律法规的出台而夭折。这是一条狭窄的路，入错了行，可能就没有翻身的机会了。就像力能扛鼎的最强壮工人，也摆脱不了被迫离开梦想之地的宿命啊。一个人的天才是有限的，他玩了游戏，就玩不了别的了；一个人的天才是有限的，他玩了这一款游戏，就玩不了别的了。（图片来源：Science addiction）那些时代的弄潮儿不会告诉我们，那些行业的精英不会承认这一点，那些星光熠熠的人的背后，其实躺着一具具怀才不遇的躯体。认真活着太累，游戏多潇洒小 Y 是一个标准白富美，住在整个村子里最有名有姓的高级公寓，开着豪车，挂着代写，过分无忧无虑的校园生活似乎让她新生倦怠，对这个会下雨下雪，开车会迷路的真实世界丧失了好奇心。她的王者荣耀的英雄是全开的，皮肤是全解锁的，每一次上战场，我们选的也许是位置和功能，而她就像是出席高档酒会一样，精心选择今晚的盛装。万一没有打赢掉了积分怎么办？自然有千千万万的代练帮她打上去。当然，她肯定想不起来，那个已经被她荒废了半年的阴阳师账号，里面也是一片 SSR 全部解锁的盛景。（图片来源：4399）我曾经问她：“为什么要玩游戏？干点别的不好吗？”她单手托腮，神情若有所思，她说：“可是，真的好可爱啊！大家都在玩，我为什么不玩？你确实发现了我在游戏上花了很多的钱，可是我没有别的事情可以做啊，我觉得别的事情都太无聊了啊。读书多累，但是一个精妙的连招只要好好练习就可以做到，甚至有时候不知不觉地就放出来了呢！多开心呀！”对啊，玩游戏让我们的成就感很容易地被满足了。（这个游戏是个反例）我可以因为我的技术高超极限反杀而满足，我可以因为我的运气好偷了一个塔而满足，我甚至可以因为我得到了一个史诗级限量版的饰品而满足，当然，我可能是花钱了的。人生是艰难的，而游戏似乎特别美妙。尤其是一个个失去了理想的“留学生”，逃脱了国内家人的管束，想放纵一下人生，是很简单的。失去了游戏的留学生，和咸鱼有什么区别？为什么会有留学生沉迷游戏，或者貌似沉迷游戏呢？细心的读者也许发现了，本文着眼的，并不是那些原本优秀，最后却因为沉迷游戏而变得一蹶不振的人们。因为那些人，其实很少。更多的，是众生，是那些原本就平平却在游戏中越陷越深的人们。我想，那些堕落在游戏中的留学生们，当他们老了，也许就像是那一群群聚集在巷口打牌打麻将的老大爷们，并不是他们没有理想去追求了，更可能的是他们没有了奋斗的欲望，没有了改变的勇气，接受了放手和放弃，看破了自己。给他们的选择并不是读书或者游戏，更可能的是，无所事事或者游戏人生。我的兄弟拉我去吃鸡，我的女神求我带她上分。当游戏变成了一种社交方式的时候，我就会想是沉迷于聊天一样地沉迷于它。如果一个留学生被游戏毁了，是罪有应得的，还是无辜的？醒醒吧，没有谁会随随便便成功，连自己的空虚和欲望都管理不了，还想成什么大事？你说，是不是这个理？相关阅读：◈  留学生的朋友圈：你以为我夜夜笙歌，其实作业才是我大哥！◈  当年那些学霸，是怎么沦为社会底层的？倡导理性阅读，离美帝更近一步投稿：usashare@hotmail.com</w:t>
      </w:r>
    </w:p>
    <w:p>
      <w:r>
        <w:rPr>
          <w:b/>
        </w:rPr>
        <w:t>AG_H37</w:t>
        <w:br/>
      </w:r>
    </w:p>
    <w:p>
      <w:r>
        <w:t>文／成都商报微信号：cdsb86612222近日，一则《八旬独居老人街头贴广告求“收养”》的视频在网上引发关注。据视频显示，老人说自己儿子和儿媳带着孙子移民国外多年，他已经独自生活33年，退休金每月6千，身体很壮实，希望能找到爱心人士“收养”他。这位老人韩先生，他说自己的这个想法来自于几年前看到的同类报道，并且儿子也表示同意，但最近接到很多电话，多是表达同情的好心人，还没有找到收养人。八旬老人贴条找人收养“八旬孤独老人寻求收养人，身体壮实……退休金6000/月…”天津一大爷贴“求收养”纸条，这一幕被网友拍下传到网上。随后的视频也引发网友热议：@LLL_La萌：老人儿子也同意了他的做法@东平登协：随着社会老龄化，这种现象会越来越多@Phoenix7_King：我觉得挺心酸，儿子为什么就不能给老人一个家。@冠军台上的裁判：汝身为富可移民，父母恩情何处寻?@校园最笑话：心酸，所以说即使你生了二胎三胎，都未必能安度晚年。@负弎：我没出息，只能陪在父母身边了。@雨下的女纸：现在的社会那么多不愿意负责养老的太多了，幸好这位老人还有能力养自己，已经是不幸中的大幸了@不动沙：国外老人基本都去养老院，然而传统的原因，中国人太依恋这个“家”。@剑_大人：我把你领回去了你生病或者死在我家，责任算谁的？你儿子把我告上法庭怎么办？@蒝萊愛迩Vivian：没法激起同情心，又不是不能儿子一起过，非要找外人过，这是没有麻烦找点麻烦出来，小是社会问题，大了就引发犯罪了。打出6000退休金是只会招来坏人而已，85岁走路抖抖颤颤还说是“身体壮实”这是虚假广告吧！最重要的是，子女的赡养义务是法定的，把赡养弄成收养，什么乱七八糟的！老人不愿去养老院老人表示，他也曾经住过几个养老院，虽然“有吃有住，有人照顾”，但他还是不想住养老院。他待过的一个养老院吃得不好，午饭一荤一素，荤菜就是不到手指四分之一的小肉片，素菜就是汤上浮着几片菜叶。“生活能自理的一个月2500元，不能自理再加3000元护理费，但有的只管收费不管护理，如果不满意还得自己请人护理，这样我退休金就不够了。”“老人还有一个儿子在天津某医院上班，但很少看望老人。他到当地养老院做过调查，不满意，不想去。”湖南某安养院负责人陈先生对老人的想法很理解。他说，老人在上个月曾联系他，咨询养老的相关事宜。在陈先生看来，老人缺乏的是亲情和家庭温暖，想要的是家庭养老模式的养老院，自己的安养院符合老人的要求，但由于异地医疗不方便，老人也没能过去。据陈先生介绍，老人想让他到天津郊区办一个小型居家养老院，但他觉得去天津经营不现实，没能答应老人。自称曾有外国人愿意收养他老人说，他刚80岁出头时就有了找人“收养”自己的想法，但最近才开始上街贴纸条。几年前他在新闻上看到，河北沧州有位70多岁的市政府退休老人每个月退休金7000元，通过登报找到了好心的收养人，被收养后在北京生活，还出国旅游过一次。“我觉得挺好，所以也想找个收养人，退休金可以给他。”老人说，有了这个想法之后，也在电话里跟儿子说过，儿子也同意。韩先生回忆，2016年他刚从养老院出来，在天津713路公交上，错过了一次被收养的机会。当时，他在公交上遇到同小区的另一位老人，双方探讨住养老院的问题时都表示不愿意，“在车上我前面有个外国人回过头来，说让我跟他去澳大利亚养老，可以住他家。还问我要网址，但我没上过网，不知道什么是网址，手机也只能打电话。刚要留电话车就到站了，我下了车才后悔，追着敲车门人家没开，公交开远了，想打车去追也没打到。”律师称可签订遗赠抚养协议关于老人被收养的相关手续，天津南开区民政局称：收养是针对14周岁以下的未成年人，老年人不符合收养要求，不能被收养。对此，北京市炜衡律师事务所的周浩律师解释，老人提出的“收养”不是民政局所定义的收养，老人所说的“收养”其实质属于抚养，只要双方愿意，老人可以找任何人支付对价，签订遗赠抚养协议。“遗赠抚养协议属于民事合同，约束双方的行为。同时，老人仍能要求子女承担赡养责任，因为子女的赡养义务是法定的。”对于老人提出希望亲属以外的人“收养”自己，在法律上也可以获得支持，周浩称，双方通过遗赠抚养协议确定遗赠与扶养民事权利义务关系，同时受《合同法》和《继承法》保护。根据《继承法》第三十一条第一款规定，公民可以与扶养人签订遗赠扶养协议。按照协议，扶养人承担该公民生养死葬的义务，享有受遗赠的权利。“如果老人入住养老院也需要签订养老院入住协议，养老院需承担医疗护理、生活照料义务，遗赠抚养协议中的生养死葬义务就是一种生活照料、医疗护理、送终等义务。”对于不少网友担心的老人年事已高，收养后万一生病或去世，会不会被老人儿子找麻烦的问题，周浩解释，一般来讲老人要签订此类抚养协议不需要子女同意，但如果想减少可能出现的麻烦，最好在此类协议签订之前先经过子女同意。韩先生也表示，儿子也同意他找别人“收养”，双方达成意向后可以到公证部门进行公证。相关阅读：◈  出国的中国独生子女的奈若何：不敢死，爸妈只有我◈  独生子女出国留学，在美国工作移民，父母养老怎么办？倡导理性阅读，离美帝更近一步投稿：usashare@hotmail.com</w:t>
      </w:r>
    </w:p>
    <w:p>
      <w:r>
        <w:rPr>
          <w:b/>
        </w:rPr>
        <w:t>AG_H36</w:t>
        <w:br/>
      </w:r>
    </w:p>
    <w:p>
      <w:r>
        <w:t>文／美国留学快报微信号：liuxuekuaibao美本申请，GPA有着无可比拟的作用。对大学录取老师来说，GPA是反映学生在整个高中阶段长期综合表现的重要指标，能为招生官判断学生是否具备学术潜力提供参考。GPA与大学申请GPA与SAT或ACT成绩一样，是大学录取的一项重要指标。但相比SAT和ACT而言，GPA更能体现学生在高中四年的整体学术表现，以及学生“本身”。美国大学招生官不仅看GPA高低，还看GPA趋势。大学录取老师固然很喜欢一直是高分数的学生，但对学术成绩有显著提升并一直保持的学生也很感兴趣。举个例子，学生在刚刚入读高一时，可能并没有想好自己的未来，也没有科学合理的学习计划，学习成绩不是很理想；升读高二后，学生对未来有了明确的期望，意识到学术成绩对自己未来理想的重要性，并在科学合理的学习计划下，学习成绩有了显著提高。这样的变化对于大学录取老师而言，是可以通过学生的GPA看到的。在申请大学时，GPA多少算高呢？一般来说，如果你的GPA分数，在你所申请的大学的所有申请者中排名前25%，那就是很好的GPA。下面是部分常春藤大学录取的平均GPA：如果你想申请美国的顶尖大学，如上面的这些常春藤大学，你的GPA至少应该在3.75（4.0）以上。虽然这些大学并不公布最低GPA分数，但他们对GPA3.0以下申请学生通常不予考虑。GPA和加权GPA理解加权GPA和不加权GPA很重要，因为这可能增加你在不同大学的录取机率。GPA是美国高中通用成绩评估体系，课程老师通常用字母，如A、 A-、B等来表示学生的课程成绩，学校再把字母转换为相应的数字，即GPA。有些高中直接把字母成绩换算成GPA，有些高中在换算GPA的时候，会把课程难度考虑进去，这样计算得出的GPA称为加权GPA。不加权GPA，即直接由字母成绩换算得出的GPA，在美国学校中使用最广泛，甚至直到几年前，它都是唯一的核算方式。不加权GPA满分4.0。如果学生每科成绩全A，GPA就是4.0；如果学生每科成绩全B，那GPA就是3.0，以此类推。不加权GPA意味着每门课的分数一样，无论课程难易。比如学生在AP物理课程中获得B+，和在学术物理课程中获得B+，体现在GPA中分数是一样的。加权GPA。举例来说，学生A选择修读AP物理课程获得GPA3.7，学生B选择修读学术物理课程获得GPA3.7，看起来两个学生一样优秀，但我们都知道AP课程比学术课程要难很多。为了把更优秀的学生区分出来，加权GPA在核算成绩的时候，把课程难度考虑在内。如果学生修读了AP课程，会在GPA核算中额外加1.0，这样，修读AP物理课程的学生A的加权GPA就是4.7，而修读学术物理课程的学生B的GPA还是3.7。这样就能更好的区分学生。加权GPA满分5.0。大学录取老师会关注学生在高中阶段修读了多少门AP课程或者荣誉课程。在有些高中，也会开设“荣誉课程”，荣誉课程比学术课程难，但比AP课程简单，在GPA核算时，加0.5分。关于美国高中课程类型及难度的划分，众所公认的标准是：AP课程＞荣誉课程＞大学预科课程（college-preps）＞一般学术课程（general）。下面是字母成绩换算GPA和加权GPA成绩的对照表：很多学校在发成绩单的时候会把GPA核算好，并标注核算标准。如果成绩单中没有，也可以到学校的教务系统中查询。你也可以通过以下方式核算。假如学生A在2016年季入读高一，第一学期学习课程及成绩如下：我们把学生A的字母成绩对比转换成每门课的GPA成绩，再把所有课程GPA相加除以课程数，即20.7/6=3.45，所以，学生A在2016年秋季学期的GPA就是3.45.假设同学A在2017年春季学期继续修读了同样的课程，第二学期成绩如下：同样的，按照上面的计算方法可以算出，学生A在2017年春季学期的GPA大约是3.52。如果想计算高一整年的平均GPA，则把两个GPA相加除以2即可，所以学生A高一的GPA大约是3.48。以此类推，用同样的方法即可算出整个高中阶段的平均GPA。如果选修了AP课程或者荣誉课程，在计算加权GPA时，比照之前第一个表格把字母分数转换成相应的加权GPA，用同样的方法计算即可。美国高中GPA的构成美国高中的学业成绩是一个多元的体系，是由不同的评价内容组成。这和国内高中的成绩评价体系是完全不同的。 我们来看看美国高中GPA的构成：1. Assignments 平时作业(20-40%)每一次作业都有一个分数，比较重要的作业可能一次满分就是100分，其他则是10分或20分不等。学生每次作业里的分数相加，算出百分比，就是作业的平均成绩。比如一学期的作业累计总分是500分，学生累计得了450分，那他在这个学期的作业平均成绩就是90%。学生们需要认真对待每一次作业，特别是满分比较高的那些“大”作业，绝不可掉以轻心，因为平时的作业成绩一定会影响到最终总成绩。每个老师对待迟交作业(late assignment)的方式都不太一样，有的老师不接受迟交的作业，直接给零分。有的老师则比较严格，即使过了时限也要求必须补交作业，但是成绩会被打对折或是给零分。在作业要求这一点上大多是没有商量余地的。但是根据实际情况的不同，也有可能给予减免一些作业。如果学生生病或是有合理理由缺课(比如外出参加比赛)，那么这些作业将不会计入最后的作业成绩，不过也还是要尽量补上作业。2. Quiz课堂小测验(10-20%)美国老师往往会在课堂上给学生们做一些小测验，有些是临时性小测验(Pop quiz)，不会提前通知，特别是当老师看到大家注意力不集中，或者觉得学生没有花足够时间学习的时候。这些小测验的分数也和作业一样，会被累积起来，用以计算最后的平均成绩。3. Tests考试(10-20%)Test指在一个大的章节教学结束后的总结性考试。这些考试一般都会提前通知学生准备，对于学生最终的GPA来说非常重要。不同于国内的教学习惯，除了期中期末的大复习，美国老师每一阶段的教学后是不会再花时间带学生复习知识点的。所以平时Test所考的内容对于学生准备期中和期末考试就显得至关重要了。4. Midterm/Final Exam期中期末考(15-25%期中考试的范围一般涵盖从开学到期中所学的内容，而期末考试则是一整个学期所学的内容。通常在期末考试之前，老师会带领学生们复习一遍，有些老师还会列出考试重点。和国内不一样的是，期中考试和期末考试在总成绩里占的比重没有那么大，但是学生们还是要认真准备考试。5. Project特别项目(10-25%)这些project一般来说也和作业差不多，但是有时候会是小组作业，即需要几个人一起完成的作业。每个人都需要在项目中有所贡献，齐心协力地合作。同一个小组的同学可能会拿到同样的分数，也有可能会根据自身的表现得到不同的评分。有时候是外出参观回来写的心得笔记；有时候是一个实验报告；有时候是一个研究论文等等。这些project一般都会写在Syllabus上面，学生们有足够的时间来准备和完成。这对学生们合理安排和管理时间的能力是一大考验，不能因为觉得期限还没到就不着急，等临交的时候才发现内容太多做不完了。6. Participation课堂表现(5-20%美国老师非常看重学生们在课堂上的表现。学生们认真听课，积极参与讨论，主动问问题，和老师互动，贡献自己的想法等等，都是老师们希望看到的。如果在课堂上从不发言、对老师的问题不做回应，都会被认为是参与程度不够，拿不到这关键的课堂参与分数。7. Effort学习努力程度(5-10%)Effort这项不常出现，老师会把这个分数算进Participation中。一般来说老师会看得到学生们是否为学习新知识付出了努力。这个分数对于 大部分学生来说就等于白送一样。但是如果老师觉得你应付作业、不好好记笔记、粗心大意地对待作业和考试，就会认为你没有付出努力，不会给你这个分数。从学业成绩的构成可以看到，要想在美国优质高中保持高GPA不是一件容易的事。因为：1）美高对学生的评价是全方位的。要在美高获得好成绩，不是单靠一次两次的考试成绩，而是需要在学习的各个方面做到最好。因为所有学习过程都会进入评价体系，所以没有哪个环节可以忽略。在美高学习，不能有丝毫松懈，需要对整个的学习过程保持高度的关注，每一次作业、测验，每一堂课做好准备，从而获得好成绩。2）美高成绩具有持续性。每天的学习都计入成绩，日复一日，年复一年，成绩的获得靠的是长期的努力，而不是临时抱佛脚。本科申请需要提交四年的GPA，这就意味着可以看到整个高中阶段成绩的状况。美国大学相信一个学生长期的努力和付出，并通过连续四年的成绩来佐证。3）美高成绩的真实性在美国高中，学业成绩的真实性是非常重要的。学生的学业成绩是不允许作假的，一旦查出，无论对老师，对学生都是极大的损失。所以，老师会严格按照要求给学生打成绩，不能弄虚作假，不能受任何因素影响，公正公平的对待每一个学生。而学生也必须诚实的面对自己的学习，按照要求完成作业。由于美高作业的开放性，使得作业没有标准答案，也就无法照抄别人的作业，在使用资料方面，老师也有明确的要求，一旦发现抄袭，就可能导致对学生的严重处罚，这些方式都对学生学业成绩的真实性有了很好的保障。相关阅读：◈  英语水平对照表：四、六级考425相当于托福多少分？◈  真实的美国高中到底有多苦？你根本无法想象！4小时睡眠、4杯拿铁、4.0绩点倡导理性阅读，离美帝更近一步投稿：usashare@hotmail.com</w:t>
      </w:r>
    </w:p>
    <w:p>
      <w:r>
        <w:rPr>
          <w:b/>
        </w:rPr>
        <w:t>AG_H39</w:t>
        <w:br/>
      </w:r>
    </w:p>
    <w:p>
      <w:r>
        <w:t>文／KEVIN LORIA 翻译／杨晚钰来源：科研圈（ID：keyanquan）前段时间,特朗普政府计划废除“清洁能源计划”（Clean Power Plan）。同时，斯科特·普鲁特（Scott Pruitt），新上任的美国环境保护局（Environmental Protection Agency, EPA）局长，把他的一大部分任期花在会见 EPA 管治下的各公司行业的高管和游说议员上。“清洁能源计划”是由奥巴马政府提出，通过减少排放，应对气候变暖的首要倡议。很多报道还说，普鲁特的主要目的是要废除各种环保制度，并解除多数的监管机构。在普鲁特的领导下，EPA 已经废除了对一种会伤害儿童大脑的农药的禁令；又撤销了《清洁水条例》（Clean Water Rule），该条例明确了《清洁水法案》（Clean Water Act）中工业污染物禁止排入溪流和湿地的规定。据称，EPA 还将通过其他撤销行动来挑战气候科学。其中一些举措受到了法律质疑，但其他的却已开始生效。若是普鲁特成功撤销多数保护空气和水的法规，美国就要回到从前污染完全不受监管的样子了。 EPA 成立于 1970 年。成立伊始，他们就开始了一个叫 Documerica 的拍照计划，用 81000 张照片记录了美国从 1971 至 1977 年的旧貌。超过两万张照片被存档，至少一万五千张图像被数码化储存。从以下被挑选出的照片中可以看到，在当今的环保法规出现之前，美国的旧貌。许多照片只是纪录了当时的美国生活，但也有一部分反映出环境问题。自由女神像四周水域上，漂浮的油膜。图片来源：Chester Higgins/Documerica下面这张照片里，19 岁的大卫·尚克林（David Shanklin）居住在西弗吉尼亚州森布莱特（Sunbright, West Virginia）附近的煤炭小镇上。大卫的父亲丧生于 1954 年的一次矿洞塌顶事故，他也想成为一名矿工，但他母亲并不希望他这样做。图片来源：Jack Corn/Documerica雾霾，曾经是一个比煤炭更为严重的问题。下图是 1970 年代被霾笼罩着的纽约乔治华盛顿大桥（George Washington Bridge）。图片来源：Chester Higgins/Documerica 20 世纪 70 年代，燃烧废弃汽车电池的工厂，向大气中排放了大量的污染物。现今的法规要求，电池要在不污染周围环境的前提下被回收，尽管部分的电池会被出口处理。图片来源：Marc St. Gil/Documerica俄亥俄州斯托本维尔市（Steubenville, Ohio）的玛丽·沃克曼（Mary Workman），正拿着一罐不能饮用的井水。因为家中水源受到污染，她对煤炭公司提起了一项损害诉讼。如今，EPA 通过《清洁水法案》来禁止各公司污染饮用水。图片来源：Erik Calonius/Documerica下图是摄于 1973 年，一辆废弃汽车在纽约市牙买加湾（Jamaica Bay）里腐烂。垃圾填埋场和自动打捞场现都在 EPA 的管理之下，但仍然存在处理不当的情况。图片来源：Arthur Tress/Documerica这张照片中的阿特拉斯化学公司（Atlas Chemical Company），坐落于得克萨斯州马歇尔（Marshall, Texas）的一片牧场上，正向外排放烟气。当地的一位农民告诉摄影师，这些煤烟和化学物质已经夺去了他几头牛的性命。图片来源：Marc St. Gil/Documerica在 EPA 成立以前，这些可导致呼吸系统疾病和其他健康问题的空气污染，很少受到管治。旨在管理工业污染的《清洁空气法案》，已经防止了超过 16 万起早逝，1 万 3 千起心脏病，以及数百万例的呼吸系统疾病。图片来源：Marc St. Gil/Documerica在20世纪70年代，煤炭公司也是污染巨头。图片来源：Lyntha Scott Eiler/Documerica在工业城市，比如俄亥俄州的克里夫兰市（Cleveland, Ohio），污染尤其严重。图片来源：Frank J. Aleksandrowicz/Documerica这张照片上是 1972 年 5 月，一艘在俄亥俄河（Ohio River）上燃烧的平底货船。1969 年在凯霍加河（Cuyahoga Rive）上的一场大火（这条河上发生的第 13 场火灾），推动了 EPA 的成立。图片来源：William Strode/Documerica在这张图的垃圾堆后，曼哈顿的双子塔清晰可见。现今，EPA 已对特定的污染地区进行规范清理。图片来源：Gary Miller/Documerica1973 年，巴尔的摩港（Baltimore Harbour）几乎被垃圾和废旧轮胎填满。现今，EPA对包含海岸带地区在内的废物处置进行了管理。这些年来，EPA在巴尔的摩港的清理专门针对危险化学品。图片来源：Jim Pickerell/Documerica昔日的纽约城外，倾倒了各种各样的垃圾，例如这辆半埋在牙买加湾南部的“微风点”（Breezy Point）汽车。EPA 帮助制定了纽约市垃圾处理的相关法规，以防止垃圾向大西洋倾倒。图片来源：Arthur Tress/Documerica不论在哪个国家，环境污染的覆辙，是我们都应该避免的重要教训。相关阅读：◈  美国空气污染最严重的城市排行，你所在的城市排第几？◈  精英阶层为何被迫将低龄孩子送出国？倡导理性阅读，离美帝更近一步投稿：usashare@hotmail.com</w:t>
      </w:r>
    </w:p>
    <w:p>
      <w:r>
        <w:rPr>
          <w:b/>
        </w:rPr>
        <w:t>AG_G101</w:t>
        <w:br/>
      </w:r>
    </w:p>
    <w:p>
      <w:r>
        <w:t>照片上的这个人名叫Kaci Sullivan, 来自美国威斯康辛州，今年三十岁。就在上个月的11号, 他在医院通过剖腹产，产下了一个健康的婴儿。是的，你没看错，就是这个满脸胡子拉碴的男人，生下了一个健康的婴儿。这并不是什么医学上的奇迹，男人还是不能生孩子，只不过Kaci生下来的时候并不是一个男人，他曾经是一个100%的女生。故事要从30年前说起....和很多有身份认同障碍的人一样，当Kaci还是一个小孩子的时候，他就一直为自己的身份而感到焦虑。“我时常感到焦虑，我觉得自己的身体和灵魂并没有完全的联系，在晚上睡觉做梦的时候，我总能梦到自己是一个男孩。”他一直是一个非常敏感的孩子，尤其在他四岁的时候开始遭到来自父母的虐待，他更加开始确信自己不应该是一个女孩子。“从小到大，我一直都梦想成为一个男孩，青春期对于我来说太痛苦了，当我知道我不得不戴上胸罩的时候，我第一次哭了出来。”虽然从小到大都觉得自己不应该是一个女人，但是Kaci一直强迫自己，去努力满足家人对他的要求，并且努力学习成为一个真正的女人。19岁的时候，Kaci遇到了他的第一任丈夫，两个人在2010年的时候结了婚。然而，结婚并没有解决Kaci性别认同障碍的问题，那个时候因为这个烦恼，他20岁出头，患上了严重的抑郁症，并且开始有过度饮酒等问题。2011年7月，Kaci发现自己怀孕了，他希望怀孕可以让自己变得更有女人味，但是事实证明，怀孕并没有让他改变自己对自己性别的认知。“怀孕的整个经历，让我感到非常的绝望和痛苦，我甚至想到了要自杀，我陷入了深深的黑暗当中，我很害怕带着我的孩子一起到那个黑暗的地方。”“然而当我成功生下第一个孩子，医生和护士把她放到我怀里的那一刻，我感到了幸福，我立刻爱上了他，就像我从来没有爱过任何东西或者任何其他人一样，我感到对他产生了一种无与伦比的责任感，我不能让我自己的沮丧而阻碍我成为一个好的家长。”“我意识到，如果我不试图去改变的话，我最后终将会崩溃，我可能会抑郁，甚至是自杀，所以当孩子三个月大的时候，我向丈夫承认我是一个跨性别的人。等向丈夫坦白的那一刻，我感到压在我胸口上的一堵墙终于被挪开了。”向丈夫坦白，最终导致了Kaci婚姻的破裂，他不得不和许多亲友断绝了联系，也辞掉了原来作为艺术管理者的工作，但是他说他感到从内而外全身心都得到了解放。2013年，25岁的卡西开始接受雄性荷尔蒙治疗，并且接受了双乳切除手术，开始正式朝着一个男人的方向去改造自己。2014年5月的时候，Kaci通过线上约会认识了现在的男朋友Steven，现在的Kaci和男朋友一起生活，他们共同抚养Kaci和前夫生下的五岁的儿子。后来出于一些健康原因，Kaci停止服用雄性激素一段时间，在这段时间里，他们决定尝试生一个属于自己的孩子。由于Kaci只是接受了荷尔蒙注射和乳房切除，他的子宫和卵巢都还是正常运行的状态，所以在六个月后，Kaci就顺利怀孕了，并且开始安心备孕。这个时候的Kaci心态已经比第一次怀孕的时候平和了很多，他说自己已经不再把怀孕和生孩子当成是女人的特权，怀孕并没有让他觉得自己少了任何一点男人味。“尽管有很多人对我变性之后还试图怀孕想要生孩子的想法感到非常不安，但是我没有参与任何的讨论和回应，我只想把它们放在一边，不想去理会这些流言蜚语和无谓的批评。”但是由于接受了很长一段时间的雄性荷尔蒙治疗，Kaci在怀孕的前26周里都非常的难受。然而正是在这10月怀胎的过程中，他也感受到了和家人前所未有的紧密联系，他开始认为怀孕是一件非常享受的事情，他通过一系列的照片和视频，在自己的社交媒体平台上分享自己怀孕的历程，并且为其他的跨性别父母提供了很多有用的建议。经过了长达七天的自然分娩失败之后，Kaci终于决定接受剖宫产，并于11月11日下午两点零五分产下了一个健康的孩子，他们给这个孩子起名为Phoenix。Kaci说，当Phoenix被送到他怀里的那一刻，他觉得自己人生从来没有如此幸福过。在接受采访的时候，Kaci表示他并不想公布这个新生儿的性别，“我希望人们不要问我宝宝的性别，任何人都不可能知道这一点，他们问我孩子的生殖器是什么样的，当我听到这个问题时会觉得非常的毛骨悚然。除了孩子自己，任何人都没有权利告诉其他人，ta究竟是男还是女。”Kaci和Steven决定在孩子可以决定自己想要成为男人还是女人之前，都把ta当成中性的孩子来抚养，他会给ta穿没有性别差异的衣服，给ta买各种各样的玩具，这样ta就可以找到正确的方式来表达自己...”我们生下来时候被决定的性别、我们对自己性别的认同、以及社会构建所赋予我们的性别角色，这三者之间，其实是完全分离的，不同的概念。孩子对自己性别的认知是大脑结构决定的，而不是你小的时候给ta穿了什么样的衣服…”就在这个故事被媒体报道出来之后，很多网友对于Kaci选择自己性别和生孩子的事情表示没什么意见，然而，当听到他说关于不想让孩子作为任何一个性别长大这个观点时，网友们被惹恼了……很多人在网上留言，抨击了他的这种育儿观念，“你的性别其实是生下来的时候就已经生理上决定了的，以中性的方式养大，可能会存在很多危险，特别是对于年幼的孩子，男性和女性有着明显不同的生理学特征，在成长和青春期时呈现出完全不同的特征，我知道人们不喜欢循规蹈矩，但是否认性别的存在是极其危险的一件事。”“原谅我真的不是很清楚为什么要把孩子当成一个中性的人来抚养？真的不懂！”“他们真的不可以这么做，孩子生下来就是有性别的。”“他们说不想要给孩子一个性别？我没听错吧？孩子不是生下来就已经有性别了吗？”"有人和我一样觉得这两个人和我们生活的不是一个星球吗？还是只有我一个人觉得这件事情非常的奇怪?我对于任何成年人的着装、异装癖什么的都没有任何的意见，只要他们喜欢，他们想穿什么都可以，但是这件事情如果放在孩子身上，就是完全不同的一种情况了。"“对于那些知道自己想要成为什么性别的人，我完全没有任何意见，因为那是他们自己的选择，但是你不可以选择成为一个中性人，你要么是一个男性，要么是一个女性，因为这是大自然的规律，你不可以对抗自然。除非现在有一个人，他生下来是一个男性，并且不需要做任何的手术就可以怀孕生孩子，但是这一切是完全不可能发生的，因为自然规律不允许存在这样的情况。现在这样混乱的情况却是实实在在发生的，因为政治正确，我们还必须容忍这种情况的发生，我真的很替这个刚刚出生的孩子感到难过。”“我真的觉得这个世界变得好疯狂啊。”“你自己想怎么样就怎么样吧，但是不要把这个无辜的孩子带到你那诡异的世界观里去，好吗？”“只有女人才能生孩子！”“这完全说不通啊，为什么要让一个孩子产生这种混淆呢？这个国家真的是彻底疯了吧？”“大部分的人都不会觉得自己与生俱来的性别有什么问题啊，所以我不懂为什么一定要强迫这个孩子以中性的方式长大。我能够理解那些对于自身性别认同出现障碍的人的成长过程中，会有多么的，纠结和无奈。但是我认为更好的方式应该是告诉孩子自己是什么性别，并且让他相信，不管他想要成为什么样的人，家人都会支持他才对啊。”ref:http://www.dailymail.co.uk/news/article-5169081/Trans-dad-shares-pregnancy-photos-giving-birth.html#commentshttp://www.mirror.co.uk/news/world-news/transgender-man-becomes-first-give-11686348</w:t>
      </w:r>
    </w:p>
    <w:p>
      <w:r>
        <w:rPr>
          <w:b/>
        </w:rPr>
        <w:t>AG_H34</w:t>
        <w:br/>
      </w:r>
    </w:p>
    <w:p>
      <w:r>
        <w:t>文／带你游遍美国微信号：weloveusa话说..对于大部分追星的孩纸来说，追星其实是一件单方面付出的事情，毕竟，让偶像在茫茫粉丝群体里留意到自己，还进行互动，这件事概率是非常小的...不过对于自己的爱豆，就算是得不到回应的付出，当然是心甘情愿的。但如果，万一，假如，爱豆不仅回应了你，还实力宠幸，送你一套房呢？嗯...这种想都不敢想的事情，还真的被一个追星赢家实现了。这个粉丝粉的爱豆，是霉霉..霉霉绝对是世界上影响力最大的明星之一了，在世界各国都拥有着一大票粉丝。而下面这张照片中站在霉霉身旁的准妈妈Stephanie，便是霉霉来自英国的忠实粉丝。从霉霉出道一开始还没什么知名度时，她便深深地爱上了美丽自信又才华横溢霉霉，在之后的很多年里，她一直都在用实际行动默默地支持着自己的爱豆。最近，这位粉丝在外网上和众网友分享了一件自己和霉霉之间的秘密，告诉了大家，自己的爱豆是怎样陪伴自己度过了人生最痛苦的时刻..Stephanie本来拥有一个非常幸福的生活..刚刚结婚的她，和丈夫Matthew感情非常好，两人在婚后不久便有了爱的结晶，怀上了自己的宝宝。不过，平淡的幸福生活在她怀孕差不多8个月的时候发生了变故。“在我怀孕8个月的时候，我成了无家可归的人。”“那个时候我和丈夫的房产因为安全问题而被强行收走，而Matthew却在那个时候突然失业了。”接连几个打击，让马上要临盆的Stephanie天天以泪洗面。当时，恰逢霉霉在英国曼城开演唱会。虽然日子过的紧巴巴，但是毕竟见偶像的机会千载难逢，思前想后，在母亲的陪伴下，Stephanie还是去看了霉霉的演唱会。而在霉霉的演唱会上，最后一个环节往往都是粉丝互动。Stephanie的母亲成为了那天晚上的幸运儿。母亲非常清楚女儿所遇到的困境，也深深了解她对霉霉的喜爱…所以，Stephanie的母亲对霉霉讲述了女儿所经历的痛苦，并希望霉霉能够为女儿加油打气。本来能够得到偶像的鼓励已经是非常幸运的事情了..但是接下来发生的一切，却远远超出了人们的想象..演唱会结束后，工作人员邀请Stephanie进入霉霉的更衣室，并表示霉霉会给她一份惊喜。在Stephanie来到了更衣室后，霉霉一把抱住了她，并说了下面这番话。“Stephanie，你在我的生命中出现了这么久，但是从来没有向我要求过任何东西。其实你可以这样做的，让我帮助你，但是你没有。你的妈妈告诉了我一切…”“晚上演唱会的门票钱我会退给你，谢谢你的支持。同时，我也会为你买个房子，我希望你可以好好享受宝宝的出生，而不是为生活感到烦恼。”嗯..霉霉就这么当场送了自己粉丝一个房子..房子啊！！！.....事实上，霉霉这种一言不合就送粉丝大惊喜早就不是第一次了。在去年圣诞节的时候，霉霉就给自己年纪最大的死忠粉送上了一份特别的圣诞礼物。照片里中间的老人名叫Cyrus Porter，今年97岁了。Cyrus是一位二战时的老兵，虽然年事已高，但是却依然活力满满。一个偶然的机会里，在孙子们的介绍下，老人听到了霉霉的歌，并迅速被霉霉洒脱欢快的歌喉圈了粉。从那之后，Cyrus便一发不可收拾，只要有机会便要求孩子们带自己去看霉霉的演唱会..而因为霉霉，老人的生活多了很多乐趣，也与孙辈们多了很多的话题。不过，虽然十分喜爱霉霉，但是老人从来没有想过，偶像会真的来到自己的身边与自己进行近距离接触..在去年圣诞和家人团聚的那个夜晚，霉霉突然带了把吉他来到了Cyrus的家里，为Cyrus和他的家人们送上了一首“shake it off”。老人对霉霉的到来又惊又喜，在霉霉的歌声下开心地跳起了舞来。可以说非常幸运了..这还不止，霉霉最常送上的惊喜便是突然造访粉丝们的重要时刻..比如同样在去年，一个名叫Max Singer的粉丝就在自己的婚礼上活捉了一个霉霉..在当时，Max Singer和Kenya Smith是一对刚刚结婚的小夫妻。两人都是霉霉的超级粉丝，霉霉的演唱会神马的几乎一场不落。不过，霉霉来参加这场婚礼的原因除了支持自己的粉丝，还有一个更加感人的故事。新郎Max Singer的母亲在去年4月份的时候因病离世了。在离世之前的几天，Max带着自己的未婚妻Kenya来到医院，在那里，他们举行了一个特别的婚礼。因为Max的母亲当时已经病情垂危，他希望母亲能在临终之前看看自己将会携手一生的人。在那次见面中，Max和Kenya没有交换钻戒，没有走红毯，甚至没有婚礼音乐。Max与母亲在霉霉一首名为Blank Space的歌中缓缓起舞，Kenya在一旁感动得泪流满面。母亲看到孩子如此幸福，也算是了却了一个心愿。在那次短暂见面后没几天，她便永远的离开了这个世界。当霉霉知道了这个感人的故事后，她现身了两人在6月份正式的婚礼中。并在现场演绎了Blank Space这首歌。婚礼现场的所有人都被霉霉的歌声所打动。“Taylor绝对是世界上最善良的人，她的歌声与她的人一样美好。”除了经常参与到粉丝人生重大的时刻，霉霉时不时地还随机给粉丝们亲密接触的机会..就在两个月前，一个名叫Lara的粉丝就曾经在ins上通过直播的方式与网友们分享了自己神奇的经历..在某一天，Lara正在家无所事事时，听到了有人敲门的声音..打开门一看，竟然是自己日思夜想的爱豆霉霉..Lara当时几乎被惊喜吓得说不出话来..霉霉就这样带着男友Joe Alwyn的弟弟造访了Lara的家，并和她闲扯了半天家常。甚至还和Lara家中的猫咪玩儿了半天才离开...这样类似的送惊喜活动还有很多，几乎每隔一段时间都有粉丝爆料自己受到了霉霉的宠幸..据说，霉霉非常喜欢看着自己的粉丝在看到自己时露出难以置信的表情..这个爱好，真值得鼓励....其实，除了霉霉以外，很多其他的一些爱豆，也非常的体贴粉丝..比如麻辣鸡Nicki Minaj。你鸡最被人所熟知的宠粉事件便是今年5月份的时候，在推特上给自己品学兼优但家庭贫困的粉丝们送学费了..起因是麻辣鸡要抽取粉丝来免费观看自己在Billboard音乐颁奖晚会的表演..但是评论中，有一个粉丝表示自己没钱付学费..麻辣鸡立即转发回复表示，只要看到学校的全A成绩单，立刻帮忙付学费..紧接着，越来越多粉丝发来了求助。然后，麻辣鸡就变成了有求必应鸡，一个晚上便答应了几十个粉丝付学费的需求..又比如说德普..当时在上海迪士尼小镇参加《加勒比海盗5》首映红毯时，德普在保安的各种阻拦下，奋不顾身，抵死不从地挣扎着，为红毯边热情的粉丝们签名..情形大概就是这样吧..“别拉我！！！我还可以再签一个！！！”喜欢这样的偶像了..贫穷的我，重新燃起了心中早已破灭的追星之心...ref:http://metro.co.uk/2017/12/22/taylor-swift-saves-homeless-pregnant-fan-buying-house-7179591/相关阅读：◈  “点了茶，却上了杯咖啡，没关系的”，这家一直上错菜的餐厅，让人来了都不想走◈  开在自家破烂后院，7个月做到伦敦餐厅NO.1，网友：你真是个人才！倡导理性阅读，离美帝更近一步投稿：usashare@hotmail.com</w:t>
      </w:r>
    </w:p>
    <w:p>
      <w:r>
        <w:rPr>
          <w:b/>
        </w:rPr>
        <w:t>AG_H35</w:t>
        <w:br/>
      </w:r>
    </w:p>
    <w:p>
      <w:r>
        <w:t>作者：余晓平 美国华裔来源：搜狐网有段时间中国一直在热传美国的物价低于中国，特别是生活必需品方面，甚至换算成同一种货币都低于中国。从整体情况来看，美国人各项消费的支出所占收入的比例要远远低于中国人。那美国人收入那么高，消费那么低，钱都到哪里去了呢？我过去曾经介绍过，除了供房这种投资行为以外（只有租房是消费行为），大部分钱流向保险费。实际上这更是一个奢侈的消费项目，保险买得多，生活的保障就多，对于穷人来讲，只有政府给予的低保，而富人每年有巨额的保险支出。关键在于美国保险项目的性价比要远远高于中国，因此说，对于一个普通百姓来说，在美国生存要比在中国舒服得多。1、美国只有两样东西比中国贵如果考虑到支出占收入的比例，同时考虑到性价比，那么据我观察，美国只有两样东西要比中国贵，一个是知识产权，一个是人工。对比两个国家的物价其实意义不大，因为那是别人的国家，没有道理让中国人自由地去居住，就像你们家的床不能让我睡一样。但分析别人为什么价格便宜很重要，这样有利于把自己的价格降下来。我觉得是资源配置问题，市场自由化促使价格能够精确迅速地把资源配置到最优的地方，这样整个社会就大幅减少浪费。我们选出来两项在美国比中国贵的地方来分析，西方发达国家如何来配置资源。首先是知识产权。美国的生产效率为何高？内需为何那么大？国家为何那么富有？完全和这个民族的创造力有关系。这个创造力不但体现在物质生产上面，同时在精神文化，娱乐消遣等所有的方面都能够淋漓尽致地体现出来，那么这个社会就高效产出，同时又有强大的内需消耗，加上资源配置最优化，这是所有西方国家走向发达的关键。如果到现在为止还有很多人竟然觉得美国的发达是靠掠夺而来，那么你受穷显然是必然的，因为你没抓住关键问题。那么如何使自己的国家充满创造力？唯一的办法就是需要保护所有创造出来的东西，那就是保护知识产权。这是一个连国家制度都在山寨西方的中国所不能想象和理解的，在美国一张新计算机游戏光碟要卖到四五十美元，《阿凡达》的光盘甚至不能在电影上映期间发售，过去中国盗版市场几乎与美国正版同步，只卖到5元人民币，现在更简单了，从网上下载是一分钱都不用花。五十美元减去五元人民币（制作成本）几乎等于这东西的知识产权，试想你如果是一个研发团队里面的成员，辛辛苦苦干了一年，盗版就等于把你的劳动偷走了，你还干这种创造性工作吗？人家《阿凡达》拍了十年时间呢。这就像你种了一年的地，秋收的时候一夜之间被小偷给偷走了一样，那你还种地吗？关键是没人种地，粮食从何而来？没有人发明创造，人类怎么前进？所以美国人恨死中国的盗版，骂中国人是小偷，中国人还振振有词地反骂美国是强盗。你偷我的东西我该不该抢回来？不是我帮美国人说话，我是以偷东西为耻。下面说说人工费。这是唯一一项对短期游客不利的地方，因为大部分能带走的有知识产权的东西在中国都有盗版，你不买就没有什么不利的地方，而人工费用高却体现在停留美国的任何时候。那么人工费为什么会高，其中的意义在哪里？这项费用其实主要是针对美国居民的，人工费用高会不会对生活在美国的居民造成生活上的影响。其实人工费用高是一个双向的标准，因为你在享受别人的人工时，同时你也可以是一个人工劳力的出卖者，劳动力是一个除残障人士以外每个人都能拥有的东西。这是一种奖励人们勤奋，促使社会资源最优分配的方法。我们下面举例说明人工费高的结果如何降低社会的浪费。假如你在超市买一个简陋的吊灯，价格可能也就是五十美元左右，同样是你自己不会安装的情况下，在中国你只要花20块人民币找个人来安装，而在美国上门安装费至少在30美元。（这是十年前我离开中国时的价格）那就会逼着你自己动手安装。在美国的这些上门安装的都是持牌电工，他们主要是应对电路改造，如果上门安装电灯这种事假如不动电路，属于极其简单的劳动，价格低了你就会滥用。那么我们就可以看出来这件小事促进了两个问题，一个是简单劳动尽量用最节俭的办法来解决，那就是自己看一下说明书，自己动手安装。还有一个就是中国人也在逐步与国际接轨的——行业标准问题。为什么美国DIY那么盛行，表面上看是像安灯一样，找个节俭的办法，其实不仅如此，而是因为行业标准非常统一。所有的接口，所有的配件都由于行业标准而能够轻易地拼凑起来，这才是节约社会资源的一个重要环节。大部分人的眼光只停留在接口标准上，其实远不仅如此，很多标准在建房的时候就开始考虑了。大部分人家里的天花板上都有预留埋线，不用的时候会用塑料片盖上，接口以外的部分都是标准接线。自己能够安装是因为本来就有线埋在那里，这就牵扯到建筑行业标准问题。2、美国保持先进的秘诀人工费贵非常有利于穷人，更加促进一个没有本事的人变得有本事。比如说扫院子剪草，这个工作简单吧，人工费相对算是最低的，穷人院子自己扫，就没有这项支出。而富人院子特别大，只能让别人来剪。如果你什么都不会，这种门槛低的劳动由于人工费基点高，所以比在家闲着好，那么你就会找时间去干这种工作。干这种事的时候发现如果要是学会修剪树枝，可能会挣得更多一点，如果再深入学习园艺技术，那工资可就快和刚毕业的大学生媲美了。我一个朋友家里的一个院子不大，但是修剪得像苏州园林那样，园丁每周来一次维护，猜猜他要为此支付多少钱？每月一千多美元（一家就这样），你就可想这园丁每月挣多少钱吧。因此劳动力市场的价格从简单劳动的高起价，到复杂劳动的价格升级，把一个原本没有什么能耐的人诱引得走入劳动市场。特别美国是一个高福利国家，如果劳力价格太低会导致人们宁愿在家里领救济金。 那么有人说那我干脆到美国去当园丁，或是帮人安电灯。这又与市场有关系，由于人工费贵，人们都宁愿自己干，所以市场就变小......就这样，价格给市场一个精确及时的信号，以利于资源迅速配置，这里资源的概念包括了人的劳力资源。在这个劳动力能够卖出好价钱的地方要是还挣不到钱，那可真的就是个人的问题了。一个良好的社会鼓励两种人，勤劳的人和富有创造力的人，这就是美国先进的秘诀。相关阅读：◈  美国人为什么不把财富留给子女？值得中国父母深思◈  在美国挣多少钱才能买得起房？倡导理性阅读，离美帝更近一步投稿：usashare@hotmail.com</w:t>
      </w:r>
    </w:p>
    <w:p>
      <w:r>
        <w:rPr>
          <w:b/>
        </w:rPr>
        <w:t>AG_H41</w:t>
        <w:br/>
      </w:r>
    </w:p>
    <w:p>
      <w:r>
        <w:t>文／带你游遍美国微信号：weloveusa话说，有个网站叫Redditgifts，是一个基于著名的reddit网站的礼物交换网站，这个网站每年会在不同节日举办一些不同主题的神秘礼物传递活动，用户要做的就是注册，填写个人信息，注明自己喜欢的礼物，然后就可以报名参加活动了。说明是神秘礼物传递，也就是说系统会自动帮你匹配关联上家和下家的用户，被匹配到的上家，会按照下家的用户愿望挑选礼物寄给对方，而下家再按照下下家的信息，挑选礼物寄过去...一直这样传递下去。圣诞节作为每年西方的重要节日，自然网友们不会错过这样一个交换礼物的机会，每年快到圣诞节的时候，很多参加这个活动的网友，都通过和自己关联的那些神秘网友，得到了自己喜欢的圣诞礼物...网友们对到手的礼物开箱的期待...这个礼物交换的游戏自从2009年发起以来，连续几次创造了吉尼斯世界记录，成为“有史以来最大的礼物交换活动”，而且，每年在这些交换礼物的人里，除了普通网友，还有很多大家意想不到的知名人物出现...例如贝爷2011年的时候，就曾经通过这个活动向一个美国网友寄出了一个礼包，里面有他的亲笔签名照，他的自传，他的《荒野求生》的视频以及一个求生探险的工具。篮球明星奥尼尔在2013年的时候，在这个活动中送出的礼物是一张裱好的大幅签名照，一本《星球大战》的书还有一些明信片...还有阿诺·施瓦辛格，这个曾经赢得最多健美头衔的男人，美国的州长，当时居然在活动中送出了一张自己画的喵咪图画，而且这张画绝对真实，因为里面夹带了一张他画画时候情形的照片...然而，在这么多的名人里，不得不提的一个人，就是世界首富比尔盖茨了...这个大叔，这些年来断续地顶着世界首富的头衔，百忙中依然不忘参加这个活动，从2013年开始，这个交换礼物的活动，就一直出现他的影子 。2013年的时候，一个叫Rachel的妹子，就在活动中收到了比尔盖茨寄出的礼物：一只可爱的奶牛玩偶，一本旅游书，还有比尔盖茨自己和这些礼物的合照...不但这样，盖茨还以这个妹子的名义，向一个国际慈善机构捐出了善款，帮忙那些有需要的人们。到了2014年的时候，另一个幸运的妹子收到他送出的一个洛基的头盔，还有一只玩偶和一本介绍非洲的书，比尔盖茨又以这个女孩的名义，向不同的慈善机构捐出了款项。到了2015年，比尔盖茨又向网友NayaTheNinja送出了一套野营徒步装备，雷尼尔山的地图和一本旅行杂志...可能觉得总是这样小打小闹没什么意思，于是在去年，比尔盖茨决定来一发大的...当时，一个叫Aerrix的网友收到了快递送来的一个超大的纸皮箱...这个网友之前曾经在活动中配对失败，没有拿到礼物，后来她选择了网站的“重新配对”功能，才重新收到了一个好心人送出的这个礼物...她当时打开这个大箱子，非常期待。而当她打开的时候，她真正惊呆了。里面摆着一张照片...这不是比尔盖茨吗？？？她把里面的东西拿出来放沙发上...满满一堆她逐一拆开礼物，发现每一件都是好东西，比如有著名的塞尔达传说的保暖袜子，除了给这个网友，还有给她家狗狗穿的（连狗狗礼物都有）塞尔达的毯子...一把制作精良的纸做的剑..这把剑也是前面游戏里的剑一台限量版的xbox One游戏机，上面还贴着张纸条：“我喜欢Xbox，你也来一个吧”（xbox是盖茨家的，算是顺便做了个广告...咳...）有游戏肯定要有游戏手柄，于是他一口气送出三个特别版的手柄...有了游戏机，有手柄，游戏自然少不了...随机附送两款游戏，还有游戏机联网一年的会员...除此之外还有一台复刻版的NES（多年前流行的红白游戏机）为什么送这么多东西都是和游戏有关？因为在这个网友的资料里，她写明自己喜欢玩游戏...所以首富真的读过她的资料才投其所好...至于其他的礼物，还包括三部电影...棉拖鞋...一本菜谱...打开之后还有比尔盖茨的留言...“我知道你来自路易斯安那，想念家乡的味道，所以希望这本菜谱你能用得上。”感受到了首富的贴心...最后，还有这张照片...比尔盖茨从这个网友的用户资料那里把这张照片拿了下来，还把自己P了上去...在贺卡里，比尔盖茨还写了一堆话给她，说什么给你送几款电子游戏，还有一些保暖的小东西，那几部电影都是我喜欢的，过年过节的时候可以看噢....再来感受一下礼物拆出来后...为什么要说这么多之前发生的事呢...因为，就在刚刚，这个最有钱的圣诞老人，又向一个网友送出了自己今年的圣诞礼物了...这个妹子就是今年的幸运儿...这个叫VietteLLC的网友已经参加过好几年这个交换礼物活动，往年她收到的都是一些小礼物，虽然礼物都不贵重，但每一次都是她喜欢的东西。因此，这个活动她每年都没有断开。然而她做梦也没想到今年和她配对的圣诞老人，居然就是比尔盖茨...她说箱子刚送到的时候，着实把她吓了一跳，因为箱子实在太大了。“够装下几个我了！”她打开后，发现里面居然是比尔盖茨送给她的礼物这些礼物里面有《神秘博士》的产品，美国摇滚乐队Dave Matthews Band的衣服等等东西，都是她喜欢的除此之外，还有这个十字绣，上面绣着这个网友和比尔盖茨的形象，还有网友家里的四只猫...而最出彩的，就是这只体型巨大的猫玩偶了..这个网友非常喜欢猫，自己开了家流浪猫收容所，所以比尔盖茨看过她的资料后，送出的礼物都和喵咪有关。为了证明真的是比尔盖茨送出的，妹子拍下了有他亲手写的字和签名...少不了的是比尔盖茨的照片...比尔盖茨照片里拿着的纸张，写着他以她的名义，向她最喜欢的三家喵咪收容所分别捐出了250美元的捐赠，这事令这个妹子感动不已。送别人喜欢的礼物，这也是一门艺术...比尔盖茨显然掌握了这个技能...那个...我明年的圣诞愿望，是比尔盖茨给我三个愿望...相关阅读：◈  这个把网友玩坏了的P图高手，没想到人还这么暖◈  那些键盘侠不会在乎的真相，这个泰国广告发人深省！倡导理性阅读，离美帝更近一步投稿：usashare@hotmail.com</w:t>
      </w:r>
    </w:p>
    <w:p>
      <w:r>
        <w:rPr>
          <w:b/>
        </w:rPr>
        <w:t>AG_H38</w:t>
        <w:br/>
      </w:r>
    </w:p>
    <w:p>
      <w:r>
        <w:t>很多小伙伴都不太清楚托福和雅思的对应关系，托福官方发布了一个【托福雅思分数转换器】，可以说非常实用有发展了，长得就是上图那样~想知道对应分数，拖动那个箭头就可以啦！下面是这个工具的网址：http://www.ets.org/toefl/institutions/scores/compare/（微信不能直接打开链接，大家可以复制网址到浏览器打开~然后就可以看到托福雅思对应的分数）下面带大家看一下ETS给出的说明和四个单项的分数对照表格：托福雅思分数对照表0–310–432–344.535–45546–59*5.560–78*679–93*6.594–101*7102–109*7.5110–1148115–1178.5118–1209托福阅读和雅思阅读分数对照表0–20–434.54–7*58–12*5.513–18*619–23*6.524–26*727–28*7.529*829*8.5309托福听力和雅思听力分数对照表0–20–434.54–657–11*5.512–19*620–23*6.524–26*727*7.528*829*8.5309托福口语和雅思口语分数对照表0–110–412–134.514–15*516–17*5.518–19*620–22*6.523*724–25*7.526–27*828–29*8.5309托福写作和雅思写作分数对照表 0–110–412–134.514–17*518–20*5.521–23*624–26*6.527–28*7297.5308308.5309*Indicates score comparison ranges with the highest degree of confidence. The data is based on the analysis of 1,153 individuals who took both the TOEFL test and the IELTS academic module.相关阅读：◈  英语水平对照表：四、六级考425相当于托福多少分？◈  美国本科留学TOP100名校语言成绩要求，你的分数刷够了吗？倡导理性阅读，离美帝更近一步投稿：usashare@hotmail.com</w:t>
      </w:r>
    </w:p>
    <w:p>
      <w:r>
        <w:rPr>
          <w:b/>
        </w:rPr>
        <w:t>AG_H40</w:t>
        <w:br/>
      </w:r>
    </w:p>
    <w:p>
      <w:r>
        <w:t>文／欧美内参微信号：zoujinoumei90后最近不知道怎么了，秃头，油腻，出家......一大批90后小确丧在朋友圈刷屏，甚至诞生了“佛系90后”这个新名词。所谓“佛系”，是指：有也行，没有也行，不争不抢，不求输赢，面对人、事、物，随缘随性即可。今天我们不谈“佛系”，只想告诉你，90岁的国外老奶奶还在飚车，你好意思说自己佛了？还有呢：德国奶奶自驾老爷车游遍58个国家，把80岁活成了18岁的样子年龄只是一个数字，敢于行动，何时都不晚。厉害了，wuli奶奶20来岁拼命工作，30岁结婚生子，50多岁退休跳广场舞，80岁躺在床上看儿孙满堂。这好像成了多数人的人生轨迹，在固定时间做固定的事，年龄，成了困住行动的牢笼。可是偏有人不这么做，80岁自驾游，经过58个国家，100000公里旅程。在她身上，人生没有什么不可以。在公路上畅行无阻；在长城上自由奔跑；到西安品尝街边小吃；逛菜市场体味最接地气的风情；丝毫看不到她对年纪的妥协，身体健朗笑容灿烂，把80岁活成了18岁的样子。她就是海蒂·赫策尔，生于1937年的德国，靠着一辆比她年龄还大的老爷车，畅行在自己人生路上。因为出生在二战期间，颠肺流离四处逃难，海蒂的童年并不快乐。父亲从事着汽车行业，所以她接触到的，都是有关机械的东西。在这样的环境中长大，练就了她帅气独立的性格，14岁学会骑摩托车，16岁参加摩托车锦标赛。谁说女孩一定要长裙蕾丝高跟鞋，做自己喜欢的事，勇敢，就是最美的装扮。31岁时，她成功接管了家里的生意，而且还扩张了事业，成为德国最大经销商之一。在业余时间，海蒂喜欢收藏和玩车。甚至花费大部分资金，收藏了25辆老爷车。这辆“Hudo”，一出生就被卖到了挪威，后又辗转于欧洲各地，甚至在博物馆待过。可能就是因为，彼此不服老的态度，在Hudo85岁的时候，遇到了海蒂，成为了一起穿越五大洲的伙伴，时速还能达到上百公里。海蒂把它称为“老伴”，还给它刷上漆，将环游线路也画上去。当然，它也会生病，这一路上磕磕碰碰，海蒂对它很是呵护，多次亲自维修。可是在途径加拿大时，Hudo又出“毛病”了，在维修时，海蒂不小心碰到了发动中的引擎，被迫切除了部分手指。然而乐观的她，依旧笑着继续她的旅程。做这个决定，最初还是因为克莱伦诺尔，这位曾经在两年内跨越五大洲的人，带给海蒂很大的影响。克莱伦诺尔海蒂不想让人生留下遗憾，于是，在退休后，开始了自己的旅行计划。海蒂自己设计的路线从柏林出发，经中欧，土耳其，中东，入中国，然后到澳洲，美洲，最后在今年6月回到柏林，庆祝自己80岁的生日。出发那天，柏林的亲友都来为她送行，站在车上的海蒂，仿佛有了指点世界的气势。每过一个国家，她都会在车头插上那个国家的国旗，寓意和平友好。那些拗口难读的地名，对别人来说只是几个字，但对海蒂来说，每一段路，都有好风景好故事，都是生命的回忆。旅途上自然也有意外，当在哈萨克斯坦要进入中国时，海蒂因为驾龄超过中国的上限，被拦在了关外。爱笑的人运气都不会太差，海蒂得到了一个中国的向导帮助，从另一个关口，顺利进入了中国。一到一处地方，她都会停下来体验当地生活。在峨眉山上香，到云南品尝枇杷，还有各种小吃。在新鲜事物面前，海蒂就像一个孩子，对每一样都充满好奇。年轻可爱的心态，才是岁月最大的杀手。穿越了绿洲荒漠，也驶过繁华都市。遇到大海时，就坐上渡轮，陪着集装箱一起，开启另一个大洲的旅程。许多媒体听闻她的故事后，都纷纷前去采访她。海蒂说得最多的一句，就是，“一生中至少要有一次，为自己做些事情。”现在的她，已经完成了梦想。在旅途中，领略了不一样的风土人情，也是一次心灵上的重大洗礼。世界上没有平庸的人，只有不敢走出自我，甘于安逸的人。一路惊心动魄，却又如此美妙，即使困难重重，也仍笑脸相迎。没有谁能给你套上枷锁，除了你自己。人生短暂，不要把喜欢的事无限延期，想做的时候就勇敢去做。相关阅读：◈  MIT前面试官： 任何时候，激情都胜于智力◈  52岁流浪汉考上剑桥：我只想赢回一点尊严倡导理性阅读，离美帝更近一步投稿：usashare@hotmail.com</w:t>
      </w:r>
    </w:p>
    <w:p>
      <w:r>
        <w:rPr>
          <w:b/>
        </w:rPr>
        <w:t>AG_H43</w:t>
        <w:br/>
      </w:r>
    </w:p>
    <w:p>
      <w:r>
        <w:t>文／王朔来源：这才是美国（MIGUO-1）我去美国半年就回来了。我是因为要在纽约出书，因此得到了美国方面的邀请。另外，当时我手头还握有一个斯坦福大学的邀请，我结果没好意思去大学，我觉得我也不配，因此我就到纽约把书出了，出的是英文版。至于斯坦福，我就没去。去了美国之后我就决定在那里待一段时间。在这段时间里，我去了纽约、洛杉矶、旧金山、芝加哥和美国一些乱七八糟的城市，就是为了走走看看，这么做其实也就是为了将来能堵人家的嘴，你想想看是不是这个道理：别人一说起哪儿哪儿，你说你去过，人家不会跟你多罗嗦了。在美国，我在纽约和洛杉矶待的时间比较长，觉得这两个城市很不一样。洛杉矶这个城市真的让我大吃一惊。在洛杉矶，除了一些特别的色情场所之外，那里一到晚上天黑了之后，什么娱乐也没有，有时候我去一些美国内地城市，到了晚上八点多钟进城就找不到地方吃饭了，因为大家都睡觉了。而且美国人非常规矩，社会上非常井井有条，执法也很严，在国内我们都被人骂惯了，觉得人和人之间就应该互相不友好，可是我到美国之后觉得在那里真是好到得老对周围人说“谢谢”了，因为我在美国遇到的很多情况是你去找人办事，人家还对你极为客气。但是我非常不喜欢美国人爱在路上跟陌生人打招呼这一条，因为我英语不好，他们一跟我打招呼我也不知道该说什么。这样一来，让我显得挺无理的。我作为一个外国人在那里也有安全感，原来我觉得美国的犯罪率很高，但其实那种犯罪率不太能侵害到你，纽约的地铁让人形容成罪恶之渊，一开始我到那里都不敢坐地铁，老是坐出租车。后来我晚上坐了一下地铁，觉得挺好的。而且我觉得自己在那里待着别人还挺害怕我的，可能他们把我当成越南人了，这使得我大有安全感。我遇到的别外一件事情更能说明问题：有一天，我在曼哈顿世界贸易中心那里独自一人行走，那里的办公区，一到晚上就没人了。我看见对面有一个黑人走了过来，我有些心慌，但没想到他似乎也非常害怕我，我们两人隔着两个街口他就绕着走了，我当时正担心如果让我绕，我怕我会被绕丢了，想不到他先绕了。在美国生活，我可以说没有遇到过任何不愉快的事情，如果非要解释这个现象我只有用“理想社会”来做出说明，这个国家非常适合小市民生活，假如你不是一个有追求的人，你只想过一份踏实日子，你只想“我不侵犯别人，别人也别侵犯我”，那么美国是最好的地方。而且，那里的社会相对来讲是最公平的，公平到有时候你都不好意思的地步。比如，我在那里看到这样的一个报道，说是加州的纳税家庭每年要负担非法移民一千多美元，比如负担他们的子女教育等等方面的开销，这事要是搁在别处，谁干呀？美国确实让人开眼界。过去的我等于是一个井底之蛙，起码对古典的东西方艺术了解得不太充分，我在美国的那些日子里整天东看西看，主要是想受些教育，我过去一直认为中国古代没什么文化，没什么文明，起码在雕塑和绘画上是这样。但是在美国的博物馆里看了一些中国以前的东西，一下子把我过去的想法打破了，我觉得那些东西还不错，和希腊的东西摆在一起比也不算太寒碜。在中国，我不太能够见到这些东西。偶尔见到一些张大千或者齐白石的画，但我认为那些东西不是很地道。说来说去，我在美国也没有做什么事情，我如果是一个画家或者是音乐家，我也许在创作上出现不了障碍。纽约那个地方有十几万诗人、十几万音乐家、十几万作家、十几万演员，也就是说有几十万艺术家群居在一起，之所以聚集在那里是因为那里对人没有压迫感，每个人都有自己的空间，所有东西都是可能被艺术化的。到美国之后我才知道什么是精神上的彻底自由，但是我归根结底是一个写中文小说的，是依赖文字吃饭的这样的人待在美国会有点麻烦。美国的中文是一个非常杂的东西，是被台湾国语化了的中文。我倒是在那里曾经想过写一个比较长的东西，反正在那里住着也没人来打扰你，谁未经准许进了你家家门你不是都可以对他开枪吗？但是如果我在那里不看中文的东西，我的中文本身就不活跃，慢慢地，中文水平就会下降；但如果我看中文的东西，那里那些非常杂的台湾中文就会慢慢地让我的语言背景做出改变，这样，我写出来的东西让中国大陆读者看起来就有隔膜感，起码会认为写的“不是我们这里的事儿”。我到美国之后因为英语不行，就去和大量的中国人接触，这些人很多都是我过去在国内就认识的，或者在国内有过一面之交的，其中甚至包括了我失踪了的一个中学同学，见了这么多人，我总的感觉是这么多年没见面，这些哥们全到美国来了。我认识的一些作家现在也在美国生活，我个人认为他们在美国基本上都没有写出更好的东西，我感觉他们的语言和文字的能力受到了很大的影响。比如说我所认识的作家阿城，他在美国为了保持自己文字的纯洁性，在那里待了八年也坚持不学英语，他的这个努力还算好，但是也有点过分艰辛了。而有的作家在美国干脆就干起别的事情了。在另一方面，我觉得中国人到了美国之后都变好了，变得都守法了。我认识几个在国内都是坏人的人到美国生活之后都变得非常老实。我才一到美国，朋友就告诉我“你可千万别犯法，你在美国犯法算是倒了大霉了，会记你一辈子，到哪儿都跑不了”。大家都这么专门提醒我，就好像我在中国就是以犯法为生似的。我后来想，可能大家把每一个刚从大陆来的人都当成一个潜在的犯罪分子了，觉得必须叮嘱一番，我想他们其实也想要你知道，在美国犯法之后，你别想“托人帮忙”。但是对我来说，作为一个写作的人，如果那么老实、那么循规蹈矩其实也不行，这是让我很畏惧的地方。在中国，一个人有时候闹得无法无天其实有助于打开思路，这个原因使得我不想过早地变成一个好人，当然，我想我老了以后还是要变成一个好人的，变成一个德高望重的人。到美国后我开始明白，我这样的人在美国待着其实非常矛盾。第一，我太老，四十岁年纪的人已经不可能重新开始新生活了，假如我去美国的时候是十八岁，哪怕是二十多岁，我都可以把自己周围弄干净了，甚至可能会觉得拿中文写作都没意思了。真的，在美国也有这样的人，彻底变成一个“少数民族作家”了。但这对我来说已经不太可能了。第二，我又太年轻，如果我已经六十多岁了，我反而就可以踏踏实实地在那养老了。因为美国的生活品质是有目共睹的，日子可以过得很安全，没有人来打家劫舍，也肯定没有外星人入侵，人老了可以死在自己家的床上，这一点问题一定不大。当然，我也还有一些自尊心，对于我到美国生活这件事情，我一直这样比喻；你到人家家里来住就够腆着脸的了，然后你再跟人家抢着干活，比如说抢着到餐馆打工之类的，这就不太合适了。（而且我也干不动。）从小，我家里的大人就教育我：别人的东西别吃、别人的东西别拿。在美国的时候，我的出版社也曾经把我介绍给《花花公子》这些杂志去写小说，我用中文写，他们翻译，与此同时，我也得到了一些写剧本一类的事情。值得一提的是对《花花公子》这类的杂志我这次也有一些新认识。我曾经从自己过去写的《玩的就是心跳》中摘了一些片段，想登在《花花公子》上，其实也就为了我的书能在美国更好地发行，但是稿子后来被对方给退了，理由是“太黄色”。他们可能忌讳里面出现了一点乱伦的关系，这样我才知道：《花花公子》这样的美国杂志，其实反映的是非常严肃的人的需要和欲望，不像美国青年刊物那样有病态的东西。相比之下，我显得粗鄙。在美国，你不仅可以摆脱来自政权、国家的压迫，还可以摆脱来自社会、群体的压迫。这点亚洲人应该感觉更强烈。因为亚洲非常是一个群体文化主导的地区。你的行为如果没有按照那个社会的要求，没有得到那个群体的认可，就会感觉到一种无形的压力。你周围那个群体特别关心你，你买什么房子、开什么车、哪笔投资赚了多少、赔的多惨、是否结婚、何时生子、儿子考上哪个大学、女儿是否嫁了富豪，等等等等，统统都有人关注。于是你就要为别人的看法活着，为面子活着，那虚荣心就像火箭一样冲天而去，时时刻刻把你吊在半空中。那个活法实在太累、太本末倒置了。而在美国，你愿意怎么个活法，就怎么活。你成天开着奔驰在大街上晃荡，也不会有什么得意感，因为根本没人多撇你一眼；你骑个自行车送外卖，也不会感觉什么心酸，因为你也不会遭到什么冷眼白眼，下了班，你照样有一迭钞票。没有同事、朋友跟你攀比。大家下了班，各自享受自己的天伦之乐，才没闲功夫管那么多别人的事儿。像我自己，如果不是在美国，即使不因言获罪被关进监狱，恐怕也是今天这个同事跟你说，你这个观点不符合国情；明天那个朋友忠告，你那个政治立场太偏激了；后天某个亲属善诱：写文章惹麻烦、得罪人，还两袖清风；你要是去经商，早就发了多大多大的财，等等。于是为了迎合这一堆关心你的好心人，你就住嘴吧。你的个性、你的思考，就被那个群体的思维吞没了。在美国，你的生活方式和思维方式，比任何一个其它地方都更能摆脱来自社会群体的压力，这是又一个非常、非常重要的自由。而这个自由给人带来的幸福指数是非常高的。起码我个人对这点的感觉很强烈。中国有作家说，“美国是由千千万万不爱自己的祖国的人组成的国家，但他们都很爱美国。”他说得很准确。美国人非常爱国，是全世界最爱国的一群人，但他们却不是民族主义份子。这绝不仅是因为美国由各种民族组成，而是因为美国人“爱国”的内容是爱“自由”。美国是最自由的国家，所以他们才爱。在自由这个概念里面，没有血源、没有种族、没有宗教、没有群体。所以说，美国人爱国的核心是爱“自由的价值”。美国没有民族主义，也可以有“国家主义”呵，但美国也没有。你看美国人从来不会为赢了或输了一场和“外国”的体育比赛而全国欢腾，或全国暴怒。但是，当美国运动员胜利、美国国旗高高升起的时候，美国人也会很高兴、很激动，因为他们热爱那面护卫着他们的“自由”的旗帜；而不仅仅是一面代表土地、血缘、民族和国家的旗帜，因为：对土地的爱是有尽头的，如果那块土地使你遍体鳞伤；对血缘的爱是有尽头的，如果血缘带来的苦难多于幸福；对民族的爱是有尽头的，如果你的所谓伟大的民族把你变成渺小的个人；对国家的爱是有尽头的，如果你的号称强大的国家要你牺牲做它的奴仆。我想无数遍强调的是：人们对美国的爱，既不是对土地的爱（哪里都有美丽的山河），也不是对血缘的爱（哪个人种都有俊男美女）；既不是对民族的爱（哪个民族都有自己骄傲的特色），更不是对国家的爱（独裁者的天下总有最大的爱国理由）。热爱美国，是对自由的爱。而一个人，只有对自由的爱才会永不疲倦、永无尽头！所以，捍卫美国，是捍卫“我自己”的自由——在一个人所有的动力中，没有比捍卫自己的自由更大的动力。所以，尽管艰难，自由在一路地胜利。相关阅读：◈  移民真相：每一份自由，都有价码◈  美国孩子为什么更自信？三个孩子的旅美妈妈告诉你！倡导理性阅读，离美帝更近一步投稿：usashare@hotmail.com</w:t>
      </w:r>
    </w:p>
    <w:p>
      <w:r>
        <w:rPr>
          <w:b/>
        </w:rPr>
        <w:t>AG_H42</w:t>
        <w:br/>
      </w:r>
    </w:p>
    <w:p>
      <w:r>
        <w:t>文／观察者网微信号：guanchacn当地时间12月22日傍晚十分，美国整个洛杉矶乃至西海岸地区的人们都能看到天空出现不可描述的一幕，甚至有美国媒体称，当天911紧急求助电话被惊奇的人们打爆。大家纷纷发朋友圈，一脸懵逼的询问！What's that？先来感受一下加州小伙伴们的实地拍摄：在惊恐的同时，网友们脑洞大开。段子手们也炸锅了。。。@隐大技术差啊：还不快联系神盾局@風凝姑娘：當時看到的時候還激動了半天，以為看到UFO，會有外星人來了。@Baishark：看到时候我还以为是商场在户外搞得特效..@低头后仰望你：这是给杜蕾斯打广告？由于引发当地民众的巨大恐慌（很多人甚至认为是朝鲜的导弹打过来了！）ABC新闻在随后迅速澄清：＂实际上，你们看到的是一个多级火箭发射场景。＂原来，这是太空探索公司猎鹰9火箭今年的最后一射。据凤凰网科技12月23日援引科技博客TechCrunch报道，美国太空探索技术公司(SpaceX)今天完成了今年的第18次火箭发射任务，创下私营太空公司的纪录。这也是太空探索公司执行火箭发射任务最多的一年，比之前最多的年份多出10次。视频／观察者网“一箭十星”再次成功太空探索公司今天的发射任务是为客户铱星通信公司(Iridium)把10颗第二代铱星系统(Iridium Next)卫星，送入近地轨道。这是SpaceX第四次为铱星执行类似任务，所使用的“猎鹰9号”是太空探索公司今年6月为铱星执行第二次任务时用过的火箭。铱星也是太空探索公司今年1月第一次火箭发射任务的客户。在此之前，太空探索公司的猎鹰9号在去年9月份进行发射前的测试时爆炸，导致火箭和一颗Facebook公司的互联网卫星损毁。美国东部时间周五20:27分(北京时间周六9:27分)，猎鹰9号从加州范登堡空军基地发射升空。和以往不同的是，此次任务不会尝试回收一级火箭。猎鹰9号一级火箭会执行着陆程序，但是这次太平洋中不会有无人船供其着陆，它将溅落在太平洋中。洛杉矶和周边区域的居民看到了猎鹰9号划过夜空的壮观场景，许多人在Twitter上分享了他们拍摄的照片和视频，不知情的人还以为洛杉矶出现了UFO。埃隆·马斯克发推特调侃火箭太空探索公司的创建者马斯克(Elon Musk)今天在推特上非常嘚瑟，他转发了这发火箭被其他不明真相的网友拍下的视频，并调侃这是“来自朝鲜的核动力UFO（nuclear' UFO from North Korea）”。至于为何会出现这样的奇观，有美国网站分析，由于太空探索公司的猎鹰9号火箭当地时间傍晚（5时30分）许从范登堡空军基地起飞，火箭的水汽凝结尾迹正好会大量反射太阳余晖的光芒，所以特别明显。猎鹰9号划过夜空的壮观场景（来自twitter）小编认为，猎鹰9号火箭在夜空画出的形状确实非常奇特，与去年七月长征七号火箭二级在美国上空再入大气层时的场景可谓各有千秋。美国朋友发出的惊叹声也非常相似。欧美航天合作：铱星卫星系统+猎鹰火箭另据航天爱好者网，本次发射是“猎鹰”9火箭今年最后一飞，让该箭全年发射次数定格在了18次，占到了美国今年总发射次数的近2/3。美各型火箭2017年的总发射次数将停留在目前的29次，远超身后的俄罗斯（20次，尚有1次仍待进行），稳居全球首位，而太空探索公司在其中可谓居功至伟。该公司官员已表示，公司明年的发射次数将比今年再提高约50%。该网分析称，铱星寻求建立第二代铱星卫星系统，覆盖全球，实时跟踪所有航班以及每一艘在地球上航行的船只，并把这些信息提供给商业客户。2010年，美国铱星通信公司宣布挑选欧洲泰勒斯阿莱尼亚航天公司设计并建造铱星下一代（NEXT）星座卫星。整个NEXT星座（包括所有相关的研发、制造、发射费用）的总成本约为29亿美元。根据铱星通信公司与太空探索公司的合同，太空探索公司共要用“猎鹰”9火箭为铱星通信公司发射8次，以完成整个“下一代铱”星座的部署工作，其中7次将各载10颗“下一代铱”卫星，另有一次将采取“拼车”方式，同时携带5颗“下一代铱”和美德合作的一颗科学卫星。前三次一箭十星发射已在今年1月14日、6月25日和10月9日进行，采用的均是新造的火箭。按目前的发射节奏，铱星通信公司下一代星座可在明年年中部署完成。铱星通信公司共从欧洲泰雷兹·阿莱尼亚空间公司订购了81颗“下一代铱”，拟先用其中的75颗组网（66颗工作星+9颗在轨备份）。卫星总装测试工作由美轨道ATK公司分包。每颗卫星重860公斤，设计寿命至少15年。它们将部署到780公里的工作轨道，用于接替1997～2002年间发射、原本设计寿命只有8年的现役卫星，能够利用设48个波束的相控阵天线开展L波段语音和数据通信。星上还为铱星通信公司所属Aireon公司搭载了飞机飞行跟踪系统，部分卫星（58颗）还为加拿大精准地球公司搭载了船舶跟踪有效载荷。“下一代铱”项目共需耗资30亿美元。铱星通信公司首执德希6月份就表示，公司最初同太空探索公司签订的合同要求全部用新箭发射，但若对方能通过采用旧箭发射来改善发射进度，铱星通信公司愿考虑采用旧箭发射。他说，公司在决定是否同意用旧箭发射时有三条标准，即进度、费用和可靠性，其中最重要的是进度。10月19日，铱星通信公司宣布，为不错过明年年中完成“下一代铱”星座部署工作的目标，它将采用此前飞过的“猎鹰”9火箭第一级来执行其下两次发射任务。第二次定于明年初进行。铱星通信公司称，保险商并未大幅提高采用旧箭发射的保费，说明它们相信“风险情况没变化”。铱星通信公司曾希望2017年完成“下一代铱”星座部署工作，但由于泰阿空间公司的卫星建造工作遇到挫折、宇宙运输公司“第聂伯”火箭的发射迟迟拿不到俄方批文以及“猎鹰”9火箭2015和2016年的两次爆炸事故，这一进度被推到了明年。这些推迟迫使铱星通信公司只得为法国外贸信贷保险公司（COFACE）18亿美元的卫星贷款办理了延期。改用旧箭执行余下的部分发射将能为铱星通信公司节省经费。此外，太空探索公司的下一个重大里程碑即将来临，该公司计划在2018年1月执行“猎鹰重型”火箭的首次发射任务。猎鹰重型是一个大推力火箭，能够承受极重的有效载荷。现在，它正在佛罗里达州卡纳维拉尔角空军基地进行发射前的准备工作，包括装载太空探索公司CEO埃隆·马斯克的樱桃色Roadster跑车。不过，讲真的，美帝人民这也都吓得不轻...相关阅读：◈  考砸上北大，随缘上清华，我就呵呵了！《最强大脑》的选手都是来搞笑的么！◈  胡歌去留学，还不是你们逼的！倡导理性阅读，离美帝更近一步投稿：usashare@hotmail.com</w:t>
      </w:r>
    </w:p>
    <w:p>
      <w:r>
        <w:rPr>
          <w:b/>
        </w:rPr>
        <w:t>AG_H44</w:t>
        <w:br/>
      </w:r>
    </w:p>
    <w:p>
      <w:r>
        <w:t>文/童黎来源：观察者网 （ID：guanchacn）耳听为虚，眼见也未必为实。素来良心的泰国广告又出精品，迅速在网络上赚足好评。国内微博上光@梨视频 一个账号的转发量，就高达11万次。短片主题贴近日常，不禁让人想起大家最近爱说的那句：“这年头，新闻都得等两天再看，一不小心就交了‘智商税’。”先放张图预热一下。</w:t>
        <w:tab/>
        <w:t>这部短片由脸书账号“泰国清迈象”翻译，传入微博后迅速走红网络。短片开篇，老板娘带着两个小弟到菜市场收租。老板娘顶着泡面头，颈戴大金链，再加上纯天然大嗓门，与周星驰电影里的“包租婆”堪称姐妹。一进到市场里就操起她的大嗓门，向摊主要起了租金。摊主们的表情类似，沉默不语，基本呈“委屈状”，或“敢怒不敢言状”，只能塞住自己的耳朵。比如这样。差点以为这位抬起手、操着刀、卖椰子的大哥要一刀砍下去！捂脸不敢看。结果开了个椰子给老板娘喝喝。老板娘接过椰子，不为所动，依然伸手要租金。接着大戏来了！小弟把老板娘叫去了卖肉的摊位。老板娘一边斥责摊主，一边不顾摊主的哀求，一把砸了他的秤！其他摊主待在自己的摊位上“看戏”却不说话，画面里一位买菜顾客持着手机，拍摄下了老板娘砸秤的一幕。然后的套路大家就很熟悉啦——这段视频被发布到了网上，标题：“市场老板娘欺负摊贩”。网民们通过手机、平板、电脑看到这段视频，气愤程度已然达到“十级”。同样是大家熟悉的操作，有网民大骂老板娘“变态”，或满怀同情之心称“摊贩也是人，好可怜啊”。还有网民质疑道，“摊贩做了什么事情，需要这样做吗？”接着就到了“人肉搜索”环节——菜市场地址被公布到网络上。还有在场网民接着更新现场视频：两位小弟在老板娘的指挥下，搬走了摊贩的商品。这一幕被解读为“谁不交租金，就把卖的东西搬走”。老板娘指挥人搬走一名貌似失去意识的摊贩，叫嚷着“我们来这里处理他！”视频标题正是“不会真的处理这些摊贩了吧！！”剧情似乎越来越严重了，老板娘真是“无恶不作”！网民们在辱骂老板娘一伙的同时，不但剪辑了恶搞视频，还表示要“让他们红”，发誓再也不去那家菜市场，让它倒闭！（摊贩们：要失业了？？？？？）舆论的雪球越滚越大，小弟终于发现“老板娘红了”！随后看到网民咒骂的老板娘很坚强（是真的），看到评论的摊贩们却愁眉苦脸。这和“正义之士”们想的不一样啊，摔！“悲壮”的背景音乐下，一些画面开始回放：老板娘向摊主归还她多付的租金。被砸的秤原来不准，老板娘让摊主做个诚信的经营者。要被“处理”的摊贩身体不适，老板娘挪他到别处坐下后用扇子给他扇风。老板娘叫人搬走摊贩商品后，给了钱。商贩在街头生意不好，老板娘主动请他去她的菜场做生意。受到攻击的老板娘决定一切照旧，照旧照顾这些摊贩，照旧——收租（此处十个“哈”结尾）。画面结尾黑底白字表示：“判断人的价值，不能仅仅以你所看到的画面为依据。开动你的脑子，用智慧看见没看见的事。”部分网民想到了陈凯歌的《搜索》，认为故事立意大致相同。还有人直接指出，这部片子描绘的“正是当下的网络乱象，值得深思”，大家应做到“不盲目跟从，一切追求真相”。键盘侠们，看懂了吗？相关阅读：◈  “美国愤青”自制8分钟短片:《我们身处谎言的世界》◈  因为一根卫生棉，她截掉了一条腿，现在还要截另外一条...倡导理性阅读，离美帝更近一步投稿：usashare@hotmail.com</w:t>
      </w:r>
    </w:p>
    <w:p>
      <w:r>
        <w:rPr>
          <w:b/>
        </w:rPr>
        <w:t>AG_H45</w:t>
        <w:br/>
      </w:r>
    </w:p>
    <w:p>
      <w:r>
        <w:t>看完最新一季《最强大脑》百强选手的采访视频，想点一首歌送给大家。“ 我们不一样，不一样，不一样... ”来自湖北的小伙，说自己上学时为下电视剧，在教室里装了个wifi。因为自己的 “ 不务正业 ”，高考只考了670分，上了北京大学科学生命学院，现在还在读博。有没有人可以给我解释下这种人说的 “ 水过的 ” 是什么意思。不知道为什么有种 “ 说好一起到白头，你却偷偷焗了油 ” 的背叛感，同样是上课不干正经事，怎么下电视剧的就比吃辣条的厉害了？？比起上一名选手对自己“ 不务正业 ” 的坦然，来自北京的选手则显得有些不好意思，觉得自己没考好，就读的专业都是调剂的。问她现在在哪上学，她说北京大学医学部。查了下北大医学部最低录取分，我就笑了。真是一点儿也不介意替你拥有这不堪回首上北大医学部的经历呢。说自己没有音乐天赋的选手。实际毕业于世界排名第一的流行音乐学院，伯利克音乐学院。重点是没什么音乐天赋的她，还在学校里拿了全额奖学金。再强调一遍，人家真！的！没！什！么！音！乐！天！赋！高二随缘一考，被签约到了清华。觉得自己不比其他同学聪明，结果申了六项专利，说当时只是觉得好玩。平常最爱健身游戏烫头的小哥，没去说相声反而跑来参加《最强大脑》。因为当初考数学发挥失常，上了南开大学，现已被直博保送到了清华大学。给大家解释下直博，意思是本科生可以直接读博士学位，简单来讲就是一个词，牛B！最爱打游戏的选手，现在就读于美国纽约大学。在满分为2400的考试中考了2030分，满分120的托福考了102分。我就想问问他是玩哪个游戏让学习变好的，玩王者和吃鸡还能不能长智商了。说每年从全球各地只接收2、300学生的世界联合学院（高中）难考的小哥，自己考上了。在这样一所世界上唯一面向全球提供国际预科学历的教育机构，与来自世界各地不同种族、宗教、政见或贫富背景的青年精英择优选拨、汇集在一起生活学习。小哥表示so easy，妈妈再也不用担心我的学习。嫌老师讲课讲的慢，就自己做自己的事，然后做着做着就考上了上海师范大学。但他对自己考上上师大表示不满，认为这个成绩配不上自己的智商。因为该名选手的智商为178... 当然，喜欢说实话的学霸里也有这样的清流。听学霸这样说话，是不是还觉得挺安慰的，就再也不用每天问自己，为什么别人打游戏上清华你就家里蹲。我身边也有这种鬼人，问在哪个学校读书，很不好意思地摆摆手说，也就一普通重点本科。你们千万不要中了他们说随便考考就能上清华北大的圈套，嘴巴说没复习夜里看书的事他们还做的少嘛！还是那句话，不怕别人比你优秀，就怕优秀的人比你还努力。不怕学霸成绩好，就怕他说没考好，科科。为学霸装的一手好B点赞👍！相关阅读：◈  相比中国喜欢学霸，为什么美国顶尖大学热衷招收体育特长生？◈  看完海外学霸的Ins，我发现我和他们之间根本不是差距，有的只是不可逾越的鸿沟……倡导理性阅读，离美帝更近一步投稿：usashare@hotmail.com</w:t>
      </w:r>
    </w:p>
    <w:p>
      <w:r>
        <w:rPr>
          <w:b/>
        </w:rPr>
        <w:t>AG_H47</w:t>
        <w:br/>
      </w:r>
    </w:p>
    <w:p>
      <w:r>
        <w:t>文／丹尼尔微信号：MRDANIEL777「把生活想象的太好，你会跌的很重；把生活想得太糟，你会失去活下去的勇气。生活中只有一种英雄主义，就是在认清生活的真相之后，依然热爱生活。」—— 罗曼 • 罗兰生活在这样的世代，很多事情亦真亦幻。你不知道你所看到的，或者所听到的是否真实的，还是捏造。某些别有用心的自媒体，夸张的、断章取义的、有意误导众人的事情屡见不鲜。这个时代是越来越好，还是越来越糟？很多人在未进入21世纪之前，态度也许还曾乐观。如今，我们看到社会极速的发展，已把人的躯壳带着快速向前，灵魂却被遗落在遥远的地方。在残酷的现实面前，很多人慢慢变得焦虑和失落。「没有诗和远方，只有没钱和去不了的地方」这样的论调很多。然而真相却是：越黑暗的地方越需要光。有人选择坐在黑暗里，有人选择努力成为光明。本期特别翻译和整理，一组让人扎心中箭的漫画。来自 www.truthfacts.com 的创作，每次笑过之后都值得回味反思。愿你在认清生活的真相后，依然热爱生活。一组揭露十亿人内心的漫画看看你中了几个？1234567891011121314151617181920212223242526272829303132333435363738394041424344相关阅读：◈  因为一根卫生棉，她截掉了一条腿，现在还要截另外一条...◈  穷人和富人的差距是怎样一点点拉开的？这组风靡Facebook的漫画会让你震惊！倡导理性阅读，离美帝更近一步投稿：usashare@hotmail.com</w:t>
      </w:r>
    </w:p>
    <w:p>
      <w:r>
        <w:rPr>
          <w:b/>
        </w:rPr>
        <w:t>AG_H48</w:t>
        <w:br/>
      </w:r>
    </w:p>
    <w:p>
      <w:r>
        <w:t>文／社科学术圈微信号：shkxquan中文1.中图在线提供3600种国外期刊的查阅服务网址：http://cnplinker.cnpeak.com/2.中国学术会议在线教育部科技发展中心主办的学术会议资源分享平台。网址：http://www.meeting.edu.cn/meeting/3.中国国家数字图书馆大量在线资源、子数据库、可以在线阅读海量电子书，需要注册（实名注册、需要身份证号）国图购买了大量资源，有账号，便可在线阅读或者下载，版权期限内的图书只能读前两章，民国图书和古籍则可阅读全部内容。网址：http://www.nlc.cn/4.爱洋葱英汉双语阅读平台，大量图书可以免费阅读，且有很多图书限时免费。网址：http://www.iyangcong.com/5.国家哲学社会科学学术期刊数据库国内最大的公益性社会科学精品期刊数据库，收录精品学术期刊600多种，论文近300万篇。http://www.nssd.org/articles/articlesearch.aspx6.汉斯出版社中文学术期刊提供125本国际开源中文期刊的免费下载阅读。http://www.hanspub.org7.国家科技图书文献中心（NSTL）可对开放获取期刊和会议资源进行检索和浏览，现有期刊资源6908本，会议资源1506个。http://www.nstl.gov.cn/8. CALIS高校学位论文库：CALIS高校学位论文库收录了国内80余所高校从1995年至今的博硕士学位论文的文摘信息，数据量约25.8万条.http://opac.calis.edu.cn 9.国家科技图书文献中心的中文学位论文数据库拥有印本外文文献25000多种，其中外文期刊17000多种，外文会议录等8000多种，居国内首位。http://www.nstl.gov.cn/nstl/user/ywjsdg.jsp10.汉典汉典是一个面向广泛受众、含有丰富及有益内容的教育和信息网站。汉典有其他5个附加的、额外的和辅助的网站，包括汉典古籍、汉典诗词、汉典书法、汉典中文论坛及新建的汉典英文论坛。收录了75983个汉字、361998个词语、短语和词组，以及32868成语的释义； 汉典古籍收录了总共包含有38529章节的1055部古典文献书籍、203篇古文； 汉典诗词收录了268886首古典诗词；汉典书法收集135804个著名的中国书法家汉字书法作品。而且，还有桌面版客户端，下载后可以非常方面的查阅。http://www.zdic.net/11.影印古籍资料提供来自互联网档案馆的7275本古籍的在线阅读及下载，PDF格式，https://sou-yun.com/eBookIndex.aspx12.网上书上网台湾网站，集结了16个政府典藏、100個以上的民间的收藏，共完成300多万件文物的数字收藏工作，epub格式，可下载。http://ebook.teldap.tw/index.jsp13.书格书格是一个自由开放的在线古籍图书馆。https://shuge.org/14.中国古籍全录按经史子集提供中国历代古籍资料http://guji.artx.cn/15.Forgotten Books拥有50余万册书籍，收录了一些无版权书籍，有些书不用注册即下载下载，有些需要注册登录阅读。https://www.forgottenbooks.com/en16.古腾堡计划这个在学术圈很出名了，耳熟能详。首个提供免费电子书下载的网址，基本都是没有版权的或者已经过了版权保护期限的。http://www.gutenberg.org/17.INFOMINE 学术资源汇集大量供高校及研究人员使用的各学科、各种文献类型的 Internet 资源。http://infomine.ucr.edu/18.Directory of Open Access Journals可检索的期刊有2000种，其中497种提供免费全文84044篇。http://www.pubmedcentral.org/19.Open Access Library (OALib)这个也比较出名，社科学术圈详细介绍过的。OALib提供的开源论文超过4,232,146篇，涵盖所有学科。所有文章均可免费下载。http://www.oalib.com/20.World Public Library世界公共图书馆全世界最大的公共电子书网站，需要注册，该收录了超过300万册各类语言的PDF电子书，有些电子书有下载限制，不过支付约50元人民币左右的的年费会员，则可完全无限制地下载使用这些资源。http://worldlibrary.net/21.WorldcatOCLC公司(联机计算机图书馆中心)的在线编目联合目录，Worldcat是世界范围图书馆和其他资料的联合编目库，同时也是世界最大的联机书目数据库。https://www.worldcat.org/22. Social Science Research Network社会科学（经济类）研究论文数据库，部分提供全文。http://www.ssrn.com/23.加拿大AMICUS学位论文：可免费检索全加拿大公共书目信息检索系统AMICUS的学位论文及相关信息。收录加拿大1300多个图书馆的学位论文信息。http://www.collectionscanada.gc.ca/thesescanada/index-e.html24. Open Access Library提供超过四百多万篇涵盖所有学科的免费使用下载的英文期刊论文。http://www.oalib.com25. Blackwell电子期刊学科范围包括：社会科学、人文学、法学、经济学、金融学、农业、动物学、数学、统计学、工程、计算机科学、保健学、生命和自然科学、医学及行为科学等。部分期刊提供全文。http://www.blackwell-synergy.com/26.Australian Digital Theses Program澳洲数字论文计划，由澳洲大学图书馆员协会发起。包含澳洲40余所大学的15440篇硕博论文，涵盖各个学科。http://adt.caul.edu.au27. 科研出版社OA资源共有 180 多种期刊的电子版本，文章超过10000篇。http://www.scirp.org/journal/28. HighWire出版社电子期刊美国斯坦福大学著名的学术出版商，已收录电子期刊1176多种，其中将近240万篇文章可免费获得全文。http://highwire.stanford.edu/lists/freeart.dtl29.Free ebooks声称是世界上最大的科研文献中心，超过了5000万篇的免费文章。网站汉语可选。需要注册登录。http://booksc.org/30.JustFreeBooks一个整合了古藤堡计划、维基百科教科书、互联网档案馆、+google book等700多家免费电子书籍资源的站点，让喜欢阅读免费电子书的用户通过一个网址为你的Kindle阅读设备找到海量的电子书籍。需要翻qiang。http://www.justfreebooks.info/31.WitGuides提供免费电子书下载的分享网站，用户无需注册即可下载网站上所有的电子书籍，提供ebook、PDF等格式，电子书涵盖商业书籍、教育、艺术、健康、游戏娱乐等。需要翻qiang。http://www.witguides.com/32.ManyBooks：好多书一个专门提供免费电子书下载的网站, 免费电子书超过2万本. 可通过分类, 作者, 书名进行搜索查询, 每本书都包含一个简介,包括书名,作者, 国家和内容简介. 所有电子书含都可以下载保存为几十种电子书格式, 比如Doc, PDF, RTF, JAR, TXT等等.http://manybooks.net/33.Free-eBooks所有电子书免费提供，但需要使用邮箱注册，电子书通过邮箱发送。国内可正常登录。https://www.free-ebooks.net/34. Bioline International 提供发展中国家出版的高质量期刊。http://www.bioline.org.br35.Internet Archive互联网档案馆全世界最重要的公益性学术网站之一。提供海量数字数据如网页、音乐、动态图像、和数百万书籍（有PDF等数种格式）的永久性免费存储及获取。基本上都是公共版权图书。需要翻qiang。https://archive.org/36. Socolar中国教育图书进出口公司开发，收集整理了世界上重要的OA期刊1万多种和1000多种OA仓贮资源。http://www.socolar.com/37.ebook-free免费电子书下载，不用注册，直接下载PDF格式。包含古典名著等各类电子书上万册。可以按照学科分类查询。http://www.ebooks-free-net.net/38.Digital Book Index严格意义上是一个数字图书目录，拥有16万本以上的全文数字图书链接，绝大部分是可以免费获取的，以外文无版权书籍居多。国内正常访问。http://www.digitalbookindex.org/39.McMaster大学经济思想史书库收集的经济学家著作相当齐全，电子书PDF，不用注册，直接下载。https://socialsciences.mcmaster.ca40.加利福尼亚大学国际和区域数字馆藏：主要提供已出版的期刊论文、未出版的研究手稿、会议文献以及其他连接出版物上的文章1万多篇，均可免费阅读。http://repositories.cdlib.org/escholarship/41.剑桥大学机构知识库：提供剑桥大学相关的期刊、学术论文、学位论文等电子资源。http://www.dspace.cam.ac.uk/相关阅读：◈  99%的学霸都在用的国外学习网站，资料全到没朋友！◈  美国最难Final大学排名大全：上了这些学校，GPA低不怪你…倡导理性阅读，离美帝更近一步投稿：usashare@hotmail.com</w:t>
      </w:r>
    </w:p>
    <w:p>
      <w:r>
        <w:rPr>
          <w:b/>
        </w:rPr>
        <w:t>AG_H46</w:t>
        <w:br/>
      </w:r>
    </w:p>
    <w:p>
      <w:r>
        <w:t>文／憨爸来源：憨爸在美国（ID：hanhanusa）奥数真是一个很神奇的东西，我一直以为对于奥数的疯狂只有在中国的学而思才能体验的到，但是我错了，上个月，我彻彻底底地见识到了美国奥数的疯狂 … 美国也有很多奥数竞赛，很多美国精英阶层都会让孩子学奥数，因为数学成绩好的孩子上常青藤名校是很有优势的！最权威的奥数竞赛是美国数学协会举办的AMC，AMC 8 / AMC 10 / AMC 12都是对应相应年级的，其中的佼佼者将被选入美国国家的奥数集训队，但是上面的竞赛是面向中学生的，对于小学生来说，最有名的奥数竞赛应该算作Math Kangaroo，这个竞赛在美国学校里特别流行，从1998年开始举办，如今报名参赛人数平均以每年20%的增幅在增加，下面这张图是历年的报名人数，到了2017年，多达28668人报名参赛！美国有50个州，其中42个州都举办了该赛事，下图红色部分都是举办了奥数的州，而其中以加州最为疯狂，可以理解，因为亚洲人最多，中日韩+印度一向是拼数学的主力，美国精英人群也都对数学格外重视。下面这张图就是每个州的报名人数，最高的那个就是加州，占报名总人数的1/4之多，一枝独秀！很不幸的是，我就在加州，而且我还在加州奥数拼得最厉害的硅谷，所以，在我给娃报名奥数的时候，悲剧上演了 … 憨憨的学校有专门的Math Kangaroo的考点，官方是10月26日开始开放报名，早在10月19号，老师就开始群发邮件通知我们记得准时去报名，迟了可能就抢不到位置了 …（报名通知）而且Math Kangaroo有Private考点，专供学校不对外的，我们学校就有一处Private考点，老师在Email里告诉我们进入Private考点的方法，还郑重警告我们，即便是Private考点，名额也是极少的，一定要抢，而且还不能透露给外面的人！（学校的提醒邮件）太疯狂了，有这么火热吗！收到邮件的一刹那，看得我一阵热血上涌，于是我定好了闹钟，每天还都检查一下日期，生怕错过报名的时间。到了报名前一天晚上，我特意喝了一杯咖啡，熬到深夜，在浏览器输入好网站报名地址，静等10月26日零点的到来。等零点钟声敲响的那一刹那，我立刻按下浏览器回车键，开始刷报名系统。这一刻，我真有点双十一抢宝贝的感觉，也终于能体会到妈妈们双十一时候的那种激动心情 … 小心脏都感觉在扑通扑通直跳呢！ 资料填的还是挺烦人的，什么学生姓名、年级、性别也就算了，还要让我填写孩子的Shirt Size，看样子是要送一件T恤，我点开一看，什么Youth Small / Youth Medium / Youth Large，我哪知道这些small、medium都是对应什么码啊，平时都是老婆给娃买衣服的。都凌晨了，再去咨询老婆已经太晚，而且更关键的是，老婆选衣服太磨蹭，每个尺寸都研究半天，还要衣服图片也要挑半天，报名可是十万火急的事情，我可耗不起。所以不管三七二十一，先斩后奏，先选了Large再说，反正今年穿不了明年可以穿，明年穿不了后年可以穿，实在太大还可以当裙子 … 我实在太会过日子了，老婆会表扬我的！（选择T恤尺码）个人资料填完紧接着就是选择考点了，左边一栏是公共考点，而右边一栏可以输入Private考点。我一阵窃喜，还好我们学校有考点，不用到外面跟别人挤破头了。于是，我按照老师事先给的Private考点代号，输了进去！（选择考点）果真，很快系统给我选上了Private考点，然后我唰唰唰地把剩余资料都填完，怀着无比激动的心情按下了SUBMIT键，这时候，我长长嘘了一口气，倒在椅背上，耳边仿佛听到了胜利的欢呼！ 这时，屏幕突然跳出我一生最恨的窗口——“System ERROR”， What？网站竟然崩溃了！（系统奔溃了）怎么可以这样，我瞬间抓狂了，于是重新刷新网站，重新填写资料，重新提交，结果每次都是外甥打灯笼——照旧（找舅），反反复复试了十几次，一直熬到凌晨1点钟，都是一样的系统报错。那天晚上，我一宿都没睡好，到了第二天，我跑到学校去问老师情况，她们告诉我说这是因为报名人数太多太多，系统承受不了压力，一下子崩溃了！她建议我反复刷刷，最后还祝福我good luck … 等我中午再去刷系统时，我发现我已经没有good luck了！学校提供的Private考点全部已经报满，而当我再搜别的公共考点时，家附近的考点全部满员，我只好在那个考点List里挨个搜，看看有没有加州的、有空缺的，好不容易找到一个加州其它城市的考点，说是有空缺的考点中离我最近的一个。可是这个Bakersfield城市名字为什么我没听过呢？我好奇地Google了一下这个号称离家最近有位置的考点，竟然足足400公里，开车将近4小时 … 我的天，这就是传说中最近的了吗？… 我不禁暗自神伤！于是，我又跑去学校请老师帮忙，老师是一位和蔼可亲的俄罗斯大爷，他听完这个情况后，让我放心，他说他和学校管理人员是好朋友，他去跟她们打招呼。于是，老大爷带我们去了学校的office，他先是balabala把憨憨夸了一番，说这个学生很优秀，但是奥数报名没报上，能否给他插一个位置？工作人员说NO。老师还不死心，说能不能多搬一张小桌子，放在考场里，就一张！可是工作人员依然说NO，她说教室已经都塞满了，没法再多安排任何一张桌椅了 … 最后协商的结果是，她把憨憨的名单放入Waiting List里，如果有人取消报名的话，可以把憨憨顶替进去。我又重新燃起了一丝希望，然后问，“按照你的经验，每年报名人中会有人cancel吗？”（我们登记的Waiting List）老师很肯定地回答，“YES”，她又粗略地统计了一下，“大概有2、3个会取消报名吧！” 听到这番话后，我默默地看了一下Waiting List上排在憨憨前面的30多个名字，啥也不说了 … 本来已经心拔凉拔凉的不抱希望！不过，或许是因为今年Math Kangaroo报名人数太多，举办方后来又开始陆续增加考点，11月6日周一的时候，我早上7点起来准备去上班，可是突然发现前一天夜里11：27收到的一封邮件，邮件里说我家附近又新open了一个考点，让大家快去报名，（新考点open的邮件）简直太激动了，我连刷牙洗脸都顾不上直接打开电脑去报名，可是等我再去选择考点时，发现这个新open的考点已经选不上了！ 难道系统又出错了？我连忙发信去问，很快收到回信，说这次新开放的考点只有20个名额，刚open出来之后瞬间就被报满了 … 拜托，那可是夜里11：27发的通知邮件啊，我是第二天早上7点报名就发现已经报不上了，难道那些家长们一个个半夜都不睡觉的吗？（名额已满的邮件）有了这次教训后，我规定自己每天晚上12点睡觉（免得错过邮件），而且还给邮件设置了一个提醒，把关于Math Kangaroo的邮件都设置成最高优先级，只要一有邮件到来，我就立刻下意识地打开扫一眼，看看是不是有新考点open出来。结果功夫不负有心人，又过了3天，晚上7：13分，我还在吃晚饭的时候突然收到手机的提示，一看是新考点open的消息，立刻扔下碗筷、冲到电脑面前，注册、选考点、缴费整个过程用时55秒，一气呵成，到了晚上7：14分，报名终于全部搞定！毕竟，整个注册流程事先已经演练无数次了 … 从10月19日准备报名的摩拳擦掌、蓄势待发，到10月26日的开始报名的彻夜奋战、功亏一篑，再经历报名失败后的争取、失败、再争取、再失败，直到最后11月10日终于争分夺秒地报名成功，为了孩子的奥数报名，我竟然整整折腾了22天！ 现在回顾这段经历不禁哑然一笑，我逃过了国内学而思引发的奥数焦虑，结果却又陷进了美国奥数所带来的疯狂！作者简介：憨爸，一位硅谷工程师爸爸，分享美式教育理念和资源，专注于英语、数学、科学启蒙，一定让你脑洞大开哟！原创公号“憨爸在美国”（ID：hanhanusa）相关阅读：◈  陪读四年，我终于看清了美国真实的面目...◈  孩子在美国上学后，我就处于挣扎和矛盾中倡导理性阅读，离美帝更近一步投稿：usashare@hotmail.com</w:t>
      </w:r>
    </w:p>
    <w:p>
      <w:r>
        <w:rPr>
          <w:b/>
        </w:rPr>
        <w:t>AG_H49</w:t>
        <w:br/>
      </w:r>
    </w:p>
    <w:p>
      <w:r>
        <w:t>文／大叔爱吐槽微信号：dashuaitucao时间过得真快，现在00后们（其实不少是05后）渐渐走上舞台，各个都拥有不少粉丝。下面来感受下（注：本文的主角们都出身普通人家，不包括明星政要的孩子）Lauren Lunde，韩国加拿大混血，已经是多家童装品牌的模特，不过个人兴趣是跆拳道Anastasia Knyazeva，俄罗斯6岁小妹，长得很像洋娃娃，也是人气超高的童装模特William Franklyn-Miller，澳大利亚网红，被称为Instagram上最帅男孩，打算向影视圈发展Anna Pavaga，俄罗斯人，3岁开始就在拍广告了，她的梦想是成为芭蕾舞演员Megan和Morgan，美国双胞胎，有人说她们长得像蕾哈娜？Jordyn Reinle，美国人，年龄幼小，但气质成熟，已经是时尚界的小宠儿了Laneya Grace，美国，有西班牙、美国、菲律宾血统，乍一看不像才13岁Colin Scott和Kameron Scott，一对美国双胞胎男孩，正在进入时尚圈Anastasia Averbukh，被称为以色列最美女孩，是以色列著名运动员的女儿Tallia Burk，很多人觉得她是法国人（因为嘴唇），不过实际上她是美国人大家如果能上Ins，可以去感受一下00后的魅力！相关阅读：◈  还在嘲笑00后？你刷朋友圈的时候，这些熊孩子已经出任CEO了◈  16件比成绩更重要的事儿，能做到10件的学生就不简单！倡导理性阅读，离美帝更近一步投稿：usashare@hotmail.com</w:t>
      </w:r>
    </w:p>
    <w:p>
      <w:r>
        <w:rPr>
          <w:b/>
        </w:rPr>
        <w:t>AG_H51</w:t>
        <w:br/>
      </w:r>
    </w:p>
    <w:p>
      <w:r>
        <w:t>发榜季+朋友圈=各大藤校、名校Offer的孩子满天飞虽然学校，标化，性格喜好各有不同，但是这些名校Offer的孩子都有一个共同点。……全是：“别人家的孩子”EF家的孩子们作为“别人家孩子”中的佼佼者……#孚二代#们已经在18年EA/ED阶段斩获了如Cornell，John Hopkins, Vanderbilt，Brandeis, 这些名校的Offer。错过了暑假来自Pomona、Rice、Emory的分享？想让自己家的孩子成为“别人家的孩子”被大家羡慕？那就赶紧带着您家的孩子来英孚留学备考中心，和我们这些“英孚家的孩子”聊聊，听听他们的经验和一些只有孩子们之间可以交流心得的秘密。12月24日（周日），英孚学长 下午茶  第二季#孚二代Coffee Morning#……新鲜出炉……边享受美味的咖啡边听大神学长学姐们分享他们申请和准备世界顶尖名校的甜酸苦辣！常诚Cheng Chan即将入学：康奈尔大学（Cornell University）集艺术家与发明家一身，凭借自己的发明，获奖无数，曾获得第26届南通青少年科技创新大赛工程学项目一等奖。原创项目还申请过国家专利。同时也热衷于公益事业，建设了小太阳义工服务微站，一所为青少年儿童带来更多的爱与关心的中学生创办的非营利性机构。如何成功get藤校offer，看看她怎么说~胡玮成Wilson Hu即将入学：约翰斯·霍普金斯大学（The Johns Hopkins University）毕业于美国蓝带学校圣母古德康索高中（Our Lady of Good Counsel High School)，有着SAT 1530， GPA 4.69/5.00，TOEFL 114的优异成绩，同时还有两次工程夏校经历（JHU和UPenn）。在现场，他将与我们分享美高的学习经验，还有针对Dream School的申请准备（标化考试，夏校经历）。杨雨田Ivy Yang即将入学：范德堡大学 （Vanderbilt University）雨田不仅有着SAT1490，GPA IB 43/45，TOEFL115的优秀标化成绩，课外活动也毫不逊色。曾荣获2017年CCTV希望之星英语风采大赛的冠军，还拥有丰富的传媒实习经历，例如在上海ICS频道，东方卫视担任实习和导演组成员等等。如何在沉重的的课业学习和丰富的社会活动中保持平衡，来听听学霸有什么高招！孟诗琦Mary Meng即将入学：布兰迪斯大学（Brandeis University）通过常年在英孚浸润式的学习和积累，Mary在体制内流畅地衔接进入到Top国际学校包玉刚。国际学校中大量的校园活动和社会活动，使她慢慢发现自己的爱好所在，积极地发展课外兴趣，这也是美国招生官最希望看到的。华林中学的社会公益服务中，她坚持不懈的去帮助那些需要帮助的孩子；英孚的丝绸之路活动中，她作为领队老师带领一群弟弟妹妹独立完成了一段并不轻松的旅程。而最近她也受邀参加中央电视台的青少年春晚，表演自己的舞蹈才艺。在现场，她也将与大家分享自己的在国际学校的学习经历，留学申请中的课外活动准备经验。活动地点12月24日（周日） 上午10：00长宁区长宁路1158号贝多芬广场5楼英孚国际留学·备考 浦西中心扫描添加英孚留学备考助手入群了解更多内部福利这里“阅读原文”，即刻报名获取免费名额！广告</w:t>
      </w:r>
    </w:p>
    <w:p>
      <w:r>
        <w:rPr>
          <w:b/>
        </w:rPr>
        <w:t>AG_H50</w:t>
        <w:br/>
      </w:r>
    </w:p>
    <w:p>
      <w:r>
        <w:t xml:space="preserve"> 文／谈心社微信号：txs163晚上熬夜，早上起不来，自己做早餐已经成了“千年等一回”的奇观。到楼下买一个手抓饼，迎着汽车尾气和城市的风，边走边吃，已经成为很多白领的早餐现状。 大城市的公交和地铁上永远不缺“回味无穷”的包子香，闻着味道就吃饱了。 有些人根本不吃早餐，专业扛饿一百年，凭借着毅力也能撑到午饭。 据2016年中国疾病预防控制中心发布的中国居民早餐状况调查数据显示，早餐营养不充足的比例在80%以上，不吃早餐，随意吃早餐的情况司空见惯。 在不吃早餐的人中，有超过一半是因为没时间吃早餐，另外有超过四分之一是因为没有食欲而放弃了早餐。不吃早饭反而增肥许多人的节食减肥，就是从不吃早餐开始的。 俗话说“人是铁，饭是钢，一顿不吃饿得慌。”不吃早餐，会饿啊！ 顶着没力气的状态勉强工作，饿到中午两眼发慌时，稍不注意午餐又多吃了两碗。另一种现象在白领一族里也相当普遍。为了多睡几分钟，白领们常略过早餐这一步骤，紧接着到了办公室互相分享甜点。 “没吃早餐吧？吃点巧克力垫垫肚子。” 办公室常备各种小零食，这样变相的“早餐”，不仅失去了早餐的意义，对身体也可能造成损害。 维密模特Lima晒出的早餐火腿+吐司+酸奶+鸡蛋+水果，种类非常丰富。好身材和丰盛早餐并不冲突。据能量平衡理论解释，能量长期摄入过多或消耗较少会导致体脂堆积，从而引发肥胖。一块巧克力的热量高达500卡，而一碗300g小米粥的热量，仅仅138大卡。一上午坐在椅子上工作，热量难以消耗，自然就增加了肥胖的危险性。 与之相对的，进食含有充足蛋白质的早餐，能够降低人的食欲，平衡一天内的能量摄入，帮助形成合理的膳食结构，从而更好地避免肥胖。变丑、变老可能找上门来波兰美容专家曾在研究中指出，不吃早餐对女性容貌的影响，和酗酒、吸烟等恶习的相似。从夜晚到一整个上午，腹中一直处于空荡荡的状态，人体只好动用储存的糖原和蛋白质提供能量。这样的消耗方式，会引得贫血、营养不良等病症出现。 长此以往，皮肤干燥、蜡黄、起斑等便成为机体抗议的信号。 《中国人早餐情况白皮书》德国埃朗根大学在对7000名男女长期跟踪调查后发现，40%的男女没有吃早餐的习惯，而他们比其余60%的人的寿命平均减少了2.5岁。当然，变丑和折寿不能与“不吃早饭”形成必然的因果关系，每一个疾病都是各种不良习惯和生活环境共同作用的结果。可一想着要冒着自己变丑、折寿的风险去证明“早饭无用论”，岂不是自讨没趣。不吃早餐可能引起胃病年仅17岁的李冰，被诊断为胃癌晚期，已经无法通过手术治疗。“平常症状不以为然，一被发现就是中晚期”的胃癌，比我们想象中来得更措手不及。面对紧张的学习生活和巨大的压力，为了节省时间，李冰养成了不吃早餐的习惯。加之长期熬夜等不良生活习惯，他的胃黏膜不断遭受刺激，造成慢性胃炎、胃溃疡，最终发展成胃癌。不良饮食习惯，是伤胃的头号杀手。 而中国人饮食中最普遍又最容易被忽略的一项坏习惯，非“不吃早餐”莫属。“我们科室80%以上的病人都是慢性胃病，不吃早餐就是‘元凶’之一。”中山医院消化内科的胡医生指出，人们不规律的早餐饮食习惯，很大程度上导致了消化系统发病率的逐年增长。胃病与不吃早餐之间又形成了恶性循环，因为胃病患者往往在用早餐后会比健康的人更容易出现腹部不适等反应，从而对早餐甚至日常三餐都产生更为强烈的抗拒感。世界卫生组织报告显示，胃病在人群中达到80%的发病率。其中，中国的胃病患者达到1.2亿，消化性溃疡发病率有10%，慢性胃炎发病率则高达三成。截止2017年，中国幽门螺杆菌感染率已达60%。而幽门螺杆菌，会将感染者患胃癌的危险性，提升2-3倍。“胃病大国”的称号，可以说名不虚传。在三餐中，早餐与上一餐距离的时间最长，如果早餐不及时进食，胃酸分泌刺激胃粘膜，使胃肠蠕动加快引起胃肠痉挛。不吃早饭还会导致其他慢性疾病不少人都知道，不吃早餐容易得胆结石。 目前我国人群中胆结石的发病率可达7%-10%，其中以胆固醇性胆结石为主。不吃早餐这样不良饮食习惯所带来的胆结石，几乎都是胆固醇性胆结石。医院消化内科对于这种情况也屡见不鲜。 有了胆结石症状的人到医院，几乎都会被问一句“早上是不是经常不吃早餐？” 去年10月，广东的蒋女士经历了这样一场摘除胆囊多发性结石的手术。 蒋女士已忍受了10年的腹胀，她的身体里竟堆积了200多颗胆结石。这些年来，她因为工作原因很少吃早餐，不仅时间不规律，吃上的也多是剩饭菜。说是“吃出来的毛病”，一点儿也不假。假如前一天7点结束晚餐，不吃早餐，直到第二天中午12点的午餐，腹中空空的状态到底有多久？整整17个小时。过长的空腹时间，会导致胆囊中胆汁排出延缓，分泌减少。而胆汁在胆囊中浓缩的过程中，胆汁内的胆固醇析出沉积形成胆囊结石。表面上看，也许在短期内不吃早饭并不会造成身体的不适，但久而久之，身体的抵抗力下降，一些慢性病就会在不知不觉中乘虚而入。不要等到老了才悔恨当初的饮食习惯。早餐作为大脑开启一天活动的能量源泉，如果忽视掉，便开始一天高强度的工作，人体为了获取动力，就不得不动用甲状腺等腺体来燃烧组织，提供能量。在这种情况下，体质酸性程度不断增加，也就成为慢性病的导火索。哈佛大学医学院在期刊《Circulation》上发布过一项研究结果：与吃早餐的人相比，不吃早餐的人患心脏病、冠心病的风险高出27%。60多岁的张大爷空腹晨练1个多小时，突发心脏病进了医院。与大多数爱晨练的老人一样，张大爷每天天不亮就出门，在公园运动一个多小时后，再回家吃早饭。早晨起来，空腹状态下血糖本就偏低，运动又要消耗葡萄糖，很容易出现低血糖的现象，从而引发了心脏病。清晨不吃早餐的人血清标记蛋白-凝血球蛋白的平均浓度，可以达到其他人的7倍。在血液黏稠度增加，血流速度减缓的情况下，不仅自己饿着肚子，还容易“喂饱”了血栓，引起疾病发作。世界卫生组织指出，血压升高是心血管疾病主要危险因素之一。2014年时，全球成年人中的血压升高（定义为收缩压和/或舒张压≥140/90毫米汞柱）流行率约为22%。人们早起时，血压达到全天的第一个高峰，血糖则因为一夜的消耗到达较低值。在起床一段时间过后，进食一些营养均衡的早餐，能够减轻肠胃负担，从而对心血管疾病起到预防的作用。别拿自己的好运气，当作“试病石”。焦虑情绪也与早饭有关？试想我们的日常生活中，如果不吃早餐，一般到了十点左右，人就会有较严重的饥饿感，觉得没力气。“不如想想中午吃什么吧”“好饿啊”的想法一直在脑子里转悠，没心思学习，注意力也容易涣散。疲劳状态之下，无效率也就见怪不怪了。本该元气满满的一上午，因为“饥饿感”打了折扣，可就得不偿失了。认知科学家Widenhorn等提出，在12～20岁的中学生中，进食早餐通过降低饥饿感，可以改善学生的心情，进而提高认知能力。浙江省教育厅发布的2016年中小学教育质量综合评价检测结果中，有这么一个有趣的结论：学生参加补习班、家庭教育背景、收入等的优势，还不如每天吃早餐对学生学习的积极影响。  不仅如此，当吃早餐人数增加10%后，四、八年级学生的亲子关系指数也分别提升了6.16%与5.98%。一顿小小的早餐，不仅省了补习班的钱，还改善了亲子关系，何乐而不为呢。2011年，中国健康教育中心曾对全国10个省市的大学生做过一个饮食行为的调查，研究结果发现，仅有65%的大学生能做到规律吃早餐。2013年，江苏大学医学院调查本省内400名大学生的早餐状况，结果显示：只有37.5%的人坚持每天吃早饭。郑州大学花式叫早 学生晨跑或晨读换早餐券《中国青少年健康体重调查报告》也显示，随着时间推移，不吃早饭的年轻人比例，越来越高。而吃早餐，其实也是稳定情绪，降低焦虑感的有效方法之一。吉林大学学者在对长春市某高校大学生进行抽样调查后，发现早餐频率是抑郁、焦虑情绪的重要影响因素。大脑兴奋感的降低可能会直接作用于情绪，饥饿感带来焦躁感，使得部分大学生的“脾气越来越糟糕”。同时，有抑郁、焦虑情绪的大学生也很难认真吃一顿早饭。负面情绪带来的食欲不振进一步加重了进食量的缺失，使人更加敏感、易怒，反过来又加剧了焦虑情绪，形成恶性循环。电影《在蒂凡尼吃早餐》中，在时尚公司上班的佐藤麻里子不仅面对极大的工作压力，而且还与交往七年的男友关系渐淡，没心情也没时间吃顿幸福的早餐。这一天，她约上三个高中好友，一起在咖啡馆享用了早餐。朋友间大吐生活苦水，出谋划策，让佐藤麻里子的心在一次次早餐中变得明朗，主动终止了与男友的恋情。四个女孩子，都借早餐时间打开了新的人生。麻省理工学院学者在分析营养和大脑的关系时提出，葡萄糖、维生素等营养物质，在进入人体血液后，会快速影响脑细胞和脑功能，进而产生情绪变化。为了用良好的情绪开启一天的生活，我们也该好好吃早餐。早餐应该怎么吃？耳熟能详的一句话：早吃好，午吃饱，晚吃少。 西方也有俗语：早餐吃得像国王，中午吃得像富翁，晚上吃得像乞丐。如之前所说的，不吃早餐是肥胖、慢性疾病或焦虑情绪的一个诱因；而用垃圾食品、甜食等顶着早餐的名头“随便吃”，或是“三天打渔、两天晒网”般的进食方式，也不利于健康。1. 均衡营养、种类丰富营养学界将早餐食物分为四类，一顿早餐若能全部囊括，则不失为营养丰富又健康。这四类分别是谷类、肉蛋类／豆制品、乳及乳制品和水果蔬菜类。如果仅仅包含了两类及以下，则属于质量不良。谷物提供最主要的能量和碳水化合物；肉蛋奶类，则提供优质的高蛋白；蔬菜水果中的维生素、矿物质、膳食纤维等也是人体所需营养素的重要一环。2. 不要边走边吃许多上班族为了节省时间，喜欢边走边吃。看似提高了效率，实则不利于肠胃的消化和吸收。走路时血液供应会从肠胃等消化系统转移到肌肉，不能使食物很好地转化为身体所需的营养。且路边摊的卫生问题难以保证，用餐环境也比较差。3. 减少高热量早餐油条+豆浆是很多人早餐的标配，可是高温油炸的食品，营养成分被破坏，不易消化，且热量和脂肪含量较高。长期食用这类早餐，身体容易积蓄过量脂肪。同样蛋糕、汉堡等作为早餐，也容易导致体脂率过高。可以适当地采用全麦面包、果蔬汁、鸡蛋等食物作为早餐，营养均衡且热量较低。如同“蝴蝶效应”一般，你不知道今日的哪一个坏习惯，会在将来一发不可收拾。就算你坚信自己有一个铁打的胃，也不要用每天的早餐来考验它。 美好的一天，从一顿健康的早餐开始。本文转自公众号 谈心社（txs163），这是年轻人谈心的地方，我们为你一个提供聚集地，为你呈现年轻人的有趣生活方式，我们倡导年轻人应该在追求物质基础的同时也要重视精神生活。相关阅读：◈  大学读哪些专业，睡眠时间被剥夺得最厉害？◈  英美9位科学家良心之作：节食减肥无效！倡导理性阅读，离美帝更近一步投稿：usashare@hotmail.com</w:t>
      </w:r>
    </w:p>
    <w:p>
      <w:r>
        <w:rPr>
          <w:b/>
        </w:rPr>
        <w:t>AG_H53</w:t>
        <w:br/>
      </w:r>
    </w:p>
    <w:p>
      <w:r>
        <w:t>文／带你游遍美国微信号：weloveusa在我们凡人眼里，要想成为超模，先不说业务能力怎样，身材必然得是老天爷赏饭吃..所以第一眼看到Lauren Wasser时，会觉得她与普通的金发超模并没有什么分别。随意而慵懒的金色卷发，高级又棱角分明的面部轮廓，当然，还有一丝赘肉都没有的完美身材。不过，当你把视线慢慢下移，发现她那金光闪闪的义肢时，或许你才会发现她的与众不同。Lauren Wasser来自美国洛杉矶，今年27岁。Lauren的父母也都是模特，与生具来的金色长发，海水般的蓝色眼睛还有笔挺的骨架让她似乎天生就是为了做模特而生。因为Lauren的脸还神似超模Lara Stone，所以在一出道时，便分外引人注目。几乎没有费什么力气，在进入美国时尚圈开始，她便一直顺风顺水，虽然超模的生活往往都是台上光鲜亮丽，台下却是漫长的等待和奔波，但是出于对时尚的热爱，Lauren依然乐在其中。在生活中，Lauren也非常幸运。她有一个相爱多年的女友Jen Rovero，Jen是一位摄影师，两人感情非常好，彼此真诚相待，也认定彼此是将会携手一生的人。看起来Lauren简直是人生开挂的女孩，前途无量，会一直美下去。不过，上天却与她开了一个玩笑。就在5年之前，一场意外却让她失去了一条走过无数红毯的长腿，甚至险些付出生命的代价。时间回到2012年10月3日..当晚是Lauren好友的生日派对，也是Lauren来月经的第一天。打开柜子，发现空无一物的她，立刻赶到楼下的便利店买卫生棉条。就像美国大多数女孩一样，从13岁开始，Lauren就开始使用棉条－－这个小小的白色的棉条让无数的女性在特别时期感到前所未有的舒适，被认为是解放女性的绝妙发明之一。就像往常那样，Lauren严格地按照棉条的使用方法，在来月经的那天上午和下午都曾经更换过。不过，在参加派对之前换好棉条后，她却似乎觉得有些不适..或许只是感冒了，当时的Lauren这样想道。于是，更换好棉条后，Lauren出席了好友的生日会。当她走进门口的那刻，几乎所有人的视线都放在了Lauren身上。她的脸色看起来极差，全身似乎都在颤抖。没等好友进行询问，Lauren自己便也支撑不住了..全身发热的她，头痛不止，精神恍惚，甚至呼吸都有些困难..为了不影响大家的派对气氛，也错误地认为自己或许只是感冒有些严重。Lauren并没有选择去医院，而是选择回到家中休息。一回到家中，Lauren就瘫倒在床上沉沉地睡了过去。Lauren和母亲的关系非常好，两人每天晚上都会打电话进行联络。而一向习惯等待母亲电话的Lauren当时已经意识模糊，所以并没有接到母亲的电话。觉察到不对劲的母亲立即打去了当地警局，请求警察进行Welfare check（在一些国家，如果打给亲人，对方没有回应，又感觉事有蹊跷，可以致电警察求助）。当天晚上，警察来到了Lauren家中，在敲了很久的门口，Lauren才从沉沉的睡梦中醒来并给警察开了门。尽管当时Lauren还非常难受，但她对警方表示自己只是有些感冒，并没有什么特别的事情..警方没有什么医疗经验，只能在确认过Lauren意识正常后，让她为母亲回了电话，便离开了..紧接着，Lauren又昏睡了过去..直到第二天早上，又一次无法联系到女儿的母亲，匆匆赶到了Lauren的住所，发现了女儿的床边到处都是呕吐物，而女儿的身体像被火烧一般的滚烫..Lauren的母亲立即叫来了救护车，将Lauren送入了医院的急诊室。在刚刚进入急诊室时，Lauren的病情开始迅速恶化..高烧一直不退，右边脚底开始发黑，全身浮肿，体重突然飙到了90公斤..就连救治Lauren的医生都感到非常困惑。这样一个年轻的女孩为何突然会有如此严重的症状？直到医院将传染病科的医生调来进行观察，事情才算有了些眉目..经过连续两天的急救和诊治，医生最后确诊，Lauren患上了Toxic Shock Syndrome（TSS）－中毒性休克综合征。这是一种很罕见但很严重的疾病，是由人体常见的细菌毒素造成的。虽然可能发生在男性，女性和小孩身上，但是却有约半数病例发生在正处于经期的女性身上。而这些经期发病的女性，大多都因为没有按照标示而选错棉条型号的女性。这是因为，棉条造成感染的原因与棉条本身的吸收力以及放置体内的时间有关系。吸收力越强，很容易造成阴道黏膜干裂，失去保护，如果恰好体内有金黄葡萄球菌等细菌，而这些细菌产生的毒素进入了人体血液循环系统，就有可能引发TSS。虽然Lauren按照棉条的使用方式进行了更换，但是显然，一场极其罕见的意外发生了..当时躺在病床上的Lauren并不知道自己发生了什么事，只是在昏昏沉沉半梦半醒之间，听到护士说：“这里有一位24岁的女性，需要进行右腿截肢手术”如洪水猛兽般的TSS，让Lauren的右腿下半肢彻底坏死，如果不进行截肢手术，相伴而来的并发症将会让Lauren陷入生命危险。等到再次醒来时，这个曾经前途无量的超模，永远失去了自己的右腿和左脚的全部脚趾。当Lauren坐在轮椅上，看着眼前的假肢，她根本无法接受眼前的事实..“当时的我非常痛苦，讨厌所有人，怨恨一切，也非常恨自己，只是想永远地离开这个世界”那段时间， Lauren每天都在想方设法地自杀，当时的她认为自己将会永远地生活在对生活的恐惧里，也无法再继续自己超模的梦想..不过..当她看着自己日日以泪洗面的妈妈，还有14岁的弟弟时，她也清楚，如果自己死去，只会让家人的伤痕更深..而真正让Lauren走出伤痛，接受自己的，还是她的女友Jen Rovero..在Lauren生病后，Jen一直在无微不至地照料着自己的女友，并且为她拍下了很多的照片..“Jen用光影疗法为我进行了治疗，我从她的镜头中看到自己仍然美丽而充满力量。”在女友和家人的陪伴下，Lauren渐渐康复了起来..她开始训练自己用假肢走台步，并把假肢涂成了金色，重新回到了模特圈，继续自己的梦想..曾经最为恐惧的东西，现在成为了她最美丽的声明..与此同时，她更与美国国会议员合作，支持Robin Danielson Act法案，并在TED的讲台上勇敢地讲出了自己的故事，呼吁更多的人增强对TSS的预防意识..虽然5年以来，由于严重的后遗症，Lauren时时刻刻都处于身体的痛苦中..但是她依然在勇敢地与命运进行抗争，为世界留下了无数美丽的身影..不过，似乎上天仍然没有结束对Lauren的考验..就在最近，Lauren检查左脚伤口情况时，她被医生告知，在几个月内，她的左脚也必须被切除以防止并发症的发生。这一次，Lauren并没有陷入无法挣脱的痛苦..她坦然地接受了可能会发生的一切，并且对一切善意报以感激..“I’m grateful to be where I am, and I don’t take any of it for granted.”我很感激我现在身处的地方，但绝不会视之为理所当然。相关阅读：◈  这个TED演讲发人深省：它比智商、情商更重要，但却被90%的父母忽略了！◈  月下湿吻、游行、私会诺奖得主，看斯坦福人都怎么玩的！倡导理性阅读，离美帝更近一步投稿：usashare@hotmail.com</w:t>
      </w:r>
    </w:p>
    <w:p>
      <w:r>
        <w:rPr>
          <w:b/>
        </w:rPr>
        <w:t>AG_H52</w:t>
        <w:br/>
      </w:r>
    </w:p>
    <w:p>
      <w:r>
        <w:t>文／中国日报微信号：CHINADAILYWX19日，斯台普斯中心球馆，科比的8号和24号球衣高悬上空，所有人和他一起见证了这两件伟大球衣的退役。能够退役两件球衣，科比表示很感激，他说在球员时期，“每场比赛开始前我都要看看上空的那些传奇球衣，以此来提醒自己我是为怎样的球队效力。那些球衣对我本来就有深深的影响，也是我能有今天的原因。”在谈到退役后的生活时，科比说：“难的是找到自己热爱的事业，能找到的话，做起来才能有使命感。”科比说现在他每天早上5点起床锻炼，然后带孩子上学，再跟妻子共进早餐。“我的生活很丰富很好，已经养成了舒服的节奏。”他说：“能重临旧地，感受这样的环境，我无比骄傲。同时，能作为父亲跟家人分享这个时刻，我也非常开心。”两个号码，两段时光，一个传奇。英雄谢幕，但曼巴精神却依然还在。小编也为大家准备了那些年科比曾说过的振奋人心的句子，如今读来，这些话依然让人热血沸腾，我们一起共勉。科比说过的哪句话曾让你深受感动？相关阅读：◈  清华教授: 为什么老师和学生越努力, 好奇心和想象力就被扼杀得越彻底？◈  这个世界最可怕的不是很多人比你牛， 而是比你牛的人却比你还努力！倡导理性阅读，离美帝更近一步投稿：usashare@hotmail.com</w:t>
      </w:r>
    </w:p>
    <w:p>
      <w:r>
        <w:rPr>
          <w:b/>
        </w:rPr>
        <w:t>AG_H56</w:t>
        <w:br/>
      </w:r>
    </w:p>
    <w:p>
      <w:r>
        <w:t>文／美国研究生留学快讯微信号：usayjs美国的招生制度和国内不一样，没有分数线，没有一刀切。这一点我们都了解，但是这样就公平了吗？或许耶鲁大学面试官快被这样的没有标准的招生工作折磨疯了的经历能够让你更加明白美国名校招生到底是怎样的：我再也不愿意给耶鲁大学当面试官了！眼下又是一年录取季，本科早申结果已经陆陆续续出来了，研究生也有很多同学早早地拿到了Offer。每年的录取季总是几家欢喜几家愁，很多人明明可以上的了名校但结果却是大失所望。在结果出来的时候，我们总忍不住有这样的疑惑——为什么招生官没有录取我？他是不是选错了？他会不会后悔没有录取我？你有没有想过，可能不是你的问题，也许招生官也会出现判断失误的情况呢？而下面这些招生官给出的答案或许能安慰你：他们确实会判断失误。佐治亚理工招生主任：候补学生被其他大学录取是我们的损失之前，佐治亚理工学院官网的编辑休了产假...他们的招生主任Richard Clark在没有编辑阻拦的情况下，抖落了不少waitlist背后的许多算不上秘密的秘密...他在文章中坦承：waitlist的存在就是招生官不够完美的结果。如果招生官足够厉害，能够预测所有收到offer的人都100%一定能入学，那么waitlist就没有存在的必要了。真是各有各的苦...一个关键词Yield要理解waitlist，就牵涉到一个关键词——Yield。Yield是什么？这是招生官视为规条的一个数据。简单说Yield＝最终入学新生人数／学校发出的offer数量。因为每个申请的学生可能拿到好多offer，但最后他只能去一所学校，那其他学校的offer就浪费了呗。给你一个大致的概念——美国所有大学的平均Yield只有33.6%。Yield牵涉到谁的利益？因为Yield是很多排名考虑的因素之一，比如Yield直接关系到学校的排位。因此，Yield是检测一个学校招生工作是否成功的一个重要指标。在理想情况下，每个大学的Yield应该是100%，每个收到offer的学生都开开心心上学，平平安安毕业，就职高薪职位走上人生巅峰。招生官坦言：然而现实是由于经济原因、地理原因、学校名字的原因、排名的原因、女朋友的原因、担心南方人不穿鞋的偏见等等原因，拿到offer的申请者当中，有很大一部分人最终不会走进佐治亚理工。站在风口浪尖的招生工作一般来讲，佐治亚理工在州内的Yield是63%，外州的Yield是24%，国际的Yield是35%。每个学校的招生官会根据历年的数据来分析到底应该发多少offer，才可以找到恰好数量的学生。学生招得太多或者太少都有问题。学生招得不够当然是大问题，然而学生招太多的话，住宿、就餐、课堂都会受到影响。而一旦学校的任何一个方面受到影响，招生部门都会首当其冲会受到责难。因此，面对各方面的压力，处在风口浪尖的招生官，就只能求助于waitlist这一招了。让人感觉最挫败的电话每所学校制作waitlist的方式不一样，但是学校差不多都会向4～6位申请者提供1个waitlist的位置，到了5月1日大学要求交押金的截止日期之后，如果入学的学生人数不够，招生官就要开始给waitlist上的学生打电话了。当然到了这个时间点，大部分的学生已经接受了其他学校的offer, 交了押金、买了学校文化衫、见了学长学姐，甚至参加了新生见面会。因此招生官拨打电话的时候，面临了不小的压力。该招生官坦言自己也曾经被waitlist，而且后来学校打电话询问是否愿意入学的时候，很爽很刺激地拒绝了学校的招生官。然而，现在轮到自己去打这些电话的时候，Richard Clark还是感受到了深深的挫败感——“无论这个学生被哪所学校录取了，都是我们的损失。”弗吉尼亚大学招生官我的确会判断失误是的，我的确会判断失误。有时候，我拒绝了一些学生的申请，然后事后回来重新看他们的申请材料，我又不禁感叹：我那时到底在想些什么！Parke Muth老先生是一名资深的大学招生官，他曾在弗吉尼亚大学的国际学生招生办公室服务近三十年，为学校招收的学生已经不计其数。如今回忆起自己的招生生涯，也会时不时为自己曾经拒绝某些学生而后悔。任何一名招生官都会为拒绝或接受某个学生的决定找到理由。有时候，我复核自己看过的申请材料，也会觉得自己对之前某篇文书过于挑剔，或者对某个学术项目、标化成绩陷入过度的主观判断。在申请季，招生官的工作负荷和压力其实超乎想象，甚至赶超在金融行业里没日没夜工作的那些人。但是重点是，拿到的报酬却是有天壤之别。然而，我认识的每一位招生人员都在尽他们最大努力保证审核的标准前后一致、结果合理。尽管如此，我也不得不承认，我曾以为我做的正确无比的录取决定其实并不那么“正确”。我会如此坦承我的错误，是因为我希望大家都可以认识到：招生官也只是不完美的人类中的一群人。但我相信，所有曾为自己某个决定后悔的招生官，当他们发现自己拒绝的学生最终在另一所学校获得成功，都会感到前所未有的高兴。毕竟我们选择从事教育行业，也是为了可以帮助学生成长，没有什么能比听到学生（特别是我曾拒绝录取的学生）获得成功更令我开心的事情了。我曾接待过一对父女的来访，当时我们已经决定录取他的女儿，他也非常希望自己女儿可以选择弗大。但这位姑娘却还在犹豫，倾向于选择另一所艺术设计类的学校。父亲希望我可以帮助他说服他的女儿，然而在仔细聆听过她对设计与时装的强烈兴趣之后，我最终建议她选择艺术学校。事后，这名父亲给我写了一封用词严厉的谴责信，但最终他还是答应让女儿去了那所学校。整整10年过后，这名父亲亲自登门道歉，并将手里一本著名时尚杂志递给了我，其中一篇文章所推荐的设计师正是他的女儿。这个姑娘并不是特例。弗大还有一名学生，全家都是这所学校的校友，但她自己并不很适应这里的学习和生活环境。在了解她的想法后，我帮助她转学到另一所艺术学校。不久前，我听说她去纽约办了自己的首场时装秀，瞬时成为许多行业杂志和网站的专题报道人物。这两名学生，如果当时选择的是弗大，或许就无法获得今天的成功。因此，学生找到最合适自己的学校，才是招生官们最乐意看到的。Parke Muth老先生只是众多美国大学招生官中的一位，还有许许多多曾为此困扰、愧疚的招生官，希望公众可以理解他们的工作和决定。前普林斯顿大学与哥伦比亚大学招生官Erika Robinson我常为无法给予学生录取资格而感到愧疚，毕竟录取名额总是有限的。无论这些学生是否被我所在的大学录取，我都非常乐于听到他们的成功故事。学生们处理失望情绪的方式，标志着他们的人格。而世界上有如此多美好的学校，孕育着不同人的美好的生活以及就业前景。因此每个学生都有适合他们的学校，我只希望与我有过接触的任何一位学生都不要把自己的价值与招生官的决定直接挂钩。麻省理工学院资深招生官Marilee Jones我肯定会为这些学生感到高兴，因为我相信生活不是杂乱无章的。在某种程度上，我们参与了他们未来人生的一部分，在将他们眼前这道门关闭的同时，引导他们去寻找另一扇能够帮助他们拓展未来的窗。拥有5年以上经验的博士项目招生官Alyson Colon招生官需要在结合申请材料以及面试表现的基础上做出决定，但这些仅仅只是对学生过去表现的一个总结，很多未被录取的学生都可以在将来取得优异成绩。仅因为当时的他们不符合我们项目的招生要求，不代表他们就一定不适合其他项目，或者不能够从其他途径获得成功。别让拒信定义你的价值，定义你的人生。它只是你尝试的一小步，通畅的精彩人生你努力的地方。相关阅读：◈  斯坦福拒信：进入大学，只是人生一个简单的纪念碑◈  麻省理工：学科和方向，在梦想面前一文不值倡导理性阅读，离美帝更近一步投稿：usashare@hotmail.com</w:t>
      </w:r>
    </w:p>
    <w:p>
      <w:r>
        <w:rPr>
          <w:b/>
        </w:rPr>
        <w:t>AG_H54</w:t>
        <w:br/>
      </w:r>
    </w:p>
    <w:p>
      <w:r>
        <w:t>文／@办公室吐槽君转载自DreambigCareer（ID：DreambigCareer）知乎上有两个一直争论不下的提问：出国留学，生活工作过的人回国的理由有哪些？出国留学的人不回国的理由有哪些？如果你还在因为要不要回国而感到迷惑，主页君建议你看一下，看完之后你会变得更！迷！惑！大家纠结回不回国的众多因素中薪资是必不可少的部分，据调查显示：44.8%的海归税后月收入在6000元以下，近七成的海归的月薪低于自己的期望值，好像一谈到海归回国，就是在说“低薪”100位来自美国、英国、加拿大、澳洲等地区海归真实爆料，留学生回国后的真实薪资其实是这样的：（以下来自微博@办公室吐槽君） 10位美国海归真实薪资01，美硕，魔都，学校排名前50，税前10k。想知道那些说金融20k的到底进的是哪，跟我一块儿毕业的小伙伴也没这么高啊。02，美本日硕，拿了上海和香港的offer，上海税前月薪20k，香港30k，都拒了，还是喜欢京东....03，美硕好歹算个综合top前50，南京，ee转金融，本科985，现在交双一流。回国3年，月薪1万多，不加年终奖....别bb回国，庙小妖风大，水浅王八多。04，广州，高中初中香港国际学校美高那种，大学美国本科top50，月薪11k。05，有时候想想真不知道怎么说，美国中餐馆打工一周双休都有3500刀，也就是人民币2万多。06，美本硕，在美国留学9年，回国第一年3线城市，常州金坛区，14k/月。07，呆过的公司的新入职小姐姐，美本文理学院，北京税前3万5。08，美国4年回国1年，坐标沈阳，我回来之后找了小半年才找到一个7.6k的。09，留美top50，国内一年，HR税前10k，心塞。10，美本日硕，之前在北京科研机构事业编，到手6k-7k，现在深圳高校到手7k-8k。12位英国海归真实薪资01，上海去年英硕传媒刚回国第一份工作6.5k，次年9月第二份工作10k，入不敷出。02，工作即将一年整，英国本科学的是会计金融，帝都做外企财物分析，刚入职月薪税前5.5k，工作半年后加薪到7k，乱七八糟加起来一共估计10万....就真的很普通了。03，英国7年土木本硕，回国7年，二线城市自己找的工作，年薪50，房地产行业。（这个50，是原文之中的50，究竟后面有米有万，咱也不清楚）04，其实很多不一定看月薪，我一朋友国内南开本科，毕业去英国读研回深圳，在证券工作一年后月薪税后一万吧，但是做项目的年底分红50多万，我现在土澳工作本以为自己薪资也不低了，一对比瑟瑟发抖，想回国工作了。05，国本英国硕士，回国在四大的二线所趴着，当时起薪7k多，每年涨30%，就这样吧。06，十八线，英硕，工作一年半税前8k，另外想说工资不能限于月薪，毕竟单位不同薪资结构不同，有些单位的年终奖非常诱人，而我....07,，英国硕士，毕业工作3年，工程单位，月薪2.5万年底绩效好的话，一年40万+。08，人大本科，英国留学回来，北京税后1万加各种福利。09，英国两年电气，回国第三个月工资拿到手的工资5000，住房和吃饭公司包了，平时福利也多，哎感觉学电就是求稳，一辈子赚不了什么钱。10，英国4年回国一年，目前在菊厂，税后工资14k。11，世界前20学校研究生毕业，英国留学，本科金融，研究生business，坐标浙江，月薪3k...............CFA 1 Pass忘记说了，我妈妈好朋友的孩子，本科复旦，研究生博士剑桥，读的还是环境工程，回上海后，近了外企，入职38k每月，一年多后50k每月，海归也和海归不一样的，优秀的人咋都挣得多，不优秀的出国了也没用。4位加拿大海归真实薪资01，加拿大6年，坐标上海，刚回国，收到offer，税前11k，加提成。02，成都，IT外企，加拿大毕业两年回的，IT月薪1.2万。03，坐标枫叶国，本科毕业3年，年薪50万，看评论真的快断了我明年回国的念头。（还没回...）04，二线省会私企，电力设计院，加拿大本科土建专业，公司平均3k月薪加3k预支奖金加16/小时加班费，项目奖金季度结算，按土建电气，水工，热控，机务，配比X工时，有注册证书的吗，单独再加。7位澳洲海归真实薪资01，呵呵....难得留言还是如此伤心的话题，澳洲8年回国5年，坐标南京月薪4000。02，澳洲，帝都，6月回的国，教育行业，7k，本来学的金融，之前也做的金融，回国厌了金融想图个工作好心情就转了行，然而...03，看行业吧，金融的话，土澳留学，上海入职一年12k。04，土澳5年商科master，回国广州某商业地产开发国企，13薪到手月均6.5k左右，算上补贴10k出头，这个月跳槽去了某个外资乙方，佣金部分不确定能有多少，但底薪税前7k。05，室友：AI985本科，澳洲博士，英国博士后，即将回国，年薪90万，税后60+膜拜大神。05，5年前985本科毕业时年薪税后30万，郑州，现在悉尼大学读博士毕业年薪20万。06，澳洲硕士，一线城市，第一年工作，企业财务到手7000+，朋友香港硕士，marketing，到手8000+。07，澳硕会计专业，国内在二线城市外企做了半年税前5k，现在帝都税前1万，感觉遇到好领导好同事比工资重要。8位其他地区海归真实薪资01，海归硕士也要看本科学校的，but这不代表你本科学校很差还没出国工资高的不行。没去工作之前offer是二线城市，年薪20万，海归硕士。02，这个看个人能力吧，不要以为是个海归就一定能拿多高的薪水，坐标深圳，之前公司的一个同事，海归硕士税前5.5k。03，我觉得是这样的，有的人喜欢稳定，公司好一点工资少一点，有的人喜欢闯荡，所以可能工作说上去挺不稳定，但是挣钱多，所以我觉得还是没什么可比性吧，发挥所长找到自己喜欢的工作就好，不要太介意这些，比来比去还是自己舒坦一点。（来自一个海归闲鱼的说法）04，看到你们的回复，还蛮庆幸自己没回内地留在香港。做市场调查加咨询，年薪32.5万，月薪两万多酱紫，月租6000，剩下的钱花一花、存一存感觉自己生后还算挺幸福的。05，港硕，毕业第一份工作在港，15k税前，属于平均偏低的水平，三年后回国年薪超过香港，金融业。06，我本科毕业的时候，7.5万刀的税前年薪加提成和将近，税后9万刀，现在要回国的话，年薪没有70万以上是不考虑的。07，说说我身边的海归圈子，都是刚毕业入职的，朋友在小券商投行，月薪7k，年终看业绩，男票交易员，月薪7k年终看业绩，同学度娘hr，月薪6k，另一同学小银行甲方，月薪20k，本人外企小数据员，月薪13k，所以说找工作这个事情，见仁见智吧，感觉还是看能力和关系。08，对不起，我啃老了，跟着老妈干，给老妈当助理，说好先一年给10万。主页君看完只想说：有的人留学归来是真的海归，而有的人却变成了海带。然而究竟是什么原因，造成海归回国待遇差距如此之大呢？此前有份关于海归薪资的报告提到：44.8%的海归税后月收入在6000元以下，近七成的海归的月薪低于自己的期望值。近5成海归薪资低于6K这两个人说出了内情在一般人的印象里，能到海外留学的人都是人中龙凤，回国后一定会有一份体面的工作，但下面这则报告绝对让你大跌眼睛。前阵子发布的一份《2017中国海归就业创业调查报告》显示，在被调查的80后、90后海归中，44.8%的人税后月收入在6000元以下，近七成海归认为月工资远低于自身期望。从经济学供需角度分析，海归工资低、对工作不满意主要是因为回国的海归越来越多，他们的稀缺性已经没有了。某国内公司高管：讲实际的内容吧。我的前任秘书，英国硕士毕业，家里托关系进我公司，总经理找我面谈以后分给我做秘书了。此人工作能力一般，缺乏工作主动性和负责精神，就英文水平和做PPT的水平还过得去，每天都觉得自己屈才长吁短叹的。而且工作态度很差，跟我直接下属闹了不少矛盾。搞得我完全只能把她老人家供起来。CEO的关系啊……后来公司新来一个文员，配合了一次就觉得人很好，我当即和人事及文员的老板报告要求换人。这个女孩子也是国外硕士毕业回来的，我用得非常满意，她敬业，专心，做什么事情都一丝不苟的。而且任劳任怨，加班加点也没有怨言。我欣赏的是这些素质，这比她的硕士背景对我来说重要得多得多，就算没有这个留学硕士学历，我的满意度一样高。公司雇佣每一个人，都是为了让他/她做工作，把工作做好是公司雇佣他的目标，如果说公司关心他/她的教育背景，也不过是为了识别能否达到上述目标而采取的手段。海外留学生：我觉得海归在就业方面没优势最主要的原因就是海归太多，学生的学历及能力层次是也是多样化的。多年前的美国留学生更多的是精英化留学，而现在更朝着大众化发展的趋势蔓延，海归光环被极大的削弱。另外，国内教育质量和本土学生学习能力的提高，海归不仅没优势，甚至处于一些劣势，比如：容易错过企业校招季缺乏相关工作经历和国内名校比，海归处于劣势国内HR只认名校对自身没有明确的定位海归有海外学习背景，而本土人才熟悉国内行情，二者各有优势和劣势。企业招聘时都会考察其商业头脑、团队合作、创新胆魄和思维、学习、执行能力，以及人格的成熟度，这无关乎于求职者的身份。相关阅读：◈  留学仍算镀金，海归就业竞争力略高于双一流◈  一年制留学生回国就被淘汰？事实告诉我们，不是那么回事！倡导理性阅读，离美帝更近一步投稿：usashare@hotmail.com</w:t>
      </w:r>
    </w:p>
    <w:p>
      <w:r>
        <w:rPr>
          <w:b/>
        </w:rPr>
        <w:t>AG_H55</w:t>
        <w:br/>
      </w:r>
    </w:p>
    <w:p>
      <w:r>
        <w:t>本文授权转载自公众号：硅谷密探微信ID：guigudiyixian小编最近心里颇不宁静。就在上一周，斯坦福大学本科生预录取名单出来了（Early Admission）， 748位“零零”后即将在2018年开始在斯坦福大农场的学习生活，恭喜这些宝宝们！话说小编当年怎么没申请到个预录取呢？当然小编连后录取、补录取都没有，说多了都是泪……虽然没有争取到这些名额，但小编却对斯坦福的“奇葩”学生手册了如指掌。就在2000年，在斯坦福大学学生、老师、校友的联合努力下，发布了一份“Stanford Undergraduate 101”名单 - 本科生毕业前必做事项101件，据说吃瓜群众拍手叫好。小编不服气，小编本科刚开学的时候班主任和辅导员也给小编发过个本科事项单好吧！小编还记得那上面的事项有：努力不挂科，选好红宝书，英语过六级，早日加入党组织的怀抱……今天，不服气的小编要扒一扒斯坦福名单上的一些必做事项，从学习、玩耍、社交的角度带大家去看看斯坦福本科生们都是怎么玩的。No Zuo No Die 不作就不会死在斯坦福，学霸数量虽然多，但是并不是人人羡慕的对象。斯坦福虽然是因为理工科而立校，并自嘲为“Nerd Land”（书呆子国度），但是学校一直希望推进一种“玩”的轻松氛围。当然，也可以看做一种“作”的文化传统。“喷泉跳”（Fountain-hop)来过斯坦福参观的人都知道校园里喷泉数目可不少。从胡福塔（Hoover Tower)前，到大图书馆前、后门口，再到书店前面，大大小小的喷泉随处可见。那么喷泉除了喷水还有什么别的作用么？让斯坦福小伙伴告诉你吧：还可以跳！“喷泉跳”在斯坦福并不算是个大事件。想跳就跳——学生们压力一大，随时都可以放纵一下自己。但是对于刚入学的新生来说，却是个很重要的仪式。在开学前两周，跟着小伙伴们一起跳下去，就意味着自己终于登上了“贼船”，以后就是学校的一份子了。还有很多本科生会选择在毕业之际再跳一次，希望斯坦福“No Zuo No Die” 的文化伴随自己的一生。当然，“喷泉跳”的前提条件是水池里得有水。据说加州大旱那几年喷泉们失了业，学生们只能往游泳池里跳了。月下湿吻 （Get kissed at Full Moon on the Quad）每年开学后的第一个满月夜，斯坦福都会在学校中心的建筑”Main Quad”举办一场“满月接吻”趴。想亲就亲？你没有听错！很多学生故意在活动前喝得酩酊大醉，去体验月圆夜的湿吻。这项活动的起源已经不得而知。在1988年，几名学生领袖将其列为一项正式的活动。没想到这项活动竟然成了斯坦福本科生最热爱的活动之一。“又野又疯狂”，一位经历者曾这样跟小编描述。学校曾一度以“性倾向过于明显”而准备取缔这个活动。从2002年开始，系主任们也就禁止这项活动展开辩论。但是讨论的结果是禁止不会有多少作用，倒不如加强管理。于是，每年的活动上，都可以见到大批协管员，警惕地注视着一群更狂的学生。小编对于这个湿吻活动曾经跃跃欲试，无奈当时正得了重感冒，就决定不去“祸害”别人了，好遗憾……做一次实验的“小白鼠”（Volunteer to be a subject in a research study)不知道大家还记不记得2010年上映的《死亡实验》这部讲述了一位斯坦福大学心理学系教授所做的一个真人实验的电影。1971年由美国心理学家Philip Zimbardo领导的研究小组，在心理学系大楼地下室的模拟监狱内，进行的一项关于人类对囚禁的反应以及囚禁对监狱中的权威和被监管者行为影响的心理学研究，充当看守和囚犯的都是在校大学生志愿者。囚犯和看守很快适应了自己的角色，一步步地超过了预设的界限，通向危险和造成心理伤害的情形。三分之一的看守被评价为显示出“真正的”虐待狂倾向，而许多囚犯在情感上受到创伤，有2人不得不提前退出实验。最后，津巴多因为这个课题中日益泛滥的反社会行为受到警告，提前终止了整个实验。此后，心理系的实验都要经过重重审核。 在斯坦福校园里，经常可以见到心理学系十几个美元一小时招收心理实验人员的野广告。学校不但没有禁止这些行为，反而鼓励学生么都去尝试一次，小编也是醉了。学习不刻苦，不如卖红薯上一节低年级讨论课 (Take a freshman or sophomore seminar)在斯坦福，本科生会在二年级的最后一个学期决定自己的专业。所以，在大一大二的时候，本科生们可以任意选修自己感兴趣的课程。但是，大多数人都会只选择自己准备作为主修专业的课程，而对其他专业不闻不问。素来以跨学科教育出名的斯坦福为了鼓励大家多了解其他专业的知识，又不需要花费大量时间在其中，设置了一些既有趣又扩宽思维的通识教育课程。在美国，许多私立大学都会开设类似的低年级讨论程。每堂课人数一般会控制在20人以内。授课教授会鼓励每位同学在课堂内畅所欲言。斯坦福通识课程的范围涵盖了从人文、社科、艺术，到科学、工程等各类学科。小编瞅了一眼今年开设的课程：3D打印，贝多芬，厨房里的化学，美国自驾游，动物的交配繁衍与食物……真可谓是千奇百怪，连我都想去听听了！室外学习（Study ourdoors)话说加州四季如春（瑟瑟发抖的小编在没有暖气的屋子里打下这些文字）。斯坦福地处地中海气候的北加州地区，校园里随处可见在草坪上坐着聊天和躺着看书的学生们。小编当年就经常跟着教授和同学们跑到室外去讨论各种问题。夏天的时候，运气好的话，还可以看到身穿比基尼的妹子懒洋洋地在趴草坪上写作业。室外学习，不仅可以亲近自然，很多时候可以帮脑袋放个空，更有助于思考。大家有条件的话可以试一下哈。学一门新的语言（Learn a New Language)有这么一个笑话。说在英语测试中，一个姑娘被教授问道：“会说三种语言的人在英语中被称为什么？”姑娘说：“Trilingual”。””那会说两种语言的呢？”教授继续问。“Bilingual”，姑娘答到。“那只会说一种语言的呢？”教授继续追问。“叫，叫，叫……老师没这个词啊！”姑娘非常疑惑。教授顿了顿，说：“American”。很多美国人第二语言的缺乏就如同他们的护照低拥有率一样。作为一所大学，斯坦福不仅希望学生们去懂得一门语言，更希望他们能够学习语言背后的不同思维方式。对于美国这样一个移民国家，多元文化之间的碰撞与冲突，让人们不得不思考如何从教育层面加深不同文化间的交流。而语言，就是这样一个桥梁。与之相配套的，在这个本科生必做事情名单上还有“海外交流一个学期”（Study Abroad)这样一个建议。据我所知道，很多选修了二外、三外的同学都会申请一个海外学习项目交流一个学期。斯坦福大学和八个国家十余所顶尖大学建立了学生交流项目。小编曾经在北京大学的斯坦福中心与当年去北京交流的斯坦福本科生做过语伴。但是据说北京的项目暂时被取消。小编好为学中文的斯坦福小伙伴们心急呀！走出象牙塔，你准备好了吗？作为一所大学，斯坦福不仅希望学生们能够完成学业，更希望这些社会未来的精英们能够在走出象牙塔前就了解自己的社会责任。私交一位诺奖得主 （Get to know a Nobel laureate）斯坦福历史上共有31位诺贝尔奖得主。目前有20位教授曾获得过诺贝尔奖，他们研究的领域包括物理、经济、医学等。据一位斯坦福校友回忆， 他当年物理课上的老师Douglas Oheroff，1996年诺贝尔物理学奖的活的人，不顾系里的规章制度，允许他翘掉初级物理课程。此后他和老师一直保持联系。Osheroff教授在多年后参加了这位校友的婚礼，并赠送给这对新婚夫妇了一个多量测用仪。正是在这些诺奖得主身上所能学到的坚持与创新精神，使得更多的斯坦福学子们投身学术事业，为社会贡献出他们的智慧与能力。可以肯定的是，这些本科生中的一些人在未来也会成为诺奖得主。而他们与曾经的诺奖得主们私交的故事也将会传为佳话。参加一次静坐或游行示威（Attend a protest, demonstration, rally or sit-in）“一言不合就去游行”,在美国，尤其是新任政府上台后，变得尤为普遍。在斯坦福，甚至专门有一门课程就是讲游行示威与美国民主的关系的。而这门课的期末作业是让全班同学共同策划并组织一场示威活动。这听起来是不是很搞笑？但是，事实上，斯坦福校园里游行、静坐的频率确实很高。只要合情合理，学校一般不会加以阻拦。去年，曾有学生反对校董事会购买石油公司股票，组织了一场静坐示威。几百名本科生搭期帐篷，几日几夜蹲守在校长办公室门口，要求学校撤出股票。虽然最后事情不了了之，但是校董会元气大伤。可见学生们的示威活动确实会促进学校的民主建设。在美国，言论自由一直被看做公民们最重要的一项权利。而在“自由之风劲吹”的斯坦福校园，言论自由更是被看做至高无上的学生权利。但是最近，学校的某个右翼社团请了一位贬低穆斯林文化的保守分子来演讲。这个举动使得学生们开始思索和讨论言论自由的边界到底在哪里？社会责任到底该如何践行？看来，一场游行又不可避免了……从斯坦福本科生必做事情101件这个名单上，我们可以发现，斯坦福作为一个大学的精神，其实十二与硅谷文化一脉相承的。Work hard, Play harder, 敢于尝试，接纳多元文化，不断扩大社交圈，这些在硅谷科技商场上需要具备的素质，在斯坦福大学已经早早为她的学生们准备好了。所以，不仅仅是地缘因素，历史原因使得斯坦福与硅谷的联系十分紧密，文化上的互通也使得许多斯坦福校友最终成为了硅谷大佬。学习能力，玩耍能力，和社交能力的培养，不仅仅是让一个学生去学、学玩、去社交。而是将这个学生看做一个人，帮助他、她去认识自己，认识他人，认识这个世界。你的本科学校是否也有像斯坦福大学这样一个必做事项清单呢？相关阅读：◈  名校学生是怎样学习的？看完就知道为啥连哈佛门都够不到了....◈  2022届藤校offer数最多的TOP50中国高中大比拼！倡导理性阅读，离美帝更近一步投稿：usashare@hotmail.com</w:t>
      </w:r>
    </w:p>
    <w:p>
      <w:r>
        <w:rPr>
          <w:b/>
        </w:rPr>
        <w:t>AG_H59</w:t>
        <w:br/>
      </w:r>
    </w:p>
    <w:p>
      <w:r>
        <w:t>文／观察者网 图／视觉中国 Seattle Times据美国《华盛顿邮报》报道，当地时间周一（18日）早上，美国铁路公司一辆客运列车在西雅图南部一座高架桥上发生脱轨。出事列车线路还是首日运营。美联社援引一名美国官员消息称，目前事故已造成6人死亡。华盛顿州西部的多家医院表示，总共有77人被送往医院治疗，其中有些伤者处于危急状态。美国国家运输安全委员会(NTSB)已就此事故展开调查。事发地点示意图（图片来源：Seattle Times）美国总统特朗普在事故发生后，强调指出这一事故再次显示，美国需要立刻解决基础建设老化的问题。“我代表美国铁路公司的所有员工，我们对今天发生的一切深感悲痛，”美国高铁公司总裁理查德·安德森（Richard Anderson）18日事故发生后说：“我们将尽一切努力来帮助我们的乘客、乘务员以及他们的家属。”事故现场能够看到几节列车车厢完全脱轨，并从高架桥落下，《华盛顿邮报》称，华盛顿州交警发言人布鲁克·博瓦（Brooke Bova）确认有5辆行驶在高速公路上的汽车与两辆拖车被脱轨车厢砸中而严重受损。据中新网报道，美铁公司发言人奥尔森在18日下午发布会上给出的最新数字，事发列车上有77名乘客，7名乘务人员。一名官员称，铁轨上的障碍物可能是导致脱轨的原因。据悉在铁轨在高架桥前有一个大弯。此外，美铁总裁称，事故发生时，铁轨的“主动列车控制”（Positive Train Control）系统没有被激活。铁轨“主动列车控制”安全系统未被激活18日下午，美国国家运输安全委员会就脱轨事件召开首场记者会，发言人表示，该委员会已经将此事列为“重大意外”，今晚将有20名调查人员抵达现场，目前尚不能判断，脱轨是否和列车超速有关。当地警长办公室发言人当天下午表示，列车14个车厢中有13个脱轨，因为安全问题，目前仍有数个车厢未被搜索。“我们知道这些车厢里不可能有人生还，随着搜索的进行，我们可能会发现更多的罹难者，”特洛耶说。美铁主席兼总裁安德森表示，事故发生时，铁轨的“主动列车控制”没有被激活，这是一种控制技术，如果列车运行速度过快，可能出轨或发生事故，可自动减速并最终停止。出事列车线路为首日运营根据在线时间表，美铁501列车是该公司在北美西北部最繁忙的列车之一，连接5号公路走廊带沿线的18个城市，包括西雅图、波特兰、温哥华、不列颠哥伦比亚省和俄勒冈州的尤金市。出事列车为美铁瀑布线(Cascades trains)，星期一是美铁瀑布线高速列车开通新路线的第一天，增加了两趟西雅图和波特兰之间的往返旅程。据悉，该干线为总投资造价8亿美元的工程。从事发现场照片可以看出，美铁列车的其中一列车厢从桥上坠下，桥下为州际5号公路。目前该条公路南向的所有车道都已关闭。现场惨烈当地媒体KIRO采访了这列发生事故的美铁火车上一位名叫卡尔内斯（Chris Karnes）的乘客。他讲述道，由于列车在脱轨之后紧急出口发生故障，所以乘客不得不敲碎车窗玻璃以逃生。“我们当时刚刚过了杜邦市（DuPont），好像火车要过一个弯道”，卡尔内斯回忆道，“突然之间我们听到了剧烈的摇晃和嘎吱声，感觉要冲下山坡一样。”“等我们回过神来，我们已经被甩出了自己的座位，车窗玻璃碎了，火车停了下来，水从车厢往外涌。大家尖叫起来”，他补充道。当时正在公路上开车的目击者Greg Mukai告诉美国有线电视新闻网（CNN）：“我们所有的车都尽全力立刻刹车以免撞倒彼此。” Mukai称，他无法接近现场，不过似乎脱轨的车厢有压住下面行驶的汽车。华盛顿州州长杰伊·英斯利（Jay Inslee）发表声明，要求民众尽量避开事发地区。特朗普：脱轨事件显示美国基础建设急需改善美国总统特朗普在国家安全政策讲话开始时，首先提到了这起脱轨事故。特朗普向遇难者表达了哀悼，并指出这一事故再次显示，美国需要立刻解决基础建设老化的问题。特朗普说：”我们密切关注(脱轨事件)的动态，并与当地官员紧密合作。这也是为什么我们必须立刻开始改善美国的基础建设。“特朗普此前也在社交网站“推特”提及该脱轨事件，在首条推文中特朗普说：“在华盛顿杜邦市发生的脱轨事件再次显示，为什么我们即将提交的基础建设计划必须得到快速批准，7万亿美元花在了中东地区，但我们的道路、桥梁、铁路、隧道却这么破败。不会很久了！”随后的一条推文中，特朗普又说：“我为所有涉及脱轨事件的人祈祷，谢谢所有在现场的急救人员，我们正在白宫密切关注事态发展。”相关阅读：◈  美国梦与地图上消失的66号公路◈  16件比成绩更重要的事儿，能做到10件的学生就不简单！倡导理性阅读，离美帝更近一步投稿：usashare@hotmail.com</w:t>
      </w:r>
    </w:p>
    <w:p>
      <w:r>
        <w:rPr>
          <w:b/>
        </w:rPr>
        <w:t>AG_H57</w:t>
        <w:br/>
      </w:r>
    </w:p>
    <w:p>
      <w:r>
        <w:t>文／ 华人生活网微信号：Huarenlife168星期二清晨，纽约时代广场Tonic酒吧外发生枪击事件，一名27岁的男子遭一枪爆头，送院不治身亡。据纽约警方称，事件发生在清晨4点左右，当时这名男子正走出位于7大道和48街交接处的Tonic酒吧，此时一名戴着有骷髅花纹的棒球帽、身穿黑色夹克的枪手接近受害者，向其头部开枪后逃离现场。受害者随后被紧急送往表维医院（Bellevue Hospital）急救，但还是在4点12分因伤势过重不幸死亡。警方随后公布了受害人的身份，据悉受害人名叫Persues Salichs，现年32岁。警方称，受害者与枪手之间彼此认识，当天似乎发生了争执。受害人Salich的阿姨表示：“这太糟糕了！他（Salich）是三个女孩的父亲，他的孩子分别只有3岁、5岁和12岁，他不是个会惹上这种麻烦的人。”但也有目击者表示，事发时并没有看见任何争执或是斗殴，枪手在受害人走出酒吧时突然向受害人射击。另一名目击者称，在枪声响起后，许多路人从酒吧里涌到人行横道上，事发时酒吧正在准备关门。据了解，Salich和他的母亲以及叔叔住在纽约上西区。案发时，他身上还带着一张从同住一幢楼的朋友Edwin Lopez那儿借来的身份证件。27岁的Edwin Lopez在随后接受采访时表示，“（警方）事后联系了我，因为他们以为案发时我在Salich的身边。但现在所有人都很迫切地想知道究竟发生了什么。”Salich是哈莱姆区Buffalo Wild Wings连锁餐厅的厨师，他的同事在听到他的死讯时表示了震惊与哀悼。截止目前，仍未有人因此案被捕。相关阅读：◈  枪文化对美国孩子的伤害？一组惊人数字！◈  全球的有钱人都看上了美国这些城市倡导理性阅读，离美帝更近一步投稿：usashare@hotmail.com</w:t>
      </w:r>
    </w:p>
    <w:p>
      <w:r>
        <w:rPr>
          <w:b/>
        </w:rPr>
        <w:t>AG_H60</w:t>
        <w:br/>
      </w:r>
    </w:p>
    <w:p>
      <w:r>
        <w:t>文／SAT备考微信号：satbeikao截止到上周末，美国各大藤校都已放榜，今年的藤校更加吝啬，录取率相比去年又创新低，这里为大家汇总藤校最新的早申录取情况，看看今年的收到藤校offer数最多的最牛高中，花落谁家。各大藤校的2022届早申数据普林斯顿大学普林斯顿大学2022届早申放榜，5402名申请学生有799人获得录取。今年的申请人数比去年增长8%，比2011年多57%，是近七年最多的。录取的学生和高中：人大附中 1人WLSA复旦国际学校 1人常熟UWC 1人 女乔特罗斯玛丽中学 Choate Rosemary Hall 1人西城中学 Westtown School 1人佩迪中学 Peddie School 1人哈佛大学哈佛今年早申人数：6630人，录取数：964人，占比14.5%，4882位申请人被defer，611人收到拒信，173人申请材料不完整不予审阅。亚裔学生从去年的21.7%上升至24.2%；女生占47%，男生占比53%；家族第一代大学生接近10.6%。录取的学生及高中：人大附ICC:1人美高康科德学院：1人（中国籍）美国圣保罗中学：1（华裔加拿大籍）上海美国学校：2（外籍）耶鲁大学耶鲁大学2022届早申人数为5733，842人获得录取，提前录取率为14.7%。超过一半学生(55%)被defer，29%的申请学生收到拒信，2%撤销申请或申请材料不完整。录取的学生及高中：北师大实验：2常熟UWC：2上海美国学校：2南京外国语：2英国某高中：1新加坡弗莱士高中：1哥伦比亚大学哥伦比亚大学今年收到了4085份早申材料，比去年的4086少一人。经过了去年一轮猛涨之后(比2020届的3520人多16%)，这是哥大首次出现负增长。录取的学生及高中：南京外国语学校：2人北师大实验 1人上海世界外国语：1人复旦附中：1人上外附中：2人广州外国语：1人杭州外国语：1人UWC常熟：1人霍克黛学校 The Hockaday School：1人Cape Henry Collegiate：1人斯坦福大学今年斯坦福大学在中国的早申录取，也算非常慷慨了，目前统计到的是录取了13位学生：深圳南山国际学校 1 人另外1人学校暂未确定北京二中国际部 1人北京某国际学校1人上海美国学校 2人WLSA复旦国际高中 1人上外附中 1人东北育才学校 1人华南师范大学附属中学国际部 1人广州美国学校 1人（广外初中）成都1人，是从印度UWC高中录取的女生；南京1人，学校暂未确认布朗大学今年布朗早申人数为3502，其中738名学生获得录取，录取率为21%。申请人数比去年增加近10%，2318人被defer，429人被拒，14人申请材料不完整，3人撤回申请。今年录取的学生中，超过38%、共283名学生不是白人学生。这个比例之高是布朗之前从未有过的；约10%是家中第一代大学生，比去年的13%有所下降。学生来自全美43个州，其中纽约州录取的人数是最多的，有110人，其次是加州、麻省。来自全球33个国家，中国、英国和印度的学生最多。录取的学生及高中：北京四中2人：本部1人，国际部1人；北京十一学校：1人北大附：1人上海美国学校：1人上海七宝德怀特：1人上海包玉刚中学：1人Kent School肯特中学：1人宾夕法尼亚大学今天宾大早申收到7074人申请，今年申请人数增长15%，录取人数没有太大变化，1312人录取，ED录取率18.5%，创下新低，录取率下降主要是因为申请人数的增加。录取的学生及高中：南外 3人北京四中 1人北师大实验 1人人大附中ICC 1人杭外剑桥 1人上海世外 2人 上外附中 1人复旦附中 1人国外某UWC 1人美高WNS 1人上海美国学校 1人康奈尔大学今年康奈尔的出手非常慷慨，前段时间备考菌出过一份康校的录取统计，但是统计好像不太准确，目前这版50+的人应该更精准，但也是不完全统计：南外 7人（本部+国际部）南师附中1人南京一中 1人成都7中1人成外普高1人武外英中3人非国际部1人深国交 1人  女深外1人 深中  2人华附  2人广东实验2人上外附中复附 1人复附wlsa1人包玉刚1人 女上海世外1人平和1人西南位育 1人山东省实验中学1人效实中学 1人人大附ICC 2人北京二中1人北京101中学国际部1人北京十一学校 3人北师大实验 3人北京西城实验 1人北京八十中学 1人北京康福国际 1人高新一中1人加高1人昆明一中国际部1人天津外国语大学附属外国语学校本部1人，国际部1人杭州外国语本部1人，剑高1人。常州高级中学1人无锡大桥1人浙江省桐乡市高级中学1人圣斯蒂芬St. Stephen's School  1人安妮怀特中学Annie Wright School   1人贝勒中学 Baylor School  1人（达特茅斯数据暂缺，有消息的小伙伴们欢迎补充呀!!）2018年美国藤校早申请，哪所高中时最大赢家？基于目前各种渠道搜集修改的信息，备考菌整理出了目前消息比较确切的各大高中的藤校offer数量排名，需要说明的是，藤校offer数量的多少并不是衡量一个高中出国质量优劣的绝对指标。今年的排名再次验证了“南南外，北实验”的最牛出国神话，排名前五的分别是：南京外国语学校上海美国学校（外籍）北师大实验人大附上外附中（点击图片查看大图）这个表格是一份不完全统计，只做了早申的藤校部分，而且，没有考虑每所学校的总出国申请人数，只单纯比较录取的人数，私以为，以此来评价一个高中的出国质量高低，是不太科学的。所以不便对学校进行过多评论，有不完整的录取信息，欢迎各位小伙伴在评论区补充！！( • ̀ω•́ )✧这里为大家汇总去年中国高中的录取情况，这份录取信息包括了早申+常规申请，包含了藤校、TOP30，而且，表格统计的是有出国意向的人数中的录取比率，比上述表单只粗暴的比较录取人数要科学客观。由于今年的数据还没出来，所以所有数据统计自2017年各高中录取情况，数据摘自：宜校网。2017年藤校人数最多的十所中学藤校人数最多的十所中学排名中学出国总人数美国方向人数藤校人数藤校占比1北京师范大学附属实验中学1621472215.0%2南京外国语学校261206136.3%3北京第四中学1201021211.8%4中国人民大学附属中学300210115.2%4深圳中学200191105.2%6复旦大学附属中学9359610.1%7北京十一学校19016263.7%8华南师范大学附属中学15210954.6%9上海中学4536411.1%10上海外国语大学附属外国语学校12010243.9%2017年进入前30大学最多的十所中学全美排名前30所大学占比最高的十所中学排名中学美国方向人数全美排名前30所大学人数占比1上海中学362569.4%2复旦大学附属中学594067.8%3北京师范大学附属实验中学1479161.9%4上海外国语大学附属外国语学校1026058.8%5北京第四中学1025856.9%6华南师范大学附属中学1095954.1%7重庆南开中学321753.1%8深圳外国语学校1085450.0%9杭州外国语学校894449.4%10深圳中学1918444.0%2018年美国其他名校在中国高中的录取情况麻省理工学院今年MIT有9557人进行早申请，其中只有664名学霸拿到录取，提前录取率为6.9%。6210名学生被defer，2498人收到拒信；185人撤销了申请。南京外国语：1人清华附中：1人美高-石溪中学：1人北卡某走读学校：1人霍奇基斯中学 Hotchkiss School：1人菲利普斯埃克塞特中学 Phillips Exeter Academy：1人杜克大学杜克大学今年ED申请人数创新高，达到4090人，875人获得录取，ED录取率为21.4%，创下杜克早申史上最低纪录。录取学生情况：40%不是白人学生;6%是国际生;707人进入杜克的文理学院，剩下168人进工程学院;在提前批次，杜克录取的学生将占2022届学生总数的51%。看来很多大学都倾向于在早申录取一半新生。录取的学生及高中：南京外国语：2人上海美国学校：2人UWC常熟：1人卡内基梅隆大学卡内基梅隆大学是位于美国宾夕法尼亚州匹兹堡的一所实力雄厚的研究型私立大学。在2018年的USNews美国大学本科排名中，排名25位，录取的学生SAT分数区间在1380~1550。北师大二附：1人南外： 1人人大附中朝阳分校：1人，本部1人北京101：1人深圳中学：1人深圳外国语： 2人上海世外：1人上海星河湾中学：2人上海位育国际部：1人苏州中学：1人杭州（学校不详）：1人长沙南雅中学：1人美国-俄勒冈寄宿中学：1人美高WESTTOWN西城中学：1人罗德岛设计学院：8人深圳万科梅沙书院：1人美高（学校不详）：1人成外国际部AP中心：1人成都七中国际部：1人广州NCPA： 1人北师大实验： 1人宁外国际部： 1人苏州德威：1人韦尔斯利学院韦尔斯利学院是美国马萨诸塞州一个特殊的高等学府，只招收女生而不招收男生，故而它亦叫韦尔斯利女子学院。它是著名的“七姐妹女子学院”之一，在2018 U.S.News排名中位列全美文理学院第3名。希拉里·克林顿、冰心、马德琳·奥尔布赖特等都是毕业于此。录取的学生和高中：北师大附属实验：1人人大附：1人北京十一学校：1人深圳中学：1人加州美高：1人宁波外国语：1人斯沃斯莫尔学院斯沃斯莫尔学院 位于宾夕法尼亚州史瓦兹摩尔镇，在2018 U.S.News排名中位列全美文理学院第3名，是美国最顶尖的文理学院之一。录取的学校和高中：北京（学校不详）：1人明德学院：4人北师大附属实验：1人北京十一学校：1人北京四中：1人杭外剑桥：1人维克森林大学维克森林大学，是美国南方一所的能与“常春藤”盟校比肩的精英名校，在2018年USNews本科排名中排名第27，该校对学生的SAT成绩没有硬性要求，更加注重学生分数之外的能力的考核。录取的学校和高中：云南师大附中：1人人大附：1人上海光华剑桥： 1人上海交大附中：1人广州外国语学校： 1人南京外购与： 1人深圳万科梅沙书院：1人宁波赫威斯肯特学校：1人效实IB：1人威廉玛丽学院录取的学校和高中：深圳（学校不详）：1人成都（学校不详）：1人南外国际部：1人江苏省天一中学：1人另1名学生学校地区不详波士顿大学波士顿大学是美国一所历史悠久的顶级私立院校，位于波士顿市中心，与哈佛、麻省理工等著名院校隔河相对。在2018年USNews排名中，波士顿大学位列37。录取的学校和高中：北师大二附：1人人大附西山学校：1人北京私立汇佳：1人北京二十一世纪国际：2人广州NCPA：2人广州外国语学校：1人南外:1人北京市私立汇佳学校： 1人杭高国际部： 1人成都有2人，学校不详深圳耀华实验：1人宁波万里学校：1人江苏省天一中学：1人预祝每位小伙伴都offer满满相关阅读：◈  为什么中国高中出状元，美国大学出天才？◈  最受美国名校青睐的 100 所美国高中倡导理性阅读，离美帝更近一步投稿：usashare@hotmail.com</w:t>
      </w:r>
    </w:p>
    <w:p>
      <w:r>
        <w:rPr>
          <w:b/>
        </w:rPr>
        <w:t>AG_H61</w:t>
        <w:br/>
      </w:r>
    </w:p>
    <w:p>
      <w:r>
        <w:t>文／艺非凡微信号：efifan知乎上有网友提问：会Ps是种什么体验？被顶得最高的姑娘这么回答：它带给我的快乐不言而喻，它能承载我许多不切实际的脑洞，也能实现帮人变美的魔法。但Ins上有位老爸，对此不屑一顾，经他P出的照片，最后都成了这样···这样：和这样···即便如此，12万粉丝不嫌“丑”，还被他惹得笑哈哈。不过这可不是Tom Curtis一人的杰作，背后还有他脑洞大开的儿子。跟一般的父子合伙作画不同，Tom通常让儿子随兴涂鸦。他则通过P图，把儿子的涂鸦，原原本本放到现实世界。川普不管儿子画成什么熊样，画得多不合理，老爹从不批评，反而一直鼓励。“孩子眼中的世界，或许跟我们想得完全不一样，他们有自己独特的表达。”“我只管珍惜，把它放到现实世界就好啦。”有如此纵容自己的老爸，儿子更是为所欲所，两人在越P越丑的道路上，一去不复返。儿子画个蒙娜丽莎老爸马上跟进，达芬奇表示很方。儿子画只鸡鸡还会冲你微笑儿子画只青蛙就成了世界上最独特的青蛙不满足于只画身边的事物，Tom的身边人遭了秧。朋友经儿子随手一画，瞬间大变样。连老师都不放过朋友的妈妈，也来一张。万圣节的时候，画个幽灵。萌萌的幽灵，还真像模像样。圣诞老人来了这气氛你喜欢吗？从小听说老虎很凶，就问你怕不怕。灰熊也很凶猛吓到你了吗？展翅高飞的鸟儿丑成这样，也要笑得飞起。心目中家乡的摩天大楼小编私下觉得：世界第一楼的名号，就颁给你啦。挖掘机技术哪家强就找Tom和儿郎中国的国宝见过吗？在我心中，熊猫长这样。威猛的狮子，长着猪鼻，毛发炸开像一朵菊花。小鹿表示很委屈难道我是长颈鹿生出来的吗？这才是真正的蝙蝠侠曲项向天歌，应该是这样吧。猜猜看，这是谁。舞王迈克尔·杰克逊这个呢，大耳朵图图？其实是狨猴还有众多莫名其妙的生物，老爸也叫不出口，但他从不会告诉儿子：这不存在，这不合理，而是一直鼓励他大胆画。儿子也很贴心，生日给老爸送汽车。可以说很酷了！爷俩最喜欢的网球运动员穆雷听说穆雷受伤了，还特意写上一句话：快点好起来吧！毫无疑问，画作已经成为父子之间，无声却亲密的表达。短短2年时间，儿子的画功越来越好。而老爸的P图功力，也越来越精进。现在他已经能把静图，做成动画。父子两人都没想到，这本是他们之间逗趣的玩耍，没想到却引来12万粉丝的关注喜欢。随着知名度的提高，爷俩经常被邀请参与各种讲座。你能想象，这么丑的P图和涂鸦，都出书大卖啦。随着时间的流逝，小汤姆也会渐渐长大，而父亲只会慢慢老去。唯一能留下的，或许正是这美好的亲子回忆和画作。一张张画作，虽然怪异，但每一笔都是父亲对孩子浓浓的爱意。希望时间慢一点，再慢一点，好让你陪我变老，我陪你长大。相关阅读：◈  “看着漂亮，累死摄影师”，这个男人的一波照片，道出了摄影师们的辛酸...◈  世界上最酷的老爸，每天都在女儿的便当里放一张可爱小插画倡导理性阅读，离美帝更近一步投稿：usashare@hotmail.com</w:t>
      </w:r>
    </w:p>
    <w:p>
      <w:r>
        <w:rPr>
          <w:b/>
        </w:rPr>
        <w:t>AG_H58</w:t>
        <w:br/>
      </w:r>
    </w:p>
    <w:p>
      <w:r>
        <w:t>文／吴乃天来源：转自西洋参考（ID：iwestbound）最近几起恶劣的虐童事件相继曝光后，国内很多父母有了将孩子送国外读书的打算。 从根本上说，虐童、雾霾、地沟油，是中国父母送走孩子的最大动力。为人父母者，对孩子最大的爱，恐怕就是愿意为他们做一切事情，哪怕再苦再累也在所不辞。从2013年开始，中国已经成为美国海外高中生源的第一来源国。 加拿大驻北京大使馆内部统计也显示，2009年至2015年间，来自中国的小留学生（高中及以下）从3012人增加到超过12000人，占加拿大中国留学生总数的比例从18%上升到37%。 把孩子放在一个更高的起点上，这才是爱孩子。面对短期无法解决的体制性难题，作为普通民众来说，很难有解决方案。但是，假如趁早把孩子送去国外读书，虐童、霸凌、教育资源不公平这些问题都可以基本避免。女儿已经去美国半个月了。回想作决定、办手续，直至踏上飞机以来这段激荡的时日，真有似真似幻、如梦如烟之感。临行前，女儿给数学、英语老师分别买了谭木匠梳子，还特别给数学老师写了一张纸条，密密麻麻地写了不少字，大意是老师非常辛苦，不到四十但白发已经很多，所以请老师一定要每天用这把梳子梳头。对于已经不再教她的英语老师，女儿同样恋恋不舍。特意让妈妈陪着，专门赶到老校区，当面将梳子交给老师。讽刺应试教育的漫画当然，少不了流眼泪。临行前的一个月，女儿曾经拒绝在接近学校周围一带活动，原因是怕自己太难过。其实，不只是这两个老师，对自己的班主任、其他任课老师，还有同学，女儿都有很深的感情。女儿如此重感情，让我们感到欣慰，同时也让我们感慨和困惑。因为签证之前，我曾两次问她：“后悔没有？现在后悔还来得及。”也曾多次恐吓她，出去之后，会很想家，抓心挠肝地想。然而每次，她都干脆地回答：“没有!”为什么这样不舍得自己的老师、学校，却又如此决绝地离开自己的学校，远赴异国他乡？直到现在，我们也并未完全理解女儿自己的想法。然而，15岁的女儿已经义无反顾地投身到日渐汹涌的小留学生潮中。中考。对中考的恐惧与压力，是让女儿义无反顾地踏上异国求学路的第一推动力。尽管在一所市重点中学就读，但是，进入初三以来，压力与紧张感已经弥漫得让人恐惧。一些家长在学校附近租了房子，进入“战时状态”。各种补习学校的生意日见红火起来。在给女儿的临别赠言中，一位在全年级排名二三十左右 (如果中考正常发挥，可以稳进本校)的同学写道：很嫉妒你，不用中考了。这个名次的学生尚有如此紧张感，可以想见其他人。一个朋友的女儿，在另一所市内顶尖重点中学上初二，且成绩名列前茅，现在，每天晚上12点才能上床睡觉，但老师还在提醒：你们要珍惜现在这段轻松的时光，下学期就该辛苦了！这女孩说，她班上成绩也呱呱叫的同学，成绩大都是时间与金钱堆出来的，有同学仅数学一科，就报了3个课外辅导班！记得是签证下来后的第三天，女儿一边洗内衣，一边对我们说，终于可以轻松地洗衣服了，以前洗的时候，总是想着赶紧洗完，好去做练习题。这话以前女儿从来没有对我们说过。我们只知道，以上了初三为分水岭，女儿最大的变化是，此前得不时叮她多做习题，而此后，却得不时拉着她出去锻炼身体，而这样做的时候，每每面对的是女儿九头牛都拉不动的背影。某校每月一度的模拟考试中考正在成为中国家长与孩子们的梦魇。地无分南北，人不分老幼，学生不分高下，许多家庭的快乐与否、父母与孩子之间的关系好坏，很大程度上系于中考。女儿说，班上的同学普遍有头皮屑、很多有白头发，都因为“亚历山大”(压力山大)！一个本该以平等开放来育人的教育体制，随着时间的流逝，竟演变到热衷于将还在成长中的孩子体制性地划分为三六九等。从小学到中学，红领巾，团员，三好学生，实验班，重点校，制造差别，让大部分人产生挫折感，觉得自己是差的，是这个教育体制不厌其烦的游戏。这个游戏，甚至从幼儿园就开始了。一位同事的孩子，刚刚3岁，要进距家门口只有二百米不到的幼儿园，竟然需要考试，考试的结果，是不合格，3岁的小孩子，就荒诞地经历了人生的第一次失败。从小到大，女儿为戴红领巾、为入团的批次都掉过泪。小孩子很难抗拒来自老师、学校的评价，在他们眼中，老师的权威比家长大得多。其实，孩子与孩子之间，一般而言能有多少差别？为什么要强做分别？我对这些制造差别的把戏一向感到厌恶。在我看来，一些美其名曰奖励孩子上进的手段，不过是利用人性的恐惧心理而实施控制而已，是一种与集权主义同构的模式。人们的恐惧心理，是这个世界上操弄控制术的人最愿意使用也最有效的工具。记得荷兰一部电影中，一个商人说过一句很精辟的话:这个世界上什么最好卖？恐惧。人们买美容品，是因为恐惧衰老；买电视，是恐惧自己比别人知道的少。所以世界上最好卖的是恐惧。中考之所以有如此神力，让普天下的家长与孩子们欲罢不能，深层原因也无非是恐惧而已——恐惧在人为的等级序列中落在下层。无论你对此多么厌烦，但游戏规则如此，只要你在这里，舞鞋是脱不掉的。只有出去，才能打破魔咒。幸运的是，女儿得到了这样的机会。去学校办手续那天，班主任对我们说：早点出去好，少受点儿罪！作为家长，让孩子远离压抑学习兴趣、评价尺度单一的教育环境，是促使我们让孩子出国读书的直接动因。作为教育的消费者，我对长久以来享受着质次价高的教育服务而深感不满。从幼儿园到小学，女儿都在家门口就近入园、就读，但无例外的都要交赞助费。以小学而论，除了两万元的赞助费外，每学期的课本费、学杂费、住宿费、补习费(我们离家近，不想住宿，但也得交，因为学校中午不开门，学生不得离校)，还有一些说不清的管理费，样样不少。所谓义务教育，完全不如其名。正像人们说的那样，义务，义务，家长的义务。更让人无奈的是，这么不便宜的教育，培养了好多考试的机器。从我们对女儿从小学到初中的观察，深感今日教育已经丧失了教育应有的丰富、美感及人性。在这个教育逻辑下，教育的目标，不是为社会培养具有创造性、合作精神以及丰富心灵的人，当然更不培养公民，它所要的，不过是优秀的考试机器而已。教育被简化为一场冲向终点的漫长的单调赛事。安徽省六安市毛坦厂镇考试学生和接送车辆有的班主任不愿意与家长们沟通。办公室电话不容易找到老师，打手机极少接听，去短信也难得回一次，多年来都是如此。这么被怠慢的消费者，恐怕在任何消费领域都难得一见吧。与班主任最近距离也最难忘的一次沟通是在初一。有一天女儿告诉我们，班主任让家长去学校找老师，如果下个礼拜一之前不去，就要学年通报批评了！发生了什么严重的事情？原来是，班主任在课堂上批评了女儿在班上最好的朋友，朋友哭了，与之隔一个座位的女儿见状，丢过去一袋纸巾，让朋友擦拭眼泪。老师大为光火，当即停止授课，批评女儿“破坏课堂秩序，造成安全隐患”，并责令女儿写检讨。检讨书写了几次，在班主任那里都通不过，因为“认识不深刻”。在最后通牒到来前，压力很大的女儿才将事情告诉了我们，我闻讯后即去学校与老师沟通。事实上这是一次对女儿的当堂讯问。见面后，老师当着我的面问女儿:你还认识不到你的问题的性质吗？你还认为，自己的行为不会带来安全隐患吗？当时那一幕极富喜剧性，至今我记忆犹新。但见女儿眨巴着眼睛，努力地想着能让老师满意的答案。她说，也许…纸巾碰到同学的眼睛的话，会有安全隐患吧。见此一幕，我当时差点儿就笑出声了。让如此小的女孩，为自己出于同情心之举，上纲上线地找原因，挖性质，唾面自干，与“很斗私自一闪念”不如出一辙吗？这是发生在21世纪的中国，发生在伟大首都的一所重点校吗？那些陈旧的话语与思维，一时间真令人有时光倒流之感。也许是我太悲观了，一段时间以来，总是将自己对当下教育的种种不满，放置在一个更大的背景上去理解。在这个背景下，我看到的是一幅伤感的图景。这幅图景是由雾霾、地沟油、水污染、日益恶化的环境质量、腐败、贫富差距等构成的。从根本上说，雾霾、地沟油，是我们送走孩子的最大动力。“杨绛在北京，不已经活到了一百岁吗？”爱读杨绛书的女儿如此质疑我们的担心。有时候我们也这样劝解自己。可是，我们还是毫不犹豫地让女儿走掉。尽管有教育达人把美国教育说得一塌糊涂，但这丝毫阻止不了人们用脚投票的步伐。此外，不可言说的基尼系数，以及这一切给未来带来的不确定性，更重要的是，当下人们对解决这些问题的无力感、无助感，都强烈地强化着这个社会的离心力，也坚定着如我们一样的父母的决心。我们这个国家，有太多需要用钱的地方，可是，现实是，一方面有人嗷嗷待哺，一方面有人穷奢极侈，这种两极景象，醒目而夸张地并存着。一位外地同学，不过一个科长之尊，就能在北京房价最高点时全款买房。平时更是飞来飞去，有时就是为了来北京喝一顿酒，也要飞过来。改革开放30多年，中国人民的财富总量今非昔比，并不意味着人民就幸福和满意了。这是一个需要完善的体制。很多问题都让人对未来缺乏信心，也可能离间着人们对制度的感情与认同。女儿起码要在大洋彼岸读到大学毕业。六七年过后，她回到祖国的土地生活、工作时，我们希望，那时候不会再有地沟油、不良添加剂，空气也不再是杀人的武器。到那时，但愿：天蓝蓝，风甜甜，民有耻，吏更廉。相关阅读：◈  富人已“逃离”，底层正回家，焦虑的中产到底要不要移民？◈  什么年龄到美国留学最好？倡导理性阅读，离美帝更近一步投稿：usashare@hotmail.com</w:t>
      </w:r>
    </w:p>
    <w:p>
      <w:r>
        <w:rPr>
          <w:b/>
        </w:rPr>
        <w:t>AG_H62</w:t>
        <w:br/>
      </w:r>
    </w:p>
    <w:p>
      <w:r>
        <w:t>前几天，留学圈传来一个噩耗，美国常春藤名校康奈尔大学，在期末考试周，一名中国留学生Miaoxiu “Tina” Tian （以下简称Tian）被发现在公寓里身亡。初步证据显示不涉及犯罪谋杀。而最近，Tian生前发给同学的最后一封邮件曝光，她说，“抱歉，我不能和你们一起做完这个项目了。”Tian曾经就读于四川名校成都七中，高中期间成绩优秀，担任过学生干部，也曾参加过科技类竞赛、英语辩论赛等，表现出色。英语不错的她，托福考了113分（满分120分），还曾经在网上写了备考心得，最终被康奈尔大学录取。本来，大四的Tian明年将毕业。突然传出她离世的消息，同学朋友们感到震惊，但细想却发现她此前已有暗示。人前微笑，人后悲伤，Tian不是唯一一个。我们翻开这些非正常死亡的中国学生名录，发现彼此之间，尽管姓名不同，死亡地点不同，但她们都有惊人的相似，微笑背后的她们，不快乐。外表成功，内心可能早已心灰意冷心理学研究中曾发现一个现象：酗酒者的孩子长大后，往往会和酗酒者结婚；父母离异的孩子，成人后的婚姻也容易破裂；受父母虐待的孩子，日后也会有虐待行为。表面看来，谁不想培养出一个14岁就能实现母亲的梦想——在纽约卡耐基音乐厅演奏的孩子？但问题恰恰出在这里：这是谁的梦想？这又是谁的人生？我们做父母的都曾有过机会去实现自己的梦想，无论结果如何，机会只有一次，而我们已经用掉了那次机会。而通过孩子来实现自己未曾实现的梦想，这对孩子是不公平的。他们是如此弱小，又是如此地信任我们，需要我们用极大的爱意和耐心教会他们了解自己的梦想何在。心理学家认为，感觉自己可爱是儿童健康成长的核心。对于毫无经验的儿童而言，那种看重表现的、有条件的爱，不但毒害他们的心灵，还不断吸吮他们生命的活力。那些个性强的孩子会极力反抗，而那些天性顺从的孩子只得按下心中的不快，去满足父母和他人的期望，实现他人代为设计的人生。于是，他们变得郁郁寡欢或感到迷失，不知道自己的使命和生命的意义，他们永远都会感到自己做得不够完美。这种失落感或空虚感在梅德林·莱文博士(MadelineLevine)的作品《特权的代价》中有细致描绘。作者是一位出色的临床心理学家，在过去25年里一直在帮助那些出现问题的青少年，克里斯蒂娜·卢(ChristineLu)对这种失落感也作过令人心碎的叙述。尽管如此，更多的人却是默默的忍受者，他们不敢说出自己的感受，因为那样做就好像是触犯了天条，冒犯了自己的父母，背叛了父母的养育之恩和不惜一切代价的付出。这些人外表看来是如此的成功，而内心深处却可能早已心灰意冷，抑郁和自杀的念头常常折磨着他们。许多研究显示，尽管取得了高水平的学业成绩，亚裔美国学生的心理调节能力却表现糟糕，父母对学业成绩的过分关注会造成年轻人的抑郁和焦虑。基于对成功的不同理解和定义，有些人会认为获得美国常青藤大学的学位、赢得高收入或者显赫的身份就是成功。而另一些人则认为，获得个人的幸福感、满足感、有良好的自我调节能力、精神健康、社会关系良好才算作成功。然而，很多研究显示，儿童不经过交友、一块儿玩耍等社会化过程，将来很可能产生临床上的焦虑情绪。通过玩耍，儿童开始学会如何表达自己、解决问题、处理人际间的差异等问题。抄近道的虎妈苏珊·宋是“亚裔美国人社会参与促进会”(Asian American for Community Involvement)的医学主任和青少年心理医师，她分别就读于哈佛大学医学院、斯坦福大学医学院，以及加州大学儿童心理创伤研究所。她指出，尽管“虎妈”的观念——通过在某些事情上的卓越表现而建立孩子的自信心——是正确的，然而通过情感虐待和刻薄的言语方法，只能背离她的初衷。一个在经常受到情感伤害的环境里长大的儿童，成人后很可能会出现人格障碍。据苏珊·宋透露，她在诊所里曾接待过许多的亚裔青少年，其中一些孩子在学业上非常出色，却存在着自杀倾向。一些研究显示，许多亚裔青少年都特别容易受到抑郁症的青睐，他们成绩优秀，还不断地参加各种各样的课后班，但在发展自我认知和自尊时常常陷入困境。在考虑可能的结果时，他们思路僵化——要么成为一个哈佛打造的律师，要么失败落魄地奔赴“黄泉”。更成问题的是，他们往往病态地抵制外人(非家庭成员)给予的帮助，他们的父母不让孩子去看专业的心理医师，想将所有的问题都保持在家庭范围内。许多研究显示，尽管取得了高水平的学业成绩，亚裔美国学生的心理调节能力却表现糟糕。父母对学业成绩的过分关注会造成年轻人的抑郁和焦虑，父母对情绪健康的漠不关心，也显著地与抑郁相关联。这里再提供一些亚裔美国人的自杀数据：15岁—24岁的亚裔美国妇女是所有种族中自杀率最高的；据报道，1996年至2006年的10年间，美国康奈尔大学共有21个学生自杀，其中亚裔美国学生13人，其比例高达61.9%。1964年至2000年，美国麻省理工学院是亚裔比例较高的大学，其本科生的自杀人数是同期美国校园平均自杀人数的3倍，其比例是每10万人21.2人对每10万人7.5人，此期间美国的平均自杀比例是每10万人11.7人。苏珊·宋指出，许多人认为亚洲人是安静而努力工作的，但这并不意味着他们没有心理疾患。大量的青年人承受着严重的抑郁和自杀念头的折磨，他们感到自己毫无价值，没有能力处理好生活的压力、现实问题或者人际关系，而这些都直接与他们的父母以学业成功作为爱的前提条件有关。父母只有帮助孩子培养自我认知的能力和人际交往能力，帮他们建立起坚韧的品格，并以此作为追求学业和事业成功的基础，才能使孩子成长为一个人生与事业都获得成功的成年人，而这一切其实与人种无关。每个孩子都需要一个过程去寻找自己，去发现自己的渴望与动机，并把这些内化为人格的力量。这个过程是漫长而必须的，而“虎妈”恰于此处抄了近道。2011年1月20日，美国《时代周刊》刊登了安妮·墨菲·保罗(AnnieMurphy Paul)的文章，她引用了《一个软骨头民族》(A Nation Of Wimps)一书中的观点，以支持“虎妈”的育儿方式。她认为，这种教养方式有助于增进孩子的自我掌控的体验，从而培养自信、乐观、果断等健康的心理感觉。可是，书中所说的“自我掌控的体验”与“虎妈”所倡导的方法存在着巨大的不同，自我掌控的体验应该源于孩子自己，而非他们的父母。当丝毫不给孩子空间进行选择练习时，孩子不可能体验到自我掌控。孩子应该学会自己进行选择，无论他们是选择克服心中的恐惧迎接挑战，还是选择接受失败并从失败中汲取教训，只有这些选择是他们自己作出的，才能真正产生自信和掌控的感觉。当他们只会俯首帖耳、听命他人时，所能感受到的往往是无望和失落。每个孩子都需要一个过程去寻找自己，去发现自己的渴望与动机，并把这些内化为人格的力量。这个过程是漫长而必须的，而“虎妈”恰于此处抄了近道。专制开不出不一样的花梅德林·莱文曾在其令人信服的作品《特权的代价》一书中，讨论了自我的概念，以及为什么自我对于一个成人健康发展是如此的重要。她在书中指出：孩子需要不断地变得独立，有能力调动自己内在的力量作为前进的动力。发育良好的自我感觉对一个人至关重要，因为在难以避免的缺乏外界支持时，自我感觉不仅是心灵舒适的港湾，而且是指引人生道路的内在罗盘。生活从不完美，但一种健康良好的自我感觉可以让生活变得有趣、美满和可以管理。在鼓励孩子完成从依赖成人到依靠自己的转变时，如果家长态度犹豫，孩子的自我发育往往会陷入困境。干预自我感觉的发育过程是危险的，父母对学业成绩的过分追求，会挤压孩子内心对寻求自我管理的努力。当所有的成年人都逼迫孩子成为一个擅于社交、精于竞争、注重表现的完美“自我”时，孩子很难成为一个充满自信感的自我。这种逼迫可能会鞭策一些孩子达到更高的水平，但更为重要的是，它令大多数孩子依赖成性、情绪压抑、感到自己是残缺不全的。梅德林·莱文强调指出，父母常常逼迫孩子表现卓越，但他们却恰恰忽视了培养杰出孩子的过程。“杰出”并不等同于学业成绩、奖杯、地位或者他人的认同，尽管这些都是很重要的因素，但它们本身与一个人的心理是否健康没有关系。从一个心理学家的角度看，杰出的孩子是那些自信、博爱、正直以及富于创造性的孩子。理解了什么是健康的自我感觉，意味着我们愿意透过表面现象，而用多种尺度来评价孩子是否取得了进步：他们是否感到有力量？他们是否有掌控自己命运的感觉？他们能否与他人建立持久、深挚的友谊？他们是否有自己的爱好和兴趣？他们是否珍惜和接纳自己？他们是否知道如何照顾自己？这些至关重要的品质是孩子们健康成长所必需的。梅德林·莱文指出，“自我效能感”对青少年的成长相当重要。自我效能感不同于自尊，是指相信自己能够对周边的世界产生影响。当孩子的自我效能感很高时，他会发现很容易按自己的意愿行事，从而产生一种个人的控制感。孩子越多地感到可以有效地实施控制，他便越能有效率地采取行动，而父母的焦虑心情、过分保护、过分关心、过分干预都会导致孩子自我效能感和自治能力的丧失。自我效能感在孩子青春期时变得极其重要，因为这时的孩子开始面对许多成年人的问题，比如：友谊、恋爱、志趣、独立。青春期少年日益需要在健康的或者有害的行为活动中作出选择，能否成功地处理这些问题，很大程度上依赖于儿时所养成的坚定的自我管理的能力。那些感到无法拥有自己生活的孩子，那些情感、思想和行动过多地受到外界干预的孩子，他们都容易受到他人的操控。专制的父母容易采取军事化的管理方式，他们把孩子看成是自己的下级，父母发号施令，孩子遵命照办，如此而已。这种方法通常在孩子青春期会导致严重的问题，孩子要么激烈地反抗，要么导致心理崩溃。这样的孩子通常是缺乏自尊感和社交技巧，并且患抑郁症的风险很高。中式教育法能成功多久？对于每一个中国式家教法所创造的奇迹，我们都要耐心等待后续章节的展开，作者在谈论她的方法是如何成功的，而我们拭目以待，看这成功能持续多久克里斯蒂娜·卢对于“虎妈”蔡美儿中国式育儿方式的评价，得到了最为热烈的回应，她的故事为那些用专制方式育儿的父母敲响了警钟。她曾通过网络留言这样叙述：我曾嫉妒地宣称，我的大姐“令所有亚裔父母的春梦成真”(请原谅我的粗俗，因为它真的道出了我对大姐曾怀有的愤恨)。她一直成绩优异，五年级时还跳了级。她的SAT考了满分，又是校游泳队的主力，并能弹一手好钢琴，还是学生干部，于是便被哈佛大学提早录取(各高校为了争取最优秀的学生们而比其他申请者更提早录取的一个过程)。在重返哈佛读MBA之前，她在波士顿顾问集团获得了一个驻香港的职位。她拿着6位数的薪金，同一个博士谈婚论嫁，置办了家产，结了婚……婚后一个月，她自杀了，年仅30岁。暗中忍受了两年抑郁症的折磨后，她给汽车排气口接上塑料管，塞进了车窗，她坐了下来，致命的一氧化碳在车库里弥漫，那是她在旧金山的新家，她死在了那里。下班回家的丈夫发现了她，仪表盘上贴着一张便笺，上面是她的遗言，她道了歉，并说爱每一个人。对于每一个中国式家教法所创造的奇迹，我们都要耐心等待后续章节的展开，作者在谈论她的方法是如何成功，而我们拭目以待，看这成功能持续多久。每个孩子都是一颗宝贵的种子，它将要长成一棵什么样的树，我们有时并不知道。目前我们教育的风气是，只允许果园里面长苹果树，而且要求园丁们(教师和父母)要挑选最高的苹果树，然后淘汰所有不够高的树苗，狠心地把它们砍掉了。最后，大家又开始抱怨：为什么果园里长不出其他水果？一粒种子是有无限潜能的，但是它的成长需要良好的土壤、阳光、水，还有用心的耕耘和施肥。如果土壤太刚硬，压力太大，园丁再怎么期待也难以让种子发芽结果。目前我们的大环境是“有毒”的，因为它是一个高压力、低肯定、高批评的环境，是高紧张和高恐惧的环境。作为园丁，教育者目前最需要做的是为这种风气“解毒”，保护好种子，为它保留一块足够营养的小天地。本文作者蒋佩蓉系美国麻省理工学院中国首席面试官，曾著有《下一代的竞争力——全球化时代孩子应具备什么素质》一书   杜冰／译相关阅读：◈  抑郁指数最高的美国大学top50！多少人经历过ddl前夕，一个字写不出来的无奈？◈  留学生了承受哪些你不能想象的压力？倡导理性阅读，离美帝更近一步投稿：usashare@hotmail.com</w:t>
      </w:r>
    </w:p>
    <w:p>
      <w:r>
        <w:rPr>
          <w:b/>
        </w:rPr>
        <w:t>AG_H64</w:t>
        <w:br/>
      </w:r>
    </w:p>
    <w:p>
      <w:r>
        <w:t>文／滴答留学微信号：liuxuewiki譬如说，一位“微信好友”会告诉你，他可以帮你付电费、水费、网费，甚至大笔的学费，而你只需要给他微信上发个红包，转个账。甚至，这位“微信好友”还会说，自己有门道，可以给你打个折。听到这里，会不会觉得很心动！？觉得就是懒人好讯！！！有木有！？事出反常必有妖，所谓的代缴业务，只不过是一个分时包装的十分精密的连环诈骗事件。近日，阿德莱德大学特意发邮件警告全体学生，切莫迁入“代缴学费”陷阱！在官方邮件中，阿大点名微信，并分析了“代缴骗局”：第一，有人会在微信上发广告，号称自己能帮你用澳元交学费，你只需在微信上转账给他人民币即可！这种变相“换汇”，暗藏诈骗风险！第二，骗子也会给予被骗人一些好处，让受害人感受到“代缴”的甜头，比如，付给受骗人一定的“佣金”，或者打折，放下戒心的留学生，会和骗子展开进一步“合作”。第三，骗子声称帮留学生先行代缴学费，然后会提供一个“分期付款”方式给留学生，要求留学生在截止日期以现金付清。不必一次交出大量的钱，而是分期付款，骗子等的就是你心动。其实，无论怎么选择“代缴学费”的方式，都会落入骗子设定的唯一结果中！在这个结果中，骗子会给出留学生两个选项，一是提供学校账户信息给骗子，由骗子“代缴学费”；二是骗子转账给留学生，由留学生自己缴费。到这看到学费应缴费用清零，以为大功告成？错！骗子代缴学费的钱，实则是盗刷信用卡所得！这笔款项一旦被人发现，可以被失主追回，也就是说已经缴纳了的学费会被追回，被骗的学生也支付了金额给骗子。说白了就是一个设计超级精巧的连环骗局。今年11月，今日澳洲就曾曝光过“代缴”骗局！受害人张女士在微信上看到了“代缴”澳洲各类账单并且打折的信息！“他在微信上向我承诺，如果由他（她）来代我们付澳大利亚各种账单，可以打七折。”而对方承诺的操作方法也很简单，“我发给他账单，他先给我们付账，然后我查到到账后，通过微信转人民币给他，”张女士告诉记者。起初几次“代缴”都很成功，没有起疑心的张女士，通过骗子缴付电费和三个季度的市政费用，共计5239人民币。然而几天后，张女士却再次接到了欠费通知，市政部门告诉她，“已付款的账单被取消了，因为他是用盗来的信用卡付的，信用卡款项已经被追回了，我就知道肯定是上当。”该卖家，却再也无法联系到了。看过了这些澳洲华人朋友圈“代缴”陷阱，不难发现以下这些共同点：1、通过微信朋友圈发布广告，只通过微信联系，无真实办公地或ABN；2、涉及领域，多为澳洲华人日常生活中的各种消费；3、声称自己拥有“特殊资源”，能够利用漏洞提供打折服务，价格通常低于市价；4、可能通过几次小额成功“代缴”，骗取用户信任，再次大额交易时便“人间蒸发”；5、单笔金额小，警方立案和集体维权比较困难。中国驻澳大利亚使馆特此提醒在澳中国公民，特别是留学生，在换汇时当心诈骗：一、注意保护个人隐私，特别是本人银行账户信息；二、慎用网络交易，特别是用网络进行大额交易；三、尽量在正规银行或换汇柜台办理外汇交易；四、在将钱款汇给不知情的人或账户前务必三思；五、切勿相信“天上会掉馅饼”，遇此应首先排除诈骗可能；六、切勿轻信他人、微信等推荐的优惠换汇渠道，在遇高于公布汇率时尤应小心；七、在怀疑自己被骗时，应及时报告警方、澳金融监管机构和本人开户行，以采取必要追讨或进一步防范措施。所以，留学生们一定要警惕。相关阅读：◈  “爸，我要去哈佛做交换生”，父亲毫不犹豫汇款23万，结果……◈  西式教育的骗局，蒙蔽了亿万中国人的双眼！倡导理性阅读，离美帝更近一步投稿：usashare@hotmail.com</w:t>
      </w:r>
    </w:p>
    <w:p>
      <w:r>
        <w:rPr>
          <w:b/>
        </w:rPr>
        <w:t>AG_H63</w:t>
        <w:br/>
      </w:r>
    </w:p>
    <w:p>
      <w:r>
        <w:t>文／奕含来源：观察者网（ID：guanchacn）据香港《文汇报》报道，在16日港专学院暨香港专业进修学校的毕业典礼上，有毕业生在奏国歌时拒绝站立、作出不尊重国歌行为，对此学校将其赶离现场。上述这番话，就是在典礼后该学校校长主动和学生的对话内容。据了解，在典礼前，校方公布典礼中播放国歌的相关规则：学生在毕业典礼播放国歌时应肃立，如果作出任何不尊重国歌的不当行为，校方有权拒绝有关同学上台参加颁授仪式。然而，在典礼过程中，有两名社工系毕业生不满校方安排，声称颁授毕业证书不应与国歌扯上关系，更以“对国家的尊重”并非取决于“是否唱国歌”为由，在奏起国歌时拒绝肃立，更在胸前摆出交叉手势，不尊敬国歌。这令本应平静、庄严的毕业礼受滋扰，校方只得依据校规让相关学生离场。《文汇报》报道称，约10名毕业生表示声援这两位社工系毕业生，随即也离场抗议，令典礼一度中止20多分钟始重新开始。该些毕业生离场后，在会场外手持“不愿做奴隶的人们”标语，呼喊“有高压政权 就有高压学校”口号，继续骚扰其他学生及家长。在毕业礼结束后，香港专业进修学校校长陈卓禧主动与示威学生对话。陈卓禧说，自己是因为爱学生，才会在各种干扰下继续毕业礼，并强调毕业礼是庄严隆重的场合，典礼上必须坚持原则，希望学生反思：“你希望学校尊重你们的见解，为何你们不能尊重学校的立场尊重国歌呢？”他还和学生分享了香港专业进修学校的校史：在香港回归祖国前，香港专业进修学校就是一间爱国爱港的学校。学校从60年前成立时就会升国旗、唱国歌，曾一度因此受到港英政府的打压，取消资助、收回校舍，但学校从未放弃过爱国立场。“这是没有妥协的余地。即使在殖民地的年代，我们也没有因为这个（爱国）而退缩过，我们没放弃过我们爱国的立场。你如果不知道这些，你就是选错学校！”陈卓禧说，他会尊重学生看法，也希望学生继续“认识社会、认识国家。”香港专业进修学校发言人补充说，在毕业典礼前，学校分发给毕业生场地守则，明确说明有关规定。校方一向尊重言论自由，任何人都有权利对任何事表述其个人意见。但在表达意见时，必须尊重他人，必须在恰当的场合以恰当的方式进行。作为一所高等教育院校，学校有责任教育同学明辨是非，为其行为负责。视频来自@环球时报这件事随后传到内地，并在微博上引起了网友关注，纷纷对陈卓禧校长的作法和话语点赞：也有网友分析了陈校长一席话背后的原因，认同国家是一件光荣的事。观察者网此前报道，在去年11月毕业典礼上，香港专业进修学校就有应届毕业生曾趁奏国歌时，举出“反人大释法”标语闹事。当时，校长陈卓禧怒斥这些学生“侮辱国歌”。他表示，自己在港英殖民时期长大，受帝国主义的欺压，“小时候去玩，小朋友都会给‘鬼仔’欺负，直到我的国歌奏起、我的五星红旗升起，才摆脱屈辱的日子”。相关阅读：◈  美国华裔：“你的行为越像你的祖国，就越受欺负！”◈  中国被评为“最安全国家”，让“美版知乎”的老外羡慕不已倡导理性阅读，离美帝更近一步投稿：usashare@hotmail.com</w:t>
      </w:r>
    </w:p>
    <w:p>
      <w:r>
        <w:rPr>
          <w:b/>
        </w:rPr>
        <w:t>AG_H66</w:t>
        <w:br/>
      </w:r>
    </w:p>
    <w:p>
      <w:r>
        <w:t>文／北美留学生微信号：NADaily在西方国家，很多人宣扬，吸毒是个人的自由。而名牌大学往往是自由化的风向标，很多教授和学生都宣扬这个自由。甚至好多政客，为了各种目的，都时不时地感慨一番。虽然根据法律和校规，在学校里是严格禁毒的，可是在教室里就会真实地出现这样的场景：老师正在讲课，一个学生推门而入，看着他神色恍惚的样子，老师问：“Are you high?”  这里high指的是吸毒后出现的精神兴奋状态。接着老师摇摇头，只给这个学生记个“迟到”。这说明什么？说明在有些学校老师对这种现象早已见怪不怪了，只要学生不是在校园里公开买卖大麻，公开吸食，就是说没有抓到现行，基本上学校老师是不作为的。另外，一般美国年轻人不会觉得少量吸毒是件丢脸的事。很多的时候他们甚至会觉得这样很酷，很时髦。甚至是一种社交的手段，所以吸毒有时会像国内吸烟一样，有来自同伴的压力。但是在各个学校里，吸还是不吸，还是靠学生自己掌控。下面看看吸毒量最多的美国大学top30，主要依据是18-25岁定期吸食毒品率，18-25岁定期吸食大麻率/可卡因率，一年内因校园毒品违法违规行为被逮捕人数。30.  Arizona State University 亚利桑那州立大学Drug use grade： C18-25岁定期吸食毒品率：20.35%18-25岁定期吸食大麻率：27.87%18-25岁定期吸食可卡因率：8.04%校园毒品违法违规行为被逮捕： 16229. Ohio University俄亥俄大学Drug use grade：C+18-25岁定期吸食毒品率：19.62%18-25岁定期吸食大麻率：28.74%18-25岁定期吸食可卡因率：5.83%校园因违法药物违法被捕：56 28. UCB 加州大学伯克利分校Drug use grade： C+18-25岁定期吸食毒品率：20.78%18-25岁定期吸食大麻率：29.33%18-25岁定期吸食可卡因率：6.12%校园因违法药物违法被捕： 103 27. University of Massachusetts 马萨诸塞大学Drug use grade：C-18-25岁定期吸食毒品率：24.41%18-25岁定期吸食大麻率：35.72%18-25岁定期吸食可卡因率：6.36%校园因违法药物违法被捕： 56 26. UCI 加州大学尔湾分校Drug use grade： B- 18-25岁定期吸食毒品率：20.78%18-25岁定期吸食大麻率：29.33%18-25岁定期吸食可卡因率：6.12%校园因违法药物违法被捕： 75 25. University of Missouri 密苏里大学Drug use grade： C+18-25岁定期吸食毒品率：18.7%18-25岁定期吸食大麻率：25.45%18-25岁定期吸食可卡因率：5.93%校园因违法药物违法被捕：104 24. Lawrence University 劳伦斯大学Drug use grade： B18-25岁定期吸食毒品率：21.54%18-25岁定期吸食大麻率：31.04%18-25岁定期吸食可卡因率：7.52%校园因违法药物违法被捕： 5 23. UCSD 加州大学圣地亚哥分校Drug use grade： C18-25岁定期吸食毒品率：20.78%18-25岁定期吸食大麻率：29.33%18-25岁定期吸食可卡因率：6.12%校园因违法药物违法被捕：10322. Connecticut College 康涅狄格大学Drug use grade： B- 18-25岁定期吸食毒品率：22.41%18-25岁定期吸食大麻率：34.61%18-25岁定期吸食可卡因率：6.64%校园因违法药物违法被捕： 6 21. Centenary College of Louisiana路易斯安那百年学院Drug use grade：B-18-25岁定期吸食毒品率：17.17%18-25岁定期吸食大麻率：22.74%18-25岁定期吸食可卡因率：5.07%校园因违法药物违法被捕： 6 20. Ithaca College伊萨卡学院Drug use grade： C- 18-25岁定期吸食毒品率：23.62%18-25岁定期吸食大麻率：32.31%18-25岁定期吸食可卡因率：6.46%校园毒品违法违规行为被逮捕： 19  19.  Vanderbilt Universi范德堡大学Drug use grade： B-18-25岁定期吸食毒品率：20.33%18-25岁定期吸食大麻率：26.14%18-25岁定期吸食可卡因率：6.76%校园毒品违法违规行为被逮捕： 4218. Penn State 宾夕法尼亚州立大学Drug use grade： C- 18-25岁定期吸食毒品率：17.61%18-25岁定期吸食大麻率：24.82%18-25岁定期吸食可卡因率：5.47%校园毒品违法违规行为被逮捕： 177 17. UCSB 加州大学圣芭芭拉分校Drug use grade： C- 18-25岁定期吸食毒品率：20.78%18-25岁定期吸食大麻率：29.33%18-25岁定期吸食可卡因率：6.12%校园毒品违法违规行为被逮捕： 74 16. Oregon State University 俄勒冈州立大学Drug use grade：C18-25岁定期吸食毒品率：26.04%18-25岁定期吸食大麻率：36.94%18-25岁定期吸食可卡因率：8.84%校园毒品违法违规行为被逮捕： 71 15. Northeastern University 西北大学Drug use grade：C- 18-25岁定期吸食毒品率：24.41%18-25岁定期吸食大麻率：35.72%18-25岁定期吸食可卡因率：6.36%校园毒品违法违规行为被逮捕：75 14. Illinois State University伊利诺伊州立大学Drug use grade：C18-25岁定期吸食毒品率：18.86%18-25岁定期吸食大麻率：26.06%18-25岁定期吸食可卡因率：5.56%校园毒品违法违规行为被逮捕：9613. Florida State University佛罗里达州立大学Drug use grade：C- 18-25岁定期吸食毒品率：18.86%18-25岁定期吸食大麻率：26.06%18-25岁定期吸食可卡因率：5.56%校园毒品违法违规行为被逮捕：137 12. Miami University迈阿密大学Drug use grade：C- 18-25岁定期吸食毒品率：19.62%18-25岁定期吸食大麻率：28.74%18-25岁定期吸食可卡因率：5.83%校园毒品违法违规行为被逮捕：60 11.  Washington State University华盛顿州立大学Drug use grade：B- 18-25岁定期吸食毒品率：20.46%18-25岁定期吸食大麻率：30.75%18-25岁定期吸食可卡因率：6.72%校园毒品违法违规行为被逮捕：122 10. University of Vermont佛蒙特大学Drug use grade：C18-25岁定期吸食毒品率：30.77%18-25岁定期吸食大麻率：44.24%18-25岁定期吸食可卡因率：10.5%校园毒品违法违规行为被逮捕：439. Indiana University印第安纳大学Drug use grade：C-18-25岁定期吸食毒品率：20.75%18-25岁定期吸食大麻率：27.31%18-25岁定期吸食可卡因率：6.39%校园毒品违法违规行为被逮捕：1988. Kent State University肯特州立大学Drug use grade：C-18-25岁定期吸食毒品率：19.62%18-25岁定期吸食大麻率：28.74%18-25岁定期吸食可卡因率：5.83%校园毒品违法违规行为被逮捕：105 7. Northern Arizona University北亚利桑那大学Drug use grade：C18-25岁定期吸食毒品率：20.35%18-25岁定期吸食大麻率：27.87%18-25岁定期吸食可卡因率：8.04%校园毒品违法违规行为被逮捕：119 6. University of Oregon俄勒冈大学Drug use grade：C18-25岁定期吸食毒品率：26.04%18-25岁定期吸食大麻率：39.69%18-25岁定期吸食可卡因率：8.84%校园毒品违法违规行为被逮捕：89 5.  Williams College威廉姆斯学院Drug use grade：C18-25岁定期吸食毒品率：24.41%18-25岁定期吸食大麻率：35.72%18-25岁定期吸食可卡因率：6.36%校园毒品违法违规行为被逮捕：414. West Virginia University 西弗吉尼亚大学Drug use grade：C+18-25岁定期吸食毒品率：17.34%18-25岁定期吸食大麻率：24.01%18-25岁定期吸食可卡因率：7.85%校园毒品违法违规行为被逮捕：2233. University Colorado Boulder科罗拉多大学博尔德分校Drug use grade：C-18-25岁定期吸食毒品率：26.83%18-25岁定期吸食大麻率：35.52%18-25岁定期吸食可卡因率：10.44%校园毒品违法违规行为被逮捕：1372. University of Maine缅因大学Drug use grade：C18-25岁定期吸食毒品率：24.54%18-25岁定期吸食大麻率：36.36%18-25岁定期吸食可卡因率：7.84%校园毒品违法违规行为被逮捕：67 1. University of New Hampshire新罕布什尔大学Drug use grade：C-18-25岁定期吸食毒品率：29.21%18-25岁定期吸食大麻率：41.54%18-25岁定期吸食可卡因率：7.23%校园毒品违法违规行为被逮捕：106相关阅读：◈  你不知道的“学霸药”，美国五分之一的名校学生已经离不开它了！◈  留学不只看专业和学校，美国最好的20个大学城排行倡导理性阅读，离美帝更近一步投稿：usashare@hotmail.com</w:t>
      </w:r>
    </w:p>
    <w:p>
      <w:r>
        <w:rPr>
          <w:b/>
        </w:rPr>
        <w:t>AG_H67</w:t>
        <w:br/>
      </w:r>
    </w:p>
    <w:p>
      <w:r>
        <w:t>文／RDX来源：CUUS论坛昨天和朋友聊天，说到止不住的涌向美国的浪潮。前些年，不知道是什么缘故，大家都遮遮掩掩。问起来，都说，我是读经济的，还算的上害羞。到了最近，绿色的眼睛已经变得赤裸裸，直接说，我要读商，我就要读商。 一瞬间，商业人才风起云涌，中国上下涌起了一股扑向美国学商的浪潮。而且这股浪潮愈演愈烈，不但要学商，而且要速成。于是乎，甚至于大三大四级别的课程，许多从未接触过商业的大一新生就纷纷挤入课堂。甚至于看到同学的父母是某某大投行的老板，各种手段使尽，只恨不能色诱。甚至英语还说的不甚流畅，也要抓着教授颠三倒四地扯上半个小时小白话题。 有时候老是感叹自己老黄历了，也不过读了两年书，后生晚辈们就生龙活虎地跃上台面。当年懵懂无知，有问题下了课慢慢和教授讨论，有想法也要斟酌半天才敢大声说出。自然是不如现在的学生们，上了课就大喊，我要赚钱。 当然赚钱的愿望是好的，一来报效祖国，二来报效父母。然而若是方向有错，鲁莽前行，最后恐怕只能落得个报销了学费的后果。 从本质上来说，美国社会稳定，本身机会就不多。美国的大企业下层需要的是人肉机器，而不是天才。而且一定要是高质量而且又可以榨出油水的人肉，美国公司才肯花上金钱和容忍一堆麻烦选择进口肉而不是本地肉。恰恰相反，正是在国内，各种各样的商业机会层出不穷，记得累计人脉和信息，加上足够的眼光和毅力，数千万的年收入，就我的观感，实在是算不得什么。 而在美国，商科学出来的结果，大多不过是在大公司，按部就班，慢慢上爬，一直爬到中层，然后就呆在那那种级别一直到退休。前两年，幸好，经济，商业方向的就业前景不错，一来是美国的经济风起云涌，二来是总体在美国的中国人不多，在一二流学校的中国人也就毕业了那么数百人。刨去了继续读书的或者工作以后回去读书的，自然美国、伦敦以及香港市场有足够的空间吸纳这些人才。 然而最近几年，经济转向。保守估计，2010年到2011年，美国才会逐渐走出衰退。（如果听过我之前的美国宏观经济分析的话，就知道我06年就劝过不少人，09年之前美国一定会出现危机，小心毕业前景，可惜我的预测太过乐观。）加上中国人如上山下乡一般涌向美国，恐怕再过几年，都要比美国进口的猪肉还多了。请问有谁考虑过，即使愿意做个人肉机器，哪里的市场有这么大的容量可以吸纳如此多的肉类？ 目前美国市场已经出现了MBA申请人数暴增，也就是说，大量的本土人都找不到工作，请问那些商科的毕业生预备如何办？ 说到商科，有时候不免想到我的国内朋友们，无论是选填专业还是规划出路，总是打电话给我，哪个专业好赚钱？或者是，我学人力资源是不是比较容易进外企？有时候很无奈于国人的一贯想法，不顾自己的爱好，只是慢随着市场选择。殊不知你的选择其实也在改变市场的供求比例，本身或者外企是一个美好的地方，然而几年之间供应并不会大变化，一旦需求暴增，外企当场就变成尸骨累累的坟场。 这一点，对于美国的留学生们也是一个道理。 如果不学着扩展自己的眼界，了解这个世界有无数可以选择的空间和出路，而只是人云亦云，从着前人的道路，恐怕就和股市中“击鼓传花”一样帮别人抬了骄子，结果等传到自己发现市场早就不是预期的样子，反倒是成了“市场自动调节平衡”的牺牲品。 现在申请美国的同学，已经不像09年以前，一定要有大量的奖学金才有可能有书读。反倒是掏出五万美金，轻轻松松就付了学费。其实有这个资本不是坏事。有资本，有能力，就去弄一张绿卡来。在美国，特别是经济需要刺激的时刻，对于富人的移民政策未来只会越来越松。即使没有改变，目前已经松得可以，无论通过怎么样的途径，大学进去，毕业以前，肯定拿得到绿卡。 如果有这样一个前提，大可不必从商，免得又把学费搭进去还未必有收获。参考参考美国人的出路恐怕收益要多得多。很多美国人，四流五流，我这辈子都没听说过的学校出来，然后自己去创业，有的教授声乐，有的帮别人修鞋，有的在某年某月突然醒悟，好好读书，居然几年以后成了教授。有的在读书的时候，就常常去白宫或者地方的政府实习帮忙，过了几年，成不了政客，居然也进了很多智囊机构享受崇高的地位。甚至于真正的金融大亨，不少却是做理论物理研究，设计芯片，甚至于盖房子盖累了，一转身变成了巨擘。 有时候，生活可以面对很多不同的选择，并不只是有经济，金融，或者商业是唯一的出路，相反，对于大多数人来说，这些职业根本不可能成为一个出路。举我比较熟悉的金融而言，金融里面不同的分支，有的要求超人的反应能力，超常的记忆和图像化能力，或者敏锐的判断力，至少至少极强的原创精神和超人的眼光是在金融行业有所成就必须的基础。而很多明明应该去画画，写诗，甚至于跳舞唱歌的人，看着金融赚钱，一窝蜂的想要读这个行业。却忘记了，真正的工作体验，无论是挫折，成功，无论是打击还是喜悦，都只有在四年后才能体会到。无论是读书还是实习，都不会给予真正的对于行业的了解。而等到四年毕业，却发现自己面对的是自己厌恶的东西，想要退后，也来不及。 这就是为什么，我想和所有人说，在美国，读书并不是填报志愿，它没有分数线，更加重要的是，选择专业并不是靠就业市场。中国面临着严重的大学生过剩，而在美国却拥有更多更多不同的选择。美国服务业发达，美国的职业细化程度高，明明是最为适合追求自己喜爱的事业的地方，结果在美国，却用中国的思维做事。 至于那些需要依靠大量奖学金出国的同学，情况大致也是相同，除了需要考虑一些意外情况。如果你们的考分很差，如果你们也没有什么社会活动，甚至于根本就没有社会活动能力。我并不推荐这些同学申请美国。美国从来都不是一个梦幻的国度，美国有很多丑恶的斗争，美国的工作，对于没有绿卡的外国人，非常难以寻找，甚至于美国的生活，对于大多数最终踏上美国国土的人，都难免有一点落差。我不认为凭着一点点的对美国并不确切的描述就能够构成一种向往，进而变成孤注一掷的梦想。高考是大多数人的出路，事实上无数人也是在这条出路以后寻得了未来。 如果真的依靠出人的才智，成功地去了美国。也可以分开考虑，如果只是被某些小学校用花钱买大熊猫让白人同学看看的心理“买去”，建议好之为之，买机票以前想一想，一些直白的话不想多说。如果的确是作为一种认可（Need-Based的那些学校能够录取本身就是一种认可），我想说的是，在目前竞争如此激烈的环境下，还能够获得大量的奖学金以及好学校的录取，更加没有必要担心未来的出路。在美国，在中国，从来都不曾缺乏给聪明人的空间。我认识很多人，只是随随便便一点社会交际，一边读着自己喜爱的东西（各种在中国人眼里是变态的专业），一边就能够寻找到各种各样多彩有趣的工作，有的在报社，有的在酒店，有的在基金，许许多多的例子。而正是因为这些才智，就更加不应该浪费在功利的未来上，只要相信自己的力量，在需要金钱的时刻，总是可以寻找到自己需要的，那么就更加应该把自己的未来放在自己热爱的世界上。最后，总而言之。我想说的是，申请美国，并不是看着分数线选专业的生活。如果只是按照这中国人的思路延续自己在美国人的生活，我想，并没有必要去美国，在国内，一样可以靠高分，上好大学，找到好工作，赚好多钱，而且娶个好老婆（嫁个好老公）。我想，奔赴一个自由的国度，难道不就是为了追求自己热爱的东西，追求自己的梦想么？相关阅读：◈  在美国读了坑爹的商科，毕业以后怎么找工作？◈  Payscale发布2018美国本科9大专业毕业生薪酬榜，赚钱才是最靠谱的！倡导理性阅读，离美帝更近一步投稿：usashare@hotmail.com</w:t>
      </w:r>
    </w:p>
    <w:p>
      <w:r>
        <w:rPr>
          <w:b/>
        </w:rPr>
        <w:t>AG_H65</w:t>
        <w:br/>
      </w:r>
    </w:p>
    <w:p>
      <w:r>
        <w:t>文／长春藤亲子营ID：cctqinziying学习固然重要，但却不是唯一重要的，家长们一定要努力为孩子制造机会来体验这16件事，有这些经历的孩子更能健康成长。一、有一个可以被接纳的环境从心理需求角度来说，安全感的满足与归属感是这个年龄段孩子的需要，也是最重要的。有一个被接纳的环境可以让他们感受到自己是被欢迎的，被接纳的、被认可的，这样就会增加他们的安全感，让他们有归属感。而这个环境中，孩子最需要的是家庭环境的接纳，其次，才是外界集体的接纳。二、有一个属于自己的非学校群体为什么是非学校群体?很重要的一个原因是，个别学校的评价标准可能比较单一。而非学校群体的评价标准往往有所区别，假设一个孩子的成绩并不出色，但他的团队合作能力非常强，那孩子在这个群体里会得到认可。拥有属于自己的非学校群体，也可以避免让孩子在单一评价环境里长大，孩子需要知道，自己闪光的地方和与众不同的特点。三、有一个可以畅所欲言的环境随着年龄段的增加，孩子的秘密越来越多，因为他们很清楚父母的期待值，因而很多话不愿意说给父母听。所以就需要有一个让孩子可以畅所欲言的环境，说说他们的心里话，尤其是爸爸妈妈认为不好的地方。这样的环境可以帮助孩子完成独立思考和沟通表达能力的提升。这样的环境可能不是家庭的环境，因为孩子们很在意自己在父母心中的形象。四、有自己的精神导师孩子在6-12岁的这个年龄阶段，特别是10岁以后，他需要一个精神上的引领者。能够陪伴孩子长大，和孩子和他一起探讨未来，探询自己想要什么，为什么？该如何做？能够给到孩子建议或提示。这个导师可以是父母，可以是老师，也可以是家庭里的其他成员，也可以是专业人士。五、有表达自己思想的习惯父母需要帮助孩子慢慢的建立表达自己思想的习惯。当孩子问为什么的时候给到回应，也可以经常问孩子“为什么”，这样我们就会知道他做某一种决定的原因，甚至和他一起找到更好的解决问题的方法。六 、有不断探索自己的经历我们这一生都在探寻的问题是：我是谁?我想要什么?我喜欢什么?我们会看到，幸福感强的人，不会去追求内心不渴望、但别人却强加于自己的东西。现在社会中大部分人想要的，通常是这个社会想要我们去要的，而不是我们真正想要的东西。不知道自己想要什么，会让自己很迷茫，特别是青春期之后的孩子，会在这样的思想状态中迷失，而出现各种行为问题。那对于父母来说，要怎么做呢?最好的一个方式是问为什么，通过不断的提问与思考，去满足孩子不断探索自己的需求。最大的幸福来自于知道自己想要什么，并实现它!七、有完成阅读“厚”书的经历关于“阅读”，孩子从小积累，到了五、六年级，特别是六年级以上的的时候，他们需要有这样一种阅读经历，自己要完成对一本“厚”书的阅读。一是标志着他的阅读能力已经达到可以整整阅读完一本大部头的书；二是标志着他的大脑体能已经发展到一定程度，可以更好的有效的学习，即可以静下来学习；三是他可以把阅读变成一个长时间的工作了。因此，让孩子有长周期的阅读经历，对孩子来说是有价值的。八、有制定目标、计划并实现的经历从孩子9岁左右开始，孩子们需要有这个经历，自己制定目标或计划，并且去实现它。对孩子来说，最大的价值是制定目标的时候，他们的学习能力会得到提高，他们会去制定各种方法，从而激发他们自我实现的快乐。完成目标计划的过程，也可以让父母观察到孩子的状态：他是否了解自己，从而能更有效的帮助他的成长。九、有和大自然亲密接触的经历人需要与自然界有着最亲密的关系，然而现在的生活对人们与自然接触的束缚却更多了。接触大自然是特别重要的，这种亲密接触带给孩子的有两点：一是感知，感知大自然的生长与变换；二是责任，包括对动物和植物的责任，孩子需要知道，人类，是需要对大自然负责任的。十、有一项喜欢、坚持的体育项目体育和艺术是人类发自内心的情感，也是人情绪的发泄方式之一。体育使父母和孩子有了更多非学习类话题，会增进亲子沟通，因此可以说，体育就是快乐的源泉，对于孩子的成长来说，这件事包含了两层含义：孩子需要有喜欢看的体育项目，不一定他能做世界上有一项东西，让你不花钱又心情特别愉悦的，就是体育。无论是奥运会、亚运会、锦标赛，甚至其他各项赛事……在观看比赛的时候，都会让你热血沸腾，体会到精神上的愉悦，对生活更加有期盼。但是这样的一些喜欢，都是从小的时候就培养的，这个是要从家庭里爸爸妈妈要去做的。孩子需要有一项坚持的体育项目坚持，是最能体现体育精神的。而一种坚持下来的体育项目，更是一种社交，体育可以让你交到非常多的兴趣相同的朋友，大家可以在一起玩耍，也会因此扩展孩子的社交面。所以，让孩子拥有喜欢或坚持的体育项目，应该是在孩子6-12岁时就去挖掘的。十一、有定期参与的活动有定期参与的活动，会帮助每个家庭建立自己的文化。对于孩子来说，每年定期参与一些的活动，就会变成每个家庭的文化，例如旅行、活动、比赛……这对于家庭来说特别重要。为什么在小学阶段这么重要?因为孩子过完小学的6年就到了青春期，我们会发现，当孩子小的时候和他们有一些非学习的话题、非学习类的定期参与的活动，可以帮助孩子很好的度过在青春期期间和父母们胶着状态。因此，有定期参与的活动，会成为家庭的文化，孩子也会知道生活中不仅仅有学习。十二、有自己的收藏爱好不管是收藏火柴皮、邮票、游戏卡、商标、芭比娃娃……收藏，能够帮助孩子建立一个自己的爱好，建构自己的世界。有自己的收藏，帮助孩子建立自我认知，我喜欢什么，在不断收集的过程中，也会建立孩子的目标感；当把自己的收藏展示给别人看的时候，也会让孩子有成就感;收藏还可以寻找生活中的乐趣，创造新鲜的话题，这些是孩子在6-12岁时需要有的，教给孩子、渗透给孩子该如何生活。十三、有动手制作的经历孩子动手制作一个东西，锻炼的孩子的动手能力，更重要的是，孩子能够完成一个自己的作品，能够独立参与这样一个过程，这对于他成就感的满足是非常有价值的。十四、有接触社会的经历每个孩子都是一个社会人，他们要面对的是整个社会。他们要在社会中认识自己，接触不同的人，不同的文化，会有自己的总结自己的感受。中国孩子只有一个身份，学生。孩子应该是社会人，然而我们的孩子接触社会的机会太少了。当他们真正踏入社会的时候会紧张，会不知道怎么办。孩子们需要真正体验向陌生人求助、问路、自己做预算、自己学习乘坐当地的公共交通，当然是在安全的前提下。十五、有失败的经历通过某些事件，让孩子面对失败，或者说让孩子有失败的感受，这样会让孩子对自我认知有反思。有很多父母比孩子更接受不了失败，有时孩子面对失败时并没有太大的反应，但父母非常在意，经常最后逃掉的都是爸爸妈妈，这样的一种逃避，是孩子成长最大的障碍。十六、有拒绝或被拒绝的经历发现，父母特别害怕拒绝孩子，父母们会觉得：我怎么能拒绝他呢?我要让他自由的成长，拒绝他，孩子会不会觉得我不爱他?当孩子没有被拒绝的经历，他的人生是非常脆弱的。其实，是父母接受不了对孩子说“不”，当说“不”的时候，父母是非常难受的，所以他拒绝对孩子说“拒绝”。如果孩子没有过被拒绝的经历，当他以后逐渐离家庭的保护越来越远，他面对被拒绝时怎么办?另外，孩子也需要有体会说“不”的经历，如果我们的孩子小的时候没有机会说“不”，他也没有尊重自己的权利，有机会说不，勇敢的表达出来，说不的过程，逐渐体现自己价值的过程。相关阅读：◈  一位985学霸从小学到博士的88条学习感悟◈  美国最难Final大学排名大全：上了这些学校，GPA低不怪你…倡导理性阅读，离美帝更近一步投稿：usashare@hotmail.com</w:t>
      </w:r>
    </w:p>
    <w:p>
      <w:r>
        <w:rPr>
          <w:b/>
        </w:rPr>
        <w:t>AG_H72</w:t>
        <w:br/>
      </w:r>
    </w:p>
    <w:p>
      <w:r>
        <w:t>文／《世界日报》、《纽约时报》来源：经管之家（bbspingguorg-weixin）近期，哈佛大学的校报总结了过去年九年的数据发现，选择应用科学、技术、工程和数学(STEM)为主的人数近年逐年增长，人文专业则相对减少，社会科学和纯科学专业出现过波动，但基本趋于稳定。数据显示，过去八年，选择统计学专业人数从2008年的17人增到2016年的163人，计算机科学专业从86人增加到363人，应用数学则从101人增长到279人。哈佛统计学本科学习负责人拉德尔(Kevin A. Rader)表示，统计学与计算机科学等其他STEM热门专业一样，是现在非常热门的领域，因为工作机会非常多。而这些专业也因一些受欢迎的介绍性课程而受到更多关注。计算机科学入门介绍课程近年多次成为哈佛大学最受本科生欢迎的课程。2008年共有236人选择英语专业，但是多年来连续减少，2016年仅剩144人；比较文学则从48人减少到16人。英语部门教授认为这一趋势与全国情况一致。英语专业人数与经济趋势相关，2008年的经济衰退让更多学生选择就业热门专业；但选择英语课程的学生并未减少。教育学院教授Howard E. Gardner认为，人文专业受欢迎程度下降因为现今学生选专业都是以找工作为目标，学生和家长都关注与投资回报率。经济、政府和心理学所属的社会科学专业通常都是哈佛最受欢迎的专业之一。经济学作为哈佛最大的专业，在2008年选择人数达近年最高的742人，2012年减少到568人，2016年为662人。经济学专业导师ThomasH. Baranga认为经济学持续热门，因为哈佛并不提供选择商业专业的机会，而是全部并入经济学，而且经济学原理持续在政治讨论中被提到也引发很多关注。纯科学相关专业如化学、物理和生物人数稳定，教学人员认为与选择毕业后进入医学院人数有一定关联，通常想要进医学院的学生都会选择学习一个相关的纯科学专业。为什么越来越少的人选择人文科学，而趋于STEM？《纽约时报》的一篇报到总结了美国大学选专业有的六大误区，其中就有两个误区跟这个有关系：误解一：STEM（Science, technology, engineering, mathematics，即科学、技术、工程、数学）总能让你赚大钱。计算机科学和工程确实占据薪酬榜首，但具体专业内的薪水差距还是很大的。“学生和家长们很清楚哪种专业的薪水最高，但他们对这些专业内部差异的程度没什么概念，”天普大学(Temple University)研究学术界收入的经济学副教授道格拉斯·A·韦伯(Douglas A. Webber)说。他举了一个例子：英语专业四分之一收入最高的人群一生中挣到的钱，要多于四分之一收入最低的化学工程师。但如果你拿不到最高的薪水呢？和一般毕业于商科和STEM领域的学生相比，就连那些终身收入水平仅高于其专业中等水平的英语或历史系毕业生也算不错的。商科是最受欢迎的大学本科学位，拿该专业的中等终身收入水平来说，一般商科毕业生一辈子能挣286万美元。当你把商科毕业生和那些人们眼中的低收入专业放在一起比较时，就会发现，那些在自己领域内薪酬略微高于中等的人，和商科毕业生比起来挣得差不多。比如，收入位列第60百分位的英语专业学生一生能挣276万美元，同样排名的心理学专业学生能挣257万美元，历史专业学生则能挣264万美元。误解二：文科专业找不到工作。文科是政治人士最喜欢攻击的一个目标，最近的攻击来自肯塔基州长马特·贝文(Matt Bevin)。“如果你学的是形意舞蹈，那么上帝保佑你，因为现在美国没有很多雇主在寻找拥有这种技能的人，”贝文在9月份的一次演讲中说。形意舞蹈的市场需求可能不大，但文科专业所注重的能力——写作、综合、解决问题——正是雇主们想要的。哈佛大学(Harvard)的教育与经济学副教授戴维·J·戴明(David J. Deming)2017年进行的一项研究发现，在过去30年里，需要所谓的软技能和思考能力的工作，在就业和薪酬方面的增长幅度最大。文科的一个问题是很难找到第一份工作。不过，波士顿分析就业市场趋势的Burning Glass科技公司进行的一项研究发现，如果文科毕业生能熟练掌握社交媒体或数据分析等八项技术技能中的一项，那么他们获得初级职位工作机会的几率就会大幅增加。《你无所不能——“无用”的文科教育的惊人力量》(You Can Do Anything: The Surprising Power of a ‘Useless’ Liberal Arts Education)一书的作者乔治·安德斯(George Anders)表示，长期以来，家长和学生们一直认为文科毕业生找不到工作，这种观念忽视了现代经济的一个现实：现在的工作所需要的技能不是哪一个大学专业能够轻松涵盖的。安德斯在书中介绍了哲学、社会学和语言学等专业的毕业生所干的五花八门的工作，包括销售、金融和市场研究。“一旦首席执行官们看到文科毕业生有用，”安德斯说，“他们就会觉得自己需要更多此类人才。”相关阅读：◈  从文科插班生到耶鲁MBA ， 一个有关选择、勇气和坚持的故事！◈  美籍华人为何不太支持孩子学文科？倡导理性阅读，离美帝更近一步投稿：usashare@hotmail.com</w:t>
      </w:r>
    </w:p>
    <w:p>
      <w:r>
        <w:rPr>
          <w:b/>
        </w:rPr>
        <w:t>AG_H68</w:t>
        <w:br/>
      </w:r>
    </w:p>
    <w:p>
      <w:r>
        <w:t>文／北美留学生日报微信号：collegedaily小编掐指一算，你现在还处在Final的水深火热之中。平时三天一quiz，两天一assignment，已经把我们搞得够焦头烂额了。没想到professor的大招还都攒着没放呢，集中留在final让你一次爽翻天。靠着各种咖啡因和能量饮料的夹持狂熬一周，终于在脑海中储存下了这学期所有的知识点。结果看到试卷，再抬头一瞥professor，他那一抹狡黠的笑是怎么回事……得A之路困难重重啊。于是很多小伙伴陷入了深深的自我怀疑，开始亚历山大地思索是不是自己选错了专业，不适合这个研究方向，还是自己压根就，不适合搞学习。可能是你压根没复习？But...先别急着自我否定，期末得不了高分，可能仅仅只是你校的Final，它确实就是太难了！是的你没有看错，有些学校的考试就是比其他学校要难很多，评分标准也更加严苛。Stuart Rojstaczer曾是杜克大学的教授，后创办了一个网站GradeInflation.com。上面收集并整理了一份“最难拿A的学校”名单。快来看看你的母校上榜了嘛？东部地区Boston University  波士顿大学MIT  麻省理工学院Princeton University  普林斯顿大学Rensselaer Polytechnic Institute 伦斯勒理工学院中部地区Auburn University  奥本大学Florida International University  佛罗里达国际大学Hampden-Sydney College  汉普敦-悉尼学院Purdue University  普渡大学Roanoke College  罗诺克学院Southern Polytechnic State University  南方理工州立大学The University of Houston  休斯顿大学Virginia Commonwealth University  弗吉尼亚联邦大学西部地区Cal State University-Fullerton  加州州立大学富勒顿分校Harvey Mudd College  哈维穆德学院Reed College  里德学院并不是说以上学校的学生的GPA都普遍偏低，只是基于Rojstaczer的研究发现，这些学校的考试难度可能会大大降低该校学生对得A的期待。上榜学校的小朋友们，快来分享分享你最难忘的一场考试，让我们一起学（kai）习（xin）一下？大学总是有形形色色、丰富多彩的活动，而考试难就会促使学生投入更多时间和精力在学业本身。根据Business Insider的报道，一家专注于研究和整理美国大学资料数据的公司Niche也曾发布过类似的榜单。他们在调查了美国境内四年制学校的课业压力和考试严苛程度后，赋予每个研究因素相同的权重，给所调查的学校都打了“Niche评分。” 得分越高代表该校学生越努力。50. University of Virginia 弗吉尼亚大学Niche评分：90该校一名二年级的学生表示，“我们学校的课非常难，但是当你投入了足量的学习时间后，你会发现这非常值得。我们的教授都很亲切，学校图书馆的资源也很丰富。”48. Colgate University 科尔盖特大学Niche评分：90.3图源：Facebook/Colgate University科尔盖特大学怕是史上最冤的一所名校了。它还有一个译名，叫高露洁大学。这是一个血淋淋的案例，教育了广大即将为人父母的朋友们，给孩子起一个好名字有多重要。小编不止一次在“美国十大野鸡大学”的榜单里，看到闪亮亮的“高露洁大学。”人家可是“新常春藤”之一好吧。这次Niche的榜单也再一次为该校的小伙伴们正名。人家的功课量可是实打实得多，小班教学的理念也是贯彻得很到位，“人数最多的一门课也才30人。”该校刚入学的小朋友如是说。46. UCLA 加州大学洛杉矶分校 Niche评分：90.49图源：Facebook/ UCLA大UCLA除了体育和电影优秀，作业量也很优秀。“学校的课程体系要求我们独立学习的能力要非常强，课也都很难，”一年级的同学们普遍表示，“但是很享受。学校的资源丰富，只要你善于去发掘。”32. Duke University 杜克大学Niche评分：92.53图源：Facebook/ Duke University杜克的录取率很低。当你已经成为芸芸申请者中的佼佼者，勇闯第一关了以后，会发现，艰难的征途这才刚刚开始啊……不少杜克的学生都表示，“教授的要求和期待很高。”大概是希望学生上课前已经能够熟练背诵整本书的节奏吧。“竞争非常激烈。来杜克你就准备好要特别特别努力，但是仍然只能拿到一个无法让你满意的成绩的准备吧。”我不奢求A，别让我Fail了就行。哦，人家杜克也根本没录取我。但如果能顶住压力，你就会发现这里是一所“令人难以置信的学校：如此多的机会、有意义的研究、学富五车的教授……你不会后悔来杜克的。”顺便随手转发一个福利，给还在申请中纠结的cp小伙伴们，拿走不谢。加油哦！图源：知乎答友25. Harvard University 哈佛大学Niche评分：93.24还记得很久很久以前，在朋友圈广为流传一张图：号称是“凌晨四点的哈佛图书馆”，不知道感动和激励了多少人。虽然后来被证实是假的，但这个谣言之所以能流传的这么广，大概也是因为它符合了大多数人对于“哈佛学子”的想象：聪明，但绝对的勤奋、努力。结果它居然只排到25名？？？接下来的学校是该有多充（bian）实（tai）啊。21. Brown University 布朗大学Niche评分：93.5图源：Facebook/ Brown University和其他顶尖的美国高校不同，布朗大学的学生选课非常自由。只要你满足设立该课程的专业（或方向）的选课要求，基本看上啥感兴趣的都可以去报来听听。图源：知乎答友19. UC Berkeley 加州大学伯克利分校Niche评分：94图源：FlickrUC Berbekey的校园很美图源：知乎答友每天拉开窗帘都面对这样的景色，还能不好好学习么？学校里的图书馆还特别多，走五分钟就能碰到一个。图源：知乎答友还能不好好学习么？也难怪学校里大神这么多。很多在校生都表示，压力往往不是来自教授，而是peer pressure（同辈的压力）。但是你以为教授就是好伺候的？不考难点我都没存在感了是吗？于是，难度是上来，结果同学报警了……围观的小编瑟瑟发抖。UC Berkeley的同学们，且考且珍惜啊！11. Johns Hopkins University 约翰霍普金斯大学Niche评分：95.2图源：Facebook/Johns Hopkins University如果你是拖延癌晚期患者，那可能这所大学的课业量能直接把你送走。不过人性化如约翰霍普金斯，考虑到刚入学的小嫩苗们可能没有这么强自我管理和时间规划的能力，于是很贴心地设置了很多“辅助学习”的手段，比如一对一辅导、小组学习讨论和足够的教授、助教答疑时间之类的。6. Princeton University 普林斯顿大学Niche评分：96.2很多人去普林斯顿参观后都会觉得，这一看就是个做学问的地方。仿佛空气里都飘着学术的气息。但是你可知道，又有多少大神去了普林斯顿后，才开始慢慢接受自己就是个“普通人”的设定了呢。1. MIT 麻省理工学院Niche评分：100图源：Chinese Campus Tribune前几天是不是又被“别人家的孩子”刷屏了？“天才少年6岁会编程、14岁被MIT录取？”重点来了，这也是条假新闻。但MIT在大家心中的分量，却也又一次得到了证实。知乎上有个问题问得很到位：图源：知乎下面各种大神的回复也是……相当振奋人心了。在此献给所有还在final中苦苦挣扎的你。我觉得一个学校的个性是逐代发展巩固传承的。MIT的杰出吸引了世界上最牛的理工科人才申请。MIT以其标准录取的学生都有着热爱钻研等特质，在进入MIT后又继续塑造了MIT的性格。这是一个正反馈的循环。应该说，MIT的累大概是学生自找的，能进入MIT的学生天然带有让自己累的自虐癖好。。。图源：知乎答友小编看后唯一的感受就是：真充实！课程要求高、考试难，虽然可能会让你的成绩单一时有点难看，但比起水水的课，这无疑会让你的大学生活非常有质量。千万不要小看大学这四年，你投入了多少，都会在你未来的人生中有所体现。很多人工作以后都会常常怀念大学时光，感叹那段不受打扰，能够专心学习的日子，是多么的美好。与此同时，看到了最近美国校园频发的学生自杀案件，小编也想提醒各位留学生小伙伴，分数并不是衡量你是否优秀的唯一标准。如果你真的尽力了，付出过，结果却不如你想得那样，没必要太过苛责自己，下次再努力就是了。学会自我减压，找准自己的节奏。只要自己是在持续进步的，就应该为自己鼓鼓掌啦。祝大家都能在Final中发挥出自己的水平，成绩棒棒哒！再坚持一下，美好的假期已经近在眼前啦！相关阅读：◈   21种每个留学生一定都经历过的情况◈  孩子上不了名校就毁一生？其实中国父母的焦虑都是自找的！倡导理性阅读，离美帝更近一步投稿：usashare@hotmail.com</w:t>
      </w:r>
    </w:p>
    <w:p>
      <w:r>
        <w:rPr>
          <w:b/>
        </w:rPr>
        <w:t>AG_H69</w:t>
        <w:br/>
      </w:r>
    </w:p>
    <w:p>
      <w:r>
        <w:t>文／温哥华港湾微信号：bcbaynews美国第一夫人梅拉妮·川普，非常罕见地出席了一个颁奖典礼：2017年国际妇女勇气奖。在华盛顿国务厅，她将这个奖项颁给了一位，土耳其的小学女教师：Saadet Özkan。之前获得这个奖项的人，有跟恐怖主义抗争的战地女记者，有为整个印度妇女权益而奔走的女斗士，而弱不禁风的Özkan，到底有什么过人之处，能获得这个奖项？故事要从2010年说起。35岁的Özkan因为一个偶然的机会，接到了一个乡村小学半年的聘用合同，她从土耳其首都安卡拉，来到了这个偏远的乡村小学教书。学校虽小，可是这里宁静偏远，位于地中海最古老的城市，有着全世界最美丽的海岸线。一开始，Özkan也徜徉在这里的美景和风土人情中。可是时间久了，Özkan渐渐发现这所学校，有什么不对劲的地方。这个学校的校长，一个63岁的老男人，时不时会叫上一两个女学生到校长室，然后紧紧地把门锁上。这个男人已经在这里当了22年校长，在当地势力很大，Özkan劝自己尽量，不要把事情想得太糟糕。可是作为一个13岁孩子的母亲，Özkan的心里，始终都存有疑虑。直到2014年一天，校长又叫了几个女生去他的办公室，Özkan紧紧地跟在后面，这一次正好校长忘了锁门，Özkan瞅准时机一把推门进去，坐在办公椅上的校长一下子就弹了起来，而她正好看见，之前被叫进来的那两个女生，正蹲在办公桌下面——校长的两腿间。Özkan一下就明白发生了什么，她怒不可遏，用气得发抖的声音质问校长在干什么，而校长则支支吾吾：“我们在玩游戏…她俩之前调皮捣蛋，现在要受点惩罚…你看，我们只是在互相挠痒痒…”愤怒让Özkan几乎失控，可是她明白，要想举证校长的罪行，必须得到孩子们的亲口证实。可是当Özkan把那天撞见的两个女孩，带到僻静的角落，问她们那天玩的游戏到底是什么的时候，两个女孩都闪烁其词地答道：“我们在他腿上挠痒痒...”“是的，我们在挠痒痒...”这些孩子还不明白，“亲密接触”和“性骚扰”的区别！第二天，Özkan悄悄地把所有孩子都聚集到教室里，耐心地给她们讲解“善意的亲密”，和“性骚扰”的区别。她希望孩子们能判断一下，自己是否遭受过性骚扰，并愿意和她沟通。渐渐地，孩子们也开始分辨了。有一天，一个小女孩突然跑过来，怯生生地问Özkan，“老师，我怀孕了吗？我的肚子会不会鼓起来？”Özkan赶紧安慰小女孩，说她的肚子不会鼓起来，不会有任何不好的事情发生，没想到小女孩突然嚎啕大哭，指着校园外面的院子告诉Özkan：校长说，如果她们胆敢把关于他的事说出去，他会动手把Özkan老师杀死，然后埋在那座园子里……Özkan幡然醒悟，原来孩子们一直不跟她说，不是因为不信任她，而是怕她受到伤害。Özkan更加决心要保护孩子们，加快了搜集证据的步伐。越来越多的孩子们的证词反馈到Özkan那里，她简直不敢相信自己听到的一切，这个禽兽校长不仅性侵孩子们，还强迫她们看黄色影片，时间长达数年。Özkan还了解到，校长为了方便掩盖自己的罪行，特地和外来教师签订短期合同，每个老师在学校待的时间不会超过半年，村子交通又不便利，一切都神不知鬼不觉。2014年，手里的证据足够充分后，Özkan没有片刻犹豫，立刻报了警。2014年6月，禽兽校长被逮捕关进了监狱。本来一切都可以顺利结束，可是没想到更大的灾难在等着Özkan。2014年10月，Özkan像往常一样开车出门，可是车子突然失控，Özkan遭遇严重车祸，脊柱撕裂。在鬼门关徘徊一圈后，Özkan总算捡回了一条命，但是也在医院躺了大半年。但是，在这期间，更让Özkan愤怒的事情发生了，在一切证据都齐全的情况下，法院居然延期审判，而且一拖再拖。到了第二年，终于熬到了开庭的日子，法官又以Şahintürk已经被关押了一年半，且尚未定罪为由，宣布让Şahintürk候审当庭释放。“我简直不敢相信，强奸犯和性侵者，就这样被中世纪司法系统放出来了。”那些受害儿童的家属向Özkan哭诉：“为什么这样对我们，就因为我们穷吗？”Özkan心里只有一个念头：“我这辈子命都可以不要，也要把这个恶魔校长送进监狱。”出院后，Özkan开始继续为这个案子奔走，她开始找媒体，希望舆论能帮到这些孩子们，可是没有谁愿意趟这趟浑水。就在她一筹莫展，要靠吃安眠药才能入睡的时候，Özkan遇到了土耳其《自由报》的一名记者，当这名记者了解到全部真相后，她义愤填膺地决定跟进这件事情的报道。《自由报》是土耳其发行量最大的报纸，事情报道出来后，很快在社会中掀起了轩然大波。律师、专家、学者、心理学家、社会工作人员，无数的人加入进来，开始声援Özkan。在全国舆论的压力下，法院对校长Şahintürk提起第二次审判。正义或许会迟到，但从不会缺席。开庭当天，无数民众自发聚集到法院门口，来等待一场公正的判决。最终，Şahintürk被判处102年有期徒刑，并不得假释。在终审判决时，又被追加了82年。也就是说，他将面临200年的监禁。事情到此，才算尘埃落定。四年时间，Özkan等得太久太久。面对生命的威胁，面对周围人的不理解，到底要承受多少煎熬，才能坚持下来？没有人知道。如果没有碰到这件事情，她可能一辈子，都是一名普通的小学老师。但是是良知，让人之所以成为人；是良知，让普通人变得不再普通。成功之后，Özkan继续走在，保护儿童不被性侵的路上。“我将永远和孩子们站在一起，希望我经历的事，能成为司法公正的一道曙光，唤起公众的关注！”一个人的温柔，是暖心；一群人的温柔，才是正义。正向电影《熔炉》中说的：“我们一路奋战，不是为了改变世界，而是为了不让世界改变我们。”如果我们选择，对今天的罪恶视而不见，那么明天，可能我们自己的孩子就是受害者。相关阅读：◈  美国学校防性侵的教学动画片这么有用，一定要给孩子看！◈  中国人在美国都做什么工作？大数据告诉你真相！倡导理性阅读，离美帝更近一步投稿：usashare@hotmail.com</w:t>
      </w:r>
    </w:p>
    <w:p>
      <w:r>
        <w:rPr>
          <w:b/>
        </w:rPr>
        <w:t>AG_H71</w:t>
        <w:br/>
      </w:r>
    </w:p>
    <w:p>
      <w:r>
        <w:t>文／华人生活网微信号：Huarenlife168现在已经是12月中旬，眼看又到了回国季——在美华人回国过年，留学生放寒假。说到回国，各位时差党们心中一定共享着同一个痛点：TMD又要运行李了啊啊啊啊啊啊啊！机场人员竟偷乘客托运的贵重行李CNN的一篇报道，曾在美国引起轩然大波。据CNN内部提供的信息，美国大部分机场，包括清洁人员，飞机维修人员，或者行李地勤，甚至任何一名机场工作人员，竟然都在半公开地有组织地进行偷窃！ 他们主动搜刮你遗漏的物品，甚至伸手偷窃你的行李！涉案大部分机场都是留学生和华人往来常去的国际大机场，包括纽约JFK，洛杉矶LAX，奥兰多MCO等热门地点赫然在列！网上的相关爆料也是层出不穷！机场人员粗暴对待行李在之前的报道中，曾经曝光了一个“机场暗室偷拍”的视频，据悉该视频是由沙特阿拉伯机场内部流出的。视频中，两名身穿蓝色工作服的机场装修工正从车里往传送带上搬卸行李，只见两人将行李当作垃圾一样，随手就丢向了传送带，有的小行李箱经这么一抛，先撞到墙上再重重的摔倒传送带上，视频中行李被撞的声音非常响亮，看着都心疼啊！视频截图视频一出，网上一片哗然！我们的行李在看不见的地方就这么被扔来扔去？难怪行李被损坏的情形时有发生！就连出行总坐头等舱的明星们也不能幸免。张静初化妆师的箱子被卡耽误工作，自己的箱子又被锯掉了一条腿……谈莉娜的箱子的轮胎不翼而飞，箱子表面也有多处凹陷。运费！运费！运费！在美国生活的每件东西都很有意义，不舍得扔，一大堆东西拉着上飞机嫌烦，行李托运费用又不便宜！很多小伙伴选择直接寄回去，这种寄行李的方式更是麻烦一大堆：运费贵就不说了，速度还很慢，同时还得提心吊胆的怕被乱收税，真是累死宝宝了。相关阅读：◈  坐飞机出行注意! 各大航空公司行李新规! 机场联合各航空公司严查行李!◈  胡歌去留学，还不是你们逼的！倡导理性阅读，离美帝更近一步投稿：usashare@hotmail.com</w:t>
      </w:r>
    </w:p>
    <w:p>
      <w:r>
        <w:rPr>
          <w:b/>
        </w:rPr>
        <w:t>AG_H70</w:t>
        <w:br/>
      </w:r>
    </w:p>
    <w:p>
      <w:r>
        <w:t>文／赵昱鲲来源：《自主教养：焦虑时代的父母之道》出于对孩子成长不确定性的担忧，父母往往会为孩子设计人生，并要求孩子不能有所偏离，从而产生焦虑。但实际上，父母的责任不是为孩子准备好一切，而是让孩子有能力应对瞬息万变的未来。很多父母都处于过度焦虑的状态。 孩子只不过是一次数学考试没考好，就头皮发麻：“完了，看来他没有数学天分，以后小升初、中考、高考可怎么办呢？数学是高考必考的，看来他上不了好大学了。上不了好大学，一辈子不就完了吗？”然后半夜起床，上网搜索提高孩子数学成绩的方法，第二天一早又到处打听哪里有好的数学培训班，晚上就带着孩子去交钱报名了。 还有些父母，先是焦虑孩子说话晚，孩子会说话了，又焦虑孩子没礼貌、乱打人；孩子不打人了，又开始焦虑孩子学不会拼写；孩子会拼写了，又焦虑孩子在班上不主动发言······总之，前面的焦虑刚消失，后面的焦虑便接踵而至。 焦虑有益还是有害，关键在于度——焦虑程度要与事情的危险程度相匹配。老虎会吃了你，非常危险；狐狸会吃你家的鸡，使你的财产遭受重大损失；野猫会偷你家的鱼，当然也是一种财产损失，但你辛苦一点儿，多打点儿鱼就弥补了。面对这三种危险，你的焦虑水平应该和它们对你造成的威胁相匹配：对老虎产生的焦虑最多，狐狸次之，野猫最少。 我刚到美国时，曾经在网上看到一个故事，有位女生给在国内的父母写信说：“爸爸妈妈，我在美国一切都好，最近还交了男朋友。他虽然只是初中毕业，没有工作，但是没关系，我向同学借钱给他用，因为真爱是无价的。他比我大19岁，对我就像对女儿一样疼爱，我很喜欢这种感觉。他有时候不开心了会打我，但我不会怪他的，因为总是我先惹他生气的。他有很多爱好，比如滑雪。我们上周一起去滑雪，他把我拉上了黑道，我把两条腿都摔断了。所以，我现在是躺在医院里给你们写这封信……好了，其实前面说的都没有发生，我在美国一切都好，没有交男朋友，身体也很好，只是这学期有一门功课没有及格。”显然，这位女生是怕父母对她有门功课不及格大发雷霆或者过于担心，虚构了前面那些更糟糕的场景，先吓一下父母，等到父母担心到了极点，才说出她真正遇到的问题。这时，她的父母肯定已经发现，功课不及格这个以前他们非常担心的问题（野猫级别），与女儿生命有危险、摔断了两条腿、被老男人骗相比（老虎级别），其实算不上什么。 在孩子成长的过程中，总是会出现这样那样的问题。这些问题，有的属于老虎级别，比如，那些影响孩子健康、乃至威胁孩子生命的重大疾病和意外事故；有的属于狐狸级别，虽然不致命，但可能显著影响孩子的未来，比如道德品质、社交障碍、学习障碍等。而大多数问题，只属于野猫级别，从长远看并不会对孩子产生不利影响，比如一次考试没考好，对你安排的兴趣班没有兴趣，和其他孩子在操场上打了一架……遇到老虎级别的问题，你就应该整夜睡不着觉、心急如焚，想尽一切办法全力解决；遇到狐狸级别的问题，你就应该高度重视、仔细研究，一步一步认真解决，而那些野猫级别的问题，你当然也要应对，但完全没必要彻夜不眠、大动干戈。如果你对一些影响不大、可以逆转或者大幅减轻后果的问题，焦虑得好像生死攸关、前途命运在此一举。这些过度焦虑，就是自找的。过度焦虑让你使用过多的资源去解决一个次要问题，从长远看得不偿失。人在过度焦虑的状态下，最容易犯简单错误。 我儿子今年6岁，家长们在一起聊得最多的就是给孩子报什么辅导班。“6岁之前是学外语的第一敏感期，必须要早点儿开始啊。听说× ×培训机构的外教不错，一起报吧。” “现在小学都有要求，人学时必须认识100个字，会做10以内的加减法。幼小衔接必须要做啊，一起拼个班吧。” “奥数要从娃娃抓起，将来小升初的时候可以加分。孩子如果能在奥数比赛中获奖，所有牛校（顶尖的重点学校）都抢着要。去报一个吧。”这时，我一般都是使大家扫兴的那个，这个也不报，那个也不学。于是，就有家长来劝我：“孩子反正有时间，闲着也是闲着，多学点东西，艺多不压身，又不损失什么，对不对？” 还真不对。孩子损失了其他选择的机会，付出了机会成本。机会成本（Opportunity Cost）是一个经济学概念，是指为了得到某种东西而要放弃的其他东西的最大价值。一般来说，成年人哪怕不知道机会成本这个概念，在做选择时也会本能地考虑机会成本。比如，有人向你求爱、你会想一想其他潜在的追求者，把他们细细比较一番；你去找工作，收到一家公司的offer，还要再等等，看看还有没有其他公司想聘用你；更不用说如果你投资，无论是买股票还是买房子，你都知道，这笔钱买了这个股票或者这套房子，就不能买那个股票或者那套房子，所以必须谨慎选择。 可是一到育儿这件事上，父母就没那么理性了。英语、识字、数学，哪个不重要？还有手工（锻炼动手能力）、钢琴（接受音乐熏陶，还顺便提升数学能力）、少儿编程（那可是未来最重要的技能）……·不都应该学吗? 可你想过没有，对孩子成长有益的东西很多，但孩子的时间有限。在有限的时间里，什么是最重要的？父母的注意力往往都集中在那些能量化的知识学习上，比如英语单词量、识字量、数学题，而忽视了那些无法量化的能力的培养，比如自主性、社交能力、创造力等。但是从长远看，决定孩子一生成就的到底是什么？自主性、社交能力、创造力的作用，至少不比书本知识和考试能力的作用小，而这些能力的培养也需要时间和机会。孩子本来可以用上辅导班的时间自由玩耍，家长眼中的“瞎玩”，其实有不可替代的教育功能——除了可以培养孩子的探索能力之外，最重要的是能锻炼孩子自主选择的能力，让孩子慢慢学会自己做决定。如果一个孩子整天被家长安排各种活动，在活动中又要听老师指挥，怎么可能发展出自己做决定的能力呢?如果孩子用这些时间在操场上、公园里和小伙伴一起瞎玩，那就更好了，既可以锻炼社交能力，又可以提高身体素质。哪怕就是发呆，也不是在浪费时间，而是在静修创造力，因为人发呆时大脑并不是就关机休息了，而是启动了“默认模式网络”，这个“网络”正是创造力的来源。 对孩子未来的过度焦虑，使家长对各种机会的实际成本和真实收益无法做出理性判断。 为什么家长在投资、求职的时候都能考虑机会成本，一到孩子教育的问题上就对各种“能力提升机会”丧失了抵抗力，忽略了机会成本呢？根本原因就在于对孩子未来的过度焦虑，使他们对各种机会的实际成本和真实收益无法做出理性判断。我儿子上幼儿园时，一位同班小朋友的家长对我说：“我也想按照你讲的方法育儿，可是不行啊。我家孩子太差了，没有一点儿竞争力，不给他补课怎么行呢？” 这个小朋友我也认识——非常活泼可爱，我很奇怪她的家长为何会说她太差：“她怎么太差了？我觉得不比别人差啊。” 这位家长掏出手机，一边说一边划拉着手机屏幕给我看：“你看看，这是她们班一个孩子画的画，多生动！我们家孩子现在只会画圈圈！这是她们班一个孩子写的日记，人家孩子都会写这么多字了，可我家孩子现在只会写自己的名字！还有这个视频，你听听，和她一起学钢琴的孩子弹的，才5岁巳经弹得这么好了。我家孩子呢？一叫她上钢琴课就像要杀了她似的！” “你说的好像不是同一个孩子吧？你让自己的孩子和画画最好的孩子比画画，写字最好的孩子比写字，弹钢琴最好的孩子比弹钢琴，当然觉得自己的孩子不行啦。” “不这么比还怎么比？！难道和不会画画的比画画、不会写字的比写字、不会弹钢琴的比弹钢琴吗？那不成了阿Q了吗？” “当然不能那么比，你得和大部分人比啊。”这位家长就是犯了取样偏差的错误，也就是以偏概全。她在找老公时，不会拿自己的老公和马云比财富、和金城武比相貌、和爱因斯坦比智商、和C罗比身材，因为理智的人都知道，那不代表平均水平。但有了微信之后就不同了。在班级群里发孩子画的，肯定是那些画画特别好的孩子的家长。如果一个班40个学生，有4个家长发了，那也才占班级人数的10%，但是你一天看到4个孩子画的很漂亮的画，还能沉得住气吗？要知道，这不是艺术学校那些遥远的天才们画的画，都是孩子的同班同学啊。这时候，你早忘了那只是班上画得最好的10%的尖子，而错把它当成是全班的平均水平了。 更糟糕的是，父母还特别容易把不同孩子的优点集合到一起，成为传说中的“别人家的孩子”。“别人家的孩子”是一个和梦中情人、白马王子一样，虚构出来的人物。你在买车时不会要求既要有德国车的安全，又要有日本车的省油，还要有美国车的宽敞，最后还得是国产车的价格。 但到一说到孩子，却理直气壮地今天拿他的成绩和学习尖子比，明天拿他的身体和运动尖子比，后天拿他的情绪和“乖”孩子们比。要知道，这世界上除了“我的孩子”，就全是“别人家的孩子”，这相当于要让孩子一个人打赢全世界。这公平吗？孩子受得了吗？这也是取样偏差的错误，把虚构出来的人物当成了真正的样本。 这些错误，你在找老公或者买车的时候不会犯，为什么在孩子身上就会犯呢? 因为你太焦虑了，过于担心那些“素质”、指标对孩子的影响。你对孩子的未来过度焦虑时，会反复检查孩子的各项指标，宁可往上比过了头，也不能往下比松了劲。但这些指标并不会决定孩子的生死，大部分指标甚至都不会对孩子的未来造成重大影响，这样不客观、不准确的比较，只会让你过多地注意那些其实根本没那么重要的事情，给孩子带来无法承受的压力，对孩子的成长毫无裨益。有些家长的焦虑倒不是来自时代，他们的心态比较开放，不和别人比较，没有一定要让孩子出人头地或者达到父母的预设目标的想法，可他们仍然焦虑。为什么呢？让我们来听听这些家长的心里话。抱怨不听话：“我真是受不了这孩子了！超出我能忍受的极限了。我就没见过这么不听话、这么能闹腾的孩子！我叫他往东，他一定要往西；我叫他赶鸭，他一定要撵鸡；叫他刷牙、洗澡，不做；叫他讲礼貌，不讲；不许他吃零食，他偷偷吃；不许他看电视，他偷偷看。现在连说谎都学会了，明明偷吃了薯片，还在口里嚼呢，还面不改色地说‘我没吃啊’。我真是担心啊，这样下去怎么得了啊！”抱怨不爱学习：“唉，我家孩子，一点儿毅力都没有。见到什么都感兴趣，什么兴趣都过不了三天。幼儿园门口有人招学围棋、学武术的，都要报，报了之后学了一两次就不愿意去了。我自己给他找了个特靠谱的钢琴老师，到家里来教他，也不行。每次就像钢琴凳上有钉子一样，屁股无论如何坐不住，又哭又闹。唯一最感兴趣的就是玩游戏，手机、iPad，逮到哪个玩哪个，夺也夺不下来。这将来上学了，肯定是不做作业、只玩游戏，难道也要把他送去电击治网瘾吗？我想着孩子在那里被电得死去活来就害怕啊！”抱怨性格太内向：“我家孩子是不是太内向了？以前很活泼啊，2岁以后反而内向了。他明明认识这个小朋友，都走到人家旁边了，可就是不和人家打招呼；都拿起人家的乐高一起玩了，可就是不敢和人家说句话。这可怎么办哪？内向的孩子多吃亏啊！”这些父母是因为对孩子的表现不满意而焦虑，想管孩子又不知道如何管。 你不仅不用焦虑，还应该恭喜自己：孩子是我亲生的，不是机器人生的！请你想象一下，如果孩子3岁就能捧着《唐诗三百首》反复吟诵，4岁就坐在桌前做数学题；你给他报兴趣班，他就欢天喜地地练到钢琴五级、围棋九段；你让他洗澡、刷牙，他就洗澡、刷牙；你让他不吃薯片，他就不吃薯片······那你生的还是人类宝宝吗？其实，这些貌似很严重的“缺点”，并不是孩子的问题，而是家长不了解孩子社会性发展的规律。 对于一两岁、两三岁的孩子来说，在一起不交流、各玩各的并不是因为孩子性格内向，而是这一年龄段的正常表现，发展心理学称其为“平行游戏阶段”，是从单独游戏到社交类游戏的过渡。再过一段时间，你就会发现孩子开始和小朋友交流了：“你有红色的乐高吗？我需要1个。”或者“我们一起来搭坦克吧。”父母的很多担心，或者父母眼中的孩子的缺点，很多都是孩子成长过程中的正常现象，大可不必杞人忧天。再比如说谎。2～4岁的孩子，语言能力快速发展，喜欢在各种情境使用语言，但他们还分不清什么是事实、什么是想象。所以，当妈妈看见孩子吃薯片而孩子说“我没吃”时，并不是孩子在说谎，而更可能是在想：“糟了，我希望妈妈没看见我在吃薯片。”于是就脱口而出：“我没吃薯片。” 孩子并不是要故意骗你，而只是在表达自己的愿望。再过一段时间，他就不会说这种“谎”了——他就会说更能自圆其说、更难揭穿的“谎”了——你应该暗自庆幸，因为这说明孩子的社会认知能力提升了，能猜到别人的想法，开始和你进行道高一尺、魔高一丈的智力竞赛了。 我当然不是鼓励、纵容孩子说谎，只是想劝慰各位父母，天底下没有从来不说谎的孩子。尤其在孩子心理发展的早期，说谎是正常的，因为孩子自己都不知道自己在说谎。儿童的大脑发育有个特点，主管情绪的那部分发展得很快，所以孩子喜怒哀乐各种情绪一点儿不少，但主管理智（理性分析、决策、抑制冲动）的那部分发展很慢，要到20岁以后才发育成熟。所以孩子不听父母讲道理很正常，因为他听不懂，而不是因为他要和你对着干。就像如果霍金给我讲天体物理，我也听不懂一样，并不是我不好学，也不是我故意要惹霍金生气，而是我能力达不到。 同样的，孩子做事莫名其妙、蛮不讲理、撒泼耍赖、偷懒贪玩，不是因为他本性顽劣，更不是要故意和你对着干，而是因为他的理智脑还没有发育成熟，没有能力对各种冲动进行衡量和抑制。要求几岁的孩子严谨自律、懂事讲理，和孩子刚学会走路就要求他完成5公里越野一样，都属于拔苗助长，危害极大。不要说几岁的孩子，就是十几岁、二十几岁的年轻人，仍然会头脑发热、冲动莽撞，做出各种蠢事。作为父母，考验你耐心的日子还在后头呢。 其次，孩子其实是最爱学习的，因为人类是最依赖学习的一种动物。 人类不像小马，生下来就会跑，也不像小老鼠，出生一周就能自己找吃的。人类的宝宝生下来只会吃奶、哭和睡觉。人类最主要的生存优势——强大的大脑，需要漫长的时间才能发育成熟，而学习是促进大脑发育的必要手段。所以，人类大脑天生就进化得非常鼓励学习。 既然进化鼓励学习，就应该让我们非常喜欢学习才对，为什么今天一说起学习，孩子的第一反应是“学习是苦差事”呢？因为学习的方式改变了。大脑的学习方式是在人类漫长的进化过程中发展出来的，主要是为了解决几万年前老祖宗生活中的实际问题，比如打猎、采集、求偶、生育，而不是现在的写字、编程、弹钢琴、学英语。 所以凡是与远古时期生活方式相关的问题，大脑就比较喜欢，也就是孩子们喜欢玩的东西，比如爬树、游泳、扔石子、玩泥巴、过家家、玩打仗游戏，还有傻乎乎的、好像毫无目的地到处疯跑——这些其实都是在学习如何解决远古时期作为一个成年人要面对的问题。从进化的角度看，学习的本质就是掌握必要的生存技巧。孩子的玩可不是浪费时间，他们是在演练将来可能需要的生存技能——有的和人际交往相关，有的和运动能力相关，还有的其实是在提升孩子的认知能力呢，比如叠纸飞机、把床当成堡垒玩打仗游戏，乃至拆遥控器、把家里的拖鞋统统扔到装满水的浴缸里······就在这瞎玩、乱玩的过程中，他们的大脑在迅速发育，他们对世界的认识体系在快速地搭建。 孩子喜欢玩，不喜欢学习，并不是因为他们调皮、顽劣、不自律，而是因为人类天生不喜欢坐在课堂里的单调的学习方式，大脑也不习惯这些跟远古生存毫无关系的知识，比如我们大部分人对于大于1万的数字没有概念，就是因为在远古时期，很少会遇到大于1万的数量。你可以想一想，在孩子惹得你头大的那些问题里，是不是看到了你自己的影子？ 我的孩子做作业拖延时，我就想起我自己，在写这本书时也是各种拖延；孩子在弹钢琴遇到一个挫折就要放弃时，我就想起我自己，在研究中遇到一个阻碍就轻易放弃了；孩子在我们不给他买玩具而哭闹时，我就想起我自己，为了多年前未达成的一个心愿，至今耿耿于怀····· 区别只是在于，我比孩子的能力更强，所以他遇到的那些困难，在我看来可以轻而易举地解决。“不就这么点儿作业吗？赶紧做完了就可以睡觉了！”“这一段钢琴是有点儿难，但是再多练一个小时，你肯定可以拿下，一小时的功夫你都下不了吗？”“一个玩具就哭闹成这样，你还有没有出息？”如果有了这样的念头，我就无法接受他的这些行为，觉得他不勤奋、没毅力、没出息。当我遇到写书、研究这些问题时，我不会这么责怪自己，却没有想到，作业、钢琴、玩具对于孩子的挫折，一点儿不比写书、研究、旧日遗憾对我的挑战小。如果我可以轻易地原凉自己，为什么不能原谅孩子呢?当然，接纳孩子的缺点，不等于不需要帮助他改正。  看看自己吧。比如我，确实不够勤奋，不够自律，也不好强，但那又怎样呢？我依然娶了一个好妻子，有了一个幸福美满的家庭，有一份自己喜欢、非常有趣的事业，既能帮助别人，又能支撑家庭。 我需要改正所有缺点吗？那会不会也失去了我的优点呢？诚然，如果我把那些缺点都改正了，我的人生会是另外一个样子。但是，那一定就是我更想要的人生吗? 如果我对自己的人生满意，又为什么要强迫孩子改正所有的缺点呢？何况，不许孩子拖延、做白日梦，会不会也遏制了他的创造力呢？一定要孩子不停地努力、奋斗，会不会损害了他内在价值观的自发成长呢？ 归根到底，孩子和你一样，有缺点是正常的。你不会有完美的人生，也就不应该奢望有完美的孩子。孩子有这样那样的缺点，一方面，这是大自然的奇妙设计。但更重要的是，他是你亲生的。孩子长大后，也许成为销售狗、程序狗、护士狗，也许成为科研狗、培训狗、创业狗。他们逐步经历过高中狗、大学狗、考研狗，有些是生物狗、化学狗，有些是历史狗、漫画狗，都要做一段时间的单身狗，大部分会变成养家狗。如果幸运的话，都是房贷狗。 但是你的孩子会到底成为哪款狗，你也不知道，就像薛定谔的猫——邪恶的物理学家薛定谔想象出一只充满暗黑能量的盒子，里面关了一只无辜的猫。这只盒子里有放射性元素，有一半的可能会触发一个机关，把猫杀死。这只猫现在到底是死的、还是活的呢？ 不知道。如果一定要问，答案是“既不活也不死”，或者说“既活又死”。 但如果你打开黑盒子，你会看到这只猫要么是活的，要么是死的。换句话说，如果你不去碰（观察）这只猫，它有两种可能性同时存在，但如果你去碰（观察）它，它的状态就坍缩为一个了。这个怪异的思想实验，是薛定谔（奥地利物理学者）想出来挤兑他的学术对手玻尔（丹麦物理学家）的。以玻尔为代表的哥本哈根学派认为，世界在本质上是不确定的，一切都是多种可能状态的叠加，在观测时才会坍缩为一个状态。比如，一个微观粒子的确切位置并不是固定的，而是以一定的概率函数分布在空间中，也就是说，它现在“既在这里，又在那里”，只不过在这里和那里的概率可能不一样。当人类观测它时，它就按照概率掉到某一个确切的地方，让人类能够看见。 如果你没听明白，没关系，绝大多数人都不明白。正如玻尔自己所说：“如果有谁声称明白量子力学，那他一定不明白。” 其实育儿也和量子力学一样神奇。当孩子呱呱落地时，一无所知，一无所能，怎么就慢慢长成了那个淘气鬼？怎么就在脑子里装进了那么多稀奇古怪的东西？怎么就变成了一个稳重、负责、努力、对社会有贡献的人？我经常觉得，如果有谁声称明白了育儿，那他一定不明白。 薛定谔的狗，就是育儿中最神奇的一点——你的孩子有无限的可能性，成为各种狗。也就是说，你有孩子现在是各种“狗态”的叠加。但是，随着时间推移，他身上那无限多种狗态，每天都会坍缩无限多倍。最终，他只会成为一种狗。当然，他也可能成为一条“斜杠狗”（斜杠青年，拥有多种职业或多元身份的人）。以上翻译成人话就是：你的孩子有无限多种可能的人生，但这各种可能性每天都在降维、合并，最后在现实中，他只会走一条人生之路。童年期的孩子，就像微观粒子一样，在本质上就是不确定的。这个不确定性，当然会引起你的焦虑，这无可厚非。可是请不要忘了，你要面对的问题，只是一个薛定谔的狗，而不是薛定谔的猫。 薛定谔的猫要面对的，是生死问题。孩子得了重病，或者吸毒、滥交、加入黑社会，这时候不确定的是他能不能正常地活下去，你应该焦虑得日夜睡不着觉。薛定谔的狗要面对的，只是方向问题。他究竟是学文科还是学理科？一个男孩子，不喜欢金融、计算机，却喜欢画画、读书怎么办？他为什么就喜欢那么平庸的一个女孩子，哪里比得上我安排的那几个白富美？ 这些问题都不影响他人生的本质。文科狗和理科狗，也许一类狗比另一类狗的前途更远大，可哪类狗都可以活出精彩人生；金融狗、IT狗和美术狗、编辑狗，统计数字能显示哪一类狗能吃到更多的肉骨头，可每一种职业都可以带来乐趣和成就感。哪一种更好？真的很难讲。也许在你的眼中，猎犬就是比哈巴狗好，黑狗就是比白狗好，可是你的狗宝宝也许不这么想。也许到最后你会发现，无论哪一种人生，都自有其独特的价值和欢乐。这些选择，远没有你想象得那么沉重。 更何况，不管你怎样焦虑，你都不可能消除生命成长的不确定性。人类的观测并不能决定粒子在哪里，你的教养也不能完全决定孩子的未来。那么，为什么不拥抱这个不确定性呢？ 现代社会充满机会，几乎每个人都可以得到充分的发展。以前你的选择非常有限，你做的包子村里的人不爱吃，你开饭店就会饿死；你写的文章乡试的主考官不喜欢，你就得回家种田。现在互联网把所有人都连接起来，你很容易就能在茫茫人海中找到同好。以前那些不可能存在的机会，正在源源不断地涌现。孩子做的事情，只要有一千个人喜欢，每个人每年愿意付五百元购买他的服务，他就能过上很好的日子，而在互联网时代，找到一千个人一点儿也不困难。 所以，请放手让孩子去做一只薛定谔的狗。让他去体验探索未知世界的惊奇，让他去感受在不断地试错与校正中完善自我的骄傲。每一次体验，都是无限多种可能性的一次坍缩。 既然无法预设孩子的未来，那就用开放的心态拥抱这个不确定的未来吧。你失去的是担心孩子偏离你设计的人生之路的焦虑，得到的将是孩子自己开创未来的惊喜。相关阅读：◈  那些哈佛剑桥清华北大毕业的名校生，最后都怎么样了？◈  美国学生评选出了这25所最喜欢的大学，哈佛连榜都上不去。。倡导理性阅读，离美帝更近一步投稿：usashare@hotmail.com</w:t>
      </w:r>
    </w:p>
    <w:p>
      <w:r>
        <w:rPr>
          <w:b/>
        </w:rPr>
        <w:t>AG_H74</w:t>
        <w:br/>
      </w:r>
    </w:p>
    <w:p>
      <w:r>
        <w:t>文／作者：空谷百合来源：好报（ID：haobaonet）“有些中国女孩对待中国男人是苛刻严厉的。而一旦对待外国男人，她们又是宽容放纵的。”许多在本国混得很差的外国人，到了中国却成为“花花公子”享用中国女孩年轻的肉体的同时，却对自己的朋友嘲笑和谩骂那些女孩是“婊子”“贱货”长期以来，我一直没搞懂一个现象：为什么有些中国女人遇到外国人，忙不迭的自降身价？很多看似高贵，花样年华的美丽女孩，随随便便就对一个见面没几次，或没几个小时的老外卖弄风情，稀松平常的就被“睡了”。这些女人，在中国男人面前，是高贵的公主；而到了老外面前，低微到尘土，毫无身价和尊严可言。去北京或上海外滩某些酒吧逛逛。如果你是个中国男人，想和美女搭讪，她们必定在心里衡量你一番，打量下你的衣着品味，猜测下你的职业收入，才决定是否与你攀谈；但如若你是个老外，情况大不相同，蓝眼金发的老外勾勾小拇指，吹个口哨，已有人投怀送抱坐大腿，管他是高是矮，是胖是瘦，老弱病残都可以忽略不计！这种现象我百思不得其解。中国女人推崇的撩老外的成功例子中，撩到至高境界， 最高水准的一定是Wendi Deng,邓姐姐。耶鲁MBA毕业的邓姐姐，眼光好，又博出位，以红酒撒老默的小插曲（incident），博得大boss注意，拿捏住了老默青春即逝的心态，一跃成为传媒集团老板娘，跻身国际名媛行列，后续更接着撩了英国首相托尼布莱尔等人物。接着是国际章撩时代华纳大股东Vivi Nevo,婚前协议谈不妥，止步豪门；又有上海女主播朱珠撩尤文图斯老板遭劈腿，老板娘梦碎的例子。更有早先的河南打工妹吴木兰通过翻译软件网恋波兰总统候选人蒂明斯基，并缔结良缘的励志榜样：吴女士当年37岁，波兰人57岁。其实，在国外，管你担任什么政府职位，就是一个工作而已，外国人对这种语言都不沟通的婚姻大多是持怀疑态度的，并不以为然。而中国人看到这新闻，如同打了鸡血般兴奋，羡慕这河南妹子飞上枝头做凤凰，纷纷摩拳擦掌撩老外，但愿幸运之神眷顾自己。不幸的是：大部分女人，撩老外失败的溃不成军。这些女人本身质素不高，社会或职业平台又不给力，遇不到优质老外，一不小心就坠入万劫不复的深渊，阅遍洋“渣男”，打不着狐狸反惹一身骚，还赚个“骚浪贱”的中国豪放女名头！或许你要指责我说，你站在道德的制高点评价他人，不冷吗？不，不冷，我只是心里凉飕飕。1、老外眼中的廉价，免费，好搞定的女人 cheap，easy，free girl讲几个身边的例子，从大学讲起：大学时，我们有栋圆形外国专家楼，住了几百号外教和留学生。David是个加拿大混混，曾经在加航做过一年空少。突然发神经来中国学半年汉语，由于外型英俊，大受女士青睐。半年时间，David换了七八个中国女友，大多数是大学生。某次我们系做一个联谊，跟David聊天，我们开玩笑说：“David， 你这个花花公子！收敛一点！”David竟一脸认真的说：“都是别人撩我的，中国女人，我甚至有点怕她们，她们缠着我不放，都想跟我结婚，我只不过跟她们hang out,吃个饭，聊个天，她们都暗示要进一步发展，而且她们都好诱惑，我无法自控。大家都是成年人，我年轻，单身，我有身体需要。”“见鬼的身体需要！David。”我翻了个白眼。“但是，”David接着说，“只要她们说结婚，我就害怕，我一早就表明不会结婚，可她们都认为上床了就要结婚，所以我赶紧找个新女朋友来打发她们。”天，我都不晓得应该说这个老外是渣男呢？还是骂中国女人很傻，很天真？我的大学有个美丽的湖，去湖边的人很多。某天我亲眼目睹本系某留学生，光天化日之下在湖边搂着个中国女孩湿吻，隔着她薄薄衣服对其上下其手，眼见手就要伸进衣服去了。那个中国女学生却一脸陶醉，沉浸其中，快乐无比的样子，看的我眼珠都要掉出来了，换了一个中国男生，不致于大白天在那么热闹的地方放飞自我。好像遇到外国人，中国女孩就都解放了！S是美国派驻我校的富布赖特教授，四十多岁，单身。我们在学校一个文化交流的project中认识。S是我遇到的非常淳朴的老外，老实又木讷，在美国属于根本不受女人欢迎那一类。某天我去外专楼找我朋友Kelly，路过S的房子，门虚掩着，我寻思着去打个招呼，刚到门口就看到我的研究生学姐躺在床上。我一脸不可思议的看着S，他对我眨眼，一副“你懂的”表情。我的学姐，成绩好，人温婉可爱，怎么突然就睡到一个老外床上了？后来，门卫说，她是真的搬去与S住了。我震撼的很。她是看上了S什么？一个女研究生在外专楼过夜，第二天就传遍全系，置节操，名誉于不顾？S对自己的艳遇也不是很自信，他问我：Katie， 她要什么？签证？钱？难道她真的看上我了？你看，老外也不傻。我说：时间会证明一切。结果是，当我们这些人还在苦苦为GRE拼搏的时候，学姐已经以未婚妻签证进了美国大学。她爱他吗？鬼才知道。但事实是，S在美国很不吃香，很难找爱人。一大把年纪了，在中国找个年轻漂亮的，何乐而不为？S另外有两个在语言中心教英语的朋友W和J。他们常在S面前炫耀自己在中国的艳遇。W说，曾经有两个年轻少妇同时看上他，请他吃饭，然后喝个咖啡就上床了。W说，只要去酒吧一坐，自然有女人操着半生不熟的英语前来搭讪。W已经陆陆续续在学生中和酒吧中勾搭了十几个中国女人，W说，中国女人太疯狂了，（Chinese women are crazy），那么容易就钓到hook up，他大言不惭的评论这些女人的身体，把这些艳遇当作笑话说给我们听，还得意的哈哈大笑。J插话说：“中国女人不要钱，只想跟我上床，倒贴也想跟我结婚。”J说：真搞不懂中国女孩怎么那么容易爱上我呢？我夸她们几句，她们就以为我爱上了她们，非要来做我的女朋友，还问我会不会娶她们，吓死我了。主动来求婚的那些女人，更是令人恐惧。”工作后，某个我们下班后常去的酒吧，有个调酒的小哥，常跟我们开玩笑说 ：有些中国女人见了老外，膝盖就软了，腰带就松了。天哪，真是这样吗？好像真是如此。大家可以去上网搜搜上海某著名的“外派网”，和北京某老外混的论坛。很多老外在上面炫耀自己撩妹的“战绩”和“艳遇”。大概看一下，如果一个老外在中国呆上个一两年，独身没有家庭约束的话，可以搞定十个以上甚至更多的女人。而且是“免费“的！上海某外派网，甚至有这样标题的帖子：“容易撩到中国妹子的地点。”他们在网络上肆无忌惮的形容中国女人为“荡妇”，“婊子”。在此，摘录一个老外的帖子给众位吃瓜群众看看，更多描写露骨的我也就不摘录了：中国女孩为什么那么容易就被我们（老外）搞上床？“几乎总结这一切。北京就像是一个（老外）男人的天堂。我不是在谈论妓院/按摩院或任何你付钱的场所。而是中国女孩们主动对你投怀送抱，在俱乐部，学校，酒吧，类等，体验一番“不同”，“异国情调”和“兴奋”。我到中国都自信膨胀了。我在美国也会这样，但根本没法跟中国比”。来自老外的“北京人”网站Posted by rhinoxWhy are Chinese girls so easy to bang?'Should pretty much sum it all up. Beijing is like a PARADISE for guys. And I'mnot talking about brothels/massage parlors or anything where you pay money.It's like girls throw themselves at you at clubs, schools, bars, classes, etc,just to experience something "different", "exotic" and"exciting".I've gotten quite big-headed since arriving in China. Igot action back in the States, but NOTHING like China. 有个德国同事跟我说：“中国女人太好搞定了，我只要请她们喝杯咖啡，或红酒，聊聊中国文化，语言，说两句甜言蜜语，时间一到，我邀请她们上我家，没有人拒绝。很容易就上床了。”2、中国男人，为何你的诚意，房子，车子，婚姻承诺敌不过老外的一杯咖啡？我常常搞不懂有些中国女人对中外男人的双重标准。难道是，老外甜言蜜语，泡妞技术高？这一点无可否认的。中国男人的成长过程的太辛苦了，初中高中基本都不让谈恋爱。恋爱经验太匮乏了，哪里能与十多岁就开始谈情说爱的老外们比？论调情，老外比起中国人真的是身经百战，技巧娴熟，比起那些经验少的可怜的中国男人，当然老外占据大大的优势。很多老外撩妹的语言，都令中国妹子无法自拔。诸如什么：“你是我的女神......我想你想到夜不能寐，让我吻你，从你的头发到你的脚趾......” 天！这些甜言蜜语是很多老实木讷的中国男人讲不出的，但确实令女人飘飘然。觉得老外浪漫又高雅。老外即使很穷，但他们的消费也要有格调，他们大多是提前消费的，容易给人高端大气上档次的印象。而中国男人是务实的，一般不会过度消费，这样就会令女人觉的抠门，没品位。老外基本是不存钱的，他们比较浪漫大方，喜欢舒适高档的餐厅和情调，每个月的收入就是用来吃喝享受，消费的。中国男人的钱是存起来的，留着将来花在老婆孩子家人身上的。他们很多非常单纯老实，但他们可以给你一辈子的承诺，他们会存钱给你花，跟你结婚。3、撩老外的中国女人是什么心态？为爱情？鬼才信！大概只有非常少的一部分人才是为了爱情。大部分人怕是为了：满足虚荣心，新奇的体验，异国风情，文化猎奇，一夜情，面子等等。什么女人去撩老外？总结一下，还真是大把高素质的无知女人去撩老外。她们大多数是大学生，白领，高职，有很大一部分是有素质，有相貌的年轻女人。这些女人对老外充满着好奇心，还会英语，又一分钱都不用付，有经济基础，倒贴着找老外，还以带老外“男友”出门为炫耀的资本。某些中国女人在中国男人面前是高傲的，矜持的，文雅的，但到了老外面前就变的豪放，热情似火。有个哥们这么总结这些女人：她们盲目的撩老外，盲目的睡，毫无意义的睡，倒贴的睡，黑白红棕不分的睡，最终被甩了，自己下不来台，还给自己找个“爱情已逝”的理由。可老外的圈子里，你就是那个“便宜的，免费“的“贱货！”给中国女人形象抹黑的女人。很多中国女人认为，我撩老外什么都不图。 我高尚，有尊严。天，你醒醒吧，你什么都不图你才“便宜”呢！4、说说在中国混的那些老外们而到中国的老外，绝大部分品质并不怎么样。很多北京上海的女人可能会喷我，说我懂个鬼。的确，北京上海有使馆区，有众多的世界500强企业，有一大票外派的老外。并非人人都是渣。的确，除了极少数由政府、公司或组织派驻，通常是拖家带口的那些老外稍好外（这些人大多已婚），其他大部分也并不怎么样，除非你撩到特别高级的。举个例子，我以前的德国boss， 年薪很高。但事实是：他是总部外派中国名单上的第十个候选人，在本国并不见得优秀。为什么？因为公司前九个候选人因为家庭孩子等原因都不愿意被外派。最后才轮到他。他年龄大了，孩子已经成人，后顾之忧少。但他并非总部的最优人选。到了中国后，虽然是与太太同来，但此老兄艳遇不断，据他司机八卦：这哥们已经算正人君子了，但任何一个男人，无数次被年轻女人撩，怎么耐得住？除非有病！“有便宜不占王八蛋！”他的司机八卦的总结说。但，撩到这种人又如何？他们外派期一满，也不见的娶你，带你回国。我们的另一个片区总经理，法国人，有意大利血统。照样是总部候选人名单上垫底的。为何派他来中国？他单身啊，在法国没有家。公司派他来中国便宜，不用支付巨额安家费和太太孩子的在中国的学习等费用。这个哥们叫Frank，五十了，又矮又丑，在他的家乡估计多看他两眼的人都没有。到了中国，身份不一样了，几年时间，艳遇不断，撩了多少中国妞？其中一个就是他美丽动人的personal Assistant私人助理林小姐。一开始我相当无知，对林小姐的工作态度非常质疑。太多文件压在她桌上，她却常常“潜水”。经人点拨才恍然大悟她是Frank的“蜜“，有人罩着。林小姐陪了Frank四年，从美丽动人的女孩变为日渐憔悴的”剩女“，Frank一点娶她的意思都没有，同时在外面享受他的“艳福”，最多给林加点薪。最后Frank拍拍屁股回法国，剩下林小姐在公司独自憔悴，全世界的人都知道她的过往，她已经接近三十，赶紧辞职换工作，估计找老实人“接盘”去了。其他的老外，要不就是些loser， 在本国没有工作的，没有房子，欠债的，拿着低保到中国混日子。还有就是一般的学生或者财迷，来中国淘金的。他们中的很多人，在本国混得不怎么样或者根本混不下去；这种渣老外，在本国找不到工作，然后凭借外国人的优势在中国轻松挣钱、酗酒、玩弄女性。中国和亚洲成了他们的天堂和乐园。5、给那些撩老外的中国女人一些忠告一个女人，如果太主动，她对这个男人来说就没有太大的价值，如同一张餐巾纸，擦完嘴就可以扔掉。一个女人，如果太狂野，太过卖弄性感，男人愿意享受一下，但绝对不会对你认真。所以女人们，请你更加矜持些。正派的老外没有我们想的那般奔放，请不要让别人觉得你很廉价。因为通常他们评价你的时候，会把你的国籍加上，说：Chinese girls are so easy！. (中国女孩容易搞定！)当你与一个大你年龄很多的老外“在一起”时， 请你扪心自问为什么选择他。生活国外很多年，老牛吃嫩草在国外似乎更招致人异样的眼光。一般人绝不会随便找个老年人。当然，找sugar daddy（糖爹）的例外。如果你外语很差的话，你又何必去撩老外？ 老外都愿意把自己的伴侣叫做soul mate (灵魂伴侣)。假若语言都不沟通，你们就只是床伴。女孩们，请不要流连于夜店，过多的挥霍你的青春靓丽和性感身材， 保守些，矜持些， 多花时间给自己，塑造自己，提升自己。不要轻易的把自己给出去。世上有个亘古不变的道理，如果一个人不尊重自己，她最终也不可能得到别人的尊重。作者简介：空谷百合，好报写作群成员。英国文学专业。曾从事媒体，外贸，翻译工作。译过“life is tremendous”，“The Doctrine of the Trinity: Christianity's Self-Inflicted Wound”等书籍。旅居澳洲，贸易行业。  相关阅读：◈  老外爱吃的中餐，其实是这样的…◈  外国混混爱中国：人傻，钱多，速来！倡导理性阅读，离美帝更近一步投稿：usashare@hotmail.com</w:t>
      </w:r>
    </w:p>
    <w:p>
      <w:r>
        <w:rPr>
          <w:b/>
        </w:rPr>
        <w:t>AG_H75</w:t>
        <w:br/>
      </w:r>
    </w:p>
    <w:p>
      <w:r>
        <w:t>文／当时我就震惊了微信号：zhenjing2012昨天，霍建华做客鲁豫的一档节目播出了，鲁豫在节目上连线了胡歌。毫无防备的就被鲁豫问到了去美国留学的事情，胡歌支支吾吾的表示学上了一半，最近不去了。其实叔一直都有个疑问，前段时间胡歌留学的事情闹的特别大，但是感觉他没离开多久又回来参加各种活动了，所以他这个留学到底是怎么回事？关于胡歌留学的消息大概是年初有的。说他预计3月去美国读英文，7月去纽约大学读导演，回来还要拍摄处男作。后来接受采访时老胡说了：“计划一直都有，但是具体去哪里，学什么都还不确定呢。”要说那段时间胡歌真是风头正劲，《琅琊榜》、《伪装者》让他再次爆红。留学的消息出来后，媒体们当然不能放过任何一个采访的机会。春晚的时候他又避不开的被问到了而早在消息刚出来的时候，纽约大学的留学生们就坐不住了，他们还建了专门抓胡歌的群。叔还清楚的记得那段时间，每天各种新闻的app消息提醒都是胡歌要去美国进修，要读导演课程了，想不知道都难。2月9号的时候，胡歌办签证被偶遇了大家又激动的不行，这回是真的要走了。到了月底，真正让胡歌留学一事达到高潮的来了。2月27日，电视剧品质盛典上，胡歌拿了两个奖项。第二个奖是他的好兄弟袁弘和曾与他合作过话剧的李宇春颁的。在说完感言后，主持人忽然说在这里我恳请大家占用一些时间好吗？镜头一闪，其实可以看到胡歌是懵的，听到主持说占用大家一些时间后，猛的抬起了头。主持人慷慨激昂的给胡歌戴了个高帽说：“胡歌即将启程赴美国留学，追求他的人生梦想，职业理想”。这帽子扣的，不知道的还以为胡歌要转行去美国做科研呢。此时胡歌内心估计是：“这是做啥嘞？”胡歌一看情形不对，感觉下一秒全场可能就要一起抹泪唱“祝你一路顺风”了。赶忙说，我觉得今天这个奖杯也是个承诺，什么承诺呢，就是“我得回来”。心里估计想就是我就是去国外呆一阵，游个学，你们可别到处洗脑了。说完这话的胡歌也不知道该怎么办了，尴尬的挠头。本来以为打完圆场就行了，万万没想到，更大的惊喜（惊吓）在后面呢。主持人说，还有惊喜，吓的老胡连连后退还左右环顾。事先没告诉我有这一出啊。这时候好朋友林依晨、扎西顿珠从舞台左侧出来了，主持人的旁白是：“特意从宝岛台湾赶来的林依晨，从加拿大演出马上飞回来的扎西顿珠，其实袁弘今天也是从美国赶来。还有三位普通的粉丝代表。”此时的胡歌一脸无奈还晃了晃脑袋节目组心想：惊不惊喜、意不意外，我把你的朋友都从大老远请过来给你送行了，感不感动？然后镜头一转，扎西顿珠把哈达给胡歌披上了 还说：“希望我哥能学业爱情双丰收，给我带个嫂子回来”。胡歌：苦笑着点头林依晨则是发表了一段感人鸡汤胡歌：“你说的对，说什么都对”然后粉丝又呼喊着：“老大，我们等你回来” ，胡歌苦涩的摇摇头。这一串“惊天动地”的送别后，胡歌说：“我都快站不住了，我的初衷是安安静静的走，没想到我的事情被放大到这么大，真的受不住。”最后实在不知道说什么就说“不说了”，然后背过了身去。那时候大家都以为他是被感动到了呢。这场送别也被人津津乐道，觉得特别圆满。但事实上呢，昨天，胡歌做客《人物》的专访发出来了，里面他提到了这次送别。他把这次的游学说成是逃离。当时的他因为二次爆红，处在一个十字路口，他只是想要离开一段时间，也没有明确的目标要做什么，去哪里，或者回来当什么大导演。他说那时候他根本还没想好，连要去的地方都没选好，大家就把他送走了，而且是不得不走。而那场在观众看来“圆满”的送别，却让胡歌非常难受，他还记得自己骂了一句脏话。袁弘还说：“被架到这儿，台阶不好下了吧”但对当时的胡歌来说，别无选择，他去了美国。走之前的一个采访他还说自己不会离开太长时间，有好的项目随时还会回来。到了美国后，胡歌却没有达到自己真正想要的逃离。因为知名度太高，还是到处被偶遇采访中他也说自己就像个猎物一样到处被追逐。可想而知，这段两个月的游学有多荒谬。他自己形容就是那段时间他被推到了一个墙角，然后很开心的发现了一扇门，以为推开门就没有那么多的人，结果发现外面还全都是人。他把这次游学叫做一次失败的逃亡。其实想想也挺滑稽的，就像有一天你和父母说：“爸妈，我不想上学了，我想去北京学什么什么”。可能只是一说，然后就被父母记住了，马上打电话叫来了七大姑、八大姨，摆宴、放鞭炮，还发表演讲说，我们家宝贝可有出息了，要去首都学习了，以后就怎么怎么样了。而你一脸懵逼，啊，我做了什么，我明明就是上学上的不开心，随便嘟囔了一句。结果我连车票都没买，你们就摆上送别的酒席了，恨不得吃完就要送我去车站。而胡歌这次的留学也告一段落了，现在的他又回到了熟悉的工作里。虽然这件事情闹的挺乌龙的，但也是一段经历吧。希望胡歌以后能调整好心态，做自己真正喜欢的事情。相关阅读：◈  《猎场》看胡歌职场潜规则：没有学历，谁稀罕你的能力？◈  留学的第一天，你有多孤独？倡导理性阅读，离美帝更近一步投稿：usashare@hotmail.com</w:t>
      </w:r>
    </w:p>
    <w:p>
      <w:r>
        <w:rPr>
          <w:b/>
        </w:rPr>
        <w:t>AG_H77</w:t>
        <w:br/>
      </w:r>
    </w:p>
    <w:p>
      <w:r>
        <w:t>来源：侨报网《纽约时报》网站12月12日发表作者海伦·高题为《中国人，在美国学习，挣扎》的文章，再次聚焦留学生所面临的方方面面的压力，让这一话题重获公众关注。据北京参考消息网编译报道，文章称，耶鲁大学研究人员2013年发布的一项研究发现，45%的中国留学生称出现抑郁症状，29%的人称有焦虑症状。这个数字令人震惊，因为美国大学里一般人群的抑郁比例和焦虑比例只有13%左右。中国留学生遇到的一些问题发生的时候似乎只是一些小小的低潮：错过的课、失眠、突然缺席群体活动、充斥着阴郁形容词的脸书长帖。文章所列留学生面临的压力包含以下几种：（一）语言障碍和文化差异中国学生承认在国外生活面临的常见挑战，比如语言障碍和文化差异，但他们也提到学术压力是导致紧张的最常见原因。尽管他们都听说过博雅教育，但还是常常对取得好成绩所需的学习强度感到惊讶。很多中国人只看重成绩的思维方式并不适应强调过程分析和批判思维的教育体系。因此，当呕心沥血记录下来的一堆堆笔记形不成论文提纲，或者历史考试的问题是有关某种假设的情况而不是他们牢记在心的资料年表时，帮助中国学生在国内取得成功的决心和毅力反而可能加深他们在国外的受挫感。（二）难以与顾问建立信任难以和学术顾问形成有益的关系。一项研究采访了美国西南部一所大学的19位中国研究生，试图了解他们的压力来源。他们当中很多人都说到难以与顾问建立信任。有些人担心语言障碍可能使顾问怀疑他们的智商。有些人承认夜不能寐地琢磨自己沟通时犯下的错误，比如说话时结结巴巴或者给顾问写邮件时用词不当。这些挑战看起来也许再普通不过，很多挑战美国学生也不陌生。但是，对于从小到大都被灌输学习成绩几乎等于前途和自我价值的中国学生来说，这些挫折对他们的信心可能打击极大。知识自由的光明前景最后常常带来一种不安感，使他们根本无法想象失败。（三）支付高额学费带来的负重感绝大多数中国国际生都支付全额学费。一年大概五六万美元的费用是中国城市人口平均可支配收入的10倍左右，往往需要工薪家庭倾其所有甚至出卖房产。涉及到唯一的宝贝孩子的未来，家长毫不犹豫地做出那些牺牲；但对于凭良心做事、拼命要达到学术要求的美国大学新生来说，这种重负就像雪崩一样压在身上。芝加哥的一名中国学生说出了一种流行的意见。她经常怀疑，自己的成绩是否对得起工薪族父母在她教育上花的钱。像这位学生一样的人很难在最近的数据中找到安慰：根据中国与全球化智库9月出台的报告以及智联招聘的数据，80.5%的归国留学生每月收入不到1500美元（约合9927元人民币），平均收入只比内地高校的毕业生略高。（四）心理问题无法得到疏导因为中国严重缺少受过良好培训的心理专家，对于不少学生来说，心理治疗仍然是一个模糊的概念。耶鲁大学的调查发现，尽管心理疾病的发病率令人警惕，27%的中国学生从来没听说过大学有心理咨询服务，只有4%的学生使用过这些服务。有些尝试过这些服务的人感觉并不满意。除了长时间的等待和有限的面谈时间，还有更棘手的问题。当语言障碍是压力和顾虑的一个原因，中国学生怎样用外语表达自己的思想和情绪？《纽约时报》呼吁，在多数美国大学，中国学生都是最大的国际生群体，他们的学费提供了急需的收入来源。大学管理者应当更加努力地满足他们的精神健康需求——至少要像这些学生为获得录取一样努力。那么，当留学生面临压力时，自己如何努力做出缓解？（一）直接宣泄哭泣。哭泣是发泄负面情绪的最好方式。心理学家研究发现，人因情绪激动流出的眼泪含有高浓度的蛋白质，这些蛋白质是由于精神压抑而产生。眼泪可以将这些致郁的化学物质排出体外，减轻心理压力。当然了，如果你实在哭不出来，那就……倾诉。报喜不报忧并不是一个好习惯，当遇到不顺心的事情可以向父母朋友“吐吐槽”。现在通讯如此发达，可以多和父母打电话、通视频，把心里面的负能量吐完了，就 let it go。除了向亲朋好友倾诉，也可以向网上的陌生人倾吐负面情绪。痛苦有人分担就可以减轻。吐完槽，我还是一条好汉！破坏。可以找一张白纸，把这一张纸想象成自己的负能量，慢慢一点一点撕碎这张纸。在撕纸的过程中，负能量也一点一点被“撕碎”了。（二）转移情绪运动。压力大、心情不好的时候可以参加体育运动（比如跑步、健身、做瑜伽甚至是散步），通过体育运动来保持身体活跃度，从而提高神经可塑性，促进大脑分泌多巴胺，增加快乐感。不仅如此，当你因为运动累得筋疲力尽时，不愉快的心情会归于平静，负面情绪也会大大消散。做一件自己喜欢的事。在盛怒的时候做一件自己喜欢的事，让自己从不愉快的情绪中转移出来，投入到一件享受的事情中。看一场搞笑的电影，唱一首喜欢的歌，吃一顿热爱的美食，去旅游看看这个世界，让自己沉浸在喜欢的事情中，忘记所有的不愉快。（三）做出理性改变改变负面的思维方式。除了在负面情绪出现之后及时调节之外，还需要适当改变思维方式，别让自己“钻了牛角尖”，一直陷入负面的情绪中无法自拔。在遇到不开心的事时，不要总想着会产生不好的结果，多从积极的方面进行自我安慰，“阿Q的精神胜利法”百试不爽哦。同时可以适当放低对自己的要求，可以把“高不可攀”的大目标分割成可以看起来容易实现的“小目标”。这样不仅可以缓解压力，还能增加成就感！如果你的沮丧来自于没法融入，那就多参加一些社交活动或者社团，总能找到有共同爱好的朋友；如果你的焦虑来自于成绩不佳，那就去找一个“学霸”当朋友，看看能不能向他学习好的学习方法，养成他的学习习惯；如果你的焦虑来自己于求职焦虑，那就去参加求职培训、找实习使自己的简历能够更加金光闪闪。相关阅读：◈  留学党的自述：我们是中国最幸运的孩子，也是背负压力最大的一群孩子◈  大学最让人抑郁的十个专业，同学们你们还好吗...倡导理性阅读，离美帝更近一步投稿：usashare@hotmail.com</w:t>
      </w:r>
    </w:p>
    <w:p>
      <w:r>
        <w:rPr>
          <w:b/>
        </w:rPr>
        <w:t>AG_H73</w:t>
        <w:br/>
      </w:r>
    </w:p>
    <w:p>
      <w:r>
        <w:t>文／都市快报微信号：dskbdskb相信在座的各位都经历过被考试支配的恐惧遇到不会做的选择题——瞎蒙一个呗殊不知，蒙答案也是有套路的！通常老师在考前也会押押题什么的但下面这位赵松涛老师厉害了公开教学生“蒙答案”！就是——怎样提高“蒙”的正确率！按赵老师所说，一般在面对4选1的选择题时，很多时候能够排除两个，在剩下的2选1时往往毅然决然选择了和正确答案擦肩而过，最终还是“杯具”了。有网友留言，进一步阐述了这种“魔咒”……▼那么重点来了赵老师的经验就是针对选择题总结出了两种方法：“出题心理学和统计学”■“出题心理学”指通过每年的高考真题，运用心理学的方法，研究高考命题人在命题时的心理活动，从而发现其出题规则，并根据出题人的出题规则来见招拆招的答题方法。举个例子……也就是说，如果知道了各个选项之间的关系，可以通过数学的“集合原理”选出那个正确答案。■“统计学”则是根据多年的高考真题，统计出一些高频答案词从而在选择时多一分把握。比如……不管你信不信，关于怎么蒙对答案，精华都在这4分钟的视频里……▼小编在网上查了下这位赵松涛老师，一堆头衔里，最引人瞩目的就是——“高考英语命题研究专家”。有资料显示，他的教学理念是“将感性的英语理性化”，使学员的高考英语学得像数学公式一样清楚明白，使学员彻底摆脱了“靠感觉做题、碰运气得分”的英语考试顽疾。看到没，就是蒙答案也要讲究技巧啊！至于他教的方法好不好用？听听网友们怎么说的。有这样的好方法？后悔知道晚了▼早有机智的网友赢在了起跑线，并不是什么秘密啊……▼大家都是蒙题老行家~▼应试效果棒棒哒，谁用谁知道……▼虽然很欢喜，但有种不详的预感……▼再说了，要想蒙得对，也没那么容易好么！——来自学渣的心声▼所以是方法不灵，还是脑瓜不灵？▼算了算了，我坚持初心不变！▼还有1万多条转发，基本上这样的。▼严肃说一句，小编和赵老师的想法一样，绝不是教你们不好好学习哦！“蒙”是下策打好基本功才是硬道理！这种非常手段，只适用于真的不确定，真的没有思路时，作为一种补益的方式进行更优化的选择。正如网友@Panda🐼所说：现在蒙对了答案又有什么用，人生太多题目都要靠实力…相关阅读：◈  这部剧让人笑着笑着就哭了：原来我们的父母已经开始拍遗照了◈  中国的孩子早已变了，老师和家长却还执迷不悟倡导理性阅读，离美帝更近一步投稿：usashare@hotmail.com</w:t>
      </w:r>
    </w:p>
    <w:p>
      <w:r>
        <w:rPr>
          <w:b/>
        </w:rPr>
        <w:t>AG_H76</w:t>
        <w:br/>
      </w:r>
    </w:p>
    <w:p>
      <w:r>
        <w:t>文/高雪滢来源：观察者网（guanchacn）第一批90后出家了、油腻了、步入中年了……年轻人在调侃自己“老了”的时候，是否想过，真的老了的父母，他们在想些什么？最近播出的一部电视剧，戳中了很多年轻人的心：原来我们在恐惧衰老的时候，我们的父母，在考虑死亡啊……他们开始考虑，如果哪一天死了，岂不是连一张像样的照片都没有？与其让晚辈们到时候随便从哪个地方扒出一张照片，不如趁着最美的时候，赶紧去拍遗照。对五六十岁的他们来说，当下的时刻，就是最美的时候。他们的容颜，已经到了抛物线的后半部分，每一天，都在朝着更衰老走去。“如果觉得现在自己难看，明天还不如今天，明年还不如今年，其实，现在最好看。”他们回忆起自己年轻的时候，总喜欢把觉得难看的照片夹书里。但现在把那些照片拿出来，却觉得特别好看：“那会儿怎么那么好看呐！怎么这么……年轻啊……”所以这群老闺蜜们，约着一起去拍遗照。令年轻人不解的是，去做这么一件让人联想到死亡的沉重的事，她们却愉快得仿佛去逛街：拍照之前开开心心地化妆，互相嘲笑口红色号不好看；拍照的时候笑嘻嘻地推来推去，摆各种姿势；拍完还愉快地围在一起讨论哪张拍得好，就像去影楼拍写真。一旁的小辈表示不能理解：她们明明知道自己拍的是遗照，怎么还是这种状态啊……你以为她们年龄越大越恐惧死亡，但是，她们却告诉你，她们面对死亡，无所畏惧。看着这群老太太们嘻嘻哈哈地笑成一团拍遗照，观众们却红了眼眶。《余罪》和《欢乐颂》的播出，让很多人感慨，12年前的《家有儿女》里刘星长大了、小雪也长大了。但看了这部剧，大家才恍然大悟，他们的妈妈，也“变老”了——《亲爱的她们》。不同于以往的都市剧，这部剧关注的是这样一个特殊的群体：“我们都出生在困难时期，从小穿补丁衣服，吃香蕉从来都啃皮”；“我们这群人，年轻时连谈恋爱都没地方，只要一好就必须马上结婚，要不没地儿亲热”；“然后，我们结婚，送孩子出国，再自己想办法养活自己”；“我们这一代人还都有阅读的习惯，上学放学都捧着课外书看，哪像你们现在一天到晚捧着个手机。”五六十岁的他们，名字很有年代感：马卫华、王卫国、许建设……他们这群人，生活丰富着呢！出演这群人的，全是老戏骨。宋丹丹饰演的马卫华，是个单亲妈妈。她喜欢看养生文章，没事儿就去听各种玄幻的课；她刀子嘴豆腐心，自家面馆唯一的一对夫妻员工因为怀孕突然辞职，她气到不行，最后还是追上去给了500块钱。她对女儿十分疼爱，到了被吐槽“神经病”的地步：女儿两天不联系，她就急冲冲地跑去报警……但她又像所有的母亲一样感到失落：独自租房的女儿，总是千方百计地把妈妈往外赶，嫌烦。马卫华的好友颜舜华（朱茵 饰），是个“懂事”到令人心疼的妈妈。老伴去世后，她拒绝和儿子同住：“我现在唯一的贡献就是不给你们添麻烦”。虽然时常会去参加老年合唱团，但当一个人在空旷的屋子里时，还是会觉得孤单。于是，她只能跟植物说话，只能拉着姐妹们不让她们离开。她开始想不开，觉得自己活着只是拖累孩子，于是打算自杀。但是，怎么死又难为了她：跳楼怕砸到人，撞车怕连累司机……最终，她选择了跳海。被救之后，她又坚决不让警察打电话给儿子，怕给孩子添麻烦。儿子稍微关心一下，她就开心到不行：“幸好没死，死了的话，就吃不到儿子剥的核桃了，就感受不到儿子对我那么孝顺了”……刘莉莉饰演的石慧贞，相比前两个姐妹来说，日子过得乐观得多。老太太穿破洞牛仔，看美剧，每天在家和老伴儿斗智斗勇；她总想着出去玩：我就是死，也要死在出去旅游的路上。而她的老伴儿许建设（杜源 饰）呢，又是个天天挑刺儿的老头子。老伴儿穿破洞牛仔裤，他念叨；老伴儿买菜多花了三块一毛钱，他念叨；老伴儿没关饮水机，他还念叨……见到小辈，他催人家找对象；和女婿见面，他忍不住要夸一夸别人家的孩子来激励他；就连第一次见面的的士司机，他都要教人家怎么开车，胸前的红领巾更加鲜艳了呢……但是，碎碎念也是一种关心的体现呀。他一听说朋友有难，二话不说就把钱送过去了，还嚷嚷着不要你还。这群人，就像我们身边的爸爸妈妈叔叔阿姨一样，他们每天咋咋呼呼，见到外人就喜欢吹牛；他们也有各种小毛病，在郊外随便找个地方就小解，完了还能顺便在花海中玩自拍……他们也很可爱，平时脾气老大了，一见到长辈秒怂……他们又很善良，总是热心到令人震惊……而这群人，已经开始老了。他们的记忆力开始变差，老是拿着钥匙找钥匙，拿着眼镜找眼镜，上一秒想说的话，下一秒就忘。他们开始考虑，如果老了没有一个伴儿，一个人要怎么过活。马卫华的母亲催她找对象：“你爸现在这样，要不是我，他行吗？这是老来伴儿”。宋丹丹在《演员的诞生》里评价那些声嘶力竭的哭戏时，说过这么一句话：“我特别希望看见那样的戏，就是你们在台上（表演的）是生活中常见、舞台上很少见到的真的东西，然后你们不哭，我想哭。”近些年的国产剧，一言不合就大悲大喜，大起大落，故事情节全靠编，演员哭得稀里哗啦，观众的内心却毫无波澜。但是，生活里哪有那么多的死去活来，那些平平淡淡的日常细节，才是真正感动我们的地方。就像这群去拍遗照的老太太，她们没有哭得昏天黑地，也没有忆往昔峥嵘岁月，她们只是嘻嘻哈哈地拍了个照，就让屏幕前的我们潸然泪下。相关阅读：◈  卖房送女儿留学，她却嫁给老外不回来！父母崩溃…谁来养我老◈  陪读四年，我终于看清了美国真实的面目...倡导理性阅读，离美帝更近一步投稿：usashare@hotmail.com</w:t>
      </w:r>
    </w:p>
    <w:p>
      <w:r>
        <w:rPr>
          <w:b/>
        </w:rPr>
        <w:t>AG_H78</w:t>
        <w:br/>
      </w:r>
    </w:p>
    <w:p>
      <w:r>
        <w:t>文／周乾宪来源：中国侨网（qiaowangzhongguo）相信你还记得美联航暴力驱赶亚裔医生那件事儿吧还没过去多久这不，美国又发生一起华裔一家四口被赶下飞机的事件！图片来源：每日邮报根据《世界日报》报道，上周五，华裔钢琴家兼科学家芮梅携父母和2岁儿子飞往纽约，坐的是精神航空Spirit Airlines的廉价航班。 飞机原定于当天早晨6：30起飞，但由于遭遇了“罕见的冰雪”，航班延误。他们在机舱内等候两个小时，后来全部被要求下机。重新登机后，为了让孩子能够安心坐在座位上，芮梅开始给孩子喂奶。一名空乘人员看到后要求她停止喂奶并马上让儿子回到座位上系好安全带，芮梅只好请求空乘人员再给自己“一两分钟”，承诺等儿子睡熟之后就让他回座位坐好。还未等芮梅的儿子睡熟，另外一名空乘人员也过来提出了同样的要求。这个时候，孩子被吵醒，发出哭闹声。 接下来，令芮梅没想到的是，机组人员直接将所有人，再次全部请下了飞机！并且，在第三次登机时，几名高大的航警将他们一家四口团团围住，而该航空公司的一名代表则不允许他们再回机舱！芮梅患有心脏大动脉血管瘤的父亲在搭乘出租车返家途中昏倒，紧急送医。芮梅十分愤怒。在接受《华盛顿邮报》的采访时，芮梅表示：“如果他们表现出一点同情心，就不会发生这种情况，他们不应该让这件事‘上纲上线’。”航空公司公关室主任Stephen Schuler称：“没有人因为喂奶而被驱离，我们必须移走712号班机旅客，因为他们不服从机组人员的指令。” “当时机门已经关闭，并已经进行起飞前滑行及正在进行安全简报，为了确保每一位乘客和机组人员的安全，起飞前坐好并系上安全带，这是美国联邦航空管理局（FAA）的规定。”图片来源：华盛顿邮报 然而，芮梅称，当时机舱门根本没有关闭，甚至还有乘客依然在登机。 她还公布了在被拒绝登机时录下的视频，其中显示，第二次被请下机后，芮梅质问精神航空经理，“这事若是你家人，你会怎么处理？”该男士笑着回答，“我跟你保证，决不会发生在我家。”芮梅也在推特和脸书上得到了来自同机乘客的声援。一位名叫Holly Barton的同机旅客在脸书上写道：所有乘客被要求数小时待在机舱内，最后又被集体请下机、再重新登机，这位女士的孩子只不过是哭着不肯坐回座位，值得空服员粗暴对待？还被驱离下机？更何况飞机都还没移动，也没打算移动。 在媒体曝光之后，芮梅还收到了来自匿名者的信件，威胁她“滚回中国”。她很无奈，希望航空公司能给她一个合理的说法。在事件被传至国内的社交媒体之后，也引发了讨论：网友评论：这明显是在针对华裔！@zhangjq7555：觉得双方沟通协商有点问题。机上有机上的规定，尽管不太人性化，但是从安全角度考虑的。@逆行的水星：妈妈也很无奈啊，她想安抚孩子不让孩子哭闹影响到别人，家长带小孩坐飞机坐火车也不容易。@soulslapuie：当一家私人公司滥用权力对付他不喜欢的用户时，就必须给他点颜色看看。@世界公民：航空公司现在变聪明了，他们不动手碰你，就是为了避免索赔，还要让全机人员看到是你造成的。@亚麻团子：那些说美国人自己事的人也真是幽默 掩耳盗铃吗？ 摆明了歧视黄种人  我觉得评论里那些人比红脖子老美更无耻@布尔费墨:在美国，华裔一直是下等人。@一欧欧欧欧欧：从根本上还歧视黄种人航空公司的恶劣态度不由让人想起今年美联航暴力驱赶亚裔医生的事儿。当时由于航空公司超额预售机票，导致4名机组人员无法登机，又没有乘客愿意放弃座位，航空公司随机挑选4名乘客要求让位。这4名乘客中，有一位亚裔医生，他表示无法配合这样的调动，因为他隔天一早已经排好在医院帮病患看诊，无法与病人爽约。 于是，惊悚的一幕发生了。两名身高马大的机组人员登上飞机，直径来到这名华裔乘客座位前，其中一名工作人员突然将他连拖带拽的“拔出”座位。 这名乘客对于突如其来的动粗行为，感到恐惧，并情绪失控的尖叫起来，并随机倒地，躺在了地上。然而他的反抗并没有用，两名机组人员一前一后，拉着他的四肢，直接将他在飞机地板上拖行，因为拉扯他的衣服凌乱，肚皮裸露在外面，画面不忍直视！7月份还有一件事，英国《每日电讯报》称，维珍航空公司的机组人员在飞机起飞前将一名无人陪伴的11岁中国男孩“逐出”机舱。家人为男孩预订了“无人陪伴的未成年人”座位，孩子准备飞往英国参加夏令营。但是坐上飞机以后，男孩被告知必须离开，因为受托管的孩子超过了限额，没有足够的机组人员在发生突发状况时确保他们的安全。尽管维珍公司向这家人提出了补偿，但许多人仍对该公司感到愤怒。一条评论称：“你们在众目睽睽之下把孩子赶下飞机，有想过这种伤害多大吗？”另一条评论说：“航空公司以前也发生过类似的事情。对中国公民的歧视造成的伤害很深。他们先忽略，事情公开以后才会道歉。”航空公司的出发点或许是好的，但把人赶下飞机也太粗暴了，对华裔态度的恶劣更让人不能接受。咱们乘客在遵守航空公司规定的同时，航空公司是不是也应该有点人情味？否则消费者一定会脚投票。相关阅读：◈  台湾女子在纽约街头莫名被暴打，这里真的是他X的歧视王国！◈  美国的种族歧视从未结束: 肤色决定生活完全不同倡导理性阅读，离美帝更近一步投稿：usashare@hotmail.com</w:t>
      </w:r>
    </w:p>
    <w:p>
      <w:r>
        <w:rPr>
          <w:b/>
        </w:rPr>
        <w:t>AG_H79</w:t>
        <w:br/>
      </w:r>
    </w:p>
    <w:p>
      <w:r>
        <w:t>有人问：女人要长成什么样才算是真的美？胸大翘臀小蛮腰，是直男眼中的性感之美。高挑颀长菱形脸，是时尚人眼中的骨感之美。肌肉紧实肤色自然，是健身人眼中的健康之美。美的形式多种多样，这些美固然能让他人目光在你身上多停留几秒，然而作为一个女人，拥有这么一种美，才能让人真正记住你 ——高级美。若有诗书藏于心，岁月从不败美人。在我看来，腹有诗书、谈吐优雅的女人，美得最高级。而且这种美，不似年龄，会随着年华的老去逐渐消失，反而会在岁月的积淀中，变得愈加丰润。什么样的女人，美得最高级？比如，哈佛师姐——郭蓓！郭蓓的美，美在颜值，美在气质，美在阅历。她是普通的邻家女孩，她被称为最美投行高管，也有人亲切的称呼她哈佛师姐。MBA高材生、企业高管、留学达人……她集多重身份和标签于一身。没错，她就是郭蓓！她游刃有余的扮演各种角色，并享受其中。她是如何从普通的邻家女孩，一步步成长为最美投行高管？在她12年的海外求学就业生涯中，她经历了些什么？12月17日，她就会到你们身边，和你们聊聊天，说说现在，看看未来，谈谈当初的梦想。如果你们也在北京，那么一定不能错过！郭蓓，现任启德教育集团留学事业部副总经理作为只有工薪阶层背景的邻家女孩，高中时期只身赴日本留学，全奖考入日本东京大学，4年后考入哈佛大学主修MBA。拥有12年的海外求学就业经验，曾先后就职于美林证券，花旗银行投行部，麦肯锡管理咨询公司等多家跨国公司，被誉为“最美投行高管”。三毛说，读书多了，容颜自然改变。你读过的书，藏在你的气质谈吐、胸襟无涯里。12月17日，启德留学年终盛典，来自哈佛大学的“美丽投行师姐”郭蓓开讲啦，她将现场亲授在留学、职场路上都能获得的逆天技能，并分享自己从东京大学到哈佛MBA不一样的名校思维，从独特视角挖掘留学的真实价值。在日本的10年，郭蓓从只身前往的孤独小留学生，成长为干练的职场“白骨精”。对于当年的决策和由此产生的一系列改变，郭蓓反而不认为自己进行了什么周密的规划，“规划尽管重要，但我不建议‘计划过度’，一切的关键在于选择之后的坚持，它比选择本身更重要。”12月17日，北京万达索菲特酒店，我们听郭蓓倾情分享！三大看点，助力留学梦想！☆留学大数据-《中国留学市场2017年盘点与2018年展望》率先发布品牌影响：20多家权威媒体关注支持留学新政：2017年全球留学新政解读申请规划：全球院校申请时间全覆盖☆留学精品沙龙 -透析留学万象，从留学小白到业界大咖的成长故事深度讲座：留学大咖现场干货分享直击名校：留学专家现场深度咨询名师测评：体验启德专业语言测试☆玩转留学-游戏学习嘉年华，涨技能，拿高分，全规划闯关精英赛：玩转技能，雅思托福技能提升精讲精练营：讲到精华、练到精髓，提升语言技能定制主题奖：名师学术巨著、金牌教材、助力高分12月17日，启德年终盛典现场将发布《中国留学市场2017年盘点与2018年展望》，通过数据解读2017年留学现状，并现场解读2018年留学趋势以及时间申请规划，在现场您将有机会获得新春礼包一份，同时还有机会享受千元优惠礼遇。本次盛会启德还特邀多为留学行业大咖、托福雅思名师，为你指出成功申请名校的精髓！更有神级导师一对一走心指点，为你的留学梦插上翅膀！=活动时间=12月17日（周日）13:30-18:00=活动地点=北京市朝阳区建国路93号万达广场7层大宴会厅=活动报名=扫描二维码，马上预约！对话哈佛师姐，破解留学难题！12月17日，北京万达索菲特大酒店，不见不散！最开始的时候，她和你一样，你要不要试试，以后和她一样？</w:t>
      </w:r>
    </w:p>
    <w:p>
      <w:r>
        <w:rPr>
          <w:b/>
        </w:rPr>
        <w:t>AG_H80</w:t>
        <w:br/>
      </w:r>
    </w:p>
    <w:p>
      <w:r>
        <w:t>文／去美国读研究生微信号：USA_gradschool对于学校食堂，新生们往往不会抱有特别的期待，尤其是对于在国外留学的中国学生来说，如果学校食堂有好吃的三明治、沙拉或者即食速食就已经很庆幸了。但是，凡事都有例外！最近，Niche就评出了全美最好吃的学生食堂（2018 Best College Food in America）。之所以选择Niche的排名，是因为Niche与其他官方排名不同，他们更注重学生的体验，并以学生体验为评分标准。评分标准：学生反馈占比85%，平均饮食计划成本占比15%下面，让我们一起领略一下舌尖上的美国大学吧！NO.1 加利福尼亚大学洛杉矶分校UCLAUCLA的学生食堂分为北区、中区和南区，其中，中区的restaurant数量最多，餐食种类也最丰富。UCLA学生餐厅位置北区有三个比较大的食堂，食物以健康蔬菜为主，也有pizza，但主打卡路里较低的沙拉、三明治，适合轻食主义者和素食主义者，除此之外，北区也提供寿司、中餐、墨西哥菜等，还有方便学生即食的咖啡厅；中区好吃的就更多了，吃不惯西餐，还可以选择热辣特别的墨西哥餐，或者日本菜和中餐。除了世界各地的特色餐厅之外，还有能满足留学生中国胃的熊猫快餐（Panda Express）。南区食堂菜式种类相对较少，除了café外，还有pizza、寿司等。NO.2 弗吉尼亚理工学院（Virginia Tech）弗吉尼亚理工学院已经不是第一次上榜啦！这家学校的餐厅真的超级受学生欢迎。弗吉尼亚理工学院有5个大的学生餐厅，分别是West End Market at Chocrane Hall、Turner Place at Lavery Hall、Dietrick Hall、Owens Hall、Squires Student Center。餐厅里除了提供西餐、汉堡、沙拉、亚洲菜式、意面、墨西哥菜、粥汤等之外，还提供各种甜品、饮料、cheese小食，可谓应有尽有了。Students eat at Origami restaurant in Turner Place at Lavery HallNO.3 美国烹饪学院CIA（The Culinary Institute of America）这个CIA可不是中情局哦，而是全美最好的烹饪学校，CIA的校训是 “FOOD IS LIFE”，在美国境内有纽约、加利福尼亚、德克萨斯三个分校。与新东方烹饪学校在国内厨艺届的地位相比，CIA是美国各星级餐厅厨师和美食评鉴家的摇篮。这里的人不仅会做，还很会吃，他们的食堂不仅有正宗的法式大餐和意大利餐厅，而且正式的午餐至少都四道菜起，格调和味道都堪称完美。至于为什么这家学校的食堂在全美仅排第三，前途君思索很久，觉得可能是贵吧……NO.4 贝茨学院（Bates College）贝茨学院官网数了一下，学校内的餐厅多达50多家！无论是速食还是传统大餐，无论是西式简餐还是爽口的泰国菜，这里应有尽有。小伙伴们可以不用担心吃什么啦~NO.5 鲍登学院（Bowdoin College）鲍登也已不是第一次上榜全美最佳食堂了，除了Niche之外，鲍登学院还曾被《普林斯顿评论》评为全美最好吃的食堂，学校拥有自己的有机蔬菜园，所以食材都保证为最新鲜。Bowdoin College的有机菜园鲍登学院时不时地提供学生们美味佳肴：有时是白葡萄蒜香青口，有时是亚洲风味的酱鸭。除了主校区的美食，缅因州的布伦瑞克校区也因其龙虾餐而闻名，除了新鲜龙虾外，蒸蛤蜊和螃蟹，也是其招牌菜。NO.6 华盛顿大学圣路易斯校区（Washington University in St. Louis）学校食堂供应熔岩小馅饼、蜂蜜烧鸡，油煎瑶柱等，还有TASSO猪肚，全校范围内随意挑选，选择多多。授人以鱼不如授人以渔，华盛顿大学不仅提供美食，还为学生们提供烹饪课，在课上，同学们可以和专业的厨师和美食家们一起工作，切磋厨艺。NO.7 卫斯理大学（Wesleyan University）和鲍登学院类似，卫斯理大学也倡导蔬菜有机自然，为学生提供安全放心的饮食。让前途君比较惊讶的一点是，卫斯理定期会有类似于哈利波特魔法学院那样的参会，长桌、正式大餐，正装……简直是偶像剧里的盛宴嘛~Anderson Dining Hall at Wesleyan CollegeNO.8 马萨诸塞大学阿默斯特分校（University of Massachusetts - Amherst）在麻省大学阿默斯特分校，无限量自助餐包含你所知道的美食：素食、亚洲菜、清真菜、寿司……考虑到部分学生的特殊餐饮需求，学校食堂还提供无麦麸食物、犹太食物和纯素食。然而，这还不是全部。4个食堂，18个校内咖啡厅，4辆活动贩卖车，外卖服务……吃货根本停不下来！NO.9 加州浸会大学（California Baptist University）加州浸会大学（CBU） 成立于 1950 年，是一所四年制综合性大学，除了高质量的学术课程外，CBU一直以安全优美的校园环境及高质量的校园生活而著称。NO.10 詹姆斯麦迪逊大学（James Madison University）詹姆斯麦迪逊大学校园里有28个可以用餐的地方，同学们可以在校内任何一个餐厅里享用自助餐，从炒饭到汉堡，一次让人吃个够！当然，学生们也可以选择校园内琳琅满目的咖啡厅，或者去Madison Grill品尝招牌蟹肉蛋糕和猪小排。相关阅读：◈  18种美国大学排名标准解读，揭秘各排名优劣势◈  开在自家破烂后院，7个月做到伦敦餐厅NO.1，网友：你真是个人才！倡导理性阅读，离美帝更近一步投稿：usashare@hotmail.com</w:t>
      </w:r>
    </w:p>
    <w:p>
      <w:r>
        <w:rPr>
          <w:b/>
        </w:rPr>
        <w:t>AG_H84</w:t>
        <w:br/>
      </w:r>
    </w:p>
    <w:p>
      <w:r>
        <w:t>文／带你游遍美国微信号：weloveusa在几天前，一个名叫Kimberly Jones的女人，在推特上分享了一段视频，引起了网上很大的轰动...视频是这个女人的儿子Keaton ，坐在车里，流着眼泪，哽咽着说出自己在学校里被欺负的经历…视频里Keaton泣不成声“我不懂，为什么他们会想要去欺负别人呢？这有什么意义？为什么你们要在一个无辜的人身上找乐子？为什么要对被人这么坏？这样一点也不好！”Keaton的妈妈问他：“他们对你说什么了？”Keaton哭着回答：“他们嘲笑我的鼻子，说我丑，还嘲笑我没有朋友”，说着说着，Keaton流出了委屈的泪水。“他们午餐时间对你做了什么？”“他们朝我身上倒牛奶，把火腿放在我身上，还朝我扔面包…”在视频中，Keaton哭着说在学校里，他不是唯一一个被同学们排挤的孩子，他哭着说：“我不喜欢他们这样做，因为这样做不好，他们不能因为别人和他们不一样就这么取笑别人！”Keaton最后说，“我想对那些被欺负的人说，与众不同不是他们的错，如果你被人嘲笑，不要让这些声音影响你，你要保持坚强，我猜这很难，但是总有一天会好起来的，或许。”这个视频在facebook上迅速获得了超过1600万的点击量和大量的转发，网友们都被这个小男孩的眼泪和语言打动了。Keaton的妈妈在脸书上说，这段视频是在Keaton的要求下录制的，因为他在学校不敢去食堂吃午餐。Keaton的母亲呼吁所有的家长都学会和孩子对话，了解他们在学校发生的事情，并且及时纾解被霸凌之后的情绪。就在这个视频放上网后，让Keaton和他的家人都没有想到的是，这个视频所造成的影响，比他们预计的要广得多，很多名人在网上看到了这个视频，都被Keaton的勇敢和善良打动了，他们纷纷站了出来，为Keaton加油！NBA球星勒布朗·詹姆斯在推特上说：“说得对！那些欺负人的人就是疯子、怪人、懦夫、混蛋……Keaton你要抬起你的头，骄傲走下去，你是最棒的！”《美国队长》主演克里斯·埃文斯：“Keaton你要坚强！不要让他们得逞！我保证一切都会变得更好的！那些霸凌者的所作所为决定了他们走向社会即将成为什么样的人，我想邀请你和你的妈妈明年来洛杉矶参加《复仇者联盟》新一集电影的首映礼，你愿意吗？”水果姐Katy Perry:"这个故事让我心碎，请对你身边的人都善良！" 贾斯丁·比伯在ins上发布了Keaton流泪的照片，表示自己愿意成为他的朋友：“你不是一个人，我想成为你的朋友，你可以给我发站内信，我们聊聊天吧！我爱你兄弟！”绿巨人的扮演者马克·鲁法洛也发出了首映邀请：“Keaton你愿意来参加我新片的首映礼吗？我想你应该是我见到的最酷的小孩啦！我都等不及要和你面对面了！忘掉那些霸凌者吧，总有一天，他们会发现自己才是最蠢的，而这一天很快就要到了！”《冰雪奇缘》的配音主演伊迪娜·门泽尔：“哦孩子，我们看见你了，你不是一个人！”美国电视节目主持人菲尔·麦格劳：“嗨Keaton，那些欺负弱小的人才是真正有问题的人，你没有错，很多在学校里欺负别人的人，在家里都是被欺负的，懦夫总要给自己找到一些出气筒，你坚强点，我非常愿意到你们学校和你一起吃一顿午餐！”UFC首席达纳怀特：“Keaton是一个聪明的小男孩，他在学校里是被人霸凌的对象，这个视频让人很心碎，我希望带他来拉斯维加斯看一场UFC的比赛，如果有人知道怎么能联系到他，请告诉我，谢谢大家！”就连美国总统特朗普的儿子小唐纳德·特朗普也表示支持……“这个孩子是多么勇敢，这个视频很打动我，达纳怀特先生，如果他跟着你去看UFC的比赛的话，我很愿意赞助他们全家的住宿费用。”Lenny Jacobson:"坚强，Keaton，你是一个勇敢的灵魂，谢谢你的分享，一切都会变好的！那些霸凌者总有一天会遭到报应的！"歌手卡米拉：“Keaton我们爱你，我们需要更加善良、更有同情心、更加勇敢，更加诚实，我们都从你的身上学到了很多东西，谢谢你！我们支持你！”其他还有很多很多名人，都纷纷为这个小男孩站队....其实，校园霸凌一直以来都是一个困扰很多青少年的问题，我们之前介绍过很多因为不堪校园暴力而自杀的例子，就在Keaton的事情流传全网前不到两周前，一个名叫Rosalie Avila的13岁少女在家中上吊自杀。Rosalie在学校里一直是同学们欺负的对象，在长达两年的被孤立、被欺负的经历之后，Rosalie终于不堪重负，选择用这种方式离开这个世界，寻求一种解脱。自杀之前，自尊心被摧毁的Rosalie给家人留下了一封遗书，为自己的“丑”、“失败和一无是处”所造成的伤害为家人道歉。Rosalie的家人在夜里发现了她的尸体，送到医院抢救的时候，Rosalie已经不行了。悲痛欲绝的家人，在网上发布了Rosalie去世的消息，Rosalie的父亲说，她是一个善良和温暖的孩子，生前她的愿望就是成为一名律师，这样她就可以让世界变得更美好，可惜这样的愿望，永远没办法实现了。然而..即便Rosalie去世之后，还有霸凌者PS制作了一张海报，发给了Rosalie的家人，用来嘲笑Rosalie！海报上Rosalie的头指着一个坟墓，说：“嗨妈妈，下次别放我在床上，把我埋在这里！”Rosalie的家人在她的遗物中找到了一个小册子，上面写满了曾经欺负过她的人的名字……“他们还在，但我的女儿已经走了”，Rosalie的爸爸悲痛欲绝地说道。校园霸凌，何时才能消失...相关阅读：◈  校园欺凌面前，几乎所有人都是靠不住的！美国人如何解决校园欺凌？◈  在美国，千万不要随便请人吃瓜，否则算你种族歧视……倡导理性阅读，离美帝更近一步投稿：usashare@hotmail.com</w:t>
      </w:r>
    </w:p>
    <w:p>
      <w:r>
        <w:rPr>
          <w:b/>
        </w:rPr>
        <w:t>AG_H83</w:t>
        <w:br/>
      </w:r>
    </w:p>
    <w:p>
      <w:r>
        <w:t>句子一长就看不懂，即使每个单词好像都认识；都说听力But之后是重点，努力听到了却还是不会做题纠正了半年的发音，口语就是突破不了23；综合百度前10页所有套路，我的写作还是21 其实，你从来都不懂托福！ 如果我告诉我你，阅读分数低不是因为单词差？如果我告诉你，听力分不高不是因为But之后的重点？如果我告诉你，口语的突破不是因为发音和句子简单？如果我告诉你，写作低分不是因为模版和套路不熟？ 不管你遇到多少所谓的冲分技巧和押题策略，都不能缩短你的备考时间，更不能减少你的备考痛苦，因为你从来没有正确的理解过托福。 四节托福免费课带你回归到托福最核心的真相，减少你备考的大量弯路。 他们是：  课程及内容：从本周三开始！！！12月13日晚9:00 托福阅读 涂腾老师12月14日晚9:00 托福口语 祝名老师12月15日晚9:00 托福听力 程鸽老师12月16日晚9:00 托福写作 赵戈翰老师长按并识别下方二维码即可免费入群听“四节托福微课”+答疑倘若群聊已满100人长按并识别下方二维码即可添加老师手动拉你入群 入群口令为： 托福 睿途是谁？ 睿途教育是原新东方北美VIP项目经理胡中华创办的高端一对一和一对六留美学校,睿途专注长线规划和高质量教学，帮助学员出国前实现语言能力的充分准备。 睿途坚持只有“以结果说话”的教学才是好的教学。 创业三年，睿途实现每年100%的业绩增长。如今拥有超过1600平米的高质量留美学习中心，拥有50余位全球名校毕业的优秀教师。 在2016年，我们有1056个学员，呈现了24341.5节高质量的课程，拥有97%的超高提分率，其中75.3%的学员获得了短期提分。 在刚结束的2017年暑假，睿途平均提分率高达96%，最高116分，最高提73分，平均提17.36分，80分以上学生占82%以上。课程好评：</w:t>
      </w:r>
    </w:p>
    <w:p>
      <w:r>
        <w:rPr>
          <w:b/>
        </w:rPr>
        <w:t>AG_H81</w:t>
        <w:br/>
      </w:r>
    </w:p>
    <w:p>
      <w:r>
        <w:t>文／林世钰 (博雅小学堂专栏作者)来源：FS美高平台林世钰在女儿8岁时带她去了美国。在陪女儿读书的4年时间里，她完成了一部在美华裔访谈录。我很高兴地看到，11岁的女儿远比我想像的成熟得多，理性得多。这三年多来，她的进步不只彰显在英文，而且在思维上。她开阔了许多，会跳出国家的、民族的局限，从人类最朴素最基本的情感出发，思考周遭发生的事情。这才是她来美国的最大收获。转眼到美国快四年了。之前在北京时，看到国内公立学校的教育状况，以及周围虎妈虎爸的疯狂状态，我就有了将来送女儿出国留学、逃离国内教育体制的隐隐的想法，但我想着读完高中再出去，压根没想到这么早。2013年，先生被所在的公司派到美国分公司工作，为期7年左右。我一向觉得家庭团聚是生活中最重要的事情，所以几乎没有什么纠结，就辞了干了十多年的媒体工作，带着女儿远涉重洋。这是重生的开始，于女儿，于我，于我们一家，都是如此。身在异国他乡，别人习以为常的一切，我们却要点点滴滴从头学起，谈何容易！犹记初到美国那天的情景。2013年5月10日下午3点左右，我和女儿从北京飞到了纽约肯尼迪机场。坐了13个小时的飞机，我感觉自己整个人像被抽去水分的蔬菜，被卷起来扔到了前途不明的大洋彼岸。8岁的女儿一路都在看书和看电视，下了飞机依然两眼炯炯。先生早早在机场等候我们。见了女儿，把她抱起转了几圈，然后递给她一个芭比娃娃。女儿把芭比娃娃紧紧搂在怀里，一脸惊喜。从纽约到新泽西的路上堵车严重，但让我惊奇的是，车辆都耐心地在自己的道上走着，几乎没有人并线，没有人鸣喇叭，更没有人走应急车道。礼让，有序，是美国给我的第一个印象。一路昏睡，到了新泽西已是下午五点多，暮色四合。想到北京已经在万里之外了，心里升起的，是去国万里的淡淡惆怅。第三天，女儿时差还没倒过来，我们就“狠心”把她送到了镇上的公立小学。那时的她，英语只会“banana” 、 “noodle” 、“How are you？”、 “Where are you from？”等简单的单词和对话，而且个子小小的，站在人高马大的洋孩子当中，显得那么单薄。看着她怯怯地跟在老师后面，然后消失在走廊的拐弯处，我的眼泪“唰”一下就涌出来了——美国，这个早晨，我把一个可爱纯良的中国孩子交到你手中了，你会给予她什么呢？来之前，我虽然也看了许多关于美国学校的资料，也给女儿买了一些美国学校的教科书，但总会担心现实与理想有差距。傍晚三点左右，我和先生去接孩子。站在学校楼前那棵榆树下，我们没有说话，但知道彼此的心都是忐忑的。大门打开了，孩子们鱼贯而出，女儿向我们奔跑过来。让我惊奇的是，她竟然笑容灿烂，脸蛋通红，似乎刚从海边捡贝壳归来。“学校怎么样？老师好吗？同学对你友善吗？”我们迫不及待地抛出一连串问题。女儿频频点头。“教室很像一个游乐园，挺好玩的。”“你听得懂老师在说什么吗？”“当然听不懂，老师叫班上一个中国女孩帮助我，她叫Sophia Lee。”就这样，不识几个英文词的女儿，踉踉跄跄、跌跌撞撞地开始了她美国求学的日子。作者与女儿小学毕业，女儿获“杰出成就奖 ”。女儿上的是二年级，每天要学的课程有：数学、历史（social study）、阅读、科学，还有体育、画画、音乐，每天都有家庭作业。第一天，我就被她的作业震住了。20个要书写的单词，我几乎有一半不认识。再者，单词要按ABC order写，可是什么是“ABC order”呢，我想了半天仍不确定，只好怯怯地向先生同事的夫人请教。她的儿子早女儿一年多过来上学。她告诉我，“ABC order”就是单词首个字母按照26个字母的顺序写。当时心里好沮丧，这么简单的问题都搞不懂，以后怎么充当闺女的“拐杖”呢？接下来，女儿经常从学校带回学习资料和需要签字的东西。有时是一篇小短文，有时是一个活动通知。毕业十几年几乎没有碰过英语的我，只好硬着头皮捡起来。让我感兴趣的是她的阅读短文，涉及爱、勇敢、宽恕、善良、进取，总而言之，正能量满满。美国人对孩子品格塑造之重视，超乎我的想像。印象最深的是一篇题为《你是鹰，属于天空！》的短文：一只鹰不小心掉到了鸡窝，它一直觉得自己是只鹰，应该飞翔，于是天天在屋顶上练习飞翔。但周围的鸡老讥笑它：你只是一只鸡，死了这条心吧。练习飞翔很长时间后，终于有一天，主人带着它到了山上，说：你是鹰，属于天空，飞吧！于是，它展翅向太阳飞去。不要苟且，不要为自己设限，相信自己是独一无二的，即便在鸡窝里，也要相信自己可以飞翔。短短几页文字，让我这个刚从中国体制出来的大人看了热血沸腾，更何况孩子！每天沉浸在这样的文字中，孩子的心灵该得到多好的滋养啊。从女儿带回的活动通知中，我发现要求捐款的占了大多数。有时要求给儿童癌症中心捐款，有时要求给动物庇护中心捐款，钱数要求不多，一元两元的。捐钱不分多少，最重要的是从小培养爱心。女儿都早早地把钱准备好，然后才安心上床睡觉。后来我发现，美国非常重视培养孩子的公益意识，可以说是从娃娃抓起，然后贯穿整个人生。当年肯尼迪就说过，不要光想着国家为你做什么，应该想想你能为国家做什么。为别人服务，为社会服务，始终是美国衡量一个人是否是好公民的标准。正因为如此，美国人公益意识普遍很强，他们很愿意去做义工，帮助他人。比如我最近在镇上图书馆学英语，老师就是一个退休的美国老太太，64岁的她，每周抽出两天在图书馆义务教英语。她笑容迷人，妆容精致，看上去特别年轻。如果光拘泥于自己的生活，没有一颗服务他人的开阔的格局，怎能保持如此活力？作者女儿女儿从小就是一个善良的孩子。在北京时，看到四川汶川地震死了好多人，把存钱罐里的硬币全部拿去捐款；一次在地铁口看到一个乞讨的小孩，乞求我把他领回家做哥哥；看到楼前台阶的石头摇动，要求我给物业公司打电话，让他们来修……当时我好担心，在一个崇尚权钱和机巧的社会，善良对个人来说简直意味着灾难。到了美国后，她的善良禀赋有了合适的土壤，于是就开枝散叶，亭亭如盖。她的笔盒里，总是备着好几只削好的铅笔，因为“班上很多同学忘带铅笔”；她参加学校卖巧克力的活动，本来已经完成任务了，但看到好友任务未竟，下了课就帮着她挨家挨户去推销巧克力；每次学校活动需要家长当义工，她就吩咐我一定要去……因为她的善良，班上同学都很喜欢她，每年的圣诞节，她都会收到一大堆卡片，有的写着：你是我见过的最好的人！每次开家长会，老师对她都赞不绝口，说她不但学习认真，而且品格很好，愿意帮助同学。三年级结束时，女儿因为“责任感强，公平，尊重和帮助他人”，被学校选上参加“Buckle filler picnic”，不但可以到户外野餐，还可以不做当天的家庭作业。全班22个孩子，被选上的只有5个。她非常开心，我也很高兴。在我看来，品格坚立才能走得更远。最让我高兴的是，女儿来美国后，笑容渐渐多了，性格也比以前开朗了。她敢在大众面前大声说话、扮鬼脸，性格中活泼泼的那一面被激发出来了。以前在国内时，她的班主任是个年轻姑娘，对孩子挺严厉的。虽然女儿很乖，但目睹她激烈批评其他同学后，心怀忧惧，经常以肚子疼为由，拒绝上学，一度让我头疼不已。到美国一年后，她终于告诉我实话：“那时我肚子疼是假的，因为我不想上学，老师太凶了！”她说有一次语文课上，她举手回答问题，结果答错了，被老师训了一顿，从此再也不敢举手了。第二年暑假回国，周围朋友惊诧于她的变化：她皮肤晒得黝黑发亮，上蹿下跳，大呼小叫，出各种主意，招呼朋友玩这玩那。朋友们感慨：晓晓变了好多！当然，她的英语也逐渐好起来了。半年后，她完全可以自己搞定家庭作业，我基本不用管。而且开始阅读大部头的英文书，一边读一边说：我以前怎么会喜欢看喜羊羊和马小跳呢，太幼稚了！英文书可比它们好看多了！我问她：好看在哪里？她说：想象力很丰富，而且教你如何尊重别人，如何帮助别人，如何变得勇敢。2016年夏天，11岁的女儿小学毕业了。在学校的毕业音乐会上，她一袭黑色长裙，优雅地吹着长笛，自信又美丽。间歇时，她还冲台下的我们扮鬼脸。让我惊喜的是，她还获得了由镇长亲自颁发的“杰出成就奖”，全班22个孩子仅有两名，她是其中之一。当校长念到她的名字时，她不紧不慢地走过去，脸上漾着淡淡的笑容。我在台下目不转睛地看着她，眼眶热热的，这个来自于我、而迥异于我的女孩，三年过去了，她长大了很多，也自信了很多，越来越呈现出自己的特质：善良正义，做事有条不紊，坚持自我，宠辱不惊。在流逝的岁月中，我欣喜地看到她在朝着美好的方向发展。上了六年级以后，她似乎一下子从一个喜欢玩布娃娃的小女孩变成了有思想的little lady。两天前，女儿所在的微信群里，有人号召大家别去看日本电影《贞子》，让它的票房为零，如果两周内超过两百万个群转发这个信息，日本人就是垃圾。女儿立即回复：不是所有的日本人都是垃圾，况且他们拍电影花了很多时间和精力。我只是在表达自己的观点，并不表示我不爱国。在中国反韩反日情绪无比强烈的今天，11岁的女儿，如此冷静，客观，开阔，不人云亦云，保持独立思考的能力，这使我颇感欣慰！她这一代人，未来面临的世界比我们曾经经历的复杂得多，很多问题无解，“答案在风中飘荡”，如果没有稳定的价值体系和独立思考的能力，只会像空虚的稗草一样，随风飘摇，毫无定见。我很高兴地看到，女儿远比我想像的成熟得多，理性得多。这三年多来，她的进步不只彰显在英文，而且在思维上。她开阔了许多，会跳出国家的、民族的局限，从人类最朴素最基本的情感出发，思考周遭发生的事情。这才是她来美国的最大收获。在自己的身上克服时代的困难因为女儿在美国上学，经常有国内的朋友问我：你觉得美国好吗？说实话，这是一个很难回答的问题。美国好不好？一千个人眼中，有一千个哈姆雷特，自然，一千个人眼中，有一千个美国。之前我对美国的了解仅停留在文学、艺术、器物的层面上，对美国的看法非常理想化，但凡与美国有关的，总觉得是美的。自己到了美国后，发现美国远比我想像的复杂得多。它有很吸引我的一面，比如公厕里永远都有卫生纸，地铁很多空位留给有需要的人，残疾人的车位设在最靠近入口的地方，大多数陌生人都很有善意……看到这些显而易见的“好”，会让乍从人与人互相倾轧的国度出来的人觉得，美国简直就是天堂。但是，待的时间长些，你就会发现它许多不易为人所见的不好。比如种族歧视。去年，纽约时报一名华裔编辑和朋友在曼哈顿第五大道上聊天，挡了一个白人女人的道，她公然大声说：滚回中国去！该编辑在美国呆了很长时间，也拥有一份很体面的工作，尚有这样的待遇，何况普通华人？他在纽约时报发表了一封信，引起华人社区的强烈共鸣。一个在美国待了十几年的朋友说：美国人看起来对人很文明，但文明中总有一种冰冷的东西，把你阻挡在外。那种东西就像空气一样，你看不到，但能感觉得到。美国黑人歌手在自己的歌中怂恿大家去抢劫华人，主流电视台主持人在唐人街采访一个不懂英文的中国老太太，极尽嘲弄……这些事情的发生不全是偶然的，背后是积蓄已久的对华人或明或暗的歧视。   再比如枪击案。这几年，美国发生了许多校园枪击案。让我担心的不是枪击案本身，而是枪击案背后隐藏的社会分裂的问题。这种分裂在这次总统竞选中尤为明显。在希拉里和川普的背后，是裂痕很难弥合的两个阵营，他们生活在各自的世界里，忽视甚至仇视彼此。精英阶层居庙堂之高，自我感觉十分良好，以为江山太平，社会永远在他们的掌控之中，结果半路杀出了一个言行癫狂的“政治素人”川普；底层民众对现实不满，渴望得到改变，而不按常理出牌的川普，似乎很合他们的胃口。于是，他们一路护送川普，直至其问鼎白宫。川普新政50多天以来，又是移民禁令，又是计划取消奥巴马的健保计划，恨不得把美国来个天翻地覆。拥趸者认为，川普是个雷厉风行的行动者，比那些夸夸其谈的政客强多了，他可以让美国更伟大。反对者认为，川普置美国传统的民主自由精神不顾，践踏宪法，恐将美国带入泥潭。我英语班的老师，一个出生在明尼苏达州的美国女人，她和我聊天时泪光闪闪：我怀念以前的美国，包容，自由，美国再也回不到过去了，一切都被改变了！可是，无论你是否喜欢川普，他似乎用商人的直觉和经验让美国至少获得眼前的利益。就在2月份，美国创造了23.5万个工作机会。如果把选总统当成投资的话，这样的回报率似乎很不错。虽然我个人并不喜欢他，但不得不承认，他的成功，证实了其存在有一定的合理性。川普时代的美国，移民政策收紧了。关于华人被遣返的消息满天飞，很多人忧心忡忡，睁眼等待楼上另一只靴子掉下来。我所在的一个华人微信群，已经归化为美国公民的华人拥护川普，认为他的政策令可以确保美国不会陷入欧洲那样的境地，而且可以为本国公民提供更多的工作机会。持绿卡的的华人呢，则担忧川普哪天对华人下手，华人落到穆斯林的境地，所以有的考虑去考公民，有的继续观望，一旦川普出台对华人不利的政策，“道不行”，就持中国护照“乘桴浮于海”。将来美国走向何方，虽然身处其中，我亦无法预判。作为沧海一粟，怎能知道大海的流向？只能努力在横流的沧海中，抱紧自己那小小的理想和自由，这样，即便浪花把我拍在岸上，也可以在太阳下闪现微光。目前，越来越多的中国人热衷移民，或者把孩子送到海外留学。国内一个知名媒体人办的公众号，天天忽悠大家：卖掉北上广的房子，移民！是的，我承认中国问题重重：雾霾肆虐，让人无法呼吸，“雷洋”死在“嫖娼”的路上，留守儿童被村里的老人性侵，点炒机被官员贪腐的钱烧坏… 我是小镇姑娘，一步步走到北京，前后在中国的乡村和城市生活了40年，我深谙中国问题很多很多，多到让人一想起来就食无味，寝难安，多到让人无数次想抽身离去，再不回头。可是，你真的以为移民以后就到了天堂吗？非也！有人给你画过移民的“饼”，可是有吃过“饼”的人告诉你“饼”的真实滋味吗？2015年，因为很想知道“饼”的滋味，我花了整整一年时间，采访了15位移民美国多年的华人。他们用亲身经历告诉我，美国既不是天堂，也不是地狱，它和你此时此刻生活的此地一样，光明与幽暗共生，玫瑰与枪炮并存。一样的人间烟火，一样的爱恨情仇，一样的悲欣交集。它不是央视新闻联播呈现的“水深火热”的地狱，也不是移民中介公司口中的“梦幻天堂”，只是一个烟熏火燎的平凡人间。生活其间的人和你一样，为一日三餐奔波，为一家老小操心，在日复一日的劳作中享受着太阳底下自己的分。如果你以为移民后就一劳永逸，那么你错了！人这一生永远都是在遭遇问题和解决问题中前行的，无论在自己的祖国，还是在异国他乡，我们都会碰到问题，其不同仅仅在于，你对问题的忍受程度。如果你心仪一个国家的好，就要接受它的不好，静心定意，并在自己的身上克服这个国家、甚至这个时代的困难。否则，你在哪里都是异乡人，即便在自己的祖国。于我而言，由于偶然的命运把我带到了美国，我亦只能随遇而安，调整自己，以适应新的环境与生活。虽说女儿到美国后性格活泼了许多，也学到了很多东西，但是看着她与中文渐行渐远，我总有失落之感。只有她开始弹古筝、习书法时，我才觉得她与中国仍有连结，心里感觉好受多了。从今年开始，她迷上了中文歌，什么马天宇、薛之谦、郁可唯 ，从歌手演唱的歌曲到星座喜好，如数家珍。一天，她唱到一句“风轻扬，夏未央”时，突然扭头对我说：妈妈，我觉得这句好美啊！我心头一热：小样，你总算知道中文之美了！咱们大中华的宝贝，可多去了！作者女儿练习书法什么是祖国？那就是你哭闹半天嫌弃半天跺脚离开后，回眸一望，依然矗立在村口的那棵老槐树。它尽管被虫子吃了好多洞，被雷劈了好几个枝桠，但是，它用婆娑树叶为你遮过荫，用温柔的目光注视过你。不管你走得多远，它依然是你心中最深的牵挂。你出国了，说上了英文，喝上了洋酒，穿上了洋装，但口音无法改变，它显明了你的来处。祖国在你身上留下的印记，是永远也磨灭不了的。在这个弯曲悖逆、变化莫测的时代，我们能逃到哪里去？移民，留学，那也只是从一块土地换到另一块土地，根本无法解决人类生存的困境。你躲过了自然界的雾霾，可是也许会遇到人性的“雾霾”。如果你有能力和精力折腾，那就折腾吧，反正人活着就是正确或者不正确地折腾。如果你无力折腾，那就安在当下吧，尽一己之力，去影响你周遭的环境；发一点微光，去烛照你周围的黑暗。不要抱怨，不要空羡，海里的鱼哪里知道天空鸟儿的累？我的一个师兄，在美国待了十几年，他曾经慨叹：留在国内，是得到了大地失去了天空；出国，是得到了天空失去了大地。大地和天空，哪个更重要，就看你自己的选择了。我真的无法给你答案，因为我和你一样，也在命运的手掌中辗转反侧。今年，由于要写一本中国留学生访谈录，我采访了很多在美国留学的孩子。其中一个在纽约大学哲学系读书的男孩告诉我，他学成后要回去报效祖国。“中国问题确实很多，就像一个有很多毛病的手表，很多人扔了它，想换个新表。但我只想做一个修表匠，因为我相信只要大家都付出努力，表一定能修好！”但即便如此，我仍然很难回答“你觉得美国真的好吗?”这个问题。四年的美国岁月让我们明白：美国和你此时此刻生活的此地一样，光明与幽暗共生，一样的悲欣交集。我想，未来的世界更需要这样有国际视野、有万丈豪情的“修表匠”。我希望我的女儿，将来也能做这样的“修表匠”，回到中国，或者地球上的任何一个地方，去建造而不是拆毁，去弥合而不是分裂，去爱而不是去恨。相关阅读：◈  移民，是瞎折腾还是新生活？◈  美国50名开外的大学没有可读性，是这样吗？倡导理性阅读，离美帝更近一步投稿：usashare@hotmail.com</w:t>
      </w:r>
    </w:p>
    <w:p>
      <w:r>
        <w:rPr>
          <w:b/>
        </w:rPr>
        <w:t>AG_H82</w:t>
        <w:br/>
      </w:r>
    </w:p>
    <w:p>
      <w:r>
        <w:t>美国纽约当地时间12月11日（周一）清晨7点20分，曼哈顿市区的一个地铁站附近发生爆炸，事件造成4人受伤，其中包括该爆炸案疑犯Akayed Ullah。美国纽约州州长表示，这起事件是一场密谋的恐怖袭击活动，目前还没有恐怖组织宣称对此次事件负责。据美国《纽约邮报》报道，这起爆炸案发生的地点位于曼哈顿市区纽新航港局客运总站(Port Authority Bus Terminal)和42街时代广场地铁站(42nd Street Times Square Subway Station)之间的一个人行通道里。来自布鲁克林，现年27岁的男子Akayed Ullah是这起事件的嫌疑人。他将自制的管状炸弹绑在自己的腰腹位置，企图制造一起自杀式爆炸案。Akayed Ullah视频：纽约曼哈顿公交站发生爆炸 警车和消防车堆满现场警方逮捕了这名嫌犯，他身上仍带有爆炸装置，不过爆炸装置未被完全引爆，同时该男子也受伤，目前已被送往表维医院接受治疗。据消息人士告诉CNN，这枚炸弹可能原本并不打算在该处引爆，而是意外引爆的，所以该嫌疑人的计划失败，炸弹并没有造成大规模的人员伤亡。包括嫌犯在内的4人受伤送院，目前都没有生命危险。爆炸案发生后，警方迅速将男子拘捕，从网络上爆出的嫌犯被捕照片可以看出，他的腰腹部有明显的被灼伤痕迹。从案发地点当时的监视录像显示，乘客在客运总站行走途中，突然发生爆炸，烟雾散去后，一人躺倒在地。现场的监控录像警方、消防人员以及拆弹小组在事发第一时间已经赶赴现场，警方甚至出动了直升飞机。一名在案发现场的人告诉记者，当自己撤离出客运总站后，看见该站各出口全部都是全副武装的警察和急救人员，闻讯赶到的记者也在门口，那些刚从站里出来的乘客在用电话报平安，警察也在询问大家是否受伤。纽新航港局客运总站是美国最大汽车站，年客流量超6500万人次警方在事发后将第八大道的入口全部封锁，地铁线路A、C、E线均已暂停，曼哈顿港务局公交总站也已经临时关闭，现场出动了超过1000名警察。白宫新闻发言人表示，美国总统特朗普已经听取了有关这起爆炸袭击事件的简报。前纽约市警察局局长Bill Bratton称，这名男子受到ISIS的启发，可能在孟加拉国出生，嫌犯已在美国生活7年。这绝对是一次蓄意的恐怖袭击。一些当时在等地铁的民众称，事发时感觉到明显的震动。CNN报道称，地铁可能不是袭击者的目标，嫌犯使用的管状炸弹是自制的，但如果真的完全引爆，将会造成非常大的伤亡。　　纽约市警局在推特（Twitter）发帖称：“报告指曼哈顿第八大道与42街发生不明来源的爆炸，纽约警方（NYPD）正在作出相关反应。”　　目前地铁1, 2, 3, N, Q, R, W &amp; 7号线均不经过 Times Square 站，A、C、E不经过42 St/Port Authority-Bus Terminal，S号线不运营，B车 Bedford Park Blvd 和 Brighton Beach 之间路段停运，E车在36 St和W 4 St-Washington Sq之间路段改行F线。有出行需要的市民要注意关注实时的地铁服务信息。相关阅读：◈  纽约高材生，下嫁农夫养牛种地，却过上了所有人都羡慕的生活◈  多喝了几杯饮料，半个脑袋没了！年轻爸爸分享恐怖经历，这个习惯会害得你家破人亡！看完脑门阵阵发凉...倡导理性阅读，离美帝更近一步投稿：usashare@hotmail.com</w:t>
      </w:r>
    </w:p>
    <w:p>
      <w:r>
        <w:rPr>
          <w:b/>
        </w:rPr>
        <w:t>AG_H85</w:t>
        <w:br/>
      </w:r>
    </w:p>
    <w:p>
      <w:r>
        <w:t>文／中国青年报微信号：zqbcyol自己一举一动都在对方监控之下，隐私被拍成了视频！19岁的女大学生既屈辱又愤怒！其实，植入软件窃取隐私并非个案，受害者们都忽略了这个……女大学生换衣服被“直播”，元凶竟然是…19岁的大连女孩肖婷（化名）在外地读大学。今年国庆节期间，肖婷回到大连与家人团聚。在外地读书期间，肖婷的笔记本电脑出现故障，无法正常开机。趁着过节回家的工夫儿，肖婷把电脑送到本市一家售后服务站去维修。没过几天，电脑修好了，肖婷把它取走，使用时没有什么异样。12月6日，人在外地的肖婷突然接到大连警方打来的电话。民警告诉肖婷，她的电脑里被人安装了偷拍软件，可以远程控制电脑摄像头！起初，肖婷还以为遇到了骗子，但经过核实，才发现民警说的都是真的！想到自己一举一动都在对方监控之下，受害女孩既屈辱又愤怒……涉案工程师已被警方控制肖婷接到警方电话后，返回大连到公安机关做了笔录。民警向肖婷出示了“黑客”偷拍的视频，她惊讶得脊背发凉：她在女生寝室里的一举一动，被人拍下了视频，都“直播”出去了！“没想到一直有双眼睛在背后偷窥。”此外，同寝女生换衣服的场景也被拍了下来……根据肖婷掌握的情况，在她的电脑中植入偷窥软件的正是售后服务站的维修工程师，目前此人已经被警方控制，警方正在抓紧调查取证。12月10日，记者联系了涉事的售后服务站，但负责人未就此事进行回应。不过，有知情人称，此事系涉事维修工程师的个人行为。吓坏网友！植入软件窃取隐私并非个案互联网时代，获取信息变得十分方便，同样的，泄露信息也是更加容易了。消息一出，吓坏了不少网友，相关话题也登上了微博热搜：曝光之后，网友气炸了，一定要追究变态工程师的法律责任：有人担心，真是太恐怖了，会不会我的电脑也被人偷窥：也有网友支招，是不是把摄像头遮住就能避免被偷拍呢？其实，女生请学长帮忙修电脑，未料被植入偷窥软件，导致女生隐私暴露；酒店客人洗澡时，意外发现洗澡画面被“直播”，原来是黑客入侵了客房电脑……近年来，在智能生活概念兴起的同时，类似的违法案例也是屡见不鲜。去年，360攻防实验室发布中国首份智能摄像头安全报告显示：八成摄像头存在设计漏洞，家庭隐私生活可能被放在网上直播。当年，央视3·15晚会也曝光了黑客远程控制智能摄像头的隐患。那么，偷窥软件是如何植入电脑中去的？网络安全工程师李晨（化名）表示，主要方式有三种，一种是在网页里绑定程序，比如在一些电影网站，看影片需要下载播放器，里面绑定了非法软件，播放器下好了，电脑也被远程控制了；第二种是给目标发送一些链接，对方在电脑里点击链接后，无意间下载软件；还有一种是直接到别人电脑上安装软件。李晨表示，要格外注意的是，网上流行的远程控制木马几乎都带有发送指令启动摄像头、录制视频等偷拍功能。使用智能设备时，这个动作被很多人忽略对于普通用户而言，可能很难即时发现自己电脑手机是否已经被软件木马控制，但是这个小习惯关键时候可能会帮你大忙，正如网友评论中所说，那就是把智能手机或者电脑的摄像头、麦克风在使用频率低时用非透明胶带封起来。这种办法连扎克伯格都在用，此前，扎克伯格在Facebook上传了一张庆祝Instagram月度用户数量达到5亿的照片，而眼尖的人在这张照片中发现了扎克伯格的一些“秘密”，那就是扎克伯格如今已经将自己使用的Macbook的摄像头和麦克风位置贴上了胶带。由此可见扎克伯格很担心被窥视。毕竟，如果你的摄像头和麦克风被实物都遮挡的话，无论多么高明的黑客入侵手段都将无济于事。如何查出电脑被远程监控了？安全专家李晨表示，一般监控软件要做到实时监控电脑，必须跟随系统启动。如果是网络远程监控的话，还会发起网络连接。通过这两点一般可以找到此软件。 1、打开任务管理器查找所有启动的进程，判断是否是系统进程和安装了软件的进程。通过安装第三方任务管理，可以查看进程的名称、对应的文件和作用。如发现可疑进程便可通过对应的程序删除或卸载。  2、如果是网络监控，同样会访问网络。可以查找哪些可疑程序在访问网络，并禁止可疑程序访问网络。 李晨说，对于普通用户来讲，查找监控软件确实比较困难，建议到专业机构查杀。智能时代，如何防范被窥探隐私？         对此，李晨提出了五条建议：         1、摄像头不用时应注意遮挡，笔记本电脑不用时最好合上。要尽量保障电脑不中木马，包括及时打补丁修复漏洞，不轻易打开来源可疑的文件，安全软件报警时按提示查杀木马。         2、购买智能摄像头时要选择知名厂家，通过正规渠道购买，切勿贪图便宜，购买“三无”产品。相对而言，大品牌的技术实力更强，在售后服务上也更有优势，能够提供较高的安全性。         3、及时修改设备的初始密码。简单的密码更容易遭到黑客的破解，用户应使用较强的密码并定期更换，才能更好地保护隐私安全。         4、摄像头尽量不要对准卧室、卫生间等极度隐私的场所。如果摄像头带旋转功能，要确保它转来转去也看不到不该看的东西。         5、在使用过程中发现任何异常，要及时停止使用，联系专业人士进行检修。相关阅读：◈  出国很久突然回国是一种什么样的体验？◈  经常独自外出的女生要小心了！！倡导理性阅读，离美帝更近一步投稿：usashare@hotmail.com</w:t>
      </w:r>
    </w:p>
    <w:p>
      <w:r>
        <w:rPr>
          <w:b/>
        </w:rPr>
        <w:t>AG_H86</w:t>
        <w:br/>
      </w:r>
    </w:p>
    <w:p>
      <w:r>
        <w:t>美国中学申请中，校访是不可或缺的一环，而面试更是校访的重中之重。可以毫不夸张地说，学生是否能被美国中学成功录取，面试占了起码一半的比重。而在面试中，除了基本的自我介绍以及回答招生官问题的步骤外，还有一个非常重要，却总是被忽略的地方，那就是所有招生官都会想要知道的：“你有什么问题想问我的吗？”于是，这时你会怎么说呢？贵校有多少学生？贵校最出名的代表性项目是什么？贵校有哪些AP课程？贵校最喜欢哪种类型的学生？贵校的学生毕业后去了哪些大学？要注意哦，如果你问出了以上这些问题，那你的面试等于80%是砸锅了。因为这些问题在学校的官网中绝大部分都是可以找到的，招生官会认为你根本没有好好了解过他们的学校，更有甚者，他们会认为你不尊重他们的学校，既然如此，他们又怎么会录取你呢？那么，招生官喜欢听到什么问题？他们希望看到申请者能从学校内部的视角出发来提问，例如每天晚上学生要做多少作业？学生最喜欢什么课？应该怎么选择室友呢？能不能申请住单人间？学校的食物怎么样？如果他们听到了这些问题，也许会认为你把自己当成了学校的一份子，好感自然蹭蹭地上去了。不过，问问题只是校访中一个很小的部分，在校访中，一举一动都至关重要，包括你的衣着，举止，礼仪，招生官会将你的一切都看在眼里，从而得出结论，你到底是不是他们想要的学生。访校究竟应该怎样准备？12月17日14:15，必益教育资深留美专家为你全方位解析访校N大误区！长按并识别下方二维码，或点击阅读原文，即可一键报名</w:t>
      </w:r>
    </w:p>
    <w:p>
      <w:r>
        <w:rPr>
          <w:b/>
        </w:rPr>
        <w:t>AG_H88</w:t>
        <w:br/>
      </w:r>
    </w:p>
    <w:p>
      <w:r>
        <w:t>来源：央视新闻《世界周刊》栏目近期，一则新闻传遍美国华人圈：“美国司法部正在调查哈佛大学涉嫌在招生过程中歧视亚裔考生，并指责哈佛大学未能配合上交入学申请人的资料。”顶尖名校哈佛，歧视亚裔？这一下子成了许多媒体的热门话题。但其实，这在美国教育界早已是一个众人皆知的秘密。身份决定命运？美亚裔考生伪装成黑人 获11所名校面试机会英格姆，美籍印度裔。他如今的职业是“研究生入学申请顾问”，一段特殊的个人经历，使他对美国名校招生的“潜规则”有了切身体验。△英格姆19年前，1998年，英格姆刚刚在芝加哥大学读完大三，准备报考医学院。当时他的本科平均成绩是3.1（相当于百分制的85分左右）。他对自己的成绩颇有信心。然而，一个出人意料的结果，让英格姆心凉了一半。有一位比他学习成绩更好的朋友，申请了15所学校的医学院，却只收到了2所学校的面试通知，最后，竟没有被任何一所学校录取。这让英格姆感到意外而沮丧。他开始研究美国医学院协会公布的医学院录取数据，结果发现了一个惊人的现象：同样是3.1的平均成绩，亚裔美国人被医学院录取的概率比非洲裔或西班牙裔美国人的录取概率要低30％到40％。于是，英格姆灵机一动，决定利用自己的肤色特点，把自己伪装成黑人。英格姆：我剃了个头，剪了睫毛，决定加入黑人学生组织以便我可以以黑人身份进入医学院，我还用了我的中间名“乔乔”。结果他顺利收到了哈佛、耶鲁、哥伦比亚等11所名校的面试通知，最终进入了理想的医学院学习。英格姆表示，假如没有伪装的非洲裔身份，他很可能不会被录取。因此在他看来，这是一种对亚洲裔的种族歧视。“平权法案”并不平权？大多数精英学校录取恐存多重标准毕业于哈佛大学的美国媒体人丹尼尔·哥顿，2007年出版了《入学的代价》一书，他也指出：大多数精英学校的录取流程有三重标准，对亚裔要求最高，其次是白人，对非洲裔和西班牙裔的要求最低。而这种标准的制定与“平权法案”有着密不可分的关系。 平权法案：20世纪60年代，为了保证少数族裔在教育、就业、社会保障上不被区别对待，增加少数族裔在就业和入学中的比例，时任美国总统肯尼迪签署了反对歧视的行政命令，即“平权法案”。英格姆表示：“平权法案”本身就是一个合法化的种族歧视的代表，它对于种族的分类限制了人们接受高等教育的权利。美国国家科学院院刊发表的一篇研究报告指出，在各种族人口中，亚裔学生的成绩最好。但恰恰是这一点，使得亚裔成为“平权法案”中遭受不公平待遇的一群人。道理很简单，你成绩再好，你所在的群体获得录取的机会却有限。哈佛多年来20%以下的亚裔录取率 只是巧合？据《华盛顿邮报》公布的数据：以满分为1600分的美国高考SAT考试为例。想要申请普林斯顿大学，亚裔学生需要分别比白人、西裔和非裔学生高出50、235和280分；想要申请哈佛大学，亚裔学生的成绩则分别要高出白人、西裔和非裔140，270和450分。另有数据显示：尽管亚裔学生的申请人数在不断增加，但从1992年到2013年，哈佛大学每年招收的亚裔学生比例都非常稳定，一直保持在20%以下。对此，《华盛顿邮报》认为，哈佛多年来稳定的亚裔录取率不会只是巧合。该报记者将哈佛大学的录取数据和另一所明确表示招生时不考虑种族因素的学校加利福尼亚理工学院做了比较后发现，同样是从1992年到2013年，加利福尼亚理工学院的亚裔入学率从25％增长到了近43％。对此，哈佛大学发言人蕾切尔·戴恩解释说：哈佛大学致力于招收不同类别的学生，他们将每个申请者都“视为一个整体”，审查了许多因素，符合美国最高法院制定的法律标准。美国最高法院虽禁止在大学招生中使用种族配额，但裁定大学可以将种族视为申请人“全面审查”的一部分。亚裔组织控告哈佛  损害亚裔学生利益早在2015年5月，有60多个亚裔组织联合向美国司法部民权司提起诉讼，称哈佛大学已经设定了配额，对亚裔申请人有“更高的标准”，损害了亚裔学生的利益。但是《纽约时报》援引一位知情人士的消息说，过去两年多时间里，司法部门并没有调查此事。直到今年8月初，美国司法部宣布正式开始调查哈佛大学在招生中是否存在种族歧视。12月1日，哈佛大学首次同意按照美国司法部的条件，提供入学申请人及该校学生的有关资料。据美国有线电视新闻网报道，美国现在已有8个州表示：在不违反宪法的前提下，禁止公立大学招生时将“种族”作为考量因素。但更广泛的争议依旧存在，而此次美国司法部对于哈佛大学的调查，无疑将具有重要的指标意义。相关阅读：◈  《纽约时报》采访数百名招生官告诉你，录取决定跟10个方面有关◈  我在美国是如何解决我所遇到的种族歧视问题的倡导理性阅读，离美帝更近一步投稿：usashare@hotmail.com</w:t>
      </w:r>
    </w:p>
    <w:p>
      <w:r>
        <w:rPr>
          <w:b/>
        </w:rPr>
        <w:t>AG_H87</w:t>
        <w:br/>
      </w:r>
    </w:p>
    <w:p>
      <w:r>
        <w:t>文／辛上邪来源：北京晚报选择移民时年届四十，有一个正在上小学的儿子。移民生活真的有那么美吗？除了具体的生活细节，如饮食、购物、交通、住房、医疗、教育、工作、经济来源、父母团聚等，其他都可以用数据说话。另外，还有一些复杂的感觉，怎么形容呢，我喜欢概括地说：移民开始了我的第二段人生。“北漂”十六年后我开始“加漂”，说实话，初来加拿大，没觉得比当年刚开始北漂时更难。第二段人生与第一段人生（“北漂”）的相同之处是都要从零开始；不同之处是，现在的我已非二十年前的那把嫩葱了——即便没有成长为良木，也有作老葱的资格。虽然初出茅庐时无知无畏的勇气、熬通宵的体力、过目不忘的记忆力已然不在，但有了阅历、包容性，也更顽强。因此，应付新世界的种种挑战和陌生反而觉得更容易。　　移民人生轨迹其实都是如此，如果总结移民的状态，可以归纳为来了、走了、留下了。根据对周围移民朋友的真实故事的分析，我将移民后状态分为五种。1、一年内回流 比例高达50%第一种，移民就是一场瞎折腾。刚刚移民或住了一段时间后，发现和想象的不是一回事儿，或感觉完全不能适应，迅速回国，这样的大有人在。　　当初，听说我要移民时，亲友们反馈来几则负面消息。要好的大姐告诉我，她家亲戚十年前就办过加拿大移民。可惜去了两个月，发现万般皆难。在国内时，亲戚夫妻都是公司主管，而去了新地方，语言不通，什么都不懂，工作也不好找。丈夫好容易找到一个工作，又因为不会开车而放弃。夫妻俩一点都没觉得温哥华是人间天堂，反而是感到“热闹是他们的，我什么都没有”，不到两个月便打道回府，永不再来。　　相熟的中学同学给我介绍了他大学同学的故事。他大学同学在北京是心外科医生，操刀手术颇有名气。因为北美要求医生必须要具有当地的执照，而当地执照要经过一两年的回炉深造才能考取，心外科大夫发现自己连兽医都做不了，来了一个月便回国了。　　还有个极端案例，夫妻俩一起来的加拿大，来了一周后，丈夫极度不适应，便回中国了，鼓励太太留下坚守。没多久，丈夫提出离婚，又没多久，丈夫和曾经断了联系的第三者结了婚。他们来的时候就没带什么钱，丈夫回去后又不再寄钱过来，这位女子只好靠兜里的两百加币，顽强地生存下来。如今她英语说得和本地人一样，买了房子、车子，爱上了摄影，还做起小生意。当她告诉我这个故事时，不由地让我感到她前夫移民似乎就是为离婚再娶铺路，不过她不愿意把人想得太坏。　　这些来了就走的，一般都是没花多少时间和金钱就获得移民资格的技术移民。而花几百万人民币（现在要几千万了）投资移民来的，一般至少是把孩子留下来，保住移民身份后父母再回流。我的贷款经理、报账的会计以及丈夫所教学生的家长，都是中学时跟着父母移民过来，读大学时，父母回流或者枫叶卡过期便不保留了，他们自己则留在加拿大学习、生活，申请入籍。可见来之不易（花大价钱买的、苦苦等待才出现的、苦心经营才获得的）的东西（移民身份）大家都懂得珍惜，反之亦然。2、一边抱怨 一边赖着不走第二种，抱怨满满地留下来。留下来生活，却不停地抱怨，好像是被强迫留在这里似的。　　抱怨大体分两大类。一类是看祖国繁荣昌盛、经济腾飞了，留在国内的同学、同事都发达了，而感到失落产生的抱怨。一般谈话的开始是秀国内亲朋的成功状态，继而是“如果我当初没走”、“如果我留下来”，接着是批判现在的“悲惨生活”。“咱这儿房子虽然大，一说就是两三百平方米的house，可是房价上不来啊！将来你卖了房子想养老，还不是没钱吗？你看看北上广，人家那个房价！那卖一套是一套啊！”　　如果止于此，算个人反省，但他们往往不甘落寞地把听众也拉扯进来，“你看，比如你吧，如果你不来这里，那肯定在国内大学找个教职没问题，何必在这里教小孩中文呢”，或者更“一针见血”地直接对别人的生活给予评语，“老马现在这样，还不是瞎混、讨口饭吃嘛，哪有在国内当CEO好啊！”问题是，谁告诉他选择留在国内了，就“肯定”能到达他们的愿望？他又是否问过他们谈论对象自己是怎么想的？他们可能从未仔细分析、思考过，只是甘愿沉迷于自己假想，永无止境地抱怨下去。　　另一类抱怨来得比较“高大上”，与物质生活无关，而是比较形而上地着眼于“文化比较”。“西人也势利着呢！你别看他们平时见谁都笑嘻嘻的，其实心里不定怎么评论你呢！”“歧视华人——那是肯定的啊！这都不用想的。”“你还别嫌国内出租车司机骂三字经。这边西人也有骂人话，只是不明说！”“这边好什么好啊？是，风景好、环境好、空气好、人少。可是寂寞啊！大家看起来都挺好，可是谁和你谈心啊？就算沟通也有文化隔阂啊。”世界就在那里，人心不同，看法也不同。3、来来回回，想要两头兼顾第三种，带着遗憾不得不走。我所接触的回流移民中，这类是主体。网友在微信群中卖二手家具，写明就是“钱花光了，不得不回流”。有人问是否连房子也卖了，答曰：房子不卖，还打算有朝一日赚了钱再回来住呢。　　邻居J暑假也要回流一段时间。她最大的孩子今年高中毕业，之后要去多伦多上大学。丈夫还在国内上班，而J的父亲去世，她想带着老二回去陪妈妈，也和丈夫踏实团聚几年。不过，丈夫的枫叶卡今年刚换，他们信心十足地要在三四年内全家都搬回来。那时老二也高中十或十一年级，正是准备申请大学的关键时期。　　一同上移民免费英语补习班认识的女友G，和我几乎同时来的，这个暑假要回去了。她丈夫在国内的工作越做越好，无论从薪水还是成就感角度讲，都不舍得辞职。她一个人在加拿大带两个孩子，确实也辛苦，而且长期分离对家庭稳定不利。最初移民过来的时候，她是抱着“蹲移民监”的心态。但来了这几年，她切实地爱上了这个国家。不仅是享受这里的好，也切实在意本地利益——当听说加拿大引以为傲的TIM HOTTEN咖啡连锁店被美国企业收购时，就像一个当地土著一样沮丧，从情感上她已经把加拿大当成了自己的安身立命之地。可是，考虑到现实中与亲人分离，她又不得不走。G的房子也是不租、不卖，她想每个暑假都带孩子回来看看。至于要回去几年，尚是未知。　　像G这样入籍后便回去的，不在少数。很多人都像G当初所想那样，专心住下来，拿了护照马上回流，G的芳邻Y即如此。Y来了之后，督促丈夫很快也过来陪住。住够三年，立即申请入籍，但为了国内的一些便利，她的丈夫没有入籍，只有她和孩子入籍。在快要入籍前，Y便在国内撒网找工作，入籍后一家三口立即启程。Y把房子租出去，说八年内、也就是孩子高中前，不会回来。Y这样的情况很普遍，不止中国移民如此，其他国家的移民亦如此。他们都带着要回来的愿望离开。但俗话说，计划赶不上变化，其中难免有被各种原因绊住回不来的。因此移民局认为，留下来五年以上的，才有可能长期留下来。4、移民之后掀开崭新篇章第四种，移民后华丽转身的。我就不谦虚了，我算其中之一吧。来之前，我从事商业活动，现在是专门坐在家里的“作家”、学者，也算转换了职业。这其中当然与我读博六年的辛苦分不开，也与移民有关——我的一些写作内容，包括本文，皆因在温哥华的生活有感而发。我也再次体验到差异化生存的好处。当你是万绿丛中一点绿时，虽然能感到安全，但却不突出，而成为一点红时，则更有机会被发现。比如我在国内，只能是数不胜数的古代文学博士之一，可在这里，温哥华一带的中国古代文学博士绝对数得过来。尽管这边需要古代文学博士的机会少，我反倒有了更大的可能性去得到那些稀少的机会。我的丈夫现在是中文私教，他也乐在其中。先前他的古代文史修养、喜欢讲故事的天分只能用在儿子的培养中，现在可以用于教学中。学生们都很喜欢他，他也逐渐小有名气，隔壁的隔壁的市立图书馆还多次请他举办过义务的中国文史讲座。　　“华丽转身”也是留下来的移民的普遍现象。大多数移民来了，很难重操旧业，都面临新职业的选择。有些人觉得工作难找，而有些人却感觉空间大、机会多。比如上文的心外科医生，因为回流后，家里又添丁，还是双胞胎，他们面临着养育成本从一个变成三个的困难，最终还是选择回到加拿大。这次回来后，心外科医生连兽医也不考虑了，干脆买了家小超市当起店主。而上文中的老马，移民后先炒了几年房地产，觉得没意思，便学了电工专业成了专业电工。他可不觉得自己不如从前，相反，他说，从前在国内是CEO，可每天应酬喝酒，肝都毁了。除了在公司吆五喝六地有点威风之外，其他时候还是要赔着笑脸四处求人找关系看脸色。而在这里人人平等，甭说电工，就是收垃圾也照样可以有尊严。他每天四处接活儿，通过自己的聪明才智和手艺帮别人解除困难，很有成就感。我们脾气相投，都认为移民是在全新的世界中给自己全新的机会。只要努力，总能找到适合自己的新方向。5、移民后超越国内事业第五种，移民后再创新高。移民后能克服语言障碍、风俗文化差异、人脉之不足，还能让自己的新事业超越在国内的成就，真心不易。不过达到此种境界的，也不在少数。　　同行梅比我早来两年，也是自己拖着两个孩子住在温哥华，丈夫在国内做生意。梅来了之后，突然发现对房地产很感兴趣，手里又有闲钱。就依托本地房地产贷款利率极低的优势，几年内，从买房出租，发展到买了地皮盖新房，加上运气好赶上近两年大温地区房地产热，她赚得盆满钵满。而她的丈夫看到梅的地产收益远高于自己在国内打拼的成果，便逐渐将国内生意收缩，将资金和精力都用来支持梅的发展，现在他们常年留在温哥华，平时靠电话遥控，暑假才回国亲自指导生意。两个孩子在加拿大参加了冰球训练，成绩斐然，老大才上初中，已经有球探来打听了。　　学长H，从本科到博士都是名牌大学、名门导师，出国之前是大学的副教授，马上要评教授了。之所以要出来，一是H觉得以后的路一眼看到头，没有意思。二是H曾有短暂婚史，年龄逐渐大了，在国内找到同龄人再婚几乎没有可能。和我这个半路出家、总想找机会去大学教书截然相反，她是一心一意要放弃教职、不想再做研究。在我写论文的时候，她去考了地产执照。功夫不负有心人，一年后，H成了优秀的地产经纪，还意外地收获了满意的婚姻。她说没想到出来之后年龄、离异都不是问题了。　　我丈夫的朋友老安在国内时做建筑生意。眼看烂账越来越多，在拿到加拿大移民签证后，毫不犹豫地举家搬迁。老安的太太半年后幸运地找到了本职工作，老安的压力就小多了，开始琢磨自己喜欢的事儿。他开过打印耗材店，其间还接触到本地华人社团，便加入社团。后来老安专职做华人社区报纸，又成立了留学生指导协会，自己家也接收留学生。渐渐地，老安成了本地华人的小领袖，有了一定的社会声望，收入也丰厚起来。来了八年，老安从未回国，两边父母轮流过来度假探亲，因为他太忙了，他自诩为“加拿大第三大忙人”。在开打印耗材店时，因为每天有现金，老安迷上了硬币收藏，继而进军西洋瓷器收藏。老安熟悉本地各大古董店的打折日期，定期去古董店淘宝，时而晒出新入手的宝贝。因为要查这些古董资料，老安的英文也跟着突飞猛进。移民的故事说也说不完，每天都有新移民来，每天也有移民离开，移民的去留可谓围城类故事的典型代表。北美的中国大陆移民人数据说有数百万之巨，那便有数百万个各不相同的故事。但无论去留，只要是自己认真选择的，就是对的。相关阅读：◈  移民真相：每一份自由，都有价码◈  “要是在美国，我肯定比现在活得轻松！”有这种想法的人该看看这篇文章了！倡导理性阅读，离美帝更近一步投稿：usashare@hotmail.com</w:t>
      </w:r>
    </w:p>
    <w:p>
      <w:r>
        <w:rPr>
          <w:b/>
        </w:rPr>
        <w:t>AG_H89</w:t>
        <w:br/>
      </w:r>
    </w:p>
    <w:p>
      <w:r>
        <w:t>文／艺非凡微信号：efifan话说大家平时点外卖、选餐厅，会不会习惯看一眼餐厅的评价和排名？小编会，而且会根据评价、排名，决定今天吃哪家餐厅。但伦敦这个小哥的故事却提醒我：千万别盲目迷信评价和口碑，即便是排名第一的餐厅。图中抱着鸡傻笑的小哥，名叫Oobah Butler，在英国是个小小的网红，以脑洞清奇、不务正业出名。比如某天早晨醒来，他脑洞大开让网友决定自己一天的生活，控制自己24小时的人生。结果却被坑惨了，饿着肚子，一瘸一拐，被网友发配到国外，离家几百公里的布鲁塞尔。第二天早上6点，一脸苦逼的他发了个状态：“我谢谢你们啊，我就死在这吧，Oobah绝笔。”虽然被网友玩坏，但最近小哥又闲不住了。成为小网红之前，Oobah曾游手好闲，在网上给餐厅刷好评，有时一条好评可以赚10镑。在这个过程中，Oobah发现：原来好多排名靠前的餐厅评价都是假的，比如自己像模像样给好评的那些餐厅，他一家也没去过。于是乎小哥突发奇想，在网上开一家完全不存在的餐厅，来看看餐厅的排名究竟有多扯淡···今年4月份开始，他新办了张手机卡，用手机卡在网上注册了一家名为“德威小屋”的餐饮店，地址就随意填上自家后院。为了让小店给人一种高大上的感觉，配合的网站、菜单介绍一应俱全。尤其值得一提的菜单，以“爱”、“开心”等情绪给菜命名，介绍里都是胡诌的新奇原材料，吊足了人们的好奇心。网站展示的照片，乍看也会有种分子料理的感觉。但其实呢，剃须泡沫，洗碗剂···构成了美美的照片。看起来诱人的巧克力甜点；也不过是海绵加点咖啡粉营造的错觉；这个高级的煎蛋搭配就更绝了；不多说，自己看。然而就是这样一家三无餐厅，一个月后收到了来自点评网站的邮件，恭喜Oobah的餐厅通过审核。通过审核的邮件虽然刚上线，Oobah的餐厅排18149名垫底。但Oobah的目标很明确：把这家完全虚构的餐厅，做到排名第一。为了实现这个目标，有着丰富刷单经验的Oobah，首先想到的就是雇人刷好评。水水的评价入不了Oobah的法眼，五星评价必须得走心，变着花样热情洋溢地夸。小编随意挑了一条，给大家翻译一下，大意是：我和丈夫来自沃里克郡，周末来到伦敦的这家餐厅···他们不提供网上预订，我们打了一个星期的电话才订到位置，这果然没有让我们失望，新鲜的食物，新奇的美食，蔬菜都是他们亲自种的，创意太棒了，服务员也超贴心，日落天冷时，主动为我们拿来毛毯，我们感动到不行···这样若有其事，走心又让人动容的评价比比皆是，普通人根本难以区分辨认。经过几个星期“苦心孤诣”的经营，Oobah的餐厅排名迅速飙升，进入到10000名之内。Oobah起初只觉得好玩，没听到某天真接到了订餐电话，然而这家餐厅根本不存在啊！所以小哥语无伦次地撒谎：对不起，我们餐厅预订到了6个星期之外。客人表示遗憾后挂断了电话，但不久又有预订电话打来，这次是一位70岁老人的生日派对，提前4个月预订，客人9位。有点慌神的Oobah赶紧打开电脑，发现类似的预订邮件，已经有几十封之多，不过小哥只能一一搪塞婉拒。四个月后，Oobah餐厅的排名，已经冲到恐怖的156位。除了客人要求订餐，各种合作更是主动找上门来。一家食材供应商寄来他们的食材样品；政府人员发邮件希望他们的餐厅可以搬到新开发的街区；甚至澳大利亚一家航空公司希望为他们拍宣传片，在所有飞机上播放。食材供应商寄的食材样品这可把Oobah乐坏了，他没有就此止步，而是趁势联系上一家营销公司，对方表示，只要200镑，就能让Oobah的餐厅出现在英国知名报刊的头版。如此一来，转眼间，Oobah的餐厅排名已经上升到30位。快速上升的排名，让英国著名美食评论家Jay Rayner都发声，“这家餐厅的美食都是以情绪命名，我非常有兴趣，很想去试一试···”Oobah的这家餐厅名气大到什么程度？有时他走在路上，都有人打听这家餐厅怎么走。各种预订电话和邮件更是纷至沓来。终于在2017年11月1日，这家始终不曾存在、未曾有一位顾客光顾的餐厅，排名上升到第一。一天的时间，Oobah能接到多达116个预订电话。内心有点过意不去的小哥，最终决定做点什么。于是在一个周末，望着自家破败不堪的后院，他开始着手把它打造成一家餐厅。清理各种垃圾；修剪多年没管过的草坪；英国的冬天也很冷，为给小院带来温暖，小哥特意倒腾来一个二手火炉。家里后院实在太小了，但这次他却应下了20人的预订，迫不得已，开发了平房的屋顶···基础设施准备就绪，小哥开始为食物操心，自己平时根本不会做饭啊，更不要说美食了···一拍脑门，他跟朋友想到了速食。马上驱车前往一家速食超市，花了总共31镑，买来了一大堆便宜的食物。为了让“后院”餐厅像那么回事，有原生态的感觉，他还从鸡场租了两只鸡。目的就是向客人表明，在我们餐厅，上桌前，菜是自己种的，鸡是自己养的，绝对绿色无污染。就这样，经过着急忙慌的准备，一家本来不存在的餐厅，从无到有，开始营业了。为了制造神秘感，让顾客有与众不同的就餐体验，Oobah老早就等在路口。等到就餐的客人一出现，就蒙上他们的双眼。手牵手引导进他家的后院。客人入座后，Oobah和朋友开始为客人准备晚餐，担心微波炉加热速食的声音被听到。细心的小哥还请来了DJ，掩盖微波炉的声音···不一会，微波炉加热的混合速食就端到了客人面前。食客一阵拍照后，开始了就餐，或许是前期的宣传太“玄乎”，竟然没有人对食物提出异议。人们欣喜地品尝着，这一顿排队半年换来的一餐。甚至有食客觉得：你们提供的美食太棒了。还要马上排队预定下一餐。或许是出于愧疚，整晚20余人的餐费，Oobah分文未收，而几乎所有的食客，都对这免费的一餐评价极高。最后，Oobah码掉食客的面容，在网络上公布了这一出筹划大半年的恶作剧。餐饮点评网站当即表示：“我们有完善的系统可以筛选虚假评论，但Oobah这种行为太‘变态’了，其他人根本不会这么做，所以我们也没办法检测到这样一家根本不存在的餐厅，鉴别上面评论的真假···”讲完Oobah的故事，小编只想说：这哥们是个营销奇才，还有，你没被打简直就是奇迹！相关阅读：◈  中国干拌面加馅饼，在美国高档餐厅卖40美刀一份？！网友：我可能是上流社会人士……◈  拿菜刀送400个流氓进哈佛？谎言还能更荒唐吗？倡导理性阅读，离美帝更近一步投稿：usashare@hotmail.com</w:t>
      </w:r>
    </w:p>
    <w:p>
      <w:r>
        <w:rPr>
          <w:b/>
        </w:rPr>
        <w:t>AG_H92</w:t>
        <w:br/>
      </w:r>
    </w:p>
    <w:p>
      <w:r>
        <w:t>来源：侨报网有钱人喜欢把钱花在房地产上。美国一家专门收集和分析全球超高净值人群情报的Wealth-X公司于今年六月发布了《2017年全球超高净值人群财富报告》。据搜狐报道，该报告的内容主要是总结和分析2016年全球超高净值个人财富信息。截止2016年底，全球超高净值人群数量为226450位（拥有净值超3千万美元的则为超高净值个体），比2015年增长了3.5%。这些人群所持有的财富总额升至27万亿美元，较2015年增长了1.5%。信息来源：Wealth-X 2016年全球超高净值人群财富报告报告显示，全球超高净值人群人数最多的国家和地区仍然是美国，一共有73110人，较2015年增加了6.7%，积累财富总值8.7万亿美元。信息来源：Wealth-X 2016年全球超高净值人群财富报告Wealth-X还分别对北美洲、亚洲、中东地区、环太平洋地区、南美洲和加勒比海、非洲和欧洲7个国家和地区进行了研究和对比。信息来源：Wealth-X 2016年全球超高净值人群财富报告这些富人们喜欢在哪里居住？Wealth-X与商业内幕分享了净值超过3千万美元的人群众的居住情况。该公司发现，在纽约，有超过14574名超高净值人有自己的房产，无论是居住房还是休假地。除此之外，美国还在哪些城市吸引这些超高净值人群呢？8. 圣何塞超高净值人口总数：2,791超高净值居民：1,380拥有两套房超高净值房主人数：1,4117. 休斯顿超高净值人口总数：2,884超高净值居民：2,290拥有两套房超高净值房主人数：5946. 迈阿密超高净值人口总数：2,927超高净值居民：1,440拥有两套房超高净值房主人数：1,4875. 达拉斯超高净值人口总数：2,968超高净值居民：2,330拥有两套房超高净值房主人数：6384. 芝加哥超高净值人口总数：3,896超高净值居民：3,100拥有两套房超高净值房主人数：7963. 旧金山超高净值人口总数：6,391超高净值居民：2,350拥有两套房超高净值房主人数：4,0412. 洛杉矶超高净值人口总数：8,272超高净值居民：4,590拥有两套房超高净值房主人数：3,6821. 纽约超高净值人口总数：14,574超高净值居民：8,340拥有两套房超高净值房主人数：6,234相关阅读：◈  在美国挣多少钱才能买得起房？◈  研究过177位亿万富翁后，他得出这13条富有的习惯！倡导理性阅读，离美帝更近一步投稿：usashare@hotmail.com</w:t>
      </w:r>
    </w:p>
    <w:p>
      <w:r>
        <w:rPr>
          <w:b/>
        </w:rPr>
        <w:t>AG_H91</w:t>
        <w:br/>
      </w:r>
    </w:p>
    <w:p>
      <w:r>
        <w:t>文／Meghan Brophy  翻译：熊小平来源：界面新闻当我们想起校园中的劳工运动时，根本不会把大学生们当成劳动者。随着美国和全世界学生不断关注劳资关系，大学生越来越成为设备管理员、临时教员等大学劳工的坚定盟友。然而，大学生自己本身就是被剥削的劳工团体，这一事实或许在某些人看来有些言过其实。但是随着学费不断上涨，教育基金快速减少，工资收入对大学生而言变得愈发重要。从美国全国来看，五分之四的大学生都会做兼职来帮助支付自己的学费和其他费用。联邦政府的勤工助学项目、各种学生就业项目或其他校外工作和带薪实习是支撑学生学习、生计甚至是他们家庭的关键所在。工作已经成了现代学生的重中之重，全国范围内公立和私立高等院校的大学生们，也已经开始采用遭受剥削的劳工们的一贯做法了：工会运动、占领工作场所、实行罢工以及示威游行，迫使校园管理者出现在谈判桌上，并且在工资、职业培训、安全标准、赔付工资和其他日常工作中的权利方面取得了切实的成果。近来，美国大学生劳工组织呈现了前所未有的爆炸式增长。而最近一些对劳工运动的研究显示，当大学生劳动者明白自己在大学政治经济体系中的阶级立场，并围绕这种立场有效地组织起来时，他们就能获得胜利。过去，加州大学伯克利分校的大学生劳工被排除在工会之外，且不受许多校园劳动保护法的保障。除了体力劳动之外，一些特定的全职雇员以及非学术性学生工，也不包含在加州大学系统的 15 美元最低工资范围内。随着学费不断上涨以及学生贷款增加，有些学生甚至面临着无家可归的窘境，这一形势必将达到临界点。2017 年 3 月，学生劳工在加州大学比克利分校餐厅中表示，要开展一项运动来组织应对“学生劳工每天在‘世界顶尖公立大学’工作时需要面对的问题——不安全的工作条件、薪酬低廉、骚扰和赤裸裸的剥削等等。”低薪和克扣工资屡见不鲜，很快便成为了热点问题。不到一个月，新成立的学生劳工联合会（UWU）的成员们便占领了校园内的一家咖啡馆，呼吁更高的工资，以及要求雇主 Cal Dining 餐厅支付他们被克扣的 60,000 多美元工资。这场占领活动持续了五个小时之久，使得该咖啡馆当天其他时间内都无法继续营业。据学生劳工联合会网站估计，Cal Dining 餐厅损失了将近 30,000 美元。接下来几个星期，学生劳工们表示“要么餐厅付我们薪水，要么我们让你关门”，并且在学校餐厅换班最忙的时段进行了七次罢工。在标牌、横幅和社交媒体上，他们还使用了“没有公正就没有披萨”等口号和话题标签。占领活动和罢工之后，25 名大学生劳工被餐厅解除了雇佣关系。但他们并没有因此就打退堂鼓，学生劳工联合会及其支持者们组织了游行，并与餐厅的执行主任对峙。到 7 月初，学生劳工联合会宣布他们已经让遭到解雇的劳工重新获得了雇佣，并且争取到了 15 分钟的休息时间和切实的职业培训。被克扣的工资也有可能得到支付。随着下半学期的临近，大学生劳工联合会表示他们已经做好了为争取赔付工资、基本生活工资和更多权益继续奋战的准备。对无法预计的时间安排和低薪感到厌倦之后，受雇与芝加哥大学图书馆的学生们在 2016 年 11 月开始探讨成立工会的可能性。他们寒假一结束，重新回到学校就组建了一个核心团体，开始建立支援体系，并得到了由大学生和研究生伙伴签字的授权卡。在整个活动中，芝加哥大学图书馆学生雇员联合会着重强调了低薪和乱糟糟的时间安排如何影响了他们的学习。在《Chicago Maroon》一篇评论文章中，在图书馆工作的芝加哥大学大二学生 Katie McPolin 描述了自己需要花费额外的时间才能勉强完成任务，并且需要努力适应突然的时间变更。尽管大学生雇员联合会得到了来自学生团体和其他校园劳工的支持，但该大学开始请求市政介入，并将这些声明定义为“造谣中伤”。作为回应，该联合会与其他图书馆学生工作者举办了他们自己的活动。五月时，他们与研究生联合会（Graduate Students United）一起在学校内举行集会，以此来对抗芝加哥大学的反工会运动。之后，芝加哥大学试图将成立工会的投票推迟到 2017 年下半学期。他们认为，这一投票恰好在期末考试期间，将会对学生的学习能力产生影响（出于某种原因，学校管理部门毫不关心期末考试期间的工作对学生的学习产生的影响）。最后，芝加哥大学受雇于图书馆的本科生和研究生在 2017 年 6 月以压倒性的票数投票加入工会。但大学并不信任图书馆学生工的投票。随着大多数投支持票的学生工都加入了工会，现在芝加哥大学很可能面临着与学生雇员联合会商谈的法律义务。这些故事不是互不相关的例子。2016 年，美国学生反对剥削学生工作者组委会（USASSWOC）发起了一场全国运动，要求给所有校园工作者提供 15 美元的最低工资，其中包括大学生劳工。从华盛顿大学西雅图分校到哥伦比亚大学，他们已经取得了一些胜利。此外，给实习生付薪（Pay Our Interns）等组织，最近也带头开始揭发对无薪实习生的剥削以及将工人阶级背景的学生有计划地排除在许多实习机会之外的做法。这些进步将会改变学生组织的意义。与议题取向的动员活动或阅读小组不同的是，学生们能够也应该以自己劳动者的双重身份为基础创立组织。高等教育的公司化改革需要建立实权以及采取集体行动，而工会是其中关键的一环。然而，单凭学生的积极行动主义，还远远不足以重建这些组织。劳工运动和学生劳工中新兴的组织创建的努力，能够反映出阶级意识在学生和年轻人中更为广阔的发展。调查资料显示，千禧一代更倾向于把自己当成工人阶层，以至于伯尼·桑德斯和杰里米·科尔宾等候选人在年轻人中大受欢迎。通过在校园中进行这些斗争，大学生劳动者们也在获取宝贵的组织技巧、学习一些远不止应用于学校工作的重要经验教训。在美国，对工会成员身份的理解主要来源于父母或祖父母的记忆。而今天，不妨想象一下这些大学生劳动者们带着从斗争中获取的一手经验和知识，能在毕业后的工作里做些什么。相关阅读：◈  美国大学学费飙升，四年本科读完要花多少钱？◈  中国人在美国都做什么工作？大数据告诉你真相！倡导理性阅读，离美帝更近一步投稿：usashare@hotmail.com</w:t>
      </w:r>
    </w:p>
    <w:p>
      <w:r>
        <w:rPr>
          <w:b/>
        </w:rPr>
        <w:t>AG_H94</w:t>
        <w:br/>
      </w:r>
    </w:p>
    <w:p>
      <w:r>
        <w:t>文／复旦大学环境科学与工程系马臻教授来源：科学网相关阅读：◈  留学真正的意义，不在于一张名校文凭，而是逐渐完善的自我认知和对这个世界的理解◈   一年制留学生回国就被淘汰？事实告诉我们，不是那么回事！倡导理性阅读，离美帝更近一步投稿：usashare@hotmail.com</w:t>
      </w:r>
    </w:p>
    <w:p>
      <w:r>
        <w:rPr>
          <w:b/>
        </w:rPr>
        <w:t>AG_H96</w:t>
        <w:br/>
      </w:r>
    </w:p>
    <w:p>
      <w:r>
        <w:t>本文大概3000字读完共需8分钟我要当黑客！ 我要做机器人！ 我想研究阿法狗！ 每个人都谈论大数据，我要学大数据，以后肯定荣升CEO，赢取XXX！ 毕业起薪7W+刀，我要去google【你听说goole食堂超级棒！】 ......技术梦有千千万万种，每个申请CS的学生都怀揣着不同的梦想。但是，当大家真真正正站在了Computer Science的大门前，准备踏入这个专业领域的时候，各种各样的问题也都接踵而来。虽然世界上并不是只有一个红火的行业，在分工细化和协作范围日益扩大的今天，传统行业在科技的加持下重新崛起，各行各业都有机会，不一定全部涌到计算机领域来。但是不得不面对的一个现实就是： CS专业申请实在太火爆了。 CS在计算机系统和软件的理论和设计，以及重要的应用领域培养学生：人工智能与机器人Artificia Inteigence and Robotics系统与网络System and Network编程语言Programming anguage计算机隐私与安全Privacy and Security数据库Database计算机图形学Computer Graphics生物信息学与计算生物学Bioinformatics and Computationa Bioogy算法Agorithm计算机理论Computer Theory软件工程Software Engineering科学计算Scientific Computing计算机视觉Computer Vision人机交互Human Computer Interaction计算机体系结构Computer ArchitectureCS这个专业出来的都是根正苗红的工程师，他们对基本的数学概念、统计学、算法、计算机结构、操作系统等内家功夫如数家珍，胸中有丘壑，并熟知各类编程语言。CareerCast.com的一项最新研究表示：数据科学家和软件工程师等计算机领域的工作在未来七年中机具发展潜力。作为美帝目前薪资最高、就业最广的热门专业，进入谷歌、Facebook等顶级科技公司可谓是终极梦想，CS显然是大家走向人生巅峰的最佳选择。火爆的人工智能、多金的金融投行、IT攻城狮……未来各行各业都需要计算机背景的人才。同时，作为 STEM 专业，OPT 时长、签证等方面都有一定程度上的优待。那么，如何才能让自己从茫茫申请竞争对手中脱颖而出？1. CS申请硬件：你一定知道的事在美国，CS专业概念很模糊，从专业方向主要分为两大类：计算机科学(CS)和计算机工程(CE)。CS是偏软，CE是偏硬，但是核心都是Computer。CS是包含各种各样与计算和信息处理相关主题的系统学科，从抽象的算法分析、形式化语法等等，到更具体如编程语言、程序设计、软件和硬件等。标化很重要？是的GT成绩永远都是你与学校的第一接触。如果你是一个对档次要求特别高，而自己研究水平又一般的话，申请CS就要努力提高GT成绩了。而申请奖学金，IBT100分，GRE310以上可以把申请目标定在综合前100。在美本理工科专业的申请者中，有一条不成文的规定，GT达线即可。这条线就是TOEFL总分100以上，各项分数不低于22， GRE目前虽有320+3的分界线之说，但是从众多录取结果来看，各校对GRE的要求远低于TOFEL。从各留学论坛汇报来看，GRE没达320分拿到CS名校录取的大有人在，而不是极端的个例。对于申请者来说，尽管可以不必要有太大多的压力，但是优异的GT语言成绩，绝对是申请最有利的双刃剑。CS选校，匹配度也很重要有CS的Top20大学里，不同的学校他们的侧重点都不同。如Stanford的CS在Theory、Database、Programming、Hardware、AI等领域都是实力非常强劲，但是如果你想学System那么你想去他们学校并不一定是一个明智的选择，而UC Berkeley应该是你最佳选择。MIT，同样是CS的巨牛，该校的数据流计算机、AI方面有突出的成就；CMU卡耐基梅隆大学的CS不是一个系，而是一个学院，其规模之大，远非一般院校所能及。CMU的师资力量雄厚，不少的faculty在此领域都有各自的贡献，并获得过多个图灵奖。当你在选择自己申请的学校时候，首先要考虑的因素不是学校的排名，更多应该去了解他们这个专业是否与自己所感兴趣的领域有所吻合，因为不吻合学校就没有办法带给你想要的东西，那么你的投资回报（资金或时间成本）就小了很多。2. CS申请软件：你可能不知道的事作为CS神校CMU开设了不计其数的和CS相关的专业方向以及职业项目，尽管学位是学术型的，但是无论是课程设置，还是从在读生的反馈信息来看，和工程硕士项目并无区别。而种种迹象表明，申请过程中的“背景”：科研和实践经历非常重要，申请者的专业能力在录取委员会眼中的重要性不言而喻。申请GraduateSchool，无论是CS Master 还是CS PhD，研究是最基本的东西。你的经历决定了你在申请中的潜力。CS毕竟是一门非常注重实践的课程，GT是申请中必要的敲门砖，但是仅仅想依靠GT脱颖而出，绝对不是可靠的想法。如果你现在已经具备了申请的“硬件”条件，就应该把这块放下，专注于全面提升自己的软实力－即专业背景。因为这些才是能够帮助你在最后的申请环节中在众多申请者中脱颖而出的部分。掌握一门编程语言，就算入门了初级阶段用尽可能短的时间去掌握一门计算机编程语言：Python（人工智能开发）、JAVA、C语言，并达到熟练使用的程度，这并不是一个很难完成的任务，做到这一点，你已经具备开发应用的能力了。当你可以独立完成一个应用程序的开发，并可以解决一定的实际生活中的应用问题。恭喜你，你可能已经成功吸引到了招生官的关注。都说申请名校课外活动很重眼，但是课外活动不能脱离自己的兴趣来单独进行，而是要依靠自己的兴趣为出发点，长线的坚持下去，更重要的是要拥有克服一路各种困难的勇气和能力，才能从中收获成长。深入了解算法逻辑，更上一层楼中级阶段当你可以独立完成一项应用程序的开发，其实你已经具备的一定的算法基础。而现在算法的学习变得越来越重要，算法能力强更是分析能力和解决问题能力的体现。虽然计算机的处理能力越来越强，但好算法的代码执行效率相比起没有优化的代码，已经不能用快多少倍来描述了。其他的领域，比如机器学习，深度学习，还有大热的AI领域，想要研究透彻，都离不开算法好的大脑。学习算法不仅仅是刷题，这一过程中自己的思维和想法的提升才是学习算法的最大好处。如果你不仅会开发，还懂算法，那么恭喜你，想不吸引招生官的目光都很难了。实例：斯坦福大学地处硅谷，历来被认为是最注重理论联系实际的典范，该校MS program in Computer Science是非常灵活的，学校并没有固定的课程要求。虽然在本科的学科背景方面并没有特殊的要求，但是却要求学生必须有非常强的定量分析能力。为了让学生更快地进入到学习和研究的状态，许多学生也需要选修额外的先行课程，比如多数学生就要学习Introduction to Computer Systems（计算机系统入门）。火爆的人工智能，登堂入室高级阶段人工智能作为当前计算机科学专业下最热门、最有发展前景研究方向，因此所招收的国际学生多具备很强的学术背景。由于这个方向更多的强调数据表述及算法方面的知识，所以，如果申请者有人工智能相关科研经历，并具有一定科研成果。不论你的目标定位在Artificial Intelligence专业方向，还是其他CS专业，这都会成为你区别其他申请者最突出的闪光点。而在不久之后的未来，涉及到复杂战略分析和判断的领域，短时间依然需要专业人才的协助而不可能依靠 AI，但普通核算型工作，如财务、审计、税务等财务基础人员等，机器在这个领域想要赶超人类并不困难。总结申请过程无非就是看GPA+GT+科研实习，GPA的重要性无需多说，GT只需要过线，那么剩下的最重要的是什么？当然就只能是科研和实习。对于未来的申请者，合理规划时间、备考进度、专业背景。CS专业随着研究的逐步深入，在未来的几年中人工智能行业的发展必将带动CS专业的到达一个更高的热潮！最后，你都已经会这么多，还这么优秀，CS牛校不录你它录谁呢？它又不傻。祝大家在申请的道路上一路顺风！-END-CS专业申请热门项目推荐  CS. 项目合集  App开发零基础，轻松开发App资深导师全程一对一授课 ，针对学生诉求制定个性化课程，满足不同水平、不同兴趣的每一个学生的每一个需要。   了解详情&gt;&gt; USACO竞赛给你登顶铂金级的机会零基础通关美国信息学奥林匹克竞赛，为你提供USACO竞赛，计算机编程基础与历年真题的实战。 了解详情&gt;&gt; AI入门课程有方AI入门课程2大基础板块、15H精品课程CMU、UCLA导师教学在线学习、全程答疑 了解详情&gt;&gt; AI探究项目从基础到进阶，32课时实操1对1对话顶尖人工智能导师根据兴趣只有选择探究课题深入AI研究的高级领域 了解详情&gt;&gt; 只做最有价值的科研➤ 项目简介有方学者为国内高中生提供来自斯坦福大学、耶鲁大学、加州理工大学、加州大学洛杉矶分校的最前沿科研项目。被录取至项目的学生完成课题研究后，可以获得纯正的美国大学教育体验和顶尖科研团队推荐信。学生完成论文后，有方将帮助学生以第一作者身份在英文学术期刊上发表论文。➤ 适合人群有志于美本Top50大学的9-11年级高中生具备一定的英文阅读和写作能力 了解详情&gt;&gt; 项目咨询长按二维码，或点击阅读原文链接，既可报名咨询，开始学习！▼</w:t>
      </w:r>
    </w:p>
    <w:p>
      <w:r>
        <w:rPr>
          <w:b/>
        </w:rPr>
        <w:t>AG_H90</w:t>
        <w:br/>
      </w:r>
    </w:p>
    <w:p>
      <w:r>
        <w:t>文／晓青，美国华裔来源：小小青青草-晓青的新浪博客很多人来美国是为了改善自己的生活条件，因为不管是听说还是想象美国一定比中国好，生活在美国一定比生活在中国幸福。以我生活在美国近20年的经历和经验看，并不是这样的。不少网友不断跟我提出各种各样的问题，当然最多的还是感觉美国一定比中国好，如果自己生活在美国一定比生活在中国容易，比如买房、上学、找工作、还有娶媳妇。怎么说呢，对于一些人来说可以说是这样的，但对于多数人来说却不是，而且即便是少数人能得到这样的生活也是需要有代价的。有网友想知道美国底层人的生活，像超市收钱的，保安还有扫大街的这些人是不是也买不起房子。说到底层的人这是咱们的观念，在美国都是靠自己劳动获得收入，你有能力就多干多赚，没有能力当然赚的就少。不一样的工作工资相差可不是一星半点，从每个小时几块美金的工作到每个小时几百美金的工作在美国都有，当然更高的还有，普通人的工资都是以小时计算的，过去美国最低工作小时工资只有4块多钱。现在最低也要近七块钱了，这个刚刚找到这样普通工作的都是要从这样的收入开始的。我在这里要提醒咱们想来美国的人们，美国不是谁都能来的，也不是谁来了都能工作的，在美国工作需要身份，就是合法的居住身份才可以工作，过去来美国留学的多数人都在中国餐馆里工作过，那个时候美国规定如果抓到打黑工的是罚打工者，而现在是连雇主一起罚，很厉害的。所以很多地方都不能雇用没有身份的人了，这样也给需要靠打工或想以打工赚钱为生的人带来的很大的麻烦。当然一些远郊的农场还有一些肉类加工场还有不少人雇用非法打工者，因为实在没有人去做那些工作，当然那样的工作强度以及环境条件也不是咱们想象的那样，很多远不如在家受苦受累，这个只有见到过或体会到的人才能知道。如果你不想后悔，不想以身试法，以身试苦试难，就最好别想来美国就是干这样的活儿也行。在美国不管你有没有正式工作，工作都是不稳定的，除非你是为政府工作的，也就是咱们说的公务员。但是美国的公务员工作都要求是美国公民才可以申请，包括邮局送信的。我还真不知道扫大街的是不是属于政府工作，也许是呢。在美国小区的保安都是警察，也只有很贵的房子小区才有保安，所以这样的工作并不属于下层。在美国收银员多数都是拿小时金的，我认识一个美国人，她26年工作在同一个超市，做的就是收银员，而开始也要从干杂活干起的，不要小看收银，这是超市里比较好的工作，就像邮局里站在前边的人也是好工作。这个收银的美国人，她享受的是正式职工的待遇，每年有20几天的休假，有医疗保险，工资也不高，直到退休前才在一个很普通的区里买了一个小小的房子还要贷款，她退休的时候已经快70岁了，浑身是病，腿不能弯，手指头都不能伸直。这还是比较好的，有人一辈子都没有干过一个正式的工作，一年干这个一年干那个的人满街都是，还有人同时干着好几种工作。这些人为的就是能赚钱，这样的人赚钱不是为了咱们想的买房，买车也不是为了娶媳妇，而是为了生存。也许有人要问，一个人怎么能做好几个工作呢，他们是做到的？好多年前，我认识一个刚刚来美国的中国人，他就是这样工作的。早上2点多种起来到印刷厂取报纸，3点多种开始送报，美国人订了报纸你要送到家门口的，办公地点的报纸也要送到办公室门前，大概6、7点钟结束这份工作，回家吃个早饭就该去餐馆上班了。美国的餐馆10点钟开始上班，到晚上10点钟下班，有些人在一家餐馆做半天再到另外一家餐馆做另外的半天，因为有些餐馆是做午餐生意的，那么做头半天就能得到小费多一些，而晚上到做晚餐生意的店里工作小费又能多一些。当然不是所有人都能有幸找到这样好的差事的，有人还可以做清洁工作，晚上10点以后去清扫办公楼、办公室，大学的教室走廊等等。那些同时做几份工作的人，收入怎样呢？餐馆生意一般的做一天也就几十块钱的收入，每天老板给底薪20块然后要靠赚小费，你如果不会英文只能端水收拾盘子的就只能等着服务生赏你点。而如果你做服务生了收入会多一些但也要看餐馆的生意，客人吃饭按规律是要给10%到15%的小费，一般都给10%就很好了。美国人吃饭不会像咱们那么吃法，一个午餐也就花十块钱左右，当然一般出来吃饭都不会一个人，所以一桌人就能多一些，有些店里周末忙一些，就是再忙一天能赚一百都很难。我有个朋友来美国读书自己找个这样的工作打工，上学平日不能打工只有晚上和周末，所以她就找到了两家餐馆周末的时候上午打一家，下午打一家，平日里在一家餐馆每天晚上从5点上到10点，这样一个月能赚差不多2000块钱。没干多久就不干了，因为干不动了，要上学要写作业，要考试，还要干活，她说感觉自己已经不是人了而是一部机器，有些人为了赚学费只能边干边念。实在不行就每个学期少选一点课，可是这样毕业要晚，毕业晚了找工作业要晚，办身份也要晚，所以麻烦不少。这是说能找到工作的，现在这样的事情恐怕很难找到了，没有身份的人美国不允许用，所以雇主不会给自己找麻烦。开始的时候有人还有侥幸心理，有家餐馆的老板用了没有身份的人打工，结果被抓到了，老板进了监狱，美国执法还是很严的。另外加上现在美国经济不好，有身份的人都没工作呢，别说没身份的人了。如果你想来美国就为了赚钱找工作那还是要想好了，别说来不了美国，来了也会面临很多你想象不到的困难。你千万别说我在国内就是超市收钱的，也赚不了多少钱，来美国赚一百就等于600多呢，事情是不能这样想的，你要在有基本生存条件的情况下才能这么想，而且要有能工作的条件，至少要会说话。我有个朋友刚来美国在一家超市工作，不太会英文所以没法收钱，只能干上货的工作，上货在美国都是半夜上班的，就是货架子上东西少了就要往上摆，还有进货的大车来了要卸货。结果他干了没几天就被辞掉了，因为英文不好看不懂货名，人家教给他看图，结果看图也会弄错了，这样干活也会特别慢老要问别人，所以这样的工作也没有办法干长。就别说赚多少钱了，在美国也不是说你干的越辛苦赚钱越多的。至于买房子。在美国买房子要首付20%，其余部分可以贷款，贷款公司要看你的条件，首先要有合法的美国身份，第二要有固定的工作和收入，就是说你能付得起每个月的月供。即便是你有美国工作身份如果你收入不够高银行还要你工作单位证明能一直雇佣你，这样的证明是很难开到的，哪个单位能保证一直雇佣你呢，所以不要说多少钱的房子了，你就这些贷款条件都很难做到的，现在美国经济不好条件更高了。美国的房价我以前说过，根据不同的区不同大小的房子价钱不一样，有些别墅几万就能买，有些公寓要上百万也只有100多平米，这些事情跟国内没什么不一样的。你在国内在农村盖个房子不需要多少钱，你在北京上海买一平米也难，这都是差不多的。还是重复过去的老话，美国人多数人都是租房生活的，买不起房子的人也是多数，更没有父母帮助买房的，也许有相当个别，当然是中国父母还是会这样帮的。我认识美国人是一个公司的大老板，他女儿和女婿就是吃美国救济的，住在救济的房子里，都不工作也找不到工作，这样生活的美国人和美国家庭不少，我知道的就有好几个。还有个美国人家里很有钱住在有大门有保安的区里，他家有两个儿子，一个儿子管理着几栋大楼的出租，而另外一个儿子却没有工作父母每天带着这个儿子到处戒毒治病，而且这个孩子也不住在家里，靠政府救济生活。我还认识一家美国人，父母很有钱，女儿原来是律师，现在美国经济不好，工作都难赚钱，这个律师除了当律师之外又找了另外的两份工作，一份是给别人做点心，还有就是当家教，只有这样才能维持家里的开销。这在咱们想象中是不可思议的。这就是美国，美国人的生活，人家没把这样的事儿当回事儿啊，高高兴兴地告诉我，现在特别忙，有了三份工作。在美国有工作就值得骄傲，不管做什么。所以咱们有些观念和想法以及一些希望和想象都是不符合实际的，抱着这样的想法和期待生活，说心里话很难幸福！很多人说，我干这个什么时候能买房，我读书有什么用，到头来找不到工作，买不起房子，娶不上媳妇，我的人生将是一个什么样的未来，看不到啊！很多人还会抑郁甚至寻短见。总有人想在这个世界上找到一个地方，什么都好，只要我去了就有工作就能买房，有人还知道自己能力不行就想象着美国是不是能力不行干点咱们认为底层人的工作也能买房呢，还有人羡慕美国穷人的生活，以为穷人都由国家养着不用工作跟我们过一样的生活着呢。其实不然，美国的穷人尤其由国家养着的，他们的生活质量和环境不是咱们能想象的。你如果想来美国当穷人真不如在国内当穷人，因为你没有过过美国穷人的日子，也最好别试。再说，在美国当穷人也要有身份才行的。说心里话，我说这些不管是不是回答了网友的问题，都是为了让咱们更多希望来美国而并不了解美国的人们更多的了解一些美国，我不是说给那些真正有这些问题的人的，也不是说有这样问题的朋友们的想法是不对的。因为咱们不了解美国所以想象的就比较丰富，这个很正常，如果我们了解了一些再根据自己的实际情况选择自己的路那么就从容很多，说实话这才是我要说这些的初衷，我也希望我说的能起到这样的作用。相关阅读：◈  老外素质一定高吗？来看看这些。。。◈  华裔二代的心声：为了孩子，不要移民美国倡导理性阅读，离美帝更近一步投稿：usashare@hotmail.com</w:t>
      </w:r>
    </w:p>
    <w:p>
      <w:r>
        <w:rPr>
          <w:b/>
        </w:rPr>
        <w:t>AG_H93</w:t>
        <w:br/>
      </w:r>
    </w:p>
    <w:p>
      <w:r>
        <w:t>文/黎娜来源：观察者网（ID：guanchacn）12月7日，首届国际（中美）青少年篮球友谊赛在京开打，3支美国高中篮球名校校队将与4支中国顶尖高中篮球队以及2支CBA青年队展开较量。万万没想到，首个比赛日，曾获得过北京冠军的中关村中学就在家门口被杀了个措手不及，狂输76分。在当天的比赛中，第一节打完，中关村中学便落后对手蒙特沃德35分。到第三节结束，双方比分差距进一步拉开，蒙特沃德开始撤下主力。最终，蒙特沃德学院以109比33狂胜中关村中学，其中RJ-巴特勒砍下38分。但中国球队的噩梦才刚刚开始。12月8日，半职业队首钢青年队迎战蒙特沃德学院，第一节上来，首钢青年队就被对手压着打，开局以7比24落后蒙特沃德学院。不过首钢青年队很快便调整过来，一路将比分追到70比78，仅仅落后8分。8日下午，北京四中47-88不敌美国蒙特沃德高中，中国高校队伍再次败下阵来。到今天，友谊赛初赛全部结束，蒙特沃德过关斩将，连砍三支中国队伍，让不少观众谈“蒙”色变。据介绍，来自美国的3支球队分别为美冠军队佛罗里达州冠军蒙特沃德学院（Montverde Academy）、北卡罗莱纳州冠军队普罗维登斯高中（Providence Day School）和加利福尼亚州冠军队查米纳德学院预科学校（Chaminade College Preparatory School）。这3支校队代表了目前美国高中篮球的最高水平，每队均有公认的未来NBA选秀高顺位球员。参加本次比赛的中方球队共有6支，其中有全国高中联赛的“十冠王”清华附中、全国亚军和北京冠军北京四中、北京市前冠军中关村中学和北京22中，以及2支CBA球队北京首钢和八一队的青年队。其中的四支高中男篮队也基本上是目前北京高中的前四名球队。在开赛首日中关村中学输掉比赛之后，网友们已经很“丧”了。但也有网友认为不应当以己之短度人之长，咱们乒乓球青年队去美国也能暴打一群……说比背单词踢毽子刷奥数题的，你们其实是高端黑吧？！还有的网友则表示这是正常情况。除了NBA联赛有精彩的篮球比赛外，美国高中篮球联赛同样也有着高质量比赛出现。而蒙特沃德更是其中的佼佼者。他们曾是2013-2015全美高中联赛冠军。此外，球员阵容也十分强大。蒙特沃德学院还培养出多名NBA球员，例如2015年NBA选秀榜眼德安吉洛·拉塞尔以及2016年状元本·西蒙斯。德安吉洛·拉塞尔本·西蒙斯而现在队中的主力RJ-巴雷特，更是被视为准状元。今年夏季，17岁小将巴雷特以场均21.6分的好成绩、率领加拿大队在U19世界青年篮球锦标赛中夺冠。去年夏天，他率领加拿大在埃及夺得19岁以下世界篮球锦标赛的金牌。图自台媒在与首钢的对战中，巴雷特砍下38+12+6的惊人数据。对阵北京四中时，他又打出34分7篮板4抢断的成绩。图自参考消息旅美中国球员张镇麟刚刚转到蒙特沃德学院读高三，目前也在球队中效力。在与北京四中的比赛中，他拿下了13分3篮板2盖帽。张镇麟表示，自己作为中美篮球交流的体验者，感受到了美国青年篮球训练上的不同，虽然刚到蒙特沃德学院4个月，但教练非常专注运球、投球等各方面的细节，并且平时训练质量要求很高，饮食方面也与国内有些区别。对于“狂输76分的情况”，有体育评论者认为不必过于焦虑，国内的篮球培养体系与美国完全不同。国内属于精英培养，挑选出同龄人中天赋最好的一批人进入职业队训练，人才输送多数是依靠体校、省级队、国家队三级人才网，整个社会的篮球文化氛围相对美国来说淡得多。美国则是大力发展校园篮球。在美国发展了一百多年的篮球运动，不仅普及程度很高，其人才培养和选拔体制已发展得相当完备。小学联赛，高中联赛、大学联赛、乃至NBA形成了一个系统的、多层次的联赛制度。而蒙特沃德学院代表了美国高中的最高水平，因此比国内高中校队的强大如此之多也是正常的。不管怎么说，这次友谊赛是北京市青少年首次有机会与同年龄段世界级球队进行民间交流。正如北京四中篮球队队员邵思明所说，“就是学习吧，尽量学习美国那边的技术战术特点，也多发扬我们跟他们不一样，比他们更好的地方吧。”相关阅读：◈  伯克利女博士：中国体育教育培养出来的是坐在电脑前的土豆◈  龙永图：我为什么要送外孙女去美国读书而不是在国内倡导理性阅读，离美帝更近一步投稿：usashare@hotmail.com</w:t>
      </w:r>
    </w:p>
    <w:p>
      <w:r>
        <w:rPr>
          <w:b/>
        </w:rPr>
        <w:t>AG_H97</w:t>
        <w:br/>
      </w:r>
    </w:p>
    <w:p>
      <w:r>
        <w:t>文／陈赛来源：三联生活周刊（微信ID：lifeweek）陈寅恪定义大学精神的第一要义为：独立之精神，自由之思想。现代教育之父洪堡指出：大学应实施通识教育，而不应涉足职业教育。作为世界最著名的高等学府之一，哈佛让本科生们学什么？哈佛传统的“自由教育”的基本元素是什么？他们的通识教育又经历着怎样的变化呢？对于一个美国人来说，大学岁月的重要性是怎么估计也不会过分的。它们是使他文明开化的唯一途径……面对这样一个行将接受教育的人，我们必须思索这样一个问题：如果他能够被称为受过大学教育，他应当学习什么？——阿兰·布鲁姆《美国精神的封闭》据说，在每个哈佛人的一生中，都会出现这样的时刻，他或她突然意识到哈佛的魅力。我想很多人的那个瞬间是在拿到长达上千页的选课单，为自己选择在哈佛的第一门课的时候。2013年哈佛新的通识教育计划正式推行，重新划分了学生需要涉猎的八大知识范畴领域，艺术与诠释、文化与信仰、经验推理、伦理推理、生命系统科学、物理世界科学、世界中的社会、世界中的美国，共计400多门课程。哈佛学生在上一堂天文课（图／三联生活周刊）如果说，大学教育的价值在于为一个人的一生提供一个时间段，在此期间，他的求知欲最为旺盛，心智最为开放，并得以远离社会求速成的压力，学习如何发问，去怀疑既定的前提，学会天马行空的思考，那么，当几乎全人类的知识一起摆在他的眼前，而他必须从中选出32门值得花费四年时间的课程时，除了对于这场知识的盛宴充满兴奋之外，恐怕还有巨大的困惑与不安。“21世纪前25年，何谓‘受过良好教育的人’？”这是哈佛文理学院院长威廉·科比在2003年一次通识教育改革会议上提出的第一个问题。当一所走过了近400年历史的大学回头审视自我时，这是一个最简单，却也最艰难的问题。从2013年开始，哈佛的本科生全面推行一套新的通识教育计划（Gen Ed），以取代20世纪70年代末设计的“核心课程”（Core-Curriculum）。对哈佛学生来说，没读过莎士比亚更可耻，还是不知道染色体与基因的区别更丢人？哪些知识是重要到必须教给每个学生的？比如足够多的经济学知识让他们看懂华尔街的财务报表，足够多的科学素养让他们读懂《科学美国人》上的每篇论文，还是足够多的幽默感让他们看懂《纽约客》上的笑话？“受教育”与技术训练不是一回事。尤其在西方“自由教育”（Liberal Education）的视野之内，一个受过教育的人，必须理解自己以及自己在世界中的位置——文化的与自然的——从而追求一种富有意义的人生。它要求一种历史性的视角，让一个人不至于陷溺于一时一地的现实考量，活得像一只“夏天的苍蝇”（埃德蒙德·博克）。这样的“教育”必然包含英国19世纪著名的诗人和学者马修·阿诺德所说的“曾经被了解过的与被述说过的最好的一切”。它必须理解整体——人类世界与它的历史，我们的文化与那些不同于我们的文化，自然世界与探究的方法，量化的与语言的技巧，还有活泼的艺术。就像校徽上刻着的“真理”二字一样，“自由教育”——在自由探究精神指导下的不预设目标、不与职业相挂钩的教育，是哈佛大学在近400年的历史中一直坚持的一个理想，尽管在越来越世俗化和功利化的今天，这种坚持已经变得越来越艰难。有一种说法是自由教育就像教堂，专业教育则像医院。大家都知道医院是干什么的，但说不清楚教堂到底有什么用，但它确实还有某种深远的影响和作用，比如慰藉和回答人的真正需要。哈佛通识教育委员会主席J.哈里斯在接待两位前去取经的中国学者时说：“自由教育的特点是又宽又深。所谓宽，是教给学生的整个知识范围‘宽’，深则意味着要深入各个专业，每一门课都讲究深度。”一名学生走在哈佛校园里（图／路透社）从20世纪40年代开始，哈佛就把本科生的课程分成三个部分：主修课、选修课、通识课（此外还有写作课与课外活动）。按照J.哈里斯的说法，这些都是哈佛式“自由教育”的基本元素。主修课致力于培养学生对某一学科的深入理解，这是专业化时代的要求——只有当一个人深入钻研了某一复杂学科之后，不仅学会分析问题，还要能合理地解释解决问题的过程，才能明白真正的智力探究与探索是什么意思。即使一个人学生时代选择的专业与他未来的事业之间毫无关联，或者20年后将所学的专业知识全部忘光，他至少懂得精通一门专业是怎么回事。选修课占四分之一，是为了让学生按自己的兴趣自由探索主修专业之外的知识，比如一个文科生偶尔也会仰望星空，追问宇宙大爆炸是怎么回事；或者一个满脑子代码的计算机系学生可能也愿意欣赏一点贝多芬、莫扎特或印象派。剩下四分之三则是通识课（General Education）。所谓通识课程，就是学校提供给本科生的一系列基础课程，学生必须从中选出几门作为必修课，无论他们的专业或兴趣是什么。在哈佛，主修课可以任意选、任意换，连专业也可以换，唯有通识课属于校方指定必修的，非选不可。这是大学主动为一个年轻人的4年求学生涯开出的一张关键处方，代表了一所大学对于知识与教育最基本的哲学与态度：一个人在大学期间应该学些什么？什么知识或方法是每个学生都应掌握的？大学最希望培养的是什么样的人？比如哥伦比亚大学认为有些书是每个人毕业之前都应该读过的，不是任何一本书，而必须是荷马、柏拉图、索福克勒斯、奥古斯丁、康德、黑格尔、马克思、伍尔夫的著作……为什么？因为这些是最戏剧性地建构了“西方”的著作者，他们的书是一些最直接的涉及什么是人以及人可以是什么的书，它们应该成为每个人的教养的一部分。哈佛大学则认为，比起古典名著或者最前沿的科学知识，某些学问的方法才是学生必须掌握的，比如你可以没读过莎士比亚的作品，但必须在教授的指导下以评论和分析的方式研读过经典文学；你可以不了解法国大革命的历史，但你得懂得如何将历史作为一种探究和理解的方式，观察和分析当今世界的主要问题；你可以没上过“经济学原理”，却不能没修过一门探讨社会问题基本原理的课程。一个哲学系的学生应该能理解物理学的基本观点：这个世界是一个理性的、可预知的系统，我们可以通过经验发现其规律；而一个穿着白大褂在实验室里捣鼓细胞的生物系学生应该具备最基本的道德推理能力，以应对未来可能遭遇的道德困境。这是哈佛运行了30多年的通识教育系统——“核心课程”的基本观点：在一个知识爆炸的时代，本科教育的重心必须从具体知识的获取转化到“获取知识的方法与途径”。哈佛著名的“正义课”就是一门“核心课程”。在第一节课的末尾，桑德尔教授就对学生发出了警告：这门课并没有教给你任何新的知识，而是通过将你原本熟知的事物变得陌生，给予你另一种看待事物的方法。“这是一种风险：一旦那些熟悉的东西变陌生了，就再也不会和以前一样了。”他说，“自我知识就像失去的天真——无论这让你多么不安，你也不可能再回头。”30年前，哈佛“核心课程”的设计者亨利·罗索夫斯对于“何谓一个受过良好教养的人”有着明晰的界定：能清晰而有效地思考和写作；在某些知识领域具有较高的成就；对宇宙、社会及人类自身有深邃的理解；勤于思考伦理道德问题，具有明智的判断力和抉择力；具有丰富的生活经验，对于世界各种文化及时代有深刻的认识。哈佛中心校园（图／三联生活周刊）今天，哈佛认为，“核心课程”已经过时了——既然只有10%的哈佛学生会选择以学术为业，而60%会进入商业、律师、医学等职业领域，为什么还要花费那么多的精力试图把他们塑造成学者、教授呢？但对于未来的律师、医生、商人们，这个汇聚了世界上最多天才的大学，却无法为21世纪前25年的“良好教育”开出一份明确的清单。对此，哈佛通识教育改革委员会的成员之一、英语系教授路易斯·梅纳德（Louis Menand）是这样分析的：“在知识专业化愈演愈烈的时代，绝大部分教授都是专门学科的专家，他们在自己的领域有足够的权威，他们能告诉你，如何才能成为英语教授、物理学家、经济学家等等，但对于一个‘普通的知识核心’，或者‘所有人都应该知道的知识’，他们一样困惑，不可能在任何具体的内容上达成共识，这不是他们的惯常思维。”2007年10月21日，哈佛现任女校长德鲁·福斯特在她的就职演讲中特别提到一封来自50年前的信，是1951年科南特校长委托哈佛档案馆保存，并转交给“下一世纪开始时”的哈佛校长的。在信中，他担心第三次世界大战的一触即发，“很有可能使我们所居住的城市包括剑桥在内遭到破坏……我们都想知道，自由世界在未来的50年里会如何发展”。“正如科南特所处的时代一样，我们也处于一个使我们有充足的理由忧虑不安的世界，我们面对的是不确定。”福斯特校长说。哈佛最新一轮的通识教育改革很大程度上是对这个时代的“不确定性”的一种回应。全球化与科技革命是其中最大的两个不确定因素，所以新课程计划中加重了科学的比例，并且一再强调“国际化视野”和“合作意识”。作为一项古老的传统，在很长一段时间内，哈佛都认为，真正的学者“必须拥抱孤独，并把孤独作为自己的新娘”。至少在这个世纪，他们希望培养的，绝不是象牙塔里孤独的学者，而是能在未来世界里长袖善舞、应付各种各样挑战的人。在所有的现代心智训练中，他们尤其强调这样一种训练：将学生置于一个陌生的环境，让他们接触超越他们理解力——甚至也超越教师理解力——的现象，让他们失去方向，然后通过学习和思考，重新找到方向。也许这才是21世纪前25年所谓的“良好教育”。2007年通过的《通识教育工作组报告》这样写道：“我们在报告中所描述的通识教育计划的理想，就是要使本科生能够在一个他们毕业后将成为什么人和他们将过什么样的生活的这样一个视野下，在哈佛课堂的内外进行一切学习。”也就是说，哈佛所认可的“共同的知识核心”回归到了“生活”本身。在一个不确定的时代，我们应该怎么生活？什么是美好生活的结构？什么样的成功才包含真正的幸福？公共事务中什么是正义，什么是不公？按照福斯特校长的说法，哈佛校徽上的“真理”（Veritas）是指一种基于理性、挑战、不安和怀疑的理解之道。但如果这种理解之道能帮助一个学生直面未来生活的各种变故与不确定性，更好地与自己所生存的世界打交道，理解它的复杂性，以及自己在其中扮演的角色，从而拥有一个更美好和富有意义的人生，有何不可呢？相关阅读：◈  为什么美国大城市里不修二环、三环、四环、五环？◈  施一公：中国有大量优秀的学子，为何在国外脱颖而出的很少？倡导理性阅读，离美帝更近一步投稿：usashare@hotmail.com</w:t>
      </w:r>
    </w:p>
    <w:p>
      <w:r>
        <w:rPr>
          <w:b/>
        </w:rPr>
        <w:t>AG_H95</w:t>
        <w:br/>
      </w:r>
    </w:p>
    <w:p>
      <w:r>
        <w:t>文／精英说微信号：elitestalk随着中国经济迅速增长，投资移民和赴美留学变得日益火热，在美居住的华人人群也越来越多。与此同时，很多人有着这样的困惑：“美国好不好？容不容易找工作？美国适合我吗？”“凤姐”罗玉凤写过这样一篇文章，她认为美国适合以下三种人，一种是在国内事业有成，余生不用工作也不愁吃穿的人，他们可以自由在美国享受更好的物质生活条件而不惧工作的压力。另一种是在国内进城务工的人员或者在国内本就从事低级技术和体力劳动的人。因为美国针对社会底层的福利相对国内来说还很不错，且蓝领的工资不低，比如美甲行业，曼哈顿美甲店的美甲师一个月挣6000美元，普通美甲师一个月也可以挣到2、3000美元。最后一种就是技术性人才，因为美国相关政策，使他们移民美国变得非常容易。相反，在国内事业小有所成的人，大部分初到美国都会经历语言和资历认证等问题，通常很难再获得以前的社会地位，因此，社会地位会比在国内降低很多档次，心理落差会很大。基于此，有人根据自己在美生活的经验和感悟，选出了最适合移民美国的10类中国人。1、为了子女接受教育举家移民 【27%】这几乎是最普遍的一个移民理由，美国拥有世界顶尖的教育系统，对于很多人来说是留学的首选，通常只有经济条件许可不许可的问题，没有应不应该来的问题。2、在国内世俗偏见容不下的人 【15%】比如同性恋人士，在国内不被接受，但在美国，尤其是华人聚集的加州，同性恋可以合法结婚，并能享受社会的充分尊重。3、国内底层的劳动人民 【12%】这一点基本和凤姐提出的观点一致，和国内相比，类似的工作在美国可以拿到更高的工资，当然，前提是你要有合法的工作许可。4、在美国有生意的人 【10%】在国内有自己的企业，产品主销美国，或是与美国做贸易。5、土豪，财力足够雄厚 【7%】豪宅豪车奢侈品，这些在美国相对而言反而比国内更便宜。实际上，由于生活无忧，这部分人几乎到任何一个发达国家都能很好地享受生活。6、美国留学生 【7%】由于高等教育的普及，海归变的越来越不吃香，市场竞争力也越来越低。很多留学生希望直接留美工作，但只是H-1B抽签越来越难，合法的身份问题难倒不少人。7、想生2个以上孩子的人 【7%】这一条曾经可以排名更加靠前，不过现在国内放开了生二孩政策，很快将不再是移民美国的理由了。8、国内刚毕业的大学生 【6%】这些年轻人刚走上社会，学习能力强、有较好的英语基础，更易于融入美国社会。9、残障人士或者家属 【3%】在美国，建筑设计等生活的方方面面都要考虑到残障人士的生活或工作需要。譬如：停车场中最方便的停车位是留给残疾人的；商场超市，经常可以看到驾驶着电动残障车自由来去的人士。对于残障人士来说，在这里生活更加便利。10、其他类型 【1%】其他种种个人原因，因人而异吧。华人都在做什么？排除超富有的富人阶级，大部分移民成功的华人依旧面临着工作的难题。那么，他们都在做什么样的工作呢？洛杉矶华人网报道，2014年，据美国主要媒体公布的数据显示，在美的华裔移民中，有80.4%都集中在私人企业，属打工族。统计数据显示，在美国的华裔移民中,有13.2%的美国华人在政府机构或是由政府支付薪水的机构就业，6.1%的美国华人自己开业当老板，但二者比例皆低于美国平均水平。美国人在政府机构或是政府支付薪水的机构就业的人数比例为14.6%，自己开业当老板创业的人数比例为6.5%。而华裔第二代自己开业当老板的比例更低，仅为2.5%。据了解，华裔移民在美国从事的工作，排在第一位的工作是担任餐馆厨师，从事这一职业的男性占来自大陆男性劳动力大军的13.4%，甚至高于后两项人数的总和。其次是计算机软件开发等相关领域，就业人数占到8.2%。排在第三位的是管理人员，就业人员占5.1%。而根据马里兰大学06年发布的华人数据报告发现，女性从事计算机软件开发行业的就业人数达到6.1%，会计则为5.2％，但与此同时，还有4.8%的女人在当侍应生，4.0%的女人在从事收银员等职务。从中不难看出，华人在白领与蓝领的对立情况，即高科技移民和偷渡的低教育移民的差距。事实上，尽管新一代亚裔以及更多的华人在科技业占据多数，但仍然难以在职场上谋得高位。数据显示，2000年，只有38.7%的亚裔从事科技有关工作。华人移民外表光鲜亮丽，但有很多中国人到美国后只能从事很低端的工作。拿“凤姐”罗玉凤举例来看，在纽约的这几年，凤姐从事的是美甲工作。纽约的大街小巷密布着很多很多的美甲店，对于学历较低的那些中国新移民来说，这是一个很自然的选择。这个行业大多数为韩国移民垄断，美甲工人则主要是韩国人、中国人和说西班牙语的拉美移民。她在接受《纽约时报》中文网的采访时，记者询问她：“当时到美国后，为何选择做美甲行业而非其他行业？”她很自然地回答道：我需要留在纽约，这里有更多机会，而留在纽约只能在指甲店工作。而后来我继续从事这个职业，是因为工作间隙，我可以把手机拿出来，背诵我之前存在里面的英语单词。如果从事其他工作，比如餐馆服务生，我没有这样的机会。除了美甲，还有哪些工作是大部分中国人的选择？1、中餐馆在美国，中餐馆可谓是遍地开花，你可以看到各种菜系在美帝的大地上吸引四方食客，东北，四川，广州，湖南.....应有尽有。由此也为中国人创造了许多就业机会。每年都会有大量的中国人涌入美国，而且俗话说民以食为天，中国人到了美国最怀念的就是那口家乡的味道。所以从来不用担心没有客人，况且美式中餐在美国人中也非常流行了。2、物流美国物流行业迅速发展，一部分得益于代购的盛行，从婴儿用品、衣服、奶粉、保健品到名牌包包、大牌化妆品，发展之势如火如荼。但这些物件如果走美国邮政的话就太贵了，所以伴随着代购发展起来的还有专门针对从美国到中国的物流。这类物流公司的主要客户有三类，包括：一、国内海淘用户，二、国外代购，三、与国内大型电商合作，如阿里巴巴、唯品会等。现在你随便在任何一个城市的中国城里都能看到各种快递站，他们的主要业务来自于各个代购们。3、房产经纪截至2015年，中国客户已经成为美国房产的第一国际买家。仅2015年，中国买家就在美国购买了大约3.5万套房产，总价值共计约286亿美元。而美国房产交易中，不管是新房还是二手房，地产商基本不直接与客户见面，房屋买卖交易通过房产经纪人公司和经纪人完成。显然，找到一个靠谱的美国房地产经纪人对中国买家来讲非常重要，也因此，越来越多的中国人选择进入这个行业。毕竟，对于很多中国买家来说，到了人家的地盘，还是一张中国脸看着比较亲切。4、医生虽然生活在美国，但是还有很多中国人的英文不好。瞄准了这部分人的就医需求，一部分医生选择漂洋过海，来美国开诊所了。不过有点难度的是中国的行医资格证美国不认可，所以要重新考。但相对应的，要求高，自然收入也相当不菲，社会地位也高。总而言之，任何一个国家都存在多种多样的工作种类，身居何位主要还是取决于个人能力的不同。 再者，工作也无分高低贵贱，只要有合法的身份，平等的职业选择都值得尊重。相关阅读：◈  施一公：年轻人若着眼点只是什么工作挣钱多，是狭窄◈  公立、国际学校、国际班如何选择？一位母亲的择校持久战倡导理性阅读，离美帝更近一步投稿：usashare@hotmail.com</w:t>
      </w:r>
    </w:p>
    <w:p>
      <w:r>
        <w:rPr>
          <w:b/>
        </w:rPr>
        <w:t>AG_H99</w:t>
        <w:br/>
      </w:r>
    </w:p>
    <w:p>
      <w:r>
        <w:t>文/陈志武华人著名经济学家，耶鲁终身教授由于国内教育体系以及教育理念的僵化，绝大多数中国人再好也只能做些技术活，难以在美国社会或其他非华人社会出人头地，这些都很悲哀。原来没有全球化时不知道这些，但现在中国人也走出去了，跟其他文化、教育背景的人一在一起，就知道彼此的竞争优势与劣势了。这些问题的根子都出在教育上，包括正式的学校教育、家教和社会文化教育。1、绝大多数中国人在美国只能做些技术活我不是研究教育的专家，但是，这些年看到国内的教育，特别是我自己从小在中国受教育，然后又去了美国，自然有许多观察和体会。到目前为止，我这一辈子没有离开过学校。1968年在湖南茶陵县开始上小学，1979年读完高中在长沙上大学，1986年去美国读研究生，1990年毕业以后至今一直在美国的大学教书。我有两个女儿，一个15岁，一个13岁，她们在美国出生、长大，这些年看着她们在美国上学。同时，也因为我跟国内的一些大学一直有不少交流，所以基本能看到国内同行和教育界学者、业者每天的运作目标。这些经历和观察让我确实感触比较多，特别是这些年看到这么多从国内培养出来的杰出高材生，他们在专业上这么突出，但思维方式那么僵化、偏执，社会交往能力又那么差，除了自己狭窄的专业就不知道怎么跟人打交道、怎么表达自己，让我非常痛心。由于国内教育体系以及教育理念的僵化，绝大多数中国人再好也只能做些技术活，难以在美国社会或其他非华人社会出人头地，这些都很悲哀。原来没有全球化时不知道这些，但现在中国人也走出去了，跟其他文化、教育背景的人一在一起，就知道彼此的竞争优势与劣势了。这些问题的根子都出在教育上，包括正式的学校教育、家教和社会文化教育。我们说，中国社会现在处于转型时期，尤其是经济领域面临很大的挑战。现在提得比较多的是要把中国建设成为创新型国家，这一点大家都讲。但想想中国为什么建设不了创新型国家？为什么这么艰难？光靠在街上挂很多横幅、标语，在核心报纸上发表一些社论，就能把这个国家建设成创新型国家？中国经济面临的挑战不少。比如，讲到中国的公司品牌，不管是广东，还是其它省份，都很难建立品牌。所以，难以通过品牌赚更多钱，而只能制造一些玩具或者说制造一些衣服、鞋、甚至一些机器和电脑，只能是卖苦力。为什么难以建立品牌、难以实现产业结构转型？原因当然包括法治制度、产权保护以及国有制的问题，但也与中国教育体系的教学方式和教学内容关系非常紧密。 2、本科毕业就成了专家，是一种失败中国经济今天以制造业为主体，这当然就需要有很多的工程院院士，大学要培养很多的工程师。相比之下，美国的服务业占GDP的85%以上，所以美国的教育体系侧重点就不同，是侧重通识教育，培养通才。在中国和日本变为世界工厂之前，几乎所有的美国州立大学和一些工程学院都非常侧重技能型的工程系科，像中国的大学一样侧重理工训练。但是，我发现过去的四五十年，特别是三四十年，随着制造业向日本、韩国和中国转移，美国大学的教育内容经历了一个全面的转型，转向通识教育。所以，在耶鲁大学，我们对本科生的培养理念是：任何一个在耶鲁读完四年大学的毕业生，如果他从耶鲁毕业时，变成物理、电脑、化学或者是任何领域的专家，我们会觉得那是一种失败，因为我们不希望四年大学教育是培养专家，让他们在某一领域里面投入那么深，而忽视掉在其它更广泛的做人、做公民、做有思辨能力的人的机会。我们不主张他们在某个工程领域、科学领域、社会科学领域在大学时期就成为专家。如果有学生在大学四年时真的成了专家，我们不以为那是一种成功，反而会是一种失败。当然这也跟耶鲁这些年出了那么多总统有关系，以至于我们的历史系教授就想，既然以前出了这么多总统，说不定今天在校的哪个学生以后也会成为总统，怎么办？于是我们就开一门大课，叫做“大策略”，由两个研究世界史最出色的教授轮流讲，这是持续一年长的课程，是一种非常综合型的训练，讲到孙子兵法、管子经济、古希腊策略等等。中国的教育则侧重硬技术，由此产生的人才结构使中国即使想要从制造业往服务业转移，也难。产业结构也受到教育内容约束。在中国，从幼儿园到小学、大学、再到研究生，一直都强调死记硬背为考试，强调看得见摸得着的硬技能，特别是科学和工程几乎为我们每个中国家长、每个老师认同，这些教育手段、教育内容使中国差不多也只能从事制造业。为了向创新、向品牌经济转型，就必须侧重思辨能力的培养，而不是只为考试；就必须也重视综合人文社会科学的训练，而不是只看重硬技术、只偏重工程思维。离开市场营销、离开人性的研究，就难以建立品牌价值。 3、美国从幼儿园就开始人文、通识教育为了支持以服务业为主的创新型社会，美国的学校是如何办的呢？我有两个女儿，老大现在读高二，老二在读初二。她们的经历大概是这样：首先，从幼儿园一直到小学四年级前，没有家庭作业，下午放学就放学了，周末就是周末，不用担心学习。老师如果布置作业给学生，很多家长会抱怨，说“你怎么给我的女儿、儿子这么多作业，那他们还过不过日子了？他们一生的幸福是我们更关心的，你不要让他们回家后每分钟都花到作业上，最后他们变成了人还是变成了机器？”所以，学校与家长谈判的结果，往往是这样一个结局：美国的幼儿园、小学四年级以前都不会布置作业。有没有考试呢？初一之前没有考试。而这一点中国的老师和家长可能觉得奇怪，没有考试学什么东西？你放心好了，美国学生学的东西很有意思，比如，从小学一年级到四年级，他们的课程安排往往比较广泛。甚至在幼儿园的时候，我女儿她们每年都会有科学、一般人文社会、语言方面的内容，一共有三四门课程 。每门课程完全由老师决定用什么教材，教什么内容。比如，在人文社会课程方面，可能是今年重点了解一下亚洲不同的国家，以前的历史是什么样子等等；明年了解非洲、拉美等等。从幼儿园到小学，讲的深度会慢慢地上升，但差不多每年或者每两年会绕着五大洲兜一圈，这是一种非常广泛的了解。你想一想，如果这些小孩以后出去做服务业、做市场营销、做外贸，如果他们对其他的国家一点都不了解，怎么能行？而有了这些从小学到的知识，今后到哪里去“全球化”，都不会有问题。当然，沿着这种方式去培养，很容易让我们说：“他们怎么能够做工程师、做专家呢？”但这也没关系，美国本身不需要这么多工程师，因为制造业已经由中国和亚洲其他国家胜任了。因此，一个国家的产业结构决定其教育知识的结构，反过来，教育知识结构又会决定其经济的产业结构。 4、美国思辨能力的训练也始于幼儿园思辨能力的训练在美国是自幼儿园开始就重视的强项。这具体表现在两方面：其一是课堂表述和辩论，自托儿所开始，老师就给小孩很多表述的机会，让他们针对某个问题各抒己见，发表自己的看法、谈谈自己的经历，或者跟别人辩论。另一方面，就是科学方法这项最基本的训练，多数校区要求所有学生在小学四、五年级时都能掌握科学方法的实质，这不仅为学生今后的学习、研究打好基础，而且为他们今后作为公民、作为选民做好思辨方法论准备.我们别小看科学方法训练的重要性，因为即使到现在，我经常碰到国内的博士研究生，甚至是所谓的科学家，从他们做研究、思考问题、写论文的方法上，很难看出他们真的理解科学方法的本质和基本做法。这是什么意思呢？在我女儿她们四年级的时候，老师就会花一年时间讲科学方法是什么，具体到科学的思辨、证明或证伪过程。她们就学到，科学方法的第一步是提出问题和假设，第二步是根据提出的问题去找数据，第三步是做分析、检验假设的真伪，第四步是根据分析检验的结果做出解释，如果结论是证伪了当初的假设，那么，为什么错了？如果是验证了当初的假设，又是为什么？第五步就是写报告或者文章。——这个过程讲起来抽象，但是，老师会花一年的时间给实例，让学生自己去做实验。这种动手不是为考试，而是最好的学习，让人学会思辨，培养头脑，避免自己被别人愚弄。这种动手所达到的训练是多方面的，尤其是靠自己思考、靠自己找问题，这非常出色。实际上，如果按照我女儿她们在小学四年级就学到的科学方法标准去判断，国内经济学以及其它社会科学类学报上发表的许多论文，都没法及格，因为许多论文只停留在假设的层面上，然后就把没有经过数据实证的假设当成真理性结论。这些都跟我们没有从幼儿园、从小学开始强化科学方法的教育训练有关，跟没有把科学方法应用到关于生活现象的假设中去的习惯有关。在小学没有考试，学生还做什么呢？我女儿她们每个学期为每门课要做几个所谓的“项目”，这些项目通常包括几方面的内容，一个是针对自己的兴趣选好一个想研究了解的题目或说课题。第二是要找资料、收集数据，进行研究。第三是整理资料，写一份作业报告。第四是给全班同学做5到15分钟的讲解。这种项目训练差不多从托儿所就开始。我觉得这一点很有意思，刚才讲到品牌跟市场营销很有关系，因为品牌、市场营销都跟表述技能有关。关于研究性项目，我的大女儿在五年级时，对北京的气候感兴趣，她在社会课上对其做了一项研究，把北京一年12个月中每月降雨量、温度的历史数据收集起来，然后计算历史上每个月的降雨量的最高、最低与平均值，计算每个月温度的最高、最低与平均值，然后再分析这些跟北京的其他天文、地理情况的关系，写好报告以及讲解文稿，她在全班同学前讲她的这些分析结果。我觉得这样的课程项目研究与讲解是非常好的一种训练。实际上，她在小学做的研究与写作跟我当教授做的事情，性质差不多，我做研究上网要找资料，而她也是为每个题目上网找资料、做研究，她写文章的训练也已经很多。这就是美国教育厉害的地方，你看一个小孩，在研究思考上已经这么成熟，以至于到现在，我跟我女儿说，她很快可以做我的研究助理了。但在国内，一些本来很聪明的人即使到读博士研究生时期，还不一定具备这些研究素养、研究能力，有些研究生连做个研究助理可能还不合格。 5、有思辨能力，方有经济转型正因为这种思辨能力的培养，现在我跟女儿讨论问题时，她们一听到任何话，很自然地就会去怀疑、审视，然后就看能否找到证据来证明这个话逻辑上或者事实上、数据上站得住脚。这种习惯看起来简单，但是对于培养独立的思辨能力，让学生毕业以后，特别是大学毕业以后，不只是简单地听领导的话的机器，这些是非常重要的自然的开端。当然，思辨对于美国教育体系培养出来的人是很自然的，有时候我也想，美国这个社会真的蛮有意思，不管是聪明的、还是笨的人，不管是有能力的、还是没有能力的人，每个人都觉得自己很厉害，每个人都觉得自己是个人物，对什么事都会有一番高论。正因为这样，美国100个人里，随便挑80个，那80个人都可以把他的思想、想法和他要卖的东西表达得很清楚，能够给你足够多的说服力。这也是为什么市场营销这门学问是在美国出现、发生和发展的。美国教育体系给每个人都提供了那么多自我表述的机会，等他们长大后，特别是念完MBA以后，在他们介绍产品和自己的研究与想法时，至少不会站在一班人面前就发抖，没办法说出话来。中国经济转型需要教育的转型，需要培养兴趣丰富、人格完整、头脑健全的通识人才、思辨型人才。如果不能做到这一点，中国恐怕只能继续是给世界提供劳动力的工厂。相关阅读：◈  相比中国喜欢学霸，为什么美国顶尖大学热衷招收体育特长生？◈  留学生：我们想办法合群一些，但是我拒绝为了合群拉低自己！倡导理性阅读，离美帝更近一步投稿：usashare@hotmail.com</w:t>
      </w:r>
    </w:p>
    <w:p>
      <w:r>
        <w:rPr>
          <w:b/>
        </w:rPr>
        <w:t>AG_H98</w:t>
        <w:br/>
      </w:r>
    </w:p>
    <w:p>
      <w:r>
        <w:t>作者／Thomas C. Corley来源：Business Insider 他们从普通人转变成有着七位数财产的成功人士的原因之一，在于其「富有的习惯」。这个短语是（Thomas C. Corley）托马斯·科里生造的，他花了五年时间研究了177位自力更生的百万富翁的日常习惯。“通过研究，我发现你的日常习惯会透露出你在生活中能否获得成功。”他在新书《改变习惯，改善生活》中写道，“习惯预示着一种因果关系。”习惯决定着财富、贫穷、快乐、悲伤、压力、关系好坏、健康与否。科里说，好在是所有的习惯都是可以改变和培养的。以下就是一些你可以从今天就开始培养的，百万富翁们的十三条“富有的习惯”：- 1 -他们经常阅读比尔·盖茨常常阅读富人更愿意学习，而非娱乐。科里写道：“88%的富人每天会至少阅读30分钟，内容以自学和自我提升类阅读为主。大多数人都不会为了娱乐去读书，富人阅读是为了获取知识。”科里发现他们倾向于阅读三类书：成功人士自传、个人修养或发展类书籍、历史类书籍。- 2 -他们坚持锻炼“76%的富人坚持每天有氧运动30分钟以上。”科里写道。有氧运动包括跑步、短跑、快走、骑自行车等。“有氧运动不仅对身体好，对大脑也有很大帮助。”他写道，“有氧运动可以增加神经元（脑细胞），体育锻炼还可以增加体内葡萄糖含量，葡萄糖就是大脑的燃料。大脑获得的养料越多，发展就会越好，你也会变得更聪明。”- 3 -他们结识其他成功人士“你会和你常常来往的人一样成功。”科里写道，“富人总是在寻找目标明确、乐观热情、心态积极的人做朋友。”另外也要避免与负能量的人或影响接触，科里强调：“负面的、消极的批评会让你离成功的道路越来越远。”- 4 -他们追求自己的目标△Spanx创始人、自力更生的百万富翁Sara Blakely“追求自己的梦想和目标，可以让你产生长期的幸福感，最终转化为大量的财富。”科里写道。有太多人犯了追逐别人（比如他们父母的）梦想的错误，富人则不断完善自己的目标，坚韧且激情满满地追求它们。“激情让工作更有趣。”科里写道，“激情给你提供克服失败、错误、拒绝的能力、坚持和重心。”- 5 -他们坚持早起在科里的研究中，一半以上自力更生成为百万富翁的人士至少在工作时间前三个小时起床。这是对付日常工作突发情况的一种解决策略，比如开会时间太长、路况太堵、要去学校接生病的孩子等等。“这些突发情况会对我们产生心理影响，改变我们的潜意识，最终会让我们觉得生活已经失控。”科里写道，“早晨五点起床，完成你今天工作中最重要的三件事，这会让你重新掌控你的生活，给你一种你在主导自己生活的自信感。”- 6 -他们有多种收入来源“白手起家的百万富翁不会依靠单一的收入来源，他们有多重收入方式。在我的研究中，65%的富人在他们赚得第一笔百万美元之前，已经有至少三种收入来源了。”额外的收入包括房地产租赁、股市投资、副业的部分所有权等。- 7 -他们有自己的导师“找到自己的导师可以让你更快积聚财富。”科里写道。“成功的导师不仅仅是会对你的生活产生积极的影响。通过指导你什么该做、什么不该做，他们可以定期地活跃在你的成功道路上。他们与你分享有价值的成功经验，这些经验要么来自于他们的导师，或是来自于曾经失败的打击。”- 8 -他们有着积极的人生态度△白手起家的百万富翁Mark Cuban“只有当你有积极的精神态度时，你才能获得长期的成功。在我的研究中，积极向上是所有自力更生百万富翁的标志。”问题在于，大部分人无法确定他们的想法到底是积极的还是消极的，他解释道：“如果你停下来听听自己的思想，感受它们的存在，你会发现绝大多数想法都是消极的。但只有当你强迫自己去看清内心时，你才会意识到这些消极思想的存在。意识到它们的存在是最关键的。”- 9 -他们不从众“我们总是希望融入到社会中，适应这个社会，并成为其中一部分，因此我们总会尽力不让自己过于突出。”但是，“无法让自己与他人区分出来，这就是为什么大多数人无法获得成功的原因”。成功人士创造自己的圈子，并把他人拉进来，科里说：“你需要让自己突出，然后创造你自己的圈子，让别人来加入你。”- 10 -他们举止礼貌“自力更生的百万富翁掌握了社会礼仪的重要原则，如果你想获得成功，你也需要掌握同样的原则。”这些礼仪包括寄送感谢信、记得重要的日期（如结婚纪念日、生日）、掌握餐桌礼仪以及在不同的场合正确着装。- 11 -他们帮助其他人成功“帮助其他人追逐目标和梦想并获得成功，这也可以让你从中受益。如果没有其他成功人士，那么成功也是很难定义的。如果想要成功，最好的方式是首先帮助其他人。”但是，你不应该给所有人都提供帮助，科里说：“你只应该帮助那些乐观的、有明确目标的、积极的、追逐梦想的人。”- 12 -他们每天花15-30分钟时间思考“思考是他们成功的关键。”科里发现了这一点。富人倾向于在早晨独立思考至少15分钟。“他们每天早头脑中思考很多事情。”他解释道，话题既包括事业和财务，也包括健康和慈善。他们经常会问自己这样的问题：“我怎么做才能赚更多钱？我的工作让我开心吗？我锻炼时间足够吗？我还可以参与哪些慈善活动？”- 13 -他们寻求反馈“因为害怕批评，所以我们很少向他人寻求反馈。”科里写道，“但是，反馈是了解做事正确与否的关键。”“反馈帮助你了解自己是否仍在正确的道路上。如果反馈是批评，无论是好还是坏，都是学习和成长的重要元素。”此外，反馈可以让你改变重心，体验新的事业或道路。正如科里所说：“反馈中提供给你的信息，让你可以在任意企业中获得成功。”相关阅读：◈  如何在学生时期培养让自己优秀一生的习惯？◈  Payscale发布2018美国本科9大专业毕业生薪酬榜，赚钱才是最靠谱的！倡导理性阅读，离美帝更近一步投稿：usashare@hotmail.com</w:t>
      </w:r>
    </w:p>
    <w:p>
      <w:r>
        <w:rPr>
          <w:b/>
        </w:rPr>
        <w:t>AG_H100</w:t>
        <w:br/>
      </w:r>
    </w:p>
    <w:p>
      <w:r>
        <w:t>口述／段凌（化名）主笔／吴琪文源：《三联生活周刊》有人说，中国孩子幸福的分水岭就是小学。我们并不想讨论哪个小学好的问题，而是希望让所有的爸妈们对于今后的孩子教育有个更好的计划和方案，那就是极好的了。段凌（化名）对于采访始终有些谨慎，为孩子教育问题所操的心，让很多家庭有着不足为外人道的苦涩和艰辛。她为孩子的择校如一场持久而未知胜负的战役。段凌选择让一双儿女辗转于公立、私立、国际学校和国际班之间。她经历了对西式教育的期望、现实中的落空、带着孩子逃离公立学校、又发现只能用应试方式应对“洋高考”，最终还是认准西式教育的曲折道路。教育方式的选择没有对错，但是由于孩子的成长是一次性的，家长又难免会产生疑问：如果我给他选择了另一种教育，他会不会更好？家长们在一次次的选择比较中，其实不可避免地，将教育越来越变成了家长间的一种竞争。段凌逐渐感悟到，家长应该对孩子的成长放松和宽容一些。她发现，什么样的路径都可以到达目的地，只是沿路看到的风景不同而已。理想与碰壁我们一家2005年搬到北京时，大儿子在上小学五年级，小女儿正准备进幼儿园。来北京之前，我们生活在海南，儿子在一所公立小学读书。作为家长，我和老公对于教育问题并不是没有思考，但是当时的资源很少，想法也有些过时，比如阅读，带儿子去过很多次书店，书架上孩子看的书很单一，我们能找到比较好的书就是四大名著简写版了。因为老公工作调动，我开始关注北京的楼盘。在网上查找楼盘信息时，进入了各个楼盘业主论坛，结果发现大家谈的全是择校问题。不仅是小学升中学的家长很紧张孩子能去哪所学校，哪怕是给孩子选择幼儿园，家长们也有一套一套的讲究。但给我带来冲击的不是紧张的择校，是在家长们择校过程中讨论并传达出的西方教育理念。本来我对于搬迁到北京兴趣不大，海南的生活很舒服，生活成本还低。可是查询了不少论坛后，我发现我原来生活在一个相对封闭的世界，对孩子的教育理念远远落后于外界。而网络上北京的家长有一种特别的氛围，这种气息虽然陌生，却让我相当兴奋。我感觉北京的资源信息很丰富，平台更大，为了孩子的教育，我们一家义无反顾地搬到了北京。我们在北京买了房子，儿子就近上了一个小学，我准备在他小升初的时候，争取让他进重点。小女儿需要上幼儿园了，我在打听幼儿园的过程中，发掘到各种教育论坛和博客，开始接触西方教育思想。北京的不少家长都有海外工作或留学的经历，他们大大打开了我的视野，带给我前所未有的学习动力。经过仔细比较，女儿被我送进了一所新加坡人办的双语幼儿园。几年后，要给女儿选小学了，我选了一所很小众的私立学校。后来我发现，这里几乎集中了北京市所有另类的家长。这所学校是一个对教育极有热情的高材生创办的，租了一个不大的场所作为校址。学校不以盈利为第一目的，收费比一般私校低，主要是为了实践大家的教育理想。家长们的受教育程度很高，思想特别活跃，对办学的参与程度很深。于是这么一群眼里闪着理想光芒的人聚到了一起，他们希望避开应试教育，以西方教育理念为基础，给孩子们创造一个个性能得到充分尊重和发展的环境，让孩子们在爱中自由成长。学校的办学形式向西方学习，小班授课，老师的办公桌设在教室里。无论是老师的工作氛围，还是老师和孩子之间的交流，都特别温馨和真诚，家长们去了学校感觉很贴心，小孩子也过得非常愉快。但是一个学期下来，家长们发现问题了。这样的学校虽然非常人性化，可是招募到的老师，教育热情高于专业能力。因为学校首先找的是有爱有教育理想的人，这样它的招募范围就变窄了。再加上这所学校待遇不高，也不像公立学校那样稳定，对老师的吸引力有限。所以进到这里当老师的人，往往有理想有爱心，专业水平却很不整齐。比如我的儿子在海南上小学时，学拼音对他来说不是一个问题，可我女儿却学得糊里糊涂的。我是那种对孩子盯得不算紧的妈妈，有些家长几乎全程介入教学，一堂一堂地在学校里听课，发现老师教学水平不高，在家长会的时候提了出来。家长们慢慢发现，大家抱着很大期望的私立学校，它解决了一部分问题，在实现理想的过程中却又产生了另外一些问题。当大家发现这里的教学质量没有我们期望的那么高之后，有能力的家长就自己在家给孩子补课。每个家长的想法也不一样，有些家长认为，借助学校这个宽松的环境，家长可以腾出应试的时间，搜集各种资源，亲自把握孩子成长需要的各个环节。可是对于多数家长来说，送孩子到这里来上学，希望他们自由成长的同时，也希望学校提供一套寓教于乐的学习方法。在这一点上，家长们的想法特别活跃。比如有个孩子的妈妈，她在外企工作，去北欧出差机会很多。每次出差，她都利用空余时间去北欧的学校听课，回来告诉我们，中国的教育落后人家100年了。她说，北欧的小学老师已经在用分组讨论的方法教学，上课学生们看自己感兴趣的读物，然后向老师提问题，老师根据孩子各自的兴趣点来教学。我听了后也特别神往，感觉有点类似于日本儿童读物《窗边的小豆豆》里的教学模式。有一天这所学校的体育老师生病了，刚好让提倡分组讨论的这个妈妈去带一下课。她虽然不懂体育，把孩子带到操场后，她问孩子们希望今天怎么上体育课。孩子们七嘴八舌，这个家长就把孩子按照相近意愿分成几个组，让他们各自做自己感兴趣的活动。这位妈妈跟我们说，这就是分组教学法。北欧的孩子上课并没有固定内容和标准答案，而是在老师的引导下，根据孩子对学习兴趣的不同要求分组讨论，在独立思考中学习。可问题是，越是这样开放式的教学，对老师的要求就越高。老师必须有很广的知识面，灵活的思维方式。而我们应试教育培养的老师，怎么去实现家长们的这些要求呢？这位妈妈跟学校商量，就算你们不能全天都用分组讨论的方法，那能不能在部分副课上实验这样的教学方式。但显然家长的想法远远超出了学校的能力，这件事只能不了了之。慢慢地，一部分家长就有了碰壁的感觉，感受到了理想和现实的差别。国外的理念在中国的土壤里开出的花儿，不一定就是鲜艳的。公立学校好比肯德基、麦当劳，它的问题在于过于标准化的程序，但至少基本教学不是问题。公立学校的问题是课外的问题。可是如果我们选择的私校，连课内教学都成为问题，那就是连标准程序都没有达到。我女儿在这所学校读完了小学二年级，我们感觉到孩子这样下去，跟公立小学的孩子基本功相差越来越大了，必须给她转学。这时我才感受到，理想和现实是有差距的。有一次开家长会的时候，一位家长站起来说：“我们的孩子不是小白鼠，不是用来做教育实验的。”家长们以为自己看得很清楚了，可是实际上无论是搞教育的人，还是家长，都在摸着石头过河。具体到一个新类型学校的成长，或是在引进西方教育过程中，必须有一个摸索的过程，学校、家长和社会都需要积累经验，我们的孩子客观上就成了小白鼠。不会回到体制内私立小学的道路没走通，后来听说这所小学又撑了一两年后，因各种原因解散了。我女儿这拨同学的家长们，也各奔东西。不过我并没有受打击，我觉得女儿在这所学校最大收获是品格教育，学校在她心里播下了一颗爱的种子，让她有了最初的爱的能力，这将使她终生受益。我至今都坚定地认为这比她知识上的进步重要得多。只是做妈妈的都很贪心，要了这个还想要那个。每一种选择一定有利弊，但无论哪种利弊都是一种经历，经历没有对错，经历也使我和孩子共同成长。我原本受北京的家长们影响很大，对于西方教育非常认同，谁知道实施起来远没有想象的那么简单。而且如果一开始就给孩子选择了另类学校，孩子就很难回到主流教育模式里边了。即便是偶尔感慨还不如回到主流教育里去，但这也只是家长在重重压力之下，想要逃跑到更安全、更熟悉的道路上的一种本能。我考虑到女儿性格不是特别乖巧的那种，如果去公立学校性格会受压抑，所以我和老公商量后，希望她去一个既不像公立学校那么功利，又不像之前那所过于理想化的学校，我们选择了另外一所私立学校。它的课程和公立学校一样，很多老师也来自公立，但是整个管理比公立人性化一些。结果没想到，刚转去这所学校之后的一段时间里，我女儿每天放学后，一上车就痛哭。因为她之前在我精心挑选的幼儿园和小学里，老师对孩子特别温和，而这所学校的老师对孩子要求高，急了也是要骂人的。我女儿完全接受不了，天天跟我吵闹：“老师怎么可以这样对我说话？”“老师又骂我了，我要回去。”我和老公这才意识到，幸亏给她转学了，不然她一直生活在一个温室里，接受不了真实世界没有特别关照她的情感。可能西方发达国家人均教育程度高，人和人之间就是特别客气，学校的彬彬有礼和外部大环境是一致的。可是我们这儿还没到这个程度，真实生活中人和人之间没那么客气，女儿必须适应真实社会。就这样闹了一个学期，女儿痛苦，我们家长也承受了很大压力。终于她慢慢适应了，明白了人与人之间的态度有差异是正常的，也明白了这个世界不会因她的不喜欢而改变。她曾经很抱怨的一个英文老师，脾气比较急，和女儿冲突不少。一次开家长会，这位老师告诉我们，她因为个人原因即将离开学校，说着说着老师自己就哭了起来。我回家后将这个消息告诉女儿，没想到女儿第一反应就是抓起电话，打给这位老师，说老师你怎么可以离开？你哪也不能去！最后家长和孩子们硬是把老师留了下来，这也是我感受到私立学校独特的地方，师生之间、同学之间的情谊特别深刻。那一刻我也突然发现，孩子的成长远没有家长们想象的那样脆弱。女儿哭闹了半年，我也没见她留下什么心理阴影，有什么扭曲。对孩子来说，并不是遇到一点挫折，就会造成很大伤害。回想我们家长，在现实和网络的交流中互相影响，好像潜意识里以公立学校为敌，听到的都是公立学校的弊端。可是我后来发现，身边朋友的孩子们，无论是上公立小学还是公立中学的，学校课余活动也很多，不是所有公立校都是那种一天到晚死念书的。离开主流学校，是想得到更好的教育。但是有过小学一二年级的经历后，我发现西方教育移植到中国有诸多水土不服。回头一看，公立学校的孩子也没有想象中的扭曲，家长们的心里百味杂陈。实际上大多数家庭在为孩子择校的时候，都会考虑经济因素。那种完全不在乎花多少钱的家庭，至少我身边没有。在北京让孩子接受私立或国际学校教育的家庭，经济状况不一定都很好。家长在选择这条路时已经做好了即使卖房，也要让孩子在国际化道路上走下去的准备。经历过不同学校之后，我有些意识到，中国不同教育模式之间的区别，被人为夸大了。现在如果再有人问我择校问题，我会告诉他：幼儿园和小学，让孩子就近入学吧。在我看来，不同学校出来的孩子，并没有太大区别，而家庭对孩子的影响，远远超过学校。摆脱不了的应试教育我对公立学校并不是没有了解，2006年我儿子小学升初中，进了朝阳区的一所重点学校。他没有北京户口，问题反而变得简单，直接交了几万元赞助费就进去了，可能前几年的竞争没有如今这样激烈吧。这所学校是百分之百的应试教育，我儿子初中这三年，几乎没有在夜里零点之前睡觉。每天都是做不完的作业，他放学回家后，吃饭、喝水、拉屎都要汇报一下，因为如果他为这些事情多花了时间，夜里零点之后就又要往后拖一阵，才能完成作业。一个十几岁的孩子，连发会儿呆的时间都没有。那三年我跟儿子的斗争，就是怎么让他能在零点之前睡觉。我觉得儿子实在太累了，曾经到学校跟老师沟通了一次。老师二话不说，随便叫了身边几位学生过来，粗声问：“你们都是几点睡觉的？”几个孩子都说是晚上21点或22点睡觉，弄得我无话可说。后来我又仔细了解了一下，原来这些孩子课间不休息，中午不休息，全部用来做作业，这样才能夜里早睡一点。实际上孩子们的全部时间都被作业占领了。这三年我儿子的变化也挺大，他小学毕业的时候，还是一个爱好很广泛的孩子，我带他去学书法，他提出来还想学国画，对生活很有热情。初中三年的应试教育下来，我儿子变成了一个整齐的理科男，除了必须完成的事情，他对社会话题、读书看报之类的，半点兴趣也没有了。对未来毫无想法，跟他说什么他也提不起兴趣，失去了好奇心，一切都等着被安排。我儿子初中这三年，我看着他忙碌，却触摸不到他的灵魂。我如果不推动他，他什么事情都不想干。这就是题海战术的魔鬼训练，带给孩子个性的侵蚀吧。后来我才意识到，这三年家长应该做点什么，让孩子感受到学习之外的乐趣。可是家长即使真想做什么，也插不进手，他所有时间都在写作业，家长能做什么呢？我和老公期望孩子去国外接受本科教育，希望他走出去看世界，希望他的人生有更多体验，希望他的未来有更多选择。也因此，我儿子初中毕业后，我让他去读国际课程。我的亲戚朋友常对我说：你得放手了，问问孩子自己的意见。实际上他每走一步，我也征求他的意见，问题就在于他没什么想法，你告诉我怎么走就怎么走呗。我又开始研究北京学校能提供的国际课程，比如IB课程，国际认可度很高，但是它强调综合能力的培养，对语言要求非常高。A-level课程偏理科，中国学校将它单一化了，对英语要求反而没有那么高。我考虑到儿子英文水平不够高，并且他偏好理科，给他选了A-level课程。开始选的是一所私立学校，管理者和老师全是中国人。学校的管理者认为，教学还是中国人行，中国的学校并不容易请到好的外教，还是应该用中国人的方式来学国际课程。我对这个学校挺认同，可儿子读了一阵我发现问题了，老师们用中文讲授英文课程，儿子的语言问题难以提高。他以后要去国外读大学，在这里并没有解决他的语言问题，而是把矛盾推后了。我儿子这时处在青春叛逆期，不愿意背英文、不愿意考托福或雅思，我们那段时期和他冲突特别大。所以他在这所私立学校读了一年之后，我决定给他转到某所著名公立高中的国际班，基本全是外教上课。可是没想到这两年更让人痛苦。从全中文环境一下过渡到全英文环境，很多孩子难以适应，上课根本听不懂。外教认为学习是个人的事情，管得很少。每个班虽然配一个中国班主任，可是不像公立学校那样考核严格，班主任压力不大。国际班的同学是为了考国外大学走到一起的，平时彼此没什么联系，上完课就回家，也没有任何校园文化。这时候我们作为家长想帮孩子，他却正值青春期，反弹特别大。这时候我开始怀念儿子初中时，公立学校那种保姆式的教育了。老师比家长还急，一个班几十号人，老师并不是只关注特定的孩子，而是对每个孩子的一点点进步和退步都不漏过。一次我儿子考数学的时候，有道题目不会做，空着没填交了上去。老师为这点事又让我去学校，陪着一起挨批。因为老师认为，即使儿子算不出答案，至少应该把推理过程写一点，不然太不认真了。每次我去学校，也都能看到别的家长陪着孩子挨批。公立学校的老师工作量真是超乎想象，我一天到晚被老师追着，觉得节奏太紧迫。可是从老师角度来说，一个人管几十个人，那得多强的责任心和抗压能力啊。到了国际班之后，我感觉儿子一下子被甩出了大队伍，没人管了。这些不以高考为目标的孩子，一方面要参加高中会考，拿到高考毕业证书；一方面要拼命适应国际课程，争取被国外大学录取。孩子的压力非常大，可是他们一下子找不到学习国际课程的方法，很多人成绩退步特别大。一次开家长会时，有位家长当场发飙了，她问道：“我初中那么优秀的孩子，现在为什么变这么差？”她很痛苦，找不到答案。还有一些家长对国际课程完全不了解，认为自己的孩子在公立学校不太行，是不是换一个体制就好些。体制解决不了学习能力的问题，这个体制下不行，换个体制仍然不行。更何况国际课程还有语言的问题。而语言能力，会直接影响学科成绩。关于这一点，很多家长和孩子都是估计不足的。为了让儿子成绩提高，我又急着给他找家教，教他SAT、TOEFL等。一对一的私人家教很贵，通过私人关系找到的是300多元/小时，通过机构找的需要四五百元/小时。儿子还得同时补好几门课，儿子出去补习一次，一两千元就没有了。走这条路的家庭，经济压力越大的，对孩子要求往往越高，家长的情绪也最容易失控。走这条路的孩子，没有退路，只能往前。我感觉到空前的压力，如果跟着中国教育的大部队走，孩子辛苦，大人相对来说会省心很多，因为这个担子是学校和家长一起扛。如果让孩子继续在公立学校读高中，至少这条路会很清晰，现在把孩子从公立体制里拉出来了，如果我们的孩子拿不到国际课程的文凭，又没有高考成绩，是不是把孩子这一生给毁了呢？如果参加高考，起码有书可读。你一本考不上可以考二本，二本考不上去三本，再不行就是大专、中专。可是我们选择了一条非主流的路，孩子不可能再回去。而国际课程有着比较高的淘汰率，比如IB课程，它是国外那些学有余力的孩子去考的，对母语是英语的孩子来说都比较难，何况是我们中国人呢？孩子要想取得国际课程好成绩，仅凭国际班的两年学习很艰难，最后成了“洋应试”，用典型的应试方法去学习国际课程。走非主流道路，家长需要付出的金钱、精力和心理压力，这条道路的艰辛，实际上超过了很多家长最初的预料。既然回不去公立体制，儿子只能背水一战了。那两年我一直逼儿子，他在最后时刻考了雅思，拿到6.5分的成绩，进了多伦多大学。他是那种典型的应试教育下成长起来的孩子，传统教育给了他理科扎实的基本功，但也让他失去了对周遭事物的热情。虽然最后的结局不错，考上理想大学，但是我更期望他能通过外面的世界，多看，多体验，多经历，更期望这些经历能激发他内心的热情，使他的人生多一些色彩。女儿仍走国际路线虽然在儿子背水一战的时候，我特别怀念公立学校保姆式的教育，但轮到给小女儿做选择时，我还是把她送进了国际学校。我女儿同学的家长，有不少人是大学老师，他们自己都说国内的本科没法读，水平差。我认为儿子的被动局面，是因为他接触国际课程比较晚，后来只剩下两三年的时间快速提高英语，压力非常大。我希望女儿比较早接触全英文环境，这样她会轻松一些。我原本打算女儿小学毕业后再去国际学校，一打听才发现，这几年国际学校变得特别火爆。家长们认为：最终是要送孩子去国外读本科，可国外本科对英文的要求非常高，过去内地的优秀大学毕业生，出国读研究生，研究生阶段的课程专业性强，对英文要求还不是特别高。可是本科是综合类的教育，涉及范围高，对英文要求其实更高。那么为了适应国外大学，最晚初中应该让孩子接受全英文环境。可是小升初进入国际学校越来越难……于是提前到小学。我们不得不提前一年，做出不少努力，才如愿让孩子上了一所不错的国际学校。本来女儿在原来的学校成绩不错，进了这所学校之后发现英语落后了一大截，因为这里的孩子们英文能力都特别强，所以女儿英语得补课。现在想上国际学校的人数剧增，竞争水涨船高，走这条路的竞争激烈程度比公立学校已经毫无区别。现在我女儿进了国际学校的双语班，还没有转到完全的英文班去。看起来女儿如愿进了一个不错的学校，但是我现在一刻都不能懈怠。北京的很多国际学校或是国际班，学校为了保持很高的毕业率，如果学生在毕业前一年的成绩不好，学校会劝学生复读或是离开。这些被淘汰的孩子，只有出国这一条路可走。我曾经也激烈思想斗争过，是让孩子在国内混文凭，还是让她进入看重能力培养的IB课程，答案自然是后者。我曾经很痴迷于教育论坛，觉得上面的家长都是同道。可是我待的时间长了，发现论坛里边基本上是报喜不报忧，有些孩子去了国外读大学，连毕业证也拿不到，可是大家愿意说出来的，都是好的一面。我现在已经尽量不上教育论坛了，有些竞争我不去参与了，不然大家走在一条跑道上，你看到别人已经跑远了，自己能没有压力吗？我越来越感到，孩子们教育方式的竞争，实际上是家长之间的竞争。这个竞争是个无底洞，没有标准，没有底线，可以使家长们变得很疯狂，去钻牛角尖。我无法给自己划定一个界限，我也无法做一个超然于世的妈妈。我只能尽量做到在各种信息到来时不断调整心态。离主流方式越远，家长和孩子的压力越大。虽然我给两个孩子都选择了接受西方教育，可是看那些公立学校的学生，也有很多优秀的孩子，他们当中也有人出国读本科。凭心而论，无论走哪条路，都能达到同样的目标，家长应该根据自身和孩子客观条件选择一条适合自己的路。其实选择太多也未见得是好事。北京这么大一个平台，信息量大，资源多，家长往往又容易陷入选择焦虑中，生怕自己一个选择失误，耽误了孩子的前途。我有个朋友，她的孩子比我家大，每一步都走在我前边。在我最纠结的时候，她告诉我说，无论你选择哪一条路，无非是选择了一段经历，跟到达什么样的终点没有必然的关系。关键要看你更愿意她经历怎样的一段路程。她的这段话让我卸下重担，让我从选择的焦虑中走出。是的，经历没有对错，不同经历带来不同成长，更带来不同风景与领悟。我常跟孩子们说，我们没有钱也没有房子给你们，我们的钱全投进了你们的教育。我们能做的是尽力为你们搭建更大更高的平台，但是能不能飞，能飞多高，就得看你们自己了。相关阅读：◈  关于藤校，曾经心中的痛，而今释然◈  二十几岁的时候该不该花一大笔钱出国读书倡导理性阅读，离美帝更近一步投稿：usashare@hotmail.com</w:t>
      </w:r>
    </w:p>
    <w:p>
      <w:r>
        <w:rPr>
          <w:b/>
        </w:rPr>
        <w:t>AG_H102</w:t>
        <w:br/>
      </w:r>
    </w:p>
    <w:p>
      <w:r>
        <w:t>文／中国青年报微信号：zqbcyol近日，浙江大学在微信公众号上“晒”出了这样一位学霸，没想到“吓”坏了不少网友：她在浙大读书六年，已跨越三个专业领域，近期获得第四个专业的入门资格。她也是浙大厨神，做学霸之余，也喜欢用美食诱惑小伙伴们。学霸、厨神、主播、创业者……明明有颜值，却偏偏靠才华！她就是“紫霞仙子”邱涵我们先来膜拜下面这份学霸履历：浙江大学马克思主义学院研博会主席（2016.8-2017.10），竺可桢学院创新与创业管理强化班理事会会长，已获法学学士学位与管理学辅修学位，曾获浙江大学优秀研究生奖学金、学业奖学金、南都三等奖学金，新生辩论赛最佳辩手，“985 主持人素养提升计划”四强主持人等荣誉奖项。六年跨四个学科，老师都惊呆了邱涵的本科专业是法学，在大二那年，她加入竺可桢学院的创新与创业管理强化班（简称ITP），学习管理学并以优异的成绩获得ITP的竺院保研资格。而当光华法学院的教授对她进行保研面试的时候，意外发现，她竟然选择了马克思主义学院！在这之前，还没有非相关专业的浙大本科生保研马克思主义学院。　　“上通识课时，马克思主义学院的张应杭老师的思维见解，对世界与生活的解读，吸引到了我。在和老师交谈之后，我更加明确了自己进入马院攻读硕士的志向。”　　今年十月，邱涵刚刚递交了自己的硕转博申请，她愈发向往深入研究“人”和“美”。于是，她决定再转一次专业，并瞄准了人文学院的休闲美学专业。邱涵解释说：“我选择攻读休闲美学的博士学位，是希望能够深入考察人生世界和生活世界，理解如何更美好地生活，完善自己的人生观。” 目前，转博申请已成功。大二开始创业，还当过网红主播“学霸”平时学业那么忙，课余生活一定很单调吧…如果你这样认为，那就大错特错了！2013年，刚上大二的“吃货”邱涵意识到校园周边的餐厅在口味、健康、卫生状况等方面都不尽如人意，于是她叫上了一同参加厨神大赛的闺蜜，利用校友林中空置的小木屋，开了一家以烛光晚宴为招牌的餐厅——UNDERWOOD小木屋餐厅。为了兼顾学业，她们决定一天只招待3-4桌的客人。然而，令他们没想到的是，餐厅一开张，预约的客人就已经排到了2个月以后了。除此之外，她还有大二时只身一人背包闯云南的经历，邱涵还利用保研后的暑假，当过美食网红主播，一边做菜一边唠嗑分享自己的旅行感想和电影观后感。她说，城市以外的地方总能令她兴奋：爬过山，潜过水，穿过沙漠，趁身体还年轻，徒步走很长很长的路，旅行于她不止是一项娱乐而已。邱涵表示，她时常幻想自己若是在古代的话，会是一位行侠仗义的客栈老板娘。另外，邱涵同学本人在浙江大学微信公众号透露，目前还是单身……消息发出后，学渣们看得一愣一愣的，学弟学妹都表示要向学姐看齐：有这样一群学霸，他们已经完全超出学渣的想象力了学霸都抱团了，学业、爱情双丰收，这碗狗粮你干不干？此前，中国青年报官方微信曾报道过这样一对学霸夫妻：女生叫陈珺男生叫宋维鑫，他们都是中南大学冶金物理化学专业的硕士毕业生，陈珺现在是牛津大学的在读博士，宋维鑫则是帝国理工大学在读博士……学霸情侣秀恩爱的方式有哪些？最经典的，大概就是用offer和科研论文来让吃瓜群众感叹“好厉害”了吧…在科研上，陈珺以第一作者身份发表SCI论文6篇，以合作作者身份发表SCI论文19篇，宋维鑫则分别是16篇和20篇；陈珺曾被评为中南大学十大“最牛学术大咖”，两人也获得过中南大学“十大杰出学子”的荣誉。今年9月，这对学霸情侣领了证，成为夫妻。如今，二人已分赴牛津和帝国理工读博士……学业、科研双丰收，在11月初的2017年清华本科生特奖答辩会上，16位学霸现身PK，争夺清华授予在校学生的最高荣誉。学霸们拿出简历更是秒杀了99%的大学生！清华物理系胡耀文本科科研横跨物理学三个完全不同的领域——量子信息、光子学和凝聚态理论计算。大三学年已位居全年级第一名，大三学年平均学分绩97.7分。所有物理课程均在94分以上的好成绩，所有物理课程的平均学分绩为98分，并取得了物理系最重要的四门必修课“四大力学”全满分的成果。物理系王亚愚老师表示，胡耀文是清华物理系历史上第一位四大力学全满分的学生，另一位四大力学满分的学生是中科大的庄小威，她现在是哈佛大学教授、美国科学院院士。还有交叉信息研究院乔明达，先后在清华大学、卡内基梅隆大学与斯坦福大学参与理论计算机科学研究，取得多项研究成果。已在国际会议上发表学术论文四篇，另有两篇在投论文。曾有国外老师这样评价他：他是今年世界范围内、计算机方向最优秀的前五名毕业生之一。还有很多为高分学霸，如今都已成为科研大拿.....如今学霸都这么成功了，你还不好好学习？相关阅读：◈  你以为你和学霸之间差的只是考试成绩？呵呵……◈  还在羡慕学霸高效率的学习？方格笔记本记笔记分分钟碾压学霸倡导理性阅读，离美帝更近一步投稿：usashare@hotmail.com</w:t>
      </w:r>
    </w:p>
    <w:p>
      <w:r>
        <w:rPr>
          <w:b/>
        </w:rPr>
        <w:t>AG_H101</w:t>
        <w:br/>
      </w:r>
    </w:p>
    <w:p>
      <w:r>
        <w:t>文／带你游遍英国微信号：weloveuk话说最近，一群歪果网友莫名其妙就被一只猫圈粉...一只看起来非常普通的橘猫，突然就引起了大量的围观，来自世界各地的粉丝们都声援它...事情是这样的，在美国明尼苏达州麦卡利斯特学院（Macalester College）对面住着一户人家，这是一家普通的家庭，他们养了一只宠物——名叫Max的橘猫。大约一年前，Max 的主人把它从动物救助站里领养回来，给了它一个温暖的家。Max可以说是一只非常随和的喵星人了，虽然它也经常犯犯懒，喜欢一动不动的晒太阳，但是它也经常纡尊降贵的和类人交个朋友什么的，这对于喵星人来说是很难得的。它也不害怕陌生的环境，有时候看到人们扎堆，它还会想尽办法挤进去，看看有没有什么八卦听一听。因为Max的家和麦卡利斯特学院只有一条街之隔，所以它基本上就当学校是家里的后花园了，有事没事的就去逛一圈。一开始的时候，它的主人也并没觉得有什么问题：“既然我们家阿猫喜欢出去看看外面的世界，让它到处转转也挺好的。”结果没想到，逐渐的，Max在学院里混得简直如鱼得水，每个人都喜欢它。这只猫瞬间化身社交名媛。基本上它每天都要出去交际好几个小时，玩累了才回到家休息一下。它每天被铲屎的情形是这样的...随着时间的推移，Max简直有一个学校小霸王的感觉。有时候就算老师在上课它也会大摇大摆的进去溜达一圈，非常的自在。有时候还会在整班老师同学面前扑蜂引蝶相当的风骚。不过，也有一些人却因为Max的出现叫苦不迭。比如学校实验室的工作人员就担心这只猫哪天会溜进去弄坏了里面的设备，还有的学校工作人员对猫各种过敏，平时不小心沾到猫毛的话，就悲剧了。终于，一个图书馆的工作人员作出了一次抵抗——禁止Max进图书馆了。这天，在学院的图书馆门口贴出了一个告示：“不要让这只猫进来。这是猫名叫Max，Max很好，但它的主人不想Max进图书馆，我们也不想。所以就算Max想进来图书馆，也请不要让它进来。”简直是深深的嫌弃啊～虽然语气已经很柔和了，但是还是嫌弃啊。Max 的主人决定把它暂时禁足是因为最近学校在施工，主人怕Max被伤害到了。而且他也怕学校里有人会被喵绊倒，所以不得已之下，做了这个决定...它的主人表示有他们正在尝试着训练Max穿着宠物带子出去。如果它能够尽快适应这种有束缚的生活，它就可以尽早回到校园了。落寞的背影在这个消息传出后，网友们和校友们都不干了，大家纷纷开始了请愿和求情...有的网友手动给喵做了各种图书馆卡，“我的图书馆卡——我是Max”不止一张卡哟～“Max就是属于图书馆的猫啊～”“热烈欢迎Max。看书去那边”阅读，恩有的网友还对它的主人喊话说：“放了Max啊～”还有人为此专门画了漫画“－Max 走进图书馆。－你好—我的名字是Max，我要办张卡。－我的天啊，这就是那只猫！跑跑跑。。。”连Max 的主人都没想到，自己家这只不成器的猫居然红遍网络，还上了报纸。现在Max 的主人甚至开始考虑要不要把它训练成治疗猫，专门来抚慰人们的内心....爱我，你怕了吗？相关阅读：◈  52岁流浪汉考上剑桥：我只想赢回一点尊严◈  为了付学费，这些外国少女把自己放到网站上拍卖...而一次交易，就可能是230万欧元！倡导理性阅读，离美帝更近一步投稿：usashare@hotmail.com</w:t>
      </w:r>
    </w:p>
    <w:p>
      <w:r>
        <w:rPr>
          <w:b/>
        </w:rPr>
        <w:t>AG_H106</w:t>
        <w:br/>
      </w:r>
    </w:p>
    <w:p>
      <w:r>
        <w:t>文／当时我就震惊了微信号：zhenjing2012“ 她是一个快乐的孩子，并且能给每一个人带来快乐。”Ashawnty的父亲说出这番话时，止不住的掉眼泪，他不明白这样一个阳光向上的小姑娘，怎么会遭受校园暴力，怎么就再也醒不过来了呢。这个对着镜头笑得格外甜美的美国小女孩叫Ashawnty，今年10岁，是校园暴力的受害者。10月底她曾在学校里试图与施暴者对质，却没想到有孩子将这个欺凌的画面拍摄下来并上传到网上。视频被疯传，令人意外的是没有人在讨伐施暴者的恶行，而是嘲笑Ashawnty被欺负的画面有多么不堪。Ashawnty彻底崩溃了，她在房间的衣橱里上吊自杀了，什么也没说，什么也没留下，没人知道10岁的她在上吊那一刻想的是什么。是欺凌者的名字？还是围观者嘲笑她的画面？等到父母发现上吊的女儿，可是已经晚了，被抢救过来的Ashawnty只能通过生命维持器来让自己活着，仅仅是活着而已。11月底，Ashawnty的父母决定停止生命维持器，让女儿不再受痛苦。他们还将女儿的故事放在网上，希望能引起更多人对校园暴力的重视，呼吁其他家长留心孩子是否有因受欺凌而自残、自杀的倾向。Ashawnty父亲说，校园欺凌对一个年仅10岁的女孩而言太过分了。何止是过分，校园欺凌就是犯罪，因为有未成年这三个字的庇护，逃避多少本该接受的惩罚，让他们更加肆无忌惮的去欺凌别人。你根本不知道小孩的恶有多恐怖。吉林15岁男生，被同校的7、8个学生围堵在厕所里，为首的学生掏出一把刀就往男生脖子上砍。男生先是用手挡住，随后抓住对方的刀想要反抗，结果对方把刀往外一拽，导致男生抓刀的右手手指被砍断5根手筋，小拇指的肉也被削掉了一半，伤势严重连医生都无法保证治疗后能康复。河源某校的女学生，被7名身穿校服的女生脱光暴打施虐近20分钟，还把学生按进马桶里喝厕水。逼着学生下跪，剪她的头发，还拿笔在身上画画。女生越是哭，施虐的女生们就越兴奋，这种变态还不原地爆炸嘛！14岁小孩因为无聊就和同学欺负男生，不仅把对方的衣服扒光还轮流用木棍、石头、巴掌打他，甚至用打火机烧对方的体毛，施虐长达一个小时。广东有初中女生在校被多名女生殴打，不仅拳打脚踢，还被扒光衣服拿冷水往身上泼，甚至被对方用牙刷捅下体，每次长达五分钟，导致下体破裂。两名初中生因为骑车时与人有了剐蹭，被14名平均年龄为14岁的学生拦截。先是问他们要钱，威胁他们要是没钱就要把肾割下来，搜出来的手机也给扔地上砸了。因为对初中生身无分文的不满，轮番上前对其扇巴掌、用脚踹近一个小时。甚至把两人拉上偏僻的土坡，强迫他们进行舌吻，并且用手机拍摄视频上传至网上。事后两人既不敢告诉老师也不敢告诉家长，只是回家躲着。直到两人没有来学校上课被老师发现，在追问中才说出了实话。明明身体和内心都受到了巨大的伤害，明明是违法行为，却因为年龄无法给予行政治安处罚。因年龄不满16周岁，4名14岁及以上的学生被拘留，其他不满14周岁的则给予批评教育甚至还有不予处罚的欺凌者。这么保护祖国的小花朵，我也是没什么可说的。13岁的小赐，是老师指定的副班长，拥有检查作业和监督背书的权力，要是谁没通过，他就会上报给老师对其进行体罚。小赐则抓住了大家害怕被打的心理，每次检查作业和监督背书的时候，就让同学交钱，少到几块，多到几百块不等，前前后后小赐收了近两万块。只要给了钱，哪怕作业、背书不过也能过，要是没给钱，即便是过了也不能过。其中一名被欺凌的学生，就说自己写好的作业，在上交时，因为没给钱，被小赐撕了扔掉了，事后还被强迫喝下小赐的尿和徒手去拿厕所里的屎吃。（揭发后受害学生被威胁）从二年级到六年级，小赐当副班长的四年里，让多少学生喝过尿吃过屎，有多少学生因此转学，我们已经无法再去确认了。因为年龄，小赐不需要承担任何刑事责任，欺凌事件被揭发，他也只是拍拍屁股转学走了而已。我是气没有惩罚，气孩子们为什么不早一点将真相说出来，但更气家长们的冷漠。四年里，孩子们长期给小赐送的钱几乎都是从父母那偷来的，每当父母抓到孩子偷钱不由分说上去就是一顿揍，却从来不问为什么。如果父母能早点发现孩子的不对劲，就不至于送钱让孩子们去吃屎了。孩子们成为校园暴力的受害者，家长也是帮凶。一名13岁的男孩，因为嫌天冷不愿意洗脸，被仅比自己年长一岁的寝室长绊倒在地，一盆热水就这么直接浇了下来。是很痛，却无力反抗。寝室长见男孩脸上有伤，就拿盐拿牙膏往对方脸上抹，你们自己想想，在伤口上撒盐得有多痛，事后寝室长还叮嘱男孩不准声张。后来被老师发现，送去医院，诊断为轻度烧伤。而在早些时候，父母就发现孩子的大腿肿的特别高，以为是孩子跟同学有了矛盾，就教育孩子不要跟人打架，要和同学搞好关系。可能就是因为太听父母的话，为搞好同学关系一味忍让，才有了今天的毁容，就是不知道孩子他妈现在后不后悔。家长都没能给的安全感，你让孩子去哪儿要。特别受不了有些父母，说孩子们之间的打打闹闹很正常，你们家的打闹是用命来开玩笑？要是今天因为校园暴力死的是你家孩子，希望你还能笑着说，没事，都是小孩子。我不知道大家对欺凌都是怎么定义的，是非要动手把人揍的半死不活才算吗？口头辱骂对方是死肥猪不算？当着所有人戏弄对方不算？在网上散播侮辱性照片不算？眼睁睁看着同学被欺凌不算？这些所谓小孩子之间的打闹，我看一点儿都不值得原谅，就该把这些欺凌者都扔进粪坑里让他们好好反思下自己错没错。我不觉得虐待一个人会给我带来什么快感，也不认为成为校园暴力的施暴者是一项多么值得炫耀的成就，通过贬低对方的人格来实现自我满足，不觉得自己很没用吗？身边的人十个有九个都被卷入过校园暴力中，无非就是施暴者、受害者以及旁观者。记得东野圭吾的书里曾有这么一句话。“ 令他害怕的并非暴力本身，而是那些讨厌自己的人散发的负面能量。他从来没想过，在这世上竟然会有这样的恶意存在。”如果你曾是一名校园暴力的受害者，希望你把听到的那些“ 为什么班里那么多人他们就专门欺负你呢”的屁话给从脑子里扔掉。别去怀疑自己，不是你不好他们才来欺负你，是他们有病，是他们嫉妒你善良，所以才选的你。别把委屈都一人扛着，找个人发泄下自己的不愉快，一切都会过去。不要为此放弃生命，世间还有太多温暖的事等着你去感受。还有多少人对自己目睹的校园暴力无动于衷而悔恨不已，想过多少次要是当时我出手制止就好了。旁观者承受的最大暴力，就是被迫成为了共犯。是啊，出手制止就好了，那个原本笑起来甜甜的女孩就不会上吊自杀了。后悔可真是这世上最没用的东西。你所选择的沉默，能保证下一个受害者不是你的孩子吗？至于那些施暴者，没什么好说，是垃圾早晚都会被 “ 处理 ” 的。相关阅读：◈  赴美访学的复旦学者：我如何处理女儿在美遭遇的校园暴力◈  强奸、剥皮生殖器，让火车碾压尸体，小孩子的恶有多可怕！倡导理性阅读，离美帝更近一步投稿：usashare@hotmail.com</w:t>
      </w:r>
    </w:p>
    <w:p>
      <w:r>
        <w:rPr>
          <w:b/>
        </w:rPr>
        <w:t>AG_H103</w:t>
        <w:br/>
      </w:r>
    </w:p>
    <w:p>
      <w:r>
        <w:t>文／清悠来源：富书（ID：zhongchoudushu）二三十岁，你就感觉已经老了，更多的是心态的变老，忧虑、恐惧、悲观代替了希望、欢欣和勇气。01《急诊科医生》的热播让王珞丹又回到了观众的视线。导演郑晓龙说起他之所以选择王珞丹是因为她身上有一种很多女演员都不具备的活力感。 很多人年轻漂亮，但是过早丧失了对生活的热情和对世界的兴趣，心已经老了，也就毫无活力可言。如今我们随处可见许许多多虽然年轻可是没有灵魂的面孔，而王珞丹，恰恰由于她模糊了年龄的界限，活得年轻而有趣。 反观她的生活，你可以清楚地看到这股活力感并非空穴来风，而是体现了其人生态度和思维理念的结合，她追求多元性、可能性、重视兴趣、开发潜力、对许多新鲜事物都保持开放的心态。 她跑步健身，学滑板，玩架子鼓，去跨界展示歌喉，跟朴树一起演绎文艺小清新。她去旅行，然而她更清楚旅行的意义，不在于能走多远，而在于离自己的心多近。 有人在知乎上问：“21岁的女生还能学会滑板吗？” 王珞丹实名回答说：“我今年33岁了，还在学，只要喜欢，没什么合适不合适。能有机会做自己喜欢的事情是幸福的。” 正是这种年轻的心态，使她忘记了年龄。当大家都问她真的已经33岁了吗？她笑着说她也没意识到自己是这个年纪。 人只要有了年轻的心态，真的很少再去在乎自己的年龄。 她的职业是演员，演技是根本。演技体现了一个人的创造力，如果摆脱不了固有框架，不能将新鲜的元素注入进去，一个人的演技会越来越枯萎。 与以往相比，你能在她身上看到沉淀的味道，她用对待生活的态度用对待演戏，不断地自我挑战，将所擅长、喜爱的东西都用在了剧里。比如在剧中骑车、玩滑板，整个人干脆利落，果断勇敢，就像是在过自己的生活，一个自然清新、充满活力的人物就饱满了起来。 所以，很多东西看似跟你的职业没有关系，当你以开放的心态喜爱它、接受它、学习它的同时，你的心态就是年轻的。你给自己提供了一个新的可能，一个全新的视角，这些东西都作为新元素默默地充实你，即使年龄已经增长，但是心灵不会衰老，而是越来越丰富。02前段时间跟姨夫聊天，他告诉我他要去上海学摄影了。 听到这个消息，我并没有感到吃惊，虽然他已经到了快退休的年龄。相反，我觉得他早就该这么做了，由衷地为他感到高兴。 每次讲起摄影的时候，他满心地陶醉，津津乐道，眼中散发出喜悦的光芒。他喜爱摄影，平常都是自己摸索，从没人指点过，这次认识了一个老师，因此，他决定好好地跟着老师学一学，将这份热爱进行到底。 他之所以有此行动，也因为受到了一些启发。他的一位朋友生活优越富足，却得了胃癌，很多没有完成的愿望可能再也没有机会去做了。而活着的人却视时间如平常，随随便便地浪费掉大把光阴。因为犹豫，他已经在年轻时错过了很多的机会，这次再也不能忽视自己的热爱了。 除此之外，他感受到了真正的喜悦。 他说去年在额济纳旗胡杨林时，他一个人走了二十多公里，跟胡杨树、羊群一起在蓝天底下呼吸，感受天人合一的静谧，那一刻他明白了永恒。而把这种美好定格在相机里的一瞬，他体会到从没有过的舒适。这都是生命深处向他发出的呼唤——他要真正地为自己而活。 虽然都这把年龄了，姨夫这种做法看上去不太符合实际，但仔细想想这正是年轻的表现。年轻并非年龄小，而是体现了一种心态。充满好奇心和求知欲，能够为自己的兴趣去行动，体会在热爱的事物上花费心思的愉悦，这本身就是年轻。 塞繆尔·厄尔曼写过一篇四百多字的短文，至今已经七十多年了，引起过巨大的轰动效应，也是许多名人桌前的座右铭，有几句话我特别喜欢。 他说：年轻并非人生旅程中的一段时光，也并非粉颊红唇和体魄的矫健，它是心灵中的一个状态，是头脑中的一个意念，是理性思维中的创造潜力，是情感活动中的一股勃勃的朝气，是人身春色深处的一缕东风。没有人仅仅因为时光的流逝而变得衰老，只是随着理想的毁灭，人类才出现了老人。 正是如此，没有人仅仅因为时光的流逝而变得衰老，人们的衰老更多的表现在好奇心的丢失、理想的毁灭和对现实的屈服。二三十岁，你就感觉已经老了，更多的是心态的变老，忧虑、恐惧、悲观代替了希望、欢欣和勇气。 可是这个世界上照样有许多六七十多岁的老人，他们看上去已经白发苍苍，步履蹒跚，但他们的心态和精神远远好过许多萎靡不振的小伙子，他们才是真正的年轻。03有朋友感叹他害怕看到自己未来二三十年后还跟现在做着相同的事情，没有新鲜和变化，那样的人生将是多么无聊的人生。 也有朋友说自己老了，对什么都提不起兴趣，而当你帮他劝他改变一下的时候，他又找出一系列的借口为自己辩解。如此，你也基本上看清了他很难有所转变，他甚至害怕改变。 一位四十多岁的前辈告诉我，他如今最后悔的事情是没有按当时的想法出去看一看、开阔一下眼界，而是选择了稳定。而当这一稳定之后，他变得越来越懒，尽管每年都会有那么一段时间为自己的没有坚持理想而后悔，但已经没有勇气再去改变什么。 而如他这样的暂时性的稳定和满足并没有让自己获得多大的幸福感，很大程度上是因为没有见过更大的天地，你便无法确定现在的你是否是最好的你。 如今你不过二十几岁、三十几岁，却总感觉自己已经老了，这种信号消极而危险。 我一直认为最高级的年轻正如罗曼罗兰的那句话：“只有一种英雄主义，就是在认清了生活的真相之后，依然热爱生活。” 而其实我们很多年轻人真的没有经历过那么多的苦难和坎坷，之所以感觉老了，或许更大程度上是因为好奇心丧失了，对什么都提不起兴趣。说的直白点，就是对自己都不感兴趣了。 年轻的心态表现在你对世界有新鲜感，想了解世界，探索未知，而这恰恰源于你喜爱自己，对自己感兴趣。 如今我也三十多岁了，前两年还经常嚷嚷着自己老了，但最近几年我发现自己几乎很少说这种话，也经常忘记自己的年龄。虽然看到镜中的自己皮肤逐渐松弛，皱纹逐渐明显，但却知道年轻的心态一直还在。 写作以来，我更希望能够挖掘人性比较内在和本质的精神闪光点，将这些美好的品质展现出来，告诉大家这些美好的品质并非虚构，是我们曾经有过的。可能已经忘记或不再捡起的东西，这些都是优秀的因子，年轻的心态就是其中之一。 当一个人突破了外表的限制，转向自己的心灵时，他的心中更容易升起对生活的热爱。 一颗年轻的心，才是你永远的财富。作者简介：清悠，富兰克林读书俱乐部签约作者，愿与您共同关注内在成长与精神品质，追求丰富的单纯和不张扬的激情，行走在修心的路上，一起去探寻人生的美好。微博@清悠的杂货铺，简书@清悠1202，本文首发富书（ID：zhongchoudushu），百万新中产生活学院相关阅读：◈  当你老了，一生最后悔什么？全球92%的人都说……◈  年轻人的贫穷思维：才二十多岁，就活得千篇一律倡导理性阅读，离美帝更近一步投稿：usashare@hotmail.com</w:t>
      </w:r>
    </w:p>
    <w:p>
      <w:r>
        <w:rPr>
          <w:b/>
        </w:rPr>
        <w:t>AG_H105</w:t>
        <w:br/>
      </w:r>
    </w:p>
    <w:p>
      <w:r>
        <w:t>文／侨报网住房难以负担的问题已成为全美的大难，特别是对于居住在沿海地区的美国人，又是难上加难。据Salon报道，HSH.com对全美50个最大城市地区2017年第三季度房价及购房所需收入进行了分析。10个房价最昂贵的城市以及购房者所需的收入是这些城市：1.圣何塞，加州（San Jose, California）（图片来源：Pinterest）房价中位数：$1,165,000所需收入：$216,1812.旧金山，加州（San Francisco, California）（图片来源：TripSavvy）房价中位数：$900,000所需收入：$171,3003.圣地亚哥，加州（San Diego, California）（图片来源：Odyssey）房价中位数：$607,000所需收入：$116,2004.洛杉矶，加州（Los Angeles, California）（图片来源：FortuneBuilders）房价中位数：$595,000所需收入：$115,0695.西雅图，华盛顿州（Seattle, Washington）（图片来源：Portfolium Blog）房价中位数：$478,500所需收入：$93,4186.波士顿，马萨诸塞州（Boston, Massachusetts）（图片来源：The Fiscal Times）房价中位数：$464,100所需收入：$97,4657.纽约，纽约州（New York City, New York）（图片来源：HomeAdvisor）房价中位数：$419,100所需收入：$99,1518.丹佛，科罗拉多州（Denver, Colorado）（图片来源：Westword）房价中位数：$418,100所需收入：$79,458 9.华盛顿特区（Washington, D.C.）（图片来源：National Review）房价中位数：$408,500所需收入：$84,50310.波特兰，俄勒冈州（Portland, Oregon）（图片来源：Money Crashers）房价中位数：$389,400所需收入：$76,883相关阅读：◈  高校老师收入不高，为什么大批海归却很努力成为高校老师？◈  我们狠杀一对美国老夫妇的房子售价，当我们去收房时被惊呆了……倡导理性阅读，离美帝更近一步投稿：usashare@hotmail.com</w:t>
      </w:r>
    </w:p>
    <w:p>
      <w:r>
        <w:rPr>
          <w:b/>
        </w:rPr>
        <w:t>AG_H104</w:t>
        <w:br/>
      </w:r>
    </w:p>
    <w:p>
      <w:r>
        <w:t>作者／立方娱乐2号，Aphrora来源：悟空问答 转载自美国留学快报（ID：liuxuekuaibao）在中国，学霸是最受学校老师喜爱的，同学和同学家长也以仰慕的眼光看着学霸，学霸就是男神，女神，受万千宠爱于一身， 无往而不利。而在美国，是哪类学生是能像螃蟹一样横着走的呢？ 不是学霸，而是橄榄球队队长。如果有学生考SAT拿到1600满分，被哈佛录取，不要说上学校网站头条，连新闻都没有。但是如果学生将在大学里参加体育队，那可是学校的特大光荣。学校网站的首页可以看到学生和未来就读的大学教练握手的照片和有关新闻，高中校长会亲自接见，有可能这所大学是排名50开外的大学，但学校对这个体育特长生的关注远远比那SAT满分的学生要多。体育好的学生在申请美国高中的道路上是非常有优势的。为什么体育对美国学校那么重要呢？作者：立方娱乐2号归根结底是和钱有关。美国大学橄榄球队的教练有可能比校长的收入还要高，球队经常赢球，有钱校友就会支持校队，买票看球并每年不断捐钱给学校，学校的spirit和人气也会上扬。 学校的奥数再好也很难鼓舞学校spirit 精神。很多中国家长已经认识到体育的重要性，常常问到孩子应该练哪项体育会帮助申请美高。首先，我先声明在美国人眼里，乒乓球和羽毛球不算体育。东部高中基本上没有这类校队，所以请不要再和美国招办说“我最棒的体育活动是乒乓和羽毛球。”加州华人越来越多，有些学校有羽毛球队，但东部我还没有碰到过。第二，如果学生每周练某项体育一周才一小时，我可以确定那项体育不是学生的特长，最多是兴趣而已。第三，如果学生到了13、14岁才想开始发展某项体育，已经太晚了。 要想让孩子体育好，需要从小学开始。美国一般老百姓觉得体育是一个锻炼人格的活动，不只是强身健体。美国各个小镇上都有政府支持的各项团体体育俱乐部，从幼儿园开始，教练都是爸爸们，无论他们多忙，但是永远都可以抽出时间做足球教练或橄榄球教练，他们年轻的时候也是运动员。这些非职业教练教导队员不只是赢球，更多是：♢ 团队精神（teamwork）♢ 体育精神（sports manship)♢ 忍耐力和毅力（endurance and perseverance）♢ 态度（attitude）♢ 如何在球场上惨败后吸取教训（how to deal with failures）我认识一个白人爸爸，因为投资银行工作原因，每周纽约和墨西哥市来回，再怎么累，周六早上六点一定出现在纽约冰球馆帮儿子的冰球队当教练。在美国亚裔多的地方，房价是涨了，但是镇上的团体体育活动就会减少。 白人慢慢搬走了，很难找到够资格的中国爸爸当教练，这也造成了亚裔多的学校体育队不好，大多数的学生只能拼钢琴，小提琴，奥数了。我们常常抱怨现在的孩子不愿意吃苦，但是家长并没有提供孩子吃苦的机会，在美国人眼里，把高中四年里只去了贵州一周做支教的经历做为吃过苦的证明是个笑话。我觉得现在让孩子在体育活动上吃苦是有这个必要的。我认识在美国的一些孩子小学时候在一项体育每周花5个小时，很多孩子同时玩两项体育，到初中后，每周体育运动少的每周10小时，多的每周20小时，完全没有夸大。练冰球的周末早上5点起床，游泳队的早上上课前游泳训练，下课后再回到泳池训练，这样的训练下学生才能算有特长，在顶尖高中体育队才能拿到一席之位。不少美高学生参加体育队训练后，体力都撑不住，很难和美国孩子一较长短。家长常问练哪些体育含金量比较高，对申学有帮助？大多数团体类的运动含金量比较高，但往往中国家长更喜欢个人运动，觉得个人时间好安排，所以一窝蜂的去游泳，网球，击剑，高尔夫，到最后又是和亚洲人竞争。现在冰球在国内很火，我一个练冰球的学生5岁开始练冰球，周末早上6点起床。他申美高非常好，虽然标化不高。但和招办面试时讲练球的辛苦远比废寝忘食背单词更有趣 。现在我帮家长规划体育活动也比较多，家长帮助孩子找到他们自己喜欢的活动，他们才会愿意起早贪黑的去参加训练。家长需要根据孩子的能力去挑选他们喜欢的活动，根据美国儿童医生的建议，11-14岁的孩子每天需要至少1小时的运动（vigorous physical exercise）。家长不要太介意一开始体育成绩好与不好，是不是有名次，随着身体的变化，成绩会有改变， 重要的是孩子的兴趣和家长的坚持。其实最难的是家长的坚持，送孩子上补习班远比练体育要轻松。在冷气房里背单词要比在烈日下晒的像非洲难民要舒服很多。但正因为这样，招办觉得体育棒的学生有更有趣的人生故事。中国妈妈在9月1日前忙着破腹产，希望孩子能够早读书。而美国家长普遍让男孩子晚读书，这其实是和体育有关的。很多美国私校申请幼儿园设定的男孩和女孩生日的截止日期是不同的，很多男生会晚一年读书，因为男孩女孩成熟度有很大差别。如果学生是全年级里体育活动能力强，进校队比赛得名次机会多，学校受欢迎程度高，和队友之间的友情较深，自然就会慢慢有领导力。学生会主席全校只有一个位置，但每个体育队都需要队长。每年很多中国家长纠结于要不要复读这个问题，复读不只是因为英文能力问题，也不是智商的问题，美国学校更看重学生的交际能力 （social skill）。所以中国孩子，尤其是男孩子，如果不复读，不单单是比中国复读的学生年龄小，比美国孩子年龄也小，中国孩子长的年轻 （美国当地高中生已经长的像二十几岁了），课堂发言气场不够，更不要讲进体育队或竞选学生会主席了。体育特长对申高是非常有帮助的， 但这不是我写这篇文章的本意。我希望更多的学生能喜爱运动，不是单单为了申学，而是能有健壮的体格。我接触到的不少学生都是吃货，但运动不够。不少学校体育教练和我讲过 “Chinese students quit easily.”中国学生遇到挑战，很快就想到放弃。 体育不仅锻炼人的意志力，也能改善学生心理健康问题。不要把时间都花在补习课上，每天花一个小时好好运动吧。作者：Aphrora究其原因，固然有活跃校园文化的考虑，但更根本的，则在于美国社会对体育的重视，体育在人才培养中的特殊作用，校友捐赠以及校际商业比赛的利益驱动，等等。脱离了这些具体而微的背景因素，就不可能准确理解体育特长生在美国大学中的存在。首先，美国是一个非常重视体育的社会，尤其偏爱户外运动。住在郊区的人家，一般都会在院子里至少安装一个篮球筐。城市公寓也会配置设施齐全的健身房。周末美国家庭喜欢远足、跑步和骑自行车。在西部，宽阔的道路会划出专门的跑步和自行车道，随处可见大汗淋漓的运动者。美国孩子的课余时间，大部分在运动场上度过，越是年龄小的孩子，越是满校园里疯跑疯玩。运动已经成为普通美国人的生活习惯，使他（她）们充满活力、乐观向上、自信阳光。和一般性的认识相反，美国社会对运动的重视并非与生俱来。实际上，就在150年前，美国人还并不怎么重视体育。当时，伴随着工业化的快速推进，从事金融和管理工作的“办公室一族”大量增加，再加上内战之后的繁荣使美国人沉湎于纸醉金迷、骄奢淫逸的物质生活，丧失斗志，找不到生活的真谛，从而导致民众体质不断削弱，国民阳刚之气日渐消失。那时候，一个典型美国人的形象是：“夜幕降临时拖着疲惫的身躯下班回家。他的大脑还在不断地运转而身子骨已经散架了。”面对这种普遍性的社会危机，一些有识之士忧心忡忡，他们一方面大声疾呼，每个人都有责任锻炼身体，强健体魄，以便有能力承担生活重任，提高生活质量；另一方面，他们从学校入手，通过教育影响和改变人们对体育的认识。在他们的努力下，美国人的观念开始发生变化。人们逐渐意识到，体育在塑造性格、提升境界、净化灵魂方面具有不可替代的价值和力量，并由此确立了至今历久不衰的体育生活观。另一个因素源于美国顶尖大学对于体育在人才培养中的特殊作用的认识与理解。那些富有远见的校长认为，顶尖大学如果要培养未来领导美国和全球的领导者，就绝不能把目光仅仅局限在考试成绩高、学术潜力大的学生身上，而要培养能够面对、分析、驾驭、处理复杂资讯和艰难局面的“完整的人”。一个整天沉湎于书本的柔弱娇嫩的书呆子是不可能有能力应付真实世界里瞬息万变的种种挑战的。在某种程度上，对于政治（特别是国际政治）和商业来说，野性、精明、坚毅以及对人性的洞察等品性也许比对学术的兴趣重要的多。1960年，哈佛大学招生办公室主任本德在他离任前的一份长篇报告中宣称，一个完全由学术成绩顶尖学生组成的群体是不健康的，它不利于学生个体充分、全面的发展。这一观点深刻地影响了此后哈佛和其他顶尖大学的招生培养政策。实际上，美国顶尖大学对体育的偏爱可以追溯到盎格鲁·撒克逊精英文化的母体——英国。19世纪末，当钻石大亨塞西尔·罗德在牛津大学确立著名的“罗德奖学金”选拔标准时，曾明确表示他不想要“书虫”，而要有能力的“对有男人味的户外运动有所爱好并表现不凡”、同时还要有点“残暴”的学者。为了确保实现这一要求，他甚至为阳刚运动设置了具体的权重（20%），并将其提高到和学业同等重要的地位。大学对体育的认识受到用人机构选择员工的直接影响——它们对体育特长生情有独钟。例如，招聘哈佛毕业生的用人单位认为，所有能被哈佛录取的学生都是足够聪明的。在这种情况下，体育队或其他学生团体的领袖将更被看重，因为担任领袖的经历使他们比平均成绩优异的学生更可能在未来的工作岗位上取得成功。更极端的例子是，华尔街一家咨询公司招聘毕业生的对象居然只瞄准所有大学运动队的队长。因为它发现，与高分学生相比，这些学生所具有的坚毅、时间管理能力和问题解决能力等素质使他们更适合在商界立足。当然，还有一些校队队员在大学毕业后直接进入职业赛场，逐步成长为获得巨大成功的职业选手。比如，全美历史上最著名的高尔夫球员老虎·伍兹就是从斯坦福大学高尔夫球队走上职业生涯的巅峰的。到底大学和用人单位看重了体育在促进学生成长中的哪些作用呢？首要的是勇往直前，不屈不挠、坚持不懈的意志。运动可以帮助学生获得在激烈的对抗和竞争中，面对落后和不利的局面时调整心态、沉着应对、快速决定并重拾活力的经验。运动还可以帮助学生习惯于接受有悖于自己意愿的事实——不可能所有的比赛都能赢，他（她）们可以输掉比赛，但不可以被击垮。其次是遵守规则的意识。所有的体育比赛都有明确公平的规则，参与者必须在规则范围内行动，违反规则将受到惩罚。一次比赛就会使学生深刻理解规则和遵守规则的重要性。这些经历在学生心灵中所产生的影响要远比课堂上老师的说教大的多得多。第三是团队合作的精神。特别是在群体比赛项目中，虽然个人能力很重要，但决定最终胜利的，往往是团队的共同努力。学生将从亲身经历中明白，胜利属于整个团队而不是个人。这就要求运动员具有自我奉献的精神，共同享受成功的喜悦，共同承担失败的责任，而不是推卸责任。最后但并非不重要的是，体育赋予人的灵魂以一种神奇的力量，能从最一般的意义上体现人类追求卓越的精神。在赛场上，运动员必须竭尽全力去挑战自我，发展和利用自己的潜能，力尽所能达到最高境界。这些品质在学生的未来生活和职业发展中将起到至关重要的作用，大学应当将这些宝贵的价值注入到所有学生的灵魂中去。第三个因素是校友捐赠。对于顶尖私立大学来说，这是影响大学招生和培养政策最重要的风向标之一。由于捐赠是私立大学最主要的财政来源，大学不可能对校友的态度置之不理，也没有动力和理由拒绝他（她）们的慷慨捐赠。许多热爱运动的校友基于对大学时代参与体育活动的美好记忆，基于对体育塑造学生灵魂，促进社会发展的深刻认知，投入大笔资金用于建设母校的体育场馆设施和赞助体育比赛，甚至直接设立体育特长生的奖学金。校友的行动有力地推动了大学体育运动的开展和体育特长生的招生。最后一个因素是校际商业比赛的利益驱动。在实用主义盛行的美国，这一点实际上是最重要的影响因素。尽管按照全美大学体育联盟和常春藤联盟的规定，参与比赛的运动员必须是业余而非职业运动员，不能通过比赛赚钱，但校际之间的比赛却是不折不扣的商业比赛。它们为大学带来了丰厚收入：一部分收入来源于门票。那些传统的橄榄球、曲棍球和棒球比赛，往往会吸引数十万观众的参与，不仅有学生和校友，还包括学生家长和所在社区的居民。另一部分收入来源于电视台和网站对体育赛事的转播。还有一部分收入来源于冠名费和商业广告牌——几乎每场大学的曲棍球校际比赛的场地上都挂满了形形色色的商业广告牌。除收入外，校际比赛的商业性还体现在对体育教练的薪酬支出上。这些教练是大学里薪酬最高的人，远远高于大学教授，并且其薪酬水平完全取决于市场竞争。比如，哈佛大学历史上首位带薪的橄榄球教练比尔·瑞德的薪水要比当时哈佛工资最高的教授还多30%，甚至可以和有着40年校长资历的埃利奥特的收入相比。相关阅读：◈  伯克利女博士：中国体育教育培养出来的是坐在电脑前的土豆◈  名校学生是怎样学习的？看完就知道为啥连哈佛门都够不到了....倡导理性阅读，离美帝更近一步投稿：usashare@hotmail.com</w:t>
      </w:r>
    </w:p>
    <w:p>
      <w:r>
        <w:rPr>
          <w:b/>
        </w:rPr>
        <w:t>AG_H109</w:t>
        <w:br/>
      </w:r>
    </w:p>
    <w:p>
      <w:r>
        <w:t>出国留学除了要学习先进知识，必然也要体验人生百态，生活是否能够如意自如也是留学质量的重要标准，以下就为大家带来这些根据美国国家教育统计中心提供的数据及学生调研所得出的全美最幸福的25所大学，过得幸福才有动力学习!此次榜单的评判规则有四项：1)Retention Rate 保留率：有多少学生念完了大一还愿意回来念大二;2) Overall Experience Score 综合体验得分;3)"If I could do it all again" 顾名思义啦;4)Student Health Center Score：学生的健康程度，这个分数是由学校的学生健康中心 (俗称医务室)所提供的。 四项指标的得分越高，该大学的幸福指数也就越高哦。　　25、加州大学伯克利分校伯克利，加利福尼亚保留率Retention Rate: 96%综合体验得分Overall Experience Score:7.4”还想再来一次“感受评分"If I could do it all again" Score: 8.7学生健康中心评分Student Health Center Score: 7.124、弗吉尼亚理工大学黑堡, 弗吉尼亚保留率Retention Rate: 92%综合体验得分Overall Experience Score: 6.8”还想再来一次“感受评分""If I could do it all again" Score: 9.9学生健康中心评分Student Health Center Score: 7.723、埃默里大学亚特兰大, 佐治亚州保留率Retention Rate: 95%综合体验得分Overall Experience Score: 7.5”还想再来一次“感受评分""If I could do it all again" Score: 9.2学生健康中心评分Student Health Center Score: 6.922、加利福尼亚大学戴维斯分校戴维斯，加利福尼亚保留率Retention Rate: 92%综合体验得分Overall Experience Score: 6.3”还想再来一次“感受评分""If I could do it all again" Score: 9.1学生健康中心评分Student Health Center Score: 921、宾夕法尼亚大学费城，宾夕法尼亚州保留率Retention Rate: 98%综合体验得分Overall Experience Score: 8.8”还想再来一次“感受评分""If I could do it all again" Score: 6.3学生健康中心评分Health Center Score: 820、圣母大学诺特丹，印第安纳州保留率Retention Rate: 97%综合体验得分Overall Experience Score: 8.1”还想再来一次“感受评分""If I could do it all again" Score: 7.6学生健康中心评分Student Health Center Score: 819、德州农工大学卡城，德州保留率Retention Rate: 92%综合体验得分Overall Experience Score: 7”还想再来一次“感受评分""If I could do it all again" Score: 9.7学生健康中心评分Student Health Center Score: 8.318、宾夕法尼亚州立大学帕克，宾夕法尼亚保留率Retention Rate: 92%综合体验得分Overall Experience Score: 7.1”还想再来一次“感受评分""If I could do it all again" Score: 9.4学生健康中心评分Student Health Center Score: 8.817、俄亥俄州立大学哥伦布市，俄亥俄州保留率Retention Rate: 92%综合体验得分Overall Experience Score: 7.3”还想再来一次“感受评分""If I could do it all again" Score: 8.7学生健康中心评分Student Health Center Score: 9.316、密歇根大学安娜堡分校安娜堡，密歇根保留率Retention Rate: 97%综合体验得分Overall Experience Score: 7.9”还想再来一次“感受评分""If I could do it all again" Score: 9.6学生健康中心评分Student Health Center Score: 6.615、哥伦比亚大学纽约市，纽约州保留率Retention Rate: 96%综合体验得分Overall Experience Score: 8.1”还想再来一次“感受评分""If I could do it all again" Score: 9学生健康中心评分Student Health Center Score: 7.414、佐治亚大学雅典城，佐治亚州保留率Retention Rate: 94%综合体验得分Overall Experience Score: 7.1”还想再来一次“感受评分""If I could do it all again" Score: 9.5学生健康中心评分Student Health Center Score: 8.513、华盛顿大学圣路易斯分校圣路易斯，密苏里州保留率Retention Rate: 96%综合体验得分Overall Experience Score: 8.5”还想再来一次“感受评分""If I could do it all again" Score: 8.3学生健康中心评分Student Health Center Score: 7.812、佛罗里达大学盖恩斯维尔，佛罗里达保留率Retention Rate: 96%综合体验得分Overall Experience Score: 7.6”还想再来一次“感受评分""If I could do it all again" Score: 8.7学生健康中心评分Student Health Center Score: 8.511、北卡罗来纳大学教堂山分校教堂山，北卡罗来纳州保留率Retention Rate: 97%综合体验得分Overall Experience Score: 8.1”还想再来一次“感受评分""If I could do it all again" Score: 9.1学生健康中心评分Student Health Center Score: 7.410、威斯康星大学麦迪逊分校麦迪逊，威斯康星州保留率Retention Rate: 95%综合体验得分Overall Experience Score: 7.4”还想再来一次“感受评分""If I could do it all again" Score: 8.8学生健康中心评分Student Health Center Score: 99、加利福尼亚大学洛杉矶分校洛杉矶，加利福尼亚保留率Retention Rate: 96%综合体验得分Overall Experience Score: 8”还想再来一次“感受评分""If I could do it all again" Score: 8.5学生健康中心评分Student Health Center Score: 8.68、德克萨斯州大学奥斯汀分校奥斯汀，德克萨斯州保留率Retention Rate: 93%综合体验得分Overall Experience Score: 8.1”还想再来一次“感受评分""If I could do it all again" Score: 8.9学生健康中心评分Student Health Center Score: 9.27、南加利福尼亚大学洛杉矶，加利福尼亚保留率Retention Rate: 97%综合体验得分Overall Experience Score: 8.5”还想再来一次“感受评分""If I could do it all again" Score: 8.7学生健康中心评分Student Health Center Score: 8.16、莱斯大学休斯顿，德克萨斯州保留率Retention Rate: 96%综合体验得分Overall Experience Score: 9”还想再来一次“感受评分""If I could do it all again" Score: 8学生健康中心评分Student Health Center Score: 8.55、华盛顿与李大学列克星敦，弗吉尼亚州保留率Retention Rate: 95%综合体验得分Overall Experience Score: 7.3”还想再来一次“感受评分""If I could do it all again" Score: 8.8学生健康中心评分Student Health Center Score: 9.84、哈佛大学剑桥市，马萨诸塞州保留率Retention Rate: 97%综合体验得分Overall Experience Score: 9.7”还想再来一次“感受评分""If I could do it all again" Score: 8.9学生健康中心评分Student Health Center Score: 6.83、麻省理工学院剑桥市，马萨诸塞州保留率Retention Rate: 98%综合体验得分Overall Experience Score: 10”还想再来一次“感受评分""If I could do it all again" Score: 9.2学生健康中心评分Student Health Center Score: 6.52、布朗大学普罗维登斯，罗德岛州保留率Retention Rate: 97%综合体验得分Overall Experience Score: 8.4”还想再来一次“感受评分""If I could do it all again" Score: 9.2学生健康中心评分Student Health Center Score: 9.21、斯坦福大学斯坦福，加利福尼亚州保留率Retention Rate: 98%综合体验得分Overall Experience Score: 10”还想再来一次“感受评分""If I could do it all again" Score: 9学生健康中心评分Student Health Center Score: 8.5相关阅读：◈  2018USNews美国最佳大学排名◈  2017年全球大学毕业生就业能力排行榜！倡导理性阅读，离美帝更近一步投稿：usashare@hotmail.com</w:t>
      </w:r>
    </w:p>
    <w:p>
      <w:r>
        <w:rPr>
          <w:b/>
        </w:rPr>
        <w:t>AG_H110</w:t>
        <w:br/>
      </w:r>
    </w:p>
    <w:p>
      <w:r>
        <w:t>文／世界华人周刊微信号：wcweekly“减肥”，几乎是全民话题。因为抛开这个词被爱美女孩当做终身奋斗的目标之外，你我都会发现，自己身边的胖子，已经越来越多。肥胖，曾经是许多人眼中生活优裕的样子，而今却成了贫穷、无力负担更健康生活的象征。肥胖早已不是一种“富态”，而是一种病。是什么“养胖”了今天的人？【数据】胖子人数美国第一中国第二著名的医学期刊英国《柳叶刀》网站刊登的一篇名为《疾病的全球负担研究》的报告：如今，全球有1/3的人超重或肥胖。这是个全球性的问题，无论穷国或富国，无一幸免。(肥胖问题主要集中在美国、欧洲、澳大利亚和中东)一份涵盖195个国家和地区，时间跨度从1980—2015年的调查报告显示，全球22亿人体重超标，占人类总人口约1/3，其中8亿人肥胖。1980年以来，有73个国家的肥胖人口翻了一番，400万人因肥胖症早逝。去过美国的人都知道，美国的胖子实在太多了。尤其是非洲裔、南美裔，当然也有不少白人。美国是全球超重或肥胖人口最多的国家，总数达到1.6亿人。当然，在任何事情上都不甘落后的中国，肥胖人数也已达到6200万，居于全球第二。紧随其后的有印度、俄罗斯、巴西、墨西哥、埃及、德国、巴基斯坦和印度尼西亚。【文化】肥胖国家大多说英语如果单论肥胖人口比例的话，“肥胖国家”也有自己的朋友圈。在经济合作与发展组织（OECD）的成员国中，肥胖率最高的7个国家依次是美国，墨西哥、新西兰、澳大利亚、英国、加拿大、爱尔兰。在这7个国家中，有6个都是英语国家，而且是OECD的成员国中仅有的6个英语国家。专家将这些国家的肥胖，归咎于美式生活方式。美国多年来一直在对外输出它的文化，麦当劳、肯德基开遍了全球，好莱坞电影也时刻向我们展示着美国人的日常生活——吃着高热量的饮食，到哪儿都开车，窝在沙发里捧着爆米花看肥皂剧……这种很不健康的生活方式，却被其他国家认为是全世界最“酷”的生活，争相效仿。莱昂纳多：一个任性的boy语言相同的国家，更容易吸纳彼此的文化。正是因此，那些和美国一样说英语的国家才被集体带进了排行榜前列。至于墨西哥，完全是个另类。历史上它的肥胖率一直都不高，直到上世纪90年代它加入了北美自由贸易协定（NAFTA），同美国的经济来往大大加强，从这个时候起肥胖率开始激增。1994年，美国、加拿大、墨西哥三国缔结的北美自贸协定生效，降低或消除了相当一部分商品关税。随着协定的生效，墨西哥迅速沦为“垃圾食品”天堂。这些食物富含脂肪、糖、盐及化学物质，易于填饱肚子且价格经济实惠。很快，墨西哥人就喜欢上这些高热量、高糖分的食品，包括快餐和碳酸饮料。有的父母甚至把可乐放在奶瓶里喂孩子。33岁的墨西哥男子Juan Pedro Franco，体重最高时接近600公斤，卧床6年，至今无法行走这些食物廉价而且容易获得，这让许多墨西哥民众对加工速食食品越来越依赖，于是，墨西哥人扔掉了自己传统的“玉米饼”，转而去拥抱“汉堡包”。【转变】爱吃素的中国人变了当然，在今天的中国，扔掉清粥小菜去拥抱汉堡披萨，也同样被认为是时尚潮流。年轻人约会都更愿意去必胜客或者牛排馆，只有油腻的中年人才会到茶馆泡壶茶边撸手串边谈人生。比西式的生活方式更早改变的，是中国人的餐桌。仅仅是在30年前，中国几乎所有的城市，普通人家都很少吃肉，尤其大块吃肉。直到改革开放之前，中国人仍然是素食民族，消耗的卡路里 98% 来自菜蔬。不吃黄油、奶酪或牛奶，食用的猪肉和鱼也非常少，蛋白质来自大豆制品，比如豆腐。在长久的物质匮乏遗留下的普遍心态影响下，如今仍有许多国人认为胖是身体强壮、家庭富裕的象征，对“健康宝宝”的理解，也更偏向于“大胖小子”、“大胖丫头”这样的形象。所以，如今中国的经济发展了，人们的腰包渐渐丰满，于是，越来越多的人从追求“温饱”，直接升级到“吃饱吃好”的层面。当然，出于对之前肚里缺乏油水的补偿心理，许多人对吃好的概念主要有两个：吃肉，吃饱。 这情形在农村更加明显。对于还保留着饥荒记忆的农村来说，依然保持着“要吃饱”的惯性，而对于经历过饥荒年代的老一辈而言，对孩子在食物上的纵容，显得更加无可辩驳、根深蒂固。在这种心理之下，由爷爷奶奶带大的“留守儿童”，肥胖的比例更高一些。在外打工的父母因为不能陪伴在孩子身边，心里会觉得有所亏欠，只能从物质上给予补偿。而祖辈哪懂什么营养均衡，更多的是纵容和溺爱，孩子爱吃，那就多吃点。 中国以前穷，穷得连方便面都是奢侈之物，更别说肯德基这类所谓的“垃圾”食品。2016年全国人均可支配收入每月才1981元，一个月只能买66份肯德基。显然，顿顿吃肯德基对于中国最广大的底层还不可能做到，但是再过十年呢？ 健康的食品，供应不如快餐食品便捷，所以想吃就得付出时间成本。在赚钱路上狂奔的人们不见得买不起，但是会选择最实惠的食物，而美国快餐业长久以来雄辩地证实了，用糖和脂肪的组合来喂饱一个人，是最实惠的。【幕后】食品公司是肥胖帮凶美国纪录片《食品工厂》，讲述了在食品工业化进程中，为了追求成本和利润而造成的恶果。美国的食品工业非常发达，这让罐头食品、碳酸饮料、鸡肉、薯条等等都很便宜。相比而言，健康饮食比如蔬菜之类的却比较贵。不少穷人成天以汉堡、薯条、可乐这些高热量的食物为主食，而吃得越胖越不愿意活动，越不动越胖，越胖健康问题越多，然后花更多的钱吃药，变得更穷……彻底陷入恶性循环的死胡同。如今，将西式加工食品和含糖饮料引入拉丁美洲、非洲和亚洲最偏僻的地区，这是西方食品公司正在实施的食品体系转型。这当然不是跨国食品公司有多么高的觉悟，原因很简单，随着加工食品在富裕国家的增速逐渐放缓，跨国食品公司才转而向发展中国家急剧扩张。西方食品公司在这些发展中国家市场上所向披靡，更严重颠覆了那里的传统饮食。在一些跨国食品公司眼中，新的利润增长点，特指年轻人消费群体。可口可乐国际总裁艾哈迈德·波泽尔（Ahmet Bozer）曾说过：“过去 30 年里，全球有一半人口未曾喝过可口可乐；直到上周，仍然有 6 亿青少年不曾喝过可乐。这里蕴含着巨大的商机。”在食品公司的眼中，他们更看重的商机，但在许多公共卫生专家看来，过多食用高糖高热量的食物，导致糖尿病、心脏病和慢性疾病成为了新的流行病，这些疾病都与急速攀升的肥胖率密切相关，而罹患这些疾病的人群，恰恰来自于二三十年前饱受饥饿与营养不良折磨的贫困地区。【现实】穷人越来越胖，全世界都一样肥胖率与国民收入程度呈正比。不过，这并不代表低收入国家就不受肥胖问题影响。现实是，全球的肥胖人口，有2/3居住在发展中国家。就连在经常闹饥荒的非洲，也有1000万儿童体重超标。穷人越来越胖这个看似荒谬的现象，在许多国家真实上演。这恐怕要和大部分人的认识误区有关。肥胖并不是所谓的营养过剩，而是饮食被高糖、高碳水化合物所占据。这不是富裕的表象，而是收入有限和社会地位有限的被动结果。美国的非洲裔与拉丁裔肥胖率较高，恰恰因为他们的贫困率也较高。在美国，越是穷人越有可能发胖。许多美国人的日常生活，出门以车代步，回家就坐在沙发上边吃零食边看电视，成为一个“沙发土豆”。穷人有吃的就不错了，有限的钱买的吃的，当然要让自己“更满足”才行。他们的消费行为和小孩子很像，关注的并不是每一块钱能买到多少营养，而是能买到多少多巴胺。餐饮业很快发现了这个作弊的捷径，于是，大幅提高糖类使用，让人用最低的价格获得更多的满足感。健康的饮食不但因为肉比碳水化合物更贵，还因为快餐店处处可见，但买到好的食材需要开车跑得更远、更花费时间烹饪，甚至还需要更宽松的用餐时间等等。这都是那些为了生计奔波的人没法给出的成本。美国穷人可以得到政府的食品券，可是有些人拿着食品券，不是去换面包、鸡蛋、牛奶，而是拿去换薯片、糖果等等零食。原因很简单，这些专门为迎合人类喜欢的口味生产出来的食品，比天然的食物更容易获得人们的好感，也更容易带来满足。当然，还足够廉价。当然，有钱人越来越瘦，中低收入者体重越来越大这个现象，已经在中国显现。索福瑞集团的调研显示，中国中低收入群体已占肥胖人口中的绝大多数比例，就像上面说到的农村留守儿童的例子一样。普通的打工者每天以快餐食品和劣质营养成为普遍消费，包装食品占据人们生活，高糖高热量的食物因为用更少的钱能获得更多满足感而风靡底层与农村。“穷人胖、富人瘦”已从西方社会蔓延到中国，在贫富之间筑起了一道新的“阶层鸿沟”。2016年，扎克伯格有个跑步计划，一年跑365英里，他只用了7个半月就完成了人们普遍认为这是一个理想的世界：食物价格低廉，而且随处都能买到。乍一看确实如此。然而仔细思考后你会发现，这样的饮食正逐渐吞噬着我们的身材和健康。这真是一个让人很扎心的事实。你胖，其实是因为你穷！相关阅读：◈  英美9位科学家良心之作：节食减肥无效！◈  国外的伙食这么差，为什么我们还是胖成了球？倡导理性阅读，离美帝更近一步投稿：usashare@hotmail.com</w:t>
      </w:r>
    </w:p>
    <w:p>
      <w:r>
        <w:rPr>
          <w:b/>
        </w:rPr>
        <w:t>AG_H108</w:t>
        <w:br/>
      </w:r>
    </w:p>
    <w:p>
      <w:r>
        <w:t>文／澳洲红领巾微信号：honglingjinau在国外恋爱，这事儿别碰许多华人在留学时期都会选择和伴侣同居...但也有人交友不慎，遭遇“色情报复”，陷入痛苦的深渊。这些深渊对于所有出国的留学生群体来说，都是需要小心再小心！什么是情色报复，在英文中，它有个专有名词，Revenge Porn。举个很简单的例子，在同居过程中，拗不过男友的要求，拍摄了一些比较香艳赤裸的照片和视频作为“纪念”。可是，如果双方感情破裂，撕破了脸皮，一些渣男为了报复，甚至会极端地选择将这些照片和视频当做勒索的工具。威胁女方如果不按照要求做，就将这些“纪念”上传到网络，或发送给女方的同事或亲友。而这一现象，在中外的恋爱关系里尤为常见。澳洲就出现过中国女生自曝遭受到外国男友情色报复的例子——以下为网友自身经历，故事主人公是一名普通的留澳学生，因为受不雅照威胁在贴吧发帖求助：我是一名普通的留澳学生，家庭家境朴实，我一直以为，生活可以平静淡然的过下去。可是，某个变态的所作所为打破了我对土澳所有美好的畅想根据目前我所获得的证据来看，是从1月28号晚上10点左右 照片开始流传 一直到我发帖他的报复，从未停止。 我的前男友J是一个澳洲无业青年 ，和他的感情只有三个月寿命， 前一个月 他经常带我去周边玩 ，后来他表明想跟我一起同房的意愿 ，我拒绝了。 后来又有一次 我邀请他来我家吃饭， 他试图想强迫我， 我一直反抗，他也就此罢手，可是就在那天，我去浴室洗澡， 不幸的是 租的房子有点旧，浴室门是坏的，其实，澳洲很多房子浴室门都是没有锁的。 他随手便推了进来，拿起手机拍照，我十分惊恐想让他删除照片，他却以手机没电为由多次推脱并且承诺不会给他人看，可是在我的一再相逼下，他当着我的面 删除了那俩张照片，万万没想到的是后来被他拿来当作威胁我的工具。 我后来开始读下一阶段的文凭，认识了更多新的朋友， 包括现男友B，是个十分害羞的男孩子，但是却又是个话唠，我们相识于开学典礼 ，同样认识了如今最要好的几个朋友，我跟B几乎天天见面，天天一起吃饭， 可是俩人却都以普通朋友相待，而J跟我见面次数越来越少。 2014年4月5号 J跟我大吵了一架 ，原因是因为他认为我背叛了他，可是实际上，我跟B真的只是朋友关系，J拿着剪刀想桶我肚子，恶狠狠的说，你去死吧，然后对我大打出手，就此这段感情画上了句点。 2014年4月6号，我佯装开心，继续上学，闺蜜问我怎么了，我只是笑笑，那几天， 朋友们每天都想办法逗我开心，带我去散步。四月中旬，J又联系我，并且抱着一堆一堆的花，来到我家，我并未原谅他，心里已经对他彻底的死心 。后来，有一次 我和B一起搭乘公交车回家，B就跟我家在一条路上， 被J撞见，J原本是准备去我家找我跟我 ，我下车后被J拉住，质问我，我告诉他，从那天他打我开始，就已经对他失望了。 2014年5月26号，我跟B在朋友的撮合下在一起了，我当时已经将照片的事情忘得一干二净 。只是和B过着平淡幸福的小日子，没想到 可怕的噩梦还是来了。 6月26号，J突然将我洗澡的那俩张照片微信发给我，并且威胁我，他会洗出照片，贴在大学图书馆街上。我当时特别害怕，不知所措央求J让他删掉 J说 ，他很心痛 ，他不知道怎样才能跟我和好，B也帮J说好话，说J不会那么坏的，而我也心软了，当时没有去找律师，没有去报警，而是安慰J 告诉J 未来的路还很长，一定会有一个适合他的人等着他。 就此我跟他断了联系方式，我换了手机号，换了地址，删除了他的微信，Facebook 没想到更可怕的噩梦还是来了。 回到2015年1月28号，他打了B 我浑身发抖，怪自己当初为何要答应与J交往，为何不坚定决绝的拒绝他，第二天也就是2015年1月29号 下午， 我突然接到B的电话，B说 Facebook上我的不雅照出现了。是我们一个越南的好朋友告诉他的，我看了看时间13:25分发布的照片 照片发布人 叫做Sandy Meng一个Facebook上写明自己是跟我同一个大学的学生。 我开始慌了，心里念想着我的Facebook上200多个好友，那个Sandy Meng那里100多个好友 其中J还处心积虑的用Sandy Meng的号加了四十多个我的朋友，以及B很多个朋友，我告诉B 我先回家看看电脑 路上碰到了一个好朋友， 我慌慌张张的问她，哪里有律师，她了解到情况以后 ，立刻带我去找了一个能出庭的法庭律师 ，律师问我J的联系方式， 我却一无所知， 律师打电话给了我的大学， 问他们Sandy Meng的联系方式 ，却被对方告知 并无此人 跟我的猜想一样，是J。当时已经是下班时间了， 和蔼可亲的律师却依旧帮助着我， 律师说当务之急 ，是把照片撤下来 并且找到这个女生 我告诉律师， 可能 ，这个女生根本不存在 ，而是J自己创建的号 ，根据所谓的 Sandy Meng的Facebook上看 J从8月21号已经开始准备报复了， 他不停的加B的好友， 加我的好友 ，为的就是让他们看见我的不雅照， 那天我没哭 我哭不出来， 眼泪闷在心里。 晚上 ，好几个朋友微信联系我， 问我Facebook上照片的事情 。安慰我， 告诉我不要怕 ，不要慌 ，我哭了。 1月30号凌晨四点的时候 ，我依旧没睡着 ，收到了Facebook官方反馈信 Facebook已经将有我不雅照的主页清除掉了 我有预感， 这还不是终点 ，事情远远没有结束。 同样在2015年1月29号， 下午， 我最好的朋友告诉我， 她爸爸的微信朋友圈， 出现了我的不雅照， 而微信的名称 是我的中文名 ，头像是我之前Facebook的照片。 那条朋友圈还附带一句侮辱性的话 “一百块一次” 朋友的爸爸想让朋友瞒着我， 警告朋友不准再与我见面， 并且删除了那个微信， 因此 ，对于微信， 我的线索断了 ，恐惧却依旧还在。 29号-31号之间 ，我在Facebook上与他对话， 而他要么回复一个“ ？”要么回复一个表情装作不自知 ，后来通过他人得知电话号码之后律师尝试着打他电话 ，他避而不接 ，发短信 J依旧回复 “ ？” 律师说， 他是有意避而不见， 律师联系了警察， 律师告诉我， 警察对这种事情一般置之不理， 原因是， 首先 ，我已经成年了， 其次， 照片是在我和他是男女朋友关系的时候拍下的， 无奈， 律师帮我填了ACRON 一种网络犯罪的投诉表之类的。 2015年1月30号， 下午， 警察打给我电话， 询问了J的详细姓名 ，以及出生日期 ，告诉我， 会将这件事告知到J家附近的警察局。 然后留给我的， 只有等待， 后来我那个最好的朋友告诉我 。她妈妈的朋友在微信上貌似也收到了照片， 我开始意识到事情还远远没有结束， 于是又去了一趟警察局， 可是， 澳洲警察告诉我， 我只能等 等半个月。 可是， 从他朋友口中得知， 他马上就要走了 ，就要离开澳洲了， 他要去济南当外教 ，去赚国人的钱， 我害怕， 他去了国内， 还会继续危害其他的妹子， 妹子们需要小心了。 2015年2月3号 下午4:58 我正在切菜 ，突然接到一通电话 对方开口便说： “你地址在哪里，我过去。” 我以为是B点了外卖 但B说没有叫过外卖 我便问打电话过来的人， 是如何得到我号码的 对方说是我发微信给他的。 我突然想到 那个有我不雅照的微信朋友圈 看来 对方是把我当成… 我告诉对方自己是被别人报复了 对方极不情愿的把那个微信名片发给了我， 但是还是不得知这个微信的微信号， 可能他没有设置微信号 早在之前我便联系过微信客服 客服告诉我 ，必须得要得知绑定的号码或者微信号才可锁定目标。 我猜想 可能是他那个被我打搅了好几次的中国朋友， 告诉他我的手机号码的 ，接下来， 又有好几通电话打过来 我一一回复 一一解释 其中有个男生很好心的把那个冒充我的账号的名片截图 朋友圈截图发给了我 对话内容也发给了我 。我再次联系微信客服 客服告诉我需要去网上填投诉表， 因为我还是看不到微信号 J他为了报复我， 冒充我创建微信， 让别人误会我， 侮辱我， 我实在无法忍受了 ，可是， 澳洲警方却告知我， 他们不管微信的事情。 我尝试过跟中国大使馆的人求助， 可是大使馆的电话却一直打不通， 我尝试着让他自己删掉那些照片， 他却依旧装疯卖傻， 我尝试着联系， 他去中国当外教的机构， 他们告诉我会看着他， 那个律师很好心的帮助我很多， 而且知道我是学生并未收取高额的咨询费， 但是毕竟他也认为他能做的也只有 Facebook的照片了， 可是， 其实， 微信的影响却远远大过Facebook。 中途我还大哭了一次 2月1号下午， 妈妈突然要求跟我视频， 我当时急于去找律师 ，我便告诉妈妈我不在家， 在外面吃饭， 妈妈很生气地说：“你怎么老是不在家 老是在外面 遇到危险怎么办 ，在外面自己也不学会照顾自己。 妈妈最近好烦， 家里开支大 ，又是年底。 唉 ，不该跟你说大人的事。” 我眼泪开始哗哗的流， 后悔自己当初为什么不久顺应高考志愿留在国内读湖大， 这样可以留在妈妈身边 多陪妈妈几年 。妈妈身体一直不好， 我们家负担全是她在扛 ，最近爷爷生了重病， 每天靠药物维持 一天就好几千的费用， 妈妈肩上的担子什么时候， 我能帮她扛一扛 ，妈妈 ，对不起。 我走错了一步路 ，步步皆错 酿成惨剧 ，皆因我自己一时的贪念 ，不负责任的好玩心 ，我跟J没有过肌体接触 ，但是却让那俩张照片毁了我的声誉！B却一直陪在我身边 一直鼓励着我 ，帮我擦眼泪 帮我做饭 ，帮我买好吃的。 我很感谢B ，感谢所有安慰我的朋友 ，感谢给我提供线索的人， 我不是那种很不守规矩的女孩子。 虽然平日里大大咧咧 ，不会化妆 ，不会打扮，成绩并不算是学霸级别却也拿得出手， 而且长相平平， 却会因为自己是一个典型水瓶座而感到自豪。 看完，真是唏嘘不已...其实，这种情色报复，不只有澳洲，全世界都在盛行——2016年，一位中国女留学生惨遭歪国男友爆出大尺度床照，照片在网络上快速传播。照片尺度很大，据说是当时恋爱蜜月期，经不住男友的甜言蜜语，该女生同意来一组香艳的照片添加情趣。没想到最后落到这种下场。2017年，一名中国女子指控一名巴基斯坦留学生在中国学习时男女关系混乱，还将男女私密过程拍成影片，上传至国外的网站。经查证，该男子在巴基斯坦早已成家，还有孩子！英国最年轻的情色报复嫌犯仅有14岁：这名少年将前女友大量的不雅照片发布到Facebook上，以10英镑的价格公开出售。最终少年被处以12个月的管教以及100英镑罚款。众多的例子，让人看着十分揪心。在法国工作的律师詹文睿就大声提醒女留学生们千万要保护好自己，别被一时的甜言蜜语冲昏头脑。 他说：情色报复出现的图片和视频一共有两种形式。1、是在不知情的情况下被偷拍的，这种很明显的属于违法。2、还有一种是自愿拍摄，这种就很难处理了。情色报复中，以法国的数据为准，有超过90%的受害者都是女性。而散布这些视频和图片的，都是渣男。通常都是用这些图片威胁女方，已达到不可告人的目的。因为事关名誉，很多女生都会陷入慌乱的境地，而且这种事情又不好跟别人商量。往往，很多被威胁的女生，被迫接受了很多不平等的条件。一些人甚至产生了心理阴影，需要进行心理咨询。其实，这种要求拍摄羞羞的视频的情况，更多出现在外国男友身上。并不是特别针对外国男友的群体，大部分的外国男友自然是没什么问题很好的，但是最高比例的情色报复群体确实来源于外国男友。因为东西方文化差异，西方国家对于裸露的照片和视频看得比较开放。甚至有些女生会在社交网络上自己上传一些自己的大尺度照片...但是，因为文化的差异，一些中国女留学生交了外国男友的时候，通常都会被要求拍摄这种情趣视频。而分手之后，这些视频往往都会成为极大的麻烦。作为资深律师，詹文睿向广大女性提出建议：一旦面临“色情报复”的威胁，千万不要妥协，一定要学会用法律的手段保护自己。如果是学生，就向校方说明情况，寻求帮助；如果是在职工作人员，可以请员工代表协助。取证方式可以是短信、邮件、微信、语音和恐吓信等等所有提及了情色报复内容的信息。如果发现照片和视频已经被上传到网络，可以马上联系相关司法人员进行删除备案。然后报警，让警方进行下一步处理。最后，提醒大家，不论感情多么深，性质多么浓，暧昧裸露的照片，都不要拍；如果实在是自己也有一点点这方面的呢想法。那么请做到“漏点不漏脸，漏脸不漏点”。对此，网友用当年“艳照门”事件作为反例，说明私密照的严重性：如果对方真的爱你，就不会因为不拍私密照而影响感情，对自己要有说“不”的自信。如果对方真的因为这件事情要分手。那只能说他本来就居心不良，这种人，早点分开更好。在外留学的女生们，请谨记！本文转载自“澳洲红领巾”，一个留学生自己发声的媒体，深入剖析国际留学圈、关爱留学生的成长、发布客观优质内容，一个只要来澳洲都必须关注的公众号。相关阅读：◈  美国警察大叔是怎样收拾渣男的？看完只想说“帅”！◈  开玩笑也犯法？80%的留学生最易触犯的16条美国法律倡导理性阅读，离美帝更近一步投稿：usashare@hotmail.com</w:t>
      </w:r>
    </w:p>
    <w:p>
      <w:r>
        <w:rPr>
          <w:b/>
        </w:rPr>
        <w:t>AG_H112</w:t>
        <w:br/>
      </w:r>
    </w:p>
    <w:p>
      <w:r>
        <w:t>文／咕噜美国通微信号：（ID：GuruinUSA）根据FBI统计，1993至2015年的犯罪率已降50%，但大众对于犯罪率的看法却未必与FBI的数据显示一致，绝大多数的美国民众仍觉得犯罪率比过去更高。线上资料统计网站Niche日前就结合了FBI资料库和美国人口调查局的公开犯罪资料，包含窃盗、车辆失窃、谋杀率等资料，同时也参考超过1亿名用户对自己居住城市的安全度感受调查，进行全美最安全城市的统计。以下为Niche 所评分得出的美国最安全城市的前30名：1.Naperville, Illinois人口：144,058年度暴力犯罪(如谋杀等) / 每10万居民：87年度住家犯罪 (如偷窃、车辆失窃等) / 每10万居民：1,1222.Irvine, California人口：238,474年度暴力犯罪(如谋杀等) / 每10万居民：55年度住家犯罪 (如偷窃、车辆失窃等) / 每10万居民：1,4993.Thousand Oaks, California人口：128,565年度暴力犯罪(如谋杀等) / 每10万居民：105年度住家犯罪 (如偷窃、车辆失窃等) / 每10万居民：1,2134.Provo, Utah人口：115,345年度暴力犯罪(如谋杀等) / 每10万居民：133年度住家犯罪 (如偷窃、车辆失窃等) / 每10万居民：2,0405.Round Rock, Texas人口：109,690年度暴力犯罪(如谋杀等) / 每10万居民：132年度住家犯罪 (如偷窃、车辆失窃等) / 每10万居民：1,9246.Ann Arbor, Michigan人口：116,194年度暴力犯罪(如谋杀等) / 每10万居民：192年度住家犯罪 (如偷窃、车辆失窃等) / 每10万居民：1,9927.Carlsbad, California人口：110,830年度暴力犯罪(如谋杀等) / 每10万居民：151年度住家犯罪 (如偷窃、车辆失窃等) / 每10万居民：1,8738.Port St. Lucie, Florida人口：172,054年度暴力犯罪(如谋杀等) / 每10万居民：147年度住家犯罪 (如偷窃、车辆失窃等) / 每10万居民：1,3649.Sunnyvale, California人口：148,178年度暴力犯罪(如谋杀等) / 每10万居民：104年度住家犯罪 (如偷窃、车辆失窃等) / 每10万居民：1,54510.Cape Coral, Florida人口：165,843年度暴力犯罪(如谋杀等) / 每10万居民：116年度住家犯罪 (如偷窃、车辆失窃等) / 每10万居民：1,80411.Plano, Texas人口：275,645年度暴力犯罪(如谋杀等) / 每10万居民：152年度住家犯罪 (如偷窃、车辆失窃等) / 每10万居民：1,79912.Glendale, California人口：196,984年度暴力犯罪(如谋杀等) / 每10万居民：95年度住家犯罪 (如偷窃、车辆失窃等) / 每10万居民：1,73613.Temecula, California人口：107,153年度暴力犯罪(如谋杀等) / 每10万居民：102年度住家犯罪 (如偷窃、车辆失窃等) / 每10万居民：2,61214.Overland Park, Kansas人口：181,464年度暴力犯罪(如谋杀等) / 每10万居民：214年度住家犯罪 (如偷窃、车辆失窃等) / 每10万居民：1,84215.Burbank, California人口：104,725年度暴力犯罪(如谋杀等) / 每10万居民：150年度住家犯罪 (如偷窃、车辆失窃等) / 每10万居民：2,51016.Richardson, Texas人口：106,123年度暴力犯罪(如谋杀等) / 每10万居民：151年度住家犯罪 (如偷窃、车辆失窃等) / 每10万居民：2,00417.Fort Collins, Colorado人口：153,292年度暴力犯罪(如谋杀等) / 每10万居民：196年度住家犯罪 (如偷窃、车辆失窃等) / 每10万居民：2,51618.Boise, Idaho人口：214,196年度暴力犯罪(如谋杀等) / 每10万居民：308年度住家犯罪 (如偷窃、车辆失窃等) / 每10万居民：2,27519.Rochester, Minnesota人口：110,275年度暴力犯罪(如谋杀等) / 每10万居民：176年度住家犯罪 (如偷窃、车辆失窃等) / 每10万居民：2,26320.Santa Clara, California人口：121,374年度暴力犯罪(如谋杀等) / 每10万居民：126年度住家犯罪 (如偷窃、车辆失窃等) / 每10万居民：2,89721.College Station, Texas人口：101,141年度暴力犯罪(如谋杀等) / 每10万居民：222年度住家犯罪 (如偷窃、车辆失窃等) / 每10万居民：2,31922.Torrance, California人口：147,589年度暴力犯罪(如谋杀等) / 每10万居民：143年度住家犯罪 (如偷窃、车辆失窃等) / 每10万居民：1,93023.Bellevue, Washington人口：134,630年度暴力犯罪(如谋杀等) / 每10万居民：110年度住家犯罪 (如偷窃、车辆失窃等) / 每10万居民：3,12724.Boulder, Colorado人口：103,919年度暴力犯罪(如谋杀等) / 每10万居民：208年度住家犯罪 (如偷窃、车辆失窃等) / 每10万居民：2,64525.McAllen, Texas人口：136,993年度暴力犯罪(如谋杀等) / 每10万居民：107年度住家犯罪 (如偷窃、车辆失窃等) / 每10万居民：3,29826.Roseville, California人口：126,327年度暴力犯罪(如谋杀等) / 每10万居民：183年度住家犯罪 (如偷窃、车辆失窃等) / 每10万居民：2,51527.Virginia Beach, Virginia人口：448,290年度暴力犯罪(如谋杀等) / 每10万居民：139年度住家犯罪 (如偷窃、车辆失窃等) / 每10万居民：2,20528.Corona, California人口：159,595年度暴力犯罪(如谋杀等) / 每10万居民：129年度住家犯罪 (如偷窃、车辆失窃等) / 每10万居民：2,28129.Scottsdale, Arizona人口：227,471年度暴力犯罪(如谋杀等) / 每10万居民：186年度住家犯罪 (如偷窃、车辆失窃等) / 每10万居民：2,27930.Orange, California人口：139,761年度暴力犯罪(如谋杀等) / 每10万居民：122年度住家犯罪 (如偷窃、车辆失窃等) / 每10万居民：2,060相关阅读：◈  中国被评为“最安全国家”，让“美版知乎”的老外羡慕不已◈  你知道美国教育部网站可查询大学周边安全吗？来得太及时了！倡导理性阅读，离美帝更近一步投稿：usashare@hotmail.com</w:t>
      </w:r>
    </w:p>
    <w:p>
      <w:r>
        <w:rPr>
          <w:b/>
        </w:rPr>
        <w:t>AG_H107</w:t>
        <w:br/>
      </w:r>
    </w:p>
    <w:p>
      <w:r>
        <w:t>自古以来，老祖宗们向来注重后辈们的前途，清末明初时，留学已成为社会热潮。除了名门望族的父辈会为儿女一掷千金，有些普通家庭的父兄为了满足子弟的留学梦，也不惜倾家荡产，借债让子弟们踏出国门。就这样，上演了一部留学史…… @胡适：手账达人 1910年，胡适留学于美国康奈尔大学及哥伦比亚大学。在美留学时，胡适爱写日记，除了将生活中打牌、戒烟、游玩悉数记录之外，还会写下自己的文学主张和思想演变。 @巴金：日夜热望于社会改革的情绪 上世纪20年代，自费出国留学盛行。巴金在朋友的游说下，决定开口跟哥哥坦露自己的留学心声。尽管巴金出生时，正是家族最兴盛之时，但等他成年之后，已走下坡路，甚至入不敷出。为生计所累的当家大哥最先拒绝，希望巴金毕业后能尽早工作。但巴金“日夜热望于社会改革的情绪”，令他难以被劝服。最后，大哥终于汇钱，巴金也如愿以偿去到法国。 @林徽因：恋爱不耽误学习 1920年，年仅16岁的林徽因被父亲带到欧洲去见见世面，相较于其他人而言，林徽因是幸运的，她不必为生计犯愁，只需要好好享受国外的氛围和文化熏陶。她在受到女房东的影响下，对建筑学产生了浓厚的兴趣，继而又被西方古典的辉煌壮丽所激励，决心攻读建筑学。 望子成龙，为留学热注入了一针兴奋剂 留学热成功的蔓延至今。每年发布的各类大学排名榜上，美英两国的知名学府都占据着前100名中的大部分位置。以美国常春藤和英国五大名校为代表的高校代表了世界大学教育的顶尖水平，这毫无疑问引起了中国学生和家长的热捧，乃至盲目的追捧。只要孩子能出国，走到哪里都不怕与任何人尬聊。留学这壶水越烧越热，但凡有条件的家庭都会选择让孩子出国留学。一方面，家长和孩子集体对国内被填鸭式的教学现状Say了no! 另一方面国外的一些优质教育资源可以对国内教育的一些不足和弊端进行补充，从而提升孩子面对社会的综合能力，为的就是高人一等。 然鹅，有些人一不小心被热水烫着了…… 对中国学生来说，经历了托福、雅思、GRE的蹂躏，品尝了文书申请，面试和等offer的苦水。终于如愿踏上赴美求学路，殊不知，这才迈开去西方取经路的第一步。 同事张先生的女儿就曾以前三名的成绩考入美国知名大学。但在学习期间却因期末成绩和平均成绩多次未达到学校的最低要求而被劝退。 来自南京的赴美留学生。在美国大学，学生所在的专业一学期至少要修满3~5门课程才能按时毕业。然而这些课的期末演讲却成了他的梦魇。在得知要当着一百多人用英语陈述自己的学术报告时，做完自我介绍的他，却忽然忘记了自己的发言内容。原本精心准备的演讲，因为他的心慌而讲得乱七八糟。其实类似这样的情况并不是个例，许多家长都会觉得费解，为什么孩子在国内明明是品学兼优的尖子生，到了国外就不适应了呢？ 哈佛流出的一份内部报告告诉你…… 在哈佛流出的一份内部调查报告中指出，华裔藤校毕业生在毕业20年后取得的职业成就总体是比较低的，对于母校的回馈也是最低的。目前最知名的华裔藤校毕业生却是以NBA球员身份出名的林书豪。而另一个一度出名的哈佛女孩，最近追踪报道出来的职业生涯也比较平淡无光。 造成这个状况的原因主要是三个： 第一个原因：是很多华人家庭对于孩子的教育理念有问题。 完全不顾孩子的本身资质和自然成长规律，一门心思以培养孩子上名校为目标，甚至把自己的面子、人生遗憾强加到孩子的身上，采取各种极端功利的手段去争夺有限的入学资格。 无论是学校的课程，还是课外兴趣班，或是参加的各类社会活动，完全都是功利性的考虑，瞄准了顶尖大学的胃口去做，既不顾自己孩子的自身兴趣，也不管大学不断调整的选择标准。 第二个原因：是大量华人家长和孩子并不明白国外顶尖大学培养人才的理念和方向。 事实上，到了全球前30名这个级别的大学，最主要的定义是培养顶尖的研究和学术型人才，而不是华人家长和学生所认为的追名逐利的方向。出一个获得诺贝尔奖的专家比出几个大富豪更能让名校感到光荣。顶尖名校的毕业生担任各类高级研究人员、教授、学者的比例远远高于发财的企业家。 第三个原因：是误入留学机构的坑。 而如今国内大部分留学教育机构仍沿用国内应试教育模式，以填鸭、速成为目标，进入了这种坑，孩子就像上了生产线，一个流程下来孩子就成了复制品。而这些没有质量的复制品，出国后好比笼中圈养的金丝雀，必然无法适应留学生活。教育一定是个良心活儿，一个好的留学教育机构，不能单单只以考试分数为导向，同样重要的是，要以学生综合实力的提升及长期的成长规划为服务核心。这样你到了国外，才不会成为可笑的复制品。 来自藤校妈妈的分享：如何甄选到好的留学教育机构 前两天收到一位失联好久的同事加好友申请，他是从别的朋友那里知道我家孩子顺利攀藤，想让我分享下为孩子选择留学教育机构的经验。回想一下孩子申美本的整个过程，还真有不少心得。 1、看资质。如今市场上的培训机构多如牛毛，众多不知名的小机构都是“无照”经营。他们为了博取利润，随便找一些略懂皮毛的老师，随便找几个课程讲讲就完事，这样的教学质量是绝对不行的。 2、看师资。师资是一个培训机构的核心之一，优秀的老师肯定是一个学校生存和发展的保障。除了老师的强经验及教学背景，往往大家最容易忽视的一点，就是师生间的亲密度。留学备考是枯燥的，老师和学生间的情感，一定是学习效果的催化剂。 3、看课程设置。优秀课程的设置绝不是以短平快为目的。留学服务绝不是一锤子买卖，关系到学生及其家庭的一辈子。在课程及升学的服务上，必须深入到专业、职业的人生规划。 4、看管理。精细化的管理最体现一个教育机构的实力，学习过程只有在可视化和正向的监督下，学习内容才能逐渐内化。  5、看培训机构的口碑和历史。选择有经验有口碑的留学教育机构，这是给家长和学员的首要保障。 所以，孩子并不需要一个留学中介，而是一个专家级的留学教育机构。我在选择机构时发现，优秀机构的顾问，大多是美国名校毕业居多，老师们更在乎帮助学生在申请的过程中挖掘自己的潜力，至少在初期的接触中不是很功利地谈一些申请结果的话题。庆幸的是向我咨询的那位同事为他女儿找到了合适的留学教育机构，并发来了他女儿的朋友圈向我炫耀……</w:t>
      </w:r>
    </w:p>
    <w:p>
      <w:r>
        <w:rPr>
          <w:b/>
        </w:rPr>
        <w:t>AG_H111</w:t>
        <w:br/>
      </w:r>
    </w:p>
    <w:p>
      <w:r>
        <w:t>文／月下客来源：月下客（ID：yuexiake001）01可能经常会有人问，考高分上一个好学校有什么用，今天我分享一个我这辈子印象最深的一次演讲，那时候听完我是震撼的。有一回我要到一所学校讲“怎么提高成绩之类的方法论”。在我前面发言的女生，是个刚入学的大学生，她来分享如何从普通学校的一名“玩渣”，逆袭成高考近600分的学霸。她说，自己在初三以前都是普通学校里一名普通的学生，扔到人堆里就看不见的那种，人有几分聪明，但是极其贪玩。抄作业、上课说话、考试作弊这些渣事都干过，成绩一直处于年级中等。到了初三的时候，有一次路过市里最好的高中学校，那学校从外面看起来很宏伟，很漂亮，她就暗暗发誓要考到这里来。（孩子的想法，真是很单纯）虽然底子不太好，但是人毕竟还是聪明，内心又有动力，所以她苦读了一年书，还真就把自己逼进了那所重点高中，但是，成绩垫底，只能做个凤尾。02到了好学校，她才发现，这里的一切都和以前截然不同。在这里，没有老师会检查作业，但是每个学生都自己买辅导书，然后追在老师后面问问题。在这里，没有家长会绞尽脑汁给孩子报课外班，都是孩子主动找家长说，我某某科跟不上了，您给我找个老师吧！下课的时候，没人聊王者荣耀和某男某女的花边新闻，大家都头碰着头互相讲题。太奇葩，太疯狂了！刚开学的那段时间，她特别沮丧，作为一个“不贪玩，毋宁死”的玩渣，要是以后跟这帮无聊的学霸混在一起，她可怎么活下去？？但是，很快，她就转变了这种想法，原来学霸不是不玩，而是比学渣更会玩！03以前在初中校里，她是篮球队的，高中她也进了篮球队，她发现，以前打球纯属瞎打，全凭着一股傻玩的劲，在操场上出出汗，发泄发泄学习的苦闷。从来不想着怎样去赢，但是输了还要互相嘲笑，彼此埋怨。但是在高中的篮球队里，大家在老师的带领下研究战术，研究技巧，研究每个人的强项，力争把每个人的能量都发挥到最大。每一场比赛大家都尽力打，如果发挥不好也会互相鼓励，遇到困难就停下来找方法。遇到强大的对手，大家也不气馁，而是寻找对方的弱点，慢慢攻克。每次打球，不仅是一次游戏，也不仅是一场竞赛，而是让人打心眼里有一种求胜的信念，有一种生存的力量，不知不觉地想要做到最好。曾经，她看不起学霸，她觉得那些学霸都是毫无趣味可言的书呆子，但是进入了这个环境才发现，学霸拥有的不仅是成绩，还有极高的素养。以前在那个二流学校里，男生打架是常事，女生打架也间或有之，但是在这里，最多只有几个学霸为一道题的答案争辩不休，绝不可能因为一些小事而大动干戈。有一次例外，两个男生因为一次辩论赛的事情吵起来了，越吵越凶，进而揪住了对方的衣领，当时他们男女混桌，她靠墙坐着，两个动手的男生把她堵在了墙角里。当时，两个盛怒中的男生马上就要开战了，却突然停下来，对她说，你先出去。虽然这是在高中唯一一次见识打架事件，但是这个小小的举动还是让她对两个男生高看一眼。越是情绪激动的时候，越能体现一个人的素养，没有素养的人，发起脾气来六亲不认，自己先痛快了再说，而有素养的人，即使在盛怒之下，也会控制住自己的脾气，先保护好身边不相干的人。这要是在以前的学校，两个人早就开踹了，还会顾念到会不会伤及无辜吗？04在这样一个环境里学习、成长，让她不自觉地想成为更好的自己。后来，她慢慢融入了学霸的群体，没有老师督促，没有家长逼迫，自己主动去研究学习方法，努力提高自己的成绩，她发现，真正的学霸，自带光环，内心就有一种向上生长的力量，这种力量是任何外力都不能给予的。高三最拼的那一年，她除了上厕所，屁股都没离开过椅子，虽然最终她还是没能挤进年级前200名，但是却以高考593分的成绩毕业。用她自己的话说，她收获的不仅仅是一个理想的大学，还有一套适合自己的知识体系和方法论，一股不管进入哪个领域都能手到擒来的自信，当然，还有一群双商极高的学霸同学。过来人都明白，这些同学会在未来进入社会后，成为我们最强大的人脉。人生的成功不在起点，不在终点，而在转折点。对这个女生而言，她人生的转折点就在初三那一年奋起直追，把自己逼进了一所好学校。一所好学校真正厉害的地方，不是教学楼有多宏伟，实验室里有多少高级设备，更不是这里的老师有没有拿着985的毕业证书，而是这里有一个无比牛×的学霸群体。这些学霸未必都是智商极高的孩子，但是一定都有自己的过人之处。其实对一个人影响最大的不是老师，不是社会，不是家长，而是同龄人。当你生活在一群很low，很屌，每天不用鞭子抽着就不迈步子的同龄人中，你会自然而然地想放弃自己，觉得混混日子也没什么不好。但是当你生活在一群厉害到变态的同龄人中，你内心升腾起的一定不是自卑，而是发现自己的小宇宙被点燃了，你也想成为他们，甚至想超越他们，真正做到了不扬鞭自奋蹄。环境造就人，说的大概就是这个意思。05现在的家长为了孩子的学业可以拼命，连800万的学区房都想放手一搏。但是如果没有唤醒孩子内心对知识真正的渴望，再好的学习条件也未必能培养出厉害的学霸。教育应该公平，但是教育也绝不会公平。随着孩子的成长，教育终究会是一场优胜劣汰，最后入驻“好学校”的一定是一群学霸群体。孩子，如果你有机会，请一定要把自己逼进这样的群体。只有在这里，你才能意识到真正的荣耀，不是“王者荣耀”，而是站在知识的巅峰，成为一个优秀者的荣耀。只有在这里，你才能见识到世界之大，我们之渺小，你以前秉持的那些幼稚的见解多么可笑，你以前的相爱相杀多么无聊，你要成长的空间原来有那么大，你要学会的东西原来有那么多，你能拥有的人生原来可以那么不同凡响！只有在这里，才能催生你生命的原动力，让你成为最棒的自己！06那个女生演讲结束，从讲台上下来的时候，我的内心是沸腾的。我在想，如果这个女生当年还是留在二流学校，未来的人生会是怎样？无非是毕业后随便找一份糊口的工作，成年后找一个看着顺眼的人结婚，那么她还会有今天这样一个机会上台演讲吗？就算有，她能有这样全程脱稿，侃侃而谈的能力吗？她还能遇到这么精彩的自己吗？随后，我扔掉了稿纸，走上了讲台。没错，十分钟前，我正在盘算着怎么把这个演讲糊弄过去，但是没有比较就没有伤害，不过也正是有了比较，有了身边一些牛人的鞭策，才逼出了自己的精彩！亲爱的孩子们，希望你们能懂得，人生最大的幸运，就是能遇到一些牛人，然后借由他们，逼出自己的精彩！作者简介：月下客，资深亲子教育作者，OH卡心理疗愈师。深谙儿童心理，关注宝妈成长，用感性的视角、理性的笔触，深度解读复杂的人生，为精神松绑。公众号：月下客（ID：yuexiake001）相关阅读：◈  那些被我们扔在国外名校读书的孩子们怎么样了？◈  宁愿在名校哭，也不愿在三流学校笑！为什么我一定要上名校？倡导理性阅读，离美帝更近一步投稿：usashare@hotmail.com</w:t>
      </w:r>
    </w:p>
    <w:p>
      <w:r>
        <w:rPr>
          <w:b/>
        </w:rPr>
        <w:t>AG_H113</w:t>
        <w:br/>
      </w:r>
    </w:p>
    <w:p>
      <w:r>
        <w:t>来源：央视财经（ID：cctvyscj）今年的6月20日，国家质检总局、国家标准委联合发布《公共服务领域英文译写规范》系列国家标准，这是我国首个关于外语在境内如何规范使用的系列国家标准。2017年12月1日该《标准》正式实施。《标准》规定了交通、旅游、文化、娱乐、体育、教育、医疗卫生、邮政、电信、餐饮、住宿、商业、金融共13个服务领域英文译写的原则、方法和要求，提供了常用的3500余条规范译文。其中麻辣烫、拉面、豆腐在公共场所的英文翻译都有标准答案了。那些年，我一定看了个假翻译。。。相关阅读：◈  吃货留学必看：美国最佳大学食堂排名TOP15◈  CNN惊人调查：我们吃剩的肯德基、麦当劳，成了贫民窟孩子餐桌上的美食倡导理性阅读，离美帝更近一步投稿：usashare@hotmail.com</w:t>
      </w:r>
    </w:p>
    <w:p>
      <w:r>
        <w:rPr>
          <w:b/>
        </w:rPr>
        <w:t>AG_H114</w:t>
        <w:br/>
      </w:r>
    </w:p>
    <w:p>
      <w:r>
        <w:t xml:space="preserve">很多人口中常说的留学生炫富、混日子、混文凭真的是这样吗其实，更多的中国留学生恰恰相反他们不仅努力学习、崇尚健康生活往往还有着甩开众人的美丽帅气颜值比如留学美国加州，气质空灵，神似高圆圆被网友封为最美留学生的赖诗滢同学大家纷纷留言表示“长得高、长得白、长得美，简直就是模特儿的料！”、“网上现在充斥着浓妆艳抹的美女，很少有这种出水芙蓉自然美的女孩子了，难得呀！”又比如这位清新脱俗，留学英国的敲俊俏小哥哥赵逸君不但被推选为全球留学生代表还参演了面向宝莱坞的电影《Case file》还有留学英国皇家音乐学院的大美女同学李昀留学时不但与伦敦交响乐团合作演奏贝多芬还在英国最大的Royal Albert Hall音乐厅举办了音乐会来自澳洲悉尼大学的校花Flora姑娘不但颜美人甜，还多才多艺被网友封为“彩虹女神”像这样来自澳洲，文武双全在UNSW毕业典礼上花式“空翻”的小哥来自墨尔本颜值爆表的美女学霸戎瑀还有这位来自加拿大hin美hin清新的小姐姐被称为“Angelababy、景甜、陈紫函合体”连王思聪都惊赞“好美啊，怎么这么美？”不仅如此这些高颜值留学生往往还都是学霸身手反手算个三角函数，彻夜做个惊艳的PPT一不小心就把奖学金包揽了比如上面这位名叫郑好的妹子拥有澳洲墨尔本大学经济学荣誉学士以及经济与金融学双学士学位曾以高考第一的成绩进入墨大并获全额奖学金其实啊她们的成就跟留学生在海外独立奋斗以及各种Due Due Due的磨练有着密不可分的联系越来越多优秀的留学生他们要颜有颜，要实力有实力他们正成为中国在全世界最具活力的新一代形象代言人其实，这些留学生们之所以能星光四射散发出男神女神的魅力光环还真不是只靠脸的不仅有优质的审美和品味我们也能感受到Ta们对生活积极、上进的态度在某个甚至多个领域的不懈努力正如薛之谦所言“在这个时代，根本就没有怀才不遇，只有不孕不育”聪明好看、努力学习、自信大方的各国留学生们留学宝集团现在特面向澳大利亚、新西兰、美国、加拿大、英国日本、韩国、新加坡、法国、德国全球10国同步招聘留学宝校园大使不管你是特别有颜，特别有才或者是才华与颜值齐飞你将收获的，将远不只是在社交媒体上火一把而是可以用你的才华和努力实现你的小目标，赚取你的第一桶金留学宝校园大使全球招募这份美丽职业不需要你朝九晚五只用Casual轻松工作年入最高可以达到约30万人民币甚至更多扫码立刻申请😊 你猜对啦😊我们就是要打造美丽帅气正能量的全球留学宝校园大使留学宝校园大使是留学宝与各国当地学校、学联、留学宝用户和留学生之间的联络人，同时协助该校的各项活动组织与项目推进。1. O Week在校园推广并与会员们见面2. 迎新攻略文档制作3. 协助招募各校大师兄大师姐4. 沟通协调（学校、学联、大师兄大师姐、学生们）5. 学生社团建设与维护1. 新生返校高峰期期间回到自己的大学迎接新生2. 活泼、开朗、正能量、乐于助人3. 喜欢交朋友有木有很心动？欢迎大家踊跃申请并推荐给你身边优秀的小伙伴们关于留学宝实用的留学生手机钱包最贴心的海外生活管家留学宝成立于2016年，由一群在澳10余年的“老留学生”们创建，专注于海外留学生的生活管家、信息、支付等服务。因亲身经历而了解，出于了解而知心，留学宝旨在以最贴心的服务、最全面的信息和最安全的防护为留学生保驾护航，成为留学生在海外最安心的支柱和最坚强的后盾。作为全世界第一家大型海外留学生综合性管家服务机构，留学宝以手机APP为服务平台，联通留学生日常消费、用车出行、医疗救援及学业就业等留学生活的方方面面，让海外学习生活困难的痛点成为历史。2017年，业务已迅速辐射到全球10过，包括澳洲、新西兰、美国、加拿大、英国、日本、韩国、新加坡、法国、德国。更多问题，可关注公众号澳洲留学宝（studentpal）, 输入指令: 校园大使最后，要为我们最最最可爱的所有留学生们打call愿你们每一天都过得精彩编辑：留学君，澳骄哥 | 策划：澳骄哥部分图源网络，请注明作者和出处攻 略  【游玩】暴走奥克兰! 超人气美食大集合! 每家都是Ins网红, 统统值得晒朋友圈!  【游玩】美爆了! 这么多新西兰绝美圣地, 这辈子一定要全部都去!【购物】澳洲购物终极攻略! 从日用到奢侈品, 再也不用到处查了! / 从潮牌 美妆 保健品, 零食到鲜为人知的特色产品... 9大类50种单品澳洲剁手清单/【游玩】/悉尼近郊超好玩地集锦/ 、 /悉尼各大特色Markets集锦/、/境澳洲注意事项! 航班汇总, 机场攻略... 看这一条就够!/【生活】/澳洲留学生活常识大汇总! 最便捷的澳洲实用宝典/ 、/在澳洲看病须知/【出行】 在澳开车必看！如何使用中国驾照，澳洲驾照怎么考！L牌，红P，绿P，全照驾照知识大全！完完整整告诉你！【留学】 留学新生, 上课听不懂怎么办? 你就差这篇神帖！附国外学英文的最好资  热 文◯ 燃爆! 全澳圣诞狂欢活动最新出炉! 一路高嗨到2018就靠这攻略了! 奔走相告！◯ 抢鲜! iPhone X真机上手! 你想知道的细节都在这! 文末有福利!◯ 快抢! 澳洲知名APP惊现bug? 搞不好下半年伙食费都免了! 1澳币美食竟然可以无！限！领！◯  美爆了! 这么多新西兰绝美圣地, 这辈子一定要全部都去!◯ 全澳独家! 悉尼10大品牌茶店! 33杯茶饮试喝报告, 1秒找到挚爱好茶! 文末超级大福利! 送钱！◯ 太贴心了! 100块全包! 送机＋接机＋行李搬运＋寄存! 全澳独家一站式服务! 你就安心回家玩吧!               </w:t>
      </w:r>
    </w:p>
    <w:p>
      <w:r>
        <w:rPr>
          <w:b/>
        </w:rPr>
        <w:t>AG_H116</w:t>
        <w:br/>
      </w:r>
    </w:p>
    <w:p>
      <w:r>
        <w:t>文／英国那些事儿微信号：hereinuk话说，我们都知道，美国总统川普是一个重度沉迷于推特的人，从2009年开推特账户以来,他已经发布了3.65万条内容……每天，推特上关注他的网友们都会被他的内容刷屏，多的时候一天能发20多条……从讥讽民主党到怒斥假新闻，从骗子希拉里到垃圾CNN……指点江山！激扬文字！各种国际大事，都逃不出川普手指和手机键盘……对于他这个特殊的“癖好”，全世界网友都关注度极高，就连中国网友也常戏称川普是在“推特治国”……但是，就是这样一个在国际上举足轻重的人物，就是这样一个在推特上具有极大影响力辐射力的人物，就是这样一个每天都在人们眼皮子底下活跃的不行的人物，他的推特账号，居然在某天被推特官方注销了……北京时间2017年11月3日，推特的网友们像往常一样点击川普账号的时候，突然发现——页面不存在！他们刷新，页面不存在，再刷新，页面还是不存在……天哪……川普的账号被注销了！一切都发生的太快，在很多人还没明白过来的时候，这消息迅速就在推特上传播开来，一直都看川普不爽的网友立刻就沸腾了……“川普的推特账号不见了。请告诉我这是FBI攻入了白宫，删除了他的账号，然后偷偷离开了……”“如果川普的推特被封了，技术上是不是说明他不再是美国总统了。毕竟，发推特是他当上总统后唯一做的事情了……”网友在一边狂欢的同时，一边思考，这到底是咋回事？难道真的像自己期待的那样，川普因为逼逼太多违反了推特条例被封了？不过，网友还没兴奋够，川普的账号就恢复了……等等，这又是怎么回事？难道没有被封？网友们彻底糊涂了……很快，推特的官方发表了一则声明，声明中说：“因为人工失误，川普的账号被一位Twitter员工无意间注销了，账号被封禁了11分钟，但是现在已经好了。我们会继续调查，并且采取措施阻止这样的事情再次发生。”但一个小时之后，Twitter官方又发了一则声明，而这则声明更是彻底引爆了网络……“经过我们的调查，我们发现这是一位Twitter客户支持员工，在离职的最后一天做出的操作。”什么？！离职的最后一天？别人离职不过就是收拾收拾桌子，拍拍合照最多再吃个饭，怎么推特的这个员工离职还有这么骚的操作？虽然川普的账号只注销了短短11分钟，但是这并不能阻止美国网友的网络狂欢，他们对这位有勇气注销川普的账号的离职员工好奇极了，猜测他究竟是何方神圣……其中，有很多网友尊称他为“英雄”……“不是开玩笑，我们提名这位关了川普账号的推特员工为诺贝尔和平奖的候选人。”“该如何跟我的父母说，我想要嫁给这个推特员工？”不少人还给他制作了表情包和狂霸酷炫的配图什么的……“在删了川普账号离职之后的你……”“这就是那名推特员工离职之后的样子……”网络上的这场狂欢，又引爆了各路媒体的报道，电视新闻沸沸扬扬接近一周才平息下来，在这过程中，这位神秘的推特员工始终没有露面，媒体们绞尽脑汁联系当事人却一直都没能成功，就在网友们惋惜见不到他的真面目时，最近，这个敢于封川普账号的男人居然选择自己站出来了！就是他，来自德国的小哥，Bahtiyar DuysakDuysak今年二十多岁，毕业于美国加州州立大学，同时拥有英国伯明翰大学银行和金融硕士学位，在美国的工作和学习护照到期之前，他通过中介公司的签约服务被Twitter短期雇佣，成为了一名客户支持，加入了Twitter的信用和安全部门。算是个临时工吧...平日里，Duyska的工作，就是和同事们一起处理各种用户举报信息……攻击性推文，非法内容，骚扰信息……每当有用户举报，小组成员都会受到提醒，然后他们会将审核这些信息，并且进行分类处理……Duysak很满意这份工作，而且也很喜欢推特的工作氛围。“他找到这份工作好开心的。”他的朋友说，那既然很喜欢Twitter，为什么会在离职的时候做出这么疯狂的事情？在事情发生了接近一个月之后，Duysak终于鼓起勇气讲述了当初这波操作的心路历程……但是，咦？怎么跟大家想象的有点不太一样……时间再次回到那个“腥风血雨”的11月3日，这是Duysak在职的最后一天……事实上，这一天过得非常平淡，并没有什么事情发生，Duysak像往常一样在电脑前奋战了一天，还收到了很多友好的道别。在接近换班，他的权限即将被收回的时候，命运的齿轮悄悄转动……他忽然收到了一些用户对于川普推特内容的举报……在平日里，这样的举报颇为常见，但是一般的情况都是“不做处理”，但是这一次，可是他在Twitter的最后一天……忽然间，Duysak觉得，啧，这么走了有点无聊啊，我就要离开美国了，还是做点什么吧，就当是离别的“姿态”……于是Duysak对着这些举报，默默的举起鼠标……在川普头像边上，点击了“注销用户”的选项……然后，他拉开了椅子，关闭了电脑，拿起自己的东西，背上了包，平静的走出了Twitter总部大楼……此时的他，内心毫无波动，倒并不是因为他在故作冷静，而是因为他真的以为自己的这波操作不会造成什么影响……在他的认知里，他作为临时工只是一个低端审查人员，权限不够。接下来肯定还会有其他人审核他刚才的操作，然后不予执行。自己的这个处理只有内部人看见，然后大家嘻嘻哈哈笑一笑，没什么大不了……但是事实上，川普的账户真的注销了！推特爆炸了！网友沸腾了！只因为他的轻轻一点……川普账号就这么被他封了...而对此，他都一无所知……直到几个小时之后，Duysak他接到了一个并不熟悉的女同事的电话，电话里，这个女同事着急的询问他是否对川普的账号做了什么事情……在一开始，Duysak压根忘记了自己最后的那波操作，懵逼了好一会儿，忽然，他反应过来，打开手机搜索新闻，然后吃惊的长大了嘴巴，终于意识到了自己造成的后果……在一个月之后，Duysak面对采访时，是一次又一次的苦逼重申，“这真的是个误会！里面有太多巧合了，整个事情就是个错误！”他表示，他真的没想把川普封掉的，他真的以为Twitter内部对于这种“重要人物”的账号会有保护措施，不会因为违反条例或者一个员工的操作就被停用的……但事实证明，是他想多了……至于这之后的网络狂欢，自己莫名其妙就被当成了“英雄”什么的，Duyska更是哭笑不得……他觉得自己这件事情做的非常任性，非常不专业，算不上什么英雄，而他也不想当这种英雄……更何况，这件事情给他带来了非常恶劣的影响……虽然他暂时没有被Twitter起诉也并没有被FBI调查，但是比起上司和警察，更可怕的是无孔不入的媒体……尽管Twitter官方没有透露他的私人信息，但是他还是不知怎么的被各路媒体知晓了自己身份，不少神通广大的媒体和网友通过人肉搜索找到了他，甚至跟踪了他的动态，他的家世和履历被翻出来晒在网上，他曾经的学校，工作过的地方，都被记者联系过了，想要联系采访他。 他的Facebook上所有的好友都被记者们挨个骚扰，朋友和家人的电话全都被打爆，甚至还害的他们不得不关闭自己的社交媒体账号……如果硬要说有什么可以安慰到他的，那大概就是他现在身在德国一个不知名的小镇上，大家找不到他真人……而这一次，小哥选择站出来，是因为他想一次性把事情全部说清楚，不想再被骚扰，“我想继续过平常的生活，不想再东躲西藏逃离媒体了。”“我想正常的和邻居和朋友们说话，我不想再因为记者的跟踪而不得不删掉朋友和照片。”“我只想堂堂正正的呼吸新鲜空气，找一份新工作，不想再看到这个故事崎岖的发展，不想再被卷入其中。”对于曾经做过的事情，Duysak认为自己有错，他很后悔，但并不代表他违法了……对于接下来可能会面临的调查，他毫无畏惧，“我没有入侵任何人的账号，也没有越权做任何事情，我没有登不该登的网站，我没有做违法的事情。”看到这个结果，狂欢了一周的美国网友可能要失望了，所有脑补“英雄”故事都不过是他们的一厢情愿……而Twitter官方在事情发生之后，很快就制定了“保障措施，防止这种事情再次发生”。他们承认自己内部的机制确实有一定问题，在某种程度上，也算是“发现了BUG解决了BUG”。他们暂时没有起诉Duysak，也拒绝对他的所作所为和个人信息发表评论。而对于Duysak来说，这个事情则让他产生了不少心理阴影，“接下来，我短期内没可能再从事技术方面的工作了。”但同时他也表示，“我真的很喜欢Twitter的，我也很爱美国。”好吧，这个德国小哥在离职当天任性了一把，封了美国总统账号，引发了网友狂欢，莫名其妙就当了“英雄”，虽然为此吃了不少教训，但也算是在年轻的时候轰轰烈烈过了……希望他接下来的生活可以早日恢复平静……相关阅读：◈  富人已“逃离”，底层正回家，焦虑的中产到底要不要移民？◈  没见过香港的“棺材房”，你都不知自己住的多幸福倡导理性阅读，离美帝更近一步投稿：usashare@hotmail.com</w:t>
      </w:r>
    </w:p>
    <w:p>
      <w:r>
        <w:rPr>
          <w:b/>
        </w:rPr>
        <w:t>AG_H115</w:t>
        <w:br/>
      </w:r>
    </w:p>
    <w:p>
      <w:r>
        <w:t>文／陈栋 余顺广 章洋莹来源：钱江晚报做父母的，辛辛苦苦一辈子，最大的心愿是子女幸福健康有出息。所以，只要是给子女未来铺路的事，尤其是教育方面的投入，绝大多数父母都愿意砸钱。无孔不入的骗子捕捉到了父母们的这个心理，竟然假冒子女行骗。台州有一拨家长中了招，最惨的一位父亲被骗了23万多元。“女儿”要去哈佛大学做交换生老爸急急地把钱打过去11月27日早上9点40分，台州温岭城北菜市场猪肉摊主蔡先生收到了一条陌生短信。“爸，我是小丽。上午洗衣服手机掉水里开不了机，现在在上课，借了同学手机，跟你说件十万火急的事。我们学校邀请了美国哈佛大学的资深教授来校面授培训，名额有限。一堂课46800，你看我去不去呀？”蔡先生的女儿在杭州读大三，学习一直非常优秀。蔡先生打电话给女儿，果然打不通，以为女儿手机真的坏了。“行啊！有学习的机会，就去！”蔡先生获悉女儿有机会参加这么高规格的培训班，当即表示全力支持。“爸，你快点帮我报个名吧！把钱直接打给我们学校李老师的账号就行。”骗子把“老师”的姓名和电话，还有银行账号发了过来。蔡先生根据信息中的电话联系了自称是“女儿”学校的外语系导师，对方告诉他名额还剩一个，要报名的话抓紧交费。于是，蔡先生按照对方发来的银行账号汇了款。之后，“女儿”又发了一条短信：“都怪我没有跟你说清楚，46800元是一门课程的培训费，可是我报了两门培训课程，还需缴纳46800元……”于是，蔡先生又跑到银行给对方账户转了46800元。故事还没有结束。“爸，说是这次培训结束后可以直接保送去哈佛学习一年！但是培训班只有10个交换生名额，学费是2万美金，12点就截止了，我想去可以吗？”为了女儿的大好前途，蔡先生全力支持。他再次汇款13万多元到“女儿”给的另外一个指定账户。等汇好钱后，已是中午12点左右。蔡先生认为女儿应该下课了，打女儿同学的电话核实钱是否汇到，发现对方电话不通。直到下午4点，蔡先生才拨通女儿的电话，一聊才知道自己被骗，根本没有培训这回事，于是赶紧向警方报案。温岭城北派出所民警迅速启动诈骗处置程序，锁定冻结对方账户。幸好蔡先生报警及时，最后一笔13万多元的汇款被成功追回，但是之前的两笔钱已经被骗子转走。钱报记者从当地公安了解到，蔡先生的遭遇并非个例，近期类似的诈骗案件频发，台州各地已有多名家长中招。“像11月27日一天，我们的报警平台就接到这样的报案达6起。”台州公安局民警说。同样被哈佛大学“好事”冲昏头脑的还有温岭松门镇的林女士。她儿子的手机当天也“掉水里”了。林女士如出一辙地被骗了两笔46800元的学费后，发现不对劲，已经来不及了。警方建议：多存些联系方式以便核实“我们分析了近段时间频繁出现的这些诈骗案件，发现作案手法如出一辙。”台州公安局经办民警如是说。可是，为什么有些家长电话打给自己的儿女，对方手机确实是关机的呢？民警分析，学生上课时间比较多，加上睡眠时间也比较多，所以手机关机的几率非常高。“还有一种可能就是骗子一直给受害人的子女打电话，让父母联系不上。或者干脆是接连打骚扰电话，让受害人的子女受不了，图清静把手机关了，骗子随后伺机行动。”民警告诉记者，这个骗局可能是同个团伙所为，目前公安部门正在全力追查中。民警建议，手机里最好多存几个孩子常常联系的同学的号码，以及班里老师（如班主任）的联系方式。在网络上涉及到交钱汇款的事，一定要与孩子本人及所在学校取得联系，要多方核实、反复求证，弄清情况再处理。“当你联系不上自家孩子的时候，千万不要联系信息中提供的电话号码，而应该联系自己手机里存的号码，避免上当受骗！”相关阅读：◈  未来30年，你的子女将面临怎样的职业世界？◈  《猎场》看胡歌职场潜规则：没有学历，谁稀罕你的能力？倡导理性阅读，离美帝更近一步投稿：usashare@hotmail.com</w:t>
      </w:r>
    </w:p>
    <w:p>
      <w:r>
        <w:rPr>
          <w:b/>
        </w:rPr>
        <w:t>AG_H118</w:t>
        <w:br/>
      </w:r>
    </w:p>
    <w:p>
      <w:r>
        <w:t>本文作者：Rebecca来源：留学生的自我修养（ID：lxsdzwxy）现在年轻人都离不开手机，市面上也有很多戒手机的软件，比如番茄，比如种树，但我想这些都是治标不治本啊，与其戒手机不如变成用手机来学习。那么今天我就给大家介绍一些我经常使用的APP，我把它们分为学习类，生活类，工具类和娱乐类。一、学习类重中之重的学习类APP，让我们一起遨游在知识的海洋中吧词典有道：其实用有道查词还是蛮好的，因为里面有不同的字典，有双语和全英的注解，还有例句让你理解。但是用它翻译还是算了，只能查单词。朗文：不用我说了，大家都知道它。觉得正版贵的可以去淘宝买账号，永久更新的那种，也不贵，大概5毛1块？Urban dictionary(UD) ：这是一本俚语词典，你是不是发现很多单词都认识，超级简单，但是和在一起意思完全变了，比如come on to(吃豆腐)，thirdwheel（电灯泡）。又或者和朋友发短信看不懂他们的一对简写，比如10X（谢谢），2moro（明天）。如果你不知道10X是什么意思，那么你打开字典输入10X就可以了。里面都是网友自己的解释，可以看获赞数最高的，也有可能一个俚语在不同语境下都有不同的意思。Pleco(鱼)：这个软件是很多学习中文的外国人会使用的一款软件，其实有时候可以用来练习一下逆向思维。我们用中文字典翻译成英文的时候并不准确，因为中文的博大精深，同样的意思结合不同的语境就会呈现出不同的意思。比如“意思”这个单词就很有意思了。那么在英文里面就会划分的很细，为什么我们写作用词不准确，就是因为翻译成中文都是“意思”啊。看英英字典就能感受一下其中的微妙区别了。这个意思在不同的英语语境下就会分为不同的单词，比如会出现meaning, idea, opinion等。或者一些成语，常用的词组，不知道英文怎么说，也可以用这个软件搜一下，也是积累学习的过程。背单词墨墨：这款软件只能用来背单词了，没有什么花花肠子，就是让你默默背单词，老老实实的背，背完打卡就行。自动计算遗忘曲线，比如每天背100个单词，墨墨会自动帮你计算好，你需要复习多少个单词，再学习多少生词。所以不要惊讶为什么你设置100个单词，但是生词只能让你选20个。因为墨墨通过计算认为你昨天背的80个还需要进一步的复习。Quizlet：不得不说就是个大佬了。和ANKI很像，都是卡片类学习，不仅用来背单词，背一些定义概念也是非常好用的。也有人已经创建好相关的学习集，如果你不想自己一个个输入的话也可以直接使用别人的，但是这个卡片都是自己编辑的，所以不一定就很适合你自己，还是推荐自己创建一个专属于自己的学习集。最后，虽然不太好，但用他来当ANKI的替代品也可以，因为ANKI在手机上的价格实在是太贵了。新概念英语：经典款就是经典款，不管什么时候看新概念都会吸收到新的知识。里面包含1-4册，英音和美音，完全免费。有一些软件很恶心要让你内购。这个版本是我下了无数新概念中认为最好的版本，他很清晰的罗列出所有的知识点，句型，单词还有小测试。还可以单句循环，以便让我们跟读模仿。很多人都认为在准备雅思的过程中只看雅思就行了，但是英文都是相同的啊，你不能说雅思的词汇就不包含四级词汇，四级词汇就没有简单词汇。对于备考时间长的同学还是建议看看新概念把基础打好，学习一些地道的表达，正确的语法，口语和写作到后期才不会那么痛苦。如果时间紧的话还是专注于雅思吧。二、生活类日常Rocket Man这个软件只针对加拿大的朋友。我很想吐槽一下多伦多的候车亭，全是玻璃，夏天不防晒，底部还是空的，冬天不防风，实用性可以说差的可以。如果车站没有人等车，车上也没有人拉铃的话，司机一脚油门就踩到底。所以不要妄想看见公交车还可以跑两步。那么在酷暑寒冬怎么办？只能在车站傻傻的等？不！你需要Rocket Man！同步更新交通信息，让您的公交车准点到达（请用电视导购的语气读这句话）。当然有时候也会提前或者延误个1-3分钟。所以你要做的就是开启手机的计时器，看看从你家到车站要多远，心里有个大概时间之后，就可以估摸着时间去车站了。我的经验是提前2分钟到，总比刚好错过公交车又得站在风中等15分钟好。圈子账本出门在外，肯定要对自己做到心中有数dei不dei！这个记账软件我在国内的时候就在用了。此APP界面简洁，操作不繁琐，可以用线图饼状图展现开销走势，而且它可以创建不同的记账本。比如我就创建了两个，一个国内的，一个国外的，金额上就不会冲突啦。而且也知道自己大的开销在哪里，这项支出是否有必要，下个月是不是需要做一些节俭。好让我的生活不会变的很狼狈。出土少女的痛苦啊，好想有人拿钱来砸我。下厨房这软件应该大家都知道，不会做饭星人的好帮手，虽然我下了但是依然不去做，哈哈哈哈。里面食材都是国内的，但是可以选择烤箱做法，因为烤箱的食材国外也可以买到。推荐烤蘑菇和烤鸡胸肉，第一简单，第二好吃，第三可以当成健身餐。“一键回国”穿梭 不知道有没有用网易音乐云的村友。在国外最烦的一点就是，想找点好听的歌，云村就会告诉你，因为你所在地方版权问题，不能播放。这时，你就可以用穿梭来解决问题，直接一键帮你回国。听了下载，再翻墙回来，哈哈哈哈。速度很快，听歌下载从来没卡过。至于视频我就不知道了，因为我都是用电脑看的，毕竟有unblockyouku插件。购物Reebee这个软件也是只针对在加拿大的朋友了。里面是各大超市，电子产品，卖场的优惠广告。我一般是看超市的信息啦。在准备购买这一周的食材之前，先看看里面有没有什么促销，然后点击图片可以直接生成购物单，去超市照着买就可以了。经常去的超市也可以添加到收藏夹，不用每次都在列表里面找了。Superbuy这个是第三方购物转运的软件。一开始用的时候是第一次在加拿大过冬，没有预想到冬天会这么冷，想着室内都有暖气，于是赶紧让我妈寄了两大箱厚衣服过来。当时想走一般的快递过来，但是价格贵的离谱，然后就用了superbuy。两个大纸箱全是冬天的衣服和靴子，重量你们可以自己想象一下,但最后价格居然不贵，比市场价还便宜一丢丢，不知道是不是因为和快递公司有合作关系。它支持个人转运，也支持各大网购平台，比如淘宝，京东，当当，等等。你在淘宝东西之前，你要把物品拿去审核.如果通过就代表是可以过关的，你就可以付款了，等买的东西入库之后，工作人员会帮你检查物品是否完好，帮你去包装，取吊牌避税，重新装箱（变成一个大箱子），包装好给你寄送过来，一般一周就到了。我双十一没忍住诱惑，现在就开始等包裹来啦。三、工具类课程管理ClassupClassup是一款课程表APP，可以设置下拉菜单，直接下拉就可以查看，不用进入软件本身。如果课程很多而且教室变动比较大的，可以用这款软件试试看。刚来加拿大的时候觉得课程安排很不合理，因为总是会占用国人理解的午餐时间。从11点上到1点的课太正常不过了，我这学期的课，有一天就是从早8点一直到下午1点，没有中途休息。而且教室经常变来变去不小心就会记错，有时候一样的数字但是跟着不一样的字母，比如102A和102就在两隔壁，但就是不一样的教室，课程肯定也是不一样的了。所以为了避免这样的情况发生可以下一个课程表的软件。里面的界面也很好看，自由度也很高，可以自己设置时间段，也可以自己设置软件背景。扫描识字Scanner Pro这个软件用处十分的广，比如扫描你的文档，申请签证需要提交的扫描件，有时候不想在书上做太多的笔记（毕竟干净的书卖二手可以喊价高一点），也可以用这个扫描之后直接打印。这个软件扫描之后自动生成PDF格式，而且可以选择黑白和彩色，另外可以上传到很多云盘，比如Onedrive, GoogleDrive，Dropbox, etc.，上传完成之后直接在PC端操作下载打印就可以了。拍照取字拍照取字是目前为止我认为准确度最高的，有时候比较懒，纸质版的文档不想手动输入电脑里就可以用这个软件。或者有一些书的内容需要做翻译，也可以用这个选取然后利用其他的翻译软件，他里面也自带有选取翻译功能，但是准确度就……时间都去哪儿了？接下来是时间管理六连，强烈推荐啊！大家都知道时间管理能力是十分重要的，特别是在国外学习，因为不同时间的Due，错过了毁（悔）终身啊。下面就为大家介绍三款时间管理应用。Calendars这款APP大家应该都很熟悉了，全面支持Google日历，离线也可以使用。作为一个月历来说，最直观的就是可以记录什么时候考试，什么时候DUE。因为这些时间间隔都比较长，可能被其他时间稍紧的事情一赶就忘了，这样我们也能合理安排时间去完成工作了。Week AgendaWEEK AGENDA（WA），大家应该看名字也知道了，就是以周为单位的日程计划。它有个优势就是可以自动同步到Calendars上面，也就是说如果你用WA输入的日程，在Calendars上面也可以查看。WA界面就像本子一样，翻页动画也做得十分真实，而且可以详细的记录事件。比如几点到几点，在哪里，做什么。有不同的背景颜色可以选择，虽然我觉得都丑。下面我放一个示意图：虽然他是以周为单位，但你也可以跨度到月到年。而且我只会记录当前周需要做的事情，这样时间跨度不大不会忘。比如这周什么时候有面试啦，什么时候和朋友出去吃饭啦，什么时候要做实验啦，等等。Suru这个软件可以做TO DO LIST，超市清单，一切每日都要重复的事情，或者是一次性的事件。操作简单，界面干净，特别是创建子任务的时候非常清晰。我一般会用它来记录去超市要买的东西，就是配色我觉得可以再丰富一些。因为大部分只是浅色和暗色的区别，多弄几个不同的颜色啊喂。支持中英文，我拿搬家行李举例子，比如纸盒是一个母任务，下面就是子任务，是不是很一目了然。而且它还支持备注，无论是母任务还是子任务，如果想记录再详细的信息就可以点进去添加备注了。下面这三款应用，同样是时间管理利器。Ibetter：主要是建立一个习惯的，做完之后可以打卡记录，我是没什么毅力的人，前期可以坚持的挺好，后面就会越来越懒散，这个软件可以强迫我去做，因为我有点强迫症，像这种打卡没打满的话，我就会很难受。可能到最后我会很气愤的卸载这个软件，不过到目前为止还挺好的，用了小半年了。IHour：可以记录你在某件事上面花的时间，你可以记录任何你想记录的事情，乘车时间，阅读时间，学习时间，娱乐时间等等等等。它不仅会用一些成就徽章来鼓励你，还会用饼状图非常直观的让你明白，你的时间都去哪儿了。建议大家记录一下玩手机的时间，你会很诧异的，我一开始记录的时候，占到了84%，现在下降到23%了，还是很欣慰。倒数日：大家应该都很了解，我就不赘述了。最期待的就是倒数回国的日子了，敲开心der。有点记性我的密码如果你注册的网站很多，或者记性跟我一样属于鱼的记忆，那么这个软件非常适合你。当然，重要的密码你还是别往上面记，比如你的银行卡密码。因为出国之后，又注册了一些外网的网站，有一些不让加符号，有一些要求必须有大小写。所以对于只有一个密码走天下的我，现在密码变得五花八门，根本记不住啊，每一次登陆都要把我设置过的密码全部过一遍，有时候登陆成功，但是我忘记我刚刚输的是什么密码了！所以，这个软件可以说拯救了我的记忆。Wifi密码啦，网站的登录密码啦，软件的注册码啦，反正不经常用但偶尔还能用到的，你可以记在上面。不过切记切记，别记你的银行卡密码。免得丢钱了要怪我，宝宝是无辜哒。分词粘贴Pin 这个APP，简直就像神一样的存在，它可以支持分词粘贴复制。比如一段话里面，你就想取两个词，一般情况下，你得手动选两次对不对？你用了它，可以直接复制一段话，然后选分词，它自动把词汇给你分出来，你直接去选你想复制的词就可以了。而且不仅粘贴文字，图片也是可以的。也可以在软件内部直接搜索Safari，这样就不用打开浏览器了。它还支持下拉菜单，你可以快捷地粘贴复制前三个内容。不过这个软件上手稍稍有点难，一开始觉得麻烦，后面根本离不开啊。真的好用到炸裂的一款软件。四、娱乐类手游其实我可以推荐很多很多，但是为了彰显我是个爱学习的好孩子，就不和你们分享了。哈哈哈哈哈。不过有几个软件，你们可以下来看看。BUZZFEED：这个软件我一般是用来看一下时事热点。我知道也有很多其他的看新闻的软件，但是这个可以看评论的。因为文化背景的问题，有一些问题我没办法理解，但是通过他们的评论就可以理解一部分，而且也可以看看他们的一些遣词用句。这个软件也带有娱乐向的小Quizzes。比如下面这个：9GAG：段子手出没的地方。这个软件可以帮助我们了解现在的外国盆友们的热点话题都是些什么，还可以学习一些他们所用的网络词汇，还有你可能会发现微博上很多内容都是出自这里（和善的微笑）。QUIZEUP：这是个学习向手游。我要对设计这款游戏的人致敬。里面是全英文的，涵盖几乎能想到的话题。让你能够上知天文下知地理，里面有各个学科，各个职业，各个领域，logo动画电影音乐,有动物植物史前生物等等等等。它计算分数方式也很特殊，类似于抢答的感觉。回答的越快，得分就越高。太慢的话即使是正确答案分数也不会很好。所以你不仅可以玩游戏还可以顺带学单词哟。以上就是我要跟大家分享的，我认为十分好用的APP啦，希望可以帮助到你们！相关阅读：◈  美国大学学费飙升，四年本科读完要花多少钱？◈  每天睡6小时和8小时的区别，同一个人看起来差了15岁！倡导理性阅读，离美帝更近一步投稿：usashare@hotmail.com</w:t>
      </w:r>
    </w:p>
    <w:p>
      <w:r>
        <w:rPr>
          <w:b/>
        </w:rPr>
        <w:t>AG_H117</w:t>
        <w:br/>
      </w:r>
    </w:p>
    <w:p>
      <w:r>
        <w:t>文／Sherry 来源：Sherry姐说（sherrysays）1、如何决定你的生命中该冒多少风险“Risk is the deviation from objectives. Risk is a choice, not a fate."“风险是既定目标的偏差值。每人承担的风险取决于选择，而非命中注定。”——Professor Fisher Professor Fisher是我在Tuck最喜欢的教授之一， 他所教的Arrhythmia of Finance也是我感触最多的一门课。与其说它是一门探讨金融的课程，更不如说它其实是一门探讨人生选择的哲学课。Fisher教授出生于四世法学家的世家，他的父亲更是著名的法学界的鼻祖人物，也是哈佛最具权威的谈判学著作 "Getting to Yes"的作者。出生在这样一个家庭，Fisher教授虽然毕业于哈佛法学院，但是最终选择放弃了家族对他在法学界继续发展的期望，独自选择了进入金融行业，并一路做到了BlackRock的高层。选择单枪匹马的在金融界单打独斗与选择坐享其成他的家族在法学界为他铺好的道路相比，在我们看来，前者不是要冒更大的风险吗？其实不然，因为风险是既定目标的偏差值。Fisher教授自己的兴趣与目标是在金融界成就一翻事业，所以他选择放弃他的家族在法学界为他铺好的道路转行做了金融行业相比他自己的目标来说也就没有很冒险。这也就诠释了为什么每人最后承担的风险取决于选择，而非命中注定。下面我来进一步阐述一下Fisher教授对人的一生中应该冒多大的风险这个问题的引导。每一个人的生活都是一个economic balance sheet (经济资产负债表)。资产是一切可以帮你产生社会价值和经济来源的事物；负债是一切你现在或者将来需要偿还的物质，金钱或者人情。理论上来说，经济资产负债表的左右两边应该是持平的。但是事实上，你的人生中资产边与负债边永远不可能持平。以下图为例：“Everyone is in charge of both sides of their balance sheet”“每个人都掌控着自己的经济资产负债表的左右两边“——Professor Fisher 你的资产边与负债边各有多少项事物完全取决于你为自己既定的目标是什么。比如，如果你为自己定的目标是40岁实现财务自由，那你可能会选择在资产边拥有更多的工作基金股票，同时你也会尽量降低自己的负债，比如选择不背房贷不背车贷等等，那么你的资产负债表的天平就会更倾向于你的资产边。再比如，如果你的目标是送将来的孩子进最好的私立学校，那么你的负债边就会多出一项将来孩子的教育基金等等。这也就是为什么每个人的经济资产负债表都不同的原因。每个人的人生目标不同，每个人选择放在自己资产边和负债边的事物也就不同；相应的，每个人人生中可以冒的风险就不同。你周围99%的人都做了房奴你也拼了老命的买房吗？你周围99%的人都出国留学了你也着急上火的跟风吗？那不见的，可能这些都是你对他人的攀比或者他人对你的期望(expectation)，而这些都并不在你自己的经济资产负债表上。你的经济资产负债表上的每一项事物都是你的选择。你每选择添加或者删除一项事物就要承担一定的风险，而衡量你究竟能承担多大风险的方法就是回归你的目标(objectives)，而非他人的期许(expectations)。2、值得跟你比的，只有你自己“我们每个人都是自己生活的CEO, 主宰着自己生命中的各种选择与决策。在这个过程中，你们会经历身边各种形式的互相攀比与蛊惑。但请你们一定记住，值得跟你比的，只有你自己。不要试图拿自己的生活与别人相比，更不要忘记在追逐名利的同时留出一些时间给家人和朋友。”——Professor Lynch （前任美国New Hampshire州长， 前任Knoll CEO)Professor Lynch是我在Tuck最为敬仰的教授之一。他的课The CEO Experience虽然讲的主要是大型公司的CEO如何解决公司面临的重重困境，但是讨论最多的是领导力和做人。最后一节课结课的时候，教授给我们放了下面一段搞笑的视频（强烈建议大家观看！）同工不同酬:让猴子做同样的事却不给同样奖励的实验实验中的两只猴子虽然做着同样的工作——拿石头换食物，但是其中一只的奖励是黄瓜，另一只的奖励是葡萄。猴子们更加喜欢吃葡萄，所以得到黄瓜的那只猴子显然在攀比了同伴的奖励以后对自己不公平的待遇表示不满，最后几近癫狂。当大家被两只猴子的反应逗得哈哈大笑的时候，教授语重心长的说，这多像生活中互相攀比的我们啊。当你们MBA毕业以后步入岗位，你们会时不时下意识的跟周围的朋友同事互相攀比——他的收入比我高，她的包包比我多，他晋升的比我快，他的房子比我大车子比我好，等等等等，然后也会像得到黄瓜的那只猴子一样羡慕嫉妒恨到几近癫狂，愁眉苦脸。但请你们一定记住，值得跟你比的，只有你自己。不要受身边人的影响。教授说，当他在Knoll做CEO任职结束以后当选美国新罕布什尔州州长之前的两年，他选择了全职做自己女儿所在的女子垒球队的教练。一次，他与他的太太一起参加了一个上层社会的聚会。在奢华的五星级度假酒店里，所有参加聚会的人们——银行家们，企业高管们，咨询师们，都在自豪的互相攀比着自己的工作与成功，只有教授没说一句话。宴会快要结束的时候，大家突然都围了上来，好奇的问教授，你是做什么的？教授说：“我只是我女儿女子垒球队的教练”“哦，是么。。。” 在坐的所有人都面露不屑的神色，脸上写满了同情，心想，这样的职业来这里度假聚会想必很贵吧。没人知道教授其实是个成功的CEO，也即将成为美国历史上支持率最高的州长。教授讲到这里眼里闪着泪花。即使就算这么多年过去了教授再次回忆这段经历的时候还是颇有感触。“可是，我实现了我自己现阶段的生活目标，我每天都能跟我的女儿和家人在一起，我感到前所未有的快乐！” 教授说。"...." 然后所有人都沉默了。宴会结束的时候，所有人都一一跑来跟教授握手，他们说，“我们听了您的故事觉得感悟颇深。我们总是在马不停蹄的追逐名利，把时间浪费在 想方设法的让自己在圈子里更成功。我们后悔的不是我们没有时间去跟家人朋友相处，而是在有时间跟家人共度时光的时候我们却选择了继续工作，因为别人似乎总比我们拥有的更多。我们总是在拿别人拥有的一切跟自己相比，而忘记了让自己快乐的初衷。”3、每个人在属于自己的时区拥有属于自己的步程与其说这段时间在Tuck进修的是商学院的课程，不如说更多的是人生的课程。听了两个老教授的故事，我不由的联想起这段话：纽约时间比加州时间早三个小时，但加州时间并没有变慢。有人22岁就毕业了，但等了五年菜找到稳定的工作。有人25岁就当上CEO，却在50岁去世。也有人迟到50岁才当上CEO，然后活到90岁。有人单身，同时也有人结婚。奥巴马55岁就退休，川普70岁才开始当总统。世上每个人本来就有自己的发展时区。身边有些人看似走在你前面，也有些人看似走在你后面，但其实每个人在自己的时区都有自己的步程。不用嫉妒或羡慕，他们都在自己的时区里，你也是！生命就是等待正确的行动时机。所以，放轻松。你没有落后。你没有领先。在命运为你安排的属于自己的时区里，一切都准时。在属于你的时区里，你的目标是什么，又面临着什么样的选择呢？作者简介：Sherry, 一个夹在中西方文化间长大，在美国500强做过项目经理也尝试过在中国创业艰辛的姑娘。个人公众号：Sherry姐说。相关阅读：◈  康奈尔毕业生：别让常青藤学历成为唯一的成就◈   40个最有“钱途”的商科职业，有你喜欢的吗？倡导理性阅读，离美帝更近一步投稿：usashare@hotmail.com</w:t>
      </w:r>
    </w:p>
    <w:p>
      <w:r>
        <w:rPr>
          <w:b/>
        </w:rPr>
        <w:t>AG_H119</w:t>
        <w:br/>
      </w:r>
    </w:p>
    <w:p>
      <w:r>
        <w:t>Content is unavailable. It has been deleted, moved, or requires a QR scan.</w:t>
      </w:r>
    </w:p>
    <w:p>
      <w:r>
        <w:rPr>
          <w:b/>
        </w:rPr>
        <w:t>AG_H121</w:t>
        <w:br/>
      </w:r>
    </w:p>
    <w:p>
      <w:r>
        <w:t>文／大猫财经微信号：caimao_shuangquan朝阳某幼儿园“体罚”儿童、大兴西红门清理腾退“外来务工人员”两件事情发生后，那些被“清理”的人们冒着寒风找一个归宿的时候，有房子住的人却愈发焦虑起来。虽说有房有车，暂时不会被清理，但谁又能保证自己孩子没遭遇“体罚”呢？而且类似的新闻越来越多了，很可能不是偶然事情。所以，最近几天，向猫哥咨询移民建议的朋友多了起来。细细一问，大都是——老婆大人怕孩子受罪，或者自己觉得生活太累。1、移了吗？在以前，移民是土豪的专利。但凡有了一定的身家，手里拿个绿卡并不新鲜，吸金无数的影视明星，经常被曝是某国永久居民，当然直接入籍的也不在少数，比如融创的孙宏斌、俏江南的张兰。当年，著名导演贾樟柯就在微博上面感叹：“聚会才知道，再做的十几个朋友除我之外，都办了或者正在办移民手续，这让我非常震撼。”贾樟柯的感叹是在2013年，而现在的土豪们对于移民的热衷也是有过之而无不及。根据胡润研究院与汇加移民联合发布《2017汇加移民•胡润中国投资移民白皮书》，46.5%的受访中国高净值人群正在考虑移民，9%已移民或在申请中。根据联合国发布的《全球移民报告》，2016年亚洲向外输出移民总数1.04亿，全球领先。而中国对外移民数量，排在印度、墨西哥和俄罗斯之后，排名全球第四名。只有高净值人群才会移民吗？当然不是。近些年，新进崛起的被称为“中产阶级”的人群也加入到了移民大军的行列里，甚至一些并不算富裕的人群也想要搏一搏。至于为什么想移民？大概有这么几个：根据胡润的报告，教育质量已经连续多年称为移民海外的主要原因。不少人移民主要的目的就是为了孩子，甚至表示，哪怕孩子出去了，自己成为“老外的父母”也是可以的。古有孟母三迁，今有为儿移民。中国式的家长为了孩子也是操碎了心。而在移民目的地的选择上，也开始出现了一些变化，传统的美国、加拿大等国家依然是首选，欧洲和澳洲也是热门，现在不少人也开始热衷于加勒比海小国的移民。比如张兰移民到了圣基茨和尼维斯，在此之前恐怕不少人都没有听说过，但是作为离岸金融的理想场所和避税天堂，这样的小国开始越来越受到重视。而且不少人在条件不足以达到某国的标准时，选择移民第三国，以其为跳板，最终到达目的国。猫哥的一位球友，目前持韩国护照，而其最终目的地是新西兰，其韩国移民新西兰的步骤也在筹划中。但猫哥听过最让人想不到的计划，是取道非洲某国，最终要落地我们的台湾地区，而入籍后换取台胞证又可以自由进出大陆，猫哥给他一个大写的“服”。2、成为老外难不难？移民方式有很多种，各国基本都有自己的移民政策。归结起来，有几种方法：▌靠人：结婚/投靠在国外有“关系”，这种关系可以是婚姻关系，也可以是亲属关系，只要关系足够亲近，这是最便捷的移民手段，但是这种方法具有偶然性。你看婚姻是于千百万人中间遇到一个人，而跨国婚姻这件事是于千百万人中遇到一个外国人，这概率多大自己可以想想。而亲属投靠也基本以直系亲属为主，父母子女、兄弟姐妹，当然首先你得有一个老外亲戚。▌靠知识：留学/杰出人才引进/技术如果说移民是最终目的，那么留学就是移民的预备役，不少人出去留学的目的，就是留在当地，虽然目前学成归国的比例在上升，但是不回来的比例也是居高不下。而另外一种重要的移民手段就是当地的杰出人才引进和技术移民。不少影视演员已经靠杰出人才引进，拿到了当地的永久居留权，鉴于国内对影视演员入籍还比较敏感，所以真正移民入籍的还不多。技术移民倒是不少蓝领工人走出去的重要途径，在澳大利亚、新西兰等国家，一度缺少木匠、泥瓦匠等技术工种人才，不少人通过这个途径，进入澳新。猫哥觉得，本次被“清理”的“外来务工人员”不妨多学学英语，搞不好就有技术移民的机会了。▌靠资产：投资移民投资移民算是常规途径，那么前提就是需要有一定的资产。不同的国家有不同的投资门槛，比如在新西兰，投资金额不低于10万纽币（新西兰当地货币），可以申请企业家工作签证；投资超过50万纽币，可以申请企业家居留签证；投资超过150万纽币，有条件申请居留；投资超过1000万纽币，可以直接提交居留申请。而现在不少国家开放了购买不动产申请居留权的政策，比如希腊，购买25万欧元的房产，塞浦路斯30万欧元购房移民等。▌靠手段：外国生娃这并不是一个常规的移民方式，而是被看做一种投机，当然这种投机也是有法律依据的。因为世界上不少国家的承认“落地国籍”，也就是婴儿出生在哪个国家就能取得这个国家的国籍，成为该国公民。这种方法不是中国人首创，但是中国人运用地比较熟练。电影《北京遇到西雅图》，主要故事就是发生在美国开办的中国“月子中心”。中国的香港地区，不少人“双非”家庭选择去香港生育，婴儿落地能直接获得香港户籍，享受香港的社会福利。当然不同的移民层次，得到的结果也不一样。一般来讲，分为两种，永久居留权和公民待遇。永居就是俗称的绿卡，其实在本质上它是一张签证，待遇是免签自由出入，持有的仍然是中国护照，本质上还是中国人。而公民则意味着入籍，脱离中国国籍，持有移民国的护照，享受移民国的福利待遇和签证政策。3、移了就万事大吉了？拼亲戚、拼知识、拼资产，费劲巴力地移民了，就能够一劳永逸了吗？事实上，有后悔的，猫哥身边还真有两个这样的例子：01猫哥的朋友C小姐，先生是加拿大人，在北京工作的她去了加拿大。按照加拿大的移民政策，C小姐可以以配偶身份移民，申请永久居留或者入籍。但是C小姐在去了加拿大不久后，就发现自己极度不适应加拿大的生活，虽然先生极力地帮助，但毕竟不是土生土长，想要融入当地的主流社会，还是相当困难，最重要的是，并没有在当地找到合适自己的工作，退而求其次也不符合自己的性格，最终产生了回国的念头。虽然婚姻移民已经是所有移民手段中最便捷的了，但是其想要拿到永居，还是需要很长一段时间，而且还有无休止的背景调查等，调查是否是骗婚。最终C小姐拿到了永居，但是想要保持永居的身份，那么需要5年内在加拿大住满2年，也就是需要做够所谓的“移民监”。C小姐常年往返于北京和加拿大，最终为了在北京的工作能够持续，放弃了永居。“我没有多少五年可以耽误，等过了我事业的黄金期，自己后悔都来不及。”C小姐现在在北京工作稳定，至于移民，她说等什么时候她真的可以放弃自己在中国的一切再说了。02而猫哥的另一个朋友张先生则是已经成功入籍新西兰。他对新西兰的印象，则像一个大农场，即便是在奥克兰，也并没有多少摩登都市的感觉。最重要的是，学历并不突出的他，在新西兰的语言关都不好过。虽然是靠着提供一些计算机专业的证件在宽松的时候移民成功的，但是所学专业却是饭店管理，最终在新西兰的工作也并不如意。“你有没有看过《同桌的你》，林更新演的林一，别人眼里的他和他的现实生活对比，像极了那时候的我自己。”张先生慨叹。现在张先生已经回国，一整本护照上贴满了中国签证。“你知道什么叫说走就走的旅行吗？这样的旅游我一年有四次呢，当然这是被动的，因为每次的停留期只有90天。即便是以前签发的探亲签证，停留期也仅有180天。你们不要嫌美签、新签贵，因为中国签证同样也不便宜。”目前中国仅对美国和加拿大开放了十年期的签证，而申请难度，据说也可以参见美签的难度。移民难，想回来其实也不简单。张先生说，每年出境往返机票+酒店+签证费用，合计起来就好几万，而且还有拒签的风险。父母年纪越来越大，并不想去新西兰养老，可能最终的选择还是会回归中国籍，至于可操作性，还未可知。但也有不后悔的。猫哥有朋友从小就到美国读书，拿到绿卡后，现在加州生活，生活也很惬意，他说：“天是蓝的、水是干净的、人是简单的”。尤其是近期两件事发生后，他更坚定了当初的选择。可能很多人不知道的是，全世界最难入籍的国家是中国，中国最难拿的户口当属北京，即使你成功混到中产，手里有闲钱或者有房产，即使你有移民的技术本事，比起移民，想获得北京户口也更不容易。相关阅读：◈  那些逃离应试教育把孩子送进国际学校的父母，最大的收获到底是什么？◈  移民真相：每一份自由，都有价码倡导理性阅读，离美帝更近一步投稿：usashare@hotmail.com</w:t>
      </w:r>
    </w:p>
    <w:p>
      <w:r>
        <w:rPr>
          <w:b/>
        </w:rPr>
        <w:t>AG_H122</w:t>
        <w:br/>
      </w:r>
    </w:p>
    <w:p>
      <w:r>
        <w:t>文／于童，一名律师和创业者，斯坦福商学院校友翻译：晋其角  来源：纽约时报中文网优秀女青年于童拥有英国牛津大学法学学位、斯坦福大学商学院工商管理硕士(MBA)的漂亮学历，曾在香港大型国际律所担任律师，去年又加入由斯坦福教授创办的硅谷新创公司，但在4月H-1B中签后，仍被两次要求补件，在10月最终被拒，60天内需离境。将在28日启程离美之际，她质问川普政府：“如果我没资格留在美国，谁会有呢？”英牛津硕士  斯坦福MBA  抽中H-1B来自中国山东的于童大学毕业于中国政法大学，从英国牛津大学获得法学硕士学位后，取得香港律师执业资格，成为一家顶级国际律师事务所的律师。2014年，她来美攻读MBA，去年从斯坦福大学商学院毕业后，加入与教授共同创办的科技公司，着力于数据优化。和大部分中国留学生一样，于童在今年4月提交H-1B申请，月底便得到中签通知。于童指出，当时马上致电中国的父母告诉这一好消息，还和朋友们举一起吃饭庆祝。谁料，在川普总统“雇美国人，买美国货”的行政令下，今年H-1B申请者遭到前所未有的严苛审查。7月、9月皆获要求补件 10月竟被拒她表示，当7月收到补件(RFE)要求，要求证明其工作岗位属于“专业职务”时，颇感意外和震惊。母亲在6月时被诊断出癌症，要在7月做手术，但自己在H-1B未获批前离开美国，很可能将无法再返美，于童表示，父母坚持让自己留在美国处理好签证事宜，而在漫长的准备补件材料和等待中，加上担心母亲病情，“都急出抑郁症了”。补件寄出后不久，于童9月再一次被要求补件，提出的要求和第一次几乎相同。她还发现，在史丹福商学院同一级的国际学生中，今年申请H-1B而被要求补件者，竟有数十人之多。于童再度提交补件，还包括一名诺贝尔经济学奖得主的推荐信，但在10月11日，USCIS一纸拒信，同时要求60日内离境，彻底打碎她的美国梦。经历写成观点文章  发表《纽约时报》回响热烈于童将此经历写成观点文章，24日发表在纽约时报上，引爆剧烈反响；不但网路留言近千，甚至斯坦福商学院院长Jonathan Levin亦发来电邮关注。于童表示，领英(LInkedin)帐号一天里新增上千读文章后慕名而来者，或表达对她遭遇的同情和共鸣，或尝试给予帮助和建议，甚至有加拿大公司向她发出工作邀约。“我们失去梦想 美国失去我们带来的价值”“美国因为反移民情绪而失去了许多有才干的工作者，这不仅对于我和同学来说是令人失望的打击，而且也打击了美国在全球经济中的竞争力。”于童在这篇名为“谁能符合H-1B签证资格呢？”(Is Anyone Good Enough for an H-1B Visa)的文章中写道，“我无法理解，为什么一个声称要让这个国家强大起来的政府会急于摆脱我们。我们失去了我们的梦想，而美国失去了我们所带来的价值。”“和我同样遭遇的人 无法承担发声的风险”于童表示，“很多和我同样遭遇的人，无法承担发声的风险”。虽然考虑过发表该文，或许对今后再申请赴美会有不利影响，但觉得有责任让此议题获得更多人关注，“三年前选择来美国，吸引我的是包容、自由、开明的价值观。”忙着打包行李将于28日离美，于童说，尚未决定回中国之后的职业去向，但终于能好好陪伴、照顾刚做完手术的妈妈。于童和赖斯教授(美国前国务卿)在斯坦福商学院课堂上下文为《纽约时报》所刊载的原文：六个月前，我中了彩：在申请外籍技术型员工的H-1B签证时被抽中了。我打电话给兴奋的父母，还跟朋友们一起庆祝。我来自中国青岛，拥有斯坦福大学的MBA学位，计划留在硅谷，参与创建一个新公司，它应用一种前景光明的新技术，改善对数据的使用。我非常高兴，因为从过去的经验看来，在抽签中被选中是一个保证，申请人至少可以在这个国家居留三年。但在7月底，我从移民局收到了可怕的进一步补充材料的请求(Request for Further Evidence)。我提供了美国公民及移民服务局(United States Citizenship and Immigration Services)所要求的额外信息。9月，我再次收到请求，于是再次递交了材料。最后，10月11日，在举行庆祝半年之后，我得知自己被拒签了。我曾在中国和牛津大学获得法学学位，在香港一家顶级国际律师事务所担任律师，三年前来到美国攻读MBA，毕业后加入一个创业公司；如今我被要求在60天内离开这个国家，到今天还剩17天。过去，一旦在抽签中被抽中，你的H-1B签证申请就将被移民官员接受，这是十拿九稳的。在2016年，这种概率大约是87％；但从4月开始，事情开始发生变化，当时国土安全部和司法部宣布，对H-1B计划的高技能申请人增强审查措施，特朗普总统签署了一项行政命令，要求联邦机构对这一签证计划提出改革建议。根据移民统计数据，虽然目前尚不清楚2017年迄今批准的申请占总申请人数的百分之几，但收到的进一步补充材料的请求(Request for Further Evidence)比去年增长了44％。这强烈暗示着特朗普上任后，遭拒签的人数增加了。很多和我一样的国际学生遇到和我类似的情况。有些人从谷歌、苹果和普华永道等公司得到了工作职位，但他们的签证申请遭到拒绝，或者根本没有进入抽签程序。对那些雇主只在美国拥有办事处的人来说，失去抽签资格就意味着失业和回家。他们的技能本来即将为美国经济做出贡献，现在却无法在这里施展。有些和我一样在今年春天被H-1B抽中的同学还在等待结果。特朗普政府于4月3日宣布，将暂停收取额外费用，保证申请人可以在15日内得到答复的“加急处理”(premium processing)服务。这对于需要快速决定的学生们来说是个问题，他们可能是工作许可在夏天过期了，或者需要做签证状态未明情况下不能做的海外旅行。我妈妈在7月因癌症接受手术治疗，但是我无法回中国陪伴她，因为在返回美国时，我可能会因为没有获得H-1B签证批准而被拒绝入境。那两个补充证据请求要求我证明我的工作是一个“专业职务”——也就是说，只有具备本科以上学历的人才能做的工作。我的工作涉及人工智能和大数据，我的推荐信来自业界权威人士和资深创投人，还有一位诺贝尔奖获得者。但这些都不足以说服政府我的工作需要高级技能。我放弃了自己的法律工作，动用自己和父母的积蓄来支付斯坦福大学的研究生学费，然而从大环境来说，我知道自己的情况要比许多被迫离开这个国家的移民好得多：就在本周，美国有数万名海地人获悉他们可能不得不返回海地，因为政府决定剥夺他们在海地抗灾时获得的临时保护身份(Temporary Protected Status)。失去回国照顾母亲的机会确实令我心碎（她坚持让我留下来等待签证，这是她做梦都希望我得到的），但我并不是在寻求同情。尽管我非常不想离开，但我知道我会好起来。我更多的是感到沮丧，因为我知道自己也是一种模式的一部分：美国因为反移民情绪而失去了许多有才干的工作者，这不仅对于我和同学们来说是一个令人失望的打击，而且也打击了美国在全球经济中的竞争力。谷歌和特斯拉这样的科技巨头都是由移民创立的。我无法理解，为什么一个声称要让这个国家强大起来的政府会急于摆脱我们。我们失去了我们的梦想，而美国失去了我们所带来的价值。计划回到中国时，我在想：如果我没有资格留在美国，那么谁会有呢？相关阅读：◈  你们都移民了，但我回国了，因为我离不开中文。◈  高校老师收入不高，为什么大批海归却很努力成为高校老师？倡导理性阅读，离美帝更近一步投稿：usashare@hotmail.com</w:t>
      </w:r>
    </w:p>
    <w:p>
      <w:r>
        <w:rPr>
          <w:b/>
        </w:rPr>
        <w:t>AG_H120</w:t>
        <w:br/>
      </w:r>
    </w:p>
    <w:p>
      <w:r>
        <w:t>数据／老查话留学（ID：laocha100）来源：美国留学快报（ID：liuxuekuaibao）留学费用节节攀升，申请人数一年比一年多，录取率却一年比一年低，其中受影响最大的当然是中国留学生。美国知名的商业新闻网站《商业内幕》（Business Insider）对学生和家长们发出这样的心理安慰：如果你要念大学，请做好准备，因为花费将比以往任何时候都高！下面这幅图显示了美国大学最近20年平均学费变化：1997/98学年，全美私立大学平均学费是16,233美元，2017/18学年为41,727美元，二十年内涨幅为157%；1997/98学年，全美公立大学州外学生平均学费是8,840美元，2017/18学年为26,010美元，二十年内涨幅为194%；1997/98学年，全美公立大学州内学生平均学费是3,168美元，2017/18学年为10,691美元，二十年内涨幅为237%。美国大学学费几乎每年都在上涨。看完20年的数据对比，我们再看今年和去年的对比。根据《美国新闻与世界报道》的数据，美国排名前100的综合大学学费2017/18学年比上一学年平均上涨3.6%，有些学校是暴涨，学费涨幅超过10%，比如加州大学欧文分校、明尼苏达大学双城分校。经过一轮上涨之后，哥伦比亚大学成为全美学费（不含食宿费）最高的综合大学。美国综合大学2017-2018学费对比（按2018学费从高到低排名）美国TOP10学费涨幅绝对值（按上涨费用从高到低排名）美国TOP10学费涨幅百分比（按上涨百分比从高到低排名）上面这些，仅仅是学费，不包括食宿费，也不包含留学生到美国后需要承担的其他费用。事实上，在出国前，在为留学做准备的过程中，语言考试培训费，留学中介服务费等等就已经开始考验父母这两台印钞机的能力了。很多人都觉得留学生有钱又任性，但只有自己才能感受到自身的压力和努力。留学很辛苦，不仅仅是经济上，还有文化上，心理上的不适应。所以，如果想去留学，一定要做好经济上和心理上的准备。不过，当你体验到了不一样的生活，见识到了世界的精彩，学习到了领域内的顶尖知识，毕业后拿到高薪，你又会觉得，留学是值得的。相关阅读：◈  美国大学学费这么贵，凭什么？◈  花费几十万美金，去美国读高中的意义究竟何在？倡导理性阅读，离美帝更近一步投稿：usashare@hotmail.com</w:t>
      </w:r>
    </w:p>
    <w:p>
      <w:r>
        <w:rPr>
          <w:b/>
        </w:rPr>
        <w:t>AG_H123</w:t>
        <w:br/>
      </w:r>
    </w:p>
    <w:p>
      <w:r>
        <w:t>文／带你游遍美国微信号：weloveusa话说，提起剑桥大学，大部分人的印象估计还停留在，世界超一流学府，严谨的学术圣地...不过，在最近几年，剑桥大学的学生们用实力告诉全世界，我们剑桥不仅搞学术最牛，我们的屁屁也最牛！没错..自从2012年开始，剑桥大学学生自己发起了一个叫“剑桥好屁股”的比赛后，经过5年的发展，这个剑桥好屁股比赛已经成了剑桥一年一度的盛事，热闹程度堪比毕业典礼…细数过去这么多年，剑桥好屁股的往届选手实力是一届比一届高..在最开始2012年的时候，参加比赛的剑桥学生们还大多比较保守..穿个内裤神马的...到2013年的时候..参赛选手的画风们就开始越来越放飞了…变成了这样..当年的冠军是这位…在2013年之后，好屁股的画质越来越好，质量也越来越高..动不动就会拍出大片的质感..到2014年的时候..剑桥好屁股的画面质感已经成了这样..某个学霸的屁股在阳光下有了温煦的光泽…这一年的第一名是这位..来自Sidney Sussex学院的Katie...到了2015年，进入总决赛的最佳屁屁变得更加辣眼睛了...而第一名不论是屁屁还是构图，都堪称完美..甚至还拍出了艺术气质...到了去年的时候..参赛选手达到了前所未有的顶峰..而评委会也前所未有的放出了18张屁股...每一张都非常有特色..而冠军的屁屁可以说众望所归..以超过20%的占比赢得了冠军..而就在两周前..2017年度的剑桥好屁股放出了官方评选照片..我们一起来欣赏一下17年度的学霸们屁股到底长什么样..一号好屁股Clive，来自Robinson学院的古典文学系光脚站在剑桥某条小巷中，Clive的身影笔直而挺立，他非常信赖身后的摄影师不会趁着他没穿衣服且背着身偷偷跑掉..摄影师和模特的相互信赖让这张照片中的屁股焕发着洁白的光芒…二号好屁股Vita，来自Caius的法律系正值秋天，Vita站在满地金黄色的落叶中拍下了这张照片...看起来照片有着宁静而温柔的氛围，Vita神奇地与大自然融为了一体..三号好屁股Morgan，来自Trinity学院的工程系官方的点评非常到位..“他独自安静地站在那，姿势略显轻佻，但绝对不是臭流氓，在激情和活力的协同作用下，Morgan展现出的是后现代的文艺风向”四号好屁股Vanessa，来自Christ’s学院的艺术史系这张黑白照片里，Vanessa双手叉腰，一丝不挂，只有头上的一顶毛线帽告诉看到照片的人－－寒冬将至...五号好屁股Leonard，来自Fitzwilliam学院的医学专业估计原图里可以看到Leonard调皮的回眸一笑..不过好屁股评委会并没有理解Leonard想上镜曝光的心情..没有码屁股，把脸给码了...六号好屁股名叫Angelica，在St Catharine’s学院学习自然科学没啥好说的，简直美成了一幅油画..七号好屁股名叫Roger，来自Corpus学院的英语系Roger显然非常勇敢..站在了学校里一览无余的空旷草坪边..嗯，估计已经做好了随时勇敢赤身面对全校师生的准备..八号好屁股名叫Virginia，来自Jesus学院的土地经济学系都爬上树了...第九位好屁股名叫Duncan，来自Downing学院的建筑学系…Duncan选的地方有点神秘..在康河上的一座颇有历史气息的桥上..看到这里，才发现所有男士的手位置都大同小异…呃，好像发现了什么不得了的秘密...最后一位好屁股名叫Dora，来自Homerton学院的历史系Dora这张照片格外文艺清新...照片中的28款自行车也非常抢镜…感觉这一届的照片简直散发着青葱的校园气息，和剑桥学霸的气质..就在两天前，本次剑桥好屁股大赛选出了冠军得主..2号选手，靠在橡树旁，脚踩满地落叶的Vita..她凭借24.32%的支持率，众望所归地拿到了第一名..在得知自己的屁屁力压群雄，勇夺状元后，Vita言语中抑制不住地激动..“说实话，我没有传统意义上的健美身材，我的屁股很大，腿也很粗，这次拿了第一名说明大家对不同身材的接受程度越来越高了哦～”“我在努力地接受我的身体，我想通过做我通常不会做的事情来激励自己，这就是我来参赛的原因。我根本没想到我会进行前十名，更别说拿冠军啦”Vita还把这次比赛获胜的消息告诉了自己的妈妈和老师，让大家一起开心一下..提到比赛获奖的心情，Vita开心地说..“这次获奖比我考上剑桥还要开心哦～”剑桥：？？？好吧，学习比不过剑桥学霸..屁股...也比不过..相关阅读：◈  名校学生是怎样学习的？看完就知道为啥连哈佛门都够不到了....◈  你只是脱发，国外90后已经开始戴中国假发了...倡导理性阅读，离美帝更近一步投稿：usashare@hotmail.com</w:t>
      </w:r>
    </w:p>
    <w:p>
      <w:r>
        <w:rPr>
          <w:b/>
        </w:rPr>
        <w:t>AG_H124</w:t>
        <w:br/>
      </w:r>
    </w:p>
    <w:p>
      <w:r>
        <w:t>文／世界华人周刊微信号：wcweeklyAnneke Lucas，1963年出生于比利时，现在是个作家，同时也是成功的女商人。2011—2014年，她创办了一个为监狱服刑人员举办瑜伽活动的非营利性组织Liberation Prison Yoga，希望通过瑜伽这项运动帮助那些儿时受虐的囚犯们 。因为她自己的童年也曾有过触目惊心的遭遇。同时也向世人揭开在阳光下，有一个巨大的黑手在伸向无辜的儿童.......· 01 ·2016年，Lucas第一次接受了媒体采访，讲述自己地狱般的童年生活。1969年，Lucas快6岁时，她的母亲将她带到了一个城堡中的性聚会上。组织性聚会的一家恋童癖组织，组织的幕后老板是当时比利时的重要官员，而客人几乎都是社会精英、高官，甚至有欧洲皇室成员。她被脱光衣服，脖子上拴着狗链，跪爬穿梭于那些成年男人们之间，被迫吃他们的粪便。每逢周六，她都要被母亲带到这个俱乐部，遭受各种性侵、虐待和凌辱。在这个俱乐部中，一些漂亮的孩子经常被带走，有的遍体鳞伤，有的被高级会员虐待致死，再没有回来。这样的日子一直持续了将近6年，当她进入青春期时，便失去了被玩弄的价值。为了掩盖罪恶，她和别的儿童一样将被杀灭口。Lucas被带到一个“屠场”，先由五个孩子折磨她，然后正要杀死她的时候，一个喜欢她的会员救下了她。这段经历给Lucas留下了巨大的身心伤害，当她离开父母长大以后，无论走哪世界哪个地方，都无法忘掉童年的恐怖经历，看了无数心理医生都无法治愈内心深处的创伤。下面这段视频就是Lucas痛苦的回忆：视频中的自述：我在比利时出生，然后被卖到一个残忍的恋童癖组织。当我快六岁的时候，我就被这个组织利用了五年。成年男子因为种种原因，成为了这个高级俱乐部的成员，那里也有很多的酒、毒品和儿童这种高级毒品。儿童是那里最高级，最有价值的商品，长期被用来做性交易。俱乐部中有一些高级精英成员，他们也喜欢将儿童杀死。然后就轮到我了。11岁时候，我差点被杀死。我饱受折磨，因为当时保护我的那个人玩腻了我，他开始狠狠地虐待我。我被困在一个屠夫团伙里，我在那里看到了黑色的东西，是在我之前死在这儿的孩子们的血。我被困在那里好几个小时，我的身上全是伤痕，每个触目惊心的伤痕都会让我回想起那个可怕的瞬间，曾以为我会像那些没有爱的孩子一样被杀掉，也会被遗忘。我已准备好死去，然而组织里有一个人，爱我到可以来拯救我。痛苦的折磨持续了好几个小时，然而，我在这个组织中已经五年半了，到那时，我已经被强奸了很多、很多次……通常，这会发生在周末整个夜晚，根据我的估算，我实际被强奸1716个小时……· 02 ·而Lucas只是揭开了国际“恋童网络”的冰山一角，恋童癖者从政客到精英，从宗教领袖到娱乐大腕，遍布各国。在这个世界上，有群衣鲜光亮、内心却无比阴暗的人，他们就是恋童癖者。2011年3月7日，英国的安德鲁王子丑闻缠身，被指与声名狼藉的美国恋童癖亿万富翁艾波斯坦过从甚密。2017年2月21日，美国纽约，美国布赖特巴特新闻网编辑雅诺波鲁斯宣布辞职，并为此前自己对恋童癖问题的表态道歉。甚至，连看似最为神圣的教会，也是恋童虐童发生的重灾区。罗马大公教会近百年来，对于神父性虐的指控有增无减。甚至，可以说，当今国际上，已经形成了一个巨大的贩卖儿童虐童的网络和产业链。据联合国儿童基金会统计，200万儿童被迫进入卖淫行业。仅亚洲就有超过100万儿童被卖给妓院和街头皮条客。而非政府组织“国际终止童妓组织”(ECPAT)称，实际数字比这还要多，童妓现已成为一个全球现象。特别是东南亚当今已经成为童妓重灾区。因为贫困，当地的皮条客就把儿童介绍给欧美客户或者当地权贵。柬埔寨妇女事务部长介绍，柬埔寨已经成了儿童卖淫的温床，每年有5万儿童被迫卖淫。近年来，欧洲大力打击色情旅游，所以，菲律宾、泰国、印尼及越南等东南亚国家成为外国嫖客的新兴性旅游地点。再加上网络的普及和各种社交软件的流行，也为恋童者提供选择渠道，使全球儿童卖淫问题日趋严重。2010年，9月5日，柬埔寨金边郊区的一家宾馆房间，警方发现英国高级政府顾问利奇，准备对三名9—11岁的女童实行性侵。利奇和女童母亲约定，以1500美元的代价，包三个女童一个星期。利奇一些西方的有钱人，更是有组织地实施犯罪。荷兰人钱姆劳利用他是柬埔寨一家孤儿院董事的身份，性侵了三名7岁男童。钱姆劳这些恋童癖者也知道自己的行为难以被人原谅，一旦事发，将承受巨大的心理压力。2006年，德国教师奥匹茨在金边组织和性侵儿童，便把过程拍摄下来，制成音像产品在网络传播。当他被柬埔寨警方抓住时，跳楼寻求解脱，但抢救及时，挽回了性命，受到法律的制裁。奥匹茨奥匹茨拍摄的视频截图这样的罪犯在监狱里也被其他犯人歧视，2006年10月，在金边监狱，50岁的美国警官唐纳德不堪其他犯人的欺压和凌辱而自杀。唐纳德· 03 ·受虐儿童，无疑是最大的受害者，有些人一生都活在童年的噩梦之中。甚至，一部分即便在成年后取得了很大的成功，但仍摆脱不了，最终选择结束生命，以摆脱一直扼着自己喉咙的“无形大手”。2017年7月21日，美国摇滚天团林肯公园主唱贝宁顿，在美国加州洛杉矶的住宅内上吊自尽，年仅41岁。幼时曾遭成年男子性侵，让他一直有轻生的念头。贝宁顿在美国好莱坞，上世纪80年代著名的童星科里·费尔德曼，接受采访时说，自己和同剧演员曾经被迫加入恋童的派对中。同剧的小演员11岁时就被一个现在仍然在线上的知名制作人强奸，之后20年陷入了毒品和酒精的深渊，38岁就早早离世。而自己也被猥亵过多次。科里·费尔德曼科里始终不敢爆出那个人的名字，否则就会吃官司或被被驱逐。· 04 ·正因为这些恋童虐童癖者，衣着光鲜，有着高高在上的社会地位，尽管他们的恶性罄竹难书，但法律却很难制裁。2004年，比利时曝出“恋童癖杀人恶魔”案。几年前，比利时警方根据线索，在一名叫马克•迪特鲁的人的住宅附近发现了4具分别是8岁到19岁的女孩尸体，另外又从一个隐秘的地牢中救出了两名裸体少女，一名14岁，一名12岁，当时已被折磨得奄奄一息。迪特鲁这场审判称之为“世纪审判”，是因为迪特鲁罪行之恶劣、在比利时牵涉的社会面之广、在欧洲影响之大以及审理时间之长（8年），在比利时近来实属少见。他1996年就被捕，可是迟迟没有受到惩处，关于案件的调查也进展缓慢，令媒体和公众感到困惑和愤怒。他曾多次在庭审期间提到比利时贵族恋童癖组织，但是却没有任何人对此进行详细的调查。此案受到国际媒体的密切关注，美国有线电视新闻网的记者就曾揭露比利时当局帮助迪特鲁逃脱罪行，警察内部有人在隐瞒证据。因为，迪特鲁所在的恋童癖网络涉及比利时政府和警察高层。1960年，罗马教皇(the Vatican)要求所有天主教主教将曾经的性虐证据销毁，并且威胁那些透露信息的人。从1980年起，神父性虐儿童的丑闻被公布于世。2001—2010年，教会的中央管理机构（Holy See）已有3000位神父被指控性虐儿童。从1950年起，梵蒂冈就付了将近4亿美元的封口费 ，以保持教堂的名声。罗马教皇曾警告神职人员神父性虐儿童的事情不属于他们的工作范畴。· 05 ·在中国，家长们对恋童癖这一行为的严重程度认识明显不足。其实，在中国古代，有“娈童”之说，就是指被达官贵人当作女性玩弄的美少年。这种陋习在近年来，又有死灰复燃之势。今年，在超级《超级演说家》出名的网红许豪杰疑似恋童癖，被豆瓣八组扒皮。他的微博账号内关注了大量贩卖儿童色情片的博主，在ins上也关注了一些比较难以描述的内容。在中国的网络存在一些不为人知的阴暗区域，比如恋童网站、QQ群，涉嫌贩卖儿童淫秽音像制品，介绍儿童卖淫。据中国少年儿童文化艺术基金会女童保护基金发布的《女童保护2016年性侵儿童案件统计及儿童防性侵教育调查报告》指出：2016年，媒体公开的儿童性侵害（14岁以下）案件为433起。由于诸多因素，性侵儿童案件难以全部被公开报道和统计，被公开的案件仅为实际发生案件的冰山一角。学界的共识，考虑到隐案比例（公开案件与隐藏案件的比例）高达1:7，这意味着实际发生的案件应大于3000起。在这些案子中，其中近七成为熟人作案，罪犯的身份是亲戚、邻居、家庭的朋友、老师、教练孩子有定期接触的人。这些恋童癖者对性成熟的人不感兴趣，只以儿童为满足性欲的对象，通过玩弄儿童、折磨儿童，来达到追求心理上的性满足和性快感。一般人容易将这视为对孩子的过分关注和喜爱，从而在客观上为恋童癖们的得手制造了条件。国际精神治疗领域权威吉恩·阿贝尔认为，如果没有外力干预，有恋童倾向的人一生中会多次侵犯孩子，少则20多次，多则达200多次。一个成年人的一次兽行，会导致一个孩子一生的不幸，给儿童造成“创伤后应激障碍”，轻者会因此拒绝与外界交流，孤独自闭。重者会患上抑郁症，甚至自杀身亡。专家估计每100人中，就有1个是恋童癖者，他们就隐藏在我们身边。儿童性侵离我们并不遥远，邪恶盛行是因为善良者的沉默。作为家长，要时刻觉醒起来，斩断伸向孩子的黑手。本文经世界华人周刊（微信号：wcweekly）授权转载，转载请与之联系。《世界华人周刊》致力于观察海外，瞭望中国，提供有广度的知识，有温度的立场和有深度的思想。相关阅读：◈  10岁儿子被强奸，美国父亲一枪崩了强奸犯，法院竟这么判！◈  美国学校防性侵的教学动画片这么有用，一定要给孩子看！倡导理性阅读，离美帝更近一步投稿：usashare@hotmail.com</w:t>
      </w:r>
    </w:p>
    <w:p>
      <w:r>
        <w:rPr>
          <w:b/>
        </w:rPr>
        <w:t>AG_H126</w:t>
        <w:br/>
      </w:r>
    </w:p>
    <w:p>
      <w:r>
        <w:t>作者：石毓智原载于《羊城晚报》金羊网从毕业生的素质大学的水平衡量一所大学的水准，一是看它的科研成果，二是看它的学生素质。我认为，评价一所大学的学生素质的一个重要指标就是其毕业生中获得诺贝尔奖等国际顶级奖项的人数。世界大学排名榜五花八门，名次的出入非常大，因为它们所依据的标准不同。迄今为止，我还没有见到哪个排名榜是把毕业生获得国际顶级奖项作为评估标准的。 其实，一个大学培养的本科生或者研究生毕业后的学术表现更能反映这个大学的教育水准，更能说明一所大学的教育理念是否符合教育规律。  那些世界公认的世界一流大学，都是教师队伍强大，毕业生优秀。按照毕业生获得诺贝尔奖人数来排名，世界前五位的大学分别是：第一名，哈佛大学，其毕业生有76人获得诺贝尔奖。第二名，剑桥大学，其毕业生有65人获得诺贝尔奖。第三名，哥伦比亚大学，其毕业生有44人获得诺贝尔奖。第四名，麻省理工学院，其毕业生有34人获得诺贝尔奖。第五名，加州大学伯克利分校，其毕业生有32人获得诺贝尔奖。上面这几所大学我都去过，走马观花了他们的校园文化。斯坦福大学建校历史比较短，其毕业生获得诺贝尔奖的人数只有13位，然而其现今的教师和科研队伍中有20余人获得诺贝尔奖，特别是进入新世纪以来该校就有11人获得诺贝尔奖，名列世界第一。 最近几年斯坦福大学本科生入学竞争的激烈程度已经超过哈佛大学等，其学生素质可想而知。斯坦福大学商学院一景。在课堂之外，经常可以看到三五成群的人在认真地讨论着什么其他一些世界名校，同样以培养出众多杰出人才作为立身之本。2008年我到德国开会，顺路参观了海德堡大学，到那里才知道这所大学的毕业生中有17人获得诺贝尔奖，教师队伍中也有十几人获得此殊荣。德国还有更牛的大学，诸如洪堡大学、慕尼黑大学等，都培养出了极多的杰出人才。单看亚洲，按照毕业生获得诺贝尔奖人数这个标准，日本东京大学第一，有11人获得诺贝尔奖；日本京都大学第二，有6人获得诺贝尔奖；日本名古屋大学和以色列的希伯来大学并列第三，都有5个毕业生获得诺贝尔奖。 这些数据更能说明问题，获得诺贝尔奖的毕业生人数，是衡量一个大学水准的可靠而稳定的指标。充分信任学生的“荣誉考试制度”诚信关系着教育的成败，影响着优秀人才的培养。世界一流大学的学生的首要特质就是讲究诚信。美国有少数几所名牌大学实行“荣誉考试制度”，斯坦福是其中之一。这种制度规定，不用老师监考，完全信任学生。考试的时候，老师把考卷发完后就离开考场。办公室远的老师，搬个凳子坐在考场门外，学生有问题就出来问。办公室近的老师，就回到自己的办公室，学生有不清楚的地方就去办公室找老师问。  学生可以带任何自己的东西到考场，包括作业本、教材、词典等，没有任何限制，而且你爱放哪儿就放哪儿，搁在自己的考卷旁边也行。这是我在斯坦福读博士时所住的学生宿舍。左边这一栋房子就是我那时的家，上下两层，楼上有两个房间，楼下是一个客厅和一个厨房，还有阳台和后花园。  考试中间，学生想上厕所，甚至想到室外透透风，不需要向任何人请示，也不需要作任何登记。学生做完考卷后，把它放在桌子上就可离开，到时候老师就会来收卷子。很多人会想，这不会乱套吗？其实，这种做法在诚信较好的社会里，比有监考老师、有摄像头监视给人的压力还大、还可怕，让你觉得周围的同学都是“监考官”，任何不轨的行为都会招来鄙视的眼光。 “荣誉考试制度”就是充分信任学生，认为每个学生都是诚实的、优秀的。那么，每个学生也要用自己的行动来维护自己的尊严和名誉。我在斯坦福读博士期间，经历了很多场闭卷考试，没有遇见一次作弊的事，也没有一次听说有人作弊，更无因作弊被学校通报处罚的新闻。斯坦福的学生都很傻、很单纯，谁也不会往这方面想。大家平时都在努力学习，考试的时候也就老老实实地来证明自己的真实能力。这种看似平淡的事情，却有非凡的效果，让每个人在轻松愉快的环境中把自己的能力发挥到极致。这是普林斯顿大学校园里的一尊雕像，名字叫“午餐时间”，这个学生一手拿着三明治一手拿着书，在聚精会神地阅读。这是美国大学里学生吃饭时的常态。2010年，我在斯坦福访学期间，修读了数学系的一门《现代代数》，是本科生课程。这门课有一个期中考试，考试场地和时间由学生自己选择，根本不占课堂时间，考试方式自由得令人吃惊。老师提前一个星期就在学校的这门课的教学网络上把考题公布出来，学生可以自己任选一个地方，用两个小时把题目做好，到了规定的那一天，学生把答好的考卷交给老师就行。  这次访学期间，我还修读了计算机系开设的《信息论》。这门课没有闭卷考试，就是根据平时三次大作业评定成绩。学生交作业那天，教这门课的教授把所有题目的答案打印好，厚厚的一摞子放在讲台上。在上课之前，这位教授宣布：“今天交作业的同学可以拿一份答案回去对照，看自己答得如何，而今天因故不能交作业的同学则下次再拿答案。”那些当天交不了作业的同学，就自觉下个星期交作业时再拿答案。老师也不担心那些未完成作业的学生借同学那一份答案回去抄，学生也不会想这个点子。这是一种信任的契约，它是师生心目中最神圣的东西，谁也不会去违背。教室座位和吃饭世界所反映的精神面貌从课堂学生选择座位的情况，可以看出大学的学习风气。我在新加坡上过这么多年的课，又在国内几十所大学讲过课，发现一个学生上课座位的分布规律，前两三排一般是没有人的，而后几排座位的人最多。在斯坦福大学，这种情况恰好相反，前几排的人最多，后面依次减少。这种学生上课选择座位的情况，一方面说明学生的学习热情；另一方面也说明学生只上自己真正喜欢的课。哈佛大学的校园是旅游胜地，游客如织，其中一个景观就是随处可见静静读书的学生。充分利用吃饭的时间学习，也是世界一流大学的普遍现象。这里讲一个我在斯坦福的一次经历。2011年2月的一天午饭时间，我打好饭一个人坐在一张空桌子上。一位亚裔学生端着饭问我是否可以跟我坐在同一张桌子上，这也是美国人的一种礼貌，遇到这种情况都要征求一下先坐下者的意见。我当然同意了。当时我心里在想，看看这位学生会不会拿出书来边吃边看。果不其然，这位同学一坐下就马上拿出一本书来，边吃边看，一直到我走的时候，都还是低着头。这种事情在这里太正常了。2011年夏天，我到普林斯顿大学参观时，看见校门口的一个小花园里有一个街头艺术，名字叫“午餐时间”，是一尊铜像，一个学生坐在地上，一手拿着刚咬了一口的三明治，另一手捧着书专注地阅读着。这尊铜像是世界一流大学学生的学习和生活的定格。或许，边吃饭边看书的习惯并不好，但从中却折射出世界一流大学学生的学习风尚。斯坦福的校园又大又漂亮，到处都是凳子、花丛，应该是最适合谈情说爱、花前月下的地方。但我在斯坦福生活了这么多年，一到晚上校园里静悄悄的，从来没有见搂搂抱抱、亲亲热热这种现象。学生在“教授门诊”排队问问题一流大学的学生都善于思考，因而必然会有这样那样的学习上的问题，主动而频繁地找老师问问题便是著名大学的一个特殊的景观。斯坦福大学的教授，每周都会抽出两个固定时间，在办公室里待着，专门解答学生的学习疑难问题。 教授办公室的门口，常常摆着若干张凳子，因为学生经常来问问题，教授一时接待不过来，就让同学坐在门口排队等候，一个一个来解决他们的问题。这是地地道道的“教授门诊”！ 此外，世界一流大学的管理者都懂得，只有从事大生产的技术工人才可以集体培训，批量生产，而高端人才是需反复打磨、精雕细刻才能产生的。因此，他们都实行小班教育。我统计了几所著名大学的师生比例，包括哈佛大学、斯坦福大学、普林斯顿大学、麻省理工学院、加州理工学院，它们的教师与本科生之比，一般在1:5上下，加上研究生，老师和学生之比不超过1:10。小而精办学最成功的典范是加州理工学院，本科生和研究生加起来也就2000人刚出头，学校的教师大概300人，然而它的成绩斐然，培养出了许多著名的学者，其毕业生中就有20人获得诺贝尔奖，按照比例甚至超过了哈佛大学。中国杰出的科学家钱学森先生就是在该校获得博士学位的。从世界一流大学的宣传策略也可以看出他们的教育理念。斯坦福大学在宣传自己的一则广告中，特别说明，它70%左右的本科班级都在20个学生之下，这意味着学生有更多的机会接触老师，教学质量更能得到保证。拥有国际视野，及早接触前沿科学问题世界一流大学都很注重培养学生的国际视野，让他们及早了解科学的最前沿问题。首先，让自己学校的世界一流大师站在教学第一线，让刚入校的学生就能零距离接触世界级大师，消除神秘感，这有利于增强学生的信心，树立远大的志向。其次，鼓励学生踊跃参加学校组织高水平的国际会议。2010年我在斯坦福大学访学期间，他们的化学系举办一年一度的学术会议，报告者的资格是诺贝尔奖获得者，作报告的人数只有10位左右，听的人很多。这些与会者除了报告自己的最新研究成果外，还与大家讨论哪些是本领域的最前沿问题。如果一个人能在读书期间就能接触这些杰出学者，开始思考本学科的最前沿问题，肯定有利于日后做出革命性的成就。 再次，频繁邀请其他知名大学的最杰出的学者来作学术演讲。我在那里访学期间，就听过数学系和物理学系的系列讲座，被邀请来的嘉宾不少都是菲尔兹奖和诺贝尔奖获得者。  此外，美国大学非常注重学生眼光和胸怀的培养。著名大学的开学典礼和毕业典礼的校长讲话很体现他们的教学理念。 在开学或者毕业典礼这种场合，这些大学校长总是把当今世界最有挑战性的难题拿出来让学生思考，比如气候变暖问题、能源危机问题，如此等等，鼓励学生要有勇气去迎接挑战。在这种讲话中，校长们常谈到一个话题，就是培养学生的自由精神、冒险勇气、国际眼光以及智慧开发等。不难理解，在这种视野下培养出的学生更容易成为世界级的大师。 为了培养学生的国际视野和博大的胸襟，斯坦福大学还有各种各样的基金，每年可以  资助学生到海外考察访问。 我认识一位本科生，她说在斯坦福大学的四年里，每年暑假她都能申请到基金到国外考察，所以她到过很多国家。这位学生曾去过日本学日语，也来过中国学汉语，两种语言说得都很流利。这样的教育方式培养出来的学生，见识就会不一般。五花八门的学术团体和读书会课堂只是大学学习的一部分，世界一流大学里五花八门的学术团体组织的各种活动，也成为学习的重要组成部分。斯坦福大学的每个系科的学术团体，几乎天天都组织学术讲座，像计算机系，从中午12点到下午6点，每个时间段都安排有学术讲座。这些学术活动又分等级，有的是针对同方向的少数专家的，有的是针对本系所有师生的，有的则是面向全校的乃至对社区大众公开的。  针对大众的讲座，即使数学、物理、生物这些高深的学科，一般人也能听得懂。我的经验是，不管听什么讲座，或多或少都会有所得。在2010年访学期间，我参加了一个叫“复杂系统研究组”的学术团体。这个学术团体每次活动有五六十人参加，既有资深的教授，也有本科生、研究生。  参加者的系科背景什么都有，有来自生物学、化学、物理学、语言学、心理学等系科的，也有来自文学、历史学这些传统人文学科的。 组织者热情四溢，张开双臂，欢迎每一个新来者，不论你来自哪个学科，也不管你来自哪个国度。每一个新来者，组织者都让你留下电邮，之后的所有活动都会通知你。这个研究小组开始就是几个人，后来就像滚雪球那样，越滚越大，现在已经成了上百人的大学术团体。大学里这种学术团体完全是自发的，完全是出于兴趣，没有任何学校的领导指使、分配，没有功利可图，顶多向学校申请一点儿活动经费，买些开会时用的点心和饮料，或者支付外校专家的交通费。组织者投入大量的时间和精力，往往没有任何经济回报。这种自觉自愿的献身精神，在科学探索的道路上是不可少的。这些团体的发起者既有老师，亦有学生。我们绝不要小觑这样的活动，它们很可能就是某个重大科学发现的契机。还有一帮华裔子弟组织一个《论语》学习小组，有一二十个人，他们看不懂中文原文，就学习英语译本，每星期三晚上聚会交流自己的学习心得。他们听说我写过一本《孔子和他们的弟子》的书，就请我去跟他们座谈了一次。给我留下印象深刻的一件事，是很多系科的学生每个星期五下午都有一个一小时的“美好时光”同学聚会，交流自己这个星期阅读的心得。由于每个人阅读的文献不同，理解角度各异，说出的心得各式各样，这种活动既开阔眼界，又激发灵感，大大提高学习效率。足够大的生活和学习空间脑力劳动需要一个足够大的生活和学习空间。拥挤的环境、嘈杂的气氛都很影响脑力工作，所以世界一流大学都特别注重给学生提供足够的学习和生活空间。斯坦福大学校园一景。边吃边喝边聊边看书，什么时候都可以交流学习，什么时候都可以翻几页书。住宿条件很重要，它既是学生休息的地方，也是学生学习的场所。斯坦福大学本科生是两个人一个房间，研究生都是一个人一个房间，有家属的研究生还是一家一套小洋房。我在斯坦福读博士时，是带着家属的，分配给我的学生宿舍楼上有两个房间，楼下是一个客厅和一个厨房，还有阳台和后花园。这样的住房条件就可保证同学之间互不干扰，有家属的学生也能专心学习。我也去过圣地亚哥加州大学、圣巴巴拉加州大学，都具备跟斯坦福大学一样的居住条件。美国像样一点儿的大学都给研究生提供办公室。1993年，我到圣地亚哥加州大学读书，那里的研究生是两人一间办公室。斯坦福大学的计算机系是最出人才的地方，培养了大批IT行业的精英，这与他们的学习条件分不开的。我到过他们的系，每个博士生都有一间办公室。 连我这个临时去访问一年的访问学者，斯坦福大学也给提供一间小小的办公室，这大大提高了我的学习工作效率。我的《为什么中国出不了大师》一书就是在这间办公室写成的。在学习上，有一个容易被人忽略的因素，那就是空间。这包括休息的空间、讨论的空间、吃饭的空间、散步休闲的空间，只有具备了这些空间，才能保证学生的思想空间。在大学读书是一个探险的旅程，不是逛公园我在不少大学讲学，学生常问我“能不能给他们一个忠告”？我的回答是：“把大学学习看作一个探险的旅程，千万不要把它当作逛公园。”斯坦福大学的商学院在美国也是数一数二的，培养出了许多大企业家。老院长罗伯特·琼斯教授给经管学院的学生作了一次报告，其中一个忠告就是“不要停留在令你舒服的环境中时间太久”。的确，一个人要成就一番事业，就要有点儿跟自己过不去的精神，敢于挑战自己。有一个统计，诺贝尔奖获得者中，绝大多数的人在大学学习成绩都是B。牛顿和爱因斯坦甚至被老师认为是问题学生，他们在老师眼里并不是好学生。而那些成绩都是A者，后来干什么很少有人知道。这个是很正常的。那些敢于挑战自己的学生，容易被看成离经叛道，一般不会在成绩上表现自己，而科学真理的发现正是青睐这种离经叛道者。在2010年耶鲁大学的开学典礼上，理查德·莱文校长这样告诫新生：“耶鲁大学开设有2000多门课供你选择，但是你不得不错过98%的课程。但是我要督促你们多尝试不同的课程。每一个学科代表着人类的不同经验，任何一个学科都能够给你提供不同的窗口，去领略自然界和社会的文化积累，让你能够从不同角度看世界。如果让我给你们一个忠告选课的话，兴趣尽量广泛，尽可能多涉猎各种学科。不要老抱着这样的信念，你来大学之前选定的学科是最适合你的。选一些完全超越你以前知识经验的课。这样不仅可以扩大你的知识面，还可以发现你意想不到的巨大潜力，这甚至可以改变你的人生。”相关阅读：◈  美国一流本科课堂之外的学习环境是啥样？◈  为何北美顶尖大学的学生不偷懒？倡导理性阅读，离美帝更近一步投稿：usashare@hotmail.com</w:t>
      </w:r>
    </w:p>
    <w:p>
      <w:r>
        <w:rPr>
          <w:b/>
        </w:rPr>
        <w:t>AG_H127</w:t>
        <w:br/>
      </w:r>
    </w:p>
    <w:p>
      <w:r>
        <w:t>文／21财闻汇微信号：jiayou21cbh社会变化太快了，如果我们总是用上一代的思维去教育下一代人，显然是脱节的，甚至是起到反作用的。对于70、80后来说，进名校、入外企、做公务员，不管出身如何，通过个人的拼搏，总是有机会踏上父辈们期待的那种——中产阶级生活轨迹。而我们普通人家的孩子，他们面临的环境和竞争，会远远超出我们这一代人的经验可以理解的范畴。未来是一个高度关联、无孔不入的智能世界。以往依靠智商和经验的工作岗位，早晚会被计算机和机器人替代。什么是教育？在一开始，我先来谈一个问题，就是教育的英文单词Education是怎么来的。我在新东方讲过词汇，这个单词是苏格拉底发明出来的，是三个词根的拼写，前面那个“E”是向外的意思，“duce”是引导，“tion”是名词，引导出来。所谓的教育，就是把一个人的内心，真正引导出来，帮助他成长成自己的样子。我讲个故事，去更好得阐明“leadingout（引导出来）”，这样一个好的想法。一个美国的联邦大法院，前边坐着两个人，一个是4岁的黑人小姑娘，一个是她的母亲。他们很高兴地举着这张报纸，上面写的字是：最高法院今天，禁止了在中学里面发生的种族隔离制度。这张照片拍于1956年，在那一年，小姑娘想去自己社区里面的白人学校被拒绝。因为当时白人学校和黑人学校，是不能混合的。 她的父亲是一名律师，愤而起诉。官司一直打到了美国的联邦大法院，6位大法官坐到一起来讨论，把黑人和白人隔离开来，到底是否违背了美国的宪法。这也是心理学第一次作为测量学科被引证。通过实验看到，当把白人和黑人隔开来之后，虽然孩子只有4岁，依然可以清晰地认识到，白人比黑人好。于是这些大法官就做了一个定论，这也是美国很着名的1956年教育法案。 这个法案的执笔人叫布朗，布朗法官第一次清楚地在法律文件中，阐明了教育的观点：教育是帮助一个孩子，在未来的生活中，更成功地寻求自己的幸福，（注意：是他本人的幸福，不是他家的，不是他们学校的。）而教育不是为社会机器塑造一个合适的螺丝钉。 当我看到这句话的时候，热泪盈眶，终于有一个人告诉我：我从小到大所受的教育，不是为了成为一个社会机器的螺丝钉，而是为了leadingout，让我心里那个最好的自己，走出来。教育应该是倾听孩子的声音，帮助他成为他自己，帮助他在未来生活中，找到他要的幸福。现在我们的所有教育，都希望孩子不要输在起跑线上。但是我要问的是，未来的世界，是一个怎样的世界？各位有没有意识到，今天的小学生真正在人生的顶峰，最需要小学所教的能力，是什么时候？其实不是高考的时候，而是35岁的时候，这一辈子他在职业最顶峰的时候，最需要运用到一些：从小到大学习的人际技能。所以今天所讲的人才，是要适应他35岁，而不是适应16、18岁高考时候的人才。 那么未来的世界是一个怎么样的世界，今天的孩子到那个时候在追求怎么样的生活？有没有可能其实每一个小孩都没有输在起跑线上，而未来其实是一场游泳比赛呢？我们努力让他拼命往一个起跑线上奔跑，但是其实未来就不需要跑步，可能出现一个全新的规则。第一个从信息时代转向概念时代。阿尔法狗的胜利，让世人真正意识到人工智能的威力。早在几年前富士康就痛定思痛，决定把整个富士康机器人化，这些机器人24小时不眠不休，也不会跳槽又不会抱怨，还不会要求涨薪。 在过去20年间，在信息时代的很多重要工作，在未来20年会极大程度的被电脑所取代，而到那个时候，所有做这些工作的人都有可能失业。比如现在很多人都趋之若鹜的银行柜员，五年、十年之后，这个职位就会越来越少，如果你没有别的技能，会非常尴尬。逻辑分析能力是信息时代的核心，而概念时代是什么呢？是高概念化、高感性的人才。举个例子，麦肯锡是全世界最大的企业咨询公司，1993年员工有67%是MBA，2003年这个比例已经降到了41%。现在10年过去了，还在继续往下降，那么是什么人，填补了麦肯锡这些头脑一流的MBA呢？是麦肯锡增加了很多MFA（Masterof fine art），就是艺术硕士。麦肯锡意识到，他们的调查报告，必须要用艺术的方式来表达，于是很多MFA慢慢替掉了MBA。 苹果的成功靠什么，靠程序员，靠工程师吗？不是，靠的是好的理念；还有小米，小米背后没有很雄厚的产品工厂，但最核心的是依靠很雄厚的粉丝营销和参与感；再比如海底捞，靠的是“逆天”的服务。信息时代向概念时代推进的时候，那些原本仅靠知识和逻辑工作的人，基本逐渐就会被电脑所替代，越来越贬值，而那些只有人能做的工作，才能够真正的做起来。计算可以被电脑完成，但是创意不能。 第二个改变就是改变会更多、更猛，更快、更不可测。2010年，中国中小企业的平均寿命是2.97年，世界五百强是40年，而世界一千强是30年，而你们的职业生涯有多长呢？如果25岁参加工作，65岁退休，那就是40年。这意味着如果你一毕业就创业，一创业就创成了世界五百强，那么在你退休的那一年，公司正好倒了。 所以当世界五百强都只有40年寿命的时候，你就会更明白，未来的孩子不可能不换工作，他这一辈子，一定会至少换5到7份工作，而且换2到3个行业。其实不仅公司命短，行业的命运也如此。一辈子在一个公司，一个行业会变得越来越难，这个时候，如果我们还教他在大学期间，做好一个专业，你觉得是不是有可能是对他的诅咒和害他呢。 第三个改变，是以幸福与自我实现为核心的生涯。中国和美国的GDP，2008年中国人均GDP是3400美金，2013年人均6470美金，2016年的时候中国人的平均GDP到八千美金，2025年中美的GDP就会接近，2040年就会持平。为什么3000和8000美金，这两个数据这么重要？因为在经济学上，有一个很重要的现象发现，3000美金是一个国家开始现代化的界限，意味着一个国家和民族挣脱了贫困，开始过得小康和幸福，所以中国大概是2008年的时候过了小康。8000美金也是经济学上公认的一个拐点，在这个点之后，幸福和经济收益，没有显着的正相关，也就是说再过一两年，我们不管怎么挣钱，都不会过得更加幸福。我们的幸福感，不会随着我们的收入开始上升了。 所以我想下一代人，一定不会像我们这代人，追求房子，追求安全感，追求生存，追求赚钱，而是为了追求什么？他们会真真正正的代替我们，开始追求幸福，我们这一辈子觉得有点小奢侈的话题。这其实也符合马斯洛的需求层次理论。马斯洛的需要层次分成3个：底层的生存、中间的社交和高层的自我实现。人的主要需求，是出现在14到18岁这段时间，他的需求会慢慢固化下来。 60后主要是什么需求？这拨人最核心的，就是生存需求和尊重需求。70后不太一样，70后前半段的人，存在着理想主义，因为那时候谁都穷；但后半段的人就开始下海了，开始追求成功，所以70后是中国最纠结的一代人，他一会儿特别浪漫主义、诗人，一会儿又挣钱挣钱，是最纠结的。 90后完全不一样，90后有没有安全感？没有。有没有被认同的需求呢？90后是第一批公开在网络上承认自己是脑残、屌丝，承认对方是女神。心理学上，一个人的内心要极其的强大，才敢自贬到这个样子。 90后早就被爸爸妈妈、爷爷奶奶、姥姥姥爷六人天团天天关注，认同感已经爆棚了。所以90后就呈现出强烈的自我实现需求。虽然这很困扰着我们，但是从好的方面来看，如果把整个家族，作为一个人来看，其实90后是实现了整个家族，从开始的安全感走向自我实现、被认同的需求，虽然有一点稚嫩，但他们去追求个人成长和存在感，是历史趋势，与外界的环境完全符合。 讲到现在，你觉得你的教育，符合这个年代吗？就你对于孩子的教育，真正能够让他们胜任这么一个年代吗？胜任这么一个理性减退、概念增加，专业、行业、职业都迅速变化，真正追求幸福，而不是追求成功的年代，你的教育胜任吗？未来世界的主人翁，需要什么教育？第一个从理性到感性。著名未来学家丹尼尔·平克说，未来有六种技能：设计感、讲故事的能力、整合事物的能力、共情能力，还有你需要会玩，你需要找到意义感。 简单说，2040年，当我们和美国的人均GDP平等的时候，活的很好的人应该是这样：有品位，会讲故事，能跨界，有人味儿，会玩儿，而且有点自己的小追求。 如果在90年代，可能家长们会建议儿女们选择公务员、银行柜员和土木工程师。因为一技藏身，有一个组织，有一个单位，有一个技能藏身最安全。可能近些年，家长会鼓励孩子们去读国际贸易、金融和计算机工程。但是在2040年，社会中最核心、最优秀的一群人，在我看来，一定干着像“产品经理、导演、旅游设计师”，这种人文和科技交融的职业，这种职业，才是未来的大趋势。 第二个就是从规划到创造。我们先来看一个着名的案例，在1953年的时候，哈佛大学曾经做过一个关于目标对于人生的结果调查，发现27%的人没目标，60%的人目标模糊，10%的人目标清晰但比较短期，3%的人目标清晰且长远。在过去了25年后，发现目标越长的那群人，活的越好，3%的人成为了顶层，而27%的人活得很糟糕。 但经过调查证实，这完全是一个从头到尾编出来的故事。编出来的故事，为什么那么流传盛广？因为符合我们对于错误的判断，我们总是希望未来被计划、规划、设定，父母亲希望孩子能够很早就定下来，不要动。 在我看来，未来你给孩子最大的伤害，莫过于在所有需要做最重要决定的时候不让他做，小学不让他做，大学不让做，媳妇不让他挑，房子不让他选，工作帮他找好了。于是到他35岁那年，真正面临他的职业变化的时候，你什么都不懂，而他一次都没有做过选择。 所以在今天，一个真正比较恰当的人生态度，是适应比规划更重要，我们应该鼓励孩子们，定一个三到五年的计划，就足够了，然后有极强的跨界整合的能力，保持好奇，拥抱变化，在恰当的时候，可以创造自己喜欢的事业。 第三个趋势是，一定要让你的孩子，拥有幸福的能力。在一个不是每个人都能成功的世界，一定要让你的孩子有一个幸福的能力。所谓幸福是有意义的快乐。爱因斯坦成功的创造了一个能发挥自己优势的工作方法，有些人可以把兴趣变成自己的热爱，还有些人找到工作背后的意义感。所有这一切，都能让你觉得：工作虽然不是最成功，但一定是更加幸福，因为在今天这个网络时代，没有一个人看到自己是最成功的。 再讲一个真实的故事：我有一个朋友是老师，有一天，他在一个小吃店吃饭，走进了一个中年人，提着一个小提琴，旁边跟着一个小姑娘，一看就知道刚参加过一个小演出，但这个小姑娘嘟着嘴不开心。原来这个小姑娘刚刚参加过小提琴的三级考试，没考过。她父亲就说，爸爸当年给你报这个小提琴班，不是为了让你过级。 爸爸就是希望有一天你长大了，爸爸不在你身边，你觉得不开心了，把琴箱打开，帮自己拉一曲，那个熟悉的音乐走出来，环绕着你，就好像爸爸还在你身边一样。我就希望你有一个这样的爱好，能在这个时刻陪伴着你。我那位朋友听完很不争气的哭了。 所以我想，让自己幸福的能力也是极其重要的，尤其在未来信息透明，不可能人人成功的世界，你一定要帮你的孩子，拿到这个能力。未来世界的主人翁，需要什么技能？一、有感性的思考力，而不仅仅是理性思考力。 二、应该有生涯应变能力和创造力，多于规划能力。 三、应该有让自己幸福的能力，让自己成功的、不成功的时候，也能幸福，从强到美是未来孩子培养的方向，我们要培养很多美的人。相关阅读：◈  BBC分析出将被人工智能淘汰的职业，你留学还会选这些专业吗？◈  学什么专业饭碗丢得快？倡导理性阅读，离美帝更近一步投稿：usashare@hotmail.com</w:t>
      </w:r>
    </w:p>
    <w:p>
      <w:r>
        <w:rPr>
          <w:b/>
        </w:rPr>
        <w:t>AG_H125</w:t>
        <w:br/>
      </w:r>
    </w:p>
    <w:p>
      <w:r>
        <w:t>文／北美留学生微信号：NADaily美国著名的心理学杂志《职业心理学：研究与实践》刊登的一篇文章指出，在四年制大学中，有6%的在读本科生和4%的在读研究生表示，他们在过去的一年里“真的考虑过要自杀”，而且，他们中有一半的人从未把自己的这种想法告诉过任何人。据统计，美国大学平均每年约有1100名本科生自杀。而根据全美健康状况统计中心（National Center for Health statistics ）的数据，在15到24岁的青少年女性中，亚裔女性的自杀死亡数上排在第一名。而抑郁是自杀青少年的最大危险因素，据美国心理学会（American Psychological Association）的一项调查，大约三分之一的大学生在过去的一年里经历过抑郁症。触目惊心的数字揭示全美大学生正在以创记录的速度与抑郁症作斗争。克莱姆森大学二年级学生Dawn Lifsey说：“抑郁症并不仅仅是悲伤，还表现在你只想昏睡，你不想做事情，因为没有任何动力。”校园压力是导致学生抑郁的主要原因，而校园压力主要产生于以下几个环境因素：学术竞争力（Competitiveness）UPenn的田径明星麦迪逊·霍勒兰（Madison Holleran）在2014年1月17日跳楼身亡。麦迪逊是一个非常有才华人。她对自己施加了太多的压力，他不能接受自己的不完美。像这样的例子很多，在美国，学业压力对于优秀学生更为明显。不少抑郁症患者都是优等生，他们因为一心要保持出众成绩，无形中压力更大。学费（Tution）众所周知，美国大学学费十分昂贵，并且一直持续在上涨。美国很多孩子背负着巨额的学生贷款，而国际留学生的学费更贵，这让很多中国留学生在父母的期待下不得不给自己施加更多的压力。录取率（Acceptance Rate）通常越具竞争力的学校所培养出的学生的竞争意识就越强烈。MIT的学生的自杀率明显高于全国大学平均水平，每10万的学生就有12.5起自杀的案例。反正在美国，压力无处不在。繁重的学业，高的GPA是一种压力；想融入美国，处理稀奇古怪的人际关系是一种压力。与稀奇古怪的室友相处是一种压力；异地恋是一种压力，校园暴力也是一种压力...基于上面这些因素，生成一份关于抑郁指数最高的大学排行榜：20. Boston University 波士顿大学19.  Columbia University 哥伦比亚大学18. Stanford University 斯坦福大学17. Harvard University 哈佛大学16. University of Pennsylvania宾夕法尼亚大学15. Washington University in St. Louis 华盛顿圣路易斯大学14. University of Chicago 芝加哥大学13. Chapman University 查普曼大学 12. University of Pittsburgh 匹兹堡大学11. rice University 莱斯大学10. UCLA 加州大学洛杉矶分校9. MIT 麻省理工学院 8. Vanderbilt University 范德堡大学7.Yale University 耶鲁大学6. Penn State University 宾夕法尼亚州立大学 5. Princeton University 普林斯顿大学4. Duke University杜克大学3. Cornell University 康奈尔大学2. NYU 纽约大学1. UC Berkeley 加州大学伯克利分校▼21-50名的学校排名如下：总有人告诉抑郁的人想开点，但是我们其实根本没有精力去想，脑子却不断有很多噪音，提醒你真没用。看似我可能是朋友圈那个最爱逗别人笑的人。但只有我自己知道，虽然人前我是段子手，讲着冷笑话，进到房间，我却很难笑出来。看到这里，如果你还觉得抑郁症离我们太过遥远，我们还收集了一些友心人好朋友和读者的感受。@Jess Massey戴着“面具”有时比得抑郁症本身更耗费心力。我只希望我可以尽情表现情绪出来就好。@Sally Lynne Van Kleeck我为努力保持“正常”而感到彻底筋疲力竭。然后，然后我就去睡了个昏天黑地。@Beth Stanley有一种潮水般的悲伤感，它从未离我而去。我的生命没有目标，我也不觉得我这种人值得变好。自尊这种东西对我来说仿佛根本不存在，而且我会和试图逐步恢复的自己对着干。看到这里，如果你还觉得抑郁症离我们太过遥远，我们还收集了一些友心人好朋友和读者的感受。@明燚我对着空白的文档，一句话都不敢下笔。写了一句又重新删掉，因为我觉得我永远写不出最好的那句话。怎么办，我对自己说，怎么办，这样不行。说着说着我就哭了。那段时间，教授的每一个失望的眼神都被我深深刻在心里，瓶颈的时候就自己一遍遍地回放，刺激自己继续前行。然后像行走在刀尖，越走越疼，越走越狠。@楚君任何一件小事进入认知体系都在告诉我：你没用。因为你没用，你阴暗，没人喜欢你，你也不会做事，这么大了还在花家里钱，去死吧。做饭、吃饭是极大的障碍。吃饭就是要活着，活着很累。只有在晚上睡着的时候才会觉得舒服一些。对生活失去控制。对任何事情都不再 @Nnnnn从下午睡到晚上，睁开眼睛看到乱七八糟的房间和外面黑色的天空。@郭茜琰Sherry课前预习，上课听讲，下课复习，听老师录音，结果project和midterm都是班级倒数，期末生死未卜，教授ta傲娇的不得了，难道无解了吗？@白熊当所有事情都不在意了的时候（是不在意了而不是想通了）。就是那么一瞬间，觉得什么都不担心什么都不怕了，反而现在想想就后怕。@虞璇玑deadline前夕，论文写不出来，突然哈哈大笑。 @Cheetah我怎么可能抑郁，我这么快乐。总有人诗意盎然地说：抑郁症就是一次心灵感冒。其实，得病就是得病，哪有那么浪漫。相关阅读：◈  全美各州安全指数排名！心仪大学的安全性如何确定？◈  18种美国大学排名标准解读，揭秘各排名优劣势倡导理性阅读，离美帝更近一步投稿：usashare@hotmail.com</w:t>
      </w:r>
    </w:p>
    <w:p>
      <w:r>
        <w:rPr>
          <w:b/>
        </w:rPr>
        <w:t>AG_H129</w:t>
        <w:br/>
      </w:r>
    </w:p>
    <w:p>
      <w:r>
        <w:t>文／华人生活网微信号：Huarenlife168洛杉矶当地时间11月22日，在位于南加州腹地的城堡奥特莱斯商场门口爆发了一场针对中国网购人群的抗议活动。视频：城堡奥特莱斯(Citadel Outlets)位于洛杉矶市，以南的商业区，距市，仅几分钟路程，距离洛杉矶国际机场(LAX) 也仅30分钟车程。因其交通便利，品牌众多，促销活动频繁，成为在美华人的购物，也是赴美游客到洛杉矶的必去之所，而众多来自中国的代购人员也长期盘旋在此寻找打折商品，转手卖回国内赚取利润。已经没有东西可以买了。。。事情的原因，也正是因此而起，这群美国人走上街头抗议中国海淘大军太“凶残”，担忧他们会买空黑五节，让美国人买不到圣诞礼物。他们认为中国有“双十一”，不应该再来和他们抢“黑五节”。。。。抗议者称，“中国网购大军的速度太快，我们刚把商品放进购物车，转眼就没有了。”热衷网购的美国年轻人，因此在黑五节即将到来之际，走上街头对中国网友跨越国门疯狂海淘的行为表示抗议。“We have Black Friday, while you have 11.11.”（“黑五是我们的，请去过你们的双11”）（“折扣属于美国人”/“还我黑色星期五”）他们身着写了抗议词的体恤，通过举标语、喊口号、征集签名等方式，表达对中国跨境网购人群的不满。希望在这个黑五节来临以前，中国人网购大军能够手下留情，把黑五节还给他们。  众所周知，黑五节是美国的购物节，一到这个时候，门店和网站都举行大规模的促销打折活动。美国人等了一年的了，大家就美滋滋的把小宝贝加进购物车，满心期待地等着黑五节下单。结果黑五节到了，却发现商品全部被抢！空！了!不管抗议，不抗议，黑五华人还是照样疯狂抢购，实在太便宜了！黑五现场大批排队的中国人。。。很多东西，被华人抢购一空。。。。好不容易等来一个黑五，准备大干一场，可是没东西了，老外能不哭嘛....相关阅读：◈  美国穷人有多穷？ 超出你我的想像！◈  我们狠杀一对美国老夫妇的房子售价，当我们去收房时被惊呆了……倡导理性阅读，离美帝更近一步投稿：usashare@hotmail.com</w:t>
      </w:r>
    </w:p>
    <w:p>
      <w:r>
        <w:rPr>
          <w:b/>
        </w:rPr>
        <w:t>AG_H130</w:t>
        <w:br/>
      </w:r>
    </w:p>
    <w:p>
      <w:r>
        <w:t>文／艺非凡微信号：efifan1984年，美国发生了一起震惊全国的枪击案。一位父亲当着警察的面，崩了儿子的教练。故事要从1983年说起，漆黑的深夜，儿子乔迪没有像往常一样回家。父母都急疯了，“才10岁大的孩子，大晚上能去哪？”生怕儿子出意外，夫妻倆赶紧报警。此后一连8天，都没有孩子的半点消息，夫妇两人每天度日如年，以泪洗面。直到第9天，乔迪的父母接到一通电话，说话的是儿子的教练Jeff，心力交瘁的母亲哭着问他：“你知道我的孩子在哪吗？”不曾想对方支支吾吾，匆匆挂断电话。正是这通电话，让警方迅速锁定嫌犯：25岁的空手道教练Jeff。并通过电话定位到他所在的位置，加州的一间小旅馆。警方迅速出击，冲往Jeff所在的旅馆，将Jeff逮捕，成功救出小乔迪。一家人喜极而泣，父母轮番抱着孩子亲吻，“宝贝，幸好，你还活着···”原来，儿子乔迪从小活泼好动，父亲又是退役军人，为了磨练儿子的毅力，发展培养他格斗的兴趣，父亲将他送到Jeff那学习空手道。Jeff很年轻，说话又幽默喜人，三两分钟就能同孩子打成一片，甚得孩子的喜欢。况且他没事还给孩子们买零食，带他们出去玩。很快Jeff就取得了乔迪父母的信任，他对乔迪父母放言：“我知道你们工作忙，放心把乔迪交给我照顾。”但有次乔迪叔叔却无意中撞见：Jeff亲吻了乔迪的嘴唇。乔迪的叔叔感到非常奇怪，他把这件事告诉了乔迪的父母。由于Jeff伪装得太好，父母也没多想，只当是教练对儿子太过喜欢。然而这样的信任换来的却是：自己亲手把孩子交给恶魔，孩子过的是噩梦般的童年。在被带走的9天里，乔迪每天都会遭受Jeff无耻的性侵。直到现在乔迪母亲回忆起来，都心有余悸，气得发抖。背叛、羞辱、伤害···这样的感觉，即便在Jeff被捕后，也从未消灭，一家人每天都深受折磨。父亲因未保护好儿子而痛苦万分，母亲对Jeff无耻的行为感到愤恨，这种切肤之痛，只有当父母的人才能真正体会。万箭穿心般的折磨，让乔迪的父亲始终无法说服自己原谅这个变态的禽兽。于是他做了一个简单的决定。1984年3月16号当天，恋童癖罪犯Jeff，被押送回路易斯安纳受审。尽管犯下不可饶恕的罪行，戴着手铐的Jeff满脸不屑，依旧摇头晃脑、大摇大摆，一副你能奈我何的模样。他知道自己不会被判死刑，顶多关个几十年。但他不知道乔迪的父亲就在身边。乔迪父亲偷偷埋伏在机场电话亭旁，静等Jeff的到来。他戴着帽子，假装打电话，连警察都没注意到他的存在。当Jeff经过他身边的瞬间，他迅速掏出那支38口径的手枪，朝Jeff的脑袋就是一枪。Jeff应声倒下，乔迪的父亲似乎还没完，硬是要冲上去把他打个稀巴烂。押送嫌犯的警察瞬间反应过来，马上认出他就是乔迪的爸爸，一呼上前将其制止。“Leon，Leon···为什么？为什么你要这样做？”Leon没有回答，任凭警察将其控制，他长呼一口气，脸上的肌肉松弛下来，似乎复仇让他得到解脱，整个人终于放松下来。第二天，警方通报，Jeff抢救无效死亡，而Leon也因杀人被关进监牢。“如果你的孩子被性侵了，你也许会跟我一样这么做，我知道我要承受的后果，但我接受这一切···”消息一传开，整个事件引发极大轰动。这名复仇的父亲，没有引起人们的谴责，反而成了人们心中的英雄。大家纷纷请愿，请求法官从轻发落。然而这毕竟是杀人，法院首判Leon二级谋杀。民众对这一判决极为不满，当地媒体和民众纷纷施压，联名呼吁给Leon减刑。心理专家也证实：当时Leon的心灵，因为长期备受折磨，已经产生严重偏差，除了杀死这个人，他别无选择。况且后来经证实，Jeff性侵了包括乔迪在内的很多孩子。法官综合考虑，最终判决：处Leon五年缓刑，300个小时社区服务。法官宣判时如是说：“这是一位愤怒的父亲，为了被辱的儿子犯下罪行，把他送进监狱，不会对任何人有任何好处，我们不认为他之后会再犯罪，法院因此予以轻判。”Leon就此没有进监狱，此后的好多年，他陪伴在儿子身边，用爱慢慢化解那曾经的痛苦。而儿子乔迪长大后，也积极投身于儿童公益事业。事件过去整整30年，父亲Leon去世，在他去世前媒体拍的纪录片中，这位风烛残年、几乎丧失说话能力的父亲，被问到：你后悔杀害Jeff吗？他无比坚定地说道：我不后悔我所做的事。面对孩子遭受折磨，再冷静的父母，也易失去理性的克制，而幸好，冰冷的法律最终与人性的温暖站到了一边。相关阅读：◈  美国学校防性侵的教学动画片这么有用，一定要给孩子看！◈   手刃生父，捅爆好莱坞最大性侵案，这位金发碧眼小帅哥，只为正义二字倡导理性阅读，离美帝更近一步投稿：usashare@hotmail.com</w:t>
      </w:r>
    </w:p>
    <w:p>
      <w:r>
        <w:rPr>
          <w:b/>
        </w:rPr>
        <w:t>AG_H128</w:t>
        <w:br/>
      </w:r>
    </w:p>
    <w:p>
      <w:r>
        <w:t>文／留奶微信号：papashicha有很多准留学生，在雅思的洪流之中败下阵来，而又在语言班看到希望。 然而。。。 “一些人说，考不过雅思去读语言班的人都是垃圾。” “他们告诉我，语言都不过关，还出什么国？不如安安心心考个公务员工作。” 难道选择读语言班是一件这么难以接受的事吗？1这个因为想读语言班而备受父母压力的姑娘叫Riley。 Riley正在申请2018年的研究生，但是她对于雅思已经到了失去信心，甚至到了有些惧怕的地步。 第一次考，口语写作不理想。第二次考，写作达到了要求，口语依旧5.5第三次考，口语达到了要求，写作却又跌了回去。 于是，Riley的心态开始有些崩溃了。 “我一整个暑假都在复习雅思，整天闷在家里逼自己看资料，怕自己分心连手机都不敢用。一个人呆久了很容易东想西想，还会做噩梦，梦见我考试迟到，答题卡忘填。没想到考了3次，次次不理想，第三次的小分还退步了。” 于是，Riley决定，去申请读语言班。 “我雅思考了3次还没过，就是口语和写作，一直在5.5左右徘徊。去学校官网看了一遍，就我这个雅思水平，拿到offer，可以去念至少10周的语言班。” 没想到，这一决定让Riley的父母非常生气。他们非常排斥语言班，觉得只有为了逃避雅思的“垃圾”才去花钱上“骗钱”的语言班。 “为什么那么多人都能考过雅思，你就不行？连雅思都不通过，还出什么国？” 无奈，在父母的逼迫下，Riley又一遍遍地去考了雅思。但是由于已经失去了信心，甚至对雅思有了本能地排斥，Riley的成绩起起伏伏很不理想。甚至还考到了和第一次一样差的分数。 “我真的失去信心了，还被逼着连考了四次，对雅思的排斥心理越来越重。现在大四开学了，又要实习又要上学，还要申请，事情真的特别多，我也没心思去继续考雅思了。” 面对父母始终强硬的态度，Riley非常委屈。 她不理解，凭什么说去读语言班的人都是“垃圾”呢？为什么父母这么排斥语言课？ “周末给他们打电话，他们不关心我重感冒，反而教育我，他们同事家的孩子都顺利出国的，一点不要父母费心，没想到自家女儿居然没本事到要去读语言班。我爸还‘语重心长’地说：‘上次去吃饭的时候，遇到XX（之前的同事），他们家儿子也是考的雅思，人家可是考了7分的。’” 尽管Riley有很多一起准备留学申请的小伙伴，不少都准备读语言班，但是父母对Riley的解释充耳不闻。 现在，Riley依旧在考雅思的路上苦苦挣扎。 可是语言班真的就如Riley父母认为的那样一文不值吗？ 可能有话语权的是那些真正上过语言班的留学生们。2Daniel现在已经成功去了心仪的学校，坐标伦敦。 他也曾经历了雅思始终过不了的折磨。考了很多次，都惨败收场。 Daniel说：“刚开始我爸说，要是雅思都过不了的话你就别出去了。其实我一开始自己也觉得读20周语言会难以启齿。” 但是后来，Daniel拿到了offer。还是来自他最理想的一所学校。 于是Daniel下定论决心去上语言班。但是对于语言班的支出，始终持反对态度的父母表示不会赞助。 Daniel说，“后来实在是没办法了，不想因为雅思gap，我就把存了十年的压岁钱全部提出来，还一本正经地和家里打欠条借了点钱，这才去读了语言。” 作为曾经对语言班存在排斥的人，Daniel现在可以说是完全改观了。 “我一开始觉得上语言班的都是学渣，心中还是有些不情愿的。但上了课才知道，读语言真的没有什么丢脸的啊，甚至班里有很多7分大佬也和我们一起上课。” “读语言的这20周是我最快乐的日子！老师和同学营造了一个非常好的英语氛围，课程轻松地顺利完成，成绩也不错。” 在语言班，Daniel不仅提升了语言，还提前熟悉了学习环境和生活环境，甚至还交到了不少关系不错的朋友。 除了像Daniel这样读过语言班的留学党，一些没读过语言班的学长学姐也为纷纷为语言班正名。3Mark现在是传媒专业的留学生。 曾经的他，为了不上语言班而疯狂刷雅思。 “我老爸当时也是有对语言班的偏见，觉得读语言班的都是成绩差的，甚至我自己都是这么想的，我怕会在那里交到坏朋友，所以拼命考雅思。” 幸运的是，他在一番努力之后，雅思成绩安全过线。 但是在开学后不久，他竟有些后悔没有选择读语言班了。 “作为传媒狗，我觉得就算雅思过了，语言班也是很必要的。我当时没读过语言来学media，真的作死！我雅思写作考到了6.5，以为自己完全可以应付作业的，可没想到各种被老师嫌弃句子结构奇怪，表达Chinglish，一开始的几个礼拜都快爆炸了！”对比同专业上过语言班的同学，Mark总结道，“听上过的小伙伴说，语言班对写作的帮助最大，比如会教你怎么做综述、怎么写Essay，怎么搞Research。绝对收获满满。不仅仅是提高语言，更是对写学术文章有很大帮助。”4其实，不存在读语言班就是loser。 认真努力过的人，即使暂时被语言绊住，也始终是个fighter。 所有挣扎于雅思，又受制于语言班loser论的准留学生们，你们要知道： 雅思是留学的必备，但不是所有人都适合考试。毕竟几小时的语言考试有时候不能衡量一切，因为语言的发挥有太多不确定的因素。 永远不要拿别人家的孩子来进行比较。因为语言天赋这种东西，有人有，有人没有。 这一点，必须要承认。 我见过熟练掌握5种语言的同龄同学，也见过母语的阅读理解都反应慢半拍的人。这无可厚非。 所以，语言班仅仅是语言学习的一种途径。这并不可耻。 问题是，你努力过了吗？你正在努力吗？相关阅读：◈  没出过国并不丢人，出国后臭显摆，才叫丢人◈  最能喝的美帝大学Top100排行榜！轰趴尬酒谁最牛？倡导理性阅读，离美帝更近一步投稿：usashare@hotmail.com</w:t>
      </w:r>
    </w:p>
    <w:p>
      <w:r>
        <w:rPr>
          <w:b/>
        </w:rPr>
        <w:t>AG_H131</w:t>
        <w:br/>
      </w:r>
    </w:p>
    <w:p>
      <w:r>
        <w:t>文 /零淡蛋来源：职场蛋白质（ID：zikeup）前些天开播《猎场》，你看了吗？宣传海报上，胡歌西装革履，配上冷峻的神情，让蛋爷对这部号称“国内第一部展现猎头职场生活”的商战剧十分感兴趣。在群众的幻想中，这剧说的肯定是帅哥如何斗智斗勇，迷倒上流社会的名媛们……可看了前几集，大家懵了。说好的商界精英呢？老胡怎么成了一个张嘴就诓人的小混混？还因为传销被抓进去关了几年？这精英的起点，是不是有点低啊？一口气看完前10集的我却觉得，这铺垫太真实了。在我看来，混子郑秋冬和精英覃飞之间，两个身份的最大差距，不是牢狱污点，而是一纸文凭。郑秋冬出狱后，在“师傅”刘量体的帮助下，误打误撞地换了身份，成了清白人覃飞。真正的覃飞是个大学霸，北大博士，考上了MBA班，在科技公司工作，只可惜重病缠身，英年早逝。他就顶着这个身份去面试，基本拿到了各大企业的Offer，过程可以用“不费吹灰之力”来形容。其中有两个场景，特别耐人寻味。第一个面试官，他的外甥，恰巧是秋冬名义上的“师弟”。第二个面试官，她竟然是秋冬的“师姐”。面试细节没有过多呈现，甚至在第二次面试时，秋冬仅凭“简单介绍母校”，就打动了面试官。很多人觉得这里太草率了，电视剧才敢这么演吧？这是真实存在的。和我们购物时候会更倾向名牌产品一样，企业在招聘时候，品牌效应同样适用。因为，任何的企业在选择人才的时候，都需要考虑效率和成本问题。而当有了名校的信用背书，企业在选择人才时，只需要考核他的职业素养，用人效率会大幅提升，也能从更短的时间内看出求职者的能力。这也是为什么在多个候选人中，面试官会更倾向自己的校友，或是某些名校出来的学生。人们习惯于先看见你的成就，再推测你的能力；而不是根据你的能力，估出你的成就。无形中，“北大才子”的身份，从一开始就打消了很多企业对秋冬的疑虑，成为了当时最好的掩饰。最后，秋冬以覃飞的身份，在职场上一路绿灯，坐上了山谷集团人力资源部的薪酬规划总监的位置，税前年薪40多万。在这之前，他不是个没能力的，可他的职业发展是怎么样的呢？给工厂员工洗脑，为老人健康馆做开业演讲，甚至搞传销。好像也就只能做这些了，钱还来得特别的艰苦。而前后串起来看，从冒名覃飞开始，秋冬不仅仅得到了一个清白的壳，还顺带享受了学霸身份带来的便利，一张含金量极高的文凭，足以抵过几十场激情演讲。尽管大家都忽略了这一点，但职场潜规则依然起效。就像知乎问题上“名校光环在给你在找工作的时候，带来过什么方便？”最高赞答案提到的一样：大约，别人需要更多的努力，才能证明自己。但是很多时候，可能没有这个机会。所以，你不曾察觉或习以为常的便利，其实有时候已经是别人无法逾越的鸿沟。没有这张北大文凭，秋冬的能力是不值钱的。对啊，条件优越的人这么多，人家凭什么重用你？在网上，流传着一张名为“学历鄙视链”的图：而清北&gt; 985&gt;211&gt;一本&gt; 二本&gt;三本&gt;专科的隐形“鄙视链”也一直存在。很多人说，靠，考不上又不能怪我，当时年少不懂事，或是教育条件不好，这也不是我的错啊。成因无法追究，但最终为此埋单的，却还是我们自己。安徽卫视曾有一档节目，叫《学霸是怎么炼成的》。一个普通本科毕业生小何参加了150多场招聘会，共计投递近15000份简历，却全都没有收到回复。他在节目里对话某大型企业HR，HR爽快地给出了答案：因为收到的简历多、时间紧，所以大企业筛选简历的时候，会把985学生的简历和非985学生的简历分开放，招聘会结束后，只带走985大学生的简历。非985学生的简历，往往会被直接扫进垃圾桶，HR还表示，不仅仅是她，普遍大型企业都存在这种情况。（HR“怼”小何：你有什么值得我给你机会呢？）这意味着，如果只是普通院校毕业生，写着毕业院校的那一栏，将成为阻隔他和优秀企业的高墙。这期节目播出后，有人说，这就是明显的歧视嘛。可他们不知道的是，除了把简历扔到垃圾桶，还有更残酷的——在节目《演说家》里，考研名师张雪峰就反驳“学历无用”时，他拿了500强企业招聘为例：在中国几乎所有的500强企业，都告诉你学历不重要，但他们不会去齐齐哈尔大学招聘。王健林还说过“清华北大不如胆子大”，可你忽略了，这句话是说给有能力读清华北大的人听的。你可能没有察觉，在职场上，学历鄙视链远比我们想象中要残忍一万倍。高学历之所以诱人，当然不只在于分数。如同林拜在《猎场》里分析的一样，很多人进入IMBA班真正的目的，并不在学习，而是混圈子：女生想钓高富帅、林拜想挖人才、秋冬想寻求合作……每个人都带着学习的名义聚在一起，却抱着各种真正的社交需求。采铜老师在《精进》里提出了一个观点：我们选择一所学校，真正选的是环境，是阶层。“一个年轻人，进入一所不那么优秀的高校，对自己的标准会不由自主地降低以适应这个环境，减少自身与环境的冲突，而这种做法对他们的人生也许是致命的。”或许优秀无法更优秀，但平庸必定会容易变得更加平庸。正因如此，在职场这个大江湖里，企业以学历筛选员工，除了方便对能力的评鉴，更看中隐藏在这个人背后的朋友圈资源——我的一个HR朋友和我说：如果选择毕业自人大的应聘者，还有可能会撬动同是人大校友的刘强东，其他重点学府亦如是；如果选择普通学校毕业的应聘者，其中可能性就会大大降低，甚至丢失。站在企业的角度，同样的薪资，相差的不只是能力，更是无比潜能。真正藏在高学历、高端人才背后的，是环境带来的优渥人脉和机遇。即便如此，学历能决定起点，却绝不是未来的铁饭碗。值得庆幸的是，我们无法改变职场潜规则，却依然可以把时间精力花在拓展人脉、提升眼界、开阔思维等软实力上面。这些都可以通过自身努力去突破、修炼，并能受益一生的技能。逆袭的路各不相同，但总有共通。能保证肯定有的一点是：让自己优秀得足够耀眼。相关阅读：◈  哪所名校才是就业保障？2018年毕业生最佳就业力大学top100！◈  《纽约时报》采访数百名招生官告诉你，录取决定跟10个方面有关倡导理性阅读，离美帝更近一步投稿：usashare@hotmail.com</w:t>
      </w:r>
    </w:p>
    <w:p>
      <w:r>
        <w:rPr>
          <w:b/>
        </w:rPr>
        <w:t>AG_H133</w:t>
        <w:br/>
      </w:r>
    </w:p>
    <w:p>
      <w:r>
        <w:t>文／学术中国微信号：xueshuzhongguo有一则新闻：有人为了孩子出国，卖掉了房子，花了200万出国留学，回国了，一个月薪水3000。就有人说，200万放银行，利息一个月也不止3000。5月份一位教授的工资条刷爆朋友圈，关于高校教师的收入话题引发热议，关于海归回国的发展和教师的收入问题，你是怎么看的呢？这里是中国青年报的相关报道的内容和知乎网站的回答，分享给大家。发展好，收入高作者：塞冬三年前，有一次从北京飞回老家，在老家机场到市区的大巴上，我旁边坐了一位30多岁的精瘦男子，手里拎着一袋橘子。精瘦男子很热情地跟我打招呼：“要不要尝尝这橘子。”我想陌生人的东西不敢随便吃，连忙摆手说：“谢谢，不用了。”这位精瘦男子继续热情地问我：“你也是这班北京的飞机？”我觉得这人这么自来熟，想必有鬼，不客气的答了句：“是呀。”精瘦男继续问我住在北京哪里，我大致说了个范围，不敢说细。精瘦男很惊讶的说：“太巧了，我和你住得蛮近。”我有点好奇，问他住哪儿。精瘦男一脸真诚的笑容：“我住清华。”我心想，这该不是个骗子吧。。。我继续问他： “你是清华老师？”精瘦男说： “是呀是呀，今天我刚回国，从北京转机回老家。”然后精瘦男就很热情地自我介绍起来。我假装玩手机，登上清华官网查了下。居然，还真是清华老师...看了看官网上的个人主页，被华丽的简历吓到：美国顶级名校博士、博后，生命科学专业，一篇Science，两篇Cell，正研，青年千人计划...官网上的照片也完全对得上。刹那间顿觉自己狗眼看人低，人家可能是真热情，对陌生人没戒心。后来，我跟这位刚踏上祖国大陆的清华老师聊了一路。他说，现在国内科研投入那叫一个高，他所需要的一台实验设备，在他以前所在的美国某名校，全系只有一台，而清华每个实验都有。而且他刚回国就带三个博士，有人手能开展许多研究。听他滔滔不绝地讲了许多，总的来说就是各方面比起他原来所在的美国某名校好多了。至于个人待遇，他说工资比起美国没有降低，但小孩能上清华附小，而且清华承诺以每平米1万3卖给他一套五道口北面一公里的130平三居。虽然是校产房无法转让，但相比起市价10万的商品房还是实惠了太多。过去几年自己认识的一些好友也从米帝名校回国找了教职。按照他们的说法：“待在美国憋paper提升自己简历的速度，赶不上国内名校门槛提升的速度，所以要及早回来占坑。”愈发不“清贫”的工资、相对灵活自由的工作环境、部分高校的住房和子女入学福利，国内产业提升对高校横向课题的需求，这些都是现实的物质吸引。十年前许多澳洲、香港博士都能进清华北大当老师。而现如今一些内陆地区的985/211对海归的学术产出要求都在火箭般地提高。过去几年，无论是论文数、引用数，还是nature指数等高端指标，中国高校的排名都在大踏步前进。也很好地说明了如今新进青年教师学术能力的飞速进步。总之，大学青年老师门槛的提高，学术产出的增加，都反映如今高校对高端人才的吸引力是大大提高了。大学老师收入性价比高作者 | 线粒体夏娃不能光看收入，要看支出。我表妹在上海做新媒体，一个月收入三万花得精光。工作5年没存款。我在成都的高校，一个月7千能剩4.5千。我妹妹在上海自己租一套一，房租8千包物管不包水电气网。我住学校里面的教师公寓，一个月物管费70，停车费5元。水电气网一百左右。我妹妹买衣服不能买800以下的。因为公司人都这么穿，而且见客户也要代表公司形象。当然，穿的漂亮对提高自己的自信也很有帮助。化妆是必须的，家里面18支口红四瓶粉底各种刷子铺了一桌子。两个苹果手机，每天照各种日本料理泰国菜。（即是她的职业需求也是她的生活品质要求）一个月吃饭要吃五六千，随时有应酬。我买衣服很少买300以上的。干净整洁素雅是我的职业要求。穿的太花哨我也不喜欢。优衣库的衣服我都嫌性价比不高。我买衣服的风格和优衣库差不多，基本淘宝。春娟面霜是我的过冬装备。因为我懒，嫌麻烦不化妆。因为同事之间没有攀比的环境，大家基本上都这么过或者赞同这么过。大多数同事用的包都是外出开学术会议时发的。很久前手机就是荣耀，现在换手机也一直用华为，觉得好用的很，哪儿都好。食堂补助套餐2元一顿两荤两素一汤。非补助套餐4元到15元不等。一个月如果不算应酬，光是日常吃饭，500可能都吃不到。我妹妹没有结婚，因为没有买房子，可预见的将来也买不起房子，但她喜欢上海，喜欢在大都市前沿的感觉，舍不得离开。我参加工作就遇到单位集资建房，2600一个平方。因为我妹妹没有房子，所以下面这个问题对她来说就是死结了。我所有的同事都不需要担心社会上打破头的孩子教育的问题。附幼到附中一条龙。只需要交生活费和一点点书本费。工作强度我妹妹比我大很多，经常加班，半夜下班是常事。非常辛苦。她爱她的工作，她就是学这个的专业对口，她的能力也很受业内认可公司很珍视她。我准点上班早睡早起。一年两次至少度假是雷打不动的，毕竟寒暑假时间那么长。还有职业认同感，我妹经常觉得工作强度大觉得老板是法西斯客户是傻逼，时而觉得自己是时代先锋，时而觉得自己明天就会被淘汰，心态很波动。地方高校的分房福利太诱人作者 | 一剑飘坐标西安，下列所述不完全是亲身经历，有些只是道听途说。1. 大部分学校有分房，均价3k-4k的样子。在南京某双非学校也有分房，10k一平。所以平均算下来应该是市场价的1/3。所以买房这一块就能省下来大几十万。再加上入职的安家费，所以大部分人都能小成本或者零成本安家。2. 高校一般都有附属的幼儿园和中小学，质量也不会差。在教育这一块一个孩子就能省十几万到小几十万。3. 工资确实不高，西安高校的讲师好点的能有8k，差点的也有6k左右（除去五险一金拿到手的）。但是考虑到一周两节课的代课时间，时薪其实还蛮高的。其他的比如拿到基金，发了论文等等还有额外收入。研究方向和产业相关度高的，还可以在外面做兼职赚外快（国家已经明确出台政策，支持高校教师在校外合理兼职）。4. 自由度高，不用坐班。这点确实和大部分行业不同。除了上课时间，其他时间都是自由的，可以更加合理的安排自己的工作。（我很讨厌打卡制度...）5. 带薪寒暑假。6. 职业成长性很少出现贬值，这一点对标私企还是有优势的。（有种家有一老如有一宝的感觉…）关于去当大学老师一些朋友也有不同意见👇一、首先是情结问题很多人就是喜欢当老师，喜欢这份感觉，教师情节严重，这个就真的无可救药了，而大学老师无疑是教育行业中的最高端职位，所以很多人也就是不断苦读来大学谋一份职。还有部分人是在大学时间太久了，本硕博十来年，有人还做了博后，实在是喜欢大学的环境，这个就不需要解释了。小编本人原来在国企上班，烟草行业，待遇很不错，但是企业就是企业，人就是大机器的螺丝钉，没有透气的时候，另外人员的素质也很差，所以在企业待着就是一条搁浅的鱼。所以后来坚决不再进企业。女孩子们尤其喜欢老师的工作，工作稳定、体面、受人尊敬、压力相对小，工作环境单纯，有更多时间照顾家庭和孩子，所以女教师也是婚恋市场上的优胜者。说句实话，可能天下再也找不到比大学教师职位更适合女孩子的。二、时间相对企业来说要自由的多1. 上下班的时间限制教师工作属于脑力劳动者，从管理学角度思考，是结果导向的考核方式，不可能采用过程考核，所以教师们一般不需要打卡上班，不需要坐班，在完成规定的工作量的以后，就可以相对自由的支配自己的时间，所以很多读书的朋友会觉得见不到老师。其实在课程之外，理工科的教师会把大量的时间精力放到实验室，而文科教师可能就窝在家里或者图书馆写东西了。但是这些工作没有人规定你必须你点到，几点可以下班，所以在北上广深等深受交通之苦的上班族就会羡慕本城市的老师，不用交通高峰挤在地铁和公交车上，这也是一种隐形的福利吧。你可以用这段时间接送孩子上下学，也可以陪老人住院，而不需要跟领导去请假。有网友说自己辞职前平均每天上六节课，另外系里还有所谓的助课等乱七八糟的任务。比现在朝九晚五的生活忙多了。可能说的也是一种事实。2. 假期相对宽松一般大学的寒暑假加起来大概有两个多月的时间，这是老师们最惬意的时光，如果不是特别着急的课题申报或者紧急情况，都会比企业休息的时间更久，老师们也会利用暑假出国游或者自驾等长线旅游。过年假期更可以休息到十五之后准备上班。在排课方面，有些老师可以做到一学年里面，第一个学期多排课，第二个学期不排课，只要把必要的工足量完成就可以，所以你会有可能半年见不到某位老师。三、收入也只是相对低其实大学教师的收入低也是是相对的，一般来说全国的高校是三种类型，最牛的是985系列等教育部直属高校，这类学校的工资标准一般在全国都差别不大，教育部直属高校大概100多所，包括北上广等一线城市都是一个工资标准，你会发现北上广等大学老师的收入确实相对本城市的白领收入较低，比如在一线城市，工作五年以上的白领，硕士毕业这种，大多会在25万的年收入，工作十年基本上是35万左右的收入，这个是普遍的一般收入水平，就会比同级的教师同学高不少。但是在武汉、西安、成都等广大的二三线城市，外在职场的收入相对一线城市要低，和大学相比，教师不比外面的白领收入低多少，所以综合考虑时间投入等因素之后，你会发现二三线的大学老师，即使是青椒，收入也并不低，而且大学大多都有宿舍可以住，食堂可以吃，未来还有分房子的可能。所以综合考虑，拉长时间来看，还是份很不错的工作。知乎作者Qing ZHU的回答也说明了一些问题：Institute of Cross-Process and Control 实验室高级执行人。211综合师范类大学，研究2型高等学校。本人属研究型教师。我一直在法国受大学高等教育，学士、硕士、博士均法国毕业，现在正在挂名做院士的博士后，讲师。2011年入职给的待遇：1. 讲师一级。这个必须说一下，虽然没有给我副教授，我那时候才是博士毕业，所以给我一级讲师，我自己都觉得还没有干什么成绩呢，就给这个。工资+津贴=63002. 房子180平方米一套，没有产权的房子。给我安家费+引进费用折扣后，我交了8万多块钱，送了一个车位（7万一个）。3. 科学研究启动经费（30万），全部被收回了，因为我刚入职4个月就中了一个省部重点项目，结果钱就被学校收回了。一分没花。2011-2014年间争取的费用及待遇：1. 一项国家重大项目，首席。一项自然科学基金项目，主持。13115计划重大专项，主持。其他省部项目3项，主持。1项企业横向，主持。总到账资本610万，配套61万（10%）。按照国家相关与学校规定，我开题10%，结题5%。所以我个人在3个半年间应该从科研中获得国家比例奖励90万。现在还没有完全结题完。2015财政年度获立240万。这部分应该是对教师奖励最大的部分了。2. 引进长江讲座教授一名，是我外国导师的香港朋友，结果还叫我说动了，来了。学校给了80万启动，分了30万给我支配。3. 建立了一个实验室学术团队，学校给了400平方米的房屋。我组织了一下去报重点实验室，结果学校的2012年就过了，年日常经费15万，2014年省级过了，年35万。但是学术组织要花钱，所以反倒还要自己找项目来添这个坑。但是学术成果一下上去了。4. 学术成果。4年15篇SSCI/SCI,一篇5000-20000不等，拿了点奖励。实验室40多篇，跟着的老师们也分的很开心。总流水账：总计腰包：（工资）6300*12=75600（房子）模拟产权4500元/平方米*180=810000810000-80000（实交）+70000（送的车位）=800000摊到每年800000/30(我还有30年退休）=26666.66（科研）900000/4=225000（奖励）15*5000/4=-18750（年终）40000-------------------------------------------总：386016，38万。其他支配：30+15=45万（公共支出）还不太够，一年还需要我个人垫一点不能支出的部分，比如学生想要个平板或者博士去日本开个会想顺便玩玩，但是应该的。我个人觉得，我还没有带MBA课程，也没有积极上远程学院给排的社会课程。收入已经相当好了，对我一个刚接近30岁的人来说。大家可能觉得你为什么那么多项目哇？因为不认真做工作，怎么可能中项目，国家招标、是否可以中项目最根本还是看你是否有足够的能力说服国家认为你的工作很重要，并且切实回报国家。一个学校收入差距可以很大，因为有人就想来当教书的复读机，而国家现在只需要能创新的人。努力改变适应，才是优越生活和社会回馈的基础。四、福利和机会还是有的1、孩子上学升学。高校的附属幼儿园、小学、初中、高中一般都是很不错的。综合认为一个好的学校价值50-100万（想想北京的学区房从2年前的6万到今年的16万，不过是两年的时间），北上广深一线城市，一个好学校的学位价值可能几百万，而且是可以从附属幼儿园一直到高中，这种学校家属的直升校是非常确定的福利。你不需要买老破小的学区房，不需要求爷爷告奶奶递条子，你所在的大学会帮你解决一切。2. 一般的学校，尤其是二三线城市，有新校区的大学都给老师在园子内分一套小公寓（有的只是使用权，有的有产权）即使在北京上海，没有房子分，但是刚毕业的青椒宿舍一般还是有的，宿舍配食堂，绝好的福利。如果住在学校里面，还有花园和体育场可以使用，比如羽毛球馆、游泳馆这些设施在学校外面是很贵的消费。3. 理工科老师的项目，不解释很多人说大学老师并不穷，可能说的就是理工科的老师，这些老师有技术，有的有专利，可以对接横向课题，或者自己开公司，有的教师同时在研项目。经费可以达到5000万以上，团队上百人，这就不是简单的单打独斗概念，公司化运作科研，作为主要领导的教师肯定收入不菲，但是这种人的比例太低，集中在应用型的理工科专业里面。这就给外人一个假象，以为名校教师都收入高，其实很多人文学科教师收入也就跟复旦大学一样的收入水平，这才是大部分生活的真相。4. 评审论文、评审项目、出去讲座都是要给钱的。。。这些确实可以有，甚至还有研究生指导费等等。5. 大学里饭很便宜，不愿意做，一天三顿都可以带着老婆孩子在食堂吃。6.大学老师越老越值钱：35岁前的青椒可能确实拮据一点。评上正高、杰青后是巅峰。60岁退休后仍然可以写书、带学生。当码农可能早就被卸磨杀驴了7. 可以经常出国。学术大牛经常飞来飞去参加各种国际学术会议。还可以申请访问学者，可以在留学基金委申请一年的海外访学，机票和基本生活费都有，甚至可以带孩子过去读一年书，无论是幼儿园还是中小学都可以，那孩子的英语水平突飞猛进了。其他职业目前来说，没有这种便利和机会。8. Most important！受人尊重。中国在文革之后，知识分子的地位越来越高。大学教授是最受人尊重的职业，没有之一。每天在相对单纯很多的大学校园里教书育人，和年轻的学生们在一起，心态年轻。当然也有反对意见 👇非升即走压力大反对某高票答案，不是拿某个亲戚说事，就是拿某个城市或生物化学专业说事的，举的例子也都是0几年扩招时期入职的老教师，很明显没有这两年才入职的青椒存在。既然你们拿特定城市和人群说事，那么我就说说我自己和同学的情况。机电相关专业博士，2014到2015毕业全班同学约20个，去高校的只有3个，其他全去了电子科技集团底下的所以及华为等企业，起薪收入是高校同学的3倍，增长空间更是碾压。很多同学同时手握高校和企业offer，最后毫不迟疑去了企业。所以，我们专业根本不存在题主所谓的打破头进去的情况，起码我现在工作的系目前就招不到机电（男）博士。来面试的一看待遇就走了。现在，工科博士毕业愿意进高校的，要么是潜力足够进青千的，要么是对科研有执念的，要么是家里不差钱的（有个有钱老公）。你问我为什么，那我只能说，新人新办法，老人老办法，坑了多少人？你们看到的，都是0几年扩招进来的老教师，高校扩招顺带着缺老师，那时候是个博士硕士就能进来当老师，有编制制度上还不能解聘。2017年你再试试？别再误导新人了。最后，我再反对一下题目本身，“硬要往里挤”这句话。事实上，我身边真心想进高校的同学都进高校了，只是能不能进到心目中学校的问题。包括生物化学专业。没看他们挤得多痛苦，反而是手握offer需要做决定过穷日子的时候决定的很痛苦.....专业不好只好进高校说点悲观的，往高校挤的海归博士，基本都来自于不好找工作的专业。没见过cs专业的博士挤着去高校的。不过还真认识一CS博士去了高校拿着比业界低很多的工资，但人家是为了蹭服务器和语音数据的，这大概是几百万的资源。据说数据已经用好了，然后准备跳槽去创业了。青千领头的各种人才计划，年薪40w+的的确不在少数。但是考虑到读完博士的时间成本，一个本科或者硕士生直接工作，摸爬滚打多年，稍稍有些能力的，工资也不会低于40w+。至于隐形福利，的确是考虑的一部分，比如师范类学校旗下的附小附中，福利是几百万级别的学区房。但也不是所有高校都有这样的配置。科研经费是不少，可现在能捞出来进自己腰包的，多多少少也不是一般人了。报销还分严格等级的，一般的教授出差也只给报经济舱。这如果也算福利，不说啥了。科研各种累就不说了。老教授当然功成名就或者闲云野鹤了。青年教师谁有寒暑假周末陪家人的。至于211学校，不考察科研指标，教教课就能混日子的职位现在（注意是现在，几年前还有大量这样位置我还相信）还真有么？有的话，请介绍给我！毛主席教导我们  还是要客观一点看问题作者 | Spontaneous有些答主在那里胡乱臆想高校老师收入多高多高，福利多好多好，实在看不下去了。高校收入是高，但是那是顶层大佬们的事。底层青椒和顶层长江，差距是巨大的。我们学校，某末流985，一个长江光是一年的岗位津贴一项，就是一个青椒综合年收入的五倍。至于福利，在子女入学，就医方面，确实有福利。但是有些说分房就过分了。现在能分房的学校几乎没有了。以我们这个末流985为例，十年前，青椒是可以分的。现在？ 只有青千学校才给你房子。这就是贫富差距。还有人说的寒暑假，简直是做梦。寒暑假是你想放就放的？大老板不放假，能敢给自己放假？我们这边，暑假也就放两周。而且，最关键的是，科研压力辣么大，天天都忧心忡忡，放假也没心思玩的。要说好处，社会地位确实算一方面，不过能换成多少钱，就要看你本事了。讲一个故事，我师兄刚留校青椒的时候，租了我们大老板在学校的房子住，搬家的时候，在楼下被一个老大爷拦住了，上来就问他有没有对象，想介绍给他女儿。可以看出来高校老师在婚恋市场有多受欢迎。我想说的是，在所谓的社会地位方面，高校青椒，最大的优势就是找对象。年轻没有背景的青椒，如果想把你的隐形优势变现，就要好好利用自己高校教师的身份，找一个家庭条件好一点的老婆。我们学校也很多开着豪车潇洒自在搞科研的青年老师，他们要不本身就是富二代，要不找了一个富二代老婆。而且，相信我，你有钱的时候搞科研，和你没钱的时候搞科研，那心态，那对科研的态度，真的是天壤之别。你有钱的时候，科研=用国家的钱做自己喜欢的事，论文，基金那都是顺便的事；你没钱的时候，科研=发论文拿奖励+申基金拿提成+push学生给你赚钱。相关阅读：◈  泰晤士：2017年全球大学毕业生就业能力排行榜！◈  牛津大学教授：别再早睡早起了，这是错误的！倡导理性阅读，离美帝更近一步投稿：usashare@hotmail.com</w:t>
      </w:r>
    </w:p>
    <w:p>
      <w:r>
        <w:rPr>
          <w:b/>
        </w:rPr>
        <w:t>AG_H132</w:t>
        <w:br/>
      </w:r>
    </w:p>
    <w:p>
      <w:r>
        <w:t>文／张逗张花微信号：zhangdouzhanghua有人说，90后是秃掉的一代…我们发量有限，过早熬夜。不过说到掉发，老美可比我们严重多了...▼数不清的Youtuber因揭露掉发真相火速走红..Andy曾经一头姜黄色头发配着可爱小兔牙，绝对是个小萝莉...可没过几年还不到20岁...他说：“不要被我的帅气吸引，看看我的发际线”用他自己最生动形象的一句话来形容就是：“My hairline just running away..running away from me…”“我的发际线往后狂奔...直至最后离开了我。现在的他也有了新的穿衣风格，成为了这样↓↓↓..Ellie也没好到那里去…金发本来是她的斩男杀手锏。但千算万算...没算到某天闺蜜掀开她头发盖..羊角般往后扯的发际线，新长的头发反而格外扎眼。当时场面要多尴尬有多尴尬...最后还是无奈揉揉刘海原谅了她..▼怎么办呢？少吃肉、少熬夜、少美发????可是欧美人你也不是不知道，最爱染成独角兽色。也有老外在吃啥补啥这条路上相中了椰奶…"看上去是蛮补发.."不知是否真补发...直到有人打开电脑...搜索发现了它：Wig Piece 假发片！因为仿真度高且轻松佩戴，它成为新一代好莱坞女星的最爱！“据悉30多位明星热衷这种头发片”92年的国美就曾公开表示：我的头发超假的(Very Very Fake)..全靠假发片..踩着90线的大表姐走秀时更耿直的扯下一片假发片..粘上直接装胡子...并且大方的告诉大家：“假的假的，统统都是假的耶~”某杂志甚至公开表示：大家都知道，好莱坞一半头发都是假的。“维密开场秀之前的化妆室”▼然而真正好的假发片价格其实不便宜..需要收集、漂金以及再加工。而往往这种背后的进出口商，绝大多数是中国。“BBC：解开延续你长发背后的来源秘密”来自BBC的调查员Emma发现，当脑门上的头发不再紧紧贴在上面时..其实中国，是人类头发最大进出口的贸易商。人多头发多是一方面，主要是质量好！要知道这东西质量不好会出大事的今年维密秀有人摔倒，去年维密秀却有人假发片直接被扯掉...以及狗仔大叔拍到一半忽然捡起...所以，每当双11来临，美国人默默打开中国网站，第一反应是输入“假发”！Youtube上搜索“淘假发”，大概有594，000次搜索结果..The Guardian卫报很早以前就发文：“阿里巴巴在美国获巨大成功？因为其市场为美国女性提供假发。”并且一顶好看的中国假发价格不菲，Hollist表示：“我这头又长又柔顺的乌黑头发来自阿里巴巴，价值700美金。”这种Hair extension头发延续的方式也将越来越受到年轻人的追捧..所以说，假发不可怕，如果你脱发... 不如捡起来卖给阿里巴巴？相关阅读：◈  为什么中国土豪肥胖多而外国富豪身材好？◈  52岁流浪汉考上剑桥：我只想赢回一点尊严倡导理性阅读，离美帝更近一步投稿：usashare@hotmail.com</w:t>
      </w:r>
    </w:p>
    <w:p>
      <w:r>
        <w:rPr>
          <w:b/>
        </w:rPr>
        <w:t>AG_H134</w:t>
        <w:br/>
      </w:r>
    </w:p>
    <w:p>
      <w:r>
        <w:t>文／李小墨来源：深夜书桌（ID:shenyeshuzhuo）读书太慢、读不进去，怎么办？ 这大概是可以和“减肥减不下去，怎么办？”并列的难题。曾经被一项统计吓到：能将自己买回来的书读到第一章的人竟然不到10%！更多的人甚至连封皮都没有翻开过！ 所以很多读者特羡慕我：你写了好多很赞的读书文章，好佩服你能静下来读书，还读得那么快，读得那么深。殊不知我也正被“读书太慢”、“读不进去”两大难题深深折磨。 我所谓的读得快、读得多，其实是用数倍于他人的时间达成的。多花的时间掩盖了真正的问题，以至于多年来，我一直盲目自信地以阅读速度领先于他人自居。 当我成了职业读书人，以读书为业的时候，问题终于残酷地被暴露出来了。当我不再把自己拿去和那些只能在下班之后读书的普通读者，而去和其他职业读书人比的时候，我发现，我根本一点优势都没有。看完书才能动笔写文章，因为书看得不够快，我不仅自己的公众号更新慢，还满世界地拖稿子、欠稿子。 怎么破？我开始找解决办法。我相信一定有解决办法，只不过我暂时还不知道而已。 我找到了《高倍速阅读法》，如果说《如何阅读一本书》是帮我们塑造基本阅读观，让我们的阅读少走弯路的经典，那《高倍速阅读法》里介绍的“影像阅读法”，就是专门治读书太慢、读不进去这两个问题的特效药。读得慢、读不进去的症结到底在哪儿？读得慢的原因很多，可能是因为不良的阅读习惯，比如音读。 表面上看，音读可以帮我们集中注意力，但其实是个拖油瓶。 各种研究已经证明：即使不在脑海里默读文字，我们也完全可以理解内容。如果硬要在心里默读文字，那么阅读速度就会变得像说话速度一样缓慢。主持人华少因念广告快，被称为“中国好舌头”。一秒钟7.44个字，够快了吧，一分钟也不过四五百字。你快得过华少吗？就算能，你能稳定维持这么快的速度吗？很难。 所以，阅读速度快的人都有一个共同特征，那就是直接由眼到脑进行信息传递，而不会借由“音读”这个中转工序。 读得慢的原因，还可能是因为设定的阅读目标，不够科学。 什么目标呢？在谈论这个之前，先试着回答“在你心里，怎样才算读完一本书？”为什么这个问题非常重要？因为对这个问题的回答，会根本性地决定你的阅读行为。 绝大多数人，把书从第一页读到最后一页，就会在心里确认：“我完成了一本书的阅读”。把书从头到尾读一遍，就算读过了、读完了，所以绝大多数人读书，一般只读一遍。除非碰到了个人非常喜爱的、或者为了考试等原因不得不反复阅读的书籍，再或者像《小王子》、《红楼梦》这种常读常新的经典书籍，才有可能读一遍以上。 可是既然决定读一本书，囫囵吞枣肯定不行。因为从小接受的语文教育，在我们心里树立里一个根深蒂固的观念：一个认真的、合格的读者，应该不遗漏地，把书从头读到尾，同时理解字面意思，尽可能地记住作者的主张，并能够分析、评价内容。 这表面上看起来，并没有什么大毛病，这是每一个受过良好教育的人，本来就应该达到的阅读理解水平嘛。 但问题就出在这里，这相当于：我们读书只读一遍，却要求自己一遍就读透。这对一遍阅读，一次性提出了太多的要求：要理解，要记忆，要分析，意识的负担实在太重，简直要被压垮了。 为了达成“一遍就读透”这个目标，阅读的时候，我们的眼睛在追逐文字，心里却在担心：我遗漏重要内容了怎么办？我看完就忘怎么办？我理解错了怎么办？这些问题时不时冒出来扰乱心神，这样的情况下，读什么都很难真正进入大脑。 因为怕遗漏，你得了“不从头到尾读完就难受”的强迫症，一旦跳过某些部分，就会产生罪恶感，所以就算是无关紧要的内容你也会悉数读完。也因为不会抓重点，你不懂得调节阅读速度，对所有文章和书籍都以相同的速度阅读。 因为怕遗忘，你的视线总是不由自主地落在刚才读过的段落和字句，而停滞不前；你还会忍不住停下来，强迫自己回忆之前读过的内容，如果回忆不起来，会产生“刚才是不是都白读了”的恐慌。 这些都在拖慢你的速度。根据罗素·斯托夫在其著作《视阅读为思考过程的教学》中的统计：“一篇文章的重点，大概只占整体的4%-11%”。换句话说，以相同的速度阅读所有的文章，给所有的内容均等的注意力，其实非常浪费。 阅读研究方面的专家弗兰克·史密斯，则在他的著作《有意义的阅读》中告诫读者：阅读时，努力边读边记的话，反而会妨碍理解。因为注意力都放在记忆和担心忘记方面，产生的不安反而妨碍了对内容的理解。 《高倍速阅读法》的作者保罗提倡：多次反复、分阶段慢慢深入。具体应该如何多次反复、分阶段慢慢深入？为什么多次反复、分阶段慢慢深入反而比“一次就好”的旧式阅读法要更快？这个留到后面再说。 阅读速度慢，还有一个非常常见的原因：注意力无法集中。 一开始读书，我们就需要拿出一半以上的意志力来抵制来自手机的诱惑，掏出手机的动作常常是无意识的，手机不停地在打断阅读。就算忍住不看手机，我们的表现也像个多动症儿童，眼睛在书本以外的地方瞟来瞟去，耳朵在捕捉周遭的一切动静，插嘴搭话、喝水吃零食，或者干脆思绪神游。 注意力就像一只不安分的泥鳅，溜来溜去，不受控制。 除了靠意志力来对抗，难道就没有简单一点、容易一点的方法来解决这个问题吗？ 有。保罗·R·席列在《高倍速读书法》这本书里介绍的“影像阅读法”。 “影像阅读法”凭什么解决读书太慢、读不进去的问题？说实话，我是带着浓浓的怀疑开始读的。作者号称影像阅读法一分钟可读60页还能理解七成意思，把阅读效率提升10倍！我的第一反应是：这不止是夸张，这是邪教吧！怎么可能呢？！ 但我这个人的原则是：不了解清楚之前，不评判。 结果真是出乎我的意料，这本书两百多页，前50页，我用旧的方法来读，后150页，现学现用地用影像阅读法来读，用时竟然是一样的！也就说，我这个刚开始练习的初学者，一下子把阅读速度提升了三倍。那熟练之后提升十倍，并无不可。 现在开始介绍“影像阅读法”，这种阅读方法共分：准备、预读、影像翻阅、复习和激活五个步骤。我会把自己多年不断优化不断总结的阅读经验和阅读方法融入进去，进行讲解。 步骤一：准备看书就翻开看就好了，还需要什么准备！绝大多数的人都这么想。短短几分钟的准备，对于提升阅读速度意义重大，却被长久地忽视了。 准备阶段有两个任务：一个是设定和确定阅读目的，一个是调试心理状态。 作者认为，明确自己的目标具有巨大的威力，可以在一瞬间永远地改变你的阅读水平。因为一旦抱有强烈的目的意识，你的阅读状态会完全不同，你会更加认真地对待手上拿着的书本，你全身的知觉挥会被调动起来，变得更加敏锐。 设定目标时，试着向自己提以下问题： “这本书，对你来说有什么价值？” 这个问题是为了判断一本书是否值得阅读。想清楚这本书对你有什么好处、有什么具体价值，是驱动你阅读的动力来源。你是出于于个人兴趣，随便看看还是为了解答一个重大的疑惑而看？你是为了消遣，还是为了补齐某个知识短板、提升认知或养成某种尚未具备的能力而看？ “读完这本书之后，你期待最后有什么样的成效？” 这个问题是在描述你的阅读期许。你希望从这本书里获得什么？你希望读了这本书之后，自己的认知、言行产生什么样的变化？这些问题还可以在读后用来检验你的阅读成果。 “这本书需要理解到什么程度？” 你是只要明白大致意思就行，还是连细节也要掌握？你是只要在脑子里有点印象就行，还是要清楚地分析并抓住书中的要点？为了达成目的，必须从头到尾一字一句读完还是只要读其中某一章、某一段就够了呢？ 比如读社科类的书籍，你需要消化密集的知识点，而读小说只要搞清楚基本情节和主要人物就行了。 “目前，你准备花多少时间来达成既定目标？” 见过太多人，半年也读不完一本书。没设定时间，相当于放任和暗示自己“随便多久读完都行”。决定阅读一本书需要花费的时间，阅读过程会更集中、更有效。 在阅读的时候，你必须常常回想自己的目的，根据目的去决定你的阅读重点、速度和仔细程度。准备阶段的第二个任务是调试心理状态，也就是解决注意力不集中、读不进去的问题。 理想的心理状态是，心理学中所说的“心流”状态。在这样的状态下，人既放松又高度专注，是一种深度沉浸的、忘我的状态。我偶然会进入这样的状态，一旦进入“心流”状态，会感觉不到时间流逝，我甚至会听不见外界的声音。 最夸张的一次，我在看书，我姑姑大声朝我喊了很多遍，我完全沉浸在阅读世界，一点反应都没有，最后她推了我一把，我才发现她在跟我说话。 但我一直以为“心流”状态是可遇不可求的。非常惊喜的是，《高倍速读书法》介绍了一种方法，可以帮我们营造出这种状态。作者把这种方法叫做“橘子集中法”。 阅读方面的研究专家罗纳德·戴维斯发现，有阅读障碍的人意识混乱、很难将注意力固定在一个点上；而阅读能力比较高的人，都会把自己的注意力固定在后脑勺的斜上方，那里是最佳的“注意力固定点”。 这是个陌生的概念，但我几乎是秒懂！中学的时候，学习很忙很累，没有时间午休，我就希望自己能时不时地用很短的时间，趴在桌子上睡一觉以恢复精力。可是越是想睡着就越难睡着。后来了我找到了一个特别有效的方法，那就是找到注意力的焦点，然后想象它像水波一样一圈一圈地荡开，注意力不再聚焦，意识很快就会模糊，我就睡着了。 作者保罗所说的“橘子集中法”是我发明的“水波睡眠法”的逆过程，想象有个橘子放在你后脑勺的斜上方，然后让橘子保持平衡，你的注意力被固定在这个位置。进入身心放松、精神集中的状态，然后开始阅读。 一开始，你必须每次都去想象这个橘子的位置，但不久，就会变成一种条件反射，只要开始阅读，你的注意力焦点就在那里。 步骤二：预读准备阶段花一两分钟就可以，预读也是。 预读更简单，预习就是快速浏览整体框架，比如查看目录，了解一本书的整体概况。这么做的目的是判断这本书是否是否真的能提供对你有价值的东西。 如果不能，这本书就不用浪费时间继续读了；如果可以，你需要把这本书简单分类。对即将进入我们大脑的信息进行分类，也许只要几秒钟，但勿因容易而不为。 这相当于是在我们的大脑中制作信息分类的抽屉，被整理归档的文件在需要的时候可以被迅速调取，同理，分类整理过的信息能够更长久地留在我们的脑中并更容易被调取。 比如《高倍速读书法》是一本关于阅读技巧的书，分在同一类的书还有《如何阅读一本书》。《沟通的艺术》是一本关于沟通与社交的书，分在同一类的还有《别独自用餐》、《关键对话》、《非暴力沟通》、《情商》等。 事先对即将进入大脑的信息稍作整理，是一个短时间内看不到好处但长时间坚持却受益匪浅的习惯。 我个人的体会是，脑袋里好像长了一棵认知树，从小树苗开始，越来越枝繁叶茂，且经络分明。 步骤三：影像翻阅“影像翻阅”是影像阅读法的大杀招，作者把这个步骤称为影像阅读法最刺激、最有趣的步骤，对我来说也是最颠覆性的。 这个名字很容易让人误以为这是一种能够把每一页书如同照片一般刻在脑中的读书法。其实影像翻阅颠覆的是阅读时的用眼方法。 影像翻阅时，需要让眼睛进入“摄像焦点”状态，眼睛不再聚焦在每个字句上，而是放宽视野，一次观看整个页面。以这种焦点状态观看页面，能将摄入的视觉信息直接输送到大脑的潜意识领域。 怎么做？与我们平常的阅读方式完全相反，我们平时阅读时，会把目光的焦点集中在词语上，然后一行一行移动。而影像翻阅，则是打开书本，放宽视野，尽量不看文字，而去看页面四边空白部分，有意思地让书的四个角同时进入视野。 看到这个方法，我的第一反应是：作者是疯了吧？不看字句反而看空白处，能读到东西吗？！ 我抱着“我会拆穿你的把戏”的态度尝试了这种用眼方法。 短暂的模糊之后，文字好像从纸张上浮了起来，变成立体的。我不但看到了完整的内容，而且我的目光变得非常灵活，眼睛不再停留在同一个地方反复游走，心里默读的声音也消失了，我的阅读速度飞快。 为什么会这样？因为人的视网膜有两个部分，一部分是位于视网膜中心的视锥细胞，他们通过聚焦眼神来看事物，所获取的信息由意识来处理。另一部分是分布在他们周围的视杆细胞，它们不聚焦，所获取的信息由人的潜意识进行处理。 影像翻阅的关键是让视线分散，使用视杆细胞阅读，绕过喜欢分析的主观意识。所以这种阅读方法可以防止来自意识的干扰，提高大脑的信息处理能力。人的意识因为有“知觉防御”，所以会对大脑中的信息进行过滤。如果能减少意识的干扰，杂念就不会在阅读过程中扰乱我们的注意力，大脑就会发挥更优秀的信息处理能力。 影像翻阅的目的是：将一本书快速地通读一遍，掌握大致内容。全程请保持心情放松，放心地把阅读任务交给潜意识，屏蔽喜欢分析的主观意识。不停顿，不要细想，不要停下来尝试分析和深度理解，不要时不时强迫自己回忆读过的内容，这些任务留给后续步骤。 最重要的是，不要不切实际地要求自己“完整地记住所有内容”，过高地设定不切实际的目标，不仅阅读过程焦虑不安，最后实现不了还会产生挫败感。 影像翻阅最恰当的状态应该是“不求甚解”，相信自己的潜意识，尽可能快尽可能多地把信息扫描进脑子里。 步骤四：复习复习步骤要在影像翻阅之后尽快进行。 怎么复习呢？浏览书的完整名字、目录、索引、摘要、一本书的第一页和最后一页、大标题、各章节的小标题、黑体字或斜体字标注的内容、介绍本书的报道、他人的感想与评论。 复习和预读有点像，但更加仔细。复习有两个任务：寻找触发词、向自己提问。 什么叫触发词呢？就是阅读的过程中，你会突然觉得某个词语非常显眼、好像能自动蹦出来寻求关注一样，它的存在感非常强烈，你会忍不住把它圈出来。 它有时候是作者为了强调某一点而反复使用的核心关键词，有时候是会触动你的好奇心，让你特别想知道细节的字词，有时候是触动你内心的情感或者打开你思考的开关，让你心头大亮，展开丰富联想的词语。 《高倍速阅读法》的作者建议，在复习过程中，寻找20-25个触发词。我个人的做法略有不同，不局限于触发词，还寻找是触发短语、触发句，通常一本书会达到三四十个。然后我会在触发字句所在的页面贴上彩色索引条，并在索引条上写上触发词、触发短语或触发句。 一定不要去担心，我找的触发词对不对，因为触发词是没有正确答案的，触发每个人的东西都不一样，相信自己的直觉。 触发字句的作用是，营造一句“信息渴求状态”，你的好奇心和求知欲会被这些触发词最大程度地激发出来。所以找到触发词之后，要积极地提问。 比如对《高倍速读书法》这本书来说：影像阅读法的五个步骤：“准备、预习、影像翻阅、复习、激活”都是触发词，相应的问题就是：为什么要准备，是否有必要？具体如何准备？预习和复习的操作很像，它们有什么不同？影像翻阅和传统的阅读方法区别在哪里？这种颠覆性的方法原理是什么？ 但是在这个阶段，一定不要进行深入细读理解，一定要克制住内心想要停下来仔细阅读、寻找答案的冲动。我们要跟自己的大脑玩一个欲擒故纵的游戏。“坚持不看”反而能够推动想读的冲动。 复习之后一定要休息，作者保罗把这个过程叫做“生产性休息”，是为了给大脑留出消化信息的时间，属于创造性的偷懒。休息10-20分钟，如果时间充裕，最好等一个晚上，然后再进行下一个步骤。步骤五：激活经过前几个步骤，我们已经把书通读了一遍，并且手上有二三十个触发词，围绕这些触发词脑子冒出了一堆等待解答的问题。激活这个步骤就是为了答疑解惑，从影像翻阅过的内容中抽取自己所需的信息。 影像阅读是从潜意识层面进行信息读取，而激活则是从意思层面认知信息，通过激活，我们从书里挑出我们必要的信息进行深度阅读，从“只是有点印象”上升到“理解熟悉”，最后升级到你所期待的“知识掌握”水平。 如何激活呢？激活不是强迫大脑回忆，《超倍速读书法》给出了非常具体的方法：超读+摘读。 “超读”就是把视线集中在每页的中间部分，从第一行到最后一行快速的滑动视线，同时寻找有意义的词语。阅读时将视野放宽，让眼睛能看到整行的内容。如果你发现有引起你注意的部分，这就是我们要进行“摘读”的内容。摘读就是细读、详读，看一本书摘掉的篇幅控制在2页以内。这个过程中不要因为跳过某些部分而产生罪恶感，一篇文章的重点大概只占4%-11%。 如果你觉得一本书需要读得更细才行，扫描重点式的“摘读+超读”无法满足你的需要，那么你还可以采用“高速阅读法”。高速阅读法有两个要点：一个是不停顿地阅读，第二个是只有调整阅读速度。 碰到同样观点的不同说法、繁琐的表达、已知的内容、无用的或不重要的观点信息，就加快阅读速度，如果出现了不太懂或不熟悉的、或复杂并且有必要仔细阅读，以及对自己非常重要，想要更详细了解的内容，就减缓阅读速度。 如果说“影像翻阅”是全局扫描，那“激活”就是重点击破。 最后，我们要用思维导图帮助归纳、整理用“超读+摘读”或高速阅读得到的信息，然后把这张思维导图夹在书中。将来再翻开这本书的时候，只要看到这张思维导图，你就比看一般的阅读笔记更快、更鲜明地回忆起书中的内容。 这就是“影像阅读法”，“影像翻阅”和“橘子集中法”可以说颠覆了我以往的阅读方式和阅读状态。但其余许多部分，其实和我自己多年不断优化和总结的阅读方法不谋而合。 所以相比完全复制这个阅读步骤，我更建议，大家根据自己的习惯，吸收“影像阅读法”的精华，取长补短，调试出一个适合自己的阅读步骤，发展属于自己的高效阅读法。  希望你的阅读之路，少走弯路。作者简介：李小墨，前海南特区报记者,作家，新书《请停止无效社交》热卖中。微信公众号：深夜书桌（ID:shenyeshuzhuo）,相信一个人的阅读史，往往就是他的精神成长史和能力发育史。每看完一本书，写篇干货读书笔记，每个月，一份高质量书单。不卖劣质鸡汤，不说正确的废话。欢迎关注，转载请联系作者。相关阅读：◈  美国学生都读什么书？这阅读量要求也太“变态”了！◈  我们为什么要读书和终生学习？倡导理性阅读，离美帝更近一步投稿：usashare@hotmail.com</w:t>
      </w:r>
    </w:p>
    <w:p>
      <w:r>
        <w:rPr>
          <w:b/>
        </w:rPr>
        <w:t>AG_H135</w:t>
        <w:br/>
      </w:r>
    </w:p>
    <w:p>
      <w:r>
        <w:t>文／艺非凡微信号：efifan英国剑桥大学图书馆，每天凌晨5点，已经灯火辉煌，偌大的阅览室挤满了人，有些甚至直接坐在地上，神奇的是，居然听不到一点喧闹，只有纸张翻动的簌簌声。正在用功的人之中，有一个显得格外扎眼。他看起来衣着朴素，甚至有些破旧，面向书本的脸上写满了沧桑，与养尊处优的学子们显得不太一样。原来，几个月前他还是一名只有初中文化的52岁流浪汉。但现在，他是一名剑桥大学的“巨龄”插班生。英国剑桥大学很牛是人尽皆知的常识。它是世界排名最靠前的大学之一，从1209年设立之初到如今，数度沉浮，已经屹立了8个多世纪，堪称英国的活历史。剑桥大学还有着世界上最大的图书馆之一，藏书超过600余万册。不仅提供阅读还用以研究，其服务对象不光是本校学生，还有全世界学术界。如此一所充满历史人文气息的优质学府，想进去势必是要挤破脑袋，一个没什么文化的老流浪汉，是怎么成为最高学府的学生呢？这事儿还要从头说起。开头的大叔名叫Geoff Edwards，出生在英格兰西北部的利物浦。父母都是老实巴交的小人物，他从小没有什么远大的抱负，也不喜欢上学，是个别人口中的“差生”。这样的他初中毕业只拿到数学和英语两门学科的文凭，之后便告别校园，去农场当了一名工人。但是在国外没有什么文化，一不留神就会失业，失业后一不留神就会露宿街头。Geoff 来到剑桥打拼没多久，就被现实打击得体无完肤。因为学历低，他找不到工作，积蓄花光后就成为了剑桥街头的一名流浪汉。穿着红马甲，贩卖一种叫做The Big Issue的杂志。The Big Issue是一份公益性杂志，由美体小铺的创始人高登·罗迪克创办，它通过流浪汉进行贩售，每卖出一份，流浪者可以得到一半收入。杂志的创立，意在挽回流浪者的尊严，使他们能够通过劳动找回生活的信心，并且自力更生。白天，他就在街上，对着衣着光鲜的人群，大声吆喝着：“The Big Issue， ladies and gentlemen！”每当夜晚来临，他就带着自己少得可怜的行李，找一个能挡风的街角席地而眠。无家可归又无所事事的生活过久了，就会麻痹人的心智，摧毁人的斗志。刚开始的时候，Geoff 对自己的现状还感到无法接受，对路人的眼光，无所适从。但是随着时间的推移，他的生活丝毫没有起色，反而对现状变得坦然起来。人类是有思想的芦苇，正因为如此，纠结、迷茫、怯弱、恐惧，总是如影随形，稍不留神，就会将我们推入自我放逐的旋涡中无法自拔。长时间的压抑，迷惘，最终使他放弃了挣扎，每天得过且过，混吃等死。要说这样的他还有什么优点，那就是偶尔从镇上的图书馆借书来看，但是他坦言，看书完全是为了逃避。“读书是逃避的绝佳方式。”就这样，Geoff 混到三年前，快年过半百的他看着看着书，忽然灵光一闪：我的不幸都是太早离开学校造成的，为什么我不能重返校园呢？反正我不年轻了，也没有什么可失去的，为什么不能最后尝试一下改变呢？因为一无所有，反而没有任何顾虑，Geoff随即就到成人教育学院进行咨询，并很幸运地得到学习的机会。刚开始，他完全没有想过还要报考剑桥大学，可能是面对来之不易的学习机会就格外珍惜吧，这个年过半百的，曾经的差生学习时格外努力。平时，他依然上街贩卖公益杂志，但目的不再是求一餐温饱，而是凑钱支持自己学习。他不但坚持完成继续教育学院的课程，还积极自学，一旦凑够了钱，他就会去镇上买来需要的资料，在无人的街角默默学习。这样一学期下来，入门课程居然全部取得了“优秀”！老师看在眼里，了解到他的经历，决定鼓舞他报考剑桥大学。Geof一听就拒绝了，剑桥大学？那可是无数优秀学子梦寐以求的地方，我一个流浪汉，年纪也大了，怎么跟他们竞争呢？况且，“剑桥大学怎么会收我这种人。”但是老师却觉得，Geof过了这么久流浪生活，内心一定渴望变化，希望找回自豪感，于是执意劝他去尝试。架不住老师的一再鼓舞，Geof想起自己这颠沛流离，毫无尊严的大半生，突然想要争一口气。于是，他尝试报考剑桥大学英国文学。一个流浪半生的老头要考剑桥大学，消息不胫而走，许多同伴都认为他疯了。而Geof呢？身边同伴的冷嘲热讽，都被他抛在耳后，52岁的他此时心里只有一个声音，那就是争一口气！Geof比往常更用功地学习，终于等来了期待已久的时刻，——Geof通过了剑桥大学的入学考试！拿着这来之不易的offer，他兴奋之情难以言表，Geof说：“这是我此生第一次为自己感到骄傲。”媒体知道了这件事蜂拥而至，此时的Geof已经成为了一名剑桥大学的学生，主修英国文学。面对镜头，他只是感慨：“一周能看40个小时的书，这真的很剑桥。”生活时常以痛吻我，而我却不总能报之以歌。我想迷惘中的大叔一定在某个寒风萧瑟的夜晚，与内心深处进行了一番彻夜长谈。走走停停，终于刹住了越陷越深的脚步。被禁锢许久的感觉开始复苏，那是生而为人最基本的自觉，在来自灵魂的鞭笞中，他选择正视自己的堕落，并转而升华出改变自己的力量。自尊是一个人灵魂中的伟大杠杆，一个人只要还未失去这个支点，人生总能撬出一丝光亮。相关阅读：◈  当你老了，一生最后悔什么？全球92%的人都说……◈  留学生：我们想办法合群一些，但是我拒绝为了合群拉低自己！倡导理性阅读，离美帝更近一步投稿：usashare@hotmail.com</w:t>
      </w:r>
    </w:p>
    <w:p>
      <w:r>
        <w:rPr>
          <w:b/>
        </w:rPr>
        <w:t>AG_H137</w:t>
        <w:br/>
      </w:r>
    </w:p>
    <w:p>
      <w:r>
        <w:t>文／都市快报微信号：dskbdskb近日，陈冠希在纽约大学的一场演讲火了。 时常在微博上表达爱国之情的香港著名演员刘嘉玲，也转发了陈冠希演讲，并鼓励年轻人：“总有一天，中国会变成世界上最有影响力的国家。但，这取决于你们。”陈冠希在演讲中说，虽然他出生在加拿大，但他认为是自己是中国人，他做任何事，都想着是为中国而做，要对中国有益。他告诉在场的中国留学生，不能回国后就降低产品的衡量标准，要让中国制造、中国设计的东西立足于世界，就要以国际水准为考量，向世界证明，中国制造不低于世界制造。剪辑版视频，大家感受一下，能打几分？陈冠希分享了自己创业初期的经历，表示有件事令他十分”恼怒“：当他和外国人提到中国制造的产品时，他们会说“这很差，这些产品会因为质量原因被回收。”这是一个常见的错误，外国人认为“中国制造”标签意味着产品的标准要低一些。图片来自视频截图陈冠希表示，当人们问他来自哪里的时候，他会说自己是出生在加拿大的中国人，他要向世界证明，中国制造的质量并不低于世界任何地方。图片来自视频截图他回忆起自己第一次到耐克寻求合作的经历：对方说他们从来不为中国的公司做鞋子。但实际上，全世界将近一半的鞋子都在中国制造。随后，陈冠希用三年的时间证明了中国制造的质量；直到十年后的今天， 他们仍在制造NIKE的鞋子，CLOT（陈冠希创办的潮牌）和耐克做了六双鞋的联名。陈冠希说，他举这个例子就是想证明：一个好产品的质量并不取决于这个产品源自哪里。当我们把产品和作品放到一个国际标准的时候，应该很自豪地说：这个产品产自中国，应该很自豪地向他们展示该产品的创新与高质量。图片来自视频截图他对全场学生说，即使在海外留学也要记得自己的根在哪里，充分了解自己的文化。“未来在你们手中，用我们的力量让祖国变得更强大。用我们自己的经验去启发下一个时代的人去做得更好，去创造，去改变。”陈冠希出生在加拿大，但他表示自己为中国遗产、文化和工业感到自豪。他认为，对自己以及在座的出国留学的人来说，最重要的一点是，作品与产品的质量标准不能因为在不同的国家而产生变化。图片来自视频截图“无论何时我在做什么，我都想着我是在为中国而做，是否对中国有益”，陈冠希说，做一件事情不能仅以金钱和利益为考量，中国将成为在世界范围内的下一个超级力量，所有事情的衡量标准需要以国际水准为考量。要提高中国制造的品质，让中国制造、中国设计的东西立足于世界品牌之林。图片来自视频截图这段演讲发生在9月30日的第二届纽约中美发展论坛，之所以隔了这么久又热起来，是因为陈冠希又一次刷新了大家对他的认知：没想到怼天怼地的冠希哥，竟然一直在尽己所能宣扬中华文化。这些年来，为了打开中国市场，许多国际品牌都开始走中国风，但画风一言难尽。图片来自微博陈冠希自2003年创建了潮牌CLOT后，自己也参与了服装的设计，他做出来的中国风，妥妥地走在时尚最前沿。早期的时尚唐装，满满的年味：和耐克合作的鞋子还被陈奕迅穿上了春晚。和阿迪达斯合作的鞋子，融入了春运手提袋的元素：与匡威合作的这款鞋子可以说非常美了：提取了太极的黑、白二色呈现于粗糙质感的麂皮鞋身之上，点缀于内侧的来自《论语·宪问》的“古之学者为己，今之学者为人”成为了最大的亮点。而鞋垫也印有太极八卦图案， 浓浓的中国风。这些年，冠希哥与各种国际品牌合作时，总是想尽各种办法把中国文化交融进去，让中国文化走向世界。陈冠希一直在身体力行地告诉世界：中国制造，并不比世界制造差。图片来自视频截图@王星WX：确乎如此，不要为了钱做事，而要做自己真正喜欢的事，那样你的每天都不是在“工作”，而是在做想做的事。@H2PAL：之前的毕竟是别人的私事，这个演讲还是充满正能量的。另外，我的英语能在有生之年达到这个水平，就别无所求了。@foodieLilian：真的热爱就不会厌倦。找到自己喜欢而能为之坚持的太重要了。 不一样的演说，触动蛮大。@阿琛是个好孩子：他的所作所为才真正的阐述了两个单词：keep real.@爱久见人心hhn：冠希哥说的问题，的确是中国近几年来，甚至未来10多年后的客观现实问题。选择工作是为了挣钱还是源于更热爱它？年轻人普遍很浮躁，没有匠心精神，虽然说匠心精神也是需要时间来慢慢磨砺，但是太多人不脚踏实地的做自己该做的事情，可能也是社会大环境的问题。@txh12：冠希哥的另一面，当大家还在网络上消遣他的时候，他已经把自己的人生境界上升到另一个高度。 相关阅读：◈  《纽约时报》采访数百名招生官告诉你，录取决定跟10个方面有关◈  外媒专访维密超模奚梦瑶，原来她的英文和身材一样优雅！倡导理性阅读，离美帝更近一步投稿：usashare@hotmail.com</w:t>
      </w:r>
    </w:p>
    <w:p>
      <w:r>
        <w:rPr>
          <w:b/>
        </w:rPr>
        <w:t>AG_H136</w:t>
        <w:br/>
      </w:r>
    </w:p>
    <w:p>
      <w:r>
        <w:t>来源：这才是美国在中国，肥胖与财富是成正比的，可在美国却恰恰相反。不同于传统对于土豪的印象，现在的美国富裕阶层更多展现出了苗条，纤细，健康以及年轻美丽的新形象。越来越多的研究表明，人们所处的社会阶层以及财富状况可以直接影响美貌和身材。以美女为例，大部分研究都表明，富裕阶层的女孩容貌气质更出众，在后期的社会竞争中更容易获得资源和良好的基因。因此，富裕阶层的繁衍走上了良性循环的路线。美的更美，帅的更帅。颜值高，身材好需要大量的闲暇时间来获得。如果成日里都忙于奔波劳碌，以及赚钱养家，很难有时间和机会保持良好的体态和健康。一份来自纽约时报的文章《rich people exercise more》表示，富裕阶层的人每天用于锻炼的时间远远超过普通民众。2009年，46.6%的年收入少于3.6万美金的美国人一周锻炼三次。但是在年收入高于8万美金的人里，一周锻炼三次的比例是54.3%。在当今的美国文化里，只有富人才有资格负担“苗条”，富人认为瘦是新的时尚，是健康和品质生活的标志。在美国的百万富翁中，几乎人人都会每天锻炼，其实调查者也不太明白，是每天锻炼这个习惯造就了百万富翁，还是因为是一个百万富翁所以才有时间每天锻炼。但可以肯定的是，当你有数百万美元的银行存款时，你更容易找到时间来打一场球。而且在锻炼中所使用掉的精力，并不会被浪费掉。而这样的企业家通常企业会做的越来越好，因为人们在锻炼中又获得了更多的体力和精力，投入到接下来的工作中，他们能够支撑更强更久的工作时间以获得更多的财富。比如扎克伯格就非常重视体型，影星施瓦辛格曾经在FB上问过，“你怎么挤出时间来运动的？”他回答：“没有人会因为太忙而没空锻炼，只有当你有合适的体型，你才会有更多的精力，所以我会确保每周运动3次。”这个健身理念真是催人奋进啊：体型越好越有精力赚钱咯~ 怪不得他出差也必定跑步，北京、西安都跑过↓↓美国RBC每年都会举办一次十项铁人赛，包括40码（37米）冲刺，20码穿梭，400米和800米跑，500米划桨，扔橄榄球，引体向上，双杠臂屈伸，撑杆跳，卧推.....这些看着都让人腿软的项目，结果从22岁至62岁都有人报名，也让我们看到了华尔街精英们西装革履下，不输运动员的发达体魄！RBC资本市场总监Michael参加了400米 JP Morgan Chase经理JasonPrice400米仅用49.41秒。 总监Abbett Greg Stripe双杠臂屈伸连续完成52个 摩根大通副总裁Michael垂直弹跳0.87米 瑞银（UBS）总监Rob befumo500米划船用了1：30.80分钟 placentra第一次参赛，就加冕“华尔街最佳女运动员” 不同于中国老板们的大腹便便，在华尔街上混得好的人身材都很fit！工作再忙，他们也会抽空健身，规律的健身也为高强度的工作提供保障。好身材只属于富人阶级吗？我的一位女性朋友自从开始健身后就常常跟我分享她健身方面的事情。比如私人教练的费用昂贵。一周她要去健身房三次，每次都累得跟狗一样。还有教练让她做到了很多以前她觉得根本做不到的事情，像扛着30KG杠铃做深蹲之类的。让我印象深刻的是她说起另一位与她一起健身的小伙伴。她比她胖，但是上健身房的次数却比她少。去了一次因为太累就休息了一整周。健身完就跑去大吃一顿。明明可以走路回去却要打车走。而我的这位朋友不仅按时上健身房，还控制饮食，坚持运动。结果大家都猜得到：朋友瘦身成功，身体曲线开始展露，身材越来越赞，和她一起健身的小伙伴则改变不大。听完她的分享，我的第一个反应是“坚持、毅力“之类的，然后就是“有钱又有闲的人呐！”我自己跑步多年，今年开始练习瑜伽，无论是跑步还是练习瑜伽想要长期坚持并不是一件容易的事情。因为你常常要和身体的不舒适甚至痛苦待在一起。就像我的瑜伽老师每次上课都会说这样一句话：做这个体式时，如果你感觉到身体的哪一部分疼痛，请带着呼吸跟这个疼痛呆在一起。除此之外，你买锻炼的装备也需要花不少钱，比如跑鞋，GPS跑表，运动服装，瑜伽垫等。我不是一个装备控，但是花在运动装备上的钱已经有几千了。我在爱燃烧网站上看到不少“装备控”，和“比赛控”，他们除了花大量的银子，还花了很多精力学习与运动有关的知识，比如“耐力运动员的饮食”“新手如何制定马拉松备战计划”等。如果你要找专业人士指导你运动的话，费用近年也在不断上涨。一位跑马拉松的朋友告诉我，他如果陪人进行跑步练习，一节课的费用是500元左右。所以无论是运动本身还是买装备，学习运动知识，都需要金钱和时间的支撑。一位当健身教练的朋友曾和我说这样一段话：肌肉这东西可不是乳沟，你随便挤挤就有的，你得花大把的时间在运动上，要坚持不懈地运动，要注重饮食，配合着吃八百块一桶的蛋白粉，也许你还需要另外花大把的银子请私人教练，才能拥有那么几块漂亮的肌肉。听起来，运动这事情似乎总跟时间和金钱脱不了关系，还跟强大的自律和意志力密切相关。由此我得出一个推论：好身材也许就像奢侈品，并非大多数人能够拥有。或者说得更直接一点，好身材是属于富人阶级的。这里的“富人阶级”不仅仅是有钱人，他们还是时间和精力上的富人。我称他们为“真正的富人”。为了证明我的推论，我举英国纪录片《人生七年》为例。导演选择了14个不同阶层的孩子进行跟踪拍摄，一些来自保育院，一些是工薪阶层之子，一些则是上流社会的后代。每七年，他们的生活都将被追踪记录一次，从7岁开始，一直到第八个七年的56岁。导演拍此片最初的目的也许是想表达英国社会阶级难以逾越，贫富分化，阶级分明，穷人的孩子会继续穷下去，富人的孩子依然是富人这一社会现实。这部片子现在拍到他们知天命的年纪也确实符合了导演的看法：大多数人的人生是一张测绘好的地图。只有一两个孩子改变了自己的命运，其中一个名叫尼克的农家子弟，他考取了牛津大学，后来移民到了美国，成为了著名大学的教授，顺利成为精英阶级的一员。这部纪录片让当时的我挺受震撼的，更重要的是我发现一件很有趣的事情。我发现这些人在三十岁之前的变化并不大。7岁的孩子大多都是天真可爱的，二十几岁时，女孩都年轻漂亮，男孩都英俊帅气，但是在三十岁之后，他们发生了相当剧烈的变化，其中之一就是身材。穷人开始发胖变秃，面容憔悴，20多岁的俊俏模样一去不复返，身材长相都长残了，生活也越来越糟糕，他们生下的孩子也是年纪轻轻却很肥胖。而富人们依然保持着良好的身材，体型修长挺拔，他们甚至比年轻时候的自己看起来更有风度，更优雅，更成熟，更有魅力。尤其是女性，她们不仅身材好，气质上也显得高贵优雅。而富人养育的孩子中肥胖的也比较少。这是不是符合我之前的推论：好身材是属于真正的富人阶级的？关于这一观点可以有很多的理论解释。解释一是哈佛大学的教授穆来纳森的研究结果：“穷人和过于忙碌的人有一个共同思维特质：即注意力被稀缺资源过分占据，引起认知和判断力的全面下降。”一个穷人或者一个过于忙碌的人，为了解决眼前的问题，满足当下的需求，比如穷人想着下一顿饭在哪里，忙碌的人要赶紧完成最紧急的任务，所以他们没有“带宽”去为将来打算，替自己安排更长远的发展，比如花时间花精力去运动，为了以后拥有一个好身材并一直保持下去。解释二是意志力的有限性。每个人的意志力是有限的，它有一个固定的量，你从同一个账户提取意志力用于不同的任务。一旦你在A事情上消耗了许多意志力，那么你在B事情上就会力不从心，难以自控。比如穷人因为花太多的意志力在获得下一顿饭上，他就没有意志力用在身形锻炼和饮食控制上了。如果我写了一整天的书稿还做一顿晚饭，你让我晚上再去跑步，我通常无法做到，因为意志力被消耗光了。不过心理学家提出了解决办法：降低意志力消耗，提高效率的最重要方法是形成习惯，一件事一旦形成自动档，对意志力的损耗就会比较小。如果我养成跑步的习惯，那么当我跑步时，意志力消耗就会少很多。管理不好身材何以管理好人生？也许我还可以用以上的两个解释反过来说明为什么有的人原来跟你差不多，都是屌丝，他后来却变得有钱有闲还有好身材。因为他不断努力，拥有良好的习惯，培养起自律自强的精神，让自己拥有更多的“带宽”来面对未来。比如他能够做到在你刷豆瓣微博微信的时候去学习英语，去看书，去理财；在你冬天睡懒觉的时候，他能早起跑步健身；在你大吃大喝熬夜上网的时候；他能控制饮食，按时睡觉，形成良好的作息……时间一久，他就与你拉开了距离，成了物质和时间上的富人。不是有句话说，你连自己的体重都控制不了，你如何能有毅力去控制人生呢？那些在体重控制方面成功的人，在生活的其他方面是不是也容易获得成功？我相信那些能够控制住自己体重的人，可能家庭条件会比较好，但更重要的是他们有优秀的习惯，良好的自律与强大的毅力，能够坚持不懈地朝着某一个目标迈进。好身材的背后极可能是他或她十几年如一日地控制饮食、按时运动、遵守规律的作息。这反映了一个人的自我约束能力。所以也有人说，好身材是自我修养的外在体现。年纪越大，维持一个好身材就越需要自律精神。这样的自律是一种上升力，需要强大的心智力量来支持。而培养出这样的心智力量又需要之前许多令人难以想象的付出。所以，那些能够保持好身材的人值得大家钦佩和学习。也许当你能够拥有好身材的时候，你也正变得有钱和有闲起来了。相关阅读：◈  猝死、秃头、过劳肥，二十多岁我怕谁！◈   美国教育，赢在体育倡导理性阅读，离美帝更近一步投稿：usashare@hotmail.com</w:t>
      </w:r>
    </w:p>
    <w:p>
      <w:r>
        <w:rPr>
          <w:b/>
        </w:rPr>
        <w:t>AG_H140</w:t>
        <w:br/>
      </w:r>
    </w:p>
    <w:p>
      <w:r>
        <w:t>文／英语视频微信号：englishvideo11月20日，在上海梅赛德斯奔驰文化中心，维多利亚的秘密大秀拉开帷幕，粉色的灯罩被缓缓拉起，伴随架子鼓和电音节奏，55位维密超模华丽登场，她们用最美的姿态诠释什么叫做性感。六位国模刘雯、何穗、奚梦瑶、雎晓雯、谢欣、王艺以及华裔模特陈瑜，同台争艳！表演环节中，奚梦瑶不慎出现意外跌倒，令人大呼惊险。意外发生后，奚梦瑶立刻站起身继续走T台，并露出专业和自信的笑容，全场观众为她拍手鼓励。除此之外，PGONE、谢娜、陈赫等明星也在微博为奚梦瑶加油。奚梦瑶秀后则表示：“对不起，不管摔多疼，我会一直走下去”。对于因为跌倒而上了热搜的这位鬼马精灵奚梦瑶……大家又了解多少呢？除了肤白貌美大长腿的主角光环、平时生活中努力节食、健身、研究时尚，可能你还忽略了，作为中国人的她也跟我们一样有着需要解决语言沟通的烦恼，所以在英文学习上丝毫不放松，她们背后努力的故事你知道吗？今天英语演讲君特别整理了一组外媒专访奚梦瑶的英文视频，让大家看看超模的英文和身材可以同时火爆！Underlining the Asian inspiration of the latest haute couture collections, in April 2011 Nick Knight shot model Ming Xi in a selection of Paris' finest couture creations for Spring/Summer 2011, including Jean Paul Gaultier, Givenchy by Riccardo Tisci, and John Galliano for Christian Dior.Go behind the scenes with supermodel Ming Xi backstage at the Zac Posen NYFW Spring 2015 show. Get insider info about this supermodel's take on, well, everything.Creative director of Balmain Olivier Rousteing sits down for a chat with Ming Xi backstage at the Victoria's Secret Fashion Show 2014.提起奚梦瑶，大概很多人都听过她的名字。她是继刘雯、秦舒培、孙菲菲后，第4个登上维多利亚秘密秀场的模特，且与她们并称“中国超模界的四大金刚”，是模特界最顶可是，真正了解她的人却知道，奚梦瑶是一个努力、谦虚，甚至有点自卑的姑娘。因为从小她就对自己的外貌不太自信，虽然总被人夸个子高，却鲜少有人说她漂亮。后来十几岁时，奚梦瑶的妈妈发现女儿总爱驼背，才给她报了模特培训班。被全球最大的模特经纪公司选中并签约后的第二年，奚梦瑶在参加时装周的面试时，被世界顶级奢侈品牌纪梵希的设计师挑中，彻底打开了自己事业的大门。然而事实上，模特成名之后的确会有比较高的收入，但在此之前，你必须不断地面试，接得也都是低酬劳的工作。很多时候，可能一天中的大部分时间都在赶路，因为没有钱，还要考虑怎样的交通方式最省成本。毕竟时装周上的走秀对模特来说是巨大的考验，时间长达1个多月，奚梦瑶已经无法统计自己走了多少场秀，只记得平均每天都有至少5场，要不停地化妆、卸妆、化妆……期间还夹杂着几十个面试，她要抱着资料，带着高跟鞋、地图和厚重的模特本，去各个品牌面试。有时累到做造型时也能昏睡过去。她孤身一人在纽约奋斗生活的7年时间里，学习新语言，适应新环境，在这个节奏快速且竞争残酷的行业中，除了付出汗水，同样也要学会忍受孤独。即使工作再累再频繁，努力融入纽约生活的奚梦瑶也没有放弃不停锻炼口语。或许每个姑娘都曾梦想过成为一个模特，穿漂亮的衣服，化好看的妆，走在绚丽的镁光灯下，展示自己的美丽。然而，也只有那些表面光鲜亮丽的模特们自己知道，这美丽背后是怎样的努力和辛酸。付出之后总有回报，这些人美英文又好的励志超模，大概就是活出了我们梦想成为的样子吧！相关阅读：◈  这个世界最可怕的不是很多人比你牛， 而是比你牛的人却比你还努力！◈  最能喝的美帝大学Top100排行榜！轰趴尬酒谁最牛？倡导理性阅读，离美帝更近一步投稿：usashare@hotmail.com</w:t>
      </w:r>
    </w:p>
    <w:p>
      <w:r>
        <w:rPr>
          <w:b/>
        </w:rPr>
        <w:t>AG_H139</w:t>
        <w:br/>
      </w:r>
    </w:p>
    <w:p>
      <w:r>
        <w:t>我是否适合出国留学？申请出国留学，需要做什么准备？我应该申请什么国家？什么专业？我的背景可以申请到什么学校？留学申请要如何安排时间？留学申请路上，如何少走弯路？留学的小伙伴们似乎都经历过那段艰苦的申请岁月，回想起被女神校支配的“恐慌”与“兴奋”，为达到梦校的成绩线，考前刷题到凌晨三点，为在申请中脱颖而出，想文书题材到掉头发……少年时期的经历和见识，往往决定了人一生的志向。现在去过哪里，见过什么人，做过什么事，都会在五年、十年以及更漫长的岁月里带给你启示和改变。另外，“一个榜样胜过书上二十条教诲”，在你前进的道路上，若能找到一个可以以之为镜的人，定能使你少走弯路，早日实现梦想。正在编织着美国藤校梦的学子们，是否想近距离地和藤校学长学姐们聊聊天呢？现在，机会来了。为了让准留学生们充分了解美国的学习生活，提前规划好留学之路，启德和易课邀请到6位菁英导师登陆中国，覆盖商、理、工、文、社科专业，为你独家解析：在名校读书是一番怎样的体验？并将还原美国课堂，带你走进真实的留学生活。（扫描文末二维码，即可预约参加！）文武双全的普林学霸Scott Moskowite- 威廉姆斯学院，人类学本科- 耶鲁大学，社会学硕士- 普林斯顿大学，博士在读- 《亚洲周刊》编辑、威廉姆斯摔跤队主力、复旦大学访问学者Demo课主题：《社交资本》Social Capital横跨麻耶的工科女神 Jean Zheng- 麻省理工学院，机械工程本科- 耶鲁大学 机械工程硕博- 耶鲁大学生物医学创新与技术中心 荣誉工程总监Demo课主题：《机械工程入门与机器人》Introduction to Mechanical Engineering and Robotics赛艇夺冠的Bose设计师 Jay Reader- 斯坦福大学 产品设计本科- 新英格兰区赛艇比赛冠军- 曾于Bose Corporation（著名扬声器品牌）担任工程设计师Demo课主题：《设计思维》Design Thinking金融行业的时尚玩家Sophia Zhao- 耶鲁大学 高级管理硕士- 耶鲁大学管理学院入学奖学金得主- 深度参与Prada的创新零售空间策划Demo课主题：《脑洞：Prada零售空间策划》Innovation: Prada Retail Space中美文化的友好使者Janice Jia- 哈佛大学 社会学、东亚学本科- 哈佛大学暑期项目学监、费正清中国研究中心学生顾问委员会委员- 青年成就中国区项目助理Demo课主题：《城市与社会》City and Society出身沃顿的企业高管Teresa Chiao- 沃顿商学院 MBA- UCLA 商务经济学本科- 曾先后任职于德意志银行、香港美银美林，现负责纽约某电子商务公司战略运营Demo课主题：《投资银行与尽职调查》Investment Banking and Due Diligence11月25日，6位导师将亮相启德北京，与大家分享留学心得。启德高端留学全国品牌负责人Echo另外，启德高端留学团队也将助阵专场活动现场，Echo将针对美国专业、院校以及职业选择提供全方位解读。美本专业、院校及职业规划解析美本TOP5毕业生座谈会现场Q &amp; A 为你答疑解惑11月25日 14:00-17:00  北京北京朝阳区东三环中路61号（东三环双井桥西北角方向，向北500米路西）北京富力万丽酒店3层与藤校学长学姐对话，就趁现在！扫描二维码，快速预约参加！越努力，越幸运你与TOP5之间，只差了一个完美的规划易启行▪美国TOP5毕业生中国巡回分享会多重惊喜，等你开启</w:t>
      </w:r>
    </w:p>
    <w:p>
      <w:r>
        <w:rPr>
          <w:b/>
        </w:rPr>
        <w:t>AG_H138</w:t>
        <w:br/>
      </w:r>
    </w:p>
    <w:p>
      <w:r>
        <w:t xml:space="preserve">    文／伊姐看电影微信号：eemovie继《摔跤吧爸爸》之后，今年印度电影又出神作，豆瓣评分8.2，IMDb评分8.0，就是近期口碑人气最高的印度电影《起跑线》。对，就是那句为人父母耳熟能详的“不要让孩子输在起跑线上”的那条起跑线。这一次，作为同样人口大国、教育资源紧缺的印度，把踩着这条线的残酷现实赤裸裸撕给你看。主人公拉吉夫妇是靠自己奋斗实现阶层跨越的新中产。男主人翁拉吉原是学徒，做设计，开店，完成了原始积累，并一跃到富豪阶层。最重要的是，他娶了貌美如花的妻子，生了个可爱的女儿，妥妥“人生赢家”的标杆。然而这种扬眉吐气遇到孩子上学问题时，突然就泄了气。妻子很早就开始思考教育问题，如国内一样，印度也讲究“学区房”。 为了教育，拉吉夫妇做的第一个牺牲：离开熟悉环境，一掷千金，在富人聚集区买了房子。为了进入上流社会圈层，夫妻俩组活动搞派对，表面一团和气、宾客皆欢，但事实是——在舞会上热情地晃动屁股，被认为不体面，得到大家心照不宣的嘲讽；餐桌上礼仪知识不精通，也暴露了出身。钱不是阶级的全部，《了不起的盖茨比》对这个问题有一句深刻的台词，黛西的丈夫汤姆·布坎农嘲讽把家变得金碧辉煌的杰伊·盖茨比——“表面上我们相同，但实际我们不同，我们是蓝血的（贵族自称蓝血），你永远不是。”这种隐形的差异，使得他们的孩子在上学问题上，面临各种羁绊和煎熬——孩子们是天生的外交家和势利者，他们自觉抱团，排斥拉吉的孩子。到了升学考试，这一切变得更加严重。面试是要排号的。 拉吉大半夜就去排队，结果漫漫长队，直到第二天中午也不见挪动位置。为应付面试，夫妻俩花钱去参加“精英父母培训”，由里到外，从言行到着装进行“整容修葺”。目的只有一个——看起来跟拥有蓝血的父母们一样。他们甚至开始迷信，把希望寄托在未知力量上。如此费尽心力，结果却铩羽而归。孩子落选，理由是：爹妈没有受过良好教育。补充一个背景，印度所谓的“良好教育”仅限定在优质教育资源聚集的“私立学校”。而如拉吉夫妇俩一样从小就读于公立学校的普通人群，直接被划归为“爹妈没有受过良好的教育”。看到这里我简直倒吸一口冷气，我就是那个从小没读国际幼儿园，没有留学背景，没有去到常青藤大学的“没有受过良好教育”妈妈啊。太扎心了。和大多数中国父母一样，为了孩子的教育，拉吉夫妇绞尽脑汁，正门走不进，那就曲线救国，走后门。政府为了保证贫困孩子受教育权，私立学校有25%的名额留给贫困孩子。迫于媒体曝光，审查制度的严防死守，拉吉一家为了在这25%中抢到名额，直接搬到贫民窟生活。于是他们接触到底层社会被逼无奈的生存智慧，没有有机食品，放弃汽车代步，告别首饰……去接纳“贫穷的艺术”。审查后，拉吉的孩子成功入选，但仍要上交不菲的活动费用。原来，所谓的免费也只是免学费，总有其他名头让你拿钱才能顺利入学。就像《天才枪手》中的学霸女主一样，纵使你再优秀，也要交出几十万的“赞助费”才能踏过“贵族学校”门槛，在贵族学校，学费只是最低的门槛，那些隐形的……置装费、伙食费、交通费、国际夏令营交流费、马术课程费、冰球课程费……才是真正的重头。在整个过程里，最让人难忘的一幕是，贫民窟父母的真诚、乐观和善良。热心的邻居对拉吉一家真实情况一无所知，还拿生命去碰瓷儿换钱帮助拉吉的孩子入学。却未曾想，就是这一家“假”贫民，竟然抢走了自家孩子的名额。这件事深深触动了拉吉的内心，挣扎再三，他做出了让人难以相信的决定，整部电影也在这个决定里升华，让人去反思——教育的意义，究竟是为了什么。而另一面，当初靠这一政策福利从贫民窟走出来爬到现阶层的校长，却变成冷漠，自私的成年人，道出了扎心的真相：同样名额，招贫困家庭学生能给学校带来什么呢？贫困生进入班级也不会顺利融入，要面对的还是被孤立排挤。这部电影给我触动极大，是因为，中国家长在教育面前的众生相，居然被一部印度电影拍出来了。阶层固化，寒门再难出“贵”子，教育鄙视链、八百万学区房……在教育这件事上，谁不是一边劝自己“顺其自然”，一边“焦虑至死”？电影里提到的阶级问题，公立学校还是国际学校的问题，我一直都在思考。借这个片我分享一下。重新定义资源，做一个认知上的裁判。拉吉妻子一开始坚持送孩子学英文，念私立学校，就是因为连语言都成为划分阶层的标准，精英阶层孩子说英文，说印地语的孩子无法和他们做朋友。熟悉吗？国内的鄙视链，有英文名字的孩子不和没英文名的做朋友，假期去欧美夏令营的鄙视去东南亚自由行的，在家看原版迪士尼的鄙视看喜羊羊灰太狼的........ 你可以生气可以觉得不公，但，教育资源的不公平，客观的确是存在的。而优质教育和医疗，的确是稀缺资源，彻底的教育平等，任何一个国家都做不到，包括发达国家欧美，要正视它。以及，优质教育资源越来越集中于精英阶层，这也是事实。就像今年北京高考状元所言，在北京从小到大占据了最优质的学习资源，父母又都是高级知识分子，各方面优越条件下，考状元成为某种程度上的理所当然。重新定义阶层，做一个认知上的裁判。片子有一幕很好笑，细想却让人难受。拉吉一家在贫民窟生活的邻居告诉他们，之所以深谙“贫穷的艺术”，因为他们的爷爷是穷人，爸爸是穷人，自己也是穷人。然后，有钱了，一切就好了吗？电影最深刻的就是揭示了，富一代是多么艰难。为了“求学”而辗转于社会三个阶层生活的拉吉一家，既无法进入上流社会，也无法融入底层生活。被夹在中间的新中产阶层左右为难，没有归宿感，举步维艰。那奋斗就没意义了吗？我反而觉得，正因为如此，我们自己更要奋斗，而不是拼了全力，押上所有赌注，把孩子送进贵族学校。我们今天吃的苦，只不过这些孩子们的爷爷奶奶，提前吃了而已。而这些孩子的父母，一般也在身体力行，“比你拼的父母比你更努力”——躺在鸡汤里，假装岁月静好，是没意义的。教育是什么？闭上嘴，抬起腿，示范你的人生路。重新定义成功，做一个认知上的裁判。给孩子寻找适合的大环境，不是最好，而是适合。因为一个环境，可以成就一种人；也可以毁灭另一种人。为了孩子建立最重要的小环境，家庭环境。影响他一生最大的，永远是父母本身的价值观，关系，以身作则的能力。我不会因为没有让孩子去成国际学校，感到失败。因为我很清楚，阶级提升，本来就不是一代该完成的事儿。不要跟别人比，要跟自己比。终其一生，你站在了比出生和起点好的地方，你就没有辜负自己，更没有辜负孩子。所以我建议大家看看电影的结局——拉吉是如何重新建立了内心的秩序，重新定义了成败，重新帮自己和孩子，看清楚生活和奋斗的意义。教育的意义究竟是什么？我个人认为——是帮助孩子建立正确的价值观，找到生命的热爱和价值，这一点，任何标签都不能取代。价值观不健康的孩子，就算进了常青藤，40岁以后的中年危机反而比一般人严重，因为信仰的迷失，和成就感的落差。社会上，对外卖小哥，快递员唾骂、甚至拳打脚踢的“社会精英”还少吗？霍老爷说得好，“穷人才追求稀缺物，而精英追求永恒之物，即美德、责任、真理。精英并不是按照收入、学历、职业地位被划分成某一群体的那些人，而是那些决定追求幸福、追求实现幸福社会的人。”但当我们理解了教育的真正意义，就不会再被过度焦虑所绑架，更不会把自身夙愿的未完成转嫁在孩子身上。“教育的资源”是有寡众的，但“教育”本身不分阶层。是人心有了执念，才出现了贵贱。作者简介：伊姐（周桂伊），14岁出版小说集，18岁新概念作文大赛获奖，新书《认知差：你比人生赢家差在哪》全网预售。热门推荐 1%最有价值的国际竞赛，USACO 美国信息学奥林匹克竞赛提升申请竞争力，点击下方图片了解详情☟相关阅读：◈  高中学霸刺死班主任，是中国教育的悲哀◈  “你们去素质教育吧，我只想考上清华。”读后让无数人汗颜！倡导理性阅读，离美帝更近一步投稿：usashare@hotmail.com</w:t>
      </w:r>
    </w:p>
    <w:p>
      <w:r>
        <w:rPr>
          <w:b/>
        </w:rPr>
        <w:t>AG_H144</w:t>
        <w:br/>
      </w:r>
    </w:p>
    <w:p>
      <w:r>
        <w:t>文／成长树微信号：chengzhangshu99中国的教育怎么样？我们中国的孩子们能在未来激烈的国际竞争中脱颖而出吗？相信是每一位父母都无数次关注和讨论的话题其实中国的教育到底怎么样，有一部纪录片在三年前就告诉你们了。这部片来自世界上最幸福的国家——丹麦拍完之后，他们幸福指数下降了！因为这片子颠覆了西方人对中国人应试教育的过往呆板印象丹麦9年z班 vs 中国初三13班在片中，丹麦一直用自己的教育制度实力打脸说话，狠狠地表扬了中国教育。而纪录片的起因，都是PISA挑起来的。PISA（Program for International Student Assessment）(国际学生评估项目）PISA是一个针对全球15岁学生的能力测验，主要考试内容有阅读能力、数学和自然科学。自从中国在2009年加入PISA后，第一名就没有其他国家的份了。在西方教育的观点里，中国学校教育出来的孩子只是应试机器。连续几年的PISA第一其实没什么。毕竟那些都是试卷上的东西，要比就比试卷上没有的。BBC曾经出了一部关于中国教育的纪录片——《我们的孩子足够坚强吗？中国学校》他们派了中国老师去英国用中国教育方式教英国学生。英国的教务老师是这样说的：“中国老师的课，要无聊地撞桌子了。”所以我们的教育模式，历来并不受西方人看好。在PISA的测试之后，世界上最幸福的国家丹麦，表示不服！准备跟中国开战——《丹麦9年Z班VS中国初三13班》纪录片跟拍了两个国家的毕业班节目组安排了权威专家为两国的孩子设计了多项领域的测试希望以此对比探究两国教育的不同之处9年Z班的孩子们来自丹麦一所典型的公立学校也是奥胡斯地区最好的中学之一班级成员的文化背景多样孩子们的状态和知识掌握程度比较具有代表性中国初三13班的孩子们来自哈尔滨的69中学二线城市的重点初中接受的都是比较典型的中国式教育两个班级里都是即将面对本国中考的孩子纪录片主要目的是深入探讨他们是怎么上课的？他们是什么样的人？他们能做什么？纪录片制作方请到了丹麦各个领域的顶级专家学者为孩子们出测试题让两国孩子们进行公证的比拼测试项目分别为：阅读、数学、团队合作能力创造力和英语很多人都非常期待最后的结果一方面丹麦被认为是世界上最幸福的国度之一那里是童话的王国，乐高的故乡教育理念一直被世界称颂另一方面中国是古老而勤奋的国家这个民族有着惊人的韧性与生命力中国的教育常被认为是刻板的但中国的经济发展速度与潜力又是全世界有目共睹的中国的孩子们到底怎么样呢？ 第一轮比拼项目： 阅读能力 孩子们迎来的第一场比拼是关于阅读的测试试卷由丹麦师范大学阅读方面的专家准备两国专家都认为阅读是非常重要的一个人如果没有阅读能力很难去学习其他的专业知识测试题一共有30道测试时间是30分钟试题基本按照由简单到复杂的顺序排列最后一道题比较困难专家们设置了陷阱孩子们不仔细阅读很可能就会答错有丹麦学生表示可能自己不会考得太好因为是跟中国学生一起考觉得中国学生很聪明还有人说中国孩子的知识面比较宽可能会比丹麦学生成绩好也有丹麦孩子比较乐观认为自己班级的阅读水平不错胜算比较大在考试过程中中国和丹麦两国的孩子们都没有觉得试题很难也都认为自己考得还不错考试结果显示两国班级之间的差异确实没有非常明显中国学生的平均正确率是76%丹麦学生的平均正确率是70%从数据上看中国学生获得了胜利但有一个比较值得注意的现象丹麦孩子的平均正确率低主要原因是班级孩子的阅读水平差异很大丹麦有2名孩子做对了全部题目得了满分中国班级则没有全对的在只错一、两道题的这部分学生里丹麦学生的数量也高于中国学生在最拔尖的部分孩子里丹麦学生是占了优势的但是在错误率很高的学生中丹麦孩子也占了更多的比例甚至有学生只做对了2、3道题目也就意味着这些孩子可能只有小学3年级左右的阅读能力和水平而中国孩子中没有这种情况所有孩子都能答对一半以上的题目丹麦专家说丹麦9年级班级中有15%—20%的孩子没有足够的阅读能力这部分孩子需要更多的空间和帮助然而老师们认为9年级时完全没有足够的时间快速提升这些孩子的阅读能力因为还有很多其他的科目要学习丹麦学者们也无法达成统一有学者认为现有的教育对这部分学生太宽容往往出于所谓的“好意”降低对这部分学生的要求即使他们只做了很简单的事情也给他们很多的夸奖而不是严格的要求和督促也有学者认为这部分孩子确实存在能力上的不足这不是学校或老师的责任而是综合因素共同的结果但孩子们离开学校走向社会的时候必须带着从学校得来的自信必须相信自己是足够好的所以不能去以刻板的标准要求所有孩子要给孩子快乐和自信最终阅读能力比拼结果：中国孩子小胜 第二轮比拼项目： 数学能力 在阅读比拼过后两个国家的孩子们迎来了数学方面的比拼中国孩子在基础数学上的能力是被世界广泛认可的中国初中的数学难度也已经超过了多数的国家所以为了让比拼更加公平两个国家的孩子分别做两个国家的中考题但是丹麦学者们会把中国考题中丹麦从没讲过、没学过的部分去掉只留下丹麦课堂上讲过的题目比拼前，丹麦学者做了一些分析他认为中国的数学是比较早期的“纯数学”教育孩子们学得比较死板而丹麦的数学侧重于应用在实际问题中考察孩子们的数学能力所以哪怕去掉了中国试题中难度较高的题目可能最后获胜的还是中国学生但是如果中国学生做丹麦的中考题可能也会不太适应最后结果并不好判断最先进行的是中国毕业试题的考试两个国家的孩子同时进行测验丹麦学者们已经调整过确保所有题目都是丹麦学生们接触过的但在考试结束后的采访中丹麦孩子表现出明显的不适应孩子们纷纷表示：“我一打开试卷，整个人都傻掉了好多题都不会，只能靠瞎猜”“我觉得中国的考试简直是太难了”“我根本不习惯这样的考试”之后两国的孩子们开始做丹麦的毕业考试题有专家把丹麦文翻译成中文两国孩子的考试时间都是45分钟考试中，不少中国孩子在20分钟左右就答完了所有题目对中国孩子来说考试内容并不难两国孩子的考试成绩也证明了中国孩子的数学能力确实非常强仅仅是试卷中的第二道选择题请学生们选出正确的式子就出现了特别明显的差异中国学生在这道题上的正确率达到96%而丹麦学生的正确率只有9%有丹麦学生说：“中国考题太疯狂了这些题都是给工程师们做的太难了，每一道题都很变态”最后的结果很明显在中国试卷的比拼中中国孩子做对了平均90%的题目而丹麦孩子平均只做对30%中国孩子比丹麦孩子的成绩要好上足足3倍面对这样的结果有些丹麦专家表示在意料之中毕竟中国孩子在数学这个科目上花费了很多时间也有丹麦学者惊异因为所有题目都是丹麦学生学过的本以为有些尖子生可以做得不错没想到也不太理想更惊异于中国孩子可以平均做对90%说明水平真的很高而在丹麦毕业考试的比拼中结果也同样出乎丹麦学生和专家的预料丹麦学生普遍认为自己考得不错认为自己更熟悉本国的题目而且侧重实际应用的话中国学生可能不行丹麦学者也预测两国差距不是很大可是结果显示中国学生的平均得分是57分丹麦学生的平均得分是26分也就是说即使做丹麦的毕业试题中国孩子还是呈现出了压倒性优势对这个结果丹麦学者表示有些难过他们肯定了中国学生的努力也认为丹麦本国的孩子们可能需要更多的练习同时应该做到齐头并进给程度不太好的孩子更多帮助最终数学能力比拼结果：中国孩子获胜 第三轮比拼项目： 团队合作能力 在数学比拼过后是比较令人期待的团队合作能力比拼丹麦的学生和学者普遍认为他们可以在这项比拼中获得胜利因为团队合作和团队精神是他们上学后就一直在刻意培养的而另一方面他们普遍认为中国学生知识能力比较强但在团队活动中应该表现得不太好专家们很自信地表示：“团队合作能力将是我们未来在国际竞争中脱颖而出的地方“的确丹麦在学生团队合作的培养上很下工夫孩子们有相当多的机会进行分组讨论、分组练习以及分组来做各种报告孩子们一起玩耍、一起野营各自寻找自己的位置和分工为了测试两国孩子的团队协作能力丹麦顶级专家们提供了很大帮助专门给孩子们设计了团队能力考试首先从两国两个班级中各自抽出8名学生分成2个小组给每组学生分发50张白纸以及4个强力透明胶要求孩子们在规定的30分钟时间内搭建一个类似房子的独立支撑体能让小组的4名成员进入到建筑物里面孩子们不知道的是最后建筑物的好坏并不是这次的评判标准而是摄制组会把他们在这30分钟内的行动全都录制下来交给丹麦专家进行分析来看他们是如何进行合作的是否每个人都能找到自己的位置经过商讨和团队的努力4组孩子的建筑物都在规定时间内搭建完成了过程中有过讨论、有过协作看起来都非常努力丹麦专家们对4组孩子的搭建过程录像进行仔细分析评判主要标准是看团队是否足够专注是否能够聆听彼此的意见和想法最后的测试结果显示专家们一致认为中国学生的表现更好因为他们善于在团队合作中表达自己的意见、聆听同伴的意见并且进一步改进任务过程中的方式方法相互支持相互帮助中国团队在整个过程中一直保持着高度的专注目标明确没有嘻嘻哈哈也没有小打小闹丹麦学生在完成任务的过程中则表现出两个不同的专注点一个是执行任务另一个则是自我的形象孩子们在过程中嬉笑打闹看衣服手表鞋子专家们认为这影响了丹麦孩子的发挥丹麦专家们表示丹麦培养年轻人的方式过于个性化他们不服从权威同时也非常自我这不利于孩子们在团队中取得足够的优势也有学者反思丹麦是否自我感觉太过良好因为没有足够的证据证明丹麦孩子真的在团队合作上比其他国家有明显优势可能也需要进行调整让孩子们更加专注更加执着而不是只顾及自己的快乐最终团队合作能力比拼结果：中国孩子获胜 第四轮比拼项目： 创新能力 丹麦一向注重创新能力的培养中国也一直在做自主创新的努力孩子是国家的未来所以谁更有创新能力也是这次比拼对决的关键之一丹麦相关领域的专家为这次比拼设计了测试题专家表示，创新能力可以有很多种意义和表现形式一般来说包括3个方面：第一，这个东西必须是新的是被创造出来的第二，这个东西必须是恰当的符合时代背景和实际第三，可以使生活变得更容易可以改善生活方面据此丹麦专家设置的试题是每个班级选出几名孩子给孩子们一叠相同内容的画让孩子们自由发挥添加新内容作画并且给画作想一个标题限时15分钟最后的评判由丹麦及中国两国4名专家独立进行判断打分最后综合评价完成孩子们画工怎样都没问题主要看孩子们的创造性和想象力从原创性、灵活性思维开阔性、创意拓展性四个方面进行评价这种方式也是国际上普遍认可的对于结果的预测丹麦专家和学者依然普遍认为创新能力上丹麦会胜出因为中国的教育看起来对孩子们的创新能力是比较约束的然而最后结果显示中国学生的创新性方面也是要比丹麦学生高的专家们一致认为比较有创新性的画作几乎都来自中国孩子比如一个在烫头发的女人在跳舞的男人表现弱肉强食丛林法则的画作在弹竖琴的男人只有一幅丹麦孩子的作品被挑选出来表扬名字是“度假天堂”但也有些现象让丹麦专家意外关于人体器官方面的画作题材丹麦学生选择的很多但没有一个中国学生选择专家们表示这可能跟丹麦学生比较开放思维不受限制有关中国学生比较严肃所以不会选择相关题材但是最后的结果同样是中国学生在创新能力上要表现得更出色一些最终创新能力比拼结果：中国孩子获胜第五轮比拼项目：英语能力 最后一轮比拼是关于英语能力的测试分为听力测试和笔试在这轮考试中丹麦学生和专家同样认为自己会胜出因为丹麦学生有更多的机会去使用英语在基因方面也更加有优势事实上中国学生确实遇到了挑战在听力部分中国学生普遍表示听不懂选项也很难看懂丹麦学生则表示完全在自己能力范围内觉得自己考得还不错最后考试的结果让丹麦专家感觉比较惊讶因为两国的差距超出了丹麦专家的心理预期丹麦学生平均答对了71%而中国学生平均只答对了29%原本专家预测可能丹麦学生会比中国学生好10%—20%左右但是结果看来要乐观得多在英语笔试部分学生们主要阅读文章回答问题很多中国学生同样表示很难丹麦学生表示还可以、不算太难应该可以比中国学生考得好最后结果显示丹麦学生平均答对了61%的题目而中国学生平均答对29%也就是说在听力与笔试部分丹麦的孩子们表现非常好最终英语能力比拼结果：丹麦孩子获胜所有的比拼结束中国孩子在阅读、数学团队合作能力、创新能力方面都取得了优势但是在英语方面还有很大进步空间面对这样的结果丹麦专家表示很担忧如果丹麦不进行大刀阔斧的改革可能短时间内丹麦学生的优势就会被中国超越丹麦也有学生表示：“个人觉得，中国人将来有一天会征服全世界。”两个班级的比拼结束了国际之间的竞争却不会停止我们不应该为某一次比拼结果而沾沾自喜但是我们有理由信任自己的孩子信任这个国家虽然有不足但依然在不断调整和进步的教育少年强则国强我们也相信我们的孩子们一定可以非常自信地站在国际舞台上迎接一切未知的机遇与挑战本文转载自公众号 成长树，最受爸妈欢迎的育儿类公众号，这里有一群懂教育、懂孩子、懂心理的宝爸宝妈，你所关心的育儿问题，这里都有答案。微信号：chengzhangshu99相关阅读：◈  剑桥学习感悟：你的语言能力决定你的发展潜力◈  被MIT看中的中国学生都有怎样的特质？答案好扎心…倡导理性阅读，离美帝更近一步投稿：usashare@hotmail.com</w:t>
      </w:r>
    </w:p>
    <w:p>
      <w:r>
        <w:rPr>
          <w:b/>
        </w:rPr>
        <w:t>AG_H142</w:t>
        <w:br/>
      </w:r>
    </w:p>
    <w:p>
      <w:r>
        <w:t>文／艺非凡微信号：efifan说起对香港的印象，你会想到什么？鳞次栉比的高楼大厦，名牌潮牌的疯狂代购，抑或港剧、港星、街角的那间茶餐厅？这些或许都有，但在香港繁华璀璨的背后，有些现实，也让人不忍触碰。最让人难以置信的现实之一：在香港，租金最贵的不是山顶豪宅，不是国际金融中心···而是全港最穷的深水埗。每尺（约0.09㎡）租金可高达300元。它们藏匿在深水埗的街头巷尾根据不同类型，被贴切地称之为笼屋、劏房、棺材房···保守估计，时至今日仍有近20万人“笼民”居住在这样恶劣局促的环境中，这里，是繁华的霓虹也无法照亮的地方。白天辛苦谋生，夜幕降临，托着疲惫的身躯，20万人就要挤进这样的家中。01笼 屋顾名思义，像笼子一样的屋，用铁丝网圈出一块卧榻之地。主要住户是老年人，与内地不同，香港没有退休金、养老金一说。低收入的年轻人若是老来没攒够足够的存款，领着杯水车薪的补助金，能住的便只有每月2800港币的笼屋。密密麻麻的笼屋，一般建在深水埗的危楼，70㎡的屋子，几十个3层铁笼，最多能住到200人左右。联合国曾斥责：这是对人类尊严的侮辱。“笼民”们也自嘲，住在这儿就像孤儿，还谈什么做人的尊严。至少可以免于街头露宿，有的租客甚至已经蜗居在“笼屋”长达40年之久。02劏 房厨房、卧室、客厅三合一，面积却通常小于8㎡，一个小单间，每月要2500~4000人民币。劏，是割的意思，顾名思义，把一间住房，分成不小于两个独立单位，然后租给多家住户。人均居住5.7㎡，仅比惩教署监狱居住标准多27%。冰箱、电扇、床、小书桌···这些家居必需品，已经将小屋填得满满当当。然而厨房跟厕所，还要挤占本就狭小的天地。成人忍忍或许还能过得去，但这还住着4万名儿童，他们的童年注定昏暗闭塞。在获36届金像奖多个奖项的电影《一念无明》中，曾志伟扮演的父亲和患有躁郁症的儿子便住在劏房里。十几天在劏房拍戏，曾志伟对媒体坦言：“怎样豁达的人，在里面慢慢都会受不了的，我已经很幸运，房间有窗，很多房连窗都没有。”03“棺材”房有些人，每晚都睡在“棺材”里。“棺材”房，大都是在板间房基础上，以井字形上下分割成6间小房。每间约1.5㎡，租金每月1500港币，由于太过狭小，仅仅放得下一张单人床。人在房间里，只能硬生生躺着，“棺材”房因此得名。吃喝拉撒，所有的活动，只能围绕这张床上进行。甚至有的房间，太过狭小，睡觉腿都伸不直，只能过弯腰屈膝的日子。前前后后花了4年时间，摄影师Benny Lam拜访了100多个在香港老旧小区的隔断间，“拍完这组照片回到家，我哭了。”住在这样的环境中，绝非正常人的生活，但他们大多已经麻木。“我还没死，就已经立起了四块‘棺材’板。”除了这些，还有触目惊心的厕所房，简陋的床铺底下便是厕所。蟑螂、蚊虫叮咬，防无可防。在世人面前，香港如一颗明星，珠宝、奢侈品招牌闪闪的霓虹灯。多少人到香港游玩，也会误以为维多利亚港中环、尖沙咀就是香港的全貌。但只有深入一座城市的边边角角，了解城市里的一花一草一木，才能真正看懂人生百态，品味酸甜苦辣的人生。生活，或许从来没有我们表面看到的那样靓丽轻松。要紧的是，不论何时何地，我们都应以心为犁，默默耕耘自己的理想人生。相关阅读：◈  手刃生父，捅爆好莱坞最大性侵案，这位金发碧眼小帅哥，只为正义二字◈  香港的孩子为什么没了童年？原来全世界华人都一样苦……倡导理性阅读，离美帝更近一步投稿：usashare@hotmail.com</w:t>
      </w:r>
    </w:p>
    <w:p>
      <w:r>
        <w:rPr>
          <w:b/>
        </w:rPr>
        <w:t>AG_H141</w:t>
        <w:br/>
      </w:r>
    </w:p>
    <w:p>
      <w:r>
        <w:t>文／侨报网美国被公认为世界经济最强国，但美国也是贫富差距非常大的国家，既有住千万豪宅的富人，也有蜗居四面漏风贫民窟的穷人。那么穷人和非穷人的界限在哪里呢？美国当前的贫困线标准制定于1963年，那年经济学家经过统计后得出，一个普通四口之家当年需要花费1033美元购买食物，占家庭收入的1/3。因此，将收入3100美元(1033美元的3倍)作为一个四口之家的贫困线。当然，这一数字依据家庭人数的不同和每年更新的价格变化而变动。目前，美国四口之家的贫困线标准是年收入24,600万美元，一人为12,060美元。对于这一全国统一的贫困门槛，它并没有考虑不同的州和城市生活费用、税收和政府援助计划的差异，而这一差异在有些地区是很大的。因此，人口普查局相应公布了另一组贫困率测量方法，此测量方法参考了不同的社会保障和可退还的税收抵免。这组补充贫困率测量方法(Supplemental Poverty Measure)在考虑这两个因素后，美国总体贫困率分别下降了8.2%和2.5%，帮助2610万人和820万人脱离了贫困。另一方面这种方法也显示出各州之间的贫困差异更大。在有些州，贫困率比官方的衡量标准相差很多。24/7 Wall St.为大家列出了补充贫困率与官方贫困率之间差异最大的州，一起随侨报网看看这些州有多穷吧。13. 科罗拉多州补充贫困率：11.2%官方贫困率：10.2%生活成本：比全国平均水平高3.2%未参保率：7.5%12. 伊利诺伊州补充贫困率：13.4%官方贫困率：12.2%生活成本：比全国平均水平高0.3%未参保率：6.5%11. 内华达州补充贫困率：14.8%官方贫困率：13.3%生活成本：比全国平均水平高2.0%未参保率：11.4%10. 新罕布什尔州补充贫困率：8.8%官方贫困率：6.9%生活成本：比全国平均水平高5.0%未参保率：5.9%9. 马萨诸塞州补充贫困率：13.7%官方贫困率：11.6%%生活成本：比全国平均水平高6.9%未参保率：2.5%8. 纽约州补充贫困率：16.0%官方贫困率：13.4%%生活成本：比全国平均水平高15.3%未参保率：6.1%7. 康涅狄格州补充贫困率：12.0%官方贫困率：9.2%生活成本：比全国平均水平高8.7%未参保率：4.9%6. 佛罗里达州补充贫困率：18.8%官方贫困率：15.2%生活成本：比全国平均水平高0.5%未参保率：12.5%5. 弗吉尼亚州补充贫困率：15.0%官方贫困率：10.8%生活成本：比全国平均水平高2.5%未参保率：8.7%4. 夏威夷州补充贫困率：14.8%官方贫困率：10.3%生活成本：比全国平均水平高18.8%未参保率：37.5%3. 马里兰州补充贫困率：13.5%官方贫困率：8.9%生活成本：比全国平均水平高9.6%未参保率：6.1%2. 新泽西州补充贫困率：15.3%官方贫困率：10.7%生活成本：比全国平均水平高13.4%未参保率：8.0%1. 加州补充贫困率：20.4%官方贫困率：14.5%生活成本：比全国平均水平高13.4%未参保率：7.3%相关阅读：◈  没见过香港的“棺材房”，你都不知自己住的多幸福◈  哈佛教授：长期太累或太穷会让你变成傻b倡导理性阅读，离美帝更近一步投稿：usashare@hotmail.com</w:t>
      </w:r>
    </w:p>
    <w:p>
      <w:r>
        <w:rPr>
          <w:b/>
        </w:rPr>
        <w:t>AG_H143</w:t>
        <w:br/>
      </w:r>
    </w:p>
    <w:p>
      <w:r>
        <w:t>文／北美留学生微信号：NADaily尽管美国法律规定，禁止向不满21周岁的人售卖酒类，不少大学也在校内设置了严格的禁酒令，但大学生们总是有各种办法弄到酒。近20年，美帝大学生酗酒率徘徊在40%以上，喝得都是烈性酒，并非啤酒！把自己灌得烂醉如泥，第二天带着昏沉沉的宿醉上课赶作业，影响学业，这都只涉及自己。酗酒会引发各类酒后驾驶、捡尸rape事件，就令人堪忧了。美国国家酒精滥用与酒精中毒研究所（NIAAA）数据显示，每年有超过1800名学生因与酒精相关原因死亡、近10万人成为性侵受害者。那么问题来了，哪所美帝大学最能喝呢？现如今各种排名层出不穷，只有你想不到的，没有他排不出！什么最性感的女生排行榜、最聪明的学生排行等。下面就告诉你，喝到断片的美帝大学 Top 100！依据如下：哪些大学因本校生酗酒被捕经常上新闻；查看学校的饮酒记录；询问来自全国各地的大学生在学校的酒精使用情况。 美国最能喝的大学Top 20▼20. SLU 圣路易斯大学▼19. Mizzou 密苏里大学▼18. Michigan State University 密歇根州立大学▼17.Arizona State University 亚利桑那州立大学▼16. Boston College 波士顿学院▼15. University of minnesota  明尼苏达大学▼14. University of Wisconsin-madison  威斯康星大学麦迪逊分校▼13. Indiana University 印第安纳大学▼12. Coastal Carolina University 卡罗莱纳海岸大学▼11. University of Arizona 亚利桑那大学▼10. California State University Chico 加州州立大学奇科分校▼9. University of Delaware 特拉华大学 ▼8. University of Georgia 佐治亚大学▼7. University of Alabama 阿拉巴马大学▼6. Syracuse University  雪城大学▼5. UC Santa Barbara 加州大学圣巴巴拉分校▼4. UCLA 加州大学洛杉矶分校▼3. UC Berkeley  加州大学伯克利分校▼2. University of Pennsylvania 宾夕法尼亚大学▼1. Ohio State University 俄亥俄州立大学 另外，榜单前100所学校的名单如下：21. Saint Josephs University22. University of South Carolina23. San Diego State University24. USC25. University of Kentucky26. UMass Amherst27. Rutgers University28. Georgia Southern University29. West Chester University30. Baylor University31. University of Michigan32. University of Vermont33. University of Denver34. UC San Diego 35. Northeastern University36. North Carolina State University37. SUNY Binghamton37. University of North Carolina at Chapel Hill38. Northern Arizona University39. Ball State University40. Clemson University41. Temple University42. Elon University43. University of Kansas44. University of Texas Austin45. Oregon State46. Cornell University47. Texas Christian University48. Lehigh University49. Ohio University50. Virginia Tech51. University of Nebraska Lincoln52. Penn State University53. George Mason University54. University of Cincinnati55. University of Miami, FL56. DePaul University57. Purdue University58. Kutztown University59. Montclair State University60. Bentley University61. Florida State University62.  Fordham University63. University of Mississippi64. SUNY Cortland65. University of Maryland College Park66. High Point University67. University of Oklahoma68. Pepperdine University69. Auburn University70. Boise State University71. University of Arkansas72. California State University Fullerton73. University of Tennessee74. Georgia State University75. Old Dominion University76.  Illinois State University77. University of Colorado at Boulder78. Monmouth University79. Bloomsburg University80. University of Florida81. University of North Carolina Wilmington82. University of Wisconsin Eau Claire83. East Carolina University84. florida gulf coast university85. West Virginia University86. Quinnipiac University87. University of New Haven88. UMass Dartmouth89. Kent State University90. Texas A&amp;M University91. University of Hawaii92. Southern Illinois University93. Iowa State University94. James Madison University95. Sonoma State University96. Vanderbilt University97. TCNJ98. San Francisco State University99. Loyola Marymount University100. University of San Diego这么能喝，小编还是要提醒各位留学生们：小酒怡情，大酒伤身！开心归开心，还是得适度的哈！相关阅读：◈   2017年福布斯美国最佳商学院排名TOP70◈  美国学校防性侵的教学动画片这么有用，一定要给孩子看！倡导理性阅读，离美帝更近一步投稿：usashare@hotmail.com</w:t>
      </w:r>
    </w:p>
    <w:p>
      <w:r>
        <w:rPr>
          <w:b/>
        </w:rPr>
        <w:t>AG_H147</w:t>
        <w:br/>
      </w:r>
    </w:p>
    <w:p>
      <w:r>
        <w:t>一美国妹子和爸爸一起从杭州坐高铁，买到了仅剩的两张的商务舱的座位。众所周知，由于私家车的高度普及，美国大部分的公共交通设施往往乏善可陈。因此，当他们走进高铁的商务舱，父女俩被里面的豪华配置惊呆了；妹子更是惊讶地张大了嘴：“哇！我的天啊！”中国网友：常规操作！相关阅读：◈  老外到底多羡慕中国?这个答案刷爆了朋友圈！◈  美国看病到底有多贵？几位华人的真实经历！倡导理性阅读，离美帝更近一步投稿：usashare@hotmail.com</w:t>
      </w:r>
    </w:p>
    <w:p>
      <w:r>
        <w:rPr>
          <w:b/>
        </w:rPr>
        <w:t>AG_H148</w:t>
        <w:br/>
      </w:r>
    </w:p>
    <w:p>
      <w:r>
        <w:t xml:space="preserve"> 图片／Buzzfeed  来源：侨报网 在美留学，一周总有那么7天不想上学。面对各种quiz、exam、test你是不是也质疑过人生？以下21种大学生活境遇，相信作为在美留学的你也一定会有所感触吧！1. 你参加了一个大学活动，但纯粹是为了去白吃白喝。2. 你反复的问自己 “为什么我要为了这些交学费？”“你一年交9千刀的学费就为了自学PPT”这应该是历史上最差的交易了吧。3. 你早就计算好你至少需要多少分才能pass一门课。4. 当你走出课堂时，老师刚刚说的一个字你都没听懂。5. 每一个学期刚开始的时候你都立志要拿全A...6. 每到学期中期你就放弃了这个想法，你知道你会fail。7. 当唯一一个陪你坐在一起的朋友没来上课时你感到极度的尴尬。8. 因为每个人都要忙自己的事，小组作业基本上是你一个人完成的。9. 因为你要睡觉，你旷掉了早上9点的课。10. 或者你去上课时感觉自己快死了因为你的宿醉。11. 你已经到了一个不确定上大学是否值得的地步。12. 尽管第二天一大早有due，你还是选择跟朋友们出去玩了。13. 你只能靠吃方便面、意大利面、咖啡和便宜酒来生活。14. 你接受过在截止日期前完成作业的挑战。15. 企图在考试前一晚自学一整本书16. 当事情太多时，你选择去床上打个盹。17. 等待你Turnitin出分时你会真的出汗。“我最大的噩梦”18. 你梦想过每一个你毕业之后就要去旅行的地方。19. 你在图书馆为了一个位置跟人打起来过...20. 你把你所有的钱都花在了教科书上...21. 你学会了怎么多说点“废话”才能让你的paper够字数...怎么样？看完这21个情况，你自己遭遇过几种呢？Final马上就要到了，祝大家有一个愉快的复习~相关阅读：◈  留学生的朋友圈：你以为我夜夜笙歌，其实作业才是我大哥！◈  美国大学各专业建议备考的AP科目（附各科难度系数）倡导理性阅读，离美帝更近一步投稿：usashare@hotmail.com</w:t>
      </w:r>
    </w:p>
    <w:p>
      <w:r>
        <w:rPr>
          <w:b/>
        </w:rPr>
        <w:t>AG_H145</w:t>
        <w:br/>
      </w:r>
    </w:p>
    <w:p>
      <w:r>
        <w:t>文／沈群来源：好报（haobaonet）大年初二，陪着朋友去接收她刚刚在美国买下的房子，没有想到我收获了马年新春的第一份感动。朋友买下的是一幢二手房。面积不大只有一百七十来平米。听经纪人说原屋主是一对老美夫妇。在购房谈价时可有一番来回。我这位朋友照着原房主的标价上来就是一通大砍，即便在全美房价已持续上扬，常常出现几个买家争一幢房的情况下，还是坚持一次几万地砍了下去。没想到最终还真就如愿以偿地成交了。今天就是她以胜利者的心态第一次走进这幢她的美国梦幻屋。为了解决一些二手房一定会有的问题，她叫上我同来。推开门后屋里的情景让我们呆住了——完全没有我们想象的脏乱的情景。地毯一尘不染，地板甚至闪着光泽；房间没有一丝杂物、纸屑。再看墙上我们竟然发现原来墙上挂画用的钉子洞被填平了！再伸手开灯时灯是亮的，伸手开水时水是流的——这说明原房主没有断水断电，这会使他们承担一定风险和多付一些水电费，但这给新来的人带来了巨大的便利—后来人少了很多重新申请的麻烦，只需在水电局更换姓名即可。走进厨房让我们更看到了这样的景象——炉台干干净净，清洁如洗，旁边堆放着一批全新的用品：擦手纸、卫生纸、纸杯、纸盘，抹布（全新没使用过的抹布）。上面有一个白信封，写着“祝贺——希望你的新家是你梦想成真。”这堆物品中还有一个紫红色塑料夹子，夹子当中竟然是原主人留给我们的洗衣机，烘干机，洗碗机和微波炉的完整的说明书。炉台的另一边是一盆鲜花和一盆绿植。我的天呢！——还有一个印着飞马的带着中文字“骏马扬蹄驰万里，鸿福常满年有余”的新年贺卡！我读着贺卡内英文手写的内容，我的眼睛渐渐模糊了——“我们希望你们能象我们那样享受这个你们的新家。这房间里曾经充满了欢乐，希望和爱”“如有任何问题请给我们打电话（号码）。我给你们留下了一些必须的用品，这样你们就不致于急着为一点小事跑去商店。我希望这些植物和鲜花能让你们感受到被欢迎（进住）的氛围。”你能想象吗？对于一个已经名字过了户，完全不属于自己的房子，对于一个从未见过面的外国人，他们做出这些事来？而做完这一切，又要花多少时间和心思？你能想象着这对美国夫妇在最后离开这个房屋离开这个城市（从他们留下的电话号码可以得知他们去了旧金山地区）前奔走着找到那家卖中国字贺卡的商店为我们挑选贺卡的情景吗？而千万不要忘记，这家美国人清楚地知道，新主人是把他们要求的原房卖价杀到最后一分的人！相关阅读：◈  揭秘真正可怕的美国精神◈  施一公：一个人活着，总要为社会留点什么倡导理性阅读，离美帝更近一步投稿：usashare@hotmail.com</w:t>
      </w:r>
    </w:p>
    <w:p>
      <w:r>
        <w:rPr>
          <w:b/>
        </w:rPr>
        <w:t>AG_H149</w:t>
        <w:br/>
      </w:r>
    </w:p>
    <w:p>
      <w:r>
        <w:t>文／菠萝来源：新欧洲（ID：xineuro）在欧洲，有一个非常著名的拍卖网站：Cinderella Escorts...该网站由26岁的德国男子Jan Zakobielski创建，网页上拍卖的内容，正是那些贫穷又美丽的“灰姑娘”。。那些家庭条件不够好的女孩子，为了获得大笔的资金去读完大学，会选择在Cinderella Escorts上，拍卖自己的初夜 = =听起来很不可思议的事情，却一直欧洲各国悄悄在发生。。最轰动的一次拍卖，发生在今年四月。18岁的罗马尼亚模特Aleexandra Khefren，在网站上被公开拍卖。。面容姣好，身材火辣...最后，来自中国香港的不具名商人，花了230万欧元，买走了Aleexandra Khefren的初夜...这件事迅速登上了各大八卦娱乐媒体的版面，但正是因为这些报道，有越来越多的女孩子，开始受到金钱的致命诱惑：这样毫不费力就能赚来几百万欧元，我们为什么不试试呢？于是，有越来越多的女孩，把自己放上网站拍卖。。比如来自德国的18岁的Kim...她很直白的在Cinderella Escorts网站上写道：“Hello, my name is Kim and I would like to sell my virginity.”根据她的说法，她是因为想去奥地利首都维也纳读大学，所以想给自己筹一笔钱，“有了这笔钱我就可以在维也纳买个房子，付了学费，再买辆车” 有了Aleexandra Khefren的例子，她很快被这个来钱如此之快的网站给吸引了。。决定拍卖自己，来负担自己的“留学梦”；这次的拍卖，10万欧元起拍；其中20%的钱会被公司抽取作手续费，剩下的80%，由“灰姑娘”们随意支配...这样的拍卖还在继续...19岁的Florentina：20岁的Ariana；24岁的Julia。。还有最近登上《太阳报》的26岁的Jasmin。。Jasmin甚至声称，“父母完全支持自己的决定”看到这里你可能已经明白了：这些女孩，要的可不仅仅只是支付自己的学费而已...她们想要的更多，买房、买车...毕竟只是读个大学，是不需要动辄几百万的。她们在众多赚钱的方式里，选择了最容易的那一个...但这样的公开拍卖，会对她们以后的生活产生什么样的影响呢？我们不得而知。。网上有一个很大的争议点是：这样的网站真的合法吗？！这不是误导青少年吗？网站的创始人是这样回答的：“我们从来不逼迫这些女孩去做她们不想做的事情。这些都是她们自己的选择，她们有权支配自己的身体，如果她们觉得顾客让她们不舒服，她们可以随时终止合同；要知道，现在市面上这样的拍卖多了去了，只不过都是在暗地里进行。在那些地下交易里，女孩们完全的不到保护...但我们不同，我们会派工作人员陪同女孩见客户，确保女孩的安全。与其让这项交易在黑暗里无法无天，还不如放到明面上来监管呢。”网上拍卖少女是否合法...相关法律又该如何应对...对欧洲各国来说，真是个难题啊...只是，为了买房买车，在自己最好的年纪，用金钱出卖了自己最珍贵的东西，这样的决定，真的不会让自己在日后后悔吗？相关阅读：◈  当年那些学霸，是怎么沦为社会底层的？◈  大量中国留学生从事性行业，只因学费生活费太贵！交易场所暗访，援交女自述细节倡导理性阅读，离美帝更近一步投稿：usashare@hotmail.com</w:t>
      </w:r>
    </w:p>
    <w:p>
      <w:r>
        <w:rPr>
          <w:b/>
        </w:rPr>
        <w:t>AG_H146</w:t>
        <w:br/>
      </w:r>
    </w:p>
    <w:p>
      <w:r>
        <w:t>文／在家上学联盟网微信号：chinahomeschooling美国有一个统计数据显示：四分之一的女孩和六分之一的男孩曾遭受性侵，儿童平均遭遇性侵的年龄是9岁，93%的性侵者孩子认识，47%的性侵者是家人或熟人，危险如此之近，远超过我们的想象.....简单三步，教孩子对性侵害说“不”！周末，跟闺蜜一家在北郊踏秋。看着她家女儿乖巧可爱，温暖贴心，再看看我家这个小调皮，我羡慕极了。可谁知她说：“哎，这有什么羡慕的，别羡慕了，你知道，我养女儿是有多担心吗？就怕她遇见什么坏人。”她老公说：“我们现在最紧张这个。尤其是前阵子看了林奕含那个新闻后，我现在都不敢送女儿单独去上兴趣班了，就怕她安全出什么问题。”是啊，看到林奕含的悲剧，哪个做父母的不心疼，不担心孩子的安全？别说是女孩了，男孩也担心啊！有调查显示，在中国，有9.5%的女童和8%的男童都曾遭到过不同方式的性侵害，总数高达2500万人，而且多数都是熟人作案。这些数字实在触目惊心，警醒我们对孩子的保护决不可又有丝毫的掉以轻心。但退一步说，无论父母多么努力，也无法做到24小时、无缝隙贴身保护，孩子总有独处、落单的时候，所以，教会孩子自我保护、远离性侵害更关键。这两天，我无意间看到了美国How To Tell Your Child机构制作的儿童防性侵视频。看完感叹，有时候不得不服气老美在这方面的专业性，动画视频内容简单易懂，又实用有效。强烈推荐和孩子一起观看、讨论，让孩子赶快操练起来，用科学的方法辨别坏人、保护自己。下面就是由美国How To Tell Your Child机构制作的儿童防性侵视频，全长大概7分钟，建议给4岁以上的孩子观看。视频内容一点不复杂，三步就可以教会孩子“防性侵”的安全知识：1、教孩子识别坏人在教孩子怎么保护自己之前，老师先问了一个问题：“怎么辨别坏人呢？”对于坏人，每一个孩子都有自己的看法，不过他们的认知仅仅只是限定于“坏人有大大的牙齿、血红的眼睛，巨大的手和邪恶的笑容”。老师一个接一个“吹破”孩子们关于坏人的天真想法，并告诉他们坏人并不等于“长得坏”，有的人甚至长得很好看，看上去很和蔼，很炫酷，还有各种美味的糖果和礼物。这下孩子就困惑了，既然坏人看上去很友善，那怎么才能分辨出来呢？2.教孩子认识隐私部位，警惕5个警报直接从外表分辨“披着羊皮的狼”确实挺难，老师转而教孩子如何识别坏人的“坏行为”。在此之前，需要先教孩子认识身体，并知道自己的隐私部位。一般，在生活中，我们都习惯性地告诉孩子泳衣遮住的地方就是隐私部位。这种方式虽然简单，但是通过这种描述孩子只能知道一个大概的范围，并不真的明白哪些部位是隐私部位。对于这个方面，其实大可不必讳莫如深。我们可以跟老师一样，非常坦然地告诉孩子：男孩的生殖器官和屁股是隐私部位，女孩的乳房，生殖器官和屁股是隐私部位。这些部位是不可以给外人看或者触碰的。如果有人要看你的隐私部位，或者让你看TA的隐私部位，叫做“视觉警报”。如果有人谈论你的隐私部位，叫做“言语警报”。如果有人触碰你的隐私部位，或者叫你触碰他的隐私部位，叫做“触碰警报”。单独与陌生人在一起，叫做“独处警报”。特别要注意的是，父母不在身边，不要接受陌生人给的糖果。如果有人拥抱、背、亲吻你，叫做“拥抱警报”。这五个警报都是危险信号，我们要孩子明白，当有人对他做出这5种行为任意之一时，他就可以判定“那个人”是个坏人，要勇敢地对他的行为说“No”！3.与孩子共建“照顾者”名单和“爱心圈”那有没有例外呢？当然有！这也是视频内容科学专业的地方。①爸爸妈妈可以！不过，只能在必须帮孩子洗澡，或者孩子隐私部位受伤的情况下才行。这种方式超棒，可以帮孩子进一步明确身体的界限。明白，爸爸妈妈也只有在特殊的情况下才能触碰自己的隐私部位。②“照顾者”名单上的可以！通常，爷爷奶奶、姥姥爷爷或者其他人也会帮忙照顾孩子，这时候，我们可以跟孩子一起列一张“照顾者”名单，列入名单的人在限定的条件下也是允许的。不过需要注意的是，如果孩子不太愿意把某人的名字写上，我们一定要引起重视，并找出原因。另外，一定每隔几个星期跟孩子一起重新更新并确定下名单。③“爱心圈”名单里的也可以！除了最亲近的亲人之外，我们还可以跟孩子一起列一个“爱心圈”名单，这个名单上的人是可以拥抱、亲亲的，是孩子喜爱并信任的人。列好“爱心圈”后，孩子就可以安全踏实地享受亲人、长辈、朋友的关心和爱了。当老师教完所有安全课程，还对孩子进行了“随堂测试”，来确保孩子真的听懂并记住了。1.医生在妈妈陪伴下检查你的隐私部位，可以吗？2.如果有一个男人触碰女孩的胸脯，可以吗？3.如果一个照顾者帮一个男孩穿衣服，可以吗？4.如果一个男人在女孩面前脱衣服，可以吗？5.如果一个女人对女孩说漂亮的乳房，可以吗？6.如果一个女人带一个正在跟朋友玩耍的女孩去偏僻的街道，可以吗？这些题目还有很多，每做一道题，孩子关于安全和危险的界限就越明晰。和孩子一起看完前半部分教学内容后，也让他来回答试试看，帮助他更准确地理解安全知识、掌握安全原则。真的不得不佩服老美，用短短的7分钟时间，就把一直以来非常困扰我们的问题解释得清楚明白。视频的最后，更加意义非凡。当孩子问，为什么会有人想要强行背我、亲我、接触我呢？老师的回答充满智慧，既没有使用恐怖的语言让孩子害怕，又非常巧妙地给予了孩子说“不”的勇气：因为有一些人生病和脆弱的心理，他们喜欢伤害别人，而且，他们真的很害怕。如果你们不喜欢某人触碰你们的方式，你们必须说“不”，也不需要害怕。如果遭遇到这样的坏事，说“不”永远不会太迟，告诉你的爸妈或熟悉的人，还可以让其他孩子远离那个坏人。不错，孩子需要具有辨别坏人的能力，更需要具有对坏人说“不”的勇气。种种悲剧的现实告诉我们，那些受伤害的孩子，当然知道摧残他们的是坏人，却没有对他们说“不”的勇气，纵容坏人对自己的伤害，让自己徘徊在痛苦中、久久不能自拔。所以，当和孩子一起看完视频时，请记得跟他郑重其事地保证：无论他面对什么困难和问题，只要不是主动伤害别人，爸爸妈妈会永远相信他、保护他。不计一切代价！======================为了能让孩子们更清楚深刻的记住安全知识，再推荐以下这两个很有用的安全视频。1、《Stranger Danger Awareness for Kids》将安全主题融入到一首儿歌里，节奏明快，朗朗上口，宝贝在儿歌的旋律中建立起安全意识，儿歌主要有三段：第一段讲的是在路上走路遇到陌生人打听你的姓名，该怎么办？第二段讲的是一个人在家遇到陌生人敲门想进房间，该怎么办？第三段讲那种不怀好意的陌生人就等于危险，一定要提高警惕。2、《ABC of Safety》是由一个叫做The McKay Foundation的公益组织制作的，她们创作的这个视频从A到Z一共有26个关键字，每个字都代表孩子遇到特殊情况时，会发生怎样的心理变化，应该警惕怎样的行为动作，以及该采取怎样的防范措施。相关阅读：◈  手刃生父，捅爆好莱坞最大性侵案，这位金发碧眼小帅哥，只为正义二字◈  江歌案，让我们反思如何教育一个女孩倡导理性阅读，离美帝更近一步投稿：usashare@hotmail.com</w:t>
      </w:r>
    </w:p>
    <w:p>
      <w:r>
        <w:rPr>
          <w:b/>
        </w:rPr>
        <w:t>AG_H150</w:t>
        <w:br/>
      </w:r>
    </w:p>
    <w:p>
      <w:r>
        <w:t>文／寻匠之美微信号：xjzm681不以金钱论英雄，但求人生不虚度。2017年9月，被誉为“中国诺贝尔奖”的未来科学大奖在北京揭晓，奖金100万美元，支配方式不限。众人屏息以待、不敢眨眼，直到屏幕上终于浮现三个字：施一公。现场掌声雷动，主办方立马给施一公打电话，没想到等来一阵忙音，过了好一会儿，施一公很抱歉地回复：刚才在上课呢。 这个连获奖电话都忙到接不到的科学家，在任教的清华大学，还流传着这样一个封号：风一样的男神。有此封号，不单因为他是著名的结构生物学家、清华大学副校长、中国科学院院士，在国际顶级学术期刊上连续发表论文……更是因为他说话快，走路快，做什么事儿都风风火火。他带的博士生说：“施老师身上有使不完的劲儿和激情，连上楼梯都是用跑的。”这次未来科学大奖，表彰施一公在解析真核信使RNA剪接体这一关键复合物的结构，揭示活性部位及分子层面机理的重大贡献。结构生物学，重点在结构。打个比方来说，研究好钟表上的小齿轮，就能知道钟表如何运转；研究好细胞里蛋白质的构造，就能清清楚楚知道疾病怎么产生，怎么预防，怎么治疗。施一公的研究就是那个很小很小的细胞。而这一次他的研究成果，解决了困扰生命科学界二十几年的难题，标志着人类对生命过程的理解，迈出了重要的一步。作为清华副校长，施一公每年要给清华本科生上满100节课；作为结构生物学家，施一公还要完成科研工作，发表论文。只要一有空，施一公就会来指导学生的实验，遇到学生的问题，他很快就能找到症结，指出下一步的实验方向。从国际前沿的课题思路，到实验如何设计，再到溶剂加多少……“有施老师在，就什么问题都不怕。”有人曾统计施一公在国际性学术期刊上发表的论文，高数量和高质量的程度，简直让人惊叹。除了让人生开挂，施一公还会在实验室唱有点跑调的歌，给学生分享刚看过的电影，欧巴一样的长腿，还创造了学校竞走的记录。他说：“我的时间是以秒计算的。”2002年，35岁的施一公，成为普林斯顿大学分子生物学系，当时最年轻的终身教授。40岁那年，他拒绝1000万美元科研经费，回国任教清华大学。当时，施一公准备回国的消息一传开，《纽约时报》登时就炸了，深刻反思中国吸引海外科学家回国的原因。普林斯顿大学物理学教授罗伯特·奥斯汀则表示：“他是我们的明星，我觉得他完全疯了。”国外惋惜流失了一个人才，国内，忧心忡忡的妻子却问他：你回国能做什么？施一公笑笑：“我可以去我的中学教数学或英文，还可以当导游，中文英文切换着讲，再不行我还可以去北京街头开出租车呢。”十年离居国外。他在中西方文化、经济的差异中考量着人生，也坚信着中国未来的发展。或许中国不缺一个博士，但是他缺中国。施一公回国后，与同为海归的北大教授饶毅，一起进入中科院院士有效增选名单中。但到最后，最终名单却没有二人的名字。面对意外的结果和评选的遭遇，施一公却拒绝了蜂拥而至的记者，时隔许久后被人问起，他才公开表示：“在我回国的目标中，从来没有当院士这一条。我觉得一个学者把当院士作为终极目标，未免太狭隘了。”所以很多时候，施一公常对人讲：“我不喜欢别人喊我什么院什么长，我喜欢别人叫我老师。”他甚至喜欢学生和同事给起的另外一个绰号：驻马店之光。驻马店是他的家乡，小时候老师语重心长地对他说：“一公啊，你要好好努力，将来为我们驻马店争光。”多年后，他真的成了驻马店人的骄傲；而多年来，他也从未忘记儿时老师的教诲。施一公常提起大三那段晦暗的时光。父亲出了车祸，因为出租车司机疲劳驾驶。司机把父亲送往医院的时候，父亲已经昏迷。血压一百三，八十；脉搏六十二，如果正常施救，一切都还来得及。但1987年的医院有个规定：任何人到了急救室都要先交500元押金。施一公说，那时候突然凑500元，比现在凑50万还难。等出租车司机四个半小时后凑足押金，晚上11点半赶到医院，父亲的脉搏已经没有了。那是施一公觉得世界观人生观最为崩溃的时候。“我会半夜醒来跑到圆明园，一圈一圈地跑，直到筋疲力尽，痛哭一场回去，第二天才有精神应对一切。”大千世界，人如微尘，短暂的相聚，忽然的离开，而一个人存在的价值是什么？后来，施一公逐渐明白：一个人活着，总要为社会留下点什么。科研之外，他也会给父亲写几句话，告诉父亲自己研究了什么，这个研究成果，能给这个社会的进步带来什么。 有一次演讲。嘉宾徐彦辉博士问施一公：“一公，我很纠结，这个社会价值观现在如此之混乱，大家拼命去挣钱，又有这么多腐败现象。看到这些社会弊端，我作为一名博士生，空有报国之志，真想做点什么，但我能做什么呢？”施一公对他说：“彦辉，我长你十岁，我恰好经历过你这个困惑期。你现在唯一做的就是兢兢业业做好你的学问……我只怕你十年、二十年后不再有今日的沸腾心声，不在有现在这份先天下之忧而忧的心气儿，而变得世故和淡漠。” 施一公曾分享当时在国外，成功面试了一个保险公司中国首席代表的位置。面试官以六位数的年薪和中国市场开拓者的身份，说服施一公加盟。施一公觉得：挺好玩的，但不是心旷神怡，因为不够浪漫。他说投身于科学的殿堂里，是如此神秒，超出你的想象。所以，施一公选择了回国搞科研。或许赚不了多少钱，但他心甘情愿：“不该只为了就业挣钱而读书。”每周，施一公都会去爬香山。上下2300多级台阶，施一公第一次爬，花了两个半小时，累得不行；而现在只需要半个小时。跟他一起爬山的学生在后面喊：“老师等一下。您这风一样的速度，真的太快了，追不上哇。”风一样的速度，风一样的科研，真的不累吗，不苦吗？施一公说，有时累的时候就想，这一点苦是一种享受。“我的意志很坚定，没有什么困难是不能克服的。”也许正是因为这样，施一公才会被清华的学子们奉为“男神”。真男神不单在学术上有着独当一面、开疆拓土的才华，更有着年轻人都赶不上的热情和活力，有着在物质诱惑面前为理想献身的笃定。明星科学家的光环背后，他是一个每天在清华校园奔跑6公里的追逐者。他比我们多的，是一份理想的执着和人生的深情。从施一公身上我们能学到什么？我想，正如他所说的：“当你凭着自己的兴趣，真的是自己的兴趣，坚定地走下去的时候，不要被周围的人和事情轻易打动，不要轻易地被周围的价值观所牵引，尤其是不要被以金钱论英雄的价值观所牵引。” 向前走，前程莫问。相关阅读：◈  扎克伯格的妹妹也是大学霸！拒了Facebook，玩转IT、风投圈，她的才华比哥哥更令人羡慕◈  能申请到哈佛商学院的人，都有哪些特质？倡导理性阅读，离美帝更近一步投稿：usashare@hotmail.com</w:t>
      </w:r>
    </w:p>
    <w:p>
      <w:r>
        <w:rPr>
          <w:b/>
        </w:rPr>
        <w:t>AG_H151</w:t>
        <w:br/>
      </w:r>
    </w:p>
    <w:p>
      <w:r>
        <w:t>文／英国那些事儿微信号：hereinuk话说，作为家长，当你翻看孩子的手机，却在聊天记录里发现了海量露骨照片，是不是当即就会炸毛，没收手机，痛骂熊孩子一顿。可如果，发来这些照片的人，是孩子的老师呢？！今天，我们要讲的就是这么一位令人作呕的渣老师，因为强迫学生与自己发生性行为，她即将面临长达40年的牢狱之灾...这位老师名叫Yokasta M，今年40岁，来自哥伦比亚。生活中，她有一位踏实靠谱的老公，而工作上，她任职于哥伦比亚第二大城市麦德林的一所中学，日子过得安逸且舒心...可这个女人却不甘于平静的生活，她的内心非常的不安分，不安分到...要将魔爪伸向自己的学生...Yokasta所教的学生，都是16、7岁的孩子，看着那些年轻、帅气、充满活力的男孩子，作为老师，她没想着好好传授知识，教给他们正确的三观也就算了，她反而是满脑子的淫念，只想占有他们的躯体...那么，她要怎么做才能既满足自己的变态心理，又不被旁人发现呢？恩...这个时候她倒是想起自己是个老师了，她会选准自己“心仪”的对象，然后找他们要电话，美其名曰：电话给我，课后老师就可以继续辅导你的功课啦！-。-听到这番说辞，男学生们自然是不会有啥反对意见，可当他们互换了电话号码，社交媒体上通过了好友之后，孩子们才震惊的发现，真相是那么的辣眼睛：“她莫名其妙就给我发自拍，非常露骨的那种，我完全懵逼，然后说让我去她家跟她啪啪，如果我不去，就让我考试不及格...”一名受害者说道...下面的照片都是从受害学生的手机里取证出来的，你们感受一下吧，各种大尺度...性暗示...这...？？？Yokasta就这么耍着下作的手段，趁着老公不在家的时候，一次又一次把自己的学生领回去，哄骗，强迫他们与自己啪啪啪，不仅如此，当她发现受害者还真不敢对外声张时，她还进一步搞起了“奖励机制”，拒绝不来的人考试别想过了这是肯定的了，而那些“从”了她的学生，她还会给他们更好的成绩...根据哥伦比亚当地媒体的报道，从2016年1月-4月，Yokasta少说已经成功强迫了大约40名学生与自己发生性关系，然而，事情还是败露了...一天，其中一名受害者的家长觉得儿子最近状态很不对劲，他翻看了儿子的手机，发现了这些糟心的照片，随即报了警，这位渣老师马上就被逮捕了起来，终于彻底栽了...后来的事情嘛，自然是家长们群情激愤，受害者们如实交代，而那些她亲手发出去的这些照片，也就成了定罪的铁锤，目前，Yokasta丈夫正在与她办理离婚，而未来等待着她的，将是长达40年的刑期...呃...这样的老师，简直了...相关阅读：◈  高中学霸刺死班主任，是中国教育的悲哀◈  傻老外放话：16元就能睡中国姑娘，说完五道口全炸了！倡导理性阅读，离美帝更近一步投稿：usashare@hotmail.com</w:t>
      </w:r>
    </w:p>
    <w:p>
      <w:r>
        <w:rPr>
          <w:b/>
        </w:rPr>
        <w:t>AG_H154</w:t>
        <w:br/>
      </w:r>
    </w:p>
    <w:p>
      <w:r>
        <w:t>文／文汇教育微信号：wenhuieducation如果家长们仍认为决定孩子成功的最重要因素是20%的智商和80%的情商，那就已经OUT了。近几年来，整个美国教育学界被一种全新的教育理念所席卷，那就是Grit（坚毅）。Grit一词在古英语中的原义是沙砾，即沙堆中坚硬耐磨的颗粒。2010年，科恩兄弟翻拍了约翰·韦因的老片《True Grit》，获奥斯卡奖提名，其中演副执法官Rooster Cogburn的杰夫·布里杰斯凭此片获得了当年的奥斯卡最佳男主角奖。这部影片讲的是一个14岁女孩终其一生为父报仇的故事，片名原意为《真正的勇气》，在中国被广泛译为《大地惊雷》。这部电影也启发了教育界。美籍亚裔心理学家、宾夕法尼亚大学副教授Angela Lee Duckworth将其发表于2005年、原名为“Self-discipline outdoes IQ in predicting academic performance of adolescents（自制力完胜智商，预示青少年未来学业表现）”的研究成果，更名为Grit Research。Grit可译为“坚毅”，但其涵义远比毅力、勤勉、坚强都要丰富得多。Grit是对长期目标的持续激情及持久耐力，是不忘初衷、专注投入、坚持不懈，是一种包涵了自我激励、自我约束和自我调整的性格特征。如果你见一个孩子“能很投入地一直做一件事很久”，这就是Grit。“向着长期的目标，坚持自己的激情，即便历经失败，依然能够坚持不懈地努力下去，这种品质就叫做坚毅，”Angela Duckworth在2013年TED演讲时，给予Grit如是定义。从2005年开始，Angela Duckworth一直致力于研究性格对于成功起到的作用。她对数以千计的高中生进行了调研，并跟随西点军校、全国拼字比赛冠军、国内一流大学等进行观察和分析，她发现：无论在何种情况下，比起智力、学习成绩或者长相，坚毅是最为可靠的预示成功的指标。在这种社会思潮下，美国很多学校已经在引进新的课程，比如加利福尼亚州长滩中学，创建了新型的课堂文化，让孩子在学习中面对更多挣扎和冒险，而不只是获得了正确答案。在他们看来，智商是与生俱来的，而坚毅是每个人都可以开发的。父母和学校还是有很多空间，可以帮助孩子塑造坚毅的品格，这将有助于他将来在任何领域获得成功。美国教育的现状与反思认知技能培养 VS 性格特质素质与中国家长一样，美国的家长们如今也处于一个分外焦虑的状态中。在美国各大城市，生活富足的家长之间争抢心仪幼儿园的入学机会，几乎到了疯狂的地步。每一年，这种竞争似乎开始得更早，程度也更激烈。席卷美国的Grit教育正在给美国家长重新洗脑。跟中国家长望子成龙一样，美国家长也为孩子未来面临的竞争感到焦虑。家长的这种焦虑从根本上说源自一个假设，那就是：如今要在美国获得成功，最重要的是取决于以智商为代表的认知技能，而培养这些技能的最佳方式就是尽可能多、尽可能早地开始练习。为什么很多家长害怕孩子“输在起跑线上”？究其原因，家长的焦虑都来源于一个假设：未来的竞争是以智商为代表的认知技能的竞争。 这种认知假设显然有一些勉强。它所描述的世界让人信以为是“线型”的，并因此帮助孩子学习知识、增添技能、获得学历、考取证书……所有这些，都是在给孩子在这条线性的跑道上增加成功的筹码，即有投入就必定会有产出，比如：三岁孩子做过的数学题越多，读小学时的数学成绩就越好。近几年来，经济学家、教育家、心理学家和神经科学家等各个不同领域的专家都对这种认知假设提出了质疑。他们普遍认为，决定孩子成功的最重要因素，并不是我们给幼年的孩子灌输了多少知识，而在于能否帮助孩子培养一系列的重要性格特质，如毅力、自我控制、好奇心、责任心、勇气以及自信心，这些都将影响其一生。Grit开启性格教育时代什么商都不如性格重要什么是教育中最重要的部分？怎么培养，才能帮孩子取得成功？过去，人们将注意力主要放在智力开发上，认为掌握知识的多寡，直接决定了孩子的学业、事业表现及其能否在未来的社会竞争中取得胜利。由美国心理学家Daniel Goldman完善的情商概念则指出，儿童未来的学业表现、事业成就、生活的幸福程度，只有不足20%取决于智商，其余绝大部分是由情商决定的。正向心理学（Positive Psychology）则提出了七项指标，认为它们是预示孩子未来成功的“七大秘密武器”。这七项指标分别是：Grit坚毅、Zest激情、Self-control自制力、Optimism乐观态度、Gratitude感恩精神、Social intelligence社交智力、Curiosity 好奇心。情商，只是社交智力的一部分，而智商，压根被排除在了这“七大秘密武器”之外。 以正向心理学为基础的性格教育不相信“智商决定论”及“人的命天注定”的遗传出身论，认为儿童是后天教育可塑的。家长、教师等如能给儿童做出表率和示范，则儿童完全可以被培养成在未来成功的人。性格教育的追随者、美国KIPP学校的创办人David Levin将Grit作为教育的核心理念。KIPP在全美20个州拥有162家连锁学校，会对学生——进行包括Grit在内的七项教育指标的评估。Grit研究的创始人——Angela Lee Duckworth是这所学校的合作人之一，她将Grit看作所有七项指标中最重要的一个。 Grit教育警示我们：决定孩子成功的最重要因素，不在于我们给孩子灌输了多少知识，而在于我们是否帮助孩子获得了以Grit为首的七项重要的性格特质。具体说来，一个六岁的孩子是否知道3+2=5根本不重要，重要的是在学习的过程中，TA是否愿意在第一遍回答成3+2=4之后重新尝试，直到得出正确答案为止。我们应教会孩子的不是跑得多快，而是在摔倒之后站起来继续跑，哪怕TA是最后一名。美国社会为何如此关注坚毅如今的孩子更少面对失败如今的美国儿童，特别是那些在优越环境中长大的孩子，在成长的过程中比以往任何时代都更少面对失败。当然，他们同样也学习刻苦，常常承受压力。但是，实际上他们接受教育的过程比以往任何一代人都更容易、顺利，他们中的许多人都不用面临重大挑战，就顺利从大学毕业。学生们在家中和学校受到过度保护，很少遭遇困境，因此他们鲜有机会培养出克服挫折的关键能力。早在2012年，斯坦福大学心理学教授Carol Dweck和《纽约时代周刊》编辑保罗·图赫的著作《性格的力量：勇气、好奇心、乐观精神与孩子的未来》，已经将“培养坚毅性格”的教育理念带入大家的视野。而在2013年，宾夕法尼亚大学心理学教授Angela Duckworth在TED的演讲则引起教育界对“坚毅”的空前关注，Angela Duckworth教授和她的团队甚至制定了测量“坚毅指数”的工具。许多标榜美国教育的人并没有意识到，美国儿童其实面临着与中国儿童同样的问题，就是在生活水平更高、获得教育更容易的今天，孩子比过去更少面对失败，而在步入社会以后，面对网络时代的全球竞争，孩子们却比过去更不懂得如何面对失败。如今，谁再讲“失败乃成功之母”似乎是老掉牙，但其实今天的美国教育家恰恰是“老调新弹”，又把这些“老祖宗的传统”拿了出来。目前，受Grit教育观的影响，美国很多学校都在修改课程。比如，加利福尼亚州长滩中学就鼓励孩子在学习中更多冒险，而不只是获取正确答案。父母应该做什么？几个行之有效的方法父母应该怎样塑造孩子坚毅的性格，Angela Duckworth教授提出了一些行之有效的做法：1、把挑战摆在孩子的面前真正的成功往往发生在人们突破边界和障碍的时候。如果你的孩子一直没有机会战胜一些困难，他可能永远不会具备面对挑战的自信。体验冒险和障碍是孩子学习的一个重要途径。让孩子有机会去追求至少一个很难的事情。最好是一件有严格纪律和规则，需要长期练习的事。比如钢琴、芭蕾。做得怎样并不重要，尽可能去努力才是重点。在这个过程中，孩子也许会很焦虑，但是当她克服障碍时，她就会真正爱上这件事，并且找到发自内心的坚持下去的动力和自信。2、不要在感觉糟糕的时刻结束许多人认为，才能是与生俱来的，我们擅长什么或不擅长什么，皆是因天赋所致。这可能会导致孩子养成轻易放弃的习惯。其实，即便是天才也需要通过不懈的努力来磨练自己的天赋。Angela Duckworth的家规之一：不要在感觉糟糕的时刻结束。在遭遇挫折的那一刻就立即放弃，可能意味着你将错过最棒的时刻——比如最终打进了制胜一球或在演出结束后听到雷鸣般的掌声。所以Duckworth教授坚持要求她的两个女儿（9岁和11岁）每做一件事都要坚持到底，这样的锻炼使她们认识到，学习过程中需要克服一些不适感和障碍，这是很自然的事。3、适时必需的推动没有人想成为那种总是督促孩子进步的爸妈，但这样的确有助于让孩子知道你的期望，并且可以帮助他做到最好。当孩子学习任何新技能时，适时地推动孩子：制定时间表，然后鼓励孩子坚持，反复练习。“我还没有听说过哪一个孩子是完全自动‘上链’的。”Duckworth教授说，每天规定一定的练习时间没什么错，虽然你的孩子可能会抱怨，但如果你很坚定，他的抱怨会日渐减少，练习的乐趣反而会与日俱增。4、拥抱无聊和沮丧成功很少发生于第一次尝试。事实上，这通常是一段相当漫长的旅程，并且布满艰难险阻。困惑、沮丧、甚至觉得无聊透顶，这些都是旅程的一部分。然而，如果孩子明白，学习遇到困难并不意味着他们很笨，他们就会更有毅力坚持下去。与其在孩子遇到困难时直接给他一个解决方案，不如看看他自己能否想出办法解决。抑制住想要帮他的冲动。如果很明显他正处于迷茫状态，可以这样和他谈谈：“看起来你真的遇到困难了，你觉得有什么办法能解决吗?”启发他自己思考解决方案，而不是直接告诉他怎么办。这样的锻炼让孩子养成一种自信——“嘿，我自己能解决。”相关阅读：◈  “拼爹”的美国精英教育，看大洋彼岸中产家长的择校焦虑◈  那些逃离应试教育把孩子送进国际学校的父母，最大的收获到底是什么？倡导理性阅读，离美帝更近一步投稿：usashare@hotmail.com</w:t>
      </w:r>
    </w:p>
    <w:p>
      <w:r>
        <w:rPr>
          <w:b/>
        </w:rPr>
        <w:t>AG_H152</w:t>
        <w:br/>
      </w:r>
    </w:p>
    <w:p>
      <w:r>
        <w:t>文／益美传媒微信号：YeeMedia周一，小扎在FB上高兴地宣布“14年前的今天，我和普莉希拉第一次约会！”而这夫妻俩的纪念日也是画风清奇——回母校哈佛捐款小扎夫妻关注教育问题全球皆知2013年曾向新泽西州捐了1亿美元赞助纽瓦克市修缮学校创下了美国青年人慈善捐赠记录大女儿Max刚出生时就念《量子力学》绘本一度引发全球的“物理热”然而，深入了解会发现扎克之所以对教育迷之看重源于他背后的家庭教育大智慧甚至追溯小扎的家族史才发现原来四兄妹全是人才今天益美君要说的就是最“离经叛道”的小妹妹阿里尔·扎克伯格NO.1和哥哥姐姐一样阿里尔也是一名十足的学霸大学毕业于克莱蒙特·麦肯纳学院兼修哲学与公共事务和计算机科学堪称文武双全这学校放在国内可能没几个人知道但它在《福布斯》杂志公布的美国高校排名中排行第9是美国西部最著名的文理学院之一也是美国最难录取的文理学院去年录取率仅为9.4%比杜克大学、康奈尔大学这些藤校还难进阿里尔不仅披荆斩棘闯进名校表现也极是不俗也许是家族IT基因太强大她在大学时就兼职做信息服务技术助理等到大学一毕业哥哥小扎就来抢人了本想近水楼台先得月劝说她加入Facebook所有人也都在猜测她将和大姐一样为Facebook开疆辟土？只是个有大Boss罩着的空降兵？结果她却果断拒绝了邀请去了一家社交网络营销公司Wildfire Interactive做初级产品经理Facebook的光芒太耀眼她只想从一名无名小卒开始干起这份任性真的是让扎克扎心啊……2012年，Wildfire被谷歌收购原本合作公司被对手收购已经够闹心了没想到连自己妹妹也被谷歌“收购”走了直接站到最强大的敌对阵营爆炸性的消息不知惊呆了多少人如此“离经叛道”的任性可不止一次有一天，她的朋友Willis谈起自己从事过或评估过的几次投资交易这姑娘听后心里一阵激荡计算机哪有这过瘾！“投资这东西，我感觉我也能玩！”NO.2接着……她竟然……真玩起了风投二话不说放弃了娴熟的IT技能走上了一条天使投资人之路更令人费解的是她的投资方向对时兴正热的VR、共享经济没兴趣对哥哥姐姐都在从事的社交媒体也不感冒反而对“吃”情有独钟阿里尔喜欢吃也对未来全球食物供应有着深刻的担忧她觉着“饲养家禽是无法支撑全人类的肉类需求必须寻找其他的替代资源”于是，将“吃”作为投资的主要方向而且新手入门的几次尝试竟都没失败这个“吃货”姑娘先后投资了提供高质量低耗能食物的locol快餐供应商消费包装公司、生产实体产品的农场随着对行业的深入了解她对食品、昆虫、能源领域都有不凡的研究2015年，她投资了一家生产蟋蟀蛋白质的公司Bitty Foods金发碧眼的她从此被称为“蟋蟀人”正是有了“蟋蟀人”的品牌和资金阿里尔一跃而起去了硅谷顶尖风投机构KPCB做合伙人负责成长基金和早期创业公司相关的业务而那时候，她才26岁……都说这姑娘在玩票经济、金融、管理……这些知识她此前从未涉及怎么做得好风投？！可在她看来她跳出IT圈是无比正确的选择因为投资就是“帮助那些正在建设未来的人”而她，正参与着未来的多方面建设想着都无比酷炫NO.3从精英学霸到产品经理再成为年轻而成功的天使投资人难道扎克伯格家骨子里就印着“成功”二字？其实说到底这一切都离不开扎家的家庭教育扎克伯格祖辈的家境很一般也并非是什么显赫家族的后裔爷爷是邮递员，奶奶是家庭主妇却是镇上第一个买彩色电视机的家庭小扎的父亲小时候想知道电视机究竟是怎样出画面的家里二话不说就让他把电视机的显像管给拆了而到了小扎这一代更是“纵容”小扎父亲是全世界最早一批使用电脑的用户花1万美元巨款买了IBM就是给孩子们研究着玩之后更是花光家里的积蓄给4个孩子每人配一台雅达利800虽然现在看来，也就是大点的打字机在当时却无限启发了他们的IT思维而阿里尔从小成长在科技的环境里父亲的办公室里总会出现最前沿的尖端科技兄妹几个初中就在家里玩编码到了高三那一年全球最大的轻博客网站Tumblr刚刚诞生阿里尔就已经开始研究HTML和CSS语言琢磨着让博客更加个性化NO.4说实话，一开始同样选择从事IT行业的小妹其实一直在哥哥姐姐的阴影之下大姐兰迪一手撑起Facebook的全球化营销自己创业开公司，还准备进军节目制作人名列“美国前五十数码玩家榜”哥哥更不用说，世界最富的80后二姐毕业于普林斯顿大学毕业论文讨论的是古希腊诗人大家知道阿里尔的名字是因为扎克伯格，是因为Facebook然而，阿里尔既没有选择被护在羽翼之下也没有安心当个白富美得过且过而是另辟疆土自在地尝试生命里的一切可能如今风投圈里只认阿里尔是KPCB最年轻的女性合伙人偶尔会有人提一句：哦，对了，她还是扎克伯格的妹妹阿里尔甚至表示如果有一天不做风投会去给DJ或电子音乐人做灯光设计2016年7月20日阿里尔以评委身份参加了由雪莉·桑德伯格创立的全球创新创业大赛已经成为成功女性的她要支持更多女性成为高管、投资人、创业者从前，我们看扎克伯格和Facebook的故事羡慕小扎的太太、女儿羡慕他的一大家子可如今读来阿里尔的故事才发现，与其羡慕有一个巨富哥哥不如眼馋她聪慧的头脑若是能坚持自我掌控人生即使在最轻松的环境里选择“艰难模式”也是最得意的人生相关阅读：◈  从复旦到哈佛，这对姐妹花展现开挂人生…明明可以靠脸吃饭，偏偏要靠才华！◈  加州一号公路坍塌大桥修好啦！最美路段重新通车！你准备好出发了吗？倡导理性阅读，离美帝更近一步投稿：usashare@hotmail.com</w:t>
      </w:r>
    </w:p>
    <w:p>
      <w:r>
        <w:rPr>
          <w:b/>
        </w:rPr>
        <w:t>AG_H153</w:t>
        <w:br/>
      </w:r>
    </w:p>
    <w:p>
      <w:r>
        <w:t>文／留学兔子微信号：world_study11月16日，英国《泰晤士报高等教育》（TimesHigher Education）最新公布了2017年全球大学毕业生就业能力排行榜（Global University Employability Ranking 2017），美国加州理工学院蝉联榜首，紧随其后的是哈佛大学和哥伦比亚大学。日本东京大学排名第九，在亚洲高校中排名第一。 中国高校中，香港科技大学排名全球第12、亚洲第二；北京大学排名全球第14、亚洲第三；上海交通大学排名全球第30位。此外，跻身全球150强的中国高校还包括复旦大学、清华大学、台湾科技大学、香港大学等高校。 《泰晤士报高等教育》数据编辑西蒙·贝克（Simon Baker）说，亚洲大学的排名较往年有所提升，其中来自中国大陆、中国台湾地区以及韩国的一些高校表现尤为突出，这种趋势已经持续了很多年。他认为，亚洲高校在培养人才方面更加注重企业和时代的需求，因此获得全球越来越多公司的认可。 据了解，这份THE全球大学毕业生就业能力排名调查，由法国人力资源机构Emerging设计及德国市场研究公司Trendence进行，来自对全球22个主要国家和地区大型国际企业的6000名招聘招聘顾问及行政人员就各大学毕业生的工作能力等方面进行评分，然后就全球150所大学进行排名。  以下是完整榜单：相关阅读：◈  2017中国236个专业平均薪酬大排行！看看回国就业你能赚多少钱？◈  BBC分析出将被人工智能淘汰的职业，你留学还会选这些专业吗？倡导理性阅读，离美帝更近一步投稿：usashare@hotmail.com</w:t>
      </w:r>
    </w:p>
    <w:p>
      <w:r>
        <w:rPr>
          <w:b/>
        </w:rPr>
        <w:t>AG_H155</w:t>
        <w:br/>
      </w:r>
    </w:p>
    <w:p>
      <w:r>
        <w:t>文／观察者网微信号：guanchacn当地时间11月13日晚10点左右，美国加州旧金山市湾区列车上发生了一起种族歧视事件。事件目击者将现场视频公布在网络上，引起了广泛热议。视频中，一名白人男子在车厢内，以带有种族歧视的粗俗言词辱骂一名亚裔男乘客，并出手掌掴对方。由视频图像可见一名白人男子突然在车厢内，指着座位上一名看似是亚裔的男乘客用侮辱性的言语大叫“我要把你打到座位底下”、“中国黑鬼”、“我恨你！你这些‘中国蠢货’！”、“你竟然以为我会怕你”，并向他骂脏话，之后更掌掴那位男乘客。事主随即站起来回应称，“你再用手动我一下试试！”白人男子则变本加厉，在远处作出挑衅动作。白人男子辱骂亚裔乘客亚裔男子起身试图反击白人男性在远处做出挑衅动作同车乘客试图进行劝阻其后，一名黑人女乘客挡在二人中间，阻止冲突加剧。而该名白人男子再度向事主挥拳，之后在中途下车离去。发布视频的目击者怀斯利‧吴（（Wiseley Wu））在接受访媒体时表示，“你永远不会预料这种事情会发生，我当时实在不知道应该做什么。作为一名华裔，我担心自己成为下一个目标。”至于遇袭的男事主则称，如果不是有女乘客介入，他肯定会出手还击。旧金山市湾区捷运系统负责人已就此事发表谴责声明，同时建议乘客遇到这情况，应该即时报警及发声支持受害人，但不应采取行动出手介入。据当地媒体报道，至少有3名乘客在事发时报警求助。据旧金山市湾区捷运系统发表的声明，乘警在登上该班捷运时，施暴者已经下车，而在与受害者联系上之后，受害者向警方表示，自己无法指认也不愿指认施暴者，并决定不对施暴者提起诉讼。旧金山湾区捷运系统还在声明中征寻目击者，并公布了一组数据：该捷运系统平日运送乘客人数约为42万人，而每运输一百万名乘客，平均会发生犯罪案件3.5件。另据美国媒体NBC称，该段视频被上传网络后不久，在各平台播放量就超过了90万次。旧金山当地一家媒体称，有一位名叫查理斯·吴（Charles Wu）的男子在接受采访时表示自己就是那名受害者，“他（施暴者）从大体育馆站（Coliseum）上车，在车厢中大声谈论NBA勇士队球星史蒂芬·库里，随后又开始发表种族歧视言论。当时车厢里面挤满了人，但没有人选在站出来说些什么；我受够了，于是告诉他，‘先生，请你停下来’（Sir, you need to stop talking），他听到后便威胁要揍我”。此外，视频上传者怀斯利‧吴则在接受NBC采访时指认施暴者为一名60岁左右的白人男子，他的视频并没有记录案件发生的全过程，只是在该名白人男子走近该亚裔身旁时，他才开始录像，并印证了查理斯·吴所说的、他未在视频中记录到的那句“先生，请你停下来”，至于其他的对话，怀斯利‧吴表示环境嘈杂，他并没有听清。目前，警方的调查还在继续。相关阅读：◈  美国不是你的，因为你的皮肤不够白◈  美国学校如何选拔“尖子”的？，独立思考与创新至关重要倡导理性阅读，离美帝更近一步投稿：usashare@hotmail.com</w:t>
      </w:r>
    </w:p>
    <w:p>
      <w:r>
        <w:rPr>
          <w:b/>
        </w:rPr>
        <w:t>AG_H156</w:t>
        <w:br/>
      </w:r>
    </w:p>
    <w:p>
      <w:r>
        <w:t>文／谈心社微信号：txs163“他成绩很好，是班级第一名。”罗某这个同学眼里的尖子生，老师眼里的“好孩子”，在与鲍老师一言不合后，拿起随身带着的弹簧跳刀，刺死了他。这是2017年11月12日发生在湖南省益阳市浣江三中的真实事件。罗某因为不想写视频感悟，被叫到老师办公室。交谈未果后，鲍老师有些生气，说：“不写就转班”，可这句话偏偏激怒了罗某。当着鲍老师女儿的面，他杀死了自己的老师。微博网友评论截图：鲍老师是一位好老师一边是成绩优异，颇受老师喜爱的学霸，一边是认真敬业，学生爱戴的好老师。看似最和睦的关系，却发生了揪心的惨剧。为老师深深痛惜的同时，这样的结果也不禁惹人发问：成绩好就是好学生吗？不，杀死老师的，不是学生，是畜生。我们总是把惹事生非的标签贴在学渣身上，信奉着成绩好的学生就一定听话乖巧，然而回顾这些年的校园案件，其中不乏是“学霸”作案。2013年4月，上海复旦大学投毒案，硕士研究生林森浩因对生活琐事不满，向室友的饮水机中投毒。林森浩说：“我是一个愚蠢的人，做了一件愚蠢的事。”他掌握了满腹的医学知识，却没能拥有健全的人格，善良的心地。2004年，云南大学大学生马加爵在杀死4名同学后藏尸宿舍，而其中2名同学仅仅是因为“恰好在那时间来找人”而丧命。马加爵在监狱里的《忏悔书》中写道：“我的母校是云南省名气最高、实力最强的高校，就业前景是很好的，很多报纸上渲染的就业压力我是没有感受到的。”而从小到大，因为成绩好受惯了优待的他，也没有想到会“因为一次打牌吵架，走上这样的路。”本是令人艳羡的天之骄子，手握未来竞争的强有力筹码，却成为了人人唾弃的社会渣滓。我们都振振有词着：成绩不代表一切。可我们却身体力行地告诉着孩子们：成绩就是一切。于是，“学习好就可以为所欲为”的好学生思维，在孩子们心里偷偷发芽。自古以来，我们就吹捧唯分数论元曲《琵琶记》有云：十年寒窗无人问，一举成名天下知。一场科举便是两种命运，考上了光宗耀祖，落败了则脸面扫地，终生耕锄于荒原。近千年过去，封建专制早已土崩瓦解，可“科举至上”的烙印已经在人们心中根深蒂固。在中国父母的眼里，孩子的成绩优异与否直接决定了家庭教育的成败。这种唯恐自己成为失败父母的焦虑感，也带给了孩子对于失败的恐惧。我们的生命被一个又一个考试划上刻度线，割出分岔口。所有人都在说：“你考不上大学就完了。”什么都可以被原谅，但是学习不好，就是最大的罪过。打开社交平台，朋友圈里刷的是：十种学习方法，成就优秀的孩子！老师、家长，念叨的是一分压死一万人，10分之差就是不同档次的人生。成绩好=优秀，学习努力=孝顺乖巧，是否这样的等式，已经在潜移默化中扎根？“好孩子”的标准在大浪淘沙后只留下孤零零三个字：好成绩。“别人家的孩子”的善良天真我们选择视而不见，却抓着“别人家孩子”的考试成绩追问艳羡。我们本该教孩子真善美，众生平等，互相尊重的普世价值观，却一股脑钻进了分数的狭小洞口里，把孩子的心也压小了。为了孩子的高考，生灵涂炭算什么？良好的学习环境就是一切，世间万物都得为此开路。诸如此类，还有高考途中打骂司机、警察的，因为影响高三学生休息和邻居大打出手的，在考试面前，家长们仿佛变得面目可憎。这对孩子的身心发展无疑是病态的。美国曾有研究表明，外在的奖励会破坏内在的动机。在一项有代表性的研究中，人们为孩子自己完成的事情给予奖励。经过一段时间后，奖励将被撤销。当奖励被撤销后，孩子们也随之停止了以前做的事情。我们的目的变成得到家长、社会给我们的那一点甜头，而不是自己独立完成后的成就与欣喜。这就好比小时候，妈妈说你数学考了第一名，我就带你去游乐场；长大后，父母说你考上了大学，我们就再也不管你了。成绩带来的奖励堆砌起孩子的童年，我们努力学习的最终目的，竟然是不再学习。很多时候，那些自以为激励孩子的最佳法宝，其实也在悄然破坏着孩子对世界的认知。我们的教育正在纵容高智商的恶魔学习好就可以为所欲为？成绩优异的学生，往往浸泡在蜜糖罐里长大。当惯了他人口中的“别人家孩子”，难免不自恃清高，看谁都愚蠢。家长的苦口婆心听不进去，认为是啰嗦着没用的道理；老师善意的批评无法接受，认为是没事找事，鸡蛋里挑骨头；同学之间的沟通更是不屑一顾，认为真理都在自己的想法中。回顾“湖南高三学生刺死班主任”事件，语文老师就曾提及在不少同学眼里，罗某杰有些看不起人，性子孤傲。在这样的思维之下，父母没有身为家长的威信，老师也失去了权威。病态的衡量标准之下，我们不仅担心着孩子压力过大自杀，还为孩子冲动之下杀死父母、老师而惊恐着。“因为我是好学生，我想干嘛就干嘛。”因为我是好学生，所以即使我撒谎老师也全盘相信；因为我是好学生，父母纵容我、溺爱我，我只需要成绩好就能得到一切；因为我是好学生，就算我杀人犯法，社会也会对我网开一面。这不是危言耸听。2016年5月，台湾在对蔡京京与丈夫曾智忠联手逆伦弒母弃尸案的审判中，认为蔡京京有反社会人格；曾智忠从事军职期间曾记功、嘉奖，军中表现良好，两人都有教化可能。最终获判无期徒刑，逃过一死。如果我是一个能读报的小学生，看到这则新闻，我的反应不是蔡曾夫妇穷凶恶极，而是我要好好学习。为什么要好好学习？为了得到更多的优待。难以想象，社会还会纵容出多少个这样的“好学生”。好学生思维正在害死更多人学生圈里的鄙视链：聪明的学神看不起努力的学霸，努力的学霸看不起不努力的学渣。学霸们仗着成绩好，开始会怀揣一颗侥幸的心理小心翼翼地试探。当错误一点点被容忍，因为被重视而享受诸多原谅时，侥幸心理就会越来越严重。“我们曾经有过这样的情况，成员们告诉我们，他们报告了一个恃强凌弱的学生，管理层的回应是'你们一定是错的，这个孩子在我们的A流'，好像欺凌的能力或者不好的行为与你有多聪明有关。这是一个可怕的态度。” 英国女教师校长工会曾在分析学校行为时指出，学校针对学生成绩认定作恶的可能性显得滑稽可笑。在面对挫折时，“好学生”的情绪也显得更加敏感。一次小小的分歧，一次考试的失利都很容易造成他们过激的反应。“绝不能听到不好的评价”这样的想法使他们无法接受生活中的打击，铸就了一颗颗“玻璃心”。 康科迪亚大学曾对187名一年级学生进行了研究，并通过四年的问卷调查了他们的学业进展和情绪状态。研究显示：成绩好的学生情绪波动更大。当学生因为成绩好得到的快乐越多时，他表现出来的负面情绪也越多。单一的评价标准下，学霸只会慢慢变成高智商低情商的低能儿，即使熬过了高考，也很难在社会里站稳脚跟。没有人会喜欢一个自以为是的高智商傻瓜。对于成绩不好的孩子来说，也深受“好学生思维”荼毒。常年活在“别人家孩子”阴影下的“学渣”们，容易产生自我否定，甚至嫉妒他人的心理。在得不到重视的亚健康心理下，老师和家长对于“好学生”的行为会被无限放大。老师和学霸们一次正常的交谈可能成为偏爱的证明，自己受到的惩罚都转换为对老师的嫉恨。“凭什么好学生就能为所欲为，凭什么成绩不好就要被鄙视嫌弃？”这样的疑问一次一次鞭打着他们的内心，构成了极大的心理落差。即使是老师善意的提醒，也很难领情。教育的悲哀在于，只教书，不教人“抗拒作业”这一幕在罗某一位同班同学眼中似曾相识。这名同学回忆，在高三的一次语文课上，罗某曾用刀在桌子上刻字，嘴里似乎在念着“杀”字。“老师要求他默写，他不想默写，然后老师就回复他‘那只能抄书了’。”这名同学说，当时看见罗拿出一把刀在桌子上刻起来了，“一边咬牙一边说‘杀’”。在派出所见到罗某，问他为什么杀老师时，罗军仰起头，眼睛闪躲，没有回答。 看来这场突如其来的惨剧，不过是蓄谋已久。 学霸的背面却有着严重的心里缺陷，自私阴暗到家，接受不了一点批评和意见，仿佛全天下都欠他的，性格孤僻这种人走入社会所有人都不会有好下场。 我们到底在培养什么样的下一代？我们的孩子2岁学奥数，初中就掌握了美国大学才学会的数学知识；我们的孩子在国际大赛中囊获奖牌无数，站在金字塔顶享受世界的喝彩声；可是他们一次次挥刀直指班主任，拳打脚踢父母朋友。这不是第一例，也不会是最后一例。他们不是考了高分就会自动学会诚实善良，学会自我治愈的天才。健全情操的教育，不在课本里，而在我们的生活中。杀死满小区青蛙的家长如何教会孩子体恤生命？口口声声“不要和成绩不好的孩子玩”的理论如何教会孩子尊重与平等？拼命吹捧着考高分才是有出息的人们，怎么让孩子承受考试失利的自我怀疑？思想家罗素曾言：“人类种类各异的不快乐，一部分是根据于外在社会环境，一部分根据源于内在的个人心理是不确切的。”我们无法改变目前的教育环境，但可以改变我们的心理环境。 最重要的生命教育，绝不该被遗忘。从呱呱坠地开始，从开学第一课开始，从步入社会开始，真善美的教育应该融入到孩子们每一天的生活中。“成绩好”代表你聪明，或是努力。它和善良、真诚、乐观千万个美好的特质一样，只是组成我们个性的一部分。“成绩好”不代表肆无忌惮，更不代表拥有胡作非为的权利。错误不该被容忍，成绩不好更不应该成为人生无望、没出息的代名词。 就像龙应台说的：“平庸”是跟别人比，心灵的安适是跟自己比。我们最终极的负责对象，千山万水走到最后，还是“自己”二字。让孩子有个健全的心智比为了好成绩而失去人性更重要！本文转自公众号 谈心社（txs163），这是年轻人谈心的地方，我们为你一个提供聚集地，为你呈现年轻人的有趣生活方式，我们倡导年轻人应该在追求物质基础的同时也要重视精神生活。相关阅读：◈  出国很久突然回国是一种什么样的体验？◈  经常独自外出的女生要小心了！！倡导理性阅读，离美帝更近一步投稿：usashare@hotmail.com</w:t>
      </w:r>
    </w:p>
    <w:p>
      <w:r>
        <w:rPr>
          <w:b/>
        </w:rPr>
        <w:t>AG_H157</w:t>
        <w:br/>
      </w:r>
    </w:p>
    <w:p>
      <w:r>
        <w:t>文／濮实来源：东方早报有人问我在剑桥最大的收获是什么，我说是人。那些历史上的名人不必多提，只说在平时的生活中随处可见的：去学院餐厅吃饭，对面坐过来一位长者，英国人，已经90岁，一口流利的汉语，说自己1947年曾在北平工作，后来在剑桥东亚系做了汉学家；酒会上偶遇学院的酒保，这个人在学院貌似只负责管理藏酒，但其本人是剑桥大学出版社的社长，也算是学术界的江湖人物。随便一顿日常午餐，可以听到德国战后的历史，可以了解意大利中世纪的宗教，可以搞清楚助听器是怎样发明的，可以讨论法国戏剧、美国电影、埃及政局及日本法律。说“三人行必有我师”已经不太准确，因为事实上每个人都一定是你的老师。语言能力决定发展潜力在所有这些人中，有一位作家是我非常敬重的。他本人在美国一所大学教授文学写作和加勒比研究，除教学以外主要以写作为业。和他接触的过程中我学到很多东西，其中最重要的就是使用语言的准确性。去植物园散步，他可以边走边告诉我们路边的植物叫什么名字，有什么气味或者怎样辨别。每次提到某个信息说之后发邮件，他都一定会拿出本子记下来，回家后立刻就发。跟他随便闲聊让我逐渐意识到自己使用语言的时候是多么不准确——我发现自己经常用“这个”“那个”来指代事物，描述东西的位置就说“这边”或“那边”，描述距离就用“不远”或者“比较远”。而每到这个时候他都会让我解释清楚到底是哪个，到底在哪边，到底有多远。然后我注意到，他在描述东西的时候都会说得非常准确，很少用代词，很少有歧义。甚至在蛋糕店里看到不知道名字的蛋糕都会问清楚它叫什么，怎样拼写。想想自己有时候见到不认识的词都懒得查一下，有时候说不清楚事情就干脆放弃不讲，有时候觉得没必要什么东西都知道名字，反正当面一比划或者用手一指别人就能明白了。但现在想来，自己写作不能很快提高，词汇量不见增长，这真的是没办法怪别人。之前学英语到处找方法找技巧，殊不知捷径就在于这种日常的积累和准确使用语言的意识。这些道理貌似一直都懂，也一直觉得自己已经算是一个肯下功夫的人，但只有亲身遇到了这样一位作家才看到了什么叫下功夫，才明白了什么叫良好的学习习惯。以至后来，写一段文字拿给他点评，本来以为已经写得很清楚的地方居然也被找出很多歧义。之前往往会抱怨说为什么我写得已经这么清楚了别人还是不明白，但那次被挑出问题之后才真正明白了什么叫“读者意识”。从国内读研开始，已经不知道写了多少论文，练学术写作的时候已经不知听了多少遍要有“读者意识”，要从读者的角度看自己有没有写清楚。但其实只有在真的被人从每个词每句话中挑出问题的时候，你才会有特别具体地明白到底什么是“读者意识”。这样的学习经历是我之前没有过的，平时即便有人说你写得不清楚，也很难有这样的机会告诉你为什么不清楚，哪里不清楚，怎样才能更清楚。能给出这样精准的反馈，需要的不只是耐心，更重要的是足够强的表达力和解释力。我记得高考报志愿的时候准备选英语专业，一些人提出质疑，说英语不过是一个工具而已，干嘛要把它当专业呢？虽然我当时自己有明确的方向，但却无力解释，后来也常常见到有人郁闷，觉得现在的大学毕业生人人都会说英语，英语专业的学生根本不可能有什么优势可言。现在我终于明白了，英语的确是工具，但恰恰是这个工具，如果你掌握得好，那它可以给你打开很多很多大门，通向很多不同的世界。如果掌握得不好，就没有办法准确地表达自己，表达不出来就不能让别人领会你的意思，就没有办法做成自己想做的事情。在英语世界使用英语是这个道理，在中国使用中文也是一样的道理。看上去貌似人人都会说中文，人人都会写汉字，但是事实上，会用中文上街问路还是做公共演讲，会用汉字聊QQ还是写文章，这是有天壤之别的。纽约时报中文版曾经刊载过一篇文章，叫《人文学科不该成为冷门》。文章的作者克林肯博格曾在美国许多知名大学教授非虚构写作，他在文中提到说，“在每个学期我都充满希望又十分恐惧，如果我的学生已经掌握了写作，我将没什么可教，而每个学期我都一再发现，他们还是不会写作。他们能够组合起一串串术语，堆砌起大段大段腹语般的句子结构。他们能够围绕碰巧得到的主题和意识形态概念四散转移，而仅仅这么做就能得到好成绩。但说到清晰、简洁的写作，毫无障碍地阐明自己的想法和情绪、描述身边的世界——做不到。"能够准确地表达自己并让别人明白你的意思，这件看来简单的事不是随便就能做到的。可以不夸张地说，在现代社会里，使用语言的能力很大程度上能够决定一个人的发展潜力。很早之前就有老师告诉我们说，辩才一定是人才。不是说人人都要当作家或以文字工作为业，但不论是口头语言表达还是书面写作，能够找到合适的词汇和表达方式来传达自己想要传达的信息，这是在现代社会立足所必需的一个能力。写作不仅仅可以怡情拿写作来说，写作本身能够给人带来巨大的愉悦感。去年在学院结识了一位来自澳门的访问学者，她在大学任教的同时是当地报纸的专栏作家。看到她近半年发在报纸上的都是她在剑桥的亲身感悟。那些日常生活中的点点滴滴，我也有看到，我也有经历，但是看到她亲笔写出那些经历，不仅在一定程度上为彼此保存了很多美好的回忆，也为他人贡献出了很多好的故事和想法。对于作者本人来讲，写作会让人变得更精确，更注重细节，更刨根问底，更真切地关注他人。写作可以把私人的记忆变成群体共享的身份认同，可以把会流走的过去变成凝固不变的历史。即便是非公共场合的写作，比如日常的邮件，如果能写得漂亮，也会让人很欣赏很感动。所有这些文字其实都不是浮于生活表面的薄薄的一层纸。在我们生活的这个时代，可以不夸张地说，文字即是人的思想，是生活本身。难怪克林肯博格在文章结尾时说：写作，“没有人找得到一种为这种能力定价的方法……但每一个拥有它的人——不论如何，何时获得——都知道，这是一种稀有而珍贵的财富。”回到选专业和个人事业发展的“实用”话题，写作不仅仅是一个用以怡情的艺术活动。正相反，写作，以及口头表达，是每一个人日常都会用到的一项技能。有调查表明，事业的发展、收入的多少与人的词汇量有很大关系。很多人常常抱怨自己的付出没有得到相应的回报，或者自己的能力没有得到对等的认可，这种事情的原因有很多，但语言使用能力往往是其中之一。从教育的角度看，人的教育最根本的是读写能力，因为在现代社会几乎所有的知识都存在于语言之中，即便是口头传授的经验，其内容本身也会受到语言表达的影响。从历史的角度看，人对于历史的看法往往取决于书写历史的人是如何叙述的，而叙述即是语言的表达。那些影响过人类社会历史发展的人，包括政治家、科学家和思想家等等，几乎无一例外都是通过语言表达把自己的想法传达给他人，引导大家通过某一个视角看世界。可以说，语言的作用不可低估，语言表达能力是领导力的一个重要组成部分。很多人可能说，我不想当领导，但事实是，对于语言的使用涉及到日常生活的方方面面，“读者意识”也并非只是关于作家和普通读者的关系。在广义上看，我们表达任何信息，接收信息的对方都是我们的“读者”，无论你的读者是一个人还是一群人。说出别人说不出的话在学院遇到的那位作家告诉我说，“读者意识”其实讲的就是怎样获得读者的信任；如果你的表达中很多地方都很模糊、有歧义，那么对方接收不到你想表达的真实意思，可能就会不再信任你，从而放弃阅读。这个道理在我们日常生活中是完全适用的。人与人之间建立关系离不开语言的表达。人与人之间的信任，就像作者和读者的信任一样，如果表达不准确、不合适、不得体，都会对人际关系造成直接的影响。有时候我们抱怨别人不理解自己，但退一步想想，你真的把自己的意思表达清楚了吗？可能很多人都相信这个世界上有一些东西是根本无法用语言表达的。我也相信这一点。但同时，通过跟这位作家的接触，我慢慢意识到很多时候其实只是因为我们没有找到一个合适的词。这就是为什么有的时候我们需要借助别人的语言来表达自己，有时候看到一句话会突然觉得这就是我们长久以来想说却说不出来的。一个会使用语言的人，一个能够准确掌握大量词汇的人，就有能力说出别人说不出来的话。这样的能力，会让人在日常生活和工作中，在人与人的交流中，掌握很多的主动权。而所有这些，如果不是在剑桥亲眼目睹了一位作家的日常言行，我不可能有这样深切的体会，文字于我来说可能至多还是一个可有可无的工具，我也可能仍旧会沾沾自喜于自己已经算是过关的论文写作技巧。我2011年秋天开始在剑桥读书，到现在已经将近三年。每当别人问到我在这边学到了什么，我总是先想起身边接触到的人，以及这些人在不经意间展示出来的经验和学识。很多人相信真正的教育是靠师长的言传身教，这一点我在剑桥体会很深。关于写作，尤其是学术写作，我们去过数不清的讲座、研讨和研修班，但我从这位作家身上学到的是具体的、实实在在的道理，没有什么宏大理论，没有什么框架和系统，但往往真正的学习就是发生在这样的日常生活中，是通过朴素的日常语言引发的感悟和思考。而一所好的大学最值得珍惜的也往往不是它能直接教给学生的书本知识，而是它为这样的日常学习所创造的环境和氛围，是它对人精神生活所提供的细致入微的关照。相关阅读：◈ 中国人最缺的教育，是学会浪费时间◈ 江歌案，让我们反思如何教育一个女孩倡导理性阅读，离美帝更近一步投稿：usashare@hotmail.com</w:t>
      </w:r>
    </w:p>
    <w:p>
      <w:r>
        <w:rPr>
          <w:b/>
        </w:rPr>
        <w:t>AG_H159</w:t>
        <w:br/>
      </w:r>
    </w:p>
    <w:p>
      <w:r>
        <w:t>文／假装在纽约ID：mr-jiazhuang忘了在哪里看到一个笑话，“如何在五分钟的时间里知道对方是哈佛商学院毕业的”。答案是，他自己会告诉你。这个笑话的本意，大概是嘲笑哈佛商学院毕业生身上那种不可抑制的优越感和虚荣心。就像是刚买了名贵奢侈品的女孩，总是有意无意要展示那个醒目的标签。但是根据我的经验，要判断对方是不是哈佛商学院毕业的，其实不需要等他们开口告诉你，甚至都不需要五分钟。不光是哈佛，许多商学院学生身上通常都有一种独特的、与众不同的气质——或者更确切地说，不是气质，是气场。这种气场强大到，只要他们站在你面前，你就会接收到其中不一样的讯息，敏感地觉察到他们和其他人不一样。你会发现他们的目光是坚毅的，语气是坚定的。当他们说起自己正在做的某件事或者想要实现的某个目标时，你能听出他们内心澎湃的激情。你也许不认同他们的目标，甚至不认可他们做事的方式，但你不得不被他们的激情所折服和感染。用一个英语单词来形容，就是“driven”。“Driven”这个词，和英语里其他许多概念一样，很难在中文里找到一个完美的对应。你可以把它理解为有抱负、有雄心、有企图心、志向远大、心怀梦想，但把这些词全都放在一起，也不能概括“driven”的全部内涵。你也可以把它理解成拼命的“拼”，但“拼”和“driven”还是有点不一样。当我们说某个人“很拼”的时候，通常强调的是他们外在表现出的斗志昂扬，但“driven”更多的是强调那种来自内心深处源源不断的动力。有些时候，“蛮拼的”还带着一丝揶揄和不屑，但“driven”就很少有这样的贬义语境。有一篇叫《那些driven的年轻人》的文章里有一段话，把“driven”说得很形象：“大概可以想象一个人，不知为何认准了一个终点，从此风餐露宿，跋山涉水，披荆斩棘；不看周围的风景，也不愿驻足停留；生病腐烂的躯体，可以自己下狠心砍下，曾经的伙伴手足，也能突然远离；哪怕拼到气息奄奄，也唯有到达，才能获得一个平静满足的微笑。”从词源的角度可能更容易理解一点。“Driven”是“drive”的被动语态，而“drive”的意思是“驾驶”、“驱动”。每一个driven的人，都是一台自行驱动、动力永续、高速飞奔的自驱车，“不计气力，不论过程，不怕等待，不择手段，专心一致，只为抵达”。当然不是只有商学院的人才称得上driven，你去看看这世上各行各业的成功者，大到乔布斯和马云，小到你身边每次考试都拿全年级第一的同学、公司里那个每天早上4点钟给你发工作邮件的老板、或者在全世界跑了几十个马拉松的朋友，除了极少数天赋异禀或者运气奇佳的人，大多数成功者都有这种driven体质。套用一个已经用烂的万能句式，“不是每个driven体质的人都能成功，但成功的人必然有driven体质”。举一个我最近看到的例子，法拉利的创始人恩佐·法拉利，就是一个具有典型driven体质的人。对恩佐·法拉利感兴趣的，可以去看一部传记片，2003年的《法拉利传》(Enzo Ferrari)，这是一部应该和乔布斯传放在一起看的作品。这部片子虚构了一个记者的角色，他不请自来去采访晚年的法拉利。对着记者，法拉利先生回忆起了自己漫长而传奇的一生。片子的巧妙之处在于编剧设计的两次反转和悬念。第一次反转是在采访的过程中，法拉利发现这个来采访的年轻人并不是真正的记者，于是逼着他说出了自己真实的身份。第二次反转出现在电影的后半部分，法拉利再次发现这个假记者撒了谎，他声称的第二个身份，仍然是假的。在电影的结尾，那个年轻人回过身意味深长地看了法拉利一眼，然后消失在茫茫的迷雾里。至于他的真实身份到底是谁，我这里就先不剧透了。除了这个巧妙的结构，电影好看的地方还在于展示了法拉利如何白手起家，如何一手打造曾经创下无数辉煌的法拉利车队和法拉利的汽车王国——其中提到的许多细节，都体现着恩佐·法拉利身上的driven体质。比如，他在十岁的时候就迷上了赛车，并且梦想要造出“世界上最快最漂亮的车”。他甚至用木板涂上红漆做了一辆简易的木板车，并且在和其他小伙伴的比赛中遥遥领先。坐在这辆木板车上，他大声叫着“faster than you”冲向终点的情景让人印象深刻，“faster”从那时起就成为了他穷尽一生所追求的目标。年轻时他因为家道中落，一度过得非常落魄。最困难的时候，他一个人在冬天寒夜的公园里坐了一个晚上。他曾经在自传里这样写：“在都灵，我坐在公园的长椅上，没有工作，失意万分。家庭没有了，父亲死了，哥哥死了，万念俱灰，彻底绝望。我就坐在长椅上，哭了，哭得很伤心。” 哭完以后，还得找工作。经人推荐跑到菲亚特公司去求职，对方说，“我们刚刚解雇了几百个人”。普通人遇到这样直接的拒绝，可能马上就放弃了，但他说，“那正好，我可以加入进来。”对方说，我们没有车队。法拉利回答说，那正好，我帮你们建一个。Driven的人正是这样，遇到困难，他看到的反而“正好”是其中的机会。但现实是残酷的，最后菲亚特仍然没有给法拉利机会。在走出菲亚特公司的那一刻，法拉利回头用不容置疑的语气说：请你们记住我的名字（有意思的是，几十年后，法拉利公司和菲亚特并购，法拉利的名字成为了菲亚特的一部分）。再后来，几乎一无所有的法拉利又跑到Alfa汽车公司，提出要接管对方整个赛车部门。对方带着怀疑问他：你有钱来支撑这一笔投资吗？法拉利说，没有，但我能让你的车成为世界上最快的车。对方说，你完全是空谈。法拉利说，不，我不是空谈，我有抱负，有梦想。对方说，你的车不可能成为世界上最快的车，因为最好的汽车设计师维托瑞·加诺在菲亚特，我们给他开了最优厚的条件，仍然没有把他挖过来。法拉利说，那是因为你们的条件不包括梦想，梦想是会传染的。这一次，法拉利用自己的梦想说服了Alfa，得以成立了法拉利车队，并且真的挖来了维托瑞·加诺和其他一批最好的汽车人才，从此开始创造出一个又一个辉煌的成就。支撑法拉利这个传奇的，就是恩佐·法拉利会传染的梦想，是他身上的driven体质。所以你看，有driven体质的人，他们的动力来源其实无非是两点：第一，是坚定不移的目标，也就是梦想；第二，是不达目的誓不休的强大意志，也就是激情。有了梦想和激情，driven体质的人就有了成功者的心态，我把它称为“胜者人格”——坚信自己能够成功，即使是处在逆境乃至绝境的时候也绝不怀疑自己，并且善于从逆境中找到机会。也许并不是每个人都能成为法拉利、乔布斯那样的传奇，但不管做什工作，有怎样的人生轨迹，driven一点，拼一点，总是没有错的。至少，有一点激情和梦想，给你前进的动力，人生的路总会走得顺利一点。相关阅读：◈  你起的英文名，决定了你的命运！◈  除了GPA、学历等硬指标外，留学生还需要这些软技能？倡导理性阅读，离美帝更近一步投稿：usashare@hotmail.com</w:t>
      </w:r>
    </w:p>
    <w:p>
      <w:r>
        <w:rPr>
          <w:b/>
        </w:rPr>
        <w:t>AG_H160</w:t>
        <w:br/>
      </w:r>
    </w:p>
    <w:p>
      <w:r>
        <w:t>文／益美传媒（ID：YeeMedia）本文转载已获授权，转载请联系原账号最近有一位美国老人揭示了中国农村社会贫穷的根本原因在社会上引起了巨大反响这个人就是罗斯高（Scott Rozelle）一个满头银发、年过六旬的美国老人这是一个比中国人还担心中国发展的美国人从上个世纪80年代改革开放以来就长期驻扎在中国广袤田垄要令贫困乡村脱胎换骨而他本人可不是个简单人物本科毕业于加州大学伯克利分校博士在康奈尔大学之后任斯坦福大学教授美国响当当的发展经济学家一身光环笼罩但每年有三分之一的时间在中国农村足迹几乎踏遍中国大陆的所有农村罗斯高为何与中国农村问题杠上了？因为他发现中国作为世界第二大经济体经济高速发展却一直处于“中等收入陷阱”中根本问题就出在中国农村受过高中以上教育占比太低NO.1先来看看罗斯高在中国调研十年发现的一些惊人数据：在北欧、加拿大、美国这些高等收入国家的劳动力平均每4个人里就至少有3个高中毕业而中等收入国家，平均每3个劳动力里只有1个人是高中毕业而中国的高中受教育程度是所有中等收入国家里面最低的甚至比南非还低4个中国劳动力里只有1个上过高中虽然中国城市孩子上过高中占93%甚至比美国还要理想然而，中国农村孩子只有37%走进过高中的校园然而更严重的是中国城市户口仅占总人口37%左右再加上计划生育等原因实际只有24%绝大部分孩子还是在农村生活乡村与城市的教育两极分化和上世纪80年代的墨西哥完全一样80年代的墨西哥与韩国经济增速和产业结构几乎一个起点但到90年代后，两国的差异就越来越明显问题出在哪儿？韩国几乎100%都接受了高中教育成功地从中等收入陷阱毕业20年前在工厂干活的那些人已经彻底转型从苦力变成了白领但是，墨西哥呢？大量文化水平不足的劳动力只能打杂工，或者跑到美国甚至违法犯罪，引起社会动荡导致墨西哥这么多年仍然是中等收入国家这恰恰是罗斯高最担心的问题随着中国的经济转型、产业升级，流水线作业的逐渐撤出体力劳动者无以为生为了寻找解决中国这一问题的办法他去了175所中国的初中对20000名学生做了一个大调查随后又去了农村小学做调研结果发现导致农村孩子教育程度低的三大杀手NO.1营养不足，影响智力发展贫困农村儿童的食物仍以米饭、面条、馒头为主肉类、水果和新鲜蔬菜摄取严重不足他大胆地向中国政府提出了一个建议给农村孩子提供维生素片这是提供铁元素和其他矿物质安全有效又非常便宜的方法他说：“如果上述方案能够实施，中国农村儿童的营养问题，将很快成为过去。”NO.2农村的学生大都存在健康问题在农村有27%的孩子贫血体质虚弱、认知能力下降学习的时候无法集中注意有25%的孩子近视却没有眼镜上课看不清黑板，不知道老师在讲什么还有33%的孩子肚子里有蛔虫影响身体发育这些问题的存在孩子们怎么做到专心学习？NO.3家长不懂教育在中国从分娩期前四个月到出生后农村里缺乏足够文化刺激的婴幼儿与在城市里长大自小和家长玩乐互动的婴幼儿两者之间在智商上的差距，从四岁开始便已经显现了我们都说不能让孩子输在起跑线，这个起跑线，可能比我们想象的还要早得多他认为最严重最大的问题是中国孩子的认知能力低下诺贝尔奖获得者James Heckman研究发现，如果一个国家和家庭投资0到3岁的孩子，回报率是最高的在0-3岁，你投资1块钱有18块钱会回来3到4岁投资1块是7块钱的回报小学是3块钱大学里投资1块钱是1块钱的报酬成人则是负的因此，我们的认知和IQ90%是0到3岁的发育决定的到了3岁，基本上我们的脑子已经定型了因为错过认知和IQ最佳发育阶段一半农村孩子智力发展缓慢40年前，中国农村孩子长大之后可能就是做一个农民种庄稼这可能不需要很高的智商而现在中国农村孩子长大后可能要进城打工在一个流水线上做工人也可能不需要很高的智商但是以后不一样啊，随着科技的进步对劳动力素质的要求肯定是越来越高而当一个人的IQ低于90时很多工作是他无法胜任的他呼吁让妈妈留在农村国家和政府可以每年拿出部分资金做小学里的健康项目、养育项目然而，就是因为这些惊人的数据和观点9月的一次公开演讲罗斯高把自己送上了风口浪尖类似的演讲他做过五六十次而这次却因为这些论调触动了人们敏感的神经“63%的贫困农村孩子一天高中都没上过”“外出打工的母亲回到家中”引起一片哗然舆论甚嚣尘上他却冷静地表示：“希望大家去怀疑我们团队的结论，希望他们认为这个问题值得去研究。”他只是在抛砖引玉希望中国学界也能出现一些关心农村教育的公开调查研究很多人不理解一位美国声名显赫的发展经济学家为何要顶着巨大的压力试图解决中国农村的教育问题？他笑笑说：“因为我想看到中国发展得更快！更好！”不同于坐实验室看数据的其他同行罗斯高的工作场所是中国的广袤田垄陕西、甘肃、青海、宁夏……这个60多岁的老头几乎在中国农村度过了自己一半的人生他写了300多篇关于中国发展的论文每篇都依靠严谨的实验和统计分析他和青年农业经济学家黄季焜联合开办的中国农业政策研究中心在2009年到2012年的四年间向国务院提交了34份政策简报其中有31份被采用还有25份得到副国级以上领导人的批示从来都是拿到第一手数据实地做研究因此，罗斯高的学术水平在业界享有极高盛誉因为他，国际认识了不一样的中国农村为了表彰他的杰出贡献2007年，美国农业经济协会授予了他终身成就奖如今60多岁的他依旧不停下休息他在中国人民大学开了一门“发展经济学”课程只有一个条件：允许其他人去听他的课为的是把知识传递给中国的年轻学者他参与开办的中国农业政策研究中心下设“农村教育行动项目——REAP”深入解决寄宿制小学的管理和营养资助贫困生上大学等等项目他把自己从一个学者变成了倡议者将学术研究和推动政策变革、改善贫困地区结合在一起将更多心血放在了未来中国的整体发展上30多年来这位外国老人从年轻力胜到鬓发渐白为中国教育殚精竭虑他常常说的一句话是：“到中国是回家，去美国是探亲”可在改变中国教育这条路上远远没有想象的那么容易他去做研究时，常常因为外国人的身份遭到当地排挤还有许多人质疑他到2017年，距离他首次来到中国大陆已经整整33年了33年里，他用行动在一点一滴改变着中国他说：也许，问题无法在一代中消除，但他微小的努力，一定会在未来产生巨大的影响。作为一名经济学家他才是真正走出书斋到现实中改变真实世界的那个人相关阅读：◈  除了GPA、学历等硬指标外，留学生还需要这些软技能？◈  你和名校白富美之间差的，真的不只是学历倡导理性阅读，离美帝更近一步投稿：usashare@hotmail.com</w:t>
      </w:r>
    </w:p>
    <w:p>
      <w:r>
        <w:rPr>
          <w:b/>
        </w:rPr>
        <w:t>AG_H158</w:t>
        <w:br/>
      </w:r>
    </w:p>
    <w:p>
      <w:r>
        <w:t>文／留学监理网微信号：liuxuejianliwang出国留学选专业，毕业后的就业率及薪资水平是很多学生和家长都比较关心的一个因素，相信大家都看过不少的专业薪酬榜单，对各大薪酬的工资都有一个心目中的排位了。今天给大家分享的这份榜单“2017中国236个专业平均薪酬大排行”，对打算回国就业的同学们有一定的参考价值，一起来看看吧！榜单中上万的大学专业只有六个。并且平均薪酬最高的不是计算机，也不是信息安全，反而是冷门专业：环境科学，唯一一个平均薪酬达到3万元的榜首专业。有毕业于该专业的学生，可以冒冒泡哦，您们薪酬当真是如此之高吗？实在是让小编羡慕呀！9000元以上的专业共有5个，7000元以上的专业共有20个，反而百来个专业的平均薪酬都集中在4000~6000元。可见，各大专业毕业生的平均薪酬几乎在这个区间上下浮动，你是在平均值上，还是平均值下呢？下面一起来看看“2017中国236个专业平均薪酬大排行”。相关阅读：◈  国内小学开学一个月，摧毁了我所有的教育观◈  985&gt;美国&gt;英国&gt;澳洲，我们还有必要留学么？倡导理性阅读，离美帝更近一步投稿：usashare@hotmail.com</w:t>
      </w:r>
    </w:p>
    <w:p>
      <w:r>
        <w:rPr>
          <w:b/>
        </w:rPr>
        <w:t>AG_H162</w:t>
        <w:br/>
      </w:r>
    </w:p>
    <w:p>
      <w:r>
        <w:t>EA/ED的投递已经陆续结束了，家长和孩子只能等待最终的结果。在这段等待的时间内，不少家长会选择，准备RD的投递材料。如果EA/ED投递的结果并不理想，也能为大学的申请做一个保底。这一个多月的时间短暂而又宝贵，家长更需要精心规划、好好利用。11月18日（周六），英孚国际留学备考特邀来自留学咨询行业龙头——常青汇教育的Alan总监。Alan Li常青汇教育 总监李岩AlanAlan出生在寒冷的黑龙江，11岁时和家长一起移居到了温暖的加州，毕业于加州大学伯克利分校亚洲研究专业。自2010年回国后，Alan在留学行业工作多年，帮助优秀的学生们拿到心仪美国大学的录取信。申请成绩包括: 斯坦福大学(全奖)，宾夕法尼亚大学，西北大学，康奈尔大学，约翰霍普金斯大学，莱斯大学，加州大学伯克利分校，斯沃斯莫学院，哈维福德学院等。Alan在留学行业工作多年，实战经验丰富，通过往年一些申请经验的分享，相信能让孩子和家长更有效的做好RD申请。同时也能为有明年申请计划的孩子与家长做一些详细的数据分析，为申请规划热身。分享内容-2017年美本申请趋势分析-美本名校的录取公式分析-2017EA/ED申请中实际遇到的问题-国际学校如何在高中三年各阶段合理安排申请规划（高一/高二学生规划，夏校，学术兴趣，以及reading list等等）常青汇教育常青汇教育（前身为拓思教育）成立于2008年，专注于美国顶尖大学申请服务。过去五年内，常青汇教育一直稳居国内高端留学咨询行业龙头地位。常青汇学员80%以上进入美国前30顶尖名校，进入美国前十名校的学生数量多年稳居全国首位。今年初，前拓思教育创始人兼总裁Stanley 徐烨携合伙人Laz 钱哲彬，合伙人Jason 龚正心带领团队在2016-2017年申请季更为学生斩获多枚顶级名校Offer。活动时间及地点11月18日（周六）下午2：00 英孚国际留学备考 浦西中心长宁区长宁路1158号贝多芬广场5楼点击“阅读原文”，获取少量现场一对一咨询名额！广告</w:t>
      </w:r>
    </w:p>
    <w:p>
      <w:r>
        <w:rPr>
          <w:b/>
        </w:rPr>
        <w:t>AG_H164</w:t>
        <w:br/>
      </w:r>
    </w:p>
    <w:p>
      <w:r>
        <w:t>文／中国日报微信号：CHINADAILYWX近期，《美国新闻与世界报道》（U.S News &amp; World Report，以下简称USN&amp;WR）发布了其2018年度全球大学及各个学科排名。在计算机科学领域的排名，清华大学高居世界第一，成功将得克萨斯大学奥斯汀分校、南洋理工、麻省理工等全球知名大学甩在了身后。全球计算机专业排名前7的学校  排名截图仔细研究后不难发现，前十名之中，有五所美国大学，另外半壁江山被亚洲高校占据，其中清华大学、华中科技大学、浙江大学也成功挤进前十强。不过，对于这个结果，代表美国200多家计算机研究机构与学会的美国计算研究会(Computing Research Association, CRA)似乎不太满意，协会曾经要求USN&amp;WR撤销这个排名，不过被USN&amp;WR无情的拒绝了。该研究会还发表了声明，指责USN&amp;WR的“不合理”排名，并要求全球计算机科研人员集体无视这项排名。 《美国新闻和全球报道》（USN&amp;WR）最近的全球大学计算机科学排名对USN&amp;WR读者及世界各地的计算机科学单位造成了恶劣影响。上周，我们诚意地请求他们撤销这个排名，但很不幸，USN&amp;WR拒绝了这个请求。The latest US News and World Report (USN&amp;WR) ranking of Computer Science (CS) at global universities does a grave disservice to USN&amp;WR readers and to CS departments all over the world. Last week, we respectfully asked the ranking be withdrawn. Unfortunately USN&amp;WR declined.CRA指出USN&amp;WR排名中有四个大问题：第一、数据来源的是依据科学引文索引数据库（Web of Science）对于期刊出版物的统计数据，忽略了会议出版物的统计数据。The methodology used — rankings based on journal publications collected by Web of Science — ignores conference publications and as a consequence does not accurately reflect how research is disseminated in the CS community or how faculty receive recognition or have impact.第二、使用不透明的数据，出版物的清单也没有公布。Furthermore, the list of venues is not public.第三、声誉评分是无法可靠计算的，特别是在各地研究团队有不同背景的情况下。However, reputational rankings in a large, mostly disconnected community, arguably are problematic.声明还提及了CRA在2016年主办的一次关于排名的讨论会，并称会议期间总结了许多排名数据源所存在的问题。USN&amp;WR的首席数据分析师罗伯特•莫尔斯也参加了这次讨论会。CRA称他们在此次排名发布后的11月1日联系了莫尔斯，并向他提出撤销排名的要求，但莫尔斯没有回应。那么，USN&amp;WR的排名依据又是什么呢？在其网站上找到了评分的具体标准。在这份详细的评分标准中，USN&amp;WR列举了13项指标，还分别把每一项指标的权重计算方法列了出来。对于CRA在声明中提到的“声誉评分”这一项，我们也能看到具体的计算标准，以及数据来源。声誉评分主要依据全球研究声誉和地区研究声誉这两项指标，权重各占一半。 小编在其排名榜上找到了排名的评价指标及每项指标的排名。在计算机科学这一学科中，共有11项参评指标，根据每项指标的排名最后会得出综合评分。排名第一的清华大学在11项指标中有5项都位列参评学校的前10，接近半数。对于在CRA提到的会议出版物这一项指标中，清华大学的表现到底如何呢？在清华大学信息科学技术学院的官方网站上，我们找到了计算机科学与技术系的科研动态，该网站上也公布了一些会议论文的录用情况。这两年来，在各种会议上的论文均不在少数。USN&amp;WR的排名为何如此受关注呢？《美国新闻和全球报道》是一本与《时代》和《新闻周刊》齐名的新闻杂志，以每年对美国大学的调查报告及排名而广为人知。据其官方介绍，他们做最佳全球大学排名已经有30年。排名每年都推出，其实，2018年全球大学排行榜总体排名中，美国的上榜高校比任何一个国家都要多，上榜高校数量排在美国之后的是中国和日本。最佳全球大学排名中，美国高校包揽前10位。 第一名哈佛，麻省理工、斯坦福紧随其后。 报道称，整个2018年排名涵盖了比以往更多的学校——分布在74个国家的1250所大学。去年的版本上是65个国家的1000所学校。值得一提的是，工程科学的排名与计算机类似，清华世界第一，哈工大和浙大进入前十，世界前40强中，中国占有10席。 面对CRA的抗议，网友认为:色拉叙喵霍斯：这么认真干嘛 我们本来也没把它当回事的 现在你一抗议 大家都知道了。彡控：有本事在美国来一个双十一，服务器不崩才怪。Sugar_Bull：西方世界活在自己的梦里不愿接受中国的崛起，可悲。相关阅读：◈  为什么越来越多的外国人来中国？听听他们动人的理由！◈  老外：我喜欢的不是中国崛起，而是中国人为之做出的努力倡导理性阅读，离美帝更近一步投稿：usashare@hotmail.com</w:t>
      </w:r>
    </w:p>
    <w:p>
      <w:r>
        <w:rPr>
          <w:b/>
        </w:rPr>
        <w:t>AG_H163</w:t>
        <w:br/>
      </w:r>
    </w:p>
    <w:p>
      <w:r>
        <w:t>文／凤凰WEEKLY微信号：phoenixweekly我们无法指望恶魔放下屠刀，但我们都有至亲、朋友，当他们有难，我们愿意伸出援手。但我们不希望看到，因为自己的善意帮助而招致灾难时，我们的至亲、朋友袖手旁观，不管不问。时隔一年的江歌案近日重新进入了公众的视野，并引起了巨大争论。从开始的一边倒向江妈妈，到有人提出也要听听刘鑫的看法，几经起伏。为了能更好地看清事件全貌，我们梳理出几个我们认为重要的节点。江妈妈为什么公布刘鑫全家人的信息？因为她想尽办法也联系不到刘鑫一家。具体有多艰难，我们可以通过曝光信息之后江妈妈接到的刘鑫家打来的电话，以及去刘鑫曾任教学校的经历来感受一下。电话的内容，是质问江妈妈为何把他们的信息曝光。以及辱骂。这个电话之后。因为找不到刘鑫家住址，江妈妈把网上曝光过的信息和刘家人照片打印出来，贴在了刘鑫老家的多条街道上。接到网友爆料刘鑫曾在某家培训机构任教后，江妈妈前往该机构试图要到刘鑫联系方式，负责人却对她说江妈妈就连一句正常语气的话都得不到。从江妈妈的角度，在她穷尽办法，也联系不到刘鑫一家时，选择了诉诸舆论曝光的方式，确实是无奈之举。即便如此，江妈妈没有丧失理智。在王志安（此次事件调查记者）问她“有没有真正搞清楚当天到底发生了什么”，江妈妈回答“目前已经拿到了第二批案卷，里面也有非常多的细节，但是王老师，非常抱歉”即使后面记者又锲而不舍地多次追问，江妈妈依然没有走漏任何口风。 在全部的访谈中，除了面对刘鑫时偶尔情绪失控，江妈妈全程都十分冷静。那么，她为何只在面对刘鑫时失控？刘鑫到底为自己的闺蜜做了什么？对江妈妈曝光自己一家人隐私的事，刘鑫表示不能释怀。当被问到为什么事发后不见江妈妈时，她表示是警察的安排，因为要核对笔录中出现的人物。而且，她很害怕，所以虽然人身是自由的，但是依然很害怕，不敢出门。至于原本答应好的出席江歌的葬礼最后却没到场时。刘鑫说，也是因为警察不允许，所以只好在对面远远看着。为什么不允许呢？接下来她说，自己对警察表示不管了，但是警察依然不让她进去，“我也不知道他们在坚持什么”；记者继续问，她的回答是，在面对其他问题时，她的解释基本上都是以“我也很难过”、“我胆小”、“我害怕”来解释。而对于“为什么要对江妈妈说那些气话”的问题，她反问记者不难发现，她看问题的角度始终围绕着自己，严重缺乏共情能力。有人说，她的害怕和悲伤都是假的、装的、逼不得已演的。但我们认为，那些都是真实的情绪，不过，是在优先保障自己的前提下。她的一切行为几乎都是以自己为唯一的考虑对象，只有保证自己处于100%的安全舒适，才会考虑别人，哪怕自己刚刚接受过别人的帮助。因为害怕自己受到前男友的伤害，案发当天，刘鑫要求江歌等自己一起回家。▼刘鑫与江歌的微信聊天记录因为担心自己在江歌家属于非法居住，会受罚，在前男友上门骚扰时，刘鑫要求江歌不要报警。因为自己害怕，需要待在安全的地方。所以，凶杀案发生后不出门不见人，包括不见因自己而死的闺蜜的妈妈。在凶案前后这一过程中，除了在警局录口供外，刘鑫为闺蜜江歌做了什么？她所在意的，只是自己不要被打扰。亚洲通讯社社长徐静波提到，自己曾和日本员工讨论过这一问题：“假如，这件事发生在日本人身上，会如何处理？”得到的回答是在日本的话，父母亲不仅会拿出一笔钱表示“救了我女儿”的感谢之意，而且会自始自终参与丧事活动，头七、四十九天、周年时一起上坟祭奠。而刘鑫本人一定会经常陪伴江歌的妈妈，尽一份“女儿”之职。如果不这样做的话，不仅会承担很大的道义责任，而且还会遭到亲戚朋友的指责。因为这是做人的基本道理！在闺蜜因自己而死后没几天，只是因为泄露了自己的名字，刘鑫便理直气壮地指责江歌的妈妈。▼刘鑫质问江妈妈的微信聊天记录因为担心媒体在场自己身份会曝光，所以不去参加因自己而死的好朋友的葬礼，甚至都没考虑过乔装打扮的可能，因为自己的生活不能被打扰。这种行为模式，在她父母身上也同样体现出来。▼刘鑫家人与江妈妈的通话记录文字转录在他们看来，自己已经仁至义尽，甚至刘鑫还是帮助破案的功臣。在他们眼里，无理取闹的是江妈妈。但他们忘记了一点，如果没有案发之初刘鑫的躲避和鸵鸟姿态，江母本不必用曝光信息来逼她表态见面，所谓网民的“打扰”也就不会发生了。江妈妈的问题，对于刘鑫家完全不成立。因为在他们眼里，别人受影响是别人的事，但我们受影响却是绝对不可以的，因为，人不是我们杀的。因此刘鑫家在隐私被曝光后暴怒，甚至对江妈妈破口大骂，也就非常“顺理成章”了。当然，江妈妈也终于明白了，刘鑫一家并不是真诚的。“在我最需要你们的时候，你们是在来谴责我，你们没有给我帮助；现在你们生活受到了谴责了，你们来给我帮助，这个行为，和杀人犯死不悔改，被判处死刑的时候，自己生命受到威胁的时候，他才真正地忏悔，那种状态是一样的。”“刘鑫家虽然不是杀人犯的行为，但是是一个道理，因为只有他们自己的生活受到了影响的时候，她才会这样去做。如果现在没有全国这些舆论，她们家依然在那儿开开心心生活。”刘鑫一家的行为或许可以解释，为什么舆论对这个案子的讨论，不是集中在杀人犯陈世峰身上，而更多地聚焦于刘鑫。毕竟，这个世界上确实存在着恶魔一般的人，过去有，现在有，将来也不会消失。正如本案中的杀人者陈世峰。我们无法指望他们放下屠刀，与他们没有道理可讲，只能通过审判进行制裁。但我们都有自己的至亲、朋友。当我们陷入危难之际，我们会期待着他们伸出援手，而不是做一个旁观者。至少，在有人因为你而受难之后，你的姿态能保持起码的底线。回到陈世峰杀人的那一天，如果刘鑫能鼓起勇气，打开那扇门对江歌施以援手，她会成为中国好闺蜜。但我们能理解人性在危难时刻的脆弱，她离死亡一门之隔，我们理解她的恐惧，并无意过多苛责她一时的胆小。毕竟，不勇敢并不是罪过。但凶案发生之后，刘鑫的态度和处理方式确实值得诟病。如果刘鑫在案发后，第一时间站在江妈妈身后，帮助她声讨凶手，告慰闺蜜的亡灵，而不是躲了整整一年，生怕麻烦惹身，恐怕压根就不会出现现在的舆论压力。最终，她因为自己的自私受到了谴责，这是理所当然的事。好在刘鑫还年轻，还有很长的人生要走。但愿这件事情可以改变她，让她在今后的生活中，考虑问题不再只围绕自己。在一个月后的庭审中，也希望她能够尽到自己应尽的责任。那样的话，即便她无法得到江妈妈的原谅，社会也会给她一个改正自己的机会。毕竟，年轻时因自私犯下的错，并非那么十恶不赦。失去女儿之后，她仍保持着超出常人的坚韧和理智只有看过江妈妈的采访视频以后，才知道她是多么坚韧、自立和智慧。她并不是沉湎于悲伤无法自拔，而是选择了永远和心爱的女儿在一起她说，我永远也不会换手机号，无论什么时候江歌找不到家了，她可以给妈妈打电话，妈妈会去接她：她走丢了，她有一天会回来。因为江歌生父嫌弃江歌是女儿，便毅然离婚，独自带着江歌生活。从付不起80元月租，到摆摊赚钱盖起200多平的大房子，后来分到两套回迁房，并靠着变卖其中一套的钱送江歌留学日本，她从来没有低过头。而江歌，也是一个优秀懂事的好女儿。江妈妈说，虽然家里一直很穷，但是江歌从小到大，从来没有跟她哭闹要过东西。原本要先读两年的语言学校，因为心疼妈妈想少花钱，她只用了10个月，就考上了法政大学。江歌此生穿过最贵的衣服，也只是一件900多元的大衣，而这，还是妈妈以“没法退货”为由骗她留下的。本来，今年1月江歌就可以正式工作了，母女俩即将迎来人生最幸福的时光。可惜，突然闯入的凶手，打碎了这一切，把江歌永远留在了2016年的尾巴。而江妈妈，只好拖着疲惫的身体，再次强打精神，为她心爱的女儿做最后一件事。让我们持续关注这件事，并等待审判的到来，希望法律能够给罪有应得的人该有的制裁，以告慰江歌年轻的灵魂，和江妈妈不懈的努力。每当出现惨剧，每当不公、不堪、不忍的事情发生后，“理性客观”的声音，“冷静”的声音，就会越来越迅速地盖过事件本身。似乎受伤害者，或是舆论，唯有暗自垂泪才不为错。但是，“冷静”和冷血的界限，其实并不好把握。毕竟，世界并未理性客观地完美运行。仍然有事需要争取，仍然有人需要帮助、声援。相关阅读：◈  国人普遍的审美水平和国外差距多大？◈  出国游要小心：当奴工、做性奴、割器官，人贩子猖獗，每年至少250万人失踪倡导理性阅读，离美帝更近一步投稿：usashare@hotmail.com</w:t>
      </w:r>
    </w:p>
    <w:p>
      <w:r>
        <w:rPr>
          <w:b/>
        </w:rPr>
        <w:t>AG_H165</w:t>
        <w:br/>
      </w:r>
    </w:p>
    <w:p>
      <w:r>
        <w:t>在美国留学申请过程中，美国大学专业、院校的选择当属重中之重。最近，美国劳动局公布了一份未来十年(2016-2026)就业情况预测报告，这其中根据学历要求、薪资水平以及岗位需求数量，分析出2026年市场上最热的二十大岗位。 TOP1. 注册护士到2026年预计新增岗位数量：4370002016年年薪中位数/$：68450典型学历要求：本科TOP2. 软件开发者到2026年预计新增岗位数量：2534002016年年薪中位数/$：100080典型学历要求：本科  TOP3. 运营经理到2026年预计新增岗位数量：2059002016年年薪中位数/$：99310典型学历要求：本科TOP4. 财务经理到2026年预计新增岗位数量：1084002016年年薪中位数/$：121750典型学历要求：本科  TOP5. 外科医生到2026年预计新增岗位数量：496002016年年薪中位数/$：206920典型学历要求：博士TOP6. 会计和审计到2026年预计新增岗位数量：1403002016年年薪中位数/$：68150典型学历要求：本科TOP7. 律师到2026年预计新增岗位数量：748002016年年薪中位数/$：118160典型学历要求：博士TOP8. 市场研究分析专员到2026年预计新增岗位数量：1360002016年年薪中位数/$：62560典型学历要求：本科  TOP9. 管理分析师到2026年预计新增岗位数量：965002016年年薪中位数/$：81330典型学历要求：本科TOP10. 医疗和健康服务管理者到2026年预计新增岗位数量：698002016年年薪中位数/$：96540典型学历要求：本科TOP11. 健康教育专业教师到2026年预计新增岗位数量：605002016年年薪中位数/$：99360典型学历要求：博士TOP12. 计算机和信息系统管理者到2026年预计新增岗位数量：438002016年年薪中位数/$：135800典型学历要求：本科TOP13. 基础教育教师到2026年预计新增岗位数量：1041002016年年薪中位数/$：55800典型学历要求：本科TOP14. 执业护士到2026年预计新增岗位数量：560002016年年薪中位数/$：100910典型学历要求：硕士TOP15. 理疗师‍到2026年预计新增岗位数量：600002016年年薪中位数/$：85400典型学历要求：博士TOP16. 软件系统开发者到2026年预计新增岗位数量：461002016年年薪中位数/$：106860典型学历要求：本科TOP17. 建筑和开采行业一线主管到2026年预计新增岗位数量：763002016年年薪中位数/$：62980典型学历要求：高中TOP18. 重型卡车司机到2026年预计新增岗位数量：1138002016年年薪中位数/$：41340典型学历要求：专科TOP19. 批发和制造销售代表（除了技术和科学产品外）到2026年预计新增岗位数量：811002016年年薪中位数/$：57140典型学历要求：高中TOP20. 计算机系统分析师到2026年预计新增岗位数量：530002016年年薪中位数/$：87220典型学历要求：本科相关阅读：◈  为什么看得懂英语，但写不出英语句子？◈  如何查找、整理、阅读外文文献？学术牛人教你几招倡导理性阅读，离美帝更近一步投稿：usashare@hotmail.com</w:t>
      </w:r>
    </w:p>
    <w:p>
      <w:r>
        <w:rPr>
          <w:b/>
        </w:rPr>
        <w:t>AG_H167</w:t>
        <w:br/>
      </w:r>
    </w:p>
    <w:p>
      <w:r>
        <w:t>文／天涯@onedoneky转载自经管之家论坛（ID：bbspingguorg-weixin）从25-35岁这十年，几乎每个人都会遇到一场高考之后最大的一个人生转折点，这个坎能否迈过去，基本奠定了未来职场的格局是成是败。本人毕业至今一直在高校任教二十多年，一二三本的学生都教过。教过的学生，万人是有的，印象深刻的，至少几百人。毕业后断续交往的，也有很多。截止目前，最早毕业的那批学生中，有成绩斐然的，有默默无闻的，有“沦落”为家庭主妇的，有打工谋生的。当时他们在学校的时候，差别并不大，为什么离校后，就天壤之别了呢？除了家庭因素+社会关系以外，还有什么重大变量？第一个学生A98级的211毕业生，如今"沦为"为家庭主妇。这个学生是98年入学的211高校学生，因为99年才大学扩招，98年入学的学生，智商角度仍是同龄人中的精英。记得第一次见到A，我眼前一亮，分明看到了李清照笔下的婉约江南女子。她当时成绩在我带的12个学生中属中上等。家庭出身江南普通农家。毕业的时候，早就不包分配了，大家都是自谋职业。她不知道是恋家还是什么原因回到家乡，在县城找了份文员兼出纳的工作。从起点来看，很正常。包括现在的文史经管类专业大学生，毕业后的第一份自谋职业，基本脱不了这个岗位框架。混了貌似3年，到了婚嫁年龄，县城择偶范围狭小就去了省城，开始了各种漂。省城换过几份工作，待遇估计也不会多好。至于期间她是否考过研、考过公、考过教师， 我估计应该有，但结果不理想。几年后结了婚，婚后就专职做了太太，专业估计是全丢了。据另外一个女同学回忆，每次去她家，她都是在家看电视，做家务，当然那时孩子小，估计也是没办法。后来孩子进幼儿园了，她依然是除了接送外，无所事事，挺享受这种生活的。就这样，时间一天一天不知不觉地溜走了。等到有一天，老公突然对她说，孩子读小学了，你该找份工作了，现在的物价、学费、房贷，都需要钱。也许是在家呆习惯了，她很不情愿再入职场，而老公一直催促她承担家庭责任。就这样一直冷战。据说，她其实也私下应聘过几个职位，但都没有成功，原因：1、年龄与职称（或资历）不匹配。该同学现在将近40岁，在公司，40岁基本是中层或高层管理人员，而她一无职称，二是职业经历简单，没有从事过管理层职位；若从最底层开始，年龄又明显超越了对方的心理界限。2、与新生代相比，学历不占优势。现在的省会一级就业市场，稍微高端一些的职位，研究生是标配，而她依旧是那个本科学历。3、专业知识老化，对新的知识体系，缺乏持续的跟踪。就这样，一直到现在，就在家做饭整理家务了，全家日子也紧巴巴的。我知道这些信息后，内心真的很难受：15年时间，你到底是怎么规划的？通过分析，我挖掘了这个同学的病根：1、没有趁年轻提升学历2002年大学毕业后，若工作不顺利，迅速在三年或五年之内考取研究生，30岁之前还有翻身的机会。当初能考211的，智商不会低，考研应该也是最佳出路了。2、没有及时改变职业（专业）说实话，这个同学虽然是211毕业，但专业是那种假大空的管理类专业。学得好不如干的好，她当时若能及时转向，向相近的技术含量高的专业转移，还是有出路的，但她选择了安逸。3、没有及时提升职称考证，这个大家都知道重要性，我就不说了。4、没有充分利用时间或者说，该努力的时候享乐了。我发现，大多数农村出身的孩子（此处无歧视），脱离了农村以后，相当一部分会有可以松口气的思想，殊不知，城市的竞争，远比农村残酷和复杂。这位女同学，在带孩子的几年时间里，完全可以考证考学历，趁机提升自己，为自己的将来准备砝码。而她呢，却是在家看电视，这个就只能怪自己了。我有个研究生学生，就是边读研边怀孕养孩子的，确实很累，但人家坚持下来了。第二个学生B这是一个90年代末毕业于一家重点大学工科专业，目前在苏南打工。这个人生更令人唏嘘。B从小学到大学都是尖子生，毕业去了当地一家大型国企生产机械设备。在当时算是高收入群体。几年后，突然有一天，这个同学说要找我聊聊。见面后他说，厂倒闭了。我吃了一惊。2000年左右，正是国企改革的浪潮期。他说，企业被卖掉了，富余人员都下岗了，他属于技术人员，可以留用。但待遇降低了不少。我明白他找我的意思了，这个同学属于学习很有天分，但遇到抉择的时候，很难找对方向的人。然后，他就说了一个数字。我有点不相信，这个待遇太差了！他说，是真的。老板说了，能接受就做，接受不了，就自动辞职吧。就这么残酷！于是，我帮他分析想对策，得出三条出路：第一，你才26岁，说大不大，说小不小，现在大学扩招，急需高校老师，你要是想考研，可以做老师。稳定，一生无忧，但是待遇不高。第二，去沿海外企、私企待遇好，大胆走出去，收入翻几番应该行。第三，考公务员可以试试（那时公务员考试远没有现在难）半年后，春节在老家遇到了他，还是老样子。三条路都有阻碍，于是他选择了按兵不动。我听后，也没说什么，因为谁也不知道将来会怎么样，生活就这样一天天过去了。我呢，边上班边读博，毕业后毫不犹豫跳槽到了深圳。去年聚会，时隔十多年再次相见，很明显，他现在很不如意。后来工厂倒闭了，他就到了一个私企打工，传统的机械行业，待遇可想而知。他说，当时应该考研，现在有点后悔。现在想想，2002年的时候，他26岁，当时的出路我们可以设想一下：第一条路：考研。当时确实比较难考，但高考那么难都成功了，考研就真的没一点信心么？其实他是怕吃苦，高考那次压力太大了，谁都不愿意再经历一次，毕竟当时有一份可以糊口的工作。若当时3年内考研成功，毕业时虽然32岁了，但找份体制内的体面工作应该不算难吧？第二条路：去沿海外企私企。他害怕失去干部身份。这更可笑了（当时有这种想法的人很多），现在干部身份一点用处都没有。第三条路，考公。当时的竞争不算不算激烈，他又有211重点大学的底子，考几年上岸的几率还是很大的。就算他笨的不得了，现在再不济也是个正科级干部吧？若能考入省级部门，早就是副处职务或待遇了。现在总结的话，就这位同学的人生之路有以下几个值得深思的地方：1、抱残守缺，不能及时转变发展路径。2000年左右国企改革，大量地方国企重组，抓大放小，人生之路被改变的人不计其数。作为大学毕业生，应该及时转换思路，寻找新的发展路径。2、年轻人的通病，不知道居安思危。20多岁该努力的时候你退却，该奋斗的时候你躲起来，以后有你受罪的时候。3、缺乏终身学习、持续奋斗精神。高考是很难，考研也很难，但并不是说，你过了这个坎就一劳永逸了。世上没有一劳永逸的事情，人活着就是不停地努力，要有持续学习的精神。当然，B以当年学霸的资质沦落到今天，也不能全怪他。我之所以比他强，在于及时躲进了体制，而近20年来，体制内外的身份差异是造成个体际遇巨大差异的原因之一。所以并不是我聪明，而是我运气好，选择对了路而已。选择永远比努力更重要。就像你在房价起飞前买房，躺着就把钱赚了；你要是选择A股，再努力也是赔钱！！当然，我的这个同学自身问题也不少，大家见仁见智。第三个学生C学生C，知识分子家庭出身，复读过，年龄较大，比我小不了几岁吧。我由于刚入职，担任他们班主任一年，所以接触较多。C属于家庭条件相对不错的，父母是知识分子出身，在我的印象里属于没受过什么磨难的。毕业后依托父母的资源，进了当地一家商业银行，当时银行的待遇还是相当好的。讲这个学生的经历，目的是讲解脾性与职业之间的匹配问题，这个学生当时不如意的状态，并不是不努力，而是性格与职业不吻合，导致发展不理想。就我这么多年的教学生涯的总结，学生的脾性基本上有以下规律（说的是普遍性，不排除个案的特殊性）：1、从小在农村（经济条件较差）长大的孩子，交流能力较差，在一个新环境中，很难快速地拉近与其他人的心理距离。但是这类学生的优点也很明显，就是踏实肯干，领导布置的任务无条件服从。2、干部家庭（父母）出身的学生，一般口才都不错，沟通能力强，做事稳当，就是常说的情商高。但有时候过于圆滑，反而讨人厌。3、企业主（或经商，经济条件好的家庭）出身的孩子，性格一般很外向，能迅速融入新环境，善于与人沟通，甚至和同学经常吃吃喝喝K歌。缺点就是吃苦和耐压能力较差。4、城市中产特别是知识分子家庭出身的孩子，对人较淡漠，与人交往偏冷，自信甚至固执，和其他人的关系分得异常清晰，过于认真，比如吃饭必AA，工作中超出工作范围的事情一概拒绝，不会见风使舵；优点呢，不卑不亢，认真，做事有韧性。再次说明，以上只是我总结的一般规律，并不绝对。为什么啰嗦这么多呢？因为C就是第四类性格的，入职银行的第一个岗位，是柜员。做过柜员的坛友，估计马上内心升起一股莫名的酸楚。C在后来与我的交流中，就说想辞职。首先，工作时间难以适应、工作压力大，但并非他辞职的主因。主因归根结底是他这种知识分子家庭的脾性，无法适应国企的文化。比如要请假。请假也有规则，要给领导送点好处，不送会给你脸色看，以后更会旁敲侧击。C比较直，慢慢地领导就有意无意地刁难他：发放绩效以某种理由克扣；或者故意多加班；或者把他调到最累岗。他看不到前途，很怕做到35岁以后仍然是个柜台底层人士。在他们那个银行，能得到提拔的有以下几类人：1）关系户领导的孩子，银二代 2）能带来大绩效的富二代 3）技术人才（当时金融互联网化刚兴起）。C吐露了想转行做电子银行方面，将来再跳槽。那次谈话后不久，我就去了深圳，逐渐没了消息，到2013再次遇到了他，他在国内某一线城市，是一家银行总行的信息技术管理部门副总。我听后有点震惊：他真的在坚持自己的想法，并且去实现了。话说那次谈话之后，他也异常矛盾，父母等身边人都在劝他安于现状。他妥协了没有辞职，但是，他依然按照自己内心的想法实施了计划。C确实很有韧劲：文科出身，大学学的是假大空的经管类专业，与计算机相隔十万八千里，但他硬是一本书一本书啃下来了，期间的努力无法想象。大概十几年前的时候，银行电子化迎来了高速发展期，他选择对了这个方向。第一个机会，他所在的行，成立了一个部门，急需技术人才，于是内部招聘，他笔试第二名。于是他进入市分行的技术部门。国有银行是股份制银行的员工培训基地，于是，做了不到2年，他又遇到了一个机会：一家股份制银行，要在这个城市成立分行，招聘信息技术人员，他凭着自己过硬的技术和多年的银行从业经历，再次成功进入这家股份制银行。这一跳，待遇涨了3倍。目前的地位、待遇就不用说了。我想说的是，他确实是找对了一条适合自己发展的路，并且靠韧性硬是走下来了。讲C的经历，并不是说，大家都往热门方向转移，而是从侧面挖掘性格与职业之间的匹配问题。前面总结过，人的脾性可以大概分为4类：1.农村出身的孩子：交流能力较差。但踏实，能无条件服从；2.干部出身的孩子：沟通能力强，情商高。但过于圆滑；3.经商出身的孩子：性格外向，适应力强，但吃苦和耐压能力较差4.城市中产、知识分子出身的孩子：对人较淡漠，自信甚至固执，但认真，做事有韧性。这四类学生的优势职业方向和回避的职业方向，我认为可以分析（自己的总结，仅供参考）：第一类：优势职业：技术类或体制内的岗位，技术含量越高越好。回避职业：营销类或靠人脉吃饭的职业。第二类：优势职业：管理类或人脉是核心竞争力的职业，环境越混乱越能体现你的优势。回避职业：不靠人脉生存的职业（不是十分准确，大家可以意会）。第三类：优势职业：营销类。回避职业：技术类。第四类：优势职业：外企、科技类公司或体制内行政科研教育（行政、事业单位或高校研究院）。回避职业：营销类职位第一类和第四类，职业生涯中，一定要努力提高自己的学历、职称或技术。第二类和第三类：职业生涯中，一定要努力拓展自己的人脉、财富或圈子。总结反思之后，古人真的是隔着千年时空，淳淳教导着我们：年轻的时候，在人生的一些骨节眼的节点，真的要把握住时机，要努力呀，错过了只有空叹哀伤了，哪怕你是多么高智商，在学校曾是多么威风的学霸。写给正在30岁前后这个人生骨节眼上的你们：千万不要在该奋斗的年纪选择安逸啊！相关阅读：◈  清华经管院长分享：名校毕业十年后，最后悔的是什么？◈  BBC分析出将被人工智能淘汰的职业，你留学还会选这些专业吗？倡导理性阅读，离美帝更近一步投稿：usashare@hotmail.com</w:t>
      </w:r>
    </w:p>
    <w:p>
      <w:r>
        <w:rPr>
          <w:b/>
        </w:rPr>
        <w:t>AG_H161</w:t>
        <w:br/>
      </w:r>
    </w:p>
    <w:p>
      <w:r>
        <w:t>文／艾小羊来源：清唱（ID：qingchangaixiaoyang）❶作为女孩的妈妈，江歌案的新闻看一次痛一次。案件的始末，大家已经看过很多，小羊不想再重复。这个案件特别让人揪心的是所有的场景都过于熟悉：A谈恋爱不慎，遇到偏执狂，分手后被纠缠，去闺蜜Ｂ家留宿避风头。眼熟吧？甚至你自己也遇到过这样的渣男，或者做过让闺蜜留宿的人。正因为它像我们身边每天发生的小事，我们才不寒而栗：原来你以为平常的事，却可能断送你的命。江歌是个乐于助人的好姑娘，江妈妈应该为有这样的女儿感到骄傲。然而，如果我们只停留在怀念江歌、同情江妈妈、谴责刘鑫，痛恨凶犯的层面，我总觉得江歌这个好姑娘白死了。对江歌最好的怀念也许是，愿世间不再有第二个江歌。所以，小羊特意采访了在国家安全部门工作多年，研究个人城市防御体系的朋友毛斌（因为工作原因，无法透露更多他的个人信息），想知道女性如何避免成为暴力中的受害者。毛斌说得特别直接:作为女性，请永远记住，你们在暴力犯罪中是弱势群体，这不是性别歧视，而是性别平等。所以女性永远要把自我保护放在人生的第一位，而不是保护他人。❷ 江歌独自在日本留学，刘鑫跟男朋友陈世锋分手后，她收留了刘鑫。江歌知道陈世锋在纠缠刘鑫，第一反应是要帮助朋友，但她忘了一点：每个人在国外都是孤独无助的，当没有亲人、朋友作为后盾时，平安是福，一定要避免麻烦上身，包括收留麻烦上身的朋友。当江歌收留了刘鑫，刘鑫的麻烦就成了她自己的麻烦。甚至陈世锋可能更恨江歌，觉得如果没有江歌，刘鑫不会坚决跟他分手。从刘鑫在案发后种种表现来看，她的确是一个没有主见、没有担当、没有底线的女生，她称江歌“三叔”，把江歌当哥们，当靠山。爱默生说，你的善良必须有点锋芒。善良永恒正确，但一定不要以将自己置于危险境地作为交换。可能有人反对，说江歌只是收留了刘鑫，怎么就危险呢？别忘了，刘鑫身后跟着一匹狼。女生要记住一点：所有在分手时纠缠不休的男性都是危险的。他们是典型的偏执型人格：多疑、敏感、固执，以自我为中心。性格没有缺陷的男人，如果女生铁了心要分手，就算再爱，也不会纠缠。在这种事情上，谈爱伤智商，真正的爱，是尊重对方的选择，让对方活出自己。如果遇到女友被渣男纠缠，需要你帮助，你可以做这些事：陪她去住酒店，公共场所相对安全，而邻居是靠不住的，不要去考验人性，人性根本经不起考验。鼓励她报警、告诉家人，寻求更有力的支持。建议她暂时离开一段时间，从渣男生活中消失，给他冷静期。给闺蜜经济上的资助。千万不要让她来你家留宿。江歌案是极端个例，但我身边真有跟家暴老公闹矛盾的女友，去闺蜜家留宿，结果她老公把闺蜜家的车砸了。人要仗义，更要清醒。不要随便可怜别人，甚至包括你的好朋友。因为可怜之人必有可恨之处，每个人都是从过去走到今天的。你的朋友要在挫折中成长，而不是躲在你的翅膀下乘凉。久负大恩必成仇，这是人性。朋友之间可以有小利，但不要有大恩。 ❸女生要牢记的第二点是，无论什么时候，都要避免与男性发生正面冲突。昨天办公室90后小朋友说自己以前怼天怼地，敢跟男生正面杠，因为她所受的教育，是好男不跟女斗，君子动口不动手。后来吃了亏，她才恍然大悟：原来真有男生可以对女生动手！除非你学过武功，否则在年龄相当的男女肢体冲突中，女生绝对占不到便宜。江歌案里，特别痛心的一点是，江歌让刘鑫先进屋，她留在外面跟陈世锋理论。无论多么凶残的人，一个人面对两个，一定会有胆怯和担忧，因为他不可能同时控制两个人，尤其在公寓走廊里。江歌让刘鑫先进屋，跟陈世锋形成一对一局面，就彻底置自己于危险之中了。跟男人单独理论很容易激发他们心里的恶。因为男人跟女人吵架从来占不到便宜，但他说不过你，可以打你、可以杀你。请所有的母亲一定要告诉自己的女儿，该认怂的时候要认怂，该逃跑的时候要逃跑。怂字从心，害怕的时候，不要给自己壮胆，赶紧跑进房间锁上门，或者立刻跑去楼下人多的地方。❹ 江歌案的现场，很多细节仍未还原。但人与人之间的冲突，有规律可循，掌握了这些规律，可以有效避免冲突升级。毛斌从女子防身专业角度，为我们提供了一些很好的建议。避免冲突的最大法宝是“我不看你”。避免与不善意的人进行目光接触，可以避免90%的冲突。不要单独与男性理论。在江歌案中，不让陈世峰进房间是非常正确的处理，更好的处理方式是提议三人去咖啡馆或者快餐店交谈，迅速离开封闭场所，躲进人群。发生冲突时，把人想坏点有好处。心理预警非常重要，有了心理预警才能正确评判形势，不要死扛硬怼。想让自己的心理预警变得灵敏，你要把人想坏一点。 ❺江歌案，施暴者为暴力付出生命，懦弱者为懦弱付出代价，江妈妈有恨的权利，有拒绝从事件中走出来的权利，这些都不言而明。然而这件事留下的，不应该仅仅是愤怒。更要反思整个社会对于女性的自我保护教育是否完善，我们让女孩独立、勇敢，却忘了告诉她们防备与机智。家庭暴力的受害者，九成是女性；在随机伤人事件中，女性受伤害者远远多于男性。从暴力角度，女性的生存环境依然恶劣。身为母亲，我想对自己的女儿说几句话——你要对自己的事情有担当，对别人的事情有分寸；既要相信世界的好，更要明白江湖的恶；要懂得女性无论事业多强、性格多刚，面对暴力时都是妥妥的弱势群体，示弱认怂是智慧而并不丢人；命大于理，大于财，大于情，大于一切的一切。愿逝者安息。作者：艾小羊  复杂人生的解局人，品质生活的上瘾者，专治各种不高兴。代表作：《我不过无比正确的生活》。公众号：清唱（ID:qingchangaixiaoyang）,微博：有个艾小羊相关阅读：◈  她因女儿打人被叫到学校，一番话后却让所有人震惊羞愧◈   牛津大学教授：别再早睡早起了，这是错误的！倡导理性阅读，离美帝更近一步投稿：usashare@hotmail.com</w:t>
      </w:r>
    </w:p>
    <w:p>
      <w:r>
        <w:rPr>
          <w:b/>
        </w:rPr>
        <w:t>AG_H166</w:t>
        <w:br/>
      </w:r>
    </w:p>
    <w:p>
      <w:r>
        <w:t>文／中国签证网微信号：tourking对于出国旅游的小伙伴来说除了办签证头疼之外想必就是那大大小小的行李了每次出行除了要好几个小时的飞机之外行李什么的也是搞的真心累每次托运行李已经够麻烦了而2017下半年，国内机场已经开始实施超严格的行李新规严格控制旅客携带“三超”行李（超大、超重、超多行李）登机三边之和不能超过115cm就不能登机这次是机场和航空公司联手一旦在入口处被拦截，那么后果非常严重不仅需要重新办理托运，耽误时间甚至很有可能会导致在国内转机的时候赶不上后面的联程航班就算你飞的是国际航线也必须遵守中国境内航线的规定也就是说如果你购买的是联程机票并且是在国内转机，就必须遵守新规感觉好慌...如果不想因为行李尺寸超标被拦截其实解决办法很简单只要把不符合规定的行李扔了或是在机场买符合规定的行李箱 各大新闻平台已经相继报道视频报道之前就已经有不幸的小伙伴踩雷！为了防止各位小伙伴中招，小编整理出了这份详细的《各大航空公司乘机行李最新规定》！无论你是飞国际航线还是国内航线，都可以按照这份指南准备行装！好处大大的~中国南方航空温馨提示1、构成国际运输的国内航段，每件行李的最大重量不得超过国际航线规定的重量； 2、以上行李的规格（包括体积与重量），均为航空公司所能接收的最大值，并非免费行李额，您需要为超出免费行李额的部分进行付费； 3、超过上述规定的行李不得作为行李运输。建议旅客将行李拆开分装，使其符合托运行李单件的限制标准，可按正常行李进行托运；若无法拆分，建议旅客联系南航货运；4、具体行李额以客票显示为准。托运行李包装1、旅行箱、旅行袋、手提包等行李应加锁；2、两件或两件以上的包件，不能捆为一件；3、行李上不能附插其它物品；4、竹篮、网兜、草绳、草袋等不能作为行李的外包装物；5、行李上应写明旅客的姓名、详细地址和电话号码。在您的上述手提行李额度之外您还可以免费携带以下随身物品一个小型手提包或背包或公文包一件大衣或披肩或毯子一把雨伞或一把手杖一个笔记本电脑、一个小型相机婴儿在飞机上的食物/婴儿可携带摇篮温馨提示1、随身携带行李三边之和小于（等于）115CM，参考约20寸行李箱大小，具体请以机场安全检查部门要求为准。2、机场安全检查部门可能会根据安保情况调整随身携带物品的范围，请您予以配合。中国海南航空公司中澳航线：头等舱/公务舱32公斤、经济舱23公斤，行李数量2件，每件尺寸总限158厘米；婴儿23公斤，行李数量1件，每件尺寸总限115厘米。中国大陆航线：头等舱40公斤、公务舱30公斤、经济舱20公斤、婴儿10公斤（另可免费托运一辆折叠式婴儿车或摇篮，如客舱空间允许，在征得乘务长同意后可带入客舱），行李数量尽量在2件之内，每件尺寸40×60×100厘米。欧洲航线：头等舱/公务舱32公斤，行李数量2件，每件尺寸总限158厘米；经济舱23公斤，行李数量1件（俄罗斯航线为2件），每件尺寸总限158厘米；婴儿23公斤，行李数量1件，每件尺寸总限115厘米。中美加航线：头等舱/公务舱32公斤、经济舱23公斤，行李数量2件，每件尺寸总限158厘米；婴儿行李23公斤，行李数量1件，每件尺寸总限115厘米。泰国、两岸航线：头等舱/公务舱32公斤，行李数量2件，每件尺寸总限158厘米；经济舱23公斤，行李数量1件，每件尺寸总限158厘米；婴儿10公斤，行李数量1件，每件尺寸总限115厘米。新加坡航线：头等舱/公务舱32公斤，行李数量2件，每件尺寸总限158厘米；经济舱23公斤，行李数量1件，每件尺寸总限158厘米；婴儿10公斤，行李数量1件，每件尺寸总限115厘米。国内航线：手提行李每件重量不能超过5公斤，体积不超过20×40×55厘米。头等舱可携带2件，公务舱或经济舱可携带1件。国际、地区航线：手提行李每件重量不能超过10公斤，体积不超过20×40×55厘米。头等舱、公务舱可携带2件，经济舱可携带1件。东方航空温馨提示1、构成国际运输的国内航段，每件行李的最大重量不得超过国际航线规定的重量； 2、以上行李的规格（包括体积与重量），均为航空公司所能接收的最大值，并非免费行李额，您需要为超出免费行李额的部分进行付费； 3、超过上述规定的行李，须事先征得东航同意方能托运；4、托运行李要用行李箱或其它合适的容器包装，锁扣完好，捆扎牢固，能承受一定压力，以保证在正常的操作条件下安全运输；对于包装不符合要求的行李，东航可以拒绝作为托运行李收运和/或不承担损坏的赔偿责任。托运行李包装1、两件以上的包件不应捆为一件；2、行李上不应附插其它物品；3、竹篮、网兜、绳子、草袋、塑料袋等不应作为行李的外包装物；携带婴儿的旅客在您的上述手提行李额度之外您还可以免费携带以下随身物品旅途中婴儿需用的食物、尿布等婴儿用品。一辆能置于客舱行李架内的全折叠轻便婴儿车。一个婴儿摇篮或儿童/婴儿固定装置（占座时使用）。中国国际航空公司每件行李长、宽、高分别不得超过100厘米（40英寸）、60厘米（24英寸）、40厘米（16英寸）。持成人或儿童客票的旅客普通行李免费托运限额为头等舱40千克（88磅），公务舱30千克（66磅），经济舱20千克（44磅）。持婴儿客票的旅客普通行李免费托运限额为10千克（22磅）。另可免费托运一辆折叠式婴儿车或摇篮。每件普通行李的三边之和不得超过158厘米（62英寸包括滑轮和把手）。持成人或儿童客票的头等舱、公务舱旅客可免费托运两件普通行李。每件普通行李的重量不得超过32千克（70磅）。国际航班：免费随身携带物品的重量，持头等舱、公务舱客票的旅客，每人可随身携带两件物品，每件行李以8千克为限；持经济舱客票的旅客，每人可随身携带一件物品，以5千克为限。国内航班：每位头等舱旅客可随身携带两件行李，每件行李重量不得超过8千克；每位公务舱和经济舱旅客可随身携带一件行李，重量不得超过5千克。四川航空每位头等舱旅客可随身携带两件手提行李，每位公务舱和经济舱旅客只能随身携带一件手提行李。每件手提行李的重量不得超过5 公斤，三边之和不得超过115 厘米（20×40×55厘米）。同时，单边最大尺寸不得大于长56厘米、宽45厘米、高25厘米（手滑轮、锁具等外边线均包括在内），并可置于客舱行李箱内或座椅下。除此之外，乘客乘可以携带下列限于自己照管仅在上机、下机或在航班上所用的私人物品一件大衣，披肩或毯子一把雨伞或手杖一个小型照相机一副双筒望远镜合理数量的在航班上阅读的读物一个适于作通常旅行化妆而不是装运应另做行李交运物品的手提袋/手袋或小背包一个小型公文包或一个手提电脑公文包携带婴儿的旅客在您的上述手提行李额度之外您还可以免费携带以下随身物品航班上供喂食婴儿的食品，一个婴儿背篮可折叠的轻便婴儿车或推车（装在飞机的客舱或货舱中）厦门航空依据航线的不同，提供计件制和计重制两种免费行李额。在实行计重制免费行李额的航线上，每位旅客： 持成人或儿童客票的头等舱旅客为40千克，公务舱旅客为30千克，经济舱旅客为20千克，婴儿票旅客无免费行李额。温馨提示新加坡/台湾始发到中国大陆航线（单程、往返、联程均适用）经济舱普通旅客的免费行李额，由1件调整为2件，2件合计不超过23千克（50磅），单件行李最大尺寸（三边之和）不超过158厘米（62英寸）。中国大陆始发到新加坡/台湾航线仍适用原规则。头等舱、商务舱行李额，婴儿、留学生、海员等特殊旅客免费行李额仍遵照原有标准。深圳航空国际航班国内航班山东航空波音系列飞机执行的航班中，托运行李每件最大重量不得超过45千克，国际运输的每件托运行李重量一般不超过32千克。每件托运行李的长、宽、高三边之和不得超过203厘米，不得小于60厘米。  托运行李的包装托运行李必须包装完善、锁扣完好、捆扎牢固，能承受一定的压力，能够在正常的操作条件下安全装卸和运输，并应符合下列条件：  A、旅行箱、旅行袋和手提包等必须加锁：  B、两件以上的包件，不能捆为一件；  C、行李不能附插其他物品；  D、竹篮、网兜、草绳、草袋等不能作为行李的外包装物；  E、行李上应写明旅客的姓名、详细地址、电话号码。  温馨提示持婴儿客票的旅客可免费托运一件三边之和不大于115CM，重量不超过23KG的行李。另可免费托运一件折叠式婴儿车或摇篮，如客舱空间允许，在征得乘务长同意后可带入客舱。捷星航空绝大多数捷星热卖机票都是不包括免费行李托运的预订机票时需要另行购买随便您想带多少件行李，只要总重量不超过您已购买的行李额度就行。单件行李重量不得超过32公斤。当然，需要符合尺寸和重量限制。温馨提示每张捷星机票都包含了不超过7公斤的手提行李额度（如您搭乘的是商务舱，您可携带2件不超过7公斤的手提行李）最重要的是，您可根据行程需求酌情购买15公斤~40公斤的托运行李额度。请注意：托运行李额度可能已经包含在您的票价或套票中。行李要求单件行李包或物品不能超过 32 公斤。如果您办理的行李限额为 35 公斤或 40 公斤，那么您的行李必须分为至少两个包裹，每个包裹都不可超过 32 公斤。如果任何单件行李包或物品的重量超过 32 公斤，则必须办理货运。32 公斤限额不适用于电动轮椅和电动滑板车，这两种物品无论重量为多少都须办理托运，并且不收取任何额外的超重行李费或是手续费。单边长度超过一米（1000 毫米，39 英寸）的任何行李包或物品，包括轮子、把手和包装，都属于超大尺寸的物品。对此可收取超大尺寸物品手续费。超大尺寸物品费不适用于超大尺寸的辅助设备、助行用具、医疗器材和婴儿用品。澳洲境内：持经济舱 Starter 机票、Starter Plus 机票和 Starter Max 机票的乘客可携带7公斤手提行李；持FlexiBiz 机票的乘客可携带7公斤手提行李外加一件随身小物件；持商务舱机票的乘客可携带14公斤手提行李。中国境内：需遵守单件行李不超过5公斤限额。亚洲航空每件托运行李的轮廓尺寸不得超过319cm（高度+宽度+深度）并且重量不得超过32kg。 可预订的托运行李限额： 国内航线-15kg/20kg/25kg/30kg/40kg 国际航线-20kg/25kg/30kg/40kg 每件托运行李的轮廓尺寸不得超过319cm（高度+宽度+深度）并且重量不得超过20kg。可预订的托运行李限额： 一件（20kg）或两件（每件20kg） 温馨提示每单件行李的重量必须低于32公斤婴儿推车/小车/婴儿车及其他助行设备可免费托运可以携带一个手提行李箱登机，其尺寸不可以超过56厘米x36厘米x23厘米（包括手柄、轮子及侧袋），且必须能够放入客舱行李架中。还可以携带一个手提电脑包/手提包/背包或其它尺寸不超过40厘米x30厘米x10厘米的小型包登机。此包须能够放入您前方座椅下方。两个包的总重量不得超过7公斤（澳洲&amp;中国同规）。维珍航空公司国际航班澳洲境内航班温馨提示单件行李重量不得超过32公斤。对于购买经济舱机票的所有乘客，任何超过23公斤的行李都将产生超重行李费。Velocity会员的免费行李配额取决于旅行时的会籍状态而非预订时的状态。Velocity银卡、金卡和铂金卡会员的额外行李配额仅适用于由维珍澳大利亚航空运营的航班。Velocity银卡、金卡和铂金卡会员的额外行李配额不适用于由其他承运商运营的代码共享航班或转运航班。Velocity合作航空公司的奖励座位机票的行李配额将依据运营承运商网站上公布的行李配额，并取决于您的旅行舱等。银卡、金卡和铂金卡会员可能有资格获得更多免费行李托运配额，详见Velocity飞行常客计划网站。 国际航班澳洲境内航班温馨提示医疗辅助用品（拐杖、轮椅等）不在这些要求之列。携婴儿同行的乘客可额外携带一个包，用于摆放需要在机舱内使用的物品，如尿布和婴儿食物。小型乐器可以作为随身行李携带登机，但每件乐器尺寸不得超过85厘米 x 34厘米 x 23厘米（总线性尺寸142厘米）。每件乐器都将计入乘客的随身行李限额内（等同一件总线性尺寸为105厘米的行李）。请查看超大及易碎物品了解更多有关乐器的信息。国泰航空重量超过 32 公斤 / 70 磅，或者尺寸超过 203 厘米 / 80 英寸的行李，必须重新分拆打包。 您的行李总尺寸是长、宽、高的总和。(L+W+H=203 厘米/80 英寸)温馨提示如果您没有为婴儿预订座位，可为其携带2 件以内、 总重 10 公斤/22 磅的行李登机，外加一个儿童安全座椅和一部婴儿车。已确认单独座位的婴儿有资格享受与成人旅客相同的行李限额。携带婴儿的旅客在您的上述手提行李额度之外您还可以免费携带以下随身物品获准的儿童安全座椅收纳食品和尿布的小包（以便在飞行中使用）伞状可折叠婴儿车或折叠后的大小和重量均符合机舱标准的婴儿车（如果机舱内设有存放处）春秋航空澳门航空公司托运行李规定随身携带行李规定携带上飞机的手提行李每人仅限1件，且重量不超过7公斤，大小尺寸不可超过56cm×36cm×23cm。除此之外，乘客可以携带下列限于自己照管仅在上机、下机或在航班上所用的私人物品一个小型公事包、手袋或背囊一把雨伞、手杖或拐杖一件外套或围巾一部小型相机或望远镜一部手提电脑（重量不可超过四公斤或九磅)一个可放置及固定于折架上的婴儿提篮婴儿食品及尿片(供航程中所用)一部可折合的婴儿手推车(视乎机舱储物格空间而定)阅读刊物免税品香港航空免费托运行李限额每件寄舱行李重量不可超过32公斤（70磅）及总尺寸不可超过158厘米/62英吋（长+宽+高）。婴儿的定义为2岁以下，婴儿手推车及成人轮椅车必须作寄舱行李。如寄舱行李超出免费行李限额，乘客须在机场办理登机手续时缴付超重行李费。随身携带行李规定每位乘客只可携带一件手提行李（商务舱乘客只可携带两件手提行李）；体积不大于45寸(22寸 x 14寸x 9寸 或 56厘米 x 36厘米x 23厘米)，重量最多7公斤或15磅。免税品亦包括在手提行李限额内，所有物品超越以上限制，过大或过多都必须以托运行李托运。除此之外，亦可携带 1 件额外小型物品登机，包括:小型手袋、手提电脑公事包、小型背包、相机袋、公事包。新加坡航空免费托运行李限额托运行李限额视旅行目的地而定，按重量或件数计算。新加坡航空将在机票票面上显示免费托运行李限额。重量制适用于始发地和目的地为美国之外的所有航班件数制：仅适用于往返美国的航线随身携带行李规定搭乘新航的乘客最多可携带两件随身行李，具体件数限额视舱位等级而定.托运行李规定全日空航空公司国际航线免费行李额温馨提示：行李三边（长、宽、高）之和≦158cm国际航线手提行李规定每人仅可携带两件总数重量不超过10公斤（22磅），中国境内为5公斤，三边之和为115cm（45英寸）以内 且三边长度分别为55cm×40cm×25cm（22×16×10英寸）以内（包括脚轮和手柄）。大韩航空公司托运行李规定随身携带行李规定韩亚航空公司免费行李托运限额美洲以外航线段美洲航线段随身携带行李规定除了带入机内的随身行李之外可以从下列物品之中加带1件登机小型公文包、手册、笔记本电脑、读物、小的免税商品；在飞行途中使用的幼儿食物；身体不便的乘客手持的手杖或拐杖；导盲犬能够免费进入机内与乘客同行；可折叠成一字型的小型婴儿车可以带入机舱内（但仅限机舱内保管空间大小允许时才可携带，如空间大小不允许，则须按照托运行李进行托运处理）。泰国航空公司托运行李规定随身携带行李规定高37.5cm，宽25cm，厚12.5cm，重量在1.5kg以内的手提物品。美国联合航空公司托运行李规定随身携带行李规定除了允许携带的单件随身行李和单件个人物品限额还允许乘客携带下列物品登机外套或雨伞阅读材料机场购买的食物或商品辅助器具（可折叠轮椅、手杖、任何需要给药的医疗设备等）FAA 批准使用的儿童约束系统或者安全座椅尿布包吸乳器宠物包（对于携带入舱的宠物需收取适用服务费）加拿大航空公司托运行李规定随身携带行李规定荷兰皇家航空公司托运行李规定随身携带行李规定德国汉莎航空托运行李规定随身携带行李规定英国航空公司托运行李规定随身携带行李规定芬兰航空公司法国航空公司托运行李规定经济舱和尊尚经济舱的托运行李重量不得超过23公斤，商务舱和头等舱的托运行李重量不得超过32公斤。这些信息标注在旅行备忘录中。随身携带行李规定手提行李不得超过55 x 35 x 25厘米，含括口袋、滑轮和手柄。总重量不得超过12公斤或18公斤。该信息标注在您的机票上。土耳其航空公司托运行李规定随身携带行李规定瑞士航空公司托运行李规定随身携带行李规定乘坐航班的时候，行李丢失或损坏可以说是最麻烦的事了。为了避免这些麻烦，小编这里有几个小提示，希望能帮上大家~01其实，无论是什么牌子的行李箱，在机场那么多人的情况下，拿错都是很容易出现的事。为了避免这种尴尬，最好在行李箱把手上挂上行李牌，或者是在箱子上做一些明显的标记。这样，在下飞机取行李的时候，很容易就可以认出自己的行李箱。02像电脑、手机等等这些贵重物品，包括很重要的文件，最好随身携带。根据民航规定，这些贵重物品发生意外或损坏，都是只能当做普通托运行李进行赔偿的。03机场运输托运行李的时候，难免有些暴力。要是自己的行李箱太脆弱，估计还没到地方就散架了。选择行李箱的时候，最好选那些厚实、抗摔的。如果还不放心的话，可以用打包带把行李箱捆起来。04机场难免会出现人流量很大的情况。为了避免赶不上飞机的情况，大家最好至少提前2-3小时到达机场。而且，大家一定要注意的是，提前要看好自己的航班，行李到底是直挂目的地还是需要自己在中转地提取再重新托运。05行李丢失或是损坏这事，虽然发生几率不大，但毕竟还是有几率发生的。为了减少损失，买上一份行李险其实是很有必要的。最后，小编衷心希望不管是回国、出国或是各种旅行都平平安安、旅途愉快每次都能享受到美好的飞行旅程相关阅读：◈  美国空气污染最严重的城市排行，你所在的城市排第几？◈  BBC分析出将被人工智能淘汰的职业，你留学还会选这些专业吗？倡导理性阅读，离美帝更近一步投稿：usashare@hotmail.com</w:t>
      </w:r>
    </w:p>
    <w:p>
      <w:r>
        <w:rPr>
          <w:b/>
        </w:rPr>
        <w:t>AG_H168</w:t>
        <w:br/>
      </w:r>
    </w:p>
    <w:p>
      <w:r>
        <w:t>文／创意果子微信号：cygz999在知乎网站有网友提出了下面这样一个问题：▼国人的审美，就时下而言，大体处于一个什么样的水平？大部分人的审美的平均水平是怎样的，和欧美日韩比差别大不大。可以从以下方面来思考：着装，家庭装修布置，户外广告，名片设计，电视频道的包装效果等。审美水平似乎一句话难以说清，但只要有了具体的栗子，也不难明白。以下就是网友举的栗子：本文由“135编辑器”提供技术支持这是中华“韩版英伦风”▼而这是正版英伦风▼这是国内许多游戏玩家心目中的狂拽酷炫屌炸天▼这是国外许多游戏玩家心目中的狂拽酷炫屌炸天▼国内最常见的大学/单位的餐厅装修是这样的▼而这是随便找的两个日本大学食堂▼国内这种装修风格，被称为是“简欧”▼而没有被“简”的欧洲风格是这样（现在我想说：简你妹）▼这种鞋的款式就是国内的所谓“爆款”▼美国同季的“爆款”，小编不是很懂时尚，似乎要好看一点？▼这是国内“爆款”的包包▼同样上面有一条一条的美国“爆款”包包，似乎也是要好看一点？▼国内商超的包装和摆设风格▼欧美商超的常见风格▼在国内，电子类产品有炫酷灯光效果会更好卖▼老外也好这口，但感觉更考究一些▼国内许多地方的企业主，对于“青春靓丽”的理解▼其他国家，远的不说，看另两个亚洲国家，韩国和日本的理解▼我国一些地方认为帅哥的衬衫穿法▼光看穿法，其实好像也没问题，但总觉得....不对▼我国中年男士饮酒的常见风格▼老外的酒量明显就不行了啊哈哈哈……▼国内某些地方婚庆时的常见环节▼相比之下老外太不会玩了▼国内许多青年人的混搭着装方式▼资本主义发达国家的常见混搭男青年▼国内逢年过节常见的喜庆穿法▼资本主义发达国家圣诞时常见穿法▼国内许多城市的居民楼（多层）标准款式▼美国许多城市的居民楼标准款式▼当然中国也是有高楼的，造型喜欢追求独特▼美国曼哈顿的一些高楼，没咱们的有想法▼国内常见的商业广告招贴，力求把产品和店名最大凸显▼国外的广告相对更有设计感（这是个公交车上的国家地理杂志广告）▼国内的灯箱设计水平▼日本原宿商业街的灯箱▼国内一些旅游景区（比如古镇）夜生活的招牌▼虽然是中国但是是台湾垦丁的夜生活的样子▼国内许多地方白天马路边的户外广告水平▼虽然是中国但是是香港的户外广告的样子▼国内商业网站的标准首页款式，各种填满▼美国商业网站的标准首页款式▼国内年轻女性喜欢（或认为男人会喜欢）的脸部模板▼美国年轻女性没有特定的脸部模板，反倒特别喜欢展示腰臀曲线▼国内年轻女性喜欢（或认为男人会喜欢）的胸部模板▼美国年轻女性没有特定的胸部模板，依然特别喜欢展示腰臀曲线▼国内常见PPT设计水平▼美国常见PPT设计水平▼国内常见车内挂饰▼国外常见车内挂饰▼国内常见白天档电视节目▼美国常见白天档电视节目▼国内常见的带喜庆意味的幸福儿童形象▼国外常见的带喜庆意味的幸福儿童形象▼国内常见的摇摇车▼国外常见的摇摇车▼国内常见朋友圈配图水平▼国外常见朋友圈配图水平▼最后要说明的是：根据你所处地区和城市规模的大小，以上情形未必符合，仅供参考啦！看完国人普遍的审美水平和国外的对比，小编实在无力吐槽了，直接给跪了相关阅读：◈  英美9位科学家良心之作：节食减肥无效！◈  40岁女博士带4个孩子，边做家务边健身，身材比20岁少女还火辣！倡导理性阅读，离美帝更近一步投稿：usashare@hotmail.com</w:t>
      </w:r>
    </w:p>
    <w:p>
      <w:r>
        <w:rPr>
          <w:b/>
        </w:rPr>
        <w:t>AG_H169</w:t>
        <w:br/>
      </w:r>
    </w:p>
    <w:p>
      <w:r>
        <w:t>来源：头条问答，版权归作者所有转载自公众号这才是美国（ID：MIGUO-1）一位“裸险”女留学生在斯坦福大学医院做了个有关心脏的手术，术后5天就出院回家。在家人都在庆祝女孩康复的同时，收到了美国医院和医生的两份账单，一共170万美元，换算成人民币竟然是1100多万元！！▲来自学生家长的朋友圈美国的医疗费用真有这么贵吗？看看下面这几位华人的真实经历吧。图书馆员丁丁  资深留学导师首先声明下面的解释是我的美国医生朋友曾经给我仔细文字解释讲解的。他现在美国临床轮转，是北京大学临床医学专业(八年制)学生，已通过美国执业医师考试，曾在哥伦比亚大学医学中心、梅奥医学中心等医院实习。我本人虽然在美7年，但因为一直有保险，天价账单不是我的专长，所以借来朋友的知识一用。希望懂行的各位补充信息。1. 美国医疗体制有着重大的缺陷，就是美国的急诊都是先看病后交钱，即使患者赖账，下次再来急诊医院也必须“没脾气”地为患者提供医疗服务，否则就是“人道主义灾难”。如果患者病情较重需要住院，但又没有保险，患者的住院费用都是由政府、医院和其它公益机构共同承担，因此医院需要特别高的盈利能力才能保证不被赖账的人拖垮。这个说法可以部分解释为什么急诊费用如此昂贵，同时也是为什么奥巴马要搞全民医保。2. 美国和中国看病很不一样，同时，美国医疗体制和世界各地的相比都很不一样。在中国，大部分人去公立医院看病，而个体诊所或私立医院多是鱼龙混杂；但在美国，它的医疗高度的市场化，医疗服务大部分由私立医院或个体执业的医生提供。在中国，不论大学在校生、还是城镇或农村的居民，大部分人都享有中国政府提供的基本医疗保险，而同时由于国内医疗价格较为便宜，有些地方报销项、手续繁杂，很多人也习惯了直接拿钱就医；但在美国，医疗价格较为昂贵，大部分人需要购买商业医保。在需要时，医疗服务由商业医疗保险支付，而政府医保只提供给符合条件的老年人、穷人、残疾人、退伍军人等弱势人群。3. 美国的医保系统非常复杂，商业保险的种类繁多，简单来说，缴纳的保费多的保险所报销的项目和比例会多，或者不需要primary care physician转诊能直接见到专科医生。对于工作的人来说，工作单位通常会负担一部分或全部的保费，有些大公司会给员工买非常好的医保，作为福利的一部分。中国人并不经常和保险打交道，有人会觉得每个月白白交了好多钱“亏得慌”，但保险的意义就恰好在于，你其实最希望的就是你的钱都白交了，什么坏事情也没有发生。4. 这个斯坦福女生“裸险”在留学生里基本是不太可能的情况，对于留学生来说，大部分学校要求学生购买医疗保险。虽然留学生医保虽然相对较为便宜，但大多限制较多，一般会鼓励学生先在自己学校的校医院(campus health center)看病，对于校外就医或者急诊的情况，建议咨询校方或医保服务方。家庭说  公共营养师老美看病是真的贵，去一次医院，等康复的你再出来，说不定就是“裸”着出来了，所以在美国的留学生们遇到比较严重的疾病，选择回国就医。来来去去的机票加上医疗费可能还没有美国医疗费的一半贵。特别是没有医疗险的小伙伴，万万不敢踏进医院半步，就连晕倒了，心心念念的还是那句话“千万不要叫救护车。”曾经有一位留学生“眼中闪烁着泪光”说：“哎，你不知道，生病了顶多是痛死难受一阵子，叫了救护车那才叫作死，因为天价账单足以让你倾家荡产。”真的是这样，先来看看被美国天价医疗费坑过的一些当时不明真相的群众们。4小时，1767.6美元，约11800元人民币一位自称“乐爸”的家长，在自己的微信公众号上发布了一篇在美国旅游的文章，然后这篇文章以迅雷不及掩耳之势火了起来，而其内容就是关于美国医疗费的。在一家人旅游期间，“乐爸”的儿子在屋里玩耍时不小心左手脱臼。夫妻俩带着儿子到洛杉矶儿童医院挂急诊，没想到接下来的经历让他们真正体验了一把“人在囧途”的剧情。医院看病的人数虽然寥寥无几，但还是等了半个小时才开始办理登记手续。第一位医生检查完，带入另一个诊室，第二位医生检查；到达医院两个多小时后，第三位医生开始询问检查，在问完孩子的用药史、过敏史、患病史、家族遗传史后开始徒手复位；等到第四位医生写完长达四十多页的A4纸病历，与窗口工作人员反复交涉结账方式后，长达4个多小时的诊治过程结束了。据孩子的家长说，在国内小孩也曾脱臼，送到急诊室后，急诊室医生一分钟就搞定了。但在这边用了4个小时才解决问题，好在医务人员态度都挺好的。接下来当看到医疗费用的时候，家长直接懵逼了。家长回忆说，优惠打折后费用总计1767.6美元，约11800元人民币，“幸好事先购买了旅游保险，全额赔付款已经到账。”事件以游记的形式记录出来后，引起了网络中的疯狂传播。不少网友都惊叹，在美国真的不敢去医院了。以下是来自对美国医院感到深深惊恐的留学生的话：@Hei_Zoeng：发烧住院5天后收到的账单（学校保险还不错，基本都cover了，否则我肾都给他了）。@无名氏：我堂兄上个月骑摩托车出了车祸，他没有保险，在医院里呆了四天。然后这次住院总共消费125991.11美元，约合人民币75万元。@雪梨菌：上个星期作死叫了救护车，交了800刀现在只感觉一夜回到解放前。@alooooooooha：有次跟朋友喝多了，再回酒店的路上遇到警察，警察建议我们去医院。当时也不知道怎么了就答应了，去了emergencyroom躺了两小时，啥事都没干一个月后账单2600美金,一个人哦…@LilFat：刚来美国的时候住寄宿家庭，有次发烧到42度，不吃不喝躺了两天，我hostdad敲我门看我怎么样了，我爬起来给他开门然后眼前一黑就晕过去了。醒来以后发现我hostdad满头冒汗蹲在我旁边，说他快吓死了但不敢在我没同意的情况下叫救护车，我问他为啥他把救护车价格告诉我以后，我只想给他磕个头感谢他的大恩大德。看完以上小伙伴的账单和听完他们的真实经历，生病的你还敢叫救护车吗？还敢去医院看病吗？造成美国医疗费用高昂有两个原因：一是医疗成本高，二是医疗设施和药物昂贵。医疗成本主要在于培养的医护人员的人工费用高，另外医学专业的费用也是极高的，不花个150万美元（约合1000万人民币）左右，是不可能成为医生的。所以学完医学专业下来，一套房子又没了，但是医生毕竟是崇高的职业，堪称白衣天使，所以也是值得的。“坑爹”一般的医疗保险如何解决“看病贵”的这一问题一直都是另美国政府头疼的问题。奥巴马在任时，美国推行了患者保护与平价医疗法案。这项医保法案看似能保证所有美国人都能买到保险，保险也能保到尽可能多的意外，但是医保费用越来越高，更多的美国中产阶级感到医保费用给自己基本生活带来更大的压力。大多数人还是选择购买医疗保险，因为有了保险的保障，至少不会让你去一趟医院就能“倾家荡产”了。在美国一般流行HMO（指健康维护组织）和PPO（指雇主或工会提供的医疗保险）两种类型的医疗保险。HMO可以满足基本的医疗保障，但是只能在指定医院就诊。大多数的留学生也是购买的这一类的保险。美国医疗的贵是真的，看不起病也是真的，别说留学生不敢叫救护车了，就连美国人自己也不敢叫救护车。所以在美国保持身体健康是很重要的，没事就多运动，多吃蔬菜吧。想想多运动多吃，身体倍儿棒，不用去医院，一套房子的钱就有了，心里还是美滋滋的哟。破破的桥 北京大学计算机博士根据题主问题描述，一位“裸险”的女留学生在美国斯坦福大学医院接受心脏手术，术后很快出院，最后收到一份170万美元的费用账单，美国的医疗费用为何如此昂贵？目前并不清楚她到底进行的是什么手术，如果是复杂的、新式的心血管手术的话，的确可能飙出天价，但如果是普通的常规手术，比如常见的心脏支架，那么应该就是几万块钱。首先，从问题中可以看出：这位女留学生是没有保险的，在美国，没有保险，意味着可能要全额支付医疗费用，而通常医疗费用中有许多的“人为猫腻”，保险公司对这些普通人不知道的“小把戏”十分熟悉，通过保险公司，你可以把费用降低2~4成，这可是一个不小的数字，如果实在是没有保险，也可以通过讲价手段来获得折扣优惠，不过这个相对较为困难。其次，美国医生的培养花费十分高，医科的学费是所有专业之首，并且根据专业难度，有的专业学习周期长达8年，因此将产生高额的教育贷款，为了养活自己，很多医学生不得不边上学边打工。可见，如果不是家庭条件优渥的富二代，培养出一个合格的医学生是多么困难。并且，美国医师行业协会组织每年严格控制行医执照的发放。这最终导致了美国医生数量稀少，行业整体价格被抬高，医生的社会地位较高。在美国，很多医生选择自己开诊所，美国是个法制社会，对于普通群众而言，律法严格，如果私人诊所的医生不讨好保险公司以及律师们的话，那你就等着和患者们打官司吧，所以，他们的收入很大一部分还要用来支付高昂的律师费和保险费，这也进一步的增加了医生的支出成本，抬高了就医价格。最后，美国是世界上公认的医疗技术最为发达的国家之一，世界上很多重大疾病的治疗方案都是美国先提出来的，并且，他们的医疗设备也是处于国际领先水平，这就导致了医院的硬件成本偏高，进一步提升了就医价格。小乔科技树 头条号视频作者以自己在美国的经历回答下各位喷子：1. 美国并不是有了保险就可以的免费看病的，这取决于保险的种类，一般是贵的保险涵盖广，便宜的涵盖少，但是就算是有医保美国的医疗价格也是大多数人难以接受的，这也是为什么现在那么多美国人选择到印度医疗买药。2. 美国医保并没有覆盖全部人口，大概20%的美国人时没有医保的，医保和教育支出是美国人中产阶级的主要支出。 3. 使用医保看病除除非紧急情况，正常门诊需要预约，等待几个月是家常便饭。 4. 美国医疗难不是一两年了，从二战后美国就开始进行医改但是一直没成功过，药厂势力太大，美国生产的药品在加拿大的价格比美国低。5. 美国医疗贵具有两面性，高额的利润让药厂和医院在治疗方法和新药的研究上充满了动力。我们和美国很多医院都有业务合作，美国的医疗费用是很贵！通常情况下，相同的治疗方案美国会比德国贵三倍，比日本贵五倍。比如外科，大家都知道神经外科是最复杂的，美国的第一流的神经外科医生手术全部费用要三十万美元。德国的神经外科是世界第一流的，无论在哪一个亚专科，德国最好的神经外科医生巴特朗斐教授的手术全部费用五万欧元，这里包含术前检查及一周的住院费用。德国慕尼黑大学医院神经外科主席托恩教授的手术费用是四万六千欧元。日本最好的神经外科医生大畑教授手术费用四百万日元。美国医院的账单是有水分，但是并没有那么夸张，保险公司会谈到50-60%，合作机构会有协议价格65-85%不等。美国医院为什么那么贵？有下面几个因素：一个是医务人员的工资高，远高于欧洲和日本。美国医生平均年薪是三十万美元，日本平均一千万日元。第二是美国医院特别是大医院医生从事科研和教学的比例非常高。同样的床位数量的医院，美国大医院的医生数量往往是最多的。大家都知道医学的很多创新是来自美国，但是论手术水平未必是最棒的。第三是美国的药费是最贵的。我常说FDA是史上最大的黑帮，操纵美国的药品价格。同样的药加拿大就要比美国便宜三分之二还多，但是哪个医生敢从那边带药卖给患者，他的医生牌照就要被吊了，还会面临牢狱之灾。美国的医疗政策是建立在市场基础上的，导致社会付出了巨大的代价，近三十年的历任美国总统都想要医改，都没有成功。而欧洲和日本的医疗政策是建立在社会福利基础上的，特别是日本，即使是私立医院也不允许是盈利性的。没有一家医疗集团是可以上市的。峭哥呵呵， 难道美帝人民是靠垃圾食品把人均寿命搞得世界前列的吗？ 举例要看全面， 这个列子里面的妈妈只是晒了博眼球部分， 真实情况应该是： 她女儿会收到一份通知账单，列表：医院费用175万元， 保险协议价格 100万元， 自负额750元（250一天 三天满）。在美国只要你有工作就有保险， 大多由公司提供， 尤其以教师， 军人医疗福利为佳。没有工作收入不够的有政府红蓝白卡可以用， 真正需要自费买保险的人不足15%， 那么买保险需要多少钱呢， 以这位女士的女儿年纪来看买个很好的凯撒HMO 应该在250-350美金一个月， 看病自负额30-45美金， 住院250一天。 保额无上限。 我再给你举个列子， 我小儿子， 因为严重纤体肥大引睡眠呼吸暂停， 在美国住了三天幼儿ICU， 做了切除手术， 收到通知账单35000美金， 呵呵 够贵了吧？ 可是自负额0， 在加州21岁以下儿童，65岁以上老人，怀孕妇女都可以申请白卡，而且马上批临时白卡马上可以看病， 孩子的医疗卡还包含眼睛（包括配眼镜） 及牙齿（包括一年两次洗牙）。 这不是新闻联播，你自己去coveredca网站看看是否是事实，美国每年GDP20%以上投给了医疗福利，你以为是拿来玩的啊，还有真的动脑子想想，这位母亲的女儿，没有保险，怎么可能住院治疗，除了急诊，这种约好医生开刀的除非你先交现金，不会有人给你白做的，不信你去打电话给斯坦福医院约约试试。SUNOR04-27这个我绝对有发言权，先贴张医院给我们的账单。医院报价36276，保险公司直接砍价砍掉90%，实付3363，患者自付250。在美国，医院从来都是十倍报价。具有强大议价能力的保险公司也不傻，直接砍掉九成，最后医院自然仍然能够盈利。但这里的问题是，如果你没有保险去了医院会怎样？医院会很慷慨的给你免掉50%，然后让你自付18000，呵呵。那么是不是说我们有了医疗保险就占便宜了呢？你要知道你每交的四块钱保费里就有一块被保险公司作为管理费用。我每月自负加单位补助保费总计超过1500美元。注意是每个月！觉得保险公司收费太高，想不买保险，你敢吗？医院会让你生不如死。我们假设医院正常报价会发生什么：部分患者不再购买保险→保险公司被迫降低保费→整个社会医疗成本降低→损害医疗利益集团利益。所以医院永远不会正常报价，美国的医疗体系实际上就是医院和保险公司联手敲诈患者的奇葩体系。收费高也就是自然的。有人提到美国有些人的确享受到了免费医疗。因为美国是先治病后付钱，所以对于赤贫(无房产，无存款)医院没有什么办法，据说是可以赖账的。留学生中也流传着父母生病住院让父母自己签字，以赖掉账单的神技，但罕有人尝试，通常不是急病就直接坐飞机回国了。这大概就是美国免费医疗神话的由来？就我本人的理解，我不知道哪个有正当收入的人是可以免费医疗的。似乎有些人很羡慕美国可以先治病后付费。我只想反问一句，你真的以为那些赖掉的账都是政府掏钱补的吗？那都是医院向正常付费患者高价收费收回来的。相关阅读：◈  不到一周时间，4名留学生被报道在北美失踪！◈  从脑瘫患儿到哈佛硕士，看这位教师妈妈如何带他步步闯关？倡导理性阅读，离美帝更近一步投稿：usashare@hotmail.com</w:t>
      </w:r>
    </w:p>
    <w:p>
      <w:r>
        <w:rPr>
          <w:b/>
        </w:rPr>
        <w:t>AG_H170</w:t>
        <w:br/>
      </w:r>
    </w:p>
    <w:p>
      <w:r>
        <w:t>来源／学术中国微信号：xueshuzhongguo1、小学时代如果能写一手工整的字，具有准确的数学运算能力，OK，完美了。对以后的学业生涯够用了，所以尽量给孩子五彩缤纷的童年吧。2、小学和中学这十二年的学习内容，都是几百年甚至几千年以前（阿基米德啊、牛顿啊、笛卡尔）人类创造以前的东西，思辨性不高，真的不难。3、如果想要拿诺贝尔奖或者当选两院院士，这个要看天赋和智商，但是学那些几百年以前的东西，考个好的大学，基本和智商无关。和什么有关？情商！4、学习不好的同学，基本都是严重拖延症患者，今天的事能拖到下个学期。（o my god! 这真是一件恐怖的事情！）5、勤奋永远是真理吗？！教育学理论里面有个“有效时间”的概念，看你的心用在学习上面的时间是多少。所以看到班上很多拼命学的学不好，玩的反而学的好的，不要惊讶。6、总是期待天才，我就读的都算是不错的高中大学，读书读到现在都没有看到无师自通的天才。同学的差距是有的，差距在哪里？接受能力和专注程度，这些都是情商的范畴。7、时代发展的当今，似乎城市里面的孩子更容易在学习方面出人才，我大学的同学只有不到三分之一的农村孩子。(寒门再难出贵子，虽然不想承认，但确实现实！)8、但是农村的孩子要么不读，读就会读的非常好。“寒门出才子”是真理！高中、大学里面学习拔尖的一般家境都不好。我就是地道的农家子弟。9、女孩子小学一般成绩都不错，到了初中就不是太好了。这个是什么原因？！教育学给出的是生物学解释，Thelaw of the nature.10、有鉴于第9条，女孩子上了初中一定要对数学引起高度重视。哎，多少曾经优秀的女同学最后学业毁在数学上。。。。呜呜。11、对于成绩不好的同学，家长总是期待出现奇迹，成绩突然“冒起来了”。什么样的同学容易冒起来？似乎一般是男生并且一般很调皮。12、初二真的很关键。基本是分水岭，所以要重视初二的学习啊。。。13、初中时形成思想观和价值观的时候，这个时候有人带坏就带坏了。与其多花时间给孩子找家教找辅导班，不如多注意孩子身边的玩伴和朋友。有句土话叫做“人搀不走，鬼搀飞奔！”多关注孩子的生活吧！14、家长如果发现孩子突然学业成绩掉得厉害，请参照13条。15、“网络是是把双刃剑，有好有坏”。我的看法是：千万不要任由孩子沉溺网络！沉溺于网络，学业必然受影响！不过，现在的孩子，已经视网络为我们时代的电视，父辈时代的收音机，网络已经常态化、工具化，节制是关键。16、孩子没考上理想的高中，该不该交择校费让他继续读？！这个要分类讨论。如果的确是自然灾害，孩子临场没发挥好，那砸锅卖铁都要交。如果是确实已经不想学了，那就不用拿血汗钱养活一帮教书先生吧，此类择校生考上好大学的是特例，自己申请退学或是被开除的到是很多。。。。17、刚才说“砸锅卖铁都要交”是不是过分了？！我觉得，小学、初中在哪个学校读不重要。高中真的太重要了。。。。为什么？因为高考是选拔性考试，其他的不是。18、英语怎么学好？我的经验是多听，就像我们从小听方言所以就会说一样。英语也是一门语言，不要过分强调语法啊、结构啊、我认识的母语是英语的外国友人没人搞得懂自己的语法（我们中国人又有多少知道汉语里面的主谓宾定状补？！），请不要妖魔化英语。19、我真的要强烈建议多听英语，每晚睡觉前听半个小时。长期以往，英语保证不会差的。20、插播一段自己的小故事：记得我小时候是个调皮大王，初一的时候英语总是不及格，后来家里发生变故，母亲重病一下子家境窘迫一贫如洗，十四岁的时候母亲去世对我打击很大，自己开始知道好丑了。恶补英语，每晚都在听，我喝学校免费的照见影子的稀饭，总是把早上买包子的钱拿去买电池（话说那个时候电池质量不好），看着别人吃包子，肚子真的好饿啊……后来我中考英语满分，高中英语接近满分，大学获得了全国大学生英语竞赛一等奖。非英语专业第一人哈。由于专业排名第一，我跳过硕士，被直接保送博士了。很多人问我有没有学习英语的窍门？我只是给两个字：多听（话说我现在还在每晚听英语。）21、孩子要不要住不住宿呢？！我的建议是还是住宿好（批注：这个要因人而异，损友一堆，也许会带坏。），集体的氛围有利于孩子更加培养团队意识，知道怎样和其他人交往。这个社会，死读书的人不招待见的。但是要关心孩子的成长，请参见13条。22、如果读书好算是成才的话，那么成才的人毕竟是少数，不要太苛责孩子。只要努力的都是好孩子，但是一定要成人，人品不管什么时候，都是最重要的。23、应试教育的体制下，你不会还真的相信“素质教育”吧？！小学时代可以过的五彩缤纷，但是上了中学……还是现实点吧。24、我和我家教学生的一段对话：“我对数学这门科目没兴趣……呜呜。”“孩子你二十岁了，都高三了，不到一年就高考了，你和我说你对数学没兴趣，我给你讲讲科学家小时候的故事？！再给你培养兴趣？！”25、我都读博士了，至今不知道兴趣为何物。而那些天生对数理化感兴趣，而对玩游戏打篮球不感兴趣的名人典故，从人性角度出发，我更愿意相信只不过是讹传。在应试教育的体制下，我的解释是“不讨厌就是兴趣”。所以咯，其实考大学就是看谁对自己更狠……你信不信？！26、早恋都是坏事？！我不觉得，在我身边就有一对高中同学，一起努力互相勉励互相加油走过苦难的高三，最后都考上了很好的大学。27、我在提倡早恋？！错了。我还没说完，就我身边的例子而言，这种单纯美好励志向上的恋爱发生的概率基本和你买彩票中了五百万一样。所以，还是花花肠子收起来，好好读书吧。但是还是有许多人会买彩票……爱情来了真是挡也挡不住啊。28、数学怎么学？！我数学一直都不错，我觉得这是一门技巧性的学科，小学要求要运算准确就行，中学主要由四个思想方法：数形结合、分类讨论、函数思想、划归与转化。29、那个四个思想方法，是我上大学在一个月黑风高之夜，总结高中学业和高考经历悟出来的（夸张啦？！哈哈哈），可惜已经迟了。我曾经断言，只要把这四种方法掌握了的，永远不要为数学而担心。话说我本科时期辅导过一个高中学生三年，本来数学基础一般，最后这么一灌输，考上了中科大！比我考得还好。30、如果英语的秘籍是多听，那么数学就是整理错题。31、太重要了！整理错题。我最辉煌的战绩，是辅导一个初二的女生，一开始期末数学只有36分，最后期末考试考了115分！！那位家长期末奖励了我五千大洋，我是怎么做到的？我勒令她订正所有遇到的每一个错题，最后考试时候就基本没有错题可订正了……32、为什么订正错题这么重要？！因为其实初高中数学所有的题型就那么多，把盲点都找出来就无敌了。。。。这是为什么。请参见第2条。33、你以为你数学只能考一般，你只是学会了一般的知识？！错了，你掌握了一大部分知识，只是有几个没掌握。就是那个没掌握的，总是做错。而考试，考的都是综合题，一个知识点没掌握基本就一票否决了、、、、、错题啊，真的是太重要了。34、话说我初高中数学错题本写了五本，那个我辅导三年的最后考上中国科学技术大学的高中生写了七本。大概这就是为啥他高考数学考的比我好的原因吧。。。。。。35、数学学得不好的同学，一般都很两个明显的缺点：粗心、没有毅力。英语学得不好的同学有个共性的缺点：懒！36、我至今没看到学习很刻苦，但是英语差的，如果您遇到过请您给我引见一下，增加我的阅历。学习认真但是数学差的有几个，主要还是不得要领，做的是无用功。参见第6条。37、英语的学习，有很多方法，但是多听无疑是最快最有效的。这个要坚持，而且真的要坚持。每次想到自己切身学英语的经过，再看看一些教育砖家们总是喜欢把学英语上升到形而上学或者上升到方法论的境界，真是玄之又玄。我，只能莞尔一笑。38、英语的提高，真的是个长久的过程，提高的速度较慢，但是考试的稳定性能好。尤其是高中，发现没有，班上拿英语第一的总是她或者他？！39、你问我英语听什么好？我的回答是：小学随便听听，不要太有目的性，培养兴趣为主；初中听课文，高中听历年高考题。40、还是有人想和我聊聊兴趣。小学的时候，强烈还是不要太压迫孩子了，真的。著名的“起跑线”理论不知道扼杀了多少美好的童年，童年刚至心先老，长使英雄泪满襟啊……在我大学同学中，不乏从小家境很好的同学，我看到的真相是：凡是小时候的家人强迫学（钢琴、小提琴、六弦琴等等各种琴）的几乎没有坚持下去，把其当成事业的。而他们回忆起来的时候，只剩下一段灰暗压迫的岁月，这就是艺术的熏陶？！真的有这种必要么？41、初中强烈要听课文啊！！初中是义务教育阶段，要知道，中考是必须保证很高的及格率的！！所以，很多中考试卷的真题都是来自课文原句的改写或者同一题材的改写，主要考固定搭配、语法（主要是从句）、一词多义、习惯表达，因为知识点就那么多。如果哪一次出卷老师出的都是课本以外的知识点，这先生必火无疑，他没法向全市人民交代。。。。。42、当年明月在，曾照彩云归啊。记得那时我把自己的早饭钱全部奉献给了社会主义现代化电池厂事业，每晚都听课文，以致最后课文每篇都能背上，后来你知道了，不自吹自擂了……43、我按照这样的英语学习方法，勒令我的学生背课文，真的要求严格啊，一开始他说自己很痛苦，各种尥蹶子，我还是能HOLD住他的，他初三的课文现在背的滚瓜烂熟。教了不到一年，现在已经稳定在115+，毫无压力。44、其实中考英语拿高分真的很简单：如果哪位参加中考的同学，能把初二上学期到初三下学期的所有英语课文背的滚瓜烂熟，也每天都在听英语，正常发挥的状况下中考竟然没有考到110+，我绝对要振臂一呼，号召不明真相的群众们去教育局与英语出卷老师当面交涉。不肖生立此贴为据。45、高中其实和初中区别很大的，因为即使在大学如此扩招的今天，重点大学录取率依然不足百分之十。初高中最大的差距是：初中只要能把课本看明白就能考得不错，高中即使把书本看烂可能也只是及格分。。。。此处省略xxxx字 理由，你已经上大学了，就不要回顾高中时怎么学的，不多说，你懂得~~~57、腹有诗书气自华。多读课外书吧，天文地理历史人文都要读一些。书籍会给你打开一翻新的世界，中国古典文学让人陶冶情操，心清气静。我发现理科学习特别好的都喜欢读课外书，而且知识全面，充满灵气，我觉得两者不无关系。（小研也发现了，认识的一位超级优秀的理科男甚是喜爱红楼梦~）58、如果培养孩子的兴趣爱好，我弱弱的建议让孩子学一些中国风的吧，民族的才是世界的。不要一窝蜂的学钢琴、小提琴、舞蹈，学学书法、戏剧、国画吧。尤其建议写书法，学习学的心气浮躁，写上一段名人字帖会让人清静，我一直热衷于临摹赵孟頫，但是仍不得要领惭愧惭愧，淮剧也能唱上《谈寒窑》《珍珠塔》《买油条》那么经典的几段，艺术细菌作祟啊。59、我从来都不觉得初中的物理、化学属于理科的范围，尤其是初中化学。因为题型之固定、题材之简单、思维方式之单一、计算之粗略让人不忍心把他们归类到理科的范围。60、如果哪位孩子初三化学没学好，和英语一样，基本就是一个字：懒。61、读书从来就是一件很单纯的一个人的事情，和你的家境、出身、人品、父母关系不大。我上了大学，慢慢接触社会，我常想如果所有事情都能像高考那么单纯简单就好了。62、不要让孩子太早接触网络，这个真的不是什么好东西。63、有人发消息问我“我孩子严重偏科，其他科目能考130几，但是英语只能考50几，马上中考了，怎样让他中考成绩不偏科呢？！”我开玩笑的回答道：“让他其他科目都考50几就可以不偏科了啊”。我想说的是：这是一个长期的过程，应该早点关注，采取有效地学习方法，把偏科扼杀在摇篮之中。64、我敢说：如果您的孩子能够每天做个学习计划，每天列出需要完成的任务，睡觉前逐一打勾，他的学习效率会快两倍，也会更加喜欢学习。你信不信？！65、实践表明，调皮自负的孩子比沉默自卑的孩子要更好带些，成绩提高的更快。66、大型考试比如高考、中考、研究生入学考试，那种感觉和平时考试是完全不一样的，必须承认临场发挥的重要性，你平时一定要刻意训练这一点。怎么样算是训练合格了呢？！平时就是中考，中考就像平时。67、粗心只是你做的还不够，熟练程度还没达到！我从来不知道什么是粗心，我也不觉得世界上有粗心这回事。“粗心”二字，不知道多少次被当做借口掩盖了事实的真相，害死了多少英雄好汉。你以为你会做了，其实你还没有那么熟练很容易“粗心”，这在大型考试里面会害死人的！！！68、我和我学生的对话：学生说“老师，我本来可以考140+的，因为粗心最后只考了120+”我问“1加1等于几？”他回答道“等于2。”我说：“题目只有会做和不会做两种，不得分就是不会，这个在大型考试里面从来都是这样。为什么你1加1等于2没有粗心？！所以你要做的是把你的熟练程度和对知识点的认识再提高一个境界，这些题目对于你来说都是1加1等于2的问题你就无敌了，把这些错题认真的誊写到错题本上，这个就是你最宝贵的财富。”话说这孩子后来数学考试只要会的就是对的，再也没有因为“粗心”丢过分。69、你现在知道为什么你的错题本总是那么几张纸就没有再订正了吧？“哎呀，这个题目其实我是会做的，只是粗心了，计算出了点问题，下次注意就行了。没必要誊写到错题本上吧”。那我只能起到文殊菩萨保佑你中考高考不粗心吧！70、坊间似乎总是把考试临场发挥的作用扩大化，常见的夸张版本就有：“额，那个细小的额，本来能考上清华大学的，高考肚子泄头昏，最后没考上清华大学，考上清华厨师培训职业学校学厨师了”。“额，我宝宝一个同学咯，本身成绩不如我家宝宝的，高考我家宝宝没发挥好。最后他考上了南京大学，我家宝宝考了南京职业大学了”。71、经济学里面有个理论叫做“价格围绕价值上下波动”，具体例子就是一盒火柴再怎么涨价，也不可能比一辆汽车贵，因为固有劳动时间不一样。这个可以用来说明这个大型考试发挥的问题。我读书读到现在，没看到过黑的发亮的马或者白的刺眼的马，小黑马或者小白马很常见。72、高考、中考实际上是对你学习、心理素质、抗压能力、协调能力等综合能力的考察，不光考察学习，我想这也是高考中考存在的合理性之一吧。73、那些抱怨自己因为考试当天过度紧张、腹泻、失眠、头疼、失恋、遭人暗算等总总原因没发挥好而与理想学校擦肩而过的同学，如果有这种认识，是不是那些念兹在兹的纠结和遗憾释怀了很多？！74、中考、高考几乎是我所有已知的国内考试中最公正公平的了，尤其是对于农村的孩子，是一个很好的也几乎是唯一的改变命运的机会。所以我看到很多农村的、家境一般的孩子也跟着叫嚣取消高考，改变现行人才选拔方式的时候，我，表示不能理解。75、我有点后悔在以前过度强调英语多听，实际上除了多听以外还有一个大问题：词汇量。不背单词只听英语的人想学好英语，我不大相信有这种可能。76、我敢说，高中英语得词汇量者，得天下。我曾经把一个暑假的时间背完了一本星火英语单词册，我高考的时候，一份高考英语试卷没有我不认识的单词，与看中文别无二致。我都是这么要求我高三学生背诵课外常用单词，起码要达到大学四级单词水平，效果很好，一劳永逸，发挥稳定，高三后期英语根本不用操心。每一个高中生都被要求去背课本单词，但是高考是选拔性考试，你知道为什么只背课本单词HOLD不住高考了吧？！77、一份模拟考试卷子，假如你考了一百四十分，你是不是很开心？！我不觉得，因为实际上你花了两个多小时去考试，又花了很多时间听老师改卷、评奖，而实际上对你学习进步有意义的只是那个丢掉的十分，知道了这一点，你还会轻视错题么？！78、改写一位伟人的名句。‘错题本的步伐应该再迈大一点“，你觉得只有数学有必要订正错题？！79、在错题本订正错题的时候，请用不同颜色的笔，注明题目当时为什么写错了，以及心得体会，不要干巴巴的只是错题而已。80、学自然科学的都知道，哲学是一切自然科学的本源，数学思想方法其实属于哲学方法论的范畴。我们国家的中等教育很忽视数学思想方法的讲解与提炼，却经常考察一些涉及数学思想方法的题目，这个本身就是一对矛盾。数形结合、分类讨论、函数思想、化归与转化这四种方法，高三我会专门讲一个学期，初中我会讲半个学期。说实话，效果好的有时候我自己都不敢相信，就是能明显感觉到学生突然开窍了。81、是不是经常有一些题目（比如大型考试的压轴题），会出现没有思路，不知道怎么下手的情况？如果基础过关的情况下，那就是数学思想方法还不到位，就是常说的“不开窍”。（貌似小研开窍比较晚Σ( ° △ °|||)︴）82、我如果是数学教师，我一定不按教学计划讲课，我会专门讲一个月的思想方法，磨刀不误砍材工，真的太有用了。83、对数学史和数学思想方法掌握后，学生能够高屋建瓴的角度看题目，几何和代数已经没有明确的界限，有的时候看到一些题目，就有思想方法像虫子一样在脑子里蠢蠢欲动，比如看到数列我就想到用函数的方法去解答，看到一个函数解析式，我就试图做出它的图像，数形结合看看它的性质。大有裨益啊！84、小学五六年级其实挺重要的，承上启下，尤其是一些数学应用题，考验你的抽象思维，而智商最重要的考核标准就是抽象思维。85、字一定要写好啊！从小就要写好，这个也是一劳永逸。我所在的大学，每年都被选作高考中考的阅卷点，同样的卷子，卷面整洁与否判分也迥然不同，这是我有幸进高考阅卷现场后观察得出的结论。86、奋斗永远都是一个连续的过程。我的意思是没有包括中考、高考在内的任何一场考试可以作为学业的一个节点，如果你觉得过完了中考或者过完了高考我就轻松了，那你真的需要再去成熟一下。路遥《平凡的世界》一句话一直激励着我：把辛勤的耕作当作生命的必要，即使没有收获的指望依然心平气和的继续耕种。87、话说我高中那些发挥不好的同学，研究生都考的是清华大学、复旦大学、上海交大、浙江大学等名校。所以高考很重要，但是也没“一考定终生”那么离谱。（一定要相信学渣也能逆袭啊）88、学途漫漫，考试多如牛毛，发挥或好或坏，或喜或悲也很常见。即使不能做到“不以物喜，不以己悲”的境界，也要好好考虑坚持的价值。相关阅读：◈  别人家的父母：一位被清华录取的学霸给中国父母的8点忠告◈  看完海外学霸的Ins，我发现我和他们之间根本不是差距，有的只是不可逾越的鸿沟……倡导理性阅读，离美帝更近一步投稿：usashare@hotmail.com</w:t>
      </w:r>
    </w:p>
    <w:p>
      <w:r>
        <w:rPr>
          <w:b/>
        </w:rPr>
        <w:t>AG_H171</w:t>
        <w:br/>
      </w:r>
    </w:p>
    <w:p>
      <w:r>
        <w:t>《纽约时报》根据十年来对数百名招生官的采访，依优先顺序总结出准留学生不得不知的可能通过申请的10个方面：1、 录取决定不完全和你本身状态有关。招生官在挑选申请人时，要兼顾互相矛盾的目标，比如提高多元化、满足国际性、满足地方保护、增加收入等等。招生官寻找的，不只是符合简单描述的学生，这也就是为什么有些各科成绩都是A，或者奖项众多的学霸级学生没有收到录取通知书。因此不要认为，被拒绝就一定是你个人的原因。2、 成绩和分数依然是最重要的。学校往往说希望了解真实的你，希望学生具有丰富的个人经历，具有独特的爱好和出色的特长，但只有当你的学习成绩（和你所上课程的严格程度）通过了学校的要求，才能进入学校的眼帘，才可能有机会进入学校。3、 你不仅仅是文书上的一些数据。不少学校的招生办主任说过，在学校找出一大批条件优秀的学生后，他们的差异性开始变得更重要。他们在这里会希望通过文章、课外活动、推荐信等证据，看出学生的某些品质，例如领导力、冒险精神、情商、学习热情、学习能动性、批判思维、好奇心、同理心、乐观、毅力、克服障碍能力、坚持等等。4、 借助不同手段，表现真实的自己。在华丽和自夸的文章如潮水般涌来的时候，大学渴望对申请人有真实的了解。比如他们的经历、爱好和目标。一些招生官认为，通过其他形式，如视频、照片、音频、证书，也是一些不错的方式。学生可以拍摄一段表现自己领导力和对他人影响的视频，这会让学校更深入的了解学生。世界顶尖名校，包括耶鲁大学、芝加哥大学等，最近都推出的这个选项。提交其他形式的申请材料是有可能起到作用的，只要有增加录取几率的方式，都可以进行尝试。5、 多元化有价值。很多学校强调多元化，并试图增加招收这类学生，因此在文章和面试中强调你的背景以及个人故事与成绩之间的关系可能会有用。招生人员正在加强对社会经济背景，比如申请人的高中质量的考量，以便更好地了解他们获得的机会和面临的挑战。6、 但是钱仍然很重要。很多学校，经济条件都是影响录取的因素之一，能够支付全部或部分费用是加分项目，一些资格符合条件但经济拮据的学生被学校拒绝，有可能只是因为财力不足。7、 地理位置在一定程度上决定命运。很多择优录取的学校希望招到来自世界各地的学生，但不得不说，有些学校的选择凸显的城乡差距，有一些高校一直试图通过加大对来自人口不稠密的地区的优秀申请者更多的关注，来弥补这种差距。总体来说，在同等条件下，学校可能会选择来自城市化程度较高，或十分偏远的地区，或非本地的学生。8、 二代身份无法让你稳操胜券。二代身份的确有用，但大牌学校拒绝了很多这样的申请人。不要以为只靠关系就一定能让你进入学校。9、 行善。学校正在加强对申请人日常表现的关注，尤其是日常生活中为帮助他人做了哪些事情，产生何种行为。招生人员正在对短暂的慈善活动或公益活动进行辨别并持怀疑态度。每周去图书馆当辅导老师比偶尔飞去某城市做慈善更令人印象深刻，也更为有用。10、学校希望是你的首选。大约五分之一的学校认为，表现出来的兴趣相当重要。只有表现出对学校有十足的兴趣，并对第一志愿信息十足，不比较奖学金，才能让招生官获得共鸣。学生可以凭此表达他们申请学校的意愿，打开学校的大门。相关阅读：◈  哥大招生官：我是如何审核国际生的申请材料的？◈  2017年美国大学最低托福录取分数要求（研究生）倡导理性阅读，离美帝更近一步投稿：usashare@hotmail.com</w:t>
      </w:r>
    </w:p>
    <w:p>
      <w:r>
        <w:rPr>
          <w:b/>
        </w:rPr>
        <w:t>AG_H174</w:t>
        <w:br/>
      </w:r>
    </w:p>
    <w:p>
      <w:r>
        <w:t>文／围炉夜读微信号：weiluyedu_当接到老师电话，听说女儿在学校殴打同学之后，这位妈妈赶去把学校的老师、校长、被打的男生统统骂了一遍，很霸气！壹故事的主角是一个在急症室工作的护士妈妈，偶然有一天接到了学校的电话。学校老师：“您女儿在学校出事了，您赶紧过来一趟。”妈妈：“她受伤了吗？能不能等我下班再过去，两个小时就行。”学校老师：“您女儿打了另外一个同学。我们已经给您打了很久的电话，一直联系不上您。事情真的非常严重。”于是这位妈妈匆匆忙忙赶到学校。在校长的办公室里，她看到里面有她的女儿，年级的教导主任，校长，一个男老师，还有一个鼻子周围都是鲜血，满脸通红的男生，以及男生的父母。校长：“您终于来了！”妈妈：“是啊，急症室太忙了。最后一个小时，我处理了一个被妈妈打的 7 岁小男孩，他需要缝40针。后来警察又来找我问话，让你们久等了，抱歉。”贰校长听完似乎有些不好意思，然后，他把事情的来龙去脉跟妈妈说了一遍。事情的经过是这样的：这个男生弹了她女儿的内衣，然后女儿就朝男生脸上打了两拳。在他们的描述过程中，重点都在说是她女儿把男生打伤了，是她女儿太过分。这位妈妈顿觉三观被颠覆，反问道：“所以你们叫我过来，是想要知道我是否要以性骚扰罪起诉这个男同学，并且以管理失当的原因起诉学校吗？”当这位妈妈提到性骚扰的时候，在座的所有人都感到惶恐不安了。男老师：“我觉得没那么严重。”教导主任：“您反应过激了。”校长：“我觉得您理解错了重点。”叁这位妈妈决定再听一遍女儿的描述，在女儿的描述里面，她得到了更重要的讯息：这个男生一直在弹女儿的内衣，女儿让他停止，但是他不。女儿告诉了老师，男老师认为这是有趣，让她不用理会，结果那个男生又开始弹，还把女儿内衣扣子都弹开了。直到女儿打了他，他才不弹了。这位妈妈一时气结，转向男老师说：“你过来，让我摸一下你怎么样？”男老师立马拒绝。这位妈妈说道：“看来你也觉得这不合适，如果你觉得弹内衣是件有趣的事，那你现在去弹一下教导主任的内衣，看看她会怎样？或者你去弹一下这个男孩妈妈的胸罩，或者是我的也行，难道你认为就因为他们是孩子，这事就成有趣了？”校长听妈妈说完，马上说道：“女士，问题的重点是您女儿打伤了另一个孩子。”这位妈妈说：“她打人是出于自卫，因为那个孩子对她进行了性骚扰。她已经求助过了，但是老师并没有帮她，她只能靠自己还击，你们还希望她怎么做？”这时，男孩的母亲一直在哭泣，男孩的父亲看起来既生气又羞愧。而那个男老师，已经不敢再看这位妈妈。肆这位妈妈冷静地对校长说：“你们没有意见的话，我要把她带回家了。如果换成是男孩弹女教师的内衣，被女教师教训了，你们还会认为错在女教师吗？你们不允许他对女教师做同样的事情，为什么就可以允许他对一个15岁的女孩做这种事，我实在难以理解。我希望这种事再也不要发生了。不仅是不要发生在我女儿身上，也不要发生在任何一个女生身上。我会把这件事上报给校董事会，如果这个男生敢再碰我女儿一下，我会立即让警察以性骚扰的罪名逮捕他。你们听懂了吗？”最后的结局，是这位妈妈把事情报告给了校领导，他们保证会严肃处理此事。她同时也报告给了负责监管学校的政府机构，对方听说此事后感到震惊，并表示将会联系学校进行调查。而她的女儿，已经被调到别的班，远离那个男生和男老师了。伍这些年“孩子伤害孩子”的新闻越来越多，引起了社会的广泛关注。家长们也都心中惶惶，唯恐自己的孩子在学校受到欺负。有一句话说得非常好：不伤人是一种教养，但不被别人伤害是一种气场。我们不可能时刻守护在孩子身边，那就让孩子学会保护自己，面对这个并不完美的世界。小时候经常被欺负的孩子，懦弱的种子已经埋在了性格里，童年的经历是最初的烙印，带着特殊的印记，长大后再想去除已是难上加难。那些一味跟孩子灌输“忍让”意识的家长，何尝不是将孩子陷入了孤立无援的境地？所以，孩子，如果有人欺负、伤害你，你一定要大声地制止他；孩子，如果有人对你的制止置若罔闻时，你可以披好你的铠甲，勇敢地反抗；孩子，你有权利护卫你的自尊，也一定要注意分寸，不让人得逞，但也不让人太伤。所以，家长，当你的孩子被欺负了，请记住你是他的依靠，是最坚固的堡垒。你站在他身后，他才有勇气去反抗所有不公正的待遇。当然，也别忘了告诉孩子，最好的办法是寻求老师和家长的帮助，尤其当他没有足够强大的力量去抗争时。“不进一寸，也不失一毫。”我始终觉得，这个世界从来是有经纬度的，不会因为你的忍让而缩水，也不会因为你的强悍而膨胀。你要懂得游刃有余最好的方式是，内心柔软而有原则，身披铠甲而有温度。相关阅读：◈  留学生该不该利用OPT留美工作一年再回国发展？◈  刘瑜：“你回国吧，中国多复杂啊。”倡导理性阅读，离美帝更近一步投稿：usashare@hotmail.com</w:t>
      </w:r>
    </w:p>
    <w:p>
      <w:r>
        <w:rPr>
          <w:b/>
        </w:rPr>
        <w:t>AG_H173</w:t>
        <w:br/>
      </w:r>
    </w:p>
    <w:p>
      <w:r>
        <w:t>来源：益起美好（ID：iyeemedia）NO.1昨天是特朗普访华第一天习大大和彭麻麻带着特朗普夫妇畅游了一圈故宫然后——特朗普的外孙女就火了！当时，一行人来到故宫宝蕴楼茶叙一向爱“炫娃”的外公特朗普拿出平板电脑向习大大和彭麻麻展示了一段6岁的外孙女阿拉贝拉“中文才艺秀”视频一起来先睹为快！▼可爱的阿拉贝拉梳着小发髻，穿着粉色小旗袍先礼貌地向习大大彭麻麻鞠躬问好“习爷爷你好，彭奶奶你好”接着唱了一首中文歌《我们的田野》我们的田野，美丽的田野碧绿的河水，流过无边的稻田无边的稻田，好像起伏的海面平静的湖中，开满了荷花金色的鲤鱼，长得多么肥大……这首歌创作于1953年是一首在中国传唱了60多年的经典儿童抒情歌曲歌词意境极美小阿拉贝拉唱得也倍儿认真然后又背起了《三字经》从人之初 性本善性相近 习相远一直背到了玉不琢 不成器人不学 不知义小姑娘语速很快，背得特起劲可见早已滚瓜烂熟了看完深深觉得这世上有一种无地自容叫做了几十年中国人，还没一个美国娃娃会背《三字经》“苟不教 性乃迁”背完《三字经》又背了两首七言绝句《望庐山瀑布》和《早发白帝城》最后还唱了一首中文儿歌《我的好妈妈》小姑娘唱着唱着就跳起来了特别可爱特别萌习大大看完后夸阿拉贝拉中文进步了说：可以打“A+”！又说她已经在中国成小明星了希望她也能有机会来中国网友们对这个小萝莉也是喜欢得不要不要的直夸她是中美友谊的小天使！NO.2其实，因为说得一口好中文阿拉贝拉早已被许多中国人熟知了早在2016年11月特朗普赢得总统大选后就有两则关于阿拉贝拉的视频在网上刷屏了一则是2014年12月特朗普的女儿伊万卡在Instagram上发的阿拉贝拉唱中文儿歌的视频当时，阿拉贝拉只有3岁伊万卡的配文是：“周日中文课时间！阿拉贝拉在刻苦练习。”另一则是2016年农历猴年春节伊万卡发的阿拉贝拉用中文拜年的视频她穿着喜庆的中国红刺绣小旗袍朗诵了两首五言绝句李绅的《悯农》和骆宾王的《咏鹅》今年农历春节期间伊万卡又在推特上晒出了阿拉贝拉用中文唱《新年好》的拜年视频视频里，阿拉贝拉一边唱歌一边玩着中国传统的舞狮灯笼唱完还献上了飞吻、鞠躬致谢非常乖巧有礼貌今年4月，习大大和彭麻麻访美时就和阿拉贝拉和她的弟弟约瑟夫见了面姐弟俩还一起献唱了中文歌曲《茉莉花》并背诵了《三字经》和唐诗这一次，特朗普访华没有带上小外孙女没想到已经提前录好了视频这一波操作简直666！一起来看一段阿拉贝拉的中文秀集锦▼NO.3阿拉贝拉的中文为什么这么溜？一切都是“从娃娃抓起”据说，阿拉贝拉出生一周后伊万卡就特地请了一位中国保姆照顾阿拉贝拉的生活，教她中文伊万卡曾用“不可思议”这个词来形容这位保姆因为她，阿拉贝拉在还不太会说话时懂的中文几乎就和英语一样多了阿拉贝拉18个月时被送去纽约上东区语言学校学习汉语她的中文老师说：阿拉贝拉的中文比班上其他孩子好很多课堂用中文交流完全没有障碍即使很快的语速她也能听懂伊万卡也说：女儿几乎能用中文叫出动物园里每一种动物的名字阿拉贝拉的中文老师（右）曾有记者拍到一张伊万卡送女儿上课的照片阿拉贝拉手中拿着几张自己画的画其中一张可以看到汉字“蝴蝶”和“树”还有用汉语拼音写的“chun tian（春天）”可见她不仅会说会唱汉字写得也不赖哦伊万卡还晒过一张她和最小的儿子西奥多在客厅玩耍的照片机智的网友很快发现了重点——西奥多玩的积木上都是中文！积木一侧画着动物图像另一侧写着中文名称专门教儿童学习动物的中文写法和发音要知道，这个小男孩才刚刚过完一岁生日啊！真是学习外语从不会说话抓起！那么，你以为只有特朗普家的孩子在学习中文？No，no，no今年9月，英国的乔治小王子也背起书包上学前班了他的课程有英文、数学、芭蕾还有中文普通话！最近几年国外的“汉语热”一直在持续升温前不久，硅谷一位富豪在Indeed上发了一则招聘启事寻求中英双语保姆年薪11-13万美元在华人圈引起掀然大波！今年9月英国文化教育协会对上千名家长做了一项问卷调查调查结果显示：中文被英国家长选为“未来最有用”的语言51%的家长表示：希望自己的孩子能学会中文！英国两任首相卡梅伦和特蕾莎·梅更是大力倡导学习中文卡梅伦甚至对英国学生们说：孩子们就别啃法语和德语了，把注意力放在中文上吧。今年中国鸡年春节英国现任首相特蕾莎·梅也在向全球华人拜年的视频中首秀了中文“新年快乐”NO.4那么问题来了——为什么在国外尤其是王室和富人阶层这么热衷让下一代学习中文呢？真相只有一个：中国越来越强大了！世界大学生中文比赛“汉语桥”中多才多艺的外国人特朗普的女儿伊万卡说：让女儿学习中文，有助于她在未来的商业活动中和中国人交流。前英国首相卡梅伦在鼓励英国学生学习中文时引用了曼德拉的名言：如果你想走进一个人的内心，就得先学会他的语言。他说：我希望英国人能和全世界发展最快的经济体保持联系。划重点啊小伙伴们！你没有看错全世界发展最快的经济体说的就是我们中国！这不禁让益小好想起了最新一期的《时代周刊》封面第一次出现中英双语——China won.中国赢了内文《中国经济是如何赢得未来的》中作者布雷默说：如今，中国已经成为全球经济中最具实力的国家，而美国则落居第二。我们何其幸运生活在祖国发展最快的时代！“汉语热”只是中国赢了的一个缩影未来，当有更多的奇迹，等待我们去创造！相关阅读：◈  老外爱吃的中餐，其实是这样的…◈  混龄时代：你所陷入的全年龄搏杀倡导理性阅读，离美帝更近一步投稿：usashare@hotmail.com</w:t>
      </w:r>
    </w:p>
    <w:p>
      <w:r>
        <w:rPr>
          <w:b/>
        </w:rPr>
        <w:t>AG_H172</w:t>
        <w:br/>
      </w:r>
    </w:p>
    <w:p>
      <w:r>
        <w:t>来源：华人生活网（ID：Huarenlife168）不到一周时间，4名中国留学生离奇失踪。平时大家一定要注意安全，美国加拿大表面上看起来很好，其实暗流汹涌，坏人、变态也很多，和人约会最好告诉身边的朋友自己的计划。章镌文（Angel）Juanwen Zhang，今年20岁，身高约163厘米，体重约100斤。新疆女孩章镌文失去联系前最后一次被发现是在11月8日周三下午1时45分，地点位于Yonge Street &amp; Grenville Street。据悉章镌文失联前身着灰色外套和灰色的多伦多大学运动裤，和绿色背包。（生活照）章镌文来自新疆克拉玛依，目前是多伦多大学的一名大三学生，攻读专业方向是商科。警方很关心她的安全情况，如果发现她的位置或情况请立即联系多伦多警方。﻿如果您能提供任何有用信息，请立即拨打416-808-5200联系多伦多警方52分局，或匿名拨打416-222-TIPS (8477)，或者发送信息TOR+您的信息至247637。美国一名中国留学音乐学院女生也突然失联。另外一名被报道失踪的中国留学生名叫徐可（音译，Ke “Jaden” Xu），16岁，身高185cm左右，黑短发，身材瘦长。11月9日上午10点左右最后一次出现在Eglinton Avenue和Midland Avenue交界，失联时身穿红色外套，背着一个黑色的书包。中国留学生，刘悦（音译，Yue “Kandy” Liu），17岁，身高167cm左右，黑长发，身材偏瘦。11月10日上午10:30左右最后一次出现北约克Yonge Street和Finch Avenue交界附近，随后失联，当时身穿长至膝盖的羽绒外套，戴白色围巾。有网络传言，因为中国人有钱，这是专门针对中国绑架骗局，犯罪分子通过社交媒体和其它不法渠道获得受害人的家庭信息，利用留学生和国内家人之间存在的时间差，布置下惊天阴谋。CBC News在今年10月24日发表的一篇题为《虚拟电话诈骗瞄准中国公民》的文章中提到，近期加拿大其它地区、甚至美国的纽约和加州等地，都出现了同一类型的诈骗案。10月21日，中华人民共和国驻温哥华总领馆发布公告，再次提醒在不列颠哥伦比亚省及育空地区中国公民严防电话诈骗。如果接到类似的诈骗电话应该马上报警，并定期向国内家人报平安。这些骗子受过专门训练，通常是多人参与、非常狡猾，而且还是打着官方的名义来，如骗子自称是来自中国政府的官员，学生卷入犯罪活动，然后骗子会要求学生做出一连串行动，包括索要学生以及家长的个人信息，并威胁学生切断与外界联系，否则就会伤害学生在中国的家人，让人防不胜防。随后，骗子会通过，骗取的资料来，联系学生在中国的家人，声称学生被绑架，要求家长交付赎金；其招数通常令人防不胜防。在骗局中，受害人通常会莫名奇妙的电话，但是只要你不说话，通常电话会自动挂断，一旦说话会转到人工，进行人工和你交流。如果接到不熟悉电话，先不讲话。虽然现在信息很发达，但在北美基本上不是通过电话进行通知的，基本上是信件。针对诈骗信件，可以上网查询。不要随便把自己和家人信息透露给对方，骗局就不会发生了，也要提醒自己家人不要相信这些骗局。相关阅读：◈  美国那么危险，中国美女留学生们为何执意不海归？◈  暗网、性奴、恋童癖：他人即地狱倡导理性阅读，离美帝更近一步投稿：usashare@hotmail.com</w:t>
      </w:r>
    </w:p>
    <w:p>
      <w:r>
        <w:rPr>
          <w:b/>
        </w:rPr>
        <w:t>AG_H176</w:t>
        <w:br/>
      </w:r>
    </w:p>
    <w:p>
      <w:r>
        <w:t>小编要为大家推荐一个超棒的实践平台职业体验、公益服务、国际实践……你都能在这找到你想学习体验的。且都是独家实践机会不要说身为出国党你还不知道青麟实践平台这是一个众多出国党已经参加过且都说好的实践平台青麟X员工说：几乎所有大的留学机构都来找过我们，希望我们能为她们学生提供实践，但最后都因为价格没有谈成，为什么呢？因为我们的项目价格太便宜，留学机构想要再加价卖给学生，但青麟项目价格是明码标价的。我也表示很遗憾…所以……你们再嫌弃没有好的实践活动、实践项目价格贵到离谱，看完今天的推荐你还这么说就不对了。免费参加的机会美国留学那点事与青麟实践平台合作为大家提供了5个免费职业体验（或以无限会员卡价格参与其他实践项目）的机会只要你关注青麟实践平台，后台回复1，即可有机会获得免费实践机会。【青麟实践平台】二维码见文末这有48个实践，你喜欢哪个？01实践课程类——企业授课，理论实践相结合02职业体验类——真实一星期职业体验03文化旅行类——到世界各地，体验不同职业04公益实践类——免费项目，关注不同群体01实践课程企业授课，理论实践相结合优客工场 创业投资实践课国内顶尖企业邀请行业大牛开展三天实践课：创业、投资、理财、公司运营…掌握商业计划书制作方法、投资理财基础工具优客工场简介优客工场（UrWork）汇集了包括红杉资本中国基金、真格基金、创新工场、领势投资等数十个顶级投资机构。在引入多元化投资机构的同时，优客工场投资布局涉及FA平台、人力资源、文化传媒、国际共享医疗平台、知识产权保护、智能硬件、金融服务等领域，累计投资金额近1亿元人民币。在完成B轮融资后，优客工场估值近70亿元人民币，成为中国联合办公领域首个达到独角兽级别的企业。截至2017年，优客工场布局海内外20个城市78个场地。日程安排师资简介郭承植 法务VC，创始合伙人，《创客中国》股权讲师，股权架构师，融资顾问，《创客中国》栏目组分享嘉宾，《一刻财经》特约讲师，前天使湾创投投资经理，众创空间科技集团合作导师，4C股权架构设计模型共同发起者。专注股权架构咨询及设计服务，已服务过天使轮、A轮创新型企业超过六十家。 蔡旎哲 幻鲸 VR，联合创始人/CMO。联合国纽约总部、纽约布鲁克林区长办公室和中国中央部委多年工作经验,  深耕公共教育/科技政策领域，硅谷 AR Virtual  Dressing 项目负责人。雪鸮传媒创始人，为 OPPO，GMAT 等国际品牌客户制定整合营销策略。美国纽约大学（NYU）管理硕士，北京外国语大学经济与英文双学士。 马文彬 优客工场投资经理。毕业于澳大利亚昆士兰大学经济学硕士。2012年毕业至今一直从 事私募股权基金工作,有丰富的私募股权投资经验。曾任职于锦联金融集团(中国民 营企业500强)、三智资本(本土精品投行)并担任私募股权投资板块重要职位。  李博文 非典型性开发者，毕业于普渡大学计算机系软件工程专业，曾在硅谷顶尖风投 Grey Lock 和 Lightspeed 所投的 Tier 1 创业公司 Avi Networks 担任早期工程师、全栈工程师，负责系统网络栈底层开发，分析引擎以及云平台集成。他擅长软件定义网络以及分布式系统开发。公司创立一年半融资超过 3800 万美金，后成为风险投资公司丹华资本入驻企业家，负责市场推广。此外，他曾在Morgan Stanley 以及 Microsoft 有过工作经验，是集科技与金融于一体的复合型人才。 日期  | 寒假，2018年1月29、30、31日人数  | 12-30人/期费用  | 新项目优惠价3260元；无限会员卡会员可在此优惠价上再优惠500元地址  | 北京市海淀区四季青路7号院1号楼102东侧报名方式 | 关注青麟实践平台，点击申请实践，了解详情与报名北航编程与人工智能实践课北航教授、国内人工智能专家亲自授课，从编程基础到人工智能应用，可获得推荐信日程安排师资介绍日期  | 寒假，2018年1月29—2月2日人数  | 12-25人/期费用  | 5620元；无限会员卡会员可优惠1000元地址  | 北京航空航天大学内报名方式 | 关注青麟实践平台，点击申请实践，了解详情与报名国奥心理医院 心理实践课一线心理咨询师系统授课，科室跟诊了解心理咨询真实案例，体验心理治疗不同方法日程安排初阶课程学习心理学基础，掌握不同流派观点，通过10余个科室体验了解不同心理治疗方法；中阶课程学习心理治疗基础，系统学习心理咨询方法，能够模拟为来访者开展咨询日期  | 寒假初阶课 2018年1月29日-2月2日寒假中阶课  2018年2月5—2月9日费用  | 初阶3260元，中阶3860元；无限会员卡会员可优惠1200元人数  | 12-30人/期地址  | 北京市朝阳区国家奥体中心内报名方式 | 关注青麟实践平台，点击申请实践，了解详情与报名飞机驾驶实践课系统学习如何驾驶飞机，理论实践相结合，掌握价值35万元私人飞机驾照培训的精华内容日程安排日期  |  2018年2月10、11日（星期六、日）同期人数上限  | 12-20人费用  | 2980元（包含两天午餐，不包含第二天包车前往基地费用，第二天中午可自行前往，包车前往费用需平摊）；无限会员卡会员可优惠1000元地址  | 中心位于北京市西城区广安门内大街169号翔达大厦二层（第一天自行前往）通用航空机场位于平谷（第二天可拼车前往或家长接送）报名方式 | 关注青麟实践平台，点击申请实践，了解详情与报名洞穴探险体验洞穴探险，掌握洞穴探险技能，学习用天然食材制作食物、搭建帐篷等野外生存技巧日程安排日期 |  寒假 2018年1月28日（星期日）同期人数上限  | 6—15人费用  | 980元（不含包车费用，包车费用平摊）；无限会员卡会员可半价参加地址  | 北京市房山区报名方式 | 关注青麟实践平台，点击申请实践，了解详情与报名衣锦形象设计学院 化妆造型课国内顶尖企业邀请行业大牛开展三天实践课：创业、投资、理财、公司运营……日程安排日期  | 寒假，2018年2月3、4日（星期六、日）人数  | 6-18人/期费用  | 1880元；（无限会员卡会员可优惠1000元）地址  | 北京市朝阳区建国路88号SOHO现代城A座3909室报名方式 | 关注青麟实践平台，点击申请实践，了解详情与报名《国家人文历史》杂志社 采编与史评实践课康达律师事务所 法律实践课等更多实践课程11月中旬开放报名，可以期待了更多2018年寒假实践课程安排可参考下表，具体以实际发布为准：02职业体验真实一星期职业体验职业体验的合作项目以让学生能在一周时间内能掌握基础、深度参与实践的职业为主。曼思欢乐厨房 厨师助理给五星级大厨当助手，提升厨艺，学习各国美食做法，学习厨房的运作，与美食相伴的一周实践你将有的收获 •   担任厨师助理，协助厨师完成相关工作，可学习日料、法餐、意餐、德餐、中餐、韩餐、东南亚菜、甜点烘焙等餐点的做法（当期可学习餐厅依据当期课表安排，课表可在曼思欢乐厨房官网查询）  •   协助店员完成店内工作，包括服务顾客、准备食材、清理工作等，锻炼人际沟通能力、随机应变能力、团队协作能力，提升服务意识。  •   实践期间可参与两次厨艺课程制作，两次以外的菜品制作，可向店里以购买食材的方式参与  •   获得青麟认证证书一张，可用于申请国外高校或申请社会实践学时日期 | 寒假共两期，可选实践4—7天同期人数上限 |每班次2人费用  | 880元；无限会员卡会员可免费参加地址  | 可选五彩城店、国贸店、万柳华联店、朝阳大悦城店报名方式 | 关注青麟实践平台，点击申请实践，了解详情与报名北京国奥心理医院 咨询助理进行科室轮岗实践，真实体验心理医生日常工作。医生不会主动问你讲解，但医生会乐于与你交流回答你的问题，选择本职业体验要学会主动提问~你将有的收获•  一个星期时间可在门诊部、住院部、护理部、辅诊科部等主要科室轮岗（主要科室内设不同小科室，不同科室工作内容多样，如有减压科室、音乐科室、运动科室、儿童心理训练科室等）  •  每个科室可轮岗1－2天，具体服从院里安排  •  深入了解感受心理医院工作流程与心理医生工作内容  •  学习各科室的具体工作内容与相关技术  •  接触心理医院的就诊人群，旁观学习心理咨询实际相关技巧  •  结识一同参与项目的同学及心理医生 •  获得青麟认证证书，可用于抵扣社会实践学时或申请国外高校日期 | 寒假共两期，可选实践4—7天同期人数上限  | 10人费用  | 980元 ；无限卡会员可免费参加地址  | 国家奥林匹克体育中心内 报名方式 | 关注青麟实践平台，点击申请实践，了解详情与报名Zoo CoffeeCaffebeneCappucimeow猫咪咖啡馆咖啡师青麟与ZOO COFFEE、咖啡陪你两大咖啡品牌合作，在咖啡厅工作一周，从制作餐饮到点餐、上餐、服务顾客、清理，感受咖啡厅的美好与不美好。猫咖啡馆可以撸猫哦你将有的收获•  协助店员完成日常运营工作，包括服务顾客、制作餐饮、点餐上餐、清理餐具等工作•  学习各类咖啡的制作流程，包括拿铁、摩卡、卡布奇诺等，学做店内其他饮品或小食，包括奶昔、果汁、华夫饼等，并为顾客完成餐品制作。•  锻炼人际沟通能力、随机应变能力、团队协作能力等综合能力•  获得青麟认证证书一张，可用于抵扣社会实践学时或申请国外高校日期 | 寒假共两期，可选实践4—7天同期人数上限  | 每班次2人费用  | 680元／880元地址  | Caffebene王府井店、Zoo Coffee金茂店、Cappucimeow魏公村店报名方式 | 关注青麟实践平台，点击申请实践，了解详情与报名聂各庄村村委会 助理了解中国基层乡村的真实面貌你将有的收获•  深入了解村委会工作与职能  •  深入了解农村现状与规划管理  •  学习观察基层的村委会组织如何组织生活和生产   •  协助完成村委会当期工作，例如档案电子化等事宜   •  获得青麟认证证书一张，可用于抵扣社会实践学时或申请国外高校日期 | 寒假共两期，一期实践5天同期人数上限  | 2人费用  | 880元（不含住宿，也可以选择住宿，每晚150元，有空调wifi）地址  | 北京市海淀区苏家坨镇聂各庄村村民委员会报名方式 | 关注青麟实践平台，点击申请实践，了解详情与报名北蜂窝医院 医生助理深入社区医院，了解社区医院的构成和运作，了解各科室的医学基础知识你将有的收获•   一个星期内，可在全科诊室、中医诊室、儿童计免、口腔科室、语言治疗和康复轮岗  •   跟随专业医生、护士学习医护基础，感受医院工作氛围  •   跟随护士长或资深护士，学习注射、伤口包扎等医护工作，了解诊疗室用具，学习器械消毒，了解开诊前的准备工作  •  了解社区医院架构和科室内容，学习具体科室接诊流程和基础知识  •   结识一同参与项目的伙伴   •   获得青麟认证证书，可用于抵扣社会实践学时或申请国外高校日期 | 寒假共两期，一期实践5天同期人数上限  | 5人费用  | 980元；无限卡会员可免费参加本项目地址  | 北京市海淀区北蜂窝医院（又名北京羊坊店社区卫生服务中心）报名方式 | 关注青麟实践平台，点击申请实践，了解详情与报名梵布繁服装设计工作室 设计师助理在服装设计工作室，亲身完成一件衣服的制作，同时协助完成其他顾客的订单你将有的收获•  掌握基础的服装设计、打版、制作、立体裁剪技术，独立完成一件服装的制作  •  协助完成顾客订单，包括熨烫、量裁、打版、制作等环节  •  锻炼沟通与表达能力，了解服装的前世今生，熟知工作室的日常运作情况  •  完成其他领导交代的相关工作 •  获得青麟认证证书一张，可用于抵扣校内实践学时或申请国外高校日期 | 寒假共两期，可选实践4—7天同期人数上限  | 2人费用  | 780元 ； 无限卡会员可免费参加地址  | 北京市海淀区中关村南大街2号华宇购物中心北门数码银座906室报名方式 | 关注青麟实践平台，点击申请实践，了解详情与报名Since手工皮具金艺体验馆 手工技师在完成店内服务和工作的同时，亲手设计并打造一件皮具和一件银饰你将有的收获•   协助完成店内工作，包括接待顾客、辅助教学、淘宝配货、店面清理等工作•   每天不忙时（每天至少3小时）可用于皮艺或金艺制作，可选择制作一件皮艺和一件银饰，掌握皮艺和银饰制作工艺和流程•   掌握皮料认知，提升手工技能，提升服务能力与沟通表达•   获得青麟认证证书一张，可用于抵扣学时和申请国外高校日期 | 寒假共两期，可选实践4—7天同期人数上限  | 10人费用  | 可选980元或1980元（无限会员卡会员可减免500元）地址  | 牌坊胡同甲7号银河SOHOA座下沉广场1-119报名方式 | 关注青麟实践平台，点击申请实践，了解详情与报名盘子古装馆/玫瑰星座摄影 摄影助理在国内顶尖摄影工作室，跟摄影师学习如何拍出最美的人像你将有的收获•   协助摄影师完成照片拍摄，包括协助进行布景、打光、拍摄等  •   协助完成后期修图，使用PS为图片进行后期处理 •   锻炼沟通表达能力，提升综合做事能力，了解摄影工作室的运营，学习人像摄影专业技巧、学习后期专业修图  •   其他摄影师安排的工作，包括日常清理、器材维护等  •   获得青麟认证证书一张，可用于抵扣学时和申请国外高校日期 | 寒假共两期，可选实践4—7天同期人数上限  | 4人费用  | 原价780元，新项目优惠价680元；无限卡会员可免费参加地址  | 北京市朝阳区双井桥东北角东伯街9号院天之骄子底商报名方式 | 关注青麟实践平台，点击申请实践，了解详情与报名戬射箭俱乐部 助理教练店内不忙时可射箭，掌握射箭基础后辅导新顾客射箭，协助完成射箭馆日常运作，学会射箭的同时了解射箭馆的运作你将有的收获•   掌握射箭基础方法，指导初学顾客射箭，纠正顾客错误姿势  •   提升射箭技能，提供射箭精准度，店内不忙时可射箭，每天约至少1小时  •   了解各类弓的区别，了解射箭馆的运营  •   服务店内顾客，负责收箭、器材估计、协助制作饮品、上餐、清理等工作，锻炼沟通能力，提升服务意识 •   获得青麟认证证书一张，可用于申请国外高校或申请社会实践学时日期 | 寒假共两期，可选实践4—6天同期人数上限  | 6人费用  | 原价780元，新项目优惠价680元地址  | 百子湾路32号(苹果社区)二十二号院街艺术区6号楼35号报名方式 | 关注青麟实践平台，点击申请实践，了解详情与报名还有更多实践项目在青麟实践平台03文化旅行去不同区域，实践不同职业糖果计划河北支教中国乡村大部分孩童都从未接受过艺术教育，糖果计划是乡村孩童的艺术教室，免费为孩子提供美术、音乐等艺术教育你将有的收获•  担任乡村儿童艺术教师，负责教授孩子艺术类、课外类课程，孩子多为小学生，帮助乡村孩子多元发展•   深入了解中国乡村与乡村教育现状，了解中国乡村留守儿童现状并有自己的见解和思考•   每日饭菜自己完成制作，提升独立生活能力，锻炼和提升沟通表达等综合能力•  获得青麟认证证书一张，用于抵扣社会实践学时与申请国外高校。日期 |  寒假共两期，每期一个星期7天，可报多期，后续几期免费；同期人数上限  | 10人费用  | 1650元（包含食宿、捐助、青麟运营等费用）；无限卡会员可享受优惠1000元地址  | 河北省保定市蠡县魏家佐村报名方式 | 关注青麟实践平台，点击申请实践，了解详情与报名西部希望小学支教自从2016年青麟开始与白岩小学合作，一些学生家长为学校捐了床椅黑板、青麟为学校捐助了多媒体教学设备，更多爱心人士为学校捐助学习用具和蔬菜瓜果，这一所由朱、蔡两位老师不要一分工资坚守20年的乡村免费希望小学正在变得越来越好你将有的收获•   担任乡村教师，辅导小学生（1-6年级）功课，自主备课，教授孩子兴趣课程•   深入了解中国乡村与乡村教育现状，锻炼和提升沟通、表达等综合能力•   了解中国乡村留守儿童现状并有自己的见解和思考•   为希望小学学生带来更多的关心关注和帮助•   获得青麟认证证书一张，可用于抵扣学时和申请国外高校日期 |  寒假共两期，每期5天，可报多期，后续几期免费同期人数上限  | 5人费用  | 1860元（1000元将用于捐助给白岩小学）；无限卡会员可享受优惠500元地址  | 重庆江津区白岩村白岩小学报名方式 | 关注青麟实践平台，点击申请实践，了解详情与报名三亚潜水OW冲浪帆船实践课 寒冬在依然温暖的三亚，学习潜水考取OW证书，学习帆船、冲浪，作为亚洲最全的水运动基地，这里有你想要的一切水上运动你将有的收获日期 | 2018年2月5日—2月11日同期人数上限  |  20人费用  |  5880元地址  |  三亚报名方式 | 关注青麟实践平台，点击申请实践，了解详情与报名柬埔寨国际义工项目这是一座由宫殿、寺庙、花园、城堡组成的完整的城市，是令世界各地的旅行者对暹粒趋之若骛的重要原因。只有深入当地去体验，才能了解不同国家的文化你将有的收获1.    畅游柬埔寨和吴哥窟，体验柬埔寨风土人情，享吴哥之美2.    在当地学校教学，贡献自己的一份力量，通过简单英文授课，组织游戏和活动，帮助老师组织课堂，为孩子们带来新知识。3.    体验柬埔寨特色农家，深入柬埔寨农村，和村民一起劳动，还有厨艺课程，义工们将了解柬埔寨料理的食材和香料等，学习柬埔寨美食的地道做法。4.    参观国家博物馆，了解印度教、佛教文化和柬埔寨历史，深度了解高棉人的历史和文化。5.    参观暹粒夜市，感受地道的暹粒生活，并一同享用当地特色晚餐。6.    获得特别赠送的活动纪念T恤和团队合照日期 |  寒假每周均可报名，最少两人成行同期人数上限  | 15人费用  |  3280元地址  |  柬埔寨报名方式 | 关注青麟实践平台，点击申请实践，了解详情与报名巴厘岛海龟保护专员海龟岛是一个自然岛屿，这里有全岛鸟类保护区，一大片珊瑚礁，成排的棕榈树，不同种类颜色丰富多彩的鱼.....日程安排日期 |  寒假每周均可报名同期人数上限  | 20人费用  |  2650地址  | 巴厘岛报名方式 | 关注青麟实践平台，点击申请实践，了解详情与报名泰国清迈 大象保护者 大象、瀑布、徒步、泰北烹饪课程、庙宇探寻……远离繁华的闹市，在泰国清迈，志愿者们将真正体会到原汁原味的泰国自然风光。你将有的收获1. 在象夫带领下，深入学习大象生活习性2. 实践学习照料大象与驯象，有充分时间和大象一起3. 了解泰国清迈文化，制作与品尝泰国特色美食文化4. 进入泰国农场，了解泰国农业现状日程安排日期 |  寒假每周均可报名同期人数上限  | 15人费用  | 3280元；无限卡会员可享受500元优惠地址  | 泰国清迈大象保护营地报名方式 | 关注青麟实践平台，点击申请实践，了解详情与报名印尼丛林 英语支教你可以在周一至周四印尼的丛林中，教习孩子英语、修建装饰教室、跟当地人学习农耕、烹饪等同时在周五、周六，来一场丛林探险，你会在当地向导指引下走进森林，见识各种动物植物，住在森林里，第二天漂流而回，继而探险蝙蝠洞......日程安排日期 |  寒假每周均可报名同期人数上限  | 10人费用  | 原价2890元；无限卡会员可享受半价优惠地址  | 印度尼西亚北苏门答腊岛棉兰武吉拉旺报名方式 | 关注青麟实践平台，点击申请实践，了解详情与报名还有更多实践项目在青麟实践平台04公益实践免费实践，关注不同群体中山音乐堂 场务,完成场务工作的同时，可以欣赏精彩的演出.你将有的收获•   负责观众引导、发放材料、开场后负责监督保持安静、散场后疏散等工作，以及其他场务相关工作•   音乐会开始15分钟后可入座观赏（具体演出安排可在中山音乐堂官网查询）•   锻炼沟通表达能力，感受音乐会氛围，了解场务工作与音乐厅的运作•   获得青麟认证证书一张，可用于抵扣学时和申请国外高校日期 | 寒假共两期，每期任选至少5个服务场次同期人数上限| 6人费用  | 免费地址  | 北京市东城区中华路4号 中山公园内报名方式 | 关注青麟实践平台，点击申请实践，了解详情与报名天云聋儿康复中心 陪护助理 用一周的时间，和聋哑儿童一起成长你将有的收获•   陪护孩子玩游戏、画画，与孩子持续沟通•   负责教室清洁与整理•   自学与跟随幼儿园老师学习手语，掌握手语基础•   了解听障儿童生活环境，学会关心照顾他人•   获得青麟认证证书一张，可用于抵扣学时和申请国外高校日期 | 寒假共两期，每期一个星期，也可选择长期服务同期人数上限  | 6人费用  | 免费地址  | 通州区张家湾里二泗南路98号报名方式 | 关注青麟实践平台，点击申请实践，了解详情与报名今日美术馆 讲解员今日美术馆是一所现代美术馆,可以通过和参观者的交流,培养自己的鉴赏能力你将有的收获•  通过提供的资料及自己查阅材料、阅读当代美术史书籍等，理解感受画作，为参观者进行介绍•  今日美术馆参观者多是艺术从业者，具有一定艺术背景和鉴赏能力，与他们的介绍过程更多是对于画作的交流，互相激发理解•  增加对当代美术史及作品的理解，了解美术馆的运营管理，提升艺术感受能力•  获得青麟实践证书一张，可用于抵扣社会实践学时和申请国外高校日期 | 寒假共两期，每期一个星期，也可选择多期实践同期人数上限  | 5人费用  | 免费地址  | 北京市朝阳区百子湾路32号苹果社区4号楼报名方式 | 关注青麟实践平台，点击申请实践，了解详情与报名春苗基金会 项目助理春苗基金会致力于为患有先天性疾病的孤残儿童和贫困家庭儿童提供医疗、养育的专业服务，帮助孩子们快乐成长、融入社会。在这里你和春苗的工作人员一起工作…你将有的收获•   真正接触实操型基金会，并了解基金会的实际运作情况；•   在项目组中学习团队协作，锻炼人际沟通能力和解决问题的能力；•   有机会接触大量儿童教育及医疗的专业领域知识，了解婴幼儿中弱势群体的生存现状；•   在项目期间，有公益组织研讨会，情况允许下可偕同参加   跨校结识一同参与项目的同伴；•   获得青麟认证证书一张，可用于抵扣学时和申请国外高校。日期 | 寒假共两期，每期一个星期同期人数上限  | 2人费用  | 免费地址  | 北京市朝阳区北苑路加利大厦1号楼报名方式 | 关注青麟实践平台，点击申请实践，了解详情与报名申请留学需要参加活动，但可能很多学生对所需实践活动有误解。申请学校所需的经历并不是一张list，并不是这张list上面写着“需要至少完成一星期的公益服务，需要有社团经历，需要有和职业相关实践，需要有国际的服务……”即使你在这张list前一一画上勾，也不意味着你能申请到好学校，因为这只是让你成为了又一件标准加工品。申请留学需要参加实践活动，是因为实践活动本身会让你有收获，在实践中能让你锻炼综合能力，学习到各方面知识，发现自己的擅长和偏好。所以在选择活动时，首先应考虑的是，自己是否喜欢，是否能够锻炼到能力、学习到知识，而不是“有没有推荐信、能不能凭实践活动帮我申请到高校”当你成为足够出色且独一无二的你时，你便能申请到和你同样优秀的学校。未来有无限可能而青麟，为你提供尝试更多可能的机会免费参加的机会美国留学那点事与青麟实践平台合作为大家提供了5个免费职业体验（或以无限会员卡价格参与其他实践项目）的机会和10个优惠200元参与实践的名额只要你关注青麟实践平台，后台回复1，即可有机会获得免费实践机会。blingbling正在闪光的【青麟实践平台】公众号实践详情与报名都在这里www.tsinglin.com.cn11.1日青麟开放寒假实践报名名额有限，额满即止</w:t>
      </w:r>
    </w:p>
    <w:p>
      <w:r>
        <w:rPr>
          <w:b/>
        </w:rPr>
        <w:t>AG_H175</w:t>
        <w:br/>
      </w:r>
    </w:p>
    <w:p>
      <w:r>
        <w:t>文／中国教育报（ID：Zhongguojiaoyubao）来源：麦子熟了（ID：maizi8090）高考分数660，北京大学学士、北京大学与哈佛大学双法律硕士，这其中任何一项成绩都足够值得骄傲。更何况，这些耀眼光芒背后的主人公丁丁，曾是一名重度脑瘫儿。对丁丁来说，是母亲数年如一日的爱与严格要求改变了自己的命运。而对母亲邹翃燕来说，自己的孩子就是众多普通小孩儿中的一个，只是比别人慢一点。这位充满大智慧的母亲也是一名优秀的教师，她带给儿子面对现实、努力拼搏，走出了一条奇迹之路。1、留下我的脑瘫儿子，哪怕付出一生的代价邹翃燕是一名单亲妈妈，对她来说，这29年，是一场与儿子一起奔跑的“人生马拉松”。1988年7月18日的凌晨，发令枪响了。孩子生下来的揪心一幕，刻在邹翃燕的记忆中：全身发紫，不哭也不闹，双眼紧闭。转院抢救，孩子小小的鼻孔一个插着输氧管，一个插着鼻饲管。护士来打针，扎不进，汗珠一滴滴落在孩子皱巴巴的脸上，孩子还是没丝毫反应，眉头都不皱一下。“重度脑瘫，没抢救价值了，救下来也非瘫即傻。”医生对邹翃燕说。那晚，邹翃燕把儿子搂在怀里，一夜无眠……凌晨5点，孩子终于有了反应——哼唧了一下，像小猫一样。随后终于哭了。医生说，能哭出来，命保住了，但今后的路必将“痛苦艰辛又漫长”。在5份病危通知书以及“将来非瘫即傻”的预言面前，妈妈邹翃燕选择将他留下。她给孩子起名丁丁(第二个字念“zheng”——记者注)，即是因为她想起《诗经》里“伐木丁丁，鸟鸣嘤嘤”的诗句，大树砍伐都有响动，她希望他至少能在这世界留一点声响。在邹翃燕看来：“我觉得我就是要他活着，他是我的孩子，我得让他活下去。”他是众多普通小孩中的一个，只是比别人慢一点丁丁的父亲出于理智，主张放弃，面对邹翃燕的坚持，他放出狠话：要留下你就自己管。而邹翃燕并无退缩，哪怕要付出一生的代价。邹翃燕说：“我当时就这样想的，只要他活着，我出来工作挣钱，我能养他一天算一天。”出生第五天，丁丁终于发出了他来到这个世界上的第一声啼哭。十多天后，邹翃燕带着丁丁回到了家中。脑瘫患儿有三种情况，一种是运动神经受损，导致瘫痪；一种是智力受损，导致痴呆；第三种是两者兼具。邹翃燕最大的愿望是孩子智力正常，即便瘫痪或许还有可能独立谋生。丁丁1岁前检测，智力没问题，但轻偏瘫，左脚活动不灵，有运动障碍。他总是流口水，双手没力气，握不住东西，两岁半才勉强学走路。为了帮助丁丁锻炼肢体协调能力，邹翃燕先让丁丁撕纸，后教他使用筷子。然而，用筷子夹菜这个普通动作，对于丁丁来说却特别困难，练习时经常会哭会烦躁，甚至摔筷子。邹翃燕说：“ 2岁多3岁的时候，奶奶就说别学了，就拿勺子吧。我觉得小朋友拿勺子是没问题的，可是你会长大，你是中国人。将来一桌子的人坐一块，人家都用筷子，你一个人用勺子，你是不是要面对所有人解释，因为我曾经患过脑瘫，因为我赶不上你们，所以我必须用勺子？我觉得那是很自卑的一件事情。所以如果能够通过努力缩短这种距离，将来能够正常面对所有的工作生活，就一定要努力去做。如果努力还达不到，那可能算了，但是一定得努力。”在邹翃燕心里，丁丁就是众多普通小孩中的一个，只是比别人慢一点而已。但作为运动神经受损的脑瘫患儿，要想像普通孩子一样，却异常艰难。行动不便，但也造就了做事专注的性格特点医学上认为，对于运动神经受损的脑瘫儿来说，3到6岁是修复孩子运动机能的黄金期。所以，从3岁起，邹翃燕就开始带着丁丁到医院做康复训练。当时，邹翃燕是武汉幼儿师范学校老师，白天上班，晚上骑着自行车带儿子按摩，每两天一次，风雨无阻。丁丁小时候，学握笔、用筷子都是艰巨工程。光这两样，就学了一年。长大后，他感谢有这样明智的妈妈，一桌人吃饭，如果他不用筷子，别人会好奇，还得跟人解释自己脑瘫，麻烦又伤自尊。因为手指不够灵活，上小学三年级前，丁丁写字慢。邹翃燕为丁丁申请考试延时。一开始20分钟，逐渐缩短到5分钟，四年级后，丁丁写字速度赶上来了，延时停止。“妈妈从不辅导我作业。”丁丁说。小学开学，妈妈送给自己《新华字典》。有不认识的字，妈妈就一句话“自己查字典去”，无形中，独立学习的能力得以锻炼。读三年级时，老师要求，家长出试卷给孩子做，做完还要检查、打分。邹翃燕从来不出，都是鼓励丁丁自己出、自己做。邹翃燕统统不检查就打100分。一次，丁丁回来闷闷不乐：“妈妈，你今天被我们老师批评了，我做的题明明有两道错的，你还打100分。老师说你不负责。”“我以后还会天天给你打100分。”邹燕很淡定，卷子既然自己出、自己做，还好意思做不对？我们行动比同学慢一点，那更要保证正确率呀。从此，丁丁养成了做一道题、就尽量做仔细做对的习惯，正确率越来越高。邹燕后来总结，丁丁能考取北大、哈佛，与小时候养成的这些学习习惯不无关系。2、到了中学遇到困惑，是妈妈的鼓励让他飞得更高初中，丁丁保送进了一所省重点中学。但开学才几天，正在出差的邹翃燕接到丁丁电话：“哭着说不想上学了，要我回去办退学手续。”原来，军训练习高抬腿，丁丁站不稳，有同学也做不好，教官只批评别人。同学质疑，年轻的教官脱口而出“他是脑瘫”。邹翃燕连夜坐了30多个小时火车赶回武汉。课间，邹翃燕走上讲台。她说：同学们，你们都很幸运很健康，丁丁身体不好。你们长大后，可以当运动员、当兵、当飞行员、去做任何喜欢的事与工作，丁丁不行，他只有读书一条路。现在，他不想上学了，那他以后该怎么办呢？还会开心吗？大家是不是应该理解他、包容他、帮助他呀？台下，寂静无声。那学期期末考试，丁丁考了全年级第一，从此再没受过欺负。长大后的丁丁这样形容这段往事：“虽然妈妈出面一个顶俩，但一辈子需要妈妈这样操心也不行。”在丁丁心目中，妈妈对自己总是循循善诱，“教育小孩用的是智慧”。高二时，他一度成绩十分不理想，他很失落，反问妈妈，为什么一定要考名校？妈妈带他去东湖边看房子。在一楼，妈妈问，“能看到东湖吗？”“不能。”上六楼，“能看到吗？”“能。”“看得清楚吗？形容一下。”“不是很清楚，就像一个小手绢。”到了20层，母子俩眼前，东湖水面开阔，尽收眼底。“这才是东湖真正的样子啊。”妈妈告诉他，东湖的样子是客观存在的。人在不同的平台，视野不同，看到的景象才有所不同，站得高了，才有可能看到你想要看到的。3、既是优秀教师也是成功母亲，她有自己的教育方法2007年，丁丁以660分考入北大环境科学与工程学院。经过多年坚持康复训练，丁丁的身体也越来越接近正常人，总体不影响生活，只是诸如穿针引线、科学实验的精细动作无法完成。本科毕业后，丁丁转入北京大学国际法学院，完成硕士学位的学习，并多次获得国家奖学金、北京市优秀毕业生、三好学生称号；毕业后进入一家知名网络公司法务部工作，一年后，渴望继续深造的丁丁又被哈佛大学法学院录取，并于今年5月获得哈佛法学院法律硕士学位。之后，丁丁参加了美国的司法考试。儿子参加美国司法考试的时间，邹翃燕专门去了趟美国。把脑瘫孩子送进了哈佛，邹翃燕不觉得自己伟大。她更愿意把自己定义为“一个为了孩子不断成长进步的妈妈”。自己绝不只是这场马拉松的陪跑者，她也是运动员，伴随医生当年断言的“痛苦艰辛又漫长”，她也收获了力量与快乐。邹翃燕说：“我从事了三十多年的师范教育，我觉得我在工作上非常用心的，虽然家里有个需要付出更多的时间、精力和爱的孩子，但是我对我的学生，我觉得我还真的是全心全意。而正是这种投入和追求，使我儿子看到什么叫努力，什么叫奋斗，为什么要努力。所以我们其实就是互相鼓励互相支持，我没有放松对他的要求，也没放松对自己的要求，我如果放松对自己的要求，可能孩子不会那么信任我。”2017年10月，丁丁成功受聘于一家大公司，成为该公司的法律顾问。而如今的邹翃燕是武汉城市职业学院的副教授，虽然为培养儿子付出了巨大的艰辛和努力。但邹翃燕在工作上的表现依然出色，先后获得过武汉市首届优秀青年教师、武汉市学科带头人、武汉市青年教职工标兵等诸多荣誉称号。邹翃燕在接受记者采访时说：“很多人说我跟丁丁很智慧，如果说我们俩智慧，我们俩最大的智慧就是我们正视现实、接受现实，然后努力地强大自己，争取改变这个现实。我儿子曾经评价过我，他说妈妈是石板下的一棵草，生命力极其旺盛，只要有一线希望，一点点阳光雨露，它就能探出头，它就能生长。”丁丁考上北大后，陆续有朋友将邹翃燕介绍给一些脑瘫儿家庭。这对母子决定把他们的故事告诉大家，给同样境遇的孩子和家长一些鼓励，让他们有信心走下去。邹翃燕建了个微信群，大家可以相互鼓励、交流治疗方法。“多一些坚持，这些孩子或许都能成为可以自立的人。”《面对面》视频：母爱的奇迹↓↓↓↓相关阅读：◈  从复旦到哈佛，这对姐妹花展现开挂人生…明明可以靠脸吃饭，偏偏要靠才华！◈  被MIT看中的中国学生都有怎样的特质？答案好扎心…倡导理性阅读，离美帝更近一步投稿：usashare@hotmail.com</w:t>
      </w:r>
    </w:p>
    <w:p>
      <w:r>
        <w:rPr>
          <w:b/>
        </w:rPr>
        <w:t>AG_H177</w:t>
        <w:br/>
      </w:r>
    </w:p>
    <w:p>
      <w:r>
        <w:t>文／艺非凡微信号：efifan在美国波士顿的街角有这样一家看似不起眼的超市。除了门面上方的Daily Table招牌，店外没有任何花里胡哨的广告。但走进里面，你却会被这家神秘的超市吓一跳，不是因为它有多么华丽的装饰，也不是因为它卖的商品有多特别。而是因为商品的价格，全都是2.5折起跳胡萝卜，29美分一磅四根玉米39美分，合人民币2块6。鲜亮诱人的苹果，49美分一磅。一盒宫保鸡丁，连10块钱都不到。这样的价格，别说在美国，就是在中国也难找。店里全是几十美分一磅的商品难道店主做公益做到“丧心病狂”？其实并不然，之所以如此便宜，是因为店里卖的都是快过期或者过期一两天的食品。这家店的店主就是眼前这个穿着朴实，胡子拉碴的老头他叫Doug Rauch，70出头，不修边幅，其貌不扬，不过你可真别小瞧他。他绝对是美国零售业的传奇人物，说他涉足美国零售业的大半个市场都丝毫不夸张。从小店员做起，他用31年的时间，打造了全美连锁的中高端超市Trader Joe’s，如今这一品牌在全美41个州有459家分店。虽然在Doug的经营下，超市井井有条，快速扩张，不过一直以来他也严格遵循中高端超市的经营理念：丑的、不达标的、刚过期的食品，统统倒掉。他从来没觉得这是什么不妥的事情，直到退休在家有些无聊，去读了哈佛的商学院。讽刺的是以前大手一挥决定食物去留的他，在哈佛选的竟是城市食品浪费的研究课题，而且兴致勃勃地一学就是4年。四年间在高端的学府，他接触到的是食物浪费状况的最新最全一手资料。“虽然美国有14%的家庭正努力获取足够的食物，但美国却是世界上食物浪费最严重的国家，食品供应中有高达40%最终进了垃圾箱。”每年食品浪费近2000亿美金，平均一个家庭每年就要倒掉半吨食物。被倒掉的不新鲜的食材“这太可怕了，我之前从未意识到，而包括美国在内的世界众多人口，还尚未温饱，全球每9个人中就有一个长期挨饿。”食品浪费到如此严重，意味着根本不是我们的生产能力不足，减少饥饿也不是生产更多的食物，而是要更好地保存及分配我们的食物。而提到食品的保存问题，其中还有一个严重的误导，超市中的商品，标签或包装上会注明保质期。长期不科学的宣传让人们误以为：只要一过保质期，食物就已经坏掉。这就导致很多人枉顾食物的品相，只要看到过了保质期，就将食物倒掉、扔掉。但Doug从学习和过去的经验中知道：“一般来说，过期一两天甚至一周之内的食物，在色香味等没有变化的情况下，仍可放心食用。”长期依赖保质期来断定食物的人们，很显然对食物的判断力已严重丧失，甚至还有人根据食物的外形，来判断食物的好坏···黄瓜每10公分弯曲度不超过1公分，花椰菜直径不能小于11公分，这导致的直接后果就是：供应商将那些不达标的丑货统统倒掉。在这看脸的时代，就连食物都不放过。曾经老头开超市，就是这么按照标准做，如今在了解了浪费的真相后，他痛心疾首，决定做点什么，弥补自己的愧疚。他拾起了自己的老本行：开超市。不过这次要开的却是“过期食品”超市，政府知道后第一个跳出来反对，认为这会严重威胁社区市民的健康。而年迈的Doug只能一遍又一遍地用自己学到的专业知识游说，最终政府松口，同意他试一试。但这并不意味着他的想法得到所有人理解，有人批评他：这个缺德的富人，要把垃圾卖给穷人。对这些评价Doug只能默默忍受，“要知道在这个世界上，最难的就是让所有人理解你，不能因为质疑的声音，就因噎废食，选择放弃。”几个月后，Doug的过期食品超市开业，最初打算完全免费，但考虑到“重要的不是食物，而是穷人的尊严。”最终决定平价出售。刚开始寥寥无人，人们仔细地在店中审视，对商品的价格和品质表示怀疑，然后默默地离去。Doug为了打消人们的顾虑，干脆又在超市里成立开放式厨房，让人们亲眼看到食物怎样被处理。厨房里的所有食材，都源自于超市的货架，人们可以边逛边品尝这些所谓的“过期”食品所烹饪的美食。令人难以置信的是这一善意的举动竟引得米其林主厨Ismail Samad辞职，成为厨房里一名普通的员工。每天为这些穷困的人做美食，比起服务于米其林餐厅的富人，对他而言是特别有意义的事。煎鱼块，单是看到仿佛就闻到了香气。鹰嘴豆配西红柿卷饼，咬一口，鹰嘴豆的香脆，西红柿的甜酸汁，就这样自然地在口中迸发。即便你是个素食主义者，也能在这品尝到各色沙拉。这样诚意的举动，自然赢得了人们对食物品质的信任，渐渐地店里的顾客越来越多。不仅有生活困难些的阿姨刚工作手头并不宽裕的年轻人，也愿意下班后从这里带些“美食”。甚至还有白领、中产，她们不觉得这是什么不光彩的事，“相比于食物白白地倒掉浪费，购买长相有点丑但尚新鲜的食材，何乐不为？”虽然生活暂时困窘，但能在这里挑到价廉的食物，孩子不至于忍饥挨饿，每个人都面带微笑。快乐似乎会传递，虽然雇佣的员工，本身也生活窘困，但因为这分享食物的乐趣，而每天都笑嘻嘻。来光顾的人越来越多，以至于现在要排队。店里所有的食品源自购入超市挑剩的食物，或者卖不完快过期、过期几天但品质尚好的食品，还有各种爱心机构的捐赠。每天一大早摆好货架，Doug要做的第一件事，便是在店铺的小黑板上，写明当天捐赠的机构，表以真挚的感谢。当地的居民也深深爱上了这家超市，他们甚至会带束花送给店员，感恩他们的辛苦付出。慈善，从来不是施舍，而是彼此互相尊重。吃饱饭，也是一件温暖的小事，不应因我们的浪费，让其变成困难家庭的奢侈品，如果每个人愿意做一点小小改变，世界完全可能变成另一幅场景。相关阅读：◈  2岁北极看熊，4岁南极看企鹅，这对中国家长160天花60万，只为让孩子亲身感受···◈  中国泡面走进美国高档餐厅 食客猛夸：上层人士才吃得起！倡导理性阅读，离美帝更近一步投稿：usashare@hotmail.com</w:t>
      </w:r>
    </w:p>
    <w:p>
      <w:r>
        <w:rPr>
          <w:b/>
        </w:rPr>
        <w:t>AG_H178</w:t>
        <w:br/>
      </w:r>
    </w:p>
    <w:p>
      <w:r>
        <w:t>由包括哈佛、耶鲁在内的83所名校共同创立的CAAS联盟申请系统，打破了美本申请CA垄断的地位。CAAS申请系统的出台，正是希望通过新的衡量方式，打破学术背景独当一面的状况，招收更多具有创造力、领导力和思辨能力的学生。而在这套新生的CAAS系统里，对申请学生课外活动的考量比以往更！严！格！了！哪些学校在采用CAAS目前已有136所美国大学采用CAAS系统。包括哈佛大学、耶鲁大学、普林斯顿大学、斯坦福大学、康奈尔大学……而在未来还将有113所学校加入。CAAS官网上有详细列表。官网部分学校截图对课外活动要求更高最新的CAAS系统分为——申请通道（Application）:学生可以利用申请通道申请所有使用CAAS系统的合作学校，官网首页可以随时检索接受该系统的学校信息。储物柜(Locker):从注册之日其，学生就可以学生在这里上传自己的学术论文、证书、项目研究成果、课外活动、志愿者服务、随笔、绘画、音乐等材料，记录自己的成长历程。申请季时，可以找出适合自己的素材，有选择地向所申请的大学开放，便于招生官们更细致地了解自己。协作空间(Collaboration Space):学生可以与校内外的老师、教练、升学顾问、导师交流和咨询，通过此平台反馈自己的意见和建议。同时，这些对象可以在同一页面上完成成绩单、推荐信等材料的上传，助学金、奖学金申请表格的填写等工作。此外，学生还可以通过此平台建立与招生办的联系，了解最新的招生信息。值得出国党们注意的是这套系统的储物柜，其目是在于记录学生的整个成长发展过程，而不仅仅是看短时间突击的文书和堆砌的课外活动。因此我们可以看到这样一个趋势：学校对学生的考量，渐渐开始从一个点拓展为了一条线，学生的成长历程、人格形成、未来发展趋势将成为比成绩更重要的东西。因此，未来的课外活动规划中，这些将成为禁忌1.编造活动2.临时堆砌其实一直以来美国名校都对学生的课外活动及其关注，斯坦福大学对学生对考量标准中，课外活动被认为是“very important”所以，想要冲击自己梦校的准留学生们，在进行课外活活动时应该做到1.活动要体现个人品格和能力的发展2.杜绝突击，每年有规划积累活动经历3.活动必须体现专业性和深刻性2018寒假也近在眼前，是积累个人课外活动经历的最好时间，苦于寻找高含金量课外活动的你，有福利了！主页君为大家认真搜罗了7个适合寒假参加的优质课外活动！做专精的课外活动，才是未来收获梦校的关键！哥大华尔街金融市场实训在美国顶级常春藤名校哥伦比亚大学学习高大上的金融课程，感受世界顶级名校的教学模式和学术氛围。在全球规模最大的银行和金融机构之一，花旗银行进行实训，感受花旗高管的成功之路和对金融行业的独特见解，了解美国金融体系运作，学习金融业务，参与金融研究报告的撰写和分析！亲自走访Bloomberg金融分析中心，让自己站在世界金融的最顶端！项目收益获取独特留学文书素材收获哥大权威教授推荐信扩充个人留学课外活动表列完成一份高品质商业分析报告金融行业顶尖人脉拓展机遇项目时间2018.2.1-2018.2.10报名对象高中生、大学生长按并识别下方二维码添加活动小助手微信，了解申请条件国际自闭症峰会青年代表团美国每68名儿童中就有1名罹患自闭症，因此美国全社会对自闭症的研究和治疗方式都保持着高度的关注。同时美国高校认为，参加志愿者活动和义工活动的学生更有社会责任感、更有爱心和文化包容性。很多大学还可能为参加过义工项目的学生提供奖学金。在10天的项目中，你不仅能走进迈阿密大学，接受专业的心理学理论课程，还能以中国代表团身份全程参与到峰会议程，学习和了解当下最前沿的治疗干预手段，同时还能参与到自闭症干预治疗志愿者工作中，在专业治疗师的指挥下，帮助干预对象集中注意力，疏导他们的压力，积极地观察和倾听，帮助干预对象释放能量，寻找自我。项目收益针对个人表现的专业推荐信国际自闭症大会官方参会证书自闭症行为干预自愿者工作证书业内学者、知名治疗师亲密接触行为干预治疗一线工作实践体验项目时间2018.2.1—2018.2.10报名对象高中生、大学生长按并识别下方二维码添加活动小助手微信，了解申请条件纽约艾美奖传媒精英编导实训在这个史上最高含金量的传媒项目中，你可以与获得4次艾美奖提名1次奖项的知名编剧学习编剧，深度剖析好莱坞；还会跟随获得普利策新闻奖提名的导师了解新闻编辑；同时能得到NBC资深记者和制片人的亲自点拨。在这一个项目中，你能同时认识艾美奖导演，普利策奖记者和NBC制片人，并得到他们的经验分享，可能一辈子只有这一次机会了！你还会通过小组合作的形式，自己亲力亲为，完成一部好莱坞式的微短片创作和拍摄，可能下一位国际大奖的获得者，就在我们中间。让我们共同开启一段学术和实践完美结合的传媒之旅。 项目收益获取独特留学文书素材收获权威项目导师推荐信制作并拥有一部好莱坞级作品扩充个人留学课外活动表列拓展行业精英人脉圈项目时间2018.2.19-2018.2.28报名对象高中生、大学生长按并识别下方二维码添加活动小助手微信，了解申请条件WFES国际未来能源峰会作为全球最高规格的峰会之一，联合国官员、各国领袖、能源专家、企业家和各国青年代表集结于此，你将有机以中国代表团的身份会全程参与该峰会，更有机会与联合国秘书长交流，与各国领导面对面，对话与知名企业家，结识国际青年友人！项目收益经历非凡人生体验，拓展未来发展道路获取世界未来能源峰会官方参会证书成为世界未来能源峰会中国领队的机会更有机会直接收到名企珍贵实习机会拓展精英人脉，助力未来发展项目时间2018.1.14—2018.1.21报名对象高中生、大学生长按并识别下方二维码添加活动小助手微信，了解申请条件夏威夷州政府实习夏威夷州政府实习由夏威夷立法机构 (众议会以及参议会) 和美国国际教育发展基金会 (Education Advance FundInternational (EAFI)) 共同举办。此次活动的目的是为增加学生对美国州政府立法机构工作的过程进行熟识、掌握、以及和立法人员进行亲身交流与了解。工作内容包括协助立法者创建政策、预算、以及程序，对起草法案项目进行相应调研等。项目收益获取独特留学文书素材收获权威项目导师推荐信洞悉美国文化与政治体系美国州政府独特实习经历美国政治商业高端人脉拓展项目时间根据学生时间随时安排报名对象高中生、大学生长按并识别下方二维码添加活动小助手微信，了解申请条件细胞基因探索科研实践变幻莫测的基因排序决定了人类的遗传变异特性，有科学家把基因组图谱看成是指路图，或化学中的元素周期表；也有科学家把基因组图谱比作字典。但不论是从哪个角度去阐释，破解人类自身基因密码，一直都是全人类的渴求。 在这个项目中，你将跟随教授和科学家一起，走进神秘的细胞与基因世界，用科学的方式完成一系列实验，探索自身天赋基因，借助实验动物和冻存细胞，发现不为人知的秘密，帮助人类设立在细胞与基因技术上的里程碑。 项目收益拓展个人留学活动列表，助力未来升学专业项目导师提供个性化推荐信个人基因检测报告，了解自己的天赋亲临专业基因实验室，接受专业指导 时间2018.2.1—2018.2.52018.2.22—2018.2.28报名对象高中生、大学生 长按并识别下方二维码添加活动小助手微信，了解申请条件心理学体验式探究催眠、占星、潜意识、童年创伤……心理学似乎是一场神秘的灵界探索，蛋你可能不知道，其实心理学也是涉及知觉、认知、情绪、人格、行为、人际关系、社会关系蛋科学探索，与家庭、教育、健康密不可分。在这个项目中，导师将全程带你走进体验式的教学，让学员通过对沙盘、催眠、意象对话、占星、释梦、塔罗及更多的心理学探索方式，去感受心理学的魅力，体验到探索内心自我的重要性，激发出学员对心理学的学习兴趣。项目收益个人心理项目汇报5位心理学资深老师带领体验式学习，发现自我一场沉浸式的治愈之旅 项目时间2017.12.27—2017.12.312018.2.1—2018.2.5报名对象高中生、大学生 长按并识别下方二维码添加活动小助手微信，了解申请条件</w:t>
      </w:r>
    </w:p>
    <w:p>
      <w:r>
        <w:rPr>
          <w:b/>
        </w:rPr>
        <w:t>AG_H179</w:t>
        <w:br/>
      </w:r>
    </w:p>
    <w:p>
      <w:r>
        <w:t>来源：人民日报海外版日前，新华社发文称留学生群体分化严重，“洗澡蟹”式海归将面临被淘汰。文章指出，现在，大批在海外接受一年学制硕士教育的毕业生，其在国内就业市场上的认可度和竞争力已经大不如前。　　　名校依然受青睐，应聘外企有优势英国一直以来都是中国学生重点考虑的留学目的国之一。而英国大学的硕士项目大多为一年制，许多人在一年学业结束后不再继续深造，而选择回国就业。随着留学热持续升温，选择一年制硕士项目的留学生人数也快速增长。刘立松就是其中一员，她去年赴英国伦敦政治经济学院读硕士。今年毕业回国，恰逢秋招季，她也加入了求职大军。谈起自己在应聘历程中的感受，刘立松说：“我觉得，用人单位对国外一年制硕士学历还是认可的，不过也有差异。从我目前面试情况来看，招聘方更关心的还是毕业时间。”此外她还发现，在应聘外企时，自己的竞争力更强一些。“这首先是因为外企的校友比较多，而且外企、尤其是欧美企业的人力资源部门人员对于英国学校的情况比国内人熟悉。相比而言，本土企业招聘人员除牛津、剑桥以外，对其他英国学校了解较少。不过也有一些企业会有专门的留学生通道，还有很多国企也很欢迎海外高校毕业生。”和刘立松一样，李雄今年也从英国归来，他和刘立松的看法类似，认为在国外学习的时间长度并不重要，重要的是学校的知名度。“北京、上海这些大城市优秀人才集聚，如果是牛津、剑桥这类英国名校的毕业生，自然受欢迎。但如果是知名度比较低的学校的毕业生，与国内名校毕业生相比，竞争优势就不那么明显了。”目前正在某教育机构负责招聘工作的杨小红（化名）直言，自己在招聘时会优先考虑有出国经历的应聘者，并不在乎其是否接受的是一年制教育。因为在她看来，相比于国内毕业生，出过国的学生对新环境的适应力更强，而且接受过国外教育模式训练后，学生的表现力往往更加突出。实习经历需储备，竞争行业有差异当然，海归身份的受欢迎程度也与行业有较大关系。在英语教育、金融等领域，名校一年制硕士学历毕业生的竞争力依然存在，但要提升竞争力，还需提前储备实习经验。杨小红即表示：“教育培训行业在招聘英语老师时，当然更欢迎有国外生活学习经历的人，因为他们毕竟在全英文的环境下历练过，英语、尤其是英语口语能力一般都会较国内毕业生好，所以在同等条件下，我更喜欢选择他们。”刘立松结合自身经历，认可竞争力与行业相关。“行业差异是存在的，就拿我的学校伦敦政经学院来说，它以政治、经济、金融等专业的高水平闻名，因此金融行业和一些政府机构比较青睐这所学校的毕业生。此外，一些国内企业如果需要跨国经营，也会比较看好有留学经历的人，这一点是毋庸置疑的。”不过另一位同样刚刚从英国归来加入求职大军的舒可（化名）的感受却有所不同。在国内完成会计与金融本科专业学习的她，出国后选择同一个方向深造。回国后，她也循着这一方向择业，但遇到了一些挫折。“我在基金、券商这些领域的求职并不是一帆风顺，原因是这些行业比较看重实习经历，而我在国外并没有实习经历，这是我的劣势。”夯实优势多用功，把握留学好时光不可否认的是，许多人选择出国留学一年，只为拿一张国外毕业证，从此摇身一变成为海归。这种把留学当“镀金”、轻松地转一圈回国的人，如果不具备足够能力，在激烈的竞争中会面临被淘汰的危险。从事人力资源管理的杨小红表示：“留学出国并不容易，尤其是选择了一年制硕士学位项目，更要抓紧在国外的短暂留学时光。在这期间努力学习、提高能力，夯实自己的优势。”刘立松反观自己在外一年的留学经历，认为并没有浪费时间。她将留学经历转换成能力，形成优势，从而帮助她在应聘过程中脱颖而出。“在国外一年的学习，使我拥有了一些国内毕业生无法相比的优势。首先，我有一份出色的海外实习经历，这的确会令我的简历很吸睛，因为它证明在留英期间，我的英语水平和学习能力得到了提高。二是思维模式的转变。英国教育讲究批判性思维，这就训练我在看问题时往往会有不同的思路，在面试的时候能够多角度地回答招聘者的问题。第三，我在留英期间结识了一些各行各业怀揣梦想的精英，他们的经验和指导也对我有非常深刻的影响。”可见，留学时间长短并不等同于留学质量。不论选择一年制学士项目还是其他留学项目，只要把握机会，努力学习，有意识地全面提升自身能力，那么，在就业市场上都能为自己争得一席之地。相关阅读：◈  海归精英歧视指南，你在鄙视链的第几层？◈  为什么很多去了美国的中国留学生都不想回国倡导理性阅读，离美帝更近一步投稿：usashare@hotmail.com</w:t>
      </w:r>
    </w:p>
    <w:p>
      <w:r>
        <w:rPr>
          <w:b/>
        </w:rPr>
        <w:t>AG_H181</w:t>
        <w:br/>
      </w:r>
    </w:p>
    <w:p>
      <w:r>
        <w:t>文／留学生Jasmine Cheung来源：网络别人一出生就很有钱而自己很穷；某某明明不如自己，却可能凭关系，凭忽悠，拍马屁的本领取得了自己想要的东西；发现社会不公平了，自己得变得现实了。在国内，这被说成是挫折教育。出了国你会发现，这些绝非中国独有，这是时代的弊病，社会的固疾，是需要我们自身变得足够强大以后慢慢改变的东西。随着留学市场化和物质化，加上国内留学生的低龄化和土豪化, “留学”这个本该象征着学术，名校，自由，远方等等美好画面环绕的词汇，已被拉下神坛，Low为凡物。有人依然坚信留学是个开阔眼界，增强学术，提升逼格的高地；也有人调侃留学只是混个文聘，烧些人民币的游戏。很多留学生都会被问出国这些年到底学到了什么，收获了什么。英语？文凭？其实，学到的就两样东西：一种被放到任何国家任何谁都不认识的地方都能生存下去的能力；一种名车豪宅已动摇不了愿意每天坐公车去追求简单梦想的平淡心态。这两样足以让一个人受益终身。“每个人都要经过这个阶段，看见一座山，就想知道山的后面是什么，可能翻过山后面，你会发觉没什么特别，回头看，会觉得这边更好。”——《东邪西毒》翻过山的人会对没有翻过山的人说，山后面不过如此。但终究还是有很多人从没有翻过这座山。留过学，你便仿佛获得了感叹＂不过如此＂的资格。你知道了，有人自始至终不知道。你见到了，有很多人却终其一生见不到。难道在国内就不需要学会如何租房、组装家具、做饭、处理银行水电煤气网络账单，学驾车、结婚生子，到处和朋友游玩照相了？不出国就不能学东西，变勤劳了吗能有什么事是只能在国外做的呢？留学生隔江踏海，翻山而来、节日与家人相隔、自我放逐到千里之外，耗费了不少的金钱，到底为了什么？就像电影《霍比特人》里Gandalf 对Bilbo Baggins所说：The world is not in your maps and books ……When you come back, you will not be the same. 世界并不在你的地图与笔记里……当你回来时，你从此与众不同。这是一段，任何时候回想起来，都会笑容满面的求学经历。留学最吸引我的，是无限种可能，你不知道若干天若干年后自己将会在哪里。还有就是能明白什么叫真正的强大和平静。为什么明明全世界最爱我们的两个人都在身边，我们却还要离开他们。父母在，不远游。内心当然不想因为该死的时差让他们总是在电脑前坐几个小时等着我们上线大家才说几句话。不想每次见面时候心惊地发现他们多了些白发和愈发深陷的皱纹，发现一直以来遮风挡雨的温暖老屋变得空落落。所有漂泊的人都是为了有一天能够不再漂泊，能够保护起家人。只有经过这样的折腾，这样看起来的一种徒劳无功，才能明白原点是一个什么样的东西。人的生命是短暂的，你不可能经历所有的精彩，学习和经历本身正是帮助你梳理你未曾经历过的精彩。有一个同学这么说：出国就像出柜，不出憋屈，出了后悔；但是不远离家，你并不知道家的好处。想起那个叫人非常澎湃的老话：读万卷书，行万里路。他曾在北京读过半年书，一些中学的同学，一辈子就在北京城里打转。有个小孩儿，皇城根儿，不曾远行，不曾别离，也有很牛逼的心态，当然了，成绩也好，在北大念书，就想着毕业了在研究所混口饭吃，反正家里条件也不错。出过国，和爸妈游过新马泰。没什么影响，不能说是混吃等死，但也只好一点点，不知道自己想要什么。有一天他突然说要出国念书，本来只是图好玩。然后交换了半年，回来以后就像变了一个人，非要拉我回去创业，而且是真的很具体的东西都拿出来了。我说，我还没有想创业的本领可以与你合作。当然这个就是别的话题了。出国念书不仅是上课念书。国外的教育，对于没有接触过的人而言，能大大开拓视野，学会随时作一个头脑风暴，作出有建设性的质疑。现在国内大学也开始鼓励质疑了，但很多学生都是为质疑而质疑，提出的问题自己都并不怀疑，这不过是另一种服从，“服从要你质疑的要求”。但同时，很重要的是，拒绝价值观和道德绑架，拒绝不尊重事实和科学研究。对于任何事情都非常清楚地意识到自己可能错了的那个概率，永远不把自己认为是“绝对正确”的。这是国外大学学术训练的结果，也是经历的结果。少一点轻狂，凡事要做得漂亮，要相信专业的力量，大家各司其职，门外汉成事的概率其实很小，不断妄断，鲁莽行事。你终究不会比律师更懂法律，也不会比警察更懂得如何抓坏人。要尊重那些思想家，艺术家，实业家，各种岗位上的人，及他们努力后的结果，不论成败。人类历史上从来没有为一个全职批评家立过铜像。这里的教育原则是：学术独立，人格尊重，理解宽容。中国文化强调每个人都是社会关系中的一员，都深深地和别人联系起来。每个人都被别人评判，每个人都评判别人。可在西方社会，人是社会功能的一员， 一个人的工作和他的私生活是可以完全分开的。西方人强调个人在集体中的独立，中国人强调个人在集体中的联系。作为一个文化上的自由主义份子，西方人一般“不轻易评判”其他人。不尊重他人的人在西方文化里很令人讨厌。尊重他人大致包括：不抱怨，不影响他人，不麻烦他人，不强迫他人接受自己的观点，不轻易评判别人等等。同时，也不要剽窃他人，因为这意味着你失败的开始。在中国，大多数家长希望孩子好好念书，以后有事业，有家庭，有车有房，这样的生活才是应有的人生，才算是成功，而对其他各种各样的人生缺乏包容心，总是试图用自己的价值观去左右儿女的生活。尤其是用一种多数人，集体的价值观去评判别人的对错，这可能也是缺乏想象力和创新的一个原因，只求同，不存异，奇思怪想早早地就被扼杀了。想要活得与众不同的人在国内的压力比国外大多了，要顶住各种世俗压力，在国外，你会发现所谓的怪人太多了，每个人的人生都不同，每个人都是怪人，于是就没有怪人了。同样的，在恋爱时，歪果仁根本不在意别人的眼光。很多爱情在别人眼里不可思议，然而他们自己无所畏惧。同时，就相处而言，每个人都是独立的个体，不要企图让对方的生活和你融为一体，也不用刻意改变你原有的个性去迁就对方，这样的爱情反而容易夭折，尺度很重要，即便结婚了，双方都有一定的自由空间，不要去追逐海枯石烂，更不要刻意去考验对方，只要当初两人都是真诚地爱着对方，无论结局如何，都无怨无悔，有情人会终成眷属。或许西方人的爱情观才更好地体现出这一点。留学也一样，有很多种选择和面貌。有些留学生开着冷气，在光线明亮的屋子里，奋力打着游戏，谁知道是不是冲着成为世界级职业玩家去的，他们也是在留学；有些人在物质极度繁华，美食极度多样的花花世界，眼睛放光地尖叫着给自己买买买，或是气喘吁吁地忙着搞代购，他们也是在留学；有些忙着认识不同的有趣的人，参加着各种主题的派对和活动，感受着一座城市的精彩，他们也是在留学；有些忙着在图书馆看着不同的资料和书籍，踏着日光出，背着月光回。他们也是在留学。生命终究是一个个体的旅程，自己都不知道留学这条路会把自己带到哪里。短短几十年人生，何必浪费在去求得无关的人的认可上。留学，还会让你真正感受到自己是一个中国人。出国在外，你才会觉得中国的传统价值观特别感人，会非常珍惜中国文化中人情味的这一点，觉得中国人有一种忍辱负重如平常、总是要活下去的、令人感动的生命精神，以及对家庭和亲情的重视。这是一种天然的情感联系，让你保持着与中国资讯的同步，仍然感知着原来发生在神州大地上的诸多事情与你息息相关。你还会是那个心怀自由、但也有着强烈公共关怀，同时爱吃烤鸭和炒肝的中国骚年。留学并不会在生活方式上把你从一个东方人变成一个西方人。囊中羞涩？不喜喧闹？或是当地中国超市与中国餐馆，以及国外的鱼炸薯条都会最终使你成为饮食上的“中华美食至上论”的忠实信徒，让你对西式生活浅尝辄止，鸣金收兵。留学中还有一个好东西叫做真正的逆境教育，乐观的精神。原来接受挫折不是去接受这个世界的黑暗或者不平等。最重要的是学会自己挑战生活。大多数西方人都是心态良好，充满正能量的人，懂得要竞争，更要有风度的道理。他们就算也会有时抱怨自己的失礼，或者国家政策，或者他人，但闲茶饭后的话题更多的是如何更地去享受生活，如何从头再来，去尝试不同的新鲜事物，比较正面积极一些。对于这个世界的爱和乐观，永远都是成功的必要基础。这是单纯出国旅游学不到的。从国内校园跨入西方社会种种不适，在校园里，和同学相处，与教授探讨，写essay，做项目，这些过程中都能更好懂得挫折的真味。工作更不必提了，照样暗流涌动，各种比较，歧视，排挤，不公哪里都会有。留学生对西方社会的初次接触，未必总是洋溢着轻松与愉悦。恰恰相反，欧美国家日益凸显的诸多社会问题更为直观地呈现在留学生眼前。但要告诉自己，在一种机遇与挑战并存的环境中探求自己的欲望，梦想，无限的可能，这时候面临的逆境一点都不可怕。留学还会使你体会到，西方所崇尚的贵族精神不是爆发户精神。富与贵不是一回事。它绝不是住别墅、买豪车、挥金如土、花天酒地，对人呼之即来，挥之即去。国外的贵族学校和国内的贵族学校是如此的不同，培养出来的贵族精神从不同平民的精神对立，不意味着养尊处优，悠闲，奢华地生活。这是一种以荣誉、责任、表率，勇气，克制，自律，奉献等一系列价值为核心的先锋精神。幼稚止于成熟，源于虚荣止于务实。不如国内的同学混得好？爱比较这个就不要出国留学。出国留学并非是“ 能比他人过得好 ”的自动保票。如果出了国，见识到了更多可能性之后，还要拘泥于 “混得好”的各种标签表象的话，那出国才真是有些浪费了。留学从来就没有个统一的定义，每一个人的留学亦是生活，都是独一无二的，究竟什么样全凭自己决定。看你自己如何去把握。不管到哪里，你是什么样，你的社会就是什么样。你什么样，你留的学就是什么样。留学让你看到更大的世界，想留下的留下，想回家的回家，想前行的前行，不管选择什么，都要付出努力。努力之后，也不能保证一定比别人好。出国，只是多了见识，多了选项，也许这就是意义本身 。相关阅读：◈  秒杀99%大学生！中国最牛高校学霸PK，简历吓坏网友，膝盖已跪碎....◈  当没人帮你的时候，你就什么都会了！倡导理性阅读，离美帝更近一步投稿：usashare@hotmail.com</w:t>
      </w:r>
    </w:p>
    <w:p>
      <w:r>
        <w:rPr>
          <w:b/>
        </w:rPr>
        <w:t>AG_H180</w:t>
        <w:br/>
      </w:r>
    </w:p>
    <w:p>
      <w:r>
        <w:t>文/ 视角微信号ID：my_perspective近日，携程托管亲子园教师虐待孩子的视频在网上广为流传。视频显示，教师除了殴打孩子，还强制喂幼儿芥末，导致1岁半的幼童一个小时拉稀6次，白细胞超标）。大家可能要问：在美国等发达国家是否同样存在着虐待儿童事件？答案是肯定的。美国每年有1500名儿童死于虐待，90万儿童受过虐待，80%的案例虐待者是儿童父母。20世纪70年代以后，虐童问题引起美国社会的高度重视。美国开展了鼓励对虐待和忽视儿童的可疑情况进行举报的运动，法庭也对举报努力做出回应。联邦《儿童虐待防止和治疗法》提供了指导方针，各州据此制定本州法律。在天涯社区一篇名为《一个真实的美国虐童案例》文章中，作者恐慌小猪2011写道：我认识的第一个美国义工是一个非常阳光、非常善良的六十岁开外的白人女性（暂称“夏”）。她是一位从事铁艺创作的艺术家，经常出差去美国各地参加各种大型的铁艺创作。她有两个养女，其中一个离了婚，儿子判给了前夫。她这个外孙精力旺盛，周末一到她家就在屋子里面撒欢儿地玩儿，扔沙发靠垫砸碎花瓶等事经常发生。夏跟我说她只是在这个外孙来之前，把所有可能被毁坏的物品收藏起来，以免伤到孩子们。但她从来不生气，也不会因此呵斥他们。她说自己的工作就是尽量提供安全的场地给这些顽皮的孩子们。她曾经说过，美国的幼儿园老师非常关注孩子们的安全和健康问题，一旦发现孩子身上有疑似的瘀伤，马上上报到监管部门，孩子的所有家人都要被质询。她的外孙因为比较好动，有时自己受了伤，大人也要受质询，因为他们没有及时做到防止孩子受伤，所以要给一些资料来学习如何提高孩子的安全问题。 去年夏天，我们见面时，夏跟我说，她的外孙被后妈打了，孩子的爷爷发现了，当时气得带着这孩子逃离了自己儿子的家，伤心地在外面走。孩子的父母报了警，但是警察的处理是把这对父母告上法庭。随后的判决是他们失去了孩子的抚养权，孩子归夏的女儿抚养。夏的女儿因为暂时还没找到合适的房子，在夏的房子里面住一段时间。为了确保能够给这个孩子一个合适的居住条件并通过监管部门的审查，夏让出了自己的卧室，因为每个孩子都要有自己独立的卧室。同时，这个外孙还要进行心理治疗，因为挨打后，他变得有些暴躁，有一些心理问题需要及时解决掉，以免造成长期不良后果。 我现在正在学护士，上预科的时候有两门课是心理学，详细讲述了人在生长过程中的各个阶段的心理变化和要求，其中专门讲了虐待儿童将造成的心理后果。包括其他的护士专业课程，都要针对性的讲虐待问题及护士应有的对策。法律规定，如果我们在诊室看到儿童身上有疑似虐待的伤，不询问父母，要直接上报监管部门（这个部门属于政府），然后由这个部门来做后续工作。如果我们不这样做，相当于违反法律。 说到美国儿童的教育，我们的一个老师在讲课时也说过他如何教育孩子，他的孩子不听话或做错事的时候，最严厉的惩罚就是“Time out”，也就是暂停交流，让孩子到另外一个房间或客厅的一角，其他人都在一起玩游戏，或者说话，就是不跟这个犯错的孩子交流。没多久，这个孩子就自己哭起来，非常害怕和后悔，承认了错误并得到了父母的原谅。再后来，一旦这个孩子淘气，父母只是一说“Time out”，这孩子马上就老实了。有的父母甚至在用“Time out”时都非常谨慎，生怕对孩子的心理造成什么不良伤害。 对比中国与美国的教育和国家对孩子的态度，就能看出很多差距。美国法律并不认为孩子是属于亲生父母的，如果父母不能负好抚养教育孩子的责任，随时会被剥夺抚养的权利，孩子将被转送到相关机构或者合格的家庭抚养。美国人认为每一个在美国出生的孩子都是属于美国国家的，父母养孩子是尽自己的义务和对国家的责任。亲属、邻居、老师、医院、社会工作者等等，以及社会的各个角落都有人层层把关来保护孩子。成年人谁敢欺负孩子，哪怕碰一个手指头，进监狱呆几天是轻的，后续的严重后果是一辈子都要背着这个犯罪记录生活，找工作都困难，因为有案底。即使孩子还在自己身边，抚养权也处在岌岌可危的状态，一旦再出现任何一丁点儿差错，肯定失去抚养权。美国社会是这样认为的：孩子没有保护自己的能力，如果父母不能很好的保护孩子教育孩子，甚至伤害到孩子，完全是父母的责任，父母要为此付出极大的代价。　　这里还有一篇转载文章“不准动手！在美国打孩子后果相当严重”，可以参考。　　按照中国人的观念，父母教育孩子可以按照自己意愿去做，孩子不听话，打两下没什么了不起。但在美国不行，政府有关部门往往以家长自居，介入有问题的家庭。7月15日，旅美作家乔磊在其博客发表文章指出，在美国生活不知道这一点，可能会给你带来很大的麻烦，甚至失去孩子抚养权。　　乔磊写到，在东方文化和生活中，父母“教训”儿女是天经地义的事，打骂孩子更是司空见惯，所谓“不打不成材”、“棍棒之下出孝子”。体罚作为一种手段，没有多少人会觉得不能用，关键是别打脸，要打就往屁股上打，反正那肉多，不脱裤子外人也看不出来。当然现在大多数家庭只有一个宝贝，金贵，父母打孩子越来越少。　　中国人到美国，很多事需入乡随俗。一些华人到美国后不太了解当地法律尤其是对儿童的保护法律，结果往往就因打了孩子几下，带来了意想不到的后果。　　最新例子：一名来自中国大陆的物理学家在斯坦福大学从事研究工作，妻子在一家法律事务所担任助理。上个月初，这对夫妇在内布拉斯州开车途中因打他们的小孩，被目击者发现报警吃上官司。警方透露，目击者先发现孩子母亲走出车辆，“教训”坐在后座的男孩；随后，又看见孩子父亲从前座转身打了儿子脸部。结果这对夫妇双双被捕，关押在当地看守所两个晚上，在每人支付250美元保释金后获释，而儿子和女儿则被送到一个监护机构看管。7月上旬，此案公开审理，这对夫妇试图说服法官允许他们的孩子回家。当地法院同意允准这对夫妇的儿子和女儿从寄养家庭返回监护机构。何时全家团聚，有待法庭裁决。　　这不是一起专门针对华人的案子，土生土长的白人被控虐待儿童的案子也很多。在加州，一位白人母亲领着一对儿女到超市购物。因为男孩顽皮不休被母亲在脸上打了一巴掌。结果超市售货员当即报警。付款出门时，在外等候的警察迎上去，问她是否打了孩子。母亲说：不错。他太捣蛋，不服管教。所以我打了他。警察二话不说，马上给她戴上手铐押进警车。而孩子则被送到有养育能力的人家寄养。为了将她保释出来，丈夫变卖了房产，才凑足20万美元保释金。　　很多亚洲人移民美国以后，并不了解美国政府机构可以对你是不是好父母、是否胜任父母职责做出决定。很多情况下，有关机构可以把你送上法庭，甚至把孩子带走。这里所说的孩子，是指年龄在18岁以下的未成年人。曾有案例：纽约市皇后区一位华裔妇女因为8岁儿子没做作业，用扫把打他，身上留下伤痕。第二天，学校老师向儿童服务管理局举报。当天晚上，警察把她的3个孩子一起带走，送交儿童收养机构。这位母亲不仅要忍受和孩子分离的痛苦，还要花钱请律师帮助她到法庭上索回孩子的抚养权。　　美国相关机构如此作为当然是有缘由的。美国每年有1500名儿童死于虐待，90万儿童受过虐待，80%的案例虐待者是儿童父母。20世纪70年代以后，虐童问题引起美国社会的高度重视。美国开展了鼓励对虐待和忽视儿童的可疑情况进行举报的运动，法庭也对举报努力做出回应。联邦《儿童虐待防止和治疗法》提供了指导方针，各州据此制定本州法律。　　美国法律确立的虐童行为包括四个方面：精神和情绪上的虐待，肉体上的虐待（比如打孩子），对儿童照料上忽视，性骚扰和性侵害。法律规定，有关政府机构要保护儿童不受虐待和忽略，具体地说，就是要确保父母或法律监护人照顾孩子的过程中，不给儿童造成身体或精神上的伤害。学校老师、社会工作者或医生如果发现儿童受到虐待的可疑情况，必须报告，否则可能受到轻罪指控。　　按照大多数人的观念，孩子自己生、自己养，怎么教育可按自己意愿去做，孩子不听话，打两下没什么了不起，这也是家务事。但在美国不行，政府有关部门往往以家长自居，介入有问题的家庭，或以保护孩子免受伤害为由把孩子带走，或提出让父母接受心理治疗。　　通常情况下，虐童案件有三种裁决：一是允许政府把孩子从亲生父母身边带走，二是允许孩子继续留在父母身边，三是终止父母抚养孩子的权利，由他人收养。看看，在美国打孩子的后果有多么严重，所以，无论如何，不要动手，这对己好，对孩子好，对大家都好。　　我以为美国政府之所以如此严惩，是基于人人平等的原则，无论年龄大小。　　打个比方：政府与平民的关系就好像家长与孩子，政府有执行力、有权利、处于强势地位，就好像家长。相比之下，平民处于弱势地位，就好像孩子。如果政府只凭借自己的意志随意对平民进行处理，甚至欺压，又没有人去干涉，这就处在不平等的状态，就不能称为和谐的社会。同理，这样的家庭也不会是个和谐的家庭。　　在家庭暴力的问题上，如果美国政府都不出来作如此管理，就没有任何机构有足够的力量保护儿童（弱势群体）了。在家庭中处于弱势而受到伤害的儿童，如果得不到良好的后续处理，就会在心中埋下嗔恨的种子。就有可能在长大以后，在条件成熟的情况下，对家庭或社会造成更多更大的危害。　　再反过来想，如果我们除去家长和孩子在体力和智力上的差距这些因素，如果孩子打大人，政府只是教育教育，不严惩的话，以后他还接着打大人，政府不为大人的利益来严惩孩子的话，那谁来为这个挨打的大人做主呢？　　我们分析一下在父母打孩子时的心理变化。在打孩子这个念头升起之前，父母肯定是心中先出现了嗔恨，例如“这孩子太不听话了，太可恨了”。如果这种念头升起后，这个父母已经被愤怒的情绪所笼罩，就不能称为理智和智慧的人了，然后这个父母再把这团愤怒在打的过程中传递给了孩子，大家就都在这团火中燃烧。所以一个智慧的人一定是一个没有嗔（愤怒）的人。但并不是无嗔的人就一定是智慧的人，只有没有贪（贪婪）、嗔、痴（愚痴）、慢（傲慢）、疑（疑惑）所有这些才是智慧的人。　　我所想表达的是，对任何生灵，无论是大人小孩儿，无论是动物还是人，都要持尊重平等的原则来对待。生了孩子不等于就有打孩子的权利，或者按照自己的意志来教育孩子的权利。况且，并不是所有的家长在教育孩子上都有足够的责任心和足够的智慧。 旅美华人纽约蓝蓝在其近期发表的标题为《在美国为什么我从来就没担心过孩子在幼儿园里被虐待》简书博客中写道： 和每个家长一样，在当年给孩子挑选幼儿园的时候我也是精挑细选，货比三家。看硬件条件，看老师是否爱孩子，看位置是否方便，看价钱是否合理等等等等。但是我从来还没有想过孩子是否会受虐待的问题，因为好像周围从来不曾听过这样的事情，就是媒体上也很少见到报道。虐待孩子在美国可是重罪，轻者吊消执照，重者进监狱，犯罪成本如此之高，幼儿园和老师都轻易不敢这样做。可能哪个幼儿园的食品让我不满意过，但是虐待这事还真从来没有让我担忧过。 美国对幼儿园的执照监管极严，就是在家里开办日托中心，超过3个孩子以上就需要申请执照，接受政府的定期检查，包括卫生，安全，环境等等方面的标准。如果发现有虐待孩子的行为，那马上就是走法律程序，绝对不会手软。最近一个被判入狱的是一个内布拉斯加的一个幼儿园园长，她被指控打了一个4岁的女孩。当时另外一个雇员录下录像交给了孩子的父母，父母马上就报警了。而另外一个亚利桑那州幼儿园的老板因为企图掩盖员工的虐待行为也被押上法庭被判有罪。当时有员工用扫帚打伤了孩子，总共就打了2下。但是事发之后老板和主任都没有及时报案，并且企图撒谎掩盖事实。因为这个“小小的”案子就逮捕了3个人。美国人在孩子的问题是的确是“小题大做”的。 我还有一个朋友的女儿腿部被蚊子叮咬以后她反复挠抓，结果形成一个比较大的疤痕。幼儿园的老师看见了，怀疑是家长用烟头烫的就报了警。结果警察上门调查让我朋友非常吃惊。她说老师平时和她关系不错，怎么能够设想她做出这种事情。不过想到老师是真心为孩子着想，她也就原谅她了。是的，美国警察会为了孩子的一小块疤上门调查。 美国幼儿园，托儿所的老师平均工资也并不高，大概才11美金一小时。但是大部分州要求至少要有高中文凭，正常情况下需要大学文凭和工作经验。就算幼儿园助理也必须通过一系列的培训，包括安全，健康，紧急救援，怎么发现和防止虐待孩子的行为。而幼儿园园长必须要有教育大学文凭和多年教育经验。所有的教师都必须接受健康检查和打指印调查犯罪背景。只有真心喜欢孩子的人才会当老师，因为要找其他收入更高的工作是非常容易的。 我遇到的老师大都很爱孩子，很有责任心，我真想象不出她们能下手打孩子。 所以在这样的背景之下，我的确不用太担心孩子是否会受到虐待，因为知道有各方面的强力保证。在我看来一个社会拥有完善的法律，严格的监管和执行是杜绝虐待孩子最有力的保证。本文根据恐慌小猪2011发表于天涯社区《一个真实的美国虐童案例》，乔磊发表于新浪博客的《不准动手！在美国打孩子后果相当严重》，以及纽约蓝蓝发表于简书博客的《在美国为什么我从来就没担心过孩子在幼儿园里被虐待》编辑整理。相关阅读：◈  父母这些神逻辑，正在毁掉孩子的一生◈  “拼爹”的美国精英教育，看大洋彼岸中产家长的择校焦虑倡导理性阅读，离美帝更近一步投稿：usashare@hotmail.com</w:t>
      </w:r>
    </w:p>
    <w:p>
      <w:r>
        <w:rPr>
          <w:b/>
        </w:rPr>
        <w:t>AG_H184</w:t>
        <w:br/>
      </w:r>
    </w:p>
    <w:p>
      <w:r>
        <w:t>文／带你游遍英国微信号：weloveuk话说，看到一张漂亮的照片，我们往往可能会盯着看几秒，赞叹几句，然后就完事了，我们可能没想过，一张我们觉得“还不错”的照片背后，摄影师可能要做出很大的牺牲，付出很多的心血...巴西有个叫Gilmar Silva的婚礼和家庭摄影师，这哥们平时会在自己的ins帐号上放一些自己拍摄的作品，比较特别的是，他同时会放一些自己拍照片时候情形的照片...这么说可能不清楚，如果你进去他的ins帐号的话..就会看到这样唯美的照片...然而这只是他照片的一部分，他经常会把照片这样拼在一起..通过这种方式，他让大家知道了摄影师这个行业背后的辛酸...比如这张，天真无邪的孩子照片背后，是一个躺在地上的摄影师..“笑一个...对就这样，叔叔一会给你糖吃”“别动！这角度不错...对对对...就这样...”鸳鸯戏水，要出动俩摄影师照相和被照的都不容易...辛苦了...摄影，是一个非常需要有创造力和想象力的行业...一朵花，制造出漫山遍野的错觉...一片叶子，引出无限想象空间一个水坑，都能给你照出一个湖的效果...摄影师貌似对水沟情有独钟..........感觉是跟水坑杠上了...水沟都能拍成湖，那游泳池拍成大海，也不是不可能啊！任何一个不起眼的角落，都能拍出一个乐园的感觉蹲大街蹲马路也在所不惜远看像草丛里解决大小便，近拍成了唯美艺术照...你以为是特技，其实背后是这样的..一个合格的摄影师，趴得了地上，上得了树，擅于借助任何外物或者道具有专业器材的时候什么都好办没器材，借助人力...实在什么都没有的话，也只能硬着头皮上有时候，还得自己想办法制造气氛，没有落叶？动手洒呀！没下雨？自己喷啊！婚纱飘起来的效果？只能自己动手~~而且，一个好的摄影师，要懂PS，懂后期...总算知道这种照片是怎么来的了..想说，这份工作，不简单...看着就累....相关阅读：◈  从复旦到哈佛，这对姐妹花展现开挂人生…明明可以靠脸吃饭，偏偏要靠才华！◈  加州一号公路坍塌大桥修好啦！最美路段重新通车！你准备好出发了吗？倡导理性阅读，离美帝更近一步投稿：usashare@hotmail.com</w:t>
      </w:r>
    </w:p>
    <w:p>
      <w:r>
        <w:rPr>
          <w:b/>
        </w:rPr>
        <w:t>AG_H183</w:t>
        <w:br/>
      </w:r>
    </w:p>
    <w:p>
      <w:r>
        <w:t>文／新通出国留学微信号：igo_liuxue留学生总是在风口浪尖儿上，很多没有留学过的人或者许多准留学生都会对留学生有很多的刻板印象，都以为留学的学生们平时都是家里有钱，不学习谈恋爱日夜蹦迪的主儿...其实海外学校也不傻，每年招那么多的学生，当然是择优录取啦！而能被名校录取，其实很多学生不只会玩，更是超级大学霸！下面，我们就从一些刷屏朋友圈的美国名校学霸ins上，看看他们都为什么那么牛~来学习一波！受到一些电视剧的影响，国内对美国大学生有一种认识误区，以为很多美国年轻人不爱学习，成天社交趴体，在兄弟会上把酒言欢。事实上，这只是美国教育的一个侧面，而从主流来看，美国学校及家庭对学生的成绩还是相当重视。除了一些纨绔子弟，大多数美国人视教育为重要投资，很多人为了上大学要申请助学金或向银行贷款。一年数万美元的学费，如果不学出点名堂来，实在对不起这个高昂成本。所以在国外的那些学霸们到底做了些什么呢？这些不会轻易说出的秘籍透露在了他们的Instagram上。█  他们喜欢提问 学霸们敢于暴露自己的问题和弱点，他们知道在该寻求帮助时如何开口。向老师寻求帮助不仅能让你对问题理解得更透彻，同时让老师看到你的努力，很多时候，这能改变老师对你的看法，甚至改变你的GPA。█  他们总是有条不紊学霸们总能合理的安排时间。他们不会在Due临近之前手忙脚乱地赶论文，也不会在考试前的几个小时手忙脚乱地找笔记。他们会把所有资料都整理归类，合理安排时间。█  他们知道劳逸结合他们study hard，但play even harder。既有做作业的时间，阅读的时候，还有午休，看电视，四处趴体的时候。 █  他们抽出固定时间学习学霸们有自己的生物钟，每天会抽出固定时间来学习。培养这种学习习惯对学霸来说很重要。养成这种学习习惯之后，他们不会心血来潮时才去学习。而是到点了就会自动开启学霸模式。█  他们善于管理时间学渣们总喜欢拖延，而学霸大都非常善于管理时间。他们会在规定时间内完成任务，会在最开始的时候完成最重要的事，然后再慢慢解决简单的那些。　　█  他们爱看书学霸们不仅爱看书，还会主动阅读及思考。带着问题去阅读。认真做读书笔记。一般来说，学霸会先把自己的课本研究透彻。█  他们会先完成最重要的事聊微信，逛微博，看仲基欧巴？对于学霸们来说，先做好手头的事才是最重要的，然后在他们才会去做其他的事情。如果你也想成为学霸的话，先做好手头的事再来刷票圈吧。█  他们有自己学习习惯学霸们通常都有一套适合学习习惯——他们和朋友一起学习，或者自己默默刷题，又或者是大声把要记忆的内容念出来等，来确定适合自己的学习方法。事实上，只要是能帮助到你的方法，你就应该坚持。█   他们会记录问题当学霸遇到问题的时候，会及时将问题记录下来。学霸们会有一本专门的笔记本，上面写满了不理解的问题。他们之后会尽力弄懂每一个问题，并把自己的新观点标注在旁边。█  他们会完成额外的学分很多老师都会提供额外的学分，而大部分学生都会忽略，直到他们发现自己快要不及格了，才想起得赶快做些什么。而学霸们不会忽略这些额外的分数，他们通常都会主动完成这些任务，把它当成原本作业的一部分。█  他们会选择好的学习环境一个好的学习环境，一个你觉得舒适的地方会让你迅速进入学习状态。或许一张书桌，或许图书馆，或许是你的床。找好学习的地点很重要。█  他们选择正面思考不是每一个学霸都喜欢上课，但在有一件事上他们是共通的：他们不会对课程产生负面情绪。没错，每一个人都有遇到棘手事情的时候，但学霸们会选择用积极正面的心态来面对。他们对写essay抱有很正面的看法，而不是仅仅是为了完成任务。这样学习起来会事半功倍。█  外国学霸是如何管理自己时间的？——来自学霸的分享——在做事之前，我通常会列一个计划表。我相信做一些有趣的事情是非常重要的，比如和家人谈心，和朋友聊天等等。但是我必须花费大量的时间在我的工作上，并且，我认为我在麻省理工学院（MIT）学到的最重要的事情就是高效管理时间。我每天和我的父母交谈，花时间上网，一周至少和朋友出游一次，并且我每天保证8小时睡眠。现在，有一个重要的问题是：这样的生活习惯下如何管理一周：24小时×7天的时间？有效管理时间的主要部分是给每个任务分配时间，并且坚持下去。当然，并不是所有的事情都可以预测，有时候你的计划会被别的事情打乱。为了避免这种情况，你需要设定任务优先级。最后，说起来容易做起来难的：你必须诚实地去执行。每天早上我醒来之后，会进行沐浴，并且和我的父母交谈，这会花去5-10分钟的时间。这是我喜欢的早晨方式，因为和父母的交谈，能够给予我生活和工作的动力。我真心感谢父母，我知道这是最为宝贵的早晨5分钟。在有课的工作日，我喜欢去熟悉我的材料，在维基百科上做一些研究，通读我的课堂讲义。然后我会在我的课堂上尽可能集中注意力。如果在课堂上三心二意，就会造成：首先浪费了课堂时间，然后浪费了你阅读课堂材料的时间。因此，我极力避免浪费时间，重视课堂。这会大幅提高我的效率。在午餐时间，我会小憩片刻，享受食物。有时候我会看一些电视连续剧，或者阅读一些Quora上的帖子。下课后的时间，是你开始认真组织你的作业、项目、工作的时间。你必须把握一个概念：事情的重要程度，以及每件事所需要的时间。你应该知道一些任务会花费你“X”小时，也就是不确定的时间。并且你应该知道每件事的重要性，以及不做和做不好的后果。当你需要完成课程的时候，你需要选择一个不会让你分心的环境。有些人喜欢在教室，有些则喜欢在图书馆。了解你的时间限制：在你开始下一次会议或者课程等事情，你具体有多少小时，因此你必须在这些时间内完成你的任务。试着从你最要紧和最重要的任务开始。如果你有大量的时间，那么可以反过来：从不重要的事情开始，因为从工作清单上划掉事项是一种非常爽快的感觉（我们始终要有带有优先级的工作清单）。吃晚饭，并休息一个半小时后再次回到工作。你必须完成你剩余的工作，因为你马上就要困倦了。你应该按照工作清单的优先级进行。了解你的工作极限。如果你知道第二天会无精打采，那么你就尽力别熬夜。熬夜多出来的时间不能弥补你在第二天中损失的工作效率。并且，这会带来滚雪球般的连带效应，你会损失更多的时间。因此，必须保证充足的睡眠。让学习时间成为学习时间。断开网络，让自己集中精力。不要上微信，不要玩手机。一旦你做好了这一点，你将会看到自己的效率提高很多，并且这将会是你的正回馈，让你更好地完成下一件事。你现在做到越多，后面就会有更多的自由时间！在上床睡觉之前，我会花1个小时去读一会书，做一些我喜欢做的事情，这样我就可以安心入眠。这让我睡得安心，并且为第二天做好准备。在每个周末，我们应该为下一周做好准备，努力为事情做一个计划。但是，也需要为朋友留出时间。我喜欢喝朋友出去吃晚餐，因为我可以和每个人交谈，可以开怀大笑，可以大快朵颐。一般而言，每个人的计划是因人而异的，但是小编希望，通过分享这些学霸的经验，大家可以从中得到收获。祝大家都能梦想成真！相关阅读：◈  被MIT看中的中国学生都有怎样的特质？答案好扎心…◈  BY2放走的富二代竟是个MIT的数学天才倡导理性阅读，离美帝更近一步投稿：usashare@hotmail.com</w:t>
      </w:r>
    </w:p>
    <w:p>
      <w:r>
        <w:rPr>
          <w:b/>
        </w:rPr>
        <w:t>AG_H182</w:t>
        <w:br/>
      </w:r>
    </w:p>
    <w:p>
      <w:r>
        <w:t>10月SAT出分基本接近了尾声，美国各高校近日也陆续公布了2018年秋季入学成绩要求。10月出高分固然是好的，符合自己预估的学校成绩要求那更是锦上添花。然而也会出现一些孩子发现分数和预期差了太多，可能无法成功申请到心仪的大学这样不尽人意的情况。不过不要灰心，12月还有一次打翻身仗的机会！12月的SAT考试对于亚洲的考生来说，是今年最后一次刷分的机会，如果好好把握这次的考试，出分顺利的话，仍然可以赶上常规录取，申请自己心仪的大学，所以这场考试的重要性可见一斑。不少家长和孩子现在正在为报名12月的SAT香港考位忙得热火朝天。离考试还有不到一个月的时间，备战在即，12月考试我们该如何充分利用这一个月的备考时间，达到冲刺效果，取得明显提升呢？11月12日（周日），英孚留学备考中心邀请到了英孚教育国际留学备考中心 全国学术总监，托福、SAT和SSAT资深讲师Justin Zhao来和大家聊聊，关于托福、SAT最后冲刺那些儿。Justin将针对即将到来的十二月SAT考试，提出复习建议，短线计划，为孩子加油助跑，提升应试技巧和实战能力。近年随着考生应试能力越来越高，从2017年开始，托福考试难度逐渐加大。2017年3月4日的托福考试首次出现ABC三卷组合，三套试卷都是新老题拼盘；阅读听力频频出现加试等等，对考生的能力将是一个全新的挑战。如何应对新的困难，在未来的备考训练中，有哪些是需要调整的，有哪些是新的重点，在本次的讲座中，Justin也会重点梳理变化综述，为您答疑解惑。 除此之外，Justin还会讲解一些明年考试的长线规划。备考是一个长期的积累过程，提前让明年计划考试的孩子预先开始制定自己的复习Scheme，有备无患。英孚教育国际留学备考中心全国学术总监 Justin Zhao-威斯康辛大学TESOL-托福、SAT和SSAT资深讲师-教师培训导师-精英骨干学者，英语考试预测专家。-3年海外商业工作经验，10年教学经验，4年教师培训经验，培训学生上万，与学生交流沟通能力出众，亦师亦友-对考试结构，出题思路，速读文章，题目分类，题型解析等方面有独到见解。擅长帮助学生在美高、美本方向等留学考试备考过程中提升应试技巧与实战能力。分享内容1.2017年托福考试变化综述2.短线的复习建议3.明年考试的长线规划建议活动时间及地点11月12日（周日） 下午2点浦东新区芳甸路199弄33号大拇指广场2层 英孚国际留学备考 浦东中心报名方式：点击屏幕左下角阅读原文立即抢位！广告</w:t>
      </w:r>
    </w:p>
    <w:p>
      <w:r>
        <w:rPr>
          <w:b/>
        </w:rPr>
        <w:t>AG_H187</w:t>
        <w:br/>
      </w:r>
    </w:p>
    <w:p>
      <w:r>
        <w:t>文／中国签证网微信号：tourking众所周知，美签的高含金量对于中国游客来说有着非常大的吸引力然而美签并不是那么容易就申请通过的一不留神就会被拒签小编也看到许多关于面签、拒签等问题的新闻于是就整理一篇面签、办理等相关技巧希望大家看了之后能有所帮助如果觉得不错请为小编打call首先，先来说说EVUS自2016年11月起，凡持有10 年 B1，B2 或 B1/B2签证的中华人民共和国护照持有人需要每两年或在获取新护照时（无论哪种情况先发生），通过网站更新他们签证申请上的个人资料及其他信息，即EVUS，签证更新电子系统。EVUS官网链接：https://www.evus.gov/▲步骤教程看完大致面签的流程接下来重点来了现在我们来详细谈谈如何掌握2017美国面签技巧? 整个申请流程可分为大致3个部分：材料准备，网申，面签。而不论是哪个流程，最后能否顺利拿到签证只遵照一个原则：申请人是否会正常返回国内。Part 1 / 成功率评测在正式开始申请之前，最关心的肯定是自己申请美签的成功率有多高，是否值得一试；但是！签证官本身的喜好和心情，面签者的形象等都是重要影响因素，无法量化！1.     出行目的1)     旅游/购物             0分美国人国人是欢迎多金的主儿去拉动当地GDP的，但申请美国签证的中国人儿99%都是这个出行目的，所以当没有适当理由时，用这个没错，无功无过。2)     看望男/女朋友or探亲               -10分这岂不是说明你一去不回？？？掉分项。此项仅限男女朋友，普通朋友的话是没问题的，女生慎用。3)     其他具体目的              +0~10分听说有个申请旅游去米国现场看NBA决赛的，恰好签证官也喜欢那支球队，他们侃侃聊了10分钟篮球……然后……就给过了……2.     工作情况1)     大型企业+牛逼职位            +20分这点很好理解，越牛逼越稳定说明你越不可能不回来。重点加分项。抱歉我只知道大型企业有加分，具体其他中小型企业是否加分扣分真心不清楚。2)     入职时间              +5~10分同上，时间越长越稳定越好。至少按年起跳。3)     工资水平              +5~20分同上，挣得越多越好。至少比平均水平高吧……被平均的薪资请参见 3.     家庭情况1)     已婚已育              +10~20分构建一副全家人其乐融融颐享天年的画面，离开家里分分钟就望穿秋水，谁不回来谁SB啊。2)     已婚未育/已有对象             男+5分，女-5分一方面是让签证官确信你们感情甜蜜蜜，一定会回来跟另一半腻歪在一起。另一方面是女性一定不要被怀疑有去米国生孩子的倾向。否则就是扣分项了。3)     单身（包括未婚和离异）           男0分，女-20分单身女性拒签率奇高，他们怕女生非法滞留，找个歪果仁就嫁了拿绿卡了啊！！！4.     同行人情况1)     一家子           +40分夫妻俩或一家三口的组合成功率最高了！带上你们的另一半吧！2)     单身              男0分，女-30~-10分无论是已婚、离异还是未婚的单身女性出行，拒签率奇高无比。同上一3点。3)     朋友同行              +5~10分如果跟一定能通过的朋友同行，或者朋友的签证已经通过，都是加分项。5.     个人情况1)     以往发达国家出行记录              +5~20分其他发达国家的正常出行记录为加分项，越多越好。说明你是个旅游达人，并且能正常回国。其中，新马泰港澳台什么的不算奥！！！2)     知名大学学历背景              +5~10分越有名越好，若有海外求学经历更好了。我整个面签时间不到10分钟，签证官看我是香港毕业的，6分钟都在跟我聊占中和选举问题……3)     有车有房              +5~15分越多越好，同理大量不动产证明您有理由必须回国。4)     存款/股票/基金    +0~5分重点重点重点来了！Part 2 材料准备建议事先准备好所有材料。准备的材料分为两部分：申请时的必需材料+面谈时的支持性文件。1.     申请材料（必备）申请材料为申请过程中需使用到的必备材料。1)     DS-160表格完成非移民签证电子申请表(DS-160): 申请美国签证 |      DS-160表格信息2)     护照前往美国旅行的有效护照。有效期需超出在美预定停留期至少六个月（享受豁免的特殊协议国除外）。如果护照中包含的人数多于一人，则每个签证申请人都需要提交单独的申请。3)     照片一张在最近六个月内拍摄的2英寸x2英寸（5.1厘米x5.1厘米）照片。4)     身份证身份证原件和正反复印件。2.     支持性文件（可选）支持性文件是签证官在面谈时需要参考的因素之一，可能会被要求出示，也可能不会（有些面谈全程只被要求出示过身份证，一大堆材料什么都没看）。严禁使用虚假材料！1)     个人证明a)     户口本，全家户口本整本原件。b)     结婚证，夫妻双方的结婚证原件。（如结婚）c)     学历证书，原件。d)     全家福照片，境外旅行照片。2)     财产证明（各种表示爷有钱的资料皆可提供）a)     存折，存单，银行流水账单等。b)     房产证，车产证，股票交易表，企业产权证等。3)     单位/学校证明（各种表示爷有稳定工作/学校的资料皆可提供）a)     单位开具的在职证明（中英文，证明需要包含：单位名称，职位，入职时间，薪水，护照号）。b)     所在企业营业执照、组织机构代码证，加盖公章（如果没有营业执照可提供组织机构代码）。c)     学生证/在校证明。4)     行程表和/或其他有关旅行计划的说明Part 3 网申说明官方流程说明请参见网站：1.     DS-160电子申请表完成非移民签证电子申请表(DS-160)。申请美国签证 |      DS-160表格信息2.     缴纳签证申请费。申请美国签证 |      签证费3.     预约面签https://cgifederal.secure.force.com/?language=Chinese%20(Simplified)&amp;country=China要预约面谈，需提供以下三条信息：a)     护照号码b)     签证申请缴费收据上的编号c)     DS-160确认页上的十位条形码编号建议约到上午，上午美籍签证官较多较好通过。Part 4 面签说明完成网申步骤以后，就可以按照约定的时间到预定的美国大使馆或总领事馆进行面签了。1.     备齐材料需携带的材料包括：1)     必备材料：DS-160表格，护照，照片，身份证，缴费条形码确认单2)     支持性文件注意：所有材料用文件夹装好。任何私人物品如背包、钱包、手机、U盘、钥匙、硬币、烟和打火机、口香糖等不许带入使馆。2.     进入使馆前1)     提前到达理论上准时到达，提前30分钟或晚到60分钟不被允许进入使馆。但其实进去以后95%的时间都在排队，一起排队的比你预约时间早一小时晚一小时的都有，尽早为好。2)     寄存物品使馆不负责寄存物品，请进入使馆前自行安排保存。自驾的可留在自己车里。北京的可在使馆斜对面的私人存包处付费寄存。3)     排队进入出示DS160，护照和预约确认页。核对信息无误后通过安检进入使馆。3.     进入使馆后从进使馆到出使馆的总时间一般是2-3小时，快的话也要1个小时左右。有意义的部分不超过15分钟，排队期间间歇穿插以下3个步骤。1)     交材料（1~3min）到指定的窗口排队交材料：DS160表，预约确认页和护照。短暂排队等候审核退还材料。2)     录入指纹（2min）到指定的窗口排队录入指纹。3)     面试（2~Nmin）到指定的N个地方排队等候跟签证官面试。4.     详说面试1)     递交材料DS160表，预约确认页和护照。2)     回答问题面试遇到的具体问题跟面试者本身相关，大体同Part1一样分为几个方向：出行目的，工作情况，家庭情况，同行人，个人情况。再重复一遍，所有流程只遵照一个原则：申请人是否会正常返回国内。面试过程中被要求出示材料时再出示相应支持性材料。3)     语言签证官会尝试跟你讲英语，口语不好可以用中文回答，听不懂可以要求讲中文。不清楚英语能力是否会影响签证，但换位思考一个中文很6的米国人想来中国旅游，感觉比较合理吧。若有同行人，可以告诉他我朋友英文好。4)     结束若通过：签证官会留下护照，明确告知通过，并发一个粉色的通过条。若拒绝：签证官会退还护照，明确告知未通过，并发一个白色的拒签条。若待定：签证官会留下护照，发一个蓝色的条。若遇到申请需要进行行政调查，可能会影响签证申请的审理速度并推迟签发签证的时间。若未被明确告知或无条子，官网可查询状态；网友说我前面那对Google的夫妻就被明确告知：Have a nice trip! 并给了一张粉条。可到我的时候他说了一句：Your visa is accepted. 无任何条子给我。我还忐忑了好久，以为是错听了unaccepted……直到查到官网状态才放心。等一等，等一等，等一等，最后问题又出来了，最关键的一步我们到底如何通过面谈呢？面谈问题一览1、你去美国干什么？2、你打算去哪些地方？去多长时间？什么时候归国？3、你在什么地方工作？职位是什么？工作几年了？月薪多少钱？4、你结婚了吗？你住在哪里？你父母都是干什么的？还上班吗？5、你以前出过国吗？去过哪些地方？6、在美国有熟人吗？有的话会问他是什么时候去的？你们怎么认识的？你有他的签证吗？明白签证官提问的出发点1、你去美国会回来吗？2、你是不是有其他的意图？面谈需知面谈时一定要自信，不能让他感到你的出国会对美国构成安全问题；可以站在签证官的角度考量自己是否自信：如果你是签证官，你觉得这个人可靠吗？TIPS： 1、尽可能预约在周一、周五面签根据美国签证通过粗略统计，预约周一、周五办理签证，成功通过的几率要大于周二、周三、周四。 2、准备好面签所需要的材料包括护照、身份证、签证申请表、照片及英文成绩等。有一点要特别注意，学历材料中要包括学历学位原件、中英文证明原件和成绩单中英文证明原件。申请硕士的申请者，在准备的工作资料中要记得加入工作及收入证明。收入证明包括家庭产业、配偶收入证明、企业或公司证明原件，房产证原件（本人、父母或资助人）等 。 3、材料真实不撒谎一次拒签不等于以后都会拒签，但是如果拒签的原因是因为你的申请材料造假，那么这影响非常之大。不少人认为担保金越多越好，于是收入一般的家庭也会“东挪西凑”，让存折的金额多一点，以为这可以更容易获得签证。不正常的资金流入显然不能让签证官信服，所以，千万不要为了“账面好看”，用假资料骗签证官。面对签证官的问题，你可以回答的巧妙，但一定要诚实，别撒谎。 4、面签材料递交要主动资料递交要主动，当你回答签证问话的时候，要主动递交证明材料。如签证官问你爸爸做什么工作时，你在回答的同时要递交工作证明材料。通常情况下，签证官不会主动要求你递交某项材料，你在回答问话的时候是要主动提交的。 最后谈谈，美签去哪个使领馆通过率最高？▲美国驻华使领馆非移民签证过签比▲美签辖区划分1、首先，从以上图表的数据来看，每个辖区的人口是不一样的。过签的概率也是不一样的。广州领事馆的过签率高高在上，上海领事馆紧随其后。北京和沈阳相对较低，成都低的惨不忍睹。2、广州的过签率是成都的7.13倍，是沈阳的4.87倍，是北京的3.84倍；3、上海的过签率是成都的4.57倍，是沈阳的3.12倍，是北京的2.46倍；4、这种情况的造成可能是多方面的。首先第一想到的就是经济基础。来自长珠三角申请人的经济状况可能比其他地方申请人略好，给签证官感觉约束力更强所以过签率更高。  但是我们也不能排除广州和上海的签证官比其他使领馆更愿意过签。为什么这样说呢，应为签证官毕竟也是人，如果一个地方总出现签证到期滞留的人，是很难让签证官不形成对某一地区申请人的负面的刻板映像的。5、参见 Yuan v. Canada, 2001 FCT 1356的判例。 这个是一个叫Yuan Liping的申请人状告加拿大移民局。北京大使馆的签证官以申请人来自东北，而且东北经济不好所以出了很多滞留不归的申请人的经历，决绝了申请人的学签。 这是典型的负面刻板映像导致拒签。当然最终移民局输了这场官司，法官要求对移民局重审申请人的学签。6、所以避开过签低的使领馆，去过签高的使领馆是很有可能提高过签率的。个人猜测是广州和上海辖区的申请人大部分都按期归国导致签证官更愿意过签。怎样去过签率高的使领馆面试，增加过签率？1、美签的申请是先网上提交DS-160表格。这个时候你可随意选择去那个地方面试。面试的时候，可能会被签证官问到为什么跨辖区面试，这个时候就要提供证据了，美签大家也知道大部分情况可能不会被问到，或者准备的材料签证官压根不看，单是为了保险起见，能准备则准备吧。2、美国使领馆要求申请人在辖区内长期居留才可以在辖区的使领馆申请。长期居留的定义6个月或以上才可以。所以如果自己的确是在某地工作，能拿出暂住证证明就好（有些租房的朋友说自己租房住，办理暂住证很麻烦需要房东协助甚至纳税。）3、如果自己户籍在一地，工作或者学习在另一地可以选择过签率高的辖区。4、由于辖区划分不均衡的，根据经验，一些省份的申请人可以直接向离自己最近的辖区申请面试而不是自己指定的辖区申请面试而且不会被刁难。比如湖北，湖南和江西的申请人如果被问到为什么不去北京面试可以直接说应为广州更近更方便。同理山东，河南的申请人也可以避免北京面试而走上海从而增加过签率。最后，祝所有申请美国签证的亲们都能顺利出签！相关阅读：◈  海外女儿为父母手绘出国攻略，满满都是爱◈  嫌弃中国护照不好用？老外办中国签证都快哭了倡导理性阅读，离美帝更近一步投稿：usashare@hotmail.com</w:t>
      </w:r>
    </w:p>
    <w:p>
      <w:r>
        <w:rPr>
          <w:b/>
        </w:rPr>
        <w:t>AG_H186</w:t>
        <w:br/>
      </w:r>
    </w:p>
    <w:p>
      <w:r>
        <w:t>中国最牛高校学霸什么样？昨天下午，2017年清华本科生特奖答辩会上，16位学霸现身PK，争夺清华授予在校学生的最高荣誉。中国最牛高校学霸PK还记得曾今轰动网络的这张成绩单吗？15门课程100分、4门99分、1门98分！这是当时清华大学韩衍隽同学的成绩，据了解，该图出自2014年清华大学本科生特等奖学金答辩会。清华大学特等奖学金于1989年设立，是学校授予在校学生的最高荣誉。该奖项每年奖励表现最突出的二十名在校学生，其中本科生十名，研究生十名。昨天下午，2017年清华本科生特奖答辩会举行，今年有哪些牛人？先来看其中的几位：物理系胡耀文清华物理系胡耀文本科科研横跨物理学三个完全不同的领域——量子信息、光子学和凝聚态理论计算。大三学年已位居全年级第一名，大三学年平均学分绩97.7分。所有物理课程均在94分以上的好成绩，所有物理课程的平均学分绩为98分，并取得了物理系最重要的四门必修课“四大力学”全满分的成果。物理系王亚愚老师表示，胡耀文是清华物理系历史上第一位四大力学全满的学生，另一位四大力学满分的学生是中科大的庄小威，她现在是哈佛大学教授、美国科学院院士。他形容物理学家Cohen-Tannoudji的《量子力学》一书很漂亮，读起来跟小说一样让人上瘾，并把偶像的照片设为了桌面。电子工程系余天呈余天成分享了自己三年里的三次成长—— 曾经的他，三千米都跑不下来，引体向上成绩为0；后来，他跑了90次阳光长跑（要求为21次），引体向上拉到满分，并成为清华健美队成员（此处答辩现场有惊叹）。从身体到精神，力量训练三年如一日，他说，对待自己的身体，要坚定而从容，不可能在DDL前速成。 对艺术的探索，对余天成来说同样是从零开始。为了克服声音不够柔和的问题，他打哈欠都在练习气息，让声音融入集体。后来，艺术也与科学相融。当科研瓶颈期，丁毅指挥那句“融合很难的，要用心去体会”让他豁然开朗，在科研上找到思路。 爱读夜活动，学习发展中心五星级志愿者、同辈咨询师，本科生课程咨询委员会委员，星火十期理事，从自我到他人，余天成逐步践行服务于担当。 他说，我很喜欢一句话：真正的事业不需要坚持，真正的理想谈不上忍耐。花时间去做心甘情愿，乐在其中的事，损失和获得都是我愿意的。交叉信息研究院乔明达入学至今各学年综合成绩名列年级第一，曾获第39届ACM国际大学生程序设计竞赛世界总决赛金牌、唐立新奖学金、姚奖学金一等奖等荣誉。先后在清华大学、卡内基梅隆大学与斯坦福大学参与理论计算机科学研究，取得多项研究成果。已在国际会议上发表学术论文四篇，另有两篇在投论文。曾有国外老师这样评价他：他是今年世界范围内、计算机方向最优秀的前五名毕业生之一。他是ACM竞赛校队的一员，每周近20小时高强度训练，成为东主楼的“守夜人”，他和队员们最终获得ACM-ICPC 2015世界总决赛金牌，创清华大学近六年最佳成绩。计算机系沈天成沈天成的学业发展是坚持不懈，逐梦不息的过程。2015年转系到计算机系，他实现从班级30到前三的逆袭。 学以致用，沈天成决心用计算引领未来，用计算造福祖国大地。他首次将迁移学习与健康计算结合，基于网络数据为用户的精神健康提供主动关怀。他希望结合网络数据、人工智能等技术，对中国网民的精神健康做深入工作。 沈天成是清华大学学生艺术团舞蹈队的骨干队员，向美而行的路上，每一次痛苦摔倒和精益求精都是自强不息的深刻理解；纵横赛场，他用小小的毽子打开运动的大门，在2016年同时打破单脚踢毽、双脚盘踢、三人踢毽三项校纪录，为做好计算机系学生会体协的工作，还把自己变成了学校赛事数据“行走的活字典”；参与社工，他始于热情，继于责任。 他说，我有志承担“双肩挑”工作，践行又红又专，全面发展的清华理念。我志将砥砺前行，不忘初心，矢志不渝。来看看这些牛人的简历，你服不？不仅仅学业成绩厉害，在答辩会现场，16位候选人先后分享各自在全面发展、学术科研、创新创业、文化体育、公益服务方面的多样而独特的成长经历。来看看这些牛人的简历：本次答辩，清华副校长杨斌，校党委副书记过勇，学校职能部门、学生工作系统、教师和校友等评委投票，选出10位候选人，送校务委员会审议。名单如下：网友：比你牛的人还比你努力，膝盖已跪碎 Coriolim：诸神之战四川陳彥祖：学霸们的名字都这么好听的吗🙃孫高鵬_SGP：我活着的意义在哪儿做人不能太杨吉鹏：每日自卑系列，比你牛的人还比你努力，那我们努力还有什么用。。。虔诚焚香-去浮：原来别人家孩子的本科是这样的。。。吓死宝宝了萍仔的内心竟毫无波澜：妈呀。。感觉他一天有60个小时，而我只有6个小时小冬瓜大王：看了清华的特等奖学金答辩，看得我特别想回炉重造，我膝盖已经跪碎了。小泡泡龙就是我呀：每次看清华特等奖学金获得者的成绩，都深深觉得自己学的好渣。。。。 _任我江海寄余生_：看清华本科生特等奖学金候选人简介……有个哥们儿四大力学…满分，四大力学！！满分！！还有一个 9门数学系专业课，满分非人类非人类 RadeLog：看着一个个同龄人的经历以及他们所存之志，思绪停留了十分钟； 大学生能散发的光热能有多少？ 相信他们的答辩看完之后也会有自己的思考。“愿中国人工智能大潮下的你我他越来越好”，“用计算引导未来，用计算造福祖国大地”，“做中国体育国际化道路上的推动者”，“国家绝不负清华，清华绝不负国家。重任在我，请母校放心”。我相信这些口号，定是深藏于他们心中的热忱，而不仅是一句空喊。佩服！相关阅读：◈  想象中的你VS现实中的你，要命了……◈  在国外读研，我都不知道我是怎么毕业的！倡导理性阅读，离美帝更近一步投稿：usashare@hotmail.com</w:t>
      </w:r>
    </w:p>
    <w:p>
      <w:r>
        <w:rPr>
          <w:b/>
        </w:rPr>
        <w:t>AG_H185</w:t>
        <w:br/>
      </w:r>
    </w:p>
    <w:p>
      <w:r>
        <w:t>还未到双十一，一家不足70人的电商公司就已卷起属于11月里的电商风云。这家公司便是新电商品质的扛旗者“必要”，自11月1日起，就开启了11月狂送季，让各家电商坐不住了：7天来，必要已送出2个iPhone X；5台iPad mini 4；1台单反相机；10台空气净化器；两张三亚往返机票；6000个签名款保温壶、钱包、浴巾毛巾两件套；5000个口红；5000盒面膜；3000个记忆棉U型枕；2000支电动牙刷。今天（11月8日），必要推出男士购物专场，凡在11月8日18时-22时期间，凡是购买任意男士商品订单的前10000名用户，均可获得价值149元的保湿亮泽男士焕活清透套盒一份，先到先得，送完为止。接下来的11月，必要还将持续不断地送送送……我们来看看这家公司到底是怎么来的？为什么敢在此时搅起电商风云？到底想干掉谁？2014年，这家不足70人的公司创始人来到广东，先后拜访了上千家制造商，却都吃了闭门羹，还不下十次被保安当成骗子轰了出来。一些老板听不懂普通话，他就边兜售自己的梦想边学粤语，但他推销的一种电商新模式却被制造业的老板们看作是“疯掉了的想法”、“天方夜谭”。挫折下，他在广东大病了一场，高烧40几度。而两年后的今天，同样是那些制造商，却在他的办公室前排起了长队。这次，轮到了这里的保安来赶人了……是的！他那“天方夜谭”的梦想成真了！到底是个什么样的想法，让这个老板拼尽全力也要争取？又是什么，让这个天方夜谭成为现实？！↓↓↓这里的主人公叫毕胜，他曾是百度元老，李彦宏身边炙手可热的人物。他还曾创办过红极一时的乐淘网，后因模式传统迅速陨落。失败后的他，把自己和乐淘作为样本分析后，惊奇地发现了一个充满想象空间的万亿级市场。这只“蝴蝶”，就是必要的C2M（Consumer to Manufacturer ，用户直连工厂）的模式。这种模式，能让你只用199元钱，就能买到Burberry 品质的衬衫；只用200多元就能买到耐克品质的运动鞋；只用200多元就能买到新秀丽品质的旅行箱。△Armani制造商生产的羽绒服只需379元。△只用159元就能买到新秀丽品质的背包这只“蝴蝶”听着匪夷所思那么，模式到底牛在哪里？背后到底有何玄机？以前，一件商品是这样到达消费者手中的↓↓↓而毕胜发明了一种全新的方法，让用户通过必要的平台直连全世界最好的生产线，将中间所有的加价环节统统砍掉，用户只用原来商品价的数十分之一，就能买到全世界最好的产品了。而每一件产品的制造商，都必须拥有其独立的原创设计或与知名设计机构合作。必要用高质低价吸引住了零售业的终端——最广大的用户！而零售业的另一端——制造商也为必要的模式着迷了，纷纷主动上门。因为，C2M是用户先下单，工厂再生产，通过大数据驱动生产来消除库存顽疾。零售业的两端以及中端的所有环节，都被必要“破了局”。仅仅上线一年时间，必要的订单已经从起初的2000多单每月发展到30万单每月。只有70个人的小公司，已经成为时下白领钟爱的电商APP，必要一度跃居app store热门搜索第三，购物排行榜第九。△只用79元就能买到SK-II、Dior品质的护肤品最近，护肤、洗护类产品上线即引爆生产线，由SK-II、Dior、兰蔻、欧舒丹等制造商生产的面膜、眼霜、CC霜、乳液、香水、洗浴等产品，采用法国、日本、西班牙、摩洛哥等进口原料，在去掉品牌溢价后，只需一百元上下就能享受到奢侈品品质。不仅如此，就连财经大咖吴晓波、知名音乐人小柯等等，也是这里的常客，而且还成为必要产品如眼镜、衬衫的口碑传播者。央视看到了必要的全新模式，在为中央经济工作会议做前瞻报道时，将必要作为未来商业模式中的唯一样本进行分析。财经大咖吴晓波也在脱口秀里公开背书，“你们去必要买东西，如果觉得不好，你们骂我吴晓波骂三天！”如今，这只“蝴蝶”已经飞起来了，搅动的不只是中国传统制造业的风暴。不知道你的心被搅动起来了吗？所有理论最终都会成为闪亮的现实别等到万人空巷才念叨千金难买早知道！长按识别二维码，体验必要商城高品低价必要微信ID：mybiyao</w:t>
      </w:r>
    </w:p>
    <w:p>
      <w:r>
        <w:rPr>
          <w:b/>
        </w:rPr>
        <w:t>AG_H189</w:t>
        <w:br/>
      </w:r>
    </w:p>
    <w:p>
      <w:r>
        <w:t>文／吃货小分队微信号：chihuosocal最近加州总是被迫“搞事情”，北边纳帕的山火总算消停了，南边加州的甲肝大爆发也蔓延到北加州...承包了美国各大新闻版面...而前一阵在加州的海边，却悄悄的发生了一件事儿...大人小孩，工人和西装这......么多人这些人跑到一块儿，是为了庆祝北边1号公路上Big Sur景区的Pfeiffer Canyon大桥重建成功！一号公路北边路段，终于又通车了...！大桥崭新的路面...上面的老老小小，有附近的居民，有一号公路沿路的商户老板，有千里而来的游客，有建桥的工人，大家都在10月13号这天，见证了1号公路Pfeiffer Canyon大桥通车的大日子!真正的载歌载舞，估计是因为终于不用进个城还要翻山越岭了一号公路怎么了？早在今年2月，一号公路传来噩耗，由于北加州连续两周的暴雨，雨水冲击导致山体滑坡导致Big Sur景区附近的Pfeiffer Canyon大桥出现了龟裂，而且无法修复，只能重建！桥南边的居民和商户从此与外界连接的通道，从此被切断了，而且至少半年才能恢复通车。（图片来自SFGate，版权归原作者所有） 然后到了今年5月，一号公路又遭遇了有史以来最大一次的大型山体滑坡，小分队报道在此就在著名的赫氏古堡（Hearst Castle）景区北边的Mud Creek路段，大约一百万吨的山石卷着泥沙滑一同滑下落入太平洋，一号公路1/4英里（约400米）都被埋在了沙土之中...Mud Creek路段遭遇泥石流（图片来自SFGate，版权归原作者所有） Mud Creek路段塌方前的样子加州的发言人苏珊·克鲁兹表示，这次塌方改变了整个地区的海岸线结构，一号公路如一条白色缎带被生生拽断，修复清理起来至少需要一年的时间...其实谷歌地图也一直显示，要到2018年6月这一路段才能全面开通地图中显示Mud Creek路段还在关闭（Google Map截图） 被掩埋的路段（图片来自SFGate，版权归原作者所有） 这让向往能在加州一号公路Road Trip的小伙伴，说好要来个沿海Roadtrip，享受的阳光、沙滩、棕榈树结果要等一年南加州的一号公路阳光毒辣、海风轻柔、海滩上多的是惬意的帅哥美女，路也是修的相对宽敞、平直。Coronado Island▲Santa Monice Pier▲Huntington Beach▲而开到北加州，海岸线就走起了壮美路线，海风冷硬、晴天尤为珍贵、一年四季大家都要裹紧外套，常常与大雾为伴，路也变得弯弯曲曲，处处凶险，好像一不小心就要掉落悬崖。经常和大雾为伴的17 Miles▲Big Sur沿海公路▲大雾中的蒙特利尔▲1号公路大桥终于修好啦！这次交通厅这次效率很高，竟然按说好的时间，在10月初就把大桥重修好了！（修好的新桥，图片来自加州交通局）Pfeiffer Big Sur State Park(菲佛大苏尔州立公园), Andrew Molera State Park(安德鲁莫雷拉州立公园), Point Sur Lightstation(点苏尔灯塔)等景区和周边的商家、餐厅都已经重新开放了！诡异的是今天看了一下Google Map，欢呼雀跃的发现1号公路愉快的通车了!（前几天看明明还说明年才能全部通车啊...）不过某迪的小伙伴在昨天晚上亲测了1号公路虽然大桥已经通车但从南到北还是要绕一大圈的路...并不像Google Map所显示的一路畅通...👇10月26日的交通更新根据小伙伴晚上亲测的路线从Big Sur继续向南开到Salmon Creek Falls路段时就会有牌子显示前方33英里因泥石流，路段关闭，而且没有Detour，需要掉头Ragged point目前依然显示施工...Google Map你这个通车是在逗我么... 而且根据Big Sur施工的Facebook页面显示，施工的路段一直在变动但确实没有全线通车...最新路段施工都在👇可以查询https://www.facebook.com/BigSurInformation/1号公路绕路指南由北向南从旧金山出发, 可以从蒙特利尔开始开1号公路开到Big Sur的Bixby Creek大桥Bixby Creek大桥▲参观完Pfeiffer Big Sur State Park之后还是得原路返回走68号公路到Sanilas方向转到101号公路继续向南前行...Pfeiffer Big Sur State Park▲最后通过46号公路，回到1号公路继续行驶。从洛杉矶出发北上的话，可以选择走1号公路一直到San Luis Obispo County的Ragged Point。然后折返，从1号公路转46号公路，再接101号公路一直往北Greenfield 方向，转68高速往Monterey方向继续游览一号公路北段。使用Google Map👇可以直接索取路线https://goo.gl/KDffnG相关阅读：◈  34个关于旅行的贴心小Tips◈  被MIT看中的中国学生都有怎样的特质？答案好扎心…倡导理性阅读，离美帝更近一步投稿：usashare@hotmail.com</w:t>
      </w:r>
    </w:p>
    <w:p>
      <w:r>
        <w:rPr>
          <w:b/>
        </w:rPr>
        <w:t>AG_H188</w:t>
        <w:br/>
      </w:r>
    </w:p>
    <w:p>
      <w:r>
        <w:t>文／张雯来源：侨报网地球人都知道空气污染有害身体健康，尤其是呼吸道，不过近期的研究显示，空气污染还会影响心理健康。可见空气污染对人类的伤害有多大。图片来源：YouTube据新华社报道，华盛顿大学基于一项全国性大型研究中6000多个研究对象的心理健康数据，研究人员寻找一一对应的居住社区空气质量数据，计算空气中细颗粒物水平。细颗粒物指悬浮在空气中粒径小于等于2.5微米的颗粒物，也就是PM2.5。美国环境保护局认为，PM2.5年均浓度小于等于每立方米12微克为安全。综合考虑研究对象的身体健康、行为和社会经济等可能影响心理健康的相关因素后，研究人员发现，空气中细颗粒物浓度与心理痛苦风险存在正向关联。与那些居住社区PM2.5年均浓度为每立方米5微克的研究对象相比，居住社区PM2.5年均浓度达到每立方米21微克的研究对象心理痛苦程度高17%。研究人员认为，生活环境会在很大程度上影响一个人的健康和生活质量。空气污染会改变行为，比如外出时间减少、室内静坐增多，从而可能引起社交孤立、心情抑郁。那么在美国，空气污染最严重的城市都是哪些呢？请随小编一起看看Cheat Sheet网站的报道吧。15. 丹佛（Denver）2016年有毒空气污染物排放量：580,000磅14. 加利福尼亚州萨克拉门托（Sacramento, California）2016年有毒空气污染物排放量：120万磅13. 俄克拉何马州塔尔萨（Tulsa, Oklahoma）2016年有毒空气污染物排放量：160万磅12. 得克萨斯州圣安东尼奥（San Antonio）2016年有毒空气污染物排放量：210万磅11. 巴尔的摩（Baltimore）2016年有毒空气污染物排放量：200万磅10. 亚利桑那州梅萨（Mesa, Arizona）2016年有毒空气污染物排放量：210万磅9. 俄勒冈州波特兰（Portland, Oregon）2016年有毒空气污染物排放量：230万磅8. 堪萨斯州威奇托（Wichita, Kansas）2016年有毒空气污染物排放量：240万磅7. 芝加哥（Chicago）2016年有毒空气污染物排放量：350万磅6. 田纳西州孟菲斯（Memphis, Tennessee）2016年有毒空气污染物排放量：360万磅5. 底特律（Detroit）2016年有毒空气污染物排放量：530万磅4. 佛罗里达州杰克逊维尔（Jacksonville, Florida）2016年有毒空气污染物排放量：580万磅3. 肯塔基州路易斯维尔（Louisville, Kentucky）2016年有毒空气污染物排放量：590万磅2. 休斯敦（Houston）2016年有毒空气污染物排放量：660万磅1. 印第安纳波利斯（Indianapolis）2016年有毒空气污染物排放量：1090万磅相关阅读：◈  洛杉矶到底是怎么奇迹般告别雾霾的？◈  北大教授：如果雾霾长期存在，北京将会发生什么？倡导理性阅读，离美帝更近一步投稿：usashare@hotmail.com</w:t>
      </w:r>
    </w:p>
    <w:p>
      <w:r>
        <w:rPr>
          <w:b/>
        </w:rPr>
        <w:t>AG_H190</w:t>
        <w:br/>
      </w:r>
    </w:p>
    <w:p>
      <w:r>
        <w:t>文／谢宇，社会学家 普林斯顿大学终身教授来源：赛先生（ID：iscientists）中国人对名牌大学的迷信有多方面的社会原因。一般而言，我们要对一个人进行评价，需要真正地去了解他很多具体的个人信息，但这些信息经常是缺乏的。所以在中国社会，知道某个人毕业于哪所大学，特别是本科大学，就获得了对这个人智商或者能力的一种估计，其中包含有很大的信息量。相反在美国，我们得知某个人去了某所大学，对于判断这个人的能力和智商而言，其信息量是很有限的。中国社会中，学校招牌所包含的信息量，主要是由极端的考试分层造成的。对学生的选择机制导致了不同能力和背景的学生，进入到不同水平的学校中，而且这种教育分层发生得很早。如此一来，那些好学校，不仅仅拥有好的物质条件和师资，更能拥有好的生源。这样造成的一个结果就是，相比美国学校的状况，中国学校内部的差异性低而同质性高，也就是说，智力和能力相当的学生在一起，而背景不同的学生不太容易进入同一所学校。所以我在想，中国顶尖大学的学生相对来讲比较优秀，可能是因为这些学校对生源的选择比较好，而不是学生们在这里接受了更好的教育。因此，即便这些顶尖学校的教育水平跟其他学校差距并没有那么大，这样的选择机制也能使他们的毕业生相比其他学校的毕业生在找工作或面临其他机会时更具优势。从个人能力的角度来讲，我们知道一个人最后的成功，其决定性因素是多方面的，不仅仅是智力，更重要的是非智力因素，比如自信、善于沟通、能够坚持、诚实守信等等。而在中国，高校进行学生选拔和分层主要是通过智力考试，这样一来，他们非智力的能力的发展就会受到一些不好的影响。从社会心理角度来讲，在个人所处的生活环境中，个人满足感是第一位的。在周边人都很好的情况下，虽然你事实上也很好，但你很可能感受不到，也无法获得满足感。相反在一个相对较差的环境里，你身边人都没有那么好，当你显得更好一些时，就会获得很好的满足感。这也就是所谓的“big fish in small pound（大鱼在小鱼塘里）”。我们在研究人口中的异质性问题时，一定是有组内差距和组间差距两种情况。组间差距大，就显示出组内差距小，这样造成严重的群体分层，在组间比较时就会有很大的信息量。这也是中国的商标社会特征特别明显的原因之一。为什么会有商标社会？因为我们对他人，特别是陌生人，是无法获知其个人具体情况的，所以就会经常根据他外在的显性特征，也就是其所在组的属性来对其进行判断，比如看看他穿什么牌子的衣服或戴什么牌子的表。这种作法在中国是很有市场的。说回到大学，因为其内部的同质性很强，并且大学按照能力的不同对学生进行了分类，所以由此也会造成很多社会性问题。其中一个社会问题就是，所谓高智商的人不知道一般人、普通百姓是怎么想的，住在高档小区的有钱人不知道平民是怎么想的。所以在美国，经常讲要打破这种分隔或者割裂，比如说要做到黑人和白人的种族平等就要打破黑人和白人之间的种族隔离。中国社会的分隔也很严重，而目前大学、中学、小学的做法，即通过智商和家庭背景进行隔离性分层，我觉得对社会是有害的。特别是很多中国顶尖高校的毕业生，他们在找工作的时候没有对社会中一般老百姓的了解，即便得到很好的工作、很高的工资，他们有可能还是觉得不满足。为什么？因为他们觉得身边同学找到的工作更好。但他们不知道一般学校毕业生的收入和工作是怎样的水平和情况。所以，学校之间的分类，给出的信息量太大。实际上，在一个相对不太成熟的社会，情况反而会更好一些。比如我们1977届和1978届的大学生，因为当时的高考制度还不完善，所以这种分层现象还不是那么明显。在美国，因为有很多优秀的地方性州立大学，比如佛罗里达大学、密歇根大学、德州大学等，所以实际上有很多一流的学生都不会选择去哈佛或耶鲁等顶尖大学。我身边就有具体的例子。我有一个得意门生，她目前在哈佛做助理教授，可以说她是我们这个领域一颗冉冉升起的新星，将来应该能够成为终身教授。考大学的时候，她被普林斯顿大学和密歇根大学同时录取，但她没有听从父母的建议，而是放弃了普林斯顿大学，选择留在密歇根大学。这样的例子在我身边并不罕见，我经常会碰到有学生跟我讲，他们原本有机会去普林斯顿、哈佛、耶鲁这样的名牌大学，但因为家庭或其他原因而选择留在地方院校读书。这样的结果是，也许地方院校总的来讲不如那些明星学校，但它里面最好的学生，跟明星学校最好的学生也不会相差太多。当然，美国的不同院校之间也有很多差异，各有特点。实际上我们可以看到，美国基础教育阶段的中小学的同质性还是比较强的，教学任务比较单一，课程设置也相差不大。然而随着个人的成长，越是到受教育后期，其区分度越大，因此表现出的个人差距也会越大。到了研究生、博士生阶段，其所接受的教育就更加具体和个人化。总体而言，这种区分度随着教育阶段的提高而加大，大学超过中学、中学超过小学。不过有趣的是，像中国这种人人都想上北大清华等顶尖高校的情况在美国的确是没有的，真的并非每个人都想去哈佛、耶鲁或普林斯顿。因为美国真的是有一个比较成熟的高等教育市场，而中国是没有这样的市场的，中国只有垄断，因此那些好一些的学校可以在各方面压过其他学校。相关阅读：◈  中国人最缺的教育，是学会浪费时间◈  香港的孩子为什么没了童年？原来全世界华人都一样苦……倡导理性阅读，离美帝更近一步投稿：usashare@hotmail.com</w:t>
      </w:r>
    </w:p>
    <w:p>
      <w:r>
        <w:rPr>
          <w:b/>
        </w:rPr>
        <w:t>AG_H191</w:t>
        <w:br/>
      </w:r>
    </w:p>
    <w:p>
      <w:r>
        <w:t>留学生们总是吐槽学校宿舍各种脏乱差旧无聊，但总有些学校的宿舍是像家一样温馨的。Quacquarelli Symonds世界大学排行榜发布了全美住宿条件最好的6所大学宿舍，看完你就知道为什么有些学生不愿意毕业了！1. 麻省理工学院 MITSimmons Hall费用：单人间每学期5325美元起MIT的Simmons Hall绰号叫做海绵，是因为它的外形实在太像一块海绵，而且实际上它也的确是设计师某天早晨洗澡时从海棉得来的灵感。这栋供350位学生使用的宿舍里有小型剧场、会议室、餐厅等各种设计独特的配置，非常个性。2. 德州大学奥斯汀分校Pointe on Rio费用：单人间每月868美元起Pointe on Rio地理位置非常优越，步行或骑自行车只需几分钟即可达校园，是学生校外公寓的理想之选。周围还有直达西校区的巴士，各种商铺和餐馆林立，吃喝玩乐都不愁。而且宿舍性价比也很高，配置齐全豪华，各种休息室、学习室、健身中心一应俱全，当然最吸引人的就是屋顶的露天游泳池了！3. 威斯康辛麦迪逊大学Hub Madison费用：单人间每月875美元起Hub Madison是麦迪逊地区最新的高端学生公寓。公寓共12层高，位于State Street中心，离威斯康星大学麦迪逊分校仅几个街区。公寓为学生提供一流的配套设施和服务，包括门禁系统、管理和维修团队以及卧室独立门锁，旨在为学生创造舒适安全的生活环境。4. 南佛罗里达大学The Ivy费用：单人间每月475美元起The Ivy 为南佛罗里达大学的学生提供他们的一切所需！公寓不久前进行了重新装修，内部家具齐全，不仅提供游泳池、现代化健身中心和沙滩排球场，还经常举办一些社交活动来丰富同学们的业余生活。同时，为方便同学们的学习，公寓还提供自习室和打印服务。5. 宾夕法尼亚大学evo at Cira Centre South费用：单人间每月1119美元起公寓地理位置优越，到宾夕法尼亚大学和德雷克塞尔大学仅几步之遥。各种餐厅、著名景点、购物中心和公园，周围还有健身场所，都在步行范围内。6. 乔治亚南方大学Aspen Heights Statesboro费用：单人间每月490美元起公寓距离乔治亚南方大学3.2千米，在这里生活，你可以感受到积极向上的青春活力和和多元的文化气息。宽敞而豪华的住房、无与伦比的设施和周到的礼宾服务让这里成为同学们的理想之所。相关阅读：◈ 牛津大学教授：别再早睡早起了，这是错误的！◈ 美国大学各专业建议备考的AP科目（附各科难度系数）倡导理性阅读，离美帝更近一步投稿：usashare@hotmail.com</w:t>
      </w:r>
    </w:p>
    <w:p>
      <w:r>
        <w:rPr>
          <w:b/>
        </w:rPr>
        <w:t>AG_H192</w:t>
        <w:br/>
      </w:r>
    </w:p>
    <w:p>
      <w:r>
        <w:t>文／中国青年报微信号：zqbcyol拉斯维加斯的血迹还没干，纽约恐怖余音未消，美国再发生枪击案，这次是教堂！美国得州一教堂发生枪击事件▲这是11月5日拍摄的美国得克萨斯州萨瑟兰斯普林斯市枪击事件现场。美国得克萨斯州南部萨瑟兰斯普林斯镇一所教堂5日发生枪击事件。当地警方称，凶手向正在祈祷的人们开枪，造成27人死亡，25人受伤，凶手据称已死亡。▲萨瑟兰斯普林斯镇位于美国第四大城市休斯敦以西约300公里处。据NBC报道，警方确认凶手是一个名叫Devin Patrick Kelley的26岁男子。他是圣安东尼奥人，已婚，曾在美国空军服役，曾在圣经学校教书。警方在周日晚突袭了他家。一名目击者对媒体说，一男子当天上午11时30分左右走入教堂，并向教堂内的人开枪。 ▲美国联邦调查局工作人员抵达枪击事件现场。教堂对面一个加油站的收银员称，当教堂正在进行礼拜活动的时候，她听到大约20多声枪响。目击者马图拉说，“我们听到半自动步枪的枪声，我们距离教堂只有50码。这是个非常非常小的社区，所有人都好奇发生了什么。”另外也有一名目击者称，1名2岁的小孩也被射杀。现场已经有6架直升机帮助运送伤员去医院。警方和FBI到场调查。根据瓜达卢佩郡警局办公室发言人罗伯特·墨菲（Robert Murphy）的说法，这名枪手在北边邻近的瓜达卢佩郡（Guadalupe County）被警方进行短暂追捕后枪杀。 墨菲说，目前还不清楚这名枪手是被警察杀死还是自杀。正值特朗普开启亚洲之行事件惊动了刚刚开启亚洲行的美国总统特朗普，他在推特上表示，“愿上帝与得克萨斯州萨瑟兰普林斯的人们同在，FBI与执法人员已经到达现场，我在日本关注着事态的进展。”得州州长阿博特称，“我们为这一恶魔行径中所有受伤害的人祈祷，我们也感谢事件中快速反应的执法部门。”最近，美国连发多起重大枪击恐袭惨案当地时间2017年10月1日晚，拉斯维加斯一个露天音乐会发生美国历史上最严重的枪击案。短短几分钟，夺走了59人的生命，超过500人受伤，制造了美国史上最严重的枪击案。当地时间10月31日下午，纽约发生9/11以来最严重恐袭，一辆卡车冲入人行道/自行车道，已有8死11伤。11月1日傍晚，科罗拉多州桑顿市一家沃尔玛又发生枪击案，导致至少1死1伤。......在美国，枪击案频发，万一遇到危险怎么办？请大家花几分钟看一下这个枪击逃生视频：美国国土安全部门也特别发布指南，教你识别枪手：希望死亡人数不要上升！希望惨案不要再发生！希望出门在外的人都能平安归来！相关阅读：◈  枪击案频发，美国为什么不禁枪？◈   枪文化对美国孩子的伤害？一组惊人数字！倡导理性阅读，离美帝更近一步投稿：usashare@hotmail.com</w:t>
      </w:r>
    </w:p>
    <w:p>
      <w:r>
        <w:rPr>
          <w:b/>
        </w:rPr>
        <w:t>AG_H194</w:t>
        <w:br/>
      </w:r>
    </w:p>
    <w:p>
      <w:r>
        <w:t>文/ 美国研究生留学快讯 微信号：usayjs麻省理工学院是世界学生梦想的学府，建校至今共产生过85位诺贝尔奖得主。MIT以高标准要求筛选全球申请者，今年录取率仅有7%。什么样的孩子会被MIT选中？MIT招生官在录取学生时最看重什么特质？本文中，讯哥将从MIT校长、招生官、被录新生、MIT校友、家长等角度，为大家全方位展示“MIT人”或者说常青藤人具备的特点。（MIT校园一角：麻省理工学院第十三任校长Jerome Weisner曾经说过“Getting an education from MIT is like taking a drinkfrom a fire hose.”意思是在麻省理工学院读书就像是从消防栓里喝水）Eric Grimson教授目前是麻省理工学院学术发展名誉校长，他也是计算机科学与工程教授，同时担任麻省理工伯纳德·戈登(Bernard M.Gordon)医学工程主席。▲Eric Grimson教授Grimson教授说，他一直在尝试为理想中的MIT学生描绘一幅画像：这样的一个学生来自于哪里？Ta有怎样的体验？又是如何通过自身的改变进而去影响其他人的？然后他发现其实很难得到这样一幅准确的画像，因为MIT学生身上的品质有一部分是可以量化的，也有一部分难以量化，但它们之间都有着共通的地方。1、学术表现优异可以量化的部分指的就是分数。MIT是对学术要求很高的学校，学生们都是以绝对优异的成绩进入MIT。很多本科生刚刚进入学校，就会被学长学姐们教导，在study（学习）、social（社交）、sleep（睡觉）三者之中最多只能取其二，然后很多学生发现，其实能做好其中两项就很厉害了。Grimson教授分享了一些与MIT招生有关的数据。MIT2016的录取率只有7%，对于中国来说，国际学生的录取率会更低一点，这其中有47%是女生，另外还有18%的学生是家庭中第一代进入大学深造的孩子，这说明MIT一直致力于找到最好的人才，不管他们的背景如何，又或者能不能负担得起学费。虽然MIT的工程学院在大家的认知里，太好了以至于很难进，但它的录取率在所有学科里还不算是最低的。录取率排在倒数第二的是计算机科学专业，只有4%。而录取率最低的学科是哲学，只有2%。相信很多人都没有预料到，虽然这个社会对于哲学家的需求不是很大，但它却是重之又重的学科。哲学研究的最重要的问题不是知识和真理，而是思考和思考的方式，这是每个人都绕不开的。2、有自己的热爱另外，与分数同等重要的，是学生是不是有自己所热爱的领域，并为之不断努力。比如在一些比赛中是不是获得了相应的一些殊荣，比如会不会演奏一些乐器或者是有其他相关的兴趣爱好。但如果在一个有20个兴趣爱好的申请者和一个有2个兴趣爱好的申请者中做选择的话，MIT会选择那个只有两个兴趣的学生，因为他们更加看重学生是否能专注在自己热爱的领域里。3、领袖气质画像的另外一个要素是领袖气质，也就是学生是否具有领导能力。MIT希望他们的学生能够成为未来世界的领袖，在各个行业扮演着领导者的角色，他们需要知道如何领导一个团队，如何带领一个团队克服各种各样的问题。总的来说，Grimson教授对渴望进入MIT的学生提出的建议是：在申请的时候，说说你对哪些事物充满热情，想怎样改变世界，又是如何做一位领袖的。这些就是MIT一直在申请者身上所寻找的气质。而从MIT面试官、被MIT录取的新生、学生家长及MIT在读学生及毕业校友，这些人的口中，被MIT录取的学生是怎样的呢？招生官 石岚MIT中国总面试官，麻省理工学院教育委员会中国区主席录取没有简单公式，学校重视学生的整体素质和潜力。石岚在接受采访时说：“学术只是基础，我们还考察多个方面，比如，天分、潜能、责任心、与世界的联系。每个孩子的天赋不尽相同，重要的是他们能够用好自己的天赋，从不同角度，发挥自己的潜能，改变世界。”另外，MIT看重个人奋斗能力。我们会关注：学生是不是家族里第一代上大学的人？2016年录取的学生中，15%是家族里第一代上大学的人。MIT非常欣赏那种靠自己的能力，战胜环境脱颖而出的人。对校友的孩子，没有优先录取，也不给体育生加分。同时，她也建议中国父母，教育考虑的是孩子整个一生，排名并不重要。培养一个健康、智慧和仁爱的孩子，是父母更大的人生功课。▲石岚家长王妈妈：我的孩子被MIT录取，可能出于三个特质：努力、坚持、会合作。MIT申请材料里有一个问题，你觉得自己的个性是什么样的？女儿自嘲自己性格Stubborn（顽固的、倔强的）。女儿也确实很“顽固”，父母不支持报MIT，觉得MIT可能不太适合女孩子，但MIT是她梦想的学校，自己坚持要报MIT。女儿个子小，身高只有155，但是非常喜欢运动，特别是羽毛球，身高没有优势，她就选择与别人配合打双打，通过与队友合作，一样打到专业水平，在全国性比赛中获得冠军。徐妈妈：我孩子的特点，用两个词来概括，就是“全面、执着”。执着体现在学术方面：儿子在MIT读生物专业，从小就喜欢看Discovery频道，中学开始做生物课题研究，参加Intel国际科学与工程大奖赛并获奖，入选MIT的Research Science Institute的夏令营，全球每年只有80个孩子入选。全面体现在课外活动方面：儿子的拉丁舞也达到了专业水平。拿到MITOffer的幸运儿Lantin：我觉得自己被录取的原因，是因为“全面”：最主要的是你要知道自己真正喜欢什么，然后在这方面花时间，面试官看得出来你到底对什么感兴趣，到底在哪里花了时间。我自己比较喜欢打网球和壁球，还比较喜欢唱歌，也有参加合唱团，星期天我也会去教堂服务，在那儿唱歌。我还在学校做小导师，与低年级的同学交流。Yewa：我获得MIT的Offer的原因可能是面试官看到了我想进这所学校的决心。我写申请材料比较用心，也没有说很虚的话，我想学数学，申请材料就是写我想学这个专业。我做事情比较专注。11年级的暑假，我做了一个统计学的项目，在一个地方做义工，调查了移民学生家庭背景与英语学习快慢程度的关系，我发现统计学还蛮有用的，所以就想去学应用数学或者统计，继续做这样的项目帮助别人。Vinne：我来自复旦附中，被MIT录取的原因，大概也是因为全面：能在数学竞赛获奖，同时又很喜欢艺术，出版了自己的作品集。去MIT我想学习数学与计算机专业，未来希望将数学与计算机技术与艺术相结合，在这个领域做一点创新。MIT校友王春光的故事MIT给我一个特别好的环境，让我找到人生路上真正想做的事情，自己的兴趣，以及我究竟如何能改变这个世界，即使是一小块。我一直喜欢能源，第一个学期在航空航天做研究，做无人机，我的专业是ESP，第二学期在与老师和同学聊的过程中发现自己做的研究可以用在LED灯上，我就启动了一个项目，最后这个技术被飞利浦买掉。在你想的过程中总会有教授、老师做你的free mentor，记得当时我有一个测土壤的发明，必须要到沙漠地带去测试，我就带着proposal去募款，只敲了两个门，就获得了超过预期的资助。我毕业后留学校最大的能源中心做了2年，而且我的导师是Ernest Moniz教授，就是现任的美国能源部部长，当时他就提出来，你不要只做技术，要有一个triangle way，要考虑到金融、政策对能源的影响，所以当时为我们开了很多门，包括能源部及政策部门在美国的各种机构，都可以去参与。我们参与过中东的智能电网、美国的智能电网和英国的智能电网。那是2010年的事情，但是6年以后，中国才开始讨论智能电网的问题，你其实是在MIT的校园看到了未来几年，这些经济大国要做的事情。这件事让我印象非常深刻。后来我考上了博士，但是我和我的教授说，我做的这个东西完全可以商业化。所以我在MIT的能源中心遇到了我的商业合作伙伴，所以我们就搬到了上海，我们在做一个能源大数据分析的创业。▲MIT校园雕塑MIT在读研究生Bar：我来自以色列。上大学之前，我曾在部队当军官。军事的特殊训练，影响人的气质——在战乱中，军事行动特别快，需要人在很短时间内作出行动。13岁时开始兼职工作，尝试过很多工作。14岁时，我在餐厅做过服务员，这段兼职经历，能让人更快地了解社会。这对未来发展很有好处。后来，我担任了公司经理。在很快的时间内，了解手下员工的经历。16岁时，我建了一个社会项目——医院里的游戏店。自己装修、买桌椅，给小患者带来欢乐。直到医院告诉我，医院根本不需要这个店。于是，我的创业失败了——13年后，我感激这段经历。我发现，自己也能从失败中学到许多东西。从成长经历中，辨识那些“有益处”的失败，它能教会你看清机会，把握机遇，并承担风险。MIT的生活，给人国际化的视野。来到MIT上学之前，我在市场调查公司上过班。如今，互联网发展，公司越来越国际化，了解目标市场的文化，才能有效地制定企业的策略。如果你要问，中学阶段，什么事情该做？当然，学业是很重要的一部分，社会活动是另一部分。睡觉也很重要！除此之外，找到你的最爱！比如校内外的运动，办个音乐社团。当你的年纪逐渐增长，你会知道，这些事情对你很重要。ishraq：我来自印度。在HSBC工作了5年。我从小擅长数学，后来成为了一名量化分析师。工作5年之后，我来到MIT商学院。一个班级中，有60多个国籍的学生，他们也有不同的学科背景。国际化视野非常重要，有了开放的心态，就能结交不同国籍的朋友，也能尊重不同国籍人的文化、宗教信仰。如今，许多公司都更加国际化了，能知道其他人的思维方式，是一件关键的事情。这是一个提倡“和而不同”的世界。有人擅长数字，有人擅长创意，有人擅长沟通，人各有长。对一个人来说，最重要的是：如何找到自己的长处，保持自己激情，找到职业发展的定位。对于我，这是一件顺理成章的事情：我从小喜欢数学，高中时候，参加课堂的辩论。日后发现，自己在两方面都很擅长：数字分析，也喜欢与人沟通。后来找到金融作为未来发展的方向，之后又到了商学院。Maria：我来自波兰，在麦肯锡做战略咨询工作。我喜欢这份工作，能让我看到全球的经济面貌，也能满足满世界跑的心愿！看到中国的巨大市场，一度很惊讶。在我的青少年时期，我有丰富的社会体验——四处打工，曾经做过家政。读中学的时候，赴美参加过交换项目。在异地他乡，和他人交流，独立生活。我是一个国际化的人，走过许多国家，接触到不同的人，用不同的语言，会说英语、意大利语、西班牙语。看待事物的时候，有不同的眼光。如果重回中学时代，我想，读书是一方面，“走天下路”是另一方面——走出生活的小圈子，去看更多的地方。Elizabeth：我在美国波士顿，在美国读完初中、高中和大学。大学阶段学国际政治。虽然来自不错的家庭，父母能供我读私立学校，但在14岁那年，父母告诉我，必须去工作。不仅是我，同学都是这样，有些人去当了服务生，我在巴士上打零工，体会到工作的辛苦，这是一笔宝贵的人生经验。我想说，在中学时代，应当多读书，多体验，享受工作。与此同时，领导力也很重要。领导力分正式与非正式两种。正式的领导力，让你体验成功，比如：组织一场球赛、一次会议。随着年纪增长，这样的机会越来越多。非正式的领导力也很重要。比如，上一节课，能配合老师参与到课程中来——无论你是20岁还是30岁，这一能力都会对你的发展大有助益。以上就是不同角度的人阐述的MIT的录取特点，虽然大部分的观点相对主观，但是我们却能从中获取很多为之奋斗的重点，不仅是MIT，相信MIT的录取要求也是很多美国名校所看重的。最后，繁忙的申请季，预祝大家都能拿到梦校的offer！相关阅读：◈  美国大学各专业建议备考的AP科目（附各科难度系数）◈  耶鲁、哈佛学长亲述：什么样的课外活动最能打动招生官倡导理性阅读，离美帝更近一步投稿：usashare@hotmail.com</w:t>
      </w:r>
    </w:p>
    <w:p>
      <w:r>
        <w:rPr>
          <w:b/>
        </w:rPr>
        <w:t>AG_H193</w:t>
        <w:br/>
      </w:r>
    </w:p>
    <w:p>
      <w:r>
        <w:t>文／大叔爱吐槽微信号：dashuaitucao在美剧里面，特工亮相频率很高，他们基本都是忠心耿耿，但是能力随剧情需求，起伏较大，有时候战五渣，有时候又是吊炸天！最近川普要来访问中国，刚好趁这个机会跟大家说说这些特工真正的样子：电影中，特工总是戴着太阳镜，穿黑西装。但真正的特工在任务中较少戴太阳镜（除非阳光强烈），这是为了避免错过重要信息特工隶属美国特勤局，数量方面，一般人觉得可能有上百人，但实际上，足有6500人之多！这么多人是必要的。因为特工不光保护总统，也要保护他们的家属，前总统和前总统的家属。特工还要照顾总统的客人等任何总统想要保护的人特工最初不参与现场工作，他们必须在办公室工作3年，才能面对有挑战的工作（这个阶段有4-7年），最后特工可以晋升到更高职位或重返办公室工作任何重大活动之前，特勤局都必须假设所有可能的谋杀和枪击，并使用专门的子弹进行训练，所有特工每8周接受一次技能发展课程。当然，他们必须勇敢面对危险，要能在水中生存每个特工都要有基本医疗技能，以在救护车赶到前挽救对方生命。总统经过的路线都经过深入研究，医院总在10分钟之内特工总是为总统准备血液，如果有需要，随时可以进行输血在特工的工作范畴，总统不用真名，而是用代号。比如奥巴马是“变节者”、小布什是“杂技演员”。总统的家人也有各自的代号总统椭圆办公室的地板上有运动传感器，即使总统是独处的，特工也可以根据传感器发现移动物体和潜在威胁总统不能一个人到处走，特工必须跟随，总统想跑步就跟着跑，总统想爬山就跟着爬特工要和总统一起去看医生，即使只是小病美国特勤局跟踪所有可能有威胁性的信件，包括电子和纸质的信件，他们拥有数千种墨水的数据库，使调查过程更加容易特工总是尽可能多地使用相机。肯尼迪被谋杀之后，就始终有一辆车负责总统的录像特工不会发誓“愿为总统而死”之类的，这不是在拍电影目前为止，只有一名特工在执勤时遇害：1950年11月1日，Leslie Coffelt在保护杜鲁门时被杀害美国特勤局总部保密，位于华盛顿一座没有任何识别标志的建筑物内，附近甚至没有垃圾桶（所以没有地方安装炸弹）。该建筑所在的街道名字非常短：H街美国特勤局最初不是为了保护总统而建立的，它的主要目的是应付造假者和财务欺诈。实际上，该机构至今仍然处理这些问题特工的手永远处于准备姿态，位于腰部位置。他们的手指位置可能不同，但意义是相同的：即随时准备迅速作出反应并拔枪。这也是识别特工的一个要点相关阅读：◈  美国人为什么不把财富留给子女？值得中国父母深思◈  牛津大学教授：别再早睡早起了，这是错误的！倡导理性阅读，离美帝更近一步投稿：usashare@hotmail.com</w:t>
      </w:r>
    </w:p>
    <w:p>
      <w:r>
        <w:rPr>
          <w:b/>
        </w:rPr>
        <w:t>AG_I1</w:t>
        <w:br/>
      </w:r>
    </w:p>
    <w:p>
      <w:r>
        <w:t>Content is unavailable. It has been deleted, moved, or requires a QR scan.</w:t>
      </w:r>
    </w:p>
    <w:p>
      <w:r>
        <w:rPr>
          <w:b/>
        </w:rPr>
        <w:t>AG_H196</w:t>
        <w:br/>
      </w:r>
    </w:p>
    <w:p>
      <w:r>
        <w:t>文／反吃瓜联盟微信号：NoMelonGroup11月3日一大早，微信朋友圈风声鹤唳：一边是“紧急散发：全美大暴动即将上演”，这边“华人同胞和留学生一定要小心”，华人妈妈又惊恐了－－“他们的网站说不反对暴力，恨他们毁了我们的旅行计划”。各种坑蒙拐骗靠惊恐赚流量的营销号自然也没有放过这个机会，直接把事件上升到了“可能发生恐袭”。不过，这也不是他们的原创－－“外网垃圾搬运工”的外号不是白起的。外网上的极右小站们从9月起就炸翻了天，Inforwars直接将事件升级到“Antifa将要打内战推翻政府”。几个保守派油管主播甚至还造出了“他们准备了武器、物资，经过长期的训练要上街杀人”之类的阴谋论。小兄弟们，你们是不是电影看多了？李小明变成王小明事实上，游行的组织叫Refuse Fascism（拒绝法西斯，refusefascism.org），2016年12月才组建，总部在纽约，他们主张和平集会，反对恐穆、恐同，支持少数族裔权益，反对川普政府。而各公众号大肆宣扬的“极左恐怖组织”是Antifa，翻译成中文虽然也是“反对法西斯”，完全是另一个主张无政府主义的组织——类似通过暴力行动来反对法西斯的行为可以追溯1920年，60年代是活跃期。两个组织无论从历史到反抗途径，从主张到目标都不一样。Refuse Fascism主张群众参与到选举中，跟所谓的“无政府主义”完全是两回事。Refuse Fascism的确在网上号召大家于11月4日参加在全国展开大规模的游行。在接受采访时，活动组织者之一Andy Zee强调了他们承诺和平抗议，对极右造出的“Antifa超级战士们要向主流社会宣战”这样的说法嗤之以鼻——“简直荒唐！” Zee表示，“选个日子打内战？” 就像占领华尔街和女性游行一样，Refuse Fascism希望也能够举办一个大型的游行活动来反对川普。韩国的大型游行最终让朴槿惠下台，他们希望自己的活动能够让美国进入类似的程序。早些天有位推特搞笑段子手发了一段荒诞新闻式的推文“11月4日数百万Antifa的超级战士要砍头白人父母和小企业主咯！”随后被推特和谐。这恐怕是个为了荒诞而有点过头的段子。这个段子到了几位著名川粉口中，就变成了“Antifa的首领表示....”另一位自称“U.S. Marshal”的网友穿着警服Jordan Peltz在网上发了视频，警告11月4日将有“暴力内战”，该内容随后被极右新闻网站Inforwars引用成了新闻。这位网友后被证实只是一个假释担保人。把Refuse Fascism游行直接变身Antifa游行，张冠李戴不说，本以为抓到了小辫子，搞了半天原来是搞错了目标，李小明变成王小明。 美国小报造谣，张冠李戴瞎扯了一统，几百万粉丝上千万风投的“中文媒体”立马打了鸡血，瞬间变身中文网路吃屎接力大赛，连不少远在国内的朋友都询问“暴乱”，真是让人哭笑不得。 一张图总结就是：小编去看了一下旧金山的游行，仅有300多个人标注“会去”。你见过如果有人打算去打砸抢还要在“实名制”的脸书上check一下？截至发文时（东海岸时间11月4日晚上7点），还没有一点儿“内战”、“暴乱”的迹象，各大媒体发布的图片主要是静坐和和平示威。（波特兰集会） （奥斯丁集会）精分公众号Care你的安全？这件事虽然和Antifa没有关系，各公众号则是大肆宣扬Antifa为国内恐怖组织，却不提Politico之前曝光国土安全局文件在2016年初时警告来自极左无政府主义者和极右民族主义者不断增加的暴力活动。请注意，2016年初还是奥巴马执政时。按这样的逻辑，极右白人至上者也是“恐怖分子”。之前在查尔斯顿的游行时，白人至上组织也是申请了游行的许可。倒是没见这几个公众号事先向华人们报备“注意安全”、“可能会有恐怖袭击发生”。事实上恐袭的确发生了！Charlottesville白人至上者冲撞反对者，造成Heather Heyer死亡，14人受伤的场景仍历历在目。比较有意思的是，同一个公众号的主编今天叫华人小心暴动，在极右恐袭发生时反而还花样洗地，表示车子明明在机动车道上开，是游行队伍挡路了，指责他撞人是“不公平的”。曾经写过一本关于Antifa书的作者Mark Bary在接受卫报采访时表示，其实在2017年以前，极右对Antifa的了解非常有限。而现在他们将目标对准这个组织，不仅是对无政府主义的丑化，也是一种抹黑主流媒体和左派的一种方法。尽管Antifa大多数的自由派组织与运动（包括BLM）没有一点关系。政治科学中的“马蹄理论”就曾经提到过，在政治光谱中，极左和极右所处的位置其实更接近。在此我们建议，如果真的相信11月4日有全国暴动的人不如天天都别出门了，ISIS在一年以前发布了“目标城市”，几乎每个州都有城市名列其上。 这种把恐惧作为感情来贩卖，将一个普通事件上升到危机人身安全的社会问题上，以“世界末日”式的言论制造恐惧和惊悚的确是激增浏览量和转发量的利器。极右网站通过这种方式来激励他们的受众，中文网路上的营销号则通过这样的手段赚钱。你转发的每一个贴，都成为他们牟利的棋子。至于最近要出门旅游的小伙伴，要不要因为这个“内战”而取消行程呢？我们建议不如取消，一并交点智商税。川粉群中还有建议出门带枪的：友情提醒：加州法律允许通过机动车携带枪支，但是不能上膛。如果车子没有后备箱，该武器必须被放在可以锁住的容器内。如果在公共场合掏出枪，恐怕是你先被警察制服。相关阅读：◈  拿菜刀送400个流氓进哈佛？谎言还能更荒唐吗？◈   28个经久不衰的美国留学谣言，你信了几个？倡导理性阅读，离美帝更近一步投稿：usashare@hotmail.com</w:t>
      </w:r>
    </w:p>
    <w:p>
      <w:r>
        <w:rPr>
          <w:b/>
        </w:rPr>
        <w:t>AG_H195</w:t>
        <w:br/>
      </w:r>
    </w:p>
    <w:p>
      <w:r>
        <w:t>文／麦可思研究微信号：MyCOS_Research学习没有止境，干货永不嫌多，我们收集了世界名牌大学的课件、公开课、教材资源，赶紧来充电吧！●加州大学伯克利分校http://webcast.berkeley.edu/courses.php 作为美国第一的公立大学，加州大学伯克利分校提供了许多优秀教授的播客和视频讲座，可以跟踪最新的讲座。伯克利的视频都是.rm格式，请注意转换。 ●麻省理工学院http://ocw.mit.edu/OcwWeb/web/courses/courses/index.htm 麻省理工是免费开放教育课件的先驱，提供课程与作业的PDF格式下载。 ●卡内基·梅隆大学http://www.cmu.edu/oli/ 卡内基·梅隆大学针对初入大学的大学生，提供10门学科的课程视频。与其他大学的免费课程一样，非卡内基·梅隆大学的学子能学习课程，但是为了使学生能够及时了解自己的课程进度，该校建议造访者在网站上注册，建立自己的资料库。 ●塔夫茨大学http://ocw.tufts.edu 塔夫茨大学也是“开放式教育课程”的先驱之一，初期提供的课程着重在本校专长的生命科学、跨领域方法、国际观点以及对美国地区性、全国性社群服务的基础理论。 ●英国公开大学http://openlearn.open.ac.uk/course/index.php 英国十几所大学联合起来，组建了英国公开大学。有一部分课程是对注册学生开放的，但是有一批很好的课程是免费的，并提供视频。每门课还设立了论坛，在社区中，大家发表意见，提供其他的学习资源，互相取经。在这个网站里，最能锻炼自学者的能力，因为你要不停地淘，才能找到宝贝。 ●索菲亚大学http://sofia.ocw.cn/gallery 索菲亚大学的免费课程肯定让人受益匪浅。索菲亚大学提供了8门学科的课程，其中《企业网络安全实战》已翻译成中文。 ●华盛顿大学http://www.cs.washington.edu/education/course-webs.html  华盛顿大学的计算机工程学比较强，相关的几百门课程都已经放到网上。大学师生能淘到宝贝。该网站还提供特色讲座，比如：妇女、计算机与合作。课程不但提供讲座介绍、课堂笔记，有些课程还提供视频。 哥伦比亚大学http://ci.columbia.edu/ci 伯克利音乐学院http://www.berkleeshares.com 杜克大学法律中心http://www.law.duke.edu/cspd/lectures圣母大学http://ocw.nd.edu 英国格雷莎姆学院http://www.gresham.ac.uk/default.asp 加州大学欧文分校http://ocw.uci.edu 富布莱特学校http://ocw.fetp.edu.vn/home.cfm 日本东京大学http://ocw.u-tokyo.ac.jp/english 日本早稻田大学http://www.waseda.jp/ocw/index.html 法国巴黎高科http://graduateschool.paristech.org 1.罗素娜耶鲁大学公开课程：http://oyc.yale.edu/2.麻省理工学院公开课程：http://ocw.mit.edu/3.斯坦福大学公开课程：http://itunes.stanford.edu/4.加州大学伯克利分校公开课程：http://webcast.berkeley.edu/courses.php5.卡内基·梅隆大学公开课程：http://oli.web.cmu.edu/openlearning/6.ITUNES U 和 YOUTUBE.COM/EDU——通过这两家媒体，可以找到众多录像和录音课程。其中YOUTUBE已有300家大学的200门课程和6万堂录像课。7.Academicearth.org——拥有十所顶尖大学，130门课程，3500堂录像课。同样附有收费网络大学学位的咨询，多为著名学府如哈佛网大等。8.Ocwconsortium.org——搜罗了全世界250所大学的13000网络课程。 1.FreeBookSpot 网址：http://www.freebookspot.es/ FreeBookSpot是一个拥有多达96种不同类别书籍的在线免费电子书下载网站，科学、工程、编程、小说等书籍均可下载，无需注册。 2.Bookboon 网址：http://bookboon.com/en/textbooks 网站上所列教材均来自于世界顶级大学教授编写，涵盖经济、统计、IT、工程和自然科学等多个领域。  3.Flat world knowledge 网址：http://www1.flatworldknowledge.com/ Flat world knowledge上有大量知名学者编著的教材，大部分教材都可以免费在线阅读，但是下载电子书可能需要小额花费。 4.University of Pennsylvania 网址：http://onlinebooks.library.upenn.edu/ 宾大图书馆在线书籍官网上列有两百多万本免费书籍，并在不断保持更新，无需注册，免费下载。 5.Digital book index 网址：http://www.digitalbookindex.org/search001a.htm 网站上列有超过15万本各大学或者出版社出版的电子书，超过10万本书是免费的。 6.Digilibraries 网址：http://www.digilibraries.com/ 最好的在线电子书图书馆，支持ipad/iphone/kindle/PC/MAC多种形式。 7.Connexions 网址：http://cnx.org/ Connexions上有超过1000本免费教材、期刊和文章，并且支持手机下载阅读。 8.Bartleby 网址：http://www.bartleby.com/ Bartleby是少数几个网络公开资源先锋网站之一。网站上的教材都可以免费下载。 9.GetFreeEBooks 网址：http://www.gettextbooks.com/ 网站上所有书籍可以完全合法免费下载。 10.Textbook Revolution 网址：http://textbookrevolution.org/index.php/Main_Page 由学生和教授提供的免费大学教材或其他学习资料，可以下载PDF版本。 11.Cornell University Library网址：https://archive.org/details/cornell 康奈尔大学图书馆，七万五千多本书可下载。 12.Free-eBooks 网址：http://www.free-ebooks.net/ 免费注册后可下载。 13.Textbooksfree网址：http://www.textbooksfree.org/ 纯粹的教材下载网站，资源丰富，种类多样。 14.freetechbooks 网址：http://www.freetechbooks.com/ 网站上主要提供关于科技类的教材。 15.Project Gutenberg 网址：http://www.gutenberg.org/ 网站上有超过50000本免费电子书，无需注册，可免费下载。 16.FreeComputerBooks 网址：http://freecomputerbooks.com/ 提供关于计算机、编程、数学、科技等教材的阅读和下载。 17.BookYards 网址：http://www.bookyards.com BookYards是一个提供教学相关类免费电子书下载的网络门户。 18.KnowFree 网址：http://knowfree.net KnowFree主要提供教学类相关的免费电子书下载，免费交换电子书、录影训练和其他材料，授权作为教育用途或是非商业用途。 19.ManyBooks 网址：http://manybooks.net ManyBooks是一个专门提供免费电子书下载的网站，它所提供的免费电子书超过2万本。你可以通过分类、作者、书名和语言进行搜索查询，所有电子书都可以下载保存为Doc，PDF，RTF，JAR，TXT等多种形式。 20.Project Gutenberg 网址：http://www.gutenberg.org/ 21.Open Culture 网址：http://www.openculture.com/free_textbooks 22.Flexbooks 网址：http://www.ck12.org/flexbook/  23.PDFGrab 网址：http://pdfgrab.com/ 24.e-Library 网址：http://e-library.net/free-ebook.htm 25.麦研图书馆 网址：http://library.mycos.com/ 这是依托“麦可思研究”微信公众号搭建的专注高校管理文章的数据库服务平台，平台免费提供麦可思研究数据及海量国内外高校管理案例。用户可以根据自身所需订阅各主题文章，订阅即可在第一时间收到文章更新提醒。该平台全部文章均为麦可思研究原创，这也是中国首个专注高校管理的文章数据库平台。  斯坦福大学http://itunes.stanford.edu 加州大学伯克利分校http://itunes.berkeley.edu 加州大学洛杉矶分校 http://www.bruincast.ucla.edu 西肯塔基大学http://blog.wku.edu/podcasts 纽约城市大学http://podcast.york.cuny.edu/lectures 莱斯大学http://webcast.rice.edu 加州大学圣地亚哥分校http://podcast.ucsd.edu 剑桥大学http://mediaplayer.group.cam.ac.uk/main/Podcasts.html 美国大学华盛顿法律学院http://www.wcl.american.edu/podcasts 杜克大学法律学院http://www.law.duke.edu/webcast 乔治敦大学http://webcast.georgetown.edu 芝加哥大学商学院http://www.chicagogsb.edu/multimedia/podcast 波士顿学院http://frontrow.bc.edu 约翰霍普金斯大学http://www.johnshopkins.edu/podcasts.index1.html 伦敦政治经济学院http://www.lse.ac.uk/rescources/podcasts/Default.htm 普林斯顿大学http://uc.princeton.edu/main/index.php 英国泰晤士报MBAhttp://uc.princeton.edu/main/index.php相关阅读：◈  最适合练习英语听力的12个网站◈  最新汇总：2018年TOP50美国大学ED/EA放榜时间倡导理性阅读，离美帝更近一步投稿：usashare@hotmail.com</w:t>
      </w:r>
    </w:p>
    <w:p>
      <w:r>
        <w:rPr>
          <w:b/>
        </w:rPr>
        <w:t>AG_H197</w:t>
        <w:br/>
      </w:r>
    </w:p>
    <w:p>
      <w:r>
        <w:t>文／我是海归网微信号：imhaigui从小我们就听一句话，早睡早起身体好。还有诸如此类的早起的鸟儿有充斥，早起的XXXXX。小的时候，觉得这样还是很正常的。但是随着年龄慢慢变大，睡觉和起床时间也拖得越来越晚。这个时间在大学时期达到了一个巅峰。但是，早睡早起这个谚语遭到了权威数据分析的挑战。因为有学者表示，早睡早起就是一句彻头彻尾的废话。在国外大学Final期间，许多人都会选择熬夜复习，这得到了权威教授的支持。牛津教授：推迟上学时间，可提高成绩牛津大学的这位学者叫Paul Kelley，他的一项研究表明，10岁的孩子自然睡醒的时间是6点半，16岁时是8点，18岁时则是9点。论文中指出，不同年龄段的人群，有着不同的睡眠时间。“比如，对于一些孩子，7点叫醒他们，相当于把50多岁的老师在4点半叫醒。”除了睡眠时刻表跟年龄有着直接的关系以外。Paul教授表示，10岁儿童在上午8:30之后才能专注地学习，16岁的青少年在10点之后开始学习才能有最好的效果，大学生应该从上午11点之后开始学习。他表示，只要学校能够按照这个模式去进行授课，除了时间安排不用做任何调整的情况下，学生的成绩至少会提高10%。他以前是一所中学的校长，在他将上学时间从上午8:30推迟到上午10点之后，获得高分的学生人数增加了19%。尤其是针对现在的青少年，生物钟设定基本上是在午夜时分才会产生困倦的情绪，这个时候自然地去睡觉，然后睡到上午10点左右。这样才能确保这些年轻人的精神完全清醒、注意力集中。Paul教授并不是唯一一个提出早睡早起存在问题的学者，之前美国儿科学会同样表示，早睡早起这种事情，对于学习没什么益处。该学会曾建议，初中和高中将第一堂课开始时间推迟至8:30或者更晚，并建议睡8.5至9.5小时，使学校的课程时间安排和青少年的自然生物钟协调。为了验证，自然生物钟能否促进学习。牛津大学对英国100家学校，几万学生展开了调查。为了配合这项调查，这些学生都是从10点开始上课。调查结果预计将在2018年公布。睡不够，不够睡，已经成了很多国家青少年面临的严重问题。有的是因为娱乐生活过于丰富，但是大多数都是因为学习压力过大。中国青少年研究中心今年发布的《中国少年儿童十年发展状况研究报告》表明，近年来，我国中小学生睡眠时间持续减少，近八成睡眠不足。这样对于学习效率影响十分严重。 早睡早起会影响学习、工作效率Pual教授认为：朝九晚五的上班时间是违背生理节奏的。而且是十分不合理的。这一强制规定的上班时间和人体本身的自然生物钟存在分歧，也就是说，很多人在强迫自己的身体早睡早起，这样会对他们的工作表现、情绪和精神健康构成了“严重威胁”。更别提现在很多工作都要起得更早。他说，55岁以下的成人的工作时间应在上午10点，而不是9点。10点之前开始工作可能导致员工生病、疲惫不堪、倍感压力。纽约客：有40%的人在生理上不适合早睡早起美国著名杂志《纽约客》在二月份海报道了一项科学研究结果，有40%的人在生理上不适合早睡早起。并且将人细分成了两种类型，按照按生物节律进行区分：早上容易兴奋的人和晚上容易兴奋的人，也就是我们常说的早起鸟和夜猫子。顾名思义，早起鸟类的人群，在早上效率更高更能掌控自己，无论是情绪还是思维。这类人在早上效率奇高，但是到了晚上，往往开始思绪混沌，精神萎靡。而夜猫子的黄金时间则在晚上，这个时间段他们思绪发散，精神集中，情绪兴奋。反倒是早上的他们，根本起不来床，强迫自己起来，也只能是浑浑噩噩的浪费时间。对于人体控制睡眠的机制，科学家们普遍认为是由两套系统决定的，一套是调控睡眠需求的睡眠内稳态，它决定你活跃时间是早上还是晚上；另外一套系统，则是大家耳熟能详的生物钟。它们在能否和谐共处是个未知数，尤其对于“夜猫族”来说，可能身体节律已经困得不行了，生物钟却会淡定地告诉你：少年，该起床了！每天处于这样分裂状态的人可能会在低效中度过每一个困倦的早晨。基因决定你是“早起鸟”还是“夜猫子”？你到底是“早起鸟”还是“夜猫子”？根本决定因素在于你的基因。据睡眠专家尼尔.斯坦利称，已经有6种基因被认为和睡眠类型有关。举个例子，有一个名为DEC2的基因有独特功能：它的表达受到生物钟的调节，而表达出的蛋白质又会反过来影响睡眠的时长。基因是人体自带的一种固有天赋，强迫改变的话，比如，作为早起鸟的你，强迫自己变成一个夜猫子，也不是不可能。但是强迫自己这样去做，换来的结果就是，注意力消散，精神不集中，长时间下来就会导致记忆力减退，思维缓慢等一系列症状。所以，不是你能熬夜，就代表会学习好，也不是你能熬夜就代表工作效率高。你适合在什么时间段睡觉，什么时间段睡得最香，都是基因决定的。晚睡能变聪明？不，只是聪明人睡得晚其实，一直以来，睡得早和睡得晚，到底哪一种对人体更有益处，一直都在争论。早睡派和晚睡派的口水，就没有停过，今天你发一个论文，明天我必然要用别的数据怼回去。日本还有个专门的“早起心身医学研究所”，跟晚睡党死磕到底，真是你来我往，好不热闹。其实，在上个世纪，我大土澳的悉尼大学就已经参与到睡眠问题的研究中了。悉尼大学的心理学家和美国空军合作，研究睡眠时间早晚对智力的影响。结果，研究发现，夜猫子的记忆力和记忆敏捷度也就是记忆速度要更强一些。2007年，意大利研究人员提出了另一个议题。夜猫子的创造力高于早起鸟型的人。从科学角度来分析这种现象，：夜猫子型的人更习惯用右脑从事创造活动，而早起鸟型的人更擅长用左脑从事逻辑思考。进化心理学家金泽哲认为智商高的人更能适应晚上的工作节奏，不过把控各种因素之后，由于智商差异造成的睡眠时间早晚也比较微小了。2014年的搞笑诺贝尔奖就颁给了一个关于晚睡的研究，研究发现晚睡的人虽然在日常生活中表现得更好，但同样更容易有自恋、控制欲和心理变态的倾向……晚睡也需要睡得好其实，很早以前我们就讨论过一件事情，深度睡眠和浅度睡眠的问题。有些人每天只睡4-5个小时，依然神采奕奕，精神饱满。比如英国前首相撒切尔夫人在工作日时间里，每天晚上只睡4个小时，白天依旧可以保持极高的工作状态和旺盛的精力。同样是因为基因问题。2012年美国癌症协会公布了一项长达6年的大型研究结果，通过追踪发现死亡率最低的是每晚平均睡7个小时的人。名列第二的人每晚平均睡6个小时，而人们传统认知中的“8小时最佳睡眠”拥有者竟然比每晚睡七小时的人死亡率高出12%。而另一项哈佛的研究证明，每晚睡9-11小时的人会产生记忆障碍，而且比坚持睡8小时的人更有可能患上心脏病。所以，睡得多，不代表睡得好。睡得多更不代表身体好。最后的论证问题，又回到了最初的那个点上：早睡早起这句谚语不一定就是正确的，具体的情况，还要取决于基因问题。是不是有一种恍然大明白的感觉，为啥我一直学习不好，就因为我天天起的太早了。相关阅读：◈  每天睡6小时和8小时的区别，同一个人看起来差了15岁！◈  从复旦到哈佛，这对姐妹花展现开挂人生…明明可以靠脸吃饭，偏偏要靠才华！倡导理性阅读，离美帝更近一步投稿：usashare@hotmail.com</w:t>
      </w:r>
    </w:p>
    <w:p>
      <w:r>
        <w:rPr>
          <w:b/>
        </w:rPr>
        <w:t>AG_H198</w:t>
        <w:br/>
      </w:r>
    </w:p>
    <w:p>
      <w:r>
        <w:t>文／当时我就震惊了微信号：zhenjing2012你们见过的富二代都啥样？养豹子、鹰当宠物的中东土豪？还是整天抽烟喝酒玩女人，热爱炫耀上一辈资产的小开？这样的富二代见多了，但赌王的儿子何猷君真的让叔大开眼界，先是之前闹得沸沸扬扬的手撕香港航空的事儿。何猷君在飞机的经济舱丢失证件，找工作人员求助未果，直到机场管理人员认出他是赌王儿子，于是在十分钟内就找到了证件。本身赌王的儿子坐经济舱这件事就已经够令人惊讶的了，为了找证件还在机场座椅上睡了一晚，丝毫不靠家里的背景摆架子，要不是被管理人员认出来，估计他就回香港办证了。最近他又上了电视节目《一站到底》，看了这个节目才知道这小伙子真是牛逼大发了。先是讲了一堆数学、物理知识，然后开始介绍自己。没想到他竟然是MIT（麻省理工）百年历史上最快读完所有课程也是最年轻的金融硕士。而且连续五年获得全国数学公开赛金奖被称为数学天才，笑嘻嘻的还挺可爱。在高中时期也是担任了学校的足球队网球队队长，证明人家并不是死读书那种学生，课外活动还发展的有声有色。看看现场观众和选手的表情，都相当惊讶了。惊讶x1惊讶x2惊讶x3在节目里他更是连续击败四个对手，最后节目组派出智能机器人才把他打败。其实何猷君从小就很优秀，小学的时候永远是前三名，两次在“世界数学竞赛”中获奖。18岁剑桥、牛津、MIT随便选。（我小时候也很纠结到底是选清华还是选北大）家庭背景这么牛逼的何猷君在生活里却是很接地气的一个人，除了坐经济舱人家还和小伙伴自己创业。出门也是坐地铁，大家下次留意了，说不定他就在你隔壁。没事儿录点恶搞小视频。最戳萌点的是，他还是一个宠妹狂魔。欣欣回来啦，带欣欣去度假。欣欣回家了，一大早就叫我起床。三个月不见欣欣甚是想念。没有妹妹的叔气到心绞痛、心肌梗塞、心肌梗死、梗死、死。。。之前和BY2里的妹妹Yumi在一起的时候，大家都觉得很不搭，赌王儿子和整容小明星估计也就是玩玩而已。没想到他对女朋友也超好，陪女朋友逛街，帮女朋友领东西还掏卡付钱。后来因为女方劈腿而分手，Yumi哭诉自己分手后没胃口吃饭暴瘦，何猷君回应“这么惨，那多吃一点啰！”就还蛮酷的。这么优秀的男孩纸真是不知道以后会便宜了哪个幸运鹅。（现在去做变性手术，希望何猷君等等我）还有你们别看王思聪每天和网红谈恋爱，女朋友换了一个又一个，平常闲的只能在娱乐圈当圈管。其实人家学历也是很牛逼的，高中念的是英国著名寄宿男校，温彻斯特公学。这所学校毕业生将近一半都去了剑桥、耶鲁哈佛等名校。王思聪本科念得是伦敦大学学院。这所学校一直与牛津、剑桥等学校并称G5超级精英大学和金三角名校。校友有日本首任内阁首相伊藤博文、印度国父甘地、诗人泰戈尔和肯尼亚国父乔莫.肯亚塔等。人家自己念的，别酸了吧唧说是掏钱上的。他爹王健林13年接受采访的时候还开玩笑说给王思聪五个亿让他上当20次，干不好就回万达上班。结果人家现在投资玩的风生水起，投资的产业涵盖医疗、移动互联网、新能源、电子商务还有殡葬业。熊猫TV成立之后也是一路红火。虽然女朋友有点多吧，但人家也是一个愿打一个愿挨，并没有什么劈腿、小三、堕胎之类的破事，规规矩矩的做自己的事业。知道你们对王思聪没啥好感，但咱们平心静气地说句真心话，他们的努力，我们确实是无法反驳的。以前有句老话叫富不过三代，那些基本上都是一夜暴富的土豪们才会让财产无法传承。靠一步一步积累财富的家族，他们对后代的教育是非常严格的。你看这些富二代们，比大部分人有钱还比大部分人努力，从小接受精英教育，而普通人还在倡导的让孩子有一个快乐的童年，倡导宽松教育，兴趣教育，现在看来还挺讽刺的。社会精英的孩子们越来越努力，而普通人的孩子却越来越放松教育，那差距当然也会越来越大。讲真，如果是我有孩子了，我宁愿让他小时候恨我，也要让他多学点东西，将来长大了才会有所作为，去他娘的宽松教育。相关阅读：◈  留学路上遇见的那些让我刷新三观的富二代们◈  这个世界最可怕的不是很多人比你牛， 而是比你牛的人却比你还努力！倡导理性阅读，离美帝更近一步投稿：usashare@hotmail.com</w:t>
      </w:r>
    </w:p>
    <w:p>
      <w:r>
        <w:rPr>
          <w:b/>
        </w:rPr>
        <w:t>AG_I0</w:t>
        <w:br/>
      </w:r>
    </w:p>
    <w:p>
      <w:r>
        <w:t>Content is unavailable. It has been deleted, moved, or requires a QR scan.</w:t>
      </w:r>
    </w:p>
    <w:p>
      <w:r>
        <w:rPr>
          <w:b/>
        </w:rPr>
        <w:t>AG_H199</w:t>
        <w:br/>
      </w:r>
    </w:p>
    <w:p>
      <w:r>
        <w:t>文／思小妞来源：世界华人周刊· 01 ·要钱的理由很奇葩、要钱的手段很“鸡贼”前段时间，在查邮箱时，刷出一封学校附属的Daycare（幼儿园）发来的邮件，鼓励大家为Daycare老师的培训进行捐款。作为靠奖学金过活的学生群体，老公和我在美国绝对属于赤贫人群，但我们还是捐了50刀（约350元）。今年，这已经是我们第三次收到捐款信函了。另外两次分别是为McDonald House Charities（麦当劳叔叔慈善之家基金会）捐钱资助生病的孩子，还有一次是收到当地图书馆的募捐信，呼吁市民为图书馆购买儿童读物。在中国，有句老话叫吃人嘴短、拿人手软，不到万不得已，比如得了重大疾病呼吁社会捐钱外，我们不太习惯光明正大请别人掏钱赞助自己（骗子除外）。当然，也很少有人主动去捐款给谁（毕竟自己赚钱不容易嘛，大家非亲非故的），但在美国，要钱与捐钱这种事太家常便饭了。比如，在美国个人请求捐款，很多要钱的理由很奇葩：从定错了飞机票筹钱想重新订一张、筹离婚诉讼费、买演唱会门票到“破产了，需要几十刀买酒喝”，各种任性理由，只有你想不到的理由，没有他们筹不到钱的。大家还真是好（爱）善（看）乐（热）施（闹）啊。而募捐机构在要钱的手段上也挺“鸡贼”，他们特别善于把你与这场募捐的关系联系在一起，不扯什么爱国大义、关心全人类这些崇高境界，而是把你在捐款中所做的贡献写出来，写的特别具体、接地气。比如，在希望获得捐赠的图书list上印了这样一句话，告诉家长，这是教会你孩子热爱读书、尊重知识、与他人分享的一种很好的方式。看到这样的话，对尊重知识、想让下一代接受良好教育的人都会掏钱包吧。· 02 ·美国人也愿意慷慨解囊美国人去年自愿捐款额达到了358.4个亿，40%的美国人每年捐款额在500美元（约3442元）左右，12%的人每年捐款500到900美金（约3442元至6196元），14%的人每年捐1000到2499美金（约6884元至17204元），34%的人每年要捐到2500美金（约17211元）以上。这个捐款数额已经是英国和加拿大的两倍、意大利和德国的20倍。很多人以为美国的亿万美元捐款都是出自一些大公司或富翁，比如盖茨基金会、扎克伯格，但事实并非如此。据统计，美国每年有上千亿美元的捐款，其中80％是个人捐赠，而他们中70％是普通人。在美国，不仅是富翁，全民都对慈善很热衷，当然，机构们要钱也要的很理所当然。捐钱捐的积极主动、要钱要的理所当然，为什么美国人能如此大方同时又如此“厚脸皮”？美国有一家捐款人顾问基金会组Network for Good，它们曾在官网上做过调查：为什么美国民众喜欢捐款？调研结果大致可以归纳为两派：感性派: 成就感、跟潮流、加强与他人的联系、被别人记住；务实派：真心想帮助他人、家庭传统、宗教、减免税款、树立良好形象看美国大片我们都知道美国人有多爱演个人英雄主义的戏码了，所以，通过捐款来“英雄”一把、提升自己我成就感是个不错的选择。另外美国人热衷捐赠也确实与政策鼓励有很大关系。美国政府1917年出台了相关的免税政策鼓励捐赠，从自己的工资中捐出一部分钱来免除自己的所得税。在美国年收入5万美金以上和以下的收入要缴纳的个人所得税百分比一个是8%、一个是5%。也就是说，如果很不幸你的年薪是5.1万美金，即便只是多了1000也要多缴纳3%的所得税。所以很多人就把多出来的钱捐掉，少缴税还能做善事，何乐不为呢？不少美国民众一贯不满自己的政府，他们宁愿把钱给慈善机构，也不愿把钱交给政府。· 03 ·美国人的金钱观：我只是财富的保管者，而非拥有者当然，普通老百姓个人的捐款都是小手笔，目前全球历史上最大的一笔个人捐款是由股神巴菲特创造的，370亿美元。按照中国人的想法：“巴神”是有多想不开要捐这么多钱给别人啊！其实不是想不开，而是美国人和中国人的金钱观差异真的挺大。钢铁大王卡内基（不是那个人际关系学大师卡耐基）曾说过：“一个人到死的时候还是家财万贯，这是一种耻辱。”美国人普遍认为他们只是财富的保管者而非拥有者，自己是不应该霸占着财富的，要对其他人、对社会有所回馈才好。另一方面，美国人，尤其是越成功、越富有的人认为累积财富的过程十分有趣，不想剥夺子女的这种权利，所以他们愿意为子女在教育上下血本，但赚钱的事，还是要靠孩子自己。几年前成龙的“裸捐”事件曾轰动一时。曾经说过要把大部分钱都捐掉的大哥，最后还是撤回决定，把20亿家产留给儿子房祖名。他这么做其实国人表示理解，这才“中国化”啊，钱不留给子女难道真给陌生人用么？即便成龙成长于香港这样一个很西方化的城市、受到了美国主流社会的认可、拿过奥斯卡终身成就奖、在美国被称为“全世界最尊贵住宅区”的比利弗山庄买了别墅，但骨子里的思想是很难“西化”的。这首先是意识形态、文化使然。· 04 ·善款公开透明使用也很关键在美国，要钱的无论是个人还是机构，相对而言还是比较坦诚的，用这笔钱干什么会交代得比较清楚。比如，像这个Daycare募捐信里就会说，需要多少钱，给谁用，多少人，怎么用。而机构们也确实做到了把要来的钱取之于民、用之于民。这是我捐款的McDonald House Charities，他们提供的服务之一就是在医院附近建房子，为早产儿的母亲提供免费食宿，方便她们看望在医院住院的孩子，可以说环境是相当不错：再来看看给Downtown的图书馆环境，你会觉得自己的钱是没有浪费掉的：美国慈善基金的透明度很高，税法规定它们每年要向税务局作报告，陈述它们做了哪些项目，花多少钱，资产是多少。它们每年都会编撰年鉴，在网上也可以查到，任何一个公民都可以去查账。而且和国内捐赠一样，美国这边收到捐款后的机构也会给你开出收据，尽可能做到捐赠透明、有理有据：给Daycare捐款50刀的收据由此看来，虽然捐款要看制度、人心和富裕程度，但要钱绝对是一门技术活。相关阅读：◈  美国华人富豪家庭的财富观：我被迫懂得很多◈  华盛顿邮报：美国大学招生官喜欢什么样的学生倡导理性阅读，离美帝更近一步投稿：usashare@hotmail.com</w:t>
      </w:r>
    </w:p>
    <w:p>
      <w:r>
        <w:rPr>
          <w:b/>
        </w:rPr>
        <w:t>AG_I2</w:t>
        <w:br/>
      </w:r>
    </w:p>
    <w:p>
      <w:r>
        <w:t>Content is unavailable. It has been deleted, moved, or requires a QR scan.</w:t>
      </w:r>
    </w:p>
    <w:p>
      <w:r>
        <w:rPr>
          <w:b/>
        </w:rPr>
        <w:t>AG_I5</w:t>
        <w:br/>
      </w:r>
    </w:p>
    <w:p>
      <w:r>
        <w:t>Content is unavailable. It has been deleted, moved, or requires a QR scan.</w:t>
      </w:r>
    </w:p>
    <w:p>
      <w:r>
        <w:rPr>
          <w:b/>
        </w:rPr>
        <w:t>AG_I4</w:t>
        <w:br/>
      </w:r>
    </w:p>
    <w:p>
      <w:r>
        <w:t>Content is unavailable. It has been deleted, moved, or requires a QR scan.</w:t>
      </w:r>
    </w:p>
    <w:p>
      <w:r>
        <w:rPr>
          <w:b/>
        </w:rPr>
        <w:t>AG_I3</w:t>
        <w:br/>
      </w:r>
    </w:p>
    <w:p>
      <w:r>
        <w:t>Content is unavailable. It has been deleted, moved, or requires a QR scan.</w:t>
      </w:r>
    </w:p>
    <w:p>
      <w:r>
        <w:rPr>
          <w:b/>
        </w:rPr>
        <w:t>AG_I7</w:t>
        <w:br/>
      </w:r>
    </w:p>
    <w:p>
      <w:r>
        <w:t>Content is unavailable. It has been deleted, moved, or requires a QR scan.</w:t>
      </w:r>
    </w:p>
    <w:p>
      <w:r>
        <w:rPr>
          <w:b/>
        </w:rPr>
        <w:t>AG_I6</w:t>
        <w:br/>
      </w:r>
    </w:p>
    <w:p>
      <w:r>
        <w:t>Content is unavailable. It has been deleted, moved, or requires a QR scan.</w:t>
      </w:r>
    </w:p>
    <w:p>
      <w:r>
        <w:rPr>
          <w:b/>
        </w:rPr>
        <w:t>AG_I8</w:t>
        <w:br/>
      </w:r>
    </w:p>
    <w:p>
      <w:r>
        <w:t>Content is unavailable. It has been deleted, moved, or requires a QR scan.</w:t>
      </w:r>
    </w:p>
    <w:p>
      <w:r>
        <w:rPr>
          <w:b/>
        </w:rPr>
        <w:t>AG_I10</w:t>
        <w:br/>
      </w:r>
    </w:p>
    <w:p>
      <w:r>
        <w:t>Content is unavailable. It has been deleted, moved, or requires a QR scan.</w:t>
      </w:r>
    </w:p>
    <w:p>
      <w:r>
        <w:rPr>
          <w:b/>
        </w:rPr>
        <w:t>AG_I9</w:t>
        <w:br/>
      </w:r>
    </w:p>
    <w:p>
      <w:r>
        <w:t>Content is unavailable. It has been deleted, moved, or requires a QR scan.</w:t>
      </w:r>
    </w:p>
    <w:p>
      <w:r>
        <w:rPr>
          <w:b/>
        </w:rPr>
        <w:t>AG_I18</w:t>
        <w:br/>
      </w:r>
    </w:p>
    <w:p>
      <w:r>
        <w:t>Content is unavailable. It has been deleted, moved, or requires a QR scan.</w:t>
      </w:r>
    </w:p>
    <w:p>
      <w:r>
        <w:rPr>
          <w:b/>
        </w:rPr>
        <w:t>AG_I12</w:t>
        <w:br/>
      </w:r>
    </w:p>
    <w:p>
      <w:r>
        <w:t>Content is unavailable. It has been deleted, moved, or requires a QR scan.</w:t>
      </w:r>
    </w:p>
    <w:p>
      <w:r>
        <w:rPr>
          <w:b/>
        </w:rPr>
        <w:t>AG_I11</w:t>
        <w:br/>
      </w:r>
    </w:p>
    <w:p>
      <w:r>
        <w:t>Content is unavailable. It has been deleted, moved, or requires a QR scan.</w:t>
      </w:r>
    </w:p>
    <w:p>
      <w:r>
        <w:rPr>
          <w:b/>
        </w:rPr>
        <w:t>AG_I13</w:t>
        <w:br/>
      </w:r>
    </w:p>
    <w:p>
      <w:r>
        <w:t>Content is unavailable. It has been deleted, moved, or requires a QR scan.</w:t>
      </w:r>
    </w:p>
    <w:p>
      <w:r>
        <w:rPr>
          <w:b/>
        </w:rPr>
        <w:t>AG_I15</w:t>
        <w:br/>
      </w:r>
    </w:p>
    <w:p>
      <w:r>
        <w:t>Content is unavailable. It has been deleted, moved, or requires a QR scan.</w:t>
      </w:r>
    </w:p>
    <w:p>
      <w:r>
        <w:rPr>
          <w:b/>
        </w:rPr>
        <w:t>AG_I16</w:t>
        <w:br/>
      </w:r>
    </w:p>
    <w:p>
      <w:r>
        <w:t>Content is unavailable. It has been deleted, moved, or requires a QR scan.</w:t>
      </w:r>
    </w:p>
    <w:p>
      <w:r>
        <w:rPr>
          <w:b/>
        </w:rPr>
        <w:t>AG_I14</w:t>
        <w:br/>
      </w:r>
    </w:p>
    <w:p>
      <w:r>
        <w:t>Content is unavailable. It has been deleted, moved, or requires a QR scan.</w:t>
      </w:r>
    </w:p>
    <w:p>
      <w:r>
        <w:rPr>
          <w:b/>
        </w:rPr>
        <w:t>AG_I17</w:t>
        <w:br/>
      </w:r>
    </w:p>
    <w:p>
      <w:r>
        <w:t>Content is unavailable. It has been deleted, moved, or requires a QR scan.</w:t>
      </w:r>
    </w:p>
    <w:p>
      <w:r>
        <w:rPr>
          <w:b/>
        </w:rPr>
        <w:t>AG_I20</w:t>
        <w:br/>
      </w:r>
    </w:p>
    <w:p>
      <w:r>
        <w:t>Content is unavailable. It has been deleted, moved, or requires a QR scan.</w:t>
      </w:r>
    </w:p>
    <w:p>
      <w:r>
        <w:rPr>
          <w:b/>
        </w:rPr>
        <w:t>AG_I21</w:t>
        <w:br/>
      </w:r>
    </w:p>
    <w:p>
      <w:r>
        <w:t>Content is unavailable. It has been deleted, moved, or requires a QR scan.</w:t>
      </w:r>
    </w:p>
    <w:p>
      <w:r>
        <w:rPr>
          <w:b/>
        </w:rPr>
        <w:t>AG_I19</w:t>
        <w:br/>
      </w:r>
    </w:p>
    <w:p>
      <w:r>
        <w:t>Content is unavailable. It has been deleted, moved, or requires a QR scan.</w:t>
      </w:r>
    </w:p>
    <w:p>
      <w:r>
        <w:rPr>
          <w:b/>
        </w:rPr>
        <w:t>AG_I24</w:t>
        <w:br/>
      </w:r>
    </w:p>
    <w:p>
      <w:r>
        <w:t>Content is unavailable. It has been deleted, moved, or requires a QR scan.</w:t>
      </w:r>
    </w:p>
    <w:p>
      <w:r>
        <w:rPr>
          <w:b/>
        </w:rPr>
        <w:t>AG_I23</w:t>
        <w:br/>
      </w:r>
    </w:p>
    <w:p>
      <w:r>
        <w:t>Content is unavailable. It has been deleted, moved, or requires a QR scan.</w:t>
      </w:r>
    </w:p>
    <w:p>
      <w:r>
        <w:rPr>
          <w:b/>
        </w:rPr>
        <w:t>AG_I22</w:t>
        <w:br/>
      </w:r>
    </w:p>
    <w:p>
      <w:r>
        <w:t>Content is unavailable. It has been deleted, moved, or requires a QR scan.</w:t>
      </w:r>
    </w:p>
    <w:p>
      <w:r>
        <w:rPr>
          <w:b/>
        </w:rPr>
        <w:t>AG_I29</w:t>
        <w:br/>
      </w:r>
    </w:p>
    <w:p>
      <w:r>
        <w:t>Content is unavailable. It has been deleted, moved, or requires a QR scan.</w:t>
      </w:r>
    </w:p>
    <w:p>
      <w:r>
        <w:rPr>
          <w:b/>
        </w:rPr>
        <w:t>AG_I26</w:t>
        <w:br/>
      </w:r>
    </w:p>
    <w:p>
      <w:r>
        <w:t>Content is unavailable. It has been deleted, moved, or requires a QR scan.</w:t>
      </w:r>
    </w:p>
    <w:p>
      <w:r>
        <w:rPr>
          <w:b/>
        </w:rPr>
        <w:t>AG_I27</w:t>
        <w:br/>
      </w:r>
    </w:p>
    <w:p>
      <w:r>
        <w:t>Content is unavailable. It has been deleted, moved, or requires a QR scan.</w:t>
      </w:r>
    </w:p>
    <w:p>
      <w:r>
        <w:rPr>
          <w:b/>
        </w:rPr>
        <w:t>AG_I25</w:t>
        <w:br/>
      </w:r>
    </w:p>
    <w:p>
      <w:r>
        <w:t>Content is unavailable. It has been deleted, moved, or requires a QR scan.</w:t>
      </w:r>
    </w:p>
    <w:p>
      <w:r>
        <w:rPr>
          <w:b/>
        </w:rPr>
        <w:t>AG_I32</w:t>
        <w:br/>
      </w:r>
    </w:p>
    <w:p>
      <w:r>
        <w:t>Content is unavailable. It has been deleted, moved, or requires a QR scan.</w:t>
      </w:r>
    </w:p>
    <w:p>
      <w:r>
        <w:rPr>
          <w:b/>
        </w:rPr>
        <w:t>AG_I30</w:t>
        <w:br/>
      </w:r>
    </w:p>
    <w:p>
      <w:r>
        <w:t>Content is unavailable. It has been deleted, moved, or requires a QR scan.</w:t>
      </w:r>
    </w:p>
    <w:p>
      <w:r>
        <w:rPr>
          <w:b/>
        </w:rPr>
        <w:t>AG_I28</w:t>
        <w:br/>
      </w:r>
    </w:p>
    <w:p>
      <w:r>
        <w:t>Content is unavailable. It has been deleted, moved, or requires a QR scan.</w:t>
      </w:r>
    </w:p>
    <w:p>
      <w:r>
        <w:rPr>
          <w:b/>
        </w:rPr>
        <w:t>AG_I31</w:t>
        <w:br/>
      </w:r>
    </w:p>
    <w:p>
      <w:r>
        <w:t>Content is unavailable. It has been deleted, moved, or requires a QR scan.</w:t>
      </w:r>
    </w:p>
    <w:p>
      <w:r>
        <w:rPr>
          <w:b/>
        </w:rPr>
        <w:t>AG_I33</w:t>
        <w:br/>
      </w:r>
    </w:p>
    <w:p>
      <w:r>
        <w:t>Content is unavailable. It has been deleted, moved, or requires a QR scan.</w:t>
      </w:r>
    </w:p>
    <w:p>
      <w:r>
        <w:rPr>
          <w:b/>
        </w:rPr>
        <w:t>AG_I34</w:t>
        <w:br/>
      </w:r>
    </w:p>
    <w:p>
      <w:r>
        <w:t>Content is unavailable. It has been deleted, moved, or requires a QR scan.</w:t>
      </w:r>
    </w:p>
    <w:p>
      <w:r>
        <w:rPr>
          <w:b/>
        </w:rPr>
        <w:t>AG_I35</w:t>
        <w:br/>
      </w:r>
    </w:p>
    <w:p>
      <w:r>
        <w:t>Content is unavailable. It has been deleted, moved, or requires a QR scan.</w:t>
      </w:r>
    </w:p>
    <w:p>
      <w:r>
        <w:rPr>
          <w:b/>
        </w:rPr>
        <w:t>AG_I39</w:t>
        <w:br/>
      </w:r>
    </w:p>
    <w:p>
      <w:r>
        <w:t>Content is unavailable. It has been deleted, moved, or requires a QR scan.</w:t>
      </w:r>
    </w:p>
    <w:p>
      <w:r>
        <w:rPr>
          <w:b/>
        </w:rPr>
        <w:t>AG_I37</w:t>
        <w:br/>
      </w:r>
    </w:p>
    <w:p>
      <w:r>
        <w:t>Content is unavailable. It has been deleted, moved, or requires a QR scan.</w:t>
      </w:r>
    </w:p>
    <w:p>
      <w:r>
        <w:rPr>
          <w:b/>
        </w:rPr>
        <w:t>AG_I38</w:t>
        <w:br/>
      </w:r>
    </w:p>
    <w:p>
      <w:r>
        <w:t>Content is unavailable. It has been deleted, moved, or requires a QR scan.</w:t>
      </w:r>
    </w:p>
    <w:p>
      <w:r>
        <w:rPr>
          <w:b/>
        </w:rPr>
        <w:t>AG_I36</w:t>
        <w:br/>
      </w:r>
    </w:p>
    <w:p>
      <w:r>
        <w:t>Content is unavailable. It has been deleted, moved, or requires a QR scan.</w:t>
      </w:r>
    </w:p>
    <w:p>
      <w:r>
        <w:rPr>
          <w:b/>
        </w:rPr>
        <w:t>AG_I43</w:t>
        <w:br/>
      </w:r>
    </w:p>
    <w:p>
      <w:r>
        <w:t>Content is unavailable. It has been deleted, moved, or requires a QR scan.</w:t>
      </w:r>
    </w:p>
    <w:p>
      <w:r>
        <w:rPr>
          <w:b/>
        </w:rPr>
        <w:t>AG_I40</w:t>
        <w:br/>
      </w:r>
    </w:p>
    <w:p>
      <w:r>
        <w:t>Content is unavailable. It has been deleted, moved, or requires a QR scan.</w:t>
      </w:r>
    </w:p>
    <w:p>
      <w:r>
        <w:rPr>
          <w:b/>
        </w:rPr>
        <w:t>AG_I44</w:t>
        <w:br/>
      </w:r>
    </w:p>
    <w:p>
      <w:r>
        <w:t>Content is unavailable. It has been deleted, moved, or requires a QR scan.</w:t>
      </w:r>
    </w:p>
    <w:p>
      <w:r>
        <w:rPr>
          <w:b/>
        </w:rPr>
        <w:t>AG_I41</w:t>
        <w:br/>
      </w:r>
    </w:p>
    <w:p>
      <w:r>
        <w:t>Content is unavailable. It has been deleted, moved, or requires a QR scan.</w:t>
      </w:r>
    </w:p>
    <w:p>
      <w:r>
        <w:rPr>
          <w:b/>
        </w:rPr>
        <w:t>AG_I42</w:t>
        <w:br/>
      </w:r>
    </w:p>
    <w:p>
      <w:r>
        <w:t>Content is unavailable. It has been deleted, moved, or requires a QR scan.</w:t>
      </w:r>
    </w:p>
    <w:p>
      <w:r>
        <w:rPr>
          <w:b/>
        </w:rPr>
        <w:t>AG_I45</w:t>
        <w:br/>
      </w:r>
    </w:p>
    <w:p>
      <w:r>
        <w:t>Content is unavailable. It has been deleted, moved, or requires a QR scan.</w:t>
      </w:r>
    </w:p>
    <w:p>
      <w:r>
        <w:rPr>
          <w:b/>
        </w:rPr>
        <w:t>AG_I46</w:t>
        <w:br/>
      </w:r>
    </w:p>
    <w:p>
      <w:r>
        <w:t>Content is unavailable. It has been deleted, moved, or requires a QR scan.</w:t>
      </w:r>
    </w:p>
    <w:p>
      <w:r>
        <w:rPr>
          <w:b/>
        </w:rPr>
        <w:t>AG_I48</w:t>
        <w:br/>
      </w:r>
    </w:p>
    <w:p>
      <w:r>
        <w:t>Content is unavailable. It has been deleted, moved, or requires a QR scan.</w:t>
      </w:r>
    </w:p>
    <w:p>
      <w:r>
        <w:rPr>
          <w:b/>
        </w:rPr>
        <w:t>AG_I47</w:t>
        <w:br/>
      </w:r>
    </w:p>
    <w:p>
      <w:r>
        <w:t>Content is unavailable. It has been deleted, moved, or requires a QR scan.</w:t>
      </w:r>
    </w:p>
    <w:p>
      <w:r>
        <w:rPr>
          <w:b/>
        </w:rPr>
        <w:t>AG_I52</w:t>
        <w:br/>
      </w:r>
    </w:p>
    <w:p>
      <w:r>
        <w:t>Content is unavailable. It has been deleted, moved, or requires a QR scan.</w:t>
      </w:r>
    </w:p>
    <w:p>
      <w:r>
        <w:rPr>
          <w:b/>
        </w:rPr>
        <w:t>AG_I51</w:t>
        <w:br/>
      </w:r>
    </w:p>
    <w:p>
      <w:r>
        <w:t>Content is unavailable. It has been deleted, moved, or requires a QR scan.</w:t>
      </w:r>
    </w:p>
    <w:p>
      <w:r>
        <w:rPr>
          <w:b/>
        </w:rPr>
        <w:t>AG_I50</w:t>
        <w:br/>
      </w:r>
    </w:p>
    <w:p>
      <w:r>
        <w:t>Content is unavailable. It has been deleted, moved, or requires a QR scan.</w:t>
      </w:r>
    </w:p>
    <w:p>
      <w:r>
        <w:rPr>
          <w:b/>
        </w:rPr>
        <w:t>AG_I49</w:t>
        <w:br/>
      </w:r>
    </w:p>
    <w:p>
      <w:r>
        <w:t>Content is unavailable. It has been deleted, moved, or requires a QR scan.</w:t>
      </w:r>
    </w:p>
    <w:p>
      <w:r>
        <w:rPr>
          <w:b/>
        </w:rPr>
        <w:t>AG_I56</w:t>
        <w:br/>
      </w:r>
    </w:p>
    <w:p>
      <w:r>
        <w:t>Content is unavailable. It has been deleted, moved, or requires a QR scan.</w:t>
      </w:r>
    </w:p>
    <w:p>
      <w:r>
        <w:rPr>
          <w:b/>
        </w:rPr>
        <w:t>AG_I55</w:t>
        <w:br/>
      </w:r>
    </w:p>
    <w:p>
      <w:r>
        <w:t>Content is unavailable. It has been deleted, moved, or requires a QR scan.</w:t>
      </w:r>
    </w:p>
    <w:p>
      <w:r>
        <w:rPr>
          <w:b/>
        </w:rPr>
        <w:t>AG_I54</w:t>
        <w:br/>
      </w:r>
    </w:p>
    <w:p>
      <w:r>
        <w:t>Content is unavailable. It has been deleted, moved, or requires a QR scan.</w:t>
      </w:r>
    </w:p>
    <w:p>
      <w:r>
        <w:rPr>
          <w:b/>
        </w:rPr>
        <w:t>AG_I57</w:t>
        <w:br/>
      </w:r>
    </w:p>
    <w:p>
      <w:r>
        <w:t>Content is unavailable. It has been deleted, moved, or requires a QR scan.</w:t>
      </w:r>
    </w:p>
    <w:p>
      <w:r>
        <w:rPr>
          <w:b/>
        </w:rPr>
        <w:t>AG_I53</w:t>
        <w:br/>
      </w:r>
    </w:p>
    <w:p>
      <w:r>
        <w:t>Content is unavailable. It has been deleted, moved, or requires a QR scan.</w:t>
      </w:r>
    </w:p>
    <w:p>
      <w:r>
        <w:rPr>
          <w:b/>
        </w:rPr>
        <w:t>AG_I58</w:t>
        <w:br/>
      </w:r>
    </w:p>
    <w:p>
      <w:r>
        <w:t>Content is unavailable. It has been deleted, moved, or requires a QR scan.</w:t>
      </w:r>
    </w:p>
    <w:p>
      <w:r>
        <w:rPr>
          <w:b/>
        </w:rPr>
        <w:t>AG_I60</w:t>
        <w:br/>
      </w:r>
    </w:p>
    <w:p>
      <w:r>
        <w:t>Content is unavailable. It has been deleted, moved, or requires a QR scan.</w:t>
      </w:r>
    </w:p>
    <w:p>
      <w:r>
        <w:rPr>
          <w:b/>
        </w:rPr>
        <w:t>AG_I59</w:t>
        <w:br/>
      </w:r>
    </w:p>
    <w:p>
      <w:r>
        <w:t>Content is unavailable. It has been deleted, moved, or requires a QR scan.</w:t>
      </w:r>
    </w:p>
    <w:p>
      <w:r>
        <w:rPr>
          <w:b/>
        </w:rPr>
        <w:t>AG_I62</w:t>
        <w:br/>
      </w:r>
    </w:p>
    <w:p>
      <w:r>
        <w:t>Content is unavailable. It has been deleted, moved, or requires a QR scan.</w:t>
      </w:r>
    </w:p>
    <w:p>
      <w:r>
        <w:rPr>
          <w:b/>
        </w:rPr>
        <w:t>AG_I61</w:t>
        <w:br/>
      </w:r>
    </w:p>
    <w:p>
      <w:r>
        <w:t>Content is unavailable. It has been deleted, moved, or requires a QR scan.</w:t>
      </w:r>
    </w:p>
    <w:p>
      <w:r>
        <w:rPr>
          <w:b/>
        </w:rPr>
        <w:t>AG_I63</w:t>
        <w:br/>
      </w:r>
    </w:p>
    <w:p>
      <w:r>
        <w:t>Content is unavailable. It has been deleted, moved, or requires a QR scan.</w:t>
      </w:r>
    </w:p>
    <w:p>
      <w:r>
        <w:rPr>
          <w:b/>
        </w:rPr>
        <w:t>AG_I64</w:t>
        <w:br/>
      </w:r>
    </w:p>
    <w:p>
      <w:r>
        <w:t>Content is unavailable. It has been deleted, moved, or requires a QR scan.</w:t>
      </w:r>
    </w:p>
    <w:p>
      <w:r>
        <w:rPr>
          <w:b/>
        </w:rPr>
        <w:t>AG_I65</w:t>
        <w:br/>
      </w:r>
    </w:p>
    <w:p>
      <w:r>
        <w:t>Content is unavailable. It has been deleted, moved, or requires a QR scan.</w:t>
      </w:r>
    </w:p>
    <w:p>
      <w:r>
        <w:rPr>
          <w:b/>
        </w:rPr>
        <w:t>AG_I66</w:t>
        <w:br/>
      </w:r>
    </w:p>
    <w:p>
      <w:r>
        <w:t>Content is unavailable. It has been deleted, moved, or requires a QR scan.</w:t>
      </w:r>
    </w:p>
    <w:p>
      <w:r>
        <w:rPr>
          <w:b/>
        </w:rPr>
        <w:t>AG_I68</w:t>
        <w:br/>
      </w:r>
    </w:p>
    <w:p>
      <w:r>
        <w:t>Content is unavailable. It has been deleted, moved, or requires a QR scan.</w:t>
      </w:r>
    </w:p>
    <w:p>
      <w:r>
        <w:rPr>
          <w:b/>
        </w:rPr>
        <w:t>AG_I67</w:t>
        <w:br/>
      </w:r>
    </w:p>
    <w:p>
      <w:r>
        <w:t>Content is unavailable. It has been deleted, moved, or requires a QR scan.</w:t>
      </w:r>
    </w:p>
    <w:p>
      <w:r>
        <w:rPr>
          <w:b/>
        </w:rPr>
        <w:t>AG_I70</w:t>
        <w:br/>
      </w:r>
    </w:p>
    <w:p>
      <w:r>
        <w:t>Content is unavailable. It has been deleted, moved, or requires a QR scan.</w:t>
      </w:r>
    </w:p>
    <w:p>
      <w:r>
        <w:rPr>
          <w:b/>
        </w:rPr>
        <w:t>AG_I69</w:t>
        <w:br/>
      </w:r>
    </w:p>
    <w:p>
      <w:r>
        <w:t>Content is unavailable. It has been deleted, moved, or requires a QR scan.</w:t>
      </w:r>
    </w:p>
    <w:p>
      <w:r>
        <w:rPr>
          <w:b/>
        </w:rPr>
        <w:t>AG_I72</w:t>
        <w:br/>
      </w:r>
    </w:p>
    <w:p>
      <w:r>
        <w:t>Content is unavailable. It has been deleted, moved, or requires a QR scan.</w:t>
      </w:r>
    </w:p>
    <w:p>
      <w:r>
        <w:rPr>
          <w:b/>
        </w:rPr>
        <w:t>AG_I74</w:t>
        <w:br/>
      </w:r>
    </w:p>
    <w:p>
      <w:r>
        <w:t>Content is unavailable. It has been deleted, moved, or requires a QR scan.</w:t>
      </w:r>
    </w:p>
    <w:p>
      <w:r>
        <w:rPr>
          <w:b/>
        </w:rPr>
        <w:t>AG_I75</w:t>
        <w:br/>
      </w:r>
    </w:p>
    <w:p>
      <w:r>
        <w:t>Content is unavailable. It has been deleted, moved, or requires a QR scan.</w:t>
      </w:r>
    </w:p>
    <w:p>
      <w:r>
        <w:rPr>
          <w:b/>
        </w:rPr>
        <w:t>AG_I73</w:t>
        <w:br/>
      </w:r>
    </w:p>
    <w:p>
      <w:r>
        <w:t>Content is unavailable. It has been deleted, moved, or requires a QR scan.</w:t>
      </w:r>
    </w:p>
    <w:p>
      <w:r>
        <w:rPr>
          <w:b/>
        </w:rPr>
        <w:t>AG_I76</w:t>
        <w:br/>
      </w:r>
    </w:p>
    <w:p>
      <w:r>
        <w:t>Content is unavailable. It has been deleted, moved, or requires a QR scan.</w:t>
      </w:r>
    </w:p>
    <w:p>
      <w:r>
        <w:rPr>
          <w:b/>
        </w:rPr>
        <w:t>AG_I71</w:t>
        <w:br/>
      </w:r>
    </w:p>
    <w:p>
      <w:r>
        <w:t>Content is unavailable. It has been deleted, moved, or requires a QR scan.</w:t>
      </w:r>
    </w:p>
    <w:p>
      <w:r>
        <w:rPr>
          <w:b/>
        </w:rPr>
        <w:t>AG_I78</w:t>
        <w:br/>
      </w:r>
    </w:p>
    <w:p>
      <w:r>
        <w:t>Content is unavailable. It has been deleted, moved, or requires a QR scan.</w:t>
      </w:r>
    </w:p>
    <w:p>
      <w:r>
        <w:rPr>
          <w:b/>
        </w:rPr>
        <w:t>AG_I77</w:t>
        <w:br/>
      </w:r>
    </w:p>
    <w:p>
      <w:r>
        <w:t>Content is unavailable. It has been deleted, moved, or requires a QR scan.</w:t>
      </w:r>
    </w:p>
    <w:p>
      <w:r>
        <w:rPr>
          <w:b/>
        </w:rPr>
        <w:t>AG_I80</w:t>
        <w:br/>
      </w:r>
    </w:p>
    <w:p>
      <w:r>
        <w:t>Content is unavailable. It has been deleted, moved, or requires a QR scan.</w:t>
      </w:r>
    </w:p>
    <w:p>
      <w:r>
        <w:rPr>
          <w:b/>
        </w:rPr>
        <w:t>AG_I81</w:t>
        <w:br/>
      </w:r>
    </w:p>
    <w:p>
      <w:r>
        <w:t>Content is unavailable. It has been deleted, moved, or requires a QR scan.</w:t>
      </w:r>
    </w:p>
    <w:p>
      <w:r>
        <w:rPr>
          <w:b/>
        </w:rPr>
        <w:t>AG_I79</w:t>
        <w:br/>
      </w:r>
    </w:p>
    <w:p>
      <w:r>
        <w:t>Content is unavailable. It has been deleted, moved, or requires a QR scan.</w:t>
      </w:r>
    </w:p>
    <w:p>
      <w:r>
        <w:rPr>
          <w:b/>
        </w:rPr>
        <w:t>AG_I82</w:t>
        <w:br/>
      </w:r>
    </w:p>
    <w:p>
      <w:r>
        <w:t>Content is unavailable. It has been deleted, moved, or requires a QR scan.</w:t>
      </w:r>
    </w:p>
    <w:p>
      <w:r>
        <w:rPr>
          <w:b/>
        </w:rPr>
        <w:t>AG_I83</w:t>
        <w:br/>
      </w:r>
    </w:p>
    <w:p>
      <w:r>
        <w:t>Content is unavailable. It has been deleted, moved, or requires a QR scan.</w:t>
      </w:r>
    </w:p>
    <w:p>
      <w:r>
        <w:rPr>
          <w:b/>
        </w:rPr>
        <w:t>AG_I85</w:t>
        <w:br/>
      </w:r>
    </w:p>
    <w:p>
      <w:r>
        <w:t>Content is unavailable. It has been deleted, moved, or requires a QR scan.</w:t>
      </w:r>
    </w:p>
    <w:p>
      <w:r>
        <w:rPr>
          <w:b/>
        </w:rPr>
        <w:t>AG_I84</w:t>
        <w:br/>
      </w:r>
    </w:p>
    <w:p>
      <w:r>
        <w:t>Content is unavailable. It has been deleted, moved, or requires a QR scan.</w:t>
      </w:r>
    </w:p>
    <w:p>
      <w:r>
        <w:rPr>
          <w:b/>
        </w:rPr>
        <w:t>AG_I86</w:t>
        <w:br/>
      </w:r>
    </w:p>
    <w:p>
      <w:r>
        <w:t>Content is unavailable. It has been deleted, moved, or requires a QR scan.</w:t>
      </w:r>
    </w:p>
    <w:p>
      <w:r>
        <w:rPr>
          <w:b/>
        </w:rPr>
        <w:t>AG_I88</w:t>
        <w:br/>
      </w:r>
    </w:p>
    <w:p>
      <w:r>
        <w:t>Content is unavailable. It has been deleted, moved, or requires a QR scan.</w:t>
      </w:r>
    </w:p>
    <w:p>
      <w:r>
        <w:rPr>
          <w:b/>
        </w:rPr>
        <w:t>AG_I89</w:t>
        <w:br/>
      </w:r>
    </w:p>
    <w:p>
      <w:r>
        <w:t>Content is unavailable. It has been deleted, moved, or requires a QR scan.</w:t>
      </w:r>
    </w:p>
    <w:p>
      <w:r>
        <w:rPr>
          <w:b/>
        </w:rPr>
        <w:t>AG_I87</w:t>
        <w:br/>
      </w:r>
    </w:p>
    <w:p>
      <w:r>
        <w:t>Content is unavailable. It has been deleted, moved, or requires a QR scan.</w:t>
      </w:r>
    </w:p>
    <w:p>
      <w:r>
        <w:rPr>
          <w:b/>
        </w:rPr>
        <w:t>AG_I91</w:t>
        <w:br/>
      </w:r>
    </w:p>
    <w:p>
      <w:r>
        <w:t>Content is unavailable. It has been deleted, moved, or requires a QR scan.</w:t>
      </w:r>
    </w:p>
    <w:p>
      <w:r>
        <w:rPr>
          <w:b/>
        </w:rPr>
        <w:t>AG_I92</w:t>
        <w:br/>
      </w:r>
    </w:p>
    <w:p>
      <w:r>
        <w:t>Content is unavailable. It has been deleted, moved, or requires a QR scan.</w:t>
      </w:r>
    </w:p>
    <w:p>
      <w:r>
        <w:rPr>
          <w:b/>
        </w:rPr>
        <w:t>AG_I93</w:t>
        <w:br/>
      </w:r>
    </w:p>
    <w:p>
      <w:r>
        <w:t>Content is unavailable. It has been deleted, moved, or requires a QR scan.</w:t>
      </w:r>
    </w:p>
    <w:p>
      <w:r>
        <w:rPr>
          <w:b/>
        </w:rPr>
        <w:t>AG_I90</w:t>
        <w:br/>
      </w:r>
    </w:p>
    <w:p>
      <w:r>
        <w:t>Content is unavailable. It has been deleted, moved, or requires a QR scan.</w:t>
      </w:r>
    </w:p>
    <w:p>
      <w:r>
        <w:rPr>
          <w:b/>
        </w:rPr>
        <w:t>AG_I94</w:t>
        <w:br/>
      </w:r>
    </w:p>
    <w:p>
      <w:r>
        <w:t>Content is unavailable. It has been deleted, moved, or requires a QR scan.</w:t>
      </w:r>
    </w:p>
    <w:p>
      <w:r>
        <w:rPr>
          <w:b/>
        </w:rPr>
        <w:t>AG_I96</w:t>
        <w:br/>
      </w:r>
    </w:p>
    <w:p>
      <w:r>
        <w:t>Content is unavailable. It has been deleted, moved, or requires a QR scan.</w:t>
      </w:r>
    </w:p>
    <w:p>
      <w:r>
        <w:rPr>
          <w:b/>
        </w:rPr>
        <w:t>AG_I95</w:t>
        <w:br/>
      </w:r>
    </w:p>
    <w:p>
      <w:r>
        <w:t>Content is unavailable. It has been deleted, moved, or requires a QR scan.</w:t>
      </w:r>
    </w:p>
    <w:p>
      <w:r>
        <w:rPr>
          <w:b/>
        </w:rPr>
        <w:t>AG_I97</w:t>
        <w:br/>
      </w:r>
    </w:p>
    <w:p>
      <w:r>
        <w:t>Content is unavailable. It has been deleted, moved, or requires a QR scan.</w:t>
      </w:r>
    </w:p>
    <w:p>
      <w:r>
        <w:rPr>
          <w:b/>
        </w:rPr>
        <w:t>AG_I98</w:t>
        <w:br/>
      </w:r>
    </w:p>
    <w:p>
      <w:r>
        <w:t>Content is unavailable. It has been deleted, moved, or requires a QR scan.</w:t>
      </w:r>
    </w:p>
    <w:p>
      <w:r>
        <w:rPr>
          <w:b/>
        </w:rPr>
        <w:t>AG_I100</w:t>
        <w:br/>
      </w:r>
    </w:p>
    <w:p>
      <w:r>
        <w:t>Content is unavailable. It has been deleted, moved, or requires a QR scan.</w:t>
      </w:r>
    </w:p>
    <w:p>
      <w:r>
        <w:rPr>
          <w:b/>
        </w:rPr>
        <w:t>AG_I99</w:t>
        <w:br/>
      </w:r>
    </w:p>
    <w:p>
      <w:r>
        <w:t>Content is unavailable. It has been deleted, moved, or requires a QR scan.</w:t>
      </w:r>
    </w:p>
    <w:p>
      <w:r>
        <w:rPr>
          <w:b/>
        </w:rPr>
        <w:t>AG_I101</w:t>
        <w:br/>
      </w:r>
    </w:p>
    <w:p>
      <w:r>
        <w:t>Content is unavailable. It has been deleted, moved, or requires a QR scan.</w:t>
      </w:r>
    </w:p>
    <w:p>
      <w:r>
        <w:rPr>
          <w:b/>
        </w:rPr>
        <w:t>AG_I102</w:t>
        <w:br/>
      </w:r>
    </w:p>
    <w:p>
      <w:r>
        <w:t>Content is unavailable. It has been deleted, moved, or requires a QR scan.</w:t>
      </w:r>
    </w:p>
    <w:p>
      <w:r>
        <w:rPr>
          <w:b/>
        </w:rPr>
        <w:t>AG_I104</w:t>
        <w:br/>
      </w:r>
    </w:p>
    <w:p>
      <w:r>
        <w:t>Content is unavailable. It has been deleted, moved, or requires a QR scan.</w:t>
      </w:r>
    </w:p>
    <w:p>
      <w:r>
        <w:rPr>
          <w:b/>
        </w:rPr>
        <w:t>AG_I103</w:t>
        <w:br/>
      </w:r>
    </w:p>
    <w:p>
      <w:r>
        <w:t>Content is unavailable. It has been deleted, moved, or requires a QR scan.</w:t>
      </w:r>
    </w:p>
    <w:p>
      <w:r>
        <w:rPr>
          <w:b/>
        </w:rPr>
        <w:t>AG_I107</w:t>
        <w:br/>
      </w:r>
    </w:p>
    <w:p>
      <w:r>
        <w:t>Content is unavailable. It has been deleted, moved, or requires a QR scan.</w:t>
      </w:r>
    </w:p>
    <w:p>
      <w:r>
        <w:rPr>
          <w:b/>
        </w:rPr>
        <w:t>AG_I106</w:t>
        <w:br/>
      </w:r>
    </w:p>
    <w:p>
      <w:r>
        <w:t>Content is unavailable. It has been deleted, moved, or requires a QR scan.</w:t>
      </w:r>
    </w:p>
    <w:p>
      <w:r>
        <w:rPr>
          <w:b/>
        </w:rPr>
        <w:t>AG_I105</w:t>
        <w:br/>
      </w:r>
    </w:p>
    <w:p>
      <w:r>
        <w:t>Content is unavailable. It has been deleted, moved, or requires a QR scan.</w:t>
      </w:r>
    </w:p>
    <w:p>
      <w:r>
        <w:rPr>
          <w:b/>
        </w:rPr>
        <w:t>AG_I111</w:t>
        <w:br/>
      </w:r>
    </w:p>
    <w:p>
      <w:r>
        <w:t>Content is unavailable. It has been deleted, moved, or requires a QR scan.</w:t>
      </w:r>
    </w:p>
    <w:p>
      <w:r>
        <w:rPr>
          <w:b/>
        </w:rPr>
        <w:t>AG_I110</w:t>
        <w:br/>
      </w:r>
    </w:p>
    <w:p>
      <w:r>
        <w:t>Content is unavailable. It has been deleted, moved, or requires a QR scan.</w:t>
      </w:r>
    </w:p>
    <w:p>
      <w:r>
        <w:rPr>
          <w:b/>
        </w:rPr>
        <w:t>AG_I108</w:t>
        <w:br/>
      </w:r>
    </w:p>
    <w:p>
      <w:r>
        <w:t>Content is unavailable. It has been deleted, moved, or requires a QR scan.</w:t>
      </w:r>
    </w:p>
    <w:p>
      <w:r>
        <w:rPr>
          <w:b/>
        </w:rPr>
        <w:t>AG_I109</w:t>
        <w:br/>
      </w:r>
    </w:p>
    <w:p>
      <w:r>
        <w:t>Content is unavailable. It has been deleted, moved, or requires a QR scan.</w:t>
      </w:r>
    </w:p>
    <w:p>
      <w:r>
        <w:rPr>
          <w:b/>
        </w:rPr>
        <w:t>AG_I114</w:t>
        <w:br/>
      </w:r>
    </w:p>
    <w:p>
      <w:r>
        <w:t>Content is unavailable. It has been deleted, moved, or requires a QR scan.</w:t>
      </w:r>
    </w:p>
    <w:p>
      <w:r>
        <w:rPr>
          <w:b/>
        </w:rPr>
        <w:t>AG_I112</w:t>
        <w:br/>
      </w:r>
    </w:p>
    <w:p>
      <w:r>
        <w:t>Content is unavailable. It has been deleted, moved, or requires a QR scan.</w:t>
      </w:r>
    </w:p>
    <w:p>
      <w:r>
        <w:rPr>
          <w:b/>
        </w:rPr>
        <w:t>AG_I113</w:t>
        <w:br/>
      </w:r>
    </w:p>
    <w:p>
      <w:r>
        <w:t>Content is unavailable. It has been deleted, moved, or requires a QR scan.</w:t>
      </w:r>
    </w:p>
    <w:p>
      <w:r>
        <w:rPr>
          <w:b/>
        </w:rPr>
        <w:t>AG_I115</w:t>
        <w:br/>
      </w:r>
    </w:p>
    <w:p>
      <w:r>
        <w:t>Content is unavailable. It has been deleted, moved, or requires a QR scan.</w:t>
      </w:r>
    </w:p>
    <w:p>
      <w:r>
        <w:rPr>
          <w:b/>
        </w:rPr>
        <w:t>AG_I116</w:t>
        <w:br/>
      </w:r>
    </w:p>
    <w:p>
      <w:r>
        <w:t>Content is unavailable. It has been deleted, moved, or requires a QR scan.</w:t>
      </w:r>
    </w:p>
    <w:p>
      <w:r>
        <w:rPr>
          <w:b/>
        </w:rPr>
        <w:t>AG_I117</w:t>
        <w:br/>
      </w:r>
    </w:p>
    <w:p>
      <w:r>
        <w:t>Content is unavailable. It has been deleted, moved, or requires a QR scan.</w:t>
      </w:r>
    </w:p>
    <w:p>
      <w:r>
        <w:rPr>
          <w:b/>
        </w:rPr>
        <w:t>AG_I124</w:t>
        <w:br/>
      </w:r>
    </w:p>
    <w:p>
      <w:r>
        <w:t>Content is unavailable. It has been deleted, moved, or requires a QR scan.</w:t>
      </w:r>
    </w:p>
    <w:p>
      <w:r>
        <w:rPr>
          <w:b/>
        </w:rPr>
        <w:t>AG_I119</w:t>
        <w:br/>
      </w:r>
    </w:p>
    <w:p>
      <w:r>
        <w:t>Content is unavailable. It has been deleted, moved, or requires a QR scan.</w:t>
      </w:r>
    </w:p>
    <w:p>
      <w:r>
        <w:rPr>
          <w:b/>
        </w:rPr>
        <w:t>AG_I120</w:t>
        <w:br/>
      </w:r>
    </w:p>
    <w:p>
      <w:r>
        <w:t>Content is unavailable. It has been deleted, moved, or requires a QR scan.</w:t>
      </w:r>
    </w:p>
    <w:p>
      <w:r>
        <w:rPr>
          <w:b/>
        </w:rPr>
        <w:t>AG_I118</w:t>
        <w:br/>
      </w:r>
    </w:p>
    <w:p>
      <w:r>
        <w:t>Content is unavailable. It has been deleted, moved, or requires a QR scan.</w:t>
      </w:r>
    </w:p>
    <w:p>
      <w:r>
        <w:rPr>
          <w:b/>
        </w:rPr>
        <w:t>AG_I125</w:t>
        <w:br/>
      </w:r>
    </w:p>
    <w:p>
      <w:r>
        <w:t>Content is unavailable. It has been deleted, moved, or requires a QR scan.</w:t>
      </w:r>
    </w:p>
    <w:p>
      <w:r>
        <w:rPr>
          <w:b/>
        </w:rPr>
        <w:t>AG_I121</w:t>
        <w:br/>
      </w:r>
    </w:p>
    <w:p>
      <w:r>
        <w:t>Content is unavailable. It has been deleted, moved, or requires a QR scan.</w:t>
      </w:r>
    </w:p>
    <w:p>
      <w:r>
        <w:rPr>
          <w:b/>
        </w:rPr>
        <w:t>AG_I123</w:t>
        <w:br/>
      </w:r>
    </w:p>
    <w:p>
      <w:r>
        <w:t>Content is unavailable. It has been deleted, moved, or requires a QR scan.</w:t>
      </w:r>
    </w:p>
    <w:p>
      <w:r>
        <w:rPr>
          <w:b/>
        </w:rPr>
        <w:t>AG_I122</w:t>
        <w:br/>
      </w:r>
    </w:p>
    <w:p>
      <w:r>
        <w:t>Content is unavailable. It has been deleted, moved, or requires a QR scan.</w:t>
      </w:r>
    </w:p>
    <w:p>
      <w:r>
        <w:rPr>
          <w:b/>
        </w:rPr>
        <w:t>AG_I127</w:t>
        <w:br/>
      </w:r>
    </w:p>
    <w:p>
      <w:r>
        <w:t>Content is unavailable. It has been deleted, moved, or requires a QR scan.</w:t>
      </w:r>
    </w:p>
    <w:p>
      <w:r>
        <w:rPr>
          <w:b/>
        </w:rPr>
        <w:t>AG_I126</w:t>
        <w:br/>
      </w:r>
    </w:p>
    <w:p>
      <w:r>
        <w:t>Content is unavailable. It has been deleted, moved, or requires a QR scan.</w:t>
      </w:r>
    </w:p>
    <w:p>
      <w:r>
        <w:rPr>
          <w:b/>
        </w:rPr>
        <w:t>AG_I128</w:t>
        <w:br/>
      </w:r>
    </w:p>
    <w:p>
      <w:r>
        <w:t>Content is unavailable. It has been deleted, moved, or requires a QR scan.</w:t>
      </w:r>
    </w:p>
    <w:p>
      <w:r>
        <w:rPr>
          <w:b/>
        </w:rPr>
        <w:t>AG_I129</w:t>
        <w:br/>
      </w:r>
    </w:p>
    <w:p>
      <w:r>
        <w:t>Content is unavailable. It has been deleted, moved, or requires a QR scan.</w:t>
      </w:r>
    </w:p>
    <w:p>
      <w:r>
        <w:rPr>
          <w:b/>
        </w:rPr>
        <w:t>AG_I130</w:t>
        <w:br/>
      </w:r>
    </w:p>
    <w:p>
      <w:r>
        <w:t>Content is unavailable. It has been deleted, moved, or requires a QR scan.</w:t>
      </w:r>
    </w:p>
    <w:p>
      <w:r>
        <w:rPr>
          <w:b/>
        </w:rPr>
        <w:t>AG_I133</w:t>
        <w:br/>
      </w:r>
    </w:p>
    <w:p>
      <w:r>
        <w:t>Content is unavailable. It has been deleted, moved, or requires a QR scan.</w:t>
      </w:r>
    </w:p>
    <w:p>
      <w:r>
        <w:rPr>
          <w:b/>
        </w:rPr>
        <w:t>AG_I131</w:t>
        <w:br/>
      </w:r>
    </w:p>
    <w:p>
      <w:r>
        <w:t>Content is unavailable. It has been deleted, moved, or requires a QR scan.</w:t>
      </w:r>
    </w:p>
    <w:p>
      <w:r>
        <w:rPr>
          <w:b/>
        </w:rPr>
        <w:t>AG_I132</w:t>
        <w:br/>
      </w:r>
    </w:p>
    <w:p>
      <w:r>
        <w:t>Content is unavailable. It has been deleted, moved, or requires a QR scan.</w:t>
      </w:r>
    </w:p>
    <w:p>
      <w:r>
        <w:rPr>
          <w:b/>
        </w:rPr>
        <w:t>AG_I137</w:t>
        <w:br/>
      </w:r>
    </w:p>
    <w:p>
      <w:r>
        <w:t>Content is unavailable. It has been deleted, moved, or requires a QR scan.</w:t>
      </w:r>
    </w:p>
    <w:p>
      <w:r>
        <w:rPr>
          <w:b/>
        </w:rPr>
        <w:t>AG_I135</w:t>
        <w:br/>
      </w:r>
    </w:p>
    <w:p>
      <w:r>
        <w:t>Content is unavailable. It has been deleted, moved, or requires a QR scan.</w:t>
      </w:r>
    </w:p>
    <w:p>
      <w:r>
        <w:rPr>
          <w:b/>
        </w:rPr>
        <w:t>AG_I134</w:t>
        <w:br/>
      </w:r>
    </w:p>
    <w:p>
      <w:r>
        <w:t>Content is unavailable. It has been deleted, moved, or requires a QR scan.</w:t>
      </w:r>
    </w:p>
    <w:p>
      <w:r>
        <w:rPr>
          <w:b/>
        </w:rPr>
        <w:t>AG_I136</w:t>
        <w:br/>
      </w:r>
    </w:p>
    <w:p>
      <w:r>
        <w:t>Content is unavailable. It has been deleted, moved, or requires a QR scan.</w:t>
      </w:r>
    </w:p>
    <w:p>
      <w:r>
        <w:rPr>
          <w:b/>
        </w:rPr>
        <w:t>AG_I138</w:t>
        <w:br/>
      </w:r>
    </w:p>
    <w:p>
      <w:r>
        <w:t>Content is unavailable. It has been deleted, moved, or requires a QR scan.</w:t>
      </w:r>
    </w:p>
    <w:p>
      <w:r>
        <w:rPr>
          <w:b/>
        </w:rPr>
        <w:t>AG_I141</w:t>
        <w:br/>
      </w:r>
    </w:p>
    <w:p>
      <w:r>
        <w:t>Content is unavailable. It has been deleted, moved, or requires a QR scan.</w:t>
      </w:r>
    </w:p>
    <w:p>
      <w:r>
        <w:rPr>
          <w:b/>
        </w:rPr>
        <w:t>AG_I139</w:t>
        <w:br/>
      </w:r>
    </w:p>
    <w:p>
      <w:r>
        <w:t>Content is unavailable. It has been deleted, moved, or requires a QR scan.</w:t>
      </w:r>
    </w:p>
    <w:p>
      <w:r>
        <w:rPr>
          <w:b/>
        </w:rPr>
        <w:t>AG_I140</w:t>
        <w:br/>
      </w:r>
    </w:p>
    <w:p>
      <w:r>
        <w:t>Content is unavailable. It has been deleted, moved, or requires a QR scan.</w:t>
      </w:r>
    </w:p>
    <w:p>
      <w:r>
        <w:rPr>
          <w:b/>
        </w:rPr>
        <w:t>AG_I142</w:t>
        <w:br/>
      </w:r>
    </w:p>
    <w:p>
      <w:r>
        <w:t>Content is unavailable. It has been deleted, moved, or requires a QR scan.</w:t>
      </w:r>
    </w:p>
    <w:p>
      <w:r>
        <w:rPr>
          <w:b/>
        </w:rPr>
        <w:t>AG_I144</w:t>
        <w:br/>
      </w:r>
    </w:p>
    <w:p>
      <w:r>
        <w:t>Content is unavailable. It has been deleted, moved, or requires a QR scan.</w:t>
      </w:r>
    </w:p>
    <w:p>
      <w:r>
        <w:rPr>
          <w:b/>
        </w:rPr>
        <w:t>AG_I143</w:t>
        <w:br/>
      </w:r>
    </w:p>
    <w:p>
      <w:r>
        <w:t>Content is unavailable. It has been deleted, moved, or requires a QR scan.</w:t>
      </w:r>
    </w:p>
    <w:p>
      <w:r>
        <w:rPr>
          <w:b/>
        </w:rPr>
        <w:t>AG_I148</w:t>
        <w:br/>
      </w:r>
    </w:p>
    <w:p>
      <w:r>
        <w:t>Content is unavailable. It has been deleted, moved, or requires a QR scan.</w:t>
      </w:r>
    </w:p>
    <w:p>
      <w:r>
        <w:rPr>
          <w:b/>
        </w:rPr>
        <w:t>AG_I146</w:t>
        <w:br/>
      </w:r>
    </w:p>
    <w:p>
      <w:r>
        <w:t>Content is unavailable. It has been deleted, moved, or requires a QR scan.</w:t>
      </w:r>
    </w:p>
    <w:p>
      <w:r>
        <w:rPr>
          <w:b/>
        </w:rPr>
        <w:t>AG_I147</w:t>
        <w:br/>
      </w:r>
    </w:p>
    <w:p>
      <w:r>
        <w:t>Content is unavailable. It has been deleted, moved, or requires a QR scan.</w:t>
      </w:r>
    </w:p>
    <w:p>
      <w:r>
        <w:rPr>
          <w:b/>
        </w:rPr>
        <w:t>AG_I145</w:t>
        <w:br/>
      </w:r>
    </w:p>
    <w:p>
      <w:r>
        <w:t>Content is unavailable. It has been deleted, moved, or requires a QR scan.</w:t>
      </w:r>
    </w:p>
    <w:p>
      <w:r>
        <w:rPr>
          <w:b/>
        </w:rPr>
        <w:t>AG_I149</w:t>
        <w:br/>
      </w:r>
    </w:p>
    <w:p>
      <w:r>
        <w:t>Content is unavailable. It has been deleted, moved, or requires a QR scan.</w:t>
      </w:r>
    </w:p>
    <w:p>
      <w:r>
        <w:rPr>
          <w:b/>
        </w:rPr>
        <w:t>AG_I151</w:t>
        <w:br/>
      </w:r>
    </w:p>
    <w:p>
      <w:r>
        <w:t>Content is unavailable. It has been deleted, moved, or requires a QR scan.</w:t>
      </w:r>
    </w:p>
    <w:p>
      <w:r>
        <w:rPr>
          <w:b/>
        </w:rPr>
        <w:t>AG_I152</w:t>
        <w:br/>
      </w:r>
    </w:p>
    <w:p>
      <w:r>
        <w:t>Content is unavailable. It has been deleted, moved, or requires a QR scan.</w:t>
      </w:r>
    </w:p>
    <w:p>
      <w:r>
        <w:rPr>
          <w:b/>
        </w:rPr>
        <w:t>AG_I150</w:t>
        <w:br/>
      </w:r>
    </w:p>
    <w:p>
      <w:r>
        <w:t>Content is unavailable. It has been deleted, moved, or requires a QR scan.</w:t>
      </w:r>
    </w:p>
    <w:p>
      <w:r>
        <w:rPr>
          <w:b/>
        </w:rPr>
        <w:t>AG_I153</w:t>
        <w:br/>
      </w:r>
    </w:p>
    <w:p>
      <w:r>
        <w:t>Content is unavailable. It has been deleted, moved, or requires a QR scan.</w:t>
      </w:r>
    </w:p>
    <w:p>
      <w:r>
        <w:rPr>
          <w:b/>
        </w:rPr>
        <w:t>AG_J0</w:t>
        <w:br/>
      </w:r>
    </w:p>
    <w:p>
      <w:r>
        <w:t>Content is unavailable. It has been deleted, moved, or requires a QR scan.</w:t>
      </w:r>
    </w:p>
    <w:p>
      <w:r>
        <w:rPr>
          <w:b/>
        </w:rPr>
        <w:t>AG_I154</w:t>
        <w:br/>
      </w:r>
    </w:p>
    <w:p>
      <w:r>
        <w:t>Content is unavailable. It has been deleted, moved, or requires a QR scan.</w:t>
      </w:r>
    </w:p>
    <w:p>
      <w:r>
        <w:rPr>
          <w:b/>
        </w:rPr>
        <w:t>AG_J1</w:t>
        <w:br/>
      </w:r>
    </w:p>
    <w:p>
      <w:r>
        <w:t>Content is unavailable. It has been deleted, moved, or requires a QR scan.</w:t>
      </w:r>
    </w:p>
    <w:p>
      <w:r>
        <w:rPr>
          <w:b/>
        </w:rPr>
        <w:t>AG_J2</w:t>
        <w:br/>
      </w:r>
    </w:p>
    <w:p>
      <w:r>
        <w:t>Content is unavailable. It has been deleted, moved, or requires a QR scan.</w:t>
      </w:r>
    </w:p>
    <w:p>
      <w:r>
        <w:rPr>
          <w:b/>
        </w:rPr>
        <w:t>AG_I155</w:t>
        <w:br/>
      </w:r>
    </w:p>
    <w:p>
      <w:r>
        <w:t>Content is unavailable. It has been deleted, moved, or requires a QR scan.</w:t>
      </w:r>
    </w:p>
    <w:p>
      <w:r>
        <w:rPr>
          <w:b/>
        </w:rPr>
        <w:t>AG_I156</w:t>
        <w:br/>
      </w:r>
    </w:p>
    <w:p>
      <w:r>
        <w:t>Content is unavailable. It has been deleted, moved, or requires a QR scan.</w:t>
      </w:r>
    </w:p>
    <w:p>
      <w:r>
        <w:rPr>
          <w:b/>
        </w:rPr>
        <w:t>AG_I157</w:t>
        <w:br/>
      </w:r>
    </w:p>
    <w:p>
      <w:r>
        <w:t>Content is unavailable. It has been deleted, moved, or requires a QR scan.</w:t>
      </w:r>
    </w:p>
    <w:p>
      <w:r>
        <w:rPr>
          <w:b/>
        </w:rPr>
        <w:t>AG_I158</w:t>
        <w:br/>
      </w:r>
    </w:p>
    <w:p>
      <w:r>
        <w:t>Content is unavailable. It has been deleted, moved, or requires a QR scan.</w:t>
      </w:r>
    </w:p>
    <w:p>
      <w:r>
        <w:rPr>
          <w:b/>
        </w:rPr>
        <w:t>AG_J3</w:t>
        <w:br/>
      </w:r>
    </w:p>
    <w:p>
      <w:r>
        <w:t>Content is unavailable. It has been deleted, moved, or requires a QR scan.</w:t>
      </w:r>
    </w:p>
    <w:p>
      <w:r>
        <w:rPr>
          <w:b/>
        </w:rPr>
        <w:t>AG_I159</w:t>
        <w:br/>
      </w:r>
    </w:p>
    <w:p>
      <w:r>
        <w:t>Content is unavailable. It has been deleted, moved, or requires a QR scan.</w:t>
      </w:r>
    </w:p>
    <w:p>
      <w:r>
        <w:rPr>
          <w:b/>
        </w:rPr>
        <w:t>AG_J5</w:t>
        <w:br/>
      </w:r>
    </w:p>
    <w:p>
      <w:r>
        <w:t>"提示：点击上方"美国中文网"↑订阅本微信推广平台年底纽约布朗士那场夺去12人性命的大火才过去不到一周，新年返工的第一天凌晨，同样是在布朗士，一栋楼房又发生了严重火灾，造成23人受伤。这场七级大火发生在今天凌晨5点半左右，布朗士Van Nest大道上的一栋四层楼房内。起火地点在一楼一家家具店里，火苗借着家具越烧越猛，并迅速窜到上层，最后造成包括9名儿童和一名消防员在内的23人受伤，其中四人伤势严重。美国中文网记者黄丹岭和郭恺楠中午仍看到有不少消防车和消防员在起火楼房处，楼门口一片狼藉。在起火大楼旁边开修理店的Mike Piliero对记者表示，这个地区平时很繁忙，自己也认识许多住在附近的人，所幸这次没有熟人在大火中受伤。美东地区正饱受严寒之苦，今天的温度只有华氏20度左右，这也给灭火带来了困难。消防人员表示，消防栓喷出来的水都很快结冰，连消防员们穿的外套也因为沾水之后又湿又冷，不得不马上换掉。天气严寒，楼外的电线、路牌上都挂满冰柱。起火的家具店里还有床垫等物体，着火后散出浓烟，使消防员的工作更加艰难。由于火势从楼外逼向上层住户，逃生梯无法使用，逃生梯消防人员不得不打破窗户让他们逃生。三层住宅都有窗户被打破以救住户出来，到中午室内还有浓烟飘出。结冰的楼外地面还遍布着火灾后烧焦的木炭。200多名消防员一直到中午才控制住火势，目前起火原因还在调查中，而起火的大楼据悉有倒塌的危险。逃出来的居民被安置在一辆公交巴士上，以勉强躲避寒风。就在上周，这附近还发生了一场致使12人丧命的大火，是纽约市25年来最致命的火灾。（点击阅读：3岁幼童玩火酿祸 母亲的一个致命错误致纽约市25年来最大火灾 12人丧命）新年长周末假期期间，楼内的居民被允许回家取回财物及生活用品，但还无法回去住，而现在也还无法确保这栋楼仍然适合居住。采访/拍摄：黄丹岭 郭恺楠(转载请注明美国中文网)</w:t>
      </w:r>
    </w:p>
    <w:p>
      <w:r>
        <w:rPr>
          <w:b/>
        </w:rPr>
        <w:t>AG_J6</w:t>
        <w:br/>
      </w:r>
    </w:p>
    <w:p>
      <w:r>
        <w:t>"提示：点击上方"美国中文网"↑订阅本微信推广平台自川普上周五回佛州度假，华盛顿沉寂了数日。不过，过着新年的川普也没忘在元旦前夜发推，祝福全美民众圣诞快乐之余，还怼了一把“假新闻媒体”。随着我们的国家变得更加强大和机智，我想祝福所有的朋友、支持者、敌人、仇恨者、甚至还有非常虚伪的假新闻媒体们，有一个快乐和健康的新年。2018年对美国来说将是美好的一年！那么新年伊始，川普发了哪些推特？透露了他的哪些工作计划呢？川普新年第一推！喊话巴基斯坦川普总统星期一发表了2018年的第一条推特。他瞄准了巴基斯坦，指责该国领导人没有做足够的事情来帮助美国阻止恐怖分子。过去15年来，美国愚蠢地向巴基斯坦提供了超过330亿美元的援助，他们只给了我们谎言和欺骗，把我们的领导人当成笨蛋。他们给我们搜捕的阿富汗的恐怖分子提供安全的天堂。他们没有什么帮助。不能再这样！川普在推特上对巴基斯坦进行抨击，称其领导人“只给了我们谎言和欺骗”。川普政府对巴基斯坦的失望并不是新鲜事。近几个月来，因不满巴基斯坦在反恐方面的作为，美国和巴基斯坦关系不断恶化，川普政府正在考虑掐断对巴基斯坦的反恐资金援助。巴基斯坦外交部发言人去年12月30日就回应称，巴基斯坦不在乎美国的资金援助。要求司法部调查希拉里助手 川普周二早晨在推特发文写道，希拉里·克林顿的高级助理胡玛·阿贝丁（ Huma Abedin）无视基本安全规定，让列为保密的密码落入外国情报份子手中，应该为此坐牢。 川普同时点名司法部应该对此采取行动。“爱搞邪门歪道的希拉里·克林顿，手下头号助理阿贝丁无视基本安全规定，让列为保密的密码落入外国情报份子手中。 还记得海军上士的照片风波吗？ 坐牢！ 身为深州的司法部总该对此采取行动了吧？ 还有科米及其他人也一样。”阿贝丁（左）和希拉里根据先前国会调查，阿贝丁曾将内含机密信息的希拉里电子邮件转发给她的前夫、前国会议员安东尼·韦纳（Anthony Weiner ）。 2016年间，韦纳的笔记本电脑遭到检查，消息在总统大选投票前两周曝光，对希拉里选情造成冲击，也让她担任国务卿期间，使用私人电邮帐户处理公务的争议，再度成为舆论焦点。美国海军上士索西尔虽然到目前为止，无法证实阿贝丁的雅虎邮箱是否被黑客入侵，但川普推文则直指她应该受到法律制裁。 川普在推文中提及美国海军上士索西尔（Kristian Saucier）的照片风波。索西尔由于在潜水艇内拍摄照片，后来在2016年被判处一年刑期。去年5月，川普曾因干涉希拉里邮件门调查一事解雇了前FBI局长詹姆斯·科米。川普在推文中用比喻被军情单位控制的“深州”（deep state）一词形容司法部，要求司法部必须对阿贝丁采取行动。金正恩欲对话韩国 川普称施压产生影响朝鲜领导人金正恩日前发布元旦谈话，对韩国释出善意；美国总统川普星期二一早推文指出，制裁与其他施压开始对朝鲜产生重大影响。川普今天早晨推文写道：“制裁与其他施压开始对朝鲜产生重大影响，军人不顾危险逃往韩国，“火箭人”（金正恩）现在首次想与韩国对话。或许这是好消息，或许不是，我们等着瞧。”金正恩罕见要同韩国对话，是否会影响首尔与华盛顿长达数十年的盟友关系，有助于缓解数月来的紧张局势，同时削弱川普总统对拥有核武器的朝鲜的强硬立场，也将是2018看点之一。近日伊朗爆发了自2009年民主示威以来最严重的骚乱，美国总统川普再次发推斥责伊朗当局，顺便怼了一番奥巴马政府。川普表现十分活跃，上周四伊朗出现反政府示威后，他6次通过推文发声。在推文中，川普称，“压迫性的政权不会被永远忍受”“伊朗公民受够了伊朗政权的腐败和挥霍国家财富支持国外恐怖主义。伊朗政府应该尊重人民的权利，包括人民的言论自由。全世界都在关注”。面对残暴和腐败的伊朗政权，伊朗人民终于爆发了。奥巴马执政时期给了他们这么多钱，很愚蠢，这些钱全部流向了恐怖主义和政客的腰包。伊朗人民食物匮乏、面临严重通货膨胀、没有人权。美国正在关注。强调边境安全 喊话民主党DACA合作川普还发推敦促民主党人在DACA梦想生计划上面合作。民主党人对DACA毫无作为——他们只对政治有兴趣。DACA的倡议者们和西语裔将会更加强烈地要求民主党，将开始“爱上”共和党和他们的总统。结果即将揭晓。去年9月，川普废除了“童年入境暂缓遣返计划”(DACA)，要求国会在6个月内采取行动，因此国会必须在3月的最后期限之前，就受“童年入境暂缓遣返计划”保护的70万“梦想生”的“前途”做出决定。国会对DACA计划的讨论预计将在今年1月份展开，也将是看点之一。而美国国会两党和民众普遍赞成为“梦想生”提供合法身份，甚至准许他们转为美国公民，但川普誓言要取缔无证移民和限制移民链，要求国会在保护“梦想生”的同时，加强移民执法和边界安全。谢谢全国边境巡逻委员会的布兰登.贾德对于我们在边境安全方面做得好的赞美之辞。我们将带来更多你们像你们这样的好同志，建设好这一堵迫切需要的墙！国会对DACA计划的讨论预计将在今年1月份再度展开，也将是看点之一。除了川普本人的推特外，1月1日，白宫发言人莎拉·桑德斯曾表示，美国总统川普2018年的施政计划有7大重点，其中以废除和取代“奥巴马医保”法案、福利改革、移民、基础设施4项国内计划和国家安全为优先要务。美国国内事务除4项优先外，还包括提高债限。此前，川普提出2000亿美元的10年基础设施预算，寻求借助私人资金改造基础设施，但过去一年却没有进展。川普曾在去年年末表示，希望和共和党人将在新的一年大力推动，并期待民主党人合作。(转载请注明美国中文网)</w:t>
      </w:r>
    </w:p>
    <w:p>
      <w:r>
        <w:rPr>
          <w:b/>
        </w:rPr>
        <w:t>AG_J4</w:t>
        <w:br/>
      </w:r>
    </w:p>
    <w:p>
      <w:r>
        <w:t>"提示：点击上方"美国中文网"↑订阅本微信推广平台迈入2018年，全球体育界即将迎来一大盛事，2018韩国平昌冬奥会定于当地时间2月9日至25日举办，在这一届冬奥会美国队的表现中，有一项赛事格外引人注目，那就是华裔传统强项花样滑冰。作为滑冰与舞蹈的结合，花样滑冰（Figure skating）一直被视为最具观赏性的冬奥会竞赛项目，又被称作“冰上芭蕾”。在这项比赛中，美籍华裔之光关颖珊曾获奖无数，但代表美国队冲击奥运金牌的梦想遗憾未被实现。不过，新生代的华裔花滑小将们正在崛起，现在的美国花样滑冰国家队中就有不少华裔身影，女单陈楷雯（Karen Chen）和男单陈巍（Nathan Chen）更是巨星般的存在。陈楷雯（上）和陈巍（下）比赛节选这些华裔小将们是否可获殊荣代表美国出征平昌冬奥会，继续为冲击关颖珊未竟的梦想而战？正在火热进行中的2018年美国花滑锦标赛很快将给出答案。美国花样滑冰锦标赛（United States Figure Skating Championships）是美国最重要的花滑赛事，由美国花样滑冰协会每年举办一次。该比赛主要包含四个单项：男子单人滑、女子单人滑、双人滑和冰舞，各单项第一名享有该年度“美国冠军”的头衔。花滑锦标赛成绩也是决定代表美国参加世界花滑锦标赛、世界青少年花滑锦标赛、四大洲花滑锦标赛和东奥花滑比赛选手名额的重要参照。华裔之星冲击冬奥会2018年美国花滑锦标赛于12月29日在加州圣何塞正式拉开帷幕，该赛事持续一周，重量级的成年组比赛结果将会在本周末决出，年度“美国冠军”也将从中诞生。这项赛事被视作2018年平昌冬奥会的美国队资格大考，届时，获得冠军的选手不出意外将锁定代表美国队出征平昌冬奥会的名额。据此前赛事决出的结果，美国队本次在男单、女单和双人方面各有三个参赛名额，冰舞则只有一个参赛名额，本届锦标赛的结果将会为美国队出征人选最终定锤。美国队此次冬奥会在男单、女单和双人花滑方面均获得了最高数量的三张入场券，华裔主力军在国际赛场上的表现功不可没。2017年的世界锦标赛上，女单陈楷雯顶住压力获得第四名，成为美国队最好成绩。男单陈巍在世界花滑大奖赛上虽然出现失误，但依然以微弱优势获得冠军。陈楷雯（Karen Chen），18岁，生于加州费利蒙（Fremont），父母均来自中国台湾。2017全美花滑锦标赛女单冠军，现为美国花样滑冰国家队队员。陈巍（Nathan Chen），18岁，生于犹他州盐湖城，父亲来自中国广西，母亲来自中国北京。2017年美国锦标赛上，陈巍以5个超高难度的四周跳成为全场冠军，一举成名，成为美国锦标赛举办50多年来最年轻的男子冠军，现为美国花样滑冰国家队队员。“北美花滑陈家军”中的陈巍成名早、技术高，一直被誉为美国队的“希望之星”，因为在2017年美国锦标赛中以高难度的5个四周跳惊艳夺冠，也被中国粉丝戏称为“五四青年”。当地时间2017年12月14日俄罗斯花样滑冰巨星普鲁申科（Evgeni Plushenko）在北京接受媒体访问时曾预测称，他心中的平昌冬奥会三大男单夺冠人选为羽生结弦、陈巍、宇野昌磨。由于日本实力选手、冬奥会卫冕冠军羽生结弦近期备受伤病困扰，这为陈巍冲冠提供了难得的机会。除了陈楷雯和陈巍外，同样身为美国花滑国家队队员的女单张圆圆（Caroline Zhang)）和男单周知方（Vincent Zhou）在本次花滑锦标赛中的表现也值得关注，尤其是一直紧追陈巍的周知方，也是冬奥会参赛人选的实力角逐者。周知方（Vincent Zhou），17岁，生于加州帕拉阿图（Palo Alto），父母均来自中国北京。2017年美国锦标赛上，周知方仅次陈巍获得亚军，2017年花滑世青赛上，再获男单冠军佳绩，现为美国花滑国家队队员。华裔花滑后起之秀表现卓越除了奥运会参赛资格的争夺外，本次全美花滑锦标赛的赛程之下还有各个不同级别的比赛。作为开场赛，少年组（Juvenile ）比赛中也有不少华裔未来之星亮相。这次比赛美东、美西和中西部三大地区各自决出了四个参赛名额，各单项总计12人的竞赛压力不小。在12月29日结束的Juvenile组别的比赛中，华裔小将们也斩获了不俗的战绩，尤其是在双人滑比赛当中，更是在亚军和季军组合中双双出现了华裔的身影。参赛选手比赛中（上）及赛后（下）接受美国中文网采访美国中文网官子俊摄来自中西部地区的Nadia Wang &amp; Jaden Schwab获得Juvenile级别双人滑亚军，两个搭档组双人的时间仅有数月，优异成绩实属难得。参赛选手赛后接受美国中文网采访美国中文网官子俊摄来自美东地区的Dalila DeLaura和Ryan Xie第一次参赛就惊喜获得季军头衔。两人难掩兴奋之情，Ryan Xie告诉美国中文网今后将继续滑下去，希望在更高级别的比赛中越战越勇，却得更好的成绩。此外，在女单项目中，来自纽约的张越楚（Sue Zhang）获得了第五名的好成绩。此外，在女单、男单和双人项目中，另有几名华裔参赛小将的成绩虽然不太理想，但是对于首次参加全国性比赛的他们来说，已经是一个难得的经历和莫大的鼓励。张越楚接受美国中文网采访/官子俊摄（上图）张越楚参与拍摄美国中文电视Hello小天才系列节目（下图）张越楚（Sue Zhang）来自纽约，美东地区唯一入选的华裔女单参赛选手，这是她第一次参加全国性比赛。虽然没有拿到奖牌，但是作为难得的练兵机会，她对于自己的表现依然很满意。对于年仅10岁的她来说，在滑雪这个舞台上还大有闪耀的机会。参赛选手接受美国中文网采访/官子俊摄来自洛杉矶帕萨迪纳的Elizabeth Hong在女单比赛中获得第七名，对于她来说，首次参加全国比赛是一个莫大的鼓舞，比赛过程中的趣味和这段难得的经历要比比赛名次更加重要。参赛选手比赛中（上）及赛后（下）接受美国中文网采访美国中文网官子俊摄来自明尼苏达州白家兄妹Annie Bai和Andrew Bai在比赛中也相当亮眼，两人第一个登场，在双人滑项目中获得第六名的成绩。他们对中文网表示，由于是亲兄妹，相比其它组合选手拥有更高的默契度。参赛选手接受美国中文网采访/官子俊摄来自加州南湾地区的Mikah Tong在男单项目中获得第9名，Mikah的姐姐也是花滑爱好者，因为受伤本次比赛未能参赛。2017年夏天才决定认真滑的他能够参加全国性比赛，也是个潜力十足的冰上小将。花滑一直是华裔的传统优势项目，在随后进行的数场稍高级别比赛中，华裔的成绩更令人可喜。Intermediate级别女单Indi Cha和Alyssa Chan分列第二和第三，刚刚结束的Novice级别女单短节目比赛也再传佳绩，Beverly Zhu和Christina Lin分获亚军与季军。预计在接下来的数场比赛中，将有更多华裔选手获得佳绩。Intermediate级别女单（上）和Novice级别女单短节目比赛成绩数据来自icenetwork冰上逐梦 华裔父母功不可没华裔小将们在本次花滑锦标赛中取得成绩不仅是他们自己的荣耀，也是华裔父母的荣耀。不同于中国、俄罗斯等国家培养的花滑运动体制，美国花滑运动员在真正成名之前的很长时间都由家庭自主培养。这不仅要求花滑运动员的父母投入大量的时间和精力，还意味着巨大的经济开销和支出。美国中文网在12月29日的比赛现场采访了解到，目前Juvile级别一个花滑参赛选手每年的滑冰相关开销至少两万美元，而一旦选手们决定继续在花滑的道路上走下去，那么每一次升级也将意味着开支的直接翻倍。在纽约等高消费城市，这笔开支就更加可观了。据张越楚父亲张弛介绍，目前越楚一年的开销已经超过5万美元，因此，他也希望能为尽快为女儿找到商业赞助。张弛父亲与Mikah Tong母亲接受美国中文网采访美国中文网官子俊摄在美国，要培养一个花滑巨星，华裔父母要付出巨大心血。陈巍曾在采访中将其全部成就归功于母亲，在美国中文网早前对周知方的采访中，他也认为自己的成绩离不开母亲的付出。据悉，在周知方很小的时候，母亲就辞去了硅谷工程师的高薪职位，全职陪伴周知方训练。笔者在12月29日的比赛现场也真实感受到这份沉甸甸的华裔父母之爱。本次比赛中，参赛小选手的家人大多全家总动员，从全美各地飞到加州圣何塞，并带上当地的亲友团一同到场支持。因为孩子们练习花滑，这些选手的父母各个也都成了半个花滑专家。在比赛中坐在笔者身后的张越楚的父亲张弛，俨然一个场下裁判，能够真切看到选手们的每一个细小瑕疵，并在表演结束后估出一个相当接近的打分。在越楚第一个跳跃动作出现小失误时，张弛的神情也明显紧张起来。Nadia Wang赛前与母亲合影（上图）Nadia Wang在场上比赛时母亲神情紧张（下图）“说不紧张都是不可能的，孩子们在冰上紧张，我们在观众席上坐着更加紧张。”在比赛前，几对华裔参赛选手的父母向美国中文网记者如述表示。双人滑亚军选手Nadia Wang的母亲虽然一直表现得相当乐观，却在赛前向笔者直言：“紧张死了！”而在观众席上看到女儿和搭档完美完成比赛后，她也激动落泪。白家兄妹上场前和父亲互动（上）及与父母合影Ryan Xie上台领奖时父亲在场下全程记录在新一年的开端，我们在为华裔运动健儿冬奥冲冠助威的同时，也向每一位辛勤培养美国之光的华裔父母致以最诚挚的敬意。(转载请注明美国中文网)</w:t>
      </w:r>
    </w:p>
    <w:p>
      <w:r>
        <w:rPr>
          <w:b/>
        </w:rPr>
        <w:t>AG_J7</w:t>
        <w:br/>
      </w:r>
    </w:p>
    <w:p>
      <w:r>
        <w:t>"提示：点击上方"美国中文网"↑订阅本微信推广平台住酒店时，你会挂上“请勿打扰”的牌子吗？不管你是否有这个习惯，“请勿打扰”本身的效力正在被慢慢削弱，亮出它也不能保证你不会被打扰了。新年期间，迪士尼乐园的四家度假酒店已经悄悄将客房“请勿打扰”（Do Not Disturb）的门牌换成了“房间已被占用”（Room Occupied），这一标识的更换可不仅仅是表达方式的替换，而是酒店在提升安保和保全顾客隐私之间的一次取舍。在迪士尼最新的顾客须知上写着：“酒店及其员工保留出于任何目的进入您房间的权利，包括但不限于维修和修缮或者查看顾客和财产的安全。”在新的规定下，酒店员工被要求至少每隔24小时进入房间查看，即使顾客已经把“房间已被占用”的标牌挂在门上。在进入房间之前，员工必须敲门告知顾客自己即将进入房间。那么我们可能会问，既然挂上门牌员工也可以随时进入房间，那么这个形同虚设的门牌还有什么意义？或许可以这样理解，员工被要求至少每隔24小时进入客房查看，也就是说，如果你连续24小时将客服人员拒之门外，那么他们会进门查看情况，并且在理论上可以敲门后直接进入你的房间；如果你在一天中已经给了客服打扫房间的时间，那么在其余时间将不会再被打扰。如果顾客对这项规定不满意，迪士尼表示会单独与顾客进行沟通。目前，由于规定才刚刚出台，我们还不了解顾客的反应以及实施的是不是顺利。无独有偶，希尔顿酒店最近也出台了类似的新政策。如果“请勿打扰”的牌子被挂上超过连续24小时，客服人员会从门缝里塞进一张卡片，上面写着“无法进行服务”（unable to service），这张卡片用来通知顾客：酒店拥有每24小时进客房视察的权利，超过24小时，酒店管理人员会进房查看，理由也是为了确保顾客和房间的安全。不知道你听了这个是不是能被说服。迪士尼和希尔顿其实并不是先行者，在去年11月时，拉斯维加斯赌城大道（Las Vegas Strip）一带的多家酒店都已经更改了“请勿打扰”的相关规定，奥尔良酒店就规定如果顾客连续两天挂着牌子，他们就会派人查看。说到拉斯维加斯，你可能就猜到他们为什么这么做了。2017年10月1号，拉斯维加斯枪击案的枪手帕多克在曼德勒海湾度假赌场酒店的32楼向对面举行户外音乐会的观众扫射，造成58人死亡，500多人受伤。而在枪击前，帕多克就是在房间门上挂了“请勿打扰”的牌子因而没有被酒店发现他其实已经在房间里藏了大量武器。可能有不少人会问，在此之前，如果顾客不想被打扰，酒店通常会以打电话和敲门的方式确认顾客的状况良好。这样酒店的责任和顾客的隐私都能很好的顾及，毕竟，拉斯维加斯枪击案是个例，为了这百年难遇的个案而牺牲顾客的隐私至于吗？从顾客角度来说，习惯每天打扫房间的应该不会有什么异议，对早出晚归的游客影响相对也小一些，不过，酒店里本就有个人生活习惯多种多样的人，边度假边在酒店里工作的、倒时差的、不想出去玩就在房间里待着的，可能对于这些人来说会很烦。不过根据美国酒店和旅馆联盟，一般的酒店都会在房间连续挂“请勿打扰”三天后进屋查看。这样看来，新政策只是缩短了时间，而并非完全改变了性质。拉斯维加斯枪击案太过惨烈，电影都不敢上演的情节让人们心有余悸，估计这件事对酒店行业的震动也非常大，大家都对这件事有点后怕。曼德勒海湾酒店在枪击之前是拉斯维加斯最有名的酒店之一，而枪击案不仅影响了它的经营，还让它惹上一堆官司，数百名受害者们控告它安保不严，没有提前发现枪手的行径，对枪击负有不可推卸的责任。酒店行业并没有关于安保的国家标准，酒店一般也不对顾客的行为负责。但拉斯维加斯枪案太过重大，安保的行业标准很可能从这件事开始设立。那么对其他酒店来说，这样的新政策会让他们损失更多看重隐私的顾客还是会吸引更多需要安全感的顾客呢？酒店是不是只顾自己“不想惹上类似的麻烦”而将顾客的感受之置于不顾？同时保证安全和隐私从来都是一个两难的困境。在笔者看来，在如今的社会安全环境下，在不严重侵犯隐私的前提下合理的提升安保是会让人感到安心的，当然，再严密的安保也不能保证危险不会发生，但至少，在我们心理能够接受的范围内，做一些让步是无可厚非的，因为这些措施最终保护的是我们自己。希望这个以顾客隐私换来的措施不仅仅是增加顾客的安全感，更能起到实实在在的作用。拉斯维加斯枪击发生后，纽约警方曾表示会对酒店员工进行培训，教他们识别枪支以及可疑的人等。在接连不断发生重大枪案之后，不只是酒店，所有人流密集的公共场合都应该在不侵犯人们隐私的前提下，提高防范措施，尽最大可能预防悲剧的发生。(转载请注明美国中文网)</w:t>
      </w:r>
    </w:p>
    <w:p>
      <w:r>
        <w:rPr>
          <w:b/>
        </w:rPr>
        <w:t>AG_J11</w:t>
        <w:br/>
      </w:r>
    </w:p>
    <w:p>
      <w:r>
        <w:t>点击上方"美国中文网"↑订阅本微信推广平台◆ ◆ ◆ ◆WELL GO USA，2018献上欢喜嘉年华，电影《妖铃铃-GOLD BUSTER》，本片由影后吴君如首部自导自演，陈可辛监制，沈腾，岳云鹏，张译，PAPI酱，吴镇宇，方中信，焦俊艳，潘斌龙，阿如那，许君聪，李亦航，加入演出行列，已定于2018年1月5日 全美同步贺岁档 爆笑上映。◆ ◆ ◆ ◆继《七月与安生》、《喜欢你》后，《妖铃铃-GOLD BUSTER》成为陈可辛监制品牌的又一部作品。纵观陈可辛北上的“履历”，从《亲爱的》到《中国合伙人》，陈可辛无疑已成为香港导演北上的代表人物，而近一年来的两部监制作品，更是票房、口碑、奖项全面开花。因此，“陈可辛监制”已成为一部电影的“质检保障”。《妖铃铃》吴君如领衔众笑星演绎“什么叫恐怖”《妖铃铃》终极预告 吴君如沈腾集体装神弄鬼除了“金牌监制”，《妖铃铃-GOLD BUSTER》还曝光了开心麻花的加盟。开心麻花近年已成功推出《夏洛特烦恼》、《驴得水》、《羞羞的铁拳》三部喜剧电影，成为内地喜剧的第一品牌。开心麻花此番与陈可辛的联手，增添了《妖铃铃》的喜剧品质。卡司强、制作大、预告有新意，主创们全员到齐，简直就是给其他电影一次完美施压，强大到让其它影片窒息，不给活路，一点不夸张，不信的话，在上映的时候可以去电影院观影，保证让你开怀大笑。在很多观众心中，她无厘头的表演风格和不惧扮丑的个性脸，颇有“女版周星驰”的味道。但实际上，就院长观察，吴君如和周星驰最像的地方应该是自我介绍：“我，是一个演员。” 说吴君如是“大笑姑婆”，没错。但她的表演远不止于让人笑——《古惑仔之洪兴十三妹》里有型又有料的表演，让她成功拿下香港金像奖影后。4年后的《金鸡》，又让她夺下金马后冠。还有《岁月神偷》《爱君如梦》《朱丽叶与梁山伯》……无论是大鸣大放的搞笑，还是真切自然的催泪，吴君如的表演都让人觉得十分接地气。《妖铃铃》开年转运神曲《天灵灵》 马丽吴君如联手发大招电影《妖铃铃-GOLD BUSTER》由吴君如首次执导，作为喜剧演员，吴君如是香港喜剧的代表人物，是香港地区1985-2005年最高票房女演员，更凭借《古惑仔情义篇之洪兴十三妹》和《金鸡》分别荣膺金像奖和金马奖最佳女演员。其中，吴君如、沈腾、岳云鹏的喜剧领衔阵容最引人期待。三人都可称之为华语喜剧的代表人物，吴君如是香港一代喜剧天后，其无厘头的喜剧风格也获称“女版周星驰”，而其主演的喜剧电影 《家有喜事》、《星星同学会》、《古惑仔之洪兴十三妹》以及《金鸡》系列等更是成为一代喜剧教科书。除此之外，吴君如更是多次获得金像奖、金马奖最佳女主角殊荣，而其在市场上取得的成绩更是让她荣膺“1985-2005年香港20年票房最高女演员”，可谓取得了品质与市场的双重认证。而近年来，吴君如有北上试水之势，先后在《捉妖记》、《煎饼侠》等喜剧电影中有惊鸿一瞥的喜剧出演。沈腾则是当下最热喜剧品牌开心麻花的喜剧担当，从《夏洛特烦恼》到十一档期间票房绝对领跑的《羞羞的铁拳》，沈腾已然得到了观众评价和市场的双重认可，成为喜剧类型片中的“一剂猛料“。而岳云鹏，则是“一见你就笑”的国民笑星，从早期通过相声被大家认知，到如今霸占全荧幕，岳云鹏一张口就让观众“忍俊不禁“的喜剧风格已自成一派，笑傲喜剧江湖。此外， 电影《妖铃铃-GOLD BUSTER》发布的“什么鬼预告“还曝光了超强喜剧全阵容。除自导自演的喜剧天后吴君如外，还汇集了开心麻花喜剧担当沈腾、国民笑星岳云鹏、演技派老戏骨张译、搞笑短视频女王papi、实力龙虎兄弟吴镇宇、方中信，黑马小花焦俊艳、资深喜剧人潘斌龙以及新秀喜剧人阿如那和许君聪。吴君如、沈腾、岳云鹏三人领衔的《妖铃铃-GOLD BUSTER》可谓是汇集南北喜剧精华，组成了华语最“喜”阵容，首次担任导演的吴君如在喜剧类型探索上的野心可见一斑。这样的组合，也让《妖妖铃》在今年的贺岁战局中，占据了“笑”不可挡的绝对优势。PAPI银幕首秀初露真容 “蘑菇头”新奇抢眼:同样在这版预告片中曝光的还有众星新奇夸张的造型。主演吴君如饰演的铃姐穿金配剑，霸气外露，沈腾则一改邋遢造型，在《妖妖铃-GOLD BUSTER》中呈现了最光鲜的绅士礼服装，岳云鹏变身“小鲜肉吸血鬼”，招招致笑，一句“阿姨，要不您猜一猜呢”已成爆笑台词金句。演技派张译的这次喜剧表现时，作为导演的吴君如连连夸赞“他疯起来比谁都可怕！”，更是让人期待“老干部”张译在这部电影中前所未见的喜剧表现。◆ ◆ ◆ ◆集合了喜剧、恐怖、动作等多重元素的《妖铃铃-GOLD BUSTER》将于2018年1月5日全美爆笑开启贺岁档，敬请期待！Coming Soon！◆ ◆ ◆ ◆美国中文网粉丝福利如果你觉得这篇文章到这里就结束了，那你就错了，没错！下面就是我们最重要的环节，送票！关注美国中文网官方微信，转发本篇文章并在文章下面留言，就有机会获得《妖铃铃-GOLD BUSTER》免费电影票一对（可供两人观看，并仅限以下院线所在区域，如果不在以下范围，也可以给我们微信留言，帮亲朋好友赢得电影票哦！此票只适用于周一到周四，周五和周末及节假日并不适用），还不快快给我们留言！全北美《妖铃铃-GOLD BUSTER》院线详情:http://www.wellgousa.com/theatrical/goldbuster-yao-ling-ling戏院持续增加中！请扫码微信二维码 关注WELL GO USA微信服务号点阅读原文/Read more 查看更多：《妖铃铃-GOLD BUSTER》宣传片(转载请注明美国中文网)</w:t>
      </w:r>
    </w:p>
    <w:p>
      <w:r>
        <w:rPr>
          <w:b/>
        </w:rPr>
        <w:t>AG_J9</w:t>
        <w:br/>
      </w:r>
    </w:p>
    <w:p>
      <w:r>
        <w:t>"提示：点击上方"美国中文网"↑订阅本微信推广平台在美国漂了很多年，看到华人面孔或听到中文，总还是有些亲切感。不过作为重庆人，家乡的味道说实话是太少。哪怕是在纽约这样的大城市，有火锅也有小面，但离开了那个地方，吃起来总少了点味道；虽然有人说纽约重庆都是不夜城，夜景挺像，但重庆房子沿着山建，晚上灯光也围着山绕，和其他地方终归是不一样；还有从小说到大的重庆“言子儿”，也没多少机会施展了。重庆洪崖洞夜景没想到今年的跨年夜，纽约竟然会出现可能是我在美国以来见过的最浓的“重庆味儿”——今天傍晚在新年倒计时庆典里，重庆的“铜梁龙”将作为活动的一部分，舞到纽约时报广场上。每年最后一天都有上百万人来时报广场顶着严寒跨年，还有数十亿人等着这颗水晶球降落，一起延续这个1907年就开始的传统。作为纽约人，我每年最爱的温馨时刻之一就是跨年，而最受关注的跨年盛典今年竟来了家乡人，一个在纽约的重庆人，又觉得多了一层惊喜。12月30日，时报广场水晶球刚刚完成点灯彩排。如今中国文化受关注了，不少美国人也都知道中国人有喜庆事儿的时候喜欢舞龙舞狮，却少有人知道重庆铜梁的舞龙习俗。这次重庆市旅游局率队带来美国的表演，就是把像铜梁龙这样的重庆文化，展现在“世界的十字路口”，给全世界看见。铜梁龙舞昨天下午，我们见到了当天午夜刚到纽约的重庆一行人，还专访了重庆市旅游局局长刘旗。重庆这些年发展太快，他口中介绍的重庆，魅力比我这个已经离开好多年的人知道的，更要多得多。重庆市旅游局局长刘旗（左）接受美国中文电视记者俞尧（右）、美国中文电视英文频道记者Sarah Wendt采访。同事Sarah特别想去重庆，趁这机会她问了个问题：第一次去重庆该去哪里玩、哪里吃。刘旗给她推荐了好几样。重庆市旅游局局长刘旗：“我们重庆最著名的有火锅，还有小面，所以去了重庆一定要吃这两样。重庆还是世界温泉之都，冬天就去泡泡温泉。在重庆还可以看国宝大熊猫，可以看山城夜景，看两江游的风光，还有我们的古镇，很多很多的历史文化，在重庆都可以体验到。你要是去了，一定就不想走了。”想去重庆绝对不是Sarah的一句客气话，因为这虽然是个土生土长的美国女孩子，却出奇地爱吃辣，恨不得一日三餐都是辣椒。在我看来她简直太适合去重庆了，重庆一大早满大街当早餐卖的小面，她完全可以无缝适应。为了方便Sarah去重庆旅游，刘旗还当场教她了两句重庆方言，让她走遍山城无阻碍。什么方言这么好用？可以在这篇微信的最后点击“阅读原文”看视频学一学。因为爱吃辣，Sarah还学到了重庆女生很“火辣”、而男的很“耿直”的说法，想要求证这件事。说到这个，刘旗是一脸的自豪。“你刚才说得很对。重庆的男人女人都是很耿直豪爽的。重庆依码头而建，有的是一种码头袍哥文化，仗义、有义气、对人耿直忠诚。以前有句广告词说的就是，‘大山大水不夜城，重情重义重庆人’。”再被问到“那你的性格是什么样”，刘旗更是一口回答“我也是耿直”。不过再说到重庆女性，刘旗更不吝赞美之词，夸得在旁边的我听了，都忍不住觉得傲娇。“重庆女性的风格要是用一句通俗的话来讲，那就是‘上得厅堂，下得厨房，还出得战场’，为了爱的人，也是可以全心全意付出的，这是一种非常难得的魅力。”说回这次带来纽约的铜梁龙舞，刘旗说，大家都知道中国的龙文化，而铜梁就是中国龙乡；铜梁舞龙是竞技型的舞龙，有很多高难度动作，舞龙的都是专业运动员；而且，由于时报广场舞台特殊，今天这场舞龙秀还是特地为了这次节目定制的，连道具龙都第一次装上了专门研制的感应光源，从9月就开始筹备，在今晚呈现出重庆龙乡、重庆龙文化的风貌。“旅游和文化不分家。我们知道美国游客特别喜欢文化，选择旅游景点的时候，也喜欢选有文化底蕴的地方。所以我们专门准备了这场节目，目的也是为了让美国的朋友了解我们重庆的文化，到重庆去旅游。”铜梁龙舞是中国首批国家级非物质文化遗产，起于隋唐，盛于明清，是一种祈求平安和丰收的传统民俗，也是如今集民间舞蹈、音乐、美术、手工艺品为一体的舞蹈艺术形式。铜梁龙是“中华第一龙”，今晚在纽约表演的铜梁竞技舞龙队，也是中国龙狮运动协会唯一授权的“中国国家舞龙队”。10月份，纽约和重庆刚刚开通了直航，有了这个便利，这次重庆一行人来，更是加大了推介旅游的力度。昨天的推介会上，美国和重庆的旅游业商家就签了22个合约，开展合作，把更多人带去重庆。“山水之都·美丽重庆”2017中国·重庆全球推广（纽约）旅游推介会中国驻纽约总领馆文化参赞李立言：重庆作为中国的历史文化名城，到美国来介绍他们的旅游文化资源，这对美国民众去中国旅游、了解重庆的山水和历史文化都很有帮助。纽约市议员顾雅明：重庆是一座很有历史很有文化的大城市，可能比纽约市更大。希望纽约的华人也好、美国人也好，有机会去重庆看看。Toni Lanotte-Day纽约州旅游业者我去过重庆，还坐过两江游的游轮。这座城市非常非常可爱，人也非常好。有一次我遇到一群在庆祝节日的人，我和他们一起唱歌跳舞，虽然互相语言不通，但感受是相通的。11月份我们在贵阳的时候，了解到重庆到贵阳之间有了高铁，现在我们就在组织旅行团去中国，到贵阳和重庆两个地方旅游。虽然好多景点我自己也还没去过，不过在我这个重庆人眼里，重庆的魅力也远不只是这些景点而已。走走山路步道或是洪崖洞，看这座城市依山建起的格局；坐坐轻轨，感受让很多人跌破眼镜的“路从楼里过”；或是就在嘉陵江边逛逛，吹着江风吃饭泡酒吧，这些都是我怀念的事情。虽然说起故乡难免自夸，但这座城市，我也是诚心诚意地想要推荐给你。轻轨从居民楼里穿过几个小时后，我也会守着今年时报广场的跨年节目，看看我自己也从来没亲眼见过的重庆铜梁龙。美国中文电视、美国中文网将第一时间为您带来跨年盛况，请随时关注美国中文网网站，和美国中文电视手机APP。点阅读原文/Read more 重庆旅游文化亮相美国 值得你去“耍”的理由这么多(转载请注明美国中文网)</w:t>
      </w:r>
    </w:p>
    <w:p>
      <w:r>
        <w:rPr>
          <w:b/>
        </w:rPr>
        <w:t>AG_J8</w:t>
        <w:br/>
      </w:r>
    </w:p>
    <w:p>
      <w:r>
        <w:t>"提示：点击上方"美国中文网"↑订阅本微信推广平台在川普签署税改法案之后，不少房地产业者就估计明年全美房屋销售可能受到冲击，原因是中产阶级的税收优惠因税改减少，并且还有房价以及利率上涨的因素。还有不少权威分析机构分析，税改法案通过可能使纽约、加州、新泽西等州的部分高收入家庭社区房价下滑10%或以上。这对希望在高收入社区或较好学区购房的中等收入家庭来说或许是一个好消息。而对于低收入家庭，华盛顿特区联邦法院法官Beryl A. Howell近日针对联邦住房与城市发展部(The U.S. Department of Housing and Urban Development，HUD)的一项裁决，也让他们将来有可能住进更好的社区。华盛顿特区联邦法院法官 Beryl A. Howell2016年夏天，当时的奥巴马政府出台了一项Small Area Fair Market Rents“小区域公平市场租赁规则”。该规则要求从2018年1月1日起，在全美23个大都市地区执行，目的是让使用“住房选择优惠券项目”的低收入家庭也能住进学区较好、犯罪率较低的社区。 “住房选择优惠券项目”俗称Section 8，为全美220万个家庭500多万人提供“联邦优惠券”，通过向房东每月支付一定数额的资金来弥补低收入房客无法承担的租金。这就是所谓的公平市场租赁（Fair Market Rent）。具体来说，拥有“优惠券”的租客将收入的最多30%用于支付租金，租金剩余部分由政府补贴。政府补贴的上限不超过该城市同等大小住宅前60%的租金水平。如果超过，优惠券使用者通常必须搬到一个租金符合该数值的区域居住。可以想象，这在一定程度上就产生了“穷人扎堆住‘坏区’”的现象。而HUD在去年推出“小区域公平市场租赁规则”是为了使这些“优惠券”使用方法更加灵活——计算政府补贴上限时，不再和所在地的整个城市租金水平比较，而是改成每个邮区（zip code）。也就是说，在社区较好、房屋均价较贵的邮区，优惠券就更值钱。与此同时，对于住在高贫困率社区的优惠券使用者，该项目还对他们能拿到的补贴金额上限做出限制，以期平衡预算。当然，这一新规的执行也有例外：比如，租金高昂、住房紧张的纽约市，在国会参议员舒默、国会众议员维勒贵丝等的抗议下，就得以豁免执行此规则。前HUD官员说，当时出台该计划目的是让更多的家庭使用“优惠券”，并且使他们有机会居住在高收入的社区。2014年，奥巴马在“贫穷战争”五十周年之际曾说：“在这个国家，以及所有其他国家，一个人所住的地方不应该成为这个人未来命运的决定因素。”住房与城市发展部部长 本·卡森不过在今年10月，住房与城市发展部部长本·卡森表示，在两年内暂停执行该规则。 他说，该部“在更换行政管理人事调动之后，需要更多时间对‘小区域公平市场租赁规则’的花销和收益进行分析。”这遭到了包括全国有色人种协进会（NAACP）等多个民权团体的抗议。他们主张，对于那些支持公平住房的人来说，这是一个非常明确的信息，即川普政府治下的HUD将不像奥巴马政府那样专注于帮助低收入群体实现“住好社区，读好学校”的目标。12月23日，这项政策迎来转机。在奥巴马执政时期被提名为联邦法官的Beryl A. Howell裁定，HUD需按时从明年1月1日起执行该规则。这意味着包括夏洛特、芝加哥、檀香山、佛州棕榈滩、坦帕、萨克拉门托等23个大都会地区的低收入家庭在联邦补助下都将有可能入住更好的社区。Howell法官表示，HUD是在故意延迟，该部没有拿出公平合理的理由。Howell法官在裁决书中写道：“这个案例说明，一个政府机构在不遵规范程序的情况下，是不能暂停已经颁布的法规的。暂停或者推迟执行一个实质性的法规，毫无疑问是需要通知公众并要求对此进行评估。然而，HUD并没有这样做。因此，HUD的决定是不合法的。”“小区域公平市场租赁规则”计划在全美23个大都会地区的200多个房屋管理局执行。有专家表示，在这二十多个社区中，有超过20万个家庭在住房位置方面将有更多选择。这对成千上万拥有拥有优惠券的家庭来说是一个新的机会。这是关于选择生活的权利和不被隔离的权利。类似这种公平的住房政策也不会把收入相对较低的家庭限制在贫困地区。有研究已经表明，将低收入家庭搬到收入较高的社区居住，可以给他们的子女带来更好的生活，他们最终更有可能上大学，获得更高的收入，之后有望居住在更好社区里。“小区域公平市场租赁规则”执行区域：·Atlanta-Sandy Springs-Marietta, Ga.·Bergen-Passaic, N.J.·Charlotte-Gastonia-Rock Hill, N.C.-     S.C.·Chicago-Joliet-Naperville, Ill.·Colorado Springs·Fort Lauderdale-Pompano Beach-   Deerfield Beach, Fla.·Fort Worth-Arlington, Tex.·Gary, Ind.·Hartford-West Hartford-East   Hartford, Conn.·Jackson, Miss.·Jacksonville, Fla.·Monmouth-Ocean, N.J.·North Port-Bradenton-Sarasota, Fla.·Palm Bay-Melbourne-Titusville, Fla.·Philadelphia-Camden-Wilmington,   Pa.-N.J.-Del.-Md.·Pittsburgh·Sacramento-ArdenArcade-Roseville,   Calif.·San Antonio-New Braunfels, Tex.·San Diego-Carlsbad-San Marcos,   Calif.·Tampa-St. Petersburg-Clearwater,   Fla.·Urban Honolulu, Hawaii.·Washington-Arlington-Alexandria,   D.C.-Va.-Md.·West Palm Beach-Boca Raton-Delray   Beach, Fla.(转载请注明美国中文网)</w:t>
      </w:r>
    </w:p>
    <w:p>
      <w:r>
        <w:rPr>
          <w:b/>
        </w:rPr>
        <w:t>AG_J14</w:t>
        <w:br/>
      </w:r>
    </w:p>
    <w:p>
      <w:r>
        <w:t>"提示：点击上方"美国中文网"↑订阅本微信推广平台俗话说“酒香不怕巷子深”，法拉盛的40Rd上，隐藏着这么一家店，每天都会大排长龙；从烧腊点心到四菜一汤、麻辣烫在这儿全都能吃到。这家店就是大名鼎鼎的旺角28。本期《亚洲色香味》，我和小克就在旺角里面分头行动，来探索这个小小型的美食广场到底有哪些馋人的美味。旺角28Corner 28地址：135-24 40 Rd, Flushing, NY 11354电话：(718) 886-6628营业时间：6am-10pm现在的旺角28已经成为一个小小型美食广场，南北风味一应俱全旺角烧腊一走进旺角，烧腊的香味就一股脑儿地往鼻子里钻。这儿就是我的第一站！旺角的广式 烧腊在法拉盛是出了名的味美、种类多又便宜，每天都会大排长龙。豉油鸡，蜜汁叉烧，化皮乳猪，烧鸭等等琳琅满目地挂在透明的橱窗里，点上之后师傅就会现切现剁给你。 他们家的化皮烤乳猪是party上最受欢迎的菜式。烤乳猪也是最考验烧腊店实力的菜式之一。一只乳猪要经过腌制、烫皮、上糖浆、风干等多种过程，再烤制一个多小时，做起来复杂得很。不仅要皮酥肉嫩，外形上颜色要均匀才算得上成功。他们家的乳猪现切一片下来，皮脆的嘎嘣响，里面的肉充满了汁水，有一种入口即化的嫩和多汁。如果乳猪一整只量太大，不如吃吃火肉。皮比乳猪皮要更厚些，但也是极脆。肉腩夹着些肥，吃上去口感好、却不会腻味。关键是肉腩部位还很入味，看着白白的却不失滋味。旺角的烧腊是出了名的实惠经济又好吃，任何烧腊买满12块就能送半磅叉烧，超过24块就送一磅叉烧，绝对是个好bargain。 点心如果想吃广式点心又没时间去喝早茶，旺角的点心摊绝对是个好选择。凤爪、虾饺、西洋菜饺、杂菜饺、珍珠糯米鸡、肠粉……几乎早茶店里的精华都能在这里找到、味道也绝对不逊色于店里的早茶。尤其是虾饺，馅很饱满，虾也鲜甜的很。点心买够三块钱，还能送一份豆浆。别看是送的，豆浆做得也很醇香浓郁，每次我都会把一碗都喝光。 顺家麻辣烫除了南方风味的点心烧腊，北方的麻辣烫啦土豆粉啦，也能在旺角找到。在旺角，有一家叫顺家麻辣烫的店，在法拉盛的吃货圈里也是小有名气。他们家的麻辣烫和酸辣粉非常特别，和普通吃到的川味比起来，区别很大。 麻辣烫的牛肉是提前腌制过的，不仅嫩，还特别的入味。关键是他们的麻辣烫是带着些酱香风味的，汤汁都要比川味的浓稠不少。酸辣粉我非常的喜爱。粉条用了米粉做，口感更爽滑。汤底带着酸，辣味倒是不太重。一大勺花生末绝对是神来之笔，让酸辣粉的每一口都有着坚果的油香。他们家还有些炸串小吃，配上自制的调味粉，香辣可口。 四菜一汤四菜一汤是附近很多工薪族的午餐选择，品种多达一百多种，还会按照时令调整。因为味道好，不少party宴会，都会请他们来做catering。瞧瞧这热气腾腾窗口，闻着就让人有食欲别看是盒饭，味道都是不熟单独的炒菜的。京都排骨、炭烧牛仔骨、还有菠萝古老肉，都是我的最爱关键是一份$5.75，还会免费送一瓶矿泉水。有没有捡了个大便宜的感觉？ 在旺角吃上一圈，感觉天南地北的美味都被我们用最实惠的方式品尝过了。即便是在美食济济、竞争激烈的法拉盛，旺角28凭借着种类多、方便快捷、价格亲民、食物美味的特色，让食客们趋之若鹜。来个快速吃个午餐、晚餐也好，请客打包菜式也罢，在旺角，总能找到你想要的东西。旺角28Corner 28地址：135-24 40 Rd, Flushing, NY 11354电话：(718) 886-6628营业时间：6am-10pm (转载请注明美国中文网)</w:t>
      </w:r>
    </w:p>
    <w:p>
      <w:r>
        <w:rPr>
          <w:b/>
        </w:rPr>
        <w:t>AG_J10</w:t>
        <w:br/>
      </w:r>
    </w:p>
    <w:p>
      <w:r>
        <w:t>"提示：点击上方"美国中文网"↑订阅本微信推广平台一转眼，2017年已近尾声。制作《HELLO纽约客》的一年时间里我常说自己过的是“周历”——一周两期的排片使我们的岁月并不以365天或12个月计算。对于我们来说2017年就是52个星期， 104条片子。 今天发完今年的最后一期，心中泛起一丝小确信：在这个资讯爆炸，信息多元的时代，还是有很多人愿意花时间看我们一条条的故事，读我们一段段的文字；尤其是今年夏天推出的《HELLO爬藤少年》系列以及今冬刚刚推出的《HELLO小天才》系列， 都让我们感到教育问题一直是观众关注的焦点，也将是我们节目未来一年的着力点。 今天就为你盘点2017年《HELLO纽约客》的十大人物。第十名：薄克雷上榜理由：同时收到哈佛、耶鲁、哥大以及茱莉亚音乐学院录取通知书2017总统奖艺术类得主攻读哈佛和新英格兰音乐学院双学位2013美国青少年才艺大赛西洋乐器组金奖“舞台上的他双眸紧闭、镇静自若；台下的他好动调皮、一刻都不闲着。这个有时西装笔挺，有时自在随性的少年就是薄克雷。”这是美国青少年才艺大赛导演对薄克雷留下的第一印象。当时薄克雷还是个懵懂少年：第一次登上舞台，第一次电视直播，第一次就捧起了乐器组第一的奖杯。今年8月份我和薄克雷母亲的采访约在他家。与薄克雷母亲一个下午的对话，让我对这位“黑白键上的少年”充满敬佩。 薄克雷的父母在他还小时就决定分开生活。薄克雷被母亲带大。由于自小对很多食物就有严重过敏，所以从饮食起居到日常生活，母亲都需要给薄克雷格外的关注。在学习钢琴之初，薄克雷的悟性就被老师发掘。然而在进阶阶段，薄克雷由于缺乏艰苦练习，突然被老师“劝退”。薄克雷的妈妈回忆说当时老师认为薄克雷如果尽全力也就只能达到这个水平，那就没有必要再继续练习了。这件事对薄克雷打击很大，他当晚一句话没说，反而更加努力地练琴。一周之后，老师果然对他另眼相看；而他也从此走上了钢琴的快速进阶轨道。 薄克雷的父亲在他申请大学那年突然去世。他的妈妈说当时薄克雷正在参加一个重要表演，本来想劝说薄克雷放弃。然而逆境成长，不断历练地薄克雷面对人生的重大挫折，反而选择——不放弃。他坚持到所有演出的结束，并在当年成功申请到多所常青藤名校。 成功语录：逆风，只会让我飞得更高。第九名：张孙杰夫上榜理由：获得哥伦比亚大学通知书获得美国自然历史博物馆实习机会今年最艰苦的采访经历可能就是这一次了。7月4号我和张孙杰夫约在纽约的Jamaica Bay。那里有一个国家公园，每年这个时候张孙杰夫都会利用暑假时间到那里观察他最热爱的动物——鸟。那天已是盛夏，天气格外炎热，然而更难熬的是那里的蚊虫。我当天没有心理准备，穿个吊带连衣裙就去了，结果被咬得浑身包。而就是这个经历，让我更加佩服张孙杰夫坚持看鸟的毅力和他对大自然的探索热情。 他说去年他参加了美国自然历史博物馆的实习项目，专门在那里负责观察和分类鸟类。在他写给哥大的自我介绍中，张孙杰夫表达了对自然科学的无限热爱，以及渴望探索自然的热情。最终他凭借过硬的成绩和独特的兴趣爱好，爬藤成功。 成功语录：看鸟也能上哥大第八名：金子涵上榜理由：2017美国青少年才艺大赛主持人2013美国青少年才艺大赛舞蹈组金奖2016美拍舞蹈达人组银奖金子涵从14岁起开始参加美国青少年才艺大赛，从最初的古典舞，到哈韩风格的劲歌热舞，再到川剧变脸。子涵的每一次大胆尝试都让她登上更大的舞台。与同龄的其他孩子不一样，子涵很小就立志走艺术的道路，这也让她比同龄人承受更大的压力。从2015年开始金子涵在美拍上上传自己的舞蹈视频，目前已经累积了60多万粉丝。获得巨大关注的同时，她也面临很多非议。面对网络上的评论，她说虽然刚开始有过短暂的不开心，但时间久了，这些评论反而更加坚定了她继续走艺术这条路的决心。热爱舞台的她今年还为美国青少年才艺大赛担当主持人。面对后起之秀，她像姐姐一样鼓励和引导小选手，也让我们看到她除了舞蹈之外的另一面。在新的一年里，我们也祝愿她再创佳绩。成功语录：我的成功不靠脸。第七名：Bree Zhang上榜理由：2017美国青少年才艺大赛中国乐器组金奖2014普林斯顿国际中国音乐节独奏第一2013香港国际古筝大赛银奖Bree给我的最深印象就是她和母亲一起合奏的古筝表演——《瑶族舞曲》。与许多其他家庭不同，Bree和她的母亲一起学习乐器，一起参加表演，一起享受成长的快乐。每一个孩子在幼年时都需要父母最大的关注和爱，而随着年龄的增长，羽翼渐丰的孩子逐渐走出家庭，与父母的联结也会发生改变；这时恰恰需要孩子拉着父母一起成长。Bree与母亲的关系就是这种互相激励，共同成长的典范。成功语录：与母亲一起成长。第六名：尹渭博上榜理由：2017总统奖科学类得主获斯坦福、麻省理工大学录取以及杜克大学全额奖学金今年再度荣获戴维森奖学金尹渭博在许多人眼中可以说是一名标准的高材生。去年他发明了一种动脉粥样硬化自测膜片，让病人可以自己检查病症。今年他因为在生物科学领域出色的科研能力获得总统奖，并收到多所名校伸出的橄榄枝。最终尹渭博选择斯坦福开始人生新篇章。今夏我走进他的家，对他的爸爸和他进行隔离式专访，想看看他们对成功有着什么别样的解读。在这个采访中我收获精彩无数。首先问到他们父子成功的关键因素是什么。父亲给到我的答案是坚持，而尹渭博提到的关键词却是好奇心。在他看来一切成功源于他对周遭事物无限的好奇和向往。第一次解密码锁，第一次翻开父亲关于编程的书，写下人生的第一个程序。人生于他就是一次次新的探索。他说目前他最敬佩的人就是电动汽车特斯拉公司的掌门人马斯克；原因就是马斯克总是探索未知领域，虽然有时会说出让人大跌眼镜的话，但总体来说他对未来的无限向往也让年轻的尹渭博想要在加州开启新生活。成功语录：好奇心是驱使我成功的动力。第五名：喻俐雅上榜理由：代表哥大博士毕业生发言曾在德国外交关系委员会工作凭借短篇小说《红灯笼》获得德国文学奖从剑桥到哥大，她没花过家里一分钱。头脑学、政治学、哲学，她跨学科跨出新高度。德、英、中、法四种语言，她通通掌握。辗转于德国、英国、美国，她却说她的根其实在中国。她就是喻俐雅，2017年哥大博士生毕业典礼中的学生代表发言人。哥伦比亚大学是美国“常春藤”盟校之一，是世界上最具声望的高等学府之一。喻俐雅的父亲早年留学德国，于是喻俐雅两岁时也跟去了德国，并在德国度过童年时光。2005年喻俐雅选择到英国剑桥留学，在那里完成了本科学业。2009年喻俐雅的简历上又增添一笔：哥伦比亚大学政治哲学专业在读博士。不久年仅23岁的她又被选为美国常春藤名校理事会中唯一的学生理事。出生在中国，童年在德国，少年时期回归故里，从青年时持续至今的留学经历，都让喻俐雅深刻地感到，她的根深植中国，然而她的枝叶将伸展向全世界。谈到在德国和美国学习生活经历的对比时，喻俐雅说在德国踏入名校未必能保证一个“外国人”融入主流社会，无论你是二代还是三代移民，依旧可能被当做“外国人”来看待。然而在美国，7年学习经历让她感到，这里的社会流动性更大，对不同族裔的态度也更加宽容。她希望能有一天打破德国的阶层固化，以及对不同族裔的固有观念，这是她研究政治哲学的初衷，也是她希望参与与改变的。成功语录：我要当下一个赵小兰。第四名：林文迪上榜理由：今年在麦迪逊广场花园为NBA球赛演唱国歌2015美国青少年才艺大赛歌唱组银奖2014美国青少年才艺大赛舞蹈组银奖18岁的林文迪参加过两次美国青少年才艺大赛，她用美妙的舞姿和悠扬的歌声曾经征服了不少才艺大赛评委和观众的心。今年她登上麦迪逊花园广场，在NBA赛场上唱美国国歌。我从才艺大赛开始就对她印象深刻，当时就觉得这个小姑娘不怯场，而且有场面越大，英姿越爽的风采。这次在麦迪逊广场花园，我再次被她绝妙的嗓音所征服。对她的采访是在她正式比赛前一周进行的。当时她正偶然风寒，嗓音受到影响；害怕发挥失常，她每天坚持喝胖大海，加紧治疗的同时也不拉下到声乐老师那上课。最终她的表现不辜负所有人的期望。成功语录：心有多大舞台有多大。第三名：张越楚 上榜理由：入选2018年全美花滑锦标赛青少年组十二强2017年10月北大西洋花滑选拔赛亚军2017年2月纽约冬季运动会女子单人滑青少年组冠军2015年4月南康州公开赛女子单人滑青少年组冠军张越楚4岁开始接触滑冰这项运动。刚开始的动机非常简单，就是为了和爸爸一起在冰上玩耍；因此就像很多美国孩子一样，无论是她自己还是父母，都没有太把这项玩乐当回事。7岁时越楚仅用3个月时间就学会了一周半跳跃，让当时的教练非常惊讶，并开始让家里考虑进行更加专业，强度更大的花滑训练。然而由于越楚刚开始练习时半心半意，她的父亲向她提出：如果不好好练就放弃的提议。这个提议让越楚立即调整心态，进入到全力以赴的训练状态中。也是在进入状态的这一年越楚的成绩突飞猛进。今年成为美东唯一一个进入全美花滑锦标赛的华裔。今天越楚在加州竞逐全美锦标赛获得第五。她与奖牌只有半分的差距。然而体育赛场就是这么残酷，11岁的越楚，祝你在新的一年能在冰上继续展翅飞翔。成功语录：冰雪小公主，目标三周半。第二名：Grace Hu上榜理由：2017总统奖科学类得主获斯坦福大学和麻省理工学院录取通知书获英特尔科学奖Grace是今年制作《HELLO爬藤少年》中的第一位。她来自纽约长岛Jericho，是第53届总统奖得主. 美国总统学者奖是由教育部部长贝特西德沃斯颁发。今年全美共有350万名高中毕业生，然而有资格获此殊荣的仅仅只有5100位，最终获选的更是只有161位。这161名学生都是在学术、艺术或科技领域的佼佼者。Grace Hu获选的研究课题是纳米医疗与癌症细胞的修复，她还凭借这个研究获得了Regeneron科学奖。与她交谈中我感到她是个自学自律的标准好学生。取得如今的成绩在她父母看来，就是一步一个脚印，在学校里跟着老师，在家里父母为她创造宽松舒适的环境，一切既是意料之外，也像情理之中。成功语录：学霸的人生彪悍得不需要理由。第一名：小天才的父母们无论是才华横溢的小朋友，还是爬藤成功的少年，《HELLO纽约客》印象深刻的还是那些在背后默默付出的家长们。因为有他们，才有这些小朋友和大朋友在人生这个大舞台上大放异彩的时刻。所以最后要感谢所有帮助他们走向成功的家长、老师们；以及在电脑前，手机上为他们点赞、打call的网友们。期待在2018年所有人都能收获精彩，再创成功；毕竟看到他们，你还有什么理由甘于平庸呢？而采访他们给《HELLO纽约客》节目组最大的体会就是在美华人对于教育问题的关注。望子成龙，望女成凤，这个华人不变的追求在美国继续保留了下来。我们将在2018年为你介绍更多在美华人培养儿女的成功案例，探索先进的教育模式，让你不再羡慕“别人家的孩子”。2017已即将结束，2018已经近在眼前，《HELLO纽约客》看你的，也看我们的。如果你自认是小天才，毛遂自荐吧。节目组联系方式news@sinovision.net点阅读原文/Read more 查看更多：【Hello 纽约客】系列节目(转载请注明美国中文网)</w:t>
      </w:r>
    </w:p>
    <w:p>
      <w:r>
        <w:rPr>
          <w:b/>
        </w:rPr>
        <w:t>AG_J12</w:t>
        <w:br/>
      </w:r>
    </w:p>
    <w:p>
      <w:r>
        <w:t>"提示：点击上方"美国中文网"↑订阅本微信推广平台2017年已经进入倒计时，这一年，我们为您报道过许多新闻，陪您见证过许多大事，和您一起经历了太多喜怒哀乐。每一年年末，我们都会做这样的特辑，回头看看那些曾让我们感动的、悲伤的、喜悦的、愤怒的、百感交集的瞬间。但每一年做新闻，我们也都有不同的感悟。抱着对新一年的憧憬，也抱着对过去一年的怀念，我们总结出了这些2017年华人关注的大事。今年的这辑回顾，不知您看了，又会是怎样的感受？以上的这些大事，哪些是您关注的呢？如果您对这些事件有什么想法或感受，或是您认为还有哪些事件值得关注，请留言与我们一起讨论。感谢您又一年的陪伴。2018，在路上。图文设计：翁雪 夏琰(转载请注明美国中文网)</w:t>
      </w:r>
    </w:p>
    <w:p>
      <w:r>
        <w:rPr>
          <w:b/>
        </w:rPr>
        <w:t>AG_J15</w:t>
        <w:br/>
      </w:r>
    </w:p>
    <w:p>
      <w:r>
        <w:t>"提示：点击上方"美国中文网"↑订阅本微信推广平台就在几天前，总统川普坐在白宫椭圆形办公室签署了大规模税改法案，获得了自他上任以来的重大胜利。不过，共和党人可能现在有些后悔，因为胜利来的太快以致于总统闲来无事，又开始捯饬他的推特账号了。此时此刻，正在佛罗里达州海湖庄园享受着明媚阳光的川普，看了看远在1600公里之外的纽约的极寒天气，挑了挑眉毛，出于对纽约民众的关心，在他的推特上写下了这段话：“美东地区可能会迎来有记录以来最为寒冷的跨年之夜。也许我们可以对全球变暖稍加利用。因为在防范全球变暖的问题上，美国花费了数万亿元，而其他国家并没有。裹严实点儿吧！” 显然，总统川普并没意识到，“天气”和“气候”是两个概念。距发布这条推文仅过了半天，找不到话题的总统川普再次把矛头瞄准了亚马逊，他在推特上写道：“为什么一年损失数十亿元的美国邮政还对亚马逊和其他公司收取如此少的送货费？这样做让亚马逊越来越富，而美国邮政却日益贫穷。应该对他们提高收费！”这条推文并非无据可依。六月份，一名对冲基金经理曾引用了花旗集团的报告称，美国邮政（USPS）有效地补贴了亚马逊，因为在每一件为亚马逊递送的包裹中，美国邮政平均损失1.456元。不过，亚马逊随后反驳称，负责监督美国邮政的邮政监督管理委员会（Postal Regulatory Commission）一直发现，亚马逊与美国邮政的合同都是有利润的。当然，川普的潜在逻辑是：如果美国邮政对亚马逊涨价，那么就可能走出财务困境。但我认为，一旦美国邮政对亚马逊提高了收费门槛，前者的亏损幅度会更加惨烈。首先作为政府机构，要说美国邮政工作效率慢、服务质量差，绝对没有冤枉它。在我曾经住过的纽约皇后区，经常出现本人还没有收到包裹，系统却显示包裹已经成功送到的情况。 或者明明有人在家，系统却显示因为无人在家，所以错过了包裹递送。另外，更别指望美国邮政的重新送货服务了，根本就不会有人理你。就这样的服务质量，还要对亚马逊涨价？都不知道能从哪借来勇气。第二建议美国邮政对亚马逊涨价，相当于建议对全美消费者涨价。 因为一旦递送成本增加，电商势必会通过提高商品售价而将这部分成本转嫁到消费者头上。买的东西变贵了，但送货服务还是那样，这当然不公平。消费者不满，亚马逊就会不满。这不是逼着亚马逊加快建设自家的快递系统吗？第三就算美国邮政决定要对亚马逊涨价，亚马逊会乖乖就范？这里有一个经典案例可供美国邮政参考。早在2002年下旬，时任亚马逊全球运营高级副总裁的Jeff Wilke（现任亚马逊全球消费者部门CEO），在一场与联合包裹服务公司（UPS）的谈判中取得重大突破。当时，亚马逊与UPS的合同到期需要续签，而UPS却并未打算给当初这家互联网创业公司提供优惠条件。Jeff Wilke当场给身处西雅图的同事下令，关闭与UPS的包裹合作。在短短12小时之内，UPS的包裹从每日上百万件（来自亚马逊）暴跌到12件。那场对峙维持了72小时，最终UPS低头，为亚马逊提供了折扣价格。其实，川普一向喜欢怒怼亚马逊。2017年8月16日，川普发推文称亚马逊严重损害了纳税的零售商，害的许多美国人都失去了工作。  “吓得”亚马逊股价在当天下跌了0.5%。他也曾称亚马逊是“避税大户”，认为CEO 贝佐斯利用其买下的《华盛顿邮报》为亚马逊争取了低税率优惠。此外，川普还在当选总统之前表示，亚马逊可能面对一个重大的反垄断问题。亚马逊掌控了太多太多，如果他当总统了，一定不会让亚马逊日子好过。而在今天，在川普针对亚马逊的最新推文发布之后，亚马逊股价收跌1.4%，美国邮政的竞争对手UPS上涨0.08%，FedEx收涨0.49%。只是目前大家仍没想明白，是什么原因让总统川普在这个美好的周五清晨对亚马逊和美国邮政之间的关系产生了兴趣。事实上，正是凭借其低价策略，目前美国邮政占据着亚马逊约40%的包裹递送业务。我想，为了继续留住亚马逊这一大客户，估计在川普发出这条推特后，美国邮政需要亲自登门向贝佐斯一表忠心：我们不会涨价的，真的不会。(转载请注明美国中文网)</w:t>
      </w:r>
    </w:p>
    <w:p>
      <w:r>
        <w:rPr>
          <w:b/>
        </w:rPr>
        <w:t>AG_J13</w:t>
        <w:br/>
      </w:r>
    </w:p>
    <w:p>
      <w:r>
        <w:t>"提示：点击上方"美国中文网"↑订阅本微信推广平台已是年末，大多数人正准备过节，准备跨年，准备迎来2018。但昨天晚上纽约市一栋居民楼里的一场大火，夺走了12条生命，和他们看到新的一年的机会。图片来源：FDNY“婴儿被困”“处处尖叫”消防员回忆绝望逃命现场发生火灾的是纽约布朗士展望大道上的一栋五层居民楼，大火起于一楼的一栋公寓里。纽约消防局长尼格罗(Daniel Nigro)表示，第一通火警电话是傍晚6点51分打进来的，消防人员3分钟后就赶到了现场，但火势已经迅速蔓延开来，楼道就像一个烟囱，到处是滚滚浓烟。尼格罗回忆说，消防人员们的对讲机里传来各种危急情况：“有婴儿被困在13号公寓里，在三楼。”“逃生通道上有很多人。”......有目击者说，很多人为了逃避飞速乱窜的火焰，纷纷跑到逃生通道上，想要自己爬下楼，其中包括不少孩子。成功逃出大楼的居民也不好过。正值严冬，这几天纽约市即使白天也是零下的温度，华氏20度左右，到晚上就更不用说了。慌忙逃生出来的民众站在寒冷的街头，有的因为时间太紧，甚至只穿了短袖短裤，一边发抖一边惴惴不安地等着有关大火或家人的消息。这栋居民楼没有电梯，一共有29户公寓。到晚上10点，大火已被扑灭，但连夜赶到现场的美国中文网记者到很晚仍看到大量消防车警车，还有消防员在楼内搜查有没有被困居民。由于火势向上蔓延太快，每层楼都有住户丧命，现场惨不忍睹。5人当场就被宣告死亡，还有7人被送往医院后不治身亡。12名死者里有好几个孩子，最小的仅仅1岁，而年龄最大的是一名63岁的老太太。另外还有7名民众和7名消防员在大火中受伤，其中4位民众情况危急。12死十余伤，惨痛的数字让这起大火成为了纽约市25年来最致命的火灾。酿祸原因查明消防局强调：关门！关门！关门！如此大的火灾让人后怕，起火的原因更是令人唏嘘，竟然只是由一名幼童玩火，而他的妈妈又在逃走时犯错造成。消防人员表示，事发前，住在一楼公寓里的一名3岁男孩在厨房炉头上玩火，不慎让火烧起来时，他尖叫起来，引来了他的母亲。此时厨房里已满是浓烟和火焰，这位母亲急匆匆带着儿子和另一个2岁的孩子跑出公寓。但她犯了一个致命的错误：离开时没有关上厨房的大门。毫无遮挡的火焰很快就冲出厨房，从楼梯井向全楼蔓延。今天，美国中文网记者吴丹琪和郭恺楠再次前往现场，看到楼外仍拉着警戒线，消防人员也在这里集结。一位名叫Eunice Reed的女性在大楼附近焦急等待，她对记者表示，自己从小玩到大的朋友就住在楼内，现在还行踪不明，他的父亲也还在找他。不过她乐观表示，消防局说所有死者和生还者都已经确定，所以希望朋友只是在医院里，还没有联系家人。记者在这里遇到了纽约市消防局用火安全教育部门的负责人Anthony Mancuso，他在采访中提到火灾中的母亲犯的错误，尤其强调了这一点。“房子里起火的时候，人们一定要记住在逃走时把门关上，这样火和烟雾才不会很快蔓延。”就在今早，纽约布鲁克林也发生了一起火灾。冬季是火灾高发期，Mancuso也面对我们的镜头，宣导了一系列冬季的用火安全知识。“冬天人们爱用电暖气，使用的时候，一定要注意插头有正确地插在墙上，小心电源板和电源延长线。昨天火灾的起因是小孩在灶台玩火，家长应该小心照管孩子，不要让孩子接触，哪怕只是一根火柴。还有人在冬天的时候会用厨房的炉子取暖，这很危险，还可能造成一氧化碳中毒，要记住厨房灶台只能用于做饭。不管住在哪里，都要先查看逃生通道，知道如果起火了，自己应该从哪里逃命。”大楼安全情况仍在调查中尽管起火原因已查明，但今天早上纽约市长白思豪表示，调查仍在进行中。他说，虽然这是一栋老楼，但任何大楼的所有人和管理公司都有责任确保楼内的基本安全措施到位。消防局长表示，目前还不清楚是否楼内所有的烟雾探测器都能正常工作，几个月前，该楼一层一栋公寓住户曾报告说探测到一氧化碳和烟雾，现在还不知道当时的问题是否已妥善解决，不过可以确保的是，大楼的建筑结构没有问题。而Mancuso也在接受我们采访时对民众呼吁，要定期检查烟雾探测器是否正常工作，定期更换电池；而红十字会有免费发放的烟雾警报器，不用更换电池就可以使用十年，有需要的民众可以前往领取。有关这起火灾的后续报道请继续关注美国中文网。我们为死难者哀悼，新的一年将至，更希望大家能够度过一个平安的2018年。采访拍摄：周阳 吴丹琪 郭恺楠(转载请注明美国中文网)</w:t>
      </w:r>
    </w:p>
    <w:p>
      <w:r>
        <w:rPr>
          <w:b/>
        </w:rPr>
        <w:t>AG_J17</w:t>
        <w:br/>
      </w:r>
    </w:p>
    <w:p>
      <w:r>
        <w:t>"提示：点击上方"美国中文网"↑订阅本微信推广平台说起中国文化，黄底龙纹的“龙袍”总是极具标志性。2010年，范冰冰在戛纳电影节上就凭借一身“龙袍”亮相，成为经典。2015年，美国嘻哈音乐小天后Rihanna身穿黄色长袍亮相Met Gala再次令人惊叹。“龙袍”并不是文娱界专属，在体育界，“黄袍加身”也被寄予了出征吉利的厚望。最近，NBA金州勇士队就用一款黄底龙纹的特制款球衣向中华传统文化致意，提前恭贺新春。当地时间12月27日（星期三），NBA金州勇士队公布了2017-2018赛季的中国新年贺岁版球衣，以向广大在美华裔和中国文化致意。勇士队球员将在春节前后的几场特定比赛中身穿这款战袍出征，将中国文化带向全世界广大球迷。勇士队官方供图勇士队官方供图在这版由耐克公司特制的金州勇士队贺岁球衣上选择黄色作为底色，胸前的logo衬以蓝色并点缀红色，图案则将旧金山最具标志性意义的金门大桥与中国文化中经典的龙图案结合在一起，中国风十足。球衣胸前logo图案上方印有英文字母“The Bay”（湾区），这一方面代表着勇士队的大本营位于旧金山湾区，另一方面，则象征着美国华裔移民的主要聚集地。据勇士队官方通告显示，目前美国亚裔最集中的聚集地中有三个城市位于旧金山湾区，它们分别是奥克兰、旧金山和圣何塞。除了最显眼的胸前logo外，最新版勇士队中国新年贺岁版球衣上还“藏着”不少中国文化的“小秘密”。中华文化向来重视繁荣昌盛，球衣上衣下摆处便绣有英文同义词“prosperity”，作为中国农历新年贺岁版球衣又怎能少得了中文呢，新版球衣的下腰处，便用中文绣着“勇士”二字。勇士队官方供图据勇士队官方通告称，该球队球员将在2018年1月26日首次披上该战服，主场迎战森林狼队，并在随后的8场比赛中身着该版球衣，它们分别是：2月25日主场战雷霆，3月9日主场战马刺，3月30日主场战雄鹿，以及3月1日客场战奇才，3月18日客场站太阳，3月20日客场战马刺，4月1日客场战国王，4月4日客场战雷霆。除了球衣之外，本次NBA金州勇士队还一同上线了中国农历新年贺岁版帽子、卫衣等系列周边，目前这些产品在NBA官网上均有售。勇士队中国新年贺岁版球衣及相关周边产品在NBA官网有售金州勇士队（Golden State Warriors），是一支位于加州奥克兰的NBA篮球队，球队前身为费城勇士队（Philadelphia Warriors），其成立于1946年，是NBA创始球队之一。1962年，球队迁至旧金山湾区，更名为旧金山勇士队（San Francisco Warriors），1971年，球队改名为如今的金州勇士队。1972年，球队离开旧金山，迁至如今球队所在地奥克兰。勇士队近些年表现卓越，自上世界60年代迁至旧金山湾区后就成为所有加州民众的骄傲。由于加州（尤其是北加旧金山湾区一带）华裔众多，勇士队自然也成了全球华人最熟悉的NBA球队之一。作为勇士队球迷，李孟贤在担任旧金山市市长之后对球队大加推广，并极力促进勇士队和华人社区的良好互动。李孟贤积极推广勇士队2008年，金州勇士队首次在中国比赛。2013年，勇士队成为第一批在新浪微博上开设账户的NBA球队之一，并用简体中文创建了一个网站。他们在微博上拥有377万粉丝，这超过了所有其他NBA球队。相关调查显示，随着库里加盟并代领全队夺冠，勇士队力压湖人队成为最受中国球迷喜爱的NBA球队。为了回馈中国球迷的喜爱，也是为了向哺育了勇士队的旧金山湾区致敬，勇士队在2015年1月份首次推出中国农历新年贺岁版特制队服，并在2016年1月份首次身穿贺岁版队服参加比赛。勇士队首款中国文化队服李孟贤（左三）和中国驻旧金山总领事罗林泉（右三）在勇士队比赛现场李孟贤出席勇士队中国新春贺岁球衣节目活动今年是勇士队推出的第四代具有中国文化元素的特制队服，相比于2015年推出的第一款，新款特制队服明显升级，该队服选用的是中国文化中内涵丰富的黄色，并首次使用了中华图腾龙的纹饰，且球队球员将为穿着特别款队服打9场比赛，正像勇士队首席营销官Chip Bowers所言，今年是“中国传统年”，他们也想展示整个中国文化。勇士队首席营销官Chip Bowers接受美国中文网采访美国中文网官子俊摄我们和耐克从两年前开始就合作设计以中华文化为主题的球衣，新出的这个已经是第四代了，湾区的华裔人口比例很大，中华文化已经是当地社区不可或缺的一部分，我们很高兴能够做一些反映湾区中华传统文化的事情，并感谢华裔社区对我们球队的支持，同时也想向中国本土的人们显示我们对华裔的尊重。过去的中国球衣会带有每年生肖的图案，但今年我们想展示可以代表整个中国文化的东西，这就是龙。扎扎·帕楚里亚（Zaza Pachulia）接受美国中文网采访美国中文网官子俊摄我去年比赛时就穿了以中华文化为主题的球衣，而我也在社交媒体上看到了今年新出的球衣，觉得颜色和设计都很酷，通过这种方式庆祝其它文化的新年让我感到很兴奋，能够加深我对当地华裔和中华文化的了解。看来勇士队球员们已经迫不及待跃跃欲试，不知道“龙袍加身”的勇士队在新赛季会不会有不俗的表现呢？(转载请注明美国中文网)</w:t>
      </w:r>
    </w:p>
    <w:p>
      <w:r>
        <w:rPr>
          <w:b/>
        </w:rPr>
        <w:t>AG_J16</w:t>
        <w:br/>
      </w:r>
    </w:p>
    <w:p>
      <w:r>
        <w:t>"提示：点击上方"美国中文网"↑订阅本微信推广平台2017年平安夜当天，在纽约曼哈顿华埠，位于布隆街（Broome Street）303号的一栋公寓楼的外墙上，赫然出现一幅巨型的、让人羞涩万分的、不可描述的涂鸦作品。图：极具视觉震撼效果的涂鸦作品。图：涂鸦作品下方有作者——瑞典女性涂鸦艺术家Carolina Falkholt的社交媒体账户信息。图：作者Carolina Falkholt本人。图：作者于12月24日平安夜当天绘制该涂鸦。动图：作者还专门租用了大型升降机进行作业。图：作者本人在其Instagram上发布了这幅涂鸦作品，并配以文字“NO TIME FOR BALL$$”。作者Carolina Falkholt：当我在绘制这幅涂鸦作品时，可以从背后听到人们的欢声笑语，看到他们笑逐颜开。涂鸦作品楼下经营了20年洗衣店的何老板：周日早上10点左右，一名女性涂鸦艺人搭乘一架升降梯，大概花了6个小时的时间完成了涂鸦。这几天这里来了好多游客。图：该涂鸦作品引得路人围观。动图：还有“网红”进行现场直播惊呼：“布隆街有个巨大的分色阳具涂鸦！竟然有4层楼高！”图：如此“抓人眼球”的涂鸦作品却仅上线4天，就被强制“下架”了。涂鸦作品出现后的第三天，也就是12月26日，其所在的布隆街303号公寓楼的房东Sassan “Sami” Mahfar发现了这幅“惊世骇俗”的作品的存在，气急败坏地向所属辖区的纽约市警五分局报了案。原来，该作者并未事先得到房东的同意就私自进行了创作，按照纽约的法律，这可是刑事损毁罪（Criminal Mischief）。不过，这已经不是这位涂鸦作者第一次犯事了。根据警方的记录，Carolina Falkholt已经因为同一个原因被逮捕多次，不知是否想以此种方式博出位。图：作者本人在其Instagram上发布了一张“嫌犯照”。图：作者Instagram上有大量“性致盎然”的系列涂鸦作品，旨在宣扬“女权”。不仅房东，何老板也因为忍受不了这充满“性致”的涂鸦作品，向有关部门进行了投诉。何老板：对我们华人来说很不好，这里还有很多小朋友，对他们也不好。图：路过的小朋友指着涂鸦问身边的父母“这是什么”？父母不知该如何解释，只能急匆匆拉着孩子离开这“是非之地”。图：附近的居民路过时都是脚步匆匆、掩面而行。美国中文网记者：您觉得这幅作品怎么样？居民：哎呀！要死掉了！太恐怖了！图：这幅涂鸦还引起了所属选区市议员的注意，特地发表声明谴责作者的行为。纽约市第一选区市议员陈倩雯：街头艺术应该丰富社区生活，而不是搞分裂。这幅涂鸦作品公然轻视社区的居民，应该被立刻移除。纽约并不是没地方供街头艺术家涂鸦，但绝不应该在这里，要知道仅仅一个街区之隔就有一所学校，特别是这个社区还一直在为保护居住环境作斗争。图：12月27日下午，公寓楼房东自掏腰包将涂鸦刷白，虽已很难看出作品原貌，但从白色的油漆轮廓中还是能看出一丝尴尬。但有人也认为这只是一幅涂鸦作品，并没什么大不了的：我觉得这作品很搞笑！人们会把它当作笑话看，然后一笑了之。我觉得就是个玩笑。也有人认为，每天看到这样一幅令人“血脉喷张”的涂鸦很心塞：要是每天起床打开窗户都看到一个巨大的男性生殖器扑面而来，我可能会很烦躁。还有态度模棱两可的：对我来说没什么，但是我知道有很多人不喜欢。可能老一辈的华埠居民会介意，但是年轻一代肯定不会当回事，还会拍照发布到Instagram或者Facebook上。其实纽约的华人社区并非不鼓励涂鸦。早在2015年，下东城发展计划（The Lower East Side Partnership）就联手过纽约市小商业服务局（NYC Department of Small Business Services）推出了“百门计”（100 Gates Project），让来自不同文化背景的街头艺术家精心设计艺术涂鸦，以遮盖商铺卷帘门上原有的杂乱涂鸦，让因涂鸦变得杂乱不堪的商铺门面摇身一变成为创意十足的艺术品。这一计划也获得社区、商家及游客的一致好评，如今已经扩张至曼哈顿哈林区和史丹顿岛。图：下东城“百门计划”。但是，涂鸦毕竟是公共艺术，辐射人群广泛，艺术家在落笔之前，不防设身处地地考虑这么一个问题：当你年幼的女儿指着一个30尺高的粉色男性生殖器问你那是什么时，你该如何作答？(转载请注明美国中文网)</w:t>
      </w:r>
    </w:p>
    <w:p>
      <w:r>
        <w:rPr>
          <w:b/>
        </w:rPr>
        <w:t>AG_J19</w:t>
        <w:br/>
      </w:r>
    </w:p>
    <w:p>
      <w:r>
        <w:t>"提示：点击上方"美国中文网"↑订阅本微信推广平台我是一位新手妈妈，有一个8月大的可爱儿子，和一个极力倡导投资理财的老公。自儿子出生后，我们曾经无组织无纪律的活法也被彻底颠覆了，变成了24小时随时待机状态。然而，你猜怎么着，作为“积极进取”的新手父母，我们怎么可能满足于此呢？所以，我们准备再次挑战极限，带宝宝及我们的父母进行一次出游。目的地：迈阿密。当然，挑战极限是句玩笑话，这次计划出游，主要目的是想锻炼宝宝面对陌生环境的适应能力。由于宝宝从出生到现在所接触的面孔基本都是家人，而随着他长大并开始形成认知，我发现如果有朋友来访或是带他去超市购物，他对陌生面孔逐渐有了抵抗情绪。所以，我希望能通过一次远程旅行带他接触外界，让他获得丰富而新鲜的体验感受。换句话说，就是帮他进行一次对陌生环境的“脱敏”。梦想很美好，但一想到要带着尚未满九个月的儿子出远门，“进取”夫妻的心里依旧犯怵，毕竟是一丁点儿经验都没有啊。不过事实证明，一切的未知都是纸老虎，经过这次闯关，我们全家已经开始期待下一次的美（爆）妙（累）之旅。如果你和我们一样，也是新手爸妈，也想进行一次性价较高的度假/旅游，那么，就请看下去吧。无论是以度假还是旅游为目的的出行，“住”和“行”都是最大的两笔花销。所以，真正的省钱是从预订机票酒店开始的。此次迈阿密之旅，我们全家一共有五人出行，购买便宜的机票显得异常重要。起飞策略一  避免旺季及节假日高峰期出行一个常见的旅行计划误区是在长周末出行，因为尽管长周末多了一天法定假期，但机票价格通常较贵，并不适合一大家子出行。大家可以通过Google Flights查看机票价格走势。我们此行避免了火爆的圣诞假期，选择了12月16日至21日从纽约到迈阿密的往返机票，人均票价90元，一家五口的全部机票费用仅为645元。策略二  选择廉价航空及小型机场“进取”夫妻对旅游的价值观是：在交通上尽力省钱，在住宿上适当奢侈。机票再贵，也无法提升坐飞机的舒适感，但酒店的好坏却能直接决定出游质量。通过比价，我们此行选择了Frontier廉价航空，机场是位于纽约长岛的长岛麦克阿瑟机场（Long Island MacArthur Airport）。值得注意的是，尽管Frontier票价低廉，但也暗藏收费机关。第一，网上显示的机票仅是“入机费”，而飞机座位基本上都需要另行付费，价格12元-45元（或者9元-30元）不等。最高价位的座位位于飞机前三排，属于延伸座位，也就是可以调整靠背的座位。而其余座位都是固定座位，无法在起飞后向后斜躺。所以，如果你不准备购买延伸座位，那么切记不要选择延伸座位的后一排（第四排），因为这一排座位无法调整椅背，同时一旦前排乘客将椅背后倾，那么你的座位空间将会被压缩。第二，除了随身包（Personal）以外，随身行李（Carry on）和托运行李（Checked）都需要另行付费。随身行李30元一件，托运行李25元一件。我们此行选择托运两件行李，外加每人一个能免费登机的随身包。不过，廉价航空也有弊端，比如飞机延误概率高。我们从纽约出发当日的飞机延误两小时，回程飞机延误半小时。除了首次乘坐Frontier航空以外，我们也是第一次到长岛麦克阿瑟机场（Long Island MacArthur Airport ）登机。共有三家航空公司在这个机场运行，分别是美国航空、西南航空和Frontier航空公司。这是我见过的最小的机场，但也正因为规模小，我觉得非常适合全家老小出行。安检基本不用排队。比起肯尼迪或纽瓦克人流如织的安检队伍，我们当日晚7点左右进入机场安检，基本没有人排队，节约了可观的时间和精力。长岛麦克阿瑟机场内设有一个母婴哺乳室，由于客流量少，哺乳室基本处于空置状态。      另外，迈阿密机场也在数处设有哺乳区，麻雀虽小五脏俱全。包括液体在内的婴儿食物以及泵奶器均可通过安检带上飞机，前者需要单独进行安检扫描。根据运输安全管理局（TSA）的规定，配方奶，母乳及果汁大于3.4盎司或100毫升，可以放入随身行李箱。婴儿车和安全座椅均可带进候机室（在部分机场，安全座椅需与行李一同托运）并放在登机口处，会有工作人员帮忙放进飞机。虽然租车公司提供安全座椅，如Alamo阿拉莫租车公司对安全座椅的收费是每日15元，但考虑到托运安全座椅本身免费，再加上卫生因素，我们选择带上了自己的安全座椅。停车。长岛麦克阿瑟机场针对非当地居民提供三种停车价位，分别是短期/小时停车，长期/日停车，和经济型停车。我们选择了长期停车，每天15.5元，六天税后接近100元。对于家住新泽西的我们来说，这种方式比起乘坐交通工具或打的要实惠许多。对于廉价航空，总有民众表示这些航班存在服务质量差，乱收费等现象。但我认为，在出行前详细查询航空公司的收费规则并适度降低期待值，你的旅行体验并不会很差。机票问题解决了，接下来就是酒店了。酒店的选择与出游目的密切相关。如果是以旅游为目的，那么选择酒店最重要的因素是地理位置和价格。而如果是以度假为目的，那么酒店的舒适度和娱乐设施则更为重要。此次迈阿密度假之行，我们选择了一家位于迈阿密海滩的大型酒店，这样就算全家老小全天呆在酒店也不会觉得无聊。确定好酒店后就进入预订酒店的环节。我们过去的做法是通过Hotwire网站的拍卖方式预订酒店，这种方法是选择指定区域、酒店星级及入住时间，付款后才能得知具体入住的酒店名字。Priceline上也有类似方式。通过这类方式预订到的酒店，价格通常较为便宜。不过，因为带孩子出行，确定性就变得非常重要。所以，我们这次放弃了拍卖酒店的方式，而选择直接预订心仪的酒店。在通过Frontier网站购买了机票后，网站会自动跳出预订酒店的窗口，并提供内部折扣价格，价格通常比酒店官网以及Booking.com等网站更为优惠。而且，你还可以在入住酒店前几天选择取消。（每家酒店提供的取消截止时间不同。）另外，我们在这次迈阿密之行中共住了三家不同的酒店，都为客人免费提供婴儿床，建议提前联系酒店进行预约。也有酒店会对婴儿床征收额外费用。此外，除了飞机和酒店两大花销之外，我想对于新手爸妈而言，带娃出行应该准备哪些用品也是一件头疼的事。鉴于没有经验，此次出行我本着宁多勿少的原则，甚至带上了可折叠洗澡盆。另外还“不可思议”地带上了包括一盒米糊、7袋婴儿辅食、8瓶即食奶粉、两大包纸尿布、奶瓶刷及专用清洗剂在内的各类物品。现在看来，很多准备的物品并没有必要（捂脸）。首先，一切能在当地超市买到的物品尽量到了当地在买。也就是说，根据旅游地选择打包内容。如果是去大都市，例如迈阿密，则可以轻装上阵。若是去大自然等较为偏僻的地方，需要准备齐全。这一次，我带足了婴儿辅食和奶粉，但并没有完全用上。于是，一袋价值1.5元的婴儿辅食被我从纽约背到Key West，再一路背回纽约，实在是“豆腐盘成肉价钱”。其次，从卫生角度出发，可专为宝宝带上一至两张床单，铺在酒店提供的婴儿床上。如果是到热带地区，事先为宝宝准备好防晒用品，比如帽子、防晒霜和墨镜。这类物品在当地超市不一定能随时买到。在妈咪包中随时准备安抚奶嘴和玩具。在乘坐飞机时，专家不建议宝宝在飞机起飞或降落时睡着，而应进行吸允奶嘴或喝奶等动作，甚至是哭闹，以此保护耳膜。降落最后最重要的一点，是一定要带着“团结、谨慎、放松、愉悦”的心情完成你的旅行。在看（忙）风（孩）景（子）的同时，别忘了拿出手机多拍照，记录下每一个瞬间。(转载请注明美国中文网)</w:t>
      </w:r>
    </w:p>
    <w:p>
      <w:r>
        <w:rPr>
          <w:b/>
        </w:rPr>
        <w:t>AG_J18</w:t>
        <w:br/>
      </w:r>
    </w:p>
    <w:p>
      <w:r>
        <w:t>"提示：点击上方"美国中文网"↑订阅本微信推广平台还记得去年11月8日大选日后的第一个清晨，华盛顿街道冷清，广播中不断播放着希拉里的败选演讲，咖啡馆里的人们表情黯淡。如同当天采访的布鲁金斯学会专家卜睿哲所说，华盛顿主流不愿相信选举结果，不想接受让一位看似疯疯癫癫的“政坛局外人”接任总统一职。而作为一名从川普从胜选首日追随报道他至今的记者，我想把眼中一个真实的川普讲给你听。1/20 就职典礼 川普时代开启首日，特派小组寒雨中报道就职典礼。来自全美各地头戴红色帽子的川粉们涌入这座城市，在就职典礼上欢呼呐喊。而典礼外面，随处可见示威的人群。当时的华盛顿，是纠结的，迷茫的。就职典礼后，无论民意如何鼎沸，在美国政体强大的运作机制下，一切还是有条不紊地开展了。斯派塞就在这个风口浪尖上成为了第一位“站出来说话的人”。1/25 初见斯派塞标志性的大脑门，急促的语速，斯派塞犹如一只备战的刺猬，随时处于防备状态。当时的他应该也没有想到，因为自己的鲁莽冲动，在半年后便将发言人宝座拱手相让。简报会前，我抢着给媒体办公室人员递了名片，这也是我第一次面对面接触川普媒体办公室。刻板印象里的共和党，保守冷漠、排斥少数族裔，踏进简报室之前，我忐忑片刻。接过我名片的女生看起来跟我年纪相仿，微笑客气回应。这是一个正在成长的川普媒体团队，除主管之外平均年龄大概20多岁，资历不深，勤勤恳恳。于我，这是一种与新政府团队共同成长的参与感。白宫门外，较奥巴马时期搭起了更长的栅栏，记者进入简报室需要从几里之外就经过身份核对，一种难以言喻的防备感。2/16 第一次近距离见到川普新成立的媒体团队，常常发生出其不意的状况——例如川普本人出席记者会的通知，提前半小时才发送到你邮箱。正在驾驶的我一个急刹车，调头开往白宫方向。第一次近距离见到川普本人，一头金发，夸张的手势，应验了我对他的所有想象。“开嘴炮”是川普最擅长的，炮轰媒体一个半小时不带停顿，很难相信这是一位已年近七旬的总统。当时的我，与许多人华盛顿人一样，对这位“政坛新人”持质疑态度，这场记者会更加深了我对他的“敌意”。当时的川普，也许也并不知道该如何以娴熟手段应对媒体。白宫易主，手下的精兵强将也要重新洗牌。对于交通部部长这一要职，川普选择了华裔女性赵小兰。3/29 第一位华裔内阁部长   赵小兰是川普内阁唯一一名华裔部长，加之女性的身份，在政坛中格外亮眼。我们也在交通部五十周年庆典之际对她进行了专访，与她畅谈作为交通部长的工作计划与愿景。在她办公室墙上，挂着四任总统的五幅任命书。她评价川普总统充满好奇心，习惯直接与内阁交流，并鼓励政坛的多样化。川普曾被批评不尊重少数族裔和女性，可是从他任用赵小兰、女性发言人桑德斯和女儿伊万卡身上，我们或许可以瞥见不同的一面。6/8 FBI局长科米听证会 自川普上任以来，几乎霸占了媒体的所有版面，有他的日子就有爆点。“通俄门”成为媒体最喜欢热炒的话题之一，5月份的一个下午，忽然传来了科米解雇的消息。6月8号，我们全程直击科米听证会，一次如现实版纸牌屋般的大事件，可以称之为川普上任以来面临的最大危机。若科米真的给出有力证词，证明川普阻碍FBI的通俄门调查，川普甚至有被弹劾的风险。虽然此次听证会并未证明川普在任何事情上触碰了红线，但不同党派的参议员立场鲜明的提问、科米精准的措辞、各家媒体视角不同的现场报道，都让我们明白，一场3小时的听证会展示给我们的，只是各方想要为人知晓的一面。真正的暗流，是在背后汹涌的。9/5 梦想生的命运急转弯9月5日，随着司法部长塞申斯宣布正式废除DACA计划，川普给予废除DACA计划6个月的缓冲期的消息传来，白宫门口沸腾了。白宫前的抗议天天都有，但这一次却是格外的声势浩大。抗议的人群中不乏各种肤色的人，也有许多“美国土著”挺身而出，支持他们的家人和朋友。废除DACA计划无疑是川普遭人诟病的一大话柄。虽说该计划最终宣告流产，但从这件事上我们可以看到，川普声称自己所维护的“美国人”，实际更倾向于精英阶层的白人。从移民政策、税改的厉害关系中都能看出，川普并不完全是一位劫富济贫的慈善家。10/2 哽咽的桑德斯10月1号深夜，手机屏幕上满满推送的都是拉斯维加斯枪击案的新闻头条。这场被称为“屠杀”的突发事件，震惊了整个美国。对于川普来说，在接下来的黄金24小时内，这是一道“危机处理”的考题。第二天一早，我决定前往白宫简报会，听听发言人怎么说。在当天的简报会上，我第一次看到了哽咽的桑德斯。迅速地，发言人的哽咽成为当天各大媒体的新闻标题，无论这是刻意安排，还是真情流露，桑德斯的表现为川普政府的人情味加了分。但是媒体穷追猛打控枪议题，但桑德斯只字不提，有一种“废话少说”的气势。白宫降半旗致哀上任7个多月，桑德斯用日复一日的简报会证明了她的沉稳自信，果敢明快。在父亲前阿肯色州州长麦克·哈克比（Mike Huckabee）熏陶下，桑德斯从小对在政治的氛围中耳濡目染。在简报会讲台上，面前密密麻麻的麦克风，无论遇到什么棘手问题，从容不迫，沉着冷静。11/8 川普首次访华11月8号，川普搭乘的专机空军一号，缓缓降落在首都国际机场的停机坪上。百米之外的高台上，美国中文电视特派小组的摄影机，完整记录下川普夫妇从专机走出，首次踏上中国土地的历史性一刻，正式展开对华国事访问。与我们一同站在高台上的有十多家媒体，但我们是唯一一家用摄影机拍下这一刻的美国华文媒体。川普的访华之行的亮点环环相扣，从故宫行到欢迎礼，从长城到国宴厅，刷新了世界对于新时期中美关系的印象。为筹备本次访华报道，出行前的一个多月内，我们采访了多位中美关系专家，在不同观点的碰撞中，专家们不约而同地认为，建立友谊、增进了解、转变看法，远比拘泥于实际成果要更有意义。跟随白宫记者团报道的全过程里，我们感受到的是尊重：白宫领队随时随地、从清晨到深夜地为我们解答疑问。美方召开的唯一一场美方记者会上，国务卿蒂勒森、发言人桑德斯等均在现场，充分显示了美方对访华环节的重视。站在华文媒体的角度，我们关注的不仅仅是国事访问本身，更从在美华人的角度，感知本次访华对于美国的影响。这次访问后，我们欣喜地从美国社交媒体上观察到美国民众对中国的改观，也为川普夫妇的形象加分。这时，上任10个月的川普，已经逐渐摘掉“疯子总统”的帽子，在访华这份外交考卷中拿了高分。12/29 划时代的圣诞大礼年终岁尾，共和党和川普收获了他们上任第一年的首场大捷——新税改法案得以通过。川普称其为给美国人的圣诞礼物。宣布税改法案通过的现场更像一个庆功宴，在这个共和党大捷的现场。税改法案的成功是一次天时地利人和的大捷，共和党时隔多年占据两院的多数席位，川普在民调节节走低的情况下，却一步步达成了他参选时的承诺。一位专家曾对我们说，川普的确不懂政治，但他学得很快。这一年之间，我们已经看到了他从口无遮拦，不懂外交礼节到得体得点亮圣诞树的转变。相比于往届的总统们，川普商人的特质显露无疑。他没有高屋建瓴的辞藻和论调，甚至常常因用词过于低级被人嘲笑，但他却在短短一年内为美国带来了历史性的改变。我们可以说他不是一名成熟的政客，却无法否认，他正在以行动书写美国的历史。能成为这一页页历史的见证者和记录者，我倍感幸运。自川普上任，华盛顿的记者们则变成了永动机一刻不停。谨以一位驻华盛顿记者的心路历程，还原一位更加真实的川普总统。未来还会继续忙碌，2018，敬请期待。(转载请注明美国中文网)</w:t>
      </w:r>
    </w:p>
    <w:p>
      <w:r>
        <w:rPr>
          <w:b/>
        </w:rPr>
        <w:t>AG_I160</w:t>
        <w:br/>
      </w:r>
    </w:p>
    <w:p>
      <w:r>
        <w:t>Content is unavailable. It has been deleted, moved, or requires a QR scan.</w:t>
      </w:r>
    </w:p>
    <w:p>
      <w:r>
        <w:rPr>
          <w:b/>
        </w:rPr>
        <w:t>AG_I161</w:t>
        <w:br/>
      </w:r>
    </w:p>
    <w:p>
      <w:r>
        <w:t>Content is unavailable. It has been deleted, moved, or requires a QR scan.</w:t>
      </w:r>
    </w:p>
    <w:p>
      <w:r>
        <w:rPr>
          <w:b/>
        </w:rPr>
        <w:t>AG_I168</w:t>
        <w:br/>
      </w:r>
    </w:p>
    <w:p>
      <w:r>
        <w:t>Content is unavailable. It has been deleted, moved, or requires a QR scan.</w:t>
      </w:r>
    </w:p>
    <w:p>
      <w:r>
        <w:rPr>
          <w:b/>
        </w:rPr>
        <w:t>AG_I163</w:t>
        <w:br/>
      </w:r>
    </w:p>
    <w:p>
      <w:r>
        <w:t>Content is unavailable. It has been deleted, moved, or requires a QR scan.</w:t>
      </w:r>
    </w:p>
    <w:p>
      <w:r>
        <w:rPr>
          <w:b/>
        </w:rPr>
        <w:t>AG_I165</w:t>
        <w:br/>
      </w:r>
    </w:p>
    <w:p>
      <w:r>
        <w:t>Content is unavailable. It has been deleted, moved, or requires a QR scan.</w:t>
      </w:r>
    </w:p>
    <w:p>
      <w:r>
        <w:rPr>
          <w:b/>
        </w:rPr>
        <w:t>AG_I164</w:t>
        <w:br/>
      </w:r>
    </w:p>
    <w:p>
      <w:r>
        <w:t>Content is unavailable. It has been deleted, moved, or requires a QR scan.</w:t>
      </w:r>
    </w:p>
    <w:p>
      <w:r>
        <w:rPr>
          <w:b/>
        </w:rPr>
        <w:t>AG_I162</w:t>
        <w:br/>
      </w:r>
    </w:p>
    <w:p>
      <w:r>
        <w:t>Content is unavailable. It has been deleted, moved, or requires a QR scan.</w:t>
      </w:r>
    </w:p>
    <w:p>
      <w:r>
        <w:rPr>
          <w:b/>
        </w:rPr>
        <w:t>AG_I171</w:t>
        <w:br/>
      </w:r>
    </w:p>
    <w:p>
      <w:r>
        <w:t>Content is unavailable. It has been deleted, moved, or requires a QR scan.</w:t>
      </w:r>
    </w:p>
    <w:p>
      <w:r>
        <w:rPr>
          <w:b/>
        </w:rPr>
        <w:t>AG_I167</w:t>
        <w:br/>
      </w:r>
    </w:p>
    <w:p>
      <w:r>
        <w:t>Content is unavailable. It has been deleted, moved, or requires a QR scan.</w:t>
      </w:r>
    </w:p>
    <w:p>
      <w:r>
        <w:rPr>
          <w:b/>
        </w:rPr>
        <w:t>AG_I170</w:t>
        <w:br/>
      </w:r>
    </w:p>
    <w:p>
      <w:r>
        <w:t>Content is unavailable. It has been deleted, moved, or requires a QR scan.</w:t>
      </w:r>
    </w:p>
    <w:p>
      <w:r>
        <w:rPr>
          <w:b/>
        </w:rPr>
        <w:t>AG_I172</w:t>
        <w:br/>
      </w:r>
    </w:p>
    <w:p>
      <w:r>
        <w:t>Content is unavailable. It has been deleted, moved, or requires a QR scan.</w:t>
      </w:r>
    </w:p>
    <w:p>
      <w:r>
        <w:rPr>
          <w:b/>
        </w:rPr>
        <w:t>AG_I169</w:t>
        <w:br/>
      </w:r>
    </w:p>
    <w:p>
      <w:r>
        <w:t>Content is unavailable. It has been deleted, moved, or requires a QR scan.</w:t>
      </w:r>
    </w:p>
    <w:p>
      <w:r>
        <w:rPr>
          <w:b/>
        </w:rPr>
        <w:t>AG_I166</w:t>
        <w:br/>
      </w:r>
    </w:p>
    <w:p>
      <w:r>
        <w:t>Content is unavailable. It has been deleted, moved, or requires a QR scan.</w:t>
      </w:r>
    </w:p>
    <w:p>
      <w:r>
        <w:rPr>
          <w:b/>
        </w:rPr>
        <w:t>AG_I174</w:t>
        <w:br/>
      </w:r>
    </w:p>
    <w:p>
      <w:r>
        <w:t>Content is unavailable. It has been deleted, moved, or requires a QR scan.</w:t>
      </w:r>
    </w:p>
    <w:p>
      <w:r>
        <w:rPr>
          <w:b/>
        </w:rPr>
        <w:t>AG_I175</w:t>
        <w:br/>
      </w:r>
    </w:p>
    <w:p>
      <w:r>
        <w:t>Content is unavailable. It has been deleted, moved, or requires a QR scan.</w:t>
      </w:r>
    </w:p>
    <w:p>
      <w:r>
        <w:rPr>
          <w:b/>
        </w:rPr>
        <w:t>AG_I173</w:t>
        <w:br/>
      </w:r>
    </w:p>
    <w:p>
      <w:r>
        <w:t>Content is unavailable. It has been deleted, moved, or requires a QR scan.</w:t>
      </w:r>
    </w:p>
    <w:p>
      <w:r>
        <w:rPr>
          <w:b/>
        </w:rPr>
        <w:t>AG_I180</w:t>
        <w:br/>
      </w:r>
    </w:p>
    <w:p>
      <w:r>
        <w:t>Content is unavailable. It has been deleted, moved, or requires a QR scan.</w:t>
      </w:r>
    </w:p>
    <w:p>
      <w:r>
        <w:rPr>
          <w:b/>
        </w:rPr>
        <w:t>AG_I176</w:t>
        <w:br/>
      </w:r>
    </w:p>
    <w:p>
      <w:r>
        <w:t>Content is unavailable. It has been deleted, moved, or requires a QR scan.</w:t>
      </w:r>
    </w:p>
    <w:p>
      <w:r>
        <w:rPr>
          <w:b/>
        </w:rPr>
        <w:t>AG_I178</w:t>
        <w:br/>
      </w:r>
    </w:p>
    <w:p>
      <w:r>
        <w:t>Content is unavailable. It has been deleted, moved, or requires a QR scan.</w:t>
      </w:r>
    </w:p>
    <w:p>
      <w:r>
        <w:rPr>
          <w:b/>
        </w:rPr>
        <w:t>AG_I177</w:t>
        <w:br/>
      </w:r>
    </w:p>
    <w:p>
      <w:r>
        <w:t>Content is unavailable. It has been deleted, moved, or requires a QR scan.</w:t>
      </w:r>
    </w:p>
    <w:p>
      <w:r>
        <w:rPr>
          <w:b/>
        </w:rPr>
        <w:t>AG_I179</w:t>
        <w:br/>
      </w:r>
    </w:p>
    <w:p>
      <w:r>
        <w:t>Content is unavailable. It has been deleted, moved, or requires a QR scan.</w:t>
      </w:r>
    </w:p>
    <w:p>
      <w:r>
        <w:rPr>
          <w:b/>
        </w:rPr>
        <w:t>AG_I182</w:t>
        <w:br/>
      </w:r>
    </w:p>
    <w:p>
      <w:r>
        <w:t>Content is unavailable. It has been deleted, moved, or requires a QR scan.</w:t>
      </w:r>
    </w:p>
    <w:p>
      <w:r>
        <w:rPr>
          <w:b/>
        </w:rPr>
        <w:t>AG_I181</w:t>
        <w:br/>
      </w:r>
    </w:p>
    <w:p>
      <w:r>
        <w:t>Content is unavailable. It has been deleted, moved, or requires a QR scan.</w:t>
      </w:r>
    </w:p>
    <w:p>
      <w:r>
        <w:rPr>
          <w:b/>
        </w:rPr>
        <w:t>AG_I183</w:t>
        <w:br/>
      </w:r>
    </w:p>
    <w:p>
      <w:r>
        <w:t>Content is unavailable. It has been deleted, moved, or requires a QR scan.</w:t>
      </w:r>
    </w:p>
    <w:p>
      <w:r>
        <w:rPr>
          <w:b/>
        </w:rPr>
        <w:t>AG_I184</w:t>
        <w:br/>
      </w:r>
    </w:p>
    <w:p>
      <w:r>
        <w:t>Content is unavailable. It has been deleted, moved, or requires a QR scan.</w:t>
      </w:r>
    </w:p>
    <w:p>
      <w:r>
        <w:rPr>
          <w:b/>
        </w:rPr>
        <w:t>AG_I189</w:t>
        <w:br/>
      </w:r>
    </w:p>
    <w:p>
      <w:r>
        <w:t>Content is unavailable. It has been deleted, moved, or requires a QR scan.</w:t>
      </w:r>
    </w:p>
    <w:p>
      <w:r>
        <w:rPr>
          <w:b/>
        </w:rPr>
        <w:t>AG_I186</w:t>
        <w:br/>
      </w:r>
    </w:p>
    <w:p>
      <w:r>
        <w:t>Content is unavailable. It has been deleted, moved, or requires a QR scan.</w:t>
      </w:r>
    </w:p>
    <w:p>
      <w:r>
        <w:rPr>
          <w:b/>
        </w:rPr>
        <w:t>AG_I190</w:t>
        <w:br/>
      </w:r>
    </w:p>
    <w:p>
      <w:r>
        <w:t>Content is unavailable. It has been deleted, moved, or requires a QR scan.</w:t>
      </w:r>
    </w:p>
    <w:p>
      <w:r>
        <w:rPr>
          <w:b/>
        </w:rPr>
        <w:t>AG_I185</w:t>
        <w:br/>
      </w:r>
    </w:p>
    <w:p>
      <w:r>
        <w:t>Content is unavailable. It has been deleted, moved, or requires a QR scan.</w:t>
      </w:r>
    </w:p>
    <w:p>
      <w:r>
        <w:rPr>
          <w:b/>
        </w:rPr>
        <w:t>AG_I188</w:t>
        <w:br/>
      </w:r>
    </w:p>
    <w:p>
      <w:r>
        <w:t>Content is unavailable. It has been deleted, moved, or requires a QR scan.</w:t>
      </w:r>
    </w:p>
    <w:p>
      <w:r>
        <w:rPr>
          <w:b/>
        </w:rPr>
        <w:t>AG_I187</w:t>
        <w:br/>
      </w:r>
    </w:p>
    <w:p>
      <w:r>
        <w:t>Content is unavailable. It has been deleted, moved, or requires a QR scan.</w:t>
      </w:r>
    </w:p>
    <w:p>
      <w:r>
        <w:rPr>
          <w:b/>
        </w:rPr>
        <w:t>AG_I194</w:t>
        <w:br/>
      </w:r>
    </w:p>
    <w:p>
      <w:r>
        <w:t>Content is unavailable. It has been deleted, moved, or requires a QR scan.</w:t>
      </w:r>
    </w:p>
    <w:p>
      <w:r>
        <w:rPr>
          <w:b/>
        </w:rPr>
        <w:t>AG_I191</w:t>
        <w:br/>
      </w:r>
    </w:p>
    <w:p>
      <w:r>
        <w:t>Content is unavailable. It has been deleted, moved, or requires a QR scan.</w:t>
      </w:r>
    </w:p>
    <w:p>
      <w:r>
        <w:rPr>
          <w:b/>
        </w:rPr>
        <w:t>AG_I195</w:t>
        <w:br/>
      </w:r>
    </w:p>
    <w:p>
      <w:r>
        <w:t>Content is unavailable. It has been deleted, moved, or requires a QR scan.</w:t>
      </w:r>
    </w:p>
    <w:p>
      <w:r>
        <w:rPr>
          <w:b/>
        </w:rPr>
        <w:t>AG_I193</w:t>
        <w:br/>
      </w:r>
    </w:p>
    <w:p>
      <w:r>
        <w:t>Content is unavailable. It has been deleted, moved, or requires a QR scan.</w:t>
      </w:r>
    </w:p>
    <w:p>
      <w:r>
        <w:rPr>
          <w:b/>
        </w:rPr>
        <w:t>AG_I192</w:t>
        <w:br/>
      </w:r>
    </w:p>
    <w:p>
      <w:r>
        <w:t>Content is unavailable. It has been deleted, moved, or requires a QR scan.</w:t>
      </w:r>
    </w:p>
    <w:p>
      <w:r>
        <w:rPr>
          <w:b/>
        </w:rPr>
        <w:t>AG_I196</w:t>
        <w:br/>
      </w:r>
    </w:p>
    <w:p>
      <w:r>
        <w:t>Content is unavailable. It has been deleted, moved, or requires a QR scan.</w:t>
      </w:r>
    </w:p>
    <w:p>
      <w:r>
        <w:rPr>
          <w:b/>
        </w:rPr>
        <w:t>AG_I199</w:t>
        <w:br/>
      </w:r>
    </w:p>
    <w:p>
      <w:r>
        <w:t>Content is unavailable. It has been deleted, moved, or requires a QR scan.</w:t>
      </w:r>
    </w:p>
    <w:p>
      <w:r>
        <w:rPr>
          <w:b/>
        </w:rPr>
        <w:t>AG_I198</w:t>
        <w:br/>
      </w:r>
    </w:p>
    <w:p>
      <w:r>
        <w:t>Content is unavailable. It has been deleted, moved, or requires a QR scan.</w:t>
      </w:r>
    </w:p>
    <w:p>
      <w:r>
        <w:rPr>
          <w:b/>
        </w:rPr>
        <w:t>AG_I197</w:t>
        <w:br/>
      </w:r>
    </w:p>
    <w:p>
      <w:r>
        <w:t>Content is unavailable. It has been deleted, moved, or requires a QR scan.</w:t>
      </w:r>
    </w:p>
    <w:p>
      <w:r>
        <w:rPr>
          <w:b/>
        </w:rPr>
        <w:t>AG_J22</w:t>
        <w:br/>
      </w:r>
    </w:p>
    <w:p>
      <w:r>
        <w:t>"提示：点击上方"美国中文网"↑订阅本微信推广平台芝加哥南华埠经过百余年的发展，人口、经济呈双向递增趋势，吸引各地投资客。但就在华埠经济繁荣的表象下，部分华埠业主向记者爆料，坐落于Archer街上的华埠广场公共区域，疑似因物业“华埠商联”从2010年-2015年期间，未向所管辖政府机构，伊州库克郡地税局按时交纳地税(累计金额$1,043,417.50)，今年7月24号被库克郡放上“清偿销售”(Scavenger Sale)清单,瞬间被库克郡地产银行(Land Bank)以$931,611.16的价格买走。目前库克郡办公室给出的赎回日期(Redemption date)为1/24/2018。库克郡欠费清单地税收件人&amp;地址爆料者表示，在得知公共区域被卖之后，第一时间告知其他业主，并与华埠商联管理人员联系，商讨对策。管理人员向其表示，是库克郡搞错，并已聘请律师处理相关事宜。蓝色框内区域为华埠广场公共区域(包含12生肖所在区域)面对“库克郡搞错”的说法，本网驻芝加哥记者多次前往库克郡不同部门咨询，均得到“华埠商联”拖欠地税的答复。郡府官员介绍，库克郡每隔两年都曾向商联所在地址（2133 S China Pl）邮寄税单，提醒缴费时间。商联也不属于非盈利机构，因此不在免征地产税范畴。华埠商联主席马森柱则向记者透露，律师团队已经介入，近几个月也向所有业主发送通知单，告知事情进展。业主如果任何疑问，请前往商联办公室沟通。从今年9月至11月，华埠商联连续向所有业主发送三份通知，表示由于库克郡内部档案混乱，导致华埠广场公共区域因认证码（PIN）引发地税问题。并与库克郡评估局(Assessor)，财务局(Treasurer)，芝加哥地政局(Chicago Title and Trust)等相关政府部门联系，商讨问题解决办法。华埠商联9-11月发给业主的通知单记者在调查中发现，华埠公共区域从2009年下半年才开始出现地税问题，至于2009年以前的地税，是否有缴付，付款人是谁，目前尚未得知。而这也是问题关键所在，为何2009年之前没有缴税记录？库克郡地税分区地图显示，华埠广场公共区域在2010年重新划分，由之前的一个PIN，分成5个不同PIN(日前已有两个新PIN区域被库克郡地产银行买走)。而在旧PIN使用期间，2009年下半年(首次出现地税)的地税也尚未交付，目前累积欠费达$200,247.27(罚金每隔一个月增长1.5%)。只有付清2009年至2015年的所有欠费单，并每年按时缴纳地税，华埠广场公共区域才能真正属于所有业主。华埠广场两公共区域已被买走2009欠费单在库克郡地税官方网页上，房产地址也邮寄地址不一致，也有可能导致华埠广场物业没有及时得知付款信息。公共区域被买走已成既定事实，如何解决该问题成为燃眉之急！赎回: 华埠商联和业主在赎回限期内，补交地税和相应罚款(总计超$120万)，全额赎回公共区域。(购买方Land bank需要在正式赎回日期前3-6个月通知被购买方，这也就意味着1/24/2018的赎回最后期限将有可能得到延长）司法程序: 华埠商联和库克郡商讨。因为库克郡的失误，搞错PIN和地税邮寄地址等原因，造成误解。华埠广场由美国华人发展公司(Chinese American Development Corporation)开发，上个世纪90年代开始对外营业，总占地45英亩，其中公共区域面积达62,380平方英尺。开业初期历经艰辛，发展期几经起伏，广场内多处地产几经周转。当初成立华人发展公司的3位合伙人，其中已经有两位百年，在世的一位也已到耄耋之年。对创业时期的记忆，都渐渐模糊。解决华埠历史遗留问题，目前最好的解决办法就是通过法律途径。至于孰是孰非，终会得到公正的司法判决。但等待司法解决的途中，每一小时$500块的律师费，正在以秒计算，结案时，这笔律师费又该由谁支付？美国中文电视/网将继续关注该事态发展，不能让属于几代华人记忆的华埠广场公共区域在杳无声息之间，转手他人。(转载请注明美国中文网)</w:t>
      </w:r>
    </w:p>
    <w:p>
      <w:r>
        <w:rPr>
          <w:b/>
        </w:rPr>
        <w:t>AG_J23</w:t>
        <w:br/>
      </w:r>
    </w:p>
    <w:p>
      <w:r>
        <w:t>"提示：点击上方"美国中文网"↑订阅本微信推广平台 “成为胜利者，说什么都是乐趣。”——川普    税改法案今天上午刚刚在国会过关，川普下午就领着共和党议员们在白宫开起了“派对”，庆祝具有历史意义的一天。立法过程不足50天，美国30多年来最大的税法改革获得通过，川普的首个重大立法分量重、效率高。 把几乎全部美国人都作为筹码，在美国经济未来高速增长上做豪赌，这份“巨大而美丽”的税改法案一通过就面临“小麻烦”。川普极可能要等到明年才会正式签字，以延后处理“砍福利”事宜。携税改通过的高涨士气，川普政府已摩拳擦掌，着手推进另一项立法重头戏——移民改革。川普或等明年再签字今天凌晨1点许，参院以党派划线51比48“率先”通过了税改法案。而后，众院在上午以224票比201票同样批准了法案，宣告税改法案在国会成功过关，只需川普签字就会正式生效，成为法律。 众院事实上在昨天已经就税改投过一次票了。但由于法案被发现有可能超出未来10年1.5万亿的赤字上限，参院共和党人最后关头拆东墙补西墙，移除了2条涉及教育领域的减税条款。这也使得，众院必须就新修改的法案再次表决。 为求保险，副总统彭斯今天凌晨亲临参院投票川普的好事多磨，虽然晚了几小时，但法案仍然赶在圣诞节前顺利通过了。川普已经吹嘘了几个月将“美国史上最大的税改”作为圣诞礼物送给美国民众，眼看诺言成真，川普却只能眼巴巴地看着桌上的发安安，暂缓签字了。 不能马上签字和众院被迫投2次票的原因异曲同工，宏大的税改只用不到2个月就完成立法进程，难免会有不足之处。要如此迅捷地完成立法，川普也不得不使些“小伎俩”，钻钻立法的空子。根据国会规则，国会被要求抵消任何税收损失和新的开支增加，1.5万亿的减税法案会自动触发削减医疗保险和其他范围更广的项目削减。共和党显然不想背上强推税改导致福利大减的锅，而一旦川普等个10天再签字，就为国会争取了 1年时间来重新处理“砍福利”事项了。 “没有总统川普，就没有新税法”“圣诞礼物”变成“新年礼物”的小插曲自然不会影响到川普。今天下午，川普领着一众共和党大佬在白宫开起“派对”，庆祝今年唯一的重大立法胜利。川普神采奕奕在演讲中重提了他标志性的“口号”——“我们正在让美国再度伟大”。 川普感谢了许多共和党人，笑得合不拢嘴。总统直言，当成为胜利者的时候，说什么都是Fun。川普如此兴奋不难理解，虽然共和党控制了参众两院，但由于党内建制派和保守派愈加公开化的矛盾，立法始终无法进展，共和党甚至还因为内讧丢掉了阿拉巴马参议员的关键一席。川普能够在年底前，将共和党人团结起来，“齐心合力”完成历史性的税改立法，这个总统他当得真是不容易。 美国中文网记者崔菡在白宫新闻会现场在今天白宫的庆祝会上，共和党大佬也先后登台，为“救世主”川普大唱赞歌。参院多数党领袖麦康奈尔在川普之后首个发言，他表示是川普成就了税改法案，今年是川普政府成绩非凡的一年。众议院议长莱恩直言，没有伟大领袖川普，就不会有税改的通过。彭斯的发言时间最长，他历数了川普政府一系列的成就，并抢先地说出了蕴意颇深的“Merry Christmas!”站在彭斯身后的川普则显出对这位被曝出曾有意“夺权”副总统的过多“抢戏”有些不耐烦。 布兰迪是税改法案的起草主要负责人之一倒数第2位出场的、负责起草税改法案的众院筹款委员会主席布兰迪在今天的“讴歌川普”大赛中胜出。布兰迪说，每当有人问起他何时产生了预感，30年来首次税改会在美国取得成功时，他的答案自始至终都没有变过。“那是11月8号，川普当选美国总统的日子，从那天起我知道，一切都会成真。”布兰迪说，川普对税改的承诺、投入，卓越的领导是税改通过的关键。 是的，所有人都已经忘记，在20个月前，今天站在川普身后的那些人，有多少人希望将川普排除出总统候选人，不屑于为他背书。但正是这个“局外人”花了一年时间，从被“唾弃”者转变成公认的领导者，让共和党难得地团结了一次。 美国中文网记者崔菡现场观察：今天在现场，最直观的感受则是现场的喜悦气氛。当川普走上演讲台时，无论是他背后的国会议员和内阁成员、两侧楼梯上站满的人员、还是台下的观众，都爆发出雷鸣般的掌声。在这场共和党的重大胜利后，喜悦的气氛扑面而来。川普在今天的演讲中展现出极高的自信，并且状态非常放松，多次在发言过程中与背后的人员打趣、握手。众院议长莱恩也是全程都笑得合不拢嘴，与川普多次互动。麦康纳尔则显得更加沉稳，也许是由于他与川普之间一直以来都有一些政见分歧的缘故。但他的发言部分也对川普所展示出的领导力给出极高的肯定。副总统彭斯则走亲民路线，祝贺大家圣诞快乐。税改是在用中产赌博美国经济胜利者说什么都是快乐，失败者说什么都像是“哀怨”。参院少数党领袖舒默今年说，在共和党人庆祝的同时，美国民众却会后悔。此时此刻有2个地方在开香槟，一个是白宫，另一个是大企业的老总办公室，“因为这是为全美最富有的1%的所设计的减税，川普就是那1%中的一份子。” 众院少数党领袖佩洛西称这是“美国史上最糟糕的法案”。她表示，这么重要的法案，通过前没有举行任何一个公听会，“税改与每个纳税人福祉息息相关，必须符合跨党派、减债、经济三原则，但这一次什么都没有。” 民主党领袖对税改通过很不满意事实上，川普一开始“包装”税改法案时曾打算“两党参与”的广告词。而在本月初，参院首次税改投票前几天，共和党参议员Portman曾和民主党参议员Manchin密会。当时参院税改尚未获得共和党内足够支持，Manchin传达了数名民主党议员有意参与的立法，提出的条件是：把降低后的企业税率从当时的20%提高到25%，转而使用这部分额度加大中产阶级的减税幅度，但遭到共和党领袖否决。而共和党执意将废除奥巴马健保个人强制购保条款加入其中，使得民主党人最终站队一致性反对税改。 川普今天也不忘为“变相废除”奥巴马健保自夸一番，虽然这可能使得更多人在明年失去健保。另外，川普在谈论税改利好时更是连说三声“Jobs! Jobs! Jobs!”川普当然不是在怀念苹果公司的乔帮主，他强调的是本次税改法案的核心价值——把所有赌注压在美国未来的经济增长上。 白宫成为共和党欢乐的海洋，楼梯上都站满了人摄影 记者 崔菡/实习生 丁琳对企业的大幅减税，将有助于美国企业增长，并吸引美国企业在海外的资产回归，以达到助推经济增长的目的。川普政府希望这些增长能够抵消掉1.5万亿的财政赤字增加，并促进就业，让企业“自觉”地提升工资，以弥补民众在2027年后面临的税赋加重。 可以说，税改法案是将几乎所有美国人的未来作为赌注，在美国经济上进行豪赌。今年全球经济的稳定增长和各国股市的蓬勃无疑给了共和党人信心，但不少经济学家同时指出，减税对企业的影响需要一个漫长的过程才能体现，而影响经济增长的因素是复杂且综合的，加之税改法案使用较为宽松的通货膨胀率进行计算，一旦经济增长不达标，所有人都会遇到麻烦。而从税改法案的内容来看，原本抗风险能力就更低的中低收入人群，承担了比富人、大企业更多的赌注比例。 移民改革成下一目标另一方面，川普也懂得“宜将剩勇追穷寇，不可沽名学霸王”的道理。好不容易团结了共和党一次，川普和共和党人已经紧锣密鼓地把重点投向解决DACA项目的立法上去。而更宏大的“积分制”移民改革也将在明年初展开。 川普下一步将就移民改革开刀川普今天在白宫内阁会议上再次就依亲移民系统中的“链式移民”开炮，称美国不需要一些“非常坏坏”的移民。其他针对移民政策的改变已经悄悄展开，作为 “美国优先”战略的一部分，为了保证美国的竞争力，川普政府最新策略是“闭关锁国”。 税改法案的通过已经自动碰倒了福利、健保的多米诺骨牌，携立法首胜的余威，川普势必会在其他的深层次改革中施加影响。只是，在税改法案仅有33%的民调支持率，川普本人支持率也只剩3成，中期选举压力剧增的情况下，川普还能够继续逆势高歌猛进吗？(转载请注明美国中文网)</w:t>
      </w:r>
    </w:p>
    <w:p>
      <w:r>
        <w:rPr>
          <w:b/>
        </w:rPr>
        <w:t>AG_J20</w:t>
        <w:br/>
      </w:r>
    </w:p>
    <w:p>
      <w:r>
        <w:t>"提示：点击上方"美国中文网"↑订阅本微信推广平台国际知名化妆品公司FCK U事件已经过去了几十个小时，笔者几次提笔其实都停下来，主要是想看看化妆品公司的处理方式，但是现在看来，国际知名大品牌的回应着实引起了不少非议！记者今天联系到了这起事件中的当事人Xintong，网名“我有一头小毛驴儿我从来也不骑”，据这名女生称自己是南京人，曾在中部留学，现在已经毕业用H1B身份在美国工作，从大一开始这几年都会买化妆品送给妈妈。这个事件出来后，Xintong从一开始的震惊，气愤到现在的无助，短短几十个小时但是好像过了很久一样。记者询问她目前的状态，她表示不排除采取法律手段保护自己。在问及妈妈的态度时，Xintong表示妈妈已经知晓这件事，支持她维权。让Xintong郁闷的事情是从几天前收到的某知名化妆品公司的产品开始说起，Xintong说自己之前一直在外州，这两天回家刚刚拿到黑色星期五前买的化妆品，因为是送给妈妈的礼物，在选购化妆品的同时选择了贺卡，当时写的是“love you mom"（我爱你，妈妈）结果收到卡片，上面竟然写着：FCK U！Xintong展示了这张充满侮辱语言的卡片确认不是自己搞错后，震惊的她表示十分难以置信眼前看到的这张不堪入眼的贺卡，质疑：“这种高端牌子怎么员工素质这么差！” 她还表示，幸亏是直接寄给了自己，如果是直接寄给了收礼的人，人家看到会怎么想？ 从任何角度来说这张贺卡到了消费者手里，都是商家的责任，但是令Xintong不满意的是化妆品公司的事后处理方法。当事人当时收到后就给化妆品公司官方发了信件并拍照。很快化妆品公司的回复来了。写的洋洋洒洒一大篇，小编读了下就是三部分首先：我们可能放错了卡其次：我们可以给你母亲直接发邮件道歉最后：还说会把忘了发送的洗面奶小样一并给邮递了Xintong不满意这样的回复，要求化妆品公司出示证据证明是放错的卡片。后来又一个化妆品公司官职更大的人回复了一封邮件，还是坚称卡片放错了，然后与上一封措辞相似，不同的是这次不强调免费小样了，而是说送一个贵点的产品。小编就是想问一句，谁买个化妆品要同时给朋友或者家人一张这样侮辱性的卡片？就算顾客写出来，这么大的公司也要帮着传播这样的卡吗？就在Xintong质疑这家化妆品公司的同时，一位网友突然发文称这个卡片是他写的？？博主听我说！这尼玛真是个一个天大的误会啊！虽然我很笑，有点忍不住，但是这真不是xxx歧视，就是发错了啊！我只是测试一下他们家的gift card材质是咋样的 就写了个fck u 哈哈哈哈哈哈 纯粹是无聊啊！今天刷微博刷到这个 必须要说清楚啊。随后还在自己的微博里放出来当天的购物信息，表示自己没开玩笑但是对于这种说法，大家普遍认为没有说服力。小编认为不管这个问题出在个别员工身上，还是公司制度造成的疏忽，如此赤裸裸的伤害，化妆品公司都应该给所有消费者一个解释，而不是现在这种我就是放错了一张卡的态度。目前当事人Xintong在与律师沟通，希望在法律层面上获得更专业的帮助。记者今天致电该化妆品公司客服，一位客服经理Stephanie表示他们会向上级总部报告这件事，妥善处理，但还是要求客户直接跟她们联络，他们会详细和顾客谈。对于这件事，你是怎么看的？网友hejie12345：上次有个大学附近的面包老店，抓了三个偷东西的少数族裔的学生，被学校抗议歧视，学校一直呼吁社会抵制这个店，说歧视不需要证据，你能在言语中感觉出来。这个案子如果郑重道歉了，可以说是员工个人问题，这么侮辱性的回复，说不是歧视还真说不过去。如果华人一起抵制这个牌子，他们绝对不敢再这样敷衍地对我们。网友Outlookk：太恶心了，支持找律师，反正这种歧视案也是打赢才给钱。最好闹大，如果很多媒体报道，settle的机会就非常大了。网友shoeholic：看了全文，这个太过分了。最可气的是他们官方最后那个轻描淡写打发叫花子的态度。还说是把人家的卡放错了，有谁会写这种卡？！送给洗面奶补偿？咋不把你自己的大脸洗洗啊。网友：买礼物送人谁会写这种卡！这简直不可思议！网友莉萨的萌萌世界：支持博主维权，如果我们在美华人都能这么做，才能争取我们得利益网友helloguys：觉得这件事情不简单。许多商店都有这种买商品附贺卡服务。这个流程是自动化的。人工更改贺卡字句的可能性，不能说没有，但难度非常大。字句都是由顾客在网上输入，然后贮存的数据库中。打印贺卡时，由软件从数据库中提取，然后自动打印。这个过程没有人工干预的可能。因此那张“特别”贺卡，不是由普通流程制作出来的。网友小筑临溪 ：解释太牵强，态度也很不诚恳。这次事件从做法到解决态度都令人不满，如果Xintong想走民事诉讼，听听专业律师如何解答。陈明利律师表示：目前为止该化妆品公司没有给消费者一个满意的答案，F字样（侮辱人的字样）对消费者精神方面已经构成了严重的打击，消费者有权让该公司提供一个合乎情理且让人可以接受的解释，但是按照我们的理解，该公司现在的回应都不令人满意。在这样的情况下，消费者可以以原告身份到民事法庭将此化妆品公司告到法庭，要求赔偿！赔偿的理由之一至少是精神伤害，根据这起事件的性质，我相信这个F字样的卡片可以让法官或者陪审团认定或者出于故意，或者是出于一种严重的疏忽大意的在法律上不可原谅的事实，这种事实在现在的情况下需要以金钱和道歉（口头或书面）形式让消费者的权益得到保障，他的受伤程度得到一定补充。在这起事件曝光后，很多媒体报道时认为这是一起针对亚裔的种族歧视，小编在看完了整个报道后，并不认为商家有什么明显的歧视在这里。但是不管出于任何原因，商家邮递这样的卡片给消费者都是一个直接的伤害。我们姑且假设这个知名化妆品公司并不是有意为之更不是种族歧视，而是闹了乌龙，在黑五忙晕了头，闹了这么一出让Xintong“气死了”的客户体验。但化妆品公司也算及时给了回应，虽然只是试图用免费小样来摆平。Xintong争取权益的行为我们为她的智慧点赞，尤其是“ I  love Mom”的孝心让人感到very sweet！采访：陈若珵 廖引(转载请注明美国中文网)</w:t>
      </w:r>
    </w:p>
    <w:p>
      <w:r>
        <w:rPr>
          <w:b/>
        </w:rPr>
        <w:t>AG_J21</w:t>
        <w:br/>
      </w:r>
    </w:p>
    <w:p>
      <w:r>
        <w:t>"提示：点击上方"美国中文网"↑订阅本微信推广平台3个月第一次上雪山，3岁时第一次站上滑雪板，8岁加入专业滑雪队，9岁拿到第一个全美滑雪冠军，14岁收获9个全美冠军，即将迎来第一场国际赛事——这又是一个开挂的人生故事，主角是中美混血滑雪健将谷爱凌（Eileen Gu）。在谷爱凌所在的竞技赛场上，速度不过绝对的评判依据，技术难度和动作展示才是关键。自由滑雪，又称花样滑雪，这是一项炫酷而极具挑战性的运动。在这个白人具有垄断性优势的竞技项目上，谷爱凌用一半中国血统在美国滑雪场上斩下了近50枚大大小小的各类奖牌。虽然还并不是职业滑雪选手，但谷爱凌希望她能够有机会参与2022年的北京冬奥会角逐。那里，是她的母亲谷燕的出生地，也是她年年暑假都会前去的第二故乡。爱凌在雪场练习谷爱凌在旧金山家中接受美国中文网采访美国中文网官子俊拍摄“我从记事起就会滑雪了”谷爱凌出生于加州旧金山湾区，父亲是白人，母亲则是土生土长的北京人。因为母亲爱滑雪，谷爱凌只有三个月大的时候就第一次上了雪山。那时的她，是外婆怀抱中嗷嗷待哺的小婴儿，眼见着母亲从雪白的山顶一路乘风而下。第一次真正踩着滑雪板站在雪上是爱凌3岁时，那是可以报名参加滑雪训练班的最低年龄。身为兼职滑雪教练的母亲成了爱凌最初的启蒙老师，她很快就可以平稳地在雪地上滑起来，于是，幼年的爱凌很快就开始为自己发明新动作——向前打着滚儿往下翻，或是侧躺着往左翻动几圈再往右翻动几圈。不过，这些都是从母亲和外婆口中听说的逸闻趣事，3岁时发生的事情爱凌记得并不清楚。从记事开始，她就是会滑雪的。那时的她或许还不知道，自己长大后也会在雪上前后或侧向翻滚，只不过，这些翻滚变成了在空中完成。爱凌小时候在雪场小时候的爱凌滑雪进步神速，当其他小朋友还在为胆怯而哭泣时，她已经开始想着怎么在雪上玩儿出新花样。训练班的老师很快就发现她厌倦了基本的滑雪动作，于是开始为她设置道具障碍练习转弯。4岁时，爱凌就可以和母亲一起在树林间滑行。儿时的趣事总是特别多，据她回忆称，“有一次滑雪摔倒了，我突然意识到这里的新雪比我还高 ；还有一次我在滑雪时睡着了，妈妈花了好长时间才在雪堆里找到我。”察觉到爱凌在滑雪方面的天赋，一位职业滑雪教练向她的母亲提出建议——让爱凌加入专业滑雪队。专业滑雪队分为竞速滑雪和自由滑雪两种，谷燕因为担心竞速滑雪过于危险，于是为女儿选择了自由滑雪。就这样，8岁的爱凌成了太浩湖地区专业滑雪队唯一的女孩儿。爱凌滑雪训练中“作为这个组别里唯一的女孩，我一直凭实力在这个竞争激烈的团队里留到现在，和男孩相比，我的滑雪技术一样棒”，爱凌告诉美国中文网：“刚进队时，我被安排在低水平的组里。我沮丧地把教练的分组决定告诉了妈妈，她安慰说，一旦教练了解了我的能力，将会把我调到更高的组别。进入滑雪队以后，我一直勤奋地训练，每个周末都去滑雪队训练。由于进步较快，很快我就被调到了高水平的组别。随着水平的不断提高，我加入了我这个年龄组的顶尖组。”爱凌不仅成了太浩湖地区滑雪队中的佼佼者，很快，她就向整个美国展现了实力。9岁时，爱凌拿到了全美自由式滑雪的少年组冠军，11岁时夺得全美13岁以下坡道障碍赛冠军以及全能亚军。2015年，爱凌还获得美国北加州女子13岁双板Slopestyle（障碍技巧）, Rail Jam和争先赛等项目7块金牌。爱凌获奖图（图中）爱凌和滑雪队朋友在一起“兴趣是最好的老师，我不能想象没有滑雪”获得这样的殊荣，谷爱凌不是纯靠勤学苦练，事实上，和很多一周训练5天甚至7天的选手不同，她每周只训练2天。每年雪季的周末，谷燕会来回开车8小时载着爱凌前往太浩湖北极星雪场集中训练。这样一来，虽然谷燕较为辛苦，但孩子的学业没有受到滑雪爱好的任何耽搁。爱凌不仅成绩优秀，还广泛参加校内外的各类体育和文娱活动，田径、篮球、足球、骑马、射箭、攀岩等等，不过，对于爱凌来说“除了吃饭和睡觉，滑雪是最重要的事”。在这种相对低强度的训练之下，爱凌能够在同龄选手中脱颖而出，用她的话来说，关键是靠兴趣驱使下的高度专注。“我每次到雪场就会充分利用在雪上的每一分钟认真练习，钻研动作”，爱凌告诉美国中文网：“一些选手总免不了会想要偷懒休息，但我不会，我享受在雪上的每一秒。”爱凌在北京练习篮球，右一为谷燕这种对自由滑雪的极度热爱也帮助爱凌克服了练习滑雪过程中的恐惧与伤痛。自由滑雪是一项颇具挑战性的运动，类似于体操或是花样滑冰，在运动过程中的技术难度、空中展示和落地都是考量选手水平的重要指标。自由滑雪示意图据爱凌介绍，她每练习一个新动作，都是先在蹦床上试，然后在装着塑料泡沫池的跳台上练习，最后才真正上雪场跳台。即便如此，受伤依然在所难免。爱凌在一次去北京滑雪期间就摔断了锁骨，她的手脚也曾多次受伤。爱凌的蹦床练习尽管受伤令家人心疼，但爱凌一家都热爱运动，对她的兴趣也格外支持。爱凌的外公和外婆都是中国知名高校毕业的高材生，且都酷爱运动，她的父亲毕业于哈佛，母亲毕业于斯坦福大学，也都是运动健将。在这样的家庭环境下长大的爱凌比同龄的孩子们更多了几分豪爽，在采访中，爱凌用带着京腔的普通话告诉美国中文网：“常常会有人问我滑雪怕不怕，当然怕，有时候怕得要死。但是越是怕，越是在成功完成一个新动作之后才会更有成就感。”爱凌滑雪练习迎接挑战，享受恐惧的克服过程，这就是一个14岁女孩儿青春的方式。“我不是洋娃娃，我是中国人”爱凌在太浩湖北极星雪场上尤显特别，不单单因为她是队里唯一的女孩儿，还因为她的混血身份。爱凌的母亲谷燕是土生土长的北京人，尽管早已移民美国，但她特别重视对爱凌的中文和中华传统文化教育，因此，和滑雪一样，中文也是爱凌记事起就会的。这位14岁的滑雪健将不仅中文流利，说起绕口令、背起古诗词也颇为地道。在谷燕看来，中国人不管身处何处，都不能忘了祖，丢了根。过去十多年里，每逢暑假，谷燕都会花一两个月的时间带爱凌回中国学习、训练、游玩，让她完全沉浸在中文的语言环境中。这段时间，爱凌用于结交新朋友，上各式各样的短期课程，以增进对中国文化的了解。爱凌生活照在母亲的熏陶下，爱凌对中国和中华文化的认同感颇深。刚在旧金山入学时，爱凌还曾在学校调查问卷的族裔（Ethnicity）一栏中写下中国人（Chinese）。据谷燕介绍，在爱凌小时候带她回北京期间，有人赞叹“好漂亮的洋娃娃”，爱凌也会向他们解释称“我不是洋娃娃，我和你们一样，也是中国人”。目前，年纪轻轻的谷爱凌虽然还只是业余选手但早早地开始和专业滑雪选手竞赛且获奖丰收，正是中美两国争相争夺的滑雪小天才。对于爱凌来说，2022年北京冬奥会还是一个遥远的梦，她需要先用国际比赛的成绩做积累。不过，不论那时她是否出征，或将代表哪个国家出征，都将令全世界看到华人在雪上的风姿。爱凌在雪场练习现在，全美多个滑雪胜地的雪季早已开启，对于不少想要孩子学习滑雪的家长们，曾经身为兼职滑雪教练又培养出了全美滑雪冠军的谷燕也分享了一些小建议：1，兴趣是孩子最好的老师，先要让孩子了解滑雪、去尝试滑雪，以培养对滑雪的喜爱；2，自由滑雪有一定风险，但风险可控。一定要遵循专业的指导循序渐进地学习，这样一来，看似危险的动作也可以安全地完成。(转载请注明美国中文网)</w:t>
      </w:r>
    </w:p>
    <w:p>
      <w:r>
        <w:rPr>
          <w:b/>
        </w:rPr>
        <w:t>AG_J27</w:t>
        <w:br/>
      </w:r>
    </w:p>
    <w:p>
      <w:r>
        <w:t>"提示：点击上方"美国中文网"↑订阅本微信推广平台亲爱的你，为什么眉头时不时的锁紧？生活总是忙碌却感受不到踏实？有梦想，想要哼唱心中的那首歌却不够勇气？其实生活可以很简单，别再去管其他人的眼光！想要做些真正喜欢的事情？那就从现在开始！大声唱出来，没有什么不可以。用世界上最美的语言，唱出真正的自己！你会发现，歌声里独特的魅力。不信？你看他们。。他，是拥有天鹅绒般嗓音的音乐博士；她，痴迷中文歌曲 远赴中国学习茶艺；他，一人分饰两角 时尚设计 中二少年；她，计算机系 最妩媚的女博士；他，藏匿于爵士音乐中的创作鬼才…那些曾经站在“美国大学声”舞台上耀眼的选手们，他们的音乐道路怎么样了？美国大学声节目组重回校园，外拍追踪那些最会唱的“大学声”选手，告诉你一个真正的“大学声”舞台。追踪信号第一弹：全美总冠军田箫鸣（田箫鸣在2017美国大学声全美总决赛自弹自唱原创歌曲获得总冠军）（田箫鸣获得2017美国大学声全美总冠军）初见田箫鸣，是通过网络PK赛的参赛视频，他是唯一一位由节目组选出从网络赛区直接晋级到全美总决赛舞台的选手，难怪有网友在网络赛区留言惊叹“这是音乐教授级别的啊！！”纽约著名音乐评论家梅凯女士评论田箫鸣“他拥有天鹅绒般的嗓音”。 箫鸣2013年考入纽约曼哈顿音乐学院并获得院长奖学金，跟随大都会歌剧院歌唱家Neil Rosenshein教授继续攻读歌剧专业，并于2015年取得声乐硕士学位。次年考入位于纽约市中心的博士研究院并且获得全额奖学金，师从茱莉亚音乐学院Robert White教授攻读声乐最高学位，现为表演专业在读博士。（田箫鸣接受美国大学声节目组采访）在获得2017美国大学声全美总冠军之后，田箫鸣的生活有哪些变化呢？悄悄的透露一下，他在半年内先后担任“天生我才”美国青少年才艺大赛歌唱组评委，参与节目录制；以及哥大星歌声导师。（田箫鸣担任“天生我才”歌唱组评委）（田箫鸣担任哥大星歌声导师）那么，高达$6000冠军奖金何去何从？他又是如何完成从选手到评委的华丽转变的？敬请期待回访短片咯！追踪信号第二弹：美国本土芭比娃娃仙紫兰（仙紫兰在2017美国大学声舞台上献唱）这个像芭比娃娃一样的女孩子，英文名叫Kirsten，仙紫兰则是她的中文名。她给自己这个名字是因为她喜欢紫兰花和仙子。 她学中文两年了，喜欢中国，中文，中国文化。（节目组线上连线采访仙紫兰）参加美国大学声之后，仙紫兰远赴中国学习中文和茶艺。采访中她全程要求用中文应答，现在的她中文交流已经毫无障碍，今年即将毕业的她，希望能够再次站在美国大学声的舞台上，唱响中文歌曲，见证自己的成长。追踪信号第三弹：时尚界中二少年廖堂辉（廖堂辉在2017美国大学声美东争霸赛的舞台上）2017美东争霸赛选手廖唐辉，目前在纽约The New School Parsons学习Fashion Design，是一枚非著名浴室歌手，被称为时尚界的“李玉刚”。在网络PK赛中一人分饰两角，男女声完美对唱。外表普通、内心中二的暖男一枚。（廖堂辉近日接受美国大学声节目组追踪采访）廖堂辉平时喜欢录录歌作为消遣，喜欢在浴室里开演唱会，也会莫名其妙不受控制地哼小曲。不愧是服装设计系最会唱的中二少年，采访过程当中也是笑声不断。参赛之后的廖堂辉，平时也会偶尔做驻唱歌手，浴室不再是他唯一的舞台。追踪信号第四弹：弗吉尼亚最会唱的新疆汉子张熙洋张熙洋作为2017弗吉尼亚校园分赛区冠军获得了晋级全美总决赛的宝贵名额，在弗吉尼亚分赛区比赛时就领略了他独特的嗓音和人格魅力，而他同时也是弗吉尼亚分赛区的策划人，当时拿到分赛区名额之后，为筹划比赛自己从新疆运了30公斤的大学声海报，易拉宝，奖杯，证书。他以对中文歌曲和美国大学声的热情，让人记住了这个犹如浩瀚西域般豁达爽朗的新疆汉子。（张熙洋从弗吉尼亚来到节目组接受回访）即将在2018年毕业的张熙洋，在收获学业的同时也收获了爱情，在接受采访时他也分享了婚期将至的喜悦，他的未婚妻竹芮也是2017美国大学声的选手，在这里小编和节目组预祝他们百年好合，爱情永驻哦。追踪信号第五弹：爵士音乐创作鬼才程雄（2017美东争霸赛 程雄弹唱原创歌曲）程雄是从2017网络分赛区中选拔进入到美东争霸赛，作为创作型歌手他的曲风和演唱都极具特色，让人印象深刻。此次回访，节目组竟然发现了他不为人知的一面…（美国大学声节目组近日走进程雄的音乐工作室）（程雄的创作手稿）程雄的工作室内，满满的摆放着各式乐器和音乐设备，足见他对音乐的钟爱。除了创作音乐之外，程雄的生活中还不乏其他的爱好，采访过程中还在节目组面前即兴展示了咖啡师的技能。在谈话过程中，节目组深深的被他对于音乐的纯粹的追求而打动。追踪信号第六弹：金融系学生会主席Jacky Xu（Jacky Xu在2017美国大学声美东争霸赛演唱）第一次听到Jacky Xu的歌声是在2017美国大学声新闻发布会上，而后通过网络PK晋级到美东争霸赛，又一路拼荆斩棘站上了全美总决赛的舞台。（Jacky Xu在2017美国大学声全美总决赛）每一次演唱，深情款款的唱腔都能直击人的心底。这次走访Jacky，获知即将毕业的她一直有个未完成的梦想，就是让父母能够在现场听到她站在舞台上歌唱。今年的美国大学声，我们期待再次听到她的声音！（节目组走进Fordham University外拍Jacky Xu进行时）（Jacky Xu在Fordham University接受采访）追踪第七弹：玩转爵士的唯美女音胡雪薇节目组外拍胡雪薇时正巧遇到雪天，然而雪薇的唯美爵士歌声不断给人带来惊喜，与乐队之间合作爵士版的“天涯歌女”极具特色。作为网络赛区的选手，胡雪薇的声音一如当初般空灵唯美。（2017美国大学声选手胡雪薇与乐队排练）（节目组雪天外拍进行时）（胡雪薇与音乐工程师沟通录音细节）胡雪薇也是位唱作歌手，爵士演唱专业，擅长Jazz和R&amp;B。她喜欢融合中文歌、爵士即兴演唱和编曲，形成她独特的风格。Vivi毕业于厦门大学中文系， 但热爱音乐的她成为了酒吧驻唱歌手，毕业两年左右就成为了厦门最活跃的音乐人之一。从2015年来到纽约进修，她带领着自己的乐队，在学校表演原创作品。她希望通过音乐将爱和宁静带给更多的人。（胡雪薇创作歌曲原稿）节目组追踪小分队回访视频特辑仍在进行中，视频特辑将在12月22日在美国中文网及美国中文电视APP正式上线，每周二、周五更新！还有Martin Ma、香山小白、张亦吉、Kenneth Moody 木科宁…这一个个熟悉的名字，他们的音乐故事在这里继续。 结识了这么多热爱中文歌曲的大学声们，你的心里是否也有一种跃跃欲试的念头？2018美国大学声报名即将启动，精彩继续。让我们一起来接力，在美国大学校园里用最美丽的语言唱出心中的那首中文歌曲。2018美国大学声赛程赛制第一阶段线上：网络PK赛 参赛者网络提交视频清唱、带伴奏或者自弹自唱片段发出1张直通总决赛PASS卡，网络人气前3名直通总决赛；20张东西争霸赛PASS卡。线下：校园分赛区10个分赛区冠军直接晋级总决赛；亚军、季军进入东西争霸赛。第二阶段东西争霸赛NY赛区：4月初   LA赛区: 4月中旬共发出10张总决赛PASS卡*节目组有权发出Special PASS卡，晋级总决赛第三阶段全美总决赛 拿到PASS卡的24位选手，持DELTA提供的免费往返机票，进入5月全美总决赛。冠军$6,000;亚军$3,000;季军$1,000节目组电话：718-353-1088邮箱：chinesesongs@sinovision.netFacebook：ChineseSongsOnCampusInstagram：chinesesongsoncampus Twitter：@Chinesesongs17 Weibo：美国大学声-中文歌唱比赛Wechat: Chinesesongs928长按识别二维码添加美国大学声官方微信或登录美国大学声大赛首页www.sinovision.net/csoc关注比赛最新动向主办：协办：赞助(转载请注明美国中文网)</w:t>
      </w:r>
    </w:p>
    <w:p>
      <w:r>
        <w:rPr>
          <w:b/>
        </w:rPr>
        <w:t>AG_J26</w:t>
        <w:br/>
      </w:r>
    </w:p>
    <w:p>
      <w:r>
        <w:t>"提示：点击上方"美国中文网"↑订阅本微信推广平台白宫于昨天公布川普上任后的首份《国家安全战略报告》，对中国内政和外交政策有多处批评，把中国等国称作是美国利益的竞争者。（“中国是挑战者”解读川普国家安全战略报告三个关键词）对此，中国外交部发言人华春莹19日敦促美方停止故意歪曲中方战略意图，摒弃冷战思维和“零和”博弈等过时观念。此外，笔者还观察到，多个美国主流媒体关注到这份报告中的对华政策以及中方的回应，从美媒的角度作出解读，指出川普政策的不清晰、不连贯性等问题，我们也将举例梳理。中方回应：敦促美方摒弃冷战思维华春莹表示，中国人民对自己选择的发展道路中国特色社会主义充满信心。历史和现实已经证明这是一条符合中国国情、实现国家富强和人民幸福的成功之路。中国取得的发展成就是举世公认的，任何人、任何国家想歪曲事实都只能是白费心机，任何人、任何国家都阻挡不了中国人民沿着中国特色社会主义道路坚定不移地走下去，取得更大的成就。华春莹说，中国始终不渝走和平发展道路，坚定不移奉行互利共赢的对外开放战略。中国始终是世界和平的建设者、全球发展的贡献者、国际秩序的维护者，中国在世界各地的经济和外交活动受到各国普遍欢迎。国际社会对此是有目共睹的，任何国家、任何一个什么报告想歪曲事实、恶意诋毁都是徒劳的。华春莹说，中国绝不会以牺牲别国利益为代价发展自己，也绝不放弃自己的正当权益。近几年来，中国每年为世界经济增长率的贡献超过30%，这就是一个有力的证明。我们将继续同世界各国在互利互惠的基础上开展各种务实合作，造福中国人民和世界各国人民。华春莹表示，我们一贯认为，作为最大的发展中国家与最大的发达国家、世界前两大经济体，中美两国在维护世界和平稳定、促进全球发展繁荣方面肩负着重要的责任，拥有广泛的共同利益。合作是中美唯一正确选择，共赢才能通向更好未来。作为两个大国，中美之间存在一些分歧不足为怪。对此，应该在尊重彼此核心利益和重大关切基础上，采取建设性方式妥善处理。我们敦促美方停止故意歪曲中方战略意图，摒弃冷战思维和“零和”博弈等过时观念，否则只会损人害己。华春莹说，我们希望美方顺应时代潮流和民心所向，客观、理性地看待当今世界和中美关系，恪守有关承诺，同中方相向而行，维护中美关系健康稳定发展，这才是符合两国人民和世界各国人民利益的正确选择。中国驻美使馆: 中美合作则共赢 对抗必双输中国驻美国大使馆发言人18日在就美国国家安全战略报告涉华内容发表的谈话中说，中国将始终做世界和平的建设者、全球发展的贡献者和国际秩序的维护者。中美合作则共赢，对抗必双输，这是不以人的意志为转移的客观事实和必然趋势。中国驻美使馆在官网刊登关于美《国家安全战略报告》涉华内容的谈话中国驻美使馆12月19日消息，我们注意到美国政府发表新版《国家安全战略报告》。当今时代错综复杂，各种思潮和世界观相互激荡，世界正处于大发展、大变革、大调整的新时代。和平与发展是时代的主题，也是人类社会的共同愿望。竞争对抗是逆潮流而动，势必被时代所唾弃。只有坚持开放、包容、合作、共赢，在追求本国利益的同时兼顾他国和国际社会共同利益，才能实现人类的共荣共存。将本国利益凌驾于他国和国际社会共同利益之上，是彻头彻尾的利已主义，势必走向自我孤立。中国发展的根本目的是为人民谋幸福、为民族谋复兴、为世界谋和平与发展。中国将始终做世界和平的建设者、全球发展的贡献者和国际秩序的维护者。中美作为最大的发展中国家和发达国家，对维护世界和平与稳定、促进经济繁荣与发展担负特殊责任。中美如何看待彼此，如何定义两国关系，不仅涉及两国人民的利益，也关乎国际社会福祉。美方一方面宣称“要同中国发展伙伴关系”，一方面把中国放在对立面，是自相矛盾的，不仅不符合中美两国利益交融，相互依存的现实，与双方在双边和国际领域开展合作的努力也背道而驰。中美合作则共赢，对抗必双输，这是不以人的意志为转移的客观事实和必然趋势。中方愿意在相互尊重基础上，与包括美国在内的世界各国和平共处，美方也应适应和接受中国的发展。希望美方摒弃零和博弈的陈旧思维，同中方相向而行，求同存异，合作共赢，共同推动构建人类命运共同体，实现人类共同繁荣与进步。美国媒体点评:川普对华政策不清晰该报告公布后，美国主流媒体也对该报告中的对华政策给予了关注，包括美联社、华盛顿邮报、今日美国等，都有不小篇幅的点评。先来看下美联社的报道：美联社称，这次报告是川普对中国立场的又一次突然转变，这一转变是在强烈批评中国在贸易和货币问题方面的做法，和与中国就朝鲜问题展开合作乐观进行了调整。文章称，今年四月，川普宣布他将放弃有关贸易和货币的投诉，希望赢得中国在朝鲜问题方面的合作。而美国官员7月份再次批评北京。今年11月，川普在访问北京期间表示，如果双方合作，双方可以解决世界上大部分的问题。而这一报告却再度打破这一立场。美联社还在文章中引用了 《环球时报》今天发表的社评，社评称川普的报告“反映了美国不愿意接受中国崛起的现实”，“美国不可能约束中国，随着中国继续增长，影响力继续蔓延，这是华盛顿焦虑的根源。”再来看《华盛顿邮报》的两篇报道：《华盛顿邮报》的报道中指出，川普的发言和川普政府制定的政策有一定的矛盾。文章提到，星期一晚上一名白宫官员也承认，川普不可能看完整整70页的报告。比如，报告中提到：“中国和俄罗斯坚决通过减少经济自由和平等来发展他们的军队，来控制信息和数据以压制他们的社会和扩大他们的影响力。”而在昨天的演讲中，川普不仅对俄罗斯干预大选这一问题保持了沉默，还称赞了普京，因为普京就美国中情局提供情报帮助俄罗斯破获一起恐怖袭击的事情向川普表达了谢意。《华盛顿邮报》还称，还有更多线索表明没有人知道是谁在背后推进美国的外交政策以及制定官方立场。比如，在川普昨天的演讲中，川普提到自己帮助美国从《巴黎气候协定》中解脱出来，在报告中也将气候变化从美国面临的战略威胁名单中除名。 但是就在上周，川普刚刚签署了最新的《国防授权法案》，法案的内容包括认定气候变化“是对美国国家安全的直接威胁”。《华盛顿邮报》在今天发表的另一篇评论文章中指出，川普在这个备受关注的演讲中称中国和俄罗斯是“对手大国”，但川普在演讲中对于对华政策的描述却并不清晰。文中，《华盛顿邮报》引用了中国人民大学国际关系教授史寅红的点评，认为川普的对华政策令人困惑。尽管他认为周一的演讲释放了强硬信号，但是他对此谨慎，认为中国“并不太关注川普说什么，而更关注他实际上做什么。”川普立场反复，所说和所为差别巨大，而周一的演讲，却并没有改变这一点。《华盛顿邮报》还关注到，报告中多次提及川普将中国视为竞争者、大呼中国的“经济侵略”，但是在周一的演讲中，仅仅第一部分被川普提及，第二部分却只字未提。而在白宫的措辞中，以“战略竞争对手”的替换掉“战略合作伙伴”这一刻意行为，成功引起了中方的重视。文章还指出，报告中称“美国必须捍卫我们的国家安全创新基地（NSIB）对抗竞争对手”，但没有说明政策将会有什么变化，这对于中国专家来说，川普演讲缺乏细节被看作是美国软弱的一个标志。《今日美国》发表文章称川普的演讲与他一直以来的风格颇为统一，特别是演讲内容重点强调关注“美国优先”、国土安全、贸易保护主义、美国主权、以及撤出巴黎气候和跨太平洋伙伴关系。文章还指出川普的演讲充斥着要说服国会、媒体和民众的口号和陈词滥调，而政府有一个连贯的战略可以在动荡的世界局势中保护美国的利益。文章认为，川普表现出得更像是一个政客而不是一个总统，并且川普所表现出来的强硬态度并没有达到他的预期。川普的《国家安全战略报告》比起一个可以说服国会、媒体和民众的原则和陈词滥调更像是一个不详细的外交政策清单。(转载请注明美国中文网)</w:t>
      </w:r>
    </w:p>
    <w:p>
      <w:r>
        <w:rPr>
          <w:b/>
        </w:rPr>
        <w:t>AG_J24</w:t>
        <w:br/>
      </w:r>
    </w:p>
    <w:p>
      <w:r>
        <w:t>"提示：点击上方"美国中文网"↑订阅本微信推广平台两个月前，大概谁也不会想到，“性骚扰”这个词会“烧”遍全美国。从好莱坞到体育圈，从音乐界到传媒业，从科技业到国会山，就像《时代》杂志将揭露性骚扰的“打破沉默者”评选为2017年度人物时所说的一样：“几乎每一天，都有CEO被开除，大亨被推翻，偶像失去光环。”在纽约市警最新发布的犯罪率报告中，在总犯罪率及谋杀等犯罪率下降的情况下，性侵是唯一数量上升的，警方认为这是因为在全美的揭发“浪潮”带动下，更多受害人有了勇气报案。然而，“这只是冰山一角”。纽约市非营利女性权益组织Womankind的执行总监Larry Lee如此说。Womankind的前身为“纽约亚裔妇女中心(New York Asian Women's Center)”，成立于1982年，致力于帮助家庭暴力、人口贩卖、性暴力等受害者。从这两个月来，被揭露出来的性骚扰、性侵、性虐待或性暴力数量和速率来看，这也是一个很自然的事实——如果这么多人都沉默了这么多年才敢出声，还有多少受害人仍在沉默？Larry Lee：纽约市有三分之一的亚裔女性遭受家庭暴力，其中约一半也同时遭受伴侣的性暴力，也就是说大约有4万名亚裔女性正遭受婚内强奸。总的来说，我们估计纽约市有8万名亚裔女性遭受过婚内强奸，其中华裔可能占一半；还有约1万名亚裔女性曾在约会中被强奸，或在年轻时遭遇过性暴力。我们接触过的被性侵者中，最小的只有3岁，年纪最大的有80多岁。这些年，被称为“哑裔”的亚裔在很多方面开始发出自己的声音；但也许你没有想过，在这场席卷全美的揭露“性骚扰”浪潮里，亚裔仍然被甩在了后面。Larry Lee：亚裔传统文化认为男性拥有更多权力。亚裔也是最倾向于责备受害者的族裔。比如当女性穿的裙子短，有人就觉得侵犯她们是合理的，这样的态度使得亚裔受害人更容易认为自己不应该站出来。我们接触的很多受害人，最初都是来寻求住房、补助金等帮助，询问过程中我们才知道她们遭受了性侵或性暴力。由于社会对受害者的质疑或苛责、与加害者之间的权势及力量差距、曝光度等原因，遭遇性骚扰的人本就难有站出来的勇气，而亚裔文化更强调所谓的“羞耻心”，偏向保守、沉默、忍让，不少亚裔不愿让亲近的人知道自己的遭遇，而即使在受害人对家人、朋友倾述后，也可能因为“家丑不外扬”的观念而得到“忍耐”的建议，这又给亚裔增加了一道屏障。而同时，文化也是导致亚裔更易遭受性骚扰的一大因素。Larry Lee说，在不少案例中，亚裔出于所受的教育和家庭熏陶等影响，不习惯直接说“不”，而是通过肢体语言或表情表达拒绝。这样一来，对方或者不懂其中的文化差异，或者有意装不懂，找到借口实施骚扰或侵犯。另外一个民众容易忽略的因素，是泛滥的色情片对于亚裔、尤其是亚裔女性形象的塑造。Larry Lee表示，超过50%的性暴力影片中，亚裔女性都是受虐者；还有很多应召、陪侍服务的广告中，也极力突出亚裔女性。亚裔在西方色情产业中频频出现，有经济落后、“yellow fever（指其他人种对亚裔的狂热爱好）”病态心理等种种原因，但无论如何，其结果就是更多人产生了亚裔女性更软弱、顺从的印象。作为一个在女性权益组织中工作的男性，Larry Lee极力鼓励男性参与到反性骚扰及性侵活动中来。因为其一，男性也可能是受害者；其二，拥有更多性别优势的男性，只有在参与其中、从受害人（大部分时候是女性）角度了解以后，才懂得理解与尊重。在采访Womankind的工作人员时，我注意到他们习惯将有过性骚扰、性侵等遭遇的人称作“幸存者”，而不单是“受害者”。的确，比起受害经历，对于受害人来说更重要的是之后的生活。不幸的是，哪怕没有造成身体上的损害，即使是轻微的性骚扰也可能对受害者造成影响，甚至可能持续一生。我们采访到一位曾经遭受职场性骚扰的女性Jennifer。她来自中国，到美国后读书工作直至现在结婚生子。多年前在某公司工作时，她的男性上司会在办公室里拍打任何女性下属的臀部，其中也包括她。Jennifer：有一天我忍无可忍，朝他大吼。从此他没有再碰过我，但仍然对其他女同事这样做。2年后我辞职了，但他仍在那家公司。有过这样的经历，我一度很难相信别人，看到陌生人也会害怕。（由于采访人不愿暴露身份，图片做模糊处理。）信任缺失是遭受性骚扰或性侵后的典型反应之一，此外还包括焦虑、抑郁、头痛、失眠、体重变化、恶心、自尊心受损、性功能受阻等各种心理和生理上的后果。正如Jennifer的遭遇一样，很大一部分性骚扰，都发生在职场或地铁等公共场所。但长期以来社会对性骚扰行为的包容态度，使得受害人不仅不敢声张，甚至不敢确认自己是否真的受到骚扰。实际上，根据Womankind的"One Again"经理Betty Rose Green的介绍，性骚扰可能是身体上的，也可能是言语或情绪情感上的。Betty Rose Green：底线就是，只要你觉得不舒服，无论是行为还是语言，就应该说出来让对方知道。比如“更衣室谈话（locker-room talk，指男人之间粗鄙、失礼、通常涉及性的交谈，往往发生在更衣室里——编者注）”，内容让人觉得不舒服，却也被认为是合理的，那么我们就需要思考，是谁规定这是合理的，这样的规定又是否合理。”然而现实中，性骚扰受害者即便鼓足勇气开了口，面临的后果却可能比加害人更严重——被怀疑，被嘲讽，如果举报的是同事或上级，甚至可能被解雇、被调职、失去加薪或福利、被迫离职等等。若非如此，已位至部长的赵小兰也不会在承认也曾被性骚扰以鼓励其他女性的同时，却仍然隐瞒了骚扰者的身份，因为对方“仍在周围”。12月5日，赵小兰在一场女性及领导力公开活动上坦承自己也曾被性骚扰。她说，这是很多女性都藏了许久的一个“肮脏的小秘密”。正如Betty Rose Green从所见案例中得出的结论：大部分发生在办公室里的性骚扰，在受害人报告给人事部或相关部门后，不会得到重视；而在很多情况下，人事部也被认为偏向公司管理层，做出对员工不利的决定。性骚扰受害者Jennifer：找一份工作都不容易，如果要靠这份工作养家糊口，很多时候真的只能沉默。陈明利律师在接受我们采访时说，很多情况下，当受害者决定公开抗议、反抗甚至采取法律手段时，就意味着需要做出选择：是要保住工作和前途，还是自己的心理健康及公义。更不幸的是，即使受害人决定提告，性骚扰的官司却很难取得胜诉。以职场性骚扰为例。按照劳工法，职场性骚扰分为两类。第一类是“敌意工作环境(hostile work environment)”下的性骚扰，是更常见的一种情况，指性骚扰行为影响到雇员工作状态，并使工作环境充满敌意。可是，根据高院的裁定，反性骚扰和歧视法律并不普适于美国职场的民法。职场性骚扰中另一个更少见的情况，是“交换性(quid pro quo)性骚扰”。如果想胜诉，职员必须证明上司主动表明了不受欢迎的性企图，或做出其他不受欢迎的性举动；其次，职员还须证明雇主以工作上的好处作为性交换条件，或是自己对雇主行为的态度，影响到了雇主做出的雇佣决定。理论上讲，相比第一种情况，“交换性性骚扰”更容易掌握证据，也更容易立案。2014年，雅虎华裔女高管Maria Zhang（上图）被控强迫女下属与其发生性关系，并威胁开除对方。提起诉讼的是雅虎前软件工程师施楠(Nan Shi，下图)。但被告本人与雅虎公司都对此表示彻底否认，称其工作表现不佳，并编造了被性侵的故事。但通常在这样的案子里，被告一方都表示原告得到的工作评价不佳，因此谎称被性骚扰以保住工作。这样一来案情就变得复杂了：是雇主用负面工作评价来掩盖性骚扰的事实，还是雇员捏造故事来减低雇主评价的可信度？这只能留给评审团来决定。总的来说，与均等就业机会委员会(U.S. Equal Employment Opportunity Commission)和各级政府机构受理的起诉相比，性骚扰只是其中极少的一部分，这正是因为，要证明雇主或某位同事的举动不只是通常的办公室不端行为，而确实是非法骚扰，这非常困难。刑事辩护律师Danny Cevallos：不幸的是，我们中绝大多数人的工作环境也许并不愉快，但也不违法。Larry Lee也同意，性骚扰的官司打起来很困难，但他强调，与最后的结果比起来，最重要的还是说出遭遇，寻求帮助，因为即使不采取法律手段，通过倾述和帮助，至少可以抚平受害人的心理创伤。像Womankind一样的机构会对受害人提供各种支持，从倾听陪伴、心理辅导，到受害者互助、复健项目等等。在Womankind的采访结束后，Betty Rose Green对我们说：“太感谢你们了。所有人都应该知道，被性骚扰的不只是明星，更重要的是在我们社区里，在我们身边。”在这场席卷全美的漩涡里，我也把多数注意力放在了每天有哪个明星、哪个大佬落马上，找到Womankind也纯属偶然。但采访中我才认真想到，亚裔在这件事中，又是一个被忽略的群体，这里面有许许多多习惯于忽略自己、也被社会所忽略的受害者。在社交网络上发出#metoo，勇敢说出遭遇，这都值得鼓励。而下一步，那些仍然不敢这样做、仍然在挣扎的人，更值得我们的关注。Womankind提供多种亚裔语言服务，求助者可拨打其24小时热线电话1-888-888-7702，或登陆其网站www.iamwomankind.org不只是Womankind，全美也有许多类似的权益组织，保护并帮助受害人。拍摄：Liz Chow，徐津晶(转载请注明美国中文网)</w:t>
      </w:r>
    </w:p>
    <w:p>
      <w:r>
        <w:rPr>
          <w:b/>
        </w:rPr>
        <w:t>AG_J25</w:t>
        <w:br/>
      </w:r>
    </w:p>
    <w:p>
      <w:r>
        <w:t>"提示：点击上方"美国中文网"↑订阅本微信推广平台“集齐10万人签名，白宫就一定要对请愿回复！”广为流传的白宫请愿网站，在川普任上不仅一个回复都没给，还在今天零点被关了。川普政府没有公布关停原因，但许诺会在明年重新上线一个更廉价的网站。 诚然，请愿网站建立6年多来，虽然承载过包括华裔在内众多民众的不少希望，但网站在公众心中的一般印象并不严肃。作为美国“网络民主”的尝试，以“我们人民(We The People)”命名的白宫请愿网站呼应了川普要做“人民总统”的誓言，但至少在今年，川普还没有给出应有的表现。如果今天登陆白宫请愿网站(petitions.whitehouse.gov)，你将不会看到请愿步骤画面，取而代之的是一份网站维护公告。公告承诺网站会在明年1月下旬重新上线，现有的请愿和签名将被保存，待网站重新上线后恢复。 更为关键的是，公告承诺在网站回归后，会开始对签名数量达标的请愿做出回复。据统计，川普上任后，签名数量达到10万人的请愿共有17条，不过川普政府还没有对其中的任何一项作出过回复。集齐签名就会得到白宫回复的承诺，似乎也随着川普的上任而被打破。 从这17条请愿内容来看，获得签名最多的请愿有110万人签名，内容却是“要求川普公开报税记录”，另外一条有14万人签名的请愿则是直接“要求川普辞职”。如果都是这些内容，也难怪川普不仅不愿回复，还要把网站关闭了。但事实上，达标的也有包括2条分别要求和反对为国家艺术基金会增加资金请愿在内的其他内容，更有不少对川普表达支持的请愿。川普白宫一视同仁地无视有些说不过去了。 据悉，白宫已经就是否保留请愿网站一事讨论数月，节约成本是一个考虑，而由于白宫通讯团队自身内部人事频繁变动，决定一直难产。上周，白宫宣布改建白宫网站计划时就没有涉及与请愿网站的内容。 请愿网站由奥巴马政府建立白宫请愿网站由奥巴马政府在2011年9月正式建立，凡是年满13周岁的人都可以根据自己关心的议题在网站上提交请愿书，参政问政，为普通民众提供了一个创造、分享和签名请愿的新途径。网站刚上线时，一份请愿需要在30天内得到5000个签名就能获得政府的审阅和回复，但由于请愿数量太多，白宫在网站上线2周后就把签名达标要求提高到25000个，而后在2013年1月15日将签名数量要求定格在10万个。大家耳熟能详的“集齐10万人签名，白宫就一定要对请愿回复”至此诞生。 提高标准到10万后，至今有110余条“10万+”请愿。随着门槛提高白宫的回复速度也显著提升，去年白宫的平均请愿的回复时间是34天，而这个数字在2013年需要271天。只不过，这一良好的势头在2017年戛然而止。 另一方面，白宫请愿网站在公众的印象中素来不怎么严肃。最知名的请愿都是“建造死星”、“驱逐贾斯汀·比伯”、“奥巴马上访谈节目”等“软”新闻，被批评者认为网站被奥巴马政府更多得用于宣传粉饰，而非为民服务。与选择回复一些夺人眼球、无关痛痒的请愿相比，诸如要求赦免“棱镜门”主角斯诺登的请愿直到25个月后才获得回复（回复是不赦免）。 网站曾遭遇中国网友恶搞而网站被中国网友熟知后，也在2013年间多次遭到中国网友恶搞，出现例如“将豆腐脑官方味道定位甜味”、“取缔北京煎饼果子”等不着边际的请愿内容。 在美华裔在该网站上发起的请愿中，影响力比较大的有2次。去年2月，全美华人就纽约华裔警察梁彼得误杀非裔青年案请愿，要求检察官撤回“出于政治目的”的起诉。去年9月，全美华人发起请愿，要求禁播非洲裔饶舌歌手YG创作的嘻哈歌曲《遇见劫匪》。歌曲MV涉及公开鼓动抢劫华裔，被认为带有明显种族歧视，并助长针对华人的犯罪。2次请愿的签名人数都超过了10万，白宫也分别给出了回复，前者是“白宫不插手具体案件”、后者则是“宪法第一修正案保护言论自由，白宫无权禁播。” 呼吁帮助寻找章莹颖的请愿从中不难看出，请愿网站的政治影响力是有限的，其回应也被不少人批评为文章官样十足。不过，请愿网站也有个别成功案例，例如白宫表态支持各州禁止LGBT人士“谈话治疗”、促成通讯运营商不得锁定手机号码被写入法律等。同时，只因背负着“白宫”的名号，网站也自然要背负起一些民众的殷切期待。UIUC访问学者章莹颖失踪后，就有民众在白宫发起请愿，希望白宫能施加影响力帮助寻找章莹颖。洛杉矶留学生母亲车祸身亡事件中（留学生为母亲讨公道发起“白宫签名”），留学生将为母“讨回公道”的希望寄托在白宫请愿网站上。 实际上，许多请愿发起者也深知，网站未必能起到真正作用，要达到10万人签名本身就是个极大的难度。但白宫请愿网站的存在，建立了一个难得的、普通民众可以发出声音、表达态度的途径。有评论形容白宫请愿网是“民主的未来”，无论请愿内容是好是差，都代表了联邦政府制度中的很少见的直接民主，而放在网络交流环境中，这种直接参结果如何都是有价值的。 因而，无论是出于“表面文章”，还是作为实际的沟通桥梁，对于以“人民总统”身份在华盛顿政客群众杀出的川普而言，白宫请愿都是他难得的施展平台。川普在今年因拉黑推特粉丝被起诉，如今又暂时关闭白宫请愿网站，让人们对其承诺打上问号。我们更愿意相信川普是为了让网站更有实际效率，而非是对民众呼声不感兴趣才暂时关停网站的。(转载请注明美国中文网)</w:t>
      </w:r>
    </w:p>
    <w:p>
      <w:r>
        <w:rPr>
          <w:b/>
        </w:rPr>
        <w:t>AG_J28</w:t>
        <w:br/>
      </w:r>
    </w:p>
    <w:p>
      <w:r>
        <w:t>"提示：点击上方"美国中文网"↑订阅本微信推广平台今天下午两点，川普今天就首份国家安全战略报告发表演讲，阐述了他的国家安全战略目标。在今天长达半小时的演讲中，他强调了军事现代化和经济发展的重要性。川普明确提及了中国一次，称中国和俄罗斯是美国的“对手”，挑战了美国影响力和价值。川普称美国的领导人忽略了控制朝鲜以及ISIS的威胁。美国的移民政策也没有经过美国公民的同意。美国正为此付出代价。川普称穆斯林为主的国家正在中东对抗ISIS极端主义者。朝鲜政权将受到严厉的制裁。川普称他的国家安全战略获得了全体内阁成员的支持。川普强调了他上任以来美国股市的成功以及税改法案将会是史上最大的减税法案，还向国会施压，希望能够募款建边境墙、终结链式移民并取消绿卡抽签系统。11月16日参院通过了税改法案美国国家安全战略报告是什么？按照惯例，总统每年都必须向国会提交国家安全战略报告。但每位总统对该报告的处理方式不同，而川普之前的两位总统奥巴马和小布什，都并没有亲自阐述这份报告，而是直接提交给国会议员和公众。这份国安战略报告长近70页，是两年前奥巴马时期的两倍多，其核心是“美国优先”，大幅提升贸易和经济问题的地位。这是川普执政不到一年里，出台的首份国家安全报告，为美国树立了一个积极的战略方向，将重回美国在世界的领先地位。包括财长姆努钦和贸易代表莱特希泽等官员负责起草了该战略。此份国家安全战略报告列出了四大支柱，分别为：保卫美国国土安全、促进美国繁荣、以强力捍卫和平与提升美国影响力。该报告将以“有原则的现实主义”为出发点，认为美国当前所处的世界正迎来更激烈的竞争，且国家间权力平衡正朝着对美国不利的方向发展。三个关键词 解读报告中的对华政策在这份68页的报告中，多次提及“中国”一词，我们截选了其中几处，来快速梳理川普这份报告中的对华政策。01关键词一："挑战者"在前言中，报告就点明了中国是美国的“挑战者”角色。“美国将对全球范围内日益增长的政治，经济和军事竞争作出回应。中国和俄罗斯挑战美国的势力，影响力和利益，是一种削弱美国安全与繁荣的手段。中国和俄罗斯坚决通过减少经济自由和平等来发展他们的军队，来控制信息和数据以压制他们的社会和扩大他们的影响力。”02关键词二："修正主义国家"此份报告还就美国国家安全利益的“挑战者”列出了三个类别，分别为“修正主义国家”“流氓政权”“跨国威胁性组织”。俄罗斯与中国被列入第一类，因为两国被认为是“改变现状的国家”。川普将俄罗斯和中国描述为意图通过非法夺取领土来改变全球现状的“修正主义国家” ，用“俄罗斯占领了克里米亚”“中国在南海建岛”作为例子。“现在主要有三大竞争势力：中俄两国的修正主义势力、像伊朗和朝鲜这样的流氓国家，以及跨国威胁组织，特别是圣战恐怖组织。 他们正在积极地与美国及其同盟国和伙伴展开竞争。”03关键词三："印太战略"在区域战略阐述中，报告首要提及了“印太战略”，称“该地区正在发生自由和压迫性的世界秩序观点之间的地缘政治竞争”，并称中国“表现出互惠互利的意图，但中国的主导地位可能会使许多印太国家的主权受到损害。 整个地区的国家都呼吁美国持续的领导集体反应，维护尊重主权和独立的地区秩序。”这段阐述也表现了川普的“印太战略”，实质为美国重返亚太、牵制中国的意图。川普上任以来的第一份《国家安全战略报告》于今天正式公布，受到各方关注。川普在许多议题上立场反复，而《国家安全战略报告》作为一份严肃的高级别文件，或可被视为华盛顿在重大内政外交政策上的定论。左为总统国家安全事务助理麦克马斯特该报告由美国国家安全委员会成员纳迪亚•沙德洛和总统国家安全事务副助理迪娜·鲍威尔以及总统国家安全事务助理麦克马斯特共同完成。美国战略界也有分析质疑此份报告是否真的将给美国外交政策带来大的改变。第一份美国国家安全战略报告于1987年里根总统执政期间问世。当时，冷战仍在进行之中，里根政府公布的国家安全战略报告被认为是美国外交政策的“根本性再思考”。本月早些时候，麦克马斯特在出席公开活动时就即将公布的这份国家安全战略报告称，美国“正处在相似的十字路口”，“该报告将重拾美国的战略自信”。川普今天在华盛顿里根大厦演讲在回应对朝鲜核计划等挑战时，川普用自己的流行词“原则性的现实主义(principled realism)”取代了奥巴马时期的“战略耐心(strategic patience)”。通篇的对华政策里，都可以嗅到强硬的味道：把中国列为“竞争者”、给中国强扣“修正主义国家”的帽子、宣扬“印太战略”来牵制中国。《金融时报》两天前称这是一个强有力的信号，川普将提议对中国采取比以往几届政府更为强硬的立场。报道引述小布什政府时期官员艾伦的话称，该报告将是针对中国的一系列经济措施的发令枪。今天，美国媒体迅速对川普的演讲和报告中揭示的对华政策发表看法。《纽约时报》认为，川普的《国家安全战略报告》构想了一个美国对抗两个“修正主义”国家的世界，这两个国家指的就是中国和俄罗斯，报告详细说明了要对抗中国的国际经济野心，但是却在如何应对俄罗斯在2016年总统大选时曾使用过的网络和信息战的战术这一问题上提之甚少。在《华盛顿邮报》的报道中，作者采访到川普的一位官员，官员表示，关注中国不断变化的角色和野心，认识到中国既是竞争对手又是合作伙伴，这是之前的政府所熟悉的主题，而这份新报告重点讨论了中国网络盗窃等问题给美国带来的贸易和经济的影响。川普亮出强硬态度，中国也给予回应：北京时间18日，在外交部发言人华春莹主持的例行记者会上，有记者提问，“据报道，美方将发表新的国家安全战略，将指出中国在贸易、外交和安全等领域是竞争对手。中方对此有何评论？”华春莹表示，“作为原则，鉴于美国的重要性，以及中美同为两个大国和安理会常任理事国这一事实，我们希望美国国家安全战略能为促进世界和平与稳定发挥建设性作用，为增进中美战略互信，共同维护国际和平与安全作出贡献。”同时她还指出，“众所周知，中国改革开放三十多年来，走出了一条发展自己、惠及世界的合作共赢之路，这是国际社会的广泛共识。大量的事实证明，中美经贸关系的本质是互利共赢的。而笔者也观察到，在今天的演讲中，川普仅一次明确提及中国，演讲中一半的篇幅都放在了国内事务中：强调美国优先，强调经济增长，重申税改、移民改革、增加军费的决心，现场的多次掌声，也爆发在川普激励国民士气的话音落下之后。明天是税改法案国会众院投票日，川普选择在此刻发表演讲的意义，弘扬美国优先，必有其关联性。究竟这份战略报告出炉后将如何实际执行，对华政策是否真的如报告中的强硬，恐怕还是个未知数。点阅读原文/Read more 查看更多：川普公布首份国家安全战略报告 中国成“竞争对手”(转载请注明美国中文网)</w:t>
      </w:r>
    </w:p>
    <w:p>
      <w:r>
        <w:rPr>
          <w:b/>
        </w:rPr>
        <w:t>AG_J31</w:t>
        <w:br/>
      </w:r>
    </w:p>
    <w:p>
      <w:r>
        <w:t>"提示：点击上方"美国中文网"↑订阅本微信推广平台今年七月，小编曾在海关和边境保护局（U.S. Customs and Border Protection）的安排下，探访了驻守在纽约肯尼迪国际机场、负责检验和打击赝品的边检小组，了解了不少鉴别假货的小知识。近期，海关和边境保护局与移民和海关执法局（ICE）又再次在肯尼迪机场召开记者会，提醒消费者在节日购物季谨防假货。移民和海关执法局国土安全调查处（HSI）特别行动组组长（special agent in charge）Angel Melendez介绍说，自今年年初至今，执法部门已在纽约市截获市值约4700万元的假货，逮捕70人。而在去年，执法人员在全美范围截获假货超过31,560宗，市值约13.8亿元，有451人被捕。在去年“黑五”和“网络星期一”之前，他们捣毁了15,000个涉嫌售卖假货的域名。移民和海关执法局国土安全调查处特别行动组组长Angel Melendez（右）和海关及边境保护局纽约地区主管Robert Perez介绍执法部门打假情况。执法人员现场开箱检验假货海关及边境保护局纽约地区主管Robert Perez表示，走私、售卖和购买假货涉嫌侵犯知识产权，会损害国家经济，影响就业，甚至会变相支持恐怖主义、洗钱、毒品走私等。而购买假冒药品、化妆品和电子产品等更是危害消费者健康和生命安全的罪魁祸首。比如一些仿冒品牌的电源线很细，不结实，或者是仿冒的直发夹，都很容易引起火灾。在记者会上，边检小组展示了在肯尼迪机场截获的假冒商品，涵盖品牌箱包、珠宝、化妆品、电子产品，甚至还有各式奖杯，真是“只有你想不到，没有造假不了”。而在iphone X正式上市之前，市场上也已经出现了仿冒品。各大奢侈品品牌的箱包、手表、珠宝经常成为仿冒的对象连奥斯卡等各大奖项的奖杯也有假货，小编也是没想到...既然假货可能渗透我们生活的方方面面，边检人员是如何识破假货的呢？ Perez为我们解答了疑惑：针对药品，执法人员会重点检查防伪标识。一般药品会有特定供应链，邮寄给特定供应商，而不会邮寄到私人地址；药品上的防伪标识2品牌手机，如三星、苹果等，不会只用塑料泡沫包裹寄给顾客，一定是有完整的包装；3仿冒的珠宝往往很轻；4品牌箱包在包面印制品牌logo时，一定是完整的，绝不会在边线、拉链等地方截掉logo；这两个仿冒的箱包上，品牌logo在边线和拉链处被截掉5各类奖项的奖杯在邮寄时会附带证书和同意书，如果没有这些证明，很可能就是假货。在肯尼迪机场工作十余年的华裔边检人员丘立表示，由他经手查获的假冒商品中，近八成来自中国。不少假冒箱包、电子产品流入曼哈顿华埠、法拉盛和布鲁克林八大道，最终的接收人员中也不乏华人。在去年，执法人员就通过跟踪假货入境后的运输链，在皇后区Maspeth抓获一对制作假冒品牌箱包的华裔夫妇。这两人在Maspeth拥有一处商业店面，一楼出售非品牌的皮具和箱包，而楼上则是一个隐蔽的小作坊，将从中国走私过来的假冒品牌商标打印在伪造的品牌箱包上。丘立提醒民众，节日季正是民众的消费高峰期，流入美国的赝品数目也会进入一个小高峰。现在不少赝品的质量直逼正品，价格有时和正品也相差无几。民众在购物时最好选择有知名度的经销商，而非网络第三方经销商，否则很可能买到假货。(转载请注明美国中文网)</w:t>
      </w:r>
    </w:p>
    <w:p>
      <w:r>
        <w:rPr>
          <w:b/>
        </w:rPr>
        <w:t>AG_J29</w:t>
        <w:br/>
      </w:r>
    </w:p>
    <w:p>
      <w:r>
        <w:t>"提示：点击上方"美国中文网"↑订阅本微信推广平台“美国史上最大幅度减税”税改法案上周五定稿，虽然周末出现个别议员“反水”兆头，但在投票前的紧要关头，这些“逢场作戏”，大家都懂的。不出意外，川普上任后第一个重大立法本周就会送到他的桌上以待签字。 议员们在最后时刻“抢戏”，普通民众也没有闲着，许多纳税人“争抢”着在年末关头把今年的余税缴完，因为他们大量的税收抵扣将在新年钟声敲响后被废除。民众纷纷年底“突击”缴税美国纳税人在2015年平均每人会列出超过27000美元的逐项抵免，但这一数字可能会因为即将通过的税改而降低不少。 川普今天表示，距离历史性税改近在咫尺根据税改最终版本，个人的州和地方税以及地产税(property taxes)的抵免额被限定在总额1万美元以内，而根据现有税法这部分抵免并无上限。同时，可获得利息抵免的房贷上限也在新税法中减少了25万美元。而其他一些抵免项目也有些改变。 由于新税法将在明年才生效，许多纳税人赶在今年的最后2周提前缴税，想要最后一次“享受”相关抵免。但另一方面，由于免税额的翻倍，使得2018年（即2019年报税时）需要逐项抵免的民众数量减少许多。因为，抵免项总额可能还没有现有单身12000美元（夫妻24000美元）要来得高。这些变动都使得在明年税法生效前，如何或者是否需要“突击”缴税的问题变得尤其复杂。 美国纳税人2014年各收入层级列出逐项抵免报税比例和平均抵免金额（单位1000美元）因而，许多财务顾问和会计师已经开始为提前到来的“税务季”加班加点。目前被普遍推荐的最后时刻策略有以下几条。 提前付清今年州和地方税对于支付个税预估税的民众而言，虽然今年最后一个缴税期的截止日期是明年1月16日，但对于特定收入人群而言，在今年就缴完州税，从而避免在明年4月报税时拖欠州税很合理。这能使得这些纳税人得以不受上限地抵免联邦税。 但需要注意的是，对于年收入超过10万美元、可能触发AMT“富人税”的民众而言，他们无论如何都不能获得州税抵免，是否提前支付还需要进一步的计算。 提前缴纳地产税和上条策略相似的是，新税法设立了州和地方税与地产税总额1万美元的联邦税抵免上限，这对于高州税地区（纽约、新泽西、加州）拥有房产的民众而言非常不利。在年底前提前付清今年的州税对于特定收入人群而言很有必要。 而与州和地方税有所区别的是，现有税法规定，纳税人可以提前支付未来1年的地产税。新税法对不得提前缴纳州和地方个人收入税有限制，但对能否提前缴纳地产税未有明确规定。 美国中文网采访了纽约居民林先生（化名）。他明年需缴纳的地产税达4万美元，今年收入对应的联邦税率为39.6%。经过计算，如果他在年底前将自己2017-2018年的地产税预缴，在联邦税上可以节省16000美元。 账算起来虽然简单，但是实际操作是否可行仍有不确定性。地产税通常包括了学区税和城建管理税（包括垃圾、水电等在内的General Tax）。其中有些税收在实际缴纳时，是跨年度的。 林先生今天早上致电自己的会计师，成功缴纳了自己2017-2018年度的学区税，也意味着他提前锁定了2018年部分学区税联邦税抵免。但再往后一年、2018-2019年度的学区税现在是否可以提前缴纳，林先生的会计师却表示，需要等最终税改方案通过后才会有进一步通知。而对于城建管理税的部分，税改方案如果“及时”通过，也是有可能预缴。 与林先生有相同想法的民众不占少数。纽约州官员在上周接到许多民众电话，要求提前支付2018年的州和地方收入以及地产税。财政部为此专门在周末发文表示，提前支付的2018年税收不能抵扣2017年的联邦税收。不过，法案正式生效后，具体如何执行恐怕还有不少变数。所以，未来2周，想要省税的高地税地区民众，需要密切关心与地产税有关的执行细节。一旦条件允许，年底前提前缴纳可以省下一大笔钱。 提前支付房屋净值贷款(Home Equity Loans)根据新的税法，房屋净值贷款利息从2018年起将不再能够抵免。所以，在12月就预先支付明年1月的费用可以获得更多抵免。 在今年提前捐赠明年的钱首先指出的是，捐赠抵免在新的税法中没有任何变动。但由于免税额的翻倍，大约有30%人的将不会选择再列出逐项抵免，也意味着选择不享受慈善捐赠在税收上的好处。因此，如果有计划在明年初进行捐赠的，不如提前到今年底。 议员最后时刻支持因自己获利？税改最终法案刚刚出炉不久，它对于中产阶级民众在税收上的影响仍有待评估。但可以肯定的是，税改法案对于企业和富人的减税幅度明显，尤其是税改法案最后时刻加入的一个条款，将使共和党参议员寇克和川普等富豪受益。 寇克成为税改法案最后焦点寇克在先前共和党税改参院投票中，是唯一投出反对票的共和党人。他在上周五法案最终定稿时才改口支持法案。有细心的人指出，法案在最后时刻加入了一个为房地产有限公司减税的条款，房地产巨头寇克将从中获利颇多。联邦记录显示，寇克去年在相关行业获得700万的收入，而川普的相关收入在4100万至6800万之间。难怪有人将寇克最后时刻的改口，与条款的加入联系在一起。 不过，寇克本人倒是回应得很“诚实”，极力撇清交易的存在。“我在声明支持法案时根本就还没有看过法案。”寇克还表示，在媒体曝光内容后，他才阅读了条款内容，认为这一条款的加入完全没必要和“荒谬可笑”，他还向参院财政委员会主席哈奇质问，为什么要在最后时刻才加入这个条款。 而就在民众误以为寇克有意“反水”，共和党税改危急之时，寇克又主动联系媒体，收回了批评，称需要再仔细研究一下。在法案最后投票前此般“抢戏”，寇克倒不如像川普一样，从一开始就咬定他“在税改中会多缴税”。 共和党参议员柯林斯今天宣布支持税改不管如何，随着共和党参议员柯林斯今天宣布支持税改，这份备受关注的税改法案“光速”成为法律已基本扫清障碍。新的税法虽然会大幅度增加政府赤字，但对于美国企业竞争力提神和美国经济都带来了诸多利好。对于川普来说，他不仅在个人的金钱上得到福利，也抢在共和党参院优势式微前的最后一刻拿下重大立法“第一血”，留下丰功政绩。只是，对于普通民众，尤其是中产阶级而言，影响只能拭目以待，而从纷纷抢在年底提前缴税就可以看出，税改简化报税的初衷没有实现；减轻税赋的承诺因人而异；在分享经济增长红利上，诺贝尔经济学家得主Paul Krugman的回答是，企业税率的降低没有5年以上，对劳工有利有弊无法显现。川普和共和党人在推进税改上，连读完法案再宣布支持的耐心的没有，那么民众在明年中期选举前对共和党还能剩下多少耐心，也只能拭目以待了。(转载请注明美国中文网)</w:t>
      </w:r>
    </w:p>
    <w:p>
      <w:r>
        <w:rPr>
          <w:b/>
        </w:rPr>
        <w:t>AG_J30</w:t>
        <w:br/>
      </w:r>
    </w:p>
    <w:p>
      <w:r>
        <w:t>"提示：点击上方"美国中文网"↑订阅本微信推广平台美铁今晨脱轨！且发生事故的这班列车是Amtrak首次高速运营的西雅图开往波特兰的最新路线，没想到第一班就发生脱轨翻落的意外。国家运输安全委员会(NTSB）已派特别调查组前往华盛顿州调查，死伤人数官方未给明确数字。一通紧急求救电话周一早晨7：40左右(美西时间，以下同)，美国铁路公司(Amtrak)一列501火车在华盛顿州 DuPont附近发生火车脱轨事件，造成多列车厢脱轨，其中至少一节以上的车厢掉落在繁忙的州际公路上...这是一段令人急促的紧急求救电话：列车操作员“正在拐弯。”紧急救援人员：“发生了什么事？”列车操作员：“我们正在拐角处，在I-5大桥上，进入[不清楚]的北面，我们就在地面上。紧急救援人员：“好的，大家好吗？”列车操作员：“我不清楚，到处都是汽车，下面高速公路。”脱轨现场惨烈现场的场景很吓人，501次列车上班高峰时段从西雅图出发，向南行驶，在5号州际公路经过一段桥梁时，一节车厢掉到了下面繁忙的高速公路上，五辆汽车在火车砸下来时不同程度受到损害。华盛顿州巡逻队的发言人布鲁克·布瓦（Trooper Brooke Bova）称还有13辆车因此发生交通事故。而另外一节车厢挂也悬挂在立交桥上晃来晃去，其他车厢疑似撞向周围树林。一位当时车上乘客Chris Karnes在回忆时表示：车上的人都不知道发生了什么，我们当时正在拐弯。我不知道砸到了什么，后来发现是桥下的汽车。其他乘客也表示事发后，车内紧急门无法打开，大家用脚把门踹开。Karnes说他要感谢那些第一时间赶来救援的人，他们帮了很大忙。当时正在公路上开车的目击者Greg Mukai告诉CNN：“我们所有的车都尽全力立刻刹车以免撞倒彼此。” Mukai称，他无法接近现场，不过似乎脱轨的车厢有压住下面行驶的汽车。恐怖！到底多少人遇难？目前抢救伤员的工作已经结束，官方并没有给出准确伤亡人数，只表示伤亡人数严重，多人死亡。发言人Ed Troyer表示，501次列车14节车厢中的13节在事故中脱轨，有几节车厢目前依旧不安全。我们确定里面已经没有活着的人，但是具体的情况还要等救援人员将整个车厢抬起。最终的伤亡人数会稍后更新。此前曾有报道称目前6人死亡70余人送往医院。(车上载有78名乘客和5名工作人员)但是截至发稿为止，官方没有没有明确死伤数字。当地警方表示他们没有公布任何伤亡人数。 任何引用他们报道中的这部分数据都是不正确的。 所有关于伤亡的官方更新将会随后确定。众议院议员Denny Heck最先向媒体公布了死伤数据，他表示至少有三人遇难（当时数据），而且死亡数字会在这两天继续上升。当地医院也表示血库告急州长宣布该州进入紧急状态上午11点30分左右，华盛顿州长Jay Inslee宣布该州进入紧急状态。州长办公室表示，州长Jay Inslee在火车出轨后，宣布Pierce县和瑟斯顿县进入紧急状态。州长补充说：不要前往该地区！每个人都应该避免前往I-5公路，并且州交通部门正在努力开辟通过该地区的替代路线。同时，州长也正在赶完事发地。出事的美铁瀑布线连接5号州际公路沿线的18个城市，包括西雅图、波特兰、尤金、温哥华和英属哥伦比亚特区。总统回应川普在获悉事故以后，连发推特，在首条推文中川普说：”在华盛顿DuPont发生的脱轨事件再次显示，为什么我们即将提交的基础建设计划必须得到快速批准，7万亿美元花在了中东地区，但我们的道路、桥梁、铁路、隧道却这么破败。不会很久了！”在第二条推文称，川普提到在脱轨事件宗遇难的乘客。他说：“我为所有涉及脱轨事件的人祈祷，谢谢所有在现场的急救人员，我们正在白宫密切关注事态发展。”同时，今天也是川普总统上任后首个国家安全政策讲话。他首先提到了这起脱轨事故。川普向遇难者表达了哀悼，并指出这一事故再次显示，美国需要立刻解决基础建设老化的问题。川普说：“我们密切关注（脱轨事件）的动态，并与当地官员紧密合作。这也是为什么我们必须立刻开始改善美国的基础建设。”交通短线不能恢复9：30分，美铁官网更新交通信息表示目前西雅图以南的美铁服务暂时中止，包括504和509号线路。北行或东行路线列车目前继续运作，何时恢复交通需要另行通知，但是预期不会太早。这起意外发生在Tacoma与Olympia之间的DuPont地区。目前当地5号公路南向车道全面封闭。造成整个高速单向瘫痪。一位当时在路上的司机在采访时表示，“早晨上班的路上，5号公路上突然所有的汽车都在紧急刹车。当车子都停下来后，我往外一看，没想到竟然看到一辆火车垂挂在空桥上，许多人跑下车去帮忙。而另据目击者称，当时桥下有摩托车车队经过，他们中有人受伤。警方指出，有数行车在洲际公路上的汽车被脱轨车厢压伤，但汽车上没有人身亡。警局发言人Ed Troyer指出，死亡状况都发生在车厢内，现场相当可怕。（图为警方更新的当时公路上的情况）事故原因？！目前官方没有给出最终脱轨的原因。但是根据现在已知的信息，这列501列车当时时速80英里/时，而这条路线是新开发的路线，连接西雅图与波特兰，第一天服务就发生脱轨意外。12月官方曽多次测试，此前波特兰和西雅图之间的行驶时间为3小时20分钟，提速后可减少10分钟的旅行时间。美国国家运输安全委员会（National Transportation Safety Board，简称NTSB）将会组织一个20人的调查小组在今天晚些时候抵达事发地点调查，目前该事件已经认为是重大事故。(major incident)事故原因目前将会从三个方面入手，包括人为原因，车辆本身原因以及轨道和信号问题。一名官员告诉美联社，铁轨上的障碍物可能是导致脱轨的原因。据悉在铁轨在高架桥前有一个大弯。虽然有些媒体认为火车当时时速几乎达到最大值81英里/时，但是NTSB发言人Bella Dinh-Zar表示现在就判断脱轨原因因为超速还为时太早。（本文照片选自：CNN和当地警方推特以及社交网络）点阅读原文/Read more 查看更多：Amtrak脱轨事故亲历者：我被甩到前排座位！(转载请注明美国中文网)</w:t>
      </w:r>
    </w:p>
    <w:p>
      <w:r>
        <w:rPr>
          <w:b/>
        </w:rPr>
        <w:t>AG_J33</w:t>
        <w:br/>
      </w:r>
    </w:p>
    <w:p>
      <w:r>
        <w:t>"提示：点击上方"美国中文网"↑订阅本微信推广平台本周一，在纽约Port Authority 发生一起预谋恐袭，嫌犯乌拉7年前通过亲属移民来美。而川普也抓住这一点，再次主张称要终结“链式移民”（Chain migration）。“链式移民”是“亲属移民”的代名词，一般主张严格限制移民的人士喜用此词。顾名思义，“链式移民”一词体现的是，亲属移民人数成倍增长的特征。移民研究中心（Center for Immigration Studies）的报告显示，在1996年到2000年间，一个新移民平均会通过亲属移民方式，赞助3.45个移民来美。其中，来自墨西哥的新移民，每人平均会赞助6.38个新移民，位于榜首；而来自中国的新移民，每人平均会赞助6.24个移民，名列第二。白宫宣称如果美国此前就执行了他的移民政策——“积分择优制”，并终结了“链式移民”，那么恐袭就不会发生。第二天，移民局局长西斯那就亲自去白宫简报会辟谣，称“链式移民”和恐怖袭击没有直接联系。不过他也指出，近期在纽约发生的两起恐袭，都是由持有绿卡的移民发起的，一个通过多样性绿卡抽签项目来美，一个通过“链式移民”来美，因此西斯那誓言政府会结束这两种移民制度。西斯那说“现行移民制度门槛低，基本等于不存在标准，同时也容易被欺诈分子利用。”周五上午，川普在联邦调查局国家学院演讲，再次提及紧缩移民政策。他再次重复移民局长西斯那的论调，称目前的移民体系给美国带来的移民质量并不高，并再次呼吁国会终止“链式移民”体系。同一份移民研究中心的报告指出， 在过去35年间，“链式移民”数量已经大大超过了新移民。从1981年到2016年间，美国3300万新移民中，大约有2000万是通过亲属移民来美的，占到了新移民的61%。同时报告也指出，如果国会决定授予“梦想生”（童年来美暂缓递解项目受益者）合法公民的身份，预计70万“梦想生”可能将通过“链式移民”增加140万移民。而近年来，新移民中年龄为50岁或超过50岁的比例也在升高，达到21%，这一变化趋势将带来财政负担。赡养老人会给政府带来一定负担，同时还不乏一些移民“蹭福利”甚至“骗福利”的现象，这就使得财政负担进一步加重。由于这些原因，亲属移民成了众矢之的，那么践行了这么多年的制度真的一无是处吗？其实川普总统，像其他上百万的美国民众都曾从亲属移民系统受益。如果没有亲属移民，川普的一些祖先可能不会跟随家庭其他成员一起来美，而第一夫人梅拉尼娅的父母要想从斯洛文尼亚来美，可能也没有那么容易。而川普的模特生意可能也无法雇佣到有特殊才能的人。今年8月，川普在白宫公布RAISE Act在川普倡导的“RAISE Act”（积分择优制）中将亲属移民的类别缩减到——公民的伴侣以及他们未成年的孩子。公民的父母、成年孩子、兄弟姐妹都无法通过亲属移民来美。但是，川普的祖父和母亲都是跟随他们的“兄弟姐妹”来美定居的。由于移民记录属于隐私范畴，在美国是不公开的。第一夫人本人也没有开口谈及家人的移民身份。不过我们知道第一夫人的父母一年中有很长时间都是住在川普大厦的，而她的姐姐同样也住在纽约。假设梅拉尼娅父母还未移民，如果执行川普推行的积分择优制移民政策，那么两人会需要在美投资100万，或者在某企业投资50万并创造至少10个工作，通过“EB-5”移民来美。或者两人必须在科技、艺术、教育、商业、体育等方面有“特殊才能”，那么才可以考虑移民。（梅拉尼娅本人就是通过这一方式获得绿卡的。）又或者，如果两人在斯洛文尼亚面临迫害，那么可以考虑申请庇护。但是通过亲属移民，梅拉尼娅的父母要来美居住逗留的选择有很多种，也会容易许多。另外川普的生意其实也受到“链式移民”的帮助。川普的模特、“世界小姐”生意就吸引了许多海外竞赛美女，她们很多人都希望最终能将自己的家人带来美国。曾经代表川普生意的移民律师Wildes称，过去他经手了上百份签证申请。许多时候，为竞赛者家人提供绿卡、工作许可是协商的一部分。许多有才的模特都希望家人能够跟随她们一起来美，这样她们在美的生活就更加稳健和有意义。其实正如川普在生意上聘请的来自世界各地的模特一样，把家人带来美国对她们的工作生活是有利的。美国移民委员会（Family-Based Immigration）罗列了几点亲属移民的好处，其中就包括这一点。家庭使新移民在社会和经济上更好地融入总的来说，美国并没有什么为新移民提供的融入美国社会的机制或公共政策，一直以来，家庭和族裔社区在帮助新移民在社会和经济方面融入美国社会扮演了重要角色。新移民通常依靠家庭或者族裔社区获得工作机会、信贷渠道以及其他种类帮助。 亲属移民对于企业发展和社区进步都有益家庭有利于移民社区的形成，这反过来也会给企业发展带来肥沃土壤。许多美国的高科技公司都是由海外出生的企业家创立的。硅谷的许多创新高科技公司都是由移民建立的，他们中许多人也是通过亲属移民来美。例如eBay、Yahoo!、Google都是有移民建立的。eBay的创始人是法国移民奥米迪亚（Pierre Omidyar），雅虎的创始人之一是华裔移民杨致远。谷歌的创始人之一是俄罗斯移民布林（Sergey Brin）但创立人当初来美时并不具备惊人技艺。认识到移民家庭在振兴破旧社区的价值，美国几个城市的地方政府，包括巴尔的摩、波士顿、底特律等城市都开启了专门吸引移民的项目，同时还向移民推崇他们的经济潜能。事实上，许多美国大城市都曾利用“族裔社区”（比如“小意大利”、中国城）来振兴经济。通过亲属移民来美的移民往往会在社会经济阶层上攀升虽然亲属移民在初来美国时，工资以及工作技能水平都不如通过工作雇佣关系来美的人群高。但随着时间过去，亲属移民又会很快地迎头赶上。通过家庭第四优先（美国公民的兄弟姊妹）移民来美的人中，个体经营和高收入增长的比例都较高。相比亲属移民的其它优先项，第四优先项中自己创业的高收入人群比例相比其它优先项高。移民团体中第四优先比例较高的，长期来讲，收入增长也更高。亲属移民对于“关怀经济”（Care Economy）也很关键 关怀经济对于家庭成员的幸福指数非常重要，同时有助于维持当前和未来的劳动力，并促进女性加入劳动力大军的比率。比如许多报道就指出，梅拉尼娅父母来纽约居住的一个理由就是要照顾外孙巴伦。又比如，华人一般来讲都重视家庭团聚，许多华人家庭会包括两代甚至三代人，一家人在一起相互照顾。由家庭成员提供赡养老人照顾小孩的免费服务，对于全家成员的身心发展都非常有益。有人在家照顾老小或病员，那么能够工作的劳动力就能更加高效，为社会提供更多价值。 其实“链式移民”和“择优制移民”并不是简单地非黑即白，或者像某些人说的“血缘”（Blood）和“大脑”（Brain）之争，两者都各有利弊。(转载请注明美国中文网)</w:t>
      </w:r>
    </w:p>
    <w:p>
      <w:r>
        <w:rPr>
          <w:b/>
        </w:rPr>
        <w:t>AG_J34</w:t>
        <w:br/>
      </w:r>
    </w:p>
    <w:p>
      <w:r>
        <w:t>"提示：点击上方"美国中文网"↑订阅本微信推广平台旧金山市政府今天为本周二凌晨突然离世的旧金山市长李孟贤（Ed Lee）举行了公祭。整个活动在旧金山市政厅圆形大厅内对所有公众开放，从早上八点一直持续到了晚间7点。同时，12月17日（星期日）下午3时在市政厅还将举行一场追思会。(旧金山华裔市长李孟贤12月12日凌晨因心脏病突发病逝)几天来，李孟贤逝世的消息令整个旧金山沉浸在哀伤之中，市政府下半旗，许多市民前往市政府大楼和李孟贤生前住所献上鲜花悼念。今天的公祭活动虽然是工作日，但是从市府工作人员到各界民众和组织，悼念的人群从早到晚络绎不绝，美国中文网驻旧金山记者叶文多和官子俊在现场发回报道。(美国中文网驻旧金山记者叶文多) 护送灵车的车队离开戴利城的太平间，沿着280号州际公路向北行驶。距离公祭开始还有一个半小时，工作人员在做最后的准备工作，两架直升飞机早早的在市政厅上空盘旋。在警方摩托车队的护送下，李孟贤的灵车抵达市政厅门外虽然刚刚拂晓，但旧金山的官员、警察、政治人物和民众已经来到现场，等待李孟贤的遗体到来。在市政厅外已经升起了一面巨大的国旗台阶上摆满了悼念群众送来的鲜花，照片，蜡烛...在灵车抵达后，工作人员将覆盖着国旗的灵柩送往了市政厅内今天旧金山依旧为李孟贤市长降半旗。公祭对民众开放还有半个小时，但是广场上很多人已经开始排队。有人对记者表示：自己5点多起床赶过来，就是为了最后来看他一下表达哀思之情。在门外一位当地市民Tracy Griffin在回忆起李孟贤市长时哀伤着说：我带来了小的康乃馨花送给他，因为他是一个非常平易近人的市长。一个月前我一周内两次在停车场遇到他，他每一次都是很认真很耐心的听我说话，这让我非常感动。他对每一个人都是这么的耐心，我非常的想念他。谢谢你，李孟贤，我们永远不会忘记你。Wayne Wong说：我在市府工作，李孟贤市长是一个非常友善的人，对所有市府工作的人都很照顾。作为市长，却对每一个工作的人都很了解，这是非常不容易的。公祭对公众开放，李的灵柩被放置在大厅中央，周围环绕着来自不同机构和个人敬献的花圈。一位亚裔大提琴手在现场演奏乐曲，整个会场内令人肃穆，也感受到了会场内民众的哀伤。据悉，市长的遗体陈列在圆拱大厅是一种罕见的礼遇，这也可见李孟贤生前在旧金山举足轻重的地位。（不少花圈上都用了中英双语撰写悼文）媒体提前入场后，首先是公职人员的祭拜活动，记者注意到当李孟贤市长办公室的工作人员到达现场后，他们痛哭彼此互相安慰，也让会场内悲伤的情绪到达了顶点旧金山代理市长London Breed穿着灰色的套装表情哀伤。各市政府机构今天都派代表前来悼念。公众开始陆续进场，人们有序的一个个走到灵柩前祷告，鞠躬，也与工作人员相拥。图为一名女士双手放在胸前祷告在人群中，不少人拥抱痛哭，场面令人感动祭拜后，有些民众写下了长长的哀思记者也随着悼念的民众再次走进市政大楼，走到灵柩前也忍不住流泪。对于亲近他的人来说，这是一位亲朋的离去，对于广大旧金山的市民来说，这是一位卓有建树的市长的离去。旧金山当地侨团来到市政厅参加悼念活动著名画家张石培今天也来到了悼念现场，今年10月4日，旧金山市政府颁布行政令，正式宣布当天为“张石培日”，当天李孟贤市长致辞。画家张石培在采访时说：我今天的心情特别沉重来悼念市长。想起10月4日最后参加活动时，李孟贤市长还风趣幽默的同我交谈，谁想到2个月后他突然去世，我很震惊不愿相信。李市长生前特别关心和推动我们湾区的文化生活，我们在报纸电视上经常看到李市长每天参加那么多活动，但是每一场活动他都是充满了活力，与市民们打成一片，所以每每想到这里，就让我们及其心痛他的离去。旧金山市民赵培兰拿出了今年7月与李市长的合影，她说作为市长你很难想象他如此的平易近人，他的离去令人无法接受。(图为悼念人群：旧金山华人酒店代表）（图为悼念人群：李孟贤支持的团体）（前来参加悼念的民众接受美国中文网记者采访）旧金山首个非裔市长，前市长Willie Brown曾经力挺李孟贤当选。今天他也接受了记者采访：我们是好朋友，上周六还见过面，对于我来说这是非常难以接受的时刻。这些年，李孟贤在市长这个位置上做的非常好，至今我还记得当年竞选时他的表现，他对政府的工作，基金等等各方面都准备的非常好，而且是个很刻苦学习的人。我推荐他是因为我欣赏他，作为首位旧金山的亚裔市长，他的成就可以写入史册。中国驻旧金山总领事馆副总领事查立友到达会场副总领事查立友向市长办公室华裔新闻官林伟浩（Victor Lim）转交了一封中国国务委员杨洁篪给李孟贤夫人林进敏女士的信。查立友表示：我们知道林进敏女士此时此刻非常难过，我代表罗林泉大使(目前在中国)表达我们的慰问。李市长是我们总领馆的好朋友，也是我们中国的好朋友，他在任上为旧金山与中国的有好发展做出了重大贡献，我们所有人都会铭记他的功绩。林伟浩也代表李孟贤市长的家人向副总领事查立友的到来表示感谢。在接受我们采访时副总领事查立友表示：听到李孟贤市长去世，我们中国驻旧金山总领事馆全体同仁都非常伤心。因为罗林泉大使在中国休假，他专门委托我来参加今天的公祭活动，同时我也将参加本周日举行的追思会。市长为人非常平易近人，务实，他在任上的几年对于推动旧金山和中国的合作做了很多的工作。旧金山与中国很多城市有非常好的经贸，人文，教育合作方面的关系，李市长在中国的朋友也有很多。我们对他的突然离世感到非常的伤心，中国驻旧金山总领事馆为失去这样一个好朋友而感到难过，衷心希望旧金山与中国的关系在市长努力工作的基础上能够更上一层楼。越来越的民众赶到市政厅，悼念的队伍也越排越长。市政厅大厅内和门前的台阶上摆满了鲜花和各类寄托哀思的物品。旧金山当地侨领来到公祭活动现场。他们都与李孟贤市长是相交多年，是几十年的好友。谈及今天的感受，大家都难掩心痛之情。原美国华商总会副会长谭纪任表示：李市长的去世是我们华人很大的损失，但我们我们华人今后还是要继续团结起来，为社会做贡献。旧金山原中华总商会司库区国雄表示：我非常悲痛，过去两年，华人接连损失了白兰和李孟贤两位华人领袖，华人的政治力量会受到很大的影响。退休法官郭丽莲称：旧金山慰安妇纪念碑之所以能够顺利落成 也是得到了李孟贤的支持 甚至不惜和大阪市断绝姐妹关系 从这点就能看出他是心系华人的。李市长是个穷人家走出的华裔孩子，但是正是因为这样的背景，他让无数年轻的华裔孩子看到了希望，也许未来这些孩子们就有人成为了国会议员，甚至成为了总统，因为李市长用自己的经历很好的诠释了榜样的力量。退休法官邓孟诗：我希望大家，特别是华人，不要忘记李市长曾经为这个城市以及华人社区做出的贡献。西班牙语裔的民众举着花圈来参加今天的悼念活动，他们口中喊着李孟贤市长的名字。今天的公祭活动将一直持续到当地时间晚7点后，随着下班高峰的临近，越来越多市民赶到了市政厅，这也是他们最后一次与这位传奇市长道别。从上任伊始起，他就饱受多方质疑，也许有些人并不完全认同李孟贤的执政理念，但功过是非自有历史去判断。斯人已逝成追忆，李孟贤在华裔参政史上写下了重重一笔，也将一直激励未来更多华裔投身于美国政坛。再见了，李孟贤！相关报道李孟贤猝逝 有人悲痛也有人庆祝 这就是政治的现实旧金山市长李孟贤突然离世丨也许你不认同他 但你不得不敬佩他点阅读原文/Read more，观看视频 李孟贤公祭 中领馆到场吊唁 转交杨洁篪慰问信(转载请注明美国中文网)</w:t>
      </w:r>
    </w:p>
    <w:p>
      <w:r>
        <w:rPr>
          <w:b/>
        </w:rPr>
        <w:t>AG_J32</w:t>
        <w:br/>
      </w:r>
    </w:p>
    <w:p>
      <w:r>
        <w:t>"提示：点击上方"美国中文网"↑订阅本微信推广平台 朱鹮，可能是一个大家鲜少听过的鸟类，在中国古代朱鹮被视为“吉祥之鸟”，可惜因为人类对自然环境的破坏，朱鹮的生存状况每况愈下，逐渐消失在人们的视野当中。 这个节日季，您将有机会亲眼目睹朱鹮“重生”在林肯中心的舞台上。    2018年1月5日至7日，中国对外文化集团的“中华风韵”系列舞剧《朱鹮》将在纽约林肯艺术中心的大卫·寇克剧院进行美国首演。该剧由中国人民对外友好协会和中共上海市委宣传部出品，上海歌舞团历时四年精心创作，以舞蹈艺术这一具有强烈情感渲染力的艺术形式，讲述“吉祥之鸟”朱鹮从繁盛到濒临灭绝的境遇，对人与自然的关系进行了反思。纽约演出结束后，《朱鹮》还将于1月11日至12日前往波士顿博赫中心舒伯特剧院演出2场。主演：与朱鹮合二为一主演朱洁静和王佳俊在剧中分别饰演“鹮仙”和“樵夫”，二人的舞段贯穿全剧，横跨时空，是整部舞剧的核心。现任上海歌舞团首席舞者的朱洁静6岁开始习舞，9岁进入上海市舞蹈学校。16岁进入上海歌舞团至今，她多次获得中国舞蹈界最高奖“荷花奖”金奖；在2013年的上海东方卫视“舞林争霸”节目中，朱洁静获得全国四强，使得她为更多的电视观众所熟知。同为首席演员的王佳俊，2003年毕业于上海戏剧学院舞蹈学院，曾获第九届 “荷花奖”个人表演金奖。早在上海舞蹈学校学习期间，二人就曾搭档跳舞，默契由来已久。即便具有丰富的舞台经验，担纲一部以鸟为主角、讲述人与鸟故事的舞剧，朱洁静和王佳俊仍感到压力比以往任何一次都要大。王佳俊表示，因为巡演不断，每一天演出结束之后演员和主创都会讨论沟通，及时做出调整。而在朱洁静看来，最大的难点落在了诠释朱鹮上。为了模拟朱鹮，朱洁静多次前往栖息地观察朱鹮然后回到排练厅钻研动作。她所追求的远远不止“形似”，而要将自己和朱鹮合二为一：用身体、脚、胳膊和脖子，乃至每一个细胞、每一块肌肉来塑造朱鹮。2014年11月，《朱鹮》在北京国家大剧院首演前夕，朱洁静不慎脚趾骨裂，被医生告知得打一个月石膏。靠着意志力，静养只3个星期朱洁静就咬着牙把石膏拆了。这次骨裂的经历让朱洁静更能体会朱鹮的脆弱敏感。她用一个星期让自己恢复到了最佳状态，随后在国家大剧院演出的两场，她的表现堪称“人鸟合一”，令观众惊叹。群演：精挑细选、技术过硬《朱鹮》的演员阵容包括24位扮演鹮仙的女演员和17位男演员，每一位都是精挑细选而来。保留了古典芭蕾基础动作又熔炼了现代舞和中国古典舞精粹的“六朱鹮舞”等群舞片段深入人心，堪比西方芭蕾经典《天鹅湖》。编导佟睿睿表示，“朱鹮群舞”片段中朱鹮挨个出场，每个演员的腰、腿和肢体都暴露在观众面前，能否保持朱鹮的姿态考验着演员的技术。为此，《朱鹮》的女演员们都严格要求自己，生怕脱离了角色。因为朱鹮是一种安静、敏感、脆弱的物种，为了进入角色，演员们在排练时会把头发梳整齐，穿白色或淡粉色的衣服并着红色的袜子，进排练厅还会静声说话。2014年首演至今，《朱鹮》已在亚洲巡演200余场，尤其是在日本的近百场演出，门票均售罄。日本著名歌手谷村新司甚至用“压倒性的美（美しき圧倒）”来形容《朱鹮》带给自己的感受，他说：“太感动人心！从剧中看到人与朱鹮情感纽带的互动，发自内心觉得人更要珍惜现在，对未来更要充满着关怀与呵护”。芭蕾舞演员出身的草刈民代女士评价说：“只有学过中国古典舞的人才能胜任这样的表演，整部舞剧气势强大令人震撼，是独一无二的作品”。如此巨大的成功得益于整个演员团队的高水平。伴随着悠扬的音乐，舞者们以优美的舞姿营造出写意的氛围，描绘出一幅幅唯美恬静的画面，令观众仿佛置身仙境。 感恩和珍惜自然的赋予舞剧《朱鹮》有着极具东方韵味的舞蹈语汇，以人类与朱鹮仙子跨越时空的传奇揭示了由古至今人与自然关系的转变。“《朱鹮》讲述的就是我们要珍惜，珍惜人与自然的相辅相成。”朱洁静说，演员们也都是抱着珍惜和感恩的心态，来完成每一场演出。对于“作为万物之灵的人类应与自然保持何种关系”这一问题，相信观众将在《朱鹮》舞者们美丽忧伤的舞蹈中找到答案。绝美舞剧《朱鹮》纽约、波士顿华丽上演纽约林肯中心大卫·寇克剧院 Lincoln Center David H. Koch Theater2018年1月5日（星期五）20:00 2018年1月6日（星期六）20:002018年1月7日（星期日）13:00 212-496-0600，davidhkochtheater.com  波士顿博赫中心舒伯特剧院Boch Center Shubert Theatre2018年1月11日（星期四）20:00 2018年1月12日（星期五）20:00866-348-9738，bochcenter.org纽约站票价：$22-$167，十人以上团体七折优惠（仅限中间四档价位）中文售票：718-888-1029或732-610-4590 cultureactionny.com 社区售票：法拉盛世界书局（718-445-2665），新华书店（718-358-2478），新东方商务中心310室（ 929-254-9999）；华埠孔子大厦万有书局（212-219-2822），奇异店（917-626-3818）；布碌仑世界书局（718-871-5000），发达服务中心（ 718-483-9209），天旅旅游（646-371-8623）；新泽西金门超市（732-248-9611）、新星周刊（732-543-0120）福利：美国中文电视、美国中文网是本次大型原创舞剧《朱鹮》的媒体赞助，我们会从微信粉丝中抽取幸运观众，送出纽约场演出的门票一对。上周已经有很多网友留言转发，恭喜第二批抽中门票的网友：汴叁鏡L的世界志玲鱼雨彧喻艳洲蜀成浩Zandra_芷Changping Quan幸运抽奖还在继续，大家还可以继续参与！转发本文加留言就有机会参与抽奖活动哦！点阅读原文了解更多购票详情(转载请注明美国中文网)</w:t>
      </w:r>
    </w:p>
    <w:p>
      <w:r>
        <w:rPr>
          <w:b/>
        </w:rPr>
        <w:t>AG_J35</w:t>
        <w:br/>
      </w:r>
    </w:p>
    <w:p>
      <w:r>
        <w:t>"提示：点击上方"美国中文网"↑订阅本微信推广平台共和党税改法案已定，最终法案文本已出炉。共和党领导人在最终税改法案中同意减少对高收入者的部分优惠，为中低收入家庭提供更为慷慨的儿童退税。随着共和党第一项重大立法胜利在望，共和党谈判人员为了得到佛罗里达参议员卢比奥的支持，同意让不交联邦税的家庭得到每个孩子退税额2000美元的70%，即1400美元；此前这些低收入家庭可得到每个孩子退税额的55%。但为了满足卢比奥的要求而采取的措施是靠减少部分高收入者的退税：能申报每个孩子2000美元退税的家庭年收入最高限额从原来的50万美元降低到40万美元。税改法案文本显示，为取消公司替代最低税和将最高个人所得税从39.6%降低到37%等而采取的弥补措施仅带来轻微调整。来自会议委员会的共和党谈判人员星期五已签署的税改法案文本包括对参议院税改法案的重大变动。对个人减税措施2025年到期和取消遗产税条款仍在。高达1.5万亿美元的税改法案的核心是为公司减税，共和党领导人称那将创造就业、增加投资并促使经济增长。同参议院版本相比，修改后的法案将降低进入个人高收入纳税档次的门槛。例如，已婚夫妇联合报税进入最高档次的起始点为60万美元，而不是参议院法案中的100万美元。拥有代交税企业的业主得到的优惠也低于参议院原版本：允许他们递减20%的企业盈利。如果夫妇收入超过31.5万美元，那种递减就要逐步退出。而参议院版本允许将企业盈利纳入个人所得税报表的人递减23%，而退出递减的起点为夫妇年收入超过50万美元。企业方面的两项新变化将有助于抵消部分收入下降：允许公司未来递减80%的营运净亏损--低于参议院法案的90%；另一项是从2022年减少年度研发税收优惠额。而在此前公布的变动中，新税改法案将公司所得税率从35%降低到21%，而参众两院版本都是降低到20%。它也允许纳税人每年递减1万美元的州税、地方税、地税或销售税，以免造成纽约和加州等高税收各州高收入人群的税负上升。就目前来看，众议院计划首先行动，很可能在星期二投票；参议院随后跟进，很可能星期二晚上或星期三凌晨投票。但这种安排可能出现变化。虽然川普税改最终版本已基本出炉，但其中对于研究生学费相关的纳税规定，却一度令学生群体"很受伤""，在美读博的中国留学生们有话说：“税改方案曾计划对学费减免部分征税，这导致一部分博士生考虑是不是还来美国读博了。”----陈同学 博士三年级“特别我现在是博士第一年，还有四年的学费减免，如果政策实施了，我还要交4年的税。我觉得这个政策不是很公平。”      ----张同学 博士一年级“如果一个国家对于博士的吸引力不够的话，很多学生会转向其他国家，这样对美国科研人才的流失、对科学界一定是个很大的损失。”----沈同学 博士二年级众院曾欲对减免学费征税 博士生虚惊一场 11月16日，美国众议院以227票赞成、205票反对的结果通过税改法案，是川普实现其减税承诺的重要一步。但在企业税率等诸多税率下调的同时，有一个群体将受到税改法案的严重打击。由于法案要求研究生应为被减免的学费交税，如果法案生效，在美研究生（包括硕士和博士）的纳税金额将增加3-4倍。如果按照众院版本的税改法案，对于学费减免主要群体的博士生来说，尤其是来美读博的中国留学生，将造成重大打击。这一税改法案一出，引起了来自学界的激烈反应。12月5日，包括华盛顿大学天体物理学的研究生Groebe在内的八名学生，在威斯康星州众议员保尔.莱恩的办公室门外示威反对这一规定被逮捕。12月7日，德克萨斯州共和党众议员彼得·塞申斯（Pete Sessions）率领的31名立法者致函众议院和参议院领袖，敦促他们不要将这项规定纳入最终版本的税改法案中。德克萨斯州共和党众议员彼得·塞申斯紧接着，在12月13日公布的两院妥协后的新版本税改法案下，对研究生纳税部分的规定有所调整，其规定是“维持现状不变，即学生贷款利息可或减免”。也有报道称，众院版本的向被减免学费收税的计划，应该会胎死腹中，不大会在最终两院通过的新版本里面出现。而在今晚刚刚公布的最终版本中，学费减免的确不纳入收税范围，令博士生们虚惊一场。博士生：如按旧版本征税 纳税额为收入的一半沈同学来自中国山东，现在乔治华盛顿大学读统计系博士二年级。在他的博士项目里，不仅减免了所有的学费，还因做助教可以获得一年约5000美元的津贴收入。但是，如果实行减免学费征税，情况则大不相同。这对在美的博士生群体有很大的不利影响，原来的情况下，对于学费的减免部分不收税，现在会对学费减免部分进行征税，不仅使征税部分变多了，也很有可能使我们整个收入进入一个更高的税率。另一方面，我们本身是没有拿到这个学费减免的，他只是对于我们学位完成的一个要求，所以对我们整体的收入会有一个大打折，影响确实非常大。对我个人具体来说，比如本来只对我做TA（助教）的部分要收税，假如说我做TA是5000美金的话，按照10%的税率是500，那交的税是很少的。那么现在如果对学费减免进行征税的话，学费减免部分假如说是两万，我就要对25000进行征税，简单估算下来大约是2000-3000左右，我就多交了2000的税，但在这种情况下我的收入其实还只有那5000，我却要交大概2500的税，这样我觉得不是很合理。张同学则是从今年9月份刚开始来美读博，对于博士一年级的他来说，由于还有大量学分未完成，影响则更大。我觉得这会让博士生多交很多的税，可能就会打消很多博士来美读博的热情。我学费要交税，加上助教的工资，加起来大概每年不到3000美元的样子。相比原来不用交税，多了约2000美元，我觉得这个政策不是很公平。特别我现在是博士第一年，我还有四年的学费减免，如果政策实施了，我还要交4年的税。陈同学今年已博士三年级，正在筹备毕业论文，由于所剩学分不多，政策对他影响不算太大。最初的版本对于博士生来说的确不是什么利好的消息，特别是对刚入学的博士，原始的税收法案只是对TA或RA的收入收税，如果学费减免也要收税的话，可能提升一个税收等级，我们从最低的12%的税率，可能一下子增到25%的税率，可能每年要多交几千刀的税。我的是博士第三年了，如果过了Proposal成为candidate，下学期只要1-3个学分，交的学费就非常少，影响不会太大。最终版本已定论 博士生大松一口气随着新税改出炉，博士生们也表示大松一口气。沈同学：最后没有实行这个方案，我们当然心里是大松一口气。张同学：我对这个议题很关注，有时候会看一些公众号上的推送，还会在谷歌上查关于川普税改的最新消息，一直很希望学费减免不要交税。陈同学：最新的版本听说已经删除这一部分内容，对我们来说就是虚惊一场。学费减免征税 = 美国高等人才流失但是，关于研究生学费减免、助学贷款及相关领域的收税与否的争论，更是一度激发了各界对于美国高等人才流失的讨论。不少美国媒体报道认为，征税对博士生群体的影响，将导致美国科学领域的发展滞后。《科学美国人》杂志发表评论称，旧版本税改将使科学发展滞后，文章以神经科学研究生课程为例。作为研究回报，大多数博士生获得小额津贴，以补充他们的收入和免除学费的成本。 这项免税的学费减免政策，免除博士生压抑的学生贷款债务，同时给招聘和留住初级研究人员和教师的给予了激励。该法案确实提出了对个人标准扣除额的临时增加，但是这样做不足以支付博士生增加的税额，导致现有博士生的可支配收入大幅减少。在美读博的中国留学生对此也持有相似的观点。沈同学认为，如果一个国家对于博士的吸引力不够的话，很多学生会转向其他国家，对美国科学界一定是个很大的损失。在很多学科上，一个科学研究人员的黄金时期，就是他在读博时期，一个科学家的重大研究成果，很多都来自于他的博士论文，以及在博士论文之后一些相关研究，如果一个国家对于博士的吸引力不够的话，很多学生会转向其他国家，比如说欧洲，甚至可以克服语言障碍的话，可能是亚洲的中国、日本、新加坡等地，这样的情况下对美国科研人才的流失、对科学界一定是个很大的损失。不过如今随着最终版本的出炉，相信在校研究生、博士生们和教授的心中，都将认为这是国会做出的一次明智决定。(转载请注明美国中文网)</w:t>
      </w:r>
    </w:p>
    <w:p>
      <w:r>
        <w:rPr>
          <w:b/>
        </w:rPr>
        <w:t>AG_J36</w:t>
        <w:br/>
      </w:r>
    </w:p>
    <w:p>
      <w:r>
        <w:t>"提示：点击上方"美国中文网"↑订阅本微信推广平台Rice and Gold地址: 50 Bowery, Ground Floor, New York, NY 10013电话：(646) 630-8055上一次见到Dale Talde还是去年在他位于布鲁克林的餐厅Talde。当时这个带着透明框眼镜、就算穿着围裙也挡不住HIP-HOP风格的菲律宾裔厨师送给我一本书，一本正经写到 “献给甜，请不要把饭给做砸了。”在给我写这句话时，还认真的补充道，“这可是我妈常对我说的话。所以我也写给你好了。”Talde绝对是听进了他妈妈的警告。不然他不会两度在BRAVO的厨艺竞赛真人秀TOP  CHEF、英勇厮杀到前十，并成为当时最受欢迎的参赛者之一。在成功的经营了亚洲混合风味的Talde之后，Dale又在曼哈顿华埠开设了一Rice and Gold，继续把他的Asian Fusion理念延续下去。 Rice and Gold坐落在精品酒店Hotel 50 Bowery的一层。装修风格延续了Dale Talde一贯的风格，街头混亚洲元素，一面墙满满的是涂鸦，而在开放厨房的上方则是整整两排的招财猫。Dale Talde从不按常理出牌：他的菜式没有地域化的局限。如果你要在他的馆子里找“正宗”，恐怕会让你失望了；而如果你很愿意跳出comfort zone去冒险, 想要在一盘菜中尝到亚洲的各个国家的风味，摇滚的搭配在一起，你就该来这里。在Rice and Gold，最值得一试的是这道烤龙虾Grilled Lobster（$58）龙虾对半切开，抹上罗望子和褐化黄油做成的浓稠的酱汁。放在烤架上再浇上黄油焖烤，最大程度上保持了龙虾的原汁原味。罗望子的清新的酸甜味和褐化黄油的坚果香，与龙虾搭配的极好。而烤架上焖烤的步骤，还给了龙虾烟香味。摆盘也有些出其不意，用红包信封来装海苔，有点莫名的幽默感。吃的时候配上紫菜和米饭，满足感极强。龙虾扇贝虾饺Lobster &amp; Scallop Har Gow （$18）也一定要尝尝。用墨鱼汁做成皮，包上龙虾和扇贝肉做成的内陷，配上白葡萄酒黄油酱汁。像极了意大利的墨鱼汁海鲜面和中国虾饺的twist。吃起来很是鲜美，亮点是酱汁当中的几滴辣油，一下子把味蕾调动了起来。脆木瓜沙拉Crispy Papaya Salad （$15）也很有趣。把新鲜的木瓜和油炸过的木瓜混在一起，口感上有清脆和油脆的不同层次搭配；和一般餐厅用青柠檬汁调味不同，他们家用的是罗望子辣椒酱，酸酸甜甜的很开胃；最后用西瓜的清甜来收尾。Rice and Gold最出名的越南河粉灌汤包Pho Soup Dumpling （$16）则是直接把我们熟悉的pho和小笼包的概念拼凑了起来：透明的汤包皮里面包满了pho的咸鲜牛肉汤。在灌汤包的上面还放上了pho里的经典搭档—豆芽和九层塔，暗示着这个小笼包是受到了pho的灵感。这个搭配倒是挺新鲜有趣，不过吃起来嘛，还是比我的爱的小笼包略逊一筹。皮稍微厚、硬了一点，而汤汁呢则是少了一些。泡菜生蚝饭Kimchi Oyster Rice ($25)是个惊艳的菜。分两层，上层是配了韩式辣酱的新鲜生蚝，下层则是泡菜饭。泡菜饭带着烟熏的香味，吃起来有着炝炒过的感觉。我喜欢把生蚝和饭混合，再一口放进嘴里。生蚝的汁水伴着米饭在嘴里迸发开来，生蚝清甜多汁，又有辣酱和泡菜带来一些kick，酸、辣、甜、鲜平衡的极好；而游荡在唇齿之间烟熏的香味则更是点睛之笔。Asian Fusion真的是很特别的存在。基本都是将传统的亚洲料理进行改良。像Dale 这样高水平的大厨， 更是将各个食材的优势发挥到最大化。对于我们亚洲人来说，是既能吃到很亲切的味道，又会很有新鲜感。对于其他地区的人来说，也是一个接触亚洲美食文化的好渠道。身处在传统唐人街社区里，Rice and Gold就像第二代华裔年轻人一样，给这里增添了一些别样的年轻活力。Rice and Gold地址: 50 Bowery, Ground Floor, New York, NY 10013电话：(646) 630-8055(转载请注明美国中文网)</w:t>
      </w:r>
    </w:p>
    <w:p>
      <w:r>
        <w:rPr>
          <w:b/>
        </w:rPr>
        <w:t>AG_J37</w:t>
        <w:br/>
      </w:r>
    </w:p>
    <w:p>
      <w:r>
        <w:t>"提示：点击上方"美国中文网"↑订阅本微信推广平台在美国，烟酒销售是受严格控制的。跨州转运超过一定数量的烟酒没有交税就算走私，并要承担刑事责任，甚至是被拘捕。在纽约，销售烟酒要交的各项税负比外州高出很多，巨大的利润空间导致跨州走私屡见不鲜。上周日，家住纽约法拉盛的一名45岁华裔男子就因走私酒而被指控。陈俊成（Juncheng Chen,音译）在纽约州威切斯特郡的拉伊市（Rye City）附近因违章行车被纽约州警截停。在盘查过程中，警方意外的在陈俊成车的后备箱里发现大量走私酒，包括了轩尼诗（Hennessy）、必富达金酒（Beefeater Gin）、百利爱尔兰奶油力娇酒（Bailey Irish Cream）等各类酒共计757升。警方初步断定，陈俊成从新罕布什尔州的5家不同酒类商店购买了这些酒，并走私回纽约销售。由于新罕布什尔州不向酒类征税，陈俊成可因此逃税高达1288元。如果在外州买了酒，到底要怎么带来纽约？目前，陈俊成被检方控以持有超过360公升未上税酒水以及未注册州府经销执照贩卖货品两项重罪，一旦罪名成立，将面临最高4年的刑期。这时，很多人就会担心：如果住在纽约，去外州旅游，看到好酒，难道就不能买几瓶带回来吗？这就要研究一下纽约州的规定了。纽约市税务与财务厅规定，如果你只是买酒自己喝，也就是不涉及销售、只是个人享用，并且你年满21岁，那么你一年可以往纽约州带回90公升的酒（举例：如果一瓶红酒700毫升，那么，一年可以带128瓶酒左右哦！）。而如果一年带回的酒超过90公升、但不超过360公升，就需要完成一个简单的注册程序。你也许会说，能带这么多？那不错啊！先别急着高兴，这些可都是要计算消费税的！而且还是有时限的哦，一般都要在次月的20日之内。这里面，酒精浓度超过24%的酒税率最高，每公升要缴1.7美金的税，不过纽约市的居民只需交0.264美金。但是，如果你是中国来美旅游的游客，那么通常情况下，一个月之内你是可以免税携带1.14 升酒水的，大概相当于一瓶正常体积的红酒啦。如果你带来纽约州的酒，是为了出售等商业目的，那么程序就更繁杂了，税率也会更高。烟酒走私背后的利润空间有多大？商业杂志《克莱恩》（Crain’s）的一份调查显示，纽约市25%的酒是走私的，也就意味着你在纽约买酒，有四分之一的可能你买到的是走私酒。另外，50%的烟是走私的，在南布朗士等经济较落后的地方，80%是走私烟；每年州和市政府因为走私香烟损失16亿美元的税收；­2015年共有133人因走私烟酒被捕，比2014年多出一倍。2016年5月，纽约市警就曾破获一起重大香烟走私案，包括三名华裔嫌犯在内的犯罪团伙利用华埠巴士等车辆，每周从维吉尼亚州运输上万条走私香烟进入纽约市，两年来累计偷税3400万元。烟酒走私的利润空间有多大，让不法分子铤而走险呢？在纽约，如果要出售烟酒，首先需要支付一笔“门槛税”。所谓“门槛税”，就是纽约州所要求的酒牌费，需要请律师准备材料，根据商店规模，酒牌费从$400到$4000不等。为了控制烟酒销售，出售酒水的店面密度也需要控制，平均每十万人12个。其次，需要交纳的是盈余税(Corporation Tax)。盈余税不限于烟酒业，所有企业都要交。在美国州税是0-12%而联邦税则是在0-35%。赢余超过$75000， 联邦税需缴纳35%。很多企业企图通过收现金来避税，但是烟酒商人却没有机会探索这样的逃税渠道，因为烟酒业的盈余计算和一般行业的计算方式不一样。烟酒业的盈余计算公式：盈余=(卖出价-入货价)x入货量-经营支出 一般行业的公式：盈余=(卖出价-入货价)x销售量-经营支出也就是说，烟酒商的盈余税是按照入货量而不是销售量来计算的。纽约州政府制定了各区的总批发商，商家只能从固定渠道进货，因此入货价和入货量都是有记录的，如果对不上税务局可就要找你麻烦了。从外州走私烟酒在纽约出售，就可以逃掉一大笔税。另外别忘了，在文章开头提到的那个案子，陈俊成从新罕布什尔州买酒，该州不征收销售税，也就是说在进货价上面又省了一大笔。除了盈余税，酒类还要征收运作税。纽约烟酒走私猖獗的另一个原因是，打击力度有限。纽约州皇后郡警长约瑟夫．佛西多（Joseph Fucito）说，他们的人力只能定期检查纽约市10,000商店中的500家，“事实是，我们的手头都满了。”(转载请注明美国中文网)</w:t>
      </w:r>
    </w:p>
    <w:p>
      <w:r>
        <w:rPr>
          <w:b/>
        </w:rPr>
        <w:t>AG_J39</w:t>
        <w:br/>
      </w:r>
    </w:p>
    <w:p>
      <w:r>
        <w:t>"提示：点击上方"美国中文网"↑订阅本微信推广平台哈佛大学刚公布了2022届提前录取(early admission)名单，964名学生收到录取通知书，可以在明年秋季入学哈佛。今年的申请人数达到6630人，是自2011年哈佛恢复提前录取项目以来最多的；不过与此相比，收到提录取的学生数量占总申请人数的14.5%，与去年的提前录取率持平，是2011年来最低的。哈佛大学2022届提前录取结果提前录取964人未被提前录取，延后至与普通申请人(regular applicant)竞争4882人被拒611人待完成173人从族裔来看，被提前录取到哈佛的有色人种学生人数，总体来说比往年有所增高。不同族裔在提前录取总数中的占比如图：族裔提前录取占比比去年上升非裔13.9%+1.3%西裔9.8%+1.0%原住民及夏威夷人1.8%+0.7%亚裔24.2%+2.5%从申请人的所在国来说，被提前录取的学生中，有10.2%是来自美国境外的申请。此外，今年被提前录取的女性学生占了47%，比去年上升1%。而2022届需要补助的学生也比往年更多。在被提前录取的964人里，有58%申请了经济不住，13%要求豁免申请费，第一代大学生（指家中长辈没有接受过大学教育的申请人）也比去年增多。记得去年，8所常春藤大学最终放榜时录取率普遍偏低，哈佛录取率更是再创新低，少数族裔所占总体比例也有所下降；但与此同时，亚裔生录取人数却再创新高。而从今年的提前录取结果来看，亚裔的录取增长幅度也是最高的。说到常春藤，再说到亚裔，近几年亚裔最关注的，莫过于众多亚裔组织代表亚裔家长和学生，对哈佛等名校提起的反歧视申诉。哈佛申诉2015年5月，64个亚裔组织向联邦教育部和司法部提出行政申诉，认为以哈佛大学为代表的常春藤盟校根据“平权法案”原则，在录取时实行种族配额，从而对亚裔学生形成歧视，使不少学业成绩、校外经历、获奖数量等都占优的亚裔学生，却“输”给了各方面不如他们的非裔、西裔等族裔申请人。（以SAT为例，哈佛对亚裔学生SAT分数的要求高于白人学生140分、高于拉丁裔学生270分、高于非裔学生450分。）哈佛申诉一度没有得到任何正面回应，石沉大海。但事件的转机发生在11月22日，司法部突然宣布正在积极调查哈佛在录取中将种族作为考量标准的行为，认定其中的歧视行为违反联邦法律，还给哈佛下了“最后通牒”，要求校方必须在12月1日前提供材料，否则就对哈佛提出诉讼。司法部所调查的，正是2015年提出的“哈佛申诉”。回应司法部的要求，哈佛已经在12月1日向司法部提供了权限，可以查看学生档案等司法部要求的文件。哈佛大学并没有允许司法部直接拿走上述文件，代理哈佛的律师事务所WilmerHale在邮件中邀请政府律师前往该所位于华盛顿特区的办公室，查看文件。实际上，在司法部做出这个宣布之前的近两个月里，哈佛和司法部已经进行了数次沟通。哈佛认为司法部的调查“十分罕见”，并要求签订保密协议，以保护提交的文件中涉及的私密信息。但司法部驳斥说政府本来就会按照规定保护隐秘信息，没有必要签订协议，驳回了这一要求，并在几天后就发出了“最后通牒”。11月底司法部调查哈佛的消息曝出当天，哈佛申诉的发起人之一、亚裔教育联盟主席赵宇空对美国中文网欣慰地表示“看到了曙光”。今天，美国中文网驻波士顿记者李州再次采访了他。赵宇空亚裔教育联盟主席非常高兴。哈佛在受到一系列起诉申诉、以及来自司法部的调查压力后，收敛了对亚裔的歧视，这是一个好现象。高院1978年开始就对大学在录取中使用种族配额、对亚裔使用超高标准、将“安静”等对亚裔的刻板印象作为考量因素等加以限制。但我们有很多数据证明，在过去20年来哈佛和其他常春藤名校都违反了高院的这个判决。而在申诉和调查后，他们不得不检讨自己的录取政策，一定程度上增加了对亚裔学生的录取比例。哈佛直到2014年前的约20年间，亚裔录取率都停滞在13-17%之间；而同样时期内，没有使用种族配额的加州理工学院，录取亚裔比例就与亚裔人口增长成正比。在我们提出申诉后，哈佛录取率就增长到22%了；这次的提前录取率，也对我们是一个鼓舞。去年高院曾在白人学生费舍尔状告德州大学的案件中，裁定种族可以成为大学录取时的考量因素，让不少亚裔家长和学生深受打击。但赵宇空表示，费舍尔案的判决，实际上并不适用于哈佛等藤校。赵宇空亚裔教育联盟主席去年高院的判决，只是说种族可以作为考量中一个微小的因素。那个案子针对的是德州大学，但德州大学首先是从全德州高中里录取前10%的学生，这占了德州大学75%的生源，剩下的25%再适当考虑一点种族因素。判决的时候法官也明确说，德州是一个特例，这表明了藤校不能照抄这个例子，法官也从来没有说藤校可以使用对亚裔的超高要求、刻板成见等标准，这一点来说，哈佛已经违反了法律。如今，司法部仍在对哈佛提供的文件进行审视，哈佛申诉结果如何还未可知。不过赵宇空乐观表示，首先，申诉或者调查本身就可以让学校进行反思，哈佛、普林斯顿都在被申诉后提高亚裔录取人数就是明证；另一方面，赵宇空认为，申诉中列举了来自受害学生、权威调查者等人的一系列详实、充分数据，调查一定能找到哈佛歧视亚裔的证据，从而促使相关政策改变。他说，虽然这未必是彻底的胜利，但也是亚裔维权的一个里程碑。目前哈佛仍在接受2022届普通录取批次的申请材料，截止日期为1月1日，结果将在3月下旬发放。不过，哈佛曾在9月宣布由于此前录取人数饱和造成宿舍拥挤，将减少2022届的总录取量。点阅读原文/Read more，观看视频 “我被录取了！” 哈佛公布提早录取名单(转载请注明美国中文网)</w:t>
      </w:r>
    </w:p>
    <w:p>
      <w:r>
        <w:rPr>
          <w:b/>
        </w:rPr>
        <w:t>AG_J38</w:t>
        <w:br/>
      </w:r>
    </w:p>
    <w:p>
      <w:r>
        <w:t>"提示：点击上方"美国中文网"↑订阅本微信推广平台11月23日，纽约时报网站上发表的一篇文章将中国姑娘于童推向了舆论的风口浪尖。在之后的不少媒体报道中，她是那个喊出“如果我没资格留在美国，谁会有呢？”的斯坦福MBA；是那个“美国政府拒绝，加拿大政府却抢着要”的杰出人才；她是那个母亲重病却不回国的狠心女儿，也是申请H1B被拒却公然叫板美国政府的桀骜姑娘。然而，这些都不是真实的于童，更不是于童的全部。11月29日，阔别家人一年有余的于童从旧金山飞回老家青岛。这是一次略带遗憾的团聚——一个多月前，于童被美国移民局告知，她的H1B签证申请被拒了，必须在60天内离境。迎接于童的还有意料之外的网友讨论与非议。在部分中国网友眼中，她成了那个在美国主流媒体上呛声“如果我没资格留在美国，谁会有呢？”的桀骜姑娘。这份曲解让于童感觉有些郁闷，她不明白为什么同一篇文章会在美中两国获得截然不同的反应，也不理解为什么有人将关注点放在文章论及的话题之外，转而去挖掘她本人甚至家人的诸多细节。文章发表之后，于童在美中两国收到了两重天的迥异反馈。一方面，她获得了包括斯坦福大学商学院院长在内的诸多公众人物的力挺，她的LinkedIn挤满了各种诚挚鼓励和来自不同国家的工作邀约；另一方面，又有各式各样的质疑声充斥在网上：撇下重病母亲赖在美国不回国？履历有水分不够优秀？声讨川普不够公正？在种种质疑当中，最引人注目的就在于在美国主流媒体上的这声质问是否是于童高估了自己的能力而显得太过张狂。“这篇文章从来就没打算在国内发表。”周日晚上，身在青岛的于童在与美国中文网驻硅谷记者的语音通话中表示，文章发表在中国带来的社会关注远超她的想象。在她看来，纽约时报不准确的中文翻译和部分媒体噱头十足的标题拟定在很大程度上助长了质疑与批判。她也希望借助于美国中文网，对网友误解做出澄清。于童（左）与美国前国务卿赖斯合影这一切要从刊登在纽约时报网站上的一篇文章说起。今年11月23日，纽约时报网站刊发一篇题为“Is Anyone Good Enough for an H-1B Visa?”（文章翻译在本次事件中尤为关键，这里暂且直译为：是否有人足够优秀以获得H1B？）的文章，该文署名作者Frida Yu就是于童。提笔写下这篇文章的不久前，于童从美国移民局那里获得了关于H1B（美国最常见的一种非移民工作签证）申请的最终结果——在两次补交材料之后，她被拒了。对于于童来说，这是个意外之外的意外，在消息抵达的最初时刻，它甚至还给于童带来了不小的愤怒与不解。和很多在2016年夏天毕业的学生一样，已经在创业公司任职的于童早早地递交了H1B申请。今年5月份，于童收到了一个好消息，她幸运通过了抽签。在那时的于童看来，熬过了变数最大的抽签程序之后，H1B应该就是板上钉钉般触手可得。毕竟，不管从学历经验与工作的匹配度，还是从申请程序的每一个细节上，她似乎都做到了接近完美，她的一封申请推荐信甚至出自于一名诺贝尔奖获得者之手。在递交H1B申请时，于童已经从斯坦福大学获得了MBA学位，并获邀成为一家专注于向美中两地客户提供数据优化服务的硅谷创业公司（minMax Optimization Inc.）的联合创始人。公开资料显示，这家公司创立于2016年6月初，其合伙人当中还有斯坦福大学管理科学与工程系及计算数学工程研究院的杰出教授叶荫宇，其在2012年被授予斯坦福大学K.T.Li首席教授的荣誉，同时也是美国运筹与管理学会最高奖冯诺依曼理论奖迄今唯一华人获得者。据LinkedIn公开资料显示，来美国读MBA之前，于童先后从中国政法大学和英国牛津大学获得法学学士和硕士学位，并在香港获得律师执照。于童告诉美国中文网记者，来美之前她主要专注于跨境并购与上市的法务，工作地点在香港和伦敦两地。工作期间，于童参与了多项上市和并购事宜，包括欧舒丹和新秀丽的上市，以及百事和康师傅的并购。这份理所应当在7月份出现了第一次变数。今年夏天，于童在国内的母亲被诊断为乳腺癌中期，需要做一个手术。就在那时，已经计划好回国行程的于童收到了移民局第一个要求补交材料的通知，这意味着于童的回国计划只得搁浅，陪母亲做手术的希望落空。于童告诉美国中文网，因为H1B申请期间离境滞留在海外的风险极高，所以不论是受雇的创业公司还是家人都不愿意她冒这个险。（注：乳腺癌是当前治愈率较高的癌症之一，由于于童母亲的定期较前，所以手术风险不大，这些内容受制于文章篇幅，于童并未在英文原文中做细节介绍）母亲身体欠佳，再加上创业公司压力过大原本就让于童倍感焦虑，这份7月底到来的材料补交通知更是雪上加霜。于童告诉美国中文网记者，她曾为此在今年8月份短暂患上抑郁症（经治疗现已痊愈）。就在于童焦急等待H1B申请批复之时，第二个要求补交材料的通知紧接着在9月份到来。于童再次按要求提交相关证明之后，最终还是在10月份收到了移民局的拒信。这让于童彻底傻眼了，更糟糕的是，于童不是唯一一个“不走运”的申请者。据于童介绍，和她同届的斯坦福MBA毕业生中有数人申请H1B被据，她还有几位在Uber和谷歌等大型科技公司获得工作的朋友也同样收到了被拒通知。“我的拒签理由是SO（Specialty Occupations，指职业专业性）”，于童告诉美国中文网称，“这是6种常见H1B拒签理由当中主观因素最强的一个”。对于申请被拒，移民局给于童的理由是“她受聘的公司不需要本科生以上的人才”。两次补交材料被拒、错过母亲的重要手术、在各种压力下患上抑郁症、眼看着身边的朋友们也遭遇不公，愤怒的于童在老师和同学们的鼓励下决定将自己和朋友的遭遇写下来投给纽约时报的总编辑，希望为移民和有色人种发声，让更多美国人了解到现行移民政策的诸多不合理。于童在电话中告诉美国中文网记者，这篇文章的行文相当仓促，只用了一天完成，她自己为文章拟定的原标题为“Inside Out”，这篇文章随后被收录在斯坦福MBA写作课的教程上。据于童介绍，由于那会儿她正忙着计划回国行程，因此在文章提交之后并未与编辑仔细商讨文章标题。于是，在这篇文章最终出炉的时候，英文标题被改成了“Is Anyone Good Enough for an H-1B Visa?”对于于童来说，这个更改从英文的阅读上来看并无大碍。这句话出自文章原文的最后一句话：“As I make plans to go back to China, I find myself wondering: If I am not qualified to stay in the United States, then who is?”这句话用英文读起来相对克制和中立，但让于童意外的是，在该篇英文稿发表的同时，纽约时报中文网几乎同步发表了一篇翻译的中文稿。不过，这篇中文稿读起来有些拗口不说，文章的标题被定成有些变味的“如果我没资格留在美国，谁会有呢？”。一些没有看过英文原文的中国读者容易将这一版本的中文翻译误解为出自于童之手，事实上，于童对于这版翻译也有一些不满，她甚至怀疑这个版本的中文翻译是否直接由谷歌翻译自动完成。在这篇纽约时报中文版的文章中出现了一些明显的问题，比如，将原文中“RFE（request for evidence，补交证明材料要求）的通知增长了44%”直接翻译成了H1B申请数量增长了44%，再比如将她原文中“来自中国东北部地区”（from northeastern China）说成是“来自中国东北”。（注：于童是山东青岛人，山东在地理上属于中国东北部地区，不过从常见的行政划分上它属于华东地区，东北在中文语境下常狭义特指东北三省）因为这篇中文文章，尤其是“如果我没资格留在美国，谁会有呢？”这一标题，于童在上个月底被推上了舆论的风口浪尖，在一些人眼中她成了自视甚高又矫情的“成年小姑娘”。一些人开始在网上向于童开炮：斯坦福MBA有什么了不起？每年H1B被拒的人多了去就你矫情？母亲癌症做手术都不回去这种人有什么值得同情？另一些则开始添油加醋地表达“合理怀疑”：肯定是没有大公司要才去自己创业开公司、申请被拒就说明没真本事移民官不傻等等。更糟糕的是，据于童透露，一些人甚至在网上对她展开了人肉搜索，令到她和家人的生活受到一定影响。于童透过美国中文网表示，她将对自己的隐私被侵犯保留法律追责权利。知乎上有人专门就此提问“一亩三分地”论坛上部分网友质疑不过，这些质疑于童的网友当中的不少人，或许并没有真正通读过纽约时报网站上的英文原文，更多是在冲“如果我没资格留在美国，谁会有呢？”这句话本身发脾气。事实上，于童在英文原文中并没有用大量篇幅来炫耀自己的“过人之处”，也并未发表任何过激言论，通篇文章只是客观陈述自己和身边朋友的遭遇，并用数据举证美国H1B现行政策的不合理，以及在川普上台之后移民政策所发生的诸多变化，关于川普上台与移民政策的走向关系虽属议论范畴，但并未超越理性与克制的边界。于童告诉美国中文网，自己是普通家庭长大的孩子，之所以来美国留学是因为创业的浓厚兴趣。在香港和伦敦工作期间，于童接触过很多创业公司的上市，自己渐渐对创业有了很大兴趣，于是选择了美国创业氛围最为浓厚的斯坦福大学来读MBA。（注：斯坦福是硅谷的摇篮，直到现在，斯坦福教授和学生创业也是常态，斯坦福甚至还有自己的孵化器，为孕育创业提供土壤）正因为如此，于童认为在毕业后自己能被邀请加盟创业公司担任商业合伙人是一大幸事。在她看来，这是一家前景可观的公司，其旨在将美国技术和中国市场优势结合，自己多年跨国工作的经验和人脉累积将为其提供助力。在于童看来，自己来美国上学交了高昂学费，创业公司也纳了税，并且还聘用了美国当地人，在自己和其他不少同学凭借正常途径却无法留在美国的同时，却有太多人用钻空子的方式留下。于童告诉美国中文网，自己的很多美国朋友根本不了解H1B究竟是什么，甚至常常将它与非法移民画上等号。而对于她在文章末尾“过于硬气”的质疑，于童则认为，自己写文章的初衷是面向美国读者发表，是代表移民和有色人种向美国公众发声，适当的自信和硬气未尝不可，只有这样，才能让更多人看到这些不公正的遭遇，才能让更多人去了解、去正视、去思考美国当前移民政策的诸多不合理之处。虽然美国一向以硅谷为傲，以创新的领导者自居，但美国目前在移民政策的制定方面却给创新和创业设置了不少障碍。向于童这样的创业者，想要留在美国的途径有限。除了H1B之外，O1主要面对有重要奖项傍身的杰出人才，EB1则更偏向学术界，“创业签证”EB6的出现曾经给硅谷创业者带来了不小的希望，不过，它的正式出台和真正落地依然阻碍重重。“在这篇文章发表的一个星期之后，我看到新闻中说创业签证重启了”，于童告诉美国中文网：“我不知道我在纽约时报上发表的这篇文章是否有带来一些影响，但这值得欣慰。”于童的这篇文章确实在发表之后受到极大关注。斯坦福大学商学院的院长亲自写信向于童表达支持，而她的Facebook和LinkedIn也被“挤爆了”，留言和发信中“塞满”了来自各个领域的美国人的鼓励与支持，同时还有来自不同国家的工作邀约。于童的文章受到众多关注斯坦福商学院院长的部分邮件截图更多网友站队支持于童发声借助美国中文网，于童也想针对部分媒体报道称加拿大政府向她抛出橄榄枝做出澄清。于童称，她从未收到来自加拿大政府的官方邀约，只是不少加拿大公司希望邀请她过去任职，并表示加拿大的工作签证很容易申请。对此，于童也非常感激。在知道H1B申请被拒的短暂愤怒之后，于童早已看开，现在她已经回到青岛家中。据于童介绍，其母亲术后身体恢复得相当好，在明年2月份之前，她的主要工作就是陪母亲做完化疗。于童离开美国的最后一个月相当“繁忙”，每天都有朋友为她举办各式各样的欢送会。她告诉美国中文网，自己的美国梦就是创业梦，因此，H1B申请被拒并没有浇灭她的梦想，相反，它早已在美国实现。于童离开美国之前参加朋友的欢送会最初也是从“如果我没资格留在美国，谁会有呢？”这样的媒体标题中了解到于童的，在新闻发酵一段时间后才后知后觉地发现，这位“斯坦福MBA”曾经和笔者在同一座城市生活了相当长一段时间。不像一些新闻事件的主角那样自我封闭，这个青岛姑娘相当坦诚，她有意保护着身边朋友，却将自己尽量“交代”得足够透彻。作为同样以留学生身份来到美国，通过申请H1B留在美国的过来人，笔者对于童的个人遭遇抱以同情，因为同样的焦急等待和忐忑不安也曾出现在笔者和笔者身边的很多朋友和同事身上。幸运的是，我们不曾经历过如于童那般几番辗转之后的被拒。还有很多和于童有过类似遭遇的人真实的存在着，他们或是在论坛上发发牢骚，或是愤然转身另求去处，但不是每一个人都是于童，有勇气站出来，在一个更大的平台上去诉说。这本就不是一书檄文，却引来了不少声讨，于笔者来说也是意外。中国人常以自谦为美德，于是一句理直气壮的质问会成为被诋毁的原因。那么不妨换个主语，重新行文：如果她没有资格留在美国，那么，不少留下的实属万幸。(转载请注明美国中文网)</w:t>
      </w:r>
    </w:p>
    <w:p>
      <w:r>
        <w:rPr>
          <w:b/>
        </w:rPr>
        <w:t>AG_J41</w:t>
        <w:br/>
      </w:r>
    </w:p>
    <w:p>
      <w:r>
        <w:t>"提示：点击上方"美国中文网"↑订阅本微信推广平台19世纪中叶，华人漂洋过海来到美国西部加入“淘金热”。受语言、文化、生活习惯和政治因素（当时的美国政府规定华人不可与白人混居）的影响，他们聚集而居，以亲友互助的方式为新移民提供工作和生活上的便利，出现了美国最早的华人社区——“华埠”。19世纪末，面对着严重的种族歧视和工作限制，许多西岸的淘金华人迁移到东岸找工，华埠在美东也逐渐兴起。早期的华裔移民主要经营餐馆、洗衣店生意。随着当地人对中餐的喜爱，华埠的商业逐渐兴旺，从一个小小的中国街区扩大为繁华的“中国城”。1965年，美国政府逐渐放宽移民政策，每年都有大量华人涌入美国，新移民的来源地也从原来的广东省南部地区逐渐变得更加多元。学校、同乡会、影剧院等机构的建立，推动了80、90年代华埠的转型和发展，从原本的移民庇护所转变为旅游观光景点。   图：纽约华埠老街道   图：纽约华埠老戏院   图：纽约中华公所和华侨中文学校   图：纽约华埠由于人口爆增，社区逐渐往北发展，逐步并吞了小意大利、诺丽塔南部地区和下东城西部地区。对于老移民来说，华埠是承载着华人集体记忆和情感，寻求自我身份认同和文化归属感的地方。李卓勋我祖父20世纪初来到华埠，我父亲在这栋楼里出生，我所有的叔叔、伯伯、兄弟姐妹都生长在华埠，我也是，即使后来去了其它地方读书，最终还是回到了这里，经营一家店铺已有18年。我对华埠有非常深厚的感情，在这里的生活质量也很高，很希望可以继续住在这里。但是随着移民政策的开放、法律的改变，以及移民知识水平的提高，华埠再也不是华裔新移民的唯一选择了。波士顿、华盛顿、费城这些老牌城、曾以地标出现的华埠已经严重萎缩；休斯顿、圣路易斯等一些新兴城市的华埠也早已没了中国味儿，与附近街区并无二致；而纽约、洛杉矶等城市的华埠则走向了贵族化的道路，建设高档住宅、开连锁商店，让居民和商家难以为继，纷纷出走华埠。  图：纽约华埠华裔人口从911之后骤降11%  图：波士顿华埠华裔人口所占总人口比例逐年下降 图：费城华埠人口所占总人口比例从2000年开始锐减图：如今的底特律华埠除了几个老牌侨团偶尔有人办公，早已人迹罕至李卓勋：如果我离开华埠，一定是因为纽约市府没有为华埠的家庭着想，他们制定的法律和政策把我们逼走。李卓勋的家族在纽约华埠的中心地带勿街拥有两栋楼宇。与华埠很多其它的楼宇一样，李家楼宇也是一楼为临街商铺，二楼以上为居住空间。一般人看来，在寸土寸金的曼哈顿华埠拥有两栋楼宇，简直是富豪的象征。为何自称被逼离开华埠呢？图：李卓勋家族所拥有楼宇几个月前，李卓勋对纽约华埠的200多栋楼宇的租金状况进行了调查，结果显示，从2004年到2017年这14年间，华埠楼宇的平均地税，从3万5千多元，涨到了接近7万5千元。然而在此期间，华埠却经历了08年的次贷危机，之后的大萧条，以及2013年的飓风珊迪和灾后重建。图：纽约华埠地税涨势图李卓勋：地税翻倍了，但我的收入却没有翻倍。事实上同一时间，租金管制公寓加租的比例每年都在下降，而华埠的楼宇大多为租金管制公寓。（我家租户）每月最低只有300元，还有些华埠的房东说，他们一些住户的租金还不到100元/月。作为一名房东，我可以告诉你，维护一间公寓的开销每月至少要好几百元。所以我们只能通过增加商铺租金，来合法维持收支。我们看到的结果就是小商家关店、房东买楼。图：如今的纽约华埠早已不复当年的繁华之景。图：皇后区法拉盛、艾姆赫斯特，布鲁克林八大道、班森贺、羊头湾等四处崛起的华人聚居区，致使华埠客流骤减。怡东大酒楼戴经理：本来每年的9、10、11、12月生意都很好，但今年的总桌数相比去年差了30、40桌。婚宴都分流到布鲁克林和皇后区了。纽约市府每年都只向曼哈顿96街以南至莫瑞街（Murray Street）小商家征收的商业租金税。12月22日，市长白思豪式签署法案，将商业租金税的起征门槛从以前的年租25万上调到50万。图：纽约市长白思豪于12月22日签署了商业租金税改法案然而，这一举措对纽约华埠的帮助又能有多大呢？纽约华埠地产经纪Philip Lam：25万到50万这个数字，在华埠除了超市跟酒楼之外，受益的真的很少。其实，在走访的过程中我们发现，年租高于25万的商家在纽约华埠很少见，而为数不多的大型酒楼的租金又几乎全部超过免税上限 。图：纽约华埠酒楼容客量普遍较小没有稳定的客源，租金、地税却有增无减，还有哪谁愿意留在华埠呢？图：李卓勋位于华埠勿街19号一楼的商铺已经空置了近1年了，虽然他仅提出了比市场价还低近20%的租金，仍是无人问津。图：纽约华埠老房东无法承担高昂地税，纷纷卖楼出走。图为早已售出的华埠坚尼路（Canal St）和勿街（Mott St）交口处楼宇，现为大通银行。而接手这些老楼的房地产商为了最大化利益，纷纷使出绝招逼迁原有的租金稳定住客，继而以市场价格重新出租。“腹背受敌”的华埠居民和小商家不得不搬走，寻找更为经济的华人聚居区。图：皇后区的法拉盛，已取代华埠，成为新移民来美最初的落脚点，即使商业租金早已超过华埠，仍是众星捧月般的一铺难求。图：布鲁克林的八大道也实现了华埠一直无法完成的梦想——成为了纽约第一座中式牌楼的选址，发展蒸蒸日上。华埠的没落在很多人看来是迟早的事情，而且随着时间的推移，可能会有人慢慢淡忘它的存在。但是还有很多像李卓勋这样华裔后代并未放弃，他们奋起反抗，力所能及的保护华埠。因为在他们看来，华埠并不只是一个单纯的买菜、购物、吃饭的华人聚居区，它更是一段历史，一个时代、一种文化和华裔美国梦的根。只有华埠的英文单词中有China二字，因此也只有华埠能代表中国。如今“重返华埠”已经在不少华裔二代甚至三代、四代中形成了一股潮流。在纽约坐落于百老汇大道的珠江百货，宰也街的南华饼屋，勿街的10 Below冰淇淋店、永安和瓷器店；在洛杉矶华埠有李兴华珠宝；在旧金山有黄德辉武术学院、金门饼食。希望这股趋势能够逆势而上，让美国的华埠能摆脱困境，重现往日辉煌。（点击蓝色文字阅读延伸报道）(转载请注明美国中文网)</w:t>
      </w:r>
    </w:p>
    <w:p>
      <w:r>
        <w:rPr>
          <w:b/>
        </w:rPr>
        <w:t>AG_J40</w:t>
        <w:br/>
      </w:r>
    </w:p>
    <w:p>
      <w:r>
        <w:t>"提示：点击上方"美国中文网"↑订阅本微信推广平台又到了年底总结的时间，华人众多的加州和纽约州在明年会有很多新法出台。这其中有很多切身华人利益的新规，当然一些颇受我们华人争议的法规也将在明年正式开始实施。加州加州最低工资上调对于小公司最低工资调整到10.5美元/时，如果公司员工大于50人，工资将提到11元。对于领年薪的部分工薪阶层（部分工会会员、豁免雇员、某些特定工作及行业类别雇员除外），如果年薪明年不到45,760元，将可以继续向雇主申请加班费（即便不是按小时付费的工种）同时，如果您的职位不是经理以上的职位，那么即便获得了最低年薪外，还可以申请加班费。以下是2016年起，不受加州超时工作法律管制的雇员薪资标准：纽约纽约最低工资逐年上调根据“全国就业法律项目”（National Employment Law Project）的报告，纽约州2018年的最低时薪上涨情况如下：非快餐类工人大公司（10人以上员工）将上涨到13美元，小企业（10人或以下）为12美元，而快餐类工人涨到13.5美元；长岛和威彻斯特（Westchester）非快餐类员工将从现在的10美元上涨到11美元；纽约上州则为10.40美元；除纽约市外各地快餐类工人涨到11.75美元。此外，纽约市收小费员工最低时薪也将从7.5美元上涨到8.65美元。这次的工资上涨是依据州长在2016年签署的法案，该法案承诺纽约州的最低工资将在2018年底（部分乡镇延续到2021年底）逐年提高到每小时15美元的标准。加州产假和家事假如果公司规模大于20人，员工在2018年生孩子，员工（爸爸或者妈妈）将获得12周休息时间，且回来工作时要保证其原有的工作岗位。当然对于雇主来说，如果取消了原来职位，是可以不再提供原职位的。纽约同样纽约州在2018年的带薪假期上也有了重大改变2018年1月1日起，纽约将在四年的时间内逐步实施带薪家庭假期。带薪家事假，将适用于员工在生育丶抚养或领养子女等情况下带薪休假，照顾有严重健康状况的家庭成员或替现役军人亲属照顾家庭。2018年，员工可以休假8周，休假期间可以获得平均周薪的50%；2019年，员工可以休假10周，休假期间可以获得平均周薪的55%；2020年，员工可以休假10周，休假期间可以获得平均周薪的60%；2021年，员工可以休假12周，休假期间可以获得平均周薪的67%。每周工作20小时以上的员工，工作超过26周可以享受福利待遇；每周工作时间不超过20小时的员工，工作超过175天可以享受。这与我们平时说的“家庭医疗假”（Family Medical Leave）最大的区别就是家庭医疗休假不是带薪的。另一个区别是，医疗休假可以为是你自己的残疾或是照顾生病的家庭成员。而新推出的带薪家事假是为了家庭成员。加州2018年起加州通过了象牙法新规，所有人不能买卖象牙，这期间包括华人喜欢的象牙工艺品等，都不能购买，否则都会吃官司。大麻合法化是很多华人忧心忡忡的一项新规，在这一年内我们说了太多关于大麻的事情。第64号提案娱乐用大麻合法化在2016年11月经民众投票通过，将于2018年1月1日开始生效，届时21岁以上加州居民可购买可允许携带28.5克大麻和8克浓缩大麻。如果是私人使用，限制在家里种植最多6棵大麻，且不能让别人看到。如果是商业使用，并非所有城市皆允许销售大麻，且只有向州政府申请贩售执照的商家可进行贩卖。贩卖大麻城市执照现在已经可以申请；但是同时还需要申请州执照，加州大麻执照需要从2018年1月2日起申请，目前费用不知。纽约截至目前，纽约只允许有限的医用大麻合法化。州参议员克鲁格(Liz Krueger)曾发起了合法化消遣用大麻的立法，但该法案在共和党控制的州参议院里一直拖延。葛谟曾说过，他反对合法化消遣用大麻。但州长预算办公室估计，在从4月1日开始的2018至2019财年，纽约将面临44亿元的赤字。 纽约大麻政策项目基金会政策主管戴斯(Landon Dais)表示这正是议员现在应该考虑的，纽约应当停止浪费资源去惩罚那些守法居民。他们所使用的物质比酒精要安全。”参加公司面试这些问题将不会再问！根据加州新法规，2018年您在面试时将不会再听到类似的问题：以前的工资及待遇？是否生了小孩？会不会讲中文？是不是华人？以上这些问题都将被法律所禁止。纽约纽约公司在招聘时有同样法规面试过程中，雇主有很多禁忌，他们不能问关于年龄、种族、性别、宗教以及残疾状况等问题，这些都被视为对面试者的不尊重。而在2017年这一表单里又多了一项“地雷”——历史薪水。理由是这类问题会导致男女薪水不平等。男女收入差异是个老话题，但并没有因为时代进步而有太大改观。此前麻省州也出台了相同的禁令。加州H1B财年4月开始 薪资暴涨？2018年4月1日将提交新的H1B申请，目前还没有任何确定的数据证明川普政府会对H1B有薪资的要求。但是律师同时建议所有持H1B身份的华人，要保证自己的学位以及工作职位内容相配，且预估H1B将会在薪资上有调整。在讲完2018年新规后，我们也要总结下2017年有哪些新法规影响到了华人，这其中可能有些被您忽略了。加州每年加州有120万个新官司，这期间一半都涉及到劳工法。劳工法中涉及最多的两部分：工资，歧视与性骚扰。      工资      加班费的计算方法一天工作超过8个小时或者一星期超过40个小时，这两点哪个多就应该按哪个付。休息时间计算方法如果一天员工工作时间超过5个小时，每5个小时应该有半个小时吃饭时间；每4个小时应该有10分钟休息时间；如果没有得到这些保障，员工可以获得一个小时的工资。病假计算方法工作超过90天，每人都有三天带薪病假时间，不需要任何理由（换句话说是白送你的三天假期）3天病假=24小时，这就意味着员工可以最少每天用2小时，分为12天用完这三天病假。纽约在纽约州乳腺癌的检查与治疗 　　纽约州200多家医院的乳腺癌检查服务，将至少延长4小时。纽约市政府工作人员，每年将有4小时有薪假，用来进行乳腺癌的检查。 　　前列腺癌的检查 　　纽约市政府工作人员，每年将有4小时有薪假，用来进行前列腺癌的检查。另一个旧法案规定，纽约全州的政府工作人员，如果进行疾病检查，可以得到有薪假。加州   歧视与性骚扰   同工同酬只要是同样的工作性质，不管是什么人，都应该享受同等待遇。如果你有证据显示你没有获得同工同酬，那么可以以民事官司来获得赔偿。纽约根据美国人口统计局去年的数据，美国性别收入差距问题严重，2015年女性收入只有男性的不足80%。纽约于去年十月正式签署一项法案，该法案认为那些在招聘过程中问询或者打听求职者现在及过去薪水的行为是非法的。纽约是美国最大的劳动力市场之一，该法案旨在缩小性别收入差距。依据新法的规定，违反禁令的雇主，将被处以高达25万元罚款及接受强制性培训。应聘人可以自愿告诉雇主他们的过去工资，但雇主不能提示他们这样做。加州加州华人可以拿到驾照虽然很多华人在美国不是常住居民，但是没有关系。您只要出示任意两个照片证件（包含照片以及相同名字地址），您就可以正式申请加州驾照。购买按摩院很便宜？不少新移民来美国后，发现可能一家按摩院转让只要1-3万美元，但是殊不知加州的法规并不保护你。因为现在很多城市权利从州政府还给了市政府，因此当你从别人手中盘下按摩院的时候，你是不具备法律保护在当按摩店老板，所以可能会面临被市政府关闭的风险。除了以上这些规定加州还在2017年通过了安乐死合法化；以及威胁他人公开色情照片都将在加州判为重罚。本文部分内容由郑博仁律师提供(转载请注明美国中文网)</w:t>
      </w:r>
    </w:p>
    <w:p>
      <w:r>
        <w:rPr>
          <w:b/>
        </w:rPr>
        <w:t>AG_J43</w:t>
        <w:br/>
      </w:r>
    </w:p>
    <w:p>
      <w:r>
        <w:t>"提示：点击上方"美国中文网"↑订阅本微信推广平台 空气污染与民众生活息息相关，如何监管和治理在美国同样是个难题。日前，以纽约为首的美东北部8个州因为空气污染问题向联邦法院提起诉讼，状告的对象却是联邦环保署，诉状内容则是环保署对中西部9个州的烟雾污染治理监管不力，因为那些州是纽约等地的上风口，那里产生的污染物同样影响了东北8州。 雾霾中的纽约诉状乍看之下，纽约等州的诉求很是合理，但仔细一想却总觉得有些不对劲。对于邻居的空气治理不满意，为什么不直接找邻居商量谈谈或是开展合作，而是起诉联邦政府呢？ 其原因在于环境治理与美国的许多其他领域一样，都存在联邦政府和州政府共同治理的情况。虽然联邦环保署的机构遍布各州，但每个州也有自己的环境管理机构，并不隶属于联邦环保署，只接受环保署区域办公室的监督检查。除非有法律明文规定，州环保机构无需和联邦环保署展开合作。因此，直接向邻州指手画脚并不符合规矩，纽约等州只能把矛头对向联邦政府。而在这场诉讼的背后还存在美国现行法律对各州环境治理存在“双标”的情况。 联邦环保署事实上，这一法律纷争从奥巴马政府时期就已经开始。纽约、康涅狄格、特拉华、马里兰、马塞诸塞、宾夕法尼亚、罗德岛和佛蒙特8州在2013年时就像环保署提出请求，将伊利诺伊、印第安纳、肯塔基、密歇根、北卡罗莱纳、俄亥俄、田纳西、维吉尼亚和西维吉尼亚这9个中西部地区州加入一个“臭氧传输区(Ozone Transport Region)”。 “臭氧传输区”的概念是在上世纪90年代被写入《清洁空气法》中的，该区域的划定是为了减轻美国东北部的空气污染，因为包括纽约、费城、波士顿等在内的众多美国大城市都扎堆在这一地区。按照法律规定，区域内的各州需要相互合作，并制定和实施计划以减少会帮助行程烟雾的污染物。除了提起诉讼的8个州，“臭氧传输区”内还有新泽西、新罕布什尔和缅因州。 然而，美国东北部地区的州并没有达到联保政府设定的烟雾污染标准。在他们看来，没有达标，原因不全在自己。这些州在诉讼中指出，是相邻州飘来的污染物造成了污染物不达标。而那些相邻州并不在“臭氧传输区”内，无需面临苛刻标准，这样做不公平。 奥巴马政府时期的环保署在川普上任前一天提议否认8州的请求，而现任联邦环保署署长Scott Pruitt在10月底回复期限到期时，正式拒绝扩大 “臭氧传输区”的请求。环保署给出的理由是，诸如《清洁空气法》中的“好邻居”条款、《跨州空气污染规则》等现有措施已经足以解决跨州烟雾的问题，并表示环保署和各州已经在减少臭氧和跨州臭氧污染物传输取得了成效。 联邦环保署署长Scott Pruitt环保署给出的理由显然无法让东北8州满意，由纽约州检察长史树德牵头，8州联合在华盛顿特区上诉法庭发起诉讼，称环保署拒绝请求的做法违反了《清洁空气法》。而长期以来，东北部和大西洋中部地区就经常指责中西部地区的燃煤发电厂和其他方式产生空气污染物伴随风势侵入的情况。史树德表示，联邦环保署的研究已经表明上风州的污染物加重了纽约地区烟雾污染的危害程度，并援引数据称纽约地区是全美第9严重的延误污染城市。 纽约州检察长史树德“数百万纽约客因为从其他州持续侵入的污染物而呼吸不健康的空气。”史树德强调，联邦政府有责任采取行动，但川普政府的环保署却放任烟雾污染危害纽约客的健康。虽然是奥巴马政府时期结下的梁子，史树德仍然不忘把板子打在川普身上。实际上，这次对联邦环保署的起诉是川普上任后，这名纽约州检察长在11个月时间对联邦政府发起的第100起诉讼，也给外界造成一种表面意义大于实际的感觉。 环境治理尤其是空气污染问题需要多区域各方协调合作毋庸置疑，现有对烟雾污染物控制“双标”的规则却有不公平之处。以此来看，纽约等州提出的理由和要求并不过分。另一方面，各州经济、能源发展也存在不平衡情况，联邦环保署作为监管机制，在各州分治的现状下进行区别对待也自有道理。但各方都应该明确，空气污染事关民众基本的健康问题，切勿将此沦为党派纷争的道具，而是应该从实际入手，两条腿走路来共同完善。(转载请注明美国中文网)</w:t>
      </w:r>
    </w:p>
    <w:p>
      <w:r>
        <w:rPr>
          <w:b/>
        </w:rPr>
        <w:t>AG_J45</w:t>
        <w:br/>
      </w:r>
    </w:p>
    <w:p>
      <w:r>
        <w:t>"提示：点击上方"美国中文网"↑订阅本微信推广平台圣诞节期间全美迎来了今年最猛的一次寒潮Ethan，你已经感受到了吧！宾州Erie大雪过了50英寸 还在下...一个名不见经传的宾州小城在圣诞夜一夜之间就火了，因为短短一天这里降雪量就达到4英尺。创了该城市自1956年有记录以来最大的降雪量。小镇居民今天早上开门以后，家门口是这样的...这一个个大雪包用网友的话，是我的汽车社交网络上对于这样的暴雪一片欢腾，因为停工停学是有了的（本来一般学校也是寒假期间）经历了一天一夜的暴雪，还没完。Erie的民众今天还将继续陪伴降雪，据气象预报称，该地区此次降雪将超过2天，截止到今天早晨该地区降雪量已经达到了55英寸（约140cm）除了掉在雪堆里的Erie外，从今天和明天（周二和周三），纽约上州、密歇根北部及五大湖地区都将出现强降雪。天气预报显示，安大略湖、伊利湖、密歇根湖和苏必利尔湖都将出现受湖泊效应影响的降雪。周三下午，新英格兰北部大部分地区将降下1英尺厚大雪。降雪速度有时可达5-6英寸/小时。在休伦湖周边受影响最严重的地区，交通情况会变得尤为恶劣，甚至无法出行。预计全美主要城市到周三的降雪量：Buffalo：6-8英寸Dunkirk：24-30英寸Jamestown：30-36英寸Springville：36-50英寸Watertown和Sodus：12-18英寸Lowville：24-30英寸Pulaski和Highmarket：36-50英寸本周晚些时候和下个周末，部分地区还可能会出现一轮新的大范围冬季风雪天气。根据AccuWeather Long Range气象学家Max Vido的说法，随着南部风暴天气的到来，中西部上空的另一场弱风暴可能会使降雪在周四周五回到平原和中西部地。如果两股风暴遇到并联手的话，在大西洋中部和东北部地区可能会出现更大范围的降雪。但是目前预测还有点早，普遍气象专家认为从华盛顿到纽约和波士顿在下周末有降雪的可能性。捷达航空降落打滑圣诞节当天，由于降雪加上温度过低，波士顿洛根国际机场一架来自萨凡纳的捷蓝航空的飞机在降落时出现打滑。捷蓝航空在推特上发表声明称：“从萨凡纳飞往波士顿的捷蓝航空50号航班大约在晚上7点15分降落后滑出了滑行道。”风雪交加下这架航班的乘客们终于被"解救"下来，好在事故没有造成人员受伤。机上乘客拍下的飞机侧滑出跑道的线因为降雪能见度低，波士顿洛根机场跑道星期一上午10点之前关闭，随后客机均有晚点。几名消防人员正在处理这起紧急事故。不过采访时，普遍乘客都表示机长处理的非常好，有惊无险，也算圣诞节一次奇特的体验。半个美国掉进冰窟窿如果你以中西部和美东的民众都在享受白雪皑皑的圣诞节，珍惜与每一片雪花的合影，那你就错了。这次冬季风暴Ethan最猛地降温也伴随风雪到来。从昨天起一直到新年，一股北极冷空气进入美国北部，给居民带来极寒天气，气温远远低于往年的正常水平。目前全美受这波寒流影响直线降温，只有西南部一小块区域未受寒流影响。芝加哥芝加记者邱洪辉：自从圣诞节以来，芝加哥地区接连遭受极寒天气影响，这也让当地民众再次感受到“芝伯利亚”的低温。今天在芝加哥著名地标之一的千禧公园内，虽然温度极低只有华氏8度（体感温度低至零下10度），但依旧抵挡不住全球各地游客来芝加哥游玩的热情。不过在户外行走的民众都是围巾、帽子、口罩齐上阵，最大限度的减少皮肤暴露在外的时间，以防止冻伤。星期天，芝加哥地区降下大雪。波士顿波士顿记者李州表示，14年来波士顿第一次感受到了白色圣诞节，但是伴随着昨天的暴雪过后，今天迎来了雪后寒的降温。虽然阳光明媚，但是寒风刺骨。这让节后的街道显得更加清冷。在波士顿市中心的,平日里热闹的商业今天路上的人比往常要少,波士顿通往麻州各城镇的高速公路等主干道基本已没有积雪和结冰,但由于低温天气的缘故,在人行横道上还会看到大量的积雪和结冰,路上的行人也都全副武装.今天波士顿市长马丁也向全市发出冬季风暴和极寒天气预警, 预计,本周三晚到周四早晨以及本周四晚到周五早晨将会是最冷的时段.尤其天气太过寒冷，记者的手机几次都被冻得强行关机。纽约记者王依依今天也在纽约街头感受到了冷风之下挡不住的热情。（街头艺人们今天不畏严寒上街了）（但是多数纽约的游客都是全副武装，看到这个照片小编几十感觉了一个冷字）（这位来自南美波多黎各的妹子已经穿了三层衣服，表示还是太冷了）（康州的这位小哥鼻头冻红了也表示自己不觉得冷）据国家气象台报道, 受到极地高气压冷空气影响，纽约地区本周将会降温8ºC以上, 并且新年期间, 纽约地区还将迎来比往年正常更高的雪量。而纽约州西部部分地区还将遭受每小时50英里的阵风袭击。同时，凛冽的西风恐吹得白雪到处飞扬，所到之处能见度降低。提醒驾车人士调整驾驶习惯，缓慢小心通过受影响地段。纽约州长库默（Andrew Cuomo）在圣诞夜就曾发出安全警示，提醒每位民众在上路前请注意以下几点：确保电瓶、雨刷、防冻液、机油等冬季车辆必备品正常工作；油箱加满，以防汽油结冰；开车需要时刻保持警惕，注意控制车速、车辆距离；开车前记得清理车身积雪。距离跨年夜不过几天了，对于翘首盼望纽约时报广场倒计时的民众来说，今年的跨年夜应该有一场“苦战”。在连续几天大风后，纽约市今早再次刮起大风，最低气温也降到了25度（摄氏-4度），但这还没有完，未来几天气温会继续骤降，夜间最低气温到达华氏14度，周五晚间纽约还将下大雪一直持续到周六。但是重点是，周六下完大雪，就到了周日激动人心的环节。周日（12月31日）以及下周一（2018年元旦），最低温度仅仅只有10°F左右，加上每小时12迈的风速，冷风体感（Wind Chill）温度分分钟跌破0°F！！！是零华氏度啊~~~ 相当于（-18°C）坚强的New Yorker, 圣诞节躲过了冬季风暴Ethan的白色洗礼, 怕还是躲不过冷风中的跨年！此时敢站在外面呼唤的人群，一定是冲着真爱来的。小编温馨提示极端寒冷天气可能危及人体健康，建议出行民众尽可能包严外露皮肤，保持干燥，穿好御寒服。皮肤不要暴露在空气中30分钟以上。点阅读原文/Read more 查看更多：大雪致客机滑出跑道 乘客回忆惊险一刻(转载请注明美国中文网)</w:t>
      </w:r>
    </w:p>
    <w:p>
      <w:r>
        <w:rPr>
          <w:b/>
        </w:rPr>
        <w:t>AG_J44</w:t>
        <w:br/>
      </w:r>
    </w:p>
    <w:p>
      <w:r>
        <w:t>"提示：点击上方"美国中文网"↑订阅本微信推广平台“你知道，政治是非常微妙的。现在这个时间点，任何一个表态都可能会对选情产生影响。”电话里，一位旧金山华裔社区的政治活跃人士告诉笔者：“我个人支持他，但我们的组织还没有做出公开背书，所以，我现在既不能公开说支持他，也不能说我们还没有背书他，否则，对他不利。”“我个人其实是支持他的，但我不能公开讲”，另一位华裔政治活跃人士私下告诉笔者：“我在共和党的身份之下，不方便公开表态支持民主党候选人。”这里提及的“他”是江俊辉，2018年加州州长竞选候选人之一。美国西海岸曾多次见证华裔创造历史，这里有全美第一个华裔州长骆家辉，也诞生过全美第一个华裔大城市市长李孟贤。在即将到来的2018年，华裔还有可能在加州再创历史，美国经济的重要引擎有望由华人执掌。在这一年，加州选民将选出新任州长。由于任期限制，已经任满四届的现任加州州长布朗（Jerry Brown）将不会谋求连任，这为政治新秀们提供了一个冲击州长宝座的好机会。2016年5月，现任加州财务长江俊辉作为唯一华裔加入了对州长之位的角逐之战。同样是一张华裔面孔，江俊辉处在一个巨变的时代，也面对着一批截然不同的选民，他的参选环境比骆家辉和李孟贤都要复杂。在加州，首位华裔州长的诞生，究竟有多大实现可能？江俊辉/John Chiang江俊辉，现年55岁，为现任加州财务长。他出生在美国纽约，成长于芝加哥南部，父母均为来自中国台湾的移民。从乔治敦大学法学专业毕业后，江俊辉曾在国税局担任税务律师。1997年，他被任命为加州平税委员会委员，政治生涯从此开启。2006年，江俊辉获选加州审计长，并在2010年成功连任。2014年，江俊辉又当选成为加州财务长，从而成为加州历史上全任过三大财务职位的民选官员第一人，被一些华裔民众戏称为加州“财神爷”。江俊辉接受美国中文网采访美国中文网官子俊摄美国社会的发展是伴随着阵痛的。我家曾是芝加哥南边郊区唯一的亚裔家庭，我在成长过程中受到过很多歧视。所以，我对公共服务和领导抱有热情，就是因为我不想让其他在美国长大的少数族裔后代再像我一样受到歧视。自1997年正式开启政治生涯以来，江俊辉一直以“技术官僚”的身份活跃在加州政治舞台上。受限于职位身份，江俊辉与其他主要竞争对手相比，民众基础相对薄弱。比如，参选人当中现任加州副州长纽森（ Gavin Newsom，民主党）曾经担任过旧金山市市长，并扶持过包括李孟贤在内的多位华裔民选官员，在北加州地区根基深厚；而另一位有力角逐者威拉莱格沙（Antonio Villaraigosa，民主党）则是前洛杉矶市市长，由于他的拉丁裔身份，其在南加州的拉美社群中拥有不小票仓。不过，相对“技术”的职业生涯也为江俊辉打造了专业的领导者形象。加州是美国经济的发动机和世界经济的领航者，江俊辉的财务背景为他担任州长提供了不小的加分。此外，在争议问题上不畏压力的强硬作风也为他赢得了一些政治威望。对于经历过2008年经济危机的加州民众人来说，江俊辉这个名字应该并不陌生。当时，由于加州议会无法通过财政预算，时任州长施瓦辛格打算削减州政府员工的薪酬，却遭到了审计长江俊辉的反对。尽管法院最终判决支持州长的做法，但江俊辉的反抗也被部分民众视为“英雄般的壮举”。去年，在富国银行爆发虚开银行账户的丑闻后，担任加州财务长的江俊辉也宣布暂停该银行与州府一年的财务合作关系，以敦促对方尽快做出改善。在本次竞选中，江俊辉的主打施政纲要也集中在经济领域，包括提振就业、改善住房等。前加州州长施瓦辛格（上）和江俊辉（下）作为参与本次加州州长竞选的唯一华裔候选人，江俊辉的华裔面孔帮助他在加州华裔社群中获得了不小的关注度。一旦获选，他将以加州历史上首位华裔州长的身份被载入史册，成为继骆家辉和李孟贤之后，美国西海岸举足轻重的华裔政治力量。同时，江俊辉也因在职位上的优秀表现获得不同族裔民选官员和社区领袖的支持。在江俊辉所在的南加州大本营，他获得了赵美心、刘云平、罗伊斯3位国会议员的重要背书，而在他较少露面的北加州，江俊辉也不乏支持者。笔者在旧金山的丰富采访中发现，即便不少华裔选民对于江俊辉还有些陌生，他们大多对加州出现首个华裔州长抱有期待。加州平税委员会主席马世云接受美国中文网采访美国中文网官子俊摄江俊辉担任过加州州府所有和经济相关的要职，了解州财政低迷带来的影响，以及当经济环境好的时候如何规划财政预算和进行投资，加州是世界第六大经济体，我们需要有一个了解数据的领导者。旧金山市议员余鼎昂接受美国中文网采访美国中文网官子俊摄江俊辉是一个干实事的人，当我和州府高层的人交流时，他们都顾左右而言他，但江俊辉却提出了实际的计划，譬如在州长办公室中设立专门的住房问题主管就很让我印象深刻。美国中山总商会荣誉徽章马金权接受美国中文网采访美国中文网官子俊摄如果华人不参政，白人是不会给你面子的，所以我们要尽己所能支持华人参政，但并不是盲目支持，江俊辉提出了具体的政策，而且注重教育、住房和税收方面的问题。旧金山华裔民主党俱乐部主席朱元吉接受美国中文网采访美国中文网官子俊摄在江俊辉开始担任加州审计长时我就关注他了，他担任审计长和财务长时做过的事，代表了过去150年间华人对社会的积极贡献。但是，不同于骆家辉竞选华盛顿州州长，也不同于李孟贤竞选旧金山市市长，同样是一张华裔面孔，江俊辉面对的是一个不同的政治生态和一批更加差异化的选民群体。即便是在华裔社群内部，在本次州长竞选的候选人支持上，也出现了一定程度的分化。从加州政治生态的大环境上来讲，在奥巴马担任美国总统、布朗担任加州州长期间，加州的参众议会均由民主党控制，主要市政机构也主要由民主党人领导，由此导致左倾日益严重，在移民、游民、教育、大麻、治安和言论自由等诸多争议议题的处理上都为华裔社区带来了不小的冲击带来了。在老移民依然整体青睐民主党的同时，集中在硅谷地区的一批新移民则开始出现立场松动。过去几年，支持共和党的风向在加州有所抬头，催生出了硅谷华人协会（SVCA）等华裔新移民组织/机构。该机构在2016年的总统竞选中，曾为川普胜选出力不小。硅谷华人协会在这一次的州长竞选中公开为共和党候选人艾伦（Travis Allen）背书。在协会创始人Alex Chen看来，江俊辉对于加州华人来说并不是一个糟糕的选择，但在当前的政治生态之下，他或许也不是一个最优选择。硅谷华人协会创始人Alex Chen接受美国中文网采访江俊辉在我们最关心的一些议题上与我们的政治主张相背离，比如他曾公开表示支持细分亚裔的法案AB 1726，而我们强烈反对这一提案。共和党籍候选人Travis Allen虽然是白人，但他的政治主张和基本理念与我们非常接近，所以现阶段我们更愿意支持Travis Allen。从竞选策略上来讲，江俊辉目前在民主党内排名靠后，在民主党内的激烈厮杀中，共和党的Travis Allen反而可能赢得一些中间选票，所以我们选择支持他。不过，如果江俊辉能够在初选阶段胜出，我们也不排除背书他的可能性。如果他成功进入第二轮竞争，那么我们将视他的竞争对手做进一步的判断。如果竞争对手更为激进，那么，我们将选择支持相对温和的江俊辉。因为前有骆家辉，江俊辉不会成为美国第一个华人州长，但加州体量庞大与中国关系重要，所以，华人当选州长意义同样重大。所以，虽然目前看来胜算不大，但他如果成功当选，我们也将乐见其成。虽然硅谷华裔新移民对于彻底改变左倾的加州政治生态有一定呼声，但从参选人党籍分布以及相关机构的初步民调统计结果上来看，共和党人在此次竞选中实现翻盘的概率微乎其微。即便是加州共和党活跃人士和主要代表也在私下向笔者坦承，他们对共和党候选人获胜不抱希望。2018加州州长竞选主要参选人上排左起：现任加州副州长纽森（ Gavin Newsom，民主党）前洛杉矶市市长威拉莱格沙（Antonio Villaraigosa，民主党）现任加州财务长江俊辉（John Chiang，民主党）下排左起：风险投资人考克斯（John Cox，共和党）前加州教育厅厅长伊斯汀（Delaine Eastin，民主党）现任加州州众议员艾伦（Travis Allen，共和党）如上所列，目前加州州长的厮杀主要集中在民主党党内，民主党和共和党参选人比例约为2:1。多次民调结果显示，州长宝座的真正角逐可能出现在民主党候选人之间。据加州公共政策研究所（PPIC）11月底公布的民调结果显示，在所有候选人当中，现任副州长纽森得票率摇摇领先，为23%；前任洛杉矶市市长威拉莱格沙位列第二，为18%；江俊辉和共和党候选人考克斯并列第三，得票率仅为9%。数据来源：PPIC，本图由BAYAREANEWS GROUP整理制作纽森稍早前结束美国中文网采访美国中文网官子俊摄现任加州副州长纽森自宣布参选以来，得票率一路领跑。现年50岁的纽森生于旧金山，政治履历丰富而扎实，在北加州根基深厚。曾经担任公司创始人的纽森自1995年开始以市长竞选人志愿者的身份转向政治轨道，随着他支持的布朗（Willie Brown）获选成为旧金山历史上第一位非裔市长，纽森也步入政治生涯的快车道。1996年，他受布朗任命获得首份公职，此后一路从旧金山市议员、市长、攀至加州副州长的位置。纽森不只是一张白人面孔，他与旧金山和加州华人社群的渊源极为深厚。2010年，正是因为纽森升任加州副州长，李孟贤才有机会以代理市长的身份第一次执掌旧金山。在随后的市长竞选中，纽森也是李孟贤的强有力支持者。在李孟贤创造历史成为美国首个大城市华裔市长的过程中，纽森的影响不容忽视。此外，在纽森担任旧金山市长期间，还扶持了多位华裔民选官员。相关统计数据显示，纽森的筹款金额位居所有竞选人榜首，这其中，就有华裔社区领袖的帮忙。今年6月份，美国潮商会会长林志斯举办了一场筹款晚宴，为纽森筹集到数十万美元的竞选款项。三任旧金山市前市长，左起：布朗、纽森、李孟贤林志斯为纽森举办筹款晚宴，李孟贤曾到场支持美国潮商会会长林志斯接受美国中文网采访美国中文网官子俊摄纽森具有领导力和工作魄力，他在32岁时任市参事，在36岁时任旧金山市长，同时他关心华人社区的发展及未来，特别是在朱嘉文、李孟贤等华裔官员的任命上，纽森给予了大力支持，这为李孟贤来他成为市长奠定基础，所以我觉得他对华裔社区很不错。李孟贤市长在离世前也曾私下向我建言，希望我对纽森予以支持，所以我为他办了筹款活动，希望他在上任之后能够继续为华裔社区做实事。加州州参议员威善高接受美国中文网采访美国中文网官子俊摄纽森在住房、小商业和交通等问题上有足够经验，令他够格成为加州州长，而且他和华裔社区的关系也不错。江俊辉也很不错，但我觉得纽森更适合州长的职位。相比于民众基础和政治势力上的薄弱，一个更为基本性的问题困扰着江俊辉的竞选团队，那就是知名度和曝光度过低。据加州公共政策研究所（PPIC）11月底公布的民调结果显示，江俊辉在受访民众中的知名度远低于纽森和威拉莱格沙，36%的受访者表示从未听说过江俊辉。笔者在旧金山的多处走访中也发现，即便是在华裔选民中，江俊辉也并不是一个耳熟能详的名字。为此，处于竞选关键阶段的江俊辉也在积极弥补劣势，四处奔波露面忙拜票。据北加州的社区代表告诉笔者，在江俊辉宣布参选加州州长之后，他来北加州参加公共活动也日渐频繁。12月21日晚，江俊辉特地从洛杉矶飞到旧金山，参加在中国城举办的李孟贤悼念活动。活动结束后，江俊辉在现场接受美国中文网的采访中，也再次阐述了他融合多族裔以及强化亚裔和华裔社区的政治主张。江俊辉参加李孟贤悼念活动（上）并接受美国中文网采访（下）美国中文网官子俊摄我期待和所有人合作，加州是一个多元化的地方，亚太裔社区和华裔社区在旧金山有着深厚的背景，我的领导风格就是将各族裔的民众团结起来，实现他们各自的梦想。江俊辉成长于芝加哥南郊，据他回忆，作为其所在社区的唯一亚裔家庭，他曾在成长过程中遭受到诸多歧视，而他本人之所以投身公职就是希望更多像他一样的少数族裔后代不再经历类似的遭遇。与此同时，江俊辉以及他的家庭也是华裔在美奋斗的标杆。在之前的采访中，江俊辉向美国中文网强调，他的父亲拥有博士头衔，这在那个时代是奋斗和拼搏的最佳证明，而他本人也在不断进取，希望在个人生涯上再上一层楼，续写华裔在美参政的辉煌。已经来美三十年的美国潮商会林志斯向美国中文网表示，他观察到华裔选民对政治的参与度越来越高，越来越理性越来越成熟，正在朝向积极的方向发展。美国中山总商会荣誉徽章马金权在此基础上指出，华裔的参政议政积极性还有很大提升空间，因此，需要对华裔竞选人予以更多关注和支持。不过，华裔面孔的竞选牌对于现在的加州选民来说，其号召力相比骆家辉或是李孟贤时代都有所弱化。硅谷华人协会创始人Alex Chen认为，江俊辉面对的选民和骆家辉或是李孟贤面对的选民有很大不同。在他看来，加州新移民，特别是高科技越来越多，在这个信息时代，媒体更发达，资讯也更丰富，选民更容易从媒体上获取信息，这也在无形之中增加了江俊辉在华裔新移民中获取选票的难度。华裔民众接受美国中文网采访美国中文网官子俊摄更为关键的是，笔者从丰富的采访中观察到，越来越多的华裔选民不再单纯看重竞选人的肤色或族裔，而是深入到竞选人的过往履历、施政要领和实际行动中，来考察其是否能够真正为华裔选民发声，真正为华裔社区谋利。这样的选民变化对于江俊辉的竞选来说或许不完全利好，但是对于华裔选民的集体福祉来说或许也不全为弊。目前距离加州州长竞选初选还有半年时间，在2018年6月的初选中，加州选民将按得票率高低选出两名候选人参与州长之位的最终角逐。目前看来，江俊辉胜算不大，但创造历史依然可期。相比于江俊辉个人的胜负，华裔选民的集体前进或许更为值得关注，只要华裔团结起来，积极参政，踊跃发声，相信不论谁当选州长，加州都将朝向华裔选民期待的方向继续前进。点阅读原文/Read more 查看更多：【中文聚焦】挑战政坛新巅 江俊辉能否成为加州首位华裔州长？(转载请注明美国中文网)</w:t>
      </w:r>
    </w:p>
    <w:p>
      <w:r>
        <w:rPr>
          <w:b/>
        </w:rPr>
        <w:t>AG_J42</w:t>
        <w:br/>
      </w:r>
    </w:p>
    <w:p>
      <w:r>
        <w:t>"提示：点击上方"美国中文网"↑订阅本微信推广平台自从上周国会连夜赶着投票通过了税改，川普又在周六出人意料地签了字让它迅速通过生效，不少高税州的居民都在忙着预付地产税，已减少新税法里“地产税州税和本地税抵扣额$10,000元上限”带来的损失。（关联阅读：税改后学区民众急缴税 年底前这些绝招帮你省钱！）不过！并不是每个屋主都符合这个资格。由于这几天去缴税和询问的人太多，国税局(IRS)今天下午发表了一份声明，明确表示：只有在2018年前由当地政府完成地税评定、并于今年内完成预付的屋主，才能在报2017年税时不受1万元上限抵扣预缴的地税。国税局给出了两个例子来说明：例一：假定A郡在2017年7月1日评定了从2017年7月1日至2018年6月30日的地税，并且在今年7月31日向当地住户发出了评定通知和2个支付期地税账单（第1个支付期在2017年9月30日截止，第2个支付期在2018年1月31日截止）。假设纳税人已经支付完第1期，如果纳税人在2017年12月31日前支付完第2期，可以将这笔支付用于2017年报税时的逐项抵扣。例二：B郡同样在2017年7月1日评定了从2017年7月1日至2018年6月30日的地税。按照计划，B郡会在2018年7月1日评定了从2018年7月1日至2019年6月30日的地税。但因为当地民众想要预付2018至2019年的地税，B郡更改了电脑系统以提前预收2018年至2019年的地税。在这种情况下，纳税人提前预缴的2018年至2019年的地税将不能被用于2017年的报税抵扣，因为B郡在2018年7月1日前不会对地税做出评定。上周，纽约州长库默在税法通过后迅速宣布了特别条款，要求州内地方政府允许民众提前预缴未来的地税。他当时说，新税法是对民主党州民众的惩罚，而此举是为了在最后时刻帮人们挽回损失。但今天国税局的这个声明，显然让那些已经赶着去预缴了地税的高税州民众们，白白忙活了一场。(转载请注明美国中文网)</w:t>
      </w:r>
    </w:p>
    <w:p>
      <w:r>
        <w:rPr>
          <w:b/>
        </w:rPr>
        <w:t>AG_J47</w:t>
        <w:br/>
      </w:r>
    </w:p>
    <w:p>
      <w:r>
        <w:t>"提示：点击上方"美国中文网"↑订阅本微信推广平台星期二清晨，人在佛州海湖庄园过圣诞的川普发出了节后首条推文，他在推文中预测，两党最终将会合作推出一个新的健保法案，以替代奥巴马健保。川普圣诞节后的首条推文星期二清晨，人在佛州海湖庄园过圣诞的川普发出了节后首条推文，他在推文中预测，两党最终将会合作推出一个新的健保法案，以替代奥巴马健保。川普推文说：由于非常不公平、不受欢迎的个人强制条款已经被减税法案终止，这件事（随着时间推移）基本上废除了奥巴马健保法，民主党和共和党将最终共同制定一部很棒的新健保法！个人强制购买条款被视为奥巴马健保法的关键，它是为了确保年轻的、健康的客户购买计划，以便抵消年老的、生病客户带来的成本。现在没有了强制购买条款，数百万人可能退出保险库（insurance pool）。此前的民调显示，强制购买条款是奥巴马健保最不受欢迎的部分。凯泽家庭基金会(Kaiser Family Foundation)民调显示，在税改后，42%的奥巴马健保投保者将会继续保留个人强制性条款（Individual Mandate），55%的投保者则会选择废除个人强制性条款。根据美国国税局的统计数据，近八成被罚款的家庭年收入不到5万美元，这些家庭交纳罚金约占国税局强制罚款的一半以上。参议院多数党领袖麦康奈尔（Mitch McConnell）日前对外表示，2018年 “我们可能会继续” 废除奥式健保。2018年，未来美国健保改革可能会继续成为焦点。星期二，川普继续留在佛州打高尔夫球鼓励美国民众回去工作 川普自己却还在打高尔夫此外，川普在圣诞节当天曾推文称，我希望所有人都有一个美好的圣诞节，明天将回到工作岗位，让美国再次伟大（这比任何人预料的都要快发生）。就在敦促美国人民回到工作岗位的同时，川普星期二却继续留在海湖庄园大高尔夫球。当地时间星期二早上9点，川普的车队离开海湖庄园，前往附近的川普国际高尔夫球俱乐部（Trump International Golf Club），川普在这里与乔治亚州参议员普度（Sen. David Perdue），职业高尔夫球选手布萊森·德尚布（Bryson DeChambau）和前职业选手丹纳-奎格利（Dana Quigley）一起挥杆，享受休闲的高尔夫球时光。据NBC估算，星期二是川普就任总统以来，第85次前往自己的高尔夫球场。据CNN报道，截止目前川普打高尔夫的时间，将会比小布什在任8年打高尔夫的时间还要多。在2016年大选期间，川普曾表示如果当选，自己会放弃打高尔夫球的爱好。“我将会为你们工作，我不会有时间打高尔夫球了，相信我，” 川普曾在一次大选造势活动上说。在奥巴马任期期间，川普仍多次抱怨奥巴马总是要在度假的时候打高尔夫。(转载请注明美国中文网)</w:t>
      </w:r>
    </w:p>
    <w:p>
      <w:r>
        <w:rPr>
          <w:b/>
        </w:rPr>
        <w:t>AG_J46</w:t>
        <w:br/>
      </w:r>
    </w:p>
    <w:p>
      <w:r>
        <w:t>"提示：点击上方"美国中文网"↑订阅本微信推广平台“怎么样？今天地铁7号线待你如何？”刚到办公室的我，就被同事逮住问道。“怎么了？今天刚好没坐7号线。”今天我选择不受7号线折磨，想想那些被困在隧道里的时间；想想那些因为修缮轨道而被跳过的站；想想那些不知为何延迟的班次……那整周7号线轨道都在修理，所有哪一时段开往皇后区的车都是快车，因此乘客必须自己倒车。“我们几个在74街坐曼哈顿方向的车，到了61街Woodside，眼睁睁看着一辆开往皇后区方向的车在那快要进站，可是就这样等了20分钟，最后我们放弃了，只好一起打车过来。”听完她的描述，同情自然有，当天或许刚好是目前为止纽约今冬最冷的一天。前一天晚上还下了雪，站在露天地铁站上等20分钟的车，想来也是“动”（冻）人。但这样的经历我并不感到陌生，相信许多纽约的居民也有类似经历。究竟为何世界文化艺术金融之都纽约为何没有跟上世界地铁的发展？这些年来永无止境的修缮为什么不管用？近期，《纽约时报》发文“削减地铁基本的维修保养资金怎么使得你的通勤经历悲惨”（”How Cuts in Basic Subway Upkeep Can Make Your Commute Miserable”），探讨以上问题，并得出结论称，MTA（大都会运输署）存在瑕疵的政策和做法导致了许多可以预防的地铁故障。文章指出，仅仅是2017年6月一个月，就有82,000列车延迟，其中1/3都归因于地铁太挤。（交通部门官员将超过5分钟以上的延迟或者跳过既定站点的列车算作延迟。）而大约15,000起列车延迟被归因于“计划修缮工作”，包括修理地铁系统失效的信号灯或者磨损的破旧轨道。有10,800起延迟归因于“信号及轨道问题”；2,200起延迟由车厢设备问题引起。这相当于30天不间断地，每个小时、每一天、都有18次列车延迟。乘地铁的老纽约客对这一统计一定不觉得这数字夸张，甚至可能怀疑真实的数字应该比18次更多。实际上，MTA确实没有算上，因为一班列车轨道维修而引起的另一线路列车过度拥挤而造成的延迟。 修缮维修系统的理念以“应急模式”为主美国许多地方的基建都存在这么一个共同点：老旧。纽约地铁已经113年高龄了，并且全天24小时运行。大都会人口总数之大也是纽约地铁系统面临的另一个难题。全市轨道总长665英里，依赖着13,000个信号灯和1,600个开关来运行；全市共有14个停车点负责检查维修6,400辆列车。要进行维护和修理，又需要为民众提供服务，纽约地铁基本无法大面积长时间关闭。数年来，纽约地铁的维修都是在避免上下班高峰期的时段进行，尤其是深夜，为的不过是上下班时列车“正常”运行。这种“应急模式”可能会随着领导层的变更而有所改变。纽约市公共运输局新局长安迪·拜福德（Andy Byford）曾任多伦多运输局首席执行官5年，他将在下月上任，并表示在考虑将某些地铁线路较长时间地整个关闭，以此来加快全面整修。目前纽约公共运输局已经在计划一个较为长期的整修项目：L线将从2019年4月起关闭15个月。但如何在修理期间满足纽约客们的通勤需要，运输局的计划还存在很多问题，比如在高峰时段调用70辆公车承载通勤人员通过布鲁克林桥。MTA几十年来的领导层看重华而不实的项目，多过地铁的基本维修保养。2008年的金融危机迫使MTA削减维修保养开支。而2012年飓风桑迪（Hurricane Sandy）对纽约带来的打击，也使得本就脆弱老旧的纽约地铁隧道、轨道、信号更加不堪负荷。而在收支良好的时期，交通官员也并没有很快恢复维修地铁所需的资金，使得对于地铁列车和整修不得不延迟。今年，MTA还从原计划用于修缮信号灯的资金中挪出4亿用于地铁站本身的维修，以及州长库默认为是优先事宜的修缮项目。比如，修建新的地铁站、列车进站时刻表以及wi-fi，这些服务目的在于提升乘客的乘车体验，但是还是无法慰藉被困在漆黑黑地铁隧道、遭遇脱轨、频繁延迟的纽约客焦灼的心。轨道、隧道、信号的修缮没有足够的资金，自然在雇佣这方面维修工人上也捉襟见肘。从2012年到2016年，运输局仅仅新雇佣了57个信号修缮工人。20年前，工人们每30天就必须进行信号灯检查，（许多这些信号灯还是在二战时期投入使用的），但现在工人们每90天才进行信号灯检查。即使MTA集中精力解决纽约地铁信号和轨道的问题，他们仍然需要处理由地铁列车问题引起的问题。纽约地铁的6,400辆车或许是全国铁路系统中使用最频繁的一支队伍。在金融危机时期，列车的维护就首当其冲成为第一个被削减资金的项目。列车在每行驶过11,000英里以后才会进行维护修理，而大型整修都被推迟。目前列车的可靠性（列车出现问题的时间间隔）在5年来连续下降。2016年列车可靠性比2005年列车可靠性的最好成绩下降了1/3. MTA的前雇员透露，在纽约14个列车维修站以及两个大型整修点，工作文化是：迅速地让列车转个头；尽量找到省钱的方式来检查和修缮列车。求速度、求省钱，自然无可厚非，但是必须在保证质量的前提下进行。运输局在用人管理方面缺乏系统地长期计划而在用人方面，一方面MTA对于新雇员并不提供足够的培训，让他们能够胜任预防性的维修工作；另一方面，MTA又不得不动用高级人才做最应急、简单的任务，比如让掌握复杂知识懂得如何检查和修缮地铁信号的工人去帮助维修地铁电力系统。当运输局雇佣新的铁路维修者，雇员通常不会待太久。工人们需要在漆黑、老鼠活跃的隧道里工作，又常常要加班或者是深夜工作，在公共运输局领到的工资又不及在私人机构的多。运输局工作人员时薪大约为$35；而掌握类似技巧的工人在私人机构的时薪为$60。在08年金融危机渐渐过去之时，即使列车延迟次数迅猛增长，MTA也没有恢复雇佣工人的资金。2010年纽约铁路维修人员数量为15,558 ，比2008年的16,497下降了。运输局的几名前雇员称，该局管理构架的改革让人疑惑，同时也使得修缮工作延迟。2009年当时的纽约运输局局长，在每一条地铁线路上安排一位总管理员，负责指挥和维持那一条线路正常运行。同时他们也负责该条线路上的交通信号灯和轨道修缮。这一构架是从运输局管理公车系统移植过来的，但是用到地铁系统上还是有缺陷。在多条地铁线交汇的大站，各管理员对于究竟那条线路的管理员应该修缮交汇站轨道有争议。另外，一般线路管理员将维持列车运行放在花费时间长的维修工作之前。这一管理构架出现问题后，MTA会把对这一系统有怨言的管理员开除，而不是改革管理系统。  纽约地铁的“慢性急症”，在一定程度上反应了全美基建的严峻问题。缺乏资金、管理政策和理念上的缺陷等等。12月17日，世界上最繁忙的、位于亚特兰大哈兹菲尔德-杰克逊国际机场停电，导致上千架次航班被取消，大量旅客滞留。停电11小时后，经当地电力公司抢修，机场电力才逐渐全面恢复。为什么世界上最繁忙的机场没有备用电源？甚至是自带的发电机？12月18日，华盛顿州西雅图郊区，一列开往波特兰的特快列车因超速脱轨，全车13节车厢全部脱轨，几节车厢甚至跌落到轨道下方的高速公路上，造成3人死亡，上百人受伤。这一快车项目使用资金大1.8亿元。华盛顿州也是少数几个在客运铁路上投入大量资金的州，整个铁路设施的更新总共花费了8亿元。为什么在铁路建设上投了钱却不见成效？总统竞选人川普曾将1万亿基建计划作为他上任后100天内的立法任务。交通部长赵小兰在10月份亚特拉大举行的“美国公共交通协会博览会”（American Public Transportation Association expo）上，称总统川普是个“不耐心”的人，他很急切地希望看到基建的成效。赵小兰曾说，基建立法计划将在今年第三季度出台。不过现在都年末了……在华盛顿州美铁脱轨事故以后，川普也再次宣称推出基建计划不远了。但实际上联邦在基建上的资金投入远远不够，从1950年代到1980年代，联邦在基建上的投入占到了GDP的0.5%；但自那以后已经下降到了GDP的0.37%。在川普就职后，民主党推出了一份1万亿基建计划，通过结束未指明的税收漏洞来募集资金。而川普三月份的预算计划包括2亿的基建拨款，但是强调快速授予许可（减少管制），来刺激私有模块的投资；同时削减其他现有项目的资金，包括美铁、翻新高速公路、美洲原著人保护区的供水系统、乡下机场等等。川普也常常宣称将采用公私合营（private &amp; public corporation）的模式来改善美国的基建，但是实际上修缮公路、铁路轨道、机场等盈利并不大，许多私有投资者并不感兴趣。原本地方在基建上的投入的基金也不少，特别是高税收的州；因为新税法中地方税抵扣额上限为1万，很可能使得这些州有降低税收的压力。基建大部分的资金还得靠联邦政府出资，但是昨天共和党税改这场豪赌已成定局，要在政府赤字1万亿的基础上，再搞基建，会进一步增加政府赤字。川普要怎么解决美国基建这道难题，能不能解决都是让人头疼的问题。(转载请注明美国中文网)</w:t>
      </w:r>
    </w:p>
    <w:p>
      <w:r>
        <w:rPr>
          <w:b/>
        </w:rPr>
        <w:t>AG_J49</w:t>
        <w:br/>
      </w:r>
    </w:p>
    <w:p>
      <w:r>
        <w:t>"  点击上方"美国中文网"↑订阅本微信推广平台历时4年创作，演出超过200余场，感动几十万中外观众，豆瓣评分高达8.8分！曾获舞蹈专业领域至高荣誉“荷花奖”一个艺术作品的成功，在于它真正走进了人的内心。这个冬日，让舞剧《朱鹮》温暖你的心灵。优雅的鹮仙翩翩起舞2018年1月5日—7日，中国对外文化集团“中华风韵”系列将带着这部被誉为“东方天鹅湖”的舞剧首次亮相纽约林肯中心，并于1月11日至12日在波士顿舒伯特剧院演出2场。舞剧《朱鹮》由中国人民对外友好协会和中共上海市委宣传部出品，上海歌舞团历时四年精心打造。被誉为“东方天鹅湖”社会各界对舞剧朱鹮高度评价几乎每一位欣赏过舞剧《朱鹮》的观众，都被上海歌舞团精湛的舞蹈技巧，绚丽的舞台灯光效果，直击人心的配乐深深震撼。这部作品一经问世就受到许多关注，常有人拿它跟西方的经典芭蕾舞剧《天鹅湖》作比较，舞剧《朱鹮》融合了西方芭蕾和现代舞，彰显着别具一格的中国美学特点和更加高尚的人文关怀。《朱鹮》 关注环保， 探寻人与自然、 人与动物的关系， 有着征服观众的力量，具有世界性、普适性，超越了国界、超越了政治上的敌对，超越了民族的仇恨，这是艺术的伟大之处。——冯双白（中国舞蹈家协会主席）太感动了，整场演出真的是精彩绝伦！上海歌舞团的演员们个个都是舞林高手！他们的表演很细腻，看得出来他们基本功很扎实，平时的训练很到位。——佐佐木凉子（日本舞蹈评论家）首次观看《朱鹮》给我带来的感动太过深刻，在过去的11个月中，我依然不断地找寻着网络上有限的视频和音乐资源，想要把那90分钟的美丽与哀愁留存成永恒的记忆。——Erio（来自豆瓣）新颖深刻的主题唤醒人类对环境保护的意识舞剧《朱鹮》的特别之处在于它不仅仅是一个值得从艺术角度欣赏的绝美舞剧，同时它还传达了一种人与自然和谐共生的理念，对于整个社会都有一定的教育意义。因为人类对自然肆意的破坏，仅仅不到一百年的时间，野生朱鹮就已经濒临绝迹。当看到最后一只朱鹮因为环境污染而濒临死亡，台下有些观众在默默拭泪，编剧也想通过这些哀伤的段落让观众反思当今人类对于自然的态度。在很久以前的农耕时代，朱鹮与人类和谐共处，相伴相生，“吉祥之鸟”与人共舞。带领观众穿越回遥远的农耕时代鹮仙和樵夫对舞朱鹮群舞美艳动人与人类友善共处，情意绵绵进入现代，脆弱的朱鹮在被污染的城市里举步维艰，生存环境不断恶化。不到百年，便濒临绝迹。脆弱的朱鹮被人类禁锢双翼一只只朱鹮倒下离开，留给人无尽的哀思敏感多疑的朱鹮在城市里举步维艰朱鹮绝迹后人们只能在博物馆见到朱鹮朱鹮的重生，是人与自然和谐共生的新希望。“为了曾经的失去，呼唤永久的珍惜。”鹮仙和樵夫用羽毛许下约定朱鹮哀伤起舞回忆美好家园朱鹮重生带来新的希望保护和平与生态，人与自然才能和谐共处票将售罄，欲购从速舞剧《朱鹮》纽约林肯中心大卫·寇克剧院Lincoln Center David H. Koch Theater2018年1月5日（星期五）20:002018年1月6日（星期六）20:002018年1月7日（星期日）13:00212-496-0600，davidhkochtheater.com 波士顿博赫中心舒伯特剧院Boch Center Shubert Theatre2018年1月11日（星期四）20:002018年1月12日（星期五）20:00866-348-9738，bochcenter.org纽约站 • 林肯中心票价：$22-$167，十人以上团体七折优惠（仅限中间四档价位） 中文售票：718-888-1029或732-610-4590 cultureactionny.com 社区售票：法拉盛世界书局（718-445-2665），新华书店（718-358-2478），新东方商务中心310室（ 929-254-9999）；华埠孔子大厦万有书局（212-219-2822），奇异店（917-626-3818）；布碌仑世界书局（718-871-5000），发达服务中心（ 718-483-9209），天旅旅游（646-371-8623）；新泽西金门超市（732-248-9611）、新星周刊（732-543-0120）福利：美国中文电视、美国中文网是本次大型原创舞剧《朱鹮》的媒体赞助。非常感谢这几周大家的热情留言和转发！我们也从热心粉丝中抽出幸运儿，送出演出门票一对！以下为第三批中奖观众：上周已经有很多网友留言转发，恭喜第三批抽中门票的网友：Don fayeflierWilliam WangFelicity随遇而安like sunlight&amp;sunset米妮陈榕Gavin L.嘉点阅读原文了解更多购票详情(转载请注明美国中文网)</w:t>
      </w:r>
    </w:p>
    <w:p>
      <w:r>
        <w:rPr>
          <w:b/>
        </w:rPr>
        <w:t>AG_J48</w:t>
        <w:br/>
      </w:r>
    </w:p>
    <w:p>
      <w:r>
        <w:t>"提示点击上方"美国中文网"↑订阅本微信推广平台川普和夫人在圣诞树点灯仪式上圣诞节眼看就要到了，作为川普任内的第一个圣诞节，这个节日很可能将会掀起川普和“政治正确“的又一次斗争。 爱憎分明的美国总统川普厌恶的事情有很多，其中一个会在最近被经常提起的就是“Happy Holiday（节日快乐）”了。 早在川普竞选总统期间，他就决心要摆脱“节日快乐”这样的一般性节日问候，他把这当做他所标榜的“反政治正确”的一个方面。他在去年竞选期间向人们许诺，自己一旦当选，将呼吁人们重新使用“圣诞快乐”互致节日问候。川普认为，美国因追求多元性而被“政治正确”所困扰，使用“节日快乐”的中性说法严重冲淡了圣诞节这一具有基督教文化背景的节日气氛。川普认为这种形式上的政治正确已经到了偏离正轨的地步，所以他主张用“圣诞快乐”取代“节日快乐”。 而今年10月，川普告诉支持者们说，他已经兑现了承诺：“我们又要说圣诞快乐了。”在他的支持者们看来，这是川普公开对抗那些所谓“语言政治正确”的一个重要标志。 可见，今年的圣诞节也许会成为川普与“政治正确”的又一个战场。 那么到底是从什么时候开始，“节日快乐”的说法引起了一些人的反感呢？ 马克·阿巴迪（Mark Abadi）在“商业内幕”网站的一篇文章写道，在讨论这个话题的时候首先要知道，实际上在生活中只有很少的一部分人会被“圣诞快乐”还是“节日快乐”的问候方式冒犯到。在去年的一项公共政策调查中，有80%的人表示他们不在乎节日中被如何问候。另一项调查中，当被问到在进入商店时希望被店员如何问候，52%的顾客说他们并不关心店员使用怎样的问候语。 调查结果显示，极端保守派、川普的支持者和男性是最有可能关心节日问候语的群体。一句“节日快乐”在他们耳朵里听到就好像一根钉子一样。 在过去几年，关于节日问候语和政治正确的问题就一直争论不休。丹尼斯·普拉格（Dennis Prager）2015年在《国家评论》（National Review）杂志中这样写道，“这是一场关于基督教的战争——更确切地说，是一场关于美国宗教性质的战争。” 因为严格来说，圣诞节是基督教的传统节日，虽然在多年的全球跨文化交流中已经慢慢融入了基督教之外的群体，但是其他一些主要宗教，例如信仰伊斯兰教和犹太教的家庭是不庆祝圣诞节的。而且犹太教的传统节日光明节就在与圣诞节相近的同一时期，因此我们可以假设这样一个特例，如果一个犹太教徒走进商店被问候“圣诞快乐”，那会是有些不妥当的。于是有人提出了“节日快乐”这样一个更为折衷的说法，只不过这样的趋势后来变得愈发上纲上线，把原本热情的节日问候变得尴尬起来。 CNN的撰稿人罗兰·马丁在2007年写道：从圣诞节开始，把基督教从圣诞节中移除的努力变得如此荒诞可笑。因为所有坚持政治正确的白痴，我们被鼓励不说‘圣诞快乐’，而要改说更讨人喜欢的‘节日快乐’。 为此，美国还有一个“拯救圣诞快乐委员会”，他们在描述自己的使命时这样说：对有着庆祝圣诞节的文化传统并以此为荣的美国人来说，百货公司在广告和装饰中故意避免“圣诞快乐”的做法是非常冒犯的。白宫今年的圣诞树但是与此同时，另一些基督教人士主张更具有包容性的说法，他们称要求人们送上祝福时说“圣诞快乐”而非“节日快乐”只不过是另一种形式的政治正确罢了。 纽约神学院的院长奥斯汀（Rev. J.C. Austin）去年曾写道：就用他们自己的逻辑，如果说‘节日快乐’的叫法是故意排除基督教文化，那么固执坚持‘圣诞快乐’的人也是故意在将其他的文化排外。他说，如果结束政治正确就能所有人都能自由地畅所欲言，而“反政治正确”的人却坚持要求别人必须怎样说话，这看起来就是自相矛盾的。 在川普为自己的“反政治正确”洋洋得意时，也有批评者指出他这么做其实没有现实意义。纽约大学的总统传记作家提摩西•纳夫塔利说，因为前总统奥巴马在圣诞讲话中经常说“圣诞快乐”，其他前总统也会说“圣诞快乐”，但他们没有把这个祝福语的说法当成什么特别的大事，反而川普“搞得跟自己是第一个庆祝圣诞的总统似的。” 不管哪一方的观点更有道理，在这样一年中最美好的节日里，人们当然不应该把太多注意力放在纠结问候语的正确性这样上纲上线的问题上。只要顺其自然，选择自己喜爱的问候方式，同时学会尊重不同文化的节日习惯，与多种文化一起和谐地享受节日的喜悦才是最重要的。(转载请注明美国中文网)</w:t>
      </w:r>
    </w:p>
    <w:p>
      <w:r>
        <w:rPr>
          <w:b/>
        </w:rPr>
        <w:t>AG_J51</w:t>
        <w:br/>
      </w:r>
    </w:p>
    <w:p>
      <w:r>
        <w:t>"提示：点击上方"美国中文网"↑订阅本微信推广平台由于大多数学校今天是最后一天上课，公司员工开始休假，圣诞节出门的人群已经开始上路。今天（12月22日）成为了假期中最繁忙的一天，也标志着全美假日“春运”大幕正式拉开。据悉，仅今天就有近300万人飞行，航空旅行将增长4％。AAA女发言人珍妮特·卡斯拉诺（Jeanette Casselano）表示回暖的经济以及就业率的大幅上升，让全美民众更有兴趣在年底出行，据AAA预估今年将有1.073亿人次假日出行，从12月23日到1月1日大约9470万人将乘汽车旅行，640万人将乘飞机旅行，360万人将乘火车、大巴或游船旅行。而Airfarewatchdog.com的创始人乔治·霍比卡（George Hobica）表示这将是2013年以来最为繁忙的一天。(图为拉瓜地亚机场今天的安检区)纽约拉瓜迪亚机场拉瓜迪亚机场从本周开始就已经被假期旅客挤满了。我们的记者今天一早就被堵在了去机场的路上。一路上纽约今天阴霾的天气让人有些压抑，但是到了机场，扑面而来的是一片热浪，人们快速的穿梭在机场的各个角落。人群中有全家一起趁着假期去过节的这个大家庭在接收记者采访时表示这次出行准备去加勒比，那边气候暖和可以暂时躲避纽约的冬天，同时家里还有三个亲戚会从英国也前往加勒比跟他们一起团聚。孩子们在机场兴奋异常同样全家出行的还有这一家人，他们幸福的笑容已经充分的告诉了我们，这一刻他们有多激动！旅客中也有结束了一年的工作，准备回家的人还有一个人在路上的...看到熟悉的螺蛳粉是不是很亲切？这位姓刘的同学，目前在美读研究生，他说这个圣诞节他要去阿拉斯加，想去看极光。在展示了自己带的方便面螺蛳粉自热火锅后。刘同学忧伤的说，今天来机场只带了驾照，没有带护照，现在在罗德岛的室友正在开车给他送过来，希望能赶上下午1点的飞机。这位刘同学一定没有关注我们的微信，几天前我们刚刚提醒所有要上路的民众要携带必要证件（【2018新政】备好新身份证明！搭乘美国境内航班 坐游轮 这些证件以后不能用了）当然对于留学生如果能够趁着假期几个好友一起出行，是最好的计划了。不过这几名留学生今天的行程却不顺利，据他们说他们是从俄亥俄在纽约转机前往波士顿，但是因为飞机故障，航班已经取消，不过有朋友们在路上怕什么，几名同学也已经决定现在就转乘灰狗前往波士顿。机场工作人员表示今天虽然很繁忙，但是整体秩序算井然有序，但是预计到了晚高峰时段，会迎来一个出行高潮。一位菲律宾裔移民刚刚开始在拉瓜迪亚工作，负责把行李推车收回原位。他在B航站楼要看管30个行李车，圣诞节当天加班，但工作后他计划和家人一起享用圣诞晚餐，工作虽然辛苦，但是他很高兴有这份工作也很喜欢。与这位移民一样，同样在节日期间工作在机场的还有很多职业，这段时间，别人在休假，却是他们最为忙碌的日子。纽约其实为了缓解拉瓜迪亚机场周边的拥堵问题，其实已经提前做了不少功课，MTA宣布Q70巴士（Q70巴士从第74街和罗斯福大道地铁站出发，可连接7，E，F，M，R等地铁）将在1月2日假期期间免费；同时M60线路也加车，MTA最近还加增了三台售票机。州长还表示，所有非必要的车道都将从今天到星期二期间关闭，新年假期前也将再次停用。达拉斯机场噩梦全美其他各主要城市机场铁路节日期间也迎来了大批人潮。不过最悲催的是今天的达拉斯机场...周五早晨，全世界客流量最大的机场之一的达拉斯机场经历了一场噩梦。空调过热冒烟触发警报器，大批民众撤离。这场意外发生在当地时间凌晨4点30分左右，许多在圣诞假期出游的民众聚集在机场中。由于烟雾触发警报，他们被迫撤离。不少民众将当时的混乱场景拍下，上传到社交媒体上。大约在早晨6点30分，达拉斯机场的官方推特称消防人员已经结束了对机场的调查，机场已经恢复正常。各地记者镜头下的出行人纽约New York洛杉矶Los Angeles芝加哥Chicago你今天上班吗？出发的人群都在路上了，那么今天依旧坚守上班的人呢？今天早上 SF Gate就打趣的发了一组图，号称最拥挤的湾区，今天看来已经关门了，全世界的人瞬间都消失了。从早高峰的高速到无人乘坐的Bart，看到这里，跟小编一样在上班的你，有没有心情复杂？截止到小编发稿为止，以美国联邦航空局（FAA）的数据来看，最为节日季高峰的第一天，全美各主要机场基本上保持顺畅，包括平时延误较多的芝加哥奥黑尔国际机场和旧金山国际机场在内，航班基本正准时起降。其他主要城市底特律，明尼阿波利斯，达拉斯，华盛顿特区和纽约的机场也基本如此。但美国另外两大航空公司的中心地带，情况并不那么好：费城因为交通阻塞而普遍延误达30分钟，预计晚些时候这种状况还将继续恶化;而在迈阿密国际机场，延误45分钟左右，目前正在回复中。节日期间天气圣诞节会有好天气？这对于美东和中西部的人来说是一种奢望。今年也不例外，一场冰风暴也跟出行的民众一样，在路上。周四，美中西部出现几英寸的降雪，这导致路面结冰，爆发了几起车祸。周五早晨，风暴将向东部移动，影响达拉斯到波士顿的广大地区。预计今天下午至晚间，从纽约到新英格兰地区的交通都会受到影响。这场风暴将在周六影响95号州际公路沿线，给华盛顿、纽约到波士顿多地带来降雨。这将导致路面湿滑。随着风暴持续推进，美东北部的降雨将转变为降雪。俄克拉荷马城已经发布了冬季天气预警。新英格兰部分地区周五至周六会出降雪。周五到周六，包含乔治亚州、北卡罗莱纳州和田纳西州在内的美国南部多州会出现雾和降水，这将导致航班延误。在风暴过后，另一场强冷空气将袭击美国（小编要加重提醒民众，这场寒流有点儿猛），圣诞节的早晨许多地方的温度将只有十几华氏度。纽约上州部分地区的气温将只有个位数。而圣诞节过后，冷空气将袭击美东北部，带来大范围降温。不过好在大家已经习惯了年底出发时遇到恶劣天气，对于路上的人来说，这就是跟时间赛跑，累并快乐着！如果这个假期你也路上，分享给我们你的故事吧~采访：美国中文网全美记者(转载请注明美国中文网)</w:t>
      </w:r>
    </w:p>
    <w:p>
      <w:r>
        <w:rPr>
          <w:b/>
        </w:rPr>
        <w:t>AG_J50</w:t>
        <w:br/>
      </w:r>
    </w:p>
    <w:p>
      <w:r>
        <w:t>"提示：点击上方"美国中文网"↑订阅本微信推广平台MoMA是纽约现代艺术博物馆的英文简称，由洛克菲勒夫人和两位女性朋友于1929年创办，一直是欧美现代艺术的至高阵地，与巴黎蓬皮杜中心、伦敦泰特现代艺术博物馆，成为全球现代艺术的风向标，也是纽约时尚人士必到的打卡地点。MoMA收藏着梵高的《星空》，毕加索的《阿威农少女》、马蒂斯的《舞蹈》、莫奈的《睡莲》，波洛克的《无题》、沃霍尔的《金宝汤罐头》、达利《记忆的永恒》、蔡国强《草船借箭》这些如雷贯耳的艺术珍品不在天边，而在眼前！MoMA每年吸引来自全世界数百万观众前来参观。最近，MoMA大楼一下子长高了，正在拔地而起的一座摩天大楼就在MoMA旁边擎天而立，与MoMA旧馆无缝连接在一起，这座摩天大楼名字就叫MoMA Tower, 它的楼下1至3层，是MoMA未来的3万6000英尺全新展厅，这座摩天大楼的落成，让MoMA的展览面积瞬间扩大50%！我们跟随曼哈顿千万经纪俱乐部会员的金牌经纪陈静，来到了这栋集艺术与生活为一体的住宅楼。这是陈静团队代理的曼哈顿100% 全新楼盘之一。说到MoMA Tower，它绝对是近年纽约曼哈顿中城黄金地段新楼盘中的瞩目之作。它由两大著名财团合力开发——Hines和Goldman Sacks Real Estate Principal Investment，后者就是著名的高盛集团！并且请来了两大世界级的法国设计师进行外部和内部的设计：天才设计师Jean Nouvel和Thierry Despont，Jean Nouvel是2000年威尼斯金狮奖得主，2001年英国皇家建筑学会金奖，2008年普利兹克建筑大奖得主。Jean NouvelThierry Despont从造型上来看，MoMA Tower颇具中国鸟巢设计韵味，且被不对称的金属横梁包裹的大楼主体，它出自法国建筑大师Jean Nouvel之手，他的建筑风格很难有迹可循，因为他不想被贴标签；而这种不规则的造型，突显了他的创新和富有现代设计的理念。MoMA Tower的室内设计则由Thierry Despont负责主理， Thierry在设计室内装潢时，发现每一层楼面的形状和布局都不同，所以最终他对每套单元的设计都是独一无二的。换句话说，整栋楼里几乎没有一模一样的房型设计。代理纽约众多知名建筑师和高档楼盘的资深金牌经纪陈静表示，“从地理位置来说，MoMA Tower的location无可挑剔。它坐落在53街，介于第五大道和第六大道之间，周边被许多全球知名的品牌店所包围。下楼欣赏纽约现代艺术名作之后，还能购物逛街。无论是去中央公园还是百老汇剧院、林肯中心、卡内基音乐厅都在步行范围内。周边交通也非常发达。再加上知名建筑设计师的作品，让MoMA Tower显得非常特别。从大楼的设施配置上看，MoMA有着与之绝佳地理位置相匹配的豪华生活体验场所。楼盘的销售总监Donna Puzio为我们介绍说，“大楼设有大堂图书馆、私人戏院、位于46楼的休息室面向中央公园景观，同时还有私人晚宴厅、品酒室、酒窖、15,000平方呎健身中心、泳池、壁球场、儿童游戏室，以及24小时保安及柜台服务。”这一系列的室内多元化设施，足可媲美五大道上的任何一家星级酒店般的奢华生活体验。MoMA Tower户型也相当丰富，提供从一卧单元到全层单元，另还有复式及顶层豪宅供买家选择。看房预约请联系陈静千万经纪俱乐部会员，曼哈顿资深地产经纪，毕业于纽约哥伦比亚大学，在曼哈顿居住将近30年。电话：917-699-9629 微信：JingChenNYMaggie Wu 纽约地产经纪   微信：mag_wu节目网站：http://www.sinovision.net/livinginny(转载请注明美国中文网)</w:t>
      </w:r>
    </w:p>
    <w:p>
      <w:r>
        <w:rPr>
          <w:b/>
        </w:rPr>
        <w:t>AG_J52</w:t>
        <w:br/>
      </w:r>
    </w:p>
    <w:p>
      <w:r>
        <w:t>点击上方"美国中文网"↑订阅本微信推广平台HELLO纽约客之小天才系列他们少年得志,他们才华横溢,他们就是父母口中“别人家的孩子”。《HELLO纽约客》今天带你认识花滑小公主张越楚。张越楚 11岁上榜理由：入选2018年全美花滑锦标赛青少年组十二强2017年10月北大西洋花滑选拔赛亚军2017年2月纽约冬季运动会女子单人滑青少年组冠军2015年4月南康州公开赛女子单人滑青少年组冠军在一个周一的晚上我第一次走进张越楚在纽约长岛大颈的家。那天已是晚上6点，给我开门的越楚身穿背心短裤，扎着利落的马尾辫，手中还抱着一只大熊猫。傍晚6点正是越楚每天做陆地训练的时间。早就跟她爸爸沟通好，我们这个点到家刚好可以拍摄她在教练辅导下做训练的画面。由于今年夏天在长岛拍摄一系列藤校华裔少年的成长故事，所以认识了居住在这里的一些华人家庭。如果画一张典型的长岛大颈华裔家庭全家福，大概是父亲是做金融或IT的，每天来往于曼哈顿和长岛之间，母亲早前也有成功的事业，然而两个孩子的教育更让人挂心，于是成为全职妈妈。张越楚在家里是老大，还有一个妹妹，一个弟弟。父亲是银行中层，母亲是大学教授。我们采访当天，她的妹妹正被妈妈带着进行日常的网球训练，弟弟还小，而越楚则自觉地和教练在地下室做肌肉和柔韧性训练。对于刚满11岁的越楚来说，最近两年花样滑冰开始占据她大部分的业余时间。我们来看一下她一天的日程表：6am起床7am到达长岛大颈滑冰场练习滑冰9am上学3pm下学到冰场继续滑冰5pm-7pm回家做滑冰有关的陆地训练之后写作业8:30pm睡觉张越楚每天进行跟滑冰有关的训练时间长达6个小时。张越楚4岁张越楚首次参加滑冰比赛获第一名（左一）张越楚4岁开始接触滑冰这项运动。刚开始的动机非常简单，就是为了和爸爸一起在冰上玩耍；因此就像很多美国孩子一样，无论是她自己还是父母，都没有太把这项玩乐当回事。7岁时越楚仅用3个月时间就学会了一周半跳跃，让当时的教练非常惊讶，并开始让家里考虑进行更加专业，强度更大的花滑训练。 在长岛大颈的冰场上我看到很多华裔孩子学滑冰，然而从参加集体课到请私人教练，不仅代表孩子滑冰水平的跃升，还代表家庭投入的增大。据越楚的爸爸张驰介绍，初级滑冰时每年家里的花销是1万美元，到现在越楚的水平，每年已经要花上5万元了，再往高处走15-20万也不足为奇。在和张驰的采访中，我明显地感觉到，作为清华物理系博士，他是个理想主义者。对于女儿全A成绩，张驰很满意，课业基本放手让学校培养，而在兴趣爱好上，则是自己亲自把关，根据三个孩子不同特点，打小开始引导。越楚的迅速进步和超强领悟力让张驰更加重视女儿的这个爱好，并在越楚8岁时帮她注册在美国花滑协会（USFSA）名下。张越楚参加纽约长岛圣诞演出美国花样滑冰协会（USFSA）和花样滑冰协会（ISI）是美国两个主要的花样滑冰组织。ISI是比较普通的，共有14个比赛等级。USFSA比较专业化，共有8个等级。其中第7级是青年组，可以参加世界青年滑冰锦标赛的资格选拔。第8级是成年组，可以参加冬季奥运会和世界花样滑冰锦标赛的资格选拔。这个协会下属有很多俱乐部。张越楚现在是USFSA的第四级。也是在加入USFSA之后张越楚开始频繁参加花滑比赛。然而在越楚刚刚加入协会的那段时间里，她的发挥很不稳定，赛场表现摇摆不定，没有大的突破；每次上冰都会犯不同的错误。张驰的一句话总结就是：普普通通的滑冰爱好者。一天晚上考虑到越楚对滑冰半心半意，加上滑冰花费的大量时间、金钱，张驰第一次跟女儿谈放弃滑冰的可能。张越楚获中大西洋公开赛青少年组第二（左一）张越楚获Moran Open青少年组第二（左一）张越楚获2017东大区花滑第三名（左三）让张驰意想不到的是，越楚一听到这个建议，两行眼泪立即就掉下来了。那个晚上越楚大哭一场，张驰在采访时回忆说好像从来没有看到过女儿如此伤心。也是从那时开始，无论是越楚还是张驰才第一次意识到花样滑冰对他们来说已经不仅是一个可有可无的兴趣爱好，而是他们父女俩愿意倾注心血去做的一件事。想做一件事就要把它做到最好。秉持这个信念，张驰在越楚9岁左右为她换了教练，开始高强度、高标准的训练。在教练的悉心督促下，越楚每天在冰上的训练时间从之前的1个小时变成3个小时。并在9岁时学会了2周半跳。张越楚与教练两周半跳是一种难度如何的花滑动作呢？下面给大家科普一下：在1948年冬季奥林匹克运动会中，美国选手迪克·巴顿成为第一位在比赛中成功完成两周半跳的运动员。1953年美国选手卡罗·海斯成为第一位在比赛中成功完成两周半跳的女运动员。作为年仅9岁的花滑选手，越楚的早慧让张驰看到接下去训练的动力。采访中越楚说她接下来的目标是完成三周半。三周半这个动作，可以说是世界级的女子花滑选手梦寐以求的动作。在1978年世界花样滑冰锦标赛中，加拿大选手Vern Taylor是第一位在比赛中成功完成三周半跳的运动员，此后随着掌握该动作的男运动员越来越多，三周半跳被看作成年男子单人滑比赛不可或缺的跳跃动作。然而至今能够在比赛中成功完成三周半跳的女运动员屈指可数，绝大多数女运动员甚至从未尝试过。张驰介绍现在越楚已经可以完成后内结环三周和后外结环三周这两个三周跳动作， 失误率在一半左右。对于三种需要冰鞋齿刀点冰起跳的跳跃：后外点冰、 后内点冰和勾手三周跳，越楚还刚刚开始接触。她希望有一天可以完成阿克塞尔三周半跳跃。如今全世界可以完成这种跳跃的女运动员不足十人。以下就是这种高难度动作的展示，越楚加油啊。张驰说现在还不想让越楚放弃学业，完全投入到花滑运动中；毕竟她年纪还小，未来的人生道路还需要她自己探索抉择。面对全心投入花滑的同龄选手，越楚想要超越可能在未来要面临更大挑战。至于是否想要成为下一个关颖珊，张驰说现在看来很遥远，只是希望越楚拼尽全力，做最好的自己，足矣。在与张驰的交谈中我很好奇他如何看待现在父母的教育观：究竟是该赢在起跑线上，还是给孩子们一个零压力的童年？毕竟人生很短，是不是应该让孩子们尽情享受生活？而张驰给我的回答是，他之所以希望孩子学习和兴趣爱好兼顾，就是希望孩子长大，不至于觉得日子漫长。我突然想起第一次见到越楚看着她手里抱着的大熊猫，这个毛绒玩具仿佛一直在提醒我，她真的只有11岁；而一个自律自觉的童年与未泯的童心，并不矛盾。好的童年应该是什么样的？你的童年又是如何度过？欢迎留言回复《HELLO小天才》。再过7天张越楚将在加州参加全美花滑锦标赛青少年组的比拼，我们期待她能再创佳绩，也希望在不久之后，在奥运赛场上，能看到她熟悉的身影。在今天发稿之前，越楚的爸爸张驰给我发了一封给女儿的信，并为我们提供了更多教育女儿的经验，与网友分享：给女儿的信：越楚，每每看你跌倒了 重重的摔在冰上，再爬起来继续尝试， 然后再跌倒， 爸爸其实是很心疼的，你累了，哭着说想休息一天，爸爸也不知道该怎么说， 但每当看到你最终成功做出了这个动作， 爸爸的欣慰真的是无以复加的， 其实这就是人生， 没有那些跌倒怎么学会爬起，更不会懂得珍惜。加油， 越楚。给网友的信：观众朋友， 谢谢大家关心小越楚， 每个家长都希望自己的孩子出色，优秀， 人同此心， 心同此理，可能对孩子多花时间， 因材施教，就是我们所说的捷径吧， 希望越楚和所有的孩子们都一起茁壮成长， 再次谢谢大家的关注。点阅读原文/Read more 查看更多：Hello 张越楚：美东唯一进军全美花滑锦标赛华裔(转载请注明美国中文网)</w:t>
      </w:r>
    </w:p>
    <w:p>
      <w:r>
        <w:rPr>
          <w:b/>
        </w:rPr>
        <w:t>AG_J53</w:t>
        <w:br/>
      </w:r>
    </w:p>
    <w:p>
      <w:r>
        <w:t>"提示：点击上方"美国中文网"↑订阅本微信推广平台在这浪漫温馨的节日季，庆祝大餐里肯定少不了牛排！何况每每国内有亲朋好友来美国玩，吃牛排绝对是必不可少的一站。在曼哈顿琳琅满目的牛排馆里，选哪家好呢？本期《亚洲色香味》就给大家推荐一家要氛围有氛围，要品质有品质的牛排馆。不仅如此，我们这次还请来了一位专业的侍酒师，给大家一些实用的配酒tips，保证让你的美食体验上一个新高度~American Cut Steakhouse地址1：109 E 56th St, New York, NY 10022地址2：363 Greenwich St, New York, NY 10013营业时间： 17:00–23:00尽管开的时间不长，American Cut牛排馆就已经被被FOX NEWS 评为纽约最棒的牛排馆；也作为牛排馆的代表，被美食网站Trillist列为最权威的中城牛排餐厅推荐。这一切当然离不开老板Marc Forgione的功劳。这位明星大厨可是真人秀“铁人料理 IRON CHEF”第三季的赢家；除了牛排馆连锁店，在曼哈顿还经营着另外两家风味餐厅Marc Forgione和Khe-Yo。比起附近人人熟知的 Bobby Van's, Wolfgang’s 和Smith &amp; Wollensky， American Cut的装修要显得更加时尚和华丽。从进门进入主用餐区，需要穿过铺着红毯的长廊和在幽暗的酒吧间，感觉吃一顿牛排充满了仪式感。主用餐区要相对明亮一些。靠墙的座位上方全部是七八十年代纽约的街景照。牛排一定要配上好酒助兴。这期节目，我们还请到了一位品酒师，每道菜给大家来一个基本搭配，保证不会出错。OG 1924 HOTEL CAESAR $16前菜我们要了最经典的OG 1924 HOTEL CAESAR凯撒色拉（$16）。作为美国餐厅的基本款，这道菜就跟咱们的宫保鸡丁、鱼香肉丝一样--家家都有，却也最能考验活儿。American Cut的版本还不错，整颗的奶油生菜，配上自制凯撒酱，Parmigiano Reggiano芝士，温泉蛋。脆的部分用了长条、薄脆的吐司干。还是主厨端上来，现场切拌。新鲜切拌，口感自然是比提前准备的更胜一筹。他们的凯撒酱比我平时吃的要更酸更稀一些，如果是一顿普通饭会觉得酸度大了些，但配上即将到来的牛排倒是起到了一个开胃的作用，后面吃起来也庆幸可以解腻。配酒Chardonnay霞多丽有着淡淡的烘焙香和黄油香，稍有点酸味，搭配清淡口味的沙拉再适合不过了。PORTERHOUSE for 2  40oz $120American Cut的牛排全部来自堪萨斯的Creekstone Farms，而菜单上部分熟成的牛肉是则是在新泽西的Pat LaFrieda公司处理。我们要了Porterhouse也就是大丁骨牛排。一半是菲力牛排，一半是纽约客牛排。看看这美丽的大理石纹路，肥瘦比例非常完美。撒上盐和胡椒，把调味料按进肉里，稍稍腌制一下。看上去好像很多，但在烹饪的过程中，会洒落很多，所以不用担心口味会太重。点Porterhouse的好处在于，大厨亲自上阵、在你的桌前你做Flambe。黄油大蒜，百里香，迷迭香，洋葱煎香之后喷上白兰地。这个酱汁每一口之间都会有酒和黄油呛香的气息。火候堪称完美，外焦里嫩；因为是28天熟成，牛肉的肉香味极其浓郁。肉排尽管厚，却出奇的入味。简单的海盐和胡椒让肉的味道生动了不少。配酒牛排配Cabernet Sauvignon赤霞珠绝对不会出错。赤霞珠强劲的单宁可以激发出牛排香味，同时能够解腻；牛肉的脂肪又能反过来让单宁在嘴里变得更加柔和。CHOCOLATE FLOURLESS LAYER CAKE $12甜点我们选了牛排的经典搭档，巧克力无粉蛋糕。牛排馆给我的一个固有印象就是甜点品种少又甜；American cut的这道甜品意外的避开了两个雷区。无粉蛋糕配上奶油还挺轻盈，搭配了带着咸味的薄饼干、可可豆以及榛子味浓郁的冰激凌。吃起来居然一点也没有甜腻感。虽然谈不上多惊艳，但至少是一个很好的结尾。配酒巧克力甜点和波特酒Port很搭。波特酒香甜、带着坚果和蜂蜜的风味，和巧克力的味道相辅相成；酒体丰盈，足以撑起巧克力的浓郁。经典的西方节日，吃顿经典的美式牛排真是非常过瘾的体验。在American Cut，走进饭店就让你瞬间气质加分的感觉，吃完一顿饭感觉自己举手投足都增加了几分韵味。而且贴心的服务也让你有宾至如归的感觉，能在关火的第一时间吃到食物，这种体验大概只有在这家才能有吧！(转载请注明美国中文网)</w:t>
      </w:r>
    </w:p>
    <w:p>
      <w:r>
        <w:rPr>
          <w:b/>
        </w:rPr>
        <w:t>AG_J54</w:t>
        <w:br/>
      </w:r>
    </w:p>
    <w:p>
      <w:r>
        <w:t>"提示：点击上方"美国中文网"↑订阅本微信推广平台川普今天早上出人意料的签署了税改法案，在前往佛州度圣诞假期前又慷慨的贡献了头条。最终版本的税改法案已经于本周在国会参众两院获得通过，只差总统川普最后的签字。共和党人的目标已经达成，而川普早前承诺的“圣诞礼物”却被他推迟到了明年1月份。马上就要去佛州海湖庄园度假的他为什么突然改变主意，提前签字？川普自己给出的官方回答是这样的：“我本来打算等到1月初的什么时候再正式签字，但今天早上我看新闻的时候他们都在说‘他会信守承诺，在圣诞节之前签字吗？’于是我就打电话到楼下跟他们说做好准备，我们必须现在就签字。”川普本着不能破坏“守信者”形象的精神，赶在圣诞节前完成了税改这件大事的最后一个环节，现在，税改法案已经变成了法律，对于它将给这个国家和人们带来的影响，川普信心满满，他表示，这次改革将使所有人获益，包括企业、中产和工人阶层，可以说是专门为中产和增加就业打造的法案。尽管最后会不会尽如人意还不好说，但川普已经放话：等大家明年看到他们支票里的数字变化，他们就会清醒过来。他表示，税改的好处肉眼可见，这是一笔不必吆喝的买卖。中产会不会清醒我们还不知道，但我们已经了解到获得大幅减税后企业们激动的心情，正如川普所评价的：“这些公司真的很狂热”。怎么个狂热法？目前已经有好几家大公司做出承诺：税改法案一通过，就给员工发奖金。电信巨头AT&amp;T作为第一个站出来的公司表示，将给非管理层的超过20万名员工每人发放一次性的1000元奖金，鉴于川普今天签署了法案，AT&amp;T的员工应该在放假期间就可以拿到这笔钱。此外，AT&amp;T还表示明年将在美投资超过10亿元。另一家电信公司Comcast也宣布将为10万名员工发放一次性1000元奖金。美国银行22号也宣布了将给14万5千名员工发放1000元奖金。      富国银行Wells Fargo则以提高最低时薪至15元来庆祝税改通过，它还宣布将在明年向社区和非盈利性组织捐出4亿元。另一家银行Fifth Third Bancorp也使用同样的方式，大约有3000名员工将借此机会“晋级”。波音公司“仍在研究公司的新规定”，但也承诺了将提供3亿元用于就业培训、更新设施和慈善。Sinclair广播集团22号也加入到庆贺的队伍中来，将有9000名员工获得1000元的奖金。这些奖金对于员工来说确实是在短期之内就能拿到手里的福利，而一般情况下，由于公司发给员工的支票都是预扣了税金，因此减税之后，员工们需要等待一段时间才能看到好处。                                     那么这些大公司的慷慨行为是不是正好证明了川普的预言呢？反正在川普今早的“邀功”推特里，员工们已经率先尝到了税改的甜头。用川普的话说就是“这是谁都不会想到的现象级风暴。”不过对于这些大公司来说，真的只是因为太过激动脑袋一热就大把撒钱吗？显然不是。这些公司是有效利用了这次难得的公关机会来提升自己的企业形象，同时也与政府和国会中的共和党人拉近了关系，特别是最近身陷收购案审核中的AT&amp;T和Sinclair，他们都急需FCC通过对收购案的审核程序，就在昨天，FCC以没有公开付费节目的赞助商为由罚了Sinclair 1300万元。此外，有消息称，AT&amp;T发放奖金的计划并不完全是因为川普的税改，在法案出炉之前，AT&amp;T就已经与工会讨论给员工发放假期奖金的事宜，由此看来，AT&amp;T是打算“一箭双雕”，既满足了工会的诉求，又迎合了川普的政策。此外，有批评认为，无论是从收支账目还是从股票走势来看，这些大公司根本不缺钱，因此给员工的这点福利根本不值一提，更不用说减税之后这些公司将“元气”大增。可就是这么一点福利还是没有达到预期。此前，白宫预测给企业减税后，家庭平均工资将上涨4000到9000元，这个预测还被川普盖了章，但当工会成员要求AT&amp;T等公司按照这个水平涨工资时，并没有得到回复。这在一定程度上佐证了批评者的观点：企业还是一如既往的剥削员工，税改是在解决企业中根本不存在的问题。 不过即便如此，川普的减税政策确实让不少人拿到了实实在在的好处，也让企业的账面上获得了更多的流动资金以支持他们的资本扩张计划，因此，无论对个人还是企业来说，这都可以看作是双赢局面的开始。(转载请注明美国中文网)</w:t>
      </w:r>
    </w:p>
    <w:p>
      <w:r>
        <w:rPr>
          <w:b/>
        </w:rPr>
        <w:t>AG_J57</w:t>
        <w:br/>
      </w:r>
    </w:p>
    <w:p>
      <w:r>
        <w:t>"提示：点击上方"美国中文网"↑订阅本微信推广平台下周三，维州选举局可能出现稀奇的一幕：抽签来决定该州第94选区州众议员人选。两位候选人的名字将各自被放入一个老式35mm胶卷筒中，两个胶卷筒将在一个透明碗中搅乱，而选举官员将抽出一个胶卷筒，谁的名字被抽中，谁就将成为州众议员。这是怎么回事？还需要从上个月全国普选日说起。该选区民主党候选人雪莉·西蒙斯（Shelly Simonds）得挑战连任3届的共和党人戴维·燕西（David Yancey），计票结果显示西蒙斯落后燕西10票。西蒙斯不服，要求重新计票。在经过重新计票后，两党候选人得票均为11,608，根据该州法律，最终席位归谁需要抽签随机决定。民主党候选人西蒙斯共和党候选人燕西“每一张选票都被计算在内”本周二，重新计票的结果显示民主党候选人雪莉·西蒙斯（Shelly Simonds）得票比连任3届的共和党人戴维·燕西（David Yancey）多一票。而这一票将胜利送给民主党人，同时维吉尼亚州众议会也达到罕见的两党持平：50比50。这一票还打破了维州州众议会17年以来共和党为多数党的局面。当选州长诺瑟姆（Ralph Northam）也在推特上祝贺西蒙斯，称期待在未来与她合作。正在媒体以及外界都纷纷以此事为例向选民强调“每一张选票都作数”、“每一张选票都至关重要”的时候，剧情又神奇地反转了。周三，一个由3名法官组成的小组拒绝证实此次重新计票结果，他们认为有一张选票应该算作共和党人的，这样第94选区两党候选人的选票均为11,608，打成平手。在商议了两小时后，法官宣布，在这场选举中没有赢家。法官Bryant L. Sugg说，在重新计票时有一张被认为有问题、没被计算的选票，应当算作是共和党人燕西的。受争议选票在这张选票上，既勾选了西蒙斯也勾选了燕西，不过给西蒙斯的勾被划掉了。周二主持重新计票的选举官员并没有计算这张选票。但是共和党人在法庭提出挑战，认为这名选民是想要投给燕西的，这一张选票应该被计算。周三，共和党候选人燕西离开法庭时说，“今天法庭的裁判证明，确实每一张票都被计算在内了。”因为一个游移不定、操作书写不清的选票，造成这样的尴尬局面的确罕见。那么两个候选人平局，怎么办？尴尬平局怎么办？抽签解决维吉尼亚州法规定，一旦这样的情况产生，那么就抽签决定胜负。州选举局将在下周内进行投票。不过这还没完，如果输的一方对结果不满，仍然可以要求重新计票。如果，民主党挑战者西蒙斯在抽签中获胜，那么维州州众议会将形成一半蓝一半红的局面。而对于当选州长民主党人诺瑟姆自然是好消息。现任州长麦考夫（Terry McAuliffe）也是民主党人，但州议会两院都是共和党主导。在今年的选举日，民主党人已经从共和党人手中赢得了15个席位，可谓士气大振。而重新计算西蒙斯和燕西的投票结果，也只是民主党人要求重新计票的几个选区中的一个。另外在第28选区，共和党候选人以82票的优势赢得席位，但是民主党人已经在联邦法庭挑战这一选举，希望能够重新进行一次选举，因为有超过100名选民拿到的选票并不是该选区的选票。西蒙斯竞选网站截图如果，共和党人燕西在抽签中获胜，那么该党在维州州众议会就将以1个席位的微弱优势维持多数党地位。目前共和党也是州参院的多数党，共和党与民主党的比例是21比19。目前，共和党人也在维州第68选区提出了重新计票的要求，在上月的选举日，民主党候选人领先共和党人336票。燕西竞选网站截图今年普选日，进行州长选举的两个州新泽西以及维吉尼亚都选出了民主党州长，而如果因为这次抽签，该州民主党又成功打破州议院被共和党控制17年的局面，对于民主党在明年国会的中期选举也有可能起到示范作用。不管最后抽签是民主党赢了还是共和党赢了，这一事件都将被载入美国选举的史册。1991年，维州州众议员选举中，杰米·斯科特（Jim Scott）以一票优势赢得席位，并获得绰号“泥石流杰米”（”landslide Jim”，当选举差距大时，经常用“泥石流”来形容，此处为反语。）去年在密西西比州众议会选举中，一名共和党人与一名民主党人平局，最后民主党候选人在掷币中获胜。众所周知，去年爱荷华州在总统党内初选中，民主党候选人希拉里通过掷币赢得了该州第五个选区代表（delegate），而另一名民主党候选人桑德斯则输掉了这一个代表。2000年的总统选举中，佛州使用的是纸质选票（选民应当在选票上打洞，来表明自己的选项）。小布什和戈尔仅差537票，而电脑不计算没有彻底穿透的选票，因此计票官员不得不使用目镜来检查纸张被捅破的程度来计票。最后，最高法院在选举日后一个月才做出了最后的决定。 写在后面在维州第94选区，因为这一票而引起的两次反转还没有最终的结局，不过我们也看到践行民主的过程之繁琐和严谨。在许多民众对选举灰心，认为国家去向不过是掌握在大财团或政治家手上，而越来越不屑于参政甚至投票的时候，维州这一票的几次反转似乎呈现给我们恰恰相反的结论：每一票都算数。不过严谨和繁琐的投票最终由完全随机的抽签来决定，又让人不由质疑这一规则，最终当选的众议员究竟是由民选出的，还是随机决定的？(转载请注明美国中文网)</w:t>
      </w:r>
    </w:p>
    <w:p>
      <w:r>
        <w:rPr>
          <w:b/>
        </w:rPr>
        <w:t>AG_J55</w:t>
        <w:br/>
      </w:r>
    </w:p>
    <w:p>
      <w:r>
        <w:t>"提示：点击上方"美国中文网"↑订阅本微信推广平台圣诞将至今年，你想好去哪过节了吗？吃好喝好固然重要，但是出去感受一下圣诞浪漫的气息也不失为一种独特的过节方式！如果你觉得打雪仗、堆雪人没有过瘾，纽约周边不乏玩乐圣地。下面小编为大家整理了假日滑雪、水上乐园的好去处，快和家人朋友一起去放飞自我吧！滑雪圣地Mount PeterMount Peter是纽约州最老的滑雪场（没有之一），已经有80年的历史了。它位于纽约上州，规模较小，适合小朋友和初中级学者。周末和假日还提供免费一小时的初学者双板和单板滑雪课程。雪场还开放了snow tubing（滑轮胎）项目。距纽约市车程1.5小时左右。海拔：400 feet (122 meters)地址：51 Old Mt. Peter Road, Warwick, NY 10990网站：mtpeter.comCamelback Mountain位于宾州Pocono山的Camelback Mountain雪道难度比较平均，适合初中级滑雪者，离纽约市车程约两个小时。Camelback有全美最大的滑轮胎场地，今冬增加了炫酷的“星空滑轮胎 (Galactic Snowtubing)”，夜幕降临后的LED彩灯秀会带来不同的体验哦。它家还有美东北部最大的室内水上乐园，水温保持在84°F，滑雪累了可以来这里痛快地玩一把。海拔：800 feet (244 meters)地址：301 Resort Drive, Tannersville, PA 18372网站：skicamelback.comMountain CreekMountain Creek雪场位于新泽西Vernon市，距离纽约市车程仅一个小时左右，交通方便。这里的四座山峰提供了167英亩可滑雪场地，适合初中级滑雪爱好者和一家大小朋友一起来玩。提前在网上购票可以以优惠折扣价购买。海拔：1040 feet (317 meters)地址：200 Route 94, Vernon, NJ 07462网站：mountaincreek.comHunter MountainHunter Mountain的高级雪道较多，适合中高级爱好者；他们家也有纽约州最大的滑轮胎场地。位于纽约上州Catskill地区，距离纽约市车程约2.5小时。但是Hunter家雪场一般4点左右关门，而且没有晚场滑雪。海拔：1600 feet (488 meters)地址：64 Klein Ave, Hunter, NY 12442网站：huntermtn.comKillington Mountain位于佛蒙特州中部的Killington Mountain有着得天独厚的地理优势，降雪量大，拥有155条雪道。和它的名字一样，这里的雪道难度偏大，适合中高级爱好者，但没有夜间照明滑雪。Killington距纽约市车程约5个小时，适合安排2-3天的滑雪行程；滑完雪在小木屋里烤烤火喝杯热巧克力，生活原来还可以如此惬意。海拔：3050 feet (930 meters)地址：4763 Killington Road, Killington, VT 05751网站：killington.comWhiteface Lake PlacidWhiteface Mountain曾是1980年冬奥会主办场地，世界级滑雪胜地。位于纽约上州、Adirondacks山脉的它有着东部最高海拔（3429英尺），每年平均降雪200英寸。Whiteface Mountain有雪道87条，其中初学者雪道占20%，其他为中高级雪道，同样不提供夜间滑雪。距纽约市车程约5个小时。海拔：3429 feet (1045 meters)地址：2634 Main St., Lake Placid, NY 12946网站：whiteface.comBear Mountain State Park熊山公园不止能赏秋叶，冬天也是滑雪的好去处。这个距离纽约市区仅50英里的地方，远离了城市的喧嚣，山林间氛围自然静谧，是纽约客们想要逃离尘世、亲近自然的首选。你也可以选择在Bear Mountain Inn小住一晚。这里还有专门的越野滑雪山道，甚至可以体验到平底雪橇。海拔：1,208 feet (368 meters)地址：Route 9W North, Bear Mountain, NY 10911网站：visitbearmountain.com如果你不太喜欢在室外玩耍，那么也可以选择附近的室内水上乐园玩耍。在纽约附近的朋友们可以和家人朋友到下面的室内水上游乐场共享假日。水上乐园Camelback Mountain Aquatopia Indoor Waterpark这座面积达125000平方英尺的室内水上乐园临近滑雪胜地Camelback山。滑雪之后，去水上乐园玩耍一番是绝对是一个不错的选择 。这里一年四季开放，你可以一遍欣赏雪景，一遍在水中尽情享受着圣诞假期。信息：193 Resort Dr, Tannersville, PA (855-515-1283, camelbackresort.com). Rocking Horse Ranch Resort Big Splash Indoor Waterpark在这个度假酒店中，不必担心没有地方可以去，因为除了滑雪之外，还有骑马等户外活动。当然你也可以在室内水池中享受着整个假日。如果父母想借此机会单独享受二人世界，那么你也可以把孩子们送到酒店中的看护中心。在那里，老师们会为小朋友们准备很多活动。信息：600 State Rte 44/55, Highland, NY (800-647-2624, rockinghorseranch.com). Great Wolf Lodge Water Park人造小木屋和小熊雕像无疑赋予了这里一种别样风景。在这里，有大家都喜欢的各种水上课程，还有交互式滑板游戏体验。当你在水中玩累了，迷你高尔夫球场、Spa中心将会是你不错的选择哦！信息：1 Great Wolf Dr, Scotrun, PA (800-768-9653, greatwolf.com/poconos). Split Rock ResortSplit Rock Resort适合全家一起来游玩，园区内有53326平方英尺的波浪池，更有活动水池、滑梯、瀑布和游乐场。 除了水上乐园，还有滑雪、高尔夫球、自行车、划船、摩托车等活动。信息：100 Moseywood Rd, Lake Harmony, PA (800-255-7625, splitrockresort.com). Kalahari Resorts如果你想寻求极限和刺激，那你就来对地方了！Kalahari室内游乐场能带给你独一无二的体验。你既可以在5尺高的巨浪上冲浪，也可以体验时速为40mph的水上过山车。别担心，这个水上乐园也提供很多适合小孩子的活动，比如，滑水、水枪等。信息：250 Kalahari Boulevard, Pocono Manor, PA (570-580-6000, kalahariresorts.com). Sahara Sam's如果你还在纠结是要去水上乐园还是休闲娱乐中心。那么，请来这个室内游乐场。在这里，小朋友可以滑下蛇形的滑道，在Congo Bongo Lazy河上漂流，还可以在室内人造海浪上冲浪。水上篮球也是一个不错的选择哦！信息：535 North Route 73, West Berlin, NJ (856-767-7580, saharasams.com). CoCo Key Water ResortCoCo有一个水上丛林健身房，无数把水枪以及水桶，让你尽情玩乐。如果你足够勇敢，你还可以尝试从四层高的滑道下滑落。信息：915 Route 73, Mount Laurel, NJ (877-494-2626, mtlaurelcocokey.com). Woodloch Resort这个游乐场也许没有上面介绍的那些令人惊叫连连，但它有许多适合小朋友大朋友玩耍的水池。除此之外，还有很多室内和室外活动，家长们也可以去sister resort’s spa休息。信息：731 Welcome Lake Rd, Hawley, PA 18428 (800-966-3562, woodloch.com)                                                                                                                                                                                                                                     （以上部分内容根据TimeOut整理）祝你圣诞快乐！说了这么多好玩的地方，有没有哪一个让你心动呢？那就赶快行动起来吧！(转载请注明美国中文网)</w:t>
      </w:r>
    </w:p>
    <w:p>
      <w:r>
        <w:rPr>
          <w:b/>
        </w:rPr>
        <w:t>AG_J56</w:t>
        <w:br/>
      </w:r>
    </w:p>
    <w:p>
      <w:r>
        <w:t>"提示：点击上方"美国中文网"↑订阅本微信推广平台今天虽然是正式税改通过的第一天，却是美国人最为忙碌的一天，因为距离2017年财年结束不过10天了，如果你不抓紧这十天搞明白新税改对于你钱包的影响，那么你将错过了最后为2017年报税省钱的机会。把握最后十天 还能省税！1.提前交地税 四季度预付税这是现在大家普遍意识到最为直接也是最有效的为2017年省税方法。（相关链接：税改过关在即 中产如何在年前最后2周锁住即将消失的抵免？）新的税法下面，地产税州税和本地税的抵扣额有了$10,000的上限。对于高税收的蓝州居民来说，这是个很坏的消息。美国中文网记者今天就税改话题采访了CPA会计事务所CEO会计师卢茵。会计师卢茵给出的建议是在2017年度尽量多的缴税，比如地产税尽量在2017年底上交；对于预付税的民众，第四季度的预缴税也不要拖到明年1月；明年1月的房贷利息，学生贷款等，能在12月31日前预付也是一种节省。一般情况下，全美各地区地产税可以持续到一月底上交，但是在报税表上，如果你在2017年底之前交掉，是可以按照现行税法来做抵扣。如果在2018年交税就按照新税改法来执行，但是请记住不管您是年底还是年初交都是作为2018年交的税。所以有第四季度地税的，甚至按照全年提交地税的民众一定要注意这点！2.推迟收入会计师指出年底如果有奖金可以延迟到明年领取，将会在税表上有省税体现。按照新的税法，多数人明年会在税率上降低。如果您的税率降低，那么这一招就适合你。把部分收入（奖金，佣金）延迟到2018年再领取，这部分收入就算做2018年的收入，税率降低就会少交税。对于多数领工资的人来说没有办法选择什么时候领工资，但是自己有公司的人以及投资者都可以通过一些方式来延迟自己的收入。这样做直接带来的好处就是这部分钱2017年拿到多交税，2018年拿到少交税！3.股市会计师表示今年股市收益良好，很多人在股市上盈利，但是卖掉赚钱股票的同时，也要清理下自己的亏损股票，这样才能对冲你的盈利，见底税率4.退休账户多放这点虽然不受新税法影响，但是民众如果有能力还是应将2017年的401(k)、403(b)、 457等公司退休金存满的。目前401(k)上限是18000/人（50岁以上24000/人），这部分钱在存入时是不用交税的，新税法保留了401（K）并在明年增加到18500/人。所以存满今年的退休账户，能够带来省税，如果不存将失去这部分能省税的优势。5.搬家费用在新的税法下面，跟工作相关的搬家费用已经不能用来做税务抵扣了。所以，如果你最近刚好因为工作搬家了，一定要把费用尽量在今年12月31日之前清掉！6.员工费用现行税法允许员工将未报销的一部分费用来做税务上的抵扣，前提上这部分费用超过了收入的2%。比如您收入10000元，买了一台电脑花了300元，那么多出的100是可以抵税的，如果有这样的花销，您需要在今年内完成。如果拖到2018年再付款，那么根据新税法项抵扣被取消了。您也失去了这部分抵税的好处。所以，员工们应该要想一下，能否在这个月尽可能多的收集工作相关但没有报销的费用凭证。这些费用可以包括：工具，工作服，工会费用，出差相关的费用等。7.慈善捐款在新的税法下，如果你2018年的税率会下降，那么在本年度多捐点钱出去，对你来说可以省却的税也会更多一些。即使你在2018年税率会上涨，对你来说可能在2017年多捐钱也能多省税。因为慈善捐款可以列入逐项扣減（仅适用于做逐项抵扣的个人）。而在新税法下面，很多人可能更适用于标准抵扣。基于这些考虑，要捐款赶紧捐。当然，可能很多人并没有这个预算，所以也不用因为税法的改变而捐款。会计师也表示，税改通过后，越来越多人来咨询税务情况，她建议除了以上针对2017年的报税建议有时限性，对于关心未来2018年财年报税的民众不用太过焦急，可以与专业会计师联系，慢慢来规划自己的税务状况。同样的情况也出现在了缴纳shcool tax上，长岛north hemstead地区就表示，这两天来交税的民众特别多，希望大家安排好时间，12月的任何一天完成交税，都还是按照老税法走。庆祝税改通过 各公司发奖金/涨工资这可能是所有工薪阶层最爱听到的一句话。随着税改的正式通过，涨工资真的不再是梦想！来看看税改通过第一天一些公司的承诺....AT&amp;T在新闻发布会上宣布，会给超过20万个美国工会成员的员工发放每人$1000的特别奖金。除此之外，公司还计划要在美国增加10亿美金的资本支出。CEO Randall Stephenson表示：“国会和总统一起，走出了这历史性的一步，让美国公司的税率终于跟其他工业国家差不多了。这次的税改会促进经济增长，并且创造就业。事实上，我们会增加我们在美国的投资，并给我们的美国员工发放特别奖金。”其实早些时候因为工作稳定性和外包的问题，很多AT&amp;T员工已经预期要获得10%的涨薪，现在又多了一个$1000的特别补助。看来ATT的员工今天都乐了！NBC母公司康卡斯特（Comcast Corp）宣布，将给其超过10万名员工每人发放1000美元奖金，并投资500亿美元用于接下来5年的基础设施建设。美国富国银行（Wells Fargo &amp; Co）宣布，银行将在于2018年3月将最低时薪提高到15美元，这比先前的最低时薪增长了11%，还会向其25万名员工发放股票奖励。五三银行（Fifth Third Bancorp）也承诺将会把减税福利发放给员工。该银行宣布，如果川普在圣诞节前签署法案，将会在年底前把近3000名拿计时工资的员工的最低时薪提高到15美元，并且为超过13500名雇员发放一次性奖金1000美元。波音公司宣布，将投资3亿美元用于公司运营，包括培训员工、升级设备和基础设施。这些企业所做的承诺也初步表明了中产阶级可以从企业减税的政策中获得经济福利。税改让中产受益？真的吗？有人喜！在纽约法拉盛从事文员工作的申小姐表示，在税改前，她个人收入在扣除标准扣除额和个减免后，基本按照15%的税缴税，，在税率降低后，她每年可以少缴纳500-元！智库组织税务政策中心认为年收入介乎48,600美元至86,100美元者，减税幅度约1.6％。有人忧！纽约市主计长斯静格（Scott Stringer）今天也算了笔账，他说纽约35万名年收入低于10万美元的纳税人或家庭，明年平均多缴800美元税款。卢茵会计师表示最大的受益者是大公司以及富人。公司大部分的税率由35％大减至21％。这给大公司带来了客观的利润。富人作为交税最多的人，税率降低，带来的好处最为可观。最大的输家会计师卢茵认为还是广大的中产。因为税改给国家经济带来的最直接的影响就是赤字，虽然看似民众拿回家的钱多了，或者说报的税少了，但是钱的价值也同时降低了。另外会计师强调，虽然大公司获得利益，但是在美国真正创造就业的是中小公司，所以对于未来的美国经济增长就业率，我们现在就评判还为时过早。但有一点可以肯定，新的税法从现在到2025年年底结束。而川普政府2020年也存在换届，所以新的法规能实施多久，到时带来的赤字，影响的经济都会直接影响到民众头上。30年来最大税改跟你最相关的变化税改已经尘埃落定，小编最后把税改对纳税人的主要重点的十六条再整理一遍：1. 降低个人所得税，将个人所得税税率设为7档： 10%, 12%, 22%, 24%, 32%, 35% and 37%。-- 10% (个人收入在 $9,525以下，夫妻收入在$19,050以下（联合报税）） -- 12% (个人收入在 $9,525 到 $38,700之间，夫妻收入在 $19,050 到 $77,400之间 )-- 22% (个人收入在 $38,700 到 $82,500之间，夫妻收入在 $77,400 到$165,000之间）-- 24% (个人收入在 $82,500 到 $157,500之间， 夫妻收入在$165,000 到$315,000 之间）-- 32% (个人收入在 $157,500 到 $200,000之间，夫妻收入在 $315,000 到$400,000之间)-- 35% (个人收入在$200,000到 $500,000之间，夫妻收入在$400,000 到 $600,000 之间)-- 37% (个人收入超过$500,000; 夫妻收入超过 $600,000 )2. 标准扣除额(Standard deduction)大幅提高。目前个人6350美元、夫妻联合报税12700元，新税法将个人标准扣除额提高至12000元，夫妻24000元。2026年自动失效。3. 个人免税额(personal exemption)取消，新税法终结原来每人4050元的个人免税额。4. 州与地方税扣减设定1万元的上限。新税法将终止目前无上限的州、地方所得税、销售税、房地产税的联邦报税扣减。5. 儿童抵税额扩大，从目前每个孩童（17岁以下）1000元提高至2000元，2000元抵税额的最高退税金额从目前1100元提高至1400元。收养子女的13570元抵税额保持不变。6. 增加“非孩童受抚养人”（non-child dependents）抵税额，新税法允许父母为每个“非孩童受抚养人”申请500元的抵税额，比如年老的父母及需要照顾的残疾成年儿童。7. 新申请的主要与第二住宅房屋贷款的利息支出扣减额，从目前的100万元降低至75万元，原有房贷不受影响。8. 保留替代性最低税(alternative minimum tax），一度打算完全废除的AMT在反对意见中最终被保留，不过将免征AMT的最低阈值升高：$5.43万美元（个人）提高到$7.03万美元；$8.45万美元（个人）提高到$10.94万美元，以前520万人会遇到AMT，改革后，这个数字骤降到只有20万人需要通过AMT交税。9.保留一些热门的抵扣税项目，比如医疗开支，学生贷款利益，教师购买文具用品等抵税项目。此外，2018、2019年保险公司支付除外的医药费开支，若超过“调整后总收入”（Adjusted Gross Income）的7.5%，可允许扣减。2020年开始，7.5%拉高至10%。10.  虽然保留了遗产税，但几乎所有人都不用缴遗产税，新税法遗产税门槛同550万提高至1100万(夫妻联合报税)。11.废除奥巴马健保的个人强制保险罚款条款。12. 减缓对通货膨胀速度的计算，新法案将改为采用“连锁消费物价指数”（Chained CPI）来计算通货膨胀率。造成的效果将会降低私人扣除、返税金额和税务免除方面的优惠——等于将美元贬值的估算放慢。13. 削减商业实体(pass-through businesses)的最高税率。商业实体（pass-through business）的税率目前等同于个人所得税率，常常处于39.6%的最高水平，现在将削减到23%。14. 增加了避免商业实体(pass-through businesses)抵税额被滥用的规则。15. 企业税将从目前的35%降为21%，2018年1月1日起生效。16. 该表美国跨国企业缴税方式，新税法规定，若美国公司可推迟就其外国利润缴税，直到公司将这一部分资金带回美国。(转载请注明美国中文网)</w:t>
      </w:r>
    </w:p>
    <w:p>
      <w:r>
        <w:rPr>
          <w:b/>
        </w:rPr>
        <w:t>AG_J60</w:t>
        <w:br/>
      </w:r>
    </w:p>
    <w:p>
      <w:r>
        <w:t>"提示：点击上方"美国中文网"↑订阅本微信推广平台今天，在美国实行逾两年的网络中立保护条款（Net Neutrality）在联邦通信委员会（Federal Communications Commission,简称FCC）3：2的票数下终结。这项两年前在奥巴马、民主党领导下生效的条款，如今被川普、共和党领导的FCC废除，意味着如Spectrum、Verizon等网络服务供应商（Internet Service Provider,简称 ISP）将有权为自家的网络业务进行加速，变相挤占了其他竞争者的市场空间。当然，该项举措也遭到了科技公司及消费者群体的反对。网络中立被废，谁输谁赢？FCC今天投票结果废除了被称为“Title II ”的规定，该规定将互联网分类为公用事业，其中包括要求互联网服务提供商或互联网服务提供商ISP给网络上所有用户提供平等的服务，如数据传输速度等。今年川普上台之后，任命阿基特•帕伊为FCC主席。他也是废除网络中立保护条款的狂热支持者。就在去年12月，他在一次演讲上就曾自信地表示：“废除网络中立保护指日可待”。一年之后，这一切成为了现实。帕伊今天在投票结束之后说：“FCC的决定将不会让互联网毁灭，也不会终结我们现在所拥有的网络世界，也更不会‘杀死’民主，扼杀网络上的言论自由。美国人仍然可以登陆他们想要访问的网站，网民们仍然可以享受互联网服务给他们带来的乐趣”。FCC主席 阿基特•帕伊帕伊力推FCC废除网络中立保护条款，这也引发了全美大规模的抗议。在FCC今天投票的同时，FCC大楼外汇集了近千名抗议者进行示威，要求FCC停止投票。全美互联网言论自由组织Internet Association的CEO迈克尔·贝克曼今天表示，“互联网行业反对帕伊主席废除2015年网络中立保护条款，依靠ISP自己遵守的‘承诺‘不是网络中立，这对互联网消费者不利。”纽约州总检察长史树德今天表示，他将对FCC今天的投票进行起诉，他也相信国会有能力改变FCC的投票结果。通俗来说，网络中立原则适用于三大群体：例如Google、Amazon、Netflix等互联网科技公司；Spectrum、Verizon、Comcast等网络服务提供商ISP；互联网消费者，也就是我们所说的广大网民。从商业方面来说，前两个群体拥有一同目标：依靠互联网赚钱。最后一个群体使用互联的目的则同前两个群体大相径庭：花最少的钱便利自己。讽刺的是，尽管前两个群体拥有相同目的，但他们在整个互联网产业链里面，却对网络中立原则有着不同的立场。就拿互联网科技巨头Google来说，在网络中立保护条款被废除之后，Google面临着为他们的用户获取高速网速（最起码不低于他们在过去两年享受相同速度）支付更高费用的可能性。这也是Google、Apple、Facebook、Twitter等大公司如此大声疾呼，强烈反对废除网络中立保护条款的一个主要原因：他们想通过其庞大的网民群体赚钱，这需要支付更高的费用来换取，而这个费用他们在过去两年是可以完全省下的。与此同时，那些渴望进入互联网市场的小型ISP们也因为需要增加他们的网络速度而将面临同样的价格上涨。在该方面费用开支加大的前提下，用于互联网创新的费用就会缩减。例如打算成为下一个Netflix，Google或Facebook，如果他们无法负担ISP高额的费用，可能就无法起步。对于ISP们来说，他们希望能够收取这些较高的费用来让自己获得更大的盈利。FCC今天的裁决不仅开启了ISP们建立多条不同网速互联网通道的路径，而且还允许他们开始实施先前禁止的操作，如限制或阻止访问某些网站，或者支付登陆浏览等。举个例子，全美最大的ISP之一Comcast，旗下的Xfinity项目提供互联网、有线电视和有线电话以及移动通讯的服务。在网络中立保护条款被废除之后，Comcast可以根据自己的商业需求，在某些应用程序或网站上减慢速度，但增加能让他们盈利的某些应用程序或网站的速度，从而推动网民不自觉地转向网速更快的平台: Comcast拥有Hulu控股权的NBCUniversal，如果Comcast想要让Hulu胜过Netflix，现在可以对其用户放慢Netflix的播放速度，或者终止Netflix在该平台的服务。这样，Xfinity的大部分用户就可能会被迫使用Hulu的服务。在现有法规下，ISP需要在网络限速或付费浏览等业务进行报告，FCC和联邦贸易委员会FTC已经承诺会在这些报告进行调查。但是，不少行业专家点出了它的漏洞：如果ISP可以将“限速”或“付费”的举措归类为“合理的网络管理“，这就意味着他们根本不必报告。结果就是上文所说的:  Xfinity的用户突然间发现他们所喜爱的Netflix服务平台一直在Loading，或者索性就无法登陆。ISP利益最大化，网民权利大受剥削ISP要求利益最大化，控制整个行业的源头，而共和党领导的FCC就这样为他们开了绿灯，网民怎么办？今天，不少网民表示FCC杀死了网络中立，网民的权益被限制，全美网络的自由化已经结束。毫无疑问，在ISP巨头和互联网科技公司面前，网民无疑是FCC这项措施的最大牺牲者。尽管网民权益的损失不会在一夜之间发生，但可以预见的是，ISP开始限制网民可以在互联网上访问的内容，或收取更多的费用以允许网民使用经常登陆的网站和服务。除了商业利益之外，网民在互联网上的言论自由或许也将受到限制。之前就有报道指出，“当外界指控帕伊的提案破坏互联网公开原则的时候，他非但没有正视反对声音，反指社交媒体Twitter才是问题所在，批评公司对平台内容双重标准，尤以保守主义的帖文为甚。”最重要的是，互联网在政治表达中扮演着越来越重要的角色。来自全美各地的保守派活动家通过各种社交网络平台，组织茶党运动。 Black Lives Matter运动也使用Twitter来发起关于种族问题等的全国性质的对话。川普政府的反对者也会利用Facebook或者Twitter进行联络，组织抗议活动。川普也会用Twitter来发表政见。而一旦让ISP掌握了互联网的源头，他们就可以利用网速来左右网络上言论的风向，这也将会让一些和ISP幕后老板持不同意见的网民或是媒体网站失去发声的权利。吴修铭（Tim Wu）网络中立原则是 2003 年哥伦比亚大学媒体法教授吴修铭（Tim Wu） 提出的一个理念，它要求 ISP 和对互联网进行监管的政府，必须平等对待互联网上的所有数据，不得对合法的用户、内容、网站、平台、应用、联网设备或通讯方式进行歧视或区别收费。上个月，吴修铭就表示，他“相信美国的司法系统可以挽救被FCC废除的网络中立保护条款。在我们这个时代，司法系统已经成为多数者群体的武器。这样做可以防止狭隘的，利己主义的派别让政府服务于不合理，甚至可耻的目的，因此，司法部门应该停止这种最近的歪曲事件。”在FCC表决之后，废除网络中立保护条例将会进入司法程序来决定它的合法性。由于FCC该决定拥有极大争议，所以定将会受到民权组织、互联网科技公司等众多相关权益组织的挑战。从目前来看，考虑到全美对网络中立保护条例的广泛支持，如果明年民主党在国会重新获得大多数席位，或者在2020年赢得大选，国会或FCC将有极大可能恢复网络中立保护条例。(转载请注明美国中文网)</w:t>
      </w:r>
    </w:p>
    <w:p>
      <w:r>
        <w:rPr>
          <w:b/>
        </w:rPr>
        <w:t>AG_J58</w:t>
        <w:br/>
      </w:r>
    </w:p>
    <w:p>
      <w:r>
        <w:t>"提示：点击上方"美国中文网"↑订阅本微信推广平台每年到了这个时候，全美各大机场就已经繁忙起来。上次我们讲到了2018年美国境内航班的新政（点击阅读：【2018新政】备好新身份证明！搭乘美国境内航班 坐游轮 这些证件以后不能用了），近日美国交通部 (Department of Transportation) 再次发布新政策，从现在起任意一家美国航空公司在旅客购买机票过程当中，将不再需要事先告知行李托运费用。平日里大家都说航空公司黑心，机票价格看似跳水了，却在行李托运上大做文章，让消费者大呼吃亏上当。但是本周新规的出台，消费者以后可能更要哑巴吃黄连有苦说不出。现在如果你订购机票，比如从第三方机票预订网站（Expedia， Orbitz，priceline等）订机票，他们只提供机票本身透明的价格，而旅客无法看到行李托运的相关规定。也就是说航空公司当时不想说，你就看不到。当然对于消费者来说也不是任由航空公司漫天要价。在各家航空公司官网上还是会明确的写明行李费用的，只是如果他们更改了价格，您就需要一家家核对了。此法规的出台完全修改了奥巴马政府时期立下的规定：航空公司与机票预订单位需要透明化行李费用。到达机场前都不知道托运费用多少？想想看，对于旅行在路上的你来说是不是很麻烦？川普政府之所以改变原来的法规，是认为原法规在限制了公共权益。交通部此项新规是在达美航空宣布将在美国与欧洲或北非之间的航班基本经济舱乘客行李托运费用后颁布的。根据达美给出的数据：以前飞往上述国家第一件行李免费；现在第一个包裹60美元，第二件行李价格是100美元。如果未来航空公司不再像消费者展示这些额外费用，那么买一张机票实际出的钱可能比预期要高出上百元，对于这点消费者你满意吗？航空公司近年来争相机票价格跳水，为的是让消费者感觉自己买到了廉价机票，而这种价格策略冲在最前的就是几家廉价航空公司，比如Spirit与Frontier，他们的市场占有率是有目共睹的。但是这些航空公司最大的特点除了机票便宜外，隐形费用高（托运费，随机费，座位选择费），近年来国际上的廉价航空公司也在美国分得了一杯羹，为了应对这样的价格优势，美国各大航空公司也不得不降低价格，但是把利润转嫁到行李上面，所以才有了今天的价格战。针对新法规出台，消费者应该在订票的同时多关注各家官网的最新消息，目前法规也只适用于美国境内航班。小编在这里也整理了一下近期美国各主要航空公司的行李价格表，希望大家年底出行顺利。AA是通过计算每件行李的外部尺寸之和（长 x 宽 x 高）来确定行李的尺寸限制。对于除巴西之外的所有地区，托运行李限额为：尺寸：62英寸/158厘米；重量：50磅/23公斤。对于巴西，托运行李限额为：尺寸：62英寸/158厘米；重量：70磅/32公斤。AA对头等舱、公务舱的乘客、军人、军属、AAdvantage Gold（金卡）会员、Oneworld Ruby 会员和阿拉斯加航空 MVP 会员，根据不同的航线给予了1-3件托运行李免费的优惠。而对于普通乘客的行李托运费用，则可以参照以下表格。（图片来自AA官网）另外年底出去度假的民众也应该注意：如果飞往圣托马斯岛 (STT)、美属维京群岛 (STX) 和荷属圣马丁 (SXM)，则每人限带两件托运行李。超大和超重行李将正常收费；现役美军和辅助设备不受影响。2017 年 11 月 13 日当天或之后出票的跨大西洋豪华经济舱机票的托运行李限额已变更。达美航空是“天合联盟”（Sky Team）的创始成员航空公司之一，服务范围覆盖了世界六大洲64个国家的334个目的地。刚才提到的最新规定达美航空要求行李尺寸的长、宽、高总和不得超过62英寸（157厘米） 对于所有其他国际航班，若您的旅行地点不在上述地区之列，则最多可免费托运两件符合我们尺寸和重量限制的行李。条款及条件限制：在离开加拿大或欧洲时，将分别以加元或欧元收取费用，并转换为当地货币单位；对于往返于欧洲/印度之间的行程，费用将从欧元转换为当地货币往返于加利福尼亚州洛杉矶（LAX）和危地马拉危地马拉城（GUA）之间的旅客可免付费用。往返于加利福尼亚州洛杉矶（LAX）和萨尔瓦多圣萨尔瓦多（SAL）之间的第二件行李托运费用为30美元。往返于佛罗里达州基韦斯特岛的所有乘客只能托运一件行李。此规定将取代所有例外条款。对于往返中美洲或南美洲（巴西、墨西哥及智利除外）的航班，在全年任何时候都不允许将纸箱作为托运行李；但原厂密封的纸箱可作为候补托运行李。地区喷气式飞机服务：往返墨西哥城市的达美联运航班或其他地区喷气式飞机航班不允许托运（重量、尺寸或数量）超标行李。免费托运行李的重量限制因舱等而异。经济舱乘客每件行李的限重为50磅。至臻商务舱、头等舱以及商务舱乘客每件行李的限重为70磅。往返美国和加拿大旅行时，以下市场不收取首件托运行李费用：PTY, SAL此外，根据您购买的日期，需支付的费用可能会更低。请参阅此前的托运行李费。“飞凡里程常客计划”尊爵会会员例外情况以及天合联盟ELITE会员例外情况。（图片截自Delta官网）Southwest Airlines（下称Southwest）是“廉价航空公司”经营模式的鼻祖。Southwest的航线遍布包括美国、墨西哥和加勒比海地区，服务超过90个目的地。（图片来自yelp.com）免费托运行李虽没有大肆宣扬“如果你有大量行李，就飞西南航空公司吧!”，但Southwest的宣传口号还是告诉乘客：“行李一律免托运费！(Bags Fly Free!)”乘坐西南航空公司的航班，第一件和第二件托运的行李都是免费的，就算是高尔夫球袋和滑雪板也不例外。托运行李尺寸要求但是，你唯一要确保的一点就是，行李大小和重量不能超标。在机场工作人员会要求你将行李放在一个框架内，如果此时怎么也塞不进去，这件行李可能就有些麻烦了。在托运行李尺寸方面，Southwest的具体要求是每件行李的重量低于50磅，并且长宽高尺寸之和最大为62英寸。如果行李的重量在51-100磅，长宽高尺寸之和在63-80英寸之间，则会被归类为超重和超大行李，征收每件$75的额外费用。捷蓝航空也是一家低成本航空公司，主要营运美国内陆航线和来往加勒比海、巴哈马和百慕大的国际航线。与其他廉价航空不同，捷蓝航空以舒适环境为卖点（如个人电视、真皮坐椅等），并称此为致力于“把人道带回航空旅游中”(To bringing humanity back to air travel)。托运行李要求如果是搭乘捷蓝航空公司的飞机，旅客可以根据自己的需要来购买不同的行李计划。但是行李的长宽高尺寸之和最大不能超过62英寸（157.48厘米），并且重量小于50磅（22.68公斤）。（图片来自biv.com）免费托运行李经济舱2件，每件不超过23kg公务舱2件，每件不超过32kg头等舱2件，每件不超过32kg每件行李的外部尺寸之和（即长+ 宽+ 高）不得超过158 厘米。（图片截自东方航空美国官网）随身行李限额经济舱1件，每件不超过10kg公务舱1件，每件不超过10kg头等舱1件，每件不超过10kg每件行李的外部尺寸：55x40x20 厘米（图片截自东方航空美国官网）购买不占座婴儿客票的婴儿可免费托运1件，托运行李重量与同行的成人相同，体积(三边之和)不超过115厘米，并可免费托运1辆全折叠的轻便婴儿车或婴儿手推车。托运宠物提前3天带上你的乘机人证件原件或复印件，以及《动物检疫合格证明》的原件去东航直属售票处申请之后才可以带哈。如果是国际航班的话要至少提前7天去申请，带上你的护照原件或复印件、《中华人民共和国出入境检验检疫——动物卫生证明》的原件、以及入境或过境国家所规定的其他证件哦！（图片来自flightswatcher.com）免费托运行李经济舱2件，每件不超过23kg公务舱2件，每件不超过32kg头等舱2件，每件不超过32kg行李长、宽、高的总和不得超过158cm（图片截图自国航美国官网）随身携带行李经济舱1件，每件不超过5kg公务舱2件，每件不超过8kg头等舱2件，每件不超过8kg每件行李的外部尺寸：55x40x20 厘米（图片截图自国航美国官网）持婴儿客票的旅客免费行李额为一件行李，但三边之和不得超过115厘米，另可免费托运一辆折叠式婴儿车或摇篮。如客舱空间允许，在征得乘务长同意后可带入客舱。宠物托运选择国航托运，每位乘客可托运2只宠物。主人需要提前90分钟，携宠物及相关证明文件至机场托运办理手续。若按照计件收费，则收取标准费用的2倍；若按照重量收费，则按照逾重行李收费。但是主人一定要自备宠物笼子，且总重不得超过50千克。拒绝托运怀孕期、分娩48小时内及哺乳期的宠物。国航允许2只重量分别不超过4kg的宠物放在一个宠物笼子中托运。免费托运行李经济舱2件，每件不超过23kg公务舱2件，每件不超过32kg头等舱2件，每件不超过32kg每件行李的外部尺寸之和（即长+ 宽+ 高）不得超过158 厘米。(图片来自海南航空美国官网）随身携带行李经济舱1件10kg公务舱2件，每件不超过10kg头等舱2件，每件不超过10kg每件行李的外部尺寸：55x40x20 厘米(图片来自海南航空美国官网）婴儿旅客免费托运行李额为23公斤一件（总尺寸限额115厘米），另可免费托运一辆折叠式婴儿车或摇篮，如客舱空间允许，在征得乘务长同意后可带入客舱。免费托运行李经济舱2件，每件不超过23kg公务舱2件，每件不超过32kg头等舱3件，每件不超过32kg每件行李的外部尺寸之和（即长+ 宽+ 高）不得超过158 厘米。（图片截图自南航美国官网，不清戳大图）　　随身携带行李经济舱1件，每件不超过5kg公务舱1件，每件不超过5kg头等舱2件，每件不超过5kg在您的上述手提行李额度之外，您还可以免费携带以下随身物品：一个小型手提包或背包或公文包、一件大衣或披肩或毯子、一把雨伞或一把手杖、一个笔记本电脑、一个小型相机、婴儿在飞机上的食物/婴儿可携带摇篮。（图片截图自南航美国官网，不清戳大图）(转载请注明美国中文网)</w:t>
      </w:r>
    </w:p>
    <w:p>
      <w:r>
        <w:rPr>
          <w:b/>
        </w:rPr>
        <w:t>AG_J59</w:t>
        <w:br/>
      </w:r>
    </w:p>
    <w:p>
      <w:r>
        <w:t>"提示：点击上方"美国中文网"↑订阅本微信推广平台“霉霉”泰勒·斯威夫特（Taylor Swift）上周三刚满28岁，不过大家关注的好像还是她变胖。其实这已经不算是新闻了，从今年下半年起，八卦网站上就陆续爆出她变胖的图片，而霉霉更是不负众望，继续在人们的目光下继续一点一点地变胖。Taylor Swift变胖，不知为多少女人们一扫体重带来的不快。看，这位本拥有维秘模特般身材的超级歌星竟然也有发胖的时候，而且不是胖一点，是胖了至少15磅。一度令大家认为Taylor Swift是不是怀孕了。不少吃瓜群众猜测，Taylor Swift是在爱情的滋养下变胖的，她和她的新男友Joe Alwyn刚刚罕见高调出现在公众视线中，公开秀起恩爱。也有不少人认为，Taylor Swift就是变胖了，仅此而已。在保持了多年消瘦身材后，谁都难免有“一夜回到解放前”的时候，控制不住食欲很正常。不过，如果用“阴谋论”来猜想一下，Taylor Swift变胖有没有可能是刻意为之，先制造舆论热点，再从中创造财富呢？（此处脑洞极大，请Taylor Swift众粉丝见谅。）首先，Taylor Swift变胖后，人们会开始关注她穿衣风格的改变。此前身材纤细的她偏爱穿复古甜美类的衣服，而那双大长腿也给服饰搭配加了无数分。现在，进入微胖界的Taylor Swift身材回归“正常人”，也更和大众接近。她的日常装搭配将更受少女们的欢迎。虽然可能现在她还没有找到搭配新身材的秘诀，但极有潜力成为更多服饰品牌的代言人。其次，Taylor Swift还能像脱口秀女王奥普拉•温弗莉（Oprah Winfrey）一样代言减肥产品。要知道，自从奥普拉成为专业减重咨询机构慧俪轻体（Weight Watchers）股东后，她每减掉一磅的重量，就能将68万元轻松纳入囊中。原理很简单，她每瘦下去一磅，就能带动慧俪轻体股价上涨。身为慧俪轻体公司股东兼董事会成员的她自然从中受益。如果按照“奥普拉效应”计算的话，只要Taylor Swift能瘦回原有的身材（减重15磅），那么她至少能挣1020万元。为了赚钱，先长胖一点算什么？此外，Taylor Swift长胖的话题还能为她即将进行的演唱会（Reputation World tour）造势。一直以来，无论是电影首映还是演唱会启动，从来就不怕各种八卦，越是有话题，越能助推票房节节走高。我这么猜想Taylor Swift变胖的原因并非异想天开，因为她一直具有经商头脑。为了解决黄牛党抢占演唱会门票后高价卖出的现象，Taylor Swift早在今年8月份便宣布了售卖演唱会门票的新方式。和传统的“先到先得”的购票方式不同的是，她使用了票务网站Ticketmaster上“认证粉丝（Verified Fan）”程序：在Swift网站上互动最多，参与最多的歌迷能够优先获得购买演唱会门票的机会。在注册成为用户后，粉丝可以开始“增强活跃度”（boost activities），例如购买新专辑、在社交媒体上分享链接，以及观看视频等等。当演唱会门票开始对外出售时，最活跃的粉丝会优先被提供购买的机会。Swift对此解释说，这是为了确保演唱会门票卖给她的超级粉丝，而不是黄牛党。一位Taylor Swift的粉丝对美国中文网表示“这样的售票方式有利有弊，但整体来说是为了更好避免黄牛党。和其他一些歌星对比而言，Taylor Swift“认证粉丝”的方式比较好，是一个积分制。如果你有钱，可以买唱片直接积分，如果没钱则可以通过做任务的方式进行积分，比如去Taylor Swift官网刷她最新发行的视频，去拍马路上她的照片，或者推广给朋友来增加积分。这样既保证了粉丝的利益，也宣传了她。其实很多歌手此前也用过这样的方式，但只能通过官网买专辑和周边产品的方式，来获得一个code（代码）。而Taylor则用了很多并不需要花钱的小任务来帮助粉丝增加买到门票的可能性。”“另外还有一点很有趣，就是Taylor发放的预售code时间不同，积分越高则能越早在预售期间拿到code买票。比如，我的积分比我的朋友高，那么我的code会在周四晚6点发出来，而我朋友在周五才能得到code。具体何时收到code，邮件都会告诉我。此外，经认证的粉丝，每个人最多能买六张票。所以，Taylor这样做在很大程度上是利用了粉丝来扩大宣传力度。”不过，无论是怎样的积分方式，通过”认证粉丝“的程序卖票，实则是拍卖门票的做法，因为粉丝为了获得购买门票的机会不得不进行其他相关产品的购买或是花大量时间做宣传。尽管打压了黄牛党，但这样拍卖门票的方式并没有受到大众的一致欢迎，反倒是争议不断。支持者认为Taylor Swift这样做富有创新精神，反对者却认为她这是对粉丝的剥削，间接通过更高的价格出售门票。两名经济学家Eric Budish和Aditya Bhave曾对2007年Ticketmaster网站所进行的一系列拍卖活动进行过研究，结果发现通过拍卖出售演唱会门票的方式，可以令艺术家的收入增加约一倍。与此同时，由于拍卖方式会大幅度削减门票转手的利润，黄牛党的平均利润会比通过固定价格买票再转卖的方式低了一个数量级。值得留意的是，拍卖售票的方式并不能解决不公平的情况，因为只有富有的粉丝才更有希望能买到门票。那么，谁在这样的方式中受益最大呢？很明显，是歌星本人了。通过“认证粉丝”的售卖方式即打压了黄牛党，又间接提高了票价，还借机让粉丝大力做了宣传，一石三鸟。而谁又在这场拍卖中最有可能成为受害者呢？恐怕是那些既花钱买了新专辑，又花了时间在社交媒体上为歌星摇旗呐喊的歌迷，因为他们仍然可能买不到演唱会的门票。Taylor Swift通过“认证粉丝”售卖门票的做法，实则是利用“粉丝经济”原理的一个缩影。何为粉丝经济？《粉丝力量大》作者张蔷对粉丝经济做出了一个完整的定义，即“粉丝经济以情绪资本为核心，以粉丝社区为营销手段增值情绪资本。粉丝经济以消费者为主角，由消费者主导营销手段，从消费者的情感出发，企业借力使力，达到为品牌与偶像增值情绪资本的目的。”一方面，粉丝们不仅会购买明星的演唱会门票、电影票、专辑，还会购买明星所代言的商品以及明星的相关产品等周边资产，为了支持明星而进行了一系列消费活动；另一方面，通过社交媒体为自己喜欢的明星进行宣传，从而构成了具有巨大潜在价值的无形资产。当然，并非任何明星都具有将粉丝经济变现的本领，只有自身具有极大号召力的IP明星，才能真正不仅售光门票，还能将周边产品都卖到极致。否则，汪峰你试试？(转载请注明美国中文网)</w:t>
      </w:r>
    </w:p>
    <w:p>
      <w:r>
        <w:rPr>
          <w:b/>
        </w:rPr>
        <w:t>AG_J63</w:t>
        <w:br/>
      </w:r>
    </w:p>
    <w:p>
      <w:r>
        <w:t>"提示：点击上方"美国中文网"↑订阅本微信推广平台2017年12月11日早上11:30，旧金山高等法院刑事法庭内。“陪审团，你们有判决结果了么？”法官Carol Yaggy向对面的12名陪审员问道。“是的，法官大人，这是判决文件，请查阅。”观众席里的几十双眼睛紧紧盯着法官手中的文件，整个法庭里安静得只能听到纸张的摩擦声。“请宣读判决结果吧，书记官。”“被告人，陆平泰，五项一级谋杀罪成立，五项企图抢劫罪成立。”坐在被告席里的陆平泰静静地听着判决，手指轻轻地敲着桌子，面无表情。妈妈，里面有尸体！2012年3月23日早上7:45分，旧金山居民雷飞雪照例送12岁的女儿去上学。在途中经过父母位于Howth街16号的住宅时，她发现楼下大门的铁闸被打开了，于是疑惑的她让女儿进门查看。过了一会儿，惊慌失措的女儿跑出来叫道：“妈妈，里面有尸体！”在亲眼确认后，雷飞雪马上报了警。受害人头部有多处敲击伤口经过警方确认，屋内共有五具尸体，分别是雷飞雪65岁的父亲雷华舜，62岁的母亲许婉仪，37岁的妹妹雷映雪，32岁的儿子雷元骥，以及雷元骥30岁的妻子朱嘉慧。雷华舜和许婉仪的尸体位于家中的车库里，雷映雪的尸体位于二楼，而雷元骥和朱嘉慧的尸体则位于一楼。据法医分析，受害人的死亡时间约为23号凌晨1点左右，每位受害人的头部都至少有5处遭敲击后留下的创伤，其中许婉仪的头部创伤多达22处，而雷映雪的嘴唇和耳朵皆被打裂，其数颗牙齿也在胃中被发现。另外，所有受害人的手腕上都有深可见骨的刀伤。而除了作案手段残忍，整个案发现场也十分复杂和混乱。房子里不仅四处遍布着受害人的血迹，而且还有为了清理现场而遗留的物质，包括水、漂白剂、玻璃清洁剂、油漆以及洗发水等。据悉，雷家人是来自广东台山的移民，而朱嘉慧则来自中国台湾。其中，雷华舜是旧金山著名餐馆“岭南小馆”的厨师，许婉仪是百货商场Target的员工，雷映雪是电脑软件工程师，雷元骥则从事建筑装修工作。嫌犯被迅速逮捕经过勘查，警方在现场的信封、香烟、收据和抽屉都上发现了越南籍移民陆平泰（Binh Thai Luc）的血液，并在另一个玻璃清洁剂的瓶身上提取到了他的指纹。案发后第二天，警方在圣马刁市的一家旅馆内将陆平泰抓获。被捕时陆平泰正在电视上观看这个案件的新闻，被捕过程中也没有反抗。随后，警方在陆平泰的家中发现了沾有许婉仪和雷映雪血迹的牛仔裤，而陆平泰的车的车门和安全带上则有雷元骥和陆平泰的血迹。在整个搜查过程中，警方都没有发现任何作案工具。他是谁？陆平泰是一名装修工人，和雷元骥相识已经多年，而且平日里关系不错，经常一起做装修工作。但除此之外，陆平泰还是一名无证移民，有着犯罪前科。在1998年，他因为持枪抢劫一家中餐馆而被判入狱11年。在服刑八年后，美国政府试图将其遣返回原籍国越南，但因为越南政府未提供相关文件而作罢。根据美国最高法院在2001年Zadvydas v. Davis案件中的判定，若无证移民无法在半年内被遣返，必须释放。因此陆平泰在2006年被释放，直到2012年案发前都只需要定期向移民局报告。他是不是凶手？根据现场查到的血液和指纹等证据，检方一口咬定，陆平泰就是本案的唯一凶手，对其控以五项一级谋杀罪，五项抢劫罪，以及五项入室盗窃罪，并希望将其判处不得假释的终身监禁。旧金山助理地区检察官Eric Fleming表示，根据雷元骥友人的证词，案发前一晚，雷元骥和两位朋友外出讨论新房装修事宜。突然，雷元骥接到了妻子朱嘉慧从家里打来的电话，称陆平泰在家里等他。和陆平泰在电话里短暂沟通后，雷元骥就启程回家了。旧金山助理地区检查官Eric FlemingFleming还认为，案发时陆平泰的银行账户里只有1.01美元，加上他有赌博的习惯，所以犯案动机很有可能是因为在圣布鲁诺的一家名为Artichoke Joe‘s的赌场里赌输了钱，无法支付房租，进而谋财害命。而警方在逮捕陆平泰时他刚刚交付了1000美元房租，并从他身上搜出了6500美元现金。陆平泰则坚决不认罪。辩护律师Mark Goldrosen称，现场的血液和指纹证据仅仅能证明陆平泰案发时“在现场”，并不能证明陆平泰做了“在现场”以外的任何行为，譬如说杀人。检方应该提供“超出合理怀疑”的证据来证明陆平泰确实杀了人。陆平泰辩护律师Mark GoldrosenGoldrosen还认为，该案凶手另有其人，很可能是当地的帮派分子。而现场还查出了不属于陆平泰和死者的四组指纹，但警方并没有根据这个线索继续追查下去。另外，针对检方提出的犯案动机，Goldrosen反驳道，陆平泰是一名加入了工会的工人，时薪达到70美元，且检方没有证据显示陆平泰身上的现金是来自于死者家里。而且陆平泰喜欢把现金带在身上而非存进银行。漫长的辩论和陪审团讨论该案的辩论从10月10号一直持续到11月29号，之后陪审团进行了长达7天的闭门讨论，最终在12月11号做出了判决。在陪审团讨论期间，Fleming和Goldrosen频繁出入于法庭内，与法官和陪审团进行交流。“这的确是个复杂的案子，但讨论时间真的很长，这很少见。”Goldrosen耸耸肩，“陪审员之间对于罪名有异议。”而在听到判决结果后，Goldrosen叹了口气，“我和陆平泰都很失望，不过他明白这只是个开始，他会继续上诉，我也会继续当他的辩护律师。”Fleming没有出现在判决结果现场，取而代之的是旧金山地区检查官George Gascón。“这是一起残忍的谋杀，这个判决结果算是给了死者家属一个交代。在案件审理过程中我们一直在和死者家属合作，今后也会继续合作下去。”旧金山地区检查官George Gascón从案件审理开始直到判决宣布，死者家属都没有出现在法庭上，而当初的案发地，Howth街16号的产权也于2013年6月易手，房子外观也发生了变化。“当初听说这件事时很震惊，”案发地旁一位不愿透露姓名的邻居依然心有余悸，“我不认识这家人，不过希望他们能安息吧。” 房子在案发时与五年后对比陆平泰的具体量刑日期将于12月20日宣布。点阅读原文/Read more，观看视频 旧金山华裔五口被杀案判决出炉 嫌犯一级谋杀罪成立 最高可判终身监禁(转载请注明美国中文网)</w:t>
      </w:r>
    </w:p>
    <w:p>
      <w:r>
        <w:rPr>
          <w:b/>
        </w:rPr>
        <w:t>AG_J62</w:t>
        <w:br/>
      </w:r>
    </w:p>
    <w:p>
      <w:r>
        <w:t>"提示：点击上方"美国中文网"↑订阅本微信推广平台当地时间星期二上午10点42分，位于旧金山市府大楼二楼的市长办公室一直紧闭着的大门终于被推开，现年43岁的兰登·布里德（London Breed）被簇拥着走了出来。几个小时之前，她的身份还是旧金山市监督委员会主席，现在，她成了旧金山市代理市长。当天3点30分，布里德在扎克伯克旧金山总医院门外召开了一场极其简短的新闻发布会。被紧急叫来的布里德在镜头面前一脸素净，来不及做任何修饰。一条重磅消息从她口中获得确认：当天凌晨1点11分，旧金山市市长李孟贤（Edwin M. Lee）因突发心脏病在医院内被宣告不治，终年65岁。差不多六年之前，李孟贤也曾像布里德这样被簇拥着从市长办公室走出来，一路随着欢呼的人群移步到市政大厅的演讲台，在这里，他正式宣誓就职旧金山市市长。那时的李孟贤代表着一个莫大的突破，他是旧金山历史上首位华裔市长。李孟贤就职典礼那是2012年1月8日。在联邦参议员范世丹（Dianne Feinstein）的监誓下，李孟贤郑重宣誓就职成为旧金山第43届市长。对此，英文媒体的评论是，李孟贤成了100%的旧金山市市长。李孟贤早在2011年1月11日就正式坐上了旧金山市的头把交椅，不过，那时他的旧金山市长头衔前多了“代理”二字，而这一次宣誓就职则意味着李孟贤成了旧金山市历史上首位华裔民选市长，其意义非凡。这一天，有上千名旧金山民众自发前往市府大楼观礼。就在李孟贤宣誓就职的半年前，他的当选还在不少人的预期之外，毕竟，宣誓成为代理市长前，李孟贤曾经做出过不竞选的承诺。2011年初，第一次被旧金山市监理会推举成为市长时，李孟贤有过诸多犹豫，这是一场仓促而艰难的决议，不论是对于李孟贤来说，还是对于旧金山市监理会来说。因为时任旧金山市市长纽森（Gavin Newsom）在2010年当选加州副州长，市监理会需要为纽森寻找一位接替者。另据旧金山市宪章规定，接替者必须获得11名监理会委员的多数投票，与此同时，委员们不得为自己投票。于是，在一轮艰难的筛选之后，总计四人获得了监理会的推举名额，担任旧金山市行政官多年的李孟贤入选。在李孟贤之外，其它三人分别为旧金山市前市长Art Agnos、警局局长Michael Hennessey和前市监会主席Aaron Peskin。身在香港的李孟贤通过来自于旧金山的越洋电话被告知入选，那时李孟贤已经58岁，两个女儿正在上大学。在此之前的几个月内，李孟贤曾多次表达对市长之位无意。他在12月份刚刚获得了另外五年的行政官合约，总额125万美元，拿着这份合同工作到退休对于李孟贤来说是个相当稳妥的计划。不过，“旧金山市出现首位华裔市长的机会就摆在眼前，怎么能让它溜走呢？”李孟贤多年好友、旧金山中华总商会顾问白兰（Rose Pak）在后来的采访中曾这样表示。 此外，包括纽森在内的多位影响人士都不希望旧金山选出一位激进派的新市长，而李孟贤是四位获提名人选中唯一一位温和派。因此，他被寄予厚望。在2011年1月4日的监理会表决会议中，入选的四人均没有获得通过的关键6票，这导致旧金山监理会出现了历史上著名的“马拉松会议”。在4日当晚的表决中经过一番讨论，一些议员表示愿意更改投票，转投李孟贤。这一过程中，时任旧金山市监理会主席的邱信福（David Chiu）曾力挺同为华裔的李孟贤。这场会议一直持续到1月7日，任命李孟贤担任代理市长的决议最终以10比1的投票结果获得通过。李孟贤为此做出的妥协是承诺在任期结束后不竞选市长。这场胜利后，李孟贤在1月11日宣誓，上任履职纽森留下的一年市长任期。在李孟贤担任旧金山市长之后，另一个难题很快出现——是否要角逐2011年的旧金山市长竞选。“在竞争市长之位上，李孟贤从来不是一位积极的野心家”，在本周二的悼念活动上，多位华裔社区领袖一致向笔者这样描述。从李孟贤入主旧金山市府的轨迹上来看，确实如此。不过，市长之位对于旧金山华裔社区来说意义太过特殊，对于李孟贤背后站着的支持者们来说，同样意义重大。李孟贤再次被推了出来。李孟贤支持者劝选资料图除了在中国城颇具影响力的社区领袖白兰外，李孟贤还获得包括数位前市长在内的背书和鼓励，比如纽森、布朗（Willie Brown）和同样曾以代理市长身份参选并获胜的范世丹。为了劝选，李孟贤的支持者们甚至还发起了一项“选吧，李孟贤，选吧”（Run Ed Run）的签名活动，并最终收集到超过6万个签名。2011年8月，在飞到东海岸看望女儿后，李孟贤又飞回老家华盛顿州与家人做最后商议。同年8月8日——距离报名截止日期仅三天前——李孟贤最终公开表态，决定参与角逐2011年旧金山市长竞选。这是旧金山历史上最热闹的选举之一。2011年的市长竞选总计有16人参选，其中，5人为华裔。这其中包括曾经力挺李孟贤担任代理市长的时任市监理会主席邱信福以及时任加州参议员余胤良（Leland Yee）这两员猛将。五位华裔共同参选，这令旧金山华裔的参政议政热情前所未有的高涨。据当年在李孟贤竞选团队担任义工的伍玉珍（Jade Wu）回忆，在这场选举之前，很多旧金山中国城的华裔移民们从未注册过选票，为此，他们在竞选期间广泛发动新老新移民登记选票，“不管是讲台山话的、讲广东话的、讲闽南话的，还是讲普通话的，统统被动员出来参与投票”。李孟贤竞选时义工留影图片由伍玉珍提供与此同时，这场受到华人极大关注的市长竞选也暴露出了不少问题。华裔竞选人之间互相掐架、公开指责，时不时有闹剧登场。尤其是在竞选的后半段，中国城成了华裔竞选人之间的主战场。甚至有分析认为，部分华裔竞选人难堪的攻讦反而给了相对温和的李孟贤机会，于是李孟贤以30.75%的得票率赢得初选，并最终以59.64%的得票率胜出。统计数据显示，李孟贤得票率最高的地区与旧金山华裔和亚裔分布高度重合，这意味亚裔选民，尤其是华裔选民在创造李孟贤当选的历史中功不可没。在李孟贤当选旧金山市长之后，中国城和华裔社区受到前所未有的关注。李孟贤在任期内曾多次到访中国城，并极其重视对中国文化的推广，大力促进并深化旧金山与中国的多方位深入合作。上一次的农历新年，舞龙舞狮跳进了旧金山的市府大楼，今年中国国庆期间，旧金山市府大楼的的市长阳台上挂起了中国国旗，他和希拉里在旧金山的会面则选在中国城的一家茶室内。农历新年，李孟贤在市政厅讲话庆祝中国国庆，中国国旗挂上市长阳台李孟贤与希拉里在旧金山中国城茶室会面就在今年10月份，李孟贤刚刚带队完成了一次对中国的出访。一起陪同李孟贤访问中国的旧金山对华办公室负责人赵翠薇（Darlene Chiu Bryant）在12月12日的悼念活动中含泪回忆称，一向喜爱茅台的李孟贤还参观了茅台酒厂，并代表旧金山市府与茅台集团签署了《友好合作备忘录》。此前一次访问中国时，他则代表旧金山向中国提出申请，希望能为旧金山市民带回熊猫。在李孟贤办公室今年年初组织的一场专门针对华文媒体的圆桌会议上，笔者曾代表美国中文电视和美国中文网亲自提问李孟贤，鉴于他的华裔身份，在其任期内华裔公职人员数量是否有显著上涨。李孟贤没有回避这一问题，他表示虽然手头没有关于这一数据的具体统计，但旧金山市府内少数族裔公职人员在过去几年确实有显著增长。事实上，在担任旧金山市长期间，他也一直将促进文化多元化作为工作首要目标之一。今年早些时间，美国中文网记者（左）与李孟贤面对面目前，在旧金山市监督委员会的11位监理会议员中有3名华裔议员汤凯蒂（Katy Tang）、李丽嫦（Sandra Lee Fewer）和余鼎昂（Norman Yee），韩裔议员金贞贤（Jane Kim）也与华裔社区过从密切。在李孟贤创造历史成为旧金山首位华裔市长之后，旧金山市府班底以及加州议会和各级官员的华裔面孔也日渐增长。民权律师出身的李孟贤与华裔社区并不是毫无冲突或不睦。在争议的大麻法案和庇护城市问题上，李孟贤对自由主义的亲近也曾引发华裔社区的强烈抗议。就在李孟贤去世前不久，一些反大麻的华裔民众还曾在李孟贤家门口表达抗议。一年多以前，这些人也曾在李孟贤遭遇倒台危机时亲自组织大批人马前往旧金山市府大楼与反对者展开对抗，捍卫他们的“华裔市长”。“有机会见到市长，麻烦你帮我们说几句，问问他为什么要支持大麻。”在平时的新闻采访中，常常有一些大麻反对者拉着笔者这样说道。他们在表达不满，但这方式倒让人察觉出一些别样的味道。2011年，李孟贤竞选市长期间在旧金山中国城使用的口号是“他办事，你放心”。很多年后，他的华裔选民们还在试图用最直接的方式和他沟通，而这条沟通的管道在很多年前或许还难以想象。“旧金山首位华裔民选市长”——在谈及李孟贤的政治遗产时，受访者无一例外都会将这一头衔拿出来视为他的最大功绩。这一历史性突破背后不是一个人的努力，而是一群人的拼搏。这种拼搏最可贵的不是促成了一个个体的成功，而是带给了一群人以希望。12月12日上午，就在布里德（下图中）推开市长办公室的同时，笔者身边的几名非裔民众开始为她欢呼，这位代理市长也创造了一项纪录，她成了旧金山历史上首位非裔女市长。在旧金山历史上首位华裔民选市长溘然长逝之后，一个更大的问题摆在旧金山甚至全美华裔民众面前：下一个华裔市长，下一个华裔州长，甚至下一个华裔总统会在什么时候到来？来不及悲伤，我们需要上路。(转载请注明美国中文网)</w:t>
      </w:r>
    </w:p>
    <w:p>
      <w:r>
        <w:rPr>
          <w:b/>
        </w:rPr>
        <w:t>AG_J61</w:t>
        <w:br/>
      </w:r>
    </w:p>
    <w:p>
      <w:r>
        <w:t>"提示：点击上方"美国中文网"↑订阅本微信推广平台长大后常有人问我，学习钢琴的这段经历带来了什么？仔细思索，辛苦中夹杂着甜味。严厉的母亲工作忙碌仍坚持陪我练琴，我却没耐心坐不住总想偷懒；考级教室门外备考小板凳上紧张到失神，走出考场父亲向我张开温暖的臂膀。钢琴在不知不觉间，成为我和父母之间的纽带。音乐和艺术，也成了陪伴我一路成长最好的伙伴，是我珍视一生的“礼物”在所有音乐启蒙教育中，华人家庭的孩子学习钢琴的比例非常高，一是因为钢琴是音乐读谱的基础；二来学习钢琴可以静心，对于日常学习和挫折磨砺都有帮助。如今，成人学习钢琴的也越来越多，因为钢琴相较于其他乐器更易上手，有一套非常完善的教育体制，即使是初学者也能弹奏出朗朗上口的美妙音乐。市面上钢琴的品牌和种类选择很多，而雅马哈是每一个学习钢琴的家庭不会陌生的品牌。无论是国际比赛、音乐会舞台、寻常人家，都能看到她的身影。雅马哈的钢琴制造始于一个世纪之前，百年来雅马哈一直在突破自己，也奠定了品牌的领先地位；同时坚持创新，在传统工艺上融入了最新科技，引领钢琴业发展 。静音钢琴Silent Piano说到创新，不得不提雅马哈静音钢琴。对于许多练琴的家庭来说，优美的琴声也会为邻里生活带来困扰。特别是住在公寓中的家庭，总担心琴声会影响到其他住户；或是在家弹奏影响旁人。这时，雅马哈“静音钢琴”无疑是您的首选。早在1993年，雅马哈便发明了具有前瞻性的产品“静音钢琴”（Silent Piano）系列。您可以在演奏传统钢琴的过程中开启静音功能，戴上耳机聆听弹奏的琴声。当钢琴的静音功能被激活时，高度复杂的传感器技术将捕获琴键的跳跃，并将其发送到数字音调模块。此外，静音钢琴还有包括录制您演奏曲目在内的其他功能。静音功能在雅马哈大多数的原声钢琴模型中都可配备。自动演奏钢琴Disklavier 如果您对钢琴曲特别热爱，想现场聆听世界大师曲目；钢琴练习过程中想回看自己的弹奏过程寻找改进之处；或者作为家庭娱乐，想在家中陈设一台高端精致的钢琴，那雅马哈的“Disklavier”自动演奏钢琴系列是您的不二之选。1987年雅马哈开发了一台将传统原声钢琴和电子科技完美结合的产品，迄今已有30年的历史。自动演奏钢琴内设力度感应装置，先进的光学传感器系统细致地捕捉每一个琴键、弦槌和踏板的微妙的运动，能够将演奏完美还原。Disklavier自动演奏钢琴拥有30多个音乐频道，可全天24小时滚动播放钢琴演奏。其曲库收录了6000多首曲目，是收录曲目最多的自动演奏钢琴。自动钢琴操控便捷，您可以随时随地使用App对钢琴进行设置。Disklavier的初衷是为了强化音乐教学而设计，它实现了远程大师班、远程教育、远程试奏等音乐教学形式。此外，Disklavier也是完美融合了录音功能及播放功能的自动演奏钢琴，用户可以使用Disklavier钢琴，记录并评估自己的演奏，是钢琴演奏家成长及升华之路上的伙伴。U1立式钢琴Upright Piano如果您想选择的是一款经典钢琴，雅马哈U1系列是立式钢琴中的经典之作。一直以来U1都是钢琴爱好者们的首选，也是最多华人家庭购买的钢琴。 U1拥有广阔、坚固的云杉音板，创造出丰富的谐振音色，在整个键盘范围内拥有均匀平衡的音色。 其特别设计的音锤保证了优质的音色、触感和耐用性 。许多父母会将U1作为送给孩子的第一台钢琴，让她陪伴孩子成长，走上美妙的音乐旅程。目前由雅马哈推出的高达18个月零利率分期付款优惠，每个月只需几百美金就可以让孩子体会真正的高品质原声钢琴。Clavinova电钢琴最后不得不提的是雅马哈的Clavinova电钢琴系列。雅马哈电钢琴拥有传统钢琴的触感、音色，且价格亲民，是很多家庭学习钢琴演奏的入门之选。节日季限时优惠！雅马哈现推出购买指定钢琴产品可享受高达18个月零利率分期付款优惠，优惠有效至2017年12月31日。若您对钢琴感兴趣，不妨去雅马哈授权经销商体验一下雅马哈种类繁多的钢琴系列吧。纽约民众可以到位于曼哈顿中城的Faust Harrison琴行参观了解。琴行的创始人Sara Faust 也一名出色的钢琴音乐家哦！而她创立这一大纽约地区最大琴行的初衷竟然是寻寻觅觅，找不到一款她最爱的钢琴！去琴行听听她的故事，或点击视频，感受她对每一架钢琴如孩子般的爱护，也是一番美妙的体验。外州民众也可以访问YamahaPiano.com寻找当地经销商信息。Faust Harrison 琴行地址：207 W 58th St, New York, NY 10019电话: (212) 489-3600点击阅读原文，了解更多优惠信息及参与优惠活动的当地经销商信息。(转载请注明美国中文网)</w:t>
      </w:r>
    </w:p>
    <w:p>
      <w:r>
        <w:rPr>
          <w:b/>
        </w:rPr>
        <w:t>AG_J65</w:t>
        <w:br/>
      </w:r>
    </w:p>
    <w:p>
      <w:r>
        <w:t>"提示：点击上方"美国中文网"↑订阅本微信推广平台共和党税改成功近在咫尺，而川普政府以及国会共和党议员早已经开始探讨他们的下一个改革项目——福利项目改革。其实税收改革和福利项目改革也非完全独立，毕竟政府减税意味着政府口袋里的钱少了，自然要减少开支，而福利项目一直以来就是共和党批评的目标。他们认为许多福利项目是一种浪费，很容易被利用，并且推广的是从属关系，而不是自足自立。现在共和党控制白宫、国会两院，正是改革福利项目的良机。川普政府和共和党议员将通过总统行政令以及立法来全面改革联邦安全网项目（federal safety net programs）,包括改变健康保险、粮食券项目、住房补助、退役军人福利项目等等。白宫目前正在秘密准备一项全面的总统行政令，将指导审核众多美国穷人依赖的福利项目。据多个联邦政府官员消息，川普可能最早在明年1月份就会签署这项行政令，但目前政府内部还存在争议——福利改革将如何与其他总统优先事宜达到平衡，例如基建法案。事实上，川普政府已经默默地通过执法方式来改变福利项目，而共和党议员们也在起草立法的初期，希望提高民众申请福利项目的规定，使之变得更困难。国会的改革预计也不会是针对一两个项目的小面积改变，而是涉及面广的大型改革。那么川普政府已经对福利项目作出了什么改变，预计未来这些项目将何去何从呢？医疗补助项目（Medicaid, 俗称白卡）目前有1/5的美国民众使用白卡项目，收入在联邦贫困线以下的个人能够使用。（奥巴马健保改革后，许多州都进行了白卡扩大项目，使得能够注册白卡的人数增加。）联邦卫生部官员鼓励各州对于使用白卡项目、身体健全的成人增加工作要求。卫生部可能还将给共和党占主导的州更多自由，允许他们设置注册白卡的限制。而工作要求限制仅仅是众多限制措施中的一项，其他的限制包括增加白卡使用者的费用；如果注册者未遵守规定，罚款将更加严格。卫生部官员称，这些工作限制目的是在减少那些“依赖政府”的成年人。白卡项目首先应当给残疾人士、怀孕女性以及儿童提供医疗补助，而不是身体健全的成年人。Medicare（红蓝卡）仅有65岁以上的美国民众能够使用红蓝卡。近期众议长莱恩称明年将会展开福利项目和权益计划（entitlement programs）的改革，比如全面改革红蓝卡项目以及白卡项目。莱恩认为改革权益计划是解决政府债务问题的关键。（根据国会税收联合委员会预测，目前共和党税改计划将使得债务增加1万亿。）众议长莱恩他说，“我们的福利项目基本上就是让民众在贫穷中固步自封，有效地支付不工作的人，我们必须改变这一局面。”在大选期间，候选人川普曾承诺将保护一些福利项目，例如红蓝卡项目、白卡项目、社保金（Social Security）。目前并不清楚川普是否会信守承诺。粮食券(Supplemental Nutrition Assistance Program, SNAP or Food stamp)农业部上周称，将很快给予各州更大权力来控制和管理粮食券，很可能允许各州对使用粮食券的人进行药物测试，或对提出更为严格的工作要求。农业部称，这样的政策有助于鼓励“自给自足”的精神。农业部长普度农业部部长普度（Sonny Perdue）说，“粮食券项目给民众提供帮助来养活他们和他们的家庭，但是它的目的从来都不是要创造一种长期的生活方式。”佛州、威斯康星州曾尝试过这样的做法，但都遭到法庭或者农业部的阻碍。大约1/8的美国民众依赖这一项目来购买食物，“粮食券”项目消耗联邦政府700亿，一直备受财政保守派的诟病。但近半数使用“粮食券”项目的人是儿童。许多州已经对粮食券项目设置限制：身体健全、不需要照顾小孩或者老人的，并且没有工作或没参加职业训练或志愿者项目的成年人，最多使用粮食券3个月。住房补助住房与城市发展部近日开启了一个叫做“EnVision Center”的项目，试图在公共住房附近创立职业培训以及教育培训中心，以此来帮助民众达到自给自足。住房部也会追踪使用这些服务的人，看他们中多少人能够找到长期工作、获得教育、创业等。住房部长卡森住房部长卡森（Ben Carson）一直深信：福利项目培养民众依赖倾向，政府应该关注于让民众搬离公共住房（public housing）。卡森说住房部将在川普福利项目中扮演重要角色，赋权于民，让他们拥有更多选择。他说，住房和可负担住房应该是提供给老年人、残疾人或者能够工作的人，应该是通往自给自足的敲门砖。老兵福利项目老兵事务部（Veterans Affairs Department）此前宣布将从一个为无家可归的老兵提供救济的项目中挪出上千万元，拨给地方的老兵中心。但这一决定遭到抗议，老兵事务部只好撤销了这一政策。社会福利项目=付钱给懒人不工作？支持改革、缩减社会福利项目的人士指出，通过税收来救济穷人实际上会阻碍经济增长、使得个人要在社会经济层次上提升更加得困难，因为福利项目使得人们不愿意工作或者宁愿继续贫穷。他们认为，福利项目等同于付钱给不工作的懒人让他们继续失业。许多反对川普福利项目改革的人指出，川普此举只是为了平衡税改造成的赤字，因为税改给社会中1-2%富人减税最多，而只好牺牲中产收入家庭和穷人。共和党利用“下渗经济学”理念，认为给企业减税以后，企业所有者必然会在受益的情况下给员工涨薪或者给穷人提供更多的工作岗位，但这样的变化并不是必然的。福利项目，正如前面提到的，也可以称为“社会安全网项目”，包括由国家或者其他组织提供的友好社会服务，例如，福利项目、失业救济金、全民医保、收容所、公共交通等等，目的是要防止社会民众沦落在极度贫穷中。最初设立福利项目目的在于，给陷入贫困的公民提供帮助，使得他们更快地脱离贫困。支持这些项目的人称，实行福利项目可以降低犯罪率，降低总的贫困水平，对于社会中的每一个人都是有好处的。他们认为，政府的税收应该起到社会财富再分配的功能，减缓社会收入的不平等，为社会中穷人提供保障，为社会发展提供稳定基石。许多分析人士已经指出，川普和共和党进行税改可能将扩大贫富差距，加剧社会不稳定性。而在税改的基础上再进一步砍福利项目，无非是对穷人的二次攻击。虽然我们不能否认，的确存在许多不诚实的人骗取福利项目，或者不思上进利用福利项目，但是政府给公民提供基本的福利项目通常起到“兜底”的作用，对于许多勤劳的、但运气不佳的民众来说是至关重要的。(转载请注明美国中文网)</w:t>
      </w:r>
    </w:p>
    <w:p>
      <w:r>
        <w:rPr>
          <w:b/>
        </w:rPr>
        <w:t>AG_J64</w:t>
        <w:br/>
      </w:r>
    </w:p>
    <w:p>
      <w:r>
        <w:t>"提示：点击上方"美国中文网"↑订阅本微信推广平台喧嚣3月有余，阿拉巴马州国会参议员选举尘埃落定。民主党人琼斯在“深红”州意外险胜，对于川普和共和党而言都是不小的打击。琼斯成为阿拉巴马25年首位民主党参议员，与其说是因为民主党有多么优秀，不如说是共和党愈加公开化的内讧，将参议院的一席拱手相让。 一位一路走来处处“模仿”川普的竞选者最终却以失败告终，摩尔的败选给川普敲响警钟。虽然对于爱放“马后炮”、擅长见风使舵的“交易大师”川普来说，一个摩尔的倒下根本算不上什么失败，但更实际的是，共和党在参院的优势缩减，给在立法上刚刚才有所突破的总统制造巨大的麻烦，也释放出不利于共和党明年中期选举的信号，震动现有政治格局，对于在美华人而言，其影响也是广泛的。差一步成功的川普“模仿者”阿拉巴马州前检察官琼斯从来都不是这场竞选的主角，但却笑到了最后。他的胜利对民主党而言是“一生一次”的惊喜，对共和党来说是丢掉了党内纷争的一块关键“遮羞布”。 川普在选举后大度地表达了对琼斯的祝贺，而琼斯的对手摩尔却比川普去年的对手希拉里更加“不堪”。他拒绝认输，嚷嚷着要重新计票。在美国选举趋于“娱乐化”的当下，我们自然不能就此断言摩尔为0.5%的票差殊死一搏就一定不会成功，但共和党人已经开始迫不及待地“分锅”了。 班农是摩尔的坚定支持者共和党保守派指责麦康奈尔等人先前反对摩尔的表态葬送了选举，而建制派则将矛头对准摩尔背后的班农，称班农从一开始就不该与川普对抗。川普则展现出他固有的高明。他说，当初在共和党初选中支持斯特兰奇，就是因为预料到摩尔无法赢得普选，并暗示摩尔不是一个“GREAT”的共和党候选人。 川普早已看透了一切的确，川普曾在9月的党内初选中和共和党建制派一起站台斯特兰奇，最终却输给了自己的老朋友班农一路力挺的摩尔。但同样也是川普，在摩尔被曝出性骚扰指控风波，共和党领袖麦康奈尔和共和党全国委员会RNC威逼摩尔退选却僵持不下的情况下，率先打破平衡，背书摩尔。这使得RNC在最后时刻“转向”力挺摩尔，麦康奈尔也变为“让阿拉巴马民众决定”的中立态度。 川普的意思很明确，性骚扰之类的“面子”问题、建制派和保守派的纷争都不重要，最终要的是共和党在参院的那一票，是总统立法的政绩。上任近一年，川普本月初才取得国会立法上的首个进展。失去这一票，川普未来的立法议程将变得更为举步维艰。 但结果却事与愿违，这一次班农带领着摩尔打了共和党建制派和川普的脸，但没有打成民主党的脸。莫天成共和党前高官、前劳工部财长昨天的竞选可能是美国近来政治上的一个很大的转变，不仅是因为共和党失去了一个参院位置，也可以说共和党自己也要反省，因为最重要的因素，是因为很多共和党党员没有出来竞选，他们宁愿不选，这个如果其他州有同样的问题，2018共和党的参议员便会失去控制。摩尔的落选对于川普本人很有影响，但是共和党可能有些人私下也蛮高兴的，比如说麦康奈尔，他可能内心很复杂很矛盾，因为摩尔落选了，就不用再跟他较劲，但他也失去了（共和党）一票。共和党立法或越来越难选举结果出炉后，自由派媒体广泛宣示着胜利，他们为阿拉巴马民众在3个月内第2次投票“反对”川普而点赞，为琼斯赢得与奥巴马相当的92%非裔选民支持而赞叹，也为67%的女性支持琼斯、反性侵的#MeToo运动取得胜利而欣慰。 不可否认的是，这场选举的主角一直都是摩尔。即便“劣迹”斑斑，摩尔落选的劣势仅仅是2万余票，因此民主党意外赢得选举更大程度上并非是自己做得多出色，而是共和党内部激化的矛盾送出了胜利。所以，借此断言民众对川普的不满已经起势未必占得住脚，但共和党公开化的内讧显然释放出不利于明年中期选举的信号，虽然暂且影响不到川普本人，但对他的立法进程乃至连任前景都是负面的。 焦点始终聚焦在摩尔身上在美国政治历史上，总统所属党派在中期选举中一直是处于绝对劣势地位。在总统任期内的中期选举中，总统所在党平均会失去334个州一级别议会的席位，在过去80年间仅有2次例外。民众在中期选举中无法选出新的总统，便把气撒在总统所在的政党上。民主党在奥巴马执政期间的2次中期选举均大败而归，明年处在极低起点的他们势必会投入巨大力图翻盘。而共和党在“深红”的阿拉巴马失利，怎么看都会令共和党人感到担忧。在明年中期选举中，共和党保守派必须更严格地审查自己的候选人，避免摩尔的悲剧重演，建制派则会继续面临来自保守派的挑战。 总统所在党派在中期选举中几无胜例在国会层面，民主党已经迫不及待地在选举后的第二天就要求参院立刻让琼斯的席位生效，让他得以在税改法案最终版的表决中为民主党投票。这显然是想多了。即使摩尔不要求重新计票，共和党也不可能在艰难通过的税改法案上大意。 以结果为导向的川普在年末关头“光速”强推税改法案，可以说是尽心尽力。法案虽然惊险通过，但经过一再平衡，已经远没有一开始看上去“那么美”了。同时，共和党在参院的优势从52比48缩小到51比49后，川普想要再度推动利益“平衡”，挑战会更大。 近一年来，在共和党控制参众两院的情况下，川普在立法上进展缓慢。他一直在许诺，却兑现艰难，而民众一旦失去耐心，就会在中期选举得以体现。摩尔昨天的失利无疑增加了共和党明年保住国会多数席位的难度。 莫天成共和党前高官、前劳工部财长川普明年要继续废除奥巴马健保，现在看来可能很困难，另外梦想生，也很困难，旅行禁令也很难。基本上每一件事情，因为阿拉巴马竞选，如果没有办法绝对地控制参院，基本上都不容易。最后川普做了很多的承诺，如果承诺没有实现，现在只有33%的支持率，这33%一旦反对就完蛋了。如果参议院在2018年被民主党控制了，川普最后两年基本上什么事情都做不出来了。川普转向两党合作？共和党面临的压力在之前就已经显现，上月维州、新州州长选举中民主党大获全胜已经显示出民众对川普政府的反弹趋势。昨天阿拉巴马州参议员的选举更是延续了这一走势。不过，莫天成今天接受美国中文网采访时表示，民主党现在比较得意，觉得将来很有希望，但是他们自己也有内讧，而且缺乏一个具体的领导。 事实上，无论摩尔是否当选，对于共和党领袖而言都是个烂摊子。他们并不乐见摩尔当选，就像在去年总统初选时不爱川普一样。只不过，川普为共和党赢得了总统之位，而摩尔的失利让共和党遭遇到表里的双重失败。 川普上周五在佛州呼吁为摩尔投票对于“局外人”川普而言，应对摩尔落选的选择要比更有“原则”的共和党领袖们要多得多。事实上，在今年10月川普将税改作为头号立法目标时，他曾反复强调税改会是一个两党都参与和支持的法案。但随着立法进程的推进，尤其是参院版本将废除奥巴马健保条款列入期中后，税改成为共和党的单党派法案。 川普和国会当下的最重要立法议题除了税改，便是2018财年政府预算案。前两次短期预算的达成都是川普在白宫与两党会面后达成的，虽然当中有过因为川普推特而导致会谈取消的情况，但对于善于因势利导的川普而言，他并没有政治家的惯性思维，只要有利于达成议程，他愿意进行两党谈判（，“事实上他愿意为此做任何事”）。这或许对于在美华人而言是个契机。川普竞选时以及当选后，提出过一些有利于华裔群体的政策，但在移民问题、福利制度上过于激进的改革框架也让华裔群体蒙受潜在损失。而在奥巴马执政期间，虽然华裔作为少数族裔在美的社会地位有所提升，但过分强调“政治正确”也让华裔在诸如高校录取“平权法案”等问题上利益受损。阿拉巴马州选情导向民主党即意味着国会在制衡总统上能发挥更大作用，也有可能迫使川普在制定政策上更趋于华裔更加乐见的中间派。 这次阿拉巴马州传递出更重要的信号是选民的立场的重要性。非裔、女性选民在一定程度上帮助民主党创造了奇迹。而华裔在参政议政上也应更积极地发出自己的声音，在关键政策上争取利益。(转载请注明美国中文网)</w:t>
      </w:r>
    </w:p>
    <w:p>
      <w:r>
        <w:rPr>
          <w:b/>
        </w:rPr>
        <w:t>AG_J68</w:t>
        <w:br/>
      </w:r>
    </w:p>
    <w:p>
      <w:r>
        <w:t>"提示：点击上方"美国中文网"↑订阅本微信推广平台继今年四月美联航因座位不够将一名亚裔医生暴力拖下飞机引起社会剧烈谴责后，精神航空(Spirit Airline)又在休斯敦机场将华裔一家四口赶下了飞机。芮美一家四口登机被拒（图片来源：Mei Rui Facebook ）事件始末34岁的芮美(Mei Rui)一家来自上海，是休斯敦安德森癌症研究中心临床研究员，也是一位钢琴家。上周五（8日）她带父母和2岁儿子在休斯顿乔治布什国际机场（IAH）搭乘精神航空(Spirit Airline)712班机计划前往纽约。他们在飞机上等待了3个小时还未起飞，这时芮美开始给孩子喂奶，而空服人员前来要求她停止喂奶并马上让儿子回到座位上系好安全带。这位母亲请求能不能再给她几分钟的时间，因为她看到机舱门还未关闭，但是她的请求遭到了拒绝。于是芮美只好将儿子放回座位，但是儿子开始哭闹，大约持续了25分钟后，芮美一家四口被以“不配合”的理由请离了飞机。随后，全机乘客也被要求下机，然后再次重新登机，却拒绝让芮美一家登机。最后，该班机在延迟3个半小时后终于起飞。被拒绝登机后，芮美的父亲还在搭乘出租车返家途中中风昏倒，紧急送医。图片来源：Mei Rui Facebook 事发当天下午，芮美在facebook发布了他们一家在飞机上和被赶下机后的视频，并详细叙述经过。她写道：“今天上午发生的事，比哈维飓风摧毁我的家园还更残酷，为无法保护我的年迈双亲和卢卡斯(芮美儿子)感到愧疚。” 其中一个视频中，芮美在下机后质问精神航空主管：“这事若是你家人，你会怎么处理?”，该男士笑着回答：“我跟你保证，这绝不会发生在我家人身上。”图片来源：Mei Rui Facebook 芮美来自上海，毕业于耶鲁大学医学院，除了专职科研，她还是莱斯大学音乐系的钢琴伴奏，这次的纽约行就是为了演奏录音，这是她所从事临床音乐介入治疗的一项研究的一部分。因发生这起事件和父亲突然中风，录音行程也就因此取消。图片来源：Mei Rui Facebook “对于同机旅客因此事而拖延旅程和造成的不便，我感到抱歉。”芮美说，她和父母在登机后努力地制止儿子哭闹却打扰到其他乘客，她说，儿子在机上三个小时睡睡醒醒五次，哭闹的幼儿又不是罪犯，如果航空公司让一个母亲来安抚自己的孩子，我相信不会有人注意到。 一位同机乘客说，在全机乘客被滞留机上的3个小时内，卢卡斯前两小时都安静睡觉。网友评论“太令人厌恶了！”琼斯（Lisa Jones）、巴顿（Holly Barton）等多名同机旅客在facebook上支持芮美，并在#neverflyspirit(拒绝搭乘精神航空)的群组留言，发泄不满情绪。 巴顿说，因为这个事件，所有乘客被要求数小时待在机舱内，最后又被集体请下机、再重新登机，只为不让这母子三人再登机。 “这位女士的孩子只不过是哭着不肯坐回座位，值得空服员粗暴对待？ 还被赶下机？ 更何况飞机都还没移动，也没打算移动。” 巴顿的留言有数千人点赞，她自己和许多响应者都称“不会再搭乘精神航空”或讽刺精神航空工作人员“没生养过孩子吗?”，但也有少数人认同精神航空的做法，有的说，“搭机最怕孩子吵，为什么带小孩上飞机?”，有的则称，“起飞前坐回自己的位子绑安全带既是规定，就要遵守”。精神航空公司公关室主任舒勒(Stephen Schuler)对此回应称，没有人因为喂奶而被赶下飞机，我们必须请离712号班机旅客，因为他们好几次不服从机组人员的指令，当时机门已经关闭，并已经进行起飞前安全简报， 确保每一位乘客和机组人员的安全，起飞前坐好并系上安全带，这是规定。“我们调查事件发生经过，已访问同机邻近乘客和组员，对于此事件造成的不便我们感到抱歉，我们并给予相关旅客全额退费。”精神航空曾被网友们评为“最烂的航空公司”！但飞机票确实较其他家航空公司是便宜的。在乘客屡被赶下飞机之后，您是否还愿意选择这个“便宜”的航空公司呢？点阅读原文/Read more，观看视频 华裔女钢琴家给孩子喂奶 被赶下飞机(转载请注明美国中文网)</w:t>
      </w:r>
    </w:p>
    <w:p>
      <w:r>
        <w:rPr>
          <w:b/>
        </w:rPr>
        <w:t>AG_J67</w:t>
        <w:br/>
      </w:r>
    </w:p>
    <w:p>
      <w:r>
        <w:t>"提示：点击上方"美国中文网"↑订阅本微信推广平台也许在2017年，最令投资者感到遗憾的一件事就是没有买入电子货币。先说说令不少人一夜暴富的投资神器比特币。这个至今不知创造者真实身份的电子货币在今年涨势惊人，目前已涨破17000元大关，直奔两万关口。而在上周日全美首个比特币期货市场启动之后，明年1月到期的比特币期货价格同样迎来大涨，并因波动性较大而两度触发“熔断机制”。在本周二，明年1月到期的比特币期货价格已涨到18340元，远高于15000元的初始上线价格，而明年2月及3月到期的比特币期货价格也同步涨至18540元和18730元，这意味着投资者预期比特币价格将在未来几月继续上扬。不过，我今天并不准备说比特币。因为同为电子货币的莱特币在今年的涨势更为汹涌，作为排名第四的加密货币，莱特币在今年迄今的涨幅接近5800%，换句话说，这只币的价格在今年翻了近60倍！在今年1月1日，莱特币的价格还是4.36元，而到了12月12日，莱特币已上涨至255.42元，这已不是“刷新历史纪录”的问题，而是涨幅接近60倍的问题。和比特币类似的是，莱特币也同样基于区块链技术，有公共交易账簿，不能被篡改。但莱特币也与比特币有所不同。首先，与比特币神秘的创始人不同的是，莱特币是由前谷歌工程师Charlie Lee（李启威）创造。其次，莱特币的货币总量是比特币的四倍，即有8400万个莱特币，比特币则有21万个。目前，有54,268,358个莱特币和16,736,137个比特币流通。第三，莱特币生成一笔交易仅需两分钟左右，但比特币的平均用时接近10分钟。此外在市值方面，莱特币当前市值约144亿，位居比特币、以太币和比特币现金的市值之后。在我们周围，是否有因莱特币而迅速赚钱的朋友呢？当然有。《我是股神》第一季冠军张珂就因投资莱特币而笑的合不拢嘴。“ 我四个月前断断续续买莱特币，买入均价为62.39元，现在有100枚，目前净赚接近两万元。”什么原因推动莱特币大涨特涨？一方面，伴随着比特币的疯狂走高，越来越多的投资者对电子货币产生兴趣，用户交易量迅猛增加。Charlie Lee指出，在GDAX交易平台，莱特币是交易最多的电子货币。另一方面，相对比特币而言，莱特币的交易速度较快。传统而言，当比特币变慢时，莱特币总会受到提振。此外，莱特币的走高也和投资者分散风险有关，CryptoCompare数据显示，在周二，约40%的莱特币是用比特币支付的。除了莱特币，目前市值排名第二位以太币在今年的表现也毫不逊色，在今年迄今涨幅超过5000%，并在过去的24小时之内上涨超过32%，触635元新高。伴随着电子货币势如破竹的涨势，背后蕴藏的投资风险也越来越大。本周一，全美两大金融监管机构的负责人相继发声，警告投资风险。证券交易委员会SEC主席Jay Clayton对大量资金流入比特币和其他加密货币市场的现象表示担忧，警告这对个人投资者而言存在巨大风险。美国商品期货交易委员会主席J.Christopher Giancarlo也表示，投资者应该意识到其中潜在的高波动性和风险。不过，可能对于已从电子货币市场尝到甜头的投资者而言，监管当局的警告并没有太大意义。如何保护自己的资金不会因市场波动甚至泡沫的出现而变得被动，就需要谨记以下四点投资原则。一时不时重新调整你的投资组合。二遵守止损点位。当价格下滑时该卖就卖，割肉或比套牢强。三存一些现金。四若一类资产看似具有潜在泡沫，投资时应谨慎。在任何特定的交易中，永远不要把超过1-2%的资产部分拿去冒险。这样，哪怕明天电子货币市场暴跌到零，你的总损失也只会有2%而已。也许，电子货币这艘船，你知道何时上船，但却不知应何时下船。(转载请注明美国中文网)</w:t>
      </w:r>
    </w:p>
    <w:p>
      <w:r>
        <w:rPr>
          <w:b/>
        </w:rPr>
        <w:t>AG_J66</w:t>
        <w:br/>
      </w:r>
    </w:p>
    <w:p>
      <w:r>
        <w:t>"提示：点击上方"美国中文网"↑订阅本微信推广平台从2011年起担任旧金山市长6年多、也是旧金山首位亚裔市长的李孟贤(Ed Lee)，当地时间星期二（12月12日）凌晨因心脏病突发去世，享年65岁。DEC12旧金山监事会主席、代理市长London Breed连夜召开记者会，确认了李孟贤离世的消息：我在此十分沉痛地宣布，李孟贤市长已经确认在早些时候逝世，他于12月12日星期二凌晨1点11分，死于旧金山扎克伯格综合医院，享年65岁。他的家人、朋友和同事当时都陪在他身旁。李孟贤是旧金山第43任市长。我们向他的妻子Anita、女儿Tanya和Brianna、以及整个家庭致以哀悼，为他们祈祷。据透露，李孟贤是星期一晚上在家附近的超市购物时心脏病突发，随后被送往医院的。死讯来得十分突然，就在他的市长日程表上，还写着他今天会在市府召开会议。今天的市长办公室门口，还放着李孟贤将出席的活动海报。而昨天，他还与加州参议员威善高(Scott Wiener)联合举行了一个关于环保回收计划的记者会。没想到的是，这次记者会也成了他最后一次公开露面。美西时间上午10点，代理市长London Breed再次在市府举行记者会。美国中文网驻旧金山记者叶文多和官子俊赶到市府，看到门口已经降半旗致哀，附近还摆放着民众敬献的鲜花。记者会现场挤满人群，除了媒体，不少民众都是自发前往。记者会后，不少曾与李孟贤共事或有接触的公职人员，都对记者讲述起他们对李孟贤的思念，以及他留给自己的回忆。旧金山市政府对华办主任赵翠薇(Darlene Chiu Bryant)向本网记者透露，李孟贤虽有高血压但身体一向健康，他们感恩节前一起吃过早餐，当时李孟贤心情大好，身体也未见任何异常。今年10月份她刚跟李孟贤去中国访问过，期间还去了茅台酒厂，李孟贤本人特别喜欢茅台，所以在他去世前能再去一次茅台酒厂也是一个安慰。同时，赵翠薇认识李孟贤长达二十年，李孟贤对她来说既是朋友又是导师，她最怀念的，是他一直对自己的工作予以鼓励，告诉自己只要心中有坚定的远见，就埋头认真工作，不要太过在意被人的看法。旧金山对华办是前任市长纽森成立的，但李孟贤上任后一直非常支持，这也为旧金山在国际上的招商引资做出了不小的贡献。加州众议员丁右立的华裔新闻官伍玉珍(Jade Wu)说自己非常痛心，因为李孟贤对于华裔社区来说是一个巨大的里程碑，他的离世也是社区的巨大损失。她回忆自己2011年就曾帮助李孟贤竞选，那年选举面临的挑战不小，他们一起召集了旧金山城内讲广东话、台山话和国语的众多华裔一起出来投票。她也还保留着当年的竞选海报，以及自己的工作证。当时伍玉珍的三个孩子也常去竞选办公室，孩子们也还留着李孟贤给自己的签名。旧金山安老自助处主席钟月娟说，她认识李孟贤已经三十年，从他还是律师的时候就一起工作过。那时李孟贤作为律师就开始为租户们争取权益，上任市长后也一直为住房市场倾注了很多心血，致力于缓解旧金山的流浪汉问题。她还说，旧金山市长的工作压力不小，李孟贤的白头发也越来越多。相比其他政客，他也没有急切地想要争夺市长职位，第一次有人让他出来当市长时他还有所推脱。他一直是一个实干派，会认真解决问题，还总是笑眯眯的，非常亲和。钟月娟认为，李孟贤在华裔从政上的高度是很少有人可以企及的，他的当选使亚裔尤其是华裔社区找到了足以代表自己社区的声音。同时她希望在李孟贤去世后，华裔社区要积极地寻找下一个能代表华裔声音的年轻政治新秀，去角逐市议员甚至市长的职位。记者会的现场气氛十分沉重，不少人在会后失声痛哭，互相拥抱安慰。2011年11月10日，李孟贤当选旧金山首位华裔市长。对于亚裔人口达到总人口1/3的旧金山来说，他的当选有里程碑意义。然而这风光背后，又有多少人知道这个从华裔家庭走出的市长经历过什么。爸爸早逝 童年洗盘子生活艰苦李孟贤的爸爸是台山人，妈妈来自广州，跟所有那个年代来美国第一代移民家庭一样，爸爸在餐馆做厨师，妈妈在制衣厂当工人，全家6个兄弟姐妹中，李孟贤排老四。爸爸那时候工作很辛苦，在记忆中李家的孩子们都去餐馆帮忙洗盘子。15岁那年父亲突然去世，这对于本就不富裕的家庭来说，生活变得更加拮据。李孟贤曾经在一次访谈中说道：“我记得小时候住在政府提供的公屋里，那时生活很艰苦，好多东西都买不起。学校里的其他同学们有一些对我们来说很奢侈的东西，比如每年都有新衣服穿。我们兄弟姐妹间衣服都是哥哥穿完了传给弟弟。我个人拥有的不多，很多东西都不是想当然就能得到的。在成长的过程中我们学会了适应经济匮乏的生活。别的孩子都有自己的单车，但我们没有，我们只能轮流骑家里仅有的一两部单车。我们兄弟姐妹间经常互相帮助，比如在学习上，还有大哥工作后会时常给我们一些钱买漫画书。”父母受到歧视在上世纪四五十年代，美国社会经历了二战又面临社会转型。少数族裔在这里的生活非常艰难。李孟贤的爸爸有时会遭到歧视，但是除了在家人门前抱怨，却不懂得如何处理。多年以后，李孟贤体会到了与父亲当年一样的困惑与愤怒。像所有的华裔二代成长的经历一样，他不得不从小试着去融入美国社会，遇到不公遇到中西文化的碰撞时也必须自己去处理，因为在那个年代他的父母并没有教他怎么去做。父亲去世后，一人拉扯6个孩子的母亲，为了去适应美国社会，选择了安静的接受。但也正是这样的成长经历让他在以后的生活中获益良多。当哥哥们都到外面去打球时，李孟贤却将自己关在狭小的卫生间中刻苦攻读。从律师到政治家的华丽转身刻苦好学的李孟贤成为了家族中的骄傲，1978年，他从加州大学伯克利分校法学院毕业。受儿时的影响，他选择来到了旧金山。在多年后的一次访谈中他也曾说，当年选择去旧金山，除了受够了“西雅图多雨的天气”，最重要的是他喜欢旧金山的多元化与包容。旧金山亚裔多，华裔又占亚裔的70%以上，他想用自己的法律能力帮助中国城那些像他小时一样住在政府楼，缺乏资源的人。为那些贫困的市民代言，这是他选择旧金山开始律师生涯的原因。后来，李孟贤立志从政。他在1989年加入旧金山市政府，先后在多个部门任职。　2005年以后，他出任旧金山市行政官，管理过多个政府部门。2011年1月10日旧金山前市长纽瑟姆提前一年结束任期，转而担任加利福尼亚州副州长。旧金山市议会在翌日举行会议，11名议员一致表决同意正式任命李孟贤为代理市长，以接替纽森空出的职位。这使李孟贤成为旧金山160年历史上第一位华裔、亚裔市长。李孟贤在家人陪同下宣誓就职旧金山市市长一个标准的美国移民家庭的的故事，上一代人当初背井离乡来到美国时所怀抱的梦想，终于，被李孟贤实现了。李孟贤精通粤语和普通话，在当选旧金山市长前，李孟贤曾两次回乡祭祖。一次是2007年11月中旬受邀回台山参加当时举行的“百年陈宜禧，世纪新台山”庆典活动；2009年4月，李孟贤及其夫人、还有八十多岁的母亲又一次回到台山茶基村。李孟贤说，自己的根在中国、根在台山，回到台山，就有一种亲切感，他希望下一代也能够延续这份情感。李孟贤与夫人回乡祭祖李孟贤的太太林进敏(Anita Lee)来自香港，李孟贤是在香港学习时认识她的，当时林进敏是他的普通话老师。他们于1980年结婚。2013年4月，李孟贤再次携夫人返台山祭祖，同行的还有一个由十余人组成的访问团。当时李孟贤说，先侨们当年去美国打拼，一直表现出坚韧不拔的精神，这种信念一直激励着自己要努力工作，并最终成长为华裔中的美国市长，“这是为什么我每次到中国都要回到家乡的原因，我为自己是一个台山人感到骄傲”。正是在他的推动下，旧金山与中国在经贸、文化、教育等多个领域合作交流密切。《今日美国》今天在报道李孟贤的死讯时，将这五点成就列为他最重要的贡献和遗产：1. 在一个亚裔人口占35%的城市，成为该市第一位亚裔市长。2. 在成为市长以前，与旧金山的不公平现象作斗争——还在加大伯克利分校法学院念书以及实习时，李孟贤在亚裔法律联盟(Asian Law Caucus)工作，帮助旧金山华埠一栋破旧政府楼里的居民，以拒付房租的形式，争取更好的生活条件。3. 在2011年推动通过所谓的“Twitter税”法案，为在市府附近设办公室的公司减税，以与硅谷抗衡，阻止旧金山的科技公司继续流失。最初享受这项减税优惠的就包括Twitter公司，如今，市府附近的指定区域已经成为一个不断壮大的科技公司聚集地。4. 在去世前，李孟贤一直在努力推动停止旧金山养老保险基金对矿物燃料的投资，以推广清洁能源。如果达成，旧金山将成为全美实行这个举措的最大城市之一。就在昨天，李孟贤还在网上发布了一篇宣传这项计划的文章（市退休委员会将于下月对此投票）。5. 李孟贤努力想把NBA球队金州勇士队从奥克兰市“抢”回来，带回旧金山。在他去世时，耗资10亿的球馆Chase Center已经建成四分之一，计划将在2019年10月完工，成为勇士队的新主场。政客总是有功有过，对政客的评价也总是有好有坏。《纽约时报》今天在报道时，“隐晦”地提到了李孟贤在减少贫富差距、以及控制房价上的失败，其中说，李孟贤的职业生涯以争取可负担住房开始，但讽刺的是在他管理下的旧金山，房价却飞涨到只有富人可以承担。《纽约时报》还列出数据，称2011年1月李孟贤接掌市长职位（作为代理市长上任，后当选成功，11月全职上任）时，旧金山房价中位数为65万6千500美元，如今却已涨到125万元天价；同时，高昂的房租（中位数为4300元）也“逼”了更多中产阶级；连市内部分地区的办公楼租金，也超过了纽约曼哈顿。不过，在李孟贤掌管的时间里，也是加州科技产业飞速发展、经济也飞速发展的时期，在这样的环境下，要避免房价和消费上涨，并不是容易的工作。近一年来我们看到了太多关于旧金山的报道，这里面有骄人的成绩：比如将旧金山市的最低工资提高到高于联邦最低工资的水平，为帮助无家可归人员创立了专属部门负责收容援助工作，并创建了一个住房信托基金，为经济状态中下层居民提供更多的经济适用住房；也有饱受争议的分歧：比如庇护城市、大麻合法化、对有小孩家庭非法移民人性化处理等问题。但不可否认的是，李孟贤的确是一位优秀的华裔代表。李孟贤的突然辞世震动了加州政坛，许多同僚、朋友对此震惊，也表示哀悼和怀念。加州州长布朗：Ed是真正可以代表劳动者的胜者，是加州精神的典范。加州众议员丁右立：旧金山失去了一位无私投入的公仆，无论在繁荣时期还是困难的时刻，李孟贤市长一直不知疲倦地工作，为改善每个旧金山人的生活而努力。在未来的日子里，他留下的遗产也会一直伴随着我们。前旧金山市长威利·布朗(Willie Brown)：我不知道没有李孟贤的旧金山会是什么样。他本还可以给这座城市带来很多东西，我会想念他，旧金山也会想念他。旧金山监理会成员Jeff Sheehy：李孟贤市长留给我们的遗产，都体现着他冲破障碍的精神——一个在政府楼里长大的年轻人，考上法学院，成为第一个亚裔市长；一个为妇女和有色人种能够进入消防部门工作而奔走的民权律师；一位懂得只有当人人都有机会发声，城市才能更强大的领袖。我会永远珍惜他给我的建议，我为他的家人祈祷。百人会会长吴华扬：我认识李孟贤市长，我可以说，他是我知道的最谦逊、最友好的政客。他总是对人微笑，为人友善，有着真挚的热情。百人会北加州区域主席方瑞贤：李孟贤将大半生都用来为旧金山和每一个旧金山人服务，赢得了所有人的尊重。他是所有立志从事公职的亚裔典范。百人会旧金山港务委员何吴筱英：他是以为先驱者，一盏闪耀的明灯。他一直坚定地支持增进美中关系、加强两国文化交流、用软外交促进旧金山、美国、和中国之间的理解互信。旧金山亚洲艺术博物馆馆长许杰：李市长对我来说是一个亲密的朋友，他对我们博物馆一直表现出巨大的支持和热情。他是一个善良、慷慨、又体恤他人的领袖，一个投入所有的社区活动家，一个具有同情心和无私精神的公仆。李孟贤今天凌晨在旧金山扎克伯格医院内去世，家人陪伴左右。也许在政绩上你不一定认同他，但是作为美国主要大城市首位华裔市长，优秀的华裔代表，他能走到今天，有这样的影响力，是值得我们所有人敬佩的。记忆中的李孟贤出现在公众面前总是标志性的大大微笑，他的一生也很好地诠释了华裔移民家庭如何从底层走向政治舞台的转身。面对他的突然离去，希望家人能够节哀，渡过这段艰难的日子，也愿逝者能够安息。采访、拍摄：叶文多 官子俊(转载请注明美国中文网)</w:t>
      </w:r>
    </w:p>
    <w:p>
      <w:r>
        <w:rPr>
          <w:b/>
        </w:rPr>
        <w:t>AG_J69</w:t>
        <w:br/>
      </w:r>
    </w:p>
    <w:p>
      <w:r>
        <w:t>"提示：点击上方"美国中文网"↑订阅本微信推广平台你设备的功能，只有在最佳网路上才能全面发挥。当你在节假日收到许多新电子设备赠礼，你更会想要选订Fios，让你所有电子设备的功能得以全面发挥。您可知道？跟cable不一样的是，Verizon Fios是在100%光纤网络上运行的。没有其他的网络能比Fios有更全面的配备，以支持多台设备和多位用户同时上网。有了Fios，您即可享受几乎无间断的网络，观赏您心爱的线上节目和影视剧集，高速的上传和下载，让您即时分享照片和视频。您将同时拥有高速稳定的网络服务即使全家同时上网也绝无问题。等等，好戏还在后头！如果选订Fios Gigabit Connection千兆上网， 您可获得高达940Mbps/880Mbps的超高极速。速度之高，足以同时畅行100台电子设备！光纤网络的超高速度和稳定性，能让您心爱设备的功能得到最大程度的发挥，最适合您居家和全家一起使用。马上换用尽享任一惊喜优惠☆  选订Fios 100/100 Mbps网路，网购价每月优惠低价只要$39.99，免年约，外加税项、设备费及其他费用。或者☆  选订Fios Gigabit Connection（高达940/880 Mbps），加上电视和电话服务，网购价格保证，尽享难以置信的优惠，每月只要$79.99，为期两年，外加税项、设备费及其他费用。包括两年的Showtime 和Multi-Room DVR多房间数位录影服务，只要签订两年合约。查看你所在社区可否安装Fios或了解Fios的更多信息，立即点击文章左下角原文链接或致电Verizon中文客服。verizon.com/chinese1-888-887-0875（中文客服）(周一到周五，早上8点至晚上6点)SHOWTIME 及其相关标志均为CBS旗下公司Showtime Networks Inc., 之注册商标。(转载请注明美国中文网)</w:t>
      </w:r>
    </w:p>
    <w:p>
      <w:r>
        <w:rPr>
          <w:b/>
        </w:rPr>
        <w:t>AG_J71</w:t>
        <w:br/>
      </w:r>
    </w:p>
    <w:p>
      <w:r>
        <w:t>"提示：点击上方"美国中文网"↑订阅本微信推广平台搭乘美国境内航班的旅客请注意，美国多州的居民将不能再使用一张驾照走天下，而各州实施的时间也略有不同。由于无法满足《真实身份法案》（REAL ID Act）对于安全性能的要求，全美数州驾照最早或从明年1月22日起无法用于登机（含境内航班），原因是所有联邦政府部门，包括负责安检的运输安全署（TSA），将不认可这些州的驾照。各州实施时间表绿色的州为合格州，该州驾照已经符合 REAL ID 标准，这些州的居民可以安枕无忧。拿着本州驾照对出行不会造成任何影响。黄色的州已经获得延期，该州居民可仅使用普通驾照登机，直到2018年10月10日。再这之后机场安检时必须使用更新过的驾照或其它被认可的证件。蓝色的州为目前 DHS 正在审批的州。如果2018年1月22日前通过（变成黄色）居民可以在2018年10月10日前凭驾照登机。如果没有通过，2018年1月22日开始就不能凭驾照登机了。包括纽约州，密西根州，罗德岛州，路易斯安那州在内的居民要在未来的几周内关注国土安全局发布的相关规定。但不管以上各州实施的时间如何改变，从2020年10月1日起，全美所有州的居民都必须使用符合REAL ID Act的证件才可登机。如果想继续使用老的驾照，那么需要同时出示有效的身份证件。各州居民怎么办？如果您所在州明年起因为驾照不符合REAL ID要求，您不需要过分担心。首先，驾照不是强制要求更换，居民有选择使用何种证件的权利，并不被要求强制获取增强型证件。持有不符合REAL ID证件的居民，在乘坐境内航班、或进入其他联邦设施时，将需要提供额外的身份证明（如护照、绿卡、军人证等）。18岁以上的乘客，以下证件可用于乘坐美国境内航班：Driver's licenses or other state photo identity cards issued by Department of Motor Vehicles (or equivalent)U.S. passportU.S. passport cardDHS trusted traveler cards (Global Entry, NEXUS, SENTRI, FAST)U.S. military ID (active duty or retired military and their dependents, and DoD civilians)Permanent resident cardBorder crossing cardDHS-designated enhanced driver's licenseFederally recognized, tribal-issued photo IDHSPD-12 PIV cardForeign government-issued passportCanadian provincial driver's license or Indian and Northern Affairs Canada cardTransportation worker identification credentialU.S. Citizenship and Immigration Services Employment Authorization Card (I-766)U.S. Merchant Mariner Credential对于绿卡或者中国护照持有者来说，中国籍的民众以后可持本国护照搭乘国内航班，如有绿卡的持有者持绿卡就可以。18岁以下未成年人和成人一起搭机，TSA 不要求出示证件，但航空公司可能会有相应要求。同时，您也可以选择从现在起去当地DMV更换驾照。非入籍公民所以如果你的州没有拿到 extension，留学生需要持有护照。绿卡持有人需要用护照、绿卡、Global Entry/Nexus 等卡。无证移民截至2017年，美国共有13个州/区允许无证移民领取驾照。比如加州California Assembly Bill 60 ( AB-60)立法规定，非法移民也有权申请驾照，但这种 AB-60 驾照只能用于驾驶车辆，不能用于证明身份，在驾照上会注明“Federal Limits Applie”或“Not Acceptable For Federal Purposes”等字样。因此无证移民领取的驾照仅限于开车和购买保险，不可用做 证明个人身份的有效证件，不能用于乘机、买枪、买酒等。还有哪些影响？虽说驾照使用对于境内乘机影响最大，但是同时还有诸多方面也将受到影响，比如进入一些联邦机构、核电站、乘搭邮轮，按照实施时间，以后都需要出示符合REAL ID的证件。忘了带REAL ID？如果您到达机场没有有效的身份证件，您仍然可以上飞机。只是TSA官员可能会要求您完成身份验证过程，其中包括收集您的姓名，当前地址和其他个人信息等信息以确认您的身份。 如果您的身份确认，您将被允许进入安检。 当然还可能需要进行更多额外检查。如果您的身份无法确认，您又拒绝提供有效证件，您将不能进入安检环节。最后TSA建议所有民众至少提前两个小时到达机场安检。REAL ID与驾照区别反对者指出这是一个劳民伤财的决定，加州政府表示预估将花下2亿2千万美金来因应这项 ID 更新计划。其实Real ID 驾照与普通驾照外观的区别是右上角的星形标志。这样做的好处是为了加强机场安全，“Real ID严格规范了获取驾照的途径和标准，使得美国居民获得驾照的难度加大，伪造驾照的难度也相应增加。综合以上，可以总结几点目前网上所讨论的误区第一，所有人现在都不需要马上去换驾照第二，每个州具体规定不一样，并不是所有州都需要换驾照第三，没有REAL ID或者忘记携带依旧可以乘机，但是两者都需要有效的合法身份认证证件小编也提醒华人，根据以上信息尽量携带完整证件，不要耽误自己的行程。相关文章【2018新政】社安金新一年7大变化 你一定要知道(转载请注明美国中文网)</w:t>
      </w:r>
    </w:p>
    <w:p>
      <w:r>
        <w:rPr>
          <w:b/>
        </w:rPr>
        <w:t>AG_J70</w:t>
        <w:br/>
      </w:r>
    </w:p>
    <w:p>
      <w:r>
        <w:t>"提示：点击上方"美国中文网"↑订阅本微信推广平台纽约曼哈顿突发爆炸！星期一一早，纽约市曼哈顿中心地带——纽新航港局巴士总站(PABT)发生爆炸。事发后一名嫌犯已被拘捕。纽约市长白思豪在事发后不久召开的记者会上宣布，这是一场预谋恐怖袭击(attempted terrorist attack)！爆炸发生后，经停PABT的地铁A、C、E线被疏散。图为民众在警察指引下迅速离开总站大楼。爆炸发生在星期一早上约7点半，正是上班交通高峰期，一个管状炸弹在纽新航港局巴士总站的地下通道里被引爆。纽新航港局巴士总站位于曼哈顿中城8大道和42街处，是纽约最繁忙的交通枢纽之一，离时报广场只有数街之隔。爆炸发生后，纽约市警、纽约市消防局等迅速赶到现场并封路把守。爆炸造成三名无辜民众受伤，所幸他们都只是、出现耳鸣等症状或轻伤，没有生命危险。爆炸发生后，美国中文网多名记者迅速赶往现场。又是一场“独狼式”恐袭？事发后，一名嫌犯已经被捕。这名男性恐袭嫌犯名叫Akayed Ullah，27岁，来自孟加拉国，来美国已经7年，住在纽约布鲁克林。现在尚不清楚他是否为美国公民。CBS报出疑似嫌犯Akayed Ullah的照片，但目前警方尚未披露疑犯相貌。警方透露，嫌犯携带的是一个初级爆炸装置，他将炸弹用尼龙褡裢等系在自己身上，装置十分简陋，上面还有电线伸出。有联邦官员透露，装置出现了问题，没有完全引爆。不过，在嫌犯身上还找到了第二个爆炸装置。警方还表示，嫌犯当时正从事发的8大道地铁站，前往位于7大道的时报广场地铁站。因此嫌犯可能本打算在那里引爆炸弹，但幸运的是，他并没有达成目的。嫌犯在事发后已经迅速被捕，由于炸弹在他身上爆炸，他手臂和身体受伤，不过神智清醒，也没有生命危险，已经送往医院。嫌犯被抬上救护车，图片来自New York City Alerts‏ (Twitter @NYCityAlerts)嫌犯被捕画面，图片来自纽约邮报(NY Post)还有消息称，嫌犯在布鲁克林居住期间变得激进化，产生同情恐怖组织ISIS的思想。但目前由于装置简陋，不像是组织所为，当局正朝“独狼式”袭击的方向调查这桩恐袭。警方也已前往嫌犯位于布鲁克林的住址进行调查。警方在嫌犯布鲁克林的家中调查，图片来自New York City Alerts‏ (Twitter @NYCityAlerts)纽约市长：没有其他袭击的信息事件发生后，纽约州长库默、市长白思豪、市警总局局长奥康奈尔等迅速召开记者会。在记者会上，白思豪宣布这是一场“预谋恐怖袭击”，他同时表示，目前没有其他已知的袭击活动，但警方会在全城加强力量。白思豪在记者会上库默在记者会上表示，大都会捷运局已经完成清查工作，除了爆炸发生的42街/8大道地铁站以外，其他地铁都已恢复正常运行，巴士总站也已重新开放，所有巴士恢复运行。库默还强调，这次预谋袭击的结果比本可能出现的情况要好，所有人都在齐心协力，保证公众安全。他说，纽约市一直是许多袭击的目标，目前网络发达，任何人都可能受到煽动，制造炸弹和袭击，这是一个不幸的事实；但另一个事实是，所有民众也都可以及时提供信息，一起保护这座城市。奥康奈尔同时呼吁民众如果有任何关于事件或嫌犯的线索，拨打市警恐怖主义热线888-NYC-SAFE，提供信息。交通逐渐恢复正常上午的爆炸发生后，中城6、7、8、9大道一度封街，40街附近的地铁站都被停运，车辆也被要求到34街绕行，许多民众出行受阻。目前交通已经逐渐恢复正常，不过可能还会有一定延误，民众出行前可以查询mta网站mta.info，查询交通信息。美国中文网正在现场继续关注这起恐袭事件，请随时登陆美国中文网，关注更新信息。点阅读原文/Read more，观看视频 《纽约车站爆炸案嫌犯曝光 来自孟加拉 来美7年》(转载请注明美国中文网)</w:t>
      </w:r>
    </w:p>
    <w:p>
      <w:r>
        <w:rPr>
          <w:b/>
        </w:rPr>
        <w:t>AG_J72</w:t>
        <w:br/>
      </w:r>
    </w:p>
    <w:p>
      <w:r>
        <w:t>"提示：点击上方"美国中文网"↑订阅本微信推广平台星期六一早，在冬季风暴Benji的侵袭下，从华盛顿、特拉华，再到纽约和新英格兰地区，东海岸许多城市已经变成了白色。哥大雪景（来自网友Yuqi）今年的降雪在周四到周五先行袭击了美国南部，让极少见雪的德州、乔治亚、南卡等州的民众措手不及。风暴今天向东北转移，东部沿海的人们如何迎接这场初雪呢？我们的记者兵分三路，为您记录了下来。曼哈顿中城的布莱恩特公园，每年冬天都会建起大溜冰场。今天的溜冰场仍然挤满人潮，在漫天飘扬的雪花中滑冰，更有一番意境。华灯初上降雪仍在继续，但时报广场熙熙攘攘。今天也是纽约市圣诞老人大游行(Santacon)，一整天，城里各处都是穿着圣诞老人服装的男男女女。这三位来自俄罗斯西伯利亚地区，都是第一次来纽约。今天午夜刚刚飞到，就遇到了下雪。战斗民族的游客非但不觉得扫兴，还觉得这简直“太完美了”，非常激动：“纽约真好，城市漂亮，人也很好。我爱纽约。”喜欢下雪的不只是俄罗斯人。这位Daniel是英国人，第二次来纽约，被我们的记者在风雪中拦下来求采访，一点没犹豫还很开心：“我从伦敦来，这跟伦敦下雪也差不多。再说，圣诞期间来纽约，我就是想来感受这里的节日气氛的，下了雪气氛就更好了。反正我是很喜欢这样的纽约。”在纽约曼哈顿华埠，大风和降雪也并没有阻挡大家出门。华埠平日有不少水果摊，今天还是有好几家照常营业。这位水果摊主余女士说，下雪天好多老人家不出门，对买卖多少有些影响，不过今天生意也不错。不过也有些不那么开心的商家。这位开蔬果杂货店的刘先生就说，自己今天早上8点就开门了，但完全没有生意。当记者问道是否是因为下雪天气，他有些懊丧地说：“华埠没有生意，没有人了！”看来对于一些商家来说，本就一直没有复苏的华埠小商业，任何打击都是雪上加霜。在纽约的另一个华人聚居区法拉盛，街边停着的车辆、楼房屋顶都覆盖上一层薄薄的积雪。缅街、北方大道等法拉盛的主干道并没有受到太大影响，行人也还是很多。这场冬季风暴周五在休斯敦、奥斯汀等地区的机场都造成了延误，所幸今天在东北地区对航班起降没有产生明显影响。中午我们的记者从法拉盛驾车前往拉瓜迪亚机场，一路交通也十分顺畅。 高速、快速路等道路上有扫雪车，但交通正常。对华人来说，下雪天正是吃火锅的好时候。今天记者前往法拉盛的一家火锅店，看到那里生意兴隆。店里的经理告诉记者，今天店里生意不错，中午12点半客人就坐满了，不管客流量还是进货备货，都和一般周末或节假日都差不多；因为天气冷，客人大多爱点麻辣锅。他还说，火锅算是很幸运的行业，越是下雪大家越想吃：“下雪不太影响火锅生意。记得去年积雪有一英尺那会儿，别人家都没什么生意，但火锅就特别好。”纽约长岛是居民区，平时周末就很宁静，见到下雪，萌娃马上堆起了雪人。截至傍晚，纽约地区平均积雪大约在1英寸以上，而康州、新英格兰部分地区积雪比较严重，最多达到5-6英寸。但从星期天凌晨到早上，降雪就将开始停止。这个周末的下半段，东部沿海大部分地区都是晴天或多云间晴的天气。不过在这里也要提醒大家，很多地方今晚起降雪转为雨夹雪天气，而明天天气晴朗后，融雪更会造成路面湿滑，无论是步行还是开车，民众出行都要格外注意安全。拍摄、采访：吴丹琪 陈若珵 郭恺楠 陈菲菲(转载请注明美国中文网)</w:t>
      </w:r>
    </w:p>
    <w:p>
      <w:r>
        <w:rPr>
          <w:b/>
        </w:rPr>
        <w:t>AG_J73</w:t>
        <w:br/>
      </w:r>
    </w:p>
    <w:p>
      <w:r>
        <w:t>"提示：点击上方"美国中文网"↑订阅本微信推广平台全美迎来大范围降雪！从今天到周日...从南方到北方...今年的冷空气风暴本吉（Benji）一点都不厚道！12月纽约还享受着华氏60度的阳光！！！然后！突然变脸下雪，而且降雪预估最高达6英寸！↓↓↓↓↓先来说南方人见雪国家气象局报告称，这轮降雪从德州边境城市拉雷多开始。南方城市降雪，还是入冬就开始，这在历史上非常罕见。周四傍晚，该市及周边地区开始降雪。周五，降雪将继续深入美国南部多州（包括阿拉巴马州、乔治亚州、路易斯安纳州、密西西比州的部分地区也会迎来雪花。风暴可影响到北卡罗莱纳州和维吉尼亚州）受风暴影响，美国南部已有10万民众无电可用，许多学校也已经停课。（周五下午一点南部地区降雪和温度图 数据来源：weather.com）本周末，德州到乔治亚州北部仍将降雪，北卡州和维州南部也将出现降雪。我们在南方的网友今天一早就给我们发来了不少下雪的照片（休斯敦的第一场雪 图片来源：网友提供）（亚特兰大的第一场雪 图片来源：网友提供）路易斯安那州德昆西附近路面也出现2到3英寸的降雪。在密西西比州杰克逊出现4英寸的降雪。(12月8日早晨密西西比杰克逊的主要干道 图片来源：美联社)亚特兰大西部和北部也有降雪。休斯敦地区的积雪有1到2英寸深，这是休斯敦近8年以来首场可以测量到的降雪。↓↓↓↓↓看到这里北方人笑了但你笑早了，本吉在北方可没这么温柔美东多地本周末都将迎来初雪。纽约、波士顿、华盛顿等多座城市周末都有望降雪。降雪强度从1英寸到6英寸不等。从麻州到维州北部，包括波士顿、纽约、费城、巴尔的摩和华盛顿在内的整个I-95公路地区都已经发布了降雪预报。今天（周五）晚间，新泽西州南部和宾州东南降雪将至。周六，受到东海岸的低气压影响，美东沿岸从新英格兰地区到维州北卡地区都将降雪。周六晚间，梅森-迪克森线以南的降雪将结束，但新英格兰地区和新泽西纽约地区的降雪持续。↓↓↓↓↓不止降雪 还有大风预警除了降雪外，周六美东地区还将受到强风影响。周六包括纽约3个主要机场、波士顿、费城和华盛顿的机场都可能出现飞机延误或取消的情况。三州地区发布了冬季天气提示提示的有效期从周六早晨6点至周日凌晨1点，覆盖范围包括纽约市、威彻斯特、罗克兰、长岛和康州及新泽西州的部分地区。这一地区将出现降雪。在长岛和康州部分地区积雪可能会有6英寸。这场降雪预计将持续到周六晚上，风暴的不同路线会影响降雪的范围。周末来了，可是周六的降雪预计给曼哈顿和布朗士带来2-4英寸的积雪，皇后区和布鲁克林最高可达6英寸。今天美国中文网记者走在华人聚居的纽约布鲁克林日落公园等地区，发现已经有行人扛着雪铲、雪盐走过。不少商家还把除雪工具放在显眼位置，有的商家今天已经卖出了十几袋雪盐。部分商家说，这次降雪预报刚出，就有顾客来问；虽然很多住户会有去年剩下的雪盐，但新雪盐对水泥地更好，因此赶紧从库房多拿了一些雪铲雪盐出来。（商家积极备货除雪用具——美国中文网记者周阳摄）↓↓↓↓↓黑冰再次出现 小心城市瘫痪降雪导致路面泥泞湿滑，部分道路结冰成为重要的交通隐患。出行民众需要注意路面”黑冰“情况。下图是今天早晨休斯敦地区的一场交通事故，因为十八轮打滑，直接横扫在了高速公路上。黑冰，是指表面，尤其是路面上，一层薄的冰壳。冰本身并不黑，但视觉上透明，往往可以透过它看到下面黑色的路面。冰珠、雪或雨夹雪构成的黑冰，往往不易察觉。人或车走在上面，很难看清有冰的区域，因此容易导致侧滑失控及随之而来的事故。冬季风暴本吉过境美国，带来的降雪带非常罕见，从南到北覆盖绵延2000多英里，同时伴随降雪和大风，各地区温度也直线下降。不过冷空气不会在美国内陆停留太久，虽然会造成气温骤降，但是南部周六的最高温将使冰雪融化，路面状况在周六中午后将得到迅速提升。截至到十二月为止，美国大部分地区温度都高于历史同期，距离圣诞节也不远了，今年到底有多少个地区能过上白色圣诞节呢？（罕见的来自德州的小雪人 图片来源：美联社）温馨提示天气变脸快，但是小编们的心是一直暖洋洋为大家服务，我们会第一时间在平台发布最新气象信息，也请关注我们网站和电视的随时更新。大家本周末注意添衣保暖，行车上路安全驾驶！(转载请注明美国中文网)</w:t>
      </w:r>
    </w:p>
    <w:p>
      <w:r>
        <w:rPr>
          <w:b/>
        </w:rPr>
        <w:t>AG_J75</w:t>
        <w:br/>
      </w:r>
    </w:p>
    <w:p>
      <w:r>
        <w:t>"提示：点击上方"美国中文网"↑订阅本微信推广平台前不久，日本大阪市单方面宣布解除与美国旧金山市长达60年的姐妹城市关系。据大阪市长称，旧金山市府同意提供公共用地，允许相关社群在圣玛丽公园广场竖立“慰安妇”纪念碑“摧毁了双方的互信关系”。对于旧金山来说，这是一个意料当中的“代价”，却不是推动正义的阻碍。在这座城市，多族裔社群一向坚定推动二战历史史料维护与宣传。2015年，首个中国海外抗日战争纪念馆是旧金山中国城成立，近日，馆内迎来了一场特别的展览，向美国民众展现一段少有人知的历史片段。“有些时候，我甚至为他能够活到91岁而感到惊讶，毕竟他的身心都曾遭受过那么多苦难。”感恩节前的11月21日，在旧金山中国城举办的一个展览上，一头银发的当地白人居民Jackie Hallerberg轻蹙眉头，向我聊起她已经去世的父亲。那日，她带着父亲的部分遗物，作为嘉宾出席了这场活动。对于Jackie来说，父亲有些古怪。他不喜欢生活中的任何意外，常常焦虑且易动怒，而招惹到他的，或许只是早餐桌上不小心洒出的几滴牛奶。为此，小时候的Jackie处处小心，与父亲保护着谨慎的互动。但父亲并非生来如此。1945年秋天，他拖着疲惫的身体走过金门大桥，回到家中与亲人团聚，便把上述种种恼人的小毛病也一并带了回来。那时，他尚未成家，距离第一个孩子Jackie来到世上还有四年的时间。这次回家，对于他和家人来说像是死别之后的重逢。在那之前，他曾经在被日本控制的中国东北地区困了9个月。那时，他的身份是一名二战美军战俘，编号1887。Jackie和表弟在展览上展出父亲的部分遗物据Jackie介绍，很长一段时间以来，她的祖父母以为他们的儿子早就牺牲在二战的战场之上。他们先是收到了美国军方的一封电报，称儿子失踪了，后来电报上的消息很快变成死亡。到最终，他们搞清楚了儿子还活着，并将很快回国。那时，已经到了二战结束的最后端。Jackie的父亲Walter Huss曾在美国空军服役。1944年12月7日，他的战斗机被日军击落后与战友被俘，次年9月28日才平安回到美国。直到回到美国，Jackie的父亲也不知道他们当时究竟被囚禁在东北的哪个地方。包含他在内的十二名美国士兵被单独关押在一处独立的房子里。在那里，“他不知道遭受了什么样的非人待遇”。据Jackie称，父亲回国后从未向她具体讲述过在战俘营的生活。她只知道，他每天最常吃的是米糠，在那9个月期间，他身上穿的衣服从来没有更换过。“他在那里遭受了巨大的精神虐待”，Jakie告诉我，她不知道父亲被俘期间是否也在身体上受到伤害，但精神上的折磨显而易见。在她看来，这在很大程度上解释了父亲回国之后的暴脾气。“他极度缺乏安全感，总希望一切都尽可能保持在掌控范围之内。”Jackie在展览上接受美国中文网采访很长一段时间以来，外界也不曾知道，距离Jackie父亲被囚的地方相隔不远处，还有一座规模更大的战俘集中营——沈阳二战盟军战俘营。沈阳二战盟军战俘营原名“奉天（今沈阳市）俘虏收容所”，是第二次世界大战期间，日本在中国沈阳设立的专门用来关押从亚洲太平洋战场上所俘获盟军战俘的一处战俘营。这座战俘营是二战期间日本在本土及海外占领地设立的18座战俘营中保留最为完整的一座，也是关押战俘级别最高的一座。据悉，从1942年11月到1945年8月，这里曾先后关押过来自美国、英国、加拿大、澳大利亚、荷兰、法国六个国家的2000余名盟军战俘，其中美军战俘有1200人，他们的平均年龄为26岁。关押在这里的盟军战俘中将军以上军官有76人，这其中包括来自美国的乔纳森·温赖特中将(US Lieutenant General Jonathan Wainwright)、爱德华·金少将(Major General Edward King)、乔治·摩尔少将(Major General George Moore) 等18名高级别战俘。展出历史资料作为日本宣称的“模范战俘营”，在沈阳二战盟军战俘营内，先后有250多名盟军战俘于此长眠。其中，牺牲最多的是美国战俘。其余生还士兵则在1945年9月前陆续回国。二战结束后，沈阳二战盟军战俘营及其所承载的历史曾经被淹没长达半个多世纪之久。直到2003年，一些学者发现了这处旧址；又经历了六、七年的复原，沈阳二战盟军战俘营旧址陈列馆终于在2013年对外开放，这段尘封已久的往事才为世人所知。2015年，沈阳二战盟军战俘营的部分史料开开始在海外展出。继英国之后，《无声之营——沈阳二战盟军战俘营史实展》于2017年11月21起首次在美国展出。展览以沈阳二战盟军战俘营为历史背景，通过200多幅保存下来的盟军战俘珍贵历史照片、日记和当年由美国战俘绘制的漫画以及战俘老兵捐赠的文物（复制品），真实再现盟军战俘在沈阳二战盟军战俘营期间服劳役和艰难困苦的生活情况，为美国民众讲述那段曾经被遗忘的盟军战俘艰难岁月。展出历史照片展览除了反映二战盟军战俘的黑暗苦难岁月外，还展现了战俘们凭借自己特有的智慧、坚强的意志与日军进行不屈不挠抗争的历史，以及他们和中国工友在日军兵工厂服劳役时所结下的深厚友谊。沈阳二战盟军战俘营旧址陈列馆馆长范丽红在活动现场介绍称，“虽然远离战场，战俘们和中国工友通过拖延和破坏机器等方式和日军斗争。中国工友还千方百计地为他们提供食物和稀缺的药物。”她表示，此次展览不是为了记取仇恨，而是希望通过对历史的铭记，促使人们对战争进行深刻的理解和反思，唤起善良的人们对和平的向往和坚守。中国驻旧金山总领事罗林泉指出，相对于欧洲战场，美国民众对亚洲太平洋战场的情况知之甚少。他希望此次展览能够为美国观众提供一个深入、全面了解亚洲太平洋战场的独特视角，让更多的美国观众能够了解这段历史，重温中美两国军民同仇敌忾、并肩奋战的往事，促发中美两国人民共同牢记历史教训，珍视来之不易的和平生活，从而进一步加深两国人民之间的传统友谊和中美两国之间的文化交流。部分二战老兵出席活动（上图）旧金山民众参观展览（下图）尽管营地于历史深处无声，但人们依然企盼它报以现世回响。对于Jackie来说，战争和父亲的被俘经历为三代人带来了真实而深刻的影响。她在很多年之后才明白，这种影响叫做战后创伤。人到中年，当已为人母的她再次读起祖父母在战争时期收到的电报，才明白他们当时心里的绞痛。到80年代，她第一次去到日本，作为少数个体只身处在日本人的包围中所感受到的那丝不安，才让她第一次体谅到了父亲平日喋喋不休对于日本的指责，以及他古怪脾气和无端暴躁之下小心包裹着的脆弱内心。当儿子长大，在家接到征兵电话的她，愤怒地要求对方再也不要打过来。是的，她坚定的反战。这是战争带给她的最为执着的信念。她也希望，所有人都能通过这场展览正视历史，听在历史深处回响。(转载请注明美国中文网)</w:t>
      </w:r>
    </w:p>
    <w:p>
      <w:r>
        <w:rPr>
          <w:b/>
        </w:rPr>
        <w:t>AG_J74</w:t>
        <w:br/>
      </w:r>
    </w:p>
    <w:p>
      <w:r>
        <w:t>"提示：点击上方"美国中文网"↑订阅本微信推广平台“你订上大董了么？”这几个月，来自中国的高档连锁餐厅大董频繁的成为foodie中的话题。十月初开放预订后，2个小时之内就突破了2500个订位；还没营业，队伍就已经排到了明年二月底。于是大董的订位，成了不仅是吃货、哪怕是对吃有丁点兴趣的人之间的交头暗号。大董的金字招牌：酥不腻烤鸭大董确实不简单。这家有32年历史、全国连锁12家的烤鸭店从话题上全面碾压了北京的各家老字号。从名流政客的捧场，到大董标志性的人物、创造“意境菜”的老板董振翔，再到这次进入纽约寸土寸金的曼哈顿中城，这个大半年，大董就像一个urban myth一样存在。因此被邀请在开业之前尝菜，期待绝对是超高的。大董在六大道和41、42st之间。共有三层楼，面积达到1.75万平方尺。一楼是接待，进门迎面来的是泼墨感的设计，左手边是一簇水晶般的竹林。二楼的餐厅结合了一个长方形的中央酒吧、餐桌区和一个休息区。装修风格意境倒没有太中国，反而有点nobu的意思。负责设计的George wang团队往年都是跟酒店合作多，大气的风格继续在大董延续。二楼和三楼都有露天平台二楼吧台有34座位，用餐区是150个座位抬头看，还有水墨行云流水般的穿梭在屏幕里，算是dinning room里一个小惊喜。三楼专门用来品尝Chef's Menu。还有一间能坐下12-16个人的完全密闭的vip包房，直通阳台。虽然环境上偏西式，小细节上还是透着浓浓的中国味。就连筷子都用了一个小小的中国结套住。菜单比国内薄，但在纽约算得上厚而精致了。每一页的菜品1-2个，大约80道，图片都美轮美奂。樱桃鹅肝 Cherry Foie Gras （$20）是将鹅肝酱塑造成樱桃的大小和形状，再到樱桃果胶中浸一下拿出。口感轻盈润滑，像慕斯一样带着空气感。整体清爽、有一些回甜。外面的樱桃酱是带着gelee的质感，微微酸甜，正好综合了的鹅肝丰腴。在纽约做樱桃鹅肝的餐厅还真不算少。Shaun Hergatt的Juni，之前的La chine都有这道菜。相比之下，摆盘上大董的心思更胜一筹；鹅肝搭配上新鲜的樱桃，有种“安能辨我是雄雌”的意味。遗憾的是没有完全做到大厨强调的不时不食。国内会在这个季节将樱桃换成山楂，现在的纽约显然不是一个樱桃的季节。伊比利亚火腿粽子Sticky Rice Wrapped with Iberico Ham （$15）应该是个原创了。小巧,精致，看着就让人喜欢。西班牙的伊比利亚火腿是个会让人上瘾的神物，在我心里是远超意大利火腿和法国火腿的。这种用吃榛子的小黑猪做成的火腿片薄如纸，却能入嘴即化，咸鲜之中带着坚果香气。大董用火腿包住颗粒分明的寿司米饭，裹成一个小小的粽子。米饭偏干，带着一丝芥末味，配上咸肉，既能综合咸味，又能够衬托肉香，那一点点的芥末还能跳一下味蕾，出奇的和谐。整顿饭里，最能体现意境感的是黑松露墨鱼汁文思豆腐羹 Squid Ink Soup with Tofu Threads and Black Truffle ($14)。细节上也足够让人喜欢，盘子虽大而厚，却有提前温着，让汤羹的温度始终和盘子保持着平衡。大深盘中间，切得极细的豆腐丝在黑色的汤羹当中慵懒随性的展现着线条，水墨画的意境呼之欲出。灯光洒在汤羹当中倒映出星星点点，让我想起了中华小当家里那道银河面。稍稍凑近一点，就闻到黑松露的香气，勾过芡的汤汁带着些稠度,吃在嘴里很柔滑。墨鱼的鲜味不算突出，温温和和的与松露香融合在汤里。文思豆腐是考验刀工的菜，大董的豆腐极其细，但不长；尽管细，豆腐还是能够过牙，你能够感受它的存在，甚至能够用舌头捋着能感受到丝丝分明，但因为柔嫩你也不需要咀嚼。大董的招牌酥不腻烤鸭Subuni Roast Duck自然是一个必点。鸭子来自印第安纳的一家叫做Maple Leaf的农场，炉子则是从中国运来。一整只烤鸭$98，半只$58， 可以配传统的卷饼、芝麻烧饼，还能额外花上42块钱配鱼子酱吃。整只的鸭子会当场片，半只的鸭子会在后厨片好端上来。大董的鸭子整体很瘦，和其他店里北京烤鸭用的肥硕饱满型的填鸭区别很大。而酥不腻称号也是名副其实。鸭皮和鸭肉几乎呈现分离状，即便是连接，中间也没有任何脂肪。吃在嘴里，鸭皮像是油炸过了一般，格外酥；并且均匀无渣，每一口都是油香，好吃极了。鸭肉嫩且回甘，瘦而不柴。败笔是饼皮太厚，也没什么面香，吃完一个卷感觉肚子被主食撑着了。和曼哈顿的几家有名气的烤鸭店比起来，不能说大董完胜，只能说确实鸭皮酥的太特别、没有替代品。至于哪家最好吃，可能真是要见仁见智了。几道名气不大的主食倒是不错。三点肉包子Pan-Seared Pork &amp; Shrimp Steamed Buns（$4/个）特香，包子里肉汁多又鲜。是道难得好吃又Down to earth的菜。老北京炸酱面量很小，配菜有黄瓜丝，萝卜丝，毛豆，豌豆，黑豆，黄豆，面条劲道。肉酱很浓郁，肉的块状大、酱甜味浓；分量处理的也不错，拌好后刚刚都挂在面上。酱油炒饭也是可以试试的。颗粒分明而干燥，白菜带着炭香味，还有一星点的蛋丝，配的极好。在纽约吃饭，人人都需要一盘惊艳的甜点结尾。冲着名字的诗意，甜点我要了一盘霜 Chocolate Pudding with Candied cherries ($12)。从摆盘上无可挑剔：巧克力做成的枯叶撒上糖粉，确实有着寒霜的意境。掀开叶子，更多的元素出现：百香果布丁，椰子布丁，糖渍脆樱桃，巧克力蛋糕，可可粉，蓝莓……整体味道都调得很清淡，亮点是用了黑胡椒和芥末粉把味蕾挑一了下。朋友喜欢，理由是不甜；可我觉得这道菜是整顿饭最大的败笔。名字叫霜应有秋冬之感，可自带热带感的百香果和椰子，还有夏天的樱桃和蓝莓与霜冻八竿子打不着；从口感层次上，紧实的布丁和巧克力碎屑也不能融合；吃着嘴里沙沙干干的。有眼球上的惊喜，却没有舌尖上的惊艳。再不济，至少来一勺冰激凌从口感上做个连接嘛~ 服务上我觉得也是有待改善的。服务员非常的殷勤周到，却对菜式并没有那么了解。大厨们拿着鸭子出来切片；明明是个很好的showcase，可惜和客人几乎没有任何互动，只是默默的工作。但总体来说，我对大董还是极有好感的。这种好感首先来源于对创始人董振祥的尊敬。这个1米92的大个子企业家，除了厨艺高超，还极爱威士忌和摄影；还干过天价拍卖收白松露的事儿。他创造的意境菜artistic concept ,被解释为是创造者给予欣赏者美好的遐想空间；特点是大中国菜的融合（淡化地域性），不时不食（按照时令），中国美术（留白）、西方美术（明暗、冷暖和纯色的对比）、禅宗美学的影响。图片来自网络在中国尚未形成“名厨观念”的时候，他已然成为了厨艺界的摇滚明星：有名，有性格，当然无可避免的有争议。作为名厨，他的形象极其的丰满--这一切都是在国内的厨艺界鲜有的。而在名厨满满的美国，虽然没有意境菜的直接说法（翻译），很多厨师在设计菜式的理念上都和大董是有着重叠的，比如Blue Hill 的Dan Barber，比如 Atelier的Dominique Crenn。这也意味着，想要试图打开纽约甚至全美高端中餐市场的大董，还需要更加奋力一搏。附上餐厅菜单。尽管难定，仍然值得一试：）大董DaDong New York地址： 3 Bryant Park, New York NY 10036电话：212-938-0815官网：dadongny.com(转载请注明美国中文网)</w:t>
      </w:r>
    </w:p>
    <w:p>
      <w:r>
        <w:rPr>
          <w:b/>
        </w:rPr>
        <w:t>AG_J78</w:t>
        <w:br/>
      </w:r>
    </w:p>
    <w:p>
      <w:r>
        <w:t xml:space="preserve">"提示：点击上方"美国中文网"↑订阅本微信推广平台在昨天美国中文网税改直播前后，观众和网友也给我们提出了许多问题，今天我们就给大家来一一解答。在回答问题以前，有一点仍需要重申——虽然目前众院和参院都通过了各自的税改法案版本，但是两院仍需要协商达成一致，通过一份相同的法案提交给总统签字，经过这道关卡以后，才能最终成为法律。另外，如果您还有其他问题，也欢迎扫码进入我们的微信群参与讨论，我们也可以将您的疑问反映给业内人士。如果您在美国境内长按扫码加入聊天群如果您在美国境外长按扫码加入聊天群问：如果共和党税改通过，什么时候起生效呢？答：大多数的税收条款都会在2018年1月1日起生效，因此并不会影响到民众2017年的报税（2017年的报税到2018年4月15日截止）。有些民众如果想要享受一些特别项目的税收抵扣（例如，地税、贷款利息抵扣等），可能需要考虑是否在年底进行这些消费，以免明年一些抵扣被取消。在目前参院版本中，商业税的削减将延迟一年，也就是在2019年1月1日生效。但众院版本中仍是2018年初生效。最终还需看两院协调的结果。问：税改对小企业的营业税有什么具体影响？答：参众两院的税改法案中都规定要将商业税从目前的35%下降到20%，这对美国的零售业可能较为有利，特别是中小企业可能看到较高幅度的增长。目前零售业的企业所得税（business tax）在38%左右，税率下降到20%对这一行业有好处。而医药、科技行业原本的税率在15%-18%，但替代最低税率（AMT）上涨，可能导致最终这些行业实际缴纳税率升高，因此税改可能对这些行业有负面影响。许多老牌上市公司，例如苹果、微软、谷歌，这些公司许多利润在海外，比如爱尔兰，税率就在12%或15%，他们的税率已经很低，因此税改对他们固然有利，但是可能影响不会太大。反而，对美国的中小企业，他们本身的税率高，税改削减他们的税率幅度更大，因此可能带来的增长更大。（以上答案参考纽约大学教授、知名投资人陈凯丰观点；采访由本网财经记者王晶提供）另：如果这么网友指的“营业税”是“销售税”（sale tax）的话，销售税并无影响。销售税属于州税，此次税改是每年民众所需要交的联邦个人所得税和公司所得税。问：税改会使得房价下跌吗？答：许多网友提问涉及一些具体的地区，如：纽约、洛杉矶、加州，在这些地区房价会如何变化。正如我们在昨天的头条文章中分析的三点：一、房贷利息抵扣变少；二、自住房出售免税门槛变苛刻；三、房产税抵扣额取消或设限。受这些因素影响，民众买房自住热情可能下降，或许会偏向租房，或者投资房产（包括商业房产）。全国房产经纪人协会（National Association of Realtors）的报告显示，如果购置房产的税收抵扣完全被取消，可能导致房价下降10-17%。业内人士指出，短期内可能很多人会对买房持观望态度。但房产具有升值性，长期来讲，我们还不知道房价会如何变化，即使税改后一年多交两三千的税，对于长期利益来说，可能并不会构成太大影响。如果经济受到税收刺激好转，民众生活水平提高，可支配收入也会提高，长期来说房价可能会回到原来水平。问：税改对学区房什么影响？学区房在全美普遍价格偏高，地税也高所以会有影响。但是我们华人很注重教育，即便是税务上有损失，但是学区房依旧是热门，很多家庭可能会重新考虑是租还是购买学区房。（答案参考会计师刘梅观点） 问：今年年底过户的房子，税改对新屋主的影响会有哪些？答：如果税改通过，新屋主将无法享受地税抵扣，或者仅仅能享受一定的抵扣。如果新屋主想要出售这一房产，必须住5年才可以获得25万的抵扣。（个人25万、家庭50万）问：房屋租金收入有多少会纳入屋主的总收入？税改后的比例是否有变？税改对投资店面有影晌吗，店铺如果以公司名义购买，多少租金会算入公司持有人的收入？答：如果房屋为个人所有，那么房屋租金都会纳入屋主总收入，按屋主个税比例区间缴税。如果房屋所有为“过账企业”（Passthrough Entity），那么参院税改法案保留目前规定，房屋受益算作所有者或者合伙人收入的个人收入来缴税，税率最高额在38.5%。对于很多小的房产投资者来说，这一变化对他们最终的税表可能影响不大。但是参院版本还规定，大多数“过账企业”收入的23%是不需缴税的。而众院版本规定，“过账企业”一律按照25%的最高税率缴税，相比目前的39.6%下降了不少。这对于许多个人税率高于25%的房产投资者来说，是个好消息。问：投资房的地税可以减税吗？投资房的超过50万货款可以减税吗？答：如前面提到的，按照参院版本法案，地税抵扣额上限将维持在1万。按照众院版本，贷款50万以内的利息可以抵税，超过部分不可以。但是参院版本仍保留现行规定，也就是贷款在100万以内的利息可以抵税。最终还需要看两院如何协调。问：若目前的投资房，租金收入在扣除成本(折旧，贷款利息，维持费，地税等)后，是负数的话，即使转到公司名下也没有意义，对吗？答：以家庭为单位，如果是个人持有投资房产，年收入少于10万，一旦出现了负数，那么每年的亏损部分可以有2.5万 的抵扣额。亏损部分超过2.5万的部分可以用在第二年抵扣，每年上限为2.5万。年收入为10万-15万之间的抵扣不会有2.5万 那么高会随之降低。年收入超过15万 ，亏损部分便不能抵扣。但如果转到公司名下，损失累积抵扣没有上限。问：对享受奖学金的留学生来说，税改新政实施后，影响有多大？答：一旦最终川普签字通过并生效，对于领奖学金的留学生来说，每年的奖学金需要算入个人收入，所得的奖学金助学金部分需要交税。问：如果已经办了回美证，需要如何缴纳税务更为恰当？缴纳税务人人有责，如果你在美国有收入，都是需要报税的。共和党的税改正规报税方法为，需要绿卡持有者和有公民身份的民众，全球年收入都需要报税（注意：有美国身份的民众，全球的年收入都需要报税，包括你在中国的收入。）问：都说川普税改有利于美国经济、有利于美国民众，那么究竟税改对于世界经济有没有什么影响？对中美经济有影响吗？答： 中美研究中心资深研究员古普塔表示，首先，川普在这个时候实施减税，他将刺激消费，消费将吸引更多来自外国的进口，包括中国在内，这将增加美国对中国的贸易逆差。但是缩小对中国的贸易逆差，是川普一直以来的优先目标，他的税务政策却刚好与此相反。其次，这将扩大美国国内的贫富差距，令民粹主义政治家的支持者更加活跃，比方说支持班农的等，这可能导致稳定中美关系更加艰难，因为很多民粹主义者主张对中国实行保护主义、贸易逆转和贸易惩罚。因此令中产阶级、贫困阶级更加不平等、更加贫穷，只会刺激保护主义、民粹主义的滋长，从而伤害中美双边关系。最后，川普对中国发起了很多所谓“调查”，其中有不少都即将完成，他很有可能将以贸易补救的方式，对中国进行惩罚。目前川普政府搁置了这些贸易补救，因为他们不想失去国会的支持，如果中国对此作出回击，如对美国农业进行制裁。川普政府的目标则是先完成税改，再谈贸易补救方面的议题，因为如果先着手贸易补救，有可能失去国会共和党员的一些支持。川普目前还没有任何立法层面的成就，他不想税改失败。现在，税改法案已经离接近通过了，让贸易补救的实施更加接近了，这也会损害中美关系。虽说税改主要是针对美国国内的改革，但是对国际也有影响，而且主要是负面的。（采访由本网驻华盛顿记者崔菡提供）以上问题的答案，是综合目前税改法案的规定、公开的预测报告以及本网记者所做的专家采访的预测，而最终税改对房市、股市或者其他方面的影响还会受到其他因素的影响。另注：文章一些答案参考地产经纪人张惠纹、会计师芦茵、会计师侯晨观点。(转载请注明美国中文网) </w:t>
      </w:r>
    </w:p>
    <w:p>
      <w:r>
        <w:rPr>
          <w:b/>
        </w:rPr>
        <w:t>AG_J77</w:t>
        <w:br/>
      </w:r>
    </w:p>
    <w:p>
      <w:r>
        <w:t>"提示：点击上方"美国中文网"↑订阅本微信推广平台美东时间12月6日下午1点，川普总统正式宣布美国承认耶路撒冷为以色列首府，并计划将美国使馆自特拉维夫迁移至圣城耶路撒冷。这短短的一个声明打破了美国几十年来的政策，美国也成了以色列自1948年建国以来首个这么做的国家。这也普遍被外界认为是一场巨变的开始。川普在白宫外交接待室发表讲话时说：”我已经确定，现在是正式承认耶路撒冷为以色列首都的时候了。耶路撒冷不仅是三大宗教的核心，而且现在也是世界上最成功的民主地区之一。“虽然川普称将耶路撒冷视为以色列首府，将有助以色列继续和巴勒斯坦和谈。但眼下的时局，中东地区已经暗潮涌动，以色列国安部门与军警都已进入巴勒斯坦大暴动可能随时爆发的高度戒备状态中。在今天巴勒斯坦今天发起的示威和袭击以军检查站的行动中，有报道称造成52人受伤。(当地时间周四双方在边界处 图片来源：CNN)看点01这一举动为什么让全世界紧张？耶路撒冷是犹太教、基督教、伊斯兰教全球三大宗教的信仰中心，自古以来一直都是各种宗教信仰发迹、朝圣、夺权的重要圣地，也在犹太人、罗马人、阿拉伯人、十字军与土耳其人手中流转着主权。耶路撒冷问题已是纠缠超过半世纪的以色列、巴勒斯坦争议核心，更是全球穆斯林心中仅次于麦加、麦地那的第三圣城。一向与美国关系紧密的以色列，曾在1995年透过国会要求美国承认耶路撒冷是以色列首都，但从克林顿，小布什到奥巴马都因为担心引起穆斯林联盟愤怒，甚至影响美国全球布局与中东利益的问题，迟迟不敢承认。而川普上任后对待巴以问题抛弃了过去摸棱两可的态度，直接给中东现在的格局做了一个造型，兑现了自己在竞选中关于外交的承诺。但是如此干脆激进的表态，也让美国政界与媒体表示担忧。毕竟如此高度敏感的话题，这么多年没人敢碰，现在阿拉伯世界与穆斯林很可能将激化的矛盾反映到激烈的反美行动中。看点02各相关国家先炸了 ！川普的这个决定瞬间就遭到了除了以色列外几乎所有中东阿拉伯国家的担忧以及反对...巴勒斯坦总统马哈茂德·阿巴斯发表电视讲话，称川普的决定表明，“美国已经不再发挥其在过去几十年中支持和平进程的作用。他号召所有巴勒斯坦人团结一致，并将召集巴勒斯坦各派别领导举行紧急会议，密切关注事态发展。(当地时间周四双方在边界处 图片来源：CNN)土耳其外长恰武什奥卢通过个人社交网站谴责，称川普的言论是“不负责任的”。伊朗外交部发表声明，强烈谴责美国政府关于把其驻以色列大使馆从特拉维夫迁至耶路撒冷并正式承认耶路撒冷为以色列首都的决定，认为这是对国际关系准则的粗暴践踏。声明表示，美国这一不明智、挑衅性的举动不仅无助于地区的和平与稳定，而且揭示了美国的恶意，使别国无法相信其在(巴以)和谈中的公正性。美国需为这一举动可能引发的新一轮暴力和极端主义负责。埃及外交部发表声明，谴责美国承认耶路撒冷为以色列首都，并强调这一单方面决定违反了相关国际决议。声明指出，考虑到耶路撒冷的精神，文化和历史地位，美国的决定激起了阿拉伯和穆斯林世界的愤怒。黎巴嫩总统：阿拉伯国家应团结一致应对问题巴林：美国承认耶路撒冷为以色列首都威胁中东和平进程整个欧洲也吓得不轻，多数国家深感震惊总之第一时间全世界能表态的都表态了。纷纷对激化起的矛盾表示担忧。认为川普总统点燃了一颗大炸弹，这种直白的挑衅会掀起更多中东的动荡。(当地时间周四双方在边界处 图片来源：CNN)看点03联合国在这场较量中扮演的角色很多国家在这两天的声明中提到了联合国。联合国在1947年通过181号决议案，将巴勒斯坦分割为犹太国与阿拉伯国，并将圣城耶路撒冷设定为国际托管的中立自由市。但联合国将耶路萨冷分割出去的动作，却引发了巴勒斯坦当地的犹太人与阿拉伯人在地战争，并在1948年以色列宣布独立建国后全面爆发。当时以色列击溃阿拉伯联军，耶路萨冷也被分为二，西城区由以色列夺下，东城区由约旦占领。一直到1967年，以色列军队在六日战争中击溃叙利亚、埃及与约旦，并从约旦手中并吞耶路撒冷东城区，并在1980年正式将耶路撒冷纳入以色列国土，并把首都迁移至此。但这被联合国认为违反了国际法规章与联合国242号决议案。所以才有了由来已久的互不承认。1995年，国会通过一项决议，要求把美驻以使馆从特拉维夫迁到耶路撒冷，虽然当时已经宣布了这样做的计划，但没有采取额外行动。因此这么年来三任总统一遍遍的豁免，美国一直模糊处理该地区问题。看点04川普为什么这么做？中美研究中心高级研究员古普塔（Sourabh Gupta）在接受美国中文网驻华盛顿记者崔菡采访时说，虽然暂不清楚川普为何现在做出这样的举动，但他的确自竞选以来就想这么做了。至于原因，古普塔说，川普是土生土长的纽约客，思想受到纽约犹太裔群体的影响；而另一方面，与其他事情相比，川普做出这个决定既不花钱，也不用派军队，川普一向标榜自己跟往届总统不同，于是打破传统，做别人不敢做的事情。 总体来说，古普塔对川普的这一决定表示担忧。他说，中东地区局势已经很混乱，每个相关国家都有各自的国内事务，耶路撒冷问题又非常敏感，世界上没有第二个国家愿意这样明确地宣布，美国这个宣布对于中东和平进程没有好处。川普在竞选时就曾明确对宗教保守派选民承诺将搬迁美国驻以色列使馆，这也是他对于竞选承诺的一个回应。事实上，最近川普总统正在一个个完成自己的竞选承诺，这在美国社会内已经起到了一些微妙的变化。美国驻联合国大使黑利表示，宣布耶路撒冷为美国公认的以色列首都，川普总统表现出勇气。我们将做美国人民要求我们做的事情。”美国与以色列的关系一直非常密切，认为联合国对以色列存在歧视，在几个月前退出联合国教科文组织时批评该组织有“反以色列偏见”。随后以色列也宣布退出。这与以色列作为支持的利益集团以及中东地区重要的作用都有关系。以色列总理内塔尼亚胡（Benjamin Netanyahu）今天也发表回应称：他相信其他国家会效仿美国承认耶路撒冷是以色列的首都，并且一旦美国将使馆迁到耶路撒冷，其他国家的使馆也会跟着搬迁。目前他的政府正在跟其他国家接触，但是没有透露都是哪些国家。不管是支持还是反对，川普的声明已发，而且是经考虑和权衡了很多事情后所宣布的。川普承认中东其他国家会反对他的决定，他表示，副总统彭斯将在未来几天“前往该地区”。看点05迁移大使馆 预期3-4年完成据悉目前在特拉维夫大使馆还有上千名工作人员。耶路撒冷也没有任何可以作为大使馆的场所，川普已经表示雇佣建筑师、工程师和规划人员。虽然外界普遍不知道何时搬家，但是应该川普政府已经开始行动起来了。点阅读原文/Read more 《巴勒斯坦暴乱抗议川普耶路撒冷声明 巴以冲突恐升级》(转载请注明美国中文网)</w:t>
      </w:r>
    </w:p>
    <w:p>
      <w:r>
        <w:rPr>
          <w:b/>
        </w:rPr>
        <w:t>AG_J76</w:t>
        <w:br/>
      </w:r>
    </w:p>
    <w:p>
      <w:r>
        <w:t>"提示：点击上方"美国中文网"↑订阅本微信推广平台惊了！圣地亚哥也烧起来了在加州山火熊熊燃烧了数天后6处地区起火  受灾面积达14.1万英亩  23万居民被强制撤离  25660座房屋受到威胁  8.700名消防员出动  500幢建筑确认被毁灭目前证实1人在山火中遇难川普正式宣布加州进入“紧急状态”(以上数据截至发稿为止)南加突然起火 圣地亚哥未幸免据加州消防局表示，新的一场山火星期五中午开始在圣地亚哥县延烧，起火地点接近Alpine县，距离圣地亚哥市中心约有30英里。目前过火面积不大，当局已派出消防人员赶赴当地。但是除此以外，南加州还面临6场主要山火。分别是托马斯野火（Thomas fire）、溪火（Creek fire）、麦火（Rye fire）、斯克波尔火（Skirball fire）、以及星期四开始延烧的利拉克火（Lilac Fire）以及自由火（Liberty Fire）。根据国家气象局的消息，昨天Santa Ana焚风的威胁最大，高达80mph的风速随时可以将火种吹向任何一片山林。气象局为了表示焚风的威力，首次使用在地图上用从未出现过的紫色表达“山火极度危险天气区域”，圣地亚哥正是在该区域内。加州消防厅Kendal Bortisser在接受采访时表示：现在火势被Santa Ana焚风推动，目前Lilac山火被控制的火势为0%。总统宣布进入“紧急状态”在加州州长布朗的要求下，川普星期五宣布，全加州进入“紧急状态”，并指示联邦力量为加州提供必要支援。这也是川普3个月内第二次宣布加州进入“紧急状态”。 除了圣地亚哥外，洛杉矶，圣塔芭芭拉、范杜拉都需要马上帮助。川普的命令国土安全部和联邦急难管理局提供在灾难救助和协调上的领导。加州州长紧急服务处主管Mark Ghilarducci说，来自内华达州、新墨西哥州、 蒙大拿州 、犹他州和爱达荷州的救火队都赶来驰援，据科罗拉多州也派来援兵。北加州消防员同样增援南加灭火前线，此外，约1200名国民兵（National Guard）已整装待命。最大的火灾文图拉县的“托马斯大火”文图拉县位于太平洋沿岸，人口超过10万。截止星期五下午，“托马斯大火”过火面积达到13万2000英亩，目前只有10%的火场得到控制。当地有400个建筑被摧毁，包括73户住宅及3个商业建筑。此外，圣塔芭芭拉县的部分地区已收到了强制撤离令。(图片来自ABC 版权属于原作者)破坏力第二大的“溪火”在洛杉矶县北部和圣费尔南多山谷附近燃烧了15323英亩，目前有40%的火场面积被控制，至少32幢建筑被毁，31幢房屋损坏，2500户居民房屋受到威胁，Rancho Padilla 40匹马在大火中丧生阵风达60mph再持续数日目前该区域内火势在25-35mph，阵风可能达到50mph。警方于昨夜凌晨封锁 101 公路部分路段双向方向。更糟的是，从气象预测来看，当地短期之内似乎不会出现让火势得以趋缓的转变。国家气象局（National Weather Service）指出，又热又干的圣塔安那焚风（Santa Ana winds），是六场野火不断延烧的导火线，风势将持续至少到10号晚间。圣塔安那焚风为此次多处山火的主要诱因，仔细观察上图6处起火位置，和Santa Ana焚风的行径不谋而合，洛杉矶市区南北两头冒火，唯独中间得以幸免，只因焚风绕过了市区。到10号晚间之前，加州范杜拉郡（Ventura County）、洛杉矶郡（Los Angeles County）都仍将持续发布代表严重火灾警示的红旗警报。根据气象预报，在空旷地带以及高海拔地区，平均风速约有每小时30英里，但也可能出现风速高达每小时60英里的强风，而湿度则可能骤降到只剩3%的极度干燥状况。空气重度污染 民众避免外出此次大火以毁灭之势席卷南加，滚滚浓烟已经覆盖了公路，学校，机场，如果现在你抵达这里，场景会令你感到恐怖。飞机上看到的山火中的LAX 机场(图片来自latimes 版权属于原作者)(图片来自nbc 版权属于原作者)(图片来自CBS 版权属于原作者)(图片来自Twitter 版权属于原作者)请民众尽量不要开窗，使用净化空气装置。如果开车请启动通风系统内循环，如果需要查询当地污染指数请点击：https://airnow.gov/index.cfm?action=aqibasics.aqi 。有关加州各地的火险火情，可登陆加州消防局（Cal Fire）网站 http://calfire.ca.gov 查询。驻洛杉矶总领馆24小时领事保护应急电话：626-5540535。外交部24小时全球领事保护与服务应急呼叫中心电话：01186-10-12308、01186-10-59913991）(转载请注明美国中文网)</w:t>
      </w:r>
    </w:p>
    <w:p>
      <w:r>
        <w:rPr>
          <w:b/>
        </w:rPr>
        <w:t>AG_J81</w:t>
        <w:br/>
      </w:r>
    </w:p>
    <w:p>
      <w:r>
        <w:t>"提示：点击上方"美国中文网"↑订阅本微信推广平台如果你还深陷于失去鹿晗、宋仲基、余文乐的痛苦之中无法自拔，那你接下来就可能错过更多...因为12月15日，徐克导演将携众明星开启魔幻巨作《奇门遁甲》的北美献映。激不激动，兴不兴奋？这部期待已久的2017奇幻巨献 《奇门遁甲》由两位武侠宗师徐克和袁和平联手打造，大鹏（董成鹏）、倪妮、周冬雨、李治廷、伍佰、柳岩、艾克拜尔·黑血等主演。下面让我们来看一下这部魔幻大片的宣传海报吧！海报中，五大奇侠“青烟”护体，展现出侠气的一面，于迷雾中若隐若现，加之元素鲜明的奇幻结印，给人以强烈的神秘感，不免让人浮想联翩~，这也让人对徐克和袁和平这次强强联合打造的奇幻江湖更加好奇。新版《奇门》与其它魔幻电影有何区别？那就是《奇门遁甲》融合了东方色彩，将奇幻与科学紧紧结合，也就是超能力再加上科技，把一种跨界元素放到一些大家已经熟悉的一种类型里去，从而使得这个类型更加丰富，空间更大。而且为人与人、人与妖之间的较量更加锦上添花。此外，这部电影中更是添加了“吸星大法”等大家都爱的武林绝学，将想象力变成剧情呈现出来，颠覆大众想象！当奇幻大片遇上江湖道义，当民间大侠遇上天外来客，将带给您前所未有的视觉和听觉盛宴！新版《奇门》和35年前旧版，有何区别？1982年，袁和平执导的《奇门遁甲》中首度展现出了诡丽多变的奇门法术对决，开创了法术功夫片的新类型，也成为华语电影的奇幻经典。35年后，徐克联手袁和平，将旧时法术进行了更新换代，也将奇门遁甲的文化融入到了更宏大更奇幻的世界当中。超强演员阵容如果你还在犹豫该不该观看《奇门遁甲》，那么当你看到它的演员阵容时，相信你会毫不犹豫的说“Yes!”亿万票房女主倪妮、金马影后周冬雨、新锐导演大鹏、颜值担当李治廷携再加上摇滚巨星伍佰，有没有勾起你的观影“欲望”呢？他们五位明里各守一方，暗中各司其职：“诸葛青云”大鹏手比剑诀，暗喻自己“不仅背负重任，还‘左右逢源’”；“铁蜻蜓”倪妮英姿飒爽招式凌厉，是团队里的核心成员；“刀宜长”李治廷一手持刀一手拆招，于“劲道”中展现个人特色；“小圆”周冬雨则负责运用超能力为众人解开影片背后的“谜”；站在众人身后的“老大”伍佰则一脸神秘，令人捉摸不透。值得一提的是，五位演员都是非动作演员出身，此次被徐克袁和平钦点出演“武侠高手”，令他们既激动又紧张。倪妮笑称“拍这一部戏需要的能量相当于同时拍五部戏”，周冬雨也为如何演好“掌门”不时向徐克与袁和平“取经”。经过不断的训练和寻找感觉，再加上徐克与袁和平的细节设计的巧妙设定，终于让几位演员展现出了前所未见的惊艳一面。好了，说到这里，小编不能再剧透了，相信等您到电影院里看完了这部电影，会被其精美绝伦的制作所惊艳到！未完待续如果您觉得这篇文章到这里就结束了，那您就错了，没错！下面就是我们的重要环节，送票！送票福利关注美国中文网官方微信，转发本篇文章并在文章下面留言（包括你的所在位置）就有机会获得《奇门遁甲》免费电影票一对（可供两人观看，并仅限以下院线所在区域，如果不在以下范围，也可以给我们微信留言，帮亲朋好友赢得电影票哦！此票只适用于周一到周四，周五和周末及节假日并不适用），还不快快给我们留言！查看更多院线详情  http://www.wellgousa.com/theatrical/the-thousand-faces-of-dunjia北美院线New York：AMC Loews 34th Street 14Philadelphia：AMC Cherry Hills Atlanta：Regal Hollywood 24Boston, MA：AMC Boston Common 19Flushing, NY：College Point Multiplex CinemasWashington, DC：AMC Rio Cinemas 18Phoenix(Tempe)：Harkins Tempe Marketplace 16Arcadia, LA：AMC Santa Anita 16San Francisco：AMC Metreon 16(转载请注明美国中文网)</w:t>
      </w:r>
    </w:p>
    <w:p>
      <w:r>
        <w:rPr>
          <w:b/>
        </w:rPr>
        <w:t>AG_J82</w:t>
        <w:br/>
      </w:r>
    </w:p>
    <w:p>
      <w:r>
        <w:t>"提示：点击上方"美国中文网"↑订阅本微信推广平台 南加山火距离上次10月北加州爆发山火已过去两月有余。上次山火造成的40人死亡、百余人受伤、150余人失踪、2000栋建筑被烧毁等惨剧仍令人怵目惊心。12月4日晚间，南加州山火再次爆发，借风势绵延数千英亩，失去控制。山火所到之处山林被毁，土地、建筑皆被烧成灰烬。现场火光冲天，多地被笼罩在烈焰浓烟之中。最新情况昨日，政府已开放一些避难场所，民众可以登录以下网站查询就近的避难所。（http://www.lafd.org/news/creek-fire-status） 山火发生后，川普总统在第一时间为加州祈祷，鼓励所有民众听从当地政府的指挥，并感谢在火灾前线奋斗的消防员们。洛杉矶市长Eric Garcetti称，强风随时就刮起来并且难以确定方向。所以，如果要问风不是往西边吹吗？为什么要从东边撤离？因为他们也无法确定火势到底如何发展。 洛杉矶消防局局长Ralph M. Terrazas表示，现在最大的威胁来自于持续不断的强风天气。如果风停止了，就能控制住火情。目前他们还处在红旗警报的中间阶段，工作还得继续，预计火情至少持续到星期五。 美国中文网驻洛杉矶记者贺天在第一时间赶到了发生山火的地方，来看记者从洛杉矶发回的报道。 记者贺天还去到了北好莱坞的一个避难所，一位当地居民Jaime称，他的房子受到了山火的侵袭，并不知道损坏的程度，但是他邻居的房屋已经彻底被山火烧成了灰烬。他们当时并不知道火势会如此强烈，他有一个大家庭，但是现在他们不得不舍弃他们的房子，前往附近的避难所。现在只能希望山火快点被扑灭，回到自己的家中。 一名居住在洛杉矶附近的居民告诉记者，清晨他收到手机上面的火灾提醒，感到很恐怖。在这里居住了这么久，从来没有见过如此大的山火。他很感激奋战在火场一线的那些消防员们，他们日以继夜的工作着，保护着他们的房子。另外，记者还采访了UCLA的唐同学，他说他居住在405高速附近，原本打算去上课，却发现街上空无一人，整条公路都已被警察封锁，公路上只能看到警车和救护车。早晨起来云雾缭绕，空气中弥漫这刺鼻的烟尘味道。 大概在中午的时候，他收到了学校发来的数封邮件，通知大家下午所有的课程以及考试均被取消。唐同学希望山火可以早点被扑灭，还给他们一个良好的环境。时间线12月4日晚6点半，一个名为“Thomas Fire” （托马斯）的山火开始在南加州燃起熊熊大火，山火起于南加州圣保拉郡（Santa Paula），受到强风“圣安娜”（Santa Ana）影响，火势在数小时内迅速蔓延至文图拉郡（Ventura County）。并沿线210公路和5号公路双向停驶，超过5万英亩土地被烧，150余座建筑遭到破坏，2.7万居民被紧急疏散，仅Sylmar地区附近山火已蔓延超过12000英亩。当时火势并未得到控制，仍以每秒1英里的速度在蔓延。 图为托马斯山火的受灾情况12月4日晚上7点左右，名为“Rye Fire”的山火也开始燃烧，过火面积更是达到11377英亩。南加州多地发布“红旗警告”（red flag warning），预计警告将持续至本周五。 12月5日上午，位于Rye Canyon Loop的野火突然烧起来，导致方圆1000英亩的土地被烧，5号洲际道路附近路段被迫双向关闭，附近民众也被迫转移。另外，在“Thomas Fire”山火爆发地点的东边，名为“Creek Fire”（溪火）的山火开始燃烧，并迅速蔓延至1.1万余英亩，洛杉矶市区北面的西尔马（Sylmar）和湖景露台（Lakeview Terrace）已疏散超过15万人。 12月6日早晨，“Skirball Fire”山火开始燃烧，已经蔓延至Getty Center。离加州大学洛杉矶分校（UCLA）不远的405高速也被迫紧急关闭，周围居民被要求强制撤离。截至发稿，“Skirball Fire”已致上百英亩土地被烧，多处房屋被毁。由于受到大风的推动，接下来的山火很可能愈演愈烈。图为南加州主要山火的受灾范围受灾影响从Santa Paula到Getty Center至少4处山火在同时燃烧，多条公路已被迫关闭。 大火烧到了5号公路，目前5号公路已经封闭。5号公路是洛杉矶南北的交通大动脉，这一封路，恐怕对洛杉矶的交通是致命的一击。 405高速也受到山火的影响被迫封路，一些需要通过405高速上学的同学们也不得不绕道而行。早些时候一些网友经过405高速，拍下了惊心动魄的穿越火场画面，场面震撼之至，堪比好莱坞大片。周围的10号高速至101高速之间也被迫封路。 由于多条公路被紧急关闭，一些开放的公路会有严重堵车等情况，如果以上路段是您的必经之路，也请您提请做好准备，尽量避开这些区域。（封路、火灾详情请查询：http://t.cn/RYnKbvj） 不仅如此，洛杉矶周边，有超过50所学校因山火而停课放假。一些学校还为学校的学生提供了免费的口罩。由于山火的燃烧，产生了大规模的烟雾，相信在南加州的朋友已经深深的感受到了，长时间吸进这些烟雾，恐引发哮喘等呼吸系统疾病。所以，在这里提醒广大朋友，在家时将门窗紧闭，尽量不要出门。 截止发稿，15余万民众被强制撤离，超过26万户居民停电， 2000余民消防员在前线浴火奋战。另有1名居民在撤退的过程中因车祸遇难，1名消防员在灭火时，不幸被汽车撞伤，目前正在医院接受治疗。除此之外，暂无人员伤亡。洛杉矶总领事馆提醒当地中国公民尽量避免前往控制区域，加强安全防范意识，确保人身安全。此次南加州山火爆发的罪魁祸首是Santa Ana强风。受强风影响，火势迅速蔓延。相关部门预测Santa强风还将继续扩散，明天最高风速可达到80mph。除现所爆发的山火，可能还会诱发其它山火，下面彩色区域为山火易发地方，提醒广大朋友做好防护工作，随时准备撤离。点阅读原文/Read more 查看更多：中国留学生亲历南加大火 我的房间里都是烟尘(转载请注明美国中文网)</w:t>
      </w:r>
    </w:p>
    <w:p>
      <w:r>
        <w:rPr>
          <w:b/>
        </w:rPr>
        <w:t>AG_J80</w:t>
        <w:br/>
      </w:r>
    </w:p>
    <w:p>
      <w:r>
        <w:t xml:space="preserve">"提示：点击上方"美国中文网"↑订阅本微信推广平台上周六，参议院连夜表决，终于在凌晨敲定并通过了参院版本的税改议案。但这个版本，与此前众院通过的版本还有诸多分歧。接下来的事，就是参众两院商讨解决两个版本之间的分歧，以期在今年结束前拿出最终方案，给川普签字了。在税改众多子项目中，华人最关心的除了税后到手的工资，还有就是房价了。参众两院的税改方案，其中多项涉及房屋买卖中的税率问题，这也势必给全美带来新的房价走向。根据目前普遍的分析数据来看，房价未来会出现整体走低，一些媒体甚至用了“全美各州房价都将大跌”这样的标题。美国中文网为此采访了数位资深会计师和资深地产经纪，来分析税改到底可能对房价产生什么影响。税改中影响房地产业主要分为三点:我们谈全美房价走势，不得不先将全美整体做一个划分。这里面有一个关键数字：50万美元。根据全国低收入住房联盟对2012-2015年全美房屋售价的统计，可以看出50万这个门槛在全美各州房市中的重要性：华盛顿特区居榜首，有27%的房贷超过50万；第二名夏威夷州；第三名加州；第四名纽约州；第五名康州；第六名维州；第七名新泽西；第八名马里兰州；第九名麻州；第十名华盛顿州。根据现行法律，贷款100万美元之内的利息可以抵税。但在已经通过的众院版税改里，把100万美元额度降为50万美元，这对许多买房华人来说无疑是个坏消息；而在参院版税改里，100万美元额度保留了。然而，两个版本会如何合并协调，目前还是个问号。对于买家来说，买房后的起初几年，每月支付的贷款中利息占多数，尤其对于贷款较多的高房价地区民众来说，报税时能抵税的金额相当可观。但一旦改为50万以上贷款利息就不能算作申报扣税的话，高房价地区的民众就会降低购买意愿，这也会造成市场上很多原先工薪阶层试图购买的房产变得无人问津，从而影响市场。根据上面的图我们也能看到，排名前十的几个州，如果门槛真降为50万，按照3%的贷款利率，如果一对夫妻房贷60万，前50万贷款每年缴付的15000元利息可以扣抵，后面的10万大约合3000元不能扣抵，这会让许多购房者无法抵消成本，会对市场造成波动。穆迪首席经济学家Mark Zandi表示，在美国的高房价地区，税改将最初让房价下降10%，在全美普遍下降3%-5%。原来拥有5年以上并自住2年即可享受房子售出增值头25万美元（个人，家庭则是50万美元）的免税，税改后改为拥有8年以上自住5年才可免税。这一部分很好理解，对于在投资热门地区，不少人手中握有多套房产，靠买卖房子盈利。但是税改后卖房中获得的增值免税的条件更为苛刻，投资者手握一个房子的周期大大增加，这对于投资来说必然不是好消息。 全国房地产经纪商协会（National Association of Realtors）指出，新税制将使得租住房屋比购买房屋划算，从而降低人们购屋的意愿，并且使房屋贬值。在投票前一天的参院税改法案里，所有州和地税抵扣（State and Local Tax Deductions，简称SALT）都被取消了。目前全美国约30%、也就是4400万纳税人都在享受这个抵扣，对于收入超过10万的人来说，失去SALT抵扣是一笔大损失。不过投票前最后一天，在缅因州参议员Susan Collins的努力下，保住了分项抵扣里州和地方房产税最高10000美元的抵税额，与众院版本保持一致。如果你的房产税在SALT里面占较大部分的话，这算是一个利好消息。以上三点看起来对房产市场影响颇深，民众此时应该如何应对？我们来看看专家怎么说。问题01房价大跌？经纪人有话说地产经纪人张惠纹：现在市场预估普遍采用了穆迪分析家的分析，这是由于房贷利息的免税上限降低到50万，高税收的纽约州的州税和地方税减免被取消等因素。对于收入较高拥有房产的居民来说，虽然税率降低，但是报税表上的减免额度也随之降低，所以会对房市产生影响。但是以目前市场的反应来看，针对纽约市虽然买家的购房意愿会因为税改有所改变，但是大家如果不买房，而选择租房这就对税务上一点减免都没有。在高房价地区购买房屋要长远考虑，除了房屋短线市场看跌外也要考虑贷款利率的高低，不同地区的房屋增值等多方面影响。所以以目前来看如果税改依据于现在的版本，拥有房产者确实会在税务上面利空，但是对于多数人来说个人收入因为税改到手的钱会多，这也必然会让大家把钱再次投入到房地产中，因此对于房地产业的影响并不会太大。很多华人喜欢买二家庭及以上的房子用于出租，如果整体看全美热门地区房屋租赁比例，租客占据比例非常高，因此对于华人家庭来说买房做投资出租应该依旧是很好的策略，受税改波动不大。会计师芦茵：现在的房价已经很高了，走了十年大牛市，已经到了一个循环的终点，即使没有税改，根据市场规律，本身也要回调了。税改更会起到一个催化剂的作用。问题02自住房和出租房 一忧一乐会计师芦茵：对于自住房者的影响有三点。第一以前地税交了多少减去多少，现在改为最多1万的上限。第二贷款利息以前可以最多减到你贷款金额的100万，意思就是说比如你买了一个比较昂贵的房子价值200万，那么这个房子前100万的贷款的利息你可以在税务上减去，但是现在这个数值变成50万，个人认为影响非常大，尤其是华人聚集的地区房价高，这会在税务上损失很多。第三，自住房的出售从满5住2变为满8住5，免税的门槛提高。以前大家买房会主要考虑在税务上的减免，那么现在这些减免的优惠都取消或者减少了，对于房价高，地税高，州税高的地区例如加州纽约冲击很大。对于华人喜爱的买房出租做房东来说，却是一个利好的消息。自住房折旧从27.5年减到25年，商业店铺从39年减到25年，折旧的总时间变少，那么每年能够减税的额度就增加了，这是第一点。同时税改对于出租房地税以及贷款利息是没有上限的，依旧是交了多少钱减去多少，税务上的优惠依旧保持。会计师侯晨：根据现行法律，自住房的贷款利息是可以进行税务抵扣的，新税改如果取消这项抵扣，正在犹豫该购买还是租房的人，可能就会选择租房而不是买房，因为买房的优惠没有了。地产经纪人张惠纹：买还是租，还是要出于长期考量。租房没有安定性，买房除了财务上的好处，还有房产的升值性。所以短期来说可能更多人会对买房持观望态度，但长期来讲，我们还不知道房价会如何变化，即使税改后一年多交两三千的税，对于长期利益来说，可能并不会构成太大影响。会计师侯晨：而且，税改主要是为了刺激经济，经济如果好转，民众生活水平也会提高，可支配收入也会提高，长期来说，房价可能还是会回到原来水平。问题03华埠房产与学区房的走势会计师刘梅：在中国城内的co-Op的影响不是很大，因为一般这样的地产本身地税低，房屋贷款也不超过50万，所以以前和现在分列抵扣的时候都太会用到地税，所以根据新的税改标准抵税额增加，对于这部分房产者来说也许会在税务上获得更大优惠。同样对于买house的家庭，因为以前用分项抵税现在变为基本抵扣，再加上地税上的限制，对于这部分房屋所有者来说在税务上损失很大。学区房在全美普遍价格偏高，地税也高所以会有影响。但是我们华人很注重教育，即便是税务上有损失，但是学区房依旧是热门，我个人认为很多家庭可能会重新考虑是租还是购买学区房。问题04全美哪些州地产业会因税改而利好？会计师沈泽宪：税改的目的是带动制造业的回流。全美中部地区整体地价以及地税都较低，制造业回流就会刺激中部地区的就业以及房地产市场，很多生活在东部西部的高地价区的人看到中部的就业和房地产的优势，也会选择去中部。因此会对那里房市有所推动。问题05选新泽西还是纽约？会计师侯晨：对于新泽西和纽约的通勤者来说，如果以前你徘徊不定在哪里购房，去除其他个人因素，现在纽约的吸引力会相对降低。因为纽约的高州税将不能作为税表上的抵扣税，所以选择相对州税较低的新泽西州，可能会成为买房者的考量。而对于多数房地产投资的个人和机构来说，大家在投资时多数会以公司形式来进行管理，根据税改税率的大幅降低，都会带来税表上少交税的实惠。如果您还有更多关于“税改以及房产”的问题可以在留言区给我们留言我们将请专家为您解答！虽然税改大框架已定，但参众两院依旧在讨论并寻求达成统一的税改方案，最终拿出一份法案呈交给川普，如果一切顺利，川普将于今年年底正式签署该法案，我们也拭目以待这项结果。在今天约一个小时的《你问我答 美国税改方案对房产投资的影响》直播中，美国中文网的网友们在直播前和直播过程中提出了各种问题，比如：· 今年年底过户的房子会受税改影响吗？· 房屋租金收入有多少会纳入屋主的总收入？· 税改会影响房子交易量和使房价下降吗？· 如果地税不能抵税，长岛100万左右的优秀学区房价会下跌吗？· 税改对哪些城市或州的房市影响最大？· 税改对纽约小企业每个季度的营业税有什么具体影响？· 税改对投资店面有影响吗？......这些问题，都得到了专家们在现场的详细解答。税改还未定案，美国中文网也会继续关注税改对房产、个人/家庭收入、学贷学费等备受华人关注方面的影响。如果您还有任何疑问，欢迎您扫码入群参与讨论，我们也会把您的问题反馈给专家。如果您在美国境内长按扫码进群如果您在美国境外长按扫码进群美国中文网采访到的各位嘉宾，也欢迎各位网友联系他们，进行咨询。芦茵CPA会计事务所CEO电话：718-321-3199侯晨凯晨会计事务所CEO张惠纹纽约玉石不动产负责人沈泽宪注册会计师电话：718-961-1082刘梅注册会计师电话：718-461-0778点阅读原文/Read more 观看【你问我答 美国税改方案对房产投资的影响】直播全程(转载请注明美国中文网) </w:t>
      </w:r>
    </w:p>
    <w:p>
      <w:r>
        <w:rPr>
          <w:b/>
        </w:rPr>
        <w:t>AG_J79</w:t>
        <w:br/>
      </w:r>
    </w:p>
    <w:p>
      <w:r>
        <w:t xml:space="preserve">"提示：点击上方"美国中文网"↑订阅本微信推广平台投行美银美林本周在纽约举行了全球经济年终展望会并发布了2018年市场展望报告。整体来说，美银美林预计2018年全球经济增长强劲，全美经济稳步扩张，同时会迎来稳定的股市回报并将在明年上半年达到高峰。不过，在乐观的同时，美银美林也警告长期的牛市正接近尾声，将引起年中的一个回调。美银美林预计，2018年的股市和信贷回报温和，债市回报率为负，美元走强，波动水平更高并且信贷息差收紧。通货膨胀将在明年成为一大主题，特别是在美国，后者劳动力市场被预计会进一步收紧，并且通胀会面临进一步的压力。此外，税改对经济增长而言将是主要的上行风险，将有深远的影响，特别是对新兴市场来说，但这些尚未完全被市场计入其中。美银美林首席全球经济学家Ethan Harris在当天接受美国中文网专访时表示，美股仍处于牛市，作为一名经济学家，他认为牛市不会因一些小幅震动、负面新闻或股价等因素而终结，牛市的终结是由于市场准确预期经济衰退。他不认为美国接近经济衰退，所以当前市场依旧处于一个上涨的牛市状态。另一方面，市场涨势迅猛，而从“金发女孩时代”（通常用来形容经济增长进入佳境而通胀威胁尚未来临，高增长和低通胀并存，利率可以保持在较低水平的经济状态。）角度来看，经济数据利好，他们并不担心美联储、地缘政治以及政治风险因素。所以这令人感觉市场需要一些回调。正因如此，Harris对中期展望为温和牛市，以此抵消市场对股市上涨太多的担忧情绪。那么，哪些因素可能会触发市场回调呢？Ethan Harris指出，通胀水平将是他们会密切关注的指标。通胀是所有市场的敌人。如果通胀出现明显上扬，这对债市、股市都是利空。正因如此，美银美林预期通胀将以温和的速度上涨，所以可能会适度抑制股市（上涨），并对债券收益率起到一些向上压力。实际上，通胀走势是难以预测的，一度大起大落，但凡通胀上涨过快，这对市场而言相当危险。在看似一片乐观看涨的背景下，美银美林的首席全球投资策略师Michael Hartnet 表示他们对明年整体展望乐观，但极度看涨的最终是看跌。实际上，Michael Hartnet曾在上月底给出了一份报告，认为市场将在明年上半年触顶后崩盘。换句话说，目前已逼近九年的牛市将在2018年结束。美银美林一旦发现多头持仓碾压空头、盈利高涨以及政策刺激接近最大水平时，就会降级风险。Hartnett也一度指出，如果当前的牛市能持续到2018年的8月22日，那么将会是历史上最长的牛市，同时连续7年股市的表现超越债市，这也是自1929年来最长时间。美银美林在2018年全球展望报告中做出了三大预测。第一，预计尽管大盘会在明年年中遭遇大幅修正，但斯坦普500指数将在明年攀升至2800点（本周四该指数收报于2637点）。第二，通胀可能成为全球股市及信贷市场的决定性因素。第三，全球经济增速将加快，但美国GDP会被生产率偏低及雇佣放缓而拖累。这家投行同时发布了2018年的全球经济十大预测。1斯坦普500指数将持续上涨，预计将在明年年底攀升至2800点。2全球经济稳健增长，预计全球GDP将在明年增至3.8%，较2017年3.7%的水平略微提升。3全美经济稳定增长。预计2018年全美经济增长将达到2.4%，高于2017年2.2%的水平。同时全美失业率预计将下滑至3.9%、4通胀将受到关注。预计全美通胀将有所攀升，其中核心通胀率将在2018年年底升至1.8%，到2019年年底时升至2%。5新兴市场走低。美国更高的利率、走强的美元、欧洲央行缩减QE以及中国经济放缓都意味着投资者在投资新兴市场债券和股票时应更为谨慎。6联储加息步伐可能会超过市场预期。而市场可能低估了税改带来的影响力。7外汇市场波动性增长。8大宗商品市场温和走高。其中金价涨幅有限，可能会在2018年涨至每盎司1326元。9信贷利差收紧，供给减少。10全球投资策略。美银美林建议在2018年，应看涨股市、看跌债市、做多美元及做多波动率。此外，纽约大学教授、全球宏观对冲基金管理人陈凯丰则对美国中文网表示明年股市走势如何，是非常复杂的问题。他认为，从风险因素来看，联储加息，流动性缩减，缩表等等都是负面因素，同时由于美国的税改会减税，将在短期导致政府的收入迅速下降，或者说政府的发债规模会提高。，从一个传统的经典角度来分析的话，这些会导致社会流动性被挤压，政府发债增加，都是负面因素。陈凯丰预测明年很有可能会出现一个短期内温和的经济衰退。从正面因素来说，减税一定能增加盈利，而且当前全球各国中央银行之间的协作总体是往财政刺激的方向发展，减税然后支持企业发展，这是一个积极因素。总体从中长期来讲，这是一个非常好的投资。陈凯丰同时表示，相信明年股市的波动性会比今年高很多，最大的原因是由于美联储联邦基金利率上升，传统来说基金利率上升会导致波动率上升。(转载请注明美国中文网) </w:t>
      </w:r>
    </w:p>
    <w:p>
      <w:r>
        <w:rPr>
          <w:b/>
        </w:rPr>
        <w:t>AG_J83</w:t>
        <w:br/>
      </w:r>
    </w:p>
    <w:p>
      <w:r>
        <w:t>"提示：点击上方"美国中文网"↑订阅本微信推广平台“These silence breakers have started a revolution of refusal, gathering strength by the day, and in the past two months alone, their collective anger has spurred immediate and shocking results: nearly every day, CEOs have been fired, moguls toppled, icons disgraced. In some cases, criminal charges have been brought. “ –Time “Person of the Year 2017”这些打破沉默者已经开启了拒绝的革命，他们每一天都在汲取力量，仅仅在过去的两个月，他们集体的愤怒激发了及时的令人震惊的结果：几乎每一天，都有CEO被开除，大亨被推翻，偶像失去光环。有时候甚至提起了刑事指控。——《时代周刊》2017年度人物题词今天《时代》杂志选出了2017年的年度人物——“打破沉默者”（The Silence Breakers）。仔细一看，许多人可能一眼就认出了斯威夫特（Taylor Swift），或许还有人能认出演员艾什莉·贾德（Ashley Judd）但其余几位陌生平凡的脸孔恐怕都没有人认得。她们是Uber前工程师、采草莓工人、洗碗工、#MeToo（#我也是）的发起人等等。所有封面人物都穿着不同款式的黑色衣服。黑色或许是沉默的颜色，但是这些打破沉默的人们却有各自相似却不同的故事。他们年龄不同、或许讲得不是同一种语言、信仰的宗教不同、族裔不同，或许他们在生命中从来不会相遇，但是他们都有一个共同的经历——遭受性骚扰，并打破沉默指控侵犯者。当然这也不是《时代》第一次选择一个群体作为年度人物.举几个最近的例子：在2011年“阿拉伯之春”鼎盛的一年，“反抗者”成为当年的年度人物；2014年埃博拉病毒肆虐之时，“抗击埃博拉者”这一群体成为年度人物。正如文章开头引用的《时代》杂志的话，这一“打破沉默”的风潮似乎是在近两个月席卷全美，并以超强的阵势扳倒了昔日高高在上、权力不可撼动的国会议员、好莱坞金牌制作人、电视台名嘴、好莱坞巨星等等，而这些昔日的“沉默者”也克服恐惧和耻辱站出来指控侵犯者。正如笔者在此前的一篇文章中提到的，“性骚扰”这一问题并不是一夜间才兴起的，是社会成员长期的参与和纵容，深深地植根在我们的文化中。（关联阅读：每天一个名人落马 全美性骚扰成风 你我该负多少责？）赵小兰在“Women Rule”峰会上发言正如交通部长赵小兰昨天在参加第五届“女性领袖”（Women Rule）峰会时分享的，“我认为（性骚扰经历）是许多女性保守了很久的不可告人的小秘密，尤其是在过去，那时的氛围是不一样的。”赵小兰在华盛顿工作40载，服务了4届总统，作为少数族裔优秀的女政客也不免遭遇性骚扰。而她昨天仍然没有指控自己的骚扰者，因为此人仍在职。那么今天的氛围真的和往年不一样吗？是，又不是。回答“是”的理由就是有越来越多的遭受性侵的人（大多数是女性，也有男性）战胜恐惧，打破沉默；有越来越多的“看客”从“谴责受害者”（victim blaming）变成“鼓励受害者”。回答“不是”的理由有很多。“走近好莱坞”录像截图比如，去年大选前，“走近好莱坞”录像带曝光，引起选情震荡。录音显示，川普称可以凭借自己的名气去抓女性私处。即使录影带录于几年前，川普还是真人秀节目“学徒”的主持人，而当时和川普同时出现在录像里的NBC主持人Billy Bush还是遭到了开除的待遇，但是当时的“总统竞选人”却毫发未伤。设想，如果该录音带曝光的时间在今年，在温斯坦风暴以后，情况是不是会有所不同？笔者认为，不会。也有人大胆地设想，如果希拉里在去年当选总统，那么今年的这股“揭发性侵者”的风暴并不会刮得这么强烈。笔者也不能赞同，正如有人在奥巴马当选总统后宣称，美国所有的种族问题都解决了，但实际并非如此。正如许多媒体报道的，希拉里竞选团队其实了解温斯坦历年来“性骚扰”传闻，但是希拉里本人也只有在温斯坦“倒台了”以后才公开与他划清界限。“包庇性侵者”和“谴责受害者”是“强暴文化”的重要元素，与热衷“政治正确”的民主党还是“不畏打破禁忌”的共和党无关。无论是川普还是希拉里都是这一文化的贡献者和参与者。在今年年初，川普就职第二天，全国各个大城市乃至全球许多城市都加入了美国女性的队伍，带上粉红小猫耳帽子，走上街头，发出自己的声音：虽然全美选出了一个“不尊重女性”的总统，但是身为女性的我们不会坐以待毙。要改变这一不尊重女性的文化，靠的不是希拉里或是川普，而是包括平凡的你我以及电影明星、歌星在内的“打破沉默者”。(转载请注明美国中文网)</w:t>
      </w:r>
    </w:p>
    <w:p>
      <w:r>
        <w:rPr>
          <w:b/>
        </w:rPr>
        <w:t>AG_J85</w:t>
        <w:br/>
      </w:r>
    </w:p>
    <w:p>
      <w:r>
        <w:t>"提示：点击上方"美国中文网"↑订阅本微信推广平台中华美学的创制起始于新石器时代，传承至今，中华艺术已成为世界上最受欢迎的艺术种类之一。从宋朝壁画到元朝瓷器，从古典或现代绘画到石刻印章和紫砂壶。12月9日下周六10点，收藏家们将会带着这些珍贵作品参加贞观拍卖会，现场还有机会亲眼目睹更多更好的收藏品。让我们先一睹为快看看当天会有哪些珍贵画作拍品，最引人瞩目的拍品便是下面这两幅宋代的彩色壁画。宋代彩色壁画《水月观音》编号:Lot 38，其中，第一幅佛教绘画作品是在一块澄泥纸板上描绘的水月观音，又被称作南海观世音菩萨。她的肖像描绘采用的是传统的姿势体态，半跏坐于礁石之上。观音身着披纱以及装饰有闪亮贴金的头饰，身后是双层的曼荼罗。披纱的勾勒线条极其细腻，画面上保存良好的矿彩颜料使得整幅肖像都熠熠生光。这幅拍品高4英尺，非常适合宗教机构或私人收藏。另一幅现存的与之相似的明代壁画就位于北京翠微山脚下的法海寺中。宋代彩色壁画《唐宫仕女图》编号:Lot 67第二幅珍贵的泥板壁画同样出自宋朝，是临摹了张萱著名的画作“唐官仕女图”。图中十位后宫嫔妃围坐于一张方桌四周，有的端碗品茗，有的演奏乐器，有的在行酒令。红、绿二色支配了整幅素雅的画面。（这里需要说明的是，壁画颜料是绘制在潮湿的表面上的，这需要一种独特的工艺技巧。）这幅4英尺长的板面受到了轻度的损坏，当然这也是画作年代的象征。以上两件作品的价值都超过了30,000美金。贞观此次聚集了一批品质精良且价值适中的现代及当代绘画作品用于拍卖。徐悲鸿画作《二马奔腾图》编号:Lot 70二十世纪艺术大师徐悲鸿是最早一批在动物画作中反映新中国的画家之一。这一点在画作“二马奔腾图”中展示得淋漓尽致。这幅创作于1942年的作品描绘了两匹黑色的骏马飞驰于一片金色的麦田之间。就在这一年，英国在新加坡战败，这也许就是一种对于国家竞争力的隐喻。这幅画有一个画家印款，价值超过40,000美金。左: 张大千《有情何物比湘妃》编号Lot 84右: 于非闇《庭花鸟鸣图》编号Lot 122此次拍品中，一幅张大千（1899-1983）的长轴画作描绘了清代道光皇帝的妻子湘妃的全身肖像，同时她也是三个孩子的母亲。这幅肖像画描绘了她飘逸的裙衫和发间的花饰。这幅画有张大千的署名和三个印章。这件拍品估价超过40,000美金。于非闇的画作“庭花鸟鸣图”在对水仙、牡丹和喜鹊的进行写实描绘的同时，又不乏些许意境。受到西方绘画现实主义流派的影响，于非闇在宋徽宗“瘦金体”书法风格上又增添了一份历史性的转折。这件作品起价为15,000美金。一幅于非闇的水墨画于2016年佳士得的安思遠私人珍藏专拍中被卖出。齐白石 煮茶 编号Lot 1121937年，齐白石画了这幅简单的画作：描绘了一个人在为他煮的茶煽火。作品有齐璜的签名和两枚印款，估价超过80,000美金。这幅画作的绘制技法固然高超，同时也是对他每日例行煮茶的一种致敬。除了名家精美的画作以外，这次拍卖会还有许多珍贵的瓷器珍品，都是古代的能工巧匠精心打造的珍宝。拍品 元 青花盘 编号:Lot 105一件工艺精湛，产自13世纪的青花盘。盘内描绘山水楼台的细腻程度表明了在忽必烈在建立元大都（今北京地区）之时，青花的制作工艺已经相当的复杂了。 这件估价超过60,000美金。绿釉刻花蓝彩缠枝花卉纹球 编号Lot 115瓷器的制造工艺在明朝期间到达了顶峰，在这件绿釉刻花蓝彩缠枝花卉纹球形水洗中便可见一二。底部有直径为4.5英寸的（大明宣德年制）六字双行双圈款。 这件拍品保守估价超过3,000美金。秦朝玉蟠勾连谷纹高足耳杯 编号Lot 102玉雕艺术品是所有中华艺术拍卖会中都不可或缺的拍品。这是一件拥有1800年历史的秦朝玉蟠勾连谷纹高足耳杯，白色玉质，半透明玻璃光。作为一件极其罕见的玉器，杯身直腹，一侧有圆柄，装饰上小翅。这只高足耳杯与2017年美国大都会博物馆“秦汉文明”特展中的（秦至西汉玉高足杯）非常相似。此件玉器估价超过20,000美金。上述的这些珍贵拍品只是这次贞观拍卖会中的一部分拍品，下周六的拍卖会上您还能看到近期受欢迎程度飙升的紫砂壶系列，兼具官方文件功用和艺术造诣的石刻印章，充满权力象征的青铜器作品等等。如果您想浏览12月9日即将到来的贞观拍卖会中更多的精美拍品，请登录贞观网站www.gianguanauctions.com浏览拍卖目录。扫描二维码浏览更多精美拍品中华瑰宝圣诞新年拍卖会时间：12月9日星期六上午10时地点：曼哈顿西56街39号(五、六大道间)网络实时同步拍卖http://www.gianguanauctions.com/买家可亲临现场竞拍，亦可以登录贞观网站进行网上同步竞拍。其他竞拍平台www.liveauctioneers.com，www.invaluable.com，www.epailive.com拍卖预展时间12月1日（星期五）至12月8日（星期五），上午十时到下午七时。更多详情，请咨询212-867-7288，或发送邮件至info@gianguanauctions.com。点阅读原文/Read more 进入贞观拍卖会网站，了解详情(转载请注明美国中文网)</w:t>
      </w:r>
    </w:p>
    <w:p>
      <w:r>
        <w:rPr>
          <w:b/>
        </w:rPr>
        <w:t>AG_J86</w:t>
        <w:br/>
      </w:r>
    </w:p>
    <w:p>
      <w:r>
        <w:t>"提示：点击上方"美国中文网"↑订阅本微信推广平台在过去不到一个星期的时间内，先后有54名中国公民在华盛顿州被捕，至截稿时，被捕人数还在不断上升中。这些人原本怀揣着梦想踏上美国国土，却可能因为非法种植大麻而遭受牢狱之灾。近日，在华盛顿州西海岸展开的一场据称是“史上最大规模的缉毒行动”中，多达54名中国公民被逮捕。执法人员确信，这是由中国人主导的团伙犯罪，并鼓励民众提供更多关于中国人在当地非法种植大麻的线索。非法改建的房屋、布满电线的屋顶、密集生长的大麻或被置于地上或被晾于空中——这是缉毒执法者在推开房门后看到的景象。警方公布的照片11月28日，位于华盛顿州西海岸的格雷斯港口郡（Grays Harbour County）与临近的国王郡（King County）和瑟斯顿郡（Thurston County）的缉毒部门联合突击搜查了三郡范围内的50处可疑住宅，共查获逾3.3万株非法种植大麻，总价值约8000万美元。执法人员还在屋内查获了逾40万美元的百元现钞和金条，另外收缴了26辆用以非法运送大麻的车辆以及部分枪支。警方公布的照片作为这次突击的结果，总计44人被捕。无一例外，他们均是中国公民。据执法人员介绍，“他们几乎不会讲英语”。这些人究竟是从中国的什么地区通过什么方式来到美国的，目前还不得而知。当地电视台KING-TV报道称，被逮捕的中国人多来自中国的小城镇。此次突袭之后，执法部门趁热打铁，又在11月30日和12月1日进行了两次搜查，并逮捕了数名涉案中国公民。截止目前为止，至少有54名中国公民在因非法种植大麻被捕。警方根据掌握的信息预计，这一数量还将继续上涨。今年早些时间，格雷斯港口郡警方陆续接到民众举报，称附近似有人在屋内非法种植大麻。8月份开始，格雷斯港口警局的缉毒部门开始接手相关调查。在逐一摸清了可能的犯罪地点之后，最终在11月28日出手。格雷斯港口警局表示，民众提供的可靠信息成了这次“围剿”成功的关键。执法人员在调查中发现，这些涉案的中国公民先是使用现金在华盛顿州购房，将房子改造后便用以种植大麻，而大麻的获利又成为了其它犯罪活动的资金来源。警方公布的照片此次警方突袭的地区均位于华盛顿州西海岸，距离西雅图车程在一个小时左右。据执法人员推测，在这些房子内种植和制作的大麻成品或半成品可能会流向美国东海岸，因为那里大麻销售已经合法，而且价格相对较高。上周五，在药用大麻到港的第一天，马里兰的民众曾经在一家大麻店门口排队购买。此次行动的负责人、主管犯罪的格雷斯港口郡警局副局长Steve Shumate表示，他对如此多中国人集体涉案感到意外。与此同时，由于这些中国人手法相当娴熟，令他相信这是有组织的团伙犯罪。目前该案还在调查当中，调查的主要方向是这些中国人的来源以及违法获利的具体流向。与此同时，搜查与清查则还没有完全结束。北起阿拉斯加，南至加州，整个美国西海岸已经逐渐实现了大麻的全面合法化。相关统计数据显示，美国将很快成为全球最大的大麻市场。这个巨大的市场在引得美国西海岸各州竞相争夺的同时，却也为当地带来了更多的违法犯罪。在这样的背景之下，美国从联邦到州再到各地方执法部门对于与大麻相关的非法行为的打击力度也逐渐加大。今年9月份，在加州洛杉矶执法部门的一次针对非法种植大麻的搜查行动中，5名华人被捕。差不多同一时间，在华盛顿州的另一场搜查中，也有2名中国人被捕。去年大选中加州通过娱乐大麻合法化的提案之后，旧金山和洛杉矶的华裔民众一直在为抵制大麻进入社区而不懈努力，他们未曾想到，华人还在以另一种形式卷入这场无法抽身的角力场。(转载请注明美国中文网)</w:t>
      </w:r>
    </w:p>
    <w:p>
      <w:r>
        <w:rPr>
          <w:b/>
        </w:rPr>
        <w:t>AG_J84</w:t>
        <w:br/>
      </w:r>
    </w:p>
    <w:p>
      <w:r>
        <w:t>"提示：点击上方"美国中文网"↑订阅本微信推广平台上周末，美国中文网报道了伊利诺伊大学香槟分校(UIUC)附近的巴士公司，被指在广告里公然歧视华裔的事情。针对此事，UIUC校方、当地市议会、伊州总检察长办公室都已经做出回应。今天本网记者也采访了UIUC的同学，了解当地学生的反应。起因：“你不会觉得自己好像在中国”Suburban Express（城郊快线）是伊州香槟市的一家巴士公司。根据公司网站的描述，他们的主营业务是连接UIUC地区与芝加哥、印第安纳布鲁明顿(Bloomington)等中西部六个大学所在地区的交通，当然也包括机场接送服务。“城郊快线”的网站上，称自己主要服务大芝加哥地区周末回家或出行的高校学生。临近圣诞假期，正是“城郊快线”这样主营学生业务的巴士公司最繁忙的时间之一。于是在上周六（12月2日），公司给广大顾客发了这么一封广告邮件：“城郊快线”上周末推出的广告除了退票容易、环境舒适等等常见宣传词以外，广告里赫然出现了一句“乘客都像你一样，你不会觉得自己好像在中国”。不难看出，这个广告的主打对象是非华裔的学生，而“车上没有中国学生”竟然成了一个卖点；他们还试图用“像你一样的乘客”这样的直接喊话，来拉近目标顾客。根据UIUC校方的数据，2017年秋季该校共有6211名中国学生，占国际学生数量的57%以上，在学生总数中约占13%。 所谓的“道歉”在发出广告邮件后没多久，“城郊快线”倒是很快发了一封“道歉信”——说是道歉信，不如说是一封补充性的邮件，其中每一句都很值得一读：道歉不久前我们发了一封邮件，收到一些负面回应。我们这么说，是基于我们的竞争对手主要顾客是中国学生。出于某些愿意，这个言论被所有非白人学生看作是被扇了一耳光，这不是我们的初衷。但必须承认的是，我们不同意伊利诺伊大学目前的运作方式。伊利诺伊大学是一所州立学校，资金来自纳税人，土地来自伊州人。因此我们认为，学校的使命应该是为伊州公民提供高质量、可负担的教育。过去几十年，管理不善使得学校财政陷入窘境。为了解决这个问题，校方招收了大量支付更高学费的国际学生。将近20%的伊大学生来自中国，母语非英文的学生更多，这些人给本地学生带来了各种负担。我们同意一个健康的多样文化和种族融合环境是很重要的，但我们不同意把伊大卖给出价最高的外国人。无论如何，我们没有冒犯半个地球人类的意思。城郊快线伊州大学的校报《每日伊利诺伊人(The Daily Illini》把广告和“道歉”一起曝了光。根据校报的分析，虽然“城郊快线”没有明说，但其针对的竞争对手，应该是同样提供芝加哥奥黑尔国际机场接送服务的Peoria Charter巴士公司。从两家公司发车的时间表来看，“城郊快线”有少量班次不会经停奥黑尔国际机场，而Peoria Charter都有经停，且前往机场的班次会先后分别停靠国内出发和国际出发的航站楼。这样的服务，或许就是被“城郊快线”指迎合中国学生乃至国际学生、并在广告中进行针对的理由。“城郊快线”的竞争对手巴士时间表各方回应：国际学生不是负担 你们才是UIUC民主党促进组织“伊州民主党人(Illini Democrats)”是最早对此做出反应的群体之一。他们在声明里呼吁伊州检察长办公室开启法律调查，并对“城郊快线”的所谓“国际学生给本地学生带来负担”一说做出反击：“你们才带来了各种各样的负担，不是国际学生。”芝加哥47选区市议员Ameya Pawar昨天也在社交网络上呼吁对“城郊快线”的行为举行听证会。Ameya Pawar：你们这不是道歉，这个回答冒犯又狭隘，简直令人难以置信。真是可耻。既然你们提供往返芝加哥奥黑尔机场的服务，我会呼吁对你们的运营进行听证。同时，也许你们应该考虑做一个真正的道歉。UIUC校方则回应称，“城郊快线”的言论与学校的价值观相左，禁止该公司巴士在校园内接送乘客。UIUC中国学联也联合其他亚裔学生团体迅速做出回击，在联合声明中问责“城郊快线”，呼吁民众谨慎考虑是否使用有过歧视行为的企业所提供的服务，号召大家选择最有效的方式进行反击，如向伊州总检察长办公室投诉。今天美国中文网也采访了一位UIUC的中国学生伊粤。他说，所有国际学生看到广告和第一封“道歉信”后都很生气，还曝出此前该公司一名司机对中国学生说“你不配在这个学校”的事情。总体来说，UIUC是一个包容友好的环境，事件发生后，亚裔群体非常愤怒，其他族裔学生也在发声，大家都同意不能置之不理，要从各方面抵制这样的行为，也杜绝类似事件未来再发生的可能性。今天，“城郊快线”在其Facebook页面上又做了一次“道歉”，这次他们承认，有关“不会感觉好像在中国”的言论毫无道理，第一次道歉也是在给民粹主义找借口，用讽刺的语气反对学校招生制度更是极其错误。他们还强调，广告给人一种中国学生不受该公司欢迎的印象，他们正努力扭转这种印象。“城郊快线”今天凌晨发出的第二次道歉声明不满意乘客 就上“耻辱页”虽然第二封道歉态度挺诚恳，但根据《每日伊利诺伊人》的报道，因为首先曝出这桩丑闻，该校报的记者已经被该公司拉进了“黑名单”，禁止乘坐他们的巴士。愤怒之下，《每日伊利诺伊人》发表了一篇社论，其中着重两次强调了一个事实：“没有一个本地学生因为国际学生占位而被拒绝录取。”除此之外，《每日伊利诺伊人》还曝出了一个更令人吃惊的事实——“城郊快线”网站上有一个“耻辱页(page of shame)”，曝光那些他们认为“表现不好”的顾客。“城郊快线”的“耻辱页”长达6页，最早的记录追溯到2009年（该公司创立于1983年），分为“不实付款”“车费诈欺”“被禁乘”三部分。可以看出原本写明了顾客的姓名、住址、电话、邮箱等信息，但已被抹去。而最后两页的黑名单里，从邮箱可以看出，被禁的正是《每日伊利诺伊人》的记者。当地一家媒体用《“城郊快线”当然可能发种族歧视邮件了》为题来报道这起事件。报道里说，“城郊快线”本来就声名狼藉，其所有者Dennis Toeppen早就有在网络上骚扰辱骂他人的历史。2015年，该媒体还报道过“城郊快线”在网络论坛Reddit上辱骂华裔学生的事情。当时一名华裔学生在Yelp上给了“城郊快线”差评，而该公司的反应是在Reddit发了一个长帖，其中不乏“看来这个伊大工程系研究生不知道应该如何适应美国”“回你的国家去，我们这儿不缺爱抱怨的人”等用语，还称对方是“狡猾的人”，呼吁雇主不要雇佣他/她。2015年有关“城郊快线”侮辱华裔学生的报道“耻辱页”只是“城郊快线”与顾客交恶的一个缩影而已。2013年，Dennis Toeppen提交过120多份诉状，起诉学生违反其公司的规定。不过后来，这些起诉都被撤销了。Dennis Toeppen《每日伊利诺伊人》还找到了不少上了“耻辱页”的学生，听他们讲发生了什么。UIUC工程系大二学生Kevin Thompson说，自己买了从UIUC回伊州郊区家里的往返票。在返回时，发现自己当时不小心买成了下个周末的返程票。巴士公司当时允许他上了车，还跟他说“我们不会赶你下车，只要你别告诉别人”。一切看起来很顺利，谁知事情结束后，Thompson发现自己上了“耻辱页”，被列在“车费诈欺”的黑名单里，称他试图买便宜票来乘坐更贵的班次。UIUC农业与环境科学学院大四学生Mike Wright的名字被列在“不实付款”里。大一那年，他第一次乘坐“城郊快线”，旅途没有发生问题，但在第二次乘坐时，他突然被司机告知：“下车，你被禁乘我们的巴士了”。回忆之下，Wright说自己第一次买票时，的确按错了目的地，但并没有完成付款程序，而是回到前一页，改选了目的地，再付款，并打印出了正确的有效车票。然而，Wright所用的信用卡却被刷了两次车票的钱，因此信用卡持有人——Wright的母亲把错误的车票支付给取消了，也就导致了他上“耻辱页”。受访学生都说，自己在事发几周后都收到过“城郊快线”发来的信。Wright当时还递交了一份愤怒的投诉，两个月后，他收到了回信，根据Wright的描述，这封回信非常“荒唐”，“他们居然说我‘卑鄙(scumbag)’，还威胁要刑事起诉我。”第一名学生Thompson也收到了巴士公司寄来的信，说他违反规定，要他缴纳50元罚款。还说如果他不付罚款，就要去郡法庭起诉。Thompson最终选择了交钱了事，因为他希望自己的个人信息从公开网站上消失。州总检察长开启调查 诋毁名誉也可提告各方的呼吁起了作用。昨天，伊州总检察长Lisa Madigan向“城郊快线”发出了传票，开始调查其是否存在违反人权行为。Madigan在声明中表示，“城郊快线”的广告可能表明他们对潜在顾客存在歧视行为；根据法律，乘坐交通工具不应因种族或国籍被区别对待，检察长办公室正进行调查，以查明该公司的政策和行为是否违反人权法。目前，“城郊快线”公司有30天的时间来回应传票的要求，上交文件、纪录和信息以协助调查。同时，检察长办公室也鼓励民众通过检察长网站或热线电话(877) 581-3692提交投诉。涉嫌种族歧视之外，“城郊快线”在网上公布顾客个人信息的行为也引起了关注。在顾客购买“城郊快线”车票时，条款中并没有说明顾客在违反公司规定时，公司可以泄露他们的信息。UIUC法学院教授表示，被公布的学生可以起诉公司所有人Toeppen诋毁名誉，也可以通知警方以违反伊州电子骚扰法案为由逮捕Toeppen。(转载请注明美国中文网)</w:t>
      </w:r>
    </w:p>
    <w:p>
      <w:r>
        <w:rPr>
          <w:b/>
        </w:rPr>
        <w:t>AG_J89</w:t>
        <w:br/>
      </w:r>
    </w:p>
    <w:p>
      <w:r>
        <w:t>"提示：点击上方"美国中文网"↑订阅本微信推广平台川普和共和党人曾承诺，希望美国民众2018年新年醒来就将开启全新的税收制度，使得大幅减税成为川普送给民众的“新年礼物”。参院在上周六凌晨通过了税改法案以后，川普以及共和党人承诺美国人的 “新年礼物”仿佛变得近在咫尺了。周末朋友圈中许多文章已经提前将税改成功加进川普的政绩，虽然参院通过税改的确是一大成功，但由于众院在上月通过的税收法案和参院的版本存在许多不同，接下来两院需要协商达成一致，最终送交川普签字的法案可能还会变样不少。共和党人税改法案将削减多数个税税率，简化税率分类；提高标准税收抵免以及儿童税收抵免；废除对个人免税额的税收抵免，替代性最低税（AMT）等，在个税方面的改变将从2018年生效，并在2025年底结束。而在商业税方面的改变则将是永久性的，参院版税收法案将商业税35%一律下调到20%，同时对美国的跨国公司收税的方式也将改变。参院税收联合委员会估计这一税收法案将在10年间，减少政府收入1.633万亿，并减少政府花费2190亿，这样一来，未来10年间联邦政府赤字将达到1.414万亿。根据税收联合委员会以及国会预算办公室的数据，到2027年，收入在4-5万的民众总共会多缴纳53亿税收，同时收入超过100万的人群将少缴纳58亿税收。具体来说，共和党税改将给普通民众带来什么影响呢？州税高区域民众受损，购房热情或降低“老有所养，幼有所依？”高收入者少缴税或吸引跨国公司到美国投资高等教育或变得更加昂贵医疗健保或变得更不可负担“金融板块受益最大”01州税高区域民众受损，购房热情或降低参院税收法案将废除“州税、地方税抵扣”。但是废除这项抵免意味着，缴纳地方税的部分还需要再进行缴税，这对于州税高的地区（例如纽约州、加州）民众来说损失尤其严重。现行税法规定，除了地方税，慈善捐款、退休储蓄、购置房产、攻读博士的学费等花销也可以获得税收抵免。参院税改法案中除了废除地方税抵免，原本还将废除房产税收抵免。来自缅因州的参议员柯林斯（Susan Collins）向共和党领袖争取，成功保留部分房产抵扣——允许民众获得最高1万的房产税收抵扣。参议员柯林斯同样的，这一变动会使得房价高的地区（例如，纽约州、加州）民众多缴税，也可能使得人们购房的热情降低。全国房产经纪人协会（National Association of Realtors）的报告显示，如果购置房产的税收抵扣完全被取消，可能导致房价下降10-17%。另外，众院税改法案中还对房贷利息扣除额上限作出调整，众院希望对于首次使用房贷的民众，房贷抵扣限额在50万。而参院法案中仍然维持现状，限额在100万。但由于参众两院都大幅提高标准抵扣额，因此申请抵押贷款抵扣的人比例会大幅下降。参院税收法案不允许扣除房屋净值贷款利息。同时，参院税改法案也使得拥有房产的民众更难在转卖房产时，避免高额税费。按照现行法律，只要卖房者卖出的房产是自己的主要住宅，并且在过去5年的2年内曾居住在此处，那么卖房的这部分收入所得的25万是不用缴税的。但按照目前参院的税收法案，买房者必须在过去8年中在这一房产居住5年才能获得这一税收抵扣。“幼有所养，老有所依？”02共和党税改法案将扩大儿童税收抵免，并新增加家属税收抵免。目前一个儿童税收抵免为1千，众院法案提高到1600元；参院将这一抵免提高到2000，并规定到2025年，一个家庭中年龄在18岁以下的孩子都可以使用这一抵扣；2025年后，这一年龄标准将回到目前的17岁。原本高收入家庭无法使用儿童税收抵免，收入在11万以下的已婚纳税人才能使用这一税收抵免。但参众两院的法案都将能够使用这一抵免的收入标准提高，让收入在50万以下的家庭都能使用。不过，低收入家庭无法使用参院儿童税收抵扣增长的1000元。另外，纳税者家庭如果有新增家属，每一名家属可获得税收抵扣500元，这一数额在众院法案中为300元。03高收入者少缴税众院通过的税收法案将替代性最低税（Alternative Minimum Tax, AMT）完全废除。目前对中高层收入在20万到100万的民众影响较大。注册会计师沈泽宪指出，AMT最初是在70年代在国会通过的，AMT最初目标是，通过取消许多税收减免来确保社会中最富有的人群多纳一些税。但并没有逐年作出通胀调整，20万的年收入，在70年代是最富有的人群，但是现在20万并不能算是社会最富有的人群，反而年收入上百万的人不用缴纳AMT。沈会计解释，AMT的运作方式是按照普通的税制以及AMT规定下的规则算出两个数额，收入超过20万又在100万以下的人最可能需要补交差额，也就是付出更多的税。但是对于收入上百万的人来说，两个数额并没有太大差别。另外参院税改法案中，遗产税（estate tax）的起征点被提高。在现行法律下，在某人去世时，她/他的遗产中550万可以直接给子女或特定的继承人，无需缴税；但是超过550万的部分需要缴纳40%的税率。参院将个人遗产550万的起征点提高至1100万，而夫妻一场的起征点则提升至2200万。众院也将遗产税起征点提高一倍，并在2024年完全取消遗产税。目前，大约有5,000名美国人需要缴纳遗产税。而按照参院的改变，只有1,800人需要缴纳遗产税。或吸引跨国公司到美国投资04在商业税方面，共和党人希望向欧洲的税收体系靠拢，将企业税降低到20%，而对于跨国公司的海外收入，税率也降至10%左右（众院法案为10%；参院法案中为12.5%）。这一点，被共和党人称作是“美国优先”的政策，希望吸引美国跨国公司重回美国本土投资，以增加就业、拉动本国经济增长。同时，法案还鼓励公司立即扩大在新机器、新技术上的投资。参议员麦凯恩来自亚利桑那州的参议员麦凯恩上周三表示支持参院版本税收法案。他说，虽然目前的法案还不是完美的，但是他认为法案将提升美国的竞争力、刺激经济增长，并减轻中产家庭税收负担。也有反对者指出，这样的变化不一定会激励跨国公司回美国投资，反而，他们只会不断寻找税率低的“避税天堂”，将投资和收入都转往海外。同时，法案还鼓励公司在新机器、新技术上的投资，这预计可能刺激公司的自动化，可能在不久的将来增加制造行业的失业率。共和党的税收法案也不仅仅包括经济、收入方面的，还将影响到民众生活的许多方面，包括教育和医疗在内。05高等教育或变得更加昂贵众院税收法案将给予博士生学费税收抵扣也完全废除，这意味着博士生的税收负担将增加400%。除了博士生的学费无法抵扣，学贷利息抵扣也将被废除。这些条款将使得高等教育变得更加昂贵。医疗健保或变得更不可负担06众院法案将废除医疗开销的抵扣；而参院法案试图将奥巴马健保法中的“强制购保”条款完全废除。一般来讲，只有身处疗养院或者患有慢性病的人士才需要医疗开销抵扣，而废除“强制购保”影响的人群更广，因此更受关注也更具争议性。“强制购保”要求有能力购买健康保险的民众必须购买保险，否则将处以税收罚款。国会预算办公室预计，废除“强制购保”条款在十年内，将使得1300万人失去健保，并为政府节省3380亿。随着相对健康的人群离开健保市场，保费势必进一步上涨。但是，要节省3380亿，政府则需要削减由政府赞助的健保项目，例如白卡、红蓝卡项目。国会预算办公室预计，如果政府无法以其他方法弥补由税改造成的赤字额，2018年白宫预算办公室预计需要从强制性开支中削减1360亿，其中红蓝卡项目、社保金。按照政府预算规定，红蓝卡项目资金最多只能被削减4%，也就是250亿。民主党人士担心，这一赤字将导致社会福利项目资金的减少。07“金融板块受益最大”受参议院通过税改法案消息推动，华尔街股市周一开盘迎涨，道琼斯工业平均指数上扬230点，其中波音和迪斯尼领涨；斯坦普500指数也一度上涨了0.4个百分点，其中金融及工业板块领涨，涨幅分别达到1.9%和1.6%。两大指数周一同步盘中创新高，但在午后涨幅相继收窄，斯坦普500指数转跌。而纳斯达克综合指数则受脸书、谷歌母公司Alphabet及奈飞公司的拖累而在周一走低。截止收盘，道指收报24290点，上涨58点，涨幅0.24%；纳指收报6775点，下跌72点，跌幅1.05%；斯坦普500指数收报2639点，下跌3点，跌幅0.11%。值得注意的是，代表小盘股的罗素2000指数也一度在盘中创新高，因为相较于大型公司，市场预计企业税率被调低至20%会对小型公司的帮助更大。交易员Stephen Guilfoyle表示，因为这些公司通常是美国国内公司，所以至少会从美元走软中受益。其实，早在上周四，受投资者对参议院将通过税改方案的预期推动，美股大盘就已迎来大涨，其中道琼斯工业平均指数不仅首次突破24000点大关，涨幅更是高达332点，在当天成为全年表现最好的一个交易日，斯坦普500指数同步创下历史新高，涨逾0.8%。而到了周五，由于税改投票进程悬而未决，再加上通俄门事件的发酵，三大股指出现回调，美股震荡收跌。纽交所交易员Peter Costa对美国中文网表示，他喜欢这个减税计划。“在过去25年乃至30年以来，我们从未有过如此重大的税改，现在是时候重新讨论，令其更加公平、促进私营企业的增长，而非政府部门。”在这场税改中，谁是最大的赢家和输家呢？Peter认为，金融板块受益最大。同时联储12月议息会议也召开在即，届时可能会宣布再次加息，也会助涨金融板块。金融板块的强劲表现会持续到明年第一季度和第二季度。公用事业板块则会是税改的最大输家，因为借贷成本会上升。尽管税率会降低，但无法冲抵利率上升带来的负面影响。纽交所交易员Peter Costa接受本网记者王晶采访也许，目前处境进退两难的是股市投资者。一方面，随着股市屡创新高，不少理财顾问建议客户应保险起见，锁定利润离场。但另一方面，美股通常在12月份表现较好，以斯坦普500指数为例，12月从未成为其年度表现最差的月份。而如果这个趋势保持的话，今年的斯坦普500指数也会好于年内表现最差的三月——下滑0.04%。德意志银行策略师Bilnky Chadha认为，企业税降至20%将令其对2018年斯坦普500指数的利润预期提高12%。但他也预计，指数的市盈率会下滑，因为在未来几年市场不会再有类似减税的一次性获利。纽交所交易员Peter Costa则认为，此时应获利离场还是继续留在市场，取决于是何时开始投资的。如果从今年年初开始就已充分投资，可以锁定利润（离场），也不会（因为随后可能的上涨）而遗憾错过了更多的利润。但如果是在稍晚时候才入的场，那么还有一些空间可以操作。 “光速”税改立法共和党和川普政府的救命稻草？在税改立法上，共和党展示了国会立法的“光速”。众院共和党人在11月2日推出了他们的税改法案，两星期后便在众院通过。参院共和党人在上11月9日公布了他们的税改法案，并在上周通过。为求速度，最后的法案来不及打印，直接用笔修改这一惊人的速度让有些共和党议员“上气不接下气”，众议员彼得·金（Peter King）说，“我们在为下一代美国人写税法，但是我们只用了10天，在1986年，议员们花了整整2年来完成税改法案。”当然共和党人也不是只是为了追求速度而“奋力奔跑”的，让他们担忧的是明年的中期选举，甚至是2020年的总统大选。川普在今年1月份上任，上任近一年，在共和党控制国会参众两院以及白宫的情况下，到目前为止仍然没有任何的立法建树。这对于面临中期选举的国会议员来说，等于是给选民交了空白答卷。如果因此而失掉民众支持，并在中期选举中失去议席，变成少数党，那么川普任期剩下的两年，想要创造政绩就更加“如履薄冰”了。川普个人也非常尽力，“恋家”的川普也几次到美国各地去推销共和党人的税改法案；邀请议员来白宫讨论；去国会山加入议员的税收政策讨论等等。从上文的分析来看，共和党的税改法案的确是给大企业削减了很多税，或许有利于资本回流，可能使得美国在国际资本市场恢复一些吸引力。虽然共和党人声称，大企业获得税收减免后，自然会增加投资，对雇员、工人涨工资。企业减税是否等同于员工涨工资，恐怕不是税收法案能够决定的。而法案其他条款对于中低收入民众、深蓝的州居民都不是太有利。这可能进一步加深收入不平等，使得共和党在深蓝州失去支持，加深社会分歧等等。(转载请注明美国中文网)</w:t>
      </w:r>
    </w:p>
    <w:p>
      <w:r>
        <w:rPr>
          <w:b/>
        </w:rPr>
        <w:t>AG_J87</w:t>
        <w:br/>
      </w:r>
    </w:p>
    <w:p>
      <w:r>
        <w:t>"提示：点击上方"美国中文网"↑订阅本微信推广平台总统川普今天终于如愿以偿。最高法院于周一（12月4日）裁定，总统川普针对6个主要穆斯林国家的旅行禁令可以全面生效。这一裁决意味着所有来自伊朗、利比亚、叙利亚、也门、索马里和乍得的旅行者将暂时无法进入美国。(照片来源：CNN)简单来说从今天起6个以上穆斯林国家的公民想要进入美国将受到限制，即使来自这6个国家的人和一个美国人或者机构有联系，也可以被禁止进入。(照片来源：CNN)旅行禁令第一个版本出炉的时间是今年1月，当时不但在全美甚至全世界都造成了恐慌，很多人将其延伸理解为美国对于移民限制的开端，最终被联邦法院否决；3月川普再发布了一份修订后的禁令，修订后的禁令在9月的一场漫长的法庭争辩后，被现在的版本（第三版本）所取代。最高法院周一以七票同意，两票反对裁定这项禁令将即刻全面生效。和前两个版相比，最高法院此次裁决不是允许部分执行旅行禁令，而是全部执行。这次通过的旅行禁令对于不同国家，也有不同的限制。比如，伊朗只能通过留学生交换生项目交流，但也要加大筛查力度。索马里公民无法进入美国，除非接受额外的筛查项目。朝鲜和委内瑞拉的某些政府官员被完全拒绝进入美国。接下来，旅行禁令还将受到法律挑战，旧金山和里士满的两个联邦上诉法院将在本周举行关于禁令的听证会，目前已有两名法官提出明确反对。虽然地方有地方的权利，但是无论下级法院或地方法官接下来如何裁定，今后高院依然有可能继续做出推行旅行禁令的裁决。为什么说川普逆袭？虽然是双方妥协后折中的替代法案，但是不可否认川普在旅行禁令的路上还是赢了。这也标志着川普政府在收紧入境政策上取得重大胜利。人和！旅行禁令的实施是情理之中，这其中的关键因素就是保守派大法官戈萨奇。今年2月川普通过电视直播宣布提名戈萨奇为最高法院大法官最高法院大法官任命实行的是终身制，戈萨奇上任令最高法院保守派和自由派的比例重新回到5:4的格局。这一直被看作是川普上任后的最大胜利之一。而戈萨奇本人一直希望川普的移民禁令能够“完全”生效。九名大法官在这一场较量中，也向全美释放了一个信号，他们对于总统的政治支持。这条禁令的从一开始就是川普兑现竞选承诺的一个表态，但却经历了十个月的“奋战”，本月随着国会两院的税改计划通过，在外界看来川普竞选的承诺似乎在一个个兑现了，支持者看到了希望。而此时这个禁令到底有没有违宪，本身的意义已经不重要。地利！川普的支持率在当选后不断降低，到8月的时候几乎降到了谷底，但是从9月起，在飓风中的救灾表现，以及与民主党关于财政预算的合作让他的民调开始缓慢回升。同时还有一种无形的力量也不可忽略。在今天美国，有一种凡是川普支持的我就反对的力量一直在推动。这与几天前轰动全美的14号码头枪击案，枪手同时也是前科累累的无证移民最终被裁定谋杀罪不成立一样，有时结果来的令人觉得震惊与不解（墨西哥非法移民美国杀人 身负7次重罪指控 为何被判无罪？）。尽管川普上任后在内政、外交诸多方面跌跌撞撞，而且个人的言行也广受争议。因此媒体一直没有放过他，形成了不少突发新闻，辟谣新闻，真真假假的新闻怪圈。川普将其一概简称为：假新闻！这一现象也让一开始津津乐道的网友们变得逐渐精疲力竭，开始厌倦了这些新闻的滋生。社会中本来一些中立派甚至反川普的人正在变得“随他试试”的一种心理。天时！当然旅行禁令到来的时间对于美国人来说，来的刚刚好。如果说以前反恐还停留在美国作为看客看着欧洲沦陷的话，今年美国大大小小的恐怖袭击事件，令人不寒而栗。而圣诞节前夕ISIS再次发表恐怖言论称要在纽约发起恐怖袭击（ISIS发布骇人海报 扬言圣诞节袭纽约）。而此时旅行禁令的到来，让美国人似乎也体会到了些许安慰。华人是否应该选位置？旅行禁令从今天开始已经正式实施。对于支持者来说，反对者对此表现的更为悲观。抗议者表示任何人都是合法的，不应该分别对待，这是歧视。事实上，自禁令1月发布以来，反对的声音就未曾间断。先是数以千计的人在白宫附近呐喊示威进行抗议，再是民权组织谴责禁令带有明显的宗教歧视色彩，更有包括11名诺贝尔获得者在内的数千学者签署集体请愿书，抨击禁令危害国家安全。美国各大科技公司也坐不住...美国调研机构的一份报告也显示，在美国经历经济衰退的低潮时，45%的新企业都是移民创立。Google ：“大家赶快回美国”微软：“我们为新政策感到担忧”Facebook：“请为难民敞开大门”特斯拉：“他们不该被拒绝”但是在反对的大潮中10个月过来华人却反应最为平淡。这中间当然与禁止的国家并没有亚洲国家（除刚加上的朝鲜）有关。但现在，不少华人也意识到川普政府不断履行竞选承诺的同时，对于谁未来可以进入美国，谁能成为劳动力都变得越来越严苛，10月起政府对移民和非移民签证的签发也做了重大调整。而川普反复强调的"优先美国的利益"，推行"雇佣美国人"的移民政策，也让不少人感到焦虑。这样的改革之下，亚裔这个特殊族群是否可以独善其中呢？也许很多人已经开始重新洗牌了。(转载请注明美国中文网)</w:t>
      </w:r>
    </w:p>
    <w:p>
      <w:r>
        <w:rPr>
          <w:b/>
        </w:rPr>
        <w:t>AG_J88</w:t>
        <w:br/>
      </w:r>
    </w:p>
    <w:p>
      <w:r>
        <w:t>meigu"点击上方"美国中文网"↑订阅本微信推广平台上周末，参院连夜投票表决，通过了参院版的税改法案。接下来，参众两院要做的就是在两院版本之间协调，解决分歧，拿出一个最终方案，交给川普签字。（关联阅读：劫贫济富 牺牲中产 这份税改案还是当初承诺给你的"新年礼物"吗？）在税改中，有关买房卖房的规定，无疑是最受关注、也最能对民众产生直接影响的子项目之一。不少人已是大惊失色，发出“房价肯定会大跌”“要卖房趁年底前”等等言论。房贷利息抵扣、房产税抵税额、卖房前的自住年限......两院版本在这些关键问题上还有明显分歧，最终版本会偏向哪个版本，或是会如何折中，还有待观望。直播预告你问我答美国税改方案对房产投资的影响12月6日星期三，下午2点30分起，美国中文网将请来两位嘉宾——资深房产经纪张惠纹、以及资深会计师侯晨，直播讲解税改到底将如何影响房产与房市，您关心的每一个细节，他们都可以解答。欢迎扫二维码进入微信直播聊天群，随时在群里提问，我们会现场反映给两位嘉宾，当即给您答案。您还可以在这篇微信下投票或留言，告诉我们您最关注的是哪个方面什么议题，我们也会在明天反馈给嘉宾！(转载请注明美国中文网)</w:t>
      </w:r>
    </w:p>
    <w:p>
      <w:r>
        <w:rPr>
          <w:b/>
        </w:rPr>
        <w:t>AG_J91</w:t>
        <w:br/>
      </w:r>
    </w:p>
    <w:p>
      <w:r>
        <w:t>"提示：点击上方"美国中文网"↑订阅本微信推广平台美国第一个在移植子宫内孕育的婴儿在德州降生了！德州达拉斯市的贝勒大学医学中心(Baylor University Medical Center)欣喜地宣布，就在上周五，一名接受了子宫移植的女性顺利产下了一名男婴。这个母亲一度以为自己这辈子都无法生育了，因为她先天就没有子宫。但是去年她接受了贝勒大学医学中心的子宫移植手术。和她一起的其他三名女性由于血流不畅，不得不移除了子宫。而这名母亲则幸运地完成了移植，成功受孕并在本周五完成了分娩。 虽然她和家人不愿意过多透露信息，但是这名母亲还是激动地向大家分享了她的感受：在贝勒大学医学中心的帮助下，我们成功地进行了子宫移植手术，并且给我们家添了这个可爱的男娃。我们感到非常自豪，因为我幸运地成为了这项研究的一部分，我也相信在此之后会有更多成功的案例。我们希望这个小婴儿可以给更多为不孕不育挣扎的人带来希望。这个成功案例被视为美国医学史上的重大突破。最重要的两个环节——子宫移植和受孕，都是难度极高、风险极大的手术。子宫移植是一个历时5个小时的手术过程，对子宫捐献者和接受者都极具风险。从子宫捐献者身上移除子宫比单纯的摘除子宫手术要取出更多的人体器官组织。而将子宫移植到接受者体内，则比肝脏移植手术在某种程度上更为复杂。而生产的过程则更加高危。接受子宫移植的女性生产时都要通过剖腹产，以避免对子宫造成太大的压力。并且通常情况下他们的孕期也比常人40周的孕期要少，一般为32到40周。 受孕的过程也很复杂。因为他们的卵巢和后移植进体内的子宫并不相连，所以卵子没法进入子宫。他们需要用试管受孕的方法。在子宫移植前，女性需要使用荷尔蒙的疗法帮助他们的卵巢分泌多颗卵子，然后进行受精并冷冻封存。 当子宫移植结束，女性差不多从手术中恢复过来、出现生理期之后，这些受精的卵子就会一颗一颗地被放进他们的子宫，直到女性怀孕为止。 而女性生产完，这个移植的子宫最终还是要被取出。 可以说，这是一项环环相扣、难度极高的医学手术。世界第一个成功案例发生在瑞典的哥德堡大学。一名36岁的女性成功地通过子宫移植生下了一名婴儿，并给他取名叫文森特。自此，瑞典的医院已有8个成功案例。美国俄亥俄州克利夫兰诊所去年二月也曾实施了一项子宫移植手术，但是因为感染而不得不移除子宫。该医院发言人表示现在这个医院也在重启这项手术实验。 这次美国贝勒大学的团队中也有来自瑞典的医生，以吸取瑞典的成功经验。不过贝勒大学也表示，他们缩短了从移植到分娩间隔的时间。在瑞典，子宫移植后一年才可以开始受孕。但是美国的这个案例仅用了几个月的时间，因为年轻健康的女性在移植手术后恢复比较快，缩短这个时间可以减少药物副作用。另外，瑞典的案例里，子宫捐献者都是活人。而美国贝勒大学的这次医学实验中，捐献子宫的有活人也有死去的人。 在美国，约7万5千名女性受到子宫性不孕的影响，这种先天的疾病约4500个人当中就有一例。 而中国每年新出生人口中约有10万至12万患有先天性无阴道无子宫。中国的西京医院妇产科曾经成功将一位母亲的子宫移入女儿体内，是中国子宫移植的首例。另外其他不少国家如土耳其和沙特阿拉伯也都在推进子宫移植术。 子宫移植手术的成功为很多希望亲自孕育生命的女性带来了希望。在此之前，如果她们想要养育孩子，就只能通过收养或者代孕的手段。然而，这些手段并不能解决全部问题：收养并不能满足人们渴望拥有亲身骨肉的愿望，而代孕在不少地方也会受到法律等因素的制约。 不过美国贝勒医院表示，他们的这项医学实验目前主要靠研究基金来支撑，花费非常昂贵，可能需要几十万美金。点阅读原文/Read more 查看更多：美国首例：移植子宫成功孕育新生命(转载请注明美国中文网)</w:t>
      </w:r>
    </w:p>
    <w:p>
      <w:r>
        <w:rPr>
          <w:b/>
        </w:rPr>
        <w:t>AG_J90</w:t>
        <w:br/>
      </w:r>
    </w:p>
    <w:p>
      <w:r>
        <w:t>"提示：点击上方"美国中文网"↑订阅本微信推广平台12月2日，就在全美亢奋的讨论着新税改的同时，中国一项同样震惊世界的高科技产物正在悄然登场，这就是深圳的无人驾驶公交车正式上路！没有太多的前期宣传，没有媒体的蜂拥报道，无人公交就这样悄无声息地推出了，但是它带给科技界的震撼确实很劲爆。来来！一起来看看到底发生了什么事据深圳巴士集团媒体联络人罗岚称，自动驾驶公交车的福宝线在12月2日开通试运营，单程全长1.2公里，设有海梁、深巴、福田三站。目前这条线路处于“数据采集试运行阶段”，只对一些专业人士和受邀市民开放，免费乘坐。 据她介绍，该线路使用4辆搭载有“阿尔法巴智能驾驶公交系统”的电动公交车来实现自动驾驶，从功能上能实现减速避让、紧急停车、绕行障碍物、自动靠站等功能。对于自动驾驶的程度，“此前已经在科技园等地进行了4个月的真实道路情况测试，功能基本上能实现无人驾驶的功能。”自动驾驶功能展示，图据网络目前测试阶段，依旧有司机虽然网上曾在2日出现文章称体验过的乘客反映，无人驾驶的巴士如同经验丰富的“老司机”开的车，拐弯，停靠，避让行人都做得很流畅。罗岚对此表示“目前正在运行的车辆上，还是有司机，在操作上，比如倒车时也会对车辆操作进行一定的干预。”自动驾驶功能展示，图据网络上路试行的无人公交主要以白色为主，其车身尺寸要小于一般的公交巴士。据媒体报道，该车配有激光雷达、毫米波雷达、摄像头、GPS天线等设备从而用来感知周围环境，能够实时对其它道路使用者和突发状况做出反应，已实现自动驾驶下车辆检测、减速避让、紧急停车、障碍物绕行、变道、自动按站停靠等功能。自动驾驶功能展示，图据网络为何没正式上市？对于暂时不对公众开放的原因，罗岚表示，是因为在法律法规方面还有一定的障碍和流程，“目前这些车辆还都是临时牌照，线路正式设立在等市政府和交管部门的批文。”不过技术已经成熟，上路也是指日可待，说到这次“阿尔法巴智能驾驶公交系统”确实在技术上令人欣喜。它是一个无人驾驶系统的整体解决方案，以中国自主可控的智能驾驶技术为基础，集人工智能、自动控制、视觉计算等众多技术于一体，配有激光雷达、毫米波雷达、摄像头、GPS天线等设备感知周围环境，通过工控机、整车控制器、CAN网络分析路况环境，能够实时对其他道路使用者和突发状况做出反应，并且具备人工和智能驾驶两种模式，可根据实际需求进行切换。在智能驾驶技术基础上，“阿尔法巴智能驾驶公交系统”还包含有客流统计分析、智慧调度、安全评估与应急响应、智能充电、智能维保等子系统。而研发这套系统上市的公司的资质也非常年轻，不得不说很厉害，这样大型的智能系统这么快就可以研发出来，想想硅谷那些企业研发无人驾驶好像也有十多年了吧。测试者谈测试体验有媒体记者在在福田保税区体验了一把智能公交。上车后，广播提示“欢迎乘坐阿尔法巴智能驾驶公交，车辆已进入智能驾驶模式。”，然后车辆以低于40km/h的速度从停车场驶出，并在首站福田站自动停靠载客，待试乘人员上车后，车辆自动关门，缓慢向前行驶。超载怎么办？不用担心，测试员已经特殊体验了。当公交车人员超载，将导致车辆无法正常前行，待部分体验乘客下车后，车辆才开始正常前行。记者体验过程中留意到，车辆会根据道路状况做出相应的反应调整。当车辆行驶到拐弯处时，方向盘会自动转动调整方向，在即将进站停靠也会提前开启转向灯进行变道。安凯型号上面的自动驾驶状态显示，基本包含了所有信息。在行驶过程中，车辆会因感应到周边障碍物自动点刹、急刹。当车辆前方有行人通过时，针对这一突发状况，车辆进行急刹减速避让。尽管以前我们提到人工智能技术，美国一直处于世界领先地位。但是过去的几年，世界都看到了中国在这方面取得的巨大进步。比如今天的无人驾驶技术，美国多年来一直在研发中，希望尽早投入使用，缓解交通堵塞。你以为无人驾驶已经是以前不敢想象的高科技技术了吗？那么小编应该推荐你去看下一下本月在中国举行的第四届世界互联网大会。来自全球互联网领域的43位知名专家组成的“世界互联网领先科技成果委员会”，评选出本年度最顶尖、最能代表互联网发展前沿的科技领先成果，这里面既包括了多项我们提到的人工智能系统（微软小冰，百度DuerOS的人工智能对话系统），也有阿里云ET大脑，基于大数据的新一代移动出行平台等。不过要说亮眼，这次的世界互联网大会，马云还在乌镇展出了一个得意之作——天猫无人超市。作为唯一的独立参展项目，无人支付、微笑打折，天猫无人超市是个令人惊喜的“黑科技”。临水而建的天猫无人超市（图片来自环球网）“刷脸”无人超市通过图像识别技术，对消费者快速进行面部特征识别、身份审核，刷一下脸就能进店；至于购物付款，无人超市通过物品识别和追踪技术，再结合消费者行为识别，判断消费者结算意图，通过智能闸门，完成“无感支付”。中国工程院院士倪光南扫码进入天猫无人超市。（图片来自环球网）“刷表情”最吸引眼球的营销策略，是首次推出、被天猫叫作“Happy购”的“微笑打折”。消费者在超市里凝视一件商品的时候，系统会捕捉表情，再根据情绪幅度计算消费者对商品的偏好程度，给予不同的优惠；表情不同，得到的折扣也不同。来自以色列的诺贝尔奖获得者达尼埃尔•谢赫特曼体验“微笑打折”。（图片来自环球网）用天猫无人超市技术负责人的说法——“无人零售更需要解决的是‘你想要买什么’”。无人超市运用了“行为轨迹分析”、“情绪识别”以及“眼球追踪”技术，“Happy购”可以分析消费者在某块区域停留多久、在选择某件商品前思考了多久、对某件商品的喜好程度如何等等，获得互动数据，未来还会用这些数据帮助超市对不同的消费者进行精确营销。倪光南体验“微笑打折”。（图片来自环球网）这当然不是马云和阿里巴巴第一次捣腾“无人超市”的概念，不少人应该还记得今年夏天风靡一时的阿里巴巴杭州无人超市“淘咖啡(Tao Cafe)”。扫码进门，购买后无须扫码支付，系统自动识别商品，从支付宝上扣钱，花钱方便得简直没感觉。但虽然引起了不小的话题，其实技术还并不成熟，无法保证绝对不影响用户体验，运营、管理成本也高。实际上，“淘咖啡”在短暂试水后也就撤展了，继续回实验室研发。而这次再新加入人工智能零售的概念，是不是会加大无人超市普及的难度呢？今年7月短暂开放的“淘咖啡”想玩“无人超市”的还有亚马逊。亚马逊在2016年底提出Amazon Go的线下超市概念，随后不久就在西雅图开始测试，里面没有一个员工，货架上布置传感器来感应顾客选的商品，在手机上确认就可以付款。Amazon Go自动识别商品，还可以自动增减购物清单。（图片截取自Amazon Youtube频道）但几个月后，Amazon Go就传出“顾客超过20人系统就崩溃”的消息，之后亚马逊把测试转为“内测”，只对员工开放。不过在11月传来好消息，说系统应付能力已经有了显著提高，员工套着皮卡丘的“壳”，也被系统准确判断除了身份，用亚马逊账户付款。但这个进步是否能通过下一步“公测”，仍然有待观望。再说回无人驾驶。今天深圳的无人驾驶公交的新闻，可能会让不少人想起前不久拉斯维加斯无人驾驶巴士出车祸的消息。11月9日，由北加州-内华达-犹他AAA资助的测试项目，推出了全美第一辆无人驾驶摆渡车(shuttle)，结果在拉斯维加斯市中心刚在众人围观下上路两小时，就撞上了一辆卡车。虽然经过鉴定，车祸责任在对方，也就是人为驾驶的卡车上，不过当时摆渡车上的乘客却认为，虽说卡车确实违规倒车了，但如果是人为驾驶的巴士，一定会试图躲避，但电脑控制的摆渡车却一动不动，直到全车乘客眼睁睁看着前面的卡车撞了上来。11月初在拉斯维加斯上路测试的无人驾驶摆渡车不过就在这场事故的两天前，与Google同属一个母公司的Waymo宣布，未来数月内即将在亚利桑那州的凤凰城推出全自动叫车服务（类似Uber或Lyft），这也将是第一个面向公众推出、且车上完全没有应急驾驶员的类似服务。当然为了安全起见，一开始车里还是会有一名Waymo的员工——但并像以前一样坐在驾驶位上监管，而是坐在后座。开发无人驾驶的科技公司，也是越来越有信心。不过和这份开发者的自信比起来，消费者的信心又有多少呢？Waymo无人驾驶汽车示意图(转载请注明美国中文网)</w:t>
      </w:r>
    </w:p>
    <w:p>
      <w:r>
        <w:rPr>
          <w:b/>
        </w:rPr>
        <w:t>AG_J93</w:t>
        <w:br/>
      </w:r>
    </w:p>
    <w:p>
      <w:r>
        <w:t>"提示：点击上方"美国中文网"↑订阅本微信推广平台今年注册奥巴马健保的时间段是11月1日到12月15日，比往常时间短。没有雇主帮忙购买健保计划的民众可以通过联邦健保市场（Healthcare.gov）或者通过各州的健保市场注册（例，纽约州：nystateofhealth.ny.gov）来选购健保计划。而65岁以上的要注册红蓝卡（Medicare）的民众，截止时间是12月7日。凯撒家庭基金会（Kaiser Family Foundation）近期（11月17日）的一项报告显示，61%的民众认为川普以及共和党议员应该承担奥巴马健保未来的出现的问题。大约一半参与民调的人，认为如果注册明年健保的人数降低了，罪魁祸首是川普政府；有37%的民众认为应该归咎于奥巴马政府以及国会民主党。虽然总统川普此前多次攻击“奥巴马健保法”，并称其已死，最近共和党人再次在税改中，加入废除“强制购保”的条款，中低收入的民众仍然能够享受补助，来降低他们的保费、减少自付额以及共付额。如果您此前已经通过健保市场购买过健保计划，千万不要固守原来挑选的计划。在这段时期，在健保市场上比较不同计划的差别和价格非常重要。因为有些计划将比往年要贵得多，而有些计划则变得比较便宜。2018的健保计划较以往有何不同呢？-银级计划变得更贵。联邦数据显示，银级计划的保费在2018年大约将平均上升37%。但是具体民众保费多少，还取决于他们的住处。举个例子，在阿拉斯加，银级计划的平均价格会降低22%，因为该州创建了一个再保险计划，来保护健保公司不要求注册者承担所有高额医疗账单。而在爱荷华州，健保市场仅有一个健保公司，因此银级计划的保费将上涨88%。银级计划保费多少，也取决于民众具体挑选银级中间的哪项计划。据联邦数据，最便宜的银级计划价格平均仅上涨了17%。此前川普宣布停止奥巴马健保法中的“费用分摊补助”，这一补助是由联邦政府付给健保公司的，用来降低低收入者人群的自付额和共付额。目前川普取消补助的政策面临着司法挑战，但是健保公司为了防止损失，纷纷提高了银级计划的保费。尽管保费上升，但大多数投保人实际需要付出的钱并不一定会上涨这么多。他们将获得补助，以确保他们每月保费在他们家庭收入的10%以下。-金级计划对于某些民众来说可能更能负担得起。由于保费补助多少与银级价格高低有关，银级计划价格上升，民众获得的保费补助也会上升。在所有的金级计划中，最便宜的金级计划价格仅上升19%。这意味着，根据凯撒家庭基金会的分析，明年在459个郡，算上保费补助，最便宜的金级计划可能比最便宜的银级计划还便宜。这样一来，金级计划对于许多民众来说可能更具吸引力，因为金级计划的平均自付额为$1,320，而银级计划的平均自付额为$4,000. 而其他等级的计划明年可能也更便宜。大约80%的注册者能够找到每月保费低于$75的计划，相比此前75%要多，也是目前为止最高的份额。而许多其他的投保者也能够不付任何费用而获得健保。比如，一位年龄48岁年收入大约$30,000的投保人，明年可以在1050个郡找到保费为0元的铜级计划。2017年，仅有132个郡民众可以购买保费为0元的铜级计划。 -健保市场上现有新的铜级计划。今年早些时候，川普政府允许健保公司销售包含更少医疗花费的铜级计划。这些扩展的铜级计划保费应该更低，但投保人自己承担的医疗费用也更多。同时，通过联邦健保市场购保健保的消费者也可以选择购买自付额费用高的、拥有健康储蓄账户的计划。·注册者可以通过除了Healthcare.gov的其它机构，在健保市场购买健保计划。目前，投保者可以直接通过第三方网站直接注册购买健保假话，而无需在登陆官方网站完成注册表格。而仍旧选择Healthcare.gov的投保人，如果选择了代理人或经纪人，可以请他们帮助完成申请表格。川普政府承诺将为民众提供更多方式来注册健保计划。但是也有批评者担心投保人可能不知道有更便宜的计划，而购买了较为昂贵的计划。·相比往年，注册时期更短。联邦的注册期从11月开始一直到12月15日结束，此前几年的注册期都一直持续到1月份。在一些拥有自己独立的健保市场的州，注册时间长短也不同。在加州和纽约州注册时间会一直持续到1月31日；而在华盛顿州，民众一直在1月15日以前都可以购买健保计划。更短的注册时间也使得民众需要尽快购买健保计划。此前注册健保的民众，如果不主动选择另外一个计划，则会自动延续目前的计划。川普时代，奥巴马健保真的死了吗？从今年奥巴马健保注册期开启以来，注册人数就一直上升，甚至比奥巴马在任时的后两年还要好。医疗保险和医疗补助服务中心称，直到11月11日，大约已有150万民众注册了奥巴马健保。此前专家预计，由于奥巴马健保本身面临的问题，加上目前川普政府尝试废除奥巴马健保的努力，减少广告资金等，今年的注册数量会减少80万到160万。实际上，注册开启第一周内，有超过60万人注册，第二周内，有超过87万人注册，相比2016年同期增长了近50%。不过这一大好的增长趋势也在感恩节这一周开始减缓。从11月19日到25日，在healthcare.gov联邦健保交易市场上注册的民众有50多万，相比上一周减少了约29万民众。自从今年注册开始以来，共有278万民众通过联邦健保市场选择健保计划。联邦健保市场在39个州运作，这些州没有独立的健保市场。在德州、缅因、密西西比以及怀俄明州，今年的注册速度比去年加快了50%。虽然感恩节注册率低可能仅仅是因为节日原因，但是由于注册时间减半，一些专家担心今年的注册总量会低于去年的920万。按照目前的注册量来看，虽然奥巴马健保的确遭受了沉重打击，但并非像川普所说的那样“已死”。共和党人也并没有放弃，在参院税改法案中加入了许多关于健保的条款。有批评者甚至称参院税改法案是隐形的健保改革法案，因为该法案将废除“强制购保”规定。民众抗议废除奥巴马健保 “强制购保”规定，没有购买健保的个人需要在报税时缴纳罚款，罚款有两种计算方式，一是，家庭收入的2.5%；而是按照家庭人口计算（成人$695,18岁以下孩子$347.50，最高额为$2,085.）未购买健保民众按照两种计算方式取数额较高缴纳罚款。如果投保人仅有1-2个月未购买健保，则不处以罚款，否则仍需按月缴纳罚款。川普上任第一天就签署行政令，允许相关政府部门尽一切可能放松解释、执行奥巴马健保法的力度。注册会计师沈泽宪在接受本台采访时解释，在川普签署行政令后，今年4月份国税局发布一条规定，如果报税人在回答是否拥有健康保险时，选择沉默不回答，国税局也会接受该人的税表。但是此前，如果报税人未回答是否拥有健保问题，税表一律退回。但是到了今年6月份，国税局又发布了一则新的公告，指出可负担健保法仍是现行法律，还没有被废除，因此在国会通过任何变动以前，仍需执行“强制购保”的政策。也就是说，如果民众未回答是否拥有健保，税表必须退回，如果没有购买健保的民众则需要缴纳税收罚款。注册会计师沈泽宪沈会计说，预计“强制购保”条款在2018年仍会继续严格执行，建议民众按照自己的情况选择适合自己的健保计划。“如果一个家庭两千多的罚款也是个不小的数字。如果你的收入属于那个档次里面（能够收到补贴），那么交的保险费也不会太高。所以还是需要继续买保险，不然要交罚款。但也有年轻人会宁可一年交罚款600多，也比一年花几千在购买不需要的健保上面要好。我建议，还是需要买医疗保险，这样对自己也是个保障，万一有什么大病不会给自己造成什么大的负担。”奥巴马健保中最受争议的规定就是“强制购买健保”（individual mandate），但这项规定恰恰又是奥巴马健保的中心轴。如果一旦抽掉这根轴，整个可负担健保法也名存实亡。国会预算办公室预计，废除“强制购保”条款将在十年内，使得1300万人失去健保，并未政府节省3380亿。没有“强制购保”条款，会有更少健康人士购买健保。随着这些人退出健保市场，保费必将上涨，致使更多健康的人因为保费上涨而退出。这样的结果就是年纪较大、有病史的民众的健保费用就更加让人无法承担。要达到节省3380亿的目标，预算办公室的唯一办法就是向更少的美国民众提供政府赞助的健保。这样一来，废除“强制购保”条款也可能导致许多低收入人群失去白卡项目（Medicaid）。（注册白卡项目民众的医疗开支由政府埋单。）亚洲人平等会（Asian Americans for Equality）的健保导航员Jenny Yang指出，国会上次试图废除奥巴马健保的尝试已经失败了，目前虽然仍在讨论，但预计变化不会立刻出现。民众不应该过分担心国会是否会废除奥巴马健保法，健康保险对每一个人来说都非常重要，一定要有。亚平会健保导航员Jenny Yang杨女士建议，由于许多计划可能存在改变，民众可以联系导航员了解2018年各个公司推出的不同计划，比较后选择适合自己的计划。如何在网上选择适合我和家人的健保？您可以选择您所居住州的健保市场网页或者联邦健保市场网页，填入自己的基本信息，得到一个健保计划的大致费用。由于每个人或者每个家庭的保费由许多变数决定，包括家庭成员数量、年龄、年收入、是否吸烟、住在何处等，在这里我们用三个例子来演示一下：  加州圣贝纳迪诺市三口之家，年收入$80,000；假设家庭成员年龄分别为36岁、32岁和3岁。进入coveredca.com，选择选购和比较（Shop and Compare）,按照家庭成员情况填写档案。按照填写的信息，网站估计该家庭可以购买保费较低的计划。接着在回答几个关于家庭成员是否经常需要就医的问题之后，网站就会给您呈现您可以选择的26个计划。2  纽约州皇后区两口之家，年收入$30,000，假设家庭成员年龄分别为45岁和22岁。在NYstateofhealth.ny.gov主页上点击“Get Started”,输入邮编，则跳转至这一表格。按照以上假设情境填表，评估该家庭大约能够获得多少补贴。点击搜索以后，网站显示按照输入的信息，该家庭可以获得非常低价或者免费的医疗保险，需要该人致电详谈。3  德州奥斯汀市27岁单身青年，年收入$36,000.输入个人基本信息以后，HealthCare.gov预计此人可以获得$45的补助。点击继续以后，网站显示该人可以选择铜级、银级、金级三种类别计划中的十几个计划，大概的价格也有预估值。您可以按照自己的需求比较几个不同的计划，并选出适合自己的。(转载请注明美国中文网)</w:t>
      </w:r>
    </w:p>
    <w:p>
      <w:r>
        <w:rPr>
          <w:b/>
        </w:rPr>
        <w:t>AG_J92</w:t>
        <w:br/>
      </w:r>
    </w:p>
    <w:p>
      <w:r>
        <w:t>"提示：点击上方"美国中文网"↑订阅本微信推广平台乐活健康专栏疼痛｜癌症最大病疾之一随着医学技术的发展，科学家们通过长时间的研究和实验解决了各种曾经被标签为“不治之症”的难题，许多高发疾病都能够被治愈。但是，癌症因为其高死亡率和低治愈率，让大众仍然是谈癌色变。除了治疗过程本身带给病人身体上的痛苦之外，它对于病人心理的打击更加令人恐惧，这种病痛不仅无时无刻折磨着患者的身心，同时也折磨着所有担心患者的家人和朋友。最常见的肿瘤疾病有肺癌、乳腺癌、前列腺癌和结直肠癌。大多数的癌症疼痛是由于肿瘤对人体的骨骼、神经或其他器官产生压力引起的，分为急性疼痛和慢性疼痛，主要的区别是持续时间的长短。一些基本的癌症治疗，例如化疗会导致手脚麻木和全身刺痛，或者注射部位会产生一些烧灼感。化学疗法是大家比较熟悉的癌症治疗方式之一，作为最重要的辅助治疗手段，通常是使用一些特殊的药物来治疗癌症，这些药物可以杀灭人体内的肿瘤细胞。但在杀死这些坏细胞的同时，也有可能会将人体内的正常细胞和免疫细胞杀掉和破坏。最明显的副作用是会恶心、疼痛、呕吐、落发等症状。汉麻油药用价值｜不上瘾而且能止痛慢性疼痛通常是由神经疼痛引起的，因为肿瘤产生的化学物质压迫了神经，也有可能是因为癌症治疗引起的。慢性疼痛比较难治疗，通常会使用一些止痛药或其他可以控制和减轻疼痛的药物。慢性疼痛很折磨人，小编给大家介绍一种已经逐渐被许多人接受和长期使用的止痛类产品，汉麻油。OPT汉麻油是由产自美国科罗拉多州非转基因的纯天然有机汉麻子（Hemp Seeds）冷榨萃取而成。简单来讲，虽然都是从大麻植物提取下来，汉麻油完全不会让人上瘾和兴奋，而是作为一种止痛的产品。一些长期被慢性疼痛困扰的患者经常使用汉麻油来减轻痛楚，它对中晚期癌症、艾滋病，以及糖尿病的外周神经痛等生理病痛和心理焦虑有较好缓解效果。汉麻油是由大麻植物中提炼出来的产品，但是患者不用担心，提取出来的物质不含有会使人兴奋的化学物质THC。药用汉麻油减缓疼痛原理：汉麻油中的物质与大脑和免疫系统中的受体能够相互作用，受体是附着在细胞上的微小蛋白质，可以接收来自不同刺激物的化学信号并帮助细胞做出反应。这种相互作用产生了消炎和止痛效果，有助于减轻和缓解疼痛。汉麻的益处｜使用前你会想知道这些☆首先，汉麻是纯天然的，它不包含任何具有精神副作用的物质。除此之外，汉麻被广泛用于制造各种实用物品已有数千年的历史。☆汉麻籽含有人体所需的用以维持身心健康及和谐平衡的所有必需氨基酸和必需脂肪酸。☆其次，汉麻籽具有轻微的坚果味，使其成为烹饪、烘焙、冰沙、沙拉的好搭档。汉麻籽已经被用来制作包括能量棒、汉麻黄油、汉麻油等多种美味的食物产品。☆不仅如此，汉麻已被证明具有多种健康益处。汉麻籽和汉麻油可以帮助减少炎症、降低血压和减少阻塞的风险；汉麻也可以帮助改善血液循环、平衡身心。 而且，目前没有已知的对汉麻食品过敏的案例。☆汉麻还可以帮助减轻由缺乏脂肪酸引起的湿疹和皮肤病，许多高端化妆品都含有汉麻油，包括口红、乳液和肥皂等。从癌症来说，汉麻油能够消除化疗引起的呕吐和恶心症状。除了缓解癌症产生的慢性疼痛，其他疾病例如长期的背部神经疼痛也能够得到一定的缓解。如果您也长期被慢性疼痛所困扰，不妨可以试试看汉麻油。汉普生命科技公司研发了多款汉麻油的产品，可以根据自己的需要来选择。OptHemp优选汉麻油 薄荷味☆全天然植物化学物质用于消除压力和焦虑，能够有效治疗各种炎症和缓解疼痛。☆每瓶250毫克，通过使用HPLC（高效液相色谱法）独立的第三方实验室进行验证，确保每一瓶和所有产品中有验证一致的效力和纯度。☆最佳食用方法：使用前先将瓶子摇匀；在滴管中吸取1mL，舌下含服一分钟后吞咽；每日1-2次。长按购买OptHemp优选汉麻油——纳米水溶性软胶囊☆如果不习惯纯汉麻油的口感（浓郁的坚果味），可以尝试这款优选汉麻油水溶性软胶囊。☆该胶囊利用了先进的纳米科技技术，配合专有水溶性汉麻油配方，每瓶含30粒，每粒胶囊含有25mg纯汉麻油萃取物。根据需要，每天服用1-2粒即可。长按购买OptHemp优选汉麻软糖（30粒）☆喜欢吃软糖的朋友们，何不尝试一下这款健康的软糖。吃糖的同时又能够消除压力和缓解身体疼痛。经常嚼一嚼，也能够锻炼脸部肌肉，振作精神。虽然汉麻油成分没有前面两款产品高，但是价格也相对便宜一些。长按购买OptHemp的黄金组合软胶囊☆如果你在寻找一款膳食补充剂，OptHemp的黄金组合软胶囊非常适合你每日所需，有助于体内的平衡。☆每一粒黄金组合软胶囊含有60mg全植物汉麻油和15mg高纯度汉麻油，与普通胶囊相比，软胶囊能更快地被人体吸收。☆为了保持最佳效果，建议每天定时坚持服用（每天1-2粒），在服用后的15分钟能够马上感受到其神奇的效果长按购买若想了解更多关于汉麻油如何帮助缓解疼痛，并且助力健康生活，可以点击左下角原文链接登陆汉普生命科技官网了解更多相关资讯。点阅读原文/Read more 查看更多：关于“超级食物”的奥秘！(转载请注明美国中文网)</w:t>
      </w:r>
    </w:p>
    <w:p>
      <w:r>
        <w:rPr>
          <w:b/>
        </w:rPr>
        <w:t>AG_J94</w:t>
        <w:br/>
      </w:r>
    </w:p>
    <w:p>
      <w:r>
        <w:t>"提示：点击上方"美国中文网"↑订阅本微信推广平台朱鹮之美《朱鹮》的美，美在它用曼妙优美的舞蹈语言，用独特的舞剧架构，强烈地表达了人类对生命自由生存这一目的的执着追求。中国对外文化集团打造的“中华风韵”系列演出隆重推出了由中国人民对外友好协会和中共上海市委宣传部出品，上海歌舞团的大型原创舞剧《朱鹮》。演出将于2018年1月5日至7日，在纽约林肯艺术中心的大卫·寇克剧院演出3场，1月11日至12日在波士顿博赫中心舒伯特剧院演出2场。鸟禽形态如何化为舞蹈动作？朱鹮丨剧照历史上，表现鸟禽的舞蹈有很多，有其“形”必然是舞蹈塑造的基本要求，但舞蹈如何突破“形”的外围，从鸟的“形”往“神”的更深层次挖掘则是由“鸟”向“朱鹮”角色转变的关键环节。编导佟睿睿以自己对事物认识的敏锐与深邃能力，能在芸芸素材中一眼洞穿地找到了“那一个”鲜活的朱鹮。编导从大量的动作中不断筛选，最终提炼出了最能代表朱鹮的舞蹈。     众鹮在水云间闲庭信步之“涉”舞     七鹮驻足溪流沼泽之“栖”舞     众鹮在云开日出之“翔”舞纯白带有一抹朱红点缀的裙纱是它们洁净的体羽；它们在氤氲缭绕的烟雨湖边漫步觅食，用手喻喙轻脆地啄取小鱼蟹螺；质地如银的洁白羽翼是它们翱翔天际的秘密；它们款款玉步，头、颈温婉灵动地向前伸望是对生命的好奇，两小红脚灵巧地向后伸踢是轻打涟漪的曼妙。曲臂抚眉、纤美的肢体曲线形成的独特姿态作为“那一个”朱鹮之“形”亭亭玉立在观者的面前，恬静而唯美，优雅而高贵。极富中国元素的唯美意境朱鹮丨剧照朱鹮身形回转时的婀娜多姿、行云流水般的动作组合是“形、神、劲、律”的古典舞身韵在作用。舞剧将朱鹮特有的身体韵律与古典舞身韵相结合，共同营造了一份特殊的身体意境，让朱鹮停留在那“似是非是”的唯妙唯幻中。编导试图在中国古典舞的审美路径中寻找实为贴切的生动表达。舞者用各肢体部位的协调一致共同形成了圆的整体印象，流畅柔润而非生硬滞凝，蕴含着饱满丰富的意味。而那圆韵律中所深藏的正是中国“和”的文化观。     朱鹮在丹青水墨般的秀色风景中跃动樵夫后人与朱鹮仙女的爱恋朱鹮丨剧照男女主人公的设置是非常大胆，非常富有想象力的——他们从具体情节中的具体人物形象，发展成为跨越时空的不变的灵魂。他们的相识、爱恋与追寻超越了现实与历史，连缀了时间与空间，融合了人类与自然，这是独特的非凡的构想与表现。没有人会去追究樵夫的后人与那个朱鹮仙女的“跨代爱恋”，因为那对具象已经具有了追求生命理想的永恒意义。男女主人公的双人舞造型无不具有戏曲优美程式的因素，绝不是西方经典的王子（美男）与公主（美女）双人舞的简单复制。在他们的双人舞中，相向进退的设计，既体现了朱鹮“高蹈派”的自然属性，又表现了他们和谐的甜蜜。这仿佛是信手拈来，其实是从生活中的炼制提取，真正做到了用舞蹈家的头脑去支配双腿。还是诺维尔说的，“舞剧同一幅好画很相似，也许它本身就是一幅图画”。演出门票现正火热售卖中，2017年12月5日前购票享7折优惠。详细购票信息如下：纽约场地点：纽约林肯中心（大卫.寇克剧院）2018年1月5日至7日1月5日（周五）晚上8:001月6日（周六）晚上8:00 1月7日（周日）下午1:00纽约中文售票：718-888-1029，646-824-8820，646-302-3988 售票网址：cultureactionny.com林肯中心售票：12月5日之前购买早鸟票有七折（限中间4档价位），十人以上团体票优惠电话：212-496-0600 售票网址：davidhkochtheater.com                            社区购票点电话：718-888-1029或732-610-4590法拉盛：世界书局(718-445-2665)、新华书店(718-358-2478)、新东方商务中心310室(929-254-9999)华埠：孔子大厦万有书局(212-219-2822)，奇异店(917-626-3818)布碌仑：世界书局(718-871-5000)、发达服务中心(718-483-9209)、天旅旅游(646-371-8623)新泽西：金门超市(732-248-9611)、新星周刊波士顿场 1月11日至12日 8:00p.m地址: Shubert Theatre, 265 Tremont, Boston, MA 02116票价：$30起波士顿剧院售票：866-348-9738 bochcenter.org福利：美国中文电视、美国中文网是本次大型原创舞剧《朱鹮》的媒体赞助，我们会从微信粉丝中抽取幸运观众，送出纽约场演出的门票一对。上周已经有很多网友留言转发，恭喜第一批抽中门票的网友：fayeflier明媚阳光SummerAnnie小小抽奖还在继续，大家还可以继续参与！转发本文加留言就有机会参与抽奖活动哦！(转载请注明美国中文网)</w:t>
      </w:r>
    </w:p>
    <w:p>
      <w:r>
        <w:rPr>
          <w:b/>
        </w:rPr>
        <w:t>AG_J96</w:t>
        <w:br/>
      </w:r>
    </w:p>
    <w:p>
      <w:r>
        <w:t>"提示：点击上方"美国中文网"↑订阅本微信推广平台请输入标题     bcdef如果你是一个地道的文艺范儿纽约客，一定到过曼哈顿下东城，各种不同的文化在这里汇集，相互碰撞擦出新的火花。你经常能看到时尚人士和文艺青年出没在下东城的街道上。这里也有许多充满老纽约味道的建筑，著名的历史古迹，幽静的咖啡馆，充满人文气息的画廊吸引着纽约客们。请输入标题     abcdefg图为下东城街道和街头涂鸦曼哈顿的下东城成为一个文化交融地是有历史渊源的。100多年前生活在下东城的主要是外来移民，尤其犹太裔的移民非常多，如今依然能在那里看到许多传统穿着打扮的犹太人，到后期渐渐有德国的移民来到这个区域，也曾被称为“小德国”。正是因为人口构成的多元性才形成了下东城独特的韵味，不同国家的人都来到这里开枝散叶，把自己的文化带到这里。如今，下东城已经成为曼哈顿最新的热门居住区。图为从前下东城犹太字样的商店招牌到今天，不断发展的下东城已经焕然一新！生活设施、交通都十分便捷。从地图上看，广义的下东城包括东村、SoHo、唐人街，都是华人特别喜欢去的地方。琳琅满目的精品商店让你逛到脚软；网红餐厅、各国风味料理满足你的味蕾；唐人街的中华小吃让你不出纽约也能品味到地道的中国菜；若是不喜欢喧闹，带上一本书在路边的咖啡店泡一下午也是难得的惬意。下东城成为房地产投资开发香饽饽下东城的魅力也吸引了许多房地产开发商来到这里做投资，比如Essex Crossing开发计划，政府斥资11亿美元打造“城中之城”商住两用的大楼，建成之后这个区域将引进更多的超市、餐厅和娱乐设施；东河沿岸布鲁克林桥和曼哈顿桥之间的公园开发也在进行之中，建成之后会给生活在周边的居民提供非常多的方便，同时大大增加周边房地产的价值。这些房地产开发案中最引人瞩目的便是由曼哈顿超豪华公寓开发商Extell投资建设的一栋崭新的玻璃大楼“One Manhattan Square曼哈顿广场一号”。它位于东河沿岸的纽约湾，曼哈顿大桥旁，层高800英尺（250米），80层楼，共815套豪华公寓。从远处望去，宛如一根Z形水晶柱矗立在波光粼粼的水面上，每回从曼哈顿大桥进城都会被它华丽的外表吸引。没有人不奢望每天从装满落地窗户的房间醒来，美好的一天由清晨的曼哈顿城市天际线唤醒，想想都觉得美好哦！有没有。OneManhattanSquare华丽宣传片傍晚的曼哈顿广场一号和纽约湾的沿岸风光从落地窗户欣赏曼哈顿的夕阳美景垂直玻璃城堡 细节之处尽显精致与奢华以“垂直公寓”为概念，曼哈顿广场一号的设计理念旨在让住户足不出户，便能够在整栋大楼里拥有舒适和便捷的生活体验。设计师利用整栋大楼打造了10万平方英尺（9290平方米）的室内外休闲娱乐空间，包括户外花园餐厅、豪华影院、室内游泳池、篮球场、保龄球馆、水疗中心、儿童游戏室等，可以说是集齐了全纽约最高端的私人生活设施，所有的费用都包含在大楼公共管理费内，费用很低。这样高级的设施配备在全纽约的高级公寓也不多见，开发商在打造配套设施方面下了很多功夫。最吸引小编的是大楼配备的私家花园，由著名的城市规划和景观设计公司West 8负责设计。天气晴朗的时候约上三五好友一起在花园里喝一杯下午茶；月色皎洁的夜晚可以和爱人在篝火旁来一个浪漫约会；周末和家人一起在草坪上野餐、户外烧烤，孩子们可以在儿童天地玩耍。纽约的下东城不乏高端精致的餐厅和休闲场所，但是当我们谈论到“家”这个概念的时候，我们往往希望它的每一个部分都能和自己心意，让自己在繁忙的工作之余能够在家里得到充分的放松，和家人一起享受和体验生活。真正的奢侈在于细节，曼哈顿广场一号将心思放在房子的每一处细节，都力求精益求精，带给房主最完美的住房体验。Extell作为美国豪华公寓领域的知名开发商(Extell.com)，以其先进的理念，大气的户型设计和一流的配套设施而闻名，可以说有了Extell的加持，曼哈顿广场一号必然是一个独特而高品质的顶级公寓大楼。雅致温馨的室内设计每天早晨从曼哈顿城市风光中醒来偌大的洗浴空间 边泡澡边享受美景奢华大气的会客厅成为玻璃城堡的住户 享20年城市减税政策曼哈顿广场一号有多种不同的户型可供选择，一卧从$119.2万美元起售，两卧从$203.8万美元起，最重要的是大楼还享受201A减税政策，买家可以减免20年的地税开支，在纽约的新楼能够拿到减税政策的已经非常少了，这样计算下来一卧的税金每月仅12美元起，两卧每月只要23美元起，可以节省很多的开支。用20年计算，三卧的房产可以节省近百万的税金开支。“曼哈顿广场一号”预计2018年底建成，2019年初可以入住。现已开始预售，纽约湾的香饽饽，现正在火热预售中，可以通过官网www.OneManhattanSquare.com了解更多详细信息。请致电+1 212.252.1560预约看房，可提供中文翻译和解说。售楼中心地址：One Manhattan Square, 220 South Street, New York, NY 10002电话：+1 212.252.1560电邮：info@OneManhattanSquare.com请在Instagram上关注@OneManhattanSquare(转载请注明美国中文网)</w:t>
      </w:r>
    </w:p>
    <w:p>
      <w:r>
        <w:rPr>
          <w:b/>
        </w:rPr>
        <w:t>AG_J95</w:t>
        <w:br/>
      </w:r>
    </w:p>
    <w:p>
      <w:r>
        <w:t>"提示：点击上方"美国中文网"↑订阅本微信推广平台1998年，迪士尼公司制作了一部名为《Mulan》（中文名：《花木兰》）的电影，充满中国元素的电影一经上映，就在美国、中国乃至世界收到了不错的票房成绩，总共有超过4亿美元的票房收入，而有关《花木兰》这部电影的附加商品也是热卖。而这部电影也把“花木兰”这个华人家喻户晓的女英雄人物形象成功地植入到西方人的脑海中。当年麦当劳为了配合该电影，还推出了一种名为“四川辣酱”的麦乐鸡蘸酱。该蘸酱在前些日子重新上市，结果因供不应求，引起了一场小骚动。十年过去了，迪士尼如今携“花木兰”卷土重来。迪士尼近日宣布，将拍摄制作一部真人版的《花木兰》电影，计划在2019年上映，而主人公花木兰的扮演者将是美籍华裔演员刘亦菲。尽管是“好莱坞制造”，不过华人在中国文化背景电影中担当主要角色这件事看起来无可厚非、“没毛病”。然而，自打迪士尼去年宣布制作《花木兰》真人版以来，外界对女主角的人选就一直十分的关注。据该影片制作人介绍，2016年，他们在为“花木兰”选”角“时，有超过一千人前来试镜，经过一年时间，刘亦菲从这些人当中脱颖而出。刘亦菲，不少西方媒体在向“木兰”迷介绍这个华人面孔的演员时是这样说的：“30岁的刘亦菲，英文名是Crystal Liu。在中国武汉出生，纽约市长大。能说流利的中文和英文。在华人全体中拥有众多‘粉丝’，其影响力、参影的背景和经历如同《哈里·波特》的女主角艾玛·沃特森。不过有部分中国影迷对她的演技不敢恭维。”选中刘亦菲，可以说是众望所归。在迪士尼公布要为“花木兰”挑选演员后，就有不少影迷在一个请愿网站上发起投票，希望迪士尼选择一个亚裔的演员来出演花木兰。美东时间11月30号，该请愿正式结束，共有超过11万人联署请愿。值得一提的时，这个请愿的题目就是“告诉迪士尼，我们不要一个被洗白（Whitewash）的木兰！”最近，好莱坞因“洗白”问题备受指责，不少有关美国少数族裔的电影主人公都是由白人演员担任，这被外界认为是好莱坞的“政治正确”，也是赤裸裸的种族歧视。2015年上映的电影《阿罗哈》（Aloha）,好莱坞影星艾玛·斯通在该片中扮演了一个“中国夏威夷混血”的角色。影片上映之后，就因为“种族歧视”而遭到抵制，票房不堪入目，最终亏损超过6000万美元。在Marvel系列电影《奇异博士》（Doctor Strange）当中，来自中国西藏的大法师Ancient One原是个藏族男性，但在电影版却由英国女演员蒂尔达·斯文顿扮演。还有同样出演Marvel系列电影《神盾局特工》（Agents of S.H.I.E.L.D.）而让人熟知的中美混血儿、美籍演员汪可盈（Chloe Wang）。她之前就曾揭发过好莱坞的“洗白”现象，并说她把艺名由Chloe Wang改为Chloe Bennet，她如果不这样做的话，就得不到演出的机会。改编自日本动漫《攻壳机动队》(Ghost in the Shell)的真人版电影女主角由斯嘉丽·约翰逊担当。之前还有消息说，该片当中斯嘉丽的肤色经过特别处理，让她看起来更像一个亚裔黄种人。由中国知名导演张艺谋执导制作的电影《长城》（The Great Wall）当中的男一号，由好莱坞当红动作明星马特·达蒙出演，这部以中国古代战争为背景的电影出现一位白人面孔，着实让一些观众摸不着头脑，也使得观众认为这部东方题材电影被“洗白”的感觉更深刻。有不少影评认为，当下在商业电影横行的年代，没有好莱坞的白人演员就没有好莱坞的市场。种族歧视这个敏感的话题歧视在西方娱乐界一直存在。BBC近日开播了一部名为《Chinese Burn》的电视情景喜剧，该剧讲述了三名华裔女性在伦敦生活的故事。领衔主演的三名华人女演员表示，她们经常在影视作品中饰演体操运动员或乒乓球运动员的形象，这次要凭借“本色出演”打破世界对东亚女性的刻板印象。有英国媒体认为，英国电视剧中很少直接看到黄皮肤女性主角形象，而《Chinese Burn》这部喜剧中一下子出现了三个人，意义不同凡响。但是，看过这部片子的华人却不这么想。英国不少网友看过该片后说，这部喜剧放大了在西方国家生活的华人女性缺点，让别人认为她们更不值得一提。这部喜剧才是真正的种族歧视，对亚裔女性的歧视。中国文化市场逐渐开放，这让西方该产业的巨头都闻到了中国这块大“蛋糕”诱人的香味：在电影或者电视剧中添加中国元素，有很大可能让他们得到不错的回报。从《花木兰》真人版中的刘亦菲，以及《Chinese Burn》里面的三名华人演员看到，无论外界评价如何，不容否认的是，西方文化产业已经开始重视中国这块市场，重视中国观众的感受。然而，好莱坞“洗白”这个问题，可能还会一直存在，所谓“主流”这个概念，已经在好莱坞根深蒂固，这种现象也不会在短时间内结束。中国影迷在得知刘亦菲被选中后说，“她是好莱坞第一个华人公主”。而在其他十位被迪士尼推出的公主当中，有七位是白皮肤的公主，只有《阿拉丁神灯》的茉莉公主和《风中奇缘》的宝嘉康蒂公主以及《公主与青蛙》中的蒂安娜公主是其他“非主流”肤色。(转载请注明美国中文网)</w:t>
      </w:r>
    </w:p>
    <w:p>
      <w:r>
        <w:rPr>
          <w:b/>
        </w:rPr>
        <w:t>AG_J97</w:t>
        <w:br/>
      </w:r>
    </w:p>
    <w:p>
      <w:r>
        <w:t>"提示：点击上方"美国中文网"↑订阅本微信推广平台歌神张学友「A CLASSIC TOUR 学友•经典」巡迴演唱会美加首站唱响金神也许一天再相逢说声好久不见——张学友《好久不见》张学友世界巡回演唱会强势登陆北美！首站选在大家非常熟悉的康州金神体育馆，刘若英、李宗盛、邓紫棋等许多明星都曾在这里开唱。这也是他此次巡回的美东地区唯一一站。张学友的歌迷说，这个男人，值得一生去喜爱。去过张学友演唱会的朋友都说，听完歌神的演唱会只有一个想法——太值了，即使你不是歌神的铁杆粉丝，只听过几首他的歌曲。只要你到演唱会现场，歌神好像有一种魔力，让你完全融入到演唱会的气氛中。当看到歌神一口气不喘边跳边唱《饿狼传说》，你会惊讶于眼前的歌神和几十年前好像没怎么变，还是那样充满活力和激情。56岁的张学友不知道还会再唱几年，也许突然就隐退歌坛回归平凡生活，千万别错过每一个聆听歌神演唱的机会啦。演唱会宣传片 请尽情欣赏01震撼的舞台效果 启用四面台开唱这次「A CLASSIC TOUR 学友•经典」演唱会视觉效果磅礴震撼，以经典之火的元素，象征一段永恒经典之旅的淬炼，不只集结了经典歌曲，更代表了CLASSIC的所有寓意。这次经典演唱会的歌单非常有诚意，《吻别》《只想一生跟你走》《李香兰》《心如刀割》《我等到花儿也谢了》《一路上有你》《每天爱你多一些》《一千个伤心的理由》等经典歌曲都有机会在现场聆听，可以期待现场的大合唱了。图片源自网络他将挑战四面台倾情献唱数十首经典歌曲，而此次之所以选择用四面台的形式开唱，也是因为他入行后的第一场个人演唱会是在香港红磡体育馆，当时的舞台也是四面台，希望此次巡演能在自己的经典歌曲中带给世界各地的一场经典的音乐盛宴！金神站作为此次巡演的美加首站以及美东唯一的一站，也会罕有地沿用四面台的设计，保持演唱会的原汁原味，十分令人期待。02华语歌坛当之无愧的“神”张学友是一个时代的象征，几代人的信仰，从出道至今，他创下数百首金曲并被数以亿记的世人传唱，个人巡演踏遍全球累计610余场，唱片累计销量突破6000万张，音乐奖项累计超过260多座。他曾被美国《时代週刊》列入亚洲最具影响力的50位人物之一，曾获得美国Billboard评为“最受欢迎亚洲艺人”，曾获得世界音乐大奖“全球最畅销亚洲歌手”及“最高销量华人歌手”……50首经典金曲串烧，引人共鸣，相信无论是谁，心中都有一首不能替代的张学友，他就是凭藉这样无人可比的传唱度以及骄人成绩，一举站上乐坛巅峰，成为华语乐坛当之无愧的“神”！图片均源自于网络完成「1/2世纪演唱会」后，歌神总怀疑自己还能不能再做这种又唱又跳的表演。在评估过体力及身体状况后，他决定再挑战自己，希望把过去一些留给自己印象深刻的经典表演，无论是歌曲、舞蹈或是一些场面集合整理后，在这次演唱会的舞台上重新呈现一次，更希望这次演唱会在大家心目中能成为经典。张学友说光是自己唱歌的部份，就已经练了好几个月，「如果你这次来看演唱会只是听我唱歌，那应该是没问题了。」歌神张学友将带着他无数的经典歌曲来到金神，让广大乐迷一睹他在台上的宏厚实力和风采。这个千载难逢的机会，大家千万别错过！03演出时间和购票详情演出时间：2月2日、3日晚上9点2月4日傍晚6点演出地点：康州金神体育馆  Mohegan Sun1 Mohegan Sun BoulevardUncasville, CT 06382 票价：VIP $488、VIP $438$368、$238、$138购票方式：－ 登陆环球娱乐网站www.iemshowplace.com 或致电718.888.3113查询－ 金神腾钻会贵宾可致电亚洲市场部热线1.877.999.9977查询订票点阅读原文/Read more 进入金神赌场网站，了解详情 (转载请注明美国中文网)</w:t>
      </w:r>
    </w:p>
    <w:p>
      <w:r>
        <w:rPr>
          <w:b/>
        </w:rPr>
        <w:t>AG_J99</w:t>
        <w:br/>
      </w:r>
    </w:p>
    <w:p>
      <w:r>
        <w:t>"提示：点击上方"美国中文网"↑订阅本微信推广平台闭门六天协商后，旧金山“14号码头枪击案”由陪审团一致裁决认为，该案中被控犯有二级谋杀罪的嫌犯罪名不成立，这也就意味着被告加西亚·萨拉特（Jose Garcia Zarate）全部谋杀罪名不成立。这样的结果令全美哗然！为什么一桩杀人案会引起社会这么大的反应？这要从被告萨拉特的身份说起。萨拉特是非法移民，生活在庇护城市旧金山。2015年在旧金山码头使用偷来的警枪杀死了在码头散步的32岁女子凯特·斯坦因（Kate Steinle）。就在这场血案发生三个月前，萨拉特曾经因大麻相关指控被关押在旧金山县监狱。因旧金山执行庇护城市法案，案发前两个半月，旧金山法警局将他释放，尽管联邦移民官员向旧金山发出拘留要求，但萨拉特还是被释放。他曾5次被递解出境，7次被控重罪。这些事实当年被公布后，引发了对庇护城市的全国性争论。由于总统川普在竞选中多次引用该案件，这起案件因此受到全美关注，非法移民问题也成为了最尖锐的辩论。在11月1日旧金山举行的庭审中，检察官向陪审员们播放被害者被枪杀后几个小时，警方对嫌讯问的部分录音。在审讯过程中，原告称萨拉特是带着枪抵达14号码头并故意开枪的。对此，原告方还呈现了萨拉特被审讯的录像，在审讯过程中，被告一直说不同版本的故事。被告还说，枪是因为被他踩到而不小心走火的。他称自己在5英尺外击中了凯特，实际上他是在80英尺之外开枪的，他给出的证词自相矛盾。被告律师对警方的审讯过程进行了质疑，同时对整件事的描述也截然不同，他们说当时被告是在一块包着的布里面找到这把枪的，然后他拿着枪的时候，枪不小心走火，子弹先射到水泥地上，然后才打到了受害者。而被告把枪扔到旧金山海湾也不是因为他想掩藏罪行，而是因为他也被枪声吓到了...在陪审团审讯过程中，陪审员曾经有要求尝试打这把枪，看看枪是不是容易走火，但是要求被拒绝了。最终，辩方称根据子弹形状，这颗致命的子弹在射中凯特前，曾经击中其他地方反弹。手枪之前属于一名土地管理局的休班外勤职员，他在案发前四天报称手枪被偷去，而控方称并无证据显示萨拉特和盗窃手枪有关。于是，由六男六女组成的陪审团，他们曾经考虑判处被告一级谋杀或二级谋杀罪名，不过今日达成无罪的判决。川普当晚称：可耻的审判！你能接受吗？“一个前科罪行累累的非法移民，打死了一个无辜的路人，却不被起诉谋杀”此消息一出，在本已充满了激烈矛盾，暗潮涌动的社会掀起了海啸般的震动。川普知道结果后连发三篇推特，称之为“可耻的审判，难怪我们国家的人对非法移民如此愤怒。”周四早上，川普又继续炮轰称凶手一次次从墨西哥与美国的边境处过来，这都是拜奥巴马边境保护所赐，在美国国土上犯罪，施暴，却并未得到法律应有制裁，对他的无罪是美国司法体系的蔑视！美国要修筑边境墙！助理地区检察官亚历克斯·巴斯蒂安（Alex Bastian）表示“对于这样的结果我们很失望，但是尊重陪审团的裁决”美国法律界也对这一裁决感到意外，此前普遍认为嫌犯会被裁定二级谋杀或是一级谋杀，没想到竟然是”无罪“。司法部长塞申斯发表声明说，旧金山作为庇护城市“导致了本可避免、令人心碎的死亡”。前议员沃尔什（Joe Walsh）在推特（Twitter）上说：“美国，2017：无证者被保护，美国人却死去。美国迷失了。”沃尔什还说：“下一次你听到民主党人谈论保护为证移民或为庇护城市辩护，提醒他们，就是因为一个非法移民和庇护城市，史丹利才无法活到今天。”保守派广播主持人莱文（Mark Levin）在推特上说，这项裁决是“令人震惊的耻辱”。演员伍兹（James Woods）发推说：“如果这无用的国会现在不通过《凯蒂法》，这个国家就没有希望了。”受害者的家人更是无法接受这一裁决，虽然在整个审判中，受害者的家人表现的相当克制，但是面对女儿就死在自己的面前，凯特的父亲在得知判决后伤心而震惊：正义被渲染，并没有得以伸张。（Justice was rendered, but it was not served）同样愤怒的还有网民：非法移民遣返的争议由来已久，这次事件的发生，把此争议再度推到高点。首当其冲的还是庇护城这个概念，旧金山是全美三百多个庇护城市之一，这些城市拒绝配合联邦执法机构逮捕或拘留非法移民，因而收到非法移民热爱，得名〝庇护城市〞，然而罪恶也却再次滋生。 网友：就要这样的人继续待在神奇的加州吧，千万别出来祸害。 网友：这个城市就是帮凶 网友：如果判决不在加州这个是非之地，结果一定会改变。也有人表示，加州生病了，因为他们所做的已经没有了底限。 网友：现在加州左派的逻辑差不多就是“我是对的我是对的，我不听我不听。”为了证明他们是对的，可以放走一个杀人犯，让一个好人枉死。最卑劣的人其实也就这样了...... 网友：自由派已经病入膏肓，只要跟川普对着干的，怎么都行！ 网友：即便我支持民主党，但是我依旧为加州感到羞耻。 网友：加州给不了这个家庭正义，联邦政府应该还他们清白 网友：试想下如果这件事不是发生在非法移民身上，那么也许加州人会上街烧旗子抗议示威。但是这个事情有了这个结果，完全是因为川普对这事的态度，加州只想自己的脸面好看。虽然也有人为萨拉特辩护称案情本身确实不符合谋杀案，但是在这样的环境下显得很苍白。从2014年前，加州大部分县已经拒绝向ICE透露罪犯的相关信息。随着川普上台移民政策的收紧，也让庇护城慢慢走入了公众视线，虽然因为此案或许一些地区会有改变，但是大的环境无法改变，庇护城依旧会庇护下去，而遮掩的不但有民主的“自由”同时还有罪恶。对于萨拉特的无罪审判，您怎么看呢？(转载请注明美国中文网)</w:t>
      </w:r>
    </w:p>
    <w:p>
      <w:r>
        <w:rPr>
          <w:b/>
        </w:rPr>
        <w:t>AG_J98</w:t>
        <w:br/>
      </w:r>
    </w:p>
    <w:p>
      <w:r>
        <w:t>"提示：点击上方"美国中文网"↑订阅本微信推广平台说到东北菜，你可能会想到锅包肉，小鸡炖蘑菇这样耳熟能详的菜。不过，铁锅炖菜你尝过么？在法拉盛的大东北，你能吃纽约独一无二的铁锅炖菜。老板辉师傅可是从国内特地运了超大号的铸铁锅来美国，就是为了让纽约人民尝到地道的东北风味。大东北地址： 43-18 Main St, Flushing, NY 11355电话号码： (718) 321-3688以铁锅炖菜出名的大东北不是家时髦的餐厅。家常小馆的模样，甚至进门就能感觉到浓浓的乡土味儿。“你看到我这装修了么？” 大厨辉师傅得意的说这就是想要的感觉。暗红色象征着东北的土地，黄色象征着粮食，墙上挂的这些玩意儿都是常出现在东北菜的食材。“我都差点把这桌子改造成炕了。只可惜那设计没法过关。”我和Christie在“炕上”吃的不亦乐乎大厨辉师傅是国家一级厨师，有着34年的餐饮行业经验。他的定位很清晰：做地道、乡土味浓的东北菜。他把东北硕大一口的铸铁锅背回来，主打铁锅炖菜。铸铁锅最大的优势就是受热均匀，不容易糊烂；因为富含铁元素，煮出来的菜更香。去年起，大东北家的招牌铁锅活鱼和炖鹅就着实风靡了一把。照片由纽约美食地图友情提供这种酱香型的铁锅炖菜最适合在深秋或者入冬时节里和一群朋友围坐在一起吃；热情腾腾的捞着肉、涮着菜，暖意远超的其他菜式。菜式推荐铁锅炖羊蝎子铁锅炖鱼和炖大鹅已经是声名远扬；我倒觉得，他们家的铁锅羊蝎子也是一定要尝的。羊蝎子是羊的脊椎骨，因为横切面成“丫”字状，还有个小分叉，跟蝎子形似，因此而得名。别看是脊椎骨，每一块都带着里脊肉和脊髓，口感的美妙是别的部位没有的。辉师傅的做法和我在北京吃到的做法不同，融合了点川味，属于香辣口。他的羊蝎子搭配玉米和土豆，增加黏性和清甜。高汤用的是土鸡和猪骨熬制出来的，最后出锅前，还会浇上现炒的红油；香味都是层层叠叠的。铁锅上炕，啊不，上桌，烧开、揭盖，咕噜咕噜的一口大锅冒着热气，配上香辣浓郁的味道一下子就能把寒冷驱走了。羊蝎子经过辉师傅处理，一点点羊骚味都是没有的。夹一块起来，先吸上骨髓，浓腻软滑的骨髓在嘴里化开来的瞬间，会让你幸福指数上涨不少。肉也炖的软烂，香辣入味极了，这个时候你会发现你根本没法停下来了。有句老话说““吃猪不如吃牛，吃牛不如吃羊”。羊蝎子比猪排骨、牛排骨少了很多油腻，温温润润的感觉，吃完一圈也不会觉得太罪恶。啃骨头的间隙可以吃吃配菜。配菜都能自己选。我们要了榛蘑、粉皮和大饼，前两个都是从东北运来，美国是怎么也买不到的。榛蘑怎么吃都好吃，粉皮比上其他同类更有嚼劲，大饼吸收了不少汤汁更是点睛。香辣烤鱼如果说铁锅炖菜系列是辉师傅的镇店招牌，那么烤鱼就算得上是他的得意新作了。在法拉盛甚至曼哈顿，烤鱼崛起的速度非常之快。每家店做法不同、特色也不近一样。要冒出尖却还是要些功夫的。辉师傅给我“炫耀”了一把他从国内带来的机器，1米8的大黑炉子里满满烧的都碳。这就是烤鱼能外脆里嫩的武器。藕片、金针菇、木耳等配菜在爆炒后码在烧的滚烫的铁盘上。配菜上放上烤鱼，最后还要浇上热油、葱和花生。这算是我吃过最脆最嫩的烤鱼之一了。我最喜欢的就是脆化的鱼皮在吸收了汤汁后的口感，尽管和汤汁烧过一小会儿，你依然能够吃出crunchy的声音，紧接着，汤汁鲜辣的味道又随着鱼皮渗开在嘴里。鱼肉也嫩极了，还出奇的入味配菜因为是爆炒过的，带着火爆香气，越煮越入味。海鲜疙瘩汤想要来点清淡带汤汁的，可以来一份海参疙瘩汤。这海参还真不是凑数，南美海参，发的很大、肉刺饱满，duangduang的瘫倒在疙瘩汤上。疙瘩搓的很细、容易进味，汤里面还有很多蛤蜊，鲜透了。蓝莓锅包肉再来说说炒菜。锅包肉是最考验东北大厨的菜式之一。辉师傅给我弄了个蓝莓口味的锅包肉，还声称如果我想吃，他还能给我弄上一盘抹茶口味。蓝莓口味的锅包肉从外形上不如传统的鲜亮。味道上倒是更有趣，除了酸甜口，比传统上多了一些果香和果酸味。这道菜我就一个建议：趁热吃。香辣飞蟹仿佛是知道我的喜好，这次拍节目，我又吃到了了我的人生最爱；螃蟹。这不是一般的螃蟹，可是从大连来的飞蟹！这种螃蟹因为行动速度快而得名。和普通的肉蟹比，海味要浓郁很多；肉饱满，但口感比普通肉蟹紧实不少。辉师傅做了个简单的香辣口，只是用了辣椒呛，没有用别的酱汁，带出些辣香味的同时保持住了飞蟹原有的鲜味。这道菜也就能在大东北吃到了，谁叫辉师傅有渠道呢~这次做节目，我们还尝了不少头台，我的整体印象是，样样都下酒。比如他们的秘制牛肉，湿润版的beef jerkey的口感，带着回甜。Chritie一个人吃掉了一整盘北方沿海的特色传统名小吃咸鱼大饼在这里也能吃到。炸的金黄的玉米饼配上咸海鱼，一面是瓷实清甜，一面是紧实咸鲜，吃起来有一种质朴的香味。肉松双菇配，这是蟹肉菇配上白玉菇，炸过之后拌上肉松。两种菇都是肉感十足的type，配上酥酥咸咸的肉松渣渣，吃着很带感。我最爱的雪梨山药，既可以当头台也可以当甜点。山药和雪梨都很脆，但甜的各有千秋：山药甜的质朴，雪梨甜的清爽，配在一起，再用柠檬酱给点zing的感觉，既是完美的开始，也能做一顿饭最完美的收场。我和chrisite是真心喜欢大东北的。我们都非常喜欢羊蝎子和烤鱼；菜式里她更喜欢锅包肉和秘制羊肉，我则是坚决拥护我的香辣飞蟹以及山药雪梨。唯一的遗憾恐怕就是全！都！是！我！俩！在！吃！如果能和一桌朋友一起分享就完美了。现在正是进入节日季，圣诞新年聚会多多，大东北就是个很好地选择。和朋友家人一起围坐在桌前前，热气腾腾来上一大锅窝心的铁锅炖菜和地道homey的东北美食，感情就能在这种温暖中升华了。大东北地址： 43-18 Main St, Flushing, NY 11355电话号码： (718) 321-3688(转载请注明美国中文网)</w:t>
      </w:r>
    </w:p>
    <w:p>
      <w:r>
        <w:rPr>
          <w:b/>
        </w:rPr>
        <w:t>AG_J101</w:t>
        <w:br/>
      </w:r>
    </w:p>
    <w:p>
      <w:r>
        <w:t>"提示：点击上方"美国中文网"↑订阅本微信推广平台这几天的朋友圈炸锅了：奢侈品珠宝商蒂芙尼打着“化平凡为与众不同”的口号，推出了一款$9000的纯银毛线球；一把$400的纯银三角尺；一款$275的纯银卷笔刀，一个$10000纯银鸟巢，一个$1500的18k金纸夹书签，而如果你嫌18k金太贵了，也有$165的纯银廉价版供你选择。这个独（奇）特（葩）的设计灵感并非仅属于蒂芙尼，普拉达也推出过一款缺少创新但售价$185的纯银回形针钱夹，当然，如果你真的缺少回形针，这样的价格可以在Office Depot买13300个了。大家都在说贫穷限制了想象，但想象却来源于平凡。奢侈品生产商们敲破脑袋，从平凡中挖掘内容，重塑产品价值，最终满足富裕阶层所要寻求的归属感并改变人们的消费观，一石二鸟。而无论是一个价值1500美金的回形针，还是一个9000美金的毛线球，这种产品所附加的隐形价值感，正在悄然撼动更多急于寻找组织的富裕阶层。换句话说，越来越多的富裕阶层，正在寻找各种方式来彰显自己所在阶层的与众不同。而这种彰显方式，已逐渐由过去的高调炫富过渡到低调的隐形奢华。与此同时，如果一个奢侈品牌能在提供实用性的基础上，为其目标顾客群化解身份上的焦虑感，给予某种安全感，那也就是一个成功的营销策略。在“为特定阶层创造一个圈子”上面，蒂芙尼做到了极致。今年11月，蒂芙尼在其纽约第五大道旗舰店四楼开设了蓝盒子咖啡店（Blue Box Café）。大家可以在这里花29元吃一顿早餐，花39元吃午饭，或者选择价值49元的下午茶。在这里，不仅能满足女人们对于蒂芙尼蓝的所有打卡需求，更为人们提供了一种有形的圈子。顾客在这里获得某种身份的认同，实惠与否并不重要。 不过，蒂芙尼真的是想通过一个9000美金的毛线球，重塑民众的消费观吗？今天我前往了位于华尔街的蒂芙尼门店，本想一睹毛线球的风采，结果被店员告知这个毛线球在实体店没货，且在位于新泽西的发货中心也只有一个。此外，18K金的回形针仅在纽约第五大道旗舰店里有一个，发货中心只有五个，而纯银回形针则已停产。可见，比起真正的有利可图，这可能更是蒂芙尼的一个营销噱头。 蒂芙尼的营销策略有没有起效？我们可以从该公司最新财报中得出一些暗示。蒂芙尼在第三财季中，全美同店销售业绩意外迎来上涨，尽管仅1%，但极大超出市场预期。同时，亚太地区的销售额更是上涨了15%至2.83亿元，这主要归功于中国市场的强劲需求。在蒂芙尼新任首席执行官Alessandro Bogliolo的领导下，这家传统奢侈品商正在努力吸引着习惯于网购的千禧一代的注意，比如推出了一系列包括售价95元的蒂芙尼陶瓷纸杯等价格更为“亲民”的商品。 而那些感慨穷限制了想象力的人们，或许都被蒂芙尼利用了。(转载请注明美国中文网)</w:t>
      </w:r>
    </w:p>
    <w:p>
      <w:r>
        <w:rPr>
          <w:b/>
        </w:rPr>
        <w:t>AG_J100</w:t>
        <w:br/>
      </w:r>
    </w:p>
    <w:p>
      <w:r>
        <w:t>"提示：点击上方"美国中文网"↑订阅本微信推广平台 EB5诈欺？近年来投资移民案频发，仅南加州地区一年内，就爆出多起投资移民诈骗案。动辄涉及上百受害人、资金逾千万的案件时常发生，如今投资移民乱象下，投资人该怎样区分，如何甄别？ 移民局此前的数据显示，超过80%的投资移民申请人来自中国。在屡屡发生的投资移民欺诈案中，很大部分受害者都来自中国。案件Review：回顾今年4月FBI突击检查位于南加华人聚居城市圣盖博市中心的律师事务所，惊爆EB-5投资移民诈骗案，逾百位中国大陆受害人、超过5000万美元资金牵涉其中。近日案件取得进展。今年四月美国FBI突击美国圣盖博市律师事务所图为FBI检查个人物资 美国中文网 资料图EB5 移民诈欺案记者会01涉案公司夏利士律师事务所（Harris Law Group LLC）和加州投资移民基金（CIIF）相关负责人陈莹莹（Victoria Chan）11月27日向联邦法庭认罪，其被控移民欺诈、电汇欺诈及洗钱等多项罪名，名下价值逾2500万房产等待变卖。 陈莹莹最高将面临45年监禁，不过根据认罪协议，陈莹莹或将面临27至33个月的监禁，具体宣判将于明年7月9日进行。图为陈莹莹的认罪协议书美国中文网 实习记者 赵梓亦 摄此案多位受害人的代理律师王婧今天召开记者会，就认罪协议作进一步补充。她指出，认罪协议里有不具名的两名共犯，王婧认为所指为涉案的陈莹莹父亲陈达和曾芳。但由于二人并不在美国，按照刑法，不能在当事人不在情况下定罪和宣判，两位共犯的处理目前仍处于立案阶段。今年四月美国FBI突击美国圣盖博市律师事务所图为FBI进入律所检查 美国中文网 资料图来自洛杉矶El Monte的陈莹莹和其父亲自2008年开始，在圣盖博市设立“加州移民基金会”以及夏利士律师事务所，联邦检察官指出，该律师事务所以办理投资移民（EB-5）为由，共诈骗近5000万美元。图为王婧律师EB5移民诈欺案记者会案件内容 美国中文网记者 曾茵子 摄在认罪协议中，陈莹莹坦诚，自己向移民局递交了近130份EB-5投资移民申请，根据移民法，EB-5投资移民必须提供50至100万元的投资，并至少提供十个全职工作。但陈莹莹承认，大部分资金被挪用，并没有用于项目投资，也没有创造工作。 陈莹莹将所获得的2500万美元资金用于为自己购买房屋。包括位于钻石吧和库卡蒙加牧场市价值百万元的房产，此外她也将部分资金返还给了投资者。法院文件显示，陈氏父女在南加的物业共14处，但其中六处地产已进行过抵押贷款，不具有商业价值，因此有望拍卖的物业有九个。未来这些物业将不会以拍卖进行，而是以指定房产经纪协助变卖的方式售卖房产和地皮，目的也是为了将这些地产的收益最大化，用以赔偿受害人损失。图为王婧律师EB5移民诈欺案记者会陈述案件内容 美国中文网记者 曾茵子 摄王婧透露，代理的受害人在本案中都曾经至少投入55万美元，其中大部分人现在身在大陆，有不少涉案受害人都已取得临时绿卡，目前她在积极争取，希望检察官能谅解让其继续绿卡申请，或将投资转至其他项目。此前受害人提出的诉讼赔偿内容中，包括要求项目方退还每个家庭55万投资移民款，同时赔偿每个家庭精神损害赔偿及惩罚性赔偿共200万元。02PDC资本移民诈欺案件除了此案，去年12月爆出的PDC资本（PDC Capital Group）移民欺诈案，22名案件受害者最近也提出集体诉讼，要求项目方作出经济赔偿。去年12月27日美国证券交易委员会（SEC）对加州一名律师提起诉讼，指控其欺诈意向移民到美国的中国投资者。在美国证券交易委员会（SEC）长达25页的上诉文件中，加州律师弗朗西斯科（Emilio Francisco）和他的公司PDC资本（PDC Capital Group）以及另外数家与之相关的公司，都是SEC的起诉对象。今年四月摄于PDC公司外美国中文网记者 何晰媛 摄今年四月摄于PDC公司内图为PDC公司内部遗留EB5移民宣传册美国中文网记者 何晰媛  摄事发时仍在正常营业的涉案连锁咖啡店Caffe Primo目前已永久停业。图为此前案发时还在正常营业的连锁咖啡店Caffe Primo美国中文网记者 何晰媛 摄SEC的指控涉及投资移民项目欺诈、挪用投资者资金等，同时SEC表示PDC资本是一家“营销公司”。SEC的诉状指出，弗朗西斯科从2013年至2016年9月间，向131名投资者，其中主要为中国公民吸金，并承诺会将资金用来增开其本人拥有的一流咖啡馆连锁店新分店，在加州、亚利桑纳州、佛罗里达州修盖疗养院，及翻新一处用户环保型农业和清洁产品的生产设施，创造就业以满足EB-5投资移民要求。但结果他只靠这些投资额新建了一些咖啡馆分店，其他却无一兑现。在被转移的款项里，弗朗西斯科盗用了至少950万，用于自己公司的运营，以及买游艇等个人奢侈花销上。Tips目前投资移民乱象丛生，王婧律师也提出几点建议，希望未来投资者能擦亮眼睛，选对项目。答2017/11/29王婧：投资移民欺诈案不断增多，主要是由于中美之间信息不对等造成的，陈莹莹案中，她曾用已经注销的公司身份与受害人签署合同。很多投资人不理解投资协议内容，移民律师和独立律师的作用也不同。建议还在对项目进行观望的投资人应当多了解一些项目信息，在遇到不确定签署的情况下，可找独立律师帮助判断及分析，作出更明智的选择。 如今发现问题严重性后，移民局也在逐渐改善监管体系。从今年起，移民局的网站可查询及时更新申请区域中心的公司关闭情况，帮助投资人甄别项目。(转载请注明美国中文网)</w:t>
      </w:r>
    </w:p>
    <w:p>
      <w:r>
        <w:rPr>
          <w:b/>
        </w:rPr>
        <w:t>AG_J103</w:t>
        <w:br/>
      </w:r>
    </w:p>
    <w:p>
      <w:r>
        <w:t>"提示：点击上方"美国中文网"↑订阅本微信推广平台虽然感恩节小长假的热闹已经过去，但一场音乐狂潮即将来袭。最近在位于有着“四湖之城”的威斯康星州首府麦迪逊一群音乐狂人校园放歌，传遍麦屯，一时间搅得风起云涌人心躁动…麦屯音乐狂人事件引起了在纽约的美国大学声节目组注意，经过仔细研究和数周追踪，美国大学声节目组宣称破案，并将真相公之于众：原来音乐狂人是为了美国大学声威斯康星分赛区彻夜排练的选手们！节目组深受感动，宣布2018年第一场分赛区将由UW-Madison CUSA接棒！2018美国大学声正式鸣锣开战！激动的瓜子撒了一地…这场来自2018“美国大学声”分赛区的音乐狂潮，将在本周以全程直播的方式让你燥动起来！ 去年美国大学声的音乐之旅跨越东西海岸，走进在芝加哥、亚特兰大、弗吉尼亚、UC Berkeley、UCLA、Binghamton、USC七大校园分赛区寻找那些最能打动人心的好声音，带来了一阵阵华语音乐热潮。2018年，美国大学声再次发力，热浪继续！－直播预告－威斯康星分赛区日期：1 2月2日（周六） 美东时间 ：8:30pm12月2日节目组将带你去看看冬日里的一把火——美国大学声威斯康星分赛区的火热决赛现场！ 这不仅仅是经历过激烈角逐选出的8位威斯康星麦迪逊大学主场选手之间的竞争，更有来自明尼苏达大学和爱荷华大学的踢馆好声音们，美国中部三校联合，劲味十足，PK升级，不服来战！ 麦迪逊是威斯康星州的首府，四面环湖，离芝加哥只有3小时车程！麦迪逊常年霸占全美party喝酒最多榜单第一！！ 既然来自这样的城市，那他们的歌声又是什么样的呢？（小编保证直播过程中保持清醒）最近的麦屯冬日气温已经低于零下，热情激昂美国大学声走进这座被白雪覆盖的北方城市，又会发生什么样美妙的碰撞？威斯康星分赛区决赛不仅有各行大咖鼎力助阵，更将邀请华人流行歌坛实力偶像明星亲临比赛现场！闯入决赛的比赛选手将获得音乐偶像明星的亲自指导和点评，甚至还有机会和偶像同台演唱。现场观众也可以与偶像明星零距离接触，享受偶像亲自唱给你听的至尊待遇！灯光、音响、话筒，一切就绪，给足气氛！（小编偷偷透露一下去年的嘉宾导师是Jason Chen，请大家大大的期待一番吧！）是不是已经摩拳擦掌准备一睹选手们英俊的小脸蛋儿了？接下来小编带你提前一睹音乐狂人们的真实面目，以供颜值狗们舔屏和芳心暗许(｡▰‿‿▰｡) ❤同时两两对决的对战分组也提前透露给大家，一起来看看吧！－麦迪逊大学主场选手揭晓－方宇婷吴征姓名：方宇婷Year: 大四From: 广东惠州姓名：吴征Year: 大二From: 天津 孙佳睿孔思琦姓名：孙佳睿Year: 大三From: 辽宁沈阳姓名：孔思琦Year: 大一From: 北京Vera Wei 黄玮彦姓名：Vera WeiYear: 大一From: North Carolina姓名：黄玮彦Year: 大三From: 深圳 郝行舟殷孟群姓名：郝行舟Year: 大三From: 哈尔滨姓名：殷孟群Year:大三From:北京与此同时明尼苏达大学和爱荷华大学的踢馆选手正在提歌赶来的路上－召集令发布 他们分别是－ 刘畅 明尼苏达大学2017UMN音乐盛典 冠军易港 明尼苏达大学2017UMN音乐盛典 亚军黄焕然 爱荷华2017乐动爱城 亚军邵守正 爱荷华2017乐动爱城 季军默默的欣赏完了这些有才艺有颜值的“别人家的”帅哥美女，小编忍不住要说一句此次参加分赛区的选手将会在决赛的舞台上各展身手，他们拥有着各自擅长的曲风和魅力。分赛区冠军将获得总决赛入场券，直接晋级5月份举行的“2018美国大学声”全美总决赛，并获得由Delta提供的免费往返机票。亚军、季军将获得“东西争霸赛入场券”晋级4月份在纽约和洛杉矶举行的“2018美国大学声”东部或西部复赛。获得2018美国大学声全美总决赛冠、亚、季军的选手将分别获得6000美元、3000美元、1000美元奖金。并且，所有将有机会被推选至中国高端真人秀和歌唱类节目、亚文交响乐团的大型晚会活动、美国中文电视新春和元旦等晚会录制和活动等。无法亲临现场的朋友们也不要遗憾，届时美国中文网“直播美国”平台会对此进行全程现场直播！！为参赛选手们鼓劲加油，让你即使足不出户也能感受到赛场火热气氛，为你喜爱的选手远远的的送上小心心！－直播预告－威斯康星分赛区日期：1 2月2日（周六） 美东时间 ：8:30pm你可以这么看：方法1下载美国中文电视APP，点击进入直播间收看。方法2登录美国中文网www.sinovision.net 点击直播美国平台收看直播。2018美国大学声赛程赛制网络PK赛： 12/15-3/15参赛者网络提交视频清唱、带伴奏或者自弹自唱唱歌片段；报名网址：www.sinovision.net/csoc节目组将发出1张直通决赛PASS卡，20张东西争霸赛PASS卡，网络人气前3名直通总决赛；2校园分赛区：11/20-3/15全美12所学校与节目组合作，把分赛区设到校园里。校园比赛的冠军歌手直通决赛，共发出12张PASS卡；3东西争霸赛： NY和LA东西两岸分别举行一场复赛；LA赛区：4月初   NY赛区: 4月中旬争霸赛前5名拿PASS卡直通决赛, 共发出10张PASS卡；*节目组有权发出Special PASS卡，晋级总决赛拿到PASS的26位选手，持DELTA提供的免费往返机票，进入5月中纽约总决赛。*所有选手均可同时参加三种比赛节目组电话：718-353-1088邮箱：chinesesongs@sinovision.netFacebook：ChineseSongsOnCampusInstagram：chinesesongsoncampus Twitter：@Chinesesongs17 Weibo：美国大学声-中文歌唱比赛Wechat： Chinesesongs928长按识别二维码添加美国大学声官方微信主办：协办：赞助：本文作者：实习生 宋钰明(转载请注明美国中文网)</w:t>
      </w:r>
    </w:p>
    <w:p>
      <w:r>
        <w:rPr>
          <w:b/>
        </w:rPr>
        <w:t>AG_J102</w:t>
        <w:br/>
      </w:r>
    </w:p>
    <w:p>
      <w:r>
        <w:t>"提示：点击上方"美国中文网"↑订阅本微信推广平台这是一张纽约客最熟悉不过的纽约市地铁线路图。自从1904年开通以来，纽约市地铁经过漫长发展，逐渐扩大到现在的规模，成为西半球第一、全世界第七繁忙的交通系统，也是全球最长的交通系统之一。许多年来，除了偶有改动，纽约市地铁规模已几乎定型。近年来最大的变化，还是2015年9月7号线在曼哈顿有了新的终点站，延伸至34街/哈德逊城市广场；2016年11月7日起“重出江湖”的W线；以及2017年1月1日开始，Q线在曼哈顿上东城2大道沿线新增的地铁站。但现在，纽约客的出行可能将要发生极大的改变。今天（星期四），非盈利组织区域规划协会(Regional Plan Association)发布了一份为纽约市地铁规划的宏伟蓝图。这份蓝图名为《第四期区域长期发展计划(The Fourth Regional Plan)》，长达近400页，包罗万象，比如如何应对气候变化、提高生活质量、加强区域经济等等，而其中最能直接影响我们生活的，就是这份被不少媒体称为“翻天覆地的(sweeping)”地铁规划。要改变地铁系统绝非易事，何况是如此大的改动。然而这份野心勃勃的计划很可能并不只是说说而已，因为提出者Regional Plan Association虽只是一个集结“智囊”提出建议的组织，但在大纽约地区的城市规划上却有着“亮眼”的成绩，他们在1929,、1960、1996发布的三份计划，其中都有大量建议最后被市府或联邦政府采纳，比如囊括纽约和新州的Gateway国家休闲园区的建成，哈德逊城市广场的开发，乔治华盛顿大桥的维护等等。因此，市府和MTA采用或部分采用这份提议的可能性，并没有很渺茫。下面我们就来仔细看看，这份规划里都有哪些“翻天覆地”的内容。有的提议可能带来便利，也有的可能让纽约客叫苦不迭。01结束通宵运行纽约地铁最为人称道的特点之一，就是全年无休，通宵达旦，真正做到了24/7。然而《第四期区域长期发展计划》提出，结束地铁的24小时服务，深夜不再运行地铁，而改为巴士服务。提出者给出的理由显而易见：24/7使得地铁老化严重，而夜间停运可以给出更多时间进行维护工作。但从另一个角度来说，拥有着丰富夜生活的纽约客们可能已经习惯了周末深夜喧闹的地铁，这样的改动是否适合纽约人的生活方式？恐怕未必。02日落公园和法拉盛的新地铁线《第四期区域长期发展计划》着重提出，目前很大一部分纽约市居民，都没有享受到便捷的地铁服务，因此提出了大规模扩大地铁线路。其中包括在布鲁克林修建全新的“三区(Triboro)”线路，一端设在华人聚居的日落公园，穿过布鲁克林东部，再进入皇后区北部，经Astoria北端穿越兰德岛(Randall's Island)，终点设在布朗士的Pelham Bay。《计划》中表示，“三区”地铁线将覆盖的地区有260万人口，是纽约市最多元化的区域之一，也是一个老龄化的区域，急需交通便利化。新的地铁线将与17条地铁线和4条通勤火车交互，大大减少通勤时间，一旦建成，布朗士和布鲁克林近60%人口，以及皇后区36%的人口，可以利用这条线路自如通行三区。《计划》还指出，建成“三区”线路的花费将少于20亿元，远低于2大道地铁站等其他工程。而对华人来说另一个至关重要的变化是——在皇后区北部新建一条“北方大道线”，连接杰克逊高地(Jackson Heights)、北可乐娜地区、威利点(Willets Point)、北法拉盛地区、Mitchell-Linden、以及大学点。线路从36街/北方大道出发，经威利点向东到北法拉盛，或是向北从法拉盛湾下穿过，到达大学点。另一条将新增的“Jewel大道线”则与“北方大道线”几乎平行，将地铁服务带进Pomonok和新鲜草原。同时，随着Astoria地区人口增长，《计划》也出将该地区线路向西延伸，使地铁服务到人口稠密但目前距离地铁站很远的东河沿岸地区。《计划》还提出，将7号线曼哈顿一端进一步延长，延伸至Meatpacking区域，即Chelsea Market附近、9大道/12街至Gansvoort街地区。此外根据《计划》，现有的2大道地铁线路将继续往北延伸到布朗士，2、4和5号线也将延伸到布鲁克林东南部，R和M线路则会延展到皇后区的Alley Pond公园。以下是地铁线路扩大计划的总示意图：03宾州车站大变样 麦迪逊广场花园挪位曼哈顿中城的宾州车站，是全美最繁忙的火车集散中心。为了让新泽西、长岛、哈德逊河谷及康州之间的通勤和货运更便利，《第四期区域长期发展计划》提出了对宾州车站和大纽约铁路系统的大改造。最引人注目的一点，就是对宾州车站大楼的全面“改装”。《计划》对现在的宾州车站很不满意，说它“又堵又不吸引人还危险”。他们想要把现有的32街主门加宽，并在7大道/33街新建一个出入口，借此也将33街的一部分变为步行广场。而在站内的地下楼层里，《计划》则提议拓宽长岛火车轨道并将其向北移动一段距离，再加高天花板。而站内的中央候车大厅也将扩大面积，向南延展与一号轨道连接，B层（即Amtrak候车室）将移除，新州捷运(NJ Transit)的候车室将提高到A层，与长岛火车候车室在同一层。此外按照《计划》，目前正在施工的纽约市邮政总局(Farley Post Office)变身新火车站工程，应该于2020年准时完工。新建成的Moynihan车站将作为Amtrak的新候车室，以及Acela快车的贵宾候车室，大大缓解现在宾州车站的客流压力。为了给宾州车站不再“地下”，拥有更多空气和自然光线，《计划》把“靶子”放到了宾州车站“头顶”的麦迪逊广场花园上。根据《计划》，他们考虑2023年租约到期后，不再把这栋建筑用作球场或表演场地，保留其建筑构架，但去掉内部楼层和外部墙壁，改成一个玻璃外墙的建筑。Amtrak车站也被建议作出相应改造。这是《计划》中完成后的宾州车站效果图，不过，麦迪逊广场花园已经成了纽约市的一个标志，相信也是纽约尼克斯、纽约游骑兵队等球迷心中的主场，作为曼哈顿为数不多的大型演出场所，更是不少演唱会音乐会的理想举办地，这个计划，不知是否会招来强烈反对：此外，《计划》中还提出，为了应和Amtrak在哈德逊河下修建两条新火车线路的计划，考虑建成一个新的火车站“宾州南站(Penn South)”，容纳5个站台，8条轨道，其中4条未来可能延伸至皇后区。04联通纽新康铁路系统《计划》对宾州车站所做的所有改造，都是为了将北方铁路、长岛铁路、及新州捷运联通起来，这个全线连接的超级火车系统被称为“区域间特快(Trans-Regional Express”，让坐火车就像乘地铁一样，四通八达。这个工程将分为三阶段：第一，延伸现有的一条哈德逊河隧道到皇后区阳边广场(Sunnyside Yards)，并在3大道/31街设站，使新州和皇后区的通勤客可以自如来往，并更快抵达曼哈顿中城上班。第二、三阶段：沿曼哈顿57街，在新州霍博肯(Hoboken)和Houston街之间修建更多隧道，开通南北向的“曼哈顿脊柱(Manhattan Spine)”火车线路，一端是布鲁克林大西洋车站(Atlantic Terminal)，沿途贯穿曼哈顿3大道，另一端则在布朗士，在那里与北方铁路联通。有了新增服务，新州Trenton和康州纽黑文、长岛Ronkonkoma至纽约上州Poughkeepsie之间，都将拥有便利的交通。05更少车辆 更多步行区为了提升道路安全，减少堵塞，《计划》对路面交通有一个大改动：对所有从60街以下开车进入曼哈顿的驾车者收费，兴建步行区或车辆限行区，拓宽自行车道和人行道，禁止中央公园所有车辆交通。《计划》还提出增加更多特许巴士服务(Select Bus Service)，在皇后区和布鲁克林之间设置有轨电车，在曼哈顿贾维茨中心(Javits Center)地下修建新的巴士站，在新州Paterson和纽瓦克之间、以及长岛Oyster Bay和Hempstead间新增轻轨或快速巴士。当然，即使这些建议被采用，也需要好几十年的时间才能完成。根据《计划》，光是链接大纽约铁路系统的“区域间特快”项目，就要等2040年才可能完工。至于预算方面，《计划》没有对所有工程给出一个具体数字，但只是地铁改建一项，就将花费270亿美元。(转载请注明美国中文网)</w:t>
      </w:r>
    </w:p>
    <w:p>
      <w:r>
        <w:rPr>
          <w:b/>
        </w:rPr>
        <w:t>AG_J106</w:t>
        <w:br/>
      </w:r>
    </w:p>
    <w:p>
      <w:r>
        <w:t>"提示：点击上方"美国中文网"↑订阅本微信推广平台“你认为比特币还会涨吗？”今年11月中旬，在北京与一位媒体同行碰面时，她向我抛出了这个简短的问题。于是，我也给了她一个尽量简短的结论——会。这位媒体同行向我提问时，比特币的价格还在6500美元上下震动。周日，比特币价格开始不断逼近10000美元的整数大关；周二晚上，比特币价格突破了历史性的10000元，截至发稿时价格为10562.10美元。这太疯狂了。不只你这样想，我也这么觉得。即使在大半个月前，支持我给出看涨结论的其实更多是直观感受，而不是扎实的逻辑推断。在那时，我给出了三个支撑比特币上涨的理由：1，真实的科技创新与应用价值；2，日益增长的市场兴趣与需求；3，除中国大陆外，主要经济体相对宽松的监管政策。在那之前的一个多月，我在硅谷参加了一场关于区块链的技术论坛，对于当时的我来说，关于“日益增长的市场兴趣与需求”感受尤其真切。“我能看到比特币的价值，但它的价格我看不懂。”上周日中午，和两位硅谷研究人员吃饭时谈到比特币，其中一位在人工智能界颇有些影响力的研究人员这样告诉我。显然，他从未入场。另一位研究人员对这一结论表示认可，同时，向一位因早期大量买入比特币而早已实现财务自由的同事表达了羡慕。当天晚上，在TouTube上搜出一期关于比特币的《财经郎眼》视频节目，郎咸平将巴菲特搬出来，套用老先生的话对比特币下了一番定义——“比特币十足就是个泡沫”，“因为它根本无法产生价值”。这就是比特币的市场现状。一部分人早已通过比特币实现了发家致富；一部分人看到了比特币的价值，却始终徘徊在场外；一部分人对比特币充满敌意，认定它是泡沫，并猜测着泡沫的破裂会在哪一个时间节点到来。还有另外一部分人，我想或许是比重相当大的一部分人，早就对比特币有所耳闻，但并未认真想过是否要进场，也从未思考过在看似疯狂的市场行情之外，我们还能对比特币的诞生与发展予以何种关注。这篇文章，就是写给这一部分读者的。该怎么理解比特币呢？维基百科介绍说，它是一种用去中心化、全球通用、不需要第三方机构或个人、基于区块链作为支付技术的电子加密货币。这样的基本介绍或许你已经看过很多遍，但它对于真正理解比特币来说并没有太大益处。要真正理解比特币，我们不得不将视线落在比特币诞生之初的那篇“创世纪宣言”上。比特币的诞生源于一篇发表于2008年11月份的文章《比特币：一种点对点的电子现金系统》（Bitcoin: A Peer-to-Peer Electronic Cash System），该文署名为中本聪（Satoshi Nakamoto，但证据显示中本聪为化名，其真实身份至今成谜）。在随后的2009年1月3日，中本聪开发出首个实现比特币算法的客户端程序并进行了首次“挖矿”（mining），获得了第一批的50个比特币，这也标志着比特币金融体系的正式诞生。即便有着被视作“白皮书”的公开文章，没有多少人能够真正透彻地理解比特币。这其中涉及到的计算机、数学、密码学等专业知识超出了普通大众的理解范畴。不过，几乎没有计算机专业人士会对比特币以及与其密切关联的区块链的技术价值本身予以否定。2015年，加州大学洛杉矶分校金融学教授Bhagwan Chowdhry甚至曾经提名中本聪为2016年诺贝尔奖经济学奖候选人。在他看来，“比特币的发明简直可以说是革命性的”。这是一个天才的发明——微软创始人比尔·盖茨曾在接受媒体访问时夸赞比特币是一个令人兴奋的存在，断言它将在未来数年内很快在印度和非洲地区流行起来，并造福于那里的极贫困人口。如果你对比特币了解不深，盖茨的这一论断或许会让你颇感意外。在不少人的印象中，比特币或许只是爱冒险的有钱人或是极端技术信奉者的赌博游戏。事实却是，盖茨的预测在全球多个贫困/动乱地区已经成为现实，这并不是一个专属于富人或是高知的封闭领域。早在今年9月份，非洲南部国家津巴布韦的比特币交易价格已经较美国市场高出近一倍。津巴布韦常年恶性通胀，在当地，美元多年来已经成为了该国法币之外的硬通货。不过最近，在美元之外，比特币也成为津巴布韦民间青睐的交易工具。津巴布韦不是特例。近年来，饱受恶性通胀之苦的委内瑞拉也成了比特币的热门流通地。比特币在印度也颇受追捧，2016年，印度央行曾以“打击洗钱”为由宣布废除大面额纸币，一时间曾造成银行挤兑。统计数据显示，在全球范围内的不少地区，比特币市场热度已经超过黄金，而在比特币使用最火热的地区当中，有相当大一部分属于“第三世界”。这并不是偶然。作为加密电子货币，比特币在全球范围内的流通极其方便，成本低廉，且具有极高的账户安全性。与此同时，匿名和不可追踪特质也使得它能越过金融机构和政府审查。不过，也正因为其后半部分的自由属性，比特币诞生后的初期阶段一直在法律的灰色地带肆意生长，但这种逆向选择的结果显然不是比特币创造者的本意。2010年，当维基解密创始人阿桑奇被全球金融系统封锁，不得已选择接受比特币捐款时，中本聪曾在论坛上抗议说：“比特币系统还很不成熟，阿桑奇所带来的巨大关注会将其摧毁。”但结果是，比特币并没有因为阿桑奇的介入而被摧毁，阿桑奇却因为比特币大涨而获得了超过500倍的回报。阿桑奇在推特上向美国政府“致谢”“打不死的小强”成了比特币诞生至今的贴切比喻。在比特币的发展过程中，它曾经历过数次生死劫。MtGox丢失大量比特币宣布破产，黑市交易平台“丝绸之路”被查封，比特币价格大涨后杀跌，乃至中国政府关闭比特币交易平台，这些力量并没有从根本上阻碍比特币顽强的生命力。甚至，曾经被CEO戴蒙（Jamie Dimon）撂下“比特币终将一文不值”论断的摩根大通，也计划为客户开设比特币期货交易服务；由推特创始人多西（Jack Dorsey）执掌的电子支付平台Square也宣布接受比特币交易。即便是被官方暂停了比特币平台交易的中国也成了比特币的最大掘金地，目前全球比特币市场上近70%的算力集中在那里。至截稿时，全球加密电子货币的市场总量已经超过3000亿美元。比特币顽强生命力的本质是什么？要回答这个问题，我们首先需要再回到其诞生之初的“创世宣言”。如果你实在没有耐心或勇气读完整篇文章，那么，至少看一看文章的摘要。[摘要]：本文提出了一种完全通过点对点技术实现的电子现金系统，它使得在线支付能够直接由一方发起并支付给另外一方，中间不需要通过任何的金融机构。虽然数字签名部分解决了这个问题，但是如果仍然需要第三方的支持才能防止双重支付的话，那么这种系统也就失去了存在的价值。我们在此提出一种解决方案，使现金系统在点对点的环境下运行，并防止双重支付问题。该网络通过随机散列对全部交易加上时间戳，将它们合并入一个不断延伸的基于随机散列的工作量证明的链条作为交易记录，除非重新完成全部的工作量证明，形成的交易记录将不可更改。最长的链条不仅将作为被观察到的事件序列的证明，而且被看做是来自CPU计算能力最大的池。只要大多数的CPU计算能力都没有打算合作起来对全网进行攻击，那么诚实的节点将会生成最长的、超过攻击者的链条。这个系统本身需要的基础设施非常少。信息尽最大努力在全网传播即可，节点可以随时离开和重新加入网络，并将最长的工作量证明链条作为在该节点离线期间发生的交易的证明。——节选自《比特币：一种点对点的电子现金系统》比特币不是凭空而出的，它的诞生无法脱离美国上一次金融危机。尽管比特币在2009年初才真正问世，但中本聪在论坛上曾自述称：“我从2007年开始设计比特币。从某一刻开始，我确信这世上存在一种不依赖信用的货币。我无法阻止自己去思考它。”次贷危机爆发的原因已经被各界学者反复讨论，但它的原罪很少被触及，那就是银行的贪婪和监管的无效。我们简单回顾一下那场危机的生硬结局：政府出资解救“大而不倒”（too big too fail）的银行，美联储开启印钞机超发美元，埋下了下一个炸弹。面对反复出现的金融危机，我们不得不思考以下几个问题：我们是否天然需要银行？银行是否从不作恶？中央银行是否绝对可靠/有效？如果我们对货币的本质和其发展历程足够熟悉，便很容易对上述三个问题给出否定的答案，或至少置疑。如此一来，我们或许可以部分理解比特币的诞生——一种对绝对自由的向往。中本聪是一位自由的向往者，在这一国度，他并不孤独。著名奥地利学派政治经济学家、诺贝尔经济学奖获得者哈耶克（Friedrich Hayek，上图）在其发表于1976年的著作《货币的非国家化（The Denationalization of Money）中，曾经讲述了他极致的自由主义蓝图。他认为，政府对于货币发行权的垄断对经济的均衡造成了破坏。政府会不断增发货币，引发失业和通货膨胀。他宣称：货币非国家化是货币发行制度改革的根本方向。在这一理念基础之上，“区块链”技术的成熟为比特币的诞生提供了最后的支持。在哈耶克提供的解决方案之上，一种无中央控制去中心化可跨平台挖掘、总供应量受控没有通胀、代码开源公开透明无隐藏成本、全世界流通低交易费用、且有专属所有权的新型电子加密货币——比特币——终于诞生。比特币不是一个横空出世的怪奇或虚幻，它是对现存社会经济和金融问题给出的一个解答尝试，当然，这个解答不是唯一，可能也不是完美。正像中本聪所言，比特币还是一个尚在初期发展阶段的新生品，但它显然已经被造富传奇裹装成了另一幅模样。投机资金的涌入和黑产需求的催化使得比特币拐入了加速发展的快车道，不知道这样的现实是否被创造者喜闻乐见。2009年1月3日，中本聪在位于芬兰赫尔辛基的一个小型服务器上挖出了比特币的第一个区块，并为它命名“创世区块”（Genesis Block）。那时的中本聪，想必是带着创世者的心态，对他精心构建的自由国度满怀期许。对于这个国度，他提供的唯一入场要求是信仰。“如果你不相信我或者理解不了它，我没空去说服你，抱歉。”（If you don’t believe me or don’t get it, I don’t have time to try to convince you, sorry.）这是神秘的中本聪留给外界的只言片语中，最能代表比特币特质的一句话。另一句则是：“我很确定，如果20年后比特币没有消失的话，那它一定得到了广泛的应用”。（I’m sure that in 20 years there will either be very large (bitcoin) transaction volume or no volume.）(转载请注明美国中文网)</w:t>
      </w:r>
    </w:p>
    <w:p>
      <w:r>
        <w:rPr>
          <w:b/>
        </w:rPr>
        <w:t>AG_J104</w:t>
        <w:br/>
      </w:r>
    </w:p>
    <w:p>
      <w:r>
        <w:t>"提示：点击上方"美国中文网"↑订阅本微信推广平台来来来~读新闻时间到了！如果说昨天什么事情让美国网民津津乐道了一天，那一定首推当红主播马特·劳尔（Matt Lauer）因”性侵门“被开除的事件。劳尔作为NBC《今日秀》当红名嘴，享受着最高年薪2500万的优厚报酬，只要动动嘴皮子，明星政要都乐呵呵的赶来参加他的节目，可以说是美国现任主播界的震山大哥。这么一个厉害的角色，怎么就这么想不开要自掘坟墓呢？这事还要从2014年索契冬奥会说起....捅破这张窗户纸的是一名NBC电视台实习生。这名实习生在本周一与NBC人力资源和法律部门分享了自己的遭遇，2014年她作为实习生在索契报道冬奥会时，劳尔曾发给她多条骚扰短信，甚至包括一些露骨的图片。至昨天（11月29日）下午，已经至少还有两名女子出面指控劳尔性侵。其中一名已婚的前NBC职员称，2001年她在劳尔的办公室里与劳尔发生了性关系。她的裤子被扒下，她昏迷过去。这名女性告诉纽约时报，劳尔的助手在2001年面临指控后不得不常带自己去看医生。但迫于压力，这位40多岁的女职员没有在第一时间公开自己的遭遇，因为她认为可以有更多的方法阻止劳尔的性侵。在性侵发生后的一年，这名女性离开了NBC。一名女性称，劳尔在她面前袒露身体，并因她不愿发生性关系谴责她。另一名同事则控诉他赠送情趣玩具当礼物，并赤裸裸地在纸条上写他想怎么在她身上使用这个玩具。话说这事是突然曝光吗？小编反正不信，当然雪亮眼睛的网友以及同行的媒体们都不信！网友：我看八卦新闻都知道这事，你NBC高层不知道？你哄小孩子吗？早在NBC宣布开除劳尔之前，就一直有传闻包括《纽约时报》（The New York Times）在内的多家媒体正在调查劳尔。《好莱坞报道》（The Hollywood Reporter）称，许多NBC新闻部的员工都在翘首以盼公开这些性骚扰故事。但是NBC高层对此并不承认，NBC新闻主管安迪．莱克（Andy Lack）表示他们是两天前才知道劳尔的事件。其他媒体对此必然不给面子，媒体界出了这么大事，我们乐还乐不完呢。《综艺》（Variety）发布了一篇报道，在过去两个月的调查中，他们和指控劳尔的三名女性进行了多次访谈。这些年间劳尔至少对受害者实施了性骚扰。该文章称，劳尔将那些为他工作的女制作人当做“猎捕”对象。其中一名前制作人对《综艺》杂志称：“因为他是劳尔，而且又结婚了，所以不能在城里和明星或其他路人乱搞男女关系，所以他只能吃窝边草，在这里他可以利用权力，而且他知道人们永远也不会抱怨。”ABC新闻早晨的节目《早安美国》对NBC的说法也表示质疑。他们认为没有“现任管理人员”知道劳尔性行为不检与他们自己关于丑闻的报道自相矛盾。节目暗指劳尔性侵已经是公开的秘密。ABC新闻记者林赛·戴维斯（Linsey Davis）称早间新闻在电视上出现的细节太简单了。随后她报道了对劳尔的每一项指控。纽约时报调查劳尔也有段时间了，业内一种声音认为也正是因为纽约时报“实名调查”才让NBC害怕了，意识到这层纸包不住火了。于是不如自己先下手为强。在媒体界一片窃窃私语的等待后，消息终于在周三正式以新闻形式播报。《今日秀》的另一名女主播萨凡纳·加斯里（Savannah Guthrie）29日代表电视台宣布劳尔被解雇的消息，在节目中她和霍达·科他布（Hoda Kotb）握着双手。然后NBC同时发表声明称：我们可以确定的说，在周一晚上之前，NBC新闻的管理层没有收到任何关于劳尔行为的控诉。NBC新闻部总监莱克（Andrew Lack）周二在公司内部发送的一份通报中称接到有员工举报劳尔对其性骚扰，他说这是劳尔在新闻部第一次被投诉，“不过，从我们接到的投诉内容来看，让我们相信这可能并非单仅仅是个案。”劳尔在周四的《今日秀》节目中发布声明。声明中称，他恳求大家的原谅，他承认对他的指控是“事实”。劳尔称：“对于我的语言与行动给别人造成的痛苦，我感到悲伤和遗憾。对于受伤的人来说，我真的很抱歉。没有语言能表达我的歉意。过去的两天迫使我非常认真地看到我的不足之处。要我谦卑。一些对我的指控是不真实或错误的，但这些指控中有足够多的事实让我感到尴尬和羞愧。”劳尔今年59岁，20多年来，他一直负责主持NBC这档摇钱树节目，是媒体最耀眼的明星之一。然而关于他的婚姻却乱糟糟的如一场闹剧。1998年他与现年50岁的安妮特·罗克（Annette Roque）结婚，有3个孩子。罗克曾担任服装品牌J. Crew 、“维多莉亚的秘密”（Victoria's Secret）内衣等厂商模特儿，俩人的婚姻持续到2006年，当年九月，罗克曾向丈夫提出离婚控告。根据文件，罗克的律师说，劳尔除了要控制一切 "哪怕是最小的决定" ，包括财务、旅行计划和装修相关的事项的决定权，劳尔对罗克也表现出 "极度的愤怒和敌意"。罗克在提出离婚时怀孕了，于是她接受了和解并撤销了离婚协议，两个月后罗克生下了他们的儿子。不过据称他们分居生活。这也并非劳尔的第一次婚姻，1988年他与电视制作人南希·阿尔斯波离婚，然后他又与克里斯汀·格斯魏因订婚, 但他们在1996年分手，然后又有了这第三桩婚姻。美国的媒体圈与政坛密不可分。劳尔因性侵而倒下，川普也于昨天回应。〝哇，马特．劳尔因为‘在工作场所的不当性行为’被解雇了。但是什么时候解雇NBC和Comcast的高管们？他们发布了那么多假新闻。查查安迪．莱克的过去！〞但这并不被网友买账。有网友抱怨为什么哪里都是川普？有人解释说，因为不说他觉得憋得慌。也有人指川普还回应别人？他自己忘了自己的事情了吗？这已经不是美国第一个金牌主持人因此而被开除。纽约时报今天还发表评论称：为什么新闻业的明星体系造就了这群恶霸？本月早些时候，美国哥伦比亚广播电视(CBS)著名主持人查理·罗斯被多达13名女性控告性骚扰。几十年来，罗斯一直是美国电视界的一个重要人物。他于1991年开创了访谈节目《查理·罗斯访谈录》，采访过全球各地各行业的名人。今年2月，美国福克斯新闻网（FOX）台柱子比尔·奥赖利也曾因为性丑闻而被解职。另外，大家来我家（A Prairie Home Companion）创作者及知名电台主持人凯勒（Garrison Keillor）也遭指控与幕僚有不当行为，被明尼苏达公共电台解聘，立即生效。而这一年被曝光性骚扰、身败名裂的男性名人更是多的数不过来。在这样的大环境下，11月29日，联邦众议院通过新法，强制要求535位参，众议员，员工及实习生全都得接受反性骚扰培训。不过这滩浑水您说能洗清吗？(转载请注明美国中文网)</w:t>
      </w:r>
    </w:p>
    <w:p>
      <w:r>
        <w:rPr>
          <w:b/>
        </w:rPr>
        <w:t>AG_J105</w:t>
        <w:br/>
      </w:r>
    </w:p>
    <w:p>
      <w:r>
        <w:t>"提示：点击上方"美国中文网"↑订阅本微信推广平台32名Greentech项目的中国EB-5投资者起诉项目方及政客代表——或将参加2020年总统竞选的现任维吉尼亚州州长泰瑞·麦考夫Terry McAuliffe，以及希拉里·克林顿的弟弟安东尼·罗德姆Anthony Rodham。Politico11月28号对该起诉讼进行报道2017年11月22日，32名中国投资者在维吉尼亚州Fairfax郡提起诉讼，声称由于McAuliffe和Rodham的误导，他们每人被骗走了56万美元。这些中国投资者投资了一家名为Greentech的电动汽车公司，但目前这家公司经营困难。而McAuliffe和Rodham两人与这家制造电动汽车的公司有很大关系。因为该诉讼，McAuliffe和Rodham两人面临1700万美元的诈骗官司。希拉里·克林顿的弟弟安东尼·罗德姆（左）据称，中国投资者将资金投入Greentech项目，希望通过EB5投资项目获得所承诺的美国永久绿卡。然而，该诉讼认为，投资者现在面临着被驱逐出境的威胁，因为国土安全部已确定，区域中心没有依据EB-5计划的要求，创造必要的就业人数。诉状书原文2008年，Charles Wang发起成立GreenTech，招募中国EB-5投资者生产电动汽车，McAuliffe拥有25%的GreenTech股权，Rodham利用其政治影响力加入团队；2012年1月，GreenTech的第一期和第二期，募集到92位优先股的中国投资者，共4600万美元；2013年，GreenTech募集了第三期86位中国投资者，共计4300万美金；从2010-2013年，McAuliffe、Rodham和Wang多次往返中国，利用其影响力，招募中国EB-5投资者；被告误导并欺诈中国投资者，每人投入50万投资款及6万管理费；2016年下半年，原告在得知移民局发出I-526拒签信的消息后，开始意识到项目的问题，但是不能收回投资款，致使失去转投其他EB-5项目的机会；被告被控有误导欺诈投资者、违反诚信义务和违法证券法等行为，并被要求赔偿1792万损失（根据相关报道整理）"政治关联"作噱头 州长总统竞选或受阻？诉讼书写道，原告面临着全家人再次迁离的命运，伴随着驱逐出境的损失和压力回到中国。诉状指责McAuliffe、Rodham以及Greentech的创始人Charles Xiaolin Wang及其公司制造了该“骗局”。 诉讼书称，McAuliffe和Rodham在Greentech启动时就到中国寻求投资。Rodham作为克林顿总统的小舅子，当时的国务卿的弟弟，这样的身份似乎是吸引中国投资人投资该项目的手段。诉讼书称，他的参与表明该项目与其在政治上有关联，很有发展前景。诉状书称，被告在项目宣传资料中渗入这些关系，被告利用这些关系，向投资者保证公司的成功和他们将获得移民局的批准。希拉里和两个弟弟，左边为Rodham而麦考夫不久前在11月份的州长选举中获胜连任，并有传闻他正在考虑参加2020年的总统竞选，此项指控令他头痛不已。MSNBC主持人提问麦考夫是否将竞选2020年总统职位麦考夫曾在去年证实，他与外国人的商业往来正在接受FBI和联邦检察官的调查。目前尚不清楚这项调查是否涉及Greentech，以及该调查是否仍在进行中。McAuliffe准备竞选维吉尼亚州长时，Greentech曾是他简历上的亮点，将企业家精神与环保主义结合起来，并努力将工作带到密西西比州的贫困地区。2012为密西西比工厂剪彩的仪式上，邀请到了前总统克林顿Bill Clinton和密西西比州州长Haley Barbour引起媒体重点曝光。然而，该公司很快就陷入了困境，生产一再推迟。预计为生产线招聘的人数数量远远不及承诺的350人。McAuliffe曾是该公司最大的个人投资者，但在2012年辞去了董事长的职务，并在2014年的时候卖掉了他的股票，当时他正准备作为州长宣誓就职。McAuliffe就任州长后，该公司的负面报道不断出现。它促使SEC对该公司进行了调查，不过到目前为止并未任何指控。 2015年发布的一份国土安全部督察报告说，前移民局局长Alejandro Mayorkas利用“特权”来回应McAuliffe或Rodham恳请移民局加快此项目的审批。这份报告没有指控McAuliffe或Rodham的不法行为。Greentech公司早已危机重重？目前在彭博的公司黄页中，Greentech的负责人只有创始人Charles Wang和副主席Xiaoyun Li 两人，不见McAuliffe以及Rodham的身影。而在公司发展的大事记中，赫然记载着今年1月17日，密西西比州分部裁员75人，紧接着在1月24日，再一次裁撤20名员工。黄页上描述此次裁员为“公司陷入困境的标志”。另有报道称GreenTech负债密西西比州近300万美元，发展前景不甚乐观。此次裁员动作之大引发了广泛关注，在indeed网站也有不少负面评价。其中一条“这是一家发不出工资的创业公司”的评论得到最多称赞。雇员们抱怨公司管理经营不善，且公司中的员工言行不一。还有人称公司每天都在做危机公关，没有明确的发展规划。起诉方律师：他们承诺政治资源更有把握获取公民身份维州州长McAuliffe的一位女发言人Crystal Carson对这项指控提出异议，并指出州长几年前就放弃了他在公司的职位。“我们强烈反对这种毫无根据的诉讼，毫无价值可言。这些指控是政治反击的手段，拿McAuliffe五年前就已经离任的公司说事，这是一个有保守派背景的律师的指控。我们相信它会被驳回。” 起草这项诉状的律师之一，洛杉矶Gerard Fox律所的Scott Abeles则否认诉讼涉及任何政治动机。我们也在今天电话采访到了Scott Abeles。起诉的原因？中国投资者找到我，想让我受理这个案子，他们觉得这个投资项目有很大的漏洞。他们被告知项目有稳定收益，还可以拿到移民签证，可以收回资金。然而他们发现这些承诺都落空了。投资者认为他们被欺骗了，希望讨回正义，所以选择了法律途径。两位官员有欺诈吗？McAuliffe和Rodham标榜自己为可以办大事的政府内部人员，McAuliffe先生在政坛活跃已久，Rodham又是前国务卿克林顿的弟弟，人脉广泛。他们告诉投资者，一定要与他们合作，他们的政治资源会更有把握获取公民身份。Greentech公司情况？Greentech公司的确经营不善，关闭了很多工厂，没能创造就业机会，产品也卖不出去，他们麻烦很大。他们在密西西比州的部分产业因负债被查封，当时公司向密西西比州承诺的利好都是假的。这对我们的举证有利。州长离开了公司，可以逃过制裁？我们这个案件搜集的证据都是州长任公司主席时期的，他现在是否离任并不重要，我们关注的是他在任时期的行为。至于案件会不会被驳回，我们且看法院如何裁决。怎么能赢官司？案件核心在于是否有刻意引诱投资者参与项目的声明。这些声明中是否存在不实信息，或是有对回报的夸大预测，投资者的投资是基于对产品的期待，但他们的希望落空了。所以重点是这份声明是否适当。 案件下一步进展？州长方面正在确认我们的诉讼，之后他们可以决定回应或是采取什么行动，然后我们再回应他们。目前形势还不明朗，还要看州长方面的回应。“政治资源”成EB5揽资诱饵 中国投资者需三思后行近年来，随着中国投资者的大量涌入，EB5欺诈案件也层出不穷。这不禁令我们回想起此前川普女婿库什纳被批用白宫作卖点，对中国投资者推销EB5投资项目的爆炸新闻。今年5月，库什纳的妹妹库什纳.梅耶（Nicole Kushner Meyer），被媒体曝出在北京和上海，宣传由库什纳家族企业开发的高级房产投资项目，鼓励中国投资者通过EB-5投资移民获得美国绿卡，号称“投资50万美元，移民到美国”而这一商业举动，却让库什纳家族成为事件中的众矢之的，《纽约时报》、《华尔街日报》等媒体，纷纷指责库什纳妹妹以公谋私，甚至以“滥用权利招揽中国富人”的视角进行报道。库什纳家族公司在一周后为此事道歉，在声明中称：“梅耶想要清楚说明，她的哥哥在一月已经离开了公司，并和这一项目没有任何关系。如果在宣传活动中有任何提及库什纳的片段，被解读为吸引投资者的行为，库什纳家族企业愿对此表示道歉，这并非梅耶女士的本意”。先是以美政府高官作为噱头招揽投资人，待到东窗事发时发出声明，称其早已不在公司任职，撇清关系，这个套路是不是很眼熟？在川普政府加强对移民签证管理的同时，却被越来越多官员钻了空子，以EB5投资移民为诱饵笼络资金。投资人在选择项目时若想以政治资源为万能钥匙，还需三思而后行。(转载请注明美国中文网)</w:t>
      </w:r>
    </w:p>
    <w:p>
      <w:r>
        <w:rPr>
          <w:b/>
        </w:rPr>
        <w:t>AG_J107</w:t>
        <w:br/>
      </w:r>
    </w:p>
    <w:p>
      <w:r>
        <w:t>"提示：点击上方"美国中文网"↑订阅本微信推广平台“我叫Tina Lam。我不是什么大房产开发商，只是一个普通的工程师。一直以来，我的梦想就是在旧金山能够拥有一块土地。”周二傍晚，当香港移民林晓茵（Tina Lam）作为被告身份站在旧金山市府公听会的发言台上为自己辩护时，她首先这样说道。这时，她还是最近被媒体频繁报道的旧金山著名“富豪街”Presidio Terrace的所有者。林晓茵在公听会上陈情一个小时之后，旧金山市监督委员会以7:4的投票结果裁定，2015年的一起政府土地拍卖无效，同时，林晓茵对Presidio Terrace的所有权也被一并收回。“市议会明显偏袒有钱有势的被告”，会议结束后，林晓茵用略带颤抖的声音向在场媒体表示，这一结果让她极其失望，其最大损失不是金钱，而是令自己的美国梦碎。“为什么遵纪守法的普通人要为连年漏税的权贵让步？”林晓茵向媒体提出质问，并和丈夫郑宇翔（Michael Cheng）一同表示，将不惜代价，上诉到底！虽然加州其他地区的监督委员会曾取消过类似的拍卖案，但这在旧金山还是第一次。故事的开端还得回溯到2015年。那时，在圣何塞从事房地产工作的台湾移民郑宇翔和任职工程师的妻子林晓茵试图在旧金山寻找地产投资机会，但一直没有找到合适的目标。直到他们注意到一起拍卖。位于旧金山Presidio Terrace附近的一处地产正在被旧金山市府公开拍卖，开价1000美元。“这个地段看起来不错，绿化也很好，我们猜测可能是个小公园”，郑宇翔在公听会前向美国中文电视、美国中文网记者回忆称，虽然当时不知道这处地产到底是什么，但因为妻子喜欢，他们决定参与竞拍。大约一个月后，这对夫妇以9万1千美元的价格获得了竞拍地产的所有权。意外的是，他们最终发现，拍得的竟然是一条环形街道。这不是一条普通的街道，相反，它来头可不小。Presidio Terrace俯视图正中间的环形街道即是华裔夫妇拍得的资产Presidio Terrace位置示意图上图这条椭圆形街区名为Presidio Terrace，其位于旧金山市北，附近绿化极佳，且临近金门大桥。今年夏天，美国中文电视、美国中文网记者曾亲自前去Presidio Terrace采访拍摄，发现小区相对隐蔽，内部相当安静，其在出口处安装有大门，门外则停靠有安保车辆。这样的地理位置注定价格不菲。事实上，在这个相对封闭的小区内，总计有35个独立住宅。相关数据显示，这里的住宅价格以500万美元起跳，高则可达1500万美元。因为位置特殊，有硅谷房产专家此前曾在接受美国中文电视、美国中文网采访时表示，被林晓茵买下的这条街道的市场价值可能超过100万美元。过去一个世纪以来，Presidio Terrace一直是旧金山市最著名的富人区之一。这里有曾经或现在的知名住户包括美国众院议长洛佩西（Nancy Pelosi）、旧金山市前市长阿利奥托（Joseph Alioto）和加州参议员范士丹（Dianne Feinstein）等等。直到今年5月份，住在Presidio Terrace的富人们才知道，自家门前的街道竟然早已不再属于他们。惊醒他们的是社区管理委员会（Presidio Terrace Association，简称PTA）收到一封信，询问他们是否有意收回街道所有权。Presidio Terrace社区管理委员会在一番了解到才发现，小区内的街道已经在2015年被旧金山税务当局通过网上拍卖售出，原因是该委员会漏缴了近三十年的相关税款。这一税务款项每年14美元，累积三十年，再加上罚款和利息后，总计944美元。Presidio Terrace的部分住宅按照现行法律规定，旧金山当局有权将欠税五年或以上的地产拍卖。只是，住在Presidio Terrace的富人们为何会拖欠区区14美元/年的税款呢？造成这一结果的一部分原因是因为这条街道的所有权并不分属于居住在那里的单一住户，而是由小区内的所有住户共同持有，因此，缴税主体并不是小区内的住户们，而是社区管理委员会。正因如此，催款单并不是挨家挨户落在小区的住户手上，而是由PTA负责接收。遗憾的是，在过去近30年的时间以来，PTA从未接到过任何税款催缴信函。他们自上世纪80年代就已经更换了会计，而此后的数十年间，旧金山税务部门一直将信件寄送到原地址，事实表明，这些信件中的绝大部分又被原路退回到了旧金山税务部门的办公室。按照惯例，在正式拍卖之前，税务部门将会在政府网站和当地媒体上刊发相关信息进行最后提醒。他们确实这样做了，相关信息刊发在旧金山政府网站和当地媒体《旧金山观察家报》（San Francisco Examiner）。只是，这些不受关注的豆腐块信息从未真正抵达PTA或是小区的任何住户。于是，一锤定音。Presidio Terrace在2015年被居住在南湾的华裔林晓茵和郑宇翔夫妇以9万1千美元的价格拍得，这起拍卖在同一年晚些时间，通过了旧金山监督委员会的审核，正式生效。随后，街道所有权被转移到林晓茵名下。郑宇翔和林晓茵夫妇在Presidio Terrace合影“我们从未想要打破Presidio Terrace住户们的平静生活”，林晓茵在公听会上和会后反复强调。事实上，在交易达成之后的两年，郑宇翔和林晓茵一直按时为街道缴纳税款，却并没有想好该怎么使用这一新资产。对于街道的使用，他们收到了各式各样的建议。比如，在街道上举办活动，向住户们征收停车费用等等。今年早些时间，一位记者在采访中提问：“你们有没有可能将街道再转卖给那里的住户们呢？”作为回答，郑宇翔和林晓茵和在今年5月份向PTA发出的一封信，询问他们是否有意向买回街道所有权。收到信件的PTA和住户们万分惊讶，并用一纸诉讼予以应对。在这起诉讼中，旧金山税收办公室(treasurer-tax collectors office)被列为第一被告，林晓茵和郑宇翔则被列为第二被告。原告要求旧金山市监督委员会推翻2015年对于Presidio Terrace拍卖的合法性，并拿回街道所有权。关于林晓茵夫妇是否在发出的首封意向询问信中向PTA开价，以及双方是否私下接触过，目前的媒体报道说法不一。有媒体报道称，前者向后者索要100万美元的“赎回金”，但双方对此均予以否认。郑宇翔在公听会前向美国中文电视、美国中文网记者透露称，PTA仅在诉讼信发出之后主动接触过他们夫妇，并表示愿意私下和解，但他们愿意提供的和解金额极低，仅有数千美元。公听会现场这是一场注定会备受争议的诉讼。“权贵”、“富人”、“漏税”、“少数族裔”、“投机”、“炒房”、“官僚主义”、“政府失责”——种种引人注目的关键因素夹杂在一起，再加上今年夏天以来全美范围内的持续性媒体曝光，使得11月28日举行的这场公听会受到极大关注。当日，旧金山市监督委员会的代表们也全员出席。“这显然已经超出了税务或资产诉讼的范畴，而具有了某些政治色彩”，一名旧金山市监督委员会的代表在公听会上如述表示。联邦参议员范士丹曾住在该街道超过20年的联邦参议员范士丹（Dianne Feinstein）在公听会前为住户背书称：“在美国，没有人应该在没有被知会的情况，将房产所有权交到政府手上”。范士丹支持住户要求拿回街道所有权的诉求，她认为，旧金山税收办公室的官僚作风是造成Presidio Terrace住户30年没有缴交街道地产税的原因。全美消费者权益组织Public Citizen的律师Michael Kirkpatrick也向住户表达支持，在他看来，旧金山市政府在拍卖之前，应该进一步提醒住户。PTA代表Scott Emblidge在公听会上承认对漏缴税款负有一定责任，但认为造成现状的主要原因是税收办公室未充分尽到通知义务，他同时也指责税收办公室没有知会他们就自行把街道卖掉。对此，旧金山财务官Jose Cisneros在公听会上回应称，他的办公室遵照所有法律规定的正当程序行事。他表示，每年有数万税金因为地址问题被退回，而住户有义务及时更新住址，以确保市府可以有效联系。“所有人都知道应该按时缴税，也都知道漏税的后果”，林晓茵和郑宇翔的辩护律师Shepard Kopp则表示，旧金山不应该给与在政界有关系的住户任何特权，他们也应该做和其他屋主一样的事，那就是按时缴税。同时，他也强调，这不是PTA第一次因为不交税而失去街道所有权，他们应该为此承担后果。林晓茵、郑宇翔和代理律师在公听会上（上）郑宇翔在公听会上陈情（下图）会议公听环节，近十名来自Presidio Terrace的住户一一上台陈情，诉说他们对于街道被拍卖的意外和震惊。他们当中，绝大多数在该地居住了数十年，并对街区有深厚感情。在主要涉事方外，一些民众也自发站出来对林晓茵夫妇予以支持。他们当中的绝大多数是因为前一个关于大麻法案而留下来的旧金山华裔居民。他们当中有人给出了简洁的理由，称“合法合规购买的土地资产所有权不应该被政府剥夺”；另外一些人则质疑“如果这对夫妇不是华裔，裁定结果为不会有不同？”另有一名白人男子站出来反对撤销称：“富人漏税后还有机会站在这里要回他们的资产，而穷人们遇到类似的事情，连站在这里的机会都没有。”在公听会结束之后，林晓茵也在美国中文电视的镜头面前，向这些支持自己的民众表达了感谢。民众自发对林晓茵夫妇表达支持尽管争议颇多，关于是否撤销拍卖的决议在议员内部也形成了一些分歧，但多数投票议员倾向于认为，税务办公室在拍卖之前和拍卖过程中的部分做法未尽到充分知会的义务。此外，市议员们也质疑，将明显停有车辆的Presidio Terrace归类成“空地”是否合理，这也间接导致这一资产被低价贱卖。因此，监督委员会最终以7:4的投票结果否决了2015年对于Presidio Terrace的拍卖合法性。对于整个决议结果，代表Presidio Terrace地区的议员Mark Farrell提出的一点意见显然成了具有代表性的思考方向，那就是“我们不应该去设想税务局是有否更合理、更有效地催税途径，而是应该去想一想民众希望我们成为一个怎样的政府，我们应该去尽力做到民众期待的样子。”不过，这或许要看对于这个“理想政府”的期许究竟如何定义。在裁定结果公布之后，PTA的代表表示，希望这就是终点。不过，林晓茵和郑宇翔夫妇以及他们的代理律师则表示：这事儿没完！写在最后这场公听会，我全程在场，就坐在林晓茵旁边。亲眼目睹和感受了她在会前的轻松与会后的愤怒。作为记者，我试图尽量保持足够的公正与客观，远远地站在事件之外。在整个公听会上，我也在诉讼涉及的三方立场间多次切换，试图在设身处地之后，为自己寻找一个相对坚实的立足点。不得不说，这场公听会还是有一些闪光点，至少三方人员都有足够的自由去充分表达立场，哪怕这当中对于种族歧视和权贵干涉的当面质疑有些过激，而公职人员愿意去公开检视自己的不足，去思考和讨论“我们的人民究竟想要一个怎样的政府”，这多少值得欣慰。只是，在裁定这样一个备受关注的争议诉讼时，我想议员们所作出的结果其影响更重要的或许不是对涉及事件本身的影响，而是通过裁定向公众传达一个怎样的讯息。如果一个政府决议需要被推翻，那么，就相当于承认了这其中有错误，那么错误的主体是谁，犯错的代价又是什么呢？在整个诉讼中，PTA明确承认自己有部分责任，税务办公室承认他们的工作不够完美，惟独林晓茵和郑宇翔夫妇自始至终坚称自己合规合法，坦坦荡荡。对于一个社会来说，如果我们对犯错的个体或群体报以同情，那么我们该对没犯错误的个体或群体报以什么呢？而一旦我们承认了错误，那么，不需要付出任何代价的错误即便它被认定为错误，又有什么意义呢？对于PTA的住户来说，漏税了补交就行了，对于税务部门来说，卖错了就拿回来就行了。如果这就是代价，我们又该拿什么相信，同样的错误不会再犯？点阅读原文/Read more华裔夫妇痛失旧金山"富豪街"所有权 称将继续上诉(转载请注明美国中文网)</w:t>
      </w:r>
    </w:p>
    <w:p>
      <w:r>
        <w:rPr>
          <w:b/>
        </w:rPr>
        <w:t>AG_J109</w:t>
        <w:br/>
      </w:r>
    </w:p>
    <w:p>
      <w:r>
        <w:t>"提示：点击上方"美国中文网"↑订阅本微信推广平台刚刚竞选连任成功的纽约市长白思豪，在过去的四年中最大的功绩之一，就是在纽约市成功推广了免费全民学前班，让全市4岁以上的孩子都能接受早期教育。而他连任后最重要的事，就是在2021年前，让全市32个学区中的8个，进一步实施免费3岁学前班计划。但是白思豪的计划面临着两个问题：谁将为这个免费3岁学前班计划付钱？按照白思豪的提案，这一项目所需的$7亿元款项将有联邦、纽约州府和纽约市府共同承担，实际上白思豪也曾提出过在纽约市增收富人税来资助学前班项目，但该提案遭到了州府否决。3岁学前班的实施是否会加重免费学前班资源紧张的问题从目前4岁学前班的实施过程来看，仍有很多孩子面临着公校或社区免费学前班名额不足，私立学前班水平参差不齐的困境。3岁学前班的实施是否会加重学前班资源紧张的问题？全民学前班是否真的达到了预期的目标？纽约华人家长会会长黄德望：我认为全民学前班完全起到了它应有作用。实际上很多时候孩子其实并没有做好上学的准备，如果他们不上学前班的话。他们到了上学的年龄常常还在困难地学习着一些社会问题，比如学习如何分享，学习如何在教室中听讲和学习，适应学校、适应教学环境、与同学相处等。这是非常重要的社会成长经验，也恰好就是学前班的作用。纽约市全民学前班从2014年实施至今已经3年，孩子的入学年龄也从5岁降至4岁，从明年开始纽约市部分学区更是开始实施3岁学前班试验项目。对不少因为工作或其他原因苦于没有时间照顾孩子的家长来说不失为一个好消息，但也有家长担心，孩子之前从来没有离开过亲人，大部分学校又不提供半天制（Part-time 2小时30分钟）学前班，3岁就去学校会不会太早？全天(Full-day)6小时20分钟的学校时间对3岁孩子来说会不会太长？纽约华人家长会会长黄德望：6小时20分钟的学校时间对孩子来说绝对不会太长，或者可以说孩子们其实非常喜欢待在学校。因为学前班会提供各种儿童设施，也有受过专业训练的教师陪伴孩子。在学前班里相似年龄的孩子学习互相沟通，共同吃饭和游玩。学前班并不会提前教孩子课业，而是将他们放入一个合适的环境中，教会他们如何去学习各种各样的事情。不少华人家庭的父母没有时间照顾孩子时，也会请来孩子的爷爷奶奶帮忙，这种情况让父母比较放心，看似还节省了将孩子送入日托的费用，但同时也带来相当多的问题。首先多数爷爷奶奶并不会说英文，这让孩子到了幼儿园或上学的年龄，无法适应学校环境，难以跟上老师的教学，也不容易交到新朋友。另一方面就是很多爷爷奶奶过度宠爱孩子，可能导致孩子出现自理能力较差、自私自利不懂得分享、运动太少身体不健康等状况。而我们从纽约市教育局网站上的学前班时间表样本上看到，学前班不但游戏、阅读、绘画等活动一应俱全，也会有专门的教师监督和陪伴孩子，活动时间也安排有序，清楚地列出了早午餐和午间休息的时间。不过目前学前班仍需面对位置紧张的问题。纽约市长白思豪确实也考虑到了这个方面，而他的计划则是打开原本收费高昂的私人学前班大门，由市府负担这笔费用，让更多孩子享受免费学前班。但这个方法真的起作用了吗？面对公立、社区4岁学前班位置已然紧缺的现状，3岁学前班的开设会否加重这一问题？纽约华人家长会会长黄德望：这也是一个让我觉得难以回答的问题。我也认为公校目前并没有足够的学位，没有那么多位置可以让所有孩子上学前班。虽然对于家长来说，他们可以让孩子加入私校学前班，因为这些学前班也是免费的、由市府资助的，但家长确实需要小心，因为有些私校学前班项目比较好，但有些却不是那么好。在送孩子去学前班之前，家长有必要做好调查。不过问题在于，至少这些学前班可以解决孩子入学的问题，而且也是免费的，所以无论如何，首要任务都是让你的孩子能尽早入学，因为孩子越早入学，越早适应环境，他们的未来之路就越容易成功。家长选择学前班有哪些需要注意的地方？师资力量。只有聘请受过专业培训的教师的学前班，才是正规的学前班。这些老师会制定专门针对3-5岁孩子的活动学习项目，而不是单纯的看管孩子。学校与家的距离。考虑到冬天下雪时孩子仍需要去学前班，走路或搭车时间太长的学校有时不如离家近的学校对孩子更有好处。课后看护及暑假看护。纽约市的公校和社区学前班并不提供6小时20分钟之外的看护，同样暑假也会休息，如果需要额外看护时间的家长最好选择提供此类项目的私立学前班，但要注意这些服务会收取额外的费用。课程设置。家长如果希望孩子坚持说双语、或者有让孩子今后上纽约市公校天才班的打算，也需要选择有相关训练课程的学前班。(转载请注明美国中文网)</w:t>
      </w:r>
    </w:p>
    <w:p>
      <w:r>
        <w:rPr>
          <w:b/>
        </w:rPr>
        <w:t>AG_J108</w:t>
        <w:br/>
      </w:r>
    </w:p>
    <w:p>
      <w:r>
        <w:t>"提示：点击上方"美国中文网"↑订阅本微信推广平台上周我们曾经报道过中国留学生母亲在洛杉矶被撞一案，(撞死来美探亲的妈妈 这名拖尸撒谎的白人女司机却只判一年 找谁讲理？)因肇事司机在事发后移动了死者尸体，并对警方撒谎而受到了广泛关注。法官于上周判肇事司机一年刑期，这个结果令很多人感到不公。本周，陈轶婧联系记者接受采访。这是一个很压抑的采访，面前的女生绝望与无助。轶婧表示：“这个判决不公，我希望白宫请愿改变判决结果。”我不知道为什么会这么判！“我妈妈才53岁，我不知道命运为什么对她这么不公平..."2016年6月5日晚9点，当时来美探亲的沈红芬（Hongfen Shen音译）与还在读书的女儿陈轶婧刚刚吃完晚饭，步行准备回到住处，当时母女俩正走在闸道口（Freeway ramp）的人行道上，突然一辆2015年黑色Chevy Silverado皮卡（pickup truck，即为轻型卡车）撞上她们母女，不但撞断轶婧的左腿，也从沈红芬身上直接碾轧过去。（图为陈轶婧腿部留下的伤痕）如果说车祸是无情的，但是接下来发生的事情却令人感到和不解以及气愤。肇事女司机赫歇尔先是把沈红芬的尸体拖到了路边，然后调转车头停在了马路对面，面对警方的询问也是一口咬定，自己只是个过路的司机想帮助这对受伤的母女。（图为赫歇尔当场在法庭痛哭）赫歇尔被控三项重罪：肇事逃逸，过失致人死亡和故意毁匿证据。但最终法官只判决了赫歇尔一年有期徒刑，且拒绝了检察官立即收押被告人的请求，判决赫歇尔2018年1月26日才向洛杉矶县警局(LASD)报到入狱。母亲只留在记忆中手里拿着妈妈的照片，这里是一张张母女俩一起在美旅游的记录，照片中妈妈笑的那么开心，当时她一定为女儿有今天的努力而感到骄傲。可谁想这样的美好时光现在只能永远刻在心里。轶婧说知道结果的时候，自己十分的愤怒与不理解，感到的只有绝望。她说肇事者的一系列犯罪行为都应该被判2年，4年，6年...而不是现在这样的结果。现在检察官也没有让她去州监狱而是在县监狱，这样一年的刑期也就只有几个月在监狱里。对于这样的审判，轶婧坚决无法接受。（图为情绪激动的陈轶婧当庭质问）轶婧的爸爸早年去世，轶婧和妈妈的关系特别亲近，这些年是妈妈辛苦打工养她长大，也正是这个原因，轶婧才决定来美深造，希望能够学成之后给母亲带来更好的生活。“当初我申请到了奖学金来读书，我妈很开心。她说我打打零工就能凑够生活费，如果我知道会有今天的这个结果，我绝对不会来美国的。”可是，人生又怎么会给我们重新选择的机会！轶婧说：“想我妈的时候，我就跟以前一样，给她发微信，每天都发，虽然不会再有回复，但是我觉得她能看到。”不少网友都建议轶婧多争取在民事诉讼上的胜利。轶婧说：“现在律师已经在进行了，但是真的给我钱又有什么用呢，我妈妈永远不会回来了。”陈轶婧需要帮助 请帮她完成白宫签名现在陈轶婧说希望大家能够帮助她，舆论上能够让更多的人知道有这样不公的事情发生，同时也期盼奇迹能够让审判的结果有所改变，能够重判。她说：“请大家去白宫请愿吧，帮着我签名，希望这个请愿能够有一定的效果。”笔者曾经分析了几种原因造成了这次审判的结果。除了加州的法律外，法律机构的制度，华人在美的参政环境等，多方面也许都造成了今天的结果。笔者打开了白宫请愿的网页：https://petitions.whitehouse.gov/petition/she-killed-my-mommy-cheated-police-and-only-sentenced-one-year-county-jail目前仅有几百人在请愿上注册，离十万的名额还相差甚远。如果你感受到了轶婧的无奈以及绝望，也请在这里帮助她！！请愿网页只需登记姓名以及邮箱，从邮箱再次认证就完成了个人请愿的流程。感恩节刚刚过去，在很多人全家团聚的时候一个无父无母的中国女留学生在异国他乡为还给母亲一个公正而奔走也许她微薄的力量无法改变最终结果但我们依旧期盼奇迹，希望命运能够善待她点阅读原文/Read more进入白宫请愿官方页面(转载请注明美国中文网)</w:t>
      </w:r>
    </w:p>
    <w:p>
      <w:r>
        <w:rPr>
          <w:b/>
        </w:rPr>
        <w:t>AG_J110</w:t>
        <w:br/>
      </w:r>
    </w:p>
    <w:p>
      <w:r>
        <w:t>"提示：点击上方"美国中文网"↑订阅本微信推广平台警惕！想伤害你的恶魔往往就是身边的熟人21年前曾经轰动全美的”恶魔双胞胎“一案，近日又再次走入公众视线。（左边为姐姐Sunny，右边为妹妹Gina）一对12岁移民来美的双胞胎姐妹，因为金钱，家庭，生活最后反目成仇，妹妹痛下杀手想杀了姐姐，然后用姐姐的身份活下去。最终24岁的妹妹"Gina" Han获得26年监禁的最高刑期。而这期间发生的故事堪称美国法律界的教科书经典案例。这起案件之所以让媒体兴奋，是因为它汇集了很多特殊的元素，一对新移民来美，一对亲密无间的姐妹花，一个破碎的家庭，漂亮的两位涉案人，以及成长背后亲情逐渐被瓦解的家庭关系。2017年10月31日，本文的主人公之一，在监狱中已经服刑19年的Gina被加州州假释裁决委员会推荐假释。根据加州的法律，这项决议要经过为期120天的审议期，最终由加州州长 Jerry Brown来决定是否能够假释。童年父母离异 俩姐妹异国他乡相依为命让我们把时间往回推，从这对孪生姐妹的童年讲起....1974年4月，一对双胞胎姐妹在韩国出生，但是由于父母的离异，两个女孩不得不在童年分开了三年。但是有个有趣的现象是，在分开的三年间，女孩们依然保持着某种神奇的联系，比如当一个生病，另一个几天后也会生一样的病。（网络配图 与本文无关）12岁那年，她们的妈妈把她们带到了加州橙县（Orange County）。母亲是一名赌场鸡尾酒推销员，这让她没多久就赌博成瘾，她曾为了去赌场而抛下两个女儿数天在家中。在这样的成长环境中，两个小姐妹只能相依为命，独自生活又身处异国他乡，让这对小姐妹迅速长大。寄养家庭 两姐妹成为全A生1990年因为实在无暇照顾她俩，她们被妈妈送到了加州美墨边界的叔叔家寄养。在叔叔家的日子，也许是俩人最幸福的日子。多年后，她们的叔叔在接收采访时表示，两个女孩一直处于一种竞争关系中，比如圣诞节她们会热切的想知道另外一个女孩拿的礼物是什么？又或者在学校里她们会互相竞争学习，但是从未彼此帮助过对方。因为这样的竞争，两个女孩在学校里表现都很出色，成为了学校里的全A生。虽然她们之间一直为了谁长谁幼，谁的成绩更好而竞争，但是所有人眼里这是一个很好的激励，而两姐妹也度过了人生中最美好的一段时光。(图中部分亲人照片因未成年做了图像处理)高中毕业后，姐姐Sunny和妹妹Gina在当地一家餐馆工作赚钱。没多久Sunny拿到了La Verne大学的奖学金，就去念大学了。而Gina在继续为读大学打工赚钱，后来她选择参加了美国空军，这让她可以迅速获得美国公民身份。(图中部分亲人照片因未成年做了图像处理)人生转折点虽然童年并不顺利，但是在这以前，两个姐妹形影不离无话不说。但是随着选择了不同的人生方向，她们的通话越来越少，一年间只有一两次的电话沟通。开始大学生活的Sunny似乎学业比较轻松，有了新的感情，手头上也越来越富裕。而在军队里Gina因为受不了严酷的新兵训练，一直想回家。她试图用父亲生病，自己是女同性恋等各种理由离开军队，最终她回到了原来的生活的城市。但是毫无生活经验的Gina还是走上了母亲的老路，在赌场工作，染上毒瘾，最终债台高筑。1996年1月她企图自杀最终被被医院救回。为了偿还债务，她开始偷她的朋友和家人的支票和信用卡，并开始伪造支票，曾经寄养的家庭也被她无情的“扫荡”了几万美元。而此时此刻的姐姐Sunny在外人看来过的相当好。豪车，名牌衣服，高档公寓，但是谁能想到这背后却是因为她跟妹妹Gina一样，是靠偷别人的信用卡得来的，后来因为偷窃好友1,300美元，她被警方逮捕，以三年缓刑而释放。Sunny因此学业急速下降，3个学期的成绩不及格，她的奖学金被撤销，最终被学校开除。再相聚 两姐妹互相伤害如同小时候一样，双胞胎最终决定重新住在一起。这是高中毕业后4年，俩人再次重聚。但是这并没让两个人改变关系。Gina的偷窃行为愈发严重，她开始偷窃姐姐的东西。Sunny对妹妹的行为感到非常生气，于是她们开始打架，同在一个屋檐下，俩人一触即发，后来的一次吵架后，Gina被姐姐殴打，她发誓要报复姐姐。在警方过来查看伤情时，Gina告诉警方她的姐姐Sunny正处于缓刑查看期间，于是Sunny被警方带走拘留了72小时。而在这72小时的时间内，Gina拿走了姐姐的ID，姐姐的信用卡和汽车肆意挥霍。Sunny在拘留72小时之后发现妹妹在盗用自己的信息，她也展开了报复，她不但把妹妹轰出了公寓，还选择了报警。这让Gina遇到了有生以来最大的麻烦，她被判处入狱6个月。这对姐妹花都选择不择手段的打败对方，于是就有了这样的以上的局面。杀死我姐姐 变成我姐姐Gina在狱中的日子极度怒火，因为她认为由于双胞胎姐姐将她交给了警方，所以才有了今天的结果。这让她对姐姐的不满已经到了顶点，她将这一切都归到了姐姐身上。于是，她决定要解决掉这个绊脚石，杀死自己的姐姐，去假扮姐姐的身份。(姐姐Sunny被盗用的驾照)然后这个已经是满目疮痍的故事，就出现了最血腥的一面，Gina来到了圣地亚哥，她问了很多人你能帮我杀死我姐姐吗？而最终，还真有两个人愿意做这份“工作”。16岁的John Sayarath和18岁的Archie Bryant同意去杀死Sunny，而他们的报酬仅仅是每人100美元。18岁的Archie Bryant16岁的John SayarathGina的计划是这样的，开车带两个人去姐姐的公寓，他们要做的只是绑起她的姐姐，但是不要杀了她姐姐，因为执行这项计划的另有其人，而这个人就是她自己。在Gina看来这是一个完美无缺的计划，一旦姐姐死了，她就是姐姐，而且无人能调查清楚，她以后的日子将无忧无虑。在阴谋开始前，Gina还搞到了一把枪，于是三个人从圣地亚哥出发，前往了姐姐的公寓。他们还买了绳子，垃圾袋和清洗液。千算万算 没有算到姐姐的室友1996年11月16日下午三点刚过，Gina将车停好，两个少年来到了Sunny的公寓。开门的是Sunny的室友Helen Kim，Helen尖叫声让Sunny迅速选择了报警，她以为室友遭到了强奸。她小声的告诉警方，不知道有几个人闯了进来。后来一名案犯发现了Sunny，他质问Sunny再给谁打电话。然后他们把两名女生绑了起来放在浴缸内，用枪指着头。一个案犯对另一个说去通报Gina，我们已经准备好了。这时，Sunny才意识到原来这件事与自己的妹妹有关。而此时警方就在3个街区以外。然后的故事就是警方赶到了，当时在里面的那名案犯被直接逮捕，而在门外的Gina和另外一名案犯没有引起警方怀疑，他们迅速逃走了。当晚因为在逃回圣地亚哥的路上，使用了姐姐的信用卡，Gina在圣地亚哥机场租车处被捕。警方后来在车内寻找了购买绳子，塑料袋和清洗剂的小票，这被警方后来认为是一张谋杀单据。戏剧性的审判如果说这件事发展到现在让人觉得匪夷所思的话，那么接下来的审判，也堪称美国教科书似的审判。Sunny在等待审判期间见了妹妹Gina，妹妹痛哭流涕，她说她从来没有想过杀死姐姐！不管外界信不信，反正Suny是信了！当Sunny走上证人席的第一天，她衣着得体，妆容整洁，然后口齿清晰的开始讲述她与妹妹的故事，所有人都看出来，她想帮助她的妹妹，她绝对不相信她的妹妹会是凶手，而一些细节也被她有意隐瞒。然后庭审进入第二天，戏剧性的事情发生了。Sunny再次步入证人席时，头发凌乱，没有化妆，走路颤颤巍巍，甚至一件非常暴露的裙子出现在全美的观众面前。她声音虚弱的说：我昨晚买了三瓶安眠药，我已经承受不住了。就此法官不得不紧急休庭，而Sunny也被送到了当地医院救治，这个画面被媒体蜂拥转载，成为了当时最热的新闻。一周后，恢复了健康的Sunny再次出庭，还是继续为妹妹辩护，这让陪审团没有想到，Gina的律师也感到非常欣慰，当时舆论都认为在这场没有受害者的案件中，Gina有可能被无罪释放。然而，如果Sunny能改变结果一定不是今天这样。在经过近一年的审判后，Gina最终被判串谋谋杀，两项盗窃，拥有枪支和两项非法监禁。入狱26年，已经是最高的刑期。橙县高级法院法官Eileen C. Moore说：“显然，Gina对社会，特别是她自己的家庭是一种危险。”当然两名从犯少年也被当作共谋被判刑。妹妹进监狱 姐姐成为电视圈名人这样一场孪生双胞胎姐妹，妹妹想加害姐姐，然后盗用姐姐身份信息活下去的梗也成为了全世界导演心中喜欢的题材。虽然Gina入狱，但是Sunny一下成为了媒体聚焦的名人，她不但有了经纪人，而且还到处上通告，据说还签了200万的电影合同。她俩的故事被媒体不断的抄来抄去。很多社会学家，心理学家都试图希望找到这起案件背后那些隐藏的东西。我们常说双胞胎是心心相映的，可以感知到对方，在Sunny和Gina这对姐妹花的亲人和友人的采访中，很多人也谈到了这奇怪的一点。比如当她们生病总会生一种病，当她们上学总是成绩不分上下，即便当她们堕落时也是相互的，俩人会都有偷窃的行为。这是来自家庭基因中的东西，也是来自童年不幸遭遇后的产物。很多人一定要把两个人比喻成：一个邪恶一些，一个善良些。但是笔者其实觉得两个人或许都很邪恶，只是一个稍微好一点而已。20年 是否再相聚？再后来，Sunny突然就解约消失在了大众面前，媒体再也没有找到她。如今近20年过去了，当年的小姑娘们也都已不再年轻。而随着Gina假释的消息一出，这对姐妹是否会再次相见，也成为了人们再次关注的焦点。这起案件后来被时代杂志评为最奇怪的双胞胎犯罪事件，同时也成为了多个电视剧以及电影的原型，经过了近20年依旧被媒体津津乐道。只是，再次相聚，又该如何相认呢......(转载请注明美国中文网)</w:t>
      </w:r>
    </w:p>
    <w:p>
      <w:r>
        <w:rPr>
          <w:b/>
        </w:rPr>
        <w:t>AG_J113</w:t>
        <w:br/>
      </w:r>
    </w:p>
    <w:p>
      <w:r>
        <w:t>"提示：点击上方"美国中文网"↑订阅本微信推广平台感恩节和黑五刚刚过去，是不是还沉浸在节日的欢乐中？这个期待已久的小长假既有家人团聚的温馨幸福，又有全年最大购物节的盛世狂欢，如果您觉得眼下值得期待的只有一个月后的圣诞节，小编要告诉您一个好消息，2017最值得期待的房产分享会本周六将登场，等你来参加哦！1主题：哈德逊黄金水岸投资前景位于新泽西的哈德逊黄金水岸（New Jersey Gold Coast）近年来人气飙升，该区域拥有优质的自然环境、相对较低的生活成本，便捷的生活设施等各种优势，一直吸引来自纽约哈德逊河两岸房产买家的眼球。位于哈德逊黄金水岸的壹号公馆外观效果图在壹号公馆的观景平台眺望曼哈顿天际线位于哈德逊黄金水岸的壹号公馆效果图“哈德逊黄金水岸”作为曼哈顿附近还未被完全开发的景观区域，近年来吸引了越来越多来自中美两地的投资者以及开发商。新泽西哈德逊河边远望曼哈顿中城建筑群俯瞰哈德逊黄金水岸在哈德逊黄金水岸住宅眺望曼哈顿风光目前，新泽西“哈德逊黄金水岸“正处于发展期，与曼哈顿一河之隔。自2010年受到关注，6年间该地区房价增长了14%。随着周围设施的完善、新建楼盘兴起，未来还有升值空间。壹号公馆外景实拍哈德逊沿岸秋日红叶美不胜收哈德逊河边闲庭信步在新泽西置业有何优势？具体流程和环节？新泽西黄金水岸居住环境究竟如何？如何挑选风水旺宅？值得推荐的水岸住宅区域？分享会现场安家纽约主持人陈东携资深地产嘉宾将为大家解答这些疑惑，如果您有问题，也可以在活动现场或微信群提问，嘉宾会为您进行解答。2资深地产人士为您答疑解惑地产资深嘉宾团队将为您全面解析买房过程中经常遇到的问题，包括贷款购房、购房流程、税务规划、居家风水等等。陈东, 知名地产节目“安家纽约”主持人美国中文电视“安家纽约”节目主持及制片人，是北美华人地产圈颇具影响力的媒体人士。Nancy Wang, EverBank高级贷款专员在美国华人圈具有14 年贷款经验，本周六Nancy将介绍房地产贷款以及如何选择具有竞争力的产品和利率。雷加, 元合律师事务所房产交易律师在房地交易法律领域拥有多年从业经验，执业以来雷律师代表过个人投资者、借贷人、开发商和银行机构。分享会上雷律师会介绍新泽西房产购买流程及交易各环节注意事项。智海大师，美国风水协会会长《风水漫谈》主持人。智海大师将为大家讲解如何买到开运风水房。常见的风水问题如搬家择日、装修择日、和如何选旺宅。刘研, DMG Investments 市场主管负责管理DMG 在全美的多个房地产项目的开发和营销。在美国房地产项目产品设计、市场推广与销售方面有着丰富的经验。刘研将为大家介绍“哈德逊黄金水岸的投资前景”。3活动现场惊喜连连这次讲座不仅为广大民众提供一手的房产信息资讯、黄金水岸投资前景、和其他房产相关的知识，活动主办方还将提供多重福利！NY Waterway渡轮• 活动当天，活动方提供免费渡轮船票和接驳巴士接送，渡轮仅8 分钟即可从曼哈顿至新泽西，全程体验哈德逊河水岸美景。• 活动方为每位到场观众准备精美礼品，现场签约更有惊喜大礼。• 安家纽约知名主持人陈东将现场签名送出房产投资书籍。• 活动现场更有美味点心和茶水饮料供应。活动详情和交通方式活动时间：12/2周六 下午1:30－3:001:15开始签到进场1:30开场1:30-2:30讲座2:30-3:00合影参观3:00结束活动地点：320 Adolphus Ave.Cliffside Park, NJ 070101. 自行到达的观众，可于1:15前直接到达壹号公馆。壹号公馆销售中心地址One Park Condos2. 乘坐轮渡的观众，可于12:20前抵达曼哈顿轮渡站，活动方提供免费曼哈顿至新泽西轮渡NY Waterway及邮轮码头至壹号公馆摆渡车 （轮渡周末每20分钟一班，平时每10分钟一班，此次集合搭乘的为12:30的轮渡，请勿迟到）轮渡地址（见下图）：Midtown / W. 39th St / Pier 79459 12th AvenueNew York, NY 10018(乘坐地铁7号线的民众可以在终点站34th Street - Hudson Yards下车，沿12大道向北走5个block至39街)座位有限，速速报名！本次分享会免费入场，现正在火热报名中。感兴趣的民众可以扫描下方二维码填写报名表哦。同时，您可以加入活动微信群在群里提问房产投资和购买相关的问题，如果活动当天不能前往，请密切关注安家纽约节目，活动也将录制并剪辑成精彩特辑在电视上播出。报名方式：1. 扫描下方二维码填写报名表2. 电话咨询：212-213-6688；212-925-88303. 微信扫描二维码进入微信群长按识别二维码填写报名表长按识别二维码加入微信群长按识别二维码加活动方微信(转载请注明美国中文网)</w:t>
      </w:r>
    </w:p>
    <w:p>
      <w:r>
        <w:rPr>
          <w:b/>
        </w:rPr>
        <w:t>AG_J111</w:t>
        <w:br/>
      </w:r>
    </w:p>
    <w:p>
      <w:r>
        <w:t>"提示：点击上方"美国中文网"↑订阅本微信推广平台随着地球逐渐被剁手族占领，每年的购物狂欢节不创个历史纪录，大家都不好意思过这个节。在刚刚过去的这个礼拜一，成为了全美有史以来最大的在线销售日，民众在“网络星期一”这一天共花出了65.9亿元，相比去年此时增长了16.8%。这个数据是Adobe公司通过衡量100家大型美国零售商的80%在线交易而得出的。在此前，这家公司就预言这个“网络星期一”的总在线消费将会超于65亿元。这家公司还表示，今年的在线销售额会首次突破1000亿元，而在去年的数据则是944亿元。当然，“网络星期一”的购物总额并不是网购的全部，不要忘记了，在“黑色星期五”当日，在线购买量也创下了50.3亿元的纪录，比去年同期增加了17个百分点。当天最畅销的商品包括任天堂Switch、魔法蛋、惊喜蛋等等。任天堂switch魔法蛋惊喜蛋而在这周一，则有更多玩具、手持电子产品和服饰加入了折扣大军。此外，周六和周日的小企业购物节则总计在线销售了51.2亿元的商品，同比上涨10%，创纪录。值得注意的是，人们越来越习惯利用智能手机直接在线购物。在这个节假日购物季，更多消费者通过智能手机移动端购买商品，销售额达15.9亿元，同步创新高。与此同时，通过台式电脑下单的购物力度则没有那么强劲。就像“双11”不可不说阿里巴巴一样，北美购物季言必聊亚马逊。没有任何悬念的是，在刚过去的这个周末，亚马逊录得创纪录的销售业绩，其中亚马逊智能音箱Echo Dot成为全球最受欢迎的产品，零售价为29.99元。Echo Dot也成为了全食超市（Whole Foods）在上个周末最为畅销的产品，后者则在今年被亚马逊收购。此外，亚马逊Fire TV Stick电视棒带Alexa语音遥控器也是最为畅销的产品。而搭载小屏幕的Echo Spot甚至在购物季中被抢购一空，“来迟一步”的消费者只能进行预订，在新的一年拿到货。 总而言之，亚马逊官方表示，从上周四感恩节到“网络星期一”的这一段时间，数以百万的Alexa相关设备售出，其中包括了Fire TV Stick电视棒、新款Echo和亚马逊的Fire 7 table平板电脑。在强劲销售业绩的推动下，亚马逊的股价一度突破了1200元，公司CEO 杰夫·贝佐斯的身价则首次突破1000亿元，继续稳坐世界首富宝座。资本逐利，高盛再次重申对亚马逊股票的“买入”评级，并提高该公司的目标股价至1450元，暗示在未来12个月中，亚马逊股价还有21%的上升空间。所以，如果你们在亚马逊网站上买的还不够过瘾，还可以去买亚马逊股票哦。不过，我还是忍不住想在这里和各位提个醒，亚马逊在购物季期间所销售的商品并不一定是历史最低价。大家可以登录Camelcamelcamel.com网站，在上面输入亚马逊商品URL或产品名称，查询其历史价格。例如这款iRobot拖地机器人（iRobot Braava jet 240 Robot Mop），在“网络星期一”的售价为144.49元，而其史低价位135.99元。 当然，我并不是说一定要忍到史低价才入手，因为极有可能这款产品在还没继续降价时就被抢购一空了。买买买自然也少不了中国消费者的身影。大洋彼岸的海淘族也把对“双11”的购物余热也延烧到了美国的购物狂欢节上。不过，可能正是因为剁手族太疯狂，许多产品瞬间脱销，竟令美国人把怨言指向了中国海淘族。美国网站有折扣商品，中国消费者有强劲的购买力，本是件双赢的事。根据美国中文网的报道， 在全民购物的同时，南加州的奥特莱斯却出现了一些针对“海淘”的抗议。抗议者的逻辑大概是：就是因为中国海淘族的买买买，让我们都抢不到折扣商品了。抗议者们高举着不同的标语牌，上面写着：“把折扣还给美国人”、“阻止跨境购买”、“黑五属于美国”等等内容。所以，购买力太强也成了要抗议的原因？ 不过，商家显然不这么想，而是为中国消费者提供了宾至如归般的服务。为迎合中国消费者，Woodbury奥特莱斯购物中心的多数店面都会配有中文导购，街上甚至出现了卖陕西肉夹馍和凉面的店铺。(转载请注明美国中文网)</w:t>
      </w:r>
    </w:p>
    <w:p>
      <w:r>
        <w:rPr>
          <w:b/>
        </w:rPr>
        <w:t>AG_J112</w:t>
        <w:br/>
      </w:r>
    </w:p>
    <w:p>
      <w:r>
        <w:t>"提示：点击上方"美国中文网"↑订阅本微信推广平台时隔两个月，朝鲜打破沉寂，再次发射弹道导弹，并且达到了前所未有的飞行高度！本次发射地位于平壤北部城市凌晨突然行动韩国军方总参谋部周三（11月29日）称，朝鲜于平壤北部的平安南道首府平城市发射了一枚弹道导弹，时间为朝鲜当地时间周三凌晨2:47左右，也就是美国东部时间周二下午1:17。美国五角大楼随后证实了此事，并表示美方检测到该导弹向半岛东部海域飞行了约1000公里（约620英里），垂直高度达4500公里（约2796英里），随后落在日本海域内，该海域位于日本专属经济区。美国国防部长马蒂斯表示，朝鲜这次发射的导弹达到了超过以往任何一次的高度。马蒂斯今天接受媒体采访日本防卫省官员称，该导弹飞行了约50分钟落入日本海域。美国五角大楼初步判断该导弹为洲际弹道导弹（ICBM），不过并没有对北美地区以及美国的盟国造成威胁。美日韩敦促加紧对朝制裁导弹发射后，美国总统川普临时取消例行白宫简报会，迅速亲自作出回应，表示美国将采取一以贯之的立场，严肃对待朝鲜问题。特朗普今天对朝鲜发射导弹作出回应美国国务院随后发表正式声明，强烈谴责朝鲜发射导弹的行为对邻国及地区和平构成了威胁，并呼吁国际社会继续通过经济制裁和外交手段，向朝鲜施加压力，以期其放弃大规模杀伤性武器的研制计划。美国国务院声明韩联社报道称，韩国军队在朝鲜导弹发射几分钟之后就马上展开了“精准打击”军事演习，以此回应朝鲜的挑衅行动。日本首相下令召开内阁紧急会议来应对朝鲜导弹发射威胁。日本首相安倍表示，国际社会需要联合起来采取全面制裁措施来向朝鲜施压。发射早有预警周二时，日本官员就已透露，日本的无线电信号侦测到朝鲜可能正在准备又一次弹道导弹发射。韩国媒体也报道称：美国、韩国和日本最近都侦测到朝鲜可能发射导弹的信号。由于20日川普将朝鲜再次列为“支持恐怖主义国家”，加上美韩正在准备12月4到8日将举行的联合军演，此前就已有分析称，朝鲜可能再次做出军事挑衅，回应这些动作。朝武器研制步步加紧自从今年二月开始，朝鲜已经进行了15次发射实验，共计发射了22枚未安装弹头的导弹。但是自9月发射了一枚飞越日本北海道上空的导弹之后，一直没有动静。今年二月朝鲜导弹发射画面美国方面认为朝鲜有可能在2018年就具备安装小心导弹弹头的能力，如果是这样，从理论上说，他们就完全有能力用装有弹头的导弹攻击美国国土。韩国统一部长官赵明均28日表示，朝鲜在开发武器方面的动作远快于预期，可能在一年内宣布已完成核计划。今年三月朝鲜同时发射四枚导弹(转载请注明美国中文网)</w:t>
      </w:r>
    </w:p>
    <w:p>
      <w:r>
        <w:rPr>
          <w:b/>
        </w:rPr>
        <w:t>AG_J114</w:t>
        <w:br/>
      </w:r>
    </w:p>
    <w:p>
      <w:r>
        <w:t>"提示：点击上方"美国中文网"↑订阅本微信推广平台在刚刚过去的周末里，主打“中高端学前教育”的红黄蓝幼儿园涉嫌虐待、性侵儿童事件持续发酵（点此阅读：《红黄蓝CEO美国接受采访：我们做早教有“情怀”》）。星期六，北京警方通报涉事教师被刑拘，而编造并散布有关“老虎团”虚假信息的家长也被行政拘留（根据此前红黄蓝发表的声明，涉事教师和涉事幼儿园园长已被解除职务）。红黄蓝事件还引起有关对于幼儿园是否监管不力的讨论。星期天，北京市教委要求各区立即安排为每所幼儿园配备责任督学，加强监督。红黄蓝是一所在纽交所上市的公司，公司股价也在上周五丑闻曝出后的首个美股交易日暴跌。由于和美国的这一层联系，事件传出以来，很多人讨论在美国能够对红黄蓝事件做什么、对红黄蓝起到什么样的惩罚作用。但遗憾的是，无论从股市还是法律层面，这些动作可能都收效甚微。11月24日红黄蓝股价出现暴跌股价已现回升在周五遭遇近40%的重挫后，这家饱受争议的幼教机构股价却在周一迎来一丝曙光。红黄蓝股价在周一盘前便出现上涨，并一度涨到18.80元，突破18.50元的发行价。公司股价在周一最终收报18元，涨幅9.42%。红黄蓝星期一收盘价为18.00元一位纽交所交易员向美国中文网透露，红黄蓝的股价可能在此前超卖，所以在今天出现回调，此外该公司在上周五宣布的5000万元股份回购计划可能也起到了助推了作用，不过现在仍有卖压。目前出现的上涨如果能够稳定下去当然好（市场角度），若再有负面消息，则可能会继续遭遇抛售。但从交易员的角度来看，这样的波动性并不算什么。当前，民众将无可发泄的怒火转移到股价上，期待着红黄蓝被做空，甚至是退市。那么在什么样的情况下，一家在美上市的公司会退市呢？有两种情况。第一种是上市公司因私有化退市；第二种是被摘牌而退市。根据纽交所的退市规则，若公司总股东数量小于纽交所规定的标准；连续30天总市值低于5000万且股东权益低于5000万；连续30天总市值或在过去30天的平均总市值未达规定水平，总收入未达规定水平；上市公司的母公司或关联公司不再控股该公司，或者母公司或关联公司不再符合上市条件，当以上情况之一发生时，纽交所将考虑启动停牌或退市程序。多家美国律所开启集体诉讼调查同时，多家美国律师事务所已经宣布启动对红黄蓝涉嫌违反证券法的集体诉讼调查，旨在受股东委托进行集体诉讼，控告红黄蓝因没有完整披露信息，或存在误导性，而对其投资者造成了经济损失。最早宣布正式调查的律所之一、美国成美律所官网的声明表示：正在调查红黄蓝美国证券法下所作的披露(包括但是不限于其上市招股书）是否存在重大实质失实，遗漏或者误导性的内容，并准备代理该公司股东在美国启动证券法集体诉讼，向该公司索赔此等可能的证券法违规带给股东的经济损失。最早发布调查消息的另一家律所罗森律师事务所(Rosen Law Firm)正在呼吁更多红黄蓝股票持有人联系该所。根据美国证券法，上市公司一旦被法院判定确实违反了证券法，公司很可能被处以很高的和解金额，可以达到1000万美元以上。然而，美国几家律师事务所正着手进行的调查，真的能如愿成功吗？针对这场集体诉讼调查，我们今天采访了纽约罗斯里根律师楼的孙澜涛律师，以及纽约汤学武律师事务所的汤学武律师。从在美股东的角度来说， 这个事件上红黄蓝可能承担哪些责任？孙澜涛律师：对于纽约证交所的股民，他们必须有合法的诉因(cause of action for standing in court)，才能在美国起诉。在目前一切事实还模糊不清的情况下，根据上市前和上市后的事实判断，股民或有两种不同的诉因：(1) 上市前，红黄蓝已经知晓很多虐童事实，但没有向证监会和公众披露，造成虚假和误导，致使股民直接受到经济损失；(2) 如发现上市后，红黄蓝在企业经营管理上不负责任，玩忽职守，造成重大经济损失，股民也有权利提起诉讼。根据成美律师事务所的声明，他们将调查红黄蓝公司发布的文件中有没有隐藏消息。这一点如何证明？孙澜涛律师：从目前来看，要找到红黄蓝违反证券法的线索，只能从公司发布的原始文件入手。代理集体诉讼的律所必须先拿到足够数量的代理权，这个任务很容易完成——因为购买股票的股民受到了损失，一定会寻求法律途径来解决，集体诉讼就是司法解决的方案之一。这个案子一定是一个漫长的、耗费巨大人力物力的诉讼，但这类案子在华尔街并不少见。然而，红黄蓝在提交给SEC的文件中的确提过“我们的商业依赖于市场对品牌的认知。如果我们不能维持声誉并提高品牌认知度，我们的行业及运营可能遭到负面影响”，也有提到4月旗下一家幼儿园出过丑闻。这个情况将对诉讼造成什么影响？红黄蓝提交给SEC的文件孙澜涛律师：这个问题非常专业，我只能从一般的法律知识上来解答。股市欺诈是否成立，要看当事方在上市之前是否讲了真话，承认了一个案子的同时，是否隐瞒其它已知的案例，隐瞒了多少，性质如何。这需要开庭后，一步一步将原始文件和当事人的对话记录逐一审阅，相信相关文件会浩如烟海，再加上双语的文件和对话，没有几年时间，是搞不完的。SEC在司法上一定会根据发现的事实做出结论。代理此案的事务所如果在人力和财力上有能力承担此任，一定会将事实披露，大白于天下。现在作出判断还太早。汤学武律师：从目前情况来看，美国律师应该从信息误导、虚假宣传、或不实陈述等方面来起诉比较有力。用经营不善等情况起诉比较麻烦，除非找到重大失误。起诉是一个权利，通常有基本事实就可以立案，所以该案立案应该没有问题。但当然，立案不一定就会胜诉，这要具体看红黄蓝在多大程度上进行了误导和不实陈述，如果是有意的或重大失误，可能会判决承担法律责任。目前北京警方刑拘了一名涉事教师，这是否说明这是个人事件，红黄蓝公司可以免掉隐瞒或误导的控诉？孙澜涛律师：如果一个教师的个体行为是发生在工作地点，公司难逃连带责任。是否存在隐瞒和误导，那要看事实真相。现在也很难下结论。汤学武律师：涉事教师可能触犯中国刑法，但这个行为发生在工作地点，公司本身也可能承担监督不力的民事赔偿责任，这个连带责任很难逃脱。事情已经发生了，作为管理层要证明自己尽了责很难，需要采用举证倒置，证明自己没有失职。从公司高层的管理和监督层面，起诉律师要如何证明红黄蓝有责任，需要什么样的证据？孙澜涛律师：从公司的管理层上看，上一级要对下一级的行为负有责任。这就是所谓的连带责任(Vicarious Liability)。要确认每一个层级的具体责任，那要看事实说话。红黄蓝CFO上周在电话会议上说：警方的调查最坏的结果是“此事被认定为一起独立的个别员工做的坏事”。如果警方未来出现更严重的调查结果，红黄蓝将对股东面临什么法律责任？孙澜涛律师：这是红黄蓝方面能够做到的最好的自我保护辩护词，也有权利这样做。至于红黄蓝公司各层面是否负有连带责任，还是需要更多的事实披露之后再作结论。红黄蓝在美上市，那么该案是否适用于美国的长臂管辖原则(Long-arm jurisdiction)？为什么？编者注：长臂管辖权，指当被告的住所不在法院地州但和该州有某种最低联系(Minimum Contacts)，而且所提权利要求的产生和这种联系有关时。就该项权利要求而言。该州对于该被告具有属人管辖权(虽然他的住所不在该州)，可以在州外对被告发出传票。孙澜涛律师：对某案行有司法权，在美国的司法体系里，只要找到被告对该州或联邦法庭所在州的最低接触（即最低联系）就可以了。既然红黄蓝在纽约上市，他们已经完成了最小接触，更何况有众多美国股民购买了股票。所以，纽约市联邦法庭不需要长臂司法权就可以接受审理此案。但还要看原告的诉因是否成立。今天我们也联系了宣布开启集体诉讼调查的罗森律师事务所和成美律师事务所，但截至发稿没有收到回复。不过根据成美方面此前的表态来看，代理律师也认为由于立案门槛较低，该案立案的可能性很大，越多股东参与，集体诉讼的成功性也就越大。不过，目前案件仍处于最初阶段，最后结果会如何，正如孙律师所说，恐怕还要等待更多事实披露。从律师的回答中我们也可以看出，在美国发起诉讼，也只能保护红黄蓝股票持有者的权益，至于“虐童”造成的伤害及索赔等等，美国法院受理的可能性不大，案件也不适用于“长臂管辖”。回到开篇说的股价，红黄蓝今天的股价回升可能有很多原因，但至少，民众的愤怒仍然很难平息。有网友就在微博上呼吁不要因为目前股价低就抄底红黄蓝股票，气愤的原因包括：红黄蓝迟迟不和家长见面，不对公众披露真相却第一时间召开电话会议稳定股价，不设立赔偿基金却拿出5000千万回购股票。一位微博网友的帖子资本无情，对于已经发生的恶行，民众也许很难得到一个自己心中公正的结果，只能希望受害儿童和他们的家庭能够得到一些赔偿和慰藉，尽快走出阴影；涉事的公司也能得到可能范围内的最大惩戒，并且给这个行业的其他公司一个警醒，希望类似的事情以后越少越好。但比较欣慰的是，这件事并没有不了了之，可以看到从官方到社会，中国都对此保持着关注度，教委等机构也已出手，而且不只是治理，而是加强监管和预防，这可能正是未来幼教制度进一步规范化的开始。另一方面，在舆论风波中容易产生的谣言也已及时被止住，没有产生更大的影响。对于涉事教师乃至红黄蓝公司将会有怎样的处理结果，相信法律会给一个公道。(转载请注明美国中文网)</w:t>
      </w:r>
    </w:p>
    <w:p>
      <w:r>
        <w:rPr>
          <w:b/>
        </w:rPr>
        <w:t>AG_J117</w:t>
        <w:br/>
      </w:r>
    </w:p>
    <w:p>
      <w:r>
        <w:t>"提示：点击上方"美国中文网"↑订阅本微信推广平台近日，ISIS发布海报宣称，将在圣诞节期间轰炸纽约。并附上多张海报，海报内容令人不寒而栗。其中的一张海报，圣诞老人站在时报广场的高处，手里拿着一个布袋，旁边则放着一箱炸药，将目标瞄准时报广场的人群。旁边还附上一行小字“We meet at Christmas in New York...Soon”（我们很快将于圣诞节在纽约相见）图片源于dailymail除纽约外，这次ISIS还将目标锁定在了欧洲的一些城市，例如伦敦的Regent Street，下图海报中圣诞老人被恐怖分子挟持，双手被捆绑并下跪，旁边的文字是“很快会在你们的节日（发生）！”图片源于dailymail两年前的巴黎恐袭让人怵目惊心，此次ISIS将巴黎再次定为目标之一。海报中的一个人紧握一把沾满鲜血的尖刀，站在巴黎铁塔前的一个圣诞集市上，显然集市上的人群是他的袭击目标。图片源于dailymail除此之外，ISIS还发布另外一张海报，将目标锁定在梵蒂冈的St Peter's Square，意图对其进行恐怖袭击。海报中一名ISIS成员携着一匹狼，站在广场的高处，企图对圣诞夜聚集在广场上的民众发动袭击。图片源于dailymail似乎每到重要的节假日，ISIS总会对世界各大城市发布恐怖袭击的威胁，不论真假与否，都希望在美留学、工作和生活的朋友们注意安全，节假日尽量避免到人多的地方，毕竟享受假日的前提是要保障自己的安全啊！点阅读原文/Read more 查看更多：ISIS发布骇人海报 扬言圣诞节袭纽约(转载请注明美国中文网)</w:t>
      </w:r>
    </w:p>
    <w:p>
      <w:r>
        <w:rPr>
          <w:b/>
        </w:rPr>
        <w:t>AG_J116</w:t>
        <w:br/>
      </w:r>
    </w:p>
    <w:p>
      <w:r>
        <w:t>"提示：点击上方"美国中文网"↑订阅本微信推广平台美国总统川普近日对美国有线电视新闻网（CNN）的攻击上升到了新高度，刚刚结束度假的他今天一大早就发布推特，指责CNN的国际频道向全世界传播假新闻。我们应该让这些新闻媒体，包括CNN但不包括福克斯新闻，来比赛看谁是最不诚实的、最腐败的，并且／或者在政治报道中歪曲了你们最喜欢的总统（也就是我）。他们都是不好的。获胜者可以获得假新闻奖杯！小编在这里脑补一下这个Trophy的画面。CNN是不是要变成下面这个样子：在攻击CNN的同时，川普还不忘抬高自己喜欢的福克斯新闻的身价：“福克斯新闻在美国远比CNN更重要，但在美国以外，CNN国际频道仍是（假）新闻的一个主要来源，在向世界代表我们国家的形象方面，他们做的极差，外部世界从他们那里看不到真相！”几分钟后，CNN公共关系部硬气回应：“向世界代表美国不是CNN的工作，而是你的工作。我们的工作是报道新闻。”川普还发推文讽刺微软全国广播公司（MSNBC）《早安乔》节目，称：“好消息是，（观众）对他们的评价很糟糕，没有人在乎！”川普与媒体的“爱恨情仇”川普自参加总统竞选直到就任总统至今，与媒体之间经常发生唇枪舌战，也曾数次指责主流媒体的不公报导，甚至称之为假新闻。川普为何对假新闻如此深恶痛绝？我们先来为你回顾一下川普与媒体“大打出手”的数个“经典时刻”。结怨于竞选时川普最初因真人秀《名人学徒》等电视节目而名声鹊起，作为一个花花公子式的娱乐新闻人物，媒体将其竞选视作一个玩笑，也不惜奉上报道资源；随着声势的崛起和言论的日益激进，主流媒体开始将其视作危险。2016年的美国大选出现了一个奇特现象。以《纽约时报》、《华盛顿邮报》为首的全国性纸媒、以CNN为首的有线电视台，以及包括《赫芬顿邮报》等综合型严肃网络媒体在内，美国主流媒体几乎一边倒地公开支持希拉里、抨击川普。铺天盖地的报道和民调结果制造一种印象，“川普输定了”，以至于川普在2016年10月参加第二场电视辩论时，控诉道：“媒体上的故事都是杜撰和不实报道，这些谎言正在毒害选民的头脑。我们的媒体令人恶心，正在毒害我们的国家，我们必须阻止！”日期：2月16日主题：通俄门事件：川普在白宫记者会斥责CNN编造假新闻根据本网当天的报道，川普突然现身白宫例行记者会，否认了指其竞选团队成员多次与俄国官员的这一指控，表示这完全是“假新闻”。CNN记者James Acosta在会上被川普点名提问。记者：总统先生，你说CNN都是假新闻...（被打断）川普：不！我已经把你们的名字改成非常假的假新闻(very fake news)会后，CNN发表头条文章，称“Trump Lashes Out（川普发飙了）”。日期：2月17日主题：通俄门事件：川普发推“点名”假新闻媒体是敌人“制造假新闻的媒体(失败的《纽约时报》、NBC、ABC、CBS、CNN)不是我的敌人，而是全美国人民的敌人!”前美国白宫负责人赖因斯·普里巴斯表示，这条推文是回应之前《纽约时报》和《华尔街日报》刊登的两篇文章，这两篇文章内容非常不准确，写得很夸张。这两篇文章的内容涉及到当时有不具名官员向媒体透露，称川普竞选团队在2016年美国大选前多次接触俄罗斯情报部门高级官员。日期：2月25日主题：通俄门事件：多家媒体记者被阻止出席当天白宫简报会据本网报道，白宫发言人斯宾塞决定不开每日例行的白宫简报会，而是在他的白宫西厢办公室(West Wing)和记者们开个不许录像的非正式简报会（俗称gaggle）。CNN、纽约时报等媒体被拒之门外，因为他们不在参加名单上。被阻止出席简报会的媒体有这些：CNN、纽约时报、洛杉矶时报、国会山报、Politico、RealClearPolitics、BBC、The News、BuzzFeed、每日邮报、纽约每日新闻等。而被“手选”出来点头放行的媒体有：布莱巴特新闻（“另类右翼”代表的保守派网站，其前执行主席班农现为白宫首席策略师）、One America新闻网、华盛顿时报（这前三家都是保守派媒体）、ABC、CBS、NBC、Fox、路透、华尔街日报、彭博新闻社、McClatchy等。日期：5月底主题：G7峰会事件："川普在意大利总理讲话时没带耳机"在意大利召开的七大工业国（G7）峰会期间，主流媒体曾报道称，一段视频显示，川普在意大利总理真蒂洛尼讲话时没有带耳机，而其他各国首脑都在用耳机专心听。此消息刹那间在网上疯传开来，同时也引发了很多对川普的挖苦和讽刺，川普被控诉不尊重意大利总理。但事实上，这个视频是从左至右拍摄，由于角度问题，无法拍摄到川普的右耳朵，结果被记者们利用这个场景大作文章。白宫发布了一系列川普和意大利总理坐在一起的、从右侧拍摄的照片，照片显示，川普确实习惯于只在右耳带着一个单片耳塞。当天，川普也发推：“在我看来，很多有关白宫的‘爆料’其实就是假新闻制造出来的。”日期：6月28日主题：健保政策、税收事件：假新闻！假新闻！“失败的纽约时报一次又一次写关于我的假新闻。他们没有去查证新闻是否属实。真是个假新闻的大笑话！”根据本网报道，川普就健保法案问题抨击了纽约时报。纽约时报的新闻称川普对于他核心团队在健保问题上的运作一无所知。对此川普当日再次发推称，“一些虚假的媒体报道说我不了解健保。这是错误的，我了解健保并且希望为美国赢得胜利。”日期：7月1日主题：通俄门推特：不叫CNN“假新闻”改叫“欺诈新闻”“我在考虑将‘假新闻CNN’的名字改为‘欺诈新闻CNN’。”川普7月1日晚上在其个人推特上发文表示。这条推特缘起于一条6月26日发布的CNN制片人的偷拍视频。视频中，名为约翰·博尼菲尔德的制片人表示，CNN没有关于川普“通俄”的证据，一系列相关报道是为了提高收视率，炒作“通俄门”是CNN领导层的意思；关于川普“通俄”的报道就是一个“没料的汉堡”，意指此事并没有一些报道所说得那么严重。这段视频高兴坏了川普，他在7月1日的推文中庆祝说：“我特别高兴看到CNN终于被揭露为假新闻和垃圾新闻工作。现在是时候了！”这也算是川普与媒体之战中较为得意的一段时期。CNN也因此被人们质疑其公信力，除了因为视频引的质疑，还撤回了一条关于俄罗斯干预美国的新闻，三名有关的新闻工作者辞职。日期：10月11日主题：核武器事件：川普发明新公式NBC=CNN“网络新闻已经变得非常偏袒，歪曲，和虚假，牌照必须接受挑战，在合适的时机，应该被撤回。对公众不公平！”“美国广播公司（NBC）是假新闻，编造我想让美国核武器增加十倍的故事。完全是虚构的，是为了贬低我而编造的。NBC=CNN（指NBC和CNN都是假新闻）”。川普还威胁NBC要取消其牌照的原因是一则关于他表态要让美国核武器增加十倍的报道。“假新闻”已然成为常态“假新闻”被柯林斯英语词典评为2017年度热词，这个词也加入了词典的最新印刷版本。词典编纂者说，自2016年以来，“假新闻”一词的使用率增加了365%。这与川普不无关系，CNN 今年7月一项统计显示，川普上任头六个月，他在社交网站“推特”山一共发了991条推文，其中82条用来驳斥“假新闻”或批评媒体。而据《纽约时报》的6月17日发布的统计显示，川普在twitter上骂了CNN26次。从前面梳理中我们可以看到，川普的“重点关照对象”除了CNN，还有华盛顿邮报、纽约时报、MSNBC、Buzzfeed等等，而川普发推怒怼媒体针对的主题往往是当下最具争议的话题，如“通俄门”、“健保政策”、“核武器”等。有统计数据显示，川普口中的“假新闻”已成为一种为大众逐渐接受的常态。Politico和Morning Consult的一项新的调查显示，46％的选民认为主要新闻机构编造有关总统及其政府的故事。在强烈赞成总统工作表现的选民中，85％的人相信媒体编造了关于川普的假消息。然而，民意调查发现，只有28％的选民认为政府应该放弃新闻机构的广播牌照，其中大多数（51％）表示不应该这样做。“真实新闻”却无处可捕？不过，川普与媒体的纠纷，无形中给媒体报道“真实新闻”也制造了壁垒。如记者会上，发言人几乎不点名不熟悉的记者，白宫各项公开活动的报名，名单甄选也十分严谨，常常以“名额有限”为由拒掉希望参加报道的媒体。自奥巴马政府开始，白宫便频繁使用youtube等方式，主动发布新闻，这也使新闻媒体发挥的空间少之又少，川普更是一度开设“川普电视台”，以第一人称视角发布新闻，事实上更加主导新闻走向。第一修正案赋予了美国人民言论自由的权利，也是新闻自由的基石。站在川普的立场，不难理解川普为什么会斥责对他的负面新闻进行报道的媒体。但这一举动，定然会引起媒体人的反感。因为对媒体人来说，此举就是对第一修正案赋予他们的自由言论的挑战。川普和媒体的争执在于立场的不同，这也是美国民主政治的重要特点之一。一方面，希望川普可克制情绪表达，以更理性的方式向媒体表示抗议，同时也希望媒体人能尊重和理解川普的不同立场，把关注重心放在真正关乎于民众利益的议题上面。(转载请注明美国中文网)</w:t>
      </w:r>
    </w:p>
    <w:p>
      <w:r>
        <w:rPr>
          <w:b/>
        </w:rPr>
        <w:t>AG_J115</w:t>
        <w:br/>
      </w:r>
    </w:p>
    <w:p>
      <w:r>
        <w:t>"提示：点击上方"美国中文网"↑订阅本微信推广平台现年33岁的英国哈里王子订婚了。作为全球最著名的“黄金单身汉”，他将迎娶的，是美国女演员梅根·马克尔(Meghan Markle)。订婚消息宣布后两人在肯辛顿宫接受媒体采访这位即将入住皇室的美国姑娘究竟什么来头呢？马克尔今年36岁，比哈里大3岁，出生在美国加州。她2003年从美国知名学府西北大学毕业，其后进入演艺圈拍摄电视剧和电影，她的代表作有电视剧《金装律师》（Suits）。2011年她与一名电影制片人结婚，但是两年后离婚了。去年七月，经过一个共同朋友介绍，马克尔和哈里在伦敦连续见了两次面。哈里王子对马克尔一见钟情，并且盛情邀请马克尔和自己一起出游非洲南部的一个国家——博茨瓦纳。值得一提的是，马克尔订婚戒指上的两颗钻石，一颗是从哈里的母亲戴安娜那里传下来的，还有一颗就来自博茨瓦纳，可谓十分用心。马克尔向媒体展示订婚戒指随后，两人关系迅速升温。去年年底哈里就发表声明公开了两人的情侣关系，并且指责一些八卦媒体为了挖到“猛料”而骚扰女友及其家人好友。今年九月，两人首次以情侣身份公开露面，在加拿大多伦多一起观看“不可战胜”运动会。这个运动会是哈里王子一手创办的，是为伤残退伍军人专门打造的特别运动会。两人其实本月早些时候就已经在伦敦订婚了。27号英国王室正式对外宣布了两人订婚的消息，两人预计明年春天举行婚礼，婚后将居住在伦敦的肯辛顿宫。随后这一决定也得到了王室其他成员的祝福。哈里王子的父亲查尔斯王储说，很高兴宣布儿子订婚的消息。女王夫妇和威廉王子夫妇也分别发表声明表示祝贺。英国王室发布两人订婚的声明王室声明发布后，哈里王子和马克尔在肯辛顿宫外接受了一个小规模的媒体采访。一名记者问哈里王子什么时候知道马克尔就是“the one”(对的那个人)时，哈里王子说，从我第一眼见到她的时候。在随后接受BBC采访的时候，两人更是透露了当时求婚的细节。当时两人正在做烤鸡，哈里王子冷不丁地向马克尔求婚了。哈里王子还笑着说，马克尔没等自己说完就一个劲地回答：我愿意，我愿意。两人的结合引发了各大媒体的讨论。首先，备受关注的是王妃的族裔问题。马克尔如果正式加给哈里王子，那么将为英国王室注入首个非裔血液。 马克尔的母亲是非裔美国人，拥有社工硕士学位，也担任瑜伽治疗师。马克尔和母亲一起看比赛马克尔的父亲则是荷兰与爱尔兰裔美国人，身为灯光总监的他曾得过艾美（Emmy Award）奖。当初马克尔会走上演艺之路，和从小耳濡目染不无关系。但作为双重族裔的马克尔从小也曾因为自己的身份有过困惑甚至伤心的时刻。在马克尔为时尚杂志Elle撰写的一篇人物自述时，她曾经写到，自己小时候在洛杉矶长大，有时候妈妈抱着自己出去，他们会误认为妈妈是家里的保姆。小时候的马克尔和母亲曾经有一次，在课堂上，所有小朋友都被要求填写自己的族裔，要在“白人”、“非裔”、“非裔”、“西班牙裔”之间选择一个。当时小小的马克尔不知道该怎么选，她的老师建议她填“高加索人”，也就是白人，老师说，你看你的五官，你长的就是白人呀。但是小小的她放下了笔。日后回忆起来她说，那不是反抗，而是一种打心底的困惑。她把“族裔”那一栏空了下来没有填。回家后，她把学校发生的事情告诉爸爸，爸爸对她说了一句让她铭记一生的话——“如果再让你归类，你重新给自己加上一类”（If that happens again, you draw your own box.）马克尔在Elle的人物自述封面 她说这也是她当时接拍《金装律师》这部剧的原因。因为制片人并没有按照族裔来寻找演员，他们没有说“哦，我就是要找一个非裔演员”，而是完全是从专业的角度，想寻找一个能很好诠释律政佳人风采的女演员，不论她的肤色如何。这部剧后来找了一个非裔演员饰演剧中马克尔的父亲，结果当时引来轩然大波。有人说，为什么要找非裔演她的爸爸，她看起来明明不像非裔啊。更是有人直接说，啊？原来她是非裔。我原来觉得她挺火辣的。这些评论让马克尔警觉，作为一个双重族裔（biracial）的人，她感受到种族偏见仍然根植于一些美国人的内心深处（“the States has perhaps only placed bandages over the problems that have never healed at the root.”）除了非裔身份外，马克尔的离异身份在某种程度上也加倍挑战了人们对王室婚姻的传统认知。《纽约时报》今天的报道认为两人的结合 “象征着王室正统的变迁”。时报写道哈里王子从小就是个不省心的孩子，年轻时候抽大麻，还曾在一次派对上穿纳粹的衣服。而马克尔则是一个双重族裔的混血，一个国外离过婚的女演员。这两个人的结合，让英国世代沿袭的保守王室加快了现代开化的步伐。在推特上，很多网友感到欢欣鼓舞，纷纷送上祝福，特别是少数族裔的网友，他们非常期待这位非裔王妃入主王室。其实，如果论挑战英国王室婚姻的正统，哈里王子早就不是第一个“离经叛道”之人了。早在1936年，英国国王爱德华八世就在即位后的数月向美籍名流华里丝·辛普森求婚。要知道，华里丝已离过一次婚，正准备与当时的第二任丈夫离婚。华里丝起初只是爱德华八世的情妇，后来爱德华八世却想娶她为妻。爱德华八世和华里丝这一举动一度引发了英国的宪政危机。英国政府反对这一婚事，认为民众无法接受两度离异且前夫均在世的人将成为王后这一现实，如果国王执意结婚，首相及其政府将集体辞职。除此之外，英国教会当时的教义也反对前任配偶仍在世的离异者再婚，这桩婚事与爱德华八世作为教会领袖的身份显然也有冲突。最后，“爱江山更爱美人”的爱德华索性选择退位，后改称温莎公爵，华里丝也获得“温莎公爵夫人”的头衔。其王位由其弟阿尔伯特继承，即乔治六世。爱德华在位前后总共不到一年时间，是英国历史上在位时间最短的君主之一。另外，哈里王子的哥哥威廉王子，当年迎娶的凯特，也是王室350年来首次迎来的“平民王妃”。(英国上一位平民王妃是1660年嫁给詹姆斯二世的安妮·海德)。两人经过了八年的爱情长跑，最终还是得到了王室的祝福。威廉和凯特而哈里王子的爸爸、英国王储查尔斯，为了迎娶自己的红颜知己卡米拉，不顾王室抵触，力排众议，更是让教会取消了“离婚者在前配偶仍在世时不能在教堂举行婚礼”的规定。查尔斯和卡米拉英国律师麦克·奥伯瑞在接受《青年参考》采访时曾说：“亨利八世一生有6个老婆，离了5次婚。为了同一直没有生下皇子的第一位皇后离婚，他不惜让整个国家同罗马教廷决裂，而让英国改信基督新教。有这样的先例，后面的君主还有什么不能做的？”“英国皇室的法律和其他的法律相比没有那么严格。对于皇室而言，他们更重视的是祖宗的先例。”可以说，英国王室这些“离经叛道”的婚姻背后，有着对王室个人选择的尊重以及宗教世俗化的力量。最后，还是要对刚订婚的这对情侣送上祝福！点阅读原文/Read more 查看更多：(转载请注明美国中文网)</w:t>
      </w:r>
    </w:p>
    <w:p>
      <w:r>
        <w:rPr>
          <w:b/>
        </w:rPr>
        <w:t>AG_J118</w:t>
        <w:br/>
      </w:r>
    </w:p>
    <w:p>
      <w:r>
        <w:t>"提示：点击上方"美国中文网"↑订阅本微信推广平台“Jingle bells, jingle bells, Jingle all the way；Oh! what fun it is to ride，In a one-horse open sleigh…”我猜这首歌你一定不陌生，没错！假日季已经到来。每年感恩节圣诞节前后，是美国最大的购物季，也称“剁手节”。纽约顶尖百货公司不惜重金打造的橱窗秀已陆续亮相，用以招揽消费者的注意，这也成为纽约冬季不可不逛的“风景”！那么今年纽约的橱窗秀都有哪些看点呢？怎样游览才能既省时间又不错过每一家橱窗呢？今天就让小编带您游览一番，细数各家百货公司今年的橱窗亮点。我们可以将游览起点设定为Bergdorf Goodman，而终点则是34街的Macy’s。沿途会依次经过第五大道上的奢华名店、Saks Fifth Avenue、洛克菲勒中心、时报广场、Lord &amp; Taylor。（图上蓝色为路径，黄色的心形图案为几大百货公司或景点所在位置。）下面，让我们一起登上今年的梦幻橱窗之旅吧，Ready？Go！第1站“给纽约的一封情书”—Bergdorf Goodman相信很多人会选择Bergdorf Goodman作为自己的第一站，因为这家百货商店的男女装部是分开的，各在对街有单独的大楼，这也让其有更多可以装点的空间，隔街相应，在第五大道上熠熠生辉。今年的波道夫·古德曼（Bergdorf Goodman）携手纽约7个文化机构共同为纽约抒写了一封情书，这7个文化机构包括纽约美国自然历史博物馆、布鲁克林博物馆、纽约市移动影像博物馆、纽约爱乐乐团、纽约植物园，纽约历史学会和纽约艺术团，受到这些机构的启发，融合了视觉艺术、历史、音乐、电影等艺术形式，共同创造了一个光影相依的历史文化盛宴。结束时间： 2018年1月1号地点：754 5th Ave, New York信息咨询: 212-753-7300 第2站“蒂凡尼的圣诞”——Tiffany &amp; Co.顺着第五大道，第二站我们来到了Tiffany（蒂凡尼）家的橱窗前，蒂凡尼家每年的橱窗秀都是万众期待，今年的蒂凡尼依然延续蓝色风格。除了在旗舰店外墙上璀璨呈现的四个烟花装饰图案外，结合橱窗内银饰珠宝，让T家今年的橱窗秀熠熠生辉。与以往不同的是，今年添加了更多的手工制作元素，并增加了戏剧性的照明效果，浪漫梦幻的场景更好的衬托了T家的各种产品，每一个细节无不在展现着至臻至美的Tiffany &amp; Co.精神。结束时间：2018年1月1号地点：727 5th Ave, New York咨询信息：212-755-8000第3站“曾经的假日”——Saks Fifth Avenue看过蒂凡尼家的奢华，来看看以灯光著称的Saks Fifth Avenue（萨克斯第五大道） 今年的橱窗秀吧！小编认为，今年最精彩的橱窗秀（或者可以说是灯光秀）可能非Saks莫属了吧。今年Saks和迪士尼合作，纪念“白雪公主和七个小矮人”八十周年，以白雪公主为主题，在这个冬天上演了14个动画橱窗大戏。每个窗口即是一个故事场景，包括白雪公主的舞蹈、从钻石洞穴回来的七个小矮人、邪恶的女王、有毒的红苹果和王子亲吻公主等，一系列的橱窗完整的诠释了白雪公主的故事。再加上Saks宫殿般的墙面灯光秀，美轮美奂，浪漫至极。到对街的洛克菲勒中心观赏也是一个不错的选择哦！ 另外，今年萨克斯第五大道的窗户将采用三维分层技术，使用电影中的场景作为每个窗口展示的背景。这样最大程度上还原了电影中的真实场景。灯光秀将从现在起的每日下午4点35分开始，直至晚上11点35分，每十分钟呈现一次，每次约3分钟，带上家人朋友去尽情享受这璀璨的视觉盛宴吧！结束时间：2018年1月20号地点：611 Fifth Ave., New York咨询信息：877-551-7257第4站“出类拔萃”—— Lord &amp; Taylor逛完洛克菲勒中心和时报广场后，可沿着 42 街走回第五大道，再向南走到 Lord &amp; Taylor。今年罗德（Lord &amp; Taylor）百货的节日橱窗由5个动画橱窗和13个小橱窗装饰而成。以水晶球为主题，每个水晶球都在讲述着一个甜蜜的故事，有的描绘着马戏场景，有的则在讲述圣诞老人和北极熊的故事。相信每个女生在小的时候家里都会摆放着这样一个水晶球。水晶球里的世界是美好的，可能是你所向往的世界，也可能满载着你的梦想。我们期待水晶球的世界，遂将所有美好的幻想都寄托在这个水晶球之上，罗德百货今年就是利用了这一点吸引了广大顾客。结束时间：2018年1月5号地点：424 Fifth Ave., New York咨询信息：212-391-3344第5站“最好的礼物只为你我相聚”——Macy's最后一站便是Mayc's 了。对于许多纽约客来说，今年梅西百货的橱窗秀是一个必看的景点，因为今年梅西的橱窗即为纽约城市的缩影，包含了6个假日橱窗和18个景观橱窗，其中一些橱窗以圣诞树和圣诞老人为主，另一些橱窗则是纽约一些景观、公共设施的缩影。但与以往不同的是，今年梅西橱窗的设计则是运用了更多的技术，当你在触摸屏上选取想要看到的景观时，即可通过取景器看到不同的城市，以及圣诞老人穿梭于城市中的不同地方。在这里，充满着各种奇思妙想。结束时间：2018年1月1号地点：151 W. 34th St., New York咨询信息：212-695-4400无论你是沉浸在家人团聚的温情中，还是徘徊在买买买的“黑五”大军中，相信偶尔抬头或裹上衣服约上家人朋友出去游玩一番也是一个不错的选择吧！那么在这个已经到来的假日季，推开门走出去，你会发现洛克菲勒的圣诞树已经就位，各大商家早已换上圣诞装扮。假日季真的来了哦，祝大家节日快乐！(转载请注明美国中文网)</w:t>
      </w:r>
    </w:p>
    <w:p>
      <w:r>
        <w:rPr>
          <w:b/>
        </w:rPr>
        <w:t>AG_J120</w:t>
        <w:br/>
      </w:r>
    </w:p>
    <w:p>
      <w:r>
        <w:t>"提示：点击上方"美国中文网"↑订阅本微信推广平台这几天备受华人关注的北京红黄蓝幼儿园疑似虐待、性侵儿童事件，24日有了新消息：一大早，沉默了一天两夜的园方终于做出回应：红黄蓝于24日早上在微博上发表的声明红黄蓝幼儿园：已配合警方提供了相关监控资料及设备，涉事老师暂停职，配合公安部门调查。如有任何公司和幼儿园应承担的责任，我们绝不推脱。红黄蓝决定进一步全面升级全国园所的安全管理体系。对于个别人士涉嫌诬告、陷害的行为，新天地幼儿园园长已经向公安机关报案。虽然称是被诬陷，但这样的回应已阻挡不了民意对红黄蓝幼儿园的愤怒。红黄蓝幼儿园这条微博下面的留言就可以说明：评论里的网友绝大多数对园方的说辞表示不满。除了网络讨伐，民众的愤怒也体现在了公司股价上——尽管23日逢感恩节休市，股价暂时躲过一劫，但到了周五，红黄蓝股价在盘前一度暴跌近50%，并在开盘后重挫42%，首次跌破发行价18.5元。截至周五收盘，红黄蓝收报于16.45元，跌幅38.41%。红黄蓝同步在周五宣布，将在未来12个月内以自有现金回购总值5000万元的普通股。红黄蓝宣布回购值得注意的是，在周五开盘前的90分钟，该公司股票交易量已突破96万股，比日平均交易量高出一倍之多。基于本周三红黄蓝收盘价26.71元计算的话，该公司在今天市值蒸发近3亿元，折合近20亿人民币。而自该公司上市到本周三收盘，其股价一度累计上涨3.1%，同期斯坦普500指数上涨3.6%。一位纽交所交易员今天向美国中文网表示，感恩节周末美股通常都很平静，交易量清淡，单个公司股价如此暴跌很不常见。纽交所交易员：我并不知道红黄蓝发生了什么，但这家公司股价跌幅那么大，对投资者而言已经是亏钱了，所以大家都会从中感到恐慌并急于卖出手中的股票。不仅是红黄蓝，包括趣店在内的一系列中概股在近期都跌得很惨。尽管这些中概股之间并没有什么联系，但感觉是牵一发而动全身。除了阿里巴巴、京东等被人熟知的大型公司，其他的公司都很容易被市场情绪影响，一家暴跌，可能其他家就会跟着跌。红黄蓝股票的交易者主要是机构投资者，散户较少，因此目前看不出来是谁真正在卖股票。因为我只能看到是哪些投行在卖出，卖了多少，但这些投行背后是在代表谁卖股票，我并不清楚，这要等到几周后彭博公布机构持仓数据才能知道。值得一提的是，随着事件发酵，多个股民社区、或其他华人社区的用户开始号召“做空红黄蓝”。但其实，民众所设想的“做空”方式在实际操作中并非易事，同时，并不是做空，股价就会下跌。此外正如交易员所提及的，股票主要由机构投资者持仓，所以关键取决于机构投资者，这对于在中国想要做空红黄蓝的散户投资者而言，面临多种障碍。 美股开盘前，红黄蓝还临时召开了电话会议。虽然比原定时间推迟了大概40多分钟，但红黄蓝教育创始人、CEO史燕来和CFO魏萍最后都参与了会议，红黄蓝教育的主承销商瑞信和摩根斯坦利、以及联合承销商之一法巴（另一联合承销商为中金）也派出人员参会提问。9月27日红黄蓝在美上市时，史燕来在纽交所接受美国中文网采访。史燕来在电话会议中强调，照顾好每一个孩子是红黄蓝的创办初衷，说到22日首次听说此事的感受，她用了“震惊”“气愤”“痛心”“着急”这几个词。电话会议中的其他内容与微博声明类似，史燕来表示红黄蓝第一时间成立了专项工作小组赶到幼儿园现场配合政府部门调查取证，提供监控资料和设备，将涉事老师停职接受调查；同时迅速抽调其他优秀教师暂管班级，也将尽力照顾孩子，把对孩子的影响降到最低。史燕来还承诺，如发现有任何违规、违法情况，不管涉及到公司任何人，绝不姑息，一查到底，并承担相关责任。今天是感恩节之后的第一个交易日，按纽交所传统，交易员纷纷将自己的家人孩子带到交易大厅。大家排队领取免费感恩节大餐，孩子们还能涂脸部彩绘，气氛一片欢乐祥和。然而资本市场却远没有那么平静，于9月27日登陆纽交所的早教品牌红黄蓝教育在今天股价遭遇腰斩，首次跌破发行价。红黄蓝上市仅仅两个月，当天的IPO情景还历历在目。2017年9月27日当天，作为中国首家独立上市的学前教育企业，红黄蓝的IPO发行价为18.5元，高于此前的定价区间16-18元。开盘报24.25元，并在此后一路高歌猛进，涨幅超过40%。9月27日红黄蓝创始团队在纽交所敲钟。上市当天，纽交所门口安置着一个巨型气球拱门，由红黄蓝三色组成。公司巨幅海报也挂在纽交所大楼外，一群身着蓝T恤的小朋友们朝着前方快乐的奔跑。海报上写着：红黄蓝，the leading early childhood education service provider in China（中国领先儿童早教服务提供商）。红黄蓝上市当天的纽交所门口场景红黄蓝的上市正值中概股IPO浪潮，多家媒体对此报道，称这是“资本抢滩中国学前教育”。上市当天，美国中文网在纽交所采访了红黄蓝创始人兼CEO史燕来。现在重温这段采访，印象最深刻的就是史燕来反复强调“质量”和“健康、规范”，来美上市也是对公司一贯高标准的提升，还提到他们做早教是有“情怀”的。红黄蓝创始人兼CEO史燕来9月27日在纽交所接受美国中文网记者王晶采访。以下是当日采访实录：   王晶开办19年，为什么最终选择在美国上市？史燕来   当年在创业的时候我们订立了自主研发课程，而且要建立自己的体系标准，这些都是希望体系更加规范、健康。从2008年开始至今，我们又请了德勤进行审计，因为这些健康的积累，以及每个品牌都有的发展理念，所以我们希望红黄蓝是健康的、规范的。今天来美国纽交所上市，我们都很激动，因为我们真的很希望能让公司在一个公众平台上、而且是一个世界上治理规范要求最高的平台上，提升我们的管理。一路被投资人问了很多你这样的问题，我们压力还是很大，但我想我们最早的初衷是如此，未来坚持下去也只是延续，所以在美国上市只是我们对高标准的提升，体系内部越来越优化，治理越健康，公司发展越好，这是我们在美国上市的核心原因。   王晶路演中投资人最关心的有哪些问题？史燕来   比如公司IPO后想做什么。我跟我们成员说，IPO只是我们发展中阶段性的成绩，并不是句号，是逗号，接下来的压力更大，责任也大。目前我们在中国已经进入23个直营公司，这当中我们会集中（力量）把一部分优质化，未来我们在中国还要继续开办中高端直营幼儿园。同时我们也会进入一些新型城市，目前我们已经有三个城市签约。再往上是我们国际园的开办，我们会利用国际园的方式，来进驻像上海这样的城市。除了开办直营园，我们也会适度做一些收购并购的合作。我们不会随便地做，而是按照我们战略发展步调，比如收购的园一定是中高端，收购园的团队、理念、利润也是我们觉得好的，最重要是他们有自己的研究落地成果，有自己健康的培训体系。除了园所发展，针对目前国内入学难的需求，我们也会做一些公益性扩班工作，包括新生价格适度微调。另外我们这些年特别注重科技研发，有自己的教育研究院，所以在一些新产品新教材的研发上，我们会更加投入。作为一个学前幼教品牌，我们还是很有情怀的。如果我们做出的课程产品，不符合孩子发展的年龄特点，那我们就是不负责任的。所以我们在这些方面、包括信息化建设上等方面，都是我们要做的事。    王晶在纽交所上市，会不会对未来发展策略有一些改变？史燕来   很多人都会问速度和质量的问题。红黄蓝一路走了这么多年，一直都很注重自身质量打造。至于过去的质量积累未来会不会受到影响，我认为一个好的品牌，就应该质量与速度并存，在夯实教育教学品质的同时，应该有规模性发展，只是我们要有好的管理节奏，有好的管理团队，当你有人、有团队、又有系统的时候，这种适度的成长是必须的，这也符合当前中国学前教育大发展的情况。我们真的希望把好的教育质量给到那些还没有红黄蓝的城市的孩子们，让他们也能享受这样的教育。    王晶红黄蓝2014、15年都没有盈利，2016年才开始盈利，这个突破的关键是什么？史燕来   和其他幼儿园不同，我们并不是只开一两个园，招一两个园长，我们一直在打造一个强有力的总部中心，由总部来开发课程。我们专职的教科研人员就有好几十人，来研究课程产品；我们的两个培训学校，也在不断地培养老师、园长，全国直营和加盟都要到总部来培训。总部还有一个庞大的督导团队，包括全国新开园所的装修、设计，都要安全统一。这些总部工作是我们多年在积累的，只有有了这个积累，在总部不会再扩大太多的情况下，我们的园所才可以良性发展。我们前期投入很多，但这个投入大家慢慢会看到，未来也会呈现更健康的状态。现在我们的体系里，还有600多家已经签约，但还在装修、或还在选址的。所以我想红黄蓝这几年大家看到的利润增长没有那么快，但我认为这是健康的，我们也很有信心。    王晶这是早教机构的普遍特点吗？史燕来   不完全是。有些早教机构有了一套课程之后，就只做市场，不再做研发，也不再有自己的研发团队。但红黄蓝不同，这也是我们品牌理念的不同，我希望红黄蓝总部做得扎实，而且总部是有成长和投入的，未来能够支撑更大的发展。我也相信我们的与众不同，会让我们未来有更好的发展能力。    王晶作为民办教育机构，未来有没有可能面对政策上的风险？史燕来   去年年底，《民办教育促进法修订案》出台，今年9月1日陆陆续续细则出台。我想从政策角度来讲，从0到6岁教育阶段，政策是非常利好的，我们是非义务教育阶段，政策既鼓励普惠性民办幼儿园，也鼓励私立的有品牌的幼儿园。我想应该这样定位，当你有研究有教育有品牌有口碑的时候，政府也是欢迎的，有的地方政府甚至希望我们的模式能带动这个城市的其他幼儿园。实际上，这并不是红黄蓝旗下的幼儿园第一次曝出虐童事件，2015年12月和今年4月，吉林和北京的红黄蓝幼儿园都出现过学生被教师虐待的新闻，也曾一度引起舆论热议，但这些丑闻并没有阻挡红黄蓝的扩张和资本化，9月在美上市就是体现。史燕来在采访中提到的新民办教育促进法，给了学前教育政策上的优势，中国全面二孩放开又给了学前教育市场上的需求。在这个需求下，即使出现虐童事件，幼儿园的招生也未必会受影响，自省和整改的力度也就很容易不够了。另一方面，教育行业出现虐童事件后，通常也只有直接责任人被处罚，机构本身很少受到问责，因此得以继续发展。可以说中国的教育、尤其是幼教行业的相关规范制度，也还有待完善。再回到美股市场来看，我们采访的纽交所交易员认为，近期包括红黄蓝在内的中概股纷纷下挫，其一可能会影响随后中国公司上市的情况，其二也会影响今后来美上市的中国公司IPO定价。今年迄今，共有四家教育类的中国公司来美上市，分别是博实乐教育、瑞思英语、四季教育和红黄蓝。而在本周五，博实乐教育股价收跌4.1%；瑞思教育下跌4.27%；四季教育下跌1.65%，红黄蓝下跌38.41%。尽管今年中国公司赴美上市再掀高潮，但投资者对中概股的信任危机也依旧存在。鉴于以趣店为首的中概股互金板块连连下挫，再伴随着红黄蓝跌破发行价，刚刚走出寒冬的中概股IPO，是否会再度陷入寒冬？(转载请注明美国中文网)</w:t>
      </w:r>
    </w:p>
    <w:p>
      <w:r>
        <w:rPr>
          <w:b/>
        </w:rPr>
        <w:t>AG_J121</w:t>
        <w:br/>
      </w:r>
    </w:p>
    <w:p>
      <w:r>
        <w:t>"提示：点击上方"美国中文网"↑订阅本微信推广平台昨晚，有1.64亿美国人在路上...这个数据有点吓人，意味着2到3个美国人中就有1个人昨晚去血拼了。据CNN的报道，预计截止本周末，美国的感恩节假日销售额将达到830亿，而人均消费则将达到369美金。让我们先来感受下一年一度的感恩节大迁徙和黑五购物狂潮。记者昨天在纽约best buy商店门前看到聚集了几百人的长龙。排在队最前面的这位老人称自己已经等了近24小时，而对于他来说这不过小菜一碟，因为老人声称自己曾在军队服役，这点等待不算事。而站在队后面的这几位小哥可不这么认为，虽然排上几个小时他们没意见，但是面对前面不断就来个隔壁老王的插队者来说，认为是店家完全疏忽了管理。今天，记者拍到的纽约街头更是人头攒动。这股将持续到周末的购物狂潮，也不乏亚裔面孔，你参与了吗？虽然人群四处拥挤，但相对于其他城市来说，纽约已经算很太平的了。阿拉巴马市一家超市内引发混乱，据当地警方称：昨晚不断接到报警电话，不得不反复出动警力，控制失控的人群。最后导致商家不得不提前关门终止了疯狂的人群。一名少年被证实昨晚购物后在密苏里州遭到枪击伤势严重，目前还不知道枪手作案动机。周五，佛州Westland Mall也发生了枪击案，但后经证实有人因为听到巨响以为有人开枪错拉了警报。事后很多网友在社交网络上吐槽，数百人先是疯狂涌进商店抢购，然后数百人又被枪案吓得蜂拥跑出了商店，这一切真是来的太突然。据悉，今天还将有数百万购物者涌入全国各地的商店，而这股强劲的购物潮预期会持续到本周末。虽然实体店生意火爆，但是网络销售与实体之间巧妙地关系这两年正在转变。根据零售商智库Fung Global Retail&amp;Technology的统计数据，今年关闭的实体店铺已达6735家，这个数字是去年的3倍，更是超过了08年金融危机时商店歇业的记录。另外根据BankruptcyData.com的统计，今年零售行业已有620家公司宣布破产，比去年同期增加了31%。实体商场式微的另一边，则是在线消费力的强劲势头。全美零售商联盟The National Retail Federation的调查显示59%的消费者计划今年在网上购物，这是历年调查中，消费者的线上购物意愿首次超过实体店。根据咨询公司A.T.Kearney合伙人Michael Dar的预测，明年将有9000家实体店关门，投资人的视线都转向了线上购物平台。全美零售商联盟研究部门的高级副总裁Ellen Davis认为，零售行业面临巨大变革。不过这并不意味着实体商店将毫无生存价值。他举例说，最好的十家美国网购平台现在都开了线下实体店。因此对于零售商来说，最重要的其实是如何配置线上线下的销售渠道来满足消费者的需求。Amazon的线下实体店那头，是商家令人眼花缭乱的折扣攻势；这头，作为消费者，你加入黑五的排队大军了吗？还是你和我一样懒得出门，就坐在家里动动鼠标，看到几样价格很有吸引力的商品，放进购物车却也还没有决心下单？ 其实买买买这件事，背后的心理很有意思。如果是刚需，尤其是大件商品比如家具家电，那么这个剁手季你也许完全不用纠结。折扣力度大，就果断入手。因为动辄几百刀的折扣力度还是值得为之刷夜排队的。 而纠结到底买不买的，一般情况下都是升级消费或是弹性需求。我是不是该换个新型号的手机，还是凑合用现在的？这个包包很好看，折扣好像很高，要不要入手？一直想要这个品牌的鞋但是想要的款断货了，另一款要不要买？ 这种情况就像你去超市，如果你就推着购物车在超市走一遍，不一会也许车就满了，遇上打折，你会不经意地在购物车里放进很多东西。但是如果去超市之前，你就在家里检查一遍冰箱厨房，写一个购物清单，那么在超市购物的销量就会变得奇高。 同理，在你打开一个网购平台，或者去到一个商场前，最重要的是列出一个清单，优先购买刚需，理性处理弹性需求。而且，提前做好功课也能让你少些纠结，也不那么容易被商家的糖衣炮弹所攻陷。那么，接下来这几个小工具也许可以帮你在这个购物季以及不久之后即将到来的年末大促季少些纠结，多些果断。 买买买小贴士如何了解商店折扣是不是走心不排除有的商家会把价格太高再标上一个吸引人的折扣，实际上算下来并没有那么划算。有的商场会说“全场折扣高达三折”但其实打三折的商品就那么几样。建议可以多查查商品的原始价格，并且多对比一下其他店铺的价格。这里要推荐camelcamelcamel.com这个网站。在这里你可以查询到同一个商品在Amazon的历史价格，还可以查到其他网站价格和Amazon价格的对比。别忘记询问运费买大件商品之前，如果选择商家帮你送货上门，别忘了提前问好运费。因为有时候一些商家的运费是一笔不小的数字。手机软件退差价你可以下载这Paribus and Earny两个APP。如果你在黑五剁手的商品之后降价了，可以在这两个APP上要求退还差价。这类退换差价的手机软件操作流程非常简单。你只需要注册成为会员之  后，每次购买时在软件存下你的收据，然后系统就会自动检索商品价格，如  果发现价格发生变化，系统就会直接把差价退给你。打折品出问题也可以退换货美国消费者权益保障法规定，即使是打折商品，如果出现问题，消费者也有权利要求退款，不过需要在30天内申请退款。购买六个月后，如果商品出现问题，消费者有权要求更换或退款，不过商家会决定帮你更换还是退款。如果你选择了网上购物，那么收到商品14天也就是两周内都可以无条件退款。所以，如果你黑五期间买的商品出了问题，别慌，在指定日期之前抓紧要求退换货。网购要当心死机 如果你选择像我一样在网上购物，那么一定要提前做好防止死机或者网页崩溃的准备。因为网上商城打折导致流量剧增，尤其是下周一的Cyber Monday即将到来，如果你有一定要买的商品，建议提前加入购物车，设置好运送地址和付款方式，这样可以迅速一键下单，并且你还可以同时在多个终端打开网页，比如在手机、电脑、Ipad上都打开，如果一个不行，迅速试另一个。什么都不想买怎么办最后，如果你早已厌恶无数双想伸向你口袋的手，你可以考虑加入这个行动遍布全球六十个国家的非盈利组织BUYNOTHINGDAY。想要加入很简单，你只需要做到——不要买买买！更多有意思的活动你可以去他们的网页看看！http://www.buynothingday.co.uk/最后的最后，不管买不买，都祝大家拥有一个愉快的周末！(转载请注明美国中文网)</w:t>
      </w:r>
    </w:p>
    <w:p>
      <w:r>
        <w:rPr>
          <w:b/>
        </w:rPr>
        <w:t>AG_J119</w:t>
        <w:br/>
      </w:r>
    </w:p>
    <w:p>
      <w:r>
        <w:t>"提示：点击上方"美国中文网"↑订阅本微信推广平台朱鹮，是一种对于栖息环境要求甚高的鸟类。长期以来，身处农耕文明的古代人民因其依靠自然、融入自然、与自然共为一体的生产模式，使得人类与朱鹮得以长期保持着和谐共存的良好生态关系。随着人类步入了工业文明与城市化的时代，朱鹮的生存空间在人类的不断挤压之下变得越来越小，生存环境也在不断地恶化。仅仅不到一百年，野生朱鹮就已宣告濒临绝迹，几乎消失在人类的视野之中。朱鹮的故事为人们敲响了一记警钟，以此为背景，中国对外文化集团的“中华风韵”系列，即将在全美首演中国第一部环保主题的大型舞剧《朱鹮》。2018年1月5日至7日在纽约林肯艺术中心大卫·寇克剧院演出3场，1月11日至12日在波士顿博赫中心舒伯特剧院演出2场。高雅古典舞艺术 唯美爱情寓言上海歌舞团历时四年精心打造的大型舞剧《朱鹮》，以舞蹈艺术——这一具有强烈情感渲染力的艺术形式，通过讲述朱鹮的境遇，对于人与自然的关系，以及人类对于自然的态度进行了反思。上图为《朱鹮》剧照舞剧《朱鹮》既是一个关于人与朱鹮的跨时空与跨物种的爱情寓言，也是一部具有强烈的中国美特征的艺术作品。该舞剧将朱鹮拟人化，通过对于主人公与朱鹮之间的情感纠葛的讲述，展示了不同时空与不同环境下人类与朱鹮之间的关系，并以此形成了强烈的对比，力图通过这种方式阐释人与自然和谐共处的寓意，唤醒人们对于朱鹮与自然的爱护之心。在拥有强烈寓言性的同时，该剧亦有着极高的艺术属性。其遵循着中国特色的审美，将中国古典舞的语汇与现代表现方式相结合，既营造出了一种诗情画意的情景，也体现出了一种虚实相生的意境。华丽布景和舞蹈表演虚实相生堪比《天鹅湖》的舞蹈名作说到讲述跨越物种之间的爱情故事的舞剧，许多人一定会想到芭蕾舞剧《天鹅湖》。实际上，除去舞蹈种类之间的差异，舞剧《朱鹮》与《天鹅湖》之间存在着许多的相似之处。二者都利用极具艺术性和审美性的舞蹈语言，讲述了一部关于爱的优美故事。并且，两部舞剧均利用大量的笔墨，对于至纯至美的爱情进行了突出的描写。同时，与芭蕾舞剧《天鹅湖》中闻名于世的包括“四小天鹅”在内的经典舞段相似，舞剧《朱鹮》中也有着包括“六朱鹮舞”、“朱鹮群舞”在内的许多兼具艺术性与中国审美意境的，令人称赞的优秀舞段。朱鹮群舞 剧照《朱鹮》演员 优美灵动的舞姿相比于舞剧《天鹅湖》，舞剧《朱鹮》亦有着许多独具特色之处。首先，虽然两部舞剧皆以爱为舞剧的内核，但《天鹅湖》的爱是以人与人之间的爱情为视角，即使女主人公被魔法变成天鹅，但其本质仍是王子与公主之间的爱情。而在舞剧《朱鹮》中，则体现的是人与朱鹮、一人一鸟的旷世之爱，由此反映出人类——作为万物之灵的高级物种，对于自然及世间万物的爱护与爱惜之情。上图为《朱鹮》剧照一人，一鸟，讲述了一段跨越时空与物种的爱恋；由古到今，阐释了人对自然态度的转变。当拟人化的朱鹮由标本复活于舞台之时，相信对于每个人来说，都会让压抑的情绪得到安慰，让沉痛的心灵得到慰藉。而对于这部舞剧反映出的——作为万物之灵的人类应与自然保持何种关系——这一核心问题，相信在这部堪比《天鹅湖》的爱情寓言中，已经给出了答案。火热抢票中！行动起来！纽约中文售票：718-888-1029，646-824-8820，646-302-3988 cultureactionny.com  剧院售票电话：212-496-0600 davidhkochtheater.com波士顿剧院售票：866-348-9738 bochcenter.org中文网粉丝福利：关注美国中文网官方微信，转发本篇文章并留言，就有机会获得《朱鹮》免费门票一对（纽约场），还不快快给我们留言！(转载请注明美国中文网)</w:t>
      </w:r>
    </w:p>
    <w:p>
      <w:r>
        <w:rPr>
          <w:b/>
        </w:rPr>
        <w:t>AG_J122</w:t>
        <w:br/>
      </w:r>
    </w:p>
    <w:p>
      <w:r>
        <w:t>"提示：点击上方"美国中文网"↑订阅本微信推广平台感恩节你最想感恩的人是谁？感恩家人朋友的帮助？感恩大自然的恩赐？或是无助时给你帮助的陌生人？当27岁的女子麦克卢尔（Kate McClure）第一次遇到约鲍勃（Johnny Bobb）时候，鲍勃还是一个流浪汉。但是他们之间的故事却感动了无数人，也引发了意想不到的结局。今年10月，麦克卢尔在宾州95号州际公路上因为没有汽油而将停在了路边。她有点紧张，毕竟一条公路，单独一个女生，紧张的麦克卢尔准备下车去最近的加油站求援。而这时34岁的流浪汉鲍勃出现了，他告诉麦克卢尔回到车上，锁上车，他来处理。几分钟后，鲍勃拎着一个红色的汽油桶回来，他用自己仅有的20美元帮着这个无助的女子买了汽油。再后来的日子里，麦克卢尔经常来看望这个曾经帮助她的流浪汉。有的时候带来一些衣服，有的时候是手套，帽子食物...但是麦克卢尔和她的男友都觉得这些还不够。于是他们在go fund me网站上发起捐款，希望筹集1万美元，有足够的钱让鲍勃付得起半年的房租和一辆能代步的汽车，这个暖人的故事被当地一家媒体报道后，上万人在短短几周内献出了爱心。截至到周五小编截稿，该筹款竟然近32万美元。哇！这么一大笔钱，把故事里的双方都激动坏了。就在本月初这项筹款刚刚开始，面对第一笔769美元捐款时，鲍勃曾经在镜头前激动不已，他认真的阅读了报纸上的故事，然后露出一个大大的微笑。谈到费城，那里的治安总让人有些担忧，但是事实上，就像麦克卢尔说的，这里的故事不是这样的。然而这个正能量的故事并没有结束。34岁的鲍勃为什么会流浪？成为了媒体最感兴趣的一点。但是这个故事一往深处挖，却让人唏嘘感叹。照片中的男子就是3年前的鲍勃，他曾服役海军陆战队做弹药技师，他的朋友说他一直在努力学习医护知识，致力当一名空中救护人员。他的脸书基本上于2014年就不再更新，而那时他刚刚结束了一段感情。但最终改变他人生的还是由于毒品。根据北卡的公共记录，鲍勃最终破产。他说“我不抱怨他人，这一切都是我自己造成的。”在2014年11月，他在脸书上写道：“这句话永远都不晚。对自己和他人诚实。“事实上，他也做到了。感恩节的前一天，再次看到鲍勃时，当问及这笔钱准备怎么用时？他说他想做个视频向大家解释下，当然他希望能够尽快找到一份工作，恢复正常的工作。而另外一名康州的流浪汉这两天也因为拾金不昧的还了一张1万美元的支票，而赢得了房子、工作面试和免费的房地产课程。流浪汉阿尔瓦雷斯（Elmer Alvarez）称：“世界上总会有天使出现。老实说，我从心底希望做这件事，我没有期待获得回报。”但是他不知道，他的行为配得这样的回报。我们可以把这两个故事理解为付出20美元改变了人生或者拾金不昧，但在这样特殊的节日里面，我们在购物买买买的时候，不能忘记了感恩节的真谛，常怀感恩的心，我们有太多的感谢要送给身边的人。也许一个很小的帮助，就能改变我们彼此的人生。(转载请注明美国中文网)</w:t>
      </w:r>
    </w:p>
    <w:p>
      <w:r>
        <w:rPr>
          <w:b/>
        </w:rPr>
        <w:t>AG_J123</w:t>
        <w:br/>
      </w:r>
    </w:p>
    <w:p>
      <w:r>
        <w:t>"提示：点击上方"美国中文网"↑订阅本微信推广平台“是要牺牲很多个人时间。但仔细想想，如果个人时间只是在家看看电视，那还不如出来为大家做点事情。”今年38岁的黄凯来自中国上海，带着家人在纽约定居以后，开着一家小店。除了这个正职，他还有一份“副职”——移民来美国才四年多的他，在长岛Manhasset-Lakeville消防三队已经做了两年的志愿消防员。黄凯（右）和Manhasset-Lakeville消防局第四副局长Michael Rice（左）、消防三队队长David Porras（右）在中国的时候黄凯就做过消防方面的工作，移民来纽约后，他从家附近贴的招聘广告上知道了当地消防局正在招志愿消防员，也没多想就应聘了。“我们消防局一共五六十个消防员，除了服务了几十年、年纪已经比较大的，一般出任务的消防员有三四十个，其中90%以上是志愿者。火场上我们所有人都很专业，其实大部分都不是全职的。”消防喷水车辆黄凯为我们展示了不少消防站里的装备。这辆喷水车的后部有个很大的水箱，水管中粗的是从消防栓连接到车上，细的则是从车上连接到火灾现场，不同的现场情况，会用到不同的水管和水枪，车里还有云梯、用来破顶的工具等等。消防救援车辆消防队还有一个主要工作就是车祸现场的救援。黄凯也为我们展示了救援车辆上的设备，例如用来扩张和切割车辆的特殊工具，可以剪掉整个车顶，把人从顶上救出去，以及气垫，是在有人被压在车下的时候，用气压将车抬高救人。此外还有照明灯、电锯、覆盖车体漏油的装备、现场警示标志等等。平时，消防站接到的火警多数以误报或小型起火居多，比如烟雾报警器无故响了，或是抹布掉在炉灶上等等，但即使只是这样，消防员们也不敢掉以轻心，一定要上门查看，每日任务很多。除此之外，哪怕只是这么一个安静的社区，大型火灾却也不少，黄凯参加的两年里，几乎每个月都有遇到。他回忆起有一次，局里正在开年度大会，突然接到了火警，大家马上离开会场，上车赶去现场，发现情况很紧急——一户很大的住宅起火，家里还有两个小孩。他们先派搜索队员进去，再扑火，大火足足烧了三个小时才被扑灭。黄凯在自己开的潜水店里，这是他的正职。志愿消防员在美国消防系统中是存在已久的制度。根据美国消防局(U.S. Fire Administration)的数据，截至今年11月16日，登记备案的消防队员为121万7900人，其中志愿消防员占55%，是美国消防队伍中的重要部分。虽然只是志愿者，但灭火救人并不是抡起袖子就能上的。黄凯说，报名以后，先要在消防学校上几十天的课，学习基本的灭火及救护知识，再通过一年的新人训练，进行各种培训，才可以成为一名真正的消防员。而即使正式上阵了，志愿者们也会几乎每天来消防站训练，熟悉工作程序，同时也与队友磨合配合默契程度。即使没有火警或训练的时候，他们也会去消防站楼下的健身房进行耐力和力量练习。“随着经验增长会少花一些时间，但新人的时候尤其需要训练。上了火场就要对自己和别人负责，容不得失误，所以是我们自己要来训练，没有人要求我们每周要来多久，你可以用自己的工作和生活，但如果空闲的话，都会想要多来。”黄凯为我们展示穿戴个人保护装备。整套装备重达200到300磅，包括隔热层、呼吸装备、个人救援装备、警报器等。黄凯说，每个人进队第一件事就是练习穿这套装备，新人需要练习到至少在两分钟内穿戴完，再往后，快的消防员只花几十秒就能完成。每周，他们还会练习穿着所有装备去搜寻援救。出火警、训练、健身、值班、开会......志愿消防员每天至少有一两个小时花在消防站，加上紧急情况，平均大概四分之一的时间在这里，时间和精力投入都不小。“突然出去的情况很多，尤其是过节或周末，大家都在家做饭、party，出现意外的概率也高。有时候吃饭吃到一半，突然知道火灾了，就要马上来消防站做准备，再出去。不管吃饭也好，睡觉也好，洗澡也好，我的pager从来不会离开身边，听到就要出去。”作为志愿者，顾名思义是不拿报酬的，全是义务服务，政府只提供体检、养老金计划、税收优惠等等。但黄凯说，他们还是很愿意去做这些事情，因为这是为了社区。妻子和孩子除了担心，更多的也是为他骄傲。儿子虽然还小，但看到爸爸穿着制服，会说“我以后也想当消防员”。黄凯说，有时候觉得，这可能也算是孩子的一个美国梦吧。下午，黄凯接了儿子放学，带去店里。给我最大的乐趣，首先就是能帮助别人，不管是火灾还是车祸，你会遇到很多需要帮助的人。还有就是你穿着消防服走在街上，或者坐在消防车里经过，很多人都会用感激敬佩的眼光来看你，因为你在为所有人服务，那个时候感觉特别好。当消防员带来的“被人感恩”的自豪感，让黄凯很开心，而对于这个不拿钱的“兼职”，他也觉得很感恩。加入消防队后我也学了很多东西。看过很多事故，更觉得要珍惜，也更懂得保护自己的家庭。不接触这个真的不知道很多事，比如原来家里的烘干机可以很危险，要每周清理，比如炉灶也有很多隐患，要做好预防的工作。现在知道保护自己和家人，平时训练还锻炼了身体，有很多好处。长岛现在华人很多，但黄凯所在的消防队里，包括他在内只有两名华裔消防员，整个消防局也只有五六名。黄凯说，有时他们接到火警，但只知道区域，不知道具体是哪一户发出的警报，只能挨家挨户去问；然而社区里部分华裔，尤其是随儿女移民过来、或是探亲的老人不懂英文，要询问或告诉他们注意事项都很困难；社区里已经有懂不少语种的消防员，他也非常希望有更多华裔参与进来。很多华人刚移民过来，可能只想忙于在这里立足、打拼，但我们也可以为自己生活的环境做一些贡献，而不仅仅是自己的生活。其实现在越来越多的华人有这样的想法，我也有朋友在其他消防局做志愿者，我们时常聊天时也都会觉得，其实为社区做点事不仅是付出，也可以得到很多。采访里，黄凯说的最多的词就是“社区”。在他看来，做志愿者消防员不是多伟大的工作，但却是为了社区，这两个字使一切都变得值得。华裔现在越来越强调“参与”，参与政治、参与社会，黄凯用了一种英雄式的、也是更危险的方式来做这件事。虽然感恩节已经过了一天，但对于这些出生入死的英雄们，我还是想要说一句谢谢；而对像黄凯一样，用行动改变着社区、也改变着社区对华人群体印象的人，我也想要说一声谢谢。采访、拍摄：Liz Chow，宫欣(转载请注明美国中文网)</w:t>
      </w:r>
    </w:p>
    <w:p>
      <w:r>
        <w:rPr>
          <w:b/>
        </w:rPr>
        <w:t>AG_J127</w:t>
        <w:br/>
      </w:r>
    </w:p>
    <w:p>
      <w:r>
        <w:t>"提示：点击上方"美国中文网"↑订阅本微信推广平台冬天必食火锅，这几乎是中国人约定俗成的饮食习惯。其实，如今火锅之流行，已经成为了一年四季的美味。说道火锅，不能不提到重庆。长江、嘉陵江交流之处的朝天门，一方宝地，不仅孕育了豪侠仗义的码头文化，更催生了火遍全国、甚至全球的巴蜀火锅热潮。我自小生长在长江边，江边的人生百态，豪爽直接，这江湖味，人情味都融入到了热气腾腾的火锅中。火锅，品的不仅仅是食物，还有一段传奇的“川说”。“街头小巷子，开个幺店子，一张方桌子，中间挖洞子，洞里生炉子，炉上摆锅子，锅里熬汤子，食客动筷子，或烫肉片子，或烫菜叶子，吃上一肚子，香你一辈子”，祖籍四川的文学大家郭沫若先生，几句打油诗，准确的描绘了巴渝火锅的精髓。只要吃过了，这辈子大概就难以忘怀了。巴渝火锅的味、型、趣，纽约新开的这家“川说”，给予了比较完美的诠释。这家店，开了没多久，最早听说，是在一位纽约川菜师傅的朋友圈得知，就两个词“牛油”“九宫格”，我决定前去试试。川说Szechuan Story地址：  36-10 Union St, Flushing, NY 11354感恩节营业时间：11/22-26 下午2PM-凌晨2AM营业时间：Mon-Sun 5:00pm – 2:00am电话：(718) 358-8895 人均：$25感恩节特别福利：特价龙虾套餐拼盘：龙虾、北极贝、新鲜鱿鱼海鲜拼盘+手工虾丸、墨鱼丸、芹菜肉丸拼盘 特价：$39.99(每桌限点一份）全玻璃外墙，超高屋顶，略带工业风的时尚装潢，倒是让我吃了一惊，与我想象中的街角小店完全不一样。但不得不说，我很喜欢这种风格，敞亮，通透！整面墙上全是巴渝的市井老照片，赤膊纤夫，挑着担子的小贩，老城旧街吊脚楼，浓浓的市井味，与餐厅里火锅窜起的热气相呼应，倒是巴适！“川说”要介绍两个重点，九宫格与牛油。九宫格，巴渝火锅的迷思。熟悉又陌生，总觉得正宗的重庆火锅就应该有九个格子，但至于为什么要有九个格子，也弄不清。九宫格火锅最早起源于码头，码头工人煮一些食物填饱肚子，锅这么大，食材入锅，往往难分你我。为了拼锅子，每个人只涮自己那一个，好付账！就是这么一个很实际的理由，九宫格火锅就诞生了。当然，现在不存在拼锅一说，吃的就是一个热闹。九宫格，不同位子的小格，煮不同的菜。一张图片，你马上就能明白。不同格子的温度不同，可以涮煮不同的食材。例如，中间格，火力最猛，可以煮易熟的食物，如肥牛、毛肚。十字格属于中火，可以煮需要涮一段时间的食材，如丸子类。四角格最边上，煮一些需要慢慢入味的食物，如猪脑，肥肠等。把食材分门别类的来煮熟，本身也是九宫格的一个妙趣，“底同火不同，汤通油不通”。川说的另一大特色就是真正的牛油火锅！喜欢吃巴渝火锅的老饕们，吃就是要吃牛油锅。它有清油锅不可比拟的香气，我个人感觉就是厚重，醇香，吃得过瘾。《悦食》对重庆火锅的探秘中曾经讲述道“在所有油当中，只有牛油能够黏附到菜品中，而且牛油比一般的油更能吸收辣椒、花椒的香气，最重要的是吃不胖。” 这就难怪，重庆火锅中油比水的比例高，重庆的姑娘小伙依然身材纤细。牛油是重庆火锅的精髓，那牛油是怎么炼成的呢？用牛肉和内脏之间有一层厚厚的脂肪层去炼制，出油量并不像猪油那么高，成本自然也是比较高的。传统的重庆火锅喜欢用老油，就是将牛油反复使用。虽说味道更传统，但不健康。我们讲究口腹之欲时，食品的安全还是首位的。川说的牛油全部是袋装制作好的，客人来时，现场淋牛油，保证原汁原味。而且牛油全部是一次性，火锅吃完，牛油连同锅底全部扔掉。除了牛油外，川说的炒料秘方来自重庆。老板娘特地去重庆学习，花重金买来了秘方。我试图问问这炒料里面有什么，但老板娘三缄其口。川说的炒料，虽然不知道有什么，但从味道上来说，注重麻辣酱香，以麻辣养味道，以牛油养香。两包牛油下锅，初吃只感微辣，麻味十足，两个小时之后，我的嘴唇业已发烫，舌头微弹，额头冒汗，通体舒畅。他家火锅最好的一点，辣嘴不烧心。第二天不会胃疼。（当然，我是从小吃辣的，对辣味的忍受度较高）川说的辣度，可以自选，两袋牛油不够，就三袋、四袋、五袋，总有一袋可以辣倒你。介绍完了火锅底，咱们就开涮吧。推荐几种必吃的食材。毛肚毛肚，最正宗的吃法，七上八下，十几秒即可，在中间格汆烫，熟的快。毛肚不可太老，吸饱了麻辣汤水，脆爽带劲，用筷子夹紧了，千万不要掉下。黄喉黄喉是我的最爱，同样也是中间格子涮起，比毛肚肥厚，口感又不一样，爽滑脆弹，这两个食材，来实验汤底最好。锅底味道正不正，一吃便吃。猪脑猪脑，喜欢的人爱得痴狂，不喜欢的人，看了就害怕。四川人尤爱猪脑。川说的猪脑色泽粉嫩剔透，很是新鲜。猪脑轻轻放入漏勺中，入锅煮10分钟，猪脑咬开泛白即好，咬起来软嫩，口感粉粉的，没有腥味，麻辣锅中炖煮，味道极好。川说丸类我经常在家煮火锅，但不会做丸子，实在费时费工。川说的丸子是一大亮点，用手工，新鲜制作。香菜丸、芹菜丸非常有特色，清香！鱼丸，墨鱼丸全是新鲜鱼肉制作，没有淀粉味，吃起来弹牙。虽然这个词很土，但真的就是弹性十足。麻辣牛肉自家腌制，沾满了干辣椒粉的麻辣牛肉也是一大特色。游水海鲜温哥华大蟹、龙虾、石斑，你能想象的生猛海鲜，这里几乎全部都有，自家的大鱼缸，全部新鲜供应。新鲜蔬菜他们家的摆盘都很精致，看上去就很有食欲食材新鲜的味碟甜橙、小菜免费吃！最后值得一提的是，川说很注意细节，餐具全部都用定制的半圆形盖子盖住，筷子、餐巾纸都是独立包装的，连服务生都必须带口罩服务。(转载请注明美国中文网)</w:t>
      </w:r>
    </w:p>
    <w:p>
      <w:r>
        <w:rPr>
          <w:b/>
        </w:rPr>
        <w:t>AG_J124</w:t>
        <w:br/>
      </w:r>
    </w:p>
    <w:p>
      <w:r>
        <w:t>"提示：点击上方"美国中文网"↑订阅本微信推广平台每年感恩节，除了吃火鸡、看橄榄球、和家人团聚，梅西感恩节游行也早成了纽约人乃至全美国的节日传统。卡通气球、花车小丑，说起来都像是小孩子喜欢的玩意儿，但在这个一年里最重要的日子之一，还有什么比这么热闹又童真的游行更欢乐呢？今年是第91届梅西感恩节游行了。游行照例还是早上9点开始，从中央公园西边77街出发，到中央公园南端向东转到6大道，沿着一路南下直到34街，最后在34街上的梅西百货门口结束。Google地图上标出的游行线路和往年一样，那些风靡了几十年的角色比如Hello Kitty、海绵宝宝、皮卡丘、恐龙战队，还有近几年流行的比如愤怒小鸟、鼠奎特（《冰河世纪》）、魔发精灵，都会再次回来。今年还有新气球加盟——比如雪宝Olaf（《冰雪奇缘》）、乐迪Jett（《超级飞侠Super Wings》）、Chase（《狗狗巡逻队》PAW Patrol）、以及《苏斯博士》里的格林奇(the Grinch)。30组巨型气球，4组气球车队，31辆花车，12个游行方阵，33队小丑，可以说是很隆重了。《超级飞侠》乐迪Pillsbury Doughboy雪宝The Elf On The ShelfSinclair's Dino《狗狗巡逻队》ChaseTom Turkey花车消防员哈洛德棒球运动员哈洛德查理·布朗鼠奎特和它永远抱不紧的松果格林奇Deck the Halls花车海绵宝宝（也是全世界第一个方形气球）红色愤怒小鸟《小屁孩日记》里的Greg Heffley麦当劳叔叔硬汉TrycaloonRex the Happy Dragon“丰收”花车上的绿巨人“摇滚长颈鹿”花车“Fun House”花车美国空军游行方阵Camp Broadway青少年表演团队小丑队伍参加游行的游行方队，来自康州、德州、犹他州等全美各地的高中或大学。游行队伍最后到达梅西百货门前，以梅西的“歌唱圣诞树”表演结束，树上每一层都有人唱歌。（图片来自视频截图）除了气球和花车，作为一个也是给大人看的游行，明星效应也不能少。每年梅西感恩节游行都会请来大腕，今年Gwen Stefani、98度组合、Goo Goo Dolls、Sara Evans等明星，还有美国小姐都来助兴，每年假日季必不可少的火箭女郎也出现在游行里，“美国精神”舞蹈团、大苹果马戏团等演出团队也随着队伍前进，让你不只有气球可以看，更能欣赏到一场应有尽有的演出。Gwen Stefani在花车上演唱Olivia Holt向观众招手美国精神舞蹈团纽约最近不安全，上个月底刚刚经历了9/11后最严重的恐袭。纽约市警今天不仅出现在游行队伍里，游行之外更是无处不在，出动了最严安保力量，保卫所有人的安全。NYPD沿线全程警备全城也都有警车和路障把守今天到现场看游行的有上百万民众，各年纪各族裔，一大早在这个欢乐的游行中，开始了感恩节的一天。家住皇后区的Angel和儿子“我们早上5点就来了，这是第二次来看游行，虽然冷死了但还是得来。为什么？节日气氛，游行，音乐，这就是过节。”穿着火鸡服装来的Campbell、Lauren、Annie和Mark（从左至右）“我们每年都来看游行，每次都很开心。今年是第三次穿火鸡衣服来，因为我们想要尽量和游行融为一体，我觉得吧，他们应该让我们参加游行的。”10岁的Daks和父母“我从犹他来旅行，第一次来看游行。早上6点就到这儿啦，好冷，但是好开心。我们还看到会有犹他来的游行方队，很激动。”来美探亲的罗女士“我是来美国看儿子的，第一次在这儿过感恩节，很热闹。气球都很好看，蛮开心的。”这个感恩节，你是怎么计划的呢？不管你现在在家准备和家人朋友吃大餐，还是打算安安静静过个周末，或者正在旅行度假，希望你度过一个愉快的感恩节，开启这个美好的假日季。祝大家感恩节快乐！拍摄：Liz Chow，肖堃，吴丹琪，郭恺楠(转载请注明美国中文网)</w:t>
      </w:r>
    </w:p>
    <w:p>
      <w:r>
        <w:rPr>
          <w:b/>
        </w:rPr>
        <w:t>AG_J125</w:t>
        <w:br/>
      </w:r>
    </w:p>
    <w:p>
      <w:r>
        <w:t>"提示：点击上方"美国中文网"↑订阅本微信推广平台特殊照顾人群，是指在身体、精神或心理上需要照顾的人群。这一人群所患疾病大多伴随着漫无边际的持久战，而与他们最为亲近的家人，便成了贴身照顾他们的“最理想护工”，在这场战斗中，扮演着中流砥柱的角色。在绝大多数情况下，人们关注的重心往往都在患者身上，忽视了长期陪伴他们的照顾者，特别是精神类疾病患者的照顾者。在与多位专为特殊照顾人群开办的非盈利组织的义工交谈过后，我发现，精神类疾病患者看护人员，很多都背负着身体和精神的双重压力，却迫于看护的责任，无法及时得到抒解，只能继续默默付出。近日，我们面对面记录下这群“幕后工作者”的心声。采访中有欢笑、有无奈、有幸福、也有泪水。他们的故事深深地感动了我，让我情难自已，甚至潸然泪下。值此感恩节之际，让我们对他们由衷地说一句“谢谢”！阿兹海默症患者徐耀松和老伴吴玉梅的故事：多动症患儿Charles和母亲刘莉的故事：(转载请注明美国中文网)</w:t>
      </w:r>
    </w:p>
    <w:p>
      <w:r>
        <w:rPr>
          <w:b/>
        </w:rPr>
        <w:t>AG_J130</w:t>
        <w:br/>
      </w:r>
    </w:p>
    <w:p>
      <w:r>
        <w:t>"提示：点击上方"美国中文网"↑订阅本微信推广平台探亲的妈妈客死他乡对于陈怡菁（Yijing Chen音译）来说，去年6月5日那场车祸，是一场噩梦的开始...（图片来源：洛杉矶时报）2016年6月5日晚9点，当时来美探亲的沈红芬（Hongfen Shen音译）与还在读书的女儿陈怡菁刚刚吃完晚饭，步行准备回到住处，当时母女俩正走在闸道口（Freeway ramp）的人行道上，突然一辆2015年黑色Chevy Silverado皮卡（pickup truck，即为轻型卡车）突然撞上她们母女，不但撞断陈怡菁的左腿，也从沈红芬身上直接碾轧过去。这样的回忆是痛苦的。陈怡菁说，当时亲眼看着那辆汽车碾过妈妈的身体，沈红芬在地上滚了三四圈才停下，再也没有动弹。如果说这是痛苦的开始，但接下来发生的事情，让所有人都感到惊愕以及愤慨。肇事司机是36岁的白人女子妮可·赫歇尔(Nicole Herschel)，在她跳下车的一瞬间，她直接走过去拉起沈红芬两臂，并将她拖往路边，然后回车上将车头转成反方向，并将车停在路边，任凭不能动弹的陈怡菁一边在地上爬行，一边呼喊请人救救她的母亲。当警方赶到时，赫歇尔谎称自己去购物回来看到有事故，是来帮忙的。但加州公路巡警局（CHP）很快戳穿了她的谎言。因为她没有拨打911电话，甚至当时她都没有带手机，而当时目击证人也看到了她调转车头，开到了事发现场对面的全部过程。死者沈红芬当时53岁，她来美探望正就读Pepperdine大学的29岁女儿，没想到此行就遇上死劫。肇事司机事后的处理态度，让人更加难以接受。她被控三项重罪：肇事逃逸，过失致人死亡和故意毁匿证据。然而，在接下来的日子里，对于陈怡菁来说变的更加残酷。在经过长达1年的调查后，洛杉矶县检察长(district attorney)办公室只起诉赫歇尔以交通工具杀人的轻罪，此罪名最多只有1年徒刑，而赫歇尔也否认有罪。图片来源：洛杉矶时报在法庭上，最后两排坐满赫歇尔亲友。法官之前己接到这些亲友如雪片飞来的求情信，当庭肯定赫歇尔是“好人”。陈怡菁获得先发言机会，声泪俱下哀求法官一定要判赫歇尔最重刑期。陈怡菁说，她母亲永远不会回来，但家住马里布(Malibu)的驯马师赫歇尔一年后即可出狱，继续享受马里布阳光与新鲜空气。（图为赫歇尔当场在法庭痛哭）赫歇尔向陈怡菁哭诉道歉：“我当时并没有看到你们……”（I’m sorry,I think about your mom every day…. I’m very sorry. I didn’t see you guys and I didn’t know）（图为情绪激动的陈怡菁当庭质问）当陈怡菁当庭质问她：你都做了什么，你唯一做的就是撒谎帮助自己......赫歇尔站了起来，表示她不知道撞人了。 她说，她动了陈妈妈的身体只是为了帮助，她没有拨打911，是因为她没有电话。“我只是想帮忙，”赫歇尔用一张纸巾擦着脸颊，同时表示同情哀痛的说“我的妈妈也是我最好的朋友。”试问下，如此苍白无力的道歉以及背后令人发指的行为，谁能够接受？！法官最终只判决了赫歇尔一年有期徒刑，且拒绝了检察官立即收押被告人的请求，判决赫歇尔2018年1月26日才向洛杉矶县警局(LASD)报到入狱。这是每一个有良知的人都应该问的问题，这样的罪行之下，为什么肇事者不被法律所制裁！！（图片来源：洛杉矶时报）我们的记者今天分别采访了此案法官与检察官，官方只给我们了一份声明称：按照相关政策，这个案子是根据我们证明无疑、且有执法机构提供的证据提交的。法律专家认为重罪很难被证，首先由于赫歇尔留在现场，肇事逃逸这项罪名难以成立。另外根据加州公路巡逻警发现赫歇尔在案发时没酒驾(DUI)、没嗑药，也没使用手机，尤其是使用手机一项，如果她在开车时使用手机，那罪名就不只如此了。而由于赫歇尔说她因自己的狗而分心，让这起案件多加添了意外成份。警方也向检方提出，赫歇尔当时有留在现场，但她曾移动她的车子企图掩饰她的涉案。赫歇尔并未回应媒体，只透过律师布Nicholas Bravo发表声明，说她对发生的事“心碎了”，只期望陈怡菁能平抚丧母之痛，并将为她祈祷。这样的最终审判结果，也让媒体一片哗然。首先，关键点是这起事件是否涉及肇事逃逸和过失杀人的刑责？但本案的肇事者没有酒驾，没有吸毒，没有使用手机，因为狗而分神，让这个案件首先不具备严重的指控。其次加州肇事逃逸是重罪，通常是一辆车撞人或是撞上另一辆车后逃逸。但是此案中虽然赫歇尔调头改变了方向，但是一直在等待警方的到来，这也不构成重罪。但网上洪水般的质疑下，我们也对司法的公正性产生了质疑。美国司法系统盘根错节的关系，确实是我们普通民众难以理解的。首先不得否认美国的地方检察官（District Attorney, DA）一般是选举产生的，而且往往会成为仕途的起点。（也就是说后期可能从政，参加市长、议员的竞选），这样的性质决定了他们必须关注自己的前途发展，追求“定罪率”，或者对重大事件的成功定罪。这在未来的选举中可以成为“业绩”和“亮点”。所以不排除这样的案件中，地检希望尽快成功定罪的可能性。但同时，地方检察官这样做的同时，也正再次应征了我们华人的话语权。从国宝银行案，梁彼得案，再到今天的车祸惨案，一个个不公的故事，也正是华人族群的故事。华人作为少数族裔，在美国主流社会中一直以一种边缘化的姿态存在，加上受中庸儒家思想的影响，华人在美国社会，很少像其他少数族裔那样联合起来，为自己的权益发声。但事实上，如果我们自己不采取实际行动，歧视和欺侮会永远发生下去。希望在美国的华人，都能够积极地参与选举投票，获得政治上的力量。虽然近两年来我们已经有了不少的努力，也在一些选区里华裔参政热情越来越高，但这还不够，其路漫漫，我们要一直走下去。陈怡菁一案，过去了十余个月，在这期间，陈怡菁也曾前往欧洲学习，而母亲的骨灰一直带着。陈怡菁说父亲早逝，母亲这多年靠当出租车司机养活她长大，现在她依旧天天用微信给母亲发信息。她擦着眼泪说：“我觉得，她或许能听到我跟她说的话。（图片来源：洛杉矶时报）最后小编也想对陈女士说，美国交通事故刑责宽松，这种无法证明事故是否为故意行为的事件，获得重刑的可能性很小，碰上这样欺瞒警察，掩盖罪行的恶人，希望陈女士能在民事诉讼上获得更多的索赔，来些许安慰失去亲人的伤痛。(转载请注明美国中文网)</w:t>
      </w:r>
    </w:p>
    <w:p>
      <w:r>
        <w:rPr>
          <w:b/>
        </w:rPr>
        <w:t>AG_J129</w:t>
        <w:br/>
      </w:r>
    </w:p>
    <w:p>
      <w:r>
        <w:t>"提示：点击上方"美国中文网"↑订阅本微信推广平台在纽约中央公园的东南角，灰白砖砌的大都会俱乐部（Metropolitan Club）近日迎来了近三十位中国企业家，2017美国并购峰会就在这个120年前由摩根大通创始人J.P. Morgan建成的商务俱乐部里举行。我在这里采访到了创新工场创始人和董事长李开复先生。李开复与本文作者采访合照作为中方的演讲嘉宾，李开复的发言主要谈及人工智能（AI）在中美两国的发展对比。在中美商业互动日益频繁的大背景下，融资并购的工具价值被更多的中国企业家所重视。由于是在美国并购峰会的采访，因此我问李开复对中美两国在人工智能领域的并购怎么看。李开复说人工智能牵涉到法律在该领域的诸多限制，因此他并不看好。但是跨境投资在这个领域已经十分通畅。李开复在2017美国并购峰会上发言事实上，人工智能领域的跨境投资已成为过去五年中国企业在美国的投资重点。2013年以来，中国投资者参与了美国人工智能公司的41笔交易，腾讯成为美国人工智能公司最活跃的投资者，共投资了5家从事深度学习、视觉学习、临床人工智能和人工智能服务的公司。而创新工场则已经成为对美国机器人创业公司投资最为活跃的中国风险投资公司。获创新工场A轮融资的人脸识别公司Face ++产品自从2015年淋巴癌康复之后，李开复重新开始活跃在公众的视线里。复出后的李开复看准了中国人工智能的前景。从成立创新工场人工智能工程院，到投资人脸识别Face++等多个人工智能项目；从参加国内网络综艺节目《奇葩大会》谈人工智能对人类职业分工的重新洗牌，到带着鲁豫的节目探访创新工场投资的人脸识别项目；从今年11月初在耶鲁大学的演讲，再到美国并购峰会上对中美人工智能的观察，李开复向人们展现了自己对人工智能未来的无限热情，更是提出中国将在人工智能的几个重要领域超越美国的发展。李开复参加奇葩大会谈人工智能李开复认为，美国将在银行、保险、医疗等领域的人工智能发展中保持领先优势，因为美国企业软件在搜集和处理公司数据方面更加成熟。但是中国则具备庞大的互联网用户大数据，领先的工业制造能力，以及积极的政府政策支持，在无人驾驶、无人商店、半自动诊所、人脸识别等领域拥有无可比拟的优势。以下为采访实录节选：Q您把人工智能的发展划分为四波浪潮，代表人工智能的哪四个领域呢？李开复：四波浪潮分别是互联网AI、商务AI还有实现世界智能化--就是把整个世界捕捉起来做AI比如无人商店，最后就是可以动的AI比如无人驾驶还有机器人。Q在这四个领域里，您所观察到的中美两国的发展是什么情况？李开复：第一波AI原来是美国比较有优势，比如Google Amazon当时比百度、腾讯、阿里巴巴要更前进，但是因为中国数据量在增长，所以我觉得我们未来会看到移动互联网代表的AI中国会超越美国，因为中国的上网人数，尤其是支付人数已经超过美国50倍了。第二个阶段就是商务AI，包括银行、保险、医院，这部分我觉得美国会保持领先的优势，因为中国很多大企业并没有结构化他们的数字，美国在企业级的软件上是超过中国的，所以企业级软件和数据库会让AI更容易做，所以中国需要一定阶段才能赶超，也不一定能赶超。 第三个阶段就是无人商店、无人零售、无人诊所或半自动诊所，半自动的学校，比如用更多的摄像头捕捉更多的场景，让背后的系统聪明的去做客户、顾客、病人、学生等分析，做推送，Amazon Go作为一个很好的例子，这个我觉得中国会做的更快，因为在美国到处布满摄像头可能是有挑战的，但在中国可能更快地执行出来。而且中国摄像头、人脸识别技术都已经是世界领先的了，无论是海康威视的摄像头还是我们投资的Face ++的人脸识别，都已经是领先美国的了，所以这边中国占优势。 那么在无人驾驶机器人这边，我觉得很难说。中国的优势是在于中国是世界制造的工厂，所以工业化的机器人可能走的更快。还有无人驾驶可能需要政府支持，在路况、交通法，中国会有机会走的更快。比如最近美国的卡车司机就要求美国政府先不要那么快让无人驾驶的卡车上路，这些法律可能会束缚美国，所以中国是有优势的。但是话说回来，这些技术都很难。美国的学术可能是领先中国的，所以我觉得是五十五十，中美各自有优势。Q那么您认为在人工智能领域，中美企业之间的合作机会如何？李开复：并购这一块合作很困难。因为美国最近有很多新的法律会让中国公司买一个美国的AI公司变得困难。美国公司在买中国公司可能也会有对应的难度。另外过去美国公司买中国公司，至少在AI或者互联网领域并没有很多很显著的成果，所以我不觉得并购在AI领域有很大的机会。但是投资还是非常畅通的。有很多中国的资本开始在美国做投资，也有很多美国的资本开始在中国做投资，比如创新工场的美金基金里面，大部分都是美国大学的退休基金、公司的退休基金、大学的基金还有个人的家族基金。所以中美的资金是非常顺畅的，不过并购我觉得可能会有难度。(转载请注明美国中文网)</w:t>
      </w:r>
    </w:p>
    <w:p>
      <w:r>
        <w:rPr>
          <w:b/>
        </w:rPr>
        <w:t>AG_J126</w:t>
        <w:br/>
      </w:r>
    </w:p>
    <w:p>
      <w:r>
        <w:t>"提示：点击上方"美国中文网"↑订阅本微信推广平台一年一度的“剁手节”来了。虽然根据北美“省钱帝”钱胡子先生的理论，在黑五这一天就应该什么也不买（《逢黑五就剁手，其实你真的错了》），但是，咳咳，并不是所有人都愿意开源节流提前退休。所以，在这个黑五，虽然我是不准备去购物了，但作为一名体贴大家的财经记者，我还是帮你们这些不听劝的人们整理了一些剁手指南。如何剁的开心，剁的有意义。只不过，有两个原则还是要坚持，第一，只买折扣够大，且平时难得一见的低价商品。第二，有计划的购物，否则你会发现你买的很多商品虽然价格够便宜，但最终成为家庭垃圾。先来看看在今年感恩节期间，各家商店分别在何时开门。首先，今年将有部分商店从周四起就开始提供黑五折扣，在周四感恩节当天开门，比如沃尔玛、百思买（Best Buy），而其余商店会在周五“黑五”当天才开门营业，比如TJ Maxx，好市多等等。在感恩节当天开门的（注：具体开门时间各分店可能有差异，在购物前最好能与当地门店确认时间）*沃尔玛一般都是24小时营业的沃尔玛会一直开门，但其黑五折扣会从感恩节当天下午6点开始，直到售完为止。*塔吉特（Target）感恩节下午5点开门，关门时间各门店不同。黑五开门时间为早6点，关门时间因店而异。*百思买（Best Buy）感恩节下午5点开门，至次日凌晨1点。黑五开门时间为早8点至晚10点。*梅西百货（Macy’s）感恩节下午5点开门，至次日凌晨2点。黑五开门时间为早6点至晚10点。*科尔士百货公司（Kohl’s）感恩节下午5点开门，至次日晚10点。*彭尼百货（J.C.Penney）感恩节下午2点开门，至次日晚10点。*西尔斯百货（Sears）感恩节下午6点开门至凌晨12点。黑五开门时间为早5点至晚10点。*Kmart感恩节上午6点开门至当天晚10点，其中部分店面会在午夜或凌晨两点关门。并在周五早6点再次开门。*Belk百货感恩节下午4开门，至次日凌晨1点。并在周五早6点再次开门至晚10点。*迪克体育用品（Dick’s Sporting Goods）感恩节下午6点开门至次日凌晨2点。黑五开门时间为早5点至晚10点。*玩具反斗城（Toys R Us）感恩节下午5点开门至次日晚11点。*Big Lots感恩节早7点开门至次日凌晨12点。黑五早6点开门至晚10点。*Tanger Outlets长岛Riverhead店：感恩节晚6点至黑五晚10点。*Woodbury Outlets：感恩节早9点至黑五晚10点。只在黑五当天开门的：（具体开门时间各分店可能有差异，在购物前最好能与当地门店确认时间）*Dillard百货黑五早9点至晚10点。*Saks Fifth Avenue黑五早8点至晚10点。*Neiman Marcus黑五早8点至晚10点。*家得宝（Home Depot）黑五早6点至晚10点。*劳氏（Lowe's）黑五早6点至晚10点。*TJ Maxx黑五早7点至晚10点。*Homegoods黑五早7点至晚10点。*Marshalls黑五早7点至晚10点。*好市多（Costco）黑五早9点至晚8点半。*BJ’s黑五早7点至晚10点。*GameStop黑五早5点至晚10点。*史泰博（Staples）黑五早7点至晚9点。在了解了各大商店的黑五营业时间后，接下来要做的就是比价了，毕竟你不可能在两天之内逛完所有参与黑五的商店。个人理财网站WalletHub根据对全美35家最大零售商的分析，罗列出了商家在黑五折扣日时提供的最佳平均折扣力度对比。平均而言，零售商在黑五提供的折扣力度是37.1%，所以，如果折扣力度不及37.1%，很大可能消费者并未得到黑五折扣。据WalletHub的统计，以下十家零售商在黑五的平均折扣力度通常较大：科尔士百货公司（Kohl’s）：平均折扣66.32%彭尼百货（J.C.Penney）：66.30%Belk百货：62.75%Stage百货：60.82%Shopko百货：55.93%Bealls佛罗里达百货商店（Bealls Florida）：52.78%西尔斯百货（Sears）：50.09%梅西百货（Macy’s）：45.58%Fred Meyer：43.88%AAFES：37.26%通常而言，黑五折扣一般集中在（1）服饰及配饰，平均折扣力度为28.03%；（2）电脑及手机，平均折扣力度为10.61%；（3）家电，平均折扣力度为9.9%。同时也需注意的是，包括珠宝、服饰、配件以及家具等等商品，最佳购买时机不一定是在黑五，因为往往会在随后的圣诞节前一周出现折上折。而例如玩具、电脑、个人电器等商品则在11月份时的价格最好。“买买买”的背后原则一定是够便宜。在对各大商店今年的折扣力度有了了解之后，再来看看每个类别的商品所对应的折扣价最大的商店列表。1.Shopko（62.78%）2.Stage（62.31%）3.彭尼百货（60.55%）4.西尔斯百货（60.21%）5.Belk（57.07%）1.Stage（64.38%）2.Shopko（48.45%）3.彭尼百货（43.07%）4.吉他中心（Guitar Center）：（60.21%）5.一元杂货（Dollar General）：（39.56%）1.Stage （58.40%）2.Belk（54.56%）3.True Value（50.38%）4.Shopko（48.34%）5.Fred Meyer（43.18%）1.彭尼百货（61.16%）2.Bealls佛罗里达（59.28%）3.Office Depot and Officemax  （56.05%）4.Stage（53.37%）5.Belk（49.98%）1.Stage（60.74%）2.Belk（53.25%）3.Shopko（50.88%）4.科尔士百货（46.66%）5.彭尼百货（43.10%）1.Shopko（50.77%）2.Bealls佛罗里达（50.14%）3.Belk（46.93%）4.Stage（46.84%）5.Fred Meyer（44.52%）1.Fred Meyer（64.32%）2.Shopko（62.50%）3.科尔士百货（52.56%）4.BJ’s（49.82%）5.Bealls佛罗里达（49.47%）1.科尔士百货（77.39%）2.Shopko（75.56%）3.西尔斯百货（74.00%）4.彭尼百货（73.10%）5.Stage（70.84%）1.沃尔玛（69.86%）2.塔吉特（62.48%）3.Kmart（61.93%）4.百思买（57.78%）5.亚马逊（32.91%）1.沃尔玛（48.75%）2.塔吉特（46.18%）3.百思买（45.87%）4.Fred Meyer（41.67%）5.Shopko（36.76%）是不是有些眼花缭乱？那就重点看看以下这几家热门商店，将有哪些值得关注的特价产品。折扣亮点：梅西百货的开门大抢购时间将从周四开门开始，一直持续到周五下午1点，并在周六会再次出现直到当天下午1点。同时，如果你需要搅拌机的话，可以考虑A3500 Vitamix 搅拌机，梅西将在黑五当天售价350元，省250元；苹果手表一代42mm黑色运动表带209元，省70元。此外，超过500种折扣商品会从感恩节上午开始在线销售。网购折扣日将从周日（11月26日）持续至下周三（11月29日）。查询网站：https://www.macys.com/social/blackfridaypreview/?ranMID=3184&amp;ranEAID=TnL5HPStwNw&amp;ranSiteID=TnL5HPStwNw-a0XvObPa5phJZv_GBFMyCw&amp;LinkshareID=TnL5HPStwNw-a0XvObPa5phJZv_GBFMyCw&amp;PartnerID=LINKSHARE&amp;cm_mmc=LINKSHARE-_-5-_-63-_-MP563折扣亮点：夏普50英寸4K超高清智能LED电视省320元（售179.99元）；三星65英寸智能电视省350元；（三星系列电视黑五折扣网页戳：https://www.bestbuy.com/site/black-friday/samsung-tv-sale/pcmcat748300706024.c?id=pcmcat748300706024）；联想Yoga2合1笔记本1150元，省150元；迷你版谷歌智能音箱30元，省20元，附加一张10元百思买礼品卡；10.5英寸iPad Pro，至高省150元；三星Galaxy Note8，S8或S8+，省300元；微软Surface Pro（黑色键盘）省370元；GoPro HERO5 黑色并带无线遥控，省50元；戴森AM09无叶风扇冷暖器299.99元，省150元。查询网站：https://corporate.bestbuy.com/best-buys-black-friday-has-arrived-hundreds-of-the-deals-available-now/折扣亮点：塔吉特承诺其视频游戏、电视及其他的价格将是全年最低价。同时在黑五消费满50元的顾客将会得到一张20%的折扣券，可用在未来的购物中。折扣商品包括65英寸三星4K电视售价850元，省156元。查询网站：https://www.target.com/c/target-black-friday/-/N-5q0f2?lnk=OurBlackFridaya&amp;clkid=44af12b4N69bf2bdace16081f476a6eb2&amp;lnm=81938&amp;afid=Skimbit%20Ltd.&amp;ref=tgt_adv_xasd0002 折扣亮点：戴森无线吸尘器190元，省176元；谷歌Chromecast电视棒20元，省15元，iPad 第五代（32GB）249元，省80元；三星65英寸曲面4K智能电视998元，省300元。查询网站：https://news.walmart.com/2017/11/09/with-must-have-products-great-prices-more-availability-and-easier-shopping-walmart-helps-customers-rock-black-friday-2017 折扣亮点：55英寸三星4K智能电视500元，省200元；芭比娃娃2元，省5-8元；圣诞树49元，省50元；Propel 12英尺蹦床149元，省200元。查询网站：http://www.kmart.com/deals/kmart-black-friday.html#/grid?department=*Featured%20Deals折扣亮点：科尔士百货将在今年黑五提供折扣高达66.3%，其中珠宝类的折扣最为火爆。索尼PlayStation 4售 200元，省100元；钻石戒指14K白金1/3ct.T.W.525元，省1225元,（使用SAVEBIG15在线购买能再省15%）Google Home智能音箱80元，省50元。查询网站：https://www.kohls.com/sale-event/black-friday-deals.jsp?irgwc=1&amp;utm_campaign=362118&amp;utm_source=10078&amp;cid=affiliate-_-10078&amp;utm_content=ONLINE_TRACKING_LINK&amp;utm_medium=affiliate此外，电商亚马逊已在网上推出了“折扣周”，每天推出部分特价商品。查询网站：https://www.amazon.com/b/ref=unrec_bubbler_1/139-1857301-4277562?_encoding=UTF8&amp;node=384082011&amp;ref=unrec_bubbler_1&amp;pf_rd_m=ATVPDKIKX0DER&amp;pf_rd_s=&amp;pf_rd_r=0K0JTP0PWCMJD6R6Q5JW&amp;pf_rd_t=36701&amp;pf_rd_p=cd7c21e6-c1e7-477b-b6a9-8b66d3cdc37b&amp;pf_rd_i=desktop(转载请注明美国中文网)</w:t>
      </w:r>
    </w:p>
    <w:p>
      <w:r>
        <w:rPr>
          <w:b/>
        </w:rPr>
        <w:t>AG_J128</w:t>
        <w:br/>
      </w:r>
    </w:p>
    <w:p>
      <w:r>
        <w:t>"提示：点击上方"美国中文网"↑订阅本微信推广平台IKEA“杀人柜”再酿血案 第8名儿童死亡去年6月宜家（IKEA）宣布召回旗下Malm系列的三抽屉、四抽屉、五抽屉和六抽屉以及部分非Malm的木柜近3000万。但就在几个月前，加州2岁小男孩Jozef Dudek在睡梦中被这个系列的柜子砸死。受害人家庭的律师Alan Feldman称Dudek的家人从来不知道有召回这件事，尽管他们家的这个柜子就在召回的列表当中。Feldman称，宜家去年所谓的召回做的宣传不够，所以没有能够让那些买了这些柜子的家庭全都知道这个消息。几个月来，双方一直为这起官司而激烈讨论。昨天(11/21)美国消费品安全委员会(The Consumer Product Safety Commission)表示，IKEA的Malm系列木柜至今已收到186起意外报告，其中造成8名儿童死亡。危险就在身边这是一个惊悚的数字，但是如果不是亲眼看见”杀人柜“如何杀人，也许你还意识不到危险就在身边。△网络上模拟的抽屉砸死儿童事故图今年年初曾有一段让人感到心惊的视频曾被多家媒体报道，家庭摄像头拍下了这样一段视频，一对2岁的双胞胎在屋内玩的时候攀爬柜子，结过柜子瞬间倒下。一个孩子被压在柜子下，令人暖心的是，另外一个男孩虽然只有两岁，但是他帮助他的兄弟最终推开了这个柜子。其实细心你会发现，躺在下面的男孩之所有毫发无伤，是因为柜子翻到时刚好抽屉先撑在了地面，形成了一个三角区域，男孩因为瘦小才躲过一劫。但是另外几名孩子就没有这么幸运了。去年，吵闹的沸沸扬扬的诉讼案，宜家最终索赔三个家庭5000万美金。但是三个只有20多个月大的孩子却都失去了刚刚开始的生命。杰克·科拉斯作为受害儿童的母亲在回忆那段恐怖时刻时说，她从宜家买的梳妆台就直接在面前倒下，孩子小小的身体被困在下面，脸色紫红，身体还在抽搐...杀人柜比想象更容易侧翻杀人柜之所以会杀人主要是由于柜子”头重脚轻“容易翻到。根据官方网站数据，柜高123厘米，而支撑面只有40厘米X48.5厘米。由于重心过高，当孩子沿着打开的抽屉往上爬时，重心很容易偏离支撑面，造成倾倒。即便不是攀爬，只是拉开上面两个抽屉，都会造成柜子翻倒。防止家具倾倒最好的办法就是把它固定在墙上。当你根据安装说明使用产品中的防止倾倒连接件将产品固定在墙上时，才能有效的防止悲剧发生。但事实上，很多人都忽略了这一点。第1则小编在这里特别强调，当柜高高于60cm时：一定要固定！一定要固定！一定要固定！重要的事说三遍。第2则把重的物品放在柜子下方，重心降低从而增加稳定性；第3则不要把遥控器或者玩具等孩子会想拿的东西放在高处或者抽屉内，吸引孩子攀爬或者拉开抽屉；第4则不要把重的东西比如电视机等家电、物品，放在高柜子的上部；第5则购买稳定装置防止家具或者电视机掉落，例如像这样的电视安全绳；对召回产品提供多种选择从1989年第一次事故报告开始，近30年，很遗憾宜家的柜子一直在生产，而消费者也没有对安全隐患形成足够重视。IKEA上周发出一份声明稿表示”根据调查显示，Malm橱柜造成意外的主因是未将木柜按照规定固定在墙上。“IKEA并于今日发出一份回收动作的最新声明，表示已大范围的与消费者进行接触与通告，包含透过电视广告、社交媒体和数位媒体广告，以及email去触及约1,300万名顾客，但仍是有许多动作要做。”产品信息可以按照图中来查找产品编号：小编再次提醒所有的消费者，今天下班回家就去检查。不管柜子是否来自宜家，都请重新检查安装规则。如果您的柜子属于三千万召回系列，IKEA表示可以将商品进行全额退货，或是安排IKEA特殊工作如你愿来将柜子固定在墙上。(转载请注明美国中文网)</w:t>
      </w:r>
    </w:p>
    <w:p>
      <w:r>
        <w:rPr>
          <w:b/>
        </w:rPr>
        <w:t>AG_J131</w:t>
        <w:br/>
      </w:r>
    </w:p>
    <w:p>
      <w:r>
        <w:t>"提示：点击上方"美国中文网"↑订阅本微信推广平台感恩节，有点像我们中国人的春节，尤其是纽约这样的大城市，即将迎来一年一度的返乡高峰。曼哈顿的大小餐厅也都将闭门休息，想要找个不错的地方觅食聚餐，可是难上加难。曼哈顿中城最黄金地段的高档中餐厅夏茉，却在感恩节前夕对外宣布，感恩节绝不打烊，不仅如此，为了回馈食客，感恩节当天，客人们还将享受全场8折优惠。餐厅特意为感恩节推出了纽约独一无二的川浙全鱼盛宴。客人可以一席食二味，清淡滑嫩之杭帮雅韵，麻辣鲜香之天府浓情。醋溜、水煮，一鱼多吃，红油白汤各具滋味，独怜清炖美，鲜嫩醉“茉”风。在夏茉过感恩节，想必一定会与众不同。夏茉 Jasmine地址： 216 East 49th Street, New York 10017电话：(212) 371-2348特别福利将本文转发朋友圈，集满5个赞，感恩节当日即可享受8折优惠！平日周一至周五晚餐，周六周日全天可享受全场82折（即日起-12月10日）！营业时间：周一到周四 11am-10pm周五 11am-10:30pm  周六 11:30am-10:30pm  周日  11:30am-10pm餐厅自带卡拉OK和会议包厢(用餐客人提前预约包厢可享受免费卡拉OK）夏茉位于曼哈顿中城商圈的黄金地段，49街夹第二、三大道之间，附近就是著名的牛排馆Smith &amp; Wollensky。与一般中餐厅不同的是这里不仅装潢现代清新，还有专门的包厢和卡拉OK房。凡是定包厢的客人，可以免费K歌！由于地理位置和环境的优势，这里成为了很多聚会派对和商务会议的首选。纽约第一家~川浙全鱼盛宴青花椒水煮鱼判断一家餐厅的川菜水准如何，我一般就用青花椒水煮鱼来测试。夏茉的青花椒水煮鱼盛装在一个大瓷钵中，鱼身被满满的青花椒与青椒圈所覆盖，上桌便闻到扑鼻的麻辣香气。从红油汤中夹起白嫩鱼片，吃一口便知是新鲜鰂鱼所做，并非冰冻鱼片，鱼肉滑嫩鲜甜，又浸透了青花椒的清香麻辣，不是太辣，却很香。当然对于无辣不欢的人而言，这道菜辣度可能不足，但正是这种含蓄，略带保留的辣度，刚好凸显出了鱼片与青花椒的交融，恰到好处。砂锅鱼头砂锅鱼头本是极为简单的家常菜，以前都是用煤炭炉子、大砂锅来煮，鱼头汤炖得奶白，那香气能飘散出一条街。老人家炖鱼头的手艺最好，有耐心，用料又实在。鱼头一定要新鲜，鲩鱼的大鱼头做汤最好。煮之前一定要用油煎香，加上姜蒜去腥。然后加入滚水，慢慢熬煮，熬煮的火候不够，汤就不白。夏茉的这锅汤，倒是有些诚意。味道很像小时候外婆煮的砂锅鱼头，汤熬到了时间，对得起那份等待，色泽如鲜奶，透着些鱼肉的香甜，喝起来醇厚润喉，舒服！汤中的食材也很丰富，切片的香菇冬笋、劲道的宽粉皮，海绵质地的老豆腐，这几样入汤是顶好的，汤的鲜味完美吸收，美味一点没流失。纽约冬天的阴冷，大抵是很需要这碗砂锅鱼头的。剁椒鱼头一场鱼宴，同一种食材也能品味到不同特色。鱼头，湖南人的做法不是炖汤，而是用剁椒来蒸食。鱼头的鲜，定要用剁椒的咸香去刺激才算完美。夏茉的剁椒鱼头，倒是有几分惊喜。大鱼头，蒸好不易。心急就生，怠慢就老。他家的鱼头火候刚好，鱼肉尚且保持着细腻的弹性，用筷子轻轻拨开，白嫩润泽。鱼头表面的蒜蓉剁椒汁水滴入，咸香微辣，入口鱼香回味，甚好。辣味没有掩盖鱼肉的本味，味浓却并喧宾夺主，这是我最钟意的地方。海苔鱼条海苔鱼条，大概是光盘最快的一道菜，5秒！一来，聚餐的人多，一人一根，二来，新鲜酥炸起锅，趁热吃最好。海苔鱼条也是江南特色小食。外皮酥脆，海苔香气浓郁。挂浆不多，这点很重要。凡是油炸的食物，一旦外皮厚重就会显得油腻。他家的鱼条，仅有一层轻薄的挂浆，入口清脆酥松，鱼肉白嫩。有一碟椒盐可搭配，但我觉得鱼条本身味道已经够好，无需任何调味。糟熘鱼片糟溜鱼片本身是鲁菜，但有着江南菜肴的细腻隽永，本身的调味有种酒不醉人人自醉的神秘之感，很有趣的一道菜。熘鱼片，我们都吃过，酸溜、醋溜，不过是鱼片挂浆腌制，过油，入酱汁再煨透入味。糟溜的特色在于糟，香糟曲加绍兴老酒泡制的香醇糟卤。鱼片入糟卤，香醇鲜美之余还留有一丝醉人的酒香，里面还点缀一些红色的枸杞，别有一番韵味。红烧鱼划红烧肚裆全鱼宴中还有两道上海本帮经典鱼菜，红烧鱼划、红烧肚裆首先这两道菜的做法都时浓油赤酱的本帮风味，鱼划（鱼尾），肚裆（鱼肚皮）是鲩鱼肉质口感比较特殊的两个部位。鱼划（鱼尾），鱼身体活动最多的部位，肉质尤为细腻。而肚裆（鱼肚）肉质滑腴，口感肥润，而且少刺。除了全鱼宴外，夏茉还有很多招牌菜，也很适合大江南北，不同口味的朋友聚餐。夏茉人气菜推荐老姜土鸡吃鸡，自然是散养的土鸡最好吃，肉质紧实，与老姜同烧，湘菜一绝。夏茉的老姜烧土鸡，味道不比湘菜馆子差。鸡肉不柴，在老姜与辣椒的不同辛辣刺激下，土鸡肉变得有滋有味，就连配料大蒜都烧得粉糯入味，下饭下酒绝佳。椒盐大虾个头颇大的开背大虾，如牡丹盛开般的装盘，精美大气，很适合宴客。虾壳炸的酥脆，虾肉颇为弹牙，作为感恩节的开场菜倒是能让人眼前一亮。上汤豆苗素菜往往是最不起眼的。这道以中国风瓷盘盛装的素菜，清雅之余多了一分实在。说它实在，因为食材实在是太丰富了。豆苗，以高汤相佐，配以皮蛋，咸鸭蛋、枸杞。而最妙的是高汤中加入了咸蛋黄碎，有点像粤式的三色蛋，清寡的豆苗马上显得复杂起来。感恩大餐，食过大鱼大肉之后，配以清爽豆苗，最为满足。最后不要忘记了我们文末的特别福利喔！夏茉 Jasmine地址： 216 East 49th Street, New York 10017电话：(212) 371-2348营业时间：周一到周四 11am-10pm周五 11am-10:30pm  周六 11:30am-10:30pm  周日  11:30am-10pm特别福利将本文转发朋友圈，集满5个赞，感恩节当日即可享受8折优惠！平日周一至周五晚餐，周六周日全天可享受全场82折（即日起-12月10日）！(转载请注明美国中文网)</w:t>
      </w:r>
    </w:p>
    <w:p>
      <w:r>
        <w:rPr>
          <w:b/>
        </w:rPr>
        <w:t>AG_J132</w:t>
        <w:br/>
      </w:r>
    </w:p>
    <w:p>
      <w:r>
        <w:t>"提示：点击上方"美国中文网"↑订阅本微信推广平台美国司法部正在积极调查哈佛大学在录取政策中使用种族作为标准的行为，并且已经得出结论，哈佛“违背承诺”的行为已经违反了联邦法律。CNN今天报道司法部对哈佛大学展开调查。去年，美国最高法院裁决称，种族可以成为大学录取时的众多考量因素之一。但是这次司法部和哈佛的争端可以认为是对于川普政府对平权法案的态度的第一次检验。美国最高法院门前，人们举行聚会抗议德克萨斯大学以种族为基础的平权政策。两封来自司法部公民权利部门（Justice Department's Civil Rights Division）的信件指出，哈佛挑战了司法部调查的权威性，并且进一步指出如果哈佛不能在12月1日前像有关部门提供材料，它们将会对哈佛提出诉讼。位于华盛顿特区宾夕法尼亚大道上的美国司法部司法部对哈佛大学的关注起源于2015年的一项联邦控告。控告中指出哈佛大学在录取时歧视亚裔学生。今年8月纽约时报的报道称司法部公民权利部门调查美国高等教育中“基于种族的歧视”问题。这一行动的目的被认为是避免白人申请者在大学录取时受到歧视。不过，司法部很快回应称纽约时报的报道并不正确，解释称律师是为了一个从之前奥巴马政府时期就开始了的案子。2017年8月纽约时报关于司法部调查的报道司法部发言人萨拉（Sarah Isgur Flores）称，司法部正在找律师调查2015年5月64个亚裔组织提出的行政投诉。这个投诉是奥巴马执政时期遗留下来的。这个投诉认为哈佛大学在录取上对亚裔存在歧视。哈佛大学对亚裔学生SAT分数的要求高于白人学生140分、高于拉美裔学生270分、高于非裔学生450分。司法部发言人萨拉在The Rachel Maddow Show上接受访问“正在征集志愿者来调查一个行政投诉，投诉是在2015年由64个美籍亚裔组织发起，并且并未得到上任政府解决“，司法部发言人Sarah Isgur Flores当时称。“投诉宣称大学在录取过程中有对于美籍亚裔的种族歧视。司法部尚未收到或发布任何关于大学录取的指向、建议、倡议或者政策。司法部承诺将保护所有美国公民免受任何形式的非法种族歧视的损害。”但是这些最近从司法部流出的信件，首次被华尔街日报披露，第一次确认了哈佛正在接受调查。华尔街日报报道哈佛接受司法部的调查司法部发言人奥马利（Devin O'Malley）在声明中表示，司法部认真对待任何可能侵害个人的公民权利和宪法权利的行为，但我们现在不会对此发表评论。哈佛代表律师Seth Waxman也尚未作出回应。我们看到了曙光亚裔教育联盟主席赵宇空一直密切关注哈佛对亚裔学生入学歧视的调查，是华裔社区中积极号召关注反对藤校歧视亚裔学生的主要发起人之一。今天，我们也在第一时间拨通了他的电话。01您对今天司法部哈佛调查有何看法?我们亚裔教育联盟和所有参加我们申诉的组织都深受鼓舞，因为亚裔孩子从2006年就开始向藤校进行申诉，过去十多年中，历任政府都没有把我们亚裔孩子的平等权益真正地重视过，这次司法部对于哈佛进行调查，我觉得这是对于我们亚裔社会一个很大的支持和鼓励，而且这对于我们为亚裔孩子争取平等权益的抗争来说，是一个重要的里程碑。这表明司法部官方正式对我们的申诉展开调查。02司法部递交的两封信件是什么?我认为这两封信件是司法部与哈佛大学之间的信函，八月份司法部澄清他们针对我们的申诉开始调查，是司法部要求哈佛大学提供证据的信函交流，这都是实际的证据，表明他们正在调查。03您期待该调查在未来会有哪些进展？我们觉得这样的调查一般要延续一两年，因为像哈佛大学一年涉及的申请学生有几万份，要做客观的调查、要看学生的档案、要采访录取官员、采访学生，一般来说花一两年。当然，我想指出一点，调查就是非常好的开始，它是起到敲山震虎的作用，给藤校和很多歧视亚裔的学校一个警告，他们不得不检讨歧视性的政策，一旦歧视性政策有所收敛，亚裔进入藤校和其他学校的比例就会大幅度上升。这里我想给两个例子：一个是哈佛在2014年被法律起诉、2015收到我们申诉之后，它对亚裔的录取比例从17%增到了22%；另外一个是普林斯顿大学，在2006年之后收到了3个亚裔孩子的申诉，它在06年之前亚裔学生录取比例只是15%，06年之后增加到25%。04您对费舍尔案高院判决怎么看?我们看到这次司法部对哈佛的调查，再度引发了对于平权法案（Affirmative Action），即学校在录取过程中可考虑种族因素的广泛讨论。去年最高法院对于德州大学白人女生费舍尔案的判决，允许使用种族配额，您认为是对于平权法案的一种肯定么？控告德州大学录取涉种族歧视的白人女生费舍尔步出最高法院这个案子被大家解读得有很多误解。当时最高法院判决平权法案可以继续使用种族因素，但是种族因素在历次最高法院的判决都被严格限制。费舍尔案的判决是可以继续使用种族因素，但是这是个特例，因为在德克萨斯州，前15%的孩子都进入了德州大学，种族因素是它众多因素中的一个微小因素，最高法院大法官肯尼迪说，这是个特例，藤校不能够照搬，换句说话，没有准许藤校或其他学校使用种族配额，没有准许他们对亚裔进行超高标准或者种族歧视。所以这个判决后，我们亚裔的抗争没有进步，但也没有退步。05您在平权法案上的立场是什么？不能说我们支持平权法案，我们申诉的准绳是根据被限制了的平权法案，找出藤校中滥用的地方。我们亚裔教育联盟支持社会经济为基础的平权法案，而不支持以种族的。因为是最高法院的判决，美国政府作为执法者不可能推翻平权法案，因此我们法律基础是针对藤校对平权法案的非法滥用提出申诉。06您认为川普政府对此次调查有何影响?这有很大的关系，上届政府奥巴马政府是促进多元化，他们主张以种族因素作为大学录取的考量因素，他们明确地支持平权法案，我们看到川普新政府没有这样的意识形态，他们的举措是把所有孩子都看作是平等的，这是一个非常好的进步。07现任政府下亚裔孩子前途更加光明？没错，亚裔孩子的申诉实现的希望大了很多，我们看到了曙光。08亚裔教育联盟接下来还有什么计划？我们希望美国政府继续检讨相关大学的行为，促进一些政策性的改变。另外，我们最近还关注了在大学录取通用申请表上，他们还对亚裔学生进行细分，这是导致种族之间分化、对于亚裔或其他族裔孩子的一种不平等，我们积极配合司法部进行调查，促进一个平等的录取系统的出现。(转载请注明美国中文网)</w:t>
      </w:r>
    </w:p>
    <w:p>
      <w:r>
        <w:rPr>
          <w:b/>
        </w:rPr>
        <w:t>AG_J134</w:t>
        <w:br/>
      </w:r>
    </w:p>
    <w:p>
      <w:r>
        <w:t>"提示：点击上方"美国中文网"↑订阅本微信推广平台今天上午，津巴布韦议会会长宣读了一封辞职信，写这封辞职信的不是别人，正是在津巴布韦已经执政三十七年的津巴布韦总统穆加贝。有人说，穆加贝是一代传奇，他领导了上世纪70年代的津巴布韦独立解放战争，让这个被英国殖民100年之久的非洲南部国家重获自由。有人说，穆加贝极富政治智慧，善于政治手段和政治谈判。自从1980年赢得选举出任总理至今，他的掌权之路并不平顺，但每一次危机他都能化解。他善于和军方及自己的政党内部谈判，即便公投落败，也能保全自己的位置。当然，批评者的呼声越来越高。批评者说，穆加贝就是一个彻底失败的治国者。在经济政策上，津巴布韦的经济持续低迷，在2000年时的一项激进的土地改革措施更是让津巴布韦的经济一落千丈。穆加贝宣布剥夺了大量白人农场主所拥有的土地。津巴布韦本身土地肥沃，向非洲其他国家出口了包括小麦在内的大量农产品，白人农场主擅长运营管理土地。当这些土地交给没有经验的非裔农民后，土地产出大不如从前，更是有不少土地落入特权手里。当经济陷入危机之后，穆加贝又采取了失败的货币政策，在08年时通货膨胀率达到了百分之两千三百万。图片这张一百万亿的纸币，实际只值25美元。另外津巴布韦也有着惊人的失业率，今年这个数字已经达到了90%，也就是一百个人里，只有十个人在工作。国内经济不景气，大量的劳动力迁移到了南非，更是加剧了津巴布韦的经济危机。经济政策的失败撼动了津巴布韦社会稳定的基础，政治上的独断则成为了此次政治变局的导火索。93岁高龄的穆加贝在两周前解除了津巴布韦副总统的职位，报道称，这是在为他的妻子接任自己的职位铺路。但是这个行动彻底惹恼了一直支持穆加贝的军方和党内拥护者，因为这个副总统一直以来是穆加贝的忠实同盟。遣散这名前副总统，也彻底让穆加贝失了人心。今天，当议会议长宣读穆加贝的辞职信时，议员中爆发出一阵欢呼，BBC报道数百名民众也走上津巴布韦首都哈拉雷的街头，欢庆穆加贝时代的结束。这个带领国家走向独立自由的民族英雄，如今却成了人们摈弃的对象，不免让人唏嘘。津巴布韦的未来将如何？是否将迎来一场和平的民主选举？这一切我们现在还不得而知。不过，我们知道的是，发展的经济和稳定的社会秩序，才是一个国家长治久安的重中之重。(转载请注明美国中文网)</w:t>
      </w:r>
    </w:p>
    <w:p>
      <w:r>
        <w:rPr>
          <w:b/>
        </w:rPr>
        <w:t>AG_J133</w:t>
        <w:br/>
      </w:r>
    </w:p>
    <w:p>
      <w:r>
        <w:t>"提示：点击上方"美国中文网"↑订阅本微信推广平台感恩节前总统特赦火鸡是白宫历年活动，但今天的特赦活动是川普上任以来第一次。此前，总统川普和鸟类有次不太愉快的经历。2015年，川普或称为当年的“时代年度风云人物”，应《时代》邀请，川普同意和一只美国秃鹰（Bald Eagle）一起合照，不料却遭“袭击”，吓得川普赶紧躲闪，弄乱了发型。好在，今天的火鸡特赦活动进行得很顺利。川普首次特赦火鸡据照顾火鸡的人士透露，今年的幸运火鸡是个乡村音乐迷。在它接受特赦时，需要给他播放明尼苏达州的一个乡村音乐电台，而它一听到音乐，就会捋顺羽毛变得平静下来。当然听乡村音乐电台其实是幸运火鸡的训练项目。今年有幸来到白宫的两只火鸡名叫“鼓槌”（Drumstick）、“许愿骨”（Wishbone），在白宫民调后，“鼓槌”成为参与正式特赦仪式的火鸡，而“许愿骨”仅仅是它的替身。（当然最终两只火鸡都不会成为总统的晚餐。）白宫宣布，“鼓槌”成为今年的幸运儿。要成为白宫的“火鸡特赦”仪式的明星火鸡也不容易。比如今年的两只白色火鸡就是全国火鸡联盟在明尼苏达从80只“总统鸡群”中挑选出的，他们从出生第一天就被悉心照料，并且逐渐淘汰，从80只到40只，再到12只，再到2只。被选中的火鸡必须适应噪音（比如乡村音乐）和人群，在重大仪式前不怯场，同时还要是火鸡中颜值较高的。每年，感恩节前，一只火鸡以及它的“替身”就得以从餐桌逃脱，并且当一天的“明星”。“鼓槌”和“许愿骨”上周末从明尼苏达长途跋涉来到华盛顿，住进了离白宫很近的奢华宾馆，获得了他们专属的名字。“鼓槌”还去白宫简报室亮了相。今年的两只幸运火鸡在奢华宾馆白宫火鸡的名字都很有趣，“小面包和肉汁”（Biscuits and Gravy）（感恩节的传统食物），“南瓜和碧根果”（感恩节甜食）等。今年两只火鸡的名字，Drumstick 也有“鸡腿”的意思，而“wishbone”其实就是鸡叉骨。鼓槌亮相白宫简报室，引起不小轰动。在一系列繁琐的拍照环节过后，在正式的特赦活动结束后，“鼓槌”和“许愿骨”将被送往维吉尼亚理工大学的“火鸡休息园”，和去年奥巴马总统特赦的两只火鸡“塔特”和“托特”成为邻居。川普宣布特赦“鼓槌”川普在特赦仪式后还开玩笑说，“许多人都知道，我非常热衷于把我前任（奥巴马）的政策来个大反转。但是，白宫顾问已经告诉我，在任何情况下，我都无法改变奥巴马对‘塔特’和‘托特’的特赦。所以，‘塔特’和‘托特’你们可以安心生活。”其实，并不是所有参加庆祝仪式的火鸡都像今年的“鼓槌”和“许愿骨”，或者去年的“塔特”和“托特”这样幸运的。比如总统富兰克林桌上的这只火鸡就没有那么幸运许多火鸡即使参与了这一活动，最后都还是不免成为总统的晚餐。但自1947年以来，美国总统都利用特赦火鸡的仪式来团结全国，转移政治话题，让媒体报道，让美国民众乐一乐。总统每年特赦火鸡的传统怎么来的？要问这些注定成为“盘中餐”的火鸡是如何过上“养尊处优”的生活的，最早追溯到一个勇敢的9岁男孩泰特。在1863年的12月，当地养鸡场的农民给林肯总统送了一只火鸡当做礼物，而在这只火鸡被屠宰以前，和林肯9岁的儿子泰特成为了好朋友。泰特还给火鸡朋友取了个名字“Jack”。经过泰特的训练，Jack会跟着泰特在白宫到处跑，就好像别人家的宠物狗。直到林肯找到泰特，给他解释，他满身羽毛的朋友将会变成他们的晚餐。泰特当即就泪流满面，并且为火鸡朋友Jack求情说，“他是只好火鸡，我不想要看到他被杀掉。”林肯屈服了，在卡片上写了“特赦”一词，并把卡片递给了泰特。当时有记者写道，“泰特为火鸡说情，而他的请求被接受，火鸡的生命得以幸免。”火鸡“Jack”得以幸免还是个例，也只是“第一家庭”私下的特赦。而到了1947年，杜鲁门总统任期内，“赦免火鸡”才开始成为一个“公共仪式”。全国火鸡联盟送给杜鲁门一只火鸡，他也得到“特赦”，不过这只火鸡最终还是成为了晚餐。在特赦仪式前几个星期，杜鲁门总统呼吁美国民众不要在周四吃鸡肉和火鸡，以此来帮助囤积粮食，送往战后欧洲食不果腹的难民。担心鸡肉类产品的销量将急剧下降，火鸡养殖农场纷纷开始抗议。由于养殖场生意不景气，杜鲁门总统才举行了“火鸡特赦”仪式，来缓解火鸡养殖农民的愤怒。而现代火鸡特赦的基调是由肯尼迪总统开启的。1963年11月，肯尼迪收到了一只重达55磅的火鸡。虽然肯尼迪的火鸡挂着“总统先生，祝您有好胃口”的牌子，但是肯尼迪在仪式上说，“我们会让这只火鸡长大。”现场气氛非常轻松，而当时洛杉矶时报的记者将这一仪式称为“总统特赦”。肯尼迪总统特赦火鸡而第一个正式把这一活动称为“特赦”的是里根总统。1987年，里根特赦了深陷 “伊朗门”(Iran-Contra)事件的前顾问奥利弗·诺斯（Oliver North）。在记者追问总统对于诺斯的特赦时，为了回避这一问题，里根将手伸向火鸡，并庄重的说，“我将特赦他！”这只火鸡名叫查理，在一家附近的农场安享天年。终于把“特赦火鸡”变成一年一度的仪式的是老布什。1989年，动物维权人士在附近抗议，老布什说，“我向你们保证，这只精良的雄火鸡不会出现在任何人的餐桌上，包括我的在内。让他在附近的一个儿童农场颐养天年吧！”总统特赦的火鸡如今在哪自1989年以来，每年被特赦的火鸡以各种各样的方式享受他们的晚年，有些去了乔治·华盛顿的故居弗农山庄，又或者维州的Morven公园，有些去了迪士尼乐园。被奥巴马赦免的一只叫做“勇气”的火鸡，就在迪斯尼乐园的2009年感恩节游行中充当“大元帅”。维吉尼亚理工大学“火鸡休息园”有些火鸡去了维州的一个以20世纪30年代为主题的“平底锅农场”（Frying Pan Farm）主题乐园。该乐园的历史学家说，从餐桌上幸免的火鸡，在一个叫做“平底锅”的地方安享晚年，游客们都觉得很有趣。(转载请注明美国中文网)</w:t>
      </w:r>
    </w:p>
    <w:p>
      <w:r>
        <w:rPr>
          <w:b/>
        </w:rPr>
        <w:t>AG_J136</w:t>
        <w:br/>
      </w:r>
    </w:p>
    <w:p>
      <w:r>
        <w:t>"提示：点击上方"美国中文网"↑订阅本微信推广平台当地时间11月19日晚，在20世纪的美国历史上留下难以磨灭痕迹的查尔斯·曼森(Charles Manson)于加州科恩县（Kern County）一家医院因病去世，距离他83岁的生日过去仅仅一周。邪教组织头目、连环杀手、美国历史上最著名的“杀人魔王”——曼森被媒体冠以各式各样的标签。即便暴行披露，在上世纪60年代，曼森和他创建的“曼森家族”依然一度作为美国社会反主流文化的象征，在美国商业里占据了一个黑暗而持久的位置，给大众留下了音乐、影视、周边产品等一系列文化符号，甚至包括摇滚乐手玛丽莲·曼森（Marilyn Manson）一半的艺名。尽管有证据显示曼森在1969年的两个月内主导了九宗谋杀案，但这位“不沾血的杀人狂魔”因为加州在1972废除死刑而得以延续生命。自此之后的45年，他从未在真正意义上踏出过监狱。当生命终结，一段历史似乎也将被默然翻过，但在一天的新闻头条之后，曼森的死依然值得我们在沉思中回望上世纪中叶一个个体，乃至一个时代的悲剧。少年（左）与老年时代的曼森曼森的个人悲剧从出生便已注定。来到世界时，他被赋予的代号是“没有名字的马多克斯”（no name Maddox）。曼森的母亲凯瑟琳·马多克斯（Kathleen Maddox）16岁时未婚先孕，在俄亥俄州辛辛那提总医院生下了他。产子一段时间后，马多克斯嫁给了一名叫做威廉·曼森（William Manson）的工人，曼森才得以成为曼森。成年后的曼森曾经回忆称“童年唯一幸福的记忆是被母亲拥抱”，但这种幸福过于短暂，甚至不真实。出生后不久，曼森曾被母亲以一大罐啤酒为价贱卖，几天后才被舅舅找回。5岁时，曼森母亲因偷窃入狱，母子再见时已经是三年之后的1942年。那一次，获得假释出狱的凯瑟琳给了让曼森倍感幸福的拥抱。但几年之后，曼森再次被母亲放弃。由于寻找收养所未果，法庭将曼森判到一家少年男校。十个月之后，曼森从学校逃到母亲那里，迎接他的是再次被拒绝。在这样的生命轨迹之下，曼森走向犯罪之路几乎难以避免。13岁时，曼森开始了有记录以来的首次偷窃，随后的十几年内，他在偷窃抢劫逃跑和惩戒所之间不断来回反复。1967年3月21日，32岁的曼森从位于洛杉矶的一家男子监狱终端岛联邦教化所被释放的当天，他曾告诉当局称“监狱已经成为了他的家”，并请求继续待在那里。那时，监狱和其他教育机构的生活已经占据了曼森一半以上的生命。小打小闹远不足以惊世骇俗，曼森真正“成名”，源于他创建的“曼森家族”及后者犯下的滔天罪行。1967出狱后不久 ，曼森移居至旧金山。作为嬉皮文化的发源地，那里在同一年迎来了黄金时期，“爱之夏”（Summer of Love）活动吸引到数万年轻人聚集旧金山。这段时间，长期失业的曼森成了一名歌手兼词作家，生活在洛杉矶音乐产业的边缘地带。在之前的监狱生活中，曼森从一名银行抢劫犯那里学会了弹吉他，并且接触到山达基教（Scientology，又称科学教）。在曼森被控犯罪后，他的原创歌曲专辑也随之发布。包括枪与玫瑰（Guns N' Roses）及玛丽莲·曼森（Marilyn Manson）在内的艺术家都引用了他的歌曲。凭借着高智商和富有感染力的演讲技巧，曼森很快吸引到一批年轻的女性追随者，逐渐建立起了“曼森家族”，并树立起了自己在“家族”内的领袖地位。1967年夏天结束前，曼森和近十位狂热者以一辆嬉皮士风格改造过的校巴为交通工具沿途流浪，并最终落脚在洛杉矶。如果没有后续的连环谋杀，“曼森家族”或许也只是一个另类文化和信仰成员聚集的小团体。据悉，曼森和他的“家族成员”平时聚在一起时的主要活动就是听摇滚乐、念诗、歌颂自由与和平。与此同时，他们也服用强致幻药物LSD。药物的作用和偏激的厌世哲学在“家族”内部萌生出罪恶的种子。在音乐上，曼森对披头士（The Beatles）乐队尤其着迷，他甚至把披头士在1968年发表的专辑《White Album》里面的歌名解释成种族战争的预言，并在日后声称杀害白人是为了激起种族战争。1968年4月4日，黑人平权运动领袖马丁·路德·金（Martin Luther King, Jr）被暗杀，这强化了曼恩对于种族冲突加剧的预感。一段时间，曼森曾反复强调黑人与白人之间的人种压力已经增长，且黑人很快就要在美国城市引发叛乱。在《White Album》这张专辑中，曼森最爱的《Helter Skelter》和《Piggies》两首歌则被他认为是对于即将到来的种族毁灭的秘示。1969年的一天，身为首领的曼森宣布进行终极计划“Helter Skelter”，发动所谓的末日种族和阶级战争，并扬言只有他的信徒才可以存活下来。“杀戮”在“毁灭”之前到来。1969年夏季，时年34岁的曼森唆使他的多名信徒（此时，“曼森家族”已经有25个主要会员和60个一般党徒）在洛杉矶制造了一连串恐怖杀人案，共造成九人死亡。这其中，尤以发生在同年8月9日和10日的连环杀人案最受瞩目，著名导演波兰斯基（Roman Polanski）的妻子、好莱坞演员莎朗·蒂（Sharon Tate）的遇害令案件报道铺天盖地。1969年8月9日晚，莎朗·蒂在自己位于比弗利山庄的家里和其他四人一起遇害，当时，她已怀有八个半月身孕。次日早上，洛杉矶警察局接到凶杀报警。当警察来到受害者家中时，被眼前的景象惊呆了。屋里总共有四个人倒在血泊中，都是被乱刀刺死的，最惨的一人身上一共有51处刀伤。莎朗·蒂身中16刀，连同肚子里的孩子一起死于失血过多。屋子外面的一辆车里还有一个青年被手枪打死在驾驶座上。莎朗·蒂（上图）遇害时惨状（下图）仔细搜查后到场警察还发现，屋子里几乎没有丢失任何东西，里屋的门上有凶手留下的一个词语“猪”（PIG），这是犯罪成员用莎朗·蒂的血写成的。据悉，这是因为曼森曾指示她们“留下一些让人迷惑的标语”。在莎朗·蒂谋杀案发生的次日，“曼森家族”的四名罪犯又遵从曼森旨意，带着另外两位成员继续作案。他们到达了离莎朗·蒂家几十公里之外超市经理里拉比安卡（LaBianca）家，将他和妻子乱刀刺死。六个凶手甚至还故意留下了一把插在男主人咽喉里的餐刀，并用被害人的血写下了三行字：“猪猡们去死吧”。“曼森家族”成员多为年轻女子，她们在其被捕之后依然狂热跟随在曼森和其“家族”成员被捕后，这起连环杀人案经过了漫长的审讯。虽未亲自手刃，但经过长时间的审判后，陪审团认为曼森有明显的谋杀意图。鉴于曼森在犯罪行为中所起的作用，他最初被判处死刑。1972年加州曾一度取消死刑，曼森因此被改判终身监禁。据悉，在此期间法院曾十多次拒绝允许曼森监外服刑的申请。在司法审判中，检察机关将曼森描述成一个魔鬼般的怪人，能让他的追随者无条件地服从他的旨意。他从不亲自动手，也不会出现在作案现场（此处有争议），曼森由此成为美国历史上最为臭名昭着的杀人犯之一。过去半个多世纪以来，曼森一直是个谜。入狱之后，曼森曾有过四次著名的采访，其中，1986年与查理·罗斯（Charlie Rose）的对话曾经将后者送上了艾美奖最佳访谈的宝座。在这次访谈中，一段对话常常被人用来佐证曼森性格中的反社会因子。罗斯在访谈中提起莎朗·蒂和她未出生的孩子，问道“所以你不在乎？”“在乎？”曼森反问道：“‘在乎’究竟是他妈的是什么意思？”曼森在受访时的诡异表现在现存不多的关于曼森的影像资料中，他常常有怪诞的行为举止出现，也不免让人怀疑他是否患有妄想型精神分裂。这样一个看似离经叛道的“杀人狂魔”却足够吸引一众信徒至死追随，甚至，在他入狱之后，仍有年轻女子向其求好，愿意与之结婚。他真的是一个魅力非凡的宗教领袖？又或者，他的出现恰巧弥合了当时美国社会的某种缺失？别忘了，即便没有曼森，20世纪60年代依旧是美国历史上特殊的一页篇章。长期笼罩于战争阴霾的民众亟需片刻安稳，民权运动达到历史高点种族冲突暗涌不断。《纽约时报》在1970年所发表的一篇文章中，将曼森案视作是“家长疏忽的典范，公共惩教系统的失败”。回望那个时代，内心最深处的独孤与不安得不到安抚的年轻人，或许不止曼森。(转载请注明美国中文网)</w:t>
      </w:r>
    </w:p>
    <w:p>
      <w:r>
        <w:rPr>
          <w:b/>
        </w:rPr>
        <w:t>AG_J135</w:t>
        <w:br/>
      </w:r>
    </w:p>
    <w:p>
      <w:r>
        <w:t>"提示：点击上方"美国中文网"↑订阅本微信推广平台号称中华美食吃货届最伟大的发明之一“自热式方便火锅”这两天在美国惹了个小麻烦不但引起一所寄宿学校全校撤离还吸引了很多美国媒体来仔细研究它对于在美有些年头的华人来说上图的“自热火锅”其实挺陌生小编这里来科普下首先它外面长这个样子某宝上面各种口味都有它与传统火锅的区别就是不用火！不插电！只需要一瓶冷水神奇就神奇在里面自带一个发热包遇到水后在3~5秒钟内即刻升温温度上升，生米煮成熟饭看到这里，久居美国的亲一定要感叹下设计者真贴心！罗德州一所寄宿学校的一名留学生上周收到父母从中国邮递的自热火锅就迫不及待的准备打开吃了....上周四，罗德岛（Rhode Island）的寄宿学校圣安德鲁斯学校（St. Andrews School）晚上5点48分突然一氧化碳警报器触发，全校师生迅速撤离，当地消防队员也赶紧赶到。但是，虽然全校师生已经从大楼中撤离，消防员也锁定了报警的宿舍，但是消防员还是无法判断到底是什么引起的一氧化碳超标，因为宿舍内没有天然气或燃木元素，这让久经火场的消防员也感到莫名其妙。一名中国留学生此时突然说道，家人刚从中国寄来了牛肉“自热火锅”晚餐，包括一个自助加热的小包，事发时他正在做这顿晚餐 。结果经证实，在“自热火锅”附近，一氧化碳表检测到的气体含量极高，正常值80，而当时测试值高达150。那位同学一定懵逼：我是谁？我在哪？怎么会？我我我，我只是想安安静静吃个火锅而已，怎么就辣么难？这事发生后，来连消防员也都一脸无奈。在我们记者采访负责人的时候，他一个劲的在给记者解释这东西的原理，他表示事发地建筑通风情况良好，没有学生因为吸入大量一氧化碳而生病。同时呼吁大家不用紧张。这只是一个能发热的小东西，就像暖宝宝...消防员说自己头一次见到这小东西的“威力”，而论坛上这个话题早就欢乐起来。最后消防局只能不断发推特，让美国网友们也见识下！来美国以后，谁没有几次处罚报警器的经历？问每个留学生肯定都有一段血泪史，小编听到这样的吐槽故事多了，但是今天我想说的是，这个自热火锅真的安全吗？加热包主要成分是焙烧硅藻土、铁粉、铝粉、焦炭粉、活性炭、盐、生石灰、碳酸钠等。发热原理其实很简单，石灰发热包当中的氧化钙 （又称生石灰，Calcium oxide）遇水就会放热的化学反应，转化成氢氧化钙（又称熟石灰，Calcium Hydroxide），释放热能并产生水蒸气，从而煮熟食物。无火火锅盒盖设有的小气孔，是用来排走盒内的水蒸气。不过石灰发热包并非百份百安全，早在2015年就曾经发生一宗高铁无火饭盒爆炸意外，当时一列由中国福建省开至江西省的高铁在行驶途中突然传出“嘭”的一声巨响并冒出白烟，车长原以为是机件故障，立即停车后就联同车上的机械人员拿起灭火桶赶至，最后发现原来是有名乘客的无火饭盒突然爆炸，该乘客就全身都佈满饭盒溅出的饭粒和汁液。2017年3月22日，中国四川成都小伙子在家吃“方便火锅”家里1cm厚度的玻璃桌，愣是被高温弄得炸碎了…桌角玻璃碎裂不说，还差点砸到自己的脚！▼这么看来，今天留学生虽然闹得动静大，但还好没有引起更大的事故。据悉在加热时，方便火锅的底部最高温度可达96℃，而普通玻璃是热的不良导体，玻璃越厚，当一侧接触高温的时候，受力不均匀更易造成玻璃破裂。   如果自热包破损，可能会喷出高温液体。如果通气孔堵塞，盒子甚至会炸开。华人特别注意自热火锅可以说一夜变成“网红”，某宝上的广告语已经老幼妇孺全涵盖，“宅男宅女必备”“出游出行必选”“麻辣火锅 想吃就吃”“4—8人就餐 亲友聚会刚刚好”，在中国走俏1，2年后，近期一些美国的网上超市和华人店也可以买到自热火锅，对于想念中国火锅的盆友们，一定欣喜若狂。月销过万，如此庞大的销售记录背后，小编也注意到了一些隐患：虽然各大火锅底料商都在推出自己的方便火锅产品。但是毕竟从2015年才正式问世的方便火锅，行业尚处初步阶段，从入门门槛，到实际生产中各种原料多以代工形式，组装出品，目前都没有行业标准进行规范，造成其生产企业标准和自热火锅产品标准的缺失。特别我们身在美国的华人，吃到正宗中华美食本来就不易，再面对产品生产，卫生的不过关，最终买单的还是我们消费者。自热火锅是新鲜产品，华人购买后一定要仔细阅读书明说明书来使用发热包。在食用自热食品之前，要检查加热包是，如果包装袋有破损，就会导致大量的水与生石灰发生剧烈的反应，进而膨胀，并可能发生爆炸。这些高热的物质如果溅到人的身上，会引起灼伤和烧伤。同时还要对饭盒上面的出气孔进行仔细的检查，一定要让它处于打开的状态，而不能像泡方便面一样，习惯性地在上面压一个重物，否则在密闭的空间，生石灰和水发生反应，确实会引发爆炸。 如果家里用的是玻璃餐桌，最好在“自热食品”下面加隔热垫，免得玻璃炸裂。 加热水虽然不是有毒物质，但是我们不建议饮用，因为它不符合饮用水标准，使用完后要谨慎处理，防止误喝。“自热食品”属于航空危险品，华人回美时候要特别注意，不能携带或托运此类食品！！！最后，小编温馨提示：这样的食品用来应急、露营、充饥可以，但长期吃下去，营养会供应不足。(转载请注明美国中文网)</w:t>
      </w:r>
    </w:p>
    <w:p>
      <w:r>
        <w:rPr>
          <w:b/>
        </w:rPr>
        <w:t>AG_J137</w:t>
        <w:br/>
      </w:r>
    </w:p>
    <w:p>
      <w:r>
        <w:t>"提示：点击上方"美国中文网"↑订阅本微信推广平台赵二喜嘿！听说安家纽约又要办地产讲座啦，要不要一起去瞅瞅。王开心真的吗！那太好了，上回的讲座有事儿没去成，这次可给我赶上了。赵二喜主题是介绍哈德逊黄金水岸住宅投资，你不是一直说想买个水景房。王开心正合我意！安家纽约节目承蒙观众的喜爱今年已经播出第五个年头了，感谢大家一直以来对节目的支持，节目组在接下来新的一年里也会继续努力将更优质的节目呈现给所有观众。为了能更直接的和观众交流沟通，了解观众朋友们对节目的想法和诉求，举办过几场地产讲座活动，受到大家热烈的欢迎，基本是场场座无虚席。这次在2017年的年末我们又安排了一次安家纽约和观众朋友们相约的机会。目前活动在紧锣密鼓筹备当中，虽然有些信息还是暂时保密，小编还是打听到了一些细节，总结下来这次的讲座有三大亮点，绝对是2017最值得参加的地产讲座。亮点一：新泽西黄金水岸住宅投资前景第一个亮点无疑是这次讲座的主题。新泽西的哈德逊黄金水岸（New Jersey Gold Coast）近几年一直人气飙升。这里以优质的生活质量、相对较低的住宅生活成本，宁静的居住环境等优势吸引着越来越多追求品质生活的上班族把眼光投到这片热土。同时，作为曼哈顿周边为数不多的还未被完全开发的升值宝地，新泽西黄金水岸也吸引着越来越多国内外投资者和开发商的关注。这次安家纽约讲座主题将围绕黄金水岸住宅的投资前景展开，究竟哈德逊黄金水岸住宅的优势是什么？选购水岸住宅的时候需要注意哪些事项？值得投资的黄金水岸项目，嘉宾将在讲座现场为您一一解答。亮点二：超豪华嘉宾团队第二个亮点便是这次讲座的超豪华嘉宾团队。往期的安家纽约讲座都会邀请经常上我们节目的老朋友来给大家讲讲和房产买卖相关的一些话题，例如购房流程、贷款购房、税务规划等方面大家在买房过程中经常遇到的问题。这次讲座也为大家邀请到了阵容非常强大的嘉宾团队，分享一些大家比较关心的话题和内容，小小剧透一下会邀请一位风水大师给大家聊聊居家风水。除了豪华嘉宾阵容，还有当然是可以与我们台上专业帅气，台下亲切和蔼的安家纽约知名节目主持人陈东见面，如果您和小编一样是陈东的粉丝，千万别错过这次机会啦。这次陈东还会在现场给大家送福利，签名送出若干本房产投资书籍。亮点三：活动现场惊喜连连这次讲座不仅会让您了解许多最新的房产信息资讯、黄金水岸投资前景、和其他房产相关的知识，而且是福利多多，惊喜连连。- 活动方“壹号公馆”为到场观众准备若干份精美礼品，现场签约更有惊喜大礼喔！- 活动方提供免费往返渡轮船票和shuttle接送，8分钟即可从曼哈顿至新泽西，全程体验哈德逊河水岸美景- 安家纽约知名主持人陈东会现场签名送出若干本房产投资书籍- 活动现场会有活动方为大家准备的美味点心和茶水饮料活动日期和时间12/2 下午1:30－3:001:15开始签到进场1:30开场1:30-2:20讲座2:20-2:45合影参观2:45结束地点和抵达方式320 Adolphus Ave.Cliffside Park, NJ 070101、自行到达的观众，可于1:15前直接到达壹号公馆。2、乘坐轮渡的观众，可于12:20前抵达曼哈顿，活动方提供免费曼哈顿至新泽西轮渡，及邮轮码头至壹号公馆摆渡车 （轮渡周末每20分钟一班，平时每10分钟一班，此次集合搭乘的为12:30的轮渡，请勿迟到）乘坐轮渡地址：Midtown / W. 39th Street 感兴趣的观众1、报名方式：扫描下方二维码填写报名表2、微信扫描二维码进入微信群3、欢迎电话咨询：212-213-6688，212-925-8830长按识别二维码填写报名表长按识别二维码进微信群长按识别二维码关注活动合作方微信号DMG地产(转载请注明美国中文网)</w:t>
      </w:r>
    </w:p>
    <w:p>
      <w:r>
        <w:rPr>
          <w:b/>
        </w:rPr>
        <w:t>AG_J138</w:t>
        <w:br/>
      </w:r>
    </w:p>
    <w:p>
      <w:r>
        <w:t>"提示：点击上方"美国中文网"↑订阅本微信推广平台川普今天宣布，重新将朝鲜列入“支持恐怖主义国家”名单。并将对朝鲜实施最高级别的制裁。他在白宫表示：“今天美国将朝鲜列为支持恐怖主义的国家，我们应该很早就这么做了。"川普在今天的内阁会议上，宣布重新将朝鲜列入“支持恐怖主义国家”名单川普说，”除了不断用核武威胁世界之外，朝鲜还不断支持国际恐怖主义，包括在别国土地上实施暗杀。” 他还提到他美国大学生瓦尔比耶（Otto Warmbier）的死亡，这名大学生被囚禁在朝鲜，昏迷后返回美国一周内去世。川普说，这是对朝鲜采取的迟来的一步，也是美国对金正恩政权施加最大压力的一个步骤。川普指出，朝鲜政权必须停止非法发展核武与弹道导弹，停止支持国际恐怖主义。川普还表示，将朝鲜列为“支恐国家”将让美国政府对朝鲜实施更多惩罚性措施，财政部将在明天宣布针对朝鲜的更多制裁方案，且将是最高程度的制裁。根据美国国务院的说法，一旦被指定恐怖主义支持国，这个国家将面临制裁，包括限制美国的外援，禁止国防出口和销售；对双重用途物品出口的某些控制，以及其他财务上的限制等。1987年大韩航空858号班机空难遗骸这也是朝鲜自2008年来首次被美国列为”支持恐怖主义国家“，1987年，韩国一架客机遭崇安县特工炸毁、酿成115死事件后，美国将朝鲜列入恐怖主义黑名单，持续达20年，但前总统小布什为与朝鲜达成核武协议，于2008年将朝鲜移出黑名单。目前被美国列入“支恐国家”名单的国家除了朝鲜，还有苏丹、伊朗和叙利亚。蒂勒森：朝鲜要对自己的行动负责今天下午3点多，白宫召开简报会，国务卿蒂勒森和白宫发言人桑德斯在简报会分别就川普这一宣布，回答了记者的问题。蒂勒森表示，川普将朝鲜列为“支恐国家”，是在“逐渐施压的过程中”的最新进展。“我称这个是和平的施压活动，总统称它是最大化的施压活动”，蒂勒森说到，“我认为此举是为了让朝鲜朝鲜对过去几个月，过去一年内所采取的行动负责。”“你们中的一些人也知道，朝鲜在1988年是恐怖主义国家的支持者，朝鲜之前就已经被指定过了，而这一指定在2008年作为与朝鲜谈判的一部分被解除了，也就是朝鲜要放弃他们的核计划。显然谈判已经失败了，因为今天我们都看到了我们已经走到了那里。”蒂勒森表示今天的宣布是朝鲜最近采取的行动的结果，包括“使用禁用的化学武器在国外进行暗杀活动”。蒂勒森说：“这些都是非常非常严重的行为，也会使公众处于危险之中，并且还有一些行动可以将朝鲜指定为恐怖主义国家的支持者。”还有记者问到中国在制裁朝鲜活动中的角色是否是至关重要的，蒂勒森表示他对此并没有结论，过去的经验证明朝鲜并不会被一次的行动所击垮。桑德斯随后表示，川普今天的声明和财政部明天将要发布的声明都是为了保护美国公民的安全，旨在建立无核朝鲜半岛。各方密切关注 朝鲜韩国潜在危机不断联合国秘书长副发言人哈克(Farhan Haq)今天表示，对美国将朝鲜列为恐怖主义国家并无评论。朝鲜：“只要美国继续对我国实施敌对政策，就不会有谈判”此前，针对川普政府可能将朝鲜列入“支恐”名单，朝鲜常驻联合国日内瓦办事处代表韩泰松18号予以驳斥。他表示“只要美国继续对我国实施敌对政策，只要在我们的家门口继续搞军演，就不会有谈判……美国动用核武、航母、战略轰炸机的军演在持续，这是针对我国的军演。”朝鲜官媒也继续对美国的抨击。朝中社18号刊发题为“美国不要忘记历史的教训”的评论，指责美国向朝鲜东海水域派3个核航母战斗群，称“美国执意要在本地区挑起核战争的十分危险的玩火骚动达到顶峰”。《劳动新闻》当天发表署名文章，谴责“美国疯狂的反朝扼杀活动是意在完全扼杀朝鲜主权、生存权和发展权的强盗性犯罪行径”。韩国：朝鲜今年可能研发出打到美国本土的洲际导弹韩国方面星期一表示，朝鲜今年可能研发出能打到美国本土的洲际弹道导弹，目前该机构正在密切关注事态发展。韩国情报机构对议员称，眼下没有侦测到朝鲜即将进行核试验的迹象，不过朝鲜丰溪里(Punggye-ri)核试验场似乎随时为下次试爆作好了准备。韩国议员在一次闭门会议后称，在面临国际制裁之际，朝鲜也在加紧控制外部信息。把朝鲜列入黑名单 美韩却离谈判桌越来越远了外界普遍认为，川普此举极具象征意义，意味着美国将加剧朝鲜在国际社会上的孤立，将对朝进行极为严厉的制裁。而朝鲜已经受到美国一系列严厉的制裁，包括限制贸易，对外援助，国防出售和敏感技术的出口，华盛顿和平壤之间的关系可能会进一步恶化，川普和金正恩之间的关系更加恶劣。而在过去的几周内，川普政府官员曾有暗示，由于朝鲜的核野心和发动针对美国等国家的网络攻击，川普在考虑将朝鲜重新列入黑名单。不过，川普在最近完成的为期12天的亚洲之行中没有宣布这一决定。但白宫发言人桑德斯上周五表示，白宫会在本周早些时候公布一个消息。国会在今年8月通过了有关要求国务院决定将朝鲜重新置于“支恐国家”名单上的法例，这为川普此举提供了来自两党的强烈支持。不过，此举也在川普政府内经历了数月的辩论，美国国务院的一些官员认为，朝鲜不符合作为“支恐国家”的法律标准。与此同时，川普此举也引起了不少担忧。首先，朝鲜一旦被美国重新列入“支恐”名单，可能会做出激烈反应。这次举动或将引发“反作用”，金正恩将可能以多种方式“激烈回击”，比如在动荡的情况下再次发射核武器或进行核试验。而可能出台的新制裁措施可能会对中国银行施压。这个举动将挫伤川普希望中国联合施压朝核的努力，或让此前中国对朝核的经济制裁功亏一篑。无论怎样，此举都不会为美国与朝鲜重回谈判桌有所帮助。此外，外界还担忧，此举暗示川普有可能“冲动地”对朝鲜进行核打击。Foundation for Defense of Democracies专家安东尼·鲁杰罗（Carlos Ruggiero）认为，这一宣布并没有给予当局制裁权，也就是说，川普政府还没有真正实施，但是将推动“让更多的国家与朝鲜断绝商业和外交关系”。上周二的国会听证会上，在数十年来首次召开的核认证国会听证会上，参议院外交事务委员会的两党成员，对川普在考虑对朝鲜进行首次打击这一暗示感到担忧。康乃迪克州议员Chris Murphy和马萨诸塞州议员Ed Markey都非常担心川普的话变成核现实。立法者和美国的盟友们都希望能确保川普不会贸然发动核打击。对此，美国最高核指挥官上周六表示，如果川普作出“违法的”核打击命令，他将予以阻挡。John Hyten在一场国际安全论坛上说，“我向总统提出了建议，他将对我下命令。但如果他的(核打击)命令是违法的，我将反驳回去，并向他提供解决当前状况的综合方案。”(转载请注明美国中文网)</w:t>
      </w:r>
    </w:p>
    <w:p>
      <w:r>
        <w:rPr>
          <w:b/>
        </w:rPr>
        <w:t>AG_J141</w:t>
        <w:br/>
      </w:r>
    </w:p>
    <w:p>
      <w:r>
        <w:t>"提示：点击上方"美国中文网"↑订阅本微信推广平台自从好莱坞金牌制作人温斯坦（Harvey Weinstein ）被曝出在过去30多年间屡次对年轻女演员、编剧等性侵犯的一个多月以来，我们见证了这场揭发性侵者的风暴席卷娱乐界、体育界以及政界。性骚扰、性侵或者强暴，我们平日里在新闻中听到的并不少，但是这样的“受害者”愤怒地集体发声却可能是头一次。温斯坦（Harvey Weinstein ）除了在新闻中看到有头衔的大人物、明星纷纷在这一风暴中落马，我们也注意到自己身边的许多朋友在社交网络上以“#Metoo”（#我也是）分享他们的遭遇与愤怒。此前沉默的弱者，今日突然能够借助社交网络、媒体来发声，甚至咆哮。他们的勇气和愤怒，让我们意识到，性骚扰可能并不仅仅是新闻中满足我们猎奇心理的材料，也是我们身边朋友的切实伤疤。那么，性骚扰到底有多普遍呢？性骚扰最恶劣的形式——强暴，都很难统计。由疾病防控中心统计的官方数据显示，1/5女性以及1/60男性都曾经历过强暴。而很少受刑事惩罚的性侵犯则更普遍，但也同样难统计。“性骚扰”一词直到20世纪70年代后期才开始出现，这和二战后，越来越多的女性加入劳动力大军有关。性骚扰的受害者大多数都是女性（当然也有男性，但相对较少）。而与“性骚扰”相关的法律定义到1980年才出现。平等就业机会委员会（Equal Employment Opportunity Commission, EEOC）定义，任何影响当事人工作的，不受欢迎的性骚扰、性挑逗行为、要求性好处或者其他语言上或者肢体上的与性有关的侵犯。但起初官方记载的投诉在法律定义产生后的5年间，仅有16起。最高院在1986年将这一定义加入1964年民权法后的30年内，性骚扰投诉一下上升到了40万。“性骚扰”投诉数量激增，并不意味着“世风日下”，笔者认为，这一数量的增加，反而可能反映了越来越多的女性拥有了自我意识、独立的意识，对于别人侵犯自己的身体也越来越有反抗意识，也更加明白用法律来保护自己。但是仍然有许多受害者选择沉默，在最近的一个多月以来，我们看到的指控“性侵者”的例子可能还只是冰山一角。EEOC2016年的报告显示，大约有25%-85%的女性曾在工作中遭遇过“性骚扰”。受害者大多是，年轻、初级员工，在由男性主导的领域工作，绝大多数受害者都是女性，仅有17%“性骚扰”投诉是由男性提交的。或许有些华人对于最近这起“指控性侵者”风暴纯属抱着一种看客心态，觉得这是美国主流社会文化的问题，在华人圈子比较罕见。但少数族裔女性遭到性侵的威胁并不低于白人。曾受到媒体广泛报道的，控告凯鹏华盈性别歧视的硅谷女强人鲍康如（Ellen Pao）,其实也曾遭到同事奥吉尔·拿尔（Ajit Nazre）性骚扰。这一性骚扰也是的鲍康如沉默数年，直到2011年，她才和同事讲过这一困扰。在另外一名女同事也遭到拿尔骚扰后，鲍康如在2012年向公司管理层举报，数月后，拿尔才离职。鲍康如（Ellen Pao）另外，甚至也有人夸下海口，称在华人圈，性侵问题没有美国主流社会严重。还记得，今年四月台湾女作家林奕含在写作出版《房思琪的初恋乐园》后自杀，书中房思琪遭遇老师诱奸、性侵的经历实际林奕含本人也经历过。这一青少年的经历一直纠缠着她，直到她主动结束自己的生命，也结束这一痛苦。长期压抑沉默总是会要爆发。“性侵”投诉零记录，并不代表着不存在这一问题。通常，在性侵者以及受害者之间常常存在不平等的权力关系，比如温斯坦身为好莱坞大名鼎鼎的制作人，自然让初出茅庐的女演员等人变成了沉默的羔羊；比如上司与下属之间；比如老师与学生之间等等。受骚扰的人处在权力关系的不利地位，是反抗？还是顺应形势？很多人会选择后者。特别是当受害者年轻未经世事，或者是未成年人，属于无知而无力反抗的范畴。刚刚提到的房思琪或者林奕含是这样，曾遭演员史派西（Kevin Spacey）侵犯的14岁男孩拉普（Anthony Rapp）、曾被地区法官摩尔（Roy Moore）追求的少女们都是。而“猎食”他们的正是那些利用对方的无力和无知的、滥用他们权力的年长男性。路易C.K. (Louis C. K.)正如遭到指控后的路易C.K.(被无名女性指控在她们面前自慰)在道歉声明中所说的：“这些指控属实。那时候，我和自己说我做的事没关系，因为我从来没有在没有询问的前提下给一个女人看我的性器官，这是真的。但是我后来才明白，太晚了——当你较另外一个人拥有更高的权力，让他们看你的性器官并不是一个问题。对于他们来说是非常困窘的。对于这些女人，我拥有更高的权力因为他们崇拜我。而我不负责任地滥用了这一权力。”造成这些“无知者”的不幸的一个重要原因是，社会上存在的“谈性色变”，或者说避而不谈“性”。如果儿童、青少年甚至年轻的成年人，对于自己的身体有更深的认识，明白什么是正常的接触，什么是不正常的接触，知道如何投诉侵犯自己的人，知道在遭遇侵犯时怎么做可以减少损失；如果我们的父母亲或者教育者能够搁置他们不必要的“羞涩”，对于孩子们进行极为必要的性教育，我们今天听闻的这些绯闻可能会少一些。而让许多性侵受害者沉默的另外一个原因是—— “强奸文化”（Rape Culture），尤其是“谴责受害者”（Victim Blaming）,也就是当性侵犯、强暴等事件发生时，社会舆论会指责受害者，认为受害者的一些做法给施暴者创造了机会，或鼓舞了施暴者。民众总是希望能够拥有一个完全无辜、毫无瑕疵的受害者。“她不应该穿着暴露”；“她不应该单独去他宾馆的私人房间”；“她不应该这么晚外出”等等；而正是这样的思路，使得很多的受害者不愿意公开指控施暴者，来承受二次伤害。另一方面，“强奸文化”对于性侵者又格外地包容。曾经引起舆论广泛关注的、发生在加州斯坦福的性侵案中，性侵者是特纳（Brook Turner），白人年轻男性，又是斯坦福大学的游泳健将，他们将“性侵犯”轻描淡写地称为一个“错误”，判处特纳服役6个月。特纳（Brook Turner）又比如老布什，目前已有至少7位女性指称在和前总统合照时，或其他场合，遭遇“咸猪手”。对此，民众似乎也默然接受，既然他已经道歉。这次“指控性侵者”风暴来袭，异常之处也在于，民众不再指责受害者，而是全力炮轰施暴者。目前纽约和洛杉矶警方都开启了对温斯坦性侵的调查；史派西主演的热剧《纸牌屋》停拍，已经拍好的电影换角；共和党国会领袖纷纷敦促曾经与未成年少女有不正当性接触的摩尔退出竞选等等。史派西，《纸牌屋》主演摩尔，GOP国会参院候选人另一边，民众也鼓励受害者的勇敢，并且将舆论的导向转向了每一个网友自己。女性们在发表“#Metoo”的时候，在仔细梳理自己过往的经历，有多少是因为无知而被占了便宜，有多少是因为旁观者的冷漠使得性侵者得逞，有些人后悔当初没有揭发自己的侵害者，或许在自己之后可以少几个受害者；男同胞们也在仔细审视自己是否曾经越过界，是否也成为集矢之的，成为众人声讨的对象。随着越来越多的重磅指控落下，这次风暴俨然成了“文化清算”。我们不做性侵者的同仁，我们不看他们拍的电影，我们不要行为不检的演员或议员。本周四曝出，2006年参议院弗兰肯（Al Franken）在飞机上，趁女主播睡着之际，未经允许触摸对方胸部，并拍摄照片称其为“玩笑”。但是在目前的舆论环境下，估计大多数人都不会觉得这个“恶作剧”好笑，反而觉得这张照片让人不安：如果我过去可能觉得这张照片好笑，是为什么？我是不是也把“性侵”正常化了？笔者认为，在这场风暴中，一个值得我们思考的问题是，你我对于这种压抑受害者、怂恿性侵者的文化，到底应该负多少责任。(转载请注明美国中文网)</w:t>
      </w:r>
    </w:p>
    <w:p>
      <w:r>
        <w:rPr>
          <w:b/>
        </w:rPr>
        <w:t>AG_J139</w:t>
        <w:br/>
      </w:r>
    </w:p>
    <w:p>
      <w:r>
        <w:t>"提示：点击上方"美国中文网"↑订阅本微信推广平台在曼哈顿哈德逊河河畔的59街至61街之间, 正规划建设一个拥有水景和绿化空间的综合性住宅社区，命名为Waterline Square河滨广场。安家纽约节目组受邀Corcoran资深经纪陈静团队来到了这个上西区的新兴建筑群。三栋建筑 三大名建筑师Waterline Square由三座造型新颖别致的全玻璃大楼组成，由知名开发商GID领衔全球三个顶级建筑设计事务所设计，力求打造曼哈顿公寓品质的最高水准。现任Waterline Square销售总监的Norma-Jean Callahan，是曾经为220 Central Park South上市仅六周就创造出11亿美金销售业绩的资深经纪，她告诉安家纽约“在这个5英亩的地块上，造型各异的三栋新楼正在同步建设中。它们都是由纽约本土的设计事务所，同时在全球有着许多杰出作品的设计师团队合力打造的新型社区。”Waterline Square三栋波光粼粼的大楼设计师分别是由获得过普利兹克奖的Richard Meier，设计出纽约现代艺术博物馆和Hudson Yards的Kohn Pedersen Fox，以及建造了西半球迄今为止最高住宅公寓432 Park Avenue的Rafael Viñoly，是建筑与生活交融的结晶。Richard MeierWilliam Pedersen of KPFRafael Viñoly(photo credit: Corcoran Sunshine &amp; GID Development)无论房型大小 都有景观Callahan女士在模型前介绍时说，“如果你喜欢大房型，Richard Meier设计的一号楼有许多大户型供选择，大楼内的大户型单元拥有朝南的极致景观，以大玻璃窗、充足的光线和景观为特色，不同朝向的单元都保留了最好的风景。Kohn Pedersen Fox设计的二号楼提供160套产权公寓，它的建筑外观像艘帆船。而这其中空间最舒适的是Rafael Viñoly设计的三号Waterline Square，它仅有47套在售公寓。三号楼的外观很有意思，像是要离地升空的火箭很多人喜欢这栋是因为人们有更宽敞舒适的生活空间。”三栋建筑独立又相连纽约市首个室内网球场现身Waterline Square ClubWaterline Square总共提供263套公寓，它们环抱美丽的哈德逊水景，全部采用当今最新建造科技，高低错落和造型各异的建筑群充分体现了城市建筑的人性化——上面是垂直的住宅大楼，底层是相连环绕的商店、学校、电影院、高级餐馆和酒店大堂等。本着建造最高品质的要求，每套公寓的用料和设施都是精挑细选，高高的天花板、巨大的窗户、顶级品牌的厨具用品、以及丰富多彩的天然材料，为业主提供了真正精致的家居感，呈现无与伦比的高雅奢华的体验。Waterline Square厨房的大理石纹理造型呈左右对称，Callahan女士用“book matched”来形容这种对称标准。不仅是Island Countertop被黑白相间的对称纹理包裹，连灶台上的Backsplash的大理石也做成了左右对称的造型，将实用艺术发挥到极致。Corcoran的资深经纪陈静和Maggie Wu介绍道，“这三栋楼底下是有着近100,000平方英尺的生活设施，通过一个步行桥相连可以互通到每栋大楼里，还有纽约市内首个室内网球场，还有许多生活设施包括休息室、室内餐吧，以及拥有室外厨房和景观的私人露台。此外，这个全新楼盘还享受20年的421a减税计划，现在是入手的好时机。”不止如此，Waterline Square还备有壁球场、攀岩墙、室内U型溜冰场、高尔夫模拟器、完整的篮球场、室内足球场、健身中心和一些工作坊。游泳和水疗区则配备一个25米三泳道健身游泳池、独立的儿童游泳池、温泉、蒸汽房和桑拿房等等，着实令我们眼花缭乱。 有别于其他的新楼盘，Waterline Square未来将被一个2.6英亩的花园所包围，瀑布水景，草坪花卉和设备齐全的儿童游乐场。未来在低调奢华的上西区，Waterline Square将以水岸人文、建筑艺术、奢华设施和绿色空间，四者融合的新都市生活方式迎接它的住户。曼哈顿资深房地产经纪陈静女士（Jing Chen），生于中国北京，毕业于纽约哥伦比亚大学，精通中文和英文，陈静与她的先生和两个孩子居住在纽约曼哈顿已经二十余年。在步入房地产业之前，陈静就业于纽约华尔街两大著名的金融机构近二十年，为她的客户提供金融产品。在开发市场和完成销售的指标上，陈静创下了无可比拟的优异成绩。作为一个长期的房地产投资者和艺术家，陈静对房地产投资的价值有深刻地认识和理解，而且十分擅长房地产重卖前的装饰。她的艺术技能帮助创立引人入胜的空间，以达到最佳的价位。这种理解和专长有助于她展示的房产迎合广泛的买家的热望，同时也为卖家提供很有价值的信息。除了她的专业技能，陈静敏锐的直觉，使她懂得客户的特殊需求，能够在复杂情形下促成合理的协商与成功的交易。她在金融界工作的作风和交易能力，使完成协商和交易的复杂过程变得简易顺利。陈静Jing Chen坚信并实践极其个体化的服务。正如她所说，“最高的成功就是当我的客户感到他们在房地产交易之中的所得胜过交易开始时的期望。”——陈静团队(转载请注明美国中文网)</w:t>
      </w:r>
    </w:p>
    <w:p>
      <w:r>
        <w:rPr>
          <w:b/>
        </w:rPr>
        <w:t>AG_J140</w:t>
        <w:br/>
      </w:r>
    </w:p>
    <w:p>
      <w:r>
        <w:t xml:space="preserve"> 每天都有人站上了舞台活出张扬姿态，却也有人缩在自己的方寸空间，作为转发路人一番惊叹，那光鲜肆意隔着千重山，万丈渊有无数声音其实一样在内心喧嚣，却越来越没有机会和勇气表达出来。 谁不敢彻底暴露自己的心声？谁又不想把稳定的周遭紧紧把握在自己手中？你我身在美国，中文越说越少，交心的话渐渐沉寂。 面对面语言难以表达的话，我们越来越多用音乐表达，各大软件上长长的歌单伴随生活每一刻，替我们唱出当下的喜悦，昨天的感悟，未来的困惑，种种心声。 KTV吵闹包厢里的嘶吼，公寓狭小浴室里的自嗨，户外嘈杂里悄悄地低哼，这个世界还是没有听到我的声音，我们说：下次吧，明天吧，未来再说吧…… 不用再等待了，2018，迎着这个冬天呐喊，莫怕我没有机会，向世界为自己唱一首中文歌！美国中文电视、美国中文网主办全美首个大型中文歌唱真人秀节目——美国大学声 唱响中文歌 唱出你的心声！不论年龄，不论族裔，不论国籍，只要你是美国大学的在校学生或教职员工，这里就是你的舞台！美国大学声，是这样的…第一阶段：走进校园 and 网络PK赛穿越东西海岸，走进全美41所高校（纽约、芝加哥、旧金山、洛杉矶、弗吉尼亚、亚特兰大等地），不遗余力发掘有才华的歌手，有态度的年轻人，寻找下一个华语歌曲闪亮新星。2017芝加哥分赛区2017亚特兰大赛区2017弗吉尼亚分赛区2017 UC Berkeley分赛区2017 UCLA分赛区2017 USC分赛区如果你所在的地区没有校园比赛，你可以将你的视频上传到大赛的官方网站，www.sinovision.net/csoc，网络PK赛前20名可以直通东西部复赛，网络人气前三名直通总决赛，节目组还将发出1张直通决赛PASS卡。2017美国大学声网络PK赛页面2第二阶段：东西两岸复赛 PK火花四射校园分赛区、网络PK赛的优秀选手进入东部西部的复赛，复赛将在NYC和LA专业演播室进行现场直播！2017美东争霸赛-NYC2017美西争霸赛-LA3第三阶段：星光熠熠齐聚全美总决赛决赛唱响专业舞台NYU Skillball Center，现场Live Band、华丽的灯光、炫酷的音响，电视、网站、直播美国平台同步直播，倾力打造！2017总决赛获奖选手选手赛前化妆2017全美总决赛现场NYU Skirball爆满现场2017总决赛声乐专家导师指导，著名情歌王子熊天平点评2018 扬帆起航 01亮点一： 超强阵容乐队加入在Bryant Park 和林肯中心上演精彩表演的亚文交响乐团及总指挥房飞老师将作为这次“2018美国大学声”的音乐总监和乐队，组建Live Band为选手现场伴奏。亚文交响乐团在林肯中心的演出02亮点二  现场舞台设计将升级邀请在林肯中心以及卡耐基等音乐厅做专业音响的音响师参与。03亮点三 更多分赛区的加入去年共有41所学校与美国大学声合作，50多所学校参赛，共有300多名选手报名。今年启动以来，已经有加州大学伯克利分校、南加大 、威斯康星麦迪逊分校、Emory领衔的美东南分赛区、哥大、UIC、CUNY-Buffalo、Brandis University、Penn State、俄亥俄大学等多所高校加入，刚一开启，合作学校也在不断加深中。。。合作院校伯克利CSSA04亮点四 绝赞出路优秀选手将推选至中国高端真人秀和歌唱类节目优秀选手将推荐至亚文交响乐团的大型晚会活动有机会参加本台英文节目《Cheers!留学生》拍摄，推荐央视CCTV4《留学生》节目有机会参加本台节目《纽约会客室》接受著名主持人谭琳专访进驻美国中文网“大学声网络直播间”成为网络主播参与美国中文电视新春和元旦等晚会录制和活动拍摄大赛广告和宣传05亮点五  万元奖金选手将获得冠军6000美金、亚军3000美金，季军1000美金。前三名选手与导演2017志愿者奖杯奖品展示2018 赛程赛制网络PK赛： 12/15-3/15参赛者网络提交视频清唱、带伴奏或者自弹自唱唱歌片段；节目组将发出1张直通决赛PASS卡，20张东西争霸赛PASS卡，网络人气前3名直通总决赛；校园分赛区：11/20-3/15全美12所学校与节目组合作，把分赛区设到校园里。校园比赛的冠军歌手直通决赛，共发出12张PASS卡；12月美国大学声威斯康星分赛区即将打响第一枪,校园分赛区仍在招募进行中。东西争霸赛： NY和LA东西两岸分别举行一场复赛LA赛区：4月初   NY赛区: 4月中旬争霸赛前5名拿PASS卡直通决赛, 共发出10张PASS卡；*节目组有权发出Special PASS卡，晋级总决赛拿到PASS的26位选手，持DELTA提供的免费往返机票，进入5月中纽约总决赛。*所有选手均可同时参加三种比赛长按识别二维码添加美国大学声微信主办：协办：赞助：本文作者：实习生 王馨怡</w:t>
      </w:r>
    </w:p>
    <w:p>
      <w:r>
        <w:rPr>
          <w:b/>
        </w:rPr>
        <w:t>AG_J144</w:t>
        <w:br/>
      </w:r>
    </w:p>
    <w:p>
      <w:r>
        <w:t>"提示：点击上方"美国中文网"↑订阅本微信推广平台 退钱啦！如果自今年4月，你曾在纽约市停车收过罚单，那你可要注意了！（前方高能！）因为你有可能被退还罚单钱！纽约市将在即将到来的假日季，送给成千上万的纽约客一份大礼。那就是将驳回或是退还50万张停车罚单，总价值将高达2600万。 其中，价值1800万的40万张罚单将被归还罚金，而价值800万的另外10万张罚单将被驳回。为何会退还罚金或是驳回罚单呢？那是因为罚单上打印了一个错误的违规停车代码，致使许多民众没有收到计费收据或是收到已经过期的收据。纽约市财政部门一位发言人说，自代码从“4-08h10”更改为 “4-08h1”之后，便出现了这个错误。此次，受影响的罚单范围可至今年4月份。就算你不是纽约市居民，只是你在今年4月到11月期间，造访这里时被开过罚单，你也很有可能被退钱哦！大家有没有很激动呢？快去纽约市交通局网站上http://www1.nyc.gov/site/finance/vehicles/services-refunds.page查询你的罚单状态，再提交退款申请吧！如果你曾有过大快人心打掉交通罚单的经验，也欢迎给我们留言，和我们分享。除了能够申领停车罚款，其实美国政府手里可能还有你的其他钱哦！这里可能有没有申领的退税，医疗退款，无人认领支票...总之，在美国一下得到”意外之财“绝对不是白日做梦，不信？（八成美国人都没意识到 你有这么多钱忘了领！）（本文所列网址请复制，粘贴到浏览器打开）(转载请注明美国中文网)</w:t>
      </w:r>
    </w:p>
    <w:p>
      <w:r>
        <w:rPr>
          <w:b/>
        </w:rPr>
        <w:t>AG_J143</w:t>
        <w:br/>
      </w:r>
    </w:p>
    <w:p>
      <w:r>
        <w:t>"提示：点击上方"美国中文网"↑订阅本微信推广平台2017年绝对是IPO（首次公开募股）的又一个爆发年。纳斯达克今年迄今已有122家公司进行IPO，纽约证券交易所则已有77家公司挂牌上市，其中仅在本周五（11月17日）就有四家公司在纽交所IPO。纽交所交易大厅也因此变得热闹非凡，大厅内时不时回荡着激动的欢呼声和鼓掌声，一家家雄心勃勃的公司在华尔街融资，进入公开市场，由此展开新里程。在IPO盛宴之下，来美上市的中国公司显得格外耀眼（关联阅读：《中国公司来美上市再掀高潮 你还敢买吗？》）。纳斯达克在今年已迎来12家中国公司进行IPO，包括寺库、瑞思教育、和信贷等；在纽交所也已有9家中国公司挂牌上市，包括趣店、百世物流、红黄蓝教育、博实乐教育、信而富、四季教育、搜狗、拍拍贷以及简普科技。中概股上市在上周更是呈现一个小高潮：从11月8日到10日连续三天，每天都有一家中国公司（分别是四季教育、搜狗及拍拍贷）在纽交所敲响开市钟。市场人士表示，这就是“跟着钱走”的例子。由于此前上市的中概股表现不错，吸引了资金的继续流入。同时，中国未来的GDP发展也获市场看好，随着中国在各大领域的渗透与发展，对于新公司而言，中国拥有最大的机会。说起中概股，可能大家对2014年阿里巴巴登陆纽交所的场景仍历历在目。在经历了2014年中概股上市潮之后（共有16家中国公司来美上市），随后的2015年及2016年IPO市场进入调整期，分别仅有4家和7家中国公司来美上市。可以说，中概股真正意义上的“卷土重来”是从2017年9月开始。仅自9月份起，进行IPO的中国公司数量占全部数量的20%左右，同时平均回报率也十分抢眼，相对发行价已平均上涨了21.9%。不过在行业人士看来，当前来美上市的中国公司数量是很大，但还可以更大。于11月18日上市的融360（简普科技）创始人兼首席执行官叶大青在接受美国中文网采访时更是表示，考虑到过去几年中国的大众创新、万众创业，今年有9家中国公司登陆纽交所，这个数量根本就不算多。中国一年有几十家企业在海外或国内上市，这恰恰说明的是中国经济的发展，说明中国在创新。另外还值得注意的是，尽管华尔街在今年迎来IPO爆发潮，但并未居于全球首位。在今年已上市的逾1450家公司中，约三分之二发生在亚太地区，亚洲经济的回升推动亚洲市场成为新股上市的首选地。11月16日，融360旗下简普科技在纽交所IPO，成为在纽交所上市的第一家金融AI公司。纽交所当天也被铺天盖地的简普科技吉祥物“融八牛”占领，彻底成为“牛交所”。美国中文网在近日独家采访了纽交所全球上市总监John Tuttle。有趣的是，他的名片上印有中英两种文字，印有中文的一面写着“约翰·塔特”，下方留的是纽交所在北京办事处的地址。我问他准备了多少种语言的名片，他说除了英文，只有中文。在这次专访中，他聊到了对今年IPO高潮的看法，以及对纽交所的定位。以下是采访实录。美国中文网记者 王晶作为纽约证券交易所的全球上市总监，如何吸引全球公司来纽交所上市？纽交所全球上市总监 约翰·塔特自纽交所成立225年以来，我们一直在帮助优质的公司。现在，有大约550家海外公司在纽交所上市。我们不断寻求和在美融资的企业沟通，让他们来这个全球投资及流动性最大的资金池上市。当他们准备好来上市了，我们便准备好迎接他们。纽交所在前两周刚刚庆祝了连续30家大型IPO（指融资超过7亿）在纽交所上市，我想现在这个数字可能上升到31了。纽交所如何吸引这些大型IPO的？其实这个数字已经涨到32家了，连续32家大型IPO选择了在纽交所上市。他们来这里的原因有几个，而最重要的原因是，我们的市场模型不会在IPO时出错；其次，选择纽交所也就是加入了全球最优质的公司社团，我们不断在寻找方法让这些公司不仅能在一起分享观点和最佳的实践经验，也希望为他们创造一些机会来发展和扩张生意。那科技板块呢？科技板块一直是我们非常重视的领域。一直以来，我们都有全球最具创新的公司来这上市，这恰好发生在过去的10年或20年间，这些公司来自科技领域。今年，在纽交所进行融资的科技公司所占比例在90%左右。我们非常关注这些公司，他们选择来这里上市，在未来还将有大量的科技公司准备来这里挂牌。今年，尤其是从4月份开始，IPO数量猛增，为什么会出现这样的现象？你又如何看待？如果我们回顾一下之前，2016年是美国逾10年来IPO最平淡的一年，但到2017年时，市场情况有利于开展IPO，因为波动性一直处于低位并且稳定，股指和资产价格屡创新高，利率处于低位但在逐渐稳步上升，此外已经IPO上市的公司在数周、数月乃至数个季度中也表现得不错。所以这令美国市场非常具有吸引力，不仅是对中国公司和美国国内，也包括不同行业的全球公司。你认为明年的市场情况会持续有利于IPO吗？希望如此。如果市场情况持续有利，我们会很激动。因为接下来2017年乃至2018年上半年准备上市的公司都很强劲，不光会有美国公司，而是全球各行各业的公司。所以我们对此很期待，也希望市场情况能保持稳定。你认为这次的IPO窗口期会持续多久？这取决于宏观经济情况。只要市场有利，公司也做好了上市准备，我们就会做好迎接他们（上市）的准备。所以不太好说这次的窗口期会开多久，但现在是开的，并且市场情况也是有利的。纽交所是全球最古老且最大的交易所，如何确保其领导地位？今年是纽交所成立225周年，尽管期间发生了巨大的变化，市场逐渐演变，科技扮演着愈加重要的角色，但有一点是不变的，那就是我们的核心任务，即帮助伟大的公司融资，来让世界变得更好。我们每天都专注于如何让公司和投资者能更多接触到公开市场。而只要我们继续完成我们的核心任务，我们对我们的未来感到非常乐观。你如何看待纽交所的竞争者，比如纳斯达克和IEX？每天醒来，我都在想如何为我们的上市公司增加更多的价值，如何让公开市场变得不仅对公司，也对投资机构和散户更加开放。只要我们做到这点，我相信我们并不需要思考太多有关竞争的事情。ICE在四年前买下了纽交所，你认为在合并的时候是否存在企业文化冲突？正好相反。我们是一家225岁的创业公司，我们关注顾客，也拥抱科技和创新。这对我们双方都很好。最后一个问题。今年有多家中国公司来这里上市，我相信你也见了不少中国CEO。你认为他们的共同点是什么？他们对IPO持怎样的态度？这是个非常好的问题。我们有幸见了不仅是中国的创业家，还包括来自全球的CEO们。他们共同的一点是对于发展扩张自己的商业都有着坚定的承诺，并执着于优秀。他们来纽交所融资，旨在建工厂，发布新产品，创造就业，而这最终都会提升生活质量，不仅是美国，而是全球。所以他们都拥有鼓舞人心的领导力。(转载请注明美国中文网)</w:t>
      </w:r>
    </w:p>
    <w:p>
      <w:r>
        <w:rPr>
          <w:b/>
        </w:rPr>
        <w:t>AG_J142</w:t>
        <w:br/>
      </w:r>
    </w:p>
    <w:p>
      <w:r>
        <w:t>"提示：点击上方"美国中文网"↑订阅本微信推广平台说到赌场，你可能想到的是各式赌博机、炫目的表演和琳琅满目的商店。其实为了让赌客们玩得开心，许多赌场在美食上可是下足了功夫。作为纽约市唯一的一家赌场，云顶世界赌场里也隐藏了些美食。这期亚洲色香味，我和小克就在这里找到了好东西。好友面馆Good Friend Noodle House地址：110-00 Rockaway Blvd. Jamaica, NY 11420电话：(888) 888-8801营业时间：周日-周四 12pm-2am周五-周六 11am-4am位于纽约皇后区的云顶世界是纽约市唯一一家的赌场。每年都会接待一千多万名游客来这里休闲娱乐，大部分都是以华人为主的亚裔顾客。除了最受亚裔欢迎的百家乐，还有轮盘、21点、三张扑克等项目供你玩。好友面馆是云顶赌场里唯一的中餐厅。从广式传统的烧腊饭、云吞面，到人人都爱的越南河粉、叻沙面在这里都是吃到。不仅品种多，品质也高。不少顾客都会把烧腊整只打包回家，只因为觉得比外面的饭馆做的还要好。菜式推荐烧鸭饭烧鸭饭是烧腊饭中最受欢迎的一款，每天大厨都要准备两百多只鸭子。每份烧鸭饭里大概有四分之一只鸭子，切成五块码在饭上。烧鸭皮色泽鲜艳、油润光亮；外皮香脆，咬下去，油脂的香味马上涌入嘴里。肉质也格外多汁。排骨饭所有的排骨都提前腌制，尽量选择厚度相同的的排骨。他们家的烤排骨肉不厚，却因为火候掌握得好，依旧吃起来很嫩。排骨表面上黏黏的、微甜的酱汁在烤过之后带着浓郁的焦香，吃着很过瘾。油鸡饭和烧鸭皮脆油的口感不同，油鸡的皮更滑嫩，带着浓郁的豉油香味。鸡肉嫩而多汁。在好友面馆，很多熟客都喜欢配着吃白切鸡的葱姜酱吃。云吞面既然叫面馆，一定是对自己的面点充满了信心。好友面馆最受欢迎的就是他们家的鲜虾云吞面了，每天能卖出两百多份。云吞口感润滑，入口有弹性。内陷里是虾和猪肉，吃起来很鲜香。细面很弹牙，面汤的汤头用的是鸡汤，很清淡，带着微微的回甜，还有面的香味。海鲜面如果喜欢清淡的汤底，还可以试试他们的海鲜面。这碗面用了更粗一些的鸡蛋油面。更软更吸汤味。海鲜给的量都很大，鱼片、鱿鱼、蟹肉棒、鲜虾，量满满当当的摆满一碗，清淡不失滋味。越南河粉希望味道再咸鲜一点的，可以来一碗越南河粉。汤头虽然是牛骨汤头，却不油腻也不厚重，带着明显的罗勒叶的清香。配上牛肉配和现烫的牛肉片，好有满足感。好友面馆的烧腊和各式汤面地道又好吃，每一道菜点都能感觉到是用心在做。吃过之后，感觉元气满满，又能上战场啦。对了，每周二，餐厅还有特别优惠，拿积分点数就能换美食！好吃又好玩，这个周末要不要去小放松一个呢？ 云顶世界赌场在纽约市各区域都有专门的大巴接送，还能用积分换车票，总之交通绝对省心啦。好友面馆Good Friend Noodle House地址：110-00 Rockaway Blvd. Jamaica, NY 11420电话：(888) 888-8801营业时间：周日-周四 12pm-2am周五-周六 11am-4am(转载请注明美国中文网)</w:t>
      </w:r>
    </w:p>
    <w:p>
      <w:r>
        <w:rPr>
          <w:b/>
        </w:rPr>
        <w:t>AG_J145</w:t>
        <w:br/>
      </w:r>
    </w:p>
    <w:p>
      <w:r>
        <w:t>"提示：点击上方"美国中文网"↑订阅本微信推广平台下周四就是感恩节了，一年的假日季就此拉开序幕。根据AAA每年都做的预计，今年感恩节出行的人数比去年又会小有上涨，有5100万人会到离家50英里以外的地方旅行。按照传统，这周末不少人就会启程，开始感恩节之旅了。不过，暴风雨/雪的天气，却可能为你的旅途添点儿堵——根据AccuWeather的预报，大片地区将迎来冷空气和降雨降雪；但好消息是，按照近几天的天气走向，降温只会持续几天时间，雨雪也会比此前预计的更弱，走得也更快。而到下周感恩节将至的时候，西北部和南部的民众，又会受到降雨的影响。东部及中部本周末降雨降雪明天（周五）开始，和出行人潮一起到来的，还有一个将席卷全美到周日的风暴系统。周五先是落基山脉中部和北部局部地区有降雨降雪，周五晚上到周六，密西西比河谷中部（如爱荷华、伊利诺伊、密苏里、阿肯色州）到大湖地区南部（如印第安纳、俄亥俄、宾州、纽约）将迎来大降雨，某些地区还有雷暴雨。开车的民众务必注意减速避风，而飞机出发地或目的地在圣路易斯到纳什维尔、辛辛那提、克利夫兰和匹兹堡等地区的乘客，则要注意航班是否有延误。从周六晚上到周日，同一个风暴系统将抵达美国东部。阿巴拉契亚山脉地区、中大西洋沿岸地区、及新英格兰地区将迎来数小时的雷雨天气，阿巴拉契亚局部地区还可能有短暂降雪。如果您的航班是周六晚上到周日上午这段时间，从华盛顿特区、纽约市、波士顿这些城市出发，请随时注意航空公司发出的延误通知。首轮降雪来袭随着这轮风暴带来的冷空气，从中西部到东部，这周末还可能迎来湖泊效应带来的降雪。密歇根州北部首当其冲，周五晚上到周六就会出现降雪；到周日，更大的降雪将出现在纽约州西部和北部、宾州西部和俄亥俄东北部，雪量将达到几英寸到一英尺不等。将开车驶过I-75、79、80、81、90或196等州际公路的民众，要小心道路的能见度，以及路面结冰。随之而来的，还有东北部地区和中西部地区的强风天气，部分机场也可能出现延误情况。出行？周日到周二最好虽然五大湖沿岸局部地区到下周初还可能处在下雪的恢复期，但从全美大部分地区来看，周日到周二都没有雨雪，是最好的出行时机，不管是陆上交通，还是航班情况。不过有一个例外：从太平洋来的又一个风暴系统，将给西北部带来降雨和高原降雪。周日，西雅图是最受影响的地方，而到了周日晚上至周一上午，降雨将向南转移到旧金山；周二，大盆地地区北部（如俄勒冈、加州）和北落基山脉地区可能迎来降雪。除了西北部，秋冬天大家都爱去的南部，下周初也会有一些讨厌的降雨，比如奥兰多和休斯敦。下周二，新一轮冷空气开始降临中北部地区，芝加哥和底特律等中西部地区将迎来强风，还可能有又一轮降雪。感恩节前夕：东北部、南部航班或延误周二晚上到周三早晨，中大西洋地区和新英格兰地区可能出现降雨，虽然大部分降雨预计都会在周三上午停止，但考虑到下周三是感恩节出行的高峰期，这还是可能导致部分航班被延误。与此同时，下周中，新一轮风暴也在墨西哥湾地区酝酿，并在周三形成降雨且持续到感恩节后。德州沿海地区和佛州民众都须在驾车时注意能见度和强风，低云和大雾天气也可能在这两州造成航班延误。而新一轮风暴周三也在西北部酝酿中，并在感恩节当天向内陆推移，气象专家预计从华盛顿州到加州北部都可能因此出现延误。周末看狮子座流星雨人多车堵还天公不作美，虽然感恩节的出行有点闹心，但大自然在这周末还是有份大礼——一年一度的狮子座流星雨，将在周五晚上到周日凌晨迎来顶峰。西部、中部和南部的沿海民众，都可能看到壮丽的流星雨，其中以东南部、北部平原和加州的观赏条件最佳；而如果你住在东北部、大湖地区、中部平原或是西北部，由于周五降临的暴风雨系统，可能就没那么幸运看到流星雨了。(转载请注明美国中文网)</w:t>
      </w:r>
    </w:p>
    <w:p>
      <w:r>
        <w:rPr>
          <w:b/>
        </w:rPr>
        <w:t>AG_J147</w:t>
        <w:br/>
      </w:r>
    </w:p>
    <w:p>
      <w:r>
        <w:t>"提示：点击上方"美国中文网"↑订阅本微信推广平台昨天晚上，纽约佳士得拍卖会上，达芬奇（Leonardo da Vinci）的《救世主》以4亿美金落锤，加上佣金的总成交价为4.50312亿美金（约人民币29.577亿元）的价格，成为了世界上最贵的艺术品。佳士得拍卖现场艺术界普遍认为，世上现存的达芬奇真迹不足20幅，大多都珍藏于世界各地的博物馆内。《救世主》是唯一至今仍被私人收藏的达芬奇画作。达芬奇《救世主》画中的耶稣基督凝视着观者，蓄短须和赤褐色的卷发，左手拿着水晶球，右手则举起祝福的手势。达芬奇将耶稣基督描绘成不折不扣的人类，既没有顶冠，亦没有光环，在当时十分少见。耶稣基督手上的水晶球既是王权的标志，也象征着世界。多位专家指出达芬奇在水晶球中巨细无遗地重现微细的斑点和内含物，显示水晶球以白水晶（最纯净的石英）制成，这种水晶在文艺复兴时期被视为拥有令人敬畏的神奇力量。无论是水晶球的物质，还是完美的圆浑球形，也透现一种近乎超自然的气息。不过，这幅已有500岁的传世巨作的身世，却如同一名传奇诗人，在颠沛流离、隐姓埋名、几度易主之后，终于重现江湖，一鸣惊人。纽约展出场馆外排队等候的市民据考，1500年左右，法国国王路易十二（King Louis XII of France）及王后安妮（Anne of Brittany）委托达芬奇创作了这幅《救世主》，作画过程应该历时数年。1625年法国公主亨利埃塔·玛丽亚（Henrietta Maria）嫁给英国国王查理一世（King Charles I of England）——当时的伟大艺术收藏家，专家推测作品被玛丽亚带到了英国，直至1644年她因内战逃离英国。可以肯定的是，这幅画原为查理一世所有。在第二次英国内战爆发之后，查理一世被送上了断头台，在1649年被处决。一年后这幅画被收录于皇室藏品记录之中，其后被出售给私人，用以偿还皇室债务。1660年，查理二世（Charles II）重登帝位，国会颁令收回其父财产，这幅画就又重新回归皇室，代代相传，直到18世纪末，约1763年左右，这幅画突然考无踪迹，下落不明。直到一个多世纪之后的1900年，《救世主》被当作达芬奇门生的作品，从一位爵士处购入，成为另一名爵士库克（Sir Herbert Cook）的私人珍藏。这个时候，《救世主》上耶稣的脸和头发已被颜料大幅覆盖。1958年，库克珍藏四散各地，被新颜料覆盖的《救世主》于一场拍卖中以45英镑卖出，然后再度消失近50年。到了2005年，这幅画在美国一场地区拍卖重见天日，新的藏家对这幅画进行一丝不苟地清洁和修复画作，并联系了世界顶尖权威人士鉴定作品真伪。纽约大学美术学院修复中心开始对《救世主》进行全面修复指出画作的重要部分均保存完好，与原本的状态非常接近，包括耶稣基督的双手、仔细描画的卷发、水晶球及长袍。透过红外线成像技术，专家在修复过程期间发现“悔改”痕迹，即艺术家在已完成的画作上进行过修改，而蚀刻或临摹作品则不会出现这部分改动。悔改部分经过红外线拍摄记录，可见其中最重大的改变，就是祝福手势的拇指，完成品比原图更为弯曲。红外线图像亦显示出清晰掌印，于耶稣的左额尤其明显，揭示画家曾以手掌抚平与轻印油彩。这种搓揉颜料的技法可塑造光与影，带出柔和模糊的效果，是达芬奇艺术生涯后期使用的典型技巧。此后，经过多位国际学者深入研究和鉴定后，达成共识《救世主》是达芬奇的真迹。包括与《蒙娜丽莎》（Mona Lisa）及《施洗者约翰》（St. John）进行对比时，所用的颜料、媒介和技术，沿袭了达芬奇作画的风格。毕加索《阿尔及尔女人》在星期三的拍卖会之前，画作的最高拍卖价是毕加索“阿尔及尔女人”的1.79亿美元。而昨天，这幅《救世主》则用更加惊人的天价数字，证明了这幅大师遗珠对艺术品投资人无限的吸引力。(转载请注明美国中文网)</w:t>
      </w:r>
    </w:p>
    <w:p>
      <w:r>
        <w:rPr>
          <w:b/>
        </w:rPr>
        <w:t>AG_J146</w:t>
        <w:br/>
      </w:r>
    </w:p>
    <w:p>
      <w:r>
        <w:t>"提示：点击上方"美国中文网"↑订阅本微信推广平台今天，“川普税改”最后的攻坚战正式打响，美国众议院对其推出的税改法案进行投票。投票结果于下午2点多公布：这单高达1.5万亿的减税方案以227票赞成对205票反对，在众议院得以通过，为总统川普和众议院议长瑞安（Paul D. Ryan）夺得一项重大胜利，川普由此向税改法案最终通过迈进了一大步。有趣的是，除民主党议员全数投下反对票外，还有13位共和党议员反对该法案。众议院议长赖恩（Paul Ryan）表示，通过税改是刺激经济的重大手段，能帮助处于困境的中产。在投票前，川普先是于上午11时30分对共和党众议院发表了一番闭门演讲，煽动其支持自己的税改法案，其重视程度可见一斑。共和党议员Steve称：“总统告诉我们，我们一生只此一次机会，能够做一件真正勇敢的事。他也提醒我们，这就是我们努力升至高位的原因。如今我们正处在成就大业的转折点。”川普和众议院议长赖恩共和党议员也以积极态度回应川普，表示赞成票绰绰有余，请他安心。纵使此次共和党党内有诸多反对的声音，共和党领导人的助理曾表示，在该法案公布两个星期之后，他们相信他们能通过大幅降低公司税率、减少所得税档次和简化税法的法案。白宫发言人桑德斯白宫发言人桑德斯在下午的白宫简报会中表示，众议院通过税改法案只是第一步，还不必大肆庆祝，到年底法案完全通过后再庆祝也为时不晚。众院通过了 川普能否就高枕无忧?若税改方案最终获国会通过，将是1986年以来美国最大规模税制改革，但现时方案仍要过参议院一关。由于共和党在参议院100席中仅佔52席，税改方案现阶段能否通过仍然成谜。由于共和党关键参议员的反对，参院仍在修改其法案。川普如此战战兢兢，在投票前还要紧急给共和党打上一针强心剂不是没有道理。参议院金融委员会预计在本周晚些时候对税改法案进行表决。美国参议院共和党人提出的税改方案周三遭到两名共和党参议员的抨击，可能预示这项全面税改方案可能会遇到麻烦。该方案拟废除对奥巴马医改的授权，而且永久减税举措只针对美国大企业。那么，参院与众院提出的议案主要有哪些分歧？No.1 各州及地方税(SALT)扣抵。高税率州的纳税人对此尤为关切，这些通常是支持民主党的州，比如加州、纽约州、新泽西州、康涅狄格州和马萨诸塞州。No. 2 房地产遗产税。参议院版本将予以保留，但扩大豁免，因此支付该遗产税的人将比较少。众议院版本则将增加豁免，但将在六年时间内取消该税。No. 3 与此同时，参众两院还在税级以及对美国跨国企业在国外获利的课税上存在一些分歧。首先，参议院版本要求保留七档个人所得税率，并将最高所得纳税人的最高税率从39.6%降至38.5%。众议院版本希望个人所得税率减为四档，但维持最高等级税率39.6%不变。另外，参众两院要求对美国跨国企业在海外所持有的2.6万亿美元国外获利进行课税。参议院希望现金和流动资产课税12%，非流动资产课税5%。众议院周四进行修案，税率分别调整为14%和7%。在参议院中，共和党和民主党议员的人数分别为52和48，也就是说如果所有民主党议员都投反对票，那么参议院中如果有超过两位共和党议员也投下反对票，这项法案就不能获得通过。而目前，已经有五位共和党议员（包括川普的“老对头”麦凯恩）表达出他们对这项法案的担忧。威斯康星州的共和党参议员Ron Johnson本周三，来自威斯康星州的共和党参议员Ron Johnson公开站出来反对税改法案。他认为这对中小企业来说不是一项公平的法案。 “如果没有我的支持他们也能通过法案，那就随他们去吧，反正我绝不会投赞成票。”搏命一击 税改或为川普的最后底牌?今天，被称为是“里根时代以来最大规模税改”，在众院以多票通过。共和党目前的核心目标，就是在年底之前通过一项重大立法成就，尤其在经历了废除奥巴马健保的重大挫折后，川普与党内齐心协力促成了本次众院投票顺利。川普自上任以来，极力推动了几项重大改革方案，但收效甚微。“禁穆令”遭遇司法挑战、废除奥巴马医改的立法进程已经被判了死缓、修建边界墙遭遇财政难题等，可以说，川普执政这300多天几乎取得重大的立法成果，这也让外界认为，本次税改在某种程度上可以说是川普的“搏命一击”。然而即便在如今众议院、参议院、最高法院都由共和党人占多数的大好态势下，川普仍面临重重阻力。从历任美国总统的税改来看，税改对经济的刺激作用是毋庸置疑的。同时，美国目前的税务体系已经运转了将近40年，部分机制相当老化，改革税务体制也赢得了不少支持。但是，要想让这份方案在年内就获得通过，确实还有许多未知数。此前，白宫首席经济顾问科恩本周早先时候表示，有信心税改方案可于今年内通过，只是本周过后国会便会进入感恩节假期，而12月之议程亦相当多，故国会须在有限时间通过税改方案。共和党的任期会一直持续到2018年，但共和党还是不能拖延太久——因为共和党至少要赶在2018中期选举的竞选阶段之前把这件事搞定，这样才能为自己赢得竞选的资本。白宫首席经济顾问科恩本对川普本人来讲，税改法案一旦完全获得通过，将是他上任以来首个重大立法胜利，将在一定程度上挽救他低迷的支持率并且给他重塑领导力的机会。但是，如果税改方案无法获得通过，对川普来说将是重大打击，这意味着他竞选时的主要承诺都将无法兑现，极有可能影响明年中期选举的选情、甚至威胁他2020年竞选连任的努力。这样一把双刃剑，且看川普怎样操控了。(转载请注明美国中文网)</w:t>
      </w:r>
    </w:p>
    <w:p>
      <w:r>
        <w:rPr>
          <w:b/>
        </w:rPr>
        <w:t>AG_J151</w:t>
        <w:br/>
      </w:r>
    </w:p>
    <w:p>
      <w:r>
        <w:t>"提示：点击上方"美国中文网"↑订阅本微信推广平台近段时间，美国本土不断遭到各种恐怖袭击，万圣节当天发生在纽约曼哈顿翠贝卡（Tibeca）的卡车撞人事件仍历历在目。事件发生后，纽约市警（NYPD）立刻对安保进行升级，在全市五区范围内派出了超过千人的警力。在这批警力当中就有一支十分特殊的队伍，它隶属于纽约市警特别行动部门（Special Operations Division），集战术（Special Weapons and Tactics, SWAT）与营救（Rescue）能力于一身，是部门当中最为尖端的一支力量。上周，在纽约市警的邀请下，我和我的同事们与这支特殊队伍一起，完成了一项令人前无法想象的任务——徒手攀爬布鲁克林大桥。早上8点，我与同事周阳和肖堃准时来到了位于布鲁克林曼哈顿桥头的市政厅公园旁。在这里，我们认识了两位“戏精”——警探（Detective）阮韦新和警佐（Sargent）潘伟明，二人都来自纽约市警紧急救援组（Emergency Service Unit，以下简称ESU）。ESU成立于1930年，成员均毕业于ESU专业培训学校（ESU Specialized Training School），每次培训为期8个月，是目前全美国专业执法人员培训中时间最长的，可以说是纽约市警队伍中的“尖兵组”。重型装甲车、炸弹引爆装置、内窥仪、强制开门器、移动攻坚护盾、重型武器，以及潜水和攀爬设备，都是ESU必备的装备。因为他们除了需要执行各种战术任务之外，还需要在海陆空等各种场合执行救援任务，这其中就包括解救轻生者和人质。这次，我们就是要随ESU专业培训学校的学员一起完成布鲁克林大桥人质解救任务。但是出于对我们生命的关心和爱护，ESU专门派出了两名华裔资深警员，一前一后向三明治一样把我和周阳夹在中间，护送我们徒手爬桥。（不要问肖堃去了哪！他因为恐高留在了桥下看我们爬桥，美其名曰：“多机位拍摄！”）阮韦新很自来熟的跟我和同事们攀谈了起来，并大致的介绍了爬桥之前的准备工作——穿戴救生装备，传授攀爬技巧。这没花多长时间，以我的资质大概5分钟就学会了，剩下的事件我都在给自己做心理建设，并且埋怨自己为什么啥都没想就答应了这次拍摄，我都不知道自己是不是恐高。但是阮警探跟我说：“没关系，上去了就知道自己恐不恐高了。”于是在他们连哄带骗的忽悠下，我怀着忐忑不安的心情出发了。迈出去第一步后，潘警佐跟我说：“你知道吗？开工没有回头箭！上次有个摄像师跟我们一起爬到了桥顶，下来的时候发现自己恐高，一步都迈不出去，腿哆嗦得只能蹲在地上。”我问说：“那他是怎么下来的呢？你们把他吊下来的吗？”“不是，我们硬让他爬下来了。”阮警探不怀好意的笑着说……没事！我在游乐园坐了那么多次过山车都没事儿，不就爬个桥嘛？还能被吓死？我见的世面还是太少了……我们需要攀爬的是一段直径为15英寸的管道，两手能够抓着的只有两根细细的钢缆。虽然从桥墩顶端到桥面的直线落差只有160尺，但是，从桥面到水面还有135尺，这也就是说从桥墩顶端到水面的直线落差有将近300尺。我很怯懦的问了一句，爬到顶端要多久？阮警探很轻松的回答说：“一般来说10-15分钟。不要低头看很快就爬完了！”我！太！天！真！了！想要在直径15英寸的管道上行走，怎么可能做到不！往！下！看！但是我的担忧和害怕，都被吞没在了风中，那时我心想，能体会我现在心情的只有在我身后几步之遥的周阳了吧……更可怕的是，在距离终点还有一半路程的时候我们被迫停下来了，我们就这样在200尺的半空中停了5分钟，任凭手中的钢索上下左右的摇晃着，还好有阮警探一直在跟我说着单口相声帮我放松心情，说：“你知道吗？如果真的想轻生，不要跳布鲁克林大桥也不要跳威廉斯堡大桥，因为跳下去只能摔残，摔不死。”然而，我内心所有的挣扎都在爬上桥墩顶端的那一刻烟消云散了，因为跃入眼帘的可能是我此生都再无机会看到的无敌美景。远离地面，耳边只有呼呼的风声。以这样的美景为背景，我们对阮警探和潘警佐进行了采访。在采访中，我了解到，原来他们讲话这么幽默，并非天生，而是经过了长期的训练，因为ESU的任务之一就是要解救人质和轻生者，如何交谈才能降低绑架者和轻生者的戒心，这都是要经过专业的谈判技巧培训的，因为他们每天所要面对的，都是最危险的局面。点阅读原文/Read more 查看更多：探秘NYPD最强小组与死神并肩作战(转载请注明美国中文网)</w:t>
      </w:r>
    </w:p>
    <w:p>
      <w:r>
        <w:rPr>
          <w:b/>
        </w:rPr>
        <w:t>AG_J149</w:t>
        <w:br/>
      </w:r>
    </w:p>
    <w:p>
      <w:r>
        <w:t>"提示：点击上方"美国中文网"↑订阅本微信推广平台 一段记录旧金山湾区捷运铁路上一名白人男子使用种族歧视言语侮辱，甚至出手击打亚裔男性的视频日前在网络疯传。在引发愤慨与对当事人的支援同时，也再度引发疑问：在面对在美国公共场所屡见不鲜针对亚裔乃至华裔的歧视事件时，性格温顺的华裔究竟应该怎样做？ 阻止种族歧视，反被种族歧视事件发生在本周一（13日）晚间10时许，在湾区捷运(BART) Richmond线南向前往Fremont的一辆列车上，一名白人老年男子被拍摄到用言语辱骂一名坐在座位上的亚裔男性。在1分多钟的视频中，除了反复使用种族歧视字眼“Chinese nigger”外，这名白人男子表现极具攻击性，不停地做出握拳手势并扬言要殴打被辱骂者。 视频来自目击者Wiseley Wu，言语可能引起不适受到男子行为影响，坐在亚裔男子身旁和前座的乘客都起身离开了座位，这反而使得白人男子更加胆大妄为，并最终用右手扇打了亚裔男子的脸颊。在白人男子种族言语侮辱过程中，列车内其他乘客都没有作声，被袭击的亚裔男子也没有做出过多反应，只是静静地看着白人男子独自“表演”。而被首次击打后，受到侵扰的亚裔男子依旧保持冷静，在回应对方挑衅话语时还使用了“Sir”的敬语。但这依旧没有平息袭击者的“斗志”，他继续挥舞着双手，并绕到座椅前方又一次击打了亚裔男子。 眼看事件升级成为肢体冲突，车厢内其他乘客开始发出零星的质疑声，被袭击的亚裔男子也愤然起身，做出言语回应，并把戴在头上的耳机扔在座位上，似乎想要予以反击。这一时刻车厢内的乘客才真正地行动起来，他们纷纷向亚裔男子喊话，让他控制情绪。不要冲动。“不要这么做，他根本不值得你动手。”除了此起彼伏地劝说声，一名非裔女性还走上前安抚亚裔男子，挡在他和白人男子的中间。 非裔女子上千劝说后，白人男子仍不断挑衅乘客们的行为让亚裔男子冷静了不少，但白人袭击者在退却了几步后仍旧是不依不饶，还比划着双手称自己是“练过的”，持续做出挑衅举动。在列车上其他乘客报警后，这名白人男子在警察赶到前在Union City站下车逃离。 针对这一事件，BART官方确认在当天至少有3名乘客向警方报告了此事，但他们尚无法定位犯罪嫌疑人。BART官方形容这一事件“可悲”且“不幸”，但认同了列车上乘客们通过报警和言语支持，而非动手处理事件的做法，并表示比起几百万的乘客数量，这样的个例只是少数。 上传这段视频的是同为亚裔的华裔Wiseley Wu，他表示上传视频希望大家能够从事件中学到一些，并做出比他当时更好的反应。Wu说他虽然报了警，但真的不知道当时正确的做法是什么。“作为华人，我也担心，担心自己也会被针对。”Wu表示，列车上的人们采取行动阻止了事态升级，但实际上没有人站出来帮助声援被攻击者。 Wu还讲述了事件的起因。在白人男子言语侮辱亚裔男子前，这名白人已经在车厢内反复念叨“Nigger”这类种族歧视词语，整个车厢的乘客对这一行为熟视无睹，只有那名被攻击的亚裔男子开口表达了异议，劝说白人男子停止不当行为。随后，该白人男子转而攻击起亚裔男子。 有网友自称是被害者，讲述事发经过在Reddit上，一名自称是被袭击者本人的网友“InJhWeTrust”在这段视频的贴子下跟帖描述了相同的事件经历。该网友在帖文中对他没有动手还击表示“既骄傲又尴尬”。该网友还表示，在列车上视频拍摄者和另一位亚裔坐在他身后，此外，车内还站着一对亚裔夫妇。他对于阻止她动手的非裔女子表示感谢，称自己距离做出愚蠢的行为只差5秒钟。“我认为做得对，但仔细一想这可能也有点蠢，因为他或许拥有武器。” 而在匿名接受当地媒体采访时，这名亚裔被袭击者透露，如果真的回击，他可能会失去得更多。被袭击者还表示，一名BART警察曾向他表示，警方知道白人男子的身份，但只会按照简单的滋扰事件处理。 避而远之 or 共同发声今年以来，在公共交通场所发生的种族歧视事件并不少见。今年3月华裔和秘鲁裔混血女子Tracey Tong在纽约地铁上用英语、西班牙双语制止一男子种族歧视言论的行为受到广泛赞誉。同月在纽约皇后区一名华裔老人在公交车上被西裔女子辱骂、用伞击打，在“I hate Chinese”的喊叫声中，全车却无人阻止。这些事件带来的不仅仅是“可悲”和“不幸”。 今年3月一名华裔老人在纽约公交车上遭辱骂攻击是理性还是怯懦？在此类发生在公共交通场所的种族歧视事件中，究竟什么才是正确处置方式。 此次湾区捷运事件中的亚裔男子勇敢地站了出来，对种族歧视说不，崇高的行为值得赞赏。但当他的行为给他带来针对性地攻击后，他却显得孤立无援。视频中，亚裔男子面对白人攻击者露出的轻蔑微笑，既是对这名白人男子的鄙夷，也透露出一种无奈。列车上其他乘客表现出来的理智无可厚非，也是极其“正确”的。他们齐心协力阻止亚裔男子冲动反击的举措，也显露出与其和“疯子”讲道理，不如让正常人绕着弯子走的高级智慧。但袭击者堂而皇之地离开，不承担任何后果的结局实在让人难以接受。倘若整列车厢的乘客能够更早地发出声音，如果BART警方在冠冕堂皇的“外交辞令”外，能更有效率、更重视此类事件，我们应该能看到更“正确”的故事结尾。 华裔Tracey Tong在纽约地铁上制止种族歧视这很容易让人联想到近期在美国娱乐界、政界、体育界愈演愈烈的名人性骚扰风波。在漫长的数十年岁月中，一些受害者的反抗都曾无功而返，更多受害者“理性”地用沉默换取利益，反而让权势者们乃至社会认定此类行为“理所应当”。这些侵犯者终究要付出代价，这不仅需要被害者的努力，还需要整个社会舆论刮起的大风向。 在种族主义这样的问题上，我们推崇安全正确的做法，但仅仅希望避而远之，以谋求明哲保身是不可能行得通的。如同这起湾区捷运事件中所展示出的样子，公众的沉默与退避只是在回应他口中的“我不怕你们”，让极端者愈加疯狂，真正起到效果的是人们一同站起来的时刻。点阅读原文/Read more 查看更多：“I hate F**ing Chinese” 湾区火车上白人袭亚裔男(转载请注明美国中文网)</w:t>
      </w:r>
    </w:p>
    <w:p>
      <w:r>
        <w:rPr>
          <w:b/>
        </w:rPr>
        <w:t>AG_J148</w:t>
        <w:br/>
      </w:r>
    </w:p>
    <w:p>
      <w:r>
        <w:t>"提示：点击上方"美国中文网"↑订阅本微信推广平台一个杀过人、被判定为“极度危险、不应接近”的精神病患者，在医院关了近40年后，竟然大摇大摆走出了医院，还坐了两次飞机逃到加州，消失在茫茫人海中。这么离奇又让人害怕的事情，周日就发生在了夏威夷。所幸，这人今天已经被警方抓获，至少民众不必再担心自己的安全。不过， 他逃跑的每一步都像是有人相助，这就又让人细思极恐了。如有神助的出逃逃跑的这位名叫斋藤(Randall Toshio Saito)，59岁。上周日早上9点左右，他离开了自己待了三十多年的夏威夷州立医院，此时，警报并没有响起。斋藤走出精神病院 接着他步行前往医院附近的一个公园，本应是空手出逃的他，却沿路捡了一个背包，用里面的手机打电话，叫了一辆出租车。上车后，他嘱咐司机自己赶时间。车到檀香山机场，斋藤又坐上了一架租赁飞机(Chartered plane)。值得一提的是，付出租车钱和租飞机的钱，他都是用的现金；而一趟从檀香山飞到毛伊的机票，大概是4千美金。斋藤坐着小飞机到了毛伊岛(Maui)，在那儿待了一个半小时，又坐上了夏威夷航空飞往加州的航班。西部时间晚上7点半，他飞到了北加的圣何塞。一个一直待在精神病院的人是如何登上飞机的呢？答案就在那个让他如有神助的背包里，包里有iPhone、充电器、假护照和衣服。据悉他是在旅游网站Travelocity上订的票，用的是“Bill”这么个假名，和过安检时一样，之前在出租车上，他也是对司机这么介绍自己的。而警方觉得斋藤有同伙，就是因为这个背包看起来并不像他自己事先准备的。从出租车里的监控视频看，他在车上用手机发过短信，还在包里翻了一遍，似乎是想看看包里都有什么。到了圣何塞斋藤就消失了，也不知道又逃去了哪里。警方对民众的警告是：不要靠近，也不要试图抓住他，还发出了50万元的悬赏，一下闹得人心惶惶。不过好在，当地时间今天上午10点半左右，靠着一位出租车司机给的线索，警方在据圣何塞约80英里的斯托克顿市逮捕了他。斋藤在一个加油站被逮捕。精神病患者、性虐待、恋尸癖斋藤被送进精神病院，还要从1979年说起。那年，他在夏威夷最大的购物中心、位于檀香山的Ala Moana Center里，先是用粒丸枪射中29岁日裔女子山城(Sandra Yamashiro)的脸，再用刀将她捅死。后来，满身是血的山城尸体在她的车里被发现，斋藤也被逮捕。而且检方表示，此前两人从来没有见过面，斋藤是随机选的受害人。然而2年后，也就是1981年，法官判斋藤谋杀罪不成立，原因是他有精神问题。被判送进精神病院后，经过进一步诊断，医生们又发现，斋藤还有性虐待和恋尸癖的倾向。夏威夷州立医院多年来，斋藤要求过好几次出院，但都被拒绝了，检方认为他曾经杀过人，不管时间过去多久，他也都有能力再度杀人或实施暴力。检方还认为他有连环杀手特质，对社区有严重威胁。一个有魅力的人？不过，收治斋藤的精神病院里的工作人员恐怕不是这么想的。这里的工作人员把斋藤叫作Randy，说他是个“有魅力、讨人喜欢”的人。虽然说是精神病人，但斋藤被允许在有陪护的情况下离开医院，还能回家幽个会——他老婆就是以前帮他维护病人权益的病患代言人(patient advocate)。就因为他的“特权”，夏威夷检方还在2003年想要改变一项法律，认为应当剥夺精神病患配偶探访的权利。而且，拜倒在斋藤魅力下的还不止这一个，据说至少三名医院工作人员跟他发生过性关系，还给他提供手机和色情片。警方怀疑医院有斋藤的“内应”还有一个原因，就是医院在斋藤出逃后，一直没有通知警方。等到警方介入搜捕时，他已经逃走9个小时，在圣何塞都落地2小时了。就在斋藤被捕前，医院的工作人员还对警察的能力“忧心忡忡”：“他很聪明，不是冲动的人。这次行动也不是一时冲动，是计划了要逃走。他们永远找不到他。”幸好，警察今天就抓住了斋藤，打了医院工作人员的脸，最重要的是让加州民众心中一块大石落了地。接下来的工作，就是调查这个疑点重重的“飞越疯人院”到底是怎么做到的了吧......(转载请注明美国中文网)</w:t>
      </w:r>
    </w:p>
    <w:p>
      <w:r>
        <w:rPr>
          <w:b/>
        </w:rPr>
        <w:t>AG_J150</w:t>
        <w:br/>
      </w:r>
    </w:p>
    <w:p>
      <w:r>
        <w:t>有人说2017年纽约的高端房产卖不动了，许多豪华楼盘都在降价销售。然而，那只是针对金字塔尖的二手超豪华楼盘或是少部分新公寓。据Douglas Elliman的最新报告，虽然纽约新楼售价平均打折率有7.5%；但另一方面，曼哈顿新建楼盘的平均成交价却高达$330万，比去年增长了22.8%；一举打破曼哈顿新楼卖不动的谣言，尤其是那些地理位置好，价位在$100万-$300万的精品楼盘仍是紧俏商品。对每个季度诞生近40个新楼盘的纽约来说，如何在众多楼盘中，挑选出最具投资价值的新公寓，并非易事。对新楼了如指掌的Douglas Elliman资深地产经纪Julia Jiang姜颖为我们盘点了她最看好的六大奢华楼盘。想要在纽约占据一席之地？不要错过我们为你盘点的2017-18适合自住和投资的新公寓。点此查看视频：2017-18年纽约最值得投资的新楼盘（上）今天我们来书接上回，继续盘点这些值得我们投资的纽约新楼盘。4、505 West 43rd Street| Charlie West——曼哈顿西边静谧的双子塔与都市繁忙的42街相比，43街的安静令人心之向往。而Charlie West正位于这中心的静谧之处。由著名设计公司Escobar设计打造的Charlie West共有两栋大楼，每栋大楼设有16层，共提供123个单元。两栋大楼中间由绿色花园长廊相连，是真正意义上的空中花园。而Bosch&amp; Thermador则为公寓所有房型提供奢华配套设施。铺满宽橡木地板的客厅、采用Calacutta大理石和瓷砖的卫浴，更有配备齐全的超大厨房，专门为用户打造豪华、奢侈的用户体验。另外，大楼给80%以上的公寓户型配有奢侈露台，为你打造你的专属之地。Charlie West的公共设施也是吸引住户的一大法宝。舒适的公共休息区、图书馆、户外庭院、会议室、游泳池应有尽有；如果这还不够，Charlie West 还为广大住户提供健身房和户外场地，更配有儿童娱乐房和为全玻璃造的自行车库。在大楼内真正做到一房在手，全部都有！房型丰富多样，设有Studio，一居室、两居室、三居室和顶层公寓，可满足用户的不同需求；Studio $80.5万起，一居室$124万起，二居室$175万起，三居室$275万起，顶层公寓$490万起。大楼的周边环境则是大楼的另一个卖点。Charlie West 紧邻42街与Hudson 河， 不仅生活便利也是健身休闲的好去处。在东边两个街区，Broadway Show 和 Off Broadway Show随处可见。而大楼本身所处于Hell’s Kitchen社区，这里由57st的绿色农夫市场而著名。每周提供有机蔬菜、香料、鸡蛋和奶制品。在这里，你可以真正享受到健康绿色的生活品质。Charlie West将于2018年底/2019年初交付使用，需预付10%定金，其余90%在过户时付清。闹中取静、绿色健康将是Charlie West的代名词！5、125 Greenwich——与新世贸比肩的新住宅125 Greenwich自9.11事件之后，曼哈顿下城金融区的发展与建设无可比拟。新世贸中心的建成也带动周边房地产市场的蓬勃发展。由信泰联合美国开发商Bizzi&amp;Partners公司共同开发的125 Greenwich，坐落于曼哈顿下城金融区的核心地段，与重建的世贸中心仅一街之隔，与整个曼哈顿下城融为一体。大楼共88层，高达277米，提供273套顶级私人公寓，总建筑总面积达到41,382平方米。125 Greenwich是由明星建筑师Rafael Vinoly与著名室内设计公司MARCH&amp;WHITE联手打造。 正如我们在上篇里提到的，Rafael Vinoly是西半球最高建筑432 Park Avenue 和五大道新地标227 Fifth Avenue的建筑师，他的建筑风格以不拘一格而著名。而由豪华游艇设计著称的MARCH&amp;WHITE设计公司也将在室内设计中融入豪华游轮元素，打造独树一帜的空中云端流线型室内风格。如此强强联手，125 Greenwich值得期待！大楼建成后，86-88层将作为大楼的顶级会所配备1400平方米泳池，使得大楼所有住户都有机会生活在云端，尽享空中视野及曼哈顿天际线。除此之外，大楼还提供24小时门卫、私人健身房和瑜伽室、桑拿浴室、汗蒸房、私人餐厅、放映厅等设施。让用户体验极致归属感与奢华的生活品质。正如资深经纪Julia所言，曼哈顿的高端精品公寓不只是建造品质的保证，开发商和设计师更是舍得将视野最好的顶层作为住户的私人健身和休闲会所。让所有住在这里的人都可以欣赏到曼哈顿下城新世贸的复苏活力，以及壮观的哈德逊河景。而小户型的公寓楼更迎合了千禧一代不追求面积，更追究小巧精致的住宅体验。麻雀虽小但五脏六腑俱全。125 Greenwich 现已开盘，提供从Studio到一居室、两居室、三居室不同户型。更为满足周边用户需求，更提供195套小户型公寓可为大家选择。418平房英尺的Studio定价在$127.5万起，而两卧两卫的单元售价则将近$600万。据悉，大楼将于2019年底完工交付。本期精彩完整视频请点击下方“原文链接”6、21 Indian St—— 布鲁克林绿点新地标布鲁克林作为纽约五大区之一，有着悠久的文化与历史。布鲁克林的新兴社区Greenpoint由于其沿河的地理优势，吸引着开发商争相而来。21 Indian st 坐落于Greenpoint 河边，共提供28-40层产权公寓，共95户。在这里不仅可以隔河看到曼哈顿天际线，东河沿岸景观，更可以享受其绿意盎然。这将会是曼哈顿以外的又一投资选择。21 Indian St 生活极其便利，楼下就有East Ferry的码头，乘坐渡轮10分钟到达中城34街、30分钟到达下城金融区；地铁G线换乘可以25分钟到达Time Square, 35分钟到达哈德逊城市广场。距离纽约两大机场车程也仅有20分钟。大楼提供从Studio、一居室、两居室、三居室四种户型，大部分房间都配有私家阳台；全开放设计空间让阳光尽情倾洒。现Studio售价$80万起，一居室$98万起，二居室$150万起，三居室$209万起。所有公寓厨房均由白色大理石瓷砖铺成，配有Miele顶级全套灶台、冰箱、洗碗机设备。卫生间则采用大理石马赛克地板与Statuario白色大理石墙面，并配备核桃木洗手台与超大空间淋浴房。无论是厨房还是卫浴，都体现了大楼极致奢华的生活体验。21 Indian St 同时配备超奢侈的三层公共设施区域，总占地面积3万平方英尺。一层为烧烤架、日落天台与休闲厅、喷水雕塑等，让你体验日落时的放松与悠闲；二层配有专属健身房、瑜伽房、篮球场、私人训练房等，轻松舒适就可管理你的身材；三层则配备多种娱乐、游戏活动，桌球、乒乓球、电影放映厅、私人晚宴区域等可供用户宴请朋友，休闲娱乐。大楼的专属配套设施，将是大楼最吸引用户的优势。21 Indian St 享受25年地税减免政策，这就意味着在这里拥有一套公寓，将会省下25年地税的开支。曼哈顿的新旧楼盘已经很少有这样的税收待遇了。 据悉，21 Indian St 将于2018年竣工，需预付10%签约定金，六个月后再付5%，其余85%在2018年夏季-冬季交房时付清。如此诱人的减免政策、相对便利的公共交通、优美静谧的住宅环境，以及布鲁克林绿点近两年的开发进程，都是21 Indian St将在众多楼盘里脱颖而出的优势。嘉宾介绍Julia Jiang 姜颖资深地产经纪拥有纽约州地产执照资深曼哈顿地产专家总裁俱乐部白金奖得主 深谙中西文化的纽约客Wechat id: JuliaJiangNYCMobile: 646.210.5593</w:t>
      </w:r>
    </w:p>
    <w:p>
      <w:r>
        <w:rPr>
          <w:b/>
        </w:rPr>
        <w:t>AG_J153</w:t>
        <w:br/>
      </w:r>
    </w:p>
    <w:p>
      <w:r>
        <w:t>"提示：点击上方"美国中文网"↑订阅本微信推广平台又是枪案！今天（星期二）早上，加州北部蒂哈马郡(Tehama)发生枪击事件。一名枪手在七个地点开枪，截至发稿，已造成至少4人死亡，包括两名幼童在内的多人受伤。枪手已被击毙。蒂哈马郡位于加州首府萨克拉门托以北约120英里处。当地时间早上近8点，警方接到了第一通报警电话，随后不久，更多称其他地方发生枪案的报警电话也接踵而至。据悉，七处枪击中，第一起发生在一处民宅，随后枪手开车前往其他多处继续作案，最后一起发生在当地的Rancho Tehama小学，一名小学生被子弹打中受伤。事件中至少还有一名幼童受伤，不过是在坐卡车行驶于马路上时被打中的，开车的女性同样负伤。一些受伤的学生被用直升机送到了医院救治，五名死者中没有幼童。Rancho Tehama小学的目击者称，枪手射了好几轮子弹。听到枪声后，校方将学生召集到室内躲避，警方到达现场后封锁了道路，一些听到枪声却无法去接孩子的家长心急如焚。蒂哈马郡助理警长Phil Johnston在案发后召开记者招待会，简单介绍了案件情况。我们正在确认枪手的身份，现在我只能将其描述为一名成年男性。目前我们还不知道他的动机，大多数受害人似乎都是其随机挑选的对象。案发后，枪手已被警察击毙，现场找到了一把半自动步枪，还有两把手枪。警方表示，枪手与一起家庭暴力事件有关，就在接到枪案的报警前，警方也接到了关于这起家庭暴力的报案。不过，一位名叫Brian Flint的当地居民透露他的邻居就是枪手。Flint说，邻居是个“疯狂”的人，在威胁自己和室友之后，又偷走了他的卡车。下午加州州长布朗发表声明，表达对死难者的哀悼，并慰问受害者与他们的家庭。据悉，郡警已求助司法部证据调查小组，对该案进行进一步调查，加州高速公路巡警与FBI也正予以协助。就在今天，其实还有一桩关于枪案和学校的新闻——五年前康州桑迪·胡克小学屠杀中部分遇难学生的家属，今天在康州高院出庭，表示要重诉他们状告Remington Outdoor Co.公司的官司。这家公司，是生产AR-15的制造商的母公司，而AR-15，就是枪手用来杀害了26条生命的武器。警方在法庭上展示AR-15家长们2015年对Remington Outdoor Co.公司提出了告诉，但于2016年被判撤销，法庭的理由是枪支制造商得到《合法交易武器保护法案》的保护，可以被豁免。而今天原告请求康州高院重新审理这个案子，因为即使是《合法交易武器保护法案》，也规定不能在知道购买者不适合用枪的情况下，仍然向其售卖武器。近五年过去，桑迪·胡克的家属们仍在想要讨一个公道。而在桑迪·胡克之后，又已发生过好几起大规模枪案。禁枪和拥枪之间，观点冲突和政治角力争论不休，无法给孰是孰非下一个定论。唯一能确定的只是这样一个悲伤的事实：美国的枪击事件屡见不鲜，越来越多的人成为了枪下的受害者。(转载请注明美国中文网)</w:t>
      </w:r>
    </w:p>
    <w:p>
      <w:r>
        <w:rPr>
          <w:b/>
        </w:rPr>
        <w:t>AG_J152</w:t>
        <w:br/>
      </w:r>
    </w:p>
    <w:p>
      <w:r>
        <w:t>"提示：点击上方"美国中文网"↑订阅本微信推广平台美国社会安全福利（Social Security Benefits）的概念包含了政府部门和企业为雇员设立的退休金，联邦医疗保险，残障福利，遗属福利。我们将“政府退休金”称为“社会安全褔利金”（简称：社安金）。截至8月底，全美6,150万社安金的受益者中有4200多万人是退休人员。 其中62％的退休者从社安局获得的每月补助占了他们收入的一半以上。2018年起全美社安金的福利，税务，以及标准都会有一些变化，这些与您息息相关的变化的数字您了解吗？在2018年，由于通货膨胀的原因，享受社会安全福利的退休劳工平均每月可以多领到27美元，虽然看起来涨幅不大，但是这已经是这6年来增加金额最多的一年。另外并不是所有人都提高福利，有些人是不增长的。对于已经享受白卡福利的民众来说，您的白卡支出也将增大，但是增加的幅度小于社安金福利增加的幅度。当然，今年的两大飓风先后来袭，造成了炼油厂和钻井平台关闭，想必大家已经感受到了，最近油价和天然气价格连连高升。如果你在退休时能满足领取最多数额的社安金的条件，你在2018年领到的社安金将增加。这笔金额在2018年每月将增加101美元，达到每月2788美元。如何计算退休金？在计算您的收入时，社保将考虑您的工作时间和收入历史记录。这个算法有点复杂，小编尽量简化来讲下退休金是如何计算的...第一步，取最高35年的年收入总和（经过通货膨胀调整的，1980年赚5万当然比2010年赚5万要多得多，社保局有每年的通货膨胀系数，最后统一换算成现值），如果没工作35年就取所有工作年份的收入。第二步将总收入除以35，再除以12得出平均月收入。第三步是计算正常退休年龄下的退休金（以2012年为例）：头767折算90%，从767到4624区间算32%，之后是15%。比如某人平均月收入4762，那他的退休金就是：767×0.9 + （4624 – 767） x 0.32 + (4762 – 4624) x 0.15 = 1945根据以上算法，10个美国人里面只有一个可以拿到最高的那个数额。虽然川普新的税改对于富人有很多的优惠政策。但是2018年的社安金目前执行的是：凡是2017年收入在$0.01到$127,200之间的人以及这个人的雇主总共需要缴纳12.4%的社安税，而2018年这个上限会被提高到$128,700。如果被雇用，通常由劳工和雇主分别支付这笔税的一半。这意味着，绝大多数美国民众要交6.2%的所得税，这部分钱会进入社会安全基金。2018年，随着最高纳税金额升高，收入高于12.87万美元的富人将至少多交93美元的税，这些钱也会进入社会安全基金。2017年的退休年龄是66周岁零两个月，2018年将再次增加两个月。2018年，对于1956年出生的人来说，新退休人员必须等到他们已经66岁零4个月，才能够获得100％的月社安金福利。那如果是66岁退休呢？那么您的社安金福利将缩水6.7%，65岁缩水13.3%，64岁缩水20%，63岁缩水25%。究竟各个年龄层需要多少岁退休才能拿到100%的社安金福利，可以参考下表。您在领取社安金福利或遗属福利金的同时也可以工作。然而，如果您的年龄未满全额退休年龄（见第四项），而且您从工作中所赚取的金额所得超出某个标准，福利将会减少。2017年，如您出生于1955年1月2日至1956年1月1日之间，则就退休保险福利金而言，全福利退休年龄为66岁2个月。如您工作并且年龄已达到或超过全福利退休年龄，则无论您的工作收入有多少，均可保留全部福利。如您没有达到全福利退休年龄，则若要在工作的同时全额领取社会安全福利，对工作收入是有限制的。如在2017年年全年，您都未达到全福利退休年龄，则对您工作收入超过16920美元的部份，每2美元扣减1美元的福利。而在2018年，这个起扣金额将上升到1万7040美元。另外也请注意，这些减少并不是就没了。您的福利将在您届满全额退休年龄时以增加的形式返还给您，以弥补因为先前工作所得收入而扣起的福利。不光只有退休人士才领社安金，有超过1000万的美国残疾人也在领取社安金。2018年残疾人领取的社安金也会有小幅增长，非盲人类别的残疾人每月领取的社安金将增加10美元，达到每月1180美元；盲人的补助金每月将升高20美元，达到每月1970美元。并不是美国公民就一定有社安金福利的。社安金福利要求以下条件：符合退休年龄，已有最少40个“积点”的缴税工作历史。三种特殊情况受益人无须满足40个积点的要求而可以拿取社安福利金。如果本人已经符合条件并开始领取社安福利金，他（她）的配偶即使一天也未工作过，也可拿取纳税人一半的退休金金额（不会影响纳税人本身的社安福利金金额 ）。如果配偶本身也有领取社安福利金的资格，但仍可选择改领取主要纳税人的一半而非本身的部分。“一半”的概念，同样应用于前配偶。如果前段婚姻维持了10年以上而“一半”领取人没有再婚，仍有资格拿前任的一半退休金。，另一种特殊情况是早逝的纳税人 个人点）的遗属（配偶和未成年子女）。还有一个特殊情况便是纳税人因伤残原因而领取社安福利中的残障福利，并可提前在60岁时领取社会安全福利金。也合乎领取社会安全福利金的资格。2017年，每获得1300美元的收入可以获得1个积点，因此年收入达到5200美元可以获得全部4个积分。不过，到2018年，每获得1320美元的收入才可以获得1个积点，因此年收入达到5280美元裁可以获得全部4个积分。(转载请注明美国中文网)</w:t>
      </w:r>
    </w:p>
    <w:p>
      <w:r>
        <w:rPr>
          <w:b/>
        </w:rPr>
        <w:t>AG_J154</w:t>
        <w:br/>
      </w:r>
    </w:p>
    <w:p>
      <w:r>
        <w:t>"提示：点击上方"美国中文网"↑订阅本微信推广平台川普14日结束上任之后的首次亚洲访问，启程返美。在中国的三天两夜是川普这次亚洲行的重头戏，他从中国为美国带来了破纪录的2535亿美元贸易大单，这足以让他回到美国后大肆炫耀一番。除了钞票之外，川普还依靠他的个人关系“走后门”，从中国要回来了三个美国大学生球员。从左到右分别是安杰洛·鲍尔（LiAngelo Ball）、科迪·莱利（Cody Riley）、杰伦·希尔（Jalen Hill ）在川普展开首次访华行程的同时，全美大学体育协会NCAA下的第一级别男子篮球联赛也在中国杭州开始了他们今年的中国赛。效仿NBA，开拓中国市场，NCAA在接受阿里巴巴旗下阿里体育的邀请后，再次赴华“捞金”。只不过，NCAA和两所大学加州大学洛杉矶分校（UCLA）和乔治亚理工大学（GT）赚得盆满钵盈，但UCLA男篮的三名学生因手脚不干净差点遭受牢狱之苦：就在川普中国行的第二天，ESPN就爆料UCLA男篮棕熊队三名球员安杰洛·鲍尔（LiAngelo Ball）、科迪·莱利（Cody Riley）、杰伦·希尔（Jalen Hill ）在川普抵达中国的头一天，涉嫌在杭州酒店附近的名牌店盗窃而被杭州警方逮捕。监控录像显示这三名球员在三家店铺内进行了偷窃，分别是Louis Vuitton、Gucci和Yves Saint Laurent以及Salvatore Ferragamo。根据他们所偷窃商品的价值，有中国法律人士称这三名球员可能要被判3到10年的刑期。当然，UCLA和GT在11月10日的中国赛上，这三人也没有出现。川普离开中国之后，这三名球员的命运就一直被关注。就在川普结束亚洲行程的头一天，有消息说美国总统川普已在“川习会”时亲自说情，请求帮助解决这三名球员的案子。白宫方面说，“川习会时，川普被告知这三名球员将‘确保得到公平对待’，案件也在逐步解决。” 在三名球员出事后，本次NCAA中国赛赞助商阿里巴巴的老板马云也出面营救。就在今天，UCLA宣布，“该校三名篮球运动员安杰洛•鲍尔、科迪•莱利、杰伦•希尔因在中国商店盗窃已经获释，正在搭乘飞机返回洛杉矶。”UCLA说，他们计划在加州时间明天上午举行新闻发布会，涉案的三名球员和球队主教练Steve Alford以及该校体育运动部主任Dan Guerrero都将会出席。总统川普今天在返回美国的空军一号上就此事对随行媒体记者说：“我们前天就此事进行了很好的交谈，他们所做的一切是不幸的。要知道你们现在讨论的是一个长期的监禁。他们会打不上比赛。他非常棒，他们也正在努力解决此事。希望一切都会解决。我知道他们（三名球员）心怀感激，因为他们已经被告知发生了什么事情。发生在他们身上的事是一个非常非常糟糕的情况。他在这件事上处理得很好，但这不是一个好事情，这件事本来就不该发生。”事发之后，学校表示这三个孩子很害怕，早知如此，何必当初呢？让我们来看看这三名球员的基本资料，安杰洛·鲍尔18岁，科迪•莱利19岁，杰伦·希尔17岁，这三人都不满20岁。他们“夹着尾巴”从上海离境返美，没有吃到让他们“害怕至极”牢狱之灾的苦，不过一向以“体育和书本教育相结合的正面典型”自居的NCAA，以及UCLA所属的太平洋12校联盟（PAC-12）都不会给这三个学生“好果子”吃。NCAA和PAC-12称，对这三人的惩戒权全部交给UCLA自己考虑。UCLA面对这个“烫手山芋”相信也不会手软，校方已经透露，他们正在针对这三名学生的行为制定惩罚措施，估计会在15号的新闻发布会上公布。UCLA校长Gene Block说：“学校会对任何违法行为采取严肃的处理，在这个特殊案件中下，学校的体育运动部门和学生行为办公室将审查这一事件，并指导相关学生行为。”在中国偷窃被捕后依靠总统帮助脱离麻烦，这种小偷小摸的不光彩行为让美国国内大为不爽。NBA名宿，曾经在休斯敦火箭队当过姚明教练的Jeff Van Gundy就怒斥这三名球员说：“为什么UCLA和GT要去中国打球？UCLA失去了学校和他们‘体育学生’全部应有的东西，如果这次UCLA只是去中国进行一趟文化交流之旅，那么UCLA这三名球员在LV店所做的事情已经充分说明了该校去中国的意图。他们如果真要偷窃，他们可以在自家贝弗利山庄的LV店偷。我告诉你们他们去中国的答案：‘钱’。他们去中国是要出售一些东西，然后赚钱。”三名学生当中，安杰洛·鲍尔算是最为有名，因为他是来自大名鼎鼎的“Ball”家族，他的哥哥是NBA洛杉矶湖人队新秀朗佐·鲍尔。UCLA棕熊队传奇球员，现任洛杉矶湖人队主教练Luke Walton的父亲Bill Walton在11月10日当天解说UCLA同GT的中国赛时，就此事发表评论。他说：“我感到失望和难堪，这是一个非常大的问题。我为这三人的不当行为代表全人类道歉。”作为UCLA男篮的代表人物，Bill  Walton的此番表态显出了无奈与尴尬。其实美国整个体育圈子，运动员做出违法事例的情况很常见。这下可好，丢人丢到国外，还得需要总统亲自出马救人，先不说这三名学生将来能否进入NBA赚钱，他们这事的污点在职业生涯上肯定不好洗掉。从NCAA的各个联赛，到全美四大体育赛事，盗窃、抢劫、打人、非法持有武器、嗑药以及强奸等事情丛出不穷。上网搜一搜，各种想不到的违法事例会让我们大吃一惊，再和这三名球员偷盗一比，可以说是是小巫见大巫。尽管NCAA和各个大学对学生的行为严加管理，但是收效甚微。另一方面，美国游客在国外的表现，是全球出了名的差，这次UCLA三个大学生球员在中国公然行窃，也让人大跌眼镜。正如一些NBA球员对他们这三名不争气的晚辈告诫的那样，在海外旅行，无论什么时候都得夹起尾巴做人；另一方面，NCAA也应该多考虑一下，这些既是运动员又是学生的年轻人，到底应该花多少时间搞体育，花多少时间为他们赚钱，又该花多少时间上文化课、提高一下自身的素质和修养。(转载请注明美国中文网)</w:t>
      </w:r>
    </w:p>
    <w:p>
      <w:r>
        <w:rPr>
          <w:b/>
        </w:rPr>
        <w:t>AG_J156</w:t>
        <w:br/>
      </w:r>
    </w:p>
    <w:p>
      <w:r>
        <w:t>"提示：点击上方"美国中文网"↑订阅本微信推广平台经过五个多月的煎熬等待，莹颖的家人今天（13日）无奈地启程回国。女儿还没找到，嫌犯拒不认罪，案件尚无进展，想到这些，莹颖的母亲今早临走前，仍然泪流不止。章母痛哭，送行的中国驻芝加哥副总领事余鹏予以安慰。沉默寡言的章父在人群中。上午在芝加哥机场登机前，莹颖的家人面对数家媒体简短回答了几个问题，解释他们为什么决定回国。章爸爸：莹颖妈妈她身体不好，加上这边的费用、开支，想节省一点。还有不知道这个案件什么时候才有消息，才找得到莹颖。审判的时间还没定下来，我们不知道要多长时间。就和之前几次接受采访一样，章爸爸话不多，语速很慢，很少直接看着镜头。“不知道什么时候才找得到莹颖”，短短几个字里，透露着回国这个决定背后的心酸。至于回国之后的打算，章爸爸的回答是：“回去之后，我们等到这边有什么消息，有案子的进展了，我们马上会过来。”自从女儿失踪以来，莹颖妈妈的脸上似乎就没有再出现过笑容。我们还记得她在最近一次庭审时，第一次见到嫌犯时失控哭喊的样子。今天在机场面对媒体，她再次泣不成声，只能把几乎所有问题交给爸爸回答。谈起回国的决定，她只说到“这边的压力......”，就再也说不下去，只又哭着说想念女儿。章妈妈：我真的很想我的女儿。我想我的章莹颖。章莹颖她还不回家，我要她回来当我的女儿。谢谢你们，要把我女儿找到。几句话说完，章妈妈的情绪再次濒临崩溃。记者赶紧说着“章妈不好意思”，一边把镜头移开，不忍再拍下她悲痛的神情。几天前在美联社的采访中，她说，“我不知道怎么度过我的余生。我晚上睡不着觉……我常常梦见女儿，她就在我身边，我想问问嫌犯的母亲，请她跟她的儿子谈谈，问他对我女儿做了什么，她现在在哪儿？我想知道答案。”就在几天前，决定回国后的莹颖家人还前往她生前租住的公寓，最后看了一次。来美国后的四个多月里，章爸爸几乎每天都会去这个地方。接受美联社采访的时候他说，最初他就站在公寓外，希望女儿会在某天突然出现，即便在女儿被推定死亡后，他仍然每天这样做，“这能给我的内心带来平静和慰藉”。相比之下，莹颖的男友侯霄霖一直更冷静一些。今天在机场他说：“在这里每一天，都和一年一样。”侯霄霖：非常难熬。我们不知道这个旅途还要多久，还要等多久，感觉非常无望无助。一旦有了审判的日期，我们就有回来的计划。同时如果警方有调查进展的话，我们也会再过来。我们一定会过来，我们不会放弃莹颖的。时至今日，父母最大的心事，大概就是女儿的下落，即使遇害了，也总要找到尸体。今天在机场送别莹颖家人的中国驻芝加哥总领馆副总领事余鹏说，虽然家人暂时回国休整，但总领馆对案件的关照不会暂停。余鹏副总领事：在这边，我们整个敦促美方加快审理的进程并不会停止。从6月9日章莹颖失踪到现在，已经五个多月过去了，家人确实非常煎熬，处于痛苦之中。这次他们回去之后，稍微调整一下身体和心理的状况，也是很有必要的。从总领馆角度来说，我们从头到尾在关注，下一步也会密切关注事情进展，尽我们最大努力，尽快将罪犯绳之以法。大芝加哥地区的华人一直关心着莹颖和她的家人，或出钱，或出力。今天大芝加哥地区华联会主席汪兴无也到机场送行，并且代表侨社，把约2600美元的善款亲手交到章家人手里，这是华联会、五邑同乡会、海外交流协会每次开会时零碎的筹款，还有更大数额此前已经在gofundme的账户里。余鹏副总领事今天也带去了另一个华人组织筹得的370多美元支票。汪兴无：送行很难送。作为父亲，我心里真的是非常难受。没什么好多说，我只说一句话：希望美国各级政府还我们安全。根据起诉书，嫌犯“以令人发指的残忍手段虐待章莹颖，导致其死亡”。但检方或FBI没有详细透露莹颖是如何死去的，律师王志东则说，莹颖的尸体可能要在极端偶然的情况下才会被找到。至于嫌犯克里斯滕森，他于7月被控绑架，后来又被加控绑架致死。正式审判日期原本被推迟到2018年2月27日，但辩方律师10月提出，要再次延期到2018年10月，这个动议被检方以“无正当理由”为由反对，表示除非联邦司法部长同意对嫌犯寻求死刑，否则不接受审判延期。不过，法院已经受理公辩律师请求，目前还不清楚法官是否会批准延期审判。8点多，莹颖的家人开始排队入关。章妈妈边走边哭，爸爸仍是沉默皱眉，脸上还都有些茫然的神情。从急匆匆赶来美国，在香槟、附近小镇漫无目的地搜寻，到确认女儿遇害、抓到嫌犯，再经历一次又一次听证、上庭、被延期的煎熬，在女儿住过的地方待了四个多月，他们还是空手而归了。从他们缓慢移动的脚步里，我们能看到伤痛、彷徨、还有不甘。有消息他们就会回来，但他们却不知道什么时候才会有消息，又会是什么样的消息。司法程序漫长，调查也暂无新的信息，我们不知道案件下一步会如何进展，不知道莹颖父母何时、因为什么再回来，只能企盼正义不会缺席，也不要迟到太久。章莹颖失联案 连续报道北大学子在美失联超过72小时 警方公布最后露面视频多处蹊跷章莹颖失踪超过100小时 我们现在能做什么？【最新进展】中国留学生章莹颖在美失踪超120小时之后【最新进展】章莹颖失踪第六天 FBI公布重要线索 当地志愿者分8路搜寻【最新进展】章莹颖失踪第七天 警方向本网透露重要调查细节【最新进展】章莹颖失踪第八天 家人终于抵美：我们相信莹颖会回来！【最新进展】章莹颖失踪第十天 附近再爆亚裔女性疑遭绑架 FBI原探员谈进展【最新进展】章莹颖失踪第十一天 悬赏最高达5万美金【最新】FBI公布重大进展：已找到带走章莹颖的那辆车！【最新】章莹颖恐已遇害 嫌犯系27岁同校物理博士生 FBI披露抓捕审讯细节嫌犯一直潜伏在寻找章莹颖活动 疑曾诡异微笑牵手女性同伴露面  现场视频照片曝光【最新】章莹颖案9分钟庭审细节曝光 家人强烈希望检方寻求死刑章莹颖案嫌犯不得保释！检方曝惊人证据：他在莹颖祈祷活动上物色下个受害者章莹颖仍有生还可能！华裔侦探李昌钰建议FBI搜索范围【最新】大陪审团决定起诉章莹颖案嫌犯！最高可判终身监禁【最新】章莹颖案今日提讯 嫌犯终开口【最新】为章莹颖家人在美生活募捐目标总额升至50万美元家人收到章莹颖最后笔记本 母亲哭晕在新闻发布会 男友透露案件有重大突破【最新】章莹颖家人首发公开信回应11大质疑：否认蹭绿卡 解释7万美元花费【独家】章莹颖家人回应网友多项质疑 讲述在美每日行程心境痛悼！章莹颖证实生前遭严重虐待致死 家人曾承诺FBI不透露证据【最新】痛心！莹颖母亲法庭内首次见到嫌犯 崩溃哭喊：你还我女儿！ 23. 空等四个月 章莹颖家人本周回国 律师：找到尸体需要运气(转载请注明美国中文网)</w:t>
      </w:r>
    </w:p>
    <w:p>
      <w:r>
        <w:rPr>
          <w:b/>
        </w:rPr>
        <w:t>AG_J157</w:t>
        <w:br/>
      </w:r>
    </w:p>
    <w:p>
      <w:r>
        <w:t>"提示：点击上方"美国中文网"↑订阅本微信推广平台在近几十年的留学热潮中，美国一直是最有吸引力的国家之一，除了2001年911发生后的那段时间之外，选择来美留学的人数一直呈快速上涨的趋势，特别是近10年来，中国留学生的大量输入使在美的国际学生人数飙升到了100万之多。但据国际教育协会（IIE）的最新调查显示，这种趋势在2016秋季开始戛然而止，而今年的颓势则表现得更加明显。美国大学在经历了连续10年的国际新生人数快速上涨后，第一次遭受了冷遇。据国际教育协会（IIE）等调查机构13号公布的报告显示，今年秋季入学的国际新生人数比去年同期减少了7%，将近一半学校（45%）的国际新生人数都有所下降。在美国大学没有改变招生意向，一如既往地想要招收更多国际学生的情况下，这个调查结果反映的是国际学生自身的主观意愿，而主观意愿则主要来自于美国国内和世界形势的变化。美国今年发生了什么？世界看待美国的眼光有什么变化吗？可能你已经猜到了。虽然说导致留学热情减退的因素有很多，毕竟决定去哪个国家留学本身就需要很多考量，但据调查显示，今年留学大军的一个主要考虑可能还是川普上台后提出的严苛签证政策和强硬移民政策，虽然到目前为止还只是提议，没有实质性改变，但潜在的可能和趋势也足以打消来美国留学的念头，毕竟很多来留学的人所考虑的不仅仅是读书的这段期间，还有毕业后工作、生活等更长远的发展。美国作为移民国家，一直吸引着外国的优秀人才来美工作、定居，因此签证和移民政策必然是留学生从一开始就会考虑的因素。据报告显示，在所有接受调查的大学中，有68%认为签证的申请程序和被拒签或延迟发放等是国际新生减少的原因之一，这一比率比去年上升了35%；有57%的学校认为美国不确定的社会和政治环境也是一个重要原因，持这一观点的比率比去年增加了41%。同时，美国频发的枪击案等社会治安状况也让学生和家长担忧。此外，美国大学的高昂学费和来自其他留学国家的竞争也在一定程度上削减了美国的吸引力。尽管如此，还是有31%的学校在今年招收了更多的国际学生，另外有24%的学校没有明显变化。具体来看，美国名校集中的东西岸的变化相对小一些，加州和纽约州仍然是最受欢迎的留学目的地，而最难进的学校大家还是挤破头都要去，国际新生人数也仍然在稳定上涨。 虽然新生人数减少，但国际学生的总人数还是呈上涨的趋势，据Open Doors的数据显示，2016-17学年的国际学生已经超过了100万，比前一学年增长了3.4%。在所有来美留学的国家中，中国仍然是最主要的输出国，占到了所有国际生总数的将近三分之一，16-17学年的总人数达到了35万，比前一年上涨了6.8%。印度紧随其后，数量大概是中国的一半。分学科来看，工程（Engineering）、商科（Business and management）以及数学和计算机（Math and computer science）位列最受欢迎前3名，其中选择数学和计算机的人数比前一年增加了18%。另外还有一些趋势值得关注。近年来，选择在正式入学前进入语言学校学习已经成为很普遍的现象，但从去年开始却有明显减少。而选择来美读硕士的人数也在急剧下降，新生人数比去年下降了20%。相反，在毕业后选择通过OPT继续在美实习工作的人数则增长最多。此外，报告还显示，美国到中国留学的人数也在持续减少，现在最受美国人青睐的留学目的地基本都是欧洲国家，英国、意大利和西班牙位列前三，法国和德国紧随其后，中国位列第6名。有专家表示，这种趋势只是表明美国人的留学目标正变得越来越多样化，因此地点也越来越分散。虽然有专家表示，川普的签证移民政策是否真的对留学生的意向产生实质影响还需要再等上一年才能下定论，但就目前来看，至少这种趋势已经很明显，川普政府的政策正在对想要来美留学的人产生影响，特别是对那些想要通过走留学这条路在美国谋求长期发展、甚至改变命运的人。对他们来说，选择去哪个国家是需要考虑很多因素的，而任何不确定的因素对漫长的留学之路都可能是致命的，川普的强硬主张无疑会使他们产生更多顾虑，甚至可能会击败来美留学的其它所有好处，使他们彻底打消这个念头。与此同时，世界形势也在发生深刻变化。此前，中国官方表示，当下中国正迎来出国留学和留学归国人数比例“进大于出”的历史拐点。中国留学人员出去多回来少的“人才逆差”现象正在改变，“留学热”到“归国潮”的背后，除了爱国之情外，更多的是创新创业环境、基础设施建设、科研条件等更大的发展空间。(转载请注明美国中文网)</w:t>
      </w:r>
    </w:p>
    <w:p>
      <w:r>
        <w:rPr>
          <w:b/>
        </w:rPr>
        <w:t>AG_J155</w:t>
        <w:br/>
      </w:r>
    </w:p>
    <w:p>
      <w:r>
        <w:t>"提示：点击上方"美国中文网"↑订阅本微信推广平台说起每年的节假日购物季，“省钱帝”钱胡子先生（点此查看《99%的人都不知道 你们本可以在30岁就退休》）一定会捋着胡子摇摇头——其实，为了年度折扣而在“黑色星期五”这一天甚至这一个月都买买买，并不是真正省钱的办法。现在，越来越多的消费者似乎也想通了这个道理。在埃森哲咨询公司最新的调查中，52%的被调查者表示不大可能在今年的黑色星期五购物；在这群人中，有64%的人说是因为拥挤的购物环境，44%的“老司机”表示在“黑五”这天获得的折扣与其他很多天都没什么区别，32%的人表示这一天应该与家人在一起，22%的人表示“黑五”不再是一年中最划算的购物日，还有21%的人认为商品的质量相对较差。消费者越来越理智，这对于零售商而言肯定不是什么好事。相信许多消（lao）费（si）者（ji）通过多年积攒的购物经验都会发现，“黑五”这天的折扣力度和平时比起来，并没有那么大的差距。因为除了感恩节外，零售商们总是在各种节假日上找理由降价，比如总统日、劳工节、甚至起源于中国的双十一。这些“花钱买来的教训”告诉我们，与其在“黑五”那天离开温暖的家，经历恐怖的大堵车，再冒着寒风冲进人满为患的商场去挑选所谓的折扣商品，或者盯着电脑每隔一个小时就刷一遍最新放出来的折扣商品，还不如在家倒上一杯红酒，与家人一起看一部暖心的电影来得舒坦。当然，零售商们除了将这个局面归咎于亚马逊之外，可能也应该怪怪自己。要不是自身也参与营造了全年都在打折的消费环境，民众们，甚至是女性消费者们，也不会在这个传统购物季中变得如此理性啊。不过，也许来自市场公司Fluent的调查结果能给广大零售商家们些许安慰，因为在其针对18岁至34岁年龄段消费者所做的调查中，有61%的被访者依旧认为在“黑五”及感恩节周末去商场排长队抢购商品是值得的，特别是对于工资收入较低的人群来说。与此同时，零售商家似乎也听到了消费者的呼声。和以往不同的是，在这个节假日购物季，他们为消费者们预定了少于以往的库存。随着到实体店购物的消费者人数递减，过去此时早已备足货的商场在今年此时还在下新订单，不慌不忙的节奏则预示着今年客流量的减少。商家们在今年的策略是将库存成本维持在低位，因为在此前的购物季中，总是有大量未售出的库存需要通过大降价来处理，由此蚕食了利润。当然，商家们也会因此面临可能断货的风险。此外，还需要解决如何向在线购物平稳过渡的问题。据悉，包括Macy’s、J.C Penney、Kohl’s、Nordstrom、Dillard’s及Lord &amp; Taylor等百货公司，今年的进货量较此前都有所减少，交货时间也变短。一方面，保持相对低的存货量可以帮助控制成本，也能促使消费者尽快购买商品，而不是等待寻找更好的折扣；不过另一方面，也可能因此失去部分消费者；同时随着交货时间变短，对供货商也造成了一定的压力。好了，如果说了那么多，你还是控几不住你记几，一定要在今年的购物季剁手的话，那我再和你聊聊一种新兴购物方式吧——贷款购物。随着科技对传统购物方式的改变，网购结账时你有可能会看到一种付款的新方式：通过每月固定支付的方式进行个人贷款。只要在结账时提供一些个人信息，你就可以在几分钟内得到这笔贷款。通过贷款进行购物的好处是，可以将你一时无法全额支付的商品买回家。目前这种方式通常出现在诸如床垫、家具、电器或音乐器材等大额商品，并且已有部分传统零售店开始使用这种贷款方式吸引消费者。除此以外，消费者也能通过这种购物方式买奢侈品。在结账时，商家通过第三方贷款公司（比如Affirm、Bread、Klarna及Acima Credit）为顾客提供贷款服务，由此吸引更多潜在“剁手族”。贷款购物适用于无法通过传统方式获得信用卡，或者信用额度已不能满足购物需求的人群。不过，虽然科技为我们的生活带来了意想不到的便捷，但我并不提倡大家使用贷款购物的方式进行消费。首先，可能会面临较高的利率。天下没有免费的午餐，尽管部分零售商可能会在促销时提供零利率优惠，但Affirm和Bread等贷款方的年度百分率（APR，指复利计息通常按一年一次计算的利率）可以高达30%。举个例子，按照Affirm的计算结果，若通过Affirm以20%的APR购买一件价值1000元的商品，12个月付完款，最终的支付总额为1111.56元，多出来的111.56元，就是使用贷款购物的成本。其次，看似简单的贷款购物也暗藏风险。因为在申请贷款的同时，消费者也暴露了个人账户隐私，而每一笔贷款也会显示在信用记录上，由此影响个人信用得分。第三，也是更为重要的一个负面因素就是，这可能会养成过度消费的习惯。低价也好，贷款也罢，通过消费所产生的快感，实则来得快去得也快。在这个黑五，待在家忘记购物这件事，也许快乐会来得出乎意料。(转载请注明美国中文网)</w:t>
      </w:r>
    </w:p>
    <w:p>
      <w:r>
        <w:rPr>
          <w:b/>
        </w:rPr>
        <w:t>AG_J158</w:t>
        <w:br/>
      </w:r>
    </w:p>
    <w:p>
      <w:r>
        <w:t>"提示：点击上方"美国中文网"↑订阅本微信推广平台今年诺贝尔医学奖得主通过对果蝇的长期研究发现了人体的昼夜节律分子机制，人体的生物钟要求我们在对的时间做对的事情。现代人习以为常的晚睡会让我们变丑、变笨，变胖！无法在正常时间入睡，你的大脑就开始吞噬大脑本身，神经突触部分被星形胶质细胞大量吞噬时，大脑的神经传导就会变慢、反射时间就会变长，我们就会变得反应迟钝，迷迷糊糊。除了主动熬夜外，现代人还经历着痛苦万分的失眠！睡不着有多难受，相信很多人都深有体会。经济高速发展的现代社会，给与我们了很多机会，同时也有很大的压力。升学、求职、加薪、结婚、房贷，户口，上有老人要赡养，下有小孩要抚养。。。。人生的战场，一刻都无法停息。在国外，我们还需要操心自己的合法身份，办签证，等绿卡。人们常常感叹纽约人永远在找寻三样东西，找房子、找工作、找男女朋友！人生的每个阶段，压力都如影随形，飘在海外，谁都有夜不能寐的时候！有些人用酒精、药物、毒品麻痹自己，甚至走向自杀的极端，令人扼腕叹息。如何正确舒缓压力呢？运动是不错的选择，当我们运动时，身体会产生腓肽效应能愉悦神经，帮助睡眠。除了运动减压外，时下健康圈非常流行的Super Food（超级食物）Hemp Oil（汉麻油），医学研究表明，这种超能植物油对缓解压力，治疗失眠很有帮助。什么是Hemp Oil(汉麻油）？OPT汉麻油是由产自美国科罗拉多州非转基因的纯天然有机汉麻子（Hemp Seeds）冷榨萃取而成。汉麻油之所以备受推崇，是因为其中富含大量的多不饱和脂肪酸（Omega -3、6、9）和y-亚麻酸（GLA），富含多种维生素、膳食纤维、人体所需微量元素，尤其是维生素E，锌、铁、钙、镁含量都非常高。除了能缓解压力外，还能有效预防心血管疾病、降低不良胆固醇、延缓衰老、增强抵抗力等，是极佳的日常保健品和天然美容品。汉普生命科技公司研发了多款汉麻油的产品，推荐大家5款最受欢迎的明星产品：OptHemp Drops优选汉麻油这款优选汉麻油，每瓶含有250毫克纯天然有机汉麻油。其汉麻油通过HPLC独立的第三方实验室进行认证，确保每一瓶和所有产品中有验证一致的效力和纯度。除了含量很高的纯汉麻油外，还有葡萄籽、薄荷油、甜菊提取物成分。汉麻油本身有比较浓郁的坚果味道，加入了薄荷油后，入口更加清新。为获得最佳效果，建议每次使用前將瓶子搖勻，在滴管中测量1 mL，舌下含服1分鍾后吞咽，每日1~2次。OptHemp Softgels (Nano)优选汉麻油 納米水溶性软胶囊同样是来自科罗拉州的有机汉麻子，不同的是，这款产品采用了先进的纳米科技，配合专有的水溶性汉麻油配方，制作而成的纳米水溶性软胶囊。每瓶含有30粒，每颗胶囊含有25毫克纯汉麻萃取物。可以根据需要，每日服用1-2颗。汉麻油滴液和软胶囊，包装和口感上都有所不同。主要取决人每个人的不同的口味和生活需要。有的人喜欢薄荷味道，有的人需要经常外出，大家可以根据自己的需求，选择适合自己的产品。OptHemp Gummy bear优选汉麻软糖这款优选汉麻软糖，就是最健康的糖果啦。除了汉麻油外，里面还有椰子油、柠檬酸等成分，吃起来酸酸甜甜，味道很好。而且里面不含有小麦、麸质、乳制品、鸡蛋、滑爽、无防腐剂和人工口味。对以上食物过敏的朋友，也可以放心食用。这种汉麻软糖，携带方便，口感好，在不知不觉中就补充了每天所需营养。每日可以服用1-2颗。Gold Plus Drops黃金組合 优选汉麻油这款是汉普最新推出的汉麻油滴液，比优选汉麻油的纯度更高，更容易被人体吸收。每瓶含80份，每份含有3毫克高纯度汉麻油。用滴管使用时，会看到高纯度的结晶体，比普通汉麻油味道更纯净、更顺滑。同样建议每次使用前將瓶子搖勻，在滴管中测量1 mL，舌下含服1分鍾后吞咽，每日1~2次。Gold Plus Softgels黃金組合 优选汉麻油 软胶囊这款黄金组合，每一颗胶囊里面含有60毫克有机纯天然汉麻油和15毫克高纯度汉麻油，比优选汉麻油软胶囊的汉麻油含量和纯度都更高，更容易被人体所吸收。实验表明，在服用了10-15分钟之后，人体会迅速感受到汉麻油的神奇效果，每天可服用1-2粒。点阅读原文/Read more 查看更多：关于“超级食物”的奥秘！(转载请注明美国中文网)</w:t>
      </w:r>
    </w:p>
    <w:p>
      <w:r>
        <w:rPr>
          <w:b/>
        </w:rPr>
        <w:t>AG_J160</w:t>
        <w:br/>
      </w:r>
    </w:p>
    <w:p>
      <w:r>
        <w:t>有人说2017年纽约的高端房产卖不动了，许多豪华楼盘都在降价销售。然而，那只是针对金字塔尖的二手超豪华楼盘或是少部分新公寓。据Douglas Elliman的最新报告，虽然纽约新楼售价平均打折率有7.5%；但另一方面，曼哈顿新建楼盘的平均成交价却高达$330万，比去年增长了22.8%；一举打破曼哈顿新楼卖不动的谣言，尤其是那些地理位置好，价位在$100万-$300万的精品楼盘仍是紧俏商品。对每个季度诞生近40个新楼盘的纽约来说，如何在众多楼盘中，挑选出最具投资价值的新公寓，并非易事。对新楼了如指掌的Douglas Elliman资深地产经纪Julia Jiang姜颖为我们盘点了她最看好的六大奢华楼盘。想要在纽约占据一席之地？不要错过我们为你盘点的2017-18适合自住和投资的新公寓。本期精彩完整视频请点击下方“原文链接” 以奢华、时尚而著称的第五大道从来不乏顶级住宅和奢侈名店，227 Fifth Ave的横空出世为五大道增添了浓墨重彩的一笔。世界顶级开发商Victor集团和Lendlease联盛集团共同打造极致奢华的227 Fifth Avenue，由明星建筑师Rafael Vinoly与著名室内设计公司Jeffrey Beers International联手打造，层高55层，共130套单元，占地超过7,000多平方英尺。Rafael作为西半球最高建筑432 Park Avenue的设计师和Waterline Square三号楼的主设计师， 将为这条世界闻名的大道带来同样经典的建筑设计。试想一下，拥有一个“五大道”门牌号的地址，本身就会让人觉得身价倍增。再加上这位世界级建筑大师打造的55层高的顶级公寓，让你能全方位的尽揽纽约几乎所有的地标：帝国大厦、克莱斯勒大厦、熨斗大厦和下城的新世贸大楼One World Trade Center。地理位置和住宅景观是毋庸置疑的。 Rafael Vinoly 以设计酒店而闻名的Jeffery Beers International 负责这栋楼的室内设计，它将为用户打造高端奢华的室内装潢和极致典雅的生活环境。有一房、两房、三房及三房以上的多种选择。客厅及卧室天花板高达10尺，不仅有暖色调木材和奢华的天然石材，每个单元还配有全景落地窗，让居住空间阳光充沛、通透流畅。一房近850 sqft， 190万美金起售。大楼还有高级配套设施，包括图书馆、娱乐室、健身中心、观景台甚至儿童俱乐部等。同时，健身中心配有单独的瑜伽训练室，以及男女专用的桑拿房和蒸汽房。无论是单元内饰还是配套设施，都会给住户营造极具奢华的生活氛围。 更值得一提的是，227 Fifth Avenue位于五大道和30街交界，正位于炙手可热的Nomad区。它位于曼哈顿下中城的中心区域，交通极其便利。距离28街6号线不足500英尺，距离28街的N,R号线五分钟。四通八达的公交系统让你在曼哈顿畅行无阻。34街六大道也有去往新泽西的Path专线。大楼被麦迪逊广场公园和拉梅西公园包围，在闹市中还你一份静谧；惠特尼美术馆、鲁宾艺术博物馆和国家数学博物馆在其周边， 文艺素养和逻辑思维就在这里孕育。 大楼社区周边更有数十家风格迥异的新老餐厅林立，上至米其林三星Eleven Madison Park下至三、四条街开外的韩国城美食和路边风味小吃，可以无限满足你的味蕾。如此便捷的生活社区，怎么能不为之心动？绿意盎然的GramercyGramercy是由开发商Samuel B. Ruggles在19世纪建设而成，是纽约市内最为迷人的绿色景观花园以及周围的公寓住宅区，同时它也是最早被纽约市划为历史古迹保护的街区之一。由于其历史悠久，多以单户联排住宅为主，少有20年前的现代化公寓大楼也很难在二手公寓市面上见到。正因为如此，200 East 21 St将会是一座具有里程碑意义的精品大楼。它正位于格莱梅西公园旁边，城市中心的便捷与独有的静谧宁静相结合，使Gramercy成为纽约客挚爱的街区。住在这里才能真正体会到绿荫环绕、清幽宁静。大楼是Alfa地产开发公司开发的绿色环保系列，旨在赢得LEED金牌证书。由知名建筑设计工作室BKSK操刀设计。BKSK以古典、精致的设计闻名。而大楼共21层，67个单元也将采用古典与现代融合的装饰理念，但室内设计又融入了高科技和环保元素，真正为住户诠释了摩登生活和体贴居住的理念。有一居室、两居室和三居室三种户型可供选择。全部单元均为东南北朝向或南北朝阳，10尺层高，使得房间采光充足。以一居室为例，面积可达713平方英尺，售价为$144.5万起。另外，大楼配备超一流的配套设施顶楼露天花园、健身中心、业主会所等。而室外的绿地空间和室内的绿植天台连成一体，真正做到如森林一般的安静。200 East 21 St将于2018年底或2019年初交付使用，需预付10%定金，六个月后再付10%，其余80%在过户时付清。住在200 East 21 St才会真正体验到That’s it, 这就是纽约！32 East 1 st坐落于与SOHO一河之隔的NOHO社区，体验着与SOHO 截然不同又不尽相同的生活。NOHO作为纽约客居住的社区，是地道的纽约味儿，艺术范与宁静相结合的年轻型社区，也将是你生活品质与投资回报率更高的选择。NOHO 彰显了其艺术魅力，延续了人SOHO 的时尚摩登，但又没有SOHO 的风风火火，可谓是闹中取静的典范。 从20世纪60年代起，NOHO作为艺术家的聚居地，吸引着全世界的艺术家们纷涌而至，体验着艺术的气息和文艺的小调。在这里，你完全可以体验“他人笑我太疯癫、我笑他人看不穿”的人生境界。各式公园、咖啡厅、餐厅、画廊环绕周边，让住在32 EAST 1 st的你每天体验着生活的新鲜和有趣。大楼建成后共9层32户单元，每个单元层高均超过10尺，保证了充足的采光面积。为满足广大客户需求，现大楼提供一居室、两居室、三居室的大、小户型单元可供选择。一居室定价$160万起，二居室定价$290万起。2018大楼建成后公寓将会拥有超奢侈的公共配套设备与五星酒店式服务；并将拥有公共绿植天台、按摩室与健身中心。32 East 1 st是精品中的精品，让用户体会纽约下城艺术之美！嘉宾介绍Julia Jiang 姜颖资深地产经纪拥有纽约州地产执照资深曼哈顿地产专家总裁俱乐部白金奖得主 深谙中西文化的纽约客Wechat id: JuliaJiangNYCMobile: 646.210.5593本期精彩完整视频请点击下方“原文链接”</w:t>
      </w:r>
    </w:p>
    <w:p>
      <w:r>
        <w:rPr>
          <w:b/>
        </w:rPr>
        <w:t>AG_J159</w:t>
        <w:br/>
      </w:r>
    </w:p>
    <w:p>
      <w:r>
        <w:t>"提示：点击上方"美国中文网"↑订阅本微信推广平台2009年，经过十七天的激烈角逐，十九岁的张昊辰折桂范•克莱本钢琴大赛（Van Cliburn International Piano Competition），成为最年轻金奖获得者。该奖项与肖邦国际钢琴比赛、利兹国际钢琴比赛及柴可夫斯基国际钢琴比赛并称“世界四大国际钢琴比赛”。本应一夜成名，他却并没有变成年演百场音乐会的“明星”，张昊辰对此笑称：“我太懒了。”张昊辰高举范·克莱本金奖奖杯张昊辰素来低调。比起社交，他更享受作为音乐家的自由，一年七十场左右的演出安排允许他能在费城某咖啡厅里片刻偷闲，也能坚持用阅读带给自己灵感补充。但对于音乐本身，他却认真到“痴”的程度，“对艺术比较纯粹的人，在生活中应该也是比较纯粹的，这种痴也就是我说的纯粹”。2015年一次独奏会当天，他驱车一小时只为拜访肖邦在西班牙略卡岛养病时的故居，在真实气息间体会肖邦的故事与音乐。张昊辰拍摄于肖邦故居的照片转自新浪微博@张昊辰haochen走进张昊辰他是否真是如自己所说的那个“懒人”呢？“外在的喧嚣如浪潮，不幸的是我们都处在这个浪潮里面，我还算没有被它打翻，还是知道自己该站在哪儿。”————张昊辰不热衷商演的张昊辰，似乎近两年才逐渐频繁进入观众的视线。他的音乐追求却萌芽甚早：三岁半开始学琴，五岁在上海音乐厅面对1400位观众开办个人独奏会；十五岁以第一名的成绩考上美国柯蒂斯音乐学院；十九岁获国际大赛金奖。张昊辰首次参加柴可夫斯基青少年音乐比赛即获钢琴组第一名，成为此赛事历史上最年轻的冠军。在一众获奖选手中，当时年仅12岁的昊辰是个子最小的一个。似乎只有“天才”能不费吹灰之力得到这样的成绩，但对这样的称呼，张昊辰不以为然，“天才和勤奋不应该分开来谈，二者应是一体的。对于我而言，我并不知道哪一部分是天赋，哪一部分是勤奋。我只知道，第一次拿到谱子我就有好奇心。”对于张昊辰而言，唯有对音乐真正的兴趣能激发他的斗志和热情。这种纯粹的兴趣，令他在柯蒂斯音乐学院入学考试中以第一名的成绩从全世界115名钢琴专业考生中脱颖而出。当六位老师都向他伸出橄榄枝时，张昊辰毫不犹豫地选择了格拉夫曼教授，成为郎朗与王羽佳的同门。音乐上的精益求精使得并不为观众所熟知的张昊辰受到诸多一流交响乐团的青睐，费城交响乐团、伦敦交响乐团以及旧金山、以色列、日本的爱乐乐团等都曾与他合作。2013年，他受邀与指挥大师洛林·马泽尔（Lorin Maazel）执棒下的德国慕尼黑爱乐乐团进行中国巡演。巡演后马泽尔大师评价道：“他的演出非常成熟，像50岁的演奏家。这个年轻人将以荣誉捍卫古典音乐的尊严（the truly gifted young will defend classical music with honor）。”张昊辰与指挥大师马泽尔同台向观众致谢今年三月，作为对其精湛技巧和对乐曲深刻诠释的肯定，本年度艾弗里·费舍尔音乐职业大奖（Avery Fisher Career Grant）选择了张昊辰。此项大奖历年获奖者包括有“神一般的演奏者”之称的传奇小提琴家约夏·贝尔（Joshua Bell）与大提琴演奏家马友友等著名艺术家。张昊辰是今年唯一入选的钢琴家。荣获本年度艾弗里·费舍尔音乐职业大奖的张昊辰与恩师格拉夫曼教授合影。  转自新浪微博@张昊辰haochen在上月中国国家大剧院管弦乐团在卡内基音乐厅的音乐会上，郎朗因左臂发炎仍需遵医嘱休养，由张昊辰代他担纲独奏。张昊辰诠释的《黄河》慷慨激昂，令现场观众全体起立，用“Bravo”的欢呼声向这位年轻的音乐家致敬。对于当晚的演出，《纽约古典乐评》（New York Classical Review）写道：“张昊辰的技艺堪称典范，从第一乐章《船夫曲》开始他便展示了敏锐的乐感与极完美的触键。（Zhang’s technique was exemplary, and he showed keen musical sense and a gorgeous touch right from the opening flourish of "Yellow River Boatmen’s Song"）。”“钢琴像是我的器官，我可以把心里想的通过钢琴传达出来。”————张昊辰抛开赞誉与荣誉，张昊辰始终坚持回归音乐的本质。“懒于”迎合商业的张昊辰认为音乐是自己最适合的表达方式。“作品本身，或者演奏方法，或者把这个作品和别的作品配成一个节目单能够表达我的某种概念或思考。那就是我选曲的决定性考量。”习琴之余，张昊辰会广泛吸收新的灵感，阅读、绘画和摄影都是他的爱好。图为他的绘画作品。张昊辰在笔记本的“随手一涂”张昊辰的弹奏一直深受业内人士的喜爱，2017年夏季国内巡演时，各大音乐院校的师生们为听他的独奏会几乎倾城而出。尽管刚开始剧院只为签售准备了几十张与音乐会曲目一致的新专辑，这张被乐评人称为：“冷门...似乎就是公开炮轰商业化制作种种弊端”的专辑不料演出后即被一抢而光，剧院不得不增补了两三倍的货量。工作人员的解释是：“他弹得太好了。”乐迷分享张昊辰签售现场本月18日，张昊辰将再次来到卡内基音乐厅，举办自己在大纽约地区的首场个人钢琴独奏会。上半场将包括舒曼《童年情景》与《交响练习曲》；下半场则由李斯特的《超技练习曲》、雅纳切克的《在雾中》和普罗科菲耶夫的《第七钢琴奏鸣曲》组成。其中，《童年情景》用音乐回望整个童年经历，笔触洗炼而富有情趣；而在《交响练习曲》中，舒曼用自由形式的变奏曲大胆探索了钢琴音乐在不同音域的可能性，代表了当时钢琴技巧的最高水平，这也是各大钢琴家保留演出的经典曲目之一；《超技练习曲》曾被前南斯拉夫钢琴怪杰波格雷利奇（Ivo  Pogorelich）评论为“有像佛陀的手才能弹奏的作品”，足见其艰深的技巧性，此次张昊辰将演绎作品中具有高难度双音技巧的《鬼火》与终篇《追雪》。对于这次独奏会的选曲，张昊辰自己提笔，洋洋洒洒写下了中英文对照的曲目哲思（program thoughts）：始于对童年私密的追忆（童年情景），终于对战争恐怖的场景刻画与心理想象（普罗科菲耶夫第七奏鸣曲），整场音乐旅程的情境跨度的确不小。而看似相去天渊的旅途，其音乐叙述背后蕴藏着的皆是某些无比简明的二元性。从整场曲目的结构组成来看，上下半场的前半部分均由散体性的小品曲集展开，而后半部分皆由统一性的大架构作品收尾。而从上半场的舒曼（德国）至下半场的李斯特（匈牙利）、雅纳切克（捷克）与普罗科菲耶夫（俄罗斯），整场音乐会又被分成德奥与东欧两种截然不同的地域语境。其中李斯特虽身系东欧，却又深受德奥浪漫主义熏陶，在两大地域语境间承上启下。再进一步来看音乐自身的形式语境，可谓文学色彩弥漫始终——从那些引人遐想的小品标题（童年情景，追雪，鬼火，在迷雾中）便显而易见；唯两首大型作品，《交响练习曲》与《第七钢琴奏鸣曲》是无标题的“纯音乐”体裁——但第七奏鸣曲被后人贴上了“战争”的标注，使其原本不甚模糊的文学色彩凸显出来。如此一来，舒曼的《交响练习曲》作为唯一真正的“纯音乐”形式在整场中便是独树一帜了。巧的是，之后李斯特的“鬼火”与“追雪”也是不折不扣的练习曲，只是被酷爱标题音乐的李斯特“文学”化了。舒曼与李斯特用他们各自对于“纯音乐”与“标题音乐”两种截然不同的审美追求与架构途径延展出对这一体裁无限宽广的想象。西欧与东欧间，小品与大结构间，浪漫与后浪漫间，文学性与纯音乐性间……这些层次错综的二元性下，作品间的自然贯穿却是一气呵成。舒曼的童年情景与交响练习曲各属德奥浪漫主义的两端：温柔私密的幻想与磅礴宏大的集成，但都承载着舒曼本人独有的浪漫语汇。李斯特则以他不同于舒曼的浪漫追求在想象的领域里恣意驰骋。随后的雅纳切克在愈发浓烈的意象氛围中更进一层，步入内心深处的“迷雾”。最终一切在普罗科菲耶夫最为东欧式的狂烈中崩塌。张昊辰希望在11月18日这场音乐会旅程中“用音乐作为最为抽象的艺术媒介，将各类潜藏着的对立元素自然融合在一起，同时铺展开的一段段对话”，而在张昊辰看来，这些可以永远持续下去的对话正是音乐最本质的意义。这样的一位“90后”钢琴家张昊辰在台上光华尽显；在生活中低调谦逊他的“懒”其实是为追求音乐的精益求精而储蓄能量，不是吗？著名作家、编舞家林怀民赞扬张昊辰“思虑深刻”又有“快意青春”。3岁开始学琴，现年27岁的张昊辰不忘初心，继续着对音乐“深刻”与对生活“简单”的态度，用超凡的想象力以及华丽的技巧掳获来自美国、欧洲以及亚洲的观众。而11月18日（周六）的音乐会，作为张昊辰在大纽约地区的首次独奏会，是他24年习琴岁月的浓缩。在音乐会结束后，更将有张昊辰第一张录音室专辑的现场签售会活动。这张新专辑收录舒曼《童年情景》、李斯特《b小调第二叙事曲》、雅纳切克《第一钢琴奏鸣曲》与勃拉姆斯《三首间奏曲Op.117》。11/18（周六）的音乐会后将举行张昊辰首张录音室专辑的签售活动在本周三（11月15号）前转发这条微信并截图给我们，我们将抽出幸运儿，通过微信的方式，送出本周六（11月18日）晚7:30张昊辰独奏音乐会门票一对！相约11/18 卡内基音乐厅期待张昊辰用音乐与大家对话！11月18日星期六7:30 PM卡内基音乐厅赞克尔厅Carnegie Hall, Zankel Hall票务信息正厅（Parterre）：$40一楼（Mezzanine）：$30订票电话：212-247-7800订票网站：carnegiehall.org或直接前往卡内基音乐厅票房购票地址：881 7th Ave, New York, NY 10019曲目信息舒曼《童年即景》Schumann: Kinderszenen, op.15舒曼《交响练习曲》Schumann: Symphonic Etudes, op.13---中场休息---李斯特《超技练习曲》：《鬼火》、《追雪》Liszt: Transcendental Etudes:"Feux Follet"; "Chasse Neige"雅那切克《在雾中》Janáček: "In the Mist"普罗科菲耶夫《第七号钢琴奏鸣曲》Prokofiev: Piano Sonata No.7 张昊辰介绍这次独奏会的曲目巧思，期待与大家见面这里“阅读原文”，进入购票页面(转载请注明美国中文网)</w:t>
      </w:r>
    </w:p>
    <w:p>
      <w:r>
        <w:rPr>
          <w:b/>
        </w:rPr>
        <w:t>AG_J163</w:t>
        <w:br/>
      </w:r>
    </w:p>
    <w:p>
      <w:r>
        <w:t>Content is unavailable. It has been deleted, moved, or requires a QR scan.</w:t>
      </w:r>
    </w:p>
    <w:p>
      <w:r>
        <w:rPr>
          <w:b/>
        </w:rPr>
        <w:t>AG_J162</w:t>
        <w:br/>
      </w:r>
    </w:p>
    <w:p>
      <w:r>
        <w:t>提示：点击上方"美国中文网"↑订阅本微信推广平台前不久，我们听说布鲁克林有位美国小哥，单枪匹马创办了个名为Paradise Systems的平台，并出版了几部质量上乘的中国的独立动漫，可以说是对中国的“文艺圈儿”十分有热情了。“身在美国的他，怎么就忽然爱上了中国的动漫？又怎么就联系上了中国那么多有才华的动漫艺术家，说服他们把自己的作品翻译成了英文并在美国出版呢？”带着种种好奇，我们联系了Paradise Systems并拜访了其在布鲁克林的办公室，见到了Paradise Systems背后的这位神秘英雄Orion Martin。其实他是中国通许多年前，Orion由于参加一个调查中国经济发展的项目来到了中国。那时对中文完全没有基础的Orion来说，最大的中文老师就是一本本漫画书了——因为漫画画儿多字儿少，易于中文水平欠佳的他理解。一本本的漫画书见证了他中文水平的进步，同时也带他了解了中国的文化，让本来就深爱动漫的Orion成为了中国动漫的真爱粉。这份爱趋使Orion想要把中国的动漫介绍给更多的人，尤其是像他一样的非中文读者。由于自己为一些艺术评论杂志供稿，Orion联系到了不少他欣赏的中国动漫艺术家，做了专访写了文章后，Orion却发现报道虽然带来了西方对于中国动漫的一定关注，却仍然鲜有出版社愿意为中国动漫艺术家出版作品。没人做于是Orion就自己做，Paradise Systems也因此而诞生——由于Orion是中国通，所以将中国动漫正确地翻译成英文自然是不在话下，然而对于没有出版印刷经历的Orion来说，如何在出版印刷的过程中呈现出艺术家想要的效果则是一个难题这需要和艺术家、印刷厂不停的沟通，光是一本薄薄的动漫作品就可能要耗时数月完成。不过，出色及时的沟通，和Orion对出版印刷工作的一丝不苟，保证了Paradise Systems出版读物的质量。虽然出版的作品现在还有限，但每一本拿在手上，无论是质感、品相、还是里面实打实的内容，都让人有种捧着艺术品的感觉。(Paradise Systems现今已经出版了三部独立漫画书，包括不二猫的《电子猫与霹雳狗(Electrocat and Lighting Dog)》、甘木的《You Lied》，以及与Ben Passmore合作出版的“Habit Forming”。复兴连环画不光“沉迷”于中国今天的独立漫画，Orion也非常喜欢去古董市场去淘些在当今的出版市场上已经罕见的小儿书和连环画——充满年代感的泛黄的画纸，散发着浓浓的中国味儿，深深吸引着这位打小在美国长大的中国漫画迷。Orion和我们介绍说，从上世纪20年代开始一直到90年代，口袋大小的小人书连环画都引领着当时的流行文化，每家每户多少都有那么几本，从老到小都在看，可以算是非常重要的家庭娱乐休闲选择了。连环画的内容丰富多样，无论是历史、神话故事、还是战争事件、都市传说，都被收纳进了当时动漫艺术家的创作题材之中，甚至我们在Orion的收藏之中，还找到了一本讲“忍者神龟”的连环画。不仅如此，那时连环画请来的都是画技高超的艺术家，保证了连环画无论是“字”还是“画”都质量上乘。今天的中国连环画，已经失去了往日的光辉和影响力，出版数量也远远不及当年，甚至很多00后们都没看过连环画。这让Orion感到有必要兴起一场“连环画的复兴”，让更多人尝尝中国连环画的复古味儿——比如Paradise Systems最近就在和中国插画师“我是白”合作设计一本新的漫画书，将其原创故事《偏头痛》置于当年小人书的尺寸和结构之中，通过这种新老结合的方式，让读者欣赏当今漫画创作的同时，也不忘回味一把中国动漫走过的曾经。把中国动漫带入国际视野在Orion的家中，可以说到处都充满了“动漫的气息”——书架上是他的珍贵动漫以及周边收藏，书桌上是正在进行的动漫出版项目，还有四处可见的插画贴纸、中国插画师设计的挂件背包等等，足见中国漫画和Orion的生活早已是不可拆分的一体般的存在。由于做的是将中国动漫推向国际的事业，Orion Martin时常奔波于中美两地参加各种和书、画有关的展销会，积极发掘和联手新晋艺术家创作的同时，更是寻求着与各种机构、平台的合作、保持着Paradise Systems在各种社交媒体上的更新和活跃性，以期将中国动漫介绍给更多的人。这周六，他就会带着Paradise Systems出版的作品和自己收集的小儿书参加Comic Arts Brooklyn，让更多的纽约客们看到中国动漫的曾经与现在，而他，也在Paradise Systems不断的发展和实践过程中，探索和改变着中国动漫的未来。采访：石婧宇撰文：Jes Chen(转载请注明美国中文网)</w:t>
      </w:r>
    </w:p>
    <w:p>
      <w:r>
        <w:rPr>
          <w:b/>
        </w:rPr>
        <w:t>AG_J164</w:t>
        <w:br/>
      </w:r>
    </w:p>
    <w:p>
      <w:r>
        <w:t>提示：点击上方"美国中文网"↑订阅本微信推广平台川普总统访华已经进入最后一天，在签订2535亿贸易订单+取得多领域合作共识之后，美国中文网记者崔菡、吴丹琪在北京采访了川普访华随行经贸代表团成员之一，德州液化天然气公司创始人兼总裁迈耶。听听迈耶对于此次访华的一些感受，和他是如何看待这笔2535亿的经贸大单。以下是她们从白宫记者团新闻中心发回的观察报道。迈耶：川普访华国宴令我毕生难忘国宴太棒了，我毕生难忘。这是我参加过的最难忘的活动。人民大会堂，多么荣幸，多么特别的场合。最令人瞩目的，不仅仅是人民大会堂的壮丽，不仅仅是美妙的食物和表演，而是看到习近平主席和川普总统，两位元首之间的“化学反应”，他们之间的友谊显而易见。这次经贸代表团非常成功，签了2500多亿的大单，这或许可算得上是历史上最重要的经贸代表团。有很多美食，有宫保鸡丁、椰汁鸡肉汤、牛排等等很多道菜。/少林功夫表演、杂技表演、京剧表演，真是一个难忘的夜晚。/在我们桌上，都是我们石油天然气领域的代表，但更重要的是，同桌的还有中国的同行领袖，这是一个沟通联络的机会，也是代表团的意义，去建立伙伴关系和友谊。向中国运输德州天然气 美中能源优势互补我的名字叫朗.迈耶，我是德州液化天然气公司的联合创始人兼总裁。我们在德州南部建立输送液化天然气的设备，LNG就是液化天然气，我们计划是巨型高科技冰冻箱，我们会从德州采用大量的低成本天然气，将它转化成为液体，因此它可以被高效安全地运输到中国和国际市场。我们投资数百万建设这些设施的原因，是想将天然气体积缩小，从而可以更加实惠地运输。中国是我们主要的战略市场，中国有着巨大的天然气和液化天然气的市场需求。经贸代表团竞争激烈 迈耶回忆申请经历我们一直跟美国政府紧密合作，美国政府支持我们开拓中国市场，因此我们都知道经贸代表团正在筹备中。习近平主席在今年来美国与川普总统进行成功地会晤，作为回应，川普总统访问中国。因此我们申请成为代表团一员，这是一次竞争非常激烈的申请过程，大概有100多名申请者，我们赢得了在多个领域的28张企业入场券中的一张，能够与许多著名企业并肩同行我们感到非常荣幸，像通用、波音、高盛等，德州液化天然气公司能够成为其中一员。我们得以与其他代表成员相识，同时也能够与中国政府高官和石油天然气企业领袖互动。迈耶：经贸代表团是一个开始 望继续推动美中经贸合作让我印象深刻的，是和谐的氛围，两个大国领导人的个人发言，所表达的合作精神。挑战是有限的，但是机遇是无限的，我还记得这些语句，我认为这很好地总结了合作共赢的精神。我们不仅是在出售天然气，更希望与中国达成战略伙伴关系，也就是说我们不仅是出售商品，同时也欢迎中国投资，因为拥有中国投资者的支持，将帮助我们更加成功。同时，我们计划在中国建造冷冻舱，运送到美国来，像巨型的乐高玩具一样。因此这是双赢，中国可以得到充足的对环境有利的天然气资源，同时也可以投资到价值链当中，作为投资美国天然气市场的垫脚石。/因此，我们希望双赢战略，我听说了“一带一路”，我们支持把“一带一路”延长至中国到德州。让美中两国、企业、人民共享繁荣，创造大量工作机会，同时对环境有利。/代表团并不是一个结束，而是一个开始，我们将在此合作精神的基础上继续推动经贸合作。记者采访手记在川普访华中，最为令人瞩目的成果之一，要数中美签署2535亿的经贸大单。这个成果不仅刷新了记录，还刷爆了大家的朋友圈。北京时间的11月10号早上9点，川普的专机起飞前往越南出席APEC峰会，正式结束对华国事访问之际，正在思索如何给本次国事访问落下完美句点的我们，目光落在了这次经贸代表团企业家的名单上——这群来自美国的代表们身上，一定有文章可做，何不问问他们的感受和经历？但是，时间紧急，我们需要在一天之内找到合适的被访者。浏览了一遍29个名单，有通用、波音这样的著名公司，也有一些新兴企业，考虑大公司的总裁想必日理万机，邀约采访也需要冗长的流程，最终，我们挑选了五家新兴企业，给他们发出约访邮件，果不其然，其中有三家的总裁或中国区负责人，都亲自回复了我们的邀请：爱荷华州的Stine Seed Company中国代表Li Zhao女士已在飞回美国的航班上；美国迪捷集团总裁时间不合适，到美国之后继续联系；最后，我们与德州液化天然气公司的创始人兼总裁Langtry Meyer迅速地敲定了采访时间地点。采访过程中，迈耶十分兴奋地向我们讲述了他参加国宴的见闻，细致到元首发言的一句话，餐桌上的一道菜，都乐于与我们分享。在中国，他嗅到了庞大的商机，这一点足以令人对中国充满好感，作为美方代表，他们也希望扩大自己的在华影响力。合作共赢，在国家与国家之间是战略，但在两国民众之间，便是实实在在的实惠。(转载请注明美国中文网)</w:t>
      </w:r>
    </w:p>
    <w:p>
      <w:r>
        <w:rPr>
          <w:b/>
        </w:rPr>
        <w:t>AG_J161</w:t>
        <w:br/>
      </w:r>
    </w:p>
    <w:p>
      <w:r>
        <w:t>提示：点击上方"美国中文网"↑订阅本微信推广平台川普亚洲行还剩最后一站，首次出席的APEC领导人峰会的他便成功地在该组织烙下“川氏印记”。在周六发表的亚太领导人宣言中，不仅把“处理不公平贸易”、“废除扭曲市场的补贴”写入其中，还强调了双边贸易重要性，提出改进世贸组织WTO的一些功能。这无疑回应了川普前一天演讲的主旨，体现其“美国优先”政策的影响力。但另一方面，美国退出后的TPP（跨太平洋伙伴关系协定）其他11成员国也周六宣布就继续推进TPP达成一致。新“TPP11”的诞生再一次给川普政府下美国扮演的全球角色打上问号，也让人怀疑“逆势”而行的川普是否真的能让“美国优先”。不寻常的领袖宣言在越南岘港举行的亚太经合组织APEC第25次领导人非正式会议顺利举行。与会的亚太地区领袖在会后发表宣言，措辞与前一年的公报截然不同，提出将共同努力合作让贸易更具包容性，支持市场开放度，并处理不公平贸易行为，急切呼吁取消扭曲市场的补助和政府、相关实体提供的其他类型支持。领袖宣言在经贸问题上的言辞改变，可以清晰地看到川普带来的影响力。此外，领袖宣言还强调了双边贸易的重要性，并表示认同世贸组织WTO的谈判、监察及调节纠纷方面的功能需要改进，这些说法在去年都不曾涉及。川普周五就经贸问题发表强势表态就在周五，川普在APEC工商领袖峰会演讲时作出一贯的强硬表态，将坚持“美国优先”，不会再容忍“长期以来的贸易舞弊”，不会让美国在贸易上“被占便宜”，并向印度太平洋地区各国提出基于双边贸易协定的“新伙伴关系”。川普还对WTO提出批评，称美国从未受到WTO的公平对待。而在川普访问亚洲的前三站，虽然论调没有那么激烈，但美国与中、日、韩之间的贸易逆差始终是他的重要议题。川普的论调在APEC领袖宣言中得以体现，但APEC各成员国的部长们却不买账。同样是周六发表的部长声明强调“对抗保护主义”，沿用了去年领袖宣言中措辞，继续倡导自由和开放的贸易。这也是1989年创立的APEC的核心原因。川普与越南国家主席陈大光值得一提的是，按照惯例，部长声明理应在周三的APEC外交和贸易部长会议结束时就立刻发布，但由于川普政府的反对，想要修改一些措辞而引发争议。在推迟3天后，得以发布的部长声明仍然认为在基于规则、自由开放公正的贸易中，WTO的举措十分重要，成员国必须遵守规则。没有美国，依然TPP不仅仅是APEC部长们对川普表示不服，此番在越南岘港还发生另一桩与全球贸易相关的大事——美国退出后的TPP协议其他11国宣布继续推动TPP协议达成一致。日本经济再生担当大臣茂木敏充与越南工贸部长陈俊英周六举行发布会，宣布除去美国外的11国将签署新的自由贸易协定，新名称为“全面且先进的TPP”（CPTPP），简称“TPP11”。达成新协议也并非一帆风顺，加拿大和日本存在意见不一致，而周五因为加拿大总理特鲁多突然缺席还导致了“新TPP”首脑会议的取消。11国表示，新版本CPTPP将冻结原协议中有关知识产权等20项内容。专家预计最终协议最早会在明年初出炉。加拿大总理特鲁多与智利总统巴切莱特交谈原先的跨太平洋伙伴关系协定（TPP）2016年由澳大利亚、加拿大、日本、美国等12个国家共同签署，但川普在今年上任之初就宣布美国退出TPP。在美国退出后，日本仍然在积极推动TPP，这项协议将消除11国在工业、农业商品上的关税，这一数字在去年是3560亿美元。而日本积极推动TPP的原因，很大一部分是为了对抗中国在亚太地区领导力的上升。中国当前正在同16个亚太国家共同商讨潜在的贸易协定，而欧盟和日本也都各自在南美洲推动贸易协定。这些都是降低全球贸易壁垒，包容欠发达国家贸易限制的努力。不过，在川普政府看来，这些努力伤害了美国劳工的利益，并导致了巨大的贸易逆差。川普以本国利益最大化为主导无可厚非，但忽略全球化的大环境也可能导致顾此失彼。经济学专家指出，川普退出多边贸易的策略未必就对美国劳工有利。如果“新TPP”被最终签署，成员国之间的自由贸易会使得这些国家的企业在协议国市场上，比美国企业拥有更快捷、便利的贸易渠道，削弱了美国企业原有的优势。“比起单一地退出多边贸易，增加竞争力去赢得国际市场更重要。”中方在APEC会议上表明扩大开放态度在原TPP协议中，美国占到12个成员GDP总量的60%。因此，当川普宣布退出后，外界普遍认为TTP已经名存实亡。即使是对于“新TPP”，失去了美国究竟能不能达到预期效果也有不少怀疑。但即便没有美国，“新TPP”依旧会是全球经贸史上规模最大的自由贸易协定。从川普的部分论调被写入此次APEC领导人宣言中可以看出，美国当前在亚太地区的影响力依然巨大，各方仍然会顾及美国的感受。但部长声明的“不屈服”和“新TPP”的接近达成无疑也传递出其他各国在经贸问题上的态度——开放、包容更符合多数国家的利益。与川普在大谈贸易保护主义大相径庭的是，中国领导人在APEC上呼吁亚太各方坚持创新、扩大开放、践行包容性发展、丰富伙伴关系，引领全球新一轮发展繁荣。中国将继续展现出自信、开放态度，并期望中国的发展在未来更深地惠及世界。川普政府奉行贸易保护主义，必然承受着在全球经济中被孤立，地区全面影响力被削弱的风险。美国腾出的空间很快就会被其他国家填补，不仅是中国，东南亚等快速发展地区的国家也完全具备潜力迅速抢占市场。而一旦“新TPP”等其他贸易协定能够证明“没有美国一样玩得转”，对于曾经全球化的引领者——美国而言未必会是个好消息。(转载请注明美国中文网)</w:t>
      </w:r>
    </w:p>
    <w:p>
      <w:r>
        <w:rPr>
          <w:b/>
        </w:rPr>
        <w:t>AG_J166</w:t>
        <w:br/>
      </w:r>
    </w:p>
    <w:p>
      <w:r>
        <w:t>提示：点击上方"美国中文网"↑订阅本微信推广平台11月10日一天时间，第一夫人梅拉尼娅再次成功解锁北京另外两大著名景点：长城和熊猫。也为自己的首次亚洲之行画上圆满句号。因为赴越南参加APEC峰会，川普于昨天（北京时间11月10日）结束对中国的国事访问，乘专机离开北京，而第一夫人梅拉尼娅没有随行。中国是梅拉尼娅随同川普访问亚洲的最后一站，所以得到一天空闲的第一夫人，不但登长城当“好汉”，还与萌萌的熊猫有了亲密的接触。金秋的北京，虽然有些初凉，但不影响北京动物园的大熊猫卖萌，这次担任熊猫外交的种子选手是熊猫“古古”。据动物园园长介绍，99年出生的古古不仅长的好看，记忆力也超强。作为动物园亲善大使没少完成外交任务。早已经处理“外交礼节”如鱼得水的古古，昨天镜头后与第一夫人梅兰妮亚更是频频互动。在动物园，孩子们用中英文欢迎第一夫人的到来，还献唱了一首经典歌曲，不过截至小编发稿为止媒体还没有公布歌曲名称，你猜猜看会是什么呢？梅拉尼娅也特意准备了小礼物送给孩子们。梅拉尼娅还给北京动物园亲手写了留言：“谢谢北京动物园！见到古古很开心！梅拉尼娅•川普”。爱熊猫的外国政要或夫人，梅拉尼娅可不是第一个！1972年2月，尼克松总统偕夫人如约来到中国。这位总统夫人毫不掩饰对大熊猫的兴趣，尽管她的行程一再修改，但是，去动物园看熊猫这一项却始终保留。作为陪同的唐龙彬对尼克松夫人看到熊猫后的兴奋印象深刻，据他回忆，尼克松夫人到达中国后的第二天就迫不及待地前往北京动物园，虽然有专门的摄影组跟随，但她还是用相机亲自为熊猫拍照，喂它们吃东西，临走时还依依不舍，不断称赞熊猫可爱。（图为北京动物园熊猫古古）2004年，捷克总统克劳斯一行来到成都大熊猫繁育研究基地。克劳斯总统一边兴奋地看着憨态可掬的大熊猫在草地里玩耍，一边听基地工作人员介绍大熊猫的生活、生长、繁育情况。参观行程结束前总统夫妇把一只大熊猫抱在怀里合影留念，还不停地说：“太可爱了，太可爱了。”2007年，西班牙王后索菲娅来到成都大熊猫繁育基地参观。原定半小时的参观时间，却因索菲娅王后对熊猫的恋恋不舍而一再延长。王后一行乘观光车后步行至大熊猫幼稚园，三只10个月左右的大熊猫亲密无比的样子感染了王后，使她长时间驻足观望不愿离开，还俯下身专注看熊猫吃苹果，并不时与随行人员开心讨论。2014年3月，总统奥巴马的夫人米歇尔和她的母亲以及两个女儿来到研究基地，与期盼已久的大熊猫来了一次亲密接触。米歇尔和家人一起用竹竿给六只大熊猫喂食了苹果，看望2013年出生的大熊猫幼仔，以及在美国出生的大熊猫“美兰”。参观完动物园，梅拉尼娅又登上慕田峪长城。长城在中美外交史上有着至关重要的作用，许多美国前总统在长城留下了自己的足迹。尼克松、里根、克林顿、小布什、奥巴马等都曾身体力行地实践了“不到长城非好汉”的说法。而梅拉尼娅昨天在长城上的照片，拍摄的非常美，蜿蜒的长城气势磅礴，梅拉尼娅亲手留言：“游览世界最伟大的奇迹之一令我十分震撼，谢谢！”这组照片在美国也收到了网友的好评，网友直呼美翻了！梅拉尼娅还获赠了“好汉证书”，卷轴打开写着：不到长城非好汉，我登上了万里长城。川普的访华首秀成果丰硕，而在这三天的时间内，作为第一夫人的表现也可圈可点。除了第一天与总统川普游故宫听大戏外，梅拉尼娅第二天的行程也相当紧凑。在彭丽媛夫人的陪同下，访华第二天两位第一夫人来到了北京市板厂小学。孩子们的热情的展示了各类课程，让彭丽媛和梅拉尼娅不时会心微笑、点头称赞。在服装设计室，她们为同学们精心设计制作的旗袍系上盘扣。在工作人员的带领下，梅拉尼娅与穿着京剧戏服的小学生们亲切互动，还学习了唱戏的手势。还试着用毛笔画熊猫，寓意“开蒙启智”在烘焙教室，她们饶有兴致地与同学们一起制作了中国点心艾窝窝和美国甜品苹果派。学生们还向两国元首夫人赠送了他们书写的书法作品、制作的工艺品和拼接的榫卯模型。随后，彭丽媛和梅拉尼娅前往学校礼堂，观看学生汇报演出。在结束了昨天最后的北京行程后，梅拉尼娅的亚洲之行也画上句号。但是关于她的话题却没有终止。模特出身的她，着装一向以大胆而不失优雅著称，虽然在国内不少媒体因为她的特殊身份会对她的穿着加以挑剔，但是她一直“我行我素”恨天高的高跟鞋也跟着她周游世界，从未退场过。这次陪同总统出访亚洲，更是被媒体早早的誉为了第一夫人展开“时尚外交”。在重要的北京行的三天行程中，她特意选择了两件中式风格的长裙，不但媒体关注，连时尚圈都为之兴奋了很久。这件黑色刺绣礼服，上面设计了复杂的粉红色花卉图案，有着浓浓的中式风格，不过这件衣服并非来自中国设计师，而是意大利品牌Dolce＆Gabbana。这件华丽的礼服售价至少在3975美元。梅拉尼娅的服装一直倾向于设计大胆的国外设计师，而非青睐于美国本土品牌，这已经并非她第一次选择Dolce＆Gabbana这个意大利品牌，她似乎很喜欢品牌华丽的风格。第二天参加晚宴时所穿的“旗袍”同样出自于意大利品牌GUCCI的定制款。旗袍上有一只色彩艳丽的凤凰，袖边镶有粉红色毛边，当然还有她标志性的高跟鞋。而这件定制款的旗袍，早前就有明星穿过。作为模特儿出身的梅拉尼娅，一直摆脱不掉“花瓶”的形象，但在这几天的北京之行，可以看出她提前做足了功课。除了适合她的身材外、每一件服装都适合到访地点的场合，文化，也表达了美方对中方的重视，传达中美友好合作的讯息。也许下一次出行，媒体不会再用“时尚”这个词来形容她，会回归到她本身向国际社会展示出的优雅气质上。(转载请注明美国中文网)</w:t>
      </w:r>
    </w:p>
    <w:p>
      <w:r>
        <w:rPr>
          <w:b/>
        </w:rPr>
        <w:t>AG_J168</w:t>
        <w:br/>
      </w:r>
    </w:p>
    <w:p>
      <w:r>
        <w:t>提示：点击上方"美国中文网"↑订阅本微信推广平台应中国国家主席习近平邀请，美国总统川普一行于8日下午2点30分左右飞抵北京，开始对中国进行国事访问。中国国务委员杨洁篪在机场迎接。这是川普今年初就任以来首次访华，也是中共党代会后到访的第一位外国元首。此前中方已经表明，将以“国事访问+”的规格接待川普，也就是除了安排全套国事活动，还安排两国元首进行小范围、非正式的互动，方便他们有充足时间就共同关心的重大问题深入交换意见。美国中文网特派白宫随团记者崔菡也在机场第一时间对川普抵京进行了报道。川普的中国行是在浓郁的文化氛围中开启的——8日下午，习近平和夫人彭丽媛陪同川普和夫人梅拉尼娅参观了故宫博物院，观故宫，赏文物，品香茗，听京剧。茶叙习近平夫妇在故宫宝蕴楼迎接了刚下飞机的川普和梅拉尼娅，随后他们进入宝蕴楼简短茶叙。这样的行程安排在以往的国事访问非常少见。习近平热烈欢迎川普在当选一周年之际访问中国，还感谢川普一家4月在佛州海湖庄园的热情接待，祝他们此行访问愉快。对于川普访华，习近平说，川普这次访问意义重大，不仅中美两国关注，世界各国也为之瞩目，相信在双方共同努力下，将取得积极和重要的成果。习近平还应询介绍了中国经济社会发展现状，以及刚刚闭幕的中共十九大重要成果。川普则感谢中方的周到安排，也祝贺中共十九大圆满闭幕和习近平再次当选中共中央总书记，称赞中国经济发展的成果，期待国事访问取得成功。4月习近平来美时，川普的外孙女阿拉贝拉和外孙约瑟夫向习近平夫妇献上中文歌曲《茉莉花》并背诵《三字经》和唐诗，引起称赞一片。8日在宝蕴楼茶叙时，川普特意用平板电脑向习近平夫妇展示了阿拉贝拉的中文学习成果。从视频中看，阿拉贝拉穿着粉红色的绣花旗袍式衣服，一开始就以“习爷爷”和“彭奶奶”相称向习近平夫妇问好。随后，她先是唱了一首儿童歌《我们的田野》，接着非常熟练地背了一遍《三字经》，一直背到“玉不琢，不成器。 人不学，不知义”，然后她背了两首诗——《望庐山瀑布》和《早发白帝城》，不知道是不是李白的小粉丝。视频最后阿拉贝拉又唱了一首儿歌《我的好妈妈》，唱的时候还配上表情和动作，十分可爱。看了视频，习近平夸奖阿拉贝拉中文水平进步，说可以打“A+”，还表示她在中国已经成了小明星，希望她也能有机会到中国。逛故宫习近平在故宫接待川普，自然是看重这里的历史底蕴，他向川普介绍了故宫历史，说故宫是了解中国历史文化不可或缺的窗口。随后，四人一起前往前三殿参观。两国元首夫妇经内金水桥，穿过太和门，在恢弘庄重的太和殿广场合影。沿着故宫中轴线，他们依次参观了太和殿、中和殿、保和殿，体会三大殿名称中蕴含的“和”的中国文化传统。川普对壮观的故宫建筑群很有兴趣，惊叹之外，还不时驻足凝望，品味朱墙黄瓦、雕梁画栋，对中国传统文化更是深感赞叹。逛完前三殿，两国元首夫妇又前往故宫文物医院，观赏钟表、木器、金属器、陶瓷、纺织品、书画等文物修复技艺展示，还现场参与体验书画修复，再一起观看珍品文物展。文物修复也是中美合作中的一个范例，昭陵“二骏”、故宫乾隆花园等等，都是最好的例子。对于两国在文物修复方面的合作，两位元首也给予了积极评价。看京剧到华灯初上的时候，两国元首夫妇又进了畅音阁，沿途欣赏景泰蓝工艺精品和制作技艺展示，并“点蓝”互动。他们还共同欣赏了三个京剧剧目：《梨园春苗》、《美猴王》和《贵妃醉酒》。结束后，他们一起与京剧演员们合影留念。川普称赞表演“很棒”，向媒体表示：“我们很开心，非常感谢。”看得出他确实很开心，看完演出不久，他就把自己twitter上的封面图，换成了上图的合影。一向爱发推的他，8日也连发了两条热情洋溢的twitter，一条说：“我和梅拉尼娅代表白宫，感谢习主席和彭丽媛夫人让我们在故宫度过了一个难忘的下午和晚上。我们期待着明天再和你们见面！”一小时后又发了一条，说：“期待明天与习主席和我们代表团的一整天会面。谢谢中国的热情招待！我和梅拉尼娅永远都不会忘记！”8日整个参观交流期间，两国元首也就治国理政及中美关系等共同关心的问题交换了看法。签“大单”此外，中美双方8日还已经签了一个"大单"——在中国国务院副总理汪洋、美国商务部长罗斯见证下，中美企业家在人民大会堂签署了多项商业合作协议，涵盖生命科学、航空、智能制造等多个领域，总计约90亿美元。汪洋还笑着表示，今天只是“暖场”，“好戏在明天”。文化搭桥的“软”外交川普对中国首次访问的第一站被安排在北京故宫博物院。以古楼茶叙、故宫参观、文物修复、京剧听赏、内廷夜宴开启一次国事访问，这样的行程安排在过去非常少见，是“国事访问+”中这个加号的一次体现。习近平夫妇的全程陪同、亲自导览不仅表达出东道主的热情和诚意，也用中华民族博大精深的文化搭建出一条独有的沟通桥梁。中国被视作川普亚洲行的重中之重，在国际秩序重大调整变动期，川普的这次访问被外界看得很重。加之紧张的朝核局势、中美两国今年在贸易上的摩擦，乃至川普本人承受的国内压力，使得习川两人的互动言行面临更多严苛的目光。在各方神经有些紧绷之际，以略微轻松的文化活动作铺垫不失为一个智慧之举。这不仅传递出中方对中美关系大方向积极和谐的态度，也表达出中美作为新时代大国除了经贸安全上的“硬”碰撞，更有人文社会上的“软”交融。习近平亲自做“导游”带川普夫妇参观了故宫前三殿，为川普讲解中国文化。“我想埃及有最古老的文化，有8000多年历史。”“对，埃及更古老一些。但是，文化没有断过流的，始终传承下来的只有中国。”“这就是你们原来的文化？”“对，我们这些人也是-原来的人。黑头发、黄皮肤，传承下来，我们叫龙的传人。”川普的提问不改他耿直个性，习近平的回答显出深厚自信真诚，一来一回友好的互动气氛让访问者增长了对中国文化历史的认识，也从人文角度加深了对当今中国的理解。东道主别具一心的安排，来访者也是有备而来。川普夫妇在宝蕴楼茶叙时，邀请习近平夫妇共同观看了外孙女阿拉贝拉用中文演唱的歌曲和背诵《三字经》、古诗的视频。今年4月“习川”海湖庄园会上，川普的外孙女和外孙就用中文演唱过歌曲《茉莉花》和背诵《三字经》与唐诗。这次再次带来视频，既是对先前访问的呼应，也体现出川普愿同与习近平维持加深关系的心思。“深藏”故宫内部的宝蕴楼本身也蕴含深意，除了能展现历史变迁，还跟美国有些关系——一来，宝蕴楼是用美国退还的庚子赔款修建的，二来这栋建筑的整体外形也是西洋风格，因此，宝蕴楼本身也体现了中美交往的历史。在故宫文物医院体验中国书画修复核心环节——托画心时，两国元首夫妇用双手拎着画两边的角提画的动作很是规范，被评价为内行人。在故宫畅音阁欣赏的京剧表演，更是畅音阁百年来的首次演出。建福宫的夜宴同样是数十年来故宫内廷首次为外国元首举行正式晚宴。这些细致的安排势必会成为中美外交历史上的一段佳话，也为9日的正式会谈甚至今后一段时期的中美关系定下基调。在故宫外，中美关系中经贸的“硬支撑”发展也在上演。中美企业家在人民大会堂签署总计约90亿美元的19项商业合作协议，而在川普启程前，美国联邦航空局(FAA)发布公告，与中国民用航空局(CAAC)就《适航实施程序》达成协议。这个协议对中国大飞机走出国门大有益处，商业价值之外的政治意义同样重大。 正式国事活动外安排小范围、非正式的互动，在中美元首互访中时有发生。除了今年4月的海湖庄园会，习近平与奥巴马2013年在安纳伯格庄园的会晤、2014年故宫“瀛台夜会”也有过类似的环节。这些轻松环境下的友好互动为两国领导人提供了充足的时间就共同关心的重大问题进行深入、战略性沟通，更有助于加深双方的互信了解，可谓一举多得。故宫在中美外交史上也有着不少印记，1972年美国前总统尼克松进行中美关系“破冰之旅”时就曾到访过故宫，而后克林顿夫妇、奥巴马也均到访过故宫。故宫一方面是中华文明的重要象征，还代表着中国的国家规模和恢弘气势。川普访华首日的故宫之旅中，习近平已经充分展示了新时代中国的大国开放、自信与真诚，川普也给出了个人的积极回应。川普将推特的背景图改成与京剧演员的合影，再加上热情洋溢的推文，也是“软”的友好表现。中美两国早已经到了谁也离不开谁的地步，以故宫行作为美国元首访华首站是在积极地发出信息——中美关系要跳出传统大国竞争关系的窠臼，构建两国共享、双赢的新道路。9日，两国元首将进行正式会晤，就共同关心的重大问题再次进行战略性沟通。美国中文网特派白宫随团记者和后方新闻将继续全程关注，为您从多角度带来会晤内外的消息及相关解析，敬请关注。(转载请注明美国中文网)</w:t>
      </w:r>
    </w:p>
    <w:p>
      <w:r>
        <w:rPr>
          <w:b/>
        </w:rPr>
        <w:t>AG_J165</w:t>
        <w:br/>
      </w:r>
    </w:p>
    <w:p>
      <w:r>
        <w:t>提示：点击上方"美国中文网"↑订阅本微信推广平台號外老凤祥双十一超级折扣来了！全年最优惠折扣，错过再等一年！！锵锵锵，大家等待了许久的双11购物节这个周末即将正式开启，去年统计某宝全天交易额高达惊人的1207亿元人民币，今年不知道又会突破多少数字，中国人的消费力真的不愧为世界第一。眼看国内小伙伴抢货抢到手软，而你却远在大洋彼岸毫无参与感，是不是也心痒痒的呢？老凤祥早就帮你想好了，为你准备了全场9折超优惠折扣，注意！不是部分产品哦，是全场！快约上三五好友一起到店里挑选饰品给自己和亲人朋友们吧，买得越多，优惠越多！机会只有11月10号和11月11号两天噢！这次老凤祥为了回馈一直以来支持和喜欢老凤祥的消费者们，给出的折扣也是史无前例，购买店内任何产品（不包括24k黄金）享9折优惠，全场24k黄金享工费5折！千万别犹豫，一眨眼这么好的优惠就错过了，心动不如行动！老凤祥年度狂欢全场9折老凤祥作为一个百年品牌给人的印象是传统和经典，如今它们的饰品将时尚和经典设计相融合，结合潮流元素打造大众喜爱的商品，精致又美观，送给家人和朋友既体面，也能让对方感受到重视和诚挚的情谊。老凤祥双11全场9折，只有本周五和周六两天，一年一次的机会，千万别错过！ 更多资讯和优惠折扣信息请关注老凤祥纽约微信公众号，扫一扫或长按识别二维码即可关注。老凤祥纽约第五大道地址585 5th Ave, New York, NY 10017(转载请注明美国中文网)</w:t>
      </w:r>
    </w:p>
    <w:p>
      <w:r>
        <w:rPr>
          <w:b/>
        </w:rPr>
        <w:t>AG_J169</w:t>
        <w:br/>
      </w:r>
    </w:p>
    <w:p>
      <w:r>
        <w:t>提示：点击上方"美国中文网"↑订阅本微信推广平台 再过几小时，川普就要抵达北京开始他上任后的首次对华国事访问。在亚洲行前两站对日韩的访问中，川普表现出难得的克制。在日韩两国“使劲”与美国秀亲密的情况下，川普反倒显得游刃有余，既紧盯关键议题，也不忘适时展示个性。只是，一方面呼吁朝鲜重返和谈，另一方面炫耀日韩数十亿武器订单，川普想要鱼和熊掌兼得真能如愿吗？平泽军事基地是川普访韩首站上任以来，川普在朝鲜问题上一直态度强势，军事威胁性言论不断，激烈程度丝毫不亚于金氏政权。川普访问韩国的第一站选在了首尔以南的平泽军事基地，其用意不言而喻。不过，当川普周二到达距离朝鲜边境不足35英里的首尔后，他并没有延续一贯的强硬言辞，并表示已经见到了外交途径上的进展，认定问题最终会得到解决。川普强调朝鲜政权的核武器、导弹项目是对全世界的威胁，但也前所未有地向朝鲜喊话“让我们达成一个协议吧”，让人看到谈判曙光。 卡托研究所(Cato Institute)防务与对外政策分析师Eric Gomez在接受美国中文网采访时表示，川普采取了比较谨慎精明的说法。Eric Gomez卡托研究所(Cato Institute)防务与对外政策分析师尽管他表达了谈判的意愿，但也要求朝鲜做出让步。他没有再对金正恩进行个人攻击，也没有再发表愤怒的言论。如果他在整个亚洲之行中不发表什么使朝鲜半岛局势更紧张的即兴言论，至少会稍微缓和朝鲜的态势。对美国而言，鼓励韩国发展出于朝鲜的外交沟通渠道对美国而言是较好的做法。 但仅仅一个月前，川普刚在推特上公开喊话蒂勒森，称自家的国务卿尝试与朝鲜谈判“完全是浪费时间”。周二在被记者提问是否仍然这样认为时，川普回答的模棱两可：“我不想谈论这个，你应该可以理解。”川普还再次呼吁中国、俄罗斯在朝鲜问题上做得更多，称两国的帮助会使朝鲜问题更快速地解决。 “我们马上就会知道（他们）能多有帮助。但是习主席在朝鲜问题上已经很有帮助了。”在憧憬着中国领导人在外交途径解决朝鲜问题上付出的同时，川普话锋一转开始“利用”朝核危机向盟友推销武器装备。“我们制造世界上最先进的武器……韩国将会购买数十亿的装备，这样做对他们而言理由很充分。” 川普在推特上炫耀访日军售成果在前一站日本，川普同样敦促日本首相安倍晋三下订单购买美国武器。川普提到了F-35战机、导弹和导弹防御系统。在离开日本前，川普还特地发推特，把巨额的军备订单列为他访日的最重要成果。 联系到川普访问出发前，美军3个航母战斗群罕见齐聚西太平洋，并进行美日韩三国联合军演。表面上看是在武力上的威慑施压朝鲜，但联系美国此前一系列的表态，更有借机加价“保护费”的意思。日韩两国近十年在国防工业上取得了不错的进步，但从根子上还离不开美国，在作战指挥上更是如此，韩军的战时指挥权仍在美军手中。国防部长马蒂斯和美军参谋长联席会议主席邓福德上月底访韩讨论“部分移交战时指挥权”，其背后的交换价码被认为是军售方面的经济支出。川普在竞选时就要求亚洲盟友更多负担防务费，美方还曾要求韩国一次性为萨德导弹防御系统支付10亿美元。 军售成为川普访问日、韩的重要成果因此，川普在亚洲行前两站把军售交易作为宣传重点并不让人意外。Eric Gomez表示，在军事装备上支持盟友是美国的一贯作风，并不违背谈判意愿。军售协议也不会影响美日、美韩同盟关系，因为在他看来“日韩领导人对川普献媚至极。” 虽然在对朝言论上趋于缓和，但川普在东亚地区大卖武器装备并不有利地区局势稳定，也让人怀疑川普政府解决朝鲜问题的真心程度。特别是近期不断有消息传出，韩国迫于朝核危机正考虑向美国购买核潜艇。萨德危机带来影响尚未散去，核潜艇交易一旦达成更会改变东北亚的战略平衡，甚至引发地区军备竞赛。 川普访亚行程的前3天，在朝鲜问题上的言辞表现出来的克制让人眼前一亮，其直接呼吁朝鲜谈判的作法更是一大进步，但鼓吹军售的作法却又在实质上增加的地区不稳定性。在要求中国和俄罗斯的帮助之余，川普政府还需在行动上再付出一些诚意。 另一方面，川普在日本和韩国谈论军售协议时，还都不忘强调武器订单还会带来为美国创造更的就业机会，有助于缓解美国对日、对韩贸易逆差的“额外”好处。 经贸问题是川普访亚的核心议题之一。川普在日本就毫不客气地质疑与日本之间的贸易不平衡，称美日贸易关系“不公平且不开放的”。而在韩国的访问中，川普也表示韩国总统文在寅已经同意重新协商美韩自由贸易协定。川普此前还曾威胁要退出这一协定，称该协定对美国经济不公平。川普大打贸易牌与他此番在朝鲜问题上的言论如出一辙，继凸显出他“美国优先”的原则，也表现出川普在外交策略上一贯的矛盾性。 日韩在访问安排上诚意十足日韩两国在川普访问时都刻意强调日美、韩美关系正处于历史巅峰期，并使出浑身解数、降低姿态“讨好”川普，反而让“矛盾”的川普显得发挥自如。日美、日韩关系当下紧密的背后，是日韩两国与中国暂时的战略失好，因萨德问题转冷一年多的中韩关系近期就发生重大转折。在盟友关系和区域安全上，并非一切都可以用交易来衡量，川普想要鱼和熊掌兼得，也意味着承担“捡了芝麻、丢了西瓜”的风险。采访：李越(转载请注明美国中文网)</w:t>
      </w:r>
    </w:p>
    <w:p>
      <w:r>
        <w:rPr>
          <w:b/>
        </w:rPr>
        <w:t>AG_J167</w:t>
        <w:br/>
      </w:r>
    </w:p>
    <w:p>
      <w:r>
        <w:t>提示：点击上方"美国中文网"↑订阅本微信推广平台在首日惬意的故宫文化之旅过后，中美两国元首正式会晤周四如期而至，重磅消息不断。除了堪称世界奇迹的2535亿美元经贸合作大单，双方还在加强两国高层交往、各领域双向合作达成诸多共识。可以说，第三次“习川会”用丰硕的成果和热情的气氛，为新时代中美关系定了调——只有合作才是唯一的正确选择。2535亿大单在中美两国元首的共同见证下，中美两国企业9日签署了能源、制造业、农业、航空、电气、汽车等领域商业合同和双向投资协议。连同8日已经签署的19项总计约82亿美元的协议。川普访华期间，两国商业合同和双向投资协议总金额达2535亿美元，用中国商务部长钟山的话来说，“这的确是一个奇迹”。 中美两国2016年的双边贸易额为5234亿美元，川普首次访华就带走2535亿元的大单，数字出乎外界意料，既创造了中美经贸合作的纪录，也刷新了世界经贸合作史上的新纪录。如此大规模、大范围的经贸投资合作也只有中美两国才能达成，创造纪录本身就传递出两国谋求互利共赢的积极信号，也显示出中美经贸合作的巨大潜力。贸易逆差历来是中美贸易问题上的痛点、难点，也为川普长期抱怨。贸易问题是川普亚洲行的一个重心，他在日本、韩国时都直言不讳地抱怨与这两个国家间的贸易关系“不公平”。川普访华时自然也不会错过这个话题，周四他再次形容美对华贸易高得“令人震惊”。但川普出人意料地转换一贯强硬的论调表示，他在这一问题上“不怪中国”。川普在中美企业家前说，“谁会责怪一个为了自己国民的利益而占据另一个国家优势的国家呢？我给中国好评！”单纯把经贸大单看做中国给川普的“大礼”并不合适，这不仅仅是中美两国在解决贸易逆差问题上的共同努力，对于中美两国自身都是十分有益的。对美国的益处除了经贸数字上的体现，还会促进美国国内就业。此番在华签订的经贸合作协议是川普急需的政绩，他回国后也肯定会大力宣传。而签署大单也将促进中国国内相关产业的良性互动和调整，并丰富中国消费者的选择。而且，这也符合中国进一步加强开放的总体战略考虑。其中，能源领域的合作是此次经贸大单中的一大亮点。对中国而言，能源进口渠道多元化可以改善在能源上依赖少数国家的情况，对国家能源安全具有实际意义，合作超越了市场行为本身。 然而，要寄希望一次川普访华就解决中美经贸长期存在问题也不现实。贸易逆差问题源头是两国发展阶段不同和美国对华高科技技术产品的出口限制。在市场准入、知识产权和关税问题，以及经贸“结构性”调整都需要长期的谈判过程，并且需要两国共同努力。在川普访华期间，除了经贸大单，中方还宣布将按照自己扩大开放的时间表和路线图，将大幅度放宽金融业，包括银行业、证券基金业和保险业的市场准入，并逐步适当降低汽车关税。在绘制未来两国经贸大框架上，中方已经积极地展现出诚意。在出席中美企业家对话会闭幕式时也表示，中国经济持续向好有基础、有条件、有动力；中美经济互补性远大于竞争性，经贸合作空间巨大，中国愿积极扩大从美国进口能源和农产品，深化服务贸易合作，也希望美方加大对华民用技术产品的出口。在与川普会面时，他还指出双方还应该尽早制定和启动下一阶段经贸合作计划，推动中美经贸合作向更大规模、更高水平、更宽领域迈进。 经贸合作是中美关系的稳定器和压舱石。中美经贸关系的本质是互利共赢的。合作中难免也会产生摩擦。在中国商务部发言人高峰看来，这是一个硬币的两面，中美两国应该扩大合作不断释放正能量，并通过对话与沟通管控分歧面。川普访华期间，中美取得的经贸成就无疑为新时代中美经贸合作开了好头。朝鲜——“会有办法解决”朝鲜问题是外界关注的一大焦点。川普在韩国访问时降调表示，朝核问题能够最终解决，还呼吁金正恩重返谈判桌。周四在北京，川普维持了他的“耐心”，他向中国领导人说，“我的确相信会有解决办法，跟您一样。”在朝鲜问题上，两国元首同意致力于维护国际核不扩散体系，重申致力于实现全面、可核查、不可逆的半岛无核化目标，不承认朝鲜拥核国地位。双方同意就下步半岛形势发展及中美应采取的措施保持沟通，并继续通过现有机制加强沟通与合作。双方强调在通过对话谈判最终解决半岛核问题上有共同目标，并致力于维护半岛和平稳定。 不过，川普仍然不忘在会谈中要求中国进一步向朝鲜施压。一名美国官员周四稍早时说，尽管无法马上就有重大突破，但希望至少能有小的进展。太平洋足够大，容得下中美两国在周四的第三次“习川会”上，中美两国元首为新时代中美关系定了调：中美关系事关两国人民福祉，也关乎世界的和平、稳定、繁荣。合作是中美两国唯一正确选择，共赢才能通向更好未来。 今年4月“习川”海湖庄园会后，中美设立的中美外交安全对话、全面经济对话、社会和人文对话、执法及网络安全对话4个高级别对话机制目前都已经顺利启动并完成首轮对话。两国元首周四同意，继续发挥元首外交对两国关系的战略引领作用，加强两国高层及各级别交往，要充分发挥高级别对话机制的作用，拓展经贸、两军、执法、人文等领域交流合作。去年胜选总统后，川普曾在候任期间接听蔡英文电话，遭至不少非议。台湾问题是中美关系中最重要、最敏感的核心问题，是一切问题的政治前提。川普周四给出了清晰明确的回应：美国政府坚持奉行一个中国政策。 川普上任后在南海问题上“小动作”频频，数次进行所谓自由航行。而在川普访亚启程前，美国官方首次提出“自由开放的印度洋—太平洋地区”的新概念也令人遐想。在周四的会晤中，两国元首表示支持维护南海和平稳定，支持根据公认的国际法，包括1982年《联合国海洋法公约》，基于友好谈判协商和平解决争议，支持通过对话管控争议。“太平洋足够大，容得下中美两国。”在这一问题上中方给出了明确的态度。他说，在中美在亚太的共同利益远大于分歧，双方要在亚太地区开展积极合作，让越来越多地区国家加入中美两国的共同朋友圈。川普2天的访华行程可谓内容与成果同样丰富，中方提供了周到、细致的行程安排，川普也用他极具个性的热情作出回应。在朝核和经贸两大问题上，外界原先都预料川普会对中国展开施压。但在北京，川普表现出前所未有的态度。对于朝核问题，他没有继续对抗性论调，对中国制裁努力给予肯定，并表示有信心和中国领导人共同解决朝鲜问题；对于贸易这个他自从竞选以来就一直在抨击中国的问题，川普反而提出了赞扬，对中国的作法给出“好评”。这不仅与西方媒体的观点相左，甚至也和自己过去的表态大相径庭。尽管美方官员坚称，在闭门会谈中，川普向中方强硬地提出了贸易不平衡的问题，并向中国施压要求后者对朝鲜采取更严厉的措施，包括暂停石油出口；但在中美元首会晤中，美国总统在公开场合对中国几乎是全面赞扬，仍是十分少见。这固然与川普的商人特性、以及他与中国领导人发展出的密切工作关系分不开，但也预示着新时代中美关系的新特点，以及美中相对战略位置的此消彼长。通过此番访华，川普想必已经对中国有了更全面的了解，两国元首也增进了友谊和互信。双方在大到经贸、军事、网络安全，细节到科技文化、留学生、卫生的全方位领域都达成了合作和共识，可以见得中美未来互利共赢拥有十分广阔的空间。中美合作的韧性正在不断提高，在两国元首的战略引领下，沟通和合作被定为分歧管控的基调。而中美两国关系的健康稳定，也会会世界和平与稳定注入正能量。(转载请注明美国中文网)</w:t>
      </w:r>
    </w:p>
    <w:p>
      <w:r>
        <w:rPr>
          <w:b/>
        </w:rPr>
        <w:t>AG_J170</w:t>
        <w:br/>
      </w:r>
    </w:p>
    <w:p>
      <w:r>
        <w:t>提示：点击上方"美国中文网"↑订阅本微信推广平台作为白宫随团记者，美国中文网记者崔菡、吴丹琪已在北京准备就绪。川普访华，“国事访问+”的规格到底包括什么？美国媒体和中国媒体都在关注什么？以下是她们从白宫记者团新闻中心发回的观察报道。川普访华前瞻观察：白宫记者团新闻中心揭秘我现在是在位于北京朝阳区的中国大饭店，也是此次川普访华团记者团统一下榻的酒店。据悉，此次随团记者人数大约有70人左右，大部分记者将在北京时间11月8号入住。根据惯例，在川普访华的这段时间里，白宫记者团将在酒店设立新闻中心，方便记者报道。根据前此我们从酒店方面得到的消息，新闻中心设在酒店宴会厅，目前还正在准备当中，今天有部分设备运送过来，还需要进一步调试。新闻中心24小时开放，将提供的服务包括直播信号，网络，以及餐饮等。川普行程预告  中方 “国事访问+”规格如何体现？11月8号，也就是明天，川普的专机将于2点多抵达北京首都国际机场，接下来两位元首将同游故宫。他们将在故宫一同品茶，参观文物古迹，当晚还会有私人晚宴。可以说，8号的行程是两位元首之间的一个私人交往时间，也体现了本次中方“国事访问+”的规格，也就是在正式国事访问之外，精心安排的私人环节。11月9号则将举行正式的国事访问，早上9点15分将在人民大会堂举行欢迎仪式，接着是中美元首双边会谈，以及一系列的大范围双边会谈。中午12点半，将举行中美联合声明记者会。下午川普还将会见中国总理。晚上7点半将设置国宴。11月10号早上，川普则搭乘空军一号离开北京，前往越南。对华国事访问也将落下帷幕。“朝核”“贸易”为新闻高频词汇  元首交往软细节趣味丛生纵观媒体对于本次川普亚洲之行的报道，有以下几个焦点：首先是，媒体抓了许多在正式的国事访问之外的软细节，突出川普注重元首之间深化交情的环节，比方说，《环球时报》等都分享了他在日本与安倍晋三打高尔夫、喂鱼的短视频等等。此外，白宫此前也表达，朝核和贸易问题将是川普亚洲之行的重点，因此可以看到，川普的前两程，朝核和贸易也是媒体的高频词。针对朝核问题，川普频频亮出的强硬态度，反复被媒体引用，如他在美日联合记者会上，强调对朝鲜“战略忍耐的时代已经结束”，要求日本和韩国大量购买美国武器等词眼，也成为不少报道的标题。在记者会上，不少媒体也就中国在朝核问题的角色和立场提问川普，因此，川普在访华之行，将就朝核议题如何与中国怎么谈，将成为各方瞩目的焦点。贸易议题上，川普称美日贸易“并非自由的或互惠的，斥责日本向美国倾销汽车，也指出韩国对美的贸易逆差等等，可以预测，贸易议题也将在中国一程中被提及。那么川普访华之行，将会有哪些亮点，我们也将继续关注川普行程，为您带来最新的记者观察。(转载请注明美国中文网)</w:t>
      </w:r>
    </w:p>
    <w:p>
      <w:r>
        <w:rPr>
          <w:b/>
        </w:rPr>
        <w:t>AG_J172</w:t>
        <w:br/>
      </w:r>
    </w:p>
    <w:p>
      <w:r>
        <w:t>提示：点击上方"美国中文网"↑订阅本微信推广平台面对漫长而无望的等待，在美已经4个月的章莹颖家人将于本周末踏上回国的航班。他们想带莹颖”回家“的唯一愿望，现在也无法实现。造绑架杀害的章莹颖（资料图）目前，警方已经掌握了嫌犯杀害章莹颖的录音。在这段录音中，嫌犯讲到了他杀害章莹颖的一些手段以及在给章莹颖的一个祈福会上，他描述了自己作案理想对象的特征。 在今年7月5日决定嫌犯是否可以被保释的听证会上这段录音已经被证实存在。当时检方律师在解释为什么嫌犯不应该被保释时，提到了警方掌握有这样一段录音的事实。至于录音里面讲到的具体作案手段是什么，现在还不能对外公布。莹颖尸体或许极端偶然情况下找到从失踪到确定被害，章莹颖的尸体一直没有被找到。嫌犯在几个月间也一直坚称无罪。章莹颖到底在哪里？这是很多人问的问题。章莹颖家人律师王志东表示：FBI称他们从来没有放弃，但目前有这样的一个结论，就是FBI现在并没有有效的线索或者寻找方向。这方面FBI是非常坦率的，（要找到章莹颖的下落）要么等嫌犯开口，要么是在极其幸运的情况下，比如说一个管道工去修理管道正好碰到了（章莹颖的尸体），这也是非常极端偶然的情况。王志东律师（资料图）嫌犯若被判死刑 还将继续延期同时本月2日，美国联邦检察官办公室就章莹颖一案嫌犯要求再次延期做出答复，反对嫌犯一方所提出的延期审判的动议。该办公室表示，28岁的克里斯滕森没有正当理由将原定于2018年2月27日的正式审判日期，继续延后至10月。由于原定于2017年9月启动正式审判，此案的审判日期已经被推迟了一次。嫌犯资料图不过，检察官方面也表示，如果政府决定对嫌犯寻求死刑，那么审判可能会延期。他们表示，如果决定寻求对克里斯滕森处以死刑，那么要求嫌犯一方在2018年2月27日就做好辩护准备是不合理的。检察官称，他们将在2018年2月1日前决定，是否寻求对嫌犯判处死刑。最终决定将由美国司法部长杰夫·塞申斯（Jeff Sessions）负责做出。面对找不到人，也不知何时才能宣判的情况下，章的家人选择离开也充满了无奈与痛苦。司法复杂 四个月空等无果根据美国的司法程序，正式审判时间不管会不会延期，在审判之前，控辩双方的主要工作还是围绕证据展开。王律师解释道：比如辩方在研究证据后，会提出很多质疑并向法官要求这个证据无效不能用在审判上，比如那段关键录音，辩方一定会质疑取得这段录音的手段是否合法？证据的保存、检验过程的手段是否完整？当然检方会回应取证过程完全是合法的。但证据是否有效，最后将由法官作出裁决。现在普遍认为嫌犯最终会被判死刑，但是以死刑起诉的要求一旦获得司法部长的批准，嫌犯克里斯滕森的结局就只有两个，终身监禁或者死刑。如果嫌犯在最后想做辩诉交易，这对于苦苦等待莹颖“回家"的家人来说，也是一个艰难的抉择，毕竟嫌犯交代了藏尸地点就可以免除死刑，这样一个对莹颖做出如此残忍手段的恶魔最终逃离死罪，也是我们大家不愿看到的。但是同样作为家人，最终找不到莹颖，嫌犯即便死了一百次也一样是痛苦的。章莹颖父母（资料照片）女儿去世，最伤心的莫过于双亲。而章莹颖一案让两位老人倍感迷茫，在这四个月间从寻找女儿，诈捐到各类流言，他们承受了别人无法想象的压力。我们希望他们能够尽快恢复坚强，前方的路还很长，希望你们保重。章莹颖失联案 连续报道北大学子在美失联超过72小时 警方公布最后露面视频多处蹊跷章莹颖失踪超过100小时 我们现在能做什么？【最新进展】中国留学生章莹颖在美失踪超120小时之后【最新进展】章莹颖失踪第六天 FBI公布重要线索 当地志愿者分8路搜寻【最新进展】章莹颖失踪第七天 警方向本网透露重要调查细节【最新进展】章莹颖失踪第八天 家人终于抵美：我们相信莹颖会回来！【最新进展】章莹颖失踪第十天 附近再爆亚裔女性疑遭绑架 FBI原探员谈进展【最新进展】章莹颖失踪第十一天 悬赏最高达5万美金【最新】FBI公布重大进展：已找到带走章莹颖的那辆车！【最新】章莹颖恐已遇害 嫌犯系27岁同校物理博士生 FBI披露抓捕审讯细节嫌犯一直潜伏在寻找章莹颖活动 疑曾诡异微笑牵手女性同伴露面  现场视频照片曝光【最新】章莹颖案9分钟庭审细节曝光 家人强烈希望检方寻求死刑章莹颖案嫌犯不得保释！检方曝惊人证据：他在莹颖祈祷活动上物色下个受害者章莹颖仍有生还可能！华裔侦探李昌钰建议FBI搜索范围【最新】大陪审团决定起诉章莹颖案嫌犯！最高可判终身监禁【最新】章莹颖案今日提讯 嫌犯终开口【最新】为章莹颖家人在美生活募捐目标总额升至50万美元家人收到章莹颖最后笔记本 母亲哭晕在新闻发布会 男友透露案件有重大突破【最新】章莹颖家人首发公开信回应11大质疑：否认蹭绿卡 解释7万美元花费【独家】章莹颖家人回应网友多项质疑 讲述在美每日行程心境痛悼！章莹颖证实生前遭严重虐待致死 家人曾承诺FBI不透露证据【最新】痛心！莹颖母亲法庭内首次见到嫌犯 崩溃哭喊：你还我女儿！(转载请注明美国中文网)</w:t>
      </w:r>
    </w:p>
    <w:p>
      <w:r>
        <w:rPr>
          <w:b/>
        </w:rPr>
        <w:t>AG_J171</w:t>
        <w:br/>
      </w:r>
    </w:p>
    <w:p>
      <w:r>
        <w:t>提示：点击上方"美国中文网"↑订阅本微信推广平台随着大学学费不断飞涨，一向不愿意给孩子过早留下贷款负担的华人家长，也越来越关注学生贷款。根据今天公布的各州学贷排行榜的数据分析，美国各州学贷压力差距正在不断拉大，最高的新罕布什尔州竟然比最低的犹他州高了近一倍。如此大的经济压力，会不会改变学生在申请大学时的选择呢？全美学生贷款最高的州，新罕布什尔州以36,367高居榜首，随后是宾州，康州，特拉华州，明尼苏达，麻州，南达科他，缅因，阿拉巴马州和罗德岛州，前十名的州的学贷全部在3万以上。（如下图左）相对最低的州是犹他州，新墨西哥州和加州，其中犹他州是全美唯一一个学贷低于2万美元的州。（如上图右）大学入学与成功研究所的副研究总监Diane Cheng表示现在学生在选择上大学时，往往将债务作为一个考虑的因素，这可能会帮助家庭缩小选择范围。新罕布什尔州之所以平均贷款这么高，主要是因为该州60％的毕业生就读于私立学院，而这个比例在全国只有30％，所以新罕布什尔州74%的学生都背着学生贷款，而犹他州背负学生贷款的学生只有43%。犹他州学校贷款较低与其学费低廉的价格有关。美国一般的私立大学每年的学费约为34,000美元，犹他州只有9,000美元。高昂的大学学费到底谁买单？无非是三种情况：学生买单、家长买单、别人买单。学生买单。有的学生打工赚钱，边工边读。这比较适合学业压力不大，学费不算太贵的情况。申请学费贷款，毕业了找到工作后慢慢还。这是一种比较普遍的现象。有许多美国人花了几十年时间来还贷款。家长买单。大学学费对于富人家庭来说，简直是小菜一碟。这样的家庭也不在我们的讨论之中。别人买单。这是最理想不过了。联邦政府、州政府、学校及社会机构都有一定数额的奖学金和助学金。这些是不必偿还的，但申请的难度较大。奖学金是提供给少数优异的学生，助学金是提供给有需要的家庭。一般来说，家庭收入低的学生可以争取较多的学费补助，甚至可能全免。但对于中等收入的家庭来说，获得的助学金是不够支付学费的。所以需要父母早做打算（在美国上大学那么贵 教育基金到底买不买？怎么买？）研究生获取奖助学金的机会比本科生要大。打算读完本科后继续深造硕士、博士的同学，在选择学校时可挑选学费相对便宜的、财政援助覆盖面广的学校。州内公立大学是不错的选择，离家近的话还可以省下住宿费。今天的这份表单也可以作为参考，希望更多的家庭能够早做规划。(转载请注明美国中文网)</w:t>
      </w:r>
    </w:p>
    <w:p>
      <w:r>
        <w:rPr>
          <w:b/>
        </w:rPr>
        <w:t>AG_J173</w:t>
        <w:br/>
      </w:r>
    </w:p>
    <w:p>
      <w:r>
        <w:t>提示：点击上方"美国中文网"↑订阅本微信推广平台正在亚洲进行访问的川普将于星期三开始对中国进行国事访问，举世瞩目的“习川会”也将再次上演。亚太策略：川普首提“印太”川普上任以来一直未能拿出一个清晰的亚太策略，来替代前任奥巴马的“亚太再平衡”。此次他首访亚洲，最大看点之一就是他是否会勾勒一个亚太政策理念。在日本的亚洲之行首场演讲中，川普表示，“此行我们将寻求新的合作机会与商机，与伙伴与盟友一起打造一个自由、开放的印度——太平洋地区，寻求自由、公正、互惠的贸易关系。”这也是他首次提到“印太”的概念。川普星期天在东京都的横田美军基地发表演讲。有观点认为，这个说法将印度作为一个重要伙伴，可能是为了削弱中国在亚太地区的中心影响力。但《全球策略信息》华盛顿分社社长威廉·琼斯(William Jones)在接受美国中文网访问时表示，这个说法本身并无太大意义，而印度也不可能因为美国的拉拢而反中国。威廉·琼斯《全球策略信息》华盛顿分社社长所谓美印同盟的关系并不那么明晰。印度和中国之间有些问题，但同时他们又是这个区域最大的两个发展中国家，在一些行业上存在互补的关系，与中国对立对印度没有益处。所以，虽然川普政府，比如国务卿蒂勒森在试图吸引印度，但我想印度领导人也足够聪明，知道反中国不会得到任何好处，过去几个月里他们也在修好与中国的关系。印度只会通过对话解决与中国之间的问题，不会反中国。川普用这个词似乎是想囊括进更多国家，但一个更大的区域概念并没有什么实际意义。前美国国务院负责东亚及太平洋事务的助理国务卿坎贝尔(Kurt Campbell)表示，在“通俄门”的阴云下，川普亚洲之行的表现将备受考验，他能否搭建合理的亚洲政策、以及如何在亚洲政策上标新立异，都很值得关注。坎贝尔国务院前助理国务卿（要看）总统强大的团队能否搭建一个一定程度上体现美国亚洲政策持续性的框架。如果你看了川普过去二十年来的推特和声明，很显然他认为美国在与亚洲的关系中并不处于战略优势。另外他会发表两次重要的演讲，我们想看到他是否会透露一个未来方向，除了对朝鲜施压，他在亚洲想达成什么目标。很明显，无论是国内还是国际事务上，川普总统都试图与前任总统的政策相反，不仅是奥巴马，还有小布什。现在在亚洲事务上，川普试图把自己与奥巴马总统区别开来，比起奥巴马总统，他与菲律宾和杜特尔特显然有更良好的关系。但琼斯倒是认为，川普也许并没有在试图找到一个所谓的策略，他更倾向于与这个区域的领导人们建立起关系，来解决朝核危机等区域内的问题。朝核：关键是美朝对话朝核是川普此行的重点议题，他在行程中也不忘继续警告、威胁朝鲜。比如在日本时他再次向金正恩放话“任何独裁者、政权或国家都不要低估美国的决心”，还表示日本在美国军备的帮助下，可以打下朝鲜的导弹。坎贝尔说，川普正试图将朝核问题提升到国家首要事务的高度，他预计川普会通过贸易制裁、对朝鲜各界人士的行动限制，表明向金正恩政府施压的决心。不过同时，川普又在接受美国媒体采访时表示，他不排斥和金正恩坐下来商谈。琼斯认为，这样“一软一硬”的态度只是一种外交策略，川普应当很清楚，现在并没有引发战争或军事冲突的必要。另一方面，外界也普遍认为川普会向中国施压，在美中元首会面时，再次提起美国希望中国在朝鲜半岛问题上有更多所谓“作为”。中国问题专家包道格(Douglas Paal)在接受本网采访时表示，中国在朝核议题上已经采取了应有措施，解决问题的关键是美朝双方直接对话。包道格卡内基国际和平研究院研究副院长我认为美国方面对中国解决朝核问题的期待过高，中国是解决朝核危机中不可或缺的一部分，中国也做出了包括制裁在内的许多有效措施。但解决问题不能只靠中国，还需要美国与朝鲜直接对话，我们要为此做好准备。我希望川普与中方各部门积极对话，在概念和战略方面探讨应对朝鲜半岛和其他地区危机的长期措施。布鲁金斯学会约翰·桑顿中国中心主任李成则认为，朝核问题虽然棘手，但同时也更让美中两国有了利益共同点。李成布鲁金斯学会约翰·桑顿中国中心主任朝核问题是非常重要的问题，我们现在还看不到它的前景。但是至少在目前这种情况下，中国和美国从未像现在这么走到一起、认识到朝鲜半岛无核化是两国的共同利益。（所以川普的）第二个目的就是，是否能够在访问中有一些进展， 甚至有一些突破，这个可能性不是很大，但并不是全部没有。贸易：对一带一路的回应受关注星期一，川普对美日贸易中的逆差表示严重不满，并再次强调不会重返TPP。外界预计他在访问中国时，也将再次提出对华贸易逆差问题。川普此行，除了有国安、国务院、国防部三大部门随行处理对华政策以外，为了达成推广贸易的目标，还特别要商务部长罗斯美国贸易代表莱特希泽召集了美国大企业CEO总裁代表团陪同访问北京，传递想要建立长期持续的美中双边经济关系的讯息，而最终被选中的企业，也基本都是美国对中国占较大出口份额的行业代表，很符合川普促进贸易平衡、“美国优先”的原则。耶鲁大学法学院蔡中曾中国中心高级研究员胡珀认为在贸易方面，两国此次可能达成一些双边投资协议，但中国也不会让川普完全如愿。胡珀耶鲁法学院蔡中曾中国中心高级研究员在贸易方面，川普寻求在贸易不平衡中占优，也就是缩小逆差。我认为中国方面会尝试以双边协议或投资协议来平衡川普的贸易意愿，像坎贝尔所说，一些中国的对美投资，一些美方的对华投资。但目前出现川普所认为的“优势”可能性不大，理由很明显——中国目前没有在商贸上对美国妥协的必要。李成也认为，川普希望与中国达成一定协议，并扩大美国企业在中国投资，同时也希望借此行吸引更多中国资本到美国投资。李成布鲁金斯学会约翰·桑顿中国中心主任在贸易上，（川普）希望能跟中国达成一定的协议，包括市场的准入、产权问题，还有扩大美国企业在中国的投资。同时他也希望中国能够到美国来投资，比如马云。一定程度上讲，他也许会开放一些基础设施。在目前这种情况下，中美作为世界上最大的两个经济实体，他们之间互相的贸易合作是非常重要的。怎么避免贸易战，怎么样更多地看到中美的贸易，互相投资，对对方市场的准入，都符合双方利益。琼斯也认为，为了达成对美国企业有利的协议，川普可能也会“示好”，比如降低中国企业在美投资的门槛。4月习川会后制定的“中美百日计划”以后，他预计在即将到来的会晤上，又会有实质性的持续计划出炉。琼斯还说，在29名商界代表里，不少企业都有参与一带一路的“潜质”，他也再次强调了美国参与一带一路的必要性。威廉·琼斯《全球策略信息》华盛顿分社社长像Honeywell和GE这样的公司，很适合参与一带一路，这些公司也对此意图直言不讳。当然，政府内部（对参与一带一路）有不同的声音，比如有人担心技术输送等问题。但一带一路将是全世界最重要的一个工程项目，不管有没有美国，一带一路都会进行下去，因此美国必须要参与。美国是很大的出口国，也在很多领域上领先，可以从一带一路上受益。如果中国再次发出积极信号，希望川普也会给出积极的回应。川普这次虽然少见地带了企业家团随行，但里面并没有硅谷科技业大佬们的身影。有趣的是，与此同时这些大佬与中国来往甚密——上周Facebook的CEO扎克伯格，还有苹果CEO库克，刚刚在北京与中国领导人见了面。琼斯说，他不知道川普为什么没有带上这些CEO，但他们也不需要川普来与中国交流。10月30日，扎克伯格等在北京人民大会堂与中国领导人会面。威廉·琼斯《全球策略信息》华盛顿分社社长大多数科技业大佬都是民主党，在去年的大选中和川普的关系不那么好（尽管现在有所改善）。对他们来说，和中国打交道恐怕是一件更有利的事情，而且无须通过美国政府；加上最近俄罗斯方面通过Facebook干涉美国大选等事件，科技业可能也不想和政府牵扯过多。我不知道川普为什么没带他们去，但他们有自己的渠道与中国合作。游北京：希望川普借此了解中国历史文化两国首脑会晤，尤其是中美这两个大国，各界自然也会关心两位元首各自展现的不同个性与魅力。威尔逊中心基辛格中美关系研究所主任戴博(Robert Daly)说，中国党代会后全世界都看到了一个更自信和开放的中国，相比而言，川普的一些“威胁”言论更像是“纸老虎”；而世界如何看待这种对比非常重要。戴博威尔逊中心基辛格中美关系研究所主任重点是，世界上的其他国家会怎样看待两位元首之间的这种不同。人们心中会有比较，然后会对世界未来趋势、全球未来秩序有一个看法。由于川普的个性和难以预料的行事风格，不少人都担心他在亚洲之行里会在twitter或言行举止上“出岔子”。但琼斯对此并不担心，一是因为川普越来越了解当前外交环境，二是中国对他也足够尊重；二来，他认为川普发表不当言行大多时候是出于压力，但在中国时不会是这种情形。威廉·琼斯《全球策略信息》华盛顿分社社长我觉得他和中国领导人在一起的时候很自在，那样的情况下他会表现出受人喜欢的一面。他说出那些过激言辞，很多时候都是因为他觉得自己身处压力之下，觉得自己受到攻击、必须有所回应，但在中国的行程里这不会发生。他们会好好商谈，也许能在解决所有问题上都更进一步。根据白宫方面透露的部分行程，美中元首此次将再次有单独相处的机会，川普还有机会游览一些北京的名胜古迹。琼斯对这样的安排表示非常期待，他希望两人不仅能巩固友谊，川普也能借此了解中国历史文化，从而对中国有一个更好的认识。威廉·琼斯《全球策略信息》华盛顿分社社长从一些透露的行程上看，他会去像紫禁城这样的地方，希望他在那里能更多地了解到中国历史文化。受时间所限，也许他不会了解太多，但只有了解文化，你才会了解他们为什么这样做事，才能避免策略性的错误，我希望他至少能够理解到，中国的思维方式与美国是不一样的。这样的文化熏陶会让他知道，中国不只是一个经济大国，也是全球一股很重要的文化和社会力量。如果他理解这一点，从国家和个人角度，他都能更好的了解与中国搞好关系的重要性；回来时，也会对中国的目标、意图、现状以及未来发展有一个更好的了解。(转载请注明美国中文网)</w:t>
      </w:r>
    </w:p>
    <w:p>
      <w:r>
        <w:rPr>
          <w:b/>
        </w:rPr>
        <w:t>AG_J175</w:t>
        <w:br/>
      </w:r>
    </w:p>
    <w:p>
      <w:r>
        <w:t>提示：点击上方"美国中文网"↑订阅本微信推广平台明天(11月7日)就是选举日了，多位候选人在进行最后的冲刺，这其中也包含多位华裔候选人。今年并非是选举大年，但新泽西州和维吉尼亚州这两个州的州长选举却受到了社会各界的高度关注。原因是自从川普上任后，共和党包揽了两院多数席位，故而民主党希望在中期选举中翻盘，赢得更多席位。因此，新州和维州的州长选举成为两党了解民意走向、选举策略的一个途径，这也从侧面影响着2020年川普的命运。各州选举情况 上月，前总统奥巴马为维州民主党候选人诺瑟姆站台，而共和党候选人吉列斯皮则获得了川普的背书，不过其支持率暂时落后。维州从2009年起一直由民主党州长把持，不过也不排除共和党最后时刻翻盘的可能性。而维州42选区州众议员Kathy Tran则顺利进入候选人名单，Tran作为亚裔女性候选人，如若当选，将成为维州首位女性亚裔民选官员。维州州长候选人而在新州，两党州长候选人的观点与各自党派保持一致，与以往不同，候选人并没有为了拉票而靠近中间派。这也使其呈现出，不到最后一刻，鹿死谁手，犹未可知的局面。另外，今年新州参选州议员的候选人名单中，也多了数位华裔候选人的身影。除此之外，新州爱迪生市学区委员施景渭也寻求连任。力在保护家长和师生的权益，将重点关注校舍不足、师生在高科技教学中的取舍等问题。可见华裔参政群体已然成为一种不可小觑的力量。新州州长候选人华盛顿州则将进行关键性的州议员选举，候选人为两名女性。亚裔共和党候选人Jinyoung Lee Englund目前暂时落后于民主党候选人Manka Dhingra。如果Dhingra最终获胜，华盛顿州也将成为州府、州议会均由民主党控制的州，为西岸民主党再添助力。华盛顿州州议员候选人纽约市长白思豪是否连任也将揭晓，共和党候选人马里奥塔基斯虽然在纽约州众议会任职近7年，但她保守派的观点对于自由派占多数的纽约市并不起作用。同时由于现任市长白思豪在这四年中对教育、可负担住房等民生话题获得了不少认同，也使其支持率持续走高。所以到底是无悬念的连任还是360度大反转，期待明天的结果。纽约市市长候选人除此之外，纽约长岛纳苏郡也将在民主党候选人Laura Curran和共和党候选人Jack Martins之间选出新任郡长。这两位候选人在庇护非法移民、高额地税、振兴纳苏郡经济等议题上的态度都备受纳苏郡华人的关注。华人关心议题今年的州长和各议员选举，民众最关心的议题主要集中在教育、可负担住房和税收等问题上。在教育上，纽约市市长候选人白思豪在任期内已经将教育作为重中之重，提出3岁以及3岁以下的儿童均可参加免费的学前教育。维州民主党候选人诺瑟姆希望联邦政府不再削减教育拨款。在住房方面，纽约市市长候选人白思豪宣布“长者优先”的可负担住房项目，在10年内将为长者提供的可负担住房增加到3万间。税收上，新州州长候选人墨菲宣称要增加税收，用以帮助地方学校，并且提高企业税。纽约市市长候选人白思豪呼吁向社会前1%的富人多征收税费，用于地铁等公共设施和教育的建设。另外，多州提议将最低工资升高至每小时$15。 随着近些年华裔参政意识不断增强，愈来愈多的民选官员代表亚裔社区发声。如果你期待更多的民选官员可以代表民意，那么就在明天行使你手中的投票权吧！各州各职究竟由谁获得，期待明天最后的投票结果。关联阅读：为什么这个州的州长选举，可能决定川普在2020年的命运？(转载请注明美国中文网)</w:t>
      </w:r>
    </w:p>
    <w:p>
      <w:r>
        <w:rPr>
          <w:b/>
        </w:rPr>
        <w:t>AG_J174</w:t>
        <w:br/>
      </w:r>
    </w:p>
    <w:p>
      <w:r>
        <w:t>提示：点击上方"美国中文网"↑订阅本微信推广平台德州大屠杀发生一天后，人们还处于惊愕中。周日上午11点30分，德州萨瑟兰泉（Sutherland Springs）的第一浸信会(First Baptist)教堂突发枪击案，枪手正是教会担任主日学老师的凯利（Devin Patrick Kelley）。一切来的很突然，转眼间聚会中的26人死亡，24人受伤，而死者的年龄从十几个月幼童到70余岁长者，走进那间教会，你会看到遍地的尸体，而其中十几个都是孩子，这样的场景令人恐怖也更加心痛。德州血洗教堂案刚好发生在拉斯维加斯大屠杀以及纽约恐怖袭击之后，令人对枪手的作案动机感到不安与怀疑。报复岳母大开杀戒？居住在圣安东尼奥的郊区新布朗费尔斯（New Braunfels）的已婚男子凯利是昨天血洗教会的凶手。有着参军的经历，现在是一名教会主日学老师。根据周一警方透露的最新消息，凯利周日早晨曾给岳母发了恐吓短信，他的岳母平时也去这家教会服侍做礼拜。而案发时他的岳母并不在场。听说教堂出事后才马上赶来。枪手凯利（右）和妻子丹妮尔·希尔兹（左）凯利妻子丹妮尔·希尔兹，图片中抱着一个孩子和一只狗案发当时凯利身穿全黑并着防弹背心，于教堂对面的加油站下车后，手持一把 AR-15 过街并开始对教堂开枪，之后走进教堂内持续开枪。凯利离开教堂后，一名当地居民拿起自己的枪并开枪追逐枪手，凯利随即驾车逃离现场。在他逃亡期间他还给他的父亲打了电话表示：他本意并不想这么做。随后警方在邻近的县道上发现凯利死于车内。图：丹妮尔的母亲，也就是枪手的岳母米歇尔是这个教堂的成员，从社交网络资料来看，米歇尔与牧师的妻子相识。凯利的岳父母周日经常会参加教会活动，但是昨天他们并没有在场。虽然凯利是主日学的老师，但是凯利的家人和朋友都表示不知道从什么时候起他变成了一个无神论者，他班上的学生还告诉记者称他憎恨宗教人士以及信教者，他在社交媒体上发布的信息表明他当时的状况相当糟糕，称他“诡异、疯狂、古怪”。据称凯利最近在他的Facebook页面上张贴了一张AR-15风格的枪的照片，标题是：“她是一个坏人”。正在亚洲访问的川普表示德州教会事件是邪恶行径，他与州长Greg Abbott通过话，政府将全力支援。而在案发后，川普也在日本发了推文表示对遇难者的哀悼以及家人的慰问。枪手动机破朔迷离虽然有媒体将枪手与家庭关系放在今天的报道中，但是依旧不能确定这是否就是枪手的作案动机。目前有关更详细的分析，警方还没有公布。早前报道中一个似乎是凯利的LinkedIn账号表示，他在2009年从新布朗费尔斯高中毕业后加入了美国空军。他从事空军后勤和供应工作。他于2014年被空军解雇，在2014年5月接受法庭审判。此后他自愿在金斯维尔第一浸信会教堂（Kingsville First Baptist Church）担任主日学老师。美国空军发言人Ann Stefanek确认，凯利自2010年起在新墨西哥州的霍洛曼空军基地承担后勤战备工作，后来因行为不端被撤销军职。但发言人并未透露凯利的具体退役时间。2012年，凯利曾因袭击配偶和子女被起诉，并被军事法庭判处12个月监禁。家暴史未显示 杀手肆无忌惮买枪美国烟酒枪炮及爆炸物管理局的官员米兰诺斯基（Fred Milanowski）称，枪手戴文·凯利拥有一支鲁格AR15半自动步枪和两把手枪。鲁格枪在教堂门口被发现，而另外两把手枪在凯利的车内被发现。他补充道，警方此前还在调查为什么凯利这样一个曾因家庭暴力被法庭判过监禁的人可以买到枪。据称，凯利的枪支均是2014-2017年间在科罗拉多州和德州购买，其中还在2016年4月于圣安东尼奥购买一支鲁格AR-556，根据当地法律，在这两个州购买枪支时并不需要有持枪证或注册信息。此外，凯利买枪时还成功通过了犯罪背景审查（National Instant Criminal Background Check System，简称NICS），这是因为军事法庭对他家庭暴力的审判并没有出现在他的背景记录上，而如果有一般法院判处的家庭暴力记录，他则无法购买枪支。一家八人遇难 小镇4%的人口死亡事发小镇萨瑟兰泉是一个人口非常小的社区，大约只有4百余人常住人口。镇上几乎所有的人都互相认识。而据报导，昨天的血腥屠杀几乎造成了小镇4%的人口死亡。在昨天的屠杀中，有一个家庭祖孙三代八人不幸遇难，几乎遭到灭门。当时正在讲台上准备给大家做礼拜的教会副牧师Bryan Holcombe以及太太Karla，还有他们36岁的儿子Marc以及他怀孕的妻子和5个孩子中的3个孩子。除了未出生的孩子，Holcombe一家在这场枪案中失去8名成员，一家几乎惨遭灭门。这让曾祖母乔和克莱瑞丝痛不欲生。其他遇难者还包括，4个孩子的母亲瓦德（Joann Ward）和她的两个孩子，6岁的Brooke和8岁的Emily。瓦德另一名6岁的继子赖兰(Rylan)身中4枪，目前仍在医院抢救。瓦德最大的女儿Rihanna当时躲在椅子下面，逃过一劫。34岁的莫塞尔（Amanda Mosel）告诉媒体，她13岁的教女也在枪击案中身亡。截至周一，仍有十人处于生命危急状态在医院接受治疗，警长Tackitt表示几乎教堂内的每一个人都受伤了，没人幸免。西部牛仔危难间上演高速追车在昨天屠杀后，凯利从教堂离开时在门口被55岁的斯蒂芬·威尔福德（Stephen Willeford）打伤，在搏斗中威尔福德试图制服枪手并抢下他的武器，凯利挣脱后驾驶自己的SUV逃跑，威尔福德立即跳上了约翰尼·兰根道尔夫（Johnnie Langendorff）的卡车，二人朝着凯利的车快速追上去。在这番时速95英里的亡命追击中，由于驾驶速度过快，凯利的车辆失控冲出高速路边，有媒体报道称在警方到来前他在车内开枪自杀。这两名当时敢于舍身追歹徒的英雄都是当地居民。威尔福德当时在另一个教堂，是他的女儿打电话给他说有一个全副武装的男人在教堂里面扫射人群，于是威尔福德立刻带着枪走向歹徒。虽然威尔福德并没有当过兵，但是却有一手好枪法，当他和凯利面面相对时，他毫不犹豫地开枪射击凯利护具和身体之间的部位，打中了凯利身体一侧。两名勇敢的当地人，55岁的斯蒂芬·威尔福德和27岁的约翰尼·兰根道尔夫合力追击枪手，在这次事件中被人们称赞为英雄。兰根道尔夫在接受采访时称，周日上午，他开车来到这所教堂附近，看到两名男子在互相朝对方开枪，其中一人跳上一辆SUV准备逃跑，这时另一人朝他冲过来大喊：“我们要追上他！”兰根道尔夫说，他并不认识威尔福德，但是他也是社区的居民，只见他一脸愤怒地拿着枪朝自己走来，快速解释了事情经过就坐上了车，于是兰根道尔夫就开车出发，朝着凯利的车追了上去。当时枪手凯利的车速不够快，很快就要被两人超车。兰根道尔夫说：“他想要先发制人。 我们当时在539道路时速大约95英里（约153公里），一路冲过交通管制和所有障碍。 最后我们距离剩几英尺时，他突然减速，然后就偏离道路了。”兰根道尔夫补充道：“他就这样失控了。当我把车停好，还在跟警方通话时，我的另一名同伴跳下车，拿枪抵住那名枪手。之后那名枪手就不动了。”7分钟后警方赶到现场，围住枪手的车，确认枪手已经死亡。威尔福德和兰根道尔夫现在被大家赞为英雄。他们在危难之间避免了更多无辜的人受到伤害。但是这起本不应该发生的血案又该谁来负责呢？为什么枪支管控下会出现这样的漏洞？而一个如此暴力，在社交网络上四处张贴激进语言的人，案发前却没有人关注呢？可是现在来看，这个案子很可能最终会归于个人精神问题家庭问题， 谁在为我们的安全买单呢！相关新闻【突发】德州小镇教堂爆枪击血案 已致至少27死数十伤(转载请注明美国中文网)</w:t>
      </w:r>
    </w:p>
    <w:p>
      <w:r>
        <w:rPr>
          <w:b/>
        </w:rPr>
        <w:t>AG_J176</w:t>
        <w:br/>
      </w:r>
    </w:p>
    <w:p>
      <w:r>
        <w:t>提示：点击上方"美国中文网"↑订阅本微信推广平台周一，半导体制造商博通（Broadcom）宣布向其竞争对手、芯片制造商高通（Qualcomm）发起主动收购提议，欲以每股70元的价格收购后者，也令其跃居成为科技界最大的并购案。先来说说这起并购案。博通针对高通提出的收购价格为每股70元，分别是60元的现金和10元博通等价股权，合计金额达到1300亿元，其中还包括250亿元的净负债。而按高通在周四（消息传出的前一个交易日）的54.84元股价表现来说，博通的收购报价高出了27.6%，同时高通市值将达到1032亿元。博通还愿意让高通继续完成对恩智浦半导体公司的收购，而不论高通是否能完成该笔收购，博通对高通的收购提议都不会受到影响。高通曾在去年宣布斥资380亿元收购全球前十大半导体公司之一的恩智浦，但因政府监管原因拖延至今尚未能完成。不过，博通开出的收购提议并没有打动高通，据悉后者将拒绝此次敌意收购，理由之一是开价太低，哪怕已成为整个科技界最大的并购案，另一方面则是出于反垄断的监管担忧，毕竟两者在2017年营收总和将达到510亿元。博通可能没想到，对于其花了数月准备的收购提案，这么快就将遭到高通的拒绝。不过，博通计划将其提案直接摆到高通股东面前，也不会回避通过启动代理争夺战来获得高通公司董事会的席位，由此来支持其收购提议。尽管高通对博通提议并不感冒，但资本市场却对这笔收购案表现出了欢迎态度。在市场上周传出博通的收购计划后，高通股价在上周五当日上涨逾12%，并在周一延续涨势。那么，在这场科技界最大的并购案中，有哪些点值得我们关注呢？01博通是谁？博通的前身是芯片公司安华高（Avago），后者曾是惠普旗下的半导体部门，在1999年被拆分为安捷伦，并在2005年更名安华高，并在2009年登陆纳斯达克，总部设在新加坡。2015年，安华高收购博通，并将新公司更名为博通有限公司。上周四，总统川普宣布博通公司将把其位于新加坡的总部迁回美国，为美国创造更多当地就业机会。02博通为什么收购高通？博通与高通的合并不仅将令博通成为仅次英特尔与三星电子之后的全球第三大半导体公司，也将令公司成为全球每年所出售的超过10亿部智能手机中的一系列组件的默认提供商。同时，这次收购规模将超过戴尔在2015年收购EMC所创下的670亿科技行业并购纪录。与此同时，处于水深火热中的高通并非难以攻克的对象。由于其专利授权模式，近几年高通接连遭遇天价罚金，其中包括在2015年因违反中国反垄断法被罚款9.75亿美元，2017年在韩国被罚9.12亿美元。同时其还需配合欧盟反垄断调查，否则将面临每日58万欧元的罚款。此外，高通与苹果公司之间的专利大战也令高通的运营情况承压。高通股价在今年迄今累计下滑5.2%，同期斯坦普500指数上涨15.6%。所以，尽管目前博通的收购提议可能受阻，但并非没有成功的可能。03高通为何将拒绝此次收购提议？高通在周一发布的声明中表示，将会评估此提议，采取对高通股东最有利的行动方针。不过，市场也同时传出消息，透露高通准备回绝这笔收购提议，因为价格低估了公司价值。近期，高通与苹果之间的诉讼大战已令其头痛不已，（此次诉讼可能会令苹果停止在其iPhone和其他产品上使用高通芯片，从而重挫高通营收，）此时博通提出的收购价格颇有乘火打劫的味道。对于高通管理层而言，在拒绝博通收购提案的同时，还需考虑如何说服股东，目前的管理胜过被博通收购。04为何会成为敌意收购？博通在周一宣布对高通提出主动收购要约，但若遭到高通拒绝，那么将成为敌意收购。所谓敌意收购，指的是收购方不管目标公司的意愿而采取的非协商收购手段，绕过目标公司董事会直接向公司股东提出收购要约或开出价格。通常敌意收购所开出的价格比目标公司市价溢价20%至40%左右，由此吸引股东出售股票。已有消息透露，称博通不介意通过展开代理投票权之战来进行收购。05博通收购还将面临什么阻力？除了高通本身不愿意，鉴于高通在手机芯片领域的垄断地位，在无线芯片占据主要角色的博通要想收购高通，将面临监管部门的反垄断调查，并且获得放行的可能性并不大。(转载请注明美国中文网)</w:t>
      </w:r>
    </w:p>
    <w:p>
      <w:r>
        <w:rPr>
          <w:b/>
        </w:rPr>
        <w:t>AG_J177</w:t>
        <w:br/>
      </w:r>
    </w:p>
    <w:p>
      <w:r>
        <w:t>"提示：点击上方"美国中文网"↑订阅本微信推广平台今天上午，德州萨瑟兰泉（Sutherland Springs）的第一浸信会教堂突发枪击案。至少有27人死亡，24人受伤。目击者说，一名男子快速走进教堂，在当地时间上午11时30分左右开枪。这座教堂通常有50人参加活动。警方无法确定枪击事件中遇难的确切人数。伤者现在已经送往医院治疗。该地所属的威尔森县县长贾梅兹Albert Gamez下午表示，至少有27人死亡。他说：“我的心碎了。我们从来没有想过会发生这种事情。在这样安静的小社区中，发生了这样的事情。”现场已经有多架直升机帮助运送伤员去医院。据悉，枪手在行凶后乘车逃离，随后他的车子坏掉。他便奔跑逃走。警方表示，枪手在附近的瓜达卢佩县Guadalupe County死亡，现场已经不存在威胁。不过，现在还不清楚他是被警方打死还是自杀。枪手的身份还有待确定。美国联邦调查局圣安东尼奥办公室发言人表示，联邦调查局正在对德州萨瑟兰泉发生的这起枪击事件进行调查。而教堂对面一个加油站的收银员称，当教堂正在进行礼拜活动的时候，她听到20多声枪响。在枪击案发生时，川普正在日本访问。他发推特称上帝保佑当地的民众。FBI和执法部门已经开始调查。他也在关注着情况。我们为所有受到这种恶行伤害的人祈祷。”德州州长阿伯特（Greg Abbott）在推特上说。“我们非常感谢执法部门的快速回应。”共和党德克萨斯州联邦参议员克鲁兹在推特说：“让我们为萨瑟兰泉受到伤害的民众祈祷，感谢我们勇敢的救援人员赶到现场。”萨瑟兰泉在圣安东尼奥东南部，距离那里大约有35英里远。该地大约有400人居住。一些居民担心有人认识枪手，因为这个小镇很小。不过，民主党德州联邦众议员文森特称枪手来自小镇以外的地方，他也不认为这起案件与恐怖主义有关。(转载请注明美国中文网)</w:t>
      </w:r>
    </w:p>
    <w:p>
      <w:r>
        <w:rPr>
          <w:b/>
        </w:rPr>
        <w:t>AG_J180</w:t>
        <w:br/>
      </w:r>
    </w:p>
    <w:p>
      <w:r>
        <w:t>"提示：点击上方"美国中文网"↑订阅本微信推广平台下周二(11月7日)就是选举日了。夹在去年的总统大选和明年的中期选举之间，2017年并非是选举大年，但新泽西和维吉尼亚两个州的州长选举仍然受到各界高度关注。民主党希望在中期选举中翻盘，赢回两院的多数党席位，但自从川普上任以后，几个国会议员席位的特别选举都由共和党赢得。共和党自然想要维持自己目前两院多数党席位，以期望在立法上有更多建树。因此，新州和维州的州长选举成为两党了解民意走向、选举策略的一个途径。另外，包括纽约市在内，全美多个城市都将选举出新一任市长。对于许多民众来说，去年的大选日一定还历历在目。从去年的大选来看，选民立场已经超越传统党派分界，选民对于传统的政客、政治正确的论调厌倦，希望能够看到立竿见影的改革。在这一趋势的推动下，激进派候选人桑德斯吸引了诸多年轻激进人士；现任总统川普也招揽、动员了许多的强硬保守派。在地区上，在全球化、友好的移民政策下受益的东西沿海地区仍然呈现蓝色，站在支持开放和全球化的民主党一边，而广大的中部、南部未在全球化中受益，则偏向了承诺经济增长、宣扬严苛的移民政策的川普一边。这些在去年大选中突出的特点在今年地方的选举中也仍然存在，几位共和党候选人普遍反对“庇护城市”或“庇护州”的政策，希望加强移民执法；并且运用具有争议性的论调来吸引白人选民，希望能赢过依靠少数族裔投票率的民主党。纽约市长选举白思豪（Bill de Blasio） vs. 马里奥塔基斯（Nicole Malliotakis ）昆尼皮亚克（Quinnipiac）大学最新的民调（10月5日）显示，61%参与者表示将投票给现任纽约市长白思豪，有17%的参与者称将会投票给共和党候选人纽约州议会议员马里奥塔基斯，而其他两位候选人的支持率都没有超过10%。2013年初次参加市长选举时，白思豪承诺要改革警察拦截搜身制度，提升纽约市警和非裔、西裔之间的关系。他首先开启了市警冲突降级训练，减轻了对于持有大麻的起诉，并监督市警开始使用随身摄像机。另外他还停止了9/11以后对于纽约市穆斯林居民的监视项目。或许正是因为这些工作，白思豪在非裔选民中获得84%的支持率，在西裔选民中获得65%的支持率。白思豪面对纽约市贫富间的巨大差异，白思豪戏称自己为“平民主义者”，为普通平民争权益。白思豪任期中较为成功的两个成果，一是开启对所有民众孩子开放的免费学前班；二是可负担住房项目。白思豪将纽约市的免费学前教育扩展到包括所有3岁儿童在内，他将这一项目称作“3-K”；本周二（10月31日）白思豪宣布“长者优先”的可负担住房项目，在10年内将为长者提供的可负担住房增加到3万间。除此以外，白思豪还建议将纽约市的最低工资升高至每小时$15，起初州长库默并不赞同，但数月后，库默也开启了一个独立项目，希望将整个纽约州的最低工资升高到每小时$15。同时，白思豪还主张向社会前1%的富人多征税来负担为低收入民众提供的项目，比如地铁修缮、学前班项目扩大等。但是州长库默也不同意这一想法。纽约地铁虽然偏向自由激进派的白思豪预计拿下民主党占主导的纽约市不在话下，但是关于他是否收受贿赂、特别关照金主总还是有风言风语。近日，白思豪的赞助者商人雷克尼兹（Jona Rechnitz）称自己收买了市长办公室和警察局。对此，白思豪回应，称雷克尼兹为“撒谎者”、“坏人”并称不记得他和雷克尼兹的交流联系。同时，白思豪的工作也并未能让激进派人士满意，有些人称他在打击“不平等”方面做得还不够。本周二发生的恐袭，也使得反对人士质疑白思豪为何没有在高危区域设置对行人和骑行者的保护。在马里奥塔基斯代表的史丹顿岛，她的支持率为47%，而白思豪的支持率为34%，但白思豪在其他区域都胜过马里奥塔基斯。64%的选民表示对于马里奥塔基斯不够了解，因此无法给出对她的看法。白思豪出席市民会议那么这颗年轻的政治新星是何许人也？马里奥塔基斯在纽约州众议会中任议员近7年，在民众党占多数席位的议会中，她却独树一帜支持保守派观点，反对提高最低工资、反对家庭休假、反对公共资助选举。作为少数党，马里奥塔基斯对于在议会中说“不”，并且大声解释自己的立场并不怯懦。马里奥塔基斯马里奥塔基斯的父亲来自希腊，母亲来自古巴，她从小成长在移民家庭，并且称自己非常明白希望完成美国梦的渴望。马里奥塔基斯生在移民家庭这一点可能为她吸引不少支持，毕竟在纽约市40%的居民都是在海外出生的。但她在移民问题上却不如白思豪开放。马里奥塔基斯多次反对允许无证移民使用州级助学贷款。另外，她还起诉了纽约市为居民提供ID的项目，试图阻止官员破坏可能被用于遣返无证移民的记录。在马里奥塔基斯第一任期内（2011年），她投票反对将同性婚姻合法化（最后该法案还是获得通过，纽约州成为当时同性婚姻合法的最大的州）。马里奥塔基斯称对于自己投的这一票有些后悔，她表明自此以后她开始支持同性恋人士权益，比如同性伴侣的领养权以及保护同性伴侣婚后的财产等。而在政策方面，马里奥塔基斯似乎缺乏新的、大胆的看法。她曾发言谈及多个领域的政策，例如教育、公共交通以及警力，对于白思豪甚至彭博发出一系列的批评，仿佛如果她当政，纽约市会回到彭博当市长以前。在民主党占绝对主导的纽约市，共和党候选人马里奥塔基斯本没有赢得选举的可能性。但是对于这个年仅36岁的女政客，参与纽约市长竞选却可能为她提高知名度。即使无法赢得此次市长选举，也会有更多的共和党捐赠者认识她，日后她在联邦级任公职也未可知。 新泽西州长选举本周四，在新州爱迪生市出现了一起“种族歧视”事件。该市居民收到了一张明信片，上面包含两名亚裔学校董事候选人照片，一名是华裔、一名印度裔，两人的照片上写着“遣返”，还写道：“华人和印度人在占领我们的城镇！” 同时，模仿川普竞选口号，明信片上面还写着“使得爱迪生再次伟大”以及“华人学校！印度学校！球场！足够了足够了！” 新州爱迪生市是新州人口第五大市，大约5万居民都是亚裔，占到总人口的一半，市民中大约45%都在海外出生。可以想见，白人可能在数量上就觉得成为了少数，而如果他们在经济上也不如移民或少数族裔成功的话，种族的矛盾就会日益激化。在川普打破“政治正确”的禁忌以后，这样类似的侵犯少数族裔的事件并不少见。今年年初，在德州就发生了一起枪案，一名白人退役军人在酒吧，向两名印度人开枪，并大喊“滚出我的国家”，导致一死一伤。但川普的当选究竟不是病症，只是种族矛盾和不平等的一个表征。原本许多一代移民在生活方式、价值观、经济理念等方面都是天然倾向于共和党的，许多一代移民都选举时也可能是比较支持共和党候选人的。但是选民们也是会被情感所影响的，许多人通过合法正当的渠道来美，努力工作，并不想平白无故成为“遣返”对象，希望能够被社会接纳和欢迎，在这一点上，民主党候选人更好地照顾了这些选民的情感，而共和党在移民执法上的强硬论调可能会使得他们失去更多的移民选票。新州州长选举也是如此。菲尔·墨菲 （Phil Murphy） vs. 金·瓜迪亚诺（Kim Guadagno）墨菲金·瓜迪亚诺曾任高盛高管、美国驻德国大使的、新泽西民主党州长候选人墨菲想要取代现任共和党州长克里斯蒂，他自称是“骄傲地激进派”，想要在上任100天内将消遣性大麻合法化，将最低工资标准提高到每小时$15,并且将新泽西变成一个“庇护州”。墨菲的对手现任副州长瓜迪亚诺，不仅没有使用共和党惯常的高招——降低财产税，还强调严苛移民执法。在新州，一向都是“中间派”赢得州长职位。可以说今年新州州长两位候选人都“不走寻常路”，不像以往尽量迎合中间选名，各自往左往右多偏了一些，希望各自基本盘中较为极端的选民。这或许也是2018年中期选举的一个先兆——届时，国会议员候选人们恐怕也会展现两极分化的趋势。在新州，民主党选民比共和党选民多80万，但是州长的职位对于两党来说却是公平游戏，自1969年以来，选民在5次选举中选出了民主党候选人，7次选出了共和党候选人。虽然目前的民调显示，墨菲领先瓜迪亚诺15个百分比，但是如果选民投票率低，却可能对瓜迪亚诺有利。两人的差异在最近才显得特别突出。曾经担任郡警长、联邦检察官的瓜迪亚诺，一直都避免谈到川普，并宣称将加入地区性的温室气体倡议中，逃避了许多敏感话题。她在税收问题上已经承诺了太多，说如果不能控制新州居民不断上涨的财产税则不会尝试连任。墨菲在州长竞选辩论中说，要为无证移民争取权利以后，瓜迪亚诺就开始责备墨菲为“罪犯”维权，并引用了一些无证移民犯下的血腥案件，比如10年前在纽瓦克一所学校操场，三名学生被以”行刑式“的手段被谋杀。她还专门刊登广告说墨菲支持“邪恶的凶手”。由于多数MS-13帮派成员来自中美洲，瓜迪亚诺这样攻击对手，被指“种族歧视”。但在本周二的纽约恐袭事件以后，墨菲在无证移民问题上的开放立场也受到了质疑。他接受WNYC的采访时说，必须平衡公共安全和个人自由，但是却没有表明自己对于绿卡多样性抽签项目的立场。除了无证移民问题，瓜迪亚诺还指责墨菲，只会以“收税然后花费”的自由派手法来兑现他的承诺。8月末，墨菲宣称要将每年的税收增加到13亿，立即用州政府的钱来帮助地方学校，并在未来全额赞助州公职人员的体恤金项目。他将创立一项新的针对百万富翁的税收项目，同时提高企业税。另外他还想将新泽西变成全美第二个拥有政府经营银行的州（上个世纪，北达科塔州在平民主义兴盛时，建立了第一个州政府管理的银行）。从民主党初选到现在面临共和党候选人，墨菲在许多议题上的立场并没有特别多的改变，只是在移民问题上表现得更加开放。对于许多共和党人士来说，即使是这样，墨菲也是新州州长候选人中很难得的左派。很多人甚至将新州州长选举比作去年的总统大选，认为墨菲像是民主党总统竞选人桑德斯，而瓜迪亚诺则像川普。但实际上，墨菲的立场还远不如桑德斯激进；而瓜迪亚诺也未公开宣称支持川普，她相比川普更加温和。瓜迪亚诺竞选网站维州州长选举拉尔夫·诺瑟姆(Ralph Northam) vs. 艾迪·吉列斯皮（Ed Gillespie）维州两位候选人民主党候选人诺瑟姆是一名平易近人的医生，在近期的选举广告中，他承诺将与川普政府抗争，希望联邦政府不削减教育拨款、环境保护措施以及医疗保健等。同样是昆尼皮亚克大学的民调，显示现任副州长、民主党候选人诺瑟姆支持率领先共和党候选人吉列斯皮，53%比36%。虽然民调结果看似很乐观，但是专家称，实际两位候选人的支持率差距可能更小，民主党候选人肯能仅比他的共和党候选人领先7个百分比。奥巴马为诺瑟姆助阵诺瑟姆竞选网站维州每四年选一次州长，每次都在总统大选以后。虽然共和党自2009年以来就一直没有赢过整个州，但是吉列斯皮希望能够为共和党翻盘。2014年他与在任国会参议员马克华纳竞争维州席位，华纳险胜，不过2014年在维州民意倾向普遍亲共和党。但是从去年大选来看，这一倾向已经改变。去年民主党总统候选人希拉里赢了维州，许多人认为在川普当政下，最终州长选举的投票率可能会比往常高。在维州，60%参与民调的人表示不支持川普，仅有34%表示支持川普。吉列斯皮共和党候选人吉列斯皮曾是华盛顿的一名政治说客，曾在小布什的白宫任职。虽然和现任总统川普属于同一党派，但是吉列斯皮属于共和党中的建制派，实际上是去年川普在竞选时一直抨击的对象。虽然川普在推特上背书吉列斯皮，但吉列斯皮在竞选过程中和川普保持距离，从来不直接提及川普的名字。在这场势均力敌的竞选中，他也没有邀请川普来帮助动员选民。分析人士指出，如果他这样的做法成功，或许能给共和党人士应对明年的中期选举提供成功案例。吉列斯皮竞选网站吉列斯皮希望能够吸引对川普不满的选民，同时又吸引足够的川普支持者来赢得选举。有些共和党人士认为吉列斯皮的做法太“保守”，可能无法吸引足够的川普支持者。在维州，选民的地区分化比较严重，在靠近华盛顿的维州北部预计将是民主党的天下，但维州其他地区包括乡下可能存在许多川普支持者。为了吸引川普支持者，吉列斯皮多次强调无证移民带来的社会威胁，抨击“庇护城市”政策。在维州夏洛茨维尔暴力事件以后，吉列斯皮号召保留邦联雕像，但增加对雕像背景的介绍；而诺瑟姆则建议将邦联雕像搬进博物馆，不再在公共场合树立。川普上任后，种族主义、白人至上主义者还魂，正如前面提到的，许多原本支持共和党的一代移民，渐渐转移了阵营，开始支持民主党。在维州北部，靠近华盛顿地区，许多拉丁裔、阿拉伯裔、南亚移民人口庞大，经济增长明显，在共和党严苛的移民论调下，渐渐地在心理上更加靠近民主党。而许多预测显示，本次维州州长选举结果可能很大程度上取决于这些移民群体的投票率。而民主党候选人诺瑟姆也借前总统奥巴马以及加州民主党参议员贺锦丽（Kamala Harris，贺锦丽父亲为入籍的美国牙买加黑人、母亲来自南印度，自称印度裔美国人）在这一区域动员为数众多的非裔选民和其他少数族裔。但是一些非裔维权人士认为，诺瑟姆动员号召少数族裔以及移民的力量还不够，如果这两个群体的投票率不高，诺瑟姆赢得选举的可能性也会降低。2017选举日，华人不缺席作为被告，纽约市选举局近日就一起诉讼与检方达成和解。该诉讼称，纽约市选举局非法将超过10万名选民除名，因为他们在过去几次选举中没有投票，其中不少是亚裔、西裔选民。当时有统计称，选区内登记姓名为Wong（王）和Chan（陈）的选民中，高达15%的人都被除名。 而作为和解条件，选举局将重审每一个选民登记，将错误删除的选民加回到名册中。 在这起诉讼中，选举局粗暴除名的做法固然不对，但这也给华人们提个了醒：你如果总是不投票，人家真的会（有意无意地）把你给忘了。更有甚者，出现上文提及的新泽西种族歧视传单那样，公然叫嚣着要把你“扫地出门”。 不过可喜的是，我们也看到近年来，越来越多的华裔主动参与的选举中。今年的选举日，纽约长岛纳苏郡民众也将在民主党候选人Laura Curran和共和党候选人Jack Martins之间，投票选出新任郡长。这两位候选人在庇护非法移民、高额地税、振兴纳苏郡经济等议题上的态度都备受纳苏郡华人的关注。在初选之前，长岛大颈华人协会、长岛华人协会等多个华裔组织，就曾共同组织参选人辩论会，并当面向参选者提出华裔社区所关心的议题。这也是该郡首次由华裔社区出面主办的郡长候选人辩论。在了解了参选者的政见，并传达了自己的意见之后，相信纳苏郡的华人们将用选票，选择一位有利于华裔社区发展的郡长。 另外在维州，今年年初的陈建生遇害案也让当地的华裔社区掀起维权浪潮，并清晰的向民选官员表达了诉求，相信这也会推升今年华裔在选举中的投票率。 去年的总统大选，全美都见识到了华人展现出的行动力。不论身在哪里，不论支持哪个政党的候选人，华人都应该把这个势头保持下去。(转载请注明美国中文网)</w:t>
      </w:r>
    </w:p>
    <w:p>
      <w:r>
        <w:rPr>
          <w:b/>
        </w:rPr>
        <w:t>AG_J178</w:t>
        <w:br/>
      </w:r>
    </w:p>
    <w:p>
      <w:r>
        <w:t>"提示：点击上方"美国中文网"↑订阅本微信推广平台请输入标题     bcdef如果你是一个地道的文艺范儿纽约客，一定到过曼哈顿下东城，各种不同的文化在这里汇集，相互碰撞擦出新的火花。经常能看到时尚人士和文艺青年出没在下东城的街道上，有回坐车经过看到一个抱着孔雀在路上行走的长发男性艺术家，行人纷纷侧目，非常有趣。此外，这里也有许多充满老纽约味道的建筑，著名的历史古迹，幽静的咖啡馆，充满人文气息的画廊吸引着纽约客们。请输入标题     abcdefg图为下东城街道和街头涂鸦下东城成为一个文化交融地是有历史渊源的，100多年前生活在下东城的主要是外来移民，尤其犹太裔的移民非常多，如今依然能在那里看到许多传统穿着打扮的犹太人，到后期渐渐有德国的移民来到这个区域，也曾被称为“小德国”。正是因为人口构成的复杂性才形成了下东城独特的韵味，不同国家的人都来到这里开枝散叶，把自己的文化带到这里。如今，下东城已经成为曼哈顿新的热门居住区。图为从前下东城犹太字样的商店招牌不断发展的下东城焕然一新，生活设施、交通都十分便捷，各种不同的地铁线路，治安也非常好。在城市发展的同时，仍然保留着它独有的味道，吸引了许多白人、外来移民、高端商务人士、和学生一族到这里生活居住。从地图上看，广义的下东城包括东村、SoHo，唐人街，都是华人特别喜欢去的地方。琳琅满目的精品商店逛到脚软；网红餐厅、各国风味料理满足你的味蕾；唐人街的中华小吃让你不出纽约也能品味到地道的中国菜；若是不喜欢喧闹，带上一本书在路边的咖啡店泡一下午也是难得的惬意。下东城成为房地产投资开发香饽饽下东城的魅力也吸引了许多房地产开发商来到这里做投资，比如Essex Crossing开发计划，政府斥资11亿美元打造“城中之城”商住两用的大楼，建成之后这个区域将引进更多的超市、餐厅和娱乐设施；东河沿岸布鲁克林桥和曼哈顿桥之间的公园开发也在进行之中，建成之后会给生活在周边的居民提供非常多的方便，同时大大增加周边房地产的价值。这些房地产开发案中最引人瞩目的便是由曼哈顿超豪华公寓开发商Extell投资建设的一栋崭新的玻璃大楼“One Manhattan Square曼哈顿广场一号”。它位于东河沿岸，曼哈顿大桥旁，层高800英尺（250米），80层楼，共815套豪华公寓。从远处望去，宛如一根Z形水晶柱矗立在波光粼粼的东河边上，每回从曼哈顿大桥进城都会被它华丽的外表吸引。没有人不奢望每天从装满落地窗户的房间醒来，美好的一天由清晨的曼哈顿城市天际线唤醒，想想都觉得美好有没有。傍晚的曼哈顿一号广场和曼哈顿沿岸风光从落地窗户欣赏曼哈顿的夕阳西下垂直玻璃城堡 细节之处尽显精致与奢华以“垂直公寓”为概念，曼哈顿广场一号的设计理念旨在让住户足不出户，便能够在整栋大楼里拥有舒适和便捷的生活体验。设计师利用整栋大楼打造了10万平方英尺（9290平方米）的室内外休闲娱乐空间，包括户外花园餐厅、豪华影院、室内游泳池、篮球场、保龄球馆、水疗中心、儿童游戏室等，可以说是集齐了全纽约最高端的私人生活设施，所有的费用都包含在大楼公共管理费内，费用很低。这样高级的设施配备在全纽约的高级公寓也不多见，开发商在打造配套设施方面下了很多功夫。最吸引小编的是大楼配备的私家花园，由著名的城市规划和景观设计公司West 8负责设计。天气晴朗的时候约上三五好友一起在花园里喝一杯下午茶；月色皎洁的夜晚可以和爱人在篝火旁来一个浪漫约会；周末和家人一起在草坪上野餐、户外烧烤，孩子们可以在儿童天地玩耍。下东城不乏高端精致的餐厅和休闲场所，但是当我们谈论到“家”这个概念的时候，我们往往希望它的每一个部分都能和自己心意，让自己在繁忙的工作之余能够在家里得到充分的放松，和家人一起享受和体验生活。真正的奢侈在于细节，曼哈顿广场一号将心思放在房子的每一处细节，都力求精益求精，带给房主最完美的住房体验。Extell作为美国豪华公寓领域的知名开发商，以其先进的理念，大气的户型设计和一流的配套设施而闻名，可以说有了Extell的加持，曼哈顿广场一号必然是一个独特而高品质的顶级公寓大楼。深浅色调的室内配色高端又大气每天早晨从曼哈顿城市风光中醒来偌大的洗浴空间 边泡澡变享受美景奢华大气的会客厅成为玻璃城堡的住户 享20年城市减税政策曼哈顿广场一号有多种不同的户型可供选择，一卧从$119.2万美元起售，两卧从$203.8万美元起，最重要的是大楼还享受201A减税政策，买家可以减免20年的地税开支，在纽约的新楼能够拿到减税政策的已经非常少了，这样计算下来一卧的税金每月仅12美元起，两卧每月只要23美元起，可以节省很多的开支。用20年计算，三卧的房产可以节省近百万的税金开支。“曼哈顿一号广场”预计2018年底建成，2019年初可以入住。现已开始预售，可以通过官网www.OneManhattanSquare.com了解更多详细信息。请致电+1 212.252.1560预约看房，提供中文翻译和解说。售楼中心地址：One Manhattan Square, 220 South Street, New York, NY 10002电话：+1 212.252.1560电邮：info@OneManhattanSquare.com请在Instagram上关注@OneManhattanSquare。(转载请注明美国中文网)</w:t>
      </w:r>
    </w:p>
    <w:p>
      <w:r>
        <w:rPr>
          <w:b/>
        </w:rPr>
        <w:t>AG_J179</w:t>
        <w:br/>
      </w:r>
    </w:p>
    <w:p>
      <w:r>
        <w:t>我们都知道上东区——我们当然会知道，它是神话般的存在。 我们知道这个社区的历史，我们知道这个社区的文化，我们还知道非常文明。但现在让我们再次看一下坐落在这个城市最著名的社区的最新住宅：389 E. 89具有您所期望的所有最新设施：24小时礼宾服务，健身中心，精心设计的儿童游乐室，私密的户外花园的居民休息室以及享有曼哈顿天际线和东河美景的屋顶露台。上东区为居民提供了一个生活在真正文化中心的机会。 邻里拥有最好的博物馆，不可抗拒的餐厅，高级商店和曼哈顿的公园。389接近您所需要的所有重要位置——您可以在邻里购物，与朋友吃休闲晚餐，步行到公园或者送您的孩子上学。389 E. 89在纽约这个最有故事的社区为住户提供着最新的现代化生活。由设计师巴黎·福里诺（Paris Forino）领导，并为过着十足的城市生活的人们设计，389 E. 89的住宅是高雅的开放式厨房，拥有着现代化的构造和曼哈顿天际线的景色。389 E. 89把你放在曼哈顿最好的中心。中央公园可以成为您日常生活的一部分，而博物馆大道则将文化带入您的家门口。 世界上最令人垂涎的商店毗邻心爱的私人小商店，你在这个城市最标志性的目的地——上东区。 这是一个还留有纽约最有复古特色的townhouse，独特的咖啡馆和充满活力的街道的社区。 上东区是纽约的文化中心，您是大都会艺术博物馆，Frick收藏系列和古根海姆的邻居。 但它不仅是标志性的机构，还带来了优秀的艺术画廊，拍卖行和更贴心的博物馆。 有奇妙的城市秘密等待被精明的当地人发现。您可以在上东区找到光鲜的百货公司。 但是真正定义的邻里是专注于从艺术书籍到皮革配件到野生动物园套件等等一切的私人小铺。 这些商店代表个人的独特品味，精致的店面与其他地方不同。城市最优雅的一些餐厅，无论是法餐还是日式料理，距离389 E. 89都只有几步之遥。 几乎每条街上都有高档咖啡馆和气氛轻松随意的餐厅。 更不用说经典的酒店酒吧和历史悠久的小餐车会很快成为你最喜欢的地方。389 E. 89于今年开盘，起价$770,000，如有意向购买请尽快联系陈静团队：  (917)699-9629 微信：JingChenNY，mag_wu或Georgina_forsake曼哈顿资深房地产经纪陈静女士（Jing Chen），生于中国北京，毕业于纽约哥伦比亚大学，精通中文和英文，陈静与她的先生和两个孩子居住在纽约曼哈顿已经二十余年。在步入房地产业之前，陈静就业于纽约华尔街两大著名的金融机构近二十年，为她的客户提供金融产品。在开发市场和完成销售的指标上，陈静创下了无可比拟的优异成绩。作为一个长期的房地产投资者和艺术家，陈静对房地产投资的价值有深刻地认识和理解，而且十分擅长房地产重卖前的装饰。她的艺术技能帮助创立引人入胜的空间，以达到最佳的价位。这种理解和专长有助于她展示的房产迎合广泛的买家的热望，同时也为卖家提供很有价值的信息。除了她的专业技能，陈静敏锐的直觉，使她懂得客户的特殊需求，能够在复杂情形下促成合理的协商与成功的交易。她在金融界工作的作风和交易能力，使完成协商和交易的复杂过程变得简易顺利。陈静Jing Chen坚信并实践极其个体化的服务。正如她所说，“最高的成功就是当我的客户感到他们在房地产交易之中的所得胜过交易开始时的期望。”</w:t>
      </w:r>
    </w:p>
    <w:p>
      <w:r>
        <w:rPr>
          <w:b/>
        </w:rPr>
        <w:t>AG_J183</w:t>
        <w:br/>
      </w:r>
    </w:p>
    <w:p>
      <w:r>
        <w:t>"提示：点击上方"美国中文网"↑订阅本微信推广平台本周二，一场发生在万圣节的恐怖袭击令整个纽约笼罩在阴霾之中，也让所有当天晚上参加万圣节游行的民众惴惴不安。这件事情过后，很多地方都对于公共场所和一些游行活动增强了安保措施。而将在本周六各大城市举行的一系列反法西斯运动，更是引起了当地政府官员的注意，担心恐怖袭击或者劫持事件再次发生。 事件原由 在今年8月在维州发生多起白人至上主义者的冲突事件，造成了1死19伤的悲剧。然而现场除了可以看到种族主义者高呼口号外，与其持相反立场的反法西斯主义组织更引起民众的注意。然而川普总统并未对种族主义者施以直接谴责，而是责怪所有参与抗争的组织，其中就包含了反法西斯组织，并且这个组织被政府列为了恐怖组织之一。周末示威左派反法西斯组织将在11月4日近20个城市举行示威活动，抗议者声称“将会一直持续下去，直到我们的要求得到满足”。而这里所谓的“要求”则是指对于川普总统和副总统彭斯的罢免。本周末反法西斯活动将在亚特兰大、奥斯汀、波士顿、芝加哥、辛辛那提、克利夫兰、旧金山、洛杉矶、明尼阿波利斯、纽约市、费城和西雅图等20余城市举行。这些运动被右派描述为反法西斯主义组织运动，而这个组织更倾向于使用“恐怖暴力”引起混乱。他们利用“占领华尔街”和“妇女三月”等运动表达他们的诉求，直至川普政府彻底下台。现在该组织正在试图与革命党等团体结成同盟，并表示他们始终致力于非暴力主义。一名组织负责人表示，他们会维护自己的合法权利，但不会采取暴力等行为。然而，你相信吗？反法西斯组织将之前的一些暴力事件称之为“自卫”，更有一些反法西斯主义文学采用一些暴力图像作为宣传海报。这次亚特兰大示威活动的海报上呈现了将杆子戳进川普总统的头颅。而在芝加哥的海报上，被消减了一半雕像的川普总统则被人用绳子拉下。该组织中的成员在脸书上发布了一段视频，视频中表示，“川普总统和彭斯副总统并没有领导我们，让我们一起在11月4日一起为推到川普政府而斗争。”反法西斯成员安迪•塞伊（Andy Zee）表示，这个梦魇必须结束，现在有数以百万计的人感受到了危机的状况，那就是无论身在何处都会面临死亡。塞伊呼吁民众进行“凶猛的斗争”，因为平时所进行的请愿并不适用于川普政府。像CNN、MSNBC、纽约时报和华盛顿邮报这样的新闻媒体“必须全力以赴”来“猎杀敌人”。他口中的敌人所指为政府、国会、ICE、边境巡逻等机构的行政人员。 这个周末，无论你身在何处，小编都希望大家可以注意安全， 不要让悲剧发生在我们身边。(转载请注明美国中文网)</w:t>
      </w:r>
    </w:p>
    <w:p>
      <w:r>
        <w:rPr>
          <w:b/>
        </w:rPr>
        <w:t>AG_J182</w:t>
        <w:br/>
      </w:r>
    </w:p>
    <w:p>
      <w:r>
        <w:t>"提示：点击上方"美国中文网"↑订阅本微信推广平台如果您关注华人社区新闻，一定记得几年前有这么一桩案子，在当时闹得沸沸扬扬。昨天生活在宾州伊斯顿(Easton)的76岁老人赵维武被控下载、传播儿童色情影像一案，最终经当地法院连续开庭2天后由陪审团裁定有罪，将于12月宣判，最高可判29年。这起令人听起来有点匪夷所思，又有诸多疑点的案子，到底是怎么发生的？按照赵维武女儿赵晴女士的说法， 这起案件是这样的...赵维武，76岁，中国公民，退休电力工程师，从来没有任何犯罪记录，和妻子、女儿和两个外孙女住在宾州伊斯顿（Easton） 。(赵维武来美前的照片)赵维武全家曾经在中国杭州有着幸福的生活。2009年他女儿赵晴在网上认识一个宾州白人男子。经过一年的网恋，赵晴持未婚妻签证来到美国。到美国与这位白人男子结婚后发现该男子无生育能力，她不顾白人老公的反对，通过人工授精的方法怀上了双胞胎。据赵晴说，孩子出生后，丈夫有对孩子暴力侵害的倾向，因此她与老公分居，后来被从婆婆那里租的房子被报警驱赶，那天孩子还发着高烧。她的母亲在2013年3月小孩出生前从中国出来照顾她们母女，父亲2014年来到美国。他父母用在中国的积蓄帮女儿在伊斯顿买了一栋6万美元的小房子，全家住在一起，赵晴因为要照顾双胞胎女儿，无法工作，白人老公没有给她和两个小孩足够最低标准的生活费，全家五口靠父母国内微薄的退休金换成美元以及赵晴老公支付极其少量的生活费勉强度日，他们没有汽车，住在偏僻的小镇，出门也是非常艰难。背景大概是这样的，然而突然就发生了一件改变全家人的事情。2015月4月21日，约20位宾州州警察（Pennsylvania State Police）闯入赵维武夫妇及其女儿居住的家中。赵晴说，警官福特（James Ford）没有遵守法令米兰达法令。他们对现场任何书籍、杂志和图片也都没有任何兴趣搜查，却花了3个小时多检查他们从家附近的垃圾桶捡来的DELL台式机电脑，随后福特警官说涉案电脑里虽然“只找到1个儿童色情文件”， 但是他必须没收涉案电脑去“销毁”，骗走了电脑。8个月后，2015年12月8日，福特警官称他早先搜走的涉案电脑中“又发现了6个儿童色情文件，即恶意栽赃的“环境证据”即互联网儿童色情文件诬告被告,却被控方，北汉普顿郡检察长办公室District （Attorney of Northampton County）批准，并正式逮捕她父亲。根据检方的说法，这起案件时这样的。据警方称，警方发现有人透过Emule网络分享一个长达3分钟22秒的女童与成人性交的视频，视频的题目是中文。警方查到该部电脑的IP地址，随后追查到赵晴的住家。这部Dell台式电脑是她父亲在使用。警方搬走电脑后，随后又找了相关儿童色情影片13段。检方播放了许多段色情影片证据。在经过了历时两年多的时间后，本周开庭时法官提醒陪审团，不可因影片而对被告有偏见。陪审团经讨论了45分钟决定赵维武有罪。8个月后，2015年12月8日，福特警官称他早先搜走的涉案电脑中“又发现了6个儿童色情文件，即恶意栽赃的“环境证据”即互联网儿童色情文件诬告被告,却被控方，北汉普顿郡检察长办公室District （Attorney of Northampton County）批准，并正式逮捕她父亲。谁在“陷害”这家人？赵晴说，她离开白人老公是出于无奈，老公不但有暴力伤害小孩的倾向，还有赌博的不良嗜好，而且不时拿出枪来威胁。她们母女和父母迫于曾经被婆婆报警从家里驱赶，才设法在附近买了一栋小房子落脚。但是婆婆Terry Dicker对此非常不满，Terry在2014年11月20日在脸书上发帖称他儿子从中国带回来的媳妇生了两个双胞胎女儿后，父母也随后来到美国，而且还买了一栋房子。他写道：你们看看，那些非法外籍人在美国到处流窜！！…让我们走着瞧! (Let this game begin!后面跟了12个惊叹号)赵晴认为自己很久以后才知道婆婆的用意，他认为父亲的蒙冤是有人暗中陷害。赵晴说，这部电脑是他父亲从垃圾桶捡来的，可能是2014年年底圣诞节以后，但记不清楚日期。警方声称于2015年1月5日在网络上发现该视频。赵晴指出，她的律师在动议里已经进行驳斥：警方说该视频在2015年1月3日已经被删除，不可能两天后还在网上远程分享。赵晴说，“警察虚构案发事实，非法取得搜查令，故意栽赃诬陷。”为什么会用2年的时间？这起案件跨度近2年，29年刑期，这样的情况并不多见。根据媒体报道，赵维武自认清白，认为是因身为亚裔遭陷害，不接受检方认罪协议，期间连炒三名他认为不负责的律师。法官拒绝给他更多时间找律师，不谙英语的他选择透过翻译为自己辩护，但因不了解程序，证人均无法作证，交叉质询也被终止。据悉开庭当天，赵维武站上证人席质询检方证人州警，所提问题也多为个人陈述。找来的笔迹鉴定及电脑专家，都因未提前递交名单而被驳回。赵晴也表示自己来美没有工作过，英语有限，父亲又有严重白内障，两人很难准备出庭材料。认为当地媒体报导偏颇，加上小镇刑事律师难寻，律师原建议将案件转到费城，但遭法官回绝，当时两人便有预感会被定罪。目前父亲有绿卡身份，可能会因此遭到遣返，家人已经决定上诉，希望有华裔律师能够帮助他们。这起案件，本身涉及到华裔新移民，探亲老人生活，涉外婚姻，儿童色情，以及种族，美国法律等诸多因素，因此被受华人关注。网友说有网友认为：老人岁数大了不懂网络技术，可能误点了一些网络插件，造成了后续的麻烦。有网友认为：美国司法程序复杂，新移民更应该请专业律师帮助，凭自己之力只会帮倒忙有网友认为：老人是被冤枉的。上传下载这样的色情片，对于老人来说很难。即便传播也是无意的。有网友认为：不懂英文的老人，在一个保守的地区，这期间应该会有不公的对待存在当然更多的人还是选择相信了检方或者老人的说法，认为其中必有一方撒谎隐瞒了真实的事情。笔者认为案件本身疑点重重，既然现在陪审团已经给出结论，相信是法律是公正的。如果老人一家选择上诉，希望能够有专业律师帮助，找到有利合法的证据证明清白。最后，不论是在美国还是世界各地，儿童色情片的传播者，制造者都是可耻的因受到法律严裁的。正是因为他们的存在才造成了无辜的儿童成为了性暴力下的受害者，希望所有人从源头上杜绝这样的影片流通，不要让更多的孩子受到伤害。(转载请注明美国中文网)</w:t>
      </w:r>
    </w:p>
    <w:p>
      <w:r>
        <w:rPr>
          <w:b/>
        </w:rPr>
        <w:t>AG_J181</w:t>
        <w:br/>
      </w:r>
    </w:p>
    <w:p>
      <w:r>
        <w:t>"提示：点击上方"美国中文网"↑订阅本微信推广平台今天（星期五），美国总统川普启程开始他12天五国的亚洲之行，朝核问题持续，亚太战略未明，这也将成为川普上任以来最重要的一次外访。就在出发前美方还宣布，川普将延长一天在菲律宾的访问时间，参加东盟峰会。“内忧”致“外患”？多家美国媒体今天都把关注点放在川普在国内所面临的困境上，NBC直接用了“将烦恼置于脑后(Leave Your Troubles Behind)”的字眼做题，来报道川普启程。就在昨天还传出消息，调查川普“通俄门”的特别检察官穆勒，已经开始追查他的女婿库什纳是否左右了FBI前局长科米被解雇的决定，这无疑让川普的核心幕僚圈子倍感压力。如果在接下来这12天里，还有更多人被穆勒调查或起诉，这样的“丑闻”不仅会影响各国对川普的认可度，也会影响他在多个会谈中的底气，政治地位受到质疑的川普可能会被外国领导人认为他软弱，从而面临更多压力。CNN评论说，以中国来讲，相比川普，中国领导人是一个更有力的领导角色，如何与中国谈判解决朝鲜核危机，对川普来说是一个挑战。而日本等美国在亚洲的盟国也担心川普因软弱而改变亚太政策。除了“通俄门”，川普在国内的其他处境也不太好过，比如民调，比如在立法方面迟迟没有进展。另一方面，他在区域政治上经验不足，经常（在twitter上）发表争议性言论，前后立场不一，都让他此行一言一行备受关注。以“外”慑“内”？不过，即使是经验丰富的领导人，在当前胶着的朝鲜局势下出行，也会是一大压力，而川普如果能在海外问题上表现强劲，对他来说反倒是个机会。华盛顿智库尼克松中心防务研究主任卡兹阿尼斯(Harry J. Kazianis)就认为，川普应该利用这次出行展现出一个清晰的对外策略，如果在亚太表现良好，川普就可以让世界、尤其是他的批评者们看到，他是属于国际舞台的。卡兹阿尼斯还说，一个合理的外交策略，应当始终重点分明、目标合理、符合逻辑，具体到这次亚洲之行，他建议川普把重心放在朝核问题上，并且少搞威胁骂战，多倾听，多关注实际对策。习川会谈什么？如何为两国关系的下一步发展定下基调，进一步深化合作，有效管控分歧，相信是两位元首将重点谈及的问题。而中美关系里，贸易一直是最受关注的议题之一，川普也屡次提及中美贸易逆差。这次出访，川普带了“豪华的”商贸代表团，各行业大公司的总裁、CEO都在列，其中还有10家是能源或与能源相关的企业。根据路透社的消息，中美能源贸易可能成为川普访华期间的讨论重点。此前有消息人士透露，中石化可能会与美国大宗商品贸易商Freepoint Commodities和专注于能源基础设施投资的美国私募股权公司ArcLight Capital Partners合作，而该公司合伙人Daniel Revers的名字也出现在了随行访华名单中。从个人风格上说，川普是个不可预料的总统，得罪了不少人。不过从上次的“习川会”来看，川普在和中国打交道时，态度是克制的。我们在采访中国问题专家包道格时他就说，川普的表现很得体，让外孙女唱中文歌这样的举动也很有人情味。此次川普出访，女儿伊万卡和家人并不会随行，他和第一夫人将这回将如何应对，也是一个值得关注的点。川普不仅有“国事访问+”的规格接待，从目前白宫方面陆续透露的一些初步行程来看，两位元首也有私宴、参观等单独相处的机会，一对一的交流，相信会有亮点。而在地区问题上，有韩国媒体预计，川普的亚洲之行会成为半岛问题的分水岭，称川普在北京将会和中国领导人沟通这一话题，如果川普能够避免在言语中刺激朝鲜，半岛局势将大大改观，走向正轨。不过有意思的是，有记者问到川普此前针对朝鲜的愤怒言辞，在这次亚洲之行上会不会有所调整，连国家安全顾问麦克马斯特也半开玩笑地说：“我不觉得总统会调整他的用词，你有见过吗？”他还补充说：“总统想怎么说，就会怎么说。”美智库：中国不在乎“美国优先”自从上任以来，川普一直奉行“美国优先”，退出巴黎协定，退出教科文组织，在国际舞台上一意孤行地倒退。约翰霍普金斯大学国际研究学院高级研究员罗斯科夫(David Rothkopf)却说，川普在此行中会意识到，中国并不在乎他的“美国优先”政策。在美国“倒退”的时候，中国在更努力地扮演着参与者和贡献者的角色。罗斯科夫说，虽然目前中国经济实力不及美国，但解决社会矛盾的同时，中国在双边贸易、南海问题等议题上仍一直表现出坚决的态度，通过“一带一路”等举措，也拓展了在太平洋地区和地中海地区的国际影响力。前不久的中国党代会中，提出了中国进入“新时代”的说法，这也意味着中国准备好在世界舞台上扮演更大的角色，在需要时也会承担领导者的责任。这样的情况下，美国是否“优先”，对中国并起不到威慑作用。周末，美国中文网特派记者就将出发前往北京，作为白宫随团记者，对川普此次访华进行全程报道。我们将从场内场外多个角度，为您带来第一手新闻及深度分析，敬请关注美国中文网微信、美国中文网、及美国中文电视APP。(转载请注明美国中文网)</w:t>
      </w:r>
    </w:p>
    <w:p>
      <w:r>
        <w:rPr>
          <w:b/>
        </w:rPr>
        <w:t>AG_J186</w:t>
        <w:br/>
      </w:r>
    </w:p>
    <w:p>
      <w:r>
        <w:t>"提示：点击上方"美国中文网"↑订阅本微信推广平台我不是很懂车，但从一名消费者的角度来说，我还从没遇过这么糟心的购物体验。2016年4月1日，我们抢在第一时间网上预订了特斯拉Model 3，并被告知该公司计划从2017年晚些时候开始生产这款“廉价版”电动汽车。我和老公满怀期待，准备用Model 3替换现在的车。2017年7月，苦苦等待了一年之后，特斯拉CEO埃隆·马斯克在推特上表示，预计8月份将能生产100辆Model 3汽车，9月份生产至少1500辆，并在12月份达到每周产量5000辆。然后没过多久，今年10月，马斯克在推特上表示，他们正遭遇“生产地狱”——在9月份，特斯拉实际仅交付了220辆Model 3汽车，与马斯克此前预期的”至少1500辆”相差甚远。随着大家对Model 3的等待逐渐失去耐心，分类广告网站Craigslist陆续出现了售卖Model 3的预定号，1000元的官方订金被卖家喊价最高达到6900元（点此查看：买不到就卖掉！特斯拉Model 3龟速生产 催生600%暴利）。就在这周三晚上，我们再次收到了特斯拉的官方邮件，被告知Model 3的交付时间会“略微”晚于原本预计的日期。至此，耐心基本耗尽，我们准备放弃购买Model 3的计划。尽管特斯拉就Model 3的延迟量产给出了解释，但这始终不是违背承诺的理由。作为一家大型电动汽车的CEO，马斯克应对他所给出的每一个数字负责，而非一再试探消费者的耐心。而作为潜在购车用户，特斯拉给我画了一个饼，并让我为了这个饼而始终保持“饥饿”状态。当消费者逐渐冷静下来，重新分析当初渴望购买Model 3的动因时，也许就会发现，这一切的等待并不是那么值得。一年前，马斯克曾夸下海口，说特斯拉将在今年7月开始量产，并在2017年下半年生产20万量汽车。在3月份的监管文件中，特斯拉则许诺会在2018年生产50万量汽车，其中包括Model 3，Model X和Model S。但随着截止日期逐渐临近，马斯克开始向公众预警特斯拉面临制造瓶颈，并预测会在第三季度产生逾1500辆Model 3，年底时周产量将达到5000辆，到2018年时周产量则将达到10000辆。结果，在上个月，特斯拉给了投资者们一个巨大的“惊喜”：特斯拉仅生产了260辆Model 3.。随后市场曝出消息，称其自动化生产线仍未就绪，主体部分还是在人工组装。在收到特斯拉最新官方邮件之前，这家电动汽车生厂商刚刚发布了有史以来最糟糕的季度财报。根据特斯拉周三盘后发布的财报，其在截至9月30日的第三财季中，普通股东应计亏损为6.19亿元，而在去年同期则是实现盈利2200万元。经调整后，特斯拉每股亏损为2.92元，逊市场此前预期的亏损2.28元。 特斯拉将Model 3生产大量延迟的原因归因于其位于内华达州Reno附近的工厂电池组装问题。马斯克在一封写给股东的信中表示，复杂的模组设计以及自动化的生产过程导致这条生产线增产所花的时间超出预期。同时，特斯拉在第三季度烧掉了14.2亿元的资金，并预计将在第四季度的支出为10亿。此外，马斯克还宣布计划在未来三年左右开始在中国建厂投资。伴随着特斯拉利空财报的是股价的暴跌。该公司股价在周四下跌6.8%，收盘跌破300元关口，成为近六个月以来的最低水平。而在今年，特斯拉的股价已累计上涨逾50%，其中市场对Model 3的期望对该公司股价的上扬起了很大作用，甚至助推该公司的市值与全美三大汽车巨头之一的通用汽车公司势均力敌，这还是在特斯拉从未实现过年度盈利，且汽车年产量也未超过8.4万辆的背景下。当马斯克牛皮吹破，投资者发现Model 3的产量远不能满足市场所需时，特斯拉的股价或将面临大幅下滑。投行高盛的分析师在周四下调了特斯拉的目标股价，由210元降至205元，暗示该公司的股价将从目前299元的水平下滑32%。同时，高盛分析师维持对特斯拉股价“卖出”评级，认为随着特斯拉不及市场预期的第三财季财报的帆布，以及Model 3汽车量产时间的推迟，该公司的股价还会继续走低。不过，市场仍有持续看好特斯拉股价的声音。特斯拉第三大股东，资产管理公司Baillie Gifford认为，特斯拉股价很有可能在五年之内达到900元，这意味着股价将上涨三倍。当前，Baillie Gifford在特斯拉持股约8%，而在2013年开始投资该公司时，特斯拉股价不到50元。现在，特斯拉的市值高达540亿，超过了市值为490亿的福特汽车，在Baillie合伙人Gary Robinson看来，特斯拉的市值还有上涨的空间。Baillie Gifford认为，在寻找长期投资目标时有三大因素需要考虑，第一是相比于当前的渠道而言，是否具有较大的市场机会。第二，是否具有强劲并持久的比较优势。第三，是否具有特色的企业文化。看涨和看跌特斯拉的市场观点各执一词，对于投资者来说，大家的投资是否能最终获得可观回报？或许只有时间能告诉我们答案。只不过，作为消费者来说，糟糕的Model 3购买经历让我很难成为特斯拉的投资者，想要等着他家股票涨到900元？可能比等待Model 3的时间还要长很多很多。(转载请注明美国中文网)</w:t>
      </w:r>
    </w:p>
    <w:p>
      <w:r>
        <w:rPr>
          <w:b/>
        </w:rPr>
        <w:t>AG_J184</w:t>
        <w:br/>
      </w:r>
    </w:p>
    <w:p>
      <w:r>
        <w:t>"提示：点击上方"美国中文网"↑订阅本微信推广平台明天，川普将正式开启上任后首次亚洲行，先后到访日本、韩国、中国、越南和菲律宾。11月8日至11日对中国的国事访问，作为整个出访的支点尤为受人关注。“新时代”中美两国关系将如何发展更是世人瞩目。 对于川普而言，在国内饱受“通俄门”调查、国会立法不畅，乃至人事风波等困扰之际，出访亚洲无疑为他提供一个“暂离是非”的良机，但同时也增加了考验——上任近1年，川普至今尚未形成清晰的“亚洲策略”，倡导“结果至上”的川普急迫地需要外交上的斩获来挽回一城。“支点”中国行程安排上看，川普访问亚洲可以分成3部分。前两程访问日、韩，后两程分别在越南和菲律宾参加两场多边会议——亚太经合组织APEC峰会和东盟峰会，中国作为中间一站被白宫视作整个行程的支点。 不仅仅是行程安排上的刻意，从川普此次亚洲行的2大主要议题——朝核和贸易来看，中国的重要性不言而喻。今年德国汉堡G20峰会上演第二次“习川会”川普是中共党代会后第一位访问中国的外国国家元首，在国际秩序重大调整变动期，这次访问将对中美关系走向产生重要且特殊的影响。中国方面也准备了“国事访问+”的高规格接待：除了检阅仪仗队、正式会谈、国宴等规定动作，川普还会有更多了解中国历史、文化，了解中国人民的特殊安排。 今年以来，中美两国元首保持了良好的沟通和互动，已进行2次会晤、8次通话和多次通信。中美两国机制性外交活动也取得了实质性成果，习川海湖庄园会调整设立的中美四大高级别对话——外交安全对话、全面经济对话、执法及网络安全对话、社会和人文对话都已经启动并举行完首次对话，中美关系全面导入“习川”新时代。中美两国高级外交官员多次互访、会晤和通话，也为川普的访华做足准备。 川普签署行政备忘录启动对华贸易调查进程但另一方面，川普政府对中国释放的并非只有“善意”。对华发起“301”调查，候任期间接听蔡英文电话、出台14.2亿美元对台军售，在南海多次进行所谓自由航行……川普一连串的“搞事情”反映出川普的一贯性反复和不确定性，以及在外交上缺乏长远战略思维和规划的问题。蒂勒森在否认与川普不和时曾替总统解释，川普的外交政策打破民众的传统思维模式，总统强调“结果导向”，核心是把美国和美国人的利益放在首位。 川普上任后在内政上进展缓慢，自家后院却是麻烦不断，近期更深陷“通俄门”泥潭。这次长时间出访亚洲给川普提供政绩上突破的良机，川普更应好好把握。 诚然，寄希望川普此次访华可以让中美关系在宏观上立刻发生突破性进展缺乏实际基础。但在朝核和贸易这两个深切关乎中美两国国内政治的议题上，川普一定会极力索取立竿见影的实质成果。 朝鲜朝鲜半岛局势今年几次升级，背后核心是美朝两国的对抗激化。这其中，川普和朝鲜方面的言论战“贡献”不少。川普反复发出削弱外交解决途径的论断，与自家政府高官唱反调，让人摸不清美国在朝核问题上的方针。朝鲜官员就曾被曝出主动联系共和党智囊，试图弄清川普的真实意图。而川普暗示美国会采取单边行动的行径十分危险，可能让金正恩政权产生误判，更不利于把朝鲜拉回谈判桌。 川普和金正恩的隔空骂战刺激了朝核局势在武力威慑之余，川普政府在朝核问题的上的另一大特点，就是持续不断地要求中国做得更多。中国一向主张通过外交途径解决朝核问题，并切实履行了联合国安理会的涉朝制裁决议。中方尽足自己的义务，前所未有的制裁已经开始显效。一名韩国前驻朝朝鲜使节9月作出预测，由于能源短缺，朝鲜的国民经济或只能再维持一年。而要解决朝核问题，美国更应该尽起自己的责任在重启和谈上多做文章，而非一边要求中国努力，一边破坏中国努力带来的成果。 9月底，蒂勒森访问中国为川普打前站，当他在华表示美朝之间存在沟通渠道时，川普却在大洋彼岸“泼冷水”说谈判是浪费时间。蒂勒森频繁被曝出在外交事务上与川普意见向左而就在川普出访还未动身之时，美国海军“西奥多·罗斯福”号和“尼米兹”号两个航母打击群在上月底先后抵达西太平洋海域。加上早已部署在日本的“罗纳德·里根”号航母，美国罕见地在同一区域同时部署三个航母打击群，占到了现有美军航母打击群的三分之一。10月23日，美、韩、日还在日本海海域举行为期2天的导弹跟踪联合军事演习。短短2周一连串动作，如此大的阵势似乎给人一种美国要对朝鲜做些什么的错觉，也给川普访华想要在朝核问题上有所突破的诚意打上问号。白宫安全顾问今天表示，美国暂不考虑更改对朝策略。“我们需要一些耐心来看看，我们和其他一些国家，包括中国，是否能再做些什么。”由此可见，中国想要借助川普访华，就把美国对朝策略拉回“正道”——摈弃敌视朝鲜、军事施压的固化思维，回归对话谈判，并非易事。 经贸在贸易问题上，川普想要通过访华达成协议的决心和给出的诚意都要更大些。有100多家美国企业申请参加访华代表团，最终有40名企业代表陪同川普出访。近几年，经常有中国企业跟随中国领导人“走出去”，但大型企业代表团随美国总统出访中国的情况却不多见。从出访企业名单和舆论前期报道看，能源交易会成为川普访华的协商重点。中国石化或将抢占川普访华最大头条有意思的是，川普访华在贸易上可能达成的最大亮点会是中国能源巨头中石化的对美投资。消息指出，中石化与一家美国商品企业和一家私募公司合作，从德克萨斯州西部的二叠纪盆地修建一条700英里的输油管道到墨西哥湾海岸用于原油出口。项目还包括在加勒比海美属维京群岛建造可以储存200万桶原油的中转站，将有助于大幅减少美国原油出口的物流成本，使之在亚洲市场更具竞争力。 十分重要的是，这一单笔投资就将每年减少美国对华贸易逆差100亿美元，并将带来数千就业岗位。一旦交易达成，必将成为川普向美国国内宣传的重要成果。同时，这一交易涵盖今年遭受飓风袭击的区域，也为川普在备受批评的灾后应对上提供益处。 美国对华巨大的贸易逆差一直是两国经贸关系上的难点。就在本周三，川普再次表示美中贸易逆差是“令人尴尬”和“骇人”的，意在挑明访华的重中之重。美方的统计指出，2016年美对华商品贸易逆差达3470亿美元，占美商品贸易逆差总额近一半。虽然美国对华服务贸易一直是顺差，但规模远不及商品贸易。贸易逆差来源于经济发展阶段差异和美国对华高技术产品出口限制，需要双向互动解决，但在该问题上，要让美方的看法和中国拉近也非一朝一夕就能完成。 今年4月中美元首在佛州海湖庄园散步今年4月习川海湖庄园会发起“百日经济计划”，推动商贸、服务业开放和国际合作上进展，中国作出了允许美国牛肉进口，允许美资电子支付服务供应商进入中国市场等举措。但这些成果在美国贸易保守派看来并不满足，他们希望能够在中美贸易“结构性”问题上有更大改变。在华美国商会主席Zarit日前表示，川普访华在贸易结构性上的讨论准备不足，令人担忧。Zarit希望川普访华中商业代表团取得的当下成果，不会掩饰中美贸易急需解决的结构性实质问题。 不过，Zarit也坦承，要求川普仅仅上任10个多月就在这些复杂问题上取得太多进展也是不切实际的。美国商务部长罗斯在强调访华取得“立即结果”和“切实协议”的同时，也承认在市场准入、知识产权和关税问题上的谈判任重道远。即便如此，中美作为世界两大经济体，终究需要调出一个贸易结构性双赢的的结果，川普访华未必能达成实质性协议，但制定出富有建设性的目标乃至框架仍然值得期待。 美国“新”亚洲策略？川普访问亚洲总计12天的行程不仅是他上任后最长一次出访，也是美国总统20多年来最长的一次亚洲行。仅仅是时长就传递出一个重要信号：美国依然重视其在亚太地区的影响和该地区盟友的利益。 但是，这个信号与川普时代在其他政策上的立场一样，本身就包含着矛盾和不确定性。川普以“美国优先”作为施政纲领，他对于国际多边关系的不信任，尤其是在贸易政策上的保守态度（一上任就宣布退出TPP），都深深得伤害了美国在这一地区的伙伴，也极大削弱了美国在该地区的经济影响力。 川普上任后第一道行政令就是退出TTP然而，在国家安全层面，川普政府与奥巴马时代后期相比态度却强硬许多。在朝核局势严峻的情况下，美国一再重申会确保盟友的安全，在南海问题上也是小动作频出。只是，在之前竞选时，川普也曾信誓旦旦表示，如果盟友们不支付“相应”的防御开支，将会被放弃。川普在行程最后一站到访菲律宾，但却会在东亚峰会召开前一天就离开。此外，白宫已经明确川普女儿伊万卡在访问日本后不会再陪同总统继续行程，而是回国游说税改法案。白宫还表示，美国财政部长姆努钦和国家经济委员会主任科恩同样会在全美各地游说税改，只是尚不清楚他们是否会和伊万卡同期回美。 伊万卡（左一）将不会跟随川普访问中国这些不确定性让外界怀疑川普对此行的重视程度，也使得众多亚洲国家对川普访亚，尤其是后半段的多边会议上会有怎样的表现充满焦虑。美国官方至今没有明确表态是否会替代“重返亚洲”的战略，亚洲各国都在紧盯川普此次亚洲行，希望能得到答案。 在川普出访之际，众多美国媒体大肆渲染中美两国在亚太-印度洋地区的角力，营造一种你争我夺的对立气氛。但事实上，中美两国官员在这一话题上要看得更透彻、更长远。中国驻美大使崔天凯日前强调，要在新的背景下考虑中美关系。新型大国关系要跳出历史上传统的大国之间零和竞争的模式，要找到一个合作共赢的方式。白宫幕僚长凯利本周也说，川普政府只是将中国视作另一股世界力量。“他们在贸易上赢了我们许多，但这不会使他们成为敌人，我甚至不会把他们视作竞争对手。” 中共十九大提出中国特色社会主义进入了新时代。在外交上明确要推动构建新型国际关系，推动构建人类命运共同体的指导思想。这不仅契合国际社会的共同利益，反映大多数国家的普遍期待，也让中国的政策和理念占据人类道义的制高点，对新时代中美关系也具有指导意义。崔天凯就直言，如果中美能够找到一条合作共赢的道路，一条世界各国共商、共建、共享的道路，那么就可以给世界带来一个更加美好的明天。但如果国际社会特别是中美两个大国做不到这一点，世界的前途就会很成问题。在亚太-印度洋地区，虽然美国承诺要建立一个自由开放的区域，但面临川普政府“亚洲策略”模糊不清、多边经贸合作态度反复的现状，亚太各国很难对美国领导力抱以太多期待。与此同时，中国的发展不仅为区域和世界经济带来强劲驱动，也探索出新的成功模式。在国际秩序转换过程中，中国之所得不一定是美国之所失，美国之所得也不一定是中国之所失。新时代中国的开放发展将为这一地区注入新活力，引领一条合作共赢的新道路。会谈上中国领导人引用俗语“买卖不成仁义在”本周一，中国领导人会见清华大学经济管理学院顾问委员会，包括Facebook的扎克伯格、Apple的库克等美国商界领袖参加会谈。在谈及全球化、创新和中美关系时，中方承诺中国在新时代坚定不移地深化改革，进一步扩大开放。中国的发展给世界提供机会，中国的经济改革不是赢家、输家的零和游戏，而是要通过合作创造双赢局面。 在许多议题上态度反复、缺乏长远规划是川普在外交上的短板，而作为商人的川普，喜欢把交易的艺术应用到外交上的尝试截至目前也成果有限，但与传统政客不同，川普在意识形态上并无严格立场，或许有助于他在新时代下跳出传统得失的对抗思维，推动中美关系做出更好的规划。(转载请注明美国中文网)</w:t>
      </w:r>
    </w:p>
    <w:p>
      <w:r>
        <w:rPr>
          <w:b/>
        </w:rPr>
        <w:t>AG_J185</w:t>
        <w:br/>
      </w:r>
    </w:p>
    <w:p>
      <w:r>
        <w:t>"提示：点击上方"美国中文网"↑订阅本微信推广平台由于种种变故，国会版本的税改计划被一再推迟后，今天（11月2日）新税改议案最终正式揭晓。（众院议长莱恩在记者会现场）新的税改议案与之前媒体所给出的细节基本吻合。通过将公司税率下调至20%，减税和就业法案鼓励美国企业把就业岗位和业务带回美国。另外税改也从个人税，退休金，儿童抵税，遗产税等多方面影响着我们生活。到底您的税是涨了还是减了？我们一起来算算（注：新税改方案与个人收入家庭收入，家庭成员年龄，以及所在州都有关系。）个人税率简化为四档共和党税改议案将个人税率从目前的七个减少到三个：12%，25%和35%。富裕阶层的39.6％税率将继续保留。这有助于外界批评声音认为此次税改是“为富人减税”。个人和受赡养者免税额和标准扣除额根据现行法律，2017年的个人和受赡养者免税额和标准扣除额为4050美元每人。单独纳税人和已婚人士单独报税标准扣除额为6350美元，户主为9350美元，已婚联合报税夫妇为12700美元。 今天的提案将去掉以上免税额。作为补偿，单身人士和已婚单独报税的夫妇标准扣除额将增加到12000美元，而已婚联合报税的夫妇则为24000美元。根据以上细则，对于已婚夫妇，年收入在2万4000元以下的不再需要交税；收入在2.4万到9万元之间的收入部分的税率为12%；扣除后年薪在9-26万之间是25%的税率；大于26万者是35%税率；年收入一百万以上者依旧是39.6%的税率。下图左边是现行的收入与税率表，右边是新税改的收入与税率表。你的税后收入是增还是减可以对号入座。401K退休计划这是一直以来争论最激烈的一个问题。不过今天提案明确表示不会对401(k)计划做出任何改变，包括401(k)和IRA个人退休计划，即个人税前收入最多可有1.8万美元存入退休账户。大家将能够继续以最适合的方式继续进行传统的、税前的贡献。虽然此前关于有可能会对401K下手的声音很多，但是川普曾几天前明确表示401k不会被动摇，今天也再次证实了这一点。（上亿美国人吃了定心丸：明年401(k)涨500元 最高退休多拿7万！）有孩子和老人的家庭将儿童（小于17岁）税收抵免从1000美元扩大到1600美元。该法案未来能让更多的人使用这项免税额。 单身父母从75,000美元增加到115,000美元，已婚父母从现在的11万美元增加到的23万美元。但如果低收入家庭没有缴纳联邦所得税，那么将不会增加这600美元。 因为不像第一个$ 1,000，额外的$ 600将不会退还，而是相当于cedit在您的账户内。另外新增抵税项目，父母及需要抚养非孩童者（例如家中老人长者，17岁以上的孩子，或者残疾的成人孩子）都可以享有300美元的抵税额。比如家庭里有两个孩子12岁和18岁，就可以同时申请1600的免税给12岁孩子，18岁孩子申请300的抵税额，同时为双方父母申请每人300的免税额。高税收州一个关键问题将是对州和地方税收减免的处理。目前妥协的方案是允许地方房产税抵扣不超过1万美元，但取消了个人所得税的州及地方税抵扣。这对于高地税高税收的州来说，还是会引起税务上的压力。因为在例如新泽西纽约这样的州中产阶级家庭大量使用减税政策。拥有房产者共和党的税改草案，虽然保留了住房抵押贷款利息扣除项目，包括现有住房及新购屋的抵押贷款利息，但可容许扣除的贷款金额上限，由现行的100万美元减为50万美元。一个多世纪以来，美国纳税人持有房产拥有一个税收上的优惠：房屋抵押贷款利息可以抵税。它允许借款人从收入所得税中扣除其住房抵押贷款所支付的利息。目前将100万的房屋抵押贷款利息扣除额降至50万，对于房价较高地区且年轻购房者们受低工资限制和高水平学生债务的负担影响最大。这项改变将影响美国部分地区房价走势，也势必引起很大的争议。遗产税税改计划将把豁免征收遗产税的遗产额翻番，六年后取消遗产税。遗产税目前的税率为40%。公司税一次性下调企业税率从35%至20%。对美国企业海外获利最低征税10%。这也是本次税改的核心之一，公司税虽然只对于公司经营上有改变，但是对于普通的民众和工薪阶层来说，这跟你也切身相关。（白宫：新税改后 家庭收入能涨$4000到9000！）其他新版议案取消了对医疗开支、领养费用、学生债利息支付等列举扣除项目，对当前这些开支比较大的家庭税后收入有负面影响。取消替代性最低税（Alternative Minimum Tax, AMT），这将使得年收入在20万到1百万之间的包报税者受惠。美国四口家庭，平均减税1,182美元众院议长莱恩表示，税改草案可以为美国四口家庭，平均减税1,182美元。并让美国企业能在全球市场更有竞争力。让美国经济更有活力，增长更快。他表示，“税改议案是针对需要“喘息”空间的中产阶级，完成税改议案的政治意愿非常强烈。”众院筹款委员会共和党籍主席布拉迪众院筹款委员会共和党籍主席布拉迪(Kevin Brady)表示，新的税改议案获得川普百分之百的支持。川普表示，希望国会在11月23日感恩节通过税改法案。联邦参议院及众议院近期分别通过预算案，纳入“预算调节程序”（Reconciliation Process）的启动条件，以及未来十年增加1.5万亿美元的预算赤字。这意味着参议院财政委员会未来在讨论税改法案时，不能启动阻挠议事的程序，只能采用“预算调节程序”，简单多数表决即可通过。对于在参议院拥有过半数席次的共和党来说，想要在年底前将税改法案送给总统川普签署，不需要民主党参议员（拥有48席）的任何一张票。虽然税改重要，但是川普总统即将开始亚洲之行，所以这份重担被留给了财长，国家经济委员会主席等高管手上。此方案是美国几十年来最大的一次税改，两院共和党也希望赶在年底国会休会前在国会获得通过，以实现川普自1月上任以来的首个立法胜利。输家赢家其实很难一下判断，毕竟税法与各人实际情况有着紧密的联系，但是根据今天一些评论性文章，我们大概可以把输赢两方这样概括：大赢家大公司。美国的大型企业将获得大量的税收减免。超级富豪。被批评者称为“死亡税”的遗产税将在2024年消失，这意味着富裕的家庭可以将免税的遗产和信托基金转嫁给他们的继承人。任何人以前支付AMT。该法案取消了另一种最低税率，这迫使那些挣得超过13万美元的人们两次计算他们的税收，一次用他们可以找到的所有扣除项目，一次用AMT方法，这样可以防止大部分税收减免。对冲基金，医生和律师。许多富有的美国对冲基金经理，医生，律师和顾问将在他们的税收上获得相当大的折扣。最高个人税率现在是39.6％。输家：房屋建筑商：这项立法将减少数百万美国房主所使用的抵押贷款利息扣除的一半，改变新抵押贷款的扣除规则。由于许多建筑商从建造高端豪宅中赚取了大量的资金，房屋建筑商的股票也因此大跌。该法案除了限制抵押贷款扣除外，还将国家和地方财产税扣除额限制在每年1万美元，再次打击高端房主。（一些）小企业主：代表32万个小企业的全国独立企业联合会（National Federation of Independent Business）表示，它不会支持GOP法案，因为它“留下了太多的小企业”。任何年收入超过20万美元的人（或者收入超过26万美元的夫妇）将以35％的税率缴纳其余的税款。高税蓝州人：取消大部分州和地方税收扣除（SALT）。加州，纽约州，新州和康州等，超过三分之一的申报人声称SALT扣除了他们的回报。(转载请注明美国中文网)</w:t>
      </w:r>
    </w:p>
    <w:p>
      <w:r>
        <w:rPr>
          <w:b/>
        </w:rPr>
        <w:t>AG_J187</w:t>
        <w:br/>
      </w:r>
    </w:p>
    <w:p>
      <w:r>
        <w:t>"提示：点击上方"美国中文网"↑订阅本微信推广平台新泽西中部的爱迪生市(Edison)，正在举行学区委员的换届选举。今年的11名候选人里，有竞选连任的华裔施景渭(Jingwei (Jerry) Shi)，和印度裔的女移民律师Falguni Patel。在亚裔人口已达到37.5%的爱迪生市，学区委员候选人里出现这样的亚裔比例，本是很正常的现象。但昨天，一些爱迪生市居民们的信箱里，突然出现了这么一张明信片：图片来源：Facebook网友Sam Khan明信片正中照着川普口号“让美国再次伟大(Make America Great Again)”的调调，写着“让爱迪生再次伟大”，左右分别挂着施景渭和Falguni Patel的头像，上面醒目地印着“遣返”的字样，下面还写着“阻止施景渭和Falguni Patel，别让他们占领我们的学区委员会”。再往下，做明信片的人矛头清晰地指向了族裔，特别激动地说：“中国人和印度人正在占领我们的城市！中国学校！印度学校！板球场！受够了！”制作者怕自己的主张还不够明显，在明信片背面继续宣扬：图片来源：Facebook网友Sam Khan“停止过度拥挤！停止占领我们的运动场！停止豪宅！停止多家庭同住一房！停止浪费学校假日！阻止外来者！让我们夺回我们的爱迪生！”这个来路不明、言辞激烈、竞选性质的广告，星期三空降到爱迪生住户的信箱里，并没有注明是谁付钱制作，因此也违反了州选举法。爱迪生有10万多人口，近一半都出生在美国以外，大部分是印度裔（近25%）和华裔（近5000人）。郡警目前正在调查此事，同样将在下周进行选举的两党市长候选人也都公开谴责了这种做法。而Patel本人对此的回应是：“恶心”。Falguni Patel我出生在新泽西，长大在新泽西，却看到“遣返”这个词出现在我的照片上。要把我遣返去哪儿？这真是太荒唐了。施景渭则说，这正是自己要竞选连任的原因。施景渭今年的选举已经不是一个学委的问题了，是种族的问题。竞选连任的唯一目的是为华裔发声，让爱市政府里有我们的声音，也是能为自己选区的选民服务。共和党市长候选人Keith Hahn说，他随机向一些居民询问是否收到了这张明信片，奇怪的是，几乎没有白人居民收到，而基本上所有印裔和华裔都收到了。Hahn说，做这件事的人似乎是想在选举之前，分裂社区里的各个族裔。不过他也在Facebook上暗示，他的竞争对手、也是现任市长Tom Lankey及其公关团队可能与此事有关。市长候选人Keith Hahn暗示现任市长与种族歧视事件有关。其实，随着近几十年移民进入，种族之间的分歧在爱迪生市早已有之，亚裔竞选公职，在周末开办语言学校，都引起部分白人居民的不满。印裔市议员Sapana Shah说自己在竞选时就听过类似“亚裔正在占领这座城市”之类的言论，而这种情况在川普当选后变得更严重，尽管去年11月时，爱迪生市民投票给希拉里的人数大约是川普支持者的两倍。而施景渭表示，爱迪生市竞选的斗争如此激烈，是因为这个老镇上白人当权多年，势力盘根错节，他们习惯于各种资源自己控制，各种政策自己说了算，对近年来越来越多的亚裔看不顺眼，更不能容忍这些亚裔平起平坐地发声。施景渭说，这些在位多年的政客，家人朋友大都在市里任职，他们只能指望用全体居民的税来升职加薪，有各种生意需要市府各部门的照顾，他们的下一代也等着去继承老师、警察、公务员这些肥缺。同样的情况，我们几个月前在报道纽约长岛地区学区委员改选时也听说过。尽管几年一换届，但很多公职实际上还是长期被传统势力把守，新面孔很少，贪腐问题、裙带关系等现象也很常见且无人过问，少数族裔即便努力参选，有时也会遇到意料之外的困难。就像上个月底，纽约长岛纳苏郡人权委员会新一届委员中，六名分别为华裔、印裔、拉丁裔、非裔和犹太裔的委员突然收到被撤职通知，原因是他们没有在提名30日内提交相关文件。然而这六人都表示，5月自己被提名以后，直到9月新任委员第一次月度会议，才得知自己没有提交文件。一名不愿透露姓名的人士还说，新任人权委员会主席卡洛迪曾任该会委员，熟知任命新委员的流程；而六人都未收到相关文件，在被取消资格前与卡洛迪电话联络时，他也不曾提到文件一事。美国中文网报道画面不管这是不是主席一个人的“锅”，但六位新委员都没有提交文件，且大部分为少数族裔，这确实令人生疑。少数族裔，尤其是作为“后起之秀”的华裔在参政这条路上，还要多用很多智慧，甚至是很多“心眼”，任重而道远。关联阅读：华裔副教授参选公职引发网络舌战 竟是因为她的"出身"(转载请注明美国中文网)</w:t>
      </w:r>
    </w:p>
    <w:p>
      <w:r>
        <w:rPr>
          <w:b/>
        </w:rPr>
        <w:t>AG_J188</w:t>
        <w:br/>
      </w:r>
    </w:p>
    <w:p>
      <w:r>
        <w:t>"提示：点击上方"美国中文网"↑订阅本微信推广平台“这是9/11以来，纽约市发生过的最严重恐袭。”今天上午，纽约市警总监在有关10月31日恐袭事件的调查进展发布会上这样说。昨天下午3点过在世贸中心附近发生的这场血洗，造成8人死亡，13人受伤。伤者中，有9人还在医院接受治疗，其中3人危殆。案件回顾：【突发】纽约遭恐袭！世贸附近卡车碾人 至少8人死 凶嫌曾高喊"真主至上"凶嫌称恐袭以ISIS之名制造 为此“自豪” 昨天在被警方击中后被捕的凶嫌Sayfullo Habibullaevic Saipov在入院时一度伤情严重，但已经接受过手术，应无大碍。今天上午手术结束后，Saipov接受了调查人员的问话。目前尚不清楚他是否交待了任何信息，但有官员透露，Saipov说自己为制造了这场袭击而自豪("proud")。凶嫌Saipov在下车后不久被警察击倒。此前，警方在Saipov用以行凶的卡车旁边找到他用阿拉伯文写的字条，写着伊斯兰国会永存，还表明这场袭击是以ISIS之名制造的。警方表示，凶嫌花了数周的时间来准备，而且几乎完全是按照ISIS的指南来做的，比如用汽车来制造恐袭，最好是卡车，碾压行人，宣称与ISIS有关等等；只有一点他没有执行，那就是他撞人下车后，手里拿的是两把用来打彩弹的假枪，否则后果不堪设想。不过，虽然Saipov似乎是受了ISIS宣传的怂恿，但还没有证据表明他与ISIS有直接联系，ISIS也没有宣称对此事负责。而纽约州长库默表示，Saipov来到美国后开始了解到ISIS和伊斯兰极端主义，他是在美国居住期间思想变得偏激的。另外目前没有迹象表明他有同伙，或有其他袭击正在酝酿中。朋友称凶嫌“很友好” 但曾拒绝被拍照29岁的Saipov是乌兹别克斯坦公民，此前并不在恐怖分子监控名单上。2010年他从塔什干来到美国，最初落脚在俄亥俄的辛辛那提。他在国内的父亲拜托辛辛那提的一个乌兹别克斯坦裔家庭收留他同住了两个礼拜，随后Saipov搬去了佛州。这个家庭的成员回忆说，Saipov总是很冷静，肯干活儿，不出去聚会喝酒，每天就是回来休息睡觉，再出去工作。他在佛州的朋友也说，那时候的Saipov看起来是个很好的人，很友好，喜欢美国，言谈间总说一切都很顺利，总是很快乐的样子。就在6月，这位乌兹别克斯坦裔的友人与妻子孩子回国探亲，飞走前还与Saipov见了面。Saipov开车去机场接他们，还与几个孩子玩耍，非常友善。但在告别时，朋友的儿子想要与Saipov合照，被他拒绝了。2016年10月Saipov在密苏里因交通原因被捕，这是他当时被拍的档案照。Saipov最近一个住址是在新州，有一份Uber司机的工作。根据Uber公司的记录，Saipov在开Uber期间没有被任何乘客投诉过驾驶安全问题，入职前也通过了公司的背景调查。不过在这之前他收到过好几次交通罚单，比如2015年他在密苏里州就因为没有妥善维护刹车系统而吃过罚单。在俄亥俄Saipov还注册过两个运输公司——2011年的Sayf Motors，以及2013年的Bright Auto LLC，两家公司都在交通部有档案，Saipov也有商业卡车的驾照。2013年3月25日，当时25岁的Saipov与同样来自乌兹别克斯坦的Nozima Odilova结婚，妻子19岁，住在俄亥俄Cuyahoga Falls市，两人都是第一次结婚。最近六个月，夫妻两人与两个女儿、一个尚在襁褓中的儿子住在新泽西Paterson市的一所公寓里。事发后，调查人员已经找到Odilova问话，她表示自己之前毫不知情，Saipov在乌兹别克斯坦的父母和姐姐也正在接受质询。凶嫌持多元化签证来美 川普誓言严打今天国土安全部官员证实，Saipov于2010年来美时，所持的是多元化移民签证(Diversity Visa)。这种签证也被称作“绿卡抽奖”，每年有5万个名额，向某些国家的申请者开放，通过电脑随机筛选“中奖者”。川普已经连发好几条twitter，誓言要结束以多元化为基础的移民系统，建立“积分制(merit-based)”的系统，并且加强移民控制。他再次把矛头指向“政治正确”，称正是政治正确的思想，让人们无法做任何改变。他还说，凶嫌的家人说不定也是个威胁。川普发twitter声称要施压国会取消多元化签证抽签。不过，他的反应被其他官员呛声。纽约州长库默说总统的twitter“既不准确，也毫无帮助”。纽约州国会参议员、参院少数党领袖舒默则更直接地叫川普“少发twitter，多领导国家”。川普当然没有示弱，他在twitter上指责舒默，“是他帮忙把欧洲的（移民）问题带来了美国”。30周年同学会变忌日与此同时，遇难者的信息也逐渐浮出水面。在昨天遇难的8人中，有5人是生前挚友。他们来自阿根廷，案发时，他们正在纽约骑车。而此行的目的是为了庆祝高中毕业30周年。阿根廷外交部随后公布了他们的名字：Hernán Mendoza, Diego Angelini, Alejandro Pagnucco, Ariel Erlij和Hernán Ferruchi。从左到右分别为： Hernan Ferrucci, Ariel Erlij和Alejandro Damián Pagnucco1987年，他们从阿根廷罗萨里奥理工学院毕业，一晃30年。昨天下午，这帮老同学正骑着自行车在纽约享受午后阳光，却突遭不幸。根据报道，遇难的5个好友中，在阿根廷经营炼钢厂的Ariel Erlij，为另外2名同学购买了前往纽约的机票。刚到纽约时，老同学见面十分激动，大家还合影照了一张相片，当时他们穿着写着意为“自由”的"Libre"上衣，脸上露着轻松的笑容，谁想周年纪念转眼变忌日。老同学们穿着统一的上衣合影。遇难的Alejandro Pagnucco在出事前分享了一张在纽约的自拍照。30多年友情不变，他们是一生的朋友。在这起恐怖袭击事件中，5名遇难者中四人当场死亡，还有一人在医院死亡。另一位同学Martin Ludovico Marro虽然幸免于难，但也受伤住院。阿根廷驻纽约领事表示：“我们正在努力处理这件事情，特别是安抚这些人的家庭，他们永远离开了他们的家人，他们的家人现在也不知道该怎么办。即使那些幸存下来的人，也受到袭击的伤害。他们很沮丧，仍然很震惊，因为他们无法相信发生了这样的事。”年轻妈妈遇难另外三名遇害者中包括一名比利时公民，是一位年轻的母亲，家中有分别3岁和3个月大的两个孩子。Ann-Laure Decadt31岁的Ann-Laure Decadt来自比利时Staden镇，当时正与母亲和两个姐姐在纽约骑车，被凶嫌的卡车无情从后面碾压。她的丈夫当天收到医院电话确认妻子遇害，虽然备受打击，但还要面对两个孩子，尤其是大儿子，他在接受采访时说：儿子已经三岁，他似乎懂了什么，已经意识到一些事情不对了。Staden小镇也只有一万多人口，大部分人都互相认识，Decadt的死讯传开后，大家都深感震惊。小镇官员说：这场恐袭不止发生在纽约，也发生在了我们的社区，影响着我们的生活。纽约马拉松照跑 安保加强这个周日是纽约市马拉松的比赛日，预计将有超过5万人参加，250万人观看。纽约州长库默在今天上午的记者会上强调：“马拉松会照常举行，因为纽约也会照常继续下去。”但在昨天恐袭之后，周日马拉松的安保措施将大大加强，更多狙击手、重型武器小组和路障车将出动。库默说：“这将是一场安全的赛事。”(转载请注明美国中文网)</w:t>
      </w:r>
    </w:p>
    <w:p>
      <w:r>
        <w:rPr>
          <w:b/>
        </w:rPr>
        <w:t>AG_J189</w:t>
        <w:br/>
      </w:r>
    </w:p>
    <w:p>
      <w:r>
        <w:t>"提示：点击上方"美国中文网"↑订阅本微信推广平台ISIS式微，独狼袭击兴起，国内反恐面临新问题随着纽约恐袭调查的深入，我们了解到嫌犯是以恐怖组织ISIS的名义发动了这次袭击，警方表示，虽然还没有发现嫌犯与ISIS有直接的联系，但嫌犯很明显是受了ISIS的影响，嫌犯在车里留下的一张纸条上写着“伊斯兰国将永存”。自失守伊拉克的摩苏尔和叙利亚的拉卡这两个实际意义上的“首都”后，2014年宣布成立的“伊斯兰国”已经名存实亡，正养精蓄锐伺机东山再起。但在这几年间，ISIS的影响力已经渗透到让人恐慌的地步，欧洲频发的恐袭再到此次纽约恐袭几乎都是“独狼式”犯案。这些受了ISIS影响的普通人犯下了不可饶恕的罪恶，这是比ISIS存在本身更恐怖的事情，你无法知道这个看起来正常，也没有犯罪前科的普通人身体里是否装着恐怖分子的血液，你也不知道这样的人有多少，他们会出现在哪里。ISIS的恐怖在于他们已经不知不觉培养了很多“死忠粉”，这些人在犯案前没有先兆，而他们只需要行动一次就够了，带着自己的“战利品”向ISIS展示自己的忠心。当然，就算没有ISIS的“蛊惑”，这些恐袭的制造者本身也是极其危险的反社会反人类的亡命之徒。此次事件是自911恐袭以来在纽约市发生的首宗造成死伤的恐袭事件，发生地点又在911事件的核心区域，挑衅的意味明显。911之后，美国历届政府在反恐问题上态度强硬，投入了大量人力、物力，效果也很明显。但同时恐怖主义又呈现出全球化蔓延、恐怖分子本土化、袭击形态碎片化、“独狼”化等新特点，防不胜防。虽然ISIS溃败，但仍然可以借助互联网平台维持甚至扩大影响力，因此对抗极易滋生的恐怖主义，任何时候都不能放松警惕，而是要不断加强国内和国际反恐合作，积累和更新反恐手段，时刻保持警惕。恐怖袭击频发，"多元化签证"要负责？自加州的圣伯纳迪诺枪击案以来，移民中存在极端分子的问题受到社会越来越多的关注。这次的嫌犯通过“多元化签证”，抽签得到绿卡来美定居，更是把这一系统再次推向风口浪尖。一方面，联邦政府确实需要检讨目前移民系统中存在的漏洞，多元化移民签证也远非完美，甚至弊病颇多；但另一面，凭借目前已知的信息，把这次纽约恐袭的锅甩给多元化移民签证制度，甚至甩给这个制度的奠基人舒默，无疑是荒谬的。嫌犯早在2010年便通过这一签证来美，且不说他当时是否已经受到极端组织的影响值得怀疑，当年伊斯兰国远未兴起，反恐的形势与今天多有不同，用今天的标准要求当年，恐怕没有这个道理。更何况，奥兰多和圣伯纳迪诺的枪手都是在美国出生的“二代移民”，这和允许哪些人来美已经不是直接挂钩，一句“移民系统有缺陷”，显然不能解决所有问题。实际上，真正应该引起警觉的，是一些具有潜在危险的人群，没有引起执法部门足够的重视。近几年的几起重大袭击，不论是具有宗教因素的纽约恐袭、加州圣伯纳迪诺枪击、奥兰多酒吧枪击，还是不具有宗教因素的拉斯维加斯枪击、康州桑迪胡克小学枪击等，实际上凶手行凶前都有迹可循。本次事件中，嫌犯2015年时就曾被盘问、怀疑过。但他们最终都得以成功犯案。毋庸置疑，执法机构通过监控等手段阻止的大规模袭击，远比最终惨剧的要多；但是应该相信，他们仍然可以做得更好。而加强监控可能意味着公民的知情权、隐私权、拥枪权等权利受到损害，这也势必会引起社会的又一轮辩论。但是，要解决安全问题，这场辩论，恐怕是美国绕不过去的一个坎儿。9.11后再遭恐袭，纽约不会被吓倒9.11之后，纽约再无遇到死伤如此惨烈的恐怖袭击。昨天正值纽约市一年一度的万圣节大游行，恐袭发生地点距离大游行举办地差不多一英里的距离。事后就有人担心万圣节游行是否会因这次恐袭而取消。然而，昨晚夜幕降临之后，各路“鬼怪”“神仙”“奇人”汇聚到西村，游行如期举行。纽约州长库默和纽约市长白思豪在游行开始前一起沿着游行路线视察。他们昨晚也给纽约市、纽约市民以及全美民众打气：安德鲁·库默“今天，我们站在万圣节大游行的现场，就是要告诉你们（恐怖分子）我们还是继续按照我们的方式生活，而不是因为有一件很棒的衣服。我们在这里参加游行，就是要告诉你们没有赢，你们没有打败我们。”白思豪“这是充满悲伤的一天，我们会照常面对，我们不会被打败。万圣节活动会继续进行，纽约市警察局会大幅增加警力和相关资源，确保参加游行人士的安全。”万圣节游行照常进行，这已经证明了纽约市不会惧怕任何威胁。参加游行的人也说，这次袭击让他们更有理由出现，他们不会被这次恐袭吓倒。游行民众“我们参加游行是值得的，我们要出来支持纽约。”“如果因为恐袭我们改变自己的计划，那坏蛋就得逞了。”“在纽约住了那么久，经历那么多次恐袭，这些吓不倒我们纽约人。”16年前的9.11，让纽约市地标性建筑世贸“双子塔”轰然倒塌，遗址现在成为了9.11国家纪念馆；而新的世贸大厦已经在遗址旁拔地而起，证明纽约市不会忘记伤痛，但也不会因为伤痛而一蹶不振。昨天发生恐怖袭击的地方，离9.11世贸遗址只有几个街区的距离。昨天晚上，新世贸大厦的楼顶和曼哈顿中城的帝国大厦的楼顶都亮起了红白蓝三色彩灯，以悼念本次恐怖袭击造成的死伤者。同时，红、白、蓝三色代表自由民主，纽约也是国际自由和民主的象征。美国中文网记者王依依昨天在事发后在第一时间赶到了现场。她在做直播的时候情绪激动，她说昨天晚上本打算准备参加游行，但是就在她出门之前，突然听到了恐袭发生的消息，她还没来及完成装束就直接奔赴恐袭现场。美国中文网网友ksliu昨天在恐袭发生后在他的博客中写道：ksliu“恐怖袭击的目的是制造恐怖，让大家感到防不胜防，产生害怕的效果，但是我们要看到，恐怖分子从自杀炸弹到用货车当武器，从飞机撞大楼到开车撞行人，从集团行动到孤军作战，手段越来越低级，正说明其已经穷途末路，越来越不得人心。如果我们因为这些袭击事件就害怕了，恐怖分子的目的就达到了。纽约人是坚强的，不会被吓倒！”作为纽约市民，在这个时刻，我们都会说：“是的，我们不会被打败，纽约市也不会被打败。”这个星期天，11月5日，一年一度的国际性赛事纽约马拉松将在纽约举行。尽管一些有关该赛事主轴外的活动已经因为安保问题被取消，但无论从赛事主办方还是参赛者都表示这次发生的恐怖袭击不会挫伤他们顺利举办赛事和参赛的决心。主办方说今年有五万人参加纽约马拉松，他们相信在纽约州和纽约市官方以及执法队伍的保护下，赛事会如期举行。“2001年9.11恐袭之后，纽约马拉松都没有取消，我们还是坚定地参加那年的比赛，”一名马拉松爱好者说道：“今年我们不会畏缩，但会更加坚强。除非警方取消赛事，否则我们一定会去参赛。恐怖分子知道他们都做了什么，他们想影响我们的生活，这是不可能的。星期天，我们还是会出现在那里。”(转载请注明美国中文网)</w:t>
      </w:r>
    </w:p>
    <w:p>
      <w:r>
        <w:rPr>
          <w:b/>
        </w:rPr>
        <w:t>AG_K0</w:t>
        <w:br/>
      </w:r>
    </w:p>
    <w:p>
      <w:r>
        <w:t>Content is unavailable. It has been deleted, moved, or requires a QR scan.</w:t>
      </w:r>
    </w:p>
    <w:p>
      <w:r>
        <w:rPr>
          <w:b/>
        </w:rPr>
        <w:t>AG_J190</w:t>
        <w:br/>
      </w:r>
    </w:p>
    <w:p>
      <w:r>
        <w:t>"提示：点击上方"美国中文网"↑订阅本微信推广平台今天下午，纽约市曼哈顿下城世贸中心附近发生血案。凶手先是开着卡车碾压自行车道上的路人，又在停车之后作势向行人开枪。截至发稿有至少8人死亡，15人受伤。凶嫌已被逮捕，没有其他嫌疑人在逃。有路人被卡车碾压后倒在马路边。纽约再现“杀人汽车”事情发生在下午3点多。警方表示，一名男子驾驶一辆皮卡，逆行开上曼哈顿West Side Highway沿路繁忙的自行车/行人道，压过好几个人后继续往南开，在West Street交Chambers街的地方撞上一辆车（有民众称是一辆校车）。有目击者称，撞击后卡车无法再动弹，司机随即走出车门，掏出两把枪并在Chambers街上边跑动边开枪。不过随后警方证实，凶嫌所持的是仿真枪，警察在击中他后将其逮捕。警方证实，凶嫌所驾驶的是一辆属于家居店Home Depot的白色租赁皮卡。事发地点附近除了世贸中心、9/11纪念馆等景点，还有华裔学生众多的史岱文森高中。包括学校在内的多个建筑也在事发后被警方封锁，楼内民众被令迅速寻找庇护地点躲藏。FDR快速路一度被禁止通行，以便救护车将伤者送往医院。警方在多处设卡封锁。（徐津晶摄）如此屠杀方式，也不禁让人想起今年5月在纽约时报广场发生的事件：纽约时报广场汽车碾压人群 嫌犯曾是海军有犯罪记录 死者系18岁游客。不过，那次事件最后被证实与恐袭无关。有人受伤后躺在马路边。恐怖袭击！事发后不久纽约市府方面就表示，他们相信这是一场蓄意的犯罪。有目击者表示，司机在下车后曾高喊“真主至上(Ali Akbar)”。FBI反恐部门已经介入领导调查，正在询问更多目击者以了解详情。不过，有多个执法部门表示这起案件已被当作恐袭进行调查。而纽约市长白思豪在记者发布会上已明确表示：这是一起恐怖行为。而纽约州长库默表示，凶手是“独狼”式犯案，尚无证据表明背后还有更大的恐袭计划。凶手的部分信息也浮出水面。据悉他名叫Sayfullo Saipov，29岁，来自佛州坦帕市，2010年来到美国，在新泽西租下了用以犯案的皮卡。出事地区示意图今天正是万圣节，7点起曼哈顿格林威治村将举行一年一度的万圣节游行。截至发稿，还没有消息称游行将取消或有所管制，出行民众一定要注意安全。美国中文网记者已在案发现场附近，我们也将密切关注今晚的万圣节游行。更多新闻，敬请持续关注美国中文网、美国中文电视APP、以及晚上10点的晚间新闻。(转载请注明美国中文网)</w:t>
      </w:r>
    </w:p>
    <w:p>
      <w:r>
        <w:rPr>
          <w:b/>
        </w:rPr>
        <w:t>AG_J192</w:t>
        <w:br/>
      </w:r>
    </w:p>
    <w:p>
      <w:r>
        <w:t>"提示：点击上方"美国中文网"↑订阅本微信推广平台前不久我算过一笔账，如果每天都在星巴克买一杯4元左右的咖啡，相比于自己在家煮咖啡，一年下来成本开销的差别有多大。如果再将这部分的差异用于投资理财，数年下来的家庭收入所得又是多少。结果令人吃惊。举一个例子，如果一名居住在纽约的人，每天都在星巴克买一杯价格为3.95元的中杯（Grande）卡布奇诺，一年下来的花费接近1460元。相比之下，如果在家自己冲咖啡，同样是在星巴克买咖啡豆，一包约7美元的星巴克Pike Place咖啡豆可以喝30天，每次的成本为0.23元，一年成本为85元。省下来的1375元你完全可以拿来存入家庭紧急备用金、401K或者529计划中进行投资并在未来获得收益。不少人都明白积少成多的力量，但并非所有人能做到严格控制自己的日常花销，并将之用在有效的投资上。喝咖啡的习惯就是一个小例子，如果能养成行之有效的节省习惯，数年后将能获得一笔可观的投资回报。按照这样的理财逻辑的话，也许你能在30岁就能具备退休的条件。Mr. Money Mustache（钱胡子先生）网站的创办者Peter Adeney就是在30岁前退休的典型代表，他所倡导的“胡子主义（Mustachianism）生活方式备受人们的追捧。毕竟，在30岁之前就攒够一辈子需要的钱，然后在下半辈拥有“想做什么就做什么的自由”，听上去是一件无比美好的事。钱胡子先生的理念认为，省钱并非要通过减少娱乐活动而实现，区别主要是在于一些不易发现的浪费。比如在家点燃壁炉喝红酒，而非在酒吧买一杯高价的红酒。说到这里，可能会有人认为，提早退休的前提一定是工资很高，高到只用几年的薪水就能养活下半辈子的花销；或者提早退休是以艰苦朴素为代价。不过，这位有名的北美“省钱帝”Peter Adeney虽然在30岁退休，但却能让全家人每年都有三个月时间来旅游，吃高档的有机食品，购买任何想买的东西，而他和他的妻子在退休前的薪水平均每人每年也就6.2万元左右，尽管高于中位数收入，但并不算是高薪者。“省钱帝”能实现提早退休的秘诀，总结下来有以下几点：1. 高效率生活方式，避免不易发现的浪费。有计划的花钱并不等于“节俭”，而是不应要求太多，把钱花在刀刃上。比如坚持开旧车，而无需买新车；自己在家做饭而不是下馆子。2. 利率高先还债，利率低先投资。3. 4%原则。要想提前退休，究竟应在账户中存多少钱才能踏实？在理财新手中，约95%的人们倾向于想当然的认为需要500万至1亿元。一些理财顾问则会告诉你这取决于退休前的收入，进而得出结论需要在200万至1000万之间。不过，钱胡子先生则认为，应该使用“4%原则”。根据估算，在人生的大部分时间中，储蓄金能产生4%的回报。所以，如果想要退休，那么所需拥有的资金应是年度开支的25倍。举个例子，如果一个家庭每年花销为10万元，那么要拥有250万元才能退休，因为这样每年储蓄所产生的4%的回报就可以用来支付每年的开支。Peter进一步表示，他们每年开销约2.4万元，所以如果想要30岁退休，对于他们来说就需要拥有60万元的存款以及一座20万没有贷款的房子。那么，4%这个数字是怎么得来的呢？基于安全退休金提取率（SWR）的研究（Trinity Study），若将退休金按不同比例投资于股票及债券市场，根据美国股市债市在1926年至1995年期间的投资回报表现，在考虑了通胀之后，如果每年从退休金中提取3%-4%比例，在30年的退休生活中完全可以依靠投资的收益来生活，而不用花本金。根据图中显示，4%是在这期间最糟糕的的场景，即最安全的比例。换句话说，想象将你的退休储蓄投资在股票或其他资产上。在计算通胀之前，他们以每年7%的总利率支付股息和增值，通胀率年平均为3%，所以每年就有4%的可靠花费。4. 花该花的钱。钱胡子先生列出了一定要使用的产品及服务。（1）投资类：先锋（Vanguard）指数基金。 他的理由是，先锋指数基金具备最低的费用率，并尊重他们的客户。同时，先锋也是行业内第一只由基金份额持有人拥有和控制的共同基金。智能投顾鼻祖Betterment。使用Betterment，可在仍然持有大部分先锋指数基金的同时，自动重新平衡和最大化减少税费。虽然Betterment针对每笔10万元的投资会收取每年250元的费用，但仍获得了“省钱帝”的认可。（2） 银行卡：Capital One 360。这是钱胡子先生最主要的银行账户，他们提供免费的支票和储蓄账户，并支付利息。同时，钱胡子先生还提到，Capital One 360的支票账户可以免费与其他三个银行账户电子转账。（3） 理财追踪服务。使用Personal Capital、Mint和YAMB追踪和管理资金，做到心中有数，并能通过这样的方式定期总结不必要的支出，从而理性消费。（4） 学生贷款及抵押贷款融资。使用P2P借贷平台SoFi。（5） 信用卡。巴克莱银行的Barclaycard Arrival, 摩根大通的Chase Ink Plus，以及Chase Sapphire Preferred。（6）使用Uber打车软件取代自己开车。（7） 杂货。每个季度去一次好市多（Costco），购买日常所需。这帮助钱胡子先生一家每年在杂货上节省约1000元。（8） 电商：亚马逊。购买过程高效。在钱胡子先生的列表中，除了以上提及的内容之外，还介绍了包括房屋保险、教育等他所推荐的产品。不过，他在推荐这些产品时是否与产品商之间有利益关联并不得而知，所以建议大家认真调查选择适合自己的产品及服务。当然，提早退休不等于退休后什么也不做。钱胡子先生和他的妻子在这方面也是一个很好的范例。在有可预期和稳定收入的基础上，他们退休后成为自由职业者，做自己想做的事，比如写博客、当房产中介、建房子等等，让生活成为向往的那样。(转载请注明美国中文网)</w:t>
      </w:r>
    </w:p>
    <w:p>
      <w:r>
        <w:rPr>
          <w:b/>
        </w:rPr>
        <w:t>AG_K2</w:t>
        <w:br/>
      </w:r>
    </w:p>
    <w:p>
      <w:r>
        <w:t>Content is unavailable. It has been deleted, moved, or requires a QR scan.</w:t>
      </w:r>
    </w:p>
    <w:p>
      <w:r>
        <w:rPr>
          <w:b/>
        </w:rPr>
        <w:t>AG_J191</w:t>
        <w:br/>
      </w:r>
    </w:p>
    <w:p>
      <w:r>
        <w:t>"提示：点击上方"美国中文网"↑订阅本微信推广平台嫌犯24岁白人男子奥斯汀· 伯坦(Austin Boutain)昨晚（10月30日）行凶后持枪逃跑，警方于周二下午在校园图书馆附近抓捕了该名嫌犯。（图片来自FOX，版权属于原作者）案发现场枪击案发生于10月30日晚9点左右，嫌犯持枪抢劫，并枪杀了郭宸玮。根绝警方公布的信息，在案发前半小时，犹他大学校警曾接到报警，一名女子称遭到丈夫殴打致伤，当时她正和丈夫在Red Butte Canyon山上露营。警方事后证实女子的丈夫就是嫌犯Austin Boutain。他应该是殴打妻子后，在停车场遇到了郭宸玮，或者想打劫或者想抢他的车，最终还将郭残忍枪杀。嫌犯另有命案 逃亡山区躲避多日犹他大学警察局局长Dale Brophy证实，星期二一早，这名受伤的女子Kathleen E.Bututain被关押盐湖城监狱，涉及毒品和盗窃罪等，而根据警方公布的线索，在逃嫌犯也涉嫌另外一起谋杀案，63岁的科罗拉多男子日前死于RV车库，但是他的车被这对夫妻开走，二人逃至盐湖城数日，一直躲在犹他大学附近的山上，直到昨晚案发。（警方正在四处寻找嫌犯）事发后犹他大学立刻对校园进行了紧急封锁。警方联合FBI出动直升机和至少100名警官，重点搜查了事发地点附近的学生宿舍、医院和研究所，但仍一无所获。周二，学校宣布校园停课。下午一点左右盐湖城警探格雷格·威尔肯表示警方在校园附近的图书馆逮捕了嫌犯。警方答记者问：随机杀人美国中文网记者今天致电盐湖城警局。警方表示，目前没有证据表明这是一场事先预谋好的犯罪，受害者当时不幸正好在现场，嫌犯见到他后试图抢劫，导致悲剧。据悉，嫌犯Austin Boutain驾驶一辆深绿色科罗拉多牌照汽车，在犯案后逃进了校园东部的山区。目前他是唯一的嫌疑人，仍然在逃，搜捕也还在进行。需要临时庇护的学生，可以前往犹他大学Marriott图书馆广场(Marriott Library Plaza)入口处。今天中国驻美国大使馆也回应了此事：美国犹他州当地时间10月30日晚，犹他大学一名中国籍留学生遭遇枪击身亡。中国驻美国大使管崔天凯对此高度重视，大使馆第一时间向家属表达慰问，并于第一时间与当地警方取得联系，督促警方尽快破案，向死者家属提供必要协助。大使馆将继续与校方警方及有关学生家属保持沟通，妥善处理此案后续事宜。在此，大使馆也希望，在美中国留学生及华侨华人留意当地社会治安形势，加强自我安全防范意识，确保在美生活学习工作出行平安顺利。阳光热心大男孩郭宸玮郭宸玮的社交网络上，朋友们得知这一消息，都悲痛不已，很多人甚至不敢相信这一切是真的。根据校长信函内容我们知道，郭宸玮是在校预-计算机专业中国留学生，曾在国际学生中心担任助理顾问。目前校方已经联系了死者的父母。犹他大学网站截图而从朋友介绍中，我们得知郭同学是北京人，2012年来美，他的生活中充满了阳光，是一个乐观上进的男孩子。就在本月他刚刚从夏威夷度假回来。随手点看他的社交网络，平日里分享的东西涉及运动，科技，趣闻：还有很多感动人心的小插曲，让人感受到这是一个充满了爱心的大男孩。就在枪击案发生前几个小时，郭同学更新了他在Facebook上的最后一条状态，是一个吐槽停车场趴车问题的搞笑视频转发。而从好友的回忆中我们也看到了，郭同学在当地教会中服侍，是一名年轻的传道人，未来想做一名工程师，他热爱社区，关心他人。他的好友这样写道：宸玮, 宸玮, 多么棒的年轻人! 竟然就...这样离开我们!!!??? 与他共事的一年里, 他乐观积极的处事态度让我佩服, 这么年轻就这么成熟, 为人着想, 处处帮助他人! 他在面对困境时, 也能处之泰然. 别人对他的伤害, 他也能体谅, 并耐心地等待时机平复心情, 并宽恕他人! 我们非常爱他!我的眼泪无法停止， 不愿相信这是真的。 我非常要好的朋友今天稍早在犹他大学枪击桉中不幸丧生了。 他是我的榜样， 永远会有一个特别的位置在我的心中。 他是一个随时随地准备好要服务他人， 爱人的人。 他真的会在神身边得到安息。这样的文字几乎刷屏了整个网络，在朋友的悼念和哀伤中我们也为这个年轻的生命的离去而感到难过。郭宸玮Facebook上的头像是今年7月21日更新的，上面是一张他与父母的合影，底下写着：“Family can be together forever.”（家人可以永远在一起）24岁的嫌犯目前被警方逮捕，此前他与妻子藏身犹他山区数日，又扎伤妻子，制造郭宸玮命案，还有科罗拉多州的命案，数案并罚，等待他的将是法律最终的制裁。我们为郭宸玮的家人祷告，希望他们能尽快走出痛苦，愿宸玮安息。(转载请注明美国中文网)</w:t>
      </w:r>
    </w:p>
    <w:p>
      <w:r>
        <w:rPr>
          <w:b/>
        </w:rPr>
        <w:t>AG_J193</w:t>
        <w:br/>
      </w:r>
    </w:p>
    <w:p>
      <w:r>
        <w:t>"提示：点击上方"美国中文网"↑订阅本微信推广平台科技进步了，更多儿童却成为"低头族"非盈利教育研究机构Common Sense Education近日公布了一项研究结调查果显示，全美越来越多的9岁以下儿童将会成为“低头族”。截止到2017年，美国42%的9岁儿童拥有自己的平板电脑设备。而在四年前，这个数字是35%。2013年，美国9岁以下的儿童在使用平板电脑设备的时间是平均每天15分钟。到今年这个数字翻了三倍多，达到48分钟。另外，9岁以下的孩子每天平均花费在如电视、电子游戏、电脑、手机和平板电脑等屏幕媒介(Screen Media)的总时间为2小时19分钟，这和过去10年的数据没有太大变化。不过，移动电子设备在其中的比例大幅提高，占到了35%。自打iPhone十年前问世以来，智能手机已经改变了我们每一个人的生活。无论成年人还是孩子，都在享用科技革新带来的便利。Common Sense Education研究报告称，尽管目前不能预测未来十年，每个人的生活会成为什么样子，但现在可以预见的是，移动电子设备将肯定会影响孩子的生活，并且现在的孩子们在成长过程中也将会花费更多的时间和精力于使用移动电子设备上。另一方面，同样是Common Sense Education做出的调查，现在美国的孩子用于阅读纸质书籍的时间长度相比于二十年前大幅降低。尤其是在最近几年，美国12岁以下的孩子认为“读书有趣”的比例相较于2010年下降了超过10%。而在美国几乎半数的9岁以下儿童都会在睡前一个小时玩电子游戏或是电子平板设备里的游戏。睡前一小时，在过去应该是“bedtime story”时间，家长们会给孩子们翻书阅读讲故事，哄他们入睡。根据调查，还有42%的家长说现在的孩子在家中的活动几乎是和电视在一起。Common Sense Education的研究人员还表示，把读纸质书籍当作乐趣，并且一个星期至少阅读一次，这对于现在美国儿童来说是比较困难的，因为相比于较为枯燥的书籍，他们可以从其他更有吸引力的途径去阅读图书。除了这两个调查研究结果外，还有一项调查值得家长们注意。南加州大学凯克医学院(Keck School of Medicine of USC)在美国最大规模的儿童眼病研究中证实，过去50年来，美国儿童近视的发病率翻了一倍多。过多使用屏幕媒介以及晒太阳时间不足是导致这种现象的两个主要原因。凯克医学院的研究人员表示，他们还发现全美非裔儿童的发病率最高，其次是亚裔、拉美族裔和白人。"小恶魔"偏爱屏幕媒介，家长是喜是忧？单从数据来看，可能会让不少人大吃一惊。不过想想看，无论家里是否有小孩子，在当我们在逛街、吃饭或者去有孩子的亲戚朋友家时，我们几乎都能看见孩子们捧着手机或者平板电脑玩游戏、看动画。究其原因，或许很简单。电子设备能让“恶魔”般的小孩子安静很长时间，这个尴尬的现实想必有孩子的家长都深有体会。从调查中看，有67%的家长认为屏幕媒介可以帮助他们的孩子更容易学到知识。而医学研究显示，未满18个月的孩子大脑还不完全具备学习记忆的能力，所以你如果把这些孩子放在电视、iPad等屏幕媒介前看东西的话，将有害于孩子眼睛的发育，而非学习知识。此外，现在家长把电子设备直接交给孩子这种现象也成上涨的趋势，除了对孩子造成物理上的伤害之外，也会让他们养成“电子依赖症”。试想一下，当你或是其他家人和你的孩子说话或打招呼的时候，你的孩子却被屏幕媒介深深地吸引，而忽略了家人们的呼唤。这对亲子关系、以及今后的家庭关系，还有孩子的待人方式来说，算是一个很严重的坏习惯。还记得我小时候，和家人一起吃饭的时候正好赶上电视里播放最爱看的动画片时间。我当时想看，但出于惧怕父母的责骂，而不敢张口提这件事。现在和一些已经有孩子的朋友谈论此事时，朋友们也差不多有相同的经历。只不过现在电视已经变成了各种更方便的屏幕媒介，当年的孩子已经成为现在的父母。面对同样的情况，有些朋友还是坚持原则，让孩子在吃饭的时候远离屏幕媒介，但仍有大部分的人向孩子妥协，允许他们在吃饭的时候可以看屏幕媒介。原因有很多，不过就像上文所说的“看这些屏幕媒介能让‘小恶魔’安静”地吃饭，以及身为父母的我们在吃饭时也会拿出手机拨弄一番这两个理由最为普遍。此外，现在美国小学和初中，不少老师都开始用各种移动终端软件（App）给学生留作业，这也增加了孩子使用移动电子设备的时间。尽管大部分学校和老师都在鼓励学生增加纸质书籍的阅读量，并且还要求家长监督孩子阅读。不过，如果我是一个美国小学生在接触过老师布置作业的App之后，我也会“深深地”爱上这些App--声情并茂、寓教于乐，这些完全可以形容这些所谓的“Educational App教育类软件”。有些教育类软件不仅可以让学生认真阅读、完成作业，也可以让老师实时查看学生的作业，并给予回复。家长还可以根据不同的情况给孩子选定具有指向性的教育App，对于家长来说，移动电子设备要比他们的孩子听话多了。他们可以通过控制移动电子设备控制孩子。不过，在感叹科技进步的同时，家长们必须要为孩子们的视力和身体健康担心。除了在家里看电视玩游戏，教育学者和医学研究者等都鼓励孩子出门，多参与户外活动，增强他们的智力和体魄。所以，在享受高科技便利的同时如何约束和平衡孩子们使用屏幕媒介的时间，这是家长们需要学习的。这里给家长们一些小贴士，希望可以帮到你和你的“小恶魔”。选择好的App。当你孩子让你帮他们下载各种软件时，一定要仔细阅读这些软件的介绍。大部分软件都会有年龄推荐，并且一定要对不适当的软件说不。家长在睡前一小时不要使用任何屏幕媒介，给孩子树立榜样。孩子卧室不能有任屏幕媒介。孩子睡觉时，保持电视、iPad、手机、电脑处于无声状态，让电视和电脑屏幕关闭。创造一个专门属于你和孩子的阅读(纸质书籍)的时间。可以选择你给孩子读书讲故事，也可以选择让你孩子自己阅读。并且可以要准备一些小问题，例如故事的主人公叫什么名字，故事里你喜欢什么人物，喜欢该人物哪些话或是行为等。家长要多带孩子出去参与户外活动。去公园、跑步、骑车、爬山等都是不错的选择。让孩子知道世界上还有比电子游戏和动画片更有意思的事情。(转载请注明美国中文网)</w:t>
      </w:r>
    </w:p>
    <w:p>
      <w:r>
        <w:rPr>
          <w:b/>
        </w:rPr>
        <w:t>AG_K1</w:t>
        <w:br/>
      </w:r>
    </w:p>
    <w:p>
      <w:r>
        <w:t>Content is unavailable. It has been deleted, moved, or requires a QR scan.</w:t>
      </w:r>
    </w:p>
    <w:p>
      <w:r>
        <w:rPr>
          <w:b/>
        </w:rPr>
        <w:t>AG_J194</w:t>
        <w:br/>
      </w:r>
    </w:p>
    <w:p>
      <w:r>
        <w:t>"提示：点击上方"美国中文网"↑订阅本微信推广平台对于川普政府来说，这周原本就有几个大事件，周三白宫将要宣布税改法案；从周五开始，川普将开启他长达12天的亚洲行；而在那以前，川普还要宣布新的联储主席人选。但是今天早晨，“通俄门”的特别检察官穆勒公布了第一批指控，这给本来就大事连连的一周一个不同寻常的开端。制图：廖引今天这一系列爆炸性事件，可以用上图解释。具体细节请继续阅读。1被指控的是川普竞选团队前经理保罗·马纳福特（Paul Manafort）和竞选团队官员瑞克·盖茨（Rick Gates），被控12项罪名，包括洗钱、虚假陈述、密谋反对美国（Conspiracy against the United States）等。其中洗钱罪名最严重，可能面临最高20年监禁的惩罚。这批指控在上周五就获得大陪审团批准，直到今天早晨才公布。而未等FBI出动逮捕，两人在今天早晨主动前往联邦调查局，但在下午出庭时，两人均不认罪。马纳福特（左） 和盖茨（右）游说和海外账户在长达31页的起诉文件中，马纳福特、盖茨两人并未注册为海外政府工作，却至少从2006年到2015年间，在乌克兰提供政治咨询和游说服务。他们在不同程度上与亲俄罗斯的前乌克兰总统亚努科维奇（Viktor F. Yanukovych）合作。这份工作给两人带来了上千万美元的巨额财富，为了在美国躲避赋税，两人将这笔钱财藏在一系列海外公司以及银行账号中。穆勒的调查组发现，他们的海外账户有超过7500万美元资金流动。马纳福特洗钱金额超过1800万美金，他用这些钱在美国购买房产、奢侈品以及其他服务。而盖茨则从海外账户中转移了超过300万美金。穆勒起诉文件第一页关于为乌克兰游说工作做虚假陈述按照法律，马纳福特和盖茨两人应该向美国政府报告，他们为乌克兰政府工作以及收入。但是他们并没有这么做。两人为外国政府效力的事情首先在去年8月被揭露，（那时马纳福特还是川普竞选团队的经理）两人编造了一个“虚假的、具有误导性的故事”来撇清他们与乌克兰的关系。司法部官员曾就此事询问两人，但马纳福特和盖茨几次三番否认曾为乌克兰政府工作。 由于马纳福特在川普竞选团队的职位，此前对于他的报道也比较多，而公众对盖茨可能知之甚少。盖茨20年前在马纳福特的游说公司实习，从此马纳福特就成了盖茨的导师。俄罗斯财阀、与普京熟识的奥列格·杰里帕斯卡（Oleg Deripaska）曾是两人的客户。此前媒体曾曝出，马纳福特向杰里帕斯卡提出，可以向他提供川普竞选团队的简报。在马纳福特担任川普竞选团队经理后，盖茨就成为了竞选团队经理的助手。 杰里帕斯卡虽然马纳福特和盖茨在川普竞选团队位高权重，同时两人效力的乌克兰政党也是亲俄罗斯的，但两人的罪名和他们在川普团队工作并没有直接联系，都发生在他们加入川普竞选团队以前。换言之，对于两人的控告并不能证明川普竞选团队存在与俄罗斯的共谋，但是却可能迈进了一步——特殊检察官可以利用对两人的指控，要求他们与“通俄门”调查组合作，通过提供可靠信息、证词等来换取减刑或宽大处理。2同样是在今天公布并且更值得注意的是，川普竞选团队早期的外交政策顾问乔治·帕帕佐普洛斯（George Papadopoulos）承认曾向FBI做虚假陈述的罪名。一名与俄罗斯政府有紧密关系的教授在2016年4月告诉帕帕佐普洛斯，称莫斯科方面有关于希拉里的黑料，表示莫斯科掌握了与希拉里有关的上千封邮件。（在法庭文件中，这名教授的身份并没有公布。）帕帕佐普洛斯曾告诉FBI警员，这事发生在他加入川普竞选团队以前，但是去年4月，他已经加入了竞选团队。他曾称，这名教授是个“无名小卒”，但现在承认早就知道这名教授和俄罗斯政府官员有密切关系。去年3月，川普宣布竞选团队的外交顾问成员，帕帕佐普洛斯是其中一员。在这个成员较少的顾问组中，卡特·佩奇（Carter Page）也因他和俄罗斯人士的会面接受FBI的问询。George Papadopoulos帕帕佐普洛斯的认罪表明，川普竞选团队知道俄罗斯政府尝试帮助川普，而竞选团队也乐意接受这一帮助。俄罗斯帮助川普的做法之一，就是黑客攻击民主党账户，并且公开了大量与希拉里竞选团队有关的邮件。对此，川普竞选团队此前已经多次否认知情。帕帕佐普洛斯在今年7月27日在华盛顿杜勒斯机场（Washington Dulles Airport）被逮捕，并开始和特殊检察官穆勒合作，他在10月5日认罪。而帕帕佐普洛斯和这一教授在去年四月份的谈话，使得此前曝出的，去年六月份，川普长子小唐纳德和俄罗斯律师等人在川普大厦的会面变得更加可疑。法庭文件显示，几名川普竞选团队的高级官员对于帕帕佐普洛斯和俄罗斯方面的联系知情，但是并没有指明，他是否向其他人提及希拉里邮件。去年3月，帕帕佐普洛斯给川普团队的七名其他官员写邮件，试图给俄罗斯官员安排会面，探讨“川普总统执政时美国和俄罗斯关系”问题。此后在川普团队期间，他还不断利用这名教授以及另外一名俄罗斯女性公民的关系提出安排与俄罗斯政府官员会面的请求。3此前，美国各大情报机构已经做出结论——俄罗斯确实以网络攻击以及政治广告的形式尝试诋毁希拉里并帮助川普赢得选举。司法部在今年五月任命特别检察官穆勒来调查俄罗斯干涉大选，以及川普竞选团队是否和俄罗斯方面存在合作。面对今天的风暴，川普再次尝试将公众视线转到希拉里和民主党可能存在的不当行为上，并再次强调不存在和俄罗斯的共谋。川普今天在推特上强调不存在和俄罗斯的共谋而今天下午，白宫新闻发言人桑德斯称，今天公布的对马纳福特和盖茨的起诉和川普完全没有关系，同时再次将矛头指向希拉里竞选团队。她说，川普上次和马纳福特讲话还是今年2月份。同时，桑德斯也尽量疏远川普与帕帕佐普洛斯的关系，称其为一名“顾问委员会的志愿者”。她还澄清说，川普并没有打算要开除特别检察官穆勒，也没有打算使用总统特赦权。今天这一轮“政治风暴”不仅震动了共和党人，也牵涉到民主党。著名的民主党说客托尼·波德斯塔（Tony Podesta）宣布从Podesta Group退休，他以及另一个叫做“Mercury LLC”的游说公司，在2012-2014年间与马纳福特以及盖茨合作，使得亲克林姆林宫的乌克兰政权受益。Tony Podesta而托尼·波德斯塔的兄弟约翰·波德斯塔（John Posesta）又是希拉里竞选团队的竞选经理。John Posesta两兄弟都是长期的民主党顾问和说客。托尼·波德斯塔的辞职显示，穆勒的调查已经撼动了华盛顿的两党，远比大家初期预计的范围要广。今天特别检察官穆勒公开的起诉以及帕帕佐普洛斯的认罪，都是对川普称“通俄门”仅仅是一个“政治迫害”（Witch Hunt）的有利回击。4诚然，马纳福特是川普竞选团队被开除的那个经理，但是这也无法完全证明川普竞选团队的清白。马纳福特和助手盖茨遭到起诉，很可能成为穆勒调查组的重点问询对象。双方律师将会协商探讨马纳福特能够提供以及愿意提供什么信息。而穆勒可以与马纳福特方面协商，如果后者愿意提供关于川普竞选团队与俄罗斯联系的信息，则可以换取量刑交易。从这个程度来讲，穆勒对于两人的起诉是“通俄门”的一个突破口。而相比而言，帕帕佐普洛斯的认罪要严重得多。虽然川普政府努力疏远和他的关系，但是他的认罪已经否认了此前川普以及竞选团队人员声称对于俄罗斯在大选时期帮助川普一事不知情。目前，国会两党议员都纷纷站出来表示要保护特别检察官穆勒，希望他的调查能够不受影响、不偏不倚地继续下去。川普如果真的不存在与俄罗斯共谋，就应该吸取此前开除前FBI局长科米的教训，遵循今天所说的，不开除穆勒，否则会引起比开除科米更严重的、不可弥合的后果。无论如何，“通俄门”调查还是川普挥之不去的阴云。某种意义上说，特别检察官穆勒调查的进展，对川普来说出现得非常不是时候。川普上任以来，国内方面在立法议程上没有突破，国际方面在热点议题上缺乏建树，整体来说，迄今没有拿得出手的过硬政绩。在这个时候，如果他的胜选被确认于程序不符，在选举中通俄，或者存在道德方面的质疑，那对他的基本盘来说，可能是致命的打击，对于团结共和党人、乃至两党推动税改、健保、移民等议题也是相当不利。未来的总统路，川普恐怕会越来越难走。(转载请注明美国中文网)</w:t>
      </w:r>
    </w:p>
    <w:p>
      <w:r>
        <w:rPr>
          <w:b/>
        </w:rPr>
        <w:t>AG_J196</w:t>
        <w:br/>
      </w:r>
    </w:p>
    <w:p>
      <w:r>
        <w:t>"提示：点击上方"美国中文网"↑订阅本微信推广平台去年，一对中国夫妇在加州找了一位代孕妈妈。2016年12月，一对双胞胎男孩降生，本来这是多么皆大欢喜的结局，但是离奇的故事却从此开始。匪夷所思 一个代孕妈妈的离奇故事现年31岁的艾伦（Jessica Allen）住在加州，她与男友育有两个孩子，为了赚钱买房，她通过中介与一对来自中国的刘姓夫妇达成协议，以每月3万美金的酬劳为这对中国夫妇代孕。在体外植入了刘先生和太太的受精卵后，艾伦就开始代孕妈妈的“工作”。这期间发生了一件事也成为了这个离奇事件的转折点，2016年4月，医生以刘夫妇的精子，卵子进行体外授精，再将受精卵植入艾伦体内，9天后验血证实怀孕，艾伦强调她遵守职业道德，在医生同意的情况下与男友同房，当时有遵照医嘱佩戴安全套。在后来的产检中，艾伦获悉自己怀的竟然是双胞胎，这一消息也让刘先生和太太非常欣喜，他们将每月的酬劳升到了3.5万元。2016年12月12日，两个健康的男婴宝宝降生。当时是刨腹产，艾伦隔着医用布帘并没有看到孩子的脸，刘太太此前一直陪她生产，但是按照合约艾伦本来可以有一个小时与孩子单独相处的时间，刘夫妇当时却违约了，将孩子们直接抱走了，艾伦一直没有见到孩子。她第一次看到双胞胎兄弟是在第二天刘夫妇为她带来了婴儿的照片。所有人都能一眼看出这对双胞胎的明显区别，一个像亚洲宝宝，而另外一个像白人与非裔的混血（艾伦是白人，她的男友Jasper是非裔美国人）。虽然内心充满狐疑，但是艾伦起初还是坚信医生最初的说法，两个孩子是同时受精的双胞胎。但是今年1月10日，在婴儿出生近一个月后，艾伦说她突然收到了刘太太传来的另外一张孩子们的照片，刘太太同时问她：“他们长得不像，对不对？你有没有想过他们为什么长得不一样？”几天后，亲子鉴定报告出炉，最终证实儿子小麦克是刘夫妇的孩子，另一儿子小麦斯则是艾伦和非裔男友的孩子。在得知结果后，刘先生和太太将艾伦的孩子归还到了中介机构，当然刘夫妇也同时向艾伦要求1.8万至2.2万美元的赔偿。艾伦说，她已买了新房子，代孕酬劳已经花得差不多，根本没钱支付这笔庞大费用，更糟糕的是，中介机构想通过“售卖”孩子来解决债务问题，如果解决不了，还想设法要用刘夫妇的名义把孩子送养，因为他们是法律上的父母。艾伦说她决心要讨回儿子，但没有钱付账，儿子明明是她的亲骨肉，但却变成要花钱买回来的商品，她觉得很荒谬，照顾孩子的中介机构还想跟她追讨7千美元的育儿费用。所以她将一切交给了律师，最终一个月打了很多场官司后她带回了自己的孩子，这让她感到欣慰。虽然这个案例很罕见，但是在医学上确实有这样的先例，这叫做“异期复孕（Superfetation）”，孕妇在已经怀孕的情况下又孕育了一个更年轻的胎儿。这是一个百万分之一概率的事件，10年前英国一名孕妇也曾因为异期怀孕生下了年龄发育差3周的一对“双胞胎”姐妹。几年前，BBC曾报道中国不少富人“赴美找代孕”。虽然没有明确的数据说明有多少中国的夫妻选择了这一条路，但是根据CDC的统计，每年出生在美国的所有婴儿中约有1.6％是使用辅助生殖技术来完成生产的，这一数字在过去十年中翻了一番。作为代孕历史长、代孕技术发达的美国，代孕因带有一系列伦理和法律问题，包括代孕母亲和孩子所拥有的权利，一直备受争议。美国只有少数几个州承认代孕合法化，艾伦所在的加州是少数合法化的州之一。虽然有完善的法律对代孕行业细节做了规范，但是这期间依然存在着很多法律风险。像是2014年澳洲夫妇曾要求泰国代孕母亲打掉腹中唐氏儿，目前泰国已立法禁止外国人找代孕。有些机构给出的代孕费用在8万美元左右，其中3万美元左右将由机构支付给代孕者；其他还有保险、各项检查、社工服务、咨询费等，不包括律师费和国际旅费。但是从刘先生一家和艾伦的事件中，可以看到代孕费用可能远不止十几万美元而已。对于艾伦来说，她的代孕是一场“恶梦”，现在总算有了一个完美的结局，目前小家伙已经10个月，正在开始学习走路。艾伦最终获得了孩子的抚养权，但是其他代孕母亲可能要想清楚这期间的风险。(转载请注明美国中文网)</w:t>
      </w:r>
    </w:p>
    <w:p>
      <w:r>
        <w:rPr>
          <w:b/>
        </w:rPr>
        <w:t>AG_J197</w:t>
        <w:br/>
      </w:r>
    </w:p>
    <w:p>
      <w:r>
        <w:t>"提示：点击上方"美国中文网"↑订阅本微信推广平台总部位于华盛顿的全美亚裔共和党联盟(NRAA)是美国最活跃、最有影响力的少数族裔政治组织之一。日前，该组织举行2017年国会招待会，与全美骨干成员和未来青年领袖共聚一堂，商讨亚裔社区关注的各种政策问题，并为亚裔年轻人参政议政指出方向。全美亚裔共和党联盟是由商界领袖、社会活动家等各界有志之士共同成立，至今已有30多年的历史。现在主席为刘熙和库玛先生。招待会上，来自亚裔、印度裔、意大利裔等多族裔代表分别发言。华裔青年领袖、马里兰Howard郡议员参选人廖英成也在会上发言。目前，共和党统领参众两院，华裔应该如何把握机遇，打入社会，为华裔社区争取权益？我们分别采访了当晚的几位主要嘉宾对此的看法。01全美亚裔共和党联盟成立目的？我们有三十多年的经验，有很多优秀的社区领导，在三十多年前就希望能够打入社会。但是很多年前大家对于政治并不是这么了解，我们还要想怎么传递火炬，这个火炬并不是一个人来做，我们需要更大的团体，要发出声音来，我们中国人在这里被欺负，因为不懂语言，对法律也不了解，对政府更不了解，常常别人就占我们的便宜，很多时候用钱就被打发了，更让人觉得中国人就是二等公民，我来美国的时候，那时候说“中国人滚回中国去”，我受了很大的影响，我来美国的时候没有这么多中国人。现在来美国的中国人很多了，但是并不是很了解这里的制度，所以并不容易打入美国社会。再一点的话，中国喜欢自己在小团体里面，完全跟社会脱离，不像犹太人那样能够打入社会。我是希望这个活动能够提醒中国人，知道如何合作如何团结，在美国产生一个政治力量，这样才能保存华人的利益，同时也希望培养人才，我们可以帮助他怎么了解美国政治，怎么进入国会，怎么样发声，我们对美国的文化制度教育法律，能让华人不再受到歧视。我们1980年代，华人在一起组织亚裔共和党，我们差不多有130多人都被总统任命，在每一个委员会和美国高层职位，包括董继玲，包括赵小兰还是白宫的实习生。就是因为我们的影响，有差不多130多人都被任命，我们那时候打进白宫，这件事令我们很骄傲。02年轻人应该如何抓住机遇？首先要争取任命，川普的团队里面有很多空缺，希望年轻人来申请。有几个不同的：最大的参议院通过的，一个是非参议院通过，还有一个是schedule C，我们希望多一些年轻人去参加助理，比较初级的职位。 另一个就是尽量推动法案，比如说怎么样对少数族裔有帮助的。其中有一个很重要的是，就是少数族裔在政府合约方面，能够多取得一些额度，对于联邦政府，有23%的合约要给中小企业，目前有800亿的合约要给中小企业，所以希望中小企业能够来争取。华裔青年领袖、马里兰Howard郡议员参选人廖英成就是华裔参政的一个范例，他说之所以出来竞选，就是为了让华裔社区的呼声被听见。我现在竞选的是马里兰Howard郡议员职位。其中一个动力是，我们在howard郡，华人不少，但尤其近些年我们看到郡推出的几个法案，对我们不利，我们可以写信抗议，但是我们的社区必须要开始进入选举的制度，把我们自己的人选上去。 我出生在台湾，十岁时候来美，在美国长大，在美国读的本科和研究生。这一次参政，我跟当地很多的华人朋友参加了几次郡的活动，认知到我们必须要有人出来竞选，讨论过之后，此时此刻这个情况，我最适合竞选。初选是明年六月，准备工作正在进行当中，渐入佳境。03共和党是否体现了华裔价值观?第一个，我们的人生价值观跟共和党更接近，民主党希望把钱都给了不做事的人，像很多人都想要国家和社会福利，自己不做事，这是对社会是有害处的。 民主党要争取很多这类人的选票，所以给他们更多的福利，美国将来为了帮助这些穷人的社会福利金都吃不住了，也助长很多人投机取巧，不想做事而得到很多钱，这令我们失去了中产阶级，这是很可惜。美国最主要的价值，都是第一代移民在创造美国的富强，而且中国人作出了很多的贡献。我们要帮助大家懂，进入这个社会，中国人是很优秀的，能够帮助美国成立更富强的国家，当做全世界的典型。对于共和党来说，有一件很重要的事情，授之以渔，而不是授之以鱼。对我们来讲，非常重视一点，不是政府一直去救济，而是他们自己有能力站起来，当然这个过程有时不是那么愉快，也是蛮大的挑战，我们希望国民能够靠着自己独立，不要靠着食物劵去过活。怎么样让他们有技能在市场上重新找到就业非常重要。04对川普总统有何建议?川普是商业角度，他讲话都是讨价还价，他不是政治出身的，他会发表自己新的意见，看看有什么要改正。华人要帮助他们了解中国人的立场，如果我们不说话，不会有人帮我们说话，人家不知道我们想什么，美国的政府被其他的一群政客所包围了。我们不只听其言，还要观其行。包括南海问题，我在小学的时候，地图上印的就属于中国，1912年在加拿大图书馆，美国最大的出版商印的是中国，像这些都是不可磨灭的证据。但是很多美国人知道谁是足球冠军，但不知道这些，所以我们要提出来，文化上的问题很多人都不了解。我们不希望美国政府受到一个不正确的观念影响，我们要把政治立场站定，不能说讨好美国人，或不讨好美国人。我也跟美国的一位将军说过这个事情，他后来才恍然大悟自己是错的。川普总统的背景跟以前的总统不一样。你看到他一路过关斩将，把十六个政治家都打败下来了，所以他代表了美国人现在的选择。主轴很重要，政策很重要，但是在很多形势方面也不是所有我都能苟同的，尤其是对于新移民的立场，他的还需要雕琢。尤其是像麦康纳尔就是很好的例子，他在政界这么久，做得这么好，是我们的典范，他对川普的耐心也很够。我觉得还是要给川普总统一些时间，现在还是他的第一年，很多方式希望他能够改变，比方说他用推特，对于以前的总统在言行举止方面，要经过多层咨询推敲，才能发表言论，而因为他用推特方式，很多方面没有小心，被人抓住马脚，对我们来讲非常可惜，他会让人家对他的政策进行扭曲，变成小小的东西能做大文章。 当然，他今年任命赵小兰，对于我们来说是非常重要的事情，因为交通部是如此重要的部门，现在还有Jeff Pang——美国联邦人事管理局局长，所以我们拭目以待，希望他重任更多的华裔。 现在他马上要去中国，我们希望能有好结果。我们觉得他的女儿伊万卡就做得很好，现在很多华裔希望很多人能学习中文，可她的女儿唱一首歌、念一首词，对美国的影响有多么大啊，这都是很好的典范。我们也期待他的中国行会非常成功。(转载请注明美国中文网)</w:t>
      </w:r>
    </w:p>
    <w:p>
      <w:r>
        <w:rPr>
          <w:b/>
        </w:rPr>
        <w:t>AG_K3</w:t>
        <w:br/>
      </w:r>
    </w:p>
    <w:p>
      <w:r>
        <w:t>Content is unavailable. It has been deleted, moved, or requires a QR scan.</w:t>
      </w:r>
    </w:p>
    <w:p>
      <w:r>
        <w:rPr>
          <w:b/>
        </w:rPr>
        <w:t>AG_K4</w:t>
        <w:br/>
      </w:r>
    </w:p>
    <w:p>
      <w:r>
        <w:t>Content is unavailable. It has been deleted, moved, or requires a QR scan.</w:t>
      </w:r>
    </w:p>
    <w:p>
      <w:r>
        <w:rPr>
          <w:b/>
        </w:rPr>
        <w:t>AG_K6</w:t>
        <w:br/>
      </w:r>
    </w:p>
    <w:p>
      <w:r>
        <w:t>Content is unavailable. It has been deleted, moved, or requires a QR scan.</w:t>
      </w:r>
    </w:p>
    <w:p>
      <w:r>
        <w:rPr>
          <w:b/>
        </w:rPr>
        <w:t>AG_J195</w:t>
        <w:br/>
      </w:r>
    </w:p>
    <w:p>
      <w:r>
        <w:t>"提示：点击上方"美国中文网"↑订阅本微信推广平台相信在小的时候，很多孩子都有一个太空梦，对于神秘浩瀚的宇宙充满好奇。焦立中(Leroy Chiao)也有这样一个梦想，了不起的是，他将这个梦想变成了现实，成为全世界第一位在太空漫步的美国太空总署(NASA)华裔宇航员！上周，,我们很荣幸的邀请到了资深前任NASA宇航员焦立中，和我们进行了一次简短的电话采访。之前，无论是从照片、还是视频里，我们看到的焦立中总是面带微笑，和善之中还带着一股子睿智。虽是没法和在加州出差的焦立中进行面对面的沟通，但通过电波，我们也感受到了他言语之中流露出的亲切感，就好像是认识了很久的隔壁邻居叔叔，不过，这位“熟悉的叔叔”可不简单——他在NASA任职15年，4次升空，6次进行太空漫步， 太空停留总时数达229天7小时38分5秒，离舱太空行走累计 36小时，创下多项第一，至今为止是唯一一名担任国际空间站站长的华裔宇航员；第一位为美国总统选举从太空投票的宇航员；也是在太空一次性停留时间最长的美国宇航员之一，可是说是美国华裔中传奇般的人物了。不仅如此，退役之后的焦立中，积极地投身科研和教育事业，不仅曾担任航天基金会（Space Foundation）人类空间飞行特别顾问，还创办了OneOrbit项目，用自己的亲身经历，去点亮和启发年轻人克服困难和障碍，追逐自己的梦想。博士之家出来的宇航员焦立中的父母祖籍都是山东，二十世纪五十年代移居美国。父亲焦祖韬博士， 是美国和平利用原子能委员会研究员，兼欧洲宇航中心顾问，母亲朱青筠是化学工程博士，这华丽的家庭成员教育背景，不难想象焦立中成长过程的中，在理工科学方面自然是耳濡墨染。他和我们分享说，“我在小的时候很向往外太空 ，阅读了不少关于相关的图书，颇为喜欢阿西莫夫的机器人系列小说，更是喜欢动手自己制作些模型。八岁时在电视上见证了阿波罗11号人类登月球漫步，让我坚定了自己的太空梦想。”怀揣“太空梦”在心中的焦立中，学业一直都是名列前茅，在加州大学伯克利分校获得学士学位，又进入加州大学圣塔巴巴拉分校，获硕士和博士学位，专业都是化学工程。在大学期间，焦立中首次向NASA 发起了申请，申请成为航天员，但当时因未完成学业及没有工作经验的原因遭到拒绝。1987年，获得博士学位后，焦立中后进入美国赫氏公司和劳伦斯·利物摩尔国家实验室工作，参与研制太空复合材料，这些工作经历都为他再次申请宇航员奠定了基础。1990年，他再次向NASA提出申请的七个月后，被通知去休斯顿面试，并以出色的学历和工作成绩从2500多名候选人中脱颖而出，与其他22名候选人一起成为NASA的新任宇航员。电话里，焦立中告诉了我们一些当时选拔的细节：“面试其实只有一个小时，然后就一直在等待，之后又进行体能方面(medical test)的考核，NASA对于身体的要求非常高，有一半的人都因为心脏或者是视力方面的身体因素没有通过，我常年锻炼身体，保持身体健康，使得机体机能满足了体能测试的要求，帮助我成为了一名宇航员。最后当我被告知通过了的时候，我内心非常的激动。”改变一生的体验——站在太空看地球谈及在太空出任务时候的日常，焦立中和我们分享说，“我们在太空中所有的工作都是被安排好的，每天至少要完成12个小时的工作，锻炼、休息、甚至与家人通话也是按照时间表走的。”从外太空的角度看地球，使得焦立中对于世界万物的理解与感悟更加深刻，“这种纵观效应(Overview effect)让所有到过外太空的宇航员看待世界的态度都会多多少少的有些转变，对我来说，我很感激生命。这些经历让我明白了什么才是真正重要的，让我学会了用更长远的视角去看待一切，希望能利用自己的经历和知识多做一些回馈社会的事情，不会再像以前一样为很小的事情过度担心”。而被问及是什么样的秘诀，使得他能够得到四次出使太空的机会时，他说：“不是我刻意的选择，是天时地利和好运气！我参加了很多项目，这期间有很多的飞行任务要求，其中就包括了与俄国宇航员合作一同将飞船开往国际空间站。”首位访问中国宇航员中心的美国航天人焦立中认为各国宇航员之间存在着一条看不见的纽带，联系着大家，像是之前他曾合作过的俄国、中国、日本、加拿大以及欧洲的宇航员，大家都有着太空人应有的优良品质。而丰富的航天经历，和与各国宇航员友好合作相处的高超人际交流技巧，再加上他的华裔身份，也让他成为了第一个受邀访问中国宇航员研究培训中心(China Astronaut Research and Training Center)的美国航天人，并在那里和不少中国明星宇航员进行了交流。他说：“我在中国见到了许多宇航员，其中包括杨利伟，费俊龙，以及中国第一位进行太空行走的宇航员翟志刚。由于我自己也有太空行走的专长背景，和翟志刚的交流过程尤为“过瘾”。中国现在的航空航天产业发展的非常好，正在建立自己的太空空间站，可能大概20年的样子就会建成，中国也拥有精良的宇宙飞船和设备，如果要说唯一的不足，大概就是缺乏经验了，但以后随着飞行次数的增多，也会渐渐积累起来的。在对太空的探索研究，尤其是对月球的探索中，中美两国是有一些重合的地方的，我觉得可以开展国际合作，去做更好的探索，下一步可以考虑探索火星了。”告别太空后，他为亚裔孩子点亮明灯2005年12月，焦立中从NASA退役，之后他继续发挥自己无限的价值，不仅投身太空相关的科研项目、商业活动，还积极参与了多场公众演讲、教育活动以回馈社会。2015年，他创立了OneOrbit项目，以前任航天员的身份与学校、公司之间开展合作项目，提供给的孩子们进行正确的教育和指导，鼓励他们去发掘自己的梦想，追逐自己的梦想，成为更好的人；并开设一些像是领导能力、专业技术的研讨会；进行公众演讲等等，把积极向上的拼搏精神传递下去。像他一样在美国长大的亚裔孩子不在少数，焦立中也给出了一些建议，帮助他们更好的实现的梦想。他说，“亚裔孩子首先要自信，认识并拥抱自己的种族，发扬种族优秀的品质。不得不说中美文化是有差异的，美国孩子很善于表现自我，希望自己得到认可。亚裔、特别是华裔孩子应当也学习这一点，学会充分表现自己，让别人看到你的价值。”电话采访：石婧宇 &amp; 杨Z撰文：Jes Chen(转载请注明美国中文网)</w:t>
      </w:r>
    </w:p>
    <w:p>
      <w:r>
        <w:rPr>
          <w:b/>
        </w:rPr>
        <w:t>AG_K7</w:t>
        <w:br/>
      </w:r>
    </w:p>
    <w:p>
      <w:r>
        <w:t>Content is unavailable. It has been deleted, moved, or requires a QR scan.</w:t>
      </w:r>
    </w:p>
    <w:p>
      <w:r>
        <w:rPr>
          <w:b/>
        </w:rPr>
        <w:t>AG_K9</w:t>
        <w:br/>
      </w:r>
    </w:p>
    <w:p>
      <w:r>
        <w:t>Content is unavailable. It has been deleted, moved, or requires a QR scan.</w:t>
      </w:r>
    </w:p>
    <w:p>
      <w:r>
        <w:rPr>
          <w:b/>
        </w:rPr>
        <w:t>AG_J198</w:t>
        <w:br/>
      </w:r>
    </w:p>
    <w:p>
      <w:r>
        <w:t>提示：点击上方"美国中文网"↑订阅本微信推广平台下周二就是万圣节了，不知大家是否准备好了自己的装扮呢？万圣节是糖果、恐怖电影以及服装的节日。在这一天，大家可以随心所欲地装扮成女巫、怪兽、仙女或者装扮成别的人……但有时候，有些服装却可能跨越创意，变得具有冒犯性。万圣节的来源之一是凯尔特人的萨温节（Samhain）。在古凯尔特人的信仰里，新的一年于11月1日开始，或称萨温节（Samhain）。而每年收割的节庆于10月31日晚上开始。不列颠群岛的德鲁伊教徒会燃点农作物作为祭品，而当他们围着火堆跳舞时，太阳季节便会完结而萨温节随即开始。凯尔特人相信死神在10月31日的晚上会和鬼魂一起重返人间，寻找替身。因此他们点燃火炬，焚烧动物以作为死神的献礼。还会用动物的头或皮毛做成的服饰打扮自己，发出古怪的声音，使死神认不出自己，避过灾难。这就是今天万圣节化妆舞会的由来。而现在，万圣节已经渐渐演变成人们娱乐精神和创造力自由闪现的时候。去年万圣节时临近大选日，许多人装扮成了希拉里和川普，有人则走经典路线，扮成女巫、吸血鬼等等，但是有些装扮却容易让人觉得不舒服。设想，如果你不是美洲原住民，却戴起了他们的头冠，脸上涂画和他们一样；如果你不是墨西哥人，却带上了胡子和墨西哥宽边帽；如果你不是从波利尼西亚来的，却装扮成了《海洋奇缘》中毛伊的样子，这些都可能会触犯一些少数族裔人群的敏感神经，可能被指责成“文化挪用”（Cultural Appropriation）。万圣节也常常成为讨论“自由表达vs文化挪用”的激烈时期。《海洋奇缘》毛伊“自由表达vs文化挪用”通常来讲，这一辩论有两派，一派出于对少数族裔的同情，认为少数族裔在平日的生活中已经受到了不少歧视，而在万圣节这一天却还有人把他们被歧视或者不被理解的文化特征变成了装扮，再一次地拿来取笑。这样的做是不尊重文化，并且非常非常地具有冒犯性。而另一派则认为，万圣节大家本来都是本着娱乐精神，有时候是对于某一文化的崇拜和喜欢，没有什么恶意，说什么“文化挪用”未免又是大题小做，矫枉过正了。我们经常看到，某一名人不是非裔却留起了脏辫，触碰到了非裔的敏感神经，很容易引起争议。（此前林书豪换发型就引起了争议——因为族裔被怼？来看看哈佛高材生林书豪的“标准答案”）但是如果当事人完全是觉得“这个发型好酷，我也想试试不一样的造型”这样的想法，这样也不行吗？那么究竟什么是“文化挪用”？“文化挪用”就意味着冒犯吗？简单说来，“文化挪用”就是从别人的文化中拿来一些元素进行运用或再创造。“文化挪用”并不是都是“贬义”的，如果是“善意的借用”，比如在家做摩洛哥汤、印度咖喱等，并且和家人谈论这些特色美食。比如许多走朋克风的人也曾从美洲原住民那里借用他们的发型，引领了时尚潮流。《海洋奇缘》波利尼西亚公主Moana对于美国社会这样一个文化大熔炉来说，对于日渐变小的“地球村”来说，要避免“文化挪用”可能是不现实的。文化多元、不同文化共存也是美国社会以及全球化的好处。另一方面，“文化挪用”也可能变得不友好，比如19世纪时，美国和欧洲流行的戏剧装扮，白人演员在扮演黑人角色时，常常将整张脸画黑并且画出比较厚的嘴唇，而角色也通常是种植园里性格单一、快乐的奴隶、或者打扮非常夸张华丽的黑人形象，这一戏剧装扮直到20世纪60年代的民权运动后才消失。又比如某个不信仰伊斯兰教的人将穆斯林信徒的头巾变成万圣节装扮的一部分，或者某个白人带上长辫子假发装扮成清朝人的样子……如何才能区分，“善意的借用”和“对文化的不敏感”呢？说到底还是尊重和语境。一般说来，当一个拥有特权、享有优待的人群，在没有充分了解该文化的前提下，借用少数族裔、或是受压迫人群的文化元素，丑化或者加深文化偏见，这样的借用就容易具有冒犯性了。要区分冒犯性地借用和善意的借用，主要可以考虑一下文化元素的来源：来源是不是历史上曾遭受歧视、或者压迫的人群？我的借用有没有可能加深对他们的刻板印象？换位思考一下，借用的这一文化元素，在文化所属人群中是否带有神圣性，是否有特殊的含义？我是否了解并且尊重了这一含义？白人小孩可以装扮成木兰吗？让我们来考虑这样一个问题，白人小孩能不能装扮成《海洋奇缘》里面波利尼西亚公主Moana呢？或者《花木兰》里面的木兰呢？很多人会说，既然少数族裔可以选择装扮成DC漫画或者漫威里面的超级英雄，为什么白人就不能装扮成少数族裔公主或者其他角色呢？此前，迪斯尼的主流公主戏常常被批评给小女孩灌输“公主情节”，从心理上让小女孩们产生必须由王子来拯救的不独立思想，比如《白雪公主》、《灰姑娘》之类。而近年来，迪士尼出了许多以边缘族裔为主角的公主动画，比如《勇敢传说》、《花木兰》、《海洋奇缘》等，几乎给每个族裔的小女孩们都打造了一个他们的公主，而不是送给他们金发碧眼的“洋娃娃”。而在这些电影中，女主角们也逐渐由独当一面的女英雄取代。从这个角度上来讲，女孩们不论哪个族裔，想要装扮成勇敢独立的女英雄都无可厚非。所有区域和民族的文化都可以是世界的，都可以共享。看到《木兰辞》改编成《花木兰》，让21世纪的世界各地的小朋友都认识替父从军的女子花木兰，认识到东方版“神奇女侠”。迪士尼将木兰塑造成了亚裔“公主”，一定程度上来说，是成功的文化挪用。(转载请注明美国中文网)</w:t>
      </w:r>
    </w:p>
    <w:p>
      <w:r>
        <w:rPr>
          <w:b/>
        </w:rPr>
        <w:t>AG_J199</w:t>
        <w:br/>
      </w:r>
    </w:p>
    <w:p>
      <w:r>
        <w:t>提示：点击上方"美国中文网"↑订阅本微信推广平台说起要吃正宗的中餐，大家都会往纽约市区里跑，有各种琳琅满目的选择。但对于住在纽约周边的人来说，专门为吃一顿饭，开一两小时的车进城，确实不太方便。最近，我们节目组在新泽西找到一家饭店，佳好川菜。它也是皇后区，老牌口碑店，三好川菜在新泽西的姐妹店。新泽西的吃货们又能多一个好选择啦。佳好川菜Hot &amp; Spicy Asian Food地址：19 US Highway 22, Green Brook, NJ电话：732-752-2100佳好川菜位于新泽西Green Brook，曼哈顿开车一个小时，纽瓦克机场过去只要半小时就能到。餐厅有着纽约餐厅无法比拟的优势——明亮、空间广，座位舒适。如果聚会人多，还可以定个包间，边KTV边吃饭。菜式推荐什锦香辣锅喜欢麻辣香锅和火锅的同学，这道菜一定要尝尝。有点像湿润版的麻辣香锅或者浓稠版本的麻辣烫，带着些汤汁，香辣又入味。搭配也非常的均衡，素菜、荤菜海鲜，不下十几种的配菜，基本你爱的香锅菜全部都带到啦。水煮牛川菜馆的经典莫过于水煮类的菜式了。他们家的水煮牛用的是牛肋肉，切片大而薄，裹薄浆，入口非常的鲜嫩。汤汁是勾过芡的，略厚，每一片牛肉都能裹住汤汁，也因此更加入味，入嘴麻辣鲜香。辣度在整体程度上比曼哈顿的不少川菜馆要温和许多。糖醋脆皮鱼佳好川菜的糖醋脆皮鱼和江浙菜馆里的松鼠鱼有点异曲同工之妙。都是整只鱼炸过之后，配上酸甜口的酱汁。脆皮鱼用了鲗鱼，这种鱼没有大刺，吃起来更方便。刀功不如松鼠鱼繁复，每面横切了四刀到骨头，炸过之后夹肉很轻松。鲗鱼皮炸的很脆，里面的鱼肉却还带着汁，吃着外脆里嫩。酱汁相较江浙风格的松鼠鱼更清淡一些，带着微甜微酸。小炒鱼扣这道小炒鱼扣我觉得是个必点。即便是在曼哈顿，鱼扣也不是一道常见的菜。火爆香味极其浓郁，鱼扣吃起来爽口嫩脆，有点像猪耳朵和黄喉的口感，小炒滋味特别下饭。椒盐大虾虾个头大而新鲜，吃起来有活虾特有的鲜甜味。大虾裹了面炸，外皮特别的酥脆。除了椒盐调味以外，还满满的撒上了一层蒜酥，特别的香。虽然主打川菜，佳好餐厅因为照顾到不同人群，在口味上可以选择辣度。点菜提前跟服务生说明就好啦~佳好川菜Hot &amp; Spicy Asian Food地址：19 US Highway 22, Green Brook, NJ电话：732-752-2100(转载请注明美国中文网)</w:t>
      </w:r>
    </w:p>
    <w:p>
      <w:r>
        <w:rPr>
          <w:b/>
        </w:rPr>
        <w:t>AG_K8</w:t>
        <w:br/>
      </w:r>
    </w:p>
    <w:p>
      <w:r>
        <w:t>Content is unavailable. It has been deleted, moved, or requires a QR scan.</w:t>
      </w:r>
    </w:p>
    <w:p>
      <w:r>
        <w:rPr>
          <w:b/>
        </w:rPr>
        <w:t>AG_K5</w:t>
        <w:br/>
      </w:r>
    </w:p>
    <w:p>
      <w:r>
        <w:t>Content is unavailable. It has been deleted, moved, or requires a QR scan.</w:t>
      </w:r>
    </w:p>
    <w:p>
      <w:r>
        <w:rPr>
          <w:b/>
        </w:rPr>
        <w:t>AG_K13</w:t>
        <w:br/>
      </w:r>
    </w:p>
    <w:p>
      <w:r>
        <w:t>Content is unavailable. It has been deleted, moved, or requires a QR scan.</w:t>
      </w:r>
    </w:p>
    <w:p>
      <w:r>
        <w:rPr>
          <w:b/>
        </w:rPr>
        <w:t>AG_K14</w:t>
        <w:br/>
      </w:r>
    </w:p>
    <w:p>
      <w:r>
        <w:t>Content is unavailable. It has been deleted, moved, or requires a QR scan.</w:t>
      </w:r>
    </w:p>
    <w:p>
      <w:r>
        <w:rPr>
          <w:b/>
        </w:rPr>
        <w:t>AG_K15</w:t>
        <w:br/>
      </w:r>
    </w:p>
    <w:p>
      <w:r>
        <w:t>Content is unavailable. It has been deleted, moved, or requires a QR scan.</w:t>
      </w:r>
    </w:p>
    <w:p>
      <w:r>
        <w:rPr>
          <w:b/>
        </w:rPr>
        <w:t>AG_K11</w:t>
        <w:br/>
      </w:r>
    </w:p>
    <w:p>
      <w:r>
        <w:t>Content is unavailable. It has been deleted, moved, or requires a QR scan.</w:t>
      </w:r>
    </w:p>
    <w:p>
      <w:r>
        <w:rPr>
          <w:b/>
        </w:rPr>
        <w:t>AG_K12</w:t>
        <w:br/>
      </w:r>
    </w:p>
    <w:p>
      <w:r>
        <w:t>Content is unavailable. It has been deleted, moved, or requires a QR scan.</w:t>
      </w:r>
    </w:p>
    <w:p>
      <w:r>
        <w:rPr>
          <w:b/>
        </w:rPr>
        <w:t>AG_K16</w:t>
        <w:br/>
      </w:r>
    </w:p>
    <w:p>
      <w:r>
        <w:t>Content is unavailable. It has been deleted, moved, or requires a QR scan.</w:t>
      </w:r>
    </w:p>
    <w:p>
      <w:r>
        <w:rPr>
          <w:b/>
        </w:rPr>
        <w:t>AG_K10</w:t>
        <w:br/>
      </w:r>
    </w:p>
    <w:p>
      <w:r>
        <w:t>Content is unavailable. It has been deleted, moved, or requires a QR scan.</w:t>
      </w:r>
    </w:p>
    <w:p>
      <w:r>
        <w:rPr>
          <w:b/>
        </w:rPr>
        <w:t>AG_K17</w:t>
        <w:br/>
      </w:r>
    </w:p>
    <w:p>
      <w:r>
        <w:t>Content is unavailable. It has been deleted, moved, or requires a QR scan.</w:t>
      </w:r>
    </w:p>
    <w:p>
      <w:r>
        <w:rPr>
          <w:b/>
        </w:rPr>
        <w:t>AG_K18</w:t>
        <w:br/>
      </w:r>
    </w:p>
    <w:p>
      <w:r>
        <w:t>Content is unavailable. It has been deleted, moved, or requires a QR scan.</w:t>
      </w:r>
    </w:p>
    <w:p>
      <w:r>
        <w:rPr>
          <w:b/>
        </w:rPr>
        <w:t>AG_K19</w:t>
        <w:br/>
      </w:r>
    </w:p>
    <w:p>
      <w:r>
        <w:t>Content is unavailable. It has been deleted, moved, or requires a QR scan.</w:t>
      </w:r>
    </w:p>
    <w:p>
      <w:r>
        <w:rPr>
          <w:b/>
        </w:rPr>
        <w:t>AG_K20</w:t>
        <w:br/>
      </w:r>
    </w:p>
    <w:p>
      <w:r>
        <w:t>Content is unavailable. It has been deleted, moved, or requires a QR scan.</w:t>
      </w:r>
    </w:p>
    <w:p>
      <w:r>
        <w:rPr>
          <w:b/>
        </w:rPr>
        <w:t>AG_K21</w:t>
        <w:br/>
      </w:r>
    </w:p>
    <w:p>
      <w:r>
        <w:t>Content is unavailable. It has been deleted, moved, or requires a QR scan.</w:t>
      </w:r>
    </w:p>
    <w:p>
      <w:r>
        <w:rPr>
          <w:b/>
        </w:rPr>
        <w:t>AG_K22</w:t>
        <w:br/>
      </w:r>
    </w:p>
    <w:p>
      <w:r>
        <w:t>Content is unavailable. It has been deleted, moved, or requires a QR scan.</w:t>
      </w:r>
    </w:p>
    <w:p>
      <w:r>
        <w:rPr>
          <w:b/>
        </w:rPr>
        <w:t>AG_K23</w:t>
        <w:br/>
      </w:r>
    </w:p>
    <w:p>
      <w:r>
        <w:t>Content is unavailable. It has been deleted, moved, or requires a QR scan.</w:t>
      </w:r>
    </w:p>
    <w:p>
      <w:r>
        <w:rPr>
          <w:b/>
        </w:rPr>
        <w:t>AG_K24</w:t>
        <w:br/>
      </w:r>
    </w:p>
    <w:p>
      <w:r>
        <w:t>Content is unavailable. It has been deleted, moved, or requires a QR scan.</w:t>
      </w:r>
    </w:p>
    <w:p>
      <w:r>
        <w:rPr>
          <w:b/>
        </w:rPr>
        <w:t>AG_K25</w:t>
        <w:br/>
      </w:r>
    </w:p>
    <w:p>
      <w:r>
        <w:t>Content is unavailable. It has been deleted, moved, or requires a QR scan.</w:t>
      </w:r>
    </w:p>
    <w:p>
      <w:r>
        <w:rPr>
          <w:b/>
        </w:rPr>
        <w:t>AG_K26</w:t>
        <w:br/>
      </w:r>
    </w:p>
    <w:p>
      <w:r>
        <w:t>Content is unavailable. It has been deleted, moved, or requires a QR scan.</w:t>
      </w:r>
    </w:p>
    <w:p>
      <w:r>
        <w:rPr>
          <w:b/>
        </w:rPr>
        <w:t>AG_K27</w:t>
        <w:br/>
      </w:r>
    </w:p>
    <w:p>
      <w:r>
        <w:t>Content is unavailable. It has been deleted, moved, or requires a QR scan.</w:t>
      </w:r>
    </w:p>
    <w:p>
      <w:r>
        <w:rPr>
          <w:b/>
        </w:rPr>
        <w:t>AG_K28</w:t>
        <w:br/>
      </w:r>
    </w:p>
    <w:p>
      <w:r>
        <w:t>Content is unavailable. It has been deleted, moved, or requires a QR scan.</w:t>
      </w:r>
    </w:p>
    <w:p>
      <w:r>
        <w:rPr>
          <w:b/>
        </w:rPr>
        <w:t>AG_K29</w:t>
        <w:br/>
      </w:r>
    </w:p>
    <w:p>
      <w:r>
        <w:t>Content is unavailable. It has been deleted, moved, or requires a QR scan.</w:t>
      </w:r>
    </w:p>
    <w:p>
      <w:r>
        <w:rPr>
          <w:b/>
        </w:rPr>
        <w:t>AG_K30</w:t>
        <w:br/>
      </w:r>
    </w:p>
    <w:p>
      <w:r>
        <w:t>Content is unavailable. It has been deleted, moved, or requires a QR scan.</w:t>
      </w:r>
    </w:p>
    <w:p>
      <w:r>
        <w:rPr>
          <w:b/>
        </w:rPr>
        <w:t>AG_K31</w:t>
        <w:br/>
      </w:r>
    </w:p>
    <w:p>
      <w:r>
        <w:t>Content is unavailable. It has been deleted, moved, or requires a QR scan.</w:t>
      </w:r>
    </w:p>
    <w:p>
      <w:r>
        <w:rPr>
          <w:b/>
        </w:rPr>
        <w:t>AG_K32</w:t>
        <w:br/>
      </w:r>
    </w:p>
    <w:p>
      <w:r>
        <w:t>Content is unavailable. It has been deleted, moved, or requires a QR scan.</w:t>
      </w:r>
    </w:p>
    <w:p>
      <w:r>
        <w:rPr>
          <w:b/>
        </w:rPr>
        <w:t>AG_K33</w:t>
        <w:br/>
      </w:r>
    </w:p>
    <w:p>
      <w:r>
        <w:t>Content is unavailable. It has been deleted, moved, or requires a QR scan.</w:t>
      </w:r>
    </w:p>
    <w:p>
      <w:r>
        <w:rPr>
          <w:b/>
        </w:rPr>
        <w:t>AG_K34</w:t>
        <w:br/>
      </w:r>
    </w:p>
    <w:p>
      <w:r>
        <w:t>Content is unavailable. It has been deleted, moved, or requires a QR scan.</w:t>
      </w:r>
    </w:p>
    <w:p>
      <w:r>
        <w:rPr>
          <w:b/>
        </w:rPr>
        <w:t>AG_K35</w:t>
        <w:br/>
      </w:r>
    </w:p>
    <w:p>
      <w:r>
        <w:t>Content is unavailable. It has been deleted, moved, or requires a QR scan.</w:t>
      </w:r>
    </w:p>
    <w:p>
      <w:r>
        <w:rPr>
          <w:b/>
        </w:rPr>
        <w:t>AG_K36</w:t>
        <w:br/>
      </w:r>
    </w:p>
    <w:p>
      <w:r>
        <w:t>Content is unavailable. It has been deleted, moved, or requires a QR scan.</w:t>
      </w:r>
    </w:p>
    <w:p>
      <w:r>
        <w:rPr>
          <w:b/>
        </w:rPr>
        <w:t>AG_K37</w:t>
        <w:br/>
      </w:r>
    </w:p>
    <w:p>
      <w:r>
        <w:t>Content is unavailable. It has been deleted, moved, or requires a QR scan.</w:t>
      </w:r>
    </w:p>
    <w:p>
      <w:r>
        <w:rPr>
          <w:b/>
        </w:rPr>
        <w:t>AG_K38</w:t>
        <w:br/>
      </w:r>
    </w:p>
    <w:p>
      <w:r>
        <w:t>Content is unavailable. It has been deleted, moved, or requires a QR scan.</w:t>
      </w:r>
    </w:p>
    <w:p>
      <w:r>
        <w:rPr>
          <w:b/>
        </w:rPr>
        <w:t>AG_K39</w:t>
        <w:br/>
      </w:r>
    </w:p>
    <w:p>
      <w:r>
        <w:t>Content is unavailable. It has been deleted, moved, or requires a QR scan.</w:t>
      </w:r>
    </w:p>
    <w:p>
      <w:r>
        <w:rPr>
          <w:b/>
        </w:rPr>
        <w:t>AG_K40</w:t>
        <w:br/>
      </w:r>
    </w:p>
    <w:p>
      <w:r>
        <w:t>Content is unavailable. It has been deleted, moved, or requires a QR scan.</w:t>
      </w:r>
    </w:p>
    <w:p>
      <w:r>
        <w:rPr>
          <w:b/>
        </w:rPr>
        <w:t>AG_K41</w:t>
        <w:br/>
      </w:r>
    </w:p>
    <w:p>
      <w:r>
        <w:t>Content is unavailable. It has been deleted, moved, or requires a QR scan.</w:t>
      </w:r>
    </w:p>
    <w:p>
      <w:r>
        <w:rPr>
          <w:b/>
        </w:rPr>
        <w:t>AG_K42</w:t>
        <w:br/>
      </w:r>
    </w:p>
    <w:p>
      <w:r>
        <w:t>Content is unavailable. It has been deleted, moved, or requires a QR scan.</w:t>
      </w:r>
    </w:p>
    <w:p>
      <w:r>
        <w:rPr>
          <w:b/>
        </w:rPr>
        <w:t>AG_K43</w:t>
        <w:br/>
      </w:r>
    </w:p>
    <w:p>
      <w:r>
        <w:t>Content is unavailable. It has been deleted, moved, or requires a QR scan.</w:t>
      </w:r>
    </w:p>
    <w:p>
      <w:r>
        <w:rPr>
          <w:b/>
        </w:rPr>
        <w:t>AG_K44</w:t>
        <w:br/>
      </w:r>
    </w:p>
    <w:p>
      <w:r>
        <w:t>Content is unavailable. It has been deleted, moved, or requires a QR scan.</w:t>
      </w:r>
    </w:p>
    <w:p>
      <w:r>
        <w:rPr>
          <w:b/>
        </w:rPr>
        <w:t>AG_K45</w:t>
        <w:br/>
      </w:r>
    </w:p>
    <w:p>
      <w:r>
        <w:t>Content is unavailable. It has been deleted, moved, or requires a QR scan.</w:t>
      </w:r>
    </w:p>
    <w:p>
      <w:r>
        <w:rPr>
          <w:b/>
        </w:rPr>
        <w:t>AG_K46</w:t>
        <w:br/>
      </w:r>
    </w:p>
    <w:p>
      <w:r>
        <w:t>Content is unavailable. It has been deleted, moved, or requires a QR scan.</w:t>
      </w:r>
    </w:p>
    <w:p>
      <w:r>
        <w:rPr>
          <w:b/>
        </w:rPr>
        <w:t>AG_K47</w:t>
        <w:br/>
      </w:r>
    </w:p>
    <w:p>
      <w:r>
        <w:t>Content is unavailable. It has been deleted, moved, or requires a QR scan.</w:t>
      </w:r>
    </w:p>
    <w:p>
      <w:r>
        <w:rPr>
          <w:b/>
        </w:rPr>
        <w:t>AG_K48</w:t>
        <w:br/>
      </w:r>
    </w:p>
    <w:p>
      <w:r>
        <w:t>Content is unavailable. It has been deleted, moved, or requires a QR scan.</w:t>
      </w:r>
    </w:p>
    <w:p>
      <w:r>
        <w:rPr>
          <w:b/>
        </w:rPr>
        <w:t>AG_K49</w:t>
        <w:br/>
      </w:r>
    </w:p>
    <w:p>
      <w:r>
        <w:t>Content is unavailable. It has been deleted, moved, or requires a QR scan.</w:t>
      </w:r>
    </w:p>
    <w:p>
      <w:r>
        <w:rPr>
          <w:b/>
        </w:rPr>
        <w:t>AG_K50</w:t>
        <w:br/>
      </w:r>
    </w:p>
    <w:p>
      <w:r>
        <w:t>Content is unavailable. It has been deleted, moved, or requires a QR scan.</w:t>
      </w:r>
    </w:p>
    <w:p>
      <w:r>
        <w:rPr>
          <w:b/>
        </w:rPr>
        <w:t>AG_K51</w:t>
        <w:br/>
      </w:r>
    </w:p>
    <w:p>
      <w:r>
        <w:t>Content is unavailable. It has been deleted, moved, or requires a QR scan.</w:t>
      </w:r>
    </w:p>
    <w:p>
      <w:r>
        <w:rPr>
          <w:b/>
        </w:rPr>
        <w:t>AG_K52</w:t>
        <w:br/>
      </w:r>
    </w:p>
    <w:p>
      <w:r>
        <w:t>Content is unavailable. It has been deleted, moved, or requires a QR scan.</w:t>
      </w:r>
    </w:p>
    <w:p>
      <w:r>
        <w:rPr>
          <w:b/>
        </w:rPr>
        <w:t>AG_K53</w:t>
        <w:br/>
      </w:r>
    </w:p>
    <w:p>
      <w:r>
        <w:t>Content is unavailable. It has been deleted, moved, or requires a QR scan.</w:t>
      </w:r>
    </w:p>
    <w:p>
      <w:r>
        <w:rPr>
          <w:b/>
        </w:rPr>
        <w:t>AG_K54</w:t>
        <w:br/>
      </w:r>
    </w:p>
    <w:p>
      <w:r>
        <w:t>Content is unavailable. It has been deleted, moved, or requires a QR scan.</w:t>
      </w:r>
    </w:p>
    <w:p>
      <w:r>
        <w:rPr>
          <w:b/>
        </w:rPr>
        <w:t>AG_K55</w:t>
        <w:br/>
      </w:r>
    </w:p>
    <w:p>
      <w:r>
        <w:t>Content is unavailable. It has been deleted, moved, or requires a QR scan.</w:t>
      </w:r>
    </w:p>
    <w:p>
      <w:r>
        <w:rPr>
          <w:b/>
        </w:rPr>
        <w:t>AG_K56</w:t>
        <w:br/>
      </w:r>
    </w:p>
    <w:p>
      <w:r>
        <w:t>Content is unavailable. It has been deleted, moved, or requires a QR scan.</w:t>
      </w:r>
    </w:p>
    <w:p>
      <w:r>
        <w:rPr>
          <w:b/>
        </w:rPr>
        <w:t>AG_K57</w:t>
        <w:br/>
      </w:r>
    </w:p>
    <w:p>
      <w:r>
        <w:t>Content is unavailable. It has been deleted, moved, or requires a QR scan.</w:t>
      </w:r>
    </w:p>
    <w:p>
      <w:r>
        <w:rPr>
          <w:b/>
        </w:rPr>
        <w:t>AG_K58</w:t>
        <w:br/>
      </w:r>
    </w:p>
    <w:p>
      <w:r>
        <w:t>Content is unavailable. It has been deleted, moved, or requires a QR scan.</w:t>
      </w:r>
    </w:p>
    <w:p>
      <w:r>
        <w:rPr>
          <w:b/>
        </w:rPr>
        <w:t>AG_K59</w:t>
        <w:br/>
      </w:r>
    </w:p>
    <w:p>
      <w:r>
        <w:t>Content is unavailable. It has been deleted, moved, or requires a QR scan.</w:t>
      </w:r>
    </w:p>
    <w:p>
      <w:r>
        <w:rPr>
          <w:b/>
        </w:rPr>
        <w:t>AG_K60</w:t>
        <w:br/>
      </w:r>
    </w:p>
    <w:p>
      <w:r>
        <w:t>Content is unavailable. It has been deleted, moved, or requires a QR scan.</w:t>
      </w:r>
    </w:p>
    <w:p>
      <w:r>
        <w:rPr>
          <w:b/>
        </w:rPr>
        <w:t>AG_K61</w:t>
        <w:br/>
      </w:r>
    </w:p>
    <w:p>
      <w:r>
        <w:t>Content is unavailable. It has been deleted, moved, or requires a QR scan.</w:t>
      </w:r>
    </w:p>
    <w:p>
      <w:r>
        <w:rPr>
          <w:b/>
        </w:rPr>
        <w:t>AG_K62</w:t>
        <w:br/>
      </w:r>
    </w:p>
    <w:p>
      <w:r>
        <w:t>Content is unavailable. It has been deleted, moved, or requires a QR scan.</w:t>
      </w:r>
    </w:p>
    <w:p>
      <w:r>
        <w:rPr>
          <w:b/>
        </w:rPr>
        <w:t>AG_K63</w:t>
        <w:br/>
      </w:r>
    </w:p>
    <w:p>
      <w:r>
        <w:t>Content is unavailable. It has been deleted, moved, or requires a QR scan.</w:t>
      </w:r>
    </w:p>
    <w:p>
      <w:r>
        <w:rPr>
          <w:b/>
        </w:rPr>
        <w:t>AG_K64</w:t>
        <w:br/>
      </w:r>
    </w:p>
    <w:p>
      <w:r>
        <w:t>Content is unavailable. It has been deleted, moved, or requires a QR scan.</w:t>
      </w:r>
    </w:p>
    <w:p>
      <w:r>
        <w:rPr>
          <w:b/>
        </w:rPr>
        <w:t>AG_K65</w:t>
        <w:br/>
      </w:r>
    </w:p>
    <w:p>
      <w:r>
        <w:t>Content is unavailable. It has been deleted, moved, or requires a QR scan.</w:t>
      </w:r>
    </w:p>
    <w:p>
      <w:r>
        <w:rPr>
          <w:b/>
        </w:rPr>
        <w:t>AG_K66</w:t>
        <w:br/>
      </w:r>
    </w:p>
    <w:p>
      <w:r>
        <w:t>Content is unavailable. It has been deleted, moved, or requires a QR scan.</w:t>
      </w:r>
    </w:p>
    <w:p>
      <w:r>
        <w:rPr>
          <w:b/>
        </w:rPr>
        <w:t>AG_K67</w:t>
        <w:br/>
      </w:r>
    </w:p>
    <w:p>
      <w:r>
        <w:t>Content is unavailable. It has been deleted, moved, or requires a QR scan.</w:t>
      </w:r>
    </w:p>
    <w:p>
      <w:r>
        <w:rPr>
          <w:b/>
        </w:rPr>
        <w:t>AG_K68</w:t>
        <w:br/>
      </w:r>
    </w:p>
    <w:p>
      <w:r>
        <w:t>Content is unavailable. It has been deleted, moved, or requires a QR scan.</w:t>
      </w:r>
    </w:p>
    <w:p>
      <w:r>
        <w:rPr>
          <w:b/>
        </w:rPr>
        <w:t>AG_K69</w:t>
        <w:br/>
      </w:r>
    </w:p>
    <w:p>
      <w:r>
        <w:t>Content is unavailable. It has been deleted, moved, or requires a QR scan.</w:t>
      </w:r>
    </w:p>
    <w:p>
      <w:r>
        <w:rPr>
          <w:b/>
        </w:rPr>
        <w:t>AG_K70</w:t>
        <w:br/>
      </w:r>
    </w:p>
    <w:p>
      <w:r>
        <w:t>Content is unavailable. It has been deleted, moved, or requires a QR scan.</w:t>
      </w:r>
    </w:p>
    <w:p>
      <w:r>
        <w:rPr>
          <w:b/>
        </w:rPr>
        <w:t>AG_K71</w:t>
        <w:br/>
      </w:r>
    </w:p>
    <w:p>
      <w:r>
        <w:t>Content is unavailable. It has been deleted, moved, or requires a QR scan.</w:t>
      </w:r>
    </w:p>
    <w:p>
      <w:r>
        <w:rPr>
          <w:b/>
        </w:rPr>
        <w:t>AG_K72</w:t>
        <w:br/>
      </w:r>
    </w:p>
    <w:p>
      <w:r>
        <w:t>Content is unavailable. It has been deleted, moved, or requires a QR scan.</w:t>
      </w:r>
    </w:p>
    <w:p>
      <w:r>
        <w:rPr>
          <w:b/>
        </w:rPr>
        <w:t>AG_K73</w:t>
        <w:br/>
      </w:r>
    </w:p>
    <w:p>
      <w:r>
        <w:t>Content is unavailable. It has been deleted, moved, or requires a QR scan.</w:t>
      </w:r>
    </w:p>
    <w:p>
      <w:r>
        <w:rPr>
          <w:b/>
        </w:rPr>
        <w:t>AG_K74</w:t>
        <w:br/>
      </w:r>
    </w:p>
    <w:p>
      <w:r>
        <w:t>Content is unavailable. It has been deleted, moved, or requires a QR scan.</w:t>
      </w:r>
    </w:p>
    <w:p>
      <w:r>
        <w:rPr>
          <w:b/>
        </w:rPr>
        <w:t>AG_K75</w:t>
        <w:br/>
      </w:r>
    </w:p>
    <w:p>
      <w:r>
        <w:t>Content is unavailable. It has been deleted, moved, or requires a QR scan.</w:t>
      </w:r>
    </w:p>
    <w:p>
      <w:r>
        <w:rPr>
          <w:b/>
        </w:rPr>
        <w:t>AG_K76</w:t>
        <w:br/>
      </w:r>
    </w:p>
    <w:p>
      <w:r>
        <w:t>Content is unavailable. It has been deleted, moved, or requires a QR scan.</w:t>
      </w:r>
    </w:p>
    <w:p>
      <w:r>
        <w:rPr>
          <w:b/>
        </w:rPr>
        <w:t>AG_K77</w:t>
        <w:br/>
      </w:r>
    </w:p>
    <w:p>
      <w:r>
        <w:t>Content is unavailable. It has been deleted, moved, or requires a QR scan.</w:t>
      </w:r>
    </w:p>
    <w:p>
      <w:r>
        <w:rPr>
          <w:b/>
        </w:rPr>
        <w:t>AG_K78</w:t>
        <w:br/>
      </w:r>
    </w:p>
    <w:p>
      <w:r>
        <w:t>Content is unavailable. It has been deleted, moved, or requires a QR scan.</w:t>
      </w:r>
    </w:p>
    <w:p>
      <w:r>
        <w:rPr>
          <w:b/>
        </w:rPr>
        <w:t>AG_K79</w:t>
        <w:br/>
      </w:r>
    </w:p>
    <w:p>
      <w:r>
        <w:t>Content is unavailable. It has been deleted, moved, or requires a QR scan.</w:t>
      </w:r>
    </w:p>
    <w:p>
      <w:r>
        <w:rPr>
          <w:b/>
        </w:rPr>
        <w:t>AG_K80</w:t>
        <w:br/>
      </w:r>
    </w:p>
    <w:p>
      <w:r>
        <w:t>Content is unavailable. It has been deleted, moved, or requires a QR scan.</w:t>
      </w:r>
    </w:p>
    <w:p>
      <w:r>
        <w:rPr>
          <w:b/>
        </w:rPr>
        <w:t>AG_K81</w:t>
        <w:br/>
      </w:r>
    </w:p>
    <w:p>
      <w:r>
        <w:t>Content is unavailable. It has been deleted, moved, or requires a QR scan.</w:t>
      </w:r>
    </w:p>
    <w:p>
      <w:r>
        <w:rPr>
          <w:b/>
        </w:rPr>
        <w:t>AG_K82</w:t>
        <w:br/>
      </w:r>
    </w:p>
    <w:p>
      <w:r>
        <w:t>Content is unavailable. It has been deleted, moved, or requires a QR scan.</w:t>
      </w:r>
    </w:p>
    <w:p>
      <w:r>
        <w:rPr>
          <w:b/>
        </w:rPr>
        <w:t>AG_K83</w:t>
        <w:br/>
      </w:r>
    </w:p>
    <w:p>
      <w:r>
        <w:t>Content is unavailable. It has been deleted, moved, or requires a QR scan.</w:t>
      </w:r>
    </w:p>
    <w:p>
      <w:r>
        <w:rPr>
          <w:b/>
        </w:rPr>
        <w:t>AG_K84</w:t>
        <w:br/>
      </w:r>
    </w:p>
    <w:p>
      <w:r>
        <w:t>Content is unavailable. It has been deleted, moved, or requires a QR scan.</w:t>
      </w:r>
    </w:p>
    <w:p>
      <w:r>
        <w:rPr>
          <w:b/>
        </w:rPr>
        <w:t>AG_K85</w:t>
        <w:br/>
      </w:r>
    </w:p>
    <w:p>
      <w:r>
        <w:t>Content is unavailable. It has been deleted, moved, or requires a QR scan.</w:t>
      </w:r>
    </w:p>
    <w:p>
      <w:r>
        <w:rPr>
          <w:b/>
        </w:rPr>
        <w:t>AG_K86</w:t>
        <w:br/>
      </w:r>
    </w:p>
    <w:p>
      <w:r>
        <w:t>Content is unavailable. It has been deleted, moved, or requires a QR scan.</w:t>
      </w:r>
    </w:p>
    <w:p>
      <w:r>
        <w:rPr>
          <w:b/>
        </w:rPr>
        <w:t>AG_K87</w:t>
        <w:br/>
      </w:r>
    </w:p>
    <w:p>
      <w:r>
        <w:t>Content is unavailable. It has been deleted, moved, or requires a QR scan.</w:t>
      </w:r>
    </w:p>
    <w:p>
      <w:r>
        <w:rPr>
          <w:b/>
        </w:rPr>
        <w:t>AG_K88</w:t>
        <w:br/>
      </w:r>
    </w:p>
    <w:p>
      <w:r>
        <w:t>Content is unavailable. It has been deleted, moved, or requires a QR scan.</w:t>
      </w:r>
    </w:p>
    <w:p>
      <w:r>
        <w:rPr>
          <w:b/>
        </w:rPr>
        <w:t>AG_K89</w:t>
        <w:br/>
      </w:r>
    </w:p>
    <w:p>
      <w:r>
        <w:t>Content is unavailable. It has been deleted, moved, or requires a QR scan.</w:t>
      </w:r>
    </w:p>
    <w:p>
      <w:r>
        <w:rPr>
          <w:b/>
        </w:rPr>
        <w:t>AG_K90</w:t>
        <w:br/>
      </w:r>
    </w:p>
    <w:p>
      <w:r>
        <w:t>Content is unavailable. It has been deleted, moved, or requires a QR scan.</w:t>
      </w:r>
    </w:p>
    <w:p>
      <w:r>
        <w:rPr>
          <w:b/>
        </w:rPr>
        <w:t>AG_K91</w:t>
        <w:br/>
      </w:r>
    </w:p>
    <w:p>
      <w:r>
        <w:t>Content is unavailable. It has been deleted, moved, or requires a QR scan.</w:t>
      </w:r>
    </w:p>
    <w:p>
      <w:r>
        <w:rPr>
          <w:b/>
        </w:rPr>
        <w:t>AG_K92</w:t>
        <w:br/>
      </w:r>
    </w:p>
    <w:p>
      <w:r>
        <w:t>Content is unavailable. It has been deleted, moved, or requires a QR scan.</w:t>
      </w:r>
    </w:p>
    <w:p>
      <w:r>
        <w:rPr>
          <w:b/>
        </w:rPr>
        <w:t>AG_K93</w:t>
        <w:br/>
      </w:r>
    </w:p>
    <w:p>
      <w:r>
        <w:t>Content is unavailable. It has been deleted, moved, or requires a QR scan.</w:t>
      </w:r>
    </w:p>
    <w:p>
      <w:r>
        <w:rPr>
          <w:b/>
        </w:rPr>
        <w:t>AG_K94</w:t>
        <w:br/>
      </w:r>
    </w:p>
    <w:p>
      <w:r>
        <w:t>Content is unavailable. It has been deleted, moved, or requires a QR scan.</w:t>
      </w:r>
    </w:p>
    <w:p>
      <w:r>
        <w:rPr>
          <w:b/>
        </w:rPr>
        <w:t>AG_K95</w:t>
        <w:br/>
      </w:r>
    </w:p>
    <w:p>
      <w:r>
        <w:t>Content is unavailable. It has been deleted, moved, or requires a QR scan.</w:t>
      </w:r>
    </w:p>
    <w:p>
      <w:r>
        <w:rPr>
          <w:b/>
        </w:rPr>
        <w:t>AG_K96</w:t>
        <w:br/>
      </w:r>
    </w:p>
    <w:p>
      <w:r>
        <w:t>Content is unavailable. It has been deleted, moved, or requires a QR scan.</w:t>
      </w:r>
    </w:p>
    <w:p>
      <w:r>
        <w:rPr>
          <w:b/>
        </w:rPr>
        <w:t>AG_K97</w:t>
        <w:br/>
      </w:r>
    </w:p>
    <w:p>
      <w:r>
        <w:t>Content is unavailable. It has been deleted, moved, or requires a QR scan.</w:t>
      </w:r>
    </w:p>
    <w:p>
      <w:r>
        <w:rPr>
          <w:b/>
        </w:rPr>
        <w:t>AG_K98</w:t>
        <w:br/>
      </w:r>
    </w:p>
    <w:p>
      <w:r>
        <w:t>Content is unavailable. It has been deleted, moved, or requires a QR scan.</w:t>
      </w:r>
    </w:p>
    <w:p>
      <w:r>
        <w:rPr>
          <w:b/>
        </w:rPr>
        <w:t>AG_K99</w:t>
        <w:br/>
      </w:r>
    </w:p>
    <w:p>
      <w:r>
        <w:t>Content is unavailable. It has been deleted, moved, or requires a QR scan.</w:t>
      </w:r>
    </w:p>
    <w:p>
      <w:r>
        <w:rPr>
          <w:b/>
        </w:rPr>
        <w:t>AG_K100</w:t>
        <w:br/>
      </w:r>
    </w:p>
    <w:p>
      <w:r>
        <w:t>Content is unavailable. It has been deleted, moved, or requires a QR scan.</w:t>
      </w:r>
    </w:p>
    <w:p>
      <w:r>
        <w:rPr>
          <w:b/>
        </w:rPr>
        <w:t>AG_K101</w:t>
        <w:br/>
      </w:r>
    </w:p>
    <w:p>
      <w:r>
        <w:t>Content is unavailable. It has been deleted, moved, or requires a QR scan.</w:t>
      </w:r>
    </w:p>
    <w:p>
      <w:r>
        <w:rPr>
          <w:b/>
        </w:rPr>
        <w:t>AG_K102</w:t>
        <w:br/>
      </w:r>
    </w:p>
    <w:p>
      <w:r>
        <w:t>Content is unavailable. It has been deleted, moved, or requires a QR scan.</w:t>
      </w:r>
    </w:p>
    <w:p>
      <w:r>
        <w:rPr>
          <w:b/>
        </w:rPr>
        <w:t>AG_K103</w:t>
        <w:br/>
      </w:r>
    </w:p>
    <w:p>
      <w:r>
        <w:t>Content is unavailable. It has been deleted, moved, or requires a QR scan.</w:t>
      </w:r>
    </w:p>
    <w:p>
      <w:r>
        <w:rPr>
          <w:b/>
        </w:rPr>
        <w:t>AG_K104</w:t>
        <w:br/>
      </w:r>
    </w:p>
    <w:p>
      <w:r>
        <w:t>Content is unavailable. It has been deleted, moved, or requires a QR scan.</w:t>
      </w:r>
    </w:p>
    <w:p>
      <w:r>
        <w:rPr>
          <w:b/>
        </w:rPr>
        <w:t>AG_K105</w:t>
        <w:br/>
      </w:r>
    </w:p>
    <w:p>
      <w:r>
        <w:t>Content is unavailable. It has been deleted, moved, or requires a QR scan.</w:t>
      </w:r>
    </w:p>
    <w:p>
      <w:r>
        <w:rPr>
          <w:b/>
        </w:rPr>
        <w:t>AG_K106</w:t>
        <w:br/>
      </w:r>
    </w:p>
    <w:p>
      <w:r>
        <w:t>Content is unavailable. It has been deleted, moved, or requires a QR scan.</w:t>
      </w:r>
    </w:p>
    <w:p>
      <w:r>
        <w:rPr>
          <w:b/>
        </w:rPr>
        <w:t>AG_K107</w:t>
        <w:br/>
      </w:r>
    </w:p>
    <w:p>
      <w:r>
        <w:t>Content is unavailable. It has been deleted, moved, or requires a QR scan.</w:t>
      </w:r>
    </w:p>
    <w:p>
      <w:r>
        <w:rPr>
          <w:b/>
        </w:rPr>
        <w:t>AG_K108</w:t>
        <w:br/>
      </w:r>
    </w:p>
    <w:p>
      <w:r>
        <w:t>Content is unavailable. It has been deleted, moved, or requires a QR scan.</w:t>
      </w:r>
    </w:p>
    <w:p>
      <w:r>
        <w:rPr>
          <w:b/>
        </w:rPr>
        <w:t>AG_K109</w:t>
        <w:br/>
      </w:r>
    </w:p>
    <w:p>
      <w:r>
        <w:t>Content is unavailable. It has been deleted, moved, or requires a QR scan.</w:t>
      </w:r>
    </w:p>
    <w:p>
      <w:r>
        <w:rPr>
          <w:b/>
        </w:rPr>
        <w:t>AG_K110</w:t>
        <w:br/>
      </w:r>
    </w:p>
    <w:p>
      <w:r>
        <w:t>Content is unavailable. It has been deleted, moved, or requires a QR scan.</w:t>
      </w:r>
    </w:p>
    <w:p>
      <w:r>
        <w:rPr>
          <w:b/>
        </w:rPr>
        <w:t>AG_K111</w:t>
        <w:br/>
      </w:r>
    </w:p>
    <w:p>
      <w:r>
        <w:t>Content is unavailable. It has been deleted, moved, or requires a QR scan.</w:t>
      </w:r>
    </w:p>
    <w:p>
      <w:r>
        <w:rPr>
          <w:b/>
        </w:rPr>
        <w:t>AG_K112</w:t>
        <w:br/>
      </w:r>
    </w:p>
    <w:p>
      <w:r>
        <w:t>Content is unavailable. It has been deleted, moved, or requires a QR scan.</w:t>
      </w:r>
    </w:p>
    <w:p>
      <w:r>
        <w:rPr>
          <w:b/>
        </w:rPr>
        <w:t>AG_K113</w:t>
        <w:br/>
      </w:r>
    </w:p>
    <w:p>
      <w:r>
        <w:t>Content is unavailable. It has been deleted, moved, or requires a QR scan.</w:t>
      </w:r>
    </w:p>
    <w:p>
      <w:r>
        <w:rPr>
          <w:b/>
        </w:rPr>
        <w:t>AG_K114</w:t>
        <w:br/>
      </w:r>
    </w:p>
    <w:p>
      <w:r>
        <w:t>Content is unavailable. It has been deleted, moved, or requires a QR scan.</w:t>
      </w:r>
    </w:p>
    <w:p>
      <w:r>
        <w:rPr>
          <w:b/>
        </w:rPr>
        <w:t>AG_K115</w:t>
        <w:br/>
      </w:r>
    </w:p>
    <w:p>
      <w:r>
        <w:t>Content is unavailable. It has been deleted, moved, or requires a QR scan.</w:t>
      </w:r>
    </w:p>
    <w:p>
      <w:r>
        <w:rPr>
          <w:b/>
        </w:rPr>
        <w:t>AG_K116</w:t>
        <w:br/>
      </w:r>
    </w:p>
    <w:p>
      <w:r>
        <w:t>Content is unavailable. It has been deleted, moved, or requires a QR scan.</w:t>
      </w:r>
    </w:p>
    <w:p>
      <w:r>
        <w:rPr>
          <w:b/>
        </w:rPr>
        <w:t>AG_K117</w:t>
        <w:br/>
      </w:r>
    </w:p>
    <w:p>
      <w:r>
        <w:t>Content is unavailable. It has been deleted, moved, or requires a QR scan.</w:t>
      </w:r>
    </w:p>
    <w:p>
      <w:r>
        <w:rPr>
          <w:b/>
        </w:rPr>
        <w:t>AG_K118</w:t>
        <w:br/>
      </w:r>
    </w:p>
    <w:p>
      <w:r>
        <w:t>Content is unavailable. It has been deleted, moved, or requires a QR scan.</w:t>
      </w:r>
    </w:p>
    <w:p>
      <w:r>
        <w:rPr>
          <w:b/>
        </w:rPr>
        <w:t>AG_K119</w:t>
        <w:br/>
      </w:r>
    </w:p>
    <w:p>
      <w:r>
        <w:t>Content is unavailable. It has been deleted, moved, or requires a QR scan.</w:t>
      </w:r>
    </w:p>
    <w:p>
      <w:r>
        <w:rPr>
          <w:b/>
        </w:rPr>
        <w:t>AG_K120</w:t>
        <w:br/>
      </w:r>
    </w:p>
    <w:p>
      <w:r>
        <w:t>Content is unavailable. It has been deleted, moved, or requires a QR scan.</w:t>
      </w:r>
    </w:p>
    <w:p>
      <w:r>
        <w:rPr>
          <w:b/>
        </w:rPr>
        <w:t>AG_K121</w:t>
        <w:br/>
      </w:r>
    </w:p>
    <w:p>
      <w:r>
        <w:t>Content is unavailable. It has been deleted, moved, or requires a QR scan.</w:t>
      </w:r>
    </w:p>
    <w:p>
      <w:r>
        <w:rPr>
          <w:b/>
        </w:rPr>
        <w:t>AG_K122</w:t>
        <w:br/>
      </w:r>
    </w:p>
    <w:p>
      <w:r>
        <w:t>Content is unavailable. It has been deleted, moved, or requires a QR scan.</w:t>
      </w:r>
    </w:p>
    <w:p>
      <w:r>
        <w:rPr>
          <w:b/>
        </w:rPr>
        <w:t>AG_K123</w:t>
        <w:br/>
      </w:r>
    </w:p>
    <w:p>
      <w:r>
        <w:t>Content is unavailable. It has been deleted, moved, or requires a QR scan.</w:t>
      </w:r>
    </w:p>
    <w:p>
      <w:r>
        <w:rPr>
          <w:b/>
        </w:rPr>
        <w:t>AG_K124</w:t>
        <w:br/>
      </w:r>
    </w:p>
    <w:p>
      <w:r>
        <w:t>Content is unavailable. It has been deleted, moved, or requires a QR scan.</w:t>
      </w:r>
    </w:p>
    <w:p>
      <w:r>
        <w:rPr>
          <w:b/>
        </w:rPr>
        <w:t>AG_K125</w:t>
        <w:br/>
      </w:r>
    </w:p>
    <w:p>
      <w:r>
        <w:t>Content is unavailable. It has been deleted, moved, or requires a QR scan.</w:t>
      </w:r>
    </w:p>
    <w:p>
      <w:r>
        <w:rPr>
          <w:b/>
        </w:rPr>
        <w:t>AG_K126</w:t>
        <w:br/>
      </w:r>
    </w:p>
    <w:p>
      <w:r>
        <w:t>Content is unavailable. It has been deleted, moved, or requires a QR scan.</w:t>
      </w:r>
    </w:p>
    <w:p>
      <w:r>
        <w:rPr>
          <w:b/>
        </w:rPr>
        <w:t>AG_K127</w:t>
        <w:br/>
      </w:r>
    </w:p>
    <w:p>
      <w:r>
        <w:t>Content is unavailable. It has been deleted, moved, or requires a QR scan.</w:t>
      </w:r>
    </w:p>
    <w:p>
      <w:r>
        <w:rPr>
          <w:b/>
        </w:rPr>
        <w:t>AG_K128</w:t>
        <w:br/>
      </w:r>
    </w:p>
    <w:p>
      <w:r>
        <w:t>Content is unavailable. It has been deleted, moved, or requires a QR scan.</w:t>
      </w:r>
    </w:p>
    <w:p>
      <w:r>
        <w:rPr>
          <w:b/>
        </w:rPr>
        <w:t>AG_K129</w:t>
        <w:br/>
      </w:r>
    </w:p>
    <w:p>
      <w:r>
        <w:t>Content is unavailable. It has been deleted, moved, or requires a QR scan.</w:t>
      </w:r>
    </w:p>
    <w:p>
      <w:r>
        <w:rPr>
          <w:b/>
        </w:rPr>
        <w:t>AG_K130</w:t>
        <w:br/>
      </w:r>
    </w:p>
    <w:p>
      <w:r>
        <w:t>Content is unavailable. It has been deleted, moved, or requires a QR scan.</w:t>
      </w:r>
    </w:p>
    <w:p>
      <w:r>
        <w:rPr>
          <w:b/>
        </w:rPr>
        <w:t>AG_K131</w:t>
        <w:br/>
      </w:r>
    </w:p>
    <w:p>
      <w:r>
        <w:t>Content is unavailable. It has been deleted, moved, or requires a QR scan.</w:t>
      </w:r>
    </w:p>
    <w:p>
      <w:r>
        <w:rPr>
          <w:b/>
        </w:rPr>
        <w:t>AG_K132</w:t>
        <w:br/>
      </w:r>
    </w:p>
    <w:p>
      <w:r>
        <w:t>Content is unavailable. It has been deleted, moved, or requires a QR scan.</w:t>
      </w:r>
    </w:p>
    <w:p>
      <w:r>
        <w:rPr>
          <w:b/>
        </w:rPr>
        <w:t>AG_K133</w:t>
        <w:br/>
      </w:r>
    </w:p>
    <w:p>
      <w:r>
        <w:t>Content is unavailable. It has been deleted, moved, or requires a QR scan.</w:t>
      </w:r>
    </w:p>
    <w:p>
      <w:r>
        <w:rPr>
          <w:b/>
        </w:rPr>
        <w:t>AG_K134</w:t>
        <w:br/>
      </w:r>
    </w:p>
    <w:p>
      <w:r>
        <w:t>Content is unavailable. It has been deleted, moved, or requires a QR scan.</w:t>
      </w:r>
    </w:p>
    <w:p>
      <w:r>
        <w:rPr>
          <w:b/>
        </w:rPr>
        <w:t>AG_K135</w:t>
        <w:br/>
      </w:r>
    </w:p>
    <w:p>
      <w:r>
        <w:t>Content is unavailable. It has been deleted, moved, or requires a QR scan.</w:t>
      </w:r>
    </w:p>
    <w:p>
      <w:r>
        <w:rPr>
          <w:b/>
        </w:rPr>
        <w:t>AG_K136</w:t>
        <w:br/>
      </w:r>
    </w:p>
    <w:p>
      <w:r>
        <w:t>Content is unavailable. It has been deleted, moved, or requires a QR scan.</w:t>
      </w:r>
    </w:p>
    <w:p>
      <w:r>
        <w:rPr>
          <w:b/>
        </w:rPr>
        <w:t>AG_K137</w:t>
        <w:br/>
      </w:r>
    </w:p>
    <w:p>
      <w:r>
        <w:t>Content is unavailable. It has been deleted, moved, or requires a QR scan.</w:t>
      </w:r>
    </w:p>
    <w:p>
      <w:r>
        <w:rPr>
          <w:b/>
        </w:rPr>
        <w:t>AG_K138</w:t>
        <w:br/>
      </w:r>
    </w:p>
    <w:p>
      <w:r>
        <w:t>Content is unavailable. It has been deleted, moved, or requires a QR scan.</w:t>
      </w:r>
    </w:p>
    <w:p>
      <w:r>
        <w:rPr>
          <w:b/>
        </w:rPr>
        <w:t>AG_K139</w:t>
        <w:br/>
      </w:r>
    </w:p>
    <w:p>
      <w:r>
        <w:t>Content is unavailable. It has been deleted, moved, or requires a QR scan.</w:t>
      </w:r>
    </w:p>
    <w:p>
      <w:r>
        <w:rPr>
          <w:b/>
        </w:rPr>
        <w:t>AG_K140</w:t>
        <w:br/>
      </w:r>
    </w:p>
    <w:p>
      <w:r>
        <w:t>Content is unavailable. It has been deleted, moved, or requires a QR scan.</w:t>
      </w:r>
    </w:p>
    <w:p>
      <w:r>
        <w:rPr>
          <w:b/>
        </w:rPr>
        <w:t>AG_K141</w:t>
        <w:br/>
      </w:r>
    </w:p>
    <w:p>
      <w:r>
        <w:t>Content is unavailable. It has been deleted, moved, or requires a QR scan.</w:t>
      </w:r>
    </w:p>
    <w:p>
      <w:r>
        <w:rPr>
          <w:b/>
        </w:rPr>
        <w:t>AG_K142</w:t>
        <w:br/>
      </w:r>
    </w:p>
    <w:p>
      <w:r>
        <w:t>Content is unavailable. It has been deleted, moved, or requires a QR scan.</w:t>
      </w:r>
    </w:p>
    <w:p>
      <w:r>
        <w:rPr>
          <w:b/>
        </w:rPr>
        <w:t>AG_K143</w:t>
        <w:br/>
      </w:r>
    </w:p>
    <w:p>
      <w:r>
        <w:t>Content is unavailable. It has been deleted, moved, or requires a QR scan.</w:t>
      </w:r>
    </w:p>
    <w:p>
      <w:r>
        <w:rPr>
          <w:b/>
        </w:rPr>
        <w:t>AG_K144</w:t>
        <w:br/>
      </w:r>
    </w:p>
    <w:p>
      <w:r>
        <w:t>Content is unavailable. It has been deleted, moved, or requires a QR scan.</w:t>
      </w:r>
    </w:p>
    <w:p>
      <w:r>
        <w:rPr>
          <w:b/>
        </w:rPr>
        <w:t>AG_K145</w:t>
        <w:br/>
      </w:r>
    </w:p>
    <w:p>
      <w:r>
        <w:t>Content is unavailable. It has been deleted, moved, or requires a QR scan.</w:t>
      </w:r>
    </w:p>
    <w:p>
      <w:r>
        <w:rPr>
          <w:b/>
        </w:rPr>
        <w:t>AG_K146</w:t>
        <w:br/>
      </w:r>
    </w:p>
    <w:p>
      <w:r>
        <w:t>Content is unavailable. It has been deleted, moved, or requires a QR scan.</w:t>
      </w:r>
    </w:p>
    <w:p>
      <w:r>
        <w:rPr>
          <w:b/>
        </w:rPr>
        <w:t>AG_K147</w:t>
        <w:br/>
      </w:r>
    </w:p>
    <w:p>
      <w:r>
        <w:t>Content is unavailable. It has been deleted, moved, or requires a QR scan.</w:t>
      </w:r>
    </w:p>
    <w:p>
      <w:r>
        <w:rPr>
          <w:b/>
        </w:rPr>
        <w:t>AG_K148</w:t>
        <w:br/>
      </w:r>
    </w:p>
    <w:p>
      <w:r>
        <w:t>Content is unavailable. It has been deleted, moved, or requires a QR scan.</w:t>
      </w:r>
    </w:p>
    <w:p>
      <w:r>
        <w:rPr>
          <w:b/>
        </w:rPr>
        <w:t>AG_K149</w:t>
        <w:br/>
      </w:r>
    </w:p>
    <w:p>
      <w:r>
        <w:t>Content is unavailable. It has been deleted, moved, or requires a QR scan.</w:t>
      </w:r>
    </w:p>
    <w:p>
      <w:r>
        <w:rPr>
          <w:b/>
        </w:rPr>
        <w:t>AG_K150</w:t>
        <w:br/>
      </w:r>
    </w:p>
    <w:p>
      <w:r>
        <w:t>Content is unavailable. It has been deleted, moved, or requires a QR scan.</w:t>
      </w:r>
    </w:p>
    <w:p>
      <w:r>
        <w:rPr>
          <w:b/>
        </w:rPr>
        <w:t>AG_K151</w:t>
        <w:br/>
      </w:r>
    </w:p>
    <w:p>
      <w:r>
        <w:t>Content is unavailable. It has been deleted, moved, or requires a QR scan.</w:t>
      </w:r>
    </w:p>
    <w:p>
      <w:r>
        <w:rPr>
          <w:b/>
        </w:rPr>
        <w:t>AG_K152</w:t>
        <w:br/>
      </w:r>
    </w:p>
    <w:p>
      <w:r>
        <w:t>Content is unavailable. It has been deleted, moved, or requires a QR scan.</w:t>
      </w:r>
    </w:p>
    <w:p>
      <w:r>
        <w:rPr>
          <w:b/>
        </w:rPr>
        <w:t>AG_K153</w:t>
        <w:br/>
      </w:r>
    </w:p>
    <w:p>
      <w:r>
        <w:t>Content is unavailable. It has been deleted, moved, or requires a QR scan.</w:t>
      </w:r>
    </w:p>
    <w:p>
      <w:r>
        <w:rPr>
          <w:b/>
        </w:rPr>
        <w:t>AG_K154</w:t>
        <w:br/>
      </w:r>
    </w:p>
    <w:p>
      <w:r>
        <w:t>Content is unavailable. It has been deleted, moved, or requires a QR scan.</w:t>
      </w:r>
    </w:p>
    <w:p>
      <w:r>
        <w:rPr>
          <w:b/>
        </w:rPr>
        <w:t>AG_K155</w:t>
        <w:br/>
      </w:r>
    </w:p>
    <w:p>
      <w:r>
        <w:t>Content is unavailable. It has been deleted, moved, or requires a QR scan.</w:t>
      </w:r>
    </w:p>
    <w:p>
      <w:r>
        <w:rPr>
          <w:b/>
        </w:rPr>
        <w:t>AG_K156</w:t>
        <w:br/>
      </w:r>
    </w:p>
    <w:p>
      <w:r>
        <w:t>Content is unavailable. It has been deleted, moved, or requires a QR scan.</w:t>
      </w:r>
    </w:p>
    <w:p>
      <w:r>
        <w:rPr>
          <w:b/>
        </w:rPr>
        <w:t>AG_K157</w:t>
        <w:br/>
      </w:r>
    </w:p>
    <w:p>
      <w:r>
        <w:t>Content is unavailable. It has been deleted, moved, or requires a QR scan.</w:t>
      </w:r>
    </w:p>
    <w:p>
      <w:r>
        <w:rPr>
          <w:b/>
        </w:rPr>
        <w:t>AG_K158</w:t>
        <w:br/>
      </w:r>
    </w:p>
    <w:p>
      <w:r>
        <w:t>Content is unavailable. It has been deleted, moved, or requires a QR scan.</w:t>
      </w:r>
    </w:p>
    <w:p>
      <w:r>
        <w:rPr>
          <w:b/>
        </w:rPr>
        <w:t>AG_K159</w:t>
        <w:br/>
      </w:r>
    </w:p>
    <w:p>
      <w:r>
        <w:t>Content is unavailable. It has been deleted, moved, or requires a QR scan.</w:t>
      </w:r>
    </w:p>
    <w:p>
      <w:r>
        <w:rPr>
          <w:b/>
        </w:rPr>
        <w:t>AG_K160</w:t>
        <w:br/>
      </w:r>
    </w:p>
    <w:p>
      <w:r>
        <w:t>Content is unavailable. It has been deleted, moved, or requires a QR scan.</w:t>
      </w:r>
    </w:p>
    <w:p>
      <w:r>
        <w:rPr>
          <w:b/>
        </w:rPr>
        <w:t>AG_K161</w:t>
        <w:br/>
      </w:r>
    </w:p>
    <w:p>
      <w:r>
        <w:t>Content is unavailable. It has been deleted, moved, or requires a QR scan.</w:t>
      </w:r>
    </w:p>
    <w:p>
      <w:r>
        <w:rPr>
          <w:b/>
        </w:rPr>
        <w:t>AG_K162</w:t>
        <w:br/>
      </w:r>
    </w:p>
    <w:p>
      <w:r>
        <w:t>Content is unavailable. It has been deleted, moved, or requires a QR scan.</w:t>
      </w:r>
    </w:p>
    <w:p>
      <w:r>
        <w:rPr>
          <w:b/>
        </w:rPr>
        <w:t>AG_K163</w:t>
        <w:br/>
      </w:r>
    </w:p>
    <w:p>
      <w:r>
        <w:t>Content is unavailable. It has been deleted, moved, or requires a QR scan.</w:t>
      </w:r>
    </w:p>
    <w:p>
      <w:r>
        <w:rPr>
          <w:b/>
        </w:rPr>
        <w:t>AG_K164</w:t>
        <w:br/>
      </w:r>
    </w:p>
    <w:p>
      <w:r>
        <w:t>Content is unavailable. It has been deleted, moved, or requires a QR scan.</w:t>
      </w:r>
    </w:p>
    <w:p>
      <w:r>
        <w:rPr>
          <w:b/>
        </w:rPr>
        <w:t>AG_K165</w:t>
        <w:br/>
      </w:r>
    </w:p>
    <w:p>
      <w:r>
        <w:t>Content is unavailable. It has been deleted, moved, or requires a QR scan.</w:t>
      </w:r>
    </w:p>
    <w:p>
      <w:r>
        <w:rPr>
          <w:b/>
        </w:rPr>
        <w:t>AG_K166</w:t>
        <w:br/>
      </w:r>
    </w:p>
    <w:p>
      <w:r>
        <w:t>Content is unavailable. It has been deleted, moved, or requires a QR scan.</w:t>
      </w:r>
    </w:p>
    <w:p>
      <w:r>
        <w:rPr>
          <w:b/>
        </w:rPr>
        <w:t>AG_K167</w:t>
        <w:br/>
      </w:r>
    </w:p>
    <w:p>
      <w:r>
        <w:t>Content is unavailable. It has been deleted, moved, or requires a QR scan.</w:t>
      </w:r>
    </w:p>
    <w:p>
      <w:r>
        <w:rPr>
          <w:b/>
        </w:rPr>
        <w:t>AG_K168</w:t>
        <w:br/>
      </w:r>
    </w:p>
    <w:p>
      <w:r>
        <w:t>Content is unavailable. It has been deleted, moved, or requires a QR scan.</w:t>
      </w:r>
    </w:p>
    <w:p>
      <w:r>
        <w:rPr>
          <w:b/>
        </w:rPr>
        <w:t>AG_K169</w:t>
        <w:br/>
      </w:r>
    </w:p>
    <w:p>
      <w:r>
        <w:t>Content is unavailable. It has been deleted, moved, or requires a QR scan.</w:t>
      </w:r>
    </w:p>
    <w:p>
      <w:r>
        <w:rPr>
          <w:b/>
        </w:rPr>
        <w:t>AG_K170</w:t>
        <w:br/>
      </w:r>
    </w:p>
    <w:p>
      <w:r>
        <w:t>Content is unavailable. It has been deleted, moved, or requires a QR scan.</w:t>
      </w:r>
    </w:p>
    <w:p>
      <w:r>
        <w:rPr>
          <w:b/>
        </w:rPr>
        <w:t>AG_K171</w:t>
        <w:br/>
      </w:r>
    </w:p>
    <w:p>
      <w:r>
        <w:t>Content is unavailable. It has been deleted, moved, or requires a QR scan.</w:t>
      </w:r>
    </w:p>
    <w:p>
      <w:r>
        <w:rPr>
          <w:b/>
        </w:rPr>
        <w:t>AG_K172</w:t>
        <w:br/>
      </w:r>
    </w:p>
    <w:p>
      <w:r>
        <w:t>Content is unavailable. It has been deleted, moved, or requires a QR scan.</w:t>
      </w:r>
    </w:p>
    <w:p>
      <w:r>
        <w:rPr>
          <w:b/>
        </w:rPr>
        <w:t>AG_K173</w:t>
        <w:br/>
      </w:r>
    </w:p>
    <w:p>
      <w:r>
        <w:t>Content is unavailable. It has been deleted, moved, or requires a QR scan.</w:t>
      </w:r>
    </w:p>
    <w:p>
      <w:r>
        <w:rPr>
          <w:b/>
        </w:rPr>
        <w:t>AG_K174</w:t>
        <w:br/>
      </w:r>
    </w:p>
    <w:p>
      <w:r>
        <w:t>Content is unavailable. It has been deleted, moved, or requires a QR scan.</w:t>
      </w:r>
    </w:p>
    <w:p>
      <w:r>
        <w:rPr>
          <w:b/>
        </w:rPr>
        <w:t>AG_K175</w:t>
        <w:br/>
      </w:r>
    </w:p>
    <w:p>
      <w:r>
        <w:t>Content is unavailable. It has been deleted, moved, or requires a QR scan.</w:t>
      </w:r>
    </w:p>
    <w:p>
      <w:r>
        <w:rPr>
          <w:b/>
        </w:rPr>
        <w:t>AG_K176</w:t>
        <w:br/>
      </w:r>
    </w:p>
    <w:p>
      <w:r>
        <w:t>Content is unavailable. It has been deleted, moved, or requires a QR scan.</w:t>
      </w:r>
    </w:p>
    <w:p>
      <w:r>
        <w:rPr>
          <w:b/>
        </w:rPr>
        <w:t>AG_K177</w:t>
        <w:br/>
      </w:r>
    </w:p>
    <w:p>
      <w:r>
        <w:t>Content is unavailable. It has been deleted, moved, or requires a QR scan.</w:t>
      </w:r>
    </w:p>
    <w:p>
      <w:r>
        <w:rPr>
          <w:b/>
        </w:rPr>
        <w:t>AG_K178</w:t>
        <w:br/>
      </w:r>
    </w:p>
    <w:p>
      <w:r>
        <w:t>Content is unavailable. It has been deleted, moved, or requires a QR scan.</w:t>
      </w:r>
    </w:p>
    <w:p>
      <w:r>
        <w:rPr>
          <w:b/>
        </w:rPr>
        <w:t>AG_K179</w:t>
        <w:br/>
      </w:r>
    </w:p>
    <w:p>
      <w:r>
        <w:t>Content is unavailable. It has been deleted, moved, or requires a QR scan.</w:t>
      </w:r>
    </w:p>
    <w:p>
      <w:r>
        <w:rPr>
          <w:b/>
        </w:rPr>
        <w:t>AG_K180</w:t>
        <w:br/>
      </w:r>
    </w:p>
    <w:p>
      <w:r>
        <w:t>Content is unavailable. It has been deleted, moved, or requires a QR scan.</w:t>
      </w:r>
    </w:p>
    <w:p>
      <w:r>
        <w:rPr>
          <w:b/>
        </w:rPr>
        <w:t>AG_K181</w:t>
        <w:br/>
      </w:r>
    </w:p>
    <w:p>
      <w:r>
        <w:t>Content is unavailable. It has been deleted, moved, or requires a QR scan.</w:t>
      </w:r>
    </w:p>
    <w:p>
      <w:r>
        <w:rPr>
          <w:b/>
        </w:rPr>
        <w:t>AG_K182</w:t>
        <w:br/>
      </w:r>
    </w:p>
    <w:p>
      <w:r>
        <w:t>Content is unavailable. It has been deleted, moved, or requires a QR scan.</w:t>
      </w:r>
    </w:p>
    <w:p>
      <w:r>
        <w:rPr>
          <w:b/>
        </w:rPr>
        <w:t>AG_K183</w:t>
        <w:br/>
      </w:r>
    </w:p>
    <w:p>
      <w:r>
        <w:t>Content is unavailable. It has been deleted, moved, or requires a QR scan.</w:t>
      </w:r>
    </w:p>
    <w:p>
      <w:r>
        <w:rPr>
          <w:b/>
        </w:rPr>
        <w:t>AG_K184</w:t>
        <w:br/>
      </w:r>
    </w:p>
    <w:p>
      <w:r>
        <w:t>Content is unavailable. It has been deleted, moved, or requires a QR scan.</w:t>
      </w:r>
    </w:p>
    <w:p>
      <w:r>
        <w:rPr>
          <w:b/>
        </w:rPr>
        <w:t>AG_K185</w:t>
        <w:br/>
      </w:r>
    </w:p>
    <w:p>
      <w:r>
        <w:t>Content is unavailable. It has been deleted, moved, or requires a QR scan.</w:t>
      </w:r>
    </w:p>
    <w:p>
      <w:r>
        <w:rPr>
          <w:b/>
        </w:rPr>
        <w:t>AG_K186</w:t>
        <w:br/>
      </w:r>
    </w:p>
    <w:p>
      <w:r>
        <w:t>Content is unavailable. It has been deleted, moved, or requires a QR scan.</w:t>
      </w:r>
    </w:p>
    <w:p>
      <w:r>
        <w:rPr>
          <w:b/>
        </w:rPr>
        <w:t>AG_K187</w:t>
        <w:br/>
      </w:r>
    </w:p>
    <w:p>
      <w:r>
        <w:t>Content is unavailable. It has been deleted, moved, or requires a QR scan.</w:t>
      </w:r>
    </w:p>
    <w:p>
      <w:r>
        <w:rPr>
          <w:b/>
        </w:rPr>
        <w:t>AG_K188</w:t>
        <w:br/>
      </w:r>
    </w:p>
    <w:p>
      <w:r>
        <w:t>Content is unavailable. It has been deleted, moved, or requires a QR scan.</w:t>
      </w:r>
    </w:p>
    <w:p>
      <w:r>
        <w:rPr>
          <w:b/>
        </w:rPr>
        <w:t>AG_K189</w:t>
        <w:br/>
      </w:r>
    </w:p>
    <w:p>
      <w:r>
        <w:t>Content is unavailable. It has been deleted, moved, or requires a QR scan.</w:t>
      </w:r>
    </w:p>
    <w:p>
      <w:r>
        <w:rPr>
          <w:b/>
        </w:rPr>
        <w:t>AG_K190</w:t>
        <w:br/>
      </w:r>
    </w:p>
    <w:p>
      <w:r>
        <w:t>Content is unavailable. It has been deleted, moved, or requires a QR scan.</w:t>
      </w:r>
    </w:p>
    <w:p>
      <w:r>
        <w:rPr>
          <w:b/>
        </w:rPr>
        <w:t>AG_K191</w:t>
        <w:br/>
      </w:r>
    </w:p>
    <w:p>
      <w:r>
        <w:t>Content is unavailable. It has been deleted, moved, or requires a QR scan.</w:t>
      </w:r>
    </w:p>
    <w:p>
      <w:r>
        <w:rPr>
          <w:b/>
        </w:rPr>
        <w:t>AG_K192</w:t>
        <w:br/>
      </w:r>
    </w:p>
    <w:p>
      <w:r>
        <w:t>Content is unavailable. It has been deleted, moved, or requires a QR scan.</w:t>
      </w:r>
    </w:p>
    <w:p>
      <w:r>
        <w:rPr>
          <w:b/>
        </w:rPr>
        <w:t>AG_K193</w:t>
        <w:br/>
      </w:r>
    </w:p>
    <w:p>
      <w:r>
        <w:t>Content is unavailable. It has been deleted, moved, or requires a QR scan.</w:t>
      </w:r>
    </w:p>
    <w:p>
      <w:r>
        <w:rPr>
          <w:b/>
        </w:rPr>
        <w:t>AG_K194</w:t>
        <w:br/>
      </w:r>
    </w:p>
    <w:p>
      <w:r>
        <w:t>Content is unavailable. It has been deleted, moved, or requires a QR scan.</w:t>
      </w:r>
    </w:p>
    <w:p>
      <w:r>
        <w:rPr>
          <w:b/>
        </w:rPr>
        <w:t>AG_K195</w:t>
        <w:br/>
      </w:r>
    </w:p>
    <w:p>
      <w:r>
        <w:t>Content is unavailable. It has been deleted, moved, or requires a QR scan.</w:t>
      </w:r>
    </w:p>
    <w:p>
      <w:r>
        <w:rPr>
          <w:b/>
        </w:rPr>
        <w:t>AG_K196</w:t>
        <w:br/>
      </w:r>
    </w:p>
    <w:p>
      <w:r>
        <w:t>Content is unavailable. It has been deleted, moved, or requires a QR scan.</w:t>
      </w:r>
    </w:p>
    <w:p>
      <w:r>
        <w:rPr>
          <w:b/>
        </w:rPr>
        <w:t>AG_K197</w:t>
        <w:br/>
      </w:r>
    </w:p>
    <w:p>
      <w:r>
        <w:t>Content is unavailable. It has been deleted, moved, or requires a QR scan.</w:t>
      </w:r>
    </w:p>
    <w:p>
      <w:r>
        <w:rPr>
          <w:b/>
        </w:rPr>
        <w:t>AG_K198</w:t>
        <w:br/>
      </w:r>
    </w:p>
    <w:p>
      <w:r>
        <w:t>Content is unavailable. It has been deleted, moved, or requires a QR scan.</w:t>
      </w:r>
    </w:p>
    <w:p>
      <w:r>
        <w:rPr>
          <w:b/>
        </w:rPr>
        <w:t>AG_K199</w:t>
        <w:br/>
      </w:r>
    </w:p>
    <w:p>
      <w:r>
        <w:t>Content is unavailable. It has been deleted, moved, or requires a QR scan.</w:t>
      </w:r>
    </w:p>
    <w:p>
      <w:r>
        <w:rPr>
          <w:b/>
        </w:rPr>
        <w:t>AG_L1</w:t>
        <w:br/>
      </w:r>
    </w:p>
    <w:p>
      <w:r>
        <w:t>2017年纽约发生的恐怖袭击影响还未完全消除，年底ISIS就发布了一系列宣传海报，威胁要血洗圣诞。纽约人民刚刚在时代广场跨完年，沉浸在喜悦中。平安从2017过渡到2018，没有枪击，没有恐袭。谁知新年刚过，ISIS并没有让纽约人民放松，新的恐袭警告又扑面而来，一名ISIS成员在Telegram一个支持ISIS的频道发布了一张自拍照，让人不寒而栗。最新恐袭威胁威胁一：据最新报道，12月30日，一名穿戴着ISIS标志黑色围巾的男子站在纽约第五大道进行自拍，他的身后是著名的大都会博物馆，还有在积雪中行走的路人。这名男子的右侧是纽约警局的安保监视器。据纽约时报报道，这张照片标题写着“我们在你的后院”威胁二：另外一张受调查照片是一名男子在世贸中心前的屏幕，拿着一部带有ISIS旗帜的智能手机。这名恐怖分子像是站在休斯顿街和西侧高速公路的拐角处。 纽约警察局表示，他们已经知道了这些图片并正在进行调查，但是“目前还没有与纽约市相关的威胁。”据每日邮报称，大都会博物馆前的这张照片由恐怖检测组织（MEMRI）提供，无法核实图片的真实性，不排除有经过处理的可能性。 自伊斯兰国在伊拉克和叙利亚撤退以来，试图传播恐惧和激发独狼式恐怖袭击的事件有所增加。 2017年纽约发生多起恐怖事件后，纽约市长周二（1月2日）表示，将在纽约时代广场和周边地区安装永久性的防护屏障以确保市民安全。 回顾2017年恐袭事件2017年纽约恐怖事件的阴影还未完全消散：1. 上个月，一名孟加拉国男子Akayed Ullah受到恐怖组织鼓动，企图在高峰时间对纽约客运总局的终端进行爆炸袭击。爆炸造成5人受伤。2. 2017年11月，29岁的恐怖分子赛普夫，驾驶着一辆卡车在曼哈顿下城区的脚踏车道上冲撞人群，共造成8人死亡，12人受伤。3. 2017年5月，一名被纽约警方认为吸毒男子开车撞向时代广场的人群，事故造成1人死亡。新年刚过，民众还沉浸在跨年的喜悦中，但是恐怖组织无时无刻不在寻找机会制造新的袭击事件。新的一年，大家还是要出行注意安全，保护好人身安全。本平台原创内容未经授权,谢绝公众号商业转载!推荐阅读：跨年夜, 你敢去时代广场吗?全球移民最多的国家,美国仍是老大!美国人为什么不爱买奢侈品?机场职员透露你不知的秘密本微信平台商务洽谈:联系: Amy(唐佩) 微信: TangPei2010 电话: 510-303-8569 邮箱: Amy@Taola.com可直接点击以下公号名称进行关注：</w:t>
      </w:r>
    </w:p>
    <w:p>
      <w:r>
        <w:rPr>
          <w:b/>
        </w:rPr>
        <w:t>AG_L0</w:t>
        <w:br/>
      </w:r>
    </w:p>
    <w:p>
      <w:r>
        <w:t>极度严寒！本周，美国已经有11人被活活冻死！最低体感温度降至零下50℃！而另一波更加刺骨的寒潮，正在席卷美国！美国气象局(National Weather Service)发布降温警告：从蒙大拿州东部到中西部各地，以至大西洋西部沿岸、美国东北部和美国深南部各州，都将出现低温危机。一场名为“炸弹风暴”的大规模冬季风暴将于本周袭击美国东北部地区，纽约城将笼罩在大雪中，与强风和低温天气作斗争，气温最低为零下16摄氏度！受影响的不仅是美东地区洛杉矶以东大部分地区持续酷寒，不仅打破连续7天气温不超过华氏20度(摄氏-6.7度)的记录，还因此夺走许多人命。全美今日天气全览：美国大部分地区都处于寒冷-极寒的状态，尤其是美东地区。加州和东南部地区，是唯一温度适宜的地方。未来几天全美天气预报：接下来几天，加州以东及中部地区会有回暖趋势，但是美东和北部地区依然处以极寒天气，最冷会达到零下25℃（-13℉）新年第一“难”！美国11人死于严寒此时，美国正在经历着2018年第一场严寒.....寒流至今已造成多起死亡事件，跨年夜就有4人丧生，休士顿也发生2起死亡事件；在维吉尼亚州查尔斯顿则发现1名街友冻死在门廊上，底特律某处教堂外也发现1名男性尸体。截止目前，美国至少有11人被冻死。过去几天，全美地区屡创低温纪录，内布拉斯加州奥玛哈气温达零下29℃，缔造130年来新低；南达科他州也打破1919年的记录，气温达摄氏零下36℃。而其他地区如蒙大拿州，体感温度已降至摄氏零下50℃；明尼苏达州的杜鲁斯市，也降至零下38℃。昨日纽约布朗市发生的七级大火因为严寒，导致消防栓喷水结冰，造成了灭火障碍。尼亚加拉大瀑布已经被冻结，大西洋的鲨鱼也被冻死。 大芝加哥地区因为本周连续遭受极寒天气影响，部分区域体感温度更是低至零下30度。400多架航班延误。波士顿附近港口也都结上了一层冰。据报道，上一次波士顿出现长时间严寒天气，还是在100多年前，在1872年。零下20℃的爱荷华州街道上，冒着严寒铲雪的居民。零下16度，Pennsylvania宾州街景纽约布莱恩特公园的喷泉纽约新年第一场暴风雪即将来袭!在纽约、新泽西和康涅狄格的部分地区，一场冬季暴风雪的预警正在生效，预测4号风暴将会带来6到12英寸或更多的降雪，高达每小时50英里的强风风速，能够推翻电线和树枝。纽约未来一周天气：明天周四会有降雪，周五、周六天气极具下降，最低温度会达到-16℃！ 在星期四早上1点到周五凌晨1点之间，在纽约州的萨克福克县和南部康涅狄格部分地区可能会出现暴风雪天气。天气预报预测，这些地点和新泽西的海洋县将有5到10英寸的降雪，在时速45-50英里的风速将会导致漂移和能见度低。风力虽然没有沿海地区那么强，但可能会导致电力中断。冬季极寒天气出行小贴士：跳接线：带闪光或警示三角牌的更好手电筒：注意更换电池，并多准备一些备用电池急救箱：同时检查箱内的基本药物婴幼儿：如果你有婴幼儿或有特殊需求的家庭成员，准备尿布和其它特殊配备的食物食物：储藏一些不易腐得食品，如罐头食品和开罐器，干麦片和富含蛋白质的食物，如坚果和能量棒水：储备至少够用三天的水，每天至少1加仑水用量宠物：食物和水收音机：电池或手摇的猫砂或砂：为了更好的轮胎牵引力铲子：铲除积雪除冰器：车库里放一个，在车里放一个。衣服：确保你穿着暖和的衣服，手套，帽子，牢固的靴子，外套和换洗衣物加热器：为身体，手，脚提供热量毛毯或睡袋：如果你被困在少有人的道路上，你会很高兴拥有它。手机充电：还要在车里放一个备用充电器纽约扫雪法规暴风雪袭击的纽约，行人的安全和商家住户的扫雪法规也是不可忽略的。纽约市的“雪法”近年没有什么变动，照章行事即可，否则会收到市府的罚单。罚金视情况将达100至350美元不等。市民亦可通过311电话，举报私宅和公共场所的未扫雪或扫雪未净等违规现象。 扫雪时刻表(1)雪停时间在早7点到晚5点之间，必须在4小时内清扫干净；(2)雪停时间在晚5点到晚9点之间，必须在14小时内清扫干净；(3)雪停时间在晚9点到早7点之间，第二天上午11点以前必须清扫干净。受公众监督场所(1)商家和居民楼房门前和周边人行道；(2)公园步道和公园周边的街道、人行道；(3)地铁及公共汽车站、台，邮局门前等设施。4小时分界线特别提醒，雪后4小时是一个责任分界线。4小时之内清扫的，责任减轻；过了4小时才清扫甚或根本不清扫，责任就加大了。除了地面，还有屋檐的冰凌子、屋顶的冰块也要一并清理。从法律后果上讲，清扫后但未搞彻底造成的伤害，比没有清扫造成的伤害责任要大。孙澜涛律师劝告大家，一定要明确自己的职责。人行道要清扫出足够一个轮椅宽度的人行道，否则面临罚款。出了问题，比如有人滑倒跌伤，将追究房东房客或商家的责任。雪地受伤赔偿每年冬天，因雪地滑倒跌伤骨折的案件非常多。行人一旦在雪中滑倒，受到严重伤害该怎么办呢？首先，要明确自己有权利追诉房东或商家的权利，最好当时拍照取证，留下准确的房屋地址和街道名称。其次，如能找到目击证人，要留下证人的姓名和电话号码。到了急救室，也要向医生明确自己摔倒的过程，说明时间和地点。这些第一时间的证据，对你的诉求至关重要。延误了取证时间，则会对你的案情十分不利。房东和商家要注意购买合理的责任保险。有条件的屋主应该在各个角落设监控录像，24小时监控物业周边的情况，以免有人乱告、诬告，蒙受不白之冤。当然，这些在国内东北的小伙伴看来，那都不是事儿~东北居民楼漏水，竟冻出10米冰瀑布！你是不是突然觉得，没那么冷了呢？本平台原创内容未经授权,谢绝公众号商业转载!推荐阅读：跨年夜, 你敢去时代广场吗?全球移民最多的国家,美国仍是老大!美国人为什么不爱买奢侈品?机场职员透露你不知的秘密本微信平台商务洽谈:联系: Amy(唐佩) 微信: TangPei2010 电话: 510-303-8569 邮箱: Amy@Taola.com可直接点击以下公号名称进行关注：</w:t>
      </w:r>
    </w:p>
    <w:p>
      <w:r>
        <w:rPr>
          <w:b/>
        </w:rPr>
        <w:t>AG_L7</w:t>
        <w:br/>
      </w:r>
    </w:p>
    <w:p>
      <w:r>
        <w:t>2017年，中国公司掀起了赴美上市的新高潮。截止12月22日，已有24家公司在美国IPO上市，相较于2015年的9家和2016年的10家，2017年是中概股IPO自2011年上市低迷以来最火爆的一年。本文对2017年中概股IPO进行了全景分析，内容包括：上市公司收入规模、IPO融资量、上市后股价走势以及主要的IPO中介服务机构的分析。概览：截止至2017年12月22日，已有28家中国公司登陆美国股票市场，其中24家通过IPO，2家通过SPAC(特殊目的公司并购)，2家通过up-listing(转板)在主板上市成功。与往年相似，2017年前半年上市进度缓慢，仅有3家IPO，1家SPAC以及2家up-listing。然而自2017年8月份起，上市进度呈跳跃式增长，2017年11月月单月就完成7个IPO。第三季度共有8个IPO和1个SPAC，而第四季度(截止12月22日)共有13个IPO。以下主要内容将集中分析24个IPO，部分内容会提及2个SPAC和2个up-listing。融资：2017年的24个IPO共融资近38亿美元, 其中7家融资额少于3千万美元，5家融资额在3千万至1亿美元，8家融资额在1亿美元至2亿美元，另有4家融资额超过2亿美元。趣店(NYSE: QD)于2017年10月18日上市，是今年规模最大的IPO，共融资9亿美元。紧随其后的是搜狗(NYSE: SOGO) (6.58亿美元)。百世物流 (NYSE: BSTI) (5.17亿美元)，以及拍拍贷(NYSE: PPDF) (2.21 亿美元)。值得玩味的是，最大的4家IPO都选择了纽交所而非纳斯达克作为上市平台。上市后股票走势：截止至2017年12月22日，24家IPO中有12家走势强劲。圣盈信(Nasdaq:CIFS)于2017年8月8日开始交易，是今年表现最好的IPO，其股价高于发行价325%。其他涨幅前五名的IPO包括博实乐教育(NYSE:BEDU), 金正环保(Nasdaq:NEWA), 正康国际(Nasdaq: ZKIN), 以及瑞图生态(Nasdaq:RETO)。趣店虽然是今年融资规模最大的IPO，其股价却表现最差，跌破发行价48%。其他跌幅前五IPO还包括拍拍贷,寺库(Nasdaq: SECO), 简普科技(NYSE:JT), 以及红黄蓝教育(NYSE:RYB) 。上市公司分析：调查的24家公司中，除百世物流(NYSE: BSTI)外，23家公司都符合美国推动新兴公司法案(JOBSAct)中要大力支持的新兴成长型公司的标准。符合此标准的公司在上市前的最后一个财年收入低于10.7亿美元(2017年4月以后的法定标准)或低于10亿美元(2012年4月至2017年4月的法定标准)。与规模更大，营收更高的公司上市进程比较，这些新兴成长型公司在此法案下可以秘密提交招股书草案，可以与潜在投资人交流试探市场反应，可以不受市场分析的有关法律限制，可以不做某些财务披露，可以暂缓执行萨班斯法的某些规定。种种对新兴成长型公司的政策扶持使这些公司合规压力更小，上市之路更顺。24家IPO中，7家公司截至2017年6月30日一年的收入(TTM)少于3千万美元，其中包括三家处于发展初期的公司没有申报营收- 万春医药(Nasdaq:BYSI)，长江发展有限公司(Nasdaq: YERR)和再鼎医药(Nasdaq:ZLAB)。6家公司TTM在3千万到1亿美元之间。也就是说24家IPO中共有13家公司TTM少于 1亿美元，5家公司TTM在 1亿到3亿美元。百世物流是24家IPO里收入规模最大的公司，其TTM达到人民币134.78亿 (约20.12亿美元)，紧随其后的是乐信(Nasdaq: LX) (7.45亿美元), 搜狗 (7.11亿美元), 寺库(4.34 亿美元), 趣店(4.33 亿美元), 以及拍拍贷(3.88亿美元)。由此可见，中概股上市公司整体收入规模偏小。上市公司律所分析:Skadden,Arps,Slate, Meagher &amp; Flom (“Skadden”) 一直是行业的龙头，今年服务了24家IPO中的6家公司，即25%市场份额。紧随其后的是Simpson Thacher &amp; Bartlett(2), Shearman &amp; Sterling (2), Kirkland &amp;Ellis (2) and Haneberg Hulbert(2)。下图是具体数据分布：大型律所主导了这个市场并涵盖了76%的中概股IPO。仅4家律所的律师不到100人。小型律所服务的上市公司的融资额通常偏低，这四家律所参与的融资额均少于或等于2千万美元。2017年IPO收费最高的律所为趣店(代码: QD)IPO的律所Simpson Thacher，收费高达445万美元。正康国际(代码:ZKIN)IPO的律所OrtoliRosentadt收费最低，为23万美元。下图是律所收费的平均值:承销商分析:MorganStanley和 Credit Suisse 是2017中概股承销商中的领跑者，各自参与了7家公司的IPO。紧随其后的是Citigroup参与了5家 IPO。 Goldman Sachs, J.P.Morgan以及China Renaissance 各参与了 4家 IPO。 Morgan Stanley 是今年最大规模趣店IPO的首席承销商，联席承销商包括Credit Suisse,Citigroup, CICC, UBS, Stifel, Needham以及Nomura。2017年大型投行承销的上市公司融资额一般超过一亿美元，中间值为8千万美元，融资方式均为承销商包销公司股票。小型投行承销的IPO融资额在5百万至5千5百万美元区间内，融资方式均为承销商在最低融资额和最高融资额之间尽最大努力推销公司股票。Network 1 Financial,Boustead Securities 以及 ViewTrade 是小型投行里的领头羊,各自承销了3家IPO。小型承销商一般的融资额不超过2千万美元，但是2017年有两家公司的融资额超过了5千万美元，分别是：总部在新泽西RedBank的Network1 Financial承销的和信贷(Nasdaq:HX) IPO，融资额为5千万美元；位于佛罗里达Clearwater的Spartan Securities承销的多尼斯(Nasdaq: DOGZ)IPO, 融资额为5千5百万美元。承销商一般按融资额收取一定比例的佣金，占融资额的5-10%左右，依融资规模，承销方式和市场惯例调整，并根据美国金融监管局的意见进行调整，本文不对此作出分析。承销商律所分析:最活跃的三家承销商律所是DavisPolk &amp;Wardwell (4), Mei &amp; Mark (3), and Kirkland &amp; Ellis (3)，总共占据了24家IPO的41.7%。下图是具体数据分布：与公司律所主要由大型律所代理一致的是，承销商律所市场也主要由大型律所主导。但是在承销商律所中，三家小型律所占据24家IPO的20.8%，包括 Mei &amp; Mark (3),OrtoliRosenstadt (1), 以及 Hunter Taubman (1)。不同于大型律所代理了绝大多数5千万美元以上的IPO公司，小型律所更有机会作为承销商律所参与更大融资额的IPO。如Mei &amp; Mark 参与的3家IPO中有2家的融资额超过了5千万美元。由于承销商律所费用无公开信息，本文不对此做出分析。审计事务所分析:四大审计事务所(Ernst&amp; Young,Deloitte, PwC 和 KPMG)市场占有率为 62.5%，小于大型承销商和律所的市场占有率。2017年，Deloitte 服务了4家公司，PwC6家公司，Ernst &amp; Young 4家公司, 而KPMG 服务了一家公司。下图是审计事务所具体数据分布：小型审计事务所服务的IPO融资额平均小于2千万美元，其中比较活跃的公司有Friedman(2), MaloneBailey (2)和 Marcum Bernstern (2)。下图分别是审计事务所参与IPO的平均融资额以及审计事务所的平均审计费排名：从上面二图可知，审计事务所的收费与其参与的IPO规模成正比。2017年审计费用最高的是PwC审计的拍拍贷(代码: PPDF)IPO，审计费高达245万8千美元。Anton&amp; Chia审计的正康国际(代码:ZKIN)收费最低，为20万5千美元。投资者关系分析:24家上市公司中有21家在上市时用了外部投资者关系公司的服务。ThePiacente Group 今年服务了7个客户，在此市场占有最大份额。紧随其后的是 WeitianGroup 和ICR 各自服务了4家上市公司。其他6家公司今年各服务了1家上市公司。由于投资者关系公司费用无公开信息，本文不对此做出分析。总结:由上述数据可见，中概股IPO以5千万美元融资额为分水岭分为两条轨道。一条轨道的融资额近7成超过１亿美元，由大型投行，四大审计事务所，国际律所以及大型投资者关系公司代理。另一轨道的融资额一般低于2千万美元，由小型投行，审计事务所，律所和投资者关系公司代理。公司的收入及其IPO规模都与公司选择中介机构的名望和规模有强烈的关联性。除非公司选择大型律所或四大审计事务所，或公司激起了投资人的投资热情，这两个轨道鲜有交叉出现。但今年出现了2个特例，和信贷选择了大型律所，小型审计事务所和小型投行，完成了5千万美元的IPO，多尼斯选择了小型律所，小型审计事务所和小型投行，吸引了众多投资人，完成了5千5百万美元的IPO。但是在5千5百万美元以上的IPO中两条轨道至今没有相交。这给规模在5千万到1亿美元的IPO造成了很大的市场空白地带，等待愿意适应市场，调整战略，收费及服务的中介机构以创新方式开拓。 作者介绍：刘芳，Mei&amp; Mark LLP资本市场主管合伙人田学东，WeitianGroup LLC 创始人及总裁贾扬阳，Mei&amp; Mark LLP资本市场实习律师郑舜禹，WeitianGroup LLC实习生本微信平台商务洽谈:联系: Amy(唐佩) 微信: TangPei2010 电话: 510-303-8569 邮箱: Amy@Taola.com可直接点击以下公号名称进行关注：</w:t>
      </w:r>
    </w:p>
    <w:p>
      <w:r>
        <w:rPr>
          <w:b/>
        </w:rPr>
        <w:t>AG_L6</w:t>
        <w:br/>
      </w:r>
    </w:p>
    <w:p>
      <w:r>
        <w:t>原本应该是充满欢乐的跨年夜，却在美国新泽西州发生了人伦悲剧。患有自闭症的16岁少年史考特(Scott Kologi)于31日晚上，在家中拿着父亲的半自动步枪，射杀了父母、姐姐与一名70岁的同居女性友人，随后被赶到现场的警方逮捕。逃过一劫的史考特的哥哥小史帝芬事后在IG发文表示，“真希望我能告诉他们我有多爱他们。”史考特（右3）的母亲琳达曾在脸书上传柯尔基一家的温馨合照。（图／Linda Steven Kologi脸书）根据《纽约时报》报导，死者为史考特的父亲史帝芬(Steven Kologi)、母亲琳达(Linda Kologi)、18岁的姐姐布兰妮(Brittany Kologi)与70岁的玛丽(Mary Schulz)。当局表示，史考特于迈入2018年的前20分钟，在位于朗布兰奇(Long Branch)的家中开枪射杀了家人。报导指出，用来行凶的武器是史帝芬合法向世纪武器公司(Century Arms)购买并登记的半自动步枪。根据了解，警方接获报案赶到现场后，发现了4名被害者，并随后逮捕了兄弟姐妹中年纪最小的史考特。据悉，史考特被指控4项一级谋杀罪与1项非法持有武器罪名，预计将可能以成人的身份，于当地时间的周二（2日）第一次出庭，此外，目前还尚未清楚犯案动机。当局指出，当时同样在家的哥哥小史帝夫(Steven Kologi Jr.)与爷爷亚瑞安(Adrian Kologi)于枪击开始时，及时逃离现场，幸运躲过一劫，并且没有受到伤害。报导指出，史考特的姐姐布兰妮才刚升上大学一年级，并且12月间才在脸书上表示自己刚适应了大学新生活。就读新泽西加洛韦的史塔克顿大学的她，经常回家与家人一起度过节日。姐姐布兰妮才刚成为大学新鲜人没多久。（图／Brittany Michelle脸书）小史帝夫事后则在IG上发文表示，“我真希望我能告诉他们，他们对我有多重要，以及我有多爱他们每一个人。”得知消息后的史考特的奶奶卡萝(Carole Kologi-Zawacki)则是崩溃大哭，并不断地重复“我的天啊，我的天啊，我的天啊…！”邻居在得知这场悲剧后，也纷纷不敢置信。其中一名邻居塞尔吉奥(Sergio Diaz)表示，“在我经过走廊要去拿些啤酒的时候，我听到了蹦蹦蹦蹦蹦的声音，像是10发枪响”，一开始还以为是烟火，“直到看到警车的灯光之后，我就知道发生什么事了。”另一名不愿具名的邻居则表示，史帝夫非常热爱打棒球与执教球队，“他是我儿子的棒球队教练好几年了，而我是助理教练。我们真的非常震惊。”女儿和史考特母亲一起长大的维若妮卡(Veronica Mass)则提到，史考特从4或5年级就没有继续上学了，“他没有办法和其他孩子相处，其他人会因为他无法阅读而戏弄他。”在接受药物治疗后，琳达决定在家中亲自教导史考特。根据了解，有人在GoFundMe募款网站设立专页，为4名死者筹措丧葬费用，并于当地时间周一（1日）从来自403名捐赠者募得了约1万8000美元。推荐阅读：跨年夜, 你敢去时代广场吗?全球移民最多的国家,美国仍是老大!美国人为什么不爱买奢侈品?机场职员透露你不知的秘密本微信平台商务洽谈:联系: Amy(唐佩) 微信: TangPei2010 电话: 510-303-8569 邮箱: Amy@Taola.com可直接点击以下公号名称进行关注：</w:t>
      </w:r>
    </w:p>
    <w:p>
      <w:r>
        <w:rPr>
          <w:b/>
        </w:rPr>
        <w:t>AG_L3</w:t>
        <w:br/>
      </w:r>
    </w:p>
    <w:p>
      <w:r>
        <w:t>暴风雪近日袭击美国大部分地区，雪天行人的安全及商家住户扫雪的法规成了大家最关心的话题。纽约罗斯·李根律师楼合伙人孙澜涛律师指出，自2014年起，市卫生局对商家和住户的扫雪时间作出了严格的规定，望大家提前做好应对准备。纽约市的“雪法”近年没有什么变动，照章行事即可，否则会收到市府的罚单。罚金视情况将达100至350美元不等。市民亦可通过311电话，举报私宅和公共场所的未扫雪或扫雪未净等违规现象。扫雪时刻表(1)雪停时间在早7点到晚5点之间，必须在4小时内清扫干净；(2)雪停时间在晚5点到晚9点之间，必须在14小时内清扫干净；(3)雪停时间在晚9点到早7点之间，第二天上午11点以前必须清扫干净。受公众监督场所(1)商家和居民楼房门前和周边人行道；(2)公园步道和公园周边的街道、人行道；(3)地铁及公共汽车站、台，邮局门前等设施。4小时分界线特别提醒，雪后4小时是一个责任分界线。4小时之内清扫的，责任减轻；过了4小时才清扫甚或根本不清扫，责任就加大了。除了地面，还有屋檐的冰凌子、屋顶的冰块也要一并清理。从法律后果上讲，清扫后但未搞彻底造成的伤害，比没有清扫造成的伤害责任要大。孙澜涛律师劝告大家，一定要明确自己的职责。人行道要清扫出足够一个轮椅宽度的人行道，否则面临罚款。出了问题，比如有人滑倒跌伤，将追究房东房客或商家的责任。雪地受伤赔偿每年冬天，因雪地滑倒跌伤骨折的案件非常多。行人一旦在雪中滑倒，受到严重伤害该怎么办呢？首先，要明确自己有权利追诉房东或商家的权利，最好当时拍照取证，留下准确的房屋地址和街道名称。其次，如能找到目击证人，要留下证人的姓名和电话号码。到了急救室，也要向医生明确自己摔倒的过程，说明时间和地点。这些第一时间的证据，对你的诉求至关重要。延误了取证时间，则会对你的案情十分不利。房东和商家要注意购买合理的责任保险。有条件的屋主应该在各个角落设监控录像，24小时监控物业周边的情况，以免有人乱告、诬告，蒙受不白之冤。来源：纽约侨报推荐阅读：跨年夜, 你敢去时代广场吗?全球移民最多的国家,美国仍是老大!美国人为什么不爱买奢侈品?机场职员透露你不知的秘密本微信平台商务洽谈:联系: Amy(唐佩) 微信: TangPei2010 电话: 510-303-8569 邮箱: Amy@Taola.com可直接点击以下公号名称进行关注：</w:t>
      </w:r>
    </w:p>
    <w:p>
      <w:r>
        <w:rPr>
          <w:b/>
        </w:rPr>
        <w:t>AG_L5</w:t>
        <w:br/>
      </w:r>
    </w:p>
    <w:p>
      <w:r>
        <w:t>2018年新年第一天，对于加州人意义尤其非凡！他们没了心思出门旅游跨年，更无心懒觉，天还没亮就来到药房门口排长队，一切都只为它！加州新法规（64号法案）:大麻合法化正式生效时间：2018年1月1日18年新法案规定：从元旦开始，加州[娱乐性]大麻将全面合法化。无需任何医嘱和身份证明，只要年满21岁，有钱就能买。不仅可以合法吸食，还可以合法销售。原规定：在加州销售大麻是重罪。如购买医用大麻，需要提供医嘱和驾照ID。去年，加州公投通过的这项64号法案，将允许21岁以上的加州居民合法持有、种植和销售大麻。从昨天开始，在加州买大麻就跟买香烟一样随意，可以光明正大的走进药店购买娱乐用大麻了。这标志着加州一个新兴产业正式开始！下面城市君就来和大家一起揭秘终于能见光的“大麻”！揭秘加州药店不同寻常的一天2018年1月1日，位于加州奥克兰的 Harborside Health Center健康中心弥漫着一股让人格外兴奋的味道......早上6点，北加66岁的居民Chris Conrad和妻子就已经在药房门口排了一整夜的队了，只为早买到心心念念的大麻。连夜同行排队的有100多人，大家都等待着这期盼已久的时刻！彻夜长队没有白熬，Conrad夫妇荣幸的成了店里成交的第一位客户，他们花了45.63美元买下了3卷 Joints大麻，这意味着加州对大麻长达一个世纪（104年）的禁锢，在这一刻，终于彻底解禁！妻子兴奋的向媒体展示这一张意义重大的账单。开门不久，店里的队伍就已经里三层、外三层。排队购买的人群中，有着各色人群，有20岁出头的青年，也有白发苍苍的老人。在店里，导购悉心的帮助顾客挑选合适的口味，这样的画面简直难以想象，一切就像购买一包烟一样自然。要知道，只要出了加州，这些行为可能就是重刑和死罪！这里提供的大麻种类繁多，可以散称，还可以直接购买独立包装。店内还提供了各种口味的样品，让你“先吸为快”再下手。店里还售卖药用大麻巧克力棒，在1月1号之前，即使这样的巧克力也需要医嘱才能购买，而现在完全放开。大麻销售的第一天折扣价就是150美元一盎司（28克），正常价格是240美元一盎司。甚至可以在网上直接下单购买，简直令人不可思议。加州正有越来越多的店家获得合法授权，加州人正逐渐适应着大麻成为寻常生活商品中的一部分。大麻合法=加州7亿入账 大麻行业虽然会受到严格的监控和高额的税收，但是每年依然会给加州带来数十亿美元的收入，许多大麻专门店销售，已经收钱收到手软了！加州从此成为美国第6个能够在接受监管和课税的情况下，合法贩卖娱乐用大麻的州。之前那5个州分别为：科罗拉多州（Colorado）、华盛顿州（Washington）、奥勒冈州（Oregon）、阿拉斯加州（Alaska）和内华达州（Nevada）。而加州因为人口最多、天气最适合种大麻，预计将会成为美国最大的大麻市场，随着新年的到来，对于美国用药历史来说，也引领到了一个全新的阶段。 娱乐性大麻跟医用的差别在哪？ 新法规给大麻合法化加了个前缀：娱乐性大麻合法化。另外一种就是医用大麻，这两种就是按功能来分类的。大麻、砂糖、油脂、茶、咖啡、酒、巧克力，这些东西都能替人们带来愉悦以及快乐、吃的时候会出现笑咪咪的表情，所以被叫做“娱乐性药物”，在许多不同的文化以及国家中，这一类东西都是很普遍流通的社交工具。相比今年开始，大麻会在加州很多娱乐场合出现，吞云吐雾不再是稀罕事了！大麻在医学界的效果毋庸置疑，通常是用来减缓疼痛的，能杀死癌细胞提高放疗效果，不同于娱乐性大麻单纯拿来抽爽的。  华人看中大麻商机想捞一笔？没那么简单！ 看到如此大的商机，很多华人跃跃欲试，筹集资金准备抢占大麻市场，趁着市场刚放开，大捞一笔！但其实并没有那么容易，要知道在当地想盖一家合法大麻店，必须有许可证！加州每个地方政府的要求不同，许可证下来的时间也都不相同，而加州对于大麻销售最严格的地方莫过于洛杉矶和旧金山了。到目前为止，全加州也就正式颁发了43张许可证，后面还有将近两百份的申请案，依然在龟速处理中，专家评估未来半年内，大麻黑市或是私下交易在加州还是挺火的，因为大部分人还是找不到合法的贩卖店家。 已经有合法商店的地区，像是圣地牙哥、圣荷西或是旧金山的柏克莱、奥克兰等地方，已经顺利的在元旦当天正式贩卖，有不少网友替这些店家打call，表示也太有先见之明，提前赚得第一桶金。大麻合法后喜忧参半大麻合法化一直是一个存在争议的话题，即使现在已经顺利通过，依然有人欢喜有人愁！喜►商人成大赢家许多商人对于大麻合法化表示赞同，加州联邦事务经理马汀表示：「大麻的贩卖就跟酒、烟一样，都是需要管制的东西，不用把大麻想得很危险，我们的文化正在转变中。」大麻商店华裔发言人易丹尼表示：「曾经加州让寿司跟瑜伽，火遍全美国，现在我们要把大麻红遍全美了！」►娱乐大麻可增旅游收益以后很多人来加州可能并不是为了单纯的欣赏风光，而是为了合法的买大麻，都来到加州“旅游”，加州的旅游业可谓是欣欣向荣。►税收更加丰厚消费者将为大麻缴纳15％的消费税，预计每年将会带来10亿美元以上的税收。忧►吸大麻员工不受欢迎大麻虽被认为是社交场合的“杀手锏”，但在职场却不受待见，在很多地方，雇主又都权利开除吸食大麻的员工。►无业、失业人群的增多，加重财政的负担大麻对人的大脑和精神状态影响很大，会让整个人觉得飘起来，像在梦境一般。久而久之会消磨意志，越来越散漫，城市失业率升高，政府负担加重。►有损健康正常的吸食大麻对身体没有太大危害，但过量吸食会导致中毒，造成急性惊恐症、急性抑郁反应等。►导致犯罪率的持续上升“大麻游客”的涌入和未成年人吸食大麻，势必会增加城市的犯罪率。荷兰犯罪率居高不下就是前车之鉴。娱乐性大麻怎么抽？之前大麻一直处于灰色地带，很多华人来美国多年，对于大麻这个东西一直都是战战兢兢，但多少存有一丝期待和好奇。►卷烟卷烟是大麻最常见的吸食方式，将大麻捣碎，混入烟叶中，做成烟卷，一支典型的卷烟含有0.5~1.0克的大麻植物原材料，含THC（非水溶液体-四氢大麻酚） 5~150毫克。对于偶尔吸食大麻的人，仅需要含有少量THC就能产生短暂的愉悦效应，一支典型卷烟可供2~3人吸用。重度吸食大麻者，每天甚至消耗卷烟5支以上。  ►雪茄可将雪茄切开，取出里面的烟草，用大麻来替换。装有大麻的雪茄通常称为小雪茄烟（Blunt）。►烟斗吸烟用烟斗，吸大麻也可以。使用烟斗吸大麻烟，大约40%至50%的THC会被人体摄入。►烟枪这是水烟筒，一般有根长管从碗形的底座伸出。水烟筒能使烟雾驻留其中，直到被吸入，从而摄入更多的THC。如今大麻虽见得天日，但终究不是一瓶酒、一支烟，一旦上瘾想戒就难了。城市君慎重提示：千万不要因一时好奇过量吸食，造成不可逆的后果！此外，律师表示，初期不建议华人立刻投身该行业。虽然加州法案通过了，但是从联邦层面来看，一直还是重罪，所以现在依然处于半灰色地带。建议初期华人还是持观望态度为好，否则一旦触犯联邦法，将会影响到绿卡、身份等一系列问题。大麻合法化，究竟是加州走向自由的又一进步呢，还是“玩脱了”的呢？你怎么看？你会去尝鲜、试水吗？欢迎留言讨论。本平台原创内容未经授权,谢绝公众号商业转载!推荐阅读：跨年夜, 你敢去时代广场吗?全球移民最多的国家,美国仍是老大!美国人为什么不爱买奢侈品?机场职员透露你不知的秘密本微信平台商务洽谈:联系: Amy(唐佩) 微信: TangPei2010 电话: 510-303-8569 邮箱: Amy@Taola.com可直接点击以下公号名称进行关注：</w:t>
      </w:r>
    </w:p>
    <w:p>
      <w:r>
        <w:rPr>
          <w:b/>
        </w:rPr>
        <w:t>AG_L4</w:t>
        <w:br/>
      </w:r>
    </w:p>
    <w:p>
      <w:r>
        <w:t>来源：腾讯视频推荐阅读：跨年夜, 你敢去时代广场吗?全球移民最多的国家,美国仍是老大!美国人为什么不爱买奢侈品?机场职员透露你不知的秘密本微信平台商务洽谈:联系: Amy(唐佩) 微信: TangPei2010 电话: 510-303-8569 邮箱: Amy@Taola.com可直接点击以下公号名称进行关注：</w:t>
      </w:r>
    </w:p>
    <w:p>
      <w:r>
        <w:rPr>
          <w:b/>
        </w:rPr>
        <w:t>AG_L2</w:t>
        <w:br/>
      </w:r>
    </w:p>
    <w:p>
      <w:r>
        <w:t>美国人口普查局(U.S. Census Bureau)最新数据显示在时隔20年之后，宾州终于超过伊利诺州成为全美第五大州，人口数仅次于加州、德州、佛州和纽约州。人口净流失榜单，纽约州高居第一，加州、伊利诺州分列二、三位。普查局全美人口统计每十年进行一次，也决定各州在众议院435票的分配情况，因此对每个州都意义重大。由于人口增幅较高，德州预计将成为2020年全美唯一增加两票的州；佛州、北卡、科罗拉多和俄勒冈将获得一票，纽约、宾州、密西根、伊利诺州、西维吉尼亚、明尼苏达都将减少一票；麻州、新泽西、马里兰等其他东岸州维持不变。伊利诺州在1998年超过宾州成为全美第五大州，在2000年的普查中比宾州多13万人，今年被宾州反超。最新统计显示尽管宾州与伊州均人口流失严重，但由于外国移民的持续涌入宾州，人口成功反超。宾州有1280万5537名居民，比去年增加了1万8452人，人口自然增长数为7360，移民数净增长1万1596。资料显示，宾州一年有3万多人从世界各国和波多黎各移民而来，州内的居民却有2万多人选择离开。中西部各州人口都有不同程度的增长，但伊州人口数量大幅下滑的问题依然存在。伊州2017年共减少3万3700名居民，总人数降至1280万2023人，也是全美人口流失最严重的州之一。布鲁斯金学会(Brookings Institution)人口分析专家弗瑞(William Frey)表示，伊州的人口流失不只是昙花一现，而是连续第四年下降，且每年的降幅都在递增。美东地区各州的人口排名变动不大，乔治亚超越北卡排在第八位；麻州从14下滑至15，被亚利桑纳超越；全美地税最高的新泽西虽然人口流失严重，但由于大批国际移民迁入，保住了第12的排名。国税局(IRS)近期数据显示，许多居民都选择搬迁到比较温暖的佛罗里达州和德州居住。推荐阅读：跨年夜, 你敢去时代广场吗?全球移民最多的国家,美国仍是老大!美国人为什么不爱买奢侈品?机场职员透露你不知的秘密本微信平台商务洽谈:联系: Amy(唐佩) 微信: TangPei2010 电话: 510-303-8569 邮箱: Amy@Taola.com可直接点击以下公号名称进行关注：</w:t>
      </w:r>
    </w:p>
    <w:p>
      <w:r>
        <w:rPr>
          <w:b/>
        </w:rPr>
        <w:t>AG_L9</w:t>
        <w:br/>
      </w:r>
    </w:p>
    <w:p>
      <w:r>
        <w:t>追求性别平等的美国人，其实在养儿养女的方式也存在差异。（Getty Images）从来富贵多淑女，自古纨绔少伟男，中国人的民间古训言道：“穷养儿富养女。”其实，即使是追求性别平等的美国人，在养儿养女的方式上也存在很大的差异。丕优研究中心最近的一份报告显示，很多美国人都在琢磨的一个问题：男女的性别差异究竟是天生的，还是基于后天的社会期许。研究发现，美国人抚养孩子的认知，与他们抚养孩子的实际方式存在差异。为了更好的理解美国的性别平等现状，这项研究对4573位美国家长进行访问，询问他们目前如何鼓励孩子成为领导者，并且谈一谈自己的育儿感受，以及他们是否会和自己的孩子玩一些与孩子性别相反的玩具。然后，研究者们将受访者的反馈根据年龄、性别、政治倾向进行分类。研究发现，美国人养儿子和养女儿的方式上，有以下三大显著差异：第一，女性和千禧一代，等于跟孩子玩与他们性别相反的玩具或活动这个问题上，持更加开放的态度。研究发现，男孩玩女孩子的玩具，或者参加女孩子通常喜欢参加的活动（女孩反之亦然），大多数美国家长不会干涉。不过相比男性，女性更有可能表示，让孩子的活动脱离传统的性别范式，对于男孩和女孩都是一种不错的教育方式。此外，代际差异也对家长们如何教育孩子产生明显影响。年轻的家长们更愿意让孩子参加那些与孩子性别相反的游戏和活动，尤其是千禧一代。调查发现，大约81%的千禧一代家长表示，他们会鼓励女儿去参加一些通常男孩才喜欢参加的活动。相比之下，只有大约四分之一的婴儿潮一代有这样的想法。从相反的方向看，有69%的千禧一代表示，愿意鼓励自己的儿子去参与一些平常女孩才会喜欢的活动。相比之下，几乎没有老一辈的家长愿意这么做。第二，美国人仍然没有鼓励女儿成为领导者，同时也不会教导儿子去分享他们的感受。研究发现，在他们如何鼓励孩子去讨论和分享自己的感受和情绪这件事上，美国家长对不同性别孩子的教育方式差异巨大。超过一半的家长表示，他们在鼓励女儿成为领导者或者为自己的权利发声这一方面，做的非常不够。另一方面，超过半数的家长表示，他们没有鼓励儿子讨论和分享自己的感受和情绪，例如感到失落的时候该如何与别人分享排解。相比之下，在养女孩的家长中，这一比率为40%。第三，家长的政治倾向对孩子的性别认知发展影响巨大。研究者们在报告中表示：“除了家长的性别和代际差异，他们的政治态度也强烈影响着他们教育男孩和女孩的方式。例如，民主党人更加愿意让孩子参加一些与他们性别相反的游戏和活动。”研究发现，虽然民主党人和共和党人基本上都同意，可以鼓励女孩去参加一些传统上只有男孩才喜欢的活动，但民主党更强烈地认为，这是教育孩子的好方法。有80%的民主党人这样认为，而共和党人中这一比率只有66%。另一方面，相比民主党，更多的共和党人认为，让男孩去参加通常只有女孩喜欢的活动是一件不好的事情。相比之下，高达78%的民主党人认为，这对男孩有好处。随着美国女性正在逐渐缩小与男性之间的薪资差异，而且传统上由男性统治的理工科也愈来愈多的出现女性的身影，传统上的性别刻板印象正在逐渐瓦解。推荐阅读：跨年夜, 你敢去时代广场吗?全球移民最多的国家,美国仍是老大!美国人为什么不爱买奢侈品?机场职员透露你不知的秘密本微信平台商务洽谈:联系: Amy(唐佩) 微信: TangPei2010 电话: 510-303-8569 邮箱: Amy@Taola.com可直接点击以下公号名称进行关注：</w:t>
      </w:r>
    </w:p>
    <w:p>
      <w:r>
        <w:rPr>
          <w:b/>
        </w:rPr>
        <w:t>AG_L8</w:t>
        <w:br/>
      </w:r>
    </w:p>
    <w:p>
      <w:r>
        <w:t>Costco会员每年都需要缴1350元的年费，也因为有了这个年费会员制度，也让会员们可以享有各种优惠与服务，不过有名网友在脸书上发文抱怨，自己一年缴那么多年费，还是敌不过「商业会员」，怒批Costco根本就是差别待遇。这名网友想到好市多购买一款花生酱，但这款商品从10月底就缺货到现在，想先打电话到客服询问，客服告知他有货，因此他就连忙赶去门市购买，没想到到了现场，询问现场2位服务人员都得到的答案都是「没有进货」，他表示自己是问了客服才来现场要购买的，接着值班经理出现后的答案更是令他傻眼，。值班经理表示「东西在架上，刚刚才卖完」，但原PO觉得很怪，为何服务人员说的与值班经理的说法不一致，没想到最后值班经理自知理亏，只好问他要卖他一组花生酱，但原PO还是气不过，经过一番争论后，值班经理卖了他2组，最后更表示，卖场是有进货，「只是有人把整批货订走了」，最后原PO更气得表示，大家都在缴年费，东西可以直接不上架，整个被「黑箱作业」留下来，让其他人买不到吗？最后更是怒批「难道我们缴的年费不是钱吗？」。底下的网友看了也纷纷批评「我觉得你不卖我可以，但口径应该一致，不要人到了才又说已售罄，穷人是不能买吗！」、「太扯了，好市多可以这样吗?」、「好市多的说法前后矛盾」、「好市多可以用预订货的?还是整批货?根本私相授受吧！」、「好市多也会这样喔…还敢收年费」。截稿前尚未得到Costco官方回应。推荐阅读：跨年夜, 你敢去时代广场吗?全球移民最多的国家,美国仍是老大!美国人为什么不爱买奢侈品?机场职员透露你不知的秘密本微信平台商务洽谈:联系: Amy(唐佩) 微信: TangPei2010 电话: 510-303-8569 邮箱: Amy@Taola.com可直接点击以下公号名称进行关注：</w:t>
      </w:r>
    </w:p>
    <w:p>
      <w:r>
        <w:rPr>
          <w:b/>
        </w:rPr>
        <w:t>AG_L14</w:t>
        <w:br/>
      </w:r>
    </w:p>
    <w:p>
      <w:r>
        <w:t>你有没有算过2017年自己花了多少钱？是否有很多东西买了不久就发现降价了买亏了？！明年你又打算添置一些什么新东西呢？据NBC报道，无论你的购物预算有多少，聪明人总是会按照正确的打折时段来买东西。以下就是你不得不知的打折季计划，持家小能手一定会收藏的，对吧？(说的就是你！)一月：新一年日历开始的时候，我们也迎来了新的折扣季。在一月份，床上用品会有很好的折扣，百货公司通常会进行“白色促销”，包括毛巾和被单等都会有较低的价格。新的一年也会有很多人下定决心要减肥，零售商们深谙这个套路，不少体育用品商店会给健身器材打出低价促销。在美国春晚“超级碗”到来之前，很多人会添置新的电视机，这是一个好时机，高清智能电视以及其他一些家用百货都会进行促销。二月：二月有情人节，很适合购买送给爱人的礼物。除了黑色星期五外，二月也是购买电视机最好的时机，通常在总统日前后促销价会达到最低。随着冬天即将结束，商场开始清仓冬季用品，可以趁换季收一些滑雪服、羽绒服之类的产品。2月19日总统日会进行促销的产品还有家居用品。三月：三月看起来没有什么大型的节日来作为促销的理由，不过这不意味着就没有折扣可寻。在即将到来的春天和夏天，可以进行很多户外活动，所以高尔夫俱乐部会进行运动器材的促销，零售商也会将烧烤用具摆出来打折。3月17日圣派特里克节前后，网上零售商也会有一些绿色主题的衣服、派对用品和珠宝打折。四月：四月合适购买的东西有吸尘器，如果有需要更换的，可以再等几个月，像受欢迎的戴森Dyson会有很好的折扣。在没什么庆祝节日的四月购买珠宝是一个明智的选择，在珠宝销售的淡季零售商会推出更低价的折扣吸引消费者。在四月，民众会收到退税，零售商们会抓住这个突然多了一笔小钱的机会，推出一些意想不到的促销，敬请留意。五月：四月的雨水带来了五月鲜花的盛开，这时最合适购买鲜花，记得在母亲节给妈妈们买一束。在春夏交替的五月，很多零售商会给春季商品来个清仓处理，可以收了来年用。小型厨房用品也会有较好的折扣，例如咖啡机和搅拌器等，通常会在阵亡将士纪念日前后有促销。美国全年有三大井喷式的购物季，除了黑五外，就是九月的劳工节和五月的阵亡将士纪念日了。2018年的阵亡将士纪念日是5月29日，可以留意一些大型仓储式购物中心的家具促销。六月：六月可以留意的折扣有女士内衣，维密的年中大促就在这个月，错过了这个大促就要等到12月了。一些健身房的会员折扣也会在六月推出，此时加入最为合适。给妈妈送了礼物后，也别忘了六月的父亲节，不少男士用品会推出特别的折扣。七月：虽然七月气温升高了，但不少商品的价格却在下降。比如年中换季衣服促销，独立日美国主题商品促销(包括红蓝白三色的东西都有可能低价热卖，珠宝、体育用品、家具等)。除了黑五外，七月也是收个人小家电用品最佳时机，亚马逊的prime会员日大促会有一大批诱人的折扣，Best Buy也会有电子产品促销。八月：即将迎来新学期，八月会有大批返校季促销，便宜到铅笔、贵到笔记本电脑都会有好价。离开学的日子越近，促销价格就会越优惠。在夏季结束前，割草机也会进行最后的促销，助你清理干净院子，好打扫秋天的落叶。虽然天气渐凉不再适合游泳，但此时购买促销的泳衣会很划算，可以留到明年再穿。九月：九月可以期待的折扣有床垫，每年这个时候床垫都会有各种各样的促销，毕竟冬天快要来了。九月新款iPhone发布，你可以趁此时收上一年的iPhone，款式不太旧，价格却降了不少。9月3日劳工节，你可以收一些家用电器，大型小型的家用电器都会进行打折促销。十月：在万圣节前适合收的东西有户外家具，由于气温降低人们在室外待的时间会变短，户外家具就在此时开始了促销。八月和九月，秋装开始在各大商场上架，但最合适购买的时机是十月，你可以买一些不错的牛仔裤。万圣节少不了糖果，越是临近31日，你可以买到越便宜的各种糖果。十一月：黑五来啦！这个月基本上各种类别的商品都在打折，但你最合适购买的是电子产品，比如台式电脑和笔记本电脑，智能手机也会进行一些打折。黑五期间你可以买一些类似Xbox和PlayStation的游戏系统，各种家用电器，洗衣机、冰箱、烘干机、洗碗机等等都会在黑五期间打出超低折扣。十二月：在一年的最后一个月，我们还是有一些折扣可以期待，适合作为圣诞礼物的玩具会有很多不错的促销价格，圣诞用品也会在圣诞前后达到最低价，当然你也可以在圣诞过后再买清仓品，留到下一年再用。最后，十二月也是最适合买车的司机，经销商们都希望在一年结束前冲一个漂亮的销售量，所以汽车都会有好的促销价。来源：纽约侨报推荐阅读：跨年夜, 你敢去时代广场吗?全球移民最多的国家,美国仍是老大!美国人为什么不爱买奢侈品?机场职员透露你不知的秘密本微信平台商务洽谈:联系: Amy(唐佩) 微信: TangPei2010 电话: 510-303-8569 邮箱: Amy@Taola.com可直接点击以下公号名称进行关注：</w:t>
      </w:r>
    </w:p>
    <w:p>
      <w:r>
        <w:rPr>
          <w:b/>
        </w:rPr>
        <w:t>AG_L10</w:t>
        <w:br/>
      </w:r>
    </w:p>
    <w:p>
      <w:r>
        <w:t>▲清洁人员清扫纸花 。（图／路透社，下同）一年一度纽约时报广场（Times Square）的跨年是全球倒数压轴活动，约有超过100万人不畏摄氏零下12度寒风迎接2018年的开始。当水晶球落下的瞬间，大量的缤纷纸花也随之降下，而狂欢后的时报广场也制造50吨的垃圾。据《赫芬顿邮报》报导，百万狂欢者挤进时报广场，当敲响2018年的时刻时，闪闪发光的水晶球落下，约136公斤的纸花如雨点般随风飘下。开心的派对后出现的是整理问题，除了纸花，还有飘带、派对帽、烟蒂与食物盒子等随手乱丢的垃圾，预估量有50吨。纽约市卫生局指出，今年的预估量与去年差不多，为了解决50吨的垃圾，共有294名清洁人员会值班整理，搭配30辆扫街机、58部吹叶机、44辆垃圾车与58支扫帚，全部整理完要花费12小时至16小时。网友也纷纷于推特上表达对于清洁人员的感激，还有人直接大赞他们是「真正的MVP」。时报广场的跨年降球仪式始于1907年12月31日，此后该区域更成为纽约市庆祝新年时的主要地点，而2017年跨2018年的这天，极地寒流所带来的摄氏零下12度陪伴着数百万人。而这也是继1917年以来，纽约史上第二冷的跨年夜。《路透社》报导，今年的跨年夜不论是现场民众或是大批警力，每个人都全身包紧紧，不少人都只露出眼睛部位，等着水晶球在23点59分启动的那一刻。玛丽亚凯莉（Mariah Carey）则热情献唱《Emotions》，一举洗刷去年唱到一半要求观众帮她继续唱的尴尬状况。推荐阅读：跨年夜, 你敢去时代广场吗?全球移民最多的国家,美国仍是老大!美国人为什么不爱买奢侈品?机场职员透露你不知的秘密本微信平台商务洽谈:联系: Amy(唐佩) 微信: TangPei2010 电话: 510-303-8569 邮箱: Amy@Taola.com可直接点击以下公号名称进行关注：</w:t>
      </w:r>
    </w:p>
    <w:p>
      <w:r>
        <w:rPr>
          <w:b/>
        </w:rPr>
        <w:t>AG_L12</w:t>
        <w:br/>
      </w:r>
    </w:p>
    <w:p>
      <w:r>
        <w:t>跨年啦！昨晚，川普家族在著名的海湖庄园，举行了隆重的元旦跨年盛宴！美媒今天热热闹闹铺天盖地的，报道了这场举国瞩目的家宴，今年顺风顺水的川普携全家，盛装出席 ：（ Mar-a-Lago，美国总统的冬季疗养避寒的场所 ）川普和他宠爱的高颜值大长腿儿子穿着黑色领带。梅拉尼娅身穿价值5036美元的，花卉刺绣亮片ERDEM礼服。伊万卡、杰瑞德带着他们的两个孩子，6岁的“中国小网红”阿拉贝拉，和4岁的约瑟夫，在媒体前高调亮相，然后前往红地毯。伊万卡的穿着，也十分大胆，上半身几乎半真空状态。随后川普次子Eric Trump，携妻子Lara Trump身穿黑色礼服走过红地毯。然而，我们却发现，这场如此重要的宴会上，人们却似乎遗忘了一个身份不轻的人，我们在今天各大媒体的曝光里也很难看到她的身影：川普另一个女儿，蒂芙尼（Tiffany）!仅仅成了媒体笔下“剩下的所有家族成员”中的一部分.......自从川普上台后，集美貌和智慧于一身的大女儿伊万卡一直是媒体的焦点，“美国第一千金”“女神”媒体从不吝啬对他的赞美之词，以至于大伙都快忘了川普还有一个女儿叫蒂芙尼（Tiffany）。同为总统千金，一个光芒四射每天生活在聚光灯下，一个居然都快被人遗忘，如此大的反差让蒂芙尼很落寞，但为了争宠她也是不顾一切......小三上位之女，出生就失宠蒂芬妮是川普和第二任老婆玛拉梅普尔斯的女儿，他还在妈妈肚子里的时候就差点被爸爸抛弃。当时川普的正牌妻子还是伊凡娜（也就是伊万卡的亲生妈妈），谁知道风流的川普已经跟玛拉有三年的婚外情，正所谓“墙内红旗不倒，墙外彩旗飘飘“，川普估摸着就一直维持这样的关系也挺好的，没想到玛拉突然放大招，直接跟正牌伊凡娜摊牌：你老公的情人就是我！气走伊凡娜后，玛拉顺利顺利产下蒂芙尼，孩子刚满月，玛拉产后恢复神速，挤进了婚纱摆起婚宴，宴请上千客人，无缝对接小三转正，当时这个重磅花边轰动全美。 然而玛拉转正后的日子过的并不好，和川普的婚姻勉强维持了6年，其中有三年都在打离婚官司。妈妈不得宠，女儿自然也不受宠，小时候只是被迈克尔杰克逊报过，还是在伊万卡的生日party上。就连蒂芙尼的名字都是随便取的，因为川普当年买下第五大道上Tiffany店铺楼上的空权，也就是如今金碧辉煌的川普大厦的地盘，川普一开心就说让孩子就叫蒂芬妮，这未免也太不走心了。相比含着金汤匙出生的伊万卡，蒂芬妮显然是输在了起跑线上。 川普关心最少的孩子，没有之一蒂芬妮四岁时，父母就分居，她只能跟着妈妈搬到加州生活，没有和川普爸爸生活在同一幢大楼，相处的机会感觉少之又少。自然，在成长过程中也总是被川普忽视。 伊万卡比蒂芬妮大12岁，有自己的时尚品牌，和父亲一起搬进白宫，成为总统顾问，隔三差五就和父亲一起上镜，川普一直把伊万卡捧在手心。看着同父异母的姐姐如此光鲜亮丽，生活跟普通人没两样的蒂芬妮可能真的有那么一瞬间怀疑自己不是川普亲生的！在学校想跟有钱的朋友来往，却苦于荷包没钱.....自己连一张父母的联名信用卡都没有，暗示过川普给他一张卡，川普终于同意了，蒂芬妮开心的没睡着觉。不过每个月只有500刀，跟其他的富二代同学简直没法比每次想跟土豪父亲要钱，还要通过伊万卡传话去年川普竞选之旅过半了，蒂芬妮才亮相，川普宣布过渡团队时，三个成年子女都入选，只有蒂芬妮没有位置。想想真的很心酸~  拼劲全力，只为让川普看到自己的光芒 既然老天没有给蒂芬妮一个得宠的妈妈，没有像伊万卡那样和川普那么亲密的父女关系，那么她就要通过后天的努力证明自己，没有机会就要创造机会！ 蒂芬妮励志向姐姐学习，打好川普这张牌。又她进入常青藤宾夕法尼亚大学，去年毕业，荣获社会和城市学双学位，优秀的成绩终于得到川普的赞赏，川普说：蒂芬妮每门功课都是A，我们为她骄傲。姐姐伊万卡让她到自己的时尚品牌打工，还通过自己的人脉也介绍蒂芬妮去Vogue实习。这些都是蒂芬妮为了快速证明自己，努力跻身娱乐圈时尚圈。她的终极目标是要在川普面前怒刷存在感。要想得到川普的认可，自然得跻身政坛，蒂芬妮选择攻读乔治敦大学法学院硕士，要知道法律是进入政坛的热门专业，这样的履历一定会给蒂芬妮加分。 男朋友罗斯也是常春藤盟校的学生，家族背景强大，和川普家族一样涉足地产和政治圈，给民主党当过数据工程师，看来还真是门当户对。两人一同出席过共和党选举大会和川普的就职仪式。去年7月，蒂芬妮特地为川普竞选拉票：几个月前我才刚大学毕业，那时从未想过会有机会面向全国观众演讲。虽然此时此刻很紧张，但和爸爸一样，永远不会轻易退缩的。塑料姐妹花，狂晒美照和伊万卡比美 蒂芬妮和伊万卡两姐妹经常同框，看起来还是挺亲密的，不过豪门的孩子多多少少都会争个高下吧，何况同父异母。川普做客《霍华德斯特恩秀》节目时就被问道，你的大儿子女儿发现多了个弟弟妹妹会不会紧张呢？川普还不犹豫的回答：那是肯定的，我们家每多一个孩子，别的子女就会少拿20%的遗产！ 这一点蒂芬妮也是心知肚明的，不经意之间都和姐姐较劲。 看着姐姐在时尚圈名声大噪，同样基因不差的为了增加曝光率也是拼了。 17岁时，以歌手的身份出道发布单曲成为Instagram网红，有85万粉丝，po各种照片旅游度假比基尼性感礼服照超短裙大长腿去年蒂芬妮一席深蓝礼服，画着烟熏妆登上巴黎时装周感恩节天寒地冻的露着大白腿陪伊万卡一起带孩子，结果被美国人吐槽用力过猛 努力终究是有回报的，几天前的圣诞假期，日理万机的川普终于想起了自己的二女儿，要她一起去庄园度假，心里总算有了一些安慰。是不是觉得川普家族也活脱脱是一部宫斗剧，回头想想出生在一个普通家庭也是一件幸福的事呢！本平台原创内容未经授权,谢绝公众号商业转载!推荐阅读：跨年夜, 你敢去时代广场吗?全球移民最多的国家,美国仍是老大!美国人为什么不爱买奢侈品?机场职员透露你不知的秘密本微信平台商务洽谈:联系: Amy(唐佩) 微信: TangPei2010 电话: 510-303-8569 邮箱: Amy@Taola.com可直接点击以下公号名称进行关注：</w:t>
      </w:r>
    </w:p>
    <w:p>
      <w:r>
        <w:rPr>
          <w:b/>
        </w:rPr>
        <w:t>AG_L13</w:t>
        <w:br/>
      </w:r>
    </w:p>
    <w:p>
      <w:r>
        <w:t>2017结束了，正式迎接2018第一天的到来！挥别过去一整年的纷纷扰扰，城市君先预祝大家的家庭、事业、感情在新的一年能够更多采多姿，昨晚纽约时代广场的跨年盛事也为大家统整了好了，一起来欣赏50年来最冷的跨年美图总整理吧！冷冷寒风中，时代广场跨年的激动之情依然不减，大家兴奋地准备迎接新年的到来，去年的悲伤、难过、委屈已经通通过去了，赶紧调整好心情，跟自己说一声“2018 ！我来啦！”本平台原创内容未经授权,谢绝公众号商业转载!推荐阅读：跨年夜, 你敢去时代广场吗?全球移民最多的国家,美国仍是老大!美国人为什么不爱买奢侈品?机场职员透露你不知的秘密本微信平台商务洽谈:联系: Amy(唐佩) 微信: TangPei2010 电话: 510-303-8569 邮箱: Amy@Taola.com可直接点击以下公号名称进行关注：</w:t>
      </w:r>
    </w:p>
    <w:p>
      <w:r>
        <w:rPr>
          <w:b/>
        </w:rPr>
        <w:t>AG_L11</w:t>
        <w:br/>
      </w:r>
    </w:p>
    <w:p>
      <w:r>
        <w:t>据Kashmir Monitor杂志报导，随着2017年即将划上句点，对于生活于当代快节奏社会的我们，也该停下脚步想想看，如何在来年（2018）让身体更加健康。适时地改变生活习惯、饮食方式和戒除不良嗜好，把握专家们建议的9种生活习惯，能让你我未来一年更加健康美好。早餐吃香蕉？营养学家：得不偿失九种生活习惯：一、健康饮食均衡摄取碳水化合物、蛋白质与脂肪，避免挑食造成营养不均；建议每餐能包含蔬果、谷物、豆类与低脂肪食物，让身体同时也能补充维他命与矿物质。二、正确饮食晚餐后10小时内吃早餐，专家建议，优质的早餐营养搭配应该做到「四有两不要」，即有淀粉类主食；有富含蛋白质的奶类、蛋类、豆类；有蔬果；有一勺坚果；不要油炸食品；不要烧烤或熏制品。午餐建议搭配水果与坚果，晚餐更要避免经常大鱼大肉。三、多喝水多喝水，不仅能让身体藉由排尿和流汗排出过多的毒素，也能让器官运作正常。四、勤运动长时间不动容易造成肥胖，专家们建议，如果可能的话，除了单一的运动外，也可以选择由专业的教练带领，结合多种不同的训练，让自身的体力、肌耐力强化，并同时能减少重量。五、削减压力别让高压力始终压在你的肩头之上，试着找寻其他活动，分散自己的注意力与压力，包含听音乐、郊外踏青、运动或和宠物嬉闹，都能让身上与心理的压力得到释放。六、维持良好睡眠良好的睡眠，不仅能让我们精神饱满，对于身体而言，也是最好修復器官与新陈代谢的时刻。并在没有其他的精神与生理外力干扰下，让身体真正得到休息。七、定期进行健康检查进入一定年纪后，定期的健康检查能让自己，对自身的状态更深入掌握。另一方面，一旦发生病变，也可以提前发现而有更大的治癒机会。八、戒菸并减少喝酒抽烟会影响消化系统，造成胃部不适或消化不良；而酒精也一样，适度的控制，能让生活与健康大不相同。九、别盲从或乱用减肥方法别为了减重而乱用所谓「流行方法」，这些号称能快速达标的手法，不仅无效、反而还会让你失去健康。推荐阅读：跨年夜, 你敢去时代广场吗?全球移民最多的国家,美国仍是老大!美国人为什么不爱买奢侈品?机场职员透露你不知的秘密本微信平台商务洽谈:联系: Amy(唐佩) 微信: TangPei2010 电话: 510-303-8569 邮箱: Amy@Taola.com可直接点击以下公号名称进行关注：</w:t>
      </w:r>
    </w:p>
    <w:p>
      <w:r>
        <w:rPr>
          <w:b/>
        </w:rPr>
        <w:t>AG_L15</w:t>
        <w:br/>
      </w:r>
    </w:p>
    <w:p>
      <w:r>
        <w:t>2018即将到来，美国知名旅游网站Fodor列出10个「最好不要去」的知名旅游地点，包括泰姬玛哈陵、缅甸、古巴还有中国万里长城及北京，但每个「不能去」的理由都不一样。以下为10个2018「最好不要去」的地方。10.古巴据了解，自川普上任后，美国与古巴的关系紧张，美国国务院甚至禁止美国人进入古巴的商店、码头、海滩及酒店。消息指出，如果美国人想要飞往古巴仍是合法的，但是必须要透过美国政府认可的旅行社前往，到当地后，也只能入住美国允许的饭店及地点游玩。9.中国的长城、北京中国万里长城作为世界七大景点，被视为世界上最重要的建筑之一，这座城墙长1万3千英里（约2万公里）。尽管已经存在了近2千年，却因为近来有农民利用长城的土石当成肥料、过多观光客的破坏涂鸦等，已经没有以往令人赞叹的鬼斧神工。加上北京的雾霾严重，建议不要前往旅游。8.宏都拉斯你知道洪都拉斯有着美丽的珊瑚礁和鲸鲨吗？而且有非常许多适合潜水的地点！此外，宏都拉斯的热带雨林及红树林都很难在其他国家看见。可惜的是，宏都拉斯是发生最多谋杀案的国家之一，尤LGBT族群是凶手常见的目标。讽刺的是，警方及执法机关网网都是这些凶杀案的「主要凶手」，因为常常有骚扰或虐待的消息传出。7.美国密苏里州密苏里州有非常多值得前往的景点，除了令人叹为观止的石灰石洞穴，还有堪萨斯巿风味烤肉及百威啤酒等。但当地却有许多令人吃惊的头条新闻，例如，「州议会认为同性恋不是人、有2名男子被怀疑是穆斯林后被追杀」等离谱行径，让Fodor认为密苏里州不宜观光。6.圣母峰许多登山爱好者的梦想就是爬上圣母峰，但费用实在太高，有可能落在25万至45万美元（约740万至1330万元台币）上下，加上当地的路况非常不稳定，光是2017年就有6人不幸在登山途中丧命。目前还有近200具登山者的遗体还未被运下山。5.缅甸缅甸曾经在2013被Fodor列为最适合拜访的国家。但自2017年8月开始因洛兴雅人遭政府军侵犯人权，被联合国称为「种族清洗的教科书」。在过去几个月中，有60万人逃亡至邻国孟加拉国。Fodor表示，「在洛兴雅人的迫害仍在继续的时候，没有什么能吸引我到缅甸观光。」4.泰国攀牙湾国家公园泰国攀牙湾的水是翠绿的，白色的沙滩和海洞是和野餐。但是由于这个地方太美，吸引了过多观光客造访，也因游客过度的喂鱼、捕捞海鲜等问题带来非常严重的污染，就连珊瑚礁也遭到迫害。3. 印度泰姬玛哈陵泰姬玛哈陵非常美丽，但是由于雪白的建筑已经渐渐泛黄，所以印度政府决定最快从2013年3月起为泰姬玛哈陵「美白」，届时那里的空气可能会因为重新粉刷而充满有毒物质。Fodor表示，「泰姬玛哈陵的美应该让你屏住呼吸，而不是感到窒息。」2. 明言「不希望有观光客造访的国家」许多旅游地点因为大批的人潮而带来负面影响，例如意大利的威尼斯近日就下令禁止大型邮轮停靠，因为舄湖生态可能会受到影响；秘鲁也限制造访马丘比丘遗址的时间；阿姆斯特丹则因每年有超过500名游客观光，而遭受严重的困扰。1. 加拉巴哥群岛位于厄瓜多的加拉巴哥群岛有着世界特有的动植物，由于岛上的动植物非常孤立及脆弱，所以厄瓜多政府制定了非常严格的法律，避免海洋与陆地的生态系统受到干扰，尤其是人为干扰。推荐阅读：跨年夜, 你敢去时代广场吗?全球移民最多的国家,美国仍是老大!美国人为什么不爱买奢侈品?机场职员透露你不知的秘密本微信平台商务洽谈:联系: Amy(唐佩) 微信: TangPei2010 电话: 510-303-8569 邮箱: Amy@Taola.com可直接点击以下公号名称进行关注：</w:t>
      </w:r>
    </w:p>
    <w:p>
      <w:r>
        <w:rPr>
          <w:b/>
        </w:rPr>
        <w:t>AG_L16</w:t>
        <w:br/>
      </w:r>
    </w:p>
    <w:p>
      <w:r>
        <w:t>很多美国人都在思考一个问题：“退休需要多少钱？”这个问题没有一个通用答案，且在美国各州度过退休生活，所需的退休储蓄和年均花费有很大差别。《今日美国》近日报导，有几条经验法则可以帮助人们计算退休储蓄资金数量。但是，每个人需要的确切金额取决于多种因素，包括计划在退休后生活的地方选择。美国各州生活成本差别很大。在一些州，退休储蓄金额不大，也可过得很舒服。GOBankingRates网站针对五个方面的人均消费，在全美50个州和哥伦比亚特区进行了调查。这五个因素包括杂货消费、医疗保健、燃气和燃料、住房和水电，以及其他消费支出。然后，该网站计算出每个州用于支付这些生活费用的年度退休收入数据，再加上该数据的20%，便成为在该州过上舒适退休生活的年均收入数额。以下是在美国度过舒适退休生活所需年均收入最低的十个州，第二个数据是如果度过20年退休生活所需的储蓄额，单位是美元。年均收入：37,75020年退休储蓄：755,000年均收入：38,896.2520年退休储蓄：777,925年均收入：39,17020年退休储蓄：783,400年均收入：41,222.5020年退休储蓄：824,450年均收入：41,582.5020年退休储蓄：831,650年均收入：41,61020年退休储蓄：832,200年均收入：42,066.2520年退休储蓄：841,325年均收入：42,223.7520年退休储蓄：844,475年均收入：42,726.2520年退休储蓄：854,525年均收入：42,773.7520年退休储蓄：855,475以下是在美国度过舒适退休生活所需年均收入最高的十个州，第二个数据是如果度过20年退休生活所需的储蓄额，单位是美元。年均收入：71,053.7520年退休储蓄：1,421,075年均收入：64,976.2520年退休储蓄：1,299,525年均收入：61,933.7520年退休储蓄：1,238,675年均收入：61,21520年退休储蓄：1,224,300年均收入：61,012.5020年退休储蓄：1,220,250年均收入：60,621.2520年退休储蓄：1,212,425年均收入：60,281.2520年退休储蓄：1,205,625年均收入：59,56020年退休储蓄：1,191,200年均收入：58,632.5020年退休储蓄：1,172,650年均收入：56,403.7520年退休储蓄：1,128,075来源：美国新闻推荐阅读：跨年夜, 你敢去时代广场吗?全球移民最多的国家,美国仍是老大!美国人为什么不爱买奢侈品?机场职员透露你不知的秘密本微信平台商务洽谈:联系: Amy(唐佩) 微信: TangPei2010 电话: 510-303-8569 邮箱: Amy@Taola.com可直接点击以下公号名称进行关注：</w:t>
      </w:r>
    </w:p>
    <w:p>
      <w:r>
        <w:rPr>
          <w:b/>
        </w:rPr>
        <w:t>AG_L17</w:t>
        <w:br/>
      </w:r>
    </w:p>
    <w:p>
      <w:r>
        <w:t>▲脸书创办人祖克伯每年都会订定新年新目标，包括每天跑1英里、阅读25本书等。（图／路透社）告别2017年、迎接2018年，今（1）日更是新年元旦，每年在这个时候总是会为自己许下「新年新希望」，期盼在新的开始能有新的收获，不过绝大多数的人容易无法如期完成，通常都是目标太模糊等因素造成，所以《纽约时报》就提供5种方式「正确」订定目标，而脸书创办人祖克伯（Mark Zuckerberg）就是这样成功办到的，大家不妨可以在新的一年试试看让美梦成真。根据时间管理公司富兰克林柯维表示，超过三分之一的人无法顺利在期限内实现新希望，最常见的3个失败因素是目标太过模糊、没有实际的计划行动以及只根据他人意见订下目标，因此建议改采「SMART」5原则，分别是Specific（明确）、Measurable（可衡量）、Achievable（可达成）、Relevant（相关性）、Time-bound（时限），更能有效让愿望实现。1、S-设下明确的目标宾州大学华顿商学院营运信息与决策副教授米尔科曼指出，订定一个具体目标是最基本且重要的，若以减肥为例，那就是明确规范多少时间内要甩多少肉，而祖克伯去年目标就是「每天跑步1英里」，就比「明年要多多运动」来的实际、明确。2、M-写下可衡量的数据新年目标若是与减肥、健身等体态身形有关，不妨可以把改变数据化，趁机订出每个阶段达成目标的机率有多大，或是拍下每个时期自己的照片，通通对于达标有帮助。▲随着2018年的到来，不妨设下可行又合理的新目标，给自己一个新的开始。（图／取自LibreStock网络）3、A-衡量目标的可行性一下就设下太远大或艰困的目标，不但会让自己备感挫折，更会「呷紧弄破碗」，举例来说，今年30岁的你，就订下5年要存钱能够退休的计划，听起来可能不太实际，不如改用「每个月多存3000元」等方式，或许有助于计划的实施，因而提早退休。4、R-确定目标的正当性每年自己所设下的目标是合理、正当的吗？精神科医师奈特曾说，一个人若是因为赌气、悔恨或是一时兴起而订的目标，通常无法长久实施，相反来看，若是订定对自己有益、改变自身生活情况等成功的机率将会大增，也来得有意义许多。5、T-订下合理的期限达成目标不仅要衡量可行性，就连时间也要掌握的刚刚好，因此「保留足够的时间」，同时搭配「中期目标」，将对终极目标的完成有利，像是培养自身拥有的习惯，若只为接下来几个月所制定目标，不妨就是下3年、5年甚至是10年等，以积少成多的方式累积进步，并非是一步登天。推荐阅读：跨年夜, 你敢去时代广场吗?全球移民最多的国家,美国仍是老大!美国人为什么不爱买奢侈品?机场职员透露你不知的秘密本微信平台商务洽谈:联系: Amy(唐佩) 微信: TangPei2010 电话: 510-303-8569 邮箱: Amy@Taola.com可直接点击以下公号名称进行关注：</w:t>
      </w:r>
    </w:p>
    <w:p>
      <w:r>
        <w:rPr>
          <w:b/>
        </w:rPr>
        <w:t>AG_L25</w:t>
        <w:br/>
      </w:r>
    </w:p>
    <w:p>
      <w:r>
        <w:t>今年美国遭遇十年难得一遇的寒冬，冷空气席卷美国，这也导致流感提前来袭，美国加州更是成为重灾区，流感致死人数上升至10人！ 36个州沦陷，加州成重灾区今年的流感不仅比往年来的早，而且主要流行的H3N2型流感病毒。“杀伤力”比以前要强的多， 12月29日，美国疾病控制和预防中心（CDC）公布，上周流感就在美国36各州传播开来，其中21个州出现大量流感病例。图中颜色越趋近于红色，该州流感越严重 关于流感这些我们一定要知道！流感听起来是个小事，但它却不是普通感冒吃点药就好了，严重起来真的要人命，所以华人一定不能忽视。传播途径：病患者说话、打喷嚏或咳嗽等途径常见症状：发烧和发冷、咳嗽、喉咙痛、流鼻涕或鼻塞、肌肉酸痛、头痛和疲劳等高危人群：住院患者;患有性疾病的患者癌症患者HIV患者和免疫系统受损的患者养老院或医疗机构居民5岁及以下的儿童65岁及以上的成年人产后两周内怀孕的女性哮喘，糖尿病，心血管疾病和严重疾病患者。如果发现不适症状：避免外出，留在家中注意保暖。避免与他人接触，洗手间也要分开使用。一旦生病后请尽快服用抗病毒药物接受治疗。流感并发症中的肺炎等患者，若不及时接受治疗，可能会导致住院甚至死亡。 如何预防：接种流感疫苗，虽然不一定真的能抵抗住，不过总比没有好。我们常见的药店都可以接种流感疫苗，CVS、Costco、Sam's Club、Walgreens 都有疫苗注射。近期注意保暖，不要长时间在室外呆着。外出回家立即洗手，大人一定要督促家里小孩做好清洁工作。外出时尽量避免人群密集地区，适当时候可以戴口罩。近期天气寒冷，希望小伙伴们注意身体，健康快乐的迎接2018年的到来！本平台原创内容未经授权,谢绝公众号商业转载!推荐阅读：跨年夜, 你敢去时代广场吗?全球移民最多的国家,美国仍是老大!美国人为什么不爱买奢侈品?机场职员透露你不知的秘密本微信平台商务洽谈:联系: Amy(唐佩) 微信: TangPei2010 电话: 510-303-8569 邮箱: Amy@Taola.com可直接点击以下公号名称进行关注：</w:t>
      </w:r>
    </w:p>
    <w:p>
      <w:r>
        <w:rPr>
          <w:b/>
        </w:rPr>
        <w:t>AG_L24</w:t>
        <w:br/>
      </w:r>
    </w:p>
    <w:p>
      <w:r>
        <w:t>判了！曾经震惊整个华人圈，打死自己亲手女儿中餐馆女老板终究受到了法律的严惩！都说虎毒不食子，每个出生到世界上的生命我们都应该予以尊重，何况是自己的亲生骨肉呢？夫妻遭多项罪名指控陈铭铭认罪坐牢遣返在俄亥俄州North Canton一起经营中餐馆Anh's Asian Cuisine的陈铭铭(Mingming Chen)与先生赵良杰(Liang J Zhao)，被控告涉嫌打死五岁大的亲身女儿（Ashley Zhao)，法庭文件指控Ashley的父母多次虐待她，直到她一年后死亡，并说这名女孩头部和躯干受到打击。29日，被控打死五岁女儿Ashley Zhao，现年30岁的陈铭铭穿着橘红色衣服在翻译协同下，在俄州史塔克郡法院出庭，由于陈铭铭对“过失杀人”指控认罪，法官Chryssa Hartne宣判：判处陈铭铭22年徒刑，但她没有合法身份，因此刑满之后将被遣返回中国。作为认罪协议谈判达成的一部分，对陈的谋杀指控减轻为误杀。她还承认两项危害儿童的行为，篡改证据，妨碍司法罪以及粗暴虐待尸体罪。她的判决包括11年的过失杀人罪，8年的危害儿童罪，3年篡改证据的最高监禁。口译人员周五在听证会上宣读了一个陈的简短的陈述，表示她对发生的事情特别是对女儿感到遗憾，她想成为一个好人。案情回顾这起震惊全美华人的人伦悲剧，发生于今年初的一月九日，当晚赵良杰与陈铭铭夫妇向警方报案，五岁的小女儿失踪了，于是当地警方出动70多位警察与大批警察，配合在空中的无人机搜索，却一无所获。直到隔天下午，警察才在餐馆发现了女童的尸体。根据警察最新公布的消息，女童尸体是在死亡后，被装进厨房的桶子中，用盐巴完全覆盖之后，藏匿在冰箱上面。 依造警方的调查报告指出，女童的主要死因是，被妈妈陈铭铭以右拳暴打脸部多次造成的。后来是女童父亲发现女孩已经口吐绿液后，立刻施以心肺复苏，却已为时已晚。 这是一个孩子的悲剧，也是一个年轻家庭的悲剧，更可能是许许多多新移民对新环境不适的缩影，感叹之余，也值得引以为戒。在美国父母打孩子都有罪 美国法律规定保护儿童不受虐待，学校老师或社工、医生发现儿童被虐待的可疑情况，必须向有关机构报道，否则都会受到轻罪指控，可见知情不报都有罪，更何况虐待孩子。 美国法律明确规定，儿童虐待行为分为四个类别：精神、情绪、肉体，以及性骚扰。根据当下环境的不同，父母若是虐待或是伤害孩子，原本应有的监管权、养育权或是探亲的权利都有可能会被剥夺，孩子们也会被强制与父母分离。 而一旦父母的这些权利被夺走后，政府将会强迫父母们接受许多心理辅导上的课程安排，并且在监视下重新培养父母应有的基本知识。 但在北美，一般来说：用握紧的拳头猛力击打，用火烫，或者用手之外的任何物体，比如皮带、棍棒击攻击孩子，造成瘀伤、红肿都可能被看成是虐待孩子。父母亲即使出于教育孩子，这样听起来合理的行为，在过程中仍然会对孩子造成严重和永久性的生理，心理或情感伤害的行为。 疏忽照顾孩子在美国可能会涉嫌违法行为尽管美国的各州法律都不太相同，但都会要求父母不能让特定年龄以下的孩子单独在家，一但遭到举报会被相关单位以“危害孩子安全罪”起诉的。 纽约就有规定，如果把12岁以下的孩子独自留在家里或其他无人看管的地方，如果被邻居或者其他人发现报警，孩子会被福利机构带走，父母被起诉“危害孩子安全罪”。美国很多起父母失职把孩子丢在户外的案件，发生后都遭到了检方起诉，甚至逮捕。这些事情不能对孩子做 在中国，经常会有这样的说法：“严师出高徒”“爸妈打你是因为爱你”！在家里“管教”都是家事，在美国将被冠以虐待孩子的罪名。其实还有这些事情在国内很常见个事，但是在美国可能是要搞出大事情...... 不能保存别人家儿童裸照！2003年起，美国扩展了对儿童色情的定义，把虚拟图片也纳入监管范围。特别提醒“晒娃狂魔”们，特别是晒别人家的孩子，最近查社交媒体查的正紧，来美国前，最好清理一下手机和电脑，删掉宝宝的照片！2015年12月，新泽西州警方逮捕了一名25岁的亚洲男性留学生，就是因为警察发现在他的笔记本电脑中收藏了儿童色情影像。校园霸凌国内很多高年级的学生欺负低年级的学生，这种行为在美国学校是明令禁止的！不能欺负同学（bullying），否则想会被开除。 学生可以自己成立组织，有学生仗着这样的机会，命令新会员必须接受一定的肉体或精神的处罚，才能入会。这叫做“戏弄惩罚”（hazing）也是非法的。这样的团体可能卷入刑事案件。给孩子一个美满的家庭是父母应该做的，生气的时候，好好想想自己的家人，会不会因此受到伤害。本平台原创内容未经授权,谢绝公众号商业转载!推荐阅读：跨年夜, 你敢去时代广场吗?全球移民最多的国家,美国仍是老大!美国人为什么不爱买奢侈品?机场职员透露你不知的秘密本微信平台商务洽谈:联系: Amy(唐佩) 微信: TangPei2010 电话: 510-303-8569 邮箱: Amy@Taola.com可直接点击以下公号名称进行关注：</w:t>
      </w:r>
    </w:p>
    <w:p>
      <w:r>
        <w:rPr>
          <w:b/>
        </w:rPr>
        <w:t>AG_L18</w:t>
        <w:br/>
      </w:r>
    </w:p>
    <w:p>
      <w:r>
        <w:t>近日，就在2017年要结束之际，49岁的邓文迪用一张照片已经所有人的目光！邓文迪在Instagram上晒出一张在法国为闺蜜庆生的比基尼照，网友直呼：好身材！其实这已经不是她第一次晒比基尼照穿的了比基尼，撩得上小鲜肉自从和21岁小鲜肉在一起后，连续两次被拍到在海边度假照。十指紧扣你侬我侬小鲜肉叫Bertold Zahoran，出道以来拍过不少品牌广告，不过邓文迪的身材站在男模男友旁边丝毫不逊色。邓文迪和小鲜肉是在聚会上认识的网上有人说邓文迪“老牛吃嫩草”，小鲜肉还特地为她正名“你永远不会因为年纪大而失去设定新目标和实现新梦想的权利” 男友力Max~如果你随意八一下邓文迪的情史，你会发现她绝对是“撩汉界的传奇”。邓文迪原名邓文革，1968年12月出生在江苏徐州，后来因为父母工作原因全家搬到了广州。1985年考入暨南大学，同年改名邓文迪。邓文迪成绩不算优异，但是交际能力很强，常年活跃在校园中！这样一个看似普通的女生，如果从中国到美国的呢？小三上位，拿到美国绿卡1987年，一位叫切瑞Cherry的美国人在广州的工厂进行短期工作。邓文迪设法结识Cherry，切瑞的太太乔伊斯（Joyce）当时也在广州陪同，邓文迪也和切瑞的太太乔伊斯走的很近，经常找乔伊斯请教英文，乔伊斯也十分热心的帮助她。没多久，乔伊斯为了照顾孩子就回美国去了。切瑞跟乔伊斯提出想自助邓文迪留学美国，帮她申请学校并准备法律文件。乔伊斯没有多想就答应了，还帮邓文迪联系了学校。就这样，邓文迪的赴美之路就成功了一半，作为学生身份到了美国。邓文迪到美国后住在切瑞家。有一天乔伊斯收拾屋子的时候意外发现切瑞给邓文迪拍了很多“不堪入目”的照片，乔伊斯回想起来发现邓文迪来美国后，切瑞经常找各种理由和邓文迪单独出去。原来两人在广州就“有一腿”了。乔伊斯非常生气，要求邓文迪离开自己的家，没想到切瑞坚决反对，他已经被邓文迪迷的神魂颠倒，为了邓文迪切瑞跟妻子离婚。1990年，年仅22岁和53岁的切瑞结婚。结婚四个多月后，切瑞发现邓文迪和沃尔夫纠缠不清。邓文迪也并未反对，她说沃尔夫是她的男友，但是切瑞对她而言是父亲。换作一般人听到这样的话应该会选择离婚，但是也不知道切瑞吃了什么迷魂药，他还是爱着邓文迪，为了她的幸福选择放手。美国移民法规定，外国人跟美国人结婚后必须保持婚姻两年，才能申请绿卡。切瑞是在和邓文迪两年七个月后才和邓文迪办了离婚手续，那时的邓文迪已经拿到美国绿卡。邓文迪和沃尔夫一直同居，并未登记结婚。1995年，沃尔夫出了一大笔钱资助邓文迪上了耶鲁大学读MBA，然后邓文迪就跟沃尔夫分手了~步步为营，勾上默多克邓文迪的男人们，我们最熟悉的就是默多克了。一个结过四次婚的美国新闻大亨，和一个“阅男无数”的中国女人！当时邓文迪还在耶鲁读MBA，要求学生有实习经历。邓文迪决定去香港实习，在飞往香港的航班上邓文迪和布鲁斯丘吉尔（Bruce Churchill）搭上线。丘吉尔当时在福克斯新闻集团洛杉矶金融与发展业务部门，短短几小时的飞行时间，丘吉尔被邓文迪“降服”，答应给邓文迪一个实习的机会，1996年，邓文迪在丘吉尔任COO的香港Star TV实习，据其他实习生回忆，当时大家都在积极的学习工作上的知识，只有邓文迪在主管办公室之间串门……实习结束后，邓文迪获得耶鲁大学的学位。美国绿卡、名校学位这些还不足以让邓文迪满足，传媒帝国新闻集团总裁成为她的新“目标”。关于邓文迪如何接近邓文迪，坊间有个流行的版本：97年新闻集团高层聚会，邓文迪本没有资格参加，邓文迪想尽办法混入大厅，制造了一场“意外”把红酒洒在默多克裤子上，然后主动蹲在地上帮默多克擦拭！1998年，默多克想在中国的媒体市场分一杯羹，邓文迪借着自己语言和身份的优势，对默多克展开强大的攻势，没多久默多克就像公司高层公布恋情。后与第二任妻子分居，99年宣布离婚。离婚后的17天就和邓文迪在游艇上举办婚礼。瞧瞧，那个年代就有闪婚啦~更奇葩的是资助过邓文迪上耶鲁的沃尔夫的母亲也出席了婚礼~前妻知道默多克有前列腺癌，没有生育能力，她给了一个很苛刻的条件：默多克死后，作为妻子的邓文迪无权继承他的任何遗产，除非邓文迪婚后能为默多克生孩子，而默多克去世时，她的子女恰好不满18岁，邓文迪才能掌控她孩子名下的股份。千万不要以为这个能难倒邓文迪，“机智”的邓文迪用默多克化疗前冷冻的精子，通过人工授精生了两个女儿。默多克家里的保姆说，每个为她工作的人都恨她、怕她！她跟默多克结婚后不久，就告诉香港某团体，默多克吃伟哥，使默多克感到尴尬。邓文迪总是在咒骂默多克，都是些不堪入耳的词。2013年6月13日，在离结婚14周年还有12天的时候，默多克向纽约州最高法院（New York State Supreme Court）提出离婚申请。 据传默多克和邓文迪离婚竟然是因为英国前首相布莱尔.......和英国前首相布莱尔暧昧不清据英国《每日邮报》（Daily Mail）2014年2月10日报道，邓文迪与布莱尔的往来的电邮竟有300页。每一封邓文迪写给布莱尔的邮件，语言都很暧昧，而布莱尔也是不停地给邓文迪“回信”。这些电邮很可能加深了默多克对二人有私情的猜疑。 如果说这些默多克都忍了，那么让他彻底翻脸的是，邓文迪把跟布莱尔约会的行程发到了新闻集团高管的邮箱。公然戴绿帽，谁能忍？跟普京闹绯闻 从美国新闻大亨，到英国前首相，再和普京传绯闻，地球人都阻挡不了邓文迪恋爱的步伐......邓文迪不仅撩得一手好汉，“闺蜜”也都是重量级人物川普集美貌和智慧于一身的女儿伊凡卡·特朗普就是邓文迪闺蜜团的一员，不仅关系好，做生意，谈合作也是一把好手，一起出席各类活动~上的了大亨，迷的倒首相，撩的到鲜肉，收的好闺蜜，这样的邓文迪是不是女人中的战斗机？本平台原创内容未经授权,谢绝公众号商业转载!推荐阅读：跨年夜, 你敢去时代广场吗?全球移民最多的国家,美国仍是老大!美国人为什么不爱买奢侈品?机场职员透露你不知的秘密本微信平台商务洽谈:联系: Amy(唐佩) 微信: TangPei2010 电话: 510-303-8569 邮箱: Amy@Taola.com可直接点击以下公号名称进行关注：</w:t>
      </w:r>
    </w:p>
    <w:p>
      <w:r>
        <w:rPr>
          <w:b/>
        </w:rPr>
        <w:t>AG_L23</w:t>
        <w:br/>
      </w:r>
    </w:p>
    <w:p>
      <w:r>
        <w:t>▲梅莉萨在家中生小孩，孩子生出来后，地上还有刚脱落的胎盘。（图／翻摄自Marissa Heckel facebook）美国俄亥俄州哥伦布格罗夫（Columbus Grove）一位母亲梅莉萨（Marissa Heckel），因为第一次在医院生产时，碰上糟糕的经验，怀第二胎时就决定在家自己生。日前她在没有任何药物或医疗人员的帮助之下，在家中浴室生下第二胎，她鼓励女生试着在家生小孩，并表示这个经验让她又强大又骄傲。根据《每日邮报》报导，梅莉萨生第一胎时，在医院有糟糕的经验，发现自己怀上第二胎时就决定，这次要在家自己生。她在脸书上表示，「我尊重我的身体和选择，我的丈夫也一直支持我。我们原本还找了一个助产士，希望只靠着一个人的帮助，能有机会证明我们有办法自己生小孩。」生产前一晚，梅莉萨开始阵痛，「我不停告诉自己，这只是暂时的。没想到过了几个小时后，我可以感受到我的羊水在床上破了。我原本想留在床上生产，但这样似乎很难靠自己的力量生下来，于是丈夫把我扶到厕所，让我在马桶上进行宫缩。」经过一段时间的努力之后，丈夫说他可以看到儿子的头，鼓励我继续用力，还担心我们的小孩会被大到马桶里。然后我要他把我扶起来，他觉得我疯了，但还是扶了我一把。我站起来，抓住毛巾架，让我的身体做最后一次的用力，儿子终于出来了！我的丈夫对这个画面感到非常震惊，也把生产过程捕捉下来。「我从来没有感觉到如此强大和完整过。女人的身体真的很棒！20分钟后，胎盘也自动脱落了。」梅莉萨认为这次的生产体验很特别，她告诉所有女性，「别害怕或以为你无法做到！我们的身体就是为了生小孩的呀！」这张照片获得2万多次的人按赞跟分享，不少人看了十分感动，纷纷表示，「这就是妈妈的力量呀！」、「女人真的好伟大」，也有妈妈感同身受，「我上一胎也是在家里生，帮助我的人只有我丈夫跟12岁的儿子。在家里生小孩是个完美的体验，除非必要，不然我再也不会去医院生小孩了」！推荐阅读：跨年夜, 你敢去时代广场吗?全球移民最多的国家,美国仍是老大!美国人为什么不爱买奢侈品?机场职员透露你不知的秘密本微信平台商务洽谈:联系: Amy(唐佩) 微信: TangPei2010 电话: 510-303-8569 邮箱: Amy@Taola.com可直接点击以下公号名称进行关注：</w:t>
      </w:r>
    </w:p>
    <w:p>
      <w:r>
        <w:rPr>
          <w:b/>
        </w:rPr>
        <w:t>AG_L22</w:t>
        <w:br/>
      </w:r>
    </w:p>
    <w:p>
      <w:r>
        <w:t>美国维护劳工权益团体“全国就业法计划”（National Employment Law Project）表示，12月31日和1月1日，全国18个州和大约20个市县的最低工资将上涨。近年来，美国不少劳工权益团体纷纷争取15美元时薪的最低工资标准。在2017年，19个州在年初开始提高最低工资，其中五个州是以选民投票决定，七个州是通过立法进行。快餐业最低时薪上涨CNN报导，在一些州或县市，工资增长后，雇员所得薪资接近15美元/小时的最低工资，这也是工人维权者称之为“基本生活工资”。川普在去年大选期间表示，如果更多美国企业能将生产线迁回本土，美国工人时薪超过15美元将不是什么难事。在纽约州，除纽约市外，快餐业工人的最低工资将从10.75美元时薪上涨到11.75美元时薪。到2021年7月，将达到每小时15美元。20岁的科隆（Nyiasha Colon）在纽约罗彻斯特的Dunkin’Donuts工作，目前每小时赚取11.50美元，她表示，即使增幅很小，她仍然期待涨工资。“这里有些东西很贵，而且你买不起，”科隆说，最近她加入“Fight for 15”组织的关于游说提高工资的运动。当前，美国有29个州以及华盛顿特区的最低工资，高于联邦政府每小时7.25美元的规定，11个州与联邦规定一致，2个州少于7.25美元，同时也有6个州未规定最低工资。美国联邦最低工资上次调涨是在2009年，从2007年的5.15美元调整到7.25美元。美国18州和20县市最低工资上调后的数额阿拉斯加：每小时9.84美元新墨西哥州阿尔伯克基（Albuquerque）：每小时8.95美元亚利桑那：每小时10.50美元新墨西哥州伯纳利欧县：每小时8.85美元加州：有26个或更多员工的企业每小时11美元；雇员人数不超过25人的企业每小时10.50美元。科罗拉多：每小时10.20美元加利州库比提诺（Cupertino）：每小时13.50美元加州El Cerrito：每小时13.60美元亚利桑那州弗拉格斯塔夫（Flagstaff）：每小时11美元佛罗里达：每小时8.25美元夏威夷：每小时10.10美元加州洛斯阿图斯（Los Altos）：每小时13.50美元缅因州：每小时10美元密歇根州：每小时9.25美元加州米尔皮塔斯（Milpitas）：每小时12美元明尼苏达州明尼阿波利斯市：员工人数超过100人的企业每小时10美元明尼苏达州：年收入达到50万美元或以上的企业每小时9.65美元；每年总收入低于50万美元的企业每小时7.87美元密苏里州：每小时7.85美元蒙大拿州：每小时8.30美元加州山景城（Mountain View）：每小时15美元新泽西州：每小时8.60美元纽约：纽约市标准企业、员工人数达11人或以上，每小时13美元；员工人数达10人或以下，每小时12美元；长岛和威彻斯特（Westcheste）每小时11美元；纽约州其他地方每小时10.40美元；纽约市快餐业工人每小时13.50；该州其他地方快餐业工人每小时11.75美元。加州奥克兰：每小时13.23美元俄亥俄州：每小时8.30美元加州帕洛阿尔托（Palo Alto）：每小时13.50美元罗得岛：每小时10.10美元加州里士满（Richmond）：每小时13.41美元加州圣荷西：每小时13.50美元加州圣马特奥（San Mateo）：标准业务每小时13.50美元;非营利组织每小时12美元加州圣克拉拉（Santa Clara）：每小时13美元华盛顿州SeaTac：酒店和运输员工每小时15.64美元华盛顿州西雅图：对于有501名或以上员工的企业，每小时15.45美元，不提供医疗福利；对于有501名或更多员工提供医疗福利的企业，每小时15美元；雇员人数在500人以下的企业，每小时14美元，不提供医疗福利；对于有500名或以下员工提供医疗福利的企业，每小时11.50美元。南达科他州：每小时8.85美元加州桑尼维尔（Sunnyale）：每小时15美元华盛顿州塔科马（Tacoma）：每小时12美元佛蒙特州：每小时10.50美元华盛顿州：每小时11.50美元来源：美国新闻推荐阅读：跨年夜, 你敢去时代广场吗?全球移民最多的国家,美国仍是老大!美国人为什么不爱买奢侈品?机场职员透露你不知的秘密本微信平台商务洽谈:联系: Amy(唐佩) 微信: TangPei2010 电话: 510-303-8569 邮箱: Amy@Taola.com可直接点击以下公号名称进行关注：</w:t>
      </w:r>
    </w:p>
    <w:p>
      <w:r>
        <w:rPr>
          <w:b/>
        </w:rPr>
        <w:t>AG_L19</w:t>
        <w:br/>
      </w:r>
    </w:p>
    <w:p>
      <w:r>
        <w:t>时代广场水晶球跨年倒数活动，每年吸引全球逾100万民众在纽约迎接新年。(Drew Angerer/Getty Images)如果你想在一个新的城市开始新的一年，在美国会有很多选择。除了五彩缤纷的纸屑、烟花，以及香槟之外，美国各地城市还举办丰富多彩的跨年庆祝活动。但是，你如何从这么多城市中选择一个中意的呢？WalletHub比较了美国100个大城市的各类设施和新年活动，评出最佳欢度跨年夜城市排名。该网站的评选指标包括跨年夜派对门票价格，天气，交通，烟花表演持续时间，在谷歌上搜索“除夕庆典”次数等因素。该网站对每个城市给出三类评分：娱乐类和食品类，费用，安全和交通，以及给出每个城市的总分。纽约是欢度跨年度首选美国城市纽约市排名第一，尽管是最昂贵城市之一，但纽约在食品和娱乐，以及安全和保障方面排名很高。时代广场水晶球跨年倒数活动，每年吸引全球逾100万民众在纽约迎接新年。时代广场的新年庆典从1907年开始已经有一百多年的历史了。时代广场周日晚上的温度也很低，将是1962年以来最冷的跨年夜。当局认为寒冷不会阻碍民众参与跨年活动，但也会加强保安措施。时代广场水晶球跨年倒数活动，每年吸引全球逾100万名民众在纽约迎接新年。(Dimitrios Kambouris/Getty Images)一些游客做好了御寒准备，包括雪靴和厚衣服，也有游客表示准备好了绝缘电子背心保暖。纽约科尼岛（Coney Island）越野广场（Steeplechase Plaza）的跳伞塔（Parachute Jump）也将施放烟火。德州拉雷多（Laredo）被评为最安全的城市，德州埃尔帕索（El Paso）则是最便宜的城市。此外，在CNN整理的全球十大跨年胜地中，美国纽约和拉斯维加斯上榜。其他城市包括澳大利亚悉尼，香港、泰国曼谷、阿联酋迪拜、莫斯科、南非开普敦、英国伦敦和巴西里约热内卢。庆祝跨年夜最好的20个美国大城市thisisinsider.com网站根据WalletHub数据总结出欢度跨年夜100个美国最佳城市总体评分，以及每个城市在三个类别上的排名。本文选择前20名。1.纽约，纽约州总分：77.23娱乐和食物：第一费用：第99安全性和交通：第六2.佛罗里达州奥兰多总分：76.47娱乐和食物：第四费用：第21安全性和交通：第753.佐治亚州亚特兰大总分：72.93娱乐和食物：第五费用：第41安全性和交通：第88(Los Angeles. A洛杉矶往年庆祝新年FP PHOTO/MARK RALSTON (Photo credit should read MARK RALSTON/AFP/Getty Images)4.加州洛杉矶总分：72.63娱乐和食物：第六费用：第56安全性和交通：第475.加州旧金山总分：72.52娱乐和食物：第二费用：第97安全性和交通：第716.加州圣地亚哥总分：71.51娱乐和食物：第11成本：第54安全性和交通：第39加州往年庆祝新年（JEWEL SAMAD/AFP/Getty Images)7.伊利诺斯州芝加哥总分：71.14娱乐和食物：第九费用：第70安全性和交通：第408.佛州迈阿密总分：70.21娱乐和食物：第三费用：第100安全性和交通：第729.华盛顿特区总分：69.27娱乐和食物：第十费用：第88安全性和交通：第35拉斯维加斯往年的跨年夜(Ethan Miller/Getty Images for CityCenter)10.内华达州拉斯维加斯总分：68.55娱乐和食物：第七费用：第69安全性和交通：第8411.华盛顿州西雅图总分：66.43娱乐和食物：第12费用：第87安全性和交通：第6212.德州达拉斯总分：66.18安全性和交通：第14费用：第31安全性和交通：第5413.科罗拉多州丹佛市总分：65.55娱乐和食物：第16费用：第36安全性和交通：第4314.路易斯安那州新奥尔良总分：65.49娱乐和食物：第八费用：第90安全性和交通：第8915.德州奥斯汀总分：65.24娱乐和美食：第15费用：第39安全性和交通：第5316.宾夕法尼亚州费城总分：65.15娱乐和食物：第13费用：第80安全性和交通：第3417.纽约州水牛城总分：64.38娱乐和美食：第21费用：第45安全性和交通：第2718.德州圣安东尼奥市（San Antonio）总分：64.06娱乐和食物：第18费用：第24安全性和交通：第6919.肯塔基州路易斯维尔（Louisville）总分：62.24娱乐和美食：第22费用：第十安全性和交通：第9620.阿拉巴马州伯明翰（Birmingham）总分：62.22娱乐和美食：第24费用：第37安全性和交通：第73来源：美国新闻推荐阅读：跨年夜, 你敢去时代广场吗?全球移民最多的国家,美国仍是老大!美国人为什么不爱买奢侈品?机场职员透露你不知的秘密本微信平台商务洽谈:联系: Amy(唐佩) 微信: TangPei2010 电话: 510-303-8569 邮箱: Amy@Taola.com可直接点击以下公号名称进行关注：</w:t>
      </w:r>
    </w:p>
    <w:p>
      <w:r>
        <w:rPr>
          <w:b/>
        </w:rPr>
        <w:t>AG_L20</w:t>
        <w:br/>
      </w:r>
    </w:p>
    <w:p>
      <w:r>
        <w:t>近几年来，越来越多的中国申请人，通过证明自己的杰出能力(extraordinary ability)申请美国“杰出人才”移民，许多人更是跨洋直接与美国本地律所联系，委托美国律师完成申请和后继海外领事程序。为了越来越多的中国申请人在申请"美国杰出人才EB1"成功的道路上少走一些弯路，美国庞飞律师事务便毫无保留的把积累多年的杰出人才EB1移民申请经验分享在网站EB1.com.cn，此网站正式上线时间为2018年1月1日。该网站第一次在业界向EB1申请人系统展示相关移民法规、申请材料准备、移民局审批原则方法、海外领事程序、境内调整身份程序流程和审批案例分析等，干货满满。在此，我们摘取了EB1.com.cn上部分关于申请人如何提供证据材料的内容，详情如下： 庞飞律师介绍，杰出人才的I-140审批本身没有面试，律所代客户递交的申请案中申请信、证据陈列和推荐信是决定成败的关键。审核官员在大概半小时左右就会基于提交的申请案，决定你未来的命运。而这些，都是基于申请人给律师提供的材料完成的。那么作为申请人，到底该整理和提供哪些有价值的材料并递交申请呢？根据相关移民法规，为了证明具备“杰出能力”，申请人应该在以下范围收集证据材料来支持你的EB1A申请：提供一次性重大国际大奖方面的证据或者提供满足十个条件中三个条件作为证据，如果这些条件不适用申请人的职业领域，也可以提供“类似证据”，我们这里主要分析一下支持满足十个条件的证据材料：1.有关奖项、名次和赞誉的证据包括：收到的获奖证书或获奖通知复印件、奖杯照片、颁奖现场照片、获奖的媒体报道复印件等。但仅有这些是不够的，还要附上评奖主办方简介，获奖标准和条件、评奖程序、竞赛办法等任何能证明你得到的奖项是主要的，具有影响力的，是基于过往的杰出成就而被授予的证据材料。虽然参考条件是国家范围或国际上的奖项，但如果没有，其他一些行业内、系统内的重要奖项，也有可能有助于对你“杰出专业才能”的认定。对于这些轻一些的奖项或名次，许多人经常纠结于应该如何处理？庞飞律师事务所认为：如果这些奖项不足以单独支撑主张满足“获奖”一项，可以适度在申请信、推荐信或专家证言等支持材料中策略地提到。一般来说，任何获奖证书和证明都会有助于对“杰出能力”的认定，为申请带来帮助。但是，如果你的奖不够“硬”，就不要单独主张“获奖”一项，因为这注定会在审理的第一步就被作为不合格的证据排除。此外，如果不是本人奖项，而是公司奖，或许也可以放在证明所服务的公司、机构是“信誉卓著”的实体，进而证明自己再其中发挥领导性或关键性作用。此外，移民局审核官员对“持续获得国家范围或国际上的赞誉”理解是这种赞誉必须保持很长一段时间，一直到申请提出时。因为有可能一个申请人以前获得了声誉，但后来没有成功保持相应的声誉，但是他们并没有给出这种“持续”的时间范围的界定。此外，他们也认为“持续”一词与年龄无关，申请受益人可能很年轻，但仍可能持续获得国家范围或国际上的赞扬。因此，我们在收集和提供相关证据时，特别要注意时间跨度，例如：你只提供在七年前获得的奖项，而没有近期的，就不能证明这种“持续”，而如果你提供了七年前，三年前，和去年获得的三次奖项，就足以说明在专业领域内继续保持了这种赞誉。2.协会会员资格这方面的证据包括会员证复印件，入会通知，协会介绍印刷品等。如果没有印刷品，你也可以去协会网站下载关于主办方、组织章程、成为会员的选拔审核条件之类信息附在你的申请里。其他一些有效的证据包括：提供一封或几封证明信，证明该协会是声誉卓著和严格授予会员资格的协会，证明你是因为杰出的成就被认可才能加入进该协会。你也可以提供一封协会官员对你进入协会成为会员的祝贺信或请协会官员为你写一封介绍信。这里，要排除那些只需要交纳会员费或订阅会员期刊就可以加入的协会，这样的证据不被移民局认可为合格证据，一定要选取那些确实要需要具备一定资格、经过选举程序，因为获得杰出成就才可以加入的协会作为证据提供。3.行业、专业媒体或大众类媒体对你的报道包括印刷媒体、在线媒体，电视或广播、自媒体及其它新媒体在内的所有媒体。该类作为证据的报道应该是：针对你个人或你的工作，突出你的专业水平和对行业贡献、描述你如何与众不同，介绍你受到认可的程度以及工作的重要意义等，媒体对个人的专访是最好的材料。此外，如果你专业微博或博客拥有大量粉丝，也可以放入证据材料，主要证明你受认可的程度和影响力。请注意，媒体报道的证据材料不光要提供报道的复印件或截屏，还要包括媒体本身的介绍，例如主办方、发行量、读者群和影响力，用以证明是主要行业媒体、主要专业媒体或主流大众媒体。EB1.com.cn上分析了一位音乐家上诉没有成功的案例，对于媒体报道他提供的资料就不合格。4.对你学术论文的引用十个参考条件中有一条是“在主要行业、专业期刊或主流媒体上发表过学术文章”，但移民局不完全认为发表了学术文章就可以证明你具备杰出专业才能，除非有证据表明，其他学者在自己科技论文中引用了申请受益人的论文或作为参考文献列出，而这种引用或参考越多越好。有这样一个案例，申请人提供了六篇已刊发的论文，但从未被引用，移民局在拒绝函中写道“ 没被引用过就意味着没有被认可”。所以，在收集相关证据时，不仅要提供发表的学术文章，提供刊载你论文的期刊具有较大影响力的证据，还要提供一个引文检索报告作为你的证据。你可以用在线引文搜索查询对你文章的引用，大多数高校图书馆也可以提供这样的搜索。常见的引文检索工具包括：科学引文索引SCI，谷歌学者，Scopus ，SciFinder等，从这类引文检索网站打印出引文索引是非常有价值的证据。此外，中国科学引文数据库，中国引文数据库，中国数据科学引文数据库都可以提供这样的检索。除了高引用数量的证据，你还可以进一步邀请他人写介绍信，描述你被引用的重要意义，这也是很好的证据。你同样也可以提交一些引用了你学术论文由其他学者撰写的文章作为证据。5.参与或单独评审，担任评委庞飞律师提示：如果你在相同或相关学术领域对别人的学术论文进行评审，或为一个杂志、学术会议审论文，可以收集相关材料，例如提交你审阅的文章，邀请你审阅的邀请信，同时要求杂志编辑或会议组织方为你出具证明信，证明你已经完成审阅工作，这样就形成一个完整的证据链。此外，你也可以说明，你被选为评审者是因为与其他人有本质上的不同，例如，你可以强调你是院长专门任命的审查小组负责人，学术评审委员会主任候选人或是该大学的首席学术官等。证明你作为博士学位评审委员会一员的证明信同样是要收集的证据，此外任何证明你参与评审别人论文或工作成绩的材料都属于有益的证据。6.在本领域领域内，原创和重大贡献的证据这类证据主要包括各种研究成果，商业创新、创新理论与实践、发明专利、论文被引用等。此外，推荐信或专家证言也是证明独创性贡献的重要证据。这种推荐信或专家证言要包括写信人对你工作的介绍，声明你研究或教学活动的重要性、新颖性和独创性，你的独特专业能力如何使之成为可能或更有效等。总之，所有证据都是围绕强调你工作的原创贡献、重大意义和你在专业研究领域的杰出才能；此外要注意：这一条讲的不但是学术贡献，也包括商业和其他领域的贡献。作为杰出商业人士，你也可以主张这一条。更多信息请参考Eb1.com.cn7.学术书籍或论文的著作权这里说的书籍应该是在学术领域内出版，而论文应该是发表在国家或国际发行的主要学术期刊上，此外还包括重要学术会议上的报告。一些申请人提交发表文章证据时，只提供论文题目和申请受益名字，移民局曾多次表示，作为“在专业、主要行业或主要媒体上发表学术文章著作权”的证据，仅有题目和作者名字不足以满足证据标准的要求。因此，对于书籍，要附上封面、作者页、目录章节和ISBN序列号，如果有作者简介页就更好；对于论文，大多情况下，只要包括作者和题目的封面和第二页就足够了。但另外一些情况下，例如随后的出版物是基于此篇论文，或者申请受益人是共同作者，如果仅提交论文封面和首页就无法区分每个人的各自贡献，则需要提交整个论文的复印件；对于学术会议发表的报告，你要附上所有可以证明你参加该会议的材料，例如邀请函、包括会议日程和摘要的宣传册、宣传单页、会议照片、论文集等；此外，类似于期刊编辑给你发来通知你的文章已经被采纳即将刊发的信函同样是可以收集的证据。当你把需要提交的材料汇总后，也可以考虑请人撰写包含强调你已经有论文在学术期刊上发表可以证明你杰出贡献之类内容的推荐信。如果你没有许多出版物，也不是一个问题，因为这不是必须的。事实上，有许多申请人没有发表学术文章，但凭借相当强的推荐信和满足其他条件就已获得批准。8.推荐信：一种推荐信是来自于业内专家的推荐信可以邀请业内“大咖”为你撰写推荐信，在准备此类证据时要点有两个，一是选合适的人，二是推荐信的实质性内容。通常，你最好选取业内与你并无直接上下级或师生关系，但有一定身份地位的人为你撰写推荐信，比如业内国际上的专家，或同你交往只限于阅读过你的论文而关注你的人。移民局认为：那些与申请受益人没有直接联系的独立专家出具的推荐信是最实事求是和有说服力，同时也可证明申请受益人已经获得国内或国际范围的关注。如果你只请上司或同事撰写推荐信，就属于较弱的证据；第二，推荐信用语要字斟句酌，起草推荐信时，遣词造句应该十分讲究。信件应该明确表达出认为申请受益人符合杰出人才标准的要求，同时进一步解释为什么。EB1.com.cn上有详细介绍如何撰写推荐信。9.同业互查、评审、鉴定或当评委来自于同行对你发表论文的评论也是很重要的证据，即使这些评论可能包含对你论文细节之处提出批评，但其中只要有一句类似“本文有独特的研究贡献，我建议发表”这样的话就足够了，如果再有认为你“在专业领域内同他们相比已经上升到顶尖层面，取得别人没有的瞩目成就”，就更强了，这将成为帮助审核官员批准你申请的强有力佐证。如果你被邀请同业互查或担任评委，或评估其他人工作，你不但要提供邀请信、邮件，还有提供实际已完成这种审阅、鉴定或评议的证据。10.艺术作品的展览展示这一条重要的是不光是提供参加了展览、展示，还要有证据说明这是一个有规格的正式的展览或展示，其中一个重要的考量因素就是地点，是在专业正式的地方，比如画家在中国美术馆的画展，而不是商场二楼的一角。可提供受邀函件、展览介绍宣传册、现场照片、媒体报道等等资料。11.艺术表演取得商业上成功这一条主要针对艺术家，比如画家的画每平方尺卖多少钱？雕塑作品在拍卖会上的成交价？歌唱家的唱片销量和收入，主演电影的院线票房纪录，小提琴演奏家的CD销售额。12.高收入你可以提供纳税证明，或工资单、银行流水单、带有薪金的聘用信或单位开具的证明。需要注意的是，提供的材料是你从事申报的专业领域获得的收入、而不是个人资产，收入包括工资、奖金、分红、一次性所得等等，重要的是在自己服务的专业领域获得的。比如一个人的专业领域是编剧，她的收入就应该是剧本著作权获得的，炒股、拍卖收藏品或自己经营的广告公司拍广告的收入，就不应计算在内。高收入要和业内同行同等位置的人相比，通常一个被引用作为证据的报告就是中国国家统计局每年的行业平均工资报告。13.信函、邮件和合同等这包括向你索要你学术文章的信函或电子邮件；来自其他公司对你产品和服务褒奖的信函或邮件；或来自政府机构可以用来证明你的研究成果可能会被他们使用的信件或电子邮件；来自你的雇主或合作者包含对你研究的重要性和在研究项目中出色表现进行肯定的内容的信件或电子邮件；其他来自于你的商业客户、研究赞助商信函或邮件；或商业订单邮件、合同等。14.你雇主的、某个基金、政府或组织资助研究项目计划庞飞律师介绍，需要收集的此类材料内容包括：提到研究工作重要性的文件，研究项目的申请书和项目资金来源，比如是来自任何政府机构还是私营公司，研究报告或项目进展报告，及其他可以用来证明该研究项目是十分重要的材料。例如，你是为政府某部门资助的研究项目工作，像中国国家高技术研究发展计划863，中国国家自然科学基金计划NSFC，美国国家科学基金会，美国国防部，能源部，环境保护局，农业部等研究项目，如果你提供一份给资助机构的研究项目计划书复印件，就会是帮助证明你工作重要性和你本人是杰出人才的很好证据。15.介绍你工作的证据例如，强调你的工作创新，描述你的工作经济效益或社会意义的资料。一个医学研究者，可以是突破了哪些医疗技术，开发出哪些新药，创造了哪些新的检验检查手段，同时提供经济统计数据以及你研究领域饱受病痛折磨的人数，多少人会受益于你的研究等等。有一个共识：科学研究和技术开发保持国家的经济强大。所以，一定要强调你工作创新的一面及带来的经济效益和社会意义，这样，你的申请获批的机率就更大。16.来美计划写一份计划，描述你现在从事何种工作，表明你获得绿卡后，未来的目标是发挥你的杰出专业才能，继续从事同样工作来利益美国，而证明这点最简单的方法就是附上一封清晰描述未来工作的展望，相关证据还包括合同意向书，申请人的个人声明，继续在美国从事同样工作的详细安排等，一般有一页就够了。17.利益美国的证据庞飞律师介绍，申请人常常容易忽视的一条证据材料是：准备继续在自己杰出能力领域工作的外国杰出人材还要以某种方式利益美国。当然，这不在十个参考条件之中，移民局并没有特别要求对这一问题的证据，许多时候不提交也会通过申请，因为根据美国移民局的经验，接纳一个具备杰出专业能力的外国人材来到美国通常会利益美国。但在当今移民申请审理越来越严格的趋势下，申请人最好在材料中，直接或间接地表达出会满足这方面的要求，以比其它申请案提供更强的证据，因为其实到最后，所有证据都是无非证明三点：1.符合杰出专业才能资格；2.来美国后继续从事本领域工作；3.为美国带来持久的利益。记住：你的案子是人来审理，不是机器， 所以有一些信息就会比其他信息具备更强的心理影响力，要让移民局审批官员认识到你工作的重要性及未来给美国带来的利益，他们一定更乐于批准你的申请，这是我们多年总结出的“审批心理学”。庞飞律师介绍，申请人提供材料的一个基本原则是，先考虑本职工作以外的材料。比如一个医生，出门诊看病或拿手术刀是本职工作，而杰出人才的认证不靠本职工作，因为那只是一个职业的实践者，而是走向行业为领域做出贡献的那部分，比如参加国家医学基金资助的研究项目、撰写专业医学书籍、发表医学论文、审阅同行稿件、因为杰出成就成为医学学会委员、会员等等，这样他就是一个医学家，而不是医生。美国移民局认为，如果一个人具备杰出能力，他就应该受到媒体关注、获得过奖项、名次、有自己的专业文章、为行业做出原创且重大贡献、是因杰出成就才能加入的行业协会会员、获得高收入等等，这就是为什么会有十个参考条件，要求满足至少三个的审批基本逻辑，所以我们要紧密围绕这些条件，准备自己的证据材料。更多有关杰出人才介绍和深度分析、案例分享，请登录EB1.com.cn 或 咨询：美国庞飞律师事务所美国.洛杉矶.阿卡迪亚办公室: 电话：626-689-4160(中文/英文) 地址：411 E Huntington Dr. , Suite 206, Arcadia CA 91006美国.橙县.尔湾办公室: 电话：949-565-1612(中文/英文)地址：930 Roosevelt, Ste 116, Irvine, CA 92620中国直拨：950-404-15967(中国本地话费)微信：Panglawgroup邮箱:fp@panglawyer.com网址:www.panglawyer.com或扫下方二维码进群咨询庞飞律师事务所：本微信平台商务洽谈:联系: Amy(唐佩) 微信: TangPei2010 电话: 510-303-8569 邮箱: Amy@Taola.com可直接点击以下公号名称进行关注：</w:t>
      </w:r>
    </w:p>
    <w:p>
      <w:r>
        <w:rPr>
          <w:b/>
        </w:rPr>
        <w:t>AG_L21</w:t>
        <w:br/>
      </w:r>
    </w:p>
    <w:p>
      <w:r>
        <w:t>新年将至，纽约时报广场又将迎来一年一度的盛大跨年活动，时报广场的2018数字和水晶球都已准备就绪。这里的跨年传统已经有超过100年的历史，届时将有盛大的歌舞表演，此外，久负盛名的巨型水晶球也将在当晚午夜时分从时报广场1号楼落下，迎接2018年的到来。与往年有所不同的是，由于近期的极寒天气，周日的跨年夜将会成为50年以来最冷的跨年夜，当晚温度只有零下12摄氏度，几乎是史上第三冷的跨年夜，因此如果不做好充足的准备，可能就没有办法好好享受时报广场的跨年倒计时了。跨年亮点水晶球每年世界各地的游客冒着严寒来到时报广场，只为等待水晶球落下，烟花漫天的一瞬间。在时代广场，工作人员前几日为迎新水晶球嵌入闪闪发亮的全新水晶片。这些水晶片是由沃特福德的工匠精心设计的，今年的主题是“平静之礼”，折射后的切割水晶就好似蝴蝶翩翩飞舞，寓意祥和。沃特福德水晶设计师汤姆表示：“拥有平和的心态，是同艺术和平衡相关的行为。人们看清自己内心深处，做最好的自己并帮助他人，我们要讲究仁慈，因为今年是非常特殊的一年。”2018年的这颗水晶球共由2688片水晶片组成，上面还装置了3万2000多个LED灯泡，能够变换1600万种色彩图案，点亮纽约夜空。水晶球倒数活动，是每年纽约跨年夜的重头戏。伴随着水晶球的缓缓滑落，人们也将在欢呼声中迎来新的一年。每年世界各地的游客冒着严寒来到时报广场，只为等待水晶球落下，烟花漫天的一瞬间。在时代广场，工作人员前几日为迎新水晶球嵌入闪闪发亮的全新水晶片。这些水晶片是由沃特福德的工匠精心设计的，今年的主题是“平静之礼”，折射后的切割水晶就好似蝴蝶翩翩飞舞，寓意祥和。沃特福德水晶设计师汤姆表示：“拥有平和的心态，是同艺术和平衡相关的行为。人们看清自己内心深处，做最好的自己并帮助他人，我们要讲究仁慈，因为今年是非常特殊的一年。”2018年的这颗水晶球共由2688片水晶片组成，上面还装置了3万2000多个LED灯泡，能够变换1600万种色彩图案，点亮纽约夜空。水晶球倒数活动，是每年纽约跨年夜的重头戏。伴随着水晶球的缓缓滑落，人们也将在欢呼声中迎来新的一年。纽约警方为跨年夜保驾护航由于近几个月来纽约不止一次受到恐怖分子的攻击，再加上年底恐怖组织ISIS不断发布的恐袭威胁，纽约州长库默发表声明称将增派警力，对各大人流聚集地进行巡查。此外，纽约警方与MTA已完成防恐部署，增加快速辐射反应卡车和专门检测炸弹的警犬。而纽约的几个机场也将有更全面的安保措施，保障民众安全。纽约警察局负责人28号在新闻发布会上说，虽然他们并没有收到具体的恐怖袭击威胁，但仍将采取一系列措施，确保安全。届时纽约跨年夜活动将是警力布置最严密，保护措施最严格的活动之一。31号当天，纽约时报广场附近区域将从上午11点开始采取管制措施，警方将在路口设置路障汽车，沙土卡车。附近的125个停车场将全部关闭。警方将在附近设置多个安检点，确保不会有人携带武器进入。民众必须经过两层安检，才能进入核心区域。时报广场附近的酒店也都有警察巡逻。此外，警方还将派出更多警犬、便衣警察和反狙击小组，应对突发情况。每年12月31号，都有上百万民众从世界各地聚集到时报广场参加倒计时跨年活动。纽约市也因此成为美国防范恐怖袭击的主要城市之一。本月11号早高峰时，位于时报广场附近的纽约港务局巴士总站曾发生炸弹爆炸，导致4人受伤，多条地铁公交线停运。交通信息：庆祝者们将在下午开始陆续到达时报广场，时间约为下午三点左右。此时，时报广场的主要通道（从42街到47街，百老汇和七大道之间的路口）将完全关闭。纽约警察（NYPD）将把客流分散到不同的观赏区。而到了晚上，庆祝者们继续占满时报广场（沿百老汇和第七大道住宅区附近）向43街移动，最远可到中央公园。庆祝者们将在下午开始聚集在时报广场。时报广场的主要通道（从42街到47街，百老汇和七大道之间的路口）将完全关闭。纽约警察（NYPD）将把客流分散到不同的观赏区。而到了晚上，庆祝者们继续占满时报广场（沿百老汇和第七大道住宅区附近）向43街移动，最远可到中央公园。封闭路段具体为：第六大道38街至59街，第七大道38街至59街，第八大道38街至59街，以及百老汇大道38街至59街。地铁变更：根据纽约大都会捷运署（MTA）的公告，从即日起直到本月31号早上8点，地铁E线和M线的班次有所变更。变更后，地铁E线从早5点至晚10点，在皇后区杰克逊高地-罗斯福大道（Jakson Heights- Roosevelt Avenue）至曼哈顿西四街（West Fourth Street）路段行驶F线线路，西四街之后再改回E线线路。而在晚上10点到早上5点间，E线在皇后区杰克逊高地-罗斯福大道到曼哈顿二大道（Second Avenue）路段行驶F线线路，并在此停止运行。同时，在整修期间，M线双向全部停止运行。而皇后区大都会大道（Metropolitan Avenue）和默特尔大道-威科夫大道（Myrtle-Wyckoff Avenues）之间的专线车（shuttle）则不受影响，照常运行。请注意：禁止携带背包和大型提包禁止携带和饮用酒精饮料个人财产不得被丢弃在检查站参与者在水晶球降落之前离开参观区域将无法再回到该区域新年倒数小贴士1. 做好等待的准备，前一天充分休息 在讨论身体、物质准备之前，其实小编认为心理准备更为重要，纽约跨年漫长的等待是很考验耐心的一件事。跨年夜前一天，也就是周六，一定要饱饱地睡一觉，不然体力支撑到倒计时之后会很困难。另外可以尽量和家人朋友一起前往，人一多真的时间就过的很快，说说话看看彩排表演，时间就过去了。2. 至少提前10小时去占据有利位置如果想占据有利位置的话，中午12点之前到达会比较有保障。一般来说，下午3点的时候会彻底封路，不仅是车子，人也不会再放进来了。2点多钟开始安检放人，一个一个格子的填满，五点就不让人进了，然后开始一条街道一条街道的往外区隔。估计这天晚上纽约的警力都要集中在这一区了。好位置早到早得，同时需要注意：参与者在水晶球降落之前离开参观区域将无法再回到该区域。提前规划好排队与观赏点，水晶球和主演出台是在整条大道的两端的，要事先想好是想观看主看台的演出(其实到时候现场会有很多转播屏幕)，还是想更近距离观看水晶球。想看水晶球的话就尽量往第七大道46，47街这边排队，想看主舞台，就往42街那块儿排。3. 请选择地铁出行新年要叫出租车还是uber真的很难，重要的是路上会严重拥堵。地铁可以坐到时代广场站下，不过如果是乘坐C或者E线，可以做到50街下；乘坐B，D，F与M线可以做到47街洛克菲勒中心，或者是42街布莱恩公园下。4. 少喝水，上厕所非常麻烦纽约跨年当天，时报广场会有近一百万人聚集，如果你已经占领了绝佳位置，肯定是不愿意放弃吧。时报广场游客中心里有卫生间，但只开放到下午2点，不过即使你愿意放弃，困在人群中也是很难挤出去的。所提当天水就不需要带了，酒精饮料更是禁止带入场内的。5. 注意保暖帽子、围巾、手套、UGG全副武装，这可是50年最冷跨年夜！纽约官方给出的建议是，不要把你的任何皮肤暴露在空气中，身上应该穿好打底、保暖里衣、再加上足够保暖的大衣外套，因为你在等待过程中冻感冒了的话，一切可就前功尽弃了！如果有暖宝宝或者其他帮助身体加热的装备，比如暖手宝，也都带上吧。如果有人想喝酒取暖，那就想都不要想了，完全不允许酒精饮料入场。那么假如真的在等待过程中身体受不了了怎么办呢？时报广场会有急救医务人员，如果你或身边的人有肌肉冻僵等症状，不要犹豫马上去找他们。6. 轻装上阵，别带双肩包纽约跨年当天记得少带贵重物品，以防拥挤丢失。千万别背双肩包，警察会在安检时要求你丢掉，较小的手提袋可以，警察会提前检查。漫长的等待过程中少不了一只大容量的充电宝。最后总结一下，由于这次跨年夜的极寒天气，小编还是建议身体状况不佳的小伙伴谨慎考虑，不过决定参加跨年活动的小伙伴一定要做好准备工作，好好享受新年到来那一刻的狂欢吧！来源：美国中文网推荐阅读：跨年夜, 你敢去时代广场吗?全球移民最多的国家,美国仍是老大!美国人为什么不爱买奢侈品?机场职员透露你不知的秘密本微信平台商务洽谈:联系: Amy(唐佩) 微信: TangPei2010 电话: 510-303-8569 邮箱: Amy@Taola.com可直接点击以下公号名称进行关注：</w:t>
      </w:r>
    </w:p>
    <w:p>
      <w:r>
        <w:rPr>
          <w:b/>
        </w:rPr>
        <w:t>AG_L30</w:t>
        <w:br/>
      </w:r>
    </w:p>
    <w:p>
      <w:r>
        <w:t>全球每天有大量行李辗转于各个机场，每一千件行李中就有7件行李找不到主人。这些行李最终去到哪里呢？或许结果完全出乎你的预料。机场运输安全管理处（Transportation Security Administration）向公众展示了一些无人认领的物品。短短8个月多的时间，乘客在旧金山国际机场安检处已经丢失了2万多件物品，其中包括：907台笔记本电脑、2335副眼镜、85本护照以及357个记忆卡。这些物品机场在捡到后，首先会检查是否可以找到物主的信息，并试图联络物主，并将这些物品登记保存。当超过30天，这些物品仍然找不到主人，机场工作人员会将贵重物品送到仓库；电脑或者记忆卡则被删除存储内容，然后卖掉作为机场赔偿失主的资金；没有价值的物品就会被丢弃。BBC发表记者布兰丹·科尔（Brendan Cole）的调查报导，表示机场那些找不到主人的行李中，在机场工作人员根据行李标签或行李箱外的各种标识来寻找行李主人后，平均每一千件行李有993件行李最终回到了主人的手中，其余剩下的7件行李，就真的成了没有主人的“弃儿”。在英国，这些行李并没有被尘封在机场的仓库，并最终被丢进垃圾堆，而是另有去向，那就是拍卖行。报导介绍，英国境内共有4家大型拍卖行，接手航空公司送来的无法找到主人的行李，进行拍卖活动。每家拍卖行与不同的航空公司签署有不同的合作协议。机场内找不到主人的行李，最终的归宿都不同。(Jessica McGowan/Getty Images)位于伦敦西南区的格莱斯比思拍卖行（Tooting Greasby’s），每隔一周的周二就会拍卖一次机场存放超过100天仍无人认领的行李以及安检和登机时被旅客因各种原因遗弃的物品。前来竞拍者大约150人，事先需要交100英镑（134.44美元）的保证金，之后拿到号牌，进入拍卖大厅，准备为自己喜欢的物品出价。对于被遗弃或丢失的物品，因为没有外包装，所以竞拍人可以很容易的看到这些物品的样貌和品质，从而预估这些物品的价格。这些物品包括雨伞、儿童的滑板车、轮椅、眼镜、首饰、手表等。然而等到开始拍卖行李箱时，就需要赌运气了。报导介绍，这些行李箱都是锁着的，竞拍者只能看到行李箱的外观，对里面的内容则完全无法了解。这些行李箱每个通常10英镑（13.4美元）起拍，人们每次增加的报价在2英镑到5英镑之间。尽管竞拍人多达150人上下，通常一个行李箱只需要30秒就可以敲槌成交。拿到拍品后，有的行李箱被打开后都是些毫无用途的东西，如有人打开行李箱后，发现里面全是劣质的袜子、廉价的洗漱用品等；有的行李箱中则有香奈儿等大牌的皮包、鞋子、服装等高价值物品。按照格莱斯比思拍卖行的规定，行李箱中的一些珠宝、电子产品等较为贵重的物品，已经提前被取出单独拍卖，不过名牌服饰则会留在行李箱内。很多物品在主人眼中价值连城，但在其他人的眼里，因为无实际价值而被丢弃。(Jessica McGowan/Getty Images)在其它的拍卖行，采取的规则就不同了。报导介绍，布里斯托尔 (Bristol) 的商业估价师和拍卖师也乐意接拍卖行李的业务，不过在这里竞拍，人们不需要猜测和赌运气。拍卖行事先将智能手机、皮带、手表、老式香槟、威士忌酒、伏特加甚至成条的香烟等在安检处被遗弃的物品拍卖，也会将行李箱中值钱的物件拿出来一个一个地拍卖，之后开始拍卖行李箱。这个时候的行李箱中已经没有明显的值钱物品了。不过有趣的是，即使这些行李箱里面已经明确不再有那些显眼的值钱物品，但还是有很多人喜欢来竞拍，因为“希望能够发现藏在里面的宝石”。当然很多时候，这些行李箱打开后“只是一些脏内衣”。行李里面的旧衣服对主人来说是很有用的物品，但对他人来说却无用。(Oli Scarff/Getty Images)全球各地针对找不到主人的行李都有不同的处理方式，BBC的报导介绍，日本大阪机场的行李丢失率是最低的。来源：海外网推荐阅读：跨年夜, 你敢去时代广场吗?全球移民最多的国家,美国仍是老大!美国人为什么不爱买奢侈品?机场职员透露你不知的秘密本微信平台商务洽谈:联系: Amy(唐佩) 微信: TangPei2010 电话: 510-303-8569 邮箱: Amy@Taola.com可直接点击以下公号名称进行关注：</w:t>
      </w:r>
    </w:p>
    <w:p>
      <w:r>
        <w:rPr>
          <w:b/>
        </w:rPr>
        <w:t>AG_L31</w:t>
        <w:br/>
      </w:r>
    </w:p>
    <w:p>
      <w:r>
        <w:t>突发！昨夜，纽约遭遇25年来最严重的火灾！一栋公寓楼，几乎每一层都有人死亡！昨夜晚间，纽约市区内发生25年来，最为严重的大楼失火，来势凶猛的大火夹带着强烈的浓烟，从一楼一路直窜而上，一栋五层楼的公寓内所有的居民因此深陷火海，现场画面犹如地狱火烧般，令人怵目惊心！直击！纽约公寓大火火灾时间：周四晚上（12月28日）晚上6:51火灾地点：布朗克斯区Bronx贝尔蒙特区的Prospect大街2363号，一栋五层楼公寓。起火原因：由于小朋友玩弄火炉，而意外导致屋内失火。目前死亡人数：大火总共造成12人死亡，受害者年龄从最小的1岁到50岁不等，其中包括3名10岁以下的儿童也命丧火海。目前受伤人数：总计14人受伤，其中包括7名在现场救火的消防人员被浓烟以及火势烧伤，另外有4名居民受到致命烧伤，目前还在医院抢救中。动员救灾规模：消防局派出五辆消防车，以及170名消防员投入救灾。至少有12个人被消防员奋力就出，大火直到晚上10点才完全扑灭。大火规模历史罕见周四晚上（12月28日）约莫晚上6:51接获居民报案，尽管消防员不到十分钟便抵达现场，但火势依然快速的从一楼窜出，浓烟很快就飘到了各个楼层，也因此导致屋内居民逃生不易。根据外媒报导，这栋布朗克斯区Bronx区的公寓在1916年完工后，至今将近百年的时间，这间百年老房总共住着29户居民，这么多年来都没有发生任何重大意外，然而却在今年年底前，发生了这场惨剧。一栋五层楼的公寓几乎每一层都有人死亡火灾事件发生后，纽约州州长库默以及市场白思豪，都纷纷在社群网站以及记者会上发布消息，表示高度关切这起纽约罕见的公寓大火事件。 纽约市消防局局长尼格罗（Daniel Nigro）在接下来召开的记者会中表示“一栋五层楼的公寓，几乎每一层都有人死亡”并且称这起公寓大火是纽约25年来最严重的一起大火。担惊受怕的居民以及家属们当时只能待在冰冷的户外等待消防员救火，之后则被暂时安置到附近一所学校避难。 目前，相关单位还在调查为何公寓防灾检测器失灵。根据纽约市住房保护与发展部门（ Housing Preservation and Development）网上记录指出，今年8月出公寓一楼一氧化碳探测器出现问题，而且同一栋公寓内的烟雾探测器也出现故障。消防单位目前也朝着这个方向进行调查，是否对于这次火灾有相关影响。 年底到了，家家户户准备迎接新的一年，小伙伴们在开心迎新年的时候，也别忘了尽量让家中熊孩子远离火源，并且检查家中瓦斯或是电源已经完全关闭，避免在年末发生遗憾的事情。本平台原创内容未经授权,谢绝公众号商业转载!推荐阅读：美国“最狠”税改通过,对钱包最大!坐飞机千万别选这些座位！想不到!Costco会员卡不仅能省钱，还可以这样用...美国食品保质期标签那些小秘密!本微信平台商务洽谈:联系: Amy(唐佩) 微信: TangPei2010 电话: 510-303-8569 邮箱: Amy@Taola.com可直接点击以下公号名称进行关注：</w:t>
      </w:r>
    </w:p>
    <w:p>
      <w:r>
        <w:rPr>
          <w:b/>
        </w:rPr>
        <w:t>AG_L27</w:t>
        <w:br/>
      </w:r>
    </w:p>
    <w:p>
      <w:r>
        <w:t>美国亚利桑那州凤凰城一名兽父，竟然因为6个月大儿子不断哭喊，出力拗折儿子细小的身体，令他内脏破裂、手腕骨折，送院后两天不治身亡。  据苹果日报报道，事发于本月19日中午12时45分，30岁爸爸雷塞迪兹(Robert Anthony Resendiz)报警，声称自己起床发现儿子“没有反应及呼吸停顿”，男婴送院后，医生发现他肝脏和胰脏破裂、手腕骨折和右大腿瘀伤。 雷塞迪兹最初作供时称，事发前一晚10时至11时将儿子放到床上，翌日起床才发现儿子出事。 但男婴母亲米兰达(Miranda)却称出事当天早上她离家上班时，儿子仍然清醒，她更在9时45分开始传短讯予雷塞迪兹“确保他妥善照顾儿子”。 米兰达更在11时45分收到雷塞迪兹回复，声称儿子很好，但1小时后再收到对方讯息，便称儿子呼吸停顿。 警方再传讯雷塞迪兹，他才“承认曾将儿子腿部压向头部及屈曲其身体，以阻止他哭叫”，并称当时用了65%气力，直至儿子不再郁动才停止，“ 雷塞迪兹亦称因为心情不好，曾殴打婴儿身体两次”。 警方拘捕雷塞迪兹，本来起诉他虐待儿童，但他儿入院后2天死亡，相信会改控更严重的罪名。来源：纽约侨报推荐阅读：跨年夜, 你敢去时代广场吗?全球移民最多的国家,美国仍是老大!美国人为什么不爱买奢侈品?机场职员透露你不知的秘密本微信平台商务洽谈:联系: Amy(唐佩) 微信: TangPei2010 电话: 510-303-8569 邮箱: Amy@Taola.com可直接点击以下公号名称进行关注：</w:t>
      </w:r>
    </w:p>
    <w:p>
      <w:r>
        <w:rPr>
          <w:b/>
        </w:rPr>
        <w:t>AG_L29</w:t>
        <w:br/>
      </w:r>
    </w:p>
    <w:p>
      <w:r>
        <w:t>近日媒体拍到papi酱在机场的照片，拥有上千万粉丝的papi酱在机场也没有半点明星范，素颜朝天的脸，朴素的打扮。心细的粉丝一看papi酱的机场照片怎么有点撞脸陈学冬了？？视频里百变的papi酱本身也是百变天后，戴上眼镜就像刘谦的亲妹妹。不过如今的papi酱已经红到不需要蹭热度上位，作为宇宙第一的网红papi酱，粉丝人数2600万，直接可以pk任何一位流量大咖。除了自己的短视频节目外，papi酱已经踏入娱乐圈，初来乍到居然已经在贺岁档电影插上一脚。出演又喜剧天后吴君如执导的贺岁片《妖铃铃》！《妖铃铃》讲述了一群特殊的“钉子户”和江湖人称“万能大师”的铃姐，在即将被拆迁的破旧居民楼中，与反派地产商父子上演的一场鬼神版“疯狂斗地主”。网罗喜剧半壁江山汇集爆红人气演员除了Papi酱和自导自演的喜剧天后吴君如外，还汇集了一众超人气演员！开心麻花喜剧担当沈腾变身“绅士”国民笑星岳云鹏，变身“小鲜肉吸血鬼”演技派“老干部”张译，吴君如好友吴镇宇也倾情加盟任何一部电影只要有其中一位都赚足眼球，何况这一部戏同时集结一众大咖，他们会碰撞出怎样的火花呢？2018年1月5日我们电影院拭目以待！陈可辛开心麻花强强联手老婆执导，导演老公当然全力支持，继《七月与安生》、《喜欢你》后，《妖铃铃-GOLD BUSTER》成为陈可辛监制品牌的又一部作品。除了陈可辛这个“金字招牌”，开心麻花也重磅加盟，开心麻花近年已成功推出《夏洛特烦恼》、《驴得水》、《羞羞的铁拳》三部喜剧电影，成为内地喜剧的第一品牌。陈可辛与开心麻花强强联手，《妖铃铃》的阵容是不是强大到让你窒息！《妖铃铃》终极预告正像预告片中所说的：“比我看过的任何一部贺岁片都精彩”，《妖铃铃》一定会带给你一个不一样的喜剧体验。北美院线2018年01月05日全美上映2018-01-05日上映院线SAN FRANCISCO/ BAY AREA(旧金山+湾区) AMC Metreon 16(2套)135 4th St Suite 3000San Francisco, CA 94103(415) 369-6207Cinemark Century 20 Daly City(2套)1901 Junipero Serra Blvd.Daly City, CA 94015(650)994-2488LOS ANGELES(洛杉矶+橙县) AMC Atlantic Times Square450 N Atlantic BlvdMonterey Park, CA 91754(626) 407-0240AMC Orange 30(2套)20 City Blvd WestOrange, CA 92868(714) 769-4288AMC Puente Hills 201560 South Azusa AvenueCity of Industry, CA 91748(626) 810-7949NEW YORK CITY(纽约) AMC Empire 25234 West 42nd StreetNew York, NY 10036(212) 398-2597College Point Multiplex Cinemas(2套)2855 Ulmer StFlushing, NY 11354(800) 315-4000ATLANTA(亚特兰大) Regal Cinemas Hollywood 24(1套)3265 Northeast Expy NEChamblee, GA 30341(844) 462-7342HAWAII(夏威夷)Regal Dole Cannery(1套)735 Iwilei RdHonolulu, HI 96817(844) 462-7342PHOENIX(凤凰城)AMC Centerpoint 11(1套)730 South Mill AveTempe, AZ 85281(480) 207-2534CHICAGO(芝加哥)AMC River East 21(2套)322 East Illinois StreetChicago, IL 60611(312) 596-0333HOUSTON(休斯顿) AMC Studio 302949 DunvaleHouston, TX 77063(713) 977-4431WASHINGTONG,D.C(华盛顿) Regal Cinemas Rockville Center 13199 E Montgomery AveRockville, MD 20850(844) 462-7342AMC Loews Rio Cinemas 189811 Washingtonian CtrGaithersburg, MD 20878(301) 948-6673BOSTON(波士顿)AMC Loews Boston Common 19(2套)175 Tremont StBoston, MA 02111(617) 423-5801PHILADELPHIA(费城)(1套)AMC Cherry Hill 242121 NJ-38Cherry Hill, NJ 08002(856) 486-7420DALLAS(达拉斯) Cinemark Legacy(1套)7201 North Central ExpresswayPlano, TX 75025(972) 527-4385Cineplex Cinemas Markham &amp; VIP79 Enterprise Blvd #169Markham, ON L6G 0E7, Canada905-479-1778VANCOUVER(温哥华)Cineplex Cinemas SilverCity Riverport14211 Entertainment WayRichmond, BC V6W 1K4, Canada604-277-5993EDMONTON(埃德蒙顿)Cinema City Movies 125074 130 Ave NWEdmonton, AB T5A 5A9, Canada+1 780-472-9779本微信平台商务洽谈:联系: Amy(唐佩) 微信: TangPei2010 电话: 510-303-8569 邮箱: Amy@Taola.com可直接点击以下公号名称进行关注：</w:t>
      </w:r>
    </w:p>
    <w:p>
      <w:r>
        <w:rPr>
          <w:b/>
        </w:rPr>
        <w:t>AG_L26</w:t>
        <w:br/>
      </w:r>
    </w:p>
    <w:p>
      <w:r>
        <w:t>纽约市布朗克斯区（Bronx）的一座5层楼公寓，在当地时间28日晚间7时发生严重火灾，导致12人不幸丧命，最小的死者仅8个月大。当局指出，起火原因与住在一楼的小孩玩火有关。另外，一名陆军士兵为了救出更多受困的住户，返回火场后就再也没有出来了。综合外媒报导，纽约市28日发生25年来最致命的火灾，布朗克斯区5层楼公寓大火一共夺走12条性命。纽约消防员尼格罗（Daniel Nigro）表示，消防队员在几个小时内迅速扑灭火势，但意外仍造成12人丧命，当中有5名死者为儿童，另外还有4人在医院为生命而战。据了解，死者分别为7名男性及5名女性，当中最小的女婴维达尔（Amora Vidal）仅8个月大，被消防人员发现倒卧在浴缸内，而她的外祖母巴蒂斯（Maria Batiz）则躺在一旁。此外，还有一对分别7岁与2岁的姊妹也不幸被烧死。最新曝光的影像可见，公寓内部几乎全毁，走廊与墙壁严重焦黑。消防员尼格罗指出，起火原因是一名住在一楼的3岁男童玩炉火所致，“孩子的母亲发现后紧急带着两名小孩逃生，但未将门关上，结果火势一路蔓延至走廊，并沿着楼梯往上延烧，形成烟囱效应。”肇事男童母亲事后表示，儿子过去就有在瓦斯炉玩火的前科。另外，死者包括一名20多岁的陆军士兵门萨（Emmanuel Mensah），他的父亲夸贝纳（Kwabena）说，儿子放假回家过节，却不幸遇上火劫，“他试图帮助人们逃离火场，自己却失去了生命，他已经尽力了。”当局指门萨因吸入过多浓烟而丧命。本平台原创内容未经授权,谢绝公众号商业转载!推荐阅读：跨年夜, 你敢去时代广场吗?全球移民最多的国家,美国仍是老大!美国人为什么不爱买奢侈品?机场职员透露你不知的秘密本微信平台商务洽谈:联系: Amy(唐佩) 微信: TangPei2010 电话: 510-303-8569 邮箱: Amy@Taola.com可直接点击以下公号名称进行关注：</w:t>
      </w:r>
    </w:p>
    <w:p>
      <w:r>
        <w:rPr>
          <w:b/>
        </w:rPr>
        <w:t>AG_L28</w:t>
        <w:br/>
      </w:r>
    </w:p>
    <w:p>
      <w:r>
        <w:t>你的帐号密码还是“123456”吗？网络安全公司 SplashData 公布 2017 年“百大最烂密码”，除了常见的“123456”蝉联冠军，星际大战、知名品牌都上榜，甚至有许多有趣的密码名列其中，SplashData 希望藉由榜单提醒大家，别再用这些密码，否则你的资料将深陷险境！除了数字旁序的“123456”、“12345”外，“qwerty”、“qazwsx”这类滑键盘的密码也受到不少网友喜爱，此外“letmein”、“iloveyou”、“password”更是万年常客，不过这次“starwars”意外名列第 16 名，可见星际大战受欢迎的程度，而篮球之神“jordan23”、“jordan”分别位居 27 名、33 名，除了 Jordan 以外，洛杉矶湖人则以“laker”排名第 37 名。SplashData 执行长 Morgan Slain 提到流行文化是骇客们猜密码的首选，“不幸的是，尽管最新一集可能非常好看精彩的，但 starwars 却是最危险的密码之一。”这份榜单的主要数据主要来自于北美以及西欧，如果是来自台湾或许会出现许多“5566”、“F4”、“Mayday”的密码吧？以下为“百大最烂密码”前十名，详细榜单可参考 SplashData 网站:1. 1234562. password3. 123456784. qwerty5. 123456. 1234567897. letmein8. 12345679. football10. iloveyou推荐阅读：跨年夜, 你敢去时代广场吗?全球移民最多的国家,美国仍是老大!美国人为什么不爱买奢侈品?机场职员透露你不知的秘密本微信平台商务洽谈:联系: Amy(唐佩) 微信: TangPei2010 电话: 510-303-8569 邮箱: Amy@Taola.com可直接点击以下公号名称进行关注：</w:t>
      </w:r>
    </w:p>
    <w:p>
      <w:r>
        <w:rPr>
          <w:b/>
        </w:rPr>
        <w:t>AG_L35</w:t>
        <w:br/>
      </w:r>
    </w:p>
    <w:p>
      <w:r>
        <w:t>如果人们前往佛罗里达州，最好在过马路时多加小心。那是精明增长美国( Smart Growth America)得出的结论：它通过计算当地居民走路上班工作的数量及其死亡率得出“行人危险指数”（PDI）并以此为全美104个都市区排名。据《今日美国》报道，精明增长美国列出的最高PDI都市区前十名当中，前七名都在佛罗里达，还有第十名也在该州。根据最新现有数据，2014年全美共有4884名行人死于车祸，平均每天13人。根据报告，这种车祸死亡不成比例地影响有色人种和老人。非白人占美国人口的34.9%，但占死亡人数的46.1%。六十五岁以上老人走路时车祸死亡机会比年轻人增加50%。该研究报告还发现收入和行人安全的相关性，“随着中位数家庭收入下降，PDI上升。最新研究将危险归咎于街道和人行道的设计。从联邦决策者、地方民选官员到交通工程师--这些参与设计的人都必须采取行动，降低行人死亡率。只要街道的设计是以高速优先，不顾行人安全，这种问题就会继续存在。根据精明增长美国行人危险指数排名表，对于行人最危险的20个都市区如下：第一：佛罗里达州珊瑚角-梅耶斯堡（Cape Coral-Fort Myers）第二：佛罗里达州棕榈湾-墨尔本-提特斯维尔（Palm Bay-Melbourne-Titusville）第三：佛罗里达州奥兰多-基西米-桑福德（Orlando-Kissimmee-Sanford）第四：佛罗里达州杰克逊维尔（Jacksonville）第五：佛罗里达州德尔托纳-代托纳海滩-奥蒙德海滩（Deltona-Daytona Beach-Ormond Beach）第六：雷克兰-温特黑文（Lakeland-Winter Haven）第七：坦帕-圣彼得堡-清水（Tampa-St. Petersburg-Clearwater）第八：密西西比州杰克逊（Jackson, MS） 第九：田纳西-密西西比-阿肯色三州地区孟菲斯（Memphis, TN-MS-AR）第十：佛罗里达州北港-萨拉索塔-布拉登顿（North Port-Sarasota-Bradenton）来源：美国中文网推荐阅读：美国“最狠”税改通过,对钱包最大!坐飞机千万别选这些座位！想不到!Costco会员卡不仅能省钱，还可以这样用...美国食品保质期标签那些小秘密!本微信平台商务洽谈:联系: Amy(唐佩) 微信: TangPei2010 电话: 510-303-8569 邮箱: Amy@Taola.com可直接点击以下公号名称进行关注：</w:t>
      </w:r>
    </w:p>
    <w:p>
      <w:r>
        <w:rPr>
          <w:b/>
        </w:rPr>
        <w:t>AG_L32</w:t>
        <w:br/>
      </w:r>
    </w:p>
    <w:p>
      <w:r>
        <w:t>2017年的最后几天，老天也不给美国“好脸色”，突如其来的冷空气给2018年来了个下马威，看看接下来一周的天气，可能咱只有乖乖缩回被子冬眠了！ 冷冷冷！美国元旦跨年夜不好过很多朋友都想拥有一个有仪式感的跨年夜，比如在时代广场听着新年的钟声响起，今年如果你想去，可能要算的上勇士了~跨年夜北极极地寒流的影响，气象分析师表示：“今年在时代广场跨年，民众可能在体感-23℃（-11ºF）中度过！”强风时速更是高达到20英里。目测，如果你在时代广场站上半个小时可能真会冻成地标...跨年夜美国各地天气都不是很理想，先来一张图感受下：通俗易懂版：►美东地区：50年来最冷！本就天寒地冻的美东地区，还将迎来10年一遇的干冷！纽约更夸张，跨年夜后的温度将会是50年来最冷的一次超强低温！平均温度趋近于-18°C（0°F）的极度干冷气候，将会陪着美东居民一起迎接新年的到来。纽约跨年夜：体感温度-23℃纽约元旦假期天气：虽然平均温度在-10℃的温度，让人冻到无语，但是本周六（12月30日）会有降雪，寓意着瑞雪兆丰年，也是个不错的兆头。波士顿跨年夜：体感温度-29℃波士顿元旦假期天气：华盛顿跨年夜：体感温度-20℃芝加哥跨年夜：体感温度-30℃温馨提醒以下各州居民，一定要注意防寒保暖：纽约州，华盛顿特区，宾夕法尼亚州，弗吉尼亚州，新泽西州，特拉华州，西弗吉尼亚州，马里兰州 ►美西地区：一个字：干！美西的温度呈现出一种不突兀的均温状态，但是随之而来的干燥天气，将有可能一路陪着美西居民直到新年元旦的到来。北加旧金山湾区元旦假期天气：在元旦几天虽然一直干燥，但元旦一过，将出现持续的暴雨天气。南加洛杉矶元旦假期天气：天气状况依然很稳定，除了有些干燥之外，温度适宜，心情美腻~►美中地区墨西哥湾区沿岸：德州，路易斯安那州，密西西比州，阿拉巴马州以及佛罗里达州，降雨机率相当的高。德州：强烈冷气团高压也将给德州（Texas）北部带来干冷的气候变化。五大湖区：各州则将会受到湖雪效应的影响，降雪可能性很大。 元旦多地航班延误出行前请及时查看跨年之际是华人在美旅游的高峰期， 由于天气恶劣造成多个城市航班延误，小伙伴们出行前要及时查看，确保安全出行！►美东地区湖雪效应将会对五大湖东边的地区（密歇根州、明尼苏达州、纽约州等等）造成降雪的影响，而且还会对于东北岸地区带来极度寒冷的强阵风。周六航班可能受影响地区：波士顿Boston、纽约New York、克利夫兰Cleveland、费城Philadelphia、匹兹堡Pittsburgh周日航班可能受影响地区：波士顿、纽约►美中地区强烈的冷气团效应加上带来了强劲的豪大雨，莫西湾沿岸将可能会有“雨夹雪”的天气形式出现，尤其德州Texas北部以及奥克拉荷马州Oklahoma东边首当其冲。目前更具体、更极端的气候概况依然无法判定，因为对于接下来气温湿度以及风速预判都还在评估中。周六航班可能受影响地区：休士顿Houston周日航班可能受影响地区：达拉斯沃斯堡Dallas-Fort Worth，休斯敦Houston和新奥尔良New Orleans  纽约元旦假期暴雪今年跨年，纽约及美国东北部地区到底冷到什么程度呢？人在室外呆30分钟，会遭受到致命的冻伤窗户会冻到炸裂，水管冻住一觉醒来，门冻成了这样纽约州居民出行，得提前2小时出门就这样，还有真心出不来的他也需要暖气了纽约市区布莱恩特公园 Bryant Park的喷泉，极具魔幻色彩。明尼苏达州明尼阿波利斯的明尼哈哈瀑布（MinnehahaFalls）冻成了冰柱，迪士尼可以趁机去拍Frozen《冰雪奇缘》，特效费也免了。宾夕法尼亚州的伊利小镇降雪量创新高，30小时降雪达1.3米（约53英寸），2天后，再创新高达1.5米出门遛个狗：“咦？我的狗呢？”停在外面的车都被大雪埋没，开车出门全靠挖！ 连川普大叔都冷的受不了，发推祈求“全球变暖”来对抗袭击美国的寒流。近日#ItSoCold（太TM的冷了！）一度霸占Twitter热搜榜，美国人民都被冷的嗷嗷叫！妈妈：你想吃晚饭吗？我：太冷了不吃，离开毯子我会冷死看到路边一条狗被冻成消防栓！有一种拉仇恨叫：我在佛罗里达 大使馆提醒：如遇危险，尽快寻求协助 中国驻美国使馆也提醒在美华人和国内游客，密切关注天气预报及美国政府发布的天气预警信息，尽量避免不必要的出行及户外活动。如确有出行安排，请随时关注航班及路况信息，提前做好出行规划。如遇危险或突发情况，请冷静应对，优先确保自身人身安全，并及时拨打911电话报警或联系中国驻美使领馆。驻美国使馆：202-4952215，202-4952216，202-2975697驻旧金山总领馆：415-8525924(工作时间)，415-2168525(非工作时间)驻洛杉矶总领馆：213-8078086，213-8078077(工作时间)，626-5540535(非工作时间)驻纽约总领馆：212-6953125驻芝加哥总领馆：312-8059838驻休斯敦总领馆：713-5219215，713-302-8655 在美华人一定要注意保暖，平安跨年！本平台原创内容未经授权,谢绝公众号商业转载!推荐阅读：美国“最狠”税改通过,对钱包最大!坐飞机千万别选这些座位！想不到!Costco会员卡不仅能省钱，还可以这样用...美国食品保质期标签那些小秘密!本微信平台商务洽谈:联系: Amy(唐佩) 微信: TangPei2010 电话: 510-303-8569 邮箱: Amy@Taola.com可直接点击以下公号名称进行关注：</w:t>
      </w:r>
    </w:p>
    <w:p>
      <w:r>
        <w:rPr>
          <w:b/>
        </w:rPr>
        <w:t>AG_L40</w:t>
        <w:br/>
      </w:r>
    </w:p>
    <w:p>
      <w:r>
        <w:t>图为发现尸体的白色两层楼建筑圣诞节后的一天，纽约上州城市特洛伊（Troy）惊爆四尸命案，事后警方证实，死者为两个孩子及其母亲及同性伴侣，当地警方形容案发现场“十分恐怖”。特洛伊警长泰特斯克（John Tedesco）星期三在记者会上表示，死者为一名36岁的女子和她5岁的女儿和11岁的儿子，第四名死者是22岁的女性，是该名母亲的同性伴侣。泰特斯克说，物业经理在前往位于地下室的公寓进行福利检查（check on the welfare）时发现的尸体。泰特斯克说，这不是一起偶然的暴力袭击，而是他当警察42年来看过的最血腥恐怖的凶杀案件。“我无法描述犯案者的凶残，我没有言语，只有野兽才干得出这样的事，” 泰特斯克说。据现场找到的证据，警方相信这是一起单独事件，不会对社区造成威胁，目前尚未有人因此被捕。早前报道：特洛伊警察局长迪沃夫（Daniel DeWolf ）星期二称，这4具尸体是在 2大道158 号的一栋民宅的地下室里被发现的，发现者为房东，警方在香雾12点52分收到报警后立刻赶到现场。迪沃夫表示，四名死者的身份暂无法透露，死者包括该栋房屋的物业管理经理( Property Manager )，四人的死因可疑，警方正循凶杀方向调查此案。迪沃夫说：“这太可怕了，特别是在一年的这个时候。”事发房屋是一栋白色的两层楼建筑，里面有4个卧室、两个洗手间，占地5,852平方英尺。邻居芬顿（Jason Fenton）表示，事发房屋里有多个公寓，里面居住的都是家庭。芬顿说，他不认识屋子里的居民，但知道有儿童住在里面。警方目前已经封锁了事发现场和周边区域，纽约州警察也加入了调查行列。特洛伊(Troy)离纽约市148英里，为伦斯勒理工学院所在地 （Rensselaer Polytechnic Institute），与纽约州首府阿尔巴尼仅隔一条哈德逊河。美国的拟人化称号山姆大叔的原形即为特洛伊人，并建有纪念碑。来源：美国中文网推荐阅读：美国“最狠”税改通过,对钱包最大!坐飞机千万别选这些座位！想不到!Costco会员卡不仅能省钱，还可以这样用...美国食品保质期标签那些小秘密!本微信平台商务洽谈:联系: Amy(唐佩) 微信: TangPei2010 电话: 510-303-8569 邮箱: Amy@Taola.com可直接点击以下公号名称进行关注：</w:t>
      </w:r>
    </w:p>
    <w:p>
      <w:r>
        <w:rPr>
          <w:b/>
        </w:rPr>
        <w:t>AG_L34</w:t>
        <w:br/>
      </w:r>
    </w:p>
    <w:p>
      <w:r>
        <w:t>从上学起，为了吃口中国菜，就没少和房东斗智斗勇。几乎所有的房东在广告上都明确写着：限少炊整洁的人士。好不容易搬到新家，兴奋地在自己的小厨房里做了一顿菜，想好好搞劳一下辛苦的自己，安抚一下思乡的肠胃。菜才下油锅，一阵爆炒后，房间里的警报狂响。吓得我把铲子都丢了，手忙脚乱想着怎么让刺耳的警报安静时，消防车居然来了。吓得我紧紧抱住了自己自打那以后，我学会了用塑料袋套住警报器。但是房间里的烟味，我就没什么办法了。有一次做完麻辣鸡丁，刚坐下来没吃上两口。我的门就快被隔壁邻居拍烂了。打开门，隔壁的阿姨问我：“你在做什么？整个楼道都被你搞得乌烟瘴气，如果你以后再这样做味道大的菜，我就要告你，让你搬走！”吓得我，吃了好一阵煮菜。 搬家的时候，我都已经擦了好几遍厨房。房东还是埋怨说：“为什么中国人做饭油烟这么大，我们的抽油烟机都没有任何帮助吗？”是的，你们的抽油烟机确实不起任何作用！风口朝上的设计也不知道是哪位能人想出来的，油烟都被人工吸走了。 好不容易有了自己的房子，社区的邻居过节互相邀请开Party。老外的家都点着香氛蜡烛，味道那么怡人。中国人的家里，恩，大多数都特别有烟火气。开放式的厨房设计，怎么都没办法彻底消灭平时留下的饭菜香。即使也点上香氛，还是缺少那么一丢丢纯粹的感觉。直到有一天，我痛下决心，对厨房做了一个小改造。再开party的时候，我的老外邻居都问我：“为什么你的厨房现在显得那么高端上档次，整洁又明亮。你也做了中国的菜肴，可是你的厨房像新的一样。”中国的邻居都拉着我：“你家的厨房是怎么去掉炒菜味道的？” 哈哈，因为我换上了更适合中国人用厨习惯的方太抽油烟机，从此以后再也不用担心油烟都被自己个儿吸走了。方太油烟机专门为北美华人量身打造。适用于开放式的厨房环境，还你一个清新干净的家。你所关心的：第一.方太抽油烟机-超强吸力独有侧吸设计风格，离炉头更近，双电机双动力，达到前所未有的吸油烟效果，绝对满足我们华人烹饪习惯，宽大的进烟口能够瞬间大面积吸入气体，防止油烟扩散。并配有超大集烟腔，保证油烟在排出去之前不会飘散在房间里。它的吸力有多强？方太油烟机朋友圈视频为证： 第二.全新风机系统风机系统全面升级，动力更强排烟更快。同时方太全新的直排出风设计能使油烟瞬间排出厨房。 第三.升级控烟区方太对油烟机高度设计做了更全面的升级，58cm的控烟区能够及时将产生的烟雾吸走，防止油烟扩散。 第四.超强静音方太抽油烟机控制噪音上异常出色。即使最高风量也能将噪音控制在在5.4 Sones以下(接近于图书馆的静音要求)。 第五.极易清洗方太均采用整片过滤网的设计，非常方便清洁。嫌麻烦就直接扔进洗碗机清洗吧，彻底解放双手！ 第六.超大油杯超大容量的油杯能够容纳更多油渍，减少了你的清洁频率。并且非常容易拆卸、清洁。 第七.安装方便1.方太本身会提供安装图纸和视频，即使自己动手安装也完全没有难度。 2.方太合作安装师傅服务区域：旧金山、洛杉矶、圣地亚哥、西雅图、纽约、新泽西、拉斯维加斯、菲尼克斯、休斯顿、达拉斯、丹佛、匹兹堡、费城、马里兰、波士顿、亚特兰大、芝加哥、北卡罗莱纳州、底特律、哥伦布堪萨斯、奥兰多、坦帕、迈阿密、印第安纳州、盐湖城等(安装费用与师傅直接结算)。3.无方太安装服务的区域，可直接购买亚马逊自带的安装服务，详见产品页面-亚马逊：http://www.amazon.com/dp/B01MXEV2G3抽油烟机位置 如何测量？1. 分别测量以下几个基础数据：有橱柜：橱柜的宽度，橱柜的深度、灶具的宽度、橱柜底部到灶台的距离无橱柜：橱柜间距(若两侧有橱柜)2.确定抽油烟机宽度，一般美国抽油烟机有30inch和36inch两种款式，可对比数值选相应油烟机。具体测量基础数据,详见下表：注:36"产品安装时建议咨询方太官方客服，结合家里厨房环境得到专业指导。附送:方太抽油烟机安装视频如下：圣诞节直降200刀+免税包邮!限量抢购!方太智能油烟机,四面八方不跑烟;圣诞节限时大优惠最高直降200刀，限量抢购!免税包邮，5年保修，全美30城市安装推荐！加赠北美做饭神器--GeekChef电压力锅活动时间：美东2017年12月19日0点-12月29日24点 奖品领取：购买任意FOTILE方太产品(配件除外)后联系客服，将订单号和电话告知客服即可，我们将在15个工作日内发出赠品。心动不如行动,立即订购吧：https://www.amazon.com/fotile款一.终极神器.方太油烟机JQG7501，适用于多炉头厨房，原价$1199，感恩节特惠价$999，高性能：1.独有侧吸式设计离炉头更近，双电机双动力，四面八方不跑烟。2.采用静音科技噪音降至54dB(接近图书馆声级)。3.90°全自动隔烟屏智能开关；30”超宽进烟口；6sf 超大拢烟面积；4.500lux超亮照明系统；可折叠油网，易清洗；超大油杯，大容量；高颜值：1.敞篷跑车外形，2.人性化科技获红点设计大奖获得红点奖的外观设计。3.控制面板有橙色按钮具有延时、锁屏功能；高品质：1.不锈钢外壳，三层钢化玻璃面板，金属电机，人工打磨匠心制作。2.双电机双动力，采用静音科技噪音降至54dB(接近图书馆声级)3.黑色钢化玻璃+不锈钢材质，无论有无上柜均可百搭厨房4.可折叠油网，超大油杯，易清洁一打理款二.欧式蝶翼顶吸EMS9018，原价$1649，圣诞节特惠价$13491.全不锈钢材质搭配O-touch触控面板，时尚大气2.蝶翼环吸科技面板，增加负压面积，控烟能力更强3.全金属仿生羽翼叶轮，专利双变R蜗舌静音科技噪音低至49dB(图书馆级静音)4.三档风量自由切换，LED灯节能环保方太油烟机如何抢购？二种抢购方式：1.长按复制下面Amazon旗舰店链接，拷贝到浏览器打开：https://www.amazon.com/fotile2.或直接加方太美国客服负责人微信号：FOTILE_US，咨询具体详情,(即：下图为方太美国客服负责人微信二维码，可加咨询):本微信平台商务洽谈:联系: Amy(唐佩) 微信: TangPei2010 电话: 510-303-8569 邮箱: Amy@Taola.com可直接点击以下公号名称进行关注：</w:t>
      </w:r>
    </w:p>
    <w:p>
      <w:r>
        <w:rPr>
          <w:b/>
        </w:rPr>
        <w:t>AG_L41</w:t>
        <w:br/>
      </w:r>
    </w:p>
    <w:p>
      <w:r>
        <w:t>12月31号，一股北京冷空气将进入美国境内，影响美国东北部、中西部和东部地区冬季风Ethan上周末横扫美国中西部和东北部，给当地带来大雪，伴随Ethan 而来的则是低于零下的北极寒冷空气，在2017年的最后一周，整个东北部和中西部地区将经历酷寒天气，气象专家还警告，今年纽约客或将迎来数年来最冷的一个跨年夜。在2017年的最后一周，由于一股北极冷空气南下，东北部和中西部的多个州正在经历低至华氏20度到个位数的极寒天气，气象学家警告，在这样的天气下，只要在室外暴露约30分钟，就可能会造成局部性冻伤。气象部门已经对北达科他州、威斯康辛州全部，南达科他州、明尼苏达州、爱荷华州、密歇根州和印第安纳州的部分地区发布了风寒警告(windchill warning)。星期天晚间，约有100万民众将聚集到纽约的时报广场，参加倒数跨年活动。不过气象部门预测，当天的夜晚气温将只有华氏12度左右，加上寒风，体表温度将会更低，很有可能会成为纽约史上最冷的跨年夜之一。根据历史记录，时报广场倒计时最冷的气温记录是1917年的华氏1度(摄氏零下17度)，其次是1962年的华氏11度，1976年的华氏15度，以及1939年和2008年的华氏18度。AccuWeather 气象学家拉达（Brian Lada ）说，”这有可能是纽约近几年来最冷的跨年夜，目前看起来，当天纽约市应该不会下雪，白天气温将在华氏20度以上，晚间则将降到十几度，但也有可能一股风暴会形成，并给纽约市带来降雪。”在波士顿，当地跨年夜和新年第一天的最低温度将只有华氏5度，波士顿市长沃尔什（Marty Walsh）敦促要外出的庆祝的民众做好防寒工作。国家气象局表示，中部的明尼阿波利斯市（Minneapolis）跨年夜的气温将地质华氏负19度，再加上风速，体表温度将只有惊人的负25到40度。除了严寒之外，美东北部地区在新年这个周末可能会再次出现降雪，但具体受影响地区还未能确定。AccuWeather高级气象学家Kristina Pydynowski表示，一股很强的气旋将在周末时抵达五大湖和东部地区，这一气旋可能会形成风暴，并给上述地区带阿里降雪。“如果风暴移动迅速的话，从大西洋中部到新英格兰的广大地区将再次出现积雪，” Kristina Pydynowski说。纽约州西部和宾州两地从星期一至星期二两天的总降雪量超过6英尺。而且大雪还没有停下来的意思，纽约州西部的一些地区星期三可能会降50英寸的大雪。除了严寒，气象学家还警告东北部地区将在新年周末迎来降雪，如果预测准备，纽约市、波士顿、费城等大城市将会迎来一个“白色新年”。此外五大湖区也会有1到3英寸的降雪，州际70、80和90公路走廊地区的交通将因路面湿滑受到影响。除了东北部和中西部之外，乔治亚州、南卡和北卡的沿海城市在星期四则会出现冰冻。两天降雪58英寸 宾州城市进入紧急状态宾州城市伊利（Erie），在48小时降下破纪录的58英寸的大雪，迫使当局宣布进入紧急状态。根据国家气象局，伊利在圣诞节当天降下34英寸的雪量，创下当地有纪录以来的新高，远超过1956年11月22日的20英寸。此外两天58英寸的降雪量，也打破宾州历来两天累积雪量纪录。摩根城（Morgantown）1958年3月20至21日曾降下44英寸的大雪。气象学家将暴雪归因于寒风吹过邻近的伊利湖（Lake Erie）而造成“大湖效应”。伊利湖是北美五大湖（Great Lakes）之一。宾州州长沃尔夫（Tom Wolf）在声明中宣布，州国民警卫队“提供离地间隙高的全地形军用车辆，以援助地方单位因应紧急医疗和执法需求”。伊利市居民在网上张贴惊人的雪景照，并将这种现象戏称为“末日暴雪”（Snowmageddon）。这个地区预计还会降下更多雪，每小时降雪量达1或2英寸。当局警告民众如非必要切勿外出，并且准备好装有拖绳、手电筒、铲子和照明灯的应急包，以备不时之需。推荐阅读：美国“最狠”税改通过,对钱包最大!坐飞机千万别选这些座位！想不到!Costco会员卡不仅能省钱，还可以这样用...美国食品保质期标签那些小秘密!本微信平台商务洽谈:联系: Amy(唐佩) 微信: TangPei2010 电话: 510-303-8569 邮箱: Amy@Taola.com可直接点击以下公号名称进行关注：</w:t>
      </w:r>
    </w:p>
    <w:p>
      <w:r>
        <w:rPr>
          <w:b/>
        </w:rPr>
        <w:t>AG_L33</w:t>
        <w:br/>
      </w:r>
    </w:p>
    <w:p>
      <w:r>
        <w:t>有地球村这么一词，是说地球在21世纪的联系已经变得越来越紧密，人与人之间的距离就像一个村落一样那么近。即便如何，世界经济论坛的数据显示，移民在世界总人口中的比例并不高，2015年约为3.3%。据商业内幕报道，世界经济论坛称，在2015年记录的2.44亿国际移民中，有58%前往发达国家，他们中三分之一以上来自发展中国家。过去十年来，一些中东国家的移民总人数大大增加，而欧洲国家的增长则比较温和。全球主要移民路线：欧洲主要移民路线：全球接受移民最多的国家是美国，不过，美国国务院3日发表声明称，美国已决定结束参与联合国《全球移民契约》的进程，理由是它有可能削弱美国执行移民法和确保边境安全的主权。2016年9月的联合国大会期间，193个成员国的国家元首和政府首脑在首次难民和移民问题峰会上通过了《难民和移民问题纽约宣言》。该宣言列举了世界各国对难民和移民的一系列承诺，设立难民问题全球响应框架，规定接收和接纳难民等措施，并争取在2018年通过一项关于难民和移民问题的全球契约。全球15个最受移民欢迎的目的地国家：15. 巴基斯坦移民总数：360万占人口比例：1.9%14. 泰国移民总数：390万占人口比例：5.8%13. 乌克兰移民总数：480万占人口比例：10.8%12. 印度移民总数：520万占人口比例：0.4%11. 意大利移民总数：580万占人口比例：9.7%10. 西班牙移民总数：590万占人口比例：12.7%9. 澳大利亚移民总数：680万占人口比例：28.2%8. 法国移民总数：780万占人口比例：12.1%7. 加拿大移民总数：780万占人口比例：21.8%6. 阿拉伯联合酋长国移民总数：810万占人口比例：88.4%5. 英国移民总数：850万占人口比例：13.2%4. 沙特阿拉伯移民总数：1020万占人口比例：32.3%3. 俄罗斯移民总数：1160万占人口比例：8.1%2. 德国移民总数：1200万占人口比例：14.9%1. 美国移民总数：4660万占人口比例：14.5%来源：侨报网推荐阅读：美国“最狠”税改通过,对钱包最大!坐飞机千万别选这些座位！想不到!Costco会员卡不仅能省钱，还可以这样用...美国食品保质期标签那些小秘密!本微信平台商务洽谈:联系: Amy(唐佩) 微信: TangPei2010 电话: 510-303-8569 邮箱: Amy@Taola.com可直接点击以下公号名称进行关注：</w:t>
      </w:r>
    </w:p>
    <w:p>
      <w:r>
        <w:rPr>
          <w:b/>
        </w:rPr>
        <w:t>AG_L39</w:t>
        <w:br/>
      </w:r>
    </w:p>
    <w:p>
      <w:r>
        <w:t>在今年全美房地产经纪商协会(NAR)发布的《2017年美国住宅房地产海外买家报告》中，中国连续三年成为美国海外购房群体中的第一大买家。2017年中国买家的购房总成交额高达317亿美元排在第一位，排在第二位的加拿大买家购房总成交额为190亿美元，第三位的英国买家则为95亿美元。2017年中国买家的购房数量为40,572套，成交数量上也排在了第一位。总交易额的上升，有部分原因是由于美国的房价上涨，海外买家的平均购买价格较高。海外买家的购房平均交易价格为536,852美元，比之前12个月的平均交易价格高出了12%。全球的海外买家喜欢在哪里购房，报告中也有详细阐述。 临近亲戚、朋友和同事，有好的工作和教育机会，气候和地理位置这些都是决定海外买家购买房产的重要考虑因素。佛罗里达州和亚利桑那州吸引了来自拉丁美洲、欧洲和加拿大的买家，他们倾向于购房在温暖的气候环境。加利福尼亚州和新泽西州吸引了来自亚洲的买家，很可能与地理位置相近，文化相似性和就业机会有关。而德克萨斯州因为接近拉丁美洲，拉美裔人口众多，则吸引了拉丁美洲和加勒比地区的买家，同时也吸引了部分亚洲买家。 在主要的海外买家中，中国买家通常购买的房产比其他买家购买的房产都要贵。这可以归因于中国买家在中心城市及其周边购买住宅房产的趋势，例如加州，新泽西州和纽约州这些地区的房价相对较高。加拿大和英国的买家主要是非居民外国人(主要居住在国外的买家)。中国、印度和墨西哥的外国买家大多是居民外国人(最近移民或在美国工作，学习以及持有其他签证居住在美国的外国人)。在中国买家中，非居民买家的比例有所下降，可能是由于中国近年收紧了对资本外流的监管。报告研究发现，大多数来自加拿大和中国的买家都进行了全额现金交易。来自印度的买家，大多数是居民外国人，选择了从美抵押贷款的方式。 国际客户在美国购买房产的主要用途为住宅、投资和度假。近一半的外国买家购买了房产作为主要居所。更多的非居民外国买家购买房产作为度假或者租赁用途。2017年中国买家购房，更多是为了上学，也就是学用房。中国连续几年都成为在美购房的主力军，为什么都选择在美购房？1.海外教育很多人都是为了美国优秀的教育环境和资源。美国也有学区房，严格的按照家庭地址入学。现在国内出国留学的人群年龄趋势越来越小，很多家长为了子女的教育，早早就在美国购置房产，也为陪读提供了方便。2.海外度假越来越多的高资产人士选择在美国购置房产，在假期携全家出国度假。在加州就有许多中国的企业家和名人购置了豪宅。美国良好的空气质量和舒适的气候也是成为许多人购置度假房产的重要因素。3.海外投资出租和投资美国房产为目的，有较稳定的房产增值和较高租金回报。在美国有多种投资房型可以选择，并有专门的物业公司负责打理。4.自用为主许多在美国工作或者持有其他签证的中国人为了自身需要而购置自住房。比如纽约，波士顿，旧金山硅谷和洛杉矶等大城市中有许多知名的大公司，带来了大量的高薪就业机会。随着大量人才涌入，房价也是增长比较快的。中国买家怎样在美国购房？在美置产的必要流程：Step1-选择自己的地产经纪人(Buyer’s Agent)Step2-拿到银行贷款预先批准信 (Pre-Approval)Step3-开始看房子 (House Hunting)Step4-出价并协商 (Make an Offer/ Negotiation)Step5-签署正式合同并支付订金至第三方公证托管公司 (Escrow)Step6-房屋检查 (Home Inspection)Step7-取得贷款、房屋估价与购买房屋保险 (Loan Approval, Appraisal &amp; Home Insurance)Step8-产权过户调查(Prior to closing, Ownership Inspection)Step9-完成过户手续并交屋 (Close Escrow)Step10-交屋入住 (Move In) 在美国购房，如果是生活在美国的中国人，可以选择Zillow、Redfin或者TruliaReal Estate这几个当地人常用的选房平台。但是如果人在中国，或者刚来美国，环境和语言上受到一些限制,就可以使用一款专门为中文用户打造的美国房产平台—淘海房APP。淘海房是中立的海外互联网服务平台，在上面有所有购房或者租房者需要的信息。它通过优秀的运营服务和强大的技术支撑，以用户需求服务为导向，为用户提供一站式服务。APP上面提供多方位全面的信息（房屋和房产经纪）可以供用户自主选择和比较。如想了解更多美国购房详情,可下载:淘海房APPApp下载：http://url.cn/5ghDocQ 让你在美国轻松购房如想了解更多北美(湾区/洛杉矶/西雅图/其他城市)购房详情,可进群咨询:本微信平台商务洽谈:联系: Amy(唐佩) 微信: TangPei2010 电话: 510-303-8569 邮箱: Amy@Taola.com可直接点击以下公号名称进行关注：</w:t>
      </w:r>
    </w:p>
    <w:p>
      <w:r>
        <w:rPr>
          <w:b/>
        </w:rPr>
        <w:t>AG_L36</w:t>
        <w:br/>
      </w:r>
    </w:p>
    <w:p>
      <w:r>
        <w:t>飞机上的小餐桌竟是含菌量最高的第方。出国搭飞机是件兴奋的事情，但可得小心机舱里的细菌让你还没开始玩，身体就已出现不适症状！很多人以为飞机上干净无污染，但其实它并不如你想象中那么干净，且值得注意的是，最脏的地方竟不是厕所。根据国外网站《Indy100》引述《Travelmath.com》的调查，并列出机舱内最脏的4个地方，发现小餐桌的含菌量居冠，且含量竟是厕所冲水按钮的8倍。有时划位较晚的旅客，发现位置被安排在机舱厕所旁内心难免感到不安、不卫生，但你知道吗，飞机上最脏的地方竟然不在这！根据《Travelmath.com》找来微生物学家采集了4个航班内机舱26名旅客会触碰的位置之表面样本，想找出机舱内含菌量高、最脏的地方。他们分析每平方英寸的菌落数量（CFU），其数值越高即代表含菌越高。结果发现飞机上最脏的地方如下：第1名：小餐桌：每平方英寸2155CFU第2名：洗手间充水按钮：每平方英寸265CFU第3名：冷气调节口：每平方英寸285CFU第4名：安全带扣：每平方英寸230CFU厕所冲水按钮也在榜上。令人担忧的是，研究发现小餐桌竟是机舱内最脏的地方，报告指出这可能与航班之间周转时间有关。亚利桑那大学曾针对小餐桌进行测试，发现上头有导致腹泻和呕吐的感冒病毒与诺罗病毒。许多航空公司也指出，厕所在夜间与长途航班间会进行消毒，而小餐桌只有在最后一次飞行后才会清洗。为了健康着想，建议旅客能随身携带清洁用品，像是干洗手液、湿纸巾，以帮助抵御飞机上的细菌。推荐阅读：美国“最狠”税改通过,对钱包最大!坐飞机千万别选这些座位！想不到!Costco会员卡不仅能省钱，还可以这样用...美国食品保质期标签那些小秘密!本微信平台商务洽谈:联系: Amy(唐佩) 微信: TangPei2010 电话: 510-303-8569 邮箱: Amy@Taola.com可直接点击以下公号名称进行关注：</w:t>
      </w:r>
    </w:p>
    <w:p>
      <w:r>
        <w:rPr>
          <w:b/>
        </w:rPr>
        <w:t>AG_L38</w:t>
        <w:br/>
      </w:r>
    </w:p>
    <w:p>
      <w:r>
        <w:t>随着2018年的到来，三州将有一些新的法规开始实施，这些新法将影响到你的收入、你在哪可以买到电子烟、你要缴纳多少税等问题。据pix11报道，以下是2018年起纽约州、新泽西州、康乃狄克州即将实施的一些新法：纽约最低工资从2017年12月31日起纽约市将实施最低工资提高的第二阶段计划，纽约市雇员最低薪资将从11美元提升至13美元/小时。家庭带薪假期2018年1月1日起，纽约州将有更多雇员可享受家庭带薪假期，当你需要照顾孩子——无论是亲生的、收养的或是寄养的，照顾重病的直属关系亲戚，或被派遣照顾现役军人亲人时，均可享受带薪假期。这项法规从四年前就开始逐步推行了。2018年，纽约雇员最高可享受8周家庭带薪假期，请假期间可拿到周平均工资的50%。至2021年，家庭带薪假期时长将增至12周，雇员可拿到周平均工资的67%。电子烟相关规定根据相关规定，纽约市电子烟零售商将被减至目前的一半，销售电子烟的商户必须取得与销售传统烟草类似的许可证。新的烟草相关规定纽约市五大区的药房与含有药房的零售商不再允许销售烟草制品，实施时间从2018年2月24日起。新泽西最低工资标准上调新泽西州最低工资从8.44美元上调至8.6美元。消费税降低1月1日起，新泽西州消费税从6.875美元降至6.625美元。遗产税不再转移1月1日起，遗产税将不再被强制转移到一个已经去世的新泽西居民的遗产上。2017年，遗产税转移的豁免额从67万5千美元提高至200万美元，2018年将全面取消。康乃狄克州北方铁路票价上涨康州和纽约之间的纽黑文线(New Haven Line)票价将上涨1%。、来源：纽约侨报推荐阅读：美国“最狠”税改通过,对钱包最大!坐飞机千万别选这些座位！想不到!Costco会员卡不仅能省钱，还可以这样用...美国食品保质期标签那些小秘密!本微信平台商务洽谈:联系: Amy(唐佩) 微信: TangPei2010 电话: 510-303-8569 邮箱: Amy@Taola.com可直接点击以下公号名称进行关注：</w:t>
      </w:r>
    </w:p>
    <w:p>
      <w:r>
        <w:rPr>
          <w:b/>
        </w:rPr>
        <w:t>AG_L37</w:t>
        <w:br/>
      </w:r>
    </w:p>
    <w:p>
      <w:r>
        <w:t>酷寒即将席卷美东！今年在大纽约元旦跨年的小伙伴一定要记得保暖，因为气象预报专家表示，今年的低温将会是纽约近50年来，最寒冷，最凶猛的一波低压冷气团！ AccuWeather的专业气象分析师Paul Walker表示“今年在时代广场跨年，民众可能要在体感温度零下摄氏-23℃（华氏-11ºF）中度过”。 根据气象局仪器预测，今年的跨年夜12月31日星期天，低温将会维持在零下摄氏-11℃（华氏11°F），而体感温度入夜之后，则会下降到更低温的零下摄氏- 23℃（-10°F） 。这样夸张的低温，也成为了时代广场50年来，在第二次极度低温的状态中迎接新年。 从本周末一直到隔周的元旦1月1日周一，美东纽约地区除了遭遇到强烈的极度低温侵袭，时速20英里的强风更是雪上加霜，波士顿（波士顿）的体感温度甚至降到零下摄氏- 29℃（-21°F）。虽然对于纽约客来说，早就已经习惯了纽约冬天的寒风刺骨，但是纽约市紧急管理处依然警告，接下来的低温特报，将会持续接近11天的长期严寒气候。 最后提醒小伙伴们在周末跨年夜一定要记得保暖，美东与美中等地区的居民都将可能遇到零下摄氏-10℃（华氏15°F）的元旦寒流。在极度干燥，极度寒冷的气候中，时代广场50年来的最强寒流即将到来，准备迎接新年的你，也准备好迎将超强大雪了吗？本平台原创内容未经授权,谢绝公众号商业转载!推荐阅读：美国“最狠”税改通过,对钱包最大!坐飞机千万别选这些座位！想不到!Costco会员卡不仅能省钱，还可以这样用...美国食品保质期标签那些小秘密!本微信平台商务洽谈:联系: Amy(唐佩) 微信: TangPei2010 电话: 510-303-8569 邮箱: Amy@Taola.com可直接点击以下公号名称进行关注：</w:t>
      </w:r>
    </w:p>
    <w:p>
      <w:r>
        <w:rPr>
          <w:b/>
        </w:rPr>
        <w:t>AG_L42</w:t>
        <w:br/>
      </w:r>
    </w:p>
    <w:p>
      <w:r>
        <w:t>新年在即，一年一度的时报广场跨年狂欢夜今年将迎来史上最严安保措施，想要去现场参与的民众需做好准备。据abc7报道，城市官员表示，今年的时报广场跨年倒数活动仍将配备基本的安保设施，例如重型卡车和路障，车辆限行，周边街道关闭等。由于近期纽约发生的两起恐怖袭击事件，尽管目前还没有发现可信的威胁，为了预防和确保安全，时报广场的跨年夜将会设置更为严格的安保检查。政府官员已在讨论初步安保措施，计划于周四公布更详细的计划内容。据了解，活动现场周边更多停车场将被关闭。近几年，纽约警方在跨年夜期间会关闭时报广场附近一些停车场，今年，他们将关闭更多停车场。交通管制也预计比往年更早启动。推荐阅读：美国“最狠”税改通过,对钱包最大!坐飞机千万别选这些座位！想不到!Costco会员卡不仅能省钱，还可以这样用...美国食品保质期标签那些小秘密!本微信平台商务洽谈:联系: Amy(唐佩) 微信: TangPei2010 电话: 510-303-8569 邮箱: Amy@Taola.com可直接点击以下公号名称进行关注：</w:t>
      </w:r>
    </w:p>
    <w:p>
      <w:r>
        <w:rPr>
          <w:b/>
        </w:rPr>
        <w:t>AG_L46</w:t>
        <w:br/>
      </w:r>
    </w:p>
    <w:p>
      <w:r>
        <w:t>资料图电动自行车让纽约市的外卖小哥轻松许多。然而，他们依赖的交通工具面临市政“封杀”。电动自行车在纽约面临冰火两重天。环保主义者、低收入阶层和外来打工族对它颇为依赖，但开车一族和步行一族却向它频抛白眼。纽约市法律允许拥有和出售电动自行车。然而，骑电动自行车上街却可导致至多５００美元罚款。纽约市长白思豪今年秋季宣布，自２０１８年起，企业若有员工使用电动自行车，同样将面临首次１００美元、接下来每次各２００美元罚款。《华盛顿邮报》12月25日援引纽约市发言人奥斯汀·菲南的话报道：“电动自行车上街属于非法行为。那些位于这条食物链顶端的人需要被问责。除问责骑车人外，我们将追查那些明知故犯、让员工承担罚金的企业。”对于那些经常抱怨险些被电动自行车撞倒的人而言，这项政策无疑是好事。然而，对于克莱芒·马丁内斯这样专业送外卖的人而言，新政可谓糟糕透顶。马丁内斯来自墨西哥普埃布拉，现年４４岁，１５年前来到美国。他一直以送外卖为生，３年前购买电动自行车，“它是我们工作的工具，支撑我们的家庭”。一些电动自行车的支持者要求市政府拿出数据，说明电动自行车与其他交通工具相比，能否构成任何不同寻常的风险。“交通选项”组织负责人卡罗琳·萨姆伯纳罗说：“在执法领域，数字应有冲击性。执法并不是解决问题的办法……”然而，警察针对电动自行车的执法行为正呈上升趋势。２０１７年，纽约警方没收将近１０００辆电动自行车，比去年增多数百辆。另一方面，餐馆却希望所雇员工拥有并保留电动自行车。律师伊丽莎白·乔丹说：“他们想要得到这份工作，就必须有这样的车。我觉得即使新政有意追查餐馆，最终也要由送外卖的人来背锅。”来源：新华社推荐阅读：美国“最狠”税改通过,对钱包最大!坐飞机千万别选这些座位！想不到!Costco会员卡不仅能省钱，还可以这样用...美国食品保质期标签那些小秘密!本微信平台商务洽谈:联系: Amy(唐佩) 微信: TangPei2010 电话: 510-303-8569 邮箱: Amy@Taola.com可直接点击以下公号名称进行关注：</w:t>
      </w:r>
    </w:p>
    <w:p>
      <w:r>
        <w:rPr>
          <w:b/>
        </w:rPr>
        <w:t>AG_L44</w:t>
        <w:br/>
      </w:r>
    </w:p>
    <w:p>
      <w:r>
        <w:t>有些人认为2017年是总统特朗普年。其实，美国人这一年过得还是很多姿多彩的。据商业内幕报道，手机服务网站Foursquare汇集了美国人在2017年的花钱数据，从吃到喝再到游行示威和观看日全食。1月全世界的人们聚集在华盛顿加入女性大游行的行列。Foursquare发现，2017年女性大游行（2017 Women's March）不仅增加了华盛顿特区政府大楼的访客数量，也使办公用品销售额大幅增长，与去年同期相比，增幅高达42％。一星期之内总共花费了600万美元用于海报宣传板、油漆标记、活动挂图、织物涂料、订书机等。（图片来源：The New York Times）维基百科介绍说，2017年女性大游行是自2017年1月21－22日在世界各地进行的一系列女权游行示威活动，旨在捍卫女权，同时为移民改革、科学精神、健保改革、环境保护、LGBT权益、种族公义、世俗化运动、堕胎权益发声。这些游行示威活动直指新任美国总统唐纳德·特朗普的一系列言论和立场：一些人认为其涉及性别歧视、种族歧视、排外及反伊斯兰等言论，加上不认同其是合法总统，以其他方式值得谴责。2月美国人更加关注自己。美国科学家的一些最新研究发现，冥想打坐不但可以放松你的精神和安稳你的心灵，还改变你大脑的结构并增进你的智慧。打坐40分钟顶得上睡觉。3月迪士尼真人版《美女与野兽》把人们带进了电影院。因影片中的同性恋角色风波，真人版《美女与野兽》的上映被蒙上了一层阴影。《美女与野兽》海报阿拉巴马州的一家汽车电影院宣布，因为这个原因，它不会放映这部电影。4月这个月星巴克“独角兽星冰乐”（Unicorn Frappuccino）独霸天下。星巴克在4月19日推出了限量版的"独角兽星冰乐"，一共只卖5天，而且只在美国，加拿大和墨西哥有贩售，让其他国家的星巴克爱好者羡慕不已。（图片翻攝自paulsfoodhaul IG、scottafters IG）按照星巴克官方的说法，这是一款颜色和口味渐变的新产品。它以白摩卡为基底，混搭了芒果糖浆，再撒上了粉色和蓝色相间的粉末。5月参观纽约的风暴之王艺术中心。风暴王艺术中心是美国首屈一指的户外雕塑公园。在绵延起伏的小山坡上遍布着令人惊叹的先锋派雕塑，这些雕塑都是出自名家之手。这里收藏的所有作品都是以能够促进雕塑和自然之间的和谐共生为目标的，呈现出与自然和谐共生的大型雕塑公园。6月一年一度的尼格罗尼周（Negroni week）吸引了大批美国人。尼格罗尼是一种调酒，而尼格罗尼周除了对调酒文化的推广，也是为了对慈善尽一份力。（图片来源：eatsleeptravel）在这一周内，几乎世界各地的酒吧都将参与活动，每售卖出一杯尼格罗尼调酒，就会拨出部分盈利给指定慈善机构。在享受美酒的同时，可以与他人分享、回馈。7月很少有美国人去健身房了。8月几乎所有美国人都在观看日全食。日全食让美国经济损失了约6.94亿美元。(图片来源: 路透)因为每个人都在屋外，这也导致了Netflix收视率下降了10％。9月Chipotle在它的菜单里新加了西班牙奶酪，但很多人都讨厌它。幸运的是，连锁店更新了配方，奶酪的质量有所改善。（图片来源：Eater）知乎介绍说，Chipotle是一家主打墨西哥风味的美国快餐，按照汉语拼音的发音大概是：Chi-pot-lei。主要产品为墨西哥式的食品，包括墨西哥卷、软/硬taco、饭，食材多是新鲜的牛肉、鸡肉、猪肉，各种蔬菜，各种豆类，米饭等。10月枫糖的味道可能会取代南瓜香料。与此同时，在南瓜拿铁（Pumpkin Spice Latte）发布当天，多个地点星巴克悄悄提高了冲泡咖啡和饼干的价格。11月休斯敦的球迷们聚集在当地的酒吧观看世界大賽（World Series）。今年洛杉矶道奇VS休斯顿太空人的比赛平均票价高达$2,534。（图片来源：CNN）世界大赛是美国职业大联盟每年10月举行的总冠军赛，是美国以及加拿大职业棒球最高等级的赛事。12月总的来说，今年美国人越来越多地下馆子了。大多数美国人用于住房、交通和食物这三样的花费用去了收入的70％。平均每个家庭每年外出吃饭的花费占食品支出的43％。来源：侨报网推荐阅读：美国“最狠”税改通过,对钱包最大!坐飞机千万别选这些座位！想不到!Costco会员卡不仅能省钱，还可以这样用...美国食品保质期标签那些小秘密!本微信平台商务洽谈:联系: Amy(唐佩) 微信: TangPei2010 电话: 510-303-8569 邮箱: Amy@Taola.com可直接点击以下公号名称进行关注：</w:t>
      </w:r>
    </w:p>
    <w:p>
      <w:r>
        <w:rPr>
          <w:b/>
        </w:rPr>
        <w:t>AG_L43</w:t>
        <w:br/>
      </w:r>
    </w:p>
    <w:p>
      <w:r>
        <w:t>圣诞节，本是美国最平安祥和的一天，一家人最其乐融融的时刻。但是，在美国这处民宅里，却在圣诞当天惊爆枪响，屋里屋外赫然陈列3具尸体！倒在枪下的不是什么入室打劫的嫌犯，而是枪手的最最亲近的3个人：妻子，11岁的儿子，和一个才刚满10个月的女儿。他开枪，杀了光全家人！更令人觉得不可思议是，就在事发前90分钟，枪手还在Facebook上传了一个视频，这个视频里的旋律，现在听来令人毛骨悚然.....而事后枪手姐姐痛心欲绝的一句话，更是令人惊心：“我一直知道他有另一面，而且是非常、非常的阴暗，但直到今天，我才知道他的阴暗面,比我想象的还要可怕!”一个公共视野里健康生活的楷模，一个平安夜杀亲的变态杀人狂魔，双重人格的他，究竟有着怎样不为人知的一面.....圣诞节住宅外惊现一具女尸时间：美国当地时间12月25日,3：45PM（圣诞节当天）地点：亚利桑那州凤凰城，在高地大道与16街之间的一处民宅公寓门口圣诞节的下午，周围邻居出门，却在这户社区公寓前，赫然发现一具女尸躺卧在地上！这具女尸马上被目击者立刻辨认出，就是屋主AnthonyRoss长期分居的妻子IrisRoss！目击者立刻向警方报案，他们惊魂未定的描述当时看到的场景：“我们看到男主人Anthony跑出屋子对着逃跑的妻子连开数枪。有人急忙向Anthony询问妻子的状况如何，Anthony还气定神闲地说【不，我太太很不好】，然后在他重新进去屋子前，都一直用手枪指着我们这些目击者。但在Anthony进屋之后，我们便紧接着听到屋内便传来了两三声枪响。”警察接到报案描述后，觉得此案一定比描述的更为复杂！与警方持枪对峙数小时屋内现场更触目时间：美国当地时间12月25日，4：00PM（圣诞当天）地点：案发公寓门口警方抵达现场后，立刻要求屋主Anthony开门，方便他们入内查看，却遭到Anthony拦下并且威胁要杀死屋内的孩子，因此便持续了数小时的僵局，由于警方不确定屋内有多少人被Anthony当作人质狭持住，因此不敢冒然行动，只好在屋外跟Anthony持枪对峙。为了突破双方对峙的僵局，以及了解屋内情况，警方的特殊行动组派出了侦查机器人潜入屋内，查看情况究竟如何，却意外发现屋主Anthony才10个月大的女儿Anora已经死亡多时，而警方在屋外与Anthony交涉的过程中也间接证实了，屋主已经把自己的孩子都杀光了！时间：美国当地时间12月25日，7：00PM（圣诞当天）地点：案发公寓内到了晚上7点半，在确定屋内已经没有任何人生还之后，警方决定作出进一步攻坚行动，并且决定强行进入屋内，便与Anthony展开了激烈的驳火，过程中警方也顺利的切断了住宅的电力供应，最终在Anthony弹尽粮绝之下，成功进入了屋内查看，但也发现了另一件悲剧，11岁的儿子Nigel早就已经被射杀身亡。根据警方最后统计出的结果报告，这次的包围行动，一共派出了19名警员协助，激战过程中有一名警员被击中，送医后目前已经没有大碍。 案发前90分钟发了一个视频，令所有人费解！ 时间：美国当地时间12月25日，3：24PM（圣诞当天）地点：案发公寓内圣诞节当天下午，Anthony还在facebook上放了一段自己与儿子的视频，11岁的儿子开心的与Anthony唱着应景的圣诞歌曲，并且获得广大网友的一致好评，而谁会想到，90分钟后，一场惨绝人寰的家庭大屠杀，就此上演。网友Nichola：这个视频真的很阴森!网友Jamie：真的很难想象，这几个小时之后，他对身边这个可爱的无辜男孩做了什么？网友Brian：我感觉这个男孩在视频里看上去很开心，却略显的紧张。难道他爸爸在那时候已经展现出第二人格了吗？网友Ann：我真的不理解！你上一秒还开心地与儿子唱着歌，下一个小时你就把儿子给杀了？！ 姐姐曝隐情：“他有非常、非常阴暗的一面”时间：美国当地时间12月25日，2：52PM（圣诞当天）妻子Iris的姐姐向媒体表示，在悲剧发生当天下午，2点52左右，她接连收到了两条来自Anthony的短信，看到的瞬间，她完全懵了，而那个时候，她的妹妹和两个孩子已经死亡:第一封短信：“刚刚，我亲手杀了Iris，跟孩子们.I just killed Iris and the kids）”第二封短信：“我是用枪杀的（with a gun）" “我知道这个人情绪相当不稳定，也知道他有非常、非常黑暗的另一面，但我不知道他可以如此丧心病狂的黑暗！”姐姐事后难过地表示。目前案件仍在调查中，Anthony的杀人动机，和案发细节警方还没有具体公布。等待Anthony将会被三起一级谋杀罪，外加上公然袭击警方等罪名，一并被起诉。双重人格？曾是正能量大师，如今成了杀人魔凶手档案： 姓名：Anthony Milan Ross年龄: 今年45岁职业：知名全素食厨师 Vegan Chef事迹：在20多岁时曾经完成惊人的减肥计划，并且出书、上节目宣传，平时也经常上传鼓励人心的视频。 Anthony Milan Ross在网路界是一位相当知名的励志大师，曾经在20多岁时减重成功，从一位超大胖子变成一位健美先生，而获得广大网友的崇拜。大家都知道减肥一直是许多人克服不了的难关，也因此Anthony因此一炮而红，不但出了书，还以全素食主义厨师出道，办讲座、上节目、录视频。也是粉丝们争相拥戴的健康生活励志标杆人物就在不久前，他还和儿子一起登上了美国知名健康生活杂志《Vegan Lifestyle》的封面。但谁曾想到，就在短短几个月之后，这么阳光健康的一对父子，会遭遇如此命运...... 外表光鲜亮丽，充满正能量的Anthony，其实一直以来不断的受着抑郁症的摧残，导致内心深处的另一个黑暗人格不断的壮大，这类人形容自己的感觉就像是被困在一座水牢里，身边的水不断的掩没自己的理智，将自己的希望与动力一点一点的吞噬，最后陷入无止尽的负面情绪中。 Anthony正是被另一面黑暗的自己给打败了，因而决定结束一切自己的生活与家人，也因此把自己内心深处的真面目，揭露给了所有人知道，其实每个光鲜亮丽的人都有可能只是假象，每个人都有自己不愿意展现的脆弱。 平时多与人交流，敞开心房，才不会导致自己陷入悲伤负面的泥沼中，最终造成遗憾发生。本平台原创内容未经授权,谢绝公众号商业转载!推荐阅读：美国“最狠”税改通过,对钱包最大!坐飞机千万别选这些座位！想不到!Costco会员卡不仅能省钱，还可以这样用...美国食品保质期标签那些小秘密!本微信平台商务洽谈:联系: Amy(唐佩) 微信: TangPei2010 电话: 510-303-8569 邮箱: Amy@Taola.com可直接点击以下公号名称进行关注：</w:t>
      </w:r>
    </w:p>
    <w:p>
      <w:r>
        <w:rPr>
          <w:b/>
        </w:rPr>
        <w:t>AG_L45</w:t>
        <w:br/>
      </w:r>
    </w:p>
    <w:p>
      <w:r>
        <w:t>又是一年的岁末，辞旧迎新的同时，几多欢喜几多愁。对于很多持OPT身份以及马上面临毕业的国际留学生来说，这段时间是在美国找到支持H1B工作签证雇主的最后关键的时期。小微企业申请H1B为什么目前是大趋势?H1B是F1国际学生拿到OPT以后到办理职业绿卡(EB2/EB3)之间的一道不可或缺的桥梁。由于移民申请人数的增多以及移民政策的收紧，自2014年起H1B工作签证需要进行审批和抽签分配。特别是自特朗普上任之后，美国政府加强了对H-1B高技能工作签证项目申请的审查力度，根据美国移民局提供的数据，与去年同期相比，2017年11月的H-1B申请被拒的人数是2016年的两倍。然而在这样严峻的形势下，不少F1国际留学生会发现，自己找到的工作很多是在美国的小微企业，特别是华人老板的小微企业，如：小的进出口公司，小的物流快递企业，小的电商，或者小的律师楼，会计师楼等等，这个也不奇怪。统计数据就表明，绝大部分的工作机会，都是在小微企业，国际学生中仅有为数不多的新毕业生幸运儿被大型公司录取。以会计行业为例，公认的“四大”会计师事务所录取的学生，占总的会计类工作机会的比例竟低于百分之一。因此，众多国际学生的问题纷沓至来，比如：我的雇主只有3个员工，可以办理H1B吗？我的雇主一年的利润只有六万美元不到，可以支持我的H1B申请吗？我的雇主是物流公司，可以办理会计类的H1B吗？为此，本微信平台专门邀请了美国专业资深的庞飞律师，为在小微企业面临H1B申请的小伙伴们进行详细解答~~移民局对小微企业申请H1B审查戴着有色眼镜 如何破?移民局于2008年9月发布了H1B欺诈和合规审查报告，报告中明确声称，在比例高达21％的H1B申请涉及某种虚假陈述或技术违规行为。数据显示，在2017年11月，30445份已完成的H-1B申请中，有17.6%的申请是被政府审查过的。这与2016年11月共30161份已完成申请中的7.7%比较，增加了一倍多。从8月到9月，收到要求补充材料的申请比例增加了一倍以上，达到37.9%，而完成的H-1B数量几乎保持不变。该审查报告还专门指出，小微企业的这种违规行为的比例普遍比大型企业更高。基于这种审查的结果，对小微企业的H1B申请进行了更多的更加严格的审查。这种专门针对小微企业增设的额外审查措施，导致许多小企业被通知补件(RFE)，要求证明其企业存在：企业是否具有财务能力支付H1B雇员工资？企业是否存在合理可靠的需要“专业职位”(SpecialtyOccupation)的就业机会？企业给该员工的工作职责(JobDuties)是否是和该员工的申请职位名称相对应？等等这在一定程度上解释了为什么那么多小微企业公司的H1B申请，经常被移民局要求补件，甚至被拒绝的原因。第一：首先要清楚了解移民局对“专业职位”(SpecialtyOccupation)的具体法律要求。根据移民法，要满足“专业职位”(SpecialtyOccupation)，必须符合下列要求之一：1.这一职位通常要求就业者具有学士或更高学位，或同等学历。 2.所属产业类似职位普遍要求学士学位，或者雇主所提供的职位异常复杂独特，只有持有学士学位的人才能胜任。3.雇主通常要求有学士学位的人从事这项工作。4.具体职责非常专业复杂，这些专业知识只有通过本科学习才能获得。第二：为了从事“专业职位”(SpecialtyOccupation)，外籍人士/留学生必须符合以下标准之一：1.持经认可的大学“专业职位”所要求的美国学士学位或更高学位。2.根据认可的学院或大学的“专业职位”，具有相当于美国学士学位或更高学位的外国学位。3.在寻求就业的国家有任何所需的执照或其他官方许可从事职业(例如，律师，建筑师，验船师，物理治疗师)。4.或具有相当于完成美国专科学士学位或更高学位的教育、专业培训或其他相关经历(或其组合)并通过其职位符合“专业职位”从而得到专门知识的认可。5. 专业职位包括但不限于计算机系统分析员和程序员，律师、医生，教授，工程师和会计师。 小微企业相对容易申请的“专业职位”(SpecialtyOccupation)根据上面法律条文解释，不难看出，“专业职位”(SpecialtyOccupation)中的有些职位是已经在法条里面给予了明确规定，所以，相对比较容易证明其申请符合规定。当工作条件是基于填补“专业职位“的个人时，职位往往必须要求该工作人员具有相关专业职位证书，如律师执照、CPA执照、医生执照等等。这类H1B职位在”专业职位“上的要求在大多数情况下可以很容易实现，因为所涉及的职位已经明确地被认定为专业(定义同等于“专业职业”)。在这种情况下，雇主对于职位本身需要做的事情很少。这个规则适用于以下职位：工程师                            系统分析员/工程师会计师                            建筑师律师/外国法律顾问       教师/教授科学家                            记者/编辑图书管理员                     技术出版物作家心理学家                         管理顾问金融分析师                     市场研究分析师然而，这些职业头衔的边缘也是有灰色地带的。例如，一些私立学校或日托机构(Daycare)可能有“教学”职位，但没有被官方认定为“专业职业”。如果该机构与传统的学校环境略有相关，那么，提交一些需要专业证书以及相关教育培训的文件将是一个好方法。一些常见的灰色地带包括：涉及技术人员的科学和医疗职位，律师事务所里面的除了“律师”以外的法律职位，不涉及软件或系统设计的计算机职位，例如入门级编程职位等等。雇主必须做的不仅仅是从上面的名单上简单地列出一个职位，还要能够将职业分类为相关的“专业职位”。雇主必须提出学位要求，并对工作职责进行说明，明确职位符合申请人的实际职责。但是，只要雇主所描述的工作职责符合“专业职位”的职称，在这种情况下，雇主就不需要提交任何有关职位性质的证明文件。小微企业应对移民局“专业职位”(SpecialtyOccupation)挑刺的建议措施  一：移民局对小微企业“专业职位”(SpecialtyOccupation)挑刺如果小微企业雇主在销售、利润、员工规模方面较小，或者“专业职位”工作者的受益人工资相对较低，移民局可能要求进一步提供信息来了解员工能力或是否需要聘请“专业职位”工作者。移民局经常在公司规模、业务量、声望和信誉方面提出额外的补件要求。一些联邦法院的判例曾经明确指出，员工规模和薪水水平并不是是否批准H1B申请案件相关的考虑因素。尽管有这些判例，移民局的审查官和移民局行政上诉办公室在川普执政以后，还是越来越倾向于以申请人公司规模小来裁定其职位不符合专业职位的要求，拒绝了大量的小微企业的H1B申请。这种趋势虽然初衷是为了限制那些滥用职权使用这一类别企业的措施，这也在实际操作中导致了越来越多的补件通知和拒绝小型雇主提出的H1B申请。此外，移民局在决定职位是否符合“专业职业”时，越来越考虑企业规模因素，在许多案例裁定中，对于小微企业“专业职位”H1B需求，会考核申请企业的规模、范围和性质、业务活动和雇主为“专业职业”工作者支付工资的能力。值得注意的是，近年来，小微企业雇主提交的某些H1B职位申请比较容易受到移民局关于该职位是否符合“专业职业”的质疑和挑战，成为重灾区。这些包括：1.公司内部会计(读Accounting的学生)2.管理分析师，运营研究分析师和类似职业(特别是MBA的学生)3.市场营销经理/市场研究分析师4.财务分析师5.软件工程师，计算机系统分析员和计算机程序员 二：小微企业应对移民局“专业职位”(SpecialtyOccupation)挑刺的建议措。小微企业雇主在准备H1B申请材料时，需要特别强调着重准备“专业职位”这个关键点。在这种情况下，雇主可以提供文件, 如：a.证据证明其存在(例如，申请人楼层平面图副本，客户商业合同，职位空缺通知等)b.组织结构图(OrganizationChart)(显示该职位在其组织结构中的位置)c.有关申请人业务性质的证据，如商业计划(Business Plan)宣传材料，广告等d.有能力支付所提供工资的证据，比如企业报税表(Tax Return)e.提供证据表明，提供的职位是年收入相近的规模组织所要求的同等职位(比如其他同类型业务同规模的其他小微企业的招聘广告)f.以及有声望的客户名单或吸引客户的具体计划也是有说服力的(比如，进出口商进口的产品是给Costco和Walmart等有名卖场供货的)此外，如果雇主能够在充足的融资支持下，展示近期有重大扩展计划，则可能够证明其公司确实需要“专业职位”工作者来协助扩展计划成功。所以，小规模的雇主应该在准备申请材料时，提前预料到在这些问题上会受到美国移民局的挑战，并准备好相关的合理解释理由和证据材料，令人信服地证明该“专业职位”H1B申请人是企业未来发展需要的专业对口的人才，需要将其纳入企业总体战略发展计划，并且预期该H1B员工将对完成企业总体战略发展计划发挥作用等等。总之，移民局并没有一刀切地认为小微企业就一定无法申请H1B雇员和满足“专业职位”(SpecialtyOccupation)的要求，只是，移民局对中小企业的提交的H1B申请会带有有色眼镜，进行更为严格的审查。特别是在川普总统时代，这些审查标准更为严苛。因此，已找到这类小微企业工作的F1国际学生，需要提早行动，物色有经验的H1B律师，积极在律师的指导和帮助下，准备上述提及的相关材料，在备件过程中提交全面而扎实的证据和文件，消除移民官的有色眼镜和顾虑，才能最大限度的让自己的H1B工作签证申请得到批准。以上内容由美国庞飞律师事务所提供，本平台编辑整理。庞飞律师事务所在商业、移民、知识产权、不动产和民事等领域拥有超过十年的专业经验。将客户的利益放在首位，这是该律师事务所自身深刻理解和长期秉承的价值。如你有以上相关法律问题，请咨询：庞飞律师美国.洛杉矶.阿卡迪亚办公室: 电话：626-689-4160 地址：411 E Huntington Dr. , Suite 206, Arcadia CA 91006美国.橙县.尔湾办公室: 电话：949-565-1612地址：930 Roosevelt, Ste 116, Irvine, CA 92620中国直拨：950-404-15967(中国本地话费)微信：Panglawgroup邮箱:fp@panglawyer.com网址:www.panglawyer.com或扫描下方二维码进群咨询庞飞律师事务所：本微信平台商务洽谈:联系: Amy(唐佩) 微信: TangPei2010 电话: 510-303-8569 邮箱: Amy@Taola.com可直接点击以下公号名称进行关注：</w:t>
      </w:r>
    </w:p>
    <w:p>
      <w:r>
        <w:rPr>
          <w:b/>
        </w:rPr>
        <w:t>AG_L48</w:t>
        <w:br/>
      </w:r>
    </w:p>
    <w:p>
      <w:r>
        <w:t>戒指是有情人终成眷属的见证信物，但在爱情的速食模式下，社会上渐渐出现了用戒指的贵贱来衡量真情、考验真意的现象。近日，美国田纳西州一对年轻情侣决定订婚后，便到了潘朵拉（Pandora）商店购买戒指，没想到却遭到店员的嘲讽，女子马上回了一句真诚的话令店员无地自容。据BBC报导，艾莉尔・麦瑞（Ariel McRae）和昆恩（Quinn）两人都是22岁，艾莉尔还在田纳西州读书，她和做汽车服务顾问的昆恩于2014年在网上相识，交往了两年后，两人决定情定终生。近日，他们一起到商店挑选订婚戒指，没想到却遭到店员的羞辱。两人收入不多，于是选择了可负担起的潘朵拉商店。艾莉尔说：“一位在那里工作的女士非常友善，很乐于助人，我找到了一枚我喜欢的戒指，售价130美元。”但是，当另一位店员看到两人要买这枚戒指作婚戒时，竟走过来说了一番嘲弄的话。艾莉尔说：“她走过来，当着我未婚夫的面对我说：‘你能相信有男人把这个拿来做订婚戒吗？太可悲了吧，我男朋友已为给我买戒指存了3万美元，这还是刚刚开始。’”这句话刺痛了昆恩，他本来已经因为买不起更好的戒指而过意不去，他的情绪变得相当低落。艾莉尔并没有受店员的偏见所左右，她回店员说：“重要的不是戒指大小，而是爱情。”那名店员看了她一眼，走开了。艾莉尔在脸书上发帖说：“就算是这个男人只有一个25美分的糖果戒指，我也会嫁给他。”她沉痛地说：“什么时候开始，社会上的价值观变成了男人真爱女人的唯一方法，是买给她3,000美元以上的钻戒？”艾莉尔的贴文在网络上迅速发酵，刚发布3天分享就超过4.5万次，至今已有6.3万人点赞。一些网友也贴出自己不算昂贵的戒指并留言。网友夏普（Hannah Michelle Sharpe）说，她的未婚夫当时用了身上所有的钱在K-mart给她买了这枚订婚戒指，之后，他总是问夏普是否需要换一个，她一直说：“我喜欢这枚戒指，而且永远都喜欢。”网友库柯（Rebecca Cook）也晒出自己手上的戒指，她说这枚花了25美元，她称赞艾莉尔说得对，珠宝并不能代表真正的爱情。据《每日邮报》（Daily Mail）报导，艾莉尔证实，贴文发布后，潘多拉公司有与她联络，对此事致歉；对方向她表示了最诚挚的歉意，她接受了。潘多拉公司询问艾莉尔是在哪间店里遇到这件事，以及该位员工的名字，同时还提出赠她一个手镯，补偿这段不愉快的经历。艾莉尔没有透露那名店员的名字，她说发出这篇文章的意义，并不是希望看到有人因此被解雇，文章已获得迅速传播，这样的警示应该足够唤醒对方。近日，艾莉尔和昆恩举行了简单而幸福的婚礼，她当天穿了一件30美元的小洋装，是昆恩从特卖场挑出来的，婚礼结束后，昆恩便匆匆返回去上班，艾莉尔则在一间松饼餐厅招待前来的两位朋友。两人计划婚后搬进位于杰克逊（Jackson）的一栋联排屋中，多点时间在一起，好好享受结婚的第一年。推荐阅读：美国“最狠”税改通过,对钱包最大!坐飞机千万别选这些座位！想不到!Costco会员卡不仅能省钱，还可以这样用...美国食品保质期标签那些小秘密!本微信平台商务洽谈:联系: Amy(唐佩) 微信: TangPei2010 电话: 510-303-8569 邮箱: Amy@Taola.com可直接点击以下公号名称进行关注：</w:t>
      </w:r>
    </w:p>
    <w:p>
      <w:r>
        <w:rPr>
          <w:b/>
        </w:rPr>
        <w:t>AG_L51</w:t>
        <w:br/>
      </w:r>
    </w:p>
    <w:p>
      <w:r>
        <w:t>圣诞新年假期，时代杂志列出全球10大旅游地，除了纽约，还有伦敦、印度、德国纽伦堡、冰岛雷克雅维克、哥斯达黎加、美国纽奥良、爱丁堡、泰国及丹麦哥本哈根。时代杂志指出，耶诞新年假期，纽约市是全世界最有FU的城市，洛克斐勒中心巨大圣诞树及时报广场水晶球跨年倒数，让它名列时代杂志全球10大旅游圣地之一。纽约市是全世界观光客圣诞假期10大旅游地之一，人尽皆知。除了无线电城音乐厅（The Radio City）舞蹈团体“火箭女郎”热舞表演、洛克斐勒中心（Rockefeller Center）巨大亮晶晶圣诞树，还有每年吸引全球逾100万名民众迎接新年的时报广场（TimesSquare）水晶球传统跨年倒数计时活动。另外，曼哈顿中城全世界最大的百货公司梅西（Macy's）、第五大道（Fifth Avenue）上各大知名百货公司特色橱窗设计，都是游客百看不厌的圣诞景观。尤其是萨克斯第五大道百货公司（Saks Fifth Avenue）抢眼的圣诞户外灯舞，更是一大吸睛焦点，短短3分钟，光彩夺目，令人流连忘返。42街口的布莱恩公园（Bryant Park）紫红色圣诞树，近来也是国际观光客必到之地，企业赞助的溜冰场与洛克斐勒中心不分上下，冬日市集更是游客购物地方。不过纽约市过去数月不太平静，几起恐攻及意外事件，让警方上紧发条。从感恩节起到新年，全市主要观光景点加强维安，到处可见警车穿梭，空中直升机不断盘旋监视。另方面，各大百货及名品店的节日大折扣，也是纽约圣诞新年吸引人之处。第五大道、市区主要购物中心或郊区折扣商场，到处人挤人，大排长龙，赶在假期前血拼一番。时代杂志在访谈17位旅行专家后，列出圣诞新年假期全球10大旅游地。推荐阅读：美国“最狠”税改通过,对钱包最大!坐飞机千万别选这些座位！想不到!Costco会员卡不仅能省钱，还可以这样用...美国食品保质期标签那些小秘密!本微信平台商务洽谈:联系: Amy(唐佩) 微信: TangPei2010 电话: 510-303-8569 邮箱: Amy@Taola.com可直接点击以下公号名称进行关注：</w:t>
      </w:r>
    </w:p>
    <w:p>
      <w:r>
        <w:rPr>
          <w:b/>
        </w:rPr>
        <w:t>AG_L47</w:t>
        <w:br/>
      </w:r>
    </w:p>
    <w:p>
      <w:r>
        <w:t>圣诞节当天，波士顿机场因降雪导致混乱。周二和周三，纽约上州、密歇根北部及五大湖地区都将出现强降雪。部分地区的降雪可达3-5英尺。天气预报显示，安大略湖、伊利湖、密歇根湖和苏必利尔湖都将出现受湖泊效应影响的降雪。圣诞节当天，宾州伊利因湖泊效应引发了约3英尺的降雪。这是圣诞节前的4倍。这也创造了该地的降雪量纪录。周二上午，这里又下了19英寸的降雪，在过去30小时内降雪达到了53英寸。这里的降雪还将持续。天气预报称，这里的降雪将持续整晚。伊利12月92英寸的降雪也已经创造了该地单月的最高纪录。此前的降雪量纪录为1989年12月的66.9英寸。当地居民卡拉·墨菲（Kara Murphy）称她从来没有见到这么大的雪。她说周一晚上她曾经清理了车库里的雪，但现在车库再一次覆盖了厚厚的积雪。受到强降雪的影响，宾州限制了伊利县内的多条洲际道路。90号州际公路沿线的部分地区也限速每小时30英里。国家气象局发布警告称，俄亥俄州、宾州和纽约州西部将有湖泊效应的降雪。这场冷空气将在星期三扩散，纽约州雪城到水牛城地区预计将有3到5英尺的强降雪。水牛城地区的部分路段发布了交通禁令。此外，美国西部华盛顿州和俄勒冈也将出现降雪，这会对当地的交通带来破坏。西雅图迎来了9年来第一个白色圣诞节。波特兰市区也经历了1884年以来第6个白色圣诞节。美国中西部也经历了寒冷的圣诞节。芝加哥和明尼阿波利斯都经历了1996年以来最寒冷的圣诞节。明尼阿波利斯早晨的最低温度只有零下8度。圣诞节当天，科罗拉多州、蒙大拿州和怀俄明州部分地区降雪量在1英尺以上。周三下午，新英格兰北部大部分地区预计将降下1英尺厚大雪。降雪速度有时可达5-6英寸/小时。在休伦湖周边受影响最严重的地区，交通情况会变得尤为恶劣，甚至无法出行。据航班追踪网站FlightAware报道，周一，全美因天气原因取消的航班有7次，235次航班延误，大部分在底特律、芝加哥和波士顿。纽约市降温纽约市在接下来一周也将持续寒冷的天气。气象预报称，纽约市在一些日子的最高温只有22华氏度。气象预报称，纽约周二的气温最高，可以达到30华氏度。在周四周五气温将下降到20度出头，夜间气温只有十几度。跨年夜时报广场的温度大约只有12华氏度。气象学家还预测在未来几天，纽约将维持干燥天气。周五和周六纽约市有机会下小雪，不过现在做出准确预测还为时尚早。波士顿机场飞机打滑圣诞节当天，波士顿洛根国际机场一架来自萨凡纳的捷蓝航空的飞机在降落时出现打滑。捷蓝航空在推特上发表声明称：“从萨凡纳飞往波士顿的捷蓝航空50号航班大约在晚上7点15分降落后滑出了滑行道。”这起事故没有人受伤。受冬季风暴Ethan的影响，波士顿在圣诞节当天出现至少3英寸的积雪。这是14年来波士顿第一次在圣诞节当天降雪。降雪给波士顿机场带来混乱。周一上午10点左右，波士顿机场暂停起降，在一小时后才重新开放跑道。麻州收费公路的限速也因为降雪下降到每小时40英里。来源：美国中文网推荐阅读：美国“最狠”税改通过,对钱包最大!坐飞机千万别选这些座位！想不到!Costco会员卡不仅能省钱，还可以这样用...美国食品保质期标签那些小秘密!本微信平台商务洽谈:联系: Amy(唐佩) 微信: TangPei2010 电话: 510-303-8569 邮箱: Amy@Taola.com可直接点击以下公号名称进行关注：</w:t>
      </w:r>
    </w:p>
    <w:p>
      <w:r>
        <w:rPr>
          <w:b/>
        </w:rPr>
        <w:t>AG_L49</w:t>
        <w:br/>
      </w:r>
    </w:p>
    <w:p>
      <w:r>
        <w:t>近日，美国人和中国人又杠上了，他们炮轰“中国人竟然花800美元买一件衣服”是脑子有问题。一直以来，中美的消费观念确实存在着巨大差异，我们通常认为“花钱潇洒”“不存钱”的美国人，其实很精打细算！相对于奢侈品，美国人更爱打折货在美国，消耗品一般都比较便宜，别说800刀一件的衣服了，普通人觉得100刀买一件衣服都是很贵的，沃尔玛、Costco的一件衣服也就几十刀。什么样的收入配什么样的消费水平，大多数人不追求贵的，只追求对的！►太多地方要花钱，钱要用在刀刃上美国人需要花钱的地方很多很多，比如兴趣爱好培训班、大学的学费、课本费、体育比赛、文艺演出、房屋维修、汽车维修等，而且注重生活品质的美国人，消费层次也相对较高。一个普通的美国人完全不会因为面子而选择花大钱购买奢饰品，因为他需要资金支持的地方还有很多，而且这些都要比买奢饰品更有意义。►国内的奢侈品在美国是超市货为什们美国人不爱奢饰品？因为国内许多奢饰品在这儿根本就是超市货。像CK香水，当作礼物送朋友都觉得还是很有品味的，结果在美国最廉价的沃尔玛，CK也只是和一些小品牌摆放在一起，大卖场里的CK平凡极了。堪称冰淇淋界LV的哈根达斯，虽然只是几十块钱，但拿着一盒边吃边走也能彰显一下小资身份，结果在美国最大众的超市成批的摆着哈根达斯。美国人更爱二手货从小就被培养的独立自主的美国人，消费观念比较成熟，不会为“面子”去花冤枉钱，按他们观念就是：虽然我很有钱，但我并不会蠢到花大笔钱购买名过其实的东西。推崇“物有所值”美国人很爱买二手的物件。►买二手重实用在美华人体会最深的就是二手车，很多朋友来美国大多都是选择二手车，美国每年二手车的销量甚至超过新车的。对于生活在美国的家庭来说，汽车就是一个人手一辆的代步工具，老美最看中的是车子的舒适性、实用性、安全性，但在很多大陆人看来汽车却是身份、财富和地位的象征…… Facebook的创始人马克・扎克伯格，净资产至少740亿美元，完全都是不差钱，然而他日常出行就开着一辆1.6万美金（约99128人民币）的本田飞度，衣柜都是清一色的T恤。►勤俭持家可以延续一位到华盛顿做访问学者的中国人，亲身体验了一次美国人的“勤俭持家”。初到华盛顿后，他租住了一位华人的房子，进去一看，里面空荡荡的，竟然没有家具。陪的朋友们告诉他：“美国出租房大多数没有家具，少数有家具的则租金很贵”。由于囊中羞涩，他也将就住下了。幸运的是，有一天，他的导师送给他一个衣柜使用，这个样式老旧的衣柜，是导师的祖母用过的，留下来给导师用，后来闲置在家里，舍不得扔掉，现在就送来给他用。一年之后，他结束了访问学者的工作，离开前，导师就让他把柜子留在朋友家，以方便日后的访问学者之需，导师的这些举动给他留下了深刻的印象。►大家都用二手，我用也不丢人美国二手网站很多，其中很有名的就是craigslist,上面会公布当地的二手信息。大量出售二手家具的卖场，都设在卖家的家中，你的家里会有什么，那里就会卖什么，所以很吸引人，有时需要在门前排队等候进入，很多人结伴去“淘好货”。城市君曾经在这种出售中淘到不少东西，古董装饰柜还有精致的台灯一直用到现在，这些二手生活用品很便宜，新的要十几二十美元的东西，在那里一两美元就能买到。 为自己消费，追求生活品质美国人重视精神层面的消费，相对于花冤枉钱在消费品上，他们更愿意为自己消费，提升自己和家人的生活品质，比如旅游、运动、养生、聚会等。►把钱花在爱好上美国中产阶级更愿意把钱花在自己的兴趣爱好和休闲度假上。放假陪家人去旅游，平时花几百上千刀去健身房，出海钓鱼或者只是坐在游艇上喝红酒赏落日，周末约上三五好友去滑雪……这些提升生活品质的开销并不少，但美国人觉得这才是花有所值。►用钱提高家人和自己的生活质量日常生活中，美国人大都穿着很休闲的平价衣服，他们可能没给自己添置一些上档次的新衣和鞋子，但却愿意为了去看一场丹佛野马队的比赛，给全家每个人都买了一套400美元起价的标准橄榄球套装。就像一个健身教练说的：“和装扮我自己相比，我更愿意花钱为家人做一些事情。”美国人把钱都花在哪据Business Insider统计美国人的开销主要在三个方面：住房、交通和食物。根据劳工统计局的统计，在每年平均花费56000美元的家庭中，这三个方面的开销约35000美元，占总支出的比例为62%。►住房住房方面花费约为18409美元，占总支出的比例为33%。►交通住房方面花费约为9503美元，占总支出的比例为17%。►食物住房方面花费约为7023美元，占总支出的比例为13%。除了三大开销外，以下是仅次的主要家庭支出类别：个人保险／退休金医疗娱乐服装产品与服务现金捐款教育其他私人护理酒精饮料烟草阅读其实，消费习惯无关对错，找到适合自己的，目的都是让自己和家人生活的更好！（文中内容均来自城市君和网友亲身经历）本平台原创内容未经授权,谢绝公众号商业转载!推荐阅读：美国“最狠”税改通过,对钱包最大!坐飞机千万别选这些座位！想不到!Costco会员卡不仅能省钱，还可以这样用...美国食品保质期标签那些小秘密!本微信平台商务洽谈:联系: Amy(唐佩) 微信: TangPei2010 电话: 510-303-8569 邮箱: Amy@Taola.com可直接点击以下公号名称进行关注：</w:t>
      </w:r>
    </w:p>
    <w:p>
      <w:r>
        <w:rPr>
          <w:b/>
        </w:rPr>
        <w:t>AG_L50</w:t>
        <w:br/>
      </w:r>
    </w:p>
    <w:p>
      <w:r>
        <w:t>这是一个突出中美之间消费观念的巨大差异的问题。在许多中国人眼中，这不过是一眨眼的事，可是在许多美国人眼中，花800美元买件衣服，不是不可思议，而是愚蠢。以下是头条问答上在美国生活的人群的回答，一起来看看吧。美国生活速递首先，在美国的800 美元非常好用。可以买卖许多东西。而衣服恰恰是最便宜的东西之一，如果为了名牌花800美元买一件衣服，不如买一辆轻型摩托车去野外撒欢儿。在美国，凡是消耗品，都是最便宜的。便如衣服、折叠沙滩椅，开晚会用的餐具、日常的食物等。美国人的消费观念已经比较成熟，他们不会为了中国人所谓的面子去花冤枉钱，他们从小被培养的性格就是独立自主，炫富攀比不是美国主流。他们并不在意别人是否羡慕他们的衣着，相反，如果穿一件与自己的经济能力不相配的衣服，反而显得失礼，轻浮。一般的家长，虽然不会教育孩子特别节约，但是都会引导他们有效地使用金钱，用在刀刃上。现在美国的私立学校的中国国际生较多，中国来的孩子普遍都有炫富的情节。他们穿的牛仔裤400多美元一条，运动鞋300多美元一双，这相较于穿10多美元一条裤子的美国本地学生来说，非常土豪。可能这个中国孩子感觉良好，但是美国小孩子回到家来会当成笑话讲给家长听。 这些中国孩子穿着打扮，与朴实、低调的美国孩子一比，立即就显得不同，所以一看就知道谁是“新来的”。一位美国的大富翁，富可敌国。但是一日三餐，却非常简单。他拥有世界上最多的机场免税店，却从不穿戴奢移品牌。用他自己的话来说就是：“我虽然有钱，但我并不是个蠢蛋，花银子购买名过其实的东西。”所以不只美国中产阶级，就是富豪也注重是物有所值。中国人之所以愿意花大钱购买奢侈品，一是生活方式还比较简单，除了吃穿，其他花钱的地方少，二是要面子，消费观念不成熟，吃饭穿衣主要是做给别人看。另外要澄清一点就是美国人并不是不花钱，相反，一个美国普通家庭，或者普通人，平均花销要远大于中国人。他们用在房屋、运动、服务、旅游、聚会、用餐、交通等方面的钱，还是非常大的，有些人虽然月入斗金，也还是入不敷出。大海在美国沃尔玛等大超市或百货店里，服装鞋子大多在十至三十美元之间，款式质量都不错。女婿87年生，在谷歌做玛农，年收入二十八万元美元，女儿1988年生，在美国公司任会计，年收入8万美元。去年生了一个小孩。买了二套房子，一套一百九十平，出租每月收入二千六百美元。每月还货一千三百美元。一套四百五十平自住，每月还货五千二百美元。两套房子每年房产税一万八千美元(房产评估值的1%)。每年收入税六万美元。据女儿讲，他们一年总收入减去总支出还可剩余二十万美元。应该也算是美国中产阶层了。可他们三人的衣服鞋子没有一样超过五十美元的，大多是在网上买的，还有在奥特莱斯打折买的。可能在美国没有人在意你是否穿名牌服饰或拥有奢侈品。美国中产愿意把钱花在自己爱好和运动上。西雅图海边港湾密密麻麻遍布游艇 。许多人周末约上三五好友花上几千美元去阿拉斯加滑雪。黑色星期五，我也去凑了热闹，车都没法停。酷奇全场三折。MK标价438美元的包包一百四十美元。我买了一件原价二百八十美元打四折的羽绒服。三角马和托米的T恤和衬衫普遍在二三十美元。我买了一双耐克新款运动鞋，原价一百八十美元，打折四十美元。北美新青年首先，我们来看看美国人钱都花在哪儿？侨报网曾归纳了这10个方面。1.彩票：相比于书籍、视频游戏、电影和体育赛事的门票，美国人更喜欢购买彩票。2014年，美国彩票消费总额高达700亿。2.医生和牙医：美国人花在医疗上的公共资金在全球排行第三。3.住房：美国人在住房上的花费占到26％，比加拿大、英国和日本这些国家都高。4.出租车、飞机和火车：除了汽车以外，美国人在私人交通上的花费高于加拿大、英国和日本。5.教育：美国人在教育上的支出高于任何其他发达国家，大部分资金来自父母和私人基金会。在美国，每位学生年均总支出为15,000元。尽管花费巨大，美国学生在国际测试中仍落后于其他国家。6.处方药：美国人每人每年在处方药上的花费为1,000元，比其他任何国家都高。7.政治：美国人在政治上的支出高于任何其他国家，看看美国总统选举就知道。8.旅游：在出国旅行上，美国人的支出高过大多数其他国家。2014年，出国旅行的美国人消费了1120亿，超过德国、英国和俄罗斯。同年，中国人消费为1650亿，不过中国人口基数比美国大得多。9.圣诞：美国比任何欧洲国家在圣诞礼物上的负债都高。2014年，五分之一美国人使用信用卡支付假日消费。10.巧克力棒：美国在巧克力棒的消费上在全球遥遥领先，每年超过近30亿元。接着，我们来看看中美消费观念的不同。一、家庭住宅方面：中国人会把大房子、豪宅看成是富有的象征，有钱人才能住上别墅。中国人喜欢往大城市扎堆，一线城市的高房价达到国际水平。美国人把住房看成是温暖的窝，房子的大小取决于家庭需要。二、汽车购买方面：在中国人眼里汽车比住房更能明显地显示社会地位，开奔驰、宝马非富即贵。中国车价高是有名的，而且买车位的价格也不低。在美国，汽车就是代步工具，最受欢迎的汽车价格在2-3万美元之间。三、请客吃饭方面：中国人在吃上很阔气，请客要满桌席，菜只有剩下了才显得主人大方。在美国胡乱点满满一大桌子菜，非但不会给人豪爽的感觉，反而会被认为是素质低或者头脑有问题。四、服饰方面：中国人穿衣戴帽喜欢名牌，而买日常服装则喜欢找打折的买。美国人不太刻意追求名牌，平时买衣服喜欢到大众化的商店购买，而到了购物季，则会到专卖店里去买减价的名牌衣服。五、教育方面：中国父母在孩子身上肯花钱，而且从幼儿园抓起，生怕输在起跑线上。小孩子从上学起就要课后参加这个班那个班，家长为此要花大笔钱。美国人养孩子叫放养，要保证孩子有足够的营养，生活环境要舒适。而在教育上，从学前班到12年级，家长基本上不需要花钱，美国人也少有让孩子课后参加各种补习班的做法，因此在孩子普通教育上，美国人花钱并不多。六、旅游方面：中国人旅游就像采购一样，有的人到美国带着一箱方便面每日充饥，回国时皮箱子里装的都是名包、名牌服装，而且还直说真便宜。美国人旅游是放松或是开眼界，欣赏各种文化。所以美国人在中国旅游的花费比中国人在美国旅游的花费要低很多，皆因美国人旅游就是旅游，购物只是买些特色产品。七、送礼方面：中国人送礼的理由可以有无数个，红白喜事要送礼、孩子满月要送礼、搬新房了要送礼、找人办事还是要送礼。美国人不能给公务员送礼，亲朋好友送礼多选在圣诞节，一个贺卡、一件小礼物，只要让人感到温馨就可以了。八、储蓄方面：中国人存钱的目的不是为了自己享用，而是为子孙后代造福，老了只能指望儿子养老。美国父母有养育儿女的责任，但儿女在法律上却不肩负养活父母的责任，所以美国人积攒养老钱是从工作那天起就开始，攒钱的目的不是为了儿子娶媳妇，而是为了自己养老。来源：侨报网推荐阅读：美国“最狠”税改通过,对钱包最大!坐飞机千万别选这些座位！想不到!Costco会员卡不仅能省钱，还可以这样用...美国食品保质期标签那些小秘密!本微信平台商务洽谈:联系: Amy(唐佩) 微信: TangPei2010 电话: 510-303-8569 邮箱: Amy@Taola.com可直接点击以下公号名称进行关注：</w:t>
      </w:r>
    </w:p>
    <w:p>
      <w:r>
        <w:rPr>
          <w:b/>
        </w:rPr>
        <w:t>AG_L53</w:t>
        <w:br/>
      </w:r>
    </w:p>
    <w:p>
      <w:r>
        <w:t>圣诞节到了，家人之间和朋友之间经常会彼此赠送礼物，但很多时候打开礼物包装的那一刻并不是惊喜，反而是失望！Boredpanda连日来分享了很多网友发布的最为奇葩的圣诞礼物。收到哪个会让你吐血？收到这样包装的礼物第一感觉是不错的吧，虽然材质有点坑。“今年没有钱，希望你能感受到这个盒子里的空气充斥着我对你的祝福...”都是空气！惊不惊喜？意不意外！一开始我以为是外卖的盒饭，什么？！竟然是爱疯？！哦没事了，最后还是盒饭...苹果手表，没毛病。奶奶说她喜欢吃苹果派，于是我送了她一个巨大的苹果派！其实，还是满暖心的吧~你是奔驰的车钥匙吗？不！我其实是一个U盘。“宝贝，这是送你的礼物。”“亲爱的！你这是求婚吗？哦我太感动了！我现在就拆....我...我x！”来源：侨报网推荐阅读：美国“最狠”税改通过,对钱包最大!坐飞机千万别选这些座位！想不到!Costco会员卡不仅能省钱，还可以这样用...美国食品保质期标签那些小秘密!本微信平台商务洽谈:联系: Amy(唐佩) 微信: TangPei2010 电话: 510-303-8569 邮箱: Amy@Taola.com可直接点击以下公号名称进行关注：</w:t>
      </w:r>
    </w:p>
    <w:p>
      <w:r>
        <w:rPr>
          <w:b/>
        </w:rPr>
        <w:t>AG_L54</w:t>
        <w:br/>
      </w:r>
    </w:p>
    <w:p>
      <w:r>
        <w:t>孩子是妈妈的心头肉，入冬了妈妈喊你穿秋裤，天黑了妈妈喊你回家吃饭， “妈妈觉得你冷”、“妈妈觉得你饿”都是浓浓母爱的表现，然而，令人大跌眼镜的是，有一位妈妈表达母爱的方式竟然是谎称“妈妈觉得你有病！” 八岁男童长期就医治疗，原因竟是“妈妈觉得儿子有病”出生后长期到各处医院就诊，每天24小时佩带吸氧管，多次住院接受治疗，需要进行肺移植手术，有段时间长期坐轮椅，曾经因为插管手术引起三次致命性的血液感染，现在正在接受癫痫药物治疗......这是一个年仅八岁的德克萨斯男孩克里斯托弗（Christopher）的日常，他的医疗记录显示，短短八年时间已经就诊323次，接受13次大手术。其他小朋友都在打打闹闹的度过童年时光，为何克里斯托弗会遭遇这样的厄运？ 这一切还要从“爱子心切”的妈妈说起，克里斯托弗的妈妈凯勒妮（Kaylene Bowen）一直声称自己的儿子从出生就患有严重病症，甚至严重到危及生命。克里斯托弗刚出生没几天，凯勒妮就对医生说，他对牛奶严重过敏，每次喝牛奶都会“猛吐”。后来，又说自己的儿子是癌症晚期，需要进行有严重副作用的肺移植手术。为此，小小年纪的克里斯托弗就被列入等待接受肺移植的名单中，一段时间还要坐轮椅，每天都要随时随地佩带吸氧管，还曾因为插管手术引发三次致命性的血液感染。 儿子惨遭病痛折磨，妈妈不遗余力地众筹救助妈妈凯勒妮除了无微不至全方位地展示自己的孩子有“病”以外，她还想方设法地表现自己是一个尽职尽责，对儿子呵护倍至的好妈妈，以此博得大家的关注和帮助。凯勒妮对外声称自己因为要时刻照顾生病的儿子而无法工作，只能做全职妈妈，靠领食品券维持生活。她开始在各大社交网页和众筹网站上发布自己儿子生病的消息，寻求大家的同情与资助。在众筹网站You Caring上，凯勒妮称自己的儿子患有严重的动静脉型血管畸，筹得善款8000多美元。后来，又在脸书上称自己的儿子是癌症晚期，呼吁人们众筹帮助解决克里斯托弗的医疗和手术费用。她的这些举动也触动了了许多好心人士，有人在著名众筹网站gofundme上帮助她筹款，甚至达拉斯当地还曾举办自行车比赛来替克里斯托弗筹款。被折磨八年后，爆出孩子根本没病文章看到这，小伙伴们是不是对克里斯托弗充满同情，同时还感叹“母爱的伟大”，但直到美国儿童保护机构爆出惊天内幕，八岁的克里斯托弗压根儿就没有生病，小小年纪接受的诊疗和痛苦都是没有必要的。克里斯托弗的爸爸瑞安·克劳福德（Ryan Crawford）也称，“儿子根本没病，其实病的是妈妈。”故事猝不及防的反转震惊全美，让人更加匪夷所思的是孩子明明没有病，被妈妈凯勒妮说成病，这中间难道就没有人质疑呢？如何顺利瞒过医生让一个健康儿童接受13次大手术呢？今年11月，凯勒妮称儿子患有“癫痫”，在医院检查后，医生并未发现克里斯托弗任何癫痫病的症状，但是凯勒妮拒绝接受医生不治疗的建议。而已经不是第一次凯勒妮带儿子去看病被医生质疑了。 毕竟大多数人都会觉得妈妈肯定是为了孩子好，没人想到去质疑一位深爱孩子的母亲，没人想相信妈妈会不断编造谎言欺骗医生，更何况凯勒妮也一直不停地寻找更换能满足她要求、给孩子“治疗”的医生。有诊断过克里斯托弗的医生表示，凯勒妮不仅编造夸大自己儿子的病情，很有可能故意导致孩子出现不良症状。如果她真的让孩子吃一些引起癫痫症状的东西，是很有可能已经危及孩子的生命。医生不敢想象这件事情的后果，为了阻止事态严重，他联系了儿童保护机构，展开调查，这才最终揭开了凯勒妮对自己儿子长达八年的“医疗虐待”事实。病的是妈妈为什么这位妈妈如此狠心，一直谎称自己的孩子有病？原来凯勒妮一直患有“孟乔森综合症”（Munchhausen by Proxy, MSBP）。这是一种心理健康问题，患者会伪装制造自身或被照顾者的身心疾病，来赢得同情照顾或控制他人。这种行为可能源于自尊、压力、焦虑或需要注意。为了让孩子全权有自己“抚养”，凯勒妮甚至不让孩子的爸爸克劳福德见到自己的亲生儿子。克劳福德称，克里斯托弗出生后，他就对凯勒妮声称儿子患有的医疗问题提出了质疑，而他越是质疑凯勒妮，她就越不愿意让他见到儿子。甚至还被凯勒妮职责不顾孩子死活，不配当爸爸！克劳福德回忆：儿子出生以前，就感觉凯勒妮不太对劲，她常常半夜从不同医院打电话给他，各式各样的理由，有一次称自己连续7天高烧43度，那时，他就怀疑凯勒妮所做的一切只是为了引起自己的注意。在儿子出生后第八天后凯勒妮把自己的极端行为转嫁到孩子身上，刚开始称儿子身患疾病，后来直接说儿子快要死了。妈妈被逮捕，爸爸重获抚养权爸爸克劳福德看到“不正常”的妻子和受苦的孩子简直欲哭无泪，始终在为争取儿子的监护权而努力。曾两次向儿童保护机构反映凯勒妮编造儿子生病的事情，都未被采纳；多次在家事法庭上争辩说孩子是健康的，一切都是凯勒妮的谎言，可是没有人相信他，甚至最后失去了探视自己儿子的权利。和社会上大多数人一样，法官不相信一个看起来那么爱孩子的母亲会是“虐待孩子”的人。2012年，家事法庭因克劳福德拒绝接受自己的儿子生病快要死了的事实，剥夺了他的探视权。克劳福德称，凯勒妮每次都在法庭上说克里斯托弗快死了。虽然自己手里有表明儿子没有生病的病历，但是法官甚至拒绝查看这些记录并驳回他的质疑和反对。“这让我觉得，当父亲和母亲在法庭上对峙的时候，法官似乎总是选择相信母亲。” 从儿子3岁起，克劳福德就再没能见到儿子。后来，凯勒妮专门聘请了一名律师，争取克里斯托弗的完全监护权。尽管如此，克劳福德每月仍然会支付600美元的孩子抚养费。好在真相最终明朗，凯勒妮被捕的时候，克里斯托弗仍带着吸氧管，吃着治疗癫痫的药物。一周之后，法院判决克劳福德重新获得儿子克里斯托弗的抚养权。儿童保护机构把克里斯托弗暂交给寄养中心，这期间爸爸克劳福德去看过克里斯托弗两次，并希望能尽快和儿子生活在一起，“他看起来想什么也没发生过一样，他是个被上帝眷顾的孩子。我的儿子现在非常需要我，我也非常需要他。”孩子总算是“逃离”了妈妈的魔掌，希望他能快点好起来!转念想到自己妈妈，这样寒冷的冬天，还是要听妈妈的话，把秋裤扎进袜子～本平台原创内容未经授权,谢绝公众号商业转载!推荐阅读：美国“最狠”税改通过,对钱包最大!坐飞机千万别选这些座位！想不到!Costco会员卡不仅能省钱，还可以这样用...美国食品保质期标签那些小秘密!本微信平台商务洽谈:联系: Amy(唐佩) 微信: TangPei2010 电话: 510-303-8569 邮箱: Amy@Taola.com可直接点击以下公号名称进行关注：</w:t>
      </w:r>
    </w:p>
    <w:p>
      <w:r>
        <w:rPr>
          <w:b/>
        </w:rPr>
        <w:t>AG_L52</w:t>
        <w:br/>
      </w:r>
    </w:p>
    <w:p>
      <w:r>
        <w:t>很多人爱吃美食、尝鲜，但都仅止于「兴趣」，可曾想过，要把「吃」当作职业吗？纽约有对年轻夫妻就做到了！他们舍得为美食花大钱，也爱将每一餐拍照上传，随着粉丝暴增，他们决定辞掉工作，专心把「吃货」当成正职来赚钱，变身人人称羡的美食部落客。▲接受杂志专访，侃侃而谈心路历程。（图／翻摄自www.cosmopolitan.com）28岁的Greg Remmey及31岁老婆Rebecca Leigh West，因为爱吃的个性，在2012年开设部落格及IG账号「Meals and Reels」，但发现IG上，对于汉堡、墨西哥塔可、起司的反应更热烈，成长速度远超过部落客。2015年累积7.5万粉丝、改名成「Devour Power」，来年他们决定辞掉各自的工作，专心经营美食部落客。▲经过多年的打拼，终于当上全职的美食部落客。（图／翻摄自www.cosmopolitan.com）在接受美国版《柯梦波丹》访问时，他们透露光是2012年，就花费近3万美金（约台币90万）在吃上面。他们不骄傲、不摆态，去餐厅吃饭都自己付钱，但会跟主厨、餐厅经理交换名片，渐渐打开知名度。▲Remmey的吃相是亮点。在累积30万粉丝后，他们就被免费招待去Hilton Head。虽然想要辞掉工作专心经营美食部落客，但Remmey坦言：「我们还是要靠薪水吃饭，不能依靠偶有一次的度假村或酒店合作业配，后来我们想到要跟餐饮品牌们，合作创造内容。」▲用自然光的拍摄手法，更能让网友亲近。（图／翻摄自devourpower IG）像是帮餐厅拍影片、照片、PO文，但前提是要Hashtag他们的IG账号，也要运用自然光，让网友较愿意贴近。在2015年，他们一边工作、一边经营美食IG账号，就赚了4万美元（约台币120万），2017年他们全职做美食部落客，将会有25万美元收入（约台币748万）。但他们能成功也不是全凭运气，他们努力工作，在纽约生活，他们全年无休，最重要的是，「绝对不跟客户说不！」付出许多辛劳，将吃变成正职，真的太羡慕死人了～推荐阅读：美国“最狠”税改通过,对钱包最大!坐飞机千万别选这些座位！想不到!Costco会员卡不仅能省钱，还可以这样用...美国食品保质期标签那些小秘密!本微信平台商务洽谈:联系: Amy(唐佩) 微信: TangPei2010 电话: 510-303-8569 邮箱: Amy@Taola.com可直接点击以下公号名称进行关注：</w:t>
      </w:r>
    </w:p>
    <w:p>
      <w:r>
        <w:rPr>
          <w:b/>
        </w:rPr>
        <w:t>AG_L56</w:t>
        <w:br/>
      </w:r>
    </w:p>
    <w:p>
      <w:r>
        <w:t>她，表演无厘头她，从不怕扮丑个性脸她的喜剧感染力十足她的温情戏特别真实她被誉为“女版周星驰”她就是一代喜剧天后吴君如今年她将带着她的导演处女作《妖铃铃》贺岁，给我们带来前所未有的“惊喜”!喜剧天后开创喜剧新时代首次自导自演“惊喜剧”回顾吴君如的演艺生涯，她演了30年的喜剧，上百部电影作品，我们曾多少次看着她的电影笑着迎接新年，但吴君如一直以来都想拍一部自己最喜欢的题材，将喜剧元素中加入惊悚的设计。《妖铃铃》讲述了一群特殊的“钉子户”和江湖人称“万能大师”的铃姐，在即将被拆迁的破旧居民楼中，与反派地产商父子上演的一场鬼神版“疯狂斗地主”。《妖铃铃》就是这样一部“惊喜剧”，是近十年来第一部喜剧新类型。网罗喜剧半壁江山汇集爆红人气演员除自导自演的喜剧天后吴君如外，还汇集了一众超人气演员！开心麻花喜剧担当沈腾变身“绅士”国民笑星岳云鹏，变身“小鲜肉吸血鬼”搞笑短视频女王papi蘑菇头亮相演技派“老干部”张译，吴君如好友吴镇宇也倾情加盟任何一部电影只要有其中一位都赚足眼球，何况这一部戏同时集结一众大咖，他们会碰撞出怎样的火花呢？2018年1月5日我们电影院拭目以待！陈可辛开心麻花强强联手老婆执导，导演老公当然全力支持，继《七月与安生》、《喜欢你》后，《妖铃铃-GOLD BUSTER》成为陈可辛监制品牌的又一部作品。除了陈可辛这个“金字招牌”，开心麻花也重磅加盟，开心麻花近年已成功推出《夏洛特烦恼》、《驴得水》、《羞羞的铁拳》三部喜剧电影，成为内地喜剧的第一品牌。陈可辛与开心麻花强强联手，《妖铃铃》的阵容是不是强大到让你窒息！《妖铃铃》终极预告正像预告片中所说的：“比我看过的任何一部贺岁片都精彩”，《妖铃铃》一定会带给你一个不一样的喜剧体验。北美院线2018年01月05日全美上映2018-01-05日上映院线SAN FRANCISCO/ BAY AREA(旧金山+湾区) AMC Metreon 16135 4th St Suite 3000San Francisco, CA 94103(415) 369-6207Cinemark Century 20 Daly City1901 Junipero Serra Blvd.Daly City, CA 94015(650)994-2488LOS ANGELES(洛杉矶+橙县) AMC Atlantic Times Square450 N Atlantic BlvdMonterey Park, CA 91754(626) 407-0240AMC Orange 3020 City Blvd WestOrange, CA 92868(714) 769-4288AMC Puente Hills 201560 South Azusa AvenueCity of Industry, CA 91748(626) 810-7949NEW YORK CITY(纽约) AMC Empire 25234 West 42nd StreetNew York, NY 10036(212) 398-2597College Point Multiplex Cinemas2855 Ulmer StFlushing, NY 11354(800) 315-4000ATLANTA(亚特兰大) Regal Cinemas Hollywood 243265 Northeast Expy NEChamblee, GA 30341(844) 462-7342HAWAII(夏威夷)Regal Dole Cannery735 Iwilei RdHonolulu, HI 96817(844) 462-7342PHOENIX(凤凰城)AMC Centerpoint 11730 South Mill AveTempe, AZ 85281(480) 207-2534CHICAGO(芝加哥)AMC River East 21322 East Illinois StreetChicago, IL 60611(312) 596-0333HOUSTON(休斯顿) AMC Studio 302949 DunvaleHouston, TX 77063(713) 977-4431BOSTON(波士顿)AMC Loews Boston Common 19175 Tremont StBoston, MA 02111(617) 423-5801PHILADELPHIA(费城) AMC Cherry Hill 242121 NJ-38Cherry Hill, NJ 08002(856) 486-7420DALLAS(达拉斯) Cinemark Legacy7201 North Central ExpresswayPlano, TX 75025(972) 527-4385Cineplex Cinemas Markham &amp; VIP79 Enterprise Blvd #169Markham, ON L6G 0E7, Canada905-479-1778VANCOUVER(温哥华)Cineplex Cinemas SilverCity Riverport14211 Entertainment WayRichmond, BC V6W 1K4, Canada604-277-5993EDMONTON(埃德蒙顿)Cinema City Movies 125074 130 Ave NWEdmonton, AB T5A 5A9, Canada+1 780-472-9779本微信平台商务洽谈:联系: Amy(唐佩) 微信: TangPei2010 电话: 510-303-8569 邮箱: Amy@Taola.com可直接点击以下公号名称进行关注：</w:t>
      </w:r>
    </w:p>
    <w:p>
      <w:r>
        <w:rPr>
          <w:b/>
        </w:rPr>
        <w:t>AG_L57</w:t>
        <w:br/>
      </w:r>
    </w:p>
    <w:p>
      <w:r>
        <w:t>综合外媒报导，25岁的阿曼妲2月酒驾撞上一台休旅车，让有5岁孩子的爸爸札克（Zirker）当场死亡，而坐在副驾驶座的未婚妻布瑞妮（Brittany）也遭受重伤。法院开庭审判时，就在死者妹妹发言时，阿曼妲的妈妈还在台下大声聊天，法官听到后大骂「竟然有人敢在这悲剧的时刻，在痛失家人的亲属面前嬉戏」。法官越说越气愤，「札克先生的妹妹正在说话，这位『小丑』，对！我就是要这样叫她，竟然坐在台下嬉笑。如果你不知道该怎么做，可以去监狱蹲，现在在场有人敢再笑，就可以加入那个女人。」她补充说，「我知道肇事者的家属心情一定很沮丧，因为你们所爱的家人要被关了，但有想过为什么吗？这是她自己选的，只因一个愚蠢的举动，这些死者家属要如此伤心、哀働，还有人把这一切当成笑话？永远都不会出现在502法庭上。」被赶出法庭外的妈妈仍不断咆啸，甚至还说法官只有嘴巴厉害，让法官气到当庭判她藐视法庭罪得拘役93天，没想到她隔天开庭时，立刻改口「我为我的行为致上最深的歉意，我当时压力太大了。」同时飙泪大打悲情牌，立刻让刑期缩减成1天。推荐阅读：美国“最狠”税改通过,对钱包最大!坐飞机千万别选这些座位！想不到!Costco会员卡不仅能省钱，还可以这样用...美国食品保质期标签那些小秘密!本微信平台商务洽谈:联系: Amy(唐佩) 微信: TangPei2010 电话: 510-303-8569 邮箱: Amy@Taola.com可直接点击以下公号名称进行关注：</w:t>
      </w:r>
    </w:p>
    <w:p>
      <w:r>
        <w:rPr>
          <w:b/>
        </w:rPr>
        <w:t>AG_L55</w:t>
        <w:br/>
      </w:r>
    </w:p>
    <w:p>
      <w:r>
        <w:t>圣诞是旅行旺季，分秒必争，有时在机场等行李等得太久随时错过交通工具班次，原来想节省时间也有妙招，美国一位曾在国内机场工作的登机闸口职员透露一点小秘诀，但方法或会为自己以至航空公司职员带来麻烦，值不值得尝试各位自行定夺了。  据苹果日报报道，舒托(Thomas Lo Sciuto)表示，假如你早办登机手续，很有机会你的行李也是首批被送上飞机，故飞机抵埗后，最先被送上飞机的行李一般会变成最后才被送落飞机。 舒托表示： 你的最佳选择，就是做其中一位最后把行李寄舱的乘客...... 假如你最后一个才办登机手续，你的行李就会被放在最后一架行李车，它们最后才上飞机，并在你抵埗时，最先被送落机。 假如不想到最后一刻才办登机手续，舒托就有另一个提议。 舒托说： 你也可到登机闸口才把行李寄舱，那你的行李就会最后上机。不过这个方法的坏处， 就是乘客要带着行李通过安检， 意味着无法带液体或其他手提行李不容许的违禁品。 网上数据显示，到登机闸口才把行李寄舱的做法，常见于小型飞机上，乘客宜先向航空公司查询详情。 美国旅游杂志《Travel + Leisure》则指，可要求办理登机手续的柜位职员，为你在行李上贴一个小心易碎贴纸，这些行李通常最后才上机，而且一般会更小心处理。推荐阅读：美国“最狠”税改通过,对钱包最大!坐飞机千万别选这些座位！想不到!Costco会员卡不仅能省钱，还可以这样用...美国食品保质期标签那些小秘密!本微信平台商务洽谈:联系: Amy(唐佩) 微信: TangPei2010 电话: 510-303-8569 邮箱: Amy@Taola.com可直接点击以下公号名称进行关注：</w:t>
      </w:r>
    </w:p>
    <w:p>
      <w:r>
        <w:rPr>
          <w:b/>
        </w:rPr>
        <w:t>AG_L60</w:t>
        <w:br/>
      </w:r>
    </w:p>
    <w:p>
      <w:r>
        <w:t>圣诞节、跨年、农历新年等，都是出国旅游旺季！在机上狭窄空间里，最讨厌那些椅背放斜影响人用餐、脚臭还脱鞋子、挤在登机口、讲话大嗓门、霸占两边扶手的乘客。因此要成为一位合格、不惹人厌的乘客，外媒整理了7种搭机礼仪必须注意！坐内侧想出去的话，记得先叫醒隔壁乘客(图/达志影像/Shutterstock)1.不要在登机口附近闲晃根据《CountryLiving》报导，还没轮到自己登机时，先别在登机口附近闲晃。或许你认为早点排队能够早点登机，放随身行李的空间比较多，但这种行为只会造成现场更多混乱，也让工作人员和其他乘客有无形的压力。2.只用一边的扶手根据英国航空公司调查，即使坐在中间的位置，霸占两边扶手也是很没有礼貌的，旅游专家Brittany Jones-Cooper也表示「应该只用一边扶手，另一边留给隔壁乘客使用」。3.如果你想脱鞋，请别把袜子脱掉虽然有59%的英国航空乘客表示不介意脱鞋子的乘客，但Emily Post Institute礼仪专家Lizzie Post却不同意，并对《华盛顿邮报》表示「出于对其他乘客的尊重，建议在飞机上穿着鞋子，就算要不穿鞋也不要把袜子脱掉」。4.坐内侧想出去的话，记得先叫醒隔壁乘客大家都曾遇过，坐在中间或靠窗的位子时想上洗手间，但外侧乘客正在休息该怎么办？礼仪专家Lizzie Post建议轻声把对方叫醒，因为坐走道的乘客同样有义务让通道给内侧乘客出入。5.降低谈话音量聊天记得放低音量。假如不想继续交谈，也要礼貌地结束对话，告诉对方自己想阅读或听音乐。6.不要突然站起来根据调查显示，躁动不安的旅客会使其他人感到烦躁。若你在飞机上容易焦躁，需要伸懒腰、活动筋骨，建议选择靠走道座位。7.移动椅背前，记得注意一下后面因为坐后方的乘客可能正在用餐，即使对方没有使用桌子，椅背倾斜前也该礼貌告知一下。推荐阅读：美国“最狠”税改通过,对钱包最大!坐飞机千万别选这些座位！想不到!Costco会员卡不仅能省钱，还可以这样用...美国食品保质期标签那些小秘密!本微信平台商务洽谈:联系: Amy(唐佩) 微信: TangPei2010 电话: 510-303-8569 邮箱: Amy@Taola.com可直接点击以下公号名称进行关注：</w:t>
      </w:r>
    </w:p>
    <w:p>
      <w:r>
        <w:rPr>
          <w:b/>
        </w:rPr>
        <w:t>AG_L59</w:t>
        <w:br/>
      </w:r>
    </w:p>
    <w:p>
      <w:r>
        <w:t xml:space="preserve">        </w:t>
      </w:r>
    </w:p>
    <w:p>
      <w:r>
        <w:rPr>
          <w:b/>
        </w:rPr>
        <w:t>AG_L58</w:t>
        <w:br/>
      </w:r>
    </w:p>
    <w:p>
      <w:r>
        <w:t>欢迎来到纽约市，在假日里，这里又被称为“交通堵塞中心”。据纽约邮报报道，当你来到纽约，你要随时记住你不是在得州。在纽约市街头行走，遵守一些基本的规则能让你和周围的人都减少麻烦。作为一名行人，请按以下规则行走：靠右行如果你在曼哈顿街头一边走一边被目不暇接的景象吸引，不知不觉放慢了脚步甚至停下拍照，请记得靠右行，因为对于忙碌的纽约本地人来说，被挡路是一件非常令人气恼的事情。上下楼梯或搭乘电梯的时候也请遵守这个规则，留下让别人快速通过的通道。分开走三个人以上请别并排走在纽约人行道上。对于纽约狭窄的街道来说，这是一个很无礼的行为。如果情侣两人必须手拉手一起走，请做好随时为迎面而来的匆忙纽约客松手让道的准备。别突然停下除非你要被车子撞了。如果你走着走着突然迷路想要停下查地图，或者看到一栋漂亮的建筑想要拍照，又或者觉得背后的街景很美丽忍不住自拍，请先走到路边，别在道路正中停住，挡住别人的去路。别堵住十字转门商场门口通常是等人和接头的好地方，不过请别站在十字转门前等人，推开门的人很有可能因为你堵住了出口而不得不又转进商场里。行李箱别横在路中间当你拉着行李箱要停下来时，请把行李箱拉近到自己脚边，而不是任由它横在离你4尺开外的地方，很有可能会绊倒他人。收好雨伞遇到下雨的天气，请卷好你满是雨水的伞，在拥挤的纽约市空间是很宝贵的，别因为你张开的雨伞而让人不得不挤在离你1尺外的地方。跟上大家的速度你可以在公园里漫步，可以在博物馆里走走停停，但如果你在中城繁忙的街道上，还是注意一些。尽量与周围赶时间的人们保持相当的速度，或者靠边走，给他们让路。怎么知道哪些人是时间宝贵的上班族？他们通常穿着一身黑色正装。保持礼貌在全世界，“请”“谢谢”“抱歉”都是万能用语。如果你不小心撞到了别人，不要吝啬你的抱歉，微笑说一句“sorry”就能化解一切。如果在推门时前面的人为了挡住了要关上的门，请说一句“thank you”，同样的，当你拉开一扇门时，如果后面有其他人跟着进来，也请为他人留一下门。欢迎来到纽约市！来源：纽约侨报推荐阅读：美国“最狠”税改通过,对钱包最大!坐飞机千万别选这些座位！想不到!Costco会员卡不仅能省钱，还可以这样用...美国食品保质期标签那些小秘密!本微信平台商务洽谈:联系: Amy(唐佩) 微信: TangPei2010 电话: 510-303-8569 邮箱: Amy@Taola.com可直接点击以下公号名称进行关注：</w:t>
      </w:r>
    </w:p>
    <w:p>
      <w:r>
        <w:rPr>
          <w:b/>
        </w:rPr>
        <w:t>AG_L61</w:t>
        <w:br/>
      </w:r>
    </w:p>
    <w:p>
      <w:r>
        <w:t>川普上任一周年之际，终于兑现了自己的圣诞大礼——在最新税改政策上签上自己的大名，他也随之迎来了自己入主白宫的第一个圣诞节，一向不走寻常路的川普大叔今年送出的圣诞贺卡也是“别出心裁”！ 这份圣诞贺卡的尺寸是普通的三倍，充分展示了川普挂在嘴边的Huge一词，大红色封面上印着烫金大字“MerryChristmas”。其实这个祝福语也是兑现了川普的承诺，去年竞选期间，川普就表示要让“Merry Christmas”在美国重新流行起来，曾经竞选时高呼：如果当上总统，每一家店说圣诞快乐，不用再说“节日快乐”了！因为早在17世纪初人们就对圣诞节的争议，那时清教徒禁止民众庆祝圣诞，之后每年都会挑起圣诞之战，自由主义者对圣诞这一基督教节日一直很反对，甚至一些圣诞的问候和节日装饰都会被认为是制造分裂的标志。 所以，为了避免争议或引起敏感话题，大家常用节日快乐（Happy Holiday）作为圣诞问候语替代圣诞快乐（Merry Christmas）。就连2015年花旗银行圣诞节前群发的节日祝福就用（Happy Holiday）避开了Merry Christmas，除了一点红色的标记，没有任何圣诞主题感。 因此对于总统来说，圣诞的祝福语显得尤其重要，美国多任总统都巧妙的避免提及圣诞快乐，奥巴马在去年的圣诞贺卡上也只提及了节日快乐(Happy Holiday)或者永远祝福你(Seasons Greetings)之类的极具包容性的话语作为祝福。 前前任总统布什(George WBush)也选择在贺卡上保险地写上节假日快乐(Best Wishes for the Holiday Season)。看完川普今年的圣诞贺卡，我们也观摩下前几任总统的圣诞贺卡长啥样？奥巴马的暖心的圣诞贺卡  乔治布什的圣诞贺卡有浓重的浪漫气息 克林顿则偏爱油画风老布什的贺卡居然是满满的“少女心”你最喜欢哪位总统的圣诞贺卡呢？城市君也把自己小小的祝福送给大家，祝小伙伴们圣诞快乐！本平台原创内容未经授权,谢绝公众号商业转载!推荐阅读：美国“最狠”税改通过,对钱包最大!坐飞机千万别选这些座位！想不到!Costco会员卡不仅能省钱，还可以这样用...美国食品保质期标签那些小秘密!本微信平台商务洽谈:联系: Amy(唐佩) 微信: TangPei2010 电话: 510-303-8569 邮箱: Amy@Taola.com可直接点击以下公号名称进行关注：</w:t>
      </w:r>
    </w:p>
    <w:p>
      <w:r>
        <w:rPr>
          <w:b/>
        </w:rPr>
        <w:t>AG_L62</w:t>
        <w:br/>
      </w:r>
    </w:p>
    <w:p>
      <w:r>
        <w:t>今年美国大学调查“最令人反感词汇”，“假新闻”夺得亚军。前白宫发言人史派瑟常和川普砲口一致抨击主流媒体报导“假新闻”。　　据联合报报道，美国纽约州玛丽斯特大学(Marist College)票选年度“最令人反感词汇”，等同耸耸肩不在意的词汇“随便啦”(whatever)第九年蝉联榜首，成为最能惹恼美国民众一句话。而今年美国总统川普常挂在嘴边的“假新闻”(fake news)夺下亚军。　　美联社报导，玛丽斯特大学11月电访调查1074名美国民众，给予他们5项词汇排列最让人恼怒顺序。调查发现榜首为“随便啦”，第二名则是“假新闻”，以23%比例险胜“无意冒犯但是”(no offense, but)的20%。　　另外剩余两个词汇“字面上来说”(literally)和“你懂我的意思吗”“You know what I mean)分居四、五名使美国人反感词汇。来源：纽约侨报推荐阅读：美国“最狠”税改通过,对钱包最大!坐飞机千万别选这些座位！想不到!Costco会员卡不仅能省钱，还可以这样用...美国食品保质期标签那些小秘密!本微信平台商务洽谈:联系: Amy(唐佩) 微信: TangPei2010 电话: 510-303-8569 邮箱: Amy@Taola.com可直接点击以下公号名称进行关注：</w:t>
      </w:r>
    </w:p>
    <w:p>
      <w:r>
        <w:rPr>
          <w:b/>
        </w:rPr>
        <w:t>AG_L65</w:t>
        <w:br/>
      </w:r>
    </w:p>
    <w:p>
      <w:r>
        <w:t>▲目睹男友拥吻辣妹！劈腿女坦言还是爱，「因为他会让我高潮」。（图／翻摄自YouTube）备胎永远是备胎……。美国加州一名女子日前找上了知名YouTube频道To Catch a Cheater合作，表示自己劈腿了2位男性，想测试他们的忠诚度，结果经过辣妹演员诱惑后，男友1号当场就说可以上床，男友2号则是坚定拒绝，但是这位劈腿女却说，还是喜欢男友1号，因为他床上功夫好……。影片中可以看见，这位劈腿女向节目主持人透露说，男友1号史帝夫（Steve）与男友2号达内尔（Darnell）互相不知道对方存在，想知道他们对自己是否忠不忠诚，因此想拜托节目找来辣妹演员，藉由路边搭讪的方式，看看2位男友会不会被勾引走。史帝夫第一个先接受测试，但是他面对辣妹的诱惑攻势，不但没有表明自己在等女友，当辣妹询问要不要交换电话时，史帝夫还立刻点头同意，还笑说今晚自己就有空，而且住处也都在附近，希望可以一起共度良好时光，过程中完全没有透露，自己已经交了女友的事实。除此之外，史帝夫疑似还担心自己碰上的是妓女或酒家女，所以还特别询问辣妹说，「你会不会跟我收钱啊？」辣妹听了才赶紧说自己不是妓女，两人愉快交谈后准备分开时，史密斯已经向辣妹火热拥抱接吻，嘴角露出了非常开心的笑容，屏幕后方的女子则是看得相当崩溃。▲达内尔面对辣妹诱惑相当坚定。（图／翻摄自YouTube）但是接下来换成男友2号达内尔（Darnell）面对辣妹搭讪诱惑时，达内尔几乎都只有礼貌性的响应对方，还非常直接的告诉辣妹说，「我目前正在等女友喔。」尽管辣妹还使用了抚摸手臂、拿出香喷喷的围巾诱惑，达内尔仍是非常坚定的礼貌拒绝，接着就转头离开现场。劈腿女看完了2位男友的测试过程之后，叹息说对史帝夫的表现真的非常失望，对于达内尔对她这么忠诚也非常感动，只是她仍坦言把达内尔当成备胎，尽管史帝夫对自己不忠诚，她还是爱史帝夫胜过达内尔，因为史帝夫的性爱技巧比较好，表示会找机会跟史帝夫坐下来深度沟通一次。推荐阅读：美国“最狠”税改通过,对钱包最大!坐飞机千万别选这些座位！想不到!Costco会员卡不仅能省钱，还可以这样用...美国食品保质期标签那些小秘密!本微信平台商务洽谈:联系: Amy(唐佩) 微信: TangPei2010 电话: 510-303-8569 邮箱: Amy@Taola.com可直接点击以下公号名称进行关注：</w:t>
      </w:r>
    </w:p>
    <w:p>
      <w:r>
        <w:rPr>
          <w:b/>
        </w:rPr>
        <w:t>AG_L63</w:t>
        <w:br/>
      </w:r>
    </w:p>
    <w:p>
      <w:r>
        <w:t>总统特朗普周五悄然签署了共和党操盘的税改法案。兑现了为美国公司大幅降低税负的承诺，同时也给其它企业和大多数纳税人送上了临时性减税的礼包。尽管预计这一政治面进展将在一定程度上推动市场人气，但数据或是投资者关注的焦点。最新的消息显示，美国11月新屋销售意外上升，达到10多年来未见的水平。经季节性因素调整后，11月新屋销售跳升17.5%，为73.3万套，为2007年7月以来最高。房地产销售的强劲增长表明，在2017年开局低迷之后，房地产市场可能正在企稳。不过，实施新税法之后，预计房价将在全国范围内受到打击。但穆迪分析公司（Moody's Analytics）则称，美国一些农村地区的房地产市场可能会小幅上涨。据商业内幕报道，依据穆迪分析公司（Moody's Analytics）的研究报告，以下是预计从现在起到2019年夏季房价上涨1%以上的县。科罗拉多州圣胡安县（San Juan County, Colorado） — 1.0%房价中值：$224,100租金中值：$1,069家庭收入中位数：$41,250南达科他州科森县（Corson County, South Dakota） — 1.0%房价中值：$56,000租金中值：$414家庭收入中位数：$32,115阿拉斯加州库斯瓦克人口普查区、湖泊-半岛自治市镇（Kusilvak Census Area and Lake and Peninsula Borough in Alaska） — 1.1%库斯瓦克人口普查区:房价中值：$101,300租金中值：$607家庭收入中位数：$38,160蒙大拿州石油县（Petroleum County, Montana） — 1.1%房价中值：$83,000租金中值：$484家庭收入中位数：$38,250北达科他州苏族和斯洛普县（Sioux and Slope counties, North Dakota） — 1.1%苏族县:房价中值：$74,300租金中值：$450家庭收入中位数：$39,539内布拉斯加州惠勒、麦克弗森、卢普、基亚帕哈、海耶斯、格兰特、布莱恩，班纳和阿瑟县（Wheeler, McPherson, Loup, Keya Paha, Hayes, Grant, Blaine, Banner, and Arthur counties in Nebraska） — 1.1%麦克弗森县:房价中值：$147,900租金中值：$642家庭收入中位数：$53,750基亚帕哈县:房价中值：$79,000租金中值：$540家庭收入中位数：$43,333新墨西哥州哈丁县（Harding County, New Mexico） — 1.1%房价中值：$65,800租金中值：$506家庭收入中位数：$32,404南达科他州齐巴赫、托德、奥格拉拉-拉科他、梅莱特、哈定和布法罗县（Ziebach, Todd, Oglala Lakota, Mellette, Harding, and Buffalo counties in South Dakota） — 1.1%奥格拉拉-拉科他县:房价中值：$19,800租金中值：$464家庭收入中位数：$26,330梅莱特县:房价中值：$44,400租金中值：$395家庭收入中位数：$29,471德克萨斯州特雷尔、马特里、洛文、金、肯特和肯尼迪县（Terrell, Motley, Loving, King, Kent, and Kenedy counties in Texas） — 1.1%特雷尔县:房价中值：$64,600租金中值：$737家庭收入中位数 (2012-2016): $24,821肯特县:房价中值：$72,900租金中值：$492家庭收入中位数：$50,625阿拉斯加州东阿留申自治市镇（Aleutians East Borough, Alaska） — 1.1%房价中值：$124,500租金中值：$939家庭收入中位数：$65,296阿拉斯加州亚库塔特市及自治市镇（Yakutat Borough, Alaska） — 1.2%房价中值：$165,800租金中值：$975家庭收入中位数：$66,875来源：侨报网推荐阅读：美国“最狠”税改通过,对钱包最大!坐飞机千万别选这些座位！想不到!Costco会员卡不仅能省钱，还可以这样用...美国食品保质期标签那些小秘密!本微信平台商务洽谈:联系: Amy(唐佩) 微信: TangPei2010 电话: 510-303-8569 邮箱: Amy@Taola.com可直接点击以下公号名称进行关注：</w:t>
      </w:r>
    </w:p>
    <w:p>
      <w:r>
        <w:rPr>
          <w:b/>
        </w:rPr>
        <w:t>AG_L64</w:t>
        <w:br/>
      </w:r>
    </w:p>
    <w:p>
      <w:r>
        <w:t>好市多 (Costco)号称能让顾客省大钱，但事实上他使用许多小技巧让你受到诱惑而花钱，以下是专家分析好市多诱你花钱的一些秘诀：1.慷慨的退货政策91％的顾客认为商店的退款政策会影响他们的购买决定。Costco通过提供业界最灵活的退货政策因引顾客，反而促使衝动购买让你多了许多额外开支，最后却根本不会去退货。2.免费试吃民众逛卖场爱吃免费食物，研究显示，提供免费样本可使销售增加至少30%，促使民众购买从未打算买的东西。3.昂贵商品放在入口附近一进到好市多，首先第一眼看到便是高价商品，大屏幕电视、智能手机、钻戒等，让消费者看到容易冲动购物。4.美食区让你休息美食区美味的食物充满长椅和座椅的等候区域只会鼓励顾客花更多时间在商店中，让你尽一切办法，减轻负担，反而休息够了买更多东西。5.简陋装潢任何好市多商店，装潢摆设都非常简单，诱使我们以为好市多的产品比任何地方都便宜，因为它不花钱装潢店面，让顾客不知不觉因为划算而忘了节制乱买。6.格局混乱好市多让顾客从商店的右边进入，因为购物者常在不知不觉间向右转。但是店里格局混乱，你会有迷失方向的感觉，这称作「格伦转移」 (Gruen Transfer)效应，最后会令你冲动购物。7.应放在一起的商品分开放刻意把商品分开放，啤酒不和葡萄酒一起放，药房藏在店后面，迫使你走遍商店到处找，逛着逛着也买下原不打算买的东西。8.廉价品吸引目光店里某些商品特别便宜，其实是种销售伎俩，因为亏本卖某些商品吸引消费者进门，再诱你购买并不划算的其他东西。来源：Cheatsheet推荐阅读：美国“最狠”税改通过,对钱包最大!坐飞机千万别选这些座位！想不到!Costco会员卡不仅能省钱，还可以这样用...美国食品保质期标签那些小秘密!本微信平台商务洽谈:联系: Amy(唐佩) 微信: TangPei2010 电话: 510-303-8569 邮箱: Amy@Taola.com可直接点击以下公号名称进行关注：</w:t>
      </w:r>
    </w:p>
    <w:p>
      <w:r>
        <w:rPr>
          <w:b/>
        </w:rPr>
        <w:t>AG_L66</w:t>
        <w:br/>
      </w:r>
    </w:p>
    <w:p>
      <w:r>
        <w:t>最近正在热映的电影《芳华》刷爆了朋友圈，影片以1970年至1980年代为背景，勾起了70年代老一辈人的回忆，在北美放映的首周三天票房排名第三，而剧中女主角人物原型其实就是小说《芳华》的作者，现居美国的华裔严歌苓。《芳华》就是严歌苓早期生活的缩影莫言说，“作家不必写自传，因为他所写的每本小说，都是自传的一部分”。《芳华》似乎就是严歌苓早期生活的缩影。1970年，年仅12岁的严歌苓考入了成都军区，成为一名跳红色芭蕾舞的文艺兵，这一跳就整整八年。这期间爱上一位年轻军官，却在上级觉察时被恋人拿情书检举揭发，在一遍遍写检查过程中，她几乎绝望。1979年，严歌苓主动申请赴前线当一名战地记者。当看到无数残肢断臂的伤员，被掩埋的牺牲的战友，弥漫着浓浓血腥味的包扎所，她意识到要找到一种新方式来表达内心，那就是写作。 1983年，刚退伍的严歌苓已然成为专职作家。看过电影《芳华》的小伙伴可能发现，影片中处处都有严歌苓早年经历的相似身影。初到美国的日子一句英文也不会当过模特 保姆 服务员很多人不太理解，在国内已是成名的作家，为什么要跑到美国以一个留学生的身份从头开始？1989年，初到美国的严歌苓，当过模特、保姆、餐馆服务员。因为英语不好，打工时还时常把“需要我帮助吗”错说成“你能帮助我吗”。为了达到申请院校语言关的要求，30岁的严歌苓从零开始学英文，在寒风凌烈的芝加哥每天跑十几条街去上课，可托福才考了540，所以在听说芝加哥、水牛城、底特律还有考试机会，便毫不犹豫用尽身上剩下的全部积蓄买了机票去考试。生活曾不会亏待一个认真努力奋斗的人，死磕到底的严歌苓最终竟然被两个艺术院校的写作系录取，而她也选择了哥伦比亚艺术学院进修写作。上进的严歌苓并未停止刻苦努力的脚步。英语文学基础底子薄，那就笨鸟先飞，付出别人几倍的时间去补课学习，训练写作技巧。除此之外，她还要去打工赚钱维持生计。在餐厅打工，因为忘了关掉咖啡机，破碎了一个玻璃壶被扫地出门；在雇主家因不懂清洁剂英文，错当成打蜡液，被指鼻子破口大骂……面对艰难困苦的生活，严歌苓却愈发坚强和独立。如今熠熠发光的你会感谢曾经那个渺小努力的自己。学校的期末测评，她成了班上唯一一个全A学生。更换生活环境或移民异国他乡，许多人会因为失去了熟悉的语言环境而变得失语。但是严歌苓却恰恰用这段光阴证明了自己。每天身兼数职维持生计，狂补英文攻克语言关……这些后来都成了她可以汲取的养分。 不论是芝加哥的警察、房东、拾荒的老人，还是学校老师、同学等等，生活中遇到的人和事也成了她创作的素材和灵感。独立坚强的她笔下也塑造了许多勇敢的女性形象。这段经历对严歌苓来说，在美国的留学生活对严歌苓的影响很大，也是她的蜕变之路。和美国外交官的爱情佳话没有晚一步，而是刚刚好严歌苓第一段婚姻结局并不美好，与著名作家李准之子李克威相恋约两年后结婚了，当时被称作编剧界“神雕侠侣”，却在八年后分道扬镳。离婚之后，严歌苓感到一种决然的孤独。到美国后，对男女感情已经心灰意冷的严歌苓，在机缘巧合下结识了美国外交官劳伦斯·沃克。初次见面时，劳伦斯用一口儿化东北普通话对严歌苓说：“你好，很高兴认识你。”握手的一瞬间，严歌苓顿感亲切和温暖，这个随和、健谈、幽默的外交官，让她感觉到那么默契、舒服，就像认识多年的老友。劳伦斯也对这位来自中国的女作家一见钟情，他花了很多心思和严歌苓约会，带她去参观各种博物馆，从艺术谈到科技，从天文谈到历史……喜欢听他用东北儿化音天南海北地讲述。严歌苓冰封许久的心被这个高大又博学的外交官渐渐温暖过来了，多年劳顿、漂泊终于找到了想停靠的肩膀。 开始热恋的他们也并非一帆风顺的。介于恋人外交官的特殊身份，很快FBI对严歌苓展开详细的背景调查。同时美国外交部也让劳伦斯作出选择：要职位，还是要和女作家结婚？于是，在热爱且前途无量的外交官工作与严歌苓之间，劳伦斯毅然选择了后者！ 1992年，两人在旧金山举行婚礼。幸运的是后来美国政策松动，劳伦斯又回到了外交官的岗位工作。婚后的严歌苓，不仅生活幸福甜蜜，而且创作方面也是硕果累累。她跟着外交官丈夫几乎走遍世界，不同文化的碰撞让她的写作视野更加开阔。 硕果累累：翻手为苍凉，覆手为繁华严歌苓的中文小说几乎拿下了所有华语文学类的大奖。许多部作品也被改编成影视剧，斩获华裔美国图书馆协会“小说金奖”、亚太国际电影节最佳编剧奖等多个奖项。近年来严歌苓的作品颇受导演的偏爱，改编的作品你一定不陌生。《金陵十三钗》（张艺谋导演）魏特琳女士的《魏特琳日记》和她爸爸的姨夫蒋公毂（南京大屠杀时任国民党卫生部医官）的《陷京三月记》对严歌苓创作《金陵十三钗》启发良多，而魏特琳在故事中以“惠特琳”的名字直接露面。《梅兰芳》（陈凯歌导演）筹措拍《梅兰芳》的导演先后有两个人，丁荫楠和陈凯歌，但他们找的编剧都是严歌苓。对于严歌苓来说，创作《梅兰芳》剧本是一次特别的经历，并不那么爱好京剧的她，却被梅兰芳身上的神秘感深深吸引，让她对创作这个人物欲罢不能。《归来》（张艺谋导演）电影《归来》改编自严歌苓的小说《陆犯焉识》，她以祖父为原型，描绘了上个世纪中国的知识分子们经受的磨难和为成长付出的惨重代价，揭示了他们性格和心理的弱点。《小姨多鹤》（当代”长篇小说五年最佳奖）严歌苓笔下塑造了妓女扶桑、少女小渔、寡妇葡萄，还不够，又添了一个乱世中的坚忍女子小姨多鹤，不动声色地用小日子小角度，折射出了当时社会和时代的大隐患。严歌苓的笔下塑造许多经典的女性和男性形象。《少女小渔》剧照（刘若英饰小渔）《一个女人的史诗》剧照（赵薇饰田苏菲）《梅兰芳》剧照（黎明饰梅兰芳）《梅兰芳》剧照（章子怡饰孟小冬）《归来》剧照（陈道明饰陆焉识）《归来》剧照（巩俐饰冯婉瑜）《小姨多鹤》剧照（孙俪饰多鹤） 这样一位才华出众的女作家，自己的生活要比她笔下的小说还丰富多彩！本平台原创内容未经授权,谢绝公众号商业转载!推荐阅读：美国“最狠”税改通过,对钱包最大!坐飞机千万别选这些座位！想不到!Costco会员卡不仅能省钱，还可以这样用...美国食品保质期标签那些小秘密!本微信平台商务洽谈:联系: Amy(唐佩) 微信: TangPei2010 电话: 510-303-8569 邮箱: Amy@Taola.com可直接点击以下公号名称进行关注：</w:t>
      </w:r>
    </w:p>
    <w:p>
      <w:r>
        <w:rPr>
          <w:b/>
        </w:rPr>
        <w:t>AG_L67</w:t>
        <w:br/>
      </w:r>
    </w:p>
    <w:p>
      <w:r>
        <w:t>12月11日，纽约纽新航港局客运总站地下的地铁站发生自杀性爆炸事件，嫌犯已被捕，来自布鲁克林。爆炸造成他自己严重受伤和三位无辜民众受轻伤，该事件正作为疑似恐怖袭击展开调查。圣诞节将至，留学生一定高度注意安全，特别是纽约地区的留学生们，因为此前ISIS曾发布海报宣称，将在圣诞节期间轰炸纽约！纽约车站恐袭一周前 ISIS曾发海报恐吓圣诞袭击时报广场就在周一早上的这起爆炸事件发生前一周，11月底，ISIS发布海报宣称，将在圣诞节期间轰炸纽约。并附上多张海报，海报内容令人不寒而栗，这也让图片在网络迅速传开。其中的一张海报，圣诞老人站在时报广场的高处，手里拿着一个布袋，旁边则放着一箱炸药，将目标瞄准时报广场的人群。旁边还附上一行小字“We meet at Christmas in New York...Soon”(我们很快将于圣诞节在纽约相见)。此外，该组织还以英国伦敦、法国巴黎、梵蒂冈教堂等节日场景为背景制作了恐吓海报。近几年ISIS曾多次在节日临近的时期发动恐怖袭击。2016年12月19日晚，一辆货车突然冲进德国柏林市中心的一座圣诞市集，造成12人死亡，56人受伤。此次恐袭事件让人心惶惶，大家对于纽约都唯恐避之不及。然而对于很多留学生来说，圣诞节并不会回国，而是留在美国继续读书找实习，或者选择和朋友周边旅游。而纽约，则是大多留学生们心中的热门圣诞节旅游胜地。如果可以，留学生们最好能在这段时间减少出行和去公共场所，避开热闹的活动和大型聚会，呆在安全的地方。如果选择去凑热闹，一定要时刻警惕不法份子。遇到恐怖袭击该怎么办？如果不幸遇到了恐怖袭击，最需要牢记三件事：逃跑，隐藏和搏斗！以下为应对恐怖袭击的方法，每个留学生都应该要有所了解，但希望永远不会被用到。一、遇到枪击时选择密度质地不易被穿透的掩蔽物。如墙体、立柱、大树干，汽车前部发动机及轮胎等；但木门、玻璃门、垃圾桶、灌木丛、花篮、柜台、场馆内座椅、汽车门和尾部等不能够挡住子弹，虽不能作为掩蔽体，但能够提供隐蔽作用，使恐怖分子在第一时间不能够发现你，为下一步逃生提供了时间。选择能够挡住自己身体的掩蔽物。有些物体质地密度大，但体积过小，不足以完全挡住自己身体，就起不到掩蔽目的。如路灯杆、小树干、消防栓等。选择形状易于隐藏身体，如立柱；不规则物体容易产生跳弹，掩蔽其后容易被跳弹伤及，如假山、观赏石等。二、遇到被恐怖分子劫持被劫持者务必保持冷静，不要反抗，相信营救人员；不对视，不对话，趴在地上，动作要缓慢；尽可能保留和隐藏自己的通讯工具，及时把手机改为静音，适时用短信等方式向警方(美国：911)求救，短信主要内容：自己所在位置，人质人数，恐怖分子人数等；注意观察恐怖分子人数，头领，便于事后提供证言；在警方发起突击的瞬间，尽可能趴在地上，在警方掩护下脱离现场。三、遇到纵火恐怖袭击在火灾现场忌惊慌失措，不可盲目逃跑或纵身跳楼。要保持冷静，尽快了解所处的环境位置、起火点、起火原因和火势大小，正确选择逃生方法和路线；现代建筑物燃烧时会散发出大量的烟雾和有毒气体，容易造成毒气窒息死亡。可用湿毛巾捂鼻口，匍匐前进逃离，紧急时刻呼叫时也不能移开毛巾；不要为穿衣或取贵重物品浪费时间，更不要为入室拿物品而重返火海；如房间充满烟雾，必须时，可打开门窗，排放烟雾后，应立即重新关闭好，防止长时间开窗致使外面大量浓烟涌入室内，能见度降低，高温和毒气充斥，无法藏身；忌乘坐电梯，因为一旦着火，电梯就会断电，可能将你困在电梯，无法逃生；随意奔跑不仅容易引火烧身，还会引起新的燃烧点，造成火势蔓延；在房间无法避难时，也不要轻易做出跳楼的决定，此时可扒住阳台或窗台翻出窗外，等待救援。四、地铁内遇到爆炸首先要找到报警按钮，并迅速按下列车报警按钮，使司机在监视器上获取报警信号。如果列车在运行期间，不要有拉门、砸窗、跳车等危险行为。在隧道内疏散时，听从指挥，沉着冷静、紧张有序地通过车头或车尾疏散门进入隧道，向邻近车站撤离；寻找简易防护物、如衣服、纸巾等捂鼻，采用低姿势撤离。视线不清时手摸墙壁撤离；受到火灾威胁时，则依靠车内的消防器材进行灭火，不要盲目跟从人流相互拥挤、乱冲乱摸，要注意朝明亮处，迎着新鲜空气跑；身上着火不要奔跑，就地打滚或用厚重衣物压灭；注意观察现场可疑人、可疑物，协助警方调查；在平时乘坐地铁时要注意熟悉环境，留心地铁的消防设施和安全装置。五、遇到化学恐怖袭击如果在公共场合如闻到异常的气味，如大蒜味、辛辣味、苦杏仁味等；看到如大量昆虫死亡、异常的烟雾、植物的异常变化等；当人受到化学毒剂或化学毒物的侵害后，会出现不同程度的不适感觉。如恶心、胸闷、惊厥、皮疹等；现场出现异常物品，如遗弃的防毒面具，桶、罐，装有液体的塑料袋等，都有可能是化学恐怖袭击的征兆。如果遇到了化学恐怖袭击，在现场不要惊慌，进一步判明情况。化学恐怖袭击多为利用空气为传播介质，使人在呼吸到有毒空气时中毒。常伴有异常的气味，异常的烟雾等现象；尽快掩避。利用环境设施和随身携带的物品遮掩身体和口鼻，避免或减少毒物的分割侵袭和吸入；尽快寻找出口，迅速有序地离开污染源或污染区域，尽量逆风撤离；及时报警，请求救助。圣诞节将至，希望每个留学生都能度过一个愉快幸福的节日，远离危险，让2017年画上圆满的句号！来源：纽约侨报推荐阅读：美国“最狠”税改通过,对钱包最大!坐飞机千万别选这些座位！想不到!Costco会员卡不仅能省钱，还可以这样用...美国食品保质期标签那些小秘密!本微信平台商务洽谈:联系: Amy(唐佩) 微信: TangPei2010 电话: 510-303-8569 邮箱: Amy@Taola.com可直接点击以下公号名称进行关注：</w:t>
      </w:r>
    </w:p>
    <w:p>
      <w:r>
        <w:rPr>
          <w:b/>
        </w:rPr>
        <w:t>AG_L71</w:t>
        <w:br/>
      </w:r>
    </w:p>
    <w:p>
      <w:r>
        <w:t>近日，有不少网友反映称，微信官方正针对微信个人账号，开启新一轮封号行动。很多网友在微博吐槽称，自己微信号被封了。一搜微信，一大群人在那哇哇叫。有上截图证明自己微信被封了的：有展示触目惊心的被封原因的：还有各种哭天喊地、吐槽抱怨、紧急求助+处理生意的：新浪科技援引报道，从网友的反映来看，腾讯此次封号行动，主要是针对使用第三方软件的用户，这些被封用户基本都使用了微信多开软件。腾讯给出的封号理由为：该微信账号因使用非官方微信客户端被限制登录，若后续仍继续使用将永久限制登录。微信给出的解封方法是：通过发送短信验证，并输入一位好友的手机号码，然后绑定该手机号码好友在微信的“微信团队”里自助解封。不过Bianews测试后并未成功解封，也有网友反映没有解封成功。该用户微信归属地填的冰岛，其解绑失败的理由为，当前手机号与微信号所在地不在同一国家或地区。据“电脑报”报道，实际上，微信封号会根据情节严重程度进行处罚，微信被封分为两种：一种可自主解封，即短期限制微信账号登录，限制登录时间从几分钟到一个月不等。限制时间过去后，用户就可以进行自助解封，但自助解封往往需要进行“好友辅助验证”或者“非好友辅助验证”；另一种是不可自助解封，即永久限制微信账号登录。另外，不少用户关心一旦微信帐号被封，微信零钱怎么取回？具体转移流程如下：登录微信，系统提示弹出 选择【确定】 展示财产提取指引，点击【退出】 返回登录界面，点击登录 登录成功 【 轻触“我” “钱包”】 用户根据自己的财产情况进行提现或转移操作。据Bianews报道，其实，小米和360的手机都曾高调地支持微信双开外，其余一众品牌如华为、VIVO、OPPO、魅族等，也都存在官方或非官方的微信双开、多开功能。有些是基于安卓系统，用双核原理安装的原版微信，而在苹果iOS系统，多数是第三方开发者开发的非微信官方app。有一部分用户有对公、对私两个微信号分开的需求，但就算这样，腾讯还是决定打击多开软件，Bianews认为原因大致可以分为以下几点：第一，是从保障用户信息安全方面考虑。各种微信多开软件均不是微信官方开发的产品，更多的是由个人开发者开发。当用户通过这些分身版微信登录的时候，开发者可以获取用户的账号密码、操作记录，甚至是银行账号信息等各种私密信息。第二，是为了打击微商，给用户良好的用户体验。随着微信的发展而崛起的微商，大多数都被人诟病，他们的营销手段非常简单，就是不停地复制、黏贴、发布朋友圈营销内容，很影响用户刷朋友圈获取的用户体验。同时，微信号的好友上限大约为5000人，微商为了扩大营销面，从群控商那里买来群控系统，自动加新人、发朋友圈、培训代理商、点赞、卖货等。第三，微商的产品隐患过大。很大一部分微商的产品都曾被曝存在很大的质量问题，从用户的身心健康方面来考虑，微信也不得不封号。此外，微信个人帐号使用规范也有关于第三方软件的说明，一经发现用户使用第三方软件或插件，腾讯有权对前述行为进行独立判断，并对相关违规帐号进行处理。微信的这波封号，你中招了吗？推荐阅读：美国“最狠”税改通过,对钱包最大!坐飞机千万别选这些座位！想不到!Costco会员卡不仅能省钱，还可以这样用...美国食品保质期标签那些小秘密!本微信平台商务洽谈:联系: Amy(唐佩) 微信: TangPei2010 电话: 510-303-8569 邮箱: Amy@Taola.com可直接点击以下公号名称进行关注：</w:t>
      </w:r>
    </w:p>
    <w:p>
      <w:r>
        <w:rPr>
          <w:b/>
        </w:rPr>
        <w:t>AG_L68</w:t>
        <w:br/>
      </w:r>
    </w:p>
    <w:p>
      <w:r>
        <w:t>目击者通过推特上传的车祸现场着火场面。新泽西州警方说，该州中部440公路星期五早上发生多辆汽车事故，2人死亡，6人受伤。据新泽西新闻网（nj.com）报道，今天早晨6点，7辆汽车相撞事故发生在米德尔塞克斯县（Middlesex County）靠近爱迪生（Edison ）的伍德布里奇（Woodbridge），287州际公路在那里变成440公路。消防员奋力扑灭正在焚毁4辆汽车的大火时，州警方关闭了440公路双向车道。为了便于调查，那些被关闭的车道到上午10点30分仍然没有开放。州警方还没有公布这次车祸中两名死者的姓名，6名伤者已经被送往医院，据说没有生命危险。这次车祸引起440公路、287州际公路上开车人长时间等待，花园州公路在早上交通高峰期也严重堵车。州警方敦促开车人避开那个地区并寻找替代路线。哥伦比亚广播公司纽约台/美联社（CBSNewYork/AP）提到，这次车祸原因仍在调查中。推荐阅读：美国“最狠”税改通过,对钱包最大!坐飞机千万别选这些座位！想不到!Costco会员卡不仅能省钱，还可以这样用...美国食品保质期标签那些小秘密!本微信平台商务洽谈:联系: Amy(唐佩) 微信: TangPei2010 电话: 510-303-8569 邮箱: Amy@Taola.com可直接点击以下公号名称进行关注：</w:t>
      </w:r>
    </w:p>
    <w:p>
      <w:r>
        <w:rPr>
          <w:b/>
        </w:rPr>
        <w:t>AG_L69</w:t>
        <w:br/>
      </w:r>
    </w:p>
    <w:p>
      <w:r>
        <w:t>美国人的平均寿命自去年再度出现下滑，连续2年下滑现象为20几年来首见。其中药物过量致死让专家感到特别忧心，其中多数与鸦片类药物有关。美国国家健康统计中心（NCHS）最新报告显示，美国人2016年的平均寿命为78.6岁，这是连续第二年微幅下降，较前1年减少0.1岁，女性与男性平均寿命分别为81.1岁与76.1岁，相差整整5岁，此现象有部分是鸦片类药物滥用致死人数增加所致。2015年死于鸦片类药物滥用的人约3万3000人，2016年为4万2200人，而且增加的死者主要集中在15-44岁年龄群。美国人前10大死因仍维持不变，占所有死亡数 74.1% 。其中包括心臟疾病、癌症、慢性下呼吸道疾病、中风、肺炎及流感、糖尿病与肾臟疾病的死亡率出现下滑，不过意外事故伤害、阿兹海默病毒与自杀致死率增加。意外事故伤害包含药物滥用，去年至少在美国夺走6万3600条性命。鸦片类药物滥用并非唯一成因，美国的自杀人数及因酒精致死人数也都上升，这三种情形正是专家所称的「绝望死」（deaths of despair），即是当社会安全网受到侵蚀，阶级不平等扩大，年轻世代对未来不抱希望感到脆弱，而自我走向毁灭。推荐阅读：美国“最狠”税改通过,对钱包最大!坐飞机千万别选这些座位！想不到!Costco会员卡不仅能省钱，还可以这样用...美国食品保质期标签那些小秘密!本微信平台商务洽谈:联系: Amy(唐佩) 微信: TangPei2010 电话: 510-303-8569 邮箱: Amy@Taola.com可直接点击以下公号名称进行关注：</w:t>
      </w:r>
    </w:p>
    <w:p>
      <w:r>
        <w:rPr>
          <w:b/>
        </w:rPr>
        <w:t>AG_L72</w:t>
        <w:br/>
      </w:r>
    </w:p>
    <w:p>
      <w:r>
        <w:t>年底华人赴美大潮将至，不管是探亲还是旅游，从签证、入关再到美国吃住行，初到美国的华人难免会有些水土不服！城市君为大家精心整理了本平台最精华的赴美指南，每篇都是城市君呕心之作、篇篇干货，看完再不用担心你的美国行了！☞ 美国印象篇（老移民告诉你，美国到底什么样）☞ 美国签证篇（告诉你签证千万别犯的错误）☞ 赴美国际航班篇（飞机上的秘密）☞ 美国海关出入境篇（禁止携带食品药品大全、面谈宝典、小黑屋揭秘）☞ 美国安全篇（美国不起眼的危险标志、停车危险地图、小费猫腻）☞ 美国自驾篇（中国驾照美国开车、美国容易忽视的致命交规）☞ 美国奥特莱斯/Costco攻略篇（老移民告诉你该如何买买买！）美国印象篇在美国这些年，曾经被”毁三观”的瞬间！美国签证篇拒签遣返到底有多严重?这家公司泄露真情华人办签证炫富激怒美国签证官!这错千万别犯美国签证 你必须知道的几个原则【深度解析】不登记拒登机!eVUS细则不更新十年美签形同作废美签新规：办美签需交个人记录及社交账号信息注意!护照没过期也会失效!这些规定你知道吗?赴美国际航班篇重磅!美国航空禁令升级或扩至所有出入境航班美国空姐爆惊天秘密,你可能一辈子都不知道在美国坐飞机不知道这些事儿就等着吃亏吧坐飞机时千万不要把头上的空调关掉, 因为...怎样才能买到便宜的国际机票?看这个省大钱!华裔一家被赶下飞机，带孩子飞行要注意什么?川普出大招!赴美航班值机需面谈 ,不可不知!在美国坐飞机不知道这些事儿就等着吃亏吧美国海关出入境篇华人赴美这些药不能带，带它等于带毒品！美国海关更新规定: 这些“禁带品”可放心入境超全!中国常用药在美替代品,再不看海关眼色中美海关撒网式严查,入境安检带多少才安全?带现金闯美国海关这些规定许多华人都理解错了美国海关新政:这样带现金赴美会全额没收和判刑!与钱打交道或被判刑! 附:存取款/携款/汇款最全攻略华人赴美严查，被关小黑屋将受"非人"待遇?答错话!中国女孩被拘一个月,这些词千万别提!切记!入境美国这些”罪证“千万别留在手机里盘点美海关刻意欺负中国人入境美国！十年美签遭刁难!美海关竟有这样"潜规则"?川普政府连发2大移民政令 针对所有入境客美国安全篇华人旅行团大巴逆行1死26伤, 背后猫腻令人心悸!“猫腻多危险大”,这样的华人旅行团千万别参加！旧金山危险地图，华人请绕道，竟还有这么乱的地方教你识别美国连环杀手, 记住这类人群特征，远离！中国女生失踪敲警钟!警惕美国这些危险标志！华人小心!湾区这些地段沦为入室抢劫重灾区!中国游客赴美被打半死! 在美国看到这些"标志"就危险了华人赴美当心！旧金山窃贼狂砸车窗偷盗,这招免破财用爆黑幕! 美国"强制隐性"消费还不告诉你, 华人别乱签字黑心中餐馆账单做手脚，专坑华人，被多刷你该咋办?华人千万别乱签字! 美国这些账单合同猫腻大！美国自驾篇官方最新!中国驾照在美这些州可用持中国驾照能在加州开车？官方解释看这中国一家4口魂断美国 美国开车18个易忽略细节惨!华人赴美旅游却家破人亡,美国这些规矩一定要懂!在美国走这种路会被重罚数百美刀 赴美游客已中招 赴美华人自驾被甩出车外惨死, 究竟遇上了什么?华人夫妇加州自驾丧命,公园自驾一定要知道这些....加州新法: 全面禁碰手机开车不准抓宝！华人在美骑车惨被撞身亡,竟是因为这条规矩小心巨额罚单！揭秘在美国街头怎样停车才安全?美国开车这种情况下遇到警察千万别跑 小心挨枪子美国奥特莱斯outlets/Costco攻略篇大名牌白菜价! 美国Outlets最全黑五攻略!去Whole foods不买这些等于白去！必买清单看这里懒人福音！超市秘藏美食，华人老移民才知道的秘密华人最爱的Costco出大事了, 这次关系到十几亿用户去美国还在买Coach耐克和鱼肝油吗？华人老移民们笑了...Costco特供美食!据说只有加州华人才有口福,省钱又好吃缺德舅剁手指南!老司机告诉你哪些该买哪些不该买?省大钱!美国最便宜6家超市大曝光,可惜知道的华人不多有了这些赴美干货，小伙伴们是不是对接下来的行程多了几分底气呢？你还想知道更多小攻略，欢迎给城市君留言哟！本平台原创内容未经授权,谢绝公众号商业转载!推荐阅读：美国“最狠”税改通过,对钱包最大!坐飞机千万别选这些座位！想不到!Costco会员卡不仅能省钱，还可以这样用...美国食品保质期标签那些小秘密!本微信平台商务洽谈:联系: Amy(唐佩) 微信: TangPei2010 电话: 510-303-8569 邮箱: Amy@Taola.com可直接点击以下公号名称进行关注：</w:t>
      </w:r>
    </w:p>
    <w:p>
      <w:r>
        <w:rPr>
          <w:b/>
        </w:rPr>
        <w:t>AG_L74</w:t>
        <w:br/>
      </w:r>
    </w:p>
    <w:p>
      <w:r>
        <w:t>随着我们的“大众情人”老干妈、“熬夜好伴侣”辣条走向国际化，越来越多的外国人对于中国的美食已经按耐不住他们燥热的心。这不CNN也坐不住了，在他们的金牌旅游美食纪录片《安东尼•波登：未知之旅》中，他们来到中国四川，体验了一把什么叫做真正的无辣不欢、麻辣之极。在这部纪录片中，CNN毫不吝啬地评选出了他们最爱的四川家常菜，让我们来瞧瞧这些家常菜是否也是你的最爱？ 1. 麻婆豆腐色泽微红，豆腐软嫩而有光泽，其味麻、辣、香、嫩、烫，豆腐表面撒上了一层新鲜烧好的辣油，再配上扑鼻的花椒面，一百年悠久历史的菜其名声也不是白来的。 经典提示：葱姜蒜煎炒、豆瓣酱煎炒。2. 回锅肉要问四川人最爱的，家家都会做的菜肴，一定是大名鼎鼎的回锅肉了。冒油的猪肉，配上地道的郫县豆瓣、豆豉以及蒜苗爆炒，一碗简单的白米饭，就足够令人满足了。经典提示：五花肉煎炒、豆瓣酱爆炒、豆豉以及蒜苗爆炒。 3. 水煮鱼超麻辣口感，隆重的颜色和油汪汪的鱼片，满是干辣椒的鱼肉泡在还滋滋作响的油汤中，“麻上头，辣过瘾” 正是形容这道菜的，这也是为什么水煮鱼备受青睐的原因。经典提示：一堆辣椒煎炒、花椒麻椒香料爆炒。 4.宫保鸡丁金黄、鲜嫩、微辣的宫保鸡丁，在咸鲜味的基础上，加入糖、醋，使味带甜酸还微辣，是由青辣椒、油酥花生米和鸡丁爆炒而成。操作的细腻程度和对火候的要求，都不仅仅是家常菜那么简单。经典提示：青辣椒、油酥花生米和鸡丁爆炒。其他还有凉拌鸡、鱼香茄子、麻辣火锅、担担面之类的。我们都知道，川菜最普遍的烹饪方式就是爆炒，用辣椒、胡椒、花椒突出其麻、辣、鲜香、油大、味厚的特色，要想改变我们的胃那简直比登天还难的，可是这样的烹饪方式给家里带来巨大的油烟，尤其是在美国这样开放式的厨房，美国市面上抽油烟机的战斗力几乎为零。最重要的两大原因是：一.美国的油烟机-吸力严重不足美国人的饮食习惯，很少用到大功率油烟机。所以美国新房标准油烟机的CFM(每分钟排气体积)通常只有250，甚至还有许多人会选择外观美丽的微波炉油烟一体机，这个吸力就更加微乎其微了。目前市场上有一些CFM大于800的抽油烟机，但由于设计问题(线性机或欧式老款)，吸油烟效果依然不能满足华人的需求，而且电机多采用塑料材质，实际使用寿命短。二.美国的油烟排放困难美国很多新型油烟机都没有设计出风管，有些直接排进空调管道，另一些干脆只是一个风扇，吹散的油烟仍然漂浮在房间里。同时美国油烟机相对噪音大高转速下的抽油烟机会产生一定的噪音，这也是许多美国家庭选择低功率油烟机的原因。美国绝大多数油烟机的噪音等级为：490CFM(3.5 Sones响度单位)、615CFM(5.3 Sones)、900CFM(7.5 Sones)。在如此大噪音的油烟机旁边烧饭，简直就像站在飞机引擎旁边一般，令人相当头痛。要想对得起自己的胃，选对抽油烟机是很关键的一步，城市君推荐专为华人设计——大风量吸力强+效果立竿见影的-方太抽油烟机!1996年第一台方太抽油烟机的诞生，解决了中国厨房烟雾缭绕的问题，也让所有用过方太的家庭几代人都继续使用方太。"炒菜有方太，除油烟更要有方太”这句广告语家喻户晓。方太油烟机很早就已进驻美国，专为美国华人家庭厨房做了特别设计。方太抽油烟机独特的七大过人之处几乎满足了海外华人的所有需求：第一.方太抽油烟机-超强劲吸力独有侧吸设计风格，离炉头更近，双电机双动力，达到前所未有的吸油烟效果，绝对满足我们华人烹饪习惯，宽大的进烟口能够瞬间大面积吸入气体，防止油烟扩散。并配有超大集烟腔，保证油烟在排出去之前不会飘散在房间里。它的吸力有多强？方太油烟机朋友圈视频为证：第二.全新风机系统风机系统全面升级，动力更强排烟更快。同时方太全新的直排出风设计能使油烟瞬间排出厨房。第三.升级控烟区方太对油烟机高度设计做了更全面的升级，58cm的控烟区能够及时将产生的烟雾吸走，防止油烟扩散。第四.超强静音方太抽油烟机控制噪音上异常出色。即使最高风量也能将噪音控制在在5.4 Sones以下(接近于图书馆的静音要求)。第五.极易清洗方太均采用整片过滤网的设计，非常方便清洁。嫌麻烦就直接扔进洗碗机清洗吧，彻底解放双手！第六.超大油杯超大容量的油杯能够容纳更多油渍，减少了你的清洁频率。并且非常容易拆卸、清洁。第七.安装方便1.方太本身会提供安装图纸和视频，即使自己动手安装也完全没有难度。2.方太在美国30城有安装服务推荐：旧金山、洛杉矶、圣地亚哥、西雅图、纽约、新泽西、马里兰、休斯顿、亚特兰大、丹佛、费城、波士顿、拉斯维加斯、达拉斯、芝加哥、奥兰多、坦帕、北卡罗来纳州、底特律、菲尼克斯、哥伦布(俄州)、堪萨斯、迈阿密、匹兹堡、印第安纳、盐湖城等(安装费用与师傅直接结算)。3.无方太安装服务的区域，可直接购买亚马逊自带的安装服务，详见产品页面-亚马逊：http://www.amazon.com/dp/B01MXEV2G3抽油烟机厨房位置 如何测量？方法如下:1. 分别测量以下几个基础数据：有橱柜：橱柜的宽度，橱柜的深度、灶具的宽度、橱柜底部到灶台的距离无橱柜：橱柜间距(若两侧有橱柜)2.确定抽油烟机宽度，一般美国抽油烟机有30inch和36inch两种款式，可对比数值选相应油烟机。具体测量基础数据,详见下表：注:36"产品安装时建议咨询方太官方客服，结合家里厨房环境得到专业指导。附送:方太抽油烟机 安装视频如下：圣诞节直降200刀+免税包邮!限量抢购!方太智能油烟机,四面八方不跑烟;圣诞节限时大优惠最高直降200刀，限量抢购!免税包邮，5年保修，全美30城市安装推荐！加赠北美做饭神器--GeekChef电压力锅活动时间：美东2017年12月19日0点-12月29日24点 奖品领取：购买任意FOTILE方太产品(配件除外)后联系客服，将订单号和电话告知客服即可，我们将在15个工作日内发出赠品。心动不如行动,立即订购吧：https://www.amazon.com/fotile款一.终极神器.方太油烟机JQG7501，适用于多炉头厨房，原价$1199，感恩节特惠价$999，高性能：1.独有侧吸式设计离炉头更近，双电机双动力，四面八方不跑烟。2.采用静音科技噪音降至54dB(接近图书馆声级)。3.90°全自动隔烟屏智能开关；30”超宽进烟口；6sf 超大拢烟面积；4.500lux超亮照明系统；可折叠油网，易清洗；超大油杯，大容量；高颜值：1.敞篷跑车外形，2.人性化科技获红点设计大奖获得红点奖的外观设计。3.控制面板有橙色按钮具有延时、锁屏功能；高品质：1.不锈钢外壳，三层钢化玻璃面板，金属电机，人工打磨匠心制作。2.双电机双动力，采用静音科技噪音降至54dB(接近图书馆声级)3.黑色钢化玻璃+不锈钢材质，无论有无上柜均可百搭厨房4.可折叠油网，超大油杯，易清洁一打理款二.欧式蝶翼顶吸EMS9018，原价$1649，圣诞节特惠价$13491.全不锈钢材质搭配O-touch触控面板，时尚大气2.蝶翼环吸科技面板，增加负压面积，控烟能力更强3.全金属仿生羽翼叶轮，专利双变R蜗舌静音科技噪音低至49dB(图书馆级静音)4.三档风量自由切换，LED灯节能环保全年最低价，方太油烟机如何抢购？二种抢购方式：1.长按复制下面Amazon旗舰店链接，拷贝到浏览器打开：https://www.amazon.com/fotile2.或直接加方太美国客服负责人微信号：FOTILE_US，咨询具体详情,(即：下图为方太美国客服负责人微信二维码，可加咨询):本微信平台商务洽谈:联系: Amy(唐佩) 微信: TangPei2010 电话: 510-303-8569 邮箱: Amy@Taola.com可直接点击以下公号名称进行关注：</w:t>
      </w:r>
    </w:p>
    <w:p>
      <w:r>
        <w:rPr>
          <w:b/>
        </w:rPr>
        <w:t>AG_L73</w:t>
        <w:br/>
      </w:r>
    </w:p>
    <w:p>
      <w:r>
        <w:t>2017年还剩几天就要结束了，随着新年的到来，全美18个州的最低时薪将上调。据财富网报道，尽管时薪上调仅仅是一个很小的幅度，每小时薪酬仅增加几毛钱，听起来不算很多，但对于美国全职低收入者来说，每周可以增加几十美元的收入，这些钱足够让他们支付一些生活必需品，例如食品、交通费以及电费等。美国联邦劳工部网站信息显示，联邦最低时薪为7.25美元，包括华盛顿特区在内29个州高于联邦。美国一些地区和城市已经通过立法，将最低时薪逐渐提高至15美元，如旧金山市选民在2014年11月投票通过，2015年5月1日起最低时薪提高到12.50美元，逐年增加至2018年达到15美元。一起了解一下哪些州时薪明年会上涨，涨多少。(图片来自24/7 Wall Street)阿拉斯加州2017年时薪：$9.82018年时薪：$9.84亚利桑那州2017年时薪：$102018年时薪：$10.5加州2017年时薪：$10.52018年时薪：$11科罗拉多州2017年时薪：$9.32018年时薪：$10.20佛罗里达州2017年时薪：$8.12018年时薪：$8.25夏威夷州2017年时薪：$9.252018年时薪：$10.10迈阿密州2017年时薪：$92018年时薪：$10密歇根州2017年时薪：$8.92018年时薪：$9.25明尼苏达州2017年时薪：$9.52018年时薪：$9.65密苏里州2017年时薪：$7.72018年时薪：$7.85蒙大拿州2017年时薪：$8.152018年时薪：$8.3新泽西州2017年时薪：$8.442018年时薪：$8.6纽约州2017年时薪：$9.72018年时薪：$10.4俄亥俄州2017年时薪：$8.152018年时薪：$8.3罗德岛州2017年时薪：$9.62018年时薪：$10.1南达科他州2017年时薪：$8.652018年时薪：$8.85佛蒙特州2017年时薪：$102018年时薪：$10.5华盛顿州2017年时薪：$112018年时薪：$11.5来源：侨报网推荐阅读：美国“最狠”税改通过,对钱包最大!坐飞机千万别选这些座位！想不到!Costco会员卡不仅能省钱，还可以这样用...美国食品保质期标签那些小秘密!本微信平台商务洽谈:联系: Amy(唐佩) 微信: TangPei2010 电话: 510-303-8569 邮箱: Amy@Taola.com可直接点击以下公号名称进行关注：</w:t>
      </w:r>
    </w:p>
    <w:p>
      <w:r>
        <w:rPr>
          <w:b/>
        </w:rPr>
        <w:t>AG_L70</w:t>
        <w:br/>
      </w:r>
    </w:p>
    <w:p>
      <w:r>
        <w:t>地府？十殿阎王？想知道人死后会经历哪些事情吗？人死后真的会接受审判吗？49天的7次罪与罚的拷问与地府使者集结人间看看原本不该纠缠的人间繁华……由金容华执导，根据网络人气漫画改编拍摄的电影《与神同行:罪与罚》以阴间讽刺人间，讲述了神和人之间关于命运的故事。影片故事灵感来源于朝鲜时代所绘的一套10幅描绘阴间世界的"十王图"。当年，漫画可是风靡整个亚洲~~圣诞前夕，真人版电影来袭，车太贤倾情回归！导演居然是执导过《国家代表》和《大明猩》的金容华，耗资高达400亿韩币(约2.4亿人民币)！超强豪华阵容：车太贤、李政宰、金荷娜、金海淑、张光、郑海均、吴达庶、朱智勋、马东锡、金香起、金东昱、都暻秀。青龙影帝李政宰将饰演阎罗大王金荷娜饰演背叛地狱的大王，金海淑饰演懒惰地狱的大王，张光饰演暴力地狱的大王，郑海均饰演杀人地狱的大王。意外在火灾现场身亡的消防员车太贤跟随地狱使者河正宇、朱智勋和金香奇来到阴间，他要接受地狱的七重审判，而他生前所犯下的“罪行”让他的受审之旅变的异常艰险。车太贤的一句“因为钱”在惹怒了金海淑饰演的审判官的同时，也开始了对其一生的回顾，随后带领他的使者们不但要为他辩护，还遭遇了地狱怨鬼的攻击，怨鬼没有消灭，金自鸿的审判将变的越发凶险……影片运用大量的CG特效，与以往的韩国电影相比，CG镜头要多出三倍以上，非常值得期待！车太贤历经往生，接受审判，与地府使者会演绎出怎样的精彩故事，以及爱恨纠葛呢？12月22日全北美上映，敬请期待！抢先预告：全北美《与神同行:罪与罚》院线详情 2017-12-22日上映院线SAN FRANCISCO/ BAY AREA(旧金山+湾区) AMC Metreon 16135 4th St Suite 3000San Francisco, CA 94103AMC Cupertino Square 1610123 N Wolfe RdCupertino, CA 95014LOS ANGELES(洛杉矶) AMC Fullerton 201001 S Lemon StFullerton, CA 92832CGV Cinema621 Western AveLos Angeles, CA 90005CGV - Buena Park6988 Beach BlvdBuena Park, CA 90621NEW YORK CITY(纽约) AMC Loews Bay Terrace 6The Bay Terrace, 211-0126th AveAMC Empire 25234 West 42nd StreetATLANTA(亚特兰大)  Regal Medlock CrossingStadium 18 &amp; RPX9700 Medlock Bridge RdDuluth, GA 30097AMC Sugarloaf Mills 185900 Sugarloaf PkwyLawrenceville, GA 30043SEATTLE(西雅图) AMC Loews Alderwood Mall 1618733-33rd Ave. West,Alderwood MallLynwood, WA 98037Cinemark Century FederalWay2001 S CommonsFederal Way, WA 98003CHICAGO(芝加哥)  AMC River East 21322 East Illinois StreetChicago, IL 60611AMC Loews Streets ofWoodfield 20601 N Martingale Rd #105Schaumburg, IL 60173AMC Showplace Niles 12301 Golf mill CenterNiles, IL 60714NEW JERSEY(新泽西)  Edgewater Multiplex Cinemas339 River RdEdgewater, NJ 070202018-01-05日上映院线DENVER(丹佛) AMC Arapahoe Crossing 166696 S Parker RdAurora, CO 80016DETROIT(底特律) AMC Forum 3044681 Mound RoadSterling Heights, MI 48314HOUSTON(休斯顿) AMC Studio 302949 DunvaleHouston, TX 77063HAWAII(夏威夷) Pearlridge West 1698-1005 Moanalua RoadAiea, HI 96701NEW JERSEY(新泽西) AMC Starplex Ridgefield Park 1275 Challenger RdRidgefield Park, NJ 07660PHILADELPHIA(费城) AMC Plymouth Meeting Mall 12494 W Germantown PikePlymouth Meeting, PA 19462PHOENIX(凤凰城) Harkins Arizona Mills5000 S Arizona Mills CirTempe, AZ 85282RALEIGH-DURHAM(罗利达勒姆) AMC Southpoint 178030 Renaissance PkwyDurham, NC 27713SAN DIEGO(圣地亚哥) AMC Fashion Valley 187037 Friars RoadSan Diego, CA 92108SANTA FE(圣塔菲) Jean Cocteau Cinema418 Montezuma AveSanta Fe, NM 87501ALASKA(阿拉斯加州) Cinemark Century 16 and XD301 E 36th AveAnchorage, AK 99503BALTIMORE(巴尔的摩) Cinemark Egyptian 247000 Arundel Mills CirHanover, MD 21076LAS VEGAS(拉斯维加斯) Regal Village Square Stadium 189400 W Sahara AveLas Vegas, NV 89117PORTLAND(波特兰-俄勒冈) Century Eastport 164040 SE 82nd AvePortland, OR 97266DALLAS(达拉斯) AMC Grapevine Mills 303150 Grapevine Mills ParkwayGrapevine, TX 76051WASHINGTON, D.C.(华盛顿) Regal Fairfax Towne Center 104110 West Ox Road Suite 12110Fairfax, VA 220335095 Yonge StToronto, ON M2N 6Z4, CanadaVANCOUVER(温哥华)Cineplex SilverCity Coquitlam170 Schoolhouse StreetCoquitlam, BC V3K 4X9, CanadaEDMONTON(埃德蒙顿)本微信平台商务洽谈:联系: Amy(唐佩) 微信: TangPei2010 电话: 510-303-8569 邮箱: Amy@Taola.com可直接点击以下公号名称进行关注：</w:t>
      </w:r>
    </w:p>
    <w:p>
      <w:r>
        <w:rPr>
          <w:b/>
        </w:rPr>
        <w:t>AG_L75</w:t>
        <w:br/>
      </w:r>
    </w:p>
    <w:p>
      <w:r>
        <w:t>▲孟克与男友下半生将在监狱度过。（图／翻摄自Brittany Monk脸书）美国路易斯安那州（Louisiana）孟克（Brittany Monk）从4岁开始被继父性侵，直到12岁才停止，让她内心产生极大的阴影。长大后她把继父告上法院，得知法院轻判缓刑5年，她气得联合男友刺死继父，让她被判40年有期徒刑，但她在法庭上表示「杀了他，我永远不会后悔。」孟克母亲在女儿4岁那年与罗伯特（Robert Noce）交往，随后还让对方以「爸爸」的身分与她们同居，没想到恶梦正式开始。孟克开始惨遭继父性侵，她起初只是觉得「痛痛的」，但年纪尚小的她根本不知道自己被非礼，也害怕被母亲遗弃，就不敢把事情说出来。孟克就这样被性侵了8年，直到12岁那一年妈妈与继父分手，她才不用再继续接受痛苦的兽行；她原本以为心中的创伤能慢慢恢复，没想到她每一天都被恐惧侵蚀，直到遇见真命天子杰斯（Jace Crehan），她才打开心房，甚至把8年来的地狱生活告诉男友，她不仅没有被对方唾弃，还听到男友说「不会让任何人伤害妳」的承诺，让她慢慢遗忘心中那块黑暗。不过孟克怀孕后，她开始不由自主想起那段8年时光，让她晚上睡不着觉，甚至严重到无法呼吸、呕吐；她开始不再逃避，把继父告上上法院，想要用正义来制伏，法院却让她失望了。经过漫长的审判，继父罗伯特在2015年被法院判处5年缓刑，只要他只要一段时间不犯罪，缓刑期限到了之后，甚至可以不用入狱服刑。▲孟克在怀孕7个月大时，拿着匕首刺死继父。孟克得知判决后气疯了，顶着7个月大肚子联合男友杰斯绑走罗伯特，用手紧勒住继父的脖子，再拿刀狂刺10几刀泄恨，让对方当场爆血身亡。由于遗留现场的手套被警方发现，孟克与杰斯很快就被逮捕，8年性侵的事情也跟着曝光。孟克似乎很不快乐，常在脸书放上悲伤照。杰斯被捕后表示，女友没有参与杀害，都是他一人策划谋杀，「我杀害罗伯特从来不觉得有任何错，我不后悔，而且很痛快。」虽然杰斯想要一肩扛下所有罪名，但孟克早已在另一间审讯室把所有事情招供出来，而她也对于自己杀人也一点也不觉得后悔。现年20岁孟克被法院以二级谋杀罪被判处，将面临40年有期徒刑或是终身监禁。而男友杰斯则是被判终身监禁，下半生都得在监狱里度过。推荐阅读：美国“最狠”税改通过,对钱包最大!坐飞机千万别选这些座位！想不到!Costco会员卡不仅能省钱，还可以这样用...美国食品保质期标签那些小秘密!本微信平台商务洽谈:联系: Amy(唐佩) 微信: TangPei2010 电话: 510-303-8569 邮箱: Amy@Taola.com可直接点击以下公号名称进行关注：</w:t>
      </w:r>
    </w:p>
    <w:p>
      <w:r>
        <w:rPr>
          <w:b/>
        </w:rPr>
        <w:t>AG_L76</w:t>
        <w:br/>
      </w:r>
    </w:p>
    <w:p>
      <w:r>
        <w:t>周三上午皇后法拉盛一所小学门前，校车女护工把孩子们从校车中接到学校时，遗忘一名4岁女孩，一直到下午夜班司机上班时，才发现被遗忘车内的女孩，目前那名校车女护工被逮捕控罪。据PIX11报道，周三(12月20日)，早上9点左右，皇后法拉盛(Flushing)，P.S. 21爱德华•哈特(Edward Hart School)小学，一辆校车在学校门前停下，38岁校车女护工比索诺(Venecia Bisono)，将孩子们接到学校，却遗忘了一名4岁女孩。大概6个小时后，下午3点左右，夜班校车司机上班时，在校车中发现了被遗忘的女孩，遂报警报告此事。据白班校车司机辩解称，接送孩子确保所有孩子平安达到学校，是校车护工的工作，他的工作只是驾驶校车而已。目前，校车护工比索诺已被警方逮捕，面临疏忽看护未成年人(failture to exercise control of a minor)和危害公共安全(reckless endangerment)罪名的指控。推荐阅读：美国“最狠”税改通过,对钱包最大!坐飞机千万别选这些座位！想不到!Costco会员卡不仅能省钱，还可以这样用...美国食品保质期标签那些小秘密!本微信平台商务洽谈:联系: Amy(唐佩) 微信: TangPei2010 电话: 510-303-8569 邮箱: Amy@Taola.com可直接点击以下公号名称进行关注：</w:t>
      </w:r>
    </w:p>
    <w:p>
      <w:r>
        <w:rPr>
          <w:b/>
        </w:rPr>
        <w:t>AG_L77</w:t>
        <w:br/>
      </w:r>
    </w:p>
    <w:p>
      <w:r>
        <w:t>通过对过去5年的数据进行研究显示，美国民众的平均通勤时间逐年变长。据美国中文网援引CBS纽约报道，这项研究包含了从2012年至2016年的全美3142个县的数据。研究发现，生活在大城市的民众受到交通拥堵的影响导致通勤时间变长。宾州的劳工受交通拥堵的影响最大。宾州的东斯特劳斯堡地区单程通勤时间最长，为38.6分钟。而费城的通勤时间也由2009年的平均28.8分钟增长到了2016年的31.5分钟。纽约市的民众通勤时间为35.9分钟，华盛顿通勤时间为34.4分钟。这两座城市的通勤时间也长于全美大多数城市。通勤时间最短的城市是华盛顿州的瓦拉瓦拉，全市3.2万人口工作所需的平均通勤时间只有15分钟。这项研究并没有指出是什么原因直接导致通勤时间变长，不过此前的研究表明，民众选择在郊区居住，远离市中心是通勤时间变长的主要原因。在纽约市，31%的民众表示使用公共交通工具通勤。从2012年开始，地铁的晚点次数成长了3倍。纽约地铁在2017年每月约有6.7万次晚点。来源：纽约侨报推荐阅读：美国“最狠”税改通过,对钱包最大!坐飞机千万别选这些座位！想不到!Costco会员卡不仅能省钱，还可以这样用...美国食品保质期标签那些小秘密!本微信平台商务洽谈:联系: Amy(唐佩) 微信: TangPei2010 电话: 510-303-8569 邮箱: Amy@Taola.com可直接点击以下公号名称进行关注：</w:t>
      </w:r>
    </w:p>
    <w:p>
      <w:r>
        <w:rPr>
          <w:b/>
        </w:rPr>
        <w:t>AG_L79</w:t>
        <w:br/>
      </w:r>
    </w:p>
    <w:p>
      <w:r>
        <w:t>12月20日，美国东部时间下午1点，美国参议院和众议院终于正式通过税改法案，就等川普签字了！各行各业的生活都难以逃脱新税改的影响，我们一起来看看美国年薪$20,000 到$269,000工作岗位税改后的荷包动向吧！1. 速食店厨师Fast-food cooks平均年薪：20,570美元当前税：1,059美元税改法过后要缴的税：857美元减税百分比：19.1％2. 出纳员Cashiers平均年薪：21,680美元现行税：1,226美元税改法过后要缴的税：971美元减税百分比：20.8％3.服务员Waiters and waitresses平均年薪：24,410美元现行税：1635美元税改法过后要缴的税：1,299美元减税百分比：20.6％4.酒保、调酒师Bartenders平均年薪：25,580美元当前税：1,811美元税改法过后要缴的税：1,439美元减税百分比：20.5％5. 出租车司机和运货司机Taxi drivers and chauffeurs平均年薪： 26,790美元当前税：1,992美元税改法过后要缴的税：1584美元减税百分比：20.5％6. 理发师Barbers平均年薪：29,900美元当前税：2,459美元税改法过后要缴的税：1,958美元减税百分比：20.4％7. 屠夫和切肉师傅Butchers and meat cutters平均年薪：31,740美元当前税：2,735美元税改法过后要缴的税：2,178美元减税百分比：20.3％8、动物训练师Animal trainers平均年薪：34,580美元现行税：3,161美元税改法过后要缴的税：2,519美元减税百分比：20.3％9、模特Models平均年薪：36,560美元当前税：3,458美元税改法过后要缴的税：2,757美元减税百分比：20.3％10、 建筑工人Construction laborers平均年薪：37,890美元当前税：3,645美元税改法过后要缴的税：2,916美元减税百分比：20.0％11、旅行社职员Travel agents平均年薪：39,900美元现行税：3,895美元税改法过后要缴的税：3,158美元减税百分比：18.9％12、 按摩治疗师Massage therapists平均年薪：44,480美元当前税：4,646美元税改法过后要缴的税:3,707美元减税百分比：17.0 %%13、厨师和厨师长Chefs and head cooks平均年薪：47,390美元当前税：4,825美元税改法过后要缴的税：4,056美元减税百分比：15.9％14、新闻记者Reporters and correspondents平均年薪：49,770美元当前税：5,121美元税改法过后要缴的税: 4,342美元减税百分比：15.2％15、 消防员Firefighters平均年薪：50,520美元当前税：5,214美元税改法过后要缴的税：4,432美元减税百分比：15.0％16、 律师助理和法律助理Paralegals and legal assistants平均年薪：53180美元当前税：5,753美元税改法过后要缴的税：4,999美元减税百分比：13.1％17、 商务潜水员Commercial divers平均年薪：53,990美元当前税：5,919美元税改法过后要缴的税：5,177美元减税百分比：12.5％18、 电工Electricians平均年薪：56,650美元当前税：6,465美元税改法过后要缴的税：5,763美元减税百分比：10.9％19、 图书馆员Librarians平均年薪：59,870美元现行税：7,126美元税改法过后要缴的税：6,471美元减税百分比：9.2％20、 动物学家和野生生物学家Zoologists and wildlife biologists平均年薪：64890美元当前税：8,156美元税改法过后要缴的税：7,575美元减税百分比：7.1％21、 人力资源专家Human-resources specialists平均年薪：64890美元当前税：8,156美元税改法过后要缴的税：7,575美元减税百分比：7.1％22、 公关专家Public-relations specialists平均年薪：66,540美元当前税：8,495美元税改法过后要缴的税：7,938美元减税百分比：6.6％23、 保险销售代理Insurance sales agents平均年薪：67,760美元当前税：8,745美元税改法过后要缴的税：8,207美元减税百分比：6.2％24. 牙科治疗人员Dental hygienists平均年薪：73,440美元当前税：9,905美元税改法过后要缴的税：9,296美元减税百分比：6.1％25. 会计师和审计师Accountants and auditors平均年薪：76,730美元当前税：10,571美元税改法过后要缴的税9,883美元减税百分比：6.5％26. 房地产经纪人Real-estate brokers平均年薪：79,340美元当前税：11,100美元税改法过后要缴的税：10,348美元减税百分比：6.8％27、 侦探和刑事调查员Detectives and criminal investigators平均年薪：81,490美元当前税：11,533美元税改法过后要缴的税：10,730美元减税百分比：7.0％28、电脑程序猿Computer programmers平均年薪：85,180美元当前税：12,262美元税改法过后要缴的税：11,371美元减税百分比：7.3％29、物理治疗师Physical therapists平均年薪：87,220美元当前税：12,665美元税改法过后要缴的税：11,726美元减税百分比：7.4％30、土木工程师Civil engineers平均年薪：89,730美元当前税：13,161美元税改法过后要缴的税：12,162美元减税百分比：7.6％31. 计算机系统分析员Computer-systems Analysts平均年薪：91,620美元当前税：13,534美元税改法过后要缴的税：12,491美元减税百分比：7.7％32、电子工程师Electrical engineers平均年薪：98,620美元当前税：14,917美元税改法过后要缴的税：13,708美元减税百分比：8.1％33、兽医Veterinarians平均年薪：100,560美元当前税：15,301美元税改法过后要缴的税：14,045美元减税百分比：8.2％34、证券，商品和金融服务销售代理Securities, commodities, and financial-services sales agents平均年薪：102,260美元当前税：15,637美元税改法过后要缴的税：14,370美元减税百分比：8.1％35、护士从业者Nurse practitioners平均年薪：104,610美元现行税：16,101美元税改法过后要缴的税：14,887美元减税百分比：7.5％36、数学家Mathematicians平均年薪：105,600美元当前税：16,296美元税改法过后要缴的税：15105美元减税百分比：7.3％37、航空航天工程师Aerospace engineers平均年薪：112,010美元当前税：17,563美元税改法过后要缴的税：16,514美元减税百分比：6.0％38、精算师Actuaries平均年薪：114,120美元当前税：17,980美元税改法过后要缴的税：16,978美元减税百分比：5.6％39、计算机和信息研究科学家Computer and information research scientists平均年薪：116,320美元当前税：18,414美元税改法过后要缴的税：17,461美元减税百分比：5.2％40、药剂师Pharmacists平均年薪：120,270美元现行税：19,252美元税改法过后要缴的税：18,330美元减税百分比：4.8％41、个人理财顾问Personal-financial advisers平均年薪：123,100美元当前税：19,879美元税改法过后要缴的税：18,952美元减税百分比：4.7％42、律师Lawyers平均年薪：139,880美元当前税：23,591美元税改法过后要缴的税：22,641美元减税百分比：4.0％43、市场营销经理Marketing managers平均年薪：144,140美元当前税：24,534美元税改法过后要缴的税：23,577美元减税百分比：3.9％44、航空公司飞行员，副驾驶员和飞行工程师Airline pilots, copilots, and flight engineers当前税：26,439美元税改法过后要缴的税：25,474美元减税百分比：3.6％45、牙医Dentists平均年薪：173,860美元当前税：31,056美元税改法过后要缴的税：30,111美元减税百分比：3.0％46、首席执行官Chief executives平均年薪：194,350美元当前税：35,541美元税改法过后要缴的税：35,457美元减税百分比：0.2％47、家庭和全科医生Family and general practitioners平均年薪： 200,810美元当前税：36,956美元税改法过后要缴的税：37351美元减税百分比：-1.1％48、牙齿矫正医生Orthodontists平均年薪：228,780美元当前税收：43.48美元税改法过后要缴的税：$ 45,549减税百分比：-5.7％49、麻醉医师Anesthesiologists平均年薪：269,600美元当前税：52,973美元税改法过后要缴的税：58,623美元减税百分比：-10.7％本平台原创内容未经授权,谢绝公众号商业转载!推荐阅读：美国“最狠”税改通过,对钱包最大!坐飞机千万别选这些座位！想不到!Costco会员卡不仅能省钱，还可以这样用...美国食品保质期标签那些小秘密!本微信平台商务洽谈:联系: Amy(唐佩) 微信: TangPei2010 电话: 510-303-8569 邮箱: Amy@Taola.com可直接点击以下公号名称进行关注：</w:t>
      </w:r>
    </w:p>
    <w:p>
      <w:r>
        <w:rPr>
          <w:b/>
        </w:rPr>
        <w:t>AG_L81</w:t>
        <w:br/>
      </w:r>
    </w:p>
    <w:p>
      <w:r>
        <w:t>在即将过去的2017年，哪个城市最受美国旅客的欢迎？(图片来源：路透)美国人喜欢旅行。最近AAA在一份报告中表示，在12月23日到1月1日期间，大约有1.073亿美国人将到离家50英里以外的地方旅行，比去年同期增长3.1%，创下历史最高纪录。今年也是美国假日季节旅行人数连续第九年增长。自2005年以来，年末假日美国人旅游总数增加2160万人次，增幅超过25%。美国人旅行最喜欢去哪儿？商业内幕与Expedia合作，为大家找出了答案。它们从2016年12月1日至2017年12月1日期间国内预订往返航班的数据发现，前五名最受欢迎的地方包括芝加哥、拉斯维加斯、奥兰多、洛杉矶和纽约。所有有时候你最好的旅行地其实就在离家很近的地方。一起看看排在前10位的城市都是哪些吧。10. 佐治亚州亚特兰大（Atlanta, Georgia）亚特兰大被称为“南方之都”，充满了悠久的历史文化，特别是非裔美国人的历史，当然还有美味的餐馆。9. 科罗拉多州丹佛市（Denver, Colorado)在这个以啤酒厂、新兴艺术景观和公园而闻名的悠闲城市里，仍然不会远离大自然。游客可以花一半时间游览城市，另一半时间去附近的落基山脉游玩儿。8. 佛罗里达州迈阿密（Miami, Florida）尽管受到伊玛飓风的严重打击，迈阿密仍然拥有世界闻名的俱乐部和海滩， 仍然是美国乃至全球最受欢迎的城市之一。7. 加州旧金山（San Francisco, California）全年相对温和的气候，让旧金山成为一个非常适合户外探险的城市。从彩绘女士（Painted Ladies）、多洛雷斯公园（Dolores Park），当然还有标志性的金门大桥开始，然后前往渔人码头品尝令人垂涎的海鲜。6. 华盛顿特区（Washington DC）作为国家的首府，华盛顿特区是一个应该列在每个旅行者名单上的城市。在“国家广场”（National Mall）漫步，在白宫草坪前拍照，会令人终生难忘。5. 伊利诺斯州芝加哥（Chicago, Illinois）美食杂志《好胃口》（BonAppétit）今年将芝加哥评为美国拥有最好餐馆的城市，这不是徒有虚名。它的深盘比萨深受欢迎，是美国最棒的，是最值得体验的。4. 内华达州拉斯维加斯（Las Vegas, Nevada）尽管10月初在拉斯维加斯举行的音乐会上发生了一场震惊世界的悲剧，但这个城市依然吸引了大批渴望24小时都不停歇的赌博和夜生活的旅客。3. 佛罗里达州奥兰多（Orlando, Florida）以家庭为一个整体的主要旅行目的地，作为众所周知的主题公园迪斯尼世界的所在地，不光顾一定会抱憾的。2. 加州洛杉矶（Los Angeles, California）电影和电视剧爱好者会喜欢加利福尼亚南部的这座城市洛杉矶，它是娱乐业的中心，环球和华纳兄弟等许多主要的电影制片厂为大家制作了许多大片和热播剧。1. 纽约州纽约（New York City, New York）毫无疑问，纽约这个大苹果是美国所有城市中最受欢迎的。纽约市是全国最大的城市，以其多样的餐饮和购物场所以及丰富的文化选择而闻名，如大都会博物馆、MOMA博物馆和美国自然历史博物馆等。来源：侨报网推荐阅读：美国“最狠”税改通过,对钱包最大!坐飞机千万别选这些座位！想不到!Costco会员卡不仅能省钱，还可以这样用...美国食品保质期标签那些小秘密!本微信平台商务洽谈:联系: Amy(唐佩) 微信: TangPei2010 电话: 510-303-8569 邮箱: Amy@Taola.com可直接点击以下公号名称进行关注：</w:t>
      </w:r>
    </w:p>
    <w:p>
      <w:r>
        <w:rPr>
          <w:b/>
        </w:rPr>
        <w:t>AG_L78</w:t>
        <w:br/>
      </w:r>
    </w:p>
    <w:p>
      <w:r>
        <w:t>每年冬季，滑雪是必不可少的，加州不少滑雪场都开始开门迎客，2017年美国滑雪季的正式开启！《纽约&amp;加州滑雪胜地全盘点》附：开门时间/票价/住宿/美食纽约Whiteface Lake Placid普莱西德湖滑雪场Mount Peter彼得山Mountain Creek Mountain House酷乐山滑雪场Hunter Mountain猎人山北加州Mt. Rose-Ski Tahoe太浩湖玫瑰山滑雪场Northstar California加州北极星度假村Sugar Bowl糖碗Heavenly resort天堂度假村Kirkwood- 柯克伍德 Alpine Meadows高山草甸Squaw Valley斯阔谷Sierra-at-Tahoe Resort太浩湖山脉度假村Homewood霍姆伍德南加州Mammoth Mountain猛犸山Mountain High Resort高山度假村Big Bear Mountain大熊湖Snow Summit雪峰度假村Snow Valley雪谷度假村Mt. Baldy鲍尔迪山那究竟加州、纽约周边都有哪些热门的滑雪胜地，滑雪粉应该选哪家？第一次滑雪的入门者应该准备些什么？ 又有哪些滑雪注意事项呢？各色雪道又有什么区别呢？小编一一为你道来！纽约篇 热门滑雪胜地盘点最早感觉到寒冬袭来的纽约朋友们是不是早早地就准备好了装备准备出行了，如果你还在由于去哪个雪场，来看看城市君的推荐吧！Whiteface Lake Placid普莱西德湖滑雪场普莱西德湖(Lake Placid)是1980年奥运会“冰上奇迹”的代名词，也号称是纽约最受欢迎的滑雪场。初学者指南：白面山(Whiteface Mountain)是东海岸最高峰之一，拥有86个双板和单板的滑雪道，绵延超过22英里。这个雪场对于初学者来说难度比较大。开门时间：11/24地址: 2634 Main Street，Lake Placid，NY 12946电话：518-946-2223官网: www.whiteface.com价格: $42.99起哪里住：Mirror Lake Inn宾馆靠湖，有小阳台，环境很好很适合度假。哪里吃：山脚餐厅的招牌工艺啤酒很受游客喜爱。The Hungry Trout Restaurant餐厅是排名第一的餐厅，距离whiteface山只有2mile。Mount Peter彼得山哈德逊谷地的Mount Peter(彼得山)被誉为“冬季仙境”。这里属于经济型雪场，与其他雪场比，票价相对便宜，适合经常滑雪的朋友们。初学者指南：这个滑雪场提供免费的初学者双板和单板教学，拥有高品质的适合各类冬季运动的地形。夜间滑雪也很安全，每条雪道都有照明灯。开门时间：12/16/2017-3/25/2018(预计)地址: 51 Old Mt. Peter Road，Warwick，NY 10990电话：845-986-4940官网: www.mtpeter.com价格: 成人周末:$54/全天,$50/半天;平时:$35/全天儿童(5-11岁)周末:$49/全天,$45/半天;平时:$25/全天夜场 周末:一律$35;平时:一律$25哪里住：Warwick Thai泰餐符合亚洲人口味，价位20刀左右哪里吃：推荐华人朋友两家Bed&amp; breakfast：The Warwick Bed and Breakfast、MeadowLarkFarmBedandBreakfast，B&amp;B住起来温馨实惠。酷乐山滑雪场Mountain Creek Mountain House是距离纽约市中心最近的一个滑雪场了，只需要开车1小时，周末来回时间都很宽裕。初学者指南：这里雪道比较好滑，适合初学者，场地大，有4个四个山峰，一共提供167个可滑雪的场地，夜间也全部开放，垂直高度1040英尺。开门时间：12/09 地址: 200 Route 94, Vernon, NJ 07462电话：973-827-2000官网: mountaincreek.com价格:成人$34.99起，青少年老年(7-18) &amp; (65-71) $25起步哪里吃：Jack And Ottos像是一个小的能量补给站，供应小吃、沙拉和三明治。Schuss比萨饼、招牌鸡尾酒是他家的特色哪里住：The Appalachian客人可以在这里享受我们的室外温水游泳池和热水浴池；Black Creek Sanctuary别墅式酒店很适合家人朋友一起度假Hunter Mountain猎人山Hunter Mountain（猎人山）位于纽约州的卡兹奇山脉，滑雪场造雪早，而且量多，所以雪还蛮厚。Hunter Mountain拥有天然滑雪地形、屡获殊荣的设施和豪华的山腰住宿。整个度假村提供了十多个独特的山区餐厅，两个全方位服务的零售店和大量的成人、儿童和家庭的玩乐项目。初学者指南：这里的学习中心有一个宽敞、平缓、适合初学者滑雪的场地，还贴心的配备了专业滑雪教练来指导。地址：Main St，Hunter，NY 12442电话：(800)486-8376网址：www.huntermtn.com开门时间：11/21/2017-04/08/2018票价：$37.99起哪里吃：Van Winkle’sRestaurant招牌沙拉，薄皮披萨、甜点都值得试试哟；TheCoppertreeRestaurant大赞这家BBQ，尤其是烧烤肋排和拼盘组合哪里住：Hotel Mountain Brook、Villa Vosilla评价都很高哦~北加篇(太浩湖)热门滑雪胜地盘点环绕北美洲最大的高山湖泊——太浩湖，组成了北加州最著名的太浩湖滑雪胜地（Ski Lake Tahoe）的系列度假村包括:高山草甸（Alpine Meadows）、天堂度假村（Heavenly）、霍姆伍德（ Homewood）、柯克伍德（ Kirkwood）、太浩湖玫瑰山滑雪场（Mt. Rose-Ski Tahoe）、加州北极星度假村（ Northstar California）、太浩湖山脉度假村（ Sierra-at-Tahoe Resort）、斯阔谷（Squaw Valley） 以及糖碗（ Sugar Bowl）等9家度假村。Mt. Rose-Ski Tahoe太浩湖玫瑰山滑雪场玫瑰山（Mt. Rose）拥有太浩湖地区最具挑战性的几个滑道，如triple-black-diamond斜道。这些几近垂直的滑道对于那些最棒的滑雪者都是极大的考验。初学者指南：滑雪场提供2个小时的基础教学，并且会提供一切滑雪用具，教练会带着初学着们一起体验专属的初学者滑雪场，费用是125刀。0基础的游客完全不用担心。开门时间：11/7 地址：22222 Mt Rose Hwy, Reno, NV 89511电话：(775) 849-0704 网址：http://skirose.com票价：一天缆车成人$99起            小孩（6-15）$59起           家庭票（两成人+两小孩$299起）            四张成人票$379哪里吃：The Ritz-Carlton, Lake Tahoe的Manzanita Restaurant餐厅从早到晚都有提供餐点，选用的肉都是当地畜养的动物，偶而也会提供一些新鲜的海鲜当作特餐。尤其晚餐的部分更是相当精致的主厨料理喔。有机会的话一定要点点看羊排。哪里住：酒店:Peppermill casino hotel、Atlantis Casino Resort Spa – Reno等Northstar California加州北极星度假村Northstar at Tahoe最早主要面向初学者和进阶玩家起家，不过近年来也增加了不少适合高级玩家的场地。虽然没有双黑(Double-Black)级别的雪道，但是场 内优良的高速缆车系统免去了排长队的痛苦，并且轻松前往那些绵长切陡峭的雪道。对于单板爱好者来说，这里从半管场地到儿童专用场地一应俱全。初学者指南：这里的伯顿滑雪学校相当知名，并且提供一对一的滑雪专业教学，但相对费用就不是很便宜了，一分钱一分货，想学会滑雪又想欣赏美景的朋友不要错过了开门时间：11/17地址：100 Northstar Dr Truckee, CA 96160电话：(530) 562-1010网址：http://www.northstarcalifornia.com票价：一天缆车成人（19-64）$101 小童（5-12）$60，青少年（13-18）$83，老年人（65岁以上）$83哪里吃：山上 The Summit Deck的烤肉，无肉不欢的你，来吃烤肉准没错，满嘴烤肉又能滑雪，岂不美哉Lodge at Big Springs的墨西哥美食，想不到吃什么，来墨西哥餐厅准没错，种类繁多满足你选择困难的毛病。Manzanita法餐，尤其是Manzanita的羊排料理，色香味具全的顶级享受一定要试试。Baxter 美式美食，Mikuni是拥有九家分店的日式寿司餐厅，滑雪之余想吃点日本寿司不妨选择这家。哪里住：Ritz-Carlton Highlands Lake Tahoe，丽思卡尔顿酒店集团是这里最高档的酒店，里面提供的spa服务会让你舒服到不想出外滑雪One Village Place，Great Bear则是温馨的木屋酒店比起大酒店的时尚又是另一番风味喔。Sugar Bowl糖碗坐拥4处高峰，95条雪道以及1500亩可用雪场，对于那些讨厌单调的滑雪爱好者，Sugar Bowl绝对是个不赖的选择。其中有一个园区专供游客练习各种进阶滑雪动作。13组缆车可以带你前往雪场的任何地点。这里没有拥挤的人群，只有热情的工作人员和极佳的雪质，让你觉得还得再来一次。初学者指南：这个最靠近旧金山湾区的中型滑雪场拥有相当久的历史，因为每年的降雪量都相当大，因此很多游客专程来这里体验跳台滑雪，初学的小伙伴可以尽情利用这边教学区练习滑雪动作。开门时间：11/18地址：629 Sugarbowl Rd Norden, CA 95724电话：(530) 426-9000网址：http://www.sugarbowl.com/home票价：成人(23-64)平日$115 半天95 假日$120 半天$100青少年(13-22)平日$94 半天$79 假日$99 半天$83；小童(6-12)平日$67 半天$56 假日$70 半天$58；长者(65-74)平日$94 半天$79 假日$99 半天$83；老人(75+)平日$67 半天$56 假日$70 半天$58；5岁以下小童免费12：30PM以后买票视为半天票哪里吃：Judah’s Sierra Vista Grill的breakfast burritos；一道简单的墨西哥卷饼要做的好不容易，扎实的内馅是一大主因，料多丰富口感特别好；Ice Lakes Lodge的smoky orange chipotle wings油光发亮的鸡翅，口感细嫩爽滑，一口咬下齿颊留香，小心别不小心把骨头也吞下去了。那里住：The Lodge at Sugar Bowl，Ice Lakes Lodge，或者在村里租私人住宅。Heavenly resort天堂度假村西部唯一横跨两州（加州和内华达州）的雪场。海拔高达3068米，Lake Tahoe的美景一览无余。这里是中级滑雪者的最爱。即便是在降雪量不足的情况下，这里的北美最大造雪系统，也能保证高质量的积雪覆盖。值得注意的是，在内华达一侧的雪质较好，而且人也更少。初学者指南：天堂度假村提供了将近 100 条初级、中级和进阶等级的滑道 ，刚学滑雪的小伙伴可以随便挑一条练习，会有一条自己擅长的！开门时间：11/17地址：3860 Saddle Rd South Lake Tahoe, CA 96150电话：(800) 432-8365网址：http://www.skiheavenly.com/票价：一天缆车成人（19-64）$96 小童（5-12）$53青少年（13-18）$79老年人（65岁以上）$79哪里吃：Boulder Lodge的墨西哥美食Stagecoach Lodge的pizzas 和 calzonesEast Peak Lodge的paninisLakeview Lodge的Gunbarrel Grill由于这里算是知名滑雪胜地，因此好吃的餐厅相对也不少，酒店自己本身推出的招待用奶酪也很推荐大家尝尝看。哪里住：The Ridge Tahoe户外泳池的风景几乎无敌了，点杯白酒然后看着外面的雪景，从任何角度随便拍都能让你刷爆朋友圈。Kirkwood- 柯克伍德 -不管是初学者还是高级玩家，你对一个滑雪场的所有要求，都可以在这里实现。不仅如此，这里还提供多种户型的客房，各式美味的食物，以及高质量的滑雪教学。稍微有些美中不足的是，雪场距离South Lake Tahoe有些远，并且有一些让人头疼的山路。初学者指南：由于这是一个比较近的雪场，雪量相对也比较多，因此除了可以跳崖、滑树之外，也有很多适合初学者练习的滑道，虽然票价比起其他家滑雪场要便宜一点，但是天气变化大，建议去之前先打探一下状况。开门时间：11/18地址：501 Kirkwood Meadows Dr Kirkwood, CA 95646电话：209.258.6000网址：http://www.kirkwood.com/票价：一天缆车成人（19-64）$80 小童（5-12）$58，青少年（13-18）$72，老年人（65岁以上）$72哪里吃：Monte Wolfe’s Mountain Kitchen和Off the Wall Bar and Grill自选菜，晚餐可考虑到South Lake Tahoe的餐厅觅食。哪里住：Snowcrest 和The Lodge at KirkwoodAlpine Meadows高山草甸Alpine Meadows的地形地势很好，而且价格也比较合理，对于预算有限的小伙伴们来说是个很好的选择。这里拥有四个不同的园区，所以不论你是初学者还有已经拥有专业级的滑雪技术，都可以在这里找到适合自己的场地。如果想避开拥挤的人群，也可以尝试去后山碰碰运气。初学者指南：这里主打2到6人的团体滑雪课程，让初学者比较不容易紧张，而更贴心的是这里还提供女性朋友的专属教学课程，让害怕摔倒的女性族群可以安心学习。开门时间：11/17地址：2600 Alpine Meadows Road Tahoe City, CA 96145电话： (800) 403-0206网址：http://squawalpine.com/票价：任意四天 成人(19-64) $369 ，青少年(13-18) $329，小孩(5-12) $249，老年人(65+)$329哪里吃：River Ranch 小屋旅店的buffalo hangar steak牛排是最多人点也最不会有问题一道保险，和Pints of Mirror Pond是当地很受欢迎的啤酒喔。哪里住：River Ranch在河边，风景不错。 Tahoma Meadows麻雀虽小，五脏具全，小木屋应有尽有，也欢迎想带毛孩子来玩的游客喔。Squaw Valley斯阔谷自从1960年冬奥会上，来自全世界的雪上运动员在Squaw Valley各显神通。此后，Squaw Valley就成为了世界上最令人向往的滑雪胜地之一。这里可以满足你对一个滑雪场的所有期待，当然也包括昂贵的缆车票和没完没了的长队，但这就是典型的西部滑雪场。初学者指南：因为举办过奥运所以相对的滑雪场的等级比较高一些，但是初学的小伙伴也不用担心，山上有一大片非常平的场地可以使用，不仅能够练习滑雪，还能依边欣赏美景喔。开门时间：11/23地址：1960 Squaw Valley Rd,Olympic Valley, CA 96146电话：(800) 403-0206网址：http://squawalpine.com/票价：任意四天 成人(23-64) $289 青少年(13-22) $259小孩(5-12) $179老年人(65+)$259哪里吃：山上 The Arc Gold Coast的fish tacos；在谷里Wildflour的咖啡饮品，烘焙甜点以及pizza都是比较推荐的美食，Twenty-Two Bistro的美式美食，PlumpJack的新式法餐，Graham的高山美食。哪里住：PlumpJack Squaw Valley Inn很漂亮，一年四季都有很多人来住宿，是一间几乎五颗星的优质小木屋，或者在Squaw Valley租民宅，也是另外一种体验。Sierra-at-Tahoe Resort太浩湖山脉度假村Sierra-at-Tahoe 是西部最适合初学者的滑雪场。这里有各种平易近人的雪道，3个休闲区，一个巨大的半管场地以及一个专供“玩雪”的场地。你还可以登上海拔2700米的Huckleberry Mountain，俯瞰Lake Tahoe，饱览世界级的美景。初学者指南：以西部滑雪场来说最适合初学者的度假村，光是三个休闲区就已经可以让大伙玩得精疲力尽了，另外登上山顶后的美景也是初学者不容错过的喔。开门时间：12/08地址：1111 Sierra at Tahoe Rd, Twin Bridges Tahoe, CA 95735电话：(530) 659-7453网址：https://www.sierraattahoe.com/票价：一天缆车票价成人（23-64）平日 $99 假日$104青少年（13-22）平日$89 假日$94，小童（5-12）老人（70+) 平日$39 假日$43长者（65-69）平日$69 假日$73哪里吃：360° Smokehouse的pulled pork and ribs哪里住：Fireside Lodge哪里租工具好：当地滑雪场所提供的租用套餐，一整天只要45刀，是许多游客推荐的方案，在价格允许的条件下可以租用一整天，比起其他店家相对比较省时。Homewood霍姆伍德位于Lake Tahoe的西岸。这里非常适合初级和进阶滑雪者。这家雪场秉承的理念就是“拒绝昂贵”。他们推出了低至$29的特价缆车票以吸引滑雪爱好者。初学者指南：从山顶一直到山脚的初学者滑雪道有一英里长，对于刚学的小伙伴来说相当有吸引力！而且这里的教练以亲切出名，放心地享受滑雪吧！哪里租工具好：这里算是相对比较小的滑雪场，建议上rentskis.com先看看有没有合作的店家可以租借比较保险喔。开门时间：12/09 地址：5145 Westlake Blvd omewood, CA 96141电话：530-525-2992网址：http://www.skihomewood.com/票价：一天$49，两天$92.99哪里吃：Bridgetender的burgers和beers。虽然是常见的美式但是价格还是可以接受的。哪里住：West Shore Inn或者The Chaney House给人一种欧洲建筑物的错觉，别有一番风味。南加篇 热门滑雪胜地盘点南加州的小伙伴们也不要眼馋哟，以Mammoth Mountain为首的六个滑雪度假胜地绝对是旅行的好去处哟~Mammoth Mountain猛犸山Mammoth Mountain距离LA车程5个小时，如果你时间充裕，那么Mammoth Mountain绝对是南加最值得去的滑雪胜地！它是南加占地面积最大的滑雪场，总共有28个Lifts，唯一提供箱式缆车的高级滑雪场。 Mammoth Mountain度假村每年約有400英寸的降雪。总共有151條不同地形的雪道，65%都是初级和中级的雪道。如果你的假期还有空余，不妨再开一个小时到优胜美地国家公园，那里的冬天会让你感受不一样的美。初学者指南：南加州赫赫有名的滑雪圣地，来到这不用怕没有地方可以学习滑雪，各式各样的私人教程，一对一的细心教导，让你对滑雪再也不会恐惧。开门时间：11/09地址：1 Minaret Rd, Mammoth Lakes, CA 93546电话：800.626.6684官网：http://www.mammothmountain.com/票价：成人（23-64）89刀起儿童（5-12）36刀起大龄儿童（13-22） 老年人（23-64）73刀起哪里住：雪道附近的Lodge，3 Bedrooms的House $500左右一晚，可容纳一行10人左右。超级宽阔的空间，让你不用担心行李放不下。Mammoth Mountain Inn，The Village Lodge，Juniper Springs Resort，Tamarack Lodge，Luxury Home Altis是附近比较有名的酒店，客房服务跟设备都是一等一的好。哪里吃：小镇也有几个有特色的餐馆，Bar。喜欢自己做饭的童鞋们也可以选择住在稍远的宾馆里，冬天在小木屋和小伙伴围坐着吃个热腾腾的火锅也是极好的。Mountain High Resort高山度假村Mountain High位于Baldy北侧，雪场的雪质相比Baldy就好了很多。Mountain High有西部和东部两个滑雪场。西部的雪道难度较低，适合滑雪初学者。东部的雪道难度较大，富有挑战性，适合高手或年轻人。雪场有14个Lifts，Mountain High的独特之处是夜场滑雪。不过如果夜间去滑又赶上造雪，要注意防护，雪打到脸上会很疼。初学者指南：离洛杉矶只有一个小时的距离，因此吸引了大批初学者来这边尝鲜，西边属于初学者的大本营，想滑就滑，想走就走的地形非常惬意，东边由于地形以及滑雪道相对比较高难度一些。全部三个滑雪区都有租借用具，附近的餐厅跟购物区也很便利，建议直接在这里租用然后搭乘免费的接驳车会比较省时喔。开门时间：11/17地址：24510 Hwy 2, Wrightwood, California 92397官网：http://www.mthigh.com/票价：8小时：$794小时：$74晚上（5pm-10pm）:$4512岁以下儿童：$4070岁以上老人及6岁以下幼儿免费哪里吃：Grizzly Cafe的餐点品质很不错，看起来份量也够吃Blue Ridge Inn和Cinnamons Bakery 喜欢肉桂吗？那一定不要错过这里满满的肉桂。另外还有Sandwich Shoppe也是不错的选择。哪里住：宾馆和酒店有Canyon Creek Inn，Cedar Lodge Motel等不错的星级酒店。还有很多小木屋出租哦，如All Pine Inn，Bear With Us Cabin，Get Away Chalet等！Big Bear Mountain大熊湖大熊湖雪场的雪质比Mt High好一些，距离洛杉矶100miles，约两小时车程。雪场共有12个Lifts。这里不仅适宜冬季滑雪，也是夏季避暑清凉之地，所以周边的配套非常完备，在市里面有的Vons，Kmart， CVS之类都可以找到。初学者指南：大熊湖是南加州第一代成立的滑雪度假村。非常适合全家大小一起来滑雪，场地内有提供适合大人孩子的滑雪教程，所以对于滑雪还是菜鸟的小伙伴们完全不用担心。开门时间：9:00 a.m. - 4:00 p.m.票价：成年人（23-64）$67/天儿童（5-12）$27/天大童（13-22）$67/天老年（65-79）55刀/天地址：880 Summit Blvd, Big Bear Lake, CA 92315官网：http://www.snowsummit.com/ski/哪里吃：Teddy Bear Restaurant的家庭式早餐，跟纽约牛排超级受欢迎，连当地人都很常光顾。Bighorn Smokehouse是传统的BBQ餐厅喜欢肉的你千万不要错过，Oakfire Grill和Hawks '52s也是各种烤肉，爱夜生活的小伙伴吃饱饭之后，周边还有Bar供你浪哟，漫漫长夜有雪景与啤酒陪伴！哪里住：Big Bear Lake周边有很多小木屋可以选择，出来玩就是要在小木屋里才有感觉嘛，部分小木屋预订两晚以上有额外优惠哟！哪里租工具好：Potter's Mtn. Sports, Board, Ski, Rentals &amp; Sales 跟Getboards Ski &amp; Snowboard Rentals in Big Bear Lake都是网友比较推荐的用具租借店。Snow Summit雪峰度假村Snow Summit是Bear Mountain的姊妹滑雪场，二者之间只相距不到3英里，除了餐厅酒店是共享的外，连官网都一样！Snow Summit共有31条雪道，其中18条是适合中级以下滑雪者的绿道和蓝道。Snow Summit的雪道线路图开门时间：11/23地址：880 Summit Blvd, Big Bear Lake, CA 92315票价：姐妹一家亲，Snow Summit和Big Bear Mountain价格差不多~Snow Valley雪谷度假村Snow Valley和大熊山，Snow Summit在一个方向，只是比后两个近半个小时的车程。Snow Valley有绿蓝黑等各个级别雪道，还有一个玩雪区。下面是Snow Valley的雪道线路图。初学者指南：2号滑雪道是初学者的专用滑雪道，亲切的教练跟每天的共同教学课程都很完善，大家可以来体验看看。开门时间：11/26/2016地址：35100 State Highway 18, Running Springs, CA 92382电话：(909) 867-2751网址：http://www.snow-valley.com/票价：Snow Valley去的人比较少，价格也比大熊山和Snow Summit便宜一些，全天价：成年人（23-64）平日$64 周末$74  假期$79大童（13-21）平日$54 周末$64 假期$69儿童（5-12）平日$27 周末$32 假期$35哪里住：Lake Arrowhead Resort，Giant Oaks Lodge ，Arrowhead Pine Rose CabinsSleepy Hollow Cabins and Hotel Lake Gregory, Crestline 戳http://www.snow-valley.com/lodging.html可预订哟~哪里吃：披萨店Saucy Mama's Pizzeria&amp;Loueddie's Pizza；Belgian Waffle Works超大份的松饼让人特别有胃口，其他餐点的份量也不少，女孩子可以一起分着吃比较不会吃不完。Mt. Baldy鲍尔迪山热爱hiking的小伙伴们一定不陌生，mountain Baldy位于南加LA County的最高峰，景色很好。滑翔在云海上，坐看风起云涌，静待云卷云舒。距LA仅45 Miles，约仅一小时车程即可到达。此雪场有4条lifts，4条绿道，6条蓝道，14条黑道。Badly相对其他滑雪场地纬度较低，温度较高，如果“天公不作美”，就要靠其人工造雪。不过Baldy的山坡比较陡峭，适合喜欢刺激冒险的滑雪高手哟~ 初学者指南：这里是南加州洛杉矶最高的山峰，不但适合爬山，也吸引了好多游客来朝圣，但是滑雪道只有26条，不是很多，建议真的不会滑雪的朋友来先看看地形或是沿途欣赏风景也是不错的选择。哪里租工具好：现场提供简易用具的租借，双版或是单板滑雪版都有提供，滑雪之余也要注意地势比较陡峭，一定要格外注意安全喔。开门时间：12/27地址: 8401 Mt Baldy Rd, Mt Baldy, CA 91759电话：(909) 867-2751官网: http://winter.mtbaldyskilifts.com/价格: $69/天哪里吃：泰餐Srida Thai Cuisine想不到来滑雪还吃得到泰式料理吧！凉拌沙拉跟泰式春卷都有很多人点过喔和Rick’s Roadside Cafe的早餐brunch份量足，让你吃饱饱后继续攻顶！哪里住：mtbaldylodge木屋式的酒店类型，除了有麋鹿头的装饰以及复古的酒吧之外，还有很多人来这里拍婚纱照呢。懒人版入门攻略滑雪必备品滑雪衣服与裤子对于新手，摔跤是不可避免的，穿着湿湿的裤子滑雪是一件很痛苦的事情。大多滑雪衣服款式新潮，还防水保暖，不但滑雪时候能穿，平时也能当外套穿。滑雪裤子的重要性尤过于衣服！防水滑雪手套线手套和棉手套在雪场会迅速被浸湿结冰。手是滑雪时最容易被冻到的部位之一，一副不给力的手套会严重影响你滑雪的兴致。滑雪眼镜这种专门的滑雪眼镜在下雪天尤其重要，它会为你的面部保暖，并且保护你的眼镜不受冷风与强光的刺激，下雪的时候它还会帮你挡住雪花，摔倒时还可以保护你的脸。选择滑雪眼镜时要考虑防止紫外线对眼睛的灼伤，镜面不能起雾气等。滑雪头盔头盔是在危险的时候可以保命的东西，如果不想买的话，大部分雪场都有出租头盔的服务。你也可以在头盔下面戴一顶帽子，有些帽子是连着面罩的，是滑雪的最佳选择。雪板，雪靴与雪杖首次滑雪的小伙伴不需要太操心。几乎所有的雪场都会出租这些。选择滑雪板也有诀窍，滑雪板一般分为高山板、越野冬季两项板、跳台板、自由式板、单板等。选择滑雪板的长度时，最长应以不超过手臂上举手腕部高度为限，最短不应 短于胯部。长的浮雕雪板，使用起来速度快，稳定性好，短的滑雪板速度慢，易颤动，稳定性差。对于初学者来说，太长的滑雪板不容易控制，转弯较困难不利于提高自己的技术水平，初学者最好以自己的身高再加5厘米左右即可。另外还可以考虑选用弹性较大的滑雪板。因为这种滑雪板遇到不平的雪面时不易颠簸，制动效果也较好，操作起来比较容易。技术好的童鞋可以选择长一点。弹性小一点，稍微重一些的滑雪板，它可以增加滑行中的稳定性，使滑雪板的金履带边刃 紧紧地卡在雪面上。固定器固定器也叫上脱离器，是连接滑雪板和滑雪靴的一个重要部件，它对滑雪者的人身安全起着重要的保护作用。滑雪建议物品长筒羊毛袜手脚是最容易冷的身体部位，一双可以盖住小腿的羊毛袜会让你的脚不但保持温暖，还在笨重的雪靴里面保持舒适。化纤尼龙类的速干内衣内裤这类材料制成的内衣贴身、透气并能让汗水透出。棉质的内衣不透气，并且不能把汗水排出，不推荐滑雪使用。滑雪面罩在寒冷的天气，面罩可以有效脸不受风吹日晒建议丝普纶材料的面罩，这样的面罩虽然薄一些，但比较透气，不容易被呼出的水蒸气弄湿。护膝，护腕，护臀这三样东西不是必需品，但如果能借到或决定买，会让滑雪的第一天少受不少皮肉之苦。手腕，屁股与膝盖是初学者最容易摔到的地方。防晒霜皮肤在寒冷干燥的天气下水份散失厉害，加上滑雪时形成的相对速度很大的冷风对皮肤的刺激和雪面上强烈紫外线对皮肤的灼伤，因此可选用一些具有抗紫外线效果较好的防水性散发的防晒霜。但提醒的是，防晒霜只能在短时间内有效，所以应每隔一段时间(一般2小时)就在外露的皮肤上涂一次，不能因为阴天就不涂，因为阴天紫外线依然很强烈。北美雪道难度级别科普绿色的实心圆表示初级道，一般比较宽而且平整，坡度在10度以下；蓝色方块表示中级道，经过人工修整比较平坦，坡度一般在10度到20度之间，中级道在大多数滑雪场都是数量最多的雪道，同时也是人最多的雪道；单个黑钻石代表高级道，坡度比较陡，通常都在20度以上，而且雪道可能没有经过人工修整，高低起伏较大，有的地方雪比较松软，状况复杂；双黑钻代表专家道，坡度陡峭，而且有很多增加难度的地方比如有的地方非常狭窄，风大，或者有急降和树木障碍。橙色代表单板公园，能提供除了蘑菇外的各种跳台、圆管等不同极限运动障碍。滑雪入门者注意事项如果你是第一次进入滑雪圈的菜鸟，谨记这些保命秘诀。1、备足御寒衣物。滑雪场一般不出租滑雪服。2、除了必要的雪鞋、雪板、手杖，滑雪最重要的行头是头盔。3、要穿鲜艳服装，一旦出事，寻找起来目标醒目。4、不要单独一人外出滑雪，外出时要告诉家人或朋友，自己去什么地方滑雪，去几个人，什么时间回来，以便出现意外时，及时救援。5、注意热身，滑雪场气温低，身体发僵，如果关节肌肉没活动开，一上来就滑，很容易受伤。上雪道前，应该将髋、膝、踝、腕等多处关节活动开。6、正确的滑雪姿势是膝盖略屈，而不是伸直。姿势正确了，不但不伤膝盖，对于髌骨软化还有一定的治疗作用。初学滑雪者应该先在平地练习走，学会了走，再学滑。“走”的基本功包括穿着雪板行走、八字登山行走、侧方向走、雪板变方向行走。接下来再学平地滑行和坡道滑行。7、另即使有滑雪基础，也要先从初级道开始练习，逐渐升级到高级道8、不要擅自滑出滑雪场界线，那样你不会遇到滑雪场的工作人员，也不会得到救援。感觉身体失去平衡时，应该顺势向后倒，随坡度自然下滑，等待慢慢停住。9、摔倒时有3个“不要”：不要用手支撑，不要手脚乱动，身体不要翻滚。贴心小提醒：冬天就像少女心，说变就变，难以预测，所以建议小伙伴们提前联系交通局(800) 427-7623或者查询交通局网站了解当地天气状况，尽早做好准备！网站www.onthesnow.com可查询各雪场信息。祝所有的华人朋友，都能找到一个适合自己的度假方式，有一个美好的感恩节假期哦~本平台原创内容未经授权,谢绝公众号商业转载!推荐阅读：美国“最狠”税改通过,对钱包最大!坐飞机千万别选这些座位！想不到!Costco会员卡不仅能省钱，还可以这样用...美国食品保质期标签那些小秘密!本微信平台商务洽谈:联系: Amy(唐佩) 微信: TangPei2010 电话: 510-303-8569 邮箱: Amy@Taola.com可直接点击以下公号名称进行关注：</w:t>
      </w:r>
    </w:p>
    <w:p>
      <w:r>
        <w:rPr>
          <w:b/>
        </w:rPr>
        <w:t>AG_L80</w:t>
        <w:br/>
      </w:r>
    </w:p>
    <w:p>
      <w:r>
        <w:t>好莱坞金牌制作人哈维·韦恩斯坦（Harvey Weinstein）的性侵犯丑闻以及随之而来的数十名受害者走出了阴影，其中许多人是来自纽约的媒体行业。据ny1报道，但是，根据纽约市/巴鲁学院(NY1 / Baruch College)的民意测验，纽约州性骚扰受害者的数量在数百万。当被问及是否曾遭遇过性骚扰时，全州25%的人回答是的，73%的人回答不是，2%的人表示不确定。正如人们所预料的那样，约三分之一的女性报告有骚扰，而男性则为14%，约为七分之一。也许反直觉地说，一般受教育程度越高，越富有，受到的骚扰就越多：有51%的研究生教育受访者表示受到骚扰，有48%的人家庭收入超过10万美元。黑人女性的比例是42%，是种族和民族中最高的。“这显然是一个问题，不只是好莱坞，不仅仅是政治家，”巴鲁克学院民意测验专家说。与此同时，如果阿拉巴马参议院候选人罗伊·摩尔(Roy Moore)的行为令人震惊，那么在纽约，这种情况并不罕见。在那些报告骚扰的妇女当中，一半以上的人说，她们在16岁以下就受到骚扰，包括目前年龄在18至29岁之间的高达84%的年轻女性以及80%的低收入女性(收入在30,000美元以下)。这个较小的小组的误差幅度为+/- 8个百分点。专家说：“对未成年的性骚扰尤其恶劣。”最近备受瞩目的案件大多涉及男子掌权，滥待下属。虽然民意调查显示，55%的受骚扰的妇女是受诸如老板或教师之类掌权者要挟的受害者，但过去几十年来，这个问题似乎更糟糕，65岁以上的妇女中有3/4的妇女报告了这种骚扰，而18至29岁的这一比例为40%。调查还发现，对于某些女性来说，性骚扰是生活中的家常便饭，有27%的受访者表示发生过十次以上的性骚扰。来源：纽约侨报推荐阅读：美国“最狠”税改通过,对钱包最大!坐飞机千万别选这些座位！想不到!Costco会员卡不仅能省钱，还可以这样用...美国食品保质期标签那些小秘密!本微信平台商务洽谈:联系: Amy(唐佩) 微信: TangPei2010 电话: 510-303-8569 邮箱: Amy@Taola.com可直接点击以下公号名称进行关注：</w:t>
      </w:r>
    </w:p>
    <w:p>
      <w:r>
        <w:rPr>
          <w:b/>
        </w:rPr>
        <w:t>AG_L83</w:t>
        <w:br/>
      </w:r>
    </w:p>
    <w:p>
      <w:r>
        <w:t>如今，手机已成为人们生活中的一部分。不仅仅是年轻人“机不离身”，儿童和老人对手机的依赖性也逐年增加。与此同时，对于手机辐射危害的担忧也逐渐浮出水面。日前，美国加州公共卫生部（CDPH）公布了新的手机使用建议，帮助人们在正常使用手机的同时，减少辐射的伤害。我们常说的“手机辐射”，指的是手机发出的“射频能量（radiofrequency energy）”。手机在工作时，会发送讯号给手机讯号塔，并接收讯号。这些讯号就是射频能量，是电磁辐射的一种形式。电磁辐射分为两类：电离辐射（如X光、氡和宇宙射线）和非电离辐射（如手机、电脑和微波炉）。电离辐射能量高，非电离辐射能量低。当人暴露于能量高的电离辐射，如X光时，容易增加罹患癌症的风险。那么手机的辐射是否会引发癌症？美国国家癌症研究所（NCI）表示，对于手机、微波炉这类释放非电离辐射的物品，虽然科学界做了许多研究，探究它们的辐射对于人体健康的影响，但目前为止，还没有一致性的证据表明非电离辐射会增加罹癌风险。还有实验结果指出，手机辐射会引发头痛、晕眩、影响睡眠和记忆力，但尚无确切的证据，科学家们对于手机辐射的危害也持有不同的看法。但人们和手机毕竟太“亲密”了。“虽然科学在不断发展，但一些公共健康领域的专业人士和民众还是对于长期高度接触手机辐射而感到担忧。”美国加州公共卫生部主任、国家公共卫生官员凯伦·史密斯博士（Dr. Karen Smith）说。他还补充强调，“儿童的大脑在青少年时期不断发育，或许更易受影响。”（幼儿要戒“屏瘾” 专家：每天至少运动3小时）为避免可能的危害，加州公共卫生部提出了几个简单的方法，减少手机辐射对你的影响：1. 尽量把手机放到远离身体的地方。手机离开身体一米之外，就能大幅减少辐射对人体的影响。当你讲电话时，可以使用带话筒的耳机对谈。无论是有线耳机还是蓝牙耳机，都比手机本身的辐射小很多。不使用时，最好将手机放入背包或挎包，而不是放在贴身的口袋中。因为只要手机保持在开机状态，就会释放辐射。但处于飞行模式的手机没有辐射，因飞行模式关闭了手机的通讯讯号、Wi-Fi和蓝牙。2. 手机讯号弱时，尽量不用。当你看到手机讯号显示两格以下，不妨等等再用。因为此时讯号弱，手机会发出更多的射频能量，试图和讯号塔连接。3. 当手机在加载或下载视频、音频或传输较大文件时，尽量不要使用。此时也是手机辐射高的时候。不妨把视频、音乐下载到手机里，然后开启飞行模式，再安心享受。4. 睡觉时不要把手机放在床上，更不要放在枕边。除非你把手机关机，或开启飞行模式，否则最好放在离床几英尺以外的地方（三英尺约为一米）。5. 不用耳机时，把它摘下来。即便不使用手机，耳机也会释放少量的辐射；戴久了也会让耳朵不适。6. 别轻信“辐射挡板”等声称防手机辐射的产品。根据美国联邦贸易委员会（FTC），试图干扰手机讯号的产品，可能会迫使手机发出更多辐射，以保持正常讯号。因此使用防辐射产品，反而可能增加辐射影响。推荐阅读：美国“最狠”税改通过,对钱包最大!坐飞机千万别选这些座位！想不到!Costco会员卡不仅能省钱，还可以这样用...美国食品保质期标签那些小秘密!本微信平台商务洽谈:联系: Amy(唐佩) 微信: TangPei2010 电话: 510-303-8569 邮箱: Amy@Taola.com可直接点击以下公号名称进行关注：</w:t>
      </w:r>
    </w:p>
    <w:p>
      <w:r>
        <w:rPr>
          <w:b/>
        </w:rPr>
        <w:t>AG_L82</w:t>
        <w:br/>
      </w:r>
    </w:p>
    <w:p>
      <w:r>
        <w:t>美国著名化妆品品牌雅诗兰黛惹上事儿了。12月19日，有网友@我有一头小毛驴儿我从来也不骑在微博上爆料，近日，她在美国化妆品品牌雅诗兰黛的官网给妈妈买了一件礼物，希望在卡片写上“love you mom”。结果，收到的卡片上却写着“FCK U”，博主表示非常愤怒，怀疑对方种族歧视。网友@我有一头小毛驴儿我从来也不骑在微博爆料截图。这位网友在爆料中表示，黑五之前她给自己妈妈买了眼霜，选择了礼物选项，但却受到这样满含恶意的卡片。她表示难以置信：“这种高端牌子怎么员工素质这么差！”网友@我有一头小毛驴儿我从来也不骑在微博爆料截图。一开始，博主以为这是一个无聊的恶作剧，后来有朋友提醒可能是因为店员发现下单的是亚洲人的名字，所以种族歧视。“我鸡皮疙瘩都起来了！最讨厌欺负中国人了……一肚子委屈加愤怒。”博主表示，经过这件事，她对雅诗兰黛的信任已经崩塌。网友@我有一头小毛驴儿我从来也不骑在微博爆料截图。她表示自己给雅诗兰黛发了邮件，还在Facebook和Twitter上@了雅诗兰黛的官方账号。随后，博主再次在自己的微博上发布事件进展，雅诗兰黛邮件回复称，这是其他客人的贺卡，放错了。如果需要的话他们可以邮件直接跟该网友妈妈道歉，重发贺卡。然后还说漏发的小样可以补上。对于这样的解释，博主表示不能接受：“我怎么觉得完全就不是道歉？！”网友@我有一头小毛驴儿我从来也不骑在微博爆料截图。20日，该网友再次发微博称，雅诗兰黛再次给她发邮件称卡片是寄错了，会退款，重新寄整个订单。但网友仍然表示不能接受并在微博上联系了律师。网友们也纷纷表示这个理由太过敷衍，并建议博主诉诸法律，还有不少愤怒的网民去雅诗兰黛官方微博下留言要求道歉。目前雅诗兰黛官方还没有回应此事。事实上，雅诗兰黛不是第一个在涉嫌种族歧视惹上问题的美国公司。2015年，青少年服饰零售商A&amp;F再陷种族歧视漩涡，该公司要求应聘者出示美国绿卡而被告上法庭，不过后来据美国司法部人权部门文件显示，双方就此案和解，A&amp;F支付的和解金超过15.8万美元，并承诺严管其雇佣制度。15.8万美元包括支付当事人3661.14美元的薪金和奖金，另外15.3932万美元为一个作为以后处理类似事件的基金，而同时被民事罚款1100美元。同样在2015年，快时尚服装集团Zara美国分公司Zara USA Inc被其前员工提起一项4000万美元的诉讼索偿，其被指控种族歧视、性取向歧视以及对待不同国籍的员工有薪酬上的差别待遇，更在公司范围内营造充满敌意的工作环境。被告者还包括Zara USA Inc.公司，其涉嫌在销售的产品和信息中夹杂着种族歧视和反犹太主义，包括印有纳粹党标记的手袋、采用二战时期纳粹德国进行种族灭绝式的集中营囚服为灵感的童装睡衣、以及在T桖上印有宣称“white is the new black”的语句。如果再细究，国际知名品牌多芬、妮维雅等也曾被指种族歧视宣传。而最近引起很大反响的，要数“维多利亚的秘密”，今年“维多利亚的秘密”刚刚在中国举办了时尚秀，但其当家超模Gigi Hadid 数个月前被中国网友扒出吉吉在社交媒体上载的一段影片。影片中，吉吉拿着一块佛陀形状的饼干，装出眯眯眼的样子。中国网友认为，吉吉种族歧视，网络掀起抵制吉吉来华的声音。遭中国网友批评“种族歧视”后，Gigi最终退出了今年在中国举行的“维多利亚的秘密”时尚秀。这么多的例子层出不穷，到底是官司打得不过瘾、罚金不够高、还是网民的口诛笔伐不够猛烈？不知为何总有品牌就不能长记性。来源：侨报网推荐阅读：美国“最狠”税改通过,对钱包最大!坐飞机千万别选这些座位！想不到!Costco会员卡不仅能省钱，还可以这样用...美国食品保质期标签那些小秘密!本微信平台商务洽谈:联系: Amy(唐佩) 微信: TangPei2010 电话: 510-303-8569 邮箱: Amy@Taola.com可直接点击以下公号名称进行关注：</w:t>
      </w:r>
    </w:p>
    <w:p>
      <w:r>
        <w:rPr>
          <w:b/>
        </w:rPr>
        <w:t>AG_L84</w:t>
        <w:br/>
      </w:r>
    </w:p>
    <w:p>
      <w:r>
        <w:t>眼看到了年底，也是华人往返中美的高峰期，每次入关最担心的就是美国奇葩海关的刁难，近日华人论坛上的一条求助帖弄得人忧心忡忡......“爸妈说今天（12.18）入境被海关各种刁难，因为没有回程票差点直接扔上回国的飞机，最后说了你们1.30一定要回去。但是回来查了I-94写的是呆半年，仔细看了护照也没有任何要求一月回去的标记（戳上写的是Stay until B2)有人碰见过这样的事吗，这样是不是就可以呆半年，不用理海关说的话？这海关是吃饱了撑着吓唬人吗？”支招：口头通知，也有可能纳入系统备注。需要带着护照去海关办公室询问，确认系统里到底有没有备注“1月30日前离境”的说明。如果有，则必须遵守，如果没有就按旅游签证半年有效期出境，但不建议呆满6个月。那些年我们入关遇到的奇葩海关海关手里掌握着我们入境的“生死大权”，而是否顺利入境全凭海关一句话，不少海关使出各种招数为难华人，其中不乏亚裔海关，下面城市君来盘点一下网友亲历的入关奇葩遭遇！ 网友奇葩遭遇：没打印出电子机票，就给你少2天！年底为了迎接国内父母来美国团聚，特意给父母订了机票，拿到10年签，一切都很顺利，没想到在入境这关出了幺蛾子。移民局海关的一位白人移民官一见到不会英语父母，便用不耐烦的口气不断重复“证件”与“机票”，这两个字。 此时父母递上一切所需资料的同时，也拨通了电话，向在美国的儿子寻求协助翻译，之后移民局海关询问了我父母的返程机票，我在电话中表示回程的时间是2018年的1月15日，但由于是电子机票，所以没有打印出来。海关移民官轻描淡写的叮咛，下次要记得把文件印出来后便放父母过关。但哪知道在出了机场后才赫然发现，护照上面海关给的签证停留时间，只到2018年的1月13日，全家人当下犹如哑巴吃黄莲，有苦说不出，为了配合合法出境的时间，只好自己多花钱把机票时期改期.....网友奇葩遭遇：带现金出境没申报，全没收！一直只是带现金入境美国有规定，没想到带出美国也规定。前两天回国带了些现金，当时没太在意，估计海关也不会一张张现金去数吧。结果海关真叫我拿出所有现金，还把行李箱从里到外翻了一遍，结果身上携带超过一万美元的现钞而没有申报，海关直接把钱没收了！看来海关都是玩真的！特别提醒：美国出境时，若身上携带现金超过一万美元也是要填申报表。登机前可能碰到美国海关和边境保护人员进行抽查，要求填写身上所携带出境的现金金额，一旦超过规定的数目就会遭到美国海关和边境保护人员把钱没收，并不会归还。网友奇葩遭遇：“去年呆了2个月，今年为什么还要呆3个月？”旧金山机场海关的亚裔刁难华人是出了名的，我爸妈来美国玩就是被亚裔送进了小黑屋，我爸爸出示了回程机票，但是海关不罢休，说我爸去年来过，当时就呆了2个月，这次为什么还要呆 3个多月？还说要收回我爸的十年签证！各种刁难。更可气的是，那个亚裔态度还很差，还是一个说中文的亚裔，语气很凶，吹鼻子瞪眼！ 网友奇葩遭遇：一句话没说资料被扔，心酸！再次控诉旧金山的亚裔海关！爸妈到美国一句话都没说，海关就把他俩递过来的材料扔到地上了，爸妈把护照和各种材料一张张捡起来，想想都心酸。 网友奇葩遭遇：你耳朵不好，我还耳朵也不好呢！我婆婆来美国也遇到变态海关，她因为耳膜穿孔导致听力比较差，我们都知道听力差的说话声音也会比较大，对海关工作人员说：她耳朵不好所以说话会声音大，然后那个海关对我婆婆说：你耳朵不好，我还耳朵也不好呢！一脸嫌弃，真想去投诉！ 网友奇葩遭遇：国内呆半年、美国呆半年，都赶上绿卡了!我妈妈也是从三番入关，而且有回程机票，不记得是不是亚裔海关人员，反正被带进去小黑屋，海关问说过去2年都是国内呆半年，美国呆半年，都赶上绿卡了! 说着起劲还不忘给我打电话把我训了一顿，还好最后给了半年，加了句：以后不要这样。从此我妈对海关有阴影了 ....入境美海关教你见招拆招美国海关无奇不有，但大部分都是依法办事，从华人提供的例子看来，以下几招可以帮你摆脱困境。1、订往返机票并打印入境时很多官员都爱查返程机票，它就像是证明你一定不会在美国长期滞留的证明。但很多人虽然订了机票，由于是电子机票，而没有打印，这也是大忌。记得入关时，带上打印出来的返程的电子票。2、尽量定可以免费取消的既然海关爱看，咱就先买着。但由于海关最近“爱找事儿”，最好选择可以免费取消，或改签的机票。3、不太懂英文的父母朋友入境如果父母入关，可以写一封写给海关的信，解释父母过来度假和回程日期，并附上手机号，说明父母不懂英文，有任何疑问可以联系你。4、离境日期如果口头被警告说“必须几号之前出境”，一定要去联系海关办公室，确认口头日期是否有效，或者在系统里是否有备注说明了具体要求离境的日期。5、选择入境关口很重要美国东部入境比美国加州，海关入境要松很多。比如：纽约入境比旧金山要松华人相对少的城市比华人多的城市入境松。比如：夏威夷、达拉斯、底特律通常比洛杉矶、旧金山、纽约松。不过入境关口松严不绝对，也会有个例。6、带现金出/入境美国有规定注意在美国出境时，若身上携带现金超过一万美元也是要填申报表。个人携带：携带现金/支票超过1万美元 需要申报，并填写FinCEN 105表格多人携带：多人结伴入境，携带现金/支票总数超过$10,000 需要申报，并填写FinCEN 105表格不可分拆：多人结伴入境的情况下，不可将现金/支票分拆至团队中的多个人携带，以”降低“携带金额，免去申报。超额没收：如果携带金额超过$10,000 没有申报，可能面临全额没收、甚至收到法律处罚。不仅是美元：任何任何国家货币只要折合美元超过1 万都要申报不能拍照、不能使用手机，除非海关官员允许的情况下，联系家人或律师。不要随便开玩笑。8、万一被带进小黑屋怎么办一定要弄清带进小黑屋的理由这种情况下被海关拒绝入境一定要保持有礼貌、有耐心的态度跟海关官员或移民官官员对话，可尽量要求他们提供翻译且一定要让他们告知被带进小黑屋的理由，这样才能想对策。沉着冷静讲真话被带进小黑屋并不意味着将被拦在美国大门外，就把它看做一次最平常不过的谈话，一定要对海关说真话，不能有欺骗，如果在回答时撒谎，移民官有可能把你驱逐出境并列入黑名单。正面回答问题移民官问什么我们就回答什么，不要答非所问，言多必失。向律师求助如果移民官允许的话，可以打电话求助律师，由律师帮助向移民官解释。受到不公正待遇要理性对待跟移民官交流态度要端正，就算他们态度不好，也不能“硬碰硬”。如果发现他们有不正当的执法行为或歧视性行为，最好保留证据，可以要求向执法人员上级起诉。如果拒绝入境找律师如果无论如何都不被允许入境的话，那么可能会面临几种情形：让你自动离境、原籍遣返等。自己就在机场搭下班飞机回国，回国之后再联系美国律师并把被拒原因告诉律师，律师会写一封律师函，这样下次入境的成功几率就大很多。小伙伴们你入境美国时又遇到奇葩海关吗，你又是如何应对的呢？欢迎分享你的经历。本平台原创内容未经授权,谢绝公众号商业转载!推荐阅读：美国食品保质期标签那些小秘密!告别脏乱差! 纽约地铁要大变身啦美国这些无皮果蔬买有机就是浪费钱在纽约买房,你需要年收入近10万美元！本微信平台商务洽谈:联系: Amy(唐佩) 微信: TangPei2010 电话: 510-303-8569 邮箱: Amy@Taola.com可直接点击以下公号名称进行关注：</w:t>
      </w:r>
    </w:p>
    <w:p>
      <w:r>
        <w:rPr>
          <w:b/>
        </w:rPr>
        <w:t>AG_L85</w:t>
        <w:br/>
      </w:r>
    </w:p>
    <w:p>
      <w:r>
        <w:t>最近看过火的一塌糊涂的电影《寻梦环游记》(英文名：Coco)的人，都清晰深刻的记得里面的场景：五颜六色的剪纸、金灿灿的万寿菊、灰溜溜的无毛狗和那些各式各样的骷髅……这部历时6年创作的电影讲述了墨西哥人的音乐、梦想 、家人和死亡，也为我们呈现了不一样的独一无二的墨西哥。对，那些鲜明的场景均是在墨—西—哥拍摄。美国著名作家加里·胡佛(Gary Hoover) 是墨西哥城狂热的爱好者，他评价墨西哥城"这是一个生活花园，是一个现代、前卫、精彩绝伦的社会"。纽约时报曾把墨西哥城评为头号旅游地，称其为“世间独此一处”。墨西哥的确是一个稀奇美妙的国度。如果说，你走遍名山大川，探访世界各地，却没有来过墨西哥，未曾品尝让人流泪的墨西哥辣椒，那么，你错过的将是人类文明和世界风景中最具特色的部分，周游列国的旅行是无法完整的。为什么墨西哥会如此与众不同？ 因为从头到尾，她的故事比她的色彩还要精彩。那么就让我们来看看她的色彩和故事究竟哪一个更精彩吧？一、瓜纳华托(Guanajuato City)色彩绚烂,足以亮瞎你的双眼和照相机。大概也只有这个地方会把死亡当作快乐，在这里那些形色各异且骇人的骷髅成了欢乐的象征，因为离世并没有真正死去。电影《寻梦环游记》(英文名：Coco)亡灵世界的原型便是墨西哥的瓜纳华托，刚刚被孤独星球(Lonely Planet)评为全球前十旅行目的地之一，此地风景秀美、绚丽缤纷、梦幻唯美、是墨西哥五星推荐的地方。瓜纳华托(Guanajuato City)独特体验：1.站在El Pipila的山顶，观赏上帝的调色盘；2.在迷宫般的街道里， 与DiegoRivera的生活和人文气息邂逅。二、坎昆(Cancun)归来不看海—加勒比海中的宝石,蓝到你心底去。徐霞客在游览黄山时写下了“五岳归来不看山，黄山归来不看岳”的千古名句， 想必， 这位大侠如果去了墨西哥的坎昆， 一定会感慨“坎昆归来不看海”吧！但有人说坎昆是北美所有城市中，中国游客最少的地方。为什么呢？中国游客都去了哪里了呢？在大多数地区忍受着寒冷的时候，坎昆的气温也还保持在25℃以上！坎昆是世界上最美的十大海滩之一，碧海白沙驱逐所有寒意；更有惊险刺激的极限运动，在天然溶洞里跳水，在Xplor玩高空滑索，尽情挑战胆量；坎昆的酒店还特别惊艳，即使足不出户，静静待在酒店里可看日出日落，头枕加勒比海的波涛入睡，也不负2017年末的假期了！坎昆被碧蓝通透的加勒比海包围，被称为“加勒比海中的宝石”。还有着超级美味的生猛海鲜，让足以吃货们大饱口福。坎昆(Cancun)独特体验：1.探秘图鲁姆，感受古老而神秘的玛雅人智慧；2.享受坎昆酒店的私人沙滩，明媚的阳光和舒适的沙滩3.最美海口浮潜，感受天然水族馆的魅力和水下古城的神奇三、加勒比海(Caribbean Sea)在这片神秘的加勒比海，关于它的传说有很多，可却鲜有人提起那片蓝的纯粹的大海…四、女人岛 (Isla Mujeres)女人岛(Isla Mujere)是距离坎昆不远的小岛，因早年西班牙人在岛上发现多座玛雅女性神像而得名。看过旅游综艺节目《花样姐姐》的你，一定会想起其中有一期便是节目组帅李治廷、林志玲等众明星在墨西哥的女人岛拍摄的。五、梅里达粉红湖 (Mérida)—足以把你粉到童话世界里去。梅里达 (Mérida)距离坎昆数小时车程,那里有一片湖水因长满粉红色的微生物和微细的海虾，令水面影照成漂亮的粉红色。肉眼可见的粉色湖水，让人仿佛置身童话世界之中，更能轻易拍出令人难忘的美照！一、墨西哥城—"宫殿之城”誉满欧洲墨西哥城(Mexico City) 的古老历史可以追溯到印第安人时期，“墨西哥”是由“墨西特里”演变而来，意为“太阳和月亮之子”。阿兹特克人在这里创造了辉煌的文明。后来，西班牙殖民者入侵，修建了许多欧洲式宫殿、教堂、修道院，并定名为墨西哥城，以“宫殿之城”而誉满欧洲。如今的墨西哥城，是一座集历史，文化，艺术，建筑音乐为一体的，到处充满生机的动感城市，也是整个拉丁美洲的经济中心。墨西哥国宝级作家卡洛斯·富恩特斯在《墨西哥的五个太阳》一书中这样描述：古代的墨西哥，人类的时间和语言被记录在交替出现在五个太阳的历史里，水的太阳、土的太阳、火的太阳、风的太阳和我们的太阳。这是对墨西哥这个神奇的国度千年一叹的概括，也是神秘而古老的土地发出的铿锵之音。二、墨西哥宪法广场墨西哥国旗飘扬在墨西哥城大都会教堂上方。三、墨西哥国家美术宫20世纪早期的墨西哥文化中心，位于墨西哥城的历史中心。四、深邃的墨西哥城：多元文化各种建筑上随处可见大型壁画，街头涂鸦，街上忘我表演的艺术家，在Zocalo上还有各式的民俗表演……大概这里便是最文艺的首都吧，难怪"世间独此一处"。墨西哥城独特的体验：1.街头巷尾寻找墨西哥艺术家们的壁画作品2.置身墨西哥街头,看地道的街头艺术表演3.来一次艺术建筑的探索之旅4.参观人类博物馆 五、玛雅遗址之一—奇琴伊察玛雅文明以其古老而神秘的五大预言而闻名于世。玛雅是最古老而充满智慧的一个部落种族，玛雅文明因印第安玛雅人而得名，是美洲印第安玛雅人在与亚、非、欧古代文明隔绝的条件下，独立创造的伟大文明。墨西哥拥有最多的玛雅遗址，其中奇琴伊察被称为世界新七大奇迹之一。六、尤卡坦半岛是古玛雅文化的乐土众多玛雅人的后裔居住于此，这里不仅拥有众多让人叹为观止的古玛雅遗迹，还有让人读不完的历史文化。但这里绝不是刻板无聊之地，而且还是潜水爱好者的天堂！感受一次岩洞潜水，在水中看头顶洞口射进来的那一束阳光，就像是穿越至了仙境。2012世界末日预言早已尘封，这里充满了欢乐，充满了惊喜！独特体验：1.近距离感受古玛雅人民的鬼斧雕刻之术2.献祭之井感受高台跳水的别样魅力3.岩洞潜水，体验古老和神秘；4.玛雅古迹，千年前的繁华尽在眼前5.寻找弗里达的石中花。七、阿兹特克—日月交辉的世界三大美洲文明(玛雅文明，印加文明和阿兹特克文明)之一的阿兹特克文明是墨西哥的又一骄傲。日月金字塔便是阿兹特克文明的代表。太阳金字塔和月亮金字塔以其宏伟、独特的建筑风格和难解的谜团闻名于世，和埃及金字塔遥相呼应，是印第安人阿兹特克文化特奥蒂瓦坎古城遗迹的主要组成部分。而墨西哥的得名也是日月交辉的结晶，这里见证者这个古老的文明的兴盛和衰落，留给世人无限的感慨。独特体验：1.魔法师金字塔前拍手等待鸟鸣；2.观赏古代美洲最杰出的建筑佳作——总督府。3.玩转Teotihuacan，揭秘生活中的密室逃脱；说起墨西哥，便不得不说墨西哥的美食。 平日里，墨西哥人不论是咀嚼香脆奶酪烤玉米片的时候，还是大口咬下卷着鸡肉丝或牛肉的Tacos时，墨西哥人总会蘸一点足以燃烧整个舌头的墨西哥辣椒，舔一口细盐和柠檬片，再一饮而尽杯中的龙舌兰酒。一、辣椒+龙舌兰：舌尖上的冲击这个龙舌兰酒的故乡和传说中玉米的诞生地，美食可谓是舌尖上的盛宴和冲击。二、墨西哥仙人掌菜肴素有仙人掌之城的墨西哥在美食上也离不开仙人掌。将仙人掌上的刺剔除后，把仙人掌中晶莹剔透的果肉起出来，拌上辣椒、野菌等各种材料一起炒，这道墨西哥人餐桌上必不可少的美味就做成了。三、托底拉汤—是墨西哥传统的汤托底拉汤的作法很讲究，红绿搭配，混杂着浓烈的大蒜味和浓浓的酸味，绝对刺激，绝对够味。四、墨西哥Taco—类似于山东煎饼将和好的玉米团摊成一个荷包装，包裹上自己喜欢的食物，非常香脆美味，让人垂涎欲滴。除了有享誉全球的玉米饼和鳄梨之外，在墨西哥每个城市都聚集着各种各样的传统美食。墨西哥传统佳肴的味道、香气和口感有着惊奇的感受，尤其是像龙舌兰幼虫、蚂蚁以及炸蝗虫这类的异国菜色。五、墨西哥之灵魂—Tequila龙舌兰酒来到墨西哥哪有不喝龙舌兰酒的道理，龙舌兰酒不仅是一道佳酿，毫不夸张地说，更是墨西哥的国魂。墨西哥人绝对离不开龙舌兰酒，而龙舌兰也离不开墨西哥，是墨西哥的特产，因为酿制Tequila所采用的原料—龙舌兰草正是墨西哥一种特殊的原生植物。这种原生植物的渊源与百合较为接近。龙舌兰草拥有很大的茎部，当地人称为龙舌兰的心(Piña)，这颗 “心” 非同寻常，重量高达80至300磅(约合35到135公斤不等)，某些在高地上生长的稀有品种甚至重达500磅(200公斤)以上。长相很像一颗巨大的凤梨，内部多汁富含糖分，因此非常适合用来发酵酿酒。Tequila不仅酿制的原材料独特，它的喝法也是非同一般，如果想要体验到Tequila的美妙滋味，喝法也是值得推敲的。时下最流行的喝法是“Tequila+柠檬+盐”，这种喝法由于美国的大力宣扬，如今已盛行全世界，此种喝法的具体步骤如下：1)柠檬角在左手的虎口挤上一些柠檬汁；2)在蘸有柠檬汁的部位撒上少许盐；3)拿起装有龙舌兰的小杯子；4)用舌头把虎口上的盐一口舔干净；5)迅速把酒一饮而尽；6)将柠檬角含果肉的一边含在嘴里。然而，在墨西哥，Tequila最普遍，也最传统的喝法是“干饮”，即不加任何配料，一杯下喉，四肢百骸顿时无比畅快。区别于Tequila的喝法，作为龙舌兰酒的另一个种类Mezcal，它的喝法更是让人过目难忘，即“龙舌兰＋蝴蝶幼虫”。一般人会对此种喝法表示疑惑甚至恐惧，但墨西哥的酿酒师认为，这种小虫子可以改善龙舌兰酒的味道，并使人产生很强烈的愉悦感。温馨提示：签证：墨西哥政府规定，所有持美国合法有效签证的人，均可以直接进入墨西哥旅游，最长可以停留180天。商务或参加活动而不需要办理墨西哥签证。气候：墨西哥境内多为高原地形，冬无严寒，夏无酷暑。11月到次年5月是最适宜旅游的时间段。小伙伴们，你的心里是不是早已架起了一座彩虹通向魅力四射的墨西哥了呢？这么多的美景是不是已经应接不暇，不知从哪里入手了呢？城市君强烈建议专业的难题就交给专业的文景假期帮你解决！可浏览文景假期官网www.wenjing.com 产品线路应有尽有，可直接预定导航栏“拉美”下面的“坎昆”或"墨西哥城"行程，文景假期具备15年的旅游界老牌子啦。热情阳光的小景弟随时等候，会替你规划安排好最适合你的行程，你只要带着相机和好心情好好享受假期的轻松愉快就好！美国文景假期年底前回馈新老顾客本平台独家折扣:10%OFF(9.0折)输入折扣码：TLCUN讲真 线路价格 相当滴值名额有限 预定从速坎昆一地行程：四天坎昆,奇琴伊察,自由活动,天然溶井"圣井"超值游(坎昆接送机) $584.00 起  编号：79150七天坎昆奇琴伊察,天然溶井,女人岛,图伦古城,主题公园加勒比蓝色大海传说之旅(坎昆接送机) $822.00 起  编号：42607六天奇琴伊察,天然溶井,迷人女人岛,图伦古城,探访坎昆玛雅神秘之旅(坎昆接送机)$799.00起  编号：106781.凡是预订该行程的五星豪华全包酒店，我们将赠送Xel-ha公园门票，包括接送(英文团)价值高达300美金。2.凡是预订该行程的四星级全包酒店，我们将免费升级五星级全包酒店或赠送图伦半日游(中文团)，价值高达240美金。墨西哥城一地行程：四天墨西哥城,日月金字塔,三文化广场,瓜达卢佩教堂,轻松墨西哥游(墨西哥城接送机) $580.00 起  编号：31077墨西哥城+坎昆行程：十天墨西哥城,日月金字塔,瓜纳华托,坎昆,奇琴伊察,西卡莱特主题公园两地精品游(墨西哥城接机,坎昆送机) $1,599.00 起  编号：43247八天坎昆,梅里达,粉红湖,火烈鸟自然保护区,墨西哥城精华游(坎昆接机,墨西哥城送机) $1,449.00 起  编号：24729输入折扣码：TLCUN立享独家折扣:10%OFF(9.0折)北美更多旅游线路报名方式(三种任选)：1.登录官网www.wenjing.com报名。2.拨打热线:文景热线1：888-365-7988(美国)文景热线2：400-656-6165(中国)3.扫下图二维码-添加-小景弟查看更多路线咨询:文景官方微信客服顾问-小景弟由最专业的文景团队24/7全天候服务，为您的每一次旅程保驾护航。任何出入境旅行计划，随时报名或咨询小景弟:本微信平台商务洽谈:联系: Amy(唐佩) 微信: TangPei2010 电话: 510-303-8569 邮箱: Amy@Taola.com可直接点击以下公号名称进行关注：</w:t>
      </w:r>
    </w:p>
    <w:p>
      <w:r>
        <w:rPr>
          <w:b/>
        </w:rPr>
        <w:t>AG_L91</w:t>
        <w:br/>
      </w:r>
    </w:p>
    <w:p>
      <w:r>
        <w:t>▲恶男逼女友裸体游街，被指控的5项罪名成立。（图／翻摄自News Live的YouTube）美国纽约26岁男梅洛(Jason Melo)因为怀疑女友出轨，竟然逼对方严冬里在纽约哈林区祼体游街，他人还跟在后面用手机跟拍。梅洛15日因胁迫、袭击、加重性骚扰等5项罪名成立，被还押牢房时还投诉，狱中给的毛毯太小。梅洛去年1月在24岁女友的手机中发现陌生男子的「阳具照」，便逼对方全身只围浴巾出门，还放2人只有2个月大的女儿独自在家。影片中可看到，全裸的女子被扯掉浴巾后，吓得只能用手试图遮掩身体，一旁拍影的梅洛则不断口出污辱性的言词，事后还把影片放在网络上给大家观看。11日开庭时，被告表示，早在出门前她已经被梅洛凌虐了将近2小时，对方威胁如果她拒绝全裸上街就要杀了她。梅洛最后被法官以胁迫、殴打、加重性骚扰、威胁和罔顾儿童安全等多重重罪起诉，可能面临最高7年的刑期，虽然之前受访时曾对媒体表示自己感到后悔，这让他失去了最爱的女人、女儿和工作，但还押时除了抱怨毯子太小，还透露没有想到自己竟然真的会被定罪。推荐阅读：美国食品保质期标签那些小秘密!告别脏乱差! 纽约地铁要大变身啦美国这些无皮果蔬买有机就是浪费钱在纽约买房,你需要年收入近10万美元！本微信平台商务洽谈:联系: Amy(唐佩) 微信: TangPei2010 电话: 510-303-8569 邮箱: Amy@Taola.com可直接点击以下公号名称进行关注：</w:t>
      </w:r>
    </w:p>
    <w:p>
      <w:r>
        <w:rPr>
          <w:b/>
        </w:rPr>
        <w:t>AG_L88</w:t>
        <w:br/>
      </w:r>
    </w:p>
    <w:p>
      <w:r>
        <w:t>枪击案发生现场（视频截图）星期二清晨4点左右，纽约时报广场一间著名酒吧外发生枪击事件，一名33岁的男子遭一枪爆头，送院不治身亡。警方星期二更新案情称，枪手因为嫉妒受害者，因此痛下杀手。警方消息人士告诉”纽约邮报”，死者为33岁的萨里奇斯（Perseus Salichs），事发当晚他前往位于7大道和48街交接处的Tonic酒吧参加一个圣诞派对。凌晨3点50分，萨里奇斯走出酒吧，并与同行的一名女子攀谈，此时一名戴着黑色棒球帽，穿着黑色夹克的枪手接近萨里奇斯。据警方人士称，从酒吧里走出的枪手对萨里奇斯说：“你和我的女孩在说什么。”  萨里奇斯向后退，但该名枪手走上前去推了萨里奇斯一把，随即拔出枪来向萨里奇斯的头部开枪。整个过程十分迅速，枪手作案后逃离现场。萨里奇斯被送到表维医院急救，在4点12分因伤势过重死亡。一名当时在现场的女子表示，枪击发生后她试图挽救受害者的生命：“我全身都是血，我的手臂、手都是血，他（受害者）躺在我的手臂中，旁边还有一名女士，我试图给他进行CPR，但是她一直爬在中枪者的身上。”一名在马路对面工作的目击者告诉记者，他并没有看到任何争执发生，死者刚走出酒吧，凶手直接向他开了枪，一句话都没说。另一名目击者称，在枪声响起后，许多路人从酒吧里涌到人行横道上，事发时酒吧正在准备关门。监控视频显示，枪手在酒吧里和同一名女性也聊了天，但该名女性称自己完全不认识枪手。萨里奇斯家住哈林区，分别有3个年龄在5到11岁的女儿。警方此前称死者是一名27岁的男子，是因为萨里奇斯身上带着他朋友的身份证。萨里奇斯在哈林区的炸鸡店“Buffalo Wild Wings”担任厨师，他当晚和另一名同事一起前往派对。萨里奇斯的妹妹Nairobi Urena说：“他（萨里奇斯）是一个热心可爱的人，他不应该就这么死了。”Nairobi Urena的丈夫罗迪格斯（Julio Rodriguez）说， 萨里奇斯当晚有邀请其他家庭成员前往派对，但他们都拒绝了。Buffalo Wild Wings的员工对萨里奇斯的死亡感到十分震惊，他们都称萨里奇斯是“世界上最友好的人”。截止星期二下午，仍未有人因此案被捕。推荐阅读：美国食品保质期标签那些小秘密!告别脏乱差! 纽约地铁要大变身啦美国这些无皮果蔬买有机就是浪费钱在纽约买房,你需要年收入近10万美元！本微信平台商务洽谈:联系: Amy(唐佩) 微信: TangPei2010 电话: 510-303-8569 邮箱: Amy@Taola.com可直接点击以下公号名称进行关注：</w:t>
      </w:r>
    </w:p>
    <w:p>
      <w:r>
        <w:rPr>
          <w:b/>
        </w:rPr>
        <w:t>AG_L87</w:t>
        <w:br/>
      </w:r>
    </w:p>
    <w:p>
      <w:r>
        <w:t>据每日邮报等综合报道，19日，恐怖组织伊斯兰国的支持者又在网络上传播了两张令人不安的恐吓海报，海报中威胁称将在新年夜发动袭击。其中一张海报可以看到，两名武装恐怖分子通过一个阴暗的堆满武器的地下通道，海报上方用大号字体写着一句语法错误的英文口号:“在你们的新年派对上等着我们。”在另一张海报中，一名全副武装的恐怖分子戴上伪装用的水桶帽，身穿风衣、深色长裤，携带两支枪，一个人走向一座充满节日气氛的教堂。海报上写着: "很快就在你的节日里。很快, 很快。”最近几周, 该恐怖组织发布了一连串的恐吓海报, 目标都是威胁在节日发动恐怖袭击。节日临近的时候看到这样的海报让人毛骨悚然，而且让人们联想到一年前发生在新年的两次恐怖袭击。2016年12月19日晚，德国柏林的圣诞市场遭到一辆卡车的冲撞袭击，造成至少12死56伤。2017年1月1日深夜，在伊斯坦布尔贝西克塔什奥塔科伊的雷纳夜总会发生大规模枪击事件，致至少 39 人死亡，69人在袭击中受伤。当时有数百人在此地庆祝新年。纽约州州长库默宣布加强节日期间警力戒备根据CBS纽约报道，周二，纽约州州长安德鲁·库默宣布节假日期间在关键交通点部署更多的州警和警卫人员。此外还将使用辐射探测器和警犬。港务局和城市交通管理局警察人数也将增加。库默说, 加强安全部署不是基于任何可信的威胁或迫在眉睫的危险信息。他说, 这些准备工作只是出于高度的谨慎, 防范恐怖组织, 包括本月早些时候的地铁爆炸事件。在另一张海报中，一名全副武装的恐怖分子戴上伪装用的水桶帽，身穿风衣、深色长裤，携带两支枪，一个人走向一座充满节日气氛的教堂。海报上写着: "很快就在你的节日里。很快, 很快。”而就在11月底，ISIS才发布多张海报威胁称将在圣诞节期间轰炸纽约。海报内容令人不寒而栗，这也让这组图片在网络迅速传开。其中的一张海报，圣诞老人站在时报广场的高处，手里拿着一个布袋，旁边则放着一箱炸药，将目标瞄准时报广场的人群。旁边还附上一行小字“We meet at Christmas in New York...Soon”（我们很快将于圣诞节在纽约相见）。此外，该组织还以英国伦敦、法国巴黎、梵蒂冈教堂等节日场景为背景制作了恐吓海报。除纽约外，这次ISIS还将目标锁定在了欧洲的一些城市，例如伦敦的Regent Street，下图海报中圣诞老人被恐怖分子挟持，双手被捆绑并下跪，旁边的文字是“很快会在你们的节日（发生）！”两年前的巴黎恐袭让人怵目惊心，此次ISIS将巴黎再次定为目标之一。海报中的一个人紧握一把沾满鲜血的尖刀，站在巴黎铁塔前的一个圣诞集市上，显然集市上的人群是他的袭击目标。除此之外，ISIS还发布另外一张海报，将目标锁定在梵蒂冈的圣彼得大教堂，意图对其进行恐怖袭击。海报中一名ISIS成员携着一匹狼，站在广场的高处，企图对圣诞夜聚集在广场上的民众发动袭击。来源：美国中文网推荐阅读：美国食品保质期标签那些小秘密!告别脏乱差! 纽约地铁要大变身啦美国这些无皮果蔬买有机就是浪费钱在纽约买房,你需要年收入近10万美元！本微信平台商务洽谈:联系: Amy(唐佩) 微信: TangPei2010 电话: 510-303-8569 邮箱: Amy@Taola.com可直接点击以下公号名称进行关注：</w:t>
      </w:r>
    </w:p>
    <w:p>
      <w:r>
        <w:rPr>
          <w:b/>
        </w:rPr>
        <w:t>AG_L86</w:t>
        <w:br/>
      </w:r>
    </w:p>
    <w:p>
      <w:r>
        <w:t>▲17岁被外星女破处！产下60名混血后代，画家形容：她身材非常棒、眼睛相当大、脸庞非常苍白。（图／翻摄自YouTube）地球上真的有外星人？美国纽泽西一名艺术家哈金斯（David Huggins）就声称自己17岁时被女性外星人夺走第一次，并且生下来60多位人类与外星人的混血后代。哈金斯目前致力于把过去的经历制作成画，导演亚伯拉罕（Brad Abrahams）也决定把他的经历拍成纪录片。综合外国媒体报导，目前已74岁哈金斯透露说，自己8岁时就被外星人绑架，并且在17岁时被一名Crescent的外星人夺走第一次。哈金斯回忆当时情况说：「当时我走在树林内，看见一名女子坐在那里，她站起来朝我走来，我瞬间被唤醒了性欲，我倒在地上躺着，她就这样看着我，然后我就高潮并昏了过去……。」▲哈金斯说自己与外星人共有60多位后代。（图／翻摄自YouTube）哈金斯也表示他不只跟一名「外星女人」发生关系，他曾经看过许多不同样外貌的外星女性，它们有的人长了一张昆虫脸、还也有人毛发稀，但还是Crescent最令他印象深刻。哈金斯形容Crescent是一名眼睛非常大、脸庞非常苍白、指甲很长、身材非常姣好的外星女性。哈金斯说自己与外星女性一共产下了60多位混血后代，目前他们全部都快乐地生活在银河系里，他也从1987年开始努力用绘画方式，画出印象中与外星人的接触过程。哈金斯直言不会去强迫任何人相信他的话，「因为我知道我永远都没有办法去证明我的经历。」▲哈金斯现在致力于绘制自己当初经历过的场景。（图／翻摄自YouTube）导演亚伯拉罕（Brad Abrahams）听闻哈金斯情况后，决定把哈金斯的奇妙经历拍成纪录片，哈金斯所有「与外星人相处」的画作更是他下定决心的关键，他表示虽然目前还不确定要如何制作，但他明白哈金斯是个善良、谦逊、诚实的人，他愿意相信他真的是经历过这些奇妙体验。推荐阅读：美国食品保质期标签那些小秘密!告别脏乱差! 纽约地铁要大变身啦美国这些无皮果蔬买有机就是浪费钱在纽约买房,你需要年收入近10万美元！本微信平台商务洽谈:联系: Amy(唐佩) 微信: TangPei2010 电话: 510-303-8569 邮箱: Amy@Taola.com可直接点击以下公号名称进行关注：</w:t>
      </w:r>
    </w:p>
    <w:p>
      <w:r>
        <w:rPr>
          <w:b/>
        </w:rPr>
        <w:t>AG_L89</w:t>
        <w:br/>
      </w:r>
    </w:p>
    <w:p>
      <w:r>
        <w:t>官员称，皇后区一名男子涉嫌引诱一名来自澳大利亚的16岁女生与他发生性关系。据PIX11报道，男嫌为现年39岁的西恩·皮尔斯(Sean Price)。检察官表示，该名男子在脸书(Facebook)上与澳洲一名16岁少女发展恋情，并说服该名少女飞往美国。在女孩到达美国后，男嫌与她发生了长达数周的性关系。据报道，美国国土安全调查局(HSI)特别指控代理人安吉·梅伦德斯(Angel Melendez)表示，“男嫌利用一名少女的青春无知，引诱其跨越大半个地球，仅仅是为了满足他自己肮脏的欲望。”据了解，男嫌于2016年秋天与受害人在网上相识。到2017年1月，他们已经发展到每天都要在脸书上互发信息。在两人的聊天记录中可以看到，男嫌清楚的知道女孩仅有16岁，他曾讨论为女孩办理一本假护照，并考虑冒充女孩的父亲帮助她出国。“这样你就可以来见爸爸了，”男嫌在聊天中对女孩说道。官员称，男嫌为该名少女支付了飞机票，并在洛杉矶与她会面。随后，二人开车去往男嫌位于皇后区牙买加(Jamaica)的住宅。执法部门人员在四周后将该名少女找到，并将其送回位于澳洲的家。目前，男嫌被控从事州际和国外诱惑性活动，从事州际和国外运送未成年人性活动，违反曼恩法(Mann Act)和企图对儿童进行性剥削。如果指控成立，男嫌将可能面临终身监禁。推荐阅读：美国食品保质期标签那些小秘密!告别脏乱差! 纽约地铁要大变身啦美国这些无皮果蔬买有机就是浪费钱在纽约买房,你需要年收入近10万美元！本微信平台商务洽谈:联系: Amy(唐佩) 微信: TangPei2010 电话: 510-303-8569 邮箱: Amy@Taola.com可直接点击以下公号名称进行关注：</w:t>
      </w:r>
    </w:p>
    <w:p>
      <w:r>
        <w:rPr>
          <w:b/>
        </w:rPr>
        <w:t>AG_L90</w:t>
        <w:br/>
      </w:r>
    </w:p>
    <w:p>
      <w:r>
        <w:t>喜大普奔！通过啦！从几个月前就嚷嚷着给美国人民送上圣诞大礼的川普，今天终于兑现了！就在刚刚，美国东部时间12月19日下午2点30分，“美国史上最狠减税法案”终于通过两院终极投票表决！现在距离正式立法，就差川普的一个签字了~而这也几乎是板上钉钉的事儿了！平均给每个美国家庭每年省税1182美元收入7万3的四口之家，平均每年省税2059美元川普即将迎来他执政以来最大的立法胜利！但同时给美国国债增加1万5千亿美元给美国房奴也带来不少的压力尤其是加州、纽约州买房更难了（投票现场画面）税改名称：《“减税与就业法案” Tax Cuts and Jobs Act》税改最终版：洋洋洒洒500页，和之前发布的版本有着不小的出入。个税划分区间、税率、房贷利息减免、州税抵扣等都有很大改变。投票通过时间：美东时间12月19日下午2点30分，227支持：203反对，最终通过了税改。川普希望在周末前正式签署税改正式实施时间:2018年1月税改有效期：大部分法案有效期至2025年12月31日《美国税改终极版细则最全公布》附：税改最终版计算器美国税改终极版最全解读谁收益最大？       谁最吃亏？新税改后：我们该住哪？住哪最划算？住哪最吃亏？新税改后：我们该去哪里买房？美国自主房美国学区房《美国各州中等家庭税改后收入增长情况》愿你看完后，能乐得合不拢嘴~《美国税改终极版细则最全公布》个人税改篇        Income Tax1、税率等级：调低了！税改前：个人所得税率七个等级：10%，15%，25%，28%，33%，35%，39.6%.最终版税改：个人所得税率仍保留七个等级，但税率调低，最大降幅4%：10%，12%，22%，24%，32%，35%和37%。 2、个人单身报税：大部分降了！（旧金山湾区华人资讯制图）3、夫妻共同报税：大部分降了！（旧金山湾区华人资讯制图）美国典型州、典型家庭州减税情况一览（旧金山湾区华人资讯制图）4、标准扣除额（StandardDeduction）：双倍了！税改前：单身人士的标准扣除额$6,350，夫妻所得报税的标准扣除额$12,700最终版税改：单身人士的标准扣除额是$12,000，夫妻所得报税的标准扣除额是$24,000 税改后，这些群体将完全不用交税：单身:年收入$12000以下家庭(夫妻共同报税)：年收入$24000以下（美国税务知识科普：每个报税人都有基本免税收入，超过这个额度才开始征税。在美国有2类免税收入①标准扣除额②递减扣除额：适用于高收入人群。报税这选择其一，据国税局统计，美国2/3的人使用第一种方式。）5、个人免税额（PersonalExemption）：取消了！税改前：每一个纳税人都拥有$4050的额度，纳税人的妻子、家庭成员也拥有相同配额。最终版税改：取消纳税人的$4050的个人免税额的减免额度。这对成员多的家庭来说，并不是一件好事。例如，一对夫妇有两个孩子一年赚5万6美元，税改后，虽然标准扣除额双倍了，但是个人免税额取消了，每年要多付68美元。6、个税应税额计算公式：变简了！税改前：应税收入Taxable income =调整后毛收入Adjustedgross income—扣除额Deduction—个人免税额Personal exemption最终版税改：应税收入Taxable income =调整后毛收入Adjustedgross income—扣除额Deduction（变成之前2倍）附：税改最终版计算器http://taxplancalculator.com/（“Item”里不用把州税算进去，选择所在州会自动帮你算好的，填房贷利息和房产税即可。） 7、州税&amp;地方税抵扣：有上限！税改前：地方个人所得税、州税、消费税、财产税等，都可以从之后要交的联邦税中扣除，无上限！最终版税改：抵扣上限为1万美元，并没有像之前说的完全取消，扣除项目没有变。 8、个人替代性最低税AMT：门槛提高！税改前：为避免过度避税，允许的抵扣很少，禁止个人免税额和州税减免同行。最终版税改：个人替代性最低税依然保留，这与草案说的取消完全不同，只是门槛会调整，排除年薪低于50万的个人和100万的家庭。AMT是透过对设定这些福利的限制，适用于具有高收入的纳税人，这项举措将会影响到近500万美国人9、儿童税收抵免额：给娃多的家庭减负！税改前：17岁以下儿童的税收抵免$1,000，年收入7.5万的单亲家长和11万以上的双亲家庭不能享受。最终版税改：17岁以下儿童的税收抵免增加到$2,000，收入20万以上的单身父母和40万以上的家庭不能享受，报税时需提交子女的社安号。和税改前的$1000一样，如果一个中低收入家庭所在州没有州税，另外1000刀免税额也将返回$400。10、房贷利息减免：房奴心酸！税改前：首个在100万美元的贷款利息，可享受税收减免。最终版税改：首个75万美元以下的贷款额利息，可享受房贷利息减免。11、PhD博士学费免税：虚惊一场！税改前：美国博士生缴纳税费是在工作收入的基础上计算的，减免的学费不纳入计算范围。最终版税改：维持不变，学费不纳税。12、学生贷款：适用范围更广！税改前：529储蓄计划只可用于大学教育储蓄最终版税改：529学生贷款存储计划可以用于K12私立学校和在家自学的花费。529计划是专为孩子上学进行储蓄的计划，税改前它是一个可以储蓄金钱以备支付大学或职业学校费用的户头，只要你是用它来支付小孩的大学学费、杂费、书籍费及食宿费用，资金帐户所得之盈利不必付税。税改后范围扩大到私立学生和自学。13、遗产税：保留，提高门槛！税改前：财产超过549万美元的个人和1100万美元的夫妻将被征收40%的遗产税。最终版税改：保留遗产税，遗产税率保持不变，豁免额加倍，只有2%的人需要交纳14、奥巴马医保：罚款取消！税改前：要求美国人买保险或支付税务罚款的条款。最终版税改：2019年1月1日开始，取消不买医疗保险对个人的罚款15、电动车抵税：省钱啦！最终版税改：购买电动车时每辆可享有7,500美元的扣税额。企业税改篇Business Tax1、企业税：大幅下降！税改前：企业税率目前是35%最终版税改：2018年开始，所有企业一律使用21%的税率。2、流动收入税率(Pass-Through Businesses):方式变了！税改前：合营企业、S型股份制企业、独资企业的收入，分配到每个投资人或合伙人身上，然后按照他们各自的个人所得税率收税。最终版税改：合营企业、S型股份制企业、独资企业收入前$315,000中的20%免税。3、企业替代性最低税AMT：取消啦！最终版税改：取消针对企业的替代性最低税4、国际收入税改前：实行全球税收制度最终版税改：第一年按5%的标准税率纳税，随着银行利率的升高，第二年到2025年纳税10%，之后纳税额为12.5%。美国税改终极版最全解读1、谁利益最大？年收入10万以下普通中产阶级税改一直强调给中产阶级减负，基本扣除税的升高和税率的降低，可以让普通中产阶级一年交税额能省出小半个月的工资。举个栗子：旧金山家庭收入中位数$88,518（2015年，Department of Numbers数据），夫妻共同报税家庭税改前：去除夫妻报税标准扣除额夫妻报税标准扣除额$12,700，再减去两个人共$8100的个人减免，应纳税收入是$67718，，实际纳税9250刀最终版税改后：去除夫妻报税标准扣除额夫妻报税标准扣除额$24,000，应纳税收入64518，实际纳税7361刀，比税改前省1888刀高收入家庭据联合委员会分析（Joint Committee on Taxation）2019年，看似每个收入等级都在降低税率，但是这并不能弥补各种抵扣项的丧失。低收入家庭实则是“先甜后苦”:从2021年开始，年薪3万刀的人交税会增加；2023年开始，年薪4万刀的人的税会增加。真正减税的好日子到2025年也就到头了，所有人将在2027年开始增税。所以收入越高的人会越晚吃亏，相对其他人来说已经是幸运儿了！从小学开始就准备入读私立学校的家庭之前529计划的支出比较宽松，包括大学学费与研究生院学费、住宿费(含餐费)、学校要求的书费、购置计算机的费用、制服费与交通费等。当存款人提款用于上述相关用途时，所有收益都是免税的。但最大局限是只可以用于大学教育，不可以用于小学教育和中学教育支出。而税改之后可以扩大到私立的小学、中学教育和宗教学校，每年可以为这些家庭省下近1万美元的开支。税改后，预测未来会有更多华人家庭倾向于就读质量更高的私立中小学，529也将成为更好的储蓄工具。有电动车的家庭购买电动车最高将获得7500刀的抵税，这将为购买的电动车的家庭省了一大笔，相比明年特斯拉会受到更多家庭的青睐。美国大公司收益很大企业税从35%直降到21％的新公司利率中受益，因为这些公司的薪酬相对接近35％。谷歌，Facebook，苹果，强生和辉瑞等一批跨国企业，为了逃避美国高额的企业税迁册海外，这样尽管这些公司每年有巨额的利润，但最后也不是交给美国，而是税率远低于美国的国家。企业税的大幅下降，将会鼓励公司转回大量的海外资产，有助于促进美国本土市场上的投资活动，并创造就业岗位。 为小的华人创业公司赢得更大生存空间这项政策影响的不仅仅是美国谷歌苹果这样的大公司，还包括所有的小公司。而华人来美国很多都是自己创业，例如中餐馆、律师楼、牙科诊所、会计所等等。之前，因为企业税很高，大部分华人老板，会选择先不支付公司税，而是分别由公司的负责人(老板或合伙人)通过个人税的方式承担。而现在税改之后，企业税仅为21%，很多公司会直接选择通过公司来报税了，因为这样更划算。同时，对于小的华人创业公司来说，原本他们没有能力把公司搬到海外，高额的企业税给他们的运营造成了很大的压力，如今企业税猛降，他们终于有了喘息的机会，能够赢得更大的生存空间。有媒体预测，税改方案若实施，将在未来十年为美国公司、小商业主及个人减税6万亿(兆)元！最大赢家还是大大富豪们——税率和遗产税双重加持川普虽承诺任何改革将集中在中产阶级、主要为中产阶级减负，但实际上富人得利最大。获益最多的是占全美家庭总收入20%的富人，年收入60万美元以上的家庭。最高等级的税率从39.6%降低到37%，这对于财产只是数字的富豪们来说，可是一笔巨额减免。遗产税虽然没有完全取消，但是后面门槛翻倍，比税改前能省去不少税。两大重要税改政策都是对富豪们有利，川普在家的如意算盘算是圆满了！美国GDP增长新税改大大降低了边际税率和资本成本，长期下来美国GDP可以增长1.7%，工资增长1.5%，增加33.9万个全职工作。这可能才是川普要下的真正的一盘大棋！2、谁最吃亏？ 低收入孩子多的无证移民家庭虽然儿童减免额从之前的1000刀提高到如今的2000刀，但是税改后申请儿童抵扣税需要提供社会安全号，如果不是合法待在美国的孩子，也无法申请儿童抵扣税。所以没有身份的孩子是享受不到这样的福利的，这其中大部分是有孩子而且孩子多的无证移民家庭，这个福利对于他们来说是维持生活的一大依靠。看来川普上台后打击无证移民的手段无处不在。买了保险的人 之前奥巴马医保法案要求，美国公民必须购买医疗保险，否则将被罚款，新税改已经废除奥巴马医改中要求美国人买保险或支付税务罚款的条款。这样一来，之前不买保险需要交罚款的规定取消了，相比之下，买保险的人看起来就是花了更多钱但没捞到任何好处，目测会有1300万人放弃买保险。5人以上的大家庭新税改将取消$4,050中个人免税额，对于人口数大于5的家庭来说，是一笔很大的损失，尤其是中低收入家庭，收入区间减少的个人所得税3%税率，比不上个人免税额的减免，对于这样的家庭并不会减税，而是增税。新税改后：州税有1万上限！我们该住哪？税改后，住哪些州“最划算” ？各州的收入税也是抵扣的一部分，现在有了1万刀的抵扣上限后，对于收入不交州税的州又是一大福音：华盛顿州 德州内华达州 怀俄明州 南达科他州佛罗里达 夏威夷州这样这些州的居民们可以把这一万的抵扣，全都留给房产税了。税改后，住哪些州“最吃亏” ？税改前，州税和地方税有扣除项目，当地房产税和个人所得税都可以作为抵扣项，这可以大大缓解高收入、高房产税的州的负担，而税改后，扣除项居然被限制在1万美元，这部分人最后一点安慰也没了，尤其是纽约州、新泽西州和加州等高税率州的房主可能是大输家，他们拥有高额的房产税。（美国各州房产税 ：颜色越深，房产税越高）圣何塞-加州房产税：0.6%10,000美元以上的房产税的家庭：18%多少以上的房价房产税将无法抵扣：$1,561,628旧金山-加州房产税：0.6%10,000美元以上的房产税的家庭：19.9%多少以上的房价房产税将无法抵扣：$1,762,341纽约-纽约州房产税：1.2%10,000美元以上的房产税的家庭：22.7%多少以上的房价房产税将无法抵扣：$848,752长岛-纽约州房产税：2.1%10,000美元以上的房产税的家庭：33.7%多少以上的房价房产税将无法抵扣：$468,957剑桥-马萨诸塞州房产税： 1.2%10,000美元以上的房产税的家庭：10.8%多少以上的房价房产税将无法抵扣： $866,626奥斯汀-德州房产税：1.6%10,000美元以上的房产税的家庭：11.4%多少以上的房价房产税将无法抵扣：$619,641芝加哥-伊利诺伊州房产税： 1.9%10,000美元以上的房产税的家庭：11.8%多少以上的房价房产税将无法抵扣：$519,453波士顿-马萨诸塞州房产税：1%10,000美元以上的房产税的家庭：12.4%多少以上的房价房产税将无法抵扣：$988,190费尔菲尔德县-康涅狄格州房产税：0.6%10,000美元以上的房产税的家庭：20.6%多少以上的房价房产税将无法抵扣：$783,275德州-休斯顿（注；收入不征收州税，所以总体来说也不算太吃亏）房产税：1.7％10,000美元以上的财产税的家庭：10.2％多少以上的房价房产税将无法抵扣：$583,371新税改：房贷免税额75万！我们该去哪里买房？①未来美国房产走势：全国房地产经纪人协会（National Association of Realtors）表示，根据刚刚出台的税改新政来看，如果住在纽约州或是加州等高消费地区，只要你财产税的抵免额度超过1万美金的话，你最后要缴纳的费用，将会变得更多。这在高房价地区，在新政的影响下，将会削弱人们购房的意愿。（因为在高房价地区，购房者往往需要更大规模的贷款来完成购房）美国全国房产经纪协会表示，当日发布的议案，住房建筑商的股价创一年来最大跌幅！加州的房价平均将会因此下降8到12％，意味着典型地主的房屋价值将要损失37,710美元到56,550美元，纽约等高房价地区也有很大的跌幅。全美中部地区整体地价以及地税都较低，制造业回流就会刺激中部地区的就业以及房地产市场，很多生活在东部西部的高地价区的人看到中部的就业和房地产的优势，也会选择去中部。因此会对那里房市有所推动。②自住房走势：第一：以前地税交了多少减去多少，现在改为最多1万的上限。地税高的州，明显吃亏。第二：贷款利息以前可以最多减到你贷款金额的100万，意思就是说比如你买了一个比较昂贵的房子价值200万，那么这个房子前100万的贷款的利息你可以在税务上减去。现在降为75万，对于高房价高贷款的买房者而言，也是损失很多。加州房地产协会联邦委员会主席Farrah Wilder很不乐观的表示，现在的法案把原本房产扣除减免的额度减少了，已将意味着在湾区买房，难如登天！②美国学区房走势：对于Co-op房的影响不是很大，因为一般这样的地产本身地税低，房屋贷款也不超过75万，所以以前和现在分列抵扣的时候都太会用到地税，所以根据新的税改标准抵税额增加，对于这部分房产者来说，也许会在税务上获得更大优惠。同样对于买House的家庭，学区房在全美普遍价格偏高，地税也高所以会有影响。但是我们华人很注重教育，即便是税务上有损失，但是学区房依旧是热门，很多家庭可能会重新考虑是租，还是购买学区房。③以后搬家要三思了虽然在昨天披露的法案中，关于这方面的细节还未提到，但是参众两院的房屋税改方案，都有提到未来将会限制屋主搬家的频率，也就是说增加房产的资本利得税，似乎是势在必行了！（房产的资本利得税：根据美国法律规定，如果出租房产，则此房产所产生的收入将视同于与美国有关联的贸易收入所得，进而能享受与美国居民同等的税率根据持有时间的长短；如果是短期持有，一年以内，则资本利得税等同于个人所得税的税率。如果是长期持有，一年以上，则资本利得税为15％，）税改前：你必须在过去5年中，至少有2年居住在你的主要房屋中，才能从联邦税中扣除你的大部分投资收益税。对于单身人士，扣除金额是25万美元;对于夫妻来说，则是50万美元。草案版：在过去8年中，你至少要有5年住在你目前购买的屋子里，才能扣税。说白了，税改是要求屋主们必须延长目前房子居住的时间，对于在投资热门地区，不少人手中握有多套房产，以房养房。税改之后，这样的做法只会被资本利得税给压垮了，所以未来投资者手握一个房子的周期大大增加，这对于投资来说必然不是好消息。《美国各州中等家庭税改后收入增长情况》附：以下收入增长为平均值，仅供参考。本平台原创内容未经授权,谢绝公众号商业转载!推荐阅读：美国食品保质期标签那些小秘密!告别脏乱差! 纽约地铁要大变身啦美国这些无皮果蔬买有机就是浪费钱在纽约买房,你需要年收入近10万美元！本微信平台商务洽谈:联系: Amy(唐佩) 微信: TangPei2010 电话: 510-303-8569 邮箱: Amy@Taola.com可直接点击以下公号名称进行关注：</w:t>
      </w:r>
    </w:p>
    <w:p>
      <w:r>
        <w:rPr>
          <w:b/>
        </w:rPr>
        <w:t>AG_L92</w:t>
        <w:br/>
      </w:r>
    </w:p>
    <w:p>
      <w:r>
        <w:t>▲川普双手拿水杯喝水，结果又被「键盘医生」判定是失智症。（图／CFP）美国总统川普曾于6日在以色列发表演讲时，因为出现口齿不清、大舌头情况，让外界怀疑他出现失智症状。川普于美东时间18日发表国家安全战略时，由于像小孩一样使用双手握杯子喝水，又让网友们找到可以大作文章的题材，在推特上掀起了一番论战。川普于18日在华盛顿发表任内首份国家安全战略报告，报告还特别点名中国和俄罗斯为战略竞争对手。但在演讲过程中，川普用双手拿起玻璃水杯，手指温柔地捏住杯身，缓缓地喝了一小口水。看似普通的喝水动作，却引起了Twitter网友热议。多数网友开始批评川普的「双手握杯」喝水方式，认为这是小孩子才会出现的动作。也有许多网友选择担任「键盘医生」表示，川普罹患了严重的退化性疾病，「双手握杯」是为了防止手抖，也就是失智症的前兆。白宫新闻秘书桑德斯（Sarah Sanders）曾于6日表示，川普会在2018年到军医院接受全身健康检查，医生也会公布健康报告。看来这些「键盘医生」是否能晋升为「先知」，恐怕要等到2018年才能确定了。▲网友表示，自己就是这样教4岁孩子喝水的，才不会把水洒出来。（图／翻摄自Sonali Shah推特）▲▼对于川普用双手拿水杯，网友表示「川普疑似罹患失智症」。（图／翻摄自Matthew Milller Sr.‏ 和Tom Joseph‏推特）推荐阅读：美国食品保质期标签那些小秘密!告别脏乱差! 纽约地铁要大变身啦美国这些无皮果蔬买有机就是浪费钱在纽约买房,你需要年收入近10万美元！本微信平台商务洽谈:联系: Amy(唐佩) 微信: TangPei2010 电话: 510-303-8569 邮箱: Amy@Taola.com可直接点击以下公号名称进行关注：</w:t>
      </w:r>
    </w:p>
    <w:p>
      <w:r>
        <w:rPr>
          <w:b/>
        </w:rPr>
        <w:t>AG_L93</w:t>
        <w:br/>
      </w:r>
    </w:p>
    <w:p>
      <w:r>
        <w:t>据今日美国报道，住在美国的大都市地区成本非常高，住房费用甚至会令人望而生畏。在搬到大城市时, 人们需要考虑的一个最艰难决定是: 你是应该租房, 还是应该买房？房屋所有权通常被视为美国梦的一部分, 但在大都会区, 高昂的房价可以吓退很多人。而且越来越高的房租成本也使得许多家庭难以负担住在大城市的费用。根据城市研究所的最新报告，在全国范围内看来, 用抵押贷款买房住比租房更实惠。这家研究机构称, 中等收入家庭花28%的收入来支付3间卧室房子的租金。相比之下, 将收入的25% 用于每月的按揭还款，连续30年，按照固定利率3.97% 和3.5% 的首付来算，你可以买到同样水平的房子。如果支付20% 的首期付款，每月只需要支付22%。 但是, 租房与买房之间的均衡公式在全国范围内可能千差万别。城市研究所住房金融政策中心的研究助理白冰（Bing Bai）表示, 随着利率上升, 负担能力问题在更多城市越来越凸显。在一项新的研究中发现, 在美国33个最大的城市地区中, 在16 个城市里租房比买房更能负担得起。这项研究调查了大都市地区的住房购买和租金负担能力, 并计算了买房和租房成本两者之间的差异。租房比买房更能负担得起的城市排名中，第一名是旧金山地区。在旧金山， 一个中等收入家庭在该地区将花费80% 的收入支付每月按揭贷款。而租房只需要家庭开支的37% 。也就是说，买房与租房之间的成本差距是43%。住房金融政策中心的研究助理莎拉·斯托查克（Sarah Strochak）说: "即使在旧金山租房更便宜, 但这并不意味着大部分人都负担得起。 这只是意味着, 买房将比租房花掉你更多的家庭收入。旧金山地区3间卧室房的平均租金为每月3450美元。这一现象在许多其他西海岸大城市是相似的, 但没有旧金山那么极端。 16个租房比买房成本更负担得起的城市，以及买房与租房的成本差异占家庭收入的比重。旧金山 42.5%圣何塞 19.1%西雅图 8.6%圣地亚哥 7.0%萨克拉门托 6.5%洛杉矶 5.0%波特兰 5.0%圣贝纳迪诺 4.2%拉斯维加斯 2.5%凤凰城 1.8%巴尔的摩 1.7%丹佛 1.5%华盛顿特区 1.5%圣路易斯 0.5%达拉斯 0.3%夏洛特 0.1%此外的17个城市地区，则是买房比租房更划算：迈阿密-劳德代尔堡 -10.9%底特律 -7.1%芝加哥 -5.6%费城 -5.0%坦帕 -4.6%匹兹堡 -4.5%克利夫兰 -3.5%辛辛那提 -3.4%奥兰多 -3.2%休斯敦 -2.5%圣安东尼奥 -2.3%纽约市 -1.8%明尼阿波利斯 -1.5%堪萨斯城 -1.4%哥伦布 -1.1%波士顿 -0.6%亚特兰大 -0.1%推荐阅读：美国食品保质期标签那些小秘密!告别脏乱差! 纽约地铁要大变身啦美国这些无皮果蔬买有机就是浪费钱在纽约买房,你需要年收入近10万美元！本微信平台商务洽谈:联系: Amy(唐佩) 微信: TangPei2010 电话: 510-303-8569 邮箱: Amy@Taola.com可直接点击以下公号名称进行关注：</w:t>
      </w:r>
    </w:p>
    <w:p>
      <w:r>
        <w:rPr>
          <w:b/>
        </w:rPr>
        <w:t>AG_L95</w:t>
        <w:br/>
      </w:r>
    </w:p>
    <w:p>
      <w:r>
        <w:t>这两天，微信群里沸沸扬扬, 一个在美的中国老人被判29年，理由是电脑里藏有违法的东西。但是让人不解的是，这个电脑是老人从垃圾箱里捡来的！种族歧视论瞬间铺天盖地的袭来,捡回一台电脑，却也捡来了牢狱之灾，这究竟是怎么一回事呢？垃圾箱里捡来的电脑竟然被判29年赵维武是中国杭州一位75岁退休工程师，他在2014年的时候来美国探望女儿和外孙女，却在半年后被警察逮捕，原因据说是因为在垃圾箱里捡了一台旧电脑，里面含有大量“色情文件”，被警方怀疑赵先生“故意持有”并且“蓄意散发”色情文件，最终被判有罪，将会在美国时间今天（12月18日）进行宣判！赵先生来美国的原因要把时间回溯到2009年，赵维武先生的女儿赵晴因为在网络上认识一名美国白人，进而交往结婚，最后独自一人嫁到美国来。然而，婚后不孕，不顾丈夫的反对，之后通过试管婴儿生下了一对双胞胎。可惜好景不常，赵晴渐渐发现自己的美国丈夫并不如自己期待的那样完美，丈夫不但有暴力倾向，还好赌成性，有时候甚至会拿枪指着他们母女威胁开枪。随后赵晴便把妈妈接来美国照顾孩子，却遭到了丈夫一家人的驱离。在经历过这样坎坷的对待之后，赵维武老先生决定出面将自己的家人带走，远离这些欺负他家人的美国人。2014年赵老先生将自己国内的积蓄六万元美金拿出来，替自己的女儿与孙女买了套房，并且要求女儿赵晴立刻与丈夫分居，赵维武决定一肩扛起这个家的经济，用自己多年的退休金，来度过眼前的难关。然而这个白人婆婆依然不依不饶：“中国媳妇生了一对双胞胎后，她父母也来了，还买了房子不走了，你们看看，那些非法外籍人在美国到处流窜！！…让我们走着瞧! ”（白人婆婆脸书截图）为了节俭家用，据说赵老先生便是当时在垃圾箱中捡到一台老式电脑，而里面有着大量的“儿童色情文件”。隔年，2015年的4月21日，警察对赵维武家进行了三个小时的搜查，并且在他捡来的这台电脑中找到了8个“儿童色情文件”，因此将赵老先生起诉，法官还不准老先生再靠近自己的两个孙女。赵家曾经请过２位律师，但奇怪的是，他们都未接受代理案件。警方几个月后所提出的报告中表示，只要赵老先生认罪，可以减轻刑责，只要关个三、四年就可以出来，但是赵先生坚决否认自己有罪。屋漏偏逢连夜雨，赵先生一家为了将赵维武保释出来，把房屋抵押换了五万美金，才把父亲接了出来住在一户人家的储藏室里，但是却在一次开庭中，被法官看见赵先生仍与孙女相当亲密，便没收了这最后的五万美金。尽管赵老先生以“年纪大不懂英语，更不懂美国法律”，作为延期审理的理由，最终依旧没有受到法官与陪审团的同情，最终赵先生被判处有罪。整起案件在今天12月18日将正式宣布，而赵老先生也将可能面临29年的徒刑！网友评论：华人千万不要做违法的事，监狱华人太少，为了搞平权华人被判的会很重。网友评论：29年确实太重了。网友评论：这女儿真是坑爹。网友评论: 据说她女儿一直坚持认为是警察虚构案发事实，非法取得搜查令，所谓的8个“色情文件”，是警察搬走电脑以后故意栽赃诬陷......简直是一出细思极恐的大戏啊....美国垃圾桶不能乱翻纽约市长捡瓶子被重罚目前该案件的真相依然不明，但美国垃圾桶不能乱翻，已经成了板上钉钉的事实，这些年在美国捡垃圾，捡出“事”的案例还真不少.......在2010年，纽约州小城曼利厄斯市（Manlius）市长马克·保罗·塞拉芬，也因为任意捡了邻居放在路边的垃圾，而被告上法庭。8月24日当地一位居民向警方告发，市长马克·保罗·塞拉芬拿走了他放在回收箱里面的易拉罐跟塑料瓶，隔周，市长就收到了法院的传票，通知他必须出庭解释一下为何要偷别不要的“垃圾”。 纽约州的法律规定，任意捡拾他人放在路边蓝色回收箱里的，易拉罐等可卖钱的可回收垃圾是违法行为，可能会被罚款250美元并且监禁15天。 市长被告后表示无奈，说自己捡了10年垃圾，都不知道自己有违法，并且说换来的钱只是为了要替自己的宠物治病，怀疑是竞选对手的政治手段，刻意对他进行告发，民众也百思不解，一位年薪有1.65万美元的甩手市长（市长通常还有其他兼职），为何要以身试法，偷垃圾维生？美国这些地方的垃圾桶不能乱翻，否则违法:在美国比较特别的地方是，如果丢出去的垃圾，还在你的底盘范围内（比如还在院子的草坪上），任何人都不能拿走，甚至警察都不能随意搜查！1、居民不能私自翻捡,别人垃圾桶内的可利用物品，否则按盗窃罪处理。2、放在住家院子里的垃圾筒是不能翻的。那是人家的私有财产，你去翻，人家是能告你的。3、有的房子有车道，连着后院，后院一般放着几个垃圾筒。这种情况，你们是绝对不能进去的，因为也是属于私人领地的私有财产。华人二手市场买旧货惹了一身虱子你一定觉得自己不可能去翻垃圾，但是你在美国一定也接触过、或者买过旧货，二手汽车、二手家具、二手饰品，甚至可能去过一个更大的“二手垃圾回收站”：美国跳蚤市场。但二手货可不是挑挑质量这么简单，在美国二手市场颇受欢迎，但也隐患多多，所以千万要注意别因为贪小便宜，而吃了大亏！刚来美国念书的留学生米雅表示，商场内随便就要几百刀的床架与床垫，让她实在下不了手，所以就在路边顺走了一张看起来6成新的床垫，当时心中还暗自窃喜，自己淘到了一笔免费的买卖。 殊不知之后的两周自己的身上不断冒出大大小小的红疹，让她痛苦不堪，米雅经过同学提醒后才惊觉，可能是旧家具里面有床虱或跳蚤，最后搞得米雅不仅花了一大笔钱请灭虫公司过来清理，还逃不掉自己花钱买全新的家具，瞎折腾了这么多周，让她觉得真是得不偿失。另一位温先生刚来美国时也是，因为贪小便宜捡了一整组床垫、床架、沙发等等，最后引来了整屋的床虱，光是看医生的医药费，就花了上百刀。更别提之后长时间的清理与更换新家具了，时间与金钱都浪费在当时一时兴起的贪小便宜上。看到别人丢弃家具，不排除就是因为有床虱、跳蚤为患，有问题才会把东西丢了，不然好的东西，怎么会随便放在路边呢？所以捡旧的床垫、沙发等家具时必须十分小心，对于刚来美国、没有意识到这里床虱、跳蚤问题严重性的新生、新移民来说，一定要小心谨慎。美国这些二手货，别买！1、电子产品你不会知道这个电子产品里究竟装了什么。尤其是不要在沃尔玛的停车场向兜售的人买东西。这些东西中有很多都是偷来或者劣质的黑货，否则也不可能卖那么便宜，所以大家一定一定别买。2. 亲肤的衣物衣服这些需要直接接触身体的甚是隐私的东西，最好不要买二手，因为你根本不清楚到底是什么人用过。如果是亲戚朋友的二手东西，那就另当别论了。3. 毛绒玩具这些东西有些虽然看起来比较干净，但很容易沾染各种细菌等，最好别买。4、床垫、沙发二手床垫因为直接亲肤，不建议购买。如果捡了买了的二手家具，要记得用热水先反覆冲刷过，并且用塑料袋套住进行隔离，放在太阳下杀菌三、五天之后，才能安心使用，至于沙发之类比较难洗的家具，就真的想都不要想了。5、商家召回的东西在美国生活起初最惊讶的就是召回东西的寻常，但其实很多这些被召回的略有瑕疵的商品都流到了二手市场，大家在淘东西的时候最好注意看是否是商家的召回商品，这些还是有一些隐患的。美国哪些东西可以买二手的1、汽车众所周知，在美国二手汽车市场十分完善和成熟。二手车的不仅价格便宜得多，还可以节省保险费。此外，新车一般在半年甚至更长时间都会放出异味，其中新车装饰更是会引起二次污染，这些对人体有害的气味主要有苯、甲苯、二甲苯、甲醛等，所以有些人开新车会觉得头昏脑胀，对孕妇和孩子影响甚大。建议购买二手车前，最好请一个专业汽车技师来做一个全面的安全检查，特别是轮胎，建议全部换新。2、图书在美国图书卖的很贵，尤其对于穷学生来说，去Amazon上买二手课本是一个不错的选择。3、健身器材买健身器材往往都需要一点冲动，运动激情迸发时下了单，却很难有动力经常使用，而滑雪板、网球拍、滑板、棒球手套、跑步机等运动器材价格往往不菲。和新车一样，健身器也需要磨合，经过3个月到半年的时间，各零件经过磨合才能运转自如。所以购买8、9成新的二手器材，最明智了。4、家居摆件美国跳蚤市场里最多的就是这些花花绿绿、让人眼花缭乱的家具饰品了。这些东西纯粹装饰作用，不与人体肌肤直接接触，而且越经岁月越有味道。对于二手旧物处理的正确方式1、初次清洁2、在大太阳下暴晒五至七天，每一面都要晒到。3、仔细清洁、边边拐拐的细节情节。4、用酒精喷涂抹擦至少三遍（大型家俬等不能泡水的），5、用消毒水浸泡24小时以上（衣物等能泡水的）。6、洗涤，烘干。7、开始使用。本平台原创内容未经授权,谢绝公众号商业转载!推荐阅读：美国食品保质期标签那些小秘密!告别脏乱差! 纽约地铁要大变身啦美国这些无皮果蔬买有机就是浪费钱在纽约买房,你需要年收入近10万美元！本微信平台商务洽谈:联系: Amy(唐佩) 微信: TangPei2010 电话: 510-303-8569 邮箱: Amy@Taola.com可直接点击以下公号名称进行关注：</w:t>
      </w:r>
    </w:p>
    <w:p>
      <w:r>
        <w:rPr>
          <w:b/>
        </w:rPr>
        <w:t>AG_L97</w:t>
        <w:br/>
      </w:r>
    </w:p>
    <w:p>
      <w:r>
        <w:t>美国田纳西州一名母亲教导11岁的女儿谨言慎行，用简单却富有意义的方式展示了“言语的力量”，在脸书分享后获120万网友转发。而她用的只是最普通的家居用品——“一盘牙膏”。据《今日秀》（TODAY）报导，嘉纳夫妇（Paul and Amy Gardner）在克利夫兰的家，2014年迎来了一对寄养的小姊妹——当时才9岁的布里欧娜（Breonna）和她5岁的妹妹布利吉特（Bridgett）。随后，两姊妹成了家里的正式成员。在女儿即将上中学的前一天晚上，嘉纳想和她分享一些重要的生命经验：“就在她要去睡觉前，我和她说，我想和她聊聊‘说话’这回事，她必须越来越能为自己的一言一行负责。”嘉纳想让日常用品说话，引导女儿自己得出结论。“我是某天晚上刷牙时想到这个主意的。”这位妈妈说。那晚，她拿来一管牙膏和一只盘子，将整管牙膏挤在了盘子上，之后让女儿想办法把牙膏收回去。布里欧娜答说：“但我弄不回去啊！再也不会是原来的样子了！”于是嘉纳告诉女儿，心里常要记得这简单的一课，别忘记这一盘牙膏：“就像这盘牙膏一样，话一旦说出口，你就无法再收回。”她在脸书晒出“这盘牙膏”和空空的管子，下面附上她给女儿的人生建议：“你一生都不会忘记这盘牙膏。你的话有决定生死的力量。在你即将上中学之际，是时候看到你说的话的分量。“你的话可以刺痛、贬抑、污蔑、伤害别人，但也可以慰藉、鼓舞、激励和关爱他人。你不时会作出错误的选择。我能想到这一周自己就有三次无心伤人。要谨言慎行，布里欧娜。在别人说些不好的话时，守好自己的嘴巴。“每天早晨都要在心中作出选择，让自己口中说出的话是带来生机的。今晚就下决心，要在中学里成为一个能给人带来活力的人。让你的温柔和慈悲声名远播。用你的生命赋予这个世界她所亟需的生命力。选择善良，你永远都不会后悔。”借着身边普通的东西，嘉纳生动地讲明了一个朴素的道理：话语可以影响他人、伤害他人，也可以疗愈他人。一旦说出口，就会在听者心中扎下根。“一盘牙膏”的经典帖子，在网友中引起巨大反响：迄今除了获得120万次转发，也收到120万个赞心情和几百则留言。不少网友赞说，嘉纳循循善诱的亲子互动方式十分值得学习。嘉纳坦承，这个比喻其实不是她的原创，但用它来为未来人生做准备还是满重要的，“关于女儿要如何升入中学，我已经思考了好几个星期，我想尽我所能帮她准备好”。布里欧娜和妹妹在被夫妇俩收养之前，经历相当坎坷，由此，嘉纳在情商培养方面也格外花心思。她说：“作为家长，我想让布里欧娜汲取我的力量，也吸取我的教训。”“每天早上我叫布里欧娜起床时，在忙着吃早餐、冲出门上学之前，我都会告诉她我多么相信她、她对我多重要、她的人生有多宝贵。“我知道，在她成为少女之际，这世界将会让她了解，她必须相信自己哪一部分品性。我希望每天清晨她都能先听到我告诉她，我从她身上看到了什么，还有我多么为她自豪。”嘉纳对女儿的用心，及其独特的教育方法，获得了众多家长的共鸣与认同。推荐阅读：美国食品保质期标签那些小秘密!告别脏乱差! 纽约地铁要大变身啦美国这些无皮果蔬买有机就是浪费钱在纽约买房,你需要年收入近10万美元！本微信平台商务洽谈:联系: Amy(唐佩) 微信: TangPei2010 电话: 510-303-8569 邮箱: Amy@Taola.com可直接点击以下公号名称进行关注：</w:t>
      </w:r>
    </w:p>
    <w:p>
      <w:r>
        <w:rPr>
          <w:b/>
        </w:rPr>
        <w:t>AG_L94</w:t>
        <w:br/>
      </w:r>
    </w:p>
    <w:p>
      <w:r>
        <w:t>周一凌晨，纽约布鲁克林民宅突发火灾，一名母亲和她3个孩子在火灾中丧生。孩子的父亲曾在火灾发生时表现的十分勇敢，他试图挽救他家人的性命。这场火灾发生在光明节期间的第六个晚上。这场大火大约在凌晨2点18分左右发生，它发生在东14街羊头湾（Sheepshead Bay）社区的一处3层民宅。民宅2层的房间中住着一对夫妇和他们的6个孩子和1个表弟。这场火灾造成40岁的母亲阿丽萨·阿赞（Aliza Azan）和她11岁的儿子墨舍、7岁的儿子伊赞以及3岁的女儿亨利埃塔死亡。另外父亲约瑟夫·阿赞（Joseph Azan）以及其他两名青年伤情严重。另外2个男孩也受伤，不过伤情并不严重。消防人员认为这场火灾可能是由烛台引起，在它着火后迅速蔓延全屋。消防人员在3分钟内赶到现场，但是当消防人员赶到时，房子已经在火海中。纽约消防局局长丹尼尔·尼格罗（Daniel Nigro）称：“当时是凌晨，所有在房子里的人都睡觉了。火焰蔓延的很快，它从一层迅速蔓延至二层。消防队员得知房内有人，便进入救人。但他们上楼发现这家的4人死亡。”在火灾发生时，孩子的父亲约瑟夫试图救助自己的妻儿。但最终还是没有成功，妻儿离他而去。尼格罗称：“悲剧经常在每年的这个时候发生，假日期间的悲剧更让人难受，因为这时候通常在庆祝，而不是在哀悼。”一名目击者描述称：“火焰大约有5英尺高，它烧到了房顶。”尼格罗称：“这不仅是这个社区的悲剧，也是整个城市的悲剧。整座城市今天都为这个家庭哀悼。”尼格罗称，他认为这场火灾是一场意外，烛台可能是导致起火的原因。尼格罗认为当时火灾警报响起吵醒了2个孩子。父亲在火灾发生时也非常勇敢的保护家人。他拯救了两个孩子的性命。尼格罗表示：“约瑟夫能够从二楼快速逃跑，但他想要解救家人。他的行动十分勇敢，他也尽力去解救家人。幸好他没有因此丧命。”尼格罗称他们将询问幸存的孩子凌晨到底发生了什么。据邻居透露，这家人在光明节期间都会在客厅点亮大烛台。客厅的窗户正对着街道。6名消防队员在救火时受到轻伤。纽约市长白思豪提醒民众在装饰房间使用电子彩灯、蜡烛和加热器时要特别小心。尤其是在冬季的节假日期间。白思豪说：“作为家长，我很难想象这家人刚刚经历了什么。”据报道称，这家人是犹太人，这场悲剧发生在光明节假期中。这家人的朋友阿维·纳沃（Avi Navon）称：“这家人很棒。他们很虔诚，也很和善。”这家人8个月前从布鲁克林海洋公园路（Ocean Parkway）搬到这里。四名死者的葬礼将在周一晚些时候于Shevas Achiem犹太教堂进行。他们的遗体也将会运往以色列埋葬。推荐阅读：美国食品保质期标签那些小秘密!告别脏乱差! 纽约地铁要大变身啦美国这些无皮果蔬买有机就是浪费钱在纽约买房,你需要年收入近10万美元！本微信平台商务洽谈:联系: Amy(唐佩) 微信: TangPei2010 电话: 510-303-8569 邮箱: Amy@Taola.com可直接点击以下公号名称进行关注：</w:t>
      </w:r>
    </w:p>
    <w:p>
      <w:r>
        <w:rPr>
          <w:b/>
        </w:rPr>
        <w:t>AG_L96</w:t>
        <w:br/>
      </w:r>
    </w:p>
    <w:p>
      <w:r>
        <w:t>导语："中产阶级"的提法来自美国，最早对"中产阶级"做出的学术界定并分类是在1951年。但不同的学者对"中产阶级"的界定有不同标准，虽然各个学者对中产阶级划分有不同的标准，但基本上都是根据家庭年收入、从事职业、教育程度等等来划分的。受过大学教育也是中产阶级最基本的一个条件。如果你问一个美国人：你是中产阶级吗？大多数美国人给予肯定的回答。根据盖洛普2016年的调查数据：58%的美国人认为自己是中等或上等阶层；38%的人表示自己是工薪族；只有3%的人承认自己是上等阶层。但是，盖洛普报告中指出：美国人的自我认知与他们实际所处的社会阶层并不相符。36%的美国人年收入低于3万美元，这个数字远远低于中产标准。而CNBC的另一项调查显示，88%的百万富翁说自己是中产，只有4%的人承认自己是富豪。换句话说，一些很有钱的人，和一些相对贫穷的人，都把自己视为中产——他们可能是对的。因为社会学家表示，中产标准并不仅仅看你的薪水或银行存款。收入肯定是重要因素，但不是唯一因素。美国皮尤研究中心刚刚提出了中产阶级的八条标准，对照一下，看看你是不是美国意义上的中产。标准一：年收入24042-161277美元收入不是唯一标准，但是一个好的开始。你的收入要达到美国中等家庭年收入的三分之二到一倍，这个跨度是从2.4万美元到16万美元。被认定为中产阶级所需要的收入与中产阶级家庭的大小有关。美国的皮尤研究中心对中产阶级有这样一个定义：单身成为中产最低只需要2.4万美金，高的可达7.3万美元，而一个五口之家最低需要5.4万美元才能达到中产，高级别的中产家庭要达到16.2万美元。下图是美国统计局给出的美国各州中产阶级收入划分，相信大多数华人都看过：美国的中层阶级占到一半以上，因此是推动社会发展的主力军，也是消费的最大群体，进而他们生活是否稳定直接影响到社会是否稳定。标准二：一份稳定的工作2015年一份调查中，当被问到“中产意味着什么”时，90%的受访者表示，如果你没有一份稳定安全的工作，你就不可能是中产。好消息是，目前美国的“工作安全指标”达到历史新高。2017年4月，盖洛普民意调查发现，只有8%的受访者表示自己可能在下一年被解雇；而2010年时，这个比例是21%。标准三：你能存下钱来如果你不能存下钱来，即使你的工作再安全，你也不是中产阶级。实际上，将近一半的美国人或者没有储蓄账户，或者账户余额为0。根据gobankingrates的报告，10名成年人中有6名没有足够的资金，来应付最基本的财务突发情况。标准四：你要有房提到中产阶级，传统标准是必须有房。中产阶级的生活似乎标准是：一栋房子，一到两部车，一到两个孩子，甚至一两只宠物是美国中产阶级生活最生动的描述。但今天这种观念正逐渐松动，因为房价日益高涨，57%的人认为，即使租房，也可以是中产阶级。当然仍有41%的人坚持认为，必须有房才算中产，才能实现美国梦。标准五：你必须有大学学历如果你希望成为中产阶级，最好有一个大学学历。数据显示，高中学历的人只有36%能赚到3.5万年薪，达到中产的入门标准；而拥有大学学历的人，69%可以迈过这个门槛。不过，仍有很多美国人，准确的说是66%，他们相信高中学历也可以奋斗成中产阶级。事实上，相比黑人或西班牙裔，白人很难明白教育才是中产阶级的关键。标准六：你享有假期45%的人表示，有钱、有闲，可以去度假是中产生活的重要组成。按照这个标准，数百万过度劳累的美国人不算中产。旅游网站Skift的调查显示：2016年，34%的美国人没有休假，18.5%的人假期小于5天。两周的家庭旅行或长途加勒比游轮，对许多美国人来说可望而不及。过去一年间，年收入5万-10万美元的人中，只有51%享受到了一周的假期。标准七：你只有1个或2个孩子上世纪70年代以来，美国妇女平均有2.4个孩子。虽然教育程度较低的女性普遍生育多个子女，但是拥有硕士学位或博士学位的女性，平均家庭人数也在增加，她们现在更有可能拥有3个或更多的孩子，而不仅仅是1个。我们不清楚为什么高学历妇女会生更多孩子，可能现在大家庭是身份的象征。对于一些富裕的纽约人，有一大堆孩子证明你不差钱；而对于中产家庭，他们必须考虑育儿和教育成本，只能负担1到2个孩子。美国中产阶级在教育费用上，比中国国内轻松很多，从小学到高中都是免费，家庭贫困或者低收入群体孩子还能在学校享受免费早餐、午餐。不过美国幼儿园和托儿所很贵，因此很多女性都选择在家里带孩子，一般是将孩子带到6、7岁再回到职场，或将孩子送回自己的国家或者接父母来帮着带孩子。美国大学学费也很昂贵，在自己所在的州读大学比较便宜(学校对本州的学生学费有很大的优惠)，但是跨州又是名校就很贵了，不过美国学校一般为学生设计有各种计划，为他们设计合适的融资途径，保证每个学生都不会因为学费而退学。标准八：你正在为退休储蓄，但还远远不够在美国，家庭年收入5万-6.9万美元的中产，攒下的退休金还不如1.5万-2万美元的低收入家庭，因为后者享受着减免政策。所以相对而言，中产们背负着更多的压力。根据经济政策研究所的统计，中等收入家庭中，只有52%有退休账户，而前20%的塔尖富豪拥有退休账户的比例是88%。富国银行一项调查显示，年收入5万-7.5美元的人群，退休账户上平均只有2万美元。而要维持中产生活水平，当他们停止工作时，至少需要有50万美元的存款。同样皮尤报告也指出了符合中产阶级最低水平所需的家庭收入。皮尤将中产阶级定义为“那些收入达到整个中产阶级家庭收入中值的67%到200%的人。”当然，相比收入这个标准还有更多的参考，中产阶级的衡量标准还有如：净资产，教育，和职业等。对于想成为美国中产的华人来说，首先需要有一份工作，这对于从中国来的新移民来说，并不难。有了稳定收入之后，合理的理财就是中产阶级之路了，美国的“理财”要远比国内简单的多，因为套路非常成熟，选择也非常直接。下面就是在美国中产阶级及以上必行的理财之路。       401K：大部分效益比较好的企业都会有这个福利 。这笔钱放到资产管理公司，为自己的退休做好保障。自住类房产：相比国内，美国首付低，房租高，房价低(相比人均收入)。完全可以考虑尽快贷款买房，交房租不值得。最大的好处是，Mortgage中的利息部分可以抵税。投资类房产：同上，不过房租收入需要缴税。房屋的折旧可以抵消很多房租收入应缴税。股票、基金：相比股票，更推荐基金，适合对股票市场没有研究的大众们，但股市有风险，入市需要谨慎。保险：美国的保险有很多种，比如常见的车险、房屋险、这些是每个家庭都会购买的。医疗保险，根据现在执行的奥巴马保险，每个人美国人都需要购买医疗保险。另外，对于每个生活在美国的人来说，人寿保险更是中产阶级的一个重要标志。在美国，人们常常开玩笑，比起“Dying too soon”(死得太早)更加悲催的是“Living too long”(活太久)，因为届时面临的不仅仅是身体上的疾病，更多的是经济的风险。面对长寿风险，现在正值壮年的你，不知有没有存够足够多的钱活到120岁？我们应该如何应对呢？方法一：尽可能多存养老金美国的养老金便是大家熟知的401K和IRA，一般公司Match(match的意思就是白送)员工自己交的401K养老金，例如，你月收入1万刀，即把税前6%即600刀存入401K，那么公司也相应要帮你存入额外的300-600刀。所以在工作时，尽量多存下一些401K，可以防止年老后养老金不够用的问题。但要记住，401K每年存入的金额是有上限的，2016年底上限为$18,000。方法二：不要均分养老金当年满59.5岁时，你可以取出养老金来支付生活所需。但切记不要平均分配去使用养老金。例如，你觉得自己退休后还能活30年，然后每年花费用养老金的1/30，那么你很快就会发现，也许等到养老金用完了，你仍然活着。最经济科学的办法，是为自己的老年生活制定出五个阶段：60至65岁、65至69岁、70至74岁、75至79岁、80岁以上。并且确保在80-85岁时，仍然拥有养老金的20%-25%左右资产用来维持今后的生活。如果到了85岁仍然身体健康，那么就必须恭喜你啦。但同样的，相信处于这个阶段的人会有新的忧虑，这个时候，剩下的20%-25%的资产就可以派上用场。不妨考虑购买一个收入型的养老产品：例如人寿保险+护理险这样的套餐，可以帮助你安然度过晚年生活，而不是只能坐吃山空。方法三：手中留一套房这一点日本老人最有先见之明，他们通常会在退休后保留一套可以任由自己处置的房产，一来解决了居住的问题，不用麻烦子女，二来万一将来面对重大经济困难时，房产可以解决自己的燃眉之急。一旦养老金出现问题不能维持自己的生活所需，还可以利用“反向抵押贷款”的方式，向保险公司或银行及其他金融机构交出自己的房产，这些金融机构会根据房屋的价值支付给贷款人现金。这一方面，美国也已经相当成熟。方法四：购买有年回报率的保险其实，不管是养老金还是房产都算不上十全十美的保障，总会有坐吃山空的一天。许多的美国人自己购买一份每年或每月可获得红利的人寿保险，来保障自己的晚年生活。这样，不但可以保证自己每年或每月从保险公司领到一笔雷打不动的“养老补贴”，还可以在将来为家庭留下一大笔财富。除此以外，含有现金价值的保险同样可以在紧急时刻进行抵押贷款，最高可以贷出保单价值的90%甚至更高，以解燃眉之急。我们现在的保险都是按照现在人均寿命计算的，但实际上技术的发展要远远快于保险公司精算师的计算方案，未来人的寿命一定会增长的很快，现在买的保险（特别是寿险）会非常非常划算。最最重要的是，买保险是为了防止“living too long”(活太久)的发生，谁也不想自己的退休金只准备了90岁，但是实际上再那个时候的医疗条件可以活到120岁。但是，市面上那么多种人寿保险，应该如何挑选怎么样的人寿保险呐？通常美国的人寿保险可以分为五大类：1. Term Life Insurance (定期人寿保险）定期寿险顾名思义是指这类保险只保障一定的期限，如10年、15年、20年和30年。这种保险属于暂时保险，主要提供死亡赔偿金。如果投保人在期限之内死亡，赔偿金可以支付。但如果投保人在期限到期以后死亡，无法理赔。+ 价格便宜- 保障期限短暂- 保险人年纪大了能够买的期限比较短2. Whole Life（终身寿险）终身寿险是最长被购买的一种储蓄型保险，投保人每年都可以从保险公司获得一笔分红，但是红利的发放与否与金额都是不保证的，它会根据公司的盈利情况定期派发。但是这类保险的保费基本是固定的，相对也较为昂贵。+ 定期派发红利- 分红回报率通常不高- 保费贵，杠杆小- 保单现金值借款利率通常是每年4%~6%，需要偿还 3. Universal Life（万能险）万能险是在终身寿险的基础上演变而来，但比终身寿险更为灵活方便，投保人可以选择在任何时候缴费，费用也可多可少。万能险每年都会有固定的回报率，但是它跟终身寿险一样，属于保守类的产品，回报率不高。+ 定期的回报率+ 弹性化缴费方式+ 保单现金值借款利率十年后通常是0%，不用偿还- 回报率平平 4. Variable Universal Life（投资型万能险）投资型万能险是由万能寿险演变而来得，关键的区别在于客户可以在保单内选择投资不同的基金，从而获得相应的投资回报。上不封顶，而且收益不需要交税。但同时也不保底，如果现金账户在金融市场亏损过大，那么投保人就可以需要追加更多的现金来维持保险有效性。因此这个产品是五类保险中风险最大的一种。+ 拥有万能险的以上优点+ 可能性的基金高回报率- 可能性的基金严重亏损- 不保低，没保证 5. Index Universal Life （指数型万能险） 指数型万能险同样是由万能寿险演变而来，但它是与美国标准普尔500指数 (S&amp;P500) 走势挂钩。有时候也可以跟随香港恒生指数或是欧洲指数。这一类的保险有保底的的设计。就算是指数跌了，现金值不会亏钱。数据显示，美国标准普尔过去20年平均年化收益在 8%~9%。指数型万能险缺点是每年都有封顶的回报率，看公司产品设计而定，通常大概是12%封顶，有些公司可以做到13%~15%。+ 拥有万能险的以上优点+ 美国标准普尔500指数公正公开，是美国股市的重要指标+ 保底保本的特殊设计- 回报率有每年封顶的限制也许根据上文的介绍，大家对人寿保险的种类有了一定的了解，但是，美国出售人寿保险的公司有上百家，每家都有着不同的政策与方案，我们在购买时最应该要注意哪些呢？1. 公司的信誉：公司有无长时间的经营历史和国际评等机构A级以上的认证？一些历史有限的小公司但保费特低又承诺的特多，可以信的过吗？2. 购买的目的：购买保险的目的是希望以小搏大，用少的金额换取大的保额，留给家人身后一大笔钱。或是把保险当作储蓄理财用，做节税避税的工具，以后领取养老金。或者两者都希望拥有。这三种都是需要考虑的。3. 保险的功能：有一些有包括绝症，长期护理的功能等等。保险实在是一个太过专业和复杂的问题。但其实，只要找到一个专业可靠的保险经纪，这些就完全不需要你操心了。只有对美国保险有着足够专业了解的保险经纪，才能帮助你更好地规划资产，选择合适的保险，也保证了你的利益最大化。以上内容由：美国海外投资人寿保险团队提供，本平台编辑，美国海外投资人寿保险任何相关问题，请咨询：美国海外投资人寿保险资讯网电话：650-665-9289邮箱：usaoverseainsurance@gmail.com或长按-识别图中二维码-进群咨询：有关&lt;美国海外投资人寿保险资讯网&gt;简介：创始人Kevin(杨杰)，加利福尼亚大学工程硕士背景，担任数年资深保险理财培训讲师。代理200多家保险公司和投资公司及其500多种产品。以优异的数学背景帮助客人颇剖析市面上金融产品的优劣，让复杂的东西变的简化易懂。Kevin(杨杰)，尤其退休计划，年金，长期护理，教育基金，遗产规划。同时一直在帮助国外人士拥有美国保险,帮助国外人士为其下一代辅路。 &lt;美国海外投资人寿保险资讯网&gt;网站宗旨是提供透明的美国投资储蓄保险的产品信息和专业分析，如有任何美国保险相关的问题均可咨询，提供专项中文服务。本微信平台商务洽谈:联系: Amy(唐佩) 微信: TangPei2010 电话: 510-303-8569 邮箱: Amy@Taola.com可直接点击以下公号名称进行关注：</w:t>
      </w:r>
    </w:p>
    <w:p>
      <w:r>
        <w:rPr>
          <w:b/>
        </w:rPr>
        <w:t>AG_L98</w:t>
        <w:br/>
      </w:r>
    </w:p>
    <w:p>
      <w:r>
        <w:t>▲拍摄者声称沙滩上有数百万个使用过的保险套，随便看看至少就有破万个。（图／翻摄自YouTube／Live Lake）美丽的沙滩怎么会变成这个样子？国外一名网友日前到北非国家摩洛哥旅游，慕名前往西南部城市阿加迪尔（Agadir）一睹海边美景，没想到只看到坑坑洞洞的沙滩上到处都是使用过的保险套，无敌海景瞬间变成野战天堂，让他相当失望。影片中，拍摄者与旅伴赤脚走在沙滩上，但出现在脚边的不是贝壳，而是一个又一个用过的保险套，随着镜头抬起，放眼望去整片沙滩到处都是坑洞、垃圾以及别人的「子孙」，想来场浪漫的你追我跑桥段还得闪过这些障碍物，实在令人扫兴。拍摄者16日将影片上传至网络分享平台「Live Lake」，其他网友看完这段76秒的影片也忍不住留言感叹，「这里曾经是可以光脚奔跑的美丽沙滩啊」、「当地政府都不管的吗？」、「验DNA抓犯人啦」。据了解，阿加迪尔是以沙滩、海鲜以及冬季暖阳而闻名世界，虽然当地人口才不到60万，但每到冬天就会吸引大量北欧人前往避寒，是相当著名的旅游景点。推荐阅读：美国食品保质期标签那些小秘密!告别脏乱差! 纽约地铁要大变身啦美国这些无皮果蔬买有机就是浪费钱在纽约买房,你需要年收入近10万美元！本微信平台商务洽谈:联系: Amy(唐佩) 微信: TangPei2010 电话: 510-303-8569 邮箱: Amy@Taola.com可直接点击以下公号名称进行关注：</w:t>
      </w:r>
    </w:p>
    <w:p>
      <w:r>
        <w:rPr>
          <w:b/>
        </w:rPr>
        <w:t>AG_L101</w:t>
        <w:br/>
      </w:r>
    </w:p>
    <w:p>
      <w:r>
        <w:t>之前川普号称身家90亿美元，豪宅位于纽约曼哈顿川普大厦66层的顶层，大约价值1亿美元的豪宅被“360度无死角”的八出来后，是不是让咱普通人感受了一把“土豪”的生活！那么你想知道净资产达883亿美元的世界首富比尔·盖茨（BillGates）的豪宅又会是什么样？这座名为“世外桃源2.0”的豪宅坐落于华盛顿东海岸的麦地那（Medina, Washington），是比尔·盖茨模仿电影《公民凯恩》中报业大亨查尔斯·福斯特·凯恩（Charles Foster Kane）的豪宅建造，历时7年，花费6300万美元。在66000平方英尺的范围内，这座房子绝对是无与伦比的巨大，豪宅里面还安装有各种高科技设备。城市君精心搜集整理比尔盖茨豪宅内“不可思议的细节”，下面一一为大家揭晓。 豪宅市值至少1亿2400万美元今年这座豪宅产权价值约为1亿2499万美元。而比尔·盖茨在1988年仅花费200万美元便购买了这块土地。2017年比尔·盖茨缴纳了1041292.55美元的财产税，看到人家的税比你的年薪还多，是神马感想..... 完成工程需要五十万英尺的木材全木质结构，均用500年道格拉斯冷杉树木（Douglas fir）建成的，雇用了300名建筑工人在家里工作，其中仅仅电工就有100人。高科技传感器系统监测房间的气候和照明和特工组织一样，访客会获得一个能与遍布整个房屋的传感器相互作用的内建芯片的胸针。只要客人输入偏好的温度和照明参数，当他们在不同房间里走动时，房间的温度和照明设置也会发生对应的改变。隐藏在墙纸后面的扬声器也是感应的，所以音乐会跟着你从一个房间走到另一个房间。这样人性化的体验不要太酷有没有～ 利用自然环境来减少热量损失豪宅是“覆土型”（earth-sheltered）的建筑，这意味着它能更有效地利用周围环境调节温度，更加节能。轻触按钮改变墙上的艺术品房子周围有一个价值80000美元的电脑屏幕，任何人都可以让屏幕显示他们最喜欢的绘画或照片，这些照片存储在价值150000美元的设备上。游泳池有独立的水下音乐系统60英尺的游泳池安置在独立的3900平方英尺的建筑里，游泳的人可以从玻璃墙下面游到外面的露台区。泳池还配备了水下音响系统，在水下也可以欣赏美妙的音乐。 20英尺高的蹦床室运动设施共2500平方英尺，还包括桑拿浴室、蒸汽浴室和男女分开的更衣室。盖茨还有一颗童心，豪宅内专门开辟了一个蹦床室，配备了可实现6米弹跳的蹦床，用于放松。 能容纳200位客人的会客大厅主房区拥有一个约2300平方英尺的会客大厅，可以容纳150人参加晚宴，或最多200人参加鸡尾酒会。大厅一面墙上是一个6英尺宽的石灰石壁炉，另一面墙上是一个22英尺宽的投影视频墙。 24间浴室既然盖茨可以在会客厅开这么大的派对，那些浴室一定要配备足够。豪宅一共有24间浴室，其中10间是带沐浴的卫生间。 6间厨房豪宅拥有6个厨房，它们分布在房子的不同地方，便于工作人员可以为任何宴会做好准备。 一个巨大的图书馆，珍藏一件价值3000多万美手稿2100平方英尺的穹顶式图书馆，内部还设计了两个秘密书柜和一个隐藏的酒吧，需要通过机关触发。在天花板上，你会看到一句引自《了不起的盖茨比》（The Great Gatsby）的话，上面写着：“他走了很远的路来到了这片蓝色的草坪，他的梦想似乎很接近了，以至于他几乎无法抓住它。”（Hehad come a long way to this blue lawn, and his dream must have seemed so closethat he could hardly fail to grasp it. ），图书馆里最著名的珍藏便是十六世纪达·芬奇的《莱斯特法典》手稿，是盖茨在1994年以3080万美元的价格在拍卖会上购得的。 可容纳20人的家庭影院这是一个装饰艺术风格设计的影院，配备舒适的扶手椅、沙发，甚至提供零食的爆米花机都有准备。 一个可移动的活动建筑一个现有的房屋建在驳船上，以便有一个可随时移动的活动空间。这座占地900平方英尺的绿色建筑就坐落在盖茨运动场旁边的小船码头。 能容纳23辆汽车的车库车库遍布在豪宅的几个不同的地方。最有趣的是一个由混凝土和不锈钢制成的地下洞穴，这处车库只能停放10辆汽车，一些故意破坏设计让它具有一个粗糙的“解构型”外观。城市君想说，这哪是车库呀，明明就是一个小型停车场！盖茨本人就是一个出名的汽车狂人，他说，在微软大获成功后，他第一次大手笔挥霍的是保时捷911。 每天24小时监视自己最喜欢的树盖茨很喜欢一棵生长在家门口附近的40岁树龄的枫树，每天用电脑监控，如果它变得太干，系统便会调控自动浇水。 造小溪养鱼建造了一条人工小溪，专门放养鲑鱼（salmon）和海润割喉鳟鱼（sea-run cutthroat trout）。 从加勒比海进口沙子湖畔岸边的沙滩上沙子基本上每年由从圣露西亚（St. Lucia）过来的驳船运来。 有人曾经花了35000美元参观豪宅盖茨将自己豪宅游览的收费捐赠出去，据说一位微软员工曾出价35000美元赢得游览豪宅的机会。 城市君看来，这何止是豪宅，简直就是一个超级奢华的度假中心。优美的环境，黑科技遍布，又大又奢华，让那些五星级酒店都黯然失色。看完这些，小城深深觉得，有钱任性，不过能成为比尔·盖茨的客人也是非常非常幸福了！！！本平台原创内容未经授权,谢绝公众号商业转载!推荐阅读：美国食品保质期标签那些小秘密!告别脏乱差! 纽约地铁要大变身啦美国这些无皮果蔬买有机就是浪费钱在纽约买房,你需要年收入近10万美元！本微信平台商务洽谈:联系: Amy(唐佩) 微信: TangPei2010 电话: 510-303-8569 邮箱: Amy@Taola.com可直接点击以下公号名称进行关注：</w:t>
      </w:r>
    </w:p>
    <w:p>
      <w:r>
        <w:rPr>
          <w:b/>
        </w:rPr>
        <w:t>AG_L100</w:t>
        <w:br/>
      </w:r>
    </w:p>
    <w:p>
      <w:r>
        <w:t>来源：腾讯视频推荐阅读：美国食品保质期标签那些小秘密!告别脏乱差! 纽约地铁要大变身啦美国这些无皮果蔬买有机就是浪费钱在纽约买房,你需要年收入近10万美元！本微信平台商务洽谈:联系: Amy(唐佩) 微信: TangPei2010 电话: 510-303-8569 邮箱: Amy@Taola.com可直接点击以下公号名称进行关注：</w:t>
      </w:r>
    </w:p>
    <w:p>
      <w:r>
        <w:rPr>
          <w:b/>
        </w:rPr>
        <w:t>AG_L99</w:t>
        <w:br/>
      </w:r>
    </w:p>
    <w:p>
      <w:r>
        <w:t>▲你也有感情困扰吗？无法轻易向人诉说？（图／取自LibreStock ，以下同）在2017这一年内，你是否曾经历各种感情低潮，却不好意思向人诉说，最后只能上网查询？全球最大搜索引擎Google，统计整年度数据，公布2017年度网友热搜「10大感情问题」，看看大家都在烦恼什么，而你是否也有相同困扰呢？No.1 远距离恋爱如何维系？你谈过相隔异地的恋情吗？远距离的状态下，必须忍受日夜颠倒的时差，或网络断线大崩溃，你总是一个人吃饭、看电影，无法陪伴身边而产生猜忌，对彼此的爱似乎也不再像当初一样确定，因此成为Google感情搜寻排行榜冠军！No.2 如何更改Fb上的感情状态设定？这是很多人都可能会有的技术问题，许多Facebook新手们还不太熟悉使用功能，又或是版本更新后有所差异，使用较不顺手，才会问这个问题。No.3 爱情中，如何建立信任感？在一段感情中，彼此间的信任很重要！说起来容易，却还是忍不住想偷看另一半的手机？昨晚和他一起吃饭的女生是谁？若你对现阶段恋情，常产生这种不信任感，可上Google搜寻一下，看看有没有什么解决办法！▲在爱情里，彼此是否拥有足够信任感非常重要！No.4 什么是多元性关系（poly relationship）？现今，社会越来越开放，人们谈恋爱的方式也不同于以往。多元性关系又称多重伴侣关系，是指在一段感情中的人数超过「两人」，且彼此都「知道」也「同意」这种交往关系存在。No.5 如何挽救一段感情？想挽回一段即将消逝的恋情，方法有百百种，这问题为搜寻榜第五名，代表现代人对爱情的渴望及无助。No.6 什么是开放性关系（open relationship）？有关感情的专有名词，其中常听见的就是开放性关系，在Fb感情状态中也有这个选项设定，但你真的知道什么是开放性关系吗？若还不知道，不妨上网问Google吧！No.7 该如何放下一段感情？「一生中，总会爱上几个渣男。」即使分手、被劈腿了，还是忘不了那个曾深深爱过的人，该如何放下一段感情？成为现代人爱情中的重要课题之一。▲人人都希望获得一段美好又快乐的爱情。No.8 如何摆脱一段毒性关系（ Toxic relationship）？糟糕、不平衡的恋情，就是毒性关系！一个人苦撑、彼此缺乏原谅及信任、过度理想化、用谎言建立起的爱情，都会使你受伤，且逐渐失去自我。学会在一段受尽折磨的关系中放手，并不是失去，而是一种解脱。No.9 如何知道一段感情已经结束了？一段感情的结束，可能因为彼此争吵不断、其中一方劈腿，或是在长久相处之下产生的迷惘，有时也会遇到很难决定该继续下去，或是放手的状态，这时就上网寻求解答吧！No.10 怎样才叫做一段健康恋爱关系？人人都希望获得一段美好的爱情，而一段健康恋爱关系又是如何呢？在Google上搜寻后，就会出现各种不同的解答。推荐阅读：美国食品保质期标签那些小秘密!告别脏乱差! 纽约地铁要大变身啦美国这些无皮果蔬买有机就是浪费钱在纽约买房,你需要年收入近10万美元！本微信平台商务洽谈:联系: Amy(唐佩) 微信: TangPei2010 电话: 510-303-8569 邮箱: Amy@Taola.com可直接点击以下公号名称进行关注：</w:t>
      </w:r>
    </w:p>
    <w:p>
      <w:r>
        <w:rPr>
          <w:b/>
        </w:rPr>
        <w:t>AG_L102</w:t>
        <w:br/>
      </w:r>
    </w:p>
    <w:p>
      <w:r>
        <w:t>警方在曼哈顿上西区的枪击现场调查（视频截图）从星期五晚间到星期六清晨，纽约市各区连续发生了4起枪击事件，目前已造成4人死亡。星期五晚间10点，首起枪击事件发生在布鲁克林Bedford-Stuyvesant的政府楼“Brevoort Houses”。一名24岁的男子在政府楼后面的停车站中枪。事发时受害者正和朋友们在一起，一名不知名的的枪手接近并开始对他们射击。受害者腿部和胯部中了多枪，被送到Kings县医院抢救，最后伤重身亡，事件中没有其他人受伤。数小时后凌晨1点40分，一名男子在布鲁克林Crown Heights接近St. John’s Place 和 Schenectady大道的位置行走，两名身穿黑色服装的男子从后面跑步接近这名男子，其中一人走到32岁的受害者面前，两枪爆头。事发后两名嫌犯逃离现场，受害者当场死亡。星期六凌晨的另一起枪击则发生在曼哈顿的上东区。凌晨12点半左右，新泽西New Milford居民拉米瑞兹（Damian Ramirez）在被击中。拉米瑞兹是上西区酒吧加酒吧“Manhattan Brew &amp; Vine”的老板。他遭枪击的地点就在自己的餐厅外。在上西区的枪击案发生数小时后的4点35分，39岁的皇后区居民Mohale Ralekhetho在自己的车中被人枪杀。Mohale Ralekhetho当时驾驶黑色奔驰SUV，停在他位于207街的住所前，这时两名男子接近SUV，向Mohale Ralekhetho的头部、脖子和上身开枪，和Mohale Ralekhetho同在车内的另一人则没有受伤。据邻居称，Mohale Ralekhetho在上车前还在铲雪，他和母亲同住，有三个年幼的女儿。Mohale Ralekhetho的弟弟 Felix哽咽地说，“他（哥哥）是一个勤劳的人，他一直监督我做正确的事情，我从来没有听说他有敌人。”除了上述4名枪击受害者外，一名无辜的男子星期五在曼哈顿上西区散步时也被一颗飞来的子弹射中。警方说，这名30岁的男子称，事发时他正沿曼哈顿大道附近的第103街上散步。当时是傍晚6点53分，他突然听到一声枪响。过了一会儿，他觉得自己左耳处有些疼痛，意识到自己被枪击中了。该男子被送到西奈山圣·卢克医院，目前状况稳定。来源：美国中文网推荐阅读：美国食品保质期标签那些小秘密!告别脏乱差! 纽约地铁要大变身啦美国这些无皮果蔬买有机就是浪费钱在纽约买房,你需要年收入近10万美元！本微信平台商务洽谈:联系: Amy(唐佩) 微信: TangPei2010 电话: 510-303-8569 邮箱: Amy@Taola.com可直接点击以下公号名称进行关注：</w:t>
      </w:r>
    </w:p>
    <w:p>
      <w:r>
        <w:rPr>
          <w:b/>
        </w:rPr>
        <w:t>AG_L104</w:t>
        <w:br/>
      </w:r>
    </w:p>
    <w:p>
      <w:r>
        <w:t>▲艾琳灵机一动，用tinder来卖台灯，没想到收到许多回复讯息。（图／翻摄自AlineLaReine_ Twitter，下同）美国纽约的18岁女大生艾琳（Aline）因为好奇下载了Tinder，某天跟表哥出门闲晃时，突然灵机一动，「怎么不在上面卖东西？」因此帮一台台灯创建了个人档案，没想到收到许多爆笑回复。交友软件已成了时下年轻人拓展交友圈的方式之一，为了让网友对自己有基本的认识，大部分人都会在上面洋洋洒洒写下关于自己的兴趣、性向、人格特质等。根据《buzzfeed》报导，就读纽约州立大学奥斯威格分校（Oswego University）的艾琳过去曾下载过Tinder，但从来没有认真的想要在上面找约会对象过，只会拿来跟陌生人聊天，或者看看谁跟她配对。她在5、6个月前交了男友，于是也删掉了Tinder。某天，艾琳跟表哥在四处闲晃时，表哥非常慷慨的送了她一台台灯，但她一点都不想要，在想着该怎么脱手时突然灵机一动，「我为什么不把台灯放到Tinder上卖？」于是她帮台灯创了一个个人账号，并在个人简介上写着，「我没有想要找约炮对象，我只是想来卖掉我的台灯，认真想买的人再回复我喔」。▲艾琳收到各式各样的回复。让她吃惊的是，艾琳竟然收到许多响应，手机整天响个不停，不少人认为她很有趣，有人甚至愿意以125美元（约新台币3743元）来买下台灯，不过要求要跟她亲自见面，还有男生认真的对她表示「你跟其他女孩不一样」。她把好笑的对话贴在Twitter上，很快的也在网络上爆红。推荐阅读：美国食品保质期标签那些小秘密!告别脏乱差! 纽约地铁要大变身啦美国这些无皮果蔬买有机就是浪费钱在纽约买房,你需要年收入近10万美元！本微信平台商务洽谈:联系: Amy(唐佩) 微信: TangPei2010 电话: 510-303-8569 邮箱: Amy@Taola.com可直接点击以下公号名称进行关注：</w:t>
      </w:r>
    </w:p>
    <w:p>
      <w:r>
        <w:rPr>
          <w:b/>
        </w:rPr>
        <w:t>AG_L105</w:t>
        <w:br/>
      </w:r>
    </w:p>
    <w:p>
      <w:r>
        <w:t>研究发现，使用脸书可能危害健康。(AFP PHOTO/Justin TALLIS)脸书（Facebook）周四（12月14日）承认，在某些情况下，使用其社交网络可能对健康不利。CNBC报导，Facebook的研究主管大卫•金斯伯格（David Ginsberg）和科学家莫伊拉•伯克（Moira Burke）共同发表了一篇文章，探讨使用脸书对人们的情绪会造成什么影响。他们在文章中提出了一些非常具有说服力的观点。这篇博客文章引用了一个在密歇根大学做的实验，有的学生被要求阅读10分钟随机分配的Facebook内容，还有的学生在脸书上发布消息或跟朋友聊天。结果发现，一天下来，那些被要求阅读10分钟的学生心情最糟。“来自加州大学圣地亚哥分校和耶鲁大学的一项研究发现，那些点击（脸书的链接）次数是普通人四倍的人，或者两倍于表达自己‘喜欢某些发帖’的人，心理健康状况比一般人差。”换句话说，如果您漫不经心地不停阅读脸书内容，或者随手点击一些帖子，那么您最终可能会心情抑郁地度过这一天。Facebook还与卡耐基梅隆大学（Carnegie Mellon University）进行了深入的研究，并发现“发送或接收到更多帖子、评论或在线发帖的人，抑郁和孤独感有所改善”。同样地，Facebook表示，康奈尔大学的学生在查看自己的脸书“个人资料”5分钟后，“自我肯定”加强，但查看其他人的个人资料时却没有这个情况。也就是说，如果人们通过脸书与其他人进行互动，而不是像密歇根大学的学生那样只是“浏览”，似乎能得到积极影响。但脸书前主席Chamath Palihapitiya最近表示，像脸书这样的社交网络正在“开始侵蚀社会的运作结构”，并且正在“撕裂”社会。脸书表示将根据这些数据进行改进，努力鼓励更多用户进行积极互动，让人们在脸书上少虚度时间。推荐阅读：美国食品保质期标签那些小秘密!告别脏乱差! 纽约地铁要大变身啦美国这些无皮果蔬买有机就是浪费钱在纽约买房,你需要年收入近10万美元！本微信平台商务洽谈:联系: Amy(唐佩) 微信: TangPei2010 电话: 510-303-8569 邮箱: Amy@Taola.com可直接点击以下公号名称进行关注：</w:t>
      </w:r>
    </w:p>
    <w:p>
      <w:r>
        <w:rPr>
          <w:b/>
        </w:rPr>
        <w:t>AG_L103</w:t>
        <w:br/>
      </w:r>
    </w:p>
    <w:p>
      <w:r>
        <w:t>美国汽车协会（AAA）预计，由于经济强劲、消费者信心增强，以及机票价格低廉，今年圣诞新年期间，搭机、驾车和坐火车出行人数将超过一亿，创下新记录。AAA在一份报告中表示，在12月23日到1月1日期间，大约有1.073亿美国人将到离家50英里（80公里）以外的地方旅行，比去年同期增长3.1%，创下历史最高纪录。今年也是美国假日季节旅行人数连续第九年增长。自2005年以来，年末假日美国人旅游总数增加2160万人次，增幅超过25%。AAA级高级副总裁萨瑟兰（Bill Sutherland）表示，汽油价格增长并没有使人们在假日选择呆在家里。这一年以来，强劲的经济和不断增长的消费者信心，促使人们外出旅行。驾车出游人数占90.7%在圣诞新年假期期间，驾车出游人数最多，占整个出游人数的大约90.7%。AAA表示，这个假日季节，美国机动车旅行将达到9730万人次，连续第七年上涨。驾车出行汽油需求占全球原油需求的10%。该组织预计，航空旅行将增长4.1%，达到640万人次，这是自2004年乘客开始享受较低票价以来的最高数字。AAA表示，目前航空旅行占所有旅行的5.9%，连续四年增加。而搭乘火车、巴士和游轮出游的人数将达360万人次。航空旅行将增长4.1%，达到640万人次，(Fotolia)2017年，美国人在道路上行驶的里程数也创下纪录，同时刺激了汽油需求。9月8日，因哈维和艾玛飓风影响，汽油价格上涨超过10%，平均每加仑2.67美元。 AAA表示，12月14日汽油价格为每加仑2.45美元，较上年同期上涨约9%。预计到今年年底，天然气价格将下跌约五美分。根据AAA的统计，假日季节的机票价格比一年前降低了20%，全美40条国内航线年底平均机票价格为165美元，为五年来最低水平。平均来说，机票价格比一年前低5%。AAA还指出，两星和三星级酒店房价分别下降2%（每晚121美元）和5%（每晚156美元）。不过，租车价格上涨了11%，达到每天74美元，为年末旅行的五年新高。提供导航和交通预测的Inrix公司首席经济师库克森（Graham Cookson）表示，由于节日期间的旅行者人数创纪录，开车人会在大都市面临堵车情况，他建议司机避开高峰时刻或考虑替代路线。根据旅游趋势，Inrix预计12月20日和21日的交通拥堵将达到高峰，因为上班族会提早下班，这让度假旅客更加“举步维艰”。该公司还预测了美国一些最大城市高峰时段交通流量，以及驾车延迟时间和日常所需时间的对比：纽约：12月20日下午 3:30至5:30 ，驾车时间是日常的3倍洛杉矶：12月20日下午3:30至6:00，驾车时间是日常的2.5倍华盛顿特区：12月21日下午3:00至6:00，驾车时间是日常的2.5倍旧金山：12月20日下午3:00至5:30，驾车时间是日常的2倍芝加哥：12月21日下午4:00至6:00 ，驾车时间是日常的2倍波士顿：12月21日下午2:30到4:30 ，驾车时间是日常的2倍西雅图：12月20日下午4:00至6:00 ，驾车时间是日常的2倍根据调查机构Airlines for America的数据，美国圣诞期间搭乘飞机最繁忙的旅行日期为12月21日（周四）、12月22日（周五）和12月26日（周二），每天乘客约有270万人次。今年，美国运输安全管理局对飞行安全也有新要求，所有大于手机的电子设备都必须从随身携带的包中取出，放入一个装置内进行扫描。“今日美国”建议，最好提前45分钟至60分钟到机场，对特别繁忙的机场，需要比以往提早90分钟到达。您最好在飞机起飞前72小时查看天气状况。即时起飞地点阳光明媚，您却不知道目的地天气如何，这些都需要事先查看。如果航班取消或延误，您需要预订新航班。大多数人都会在航班门口等候，或者前往航空公司客户服务台寻求新机票。在等候的时候，您不妨试试航空公司的预订电话，看看有没有更合适的航班。此外，大多数航空公司的移动应用程序中都有重新预订功能。今年圣诞新年假期期间，预计美国最热门航空旅游目的地是：佛罗里达州奥兰多（Disney World）加州阿纳海姆（Anaheim，迪斯尼乐园）坎昆，墨西哥（Cancun，Mexico）火奴鲁鲁，夏威夷（Honolulu，Hawaii）卡胡卢伊（毛伊岛），夏威夷（Kahului，Hawaii）推荐阅读：美国食品保质期标签那些小秘密!告别脏乱差! 纽约地铁要大变身啦美国这些无皮果蔬买有机就是浪费钱在纽约买房,你需要年收入近10万美元！本微信平台商务洽谈:联系: Amy(唐佩) 微信: TangPei2010 电话: 510-303-8569 邮箱: Amy@Taola.com可直接点击以下公号名称进行关注：</w:t>
      </w:r>
    </w:p>
    <w:p>
      <w:r>
        <w:rPr>
          <w:b/>
        </w:rPr>
        <w:t>AG_L106</w:t>
        <w:br/>
      </w:r>
    </w:p>
    <w:p>
      <w:r>
        <w:t>近日华人圈噩耗频频，又一花季妙龄少女在美身亡.....康奈尔大学女留学生陈尸宿舍12月13日，年仅21岁的美国康奈尔大学留学生毛同学（化名）的尸体在公寓中被发现，而这个时间正好是学校的期末考试周。这一惨痛的消息也得到了知名常春藤学府康奈尔大学的证实，对于毛同学的死亡表示沉痛的哀悼。当地警方这起陈尸公寓命案展开调查，但初步排除他杀嫌疑。毛同学来自成都，目前大四，主修材料科学及工程。平时成绩不错，很上进对研究很感兴趣。还在网上分享过自己申请康奈尔大学的心路历程。死前给同学群发道歉信毛同学的去世让周围同学十分心痛，而她的尸体被警察发现还是源于她自己的群发邮件。毛同学的同专业同学透露，就在毛同学尸体被发现的前一天，她给期末作业同组的好友发了邮件，写着：抱歉，不能和你们共同完成期末作业了。该同学发现一向对学术充满兴趣的毛同学的邮件有些反常，随机报警，警方赶到公寓在发现尸体。双面性格，曾看心理医生不过说到毛同学的性格，他的同学表示，小毛在朋友圈和生活中的感觉截然不同。在现实生活中，小毛很开朗，很多同学都爱和她聊天，和校外合租的朋友关系也特别好。但是她朋友圈里的状态却没有现实中那么阳光，还有些犹豫。她去世前一周发了一首日本女星的励志歌曲，但是毛同学配的文字却十分消极。据说曾去找过心理医生，但具体情况并不太了解。几个月前另一名女留学生在旧金山失踪，据同学透露可能是长期处于抑郁导致自杀，而且大概率与学业有关。美国华人女博士在旧金山失踪10月1日，唐晓琳在美国旧金山失联。唐晓琳的朋友在微博透露，唐同学最后的踪迹就是在金门大桥南侧的迎宾中心。失踪女生唐晓琳失踪后，旧金山警方一直在寻找唐同学的下落，然而最终还是传来噩耗，10月10日，唐晓琳所在学校，美国犹他大学物理与天文学系主任布罗姆利教授给系里所有学生发去了一封邮件，邮件显示来自中国的研究生唐晓琳已离开人世。 虽然邮件中并未提及晓琳的具体死亡原因，以及在何时何处发现遗体。但据她的高中同学透露，唐晓琳可能长期处于抑郁，还有朋友表示唐晓琳在留言中提到过想在金门大桥结束生命的念头。 晓琳的高中同学得知她的死讯非常意外，她表示，晓琳在班长一直很安静，性格温和，同学们都很喜欢她。唐晓琳的履历显示，2004年她进入北大就读空间物理专业，2008年本科毕业后去往美国读研究生，至今已是第9个年头。而她生前依旧在攻读博士学位，并没有毕业....华人在美国抑郁自杀频繁近年来，华人因抑郁自杀的案件不在少数，有正值青年的留学生，有事业已经小有成就的新移民，还有来美国安度晚年的老人们…… 2016年1月，芝加哥大学布斯商学院中国留学生小陆(音译)跳冰湖自杀。2015年1月，耶鲁大学中国留学生王同学从金门大桥跳入旧金山湾自杀。2014年10月，约翰霍普金斯大学大二留学生李阳凯(Yangkai Li，音译)在校园附近的一所公寓楼跳楼自杀。李阳凯在死前一个月在脸书更新状态，表示自己失眠焦虑。2014年10月，纽约布碌仑区发生华裔老人自杀案，这是当月发生的第三起类似案件，其中2人确诊患有忧郁症。2012年4月，当时年仅40岁的硅谷华裔工程师在自家车库中自杀，因工作压力过大，长期受到忧郁症的困扰最终选择这样的方式寻求解脱。留下妻子和两个年幼的孩子。华人群体心理问题不容忽视一桩桩华人自杀的惨剧，让人唏嘘不已，这不禁让人思考悲剧的重演也许已经不是个例。有统计显示，在美国各种族裔中，华裔的自杀率最高，华人群体也是抑郁症的高发人群，这和环境、工作、学习生活都有密不可分的关系。 留学生适应能力差，语言学习双重障碍现在留学越来越趋向低龄化，家长为了孩子能尽早的适应美国教育，初高中就把孩子送到美国，到了另一个国家，需要先将外语像母语一样使用流畅了才能正常交流学习，而学习一门语言难度可一点也不小，有可能语言就是一座无法逾越的山。就算是在美国读PhD也会面临导师不让毕业、实验反复失败、花大量精力时间研究也许永远不会出成绩的项目，就算折腾个5-10年出来面对的可能是找不到工作的窘境。 大城市工作压力大，生活成本高在美国顺利拿到学位找到一份不错的工作都会被认为是人生赢家，然而光鲜是给别人看的，背后的辛酸只有自己知道。在美国工作也免不了加班，华人聚集的大城市房租贵、生活压力大。工作和生活的双重压力长期下来会让人踹不过气，变得抑郁，但又不和家人朋友倾诉，选择自己默默承受，最终凄凉的结束了自己的生命。种族歧视让年纪较大华裔有自杀念头密歇根大学的研究针对芝加哥地区3000多名60岁以上华裔进行调查，在调查时间之前的一个月内，有4%的华人有过自杀念头，而在公共场合受到过歧视的人自杀念头会更强。很多华裔老人都是中老年时移民美国，居住在唐人街或华人聚集区这样文化单一的封闭环境，语言能力较弱，对于美国的文化生活不如青年人那样适应，遭到语言或行为的歧视时，比如“滚回中国”之类的话，碍于面子只能选择隐忍，而不会选择恰当的方式说出内心真实的想法。其实抑郁并不可怕，这在任何国家任何族群来说都是家常便饭，可怕的是，华人心里疾病精神疾病的就诊率在所有族裔里面是最低的。这其中最根本的问题在于多数华人都不能正视心理问题。心态：心理咨询就是家常便饭美国人从不认为看心理医生是丢人的事情，而很多华人还抱有“心理问题见不得人”的误区，觉得看心理医生就是得了“神经病”，感到羞耻，有什么问题就在心里憋着，造成病情恶化。其实，看心理医生就跟感冒了要吃药，身体不舒服要去医院检查一样，心理咨询已成为美国人生活的一部分。平均500个美国人就有一名心理医生；每1000人中就有一人拥有私人心理咨询师；每年约有8000万美国人求助于心理咨询和治疗，也就是说约30%的美国人每年要看心理医生；美国有临床心理医生、社会工作者和精神护理人员28万人。心理咨询不分大小，只要你觉得不开心都可以找心理咨询，很多美国人工作不顺心、失眠或者夫妻吵架这些在华人看来鸡毛蒜皮的小事，都会寻求心理师的指导。心理咨询非但不能说明自己是异类，反而是大多数人在心情不舒畅是最理智最健康的选择，其实是帮助大家预防严重疾病的发生，而不是等到事情变得非常严重时再想着怎么去解决它。在美国心理师就在你的身边对于华人来说，适当的心理咨询也是非常必要的，千万对心里咨询抱有偏见，没有人会因为你看心理师而对你“另眼相看”，而且美国有非常完善的心理咨询系统，华人朋友们要学会充分利用身边的心理指导资源，保持舒畅的心情对自己对家人有百利而无一害。1、留学生在学校寻求心理指导及时联系学校的CAPS（Conseling and Psychological Service），他们会根据个人情况安排心理咨询。很多美国高校每学期都会有免费的6-12节心理咨服务，留学生们可以根据需求预约。如果觉得英文沟通没有那么顺畅，完全可以尝试跟学校沟通，要求翻译服务。2、美国公司、医院也有会设立心理咨询机构。多数美国公司的人力资源部门会配有心理咨询师，员工压力大时可以找咨询师聊聊天。病人在住院期间，因手术或病症引起的内心恐慌都是正常现象，医院都会安排心理咨询师或社工陪病人聊天，帮助病患克服内心的恐惧。 3、网站搜索咨询机构或私人咨询师美国咨询机构和私人职业的咨询师资源很多，华人可以登录therapists.psychologytoday.com网站，输入所在地、邮编等信息搜索当地的咨询师。网站还会根据咨询类别对咨询师进行分类，缩小筛选范围，找到最适合自己的咨询师。4、医疗保险包含心理咨询除了普通咨询机构外，还有一些非营利机构咨询是是免费的，有的一次10-80元即可。如果医疗保险包含有心理咨询那就正好省了一笔，保险公司全都会买单的。 愿逝者安息！心理健康和身体健康一样不能忽视！愿善待自己、关心身边的人！附：美国著名心理专家David·D·Burns博士抑郁症自我诊断表答案选项：没有（0分）；偶尔（1分）；经常（2分）；不间断（3分）；1.悲伤：您是否感觉到难过或忧伤。2.沮丧：您是否感觉未来没有希望？3.自我否定：您是否感觉自己是一个失败者？4.自卑：您是不是感觉自己比不上别人？5.负罪：您是不是经常自我否定，经常责备自己？6.犹豫不决：您是不是遇事时候无法下决心？7.烦躁和沮丧：您是不是经常处于愤怒和不满的状态？8.失去兴趣：您是不是对于自己的职业、爱好、家庭和朋友失去兴趣？9.失去动力：您是不是在做事时候没有动力？10.自我贬低：您是不是觉得自己外貌衰老严重，且失去吸引力？11.食欲变化：您是不是经常无原因的暴饮暴食？12.睡眠变化：您是否经常失眠，过度疲劳，或者睡眠过多？13.性欲减弱：您是不是失去性欲？14.杞人忧天：你是不是无来由的担心自己的身体健康？15.自杀冲动：您是不是觉得生存没有价值，或者生不如死？总分：0-4分没有抑郁症；5-10分在抑郁症边缘；11-20分轻度抑郁症；21-30分：重度抑郁症；31-45分：重度抑郁症；本平台原创内容未经授权,谢绝公众号商业转载!推荐阅读：美国食品保质期标签那些小秘密!告别脏乱差! 纽约地铁要大变身啦美国这些无皮果蔬买有机就是浪费钱在纽约买房,你需要年收入近10万美元！本微信平台商务洽谈:联系: Amy(唐佩) 微信: TangPei2010 电话: 510-303-8569 邮箱: Amy@Taola.com可直接点击以下公号名称进行关注：</w:t>
      </w:r>
    </w:p>
    <w:p>
      <w:r>
        <w:rPr>
          <w:b/>
        </w:rPr>
        <w:t>AG_L107</w:t>
        <w:br/>
      </w:r>
    </w:p>
    <w:p>
      <w:r>
        <w:t>常坐飞机的旅人有多少次登上飞机，走到精心挑选的靠窗座位，才发现座椅与窗户不对齐？想要完整欣赏风景，身体不得不向前弯，或刻意将视线往后移，才能对准窗户。据纽约邮报报道，鉴于高空俯览是10几小时呆坐飞行的难得奢侈，没能正对窗户而坐挺令人失望。有时，座位与窗户不对齐，因为一些航空公司为了挤出额外的座位行，导致座位和窗户无法完美对齐。这种现象催生了时下流行的推特标签 #wheresmywindow。但是维珍澳大利亚航空(Virgin Australia)在其博客中透露，飞机上之所以窗户和座位都没有对齐，是由于空调系统。如果你喜欢在飞机上看窗外，航空公司说你要避开波音737-800飞机的座位9A，空客330-200的座位39A和波音777-300ER的座位21A和21K。选择这些座位的乘客会发现坐在前面、后面甚至与对面隔着一排座位的人都有窗户，就自己没有。相当郁闷o(╯□╰)o维珍以波音737飞机为例，解释为什么会发生这种情况的原因。航空公司解释说，在737飞机上，空调分配管道穿过机身 ——也就是飞机的主体 ——才到达顶部通风口。维珍澳大利亚航空公司说：“这些管道位于机身侧面上方的顶部通风口处，正好在座位9A的窗户位置，然后通过顶部通风口网整个机舱内输送空调。这不仅是波音737的功能，还可以在波音777s、747s、757s、甚至是737s MAX上找到。“大多数空中客车(Airbus)的机型也有类似的无窗座位，所以它不是唯一的机型或公司；这实际上是商用飞机的一个非常常见的设计特点，”航空公司说。所以，如果你发现自己在没有窗户的靠窗座位上，请慰藉自己：你的牺牲就是保持其他所有的乘客凉爽舒适。来源：纽约侨报推荐阅读：美国食品保质期标签那些小秘密!告别脏乱差! 纽约地铁要大变身啦美国这些无皮果蔬买有机就是浪费钱在纽约买房,你需要年收入近10万美元！本微信平台商务洽谈:联系: Amy(唐佩) 微信: TangPei2010 电话: 510-303-8569 邮箱: Amy@Taola.com可直接点击以下公号名称进行关注：</w:t>
      </w:r>
    </w:p>
    <w:p>
      <w:r>
        <w:rPr>
          <w:b/>
        </w:rPr>
        <w:t>AG_L110</w:t>
        <w:br/>
      </w:r>
    </w:p>
    <w:p>
      <w:r>
        <w:t>行李，到底到哪里去了？出国搭机最害怕的就是“行李丢包”，往往在传送带旁转了好几圈，就是迟迟等不到自己的那包行李。有些甚至在外流浪好几个月才归来，或者就此永别。为了避免这样的憾事发生，赶紧学会以下几种方法，可以让你一下飞机就能快速拿到行李！如此，工作人员就会在行李贴上“易碎”贴纸。通常有这样贴纸的行李都会在最后才被装上，也会在抵达目的地时，第一个被送出。不过可得注意，贴纸可别同一张用好几次，如果贴纸看起来太旧或不是自家航空的，机场的工作人员就不会对这标志特别注意。民众出国游玩，行李上旧的条码可别当成纪念品留下！其实机场工作人员贴上条码是为方便分检运送，一但机器扫到旧的条码上的地方造成错误，要小心你的行李就可能在国际间流浪。旅客在班机柜台check in后，托运行李会绑上条码，通过机器扫描，由电脑分检系统依照乘客搭乘的班机分类，将行李输送到不同目的。幸运一点的，如果机器扫到新的条码，就会送到对的地方。看看机场很多人的行李箱上，有1个、2个、3个，甚至10多个没撕掉的条码，被旅人当成回忆一样记录著过往的旅程。其实民众只要将行李箱上旧有的行李条码撕掉，就能大幅减少人到行李没到的麻烦。不是每个航厦都是由人工分类行李，民众知道行李托运的运作方式后，下次出国玩只要提前做个小动作，就可以避免心爱的行李莫名其妙消失了。推荐阅读：美国食品保质期标签那些小秘密!告别脏乱差! 纽约地铁要大变身啦美国这些无皮果蔬买有机就是浪费钱在纽约买房,你需要年收入近10万美元！本微信平台商务洽谈:联系: Amy(唐佩) 微信: TangPei2010 电话: 510-303-8569 邮箱: Amy@Taola.com可直接点击以下公号名称进行关注：</w:t>
      </w:r>
    </w:p>
    <w:p>
      <w:r>
        <w:rPr>
          <w:b/>
        </w:rPr>
        <w:t>AG_L109</w:t>
        <w:br/>
      </w:r>
    </w:p>
    <w:p>
      <w:r>
        <w:t>周五(12月15日)，一名来自纽约的女子因使用比特币向ISIS提供资金，可能会被囚禁长达90年之久。据FX168财经报社(香港)讯报道，来自纽约长岛的美国人Zoobiah Shahnaz被指控，今年早些时候通过比特币和其他加密货币向ISIS输送了62，000美元。据美国联邦法院的一份起诉书称，今年早些时候，Shahnaz透支了十多张信用卡，并使用加密货币将钱转移到国外。根据司法部发布的消息，Shahnaz“通过新的金融方式，向巴基斯坦、中国和土耳其的个人和空壳实体转移的资金，超过15万美元。”司法部补充称：“这些交易旨在避免交易报告的要求，掩盖其身份、资金来源、资金去向，最终目的是帮助ISIS。”据称，她曾试图通过巴基斯坦和土耳其离开美国前往叙利亚，但在她离开美国之前被阻止。Shahnaz被控五项罪名，包括三项洗钱罪，一项银行诈骗罪，另一项是洗钱共谋罪。如果罪名成立，她将在联邦监狱服刑90年。这已经不是恐怖组织第一次通过加密货币获取资金了。外交关系委员会(Council on Foreign Relations)表示，在过去几年里，恐怖分子越来越多地开始使用比特币，从2009年的约100宗日常交易增至2017年的28.2万宗日常交易。据前CIA反恐分析师Yaya Fanusie说，在加沙地带的圣战宣传组织Ibn Taymiyyah早在2016年6月，就开始利用比特币募集资金。推荐阅读：美国食品保质期标签那些小秘密!告别脏乱差! 纽约地铁要大变身啦美国这些无皮果蔬买有机就是浪费钱在纽约买房,你需要年收入近10万美元！本微信平台商务洽谈:联系: Amy(唐佩) 微信: TangPei2010 电话: 510-303-8569 邮箱: Amy@Taola.com可直接点击以下公号名称进行关注：</w:t>
      </w:r>
    </w:p>
    <w:p>
      <w:r>
        <w:rPr>
          <w:b/>
        </w:rPr>
        <w:t>AG_L113</w:t>
        <w:br/>
      </w:r>
    </w:p>
    <w:p>
      <w:r>
        <w:t>好市多会员超好用。(图/本报资料照)好市多每年有拥有会员资格都要缴年费，而且年费缴起来还不便宜，不过你知道拥有好市多会员的好康优惠还不少，除了可以在卖场里採买各式便宜商品的权力，还有以下七大优惠可以使用。根据《经济日报》整理出来的七项优惠，若是能好好妥善利用就可以让你缴的年费「物超所值」。一、买汽油若是到好事多加油的费用会比在其他加油站便宜，不过这仅限于有提供服务的据点，会先刷会员卡，再输入信用卡卡号即可，每公升可以省下3块钱，不过据点不多，也不甚方便。二、办商业会员卡不过这是要在老板愿意办卡的情况才适用，不然可是可以省下不少会员费，但缺点就是主卡若是没被续约，也就是老板不愿意续卡的话你的附卡就相对失效了。三、订购旅游行程好市多网站提供旅游行程预约服务。当然，你在决定预约之前应该先比较价格。一般而言，好市多提供的旅游行程套餐价格蛮划算，而且随着你加入饭店订房、预订机票、租车、主题乐园入场券等项目，节省的花费会更多。四、办联名信用卡申办国泰与好市多联名卡可以享有店内消费多利金回馈1%、店外多利金回馈0.5%、首刷享有多力金回馈500元。五、配助听器大多数好市多量贩店都设有专门的助听器配戴服务中心。在这间小型的店中店，有执业执照的配戴师会检查你的听力，确定真有需要就会帮你选配适合的助听器，而且有眾多厂牌可挑选，价格比市价便宜许多，可替好市多会员节省数百美元、甚至上千美元的花费。有别于一般助听器业者的做法，好市多并不是依据销售额支付业绩奖金给配戴师，也因此移除一个可能导致他们卖较贵產品给顾客、甚或对无需配戴者销售助听器的诱因。六、购车好市多的购车计画也替购车者省了不少麻烦。基本上，会员只要输入欲购的车型，好市多便会与当地汽车经销商议价，为会员儘可能争取最划算的交易条件。在多数情况下，新车订价已和制造商预先安排好了，售价可能比直接向经销商购车便宜。（但还是要先货比三家，比较保险）七、买处方药在好市多购买处方药也能省钱。好市多未提供一体适用的药价折扣幅度，但承诺会员买处方药可享「多达80%」的折价。当然，购买前仍宜先比价。但在大多数情况下，尤其是购买热门药品，好市多提供的价格通常都比一般药房便宜。主因是好市多卖药不是为了衝高营收，而是吸引并留住会员的另一种方式。推荐阅读：美国食品保质期标签那些小秘密!告别脏乱差! 纽约地铁要大变身啦美国这些无皮果蔬买有机就是浪费钱在纽约买房,你需要年收入近10万美元！本微信平台商务洽谈:联系: Amy(唐佩) 微信: TangPei2010 电话: 510-303-8569 邮箱: Amy@Taola.com可直接点击以下公号名称进行关注：</w:t>
      </w:r>
    </w:p>
    <w:p>
      <w:r>
        <w:rPr>
          <w:b/>
        </w:rPr>
        <w:t>AG_L108</w:t>
        <w:br/>
      </w:r>
    </w:p>
    <w:p>
      <w:r>
        <w:t>▲3岁的密顿在生日当天被反锁在门外，隔天一早邻居发现他时，已经来不及了。（图／翻摄自Landyn Melton`s Memorial Page）美国北卡罗莱纳州摩根顿（Morganton）的24岁年轻妈妈贝辛格（Jamie Lyn Basinger）3月时抽完大麻后就熟睡，没注意到3岁儿子密顿（Landyn Melton）被他反锁在门外，让他在负6度的低温下失温冻死。贝辛格近日在庭上承认过失杀人，被判缓刑19～32个月，同时需接受法庭监管3年。综合外媒报导，3月15日（当地时间）时，前一天刚过完3岁生日的密顿，被邻居发现仰躺在门外，急救后仍回天乏术。警方调查后发现，男童的妈妈24岁妈妈贝辛格在事发当晚吸食大麻后就睡着了，没注意到儿子被反锁门外。警方在现场发现，贝辛格家门口的玻璃还留着密顿的手指印，可见他有尝试要回到室内却没成功，当晚虽然没有刮大风，但温度非常低。律师指出，贝辛格在事发前2天还有吸食冰毒，是导致儿子死亡的主因，而且她身为母亲，应该要好好照顾儿子，却发生这种惨事。律师提到，贝辛格承认当晚比平时睡得更沉，因此并没听到儿子离开房间的声音，也并没有听到他在门外求助。承认过失杀人后，她被判缓刑19～32个月，同时需接受法庭监管3年，不过不少人却对判决十分失望，认为孩子因为妈妈的恶习丢了性命，但导致惨剧的妈妈却不用坐牢。推荐阅读：美国食品保质期标签那些小秘密!告别脏乱差! 纽约地铁要大变身啦美国这些无皮果蔬买有机就是浪费钱在纽约买房,你需要年收入近10万美元！本微信平台商务洽谈:联系: Amy(唐佩) 微信: TangPei2010 电话: 510-303-8569 邮箱: Amy@Taola.com可直接点击以下公号名称进行关注：</w:t>
      </w:r>
    </w:p>
    <w:p>
      <w:r>
        <w:rPr>
          <w:b/>
        </w:rPr>
        <w:t>AG_L112</w:t>
        <w:br/>
      </w:r>
    </w:p>
    <w:p>
      <w:r>
        <w:t>今年美国经济和就业增长势头强劲，大学毕业生的起薪也在提升，但从不同大学毕业的职场新鲜人薪资水平也有所不同。美国有十所全国性大学毕业生起薪超过65,000美元。《华尔街日报》报导，人力咨询公司“光辉国际”针对超过14.5万个初级工作进行分析，结果显示，今年美国大学毕业生平均起薪达到近十年来的最高水平，年薪49,785美元，比去年增加3%。Aol.com网站近日援引《美国新闻和世界报导》的数据报导，《美国新闻和世界报导》排行榜上的全国性大学最近毕业生平均起薪为50,187美元，其中一些大学毕业生的起薪更是远高出这个数值。“光辉国际”分析过去十年初级工作起薪数据后表示，就长期趋势而言，今年毕业生可能会是近年薪水最高的一群。本科毕业生起薪最高的十所全国性大学《美国新闻和世界报导》引用PayScale的数据，评出本科毕业生起薪中位数最高的十所全国性大学，这十所大学毕业生起薪均超过65,000美元，毕业生的工作经验是从零至五年。其中，这十所大学中，只有两所是公立大学，其它均为私立大学。注：年薪和学费的货币是美元。1. 加州理工学院（California Institute of Technology，加州）《美国新闻和世界报导》大学排名：10平均起薪：78,4002017—2018学费：49,9082. 麻省理工学院《美国新闻和世界报导》全国大学排名：5（并列）平均起薪：76,9002017—2018学费：49,8923. 斯坦福大学（加州）《美国新闻和世界报导》全国大学排名：5（并列）平均起薪：70,3002017—2018学费：49,6174. 卡耐基梅隆大学（宾州）《美国新闻和世界报导》全国大学排名：25（并列）平均起薪：69,7002017—2018学费：53,9105. 科罗拉多矿业学院（Colorado School of Mines，科州）《美国新闻和世界报导》全国大学排名：75（并列）平均起薪：68,0002017—2018学费：18,386（本州学生）; 37,436（外州学生）6. 伍斯特理工学院（Worcester Polytechnic Institute，马萨诸塞州）《美国新闻和世界报导》全国大学排名：61（并列）平均起薪：67,3002017—2018学费：48,6287. 史蒂文斯理工学院（Stevens Institute of Technology，新泽西州）《美国新闻和世界报导》全国大学排名：69（并列）平均起薪：67,0002017—2018学费：50,5548. 普林斯顿大学（Princeton University，新泽西州）《美国新闻和世界报导》全国大学排名：1平均起薪：66,7002017—2018学费：47,1409. 伦斯勒理工学院（Rensselaer Polytechnic Institute，纽约）《美国新闻和世界报导》全国大学排名：42（并列）平均起薪：66,0002017—2018学费：52,30510. 佐治亚理工学院（Georgia Institute of Technology）《美国新闻和世界报导》全国大学排名：34（并列）平均起薪：65,7002017—2018学费：12,418（本州学生）；33,014（外州学生）毕业起薪最高的十个专业另据“商业内幕”（Business Insider）网站今年7月报导，密西根州立大学大学生就业研究所发布研究报告，对美国本科、硕士学位和博士及专业学位毕业生起薪进行排名，评出毕业生起薪最高的十个专业。以下为本科毕业起薪最高的十个专业：1. 电气工程平均起薪：62,4282. 软件设计平均起薪：61,4663. 化学工程平均起薪：61,1254. 计算机工程平均起薪：61,0925. 机械工程平均起薪：59,6106. 计算机编程平均起薪：59,1637. 信息安全系统平均起薪：58,7988. 计算机科学平均起薪：57,7629. 管理信息系统平均起薪：57,30110. 技术工程平均起薪：55,693 来源：海外网推荐阅读：美国食品保质期标签那些小秘密!告别脏乱差! 纽约地铁要大变身啦美国这些无皮果蔬买有机就是浪费钱在纽约买房,你需要年收入近10万美元！本微信平台商务洽谈:联系: Amy(唐佩) 微信: TangPei2010 电话: 510-303-8569 邮箱: Amy@Taola.com可直接点击以下公号名称进行关注：</w:t>
      </w:r>
    </w:p>
    <w:p>
      <w:r>
        <w:rPr>
          <w:b/>
        </w:rPr>
        <w:t>AG_L111</w:t>
        <w:br/>
      </w:r>
    </w:p>
    <w:p>
      <w:r>
        <w:t>周二(12日)晚，退休警长道格拉斯·格林沃德(Douglas Greenwood)在位于苏福克郡(Suffolk County)的一个公园开枪自杀。格林沃德是纽约市警局的前指挥官。据悉，曾担任纽约市警局的指挥官，后又经营Bleecker Street Pizza披萨店。因在9·11现场指挥落下肺病痛苦不堪，周二(12日)晚，退休警长道格拉斯·格林沃德(Douglas Greenwood)在位于苏福克郡(Suffolk County)的一个公园开枪自杀。曾为南曼哈顿特遣队的队长在9·11废墟上连续搜查40天据《纽约邮报》报道，“他曾说过早晚要开枪自杀。”格林沃德的老友、摄影师麦考密克(Kevin McCormick)说，“(他说)当生活再也没有任何质量可言的时候，就会那样做。”61岁的格林沃德在其住所附近的格林隆公园(Greenlawn Park)入口处将枪对准了自己的胸口。当时，作为南曼哈顿特遣队的队长，这位敬业的警官在废墟上连续搜查了40天。“他当时负责纽约市警局的所有地面警力。”退休警探、格林沃德的老友弗里德曼(Ralph Friedman)回忆，“他会在现场指挥，同时也做了许多繁重的工作。每个人都一起努力，在现场搜寻尸体。”“由于他是指挥官，所以没办法戴口罩，因为他一直在广播。”麦考密克说。在过去的十年里，格林沃德睡觉时都需要用氧气管吸氧，他经历了很多场手术，“一直都很痛苦”。弗里德曼说：“那种疼痛是慢性的、不断加剧的。如果不是因为别无选择，他永远也不会这样做……”在纽约警察局工作了26年“‘另一半’是警察局和披萨店”格林沃德14年前从纽约警局退休后，与人合伙开了Bleecker Street Pizza披萨店。这家在开在格林尼治村(Greenwich Village)的披萨店在纽约披萨店排名中总是名列前茅。“我努力还原了祖母的食谱，她是意大利人。”格林沃德曾在说起他“托斯卡纳风格”(Tuscan-style)的“Nonna Maria”披萨时如是说。这款披萨的特色是采用了新鲜罗勒和价格不菲的帕尔玛干酪。据这两位挚友说，格林沃德很为自己的披萨店感到自豪，有时他会坐在餐厅里，假装自己是一位客人，这样他就可以听到人们对披萨的评价。“有时候他会问：‘你觉得披萨怎么样？’然后人们就会大加赞赏。” 麦考密克讲道，“然后他就会说：“其实我就是店主！”麦考密克这样描述格林沃德：“聪明，有趣，很有性格。”格林沃德的弟弟说，格林伍德在纽约警察局工作了26年，如果不是因为9·11患上肺病，他永远也不会离开这个岗位。不过退休后，他完全投入到了经营披萨店这一新的事业当中。格林沃德从未结婚，也没有领养孩子。“没结过婚。”他的弟弟说，“他的‘另一半’是警察局和披萨店。”来源：纽约侨报推荐阅读：美国食品保质期标签那些小秘密!告别脏乱差! 纽约地铁要大变身啦美国这些无皮果蔬买有机就是浪费钱在纽约买房,你需要年收入近10万美元！本微信平台商务洽谈:联系: Amy(唐佩) 微信: TangPei2010 电话: 510-303-8569 邮箱: Amy@Taola.com可直接点击以下公号名称进行关注：</w:t>
      </w:r>
    </w:p>
    <w:p>
      <w:r>
        <w:rPr>
          <w:b/>
        </w:rPr>
        <w:t>AG_L114</w:t>
        <w:br/>
      </w:r>
    </w:p>
    <w:p>
      <w:r>
        <w:t>11月27日，纽约市长白思豪签署了一项法规，宣布明年1月3日起废除实施了91年的“禁舞令”，这意味着，在过去近一个世纪以来纽约大部分夜总会不可以跳舞的时代过去了。据NBC报道，你是否对此感到吃惊，如此领先世界的纽约市，竟然还有这么保守的法规。据评论人士称，“禁舞令”起源于种族主义，原本是试图监管上世纪20年代哈林区的爵士酒吧，被不公平的强制实施。然而在纽约，还有一些不为人知的奇特法规，保守到不可思议。以下就是其中五条：1，当众调情会被罚款1902年，一名州议员提出法案，喝醉酒当街拦住妇女进行调戏的行为被视为犯罪，最高罚款500美元。不仅纽约市，整个纽约州都实施了这条法律。虽然一般情况你并不会见到当众调情被处罚的案例，但事实上这条法律至今仍是存在的。2，没有亲戚关系的三人以上一起居住是违法的纽约房租高昂是众所周知的事，因此有很大一部分人都选择合租来降低生活成本。但是，你的居住环境很有可能是违法的！三人或以上的合租，在纽约简直是再正常不过的事，我们很少看到处罚被强制实施，但从法律层面来说，这确实是被禁止的。3，女人穿“紧身衣”上街是违法的先别急着收起你的瑜伽裤。虽然这么多年来总有报道称，在纽约市女人不允许穿着紧身衣出现在公共场合，但这条法律并没有被强制执行，因此，看起来这么穿还是安全的。4，骑自行车时不允许两只耳朵同时戴耳机骑自行车穿过纽约的大街小巷时喜欢戴着耳机听你的饮歌或者随机的广播节目？请注意，你的耳机只能塞住一只耳朵，这是纽约交通局的规定。为了确保安全，骑车人需要保证自己能听到来自外界的声音，所以，留一只耳朵听喇叭声吧。5，在纽约街道和人行道吐痰是违法的在街上吐痰不止违法，还很恶心……所以，没什么好说的，请别这样做。来源：纽约侨报推荐阅读：美国食品保质期标签那些小秘密!告别脏乱差! 纽约地铁要大变身啦美国这些无皮果蔬买有机就是浪费钱在纽约买房,你需要年收入近10万美元！本微信平台商务洽谈:联系: Amy(唐佩) 微信: TangPei2010 电话: 510-303-8569 邮箱: Amy@Taola.com可直接点击以下公号名称进行关注：</w:t>
      </w:r>
    </w:p>
    <w:p>
      <w:r>
        <w:rPr>
          <w:b/>
        </w:rPr>
        <w:t>AG_L117</w:t>
        <w:br/>
      </w:r>
    </w:p>
    <w:p>
      <w:r>
        <w:t>在美国，几乎每家每户都安装有百叶窗，这种窗户不仅外表美观，更具简洁利落的使用感，相对普通镶嵌透明玻璃的窗户而言，其保护隐私性能极佳。但就是这种在世界范围内被广泛使用的窗户，却暗藏杀机！据一份新的研究称，全球每个月平均约有一名儿童由于与百叶窗不当接触导致死亡，每天就有两名儿童因此受伤。据pix11报道，这份周一发布在儿科医学杂志《小儿科》(Pediatrics)上的研究称，从1990年至2015年，有大约17000名6岁以下儿童与百叶窗不当接触而受伤入急诊室治疗。这份研究分析了来自两个国家数据库提供的信息后发现，大部分受伤的儿童伤势不重，不需要医院治疗；常见的受伤是由于类似百叶窗坠落砸到儿童、或在拉扯的时候被弹到受伤。但最严重的受伤，是被百叶窗缠绕，在所有百叶窗致儿童受伤的事件中占11.9%的比率。在这份研究覆盖的时段中，726起入院治疗案例中有近80%都是因为缠绕导致，在271起儿童死亡案件中更是占到90%的比例。它对年幼的儿童们来讲，到底有多危险？艾丽卡是两名孩子的妈妈。她做梦也没有想到，自己有一天会加入受害者家长们发起的“百叶窗安全促进组织”。她是一个很注重孩子安全的妈妈，从来都没想过意外会发生在自己家庭里。艾丽卡家中选购的百叶窗，是一种拉绳卷在窗后的设计，她和丈夫每次都会把拉绳卷好，保证远离小孩的床。而即使这位妈妈如此小心翼翼，悲剧还是发生了。2014年的一天，艾丽卡下楼给6岁的大儿子查理做早饭，她的丈夫由于工作特殊，当时正在回家的路上。他们2岁的小儿子马克则在房间里睡觉。但当艾丽卡做完早饭去看马克的时候，却发现他倒在了百叶窗下面的地板上，窗子上有一个手印，艾丽卡赶紧上前，却发现自己的小儿子已经没有呼吸了...发生这种事情，对一个母亲一个家庭来讲，简直太残忍了！艾丽卡说：“当你失去一个孩子的时候，感觉就像有一个你永远都逃脱不了的怪兽追着你，那种恐惧永远不会消失！”美国拍摄还原的一段模拟悲剧发生时的视频↓危险就是这么发生的研究中称，很多父母都很清楚裸露的百叶窗拉绳有多危险，但很少有人会专门把它们换掉。所以，如果你一定要为家中装上百叶窗的话，请选择无拉绳版本！推荐阅读：美国食品保质期标签那些小秘密!告别脏乱差! 纽约地铁要大变身啦美国这些无皮果蔬买有机就是浪费钱在纽约买房,你需要年收入近10万美元！本微信平台商务洽谈:联系: Amy(唐佩) 微信: TangPei2010 电话: 510-303-8569 邮箱: Amy@Taola.com可直接点击以下公号名称进行关注：</w:t>
      </w:r>
    </w:p>
    <w:p>
      <w:r>
        <w:rPr>
          <w:b/>
        </w:rPr>
        <w:t>AG_L115</w:t>
        <w:br/>
      </w:r>
    </w:p>
    <w:p>
      <w:r>
        <w:t>来自国外的专家和经济学家证实，外貌的确会影响人的一生，统计中丑女和美女间收入相差高达上千万，而男性受到的影响甚至比女性还要大。(图/达志影像)俗话说：人正真好！除了受欢迎外，长相美丑竟然还影响收入，你相信吗？来自国外的专家和经济学家证实，外貌的确会影响人的一生，统计中丑女和美女间收入相差高达上千万，而男性受到的影响甚至比女性还要大。日本作家橘玲，引用欧美近年的心理研究，出版新书「残酷：不能说的人性真相」就提到，以日本的平均年收入来计算。20多岁的女性平均年收入300万日圆（约台币81万），美女每年可拿到24万日圆（约台币7万）的奖金；丑女则得支付12万日圆（约台币3万元）的罚款，这样算下来美女一辈子可多赚约新台币640万元，而丑女则损失台币约324万，两人收入相差近千万。根据美国经济学家丹尼尔．汉默许做的统计学研究，他认为「美丽的、有吸引力的人在他们的一生当中，可以比其他人赚更多钱」，可以多赚3%至4%，而这中间的差距可高达23万美元（约新台币近700万元）。至于帅哥收入比长相平凡的男性多出4%，而长得丑的男性竟然比一般男性少赚13%，差距甚至比女生还大。他进一步解释，丑男比丑女更惨的原因，因为女性就业比率较男性低，美女工作意愿较高，差距才会因而加大。推荐阅读：美国食品保质期标签那些小秘密!告别脏乱差! 纽约地铁要大变身啦美国这些无皮果蔬买有机就是浪费钱在纽约买房,你需要年收入近10万美元！本微信平台商务洽谈:联系: Amy(唐佩) 微信: TangPei2010 电话: 510-303-8569 邮箱: Amy@Taola.com可直接点击以下公号名称进行关注：</w:t>
      </w:r>
    </w:p>
    <w:p>
      <w:r>
        <w:rPr>
          <w:b/>
        </w:rPr>
        <w:t>AG_L116</w:t>
        <w:br/>
      </w:r>
    </w:p>
    <w:p>
      <w:r>
        <w:t>这几天美国历经了不少磨难，昨天，川普终于露出了一丝喜色，因为美国两院关于这个“历史最狠税改”，终于达成了初步协议！虽然在一些细节上仍有分歧，但关于房贷、房产税抵扣税、研究生报税、ATM个人替代性最低税、遗产税等这些税改细则已经敲定并公布！竟然和之前的草案，还有着不小的差别，看完真是让人喜忧参半啊......《最新美国历史最狠的税改细则（部分）》个人所得税：（其他收入阶层还未公布）税改前：年收入大于50万美元的富裕阶层，个税为39.6%草案：众议院版拟定为39.6%、参议院版拟定为38.5%确定版：富裕阶层从税改前39.6%下降到37%。比草案中的又降了1.5个百分点。房贷利息减免额度：暴击后的一点宽慰！税改前：首个在100万美元的贷款利息，可享受税收减免。草案版:众议院版拟定，对于新购房人士，贷款额在50万美元以下的，贷款利息可减免。参议院维持不变。确定版：首个75万美元以下的贷款额利息，可享受房贷利息减免。州税&amp;地方税抵扣：有上限！税改前：州税及地方税扣除项目，无上限！如：房主可全额抵扣房产税草案版：维持不变确定版：抵扣上限为$10,000，并没有像之前说的完全取消。扣除项中包括房产税、个人所得税和消费税。PhD博士学费免税：虚惊一场！ 税改前：美国博士生缴纳税费是在工作收入的基础上计算的，减免的学费不纳入计算范围。草案版：减免的学费，也将作为收入的一部分进行纳税。确定版：维持不变，学费不纳税。大写的赞！个人替代性最低税AMT：又保留了！ 税改前：为避免过度避税，允许的抵扣很少，禁止个人免税额和州税减免同行。草案版：取消替代性最低税确定版：个人替代性最低税依然保留，这与草案说的取消完全不同，只是门槛会调整，排除年薪低于50万的个人和100万的家庭。（替代性最低税（Alternative Minimum Tax, AMT），AMT是透过对设定这些福利的限制，适用于具有高收入的纳税人，这项举措将会影响到近500万美国人！）遗产税：保留，提高门槛！税改前：财产超过549万美元的个人和1100万美元的夫妻将被征收40%的遗产税。草案版：取消。确定版：保留遗产税，但是免税额将提高一倍。此前外界认为取消的想法，是川普家族为了保住百亿美元的家产，估计外界呼声太大，只能折中了。美国企业税收：大幅下降！税改前：企业税率目前是35%草案版：永久削减公司税，大降至20%确定版：企业税率改为21%废除企业替代性最低税AMT废除奥巴马健保对于华人而言，无论在中国还是美国，买房意味着安心。新税改除了个税牵动人心外我们最最关心的就属州税和房贷税减免这两项的新政了这两项新政细节目前已确定这未来几年，影响我们美国居住、搬家、买房的大事咱得好好琢磨琢磨~新税改：州税有上限！我们该住哪？税改后，住哪些州“最划算” ？各州的收入税也是抵扣的一部分，现在有了1万刀的抵扣上限后，对于本就不用交州收入税的州又是一大福音：华盛顿州 、 内华达州 、 怀俄明州 、 南达科他州、 德克萨斯州 、 佛罗里达 、 夏威夷州这样这些州的居民们可以把这一万的抵扣，全都留给房产税了税改后，住哪些州“最吃亏” ？限制在1万美元的抵扣税，如果你生活在高税收地区，比如：加州、纽约州、德州，会让你减少巨大一部分扣除额。圣何塞-加州房产税：0.6%10,000美元以上的房产税的家庭：18%多少以上的房价房产税将无法抵扣：$1,561,628旧金山-加州房产税：0.6%10,000美元以上的房产税的家庭：19.9%多少以上的房价房产税将无法抵扣：$1,762,341纽约-纽约州房产税：1.2%10,000美元以上的房产税的家庭：22.7%多少以上的房价房产税将无法抵扣：$848,752长岛-纽约州房产税：2.1%10,000美元以上的房产税的家庭：33.7%多少以上的房价房产税将无法抵扣：$468,957休斯顿-德州房产税：1.7％10,000美元以上的财产税的家庭：10.2％多少以上的房价房产税将无法抵扣：$583,371剑桥-马萨诸塞州房产税： 1.2%10,000美元以上的房产税的家庭：10.8%多少以上的房价房产税将无法抵扣： $866,626奥斯汀-德州房产税：1.6%10,000美元以上的房产税的家庭：11.4%多少以上的房价房产税将无法抵扣：$619,641芝加哥-伊利诺伊州房产税： 1.9%10,000美元以上的房产税的家庭：11.8%多少以上的房价房产税将无法抵扣：$519,453波士顿-马萨诸塞州房产税：1%10,000美元以上的房产税的家庭：12.4%多少以上的房价房产税将无法抵扣：$988,190费尔菲尔德县-康涅狄格州房产税：0.6%10,000美元以上的房产税的家庭：20.6%多少以上的房价房产税将无法抵扣：$783,275新税改：房贷免税额75万！我们该去哪里买房？①未来美国房产走势：全国房地产经纪人协会（National Association of Realtors）表示，根据刚刚出台的税改新政来看，如果住在纽约州或是加州等高消费地区，只要你财产税的抵免额度超过1万美金的话，你最后要缴纳的费用，将会变得更多。这在高房价地区，在新政的影响下，将会削弱人们购房的意愿。（因为在高房价地区，购房者往往需要更大规模的贷款来完成购房）美国全国房产经纪协会表示，当日发布的议案，住房建筑商的股价创一年来最大跌幅！加州的房价平均将会因此下降8到12％，意味着典型地主的房屋价值将要损失37,710美元到56,550美元，纽约等高房价地区也有很大的跌幅。全美中部地区整体地价以及地税都较低，制造业回流就会刺激中部地区的就业以及房地产市场，很多生活在东部西部的高地价区的人看到中部的就业和房地产的优势，也会选择去中部。因此会对那里房市有所推动。②对自住房影响：第一：以前地税交了多少减去多少，现在改为最多1万的上限。地税高的州，明显吃亏。第二：贷款利息以前可以最多减到你贷款金额的100万，意思就是说比如你买了一个比较昂贵的房子价值200万，那么这个房子前100万的贷款的利息你可以在税务上减去。现在降为75万，对于高房价高贷款的买房者而言，也是损失很多。加州房地产协会联邦委员会主席Farrah Wilder很不乐观的表示，现在的法案把原本房产扣除减免的额度减少了，已将意味着在湾区买房，难如登天。②美国学区房走势：对于Co-op的影响不是很大，因为一般这样的地产本身地税低，房屋贷款也不超过75万，所以以前和现在分列抵扣的时候都太会用到地税，所以根据新的税改标准抵税额增加，对于这部分房产者来说，也许会在税务上获得更大优惠。同样对于买House的家庭，学区房在全美普遍价格偏高，地税也高所以会有影响。但是我们华人很注重教育，即便是税务上有损失，但是学区房依旧是热门，很多家庭可能会重新考虑是租，还是购买学区房。③以后搬家要三思了：虽然在昨天披露的法案中，关于这方面的细节还未提到，但是参众两院的房屋税改方案，都有提到未来将会限制屋主搬家的频率，也就是说增加房产的资本利得税，似乎是势在必行了！（房产的资本利得税：根据美国法律规定，如果出租房产，则此房产所产生的收入将视同于与美国有关联的贸易收入所得，进而能享受与美国居民同等的税率根据持有时间的长短；如果是短期持有，一年以内，则资本利得税等同于个人所得税的税率。如果是长期持有，一年以上，则资本利得税为15％，）税改前：你必须在过去5年中，至少有2年居住在你的主要房屋中，才能从联邦税中扣除你的大部分投资收益税。对于单身人士，扣除金额是25万美元;对于夫妻来说，则是50万美元。草案版：在过去8年中，你至少要有5年住在你目前购买的屋子里，才能扣税。说白了，税改是要求屋主们必须延长目前房子居住的时间，对于在投资热门地区，不少人手中握有多套房产，以房养房。税改之后，这样的做法只会被资本利得税给压垮了，所以未来投资者手握一个房子的周期大大增加，这对于投资来说必然不是好消息。目前，税改两院已经达成初步协商，以上是提前曝露的部分法案细则，最终完整版预计最早会在下周公布。本平台也将持续关注，带来第一时间的讯息。小伙伴们，这样的税改你满意吗？是买房还是租房，你想好了吗？本平台原创内容未经授权,谢绝公众号商业转载!推荐阅读：美国食品保质期标签那些小秘密!告别脏乱差! 纽约地铁要大变身啦美国这些无皮果蔬买有机就是浪费钱在纽约买房,你需要年收入近10万美元！本微信平台商务洽谈:联系: Amy(唐佩) 微信: TangPei2010 电话: 510-303-8569 邮箱: Amy@Taola.com可直接点击以下公号名称进行关注：</w:t>
      </w:r>
    </w:p>
    <w:p>
      <w:r>
        <w:rPr>
          <w:b/>
        </w:rPr>
        <w:t>AG_L118</w:t>
        <w:br/>
      </w:r>
    </w:p>
    <w:p>
      <w:r>
        <w:t>你有没有用微信在美国给国内亲妈老友Call了无数个语音邀请，或者发了好几个表情骚扰，他们却在麻将桌子上，无人鸟你的情况？还有帮姑妈大舅带东西，却在商场尴尬的不知道买什么码什么号，急需打个电话过去的状况？想必每个在美的华人都需要一个可以任意给国内打电话，又省钱的电话卡。不过听说要在美给国内打电话，有这些方法？比如用skype, 如果网速不好，通话质量那还不如打字, 想要无限打电话，还得每个月14刀。又比如你可以用手机直接打给中国，2.99-5美元一分钟，土豪适用。 如果你想要省钱又省力，中国电信的CTExcel套餐在这个时候开新卡，real 划算！只要在2017年12月15日当天前往中国电信美洲官网购买，即可享受中国电信美洲0元话费首月活动折扣，（首月话费50% off！最低套餐活动价$9.5！使用本平台$10赠送折扣码推荐码：HUVO，再送10刀话费，核算成首月0元话费）作为“最适合在美中国人的通讯套餐”，所有中国电信CTExcel套餐均包含无限国际通话（含中国等十国）、无限美国通话、无限流量和无限全球短信。各位客官们看完还是赶紧订购吧，毕竟还剩最后24个小时，再等，就会错过一整年。活动时间：新购号用户：美东时间12月15日晚上11:59 结束步骤一：新购号用户首月五折活动结束时间：美东时间12月15日晚上11:59 结束，赶快抓住最后24小时啦！复制下方链接至浏览器，登录中国电信美洲公司页面：电脑用户登录：http://url.cn/513gkRR手机用户登录：http://url.cn/513gkRR 步骤二：在网页下部选择您心仪的套餐，点击立即订购。步骤三：确认套餐信息，并点击“加入购物车”步骤四：选择“获取美国新号码”。步骤五：填写个人信息，在结帐页面推荐码处填写“HUVO”，再点击下一步进入最后确认页面。步骤六：填写付款信息，完成付款，电话卡会免费邮寄到你的家中～中国电信CTExcel作为“最适合在美中国人的通讯套餐”，所有套餐均包含无限国际通话（含中国等十国）、无限美国通话、无限流量和无限全球短信。1、无限流量不同套餐均包含相对应的4G高速流量和无限低速流量。低速流量足够您用来浏览网页、使用微信、刷朋友圈等。2、无限国际通话（含中国等十个国家）所有套餐均包含中国、加拿大、墨西哥、印度，新加坡，日本，韩国，泰国，马来西亚，印度尼西亚10个国家无限通话。3、无限美国通话所有套餐均包含无限量的美国国内通话，随时畅聊。4、一卡双号一张SIM卡上同时拥有一个美国号和一个中国虚拟号。中国虚拟号可接收淘宝商家，银行证券及各种国内APP验证码，同时，国内拨打美国仅收市话费，无国际资费。5、全球国际短信所有套餐均包含无限国际短信，可以免费发短信到世界上任何国家。如果您还开通了“一卡双号”功能，还可以在网上实时接收中国短信。6、7*24双语客服中国电信美洲公司为您提供7*24全天候，中英双语客户服务。您可通过CTExcel官网、微信公众号（CTExcelUS）、客服电话以及您身边的门店进行咨询。7、推荐好友话费省不停大家好才是真的好！推荐一名小伙伴，你和你的小伙伴可以各获得10美元话费，多多益善上不封顶，且不和其他优惠冲突。更多信息请咨询中国电信：7*24美国双语客服：877-331-98717*24中国客服：400-928-9189官方网站：www.ctexcel.us推荐优惠码：HUVO(使用本码即可额外获赠10刀话费,限新用户使用)独家活动链接:http://url.cn/513gkRR扫描下方群二维码进群咨询:本微信平台商务洽谈:联系: Amy(唐佩) 微信: TangPei2010 电话: 510-303-8569 邮箱: Amy@Taola.com可直接点击以下公号名称进行关注：</w:t>
      </w:r>
    </w:p>
    <w:p>
      <w:r>
        <w:rPr>
          <w:b/>
        </w:rPr>
        <w:t>AG_L119</w:t>
        <w:br/>
      </w:r>
    </w:p>
    <w:p>
      <w:r>
        <w:t>2017年的房市对于想买房的美国人来说极具挑战性，特别是在西雅图、旧金山等这些热门地区，房价上涨和库存偏低。据房屋媒介平台Realtor.com分析，预计2018年的情况与2017年大抵相同。为了提高购房者信心，Realtor.com预测了2018年度的房市情况。Realtor.com参考现有销售房数、当地经济、人口潮流、失业率、家庭收入中位数等资料，分析预测出10个美国房价相对较低且具有潜力的房市地区。1. 内华达州拉斯维加斯（Las Vegas, Nevada）房价中值：$285,045预计销售增长：4.9%预计价格涨幅：6.9%2. 得州达拉斯（Dallas, Texas）房价中值：$339,300预计销售增长：6%预计价格涨幅：5.6%3. 佛罗里达州德尔托纳（Deltona, Florida）（图片来源：http://deltonafl.gov）房价中值：$275,050预计销售增长：5.5%预计价格涨幅：6%4. 加州斯托克顿（Stockton, California）房价中值：$385,050预计销售增长：4.6%预计价格涨幅：6.4%5. 佛罗里达州莱克兰（Lakeland, Florida）房价中值：$224,950预计销售增长：3%预计价格涨幅：7%6. 犹他州盐湖城（Salt Lake City, Utah）房价中值：$360,828预计销售增长：4.6%预计价格涨幅：4.5%7. 北卡罗来纳州夏洛特（Charlotte, North Carolina）（图片来源：NextHome）房价中值：$325.045预计销售增长：6%预计价格涨幅：3%8. 科罗拉多州科罗拉多斯普林斯（Colorado Springs, Colorado）房价中值：$375,000预计销售增长：3.1%预计价格涨幅：5.7%9. 田纳西州纳什维尔（Nashville, Tennessee）房价中值：$358,501预计销售增长：1%预计价格涨幅：7.7%10. 俄克拉何马州塔尔萨（Tulsa, Oklahoma）房价中值：$199,586预计销售增长：7.5%预计价格涨幅：1%来源：侨报网推荐阅读：美国食品保质期标签那些小秘密!告别脏乱差! 纽约地铁要大变身啦美国这些无皮果蔬买有机就是浪费钱在纽约买房,你需要年收入近10万美元！本微信平台商务洽谈:联系: Amy(唐佩) 微信: TangPei2010 电话: 510-303-8569 邮箱: Amy@Taola.com可直接点击以下公号名称进行关注：</w:t>
      </w:r>
    </w:p>
    <w:p>
      <w:r>
        <w:rPr>
          <w:b/>
        </w:rPr>
        <w:t>AG_L120</w:t>
        <w:br/>
      </w:r>
    </w:p>
    <w:p>
      <w:r>
        <w:t>一名男童金顿(Keaton Jones)因鼻子缘故，在学校遭到霸凌，在母亲金柏莉(Kimberly Jones)的鼓励下对镜头做出了痛诉，引起千万人关注，甚至许多知名艺人如小贾斯汀、凯蒂佩芮、安立奎、“美国队长”克里斯伊凡也都出声力挺。如今男童一家遭到爆料，全家都是种族主义者。Keaton Jones. 来源：脸书金顿的影片获得包括多位大明星在内的2200万人观看，有40多万人分享，而金柏莉却趁此时开设募款平台，吸引了2000多人捐款，获利5万7000美元(约170万台币)。如今琼斯一家人遭爆都是种族优越主义者，歧视、仇恨着黑人 (图自推特)如今网友将金柏莉的旧文挖了出来，他们一家不仅手握歧视、仇恨黑人的“南方邦联旗帜”，金柏莉还曾发表过白人至上的偏激言论，甚至金顿在学校中也是“Nigger”不离嘴，才会惨遭霸凌。母亲金柏莉的旧文都被挖出，风向也瞬间改变 (图自脸书)爆料一出后，风向瞬间转变，许多支持的网友也转为怀疑并质问此事真实性，金柏莉也随即关闭脸书与募款平台，更让网友质疑整个霸凌事件根本是金柏莉自导自演，目的就是为了募款。推荐阅读：美国食品保质期标签那些小秘密!告别脏乱差! 纽约地铁要大变身啦美国这些无皮果蔬买有机就是浪费钱在纽约买房,你需要年收入近10万美元！本微信平台商务洽谈:联系: Amy(唐佩) 微信: TangPei2010 电话: 510-303-8569 邮箱: Amy@Taola.com可直接点击以下公号名称进行关注：</w:t>
      </w:r>
    </w:p>
    <w:p>
      <w:r>
        <w:rPr>
          <w:b/>
        </w:rPr>
        <w:t>AG_L121</w:t>
        <w:br/>
      </w:r>
    </w:p>
    <w:p>
      <w:r>
        <w:t>玩微信的人那么多，没事就抢红包、刷朋友圈、看小视频，要么就是自拍或者看到自已喜欢的图片都会保存在手机里，这样每天微信都会有大量的照片和视频。你如果你在微信上设置看过照片和视频存储手机的话，没过多久你的手机就没有多少内存，为了避免卡顿，最好是将这个功能设置一下。微信照片和视频开关1、点开微信界面，看到点右下角的“我”点开，找到设置选项。2、在设置里面找到通用，然后可以看到视频和照片的开关。3、轻轻关掉它以后就不会出现主动存储照片和小视频。这五种微信陷阱要警惕1、微信红包别乱抢面对“微信红包“，一定要分辨链接是不是假红包。有种““红包病毒”，设计的页面跟微信钱包十分相像。这种红包一旦被点开、输入手机号码，即被安装木马程序，自动窃取手机里的通讯录资料。2、微信群里的链接别瞎点陌生人发送的链接、二维码截图、压缩包等一定不要点击；安卓系统的微信用户收到后缀名为.apk的文件，一定谨慎点击下载和打开。3、有些微信群别乱进微信让我们找到了失散多年的老同学、朋友，不知不觉微信里面全是各种群聊，也不记得被谁拉进去的，更不知道这群都是干嘛的。一个不小心可能进的是骗子群，稀里糊涂的被骗了。清理僵尸粉，结果很有可能会出现微信号被盗、好友信息被窃取，甚至手机会中木马病毒等严重后果。s天上不会掉馅饼，也没有那么神奇的缘分，有美女或者帅哥加你可别就找不着北了，自己什么样心里没点数吗？更微信这两个功能很好用1、微信Wi-Fi一键连接出门在外，总有wifi万能钥匙解决不了的情况。这时候不需要知道密码，不需要输入手机号码验证什么的。现在只要一个小程序，就可以安心地免费蹭网了。进入小程序后，点击【  立即连接 】，就会跳转到手机WiFi设置界面，那些标有【  微信连WiFi  】的就可以直接连接了。步骤：发现→小程序→搜索小程序→搜索【  WiFi一键连  】你有试过聊天消息提醒吗？在微信聊天界面长按聊天内容就会发现多了一个【 提 醒 】功能。朋友微信约你下午去逛街、哥们约你明天一起吃饭、爸妈喊你下班带瓶酱油回来……这些“转头忘”的小事，终于能一键设置提醒了！步骤：【长 按】选中需要提醒的某一句话，选择【 提 醒 】就会弹出【 设 置 提 醒 时间 】的选项，选择要提醒的时间就可以啦！来源：高质量生活知识  微信号：gzlshzs推荐阅读：美国食品保质期标签那些小秘密!告别脏乱差! 纽约地铁要大变身啦美国这些无皮果蔬买有机就是浪费钱在纽约买房,你需要年收入近10万美元！本微信平台商务洽谈:联系: Amy(唐佩) 微信: TangPei2010 电话: 510-303-8569 邮箱: Amy@Taola.com可直接点击以下公号名称进行关注：</w:t>
      </w:r>
    </w:p>
    <w:p>
      <w:r>
        <w:rPr>
          <w:b/>
        </w:rPr>
        <w:t>AG_L122</w:t>
        <w:br/>
      </w:r>
    </w:p>
    <w:p>
      <w:r>
        <w:t>纽约地铁爆炸的恐袭刚刚过去，纽约警方现在随处荷枪实弹，人们依然惊魂未散。而就在整个被吓的美国还没缓过神来的时候，ISIS再次猖狂的发出新一轮“恐怖海报”，这一次不仅“点名”了纽约，还有加州！而这个海报发出的时间，就在纽约地铁爆炸案发生的第二天，他们已经预谋了一场更大的报复行动！ISIS自杀式独狼徒们，此时，或许已经在美国“排兵布阵”......最新ISIS独狼自杀式海报发布时间：美国当地时间12月12日，纽约地铁爆炸恐袭第二天被“点名恐袭”的美国地区：加州、纽约曼哈顿、华盛顿国会预告行动方式：孤狼式自杀攻击。自杀式开车冲撞人群、自杀性爆炸、大规模连环枪击等。海报一：川普穿囚服最新释出的攻击海报中，川普以及以色列总理内塔尼亚胡两人穿着囚衣，双双跪在清真寺前，而这座清真寺正是座标在耶路撒冷的阿克萨清真寺，后方还站着一位蒙面的恐怖份子，似乎下一步就要将两人一起处决。海报上用英文写着恐怖份子的宣战内容，字字句句不断警告美国政府准备接受更严重的惩罚与攻击。 海报上清楚的写着“我们发誓会扭断你们的脖子，并且将你们的鲜血洒在清真寺之前以及各个角落，这是对真主阿拉的承诺，我们一定会做到，更恐怖、更严重的攻击将会到来！” 这似乎验证了纽约地铁恐怖攻击之前，嫌犯曾在facebook上表示“川普把美国搞得一团糟，根本无法保护美国（failedto protect US）。”每个预告宣言冥冥中好像真的都实现了， ISIS组织事后也证实，嫌犯完成了组织赋予他的使命：对美国进行了报复！海报二：加州会发生大规模枪击预计恐袭方式：开枪连环袭击这张图结合了加州以及华盛顿国会，一名恐怖份子持枪出现在加州字体的上方，这让人联想到了，2016年6月12日凌晨，美国佛罗里达州奥兰多市一家夜总会发生枪击案，造成49人丧生、53人受伤。枪手奥马尔·马丁在美国出生长大，他的父母是阿富汗移民。这起枪击案是自“911”以来美国死伤最严重的恐怖袭击事件。这张海报似乎预告着，同样的大规模枪击的恐怖事件将在加州发生。海报三：火烧华盛顿国会预计袭击方式：爆炸、自爆式袭击这幅恐怖海报是华盛顿国会大楼陷入火海，一名恐怖分子肩扛AK-47步枪，身上绑着炸弹和弹药，似乎预示着，他们要采取而自爆式袭击来炸掉美国国会。海报四：纽约，我们还要卷土重来！预计袭击方式：自杀式开车冲撞人群最后这张海报，让人看了不寒而栗！因为它正是今年11月刚刚发生的，曼哈顿卡车恐怖袭击的新闻画面。这一次ISIS将它作为海报再次发出警告，这又意味着什么呢？11月1日下午3点，29岁的恐怖份子塞普夫，驾驶着一辆卡车在曼哈顿下城区的脚踏车道上冲撞人群，下车后还进行无差别的手枪扫射，总共造成8人死亡，12人受伤。今年美国恐袭最新手段，就是开着一辆车直接往人群之中撞去。是2017年恐怖份子最常用、也是最难预测的攻击手段之一，根据统计西方国家今年汽车冲撞的恐袭占52%，而其中遭遇伤亡的人群比例超过了54%，是目前最有效，而且最具杀伤力的自杀攻击。 自杀式袭击者通常都抱着必死的信念，一心只想把袭击范围扩大、毁灭性增强，因此这群人常驾驶汽车快速冲向目标，或利用人体炸弹混迹人群中，择机引爆现场，尽可能对人群造成最大的伤亡。恐怖分子这难道是提醒我们，接下来将会继续使用同样的方式，对着繁华的纽约曼哈顿街头，再次进行大规模攻击？年底将至，华人小伙伴在外旅游千万要注意安全！美国今天天灾人祸不断，也希望恐怖分子只是雷声大、雨点小，不会对我们有所影响，平安度过每一天似乎成为了美国大城市人民，每一天走下去的信条了。本平台原创内容未经授权,谢绝公众号商业转载!推荐阅读：美国食品保质期标签那些小秘密!告别脏乱差! 纽约地铁要大变身啦美国这些无皮果蔬买有机就是浪费钱在纽约买房,你需要年收入近10万美元！本微信平台商务洽谈:联系: Amy(唐佩) 微信: TangPei2010 电话: 510-303-8569 邮箱: Amy@Taola.com可直接点击以下公号名称进行关注：</w:t>
      </w:r>
    </w:p>
    <w:p>
      <w:r>
        <w:rPr>
          <w:b/>
        </w:rPr>
        <w:t>AG_L124</w:t>
        <w:br/>
      </w:r>
    </w:p>
    <w:p>
      <w:r>
        <w:t>▲涉嫌杀夫分尸的49岁妇人马西娅。（图／翻摄自summit county sheriff's office）美国俄亥俄州一名49岁妇人开枪射杀丈夫，还用电锯残忍分尸，「尸块」被她打包放进袋子和行李箱，分别匿藏在家中不同角落长达5个月。直到儿子偶然在母亲家中的私人办公室闻到恶臭，发现疑似人类肢体才揭发此事。根据外媒报导，49岁的前安老院职员马西娅（Marcia Y.Eubank），被指在今年6月涉嫌开多枪射杀54岁丈夫尤班克（Howard L.Eubank）。据了解，两人结婚已经24年，至少有一名儿子。儿子9日报警表示，在母亲家中的私人办公室内发现多个袋子和行李箱，打开发现原来装着腐臭的人体残肢，上面还长满了蛆虫。经过警方查证后，相信是马西娅在6月13日杀了自己丈夫，肢解尸体后却没有遗弃，反而放在屋内5个月。尤班克生前在阿克伦供水公司工作。他的同事们声称，今年夏天时曾经收到尤班克自称会在6月18日搬到得克萨斯州的「奇怪短讯」。警方则认为这个讯息应该是马西娅发出去的。邻居杰基.凯洛（Jackie Kaylor）接受媒体访问时说，「我认识这家人20多年了！天啊，实在令人难以置信是真的。」警方在9日时，他们住宅附近的一个停车场把马西娅逮捕，指控她一项谋杀罪，并允许她以100万美元（约台币3000万元）保释外出。推荐阅读：美国食品保质期标签那些小秘密!告别脏乱差! 纽约地铁要大变身啦美国这些无皮果蔬买有机就是浪费钱在纽约买房,你需要年收入近10万美元！本微信平台商务洽谈:联系: Amy(唐佩) 微信: TangPei2010 电话: 510-303-8569 邮箱: Amy@Taola.com可直接点击以下公号名称进行关注：</w:t>
      </w:r>
    </w:p>
    <w:p>
      <w:r>
        <w:rPr>
          <w:b/>
        </w:rPr>
        <w:t>AG_L123</w:t>
        <w:br/>
      </w:r>
    </w:p>
    <w:p>
      <w:r>
        <w:t>年终最强冷气团来袭，从本周二（12月12日） 的晚间一直到周四之前，温度都会急速下降，根据国家气象预报（National Weather Service）表示，周四前有六成的机率会降下片片雪花。 入夜之后温度骤降夜晚的温度也急速下降到摄氏0度以下（华氏20度），由于风强雨大的关系，接下来几天，纽约的天气将会处于超低温状态，最快今晚就可能要降雪了。尽管规模不至于到暴风雪的程度，但是如果下雪了，民众通勤的时候，需要多多注意地面湿滑，以免滑倒。接下来一周天气预测从周三开始一直到周四将会是降雪机率最高的时候，气象局也预估本周纽约将会迎来第一场大雪，替接下来的白色圣诞节铺路。 狂风大雨的状态将会持续到周末，风速介于每小时40到45英里，周日最高温度或许可以达到华氏40度，而好天气则要一直到下周一才有可能好转。小伙伴们外出一定多注意安全，并且注意路面湿滑，开车的时候慢一点避免打滑的状况发生，御寒衣物也不能少穿了，大雪将至本平台依旧给你暖暖的关心呦。本平台原创内容未经授权,谢绝公众号商业转载!推荐阅读：美国食品保质期标签那些小秘密!告别脏乱差! 纽约地铁要大变身啦美国这些无皮果蔬买有机就是浪费钱在纽约买房,你需要年收入近10万美元！本微信平台商务洽谈:联系: Amy(唐佩) 微信: TangPei2010 电话: 510-303-8569 邮箱: Amy@Taola.com可直接点击以下公号名称进行关注：</w:t>
      </w:r>
    </w:p>
    <w:p>
      <w:r>
        <w:rPr>
          <w:b/>
        </w:rPr>
        <w:t>AG_L125</w:t>
        <w:br/>
      </w:r>
    </w:p>
    <w:p>
      <w:r>
        <w:t>近日媒体曝光了两位当红女星的丑照，网友惊呼“丑出边际”，我们先来一睹为快！单看照片是不是难以辨别这人是谁了？你敢相信这是饰演过《金陵十三钗》的女神倪妮吗？同样形象崩塌的还有《山楂树之恋》里饰演清纯学生的周冬雨！如花扮相实在是太颠覆~大家都觉得这两大美女的造型真的是丑哭，有一个人觉得新鲜极了，他就是“鬼才导演徐克”。也难怪为了拍好徐克的电影，女演员也是够拼的，任何细节都力求最好，因为他的电影可以用八个字概括，精益求精，品质保证！电影拍摄技术精益求精，不惧过程艰辛说到徐克，不得不提3D，“华语影坛唯一一个坚持用真3D拍摄的导演”，“华语电影水下3D拍摄领军人物”，这样的标签和名头没有两把刷子可真的扛不起来。为了拍摄《龙门飞甲》，一群人扛着笨重的3D摄影机在沙漠里跑来跑去，还要抵抗风沙侵蚀。为了给观众这几十秒或几分钟的真实视觉冲击，徐克剧组专门从澳大利亚弄来了一台水下3D摄影机拍摄《狄仁杰之神都龙王》，这种机子全球只有3台，也是首次用于华语电影拍摄。可以说，从沙漠到水底，徐克尽兴玩儿了个遍。分镜手稿细致入微，堪比专业画家徐克的收稿让人不得不服。他画的《狄仁杰之通天帝国》里的对打场景的分镜手稿，人物的面部表情都详细传神，甚至连渲染氛围的阴影部分都注意到了。这样一位脑洞大，技术强的导演，他的新作《奇门遁甲》将于12月15日在北美和影迷们见面，是不是很激动呀～～反正城市君已经迫不及待了！时隔24年，徐克与袁和平再度联手“奇幻之王”与“功夫之王”再度联手！时隔24年，徐克终于与老搭档袁和平第八次携手，共同打造3D奇幻巨制影片《奇门遁甲》。继93版《少年黄飞鸿之铁马骝》后，这是他们两人携手再次合作，将搞点大事情。《奇门遁甲》拍摄历时两年左右，他和袁导都一直在找最合适表现玄机神算与奇幻武侠世界的空间与视效影像。不论是奇幻世界的场景塑造，还是武打动作的细节设计，都是精益求精，创意推翻再重来更是常事。看到两位大师如此精雕细琢尽心尽力的作品，影迷们可有福气喽，是不是更加期待这部2017年12月15日即将上映的贺岁大片！ 真人3D中国武侠大战外星人徐克和袁和平是创作《奇门遁甲》的最佳人选，前者是华语类型片里的一代开山怪，而后者是功夫中的一代宗师，这部电影有大量的特效和动作的结合，是真3D拍摄，不是每个导演或者动作指导都能完成的，只有他们俩才会产生难以想象的爆炸效应。作为华语影坛唯一一个坚持用真3D拍摄的导演，“鬼才导演”徐克在《奇门遁甲》也展示出了自己的全方位才华：绘制分镜图，带领演员脑洞大开，拍摄过程无数奇思妙想······主演多变，捉摸不透《奇门遁甲》集结了大鹏（董成鹏）、倪妮、李治廷、周冬雨、伍佰、柳岩、艾克拜尔•黑血等主演，而这样的组合在徐克和袁和平的创作下产生了奇妙的化学反应。每个角色的设定都让人期待，大鹏是感情多变，倪妮是造型多变，他们俩在戏中的性格都是比较直率的；李治廷是目标多变，周冬雨则是身份多变，电影中每个人的命运将何去何从，还我们12月15日去电影院一探究竟。剧情介绍该片讲述的是一个妖孽横行，天象大乱的时代，外星妖物侵袭而来。此时江湖上精通“奇门遁甲”之术的神秘组织“雾隐门”挺身而出，其首领老大（伍佰 饰）、弟子诸葛青云（大鹏 饰）、铁蜻蜓（倪妮 饰）和雾隐七子等众人各怀所长。另一方面，诸葛青云途中寻找新一代掌门小圆（周冬雨饰）之时，新晋捕快刀宜长（李治廷 饰）为救铁蜻蜓亦被牵连在内。一时间，风云涌起，“天外来客”与“雾隐门”之间的正邪之战即将引发，一场新的奇幻危机正在来临……《奇门遁甲》奇侠集结预告全北美12月15日震撼上映电影《奇门遁甲》即将在12月15日周五北美同步上映为了回馈长期关注城市君的小伙伴们城市君又给大家送福利啦现长按-扫描下方二维码加入微信群即有机会得到电影小助理 送出的近20套40张 电影票送完为止...全北美《奇门遁甲》院线详情：2017-12-15日上映院线SAN FRANCISCO/ BAY AREA(旧金山+湾区) AMC Metreon 16135 4th St Suite 3000San Francisco, CA 94103(415) 369-6207AMC Cupertino Square 1610123 N Wolfe RdCupertino, CA 95014(408) 252-5960Cinemark Century 20 Daly City1901 Junipero Serra Blvd.Daly City, CA 94015(650)994-2488Cinemark 20 Great Mall (2套)1010 Great Mall DrMilpitas, CA 95035(408) 942-7441Harkins Tempe Marketplace 162000 E Rio Salado Pkwy #1160Tempe, AZ 85281(480) 557-0027450 N Atlantic BlvdMonterey Park, CA 91754(626) 407-0240AMC Orange 3020 City Blvd WestOrange, CA 92868AMC Santa Anita 16 (2套)400 South Baldwin AvenueArcadia, CA 91007(626) 321-4265AMC Rolling Hills 202591 Airport DrTorrance, CA 90505(310) 326-5011NEW YORK CITY(纽约) College Point Multiplex Cinemas (2套)2855 Ulmer StFlushing, NY 11354(800) 315-4000AMC Loews 34th Street 14312 W 34th StNew York, NY 10001(212) 244-4556ATLANTA(亚特兰大)  (1套)Regal Cinemas Hollywood 243265 Northeast Expy NEChamblee, GA 30341(844) 462-7342HAWAII(夏威夷)Regal Dole Cannery735 Iwilei RdHonolulu, HI 96817(844) 462-7342SEATTLE(西雅图) (2套)Regal Meridian 161501 7th AveSeattle, WA 98101(844) 462-7342Century Eastport 164040 SE 82nd AvePortland, OR 97266(503) 772-1111CHICAGO(芝加哥)  (1套)AMC River East 21322 East Illinois StreetChicago, IL 60611(312) 596-0333SAN DIEGO(圣地亚哥)  AMC Mission Valley 201640 Camino Del Rio NSan Diego, CA 92108(619) 296-2737HOUSTON(休斯顿) AMC Studio 302949 DunvaleHouston, TX 77063(713) 977-4431LAS VEGAS(拉斯维加斯)AMC Town Square 186587 Las Vegas Blvd SouthLas Vegas, NV 89119(702) 362-7283WASHINGTON, D.C.(华盛顿DC)  (1套)AMC Loews Rio Cinemas 189811 Washingtonian CtrGaithersburg, MD 20878(301) 948-6673BOSTON(波士顿) (2套)AMC Loews Boston Common 19175 Tremont StBoston, MA 02111(617) 423-5801PHILADELPHIA(费城) AMC Cherry Hill 242121 NJ-38Cherry Hill, NJ 08002(856) 486-7420DALLAS(达拉斯) Cinemark Legacy7201 North Central ExpresswayPlano, TX 75025(972) 527-4385Cineplex Cinemas Markham &amp; VIP79 Enterprise Blvd #169Markham, ON L6G 0E7, CanadaCineplex Cinemas Yonge Dundas10 Dundas Street East #402Toronto, ON M5B 2G9, Canada(416) 977-9262VANCOUVER(温哥华)Cineplex Cinemas SilverCity Riverport14211 Entertainment WayRichmond, BC V6W 1K4, Canada604-277-5993EDMONTON(埃德蒙顿)Cinema City Movies 125074 130 Ave NWEdmonton, AB T5A 5A9, Canada+1 780-472-9779本微信平台商务洽谈:联系: Amy(唐佩) 微信: TangPei2010 电话: 510-303-8569 邮箱: Amy@Taola.com可直接点击以下公号名称进行关注：</w:t>
      </w:r>
    </w:p>
    <w:p>
      <w:r>
        <w:rPr>
          <w:b/>
        </w:rPr>
        <w:t>AG_L127</w:t>
        <w:br/>
      </w:r>
    </w:p>
    <w:p>
      <w:r>
        <w:t>纽约警方表示，嫌犯是27岁的孟加拉裔男子乌拉(Akayed Ullah)，据了解他在行凶前数小时，曾在脸书留言酸总统川普不能保护国家。(图片取自usatoday)纽约曼哈顿当地时间上午7点30分左右，闹区的客运总站发生爆炸，数人受伤，逮捕1嫌犯。纽约警方表示，嫌犯是27岁的孟加拉裔男子乌拉(Akayed Ullah)，据了解他在行凶前数小时，曾在脸书留言酸总统川普不能保护国家。纽约警局亦表示，嫌犯将炸弹绑在身上，首枚炸弹炸伤了自已，另一枚炸弹未爆炸，市长白思豪(Bill de Blasio)说这是一起「失败的恐怖攻击」。乌拉犯案后，受伤送医，他向员警坦承：「我为激进组织「伊斯兰国」（Islamic State，IS）做这事」。乌拉犯案前周一凌晨在脸书留言：「川普你未能保护你的国家。」调查人员更发现，他的一本护照，写有「喔～美国，死在愤怒中」等字句。纽约南区代理联邦检察官金贤俊(Joon H Kim)12日宣布起诉仍在医院救治的乌拉，控以向外国恐怖组织提供支援、使用及预谋使用大规模杀伤性武器、炸弹袭击及试图炸弹袭击公共场所、纵火或爆炸损坏财物、使用毁灭性装置用以犯罪共五项罪名，罪成的话最高可获终身监禁。根据检方侦结书，乌拉被捕后，自供受ISIS影响而实施11日的自杀式爆炸袭击，表示“我为伊斯兰国而做此事(I did it for the Islamic State)”。乌拉在布碌仑住宅内制造该管状炸弹，并在炸弹内填充满金属螺丝，意图使爆炸威力达到最大，造成最大杀伤力。乌拉表示，制造此次袭击，部分原因为美国政府的中东政策；他想让袭击恐吓到尽量多的人，而选择工作日发动袭击，是因他相信工作日巴士总站内的人更多。推荐阅读：美国食品保质期标签那些小秘密!告别脏乱差! 纽约地铁要大变身啦美国这些无皮果蔬买有机就是浪费钱在纽约买房,你需要年收入近10万美元！本微信平台商务洽谈:联系: Amy(唐佩) 微信: TangPei2010 电话: 510-303-8569 邮箱: Amy@Taola.com可直接点击以下公号名称进行关注：</w:t>
      </w:r>
    </w:p>
    <w:p>
      <w:r>
        <w:rPr>
          <w:b/>
        </w:rPr>
        <w:t>AG_L126</w:t>
        <w:br/>
      </w:r>
    </w:p>
    <w:p>
      <w:r>
        <w:t>▲妮尔森指控「花猪」老板佛里曼，长期性骚扰女员工。（图／翻摄自电视画面)《纽约时报》报导，纽约市名人经常光顾的「花猪」(Spotted Pig)餐馆老板，被 指控经常抚摸女员工、要求她们提供性服务及裸照。更离谱的是，他甚至允许他的好友性骚扰这些女雇员。报导说，「花猪」老板佛里曼(Ken Friedman)在下班后的去处更是一处被人们称为「强奸房」(rape room) 的可怕地方。《纽约时报》引用10名受害女子的说法指出：那里是公开发生性行为「 炮房」。10名女子指控佛里曼强行性骚扰她们。资深侍者妮尔森(Trish Nelson)说，2007年她有一次蹲在吧台后拿玻璃杯时，佛里曼按着她的头说：「你在下面」。然后当着女演员艾美波勒(Amy Poehler)的面前，将她的脸压在自己的大腿根部。妮尔森10月时在脸书上写道：「除了低着头忍受痛苦屈辱之外，我没有反抗。每当再次谈到这件事， 我都怨不住流泪。」波勒透过代表告诉《纽时》说，自己记不起这件事，但它听起来饮很可怕。妮尔森说，事隔数年之后，佛里曼有一次邀她到他的车上抽大麻。随后亲吻她，将舌头插入她嘴里「喇舌」 。她说：「我无法相信，我竟然为他工作了6年。」员工们说，下班之后，佛里曼会把名流客人及好友带到3楼的房间。在那里人们 脱光光，当着大家的面前发生性行为。 「花猪」是佛里曼和名厨布鲁姆菲德(April Bloomfield)共同拥有的著名餐馆之一。几名受害者告诉《纽时》说，她们将佛里曼的恶劣行径告诉布鲁姆菲德。妮尔森说：「 她总是作出相同的回应：他就是那样的人。习惯就好。要不然，到别的店工作。」新闻曝光后，佛里曼的公司周二发表声明说，佛里曼将无限期休假，离开管理层。佛里曼的妻子，是「花猪」的前女老板。佛里曼发表声明说：「我承认自己的行为，可以说是让人很讨厌、也是粗 鲁和错误的。为我们餐馆工作的女员工都是该行业最优秀的，让她们任何人受屈辱都是不合理的。我为自己的行为公开道歉。」推荐阅读：美国食品保质期标签那些小秘密!告别脏乱差! 纽约地铁要大变身啦美国这些无皮果蔬买有机就是浪费钱在纽约买房,你需要年收入近10万美元！本微信平台商务洽谈:联系: Amy(唐佩) 微信: TangPei2010 电话: 510-303-8569 邮箱: Amy@Taola.com可直接点击以下公号名称进行关注：</w:t>
      </w:r>
    </w:p>
    <w:p>
      <w:r>
        <w:rPr>
          <w:b/>
        </w:rPr>
        <w:t>AG_L128</w:t>
        <w:br/>
      </w:r>
    </w:p>
    <w:p>
      <w:r>
        <w:t>根据最近的2017美国健康排名年度报告, 马萨诸塞州荣获2017年美国最健康的州的称号。在过去28年的健康报告中, 马萨诸塞州首次在2017美国健康排名年度报告中位居榜首, 它的衡量指标包括未投保人口比例最低, 肥胖率低, 心理健康指数高。过去五年来, 夏威夷曾一直名列榜首。这份报告是最早对美国各州健康状况的年度评估的报告。今年的报告评估各州卫生使用的35项措施, 如健康行为, 社区和环境条件, 健康政策和临床护理。夏威夷、佛蒙特州、犹他州和康涅狄格州也在美国健康基金会的排行榜前5位。排名最低的州包括密西西比州 (No. 50)、路易斯安那州 (No. 49)、阿肯色州 (No. 48)、阿拉巴马州 (No. 47) 和西弗吉尼亚州 (No. 46)。根据这份报告, 密西西比州和路易斯安那州都处于垫底, 因为吸烟、肥胖和贫困儿童的患病率很高。下面让我们看看榜单的前十位和后十位都是哪些州吧。健康状况排名前十的州分别是:1. 马萨诸塞州2. 夏威夷3. 佛蒙特4. 犹他州5. 康涅狄格6. 明尼苏达7. 科罗拉多8. 新罕布什尔9. 华盛顿州10. 纽约州健康状况最差的十个州分别是它们：50. 密西西比州49. 路易斯安那州48. 阿肯色州47. 阿拉巴马州46. 西维吉尼亚州45. 田纳西州44. 南卡罗来纳州43. 俄克拉何马42. 肯塔基州41. 佐治亚州推荐阅读：美国食品保质期标签那些小秘密!告别脏乱差! 纽约地铁要大变身啦美国这些无皮果蔬买有机就是浪费钱在纽约买房,你需要年收入近10万美元！本微信平台商务洽谈:联系: Amy(唐佩) 微信: TangPei2010 电话: 510-303-8569 邮箱: Amy@Taola.com可直接点击以下公号名称进行关注：</w:t>
      </w:r>
    </w:p>
    <w:p>
      <w:r>
        <w:rPr>
          <w:b/>
        </w:rPr>
        <w:t>AG_L130</w:t>
        <w:br/>
      </w:r>
    </w:p>
    <w:p>
      <w:r>
        <w:t>每次只要坐飞机，特别是长途飞机时，城市君就忍不住羡慕能坐商务舱的乘客。他们不仅可以享受到高大上的美食、美酒，还能慵懒地躺在靠椅上悠闲地度过漫长的飞行时光，而不需要腰酸背痛地端坐在经济舱狭小的座位里。但不得不说，商务舱的机票实在是太贵了！今天，我们就来为大家揭秘国内5大航空公司商务舱内幕：怎样用便宜的价格买到豪华的商务舱机票？2. 同样的飞机型号，座位会长一样吗？不一定一样，航空公司在订做飞机时，通常会客制化内装以及座椅。甚至同间航空公司的相同机型也有可能拥有不同的内装。可以到这个网站 SeatGuru 输入航空公司以及班机编号以查询机型与座位图。网站还会顺便告诉你该航班哪个位置比较舒服、哪个位置比较雷。降噪耳机、餐具、毛毯、枕头、救生衣以及空姐是不能带走的，其他包括睡衣、过夜包、杂志、扑克牌等等通常都可以拿。饮料、酒类和小点都是无限供应的，至于主餐则不一定，可以向空服询问，有剩余的话有机会多给，一般来说要两份应该是没有问题的。有些航司有提供小瓶装的酒就可以要一整支，但大部分是不会发给一整支酒的，但可以无限向空服员要。有商务舱的机型：最受欢迎机型：B787-8/9（虽然 A330-300 采 1-2-1 反鱼骨座位排列隐密性较好，但中美直飞航线较少，好像西雅图飞北京 HU496 那班是，其他大多都是 B787）包括洛杉矶-长沙/成都/重庆、波士顿-北京/上海、圣荷西-北京、芝加哥-北京等等。座位：B787-8 和 B787-9 两款皆可完全平躺 (Flat Bed)，座位宽 22-22.5 吋（同机经济舱为17吋）。B787-8 的商务舱座位比 B787-9 多出6个，但总载客量较少。座位排列方式仍采 2-2-2，隐密度较差，空间也较小。但今年五月初引进的最新款 B787-9 梦想客机会重新安排布局，改用 1-2-1 鱼骨式坐位，不确定何时启航。餐点：不愧是五星航空，海南商务舱的菜色选择丰富，是少数提供4种主菜选择的航司，有中式和西式餐点，标准的多道菜序包括前菜、沙拉、主菜、甜品、各种芝士以及水果，摆盘上菜都很讲究，餐具也很精致（貔貅骨瓷餐具）。点心：迎宾饮料比较有特色的是海航特调鸡尾酒，而在航程中，也有自助点心吧台提供各种小吃服务，包含薯片、牛肉干、果仁、饼干、巧克力、水果等十多种小吃。夜点部分除了两款冷食三明治组合，还提供汤面和方便面。酒精饮料：在选酒上，海航还特别请到专业品酒师选出适合在机上喝且能佐餐的得奖好酒，包括 Leventre Dedieu 香槟、Capa Tempranillo 和 Chateau Le Moulin De La Jaumarde 等红酒；也有烈酒和啤酒等选择。然后题外话，虽然不是酒精饮料，有椰子汁这个选项让很多乘客觉得欣慰，而商务舱的咖啡是 Nespresso 泡出来的。设施备品：飞机新是很多网友提起海航的第一印象，再来降噪耳机是 Bose 的 QC25、发放唐装风格睡衣、过夜包则选用宝格丽洗漱包，内有白茶系列润肤产品及眼罩、耳塞、袜套、牙刷等。另外飞机窗的部分，不是平常那种手动式下拉遮阳板，而是有调节按钮调整玻璃明暗度的新颖智能设计。服务评价：座位宽广，服务也好，购买中美直飞航线 C/D/I/R 舱公务舱乘客，可以事先预定免费公务车接送。海航的服务在国内航司中首屈一指，且是中国大陆唯一入选 Skytrax 五星级的航司（全世界只有9家五星航司，包括全日空、韩亚、国泰、长荣、新航、Etihad、Garuda Indonesia、Qatar）。二、中国国际航空Air China有商务舱的机型：最受欢迎机型：777-300ER (77W)，此种机型执飞的中美热门航线包括：纽约-北京、洛杉矶-北京、旧金山-北京、休士顿-北京等等。座位：可完全平躺，座位宽 22 吋(同机经济舱为18吋)。商务舱有7排共42个座位。座位排列方式仍采 2-2-2(一排6个座位)，相较于现在流行 1-2-1 的反鱼骨式设计(一排4个座位)，国航商务舱的隐密度较差，空间也较小。餐点：菜单上可供选择的比较多，较受欢迎的是早餐的中式粥部分。点心：迎宾饮料(果汁或水)和坚果盘；另设有可自取的点心吧台mini bar，饮料方面有汽水、果汁、矿泉水、葡萄酒；饮食方面有水果、酸奶、杯面和饼干。夜点除了 mini bar 的那些点心水果之外没有热食提供，想吃得饱的话只能要方便面。酒精饮料：酒类的选择颇丰富，除了数种来自法国酒庄的红白酒之外还有香槟、烈酒、甜酒、啤酒等。设施备品：提供拖鞋、毛毯、欧舒丹 (L'Occitane) 过夜包、自家品牌降噪耳机；飞机硬体设备方面新颖，座位则可有触控按钮可以做更细微的调整。服务评价：国航有密集的中美直飞航线，对于怕转机麻烦的人，特别是老人家来说，还是比较优先的选择。有商务舱的机型：最受欢迎机型：777-300ER (77W)，此种机型执飞的中美热门航线包括洛杉矶-上海、旧金山-上海、芝加哥-上海、纽约-上海等等。座位：可完全平躺，座位宽 23.6 吋(同机经济舱为17吋)。商务舱有13排共52个座位。座位排列方式采最流行的 1-2-1 的反鱼骨式设计(一排4个座位)，隐密度设计良好，而且前后间距比起国航大了15吋，储存空间也很多。餐点：餐饮口味的评价普遍不错，而且会尽量满足客人的要求。但如果正餐时段刚好是夜航的话，会精简菜序，不提供汤和甜品。点心：迎宾饮料（香槟或果汁）和小点心；夜点方面，除了零食干物小点心之外，也有三明治面包这种冷盘，或可要求空乘制作热食，像热汤面就是受欢迎的一款。酒精饮料：除了香槟、红白酒、调酒之外，还有不少烈酒。设施备品：提供法国保养品牌娇韵诗 (Clarins) 过夜包，内有护唇膏、护手霜、耳塞和牙刷牙膏，但没有眼罩；不提供睡衣。有毯子枕头铺床服务。提供免费 wifi（须提前认证）。座位新，触控按钮可做细微调整。服务评价：在报到柜台为两舱乘客设置专员引导和有提供饮料点心的休息区；而许多东航两舱乘客的搭机心得普遍为东航空乘很漂亮 lol 虽然硬体细节不是很细致，但就软实力而言，服务品质还属中等偏上。有商务舱的机型：最受欢迎机型：B777-300ER (77W)。值得一提的是，南航是中港台唯一有很豪的A380双层客机（阿联酋、新航的都很棒）的航司，目前大多执飞北京-广州的国内线，中美航线唯一的A380是执飞来回洛杉矶-广州 CZ327 &amp; CZ328 两班。座位：可完全平躺 (Flat Bed)，座位宽 26 吋（同机一般经济舱为17.2吋）。采取主流的 1-2-1 反鱼骨排列，空间和舒适度、隐密性都很好。手边的置物平台相当宽阔，放置笔电绰绰有余。餐点：普遍评价是相比其他中国籍的航空公司，餐点表现超乎预期，中式餐点比西式更加亮眼，主菜的卤肉以及宵夜的牛肉汤面、云吞面都获得好评。早餐的稀饭配小菜、烧卖和饺子也是亮点之一。点心：一登机会有迎宾果汁，并设有空中吧台，提供水果、巧克力、起司盘等等随时可取用。酒精饮料：红白酒、香槟都有提供，但因为没有提供酒单，所以必须现场跟空服询问有什么酒。一般的评价是提供的酒虽然不到非常高级，但是却有水准之上。设施备品：机上娱乐系统做得不错，提供的电影也相当新，中文字幕自然是有的，另外中外知名歌曲以及游戏等功能也都相当齐全。服务评价：南航的机队又新又大，硬体设备也在标准之上，而且机票很便宜！只是大多数网友都表示服务超值，睡得舒服就才是重点。有商务舱的机型：最受欢迎机型：777-300ER (77H) ，此种机型执飞的热门航线为美国各大城市到香港，包括洛杉矶-香港、旧金山-香港、芝加哥-香港、纽约-香港等等。座位：可完全平躺 (Flat Bed)，座位宽 21 吋（同机一般经济舱为18.5吋）。商务舱有13排+1个座位，共53个座位。是首家采取 1-2-1 的反鱼骨式座位排列（一排4个座位）的航司，即使现在很多家都是反鱼骨设计，但国泰的空间隐密度做得最好，空间利用率也最大。餐点：视航线不同有不同数量的选择，但晚餐和早餐一定至少都有2种以上可选，素菜可能需要提前订。最受网友欢迎的早餐是肠粉和海鲜粥，此外还有一台玉米片餐车可以任选优格和谷片，绝对不用担心吃不饱。点心：迎宾饮料可选国泰特调饮料（无酒精的 Cathay Delight 是奇异果为基底加上椰奶和薄荷点缀，很受欢迎），很多网友也推荐点香槟 Brut Classic。可自由叫的加餐夜点选择也不少，包括热汤面（据说烧鸭汤面很赞）和汉堡，还有哈根达斯的冰淇淋等等。酒精饮料：酒单丰富，除了香槟之外、红酒、白酒、餐前酒、鸡尾酒、威士忌和啤酒都至少有两种以上的选择，算是最齐全的。设施备品：过夜包是潮牌「78%」低调布包，内有眼罩、漱口水、牙刷牙膏、耳塞、袜套和 Jurlique 保养品，但无拖鞋和睡衣。空间规划好，有置物柜和座上化妆镜，脚边置物空间也够放随身提包揹包。服务评价：国泰的空乘人员非常专业而且有效率，看得出来训练筛选员工时的要求很高。虽然曾经有听过商务舱乘客反映不会讲英语/粤语而被空服员冷漠对待的案例，但大多数商务舱乘客表示在国泰航空说普通话还是很OK，服务也很殷勤周到。1. 怎样购买商务舱比较划算？2. 我看到有人什么都没做就被升到商务舱，为什么？拥有航空公司或航空联盟顶级会员的乘客，会在搭乘的舱等满舱时优先升等至更高的舱位。所以称为航空公司的固定会员十个不错的选择。3. 我真的很想搭商务舱，但用里程什么的好麻烦！想搭就搭，何须多言。现在文景假期提供特价商务舱订购服务，让你用超低价都能买到商务舱机票哦！一对一中文服务，回复速度超快！（咨询经济舱也可以唷～）4.在北美选择哪家机票代理比较好？推荐文景假期机票订购服务，文景假期的机票优势：只要想着搭商务舱、经济舱，剩下的就让我们的文景管家式服务来搞定，一对一客服讲中文就能通，大大小小、奇奇怪怪的需求都能满足。附录：最近查询到的美国至北上广的特价经济舱机票（由文景假期提供）想象一下，躺在商务舱的舒适沙发上，享受着美味的餐点，再点上一杯香槟，真是一段无比美妙的旅程。如果再加上可爱的价格，简直就是赚大发了。如果你也跟城市君一样心动不已，就赶快向文景假期订购吧，如此优惠的价格可真是难得一见哦！数量有限，欲抢从速！商务舱预订咨询电话：888-365-7988 或加小景弟（ID：littlejingdi）微信号一对一中文服务也可咨询经济舱特价机票文景假期订票热线电话888-365-7988，或者咨询客服人员小景弟（微信号：littlejingdi）或长按-识别下方二维码可随时随地咨询文景假期的客服-小景弟，获取特价机票、特价邮轮和各地旅行线路折扣等一系列最新旅游资讯哦!本微信平台商务洽谈:联系: Amy(唐佩) 微信: TangPei2010 电话: 510-303-8569 邮箱: Amy@Taola.com可直接点击以下公号名称进行关注：</w:t>
      </w:r>
    </w:p>
    <w:p>
      <w:r>
        <w:rPr>
          <w:b/>
        </w:rPr>
        <w:t>AG_L129</w:t>
        <w:br/>
      </w:r>
    </w:p>
    <w:p>
      <w:r>
        <w:t>一个月前亚裔医生被美联航殴打并拖下飞机的事闹得沸沸扬扬，近日一位华裔女士一家四口也被美国精神航空Spirit Airline赶下飞机，竟然只是因为这.... 华裔女子给孩子喂奶，一家人全被赶下机上周五（12月8号），34岁的瑞美（(Mei Rui)带着2岁的儿子卢卡斯（Lucas）与年迈的双亲，正要搭精神航空（Spirit Airline）的712班机从休士顿乔治布什机场（George Bush International Airport）飞往纽约。开始航空公司通知乘客登机，瑞美一家人和其他乘客一样，登机后在座位上干等着三小时，飞机一直没起飞，前两个小时卢卡斯乖乖的在妈妈怀里睡觉，第三个小时哭闹起来，瑞美抱着他哄着他，没想到孩子哭的更厉害，为了安抚孩子的情绪，瑞美不得已只能抱起了孩子开始喂奶。还没过多久，空服员走过来要求瑞美必须停止喂奶，并且将孩子放回座位上，否则会影响飞机的起飞。瑞美当时看到飞机连门都还没关，请求乘务人员再让她用个几分钟给儿子喂奶，空服员没有同意瑞美的请求，瑞美没办法，只好把儿子放回座位，本已经安静的儿又开始大哭大闹，整整哭了25分钟，结果让人无法理解的是瑞美一家以“不配合”为由被“请”下飞机，飞机上所有的乘客都被请下去重新登机，最后瑞美一家人在航警的包围之下，被拒绝再次登上飞机。 瑞美一家被赶下飞机之后，年迈的父亲因为遭遇这样的糟心事情绪激动昏倒，送医急诊。华裔女性：航空公司的行为比天灾还残忍带着爸妈和孩子出行，原本一家人其乐融融，瑞美这次飞往纽约，同时带上从上海来的双亲一起前往纽约，另一个目的也是为了将她的演奏内容与临床音乐治疗做一个结合。没想到祸不单行，一家人被赶下飞机，父亲还进了医院，瑞美对航空公司极度不满，她表示受到这样的待遇，比飓风摧毁他们的家乡要来得更残忍，孩子哭闹不是罪，他们一家不应该被这样对待。“我心都碎了，因为我没办法保护我的父母以及我的儿子”。来自上海的瑞美，在上海读完小学后，便移民来美国，34岁的她不仅仅是一名学霸，取得了耶鲁大学的化工硕士学位，更是当地相当知名钢琴演奏家。Spirit航空：赶下飞机是因为他们影响了起降安危Spirit Airline针对这件事情发表了声明，一再强调并非是给孩子喂奶而被请下飞机，而是由于瑞美一家人因为“不遵从空服人员的指示”，影响到了飞机的起降安危，依照航空局的法律规定，必须将他们请下飞机，也会对相关旅客进行全额退费。瑞美并不能接受航空公司给出的解释，她认为航空人员从头至尾都没有明确说明，为何要把他们一家人全部赶下飞机，更可气的是在整个过程中对瑞美一家人态度相当傲慢且强硬，当瑞美质问工作人员：如果你在机场碰到和我一样的境遇，你会如何处理？得到的回答却是“我跟你保证，这种事情绝对不会在我家发生”！网友评论两极化事后许多跟瑞美一家人搭乘同一班飞机的人，在Facebook上发起了联合抗议的声明，他们认为一个妈妈安抚正在哭闹的孩子，并没有什么不妥，不值得受到航空公司这样的对待，何况飞机当时也还没起飞。然而有一批网友站在反面立场，认为瑞美就该被赶下飞机。“搭飞机最怕就是吵闹了小孩了，还待个两岁的，不就是找麻烦吗？”，甚至有一些人用了相当激进的语气，对瑞美说“滚回中国”！精神航空（Spirit Airline）在去年航空公司的评比中，比其他家航空，分数相对低很多，在发生这起事件后，可能将遭遇更多的旅客负评。 带孩子长途飞行有妙招 长途飞行的确是对于乘客身心的一大考验，狭小封闭的空间，轰鸣的引擎、起降变化的气压，成年人都会觉得不适，更何况是孩子，哭闹都是常有的事。那么带孩子旅行坐飞机，尤其是国际航班，该如何让孩子乖乖的，家长也落个清净呢？ 旅行前根据孩子的作息时间选择飞行时段，尽量选择孩子平时睡觉的时间进行长途飞行，这样在飞机上孩子就能乖乖的睡觉啦。 提前预定座位，确保座位和孩子一起，尽量选择靠前的位置，因为后部引擎声会比较大，容易吵到孩子休息。大多数父母会选空间较大的第一排有挡板的座位。婴儿睡篮也会安放在飞机第一排的墙上，飞机起飞平稳后空乘人员会安装睡篮。提前预定飞机上提供的相关服务，比如航空公司可提供睡篮、玩具、婴儿食物等。婴儿专属飞机餐一般是成品果泥、蔬菜泥、肉泥。 帮孩子准备几套换洗衣服，尤其是棉质舒适的睡衣。 行前必备药品：耳温枪、退烧药、创可贴、止咳药 旅途中在飞机起飞和降落时给宝宝喂奶或吃点零食，这样可以做很多吞咽动作。如果耳朵痛，可以喝奶、咬奶嘴，有助减轻症状。进入客舱后记得给幼儿脱去厚重冬衣。秋冬季节，很多宝宝上飞机后就会哭闹不停，其实主要因为客舱温度大多都有20度以上，孩子穿太多，会热的不舒服。 婴儿安全带是独立的，要先穿过妈妈的安全带，再在婴儿腰上围一圈来固定。空乘人员也会主动示范，以确保正确使用。抱着孩子是不要把头朝过道，飞机舱的过道较窄，以免来往旅客走动时会碰到脑袋。此次这件事也引起了广大华人关注，究竟是航空公司执法过当或是钢琴师一家真有影响飞机安全？两派的说法目前激烈讨论中，小伙伴们，你们怎么看？大家有什么轻松带宝宝坐飞机的小妙招，也欢迎分享哟！本平台原创内容未经授权,谢绝公众号商业转载!推荐阅读：美国食品保质期标签那些小秘密!告别脏乱差! 纽约地铁要大变身啦美国这些无皮果蔬买有机就是浪费钱在纽约买房,你需要年收入近10万美元！本微信平台商务洽谈:联系: Amy(唐佩) 微信: TangPei2010 电话: 510-303-8569 邮箱: Amy@Taola.com可直接点击以下公号名称进行关注：</w:t>
      </w:r>
    </w:p>
    <w:p>
      <w:r>
        <w:rPr>
          <w:b/>
        </w:rPr>
        <w:t>AG_L133</w:t>
        <w:br/>
      </w:r>
    </w:p>
    <w:p>
      <w:r>
        <w:t>美国西南航空（Southwest Airline）9日（当地时间）从波特兰开往加州萨克拉门托（Sacramento）的班机上，有一名女乘客在厕所里大剌剌地吸烟，被空服人员制止后，竟暴怒表示「我会杀了这架飞机上的所有人！」综合外媒报导，24岁的瓦莱丽（Valerie Curbelo）被发现在飞机上的厕所内吸烟后，马上被制止。在与空服员争辩过程中火气越来越大，还怒吼「我发誓，你们如果再不降落的话，我会杀了飞机上所有的人！」最后更作势要推挤空服员，其他机组人员则赶紧制止。西南航空发言人随即证实这件事，他们表示，瓦莱丽因为涉嫌破坏厕所内的烟雾探测器被发现，才会爆发冲突，「乘客跟乘客的安全是我们的首要任务，所以我们非常严肃面对会发生的威胁。发生冲突后，机长立刻接受航空管制员的指示，我们的机组人员也很快的掌控住整个状况，直到飞机降落后才由警方处理」。推荐阅读：美国食品保质期标签那些小秘密!告别脏乱差! 纽约地铁要大变身啦美国这些无皮果蔬买有机就是浪费钱在纽约买房,你需要年收入近10万美元！本微信平台商务洽谈:联系: Amy(唐佩) 微信: TangPei2010 电话: 510-303-8569 邮箱: Amy@Taola.com可直接点击以下公号名称进行关注：</w:t>
      </w:r>
    </w:p>
    <w:p>
      <w:r>
        <w:rPr>
          <w:b/>
        </w:rPr>
        <w:t>AG_L134</w:t>
        <w:br/>
      </w:r>
    </w:p>
    <w:p>
      <w:r>
        <w:t>如今，我们在食物、空气和水中接触到的化学合成物，比以往都多。很多人都会注意自己的饮食，避免“病从口入”，却不知，我们在无意中把很多毒素“请”进家中。消毒不如防毒，掌握以下几点持家秘诀，就能防止毒物走进门：居家防毒的八个秘诀1. 杜绝“空气清新剂”。有的商家在宣传空气清新剂时说：你可能有“鼻盲症”，闻不到家里的异味，最好用空气清新剂喷一喷——消费者也总是很买账。别再上这个当了。无论是哪种空气清新剂，气雾的、喷雾的、插电的、蜡烛式的，绝大多数都含有危险的邻苯二甲酸盐（phthalates）。这些危险的化学物质会引起男性生殖器官发育异常、睾酮水平低等生殖问题。另外，它们还含有和洗甲水中成分相同的丙酮（acetone）、液化石油气等令人眼花撩乱的有毒成分，这些成分都有增加呼吸障碍的风险。2. 少用塑料制品。有些人觉得，只要使用不含双酚A（BPA free）的塑料制品，就能减少对人体的伤害。这是一个误区。很多厂家虽然从塑料中去除了双酚A，却替换成了毒性相同的雌激素活性物（EA）。这些化学合成物会破坏人的免疫系统、严重损害人体的荷尔蒙平衡，对儿童的影响更大。最好使用不锈钢或玻璃材质的瓶子、食物保鲜盒或其它的家居用品。3. 用微波炉加热饭菜时，不要用塑料容器盛装。高温会加速塑料中的毒素释放，渗入食物中。据《环境健康期刊》（Environmental Health）发表研究显示，无论塑料制品是否含有双酚A，都含有雌激素活性物成分，当这种物质释放到食物和水中，都会干扰身体的荷尔蒙平衡。4. 注意洗衣液等洗衣用品的成分。市面上很多的洗衣液和柔顺剂，都含有害甚至致癌的成分。人们可能觉得洗衣液中的成分和含量都经过政府批准的，是安全的。但事实上，洗衣液中的很多成分在批准使用时，都未经过安全测试。来看看常见于洗衣产品中的有害化学物：α-松油醇（alpha-terpineol）：和大脑及神经系统紊乱、肌肉控制失调、抑郁和头痛有关；乙酸芐酯（benzyl acetate）：和胰腺癌有关；戊烷（pentane）：和头痛、恶心、晕眩、疲劳、嗜睡和抑郁有关。5. 买炊具尽量避免带有铁氟龙不沾涂层的熣具。铁氟龙（Teflon），又称全氟辛酸或PFOA，有致癌、导致畸胎和心脏病的风险。生产这种致癌物的制造商杜邦公司（DuPont）曾在十多年前接受《华盛顿邮报》采访时宣称：“我们会建立更完善的生产程序，确保商品或工厂内的PFOA不会泄漏到环境中。”然而越来越多的研究显示，我们花很多钱买了这些不沾炊具，结果，多数人的组织取样中都发现了这种致癌物，并且650万美国人的饮用水受到影响。有些人体内的PFOA含量甚至超过安全含量的5～175倍。因此在购买炊具时，最好选用不带有铁氟龙的炊具（如铸铁锅），还有很多更安全的不沾炊具可以选择。6. 自来水过滤后再喝。我们的自来水如今混入了数不清的毒性成分，如：铅、氯、氟，有时甚至还有处方药物和激素。就像刚才讲到的，650万美国人都在喝含有铁氟龙的水，因此在选滤水器时，买质量最好的都不为过。哪怕是用普通的滤水器，也比什么都不用强。当然，前提是不要购买那种本身就含有很多毒性化合物的滤水产品。7. 在淋浴头上安个滤水器。在你挑选滤水器的时候，别忘了挑选一个淋浴头滤水器。市面上有很多符合标准淋浴头规格的滤水器，价格也不是很贵。如今的自来水都含有氯，在洗澡的时候，会通过呼吸和皮肤吸收到体内。而多数的淋浴滤水器可以把氯过滤掉。8. 家里的地面用无毒材质的地板来铺。地毯含有大量的有毒成分，包括致癌物甲醛；而乙烯树脂板（Vinyl plank）和油毡，在安装多年后还会释放有害的化学气体。用实木、竹子、磁砖、软木等健康的地板来铺地，对全家都有好处。来源：海外网推荐阅读：美国食品保质期标签那些小秘密!告别脏乱差! 纽约地铁要大变身啦美国这些无皮果蔬买有机就是浪费钱在纽约买房,你需要年收入近10万美元！本微信平台商务洽谈:联系: Amy(唐佩) 微信: TangPei2010 电话: 510-303-8569 邮箱: Amy@Taola.com可直接点击以下公号名称进行关注：</w:t>
      </w:r>
    </w:p>
    <w:p>
      <w:r>
        <w:rPr>
          <w:b/>
        </w:rPr>
        <w:t>AG_L132</w:t>
        <w:br/>
      </w:r>
    </w:p>
    <w:p>
      <w:r>
        <w:t>美媒9日曝出川普的“特殊癖好”，称其每天要花8小时收看电视节目。对此，川普发推怒怼《纽约时报》：这是一个假新闻！川普发飙称，“我没有看8个小时的电视！我根本不看CNN！我也不看愚蠢的唐•莱蒙！”川普推文截图“又是一个假新闻！这次，糟糕的@nytimes（《纽约时报》）竟声称我每天看4至8小时的电视，大错特错！而且，就算有过的话，我也几乎不看CNN（美国有线电视新闻网）和MSNBC（微软全国广播公司节目）这2个假新闻制造者。我从来不看我曾经称之为“电视上最愚蠢的男人”唐•莱蒙（Don Lemon，CNN节目主持人，2011年出柜）的节目，糟糕的报道！”川普推特截图“你看到CNN（川普讽刺为“克林顿新闻网站”Clinton News Network）为了收视率有多坏了吗？有像Don Lemon这样的家伙，谁还能有更多期待？”据称，当白宫餐厅召开会议时，川普看电视的冲动非常强烈。当他离开后，这个60英寸的电视还在不停地播放着。据相关人士透露，尽管是静音，但川普的眼睛还是不停地瞄着，以保证不错过滚动新闻。据此前报道，报道指出，“上任一年多以来，川普正在重新定义‘总统’的含义，而推特是其执政的一把利剑。”川普自2016年当选美国总统以来，其推特账号受到高度关注，目前粉丝数量为4402万。而川普更新推文的次数频繁，也为其赢得了“推特治国”的称号。其推文风格以“炮火四射”的风格闻名，除了透过推特抒发不满，畅所欲言，还经常把自己的观点透过推文公之于众。据推特此前公布的最新公布年度统计报告显示，2017年在推特上受到讨论最多的人物便是是美国现任总统川普。推荐阅读：美国食品保质期标签那些小秘密!告别脏乱差! 纽约地铁要大变身啦美国这些无皮果蔬买有机就是浪费钱在纽约买房,你需要年收入近10万美元！本微信平台商务洽谈:联系: Amy(唐佩) 微信: TangPei2010 电话: 510-303-8569 邮箱: Amy@Taola.com可直接点击以下公号名称进行关注：</w:t>
      </w:r>
    </w:p>
    <w:p>
      <w:r>
        <w:rPr>
          <w:b/>
        </w:rPr>
        <w:t>AG_L131</w:t>
        <w:br/>
      </w:r>
    </w:p>
    <w:p>
      <w:r>
        <w:t>12月11日上午通勤高峰期，一名居住在布碌仑的男子在曼哈顿中城港务局车站下的地铁通道里引爆捆绑在身上的炸弹，造成自己严重受伤，另有三名路人受轻伤。据NBC报道，当局将这起爆炸定性为意图恐袭未遂，幸没有造成大型人员伤亡，嫌疑人是唯一一名严重伤者。就在一个多月前，世贸中心附近刚发生卡车撞人恐袭案，造成8人死亡，十余人受伤。自1993年世贸中心爆炸案至今，24年来纽约作为世界超级大都市，时常不幸成为恐怖袭击的目标。就让我们一起回顾一下这些伤痕，为世界和平祈祷。世贸中心爆炸案时间：1993年2月26日受伤人数：1000遇难人数：6一辆装载有炸弹的卡车在世贸中心的地下停车场被引爆，巨大的冲击波留下一个高度可比数层楼的深坑，导致PATH车站屋顶倒塌。9/11恐袭时间：2001年9月11日受伤人数：不明遇难人数：逾27008年后，世贸中心再次成为恐怖袭击的目标，恐怖分子劫持一架满载乘客的客机连续撞击世贸中心双子塔，导致两栋摩天大楼倒塌，周围大面积建筑受损，成为全世界最惨痛、伤亡人数最多的恐怖袭击。时报广场爆炸案时间：2008年3月6日受伤人数：0遇难人数：02008年3月6日凌晨3时45分，位于美国武装部队征兵办公室外发生爆炸，FBI之后认为这个管状爆炸装置威力比2013年波士顿爆炸案中的装置威力更大，但幸好当时是凌晨时分路人稀少，没有造成重大伤亡。这起案件至今没有组织宣称负责，也未找到嫌疑人。时报广场汽车炸弹恐袭未遂案时间：2010年5月1日受伤人数：0遇难人数：0街头小贩报警称在时报广场发现一辆停泊的车内冒出烟雾。第一响应者在车内发现一枚炸弹，并在其引爆之前成功拆除。皇后区斧头袭击案时间：2014年10月23日受伤人数：2死亡人数：1一名男子持斧头在皇后区追砍4名警察，其中一名警察手臂被砍伤，另一人头部受伤。另外两名警察开枪将嫌疑人击毙。曼哈顿高压锅爆炸案时间：2016年9月17日受伤人数：30遇难人数：0一名男子在切尔西区西23街放置了一枚高压锅炸弹。装置引爆后震碎了附近商店的窗户，毁坏了停在旁边的数辆轿车，造成多名路人受伤。此外，这名男子还在西27街放置了同样的爆炸装置，但未能引爆。曼哈顿下城卡车冲撞恐袭案时间：2017年10月31日受伤人数：13遇难人数：8一名男子驾驶一辆皮卡车冲上曼哈顿下西城世贸中心附近一条自行车道，冲撞多名路人后撞向一辆校车，最后被警方开枪制服。港务局巴士站地铁爆炸案时间：2017年12月11日受伤人数：4遇难人数：0一名男子在通勤高峰期在繁忙的港务局巴士站和时报广场下的地铁通道里引爆了捆绑在身上的爆炸装置，导致多人受伤 。推荐阅读：美国食品保质期标签那些小秘密!告别脏乱差! 纽约地铁要大变身啦美国这些无皮果蔬买有机就是浪费钱在纽约买房,你需要年收入近10万美元！本微信平台商务洽谈:联系: Amy(唐佩) 微信: TangPei2010 电话: 510-303-8569 邮箱: Amy@Taola.com可直接点击以下公号名称进行关注：</w:t>
      </w:r>
    </w:p>
    <w:p>
      <w:r>
        <w:rPr>
          <w:b/>
        </w:rPr>
        <w:t>AG_L135</w:t>
        <w:br/>
      </w:r>
    </w:p>
    <w:p>
      <w:r>
        <w:t>最近的美国这是怎么了，天灾、人祸一一降临。西海岸这边的山火还在烧，东海岸纽约又降临了一起更可怕的人祸！ 纽约再遇恐攻！今早纽约一管状炸弹爆炸，爆炸地点位于曼哈顿纽新航港局客运总站，和时代广场地铁站的地下人行走廊，这里链接着两处最繁忙的交通枢纽，人流量巨大，时代广场地铁站每天的客流量达6千5百万人次，距离纽约地标时代广场仅一步之遥！爆炸时间： 12月11日，纽约当地时间早上7点30分爆炸地点：曼哈顿纽新航港局客运总站客运总站，和时代广场地铁站（Times Square-42 Station）的地下人行走廊，距离时代广场仅一步之遥。爆炸方式：自杀式“钢管炸弹”攻击，发现ISIS标志伤亡人数：嫌疑犯受伤，另外有5名乘客受到爆炸波及受伤，已送往医急救，目前没有生命危险嫌疑犯档案：姓名：AkayedUllah，来自孟加拉地区年龄：27岁身份：疑似为了ISIS恐怖份子目前状况：身受重伤，已被拘捕嫌犯是一名住在纽约布鲁克林，已在美国待了7年的穆斯林。根据警方表示，一名大约27岁的穆斯林男子，在地下人行道引爆了一支钢管炸弹，当时炸弹就装在他上衣夹克的右侧，从画面里可以完整看到他从引爆炸弹，到倒地的全过程。（摄像头拍下了当时爆炸瞬间的场面，右图为嫌犯倒下的画面）随后警方在嫌犯夹克内层残留的装置上，发现恐怖份子ISIS的标志。另有一名男子目前遭到拘留，因为遭举报也携带炸弹在身上，目前警方还在调查当中。爆炸地点发生在“纽约客运总局”与“时代广场”之间的地下人行道，是纽约人流量最大的地段之一，当时连同嫌犯之外，另外有5名通勤乘客受到爆炸波及而受伤。当时现场有许多观光客路过，一度发生民众互相踩踏的状况。警方到场后已经对地铁站的A、C与E线进行全面疏散。地铁亲历者：仿佛死里逃生！51岁的目击者AlicjaWlodkowski表示，她当时在附近餐馆工作，突然地下道无数的人群疯狂地逃出来，“我看到一个女人跌倒，没有人去帮她，时间仿佛静止了一样，我只能站在那里害怕”。今年53岁，从俄亥俄州来参观纽约的Lisa表示：“太疯狂了，到处都是一团乱，有时会听到这种消息，但我真心不期待在自己去星巴克的路上看到这种事情真实上演！”爆炸事件亲历者：天哪！太可怕了，因为附近有爆炸我被困在了地铁站内，这次我是真的怂了...25岁的john 表示，他当时正在前往工作的路上，“虽然这么说很难过，不过这只是纽约的日常罢了。”细思极恐这次恐袭，ISIS其实早就“通知”过我们...让人细思极恐的是，英国《每日邮报》11月27日就曝光了一则骇人的新闻，如今联系起来，实在让人脊背发凉！这是一则ISIS最新发布的一张恐袭海报，该幅海报显示了一名圣诞老人的背影，站在人潮拥挤的时代广场，而他的脚边，则放着一盒炸药。在这幅图片的中间，用文字写着“很快， 我们就会在纽约的圣诞节相见。”所有这幅海报里的元素，竟然都和这次恐袭完全吻合!看来，现在距离圣诞节还有半个月，ISIS已经开始动手了！到了圣诞节，他们还会预谋什么更残忍的计划，实在让人不敢设想....全美恐怖袭击危险地图恐怖袭击是具有政治目的的，具有固定性和计划性，相比普通暴力事件，危险性更强。而在美国这些城市一直是恐怖分子的热门袭击地点。 专家预测：美国这些城市最受恐怖分子欢迎面对美国日益严峻的安全问题，已经有专家基于历史数据，和IS等极端组织的特点，对于美国各城市会遭遇恐袭的概率做出了预测。以下是来源于网站Huffpost美国会遭遇恐袭的地图，美国一共有65个城市和地区已经发生过恐袭或存在恐袭危险，绿色圆圈覆盖范围越大，的地方危险指数越高！美国遭受恐袭概率最大TOP10：纽约洛杉矶旧金山华盛顿芝加哥迈阿密丹佛费城底特律休斯顿其中美国三分之一的恐袭都集中在纽约、洛杉矶、迈阿密、旧金山和华盛顿等大城市。但是，专家告诉我们一些相对小的城市未必就不是恐怖分子攻击的目标，比如亚利桑那州的菲尼克斯Phoniex就多次成为恐袭热门地！还有亚利桑那州，马萨诸塞州，内布拉斯加州和德克萨斯州等地区都是恐怖分子的爱。研究人员发现，美国某些市县会特别收到某一党派恐怖分子的青睐。例如，得克萨斯州的拉伯克县（Texas’ Lubbock County ）只看到极端的右翼恐怖主义，而在纽约市的Bronx，则出现了极端的左翼恐怖主义。（纽约Bronx某街区）看完这个危险地图，居住在上述城市的华人朋友是不是心理特别忐忑，正在酝酿着搬家的计划了！专家预测：美国这些地点最易受到恐怖袭击根据 AON，全球非盈利官方专业风险预测报告显示，美国以下这些地点和区域最容易受到恐怖袭击，华人朋友们要更加留意（概率从高到低排列）：居民私人住宅人群聚集地市中心、热闹的集市地标性建筑（纽约时代广场和新世贸中心、旧金山金门大桥等） 交通枢纽（机场、地铁站、火车站）娱乐场所（剧院、音乐厅、演唱会等）军事要地政府机构宗教组织警察&amp;监狱开采低（石油、矿山）美国恐袭最新手段 开车冲撞人群恐袭：2017年，车辆成为恐怖分子进行袭击的重要工具，而且是知名率最高色手段，西方国家今年汽车冲撞的恐袭占52%，遇袭人群有54%伤亡。 炸弹恐袭：这是恐袭杀伤力最大的手段，在震惊世界的多次恐袭中出现，煤气罐爆炸，自制炸弹爆炸等。自杀式恐袭：自杀式袭击者抱着必死的信念，一心只想把袭击范围扩大、毁灭性增强，这群人常驾驶快速汽车冲向目标，或利用人体炸弹混迹人群中，择机引爆现场。川普这边才下了最严“禁穆令”，想必ISIS恐怖组织正在预谋着报复行动，眼看就要到了圣诞节假日，也是人流量最多最混杂的时候，华人朋友一定要警惕起来，尽量避免去目标过大的场所，并随时愿所有在美华人都能平平安安愿美国能够平平安安挺住，美国！本平台原创内容未经授权,谢绝公众号商业转载!推荐阅读：美国史上最狠税改方案通过！美国有一个邪恶城市的榜单!ISIS声称圣诞期间袭击纽约在美国挣多少钱才能买得起房?本微信平台商务洽谈:联系: Amy(唐佩) 微信: TangPei2010 电话: 510-303-8569 邮箱: Amy@Taola.com可直接点击以下公号名称进行关注：</w:t>
      </w:r>
    </w:p>
    <w:p>
      <w:r>
        <w:rPr>
          <w:b/>
        </w:rPr>
        <w:t>AG_L137</w:t>
        <w:br/>
      </w:r>
    </w:p>
    <w:p>
      <w:r>
        <w:t>据警方消息，12月10日星期天凌晨，布朗士一名休班警官遭几名劫匪使用玻璃樽爆头，并被抢走工作用的警枪。目前，犯罪嫌疑人仍在逃窜，警方正全力侦查中。据纽约邮报报道，从警方了解到，案发星期六当晚，遭袭击的警官刚与自己的父母以及亲戚正从布朗士希望山(Mt. Hope)东特蒙特大街(East Tremont Avenue)与卡特大道(Carter Avenue)的大厅内举行的慈善晚宴往回走。在12月10日星期天凌晨3点钟左右，受害的25岁休班警官正前往取车，几名男子悄然靠近他，并袭击他。在袭击中，这名受害的年轻警官遭到暴徒多次暴打脸部，随后其中一名犯罪嫌疑人直接用玻璃瓶砸向受害人的头部，导致他瞬间失去意识。当受暴击的受害警官清醒过来的时候，他发现自己倒在地上，且其中一名劫匪正在窃取他身上的格洛克26 9毫米警枪(Glock 26 9mm pistol)以及手机。作案后，四名男子迅速逃窜。案发后，受害警官的父母及时赶到，发现其到底，并随即拨打电话报警。受害警官的头部被割开了一个大伤口，被紧急送往圣巴拿巴医院(St. BarnabasHospital)救治。据警方称，警方到达后，一名涉袭警案的27岁男子在案发现场被捕，并被带回审问，目前对其的指控还没确立。据有关线索称，猜测这伙犯罪嫌疑人在作案时并不知道受害人是一名休班的警官。目前，仍有另外两名犯罪嫌疑人在逃，被盗的枪支也还没能找回。另据警方线索称，这名年轻的受害警官从2016年的10月份刚加入警队，并在第46分局服务。其实华人更容易成为歹徒的首选目标，那么如果让自己不在歹徒的“优选名单”之列呢？不管晚上家中有没有人，最好安装一些灯光定时开关，可以造成一种家中有人，或者家中的人睡醒了的感觉，也能使得盗窃犯退步的。如果长期不在家的话，门前的广告报纸一类的请邻居朋友来处理一下，避免看出家中无人的情况，还有就是将贵重物品藏好，留一些看似值钱的在表面，如果盗窃犯进入了家中的话可以减少一些损失。如果看到邻居的家中任何可疑、异常活动，应立即报警。家中安装隐藏摄像头，最好是可以在手机端实时查看的那种，这样可以随时监控家中的情况，摄像头录下的内容也能作为抓住盗窃犯的有力证据。建议在家中的那些玻璃门外面在家装防盗门窗护栏，玻璃门对于盗窃犯来说等于没有，加装防盗门窗会加大盗窃难度，也许能让对方换目标呢，当然装了之后会很难看，但是要好看还是要安全呢？这要看个人的选择了。 切记不要随便开门，美国也没有绝对的安全，开门前一定要提前确定是认识的人。 真遇到该抢劫怎么办？首先保证自身安全如果你发现有强盗企图进入家里，且没有发现家里有人，可以从后门或窗户逃走； 如果劫匪发现你，最好配合劫匪，按照他的要求把财产交出，首要保证自身和家人安全。 如果劫匪手中有枪，一定不要反抗，否则可能会把自己和家人陷入危险之境（如果你手中也有武器，预判安全的情况下，该出手就出手）趁歹徒不知情的时候报警随身带上手机，逃跑或者藏好或者在劫匪不知情的情况下拨打911打通之后就算不说话，警察也能定位到你所在的地点，会有警察到现场调查任何一部手机都可以拨打911，哪怕是没有电话卡的手机！留下线索 尽量看清劫匪外形特征。如：种族肤色、外貌特征、着装打扮及身高，可以为破案提供重要线索。清理现场 确定劫匪全都离开现场后，告诉警察现场是否有人员伤亡，是否需要救护车清理被抢财物，将被抢财物列一份清单给警察。美国警方也特别提醒，嫌犯作案也有“季节性”，在过年过节的时候要格外小心注意，切记，如遇抢劫还是保命第一！推荐阅读：美国史上最狠税改方案通过！美国有一个邪恶城市的榜单!ISIS声称圣诞期间袭击纽约在美国挣多少钱才能买得起房?本微信平台商务洽谈:联系: Amy(唐佩) 微信: TangPei2010 电话: 510-303-8569 邮箱: Amy@Taola.com可直接点击以下公号名称进行关注：</w:t>
      </w:r>
    </w:p>
    <w:p>
      <w:r>
        <w:rPr>
          <w:b/>
        </w:rPr>
        <w:t>AG_L136</w:t>
        <w:br/>
      </w:r>
    </w:p>
    <w:p>
      <w:r>
        <w:t>▲因为不堪同学霸凌、自我结束生命的罗莎莉․阿维拉。(图／翻摄自网络）美国加州一名13岁女孩因为不堪同学两年来的霸凌，上周在家中上吊自杀。她的的父母失去女儿已经相当悲痛，未料霸凌者意犹未尽，将目标转向受害者的父母继续霸凌。罗莎莉․阿维拉(Rosalie Avila)上周二在卧房中自缢，并留下自杀字条，向父母道歉。她在日记中透露，同学经常嘲笑她的外貌和牙齿，骂她是「丑八怪」、是「鲁蛇」。阿维拉夫妇发现后把女儿送院抢救，但情况并不乐观，需要倚靠呼吸器维持生命。 她的父母上周五决定为她女儿拔管。 阿维拉夫妇痛失爱女后，没想到更糟的还在后头。霸凌者接着恶搞罗莎莉的照片，然后寄给她的父母，在他们的伤口上洒盐。阿维拉夫妇收到照片后，痛斥霸凌者「冷酷无情」；指摘学校并没有尽力防止悲剧发生，更质疑为何霸凌者为何仍可以在校园内逍遥。他们表示，已把女儿的日记交给警方作进一步侦办。推荐阅读：美国史上最狠税改方案通过！美国有一个邪恶城市的榜单!ISIS声称圣诞期间袭击纽约在美国挣多少钱才能买得起房?本微信平台商务洽谈:联系: Amy(唐佩) 微信: TangPei2010 电话: 510-303-8569 邮箱: Amy@Taola.com可直接点击以下公号名称进行关注：</w:t>
      </w:r>
    </w:p>
    <w:p>
      <w:r>
        <w:rPr>
          <w:b/>
        </w:rPr>
        <w:t>AG_L139</w:t>
        <w:br/>
      </w:r>
    </w:p>
    <w:p>
      <w:r>
        <w:t>川普十分喜爱看电视，每日最多花8小时收看电视节目，而他维持旺盛斗志的秘方，就是每天饮用12罐健怡可乐。(图/美联社)美国总统川普（Donald Trump）上任满周年，外界也好奇他的白宫生活，《纽约时报》访问了60名川普的幕僚、同事、朋友及国会议员，发现川普除了热衷在社交网Twitter治国外，他亦十分喜爱看电视，每日最多花8小时收看电视节目，而他维持旺盛斗志的秘方，就是每天饮用12罐健怡可乐。幕僚透露，他每天只睡5至6个小时，早上5时半起床后他便会在睡房看电视其实每天至少花4小时看新闻，偶尔能看上8小时。他也看他口中的假新闻美国有线电视新闻网（CNN）掌握事态发展，右派的福斯新闻网（Fox News）是他取暖的良伴，有受访者透露，有时川普看了全国广播公司（MSNBC）的新闻后，他整天会火冒三丈，然后便在Twitter炮轰媒体。有趣的是川普是个疯狂可乐迷，他一天经常喝12罐健怡可乐，每日咖啡因摄取量远超过医师的建议值。推荐阅读：美国史上最狠税改方案通过！美国有一个邪恶城市的榜单!ISIS声称圣诞期间袭击纽约在美国挣多少钱才能买得起房?本微信平台商务洽谈:联系: Amy(唐佩) 微信: TangPei2010 电话: 510-303-8569 邮箱: Amy@Taola.com可直接点击以下公号名称进行关注：</w:t>
      </w:r>
    </w:p>
    <w:p>
      <w:r>
        <w:rPr>
          <w:b/>
        </w:rPr>
        <w:t>AG_L140</w:t>
        <w:br/>
      </w:r>
    </w:p>
    <w:p>
      <w:r>
        <w:t>保温瓶装入含糖饮料、牛奶，增添急性肠胃炎风险（示意图/达志影像 shutterstock)寒冬来袭，最需要来一杯热饮暖暖胃！但你知道吗？有三种饮料放入保温瓶内，会孳生微生物、恐害你拉肚子。林口长庚临床毒物中心主任顏宗海表示，保温瓶材质为不锈钢，具耐腐蚀性，但将含糖饮料、牛奶放入保温瓶中，反倒会利用保温特性，让微生物大量孳生，增添急性肠胃炎风险。根据联合报报导，含奶、含糖饮料是微生物最喜欢的环境，在保温瓶中存放越久、微生物数量也就越多，最后再将牠们全喝光，肚子痛、肠胃炎保证找上门！顏宗海表示，因为牛奶中的微生物在摄氏80度以上会被杀死，而民眾通常入口的温度是60度以下，这时的微生物将以倍数成长。同时糖分也是微生物喜爱的生长环境，所以手摇饮才会建议在购买后2小时内饮用完毕。另外，中药也不建议放入保温瓶中，只要装过一次那味道就再也无法完全去除，主要是因保温瓶内的「毛细孔」已被中药填满，如果想用保温瓶喝中药，就不要再幻想能够去味！推荐阅读：美国史上最狠税改方案通过！美国有一个邪恶城市的榜单!ISIS声称圣诞期间袭击纽约在美国挣多少钱才能买得起房?本微信平台商务洽谈:联系: Amy(唐佩) 微信: TangPei2010 电话: 510-303-8569 邮箱: Amy@Taola.com可直接点击以下公号名称进行关注：</w:t>
      </w:r>
    </w:p>
    <w:p>
      <w:r>
        <w:rPr>
          <w:b/>
        </w:rPr>
        <w:t>AG_L138</w:t>
        <w:br/>
      </w:r>
    </w:p>
    <w:p>
      <w:r>
        <w:t>双11买买买！黑色星期五抢抢抢！双12.....来！来！来！来！来！2017年末压轴盛宴即将开启....中国电信三个月套餐免费送！再等？就会错过一整年活动名称：中国电信双12大优惠 活动时间：1、转网用户2017年12月11日0:00am —2017年12月11日23:59pm  2、新购号用户2017年12月12日0:00am —2017年12月15日23:59pm （以上时间为美东时间）☆转网用户活动时间：2017年12月11日0:00am —2017年12月11日23:59pm  ☆凡在活动期间成功抢购套餐的用户，保留原号码，转网至中国电信CTExcel可免费享受$19基础套餐，$29 人气套餐或$39流量套餐90天!☆免费套餐使用到期后， 用户可随时登录账户自行更改所选套餐。流程介绍：SIM卡免费寄送家中—&gt;前往www.ctexcel.us激活手机卡 活动提醒：寄送地址仅限美国境内，所有订单均免费寄送步骤一：复制下方链接至浏览器，登录中国电信美洲公司套餐选择页面：电脑用户登录：http://url.cn/513gkRR手机用户登录：http://url.cn/513gkRR 步骤二： 按照页面提示购买获取您的手机号在原运营商的PIN码,参考链接: https://www.ctexcel.us/switch17_get_strategy.jspx步骤三：您收到电话卡之后，再去中国电信美洲公司官网激活本卡 步骤一：新购号用户首月五折活动时间2017年12月12日0:00am —2017年12月15日23:59pm 复制下方链接至浏览器，登录中国电信美洲公司页面：电脑用户登录：http://url.cn/513gkRR手机用户登录：http://url.cn/513gkRR 步骤二：在网页下部选择您心仪的套餐，点击立即订购。步骤三：确认套餐信息，并点击“加入购物车”步骤四：选择“获取美国新号码”。步骤五：填写个人信息，在下图指示的地方填入推荐码“HUVO”获得10美金的话费，再点击下一步进入最后确认页面。步骤六：填写付款信息，完成付款，电话卡会免费邮寄到你的家中～中国电信CTExcel作为“最适合在美中国人的通讯套餐”，所有套餐均包含无限国际通话（含中国等十国）、无限美国通话、无限流量和无限全球短信。1、无限流量不同套餐均包含相对应的4G高速流量和无限低速流量。低速流量足够您用来浏览网页、使用微信、刷朋友圈等。2、无限国际通话（含中国等十个国家）所有套餐均包含中国、加拿大、墨西哥、印度，新加坡，日本，韩国，泰国，马来西亚，印度尼西亚10个国家无限通话。3、无限美国通话所有套餐均包含无限量的美国国内通话，随时畅聊。4、一卡双号一张SIM卡上同时拥有一个美国号和一个中国虚拟号。中国虚拟号可接收淘宝商家，银行证券及各种国内APP验证码，同时，国内拨打美国仅收市话费，无国际资费。5、全球国际短信所有套餐均包含无限国际短信，可以免费发短信到世界上任何国家。如果您还开通了“一卡双号”功能，还可以在网上实时接收中国短信。6、7*24双语客服中国电信美洲公司为您提供7*24全天候，中英双语客户服务。您可通过CTExcel官网、微信公众号（CTExcelUS）、客服电话以及您身边的门店进行咨询。7、推荐好友话费省不停大家好才是真的好！推荐一名小伙伴，你和你的小伙伴可以各获得10美元话费，多多益善上不封顶，且不和其他优惠冲突。更多信息请咨询中国电信：7*24美国双语客服：877-331-98717*24中国客服：400-928-9189官方网站：www.ctexcel.us推荐优惠码：HUVO(使用本码即可额外获赠10刀话费,限新用户使用)独家活动链接:http://url.cn/513gkRR扫描下方群二维码进群咨询:本微信平台商务洽谈:联系: Amy(唐佩) 微信: TangPei2010 电话: 510-303-8569 邮箱: Amy@Taola.com可直接点击以下公号名称进行关注：</w:t>
      </w:r>
    </w:p>
    <w:p>
      <w:r>
        <w:rPr>
          <w:b/>
        </w:rPr>
        <w:t>AG_L144</w:t>
        <w:br/>
      </w:r>
    </w:p>
    <w:p>
      <w:r>
        <w:t>上班族一天超过1/3的时间都在办公室里度过，但你知道吗？其实，工作空间中许多地方，其实并不如你想象中那么干净，甚至可能危害你的健康！国外网站《Indy100》列出办公室10大肮脏物品，哪些东西你会常常用到呢？NO.10 咖啡壶许多咖啡壶的手把，一天不知道被多少人给握过。据统计显示，有48%的咖啡壶表面上，残留着许多对人体有害的细菌。NO.9 鼠标许多上班族整天都对着计算机，常使用鼠标，而上面就有许多让人生病的细菌。NO.8 马桶座根据ATP计量表，马桶座平均ATP数值为200（数值越高越脏），所以建议上厕所前，先垫张马桶座纸垫，或用酒精擦拭过后再坐比较好。▲你知道吗？键盘上其实也有一堆细菌。（图／记者李佳蓉摄，下同）NO.7 贩卖机许多人会使用办公室里的贩卖机，统计显示，21%的贩卖机按钮上有一堆致病的细菌。NO.6 饮水机饮水机也一样是细菌集中地！有23%的饮水机按钮上，充满足以让人生病的细菌。NO.5 冰箱公用冰箱也有许多细菌，数据显示，冰箱门把上平均ATP数值为300，已处于危险指数范围中，甚至比马桶座更可怕！NO.4 键盘常常一边打字、一边吃东西？别再这样做啦！键盘其实很脏，测试结果显示，有27%的键盘ATP数值超过300。▲鼠标上面，可能残留一堆易让人生病的细菌。NO.3 微波炉从冰箱拿出午餐，放进微波炉里加热，在打开微波炉门时，就可能有一堆细菌沾上你的手！数据显示，48%的微波炉门把上残留一堆易致病的细菌。NO.2 水龙头有75%的水龙头上，都发现会让人生病的细菌，建议使用感应式水龙头比较安全。NO.1 手机很多人在办公室里会使用手机，手机上被测出的ATP数值为900，建议时不时就要清洁一下手机。推荐阅读：美国史上最狠税改方案通过！美国有一个邪恶城市的榜单!ISIS声称圣诞期间袭击纽约在美国挣多少钱才能买得起房?本微信平台商务洽谈:联系: Amy(唐佩) 微信: TangPei2010 电话: 510-303-8569 邮箱: Amy@Taola.com可直接点击以下公号名称进行关注：</w:t>
      </w:r>
    </w:p>
    <w:p>
      <w:r>
        <w:rPr>
          <w:b/>
        </w:rPr>
        <w:t>AG_L145</w:t>
        <w:br/>
      </w:r>
    </w:p>
    <w:p>
      <w:r>
        <w:t>本文授权转载：创业智库   作者：唐 一说起推销员，大家只会想起街边拦着问要不要办卡的小伙子，但这些充其量只是小打小闹，连推销员的边还没有沾到。你知道，史上最牛的推销员，到底有多厉害吗？东西卖得贵：他推销的东西，是世界上最贵的商品之一——飞机，平均每一架售价8000万美元，约合人民币5.2亿元。东西卖得多：过去23年，他为公司卖出了1.6万架飞机，23年里平均每天卖出2架飞机。同行害怕：他的对手，是鼎鼎有名的波音飞机公司，前后换了8名销售总监和他竞争，但没一个能赢他。客户尊敬：当他快要退休的时候，阿联酋航空一口气向他订购了30架、每架2.4亿美元的飞机，只为“给他送一份退休礼物”！东西卖得又贵又多，对手闻风丧胆，最难得的是连客户也对他十分尊敬，真不愧是“史上最牛推销员”！这个人，就是空中客车集团的销售总监，被人称为“Mr.Airbus”（空客先生）的雷义（John Leahy）。近日，65岁的雷义正式宣布，他将于明年1月正式退休，“史上最牛推销员”的传奇生涯终于要结束了，他的销售技巧，今天终于能说了！4年把18%份额做到50%对手换了8位销售总监都输了这是开外挂作弊了吗？1952年，雷义出生于纽约皇后区，附近就是纽约机场，他从小就看着飞机长大，所以梦想就是当一名飞行员。然而，高中毕业后，雷义并没有进入飞行学校学习，而是进入了一家天主教大学学习哲学和神学，因为他爸信奉天主教，希望儿子能够以后当神父。当他向父亲表示不满，说自己希望以后当一名飞行员，父亲粗暴地打断了他：我的儿子就是要学神学，不学你就滚出去！雷义只能忍了下来，但心中默默憋了一口气：我要自己赚钱，有了钱想干嘛就干嘛！于是，他在大学就一直在兼职，毕业之后去开出租车，一分一毫攒钱学习飞行员驾照。终于，经过两年多的努力，他在24岁时拿到了飞行教员执照，再也不用每天跑出租载客，而是成为夜间货运航班的副驾驶。有了这份工作，他有钱在雪城大学再攻读一门金融与交通管理专业MBA教程，在这门课上，他见识到了商战的魅力，便萌生出一个念头：不仅要开飞机，更要卖飞机！于是，已经成为副机长的雷义放弃一切，进入美国飞机制造商派珀飞机公司担任销售员。从飞行员到推销员，雷义没资源、没人脉，一切从零开始，谁知他只用了1年就卖出了38架飞机，是公司之前3年的业绩总和！35岁时，雷义被空中客车公司看中，进入集团担任销售员，空客于1970年成立，结构非常复杂，是由德国、法国、英国和西班牙共同组建的飞机制造联合体，内部职位是按国籍分配的。空中客车所以，雷义在空客集团待了8年，业绩一直是部门前三，但销售主管一职一直是由英国人担任。1994年，时任空客CEO皮尔森终于对这群英籍销售主管的业绩忍无可忍，让他们全部滚蛋，把业绩最好的雷义提拔成为销售主管。即便雷义有能力，空客高层也没对他抱多大希望，毕竟当时空客最大的对手波音飞机公司，足足占了60%的市场份额，而空客只有可怜的18% 。所以，空客高层的目标，只是希望雷义能把市场份额做到30%左右，谁知雷义一上任就立下军令状：5年时间，把空客的市场份额做到50% ！听了雷义的话，当时所有的董事会成员都苦劝雷义：醒醒吧，做人要现实一点！波音公司的销售主管瑞恩·雷蒙德听说雷义的豪言壮语，更是哈哈大笑：空客能有50%市场，我家的狗都能当总统！然而，接下来的日子，就是雷义给各位啪啪打脸的时候。担任空客销售总监23年，雷义签下的大单有：2007年，阿联酋航空订购70架A350和11架A380，价值235亿美元；2011年，卡塔尔航空订购80架A350和3架A380，价值226亿美元；2011年，亚洲航空订购200架A320neo，价值182亿美元。雷义和亚航副总裁握手最厉害的是今年11月中，空客和美国投资机构 IndigoPartners 签下初步协议，向其出售430架飞机，总价值超过420亿欧元，约合人民币3300亿元，是航空史上的最大订单！仅仅2017年，雷义已经赢得了875架飞机订单，按照价格计算，金额超过了1000亿美元！在雷义的带领下，空客在1999年就把市场份额拉到了50%，和波音平起平坐，前后仅用了4年！到了21世纪，空客更夸张，16年里有11年飞机销量都高于波音。雷义在空客23年，波音前后换了8位销售总监，没有一位能挽回劣势。被炒鱿鱼的波音销售总监中，就有那位瞧不起雷义的瑞恩·雷蒙德，据说他是在外地度假时突然收到通知，自己的职务已经被解除，真是什么脸都丢光了。为了阻止雷义，不少空客的竞争对手会一直盯着雷义的动态，试图确定雷义当下所在的位置，分析他接下来会与哪家航空公司谈判，然后试图和他抢生意。但即便如此，雷义该签的大单一个也没少，弄得波音前销售总监托比·布莱特也只能自嘲：其实我们都很爱雷义，有他在，公司亏损都能赖他（抢走生意）了。想要多卖货这5条建议不能错过！1、最好的推销员，一定是最有活力的人。雷义有一句名言：“卖产品就是卖自己。”他的意思是，最能签单的，一定是精力最饱满，最有感染力的人。没人愿意和一个看起来半死不活、还没睡醒觉的人做生意。因为工作，雷义一年有200多天都是在全球各地出差的，为了保持精力充沛，他从不喝酒，吃饭也是以清淡为主，每天坚持健身一小时，每次下飞机后，不会直接去见客户，而是先做20分钟有氧运动。由于够自律，雷义一直保持着非常好的精神状态，客户们都说，每次雷义出现在他们面前，都是神采奕奕，举手投足很有感染力，很容易就会被他的话所感染。2、了解自己的产品，是永无止境的！大家都知道推销员要了解自家产品，但为什么要了解？很多人就不知道了。雷义的观点是：了解自己的产品，目的是为了找到自己的产品和用户需求的匹配点，了解得越多，越容易找出匹配的点，成功率也就越高。雷义最不喜欢那种拿着同一套推销词翻来覆去一直说的推销员，他认为对于自家产品的了解是永无止境的，知道得越多越好。所以，雷义不仅对空客的所有机型的所有数据都烂熟于心，甚至连波音公司的机型的数据也了如指掌。有一次向美国西北航空公司推销A320，雷义已经按照事前的准备，把这款机型适合西北航空的原因说了一遍，譬如耗油少、机舱容量大，但对方却似乎不为所动。雷义看着对方谈判负责人、副总裁奥斯汀，有点不知所措，他突然想起奥斯汀是飞行员出身，做了25年飞行员才升到高管；而A320刚刚对驾驶舱进行了调整，操作更方便，飞行员的空间更大。于是，雷义清了清嗓子，开始了自己的“表演”：他先和奥斯汀交流了一下自己以前当飞行员的经历，那些难熬的夜班飞行、狭窄的驾驶舱、烦人的噪音，在得到对方的认同后，就说起自家的A320，操作性和舒适性连飞行员都赞不绝口。最后，他突然停下来，看着奥斯汀，一字一顿地说：“一款飞机——省油，老板满意；机舱宽敞、乘客满意；操作方便，飞行员满意；大家都满意的飞机，有什么理由不买？”就这样，一张28架A320，价值25亿美元的大单就拿下了。3、所有推销，在见面之前已经开始。雷义曾说：当你遇到顾客才开始推销，那你已经落后100年了。他的意思是，在销售之前，你就要埋好伏笔，让自己赢在起跑线上。上面说的锻炼身体、保持状态、了解产品，都是雷义在推销前的准备工作。除此之外，他还深信销售具有“主场优势”。在他看来，去顾客公司谈生意，不可控因素实在太多，比如自己舟车劳顿精神不好、手下准备不足，所以临近交易的那一次洽谈，雷义一定要放在空客位于法国图卢兹的总部会议室。空客集团位于法国图卢兹的总部4、推销如打仗，也要有武器！在雷义之前，空客的销售总监们向客户展示自家的高科技飞机，总爱用投影仪，一幅一幅地投影出照片，然后再慢悠悠地和客户讲解。雷义一上任，立马把这一套通通扔进垃圾桶，话来数百万欧元请来著名导演给空客拍宣传片，怎么酷炫就怎么拍。他留下一句名言：卖高科技产品，就要用高科技去展示！空客A380宣传片空客的巨无霸A380研发成功后，怎么才能把它卖出去？雷义让人专门设计了一台A380飞机模拟驾驶器，放在航展里面，这个模拟器有四条航线，画面逼真，还能模拟风雨雷电等天气。A380模拟器一般的航展销售手段都很无聊单一，这个“模拟器推销法”一出现，立马引起轰动，得到了不少客户的关注。所以，做销售，工具真的很重要，与其用嘴巴说自己有多专业，不如想想有什么工具能让自己变得更专业。5、把顾客当学生，而不是上帝你和对手产品、宣传都类似，顾客最终是否选择你，取决于你和客户的关系。或许你会说，搞关系不就是陪客户吃吃喝喝吗？那你就错了，吃吃喝喝谁不会啊，你会客户也会，那又有什么区别？雷义觉得，品牌和顾客的关系不是上帝和服务员的关系，也不是狼和羊关系，而是师生关系。品牌是老师，顾客是学生，老师要辅导学生完成一门功课——如何买到最合适的商品？这就解释了，顾客明知道你要赚他的钱，为什么还要听你推销？因为他不知道哪家的产品最适合自己，怎么买最有利，他需要从你这里获取资讯，更进一步地说，是内幕资讯。所谓的内幕资讯，可不是什么商业机密，而是你作为一个专业人士能够给予的建议。雷义飞行员出身，又卖了多年飞机，所以对航空运输业有很深的认知，所以他常常一边推销飞机，一边分析对方公司的未来，对方就像学生听书，连连点头。因此，雷义和不少顾客都建立了这样的“师生关系”，一边卖飞机一边给对方当指导，其中阿联酋航空最为夸张，不仅和空客成为长期合作伙伴，听说雷义要退休，还主动订购了30架A380，总值72亿美元，只为送给雷义作为退休礼物！雷义和阿联酋航空签约传奇远去，仍让人受益无穷！传奇再传奇，总有落幕的一天，在空客任职32年，担任销售总监23年，帮空客卖掉1.6万架飞机的雷义，终于宣布要在明年1月退休，54岁的罗尔斯·罗伊斯公司前高管舒尔茨将取代他的位置。空客总裁法布里斯·布利叶（Fabrice Brégier）称：“雷义求胜的意志是大名鼎鼎的。”空客CEO汤姆·恩德斯（Tom Enders）则对德国《世界报》表示：“雷义作为一名销售员是独一无二的，在行业中无人能够超越他。”美国《华尔街日报》直接称他为：“The Living Legend”——活着的传奇。但雷义却对自己的成就非常谦虚：我只是一个普通人，因为好运取得一些成就而已。其实雷义的销售经验，初读觉得很平常，但越读越觉得深刻、务实，为无数像我们这样天资平庸的人打开了一扇窗。每天打开朋友圈，看各种分享文章，什么乔布斯的极致精神、杜蕾斯的精彩运营、小米的互联网思维，读了觉得很有道理，但总觉得用不上，因为这些故事的主人公都是天赋异禀、才华横溢，他们的成功我们根本复制不了。而雷义的理论，是基于对人性的深度分析，学习他的理论，不需要什么天赋，只需要勤奋和耐心，一步步去布局，去演练，去验证改进。只要用心，最终一定能够赢得顾客！所以，在这个处处讲求颠覆的时代，大家都去看吸引眼球的新理论吧，我们就安静看着老爷子的朴实理论，暗暗积攒上升的力量！推荐阅读：美国史上最狠税改方案通过！美国有一个邪恶城市的榜单!ISIS声称圣诞期间袭击纽约在美国挣多少钱才能买得起房?本微信平台商务洽谈:联系: Amy(唐佩) 微信: TangPei2010 电话: 510-303-8569 邮箱: Amy@Taola.com可直接点击以下公号名称进行关注：</w:t>
      </w:r>
    </w:p>
    <w:p>
      <w:r>
        <w:rPr>
          <w:b/>
        </w:rPr>
        <w:t>AG_L141</w:t>
        <w:br/>
      </w:r>
    </w:p>
    <w:p>
      <w:r>
        <w:t>现在几乎每种食品都有标签，甚至超市里有些散装的蔬果都被打上日期标签，有时候食物标签上日期太多，让小吃货们都会有点蒙圈！完全不知道该参考哪个日期？冰箱的食物到底过没过期？保质期内的食物真的就非常安全？过期的食物真的不能吃？下面城市君就和你一起解开这些困惑！食物包装上日期标签无需日期标签（No dates）适用范围：有些食物不需要有日期标签。例如，糖，盐，醋，酒，预先未包装的水果和蔬菜。销售截止期（Sell by）含义：方便员工更容易轮换库存，并及时出售食品。适用范围：一般销售截止期是在最佳赏味期／食用期前2-3天。零售商规定的，没有法律意义。超过销售截止期，但仍在食用期内的食品仍允许销售。最佳赏味期（Best before）含义：食品在此日期之前处于口感和营养价值最佳。适用范围：用于不易腐烂、风险较小的食品。超过该日期仍允许销售。例如，烘焙食品（面包、蛋糕、糕点等），饼干，糖果，巧克力，预先包装的水果和蔬菜，罐头产品。食用期（Recommended Use by）含义：超过此日期的食物就不能继续食用了。适用范围：用于可能引起严重食物中毒（在极端情况下，甚至导致死亡）的食品。超过该日期不允许销售。例如，肉类，家禽，鱼类，乳制品（牛奶，奶油，酸奶，奶酪），即食食品。 封箱包装期（Closed orcoded dates）含义：制造商使用的包装编号。适用范围：用于罐头、包装食品等摆放在货架上的产品。帮助制造商跟踪贸易中的产品流向，并在召回的情况下及时轮换库存和定位产品。有时候我们会发现，食品明明在保质期之前，打开后却发现变质了。其实“按标签日期食用”并不完全保险，有些食物，包括肉类和奶制品，很容易受到微生物的污染，引起食物中毒，甚至致命。例如，超市生鲜鸡肉表面可能有非常危险的细菌，或者其他即食食品在“食用期”也可能含有超出安全食用水平细菌。常见食品的安全“食用期”城市君精心整理了华人常买的食物，教大家分辨他们是否变质。鸡蛋食用期情况：有“最佳赏味期”。不管生鸡蛋新鲜还是不新鲜，尽量不要生食，避免感染沙门氏菌，引起严重的食物中毒。如何分辨是否过期：1. 观察蛋壳表面。新鲜鸡蛋蛋壳表面颜色明亮，没有裂纹，看起来有一层薄薄的膜或白霜的感觉，蛋壳表面气孔较小且能看见一粒粒的突出。过期鸡蛋蛋壳表面有霉点或斑点，气孔增大，不能食用了。2. 观察鸡蛋里面。打开新鲜鸡蛋，能看见浓蛋白和稀蛋白清晰的界限，紧挨着蛋黄两侧，蛋黄高挺饱满，颜色均匀，蛋黄膜紧致。打开过期的鸡蛋，发现浓蛋白和稀蛋白界限不清楚，有的甚至看不到浓蛋白（甚至有发青的感觉），蛋黄颜色不均，甚至蛋黄液稀混浊（散黄）现象。3. 感受鸡蛋的重量。新鲜蛋拿在手中有点沉沉的感觉，摸起来有点滑但又有粗糙的感觉。过期的鸡蛋分量比较轻。4. 倾听鸡蛋的声音。敲击蛋壳，新鲜鸡蛋发声坚实清脆；裂纹鸡蛋发声沙哑啪啪；过期鸡蛋大头有空洞声。摇晃鸡蛋，新鲜鸡蛋蛋内发出的声音实；过期鸡蛋蛋内发出有空洞的声音。5.嗅闻鸡蛋的气味。新鲜鸡蛋有蛋腥味，过期鸡蛋有霉味或臭味。6. 对着光线透视鸡蛋。利用日光或灯光进行照看，新鲜鸡蛋蛋白透明，呈橘红色，蛋黄居中，被蛋黄膜紧紧包裹，转动时，蛋黄随鸡蛋转动，有小小的气室，蛋壳无斑点。过期蛋鸡蛋外壳有灰黑斑点。7. 观察鸡蛋在水中状态。这种方法最简单，将鸡蛋放入水中，新鲜鸡蛋会平躺在水中；长时间存放的鸡蛋会倾斜或直立在水中；过期或变质的鸡蛋会浮在水面上。食品罐头食用期情况：只要罐头没被打开或损坏，就算在阳光直射的环境下存储，不管最佳赏味期是什么时候，仍可以保存几年再食用。如何分辨是否过期：1. 检查有无胖听、漏听现象。新鲜的食品罐头底部和顶部铁皮中心部分呈平整或微凹状。过期的食品罐头底部和顶部铁皮中心部分呈凸起状产生，产生胖听或漏听现象。敲击罐头底部和顶部，新鲜的食品罐头发声清脆，过期的食品罐头发声混浊、沙哑。挤压罐头底部和顶部，过期的食品罐头会有液体溢出或挤压后不能恢复原状。2. 检查内容物的色泽、状态、气味。新鲜的食品罐头内容物呈原料食品固有的自然、新鲜色泽，块形、大小基本一致，完整不松散。肉品、鱼品罐头的汤汁呈胶体凝固状；水果、蔬菜罐头汤汁透明清澈，除允许有极轻微的果肉碎屑沉淀外，无杂质、无悬浮物，气味纯正，无异味。过期的食品罐头内容物松散不成形，块形大小不整齐，色泽灰暗不新鲜，肉品、鱼品罐头的汤汁不凝固，肉质液化，失去弹性；水果、蔬菜罐头汤汁混浊，有大量沉淀或悬浮物，气味不正，有酸味或苦味。硬质奶酪（干酪）食用期情况：在最佳赏味期之后较长时间仍可以食用 。如何分辨是否过期：1. 可以长期保存，时长达两年及以上。2. 如果表层出现霉菌，用锋利的刀切除干净后仍可以食用。 软质奶酪（奶酪、奶油、山羊奶酪）食用期情况：保存期很短，要尽快食用。千万不要忽略软质奶酪的“食用期”，李斯特菌等细菌的存在会严重危害健康。如何分辨是否过期：1. 气味判断。新鲜的奶酪具有诱人的奶香气息；变质的奶酪则有一种酸腐的气味。2. 颜色或质地判断。新鲜的牛奶奶酪是是白色的，表面得要整齐挺括，质地比较硬，用手按压中间是硬硬的；变质的牛奶奶酪颜色变黄或变橘红，用手按压是软软的粘粘的。 干制食品（豆类、大米、香料）食用期情况：超过最佳赏味期，仍可长久保存食用。如何分辨是否过期：不论是尝起来有点变味，而且煮起来要花更长的大米豆类，还是看起来有些褪色的香料，这些过期的干制食品不会危害健康。面包食用期情况：由于制造过程中含有大量的化学防腐剂，许多超市里的面包食用期比标签长得多。如何分辨是否过期：1. 打开包装，新鲜的面包闻到的是淡淡的小麦香，过期的面包闻到酸味。2. 轻轻地捏面包，新鲜的面包是软软的，过期的面包一捏就瘪了。3. 新鲜的面包咬起来有口感，过期的面包放进嘴里就缩成一块的。 冷冻食品（冷冻肉、冷冻鱼）食用期情况：冷冻食品标签上一个月或三个月内食用期，参考价值不大。只要未解冻，可以保存很久，不过口感和质地受影响。不要反复解冻和重新冷冻食物，这可能会引起食物中毒。如何分辨是否过期：1. 通过外观判断。新鲜的冷冻肉瘦肉颜色多为浅灰色，肥肉和油脂则呈白色，闻起来没有异味，有一定的光泽度。2. 通过手感来判断。新鲜的冷冻肉解冻后，用手指轻轻按压，肉不会有什么变化；过期的冷冻肉解冻后，肉质松软且没有弹性，用手按压，肉会下陷且回弹很差。3. 通过烹煮来判断。切下来一小块肉，放在锅里煮一煮，过期的冷冻肉肉汤会变得浑浊。 袋装沙拉食用期情况：“最佳赏味期”通常较短，但放冰箱可以多保存几天。 香蕉食用期情况：不要在意它的“最佳赏味期”，也不要因为香蕉皮变黑就扔掉。 牛奶食用期情况：打开之后，放冰箱可以保存几天，不放心的话，煮开之后再饮用。培根食用期情况：培根中的高盐含量可以抑制微生物生长，就像添加防腐剂一样。如果培根看起来和闻起来都很正常，而且把它烹饪得非常彻底，那肯定就是安全的。蜂蜜、果酱食用期情况：可以保存较久，蜂蜜、果酱中的结块是安全可食用的。 薯片食用期情况：潮湿的薯片虽然口感不好，但其高盐含量的特点确保它是可以食用的。巧克力食用期情况：不要担心巧克力表面的“白霜”，那是因为巧克力暴露在空气中，脂肪在融化时会上升到表面。 下一次，小伙伴们在考虑要不要丢弃“过期”食物的时候，可以尝试一下城市君教大家的方法进行判断哟。也欢迎大家分享其他鉴别食物小妙招哟！本平台原创内容未经授权,谢绝公众号商业转载!推荐阅读：美国史上最狠税改方案通过！美国有一个邪恶城市的榜单!ISIS声称圣诞期间袭击纽约在美国挣多少钱才能买得起房?本微信平台商务洽谈:联系: Amy(唐佩) 微信: TangPei2010 电话: 510-303-8569 邮箱: Amy@Taola.com可直接点击以下公号名称进行关注：</w:t>
      </w:r>
    </w:p>
    <w:p>
      <w:r>
        <w:rPr>
          <w:b/>
        </w:rPr>
        <w:t>AG_L142</w:t>
        <w:br/>
      </w:r>
    </w:p>
    <w:p>
      <w:r>
        <w:t>美东12月9日星期六美东迎来了今年的第一场雪。纽约、波士顿、费城、华盛顿多地银装素裹。美国国家气象局表示，华盛顿在周六积雪有3英寸。纽约和波士顿地区周六积雪在3到6英寸之间。第一夫人梅拉尼娅也在推特上分享了白宫的雪景。纽约初雪三州地区在周六降雪高峰时每小时积雪可增加2到3英寸。长岛中部和新泽西沿海地区降雪可达6英寸。包括纽约市在内的多地已经发布了冬季天气提示。纽约初雪周六早上，纽约曼哈顿开始降雪。降雪量在周六中午至下午3点间最大。降雪将持续整晚，到周日早上减弱并逐渐停止。周六美东气温维持在30多华氏度，这意味着降雪到地面会融化。不过由于积雪量和持续时间的不同，一些道路在后期会出现积雪。下周一到周二，气温将会回升。纽约市的最高温度将到40华氏度以上。不过下周末又有冷空气来袭，美东气温将再度下降。纽约白色的雪景，吸引路人摄取美景。(路透)孩子们在纽约曼哈顿中央公园堆雪人。(路透)纽约今冬初雪，一对情侣漫步在曼哈顿中央公园。(路透)据ABC新闻网报道，随着雪花的持续下降，路面工作人员一直处理、清楚被积雪覆盖的路面，以保证行人以及车辆驾驶的安全。　　在今日上午7点，甚至长岛部分地区的6点开始，路面工作人员便开启撒盐机进行工作，并着手处理超过2英寸的积雪。　　在长岛以及新泽西部分地区则发布了冬季风暴警报，纽约市以及周边地区则发布了冬季天气提示(winter weather advisory)。　　天雪路滑，纽约居民不管是驾车、步行或则踩自行车应注意安全，通勤应预留足够的出行时间。 推荐阅读：美国史上最狠税改方案通过！美国有一个邪恶城市的榜单!ISIS声称圣诞期间袭击纽约在美国挣多少钱才能买得起房?本微信平台商务洽谈:联系: Amy(唐佩) 微信: TangPei2010 电话: 510-303-8569 邮箱: Amy@Taola.com可直接点击以下公号名称进行关注：</w:t>
      </w:r>
    </w:p>
    <w:p>
      <w:r>
        <w:rPr>
          <w:b/>
        </w:rPr>
        <w:t>AG_L143</w:t>
        <w:br/>
      </w:r>
    </w:p>
    <w:p>
      <w:r>
        <w:t>每个人都喜欢讨论交通和驾驶条件，许多城市糟糕的驾车条件被驾驶员诟病。 Waze统计了全美61座城市驾驶员满意度指数。这项统计使用了安全性、交通和道路质量在内的多重指标。结果显示，最令驾驶员满意的是北卡州的格林斯伯勒。以下为您列举了满意度最高和最低的5座城市。满意度第一：北卡州格林斯伯勒 8.7分满意度第二：肯塔基州莱克星顿 8.53分满意度第三：俄亥俄州代顿 8.52分满意度第四：乔治亚州梅肯 8.46分满意度第五：纽约州奥尔巴尼 8.34分满意度倒数第五：俄勒冈州波特兰 6.7分满意度倒数第四：加州洛杉矶 6.51分满意度倒数第三：加州圣地亚哥 6.50分满意度倒数第二：佛州杰克逊维尔 5.69分满意度倒数第一：夏威夷檀香山 4.69分来源：美国中文网推荐阅读：美国史上最狠税改方案通过！美国有一个邪恶城市的榜单!ISIS声称圣诞期间袭击纽约在美国挣多少钱才能买得起房?本微信平台商务洽谈:联系: Amy(唐佩) 微信: TangPei2010 电话: 510-303-8569 邮箱: Amy@Taola.com可直接点击以下公号名称进行关注：</w:t>
      </w:r>
    </w:p>
    <w:p>
      <w:r>
        <w:rPr>
          <w:b/>
        </w:rPr>
        <w:t>AG_L147</w:t>
        <w:br/>
      </w:r>
    </w:p>
    <w:p>
      <w:r>
        <w:t>租住爱彼迎（Airbnb）短租住宅的人要小心了，根据市警5分局5日（周二）在推特上发布的消息，警方在邻近华埠的苏活区（soho）一间出租公寓浴室里，发现了多个隐藏的摄像头，这些隐秘摄像机看起来像充电器，实际上却是隐藏式远程监视器！一名男子随后被捕并被控“非法监视”（unlawful surveillance）罪。看起来像充电器，实际上却是隐藏式远程监视器。(5分局推特)其实，这已经不是Airbnb房客首次在出租公寓中找到摄像头。ABC新闻今年10月11日报导，佛罗里达州一间Airbnb民宿房间曝出偷窥事件，到佛州旅游的斯塔内斯（Derek Starnes）与妻子注意到卧室的烟雾探测器上有一个黑洞，斯塔内斯打开烟雾探测器，发现了一个摄像头和一个麦克风，他立马报警。房东被捕并被指控视频偷窥。嫌疑人通过远程监视器窥视出租公寓的浴室。(5分局推特)类似问题不只存在于Airbnb，自从中国国内爆出酒店安装摄像头之后，网友们已纷纷献上各种反摄像头攻略，有几招非常实用。“充电插头”上有一个针孔摄像头。(5分局推特)第一，把房间里的灯全部关了，拉上窗帘，然后打开智能手机的手电筒，扫视房间每一个角落，包括吊顶、烟雾探测器、插座、灯座，墙上挂的电器，如钟、空调、镜子、换气扇，床头柜上的闹钟、摆饰等等，然后观察反射光，来回晃动手电筒，如果看出一小点彩色反光，像通常相机的镜头反光，那就是了。还有一种说法，有红点就有摄像头。不过，这种方法主要取决于摄像头是否有红外补光器。第二，可以安装一个手机应用程序来检测你认为可疑的区域，例如Hidden Camera Detector 。而对于一些通过WiFi传输数据的摄像头，也比较容易发现，主要是看周围是否有它的WiFi信号，而WiFi信号手机功能中就可以查看。第三（给频繁回中国住酒店的人士参考）睡觉的时候要直接拔掉电视电源（记住是切底拔掉，不是待机）因为有网友说过有些摄像头安装在电视机里。如果你找到隐藏的摄像头，最好不要动它，而是报警。来源： 纽约生活网推荐阅读：美国史上最狠税改方案通过！美国有一个邪恶城市的榜单!ISIS声称圣诞期间袭击纽约在美国挣多少钱才能买得起房?本微信平台商务洽谈:联系: Amy(唐佩) 微信: TangPei2010 电话: 510-303-8569 邮箱: Amy@Taola.com可直接点击以下公号名称进行关注：</w:t>
      </w:r>
    </w:p>
    <w:p>
      <w:r>
        <w:rPr>
          <w:b/>
        </w:rPr>
        <w:t>AG_L146</w:t>
        <w:br/>
      </w:r>
    </w:p>
    <w:p>
      <w:r>
        <w:t>纽约市正在为这个冬季的第一次降雪做准备。预计纽约市今日上午或下午早些时候，会迎来大约2至5英寸厚的降雪。皇后区和布碌仑会有较多积雪。图为8日，一名女性在水牛城(Buffalo)铲雪。 (路透社)根据天气预报，数英寸大雪或将于9日凌晨奇袭纽约，布碌仑和皇后区雪量最足，有可能影响民众出行。时机亦商机。8日，布碌仑八大道不少华人杂货铺便将除雪工具等冬日用品摆上店面显眼位置供乡亲采购，以备雪天之需。在八大道商业区经营杂货铺的刘姓业主介绍，他开店做这行已有15年，经验丰富，得知天气预报有大雪，他就将除雪用具提前拿出来，很多客人过来买，生意红火，他也会再酌情补一些货。附近另一家99分店业主张女士也指出，眼看大雪来临，很多乡亲都未雨绸缪，过来买上一袋雪盐备用，8日一天她家店面连续卖出十几袋，估计到了下雪时还会有更多生意。前往杂货店购买雪盐的吴女士介绍，她本人是七大道一栋民宅的房东，必须要扫好自家门前雪，以免吃到清洁局罚单或收到住户抱怨。“听说明天雪很大，我力气小，提前撒点盐铲起来更方便。”来源：纽约侨报推荐阅读：美国史上最狠税改方案通过！美国有一个邪恶城市的榜单!ISIS声称圣诞期间袭击纽约在美国挣多少钱才能买得起房?本微信平台商务洽谈:联系: Amy(唐佩) 微信: TangPei2010 电话: 510-303-8569 邮箱: Amy@Taola.com可直接点击以下公号名称进行关注：</w:t>
      </w:r>
    </w:p>
    <w:p>
      <w:r>
        <w:rPr>
          <w:b/>
        </w:rPr>
        <w:t>AG_L153</w:t>
        <w:br/>
      </w:r>
    </w:p>
    <w:p>
      <w:r>
        <w:t>人人都说童言无忌，且不说小学生心中的90后女生该叫阿姨还是姐姐，生活中总有一些人即使到老了，也依然惊艳时光，静止岁月。导语：她们美丽动人，塑造经典角色无数，岁月流逝却如静止，是什么让肌雪容颜常驻？对抗衰老当真有秘笈？说起冻龄女神第一位， 非赵雅芝莫属。 当年上海滩的冯程程是几代人心中的经典。年近四十出演白娘子，成为十几年暑期档雷打不动的热播。如今64岁的赵雅芝（1954年11月）依旧优雅动人，气质如兰， 完全看不出岁月在她脸上身上留下任何痕迹，当之无愧不老女神。再来看看温碧霞， 三十六年前被星探发现，后与刘德华出演《停不了的爱》而一举成名， 后嫁给何祖光而淡出娱乐圈，但出生于1966 年的她， 如今还是当年的模样，是不是感叹上天忘记给这位女神增长年龄了？许晴版任盈盈，两弯动人的酒窝让人刻骨铭心，使观众久久难忘。如今48岁的许晴还是当年一笑倾城的模样。还记得那个“惊鸿仙子“吗？ 还记得《牵手》里怎么也让人恨不起来的小三王纯吗？ 生于1971年的俞飞鸿竟还是一如当年那般美丽，时光不用倒转，竟然自动停滞。还记得下面这位吗？她是古灵精怪的黄蓉，是美丽痴情的“紫霞仙子”，那部大话西游也一晃二十几年了， 和星爷的那些往事也如烟飘散或在记忆里尘封，如今生活美满的黄太太依旧丰姿卓绝，竟不见岁月的痕迹，还是当年的“紫霞”。要说冻龄和不老，怎么能少了我们的志玲姐姐呢？ 三十岁才蹿红娱乐圈的她，属于大器晚成，如今43岁依旧青春靓丽，仍旧是老少男性心目中的不二女神。据说志玲姐姐与言承旭已经复合，无论怎样，都希望女神早日找到自己的幸福，喜结连理。盘点了这么多美艳的群芳，真是感叹上天的鬼斧神工。不过， 女神们真的不是神，之所以不老，关键在于保养！俗话说，没有丑女人，只有懒女人。只要女人花时间给自己，选对正确的方法及早对抗衰老，相信每个女人都可以让时间静止，让时光惊艳。经常会有人问，生物为什么会衰老？ 这大概也是一直以来科学家们在苦苦探索的问题。 人类衰老的原因是多方面的，包括自由基说，生理功能、代谢失调说，生物钟理论等。结果是普遍认为自由基的氧化破坏是造成机体早衰及某些慢性疾病的主要原因。自由基被认为是引起人体衰老的主要原因。人体细胞代谢过程中不断产生的自由基是具有高度破坏能力的分子，性质活泼，有极强的氧化能力，能通过氧化反应来攻击它们遇到的任何分子。那面我们应该知道，抗氧化物的作用是保护细胞不因氧化而受到自由基的伤害，像蕃茄红素、β胡萝卜素以及叶黄素一直被视为保护器官与组织的重要抗氧化物，要知道还有一种抗氧化物 ─虾青素 (也称虾红素) 比上述三种抗氧化物在抗氧化能力上更强。虾青素来自雨生红球藻，当这种藻类处在缺水的环境时，为了保护自己不受紫外线的照射，便会产生虾青素，清除自由基；同时虾青素也十分具有渗透性，可溶于脂类，并轻松结合细胞膜、减少 DNA 损伤。天然虾青素是世界上最强的天然抗氧化剂之一，有效清除细胞内的氧自由基，增强细胞再生能力，维持机体平衡和减少衰老细胞的堆积，由内而外保护细胞和DNA健康，从而保护皮肤健康，促进毛发生长，抗衰老、缓解运动疲劳、增强活力。虾青素抗氧化活性超过现有的抗氧化剂。其清除自由基的能力：虾青素是维生素C的功效的6000倍；是维生素E的1000倍；是辅酶Q10的800倍；是一氧化氮的1800倍；是纳豆的3100倍；是花青素的700倍；是β-胡萝卜素功效的100倍；是lycopene（番茄红素）功效的10倍；是carotol（叶黄素）功效的200倍；是teapolyphenols（茶多酚）功效的320倍。天然虾青素还有一个明确的特点，它是唯一能通过血脑屏障的一种类胡萝卜素。天然藻源的虾青素及其提取物在欧美、日本、东南亚的发达国家已经的得到广泛的应用。尤其是日本和美国，已是公认的最强抗氧化产品。所以，想要成为和明星一样的冻龄女神， 就赶快使用虾青素保养吧！美国慕耕雅丝达品牌推出了虾青素护肤系列品，添加了从雨生红球藻中萃取的天然抗氧化成分-虾青素，质地也滋润，具有其他产品无法比拟的五大功效： 美白-祛斑增加皮肤光泽度防晒-抵抗红斑、炎症、皮肤老化保湿-缓解皮肤干燥抗皱-提高皮肤弹性夜晚是皮肤能够调理修养的重要阶段，根据皮肤学专家及皮肤病理学家长期研究发现，晚上11点至凌晨5点是皮肤细胞修复最旺盛的时候，这时候细胞分裂的速度是平时的8倍左右，慕耕雅丝达滋养霜含雨生红球藻精华-天然虾青素，可以穿越肌肤细胞膜，修复肌肤因白天在恶劣的环境、日光、空气（如PM2.5)、污染物中的侵蚀，滋养肌肤，加速细胞的新陈代谢，修护受损肌肤，补充营养，让肌肤变得更有弹性、更加细腻。虾青素乳液是淡粉红色，但是不会对皮肤产生染色作用。相反，当虾青素在皮肤表层下进行氧化作用时，反而会对皮肤内黑色素沉淀发生作用，使皮肤更白嫩。这款产品的包装也很特别。为了防止乳液中虾青素被氧化，瓶子是air tight 密封的。每次挤压密封盖，乳液才会被挤出，这样就会最大限度保证产品的使用寿命和防止细菌滋生。慕耕雅丝达产自美国加州沐耕山，在美国本土按照GMP流程生产，质量可靠。慕耕雅丝达护肤品系列有防晒霜、面霜、颈霜、手霜、眼霜、面膜等，配套使用效果更佳，成为冻龄女神不再是梦想！张爱玲说：“一个男人选择一个女人，绝对不是因为她内在有多美，而是因为这个女人的外在形象带给他美好的感觉。”女性的美是保养的美，是女人的特权，也是女人的天性。美丽的女人们，还在等什么，保养就从虾青素开始吧！凡在亚马逊官网购“慕耕雅丝达”虾青素护肤系列品，即刻享受8折折扣。www.amazon.com(亚马逊)“慕耕雅丝达”虾青素护肤系列品2017年12月8日-12月31日期间享受 20%OFF(8.0折) 优惠独家折扣码：MKCQPUDF以上内容由 Morgan Hill BioEnergy, Inc.提供，本平台综合编辑整理，如需购买或咨询：可复制亚马逊链接购买(请在浏览器中打开)：http://url.cn/5tFAJYx Astaxanthin Neck &amp; Hand Cream(护手霜)http://url.cn/5XYpp0D Astaxanthin Facial Cream(面霜)或 扫描-下方二维码-进群咨询:本微信平台商务洽谈:联系: Amy(唐佩) 微信: TangPei2010 电话: 510-303-8569 邮箱: Amy@Taola.com可直接点击以下公号名称进行关注：</w:t>
      </w:r>
    </w:p>
    <w:p>
      <w:r>
        <w:rPr>
          <w:b/>
        </w:rPr>
        <w:t>AG_L149</w:t>
        <w:br/>
      </w:r>
    </w:p>
    <w:p>
      <w:r>
        <w:t>萨克拉门托警局发布警告提醒民众防范抢劫案据NBC新闻报道，警方注意到在加州首府萨克拉门托针对亚裔犯罪的数量增加。而美国多个城市都有亚裔受害者增加的趋势。萨克拉门托警局的警探艾迪·麦克雷（Eddie Macaulay）在11月13日的电话采访中说，在过去的几个月，萨克拉门托的社区亚裔受害的持械抢劫案数量有升有降。但这些抢劫案显示亚裔已经成为劫匪的目标。他表示警方已经开始应对这个问题。麦克雷称在最近一年里已经抓获了超过50名与抢劫亚裔犯罪有关的嫌犯。警方对于亚裔受害比率增加的趋势感到费解，他们希望了解为何会有这样的趋势出现。针对亚裔进行犯罪在全美多个城市都有发生。就在上周，费城一名嫌犯被判处37年徒刑，他在2015年针对一名亚裔商人进行入室抢劫。受害人在遭抢劫前的几天被嫌犯尾随。在11月下旬，警方逮捕了2名嫌犯。这2名嫌犯涉嫌在10月到11月间针对亚特兰大地区的亚裔企业进行抢劫。在他们的一起抢劫犯罪中，2名顾客及1名职员被射伤。但确认因种族而进行仇恨犯罪是一项艰巨的任务。2009年美国审判顾问协会出版的《种族仇恨背后的暴力犯罪和动机》的文章中称，这需要证据确认受害者是由于种族等可识别的特征而被针对的。文章中称：“即使被告因为受害者是非裔、犹太人、同性恋等因素选择其成为目标，但这些动机是隐藏在背后的，需要收集证据来证明。”纽约曼哈顿中国城的社区活动家陈家龄（Karlin Chan）称：“他们选择我们（亚裔）成为犯罪目标。”陈家龄参与了纽约市的仇恨犯罪论坛，他相信嫌犯将亚裔定义为不能说英语的移民。他认为这使得亚裔成为犯罪目标。因为犯罪者认为亚裔无法与执法部门沟通，因此选择他们成为犯罪目标。陈家龄表示许多案件的受害者并没有报案，尤其是针对亚裔的案件。他表示：“如果你不报案，警方不会知道有案件发生。”专家称语言障碍、移民身份以及缺乏对司法体系的了解都是受害人犹豫是否要报案的原因。许多移民并不信任政府和执法部门，也不愿意与这些部门打交道。现在并没有一个明确的数据显示亚裔受害者的数量上升。数据很难确认亚裔犯罪受害者的比例。FBI的报告显示2016年，仇恨犯罪的数量与前一年相比增长了5%，但因为反亚裔的偏见产生仇恨犯罪的比例由2014年的5.5%下降到2016年的3.1%。FBI表示不会对此多做评论。批评者认为这项数据可能被低报，是不准确的。萨克拉门托警方从今年1月1日至11月13日并没有接到任何1起反亚裔的偏见产生的仇恨犯罪。萨克拉门托亚裔受害者遭到抢劫的案件在2016年有155起，与2014年的83起相比增加了87%。萨克拉门托亚裔人口约占19%。纽约市约有八分之一的人口是亚裔，在2008年到2016年，针对亚裔的抢劫案由11.6%增长到14.2%。针对亚裔的重罪从5.2%增长到6.6%。针对亚裔的盗窃从10.3%增长到13.5%。从整体来看，纽约市抢劫案下降了29%，但重罪和盗窃分别上涨了17%和13%。截至11月5日，纽约警方记录了7起因为反亚裔而产生的仇恨犯罪。来源：美国中文网推荐阅读：美国史上最狠税改方案通过！美国有一个邪恶城市的榜单!ISIS声称圣诞期间袭击纽约在美国挣多少钱才能买得起房?本微信平台商务洽谈:联系: Amy(唐佩) 微信: TangPei2010 电话: 510-303-8569 邮箱: Amy@Taola.com可直接点击以下公号名称进行关注：</w:t>
      </w:r>
    </w:p>
    <w:p>
      <w:r>
        <w:rPr>
          <w:b/>
        </w:rPr>
        <w:t>AG_L155</w:t>
        <w:br/>
      </w:r>
    </w:p>
    <w:p>
      <w:r>
        <w:t>打算去夏威夷玩？那可能要注意点了~~据纽约邮报报道，从亨特学院纽约食物政策中心(Hunter College NYC Food Policy Center)博士、美食网DietDetective.com的编辑查尔斯(Charles Platkin)的一项年末调查得出，在全美飞机餐食的调查中，最不健康的航食头衔落在了夏威夷航空公司(Hawaiian Airlines)上。网站指出，夏威夷航空航食的估计平均卡路里为971，不过航空公司拒绝提供他们航餐具体的营养信息。此外，最健康餐饮的航空公司有达美(Delta)航空公司以及维珍航空(Virgin)，均达到了4星(5星满分)的评价，其中参考的因素包括了卡路里和营养信息以及其他因素。达美航空每餐的平均卡路里数(包括零食)为480；而维珍航空则为340。加拿大航空(Air Canada)、捷蓝航空( JetBlue)也得到不错的评价，位居第二，再者是阿拉斯加航空(Alaska Airlines)、美联航(United Airlines)、美国航空( American Airlines)以及其他几家航空公司。查尔斯表示，乘客在航班里吃到不健康的卡路里大多数来自零食——这对于打算假期出行的人们，是维持健康饮食的小窍门。查尔斯说：“哪怕你在出发前吃点东西垫肚子，你还是会感到饿。我们经常忽略了一次航空旅程的全部时间，2小时的飞行可能意味着你要消耗4到5小时的出行时间。”因此，查尔斯建议，在家出发前带上健康的零食，或者是水果给予充饥。来源：纽约侨报推荐阅读：美国史上最狠税改方案通过！美国有一个邪恶城市的榜单!ISIS声称圣诞期间袭击纽约在美国挣多少钱才能买得起房?本微信平台商务洽谈:联系: Amy(唐佩) 微信: TangPei2010 电话: 510-303-8569 邮箱: Amy@Taola.com可直接点击以下公号名称进行关注：</w:t>
      </w:r>
    </w:p>
    <w:p>
      <w:r>
        <w:rPr>
          <w:b/>
        </w:rPr>
        <w:t>AG_L150</w:t>
        <w:br/>
      </w:r>
    </w:p>
    <w:p>
      <w:r>
        <w:t>来源：腾讯视频推荐阅读：美国史上最狠税改方案通过！美国有一个邪恶城市的榜单!ISIS声称圣诞期间袭击纽约在美国挣多少钱才能买得起房?本微信平台商务洽谈:联系: Amy(唐佩) 微信: TangPei2010 电话: 510-303-8569 邮箱: Amy@Taola.com可直接点击以下公号名称进行关注：</w:t>
      </w:r>
    </w:p>
    <w:p>
      <w:r>
        <w:rPr>
          <w:b/>
        </w:rPr>
        <w:t>AG_L148</w:t>
        <w:br/>
      </w:r>
    </w:p>
    <w:p>
      <w:r>
        <w:t>美国总统川普(Trump)当选以来，不论是公事或私事上争议都相当多，其中他本人对于生活的奢侈程度也让许多美国人乍舌。过去川普曾到名厨柏克(David Burke)的牛排馆，点了一道价值不菲的熟成牛排，却要求直接烤到全熟并沾番茄酱吃，被轰根本是“浪费！”最近又被公开川普光是一顿麦当劳就吃掉非凡人的份量。综合外媒报导，不仅是熟成牛排事件让网友愤怒，就连川普大厦里面卖的披萨，光是做出“符合川普口味”的披萨照就让意大利网友崩溃，薄薄的饼皮上只有一层番茄酱跟起司，“这根本算不上披萨，只是一个涂了番茄酱的咖啡色纸盘吧！”网友这样嘲讽。传说中的披萨其中川普超爱吃麦当劳，在美国大选就曝光过，前竞选人员Corey Lewandowski，就曾大爆，川普一餐麦当劳要吃2个大麦克、2个麦香鱼、1杯巧克力奶昔“完全就是麦当劳的顶级VIP”。川普吃的东西在网络被讨论。（图／推特）一个成年男性平均一天要摄取2500卡路里，但川普光一餐就超过1900卡路里，看来不只事业做很大，连食量都与凡人不同。推荐阅读：美国史上最狠税改方案通过！美国有一个邪恶城市的榜单!ISIS声称圣诞期间袭击纽约在美国挣多少钱才能买得起房?本微信平台商务洽谈:联系: Amy(唐佩) 微信: TangPei2010 电话: 510-303-8569 邮箱: Amy@Taola.com可直接点击以下公号名称进行关注：</w:t>
      </w:r>
    </w:p>
    <w:p>
      <w:r>
        <w:rPr>
          <w:b/>
        </w:rPr>
        <w:t>AG_L151</w:t>
        <w:br/>
      </w:r>
    </w:p>
    <w:p>
      <w:r>
        <w:t>如果有人要给你一个虚拟货币，你会买什么吗？一个游戏币，买一套简单装备一个Q币，给王者荣耀充值如果，是给你一个比特币呢？因为，一个虚拟货币比特币给你带来的满足感和憧憬绝不亚于股票和黄金 昨晚，有一则消息刷爆了在美华人的朋友圈 比特币涨到了1万7（约11万人民币）一个！短短48小时内，涨幅58%！11月初以来，比特币突然价格翻倍，较去年更是涨了14倍，这“坐火箭”的涨势让人惊掉下巴！更值得关注色是本周末比特币期货交易即将在美国登场，成为合法货币指日可待。一个值十万的比特币，到底是啥？作为一种虚拟商品，比特币的产生是靠电脑强大的计算能力算出来的，能生产比特币的电脑被称作矿机，算力是比特币矿机产出比特币的能力。我们经常可以听到用“挖矿”来形容比特币，最初，可以用电脑CPU（中心处理器）挖到比特币，比特币的创始人中木聪就是用他电脑的CPU挖出的。不过这么多年过去后是随着币价上涨，想要“解题”的人越来越多，挖矿的难度也越来越大，也可以说好挖的已经被挖完了。（四川乐山马边彝族自治县一座矿场中的矿机）现在的比特币就像稀有金属，是限量的，据说总数只有2100万个，挖的越多，剩余就越少。不同于我们接触最多的人民币和美元，比特币的一大不同就是“去中心化”，想了解这个名字我们先感受下什么是“中心化”。不管是人民币还是美元，我们都能从支付宝、美国银行上查到，普通货币的“中心”就是央行或者美联储。“去中心化”就是让每个人都能记账，无法通过大量制造比特币来人为控制币值，是比特币安全自由的保证。除了使用计算机依照算法进行大量的运算来“开采”比特币，我们最常见的就是用户直接购买比特币。交易时就和收发电子邮件一样，汇款方通过电脑或智能手机，按收款方地址将比特币直接付给对方。目前来看谁要拥有一个比特币，就足以让人羡慕嫉妒恨。 那些年我们与比特币的缘分！ 然而比特币的飞涨更多的引发一片哀嚎：后悔当初几百刀一个的时候没买，知道消息得我感觉损失了一个亿！其实还有一些关于比特币的故事，简直比电视剧还精彩！比特币买披萨你可能不知道5月22日是比特币披萨日（Bitcoin Pizza Day），7年前的今天一名叫Laszlo Hanyecz的程序员用一万个比特币购买了两个价值35美元的Papa John's披萨.....比特币的最大赢家文克莱沃斯兄弟，他们在比特币还不到10美金的时候就买下了100万个，不到1000万的投入如今已经换回了整整20亿美元。三年前挖出的比特币，现在能买豪宅全世界最郁闷的哥们儿2009年比特币刚出来那会用他一台笔记本电脑挖了7500多个。 后来电脑坏了。他就把硬盘拆了下来放抽屉里了。最近比特币涨到了1000美元一个。他猛然想找出来时才发现。他那个存着他比特币电子钱包现在价值400万英镑的硬盘。他去年搬家的时候扔掉了壕啊！10年前拿买比特币的钱去升级电脑到底还会不会涨？比特币涨到一发不可收拾，大家最关心的问题就是还会不会继续涨？对此外界各执己见~不看好：只是泡沫大部分欧洲分析人士不看好，认为这是一种极端投机行为，存在巨大泡沫。摩根大通CEO杰米-戴蒙（Jamie Dimon）就称比特币是一场“骗局”。数字货币投资者、前Fortress基金经理迈克尔-诺沃格拉茨（Michael Novogratz）上周声称，比特币等加密货币“将成为我们一生中见到的最大泡沫”。盈透证券（Interactive Brokers）创始人Tom Peterffy昨日表示，担心比特币可能会涨到10万一个，但之后会爆跌到“价值归零”。 看好：还会继续涨！ 与上述悲观态度不同的是，数字货币投资者诺沃格拉茨同时预测比特币将在明年底达到4万美元/枚。Blue Line Futures的总裁Bill Baruch指出，“比特币还会持续增长，我坚信比特币的价格可以达到3万美元。 Snapchat首位投资者 Jeremy Liew在《Business Insider》陈述中表示比特币被低估了，他认为比特币将会在2030年价值50万美元。Liew说全球汇款规模、经济的不确定性和移动电话普及率的上涨，都是推动比特币价格上涨的因素。如何购买比特币比特币并不是以“1”为单位购买，它神奇的地方在于可以无限拆分买，例如你只投了180刀（1个比特币1万8为例），那么你账户上就有了0.01个比特币。当涨到2万5的时候，你就赚了70刀。不管未来比特币的走向如何，一夜之间随着比特币飞涨的还有他的人气，我们都可以提前做好购买比特币的功课，说不定哪天说买就买了！目前世界公认的比特币交易最安全的地方只有一个，Coinbase。他是访问量最大，也是美国第一家持有正规牌照的比特币交易所。现在城市君就手把手教大家在Coinbase平台购买比特币。（注：中国区账号无法购买）Coinbase平台比特币购买（手把手图解）第一步：手机下载CoinbaseAPP 或者网页版第二步：注册账户填写你的个人信息选择你所在的州第三步：认证账户拍下驾照正面照第四步：完善你的个人信息输入手机号认证添加支付方式第五步：添加银行账户银行账户购买：适合大额交易，交易时间需要4-5天信用/借机卡购买：适合小笔交易比特币账户购买：适合大笔交易，实时买卖以下银行可以供选择第六步：选择合适的银行账户，即可购买。手续费：借记卡的用户需要向Coinbase交纳 3.75% 的手续费。银行账户则只需要收取 1% 的手续费。交易限额：借记卡购买比特币的每日限额仅有250美元。银行账户则每天可交易10000美元。 交易时间：每笔交易往往需要3到4天来处理。Coinbase提供给用户一个保险账号来存储比特币。小编对比特币也是略懂皮毛，如果你对比特币感兴趣或者有什么疑问，不妨来请教一下，这位在美玩转多年的比特币专家（纯友情推荐，非广告）本平台原创内容未经授权,谢绝公众号商业转载!推荐阅读：美国史上最狠税改方案通过！美国有一个邪恶城市的榜单!ISIS声称圣诞期间袭击纽约在美国挣多少钱才能买得起房?本微信平台商务洽谈:联系: Amy(唐佩) 微信: TangPei2010 电话: 510-303-8569 邮箱: Amy@Taola.com可直接点击以下公号名称进行关注：</w:t>
      </w:r>
    </w:p>
    <w:p>
      <w:r>
        <w:rPr>
          <w:b/>
        </w:rPr>
        <w:t>AG_L157</w:t>
        <w:br/>
      </w:r>
    </w:p>
    <w:p>
      <w:r>
        <w:t>住在我们纽约大苹果的华人小伙伴们，基本上都知道纽约的地铁，是出了名的老古董，破旧的车厢、昏暗的光线，给人一种死气沉沉的感觉，但是！地铁局终于在最近推出了全新车厢，马上吸引了纽约地铁族的高度关注。上周四（11月30日），纽约大都会地铁局（MTA）宣布一项地铁改造大计划，预计投资270个亿的美金，作为都市计划的一部分，为了让居民有更好的交通设备以及更完善的服务品质，因此大刀阔斧，进行这项大苹果改造计划。推出全新车厢模组R211型号，在众人面前亮相。全新车厢大哉问，一眼搞懂新车厢的优点！为了向广大的通勤族展示R211型号车厢优美以及现代化的设计，地铁局特地将展览地点选在，7号线的曼哈顿终点站哈德逊园区（34街—Hudson Yard），展出时间会一直持续到12月6日，开放参观的时间是平日的11点到7点以及周末的10点到5点，有经过或是的小伙伴记得顺路过去体验一下！ R211型号新车厢优点总整理：1.流线型车头：相较于以往老式的车头，减少了许多空气阻力的流线型车头，相对会比较快。2. 特殊族群专用博爱座：体谅许多孕妇或是年长族群通勤上的辛劳，新车厢特别规划专属座位，以保障弱势族群搭车的舒适度。3. 亮色系的座位方便辨识：这次车厢座位以黄蓝色为主体，比起以往相对明亮许多，黄色扶手配上蓝色座椅，不仅明显指示出了轮椅专用座，就连一旁车门的位置也有标志。4. 数位化面板让乘客一目了然：显示即时的车站信息5. 车门加宽八英吋：方便民众快速上下车光是这次车厢的改造计划，纽约地铁局就已经投入了30亿美元的预算，总共要补进1175辆的现代化车厢，预计2020年的时候可以正式上路，这样一来民众就再也不用忍受破旧、有时还会有臭味的老式车厢了，纽约就车厢的污名，从此走进历史。新车一亮相，网友反应正反两极许多市民担心，近几年地铁的票价已经不断在上涨了，现在又更新了全新的车厢，那么以后的票价是不是又要有大幅度调涨，这样会对许多通勤族的预算上造成困扰。与其改造车厢不如对车站内部进行改造会有用许多。但也有许多网友表示，能够享受到干净漂亮的车厢，对于纽约来说就是一件好事。相信会对纽约的大众运输系统注入新的活血。这次的地铁大改造，从起点皇后区的Astoria，一路到终点终点站布鲁克林的日落公园，沿途一共设立了30多个下车点，配合40条对应的巴士路线，可以与其他17个地铁站相连。另外一款直通车新车型（Brooklyn Queens Express，BQX），也将在布鲁克林粉墨登场，纽约的小伙伴们要是已经体验过了，欢迎在下方留言，告诉大家你的心得感想喔！本平台原创内容未经授权,谢绝公众号商业转载!推荐阅读：美国史上最狠税改方案通过！美国有一个邪恶城市的榜单!ISIS声称圣诞期间袭击纽约在美国挣多少钱才能买得起房?本微信平台商务洽谈:联系: Amy(唐佩) 微信: TangPei2010 电话: 510-303-8569 邮箱: Amy@Taola.com可直接点击以下公号名称进行关注：</w:t>
      </w:r>
    </w:p>
    <w:p>
      <w:r>
        <w:rPr>
          <w:b/>
        </w:rPr>
        <w:t>AG_L152</w:t>
        <w:br/>
      </w:r>
    </w:p>
    <w:p>
      <w:r>
        <w:t>又到了一年的旅行旺季，不过在定机票出行前，你或许应该先做做调查。美国国务院自2002年起，就会公布美国公民在各国的死亡率。在2016年，全球共有843名美国公民因为凶杀、溺水和吸毒过量等原因死在国外。数据显示，墨西哥成为2016年美国公民死亡率最高的国家，共有264名美国人在过去的一年死在这个国家，该数字是排在第二位的泰国的八倍。2016年，共有32名美国人在泰国非正常死亡。现在我们就来看看美国公民非正常死亡率最高的10个国家吧。10. 秘鲁 (tie)2016年美国人死亡人数: 13主要死因：意外10. 柬埔寨（并列）2016年美国人死亡人数: 13主要死因：毒品（5人）10: 海地（并列）2016年美国人死亡人数: 13主要死因：凶杀（6人）9. 德国2016年美国人死亡人数: 15主要死因：自杀（7人）8. 澳大利亚2016年美国人死亡人数: 16主要死因：溺水（5人）7. 菲律宾2016年美国人死亡人数: 17主要死因：凶杀（8人）6.  多米尼加 (并列)2016年美国人死亡人数: 18主要死因：车祸（6人）6. 中国（并列）2016年美国人死亡人数: 18主要死因：自杀（7人）5. 洪都拉斯2016年美国人死亡人数: 21主要死因：车祸（7人）4. 牙买加2016年美国人死亡人数: 27主要死因：车祸（9人）3. 哥斯达黎加2016年美国人死亡人数: 31主要死因：溺水（13人）2.  泰国2016年美国人死亡人数: 32主要死因：自杀（11人）1.墨西哥2016年美国人死亡人数: 264主要死因：车祸（81人）来源：美国中文网推荐阅读：美国史上最狠税改方案通过！美国有一个邪恶城市的榜单!ISIS声称圣诞期间袭击纽约在美国挣多少钱才能买得起房?本微信平台商务洽谈:联系: Amy(唐佩) 微信: TangPei2010 电话: 510-303-8569 邮箱: Amy@Taola.com可直接点击以下公号名称进行关注：</w:t>
      </w:r>
    </w:p>
    <w:p>
      <w:r>
        <w:rPr>
          <w:b/>
        </w:rPr>
        <w:t>AG_L158</w:t>
        <w:br/>
      </w:r>
    </w:p>
    <w:p>
      <w:r>
        <w:t>火火火！今年，加州注定命里尤其缺“火”，大火从北加烧到了南加。12月5日，州长布朗宣布紧急状态后，加州政府投入数千消防员加入救火，但昨夜的一股妖风（大风，风速高到85mp/h）之后，山火不但没有停息的苗头，反倒越烧越旺，越烧越邪！现在，整个南加州大洛杉矶地区，都成了好莱坞灾难片的天然布景，一场由20余万洛杉矶民众出演，千万豪宅为场布的《南加人间炼狱》的长镜头纪录片正在时刻上演！惨烈！南加山火越烧越猛截止发稿前最新消息：20万民众连夜被迫撤离4万3千户居民家里断电110,000英亩地遭到焚毁面积相当于1/2个硅谷、1个北京海淀区、7个曼哈顿风速已经高达85英里/小时一人躲避山火车祸丧命，两名消防员受伤，上百动物死伤101、405高速部分路段封锁洛杉矶空气品质被归类为极度污染Critical好莱坞特效都做不出的“地狱之路”今天的南加州就是灾难现场，你看到的这些触目惊心的画面不是电影，是现实！ 黑色的天空出现一颗巨大的橘色火球！民众一边撤离一边眼睁睁的看着自己的家园被大火吞噬迷人的海滩成了“烟”场南加海湾上空“烟雾蒙蒙”连NASA都发布照片，太空中居然可以看见烟雾南加4大区域成火场南加州各处不断传出灾情，名校UCLA（加州大学洛杉矶分校）校区目前虽然没有受到威胁，但也已经取消了下午及晚上的所有课程，校内一切活动也受到中止，本周累计关闭的学校将达到200多个！四大居民聚集区域火势蔓延极快，经过一夜灭火，也只有小部分地区得到控制，大部分地区地铁还在肆虐。Thomas Fire（Ventura Conuty文图拉县）（截止发稿前，下同）文图拉县是此次火灾受灾最严重的区山火路段封闭区：150与33号高速封闭烧毁建筑物：1200栋建筑物岌岌可土地烧毁面积：90,000英亩土地烧毁民众撤离情况：5万民众紧急撤离火灾控制率：5%Skirball fire（ Bel-Air贝沙湾）不但是目前最新的起火点，也是距离LA市区最近的一处。周三下午窜起的熊熊大火造成，同时这里也是洛杉矶最知名的豪宅区之一，Bel air是洛杉矶大名鼎鼎的豪宅区，众多亿万富豪、明星大咖都住在这。火烧到这，每一秒都价值百万起！下图为火灾前路段封闭区：405号高速重新开放，部分路段依旧封闭。烧毁建筑物：大约4到6栋房屋烧毁，11幢建筑物毁坏土地烧毁面积：将近500英亩土地烧毁民众预计撤离区域：Mandeville 和 Sullivan canyons的4600人居民随时准备撤离。火灾控制率：5%Bel air 豪宅区被火包围 Creek fire (Sylmar西尔马区)是目前第二严重的山火重灾区，由于火势猛烈的关系，七名消防员还因此在这区受了伤，目前波及范围已经接近国家森林区。烧毁建筑物：大约4到6栋房屋烧毁，11幢建筑物毁坏土地烧毁面积：12000英亩地被烧毁民众预计撤离区域：150,000 人撤离，2500户居民受到威胁火灾控制率：5%Rye Fire（Santa Clarita Fire圣塔克拉利塔区）土地烧毁面积：燃烧面积7000英亩民众撤离情况：西边1300户居民撤离火灾控制率：5%今天大风还会增强火势随时准备：撤离！昨天晚上加州民众就接到紧急警报，天公不作美，大风会造成火势迅速蔓延。更不妙的是，据CNN报道，周四会是超级干燥的一天，湿度低于10%，风速平均高达80英里/小时，火灾危险指数达到峰值，这些可怕的天气因素犹如“火上浇油” , 大火的扩散速度不敢想象。（山火危险预测区域图，随时做好撤离准备，查询网址：http://sawti.fs.fed.us/#8/33.995/-119.192）紫色（最高等级：山火会在短时间内极速扩大，极度危险，完全无法控制）Anaheim安纳海姆  Riverside河滨  San Diego圣地亚哥 Hemet赫米特 San Bernardino圣贝纳迪诺 Los Angeles洛杉矶  Oxnard奥克斯纳德  Simi Valley西米谷  Santa Clarita圣塔克拉利塔黄色（山火会在短时间内扩大）Santa Barbara圣巴巴拉  Lompoc 隆波克橘色（山火会在短时间内扩大，可能无法控制）红色（山火会在短时间内迅速扩大，很难控制）20万人大逃亡，高速要道封闭眼看着大火难以控制，受灾地区的居民日夜兼程，紧急撤离！强制撤离区：City of Santa Paula City of VenturaOak ViewMeiners OaksEntire Community of Casitas Springs Lake CasitasEast Ojai Valley Ojai Upper Ojai Valley Ventura County North Coast Area自愿撤离区：Rose VallleyLoma Vista以南, Day Road以东, Victoria Avenue以西 ，Telegraph Road以北以东Victoria 、 Loma Vista以北 ，Foothill以南 ， Wells Road以西（浅橘色区域为“强制撤离区”  白色虚线区域为“自愿撤离区”）本周共265个学区关闭封闭高速路段101高速126和150之间路段405高速重新开启，部分路段依旧关闭快查你家附近是否污染政府劝告：减少出门！火灾对于人们生活最直接的影响就是空气质量下降，难怪有华人朋友在网上哭诉这几天早上起床嗓子疼，这可不是心理作用，南加目前深陷重度污染，连隔壁的亚利桑那州都被波及了~空气污染严重地区重度污染区Santa Ana圣安娜Anaheim安纳海姆Riverside河滨Glendale格伦代尔San Bernardino圣贝纳迪诺极度污染区Los Angeles洛杉矶 San Diego圣地亚哥 Long Beach长滩 Chula Vista丘拉维斯塔Huntington Beach亨廷顿沙滩查询网址：http://www.spc.noaa.gov/products/fire_wx/fwdy1.html空气污染严重危害身体健康一氧化碳、碳氢化合物、碳化物、氮氧化物及微粒物质，还有被烧毁的塑料、电器等物品释放出的有毒颗粒也会悬浮在空气中。这些细微颗粒会直接进入人体肺部，且很难排出，他们穿过身体正常的过滤系统，甚至会进入血液，引发哮喘等呼吸疾病。这些人群要尤其当心！小孩老人有呼吸系统疾病的患者，如：哮喘、肺气肿、慢性阻塞性肺疾病心脏病患者减少危害的做法无论你是否正好位于山火区域，即便你透过窗外看，似乎天依然是蓝色，但是几万公顷的山火已经足足燃烧了3天，整个大洛杉矶地区的空气质量都急剧下降，漂浮了很多颗粒物。建议华人朋友们一定要保重身体，尤其注意： 1、如果出门登陆美国空气检测官网，输入你要去的地方zip code，来查看该区域的空气污染指数https://airnow.gov/index.cfm?action=aqibasics.aqi如果指数很高，慎重决定行程，并携带口罩。 推荐购买美国Niosh审查通过的N95型口罩，“95”是指，在NIOSH标准规定的检测条件下，过滤效率达到95%。（截图来自Amazon）2、如果开车开车时关好车窗，将空调和汽车通风系统调节至内循环3、如果在家有关当局建议，保持家中的门窗紧闭，只要冷气机是干净的,也可以打开进行温度调节.另外也请注意不要在家中点蜡烛，或是抽烟，避免室内空气品质降低。使用吸尘器也会让空气中的悬浮颗粒不断循环，对空气也会造成不良的影响。4、外出回家后立即做好清洁工作，可以用生理盐水清洗鼻腔，避免有害物质进入肺部，有孩子的家庭给孩子洗脸、洗手、漱口5、如果出现不良症状如果市民出现持续咳嗽、呼吸困难、哮喘、头晕、心跳加速、恶心等症状，一定要抓紧联系自己的医生，或者前往急诊室就医。加州野火告急各种都市传说、段子纷纷流窜随着南加州大火不断的逼近，火势依旧处于一个失控的状态，搞得附近的居民与学生各个人心惶惶。而当局势越混乱，就会有越多得谣传出炉，最近校园间一则谣传搞得整个南加学区满城风雨。火灾谣言：UCLA学生即刻毕业“如果UCLA（加州大学洛杉矶分校）遭遇意外，被催毁或是烧毁了，所以在读的学生们将可以立即获得学位，并且马上毕业”这个谣言其实是因大火，而宣布停课数天，导致许多在准备期末考的学生措手不及，纷纷留言抱怨，谣言也在这时候流传出来。结果证实，这只是捕风捉影，消息来源是一本都市传说的作者写的，没有一个学校会这样给学生毕业的，大家当成笑话看看就好，该考试的小伙伴们还是专心念书比较好，期待学校被烧掉太不实际了。找人背黑锅：川普”最近川普风风火火的弄了一堆新政，这把加州的大火八成是川普干的！”火灾，PS上线：难道这“地狱之路”通往2018年？火灾，人艰不拆：加州消防局表示，他们也很无奈，因为风大的连直升机都飞不了， 还怎么灭火。。。火灾应急包紧急避难所各城市紧急避难所路况、避难所等时事详情可查：http://www.readyventuracounty.org/火灾应急必需品非处方药眼镜和隐形眼镜卫生棉条和其他女性卫生用品尽可能充足的水和宠物的食物装好火柴的防水容器纸杯，盘子，毛巾和餐具铅笔和纸漂白剂和消毒水干净的潮湿小毛巾，垃圾袋和塑料领带用于关闭水电的扳手或钳子本地地图开罐器驻洛杉矶总领馆24小时领事保护应急电话：626-5540535外交部24小时全球领事保护与服务应急呼叫中心电话：01186-10-12308、01186-10-59913991中国驻洛杉矶总领事馆提醒当地中国公民关注官方火灾灾情变化提醒和媒体报道，遵从指引，尽量避免前往控制区域；加强安全防范，确保人身安全。希望这场大火能快快熄灭挺住加州！天佑加州！本平台原创内容未经授权,谢绝公众号商业转载!推荐阅读：美国史上最狠税改方案通过！美国有一个邪恶城市的榜单!ISIS声称圣诞期间袭击纽约在美国挣多少钱才能买得起房?本微信平台商务洽谈:联系: Amy(唐佩) 微信: TangPei2010 电话: 510-303-8569 邮箱: Amy@Taola.com可直接点击以下公号名称进行关注：</w:t>
      </w:r>
    </w:p>
    <w:p>
      <w:r>
        <w:rPr>
          <w:b/>
        </w:rPr>
        <w:t>AG_L156</w:t>
        <w:br/>
      </w:r>
    </w:p>
    <w:p>
      <w:r>
        <w:t>人口老龄化、需求一致、租赁需求减少、快速消费和低利率等因素影响着纽约地产。据inman报道，如果从全美各州的趋势来看，住房市场做得非常好。我们已经摆脱了2008年经济衰退的低迷，房价稳步上涨。但这个比例在全国各地并不一致，有些地区还远远落后，另外地区则显示前所未有的异常趋势。不难理解，最有可能偏离全国平均水平的地区是人口稠密的城市地区，人口密集、变化速度更快，因而需求也更加动荡。那么美国最大的城市纽约，情况怎么样呢？纽约房地产市场总的来说，纽约房地产市场正受到三大趋势的影响：房价上涨：近几年来，房屋和公寓价格大幅上涨，过去十年公寓价格上涨27.9%，连排别墅上涨58.3%。这使得寻找经济适用(可负担)住房越来越难，特别是在高需求社区。2016年，曼哈顿一个合作社或公寓的销售价格中位数高达110万美元，对于非富裕阶层的人来说，实际上是无法承受的。联排别墅的中位价格从2007年的315万美元跃升至今天的近500万美元。租金价格下降：奇怪的是，租金价格并不直接反映房地产价格上涨。租金正在缓慢下降，曼哈顿的中位租金从去年的3,382美元下降到今天的3,350美元。新开发的公寓租金更高一些，但整体来看，租金的价格正在逐步下降。租户面临更多的租房选择，包括几个月的免租租赁。购房和开发减少：总的来说，纽约市的购房和开发项目减少。新开发的项目越来越少，企业越来越担心在城市内部建设太多。这是价格上涨的部分原因，因为空置率(库存)有限。推动因素这些主要趋势，背后受哪些因素推动呢？以下是最重要的几点：老龄化人口纽约的部分问题是整个国家面临的问题：婴儿潮一代。婴儿潮一代人现在已经是老龄人口，这喜人不愿意出售自己的房屋，令房屋空置率(库存)下降，使得房价高企。从历史上看，年龄较大的人口将在子女搬出或退休后出售房屋，但这种情况越来越少，也导致房屋成交量下降。一致的需求纽约的住房需求并没有减少。这个城市正在经历经济繁荣，吸引了更多的求职者、学生和年轻人才进入都市圈。尽管房价暴涨，有能力的成年人还是愿意付钱，所以并没有缓解库存不多的问题。租户需求下降千禧一代历来倾向于租房而不是买房，但潮流可能在被扭转。随着大多数消费者容易获得抵押贷款、千禧一代建立良好的信用和有能力负担住房，对出租公寓的需求正在下降，推低了租金价格下跌。快速消费新房上市时，往往会脱手得很快。带来几方面的影响：首先，买家愿意支付更多的钱来获得他们真正想要的房子。其次，人为地将空置率(库存)保持在历史最低水平。由于售罄的知名度，也造成了该地区房产供不应求。低利率最后，这是一个全国性的问题：利率仍然接近历史低点。银行非常乐意向有信誉得分的人提供贷款，这些人可以为他们想要的房屋付款。这推动了更多的人在纽约购买房产，而不是租房。接下来是什么？纽约房产的走向很难说。开发可能性不大，库存仍然很低。因此，价格有可能进一步上涨 - 事实上，一些专家认为，纽约房地产价格被低估了。不过，购买和租赁价格的不平衡以及市场的停滞不能永远持续下去。未来几年可能还会有变。推荐阅读：美国史上最狠税改方案通过！美国有一个邪恶城市的榜单!ISIS声称圣诞期间袭击纽约在美国挣多少钱才能买得起房?本微信平台商务洽谈:联系: Amy(唐佩) 微信: TangPei2010 电话: 510-303-8569 邮箱: Amy@Taola.com可直接点击以下公号名称进行关注：</w:t>
      </w:r>
    </w:p>
    <w:p>
      <w:r>
        <w:rPr>
          <w:b/>
        </w:rPr>
        <w:t>AG_L154</w:t>
        <w:br/>
      </w:r>
    </w:p>
    <w:p>
      <w:r>
        <w:t>车祸现场（视频截图）星期四下午，位于纽约曼哈顿下城的市政厅附近发生一起连环车祸，导致6人受伤。警方称，事件不涉及恐怖主义。事故发生在下午1点20分，地点位于百老汇大街（Broadway）和Liberty街交接处。纽约警方称，事发时一辆林肯轿车（Lincoln Town Car）在Liberty St向东转时，撞上一辆福特汽车（Ford Explorer）。林肯汽车之后继续向东行驶，在一个街区后撞上一辆奔驰车，此前被撞的福特汽车则再撞上一辆自行车。林肯轿车之后失控撞上人行横道，有路人被撞倒。目前共有6人在事故中受伤，救援人员将伤者送往表维医院（Bellevue Hospital）和曼哈顿下城医院（ Lower Manhattan Hospital）。纽约警方发言人说，初步调查显示，事件不涉及恐怖主义，驾驶林肯车的60岁左右的司机已被拘留问话。来源：美国中文网推荐阅读：美国史上最狠税改方案通过！美国有一个邪恶城市的榜单!ISIS声称圣诞期间袭击纽约在美国挣多少钱才能买得起房?本微信平台商务洽谈:联系: Amy(唐佩) 微信: TangPei2010 电话: 510-303-8569 邮箱: Amy@Taola.com可直接点击以下公号名称进行关注：</w:t>
      </w:r>
    </w:p>
    <w:p>
      <w:r>
        <w:rPr>
          <w:b/>
        </w:rPr>
        <w:t>AG_L159</w:t>
        <w:br/>
      </w:r>
    </w:p>
    <w:p>
      <w:r>
        <w:t>根据穆迪分析公司的经济分析，该税改法案若通过，可能使纽约部分地区的房价下滑10%或以上。(取自网络)国会参院日前通过的税改法案使公司税大减，降低富人的税率，但将重创重税、高支出，而且大致上倾向民主党的地区，而纽约市及其邻近地区是最明显的例子。根据穆迪分析公司的经济分析，该法案若立法通过，可能使纽约部分地区的房价下滑10%或以上。此税改将增加地方税的负担，使企业招募技术劳工变得复杂；也可能使得州府和地方政府更难支应捷运系统和其他基础设施的更新。同时，该法案也将迫使联邦裁减对移民、老人和低收入者的住房补助。最重要的是，此税改法案将删除州和地方所得税扣减额，以及将房地产税扣减额上限设定在1万元。上述规定对采用标准扣减额的全美三分之二以上家庭没有影响，但在纽约地区，州和地方税的变更兹事体大。在曼哈顿和富裕郊区，近半数家庭报税采条列扣减方式，许多居民因此可能很快发现他们的税负加重。与丈夫及未成年女儿住在纽约州富裕通勤小镇基斯柯山的辛西亚．梅特卡夫说：“这让我感觉，是对东北各州或亲民主党州的蓄意攻击。”她用报税软件TurboTax估算明年报税会受到何种影响，目前他们一年可扣减学校和市镇税2万元以上，缴付的州税为其收入的7%，丧失这些扣减额，意味这个家庭的税负将大幅增加。她表示，这使得她和丈夫可能被迫提前搬迁的计画，但她说，届时要卖掉房子可能会更困难。她说：“现在谁还会买纽约的房子？”税改法案可能让多数纽约居民获得减税，起码短期上是如此，但地方领袖指出，该法案数项法条将为纽约和其他都会地区带来长期上的负面影响。纽约市长白思豪4日受访表示，据估计有70万纽约居民在不久未来将缴更多税。他指出，不仅部分纽约居民税负加重，而且市府服务也可能因税改裁减。纽约州州长葛谟及加州州长布朗、新泽西州刚当选州长墨菲4日接受电话采访时，指称该法案是对他们这些州的攻击。众院版的税改法案与参院版有重大差异，而众院版法案中数项法条尤其对纽约不利，其中包括废除税赋豁免债券，而许多城市利用该债券来兴建平价住屋。该税改最迫在眉睫的威胁可能是纽约地区的房市，因该法案将废除或降低屋主的税负优惠，而这些优惠可鼓励居民购屋；此举对全国房价可能会有轻微影响，但对高房价和高房地产税的纽约，却会带来重大冲击。穆迪分析公司对参院税改法案的分析显示，曼哈顿房价可能因此在未来数年下滑10%左右，部分纽约和新泽西州郊区甚至可能受到更大冲击，因为他们的房地产税率更高，而且这些地区房价仍在房市泡沫后的复原中。推荐阅读：美国史上最狠税改方案通过！美国有一个邪恶城市的榜单!ISIS声称圣诞期间袭击纽约在美国挣多少钱才能买得起房?本微信平台商务洽谈:联系: Amy(唐佩) 微信: TangPei2010 电话: 510-303-8569 邮箱: Amy@Taola.com可直接点击以下公号名称进行关注：</w:t>
      </w:r>
    </w:p>
    <w:p>
      <w:r>
        <w:rPr>
          <w:b/>
        </w:rPr>
        <w:t>AG_L161</w:t>
        <w:br/>
      </w:r>
    </w:p>
    <w:p>
      <w:r>
        <w:t>下次当你在上班路上的时候，你可能想要三思一下，是否真的要抓地铁扶杆或骑花旗共享单车了。据CBS报道，作家兼艺术家克雷格·沃德谈论起了纽约地铁系统，表示：“这真的很恶心。”说。当你在地铁里握着扶手的时候，你等于是和一万个人握了手。”沃德收集了22条地铁线的细菌样本，并将这一发现变成了一个具有挑衅性的艺术项目，同时也对此进行了分析。有些细菌是良性的。他说：“Q号线上有很多霉菌，Z号线上的有一点点。”其他的则目前还存有疑问。“R号线，不知道那些红点是什么。”他说。有一些则稍微令人担忧一些。“粉色红色的菌落是大肠杆菌。”他与纽约长老会医院/威尔康奈尔医学中心（NewYork-Presbyterian/Weill Cornell Medical Center）的研究小组分享了他的研究成果，他们也进行了自己的研究。克里斯托弗·马森（Christopher Mason）博士表示：“我们的研究是出于对每天有550万人接触过的表面感到好奇。”调查研究发现，虽然事情看起来很糟糕，但是实际上我们是安全的。“比如说，大肠杆菌是存在与我们的内脏中的，但它不是大肠杆菌的毒株。虽然说是来自卫生间的，但是不意味着它们对普通人来说是危险的。”人们上下班的时候可不仅仅是只搭乘地铁。Hygenia的维克多·卡斯塔曼（Victor Castaman）用一种通常测量食品和医疗行业清洁的设备来观察其他高接触区域。他表示，这可以展示上面的任何生物或曾经存活过的有机物的数量。对于纽约的共享单车车把来说，设备上显示了1965的数字。卡斯塔曼表示，这不是一个好数字。安全清洁表面的标准大约是200。他很喜欢在黑色汽车上测试出来的结果。“43，非常好。”他说。一辆出租车测试出来的结果是667。每天上下班的通勤可能意味着会进入星巴克或银行。在那里，卡斯塔曼的测试结果是408和429。再回到地下来说，他还测试了地铁卡机器和一张地下餐桌。专家们一致认为，每天通勤可能会导致很脏，但它不会致你于死地。最好的建议就是勤洗手。卡斯塔曼说：“我们把整个世界都挤在这么一个小地方。小心谨慎总是好的。”专家补充表示，通常金属表面的细菌浓度较小，而木材和塑料材质则会容纳更多的细菌。总的来说，也不至于要带橡胶手套，但是擦手或用洗手液总是没错的。来源：纽约侨报推荐阅读：美国史上最狠税改方案通过！美国有一个邪恶城市的榜单!ISIS声称圣诞期间袭击纽约在美国挣多少钱才能买得起房?本微信平台商务洽谈:联系: Amy(唐佩) 微信: TangPei2010 电话: 510-303-8569 邮箱: Amy@Taola.com可直接点击以下公号名称进行关注：</w:t>
      </w:r>
    </w:p>
    <w:p>
      <w:r>
        <w:rPr>
          <w:b/>
        </w:rPr>
        <w:t>AG_L160</w:t>
        <w:br/>
      </w:r>
    </w:p>
    <w:p>
      <w:r>
        <w:t>有一个男人被他拍过的女人常常美得让人难以忘怀荧幕上最迷人的女性形象都出自他之手他就是导演徐克！《倩女幽魂》小倩（王祖贤饰）《黄飞鸿》十三姨（关之琳饰）《青蛇》白蛇（王祖贤饰）和青蛇（张曼玉饰）《刀马旦》曹云（林青霞饰）《蜀山传》孤月大师（张柏芝饰）《狄仁杰之通天帝国》武则天（刘嘉玲饰）《龙门飞甲》凌雁秋（周迅饰）《狄仁杰之神都龙王》银睿姬（杨颖饰）而比女人还要惊艳的其实是徐克的作品，他的电影可以用八个字概括，精益求精，品质保证！电影拍摄技术精益求精，不惧过程艰辛说到徐克，不得不提3D，“华语影坛唯一一个坚持用真3D拍摄的导演”，“华语电影水下3D拍摄领军人物”，这样的标签和名头没有两把刷子可真的扛不起来。为了拍摄《龙门飞甲》，一群人扛着笨重的3D摄影机在沙漠里跑来跑去，还要抵抗风沙侵蚀。为了给观众这几十秒或几分钟的真实视觉冲击，徐克剧组专门从澳大利亚弄来了一台水下3D摄影机拍摄《狄仁杰之神都龙王》，这种机子全球只有3台，也是首次用于华语电影拍摄。可以说，从沙漠到水底，徐克尽兴玩儿了个遍。分镜手稿细致入微，堪比专业画家徐克的收稿让人不得不服。他画的《狄仁杰之通天帝国》里的对打场景的分镜手稿，人物的面部表情都详细传神，甚至连渲染氛围的阴影部分都注意到了。这样一位脑洞大，技术强的导演，他的新作《奇门遁甲》将于12月15日在北美和影迷们见面，是不是很激动呀～～反正城市君已经迫不及待了！ 时隔24年，徐克与袁和平再度联手“奇幻之王”与“功夫之王”再度联手！时隔24年，徐克终于与老搭档袁和平第八次携手，共同打造3D奇幻巨制影片《奇门遁甲》。继93版《少年黄飞鸿之铁马骝》后，这是他们两人携手再次合作，将搞点大事情。 《奇门遁甲》拍摄历时两年左右，他和袁导都一直在找最合适表现玄机神算与奇幻武侠世界的空间与视效影像。不论是奇幻世界的场景塑造，还是武打动作的细节设计，都是精益求精，创意推翻再重来更是常事。 看到两位大师如此精雕细琢尽心尽力的作品，影迷们可有福气喽，是不是更加期待这部2017年12月15日即将上映的贺岁大片！ 真人3D中国武侠大战外星人徐克和袁和平是创作《奇门遁甲》的最佳人选，前者是华语类型片里的一代开山怪，而后者是功夫中的一代宗师，这部电影有大量的特效和动作的结合，是真3D拍摄，不是每个导演或者动作指导都能完成的，只有他们俩才会产生难以想象的爆炸效应。作为华语影坛唯一一个坚持用真3D拍摄的导演，“鬼才导演”徐克在《奇门遁甲》也展示出了自己的全方位才华：绘制分镜图，带领演员脑洞大开，拍摄过程无数奇思妙想······主演多变，捉摸不透《奇门遁甲》集结了大鹏（董成鹏）、倪妮、李治廷、周冬雨、伍佰、柳岩、艾克拜尔•黑血等主演，而这样的组合在徐克和袁和平的创作下产生了奇妙的化学反应。每个角色的设定都让人期待，大鹏是感情多变，倪妮是造型多变，他们俩在戏中的性格都是比较直率的；李治廷是目标多变，周冬雨则是身份多变，电影中每个人的命运将何去何从，还我们12月15日去电影院一探究竟。剧情介绍该片讲述的是一个妖孽横行，天象大乱的时代，外星妖物侵袭而来。此时江湖上精通“奇门遁甲”之术的神秘组织“雾隐门”挺身而出，其首领老大（伍佰 饰）、弟子诸葛青云（大鹏 饰）、铁蜻蜓（倪妮 饰）和雾隐七子等众人各怀所长。另一方面，诸葛青云途中寻找新一代掌门小圆（周冬雨饰）之时，新晋捕快刀宜长（李治廷 饰）为救铁蜻蜓亦被牵连在内。一时间，风云涌起，“天外来客”与“雾隐门”之间的正邪之战即将引发，一场新的奇幻危机正在来临……《奇门遁甲》奇侠集结预告全北美12月15日震撼上映电影《奇门遁甲》即将在12月15日周五北美同步上映为了回馈长期关注城市君的小伙伴们城市君又给大家送福利啦现长按-扫描下方二维码加入微信群即有机会得到电影小助理 送出的近20套40张 电影票送完为止...全北美《奇门遁甲》院线详情：2017-12-15日上映院线SAN FRANCISCO/ BAY AREA(旧金山+湾区) AMC Metreon 16135 4th St Suite 3000San Francisco, CA 94103(415) 369-6207AMC Cupertino Square 1610123 N Wolfe RdCupertino, CA 95014(408) 252-5960Cinemark Century 20 Daly City1901 Junipero Serra Blvd.Daly City, CA 94015(650)994-2488Cinemark 20 Great Mall (2套)1010 Great Mall DrMilpitas, CA 95035(408) 942-7441Harkins Tempe Marketplace 162000 E Rio Salado Pkwy #1160Tempe, AZ 85281(480) 557-0027450 N Atlantic BlvdMonterey Park, CA 91754(626) 407-0240AMC Orange 3020 City Blvd WestOrange, CA 92868AMC Santa Anita 16 (2套)400 South Baldwin AvenueArcadia, CA 91007(626) 321-4265AMC Rolling Hills 202591 Airport DrTorrance, CA 90505(310) 326-5011NEW YORK CITY(纽约) College Point Multiplex Cinemas (2套)2855 Ulmer StFlushing, NY 11354(800) 315-4000AMC Loews 34th Street 14312 W 34th StNew York, NY 10001(212) 244-4556ATLANTA(亚特兰大)  (1套)Regal Cinemas Hollywood 243265 Northeast Expy NEChamblee, GA 30341(844) 462-7342HAWAII(夏威夷)Regal Dole Cannery735 Iwilei RdHonolulu, HI 96817(844) 462-7342SEATTLE(西雅图) (2套)Regal Meridian 161501 7th AveSeattle, WA 98101(844) 462-7342Century Eastport 164040 SE 82nd AvePortland, OR 97266(503) 772-1111CHICAGO(芝加哥)  (1套)AMC River East 21322 East Illinois StreetChicago, IL 60611(312) 596-0333SAN DIEGO(圣地亚哥)  AMC Mission Valley 201640 Camino Del Rio NSan Diego, CA 92108(619) 296-2737HOUSTON(休斯顿) AMC Studio 302949 DunvaleHouston, TX 77063(713) 977-4431LAS VEGAS(拉斯维加斯)AMC Town Square 186587 Las Vegas Blvd SouthLas Vegas, NV 89119(702) 362-7283WASHINGTON, D.C.(华盛顿DC)  (1套)AMC Loews Rio Cinemas 189811 Washingtonian CtrGaithersburg, MD 20878(301) 948-6673BOSTON(波士顿) (2套)AMC Loews Boston Common 19175 Tremont StBoston, MA 02111(617) 423-5801PHILADELPHIA(费城) AMC Cherry Hill 242121 NJ-38Cherry Hill, NJ 08002(856) 486-7420DALLAS(达拉斯) Cinemark Legacy7201 North Central ExpresswayPlano, TX 75025(972) 527-4385Cineplex Cinemas Markham &amp; VIP79 Enterprise Blvd #169Markham, ON L6G 0E7, CanadaCineplex Cinemas Yonge Dundas10 Dundas Street East #402Toronto, ON M5B 2G9, Canada(416) 977-9262VANCOUVER(温哥华)Cineplex Cinemas SilverCity Riverport14211 Entertainment WayRichmond, BC V6W 1K4, Canada604-277-5993EDMONTON(埃德蒙顿)Cinema City Movies 125074 130 Ave NWEdmonton, AB T5A 5A9, Canada+1 780-472-9779本微信平台商务洽谈:联系: Amy(唐佩) 微信: TangPei2010 电话: 510-303-8569 邮箱: Amy@Taola.com可直接点击以下公号名称进行关注：</w:t>
      </w:r>
    </w:p>
    <w:p>
      <w:r>
        <w:rPr>
          <w:b/>
        </w:rPr>
        <w:t>AG_L163</w:t>
        <w:br/>
      </w:r>
    </w:p>
    <w:p>
      <w:r>
        <w:t>在日常生活中，我们往往会发现，有些口口相传的小诀窍，其实挺管用的。以下14个生活小妙招，可以成为您的居家好帮手，让你遇到难事不必求人。现在就学起来吧！1. 吃到辣，辣到流眼泪怎么办？吃辣到流眼泪的食物，喝水并不能解辣，反而会更辣。最好的解辣方法就是喝牛奶，喝了就可以缓和辣感。2. 汤太咸了怎么办？煮汤时如果不小心加了太多盐，那汤的微妙口感就被破坏掉了。这时补救的方法是，加入马铃薯块再煮个几分钟。因为马铃薯会吸收盐分，要上桌时再把马铃薯捞掉，就可以了。3. 怎么让豆腐不易碎？软软的豆腐在烹调过程中非常容易破碎，如果想要豆腐保持完整，可以在煮之前在盐水中浸泡约30分钟，泡过盐水的豆腐下锅之后就不容易破碎。4. 手先沾醋 削芋头不痒削芋头时，其渗出的白色乳液中含一种物质皂角甙，会让手愈来愈痒。这种物质遇热遇酸即分解。如果能先在手上先沾些醋，揉搓一会儿再削皮，手就不会发痒。5. 如何去除苹果表面的人工果蜡？如果喜欢连皮一起吃苹果的话，需要将苹果表面的人工果蜡去除。苹果皮上的蜡主要分三种：第一种是苹果表面本身带有的天然果蜡，无需去除。第二种是一些苹果表皮人工加的食用蜡，常见于高级超商和进口高级苹果。这种壳聚糖物质有保鲜作用，会在果皮上形成保护膜，对身体并无害处，但长期大量摄入，仍有健康隐患。要去除人工果蜡，可依两个步骤：1）将苹果放进热水浸泡（手可以接受的最高温度即可，不可过热），这时候苹果上的蜡会晕开。浸泡时间不要过长。2）牙膏涂抹在苹果上当清洁剂，然后清水冲洗干净，即可食用。还有一种，是不法商贩添加的含汞、铅的有害工业蜡，当轻轻擦拭苹果，会看到这是一层淡红色的物质。这类苹果还是削皮食用为佳。6. 让马铃薯慢一点发芽马铃薯的芽含有毒的生物碱，食用会造成腹痛、头晕。若在马铃薯堆里放个苹果，可让发芽时间大为延迟。苹果产生的乙烯气体有妨碍马铃薯发育的功效。此外，想让木瓜或奇异果早点熟，也可以和苹果放一起。另外涩柿子和苹果放一起，一周后涩味消失就变甜柿了。7. 让米饭好看又喷香洗完米之后，在水里加入几滴柠檬汁再煮，可以让饭好看又香甜。在洗好准备开始煮的米饭里滴上几滴油，与饭同煮，也能让米饭香喔！8. 让饼干一直脆脆的将饼干装罐时，同时放进一块方糖。方糖会吸收罐中的湿气，保持饼干香脆可口。9. 鞋子臭臭怎么办？一些常穿的鞋易有异味、湿气，特别是长筒靴、运动鞋。撒入少量食用苏打粉，可以吸收湿气及异味，很快你就会有一双干爽无味的鞋子了。10. 衣服衣领、腋下发黄在发黄部位先用刷子涂上洗发精，或涂上刮胡膏，静置4—5分钟再洗，可轻松净白。11. 鲜花保鲜法在插著鲜花的花瓶里加进一点啤酒，可使鲜花的保鲜期延长许多。因啤酒含有乙醇，能起到花枝切口部位的消毒防腐作用；啤酒还含有糖及其它营养物质，能为枝叶提供养分。12. 使剪刀恢复锐利将两三张铝箔纸叠在一起，用剪刀剪一剪，剪刀立刻就会锐利得令人吃惊。13. 吹风机轻松去标签买礼盒送人时，价钱卷标很难撕掉，用手抠会抠得黑黑脏脏的反而更难看。如果用吹风机吹热一下再撕，会很轻松地撕下来，不留一点痕迹！14. 克蟑方法在药店购买一包硼酸，取适量溶解在热水中，稍等片刻。再用拖把或抹布沾上溶解后的硼酸擦拭地板，干燥之后，白色硼酸结晶会渗入地板隙，可防蟑螂蚂蚁等。这14个生活妙招，简单又实用。收藏起来，也分享给亲友吧！说不定哪一天就对我们有帮助了。推荐阅读：美国史上最狠税改方案通过！美国有一个邪恶城市的榜单!ISIS声称圣诞期间袭击纽约在美国挣多少钱才能买得起房?本微信平台商务洽谈:联系: Amy(唐佩) 微信: TangPei2010 电话: 510-303-8569 邮箱: Amy@Taola.com可直接点击以下公号名称进行关注：</w:t>
      </w:r>
    </w:p>
    <w:p>
      <w:r>
        <w:rPr>
          <w:b/>
        </w:rPr>
        <w:t>AG_L162</w:t>
        <w:br/>
      </w:r>
    </w:p>
    <w:p>
      <w:r>
        <w:t>达美航空由纽约肯尼迪机场飞往西雅图的航班在蒙大拿州紧急迫降。官方周三表示这是为了能让机上的乘客使用洗手间。上周六，达美航空一架波音757航班的洗手间出现故障。这让该航班在蒙大拿州比灵斯机场迫降。当时飞机只行进了一半的路程。达美航空的声明中称：“飞机上所有的卫生间都无法继续让乘客使用，但乘客们急需上卫生间。”由于飞机是临时停靠，机场没有可用的登机门，几个“需要非常紧急地上卫生间的乘客”只能从货物卸载区离开飞机被送往卫生间。声明称，地勤人员必须把飞机的梯子送到飞机上，这样乘客才能跑到最近的洗手间，找到解决内急的办法。工作人员对飞机上的卫生间进行修复并给飞机加油。在此之后，乘客回到飞机上继续旅程。来源：美国中文网推荐阅读：美国史上最狠税改方案通过！美国有一个邪恶城市的榜单!ISIS声称圣诞期间袭击纽约在美国挣多少钱才能买得起房?本微信平台商务洽谈:联系: Amy(唐佩) 微信: TangPei2010 电话: 510-303-8569 邮箱: Amy@Taola.com可直接点击以下公号名称进行关注：</w:t>
      </w:r>
    </w:p>
    <w:p>
      <w:r>
        <w:rPr>
          <w:b/>
        </w:rPr>
        <w:t>AG_L164</w:t>
        <w:br/>
      </w:r>
    </w:p>
    <w:p>
      <w:r>
        <w:t>拥有一双令人羡慕的大长腿，是很多女孩梦寐以求的。为什么这么说？因为有双大长腿的好处多到数不完，俗话说：腿长遮百短。除了吃多了不显胖、怎么搭衣服都好看，还有无数个，只有大长腿的人才知道的好~维密秀刚在上海落幕，大家都还沉醉于每个超模的大长腿时，美国热搜榜上的第一名却不是这些天使姐姐们。而是川普的最小的儿子，巴伦川普（Barron Trump）。11月20号白宫在举行迎接圣诞树的活动中，已经11岁的巴伦川普与母亲（Melania Trump）一起出现在镜头前，许久未见的巴伦川普，再次吸引了大家的镜头。这身材比例简直绝了...腿长两米八...我们来算算，妈妈Melania Trump的身高大约是180公分，旁边11岁的小儿子竟然已经跟她一般高了。简直有韩剧里的长腿欧巴的即视感！！网友们都惊呆了，这样的家族遗传简直逆天，还未成年就俘获众迷妹的芳心。白宮贵公子帅出天际2006年出生的巴伦川普，是川普与第一夫人Melania Trump所生最小的儿子，也是大家熟悉的女神伊万卡Ivanka Trump的弟弟，尽管是同父异母的关系，我们小巴伦的人气程度，可一点都不输给女神姐姐喔。只要他一出现，大家就忍不住拍拍拍！毕竟他是白宫五十多年来，第一位住在白宫的总统儿子！有人找到在中东网站上，有些崇尚ISIS的恐怖份子还张贴了小巴伦的悬赏照片，虽然后面证实，不是真实恐怖份子的实际计划，不过超强的影响力连中东国家都知道他的存在，真的已经帅到无国界了。 巴伦川普不只在美国有着高人气，“长腿贵公子”的称号还一路飘洋过海到了日本，櫻花妹子对这种带点忧郁气息又是大长腿的金发帅哥，可说是完全没有抵抗力，小小年纪就成功吸引当地媒体与广大网友的焦点。城市君站在迷妹的角度，弱弱的说一句，我看好小巴伦呦(,,・ω・,,)。巴伦川普既多金又多才，跟父亲一样喜欢打高尔夫，也学过打鼓，年纪轻轻的他，就已经拥有一整层楼的大空间可以练习他的小才艺。唯一敢在川普的演讲上打瞌睡的人，就是我们的小巴伦，也难为他了，年纪轻轻就陪着父亲东奔西走，真的很辛苦，因为长得帅，所以睡一下也是无伤大雅的(灬ºωº灬)。 小迷妹一句私心的话深深的烙印在城市君心中，还好川普当选了，这样以后我就有更多机会可以在电视上看到我的小巴伦(〃∀〃)。美国网友狂赞：帅呆了！网友：怎么会有这么好看的小孩他看上去甜甜的，很害羞，和他妈妈长的很像。希望任何政治偏见不要影响到这个美好的孩子。居然短短几个月就长了这么高，真的长的太好看了，还有点欧洲范 逆天家族，各个基因优良看到帅出天际的小巴伦，不得不感叹基因的强大！川普和三任妻子的好基因毫无保留的遗传给了他们的孩子，个个大长腿！川普的五位子女不是才华出众，就是容貌过人之外，自己年轻时也是一个金发碧眼的小鲜肉，网友看过年轻时的川普都直呼：岁月真是一把杀猪刀，川普经历了什么才变这样？   再来看看川普家族的其他优良基因，上头的每个兄长与姐姐，不是模特就是企业大拿，要脸有脸、要钱有钱，使得川普家族强大的野心表露无遗。 川普与第一任妻子伊凡娜（Ivana ）总共有二男一女，分别为小唐纳Donald Trump Jr.（38岁）、伊万卡Ivanka Trump（34岁）及埃里克Eric Trump（32岁）。长子小唐纳Donald Trump Jr.28岁结婚，现在是老爸川普集团的副总，安分守己、认份工作的他，替父亲维护着庞大集团的营运。颜值部分也是颇有爸爸年轻时的风范~二女儿伊万卡（Ivanka Trump）大家再熟悉不过了~被称为是川普家族的颜值担当，丰满的身材与性感的大长腿，让她16岁就登上许多时尚杂志的封面模特，不仅如此，认真上进是她一惯的原则，除了担任机团副总之外，还自创了同名品牌，为了把自己事业拓展到更宽更广的境界。据说川普很多选票，都是冲着伊万卡的美貌来的(*ˇωˇ*人) 三儿子埃里克除了在父亲的集团担任重要职务，也经营着旗下一家儿童疾病基金会，川普每次在镜头前都对他很满意地笑。（埃里克和妻子）川普跟第二任妻子玛拉·梅普尔斯（Marla Maples）只有一个女儿。 她就叫做蒂芙尼·川普（Tiffany Trump），除了超级学霸外，还拥有亮丽外型与好歌喉的蒂芙尼，也出过自己的单曲，并且在纽约时装周上亮相过。当然，还是会有失误的时候，比如倒霉的哥哥Eric Trump常被拿来当作恶搞吸血鬼的冤大头，跟巴伦弟弟的超人气形象形成了鲜明的对比。所以小伙伴们你们是喜欢“国民女神”伊万卡，还是最喜欢忧郁又有大长腿的金发正太巴伦呢？本平台原创内容未经授权,谢绝公众号商业转载!推荐阅读：美国史上最狠税改方案通过！美国有一个邪恶城市的榜单!ISIS声称圣诞期间袭击纽约在美国挣多少钱才能买得起房?本微信平台商务洽谈:联系: Amy(唐佩) 微信: TangPei2010 电话: 510-303-8569 邮箱: Amy@Taola.com可直接点击以下公号名称进行关注：</w:t>
      </w:r>
    </w:p>
    <w:p>
      <w:r>
        <w:rPr>
          <w:b/>
        </w:rPr>
        <w:t>AG_L168</w:t>
        <w:br/>
      </w:r>
    </w:p>
    <w:p>
      <w:r>
        <w:t>警方提醒称，纽约市郊发现有杂交狼出没，民众若发现这种猛兽，请一定保持距离。警方供图据NBC报道，罗克兰郡(Rockland County)克拉克斯镇(Clarkstown)警察局周一在脸书上发布了关于“杂交狼”(coywolf)出没的警示，这是一种郊狼(coywolf)和狼(wolf)杂交的品种。警方还发布了一张照片，称这个动物在康格斯(Congers)附近出没。据悉，这种杂交狼比大部分郊狼体型要大，体重可达75磅。他们毛色偏灰，分布在新泽西至缅因州。专家称，如果民众偶遇杂交狼，可尽量制造较大的声响，并挥动双手，使自己看起来更强大。不要试图给它们投食，也不要在室外喂食自己的宠物或野生动物，鸟也不行。如果在室外残留食物，会容易引来觅食的狼。克拉克斯镇警方称，如果这只狼威胁到民众生命财产安全，他们将征集持证捕兽人设陷阱捕捉这只狼，或直接将它射杀。否则，将会任其回到野外。来源：纽约侨报推荐阅读：美国史上最狠税改方案通过！美国有一个邪恶城市的榜单!ISIS声称圣诞期间袭击纽约在美国挣多少钱才能买得起房?本微信平台商务洽谈:联系: Amy(唐佩) 微信: TangPei2010 电话: 510-303-8569 邮箱: Amy@Taola.com可直接点击以下公号名称进行关注：</w:t>
      </w:r>
    </w:p>
    <w:p>
      <w:r>
        <w:rPr>
          <w:b/>
        </w:rPr>
        <w:t>AG_L166</w:t>
        <w:br/>
      </w:r>
    </w:p>
    <w:p>
      <w:r>
        <w:t>最近一段时间中国各个公众事件爆发，“移民”又变成了一个热门话题，移民之后海外买房接踵而来。而据最新的全美房地产经纪人协会(NAR)最近发布的《2017年美国住宅房产外国买家报告》，中国连续四年成为美国海外购房群体中的第一大买家。作为美国外国人购房的主力，在2016年上半年到2017年上半年的报告统计周期，中国人的购房总成交额达317亿美元，比上年的273亿美元上升了16%，也超过前年的286亿美元，创下历史新高；同时购房数量也超过4万套，在经历上年的回落后再次冲击历史最高点。美国房价涨跌幅（三大追踪指数）从上图美国房价涨跌榜看，从2011年开始一直到2017年，这六年美国房价一致处于高涨状态。许多中国人愿意在美国，来听听他们都问了哪些问题。1. 为什么在美国买房子？a. 美国房屋产权为私有制，永久产权中美房产最本质的区别在于房屋产权和拥有方式。中国房屋产权是公有制，买了房子之后最多有70年的使用权。而美国房产实行私有制，并且是永久产权。一经购买，包括房子和房子上方的天空和下方的土地全部永远属于自己。b. 美国房子价格不高，甚至低于中国现今，美国所有房屋的平均中间价格为16.3万美元，也就是说，有一半的房产低于97.8万人民币。这个价格在中国很多城市来讲都显得那样平易近人。用同样的价格，在美国买到房子可以比中国大三倍以上。或者说，用买中国房子三分之一的价格就可以在美国同等区域买房一套大房子。c. 美国房产政策完善，法律环境健全，房屋产权受保障美国的房地产法律经过了几十年的发展和完善，逐渐形成了相对完善和成熟的房产法律制度和市场。比如美国的房产信息是公开的，购房者可以去政府网站查看意向房产的全部详细信息。所有的交易信息, 包括实际价格,税额, 交易日期, 交易情况, 都必须明确的呈报，这就有效的避免了炒房现象的发生。此外，美国政府会保护房屋拥有者的产权，并保障房产交易中买卖上方的权益，比较公平公正公开。美国房产问答延伸阅读：美国法律如何保障外国买房人的权益？d. 美国房产可以获得较高的租金回报率以出租和投资美国房产为目的会有稳定的房产增值效益和获得较高的租金回报。e. 美国有多种房产类型，可以依据投资目的自如选择美国房产类型分为1.独栋别墅、2.联排别墅、3.公寓、4.多户住宅。每种房型会分布在不同的地区或城市，并匹配不同的投资目的。如投资、留学、养老买房都有比较适合的几类主要的房产类型。2. 什么人可以在美国买房？美国是一个成熟的市场经济国家，对外国投资者持欢迎态度。同时，法律透明公开，购房程序要比其它国家相对简单明了；任何人都可以购买美国房产，只要拥有美国承认的ID（例如：中国护照），就可以完成购房交易，即使没有美国签证，没有美国绿卡，也可以完成交易。如果是用现金购买，没任何限制，但想获得贷款用按揭方式购买，需要办理贷款手续，可以用中国收入申请美国贷款，不过这种贷款只有少数银行经营。3. 在美国买房是必需人到美国才能买吗？理论上你不必亲自到美国就可以买房，但最好是本人事先来美国开立好自己的银行帐户，以便用该帐户内的资金支付购房款，即使不来美国也可将资金直接打入产权公司进行交接。现在大部分银行都接受这种网上签字的方法，只要有Email的地方，都可以签字，无论你在世界的哪一个地方，都可以完成在美国买房的过程。当然，在看房、选房的过程中，你如果能亲自选择是最好的。4. 中国人在美国买房要些什么证件和资料？如果本人亲自前往购买，只要有护照就行了。如果是委托他人购买，需要给受托人写一份授权委托书（Power of Attorney），该授权委托书需要公证，另外提供一份护照复印件，受托人有了授权委托书，可以动用在委托人名下的银行帐户中的资金支付购房款，代签买房合同等法律文件和代办过户手续。5. 中国人在美国购买的房屋产权与美国人购买的有何不同？没什么不同，都是永久产权，产权文件上都会载明产权拥有人的姓名，获得不动产产权的时间和位置，土地占地面积和建筑物的面积等等。6. 在美国购置房产和在中国买房程序上有什么不同？在美国买房的整个过程中，要经过一层一层的手续，比较复杂，也比较严谨。也就是说，在房产过户中的诈欺、违约的机会率会降至最低。虽说过程比较复杂，但在美国的经纪人，都是需要取得各州的专业房地产的执照，才能为客人作买卖交易服务，整体水平很高，职业道德相对於国内房产中介素质要好得多。如果能选择一个负责任、有经验的经纪人作买方经纪，其它事情你就不必担忧了。7. 需要付经纪人佣金吗？需要支付佣金，各地情况不同，有的情况下经纪人可以适当回馈一些佣金。经纪人赚取的买房经验的钱，可以帮客户更好的完成交易更好的买到房子。8. 在美国买房以后可以移民美国吗？目前，在美国买房与办理移民没有直接的联系。外国人只需要提供身份证明和合法入境美国的签证就可以在美购买房产，买房可被视为一种投资行为，但不可以仅因此而获得绿卡。根据美国移民法的规定，获得美国投资移民EB-5的条件是：1）在美国任何地方投资一百万美元，并至少直接创造十个就业机会;或2）在国家认可的低就业地区投资五十万美元，并至少直接创造十个就业机会;或3）在经政府批准的“区域中心”投资五十万美元，并直接或间接创造十个就业机会所以在美国买房属于商业行为，绿卡属于美国移民局管辖范畴，目前而言，在美国投资买房暂时不能直接获得绿卡。9. 来美国买房的基本流程是怎样的？在美国买房的整个过程中，要经过一层一层的手续，比较复杂，也比较严谨，通常都会选择一个好的职业经纪人来一步一步带你走，所有在交易过程中可能发生的情况，他都会在事前告诉你。下面是来美买房的基本步骤：1）须有中国护照（其他国护照）和合法来美的签证；2）选择想要买房的地区和房屋种类（独立屋还是公寓）；3）选择一个合法注册的房产经纪人，讨论购买要求，由经纪人介绍看房，选房；4）填写买房出价合同书，付定金支票，如果出价合同书被卖方接受并由卖方在合同书上签字，则购房合同成立，双方进入具体操作程序；5）一旦出价合约书被卖方接受，则定金支票须存入双方选定的公证托管公司，这家公证托管公司是帮助双方履行合同、清理价款完成交易的中立公司，不代表任何一方；6）公证托管公司对房屋产权进行核实，对产权是否有睱疵是否影响产权的完整性提出意见。如果不影响过户，则会通知双方进行下一步操作；7）即使经过产权核实未发现睱疵，买方也会在过户（closing）之前购买产权保险，以便将来出现产权问题时获得赔偿；8）如果购房合同是有条件履行的合同，即买方在合同中提出须做房屋检查并根据检查结果决定是否购买，则当卖方接受出价合同书后，买方即可开始聘行专业人士对房屋的状况进行检查，如果检查结果满意，则进入交易的最后一个程序：过户（closing），如果检查结果不满意，买方要求售方维修，则双方在售方进行维修后进行交易的最后一个程序，如果售方不愿意维修或买方对检查结果不满意而不愿意继续进行交易，则交易中止，定金退还买方；9）买方在过户（closing）之前购买房屋保险；10）按照合同约定的时间双方前往公证托管公司办理过户（closing），买方付款（支付至公证托管公司帐户），售方签署产权文件，交收房屋钥匙和其他文件资料；11）过户（Closing）完成之后，公证托管公司清算各方的款项，并将产权文件报送当地县政府备案，县政府备案后并盖印章，原件由公证托管公司领回后邮寄给买方，交易完整结束。10. 应该买哪种房屋?美国房地产市场的房屋种类很多，最主要的有独栋别墅（house）、联体别墅（town house）、公寓（Condo）。对于投资者而言，独栋别墅最具投资价值，公寓最没有投资价值。从过去30年美国公寓价格变化规律看，公寓建成之后价值会逐年递减，因为美国的人工支出很贵，旧的公寓需要花费大量的金钱去维护，所以超过20年房龄的公寓基本就无人问津了。而独栋别墅却恰恰相反，虽然房屋也有老化的问题，但所在土地是永久产权的，而土地也在一直升值。另外需要说明的是，美国的土地所有权分为地下权（包括地下资源开采权）、地面权和地上空间权（包括建筑物的容积率以及在容积率范围内空间设定的通过权）。11. 购买新房还是二手房？在美国，大多数在市场上交易的房子是二手房子，占市场上挂牌出售的房子总数的85%；新建的房子相对较少，仅占15%。这与中国大陆的房地产市场有很大的区别。在加州，大部分优良的地段已经被老的住宅社区占据，所以一般大规模开发的新建房地段会稍偏，占地较小，以前多为其他工业或农业用地，较多的靠近高速或铁轨，或有其他的一些局限，但是新房户型设计新颖有效，房屋比较智能化，并且普遍内装现代奢华，买房后直接拧包入住，不需要任何房屋整修。新房二手房各有利弊，需要职业的经纪人帮助你权衡比较。12. 外国人买房可以贷款吗?随着美国经济和房地产市场的复苏与上升，很多中国客户期望来美买房置业，投资移民。根据广大买房客户的问题和咨询，这里介绍一下外国人在加州买房之前如何申请贷款，及其利弊分析。1）在北加州湾区可以接受外国人买房贷款申请的银行有3--4家，汇丰银www.us.hsbc.com,华美银行 www.eastwestbank.com,国泰银行 www.cathaybank.com。汇丰银行必须要求开设高级客户账户并存入10万美金，存放时间60天以上才可以申请贷款。中国或香港 HSBC 账户的10万以上存款也可以参照计算。华美和国泰银行最低开户为2000美金，没有存放时间要求。2）作为美国知名国际的HSBC银行，其贷款审批速度较快/30--40天通过。一般来说，外国人的首期头款须高于40%，但必须审查您的个人与公司年收入和银行存款余额。华美和国泰银行要求最低首期头款为50%，不用查核个人收入但要求设定月供贷款银行自动转账，其审批速度为40--50天。贷款期限为3，5，7，10年可供您选择。贷款最高上限是200万美金。3）2013年以来，美国与加州的房地产市场非常火爆，房价正在上升，买家蜂拥而至。卖家和贷款公司对买房人的贷款申请审查严格，外国买家的贷款申请难度更大。因为外国人贷款的审批期限较长，所以在选择投资标的物时，就比较不容拿到一个比较优惠的价钱，毕竟“CASH IS KING 现金为王”，如果想投资美国房地产，还是需要准备比较充足的”现金弹药“会比较好。需要知道，以上银行的流程和要求有时会有变动，准备贷款之前，请先咨询银行。一般来讲，需要申请贷款买房的要比一次性全现金付款的所需材料更多，手续更复杂，一切顺利的话，成交时间大约在1～2个月。全现金购房最快7天即可办完所有手续，过户成交。13. 在美国买房需要准备哪些文件？现金买主需要准备的文件：1)有效的护照和签证2)准备好购房资金证明（国内银行中英文版的存款证明）3)在美国当地银行开设的帐号如果是现金购房，准备以上三项就可以了。贷款买主需要准备的文件：1)有效的护照和签证2)工作证明、工作收入（单位或街道开具证明，交由公证公司翻译）3) 自付款部份的资金证明（中英文版的银行存款证明）4) 在美国当地银行开设的帐号14. 在美国养房每年需要支付哪些费用？房产税房产税在美国各个州和地区都不同，加州的房产税普遍是1.25%左右。政府会对每个房子做一个评估，然后根据评估价计算房产税。很多国内非专业的投资人对房产税都有误解，其实按1%计算，就是你交100年房价才涨一倍；实际上100年之后房价早已涨了至少10倍，房产税根本就可以忽略不计。同时在中国虽然没有房产税的概念，可是只有70年产权，把房子的土地成本分摊到70年里，你所花的钱比美国的房产税可能还要高不少。房屋保险在美国购买房产的同时，一般都会购买房屋保险。一栋50万美元的房子，房屋保险大约是300-500美元/年。在加州由於地震灾害比较多，地震险是单独加保的。在其它州可能也有一些天然灾害，例如龙卷风或是水灾。如果要贷款，银行一定要你买保险才肯贷款给你。物业费如果买公寓或集合式住宅，通常会有物管费（HOA fee），用于小区的公共开支如绿化、剪草、卫生、游泳池、网球场、垃圾和水费。有些高档一点的独立屋小区也有物管费。公寓的物业费大约每年3000到5000美元，越是年代久远的公寓维护成本越高，物业费也越贵。维护费如杀白蚊、换屋顶（屋顶的寿命通常是15-40年），剪草及其他维修费用。15. 买房后，可以找人代管吗？如果是投资出租房产，出租给租客，一般可以有两种形式请人看理不打算自行使用的房屋。一是业主可将房屋委托给专业的经纪人，经纪人可以帮您选择条件较好的租客，减少以后恶房客的困扰。收费一般是全年租金的8%；二是交给专业的租赁公司打理，如果有法律纠纷，需要请律师或专业公司驱逐房客，管理公司管理费一般收费为租金的5%-8%。16. 我听说有人在美国买房被骗，有这种事情发生吗？一般而言，美国房地产的买卖是被法律严格规范的经纪人模式，尤其是有公证公司监管资金和重要的文件，很难产生骗局。经纪人在合同确认之后就会提供一个close律师的监管账户（这个账户受到州房产委员会监管，账户资金不能挪用，因此是很安全的），购房者只要把款打入到监管账户就行了。这里需要注意的是让经纪人提供监管账户（escrow account）用来汇款（而不是直接汇到任何个人账户）。17. 外国人出售美国房产需缴资本利得税（所得税）吗？拥有住房可以为居民家庭提供一种可靠保障方式，为实现这一目标，美国有一套相对完善的住房政策。所得税与产权持有成本、住房贷款利率一起构成了美国房地产市场健康稳定发展的重要税收政策。在加州，外国人出售美国房产，需要缴纳“资本利得税”也就是所得税，联邦政府和州政府约共收一个25%的所得税。比如房子买时是80万美金，卖出是100万美金，卖主赚了20万，这所得的20万，要交25%（5万美金）的税。20万x25%=5万美金。这个税率需要“预扣”。在成交后的20天内与预扣款项一并上交税局。这项代征税务通常由履约保证中介公司（Escrow Company）负责办理。卖方如果没有依法预扣这笔税款，可能面临不同程度的罚款。美国人自己出售房产时，若符合一定条件，会有一定的免税额度，比如夫妻可以50万美金的免税额，单身有25万美金的免税额度。所以去美国投资房地产，除了替自己找一个好的中介或管理公司外，还需要找个可靠的会计师来替自己把关税收的申报缴纳，避免麻烦。18. 使用哪个平台买房找房？如果你生活在美国本地并且英文很好的话，可以选择Zillow或者Redfin，如果身在中国，可能访问这两个平台受到限制。那怎么办？这里推荐给用户另外一个中文华人购买美国房产的平台——淘海房APP淘海房APP是一款专供中国人使用的海外购房服务工具。淘海房通过极致的运营服务及强大的技术支撑，以用户需求服务为导向，从购房前的准备、购房中的决策到购房后的售后服务为用户提供一站式服务。 真正解决中国人海外置业语言不通、好房难觅、市场生疏、政策不了解等困恼。非常适合在大陆的华人购买美国的房产。想了解更多美国购房详情,可咨询:淘海房APPApp下载：http://url.cn/5ghDocQ 或扫描下方二维码下载淘海房APP或者点击 阅读原文 下载淘海房APP本微信平台商务洽谈:联系: Amy(唐佩) 微信: TangPei2010 电话: 510-303-8569 邮箱: Amy@Taola.com可直接点击以下公号名称进行关注：</w:t>
      </w:r>
    </w:p>
    <w:p>
      <w:r>
        <w:rPr>
          <w:b/>
        </w:rPr>
        <w:t>AG_L169</w:t>
        <w:br/>
      </w:r>
    </w:p>
    <w:p>
      <w:r>
        <w:t>▲5岁的强森在家中床头发现一把枪，不小心将自己一枪轰死。（图／达志／示意图)美国阿拉斯加州一名5岁小男孩强森（Christian Johnnson），在家中的床头柜发现了一把枪，不过年纪还小的他没有意识到枪的危险性，也不知道这是一把已经上膛的枪，不幸地将自己轰死。据当地警方表示，这名小男孩在5日时死亡，同时也警告居民，「别把枪放在容易接近的地方。」这起悲剧发生在阿拉斯加州的安克拉治（Anchorage）东部，当地警方在5日凌晨12点30分接获报案。据悉，强森（Christian Johnnson）当时在家中卧室床头柜里发现一把枪，不过却不知道枪已经上膛，不小心将自己轰死；强森在5日时已宣告死亡，而全案也已交由安克拉治地区的检方办理。警方同时也警告当地居民，这起被悲剧是关于枪枝安全的「悲惨提示」，为了以防悲剧再度发生，「不要把枪枝放在无人看管，或是容易接近的地方，并且使用枪锁，或是将枪枝放在安全的地方。」推荐阅读：美国史上最狠税改方案通过！美国有一个邪恶城市的榜单!ISIS声称圣诞期间袭击纽约在美国挣多少钱才能买得起房?本微信平台商务洽谈:联系: Amy(唐佩) 微信: TangPei2010 电话: 510-303-8569 邮箱: Amy@Taola.com可直接点击以下公号名称进行关注：</w:t>
      </w:r>
    </w:p>
    <w:p>
      <w:r>
        <w:rPr>
          <w:b/>
        </w:rPr>
        <w:t>AG_L165</w:t>
        <w:br/>
      </w:r>
    </w:p>
    <w:p>
      <w:r>
        <w:t>有钱人喜欢把钱花在房地产上。美国一家专门收集和分析全球超高净值人群情报的Wealth-X公司于今年六月发布了《2017年全球超高净值人群财富报告》。据搜狐报道，该报告的内容主要是总结和分析2016年全球超高净值个人财富信息。截止2016年底，全球超高净值人群数量为226450位（拥有净值超3千万美元的则为超高净值个体），比2015年增长了3.5%。这些人群所持有的财富总额升至27万亿美元，较2015年增长了1.5%。信息来源：Wealth-X 2016年全球超高净值人群财富报告报告显示，全球超高净值人群人数最多的国家和地区仍然是美国，一共有73110人，较2015年增加了6.7%，积累财富总值8.7万亿美元。信息来源：Wealth-X 2016年全球超高净值人群财富报告Wealth-X还分别对北美洲、亚洲、中东地区、环太平洋地区、南美洲和加勒比海、非洲和欧洲7个国家和地区进行了研究和对比。信息来源：Wealth-X 2016年全球超高净值人群财富报告这些富人们喜欢在哪里居住？Wealth-X与商业内幕分享了净值超过3千万美元的人群众的居住情况。该公司发现，在纽约，有超过14574名超高净值人有自己的房产，无论是居住房还是休假地。除此之外，美国还在哪些城市吸引这些超高净值人群呢？8. 圣何塞超高净值人口总数：2,791超高净值居民：1,380拥有两套房超高净值房主人数：1,4117. 休斯顿超高净值人口总数：2,884超高净值居民：2,290拥有两套房超高净值房主人数：5946. 迈阿密超高净值人口总数：2,927超高净值居民：1,440拥有两套房超高净值房主人数：1,4875. 达拉斯超高净值人口总数：2,968超高净值居民：2,330拥有两套房超高净值房主人数：6384. 芝加哥超高净值人口总数：3,896超高净值居民：3,100拥有两套房超高净值房主人数：7963. 旧金山超高净值人口总数：6,391超高净值居民：2,350拥有两套房超高净值房主人数：4,0412. 洛杉矶超高净值人口总数：8,272超高净值居民：4,590拥有两套房超高净值房主人数：3,6821. 纽约超高净值人口总数：14,574超高净值居民：8,340拥有两套房超高净值房主人数：6,234来源：侨报网推荐阅读：美国史上最狠税改方案通过！美国有一个邪恶城市的榜单!ISIS声称圣诞期间袭击纽约在美国挣多少钱才能买得起房?本微信平台商务洽谈:联系: Amy(唐佩) 微信: TangPei2010 电话: 510-303-8569 邮箱: Amy@Taola.com可直接点击以下公号名称进行关注：</w:t>
      </w:r>
    </w:p>
    <w:p>
      <w:r>
        <w:rPr>
          <w:b/>
        </w:rPr>
        <w:t>AG_L171</w:t>
        <w:br/>
      </w:r>
    </w:p>
    <w:p>
      <w:r>
        <w:t>▲艾莉西亚先是给未成年男学生手机号码，又跟对方调情还发生关系。（图／翻摄自脸书）美国纽泽西一间预科学校的29岁英文老师艾莉西亚（Alyssia Marie Reddy），在2016年12月时向16岁男学生要手机号码，并加了对方的Snapchat。今年2月时该名学生收到老师传来的调情讯息「我想要你的手在我身上」，隔没多久后两人就发生关系，消息爆出来后艾利西亚在当地时间1日被捕。据《每日邮报》报导，艾莉西亚在纽泽西彭宁顿（Pennington）当地的私立学校教授英文，她在2016年12月时，给了一位16岁男学生她的手机号码，两人也在社群软件「Snapchat」上成为好友。今年2月，男学生收到艾莉西亚传来的调情讯息「我想要你的手在我身上」。三个礼拜后，艾莉西亚开车载着他到宾夕法尼亚州索尔伯里（Salisbury）的一个公园内发生关系。事情被爆料出来后，艾莉西亚在1日被警方以与未成年学生发生性关系的罪名逮捕，校方得知消息后也马上解雇她，还在给家长的信上写着，「本校有老师跟一名学生发生不正当的关系」，希望家长能多加注意。除此之外，艾利西亚还被禁止进入校园。推荐阅读：美国史上最狠税改方案通过！美国有一个邪恶城市的榜单!ISIS声称圣诞期间袭击纽约在美国挣多少钱才能买得起房?本微信平台商务洽谈:联系: Amy(唐佩) 微信: TangPei2010 电话: 510-303-8569 邮箱: Amy@Taola.com可直接点击以下公号名称进行关注：</w:t>
      </w:r>
    </w:p>
    <w:p>
      <w:r>
        <w:rPr>
          <w:b/>
        </w:rPr>
        <w:t>AG_L172</w:t>
        <w:br/>
      </w:r>
    </w:p>
    <w:p>
      <w:r>
        <w:t>这个价格或许会让你患上圣诞老人恐惧症。据纽约邮报报道，对许多人来说，跟圣诞老人合影是一个由来已久的过节传统。曾经美国家庭很喜欢让小朋友坐在圣诞老公公的腿上拍一张影棚照，但如今这样的传统渐渐被家长们摈弃，因为……这实在是太贵了。一名来自纳什维尔的的妈妈劳拉·卡尼(Laura Carney)最近带自己的两个孩子去一个商业广场拍摄一年一度的圣诞老人合影。“我花了28美元才能得到两张一模一样的4x6英寸的打印照片！如果你只想要电子版，那也是要花10美元去买，而且是按张算。这真是太烦人了。”她说。那么在美国各地，跟圣诞老人合影要花多少钱呢？在洛杉矶，圣诞老人工作室(Santa’s Workshop)能吸引大量过路游客排队拍照，而且因为这个业务太受欢迎，现在已经不接受提前预定。如果你下决心派对等候，请先做好心理准备不要被价格吓到，拍照套餐从40美元起，照片只发电子版，想要冲印处理，再加60美元，你可以得到一张5x7寸和两张3x5寸照片。该工作室收入的5%将捐给洛杉矶儿童医院，这或许是如此高昂的价格能让消费者稍微能接受一点的安慰了。在纽约市，有一家特立独行的摄影工作室，在这里你可以用彩灯将圣诞老人绑起来，或者将小装饰挂在他的胡子上。想要拍一组跟傻瓜圣诞老人的合约，这家位于上西区的摄影工作室New York Santa Photographer收费135美元，你可以收到两张高清照，包括电子版和纸质照片。这里还准备了大量的节日主题装饰道具供你使用，但是增加一些小装饰后，套餐收费就涨到了325美元。节日季必须要寄圣诞卡，将你拍好的照片制作成节日贺卡，50张贺卡加信封的套餐价格是500美元。在新泽西樱桃山商业广场(Cherry Hill Mall)，跟圣诞老人拍照就便宜多了，摄影机构Santa FastPasses起价只需要24.99美元，你只需要多花些时间排队等待，可以得到一张5x7寸、一张3x5寸和两张钱包照，另外还可以在圣诞节收到定制的圣诞老人电话祝福。花上49.99美元，可以得到5x7寸、3x5寸和钱包照各4张以及4x6寸照片一张。在亚利桑那州凤凰城，Biltmore Fashion Park只接受预定，不允许客人排队等待，他们将此称为“无价”的体验。4分钟的拍摄时间你可以得到一张5x7寸、一张4x6寸和市长钱包照，花费39.99美元。在平安夜，游客们可以在佛罗里达棕榈滩花园(Palm Beach Gardens)的花园购物广场的绿植中与圣诞老人合影，最基础的套餐包括一张5x7、两张4x6寸和两张3x5寸的照片，价格为28.99美元。如此看来，纽约可能是全美圣诞老人照最贵的城市了，还想什么呢，赶紧去街上扮圣诞老人吧！来源：纽约侨报推荐阅读：美国史上最狠税改方案通过！美国有一个邪恶城市的榜单!ISIS声称圣诞期间袭击纽约在美国挣多少钱才能买得起房?本微信平台商务洽谈:联系: Amy(唐佩) 微信: TangPei2010 电话: 510-303-8569 邮箱: Amy@Taola.com可直接点击以下公号名称进行关注：</w:t>
      </w:r>
    </w:p>
    <w:p>
      <w:r>
        <w:rPr>
          <w:b/>
        </w:rPr>
        <w:t>AG_L167</w:t>
        <w:br/>
      </w:r>
    </w:p>
    <w:p>
      <w:r>
        <w:t>警方消息周二宣布，纽约无家可归服务局一名员工涉嫌性行为失检被逮捕。据pix11报道，54岁的克莱德·约翰逊(Clyde Johnson)2015年起在无家可归服务局担任社区协调员和住房顾问。来自皇后区的约翰逊被指对居住在布碌仑奥伯恩家庭庇护所(Auburn Family Shelter)的女子进行了性骚扰，且不止一次。纽约市调查专员马克·G·彼得(Mark G. Peters)称，“这名员工利用自己的职位之便对那些他本应去给予帮助的庇护所居民进行性骚扰，这对弱势群体是一种严重伤害，这种行为不可宽恕。”据调查，这起案件涉及的性骚扰行为发生在2017年4月和7月。其中两起被报发生在奥伯恩家庭庇护所，一起发生在默特尔大道(Myrtle Avenue)，还有一起发生在布碌仑一辆行驶中的公交车上。约翰逊被控五项强迫接触罪名，四项三级性侵害罪名，四项二级骚扰罪。布碌仑地区检察官艾瑞克·冈萨雷斯(Eric Gonzalez)已经提起控诉。冈萨雷斯说，“被告滥用职权，对我们社区中最弱势的群体进行侵害。这种行为不仅是犯罪，还是无礼且不能接受的。我们会让他对他的行为负责。”约翰逊的保释金额被定为8000美元，他下一次出庭是12月8日。来源：纽约侨报推荐阅读：美国史上最狠税改方案通过！美国有一个邪恶城市的榜单!ISIS声称圣诞期间袭击纽约在美国挣多少钱才能买得起房?本微信平台商务洽谈:联系: Amy(唐佩) 微信: TangPei2010 电话: 510-303-8569 邮箱: Amy@Taola.com可直接点击以下公号名称进行关注：</w:t>
      </w:r>
    </w:p>
    <w:p>
      <w:r>
        <w:rPr>
          <w:b/>
        </w:rPr>
        <w:t>AG_L170</w:t>
        <w:br/>
      </w:r>
    </w:p>
    <w:p>
      <w:r>
        <w:t>一股冷空气正在侵袭美国中部和东部大部分地区，过去几周的温和天气将成为记忆。从丹佛到纽约，人们都将感受到冬天的真正来临。ABC新闻气象学家预测，美国中部地区正在形成一股风暴，将在大范围内引起大雪、强风和雷暴天气。从落基山脉到东北部十几个州都相继发出冬季天气预警。零下2℃！纽约今冬第一场雪和冻雨要来啦！出门的小伙伴儿们注意了，本周初纽约温度出现反常温暖，但周二过后就要已经开启雨雪+冰冻模式！！到时道路湿滑，一不小心可能摔开花！安全第一，未“雪”绸缪！天寒地冻出行，无论你是开车、走路，还是骑车，一定要留意天气状况！美国国家气象局说，周二(12月5日)晚上到周三(12月6日)，冷锋将刮过纽约，导致气温急剧下降，雨水来袭。所以，周二和周三出门需要打伞。周四(12月7日)雨停，温度上升到40华氏°。周五(12月8日)，全市天寒地冻，很可能迎来今年第一场雪。或有降水。周五晚上，纽约市地区气温降到摄氏零度以下，降雪概率30%。周六降雪几率不变，温度保持在摄氏冰点。周二阵雨，主要在下午3点以后。多云，高达58华氏°。南风11至16英里/小时。降水可能性为70%。周二晚上阵雨。南风10至14英里/小时。降水的可能性是90%。雨量达半英寸到四分之三英寸之间。周三阵雨几率40%，主要是上午10点之前。多云，然后逐渐变为晴，温度稳定在46华氏°左右。西风约11英里/小时，阵风高达21英里/小时。周三晚上晴间多云，低至华氏33°。周四阳光明媚，高达44°。周四晚上部分时间多云，低至31°。周五大部分时间多云，高达40°左右。周五晚上晚上8点之前有下雨和下雪的可能。多云，低至32°。降水可能性为30%。周六阵雨+阵雪。部分时间阳光普照，高达42°左右，降水可能性30%。周六晚上阵雨概率30%。大部分时间多云，大约在31°左右。周天部分时间阳光充足，高达38°。中部东部地区周一晚开始大幅降温据“今日美国”12月4日报导，受这股冷空气影响，美国从中西部到东南部，气温将会降低，一些地区会有降雪。即使在佛罗里达部分地区，夜间温度也会下降到华氏30多度。不同于今年秋天的寒流，AccuWeather气象学家马克斯•维多（Max Vido）表示，这次冬寒流造成的低温可能会持续一段时间，直到12月21日冬至来临。根据AccuWeather的数据，本周晚些时候，美国部分地区的最高气温将比周一（12月4日）晚低20到30华氏度，东北部地区接近40华氏度，亚特兰大南部地区接近50华氏度。气象学家梅尤（Ryan Maue）表示，在周一异常温暖的气温之后，明尼阿波利斯在未来两周，气温可能不会在冰点以上。哪些地区面临暴雪对于大部分地区来说，冷空气不一定会带来降雪。不过，在未来几天内，北部平原和大湖区会面临暴雪。美国国家气象局表示，周一晚，美国达科他州东部和明尼苏达州西北部部分地区有暴风雪警报，风速达到55英里/小时，将为出行造成危险。在周一午夜到周二凌晨，大雪天气在大湖区上游部分地区蔓延。这场风暴的移动会导致湖泊效应，将会给密歇根州、俄亥俄州、宾夕法尼亚州和纽约州的典型雪带地区带来降雪。AccuWeather气象学家特拉维斯（Steve Travis）说，将遭遇暴雪的地区包括安大略湖下游的纽约州Tug Hill Plateau地区、水牛城南部城镇，以及密西根州北部。气象部门表示，有些地方可能有两英尺多的积雪。本周晚些时候，一场风暴预计给美国东南沿海地区带来降雨，随后这场风暴可能会北移，为美国东北海岸带来雪或雨。来源：纽约侨报/海外网推荐阅读：美国史上最狠税改方案通过！美国有一个邪恶城市的榜单!ISIS声称圣诞期间袭击纽约在美国挣多少钱才能买得起房?本微信平台商务洽谈:联系: Amy(唐佩) 微信: TangPei2010 电话: 510-303-8569 邮箱: Amy@Taola.com可直接点击以下公号名称进行关注：</w:t>
      </w:r>
    </w:p>
    <w:p>
      <w:r>
        <w:rPr>
          <w:b/>
        </w:rPr>
        <w:t>AG_L174</w:t>
        <w:br/>
      </w:r>
    </w:p>
    <w:p>
      <w:r>
        <w:t>川普上台一年，上周五，一直让所有华人最挂念的税改终于迈出了历史性的一步！虽然参议院和众议院合计的最终版还未正式落定，但也八九不离十。估计这几天，大伙都不厌其烦在家里扒拉着计算器盘算未来荷包走向，是不是被磨人的税改弄得头晕眼花@@城市君给小伙伴们推荐一个“新税改算税神器”。新税改到底为家里省下多少钱，动动手指，就能一目了然！ 新税法计算神器“神器”网址：http://taxplancalculator.com/第一步：在页面中输入 【年收入】【所在州】【单身 / 已婚】【列举扣除额】【17岁以下孩子和其他家属】【替代性最低税】第二步：如果有替代性消费，记得输入金额。第三步：点击【see result】，即可查看计算结果 怎么样，so easy~赶紧算起来！新税改后华人不同家庭年收入，是增是减？下面城市君以最常见的4类华人家庭为代表，分别用年薪25,000、75,000、17,5000三个等级来算了一下，赶紧对号入座，看看税改后到底几家欢喜，几家愁？（注：以下表格以标准项为主要参考，列举项、AMT未列入。下表联邦税是一个美国平均水平，各州还略有差别，仅供参考。）第一类家庭：单身、无孩子纳税者年收入：$25,000众议院版：省税$202参议院版：省税$369（此计算方法不包含其他扣除项）年收入：$75,000众议院版：省税$2078参议院版：省税$2129年收入：$17,5000众议院版：省税$4289参议院版：省税$5240第二类家庭：一对夫妻、无孩子家庭年收入：$25,000众议院版：省税$0参议院版：省税$0税改前后收入变化不大年收入:$75,000众议院版：省税$2058参议院版：省税$2010年收入:$17,5000众议院版：省税$5526参议院版：省税$6936第三类家庭：一对夫妻、两个孩子四口之家（注：孩子17岁以下；一对夫妻、一个孩子的三口之家也可参考，差别不大）年收入：$25,000众议院版：增税$72参议院版：省税$100年收入:$75,000众议院版：增税$1711参议院版：省税$2244年收入:$17,5000众议院版：增税$2264参议院版：省税$3095(备注：夫妻二人和一个孩子的小口之家省税额仅比四口之家少出1000刀的儿童抵扣税。)第四类家庭：在美博士生Phd众议院：减免的学费，也将作为收入的一部分进行纳税。考虑到州内与州外学生的优惠差异，以及公私立学校的学费高低，博士生比以前要多缴税的比例，将会增加30%~300%参议院：美国博士生缴纳税费是在工作收入的基础上计算的，减免的学费并没有纳入计算范围。一名华人博士生苦笑表示，原本一年要交大约3千多的税，现在变成要缴8千多，简这日子简直没法过了！尤其是选读数学、生物、物理之类相关学科的博士生们，因为他们的毕业周期比起其他学生相对长很多，很多人都是靠着学校那点收入咬牙撑过去的，众议院的这样政策一下来，几乎是断了他们的后路....最后，城市君希望看到，按下省税计算器后的你们，是这样的画面~本平台原创内容未经授权,谢绝公众号商业转载!推荐阅读：美国史上最狠税改方案通过！美国有一个邪恶城市的榜单!ISIS声称圣诞期间袭击纽约在美国挣多少钱才能买得起房?本微信平台商务洽谈:联系: Amy(唐佩) 微信: TangPei2010 电话: 510-303-8569 邮箱: Amy@Taola.com可直接点击以下公号名称进行关注：</w:t>
      </w:r>
    </w:p>
    <w:p>
      <w:r>
        <w:rPr>
          <w:b/>
        </w:rPr>
        <w:t>AG_L173</w:t>
        <w:br/>
      </w:r>
    </w:p>
    <w:p>
      <w:r>
        <w:t>来源：腾讯视频推荐阅读：美国史上最狠税改方案通过！美国有一个邪恶城市的榜单!ISIS声称圣诞期间袭击纽约在美国挣多少钱才能买得起房?本微信平台商务洽谈:联系: Amy(唐佩) 微信: TangPei2010 电话: 510-303-8569 邮箱: Amy@Taola.com可直接点击以下公号名称进行关注：</w:t>
      </w:r>
    </w:p>
    <w:p>
      <w:r>
        <w:rPr>
          <w:b/>
        </w:rPr>
        <w:t>AG_L175</w:t>
        <w:br/>
      </w:r>
    </w:p>
    <w:p>
      <w:r>
        <w:t>纽约皇后区星期天凌晨发生一起攻击兼驾车恶意冲撞人群事件。一名22岁的男子与人因停车起冲突，举刀刺伤两人后 再开车撞向路人，导致一人死亡，5人受伤，2人遭刺伤。该名肇事男子前往医院就诊时遭逮捕。事发在凌晨4点半左右，地点为皇后区南臭氧公园（South Ozone Park）的129th街和Liberty大道交接处的一个名叫“XS Hookah Lounge”的水烟吧外。纽约警方称，事件起源于两辆汽车因停车引发冲突。驾驶白色现代sedan的司机从车上下来后，走向宝马汽车，并车内的两人刺伤。事发后，一群人围住肇事男子驾驶的车辆理论，该名男子突然发飙，驾驶车辆冲上人行横道开始撞击人群。警方赶到事发现场时，发现已有一人被撞死亡，该名遇难者被证实为来自Far Rockaway的23岁男子Ricardo Chatergoon。警方在事发现场调查另外有 5人被车撞伤，他们被送到牙买加医院（Jamaica Hospital），其中4人伤势严重，一人伤势稳定。另外两名遭刺伤的受害者则自行前往医院治疗。驾车驶过的一名目击者称，事发地点当时发生斗殴，有一名女子抓住斗殴的其中一人试图阻止，但最后男子还是挣脱。这时突然有车冲出并撞向人群，他称：“他们都被撞到飞起，那辆车开得非常快，以至少时速50英里冲向行人道。”警方在事发现场调查另一名目击者则称，肇事司机先撞到一辆停在一旁的汽车，然后朝着“目标人群”撞去，现场可以听到车撞到人体的声音。事后，22岁的司机因为手部受伤，也自行前往牙买加医院，而正在那里接受治疗的伤者们立刻认出了他，警方随即将他逮捕。警方暂未公布嫌犯的身份 。事件中唯一的死者Ricardo Chatergoon的家人向记者展示其照片纽约警方称，事件不涉及恐袭。来源：美国中文网/腾讯视频推荐阅读：美国史上最狠税改方案通过！美国有一个邪恶城市的榜单!ISIS声称圣诞期间袭击纽约在美国挣多少钱才能买得起房?本微信平台商务洽谈:联系: Amy(唐佩) 微信: TangPei2010 电话: 510-303-8569 邮箱: Amy@Taola.com可直接点击以下公号名称进行关注：</w:t>
      </w:r>
    </w:p>
    <w:p>
      <w:r>
        <w:rPr>
          <w:b/>
        </w:rPr>
        <w:t>AG_L177</w:t>
        <w:br/>
      </w:r>
    </w:p>
    <w:p>
      <w:r>
        <w:t>在美留学，一周总有那么7天不想上学。面对各种quiz、exam、test你是不是也质疑过人生？以下21种大学生活境遇，相信作为在美留学的你也一定会有所感触吧！1. 你参加了一个大学活动，但纯粹是为了去白吃白喝。2. 你反复的问自己 “为什么我要为了这些交学费？”“你一年交9千刀的学费就为了自学PPT”这应该是历史上最差的交易了吧。3. 你早就计算好你至少需要多少分才能pass一门课。4. 当你走出课堂时，老师刚刚说的一个字你都没听懂。5. 每一个学期刚开始的时候你都立志要拿全A...6. 每到学期中期你就放弃了这个想法，你知道你会fail。7. 当唯一一个陪你坐在一起的朋友没来上课时你感到极度的尴尬。8. 因为每个人都要忙自己的事，小组作业基本上是你一个人完成的。9. 因为你要睡觉，你旷掉了早上9点的课。10. 或者你去上课时感觉自己快死了因为你的宿醉。11. 你已经到了一个不确定上大学是否值得的地步。12. 尽管第二天一大早有due，你还是选择跟朋友们出去玩了。13. 你只能靠吃方便面、意大利面、咖啡和便宜酒来生活。14. 你接受过在截止日期前完成作业的挑战。15. 企图在考试前一晚自学一整本书16. 当事情太多时，你选择去床上打个盹。17. 等待你Turnitin出分时你会真的出汗。“我最大的噩梦”18. 你梦想过每一个你毕业之后就要去旅行的地方。19. 你在图书馆为了一个位置跟人打起来过...20. 你把你所有的钱都花在了教科书上...21. 你学会了怎么多说点“废话”才能让你的paper够字数...怎么样？看完这21个情况，你自己遭遇过几种呢？Final马上就要到了，祝大家有一个愉快的复习~来源：侨报网/Buzzfeed推荐阅读：美国史上最狠税改方案通过！美国有一个邪恶城市的榜单!ISIS声称圣诞期间袭击纽约在美国挣多少钱才能买得起房?本微信平台商务洽谈:联系: Amy(唐佩) 微信: TangPei2010 电话: 510-303-8569 邮箱: Amy@Taola.com可直接点击以下公号名称进行关注：</w:t>
      </w:r>
    </w:p>
    <w:p>
      <w:r>
        <w:rPr>
          <w:b/>
        </w:rPr>
        <w:t>AG_L176</w:t>
        <w:br/>
      </w:r>
    </w:p>
    <w:p>
      <w:r>
        <w:t>所谓的“金九银十”，每年的九月份、十月份都是售屋旺季，尽管上个季度9、10月份有更多房子上市待售，但仍被迅速抢购一空，出价战则是家常便饭。房价已超过最后一次高峰，较小的起步屋需求最高，使得卖家占尽优势。加州房地产经纪人David表示，他卖房子30年，今年是他整个职业生涯中，看到最强劲的卖家市场。在洛杉矶最近出售一栋三卧两浴、1240平方呎的房子，房子要价为85万美金。第一次公开参观前，已有三人出价。在洛杉矶地区的市场，这算是起步屋，Open House吸引了逾百名潜在买主，最终房子被一名买家加价10万买走。数据显示房价持续每月创新高，今年全美比一年前提升5.7%。受到买家逃离加州高房价的影响，华盛顿州、俄勒冈州和科罗拉多州涨幅最大。旧金山这座被火烧过的房子,竟要卖80万! 在旧金山Gates St，一个1bed 1bath 600Sqft 的房子被火烧过的房子 ，近日说挂牌出售，竟然叫价79万9000美金。这个房子在去年一场火灾中，几乎全部被焚。但是这种疯狂情况，反映出旧金山房屋短缺的危机有多严重。这栋房的院子面积1746平方呎，从图片所见，房子被烧焦了，墙壁是烧焦了的，室内也被烧得体无完肤，难以辨认，也无从翻新。为啥卖的这么贵，原因是房子极佳地点，买家可买来重建。经过火警洗礼的房子，不但可拿出来卖，还要求高价，反映出消费者对房屋的需求。80万元已是故意降低底价，用意是引起消费者的注意。西雅图的一幢过于破旧、有毒以至于一般人都进不去的房屋于去年以42.7万美元成交，经纪人称其一度引发了“疯狂的”竞价战。当时，这幢破房子的成交，被认为是西雅图房市火热的典型例子。据《西雅图时报》报道，这幢位于西雅图地区的单层房屋的屋顶被蓝色油布覆盖，天花板随时都会塌下来，地板上堆满生锈的废旧电器。屋内的积水深达5英尺，还弥漫着不宜呼吸的有毒空气。房屋的内部环境如此恶劣，只有签署了法律豁免书的授权承包商才能进入其中。最终成交的报价为42.7万美元，击败了另外40份报价。购入这幢破房子的房主对旧房子进行了拆除重建。买家在原址上建成了一幢全新的豪宅后，他将房屋在市面上挂牌出售，开出的价格达到了七位数，接近120万美元。这相当于他一年前买入旧房子的价格的约三倍。 硅谷张先生：几经周折，终于买上小房子2002年带着一家四口从东部转进硅谷的张先生，因为换工作而卖掉2000多平方英尺的House，带着卖房所得的30多万元来硅谷，“比我东岸房子小又老旧的房子，当时要卖到60、70万”，想等房市冷却再进场的张先生租房等进场，下海几次都没能抢到房子。2012年张先生看上一栋110万的房子，夫妇两人一咬牙出价130万元，“送出offer后太太一整晚没睡，不是担心买不到，而是担心买到了负担太高供不起，第二天一定要撤回offer。”两天后连络上卖方经纪，得知140万已成交。几番抢过房子后，张先生决定不再等了，2014年在Cupertino以不到百万的价钱，“抢”到一户连栋屋；1200平方呎的空间对一家四口相对侷促，但至少结束了12年的租房生涯。David Zhao: 下手狠准,迟了肯定后悔50多岁的David1990年代来美留学取得博士学位，后来为了工作和两子女的教育，2013年一家四口移居硅谷至今。投资赚了些钱，又有父亲的资助，David 在2010年趁着房价低在Palo Alto买了建于二战后的两栋House“当时一户约127万，现在已涨到225万。”David庆幸自己下手明快，才能和太太中年引退，如今一户自住，子女就读明星高中甘恩(Gunn)高中，另一户放租，每个月就有6500元的收入。 所谓的买房后悔1年，不买房后悔一辈子，人人都需要一个安定的家。华人如何找房？买房？推荐Fang88.me这个海外找房平台，全中文界面，数据翔实，此平台程序大量按照中国人的思维习惯和使用习惯设计。Fang88.me优势一：免费房产报告。房88(fang88.me)提供独有的房产白皮书和房产数据报告，全面解读每一处房屋的基本信息、历史交易、税费详情、产权解析、市场估价、相似对比、租金预期和投资回报率；区域介绍包括当地的人种分布、家庭收入、就业情况、交通情况、安全程度、区域发展、生活和社区配套环境等；学区介绍包含了公立和私立学校的评级评分，以及教学情况；英文原文和智能中文翻译同步显示，信息清楚透明。Fang88.me优势二：提供全中文服务，为异地购房者提供服务。Fang88团队在中美都有团队。Fang88美国总部位于Palo Alto，并在杭州设有中国总部，在北京设有办事处。即使远在大陆的用户只要有美国购房需求，则无需前往美国，即可顺利完成交易。Fang88.me优势三：即使是贷款复杂的H1B和F1身份持有者买房。Fang88.me均可提供专业服务。H1B和F1这些身份都是外国人身份购房(非常驻居民)，贷款上会比较复杂。普通外国人和学生F1身份，一般只能找专为外国人贷款的公司或机构。H1B则相对容易，很多贷款银行没有什么限制，只要在美国境内生活足够长的时间。银行一般会要求提供自己近2年的报税表，收入证明等，银行依据收入能力的大小给予贷款。fang88独家合作银行可以比其他Agent更容易的拿到贷款。Fang88.me优势四：中国资金出海买房服务这是fang88独家的秘诀，具体情况请加群咨询:想了解更多北美(湾区/洛杉矶/西雅图/其他城市)购房以及贷款详情,可咨询:房88 (Fang88.me)邮件：info@fang88.com电话：408-785-1357 650-797-4808 网址：www.fang88.me或扫描下方二维码进入北美购房咨询群:本微信平台商务洽谈:联系: Amy(唐佩) 微信: TangPei2010 电话: 510-303-8569 邮箱: Amy@Taola.com可直接点击以下公号名称进行关注：</w:t>
      </w:r>
    </w:p>
    <w:p>
      <w:r>
        <w:rPr>
          <w:b/>
        </w:rPr>
        <w:t>AG_L178</w:t>
        <w:br/>
      </w:r>
    </w:p>
    <w:p>
      <w:r>
        <w:t>有机食物有其好处，但是价格较贵。其实不见得所有食物都应买有机，有时反而浪费钱。残留在磨菇的农药很少，购买传统方式种植的产品即可。(Getty Images)基本上，有外皮或苞叶保护，农药无法渗进内部的蔬果，例如奇异果、芒果、凤梨、鳄梨、西瓜、玉米、豌豆、洋葱等，买普通产品即可，不需买有机栽种。洋葱：除了有外皮以外，种在地下不受害虫干扰，也就不用农药。98%的洋葱检验发现没有残留农药。玉米：联邦农业部测试的几乎每个玉米样本也都不含农药，因为苞叶保护玉米粒，不让它吸收农药。奇异果：毛茸茸的厚皮，农药无法渗透，所以不必买有机奇异果，只是食用时一定要去除外皮。一些无皮的蔬果，也不需买有机：蘑菇：除了富含钾、铁和维他命D等健康益处以外，残留在蘑菇的农药很少。白花菜：白菜是经过检验，证明几乎没有残留农药的另一种蔬菜。白花菜提供纤维和维他命C，同时碳水化合物和脂肪很低，购买传统方法种植产品安全无虞。高丽菜：这种蔬菜几乎没有残留农药，为了保险起见，你可把传统方式种植的高丽菜去除外面几层菜叶，虽然整个吃没有问题。藜麦：藜麦含有皂素 (saponin)，害虫讨厌吃，所以远离藜麦，也就不必用农药。另外两种蔬菜经常连皮吃，但也可买传统产品。芦笋：几乎没有残留农药，而且含有抗氧化和抗发炎的物质芦丁 (rutin)，值得多吃。茄子：用的农药虽达到表皮，但是到你家厨房时，表皮的农药掉得差不多。美国对“有机海产”未设官方标准，所以美国境内的鱼若带“有机”标签，没有任何意义。虽然买得到进口的有机鱼，但要追踪野生鱼的饮食根本不可能，所以你可能吃的是养殖鱼。来源：世界日报 编译宋凌兰推荐阅读：美国史上最狠税改方案通过！美国有一个邪恶城市的榜单!ISIS声称圣诞期间袭击纽约在美国挣多少钱才能买得起房?本微信平台商务洽谈:联系: Amy(唐佩) 微信: TangPei2010 电话: 510-303-8569 邮箱: Amy@Taola.com可直接点击以下公号名称进行关注：</w:t>
      </w:r>
    </w:p>
    <w:p>
      <w:r>
        <w:rPr>
          <w:b/>
        </w:rPr>
        <w:t>AG_L179</w:t>
        <w:br/>
      </w:r>
    </w:p>
    <w:p>
      <w:r>
        <w:t>近日，苹果正式向用户推送了新的系统更新：iOS 11.2旨在解决日期错误导致的无限重启问题，同时也为正式版用户带来了更多的新功能。据新浪科技报道，这个小功能就是对充电功率的调整，更新后iPhone 8和iPhone X用户的无线充电速率达到了7.5W。应该说是对新一代iPhone的快充以及无线充电的一次整合。此外，iOS 11.2增加了Apple Pay Cash个人转账功能，可通过Apple Pay在朋友间进行付款、收款等功能；还能在iMessage对话框中直接进行转账收发等功能，收到的先进会储存在Apple Pay绑定的银行卡中。iOS 11.2对于界面UI也进行了细微的调整：在锁屏界面右上角新增加了一条线，从此处滑动可以拉出通知中心。另据报道，一同进行版本更新的还有macOS 10.13.2 beta 6，这次更新修复了ROOT密码漏洞问题。关于这一重大并且很愚蠢的安全隐患问题，此前我们也做过综合报道，感兴趣的用户可以点击这里：《苹果犯了个低级错误 这是详情和解决方法》和此前的几个版本一样，iOS11支持设备包括iPhone7系列、iPhone 6s系列、iPhone6系列iPhone5s、iPhone SE一节9.7英寸iPad、iPad Air、iPad Air 2、iPad Pro（9.7/12.9一二代、10.5英寸）、iPad mini 2、iPad mini 3、iPad mini 4等。只是考虑到这次更新重点似乎是无线快充，除了新一代手机用户，似乎也不用那么着急。更新方法上，用户依旧可以通过下载iOS 11.2最新描述文件来进行新版本的安装指引；另外，在电脑端可选择下载更新固件并利用iTunes，来进行更新。来源：侨报网综合推荐阅读：美国史上最狠税改方案通过！美国有一个邪恶城市的榜单!ISIS声称圣诞期间袭击纽约在美国挣多少钱才能买得起房?本微信平台商务洽谈:联系: Amy(唐佩) 微信: TangPei2010 电话: 510-303-8569 邮箱: Amy@Taola.com可直接点击以下公号名称进行关注：</w:t>
      </w:r>
    </w:p>
    <w:p>
      <w:r>
        <w:rPr>
          <w:b/>
        </w:rPr>
        <w:t>AG_M0</w:t>
        <w:br/>
      </w:r>
    </w:p>
    <w:p>
      <w:r>
        <w:t>世 界 说权文武发自 伊朗 德黑兰从12月28日起，伊朗第二大城市马什哈德发生抗议物价高企的游行示威，并迅速扩大到其他城市，游行的口号从经济议题转向抨击体制、甚至冀望王权复辟。△ 从12月28日起，3天内伊朗抗议活动已席卷全国  来源：Twitter当愿望变成失望：那些失业的年轻人此次暴动源于人们对生活现状的失望，源于民众对核协议后生活状况迅速改善期许遭受到极大挫折。 核协议签订前物价飞涨，民众可以将其归于西方国家的制裁；可是当鲁哈尼携打破石油禁运、改善民生的承诺于2013年当选并于2015年与世界大国达成核协议后，伊朗经济并未有根本好转，年轻人失业率节节攀升。民众渐渐明白，经济问题在主要症结不在于外国制裁，而在于内部体制，尤其是革命卫队对经济的操控。 首先，核协议后，西方主要石油公司至今仍对伊朗市场持观望态度，这固然有对特朗普重启对伊朗制裁的考量，然而更多的是对伊朗法制环境的担忧。根据伊朗法律，外国公司投资建设伊朗本地项目必须与本地公司合作，而这些伊朗公司基本都与哈梅内伊下属的革命卫队由千丝万缕的联系，一旦合同执行过程中发生分歧甚至外国公司的利益受到损害，伊朗公司可以通过勾结司法机关置外国公司于无助之地。外国的投资与企业无法进入伊朗，减少了伊朗民众就业机会。 其次，虽然伊朗石油出口在核协议后，重新回到了制裁前的水平，并在石油增产的带动下，GDP增长由负转正，但石油美元收入的大头并未交给政府，而是先交由革命卫队投入到叙利亚和也门的战争、培植黎巴嫩的真主党以及援助巴勒斯坦“事业”。这导致严重依赖石油收入的伊朗市场现金流枯竭，而鲁哈尼政府为了抑制内贾德时代的高通胀遗产，极力避免以印钞刺激经济。 结果，不少从事伊朗市场项目开发的人发现，业主招标项目的回报不是资金，而是石油产品和地皮房产，需要承包商自行变现。这在市场需求低迷的伊朗，不仅令国际承包商对项目投资望而却步，即便是境内承包商也不敢冒风险垫钱接单，结果自然是境内公司没有业务纷纷倒闭，年轻人失业率高企。这也是为什么在示威游行中，民众喊出了“不要加沙，不要黎巴嫩，我的生命只属于伊朗”的口号。△ 已有至少14人在伊朗示威活动中死亡，400余人被逮捕  来源：Twitter我切身感受到，伊朗经济在2017年10月后极速下滑。从2017年10月到12月，美元兑伊朗货币里亚尔汇率从1:37000一路飙升到1:42000；我身边3个伊朗朋友失去了工作，一个伊朗朋友被拖欠3个月工资，一个被拖欠8个月。 而伊朗境内的社会环境也逐渐恶化。12月中旬，我送中国朋友回国，在伊朗最大的国际机场霍梅尼机场内就餐时，随身的两件行李箱被人偷偷推走，后来从警方监控视频显示作案者是一位25岁左右的伊朗青年，行李推出航站楼后立即被同伙用车接走，至今尚无破案线索；同日，一名伊朗女性朋友在超市采购完毕回家途中去路旁小店买水喝，回来时发现车窗被砸，采购的肉和水果被洗劫一空。 在示威爆发前一周内，鸡蛋的单价从1200里尔（约2角）涨到7500里尔（约1.2元），而当月伊朗议会通过新一年预算案，对多个隶属于高级神职人员的宗教研究机构拨款却达数亿美元。此时，伊朗民众的积怨已经到了爆发边缘。不过，出人意料的是，主动点燃导火索的竟是宗教圣城马什哈德周五聚礼领拜人、极端保守派人物阿亚图拉（注：伊朗什叶派高级宗教权威人士的荣誉称号，意为“真主的神迹”）Alamolhoda。保守派打开潘多拉之盒：民众不再恐惧Alamolhoda是2017年5月总统大选中败给鲁哈尼的保守派候选人莱西的岳父。在大选中，一度有传闻称最高领袖哈梅内伊有意让自己的学生莱西当选总统，进而培养其为自己的接班人。然而领袖的意见终未敌过民意，莱西铩羽而归。 △ Alamolhoda在位于马什哈德的办公室内  来源：维基百科大选后，保守派对鲁哈尼耿耿于怀，利用掌控的伊朗国家电视台等国家媒体借助各种议题尤其是经济困难攻击鲁哈尼，Alamolhoda与女婿莱西屡屡冲锋陷阵。在示威爆发前一天，Alamolhoda批评鲁哈尼政府的经济与福利政策“丢人现眼”，马什哈德示威最初的口号也是“鲁哈尼去死”，并且在示威初期并未受到军警干预。示威发生当天，莱西发布声明称“民众表达对当下生计的不满合理合法”。 保守派的算盘是，通过纵容甚至煽动反鲁哈尼游行，动摇鲁哈尼的统治基础，为下次大选夺权做准备。可惜保守派错估了形势。大多数民众早已对保守派政治家不抱任何希望，保守派怂恿民众对温和改革派的失望情绪，结果只能促成更多的民众对整个伊斯兰共和国体制绝望。所以，当马什哈德示威者中午还在喊“鲁哈尼去死”时，下午就变成“独裁者去死”、“伊斯兰共和国去死”、“独立、自由、伊朗”（注：与伊斯兰革命时“独立、自由、伊斯兰共和国”形成鲜明对比）。 示威发生当晚，伊朗第一副总统贾汗吉里不点名批评保守派“不清楚发动社会运动的后果”、“玩火自焚”；前改革派德黑兰市长Karbaschi在推特上披露Alamolhoda被国家安全委员会传唤，Alamolhoda办公室立即否认了这一消息。保守派见示威势头不妙，赶紧将示威“跑偏”的责任推给“外国间谍”，称有人故意误导民众喊反革命口号；在30日有示威者冲击洛雷斯坦省省政府大楼被射杀后，保守派又说示威者是混在游行队伍里外国间谍射杀的，结果当地警方负责人对改革派媒体亲自承认系防爆警察开枪。△ 德黑兰大学学生抗议警方镇压示威者  来源：Twitter保守派的纵容，让许多2009年绿色革命遭血腥镇压后在国家机器恐惧中成长起来的年轻人看到了体制的虚弱。30日中午，示威扩展到了德黑兰，德黑兰大学数百男女学生手拉手高喊“不要怕、不要怕、我们彼此站在一起！”，冲出校门与数十名摩托上手持棍棒的军警对峙。几乎在同一时刻，拉什特市一位妇女在防爆警察面前尖声高喊“哈梅内伊去死”，伊斯兰共和国成立38年以来的最高禁忌——不得在公开场合抨击真主在世间的代理人精神领袖——被打破，视频随即传遍社交网络，当晚“哈梅内伊去死”的口号响彻在各地示威者间，德黑兰、阿巴斯港等地的哈梅内伊大幅海报画像被撕碎、焚烧。 △ 德黑兰的抗议者向哈梅内伊宅邸所在地巴斯德大街行进  来源：Twitter也许是知道自己闯了大祸。在30日晚各地焚烧哈梅内伊画像时，保守派控制的伊朗国家电视台采取鸵鸟政策，连续第三天对示威保持沉默：电视一台播放孕期保养节目，二台播放艺术节目，三台播放体育节目，四台在谴责以色列对巴勒斯坦民众的迫害。巴列维的幽灵与民族主义叙事重建引人注意的是，示威人群在高喊反体制口号同时，表达了对巴列维时代的怀念和敬意。内沙布尔民众喊出“安息吧，礼萨汗！”，宗教城市库姆民众更是呼唤“国王啊，回来吧！”。礼萨汗即巴列维一世，他在位期间，大兴土木修建铁路、公路等基础设施，镇压宗教阶层、废除妇女头巾，为伊朗的现代化打下了不可逆转的基础。为此，伊朗宗教阶层对其恨之入骨，在伊斯兰革命后捣毁了礼萨汗的坟墓。△ 伊斯兰革命爆发后，礼萨汗被迫离开伊朗，1980年于埃及病逝  来源：维基百科在伊朗，随着革命后国家经济地位下降、社会自由空间缩小、女性权利受到打压，怀念国王时代的开放社会与富裕生活已成为伊朗各阶层的共识，但如此公开地表达对革命的悔恨、对国王的热爱还是我首次见到。这一现象与伊朗官方与民间近年来民族主义叙事重建有关。 巴列维父子以古波斯文明继承者的身份自居，依靠推广伊斯兰时代以前的波斯民族主义文化、祛除波斯语中的阿拉伯语词汇，激发民众的民族自信心及对政权的认同感。伊斯兰革命后，新政府为剔除巴列维影响，大肆推行伊斯兰普世主义，贬低波斯文化，极力将巴列维描绘成勾结美国迫害巴勒斯坦民众、生活西化糜烂的花花公子。△ 德黑兰阿扎迪广场上的伊斯兰革命 来源：维基百科然而随着伊朗与阿拉伯世界利益冲突加剧，这套伊斯兰普世主义说辞无法唤起民众对体制的认同，所以，2011年后，伊朗在政府层面尝试将扶植境外什叶派伊斯兰主义势力干涉他国内政包装成民族沙文主义，比如，革命卫队宣传机构为鼓励民众赴叙利亚、伊拉克与逊尼派武装作战，逐渐淡化了什叶派侯赛因殉难精神，反而大肆宣扬昔日波斯帝国疆土涵盖整个中东，如今伊朗干涉中东各国内政，是天经地义的事。 不过，革命卫队的宣传效果并不好，毕竟，不论怎样包装，都变不了用伊朗人的钱和命为别国人谋福利这一事实。另一方面，伊朗民间也通过发掘历史，重新构造民族叙事。2015年底，BBC公布绝密录音资料，显示美国卡特政府在伊斯兰革命前与霍梅尼商讨推翻巴列维后的利益分配问题，结果，伊朗民众发现，原来天天指责巴列维卖国的领袖才是真正的卖国者，而巴列维与他父亲礼萨汗一样（注：礼萨汗因历史上英俄多次侵害伊朗利益，在20世纪30年代与德国开展经济军事合作，并因在二战中支持德国，于1941年遭美英苏同盟国军事政变退位，而后郁郁而终。二战胜利对伊朗人来说是灰暗苦涩的历史记忆）成为因推动国家独立发展而被西方大国密谋推翻的悲情英雄。爱国王与反美排外的爱国主义就这样被奇妙地结合了起来。△ 讽刺伊朗干涉中东各国内政的漫画  来源：Twitter当伊朗民众联想到政府对巴勒斯坦、黎巴嫩等国的经济援助，再目睹自身的经济困境，对伊斯兰政权及其统治机器革命卫队的恨与对巴列维时代“波斯优先”的爱与日俱增。毕竟，国际主义这个高端奢侈品，国富民强时可以装点门面，但穷的叮当响还要打肿脸充胖子拿来消费，就讨人厌了。近几年来伊朗旅行的朋友们没发现，传说中一向“热情好客”的伊朗人突然变抠了么？ 当然，如今整个国际经济大环境在恶化，各国民众都出现了只扫自家门前雪的内敛式民族主义心态，从英国退欧到特朗普上台后的种种作为，都是这一心态的体现。而伊朗民众这次“不要黎巴嫩、不要加沙”的口号，也只是国际大潮中的一朵浪花而已。 所以，这次示威暴动中，部门地区出现了冲击焚烧革命卫队下属Kosar银行的事件也就不难理解了——卖石油挣来的钱，不给我们花，那好，你也别想给别人花。鲁哈尼还能跑赢时间么？示威爆发后，鲁哈尼一直试图给局势降温。示威爆发次日，他指示强力部门“温和”对待示威者，勿引发流血至事件升级。眼见示威发生四天后，示威者与警方的暴力冲突有增无减，鲁哈尼出面发表电视讲话，首先肯定了民众有权示威，有权批评政府，希望与示威者对话商讨解决当前困境的出路，同时警告示威者勿采取暴力、不要破坏公共设施。他呼吁民众给自己一些时间解决经济问题。讲话次日，原本计划上调的汽油价格不增返降，似乎在向民众表达政府有决心和手段解决当下困境。 然而，民众已经厌倦了鲁哈尼的借口。“我们给了他四年时间解决经济问题，他说很多问题没法四年内解决，于是我们又（投票）给了他四年，现在一年过去了，情况变得更糟了”，一位伊朗民众在鲁哈尼推特下写道，“给你再多时间也没用”。 △ 抗议活动持续，鲁哈尼警告将对“违法者”作出回应  来源：Twitter1月1日，鲁哈尼再度发布讲话，但这次语调强硬了许多。他把示威者称作“一小撮污蔑革命的人”，预测“他们就快收摊走人了”，而后一改与示威者和解对话的姿态，采取了与保守派相同的立场，将伊朗当前的混乱归咎于“美国、以色列与沙特的阴谋”。鲁哈尼这番表态可视作伊朗政府准备强力镇压示威者的前奏，也表明其政府对从根本上解决伊朗经济困境无能为力，只能诉诸武力平息示威。所谓的外国势力：杜罗夫两面不是人前文说过，伊朗人民族主义排外情节浓厚，“勾结外国势力”一直是伊朗统治阶层攻击政治反对势力合法性屡试不爽的工具。这次特朗普在伊朗示威次日就发推表达支持，被部分美国政客批为帮倒忙。伊朗保守派媒体也抓住此事不放，认为民众喊反体制口号、冲击国家机关是被美国操纵的。 不过这次，扣“勾结外国势力”帽子似乎不管用了。这次全国性的示威活动主要集中在中小城市，德黑兰的示威也主要发生在市中心，北面的中产和富人区平静无事。可以判断，大多数抗议者不属于经济精英阶层，没有权力欲望，只是因饥饿和生活的困窘走上街头。他们不是体制内的一份子，也不想进入体制内。他们不是来夺取权力，而是来报复权力，并在最大程度上伤害权力。是否与境外势力勾结，对他们来说，无所谓。 △ Telegram CEO 杜罗夫发推表示伊朗当局屏蔽了Telegram  来源：Twitter要是论本次事件中发挥最大作用的境外势力，不是人，而是一款俄罗斯社交软件“Telegram”（详情请阅读  俄罗斯政府遇上死磕聊天软件 开发者拒不交出用户数据），主开发人叫杜罗夫。这款社交软件的特点是可以自由建立公共频道，用户可以自由加入并分享各类信息。这次散布全国各地的示威游行，就是通过Telegram上一个叫“希望新闻”（Omidnews）的频道“串联”起来的。各地民众在频道里商讨示威地点，并上传示威视频互相鼓励。“哈梅内伊去死”的视频最早就是在这个频道传播开来的。 伊朗是Telegram的主要用户市场之一。伊朗政府一直要杜罗夫交出用户数据，但屡遭拒绝——人家俄罗斯政府要都不给，何况你伊朗！不过，30日，正当示威活动如火如荼进行时，“希望新闻”频道突然被关闭，杜罗夫随即在推特发表声明，指该频道多次发布冲击、纵火焚烧公共设施的视频，违背了Telegram的非暴力原则。消息一出，伊朗用户炸了锅，纷纷指责Telegram强词夺理、为了商业利益牺牲正义。 31日，伊朗政府要求Telegram关闭另一个示威者搭建的频道，但杜罗夫以频道内无暴力内容为由拒绝。伊朗信息部随即以维护社会安定为由宣布Telegram与Instagram一同被“暂时屏蔽”。杜罗夫落了个两边不是人的下场，倒是游行示威依然四处爆发。我在写作此文时，该软件仍处于屏蔽状态。政权还在但伊朗已经不是那个伊朗示威爆发开始，我就不看好伊朗会因这次事件发生政权更迭。在写作本文时，消息传来，哈梅内伊授意革命卫队进驻德黑兰，接管首都治安，准备以“铁拳”镇压示威。伊朗最高司法委员会主席萨迪格·拉里贾尼也宣称宗教场所被破坏不可接受，要求司法机关立即介入严惩示威者。△ 哈梅内伊  来源：Twitter表面上看，与2009年的示威比，这次示威没有组织性，规模更小，更分散，也更容易自生自灭。但在深层意义上，这次示威却开启了一个新时代。2009年，德黑兰数百万示威者没有人敢公然反对体制，公开抨击诅咒哈梅内伊。2017年的最后一天，全国四处响起的“哈梅内伊去死”的口号，让笼罩在这个在什叶派教义中仅次于先知和伊玛目的人身上、浸透权力的宗教光环，沦为皇帝的新衣。伊朗统治者必须面对新的现实：一道不可逾越的政治红线在朴素的民族主义冲击下，已经不复存在。在饥饿面前，民众不再有现世和来世的恐惧。 伊朗政府很难用宏大的话语自欺欺人、把伊朗民族的财富输送到特殊的军事-经济利益集团手中，而不认真关照民众日常生活的切实需求。毕竟，我相信，波斯文化下的统治者，还是有底线、要面子的。END  责任编辑 | 张梦圆  运营编辑 | 梅琼予版面编辑 | 徐靖怡【点击关键词  直达往期精选】回顾2017丨丧的是你，这世界还好好的</w:t>
      </w:r>
    </w:p>
    <w:p>
      <w:r>
        <w:rPr>
          <w:b/>
        </w:rPr>
        <w:t>AG_M1</w:t>
        <w:br/>
      </w:r>
    </w:p>
    <w:p>
      <w:r>
        <w:t>△ 来源：kellepics CC0本周，【世界说】联合【中信出版社】，为过去一周的留言被选为“优秀评论”的读者送出《人之彼岸》这本书。内容简介创业者任毅把自己分成多个相同的“自己”，便可以同时兼顾多场活动和约会；有一天钱睿回到家里，发现他刚刚在医院服侍的形如枯槁的母亲，竟然健朗地站在自己的面前；名为陈达的智能管家，“目睹”了主人林达被谋杀……智能产品正在变得更加智能，如果把时间线拉得很长很长，一直长到未来人出生后植入的人工芯片仿佛出生证明一样成为标配，你就再也无法分辨谁是人，谁是AI化的人了。那么这一天来临时，人类会觉得当人更好，还是当AI化的人更好？作者△ 郝景芳郝景芳，1984年生，小说作家，经济研究员。2002年进入清华大学物理系学习，2013年获得清华经济学博士学位。2016年8月，在第74届世界科幻大会上，凭借短篇小说《北京折叠》斩获雨果奖最佳中短篇小说奖。曾出版长篇小说《流浪苍穹》《生于一九八四》，短篇小说集《去远方》《孤独深处》，文化散文集《时光里的欧洲》。创立儿童通识教育项目“童行计划”。名人推荐郝景芳在《北京折叠》中展现出来的充满魅力的想象力，在这本新书中同样有漂亮的呈现。——创新工场董事长兼CEO、创新工场人工智能工程院院长 李开复博士看到郝景芳的新书书稿，还是感觉有不少变化。她从前的文章有轻盈的色彩，而这一次，我看到更多故事情节的变化，有不少现实的关照，可以看得出，她一直在寻求突破自己。她的小说还是有很多有思想性的追问，构造出的世界也有着对人类的关怀。——《三体》作者 刘慈欣在郝景芳的第一部长篇小说里，她想象两个被思维形式分开的世界以及一群在两个星球之间的深渊里挣扎的孩子。《人在彼岸》讲的也是这样的故事，但不同之处是这次被思维形式分开的两个星球是人类智能的过去和人工智能的未来，而挣扎的孩子是我们这一代人。如果你对人工智能感兴趣或焦虑，我建议你看这部书。这里没有麻痹心灵的鸡汤，也没有耸人听闻的威胁论，你能看到的是建立在沉重的历史情感土地上的后现代理性大厦，是利用百科全书知识音符类比升华出的无声音乐，是一个在数字世界漫游的诗人编织出的朝霞神经网络。在郝景芳的小说里，人工智能是人类自我认知的试金石。——2012年和2013年雨果奖得主 刘宇昆那么你的评论上榜了吗sickle冬天来了，俄罗斯天然气怎么还没来？2017年12月25日 文一个天然气项目，从侧面反映出的是俄罗斯财政的捉襟见肘。众所周知，能源出口是俄财政收入的一大支柱，但俄能源出口的船只只能随着国际能源价格大浪的波动而起伏不定。 与此形成鲜明对比的是，中国在能源领域正锐意进取。稳健的能源结构变革，其中既有摆脱以煤炭为支柱的能源结构多元化，又有清洁能源的大力推广，高耗能、高污染企业的淘汰转型。在能源及其辐射的其他诸多领域里，中国都较俄有更多的主动权。Jennie_zVic缅甸大修百年公司法为中国企业带来哪些机遇2017年12月27日 文东南亚很多国家最近都放开了国内关键领域的投资限制，泰国引入中国电信，印尼放开房产市场，缅甸算东南亚里面比较穷的了，这轮开放不仅是吸引这些关键领域的中企投资，想想要是中资要在缅甸扎根，不得再顺便帮它们搞搞基建，培训下当地劳工，这波很赚。只是，感觉缅甸国内环境是一大隐患。KD回顾2017丨丧的是你，这世界还好好的2017年12月29日 文记忆中有很深刻的一个理论“物质有从有序变为无序混乱的自发性”，跟历史发生过的事情做对比之后，会觉得这个理论应该可以延展到很多事物。国际形势正在趋于混乱。这样说是因为从二战以及美俄冷战后，在很长的时间内，国际局势其实算是维持在一定的相对的稳定状态（不仅仅是当时网络消息的流通没有现在发达造成的）再跟如今冲突、摩擦不断的现状相比，无疑出现再一次世界大战的时间正在被不断提前的言论，就不是那么难以接受了。宗教、阶级、种族这些形态体，无疑是很多事件背后根本矛盾的影子。无论是利益驱动或者是所谓的“神的安排”，它们总是会有“合理”的理由来推动事情的发生。在浏览这“合理”的理由的同时，我会认为说，一切的原罪还是“人性”本身。 世界也许还ok，人的问题却没那么乐观。关于这一切要讨论的很大，所以又只能说点小小的方面。这里想说说中国人的问题，精英体系促长了社会发展，但同时普罗大众的精神世界构建却十分缺失，社会环境下基本看不到悲观教育，古人讲，人尚有七情六欲，而我们只剩下快乐可以被允许了。古人作，上衣下裳，十二章纹，而我们连汉服都竟然会被当做新闻。古人有，祭祀天地，礼拜先人，而我们不止不敬畏天地了，祖先也不再拜祭。我担心的是，精神与物质的协调度越来越差的时候，作为“人”这个矛盾体本身就会自我混乱，乃至崩坏，接下来就会激增社会问题，国家问题，国际间的问题。 总之，我抱有很大的悲观，18年应该不是个吉祥年。请评论上榜的读者私信小世儿领取图书哟（ID : shijieshuozhushou）你对本次的精选评论有怎样的看法呢俄罗斯天然气怎么还没来缅甸新版公司法带来了机遇吗对2018你想说什么期待你的评论期待不同的声音文字是看不见的土壤 能让思想发芽 敬请期待下周末的评论精选『新的一年来啦大家元旦快乐呀』END责任编辑 | 徐靖怡运营编辑 | 梅琼予版面编辑 | 徐靖怡</w:t>
      </w:r>
    </w:p>
    <w:p>
      <w:r>
        <w:rPr>
          <w:b/>
        </w:rPr>
        <w:t>AG_M5</w:t>
        <w:br/>
      </w:r>
    </w:p>
    <w:p>
      <w:r>
        <w:t>世 界 说路 尘至少在今年冬天，天然气成了一个新闻关键词。 从河北到华北，到西北，到华中，华南甚至云贵，从缺气、限气到全面“气荒”，关于天然气缺口的问题席卷了大半个中国，“缺口十几倍于2009年气荒”、“今冬全国天然气缺口或达113亿立方米”，而按照国内几家主要能源企业的测算，这种“年年保供，年年紧张”的现状未来短期内仍无法改变，甚至由于后续煤改气工程的进一步展开，还有加剧的趋势。 这个空前寒冷的冬天里，有人想起了一个旧问题：前几年和俄罗斯签订的天然气大单，现在到哪儿了？ 也正是在这个12月，俄罗斯媒体也对这宗三年前的超大合同投注了空前的热情，国家电视台为正在施工的中俄“西伯利亚力量”管道工程制作了现场探访特别节目，多家媒体也做出了跟进采访和报道。按照合同俄方代表俄罗斯天然气工业股份公司（以下简称“俄气”）的说法，到今年年底之前“西伯利亚力量”（中国国内通常称为天然气东线）建成管道将达到1300公里，相当于第一阶段计划内管道长度的一半，工程进度还比计划略快。△ 天然气东线施工现场  来源：俄气俄气表示，按目前进度一定可以在合同规定时间2019年12月实现对华供气，准确地说，是2019年12月20日，而按照双方原定计划，天然气东线达到全部运力的时间是2025年，届时年输气量将达到380亿立方米，将占据中国天然气市场的10%-12%。消失的两年尽管在俄气发言人的描述中，东线工程进展顺利运转良好，甚至有望提前完工，但如果对比一下几年前合同签署之初的新闻报道，会发现在2014-2015年，无论中方还是俄方，对于天然气东线的预计供气时间都采用了“2018年开通”的说法。 2014年9月，在两国元首敲定这一大宗合同后的四个月，俄气位于诺亚布尔斯克的子公司副总裁维克多·谢林对塔斯社表示，由于俄气内部计划调整，对华供气日期已经从原定的2018年推迟到2020年。这种说法随后被指不实，谢林本人则在三天以后遭到解雇。俄气不认可谢林的解雇与他此前言论有关的媒体猜想，同样地，当年的这起事件也未必与目前东线现状有什么关系，但可以确定的是，三年前全部正式渠道消息中公布的预计供气日期都开始于2018年。 很难确定变化最初起于项目的哪一个环节，但公开消息显示，2016年俄气将年度建设目标下调了50%，从原定的铺设800公里管道减为400公里，而2015年全年，管道铺设进度只有115公里。直到此时，部分俄罗斯媒体仍在沿用“供气将于2018年开始”的说法，称工程量下调不会影响供气日期。但到2017年初，自俄气发言人开始，对华供气日期变成了“2019年底之前”，2017年5月，在合同签署三年之际，俄气与中石油在后续谈判中正式确定了“2019年12月20日”这一交付日期，其时总长约3000公里的中俄天然气东线工程共铺设了700公里有余。△天然气东线线路图多种因素共同影响了俄气的工程进度，其中最为致命的莫过于2014年下半年国际油气价格的剧烈下跌。2014年5月东线合同签订之际，国际油价尚处于100美元/桶的历史高位，但从2014年秋天开始，连连跌破各方心理预期的国际油价不仅抽干了俄气的可用资金，而且也沉重打击了俄罗斯国内对东线工程的投入热情。2015年，国际天然气价格已不足合同签订时市价的一半，俄气的市值缩水幅度则达到了耸人听闻的86%，2015年下半年，甚至有评论认为如果东线继续下去，可能会直接压垮俄气。 而看上去前途无量的中国天然气市场，对俄罗斯能源企业来说也并没有最初以为的那样“解渴”。一方面，尽管弃煤改气无可避免，中国对天然气的“胃口”越来越大是个已经不可逆转的大趋势，但中国国内能源结构改革的步调，以及本土天然气生产企业的发展速度，对俄来说都仍然是难以预测的巨大变数，就在去年，还持续传出中国天然气进口需求下降，市场走低的消息。 另一方面，俄国内多年来已经形成完整生产运输链条的对欧洲供气线路产生的空缺，并不是单纯依靠政策上的“向东转”就能够补偿。最近两年以来，俄气旗下的另两个主要工程——与土耳其的“土耳其流”和经波兰到欧洲的“北溪-2”均随着地缘形势的松动而颇有进展，也不免对东线工程形成了某种分流趋势。2016年11月的一则消息称，俄气已经将本就不多的可用资金从东线转出，改投向了刚刚动工不久的土耳其。△ 2016年普京在圣彼得堡会见土耳其总统埃尔多安 来源：克里姆林宫官网正是在这种情况下，中俄天然气东线工程悄然延长了两年工期，对外公布的最后完工时限也从2022年推后到了2024年。2017年7月，甚至还有内部消息人士对路透社透露，由于能源价格和中国经济发展的不确定性，俄气有意下调未来东线的供气量。市场回春？然而2017年11月，情况突然发生了剧烈变化。 在中国北方随着供暖季的来临而逐渐开始意识到这一次天然气供给的严峻形势的同时，俄罗斯国内正陷在一场关于中国天然气市场形势的恐慌之中——但这不是因为彼时中国尚未完全爆发的“气荒”，而是由11月初访华的美国总统特朗普带来的。 11月特朗普访华期间，中美之间共签署了五个涉及天然气的合作项目，资金总额占到了全部贸易合同金额的一半以上，且全部为液化气（LNG）进口和合作项目。尽管从规模来说，这五个项目即使加到一起，也无法与2014年中俄之间高达4000亿的东线供气合同相比，但在今年上半年中国液化气进口量已经初次超过了管道气、并且还在迅速增长的大背景下，考虑到技术发展方向、贸易分量以及政治因素等多重问题，俄罗斯人的危机感突然爆了表：中国的天然气市场是不是要被美国人抢走了？△俄本土搜索引擎输入“中国天然气”后的自动联想：“石油、天然气和卢布，中国突然踩下俄罗斯踏板”、“中国要从美国购买天然气”、“中国不从俄罗斯购买天然气了”。（第一条是一篇热门网帖的题目）恰在此时，“气荒”成了中国国内的关注焦点，过去乏人问津的能源供给细节一夜之间刷爆了各大媒体，为数不多的几家注意到了中国“气荒”问题的俄罗斯媒体惊诧地写道：“此前不为人知的空缺——在中国北方，‘西伯利亚力量’管道即将通往的地方，没有足够的天然气了。” 12月，与北极“亚马尔”气田第一艘液化气船驶向中国的消息同时，久无消息的东线工程开始密集见诸报端：、今年东线年度建设目标原本是达到1100公里，如今已经超额完成了1300公里的管道铺设。与此同时，双方就更多合作项目进行的谈判也明显提高了频率。尽管目前为止，在2015年宣布搁浅的中俄天然气西线谈判仍然没有取得什么实质性进展，但12月21日，俄气与中石油之间达成了从俄罗斯远东向中国北方供气的另一条管道线路的概要协议，一度落入低谷的中俄天然气谈判，似乎已经迎来了又一个上升期。△ 2017年12月8日普京访问亚马尔天然气工厂 来源：克里姆林宫然而问题在于，天然气短缺此刻已经直接影响了大半个中国的日常生活，而通过传统管道方式进口的天然气——这仍然是中俄天然气贸易的主要形式，也是俄罗斯天然气出口的主要形式——注定不可能在短期内“速战速决”。按照中国国内公开数据，工业燃煤锅炉未来几年的改造量将是2017年的3.6倍，民用煤改气仅华北地区尚未改造的就有2700万户，是今年改造量的9倍，而以上尚未计入化工工业所需。来自中石油的技术专家预测，中国的天然气短缺问题至少五年内看不到解决可能，而迟至2020年才能初步投入运营的天然气东线，届时的运力和实际市场份额尚未可知——据估计，2017年中国国内天然气消费仅增量一项，就已高达330亿立方米，几乎已经可以吞掉东线工程的设计全年输气量。 比起谈判和管道建设往往长达数年甚至数十年的管道气进口，中国液化气进口量近年增速惊人，发展速度与进口数量都已逐步赶超管道气，主要供应方则是澳大利亚、卡塔尔和刚刚签署协议不久、尚未正式开始供气的美国。而中俄合作开发北极天然气的“亚马尔”项目刚刚启动，开发周期漫长而经济效益仍未可知。从这个角度来看，俄罗斯对中国天然气市场的焦虑未来仍将持续。END  责任编辑 | 徐一彤  运营编辑 | 梅琼予版面编辑 | 徐靖怡《人心彼岸》郝景芳 著带你提前踏入人机交互的未知世界中信出版集团 出版39 定价  读者福利  在留言区写上你的感受，每周小世儿会筛选优秀评论，被选上的读者将获得一本《人心彼岸》。【点击关键词  直达往期精选】老总统穆加贝 | 洛杉矶流浪者卡塔尔与隼 | 黎巴嫩“闪辞”总理俄罗斯大选秀 | 美国废网络中立原则战狼2假非洲 | 德国奇葩党 | 美国枪击案末代沙皇电影遭禁 | 韩国家庭里的政治分歧加泰罗尼亚假新闻| 沙特反腐案| 意大利打工无现金支付国家 | 德同性婚姻 | 班农在港演讲</w:t>
      </w:r>
    </w:p>
    <w:p>
      <w:r>
        <w:rPr>
          <w:b/>
        </w:rPr>
        <w:t>AG_M2</w:t>
        <w:br/>
      </w:r>
    </w:p>
    <w:p>
      <w:r>
        <w:t>2017年，世界发生了1122次恐怖袭击，7559人死于非命。枪弹击沉狂欢，对准伊斯坦布尔欢庆新年的人群，曼彻斯特演唱会的粉丝，拉斯维加斯音乐节的观众。恐怖主义的爪牙在浸透、延伸，暴力是盲目的野兽，但世界对此仍无解。2017年，世界举行了83次政治选举。右翼在欧洲没有胜利，但也没灰溜溜退场。朴槿惠被弹劾，默克尔连任，特蕾莎大意失下议院。精英政治的失落年代，全球秩序歪扭失衡，“民粹”大喊着：我不相信！2017年，特朗普发了2778条推特，跑了14个国家。一位新总统，一次白人至上的文化战争，一场性别“夺权”的运动。内顾的美国人宣誓从现在起效忠自己，守紧国界，退出多边机构，拯救像墓碑般生锈的工厂。2017年，朝鲜发射了16次导弹，成功进行第6次核试验。被毒毙的金正男躺在大马停尸房，父亲金正日躺在千里之外的平壤太阳宫里，棺前摆放着金正恩敬献的75周年诞辰花圈。这个深谙大国周旋术的国家，在这一年活得很好，又过得很糟。2017年，10个国家与卡塔尔断交，128个国家反对耶路撒冷为以色列的首都。摩苏尔解放，拉卡收复，打跑了IS，却留下布满伤口的美索不达米亚。恐怖的梦靥未曾从中东大地散去，枪炮裹挟着泪水，小国子民沦为大国阴谲多变政坛的祭品。我们无法单用一个形容词来描述2017年的世界，它丧得可怕，又可爱得惊人，普世道德变了又变，悲观有什么用，让时间证明对错吧。重要的是，谢谢你，这一年和世界说一起，听世界发声。1月事件：特朗普就职坐标：美国华盛顿特区“讲空话的时代已经结束了，现在是行动时间。”——特朗普特朗普就职演讲全文翻译（点图查看文章，下同）在就职典礼的现场，特朗普是美国人眼中的新希望2月事件：金正男遇刺坐标：马来西亚吉隆坡“我觉得（朝鲜改革开放）已然陷入了进退两难的困境。而进退维谷间，时间就过去了。”——金正男我去了金正男遇害的机场试图采访目击者们刺杀金正男的是职业杀手，马首相署向世界说透露水很深3月事件：朴槿惠被弹劾坐标：韩国首尔“人活一世，难免会经历坎坷或吃亏，也有可能经历背叛，这些都是无法逃避的。就像这天气，不可能永远都风和日丽。冷热交替，严寒酷暑，这些都是正常的。”——朴槿惠赶跑总统后，韩国梨花女大的学生们要求自己选校长朴槿惠遭弹劾后 韩国政局新一轮游戏开始4月事件：朝鲜半岛危机坐标：朝鲜平壤“所有部门与单位都应该学习核战斗人员的斗争精神、斗争风气。”——金正恩朝鲜不停射，中朝边境怎么办？朝鲜核导为啥发展这么猛？背后可能另有外援5月事件：法国总统选举坐标：法国巴黎“让地球再次伟大！”——马克龙马克龙竞选时答世界说：我为什么出来选总统从边缘到中心，马克龙与勒庞的胜利之路事件：韩国总统选举坐标：韩国首尔“如果有需要，我也可以随时访问华盛顿，还有北京、东京，如果条件允许，我也愿意访问平壤。”——文在寅韩国新任总统就职演说全文翻译韩总统大选今日展开，三位主要候选人一手观察事件：中国留学生毕业演讲被指“辱华”坐标：美国马里兰州“但当我第一次闻到美国的空气，我放下了口罩。这里的空气如此甜美、清新，而且有些莫名的奢侈。”——杨舒平马里兰大学一场被过度解读的毕业演讲6月事件：卡塔尔外交危机坐标：卡塔尔多哈“我们要求言论自由。”——半岛电视台伊朗能从卡塔尔与海湾国家翻脸中获益么？卡塔尔被踢出去后 海合会更坚强事件：章莹颖绑架案坐标：美国伊利诺伊州“警察找不到，坏人也不说，我的女儿到底在哪里啊？”——章莹颖母亲章莹颖案中的华人组织扮演了什么角色？章莹颖案中，美国警察真的办事效率低下吗？7月事件：解放摩苏尔坐标：伊拉克摩苏尔“今天我们胜利了，打败了黑暗，打败了魔鬼，打败了恐怖主义。”——伊拉克总理海德尔·阿巴迪打跑IS之后，义乌小商品占领了摩苏尔8月事件：中印军队洞朗对峙坐标：洞朗地区“印方现在言必称‘和平’，我们不仅要听其言，更要观其行。”——中国外交部我和印度驻华记者聊了聊抵制中国货的事边境冲突阴影下，印度人还爱中国手机吗？我们跟孟买店家聊了聊事件：《战狼2》横扫票房坐标：魔幻非洲“爱国情绪这把干柴已经被晒得特别透了，我只是一根火柴，点起了这把火。”——吴京很遗憾，你在《战狼2》中看到的不是真的非洲9月事件：德国联邦议院选举坐标：德国柏林“说德国人不能改变是胡扯。”——默克尔德国大选决战夜：求稳VS求变默克尔凭什么四次连任10月事件：加泰罗尼亚独立公投坐标：西班牙巴塞罗那“加泰罗尼亚人民渴望和谐，不愿被少数反民主人士分裂。”——西班牙驻华大使馆苏格兰一波未平，加泰罗尼亚为何也闹分家？国际假新闻生产线正在加泰罗尼亚全速运转11月事件：沙特王储改革坐标：沙特利雅得“我对萨勒曼国王和王储有很大的信心，他们知道自己在做什么。那些被他们严厉处置的人榨取（milking）沙特很久了。”——特朗普沙特女性驾车解禁：开放的一小步，改革的一大步？一支平民组成的反腐队伍如何缉拿王室权贵事件：津巴布韦政变坐标：津巴布韦哈拉雷“他（穆加贝）在2015年2月担任非洲联盟主席迄今，以91岁高龄往返奔波于世界各地，积极推动非洲和平事业，为21世纪人类和平历史进程注入了史诗般的活力。”——第六届孔子和平奖颁奖理由没有老总统，对津巴布韦很重要？12月事件：美国承认耶路撒冷为以色列首都坐标：耶路撒冷“我将这场行动称为‘解放耶路撒冷和西岸大起义’。”——哈马斯领导人逾越节：我在耶路撒冷为你讲述犹太人的故事 以色列人怎么看特朗普？  责任编辑 | 张梦圆   版面编辑 | 喻晓璇《人之彼岸》郝景芳 著带你提前踏入人机交互的未知世界中信出版集团 出版39 定价  读者福利  在留言区写上你的感受，每周小世儿会筛选优秀评论，被选上的读者将获得一本《人之彼岸》。</w:t>
      </w:r>
    </w:p>
    <w:p>
      <w:r>
        <w:rPr>
          <w:b/>
        </w:rPr>
        <w:t>AG_M3</w:t>
        <w:br/>
      </w:r>
    </w:p>
    <w:p>
      <w:r>
        <w:t>世 界 说屈直听众朋友们大家好，我是来自美国硅谷的工程师屈直。我们这个系列音频呢，主要是跟大家聊聊人工智能。先做个自我介绍吧，我的名字叫屈直，目前是雅虎的一个软件工程师。我本人不是做人工智能算法的，而是为人工智能做数据方面的支持。我们利用人工智能，把雅虎的新闻做的更人性化。虽然每次音频都是我来讲，但我背后有一个财新世界说的小团队，他们会为我们的系列音频提供材料，撰写讲稿，做后期剪辑的工作。说完背景可能大家都听出来了，我们这几个人既不是算法科学家，也不是人工智能教授。这也是为什么我们这个音频节目不会涉及人工智能的一些技术讲解。我们不会谈什么是隐式马尔科夫模型，我们也不会谈贝叶斯神经网络。如果您是学人工智能的研究生博士生，请千万别把我们这个当成速成课，因为我们的水平没有您高。如果您对人工智能有兴趣，但对这里面的技术不太了解，那您可算来对地方了。这个节目就是为您准备的。我们呢，主要是讲讲人工智能现在在业界有什么应用，在各行各业都遇到了什么挑战。我们会谈谈人工智能怎么在医疗、教育、新闻、游戏等等各行各业产生影响，也会讲讲现在司机、快递、流水线装配工、同声传译这些职业会不会被人工智能取代，还会聊聊人工智能遇到的瓶颈，它有什么局限。陈独秀先生曾经说过：拥护新文化运动，就是要拥护“德先生”（Democracy）和“赛先生”（Science）。往往在“赛先生”变得大受欢迎的时候，民主才能有植根的土壤。不过“赛先生” 太高冷了，他常常板着个脸，张口闭口数学公式，兜里揣满了学术论文。我希望做“赛先生”身边的一个嬉皮笑脸的小翻译，把“赛先生”的话讲成段子，编成笑话。我才疏学浅，虽然不能做“赛先生”的代言者，但把枯燥的技术翻译成小故事，或许能让“赛先生”更加亲近可人一些。我在过去的两年呢，是一个叫做“硅谷直说”专栏的作者。我初期还只是技术普及，知识讲解。比如Venmo支付到底是怎么回事，机器学习是怎么实现的，虚拟现实和增强现实是什么东西。可后来呢，我更注重讨论新技术对社会的冲击，以及社会各界对新技术的适应。比如Airbnb和旧金山民众的立法之争，比如Uber缺乏背景调查导致的安全问题，比如机器人革命带来的美国失业现象。硅谷的科技，往往会受到世界各地的敌视和抵制。炫酷的新技术，也会带来各种各样的社会问题。或许普罗大众感兴趣的并不是人工智能的原理和技术细节，而是人工智能对我们日常生活会造成怎样的改变。人工智能固然会让生活变得更精彩，比如人脸识别的手机摄像机，比如新闻应用里面专门为你定制的新闻头条，比如家用智能音箱帮你自动调节室内温度。这些都是人工智能给社会带来的幸福。可新技术的普及并不是一路高歌猛进，而是一种漫长而痛苦的斗争。自动驾驶可以让大量出租车司机和卡车司机失业；智能家居可能会被黑客攻击，把你在家里的一举一动都偷听地一清二楚；个性化的新闻推送会让自由派读者变得更激进，保守派读者变得更死板，从而加深舆论的两极化。这些都是人工智能给社会带来的痛苦。欲享技术革命之幸福，必经技术革命之痛苦。我们这个音频节目，既会说到人工智能带来的幸福，也会说到人工智能带来的痛苦。今天人工智能很火，阿尔法狗大胜围棋冠军李世石，特斯拉的自动驾驶也能上路了。这些现实的新闻确实让人工智能很惹眼，很受关注。但人工智能这么一下子热起来，自然就招惹来了一大堆添油加醋的假新闻，和一大片危言耸听的末世论。比如有人担心人工智能会产生情感，会产生自己的思维。比如有专家说一定要防范人工智能，因为未来他们可能会造反消灭人类。说这话的人基本都不是做人工智能领域里的人，因为现在的人工智能只会干特定的任务，根本不是个多才多艺的“新人类”。我们以后会多次谈到两个定律。这两个定律是我个人总结的，但相信从业者们都会同意我这个说法。第一个叫做“数据生智能，智能生数据”。意思就是数据越多越智能，智能的产品推出以后，进一步收集用户数据，再进行自我优化。打个比方就是，数据是人工智能这台发动机的燃料，只有足够的数据才能训练出聪明的人工智能模型。第二个叫做“有钱有人做，没钱没人做”。人工智能需要训练，需要构建模型，这些工作需要请专家，需要长时间的实验和探索。换而言之，人工智能很花钱。但人工智能的收益真的大么？比如我是个二线城市的报纸主编，我雇一个本科传媒毕业生，每月也就花几千，但我要是用一个百度或者谷歌搞出来的“人工智能记者”，可能每月要花好几万。这个根本就赚不回本钱。只有有钱赚的行业才会有人去做人工智能革命。如果这个行业本来就没什么油水，才不会有专家学者给你搞一个机器人替你干活。很多人都会问人工智能如果广泛运用了，那大家都失业了怎么办？这个问题确实很有价值。那美国为例，美国各个州做了个统计，到底哪个行业的从业人数最多。有三十三个州，卡车司机都是人数最多的职业。这个其实非常可怕，因为卡车的自动驾驶现在已经非常成熟了。高速路况简单，用自动驾驶取代卡车司机是时代的必然。那么一旦这些卡车司机一失业，政府就需要给他们补助。交税的人一下子少了，领补助的人一下子多了，这个州可能就会出现财政危机，甚至会破产。人工智能并不特别，任何技术都会造成社会的大幅改变。可这种改变不一定会造成大量失业。比如拖拉机和收割机广泛运用了，农民并没有100%都成了“盲流”，他们渐渐地都进城当民工或者送快递去了。比如印刷术广泛运用了以后，过去的抄写员也并没有都上街要了饭，而是去当了新闻记者、政府公务员。没有人天生只能干一种职业，人工智能取代了这个职业，自然还会有更多的职业创造出来。比如说我们之前说过人工智能需要大量标注好的数据，一张照片我需要知道他是不是个人脸，一张航拍图我需要知道上面有几条路。这种数据的标注工作门槛并不高，以后的卡车司机，或许会变成图片标注员。我们谈了这么多，最后说说人工智能的未来在哪里。这个学术界其实已经有了共识。现在的人工智能需要大数据去训练，最后只能做一个小小的任务，这个叫做“弱人工智能”。未来的人工智能最好不要大量数据训练，最后却能做很多任务，这个叫做“强人工智能”。今天的人工智像个只能开啤酒的开瓶器，而未来的人工智能需要变成万能的瑞士军刀。这个目标特别宏伟，但学术界并没有搞出这种“真正的人工智能”。有人说我们可以用计算机模拟人脑神经的神经元结构，用程序写出轴突和树突。有人说我们可以用达尔文自然选择的方法，模拟一个真实世界，然后搞一群机器人让他们互相打，优胜略汰。这种探索目前大多还都停留在论文阶段，谁都没搞出来一个可以广泛应用的全能机器人。我猜，未来二十年我们也不会看到这种“强人工智能”的出现。人工智能在历史上有三次大冷大热，现在已经是它第四次被炒红了。今天大家还都兴致满满，觉得人工智能可以解决一切问题。但以后一旦人们意识到人工智能局限性的时候，今天被炒的火热的人工智能，也会自然而然的冷却下来。好了，我们的前言部分就说这么多。未来几讲我们会谈谈，哪些职业会被人工智能取代，这些职业的从业者如何应对抢他们饭碗的人工智能。如果对我们这个音频节目有什么疑问，欢迎大家踊跃留言。我们会在后面的节目里一一解答的。我是来自美国硅谷的工程师屈直，我们下期再见。互动讨论——你的职业未来可能被机器人取代吗？如果未来有机器人可以帮助你的工作，你觉得哪方面是最需要帮助的呢？点击“阅读原文”查看更多（屈指，一位坐标美国硅谷的专栏作家，财新网、凤凰网、人民网等影响力媒体自身专栏作者。对科技、传播充满无限热情的“科学怪人”。）END 责任编辑 | 梁  媛  运营编辑 | 梅琼予版面编辑 | 喻晓璇《人之彼岸》郝景芳 著带你提前踏入人机交互的未知世界中信出版集团 出版39 定价  读者福利  在留言区写上你的感受，每周小世儿会筛选优秀评论，被选上的读者将获得一本《人之彼岸》。【点击关键词  直达往期精选】俄罗斯天然气老总统穆加贝 | 洛杉矶流浪者卡塔尔与隼 | 黎巴嫩“闪辞”总理俄罗斯大选秀 | 美国废网络中立原则战狼2假非洲 | 德国奇葩党 | 美国枪击案末代沙皇电影遭禁 | 韩国家庭里的政治分歧加泰罗尼亚假新闻| 沙特反腐案| 意大利打工无现金支付国家 | 德同性婚姻 | 班农在港演讲</w:t>
      </w:r>
    </w:p>
    <w:p>
      <w:r>
        <w:rPr>
          <w:b/>
        </w:rPr>
        <w:t>AG_M4</w:t>
        <w:br/>
      </w:r>
    </w:p>
    <w:p>
      <w:r>
        <w:t>世 界 说曾勤博发自 缅甸 仰光2017年11月23日，缅甸联邦议会通过新版缅甸公司法（下称“新法”），总统于12月06日签署，尚未公布生效日期。 外界预计，可能配合会计年度从2018年4月开始施行，或考量准备相关配套所需时间，如建立电子化申报系统，另择他日施行。 现行缅甸公司法（下称“旧法”）自1914年开始实施，缅甸当时是英属印度的一个省，旧法虽在1955年、1959年、1989年、1991年有过几次修订，但修改幅度不足以应对现代商业需求，导致缅甸商业环境犹如被封冻在一世纪前。△ 缅甸仰光  来源：Thar Lun NaingCC BY-SA 4.02014年，亚洲开发银行在日本政府资助下，开始协助缅甸制订新法，引入最新的治理理念。 中国在缅有皎漂港、中缅油气管道、水电、采矿等战略性投资，也有来自中国各地的不动产开发及施工企业、转移自江浙的纺织厂。 截至2016年年末，缅甸累计获得中国直接投资46.2亿美元，在“一带一路”沿线国家中位列第9。  新法共8篇31章476条，本文择要分析新法对包括中企在内的外商投资影响。一、放宽“本地企业”定义，松绑并购障碍新法为外资公司快速进入本地市场、购并本地企业提供法律基础，便于外企通过收购缅企取得本地品牌、渠道，以降低进入市场初期的障碍。 在旧法的框架下，公司只要有任何外资成分，即使仅有1股，也被视为外资公司，就不得从事零售、进出口等贸易，也不得买卖不动产，不得租用不动产超过1年。△缅甸能源建设  来源：视觉中国新法则规定，外资直接或间接拥有不超过35%权益的公司，即可享受缅资公司的待遇，不受上述限制。外资持股超过35%的公司，则适用上述限制及其例外。 旧法对外资公司的二个限制均有例外。2015年至2017年间，缅甸商务部陆续松绑参与贸易的限制，开放外资独资公司从事化肥、种子、杀虫剂、医疗器械、建筑材料贸易，准许缅外合资公司从事农业机械贸易，符合法定条件下可销售汽车。 关于租售不动产的限制，外资公司若依《缅甸投资法》或《特别经济区法》取得投资准证，可享受50年长租的权利。此外，缅甸建设部在2017年12月7日公布《公寓法施行细则》，该法和细则生效后，外资公司及外国人亦可购买公寓。二、降低外企承包单次工程障碍新法放宽外国公司在缅甸开展业务的规定，有利大量出海找项目的中资企业快速进出缅甸市场。 依据旧法，外企即使仅施作单次工程、推广业务、维持有限的运营，都需在当地设立公司或分公司，需按年开股东会、交审计财报、缴纳税费，且公司解散清算程序漫长。 新法允许在境外已有运营的公司注册为“海外公司”(Overseas Corporations)，无须另行成立公司，即可开展业务。但海外公司在缅仍需有注册地址、设立代表收送文件、缴交年报。△缅甸伊洛瓦底江  来源：calflier001 CC BY-SA 2.0为降低企业营运负担，新法规定，海外公司或其他法人若仅进行以下行为，不需要在缅甸设立公司或注册为海外公司。这些行为包括： 1. 做为诉讼或法定程序一方之一；2. 举行股东或董事会议，或其他内部事务之管理；3. 持有银行帐户；4. 透过第三方销售财产；5. 在缅推广业务，取得订单，在境外接受该订单；6. 贷出款项、创设债务、取得担保；7. 确保、收取、执行债务；8. 30日内完成之单次交易；9. 投资或持有财产。三、纳入新型公司概念、降低注册门槛新法大幅裁减原本繁复的公司规范，让公司不再是“奢侈品”，成为一般商业活动就能采用的工具。 在旧法框架中，公司需有二名以上股东、二名以上董事，每年须召开股东会、缴交财报，且有严格营业范围之限制，外资公司的法定最低资本金为50,000美元，具投资准证之公司的法定最低资本金为150,000美元，纯缅资公司则无资本金限制。△ 缅甸街景  来源：ngd3/Pixabay CC0新法允许设立一人公司，但要求至少有一名“居民董事”，公司设立后，该董事每年须在缅甸居住至少183天。 新法还创设“小型公司”的概念，此类公司不需每年召开股东会和缴交审计财报。 小型公司指公众公司或公司的子公司之外，符合下列条件的公司：该公司及其子公司的员工总数不超过30人，且上个会计年度的合计收入不超过5000万缅币（约合37000美元）。△ 缅甸街景  来源：Werner Bayer CC0新法未规范法定最低资本金，将由缅甸政府以施行细则或通知公布。本人任职的事务所曾提出立法建议，参酌世界上较先进立法，取消法定最低资本金要求，降低营商门槛。 此外，新法呼应世界立法潮流，废除“运营范围”的限制，除法律对特定商业行为另有限制外，公司原则上允许自由开展商务活动。四、引进最新治理理念、明确处罚规则在新法全文476条中，共有约100处关于违法处罚规定，有6处涉及有期徒刑，其中并不乏提高旧法处罚力度的改变。 例如：新法按照现代物价水平调升旧法中的罚款金额；在公司解算清算中，伪造或毁损公司帐册等者，旧法仅处以2年以下有期徒刑，新法为7年以下。规范明确，符合处罚法定原则，显示缅甸政府“开放、但不随便”的态度。△ 仰光大金塔  来源：myeviajes/Pixabay CC0新法还引进旧法中没有的公司治理理念，包括董事的“忠实义务”、“公司最佳利益原则”、“揭露利益冲突”。除对公司处罚外，也对董事、高管等负责人进行处罚，公司监管单位"投资及公司管理局"（DICA）可向法院申请解任违法的董事。 有意进入缅甸和在缅中企应重视新规要求，尤其应注意新法所新增的规定，避免依循旧规，误触法律。（作者为德信缅甸律师事务所管理合伙人、《缅甸投资法》及其施行细则的官方中文版独家译者，曾参与缅甸特别经济区、石油天然气、银行金融等项目的投资架构设计、投标程序等，亦曾担任缅甸重大国家项目的政府方顾问，多次为缅甸政府提供立法意见、代表缅甸企业界参与国际投资商务论坛。）END  责任编辑 | 余佩桦  运营编辑 | 梅琼予版面编辑 | 徐靖怡《人之彼岸》郝景芳 著带你提前踏入人机交互的未知世界中信出版集团 出版39 定价  读者福利  在留言区写上你的感受，每周小世儿会筛选优秀评论，被选上的读者将获得一本《人之彼岸》。【点击关键词  直达往期精选】俄罗斯天然气老总统穆加贝 | 洛杉矶流浪者卡塔尔与隼 | 黎巴嫩“闪辞”总理俄罗斯大选秀 | 美国废网络中立原则战狼2假非洲 | 德国奇葩党 | 美国枪击案末代沙皇电影遭禁 | 韩国家庭里的政治分歧加泰罗尼亚假新闻| 沙特反腐案| 意大利打工无现金支付国家 | 德同性婚姻 | 班农在港演讲</w:t>
      </w:r>
    </w:p>
    <w:p>
      <w:r>
        <w:rPr>
          <w:b/>
        </w:rPr>
        <w:t>AG_M6</w:t>
        <w:br/>
      </w:r>
    </w:p>
    <w:p>
      <w:r>
        <w:t>△ 来源：Michelle Maria (CC0)本周，【世界说】联合【中信出版社】，为过去一周的留言被选为“优秀评论”的读者送出《混乱:如何成为失控时代的掌控者》这本书。内容简介这个世界的杂乱无章，无法测量、不协调，即兴，缺憾，不连贯，粗糙，凌乱，随意，模棱两可，暧昧不明，麻烦，变化多端，甚至肮脏……它们，也是这个世界的一部分。人们总是喜欢整齐，总觉得有序比混乱好，总是从有序中获得好处，却忽略了无序带给我们的益处。作者认为，有序、整齐意味着过分僵硬、脆弱和无创意。这本书揭示了响应能力、应变能力和创造力比以往更大的价值，这些价值与无序有着很多内在联系，甚至可以说正是来自无序和混乱。作者的理论对个人和企业寻求创意前沿有许多潜在的益处，对社会的发展影响深远。作者△ 蒂姆·哈福德（Tim Harford）最幽默的生活经济学大师蒂姆·哈福德（Tim Harford），深受全球读者追捧的著名的卧底经济学家，被誉为“当前最幽默的生活经济学大师”。他主笔的“亲爱的经济学家”专栏已成为《金融时报》有史以来关注度最高的专栏之一，在专栏中，他用最新的经济学理论为读者五花八门的疑问和牢骚提供轻松诙谐的经济学解读。媒体评论哈福德的论调一点也不枯燥，在他引人入胜的叙述中，你可以发现美感。——《纽约时报》书评这本书对混乱的探讨完全没有落入俗套。蒂姆·哈福德从更加概念化的角度出发，探讨呆板的目标何以造成灾难性的后果、变化莫测的领导人何以抢占商机、什么时候灵活和即兴决定了成败。——《华盛顿邮报》蒂姆·哈福德——真正的大师。——《经济学人》蒂姆·哈福德，我们这位备受拥戴的经济记者，其实是在质疑人们对整齐那种与生俱来的偏好。——《时代》周刊那么你的评论上榜了吗劉為仁 别怕，我只打算取代地球上三分之一的工作岗位2017年12月20日 文认为每次的工业革命都是对下限做提升，工业革命对工作时效、成本的下限提高；资讯革命对获取知识的成本下限提高。而这次的人工智能也只能提高下限，所以对人工智能还是能够乐观面对的。Neji H Law 别怕，我只打算取代地球上三分之一的工作岗位2017年12月20日 文科技改变生活，科技以人为本。人工智能一定会改善人类的生活，人工智能的基础数据还是来源于人类的认知，人性本善，相信人工智能会更好服务人类。上次看到清华研制的人工智能依托古诗词已经能写出很优美的诗词，现场观众甚至分不太清作品出自它手还是人类，相信人工智能明天会更好。bofengshuimen21 别怕，我只打算取代地球上三分之一的工作岗位2017年12月20日 文如果仅仅是替代工作还好，工业革命这都是第四次了，工作模式的改变和效率的提高只不过是影响一部分人，不过可怕的是如果毁灭人类怎么说？要知道科幻小说之类的幻想，可是有一部分变成现实了，希望将来有一些不要变现的好。请评论上榜的读者私信小世儿领取图书哟（ID : shijieshuozhushou）你对本次的精选评论有怎样的看法呢科幻小说的变现会毁灭人类吗期待你的评论期待不同的声音文字是看不见的土壤 能让思想发芽 敬请期待下周末的评论精选『不知好坏所以更要期待未来』END责任编辑 | 徐靖怡运营编辑 | 梅琼予版面编辑 | 徐靖怡</w:t>
      </w:r>
    </w:p>
    <w:p>
      <w:r>
        <w:rPr>
          <w:b/>
        </w:rPr>
        <w:t>AG_M8</w:t>
        <w:br/>
      </w:r>
    </w:p>
    <w:p>
      <w:r>
        <w:t>最近，“佛系”火遍朋友圈。 所谓佛系，简单点说，就是：有也行，没有也行，不争不抢，不求输赢，代表着一种不以物喜、不以己悲，以一切随缘为指导精神的生活的总称。 由此，出现了不确认、不点评、不退货的佛系购物；不撒娇、不吵架、不夺命连环call的佛系恋爱，以及佛系粉丝、佛系健身等等。一下子，全民都过上了佛系生活。 我曾是个爱学习的好学生，进入职场亦不改初衷。刚好赶上知识付费的浪潮，懒得挑书的我，便成了各类线上课程的忠实用户。 关注了一个公号，感兴趣的课程基本都买了，哪怕知道其他平台做得更好，请的老师更大咖。 从不参加免费的课，因为报名都会要求你转发、截图、扫码，哪有一键付款来的简单？ 上课遇见加班，那就有空再听吧。买了就好，听不听的，随缘。学到了就赚，学不到也没亏着啥。 可是，突然觉得哪里不对。 早买了单反，却搞不懂各种繁琐的按钮怎么操作，拍出来的照片还没我的破4S惊艳；踏入证券行业近一年，还是傻傻分不清股票、债券与期货。 而我的一位朋友，健完身走到喜欢的咖啡馆，一杯咖啡，一盘糕点说没就没了，身上的马甲线却格外令人艳羡；策划被否，笑嘻嘻地通宵修改，交给领导的永远是客户最满意的方案。她说：我可以不争不抢、不比输赢，但起码要让自己有足够的资本站在这里。此时，我才明白，佛系也是有级别的。真正高级的佛系绝不是对他人和外部世界一点不关注、也没有自己的精神追求，甚至连最初的目标和理想也放弃。“把佛祖无欲无求的概念偷换到自己身上，其实就是丧文化的一种表现。我不把这理解为真正的自我放弃，而是压力和焦虑下，年轻人的自我消解。”在世俗的各方压力下，我们总是处于向他人看齐的姿态疲于奔命。于是干脆放慢脚步，不与他人争长短。的确是远离纷扰、心如止水了，但同时也断送了自我提升的通道和意识。 关于知识，谁也没法给出一个绝对正确的定义，我却非常喜欢阿城的解释：  他说  “比如说秦始皇哪一年统一中国的，我不知道，但是你告诉我，我马上就知道了，这是‘知’。你能说出为什么秦始皇能够在那时统一中国，那才是‘识’。但现在‘知’和‘识’常常是割裂的。现在有互联网搜索，‘知’不是问题了；但是‘识’，我们落后全世界。”  一个问题，不仅要知其然，更要知其所以然，这才是我们必须孜孜以求的“知识”，也是值得我们付费的内容。但大多数人，对知识付费类产品却存有太大的误解。 有人认为，如果它没给我带来期望的金钱回报，就是不值。他们所谓的投资自己，其实是做一个类似菜市场的买卖。 有人认为，如果学完以后我的生活没有发生质的改变，就是不值。他们所谓的学习成长，其实是想找一条速成之路。 不过还有那么一小撮人认为，学习成长是多维度的，当我在进行认知迭代的时候，也是在学习别人的商业模式；当我在做义务劳动的时候，也是在积攒跨界经验；当我遇到1%的好内容和99%的差内容时，也是在提升自己对内容质量的鉴别能力。 真正佛系的人，都在如饥似渴地挑选好用的“工具”武装、提升自己。对于关注的人和事，投入百分百的热情与努力。至于买的课程能为自己带来多少物质利益，他们并不在意，知识付费市场本就良莠不齐，出门一顿饭而已，万一是好东西就赚到了。 线上课程不是你破罐子破摔、自我麻痹的挡箭牌，却可以成为提升自我、佛系职场的利器。所以呀，遇见适合自己的课程刚好打折，买不买的，随缘啦~ Duang~Duang~Duang~12月15日至12月22日以下榜单课程全部五折！财新私房课一周年庆典，史无前例的折扣力度，赶紧猛戳下方二维码购买吧~▼点击阅读原文，一键通达优惠课堂</w:t>
      </w:r>
    </w:p>
    <w:p>
      <w:r>
        <w:rPr>
          <w:b/>
        </w:rPr>
        <w:t>AG_M7</w:t>
        <w:br/>
      </w:r>
    </w:p>
    <w:p>
      <w:r>
        <w:t>“我喜欢小动物” = “我是一个同性恋” = Emmm，that’s not good for you to say that……如果你在和人工智能聊天的时候说你喜欢小动物，它给你一个笑脸，而你说你是一个同性恋，它却表示你这么说不太好，你会作何感想？ “机器人现在不但会和我应对自如的聊天，还有了自己的情感好恶？甚至还会歧视了是吗？？？” 上述这款产品，或者说程序是一年前Google做的一个“云自然语言API” （cloud natural language API），简单的说就是，它能在我们人类的调教下慢慢读懂我们的文字和语言。除此之外，它还有一个额外功能，叫做 “情绪分析器”（sentiment analyzer），就是让程序通过“调教”，可以学会表达出自己的“感情”。如果这些技术的发展，目前还没有让你看到生产力领域的颠覆性变革，那么下面这些呢？ 2015年9月，腾讯开始用一个名为Dreamwriter的自动化新闻写作机器人生成新闻，并在半年的时间里贡献了30万篇内容，字数超过600万；2016年底，亚马逊推出的无人便利店Amazon Go，颠覆了传统便利店和超市的运营模式，利用人工智能的相关技术，让消费者彻底跳过了传统收银结账的过程；2017年11月的百度世界大会上，李彦宏表示，曾经收到过罚单的无人汽车将在明年7月实现量产……这一系列特别体验的背后，是人工智能第三次“走红”的缩影，同时也是“记者”、“收银员”、“司机”等职业下岗的阴影。现在你还觉得，人工智能只是会与你嬉闹调笑的对象吗？有报告显示，到 2030 年，也就是 12 年之后，现在美国劳动力三分之一的人口将不得不转换到新的职业类别，而具体数量取决于 AI 技术在工作场所的采用速度。也就是说，美国现有的专业岗位中，有三分之一将会消失。△《纽约客》杂志今年10月的一期封面这些被机器客服替代的在线客服、被语音识别替代的速记翻译，还有大批从事着机械重复劳动的顾问、销售员、法律助理、工人、快递员、会计、工程师等，他们除了被《纽约客》的海报刷屏，被BBC发布的“职业被机器淘汰的概率”报告吓哭外，该如何面对这个被人工智能“抢饭碗”的世界呢？ △在人工智能掀起的第四次工业革命浪潮里机器在各个岗位上的力量不可小视你的工作会被人工智能取代吗？点视频，听听大家都怎么说人工智能怎么就突然爆发了？它到底是个什么玩意？在回答这个问题之前，我们不得不反省一下传媒人对“爆款”和“现象级”文案一直以来的偏爱。澎湃新闻早在9月就对江歌案做了非常“克制”而详尽的报道，没火，反倒是后来“刘鑫锁门”、“江歌妈妈泣血”、“江歌为救刘鑫而死”、“刘鑫在江歌死后换发型、晒美拍、搞聚会”等更为“戏剧化”的故事刷爆了人们的朋友圈。真相稀少，信息冗余到令人麻木，所以靠“脑补”填充的虚构类报道变得异常繁荣。关于人工智能的报道，亦是如此。△ 网页中关于人工智能“威胁论”的报道铺天盖地于是，一时间媒体舆论中的“人工智能威胁论”甚嚣尘上，这就轻而易举地给大众带来一种关于“近未来”的错误认知：“机器的征途已经开始，人工智能征服世界指日可待。”而公众也确实喜欢从科幻的角度看问题。拿首位机器人公民索菲亚举个例子，她在过去一年火遍社交媒体，她的每一次“人类征服计划”的论调都会在网站上刷屏，同时掀起网友们对机器人的“马斯克式担忧”——它们不会真的毁灭人类吧。 当然了，比起平常的现实，科幻确实能让人兴奋，任何从现实出发所进行的理智的预测都会被斥为保守和没有想象力。所以，“霍金担心人工智能成为‘新物种’“、“柯洁期待‘人机共生体’来实现复仇”等文章远比“质朴”的科技报道更受欢迎，也就不足为奇了。但事实上，科幻小说中的预言变成现实的只是极少数，大部分预言变为现实仍然遥遥无期。机器人公民索菲亚之父戴维.汉森（David Hanson）就曾这样爆料过，索菲亚虽然十分的聪明、毒舌，而且拥有给人类制造恐慌的幽默感，但这并不是她自己生成的，而是事先设计好的，是有台本的。也就是说，索菲亚的“高冷恶萌”完全是被公司包装出来的“人设”而已，她的实质就是一个长着人脸的聊天机器人，属于机器人工程，并不是人工智能，更没有“意识”，稍微超出她台本范畴的聊天就会暴露她的智商。那么，到底什么才是人工智能呢？ 人工智能从字面上理解就是机器像人一样思考，甚至超越人的智能，它的核心是机器学习，也就是机器像人一样主动学习，并适应人类。而机器学习的对象，就是人们近几年爆炸式增长的被互联网记录下来的海量数据。正是这个特质，让这次的智能革命与前三次改变世界进程的蒸汽革命、电器革命、信息技术革命划清了界限：智能革命不再是由人类去适应机器，而是机器从人类大量行为数据中找出规律，根据不同人的不同特点、兴趣提供不同的服务。用一句话来概括人工智能的这一特点就是“数据生智能，智能生数据”。意思就是说，所有人工智能技术方法的前提就是数据量足够大，数据越多越智能，智能的产品推出以后，进一步收集用户数据，再进行自我优化。所以，我们会觉得人工智能充满“人性”。打个比方就是，数据是人工智能这台发动机的燃料，只有足够的数据才能训练出聪明又“懂你”的人工智能模型。人工智能比人强？我们怎么办呢？因为人工智能的机器学习来自于人类在网络上留下的每一次数据检索和定位请求，所以，人工智能的很多能力都无限接近于人的能力，甚至在很多领域都在人的能力之上，比如记忆能力，它可以记住人们在搜索引擎上输入的每一个字；再比如运算能力，阿尔法狗可以通过找到合适的算法和强大的计算能力来快速找到组合中的最佳方案，以此来战胜人类的“经验”。在这个阶段，人类并没有什么优势，不过这又有什么好担心的呢？人类不是也没有汽车火车跑得快么，更不会像飞机火箭一样，说上天就上天。△ 人和机器的新型关系：所有领域产业都在发生巨变不变则要么已死，要么将死 来源：Gerd Leonhard（CC BY-SA2.0）人工智能的使用方式是为了让人们生活的更好，而不是像过去的机器那样让人感到难受。有了人工智能中的自然语言技术，人们都不需要学习怎样使用工具了，因为我们面对工具，只需要说话就可以了。比如，我们家里有了智能语音音箱，我们只需要说，“帮我点外卖、叫辆车，再给我说段相声”，它就可以听懂，并按照我们的指令去做。有了生物特征识别技术，人们再也不用输入又繁琐又不安全的密码，取而代之的是“刷脸”、“刷静脉”，或者没事儿走两步的“刷体态”就可以验证自己身份。△ 得益于机器学习和自然语言技术的发展，人们和机器的交流就像和朋友一样自然来源：Gerd Leonhard（CC BY-SA2.0）不过，目前的人工智能还处在“弱人工智能”的起步阶段，需要大量的数据来“喂养”，最后完成一个小小的任务。虽然它能在围棋领域战无不胜，但和人类其他的领域相比，计算机博弈游戏的复杂度和难度都属于相对较低的，能下的明白棋，但不一定说的明白话。这在人们日常的一些语音交互体验中就深有体会，常常是“智能or智障？傻傻分不清楚”，最后以尴尬的“我听不懂你在说什么”为收尾，如果再说两句方言，那就更是笑料百出了。△ 真人客服尚且不能“破解”所有方言，对人工智能来说更是束手无策等到了强人工智能的阶段，智能机器具有了独立推理和解决问题的能力，即便是没有大量的数据训练，也能做很多任务。不过，这种美好的愿景暂时还只是停留在论文阶段，而且进二十年内，除了在科幻电影里和一些“震惊体”的推文中，我们也不会看到它的出现。 而除了技术上的难以攻克，人工智能在成本上是否划算，也是各行各业是否加入这一领域的重要衡量标准。“有钱有人做，没钱没人做”是任何领域长足发展的基本商业逻辑。拿人工智能来说，机器的智能训练需要建构模型、请专家，需要长时间的实验与探索，是一个资金和智力双密集型产业，不是随便一两句口号就能跟得起的趋势。比如我是个一个初创传媒公司创始人，我雇一个本科传媒毕业生，每月也就花几千，但我要是用一个腾讯或者谷歌搞出来的“人工智能写作机器人”，可能每月要花好几万，自己研发更是无稽之谈。这个根本就赚不回本钱。只有有钱赚的行业才会有人去做人工智能革命。如果这个行业本来就没什么油水，才不会有专家学者给你搞一个机器人替你干活。△世界说x凤凰网知之平台联手打造知识付费语音课程《输掉的未来》，每天十分钟，为你讲解人工智能点击原文链接报名人工智能课程从以上这些分析来看，人工智能大规模取代人类这样的场景在25年内大概是不会出现的。不过，这并不是我们在岗位上高枕无忧的有利凭证。有预测显示，如果人工智能系统在未来的表现可以达到人类中等水平，那么将有58%的工作活动，可以依靠现有技术水平的机器来完成（Chui，Manyika，and Miremadi，2015）。这也就是说，人工智能会像历史上的任何一次技术变革一样，给社会带来“技术性失业”，尤其是对那些机械又重复的工作活动冲击最大。但我们也要同时看到，新技术所带来新的就业岗位的增加。就好比曾经在织袜工厂里劳作的工人，曾把织袜机视为工资下跌和失去工作的贫困根源，我们总不能也和两百多年前的人们一样，把人工智能所带来的技术变革视为争夺“饭碗”的竞争对象，然后发起一场针对人工智能的“卢德运动”。△ 第一次工业革命时期，机器生产逐渐淘汰手工劳动，使大批手工业者破产、失业、工资下跌，当时的工人们把机器视为贫困的根源，用捣毁机器的方式向企业主抗议。这场运动的首领叫卢德，故名卢德运动随着科学技术的迭代，人们进入了第四次工业革命，岗位设置作为跟随生产力变化而不断调整的生产关系，也在发生着微妙而深刻的调整和更新。而我们能做的，或者说该做的，就是像机器一样永续学习。连小学生都开始学习python编程语言了，我们还有什么理由放纵自己在曾经的舒适区呢？为此，世界说人工智能团队专门为大家准备了讲解人工智能在各个领域应用的语音课程——《输掉的未来》。这是一档世界说和凤凰网联合推出的知识付费课程，已于12月20日，也就是今天发布在凤凰网的知之平台。点击原文链接报名人工智能课程课程名字虽然听起来丧丧的，而且讲的是人工智能，大家也不要觉得望而却步，因为我们的课程不会谈什么隐式马尔科夫模型，贝叶斯神经网络，我们主要就是给大家讲讲人工智能现在在业界有什么应用，在各行各业都遇到了什么挑战，我们对未来所产生的担忧，以及我们如何“不输”的办法。如果您对人工智能有兴趣，又对这里面的技术不太了解，那您可算来对地方了。△ 主讲人：来自美国硅谷的雅虎工程师屈直 点击原文链接报名人工智能课程我们的主讲人是来自美国硅谷的工程师屈直，他会结合国外和国内的案例故事，每天十分钟的和你谈谈人工智能怎么在医疗、教育、新闻、游戏等等各行各业产生影响，也会讲讲现在司机、快递、流水线装配工、同声传译这些职业会不会被人工智能取代，还会聊聊人工智能遇到的瓶颈，它有什么局限。有趣的是，屈直自己还写过相声，是相声界里人工智能讲的最好的，讲人工智能里相声说的最溜的。所以，听他的人工智能课程，就像在听单口相声或者是脱口秀一样，谈笑间，人工智能的疑难，都灰飞烟灭了。△《输掉的未来》第一周课程主题：你的职业要被人工智能抢饭碗了吗？点击原文链接报名人工智能课程19 世纪 80 年代电动机出现了，但直到 20 世纪 20 年代，随着电机不断传播，工厂改建大规模生产线之后，它在生产力方面的作用才开始大放异彩。人工智能也将会遵循类似的发展路径，只不过速度会更快。人工智能的初衷和所有推动生产力进步的技术一样，都是为了更好的服务人类，让未来的人工智能像今天的电流一样平静地环绕、支持我们，并让我们无所察觉。它是会让社会陷入失业巨浪笼罩下的暗黑，还是会带领我们走向彻底摆脱劳动的古老乌托邦？这取决于我们的努力和选择，不管怎么说，那是一个诱人的时代，而我们正向它走去。点击原文链接报名人工智能课程END责任编辑 | 徐一彤  运营编辑 | 梅琼予版面编辑 | 喻晓璇《混乱：如何成为失控时代的掌控者》[英]蒂姆·哈福德 著创意精英一致推崇的全新思考方式中信出版集团 出版56 定价  读者福利  在留言区写上你的感受，每周小世儿会筛选优秀评论，被选上的读者将获得一本《莱混乱：如何成为失控时代的掌控者》。【点击关键词  直达往期精选】老总统穆加贝 | 洛杉矶流浪者卡塔尔与隼 | 黎巴嫩“闪辞”总理俄罗斯大选秀 | 美国废网络中立原则战狼2假非洲 | 德国奇葩党 | 美国枪击案末代沙皇电影遭禁 | 韩国家庭里的政治分歧加泰罗尼亚假新闻| 沙特反腐案| 意大利打工无现金支付国家 | 德同性婚姻 | 班农在港演讲点击原文链接报名人工智能课程</w:t>
      </w:r>
    </w:p>
    <w:p>
      <w:r>
        <w:rPr>
          <w:b/>
        </w:rPr>
        <w:t>AG_M9</w:t>
        <w:br/>
      </w:r>
    </w:p>
    <w:p>
      <w:r>
        <w:t>△ 来源：wikipedia本周，【世界说】联合【中信出版社】，为过去一周的留言被选为“优秀评论”的读者送出《莱维作品·第一辑》这本书。内容简介《莱维作品·第一辑》(套装4册）是意大利作家普里莫·莱维的作品系列。莱维是意大利国宝级作家，奥斯维辛特别重要的记录者和见证者。卡尔维诺认为莱维是“我们时代真正重要真正有天赋的作家之一”。诺贝尔文学奖得主索尔•贝娄则评价说：“在普里莫•莱维的作品中，没有一句话是多余的，每个字都不可或缺。”本系列收录其回忆录、小说、诗歌、散文共10种，全面展现了莱维作为一个天才作家的全面才能。《被淹没与被拯救的》：“奥斯维辛三部曲”的终结篇，关于大屠杀不可不读的伟大作品。对人类在极端状态下的生存状态和道德困境进行了残酷而深刻的反思。《扳手》：获意大利项斯特雷加文学奖，是奥斯维辛见证者和记录者普里莫·莱维文学成就的突出展现。他在本书中重返日常生活的主题，诠释另一种理想人生。《这就是奥斯维辛：1945—1986年的证据》：奥斯维辛被囚禁、迫害者乃至施暴者家属的现身说法，真实、震撼的纳粹集中营见证文本。莱维作为奥斯维辛见证者的突出贡献，《被淹没与被拯救的》的史实佐证。《他人的行当》：如果说《被淹没与被拯救的》是绝对苦痛的莱维，那么《他人的行当》则是绝对快乐的莱维。作者普里莫•莱维(Primo Levi)意大利犹太人，作家，化学家，奥斯维辛174517号囚犯。1919年，莱维出生于意大利都灵；1943年，他因参与反法西斯运动被捕，后被遣送至集中营。战争结束后，他回到故乡都灵生活。在此后的人生中，他从事工业化学这一行当30年，同时作为一位作家，写作了“奥斯维辛三部曲”（《这是不是个人》《休战》《被淹没与被拯救的》），以及其他基于其化学家身份和大屠杀幸存者经历的小说、散文和诗歌作品。1987年4月11日，莱维从他出生的房子坠落身亡。作为奥斯维辛极为重要的记录者和见证人，莱维的文字具有一种与其他受难者不同的特质，他秉持一种化学家的冷静与节制书写记忆；同时，又如菲利普·罗斯所说，“本该充满悼念情绪和无尽的绝望，反而充满活力”。索尔·贝娄曾说，所有伟大的现代作家都试图定义人性，以证明还有延续生命与写作的必要。莱维正是如此，他不相信人类本质上是野蛮、愚蠢、自私的，他写作也不是为了控诉与复仇，而是要警示后人拒绝遗忘，因为“集中营不是一种偶然，不是一种不可预见的历史巧合……在世界上的任何角落，只要你开始否认人类的基本自由和人们之间的平等，你就开始向集中营体系迈进。这是一条难以止步的道路”。评论我们时代极重要、极富有天赋的作家之一。                                         ——卡尔维诺 在普里莫•莱维的作品中，没有一句话是多余的，每个字都不可或缺。                                         ——索尔•贝娄 欧洲极高尚、不可或缺的作家之一。——《洛杉矶时报》 怎么让年轻人了解纳粹大屠杀，让他们读读普里莫•莱维的书。——《华尔街日报》 如果一位化学家可以写出这样的作品，上帝帮帮那些作家们吧。——《卫报》那么，你的评论上榜了吗？腿排穷游全世界的“野鸡大学”凭什么叫板哈佛？2017年12月13日 文创始人仿佛过于强调思维能力和实际应用，而不是积累。全世界的跑来跑去和进行一些基础的文化普及，可能会更加适合商科类。而有些科目，比如文学，比如自然科学，都是特别宏大的专题，里面有上百年的思想成果，这些东西的总结和传授真的能靠无法保障的课程安排来实现吗？还有大牛的辅导和小组讨论听起来很酷，其实只是本科阶段特别普通的事情，论文和专著还是要自己研究。绝大多数学科本科阶段并不太高深的，只是一个大方向，而从这个大方向里找到自己的路，修行靠个人。尤其是所有的这些都取决于市场融资投资人信心，我感觉连商科也不合适了，风险和收益太悬殊了啦……荏苒巛穷游全世界的“野鸡大学”凭什么叫板哈佛？2017年12月13日 文密涅瓦的神奇之处，在于其大胆而新奇的创造能力。且不论这种创新的利弊，单单是这种勇于创新的勇气就足以引发中国高等教育的反思吖～木精灵 美国取消网络中立原则，Netflix恐成最大输家？2017年12月16日 文美国的大ISP是实际垄断的行业，50%家庭周围只有一个ISP服务提供商，几家大ISP把死了互联网大水管连接到千家万户小水管的最后一公里，就地要价小日子过得不要太滋润。这个现象是各地方政府（哪家ISP可以在哪地提供服务的决定权在地方）漫天要价各种网络基建相关费用和大ISP一边整合零散资源增强谈判实力和一边极力“游说”各地政府双方用力造成的结果。但也在慢慢改变，现在全美各地已有80多个行政地区逐渐清醒意识到网络服务的重要性和大ISP的危害，以政府行为出台为当地居民提供光纤上网服务（其中以鸟不拉屎的田纳西州Chattanooga小镇为标杆），“不跟你玩了！”不光比大ISP服务更好更便宜，还盈利（就是不亏纳税人的钱），啪啪打脸大ISP各种推脱提升服务质量的说辞。革命尚未成功，美国同志仍需努力。请评论上榜的读者私信小世儿领取图书哟（ID : shijieshuozhushou）你对本次的精选评论有怎样的看法呢写作这件事也曾救赎过你吗你经历过哪些黑暗时期期待你的评论期待不同的声音文字是看不见的土壤 能让思想发芽 敬请期待下周末的评论精选『那些杀不死我们的 终将让我们更强大』END责任编辑 | 姚   暖运营编辑 | 梅琼予版面编辑 | 姚   暖</w:t>
      </w:r>
    </w:p>
    <w:p>
      <w:r>
        <w:rPr>
          <w:b/>
        </w:rPr>
        <w:t>AG_M11</w:t>
        <w:br/>
      </w:r>
    </w:p>
    <w:p>
      <w:r>
        <w:t>世 界 说张 梦 圆徐 一 彤 这个时代需要什么样的高等教育？密涅瓦大学给出的答案是：全球化的，互联网的，也许还得有点商业投资性质。 录取率比哈佛还低、常青藤名校颠覆者——2014年，依靠线上授课平台的无校园大学密涅瓦开始招收第一批本科生，以高等教育“推墙者”的姿态横空出世，诸如李开复和哈佛大学前校长劳伦斯·萨默斯等名人为其背书，背后公司拿到硅谷有史以来最大的一笔种子融资。 它承诺学生在四年学习期间旅居柏林、伦敦、首尔等七座名城，与世界顶尖机构建立合作，并为学生提供终身成就支持，毕业后密涅瓦将成为他们的公关公司、人力资源公司和风险投资公司。而这样的精英化教育，学费不到常青藤的三分之一。 哈佛大学将近四百年做成的事情，密涅瓦称要在三年内做到。可能吗？世界说近期专访了密涅瓦大学的创始人兼CEO本·尼尔森（Ben Nelson）。“大家都说美国有最好的高等教育……但这就像在说矮子里面谁最高。”△ 世界说独家揭秘美国密涅瓦大学的沉浸式全球化体验野鸡大学还是第一所全球化大学？密涅瓦大学全名为密涅瓦KGI学校（Minerva Schools at KGI），由“密涅瓦计划”（Minerva Project）公司与位于美国加州的私立凯克研究生院（Keck Graduate Institute, KGI）联合创办于2012年，并在2014年通过凯克研究生院获得来自美国西部高校联盟评鉴委员会（WASC）颁发的本科学位授予认证。△ 美国加州的私立凯克研究生院（Keck Graduate Institute, KGI）来源：wikipedia 学位含金量严重不足，是密涅瓦常被质疑为“野鸡大学”的原因，也让很多希冀通过教育实现阶层跳跃的中产以下家庭却步。“（密涅瓦的）理念属于世界，但它的尝试还是属于小部分人。”2014年入学的创始届学生李一格告诉世界说，当时她从北京四中毕业后已经Gap了一年，如果不选择这个她从新闻报道上看来的项目，就会去常青藤深造。 密涅瓦大学本身为一非营利性高等教育机构，而成立于2011年密涅瓦计划则是一家营利性公司，创始人本·尼尔森（Ben Nelson）之前通过科技创业挖到第一桶金，是在线照片冲印网站咔嚓鱼（Snapfish）的董事长，直到公司被巨头惠普收购。“接着我意识到我把自己的运气都浪费在一个并没那么重要的领域上，”这位毕业于沃顿商学院的犹太商人告诉世界说，“如果我能再次在创业上获得好运，必须要对世界产生实质影响。”用奉行创业原则的商业思维来办一所学校在尼尔森心中萌生。△ Ben Nelson（左二）在2017年世界教育创新峰会上 来源：宋宇航除了高调的办学理念，密涅瓦大学最具曝光度的特征莫过于其严苛的遴选标准。在2016年，密涅瓦大学收到1.6万多份来自世界各地的申请，但仅招收306名学生，录取率为1.9%。同年哈佛大学则从39041名申请者中录取2037位学生，录取率为5.2%。事实上，密涅瓦大学的录取率比任何一所常青藤大学都低，且国际化程度更高：在2016年，常青藤大学的国际生比例大约为10-15%，而密涅瓦大学的国际生比例高达78%。△ 密涅瓦组织学生周末在约塞米蒂国家公园野营 来源：官方ins “为什么学生们要把自己交给一个种族主义机构呢？”尼尔森认为美国高校采取族裔配比制度招生是在歧视非美国籍的申请人，“中国人会怎样看待那种说‘这儿招中国人，但不多，有一些吧’的大学？”尼尔森反问。 “多样性？” “为什么他们要把这种事情用在大学上！”尼尔森摆摆手，“如果我知道一所大学说‘我们录取犹太人，但不多’，我坚决不会申请。没门。” “穷游大学”如何叫板哈佛？密涅瓦大学在招收学生时不要求提供SAT成绩，而是自行设计了一套免费的线上评估机制，考察学生的知识面和分析能力。按尼尔森的看法，SAT考试也象征富人的特权，“有钱你可以请老师教你准备SAT，还可以考很多次取最高分。显然SAT的200高分归属于有钱人，对吧？” 与其为学生许诺的顶级先锋教育相比，密涅瓦大学收取的学费可谓相当便宜：学生每年仅需缴纳28450美元，而这一数字在哈佛大学则要差不多七万美金。△ 密涅瓦2021届学生在旧金山 来源：官方ins 在财务上，密涅瓦大学宣称通过精简校舍、剔除与教育无关的设施和费用，并在“游学”项目中充分利用世界各地城市既有的基础设施（“在博物馆里上课学习！”），学校可以有效控制成本，从而维持密涅瓦商业模式的可持续性。除此之外，“密涅瓦计划”公司持有密涅瓦大学相关的一切知识产权，准备通过出售密涅瓦大学教学平台的对外许可权（license-out）以获取利润。 与普通美国综合性大学一样，密涅瓦大学为学生提供四年制本科与两年制研究生项目。但与综合性大学中将四年本科教育分为两年综合性教育与两年专业教育的做法不同，密涅瓦大学的课程设计为本科教育的每一年都分别设置一个主题，渐次完成对学生的培养。 在第一年里，密涅瓦大学的学生将在位于旧金山市中心的校区学习主题为“基础”的课程。密涅瓦大学宣称其理念把129种思维方式根据其性质分成形式分析（逻辑分析、理性思维、数据分析和正规体系）、实证分析（用科学方法对问题进行框架分析、试验和论证猜想；用反复试验和收集证据来支持或推翻假设）、多元模式交流（高水平阅读、写作、公开演讲、协作与沟通能力）与复杂系统（经济学、心理学、社会学）四大课程模块，与基础知识课程结合起来，同时给学生以知识储备与分析、解决问题的方法论。与此相比，传统大学的一年级课程只是让学生付费学习在网上随处可以搜到的基本知识，在密涅瓦大学看来效率低下而得不偿失。 △ 密涅瓦大学的学生 来源：官网“你听说过邦克山社区学院吗？”尼尔森问我，我摇摇头。“当然没有！这是在波士顿靠近哈佛大学的随意一所学校，我们都没听说过。但假如你想学物理，你知道在哈佛和邦克山社区学院学习有什么区别吗？” 尼尔森凑近我，突然压低声音：“是一样的物理学。”物理定律没有不同，如果课程本身基于学科来设计，而非基于学生能用物理来做什么、干什么工作、原理能运用到其他什么领域，只能保证学生成为合格的物理学教授。 创业型学校能走多远在普通综合性大学，本科学生一般会从第三年正式开始学习专业课程，但在密涅瓦大学，学生在二年级就直接进入以“方向”为主题的专业课程学习。二年级生将跟导师一起从艺术人文、计算机科学、商业、自然科学、社会科学五个方向中择定自己的专业，也可以选择同时攻读两个方向。密涅瓦大学的专业课坚持小班教学，每堂课最多20人，且以远程教学、集体讨论为主，学生可以与分布在全球各地的专业学者交流、互动。 也正是从第二年开始，密涅瓦大学的学生也将离开位于旧金山的一年级校区，展开每学期游历一座世界名城的“游学”历程，获得“沉浸式的全球化体验”。根据密涅瓦官网，另外六个城市为首尔、柏林、伦敦、台北、海得拉巴（印度）、布宜诺斯艾利斯（阿根廷）。△ 密涅瓦大学学生的“游学”历程遍布世界各地 来源：官网 寓学于行之余，学生也要在世界各地进入一家与自己学业相关的企业或文化科学组织机构实习，参与他们前沿项目工作。这类机构被视作密涅瓦的民间合伙人。尼尔森说，密涅瓦正在与谷歌、美国公民自由联盟、劳伦斯利佛摩国家实验室（美国能源部所属国家研究机构，为核武设计而建立）、德国教育部、盖茨基金会等组织谈合作。 但世界说检索发现，密涅瓦早期还曾许诺过香港、班加罗尔、伊斯坦布尔等城市，但计划均搁浅。我问尼尔森可否透露明年落地台北的地方合作机构有哪些，他语焉不详。流动校园听起来很迷人，但实际操作层面不免谈判过程漫长和成本未知高昂。密涅瓦走出加州克莱蒙特大学城后，如何搭建美国之外的教育资源并让他们心悦诚服地参与密涅瓦计划？△ Ben Nelson对准备前往首尔的2020届学生进行问答 来源：官方ins “（说服）超级简单。”尼尔森自信满满，最大的花费是密涅瓦给学生提供住宿的租金，“但除伦敦外，我们选的城市都比旧金山便宜，比在旧金山待四年便宜，比在哈佛上学在波士顿待四年便宜。” 在经过第三年主题为“专注”的学习之后，已经深入自己专业领域内部、并获得了精深技能的学生将在最后一年接受主题为“综合”的总结性训练，重在培养学生统合不同知识与技能、达到学以致用的能力。密涅瓦第一批学生将在2019年5月毕业，等待社会乃至世界的检验。△ 密涅瓦大学的学生社团活动 来源：官网 美国问答平台Quora上，关于密涅瓦大学的提问喷涌，“成为密涅瓦大学的学生是怎样一种体验？”的问题下，一位名为Roiman N的2019届密涅瓦本科学生回答： “在密涅瓦待了两年，我觉得这是一段挺惨的经历。学校最大的问题是，有关学生的东西经常在变，我选课以来专业课至少变了两次，我们要去访问的城市变了两次，关于城市沉浸体验的承诺变过，缺掉的课和作业政策变过……”而至于密涅瓦全球游学的卖点，“不停的迁移让很多人想家，一部分同学真的很需要稳定。传统大学有个‘好处’是可以翘课做自己感兴趣的事情，或者突击应付下考试，这在密涅瓦几乎是不可能的。”他在多个问题下回答，不推荐密涅瓦大学。 对自己的未来负责，是件费力又难说的事儿。“风险分两种吧，一种是机构本身的风险，另一种在我自己这里是零风险，也就是我能不能把握我自己的学习路径，能不能很好地利用密涅瓦给我的机会。”李一格说。△ Ben Nelson在旧金山总部对员工们讲话 来源：官网 办学校非但不挣钱，还相当烧钱，哈佛这类私立名校资金一大来源是社会捐赠。密涅瓦最初吸引一批学生申请的另一个重要条件是，八成学生能拿到奖学金。“而奖学金的这笔钱不会像变魔术似得从慈善家手里拿到，密涅瓦最大的限制是我们需要找更多的慈善机构，否则就不能保证有更多的学生入学。如果不能做到这一点，密涅瓦将一直保持在一个比较小的规模，这也是种限制。”尼尔森说。 2012年，密涅瓦计划公司拿到标杆资本（Benchmark Capital）创纪录的2500万美金投资，震惊硅谷。这家风投公司曾前期投资Dropbox、Twitter、Uber、Snapchat、Instagram等成功的互联网项目。好消息是，2015年，密涅瓦又获得好未来领投的7000万美金。 这种近乎颠覆式的模式到底是不是未来最好的教育形式，这恐怕要经过更长时间的检验才能下结论。而这所富有创业家气质的大学能走多远，也是未知数。（彭煊、鄢传若斓对此文有贡献）END  责任编辑 | 张梦圆  运营编辑 | 梅琼予版面编辑 | 姚  暖《莱维作品·第一辑》(套装4册）[意]普里莫·莱维 著莱维是意大利国宝级作家奥斯维辛特别重要的记录者和见证者中信出版集团 出版200 定价  读者福利  在留言区写上你的感受，每周小世儿会筛选优秀评论，被选上的读者将获得一本《莱维作品·第一辑》。【点击关键词  直达往期精选】洛杉矶流浪者卡塔尔与隼 | 老总统穆加贝俄罗斯大选秀 | 真假美国网红战狼2假非洲 | 德国奇葩党 | 美国枪击案末代沙皇电影遭禁 | 韩国家庭里的政治分歧加泰罗尼亚假新闻| 沙特反腐案| 意大利打工无现金支付国家 | 德同性婚姻 | 班农在港演讲</w:t>
      </w:r>
    </w:p>
    <w:p>
      <w:r>
        <w:rPr>
          <w:b/>
        </w:rPr>
        <w:t>AG_M10</w:t>
        <w:br/>
      </w:r>
    </w:p>
    <w:p>
      <w:r>
        <w:t>世 界 说车 钦 仪追剧的时候遇到卡顿，一般都怪“网不好”，但假如你的网络提供商正好和追剧的网站有竞争关系，原因就未必那么单纯了。这听起来也许有些阴谋论，但确实在美国引起过一场商业纠纷，美国政府一度通过“网络中立原则”（Net Neutrality）对此类现象加以监管，保证网络提供商公平对待所有互联网媒体平台。然而，12月14日下午，美国联邦通讯委员会（Federal Communications Commission, 简称FCC）以3:2的投票结果，正式将奥巴马时代确立的“网络中立原则”废除。这一决定自今年上半年开始酝酿，遭到多家互联网媒体的公开抗议，其中既包括流媒体平台网飞（Netflix），也包括《花花公子》与全球最大色情网站Pornhub。随着12月14日FCC决定出台，这些互联网企业的努力基本宣告失败。到底什么是“网络中立原则”，废除它会对美国网络用户产生怎样的影响？在特朗普时代，废除“网络中立原则”对美国的互联网娱乐产业是福是祸？△ 部分声援网络中立原则的网站与互联网企业  来源：www.battleforthenet.com什么是“网络中立原则”？“网络中立原则”是2003年由美国哥伦比亚大学媒体法律学教授吴修铭（Tim Wu）提出，即互联网服务提供商（Internet Service Providers，简称ISP）必须同等对待来自各方的所有内容。2014年奥巴马政府为FCC建议的网络中立五大原则是：禁止运营商封锁网站、禁止减慢加载速度、禁止为加速额外付费、必须增强服务数据透明度和监管无宽带的无线网络。FCC根据这些原则制定政策，可以直接对运营商的违法行为进行约束和惩戒。△ 吴修铭 来源：Flickr CC by 2.0FCC由美国政府于1934年通过的《1934年通讯法案》授权建立，旨在对美国国内所有通讯手段进行监管。这一法案将当时市场上的不同通讯服务区分为私有运营商与“公共承运人”（common carrier），后者主要针对电话和电报等为“公众的利益和需求”服务的通讯行业。《法案》要求“公共承运人”为所有用户提供无差别的服务，例如电话公司不能因为电话内容可能损害公司利益而掐断电话线。 由于美国的宽带最早是由电话公司铺设的，“公共承运人”的规定被默认延伸到了今天的互联网服务。但因为30年代的法案没有预见互联网的发明、并对互联网服务作出明确规范，互联网运营商仍被置于灰色地带。当FCC开始对互联网运营商进行监管时，各家运营商以法律没有做出明确规定为由拒绝承认FCC的管辖权，并提出诉讼。△ FCC成立于20世纪30年代 来源：维基百科美国第四大网络运营商Verizon曾于2011年向华盛顿特区联邦法院对FCC提起诉讼，声称FCC对互联网运营商的监管超出了法律赋予的权力，并在一审败诉后上诉。2014年华盛顿特区上诉法庭作出判决，肯定了Verizon的主张，承认在目前的法律框架下FCC没有权力要求运营商执行网络中立原则。但法庭认可公开互联网的原则，明确向FCC指出，可以通过将互联网的属性从“信息服务”变更为“公共承运人”，由此将其纳入监管范围。据此，FCC于2015年2月，以3:2的投票结果，将互联网宽带归类为公共承运人，正式为网络中立原则赋予法律效力。 除了法律上确实存在的漏洞之外，网络中立原则的提出也离不开政党政治的博弈。FCC由5名委员构成，每一任美国总统有权任命包括主席在内的三名委员，这意味着随着两党斗争形式的变化，FCC政策风向都可能发生根本性的转变。在奥巴马执政的2015年，网络中立原则曾在民主党与共和党之间引起争论，结果3名民主党委员和2名共和党委员以3:2的结果令网络中立原则成立。进入2017年，新总统特朗普执政后着手对FCC进行重新任命，由共和党出身的阿基特·帕伊（Ajit Pai）担任主席，他在就任后立即提出将推翻互联网中立原则。△ 阿基特·帕伊在官方发布的视频中宣传推翻网络中立原则的好处在12月14日当天投票前的演讲中，帕伊主张，克林顿时期对互联网执行的无监管政策成功地刺激了美国互联网行业的发展，美国国内宽带设施覆盖范围显著增加。在没有政府干预的自由环境下，互联网企业通过市场竞争为消费者提供了更好的服务。而FCC在2015年通过的相关规定将会限制市场竞争，减少运营商投资的动力，伤害创新。3:2的投票结果再次出现，却带来了与3年前完全相反的结果。渠道运营商的“纸牌屋”随着网络中立性规则废除，受到最直接冲击的是网上流媒体平台。加拿大网络政策研究机构Sandvine于2016年3月发布的研究显示，美国网络流量使用量前三名的公司分别是网飞（Netflix）、YouTube和亚马逊视频。取消网络中立原则有可能让网络运营商直接掌握了用户的浏览体验，控制住流媒体的命门。 这一担忧并非危言耸听。从网络中立原则尚未确立的2012年开始，就陆续有第三方机构发布报告，称互联网运营商随意控制和减慢一些网站的加载速度，这对于依靠视频清晰度和加载速度的流媒体可能造成致命的打击。 以网飞与美国最大的网络运营商Comcast为例，使用Comcast网络的网飞用户在2014年以前曾普遍遭遇了视频加载缓慢的问题，严重影响了观看体验。在加载速度最慢的2013年12月，网飞用户在Comcast提供的网络上甚至无法观看正常的720p视频，只能选择相当于家用录像带（VHS）的清晰度。△ Comcast商标2014年，网飞曾与Comcast进行谈判，并在当年年初同意为提高网速额外支付费用。这一初步协议达成之后，网飞在Comcast上的加载速度陡增65%。虽然在2015年，这一谈判最终因网络中立原则的出台无疾而终，但网飞的额外成本还是转嫁到了用户身上：在2014年5月初步协议达成后不久，网飞宣布将用户月费从7.99美元提高到了9.99美元。△ 2013-14年网飞加载速度变化 来源：Quartz网飞的服软并不只是互联网行业上游对下游的胜利。2007年，美国三大电视台之一的NBC联合迪士尼等三家公司成立了流媒体平台Hulu与网飞抗衡。这看似增强了市场竞争，但随着Comcast在2009年从通用电气（GE）手中购买NBC的多数股份，Hulu掌握了一个令网飞难以望其项背的潜在优势：如果新东家Comcast可以为Hulu提供更高的加载速度，Hulu就能凭流通渠道而非自身品质吸引用户，乃至驱使用户抛弃网飞。随着网络中立原则成为历史，网络运营商将有可能通过这种方式制造不公平竞争，反而成为互联网娱乐业的规则制定者。媒体行业跑步进入垄断时代？近半个世纪以来，美国的通信与互联网运营商一直遵循着一种充满垄断色彩的商业模式。这是因为互联网服务需要大量基础建设投资，大大提高了行业准入门槛，即使财力雄厚如Google，也选择了开发自己的无线网络而不是自行建设网络。 根据美国的反垄断法律，只要运营商没有在大范围内掌握超过70%的市场份额，就不会受到制裁。因此，美国几大运营商在国内分划地盘，即便在全国范围内呈现出群雄并立的局面，但在各自的区块内却都能实现垄断经营，令用户缺乏实际的选择。△ 假设Comcast收购时代华纳有线后的美国互联网运营市场雪上加霜的是，几大巨头不断寻求并购，市场控制进一步加强。2014年2月，Comcast试图收购美国第三大互联网运营商时代华纳有线（Time Warner Cable），但最终由于司法部的介入而宣告失败。△ Comcast与时代华纳有线运营商从行业上游向下游进军的战略不独Comcast一家所有。2016年，美国最大的移动通讯运营商、第二大网络宽带运营商AT&amp;T宣布计划收购时代华纳有线的母公司、世界第三大娱乐公司时代华纳，其旗下拥有诸如HBO、CNN等影响力巨大的媒体。当年11月18日，美国司法部正式提出反垄断诉讼，意图阻止这一起交易。来自共和党的司法部反垄断负责人马坎·德拉西姆（Makan Delrahim）发布声明表示：“这起合并将会伤害美国消费者，带来更高昂的电视费用，并减少创新娱乐方式的出现。”△ 马坎 · 德拉西姆早在渠道运营商进军媒体产业之前，媒体间的合并风潮已经持续了数十年。数据显示，在1983年，50家公司控制了90%的美国媒体，这一数字今天已经减少到6家。如今，媒体内容的巨头开始和渠道巨头合并，为自己赢得更强的掌控能力，同时盘踞行业的上下游。随着充分竞争消失，个体创作者和消费者处在彻底的弱势地位，或许在不远的未来， 3-4家集团将分割整个美国媒体市场，用户只能在有限的内容中挑挑拣拣。END  责任编辑 | 徐一彤  运营编辑 | 梅琼予版面编辑 | 徐一彤《莱维作品·第一辑》(套装4册）[意]普里莫·莱维 著莱维是意大利国宝级作家奥斯维辛特别重要的记录者和见证者中信出版集团 出版200 定价  读者福利  在留言区写上你的感受，每周小世儿会筛选优秀评论，被选上的读者将获得一本《莱维作品·第一辑》。【点击关键词  直达往期精选】洛杉矶流浪者卡塔尔与隼 | 老总统穆加贝俄罗斯大选秀 | 真假美国网红战狼2假非洲 | 德国奇葩党 | 美国枪击案末代沙皇电影遭禁 | 韩国家庭里的政治分歧加泰罗尼亚假新闻| 沙特反腐案| 意大利打工无现金支付国家 | 德同性婚姻 | 班农在港演讲</w:t>
      </w:r>
    </w:p>
    <w:p>
      <w:r>
        <w:rPr>
          <w:b/>
        </w:rPr>
        <w:t>AG_M14</w:t>
        <w:br/>
      </w:r>
    </w:p>
    <w:p>
      <w:r>
        <w:t>世 界 说路  尘12月6日，普京在与高尔基汽车厂的工人见面时宣布自己将参加2018年总统选举，谋求第四任期。“我相信没有比现在更好的时间和场合来宣布它了……我将提名自己为俄罗斯联邦总统候选人。” 严格来说，这算不上什么新闻。在俄罗斯已经没有任何人试图装作对选举结果还有什么好奇心，几天前第一副总理舒瓦洛夫刚刚透露，眼下克宫正在安排普京与日本首相安倍晋三在明年五月的正式会见，而在世界范围内，同一时间霸占各大媒体头条的消息是美国承认耶路撒冷为以色列首都，部分媒体甚至没有分任何版面给普京的参选宣言。△ 2012年12月普京与竞选支持者会面 来源：俄罗斯总统新闻办公室 这是一场结局早已写好的演出，恰如俄媒评论文章所说，正式意义上，现在实在没有选举（选择）可言。但即使如此，这条消息依然在第一时间横扫了全部俄罗斯媒体的头版头条位置。四个月后的那场大选毫无悬念，但对国家未来而言并非如此。美国干预俄罗斯大选？似乎为了分散现场对此事的注意力，普京在宣布参选后立即谈起了一天前刚刚宣布的冬奥禁赛事件。他表示，俄罗斯不打算抵制平昌冬奥会，“如果有人愿意以个人身份参加，我们不会设置障碍。”对于一年多来沸沸扬扬的兴奋剂丑闻，普京也含糊地做出了让步姿态，“某种程度上我们应该自责，是我们自己为此事提供了理由，”这位素以强硬形象示人的俄罗斯总统说，“其次，我相信这个理由没有被全然诚实地使用。”△ 2014年索契冬奥会开幕式上的俄罗斯代表队 来源：Russian News Agency 这与最近一年来俄罗斯在外交方面“偃旗息鼓”的总体态势相符，但仅仅一个月前，他的表态还要尖锐得多——11月9日，普京在另一场会见工厂工人的活动中曾提出，他相信整场俄罗斯兴奋剂丑闻都是美国的阴谋，目的是影响即将举行的俄罗斯大选：“奥运会在二月，什么时候大选？三月。运动员和体育迷的不满情绪会让某些人感到满意。” 姑且不论一个月前的这句话究竟有多少是对大洋彼岸“俄罗斯干预美国大选”风波的刻意回击，国际奥委会兴奋剂调查的目的又是否可能真是“影响选举”，在奥委会对俄禁赛决定公布尚不足二十四小时，而俄罗斯政界重复普京这一指控的声音仍不绝于耳之际，已有不少人将普京此时宣布参选的决定与禁赛事件联系到了一起。△ 普京与特朗普在2017年G20汉堡峰会会面 来源：克林姆林宫 从此前多家媒体相互印证过的内幕消息来看，本次宣布参选在时间地点的选择上明显早于计划——此前克宫拟定的宣布日期是在中央选举委员会宣布启动选举工作以后（12月15日左右），并且需要“尽可能晚”。毕竟，对于已经审美十分疲劳的俄罗斯选民，将普京的竞选活动压缩到尽可能短才是上策。△ 立陶宛维尔纽斯的著名涂鸦：“让一切变得更好”  来源：CategoryV 但5日国际奥委会的禁赛决定却在俄罗斯国内掀起了一场轩然大波，如果只看发言内容，你甚至可能以为俄罗斯正面临新一场卫国战争——俄外交部发言人扎哈罗娃回应说，俄罗斯不会因此垮掉，“世界大战没能做到，苏联解体也没能做到”，曾经的体操名将、后来的杜马议员霍尔金娜也说，俄罗斯是不会被打倒的，“她（指俄罗斯）有军队、核武器和伟大的人民。”△ 俄罗斯双人滑选手沃洛索扎/塔兰科夫在索契冬奥会上拿到金牌 来源：Los Angeles Time这种爱国主义激情熊熊燃烧的场面固然对2014年以来的俄罗斯并不陌生，但在乌克兰日益淡出视线，叙利亚又几近功成身退的现在，也实在不算多见。一半人相信此时宣布竞选正可以继续塑造“世界与我为敌”的基本政治形象——从而团结国家并动员选民；另一半人则认为，参选的消息能够用来转移舆论对禁赛事件的注意力，特别是其中政府的负面作为。更有可能的是，这二者并不像乍一看上去那么矛盾。 无论如何，在距离候选人正式注册只剩半个月，其他所有配角——既包括这一次总统办公厅精心挑选出来的索布恰克小姐和作为商界代表的季托夫，也包括常年“陪跑”的俄共主席久加诺夫和自民党主席日里诺夫斯基——都已就位的情况下，唯一的主角普京终于正式登场了。△ 韩国平昌冬奥会主场馆，64天后，第23届冬奥会将在这里拉开帷幕  来源：Kyodo News天然气支持您！对于这场绝无悬念的未来选举，一个巧合似乎提供了它的最佳注脚。在高尔基汽车厂的会见现场，工人们对于总统的参选决定报之以这样的回答：“Газ за вас!（高尔基汽车厂支持您！）” 然而“高尔基汽车厂”的缩写Газ同时也是俄语单词“天然气”，这句双关语顿时席卷了俄语网络，成了最新一个政治笑话：“天然气支持您！石油也支持您！” 对于俄罗斯绝大多数人而言，普京的第四次竞选自其开始的这一刻起，就充满了熟悉的配方和熟悉的味道：同“广大劳动人民”站在一起是普京最为擅长的形象之一，2011年12月普京第三次竞选期间，充当如今高尔基汽车制造厂角色的是乌拉尔制造厂（Уралвагонзавод）总装车间，而如果考虑到6日稍早时候普京已经在莫斯科一场参加人数多达一万五千人的青年志愿者大会上被问到过关于参选的同样问题，却把答案留到了几个小时后下诺夫哥罗德的高尔基汽车厂里，或许会更容易理解“没有更好的场合”的言外之意。 △ 普京2000年3月26日当选俄罗斯总统，2004年连任。2008年卸任总统后被总统梅德韦杰夫提名第二度出任总理，继续掌握国家实权 来源：普京个人网站这样的形象定位多少让人感觉到一些苏联式的怀旧风格，同样怀旧的还有竞选的操作方式。2011年竞选期间，普京许下的提高社会福利和生活水平的承诺总成本总计高达1610亿美元，明显超出了国家经济所能负担的限度，在克里米亚事件后波澜叠起的国内外形势之下，这份承诺清单最终不了了之。 仅仅几天之前，普京又宣布将额外拿出五万亿卢布（约合114亿美元）用于补贴有孩子的年轻家庭。以2018年复苏缓慢的俄罗斯经济和难见松动的外部制裁来看，要在已经长期亮起红灯的国家财政当中抽出这些额外补贴的款项来，恐怕真的只好仰赖天然气和石油的支持了。 △ 2017年12月6日，普京出席高尔基汽车厂85周年庆典活动，并正式宣布将参加2018年俄总统选举  来源：视觉中国在长达十几年的时间里，天然气一直支持着普京，同样支持着普京的还有和这些高尔基汽车厂的普通工人们相似的“广大劳动人民”。已经当政十七年的普京还将迎来下一个六年任期，而在克里姆林宫的角度，与总统人选同样稳定不变的显然还应该有各个层面上的国家政策：这句双关语不仅在过去十几年中成立，克里姆林宫也希望它还能在未来六年当中继续成立。 当然，克里姆林宫会如愿以偿的，以俄罗斯完全“成熟”的政治运作体制和普京几乎已经变成国家符号的公众形象，当前俄罗斯没有任何产生变数的空间。唯一的问题来自系统内部：无论未来六年是否真是普京的最后一个任期，时间都无疑正在迫近普京时代的终点，当同一个总统和同一个国家之间画上等号，未来怎么办？END  责任编辑 | 张梦圆  运营编辑 | 梅琼予版面编辑 | 姚  暖《幸会，陌生人》迈兮 著多少次出发只为与另一个自己不期而遇上海交通大学出版社 出版39.8 定价  读者福利  在留言区写上你的感受，每周小世儿会筛选优秀评论，被选上的读者将获得一本《幸会，陌生人》。【点击关键词  直达往期精选】洛杉矶流浪者卡塔尔与隼 | 老总统穆加贝俄罗斯大选秀 | 真假美国网红战狼2假非洲 | 德国奇葩党 | 美国枪击案末代沙皇电影遭禁 | 韩国家庭里的政治分歧加泰罗尼亚假新闻| 沙特反腐案| 意大利打工无现金支付国家 | 德同性婚姻 | 班农在港演讲</w:t>
      </w:r>
    </w:p>
    <w:p>
      <w:r>
        <w:rPr>
          <w:b/>
        </w:rPr>
        <w:t>AG_M13</w:t>
        <w:br/>
      </w:r>
    </w:p>
    <w:p>
      <w:r>
        <w:t>世 界 说鲍 克 凡2017年12月5日，黎巴嫩总理萨阿德‧哈里里正式宣布撤回一个月前在沙特发表的辞职声明，让整场黎巴嫩总理在外访途中忽然“闪辞”的风波看似告一段落。但无论对哈里里本人还是黎巴嫩整个国家来说，一国总理在国外突然宣布辞职，一个月后又撤回决定之间的峰回路转，不仅折射了黎巴嫩与沙特两国之间的复杂纠葛，还注释了整片中东大地的倾轧宿命和潜在变局。△ 当地时间2017年12月5日，黎巴嫩巴卜达，黎巴嫩总理哈里里在巴卜达总统府出席内阁会议。哈里里发表声明，宣布收回辞呈 来源：视觉中国2017年11月4日这一夜里，沙特一共发生了三件大事：一是哈里里在沙特首都利雅得突然宣布辞去黎巴嫩总理一职；二是沙特王储穆罕默德‧本‧萨勒曼在一场反腐运动中逮捕了二百余名王室成员与高官巨贾；在也门内战中与沙特敌对的胡塞武装，向利雅得郊区发射了一枚导弹。三件事情看似互不相关，又为何同时发生？其内部存在何种关联？哈里里及其家族的身世和立场，是回答一切问题的关键。黎巴嫩总理哈里里的父亲老哈里里也曾担任过黎巴嫩总理。老哈里里出身贫寒，在沙特白手起家，在时代的浪潮中最终富可敌国。但官拜黎巴嫩总理之后，却又在街头遭到暗杀，死于非命。险象环生的黎巴嫩政坛背后有怎样的历史？子承父业的哈里里是如何身陷沙特，一度被逼辞职？沙特新王储的反腐运动与哈里里家族有何关联？哈里里的命运跌宕，会是中东新一轮大棋局调整的先声吗？家国变故2005年2月14日，黎巴嫩首都贝鲁特街头爆出一声巨响，一辆停靠在圣乔治大酒店附近的货车被狙击手引爆。近两吨TNT炸药在黎巴嫩首都拥堵的街道上留下了一个深坑，沿街建筑半个楼体被齐齐撕下。20余人在这次袭击中丧生，死者中就包括这次暗杀的目标，时任黎巴嫩总理拉菲克‧哈里里（老哈里里）（Rafik Hariri）。当时，这位在沙特白手起家的亿万富豪已执掌黎巴嫩政坛十余年，他几凭一己之力，就在黎巴嫩内战的废墟中重建了一座“东方巴黎”。虽然黎巴嫩国库与老哈里里的私人钱包之间早已划不清界限，但只有他才能为这个久经战乱的国家提供急需的基础设施与公共福利。△ 被誉为“东方巴黎‘的贝鲁特城区 来源：Bertil Videt作为时任法国总统希拉克（Jacques Chirac）的密友和沙特时任国王法赫德（Fahd bin Abdulaziz Al Saud）与沙特时任王储阿卜杜拉（Abdullah bin Abdulaziz Al Saud）的座上宾，老哈里里为黎巴嫩侨民与外国投资者带来了久违的信心，也因此被民众视为黎巴嫩最后的希望。但2005年情人节这一天，希望破灭了。刚刚结束工作、离开黎巴嫩议会的老哈里里在乘车回家的途中遇刺，一个羸弱而彷徨的国家，与一个无比庞大的政商帝国被他留在身后，需要一个人来接手。老哈里里与第一任妻子尼达尔育有三个儿子，长子巴哈（Bahaa）、次子萨阿德（Saad）与三子胡萨姆（Houssam）。1990年10月，正在麻省理工数学系学习的胡萨姆在波士顿的一场车祸中逝世，他所驾驶的保时捷在飙车时失控，而与他飙车的对手正是长兄巴哈。巴哈虽安然无恙，却从此因弟弟的死而被父亲记恨。老哈里里遇刺后，时任法国总统希拉克与时任沙特王储阿卜杜拉越过长子巴哈，扶持次子萨阿德‧哈里里接手父亲的政党“未来阵线”（Future Movement）。那一年，萨阿德‧哈里里35岁。△ 黎巴嫩总统哈里里的父亲老哈里里 来源：yeowatzup from Katlenburg-Lindau, Germany从乔治城大学商学院毕业后，他就常年在沙特打理父亲的生意，极少在公共场合露面。突如其来的变故将他推上前台，从前的花花公子如今要承担起一个国家的未来。小哈里里显然没有准备好担负起这样的责任，父亲的遇刺也成为他心中挥之不去的阴影。2009年首次出任黎巴嫩总理时，小哈里里私下对熟悉的记者表示，出任总理是他的责任，但他更怀念在沙特的日子，夜晚在沙漠里开车兜风，没有警察、没有保安、没有士兵，只有家人。然而，当担任黎巴嫩总理8年后的一天，当他回到沙特时，那片熟悉的沙漠却远非记忆中的净土。2017年11月4日的利雅得对他来说危机四伏。这是注定会被沙特历史记住的一天。当晚，32岁的沙特新王储穆罕默德‧本‧萨勒曼（Mohammad bin Salman）作为沙特国家最高反腐委员会主席，抓捕了数百名沙特权贵并将他们囚禁在利雅得丽思卡尔顿酒店，这其中包括沙特阿拉伯首富瓦利德王子、国民警卫队司令穆塔卜王子、原利雅得省省长图尔基王子等权倾朝野之人。拥有沙特国籍的黎巴嫩现任总理小哈里里有足够的理由害怕自己会沦入他们的行列。当晚稍早时候，他刚刚在沙特宣布辞去黎巴嫩总理的职务。在辞职声明中，他言辞激烈地谴责沙特死敌伊朗，与伊朗所扶植的黎巴嫩真主党，并表示他非常担心自己的人身安全。虽然小哈里里极力否认自己的表态，是受到来自沙特的压力，但这一说法很少有人认可。在宣布辞职后的电视采访中，小哈里里神情紧张，目光游离，甚至一度哽咽。采访他的记者事后表示，能清楚地感受到他所承受的压力。他远在黎巴嫩的姑姑也表示与身在沙特的他失去了联系。黎巴嫩舆论认为，沙特希望通过逼迫哈里里辞职而向伊朗施压。也是在同一天，伊朗与真主党共同扶持的也门胡塞武装，刚刚向利雅得发射了一枚导弹，导弹虽被拦截，但却使沙特的国内安全形势骤然紧张。沙特政府常常认为小哈里里对黎巴嫩国内的亲伊朗真主党势力过分妥协，因此有舆论揣测，作风强硬的沙特新王储，是此时逼迫小哈里里下台的主使者。迄今为止，小哈里里的整个政治生涯，几乎都是在威胁与恐吓中渡过。他虽然继承了父亲的财富与地位，但他言语温和、与人为善的特质，却无法充分驾驭黎巴嫩凶险的政治环境。“黎巴嫩，你应被唤做什么？”黎巴嫩本是一次大战后，英法瓜分奥斯曼帝国遗产时，法国人为马龙派基督徒 （Maronites）量身定制的国家。世居于黎巴嫩山的马龙派基督徒渴望脱离大叙利亚地区的穆斯林群体独立建国，一战后法国对地中海东岸的托管统治，为他们提供了最好的机会。然而在野心驱使下，马龙派基督徒却犯下了一个历史性的错误：他们因觊觎东部良田，而吞并了富饶的贝卡谷地（Beqaa Valley）；又因渴望良港与大都市而将贝鲁特纳入版图，然而，被纳入版图的不只有土地，还有土地上的人们。黎巴嫩的人口结构就此发生了重大的改变。就人口数量而言，此时，逊尼派与什叶派穆斯林都成了黎巴嫩内部不可忽视的力量。逊尼派穆斯林广泛居住于整个大叙利亚地区，他们看重自己的阿拉伯民族身份，并认为黎巴嫩是未来叙利亚地区和统一的阿拉伯国家不可分割的一部分。黎巴嫩的什叶派群体亦历史悠久，他们世代居住于贝卡谷地和黎巴嫩南部。△ 被称作黎巴嫩“粮仓”的贝卡谷地，军事要塞，叙利亚内战爆发后大批难民涌入 来源：Russell Watkins十六世纪时，伊朗的萨法维王朝（Safavid）与奥斯曼帝国为敌，为强化独特的身份认同，波斯人决定改宗什叶派，黎巴嫩的什叶学者为这一进程提供了莫大帮助，黎巴嫩什叶派与伊朗的紧密联系也一直延续至今。马龙派、逊尼派与什叶派三大族群背后均有各自的宗主势力，其对黎巴嫩未来的设想也各不相同，三方关系也因而势同水火。1943年，黎巴嫩摆脱法国委任统治宣布独立，三大势力则以一种奇怪的方式达成妥协：黎巴嫩共和国的建国纲领规定，国家总统必须由马龙派基督徒出任，而总理需为逊尼派穆斯林，议会议长则要由什叶派穆斯林担当。这样的安排至今没有改变。黎巴嫩三大派系间脆弱的平衡终于在上世纪70年代初被彻底打破。1971年，巴勒斯坦解放组织在约旦武装夺权失败而遭到驱逐，无处立足的巴解组织，最终辗转来到黎巴嫩南部重新集结；从以色列建国开始，就不断涌入黎巴嫩的巴勒斯坦难民也随之武装起来，并直接威胁到黎巴嫩的原生政权。1975年，马龙派基督徒与巴勒斯坦人爆发冲突，其他各方势力也逐渐卷入其中，黎巴嫩长达15年的内战就此爆发。随着内战的深入，以色列入侵黎巴嫩与巴解组织开战，并顺势占领黎巴嫩南部地区。另一方面，叙利亚已故领导人哈菲兹‧阿萨德（Hafez al-Assad）统治下的叙利亚也趁虚而入，开始了叙利亚对黎巴嫩长达近30年的军事占领。黎巴嫩国内派系林立，政治立场纷繁复杂，因缺少一个强有力的中央政府，几乎中东的每一次动荡，都会在这里掀起波澜。1979年伊朗爆发伊斯兰革命，黎巴嫩南部饱受以色列占领之苦的什叶派穆斯林深受鼓舞。上世纪80年代，在伊朗和叙利亚的支持下，黎巴嫩真主党（Hezbollah）诞生。在1985年发表的一封公开信中，这个黎巴嫩的什叶派组织清楚地阐明了自己的立场：“全体阿拉伯人，伊朗的伊斯兰革命让我们再没有任何借口。事实清楚地证明，即便只有心中信仰，在上帝的帮助下，我们也可以推翻邪恶的政权……是时候认识到，任何西方思想都不足以将人类从黑暗中解救出来，伊斯兰才是答案……”。△ 叙利亚总统巴沙尔·阿萨德之父老阿萨德 来源：James Gordon from Los Angeles, California, USA截至今日，真主党仍是伊朗“伊斯兰革命”最成功的一次输出，在成立后的日子里，它逐渐发展成为整个中东一股不容忽视的力量，并代表伊朗的利益，与以色列、沙特及几乎整个西方世界为敌。对叙利亚而言，扶持真主党亦有利可图。一方面，真主党可以使伊朗与叙利亚的关系更加紧密；叙利亚也可以经由真主党，更方便地对以色列发动攻击。另一方面，真主党作为什叶派的新兴力量，可以起到制衡黎巴嫩其他势力的作用，这将为叙利亚长期控制黎巴嫩提供便利。相对地，当黎巴嫩在一个强有力的领导人带领下，试图挣脱强邻的束缚时，真主党便会代表叙利亚的利益做出回应。不少舆论认为，2005年贝鲁特圣乔治大酒店附近夺取老哈里里生命的袭击事件，正是真主党与叙利亚当局一手策划的。袭击前不久，这位逊尼派领袖刚刚强硬地拒绝了由叙利亚提出的一项议会法案，该法案要求超越黎巴嫩的宪法框架，延长总统埃米尔·拉胡德（Emile Lahoud）的任期。老哈里里认为，拉胡德是叙利亚现任总统巴沙尔‧阿萨德（Bashar al-Assad）的代理人。在拒绝叙利亚这一提议后，60岁的老哈里里便在不久后命丧街头。哈里里家族的兴起老哈里里的一生充满传奇色彩。1944年，他出生于黎巴嫩南部港口城市赛达（Sidon）的一个普通逊尼派家庭。上世纪60年代他从贝鲁特阿拉伯大学毕业后，老哈里里就与许多同胞一样远赴沙特淘金，起初做了一段教师，后来转向建筑工程行业，并成立了一所小型劳务承包公司。1973年，埃及联手叙利亚，从两条战线同时向以色列发动进攻以图收复失地，“赎罪日战争”（Yom Kippur War）爆发。埃及与叙利亚的军事行动得到了诸阿拉伯国家的大力支持，以沙特为首的石油输出国组织（OPEC）为打击以色列及其背后的西方国家而大规模减产石油，并对西方国家实施禁运，第一次石油危机就此爆发。暴涨的石油价格为沙特带来了难以置信的财富，一座座摩天大楼开始从荒芜的沙漠中拔地而起。老哈里里抓住了这个千载难逢的机会，他与法国建筑公司Oger开展业务，签下了一份塔伊夫（Ta'if）酒店的工程合同。△ 1973年第四次中东战争（赎罪日战争）爆发，OPEC组织使用“石油武器”对西方国家禁运声援巴勒斯坦 来源：CIA工程项目得到了时任沙特国王哈立德（Khalid）与王储法赫德的赏识，老哈里里的事业就此飞黄腾达。1979年，已拿下诸多大单的哈里里将Oger公司吞下，成立Saudi Oger公司，该公司很快成为沙特王室的御用建筑公司，拿下了沙特国内几乎所有重要的工程项目。老哈里里从此跻身亿万富豪行列，并成为沙特公民，持有沙特与黎巴嫩双重国籍。同时，哈里里还通过法国房建与公共工程联合会（BTP）涉足法国政坛，这期间，他与时任巴黎市长、后来法国总统的希拉克结下了深厚的友谊。老哈里里在沙特积累财富的同时并没有忘记自己的祖国。无论是出于对黎巴嫩的热爱，还是嗅到了内战结束后，贝鲁特废墟中的无限商机，他开始从慈善事业入手，在沙特王室的支持下介入黎巴嫩政坛。1989年，老哈里里作为沙特王室特使参与斡旋《塔伊夫协议》。这份协议标志着长达15年之久、夺去十几万条生命的黎巴嫩内战终于接近尾声。战后，老哈里里依托雄厚的财力，代表逊尼派与沙特王室的利益，出任黎巴嫩总理。《塔伊夫协议》要求对黎巴嫩建国以来一直延续的各教派分配权力的政治制度进行改革，以便重新建立更有利于穆斯林的权力平衡，黎巴嫩国家的阿拉伯属性也由此加强。内战结束后，各方势力的民兵组织悉数解散，唯独真主党出于在黎巴嫩南部继续抵抗以色列的需要，而被允许保留军队。真主党至今仍是黎巴嫩境内最强大的军事力量。此外，协议还要求叙利亚从黎巴嫩撤军，但并没有给出明确的时间表、叙利亚对黎巴嫩的军事占领与政治影响也因此在内战后延续下来，直到老哈里里遇刺的那一天。虽然刺杀老哈里里的幕后主使是谁，至今仍没有明确定论。但当地舆论普遍认为，叙利亚与真主党是真正的凶手；小哈里里也指控叙利亚总理阿萨德与真主党是自己的杀父仇人。但真主党对此矢口否认，并表示以色列才是真正的凶手。真主党的反驳并非没有道理。首先，出于国家利益而进行国际暗杀确实是以色列的固有作法；另一方面，以色列如果主导了这起暗杀，还可以轻而易举地将老哈里里之死归咎于叙利亚与真主党。毕竟，事件激起的民愤，将使叙利亚对黎巴嫩的军事占领再难维系；以色列运筹帷幄间便可退敌千里。雪松革命爆发老哈里里死后数周里，愤怒的人群越来越多地走上街头集会，叙利亚成为千夫所指。黎巴嫩人民空前地团结在了一起，贝鲁特市中心老哈里里的坟墓前，基督徒在胸前划着十字，穆斯林背诵《古兰经》祷告，“我们都是黎巴嫩人”的标语随处可见。黎巴嫩国旗成为各大集会中最显着的标识，贝鲁特一家制作国旗的工厂彻夜工作，每天生产5000面黎巴嫩国旗却依然供不应求。2005年3月14日，老哈里里逝世一个月整之际，贝鲁特的群众集会达到高潮，共有100万黎巴嫩人，相当于全国四分之一的人口走上街头，要求叙利亚从黎巴嫩撤军。黎巴嫩人将这一声势浩大的群众抗议运动称为“独立大起义”（Independence Intifada），西方媒体称之为“雪松革命”（Cedar Revolution）。黎巴嫩各大政党在小哈里里的领导下成立“3·14联盟”（March 14 Alliance），向叙利亚政府施压，驻扎在黎巴嫩国土上的15万叙利亚士兵，最终迫于压力而撤出黎巴嫩，近30年的叙利亚占领就此结束。名不见经传的小哈里里，以一场酣畅淋漓的政治胜利正式步入黎巴嫩政坛。但是，雪松革命中的幻象，并非黎巴嫩政治的常态；胜利也远不是小哈里里政治生涯的代名词。15年前内战结束后，仍保留自身武装的真主党，在伊朗的支持下逐渐成为黎巴嫩国内一股不可控制的力量。△ 黎巴嫩真主党标志：“真主党才是大多数 黎巴嫩伊斯兰抵抗”  来源：yeowatzup from Katlenburg-Lindau, Germany2008年，小哈里里领导的“未来阵线”与真主党爆发冲突，真主党取得了压倒性的胜利并占领西贝鲁特。作为伊朗宿敌的沙特，却并未在这场斗争中，给予小哈里里足够的支持。作为逊尼派领袖的小哈里里一方面受辱于真主党，另一方面又无法挣脱沙特的摆布。2009年，当老哈里里之死被逐渐淡忘以后，沙特与叙利亚的关系驱于缓和，在沙特的要求下，小哈里里不得不飞往叙利亚首都大马士革，与巴沙尔‧阿萨德握手拥抱。然而，这位叙利亚总统正是雪松革命时，小哈里里口中的“杀父仇人”。人们很难想象小哈里里此时的心情，也正是在这一年，他告诉记者，他真正向往的并不是黎巴嫩总理之位，而是与家人在沙漠里开车兜风的夜晚。小哈里里政治上的挫败并不只是温和的性格所致，经济上的窘境也使他难为无米之炊。毕竟，老哈里里当年的政治地位，是建立在雄厚的经济基础上。老哈里里得益于油价暴涨而一夜暴富，相比之下，小哈里里所处的时代，却一直以经济危机与油价低迷为脚注。不断下跌的油价使沙特政府开支大幅削减，哈里里家族的Oger公司因失去创业之初源源不断的沙特政府订单而元气大伤。该公司在沙特国内的债务一度高达30亿美元并无法支付员工薪水。2016年，Oger位于吉达港的分公司门前，愤怒的员工甚至烧毁了数辆公司汽车。为何沙特王室对面临经营危机的哈里里家族企业见死不救启人疑窦？毕竟，小哈里里作为黎巴嫩逊尼派领袖，始终处于制衡什叶派真主党并抵御伊朗势力扩张的第一线，若沙特任由哈里里家族经济基础坍塌，无异于是在黎巴嫩自掘坟墓。但年轻的沙特王储穆罕默德‧本‧萨勒曼恐怕还有其他考虑。卷入沙特反腐风暴2015年1月，时任沙特国王阿卜杜拉去世，国王的弟弟、原王储萨勒曼（Salman bin Abdulaziz Al Saud）登基。自1953年沙特开国君主伊本‧沙特（Abdulaziz ibn Al Saud）逝世后，沙特王国的王位便一直在伊本‧沙特的儿子间兄终弟及。而当2015年萨勒曼国王继位时，即便是同辈中最小的弟弟穆克林（Muqrin bin Abdulaziz Al Saud）也已年满七十岁，王权向下一代转移势在必行。萨勒曼国王登基后不久，便越过弟弟穆克林，另立侄子中较为年长的穆罕默德‧本‧纳伊夫（Muhammad bin Nayef）为王储。2017年6月，沙特王储之位传到下一代后不到两年，本‧纳伊夫又突遭罢黜，接任新王储的是萨勒曼国王自己的儿子穆罕默德‧本‧萨勒曼。沙特王位“兄终弟及”的传统自此被“父死子继”所取代。在这样的变化中，年仅32岁的沙特王储可能会把任何一位其他支系的王室成员视为潜在的敌人，前任国王阿卜杜拉的派系首当其冲。阿卜杜拉派系对潜在的变化早有察觉。阿卜杜拉国王去世前的几年里，他们便开始用尽手段，以期在老国王最后的庇护下，将国库财富尽可能多地据为己有。△ “腐败案件最高调查委员会”人员构成及职能架构，成员包括总监察局局长、国民反腐局局长、审计局局长、总检察长、国土安全部部长 来源：twitter沙特检察长在“反腐运动”（《一支平民组成的反腐队伍如何缉拿王室权贵》）后表示，这期间的贪污数额高达1000亿美元。萨勒曼国王与新王储不仅需要拿回这笔钱，更不能任由巨款危险地囤积在潜在敌人的手中。而为这笔巨款进行洗钱的主要有两大商业集团，其一是富可敌国的本拉登建筑集团（Saudi Binladin Group），集团主席贝克尔‧本‧拉登（Bakr bin Laden）已在11月4日的反腐运动中被捕，此人也是911事件主谋奥萨马‧本‧拉登（Osama bin Laden）的同父异母哥哥。而被控参与洗钱的另一大集团，正是哈里里家族的Saudi Oger。2017年7月31日，老哈里里白手起家38年后，Oger公司正式倒闭。三个月后，小哈里里被召回沙特，并在一场声势浩大的沙特反腐风暴中，被逼辞去黎巴嫩总理职务。但这场受人瞩目又令外界费解的辞职风波，并未成为小哈里里政治生涯的终点。不久后，在法国斡旋下，小哈里里飞往巴黎与法国总统马克龙（Emmanuel Macron）会晤，而后又辗转埃及、塞浦路斯，并于11月21日黎巴嫩国庆日前夕，返抵在贝鲁特以其父亲命名的机场。黎巴嫩国庆日当天，在与黎巴嫩总统、“基督将军”米歇尔‧奥恩（Michel Aoun）会谈后，小哈里里决定暂缓辞职。但即便如此，历经一场“奥德赛”后，小哈里里的政治生涯一片黯淡。此次从沙特全身而退，绝不意味着小哈里里就此摆脱了沙特的掌控，他最小的两个孩子还留在沙特上学。作为沙特和黎巴嫩的双重公民，他还可能随时被新王储送进监狱。作为黎巴嫩总理，他走不出父亲遇刺的阴影。在黎巴嫩的政坛棋盘上，他是沙特的弃子，而此时的沙特在与伊朗的博弈中，地位又不甚乐观。最近几年里，沙特在与伊朗的地缘博弈中几无胜绩：叙利亚内战中，沙特及其支持的反对派势力没能推翻阿萨德政权；深陷也门内战数年后，胡塞武装却仍可以向利雅得发射导弹；在孤立卡塔尔的海湾外交危机中，沙特伤敌一千自损八百，卡塔尔迄今仍未屈服，市况如常。此番，沙特对小哈里里祭出迫其辞职的手段，一方面固有内部反腐斗争的考量，但另一方面也反映出黎巴嫩恐无法在沙特与伊朗的“冷战”中独善其身的宿命。△ 萨勒曼国王：“人人都应携手对抗一切形式的腐败。”  来源：沙特国民反腐局官方网站首页哈里里被破辞职事件，进一步削弱了黎巴嫩国内逊尼派群体的力量。在伊朗经由真主党逐渐控制黎巴嫩的同时，沙特却将自己的利益代理人推向了自己的对立面和黎巴嫩政坛的边缘。一个比较合理的解释是，沙特战略性地选择放弃本就根基不稳的黎巴嫩，使伊朗支持的真主党的势力继续扩张。这样一来，以色列势必坐立不安。而在抵御伊朗和真主党势力这一共同目标上，沙特与以色列利益高度一致，但近年来，却一直只有沙特在对抗伊朗的“冷战”一线苦苦支撑；如果黎巴嫩─以色列边境爆发新的事端，以色列与真主党的冲突，将大大缓解沙特近年来所承受的压力──哪怕这将使黎巴嫩再一次生灵涂炭。另一方面，若各方势力不能达成妥协，沙特有可能将其近来对卡塔尔实施的外交封锁手段，同样施加于真主党继续壮大后的黎巴嫩。目前，有近40万黎巴嫩公民在海湾国家谋生，他们带来的侨汇，是黎巴嫩赖以生存的经济基础。沙特还藏在袖子里的经济封锁“大招”如果实施，将给经济上脆弱的黎巴嫩带来致命打击。“我追寻父亲的足迹。”这是小哈里里经常重复的一句话，身陷沙特面对记者时，同样的话也被反复提及。人们为此挖苦、讽刺他。毕竟父亲一手建立的政商帝国，在他手中坍塌；但在险象环生的中东政坛，哪怕亿万身家、权倾朝野，小哈里里自己可以左右的事情也相当有限。虽然从沙特脱身并在法国的斡旋下得以继续担任黎巴嫩总理，但一把“达摩克里斯之剑”，从此便在小哈里里与整个黎巴嫩的头顶高悬。2017年12月5日，小哈里里正式宣布撤回一个月前在沙特发表的辞职声明。但可以预见到的是，他将迫于沙特压力，一改往日的妥协态度，更加强硬地对待黎巴嫩国内的真主党势力。然而，刚刚从叙利亚内战中站稳脚跟、稍得喘息的阿萨德政权与黎巴嫩真主党，恐会有更大余力，回头威胁小哈里里的安全和地位。在沙特与伊朗的“冷战”僵持下，中东各国都难以独善其身，国内形势错综复杂的黎巴嫩更是如此。黎巴嫩国内派系和解与独立自决的愿望，或将更加遥不可及。从沙特脱身飞抵贝鲁特当晚，小哈里里在机场受到了支持者们英雄般的礼遇，人们察觉不到抑或不愿承认，更漫长的厄运，或许才刚刚开始。（作者为以色列特拉维夫大学中东研究硕士，自由撰稿人）END  责任编辑 | 喻晓璇  运营编辑 | 梅琼予版面编辑 | 姚  暖《幸会，陌生人》迈兮 著多少次出发只为与另一个自己不期而遇上海交通大学出版社 出版39.8 定价  读者福利  在留言区写上你的感受，每周小世儿会筛选优秀评论，被选上的读者将获得一本《幸会，陌生人》。【点击关键词  直达往期精选】洛杉矶流浪者卡塔尔与隼 | 老总统穆加贝俄罗斯大选秀 | 真假美国网红战狼2假非洲 | 德国奇葩党 | 美国枪击案末代沙皇电影遭禁 | 韩国家庭里的政治分歧加泰罗尼亚假新闻| 沙特反腐案| 意大利打工无现金支付国家 | 德同性婚姻 | 班农在港演讲</w:t>
      </w:r>
    </w:p>
    <w:p>
      <w:r>
        <w:rPr>
          <w:b/>
        </w:rPr>
        <w:t>AG_M12</w:t>
        <w:br/>
      </w:r>
    </w:p>
    <w:p>
      <w:r>
        <w:t>△  来源：LinkedIn本周，【世界说】联合【上海交通大学出版社】，为过去一周的留言被选为“优秀评论”的读者送出《幸会，陌生人》这本书。 内容简介在这本旅行故事集中，作者精选了她在22个国家地区，邂逅陌生人所收集到的28个不同主题的人生故事。主人公与旅途中遇到的各式陌生人展开了交谈，包括流浪汉、邮递员、警察、商人、教授、调酒师、旅店老板、音乐家、工程师等。通过讲述他们丰富的人生故事，反映出不同文化和社会环境所塑造出的截然不同的“别处生活”和“人生传奇”。从这些故事中我们既能感受到作者和陌生人之间的文化差异在交流中所碰撞出的火花，也同时能从这些陌生人的故事里读到我们的生活，爱情、成长、友谊，当然也有生活的挫败和迷惘。 作者&amp;插画师△ 迈兮-maxy作者---迈兮，90后行者，曾留学美国、西班牙、日本，旅居海外八年，周游四十余国。迈兮热衷于文化交流和冒险，坚持做行者而非过客，边走边收集故事。 插画师---城辉，90后野生画师，土长在北京，靠笔杆子想象世界的猫奴。读者评价走进别处生活，倾听不一样的故事，遇见同样流浪的灵魂。——去哪儿旅行网总裁 张强 青春，就是：不甘平凡，不断远行，不设终点，不期而遇。——前盛大影视CEO 赵雨润 那些迷人的故事总是源于意外的相识，我们往往在不经意的对话间入戏。——上海东方广播中心首席主持人 阳阳那么，你的评论上榜了吗毛 普京挑这个时候宣布参选总统，竟有这些“心机”2017年12月07日 文从普大帝宣布参选的时机、选择竞选的对手，这个棋盘已经缓缓启动，以普大帝为代表的俄罗斯政界无疑是这个世界上最优秀的地缘政治操盘手，叙利亚、乌克兰、中美苏大三角被人们津津乐道，但是沉迷于权术和地缘政治、偏离经济和人民生活，互联网时代的民意能成就大帝，就能抛弃他，等待最后普京时代的变化。卧底浮生品百态 普京挑这个时候宣布参选总统，竟有这些“心机”2017年12月07日 文如果绝大多数俄罗斯人继续坚定地支持普京和普京的一贯政策，那，应该说:他们的国民现代化政治意识还没有彻底摆脱前苏联时期高度统一的集权模式。他们还没有达到更开明的社会程度。我并不是说普京不应该去选，而是认为，在一个社会利益多元化已成定局的情况下，应该适当地给民众更多的选择。而俄罗斯这一种分权特征不明显、总统大权独揽的体制，很容易忽视掉相当多的人的利益。 关于俄罗斯进行网络管控，借用密尔一句话:钳制人民思想自由的制度下，依然可以产生伟大的思想家，但绝不会有生机勃勃的创造性的人民。 我承认，我信奉自由意志论。赵文宇沙特反腐，把另一个国家总理逼辞职了2017年12月08日 文关于最近黎巴嫩问题看到的最详实，也最深入的报道，前段时间小哈里里辞职又收回，惊讶于国内媒体对如此蹊跷之事居然兴趣寥寥，小世果然不一样。说起来，小哈里里也是享受了古时生在帝王家的酸楚，看似风光，却连普通人的快乐都遥不可及。贵为一国总理，却时常受他人摆布。父亲的遗产就算给了他继位的合法性，但更是时时缠绕的枷锁，也许永远也走不出这个阴影。只是苦了黎巴嫩的普通百姓，没有决定国家大事的权利，所有动荡却得由他们买单，谁会真正为他们考虑？请评论上榜的读者私信小世儿领取图书哟（ID : shijieshuozhushou）你对本次的精选评论有怎样的看法呢你有没有过想两手空空走四方的冲动呢？你有没有试过一场说走就走的旅行呢？......我有期待你的评论期待不同的声音文字是看不见的土壤 能让思想发芽 敬请期待下周末的评论精选『没有被听见不是沉默的理由』END责任编辑 | 贾珍珍运营编辑 | 梅琼予版面编辑 | 贾珍珍</w:t>
      </w:r>
    </w:p>
    <w:p>
      <w:r>
        <w:rPr>
          <w:b/>
        </w:rPr>
        <w:t>AG_M16</w:t>
        <w:br/>
      </w:r>
    </w:p>
    <w:p>
      <w:r>
        <w:t>世 界 说刘  洁2011年，我有幸作为VSO（英国海外志愿服务社，Voluntary Service Overseas）的第一批中国籍志愿者，到尼日利亚北部的卡杜纳市做了一年志愿服务，我在那儿主要负责当地的艾滋病项目。VSO是一个在全球享有盛誉的、通过志愿服务来消除发展中国家贫困的独立性国际发展机构。那时的VSO主要有三大块项目：艾滋病防治，基础教育建设，开展扶贫工作。能被VSO派遣出国的志愿者都不简单。按照当时的标准，每个志愿者都需要在各自擅长的领域有至少六年的工作经验，不论是教英文的老师还是做财务管理的会计，都是有多年工作经验的专家型志愿者。△ 刘洁，英国海外志愿服务社（VSO）派遣出国的第一批中国籍志愿者我是学医出生，在参加志愿活动之前已经在全球基金的艾滋病项目积累了足够的工作经验，获得了申请机会。之后简历筛选、电话面试、参加VSO的评估……整个过程都进行得很顺利。参与VSO的线下培训（现在都是线上培训）后就是漫长的等待岗位匹配，匹配过程就像婚恋配对一样，双向选择，志愿者的信息放进库里，当地的伙伴机构挑选出合适的志愿者，再由VSO的项目官来判断两者是否合适。如果志愿者觉得工作背景和工作环境都能接受的话，就可以敲定配对机构了。2011年底，我接受了尼日利亚合作的当地NGO机构SHED（Support Health and Education Development）的工作，开始准备为期一年的非洲之行，其间VSO帮助我进行了一系列出国前的准备，如注射疫苗、往返机票、国际紧急医疗保险等。一袋芒果换一个小孩我一早便有了在艰苦条件下工作的思想准备，但当我真正踏上了这个盛产石油的国度，却被她的贫瘠所触痛。我所震触的不只是水电紧张，生活物资匮乏，更是人们对自己生活现状的麻木。△ 尼日利亚北部的卡杜纳市街上的小孩 来源：刘洁一个傍晚，我下了班，溜达到附近市场买些水果。当我选好水果准备付账时，蹲在摊子另外一头的女人突然用蹩脚的英语问我喜不喜欢当地的小孩，如果我愿意，可以领走她的一个孩子，而这袋芒果免费送给我。空气在几秒钟凝固后恢复流动，深重的呼吸声此刻都显得多余，各种思绪如潮水般涌起。当地没有计划生育政策，也没有普及性教育，很多像摊主一样的家庭不停地生孩子却养不起。这样的托付也许就是一位母亲对她孩子的最好照顾了。△ 刘洁的二手“凤凰牌”自行车 来源：刘洁那天夜里，我看到了卡杜纳清真寺圆顶上高高的塔尖指向那片浩瀚的星光，而星光之下的大地一片漆黑。据联合国艾滋病规划署2012年的数据显示，尼日利亚有高达310万（总人口1.67亿）的居民是HIV携带者，而造成这一结果的主要原因是他们缺乏基本的预防知识。作为专家型志愿者，我的主要工作并不是直接提供艾滋病防治工作，而是帮助当地建立志愿组织并对其工作人员进行培训，协助他们工作。△ 尼日利亚2016年艾滋病感染及治疗状况统计 来源：Avert我们需要宣传艾滋病的防治措施，但每个贫民区有上万人，作为外国人，挨家挨户去宣传显然不现实。为了让更多的人了解艾滋病，在当地寻找志愿者显得十分重要。我们一开始找了20名志愿者。这些志愿者全是大学毕业生，教育背景良好，他们也很好学，工作踏实努力。△ 尼日利亚北部的卡杜纳市街上的小孩 来源：刘洁志愿者在三周的时间里接受了四次培训。给他们培训的有我们机构的人员，也有当地的官员、社区管理者。需要培训的内容很多，除了怎么预防艾滋病外，还有怎么和社区群众、感染者、儿童沟通，感染者服药依从性和关怀等方面的技能，同时也强调团队建设和志愿者的精神。我们在尼日利亚的项目有具体的目标，比如城市和机构的情况，具体的工作内容，所期待的产出。但是理想与现实总有差距，预期产出总是和实际情况相差很远。为应对这一情况，我会每三个月通过邮件或电话与当地NGO的老板，还有VSO在尼日利亚的官员对接情况，协商调整目标，以适应当地的实际情况。△ 尼日利亚在艾滋病防控方面有所进步，34%的HIV病毒携带者了解自己的身体状况，其中88%的携带者进行了治疗  来源：Avert比如一开始的工作就不顺利。第一次培训，原定时间是上午九点半，但到了十一点半没一个人到场。打电话问志愿者，都说在路上。但仔细一听声音，没有路途上的嘈杂，都还在家里呆着。询问之下，志愿者们找了各种各样的理由：早上打摩的遇到了高峰期；家里面有家务活还没做完；要管弟弟妹妹吃饭；家里面有人生病了等等。机构了解情况之后，做出相应措施：一方面给他们提供了交通费，大概人民币20元左右，另一方面把开会的时间调整到了十一点半，两点半给他们提供午餐，加牛肉羊肉，下午五点半下课。这样便解决了这个问题。私奔的穆斯林患者卡杜纳市主要有三个经济非常困难的贫民区。项目每两周组织一个女性艾滋病感染者聚会，天气不好的时候一个月聚一次，来参加聚会的一般有五六十人。这些聚会需要召集这些感染者，但当地实在太贫穷，很多人都没有手机。所以要怎么通知呢？——找“大姐大”。所谓“大姐大”，就是为了通知方便，在每个区都有的那么几个能说得上话的人。我们通过与 “大姐大”们联系，她们便会转告区里的其他女性：“今天要聚会啦，你们去通知一下大家吧！”△ 刘洁与VSO的中国国际志愿者  来源：豆瓣 VSO China就这样口口相传，到了时间，当地女性便会带着7、8个孩子过来参加聚会。尼日利亚的交通基础设施落后，通行较为不便，城市总共也只有一两条主要干道，出行的主要方式靠摩的。为了减少参加聚会妇女的负担，项目组会给她们一定的交通补助。除此之外，还会用一些如大米、面粉、食用油等的基本生活用品、儿童疫苗、爱心人士捐赠的衣物等来吸引大家。经过一段颠簸的路途，四面赶来的女人和孩子们在活动地点聚合。聚会的内容主要是聊天与分享。让大家讨论和艾滋病有关的在生活中遇到的困难，比如如何和伴侣沟通，是否应该吃药，需不需要让伴侣检查，这些都是在聚会中提出来的问题，大家都一起讨论。再者，当地对艾滋病还是会有歧视的心理，感染者很多事情没办法和家里人开口，聚会也为她们提供了一个倾诉的渠道。因此感染者也乐于参加这种聚会。我们按照三个区把志愿者们分为三个小组，每个小组每个月有不同的工作计划和主题。例如吸毒、母婴阻断、关注感染者儿童等等。志愿者走访的方式主要是到各个家庭，和他们聊天，问问相应的情况。针对志愿者的工作，我们印发了相应的表格，他们需要在走访完之后在表格上登记数字，我们根据表格上他们每个月走访家庭的数量来衡量他们的工作效率和成果。△ 1990-2013年艾滋病引起的死亡病例数量统计图   来源：Avert志愿者在走访过程中会悄悄地在兜里揣几个安全套，聊天的时候问他们要不要，要就偷偷给一个。因为宗教信仰和当地风俗的缘故，安全套意味着避孕，是不被允许的。志愿者在聊天过程中，有的人不想被家里人听见，就会偷偷跑来办公室咨询各种各样和艾滋病相关的问题。比如有一个女性感染者，是穆斯林，但她的伴侣是基督教徒。结婚的时候遭到家里人的强烈反对，两人只好私奔，从家里跑出来后发现两人都感染了艾滋病，也不知道是谁感染了谁，两人觉得没救了，寻死觅活。艾滋病病毒侵犯人体的免疫细胞，放弃治疗的后果就是患者会死于免疫力低下引发的各种病发症。一般可以通过药品控制。先决条件是必须每天按规定吃药，隔三差五地吃，会减弱药对病毒的抑制力。如果感染者正常用药的话可以完全控制体内病毒，免疫力可以与正常人一致。在志愿者走访之后，这对夫妇来我们机构办公室咨询了几次，我们给他们联系了医院抗病毒治疗，现在病情已经得到了有效控制，前段时间还生了个小孩（通过吃药干预生出来的宝宝都是正常的）。说服阿訇宣传艾滋病预防艾滋病是整个社会的问题，也是整个道德观念的问题。在尼日利亚，感染的人群不会告诉家人或伴侣，比如一名女性感染了艾滋病病毒，有可能是被伴侣感染的，也有可能是在外面一夜情感染的，后一种情况是不敢和家人说的，说了之后可能就直接被扫地出门，这些妇女没有接受过教育没法寻找工作，离婚会直接丧失社会地位，失去依靠。但我们也会鼓励他们告诉伴侣，带伴侣也做检测。△ 2016年联合国艾滋病规划署执行主任访问尼日利亚并赞扬了该国在艾滋病方面所做的努力  来源：UNAIDS最让大家有成就感的一件事是机构筹到了一笔资金，能够帮助当地500个艾滋病家庭的儿童解决上学问题。志愿者挨家挨户寻找家里有感染者，或者是自己本身就是感染者的孩子，每个孩子都需要照相，填信息表。这些孩子的家人根本没时间帮他们找学校，贫穷人家支付不起其实并不是很高昂的学费，再加上由于艾滋病的原因，这些孩子受到了当地学校的歧视，不接收他们入学。我们机构老板向当地学校游说，大概150个学生一个学校，说服了他们接收这些孩子上学，当天就办理了注册手续。志愿者也帮忙给孩子发放了书包、校服、文具。那一个月大家忙疯了，但看着桌上那一沓厚厚的信息表，信息表照片上孩子们脸上的笑容，都觉得很有意义。△ 2015年五一劳动节，联合国艾滋病规划署与国际劳工组织联合起来，扩大在尼日利亚的自愿咨询和艾滋病毒检测   来源：UNAIDS阿訇在波斯语中意为老师或学者，在尼日利亚兼具知识分子和宗教信仰领袖双重身份，受到穆斯林的尊敬，享有较高的群众威望和社会地位。当地著名的阿訇在政府里有专门的办公室和办公桌。我们有几个志愿者会在每周末到阿訇家里跟着他做祷告，熟了之后开始请他帮我们向民众宣传。我们也去过他家好几次，邀请他到中餐馆吃饭，慢慢说通后，阿訇答应在讲经的时候帮助宣传艾滋病的预防措施，还给当地的人做安全检测，如果有人检测出为阳性就介绍给我们，我们根据感染者的实际情况以及他们的意愿联系医院，接着带感染者到医院，告诉他们应该怎样做，由医院进行后续治疗。我们会随时打电话给感染者或者实地到感染者家里拜访，跟踪他们的治疗情况，如有遇到困难或问题，我们会尽量予以解决。这些人很信任阿訇，检测出阳性的人之后每次见到阿訇都会先低头祷告。所以我们也非常支持阿訇的工作，做活动时邀请来媒体，都会请阿訇接受采访。 本文由作者口述，鄢传若斓、孙佳怡整理。口述者现为联合国艾滋病规划署（UNAIDS）倡导和信息官员END  责任编辑 | 张梦圆  运营编辑 | 梅琼予版面编辑 | 姚  暖《硅谷模式：来自世界互联网中心的启示》人民邮电出版社 出版69 定价  读者福利  在留言区写上你的感受，每周小世儿会筛选优秀评论，被选上的读者将获得一本《硅谷模式：来自世界互联网中心的启示》。【点击关键词  直达往期精选】洛杉矶流浪者卡塔尔与隼 | 老总统穆加贝俄罗斯大选秀 | 真假美国网红战狼2假非洲 | 德国奇葩党 | 美国枪击案末代沙皇电影遭禁 | 韩国家庭里的政治分歧加泰罗尼亚假新闻| 沙特反腐案| 意大利打工无现金支付国家 | 德同性婚姻 | 班农在港演讲</w:t>
      </w:r>
    </w:p>
    <w:p>
      <w:r>
        <w:rPr>
          <w:b/>
        </w:rPr>
        <w:t>AG_M15</w:t>
        <w:br/>
      </w:r>
    </w:p>
    <w:p>
      <w:r>
        <w:t>△  Silicon Valley本周，【世界说】联合【人民邮电出版社】&amp;【普华文化】，为过去一周的留言被选为“优秀评论”的读者送出《硅谷模式》这本书。 内容简介硅谷的地理环境是怎样的？硅谷人有什么样的气质？硅谷里的企业有什么样的职场文化？在硅谷生活的人们需要面临什么样的压力？硅谷里的企业和精英对未来有什么构想？硅谷内外的差距有多大？这种差距主要体现在哪些方面？本书为你一一解答。《硅谷模式》由德国知名媒体人克里斯托弗·克斯倾情打造。作者从硅谷的地理环境、社会财富、文化现状及未来发展等角度，详细介绍了硅谷为什么能够成为现代互联网企业的中心，全球化、互联网化和高速经济是怎样聚集在硅谷的；同时也阐述了互联网时代，硅谷里的企业和精英们对未来的构想和规划。行云流水般的文字，发人深思的语言，严密流畅的逻辑，为读者清晰地勾勒出了一幅有关硅谷现在和未来的图景。本书适合创业者、投资者以及对硅谷现象感兴趣的读者阅读。 作者简介△  Christoph Keese克里斯托弗·克斯（Christoph Keese），生于1964年，是德国著名记者、时事评论员，曾任《周日世界报》和《德国金融时报》主编，现任施普林格出版集团执行副总裁。曾出版过《拯救资本主义》《当今的责任感》等著作。2013年，克斯受施普林格出版社委托前往硅谷调查研究数字化及其对媒体行业产生的影响。在硅谷的半年里，他走访了众多的企业家、发明家、投资者以及斯坦福和伯克利加大的教授，收集了大量的一手资料，并将所听所感所想一一记录下来，汇集成书。读者评价硅谷有一种心态，在这里，你不必因为失败而背负污名。——唐·瓦伦丁，红杉资本创始人 硅谷的年轻创业者具有三种精神，即与众不同的精神、产品经理精神、颠覆精神。虽然他们做的很多事情让我们觉得匪夷所思，但他们不怕失败，这是我们国家的创业者与硅谷的创业者的差别。——周鸿祎 美国的发展非常快，我觉得硅谷起了很重要的作用。到硅谷去，我会被它的文化深深地感染。硅谷有句话叫“疯狂即正常”，要成功，你就要突破你的传统思维和模式。——张瑞敏  数字化革命的力量之所以强大，就在于它并不强迫任何人去参与，但每个人都自愿地参与其中。它为工作、生活、社会和政治都带来了极大的改变，我们必须想想应对之策。本书在这方面为我们提供了重要的信息和启示。——希格玛·加布里埃尔，德国联邦能源事务和经济部长  这是所有想要走在别人前面的人的必读书。在德国还没有能够与之相媲美的著作。——吉斯波特·吕尔，克洛克纳公司董事会主席  硅谷为现代经济提供了至关重要的革新灵感。本书能够帮助我们理解这些灵感以及它们对全球性结构转型的意义。——米夏埃尔·许特尔，德国经济研究所所长那么，你的评论上榜了吗zcat 洛杉矶整治无家可归者行动2017年11月28日 文经验已经证明，由于我们是后发国家，发达国家的很多问题，在我们发展过程中也会逐渐出现，未雨绸缪早思考早准备是必要的celine瑟林  洛杉矶整治无家可归者行动2017年11月28日 文应该是拼成“trailer”。另外trailer parks' owners并不是这里描述的“百分之一”, Evicted描述的更多的是urban poor &amp; entreprneurial,clerical middle-class. 驱逐也不只是针对穷人的恶性循环，而是一个动态的将部分群体推向非正规/次级市场进行剥削的过程。而在这个过程，state一直在保护与巩固房东的各项租赁行为。北京有这样的模式，但是最近的事件让之更为复杂——对次级市场的打压是想要解决不良租赁环境，或为间接利好乡绅化，还是其它？张小爵 历时18年，美国政府终于让烟草公司上电视“认罪”2017年11月30日 文时至今日我并不认为有多少美国人是在无知香烟的危害的情况下才吸烟的，所以这则报告看似掷地有声实际意义不大。即便美国的香烟不打广告我也不认为吸烟率会减少多少，多数的青少年吸烟都在周围人的影响下开始的，在街头、广场、楼道甚至家中都会有吸烟的成年人，同时追求时尚的年轻人也是早早就吸起了香烟，耳濡目染才是香烟的传播方式。其次香烟的购买建立的公平自愿的市场原则下，我并不认为烟草公司需要支付什么医疗费用，并没有谁是被强迫吸烟的不是吗？至于二手烟多数公共场合是禁止吸烟的，单位和家中的话受害者本身应该为自己发声。如此用权利来剥夺商业的盈利才是不公平。大梦在这里，防治艾滋病除了找阿訇，大姐大也很重要2017年12月1日文非洲的艾滋病防治工作是一项困难得似乎看不到尽头的工作，生育者低龄而不受控制的旺盛的生育能力、贫穷、宗教、懒散的习性交织在一起，政府的低效和受英法文化影响的政治生态。只能闭上眼睛，不愿猜想结果。 这也让我想到了我们亲身经历的中国计划生育政策，在今天，它的负面看法似乎正在成为否定它曾经具有的积极而深远的意义，它不仅仅是降低了炽盛生育能力，还让很多家庭有了充裕的时间工作和学习，同时也为下一代提供了更好的教育和更丰富的物质，为我们今天的丰衣足食打下基础。我们很多人纠缠于因历史局限的工作方法等方面的不足，而忽略了我们今天之所以能大力批判它，正是源于这项政策取得的成绩，让我们今天可以不疲于奔命的为生存而战，有机会、有时间思考我们的过去、现在和未来。 非洲是从宗教、人口、贫穷开始着手控制艾滋病呢？还是从政治文明开始着手控制呢？如何选择他们的优先顺序呢？如何处理他们之间的关联和制约关系呢？如何找到一个有类似情况的，可供这些国家效仿的范本呢？请评论上榜的读者私信小世儿领取图书哟（ID : shijieshuozhushou）你对本次的精选评论有怎样的看法呢你认为一名“合格”的硅谷人应该是怎样的呢期待你的评论期待不同的声音文字是看不见的土壤 能让思想发芽 敬请期待下周末的评论精选『即使不知道下一秒会发生什么，我们仍然抱有期待』END责任编辑 | 贾珍珍运营编辑 | 梅琼予版面编辑 | 贾珍珍</w:t>
      </w:r>
    </w:p>
    <w:p>
      <w:r>
        <w:rPr>
          <w:b/>
        </w:rPr>
        <w:t>AG_L181</w:t>
        <w:br/>
      </w:r>
    </w:p>
    <w:p>
      <w:r>
        <w:t>威斯康辛州一名母亲因为骂儿子被定罪，而州最高法院1日维持原判，可是没有评论她的言语是否属于宪法第一修正案保护的言论自由。“密尔瓦基哨兵报”说，威斯康辛州高院法官9月间听取口头辩论时，似乎对这个案子极感兴趣，并在1日公布50页的意见书。密尔瓦基郡陪审团判定44岁的晶洁．布瑞兹曼虐待儿童，包括存心造成伤害、忽略孩子和妨害秩序。最后一款罪名是因为她用脏话辱骂14岁的儿子爆玉米花时把一些玉米烧焦。这个男孩当时正跟朋友通电话，而对方透过电话听到母亲骂孩子。获判六个月徒刑的布瑞兹曼，对妨害秩序罪名提出上诉，辩称她的律师怠忽职责，没有抗辩这项指控违反她的言论自由。检方辩称她的律师没有义务提出如此牵强的论调，而高院同意检方的立场。多数派法官的意见书说：“本案虽触及有趣的言论自由法问题，我们对什么情况构成辱骂言语，以及这种言语是否受到言论自由保护，保留充分分析。”布瑞兹曼对她的律师的三种做法或无作为提出抗诘，而多数派法官裁定没有根据宪法第一修正案提出抗辩并不构成怠忽职责，因为这个问题在法律上尚无定论。意见书说，辩方律师在开庭陈述时把布瑞兹曼的做法描述成父母合理的管教，以及决定不对有关布瑞兹曼未受指控的行事证词提出抗议，都是合理的审判策略。另一个法官提出附议书，强调多数派的意见不应被视为对利用宪法第一修正案做辩论是否正当的评论。来源：纽约侨报推荐阅读：美国史上最狠税改方案通过！美国有一个邪恶城市的榜单!ISIS声称圣诞期间袭击纽约在美国挣多少钱才能买得起房?</w:t>
      </w:r>
    </w:p>
    <w:p>
      <w:r>
        <w:rPr>
          <w:b/>
        </w:rPr>
        <w:t>AG_L182</w:t>
        <w:br/>
      </w:r>
    </w:p>
    <w:p>
      <w:r>
        <w:t>美国人有多爱鸡块与薯条？The DipClip应该可以告诉你，它是一个在车上专门用来「固定酱料」的专属架，可轻易固定在冷气出风口上，提供给行进间的驾驶或车上乘客，方便让薯条或鸡块更有味的贴心设计。沾酱架The DipClip。（图／翻摄kickstarter）是的，在车上饮料有杯架，而酱料也即将停止漂泊了，美国设计团队推出一款The DipClip沾酱架，强调是车上饮食的「保护措施」，特殊设计的卡榫，能旋转固定方向，无论冷气出风口叶片是直向或横向，都能使用并轻松固定。沾酱架The DipClip。（图／kickstarter）而用来置放酱料的平台，可以配合5种形状的酱料盒，长方形、圆形或正方形都没问题，若是店家提供酱料包，也可用所附的酱料盒来放置。为了测试沾酱架的稳定度，设计团队甚至请来越野车手开车，在旁实测这酱料架有多「不动如山」，即便你身体已经随着车子摇摆，仍然可以优雅的沾酱大口吃鸡块。沾酱架The DipClip。（图／kickstarter）The DipClip目前已在集资平台kickstarter上架，2个包装售价15美金起跳，原本预计集资1万美金即可量产，现已集资破3万美金、可见美国民众有多需要这种点子了吧。推荐阅读：美国史上最狠税改方案通过！美国有一个邪恶城市的榜单!ISIS声称圣诞期间袭击纽约在美国挣多少钱才能买得起房?</w:t>
      </w:r>
    </w:p>
    <w:p>
      <w:r>
        <w:rPr>
          <w:b/>
        </w:rPr>
        <w:t>AG_M19</w:t>
        <w:br/>
      </w:r>
    </w:p>
    <w:p>
      <w:r>
        <w:t>△  By Derrick Brutel本周，【世界说】联合【东方出版社】，为过去一周的留言被选为“优秀评论”的读者送出《一个人去东京》这本书。内容简介在“全球宜居城市TOP25”评选里，东京连续三年位居榜首。从拥挤不堪的商业文明中开拓出舒适有趣的日常居住，这座超级都市是如何做到的呢？ 本书由《第一财经周刊》常驻东京的项目团队编写，书中展示了超级都市东京的城市图景，探索了现代都市最前沿、最新锐的生活方式。设计、建筑、二次元、料理、行摄、店铺、咖啡、地下铁交通系统等，书中把东京最具标志性的元素分别以小主题的形式一一呈现，所涉及的文化探究与商业分析都基于一线的资讯，具备扎实的资料来源。400余幅实景摄影、13个最实用APP、20张商业数据图、20幅和式版画插画，真实、深入又颇幽默地展示出东京的各个层次。著名欧文字体设计师小林章、日本公共设施标志系统创始人之一的赤濑达三、新加坡驻日摄影师Fabian Ong，从专业角度解释了东京如何成为你所见到的样子。作者简介“未来预想图”（Dream Labo)是《第一财经周刊》旗下一个面向年轻人的Life Style内容项目，主要是通过对日本乃至全球视野新鲜事的报道，帮助中国年轻人打开视野并建立自己的生活方式。作者团队常驻东京，拥有一手资讯，集聚各领域重要人物和KOL，它将主要通过网站与社交网络发信，部分重点内容将与《第一财经周刊》联动报道。报道范畴设计建筑与设计、店铺与零售、城市与商业、媒体与文化等，也会持续推出MOOK特辑，关注各种重点议题。精彩书摘如果你来东京,会有什么样的想法?一个千篇一律的都市,一个购物胜地,还是一个有若干可“打卡签到”之地的目的地?在制作这本Mook之前,我们倒是有一些较劲的感觉—明明是一个有趣的城市,为什么有那么多人只看到它“买买买”的一面?情绪冷静后,我更想让读者们了解一个现代超级都市为什么变成了现在的样子。在完成你的购买清单后,静下心来,一个人看看这座城市。我们的撰稿人团队全部来自东京,我们试图摆脱“旅行者”的感觉,以居住者对这个城市的认知的角度,归纳人们在这个城市的各种体验。只要访问过东京并且稍有思考,对这个城市,你可能都会产生一些疑惑——好逛的街区、舒适的街道文字、多样化的生活场景,到底是如何构成并运作的?我们又该如何观察与认识一座新城市?更多时候,了解这种观察方式,会让我们看清楚更多身边的城市到底好在哪里、又有哪些值得改进之处。这会是一次思维方式的重新建构,让人能够重新审视自己的环境。毕竟,只有当你有了对更好生活环境的期待与需求,生活才可能有所改变。那么，你的评论上榜了吗简浇心? 在卡塔尔，国王最贵最好的隼来自中国2017年11月22日 文一个小知识：隼类贵为猛禽，却容易紧张，甚至有紧张致死的情况发生。要克服其紧张，就得遮住其眼睛，这就是为什么推送中的猎隼店和医院里的隼很多都戴着奇特的“头盔”的原因。Benita 在卡塔尔，国王最贵最好的隼来自中国2017年11月22日 文我国的所有隼形目鸟类都是国家重点保护野生动物；隼形目的鸟在鸟类中处于食物链的顶端，且具有重要的生态意义，很多隼形目的鸟类也被人们认为具有勇猛刚毅等优良品格，所以有不少国家的国鸟是隼形目的鸟类。但喜爱猎隼并不意味着能够不顾及其他濒危鸟类，因为人类的喜爱，已经使许多的动物灭绝或濒临灭绝，只希望少一些黑市交易以及不为人所知的地下活动。Che gelida manina这个国家让国民在家门口免费上欧美名校2017年11月25日文如此这般岂不是可以说在国内乃至至整个伊斯兰世界设置一片教育特区？如此办法足见卡塔尔执政者的不易与远见。虽然仍有束缚但是希望推动地区的思想解放请评论上榜的读者私信小世儿领取图书哟（ID : shijieshuozhushou）你对本次的精选评论有怎样的看法呢你对东京又有怎样的向往呢期待你的评论期待不同的声音文字是看不见的土壤 能让思想发芽 敬请期待下周末的评论精选『我们每天都在进步，变得越来越坚强』END责任编辑 | 贾珍珍运营编辑 | 梅琼予版面编辑 | 贾珍珍</w:t>
      </w:r>
    </w:p>
    <w:p>
      <w:r>
        <w:rPr>
          <w:b/>
        </w:rPr>
        <w:t>AG_L180</w:t>
        <w:br/>
      </w:r>
    </w:p>
    <w:p>
      <w:r>
        <w:t>就在这个星期日晚上，天文学家、天文学爱好者和摄影师将有机会见证2017年绝无仅有的一次肉眼可见的超级月亮。 2017超级月亮发生时间：2017年12月3日晚上—12月4日凌晨产生原因：月亮与地球之间的距离达到今年最近 超级月亮”并不是天文现象的官方术语，正确的科学术语是“近地点会合”（perigee syzygy），其实在2017年已经发生了三次近地点会合现象，然而本周日的满月是这三次当中唯一一次人眼可见的。虽然这个星期日的超级月亮可能比不上2016年的顶级Super Moon，但绝对绝对比平时的满月更大更亮。所以说，12月3日是观赏和拍摄超级月亮的绝佳时机。 毫无疑问，本周日的满月现象是绝对值得期待的，不管你是不是拍摄的爱好者，一定忍不住想拍一张留个念！然而，最佳的观赏时间是什么时候？怎样拍摄出高质量满月？下面的观赏攻略和拍摄方法，你一定不想错过～最佳观赏时间和地点赏月地点建议选择在海面上、远离城市灯光的乡间或公园。纽约观赏时间：12月3日晚上09:45观赏地点：曼哈顿下城区的公园湾区观赏时间：12月4日凌晨00:45观赏地点：旧金山金门大桥、双子峰、渔人码头洛杉矶观赏时间：12月4日凌晨00:45观赏地点：拉斯维加斯峡谷Las Virgenes Canyon、格里菲斯天文台 Griffith Observatory、富兰克林峡谷公园Franklin Canyon Park芝加哥观赏时间：12月3日晚上10:45观赏地点：阿德勒天文馆、密歇根湖游船、汉考克观景台休斯顿观赏时间： 12月3日晚上10:45观赏地点：City Centre、Old Baylor Park 如何拍出好看的照片 大家应该都和小城一样热切期待着一睹2017超级月亮的风采，拍照留念更是必不可少，掌握下面小城精心总结专业摄影师的建议，美炸天的照片称霸朋友圈，还不是分分钟的事情嘛。拍摄设备：Iphone手机（或其他手机）拍摄时间：黄昏或者凌晨，月亮在地平线上方的时候拍摄方法：光线平衡是关键！1. 打开相机，对着月亮把焦距拉倒最远，此时月亮应该是个大亮斑；2. 手指点一下月亮，让手机锁定对焦到月亮上；3. 屏幕显示黄色框，边上有个小太阳，是用来调节曝光和亮度的（光线平衡），往下拉到底；4.Iphone可能会不时重置你调好的曝光参数，多试几次就好啦。 想要拍摄出高清度高水平的月球，当然还是要用单反相机和三脚架啦！拍摄设备：单反相机、长焦镜头（如焦段为18-200）、三脚架拍摄时间：黄昏或者凌晨，月亮在地平线上方的时候拍摄方法：使用手动设定！ 相机固定在在三脚架上面；若相机带多重曝光，设置多重曝光张数2张；建议设定参数：焦段调到200，对焦模式选中心重点测光或者点测光，ISO感光度调到100，光圈调到F8以上；当对焦调成点对焦，对准月亮，迅速拍下来；多拍摄几张照片看看效果，然后依据喜好和情况调整快门即可；如果想拍摄出月亮上的环形山，可以用日光滤镜。敲黑板建议：如果想要月亮看起来又大又圆，镜头里可以包括建筑、山川、树木等参照物！本平台原创内容未经授权,谢绝公众号商业转载!推荐阅读：美国史上最狠税改方案通过！美国有一个邪恶城市的榜单!ISIS声称圣诞期间袭击纽约在美国挣多少钱才能买得起房?</w:t>
      </w:r>
    </w:p>
    <w:p>
      <w:r>
        <w:rPr>
          <w:b/>
        </w:rPr>
        <w:t>AG_M17</w:t>
        <w:br/>
      </w:r>
    </w:p>
    <w:p>
      <w:r>
        <w:t>世 界 说王 晓 军11月26日，感恩节刚刚过去，绝大多数的美国人依旧在度假。这是一个身披毛毯坐在壁炉旁边，慢慢从宿醉里醒来，捧着咖啡看报读书的周末早晨。这一天，美国几乎所有的报纸都整齐划一地整版刊登了同一则声明，内容一致，字体一致，措辞一致。这些报纸从覆盖全国的《今日美国》、《洛杉矶时报》、《纽约时报》、《华盛顿邮报》等，到州内的本地报纸，比如阿拉巴马州的Birmingham News、威斯康星州的Milwaukee Courier、特拉华州的The New Journal等，以及以西班牙语发行的La Voz De Houston，共45家。这则声明的内容为：吸烟对健康的危害后果 美国联邦法院裁决要求奥驰亚（Altria）、雷诺士（R.J. Reynolds）、罗瑞拉德（Lorillard）、菲利普·莫里斯美国（Philip Morris USA）就吸烟对健康的危害后果做出如下声明: · 吸烟行为平均每天杀死1200 个美国人。· 每年死于吸烟的人比死于谋杀、艾滋病、自杀、毒品、交通事故、酗酒的总和还要多。· 吸烟导致心脏病、肺气肿、急性骨髓性白血病、口腔癌、食道癌、喉癌、肺癌、胃癌、肾癌、膀胱癌、胰腺癌。· 吸烟导致生育能力降低、低体重新生儿、宫颈癌。△ 《华盛顿邮报》整版刊登吸烟危害声明这是一系列声明中的第一则，这个系列覆盖了五个不同的主题：吸烟危害、卷烟的成瘾性、低焦淡味不等于低危害、有意设计操纵尼古丁含量、二手烟危害。在接下来几个月内的四个星期天，美国公众将在这些报纸以及他们的网站看到这一系列声明的剩余四则，直到明年3月4日。与此同时，这些声明也将以30到45秒的文字广告形式轮流在ABC、CBS和NBC等最主流的电视频道周一到周四的黄金时段播出五次，为期一年。在11年后，美国联邦法院对于烟草公司的这一裁决终于进入实质性的执行阶段。烟草公司被推到了最亮的聚光灯下，呈供出“血迹斑斑”的作案工具，一字一句承认自己的罪行。披着政治正确外衣的敲诈勒索？案件的起始时间更早，跨了一个世纪，一个千禧年。在上个世纪的90年代，几乎每十名青少年中就至少有三、四名吸烟，而成年人的吸烟率一直在23.5％到25.5％之间。△ 美剧《广告狂人》描绘美国60年代香烟使用情况早从1950年代开始，就有消费者陆续对烟草公司提起诉讼。从1954到1994年，美国国内有超过800起个人起诉公司的案件，就生产过程和广告中的疏忽、欺诈和违反各州消费者保护条款进行索赔。但烟草公司使用消费者的“个人责任”作为辩护在法庭上大获全胜。50年间仅有2名原告胜诉，且都在之后的上诉中被驳回。直到1980年代，随着科学证据的大量涌现，烟草公司终于让步，承认“共同过失”（contributory negligence）的罪名，即承担伤害的连带责任。 1999年9月22日，美国司法部代表美国联邦政府向哥伦比亚特区联邦法院起诉了美国最大几家的烟草公司，包括生产“万宝路”的菲莫美国（Philip Morris USA）及其当时的母公司奥驰亚(the Altria Group)、拥有“骆驼“的雷诺士（R. J. Reynolds Tobacco Company，现称”雷诺“）、和拥有“建牌”的英美烟草集团等。这些公司占有美国当时98％的卷烟市场。△ 德国慕尼黑烟草商店的警示标语：烟鬼死得早司法部认为这些烟草公司在烟草的健康危害方面欺瞒误导公众，对卷烟尼古丁的成瘾性撒谎，将产品冠以“淡味”和“低焦油”标签来欺骗公众，更针对未成年人展开营销，通过广告诱惑其吸烟。司法部指控烟草公司违反了“诈骗操纵和贿赂组织法” （RICO Act），并涉嫌共谋从事非法活动。当时的美国总统比尔∙克林顿曾就此案对媒体说：“烟草公司应当为自己的行为对纳税人有个交代。”同时，司法部还要求法院判决禁止烟草公司使用“淡味”“超淡味”和“低焦油”等误导性的词语描述其产品，“没收”烟草公司的非法所得，要求其每年赔偿200亿美元来支付因吸烟而导致疾病的医疗费用。这一诉状摆到了哥伦比亚特区联邦法院当时61岁的法官格拉迪斯·凯斯勒（Gladys Kessler）的面前。△ 法官格拉迪斯·凯斯勒美国司法部提起的这个诉讼让美国烟草行业手忙脚乱，因为在刚刚过去的1998年，美国烟草企业被迫答应将在接下来的25年内，每年支出数十亿美元来，用于各州患病烟民的医疗，直到总额达到2050亿美元。司法部接踵而至的猛烈追击，遭到了几乎没有喘息之机的烟草公司的强烈反抗。菲莫美国的代理法律顾问葛雷格∙利特尔（Greg Little）回应媒体称：“我们不会向拉着政治正确作大旗的敲诈勒索低头。我们不计划寻求和解。法律站在我们这边，事实站在我们这边。我们会在本案中大获全胜。”与此同时，美国商会也唱起反调，商会执行副总裁布鲁斯∙乔斯滕（Bruce Josten）说：“如果为了提高财政收入增加政治资本，司法部的权力巨手就可以随时向任何商业伸出的话，美国不会有任何公司能觉得踏实安全。”美国史上最大的民事诈骗案在另一个阵营，公共卫生领域的社会机构和研究团体立即参与其中，无烟草青少年行动基金、美国癌症协会、美国心脏协会、美国肺脏协会、美国不吸烟者权利协会、全国非洲裔美国人协会烟草预防网络加入诉讼声援政府 。一年之后，在2000年的9月28日，凯斯勒法官在听取双方意见后，决定驳回原告对经济损失赔偿的请求，接受对烟草公司违反相关反欺诈法律的指控。经过漫长的庭前程序、证据公示，原告与被告均在2004年7月提交了最后的事实证据，案件进入庭审阶段。一开庭就是９个月，期间共听取了84位证人出庭作证，审理了162份书面证词及14000多份物证。这一案件被称为当时美国历史上最大的民事诈骗案。△ 50年代的一则香烟广告主角是当时的影星罗纳德·里根，他后来成为美国总统 来源：美国国家历史博物馆在2006年8月17日，凯斯勒法官执笔完成了整整1683页的判决书，对过去数十年烟草公司的违法行为进行整理，判定被告对产品健康风险的集体隐瞒违反了《诈骗操纵和贿赂组织法》。她写道，烟草公司“带着热忱、欺骗和对利润的单一追求来销售它们致命的产品，忽略了由它们的成功所引起的人生悲剧和社会支出。”凯斯勒法官在判决中对被告提出了一系列的禁令，包括禁止被告烟草公司使用误导性词语描述其产品，要求被告披露营销数据资料，更要求被告以广告形式在媒体发布声明，对其过去数十年来对大众的刻意误导进行纠正性的公告澄清。但是，对于原告提出“没收”被告非法所得、偿还给政府医疗费用的请求，未予支持。对于地区法院的这个判决，当事双方均表示不服，上诉到哥伦比亚特区巡回上诉法院。在2009年5月22日，上诉法庭的三名法官共同审议后，认定烟草行业的责任，维持了绝大部分地区法院的原判，但要求一审法院重新起草此前判定的声明内容的具体措辞。烟草公司继续上诉，一直到2010年6月，美国最高法院将上诉驳回。这意味着上诉法院和地区法院的判决得以维持。凯斯勒法官的判决成为了里程碑式的判决。磕了三年字眼的“认错”声明事实的认定到这一刻即已尘埃落定，没有再争的可能。然而，执行却仍旧遥遥无期，烟草行业继续寻找一切的空子，竭尽全力避免从法庭的被告席走上报纸、网络、和电视这些大众媒体，真正公开低头认罪。美国在2009年出台了《家庭预防吸烟和烟草控烟法》出台，对烟草制造商的营销行为进行了限制，授权食品和药物管理局禁止烟草公司将卷烟贴上“低焦油”或“淡味”等误导性标签、禁止在卷烟中添加糖或水果等香味、禁止烟草公司使用其商标赞助体育活动等。这一部原本旨在遏制烟草行业营销和宣传的法律却反被烟草公司利用。他们再次上诉喊冤，认为控烟法中的这些措施已然涵盖了凯斯勒法官判决的要求，他们只需遵守这部控烟法就可以，而不再有必要双重受到地区法庭的约束进行媒体公告。△ 吸烟是85%肺癌案例的罪魁祸首 来源：pixabay2012年7月，上诉法院判决认定有证据表明，过去几十年来烟草公司都没有遵守反欺诈法的规定，因而也很有可能继续漠视新出台的控烟法，被告进一步违反反欺诈法的可能性仍然存在。所以，即使控烟法已经通过，地区法院仍有管辖权通过执行判决所规定的“更正声明”这一部分内容，预防被告将来欺骗误导公众。烟草行业进入大众媒体，走到聚光灯下，低头认错，已经不可逆转。那么如何认，什么腔调，何种语气，具体措辞，字体大小等等细节，都成为烟草行业在接下来几年里不断抠掐字眼斤斤计较反复抗辩的理由。△ 科罗拉多州丹佛市70年代的广告牌，宣传罗瑞拉德烟草公司的产品 ——老金香烟 来源：Gillette Bill在2014年，地区法院起草了一份供烟草公司使用的更正声明。这份声明开门见山：“美国联邦法院现已裁定菲莫美国、雷诺烟草、罗瑞拉德和奥驰亚就吸烟的健康影响故意欺瞒美国公众，因此要求以上公司做出如下声明。”对于烟草公司而言，措辞直指其“故意隐瞒”，疼痛难当。一个字眼一个字眼地抠下来，抠了三年。今年10月，原告和被告在更正声明的起始段落的措辞上终于达成协议。修改后的起始段落变为了：“美国联邦法院裁决要求奥驰亚、雷诺士、罗瑞拉德、菲莫美国就吸烟对健康的危害后果做出如下声明”。指控的口吻不再，而情感力度也几乎荡然无存。同时被删掉的还有四个字：“真相在此(Here is the truth)”。烟草公司自掏千万广告费10月5日，联邦法院法官保罗·费德曼（Paul Friedman）签署批准了判决和文本，以及一切出现在报纸、网站和电视上的字号大小等等细节。这份正式的法庭文件，将一切的变数终结，让烟草公司履行11年前的判决铁板钉钉。这些更正声明从11月26日开始，以一字一句再不容更改的内容、字体、大小、排版、时长，出现在美国45家主流报纸连续四个月、三大国内主流电视连续一年。电视广告同样主要以黑白文字形式出现，配音是一个毫无感情并无顿挫的机器人一样的声音。△ 上个世纪万宝路的香烟广告，用婴儿的口吻来解释万宝路香烟的独特 来源：Business Insider这些枯燥的广告究竟能打动多少顽固的香烟消费者令人怀疑。一位广告业的观察者说：“烟草公司其实应该庆幸这些广告和年轻用户距离甚远。脸书上的视频广告或黄金时段的动态视频才更抓他们的眼球。”但按照万宝路的母公司奥驰亚集团（Altria）的预计，将报纸、网站和电视频道全部做下来，整套花费为3100万美元。而每年，美国的烟草公司花在广告和促销上的钱高达90亿美元，相当于每天2500万美元，或每小时100万美元。△ 2010年，一名美国大兵离开内华达州内利斯空军基地附近的烟草商店 来源：Michael R. Holzworth今天，美国成年人的吸烟率为15％。此刻，美国有1600万人的日常生活伴随着因吸烟而导致的疾病。每年，美国因吸烟而致死的人数达48万，其中包括4.1万二手烟的受害者。也就是说，每一天，有1300条性命丧于吸烟危害。政府对企业的违规行为进行了有效的处罚，提高行业透明度，保护了消费者知情权。随着电子烟的出现和普及，烟草行业未来的发展和相应的政府监管，在接下来的数十年中依然会不断的出现在法律斗争的最前沿。 （车钦仪对本文亦有贡献）END  责任编辑 | 张梦圆  运营编辑 | 梅琼予版面编辑 | 姚  暖《硅谷模式：来自世界互联网中心的启示》人民邮电出版社 出版69 定价  读者福利  在留言区写上你的感受，每周小世儿会筛选优秀评论，被选上的读者将获得一本《硅谷模式：来自世界互联网中心的启示》。【点击关键词  直达往期精选】洛杉矶流浪者卡塔尔与隼 | 老总统穆加贝俄罗斯大选秀 | 真假美国网红战狼2假非洲 | 德国奇葩党 | 美国枪击案末代沙皇电影遭禁 | 韩国家庭里的政治分歧加泰罗尼亚假新闻| 沙特反腐案| 意大利打工无现金支付国家 | 德同性婚姻 | 班农在港演讲</w:t>
      </w:r>
    </w:p>
    <w:p>
      <w:r>
        <w:rPr>
          <w:b/>
        </w:rPr>
        <w:t>AG_M18</w:t>
        <w:br/>
      </w:r>
    </w:p>
    <w:p>
      <w:r>
        <w:t>世 界 说朱 可 人发自 美国 洛杉矶提起洛杉矶，我们往往不自觉地在脑中浮现出这样的画面：南加州的艳阳照耀着海滨的棕榈树，也照耀着无数如La La Land一样星光璀璨、亦真亦幻的梦想。带着这样憧憬来到洛杉矶的游客大概要大吃一惊：临时帐篷在洛杉矶几乎随处可见，在好莱坞星光大道上也能看到衣衫褴褛、裹着肮脏摊子的无家可归者，道路两旁的商店店主必须定时冲洗马路，以驱散流浪者留下的刺鼻的尿骚味。 洛杉矶不仅是天使之城，还是全美闻名的“流浪者之都”。△ 电影《La La Land》（爱乐之城）剧照高房租逼年轻人无家可归由于房价居高不下，而民众收入又增长迟缓，越来越多人难以承受高昂的住房费用，“无家可归”现象愈发困扰加州南部这个以好莱坞和文化产业文明的城市。根据《洛杉矶时报》的数据，洛杉矶目前共有近5.8万名无家可归者，无家可归者数量全国名列榜首，是纽约无家可归者数量的五倍。△ 洛杉矶星光大道上的乞讨者 来源：daveynin无家可归人群在街头的“居所”——帐篷、临时窝棚、汽车等有将近1万处，总数量暴涨85% 。包括贫民街在内的市中心地区成为流浪人口聚居率最高的地区，在洛杉矶周边的威尼斯区、圣莫妮卡、好莱坞等地也随处可见流浪者。其中，18到24岁的年轻人在无家可归者中增长最为迅速，去年一年增长64%，无家可归青年数量达到6000人之多，其中很多是在读大学生。 贫富差距扩大，洛杉矶无家可归者激增。随着经济发展，全世界富人聚焦这一梦幻之城，租房市场有钱人越来越多，房价房租飙升。目前，超过两百万的洛杉矶家庭都将超过30%的总收入用于租房。房地产引发的资本游戏里，富者愈富，穷者愈穷，中产阶级慢慢消失，城市住房成本增速远高于平民收入增长速度，越来越多人因为经济困难不得不选择露宿街头，原本贫民聚居区的中产化把无家可归者打散，切断彼此的联系。△ 洛杉矶路边的乞讨者 来源：Christian Schirrmacher  一些退伍军人也因伤病而无法工作，开始了无家可归的生活。由于缺乏家庭和社会的支持，很多患有精神疾病者也长期在街头游荡，居无定所的无所适从感则进一步加深了很多精神疾病，进一步造成社会治安问题，形成恶性循环。还有一些为追求明星梦或为追求自由开放的生活从世界各地来到加州的年轻人，也因经济困难而被迫流浪。南加州四季如春的气候，让露宿街头成为可能，也让“无家可归”现象格外刺眼。 很长时间以来，洛杉矶市把经费主要花在管束无家可归者上，而非安置无家可归者。与居高不下的无家可归者数量相比，洛杉矶庇护所床位数量则排在全国最低——每四名无家可归者中中仅有一人在庇护所有床位。尽管这一群体人数增多，政府却既没有相关庇护政策出台，也没有相关预算来保障其权益。居住条件好一点的无家可归者，靠租赁价格相对便宜的铁皮屋过活，尚可遮风挡雨；租不起铁皮屋者，可能衣食住行都在自己的车里解决；还有一些人，白天把全部身家放到一个购物车里到处流浪，晚上把铺盖从购物车里拿出来，在树丛里或街道两旁搭起临时帐篷露宿；有的无家可归的大人和孩子白天待在公立图书馆里，完全看不出是无家可归者，晚上则露宿街头；无家可归的大学生或在朋友家借宿，或在深夜里一趟又一趟地倒公交车，以度过漫漫长夜。驱逐，赤贫的恶性循环洛杉矶无家可归者遍布的情况，在美国并不罕见，折射出美国社会愈发凸显的贫富差距增大和弱势群体生活处境的一落千丈。 2016年普利策奖非虚构获奖作品、《纽约时报》2016年十大好书之一《被驱逐：美国城市的贫困与暴利》（Evicted: Poverty and Profit in the American City）就是从社会学、人类学和公共政策视角讲述美国无家可归者的故事。 作者马修·德斯蒙德（Matthew Desmond）是哈佛大学社会学系教授兼不平等研究倡议的主任。基于2008年在美国中部城市密尔沃基（Milwaukee）深度田野调查的经历，他用小说般细腻的笔调，详尽地描述了八个贫民家庭被逐出居所的来龙去脉和历尽艰辛，作者行文客观而隐忍，八个故事读来却让人潸然泪下。故事的主人公包括单亲妈妈、残疾人、曾经历种族隔离的黑人、吸毒者、在图书馆渴望学习新知的孩子等。他们在现实的漩涡中挣扎的同时，被不停从居所中驱逐。 △ 摄影师镜头下LA街头流浪的“犀利哥” 来源：Instagram很多最底层贫民租住的活动屋（trailor park），其房东都是美国收入前百分之一的富人。租户为生计耗尽最后一点力气，没人为不平等发声。贫民窟里八个月大的孩子葬身大火，家里人却无人敢抱怨——因为一旦抱怨就会被房东驱逐。同理，这些贫苦的贫民也不敢找警察，因为警察的罚款也会导致他们最终被驱逐。当地房源紧缺，房东不愿把房租给依靠低保维生的家庭，这些贫民为了能够租到紧俏的房源虚报孩子数量，并将全部收入的百分之八十都给了房东，剩下的钱根本不够维持基本生活开销。在贫困的旋涡里，他们历尽艰辛，却一次次沦为无家可归者。 书中写到，“近一个世纪以来，美国公众认为，每个家庭在住房上的支出，不应超过收入的百分之三十。然而近来，绝大多数租房的家庭的支出已远超过这一数字。在美国，每年都有上百万人从租赁的居所里被驱逐。” 居所是生活的中心。“家”不仅仅一位这栖身之处，更意味着家庭带来的温情与安全感。只有保持稳定的心理状态，人才有精力投入家庭生活和社交，为教育与自我实现提供保障。△ 洛杉矶贫民窟警察局台阶上的流浪汉 来源：Los Angeles Times 而驱逐，则是一场恶性循环。书中列出一系列令人触目惊心的数字：有过被驱逐经历者，在日后工作里被辞退的几率比没有类似遭遇的人要高15%，前者的家庭在一年后面临经济困境的几率要比后者的家庭高20%。 驱逐更是一场精神上的折磨。被迫迁居可能引发抑郁症甚至自杀，这一残酷的做法从根本上改变了许多人的人生走向，把生活推向难以想象的艰难境地。从这个意义上说，“被驱逐，不止是一种贫困的处境，而成为终身贫困的根源”。 难以根治，但可以手段更人性洛杉矶及波及全美的无家可归者现象引起了全社会的高度关注。《洛杉矶时报》等媒体反复对该问题进行系统报道，引发广泛关注。好莱坞的电影业也不再仅着眼于纸醉金迷，而在电影中关注无家可归者这一社会群体。△ 在电影《独奏者》中，小罗伯特·唐尼饰演洛杉矶时报记者  电影《独奏者》(Soloist)就演绎了时报记者和流浪大提琴手之间的感人故事，显示出媒体在推动公众认知、为弱势群体维权方面的巨大力量。公共政策研究机构也加入探索解决方案的队伍，总部在洛杉矶附近的兰德公司针对无家可归者的身心健康、社群行为等进行一系列深入的定性、定量研究，研究成果为理解无家可归群体、从根本上解决无家可归问题奠定坚实基础。△ 电影《独奏者》剧照，杰米·福克斯饰演一名流落洛杉矶街头卖艺者 近年来，洛杉矶无家可归救助局日益注重和不同地区相关机构合作妥善安置无家可归者，加强管理，在第一时间了解无家可归者动态、帮助寻找安置地点，努力从根源上解决社会治安问题。 2016年，洛杉矶市首次就无家可归问题提出全面计划，预计在未来10年内投入约3.5亿美元解决问题，其中包括提高营业税比例以增加经费来源，扩大为无家可归者提供可负担住房的投入（预计建设1.5万套住宅，并为居民提供相关配套服务）。资金获取方式尚在讨论中，包括向加利福尼亚州或联邦政府申请资金、选民投票同意增加税收等。关于经费使用模式，辩论仍在继续。有人认为应首先采取应急措施，让所有无家可归者都不再露宿街头，之后采用纽约模式，为每位无家可归者提供庇护场所。但猛增庇护所数量的想法不一定现实。△ 洛杉矶街边的无家可归者 从理论上讲，通过建设公共住房、税收政策调整、产权结构调整或开发商动员等，可以解决无家可归问题，但这些方法都因操作的难度大而很难大规模推广。以马修·德斯蒙德为代表的社会学者主张实行全民房票制（housing voucher program），低收入者可以申请房票，凭票可以选择居住地点，项目根据多种工具计算受助者的住房需求。受助者将自己收入的百分之三十用于租房，剩下的部分由房票支付。这一做法，有助于被驱逐者尽快走出恶性循环，接受教育、找到工作、建立社群纽带，让生活步入正轨。然而在驱逐和清退人口时带来的愤怒与伤痛，也是政策制定者必须考虑的问题。西方国家在清退移民时的一些做法相比更加缓和。例如，在美国和加拿大，庇护城（sanctuary city）限制与国家政府合作，拒绝立即执行移民法，通过防止警察和市政雇员盘问居民的移民身份，庇护城领袖希望尽可能减少清退过程中的恐惧和家庭失散，鼓励城中的非法移民报案、使用相关卫生和社会服务并为家里的孩子注册入学。尽管庇护城的做法因违背中央决策、法律上不成立而遭到很多人批评质疑，但在中央与地方利益分化的地区，庇护城确实在一定程度上保护了当地居民的利益。 驱逐与流浪不是故事的终点，将是更人性化住房、移民政策的起点。深入研究洛杉矶在无家可归者问题上的探索与实践，也将成为中国城市化进程的重要参考。END  责任编辑 | 张梦圆  运营编辑 | 梅琼予版面编辑 | 姚  暖《硅谷模式：来自世界互联网中心的启示》人民邮电出版社 出版69 定价  读者福利  在留言区写上你的感受，每周小世儿会筛选优秀评论，被选上的读者将获得一本《硅谷模式：来自世界互联网中心的启示》。【点击关键词  直达往期精选】卡塔尔与隼 | 老总统穆加贝俄罗斯大选秀 | 真假美国网红战狼2假非洲 | 德国奇葩党 | 美国枪击案末代沙皇电影遭禁 | 韩国家庭里的政治分歧加泰罗尼亚假新闻| 沙特反腐案| 意大利打工无现金支付国家 | 德同性婚姻 | 班农在港演讲</w:t>
      </w:r>
    </w:p>
    <w:p>
      <w:r>
        <w:rPr>
          <w:b/>
        </w:rPr>
        <w:t>AG_L183</w:t>
        <w:br/>
      </w:r>
    </w:p>
    <w:p>
      <w:r>
        <w:t>虽然现在最火的还是iPhone X， 但是布碌仑一名男子的iPhone 6也是真的冒火了一把！据ABC新闻网报道，盖斯(Abd Ghaith)是布碌仑温莎露台(Windsor Terrace)一家杂货店的员工。在12月1日星期五早上，盖斯正在与朋友发信息时，他的iPhone 6突然在他的手上爆炸。据盖斯描述：“我收到朋友的短信，我就在回复了。我的手机当时在充电着，我就在拿着手机时看到了手机的左侧有冒烟。当我想打开手机壳一看究竟时，手机就立马爆炸了。”盖斯称，当时来得很快，手机屏幕黑了，然后手机变得很热，最后爆炸导致他的拇指烧伤。甚至，手机在掉落地板上时，还不断冒烟，且把地板烧焦一个印。盖斯表示，他将要求免费换置一个手机。盖斯也说了：“我最感到幸运的是，我当时只是在发信息，不是在打电话。因为打电话手机要靠近耳朵，爆炸后果不堪设想，估计我的脸得花了。”据苹果发言人在一份声明中表示：“苹果非常重视客户的安全，我们将调查这个设备。”推荐阅读：美国史上最狠税改方案通过！美国有一个邪恶城市的榜单!ISIS声称圣诞期间袭击纽约在美国挣多少钱才能买得起房?</w:t>
      </w:r>
    </w:p>
    <w:p>
      <w:r>
        <w:rPr>
          <w:b/>
        </w:rPr>
        <w:t>AG_L185</w:t>
        <w:br/>
      </w:r>
    </w:p>
    <w:p>
      <w:r>
        <w:t>双胞胎妹妹设局杀死姐姐，用姐姐的身份，继续生活......这是不少恐怖悬疑电影里爱套用的情节，其实这是真实的故事，原型竟是一对来自加州的亚裔双胞胎姐妹~他们也被外媒称为“Evil Twin恶魔姐妹花”，金钱、移民家庭、亚裔美国生活、手足反目，这里充斥着太多的元素，也看堪称是美国法律界的教科书经典案例！最近，被判刑19年的妹妹被推荐假释，让这将近30年的“狗血”剧情一般的爱恨纠缠，再次浮现台面，备受瞩目..... 12岁踏上美国土地好胜心趋势他们活下去 1974年4月，一对漂亮的双胞胎姊妹诞生在这个世界上姐姐叫Sunny Han妹妹的叫Gina Han我们都知道双胞胎之间彼此会有种亲密的联系，有的人会一起生病，一起开心，而这对双胞胎也不例外，在她们的人生中，也是一次次不断的被命运把彼此的人生缠在一起......12岁那年，两姐妹一起踏上了美国的土地，因为父母离异，单亲妈妈独自抚养他们，一家三口搬到了加州洛杉矶附近的的橘郡（Orange County），因生活所迫的妈妈在赌场当起了鸡尾酒的销售员后染上毒瘾，对孩子的关爱越来越少。 1990年那年，已经赌到昏天暗地的母亲，把两姐妹送去了加州的叔叔家寄养。两姐妹还没有成年，就失去了父母的爱，只能相依为命。两人的关系也十分的亲密，几乎无话不说。（中间为双胞胎的母亲）一个初到美国的亚裔家庭，在遥远的异国他乡，亚裔好胜的民族性和生活的压力，激发了这两姐妹潜藏在骨子里的好胜心，他们知道，如果不赶快成熟长大，是没办法在这个国家独立活下去的。如果想要在这个陌生的国家立足，必须让自己变得更优秀！独立成长造就双全A学霸亚裔移民典范这对孪生姐妹都把对方当做自己的一面镜子，上学时互相的督促，并且用尽全力地想超越对方，任何事情在他们的眼中都可以成为比赛，小到圣诞节猜测彼此的礼物是什么，大到学年成绩的比拼。姐妹俩学生时期暗自比较与竞争，造就了两个全年A级评分的亚裔学霸，也成了家长和同学眼中励志的典范。然而姐妹花人生中最美好的时刻就冻结在高中，命运的齿轮在这时候，将姐妹两的人生彻底分开，并且给彼此安排了不同的戏码......命运十字路，结果大不同高中毕业后的两人，为了筹措大学学费都在在一家餐馆打工，没多久姊姊Sunny如愿申请到了La Verne大学的奖学金，进入大学开始了一段全新的生活。妹妹Gina看着姐姐已经脱离苦海，自己还在没日没夜的打工，心里很不服气，决定放弃读大学转而加入了美国空军，既然奖学金上赢不过姐姐，那就拿到美国公民身份来体现优越感。两人站在人生不同的岔路上前行，几年的时间姐妹两人过着截然不同的生活，这让原本无话不谈的孪生姐妹，变成了一年只有两通电话的陌生人，曾经一起患难与共的亲人兼战友，现在只剩下了冰冷的话筒与空洞的问候。 选择进入大学的姐姐Sunny过着多彩多姿的人生，交了一个男友，也轻松地通过了考试，口袋里的积蓄也是越攒越多。然而在军中的妹妹Gina则是时时刻刻都活在水生火热之中，残酷的新兵训练，把她的信心击垮了，在用尽一切的方法后，Gina终于离开了军队，放弃入籍，连续不断地挫折将她打回原形，几年的蹉跎依旧让她一无所有。 万念俱灰的Gina重蹈母亲的覆辙，来到赌场工作并染上了毒瘾，意料之中的欠下巨额债务，靠着到处借钱与偷钱才勉强活下去。而看起来光鲜亮丽的姐姐，其实也逃不过家族的“好遗传”，她的拥有的一切其实也都是靠着偷窃而来的，纸包不住火，最后因为偷了好朋友的1300美金而被警察逮捕，判了三年缓刑才放出来。之后Sunny的整个人就像泄了气的球一样，成绩一落千丈，奖学金也因此被撤销，最终被学校开除学籍。 姊妹再次重逢妹妹却要让姐姐永远消失...两姐妹在人生做没落的时候，想到了自己最亲的人，决定跟小时候一样，住在一起，如今的他们已经不再是那个小时候暗暗较劲的姐妹了，犯罪邪念的开始慢慢侵蚀他们的内心。妹妹Gina偷窃的习惯改不掉，不断地偷姐姐的东西，甚至盗刷她的信用卡，忍无可忍的姐姐决定报警，亲手将自己的妹妹送进了监狱关了6个月。 六个月的苦牢，让妹妹对姐姐Sunny的恨意已经达到了极点，Gina的内心深处突然蹦出杀死姐姐的邪念，而这可怕的念头并不是一闪而过，想到能除掉姐姐这个眼中钉，她自己的生活应该就会因此变得有希望，并且还可以伪装成姐姐“重新做人”，想到这Gina的脸上竟露出了诡异的笑~唯有杀死你 我才能变成你 Gina跑到圣地亚哥，只用了200美金就找到两个帮凶“骚年”，16岁的John Sayarath和18岁的Archie Bryant一起“解决掉”自己的亲姐姐。一心想至姐姐于死地的Gina特地准备了一把枪，想要亲手结束Sunny的性命，只要她一死，一切的麻烦都会解决，自己当年的错误，吸毒染上的病，所有不好的事情都能够重来，只要用姐姐的身份活下去，自己就不再是那个失败的自己了。（姐姐花钱雇来的两个帮凶：John Sararath 左 和 Archie Bryant ）“妹妹杀姐姐”最血腥的计划就发生在1996年11月16日，Gina准备好了一把枪，让自己雇来的伙计去买了绳索、清洁液跟垃圾袋，准备杀死弃尸！Gina要求帮凶只需要绑住姐姐，而这个杀人的计划另有其人，这个杀手竟然就是她自己，他要亲手结束亲姐姐的生命！这是一个“完美的杀人计划”，姐姐死后他会伪装成姐姐好好地活着，外界会认为死者其实是Gina，没有人会对死者的身份产生怀疑。 下午三点刚刚过，同伙先闯入了姐姐Sunny的租屋处，结果是室友Helen先开门，Helen发现来者不善示意Sunny赶紧报警，在屋内的Sunny立刻机警的拨打了报警的电话，两名同伙冲进屋内，将Helen和Sunny都绑了起来。这时一名同伙对另一个人说：“去通报Gina，我们都准备好了！”此时的Sunny完全懵掉了，原来下狠手的竟然是自己的亲妹妹！ 还好警察在Gina下手前就赶到，眼看大势不对，Gina迅速逃跑，没有引起警方的怀疑。所谓天网恢恢，Gina在逃回圣地亚哥的途中，因为盗用姐姐的信用卡在租车行被捕，警方意外发现了车内的绳子塑料袋和清洗剂的小票，怀疑这跟几小时前发生的谋杀案一定有什么联系....普通电影也可以到这就接近尾声了，妹妹在姐姐的指控下受到法律的制裁，然而本案最戏剧性的一幕发生了~ 戏剧性的审判 审判第一天，妹妹痛哭流涕，晓之以情动之以理，在法庭上坚定地表示，自己不可能想要杀死姐姐。当天的姐姐Sunny妆容整洁的出席，淡定的讲述着自己和妹妹的手足情深，并表示相信妹妹不会是想要杀自己的凶手，然而对于当天的很多细节，又刻意回避，有意隐瞒真相。奇怪的是，庭审第二天，姐姐Sunny竟然头发凌乱，丝毫没有修饰甚至穿了一件及其暴露的裙子示人，走路还有些颤颤巍巍，她虚弱的表示，昨天吃了三瓶安眠药，没办法正常出庭作证。 法官不得不临时决定休庭，Sunny被送到医院救治，这也成为轰动一时的热门新闻。一周后，Sunny再次出庭为妹妹作无罪辩护当所有人都认为Gina都可能被无罪释放时，法院做出了一个令所有人震撼的裁决：Gina最终被判串谋谋杀，两项盗窃，拥有枪支和两项非法监禁，入狱26年，已经是最高的刑期！橘郡高级法院的法官对于判刑给出的有力的理由：Gina是对社会、对家人极其危险，必须得到应有的制裁。 妹妹穿囚服进牢房姐姐摇身变电视名人当年这种洒狗血式姐妹相残剧情，在美国算是相当新鲜的题材，妹妹Gina穿上了囚服进了监狱，开始了几十年的监禁牢狱生活。（被判26年，穿上囚服的妹妹Gina）而活下来的姐姐，竟然成为了媒体镜头前的宠儿！大把大把的导演、编剧找上门，想要跟姐姐Sunny签合同，因为双胞胎妹妹想要杀死自己的姐姐，并且用对方的身份重新活在这个世界上，这样活生生的题材，真的是可遇不可求啊。爆红的姐姐Sunny不但请了经纪人帮她按排节目通告，也跟许多制片商签了约，据说还签下200万的电影合同。上百万的版权费与合约，不断地跑进自己的口袋，每隔几年这对姐妹俩的故事就会再次被媒体搬上大萤幕，也让姐姐Sunny印验了那句古话：“大难之后，必有后福”。（美国将这对恶魔姐妹的故事改编成了电视剧）妹妹近期会被假释出狱 不知道从什么时候起，Sunny突然人间蒸发一样消失在媒体视线中，如今20年过去了，最近传闻妹妹Gina要被假释，曾经关系如此微妙的姐妹会以什么方式再次相见成为焦点。 其实冥冥之中，很多人有发现了一件事，双胞胎之间，还真的很邪门的存在着某种分不开的联系。姐妹俩总是同时生病，小时候学习也难分轩轾，最后甚至都有喜欢偷东西的坏习惯，这可能是来自家庭基因中的东西，也是来自童年不幸遭遇后的产物。总之尽管分隔两地，但是命运仍然将两姐妹的缘分缠绕在一起，咱们中国人说的因果，可能就是为了解释这种科学无法证实的悬疑巧合......这是一个姐姐邪恶，妹妹更邪恶的故事？你怎么看呢？ 本平台原创内容未经授权,谢绝公众号商业转载!推荐阅读：不只是提神!8个喝咖啡的好处美国穷人有多穷？ 超出你我的想像未来美国房价暴涨的城市居然是这几个美国是中国人移民的首选,美国到底哪好?</w:t>
      </w:r>
    </w:p>
    <w:p>
      <w:r>
        <w:rPr>
          <w:b/>
        </w:rPr>
        <w:t>AG_L184</w:t>
        <w:br/>
      </w:r>
    </w:p>
    <w:p>
      <w:r>
        <w:t>人们应该厘清一件事，你的马桶不是你的垃圾桶，无法替你「消化」随手一扔的垃圾；相反的，许多常见的物品最终都会堵塞在管道中，污染废水，最终破坏环境。除了小便、粪便与卫生纸外，究竟还有哪些对下水道设施与环境会造成严重破坏的物品？国外健康网站《Prevention》就分析出别丢进马桶的10种东西，请好好爱护马桶，以节省修理费用与环境。1.湿纸巾过去几年中，湿纸巾已从单纯的替婴儿擦屁股晋升为许多人生活中常见物品，但它却很难被重复清洗再利用。一旦丢进马桶进入下水道系统，就会被浸泡在水中，因为它不像卫生纸般容易被分解，因此会保持完好地卡在管道或是污水处理厂内，一旦卡住就会导致其他污染物堆积，尤其是油脂，光修复就得耗费许多人力。2.保险套尽管方便，但保险套不属于厕所，它们也容易被夹在下水管道内和污水处理厂的设备中。所以用完的套子千万别往马桶里丢。3.药物很多人以为没吃完或是过期的药物倒马桶似乎是个安全的方法，能够远离儿童、动物和成年人，但这是错误的！把药往马桶倒可能产生长久的影响。纽约州环境部新闻官Kevin O. Frazier表示：「废水处理厂的设计并不是为了去除药物，我们知道有些药物通过处理厂大多仍未经改变的进入河流或其他水域。可能污染下游的水，并对鱼类和其他水生生物有害。」许多药物像是抗忧郁药、荷尔蒙和抗生素在湖泊、河流和溪流中都曾被发现。目前许多医院、药局都有「回收药物」的桶子，能将未使用或是过期的药物回收。4.清洁剂和化学品就像药物一样，在废水处理过程中通常不会去除清洁剂和化学物质，这意味着最终会进入下水道，这些未经处理的化学物质可能会重新回到供水或是危害水生生物。5.棉花、纸巾虽然看起来感觉和卫生纸非常像，但纸巾和棉花球等在冲洗时表现得非常不同，当浸入水中并搅动时，卫生纸可以在几秒钟内分解；而纸巾则能承受过量的液体。一旦被冲洗，它们不会在管道中分解，这意味着会堵塞你的马桶和管道。更糟糕的是，当棉花变湿时会膨胀，将为你带来更大的麻烦。6.卫生棉条、护垫这不仅是棉花，而是整个棉条，应该把卫生棉条放进垃圾桶里，否则将对污水处理厂造成堵塞；而护垫的内衬丢入马桶后吸收液体，也会扩大和堵塞家庭和城市中的污水管道。7.尿布还是有些人试图的把尿布丢入马桶里。虽然目前还不清楚人们如何将尿布折迭成小到可以丢入马桶内，但是它们经常出现在污水处理厂或是污水管的堵塞处。8.头发和牙线头发和牙线会缠绕管道、在水中既不容易分解又可能和其他物品卡在废水处理设备上。由于大多数的牙线都是塑料所制成无法分解，应该扔到垃圾桶，别再觉得一小根头发和牙线不会造成大麻烦。9.猫便便身为猫奴清猫屎是很正常的事情，但事实上猫砂和粪便都不应该丢入马桶中被冲走，因为猫沙可能会在水管中造成灾难性的堵塞，因为材料吸收水份会膨胀，进而造成阻塞。至于猫的粪便，就算没有夹杂猫砂，也不该倒马桶，因为猫粪可能有弓形虫，这是一种在废水处理过程中容易幸存下来的寄生虫，对人类以及周围的水生生物都是有害的。10.食物马桶不是馊水桶，所以咖啡渣、剩菜和其他食物都不应该倒入马桶里，它们可能会被困在你的水管中，并使你的下水道系统超载。推荐阅读：美国史上最狠税改方案通过！美国有一个邪恶城市的榜单!ISIS声称圣诞期间袭击纽约在美国挣多少钱才能买得起房?</w:t>
      </w:r>
    </w:p>
    <w:p>
      <w:r>
        <w:rPr>
          <w:b/>
        </w:rPr>
        <w:t>AG_L186</w:t>
        <w:br/>
      </w:r>
    </w:p>
    <w:p>
      <w:r>
        <w:t>▲狠心父将儿子塞入微波炉。（示意图／达志影像）美国密苏里州一对父母因把4个月大的儿子塞入微波炉加热，害儿子身上多处二级烧伤，被以疏于照顾及虐待儿童罪起诉。根据《圣路易斯日报》报导，22岁的德瑞克（Derick Boyce-Slezak）和妻子米卡拉（Mikala Boyce-Slezak）育有一名儿子，上月他们带儿子到医院看病，医生看见男婴脸上有不明的红疹，检查以后确认是二级烧伤，并发现男童的颅骨有骨折迹象，且因长期渗血，出现硬脑膜下血肿的现象。德瑞克（左）、米卡拉（右）已被起诉。（图／圣法兰索瓦郡警方）医生对男婴的情况非常担忧，询问父母孩子为何烧伤，但德瑞克和米卡拉却装作没事，说孩子自己不小心被化学清洁剂灼伤。两人的说法不被医生采信，他认为男婴应该是受到虐待，最后还是报了警。警方介入调查后，两人很快被起诉，密苏里州社会服务部儿童分部一名社工也出面作证，指出米卡拉曾向她坦白，德瑞克曾因为模仿电视广告，不小心把儿子摔到地上，头才会受伤；且米卡拉也知道，儿子会烧伤，是因为被德瑞克放入微波炉加热导致。其实德瑞克和米卡拉过去也曾有过孩子，据法院的文件指出，两人2016年1月曾生下一名女婴，但没多久就放弃了监护权。目前两人被以疏忽照顾及虐待儿童罪起诉，法院开出的保释金额为一人50万美元（约1500万元台币）。推荐阅读：不只是提神!8个喝咖啡的好处美国穷人有多穷？ 超出你我的想像未来美国房价暴涨的城市居然是这几个美国是中国人移民的首选,美国到底哪好?</w:t>
      </w:r>
    </w:p>
    <w:p>
      <w:r>
        <w:rPr>
          <w:b/>
        </w:rPr>
        <w:t>AG_L187</w:t>
        <w:br/>
      </w:r>
    </w:p>
    <w:p>
      <w:r>
        <w:t>▲梅森发文炫耀女友太正，结果被网友发现床头上有亮点。（图／翻摄自Maison Vallance Twitter）美国田纳西州的22岁男子梅森（Maison Vallance）日前在推特上分享一张女友对着镜头灿笑的照片，并得意的写下「我原本只是想跟我妈说我找到她帮我买的衬衫了，但女友这张照片太正了，我不公开分享不行！」，不过有眼尖的网友却马上发现「你床头上挂的绳子是…？」引发热烈讨论。来自田纳西州默弗里斯伯勒（Murfreesboro）的梅森日前在推特上放闪，炫耀女友真的超级正，有网友马上注意到这张看似平凡的放闪照有什么不一样的地方，一名网友就留言问他，「我会后悔问这个问题的，可是，你床头上摆的绳子是什么…？」梅森也很明确回答，「拿来固定用的啦」，隔没多久他才发现，「我突然想到，我一开始就发这张照片给我妈看了，还有那个绳子也是…」引发热烈讨论。梅森的贴文吸引超过21万次的人按赞，还有高达近6万次的分享，一夕之间成了网红，不过他事后表示，妈妈似乎没有看到绳子，因为他传照片过去时，图片为了方便浏览会设定自动剪裁，而且妈妈也没有点开看照片，让他松一口气。梅森也在推特上自嘲，「我现在把她松绑了，谢谢我美丽的天使」。推荐阅读：不只是提神!8个喝咖啡的好处美国穷人有多穷？ 超出你我的想像未来美国房价暴涨的城市居然是这几个美国是中国人移民的首选,美国到底哪好?</w:t>
      </w:r>
    </w:p>
    <w:p>
      <w:r>
        <w:rPr>
          <w:b/>
        </w:rPr>
        <w:t>AG_L188</w:t>
        <w:br/>
      </w:r>
    </w:p>
    <w:p>
      <w:r>
        <w:t>越来越多的美国上班族开始从事“副业”，以增加收入。图为维吉尼亚州专业遛狗。(SAUL LOEB/AFP)出于现实和经济原因，越来越多的美国上班族开始从事“副业”，以增加全职工作以外的收入，其中许多可以在家中舒适的环境中完成。金融网站Bankrate的研究发现，超过4,400万美国人利用业余时间挣外快，以增加收入或只是维持生计。CNBC就此研究了五个受欢迎的兼职工作，有些工作不要求经验或专业知识。一些兼职工作可以很容易的在星期五或星期日完成，这样为社交生活留下充裕的时间。推销员工作一星期后，多数人喜欢和朋友在酒吧喝酒，一晚上的账单很快就积少成多。一些人在这种地方做推销员，一举两得。酒巴通常需要加派人手维持门口排队的秩序，或只是简单的登记顾客的电子邮件。这些位置只需要工作几小时，因此做完后可以有大量时间陪朋友。这类工作可以通过Craigslist找，或给当地有大量顾客的酒吧打电话询问。自由写作/博客撰文星期六早晨，人们可以慵懒地在房子里走动、轻啜咖啡，抛开所有的现实责任。所以为什么不利用这段时间穿着睡衣写篇博客文章，为周末挣点外快或早午餐的饭钱呢﹖从建筑、科技至美容产品，有众多网站需要人撰写热门话题文章，并支付象征性的费用。平均而言，每篇文章大概可挣50美元或更高。网上资源可查到网站就哪类内容给作者付费。当保姆星期六下午如果不介意和孩子们在一起，你可以享受免费的出租车、参观博物馆或午餐。多数家庭，尤其大城市的父母们在你带他们的孩子时会支付所有的费用，通常是小时工收入的上限。对于想进入这一行业的人，第一步是写一个照顾儿童的简历，列出任何这方面的经验，如夏令营顾问、照顾年幼的家人、照顾孩子方面的特长等。多数父母会对申请人进行背景调查。Care.com或Sittercity等托儿服务网站允许潜在的保姆创建个人资料，由家长筛选合适的人选。写些文字 可免费就餐星期日早上可能会有早午餐，但那些预算紧张的人可能无法承受40美元的早午餐，特别是在前一天晚上在酒吧喝了几杯酒。就像自由写作人或娱乐博客作者一样，餐厅神密客评论员也是一个蓬勃发展的市场。就餐后，你可能被要求撰写简明的报告或通过电话讲述你的体验。一些知名的公司，如BestMark、Market Force和IntelliShop可在线申请，被选中的人将得到就餐的全额报销，还有一小笔奖金。需要小心一点的是﹕一些诈骗犯也盯上了这一副业，任何要求提前付费或提供个人信息(如社安号，银行信息)的情况都应引起警惕。如有疑问可与神秘客调查服务组织联系。遛狗如果你喜欢狗并且有养狗的经验，专业遛狗可能是一个让人满意的副业。WAG是遛狗的一种应用程序。申请者通过面试后可使用该应用程序，根据自己的时间选择要遛的狗。遛狗者通常半小时可挣12美元外加小费。Rover网站有遛狗者、照顾者和寄宿者的信息，狗的主人可从中选择，用户可自己确定收费标准。来源：海外网推荐阅读：不只是提神!8个喝咖啡的好处美国穷人有多穷？ 超出你我的想像未来美国房价暴涨的城市居然是这几个美国是中国人移民的首选,美国到底哪好?</w:t>
      </w:r>
    </w:p>
    <w:p>
      <w:r>
        <w:rPr>
          <w:b/>
        </w:rPr>
        <w:t>AG_L189</w:t>
        <w:br/>
      </w:r>
    </w:p>
    <w:p>
      <w:r>
        <w:t>因为饿了，所以不开心，应该叫什么？没错，就是Hangry！据纽约邮报报道，最近有报道指出，在全美国，纽约人被列为最经常因肚子饿而导致心情不佳！据一项“饥饿指数”(hungerithm)调查显示，在5千名来自50个州的美国人的调查中，有72%的纽约客承认自己肚子饿的时候就会不高兴，甚至生气。于是纽约成为了全美最容易因肚子饿而生气的地方。“饥饿指数”是根据情绪变化，并结合线下门店进行不同程度的优惠活动来计算生气指数。从计算的结果来看，纽约始终处于“中心地带”，即时是阳光明媚的生活也不能保证纽约人拥有开朗的心情。其次，加州、佛州以及犹他州也榜上有名，位居第二。不过，不因吃饭而困惑的州是威斯康星州(Wisconsinites)，居民控制自我情绪是最好的，特拉华(Delaware)以及蒙大拿(Montana)也还不错。除此之外，更有趣的是，调查显示在美国因肚子饿而不开心的高峰期竟然在星期一的下午2点15分！纽约人不仅是最容易因肚子饿而心情不佳的群体，还是最经常发出饥饿的愤怒——比其他地区高出了五倍！在性别方面，相对于52%男性的来说，70%女性更容易因这个而懊恼。尽管，有63%男性表示会因饥饿做出后悔的事情。(女性54%。)而至于这种情绪产生的原因有那么几个——48%由于当日“诸事不宜”；其次35%的原因是迟到；再一个是31%是由在餐厅等待上菜时间产生的。有好的消息是，随着年龄的增长，因饥饿而产生情绪问题的现象会有所改变。超过85%，年龄在18到24岁的青少年表示他们经常有这样情绪。而在55岁以上的人群，患有这种毛病的人却下降到了约40%。来源：纽约侨报推荐阅读：不只是提神!8个喝咖啡的好处美国穷人有多穷？ 超出你我的想像未来美国房价暴涨的城市居然是这几个美国是中国人移民的首选,美国到底哪好?</w:t>
      </w:r>
    </w:p>
    <w:p>
      <w:r>
        <w:rPr>
          <w:b/>
        </w:rPr>
        <w:t>AG_L192</w:t>
        <w:br/>
      </w:r>
    </w:p>
    <w:p>
      <w:r>
        <w:t>居住在纽约市的残酷现实是，对很多人来说，房屋所有权不太可能。纽约大学弗曼中心(Furman Center)发布的一份2016年报告研究了购买房屋的成本 ：如果说买房是你努力的方向，前提是你最好是富人。据curbed报道，根据HSH的调查结果，在纽约市购买典型的房子或公寓需要至少99,151美元的年薪。而且，这是假设你已经支付了20%的首付，债务收入比率为28%，30年期固定抵押贷款利率为4%左右。HSH计算结果显示，大都会地区的房价中位数为419,000美元。但是，该公司还将长岛、上州、新泽西州和宾夕法尼亚州的部分地区纳入其指标，与道格拉斯•埃利曼(Douglas Elliman)报告的纽约市68万美元的房产中位数相差甚远。美国社区调查显示，纽约市的家庭收入中位数约为6万美元。如果这让你感觉好一点，那么小编告诉你好消息，纽约只是全美排名第五最昂贵的城市，落后于圣何塞、旧金山、圣地亚哥和洛杉矶。来源：纽约侨报推荐阅读：不只是提神!8个喝咖啡的好处美国穷人有多穷？ 超出你我的想像未来美国房价暴涨的城市居然是这几个美国是中国人移民的首选,美国到底哪好?</w:t>
      </w:r>
    </w:p>
    <w:p>
      <w:r>
        <w:rPr>
          <w:b/>
        </w:rPr>
        <w:t>AG_L190</w:t>
        <w:br/>
      </w:r>
    </w:p>
    <w:p>
      <w:r>
        <w:t>砍！砍！砍！就在刚刚！美国历史上下手最狠的税改法案终于大局已定！川普说：这是今年给所有美国人的圣诞大礼！要平均给每个美国家庭每年省税1182美元！税改名称：“减税与就业法案”（Tax Cuts and Jobs Act）投票结果： 截止发稿前，参议院已经获得了足够支持选票！美国时间2017年12月1日东部时间晚上8点30分，参议员们仍然在进行最后表决，共和党表示：已经胜券在握！目前状态：众院版本已经通过，参议院版即将通过。在接下来两个版本将互相协商，得出最终版本后，进行投票，川普最终签字。预计实施时间： 2017年12月（其中房屋贷款利率税收减免改革，已经在11月2日开始实施，详情见后文）听起来真的是一个不错的大礼包，里面藏着的礼物是大家喜欢的吗？一起看了才知道！美国最新税改方案细则言归正传！华人们最关心的、直接影响我们钱包的税改方案，到底要有哪些变动呢？（以下为已经通过的众议院方案，参议院和现有变化不大） 1、税率等级：变简了！税改前：个人所得税率从七级：一共是10%,15%, 25%, 28%, 33%, 35% 以及最高的39.6%.税改后：个人所得税也简化成3个等级：12%、25%、35%。富裕阶层的39.6%税率将保持不变。 2、个人免税额（Personal Exemption）：取消了！税改前：每一个纳税人都拥有$4050的额度，纳税人的妻子、家庭成员也拥有相同配额。税改后：取消纳税人的$4050的个人免税额的减免额度。举个栗子：3口之家，夫妻共同工作，有一个孩子的。取消个人税务豁免（Personal exemption），每人4050美元，3口之家就是12150美元；同样的方式以此类推即可。如果孩子的年纪小于17岁的话，还会有1600元的税务减免优惠，还要再另外算进去。举个栗子：4口之家，夫妻共同工作，有两个孩子的。取消个人税务豁免（Personal exemption），每人4050美元，4口之家就是16200美元；这样一来除了多出来这部分（16200美元）需要多交税，不但税务负担增加，还会因此升级到下一个高税率级别。 3、标准扣除额（Standard Deduction）：双倍了！税改前：单身人士的标准扣除额$6,350，夫妻所得报税的标准扣除额从$12,700税改后：单身人士的标准扣除额是$12,000，夫妻所得报税的标准扣除额是$24,000税改后，这些群体将完全不用交税：年收入$12000以下的单身年收入$24000以下家庭【税改前/现行】个人所得税应税额计算公式：应税收入taxable income =调整后毛收入adjusted gross income—扣除额deduction —个人免税额 personal exemption【税改后】个人所得税应税额计算公式：应税收入taxable income =调整后毛收入adjusted gross income—扣除额deduction（变成之前2倍） （美国税务知识科普：每个报税人都有基本免税收入，超过这个额度才开始征税。在美国有2类免税收入①标准扣除额 ②递减扣除额：适用于高收入人群。报税这选择其一，据国税局统计，美国2/3的人使用第一种方式。）4、单身居民个人所得税税率：大部分降了！单身收入变动表：0 — 9525美元 ：税率10%将上升到12%9525 — 38700美元：税率15%下降到12%38700—45000美元：税率 25%下降到12%45000—93700美元：税率维持25%不变93700—195450美元：税率28%下降到25%195450—200000美元：税率33%下降到25%200000—500000美元：税率33%上升到35%&gt;500000美元以上：税率39.6%下降到35% 5、夫妻共同报税个人所得税税率：大部分降了！夫妻合报变动表：0—19050美元：税率10%上升到12%19050—77400美元：税率15%下降到12%77400—90000美元：税率25%下降到12%90000—156150美元：税率维持25%不变156150—237950美元：税率28%下降到25%237950—260000美元：税率33%下降到25%260000—100000美元：税率33%上升到35%大于1000000美元以上：税率维持39.6%不变税改后：各类型家庭减税情况（图片来源：Tax Foudation）年收入3万、单身报税、无孩：减税$188年收入4万8、家庭报税、无孩子：减税$19年收入5万2千、单身报税、2孩：减税$895年收入8万5千、家庭报税、2孩子：减税$1072年收入16万5千、家庭报税、2孩子：减税$1373年收入32万5千、家庭报税、2孩子：减税$6410年收入200万、家庭报税、2孩子：减税$35118年收入100万、家庭报税、2孩子：减税$59130（个人和公司合并报税20万）6、儿童税收抵免额：涨了！税改前：17岁以下儿童的税收抵免$1,000税改后：17岁以下儿童的税收抵免$1,600，提议将提供每个家庭$300的税收优惠。 （众院版，参院版是每名儿童减免$2000税收） 7、房屋贷款利率税收减免额度：降了！税改前：原先只要带息贷款在100万美金以下的个人，都能享受税收减免。税改后：把享受贷款税收额度上限降为50万美元。（注意：是指贷款超过50万美金，不是房价50万，并且只针对新贷款，不是针对已有贷款，加州11月2日开始实行）8、州税/地方税税收减免：取消了！税改前：州税/地方税税收减免税改后：取消州税/地方税税收减免9、缩减税收抵免项目：取消大部分！税改前：税收抵免项目繁多。税改后：取消了对医疗开支、领养费用、学生贷款利息等税收扣除项目。只保留房屋贷款税收抵免，和慈善馈赠税税收抵免。10、替代性最低税ATM：取消！税改前：为避免过度避税，允许的抵扣很少，禁止个人免税额和州税减免同行。税改后：取消替代性最低税替代性最低税（Alternative Minimum Tax, AMT），AMT是透过对设定这些福利的限制，适用于具有高收入的纳税人，这项举措将会影响到近500万美国人！11、遗产税：取消！税改前：财产超过549万美元的个人和1100万美元的夫妻将被征收40%的遗产税。在新的税改方案下，财产分别在1098万美元和2200万美元以下的个人和夫妻不需缴纳遗产税。税改后：预计2024年会完全废止，预计川普家族终将保住百亿美元的家产。12、美国企业税收：大幅下降！税改前：企业税率目前是35%税改后：永久削减公司税，大降至20%  13、海外企业税收：大幅增加！税改前：美国企业在海外盈收转入美国时，必须缴纳35%的税。税改后：对美国企业海外获利，最低征税10%，并将企业获利回流美国现金等价物的税率设定为12%，并将非流动性投资的税率设置为5%。组织阻止企业就业、总部、研发流向海外。力度最大的税改方案，是你想要的吗？一直悬而未决的税改终于尘埃落定，必定是有人欢喜有人忧，来看看华人朋友们未来的钱袋走向吧！1、谁收益大？ 低收入群体免缴税年收入在1.2万美元以下的低薪个人，以及年收入在2.4万美元以下的低薪家庭（夫妻二人），不用再缴纳个人所得税。对于这一收入等级的群体和家庭来说无疑的一大喜讯。 年收入10万以下普通中产阶级举例：旧金山家庭收入中位数$88,518（2015年，Department of Numbers数据）税改前：属于第三等纳税等级，需要交纳25%的税。去除夫妻报税标准扣除额夫妻报税标准扣除额$12,700，再减去两个人共$8100的个人减免，实际交纳$10854的税。税改后：属于第三等纳税等级，需要交纳12%的税，去除夫妻报税标准扣除额$24,000，需要交纳$7742.16的税。 所以对于这一群体来说新提案在旧的基础上减了2000多刀。低龄儿童家庭对于有孩子的家庭，美国的税收政策一向都给予优惠，税改后，力度将更大。未来17岁以下孩子的家庭，税收减免从$1000提升到$1600,再加上额外300刀的税收优惠。也是一笔不小的数目。年薪在$480,050-$1,000,000的超高收入家庭夫妻联合报税本身就可以为家里减免不少税，再看看位居仰望级别，仅次于大富豪的超高收入家庭，一年可以少交的4.6%的税（39.6%-35%），报税省下的钱都能买一部豪车了！对大部分华人公司影响很大这项政策影响的不仅仅是美国谷歌苹果这样的大公司，还包括所有的小公司。而华人来美国很多都是自己创业，例如中餐馆、律师楼、牙科诊所、会计所等等。之前，因为企业税很高，大部分华人老板，会选择先不支付公司税，而是分别由公司的负责人(老板或合伙人)通过个人税的方式承担。而现在税改之后，企业税仅为20%，很多公司会直接选择通过公司来报税了，因为这样更划算。同时，对于小的华人创业公司来说，原本他们没有能力把公司搬到海外，高额的企业税给他们的运营造成了很大的压力，如今企业税猛降，他们终于有了喘息的机会，能够赢得更大的生存空间。有媒体预测，税改方案若实施，将在未来十年为美国公司、小商业主及个人减税6万亿(兆)元！最大赢家还是大大富豪们川普虽承诺任何改革将集中在中产阶级、主要为中产阶级减负，但实际上富人得利最大。获益最多的是占全美家庭总收入20%的富人，年收入48万美元以上的家庭。目前最高的个人所得税级保持39.6%不变，但是遗产税可能会被永久性废除。另外，替代最低税（AMT）将被取消，据说川普竞选总统民众要求他交出税表。当上总统后公开税表，结果他去年才缴了25%的税，而这个25%里面的23%就是替代性最低税，要不是因为有替代性最低税的存在，川普可能会交的更少。所以这应该是川普最讨厌的一项吧，取消替代性最低税也是意料之中。从多个条款来看，富人家庭都是最大受益者。 2、谁吃亏？ 高房价地区的买房族原本房贷利息抵税政策受惠最大的群体是购买大房子（房价贵），交纳很高房贷利息的的高收入家庭。华人就是这一群体的重要组成部分，在美华人主要聚集在旧金山湾区、洛杉矶、纽约等城市，多数地方买个小房子都是上百或几百万刀，税改方案规定，贷款超过50万刀不能享受税收减免，这对于高收入贷款买房的的华人家庭来说是一大重创！比如：年收入 50,000美金税改前：每年交纳的房屋贷款利息是5,000美元，那么国家只收你45,000美元的收入所得税税改后：如果贷款超过50万刀，那么房贷利息将不能作为收入所得税的抵扣部分。全美购房贷款超过50万美元地理分布图大于50万美元的房屋抵押贷款主要集中在加州，纽约州，弗吉尼亚州，新泽西州，德克萨斯州，伊利诺伊州，马里兰州，华盛顿和佛罗里达州。从图中可以看出 ，华人聚居的北加湾区，南加的洛杉矶，纽约这一比例都在百分之20以上。而加州就占全国的45.7％，这其中华人的贡献不小。房贷利息抵税对加州影响图：颜色越深影响越大不过相对加州来说，最心酸的应该是纽约。大州中，“房价高，税也高”的是纽约州；“房税高，但房价不高”的是德州；“房价高，但房税不高”的是加州。所以，纽约最吃亏。总的来说美国大城市的房虫要哭晕！高薪单身人士&amp;湾区双码农个人和夫妻所得税乍一看几乎都比之前的低或者持平，但是有一栏却格外的刺眼。在税改计划中个人收入$200,000-$424.950和夫妻收入$260,000-$424,950这两个区间所得税率不仅没有降低，反而升高了。说来心塞，湾区的双码农家庭基本都逃不出这个圈了，有华人朋友吐槽，原以为税改后每年报税时不会那么心塞，看来以后是要滴血了。再加上房贷利息抵税让这样的家庭房贷压力更大了，贷款抵税额度降到50万后，还款压力明显变大，为了能供的起房贷，他们可能会选择买小一点的房子。拿奖学金的博士Phd不少留学生削尖脑袋申请美国读博，除了因为美国教育的强大外，还有一个重要原因就是美国学校给出的诱人奖学金，靠着每个月的工资支持着很多博士一熬七八上十年。而如今这仅有的经济支持也要被税改削弱，新税改政策明确提出，博士们不再享受税务减免！税改前：美国博士生缴纳税费是在工作收入的基础上计算的，减免的学费并没有纳入计算范围。新税改：减免的学费，也将作为收入的一部分进行纳税。举个栗子：一个未婚博士，一年有3万刀的收入和3万刀的学费减免。税改前：年收入是按3万刀算，只用交12%的税，扣除$12000的标准扣除额，也只用交$2160的税。税改后：年收入是按6万刀算，需要交25%的税，就算标准扣除额提高到$24000,则需要交$9000的税。川普新税改后，博士要一年瞬间就要多交了近7000刀的税，这对于收入本就不高的“穷学生”来说无疑是致命一击，再加上很多学校国际学生的减免学费远高于一年3万刀，也就是说大多数华人留学生要多交的税会比上面的数字更多。不知道这样的收入悬殊，会浇灭多少科研爱好者的热情？5人以上的大家庭新税改将取消$4,050中个人免税额，对于人口数大于5的家庭来说，是一笔很大的损失，尤其是中低收入家庭，收入区间减少的个人所得税3%税率，比不上个人免税额的减免，对于这样的家庭并不会减税，而是增税。3、对谁不痛不痒没影响高收入中产阶级2015年皮尤慈善信托基金会(The Pew Charitable Trusts)，将中产阶级家庭定义为，收入为该州收入中位数的67%-200%的家庭。拿旧金山家庭收入中位数为例，年收入16万属于高收入中产家庭。税改前：去除标准扣除额12,000，28%的税率，减去个人减免项8,100，最终扣税33,340税改后：去除标准扣除额24,000, 25%的税率，最终扣税3,4000对于这个群体来说交税额度差别，简直的九牛一毛，改成啥样都无关痛痒了。  税改出了，美国炸了！今天下午，这份税改关乎每个家庭的“财路”，出炉的那一刻，整个美国都不淡定了！那么，你呢？此刻心情如何，税改之后，你们要缴的税是增了，还是减了？川普送上的这份圣诞大礼，你喜欢吗？本平台原创内容未经授权,谢绝公众号商业转载!推荐阅读：不只是提神!8个喝咖啡的好处美国穷人有多穷？ 超出你我的想像未来美国房价暴涨的城市居然是这几个美国是中国人移民的首选,美国到底哪好?</w:t>
      </w:r>
    </w:p>
    <w:p>
      <w:r>
        <w:rPr>
          <w:b/>
        </w:rPr>
        <w:t>AG_L191</w:t>
        <w:br/>
      </w:r>
    </w:p>
    <w:p>
      <w:r>
        <w:t>▲正妹模特儿原本正在牙买加找工作，却离奇被割喉倒卧路边草丛。（图／翻摄自gofundme，下同）美国纽约26岁的女模特儿吉本（Desiree Gibbon）到加勒比海的牙买加寻找工作机会，不料11月26日被当地居民发现伏尸在路边草丛中，喉咙更被硬生生割开，身上满布血迹，死状骇人。据《每日邮报》报导，吉本来自纽约皇后区，她身材火辣，样貌也相当甜美，曾经参加过选美比赛及当模特儿。今年10月她拿着个月有效签证前往牙买加，寻找与旅游业有关的工作机会。没料到，上（11）月26日一名当地居民在蒙特哥湾（Montego Bay）4公里外的一处路边草丛，发现了她的尸体。据了解，吉本被狠狠割开喉咙，周围还有大片血迹。当地警方尚未逮捕】。吉本在美国的家人得知消息后悲痛万分，准备亲身前往牙买加认领尸体。她父母声称，吉本十分热爱旅行，也曾在巴西当志工教小朋友英文，「她想去不同地方，体验更多不一样的文化」，「完全无法接受我们的宝贝就这样离开了...还要以如此残忍的方式。」他们在网上发起集资，希望尽快募到足够金额，早日把吉本的遗体运回美国。推荐阅读：不只是提神!8个喝咖啡的好处美国穷人有多穷？ 超出你我的想像未来美国房价暴涨的城市居然是这几个美国是中国人移民的首选,美国到底哪好?</w:t>
      </w:r>
    </w:p>
    <w:p>
      <w:r>
        <w:rPr>
          <w:b/>
        </w:rPr>
        <w:t>AG_L193</w:t>
        <w:br/>
      </w:r>
    </w:p>
    <w:p>
      <w:r>
        <w:t>假日期间，包裹被盗已经成为一个众所周知的问题。然而皇后区长岛市日前发生的包裹盗窃案中，小偷的作案手法又有不同。据NBC新闻报道，该名盗贼不仅仅将包括偷走，还会将自己不喜欢的东西随即分发给别家。据纳苏郡警方(Nassau County Police)称，附近民众收到包裹后拆封，发现里面并不是自己订购的东西，而是一些旧衣服，鞋子或者没用的垃圾。据了解，警方表示，该名盗贼之所以这样做的原因，可能是为了将自己伪装成一名快递员，更方便获取周围人的信任并实施偷盗。据悉，莫尔文镇(Malvern)的居民表示已经收到关于快递小偷的文字警报。不少民众认为该名小偷的“独特战术”在节日期间可能更容易实施。警方透露，该名嫌疑人曾将包裹装入一辆白色的雪佛兰面包车中。警方呼吁，任何了解嫌疑人信息的民众请立即报警，所有消息来源均予保密。来源：纽约侨报推荐阅读：不只是提神!8个喝咖啡的好处美国穷人有多穷？ 超出你我的想像未来美国房价暴涨的城市居然是这几个美国是中国人移民的首选,美国到底哪好?</w:t>
      </w:r>
    </w:p>
    <w:p>
      <w:r>
        <w:rPr>
          <w:b/>
        </w:rPr>
        <w:t>AG_L196</w:t>
        <w:br/>
      </w:r>
    </w:p>
    <w:p>
      <w:r>
        <w:t>凶嫌赛波夫（Sayfullo Saipov）开车衝上纽约曼哈顿下城区自行车道，造成8死12伤。(图片取自bbc)美国今年10月31日发生一起卡车衝撞事件，凶嫌赛波夫（Sayfullo Saipov）开车衝上纽约曼哈顿下城区自行车道，造成8死12伤，被逮捕后宣称受到极端组织伊斯兰国（Islamic State，IS）影片启发，不过他在28日出庭时却不认罪。法院起诉赛波夫，罪名包含8项串谋组织谋杀罪、11项串谋组织谋杀未遂罪、1项提供及企图提供物质援助给恐怖组织致死罪，1项暴力毁坏汽车致死罪。但他对所有22项控罪皆不认罪。不过总统川普同时也各方呼吁，检方应判赛波夫死刑。推荐阅读：不只是提神!8个喝咖啡的好处美国穷人有多穷？ 超出你我的想像未来美国房价暴涨的城市居然是这几个美国是中国人移民的首选,美国到底哪好?</w:t>
      </w:r>
    </w:p>
    <w:p>
      <w:r>
        <w:rPr>
          <w:b/>
        </w:rPr>
        <w:t>AG_L194</w:t>
        <w:br/>
      </w:r>
    </w:p>
    <w:p>
      <w:r>
        <w:t>想减肥却不愿挨饿？那么选择特别有饱足感的食物，可能对你来说是最佳选择。事实上，人们在吃完某些特定食物后，大脑更容易接收到吃饱的信号，降低食欲。想减肥的人可以从这几种食物中选择，不必刻意节食也不用担心发胖。苹果的果胶遇到水后会膨胀，所以吃苹果喝水，会很有饱足感。加之苹果营养丰富，是相当理想的减肥代餐。在餐前一个半小时吃一个苹果，可以补充纤维和水，在正餐时食量就会减少。鳄梨又称牛油果，富含健康的单一不饱和脂肪，这种脂肪能增加我们的饱足感。如果早餐食用半个鳄梨和一片吐司，直到中午你都不会感到饿。辣椒里的辣椒素能激发消化。曾经有研究指出，在餐中加四分之一茶匙的辣椒能增加饱足感，达到控制食欲之效。嘴馋想吃甜食前，不妨先试试黑巧克力。研究指出，黑巧克力有降血压、保护心脏和大脑之效。和牛奶巧克力相比，黑巧克力也比较容易引发饱足感，同时还能抑制吃甜食与咸食的欲望。鸡蛋是非常健康的食物，最主要的原因是在于蛋白。早餐吃鸡蛋，可以让你在午饭之前都充满饱足感。白煮蛋的热量也比炒蛋及煎蛋低。坚果是另一种可以让你吃得更少、有饱足感的食品。因为坚果富含不饱和脂肪，还有额外的蛋白质和纤维，能有效控制食欲。但注意最好选择没有调味的坚果，避免选择调味太重的、香咸的坚果，否则有可能食用过量。有时身体缺水会让你误以为自己饿了。为什么呢？饥饿的症状和脱水很类似：能量低，认知功能下降，情绪不佳。所以如果下次吃饭前，先喝一大杯水，你的饥饿感可能会消失；多食用富含水分的水果和蔬菜也有帮助。11. 马铃薯马铃薯到底是肥胖头号杀手还是减重好帮手？不同于地瓜本身就具有甜味，马铃薯本身没什么味道，所以在烹调过程中多半要加料增添美味。关键因素在于你是怎么料理马铃薯的。如果加了很多料或油脂下去烹调的话，那马铃薯就是肥胖杀手；如果只是把它拿来煮汤或烤熟来吃，那么它就是减肥帮手。如果想通过吃鱼肉减肥，要特别注意鱼肉的烹调方式，尽量选择清淡的鱼肉，避免重口味食物，这样才能有助减肥。Omega-3脂肪酸在某些富含油脂的鱼类中特别丰富，像是鲑鱼、鲭鱼、鲱鱼等。除了帮助减重，Omega-3脂肪酸也有助预防高血压和阿兹海默症。来源：海外网推荐阅读：不只是提神!8个喝咖啡的好处美国穷人有多穷？ 超出你我的想像未来美国房价暴涨的城市居然是这几个美国是中国人移民的首选,美国到底哪好?</w:t>
      </w:r>
    </w:p>
    <w:p>
      <w:r>
        <w:rPr>
          <w:b/>
        </w:rPr>
        <w:t>AG_L195</w:t>
        <w:br/>
      </w:r>
    </w:p>
    <w:p>
      <w:r>
        <w:t>对于初到美国的华人，特别是留学生，第一个代步工具，可能不是汽车，而是自行车。在我们的意识里，自行车地位特高，机动车看到街上窜来窜去的自行车都会躲得远远的，因此我们一贯认为，在美国骑自行车车的安全指数也应该是很高的。但是无情的事实，在不断的告诫我们，如果你带着国内的交通习惯上路，那极可能酿成大祸！“遵守交规”的“绿灯行”华人博士留学生命丧卡车 就在前两天，美国又发生了一起中国留学生，命丧交通事故的惨案，而这一个噩耗，不仅仅给我们带来的是悲痛，而更多的是警醒！一个被我们很多华人都忽略了的“致命陷阱”（交通规则）......11月23日，亚利桑那州一名中国留学生杨同学（化名），骑自行车回家的时候，经过一个十字路口，被迎面而来的大卡车直接撞飞，送进医院后因心脏衰竭抢救无效死亡。就读亚利桑那州立大学的杨同学，是一位钢琴博士是一位音乐才子，在国内取得四川音乐学院学士学位后，随即前往在密苏里大学哥伦比亚分校继续进修，在获得钢琴表演音乐学硕士学位后，才来到亚利桑那州立大学攻读钢琴博士。“他每天练习至少要十个钟头，我从没看过这么努力又聪明的学生“杨同学的导师梅尔（Baruch Meir）给予这位离世的学生，相当高的评价。同学导师和家人都无法接受这一沉痛的打击，然而，当事故现场揭秘的那一刻，大家都懵了.....事发时，竟然杨同学所在的方向，和大卡车的方向都是绿灯，既然是绿灯，为什么还是会发生碰撞呢？难道是信号灯出了问题？还是卡车司机违规了呢？答案都不是。问题竟然出在了，骑着自行车的杨同学这里！下面，我们一起来看一下，亚利桑那州警方给出的答案：事发地点：位于十字路口，杨同学骑自行车和卡车相对。事发时：两个方向都是绿灯，因为该路段的交通灯是定时的。杨同学骑车直行，卡车左拐。眼看前方是畅通无阻的绿灯，直行的杨同学自然放心大胆的前行，而正在左转的卡车司机，眼看迎面而来的杨同学，却完全来不及刹车，直接拦腰撞上......而问题正是出在这里 ,在我们的意识里，卡车应该会让自行车。就算在美国，直行车辆应该有着优先权，那么责任应该都出在了要转弯，没有让行的卡车这里啊！但是！警察却说，都是绿灯的情况下，骑着自行车的杨同学应该“优先”让道给汽车通行！？？警察说，在十字路口的卡车是有优先行驶的权利，由于杨同学当时并没有减速的关系才酿成大祸。(警察给出的解释是，根据当地法律，骑自行车的杨同学应该让道)并甩出的一条法律，惊呆了所有人：亚利桑那州交通法规定，在任何条件下，自行车都要“优先”让道给机动车。说白了，自行车不仅没有像行人一样有优先权，而且即使直行也没有优先权，也要”优先“让道给转弯的机动车。（亚利桑那州自行车交通法规截图）面对这样的法律，我们竟哑口无言......痛挽一个年轻的生命就此离世，这个惨剧的背后，更值得生活在美国的华人深思，重视美国当地的法律法规，不仅为了更好的生活，也是为了更好的守住生命......杨同学的遭遇令整个华人圈倍感惋惜，中国驻洛杉矶领事馆已经向学校与警察单位联系，为了更深入了解案情状况，并协助他的家属协助办理前往美国的相关手续。 颠覆传统思维！在美国，绿灯“不想就行”=不要命“红灯停、绿灯行”这个被我们从小当儿歌唱到大，已经形成了条件反射。但这在美国，如果你无条件的这样做，就可能给你带来危险！2007年伦敦的一项研究发现：骑自行车的时候“绿灯行”并不一定是绝对安全的在自行车骑行者中，遵守红绿灯的女性，比“闯红灯”的男性更容易被卡车撞死。因为如果绿灯亮起，自行车和卡车同时前进，自行车更容易陷入卡车司机的视觉盲区，导致遵守交通信号灯的女骑手受伤。而男性通过闯红灯，不太可能会陷入卡车司机的视觉盲区。而此次留学生事故，也再次证明了这一说法，就是因为没有一边“优先”让道，而是同时起步，所以才酿成此祸！在中国，几乎在每一个路口，都有着几乎所有方向无死角的交通灯，是走，是停，看交通灯即可。但在美国，光会看灯可不行，很多地方没有眼花缭乱的转向保护灯，只有红灯和绿灯（甚至没有交通灯的Stop Sign）。更心累的是，每一个州和地方，甚至每一个路口，对于“路权”都有着自己的解释，所以，信号灯、各州法规以及路牌，在绿灯亮起的时候，都要在你脑中过一遍！(图中交通灯显示：左转车在绿灯时礼让对面直行车后，才可左转)例如本案中亚利桑那州的自行车交通法规算是比较特别，在美国其他州的规定，又不一样了：坐标加州：虽然没有规定自行车要让机动车，但是自行车和机动车处于平等地位：同时到达的话，右手边的机动车/自行车，有优先权。（也就是说自行车不是行人，没有任何优先权，很多华人骑自行车会认为同时绿灯时机动车会礼让，其实并没有，谁先行一样按照路权来判断。）坐标纽约：在纽约，自行车与机动车的法规一样：直行车有优先权。需要遵守所有的交通法规以及路面标志。虽然说遵守的法规一样，但是如果道路上设有自行车专用道的时候，自行车驾驶是不能开在公路上的。 坐标德州：与亚利桑那州相反，德州的机动车，要给正在靠近的自行车让路。在美国，自行车也会吃罚单这些规定你可能不知道华人小伙伴们在骑自行车的时候一定要多加留意，不同州对于自行车驾驶都有自己的交通法律，很多华人觉得自行车骑起来比较随意，不如机动车限制多，其实不然。在美国，对于自行车他们可是和机动车“一视同仁”：美国警察也会给自行车开罚单Stop sign没停闯红灯超速（一般限速20－25英里左右每小时）未安装安全装置，如没有尾灯或夜用反光灯遇到行人要让行有些十字口路段，规定不能骑车只能下车推行 有些州规定自行车只能在固定上行驶加州：自行车不可以在人行道（Sidewalk）和高速公路上行驶。    纽约：自行车必须在自行车道上行驶，禁上自行车在高速公路，快车道，交通主干道，州际公路，立交桥上行驶，除非有允许标志，除指定骑车区禁止在公园内骑自行车 骑车装备有要求 自行车上要配有基本的安全设施，后视镜前后车灯、夜用反光灯。加州：骑自行车必须带头盔骑自行车时不能两只耳朵都塞上耳机纽约：必须配备车铃和其它可听见的信号必须配备性能良好的刹车设备自行车携带儿童时必须配备儿童座椅而且儿童必须戴合适的头盔5 岁以上 14 岁以下的儿童骑自行车时必须佩戴合适的头盔德州：自行车后部安装反射器，500英尺距离可见的红光 自行车驾驶手和手势要求骑车者可以在左转时用手势给出信号左转信号-左臂水平向外右转-左手臂90度向上弯曲或右臂水平向外停车或减速-手臂90度向下弯曲美国老司机也容易忽略的“危险细节”不仅仅是自行车，即使是在美国开了多年车的老司机，这些细节也荣誉忽略：1、转弯要先判路权①有左转弯灯的路口：先亮左转弯绿色指示灯，直行需要等左转弯过去后再走，当左转弯绿色指示灯闪烁，则示意需要尽快左转，马上变灯。②如果没有专门的左转弯灯：路灯的牌子上很多都会有Yield的指示牌，告诉你左转弯让直行，看到对面有直行的车过来，即使比你晚到路口几秒也要让他。（特别提醒：各州规定可能不一样，一定要确认当地的法律规定）强行左拐被T-bone了就会变成这样：③右转弯车辆最惨：要自觉停下避让左转并入的车辆，也要停下避让直行的车辆，行人则更需要避让。这个很好理解，你什么时候都可以右转弯，所以你就应该谁都让着。除非这个路口有专门的右转弯指示灯，那这样最省脑神经，直接看灯。还要注意右转并入时需要并入最右侧！2、Stop Sign前不是“停车”这么简单①4面都有Stop牌子的路口：应该停够2秒，然后按照谁先停下谁先走的原则避让反方向和左右方向的车辆，左转弯避让直行车辆过去后再转。②不是4面都有Stop牌的路口：一般是让右边的车辆先走，但如果你开在主要干道或者高速上，路权在你，要进入、横穿或者拐弯的车辆必须避让你。有人可能会说Stop牌子不需要完全停下来，点一脚甚至减速一下就可以走了。这肯定是违法的，当然，很多华人和在加州一些大城市开车的人都这么干，人们称这种停车叫California Stop，算是一种讽刺吧。3、直行并道你会看盲点吗？美国规定超车在左道。超过前车后并回右侧车道，就是车祸“重灾区”了并回右车道：美国规定，这种情况下不但需要在右侧镜中看到完整后车，车内正中的后视镜rear window mirror也必须看到完整后车车辆才可以并回右侧。仅一条车道超车：如果你开车比较慢，而且路上同方向只有一条车道，超车不方便，那么当你发现后面积压了5辆以上车辆时，你需要打灯然后停到最右侧紧急车道，停下避让后面的车辆。4、“死亡车道”左转问题美帝路中间很少见到国内的隔离墩或者护栏，那如果你想去超市，可它在马路左侧怎么办？黄色待转区：这时候左转，可以临时用中间双黄线里这条道，但不要占用超过100米。这条道的使用方法和左道超车差不多，先确认道上有空，对面没人打左转灯，再打左转灯，保持速度并过去，只不过并完道之后的操作刚好相反，要减速或停住等对面没车了再左转。如果遇到相向而行的车同时打了左转灯，要学会礼让。以上判断和操作要在左道快速行驶过程中的短时间内完成，人们对“同时”的判断又不是那么精确，所以这条道被称作“死亡车道”。没有待转区：那如果这条路不是黄色双实线，而且不超过两条车道，你就可以先Yield然后小心左转，就算后面有要直行的车辆，他也会停下耐心等你左转后再走，或者直接并到其他线上绕开你。大城市的高速路都有隔离墩，不用想，肯定左转不了。5、面对“飞来横祸”怎么办在高速上，轮胎爆胎或者发现前方有小异物飞过来，要紧握方向盘，切记不要乱打方向！高速行驶下方向盘细微的变动都会带来很大的偏差，急转方向盘或刹车容易造成车辆甩尾甚至翻车。6.这些地方超速很危险坊间谣传超速10%没关系，但是也有人曾在限速45的路段，因为开到了52而吃了罚单。尤其注意学校附近，这里是零容忍区域，一点也不能超！还有注意下桥的地方，上桥的时候视野受限，而警察可能就躲在桥后面。7.美国开车的【黑色十分钟】速度差越大，发生碰撞的后果也就越严重。并线入高速、下高速的匝道、与「大祸车」并驾齐驱时是事故最易多发的时候，也被成为黑色十分钟。 城市君在这里还要提醒一下，我们在美国开车的在十字路口起步时，一定要扭头，看看附近有没有自行车或者行人，尤其在学校附近或者地铁车站附近，因为它们可能就在你的盲区！本平台原创内容未经授权,谢绝公众号商业转载!推荐阅读：不只是提神!8个喝咖啡的好处美国穷人有多穷？ 超出你我的想像未来美国房价暴涨的城市居然是这几个美国是中国人移民的首选,美国到底哪好?</w:t>
      </w:r>
    </w:p>
    <w:p>
      <w:r>
        <w:rPr>
          <w:b/>
        </w:rPr>
        <w:t>AG_L197</w:t>
        <w:br/>
      </w:r>
    </w:p>
    <w:p>
      <w:r>
        <w:t>一提到美国旅游，大家总是第一时间想到乘坐飞机或是自驾游，然而近期火车旅行比较受宠。要知道美国人可早就深爱并习惯了火车旅行的，要问美国人最爱哪条火车线路呢？那就是美国火车Amtrak海岸星光线(Coast Starlight)，西海岸最著名的铁路观光线，公认世界最壮观火车线路之一！全景玻璃270度转动座椅，坐拥绝佳视野！亲身领略美国西海岸的壮丽景观，近距离观赏岩石嶙峋的海岸线和巍峨雄奇的Cascade Mountains，在每个停靠站点探索灵感，让历史、自然与冒险历程为您增添完美记忆，即使旅行结束后仍然是回味无穷。先带大家感受一下美国铁路Armtrak的画风！听说美国公共交通古老?美国铁路会长成下面这样滴？错!更不会是这样滴：Amtrak海岸星光线(Coast Starlight)是这样滴!!火车上不仅有星级餐厅一样的餐车！还有独立专属个人或家庭的卫生间，最奇妙的是居然还配有淋浴……淋浴……看了豪华干净的内部设施是不是心都要飞走了？可别高兴地太早，铁路线路庞杂，还是有点头大，热心的城市君现为大家规划一下适合接下来的长短假期的旅行线路。海岸星光号(Coast Starlight)是从华盛顿州西雅图开往南加利福尼亚州洛杉矶市联合车站。行走时间全程大概为35小时，沿途经过一系列西岸大城市：西雅图Seattle，波特兰Portland，尤金Eugene，萨克拉门托 Sacramento，爱莫利维尔(旧金山附近)City of Emeryville，奥克兰Auckland，San Francisco湾区，圣荷西San Jose，圣路易斯-奥比斯保San Luis Obispo County以及圣巴巴拉Santa Barbara。城市君选择了其中一段：即从始发站西雅图Seattle到尤金Eugene这段只需9小时的精华路线，旅程中西海岸的群山、森林、山谷和太平洋等，堪称是美国西海岸最美的风景火车线，感觉棒极了-这一生"你值得拥有"的一种享受。海岸星光号(Coast Starlight)为了确保乘客能舒适地欣赏美丽的景色，列车使用了特大玻璃窗甚至配备了可以旋转的椅子，保证你享受视觉盛宴之后不用担心脖子疼，还可肆无忌惮尽情摆拍。这是从google上找的停靠站点地图:车站近距离这样滴：海岸星光号(Coast Starlight)始发地：西雅图Seattle，途径波特兰Portland，尤金Eugene。乘着火车去看风、花、雪、月、海，还有比这更浪漫的事吗?我们一起来领略一下海岸星光线沿途的美景吧。1.波特兰Portland—火山口湖国家公园火山口湖国家公园位于美国俄勒冈州克莱蒙斯瀑布以北约97公里处，湖水靛蓝凝重，令人叹为观止。这里的景致鬼斧神工，几乎可与美国的大峡谷相媲美，四周有峰峦叠障的壮丽风景。 夏天是游览火山口湖国家公园的最佳季节。2.美国加州—红木国家公园红木国家公园是一座位于美国加州北部太平洋岸的国家公园。该国家公园保护了现存加州红木林面积的45%。加州红木是地球上最高的植物之一。除此之外，该国家公园还保护了一片茂草原，一些文化遗址，以及长达37哩的原始海岸。3.雷尼尔山国家公园雷尼尔山国家公园建园于1899年3月2日，是美国第五座国家公园。公园面积为368平方英哩(954平方公里)，包括了瑞尼尔山全境——一座14,410呎(4,392米)高的层状火山。这座山从周遭的平地中陡然升起，使得园区海拔分布从1600呎(490米)到超过14,000呎(4,300米)。园区的95%是保存在原始状态，自1988年即被认定。最高点在Cascade Range，周遭满是峡谷、瀑布、冰穴以及数量超过25个的冰河。休眠的火山常常笼罩在云里，每年为峰顶带来数量庞大的雨水与雪花，并且让周末许多前来观赏的游客无法看到神秘面纱后的峰顶。4.马特诺玛瀑布马特诺玛瀑布是位于哥伦比亚河峡谷南岸(俄勒冈州方向)的一个瀑布。瀑布主要分为两段，其中一段在542英尺(165米)处，紧接着的一段在69英尺(21米)处，两段瀑布中间有一段9英尺(3米)的斜坡，因此一般认为整个瀑布的落差为620英尺(189米)。马特诺玛瀑布是俄勒冈州落差最大的瀑布。5.穿越芒特沙斯塔Mount Shasta6.延绵的加州海岸线火车旅行一路美景远远不止这些，如果你火车上你已审美疲劳，便可换交通工具沿途继续换景啦，下面便是一路美景，美煞你的双眼哦。1.丹麦村丹麦村古老的风车，北欧式的建筑物和在街上可以享用闻名于世的丹麦饼干和喝欧式风格的香醇咖啡，让参观的旅客有种在欧洲小村的亲切感觉。2.大峡谷国家公园(Grand Canyon National Park)大峡谷国家公园是美国三大国家公园之一，位居世界七大自然奇迹之首。他犹如地球上的一道裂缝，一个伤疤，向人类诉说着地球的历史与变迁，距离美国最雄伟壮观的胡佛大坝不远。3.西峡谷(Grand Canyon West Rim)西峡谷景点有：老鹰岩、蝙蝠岩，最重要的是可以走上天空玻璃桥(自费)欣赏西峡谷美景。也可以乘坐直升机(自费)穿越大峡谷去感受它的波澜壮阔。4.羚羊彩穴(Antelope Canyon)-马蹄湾(Horseshoe Bend)羚羊彩穴是世界七大地质摄影奇景之一的羚羊彩穴，它是非常著名的狭缝型峡谷，百万年来经历河道变窄，洪流，大风及湍急的河水冲刷着石壁，加上自然界的风化和侵蚀，最终形成了奇幻的峡谷景观，其岩壁柔美温和犹如凝固的海浪，岩石涵盖的矿物质在自然光的照射下呈现多重色彩犹如绚丽的油画，身临此境皆感叹大自然的鬼斧神工和奇幻奥妙。距离马蹄湾很近，从300米高的峡谷峭壁上俯视像马蹄一样弯转的河水，举世无双的景象令人震撼。5.拉斯维加斯(Las Vegas)拉斯维加斯欣赏梦幻酒店的仿真火山爆发；参观威尼斯人酒店的人造天空和运河；乘坐连接金字塔酒店和神剑酒店的空中小火车，在米高梅酒店的狮子前拍照留念；观赏到世界上最大的电子天幕表演。6.旧金山(San Francisco)旧金山被人们誉为浪漫文化之都。北加州的名城重镇，三面环海，环境优美；阳光充足，花香四季；维多利亚式的建筑，缤纷多彩的小楼都为旧金山抹上一缕浪漫情怀。她也是最受美国人欢迎的城市，顶尖的科学技术人员云集此地。著名的金门大桥，罗马艺术宫，九曲花街，渔人码头都让人流连忘返；圣玛丽大教堂，双子峰，市政广场，金银岛令人目不暇接。途径市场大道、中国城、造币厂、小意大利、联合广场等等。美西美景千遍万遍也不厌倦，自驾真的浪漫吗？讲真，自驾很累。城市君强烈推荐大家如对“海岸星光号”和对美西感兴趣的朋友，可以浏览文景假期 www.wenjing.com 直接预定线路行程，产品线路应有尽有，文景假期具备15年的旅游界老牌子啦。美国文景假期年底前回馈新老顾客本平台独家折扣:20%OFF(8.0折)输入折扣码：TLAT讲真 线路价格 相当滴值名额有限 预定从速线路1：八天旧金山,红木国家公园,波特兰,马特诺马瀑布,西雅图,雷尼尔山国家公园,海岸星光号火车游(旧金山接送机)编号：45776  线路2：十天洛杉矶,旧金山,火山湖国家公园,波特兰,西雅图,雷尼尔山国家公园,海岸星光号火车游(洛杉矶接送机) 编号：83298  线路3：九天旧金山,洛杉矶,圣塔芭芭拉,火山湖国家公园,波特兰,西雅图,伯尼瀑布,雷尼尔山国家公园,海岸星光号火车游(洛杉矶参团/送机) 编号：93776线路4：八天旧金山,洛杉矶,圣塔芭芭拉,火山湖国家公园,波特兰,西雅图,雷尼尔山国家公园,海岸星光号火车游(洛杉矶参团,旧金山送机) 编号：54052线路5：十二天洛杉矶,拉斯维加斯,大峡谷/西峡谷/羚羊彩穴,旧金山,波特兰,西雅图,雷尼尔山国家公园,海岸星光号火车游(洛杉矶/拉斯维加斯参团,洛杉矶送机)编号：11054线路6：十一天洛杉矶,大峡谷/西峡谷/羚羊彩穴,拉斯维加斯,羚羊彩穴,旧金山,波特兰,西雅图,雷尼尔山国家公园,海岸星光号火车游(洛杉矶/拉斯维加斯参团,旧金山送机)编号：20903输入折扣码:TLAT,独家优惠:20%OFF(8.0折)北美旅游线路报名方式(三种方式任选)：1.登录官网www.wenjing.com报名。2.拨打热线:文景热线1：888-365-7988(美国)文景热线2：400-656-6165(中国)3.扫下图二维码-添加-小景弟查看更多路线咨询:文景官方微信客服顾问-小景弟由最专业的文景团队24/7全天候服务，为您的每一次旅程保驾护航。任何出入境旅行计划，随时报名或咨询小景弟:</w:t>
      </w:r>
    </w:p>
    <w:p>
      <w:r>
        <w:rPr>
          <w:b/>
        </w:rPr>
        <w:t>AG_L199</w:t>
        <w:br/>
      </w:r>
    </w:p>
    <w:p>
      <w:r>
        <w:t>节日季来临，到处都充满了亮闪闪的元素。无论是圣诞彩球、手工艺品、节日贺卡或派对彩妆里，我们都可以见到细小的闪粉和亮片。但科学家们却呼吁全球封禁这种闪粉亮片，因为它们已经对生态环境造成了严重的污染。据纽约邮报报道，这些微小的闪粉看似一下就会随尘土消失掉，但环境保护研究者们称，这是一种很危险的污染物，尤其是对海洋会造成严重影响。据普利茅斯大学(Plymouth University)海洋生物学(Marine Biology)教授理查德·汤普森(Richard Thompson)所做的一份研究称，这个问题已经相当严重，在大不列颠海岸捕到的鱼类有三分之一身上带有塑料物质。汤普森教授说，“我非常担心这个问题，曾有朋友送了一些含有闪粉的沐浴露给我女儿。这东西会随着下水道被冲入海水中。”来自新西兰梅西大学(Massey University)的翠西亚法雷利(Trisia Farrelly)博士也在大力呼吁禁止生产使用所有直径小于5毫米的“微塑料”制品的。据媒体报道，这种微小而善良的物质对动物也有吸引力，它们会无意中吃入腹中。越来越多的证据表明，闪粉亮片已经对海洋生物和人类健康造成了严重损害。英国政府已经宣布将禁止用水冲洗直径小于1毫米的塑料微粒。在我们日常使用的去角质磨砂膏、一些沐浴乳甚至牙膏中都含有这种微粒物质。英国一些学校已经开始实施禁令。“英国有差不多22000所幼儿园，我们每天都在使用大量微粒制品，我们在做非常可怕的破坏，”英国一家高级幼儿园的负责人表示。在美国，只有7个州通过了关于限制使用和销售闪粉亮片等微粒制品，加州是第一个，于2015年起立法禁止。来源：纽约侨报推荐阅读：不只是提神!8个喝咖啡的好处美国穷人有多穷？ 超出你我的想像未来美国房价暴涨的城市居然是这几个美国是中国人移民的首选,美国到底哪好?</w:t>
      </w:r>
    </w:p>
    <w:p>
      <w:r>
        <w:rPr>
          <w:b/>
        </w:rPr>
        <w:t>AG_L198</w:t>
        <w:br/>
      </w:r>
    </w:p>
    <w:p>
      <w:r>
        <w:t>男嫌尼玛(Jonathan Tavara-Nima)。 来源：联合郡(Union County)检方日前，新州一名前保姆表示，他曾在一间汽车旅馆内性侵一名6岁的女童，而他此前欺骗该名女童的母亲，称自己是带孩子去看电影。据PIX11报道，联合郡(Union County)检方周二(11月28日)称，男嫌尼玛(Jonathan Tavara-Nima)认罪严重性攻击(aggravated sexual assault)。该名31岁的男嫌目前面临至少25年徒刑。官员称，该名受害女童的家长是通过一个网站雇佣了男嫌。然而，雇佣关系结束之后男嫌依旧继续出现在女童的家中，且很多时候是不请自来的。据了解，今年五月，该名男嫌告诉女童母亲他要带女孩去看一场电影。然而，他并没有遵守约定，而是给女童买了一套新衣服并将其带进一间汽车旅馆，并在那里对其实施性侵。推荐阅读：不只是提神!8个喝咖啡的好处美国穷人有多穷？ 超出你我的想像未来美国房价暴涨的城市居然是这几个美国是中国人移民的首选,美国到底哪好?</w:t>
      </w:r>
    </w:p>
    <w:p>
      <w:r>
        <w:rPr>
          <w:b/>
        </w:rPr>
        <w:t>AG_M20</w:t>
        <w:br/>
      </w:r>
    </w:p>
    <w:p>
      <w:r>
        <w:t>世 界 说张 梦 圆发自 卡塔尔 多哈改变钱多人傻的刻板印象，海湾富国卡塔尔的王室有项野心勃勃的尝试——“买”来最精华的欧美大学，让国民足不出户且免费上常青藤。 试想从西北大学上完新闻课，跑到隔壁卡耐基·梅隆大学写代码，晚上到巴黎高等商学院听讲座，旁边一个在乔治城大学外交学院读书的同学凑过来：嗨，要不要聊聊卡塔尔被断交封锁后的地缘政治？ 在首都多哈西郊占地1400万平方米的教育城里，这样的学习经历不稀奇。从1997年开始，有王室背景的卡塔尔基金会游说6所美国大学和2所欧洲名校的强势专业陆续入驻，涵盖文理工多学科。△ 多哈教育城一部分 来源：张梦圆 基金会为这些高校提供宽阔场地、世界级教学设施，并包揽一切办学开销。光是每年给六所美国高校的资助金额就达到3.2亿美金。基金会还拍着胸脯保证学术自由，很难有校董对这样的提议说不。 要买就买最好的。教育城里还有康奈尔大学威尔医学院，德州农工大学工程学院（其石油钻采工程专业全美排名第二），弗吉尼亚州立大学艺术学院，伦敦大学学院（提供考古、文化遗产和博物馆专业的研究生课程）。基金会挑选专业时参照国家发展规划局制定的未来十年卡塔尔经济发展所需要人才种类的名单，然后在领域内找最好的大学沟通。 欧美名校在世界各地建分校早已是学术全球化的一个缩影，但像多哈教育城这样大规模入驻中东国家还很罕见。欧美名校是在屈尊降贵迎合阿拉伯酋长的一时兴起吗？他们在为这个国家培养更符合伊斯兰教义的学生，还是能融入全球化的人才？卡塔尔校方出钱，带妈妈免费参观把石油天然气资源换来的财富豪掷西式教育，对保守的君主制国家卡塔尔未尝不是一种赌博。将独立思辨、言论自由、批判精神奉为圭臬的欧美大学会为这个国家注入怎样的不确定性，没有现成的标尺能度量。△ 西北大学卡塔尔分校的学生 来源：学校ins “教育城像是学术自由区，学生想怎么报道新闻就怎么报道，走出去也需要遵守国家的法规风俗，”西北大学卡塔尔分校的校长埃弗里特·丹尼斯（Everette Dennis）告诉世界说，“我们还没遇到过什么大麻烦，但有发生小摩擦；人们能报道这个国家大部分议题争议，但言论限制也是有的。” 总部临近伊利诺伊州芝加哥市的西北大学，在2008年秋季把诞生过38位普利策奖得主的梅迪尔新闻学院“移植”进多哈教育城，设置新闻和传播两个本科学士课程。这是西北第一次在主校区之外提供学位。第一批招生约40人，卡塔尔分校学生毕业后拿到的学位证书与主校区无异。△ 教育城高校中女生比例大过男生 来源：卡塔尔基金会 相同的学位，不同的文化体验，更慷慨的奖学金和五花八门补助的机会，西北大学卡塔尔分校也吸引国际学生的关注。王屹就是选择吃螃蟹的最早的中国学生之一。 2011年，对中东印象还停留在战乱和神秘的模糊概念的王屹，在申请英美香港高校之外，好奇申请了卡塔尔的西北大学和乔治城大学。没想到两所学校都立马向她发出参观学校的邀请，承诺支付来往多哈的机票住宿餐饮等费用。王屹问校方能否带上妈妈一起，也获得同意。 王屹和妈妈在多哈待了四五天，住五星级的凯悦酒店，跟着不到十人的学生团参观了两所学校。回来后王屹就选择了西北大学，妈妈觉得老师及学校工作人员待人友善值得信任，整个城市比较安全，亲身体验过后她也放心王屹的选择。王屹成为西北大学卡塔尔分校第一个中国学生，也是那年教育城同届唯一来自中国的学生。她缴纳的学费与美国本校一样，但助学金条件宽松，国际生大多都有。随着国际生愈来愈多，类似校方包食宿游校园的福利渐渐少了。 “这辈子也没有这么好的机会了解中东的历史文化。”王屹告诉世界说。王屹曾和本地女同学搭档做了一个微型纪录片，关于卡塔尔人和他们的外籍伴侣会遇到什么挑战。卡塔尔人口266万，但88%都是外来侨民，婚姻也并不能保证获得卡塔尔公民身份。 △ 西北大学卡塔尔分校的学生 来源：学校ins王屹听到他们的故事“很震惊”。海湾很多国家都是这样，男生和外国人结婚虽然法律上允许，女方必定会在各种场合遭其他本地人冷眼相待。如果是本地女生，那连登记都是个问题，需要很多关系才办的下来，而且孩子也没有卡塔尔国籍。 女方是卡塔尔人的受访夫妻再三权衡，最终拒绝了在镜头前露面的请求。王屹后期找了同学配音，加上了动画。抛头露面的阿拉伯王妃在20世纪四十年代发现油田之前，这个被英国占领的袖珍国家的经济支柱还是渔业和珍珠养殖业。二战后英国对殖民地控制权削弱，波斯湾阿拉伯国家独立呼声高涨。1971年，卡塔尔独立成为主权国家。建国不到50年，卡塔尔人均GDP已跃升世界第一，约13万美元。 但卡塔尔真正走上现代国家发展道路却是通过很老套的宫廷不流血政变。1995年6月，王储哈迈德（Hamad bin Khalifa Al Thani）给在瑞士度假的父亲埃米尔（君主）哈利法打电话，称因为不满意他的统治要废黜其位。 年轻不安分的哈迈德锐意改革，受过良好教育的他应对执意夺回政权的父亲，竟然采用相当西式的手段：雇佣美国律师事务所，冻结父亲在世界各地的银行账户，挫败反政变。△ 哈迈德夫妇与奥巴马夫妇 稳定政权后的哈迈德引导卡塔尔拥抱开放自由的世界，进行新政改革，出资建立半岛电视台，让卡塔尔成为美国可靠盟友并入驻两个美军基地（伊拉克战争时卡塔尔是主要导弹发射基地），他还在阿拉伯之春时资助叙利亚和利比亚的反政府势力。哈迈德让卡塔尔这个夹在伊朗和沙特地区大国间的弹丸之地，成为阿拉伯世界纵横捭阖的力量。 在哈迈德打破传统枷锁的过程中，他的第二个妻子莫扎起到不可或缺的作用。这位毕业于卡塔尔大学社会系的商人之女貌美聪颖，积极参与政事，冒伊斯兰世界大不韪频繁抛头露面，协助卡塔尔海外地产投资、艺术品购买、修建艺术博物馆等等。而莫扎王妃对国民福祉最大的贡献莫过于推动教育和儿童福利事业。 莫扎王妃实现个人抱负的主要平台，就是在1995年哈迈德倡议下建立的卡塔尔基金会，莫扎担任主席。她藉由这个教育帝国，实现把卡塔尔转型为知识经济社会的长远规划。2008年，哈迈德通过《卡塔尔2030国家愿景》，将重视教育和研究写入国家战略规划，期望在诡谲的地缘政治和全球化下培育应对时代挑战的海湾人才。△ 希拉里·克林顿与莫扎王妃 2013年6月，哈迈德主动逊位给莫扎的儿子塔米姆，不少人认为莫扎是这场出乎周边阿拉伯君主国意料的传位事件的最大受益者。意识到自然资源终有枯竭一日的莫扎，曾在采访中用流利英语说：“我们希望我们的国民心智开放，希望他们成为批判思考者，与卡塔尔同命运共呼吸。” 卡塔尔基金会在教育、科学研究、社会发展领域疯狂攻陷城池。除“买进”欧美名校，教育城内还引进从幼儿园到高中的K12教育体系，并在2011年建立冗杂伊斯兰文化和西式教育的哈迈德·本·哈利法大学（以莫扎的丈夫命名，简称HBKU）。该校翻译学院在2015年与中国驻卡塔尔大使馆签订谅解备忘录，并在同年开始普通话教学。 HBKU最著名的伊斯兰研究学院设置伊斯兰研究文学硕士和伊斯兰金融硕士，校园建筑与清真寺融为一体，基金会希望学生在一个未来派的宗教建筑里结合学习和崇拜。△ HBKU校园，斜尖塔寓意宣礼塔 来源：学校官网 在HBKU清真寺参观时，我们与一个只露出眼睛、身穿波卡黑罩袍的女学生擦身而过。有人问这里的学生毕业去向是哪里，会不会当伊玛目（即领祷者）。一个从德国来戴头巾的女生笑着回答，不，这里只研究伊斯兰文化，不培养神职人员。不使用裸模的艺术课堂愿景宏大美好，实操中妥协和挫折也并不是没有。 在美国学新闻你会受到第一修正案的保护，还被教导可援引“信息自由法”向政府机构质询。但在卡塔尔就是另一码事儿了。在医院或电视台外拍照这种在美国很常见的事，新闻学生会在这里受到粗暴喝止。 正在西北大学卡塔尔分校新闻系念大四的刘溪然告诉世界说，完成采写作业时向卡塔尔政府部门采访会很难，被踢来踢去，也没有健全的回应公众知情权的体系。 “采访时关系很重要，这边有个词专门形容这种关系叫‘wasta’（注：阿拉伯语中间人的意思），拿到成功采访几乎都是同学有关系。”刘溪然说，外国学生和卡塔尔学生平时互动比较少，但是找“wasta”的时候他们会变得很抢手。因为卡塔尔几大家族分管不同产业，国际生也会看本地同学的姓氏，如果有关的话就去搭讪试试看。“像王姓的Al Thani我们一般都会去碰碰运气，Al Bakr就是卡塔尔航空的。”△ 2015年米歇尔·奥巴马在莫扎王妃带领下参观卡塔尔基金会 2014年，在教育城内西北、乔治城等大学教英语课的南亚裔美国女教师Mohanalakshmi Rajakumar出版的小说《爱随后就到》（Love Comes Later）被卡塔尔当局封禁，这本书以卡塔尔生活为背景。据《华盛顿邮报》报道，莫扎王妃听说被禁事件后“很惊讶”，她说自己曾亲自出面放行一本要运往教育城但被卡在海关的书。 教育城为那些不愿把女孩送往国外读书的卡塔尔家庭提供便利选择，弗吉尼亚州立大学艺术学院的女生比例达到91%。但弗吉尼亚州立大学卡塔尔分校遵照当地文化规范，上课不会用裸体模特，校园馆藏艺术书籍里的裸体图片会被胶带贴上。 “伊斯兰教义并不与全球化价值观冲突，我们要求教师在本校区教什么，在这里也教什么。”卡塔尔基金会的媒体主管Haajerah Khan告诉世界说。她再次用西北大学新闻系来举例，强调给学生充分提供意见自由表达的空间。 西北大学校长埃弗里特介绍，学校跟半岛电视台签署了合作备忘录，已经雇佣了14个毕业生，校方还经常邀请半岛台的新闻工作者来讲演交流，进行案例分析。△ 总部位于多哈的半岛电视台内部 来源：《国民报》 半岛电视台被视作阿拉伯世界媒体良心，也是舆论影响力巨大的“搅局者”。今年6月的断交风波中，半岛台被认为是危机爆发的导火索，沙特为首的四个阿拉伯国家点名要求卡塔尔关闭半岛台。“因为断交危机，教育城成为一个高等教育与地缘政治相碰撞的地方。西北大学也致力于理解这一争端以及围绕这一争端的种种地缘政治变动。”埃弗里特告诉世界说。 张溪然有门课叫多哈研讨，最后的课题恰恰是关于卡塔尔被封锁，学生从短期政策上研究如何让卡塔尔回到2030国家愿景轨道上来。“我们关注的是国家品牌建设，现在的结论是，封锁实际上在实现卡塔尔形象建设的进程上，帮它加速了。” 从2014年开始，埃弗里特每年都会带团队发布有关中东地区媒体使用情况的调查报告，这项绝无仅有的研究由卡塔尔国家科研基金资助。2017年的报告面对面或电话采访了埃及、黎巴嫩、约旦、卡塔尔、突尼斯、阿联酋和沙特等七国各1000名受访者，同时数据也会与2000名美国受访者横向对比。  △ 在网上表达政治观点安全吗？ 来源：报告截图但在言论自由部分，被问到“无论对政治有什么看法，在网上都可以安全表达”，只有13%卡塔尔受访者赞同，居于各国最低。“人们应该自由地在网上批评政府”，只有19%卡塔尔受访者赞同，排在受访国倒数第二。 在美国做民调时最常使用的一个问题是：你是否认为你的国家正朝着正确的方向前进？埃弗里特在调查中也纳入了这个问题，但最初连续两年缺失卡塔尔的数据，因为政府里有人不让西北大学问这个问题。 今年，卡塔尔的调查结果首次出炉，高达95%的受访者认为国家正在变好。而同样自信满满的还有卡塔尔的敌对邻居，阿联酋（97%）以及沙特（94%）。《一个人去东京》第一财经周刊“未来预想图” 著从拥挤不堪的商业文明中开拓出舒适有趣的日常居住这座超级都市是如何做到的东方出版社 出版49 定价  读者福利  在留言区写上你的感受，每周小世儿会筛选优秀评论，被选上的读者将获得一本《一个人去东京》。【点击关键词  直达往期精选】真假美国网红 | 老总统穆加贝加泰罗尼亚假新闻 | 美国枪击案战狼2假非洲 | 德国奇葩党 | 俄罗斯大选秀末代沙皇电影遭禁 | 韩国家庭里的政治分歧驻华记者造假门 | 沙特反腐案| 意大利打工无现金支付国家 | 德同性婚姻 | 班农在港演讲END  责任编辑 | 徐一彤   运营编辑 | 梅琼予 版面编辑 | 喻晓璇</w:t>
      </w:r>
    </w:p>
    <w:p>
      <w:r>
        <w:rPr>
          <w:b/>
        </w:rPr>
        <w:t>AG_M21</w:t>
        <w:br/>
      </w:r>
    </w:p>
    <w:p>
      <w:r>
        <w:t>世 界 说喻 晓 璇发自 卡塔尔 多哈还记得“甘肃包机送鹰隼给卡塔尔王室”这件事吗？今年10月24日，应卡塔尔王室的请求，经国家林业局批准，于甘肃境内捕获的10只猎隼乘专用包机前往卡塔尔。 卡塔尔王室的请求是以开展科学研究为名，在《濒危野生动植物种国际贸易公约》（CITES）的框架下进行的，但消息一经传出，立刻在网络上引起了轩然大波，不少人对卡塔尔王室的动机有所质疑：从中国请隼真的是为了科学研究吗？卡塔尔是否真的在隼类保护和研究方面有所建树？△ 卡塔尔Al-Gannas隼类协会标志 来源：Farooq博士为了回答这些问题，世界说采访了卡塔尔隼类研究者Farooq Omar Al-Ejli博士。Farooq博士表示，公众无须质疑卡塔尔向中国求隼的动机：“猎隼的繁殖区从中国、蒙古一直延伸到欧洲的匈牙利，包括不同品种和不同亚种，中国的猎隼对于任何隼类保护项目都是至关重要的。事实上，卡塔尔研究人员不仅想要研究猎隼的中国品种，也想要研究繁殖和迁徙区其他品种的猎隼，分析它们的遗传健康，指导我们在养殖和放飞过程中的保护工作。” Farooq博士介绍，在卡塔尔有多个专业隼类保护及研究机构，其中Al-Gannas隼类协会是该国最大的官方协会，除了会组织传统隼类活动（展览、狩猎等）之外，还会资助旨在保护隼类的科学项目，如卡塔尔国际隼类兽医大会（FalCon）、卡塔尔隼类基因组计划等。 △ 世界说亲自探访卡塔尔隼市场，店员手托一只隼  来源：张梦圆卡塔尔的隼类研究近年来在国际上处于领先地位。卡塔尔隼类协会与卡塔尔大学的生物医学研究中心、澳大利亚莫纳什大学的遗传学研究机构都有合作，计划测定不同品种隼类的遗传图谱。除此之外，卡塔尔还大力资助支持世界各地的隼类繁育和保护工作，2015年，卡塔尔生态保护和鸟类协会就曾出资在新疆阿勒泰地区建立起中国首个隼类繁育中心，并为中方提供了31只卡塔尔隼。 在10只隼抵达卡塔尔后，总部设在卡塔尔首都多哈的半岛电视台以《出于保护目的，中国将10只隼送抵卡塔尔》为题报道了这一事件。在这篇发表于10月27日的报道中，半岛台介绍，这些隼是“在两国签署的濒危鸟类互换协议的框架下”运送至卡塔尔的，它们将会在“卡塔尔专门保护区”接受特殊培育和保护。 猎隼：贵族传统还是国民运动卡塔尔人缘何如此重视隼类研究和保护？原因可能并不复杂，从古至今的游牧习俗滋养了隼类驯养的文化，自上而下的以血统为尊的王权传统也鼓励了这种图腾崇拜。Farooq博士就向世界说表示：“（驯养）隼是卡塔尔一个古老传统，是卡塔尔人世世代代的生活方式，隼是卡塔尔人的忠实伴侣，驯养隼代表着人与鸟类之间的尊贵联盟。” 对当代卡塔尔人而言，驯隼也不算是高不可攀的贵族运动，而是一种十分流行的生活消遣。在卡塔尔首都多哈老城的瓦格夫市场（Souq Waqif）附近，世界说探访了一处被称为鹰隼市场（Falcon Souq）的集市，顾名思义，这里就是卡塔尔人日常购买猎隼与周边用品的地方。△ 位于卡塔尔瓦格夫市场的隼类医院，挂号排队等待治疗的隼  来源：张梦圆 在一家名为“鸟类中心”（Birds Centre）的隼店，身着白色长袍、肩上落着隼的阿拉伯男性在这里来来往往。用来掩盖粪便味道的浓重焚香味阵阵传开，一只只目光锐利的隼站立在专门设立的小台座上等待出售。据店员介绍，这里的隼来源广泛，有的来自伊朗、摩洛哥，有的来自蒙古和中国。店员解释，卡塔尔人一般不是以产地，而是以体型、年龄等指标评定隼的优劣，不过，现任埃米尔塔米姆手中最好的隼是从中国来的。 在卡塔尔，不同品质的隼也价格不一，低者在五六千卡塔尔里亚尔（1里亚尔=1.8人民币）左右，而贵族与富豪的优质隼售价动辄高达数百万里亚尔。据店员介绍，六七成卡塔尔人都玩隼，其中包括女性和未成年人，猎隼既是一种贵族传统，也可谓是卡塔尔人公认的“国民运动”。△ 年幼的”隼客“在狩猎季到来之前在市场挑选心仪的隼 来源：卡塔尔旗帜报twitter当世界说问及普通卡塔尔人如何看待卡塔尔富豪用专机运隼的消息时，店员回答：“他们的隼一只可能就要十几万美元，一次能买三五十只，那当然要包专机来运输。反正他们有这个钱嘛。” 飞向世界的隼：“像中国功夫一样”除卡塔尔以外，在海湾地区诸国，阿拉伯人也保留着原始的游牧习俗，对猎隼运动推崇备至。在21世纪的今天，阿拉伯人用越野车替代马和骆驼，在放出猎隼后便驱车跟随，直到爱宠抓获猎物。猎物一般以野兔与小型鸟类为主，其中最受尊崇的当属一种名为波斑鸨的大型地栖鸟，因其体格庞大、反应迅捷，且传闻其肉有壮阳功效，被阿拉伯人视为猎隼运动的金牌目标。这种波斑鸨主要分布于中亚、西亚地区，目前仅存不到十万只，来自猎隼运动的威胁也引起了动物保护组织的担忧。△ 波斑鸨 来源：维基百科 由于国土狭小，卡塔尔人一般选择去伊朗、巴基斯坦、阿塞拜疆等地的猎场进行狩猎，而卡塔尔的王公贵族在全世界范围内搜集猎隼，早已是国际上公开的秘密，也成为一些国家与卡塔尔王室交往时不成文的“礼数”。 2015年，卡塔尔埃米尔（即君主）塔米姆·本·哈马德·阿勒萨尼访问俄罗斯之际，俄罗斯总统普京就曾赠送给埃米尔一只驯化了的俄罗斯猎隼。虽然媒体称这只隼“并不贵重，只是一份薄礼”，但收到礼物的埃米尔本人还是表现得喜悦有加。 △ 普京向卡塔尔埃米尔赠送的隼，埃米尔愉快地把玩然而，未能投卡塔尔王室所好也没关系，至少不能让埃米尔的爱鸟受委屈。此前哈萨克斯坦就曾因为扣押了埃米尔的猎隼而差点引发一出“外交风波”，埃米尔对自己的爱鸟受虐一事十分愤怒，为此卡塔尔官员还准备了一封“抗议信”。 当然，有时太过疯狂的狩猎也会招来横祸。2015年底，数十名从科威特进入伊拉克沙漠的卡塔尔王室成员遭遇了绑架，他们前往这片广袤的沙漠不为别的，正是为了猎隼。事件扑朔迷离，伊拉克称绑架是什叶派民兵所为，而也有媒体猜测是“基地”下的黑手，至今没有任何组织宣布对此事负责。总之，在与多方斡旋并支付了巨额赎金后，这群卡塔尔王子才得以平安归国。△ 沙漠中的猎隼人 来源 Ed Brambley from Cambridge, UK 既烧钱又有风险，在地缘政治阴云密布的中东，人均GDP近6万美元的卡塔尔面对多国的经济和外交封锁，仍然无法放弃对猎隼运动的热爱。为什么卡塔尔人对猎隼如此执着？也许那位店员给出了最适合中国读者的答案：“我不太清楚你们（中国）的情况，但这（猎隼）就像我们一提到中国，就会想起功夫一样。” 《一个人去东京》第一财经周刊“未来预想图” 著从拥挤不堪的商业文明中开拓出舒适有趣的日常居住这座超级都市是如何做到的东方出版社 出版49 定价  读者福利  在留言区写上你的感受，每周小世儿会筛选优秀评论，被选上的读者将获得一本《一个人去东京》。【点击关键词  直达往期精选】真假美国网红 | 老总统穆加贝加泰罗尼亚假新闻 | 美国枪击案战狼2假非洲 | 德国奇葩党 | 俄罗斯大选秀末代沙皇电影遭禁 | 韩国家庭里的政治分歧驻华记者造假门 | 沙特反腐案| 意大利打工无现金支付国家 | 德同性婚姻 | 班农在港演讲END  责任编辑 | 徐一彤  运营编辑 | 梅琼予版面编辑 | 姚  暖</w:t>
      </w:r>
    </w:p>
    <w:p>
      <w:r>
        <w:rPr>
          <w:b/>
        </w:rPr>
        <w:t>AG_M24</w:t>
        <w:br/>
      </w:r>
    </w:p>
    <w:p>
      <w:r>
        <w:t>△  来源：中国新闻网本周，【世界说】联合【上海读客图书】，为过去一周的留言被选为“优秀评论”的读者送出《巨人的陨落》这本书。内容简介世界是属于勇敢者的，所以世界是属于我的。在第一次世界大战的硝烟中，每一个迈向死亡的生命都在热烈地生长——威尔士的矿工少年、刚失恋的美国法律系大学生、穷困潦倒的俄国兄弟、富有英俊的英格兰伯爵，以及痴情的德国特工……从充满灰尘和危险的煤矿到闪闪发光的皇室宫殿，从代表着权力的走廊到爱恨纠缠的卧室，五个家族迥然不同又纠葛不断的命运逐渐揭晓，波澜壮阔地展现了一个我们自认为了解，但从未如此真切感受过的20世纪。作者简介△ Ken Follett肯·福莱特 Ken Follett  现象级畅销小说大师。1978年出版了处女作《风暴岛》，并于次年获得爱伦坡奖，声名鹊起，专职写作。2010年，荣登全球作家富豪榜上第5名。2013年，获得爱伦坡终身大师奖。他的小说出版前，都会请历史学家审读书稿，绝不容许出现任何史实错误。有出版人曾指出，肯·福莱特 “没有一个饱受折磨的灵魂”，他愉快地承认了，“大家都在写内心的痛苦，可我总是觉得很开心”。他说：“很多作家只写能取悦他们自己的东西，并模模糊糊地希望这也能取悦别人。但我每写一页都在清醒地思考：读者会怎么想？读者觉得这真的会发生吗？读者关心这些吗？读者想要知道接下来会发生什么吗？我敬佩那些用文字和新奇结构进行文学实验的作家，但我从不这么玩。”学者和媒体推荐宏大的背景、结构和故事巧妙交织，构成了一部扣人心弦的史诗。——美联社戏剧冲突和历史真实被如此生动地展现，引人入胜，福莱特是真正的大师!——《纽约时报》这是福莱特的巅峰之作，一部真正的史诗，让人忍不住想要一口气读完。——《赫芬顿邮报》小说的长短对肯·福莱特作品在全球的畅销没有任何影响：其作品累计销量1.5亿册，被翻译成33种语言，风靡80多个国家。——《华尔街日报》作为“世纪三部曲”的首部，《巨人的陨落》以令人惊叹的技巧，在五个家族错综复杂的命运起伏中，编织了一个荡气回肠的故事。——《出版人周刊》福莱特再次创造了一个既熟悉又美妙的世界，以及一种纯粹的阅读乐趣，让你根本放不下这本书。帝国衰落，英雄崛起，真爱无敌。你会忍不住和书里的角色在战火硝烟中同呼吸、共命运，并希望福莱特的下一本大部头赶快砸过来。——《Time Out纽约》 “短小”，即短篇、轻小说、140个字，似乎成为了大众阅读的标配，这本大书反其道而行，但里面几乎每一页都有故事发生。——布莱恩·塔特（企鹅出版集团总裁）那么，你的评论上榜了吗徐明 中国购物平台如何向中东推行双十一购物狂欢2017年11月13日 文消费能量最高的是有钱有闲的人，因此阿拉伯女性群体简直是为消费而生的，中国血统的电商很会选蛋糕！不过在用户体验中，知名度和折扣度的只是两个重要因素，如果中国电商把它们当作全部，就是学淘宝京东还没学到家。中国平台完全可以进行业务切割，一手只做平台，满足本土消费者和本土商家的平台需求；一手做全球购，既提供平台又提供货源。如此切分，中国电商平台划算的优良传统不会被渣物流给掩盖，何乐而不为？上尽层楼没有老总统，对津巴布韦很重要？2017年11月15日文何以许多所谓伟人在一个时期是引领潮流的先锋，过一个时期反而成历史的绊脚石？外在来说，是近代以来物质世界和理念世界快速变迁，顺势者昌逆势者衰；在其自身，大概是过往的成就封印了他们的思想，或者他们觉得自己绝对正确，或者他们太享受这种不变的状态。一旦这类人物已然落伍又位高权重，负面影响就会放大释放，缺少话语权和自主权的小人物就有鱼肉之忧了。平生佩服的人中，邓小平邓公可谓少受条条框框束缚的；梁启超梁任公每每敢于破旧我立新我，也是人中之杰。白石皓皓美国网红面具后的俄罗斯水军2017年11月17日 文当网络真的global我们在享受不同语言之间的交流，也会遭受这种不怀好意的水军战。说实话，看到这里感受到中国的GFW还是很有必要，尽管我们少了一些国外的资讯，但是我们能更加有效保护自己，其实这种对于舆论的控制不是变相的闭关锁国，相反，这是一种自我的有效保护，我们很难让这个带着面具行走的网络用户曝光，但是我们能够让他们避之门外。水军的操纵太过可怕，但是在害怕水军同时，本国网名的网络智化和思维的正确性也需要提高。请评论上榜的读者私信小世儿领取图书哟（ID : shijieshuozhushou）你对本次的精选评论有怎样的看法呢你认为一战对推动世界进程起到什么作用了呢期待你的评论期待不同的声音文字是看不见的土壤 能让思想发芽 敬请期待下周末的评论精选『寒冷的时候，学会用自己的左手温暖自己的右手』END责任编辑 | 贾珍珍运营编辑 | 梅琼予版面编辑 | 贾珍珍</w:t>
      </w:r>
    </w:p>
    <w:p>
      <w:r>
        <w:rPr>
          <w:b/>
        </w:rPr>
        <w:t>AG_M25</w:t>
        <w:br/>
      </w:r>
    </w:p>
    <w:p>
      <w:r>
        <w:t>世 界 说路 尘编者按 互联网刚兴起时，有句著名的流行语，互联网时代没人知道你是一条狗。在今天，美国国会发现，隐藏在社交账号后面的不仅可能是狗，还可能是俄国人。二战期间，双方都曾通过传播谣言试图干预对方民众的情绪与判断。随着信息技术的进化，在所谓后事实时代，这门传播战似乎更先进了。“我没有欺骗过你们，至少那并非我本意。……我可能是美国人，加拿大人，厄瓜多尔人，或者我也可能是个人工智能，而你正生活在矩阵之中，谁知道呢。”（I did not fool you. At least it was not my intention.…… I may be American, Canadian, Ecuadorian, or maybe I am artificial intelligence, and you live in Matrix, who knows. ） 这个乍一看仿佛《黑客帝国》或者《黑镜》台词的句子出自美国一位美女网红Jenna Abrams11月8日在自己博客上的更新，这篇博文发出前六天，美国国会联合多家网络巨头进行的调查刚刚公布了一个最终结论：这位和前美国驻俄大使掐过无数次架，政治言论登上过三十多家西方媒体的著名美女博主并不存在——她在网络上的所有账号都指向大西洋另一边，位于圣彼得堡的俄罗斯“水军工厂”。△ “Jenna”的博客头像及签名对Jenna Abrams的调查只是美国国会在全美各大社交网站上进行的涉俄排查中的一个极小部分，但与其他遭到曝光的虚拟人格不同的是，在推特账号和Gmail邮箱均遭冻结以后，“Jenna”并未就此消失，而是在博客上以《我们的民主遭到了黑客攻击》为题目发表了以上言论。在这篇名为“我们”的文字的结尾部分，“Jenna”写道：“与其搜寻幽灵并指责外部干预，你们最好找个更广阔也更加危险的全球议题：你们的民主正在沉没。你们的总统是唐纳德·特朗普。而且不，不是普京选了他，是你们选了他。”“Jenna”随后公布了自己在四个社交平台上的最新账号，排在第一位的是她刚刚注册的Telegram频道——“关注我以及不要相信狗屎媒体，”她说，“P.S. 我选择Telegram，因为这儿没有政治审查。”水军中的特种部队事实上，美国国会的调查重创了“Jenna”。“复活”博文发出一周后，这位前网红的新推特账号关注者仅有17人，“没有政治审查”的Telegram频道订阅数则是6，如果不出意外，她很快就会消失在互联网深处。 当然，这并非事件的结局。直至目前，包括美国在内的数十个国家针对俄罗斯水军或者更广义上的“信息战”的调查都还只是在说明问题，远未达到解决问题的阶段，但“Jenna”的成功极具代表性：她的推特账号注册于2014年，起初政治内容并不多，也没有表露出亲俄倾向，登上主流媒体版面的过程更与俄罗斯毫无关系。如果没有来自“水军工厂”的内部爆料和推特网站后台的确认，没有任何人会把她与水军联系起来。△ “Jenna”第一次被主流媒体提及是在BBC发起的一个“女性是否应该剃腋毛”的讨论中这意味着，在美国政府过去几个月来为打击俄罗斯官媒的“外宣”行动殚精竭虑，各社交媒体网站则将精力集中于付费广告和网络社群的时候，问题的真正核心极有可能仍在公众视野之外：水军的王牌既不在俄罗斯官方媒体的驻外编辑部里，也不是社交媒体上精准投放的用户广告。 Facebook在最近公布的调查结论中承认，俄罗斯水军在该网站上的影响力远远超出了预期，因为真正致命的武器不是此前曝光的用户广告——当时Facebook管理层估计，接收到这些用户广告的受众群体大约在1000万人左右——而是被水军伪装成美国普通人的私人账号，那些并不存在于现实中的虚拟人格。在过去两年里，曾经接收到这些虚拟人格发布的内容的人数已经达到了1.26亿，相当于美国总人口的一半。离职后向媒体公布了自己的水军身份的阿兰·巴斯塔耶夫透露，在“水军工厂”位于圣彼得堡萨夫什金娜街55号的办公室里，每个雇员会同时经营多个虚拟人格，“刚开始你得是一个肯塔基州的乡巴佬，然后你又得是明尼苏达的一个普通白人，工作一辈子，纳税，可是现在穷困潦倒；十五分钟之内你还得以一个纽约黑人的腔调再写点什么。”今年10月俄罗斯媒体RBC公布的深度调查报道确认，大约有90人在其中的“美国组”负责类似工作，每周以不同的虚拟人格身份发布的内容超过1000篇。△圣彼得堡萨夫什金娜街55号外景，“水军工厂”所在地另一位使用化名“马克斯”接受媒体采访的前水军则称，“美国组”新人会通过观察美国各大媒体网站和社交网络上的回帖来理解并模仿普通美国网民，通过了这一阶段才能够进入社交媒体和论坛发言。为了逼真，水军们的业务培训甚至包括美国税制和医保方案等具体政策讲解，而推送任何与俄罗斯或普京相关的内容都是不允许的——原因很简单，“他们[指美国人]真的不关心这个。” 当然，不是所有水军都有如同“Jenna”这样的业绩。美国“占领华尔街”运动创始人之一Micah White 在2016年5月接受过一位来自“BlackMattersUS”运动的记者的采访，但这位自称名叫Jan Davis的记者“似乎不是英语母语者”。BlackMattersUS如今已被确认是俄水军运作项目之一。RBC的报道则提及，由于英语水平无法企及母语者，水军的许多帖子是依靠拼凑其他人言论完成的。 美国并非唯一目标，更加惊人的统计数据来自大洋彼岸。总部位于里加的北约战略交流卓越中心（StratCom）今年8月公布的一份报告显示，自2017年3月1日至8月30日，地点显示为波兰、立陶宛、拉脱维亚和爱沙尼亚四国境内且提及“北约”字眼的推文当中，84%的俄语推文来自俄罗斯水军，英语的比例则是46%，不过手法要简单粗暴得多——最主要的内容是以本地人口吻对北约东扩和相关驻军行动表示不满。“积极措施”2015-2017年，成员分别来自俄罗斯科学院和莫斯科国立大学的一个研究团队连续发表多篇论文，以数学建模分析对信息战中的传统媒体宣传模式效率提出质疑。分析结果提出，在同时存在两个消息源头的社会中，仅有更高的媒体宣传强度的一方既不能在短期有效扩展己方意见阵营，也无法在长期实现撕裂目标社会的效果——在两个模型当中，足以左右局势的都是受众群体中自发“传播者”的能力和数量，而非媒体参数，如果调整参数使模型使其更贴近现实情况，在某些条件下媒体宣传优势甚至可以忽略不计。上图所示为信息战模型之一：设定两个事前态度中立的受众群体，群体A主要依靠媒体接收信息，群体B无媒体阅读习惯。同时设定两个信息源头，源头a有强效宣传优势，源头b有人际传播优势。图中实线为两个群体中接受源头a信息覆盖后成为a支持者的人数，虚线为接受源头b信息覆盖后成为b支持者的人数。 在具有媒体阅读习惯的群体A中（如左图），经过一段时间后具有宣传优势的源头a在支持者数量上略有优势，并不明显（稳定状态为实线略高于虚线）；但在没有媒体阅读习惯的群体B中（如右图），具有人际传播优势的源头b拥有了压倒性优势（稳定状态中虚线远高于实线）。它意味着，双管齐下固然重要，但归根究底，关键仍在于掌控人群中的“传播者”。这可能有很多种方式，直接将自己人伪装成 “传播者”显然是其中最快的一种。 在各种意义上这都不是一个新题目。1971年，苏联特工曾分别冒用激进犹太组织和黑人武装组织的名义向另一方寄送了侮辱性极强的挑衅信件，以图挑起美国种族冲突，这一行动最终并未成功，但如果抽离具体时间地点，这无疑就是如今俄罗斯水军左右互搏，一边假扮白人种族主义者，一边组织黑人激进权利运动的手法的1.0版。事实上，今天俄罗斯“信息战”的几乎所有内容，都能够在苏联试图扩大国外影响力的所谓“积极措施”中找到其原始版本——从种族问题到同性恋平权，从假新闻到阴谋论。 区别在于，抛开其中并不占主要地位的外宣工作不谈，苏联“积极措施”的主要制定和执行者是克格勃特工，而即便是对克格勃高层而言，类似任务的成本和风险也依然高得惊人，不仅执行难度极大，一旦任务失败，付出的很有可能是血的代价。冷战年代几乎所有类似的“积极措施”任务，都经过了最高领导层的批准。更致命的是始终低迷的成功率——类似手段并未获得任何长期效应，也没有对冷战大局发挥太多作用。 但在社交媒体时代，所有的这些成本和风险都已不复存在，如今伪装成另一个人打入美国内部，你需要的或许只是一个VPN。△已被确认为水军项目的反移民社群Secured Borders此前发布的宣传画通过招聘网站应聘而来的水军雇员就这样取代了职业特工，以只及此前百分之一甚至千分之一的成本，“积极措施”正在社交媒体时代重生：2016年，仅水军经营的其中一个Facebook反移民社群“Secured Borders”，就收获了13.3万订阅者，如果时光倒流五十年，克格勃再神通广大，所能印刷并散发出去的小册子数量也难及它的一个零头。仍在继续2014年以来，俄罗斯媒体一直被视为对外“信息战”的绝对主力，最大的两家海外官方媒体RT和俄罗斯卫星网更成了西方各国提防的重点对象。11月13日，RT迫于强大压力同意在美国注册为“外国代理人机构”，RT主编解释说，这是因为不同意注册就可能遭到刑事起诉，普京则在稍早前指责美国是在“妨碍言论自由”。作为报复，俄罗斯国家杜马正准备封锁包括CNN在内的美国媒体。△一位推特用户对RT在美成为“外国代理人”一事的反应此举收效如何？眼下“宣传战”已经升级成了“外交战”，然而“信息战”仍在继续，并且还将这件事本身用作了最新一场狂欢。从“政治审查”到“猎巫”，从“压迫新闻自由”到“特朗普跪舔犹太人的证据”，社交网络上乱象依旧，而从中分辨哪些发自圣彼得堡依然是不可能完成的任务。《巨人的陨落》［英］肯 弗莱特 著全球读者平均3个通宵读完出版公司 上海读客图书128元 定价  读者福利  在留言区写上你的感受，每周小世儿会筛选优秀评论，被选上的读者将获得一本《巨人的陨落》。【点击关键词  直达往期精选】俄罗斯大选秀  | 沙特反腐案加泰罗尼亚假新闻 | 美国枪击案战狼2假非洲 | 德国奇葩党 | 身在朝鲜末代沙皇电影遭禁 | 韩国家庭里的政治分歧无现金支付国家 | 德同性婚姻 | 班农在港演讲驻华记者造假门 | 沙特解禁女司机 | 意大利打工END  责任编辑 | 张梦圆  秦 轩  运营编辑 | 梅琼予版面编辑 | 彭   煊“财新通”整合了财新网和《财新周刊》全线最强新闻产品，独家重磅新闻报道，以客观、专业的视角，全天24小时输出高品质原创财经新闻、资讯、评论。长按图中二维码即可订阅。</w:t>
      </w:r>
    </w:p>
    <w:p>
      <w:r>
        <w:rPr>
          <w:b/>
        </w:rPr>
        <w:t>AG_M23</w:t>
        <w:br/>
      </w:r>
    </w:p>
    <w:p>
      <w:r>
        <w:t>中国企业出海不断加快，他们到达每个国家、甚至每个城市将会遇到怎样的政治、文化瓶颈？和世界说商业团队一起，为出海企业提供最当地、最前沿的资讯和研究。岗位1: 销售+商务经理【招聘需求】1 挖掘、维护重点客户关系，促成销售签单并回款2 收集行业情报，整理客户需求数据，并对情报进行分析3 根据客户需求特点，编写商务方案4 完成上级安排的其他工作 【职位要求】1 有相关销售岗位或国际媒体工作经验优先，也欢迎应届毕业生投递2 学历为本科及以上3 有良好的沟通能力，能够承担压力，注重细节4 对中国企业全球化领域感兴趣并有意愿学习相关知识岗位2: 商业项目经理（正职）【工作内容】1 协助世界说商业传播团队，参与项目的策划、创意设计、组织、推广与实施2 负责项目对外联络及后勤组织等工作3 与国内外企业、媒体合作伙伴日常联络，及公司内部沟通 【任职要求】1 大学本科及以上学历，金融、传播及市场专业优先2 有品牌、市场推广和培训活动等相关经验优先3 良好的英文阅读、书写能力4 具备较强的执行力，以及沟通能力5 熟悉各类办公软件，如word,excel, powerpoint等6 善于独立解决问题，主动学习，能快速适应工作压力并实现自我提升 【工作时间】尽快开始，至少三个月,实习可转正岗位3: 海外中企报道编辑（实习生）【工作内容】1 寻找有关中国企业海外商业活动的选题2 和世界说全球专员合作进行采写、信息核查，完成400字左右的当日新闻短讯3 这是财新世界说的商业报导新项目，为包括财新传媒付费栏目“数据加”用户在内的高端投资者，提供有价值的海外中企新闻 【任职要求】1 英文流利，对企业报导感兴趣2 经济类、商管类背景，专业财经媒体实习经验，或具有特定产业的知识和人脉（如医药、能源、国际教育等） 【你将获得】1 专业的财经新闻采写经验2 由报导过程中形成对于产业和投资者思维的了解3 编辑和撰写作品发布于财新传媒、日本雅虎财经等专业新闻网站4 和遍及全球的专员作朋友5 一定的实习酬劳 【工作时间】尽快开始，至少三个月，每周至少在岗三天岗位4:海外传播与政策研究（实习生）【工作内容】1 监测与分析海外媒体对客户企业的新闻报道2 研究客户企业在发达市场的政策壁垒、行业动态和文化瓶颈3 参与海外城市传播现状的相关研究 【任职要求】1 优秀的英文阅读与归纳能力2 良好的研究能力，从海量信息中挑选合适材料进行研究3 责任心与理解沟通能力强4 对国际商业和国际政治有一定的知识积累 【工作时间】尽快开始，至少三个月,实习可转正岗位5:中企全球化报道中译英（实习生） 【工作内容】翻译有关中国企业全球化的新闻短讯 【任职要求】英文流利，具有翻译经验，熟悉英文新闻写作方式 【你将获得】1 财经新闻翻译经验，并且由过程中了解产业和投资者思维2 译作在日本雅虎财经、日本AFP等专业新闻网站发布的机会3 一定的实习酬劳 【工作时间】尽快开始，至少三个月，每周至少在岗三天【工作地点】北京三里屯SOHO中企全球化报道中译英实习生可远程工作 【应聘方式】简历投递：zhenzhenjia@caixin.com邮件主题：世界说+应聘职位+姓名ps:应聘中企全球化报道中译英实习生的同学请附上1-3篇翻译作品集世界说大家庭在北京宇宙中心等你来！</w:t>
      </w:r>
    </w:p>
    <w:p>
      <w:r>
        <w:rPr>
          <w:b/>
        </w:rPr>
        <w:t>AG_M22</w:t>
        <w:br/>
      </w:r>
    </w:p>
    <w:p>
      <w:r>
        <w:t>“Fake News”因为特朗普而火遍全球 不过新闻真假，他说了可不算这个重大使命交给你了！点击链接 立刻接受挑战</w:t>
      </w:r>
    </w:p>
    <w:p>
      <w:r>
        <w:rPr>
          <w:b/>
        </w:rPr>
        <w:t>AG_M28</w:t>
        <w:br/>
      </w:r>
    </w:p>
    <w:p>
      <w:r>
        <w:t>论坛主题She Will 女性未来势论坛主旨持续变化的全球局势，不断迭代的经济秩序，我们看到在不同领域中，有越来越多不断站出来承担关键角色的女性力量，新女性力量在商业、文化、政治等诸多领域全面崛起，她们摆脱桎梏，追求卓越，推动平等，并逐渐在全球化舞台上展露创造力和领导力。当代女性力量的崛起不容忽视，它们正汇聚起来，推动这个社会的进步与变革。我们渴望了解在充满不确定性的未来社会中，女性力量所扮演的角色，同时希望能够发掘并激励更多在经济商业、科技研究、社会生活、艺术文化等领域中源源不断创造价值的女性。论坛期间，我们将公布由女性领袖论坛组委会评选出的2017年度涵盖商业、媒体、科学、艺术等多个领域的女性奖项。“财新女性领袖论坛”将持续关注、观察并传播这股女性力量的迸发，未来也会借助自身丰富的国际资源，将这一论坛推向更加国际化、多元化的舞台。年度女性人物评选奖项设置「年度创新力女性」 旨在表彰近年内在行业领域当中做出重大突破，展现卓越  创造能力的女性角色，造成较大社会影响的新锐女性，奖项将在最终提名人选中颁出。「年度影响力女性」将结合女性领导力等因素，综合考察候选人在社会公益活动、女性赋权、性别平等方面的贡献，奖项将在最终提名人选中颁出。2017年女性人物提名人选论坛日程时间 11月16日星期四  16:00- 18:00地点  中国·北京 华贸丽思卡尔顿酒店 B1 （北京朝阳区华贸中心建国路83号）圆桌讨论圆桌主题：女性创造力新范式全球化浪潮从未停歇，席卷而来的浪花重塑着世界的格局：新旧更替，此消彼长。    身处历史漩涡中的女性该如何完成个体重塑，以适应时代变革的潮流？创新驱动后的全球化舞台上，女性又担任何种变革式的领袖角色？主持人毕啸南 知名青年学者、媒体人Round 1 定义女性领袖 17: 00 - 17: 30Round 2 自身生命探索17: 30 - 18: 00 活动现场关于主办方财新世界说成立于2015年9月，是由财新传媒集团孵化、国际媒体人安替创立的专注于中企全球化数据报道与传播的公司。中企全球化数据报道项目每日向读者提供最新、最快的中企信息。我们的传播业务旨在服务处在全球化布局中的中企，满足其日益增长的对外传播需求，帮助更多中国企业实现其全球愿景。 财新峰会是财新传媒主办的，规格最高，规模最大的年度论坛活动，被誉为中国经济和金融领域最具思辨性、权威性和前瞻性的年度盛会。财新传媒作为行业领先的财经媒体，依托专业的团队和强大的原创新闻优势，以期刊、网站、视频、图书、会议等多层次的业务平台，向中国最具影响力的读者群，提供准确、全面、深入的财经新闻和资讯信息服务，是目前国内最具权威性、影响力和声誉的新闻全媒体集团之一。本次论坛开放线上直播群扫码添加小世儿的微信号回复：女性领袖即可进群</w:t>
      </w:r>
    </w:p>
    <w:p>
      <w:r>
        <w:rPr>
          <w:b/>
        </w:rPr>
        <w:t>AG_M27</w:t>
        <w:br/>
      </w:r>
    </w:p>
    <w:p>
      <w:r>
        <w:t>世 界 说张 瑾津巴布韦国防军士兵在11月14日凌晨占领并控制了津巴布韦国家广播电台，随后，总统穆加贝被军方软禁。军方称是在铲除穆加贝身边的“罪犯”并出于总统自身安全考虑控制了他。△ 当地时间2017年11月15日，津巴布韦军事车辆和士兵封锁前往总统府的道路  来源：视觉中国穆加贝一直是一个传奇。不仅因为他是津巴布韦独立解放斗争的领导人、曾任不结盟首脑会议领袖、英联邦国家首脑会议主席、南部非洲前线国家主席、非盟轮值主席，带领黑人和穷人与统治者抗争，是一代民族英雄；还因为他同时具备文学、教育学、经济学、法学、行政管理学的学士学位，是津巴布韦开国元勋，却在任上可以把津国通货膨胀率搞到超过11,200,000%，活活让“非洲粮仓”濒临倒闭，“非洲明珠”黯然神伤。93岁的穆加贝是非洲执政时间最长的领导人，13次访问中国。像曼德拉和尼雷尔这些和穆加贝同时代的领导人，都知道全身而退，穆加贝却一直把持政坛不撒手，任性且高调。哪怕在9月刚过去的联合国大会第72届大会上，他仍然敢怒怼特朗普，提出世界要和平、“无论何方妖孽胆敢再来侵犯非洲大陆，都将面临同样被击败的下场。”要硬气有硬气，要骨气有骨气。总部位于伦敦的英国皇家学会的非洲部主任道登·理查德说，“坦率地讲，穆加贝已经赢了。这么多年，西方已经被迫改变了对津巴布韦和穆加贝的一些政策，比如说解除大部分制裁，但穆加贝什么都没变。” △ 穆加贝2009年对美国进行国事访问后离开安德鲁空军基地 来源：TSGT James F. Clawson说起来，大家都会非常感慨年过九旬的老人何以执掌政坛30余年。每次穆加贝的身体状态都会被当成津巴布韦改革的旗帜性新闻，但一旦看到他做国会演讲都可以了解一二，长达三小时的演讲中，这位老人声如洪钟。穆加扎牧师曾经预言穆加贝会在今年10月17日死亡，可就在前一日，穆加贝总统还参加了非常低调的“世界青年和学生节”，之后牧师又改口说神意扭转了，穆加贝总统还将活下去。“革命人永远是年轻”，这歌词肯定也凝结了穆加贝的精神。  津国曾经是非洲明珠独立之初，津巴布韦是南部非洲第二大经济体，GDP增长曾连续两年达到21%，是撒哈拉以南非洲国家GDP增长率的3倍。良好的工农业基础和较高的受教育水平使津巴布曾经被认为是最有希望率先进入发达国家行列的非洲国家，但穆加贝主导的轰轰烈烈的土地改革之后，津巴布韦一度滑落为世界最贫穷国家之一。△ 津巴布韦良好的生态 来源：作者穆加贝认为，津巴布韦国家最大的问题就是土地问题，穆加贝采取了激进的快速土地改革，强行征收白人土地，分给无地少地的黑人，导致大量白人逃走，外资撤离，加上西方国家对津巴布韦实施制裁、停止援助，导致津巴布韦经济急速下滑，工厂纷纷倒闭，失业率一度高达80%，物资极度短缺。在大量白人农场主外逃的同时，很多普通的黑人民众并没有从这项“惠民政策”中得到好处，很多的土地由于技术等问题完全抛荒。土地再分配，根本受惠者最后还是黑人中的上层人物和权势阶层。 △ 2013年群众示威抗议穆加贝：不要穆加贝，不要饥饿 来源：mrgarethm二十一世纪以前，津巴布韦以其丰富的资源和良好的自然条件被誉为“非洲的粮仓”。但仅以作者近几年的田野调查和访问来看，除了市中心摆摊人越来越少、垃圾越堆越多之外，当地的经济仍无较大起色。生意人越来越少，不是因为他们无法购买，而是无钱购买。街头取款排长队，后面排队的人明知无钱可取，也无处可去。 “我们想要改革”——“只要不是穆加贝总统领导的，应该都是好的吧？”笔者在连续几年的津巴布韦实地访谈中，不断看到人们提及总统从不敢说，不想说，到不能不说。这算是一种“民主”的回归么？ 过去三年来，津巴布韦执政党内部围绕“后穆加贝时期”的领导权之争不断加剧。两大阵营一方以现年75岁的副总统姆南加古瓦(Emmerson Mnangagwa)为首，另一方以52岁的“第一夫人”（Grace Mugabe）为首。副总统有军方支持，第一夫人则有穆加贝这颗的大树可靠。内斗好戏连台，第一夫人四处展现风采，副总统传说已经向巫医问道。近来，津巴布韦的一切似乎都可以和政治联系起来，外汇管制、交通排查、机场大楼……当然，最有力量的来自于此前津巴布韦国防军司令康斯坦丁·古韦亚·奇文加的警告（11月13日）：执政的津巴布韦非洲民族联盟—爱国阵线如果不结束内斗，军方将“毫不犹豫地介入”。 △ 当地时间2017年11月8日，津巴布韦总统罗伯特·加布里埃尔·穆加贝出席集会以声援自己的妻子格蕾丝·穆加贝成为下一任党内副主席 来源：视觉中国时值作者发文，前副总统阁下已经回到国内，成为津巴布韦非洲民族联盟—爱国阵线（ZANU-PF）党主席，并宣布90天后举行大选。政变或许容易，但接下来呢?90天，穆加贝何去何从。津巴布韦经济能否逆势崛起？ 自2009年以来，津巴布韦一直沿用着由美元主导的多货币制度，2015年，津巴布韦当局扩大了货币篮子，推出了与美元等值的债券票据。这种债券票据曾被吹捧成一种美元现金替方案，但由于这种债券票据没有经济实力作为支撑，无法在国际市场中取得实时结算的任何优势。为了加大创造急需外汇力度，津巴布韦储备银行(RBZ)将于本月末推出一笔新的3亿美元的出口激励资金，并仍以债券票据的形式发行，由非洲进出口银行担保。 尽管人们普遍对这3亿美元的贷款安排持乐观态度，认为此举不仅会刺激出口，从而产生更多的外汇，而且还会提高津国市场上总体的货币流动性，普通储户可以进行取款。但对未来津巴布韦的经济走势，笔者还是持较为悲观的态度。 非洲进出口银行曾多次对津国“出手相助”，但根本无法逆转津巴布韦的经济颓势。日前非洲进出口银行又向津国提供了一笔6亿美元的往账维稳资金，以帮助银行处理正在影响工业生产能力的外国支付积压问题。津巴布韦央行行长曼古迪亚公开表示，对经济的干预措施是与津国央行扩大生产基数的努力相一致，旨在增加出口部门多样化，从而减少过度依赖少数出口产品的风险。日前，央行还引入了一种新的12.5%的工业出口激励资金，以扩大津国的外汇创收基数。 然而，尽管金融持续加码，但实体经济运作不加。津巴布韦的生产能力受阻，出口前景黯淡。△ 当地人排队去银行取钱，这个可能是后续影响 来源：视觉中国穆加贝政府制订了社会经济发展转型五年计划，但是从出口数字来看，经济仍然不景气。研究表明，受矿产非法出口、国际市场商品价格下降、高生产成本等因素的影响，近几年，津巴布韦的出口收益一直处于低位。以矿业产品为主导的经济很容易受到外部冲击影响，传统优势农业萎缩，再加之经济增长放缓，燃料进口价值下降，政府保护主义政策，进口商的外汇支付挑战，津国总体经济需求也疲软。 90天后，在与不在，穆加贝都会成为津巴布韦史上的奇迹。英雄壮志难酬，纵有千古豪情，且待人诉说。无论穆加贝愿不愿意放手，这都是他最后的时节了。 《巨人的陨落》［英］肯 弗莱特 著全球读者平均3个通宵读完出版公司 上海读客图书128元 定价  读者福利  在留言区写上你的感受，每周小世儿会筛选优秀评论，被选上的读者将获得一本《巨人的陨落》。【点击关键词  直达往期精选】俄罗斯大选秀  | 沙特反腐案加泰罗尼亚假新闻 | 美国枪击案战狼2假非洲 | 德国奇葩党 | 身在朝鲜末代沙皇电影遭禁 | 韩国家庭里的政治分歧无现金支付国家 | 德同性婚姻 | 班农在港演讲驻华记者造假门 | 沙特解禁女司机 | 意大利打工END责任编辑 | 秦 轩  张 梦 圆运营编辑 | 梅琼予版面编辑 | 姚   暖第二届财新女性领袖论坛就在明天！“财新通”整合了财新网和《财新周刊》全线最强新闻产品，独家重磅新闻报道，以客观、专业的视角，全天24小时输出高品质原创财经新闻、资讯、评论。长按图中二维码即可订阅。</w:t>
      </w:r>
    </w:p>
    <w:p>
      <w:r>
        <w:rPr>
          <w:b/>
        </w:rPr>
        <w:t>AG_M26</w:t>
        <w:br/>
      </w:r>
    </w:p>
    <w:p>
      <w:r>
        <w:t>第八届财新峰会期间，由财新世界说主办的“2017财新女性领袖论坛”，于11月16日成功举办。论坛评选了7位女性领袖，涵盖在商业、媒体、科学、公益等诸多领域。同时，以“女性创造力新势力”为主题的圆桌讨论就女性该如何完成个体重塑，担任何种变革式的领袖角色以适应时代变革的潮流等进行了多角度的探讨。论坛伊始，联合国妇女属国别主任Julie Broussard发表致辞，她分享了女性赋权的观点，希望鼓励女性领导者能够在管理岗位上促进性别平等。为女性赋权并促进工作中的性别平等，是联合国妇女署在中国的主要工作。她表示本次论坛鼓励了更多的女性在职场中激发她们的潜力。△ 联合国妇女属国别主任Julie Broussard发表致辞组委会结合了女性的领导力、影响力以及她们对社会公益活动、女性赋权、性别平等等方面做出的贡献，首先评选出4位“年度影响力女性奖”得主，她们分别是著名演员、联合国妇女署亲善大使海清，银杏公益基金会秘书长林红，中银国际首席执行官李彤，真格基金合伙人兼首席执行官方爱之。△ 上图从左到右依次为方爱之（代领）、李彤、海清、林红△   海清发言海清作为联合国妇女署亲善大使，慢慢地在工作和孩子教育中，更加关注男女平等。对自己的员工，给予更多的休息时间，例如给女性员工六个月带薪产假和生理假。她身体力行，关注女性在社会上的职责和前进的方向。 第二轮颁发的是“年度创新力女性奖”，旨在表彰￼￼￼￼￼￼￼￼近年内在行业领域当中做出重大突破，展现卓越创造能力的女性角色。获奖嘉宾分别是谷歌云端AI&amp;ML首席科学家、斯坦福AI Lab负责人李飞飞，京东公益基金会荣誉理事长章泽天，财新国际董事总经理李昕。△   上图从左到右依次为郑洪、李飞飞（代领）、章泽天、李昕本次论坛还特别邀请了北京市大兴区的蒲公英中学校长郑洪女士做主题演讲。△  蒲公英中学校长郑洪主题演讲郑洪分享了蒲公英中学建校以来发生的点滴感人故事。这所学校是举社会之力开办的北京市第一所民办、非营利的公益性农民工子女中学，招收没有北京户籍，收入低微的流动和留守儿童。经过十多年的努力，从蒲公英中学走出越来越多优秀的学生，社会上也有志愿者加入蒲公英队伍。她讲到，在蒲公英这个真实的平凡的世界里，顽强地生长着真善美，这是每一个和蒲公英有缘的人共同创造的。圆桌讨论环节，围绕“女性创造力新范式”展开。△  银杏公益基金会秘书长林红银杏公益基金会秘书长林红谈到，公益对她来说是一种挑战，她愿意不断尝试，同时她也希望女性不要给自己贴标签。 △  京东公益基金会荣誉理事长章泽天京东公益基金会荣誉理事长章泽天分享了京东公益的愿景，她表示，京东公益将充分发挥京东在物流和技术领域的优势，推动创新，打造阳光、高效、可信赖的公益事业。△  中银国际首席执行官李彤中银国际首席执行官李彤觉得做金融的人也是有温度的人，尤其作为女性，更加关注公益，自己经历了我国翻天覆地的变化，更希望为这个时代做出贡献。△  真格基金董事总经理顾旻曼真格基金董事总经理顾旻曼认为女性需要付出更多努力，不断的自我革新，自我突破，自我创造，才能得到更多的回报。△  爱钱进执行副总裁蔡园竹爱钱进的执行副总裁蔡园竹分析了爱钱进对女性投资做的努力。降低女性投资门槛，用人工智能等技术，去不断地完善风控系统，采用科技的方式去帮助女性投资，提升女性的财商能力。                                         感谢华熙生物润百颜对本次活动的大力支持。论坛全程通过凤凰网风直播和新浪微博进行了直播，女性之声对部分嘉宾进行了深度报道。同时，微博国际、微博海外、网易号、网易女人、中国新闻网、腾讯全媒派、凤凰号、一点资讯、ZAKER、百度新闻、观察者网、搜狐、界面等媒体平台也对活动进行了全方位报道。“财新通”整合了财新网和《财新周刊》全线最强新闻产品，独家重磅新闻报道，以客观、专业的视角，全天24小时输出高品质原创财经新闻、资讯、评论。长按图中二维码即可订阅。</w:t>
      </w:r>
    </w:p>
    <w:p>
      <w:r>
        <w:rPr>
          <w:b/>
        </w:rPr>
        <w:t>AG_M29</w:t>
        <w:br/>
      </w:r>
    </w:p>
    <w:p>
      <w:r>
        <w:t>论坛主题She Will 女性未来势论坛主旨持续变化的全球局势，不断迭代的经济秩序，我们看到在不同领域中，有越来越多不断站出来承担关键角色的女性力量，新女性力量在商业、文化、政治等诸多领域全面崛起，她们摆脱桎梏，追求卓越，推动平等，并逐渐在全球化舞台上展露创造力和领导力。当代女性力量的崛起不容忽视，它们正汇聚起来，推动这个社会的进步与变革。我们渴望了解在充满不确定性的未来社会中，女性力量所扮演的角色，同时希望能够发掘并激励更多在经济商业、科技研究、社会生活、艺术文化等领域中源源不断创造价值的女性。论坛期间，我们将公布由女性领袖论坛组委会评选出的2017年度涵盖商业、媒体、科学、艺术等多个领域的女性奖项。“财新女性领袖论坛”将持续关注、观察并传播这股女性力量的迸发，未来也会借助自身丰富的国际资源，将这一论坛推向更加国际化、多元化的舞台。年度女性人物评选奖项设置「年度创新力女性」 旨在表彰近年内在行业领域当中做出重大突破，展现卓越  创造能力的女性角色，造成较大社会影响的新锐女性，奖项将在最终提名人选中颁出。「年度影响力女性」将结合女性领导力等因素，综合考察候选人在社会公益活动、女性赋权、性别平等方面的贡献，奖项将在最终提名人选中颁出。2017年女性人物提名人选论坛日程时间 11月16日星期四  16:00- 18:00地点  中国·北京 华贸丽思卡尔顿酒店 B1 （北京朝阳区华贸中心建国路83号）圆桌讨论圆桌主题：女性创造力新范式全球化浪潮从未停歇，席卷而来的浪花重塑着世界的格局：新旧更替，此消彼长。    身处历史漩涡中的女性该如何完成个体重塑，以适应时代变革的潮流？创新驱动后的全球化舞台上，女性又担任何种变革式的领袖角色？主持人毕啸南 知名青年学者、媒体人Round 1 定义女性领袖 17: 00 - 17: 30Round 2 自身生命探索17: 30 - 18: 00 活动现场关于主办方财新世界说成立于2015年9月，是由财新传媒集团孵化、国际媒体人安替创立的专注于中企全球化数据报道与传播的公司。中企全球化数据报道项目每日向读者提供最新、最快的中企信息。我们的传播业务旨在服务处在全球化布局中的中企，满足其日益增长的对外传播需求，帮助更多中国企业实现其全球愿景。 财新峰会是财新传媒主办的，规格最高，规模最大的年度论坛活动，被誉为中国经济和金融领域最具思辨性、权威性和前瞻性的年度盛会。财新传媒作为行业领先的财经媒体，依托专业的团队和强大的原创新闻优势，以期刊、网站、视频、图书、会议等多层次的业务平台，向中国最具影响力的读者群，提供准确、全面、深入的财经新闻和资讯信息服务，是目前国内最具权威性、影响力和声誉的新闻全媒体集团之一。本次论坛开放线上直播群扫码添加小世儿的微信号回复：女性领袖即可进群点击“阅读原文”，锁定最后20个座席</w:t>
      </w:r>
    </w:p>
    <w:p>
      <w:r>
        <w:rPr>
          <w:b/>
        </w:rPr>
        <w:t>AG_M31</w:t>
        <w:br/>
      </w:r>
    </w:p>
    <w:p>
      <w:r>
        <w:t>世 界 说喻 晓 璇编者按 能让沙特、埃及的国民接受在中国火爆的双十一购物狂欢吗？你从没听过的中国购物平台在从中东女性身上找突破口。中国制造的阿拉伯购物平台应用长啥样当地时间11月11日傍晚，22岁的沙特姑娘Darin在手机屏幕上点击了“确认下单”，开始耐心等待一件卡其色女士长款风衣从6000公里外的中国运往沙特阿拉伯利雅得。在数亿中国网民“剁手”欢庆“双十一”时，这个远在沙特的姑娘也参与到了这场购物盛宴中。Darin用的购物平台是一个叫做JollyChic的购物应用。但她所不知道的是，这款主攻中东的跨境电商应用有着与京东、淘宝一样的“中国血统”。与JollyChic一样的还有同样“中国制造”的购物类应用SHEIN和ZAFUL。根据全球应用市场统计工具App Annie的数据，以上三款软件11月11日当天登顶沙特AppStore购物类应用下载量前三，打败了阿里巴巴集团的购物平台应用Aliexpress(排名第五)和亚马逊集团投资的Souq(排名第六)，在GooglePlay上同样排进前六，JollyChic还是第一，第二则是Aliexpress。不仅沙特，在阿联酋、科威特、阿曼、巴林、埃及、约旦等多个阿拉伯国家的数据显示也是如此。△ “中国制造”的购物应用ZAFUL阿拉伯语界面的双十一宣传：全球免运费，全场＄1.11起，11月10-13日 来源：ZAFUL官网一盏充满异域风情的烛台，幽幽烛火摇曳其中，烛光透过细密典雅的镂空花纹洒在桌面，旁边摆着的是一本肃穆的《古兰经》。这是JollyChic阿拉伯语界面家居装饰分类下的主页图片。JollyChic的主页面打开后，有女性、男性、美妆、母婴、电子、家居装饰、运动等多个分类，其竞争对手ZAFUL也是如此，但购物界面最显著的位置还是女性服饰为主，另一款应用SHEIN则更如其名，完全针对年轻女性消费群体。然而，这几款主打女性产品的购物应用中的服饰风格大多保守，虽然也有欧美风格的时尚潮人穿搭，但为了迎合中东地区的风俗习惯和女性审美，几乎不会出现突出女性身材或是衣着暴露的图片。△ JollyChic在其沙特版官方twitter上发布的女性时尚写真，穿长裙裹头巾的阿拉伯女孩坐在带有中东风情的建筑前 来源：twitter @JollyChic_KSA与本地化风格相匹配的是本地化的客服。在JollyChic的网页版购买界面，点击一侧会话气泡图标就会弹出与客服聊天的对话框，只需简单的邮箱注册就可以开始咨询。阿拉伯语界面的客服完全使用标准的阿拉伯语对话，中国电商客服使用的“淘宝体”在这里也有了阿拉伯语版的变体，每一句都对顾客抱以亲昵的称呼，解答咨询不甚热情的同时也有着固定的“套路”。比如客服会说，“Azizati”，直译是，亲爱的。中东是一个巨大的电商市场，根据eMarketer的报道，2016年全球整体零售市场的增速为6.3%，电商零售市场的增速为23.7%，其中中东和非洲地区为28.1%。沙特、阿联酋、卡塔尔等海合会各国人均购买力强，互联网普及率高，因而成为了电商领域的一块大蛋糕。在这些保守的阿拉伯国家，女性就业率普遍偏低，那些足不出户又有巨大消费需求的阿拉伯女性也理所当然成为电商竞争的目标群体。△ SHEIN上“阿拉伯女装”分类下的产品 来源：SHEIN官网 让中东的女人先先嗨起来“大家好，这是我第二次在JollyChic上购物……这些东西运过来用了五天，免运费，我在收货后用Visa信用卡支付的……下面我给大家展示一下我买的东西……”，一个甜美的声音传来，紧接着镜头对准声音的主人手中的一个大箱子，她小心翼翼撕开包裹得厚厚的胶带，把一个个精心包装的盒子和袋子一一打开展示给镜头面前的观众，里面的东西琳琅满目，不仅有修正带、便利贴等办公用品，还有玩偶、手机支架、衣物收纳袋等家居百货，除此之外还有几件款式颇为流行的女士服装。这是YouTube上一条观看量超过33万人次的视频，视频的发布者AURORA是YouTube上小有名气的一位专做开箱展示（unboxing）的沙特女网红。根据JollyChic的出品方浙江执御的官方信息，JollyChic目前已经和超过千名中东市场的网红合作，在YouTube上发布的视频数量近三百条。这些视频大都收到了不错的反响，评论区网友们讨论热烈。 △ 2017年开斋节时，名为Areej Abdulla的沙特网红受邀参加JollyChic举办的庆贺展览，为JollyChic打折季宣传 来源：twitter @JollyChic_KSA除了利用YouTube上的网红效应之外，这几家中国公司在twitter、Facebook、Instagram上也都拥有专业的运营团队，而且很有成效。 这些品牌运营账号几乎维持每日更新的频率，定期为关注者提供潮流穿搭指南和最新打折信息。 “我是从Facebook还有Instagram上知道JollyChic的，他们有非常多的宣传”，开罗本地姑娘Omnia对世界说表示。不过，这种宣传模式似乎对男性并无太大吸引力，沙特的Mushari先生就表示：“我没用过这个，但是我知道，因为他们的广告实在是太多了……”物流是中国购物平台的另一个瓶颈。JollyChic这样一款本土化和宣传都做得相当出色的应用，在Facebook上的评价却只有3.4星（满分5星），一些用户给出恶评的原因是出于对物流的不满。“这是我最差的网购体验之一了……送得太晚了……”，一位名为Ahmed Atif的Facebook用户在JollyChic的主页上抱怨道。中东市场虽然巨大，竞争却非常激烈。除了几家中国公司外，还有中东本本土的刚刚被亚马逊收购的Souq、在阿联酋和沙特运营的Wadi以及销售西欧品牌服饰的Namshi。跨境物流涉及海关、入境等众多环节，物流链条更长，需要送货物飘洋过海的中国电商比起中东当地电商当然存在天然短板。因此，与JollyChic相比，Souq的物流相对做得更好。在其阿拉伯语版Facebook主页上，没有花哨的装饰和网红的宣传，同样也几乎看不到有网友发文对物流时效抱怨。当然，虽然亚马逊并不重视中东市场，但因其优质的服务和世界性的名气还是在这里收获了不少口碑。亚马逊忠实用户沙特人Mushari先生说，“我通常都只在亚马逊上购物，购物体验非常好，物流很快，在规定时间前一定能收到货物。” △ 中东本土购物平台Souq，目标群体更为广泛，还提供“当天达”的物流服务 来源：Souq官网还是来自欧美的“黑色星期五”购物狂欢更流行虽然JollyChic、SHEIN这样“中国制造”的购物平台在中东市场已经占据了一席之地，但“双十一”购物节这个“中国制造”的概念还没能完全得到中东消费者的认可，这个日子在阿拉伯国家并不像在中国一样有巨大的话题效应。除了几款中国软件之外，中东地区其他主要购物应用亚马逊、Souq、Namshi等中东地区其他主要购物应用都未出现“双十一”购物节的痕迹。在twitter上用阿拉伯语检索“双十一”，搜索结果也多是对中国“双十一”购物节的惊叹或是简短的介绍。根据浙江执御商务部门负责人提供的信息，“双十一”期间JollyChic的订单量有两到三倍的增长，与国内购物平台相比，这个增长并不“显著”。相比而言，阿拉伯消费者对“黑色星期五”这个欧美舶来概念才更为熟悉。JollyChic沙特版的twitter账号并未对“双十一”的促销活动作特别宣传，其相关促销信息的推文也回复寥寥，但一条有关竞猜“黑五”折扣并抽奖的推文则被转发两万多次。△ “双十一”仍未结束，JollyChic沙特版已经开始在其官方twitter账户上为即将到来的“黑五”造势：“黑色星期五，你预计我们会有多少折扣？回复有机会获赠iphone8”世界说采访了一些阿拉伯国家的年轻人，他们大多表示对中国的“双十一”购物节有所耳闻，但却十分惊讶在自己的国家居然也有人参与了这场购物狂欢。生活在中国的也门人Ali说：“其实这是我刚刚发现的，以前没听说过那里也有“双十一”，估计大多数人也不知道。”埃及女生Omnia对世界说表示，“JollyChic在埃及挺时髦的，但我觉得它的‘双十一’促销中并没有特别值得买的商品。”另一位生活在安曼的约旦潮人Rakan是JollyChic的用户，他常常浏览这款购物应用上的内容，但还没用它购买过产品，当提及JollyChic“双十一”购物促销时，他表示自己此前从未听说。不过，当世界说向其展示了这款应用上“双十一”活动精美的促销页面和诱人的折扣信息之后，他大笑起来，言语间闪现出一丝兴奋。“老实说，我动心了，我觉得我想去买点东西了！”《巨人的陨落》［英］肯 弗莱特 著全球读者平均3个通宵读完出版公司 上海读客图书128元 定价  读者福利  在留言区写上你的感受，每周小世儿会筛选优秀评论，被选上的读者将获得一本《巨人的陨落》。【点击关键词  直达往期精选】俄罗斯大选秀  | 沙特反腐案加泰罗尼亚假新闻 | 美国枪击案战狼2假非洲 | 德国奇葩党 | 身在朝鲜末代沙皇电影遭禁 | 韩国家庭里的政治分歧无现金支付国家 | 德同性婚姻 | 班农在港演讲驻华记者造假门 | 沙特解禁女司机 | 意大利打工END责任编辑 | 秦   轩运营编辑 | 梅琼予版面编辑 | 姚   暖第二届财新女性领袖论坛报名火热进行中！“财新通”整合了财新网和《财新周刊》全线最强新闻产品，独家重磅新闻报道，以客观、专业的视角，全天24小时输出高品质原创财经新闻、资讯、评论。长按图中二维码即可订阅。点击“阅读原文”，锁定财新女性领袖论坛限量座席</w:t>
      </w:r>
    </w:p>
    <w:p>
      <w:r>
        <w:rPr>
          <w:b/>
        </w:rPr>
        <w:t>AG_M30</w:t>
        <w:br/>
      </w:r>
    </w:p>
    <w:p>
      <w:r>
        <w:t>08:00-09:00 　签到注册会议主持人：袁小珊，财新视频主持人09:00-09:05 　开幕致辞胡舒立，财新传媒创办人、总编辑09:05-12:30 　世界经济回暖，全球政治待定09:05-10:00 　演讲/对话让-克洛德-特里谢，三十国集团主席，欧洲中央银行前行长（卫星连线） 朱　民，清华大学国家金融研究院院长，国际货币基金组织前副总裁主持人：黄　山，财新传媒副主编（北京）王力为，财新传媒资深记者（德国）10:00-11:30 　主题讨论黎　想，法国驻华大使安思捷，澳大利亚驻华大使黄益平，北京大学国家发展研究院金光经济学讲席教授、副院长陈志武，香港大学亚洲环球研究所所长、经济及工商管理学院冯国经冯国纶基金教授主持人：卢　迈，中国发展研究基金会副理事长兼秘书长11:30-12:30 　演讲/对话雅各布·卢，美国前财政部长（卫星连线）朱光耀，财政部副部长主持人：黄　山，财新传媒副主编（北京）李增新，财新传媒编委、财新驻美国首席编辑（美国）12:30-13:30 　午餐（商务简餐）13:30-17:20 　科学专场暨STEP全球科技峰会：科学的下一步主持人：屈运栩，财新网主编物理学前瞻：塑造未来主题演讲1：引力波与双中子星合并乔治·斯穆特，2006年诺贝尔奖物理学奖得主，加州大学伯克利分校教授，宇宙学家蓝色能源之梦王中林，中国科学院外籍院士，欧洲科学院院士，中国科学院北京纳米能源与系统研究所创始所长 物理学前瞻：塑造未来主题演讲2：超统一场论和引力本质吴岳良，中国科学院大学副校长、中国科学院院士、中国科学院卡弗里理论物理研究所所长人工智能、大脑和人类的未来Christof KOCH，著名神经科学家，美国艾伦脑科学研究所所长、首席科学家探索未知主题演讲1：挑战深渊极限崔维成，载人潜水器“蛟龙号”第一副总设计师，上海海洋大学深渊科学技术研究中心主任，万米级载人深潜器“彩虹鱼”项目负责人，2016 年《NATURE》中国十大科技之星主题演讲2：搜寻外星生命：人类是否宇宙中孤独的存在？保罗·戴维斯，著名宇宙学家，美国亚利桑那州立大学宇宙学教授、科学基本概念研究中心主任主题演讲3：引力波探索：从未知到已知曹军威，清华大学信息技术研究院副院长、清华信息科学与技术国家实验室公共平台与技术部主任、清华大学LIGO科学合作组织工作组负责人“AI+”的现实与梦想主题演讲：人工智能：现代与未来的科技主题钟义信，发展中世界工程技术科学院院士，北京邮电大学智能科学技术中心教授讨论嘉宾：杜　兰，科大讯飞股份有限公司高级副总裁张代君，三星中国研究院院长蒋　韬，同盾科技创始人、董事长李云晓，中软国际副总裁主持人：钟义信，发展中世界工程技术科学院院士，北京邮电大学智能科学技术中心教授13:30-15:30 　波动年代管理财富发言嘉宾：姚余栋，大成基金首席经济学家，中国人民银行金融研究所前所长屈宏斌，汇丰银行大中华区首席经济学家、董事总经理沈明高，广发证券首席经济学家、董事总经理朱海斌，摩根大通中国首席经济学家、董事总经理洪　灏，交银国际董事总经理、研究部主管郑佩影，瀚亚CEO汤　熠，工银国际资产管理部主管、董事总经理主持人：段嘉尚，财新锐联（北京）指数科技首席执行官13:30-16:00 　健康中国2030（闭门研讨会）主持人：任　波，财新网副总编辑食品药品行业发展创新与监管（上半场）主题演讲：姚　毅，美国联邦政府高级医疗官，美国食品和药品管理局（FDA）高级资深临床评审官鲁　白，清华大学药学院教授，《知识分子》主编讨论嘉宾：贾　平，公共卫生治理项目执行主任，美国圣玛丽大学法学院兼职教授胡颖廉，国家行政学院社会和文化教研部副教授唐春山，青峰药业集团董事长陈宏超，深圳菁英时代基金管理股份有限公司董事长医疗卫生体制改革进行时（下半场）主题演讲：朱恒鹏，中国社会科学院经济研究所副所长，中国社会科学院公共政策研究中心主任曹泽毅，卫生部原副部长，璞至医疗专家委员会主席，美国哈佛大学医学院客座教授讨论嘉宾：邵　珲，北京优翔国际医疗投资管理有限公司董事长张黎刚，爱康集团创始人、董事长兼CEO陈春玲，中国医促会妇产科分会主任委员，北京璞至医疗投资有限公司创始人陈晓松，北京鹊山投资管理有限公司董事长段　涛，第一妇婴保健院原院长，上海春田医院管理有限公司创始人15:00-17:20 　中非合作：愿景与行动（特别活动）15:00-19:00 　2017机构投资者·财新大中华最佳分析师颁奖典礼15:30-15:45 　茶歇15:45-17:30 　塑造未来城市发言嘉宾：王建宙，中国上市公司协会会长，全球移动通信协会高级顾问，中国移动通信集团公司前董事长马文克，比利时驻华大使单志广，国家信息中心信息化和产业发展部主任，中国智慧城市发展研究中心秘书长马岩松，MAD建筑事务所创始合伙人，国际知名建筑师孙立平，清华大学社会学系教授谢　耘，神州数码控股有限公司首席科学家、高级副总裁邹　亮，蚂蚁金服支付宝事业群副总裁崔书锋，摩拜单车副总裁主持人：郭　琼，财新传媒副主编15:45-17:30 　金融科技：大机会与新规制发言嘉宾：杨再平，亚洲金融合作协会秘书长，中国银行业协会原专职副会长朱云来，金融专业人士郭大刚，北京市互联网金融行业协会秘书长何　珊，北京清果金融信息服务有限公司董事长王晓婷，捷越联合联合创始人周治翰，开鑫金服总经理杨晓军，玖富集团总裁主持人：张继伟，财新网总编辑17:30-18:30 　交流酒会18:30-21:00　于家堡之夜——新经济TALKER：新产业，新模式，新业态致辞嘉宾：张　翔，财新传媒总裁郑伟铭，中国（天津）自由贸易试验区管理委员会副主任、天津市滨海新区中心商务区管理委员会党组书记、主任发言嘉宾：徐井宏，清华控股有限公司董事长姬十三，果壳网创始人魏　东，首汽约车CEO尚雯婕，原创电子唱作人，黑金时尚公司合伙人王　冉，易凯资本创始人兼CEO毛大庆，优客工场、共享际创始人王慧文，美团点评高级副总裁主持人：谢　平，财新公信力委员会委员，清华大学五道口金融学院教授08:00-09:00　 签到注册09:00-09:40　 演讲／对话朱棣文，美国第12任能源部部长，诺贝尔物理学奖获奖者，斯坦福大学物理学教授（卫星连线）主持人：李　昕，财新国际董事总经理（北京）张而弛，财新传媒记者（美国）09:40-11:10 　经济增长与制度变迁发言嘉宾：黄奇帆，全国人大财政经济委员会副主任委员阿代尔·特纳勋爵，英国金融局原主席，新经济思维研究所理事会主席余永定，中国社会科学院学部委员刘世锦，中国发展研究基金会副理事长，国务院发展研究中心原副主任徐　林，国家发展和改革委员会城市和小城镇改革发展中心主任徐　忠，中国人民银行研究局局长主持人：王　烁，财新传媒执行总编辑11:10-12:30  　“一带一路”推动开放战略发言嘉宾：屠光绍，中投公司副董事长、总经理陈国钢，中国民生投资集团副总裁，中民投亚洲资产管理有限公司董事长梅恺威，捷信集团董事，PPF集团最高管理委员会委员戴乐贤，穆迪投资者服务公司董事总经理、亚太区首席信用总监丛　林，工银国际董事长康德纳，英国保诚集团瀚亚投资公司主席、保诚基金会主席及欧洲东盟商业委员会主席主持人：高尔基，财新传媒副总裁，财新智库执行总裁12:30-13:30　 午餐（商务简餐）13:00-13:40　 为了下一代更平等对话嘉宾：罗斯高，斯坦福大学教授，农村教育行动计划负责人卢　迈，中国发展研究基金会副理事长兼秘书长主持人：杨哲宇，财新传媒编委13:40-14:00　 主题演讲殷　勇，中国人民银行副行长14:00-15:30 　城市带崛起：从粤港澳湾区到雄安新区发言嘉宾：林郑月娥，香港特别行政区行政长官（视频）张军扩，国务院发展研究中心副主任乔润令，中国城市和小城镇中心副理事长刘守英，中国人民大学教授，国务院发展研究中心农村经济研究部原副主任徐念沙，中国保利集团公司董事长*汪　涛，瑞银董事总经理、亚洲经济研究主管、首席中国经济学家主持人：钟正生，财新智库莫尼塔研究董事长、首席经济学家 14:00-15:30　 企业家的权与责发言嘉宾：王　石，万科公益基金会理事长，万科集团创始人张　欣，SOHO中国首席执行官孙宏斌，融创中国董事长牛文文，创业黑马创始人、董事长，黑马学院院长黄伟强，顺哲科技发展有限公司董事长，埃森哲大中华区董事总经理主持人：高昱，财新传媒常务副主编14:00-15:30 　新金融价值重塑发言嘉宾：李　扬，中国社会科学院学部委员，国家金融与发展实验室理事长朱　宁，清华大学国家金融研究院副院长钱　军，复旦大学泛海国际金融学院金融学教授、执行院长杨　峻，平安集团副首席风险执行官，陆金所控股首席风险执行官常　青，万事达卡中国区总裁许　凌，京东金融副总裁张韶峰，百融金服董事长、CEO、创始人主持人：张继伟，财新网总编辑14:00-17:00 　走出去：战略与策略——世界变革中的投资机遇主题演讲阿代尔·特纳勋爵，英国金融局原主席，新经济思维研究所理事会主席高　坚，国家开发银行原副行长祁　斌，中国投资有限责任公司副总经理盛松成，中国人民银行参事、调查统计司前司长丛　林，工银国际董事长圆桌讨论姚景源，国务院参事室特约研究员管　涛，国家外汇管理局国际收支司前司长，中国金融四十人论坛高级研究员、学术委员王小鲁，中国改革基金会国民经济研究所副所长张　斌，中国金融四十人论坛高级研究员张志洲，敦和资产管理董事兼总经理汤　熠，工银国际资产管理部主管、董事总经理主持人：程　实，工银国际首席经济学家、董事总经理15:30-15:45 　茶歇15:45-17:40 　金融改革与回归本源发言嘉宾：于学军，中国银监会国有重点金融机构监事会主席李　超，中国证券监督管理委员会副主席任春生，中国保监会保险资金运用监管部主任李　扬，中国社会科学院学部委员，国家金融与发展实验室理事长田国立，中国建设银行董事长*刘　强，中国银行副行长郑万春，中国民生银行党委书记、行长张　博，中国民生信托有限公司副董事长、总裁主持人：凌华薇，财新传媒执行主编第三届中国体育产业论坛：破局之道08:00-09:00 　签到注册09:00-09:10 　开幕致辞胡舒立，财新传媒创办人、总编辑胡安·安东尼奥·萨马兰奇，国际奥委会副主席、萨马兰奇体育发展基金会创始人及外方理事长（视频）09:10-09:30 　主旨演讲姚　明，中国篮球协会主席、中篮联（北京）体育有限公司董事长09:30-11:00 　体育全球化：加速融合与中国应对09:30-09:50 　对话：体育文化的中国策 姚　明，中国篮协主席、CBA董事长杨　扬，国际奥委会委员、冠军基金发起人09:50-10:25 　讨论1：版权这门生意徐志豪，华人文化控股集团总裁李建炜，NBA中国高级副总裁喻凌霄，新英体育传媒集团总裁10:25-11:00 　讨论2：引进来，走出去鲁文·卡斯帕，拜仁慕尼黑中国区董事总经理周云杰，奥瑞金包装股份有限公司董事长罗　文，北京万国群星足球俱乐部总裁金　钟，中金公司投资银行部执行总经理、TMT投行业务联席主管主持人：张　斌，央视体育频道主持人11:00-12:00 　释放大众体育新活力发言嘉宾：杨　扬，国际奥委会委员、冠军基金发起人郑　洁，两届大满贯双打冠军，“郑洁杯”赛事创始人雷　声，国际击剑联合会运动员委员，伦敦奥运会男子花剑个人赛冠军主持人：张　斌，央视体育频道主持人 第八届财新峰会投资论坛JIC投资沙龙：全球视野下的资产管理与机遇展望08:30-09:00 　签到注册09:00-09:05 　开场致辞刘志红，中国建投集团监事长09:05-09:20 　主题发言一：大资管下的金融强监管与风险化解发言嘉宾：蔡鄂生，北方新金融研究院院长，中国银行业监督管理委员会原副主席09:20-09:35 　主题发言二：全球视角下的多元投资机遇展望发言嘉宾：高西庆，清华大学法学院郑裕彤讲席教授，中国投资有限责任公司原副董事长、总经理兼首席执行官，中国证券监督管理委员会原副主席09:35-09:50 　主题发言三：把握资管行业变局与未来机遇发言嘉宾：周向勇，国泰基金管理有限公司总经理09:50-11:00 　圆桌讨论一：监管变革下的资管创新与转型发言嘉宾：钟蓉萨，中国证券投资基金业协会党委委员、副会长戴乐贤，穆迪董事总经理、亚太区首席信用总监何海峰，中国社科院金融政策研究中心主任志　鹏，清控资产管理集团专务副总裁，中关村并购发展促进会秘书长、中国母基金联盟执行秘书长周向勇，国泰基金管理有限公司总经理主持人：高尔基，财新传媒副总裁，财新智库执行总裁11:00-12:10 　圆桌讨论二：2018多元资产配置与不确定性应对发言嘉宾： 金　李，北京大学光华管理学院副院长、金融系教授周　元，中国投资有限责任公司原首席策略官钱于军，瑞银中国战略委员会主席，瑞银集团亚太执行委员会成员叶　翔，汇信资本有限公司董事总经理，原香港证监会中国事务总监谭　硕，中建投信托副总经理主持人：钟正生，财新智库莫尼塔研究董事长、首席经济学家以上为拟定议程，标注*为待定出席，最终议程以现场为准 鸣谢 财新峰会 是财新每年规格最高、规模最大的年度会议，集财新资源之大成，广泛吸引政商学界高端人士参加，被认为是中国经济和金融领域最具思辨性、权威性、前瞻性的年度盛会之一。扫描二维码，锁定限量座席参会咨询：010-85905045 / jiangjieliu@caixin.com市场合作：010-85905229 / leixu@caixin.com相关阅读推荐：谢耳朵没请动他，我们请来了财新峰会嘉宾______是AI算出来的？刷爆朋友圈的“网红”罗斯高，教育界的 “白求恩”？张骞的丝巾比爱马仕贵吗？他曾是奥巴马钦定的“指定幸存者”↙点击下方 “阅读原文” 解密财新峰会</w:t>
      </w:r>
    </w:p>
    <w:p>
      <w:r>
        <w:rPr>
          <w:b/>
        </w:rPr>
        <w:t>AG_M32</w:t>
        <w:br/>
      </w:r>
    </w:p>
    <w:p>
      <w:r>
        <w:t>论坛主题She Will 女性未来势论坛主旨持续变化的全球局势，不断迭代的经济秩序，我们看到在不同领域中，有越来越多不断站出来承担关键角色的女性力量，新女性力量在商业、文化、政治等诸多领域全面崛起，她们摆脱桎梏，追求卓越，推动平等，并逐渐在全球化舞台上展露创造力和领导力。当代女性力量的崛起不容忽视，它们正汇聚起来，推动这个社会的进步与变革。我们渴望了解在充满不确定性的未来社会中，女性力量所扮演的角色，同时希望能够发掘并激励更多在经济商业、科技研究、社会生活、艺术文化等领域中源源不断创造价值的女性。论坛期间，我们将公布由女性领袖论坛组委会评选出的2017年度涵盖商业、媒体、科学、艺术等多个领域的女性奖项。“财新女性领袖论坛”将持续关注、观察并传播这股女性力量的迸发，未来也会借助自身丰富的国际资源，将这一论坛推向更加国际化、多元化的舞台。年度女性人物评选奖项设置「年度创新力女性」 旨在表彰近年内在行业领域当中做出重大突破，展现卓越  创造能力的女性角色，造成较大社会影响的新锐女性，奖项将在最终提名人选中颁出。「年度影响力女性」将结合女性领导力等因素，综合考察候选人在社会公益活动、女性赋权、性别平等方面的贡献，奖项将在最终提名人选中颁出。2017年女性人物提名人选论坛日程时间 11月16日星期四  16:00- 18:00地点  中国·北京 华贸丽思卡尔顿酒店 B1 （北京朝阳区华贸中心建国路83号）圆桌讨论圆桌主题：女性创造力新范式全球化浪潮从未停歇，席卷而来的浪花重塑着世界的格局：新旧更替，此消彼长。    身处历史漩涡中的女性该如何完成个体重塑，以适应时代变革的潮流？创新驱动后的全球化舞台上，女性又担任何种变革式的领袖角色？</w:t>
        <w:tab/>
        <w:tab/>
        <w:tab/>
        <w:tab/>
        <w:tab/>
        <w:tab/>
        <w:tab/>
        <w:tab/>
        <w:tab/>
        <w:tab/>
        <w:tab/>
        <w:tab/>
        <w:tab/>
        <w:tab/>
        <w:tab/>
        <w:tab/>
        <w:tab/>
        <w:tab/>
        <w:t>主持人毕啸南 知名青年学者、媒体人</w:t>
        <w:tab/>
        <w:tab/>
        <w:tab/>
        <w:tab/>
        <w:tab/>
        <w:tab/>
        <w:tab/>
        <w:tab/>
        <w:tab/>
        <w:tab/>
        <w:tab/>
        <w:tab/>
        <w:tab/>
        <w:tab/>
        <w:tab/>
        <w:tab/>
        <w:tab/>
        <w:tab/>
        <w:tab/>
        <w:tab/>
        <w:tab/>
        <w:tab/>
        <w:tab/>
        <w:tab/>
        <w:tab/>
        <w:tab/>
        <w:tab/>
        <w:tab/>
        <w:tab/>
        <w:tab/>
        <w:tab/>
        <w:tab/>
        <w:tab/>
        <w:tab/>
        <w:tab/>
        <w:tab/>
        <w:tab/>
        <w:tab/>
        <w:tab/>
        <w:tab/>
        <w:tab/>
        <w:tab/>
        <w:tab/>
        <w:tab/>
        <w:tab/>
        <w:tab/>
        <w:t xml:space="preserve">Round 1 定义女性领袖 17: 00 - 17: 30Round 2 自身生命探索17: 30 - 18: 00 </w:t>
        <w:tab/>
        <w:tab/>
        <w:tab/>
        <w:tab/>
        <w:tab/>
        <w:tab/>
        <w:tab/>
        <w:tab/>
        <w:tab/>
        <w:tab/>
        <w:tab/>
        <w:tab/>
        <w:tab/>
        <w:tab/>
        <w:t>活动现场关于主办方财新世界说成立于2015年9月，是由财新传媒集团孵化、国际媒体人安替创立的专注于中企全球化数据报道与传播的公司。中企全球化数据报道项目每日向读者提供最新、最快的中企信息。我们的传播业务旨在服务处在全球化布局中的中企，满足其日益增长的对外传播需求，帮助更多中国企业实现其全球愿景。 财新峰会是财新传媒主办的，规格最高，规模最大的年度论坛活动，被誉为中国经济和金融领域最具思辨性、权威性和前瞻性的年度盛会。财新传媒作为行业领先的财经媒体，依托专业的团队和强大的原创新闻优势，以期刊、网站、视频、图书、会议等多层次的业务平台，向中国最具影响力的读者群，提供准确、全面、深入的财经新闻和资讯信息服务，是目前国内最具权威性、影响力和声誉的新闻全媒体集团之一。本次论坛开放线上直播群，扫码进入或添加小世儿的微信号回复：女性领袖即可进群点击“阅读原文”，锁定最后50个座席</w:t>
      </w:r>
    </w:p>
    <w:p>
      <w:r>
        <w:rPr>
          <w:b/>
        </w:rPr>
        <w:t>AG_M33</w:t>
        <w:br/>
      </w:r>
    </w:p>
    <w:p>
      <w:r>
        <w:t>△  来源：插画师 鲁奇舫本周，【世界说】联合【上海读客图书】，为过去一周的留言被选为“优秀评论”的读者送出《丝绸之路：一部全新的世界史》这本书。内容简介两千年来，丝绸之路始终主宰着人类文明的进程。不同种族、不同信仰、不同文化背景的帝王、军队、商人、学者、僧侣、奴隶，往来在这条道路上，创造并传递着财富、智慧、宗教、艺术、战争、疾病和灾难。丝绸之路让中国的丝绸和文明风靡全球；罗马和波斯在路边缔造了各 自 的帝 国；佛教、基督教和伊斯兰教沿着丝绸之路迅速崛起并传遍整个世界；成吉思汗的铁骑一路向西，在带来杀戮的同时促进了东西方文明的交融；大英帝国通过搜刮丝绸之路上的财富，铸就了日不落的辉煌；希特勒为了这条路上的资源，将世界推入了战争和屠杀的深渊。时至今日，丝绸之路上恐怖主义，依然是美国争霸道路上挥之不去的梦魇。翻开这部包罗万象的史诗巨著，您将发现，丝绸之路的历史就是一部浓缩的世界史，丝绸之路就是人类文明最耀眼的舞台。它不仅塑造了人类的过去，更将主宰世界的未来。作者简介△ Peter Frankopan彼得.弗兰科潘 (Peter Frankopan) 英国著名历史学家。牛津大学伍斯特学院高级研究员，牛津大学拜占庭研究中心主任。曾多次在哈佛大学、剑桥大学、牛津大学、耶鲁大学、普林斯顿大学、纽约大学等世界顶尖学府公开演讲。学者和媒体推荐此书视野广，涉及面广，颇具新意，特别是非常重视中西本土文化、宗教、历史及其对世界的影响，有利国人开阔眼界，摆脱对历史的自娱自乐。——葛剑雄（复旦大学著名历史学家）·本书是从中国延展出去的丝绸之路的一部崭新通史。对于热切需要了解“一带一路”的中国读者来说，这部中译本有如来自异域的西瓜，既让我们知道丝绸之路的甘甜，也要警觉这条道路的艰辛和火辣。——荣新江（北京大学著名历史学家）这的确是一本好书，它将世界史的一个重要阶段，植入了一个全新的框架里面，非常有意思。——陈功（安邦咨询创始人、“一带一路”战略最早的研究者之一）这是一部揭示全球史新观念的著作，将解构我们过去对世界史的种种陈旧认识。——徐文堪（著名中亚史专家，本书审校）包罗万象、雄心勃勃、成就极高的一部史诗级巨著。——威廉•达尔林普（英国著名历史学家）·弗兰科潘用精美睿智的语言，演绎了一部聚焦东方的世界史。——《经济学人》那么，你的评论上榜了吗大梦十月革命100周年前一天，有个事跟你说一下2017年11月06日 文谢谢呈现参与者的日记，让我有机会在日记的指引下，剥开试图掩盖历史的层层迷雾，自己去还原那段金戈铁马历史，在那段被塑造成伟人气吞山河的大手笔的时光，其实大多都是小人物成长的历程，那些改朝换代大人物就犹如一位因浪迹天涯而有所见识流浪者，偶然得到几十、几百、成千上万的人站在背后，稀里糊涂的走在顺应历史潮流的轨道上，从而雄心大发，登上大宝，最后被打扮成救世主的过程。因此，跟我说这个事，我很感激！卫亭一支平民组成的反腐队伍如何缉拿王室权贵2017年11月08日文强干弱枝式的集权举措都是为了巩固政权的需要。阿拉伯之春仍未结束，社会革命、石油降价和美国撤出共同放大了沙特王权的脆弱性。沙特政权需要重新定锚合法性基础，加强与社会的联系。输出安全危机进而为国内实施紧急状态推进各项综合改革提供了合法化借口。认同文中两点提法，第一，高层看着有点乱，不过沙特民众对改革前景有期待，改革成败关键在于民众的获得感和参与感。第二，老国王年老体弱，王储威望待树，与时间竞赛，内忧外患，不得不经常诉诸非常手段。地区层面来说，非国家行为体被抑制，国家的主体性被突出和强化，为沙特等国的改革提供了一个相对有利环境。橙子橙子大橙咂 特朗普的亚太战略：野心有余，中气不足2017年11月10日 文果然，川普竞选时的反经济全球化言论多半只是竞选策略，为了和那些政治精英区别开来。感觉这个战略也只是前作的小修小补，经济战略确实是它最大短板。其实，想要在国家战略上有大的转变或推动，强硬的政府，总统会更容易做到。但是，在一个现代化，民主社会中，议会，法院等等都会对行政进行制约，监管，因此，也使战略不会在短期有巨大进展也不会太出格。相反，集权社会更易受统治者个人意志影响，所以，这种小修小补也客观体现了制度的现代化，民主化请评论上榜的读者私信小世儿领取图书哟（ID : shijieshuozhushou）你对本次的精选评论有怎样的看法呢你是如何解读丝绸之路对东西方文明融合起到的作用的呢期待你的评论期待不同的声音文字是看不见的土壤 能让思想发芽 敬请期待下周末的评论精选摸摸被双十一掏空钱包的各位～END责任编辑 | 贾珍珍运营编辑 | 梅琼予版面编辑 | 贾珍珍</w:t>
      </w:r>
    </w:p>
    <w:p>
      <w:r>
        <w:rPr>
          <w:b/>
        </w:rPr>
        <w:t>AG_M36</w:t>
        <w:br/>
      </w:r>
    </w:p>
    <w:p>
      <w:r>
        <w:t>世 界 说喻 晓 璇编者按  沙特王储上台数月，为沙特人民规划出新的沙特美好蓝图后，终于出手清洗。旧有秩序的既得利益者，掌握权力、资本与媒体的权贵们遇到了麻烦。这场行动规模大，速度快，成果斐然。显然，在老国王的支持下，新王储掌握着一支高效而忠诚的“最高反腐委员会”队伍。逮捕王子们的核心干部大都是平民六天前，沙特首富，王子瓦利德·本·塔拉勒在twitter上转发了其集团控股下的Flynas航空公司“连续三次获得中东最佳廉航称号”的消息，并称其“为此成就感到骄傲”。这位活跃在社交网站上的沙特富豪拥有九百多万twitter粉丝，还拥有一本美国知名自由记者康锐思为其所著的名为《投资狂人——沙特王子阿尔瓦利德的财富传奇》的传记。此外，两年前他还因“穆斯林禁令”在推特上与特朗普“互怼”。△ 瓦利德王子推文指责特朗普：“你不仅是共和党的耻辱，也是全美国的耻辱。退选吧，你永远也赢不了。” 如今瓦利德王子却成了侄子的阶下囚。但这位投资领域从花旗银行、美国新闻集团、时代华纳延伸到迪士尼、四季酒店，再到苹果公司、twitter甚至京东的沙特首富并不孤单，陪伴他的还有前国民卫队司令，前任国王阿卜杜拉之子穆塔卜·本·阿卜杜拉，以及前利雅得省省长，阿卜杜拉的另一个儿子图尔基·本·阿卜杜拉，他们前夜比肩接踵睡在利雅得最豪华的丽姿卡尔顿酒店的地板上，度过了一个不寻常的夜晚。△ 在沙特首都利雅得丽姿卡尔顿酒店，疑似拍摄到平日习惯高床软枕的40多位沙特权贵，他们被迫睡在会议厅的地上 来源：每日邮报逮捕他们的是一支由安全、司法、审计等多个部门的核心高官组成的“最高反腐委员会”，这个神秘的组织由王储穆罕默德·本·萨勒曼领衔，官方命名为“腐败案件最高调查委员会”，其执行之迅速、手段之强硬令人乍舌，在11月4日国王宣布组建仅仅几小时后就抓捕了11位王子、4名大臣和数十名政府官员。“腐败案件最高调查委员会”的成员包括毕业于哈佛法学院的监察局局长阿卜杜·拉赫曼·本·易卜拉欣·哈辛博士，还包括同样留学美国的国民反腐局局长哈利德·本·阿卜杜·穆赫辛·本·穆罕默德·穆希辛博士，还有今年7月刚刚设立，被视为削弱内政部权力的国土安全部部长 阿卜杜·阿齐兹·胡维里尼将军，除此之外还有总审计局局长、总检察长。这些得到任用的人无一例外都是平民。△ “腐败案件最高调查委员会”人员构成及职能架构，成员包括总监察局局长、国民反腐剧局长、审计局局长、总检察长、国土安全部部长 来源：twitter  反腐官员刑期可能长达10年沙特当地媒体称，“腐败案件最高调查委员会”成员之一，沙特总检察院检察长谢赫·沙特·本·阿卜杜拉·本·穆巴拉克·穆阿吉布发表了官方声明，表示“以腐败罪被捕的人员正在单独受审，审讯的第一阶段保持机密”，并且声明嫌疑人不会因其身份地位而受到特殊对待，“他们将和任何一个沙特公民一样面临法律的制裁。”沙特“祖国报”则表示，根据沙特法律，被捕腐败官员将面临3至10年不等的监禁。△ 萨勒曼国王：“人人都应携手对抗一切形式的腐败。”  来源：沙特国民反腐局官方网站首页为何成立短短几个小时便可抓捕众多王子和高官归案？沙特本地居民穆沙里先生对世界说表示，“政府着手这个问题已经一段时间了，一些官员有重大违法行为，因此国王下令成立了王储为主席的最高调查委员会，这个委员会立刻投入工作，逮捕了不少嫌疑人并开始对他们调查。”可见王储反腐并非平地惊雷，而是早有声色。另一位沙特本地人阿曼德先生也表示，王储穆罕默德·本·萨勒曼此前就承诺过要反腐，说过会整治国家的一些领导人。“他们当然早就开始调查了”，阿曼德说。煮豆燃豆萁，沙特普通人怎么看无独有偶，当日还上演了惊心动魄的另一幕，一架载有一名沙特王子及多名政府官员的直升机发生坠落，机上人员当场死亡。坠亡王子曼苏尔·本·穆克林是阿西尔省副省长，前王储穆克林·本·阿卜杜勒·阿齐兹·阿勒沙特之子，这位前王储正是第一位被萨勒曼国王撤换的王储。这一戏剧性的消息一经传播，立刻引起了人们浮想联翩。从终结开国国王阿卜杜勒·阿齐兹定下的“兄终弟及”继承制到绕过六位哥哥的后代，直接将儿子纳入继承顺序，时年82岁的萨勒曼国王只用了2年时间。萨勒曼国王频繁易储的举动一定程度上来源于对沙特王室纷繁复杂的派系纷争的担忧。在打破了“兄终弟及”的传统后，沙特王位面临着第三代王子的换位之争，二代王子共有35位，而三代王子数量则近乎300位。除了兄弟之间激烈的竞争之外，沙特王子还面临着更实际也更残酷的考验——与生命赛跑。上一任国王阿卜杜拉80岁高龄继位，在他执政的10年内，多个被选为王储的弟弟都没能熬到登基便病逝，直到2012年在世弟弟中最小的萨勒曼被列为王储，登基时也年纪八十。多家西方媒体都曾披露沙特国王萨勒曼患有阿尔兹海默综合症。2016年3月黎巴嫩媒体Al-Ahed称其获得了一份萨勒曼国王的医疗记录，证明国王自2008年以来患有痴呆症，且过去几个月前往医院的次数有所增加。报道还进一步预测，未来18个月内，萨勒曼的健康状况会进一步恶化，无法继续担任职务。“国王状态并不稳定，事实上是他的儿子治理国家。” 沙特政坛发生的地动山摇的变革，有可能是爱子心切的老国王不遗余力地为王储日后登基扫除后患。一位曾在中国留学、有王室背景的沙特年轻人在被世界说问及沙特最近的反腐行动时表示：“我可以跟你交朋友，但谈到你说的这件事，我真的没办法说什么，政治的问题太复杂了，你明白吗？”“当然有反对的声音，有很多王子都反对穆罕默德王储，因为他公平又正义，他在做对的事情。不过我对沙特的未来满怀期望，我觉得国家会在王储的统治下变得越来越好”，阿曼德先生对世界说表示。这场波及沙特整个王室和政坛的反腐风波到这里才算刚刚拉开帷幕，变革大戏仍在酝酿。沙特官员表示，众多王子、官员和商人的被捕仅仅是“反腐行动的开始”。6日，前FBI特工阿里·H·苏凡发表推文证实沙特已故法赫德国王的儿子阿卜杜勒·阿齐兹·本·法赫德因拒捕时发生交火而身亡，但利雅得方面很快否认了这个消息，称王子仍然活着。这场风波甚至惊动了沙特的老对头也门胡塞武装。半岛电视台称，胡塞武装方面消息透露其准备向想要逃离迫害的沙特王子提供政治庇护。△ 4日也门胡塞武装向沙特利雅得国际机场方向发射一枚导弹，被沙特防空部队拦截。5日沙特悬赏4.4亿美元缉拿胡塞武装40多名领导人 来源：路透社躺在富丽堂皇的丽兹凯尔顿酒店的地板上，不知这位昔日的“投资狂人”瓦利德王子是否会想起他母亲莫娜·索勒赫公主的谆谆教诲：“当你学会忍受时，才是真正的男人。”《丝绸之路：一部全新的世界史》［英］彼得 弗兰科潘 著关心国家战略 必读丝绸之路牛津大学顶尖历史作家代表作横扫全球26个国家非虚构榜单的现象级畅销书出版公司 上海读客图书128元 定价  读者福利  在留言区写上你的感受，每周小世儿会筛选优秀评论，被选上的读者将获得一本《丝绸之路：一部全新的世界史》。【点击关键词  直达往期精选】俄罗斯大选秀  | 乌克兰特写加泰罗尼亚假新闻 | 美国枪击案战狼2假非洲 | 德国奇葩党 | 身在朝鲜末代沙皇电影遭禁 | 韩国家庭里的政治分歧无现金支付国家 | 德同性婚姻 | 班农在港演讲驻华记者造假门 | 沙特解禁女司机 | 意大利打工END责任编辑 | 秦   轩运营编辑 | 梅琼予版面编辑 | 梅琼予“财新通”整合了财新网和《财新周刊》全线最强新闻产品，独家重磅新闻报道，以客观、专业的视角，全天24小时输出高品质原创财经新闻、资讯、评论。长按图中二维码即可订阅。</w:t>
      </w:r>
    </w:p>
    <w:p>
      <w:r>
        <w:rPr>
          <w:b/>
        </w:rPr>
        <w:t>AG_M34</w:t>
        <w:br/>
      </w:r>
    </w:p>
    <w:p>
      <w:r>
        <w:t>世 界 说黄 昱 帆发自 美国 华盛顿特区△ 特朗普出席在人民大会堂举行的欢迎仪式 来源：美国驻华使馆上任10个月，美国总统特朗普开始了他的首次亚洲行并抛出了他的亚太战略：“自由开放的印度洋-太平洋” (Free and Open Indo Pacific)。白宫发言人表示，特朗普将在越南举行的APEC经济领导人峰会上进一步阐释他的这一愿景。特朗普这一空泛而陈旧的口号基本维持了和奥巴马时期“战略转向”(Pivot)的一致性，而所谓“自由开放”背后针对中国的敌意也并没有减少，《纽约时报》社论并不讳言地指出该战略目标就是“遏制中国”。那么，什么才是“自由开放的印度洋-太平洋”？白宫国家安全事务助理麦克马斯特在上周的发布会上提出了以下标准，并称这是促进该地区自由、繁荣、安全、独立的“最好标准”：1.     尊重航行和飞行自由;2.     尊重法治;3.     尊重主权；4.     没有高压政治；5.     私营企业和开放市场。△ 麦克马斯特在特朗普亚太行前的新闻发布会上 来源：推特截图不难看出，这些“标准”更多是对美国外交理念的沿袭而非创建，而这些标准一字一句几乎完全反映了近年来在华盛顿政策圈一直酝酿升级的，对中国在南海岛礁建设、公平贸易、高新技术转让、“一带一路”等问题上的战略焦虑。骑墙的印度目前仍不清楚，除了大家熟知的继续加强在亚太的军事部署和同盟关系（日韩澳）的部分，该战略还会有什么新的、具体可行的内容。值得关注的是，至少从字面上理解，该战略与奥巴马时期相比似乎更强调了印度的角色。 国防部长马蒂斯和国务卿蒂勒森在过去两个月已经相继访问印度，而美印关系的发展也并非一日之功，奥巴马第二任期就已经在重点加深两国的经济和军事合作。而此次特朗普政府在战略层面强调这一关系，除了要寻求印度在阿富汗和巴基斯坦问题上的协助之外，更是希望拉拢印度在制衡中国上发挥作用。△ 蒂勒森在北京举行记者会 来源：美国驻华大使馆蒂勒森在上个月的一次关于美印关系的演讲中尖刻地批评了中国的南海岛礁建设，称印度和中国相比除了是民主国家，还是该区域更负责任的新兴大国。他说：“在一个如此不确定和让人焦虑的时期里，印度在国际舞台上需要一个可靠的伙伴。我想说明的是，美国就是这个伙伴，我们有着共同的价值观，以及对于全球稳定、和平、繁荣的共同愿景。”蒂勒森是在位于华盛顿的战略与国际研究中心发表的这次演讲。 这番讲话，放在刚刚结束的洞朗对峙以及中印战略互疑的语境下，更显得意味深长。 蒂勒森表示美国将会“大幅加深”同印度的关系，尤其是军事关系。他提及了今年美日印在印度洋的联合演习，还强调了印度已经是美国国会认定的“重要防务伙伴”，这让美国能够向其出售更多更先进的武器装备，包括最新的保卫者无人机。 但印度也不傻。其“不结盟”的战略传统，对中印关系的重视，以及其同美国在冷战期间结下的梁子，让印度一直不愿投入到一个美国主导的军事联盟中去。 经过美国人十多年苦口婆心的劝说下，印度直到今年八月才签署了三项关于美印军事合作的基础性文件，但在最关键的互相使用海空军基地进行补给的问题上，印度还是很冷淡地强调未来美军使用印度基地进行补给还是需要单次的申请和批准。 而未来决定印度对“美日韩澳”同盟的投入程度的因素，或许并不是美国或日本的孜孜以求，而是中印关系在南亚以及整个亚洲的战略竞争中将如何发展。 “我不确定印度方面对美印关系的投入程度能够达到美国所希望的程度，”美国战略与国际研究中心的资深研究员扎克·库伯(Zack Cooper)在接受采访时说，“不过话说回来，两国还是有很多可以合作的领域，毕竟两国的利益越发一致了。”“车上一群醉鬼还在抢着方向盘”而目前“自由开放的印度洋-太平洋”战略最大的漏洞则是，在特朗普宣布退出“跨太平洋伙伴关系协定”(TPP)之后，美国缺乏一个有吸引力的投资与贸易倡议，让美国能够更好地发展其与亚太国家的经济关系。 TPP作为奥巴马重返亚太战略（政治、经济、军事）中至关重要一极，本意在于通过投资与贸易联系让美国在亚太的高速发展中分得一杯羹，同时与中国竞争在该地区的经济影响力（中国已经是全球超过130个国家的最大贸易伙伴）。毕竟经济利益的切合才是目前亚太国家之间关系发展的主线。但以鼓吹贸易保护上台的特朗普更强调于减少同各国的贸易逆差，强烈反对此类一揽子的自贸协定。△ 2017年1月18日，美国华盛顿奥巴马举行任期内最后一次白宫记者会。来源：视觉中国“的确，经济元素是这一战略中最缺乏的，” 扎克·库伯说，“而且我也怀疑这届政府会有本事让国会通过很多单边的贸易协定。大多数国家可能都更想等着下一届美国政府上台后，美国能重返TPP。” 在基础设施投资领域，特朗普政府似乎也不甘人后。蒂勒森在前述讲话中提及了美国及其盟友或将提出与“一带一路”抗衡的基础设施投资倡议。 “我们也必须看到，很多印度洋太平洋国家在基础设施投融资机制上的选择有限，这就常常导致这些投资不能促进就业和发展，不像其宣称的那样帮助到当地民众。现在是时候扩大那些透明、高标准的区域融资平台了，它们能真正帮助到这些国家，而不是让这些国际背负日益沉重的债务。”蒂勒森说。 日本首相安倍去年已经宣称日本将主要围绕亚太进行2000亿美元的基础设施投资，而印度和日本也已经在今年联合推出一个所谓的“亚洲-非洲发展走廊”的投资计划。但目前尚不清楚，美国是否真的会提出一个由其主导的投资倡议，而最关键的问题在于，美日印能否有能力拿出和“一带一路”万亿美元所匹敌的投资金额，并且像中国一样有意愿在一些当地急需但经济效益不高的项目上进行投入。答案很可能是否定的。 经济战略的缺失似乎也是特朗普团队的混乱在政策层面的反映。当被问及如果没有经济上的战略，美国要如何打造“自由和平的印度洋-太平洋”时，约翰·霍普金斯高级国际关系问题研究院的大卫·兰普顿(David Lampton)说，“我不认为他们有一个连贯一致的战略，现在就好比一辆在高速公路上飞速骑驰的汽车，车上一群醉鬼还在抢着方向盘。” 中美贸易摩擦将升温短期来看，中美在奥巴马时期的战略层面的竞争与合作仍将继续，但经济与贸易领域将是双方未来主要的摩擦热点。 特朗普在访问中国时对中方提供的2500亿美元（约1.7万亿人民币）订单似乎非常满意，尽管其中多数是象征性的、早已与中国达成的协议。美方的分析人士仍坚持中美贸易的结构性问题依然存在，而且如果两国不加快谈判作出双方都能满意的让步，摩擦将随着贸易调查的深入发展成为中美之间的重大矛盾。 △ 特朗普游览故宫欣赏京剧表演，与演员交流握手  来源：视觉中国今年八月，美国贸易代表办公室在特朗普的指令下对中国开启了“301条款调查”，主要关注中方要求美方企业技术转让等做法是否侵犯了美国的知识产权，但也将涉及其他领域所谓不公平的贸易行为。此类调查是援引美国自己的贸易法进行的调查，总统根据调查结果将有权决定是否对该国发起单方面贸易制裁。 除此之外，美方贸易官员在上个月已建议白宫对包括中国在内的外国太阳能板施加高额关税，美国对中国钢铁、铝业的反倾销调查也在进行之中，而且关于钢铁的调查结果将很快公布，一名接近调查的人士称结果“几乎肯定”对中国不利。曾在美国贸易代表办公室长期任职，并担任美国贸易副代表的温迪·卡特勒（Wendy Cutler）在接受采访时表示，中美应加强对话，尽快解决问题，以免其在调查结果公布后继续发酵，进而对中美关系造成更大的障碍。 “中国将在美国投资数百亿美元，我认为这将有助于为某个特定的领域带来积极的转变，不过我认为这些还不足以解决两国之间的贸易摩擦。” 卡特勒说。 不过美方分析人士也表示，虽然不知道特朗普在调查公示后会怎么做，但他们认为这些调查应该更多地被用以换取中方在贸易上的让步，而不是真的用来对中国进行贸易制裁，毕竟贸易战只会导致两败俱伤。更重要的是，要解决美国工人的就业问题，美国应该更多地在国内经济、教育和社会政策上入手，而不应期盼和他国贸易协定的改善就能解决失业问题。 “中美作为世界上最大的经济体，我们需要解决这些困难的问题。我希望双方的官员可以坐下来把这些困难的问题给谈透。”卡特勒说。 （张梦圆补充采访，彭煊对本文亦有贡献）《丝绸之路：一部全新的世界史》［英］彼得 弗兰科潘 著关心国家战略 必读丝绸之路牛津大学顶尖历史作家代表作横扫全球26个国家非虚构榜单的现象级畅销书出版公司 上海读客图书128元 定价  读者福利  在留言区写上你的感受，每周小世儿会筛选优秀评论，被选上的读者将获得一本《丝绸之路：一部全新的世界史》。【点击关键词  直达往期精选】俄罗斯大选秀  | 乌克兰特写加泰罗尼亚假新闻 | 美国枪击案战狼2假非洲 | 德国奇葩党 | 身在朝鲜末代沙皇电影遭禁 | 韩国家庭里的政治分歧无现金支付国家 | 德同性婚姻 | 班农在港演讲驻华记者造假门 | 沙特解禁女司机 | 意大利打工END责任编辑 | 张梦圆运营编辑 | 梅琼予版面编辑 | 姚   暖第二届财新女性领袖论坛报名火热进行中！“财新通”整合了财新网和《财新周刊》全线最强新闻产品，独家重磅新闻报道，以客观、专业的视角，全天24小时输出高品质原创财经新闻、资讯、评论。长按图中二维码即可订阅。点击“阅读原文”，锁定财新女性领袖论坛限量座席</w:t>
      </w:r>
    </w:p>
    <w:p>
      <w:r>
        <w:rPr>
          <w:b/>
        </w:rPr>
        <w:t>AG_M38</w:t>
        <w:br/>
      </w:r>
    </w:p>
    <w:p>
      <w:r>
        <w:t>100年前的圣彼得堡，阿芙乐尔的炮声揭开了十月革命的序幕。100年后的今天，为了重现这段开启了现代世界的重要历史，我们没有把焦点放在冉冉升起于俄罗斯大地上的苏维埃，而是把目光投向了维也纳，古老的奥匈帝国的首都，老欧洲思想和文化的中心。从今年八月开始，世界说连载了《大洪水1917》系列共六期，尝试从这座曾容纳过弗洛伊德、哈耶克、茨威格、托洛茨基、希特勒、铁托的大都市的日与夜中，窥视100年前这个世界的秘辛。点击图片即可阅读原文点击图片即可阅读原文点击图片即可阅读原文点击图片即可阅读原文点击图片即可阅读原文点击图片即可阅读原文因为一些原因，这一系列从近日起将移师网易历史频道。1917年的维也纳手记将在新的平台上，以同样的风格、在同样的时间继续。入口：网易新闻客户端－历史频道我们在此感谢读者诸君对本系列的关注，希望本系列能继续为诸君提供一个看待现代世界的崭新、而又不那么有节操的视角。《丝绸之路：一部全新的世界史》［英］彼得 弗兰科潘 著关心国家战略 必读丝绸之路牛津大学顶尖历史作家代表作横扫全球26个国家非虚构榜单的现象级畅销书出版公司 上海读客图书128元 定价  读者福利  在留言区写上你的感受，每周小世儿会筛选优秀评论，被选上的读者将获得一本《丝绸之路：一部全新的世界史》。【点击关键词  直达往期精选】俄罗斯大选秀  | 乌克兰特写加泰罗尼亚假新闻 | 美国枪击案战狼2假非洲 | 德国奇葩党 | 身在朝鲜末代沙皇电影遭禁 | 韩国家庭里的政治分歧无现金支付国家 | 德同性婚姻 | 班农在港演讲驻华记者造假门 | 沙特解禁女司机 | 意大利打工END责任编辑 | 徐一彤运营编辑 | 梅琼予版面编辑 | 梅琼予“财新通”整合了财新网和《财新周刊》全线最强新闻产品，独家重磅新闻报道，以客观、专业的视角，全天24小时输出高品质原创财经新闻、资讯、评论。长按图中二维码即可订阅。</w:t>
      </w:r>
    </w:p>
    <w:p>
      <w:r>
        <w:rPr>
          <w:b/>
        </w:rPr>
        <w:t>AG_M37</w:t>
        <w:br/>
      </w:r>
    </w:p>
    <w:p>
      <w:r>
        <w:t>论坛主题She Will 女性未来势论坛主旨持续变化的全球局势，不断迭代的经济秩序，我们看到在不同领域中，有越来越多不断站出来承担关键角色的女性力量，新女性力量在商业、文化、政治等诸多领域全面崛起，她们摆脱桎梏，追求卓越，推动平等，并逐渐在全球化舞台上展露创造力和领导力。当代女性力量的崛起不容忽视，它们正汇聚起来，推动这个社会的进步与变革。我们渴望了解在充满不确定性的未来社会中，女性力量所扮演的角色，同时希望能够发掘并激励更多在经济商业、科技研究、社会生活、艺术文化等领域中源源不断创造价值的女性。论坛期间，我们将公布由女性领袖论坛组委会评选出的2017年度涵盖商业、媒体、科学、艺术等多个领域的女性奖项。“财新女性领袖论坛”将持续关注、观察并传播这股女性力量的迸发，未来也会借助自身丰富的国际资源，将这一论坛推向更加国际化、多元化的舞台。年度女性人物评选奖项设置「年度创新力女性」 旨在表彰近年内在行业领域当中做出重大突破，展现卓越  创造能力的女性角色，造成较大社会影响的新锐女性，奖项将在最终提名人选中颁出。「年度影响力女性」将结合女性领导力等因素，综合考察候选人在社会公益活动、女性赋权、性别平等方面的贡献，奖项将在最终提名人选中颁出。2017年女性人物提名人选论坛日程时间 11月16日星期四  16:00- 18:00地点  中国·北京 华贸丽思卡尔顿酒店 B1 （北京朝阳区华贸中心建国路83号）圆桌讨论圆桌主题：女性创造力新范式全球化浪潮从未停歇，席卷而来的浪花重塑着世界的格局：新旧更替，此消彼长。    身处历史漩涡中的女性该如何完成个体重塑，以适应时代变革的潮流？创新驱动的后全球化舞台上，女性又担任何种变革式的领袖角色？环节 I  : 变化与挑战  17:00- 17:20 环节 II : 弹性与动力  17:20- 17:50活动现场关于主办方财新世界说成立于2015年9月，是由财新传媒集团孵化、国际媒体人安替创立的专注于中企全球化数据报道与传播的公司。中企全球化数据报道项目每日向读者提供最新、最快的中企信息。我们的传播业务旨在服务处在全球化布局中的中企，满足其日益增长的对外传播需求，帮助更多中国企业实现其全球愿景。 财新峰会是财新传媒主办的，规格最高，规模最大的年度论坛活动，被誉为中国经济和金融领域最具思辨性、权威性和前瞻性的年度盛会。财新传媒作为行业领先的财经媒体，依托专业的团队和强大的原创新闻优势，以期刊、网站、视频、图书、会议等多层次的业务平台，向中国最具影响力的读者群，提供准确、全面、深入的财经新闻和资讯信息服务，是目前国内最具权威性、影响力和声誉的新闻全媒体集团之一。点击“阅读原文”，锁定限量座席</w:t>
      </w:r>
    </w:p>
    <w:p>
      <w:r>
        <w:rPr>
          <w:b/>
        </w:rPr>
        <w:t>AG_M35</w:t>
        <w:br/>
      </w:r>
    </w:p>
    <w:p>
      <w:r>
        <w:t>论坛主题She Will 女性未来势论坛主旨持续变化的全球局势，不断迭代的经济秩序，我们看到在不同领域中，有越来越多不断站出来承担关键角色的女性力量，新女性力量在商业、文化、政治等诸多领域全面崛起，她们摆脱桎梏，追求卓越，推动平等，并逐渐在全球化舞台上展露创造力和领导力。当代女性力量的崛起不容忽视，它们正汇聚起来，推动这个社会的进步与变革。我们渴望了解在充满不确定性的未来社会中，女性力量所扮演的角色，同时希望能够发掘并激励更多在经济商业、科技研究、社会生活、艺术文化等领域中源源不断创造价值的女性。论坛期间，我们将公布由女性领袖论坛组委会评选出的2017年度涵盖商业、媒体、科学、艺术等多个领域的女性奖项。“财新女性领袖论坛”将持续关注、观察并传播这股女性力量的迸发，未来也会借助自身丰富的国际资源，将这一论坛推向更加国际化、多元化的舞台。年度女性人物评选奖项设置「年度创新力女性」 旨在表彰近年内在行业领域当中做出重大突破，展现卓越  创造能力的女性角色，造成较大社会影响的新锐女性，奖项将在最终提名人选中颁出。「年度影响力女性」将结合女性领导力等因素，综合考察候选人在社会公益活动、女性赋权、性别平等方面的贡献，奖项将在最终提名人选中颁出。2017年女性人物提名人选论坛日程时间 11月16日星期四  16:00- 18:00地点  中国·北京 华贸丽思卡尔顿酒店 B1 （北京朝阳区华贸中心建国路83号）圆桌讨论圆桌主题：女性创造力新范式全球化浪潮从未停歇，席卷而来的浪花重塑着世界的格局：新旧更替，此消彼长。    身处历史漩涡中的女性该如何完成个体重塑，以适应时代变革的潮流？创新驱动后的全球化舞台上，女性又担任何种变革式的领袖角色？环节 I  : 变化与挑战  17:00- 17:20 环节 II : 弹性与动力  17:20- 17:50活动现场关于主办方财新世界说成立于2015年9月，是由财新传媒集团孵化、国际媒体人安替创立的专注于中企全球化数据报道与传播的公司。中企全球化数据报道项目每日向读者提供最新、最快的中企信息。我们的传播业务旨在服务处在全球化布局中的中企，满足其日益增长的对外传播需求，帮助更多中国企业实现其全球愿景。 财新峰会是财新传媒主办的，规格最高，规模最大的年度论坛活动，被誉为中国经济和金融领域最具思辨性、权威性和前瞻性的年度盛会。财新传媒作为行业领先的财经媒体，依托专业的团队和强大的原创新闻优势，以期刊、网站、视频、图书、会议等多层次的业务平台，向中国最具影响力的读者群，提供准确、全面、深入的财经新闻和资讯信息服务，是目前国内最具权威性、影响力和声誉的新闻全媒体集团之一。点击“阅读原文”，锁定限量座席</w:t>
      </w:r>
    </w:p>
    <w:p>
      <w:r>
        <w:rPr>
          <w:b/>
        </w:rPr>
        <w:t>AG_M39</w:t>
        <w:br/>
      </w:r>
    </w:p>
    <w:p>
      <w:r>
        <w:t>11月6日，财新传媒全面启动财经新闻收费，“财新通”正式上线。自此，财新付费用户可以在财新网www.caixin.com、WAP及财新APP畅读财新精华内容。未来一周为优惠周，用户可以八折价格加入“财新通”。　　此前，财新网曾于10月上中旬以吸引周刊订户的方式，进行了预售。11月6日以后，此前所有周刊订户将免费升级为“财新通”用户。此次预售得到了积极响应，大批新读者加入财新付费读者群。　　财新传媒主管运营的副总裁康伟平表示：“我们感觉到，从一个新闻免费网站转为收费网站，这次转型充满挑战，对团队、对读者都需要调整和适应，特别是技术上的调整和适应。我们感谢周刊付费老用户，感谢预售期踊跃申购的新用户，也热烈欢迎今天以后有更多读者成为‘财新通’用户。你们的支持和建言，能帮助财新顺利渡过转型期，辅助财新的未来成长！”　　收费后，财新网的主要新闻分为即时收费和分时收费，同时，财新网仍有一部分内容免费，主要为常规性新闻、视频、图片、博客以及部分观点评论等。财新网在收费升级的同时，在提升内容质量上进行了更多投入，财新“数据+”完成全面升级，多数据平台打通。此外，财新还将在提高播音质量、丰富视频内容方向付诸更大努力。　　收费后，财新推出“优惠周”，即11月6日-12日，订阅“财新通”立享八折优惠。　　自2009年底创办以来，财新秉持“新闻专业主义”的理念，以现场报道、调查新闻、专业分析为主的原创作品奉献读者。全面收费是财新成立近八年来的一次商业模式转型，目的在于聚焦精准用户，倾力提供高质量原创财经新闻内容。这也是财新借鉴国际同行经验，为寻求基业长青做出的重要探索。　　财新传媒在推出“财新通”之前，也曾有周刊、英文和数据库产品的收费努力。此次“财新通”问世，与此前的产品互相打通，有财新“四通”之说。详见产品详细区分说明： 《此财新正是彼财新：我们将怎么做？》。　　机构线下订阅，敬请联系财新网市场总监刘柏麟 电话：13911662770 / 微信号：kewill / 邮箱：bolinliu@caixin.com　　在订阅中如遇到任何困难或疑问，请联系service@caixin.com或400-696-0110/010-58103380　　线上线下均可提供标准发票。　　（用户提示：WAP和App用同一账号登录可确保双端阅读；如用iPhone内购订阅，请在财新网客户端同步订单）</w:t>
      </w:r>
    </w:p>
    <w:p>
      <w:r>
        <w:rPr>
          <w:b/>
        </w:rPr>
        <w:t>AG_M40</w:t>
        <w:br/>
      </w:r>
    </w:p>
    <w:p>
      <w:r>
        <w:t>△ 来源：网络本周，【世界说】联合【中信出版社】，为过去一周的留言被选为“优秀评论”的读者送出《斯坦福社会创新评论》这本书。内容简介《斯坦福社会创新评论》英文版指导和激励来自世界各地和社会各个部门（非营利组织、企业和政府）的数百万社会变革领袖。通过在线研讨会、会议、杂志、在线文章、播客等，《斯坦福社会创新评论》探讨涉及各类主题的研究、理论和实践，包括人权、影响力投资和非营利组织的商业模式。《斯坦福社会创新评论》英文版由斯坦福大学PACS中心出版。中文简体版由北京乐平公益基金会引进，汇集了世界各地在社会创新方面的前沿研究、实践、经验总结，以及专家学者对社会创新方面新的见解。在这一期中，人们会看到这样一群创新的社会问题解决者：他们不漠然，不自设桎梏，相信所处社区的潜力，有不懈的努力和不断生长的创造力；他们创造了面对低收入人群的小额贷款服务并成功规模化，他们使世界级设计学院的发展方向变成服务所有人群，他们使健康生态农业扎根全球并形成公平贸易网络，他们发起了共益企业运动使得全球的企业家和投资人重新思考怎样才是“好公司”……当一批这样的社会企业家群像和他们的成就集中展现的时候，世界看到了信仰和行动的力量与新的出路。编辑推荐社会创新是一个长期收到关注的领域，也是国内实践经验比较少的领域，本书具有很强的指导作用。本书囊括前沿的实践与研究，能够指导和激励来自世界各地和社会各个部门（非营利组织、企业和政府）的社会创新活动。那么你的评论上榜了吗ELIJAH 沙特女性驾车解禁：开放的一小步，改革的一大步？2017年11月1日 文男权的社会目前以伊斯兰世界为最，为何沿用了几百上千年的历史目前正在逐步改变？或许有一部分原因是当石油经济的缺陷显得越来越突兀，解放劳动力是一个越来越迫切的需要。 男人们终于发现，套在女性身上的枷锁越重，实际上对于自己的压力也是成正比增长。生物世界只有两性，如果把其中之一排斥在外那么另一种性别无法避免的就要承担更多。 另一方面，世界上的主流思想甚至已经在逐步普及同性恋婚姻，相比之下女人还作为财产来对待越发的显得野蛮和反人性。既然沙特有意宣扬温和伊斯兰，那向主流价值观靠拢就是一个必然选择。 再另一方面就是我们熟悉的宗教世俗化问题。不论我们耳闻目睹多少以伊斯兰为名的恐袭，也不论国内外“恐绿”们对穆斯林“大部分是温和的”的说法多么不屑，我们都要知道实际上伊斯兰教作为第三大宗教，真正的它的子民是否像我们想当然的实施了最多的恐袭吗？未必！因为还未有实际数据能证明这一点，毕竟太多的政治性袭击假它之名。话题扯远了我们往回说。不论是出于让更多人信仰自己认同的宗教或者世俗生活甚至自身的安全需要，穆斯林们也愿意自己的宗教逐步世俗化而更适应日新月异的世界。 这几点看来，沙特推出这个举措一点儿也不让人意外。我更相信所有的伊斯兰国家或者主动或者被迫，都会走向世俗化的道路。毕竟无论社会发展到什么时候，最重要的都是以人为本。熊一只🍀 沙特女性驾车解禁：开放的一小步，改革的一大步？2017年11月1日 文最近阿联酋也出台了高科技措施。比如他们把人工智能弄成了内务部长。把空中taxi弄成了世界上第一个实践的地方。中东前不久开了50多个领导人参加的首届科技峰会。中东科技不仅仅靠钱，也跟体制机制创新有关。deathinjune 到以色列买面膜你可能会违反国际法2017年11月3日 文亲身经历，以色列人很好，巴勒斯坦和约旦人不好。只是以接触的大多数人来看。可能还是跟经济教育的落后有关，有那时间打仗不如都一起多读点书吧。巴巴罗萨到以色列买面膜你可能会违反国际法2017年11月3日 文当年东德修建的柏林墙，尚且还在本国境内，尚且还有空中走廊，尚且没有把西柏林分割成几片几十片。以色列修建的墙不仅在巴勒斯坦境内，而且将巴分割成一个个隔离区。并且可以海陆空全面封锁 看来犹太人要比日耳曼人更严谨。“若要在坚硬的高墙和击石的鸡蛋直接做选择，我会永远选择站在鸡蛋那一边”——村上春树请评论上榜的读者私信小世儿领取图书哟（ID : shijieshuozhushou）你对本次的精选评论有怎样的看法呢你又是如何看待社会创新的呢期待你的评论期待不同的声音文字是看不见的土壤 能让思想发芽 敬请期待下周的评论精选END责任编辑 | 贾珍珍运营编辑 | 梅琼予版面编辑 | 贾珍珍</w:t>
      </w:r>
    </w:p>
    <w:p>
      <w:r>
        <w:rPr>
          <w:b/>
        </w:rPr>
        <w:t>AG_M43</w:t>
        <w:br/>
      </w:r>
    </w:p>
    <w:p>
      <w:r>
        <w:t>世 界 说徐 一 彤9月26日，沙特官方以国王萨勒曼的名义发布政令，宣布将从明年6月起允许女性持有本国驾照。届时沙特将摘掉全球唯一禁止女性驾车国家的帽子，朝着社会开放迈出一小步。 这对沙特王室而言，只是一系列新政的前奏。改革教条主义宗教政策，斥资5000亿美元兴建“机器人比人多”的高科技经济特区，接纳一台女性外观的机器人为沙特公民……在外界看来，现年32岁的沙特王储穆罕默德·本·萨勒曼，正试图以一个80后创客的愿景改变这个深陷石油资源陷阱的国家。然而，在中东所有板块都经历过动荡之后，全世界最保守的沙特阿拉伯，是否已经准备好迎接变革？△ 穆罕默德王储（右）与美国国务卿蒂勒森 来源：白宫握紧方向盘：80后王储的新政根据沙特政府在9月27日公布的正式诰令，允许女性持有驾照的新政将交予一个部长委员会进行审议，拟在2018年6月24日、即开斋节数日后全面实行。值得注意的是，新政并未要求女性在驾车时有男性亲属或监护人陪伴，认为女性单独驾车符合宗教价值与社会准则。 对沙特女性而言，这一新政并不只意味着夺回把握方向盘的权力，也意味着要求女性必须在男性亲属陪同下才能抛头露面的“妇女监护人”制度，正逐渐从沙特的社会生活中淡出。△ 一名呼吁沙特开放女性驾车的活动家Manal al-Sharif庆祝9月26日的新政。她在2011年因上传一段自己开车的视频一度被拘，现居澳大利亚。允许女性驾车，只是去年以来沙特政府逐步放开宗教限制措施的一部分。2016年4月，沙特政府在新发布的宗教警察“穆塔韦”行动条例中，明令禁止宗教警察逮捕行人或强制查看身份证件，要求举止必须“温和、符合人道”。2017年5月7日，沙特官方发布诰令，要求政府机构（医院、法院等）不得以没有监护人同意为由拒绝接待女性。在今年9月23日的沙特国庆日庆祝活动中，女性第一次获准进入利雅得的法赫德国王体育场，全面允许女性进入体育场的决定则在10月29日正式出台。 在零敲碎打的“松绑”政策背后，有着新王储穆罕默德·本·萨勒曼的身影。10月24日，穆罕默德王储在沙特首都利雅得的一场国际商务论坛上宣布，他将把沙特带回“温和伊斯兰”的路线上来。△ 麦加是伊斯兰教最重要的圣地，令沙特阿拉伯成为伊斯兰世界的一个宗教中心。穆罕默德解释，沙特阿拉伯近30年来的极端保守路线是对1979年伊朗伊斯兰革命的反应，“有人想要在其他国家复刻这个（伊斯兰主义革命）模式，包括沙特，我们当时并不知道该怎么应对。”他的“温和伊斯兰”并非一条全新的道路，而是对所谓1979年以前伊斯兰世界的延续：“在1979年以前，沙特不是（现在）这个样子……我们现在要做的是回到从前的道路上来——一个温和的，对世界和其他宗教开放的伊斯兰。”△ 1979年11月20日，逊尼派极端武装分子袭击麦加圣寺，扬言推翻沙特家族统治，与军警对抗两周后被消灭。这一事件发生在伊朗伊斯兰革命之后，对沙特政治的保守化有重大影响。挂满档的野心，无法刹车的无奈10月24日，就在发表“温和伊斯兰”讲话的现场，穆罕默德王储公布了一项名为“新未来”（NEOM）的计划，准备在沙特西北部毗邻约旦和埃及的红海岸边设立拥有独立法规制度的经济特区，面积26500平方公里、坐拥470公里海岸线，用大桥与埃及西奈半岛相连。穆罕默德王储形容，这一巨大经济特区的“机器人比人多”，将凭借靠近苏伊士运河的地理位置成为辐射欧亚非三大洲的商贸与科技中心。△ “新未来”经济区（白线内）在沙特的位置。图中海域为红海左侧陆地为埃及，左侧水道通往苏伊士运河，右侧水道通往约旦港口亚喀巴。 来源：NEOM在这场名为“未来投资倡议”（Future Investment Initiative）的论坛上，还发生了这样的一幕：一位名叫索菲亚（Sophia）、模仿人类女性外观的机器人，被沙特政府授予沙特公民身份。从大手笔的规划到高调的营销，现年32岁、身兼国防部长与经济与发展事务理事会主席的穆罕默德王储比起保守的沙特王公，更像一位80后的创业精英。△ 尚未“入籍”沙特的索菲亚参加2016年北京全球移动互联网大会 来源：sophiabot.com2016年4月25日，穆罕默德王储对外发布了名为《沙特阿拉伯2030年愿景》的计划书，为沙特阿拉伯未来15年的发展绘制蓝图。《2030年愿景》发誓要在2030年将沙特建设成为“全球投资强国”，发展不依赖化石能源的多元经济。沙特为此将设立拥有2万亿美元资金的全球最大主权基金、并对国营的阿美石油公司（ARAMCO）进行估值3000亿美元的部分私有化。 此外，《2030年愿景》还附带了一份《国家变革计划》（National Transformation Programme），从削减公务员工资到提高学校英语和数学成绩，事无巨细地罗列出2020年截止横跨24个部门、总计346条具体的改革目标，以及对应的720亿美元预算。△ 《国家变革计划》封面在位不到半年的年轻王储，有什么底气成为沙特阿拉伯经济与社会改革的总设计师？中国社科院西亚非洲所研究员殷罡认为，萨勒曼国王的继位与穆罕默德王储的掌权，背后代表了沙特王室继承秩序的深刻变革。从首任国王阿卜杜勒-阿齐兹（也称伊本·沙特）开始到现在，沙特王位继承遵循兄终弟及原则，第二任至今所有国王都是阿卜杜勒-阿齐兹的王子。然而现在在位的萨勒曼一族人丁兴旺，父母两支正统性强，随着萨勒曼在今年6月21日擢升王子穆罕默德为王储，沙特的继承制度正式从横向兄弟继承转为纵向代际继承。这对沙特的政治秩序有着根本的影响。 在北京外国语大学教授马晓霖看来，沙特阿拉伯政教合一的君主制度，也为以萨勒曼国王名义进行的改革减轻了阻力。穆罕默德王储的改革措施来自萨勒曼国王授权，背后是统治者的意志，即便一些宗教集团的利益受到了冲击，也不得不向执政共同体的利益妥协。“这个国家（沙特）也是在防止极端宗教，极端宗教对他的王室也是一个颠覆。”马晓霖向世界说表示，“（沙特）之所以改革也是为了政教合一的统治能够延续，特别是沙特王室，包括那些宗教集团……与其被革命被颠覆，还不如自己慢慢自我革新。小步慢走，不是小步快走。”△ 现年82岁的国王萨勒曼在另一方面，穆罕默德王储在近年大力推动改革，也与沙特王室所面临的严峻未来有关。马晓霖指出，近年来在外交上，沙特因为用石油美元传播瓦哈比主义思想，受到来自美、德等国的巨大压力。沙特无论从改善自身形象、还是维护自身安全稳定，都需要在宗教政策上做一些调整或收敛，回到温和、开放的生活中。 沙特的内政同样不容乐观。目前沙特人口的70%不到30岁，是全世界人口结构最年轻的国家之一。即便严格的宗教律法取缔了电影院，沙特的年轻人仍然深受互联网的影响。以Youtube为例，沙特用户的人均视频观看时间已达世界第一，阿拉伯世界前10大Youtube主播中有8位来自沙特（点击蓝色文字可阅读原文），沙特人与外界的信息交流难以阻挡。△ 棕红色线代表2007-2017年（2017年为估算）沙特油价，棕褐色条表示每年政府实际收支占GDP比重。 来源：Jadwa Investment另一方面，沙特的失业率高达11.6%，但约三分之二的有工作者受雇于政府部门，领取相当于私营部门1.7倍的薪水。根据投资公司Jadwa Investment分析，沙特政府财政仍受制于油价的浮动。2016年石油产业占沙特GDP的44.3%，对沙特经济仍有难以削弱的影响。脱离石油产业的多元经济发展，仍然难以企及。系好安全带：改革的赢家与输家们削减庞大的政府部门是“愿景2030”改革计划的一个主要目标，也是横在穆罕默德王储面前的一个难题。2014年，由于油价下跌造成财政赤字，沙特政府一度收缩财政，削减公务人员福利、提高水价，引起民众不满，直到萨勒曼国王在2017年4月发布诰令取消紧缩措施、重新制定水价。一份来自英国皇家国际事务研究所（Chatham House）的报告认为，显著的结构性改革有可能威胁到沙特政府与人民（其中有约670万人受雇于政府）间的社会契约，使“愿景2030”计划的实际可信度受制于食利国家（Rentier state）体制与沙特经济长期发展间的张力。△ 受2014年危机影响，沙特消费者需求也陷入收缩（蓝色曲线）。由于沙特人的收入与政府开支息息相关，缩减开支反而不利于经济复苏 来源：Jadwa Investment除了食君之禄的公务人员外，可能受到新政影响的还有在沙特本地工作的外籍人口。根据沙特官方数据，2014年沙特境内的外籍人口高达1000万，相当于沙特总人口的三分之一，也占沙特私营部门劳动力的大多数。根据《国家变革计划》，沙特政府计划在2020年为私营部门创造120万个“适合沙特人从事”的岗位，并把雇佣沙特人的平均成本从雇佣外籍人员的4倍降低到2.8倍。此前靠从事沙特人不愿从事、或因宗教律法无法从事的工作谋生的外籍劳工，都有可能受到新政的波及。 也许在最近的新政中受到最直接冲击的就是沙特的专车市场了。由于都市公共交通资源匮乏，女性出门如果不能有家人接送，就只能求助于专属司机或打车软件。沙特80%的优步（Uber）用户是女性，而根据优步的竞争对手Careem的数据，很多女性用户一天要打车8到10次。根据CNN报道，雇佣专属司机的成本可能高达公务人员工资的三分之一到一半，对于构成沙特公务系统40%与总劳动力23%的女性而言，允许开车不只是一个人权问题，更是一个生计问题。△ 大众中东区的推文：“轮到你了，接过驾驶座吧。”图中英文：“轮到我了”沙特政府很可能也意识到了这一点：《国家变革计划》的预算栏目专门为沙特劳工部编列了280万里亚尔（约合490万人民币）的预算，旨在“为工作的女性提供适当且价格合理的交通手段”。沙特当地居民Mushari先生则对世界说表示，新的政策不止放开女性持有驾照，也包括了为女性开放驾校的项目。除了针对宗教和社会事务，解除禁令的背后也有着沙特政府改革劳动力市场的盘算。△ 沙特优步发表推文：“为向女性提供交通服务感到骄傲，为这一历史性时刻带来的经济机遇感到兴奋。”目前80%的沙特优步乘客是女性，但禁令解除页让发展女性车主成为可能。即便前途多舛，沙特的结构性改革、以及“新未来”经济特区计划的愿景似乎仍值得期待。殷罡向世界说表示，沙特近来的改革措施是“1950年代阿拉伯民族解放运动以来的里程碑”，而在沙特、约旦和埃及三国边界建立经济特区的决策，可以把三个阿拉伯国家在经济上连成一体，甚至在未来欢迎以色列加入，从而实现中东地区的持久和平。（实习生喻晓璇对本文亦有贡献）《斯坦福社会创新评论01》斯坦福社会创新评论编辑部 著囊括前沿的实验与研究指导和激励来自世界各地和社会各个部门2017.10  中信出版社 出版48元 定价  读者福利  在留言区写上你的感受，每周小世儿会筛选优秀评论，被选上的读者将获得一本《斯坦福社会创新评论01》。【点击关键词  直达往期精选】俄罗斯大选秀  | 乌克兰特写加泰罗尼亚假新闻 | 美国枪击案战狼2假非洲 | 德国奇葩党 | 身在朝鲜驻华记者造假门 | 日本提前大选 | 意大利打工末代沙皇电影遭禁 | 韩国家庭里的政治分歧无现金支付国家 | 德同性婚姻 | 班农在港演讲END  责任编辑 | 秦   轩运营编辑 | 梅琼予版面编辑 | 徐一彤“财新通”整合了财新网和《财新周刊》全线最强新闻产品，独家重磅新闻报道，以客观、专业的视角，全天24小时输出高品质原创财经新闻、资讯、评论。长按图中二维码即可订阅。</w:t>
      </w:r>
    </w:p>
    <w:p>
      <w:r>
        <w:rPr>
          <w:b/>
        </w:rPr>
        <w:t>AG_M44</w:t>
        <w:br/>
      </w:r>
    </w:p>
    <w:p>
      <w:r>
        <w:t>“丧”广告又刷屏了，从《你不必成功》到《年纪越大，越没有人会原谅你的穷》，“你不必有什么户口，也不必要求别人要有什么户口。”每天都在用六位数的密码，保护着两位数的存款“，句句文案戳到痛处，同时也让这类广告争议不断。然而，撇开“丧文化”和“负能量”，现代人经历着什么样的焦虑？来看看小编三位朋友的故事。 1 John今年25岁，家境普通，三年前大学毕业后辗转找工作，去年进入一家生产企业当白领，同年和女友结婚了。2016年，John家乡的房价翻了一番。年初，8000/㎡的房子还在核心地区；等到了12月份，1万/㎡只能去下面的乡镇买小产权房。小城镇在这半年里经历了一次蜕变，有钱人越来越多了。路上偶尔能看到跑车呼啸而过；原来冷清的高档餐厅，现在人声鼎沸。John很幸运，赶在房价暴涨前贷款买到一处不错的房子。可是他却开心不起来，自从儿子降生，看得见的钱就已经花了七八万，自己工资也不高，经常前半个月生活还过得去，到月底就穷的连车都开不起，偶尔还要靠父母照应。想想奔三十的人了，一个月挣四千多，还两千多的房贷。John天生爱玩，他看上一款名牌音响，网上卖3000，可是看看自己的信用卡余额还有嗷嗷待哺的儿子，咬咬牙还是算了吧。也有人给他推荐过理财产品，他摇摇头，自己没什么钱，怎么理财？John现在就是拼命加班，争取早日升职加薪。 2 Alsa两年前来北京，找了一份月薪8000的工作，无数次听到逃离北上广，她还是为了心中的“梦想”留了下来。她与人合租在通州，最喜欢吃方便面和辣条，把攒下的钱都花在买衣服和包上，虽然LV的经典款和她的气质不怎么搭，Burberry的双排扣风衣穿在她身上也不显修身，可她依然乐此不疲。Alsa总说，女孩子就是要对自己好一点，生活不止眼前的苟且，还有远方的诗和田野。可想到诗和远方，她又变得迷茫。Alsa说，她和大多数在活在五环的白领一样，是这个城市的过客——白天，被北京吞噬，像潮水一样涌入国贸、CBD；夜晚，又被北京吐出来，吐到通州、天通苑。HR问她对未来的规划，她说“挣很多很多钱，然后想买什么买什么”。也许买包是她唯一的快乐，至于结婚、房子和孩子，她还年轻，不想这些... 3 Frank是大家公认的中产。房地产公司中层，年薪五十万，在环京地区有4套房（两套贷款），还有两个可爱的孩子。他今年36，象征本命年的红腰带从今年开春系到现在。从五年前的普通职员，到摇身一变当领导，在老家扬眉吐气，亲戚们找他走动的也多了，大家见面一口一个X总，求他办事的人都不忘加一句：你看，我们老X家好不容易出个能耐人。但就是Frank这样的中产精英，生活中也有不顺心。工作太累，赶上忙的时候，周末不是去总部培训就是开电话会议。同事里还有个别“极品”，Frank曾在私下抱怨：“我要是当了项目总，先把那刘X给开了。”回了家Frank也闲不住，两个孩子要上各种兴趣班，学费不少还得付出精力陪着，从早到晚折腾的精疲力尽，有时想想真后悔生二胎。老婆花钱大手大脚，Frank挣得不少，可是减掉房贷、家庭日常花销，老婆偶尔奢侈，两个孩子报班的学费以及吃的、用的，真就不剩什么钱了。他说自己也不知道钱都花在哪了，反正就没了。Frank也想早早实现财务自由，过那种随时随地就打个飞的就能四处旅行的生活，可是难啊。虽然表面上身家千万，可大部分源于他那几套房子，身上背着30年贷款，这意味着他不能失业，不能得大病，不然一家子怎么养活？调控越来越严，自己所在的房地产行业也不知道还能“火”多久？两个孩子马上就要上学了，以后花钱的日子还长着呢......想到未来，Frank还是充满焦虑。月薪4000的John，被生活和抚养孩子的焦虑撕扯着。“月光族”Alsa一直想不明白，当初月入3000的时候也能活下来，现在月入8000为什么还是存不下钱？人到中年的Frank，没有对自己的财产合理规划，一心只想着通过买房来对抗通货膨胀，资产配置单一，经不起动荡，也不容易变现，家庭财富“被钢筋水泥凝固”，万一哪天泡沫破了，自己就会被打回原形。其实我们每个人，在人生的每个阶段都该学习一些金融、理财知识，让我们的人力资本和金钱资本不断增值，保障个人资产安全和未来的人生自由。用知识应对这个时代带给我们的焦虑和压力，我们需要一套科学的理财方法论。初入职场，你知道小白最有力的投资工具是什么吗？你知道年轻时该如何提高自己的人力资本？扩大财富社交圈？作为家庭财务掌舵者，你知道自己究竟有多少资产？承担着多少风险吗？买保险的最佳顺序是什么，大人or孩子，应该先“保”谁？香港保险与大陆保险有什么异同？做投资时，你知道如何利用钱的“时间价值”吗？你是否意识到，随着年龄增长，为退休存钱投资是最重要的理财活动。如果上面这些问题，如果你没有坐下来好好思考过，或者没有一个明确的答案与规划。那么我推荐聂方义《金融常识108讲 教你专业理财》，全年更新108节音频课，每周更新两次。包含青年、家庭、职场人士、中产阶层、创业者、超高净值人群等理财专题，关于如何存钱、管钱、投钱，以及对保险和证券投资做了系统阐述。教你金融常识，帮助你在人生各个阶段制定理财规划，早日实现财务与人生自由。聂方义是精算智能科技创始人，前高瓴资本集团董事、前美国信诺保险公司国际部精算副总监。北美精算师，注册金融分析师，注册另类投资分析师，《财新周刊》专栏作家。扫码进入课堂 （以下是课程的部分大纲） 管钱常识1、管钱就要做账、算账，不能一笔糊涂账2、资产负债表可以计量你的净资产3、收入支出表可以计量你的净收入4、财务比率可以衡量你的财务健康度5、善用心理账户做好理财......小家庭理财专题（25-40）1、养孩子需要花很多钱和精力，虽然养儿防老靠不住，但是精神回报巨大2、在无常的人生中给孩子一个更具确定性的未来3、“上有老下有小”意味着财务责任、财务负债的增加，风险的增加4、在中国买房子具有投资属性，借钱买房子就是放杠杆5、变现自己的人力资本的同时，不断提升自己的人力资本......金融工具箱——保险产品工具箱1、绝大多数人都应该买定期寿险2、终身寿险对富人遗产规划有帮助3、大家都需要的医疗保险分低中高档，购买要量力而行4、重大疾病发生的可能性越来越大，重大疾病保险越来越重要5、残疾失能保险6、长期护理保险对老龄化社会7、养老年金保险8、生活方式保险（车险、家财、意外）9、生活方式保险（旅游、宠物、航延） ...... 金融工具箱——证券投资工具箱1、股票，大陆股票，香港股票2、美国股票3、公募基金4、低成本指数基金5、债券6、另类投资——私募基金，对冲基金，黄金7、另类投资——房产和其他......“财新通”整合了财新网和《财新周刊》全线最强新闻产品，独家重磅新闻报道，以客观、专业的视角，全天24小时输出高品质原创财经新闻、资讯、评论。长按图中二维码即可订阅。</w:t>
      </w:r>
    </w:p>
    <w:p>
      <w:r>
        <w:rPr>
          <w:b/>
        </w:rPr>
        <w:t>AG_M42</w:t>
        <w:br/>
      </w:r>
    </w:p>
    <w:p>
      <w:r>
        <w:t>最近很多欧美影视资源不能下载后，好多人都在抱怨资源太难找了。以后要看片子，上哪儿找去？这里有一个捷径，就是关注各大电影公众号，他们会经常推最新的高分好片，跟随他们看电影，不会错过好片。在一众电影号里，我特别推荐这个骨骼清奇的电影号 “ 奇 遇 电 影 ”。 #                       001 豆瓣的电影口碑榜上（https://www.douban.com/doulist/44231886/），有大半的高分电影都是奇遇电影附带的字幕组翻译的，比如去年奥斯卡最佳影片《月光男孩》，最早就是由奇遇字幕组翻译的：    ▌  月光男孩 Moonlight 7.2 粗看了一下，2017年初到现在，奇遇字幕组就包办了以下高分电影的中文字幕：   ▌   无爱可诉 Нелюбовь 7.1 （第70届戛纳电影节主竞赛评审团奖）▌  沉默 Silence 7.6    ▌  丛林法则 La loi de la jungle 7.2 （《电影手册》2016年十大佳作之一）   ▌  推  销  员   7.6（今年奥斯卡最佳外语片）   ▌  海边的曼彻斯特 Manchester by the Sea 8.6 ▌  帕特森 Paterson  8.0     ▌  美国甜心 American Honey 7.3 这些电影字幕都是奇遇翻译的，堪称神一般的字幕组，上高分榜命中率极高。所以跟着他们的字幕节奏看，就能把豆瓣高分片一网打尽。  他们的官方公众号“奇遇电影”，也是圈子里人气极高的号。 #                       002 这个号除了告诉你最近有什么大家都在看的好电影，也有他们自己原创的电影评论、电影资讯、电影故事。   比如，最近这几篇引起广泛讨论的推送：比如这篇，可读性很强，解释为什么周星驰在演艺圈口碑很差：锋芒太露者往往容易把自己陷入孤独之境。孤独的周星驰王家卫迄今唯一一本官方电影书，墨镜先生在书中亲自讲述自己的成长、电影。王家卫出版了一本很性感的书，也是迄今最权威的研究著作毫无疑问，这是中文网络上所能读到的最好的关于《牯岭街少年杀人事件》最好的文字之一。我读到过的最好的一篇《牯岭街》影评，它来自15年前“奇遇电影”不时有大咖坐镇，比如今年奥斯卡最佳外语片《推销员》，他们把香港最著名的影评人舒琪请来，撰写了一篇关于《推销员》的影评。看影评就是要看权威的。 /////////////////////////  “奇遇电影”不止有电影，其他泛文化的话题也时常有讲。比如你真的看懂了「A片」吗？这篇文章看完之后，你可能会恍然大悟，原来「A片」并不简单。 /////////////////////////  “奇遇电影”公众号还做了很多跟电影有关的有趣的话题，比如，这一篇关于美国殿堂级新纪实摄影大师黛安•阿勃丝（Diane Arbus)文章，这个美国摄影师专拍怪人、畸形人，但她的作品却深深影响了电影大师库布里克和哈内克，这篇文章就是告诉你为什么她这么厉害。 /////////////////////////  奇遇电影还经常挖掘那些被忽略的高分好片 /////////////////////////  另外他们还有很多让人感动的专题，比如纪念《春光乍泄》这部电影上映20周年的纪念文 /////////////////////////   想找豆瓣高分电影，关注奇遇电影一个号就够了。</w:t>
      </w:r>
    </w:p>
    <w:p>
      <w:r>
        <w:rPr>
          <w:b/>
        </w:rPr>
        <w:t>AG_M41</w:t>
        <w:br/>
      </w:r>
    </w:p>
    <w:p>
      <w:r>
        <w:t>世 界 说秦 轩发自 耶路撒冷十一长假，朋友圈上不少人在晒旅游照片，最时髦的是出境游。数据统计，中国公民出境游一年人次已经超过1亿。据联合国世界旅游组织最近的一期报告，中国人出境消费已经超过全球旅游消费总额的1/5。对于新兴的中国中产阶层来说，去趟日韩、新马泰或者欧美国家已经不算时髦的事情。相比起来，最潮的是去世界著名圣地耶路撒冷。来自以色列的数据表明，在全球赴以色列旅游人数中，中国人数的增长是最快的。今年同期比去年增长了66%，截止到今年7月人数已有6万多。难怪今年中国开通了赴以色列的直通航班，两国旅游平台开始战略合作。最新的消息是，以色列刚刚培训了一批针对中国游客服务的专业导游。事实上，中国在以色列的投资涨幅与旅游人数相比毫不逊色。2016年中国在以色列投资达到110亿美元，比10年前的不到4亿美元翻了好几番。大量的中国企业家到以色列取经，尤其是关注农业和科技创新领域的合作。中国建筑工人也是以色列长期引进，备受欢迎的群体。然而，快速的经济与人员往来背后，是相关政治、历史与国际法律知识的欠缺。说得直接一点，当游客在耶路撒冷买死海泥面膜的时候，可能就已经买到了涉嫌违反国际法的产品。在跑到死海边上的尤太（作者注：犹太一词清代既有，彼时中央有对少数民族或外国名称加犬字旁的不良习惯，以示蔑视。我选择去掉犬字旁。）定居点，或者坐在从特拉维夫到耶路撒冷的火车上，不了解局势的普通人很难意识到自己已经经过了巴勒斯坦被占领领土。△ 以巴间的隔离墙，墙边变得很萧条 作者摄是的，在这些年ISIS抢了中东动荡的风头之后，外界很容易忽视以巴冲突尚未解决，耶路撒冷周边依然是近乎准战争状态的冲突漩涡。无论对于游客还是投资者而言，这里依然是一个敏感的坑。折叠的世界科幻小说《北京折叠》在去年获得世界科幻小说界的顶级奖项，雨果奖。这部小说虚构了一个多重折叠的城市。在同一个地理区域内，城市被制造出3个不同的社会时空，人们依据阶层分割和享用时间，每个时空之间互相隔离。这一折叠的虚构现象，在某种意义上来说，正是以巴之间的写照。在经过数十年的纷争冲突之后，胜利方以色列采用的办法就是将巴勒斯坦折叠。从21世纪初，以色列设立了隔离墙，几乎将巴勒斯坦的两块领土——约旦河西岸和加沙地带全部围了起来。这些水泥墙有三、四层楼高，墙上方围着铁丝网。△ 墙上有不少足球 作者摄整个巴勒斯坦被分为三个区域，巴勒斯坦权力中央能派遣自己安全人员的区域只有少数核心城市区域。实际上，大部分巴勒斯坦的有效治理，基础资源水电的输送都来自以色列。而拥有不同身份证的巴勒斯坦人对于空间的使用权限是不同的。譬如，当外国游客坐车行驶经过的道路，理论上只能以色列人使用。巴勒斯坦人需要经过其它道路，这些道路在外部看不出差别。所谓以巴的“两国”边境线只是地图上的概念，而道路旁边往往设置了墙体，避免看到路旁的尴尬景象。△ 巴勒斯坦首都拉马拉商业街，有华为的广告牌 作者摄以色列对于巴勒斯坦居民的管控也实行隔离。基本上，只有拥有东耶路撒冷身份的巴勒斯坦人可以进入以色列一方工作，接受教育或者去耶路撒冷内的医院看病。去耶路撒冷旅游的外国游客并不会看到，在耶路撒冷附近数公里外的隔离墙处设立着检查点，每天大批巴勒斯坦人需要穿过检查点，接受比北京地铁严格得多的安检。安检严格时，通过检查可能需要两三个小时。有意思的是，恰恰因为检查点成为人群聚集的地带，所以地点附近的隔离墙上既可以看到巴勒斯坦人抗争的涂鸦宣传画，也可以看到各种日常生活消费的广告牌。△ 检查站附近，巴勒斯坦一侧的广告牌 作者摄隔离造成了东耶路撒冷及其周边巴勒斯坦人生活的严重不便。但是从现实的角度出发，在设立隔离墙的这些年，却又恰好是以巴之间最为和平的年代。对于以巴的普通居民来说，武装冲突与恐怖袭击已经是10多年前的陈年往事。 在1967年第三次中东战争之后，以色列社会在巴勒斯坦被占领土地上一直在进行拓殖活动，至今形成了近百个尤太定居点，围绕定居点又有着各种安全哨所和基础设施。这些定居点进一步制造着以巴社会的时空折叠。  △ 希伯伦老城 作者摄以色列巴勒斯坦地区的冲突几乎是联合国成立后处理的最早期国际冲突案例之一。对于两个人口均在百万量级的国家来说，国际社会的关切与压力是大国无法感受到的。去年联合国安理会再次通过决议宣布尤太人在约旦河西岸的巴勒斯坦领土上设立定居点的行为属于违法行为。迫于压力，今年年初，以色列安全部队则对其中的9个定居点进行了拆除。 在以色列的对外贸易中，定居点经济已经是其中不可忽视的力量。譬如来自定居点的农产品，死海泥化妆品等等，也在国际市场上流通。外国游客、投资者与定居点进行合作交流，即将自己摆在了违反国际法的位置上。 据报道，中国政府既承诺规避中国投资者和施工队伍参与定居点的建设与贸易合作项目，但在实际层面，依然存在相关的案例。巴勒斯坦权力机关希望能与中国进行太阳能发电的合作，并得到中国政府的认可。但相反，在尤太定居点却有中国的太阳能企业施工建成的太阳能发电厂。△ 定居点外的小型以色列太阳能发电厂，中国公司建 作者摄不到1个月前，美国宣布退出联合国教科文组织，称这一组织对以色列存在偏见。而以色列随即表示和美国共同退出。这一事件的导火索是联合国教科文组织将希伯伦老城作为巴勒斯坦国的世界文化遗产列入世界遗产名录。希伯伦老城是尤太教仅次于耶路撒冷的圣城。据传亚伯拉罕及其近亲均安葬在这座老城之中。而尤太教、基督教和伊斯兰教均奉亚伯拉罕为信仰上的始祖。 实际上，联合国教科文组织几乎是国际社会最挺巴勒斯坦的组织之一，在巴勒斯坦国并没有被联合国全体承认的时候，该组织已经接受巴勒斯坦为其中一员，并在不久前还向以色列提出，不要再在东耶路撒冷和约旦河西岸的巴勒斯坦被占领土地上进行考古挖掘工作。  △ 希伯伦老城 作者摄 希伯伦老城几乎是目前以巴冲突局势最为紧张的前线地区。在亚伯拉罕墓地外，尤太定居者和巴勒斯坦人相互隔离。沿途街区的窗户外一律封着贴条。一些街道只有尤太人才能使用。而个别的巴勒斯坦旅游商业街则一片萧条。绝大部分商铺被迫关门，一些巴勒斯坦老者看守着廉价的旅游纪念品，缠着每一个游客购买商品。年轻人则宁愿选择离开。  △ 希伯伦老城 作者摄新的局势即将出现作为第一次世界大战的牺牲品，以巴局势一直是搅动中东世界的最大火药桶。上一次与之相关的战争是10余年前的黎巴嫩以色列战争。但是在阿拉伯之春和ISIS兴起后，以巴之间实现了暂时的和平。这一局面可能在近期被打破。 今年下半年以来，中东尤其是阿拉伯世界持续出现了一系列新的变革。6月沙特卡塔尔断交，沙特新王储上位，启动新政。7月ISIS被赶出摩苏尔，伊斯兰国进入倒计时。正是在这样的背景下，10月，巴勒斯坦缠斗10余年的哈马斯和巴解组织达成和解，建国大业戏码的上演自然是应有之意。两河流域、地中海东岸和阿拉伯半岛，阿拉伯世界核心地带的一系列深层变化密集产生。对于这片在二战后最为动荡的地区而言，这些变化的指向是可期待的和平与建设。沙特在上月下旬宣布将斥资5000亿美元在西北边境地区建立跨国商业新城。建成地点临近约旦、埃及和以色列。一旦落实，它不可避免地会对以巴、甚至以阿局势产生深远影响。某种程度上说，它可能会影响这一地区每一个人的命运。 一系列新的变量带来新的机遇，将吸引包括中国在内的国际社会投入资源、技术。但在这个时刻，如果不了解当地的复杂局面，将可能会引起不必要的麻烦。 △ 耶路撒冷老城1公里外巴勒斯坦区街头的涂鸦，游客不会意识到这里的问题 作者摄 国际非政府组织AFSC的研究员介绍，他们不仅仅担心大量中国旅游者无意识的侵犯国际法，更担心企业投资者意识不到投资的风险和后果，包括参与定居点投资后，可能违背了中国政府对以巴双方的外交政策，同时影响国际声誉丢掉阿拉伯或其它中东国家的市场。一些欧洲公司便因此选择了终止和退出以色列市场。接下来中国投资者将面临压力了。这些你还值得看打跑ISIS后，义务小商品占领了摩苏尔我们跟以色列房地厂商聊了聊房价和定居点我在巴勒斯坦的街上，经历了一场石头与烟雾弹的对决我跟巴勒斯坦第一位中医聊了聊《斯坦福社会创新评论01》斯坦福社会创新评论编辑部 著囊括前沿的实验与研究指导和激励来自世界各地和社会各个部门2017.10  中信出版社 出版48元 定价  读者福利  在留言区写上你的感受，每周小世儿会筛选优秀评论，被选上的读者将获得一本《斯坦福社会创新评论01》。【点击关键词  直达往期精选】俄罗斯大选秀  | 乌克兰特写加泰罗尼亚假新闻 | 美国枪击案战狼2假非洲 | 德国奇葩党 | 身在朝鲜末代沙皇电影遭禁 | 韩国家庭里的政治分歧无现金支付国家 | 德同性婚姻 | 班农在港演讲驻华记者造假门 | 沙特解禁女司机 | 意大利打工END责任编辑 | 秦   轩运营编辑 | 梅琼予版面编辑 | 梅琼予 姚暖“财新通”整合了财新网和《财新周刊》全线最强新闻产品，独家重磅新闻报道，以客观、专业的视角，全天24小时输出高品质原创财经新闻、资讯、评论。长按图中二维码即可订阅。</w:t>
      </w:r>
    </w:p>
    <w:p>
      <w:r>
        <w:rPr>
          <w:b/>
        </w:rPr>
        <w:t>AG_M46</w:t>
        <w:br/>
      </w:r>
    </w:p>
    <w:p>
      <w:r>
        <w:t>世 界 说黄 昱 帆发自 美国 华盛顿特区10月26日，在美国前总统肯尼迪被刺杀近54年后，该案的最后一批保密资料如期解密，此次解密的文件共约2895份，但总统特朗普在CIA和FBI以国家安全为名的游说下，推迟解密了这批文件中的一部分。这些文件将在未来6个月被重新审阅再决定是否发布或以不完整版的形式发布。 △ 来源：视觉中国特朗普在声明中称，“我今天下令，终于要揭开这一层谜纱。但与此同时行政部门和一些机构向我提出，由于国家安全，法律和外交的原因，一些信息应该继续保密。今天，我没有选择，只好接受这些保密请求，以免对我们国家安全造成不可逆转的损害。”他也命令FBI和CIA在接下来180天内审查剩下的秘密文件，并在2018年4月26日制定新的公布日期。 特朗普对肯尼迪刺杀案的兴趣颇为浓厚。就在公布前一天特朗普还发推：“大家期盼已久的肯尼迪档案明天就要解密了！真有意思！”也不知是否是巧合，特朗普是在空军一号上发的这条推文，此时他正要前往达拉斯为自己的连任竞选筹款。肯尼迪就是在达拉斯被刺杀的。而特朗普的长期幕僚Roger J. Stone Jr.还曾写过一本书，称约翰逊总统是刺杀案的幕后黑手。 △  肯尼迪遇刺后继任美国总统的林登·约翰逊阴谋论的温床1963年11月22日，同样也在达拉斯为连任造势的肯尼迪，在乘坐敞篷林肯轿车行驶至德利广场时遇刺，肯尼迪喉部、头部中弹。被紧急送医的肯尼迪在到达医院30分钟后途被宣布死亡 ，时年46岁。 数小时后达拉斯警方很快逮捕了一名嫌疑人：曾在海军陆战队服役的李·奥斯瓦尔德。警方还缴获了有其指纹的狙击步枪，步枪弹道符合警方在犯罪现场找到的三枚弹壳上的痕迹。调查还发现此人曾在苏联呆了两年多（别忘了这可是冷战的高潮，一年前美苏还因古巴导弹危机，濒临核战边缘）。 △ 凶手 李·奥斯瓦尔德然而没等美国大众消化这些消息，奥斯瓦尔德就在警方移送监狱的过程中，在众目睽睽之下，被人用枪打死了。此人是达拉斯的一名夜店老板——杰克·鲁比，自称杀人是因为不忍心“肯尼迪夫人还要回来经历庭审的窘迫”。此人三年后因患肺炎在服刑中病逝。 这也太吊诡了对不对？各种版本的阴谋论应运而生，男女老少抓着些许的线索做各种推理演绎：有怀疑刺杀是古巴和苏联指使的；有怀疑是谋反篡位的约翰逊副总统指使的；有怀疑是因为入侵古巴失败而对肯尼迪怀恨在心的CIA指使的；还有怀疑是美国黑帮指使的，毕竟他们记恨肯尼迪弟弟在司法部的打黑风暴；还有将矛头指向肯尼迪妻子杰奎琳的，说她平常都很少随丈夫出访，为什么偏偏那天她要跟着飞去达拉斯？ △ 肯尼迪遗孀杰奎琳 在肯尼迪葬礼现场盖洛普的民调显示，从1976年调查重启到2000年前后，超过70%的美国民众都柯南般地坚持认为事情没那么简单，奥斯瓦尔德的背后肯定还有更大的阴谋和真凶。 1976年，国会又组织了新的调查委员会，该历时两年的调查更关注了一些阴谋论，最后结论仍称奥斯瓦尔德的确是独自行动，这背后也没有古巴、苏联、CIA或者其他组织的阴谋（不过该调查称“很有可能”有第二名枪手开了枪但未击中目标，但1988年司法部通过分析事发现场的录音带，推翻了这一结论）。 此后，很多阴谋论也被更科学的鉴定方式给否定了，这包括： 1.     击中肯尼迪的第一枪和击中州长的是不是同一颗子弹，如果不是是不是有别的枪手？（弹道和伤口显示是同一枚子弹）2.     为什么肯尼迪后脑中枪，录像上看起来他是前额裂开，而非后脑裂开？（因为子弹进入口只造成了骨裂，出口才造成颅骨破碎；肯尼迪大脑x光片显示大脑收缩的方向也显示，子弹是从后脑进入）3.     为什么肯尼迪后脑中枪，录像显示他是向后倒的？（子弹入脑造成刺激神经，全身肌肉收缩，而后背肌肉比身前的肌肉强壮，收缩造成身体后倒）4.     是否如很多现场的人所听见的，有第二名枪手从草坪的栅栏后面开枪？（没有，如果是从栅栏处开枪，必须是肯尼迪前额中弹，但前述证据否定了这一点）5.     为什么很多人听到了不止三声枪响？（在德利广场的试验显示，这很可能是回声） 但阴谋论的问题就在于，你很难彻底杀死一个阴谋论，更何况由于CIA和FBI的要求，调查的一些结论和资料没有公开。情报部门令人遐想的遮掩这些保密材料之所以能在今天公开，都是因为一部电影。解密的决定是美国国会在1992年作出的。美国老百姓关于此案的各种阴谋论的猜测和推理在1992年达到顶峰，这都因为他们看了这部电影：奥利佛·斯通导演的《刺杀肯尼迪》。在电影里，浓眉大眼的检察官沿着蛛丝马迹，顶住重重压力，推翻了关于此案的结论，揭开了一个惊天阴谋。 △  电影《刺杀肯尼迪》海报但电影只是电影，专家们批评称，剧本过于依赖一些编造的猜想和情节，脱离案件事实。 在这么精彩的电影面前（两项奥斯卡奖和六项奥斯卡提名），谁会听专家的呢？由《刺杀肯尼迪》发酵的公众舆论使得美国国会在1992年决定，所有保密文件在25年内，也就是2017年10月26日之前，向公众开放。 关于这起案件调查的全部材料约有500万页之多，26日公开的材料都是其中的一部分，也是最后一批没有全文公布的材料。在1998年已有约六万份文件被全文公开，而今年7月此案的另3810份文件也被全文公开，这些材料在美国档案馆网站上可以公开查阅和检索，其中大部分都是CIA和FBI关于此案相关的调查文书。 今年七月份解密的文件，虽然没有太多“猛料”，但也说明了为什么CIA和FBI那么不希望这些材料公之于众，毕竟这些文件包括了一些引人遐想内容： 1.     刺杀时，达拉斯的市长曾是CIA的线人。 2.     刺杀案一年后，一名苏联克格勃情报员叛逃美国，CIA秘密在没有证据的情况下在黑监狱审讯了他四年，因为时任CIA反间谍部门的头头坚信苏联与刺杀案有关，而这名克格勃的所谓“叛逃”和供词是被苏联派来转移视线的。但审讯没能坐实这一结论。 3.     一名CIA官员曾质疑关于肯尼迪刺杀是奥斯瓦尔德一人所为的调查结论。这就带出来的问题，那CIA到底知道什么内情？长期跟踪研究此事的前《纽约时报》记者Philip Shenon和弗吉尼亚大学教授Larry Sabato在读完文件后认定CIA当时阻碍了刺杀案的调查，而且略过了古巴涉案的可能性。 4.     奥斯瓦尔德1959年前往苏联，但CIA没有按惯例立刻建立关于他的监视档案，而是推迟了一年。CIA官员在调查当时没有和调查官员提到此事，而在1978年的调查发现这一点时，CIA官员在作证中也说自己“无法解释”为什么会那么久都没有建立档案。 5.     一位长期关注此案的研究者还称七月发布的材料中，有一些本该发布的CIA关于奥斯瓦尔德的文件莫名遗失。 多位长期关注和研究此案的专家都表示，新材料很难有什么让人太震惊的内容，不过很多迹象也的确显示CIA很早就有监视奥斯瓦尔德，并非像其在调查时所说的那样，好像此人是一下子冒出来似的。“奥斯瓦尔德是否是CIA的特工……”那么问题就是，即使奥斯瓦尔德不是受苏联或古巴指使，那么CIA是不是也要对此事负责？毕竟他是在CIA的监视下刺杀了美国总统。此外，弗吉尼亚大学教授Larry Sabato在接CBS采访时表示，CIA的顾虑可能也是不希望发布一些涉及到其线人及其CIA工作方式的信息。 而最新发布的材料，可能为奥斯瓦尔德与情报部门的关系疑点提供注脚。 比如，奥斯瓦尔德在刺杀前的六天墨西哥城之行的细节被披露。CIA曾在墨西哥城截获一通电话，发现奥斯瓦尔德在1963年10月1日曾用蹩脚的俄语与苏联使馆的警卫员通话，向他通报了自己的姓名并宣称自己在9月28日曾在大使馆与苏联领事瓦列里·弗拉基米若维奇·科斯季科夫交谈过。 △  CIA关于奥斯瓦尔德墨西哥之行备忘录他在电话中询问“那封发到华盛顿的电报有什么新消息”，警卫员回复说已经问了，但没有得到新的回复。FBI认为奥斯瓦尔德前往苏联大使馆是为了就美国护照或签证问题寻求苏联协助。 CIA确认科斯季科夫的身份是一个克格勃官员，他参与的一个行动显然受到了克格勃13支部（负责谍报破坏与暗杀）的支持。克格勃干部一般不会在苏联大使馆公然讨论敏感的任务，但根据美方掌握的苏联军事情报操作规则，对于非常重要的情报人员，克格勃干部可以利用自己作为伪装的公开身份进行联络。 此外，最新公开的文件包括了关于CIA谋划暗杀共产主义领导人项目的冗长报告，以及涉及成千上万美元秘密项目的数十页收据和记账簿。许多项目直接针对古巴，其他的还有多米尼加共和国、刚果以及南越和北越。 另一边，根据FBI新奥尔良分局的备忘录，FBI的达拉斯分局在1963年10月（暗杀一个月前）曾试图追踪奥斯瓦尔德。一名探员写道，之所以注意到奥斯瓦尔德是根据“古巴的消息来源”，并且将这个信息转给了达拉斯当局。△  FBI新奥尔良分局备忘录根据时任FBI局长埃德加·胡佛的备忘录，FBI曾预先警告达拉斯警方注意一份对奥斯瓦尔德的死亡威胁，但警察没能保护好他。 “昨天晚上，我们在达拉斯的办公室接到一通电话，一个男人冷静地说他是一个有组织地杀死奥斯瓦尔德的委员会成员。” “在我们事先警告达拉斯警方的情况下奥斯瓦尔德还是在今天被杀，这是不可原谅的。我担心会有很多搞民权的人大做文章，因为他（被杀时）被拷着而且没武器。”胡佛说。胡佛是FBI第一任局长，并在这个位置上一坐就是近半个世纪，权势遮天。有传言肯尼迪想削弱FBI里胡佛的权力。 △  FBI前局长 埃德加·胡佛胡佛开始担心阴谋论的传播。一方面，政府可能应该释放一些信息，以说服公众，让他们相信奥斯瓦尔德是真凶。但另一方面，他也注意到这些信息可能影响到美国的外交。例如，情报部门曾截获奥斯瓦尔德打给墨西哥城古巴大使馆的电话，但那只是关于签证问题的。他还曾写信给华盛顿的苏联大使馆，提到了他曾被FBI问讯。这些信息与暗杀并无直接关系，但如果放出又会有外交上的风险，所以建议不要发给总统委员会，而是放在司法部报告里。  事件至此，肯尼迪遇刺案的幕后真凶究竟是谁呢？公开材料披露了曾任CIA第6任局长的理查德·赫尔姆斯（Richard Helms）在1975年参与的一项谈话。1952年赫尔姆斯成为CIA负责秘密行动的计划处副处长，后又升为处长。经过一番有关越南的讨论后，曾担任沃伦委员会顾问的律师大卫·贝林（David Belin）开始转向询问CIA是否参与了刺杀肯尼迪的行动： 贝林问：“好的，现在，我调查的最后一个方面涉及到CIA在某种程度上阴谋参与暗杀前总统肯尼迪的指控。在沃伦委员会（注：约翰逊总统下令专办肯尼迪案的总统委员会）存在期间，你是（秘密行动）计划处的副处长，对吗？” 赫尔姆斯回答：“是。”△  赫尔姆斯对话文件贝林接着问：“关于暗杀肯尼迪总统，是否有任何信息表明奥斯瓦尔德在某种程度上是一名特工或CIA的特工……” 到这儿，文件戛然而止。 （徐一彤、鄢传若斓对此文有贡献） （点击“阅读原文”可看到在美国国家档案馆网站上发布的文件）《大学的精神：教育是让一个人成为最好版本的自己》蒲实 陈赛 等 著世界级的精英学生都在如何学习与生活2017.01  中信出版社 出版68元 定价  读者福利  在留言区写上你的感受，每周小世儿会筛选优秀评论，被选上的读者将获得一本《大学的精神：教育是让一个人成为最好版本的自己》。【点击关键词  直达往期精选】俄罗斯大选秀  | 乌克兰特写加泰罗尼亚假新闻 | 美国枪击案战狼2假非洲 | 德国奇葩党 | 身在朝鲜驻华记者造假门 | 日本提前大选 | 意大利打工末代沙皇电影遭禁 | 韩国家庭里的政治分歧无现金支付国家 | 德同性婚姻 | 班农在港演讲END  责任编辑 | 张梦圆运营编辑 | 梅琼予版面编辑 | 梅琼予 姚暖</w:t>
      </w:r>
    </w:p>
    <w:p>
      <w:r>
        <w:rPr>
          <w:b/>
        </w:rPr>
        <w:t>AG_M45</w:t>
        <w:br/>
      </w:r>
    </w:p>
    <w:p>
      <w:r>
        <w:t>△ 来源：视觉中国本周，【世界说】联合【中信出版社】，为过去一周的留言被选为“优秀评论”的读者送出《大学的精神：教育是让一个人成为最好版本的自己》这本书。内容简介无论在什么时代，“受教育”都是一个人最低成本的提升通道，而美国著名社会心理学家马斯洛将它总结为，“教育是让一个人成为最好版本的自己。” 本书作者历时7年，通过实地探访，集中采访大学校长、学院领导、教授、大学学生等，追寻7所世界名校的魅力与品格、积淀与气质：代表精英意志的哈佛、培养社会领袖的耶鲁、作为硅谷心脏的斯坦福、成为现代绅士摇篮的牛津、为读书而生的剑桥、思辨之地海德堡、让梦想起飞的麻省理工。 从氛围到环境，从历史到现实，从制度到精神，本书对这7所世界名校进行了全方位的呈现，首先为国人真正了解它们提供全面、翔实的一手资料。 同时，面对国人对于大学生培养、大学定位、教育体制等问题的争论，本书能为国内教育实践者、大学生、学生家长等反思教育现状提供优秀范例与方向。 当然，本书更加倡导一个“终身学习”的概念，“成为最好版本的自己”不应该被限定于一个时间段。读书求知，这个自我提升的过程，也许并不依赖于外部环境，不在于你在哪里读大学。阅读本书，可以帮助更多人燃起终身学习的理念，把这种智识生活的愿望长存于内心。学者和媒体评价中国的近千所大学，大部分是将过去的知识再次灌输给学生，大量的老师本身并没有创新的经验，也谈不上培养年轻人的自由精神和独立思考能力。《大学的精神》一书，实地探访了包括哈佛、斯坦福在内的7所名校，寻找它们各自的历史和未来，探讨它们的立身之本。阅读此书，让人对这些大学追求的价值、办学理念、制度有了更深入的了解和思考。相信《大学的精神》是可以促使广大读者思考教育问题的优秀读本。    ---俞敏洪（新东方教育科技集团董事长兼首席执行官） 读《大学的精神》一书，让我再一次感受到大学所赋予学生的独特秉性。我们该庆幸，在生命中与大学相遇，这是一段纯粹的时光，只有书本、阅读、想象。借助这一段时光，储备足够的想象和知识，拥有明确的判断，让自己可以按照心的判断前行，人就有了心灵的归属。---陈春花（北京大学国家发展研究院教授） 一所大学的精神所在，是它要特别对历史和未来负责，而不仅仅是对现在负责。一所大学关乎学问，影响终生的学问，将传统传承千年的学问，创造未来的学问。一所大学，既要回头看，也要向前看，其看的方法必须——也应该——与大众当下所关心的或是所要求的相对立。---德鲁·福斯特（哈佛大学第28任校长）  如果一个学生从耶鲁大学毕业后，居然拥有了某种很专业的知识和技能，这是耶鲁教育最大的失败。耶鲁所要培养的领袖，就本科教育来说，核心是通识，也就是“自由教育”，这种教育所熏陶出来的批判性的独立思考能力，能够让人胜任任何职位，驾轻就熟地精通任何学科，并为终身学习打下基础。 ---理查德·莱文  （耶鲁大学第22任校长） 一个受过良好教育的剑桥毕业生应该是懂得如何自己思考，独立的、严谨的、深入的，而不是别人告诉他怎么思考。---艾莉森·理查德（剑桥大学第344届副校长）那么你的评论上榜了吗Eileen正经起来的东京电视台，挖出了安倍与神户制钢的过往2017年10月25日 文池上彰是我最喜欢的日本媒体人之一。喜欢他犀利的头脑与一贯的不屈于权威的媒体人精神。眼下日本主流媒体在讨论政治话题时大多闪烁其词，顶多请几位嘉宾发言，以便于权威找上门时把锅甩给他们。池上彰恐怕是日本唯一一位在主流媒体平台上以主持冠名节目（除了这个选举特辑，他还在数家民营电视台拥有固定节目）的方式批评日本政治弊端的媒体人了。日本的舆论环境也实在不容乐观。Stella翃Zhang 中国对外援助快赶超美国？这其中有些误会2017年10月23日 文赞！我看到许多西方媒体对Aiddata的错误引用也觉得，该有一篇好好解释一下。Aiddata本来这种统计方式放在研究非洲上比较说得过去，但放到全球范围问题就比较大了。Foreign Policy上还有一篇根据aiddata说俄罗斯，就比较离谱了。总的来说，中国这种以支持己方出口目的为主的发展融资，不应再叫“aid”，更不符合西方援助国组织DAC所规定的ODA定义。更准确的说法其实就是中国成了第三世界国家的大债主。这些债务和西方发展援助的债务比，往往利息更高、偿还期更短，意味着借款国的偿债压力更大。西方的援助，尤其日本、意大利，早期也经历过这个阶段，把出口信贷和援助绑在一起挂钩本国企业的出口。但后来都因为腐败案曝光民意反弹、以及西方受援国共同商议的规范准则约束等，慢慢把这种tied aid比重降低了。中国与其他这些国家不同的还在于，建设援助项目和其他OOF融资项目的绝大部份是国企央企，是一个强大既得利益集团，又缺乏监督，所以还会继续朝着推动发展融资与产能输出的方向走，没有外力能约束他们。白石皓皓真相只有一个？刺杀肯尼迪的背后是苏联还是CIA2017年10月27日 文一个国家总统被杀，牵扯的内容肯定不会是简简单单的。越是想轻描淡写一笔带过，越是让吃瓜群众感觉好奇。说实话，越是隐藏真相，普通群众越是脑补出无数可能的阴谋论，可能已然超过了原本的真相。能够公开的确是好事情，但是公开多少，公开什么内容仍然是为了政治所服务。但是，公开真的能平复群众猜疑，还是当局自我安慰？还是解决群众疑惑为主。请评论上榜的读者私信小世儿领取图书哟（ID : shijieshuozhushou）你对本次的精选评论有怎样的看法呢你又是如何看待名校精神的呢期待你的评论期待不同的声音文字是看不见的土壤 能让思想发芽 敬请期待下周的评论精选END责任编辑 | 贾珍珍运营编辑 | 梅琼予版面编辑 | 贾珍珍</w:t>
      </w:r>
    </w:p>
    <w:p>
      <w:r>
        <w:rPr>
          <w:b/>
        </w:rPr>
        <w:t>AG_M48</w:t>
        <w:br/>
      </w:r>
    </w:p>
    <w:p>
      <w:r>
        <w:t>有人说，时间是个无声的审判官。过尽千帆后，它把错过的都留作风景，动人的凝炼成故事，经典的幻化为永恒记忆……今天给大家推荐的这款公众号，它将那些风景、故事和永恒通通收录在内，并形成了自己独特的见解、价值观和魅力，可谓公众号里的一股“洪荒之力”。并且它与“窗外的世界”接轨，每天打足鸡血，为大家输送来自英国乃至全球的——热点报道、文化杂谈、奇闻趣事、生活百态……它就是最新鲜、最有趣、最丰富、最深度的“最英国”通过最英国公众号，你将打开英伦世界的大门，它会第一时间为你带来英国社会热点、文化故事（点击图片可阅读文章）：这里能满足你对全球王室的猎奇心和热爱，英国女王一家的爱恨情仇、卖萌小王子乔治的最新动态、各国平民王妃的奋斗故事和黑历史（点击图片可阅读文章）：此外，你还会看到来自全球各地最新的重大热点、名人故事、奇葩异闻（点击图片可阅读文章）：以上云云，总有一个领域能戳中你的痛点和笑点，总有一些观点和角度让你豁然开朗、眼前一亮，总有一段故事可以让你洞察人生百态，俯瞰世界万千，总有一个瞬间让你热泪盈眶、震撼不已、静默无言。关注“最英国”公众号（ID：UK-News）带你走进一个全新的精彩世界！扫一扫或长按二维码，快来加入我们吧~点击左下角原文链接了解更多哦！</w:t>
      </w:r>
    </w:p>
    <w:p>
      <w:r>
        <w:rPr>
          <w:b/>
        </w:rPr>
        <w:t>AG_M47</w:t>
        <w:br/>
      </w:r>
    </w:p>
    <w:p>
      <w:r>
        <w:t>世 界 说萧西之水发自 日本 东京10月8日，日本老牌制造业神户制钢被曝长期篡改铝、铜、铁粉等制品性能数据，波及三菱重工等多家客户，不仅影响到日本国内外诸多客户的产品质量，也严重挫伤了日本自以为豪的制造业的信心。但由于10月以来各大媒体都把关注点放在选举上，安倍内阁并没有对神户制钢事件做出评论，媒体也不知道政界对于这个商界丑闻的看法。△ 10月20日，神户制钢所高层在东京向外界道歉  来源：视觉中国直到10月22日晚间，日本正处于第48次众议院议员总选举开票过程中时，东京电视台的政治节目主持人池上彰突然在电话连线中，向问出一个看似与选举毫无关系的话题: “对于神户制钢所最近爆出的数据造假一事，您怎么看待？” 池上彰问出这个问题，大家才如梦方醒——原来进入政界前，安倍晋三曾在1979-1982年之间就职于神户制钢所。△ 日本大选期间，东京电视台主持人池上彰（右）电话连线安倍晋三东京电视台将“前神户制钢雇员”写在了安倍晋三的介绍里  萧西之水摄1979年，安倍晋三从南加州大学毕业后，曾在神户制钢就职两年。2017年6月，安倍还视察了自己曾经工作过的加古川制铁所，提出“要以高超技术能力支撑日本的强大”。 问题既然问出，安倍晋三也不得不发表对于神户制钢的第一次正面回复：“我曾在神户制钢所的现场工作过，在那里一直按照品质控制理念做事，为了提高产品质量，大家在现场忙碌非常，流洒汗水、用尽智慧来创造更好的产品。我认为这或许就是日本制造的强大所在。如今应该重新恢复诚实的责任感”。安倍晋三的这番回复用三分之二的篇幅称赞了产业工人的品质，只在最后委婉批评了神户制钢。这个态度也可以再做进一步解读：虽然神户制钢这个企业出了问题，但政界依然对“日本制造”的品质充满自信。△ 安倍晋三曾供职过的神户制钢下属加古川制铁所  来源：松冈明芳 (CC by 3.0)虽然池上彰的问题颇为应景，但这次电话连线本身却遇到一些麻烦。 池上彰（1950-）是日本老牌媒体人，出身于日本“中央电视台” NHK，而在退休之前，他便靠着多年累积的经验脱离 NHK 体系，下海成为自由记者与独立评论家。而从2010年参议院选举开始，池上彰便与东京电视台合作，主持以自己名字命名的“池上彰总选举直播”。与其他电视台的选举直播有所不同，池上彰的节目不完全以新闻的时效性为重，更着重于从自己多年的媒体人经验出发，以尖锐且“无容赦”（不原谅）的语气审问各政治家，探寻政治背后的故事。由于话题性强，问题也引人入胜，池上彰在网络上获得“池上无双”之称号。△ 《池上彰总选举直播》  或许是明白池上彰的问题会很尖锐，在第一个问题“您对于这次选战结果作何评价”问出之后，安倍晋三并没有正面回答，反倒是用一分钟时间先提醒国民要警惕当日有可能到来的台风，最后才以一句简短的“我们受到严苛目光的注视，不能不铭记于心”作为结束。在有限的现场直播里以冗长的回复拖延时间，这通常被看作是政治家对付“严苛”媒体人的“智慧”。但自民党的“智慧”或许不仅限于此。现场连线时，自民党总部一度爆出巨大的庆祝音响声，现场的嘈杂使得问答对话完全无法进行下去，观众只能听到池上彰不停重复“能听到吗？没问题吧？”，前后持续近两分钟。再加上安倍晋三经常采用冗长的回复，采访的整体时间就颇为局限。在询问结束以后，池上彰本人脸色十分难看，网民也批判自民党用噪声干预媒体询问。△ 日本自民党总部 来源：Joe Jones (CC by 2.0)不久之后连线回复，但应答者已经从安倍晋三更换成自民党政务调查会长、前外相岸田文雄，池上彰便以委婉态度表达自身不满：“与安倍先生对话的过程如此不顺利，这种事实在是罕见”。 其实对于岸田文雄，日本舆论也颇有议论。在修宪问题上，岸田文雄曾持慎重态度，一度明确表示“现在不考虑修改第9条”。不过在担任政调会长之后，岸田在身份上需要帮助安倍草拟修宪案，这就使得他对于修宪的态度不再取决于个人好恶。在10月22日胜选后的采访里，岸田文雄对于修宪的评论口径也已经变成“谨慎推动”，履行“说明义务”，与安倍晋三本人颇为相近。△ 岸田文雄 来源：美国国务院除此之外，岸田文雄还被不少媒体视为在未来接替安倍的热门人选。早在年初，岸田文雄就在演讲里提到“安倍时代终将过去，以后仍需考虑”，而8月他离开内阁、就任自民党内部职务，更让人认为是在积累资历，不少媒体都提到安倍可能会“禅让”首相之位。东京电视台之前做过调查，在100名政治记者被问道“最理想的下一任首相”时，岸田文雄的名字出现次数最多。 而在池上彰的询问下，岸田文雄也首次对这番舆论有了直接表态。“如果安倍先生再度就任总裁、首相，（您）是不是又要再等上近四年了？” 岸田文雄回复道：“总裁选举预计是明年秋天，对一年以后的事情我还是不能多说。” 池上彰惊讶道：“是这样啊？也就是说虽然总裁选举在明年就要举行了，但您现在并没有明确表示要支持安倍先生，是这个意思吗？” “是的。”岸田文雄的回答颇为简洁。 △ 池上彰连线岸田文雄（左） 萧西之水摄一次采访搞出两个首次，也不禁让人对池上彰与东京电视台不无佩服——这个东京电视台，还是那个传说中的“奇葩”台么？而靠着这番出其不意，池上彰的节目获得9.8%的收视率，成为民营电视台里的最高位，这也是池上彰自2013年参议院选举以连续第四次获得收视冠军。 不得不说，这个一向不太正经的东京电视台，正经起来也是蛮可怕。《大学的精神：教育是让一个人成为最好版本的自己》蒲实 陈赛 等 著世界级的精英学生都在如何学习与生活2017.01  中信出版社 出版68元 定价  读者福利  在留言区写上你的感受，每周小世儿会筛选优秀评论，被选上的读者将获得一本《大学的精神：教育是让一个人成为最好版本的自己》。【点击关键词  直达往期精选】俄罗斯大选秀  | 乌克兰特写加泰罗尼亚假新闻 | 美国枪击案战狼2假非洲 | 德国奇葩党 | 身在朝鲜驻华记者造假门 | 日本提前大选 | 意大利打工末代沙皇电影遭禁 | 韩国家庭里的政治分歧无现金支付国家 | 德同性婚姻 | 班农在港演讲END  责任编辑 | 徐一彤运营编辑 | 梅琼予版面编辑 | 徐一彤</w:t>
      </w:r>
    </w:p>
    <w:p>
      <w:r>
        <w:rPr>
          <w:b/>
        </w:rPr>
        <w:t>AG_M49</w:t>
        <w:br/>
      </w:r>
    </w:p>
    <w:p>
      <w:r>
        <w:t>订阅发行部实习生简历发送到：hiring@caixin.com【邮件主题格式】：姓名+应聘财新国际订阅发行部实习生+电话  你的工作√  协助订阅经理负责中国区及海外地区的英文刊物发行和数字订阅增长。 √  协助进行竞品调研与用户行为研究分析，相关产品的优化与产品设计等。√  日常工作包含一般行政事务，包含但不限于成本核算，统计归纳以及数据追踪等等。√  提供销售支持，包含所有自办订阅和集团订阅相关的市场活动，建立并维护订阅销售渠道资料库。√  通过email或是电话联系潜在客户，跟进电邮或是电访的反馈。√  支持和执行地区型会议和活动进行订阅线上与线下推广。√  支持日常订阅用户维护和联系。   希望你√   对任务能拥有高度的热情和意愿去学习，能够有条不紊的同时处理多个项目。√   拥有优良的沟通能力，无论是对内或是对外，无论是中文或是英文。√   极高的统筹规划和执行能力，在项目前期的计划和资源调配上有缜密的思路。√   稳健的组织能力，在团队中是团队协作的一份子。√  精通使用Microsoft Windows, Excel, Word, PowerPoint。√   英文听说读写精通，英文至少6级水平。√   如果有数字媒体或是国际媒体从业经验的优先。  我们能给你√  创业公司平等开放的工作环境，一群有爱的同事和你一起成长！√  不仅国内领先同行几个身位，在国际也是声誉斐然的媒体标杆，在这里你将获得最有价值的媒体经验！√  隔三差五和CEO开会商讨重大事宜，对，你不只是负责执行的小角色！</w:t>
      </w:r>
    </w:p>
    <w:p>
      <w:r>
        <w:rPr>
          <w:b/>
        </w:rPr>
        <w:t>AG_M50</w:t>
        <w:br/>
      </w:r>
    </w:p>
    <w:p>
      <w:r>
        <w:t>世 界 说张 梦 圆中国对外援助数额大体上仍属于国家机密，特别是按国别细分的援助金额，庞大且未知，像黑洞一般。守口如瓶的原因既有早年与台湾进行外交战，也有担忧触发民间情绪。给政府做智囊的援助专家常被问到的问题是：中国还有千万贫困人口，为什么还要给其他国家撒钱？ 特别是占比最高的对非援助与经济参与，由于缺乏透明性，导致西方对中国的“迷思”四起：有说中国对非援助金额已大大超过美国，甚至三倍于西方国家援助总额；有指责中国只援助腐败但自然资源丰富国家；有说中国是“流氓捐助者”，无视援助规则，造成与西方援助资源重合浪费；有怀疑中国援助不附加政治条件为非洲独裁者提供额外选项，恶化受援国政府治理…… △ 来源：网络要去除这些迷思靠单方面绘制互惠互利的美好图景远远不够。西方研究机构试图按图索骥的努力一直没有停止，按他们的出发点，自二战后中国开始动摇国际秩序的基石，同时也在动摇由传统经合组织富国搭建的援助范式，因此，中国到底在干啥，真的很重要。中国对外援助罗生门最近有个专门研究中国对外援助的美国学术机构发布了最新成果，通过庞大的数据库分析，他们认为中国援助实质上有助于受援国经济增长，援助效果不输传统经合组织援助方。他们估计，每个已批准的中国援助项目在运营两年后，会给受援国带来0.7至1.1个百分比的经济增长。 这项研究由隶属于美国威廉玛丽学院的实验室AidData牵头，来自德国海德堡大学、哈佛大学的研究人员也有参与。AidData通过建立线上交互式信息收集数据库，追踪中国对外援助的资金流，发布的数据在学术届常成为引用来源，特别是针对中国对非援助，颇有影响力。 数据库的信息来源基于“外围”公开庞杂的信息，包括中外媒体的新闻报道，中国官方发布的各类公告、白皮书、甚至剪彩仪式，受援国公开的援助及债务信息，还包括民间非政府组织和学者的田野调查报告。信息交叉佐证，有异议的网友也可以上传佐证文件来“挑战”数据库公开信息，后台会有人员进一步甄别。数据库覆盖中国在2000-2014年间，向五个地区（非洲、中东、亚太、拉美、中东欧）的140个国家或地区承诺的逾3500亿美元的4300多个援助项目。 △ CNN根据AidData报告制作的“中国最青睐的受援国”地图AidData还对比了同时段内美国和中国援助的总额，在2000年至2014年间，美国给全球其他国家共提供了3946亿美元的官方融资，同期中国提供的官方融资数额是3544亿美元。平均每年中国对外援助金额236亿美元，项目工程292个。 中国的对外援助总体金额快赶上美国了？相信AidData这个数字对民众的冲击不会小。再加上特朗普总统公布美国2018年预算蓝图，把对外援助预算削减了1/3，美国援助金额进一步缩水板上钉钉。 △ 中美两国援助构成，绿色块为ODA，红色块为OOF 来源：AidData官网截图中国商务部随后也做出了回应，新闻发言人高峰说，这个数据可能混淆了中国对外援助的资金和其他性质的各类资金（包括商业性资金等）。也就是说可能夸大了真实的援助数字。 所以这个罗生门究竟怎么回事？中国援助看得见，美国看不见首先我们需要明确下“援助”的内涵。什么是援助，什么称不上是援助。 国与国间按照规则无偿转移资源的历史并没有你想的那么长，除美国外，今天在国际援助上的主要玩家最早都是受援方。二战后，美国推出对西欧多国进行经济援助、协助重建工作的“马歇尔计划”，其中89%为单纯的赠款。布雷顿森林协定规定国际金融体系一大任务就是为发展提供援助，美国战后繁荣生产的大批工业品和商品也搭乘援助进入欧洲。 美国纳税人的巨款不是乱撒的，需要连贯记录援助流向并考察效率，但美国向每个国家派驻代表又很划不来，于是建立统一标准让欧洲各国之间互审互评成为最早的思路。 1961年，一群主要受益于“马歇尔计划”的欧洲国家在巴黎建立了发展援助委员会（OECD-DAC），开始对“官方发展援助（ODA）”进行严格定义，向人均收入低于定期调整门槛的发展中国家提供主要用于促进其经济发展和改善福利的资金与技术援助。援助这才开始带上些人道主义色彩。中国也曾大大受益于ODA这种二战后兴起的经济外交模式，改革开放后日本一直是中国最大的ODA援助国。 △  美国陆军医疗专家在马里  来源：网络赠款当然属于ODA，此外还包括在利率和偿还期限上极为优惠的贷款，不以商业利益为考虑。除去ODA，“巴黎俱乐部”还提供第二种以促进出口和双边贸易为目的的官方贷款——“其他官方资金（OOF）”，贷款赠款部分低于25%，按照定义这一类型也包括出口信贷。 AidData通过这种传统援助的定义对比中美两国的援助构成，美国把很大一部分（93%）的融资资金都用于ODA，相比之下，中国只往ODA中投入了大约1/4（23%）的资金。也就是说，尽管两国的海外项目援助在规模上接近，但是他们采用了不同的金融模式来引导这些资源。 我曾问研究中美对非援助对比的尼日利亚博士Michael Ehizuelen，两个大国的援助有什么不一样，他感觉“美国的援助看不见，中国的援助看得见”。美国ODA的投入多在医疗卫生、妇女权益、儿童教育等领域，倾向借此传播理念价值，而中国的援助与经济合作重点放在基础设施、生产、大学奖学金等传统捐助者已不再重视的领域。“两种都很好，但非洲更需要创造财富的援助，基础设施是创富的基础。”Michael这样认为。 虚高的中国对外援助怎么来的？但中国有自己的援助定义，在2011年首次发布的《中国对外援助》白皮书中界定对外援助分为无偿援助、无息贷款和优惠贷款三类。前两个可被纳入ODA，而优惠贷款则很难被简单归类。优惠贷款主要用于帮助受援国建设有经济社会效益的生产型项目、大中型基础设施项目，提供较大型成套设备、机电产品等。其本金由中国进出口银行（“口行”）通过市场筹措，贷款利率低于中国人民银行公布的基准利率，由此产生的利息差额由国家财政补贴，期限一般为15年至20年（含5年至7年宽限期）。 比如，假如口行以2%的利率发放了1亿美元的优惠贷款，而中国人民银行的贷款利率为6%，那么每年的补贴就是4%，仅合400万美元。这意味着，政府提供的1亿美元优惠援助贷款，只花费了对外援助预算中的400万美元。而传统援助国有极大可能将1亿优惠贷款全部面值算作ODA，将他们看作赠款。 △ 中国官方融资与其他国家相比并没有那么“优惠”来源：AidData官网截图商务部研究院国际发展合作研究所的研究员宋微在《环球时报》评论版上对AidData报告做了回应。她认为，优惠贷款极易被外界与其他发展性资金混合，引起误解。而AidData就是将其他发展性资金如“中非发展基金”等同为优惠贷款，一并模糊为中国对非援助，既夸大了援助规模，也增加了中国援助的道德风险。 中非发展基金是中国国家开发银行在2007年启动的，用来鼓励中国国有或私营企业与非洲企业开展合作项目，基金按照商业原则进行投资，并非援助。说白了就是与企业在崭新却风险管理较高的非洲市场上一起分担风险，是以市场为基础的基金。 宋微对AidData参考新闻报道作为援助分类依据的方法论提出怀疑，单看媒体报道很难辨别项目的资金种类。最典型的例子是蒙内铁路，AidData将这个作为中国对外援助项目，实际它只是用开发性金融支持的项目。蒙内铁路九成资金由口行提供融资支持，是肯尼亚独立以来最大的基础设施“投资”项目。 △ AidData数据库关于蒙内铁路的基本信息，将其归为OOF 来源：AidData官网截图由于中国规划援助的方式颇具中国特色，会加剧媒体的误解以讹传讹。进一步让人困惑的是商务部与口行所使用的“一揽子融资模式”，将优惠贷款、优惠买方信贷和优惠卖方信贷组合在一起构成混合信贷。一揽子贷款通常在国事访问期间宣布，这些信贷额度与赠款援助承诺之后会被用来支付逐步谈成的项目。每轮谈判或每次正式意向表述，都会形成单独的谅解备忘录，但不能因此就确定相关资金已经得到实际承诺。当最终作出决定的时候，每个项目都会有一个单独的贷款协议。而研究人员或记者有时会将这些全部加在一起，最初的信贷额度、谅解备忘录所提及的项目、以及最终的贷款协议，导致结论数额大量注水。 这样看来，AidData对中国援助的统计数据可能并不准确，如果按照其统计中国的方法，美国援助中OOF部分应该更多。用传统捐助国的标准“含混”计算出来的中国援助总额，可能与严格符合传统援助定义的美国并没有可比性。 伦敦大学亚非学院研究非洲援助的教授Mark MacQuinn告诉我，他观察认为中国近些年的一些海外项目开始带有混搭援助和“商业投资”的倾向。但近几年援助本身就处在一个拐点上，新自由主义经济学对援助充满低效和腐败的批评，加上西方右翼民粹政治力量的兴起，中国采用的援助范式也给西方社会改善援助有效性方面带来一种调整的思路。 长期以来，中国对外援助一直秉承着“只做不说”的传统，整个援助体系也并没有那么高度整合一致，国务院目前只发布了两版对外援助白皮书。但无论如何，中国不是“流氓捐助者”。中国真正的援助金额并不巨大，出口信贷额远远大于援助额，这些信贷以有竞争力的市场利率为基础，与中国的机械、设备和建筑服务挂钩，用石油或其他资源偿还。这是实现南南合作“双赢”的一种方式。 （华南理工大学公共政策研究院对本文研究有贡献，部分内容参考《龙的礼物：中国在非洲的真实故事》【美】黛博拉·布罗蒂加姆/著）《大学的精神：教育是让一个人成为最好版本的自己》蒲实 陈赛 等 著世界级的精英学生都在如何学习与生活2017.01  中信出版社 出版68元 定价  读者福利  在留言区写上你的感受，每周小世儿会筛选优秀评论，被选上的读者将获得一本《大学的精神：教育是让一个人成为最好版本的自己》。【点击关键词  直达往期精选】俄罗斯大选秀  | 乌克兰特写加泰罗尼亚假新闻 | 美国枪击案战狼2假非洲 | 德国奇葩党 | 身在朝鲜驻华记者造假门 | 日本提前大选 | 意大利打工末代沙皇电影遭禁 | 韩国家庭里的政治分歧无现金支付国家 | 德同性婚姻 | 班农在港演讲END  责任编辑 | 张梦圆运营编辑 | 梅琼予版面编辑 | 姚   暖</w:t>
      </w:r>
    </w:p>
    <w:p>
      <w:r>
        <w:rPr>
          <w:b/>
        </w:rPr>
        <w:t>AG_M51</w:t>
        <w:br/>
      </w:r>
    </w:p>
    <w:p>
      <w:r>
        <w:t>△ 来源：视觉中国本周，【世界说】联合【中信出版社】，为过去一周的留言被选为“优秀评论”的读者送出《为什么有的国家富裕，有的国家贫穷：比较人类社会》这本书。内容简介本书是由戴蒙德先生关于人类社会贫富兴衰问题系列演讲的讲稿整理而成。以宏观比较视野、自然实验方法来探究各个人类社会的特点和异同，进而总结出人类社会兴衰的决定性因素，并对现代社会个人和国家的关系、现代国家的危机和风险等问题展开论述，还特别关注中国这一独特而古老、如今又正在崛起的文明，以其独特的解释系统来为中国的发展潜力和方向提供了宝贵意见。本书不仅展示了戴蒙德作为思想家对理论方法和世界各国历史信手拈来的能力，也展示了他作为老师耐心梳理、循循善诱、引导思考的丰富经验。作者简介△ Jared Diamond贾雷德·戴蒙德（Jared Diamond）被誉为“当代少数几位探究人类社会与文明的思想家之一”美国加利福尼亚大学洛杉矶分校医学院生理学教授，美国艺术与科学院、国家科学院院士，被誉为“当代少数几位探究人类社会与文明的思想家之一”。此外，戴蒙德也是两度荣获英国科普图书奖的作家，同时还是普利策奖得主。著有《第三种黑猩猩》《枪炮、病菌与钢铁》《崩溃：社会如何选择成败兴亡》《性趣何来？》等书。学者和媒体评价我是戴蒙德的粉丝。没有几个作家能像他那样研究那么宏大的问题，又同时那么深入。　　——比尔·盖茨 　　读戴蒙德的书就像是在走一场毫无准备的旅行，又像是重返好奇心旺盛的童年，满目都是精彩纷呈的异质体验和思考，让我们这些自以为是的现代人不由自主地放下文明的先见和成见，去想象另一种生活的可能性。　　——周濂（中国人民大学哲学院副教授） 　　贾雷德·戴蒙德精通许多不同领域的知识、令热门信服地论证了领先优势和当地条件可以用来说明很大一部分人类历史的进程。他那给人留下深刻印象的叙述将会引起广大读者的兴趣。　　——卢卡·卡瓦利-斯福尔扎（斯坦福大学遗传学教授） 　　戴蒙德能够从不同的角度，回答人类社会的重大历史问题。他让我们深思，更让我们感到快乐。这种思想的快乐，也许正是我们人类思想家层出不穷的原因之所在。科学家也能成为思想家。——彭凯平（清华大学心理学系主任）那么你的评论上榜了吗Andrew z对手不明，未来晦暗：当代欧洲反动主义走向何方？2017年10月17日 文作者理论基础扎实，是国内难得的保守主义者了。 正好这边今天讲到public sociology的问题之一 — who controls knowledge? 从知识上打倒此类宣言自然容易，但是如同学界的知识，民粹的知识也为社会建构，并不会因为学界的辩驳而消失。怎样将学者从象牙塔里就出来同普罗大众进行简单易懂的对话是学界和市民需要努力的。sicko特写 | 战争第四年，改革在乌克兰挣扎前行 2017年10月19日文乌克兰当前的局面可以看做苏联解体的苦果的延续，而且乌克兰所面临的灾难不是简单的亲俄或者亲欧就能消除的。乌克兰作为地缘政治的前线，这种状态也许在苏联解体的时候有人就预料到了。希望乌能在痛苦的跋涉中找到一条属于自己的康庄大道。刘毅刚刚，世界最大的政治秀“钦点”了美女主角2017年10月20日 文虽然普京前段时间的支持率略有下降，但总体支持率还是很高的，所以普京继续连任是肯定的，对于美女主角的竞选，可以是从另一方面来衬托普京的能力，而且也会让克里姆林宫向外界展现出这是一场真正的选举。索布恰克代表的是反对派却没有和纳瓦里内表现出是同一阵营，这也很好的起到对纳瓦里内的分票的作用，虽然普京还没表现出来是否选举，可更好的利用纳瓦里内和索布恰克的分裂来使民众更亲向于普京，使支持率更高，也会在他当选后更好的进行工作，也会适当的减少阻力。请评论上榜的读者私信小世儿领取图书哟（ID : shijieshuozhushou）你对本次的精选评论有怎样的看法呢你对社会体系和贫富差距的关系又有怎样的见解呢期待你的评论期待不同的声音文字是看不见的土壤 能让思想发芽 敬请期待下周的评论精选END责任编辑 | 贾珍珍运营编辑 | 梅琼予版面编辑 | 贾珍珍</w:t>
      </w:r>
    </w:p>
    <w:p>
      <w:r>
        <w:rPr>
          <w:b/>
        </w:rPr>
        <w:t>AG_M53</w:t>
        <w:br/>
      </w:r>
    </w:p>
    <w:p>
      <w:r>
        <w:t>写在前面  “乌克兰”（Ukraine）的词源意为“边境”——这个除俄罗斯以外欧洲最大的国家，是一片长久以来充满矛盾的边境。自2013年底以来，从基辅独立广场的亲欧盟示威，前总统亚努科维奇的下台与外逃，到克里米亚并入俄罗斯以及顿巴斯的战事，乌克兰人正在经历的，是从政治、经济、军事、文化、身份等等层面，无孔不入的“重新定义”。比革命更难的，是革命之后；比战争更让人困惑的，是战争之后。在乌克兰政府的邀请下，世界说专员从乌克兰一线发回报道：进入战争第四年，乌克兰都经历了什么？世 界 说宁  卉发自 乌克兰 基辅年轻的老兵乌东战争已经进入第四个年头。从抗议、运动，到战争、改革，这四年彻底改变了乌克兰。 9月初，我在基辅一家叫做“老兵披萨”的餐厅里见到一脸络腮胡的列奥尼德（Leonid Ostaltsev），他说《斯巴克300勇士》电影里，斯巴达的国王就叫列奥尼德。 列奥尼德曾经是披萨店的一位厨师，他在2015年6月前往乌东前线，成了一位机枪手。他当时28岁。△ 列奥尼德在“老兵披萨”门口 宁卉摄“入伍前，我无法入睡、进食。”列奥尼德的父亲曾是一位上校，为乌克兰特勤局工作过，也参与过苏联-阿富汗战争，“我父亲知道关于战争的一切。他不想让我去。” 开战时，乌克兰几乎没有正规军。这个以军事工业著称的前苏联国家，在2014年3月战事爆发时，只有6000名士兵可以被派往前线。而后大部分派往前线的，都是未经过正式训练的志愿军。 在顿巴斯长大的波兰记者梅奇克（Igor T. Miecik）记录了负责训练士兵的一位上士的自白：“把平民压到烂泥巴里，毁灭他的身心，使他整个人四分五裂，然后再把这些碎块重新黏好，黏成一个士兵。”而志愿者们，“自视很高，但什么都不会。” 列奥尼德说，“我看新闻时会想，为什么这些人在前线，我却在这里。F**k，所有的战争，战士们去参军，都只是为了帮助兄弟而已。”△ “老兵披萨”店内用弹壳拼成的乌克兰地图 宁卉摄这场战争，导火索在基辅市中心的独立广场（Maidan Nezalezhnosti）。2013年11月的冬天，独立广场上持续了93天的示威与镇压，导致125人死亡，1890人受伤，65人失踪。起因是亲俄的乌克兰前总统亚努科维奇在莫斯科影响下，拒绝签署乌克兰-欧盟联合协议。2014年2月23日，被废黜的亚努科维奇出逃至莫斯科。 普京迅速做出反应，2014年3月，乌克兰南部的克里米亚半岛被并入俄罗斯联邦；紧接着，乌克兰东部的顿巴斯（Donbass）地区，俄罗斯控制的亲俄势力和乌克兰政府军陷入交战，经历两次失败的停火协议，乌东的局面依然深陷泥潭。 今天，独立广场仿佛恢复原状，石子路被重新铺平。只是东北角那栋被烧毁的、曾是抗议者总部的建筑，被一块巨大的宣传画盖住，上面是一段挣脱了的枷锁，写着“自由是我们的信仰”（Freedom is our religion）。广场的各个角落，残存的蜡烛、花束、遗照，纪念在四年前冬天的示威中丧生的人们。△ 2014年独立广场运动期间，位于乌克兰基辅的抗议者总部（原工会大楼）起火  来源：Amakuha （CC by 3.0）乌克兰志愿军营在社交媒体上很活跃，其中的艾达尔营在其脸书页面上列有三个最高原则：“1. 我们是志愿军；2. 我们才不鸟你们的钱、军衔和升迁；3. 我们不是为你们而效力，而是为乌克兰。” 一个“战时”，让“为了乌克兰”成为一个清晰的落脚点，整装、参军、上前线；然而，从战场退回，重新面对生活的时候，“为了乌克兰”又是什么，变得更难回答。 据联合国的数据，截止2017年8月15日，乌东交战以来的死亡人数已达10,255人，其中平民人数为2803人。△ 东乌民间武装的坦克驶过顿涅茨克街头。乌政府军与东乌武装至今仍时有冲突  来源：VASILY MAXIMOV/CFP列奥尼德在2016年6月退伍回到基辅，他说，老兵们开始相互成为朋友，“战争会彻底改变一个人，我们已经没有兴趣再与平民沟通了。” 他身边六成以上的老兵，退伍后就与原来的妻子离了婚（据乌克兰媒体，这个数字其实高达八成）。“当军人们回来之后，他们的想法就发生了变化，他们不再愿意与之前的妻子继续生活下去。因为他变了，而她却跟以前一样。这没有谁对谁错，只是现实生活。” 列奥尼德在朋友的帮助下开了一家老兵披萨店，俨然是这一块老兵组织的领袖人物。他招聘老兵做披萨，帮助他们开店，替他们找心理医生；还照顾阵亡战友们的遗孀。在战前，这些年轻人是大学生、服务员、厨师，在战后，他们成了“老兵”。伴随着这个词的，还有高自杀率和药物滥用。 据乌克兰媒体统计，到2017年8月，已有超过30万乌克兰士兵被派上过前线，他们之中只有4%接受过心理治疗。根据乌克兰内务部长阿瓦科夫（Arsen Avakov）最近透露的消息，至今已有500位老兵自杀。 列奥尼德给身边的老兵也列了三项指导原则：“1. 别人不欠你什么；2. 遵守法律；3. 如果你赚到了钱，帮助其他人。”159万人流离失所列奥尼德自己的亲哥，则在2014年就离开乌克兰去了美国，“他恨乌克兰，爱俄罗斯，但他却不去俄国。”列奥尼德一家人其实都来自俄罗斯的伏尔加格勒。1989年，从阿富汗前线回来的父亲，在基辅分到一套房子，便举家搬到了乌克兰。他们在伏尔加格勒还有亲戚。“以前我们经常打电话，相互走动。”列奥尼德把手中的烟头熄灭，说，“但他们现在只支持普京，因为他们在俄罗斯看到的新闻，乌克兰都是坏人。”俄罗斯彻底失去了乌克兰。基辅街头，人们开始使用乌克兰语，亲欧与亲美，成了乌克兰最现实的选择。△ 象征俄语的大汉对象征乌克兰语的女性说：“小姑娘滚开！你挤到我了。” 来源：Відсіч，CC by 3.041岁的莱希雅是四个孩子的母亲，她曾是电视导演，还是独立广场运动时积极的活动家，现在她被称作是“超级志愿者”。莱希雅（Lesya Litvinova）告诉我，顿巴斯地区30%以上的家庭，都因为或亲俄或亲乌的不合而家庭分裂。“其实，那边没有哪个家庭没有过一定程度的政治矛盾。”东部战争开始后，莱希雅在基辅建立了一个志愿中心，给因战争逃离东部的人提供食物、药品和衣物。当时给独立广场运动提供药物的志愿者，现在会把药物送到志愿中心来。△ “超级志愿者”莱希雅 宁卉摄“独立广场（运动）后，新的政府面临无数的问题，要建立合法性，要建立军队去作战。”采访莱希雅的时候，已经临近半夜，我们绕着她在基辅郊区的住宅楼，一圈圈地走着，回忆她遇到的第一批“国内流离失所者”（Internally Displaced Persons），那是一批急需衣物和食物的幼儿园孩子。 根据乌克兰社会政策部今年9月25日的统计，乌克兰境内注册的流离失所者已达159万人。在此前的战乱中，这一数字一度达到170万人。“可新政府有那么多优先要做的事情，照顾流离失所者，并不是优先项。”莱希雅眼神很锐利，在陈诉糟糕的现实时，语气也是坚定的。 尽管因战乱而逃离家园，这些人却不能被称作是“战争难民”。事实上，乌克兰政府一直将东部的战事称作“反恐行动”（Anti-Terrorist Operation）而非战争。另一方面，在如此众多的流离失所者中，却未有很多人试图进入欧盟国家。从东部逃离的人，也大多没有意识到自己已经成为事实上的“难民”，他们大部分都无法在短期内再回去自己的家园——那些回去了的，则将面对已经支离破碎的家园。 到现在，莱希雅的志愿中心已经记录了6万个曾经来寻求帮助的人。“如今有的人在慢慢往回走，”莱希雅说，“没有工作，没有房子，他们无法在基辅生活下去，东部可能还有亲人，很多人慢慢觉得与亲人一起更重要，即便战乱还在。”△ 顿巴斯战区的断壁残垣 来源：Ліонкінг CC by 4.0列奥尼德在战场上曾受伤被派回基辅疗养。他利用那几天与女朋友完婚，回战场前，妻子已经怀上了孩子。“如果我出事，她们能拿我的抚恤金。”无论是兄长离开家庭，还是在战争的阴影下组成家庭，列奥尼德的叙述，带着一份理智，更像是在说别人的故事。 “我希望现在在我们国家里发生的事，只是一场噩梦。”梅奇克记录了许多乌克兰孩子的愿望，这段话来自11岁的大卫，“早上，我们所有人会醒来，吃煎饼，然后在上学的路上，没有人会记得这场梦。那样真的会很好。” 在现实生活中，孩子眼里的噩梦，更像是这个国家所有人一起遭遇的巨型车祸。不是别人家的新闻头条，无人能从中幸免，再也无法回到过去。每一个继续的人，都按捺不住疲惫：“哪里会是出路？”挣扎前行 因为莱希雅这些年积累的公众影响力，她被任命为观察员，监督医疗改革。这番经历让她看到了改革派的势单力薄。 “独立广场的运动只是除去了最高领导，整个体制并没有改变。当改革派进入这个体制的时候，”莱希雅停下脚步，说，“他们也成为了体制的一部分。” “这是一个彻底腐败的体制，每个新人进来，从下至上每一个层级都像泉水一样冒着铜臭。不管你在哪个层级安插新人，体制要么灭了你，要么让你成为其中的一部分。”△ 2015年，乌克兰议会内爆发议员斗殴 来源：视觉中国一个政府部门或许有十多位激进改革派进入，但他们要面对的“体制内”人员可能数以千计。“他们会公开反对改革，不愿意只赚取工资。”公务员的工资只有2000-4000格里夫纳（合人民币500元到1000元）。莱希雅说，“即便是明确下达的任务，都会回复说，指令没有被打印出来所以不算数。” “即便可以去聘请新人，”莱希雅问，“公务员工资也太低了吸引不到人才。” 独立广场运动带来了一次动员力量极强的社会变革。但伴随着战事的“后运动”阶段才最为艰难。新的政府在独立广场运动一年后，到2014年的冬天才成立；接下来的两年时间，又大多在总统与总理的割据中被消耗掉，2016年月，再次建立新政府。△ 2015年，乌克兰农民抗议政府农业政策调整 来源：视觉中国“国企私有化、农业土地市场化、医疗改革、教育、反腐法庭、退休制度、国防。”9月1日的《基辅时报》提醒乌克兰议会这些改革要务。 2016年，乌克兰的经济停止下滑，银行系统趋于稳定。更重要的是对天然气系统的改革，让乌克兰终止了对俄罗斯天然气的进口。然而，些远远弥补不了乌克兰整体基础设施的落后，2016年乌克兰的人均国内生产总值仅为约2186美金——波兰比乌克兰高出近5.7倍。 亲欧与亲美，是乌克兰最现实的选择。国际货币组织（IMF）和欧盟是最主要的外部支援。IMF对乌克兰经济改革的支持已达175亿美金；欧盟提供的除贷款以外，最重要的是与乌克兰的联系国协议。乌克兰公民也在今年夏天实现免签进入欧盟国家。△ 乌克兰外交部大楼外高挂欧盟旗帜 来源：Dmytro Sergiyenko CC by 1.0乌克兰要完成结构性改革，道阻且长。乌克兰副议长格拉申科（Irina Gerashchenko）对世界说记者说：“不只是基辅需要布鲁塞尔的支持，布鲁塞尔也需要基辅的支持。” 她说：“欧盟的官员可以悠闲地喝咖啡和吃面包，是因为乌克兰的军队在不断对抗俄罗斯军队。” 来自波兰的经济学家达布罗夫斯基（Marek Dabrowski）则在最近的一份政策报告上总结说：“2014到2015年，因政权更迭和应对外部侵略的动员所创造的政治机会，并没有成为改革乌克兰经济和社会的跳板。”△ 美国国防部长马蒂斯（左）与乌克兰总统波罗申科（右） 来源：美国国防部乌克兰明后年将再次迎来选举，已经有很多政党来请莱希雅参选议员。这些年，莱希雅一直在志愿服务，并没有收入，在家人的资助下勉强存活。但她的眼里，并看不到未来，也因为在医疗改革中的亲眼目睹，而不愿踏足政界。 “战争刚刚开始的时候，我觉得最好的决定就是投入一切去战斗。但现在，我们必须找到艰难的谈判的路径。而以目前乌东的情况，至少五年内不会发生变化。”《为什么有的国家富裕，有的国家贫穷：比较人类社会》[美] 贾雷德·戴蒙德 著通过对比解答人类社会贫富兴衰之谜专门一章讨论中国的发展路径与前景2017.10  中信出版社 出版38元 定价  读者福利  在留言区写上你的感受，每周小世儿会筛选优秀评论，被选上的读者将获得一本《为什么有的国家富裕，有的国家贫穷：比较人类社会》。【点击关键词  直达往期精选】加泰罗尼亚假新闻  | 美国枪击案末代沙皇电影遭禁  | 日本提前大选敦刻尔克 | 朝美恩怨 | 意大利打工战狼2假非洲 | 德国奇葩党 | 身在朝鲜驻华记者造假门 | 韩国家庭里的政治分歧无现金支付国家 | 德同性婚姻 | 班农在港演讲END  责任编辑 | 徐一彤运营编辑 | 梅琼予版面编辑 | 徐一彤</w:t>
      </w:r>
    </w:p>
    <w:p>
      <w:r>
        <w:rPr>
          <w:b/>
        </w:rPr>
        <w:t>AG_M54</w:t>
        <w:br/>
      </w:r>
    </w:p>
    <w:p>
      <w:r>
        <w:t>财新传媒宣布将于11月6日（周一）起，正式启动财经新闻全面收费。收费过渡已经开始。目前购买《财新周刊》数字版（298元/年），可立即成为用户，并在三周后平稳过渡为“财新通”用户（498元/年）。财新网目前属于半收费网站。其线上《财新周刊》、财新“数据+”和“财新英文”（caixin global）系收费产品，按目前计划，发稿量最大的财新网也将对主要新闻将实行收费或分时收费。财新运营部表示，收费将于11月6日全面启动。但事实上，该网10月初以来已经陆续推出每日收费稿件。这是财新成立近八年来的一次商业模式转型。据其致用户函，财新拓展收费，目的在于聚焦精准用户，倾力提供高质量原创财经新闻内容。这也是财新“借鉴国际同行经验，为寻求基业长青做出的重要探索”。（《财新就11月6日全面收费致用户书》）据财新公布，从现在起订阅《财新周刊》（298元/年），即可成为11月6日后的第一批“财新通”用户（498元/年），相当于六折价格。周刊订阅可立即启用，畅读网刊收费文章。目前最长订期为两年。基于不同的用户需求，财新现推出“四通”优惠订阅专享计划。“四通”产品即周刊通、财新通、数据通和英文通。“周刊通”用户可在多平台无障碍阅读《财新周刊》全部内容；“财新通”为财新网每日新闻以及“周刊通”全部权益；“数据通”再覆盖“周刊通”和“财新通”全部权益；“英文通”除涵盖财新英文平台Caixin Global的全部内容外，还享有“周刊通”和“财新通”的权益。财新并对详细区分做出说明。（《此财新正是彼财新：我们将怎么做？》）财新网在收费升级的同时，在提升内容质量上进行了更多投入，不仅在继续追求高质量新闻报道，还购建自有数据库，并在新闻内容中实现财经数据全面嵌入。此外，财新还将在提高播音质量、丰富视频内容方向付诸更大努力。财新传媒副总裁、运营部负责人康伟平（weipingkang@caixin.com）表示，在收费升级后，财新网主要新闻设为收费或分时收费（即48小时内免费，然后转入收费）。此外，财新网仍将有相当一部分内容免费，主要为常规性新闻、视频、图片、博客以及部分观点评论等。不同的新闻类型将会在财新网页面进行标识，方便读者了解。财新传媒自创立始，坚持理念与创新并举，以现场报道、调查新闻、专业分析为主的原创新闻获得了业内和读者的广泛认可。在当前移动互联网高速发展、信息爆炸的时代，读者更需要专业和深度的原创财经新闻，财新为此将倾力投入，不负使命。订阅可选择：周刊通一年/两年（周刊通，即《财新周刊》数字版，将于11月6日自动升级为财新通）财新“数据+”一年，即数据通海外用户可在PC端打开：http://mall.caixin.com/mall/web/list/list.html?type=118 进行订阅（用户提示：点击阅读原文可进入财新商城订阅相应产品。若您使用微信快捷登录方式购买，请在浏览财新网和使用财新app时同样使用微信快捷登录财新传媒是提供财经新闻的全媒体集团，依托专业的团队和强大的原创新闻优势，以网站、移动端、期刊、视频、图书、会议等多层次的业务平台，为中国最具影响力的受众群，提供准确、全面、深入的财经新闻，秉持“公信力、新媒体、世界观”执着前行。详细信息，敬请浏览www.caixin.com。点击“阅读原文”进入财新商城订阅财新产品</w:t>
      </w:r>
    </w:p>
    <w:p>
      <w:r>
        <w:rPr>
          <w:b/>
        </w:rPr>
        <w:t>AG_M52</w:t>
        <w:br/>
      </w:r>
    </w:p>
    <w:p>
      <w:r>
        <w:t>世 界 说路  尘发自 北京2018年，普京将有一个被精心挑选出来的女性对手。 普京昔年恩师的女儿、多年来以亲反对派和自由主义形象出镜的著名女主持人克谢尼娅·索布恰克10月18日正式宣布将参加明年三月的总统大选，与之同时，BBC俄语频道则获得了来自内部人士的确切消息：克里姆林宫已下定决心，排除反对派领导人纳瓦里内参与选举的所有可能性。 这意味着，尽管候选人注册程序还没有开始，但对于普京的最后一次总统大选来说，眼下剧本和主演都已经正式确定。△ 克谢尼娅·索布恰克本人 来源：俄罗斯卫星通讯社扮演反对派似乎只有一种表述能够准确概括索布恰克的这个参选决定：应邀出演反对派。 克里姆林宫在为普京的2018大选提前物色一位合适的女性竞选对手的消息最早出现在9月1日，当时主要钦定在野党“公正俄罗斯党”正在落实这项工作并推荐了至少三位女性党员，只要总统办公厅同意，公俄党就将推举女性党员取代本党主席作为总统候选人。但消息人士透露，这些幕后工作不过是提供一些备选项，事实上总统办公厅看中的是如今独立电视台“雨”的当家花旦、普京已故政治导师阿纳托利·索布恰克的女儿克谢尼娅·索布恰克。 俄媒评论员和政治学者异口同声的一致解读为总统办公厅此举的背后逻辑做出了详细注解：一方面物以稀为贵，在极少出现女性参选的俄罗斯，一个普京的女对手更容易吸引观众眼球，提高这场毫无悬念的总统大选的关注度与参与度，另一方面，女性对手的性别特征更容易反衬普京的男子气概，从而充当普京的“补色”：她应当是一个年轻、时尚、足够引人注目并且积极参政的现代女性形象。 △ 谢尼娅·索布恰克（右二）的父亲是普京（左）的政坛恩师。图为普京2003年向师母娜鲁索娃致意。无论是从吸引眼球的角度，还是从反衬普京的角度，森尼娅·索布恰克的中选理由都十分充分：论知名度和话题度，这位作风时尚大胆、曾在谈话节目里用大谈与新婚丈夫的私生活细节来反击批评她的杜马保守派议员（注：也是女性）的电视明星显然不是公正俄罗斯党那些循规蹈矩的女党员所能匹敌的。而长期倾向自由派立场的索布恰克，扮演反对派的说服力也远远强于众所周知已被“收编”的俄罗斯共产党或自由民主党。或许同等重要，甚至是更重要的还有，索布恰克年仅三十五岁，这是你能在总统选举注册表上找到的最低年龄。 9月6日，普京在厦门金砖峰会上被问及索布恰克参选问题，答以模棱两可的“所有符合条件的俄罗斯公民都有资格参选”。随后，起初反应并不积极的索布恰克本人也开始在自己的社交媒体上讨论参选可行性，并站在反对派立场上将这次选举视为扩大影响力的一次机会。“选举是重要的民主工具，不应该因为它不够完善和公平就拒绝它。” 10月18日，索布恰克通过媒体发表了一封长信，宣布自己愿意为了改变国家现状、寻求发声渠道而参加总统大选。被“钦定”的女主角终于接受了邀请。狙击纳瓦里内此前没有人认为索布恰克会有什么政治方面的前途，而2005年以后的俄罗斯竞选系统已处于层层过滤之下，足以保证所有其他候选人都不会造成实际威胁。但索布恰克对克宫来说远非普通花瓶：在克宫有意邀请索布恰克参选的消息传出之际，反对派领袖纳瓦里内正在为了迫使克宫允许他报名参选而在俄全国各地组织支持者集会，而就在索布恰克宣布参选的这一天，BBC俄语频道记者也公布了一篇独家报道：克宫已经决定不会给纳瓦里内注册参选的机会，不管未来几个月会发生什么。 目前纳瓦里内在整体民调中的支持率还停留在个位数，即使参选也无法对普京构成威胁，但无论克宫还是纳瓦里内，双方都在将后者的选举资格问题作为漫长角力中的一个关键回合——在现阶段，纳瓦里内需要证明自己有能力逼迫克宫让步，而克里姆林宫面临的挑战则在于，如何既避免给外界留下被迫低头的印象，又能让这场结局早已预定的演出看上去像是一场真正的选举。△ 来源：克林姆林宫官网 索布恰克因此成为了一个理想答案。作为俄罗斯第一代民主主义者的女儿，索布恰克自2011年起积极投身政治活动，被视为反对派阵营中的重要成员，甚至是其中的喉舌角色——无论现在还是未来，她都不可能真正威胁普京，但她的参选本身已经足够对纳瓦里内的支持者形成分流，而后者究竟肯不肯牺牲个人政治利益在明年大选中支持索布恰克，也成了一道关键考题。 这几乎就是当代俄罗斯版本的“二桃杀三士”，更为致命的是，纳瓦里内从不以心胸宽广著称。九月以来，纳瓦里内与索布恰克已经连起数次冲突，纳瓦里内指责索布恰克与腐败的政府官员相互勾结，甘愿扮演克宫傀儡，索布恰克则反唇相讥，嘲笑纳瓦里内的地区支持者集会规模还不及她票价昂贵的商业演出。过去十几年来俄罗斯反对派阵营的内斗几乎可以用臭名昭著来形容，而如今选举连正式注册还未开始，二人已经与撕破脸无异。 套路，都是套路直至今日普京仍未明确答复过他自己是否参选的问题，然而在刚刚过去的两天里，索布恰克与纳瓦里内在选举舞台上的一进一出，已经足以说明未来六个月，克里姆林宫手里拿着的依然是那个老套而经典的剧本。 在“扮演反对派”的道路上，索布恰克并不是获得克宫青眼的第一人，五年前接受同样邀请的人名叫米哈伊尔·普罗霍罗夫，2009年度俄罗斯首富，选举结束后就不负众望地逐渐淡出了政界。更早前承担同款任务的则是为出演反对派而专门组建的党派“公正俄罗斯党”，党主席是普京多年盟友和心腹谢尔盖·米罗诺夫，一个月前正在尽心竭力地为普京物色女性党员充当对手。 而在“因为无法注册而被提前出局”的位置上，纳瓦里内当然也不是第一个：自2005年注册规则修改以后，此前两届每一次被拒绝注册的候选人名单都在十人以上，“亚博卢”党主席亚夫林斯基已连续两届遭拒，更早前的名单上还包括了前总理米哈伊尔·卡西亚诺夫和国际象棋棋王加里·卡斯帕罗夫。△ 女主角上俄罗斯某杂志封面 来源：网络 换言之，都是套路。 所有迹象都表明普京已经选择了自己的第四任期，并且即使在未来六年里，维持现状的惯性也很可能仍然大于任何求变欲望。9月初俄罗斯在82个州同时进行了级别不同的地方选举，执政党统一俄罗斯党在所有举行州长选举的16个州均以高票获胜，而所有潜在挑战者均在竞选注册阶段被提前排除出局。这次地方选举被所有人视为大选的最后一次预演，或者“剧透”：对于索布恰克来说，这终究只是舞台，而远非竞技场。《为什么有的国家富裕，有的国家贫穷：比较人类社会》[美] 贾雷德·戴蒙德 著通过对比解答人类社会贫富兴衰之谜专门一章讨论中国的发展路径与前景2017.10  中信出版社 出版38元 定价  读者福利  在留言区写上你的感受，每周小世儿会筛选优秀评论，被选上的读者将获得一本《为什么有的国家富裕，有的国家贫穷：比较人类社会》。【点击关键词  直达往期精选】加泰罗尼亚假新闻  | 美国枪击案末代沙皇电影遭禁  | 日本提前大选敦刻尔克 | 朝美恩怨 | 意大利打工战狼2假非洲 | 德国奇葩党 | 身在朝鲜驻华记者造假门 | 韩国家庭里的政治分歧无现金支付国家 | 德同性婚姻 | 班农在港演讲END  责任编辑 | 张梦圆运营编辑 | 梅琼予版面编辑 | 姚   暖</w:t>
      </w:r>
    </w:p>
    <w:p>
      <w:r>
        <w:rPr>
          <w:b/>
        </w:rPr>
        <w:t>AG_M55</w:t>
        <w:br/>
      </w:r>
    </w:p>
    <w:p>
      <w:r>
        <w:t>世 界 说李  二发自 中国 北京上周，一份据说是欧洲保守主义宣言的《我们可以信靠的欧洲》（the Europe we can believe in）开始在中文思想界流传。起草这份宣言的是几位政治和学术上都有所涉猎的欧洲知识分子与政治活动家。宣言全文已经被翻译为中文，这是欧洲的反动主义-保守主义 最新的联合发言。△ 《我们可以信靠的欧洲》宣言 来源：https://thetrueeurope.eu/从文本来看，本宣言并没有什么新意。这是一纸宣告，更是一份纲领，比起思想和学术的意义，这份文件显然更想引起政治的效果。欧美政治史上并不乏类似横跨思想和政治的团体或个人所发表文献，其目的是发出邀请、厘清立场，结成战线。他的目的不是为了论证或说服，而是大声说出：我们在这里、我们有这样的目的。欧洲事业（project-Europe）并不是铁板一块。 统一战线需要的不是内部思想的统一，而是对共同敌人的反对。他划清了我-非我 的界限，判定为了反对些什么，哪些是可以接受的。从大体上来说，这篇宣言的部分内容没有超过日常保守主义划定的界限，然而其纲领性的部分却和保守主义的原则有着微妙的龃龉。△ 英国保守主义思想家艾德蒙·伯克自埃德蒙·伯克对法国大革命颁布可怕的判决之后，现代保守主义作为一种原则和方法就很少发生根本的变化。他们反对“原则的暴政”，也就是反对单一抽象的原则不考虑实际和传统，对社会进行大刀阔斧的剪裁。 保守主义并不必然意味着对“改变”的抗拒。当保守主义者认识到改变不可避免——托克维尔称之为“天意昭昭”——他们会想办法驯服改变的力量，让旧社会中最为美好的部分尽可能的为新社会服务，减轻社会变化的动荡并提供有时只是虚拟的延续性。英国的选举改革和俾斯麦建立福利制度都是这种预防式保守主义的典范：如果“变化”的潮流无法压制，就要让这种力量免于被更为破坏性的元素所控制。 英国保守党主导的选举改革最终导向成年男子普选制，葬送了地产贵族寡头对不列颠政治的垄断；俾斯麦改革也无法改变社会民主党在帝国议会的强势。 但是英国免于大规模政治动荡，而德国社会民主党则丧失革命性，被囊括在了德意志帝国的政治结构中。△ 19世纪中期的英国下议院现代保守主义对“原则”的警惕和反智的传统主义也有不同：保守主义的深思熟虑往往体现在揭露各种承诺的逻辑终点所带来的必然后果，并指出这些后果和我们社会中最为珍视的道德原则与文化遗产有着难以忽视的张力。如于瓦尔·列文指出的，现代保守主义者经常可以正确地看到各种进步愿景中内含的破坏倾向：他们正确地指出生育在婚姻中地位下降不会带来婚姻的稳固，而更容易带来婚姻的解体。他们在1968年代方兴未艾时就预言了，如今美国社区解体与社会极化的现状。但是，他们也容易陷入过分的悲观失望以及对敌托邦的被害妄想——尽管美国的家庭结构变化对中下阶层后代的成长造成严重阻碍，但作为一个整体的美国社会并没有“崩溃”。如果说自由派缺乏的是对人类能动性之局限的想象力，保守派就更缺乏对人类对变化之适应性的想象力。然而，天启式的恐慌症自川普上台以后不再是保守派的专利，也蔓延到了自由派和进步派阵营。主流中左派传媒对特朗普将把美国导向拉美式威权主义的鼓噪已经丧失势头：即便不断有“耸人听闻的丑闻”曝光，特朗普的支持率也稳定在了一个历史性的低位，不再随着新闻波动。但是左右两派阵营中，对现代民主政治面临着迫切危机的感受已经不分彼此，即便其理由大相径庭。△ 唐纳德·特朗普 来源：Gage Skidmore （CC by 2.0）《巴黎宣言》的政治精神就是这种末世论的最新体现，这让它在对自由派的欧洲普世主义的反对中混进了约瑟夫·德·迈斯特的激进反动主义的颜色。保守主义反对历史决定论，反对某种单一的进步图景具有无可避免的必然性。但是保守主义同样认识到，人类的政治行动不是活动在真空中，人类社会的文明成就既脆弱又强健。它们经常不会死于各路知识分子所诊断出的痼疾，却经常因为他们开出的猛药而伤筋动骨。 保守主义的这一诊断同时适用于进步和反动的意识形态纲领。激进的欧洲进步主义者将民族国家和领土国家持久的力量和必要性看作“走向愈发团结的联盟”（an ever-closing union）必须克服、也完全可以克服的障碍。但是《巴黎宣言》的反动主义成分同样拒绝认识到，欧盟的构想来自于民族国家体系两次无可挽回的巨大失败。△ 萨伏伊反动主义思想家约瑟夫·德·迈斯特法国大革命后所设立的维也纳体系经过1848年革命和1870年德意志统一已经彻底瓦解。俾斯麦为德意志和欧洲所设计的复杂联盟结构——《地中海协定》、《再保险条约》——无法平衡强大的德国对欧洲地缘政治平衡的破坏。民主国家协调机制的失败直接导致两次世界大战。欧共体的前身——煤钢共同体——是对这一苦涩现实的回应，而并非来自某一“虚假的意识形态纲领”。△ 漫画：1877年的欧洲同样，传统身份和社会分工的瓦解与转变，固然有社会思潮变化的影响，但是生产技术的变化——重工业和蓝领工作的衰落、避孕技术的进步、脑力劳动愈发不看重体力差距的趋势——扮演了更加根本的角色。任何现实的政治纲领，无论是进步的还是保守的，不管是将变化作为进步的福音加以接受，还是作为需要缓解和驯化的解构性力量加以规制，都应该在承认这些变化的前提下，提出自己的回应。美国基督徒保守派面对主流新教教派影响力愈发衰落、基督教保守主义逐渐丧失“道德多数”地位的现实，开始讨论所谓“本尼迪克特 选项（Benedict Option），不再于全国政治中追求保守主义的政治实现，而转向修道院式的社区自我维持和扩张。 《巴黎宣言》中对社会阶层和社会分工的怀旧式感念以及对民族国家不加修饰的赞扬，没有体现出保守主义所看重的现实感和历史感。他们的反动主义纲领和现代自由社会中根深蒂固的道德原则和政治实践之间同样存在难以解决的张力。但是《宣言》中并对这种张力应有的警惕。如果说保守主义的经典分析指出某些对“平等”和“解放”的空洞追求会必然走向自身反面，瓦解启蒙主义对人类自由的承诺。那么，当代保守主义同样应当指出，对于“基督教”的、“民族国家”的、“等级制”的“真正欧洲”不加限制地追求，同样可能会要求现代公民放弃他们视作理所应当的权利和道德信念。这一批评并非无中生有。如界面这篇文章所指出的，宣言的签名-起草者中不乏匈牙利总统欧尔班的首席理论家、波兰法律与正义党重要成员之类人物。欧尔班总理的匈牙利的确回应着反移民、反索罗斯、反“大欧洲”的呼声，但是他实行自己纲领的手段却导致了匈牙利严重的民主倒退。比如，由于中欧大学与乔治索罗斯基金会的联系。匈牙利政府已经数次威胁要关闭这座匈牙利为数不多享有国际声望的学府。波兰的考钦茨基政府同样和波兰宪法法院就大法官人选问题爆发严重争执。△ 布达佩斯学生抗议匈牙利政府关闭中欧大学 来源：Syp （CC by 1.0）如前所述，《巴黎宣言》是一份政治文献和政治行动。它虽然和现代保守主义更加温和和主流的原则方枘圆凿，但并非是无根之木、无源之水。《宣言》不同寻常地向民粹主义伸出橄榄枝，指出民粹主义表明“在我们退化和贫乏的政治文化中，欧洲民族的历史能动性也可能重生。” 和特朗普的崛起将史蒂芬·班农的“经济民族主义”纲领带入知识视野一样，《巴黎宣言》是对弥漫欧洲的民粹主义反叛的知识总结，试图把没有形状的怒火和反叛赋予形状，自变动不息的怒火中锻造出在欧洲政治舞台上有长久影响的组织力量。从这个角度来说，民粹反动主义并非如大欧洲或激进进步主义者所设想的那样，是反动派绝望地临死挣扎，反而可能预示着欧洲乃至整个西方政治板块的深刻变动。站在各种知识立场上去反对《宣言》的空洞和危险十分容易，但是他背后的所代表的实在力量并不会因为知识分子和主流政治的嘲讽而自然消失。△ 德国总理默克尔（左）与荷兰首相吕特（右），两人同为本国中右翼政党的领导者 来源：Minister-President （CC by 2.0）欧洲主流中道政治，尤其是在德国、荷兰、英国掌权的传统中右政党没有放弃吸收民粹主义力量的努力。德国总理默克尔尽管在2015年开放大门欢迎难民，但是如今的德国正在领衔欧洲，拼命试图将来自世界各地的难民拒之门外。他们在非洲大地上进行经济扶贫，和土耳其达成可疑的交易，把所有能堵住的难民拒之门外。2017年三月的荷兰选举中，极右派吉尔德·维尔德斯输给了现任首相吕特。但胜选的传统右翼大党自由民主人民党（VVD）的立场也大幅右移。 欧洲的保守主义曾经拥抱了普选权、罢工权；美国的保守主义也和国际干预主义与强势联邦政府达成了并不轻松的和解。当代保守主义面对的挑战并非不同于他们的前辈：吸收和驯服世界动荡释放出的能量，同时维持政治实践的合理形式与内涵。《为什么有的国家富裕，有的国家贫穷：比较人类社会》[美] 贾雷德·戴蒙德 著通过对比解答人类社会贫富兴衰之谜专门一章讨论中国的发展路径与前景2017.10  中信出版社 出版38元 定价  读者福利  在留言区写上你的感受，每周小世儿会筛选优秀评论，被选上的读者将获得一本《为什么有的国家富裕，有的国家贫穷：比较人类社会》。【点击关键词  直达往期精选】加泰罗尼亚假新闻  | 美国枪击案末代沙皇电影遭禁  | 日本提前大选敦刻尔克 | 朝美恩怨 | 意大利打工战狼2假非洲 | 德国奇葩党 | 身在朝鲜驻华记者造假门 | 韩国家庭里的政治分歧无现金支付国家 | 德同性婚姻 | 班农在港演讲END  责任编辑 | 徐一彤运营编辑 | 梅琼予版面编辑 | 徐一彤</w:t>
      </w:r>
    </w:p>
    <w:p>
      <w:r>
        <w:rPr>
          <w:b/>
        </w:rPr>
        <w:t>AG_M56</w:t>
        <w:br/>
      </w:r>
    </w:p>
    <w:p>
      <w:r>
        <w:t>亲爱的财新用户：感谢你们多年来对财新的支持和厚爱。在此，我们宣布一件重大事项：从2017年11月6日起，财新网将启动财经新闻全面收费。这是财新学习国际同行经验、寻求基业长青的关键一步，我们渴望你们的理解和支持。自财新传媒2009年底创办以来，财新人一直秉持着“专业专注、真相真知”的理念，坚信并践行新闻专业主义，以现场报道、调查新闻、专业分析为主的原创作品奉献读者。我们认为，在当前移动互联网高速发展、信息爆炸的时代，中国最需要的是专业和深度的原创财经新闻，致力于还原事实真相的调查报道依然是国内最稀缺的内容。财新为此倾力投入。在互联网迅猛发展的大环境中，媒体行业既要应对冲击寻求转型，也要精准定位用户，全面提供服务。财新一直在坚持与探索中。2016年，财新通过“千鹤计划”实现了移动平台全面转型和海量用户进阶目标，为因应市场聚焦精准用户奠定了基础。2017年7月，财新推出了自有数据库“财新数据+”，使未来发展具备了高质量财经新闻与财经数据库相互支撑的条件。从今年8月下旬起，我们已经通过各种方式，对外预告了未来财新网全面收费的打算，得到诸多机构与同行的支持。现在，我们正式预告：从11月6日起，财新网将成为财经新闻收费网站。除目前《财新周刊》、“财新数据＋”、“Caixin Global”继续收费，财新网的主要新闻内容也将实行收费或分时收费。未来的财新网将致力于不断提升新闻报道质量，并实现财经数据全面嵌入，提高播音质量，丰富视频内容。财新网仍将有相当一部分内容免费，主要为常规性新闻、视频、图片、博客以及部分观点评论等。财新网主要新闻设为收费或分时收费（即48小时内免费，然后转入收费）。这一切都会在财新网页面进行标识，方便读者了解。未来由《财新周刊》和财新网主要新闻合成的收费产品，我们称之为“财新通”。（有关收费的详细说明，请参阅“财新收费规则及优惠方案详解”）        为感谢您一直以来的关注和支持，我们决定：作为已订购《财新周刊》（一年期数字版）的用户，在“财新通”11月6日正式上线的同时，您可即刻荣升为首批用户，尊享“财新通”的各项权益。亲爱的用户，中国社会转型，离不开专业深度的新闻；财新的成长，需要您的帮助和支持。我们严谨地采写您关心的每一篇报道，我们珍视与您的每一次互动，我们期待与您携手同行。财新全体同仁2017年10月16日请参阅“财新收费规则及优惠方案详解”</w:t>
      </w:r>
    </w:p>
    <w:p>
      <w:r>
        <w:rPr>
          <w:b/>
        </w:rPr>
        <w:t>AG_M57</w:t>
        <w:br/>
      </w:r>
    </w:p>
    <w:p>
      <w:r>
        <w:t>△  来源：Pixabay本周，【世界说】联合【中信出版社】，为过去一周的留言被选为“优秀评论”的读者送出《伦敦雾：一部演变史》这本书。内容简介英国伦敦，素有“雾都”之称。典型的“伦敦雾”出现于19世纪早期的工业时代，是首例全球“闻名”的空气污染案例，直到20世纪60年代清洁空气法案通过才得以终结。科顿在书中描述了伦敦雾的“美丽”和危险，以及其对文化和人们认知的持久影响。伦敦雾改变了城市生活，模糊了道德和社会边界。而它也成了艺术家的“礼物”，出现在狄更斯、亨利·詹姆斯等作家的著作中，以及莫奈和惠斯勒等画家的画作中。作者结合历史与文学的敏感性，呈现了伦敦雾的起源、演变与终结，向读者细致而生动地展示了这一工业时代的奇特城市景象，特别给中国读者提供了如何与雾霾“相处”的有趣参照。作者简介△ Christine L. Corton克里斯蒂娜·科顿(Christine L. Corton)，肯特大学博士，目前任职于剑桥大学沃尔森学院，剑桥狄更斯学会创始人，自由写作者。曾就职于哈米什·汉密尔顿出版社和企鹅出版集团。学者和媒体推荐本书对令人不可接受的伦敦浓雾——从狄更斯到现代——的分析是精彩和明晰的。行文优美，其历史洞见和文学眼光是有趣而又天才的。                                              ——安德鲁·莱西特（Andrew Lycett） 一本值得赞赏和享受的书，研究详实而规范，引人入胜。写法清晰而平易近人，非常生动。                                     ——杰里·怀特（Jerry White），伦敦大学教授 伦敦最为重要、最有标志性的特征之一就是它的浓雾。伦敦雾对于1950年代之前伦敦人的生活的方方面面——犯罪、浪漫、商业和健康——都有着重要的影响。本书是目前为止对这一现象描述得最为详实和精彩的一本。——安东尼·沃尔（Anthony Wohl），瓦萨学院教授那么，你的评论上榜了吗大道至简国际假新闻生产线正在加泰罗尼亚全速运转2017年10月10日 文毫无疑问，这种新闻的影响是巨大的。它巧妙的利用了敏感事件，以义正辞严的新闻形式直击人们心灵最脆弱、最敏感并且最不愿触及的伤疤。很容易激化社会矛盾。对于这类问题，我认为应当疏堵结合。堵塞激发矛盾的源头，将舆论垃圾拒之门外，让群众接触不到是一种省时省力的方法。但是我认为，用正面的价值引导、长期的价值观教育、充满正能量的舆论氛围，找到矛盾双方的争论焦点加以疏通，让矛盾不再“不可调和”。这是解决社会矛盾问题的关键，毕竟自媒体时代信息交流异常便利，伪造信息成本极低。调和矛盾，净化舆论。堵是基础，疏是关键。Dyx?城市化进程中的菜市场生存之道 | 活动实录2017年10月12日文人在浦东，我的心愿是一公里以内能有个菜市场，早上可以吃到市井气息的油条豆花和粢饭团。‍‍‍‍‍‍‍‍梵芃凡特朗普让美国退出了联合国里知识分子最多的机构2017年10月15日 文对于美国离开教科文组织我并不表示惊讶。现在的世界形势就好像曾经的希腊一样：一个个国家就如同一个个城邦，因为利益或是团结或是分裂，或是以斯巴达为尊，或是以雅典为首。美国就是曾经的斯巴达，当它的武力能够震慑全球的时候，国际联盟就是它的臂膀，反之就是制约它的累赘。就像文中所写的：美国承担着教科文组织百分之二十二的会费，但在巴勒斯坦问题上与美国唱反调。以特朗普一贯的行为方式来看，他主导美国离开教科文组织是意料之中的，我只是好奇美国什么时候脱离联合国。‍‍‍‍‍‍‍‍请评论上榜的读者私信小世儿领取图书哟（ID : shijieshuozhushou）你对本次的精选评论有怎样的看法呢你对雾霾和工业文明的关系又有怎样的见解呢期待你的评论期待不同的声音文字是看不见的土壤 能让思想发芽 敬请期待下周的评论精选天冷了，记得添衣服！END责任编辑 | 贾珍珍运营编辑 | 梅琼予版面编辑 | 贾珍珍</w:t>
      </w:r>
    </w:p>
    <w:p>
      <w:r>
        <w:rPr>
          <w:b/>
        </w:rPr>
        <w:t>AG_M58</w:t>
        <w:br/>
      </w:r>
    </w:p>
    <w:p>
      <w:r>
        <w:t>世 界 说朱 可 人发自 美国 洛杉矶10月12日，联合国教科文组织总干事竞选的倒数第二轮，最终结果将在一天后揭晓，扣人心弦的节骨眼上，190多个国家代表齐聚巴黎，翘首期待最终结果，却先等来了美国于2018年12月退出联合国教科文组织的消息。教科文总部大楼里充满失望和错愕。美国这一举动，意在抗议联合国教科文组织对巴勒斯坦的支持和反以色列倾向，也摆脱了其自2011年以来拖欠教科文组织的5亿美元会费。△ 联合国教科文组织大会 来源：Cancillería Ecuador（CC BY 2.0）美国驻联合国大使尼基·黑利在当日的讲话中陈述了退出理由：“联合国教科文组织……的极端政治化已造成长久的窘境……正如1984对敌视我们的价值观又嘲弄正义和常识的政策，美国的纳税人不该再有缴费责任。”欠费和退出背后的政治游戏在美国宣布退出联合国教科文组织数小时后，以色列总理本雅明·内塔尼胡表示，以色列也将退出该组织，并评价美方的决定“勇敢而有道德”。值得注意的是，在教科文组织总干事竞选中，8位候选人中有4位来自阿拉伯国家，反映了阿拉伯力量在教科文组织中的增长。美国宣布退出教科文组织后，联合国教科文组织总干事博科娃“深表遗憾”，认为这是“联合国大家庭的损失”和“多边主义的损失”。△ 时任美国国务卿希拉里和时任教科文组织总干事博科娃      次日，曾任法国文化部长的候选人奥黛丽·阿祖拉当选新任联合国教科文组织总干事，她在最后一轮投票中以2票的优势胜出并当选。特朗普政府再次在联合国政治的风口浪尖玩了一把“退出”游戏。从宣布消息时机的选择，站在道德制高点上对联合国的指责、盟友国及时的呼应，再到对教科文组织选举结果的影响，真真假假，跌宕起伏，进退之间，尽管面对的是自己渐渐不能主导的国际秩序，美国还是展现出斡旋于国际框架的娴熟玩法。△ 美国总统特朗普 （来源：视觉中国）美国从2011年其就一直拖欠联合国教科文组织的会费，起因是2011年教科文组织批准巴勒斯坦为正式成员国，相当于变相承认巴勒斯坦是一个国家。这一举动为美国和以色列所不忍。当年，共和党控制的美国国会以不符合国内法律为由，砍掉了8000万美元的会费，占当年教科文组织会费的22%。美国对教科文组织不满的根本原因，在于在这里无法贯彻自己的意志。联合国教科文组织作为联合国的“头脑”，是联合国系统里知识分子最多的机构，在美国看来也是“多边主义者”最多的机构。与联合国安理会五大常任理事国拥有否决权的机制不同，在教科文组织一国一票的投票机制下，美国没有否决权，也缺乏绝对的话事权，拖欠会费和退出机构都成为表达不满的方式。△ 位于法国巴黎的教科文组织总部 来源：Jean-Pierre Dalbéra （CC by 2.0）每年两次的教科文组织执行局会议，都会谈论以色列占领下的巴勒斯坦遗产、教育保护状况。每到这时，美国都会发动其他国家来抵制巴勒斯坦，却并不能如愿，因为很多发展中国家从感情上支持巴勒斯坦。实际上，以美国为代表的很多国家，都通过拖欠联合国会费和退出联合国相关组织，以达到本国利益。1984年，里根领导的美国政府以教科文组织充满反西方论调、活动过于政治化为由宣布退出该组织，1985年，英国紧随其后退出，直到2003小布什当选后，美国才重新加入。日本也曾因为中韩等国要联合申报慰安妇史料的世界记忆遗产而拖欠会费，希望以此为要挟，阻止中韩的申报。△ 位于伯利恒的圣诞教堂在2012年被列为巴勒斯坦的第一个世界文化遗产。 来源：Klearchos Kapoutsis （CC by 2.0）早在特朗普当选那一刻，美国退出教科文组织就已有苗头。这只是他新孤立主义政策的延续，意在尽可能摆脱美国对世界的责任，减少软实力方面的支出。入主白宫的第一周，他就宣布两道关于关于国际合作的行政令，一是回顾所有正在进行和待批准的多边协定，二是叫停对所有承认巴勒斯坦的联合国机构的缴费。其后，特朗普政府的一些列举动都表现出对现有国际秩序的不满和抵制：退出跨太平洋伙伴关系协定、要挟退出历史悠久的北美自由贸易协定、反对世界贸易组织制定的规则中不符合美国利益的部分、宣布将退出巴黎气候协定，要挟退出伊核协定……这一系列做法，将联合国和整个国际秩序带入一片混乱。无论是出于对选民政治承诺的兑现，还是出于对世界局势的判断，特朗普在这些国际举措中，成为反全球化和民粹主义思潮的化身，将共和党传统中对联合国及多边主义的质疑和民众对国际贸易、金融合作的抵制合二为一，形成比以往更加猛烈的反多边主义声音。联合国还是世界秩序的解药吗面对美国退出联合国教科文组织的消息，有着72年历史的联合国是否能够继续支撑其当前世界秩序？在很多人看来，联合国是个巨型的官僚机构，其低效率运行浪费了大量的国际资源，却又不能解决实际问题。这一定程度上解释了美国的退出。然而不可否认的是，一些国际问题的解决必须靠国际合作、协调的力量，例如维和、核安全、气候变化、国际传染病防治、国际人道主义行动等。△ 联合国总部 来源：WorldIslandInfo.com （CC by 2.0）联合国在这些领域可谓功绩赫赫：《核不扩散条约》的签署和维和部队的部署，大大降低了发生战争的可能性，让世界更加安全；全球卫生系统的通力合作，消除了世界上最后一例天花，让世界更加健康；天灾人祸期间来自联合国的人道援助，为受灾国家雪中送炭，减少灾后影响，让世界更稳定。联合国教科文组织在教育、科学、文化领域贡献卓著。我们平时认为，文化是看不见摸不着的，也常常轻视其存在。然而对于一个社群、一个国家，文化遗产往往牵动当地人的全部归属感，是信仰和情感支持的来源。与此同时，它作为联合国专门机构中的“头脑”，也负责思考事关全球局势的大方向和大问题，是解决全球发展问题不可或缺的灵魂与中枢。△ 美国前总统里根（左）与特朗普（右）握手。两人都令美国退出过联合国教科文组织。 美国尽管扬言要退出联合国教科文组织，但正如1984年美国的退出和2003年美国的重新加入一样，世界局势的变化会引发各国对国际合作、维护和平与发展的共同需求，一段时期内被冷落的国际合作框架，在关键时刻会得到再次利用。伦敦雾 ：一部演变史[英] 克里斯蒂娜·科顿 著2017.7 出版68元 定价  读者福利  在留言区写上你的感受，周一（10月16日）小世儿会筛选优秀评论，被选上的读者将获得一本《伦敦雾》。【点击关键词  直达往期精选】加泰罗尼亚假新闻  | 美国枪击案末代沙皇电影遭禁  | 日本提前大选敦刻尔克 | 朝美恩怨 | 意大利打工战狼2假非洲 | 德国奇葩党 | 身在朝鲜驻华记者造假门 | 韩国家庭里的政治分歧无现金支付国家 | 德同性婚姻 | 班农在港演讲END  责任编辑 | 张梦圆运营编辑 | 梅琼予版面编辑 | 徐一彤</w:t>
      </w:r>
    </w:p>
    <w:p>
      <w:r>
        <w:rPr>
          <w:b/>
        </w:rPr>
        <w:t>AG_M59</w:t>
        <w:br/>
      </w:r>
    </w:p>
    <w:p>
      <w:r>
        <w:t xml:space="preserve">中国的城市化运动改变了数亿人的生活纵观世界其他地区中国的城市空间几乎独一无二 城市是文明的中心也是观察文明差异的绝妙场所权力、资本、传统裹挟在城市空间的设计中  我们选择了菜市场来观察人类的文明这可能是人类城市文明中最古老的现象之一在当代的技术与城市发展中菜市场在夹缝中生存逐渐被超市取代却仍有不少保持顽强的生命力活跃在现代城市中 穿越时空的菜市场现代都市生活中菜市场还有存在的必要吗？9月25日下午，我们在北京市西城区宫门口菜市场举办了一场分享会，和读者朋友们一起探讨这个问题。 这场活动是北京国际设计周的白塔寺再生计划主会场，如果你很遗憾没有到达现场，小世儿在这里给大家整理出了实录。秦轩：财新世界说副主编大家好，我叫秦轩，是财新世界说的一个老编辑。感谢世界杂志，感谢主办方，给我们这个机会和大家做个分享。分享前，我想先和大家聊聊土豆。有人没吃过土豆么，应该都吃过。我喜欢吃土豆，土豆泥，薯条。尤其是小土豆，炖一下，吃起来面面的。我去菜市场买土豆，经常遇到一种情况，就是土豆上有好多泥巴，我和身边的大爷大妈挑土豆，一边挑，一边搓那上面的泥巴。一边搓，心里还会想，卖菜的够黑，这点泥巴也算重量，不知道得赚多少黑心钱。 土豆，学名马铃薯，原产拉美。维基百科上说这玩意传到全球是16世纪以后的事情，跟大航海有关。大航海时代的商人把它运出来，成为全人类三大粮食作物之一。不过，说起来有点讽刺，在今天拉美地区的一个国家，在土豆的故乡，土豆称为一种战略物资。说实话这事儿我到今天还很惊奇，想不明白这个玩意为什么会是战略物资。 这个事情，是世界说在古巴的首都哈瓦那专员唐晚词告诉我们的。有一天他去菜市场，在挑西红柿。有个小伙子悄悄贴上来了，穿着条纹体恤。跟对暗号似的跟他说，土豆，要不要，土豆。一边说还一边警惕的看着周围，感觉交易的不是土豆，而是大麻。我们的专员不简单，就说先验验货。那哥们说好，等着啊，就溜进人群里。过了两分钟，拎出一个非常脏的袋子，里面有10几个土豆，有大有小，大概两公斤。而且，和中国菜市场这里一样，那些土豆上也都是泥巴。△  来源：网络多少钱？4红比。那小伙儿一边说，一边比划4个手指。在古巴，1红比，相当于1美元，这价格相当于4美元。不，3红比。成交。 唐晚词说，这是他在半年内第一次买到土豆。 那么一般的普通古巴人能吃得到土豆吗，也能吃到。按照古巴的政策，土豆在供销社统一分配，每个人有4磅，现在有所放开，但是价格也上去了。△ 点击图片即可阅读原文这个事情说起来不大，但是细想，在我们的观察经验里，或许还没见过。它属于黑市交易，而且是很奇特的黑市交易，不是交易毒品、酒而是人类最普及的第三大粮食作物。为什么会发生这样神奇的事情？为什么这样的事情会发生在菜市场？某种程度上说，我特别理解唐晚词的经历。 差不多4年前，我去过朝鲜罗津市的市场，叫罗先市场。那里是朝鲜最大的贸易市场之一。罗津属于罗先市，那个市是朝鲜最早宣布对外开放的一个特区。当时我进罗先市场的时候，非常的震惊。这个市场看起来和中国常见的农贸市场差不多，那种彩钢瓦和铁皮弄的顶棚，下面是一个个的小摊位，卖什么的都有，香烟、土特产、蔬菜、水果、杂货、吃的，都有。 但是反差太大了。 进罗先市场先要经过一个牌楼。在牌楼外面是宽阔的城市街道，道路干净整洁，垃圾桶我都没看到。所有的阳台上都摆着花，真花、假花。朝鲜人在街上，你看他的时候，不能说是面无表情吧，也不能说是表情丰富。 总的感觉，在城市街道行走，感觉像走在军营里。但是进了市场就不一样了，地上开始脏乱差，人也热闹了。乞丐小偷都围上来，卖香烟的大姐还冲你抛媚眼，问你为啥买隔壁的东西，不买她的。 市场里和市场外是两个世界。为什么古巴的市场里会有黑市交易，为什么朝鲜的市场里和市场外的差别那么大？好，这个问题点到为止。这是非常极端的两个菜市场。我还想在说一个市场，是10多年前我去过的。在黎巴嫩南部，地中海边上有个很小的城市叫西顿，很古老的城市。耶稣据说也在那附近活动过，还留下一些传说故事。 那个城市的老城区就像一个巢穴，所有的房子都是连在一起的。从入口进去，下面全是市场，各种铺面，卖菜，卖吃的。商人把粮食、香料放在袋子里，摆在店铺门口。 过道里总有一些小孩子乱串，穿着ac米兰的足球服。他们的家就在市场上面的二楼。从市场里钻出来，到地中海边上，几个老头坐着喝咖啡抽水烟。几百米外有一个很小的靠着海边的城堡，是十字军东征的时候建的。 在那个城市的老城区，和市场是一体的。当地人在那里买卖，交易，也在那里生活。这种生活方式和市场很古老，可能几百年，上千年。但是这样的市场，在新的大都市里，很难见到了，尤其是现在的新城改造。 前几天我去了趟廊坊。廊坊是1970年代建成的一个城市。我是从北京方向南下进去的，先经过的是廊坊的新城。那里有非常宽阔的马路，差不多有8车道吧，双向。中间是隔离带，马路边上有一排树丛再隔离。树丛后面是人行道，人行道后面是停车场。停车场后面才是商铺。从马路这边到马路对面，只能通过路口的人行横道过去。在这头很难看到对面有什么铺面。马路两侧都是很高的楼房，都是小区，有围栏，入口像是城堡的入口，街道横平竖直。小区附近有商场，大型超市的。 从新城向南，走到主干道上，就到了最繁华的城市中心商圈，有万达广场。从万达广场往南，到了老城区。这些老城区也是横平竖直的，但是街道没有新城宽阔。隔离也没那么多。有一个仿古建筑的市场，脏乱差。市场旁边也是小区，市场后面，路过几个垃圾桶，我看到一个建在二层小楼的庙，庙前面还有香炉。到了晚上，老城区看起来要热闹的多，餐馆门口摆着桌椅吃东西。而新城区则是去万达广场这样的综合体里面。 看到这些我就有个疑问，到底是老城的那种生活方式更好，还是新城的生活方式更好。到底是老城那个乱七八糟的市场好，还是万达广场好。说实话，我是选择了去万达广场吃的晚饭。那里的消费是方式更符合我的生活习惯。饮食业的管理也会更好些，吃的东西更让人放心。 当然，万达广场也不会有人悄悄走到你身边问你，嘿，哥们要不要土豆。 那么问题来了，前面举的例子说明，在一些特殊的社会环境和依然保持古老的前现代城市空间与社会活动的地方，市场，农贸市场，菜市场，这些名词无所谓。总之，这些市场是存在着的。为我们的日常生活提供着必需品，食材、日用品等等。今天呢，在一个我们想象的现代都市生活中，尤其是当下中国的小区加综合体式都市中还需要菜市场吗？ 超市可以满足我们的生存需要，蔬菜放在洁白的保鲜盒里，土豆上面可以没有泥巴。电子秤更让人放心。先进的管理和大批量生产，恐怕边际成本比菜市场要低。食材的质量也更有保证，物种更丰富。传统的菜市场，贩卖的不少是市场周边的食材，新鲜。但是现代长途运输条件，冷藏技术的改善，也提供了不错的性价比。 何况，我们还可以网购。手机上，电脑上操作几下，就有快递把食材送到家了。那么我们真的还需要菜市场吗？或者说，当下的菜市场如何才能适应新的城市生活需求，保持活力呢？它能满足的刚需是什么？比如说，社交的需要？邻里关系的营造？ 这个事情我是没有答案的，这不是我的专业，也不是我们财新世界说的专业。我是做国际报道的，10几年，跑了些地方。有一个事情是我越来越注意的，不管是发达国家，还是后发国家。不管是东亚，南亚，西亚北非还是欧美，以我看过的经验和认识，绝大部分的城市主体都不是小区加综合体这种模式。 虽然越大越现代的都市，社区生活会越弱，加上互联网技术替代了一些新的人与人之间的连接方式，也发明了新的连接方式，但是，仅仅从观察，以及我的直觉觉得，城市空间并没有那么大的变迁。邻里交往的社区空间还在，或许这在一定程度上说明了，为什么菜市场或者说这种日常生活交易的市场依然是普遍的存在，没有消亡，依然有着竞争力。 和我10几年前刚做国际报道的时候相比，当下有个特别好的现象，就是我们这里的年轻人，优秀的，教育程度高，有观察力，有表达力有探索精神的年轻人到处都是，遍布全球。 在10几年前，去海外的年轻人可能最优秀的都在发达国家。现在不一样。这也是为什么，我们财新世界说，在全球200个城市有了自己的专员。他们和我们一起同步观察与报道全球的文明。 在今年，我们尝试了一个玩法，邀请几个年轻人去当地的菜市场观察，采写和直播，比如我开头提到的古巴。当然，条件限制，那里是不能直播的，只有图文报道。我们还做了几个地方，比如首尔、莫斯科、巴黎、墨西哥的热水城等等。在一定程度上说，这只是一个初步的尝试，坦白说，传播效果也一般。毕竟很难在其中找到像特朗普演讲或者巴黎恐袭这样的热点。另外我们也确实是业余的。 当然，这还离不开我们邀请的几位老师的帮助，比如接下来和我们讨论菜市场的两个朋友，吴强老师、胡贲老师，还有今天没法到场的几位老师，像车飞老师和曹曦老师等等。 回过头看，我们留下了一些现场的记录，和简单粗糙的样本。下面我们来看两个片子，分别是我们在莫斯科和首尔看到的。△  莫斯科菜市场，点击可播放视频  莫斯科的片子有一点我印象深刻，就是这个菜市场在90年代冷战后那段时期，是莫斯科极少能相对稳定供应菜和肉的地方。另外它的食材大量来自于外地，本地的很少。像莫斯科、古巴哈瓦那的菜市场都有个关键的时间点，就是90年代初。应该说，是冷战的结束，决定了它们的新面貌，构成了它们的底色。 △  首尔菜市场，点击可播放视频 第二个首尔的，它不是在一个特定的专属空间，而是在街区里。老年人去的多，年轻人去的多，中年人反倒不去。首尔的政府通过一些政策扶持，维系这个市场的生存。实际上，我们在其他地方的观察也发现这一点，就是菜市场本身也在变化，尤其有来自政府的支持。像巴黎圣日尔曼区的菜市场。那里是巴黎最贵的地段，寸土寸金。而菜市场也变成了一个日常休闲的，有点像综合体的地方。有大落地窗，有拱廊。过道摆着椅子可以喝咖啡。 而且巴黎还有一种每周一次的像赶集一样的市场。在周末，市民去买菜买水果，比去别的地方便宜，还有街头艺人演出。△ 点击图片即可阅读原文墨西哥热水城的菜市场也有意思，本地特产丰富，形式上简直就是伊比利亚半岛上的菜市场的翻版。 好了，情况就介绍到这里。我们的操作还是比较业余的，观察也不够深入，但是多少留下了一些样本。这要感谢我们世界说的团队。前方的专员们和编辑部小伙伴们，尤其是任行、徐典、沐沐、顾远、wendy等等。如果大家觉得这些片子和报道还不错， 那都是他们的功劳。如果大家有什么批评和新的点子，恳请告诉我们，要是有可以合作的机会就更好了。谢谢大家。下面，请吴强老师和胡贲老师上台来，请他们从各自的专业视角来谈一下。菜市场是人与人交往的重要互动空间嘉宾吴强（德国杜伊斯堡埃森大学政治学博士，城市政治和社会运动研究者，腾讯“大家”作者）：在欧洲旅游的时候，我一直都把菜市场当作旅游必去的景点。我很享受去菜市场参观。如果有条件可以煮的话，我会买点东西做饭吃。 实际上，菜市场是当地最有特色的地方。 欧洲存在三种菜市场：第一种是比较传统低端的菜市场，或者说小集市。比如土耳其人市场，每周都有固定的时间留给摆摊的人，商品丰富，价格便宜。第二种是新鲜市场，由本地商人的拖车组成，拖车商店售卖新鲜蔬菜、水果、肉制品等，具有鲜明的当地特色，价格也要比超市高一些，深受市民喜爱。第三种是有固定市场摊位的室内菜市场，摊位往往家族继承，商品为市民自产。既包括食品，也包括小商品，种类丰富。 但是国内，现在大家已经很少愿意去市场买东西，合租的年轻人也不愿意去买菜来做饭。现在大家朝九晚九的这种生活，也没多少时间可以自己做点吃的，周末也一样。这跟大家的时间支配和生活作息相关，都不愿意去菜市场了。现在的菜市场大家慢慢地都不想去了，变成了跟我们的生活不太有关系的地方，我们生活的一切都可以从网上订。 生活方式的变化，是背后的宰制力量在起作用。目前来看，城市空间不足以支撑我们理想中的全民菜市场。我觉得我们更应该把菜市场问题的中心放在我们应该探索一种什么样的城市化上？ 此外现如今菜市场功能变得越来越单一化。传统的菜市场承载了社交的功能，是一个人与人交往的重要互动空间。如果现代化都市生活的人能选择和自己的家人一起去走一走菜市场，这将是一种良好的生活方式，是城市交往非常好的发展发向。城市的秩序也会形成一个良性循环。 如果能够在菜市场看到更多的年轻面孔，能看到飘着香水味的各种新鲜面孔，能看到更多丰富的高质量商品，那么将会有更多的人愿意去逛菜市场，菜市场也更有发展的空间。如果这能成功，这将会是城市菜市场与传统菜市场的最大区别。 菜市场作为一个城市景观，折射着这座城市的形态，展现着市民的生活面貌。在北京就很难找到这样有特色的菜市场，尤其是在旧城区改造之后，现在有很多想去菜市场的人都要专门乘一个小时的公交。过去几年我最喜欢去的是西苑菜市场，不过现在已经拆了。在西苑公交车站看公交车、出租车、看那些推着手推车在等公交车的老人，他们可能是从很远的地方过来的，西边的菜市场非常少，所以很多人都是坐很久的公交车去西苑买菜的。 菜市场其实也是一个公众交流的空间。社交在这里随性而真实。面对一座城市，一座你在其中流汗流泪的城市，你是想要体会他的温度和脾性，还是仅仅只想夹杂在表层的奔涌的大军中，选择决定了你的生活方式。究竟是咖啡馆昏暗灯光下精致的会面，还是菜市场中嬉笑的寒暄。 城市空间应该为交往活动提供更多的可能性。比如菜市场的偶遇和搭讪，邻里间的嘘寒问暖。上世纪80年代的相声里说要把天安门变成菜市场，自由的，平民的场所。而如今，菜市场却变成大家尽量回避去的场所。城市化的未来究竟在哪里。包括，在今天的菜市场，我们究竟想看到什么东西和什么样的人？ 内城区的很多菜市场在消失，这和我们的改造有关系，跟商贩经销商有关系，在那里买的东西和我们在物美在沃尔玛买到的农产品几乎没什么区别，我们很难买到稍微特别一点的东西，也许淘宝京东就能找到，所以大家不爱去菜市场。 还有一点，我自己在菜市场也有不好的体验，买螃蟹的时候小商贩把螃蟹掉包，换成了死螃蟹，所以菜市场的消失虽然我不会为它叫好，但我会不去管它，它的死亡是很正常的事情。如果和商场没有区别，整洁，生硬，冰冷，那又有什么存在价值。如果乱象丛生，欺诈横行，管制不到位，那又拿什么来竞争。死亡，好像是当今中国菜市场的必行之路。 北京菜市场的存在与发展其实与老城改造、商品和超市高度同质化有关系，还与菜市场人员的销售素质有关。现在来看，菜市场的存在，变成了一个反城市化的问题。例如，北京中心城区几乎找不到菜市场，而北五环与北六环之间就有很多菜市场。里面卖的东西的新鲜程度和价格其实和商场超市里是差不多的。 京郊有的菜市场顽强保留了一些特色，和其他菜市场不同的是会有活鸡卖。很早北京市政就有规定市内菜市场是不能出售活鸡鸭，但是在沙河G6辅路的周日市场每天上午可以买到，道路拥堵路况非常厉害，很多人都开车去那里买菜。 我们说的反城市化是城市的人搬到郊区去，那么菜市场的消失是不是一种中国的反城市化的效应？它还有没有必要存在？ 最理想的反城市化菜市场模式，是城市的居民到农村去搞一个农场，自产有特色的产品，加工或未加工的食品。他们比今天的种植业者更知道城市中产阶级的需要。或许，在城市化的未来，只有反城市化的菜市场才可能生存下去。菜市场是城市与农村的连接点嘉宾胡贲（土地制度研究者，前南方周末记者）：印象中的菜市场应该是清晨的，新鲜的，闹哄哄的：土豆上沾着泥巴，菜叶上带着露珠。它是一条连在城市和农村之间的脐带，时蔬生鲜就是营养和血液，因而菜市场的形态能充分展现和代表所连接的城市和乡村的特色。 菜市场的形态，表面上是销售新鲜蔬菜和水果，但实际上是一种连接城市和农村的连接点，背后代表的是我们城市与农村的制度，决定了城市的人们通过什么样的方式来获取农产品。所以，菜市场可以说是最能代表一个城市的特点。 某种程度上说，城市规划对菜市场能否存活有决定性的影响。我举一个反面的例子，雅加达是全世界最不适合行走的城市，大雅加达区共有3400万人口，建成区面积是北京的3倍多，平均每人每天花3个小时以上的时间通勤。它是一座为车设计不是为人而设计的城市。街上没有为行人设立的人行道，在这座由水泥铺就的钢筋森林中，糟糕的规划使城市交往空间逐渐消亡。这种城市的设计极为糟糕，恰恰这个城市的Shoping Mall非常发达。大家都要开车去Shoping Mall购物，因为身边没有菜市场。在雅加达，自然社区受到抑制，导致了人与人交往被撕裂。 为车而设计的城市伴随着社区的撕裂，看起来我们仅有一街之隔，但是却因冰冷高大的人造屏障隔绝，没有接触的机会。如北京的环路，它们看起来大大改善了城市的交通现状，它们为车而生，但是我们无法穿越它去交流，去触碰。环路边上的人到另一侧其实是很困难的事。在一座没法让行人自由通行的城市，是没有办法和菜市场融合的。 从这个意义上讲，中国很多对城市道路的规划都是后退的。如果你生活在上海，浦西和浦东的差距是非常大的，如果你看城市天际线，你是看不出差距的，但是一旦你在下面行走的时候，你会发现人在浦西是可以很容易行走的，非常轻松的，从一栋楼到另一栋楼是非常容易的，在浦东是行不通的。 所以在推动城市化的进程中，我们很多时候忘了我们对城市做的这些规制，到底能给我们带来什么。很多菜市场和城市没有办法融合，这么小的地方，这么多人流，怎么停车？这个问题解决不了的话菜市场就会被逐渐消灭。 再来看农村制度，我在北京经常去逛菜市场。在老家，小时候我家楼下就是菜市场。九十年代高速公路网的铺设使长途快速运输成为可能，从那时起，那些由城郊农田供应的蔬菜便失去了竞争力。 据调查，全国70%的番茄都来自于山东寿光，它们在只有六七分熟的时候就被剪摘，打包，运往全国各地。而且为了不在长途运输中损坏，挑的都是硬的番茄。现在很多人都埋怨，超市的番茄没有小时候吃的那种甜味，这由便捷公路网带来的实惠和新鲜，究竟是一种获得还是一种损失。 北京有一家电商卖的超级番茄，选择的品种是不是特别硬的品种，是十几年前大家吃过的品种，种的基地就在崔各庄，所以能做到番茄熟了之后再摘，摘了之后第二天送过去，所以很受欢迎。在市场竞争中，当价格已经不构成优势的时候，我们其实不能将这些农民、土地所有者和经营者更好的进行整合。 理论上来说，中国还是有一定的土地流转市场，但是在实际的过程中，这些土地流转的手续没有明细，没有明确的市场，导致土地经营者很难回到城市，农村和城市之间的人员流动被切断。 同样的问题，在欧美的大城市中也同样存在。他们是怎样解决的呢？ 他们在搞一个农民市场复兴工程，政府重建菜市场，并要求每个贩卖者必须是农产品的生产者。 整个中国的城市规划，抹掉了老城区，这种形态的城市是中国城市的主流。如果城市以汽车为核心设计，到处都是宽马路，人的行走变成了问题，菜市场的模式肯定生存不下去。吴老师希望能使菜市场往人与人的互动关系空间发展。然而，中国现在的菜市场很大部分不服务于城市。我们应该站在什么角度去思考这个城市的规划问题？如果我们一直在改造旧城，那这种设计出来的城市的利和弊我们应怎么去判断？谁来决定城市规划的出发点？【 白塔寺再生计划 】白塔寺再生计划是一个长期的计划，首次亮相于2015年北京国际设计周期间。该项目以白塔寺历史胡同街区为背景，结合公众参与、建筑及基础设施升级改造等形式，用一种温和的发展方式将设计思维和文创理念融入城市更新计划之中。2017北京国际设计周白塔寺再生计划将由清华大学建筑学院副院长张利教授带领《世界建筑》杂志团队作为总策展，策展主题为“新邻里关系”。强调设计在社区建设中发挥的作用，白塔寺再生计划通过对胡同与片区的设计再生，逐渐展现以点带面的辐射效应，并与居民日常生活密切联系，形成了新的胡同社区生态。伦敦雾 ：一部演变史[英] 克里斯蒂娜·科顿 著2017.7 出版68元 定价  读者福利  在留言区写上你的感受，每周末小世儿会筛选优秀评论，被选上的读者将获得一本《伦敦雾》。【点击关键词  直达往期精选】加泰罗尼亚假新闻  | 美国枪击案末代沙皇电影遭禁  | 日本提前大选敦刻尔克 | 朝美恩怨 | 意大利打工战狼2假非洲 | 德国奇葩党 | 身在朝鲜驻华记者造假门 | 韩国家庭里的政治分歧无现金支付国家 | 德同性婚姻 | 班农在港演讲END  责任编辑 | 秦  轩运营编辑 | 梅琼予版面编辑 | 姚  暖文字整理｜谢灵子 姚  暖 何婧园 </w:t>
      </w:r>
    </w:p>
    <w:p>
      <w:r>
        <w:rPr>
          <w:b/>
        </w:rPr>
        <w:t>AG_M62</w:t>
        <w:br/>
      </w:r>
    </w:p>
    <w:p>
      <w:r>
        <w:t>世 界 说黄  姗发自 美国 纽约美国当地时间周日晚，拉斯维加斯“91号公路丰收音乐节”正在上演最后的狂欢。约四万名观众聚集在这场露天乡村音乐节现场，聆听音乐。64岁的美国人Stephen Paddock躲在位于曼德勒海湾酒店32层的房间内，通过玻璃窗户向人群持续扫射；在截稿前，这场枪击导致60人死亡，527人受伤，成为美国历史上致死率最高的一场枪击案。△ 来源：视觉中国美国举国哀痛之际，美国枪支股却表现强劲。周一早上一开市，枪械制造企业的股价蹿高：Sturm Ruger (RGR)上涨6%，而American Outdoor Brands (AOBC) （该公司此前名为Smith &amp; Wesson）开市涨幅则高达7%。近年来，这两只股票的股价在美国发生枪击案后总会走高。2016年6月，在位于奥兰多的脉搏夜店（The Pulse）发生枪击案后，两只股票分别上涨了近10%；2015年12月，在圣贝纳迪诺枪击案后，Sturm Ruger开市后立即走高了1.67%，而Smith &amp; Wesson则上涨了2.62%。2012年位于科罗拉多州的一家电影院内发生枪击案后，以及位于康涅狄格州的桑迪胡克小学枪击案之后，两只股票也都发生了不同程度的上涨。根据对冲基金使用定量分析工具Kensho做出的一项分析显示，在美国发生枪击案后的一个月内，Sturm Ruger股价平均涨幅近2.9%，而American Outdoor Brands 则上涨近5.4%。这份研究观察了自1999年4月以来，包括发生在科罗拉多州的哥伦拜恩高中枪击案在内的共32场枪击案后，这两只股票的表现。△ 来源：CNBC由此可见，枪击案发生后枪支企业股价走高似乎已成常规模式，这背后的原因究竟是什么呢？美国枪击案发生之后，禁枪派的支持者，通常为民主党党内高层人士，会迅速在媒体面前呼吁更为严格的枪支管制。接下来的一段时间内，持枪派与禁枪派在媒体聚光灯下必然一番唇枪舌战，而公众也会更倾向于实行枪支管制的呼声。这因此加剧了枪支爱好者们的担忧。一旦推行更为严格的枪支管制，他们恐怕不容易够得枪支。为此，他们会赶在可能的法案通过之前，争相购买更多的枪支，从而推动枪械销量的走高。正是预估了消费者心理，股票投资者们在枪击案后会迅速买进枪支产业相关股票，由此造成了股价上涨。美国前任总统奥巴马在其任内，数次强硬表态要推动更为严格的枪支管制法案；甚至在任期最后一年，绕过国会，下行政令强制实行枪支管制，包括扩大对买枪人士背景调查等。作为禁枪派的坚定拥护者，奥巴马却在2016年被CNN讽刺为“最佳枪械销售代表”，这是为什么？正是因为在他任期内，美国枪支销量激增无减。据美国渔业和野生动物服务部门的数据显示，奥巴马的两任任期内（2008-2016），美国手枪销量激增近3倍，而步枪和猎枪的销量上涨了166%。每次枪击案后，奥巴马关于实施枪支管制的强硬措辞均刺激了枪支销量的增长。购买者担心未来更为严厉的枪支管制，于是提前储备更多的枪支弹药以应对可能的新政策。尽管枪支爱好者们很讨厌他，但奥巴马却是投资者眼中的“宠儿”。对他们而言，每次枪击案后，总统奥巴马对枪支管制的拥护，确保了枪支股是个赚钱的好生意。2008年11月到2016年1月，枪支产业股表现非常强劲；American Outdoor Brands (AOBC)，也就是Smith &amp; Wesson 的股价在这段时期内涨了八倍，轻松击败了苹果5.5倍和谷歌3.15倍的涨幅。△ 来源：Factset枪支管制不是股价升高的唯一因素。一些分析师认为，在枪击案或者是恐怖袭击发生之后，一些美国民众认为要装备更多的枪支弹药进行自我保护，尤其是隐藏携带手枪（handguns for concealed carry)。可以看出，近年来，美国枪支股的表现同政治舆论环境紧密相关。频繁发生的枪击惨案为收紧枪支管制提供了议事的窗口；美国政府一旦给出收紧枪支管制的信号，加上主流媒体的推波助澜，枪支股的股价立即飙升，反之则下跌。过分依赖政治修辞，这一类型的股票风险系数颇高。△ 来源：视觉中国相比2013年的良好表现，Smith &amp; Wesson和Sturm Ruger的股价在2014年下跌很多。相比2012年桑迪霍克小学枪击惨案发生后的一段时间，奥巴马在2014年对枪支管制问题并不那上心。无独有偶。共和党总统特朗普上台以后，Sturm Ruger and American Outdoor Brands 的股价下跌的非常厉害。特朗普竞选时得到了美国步枪协会的资助。竞选期间，投资者担心特朗普的对手希拉里·克林顿的胜出，将推动更为严厉的枪支管制法案的出台。从而导致股价攀升。但特朗普胜出后，FBI对枪支的背景调查大幅度减少，枪械公司的销量和利润迅速沉底。Sturm Ruger今年第二季度的利润同去年同期相比下跌了22%，收入较之前减少了50%。该企业曾表示，销售下跌的主要原因是“2016的枪支需求过胜，很可能是受到当时大选的影响”。2016年，奥巴马绕过国会，动用行政令实施枪支管制，包括扩大对买枪者的背景调查，试图为他和民主党留下一份政治遗产。【点击关键词  直达往期精选】末代沙皇电影遭禁德国奇葩党  | 日本提前大选敦刻尔克 | 朝美恩怨 | 亚裔在哈佛战狼2假非洲 | 德国大选 | 身在朝鲜驻华记者造假门 | 韩国家庭里的政治分歧无现金支付国家 | 德同性婚姻 | 班农在港演讲END  责任编辑 | 张梦圆运营编辑 | 梅琼予版面编辑 | 姚  暖</w:t>
      </w:r>
    </w:p>
    <w:p>
      <w:r>
        <w:rPr>
          <w:b/>
        </w:rPr>
        <w:t>AG_M61</w:t>
        <w:br/>
      </w:r>
    </w:p>
    <w:p>
      <w:r>
        <w:t>世 界 说路 尘发自 中国 北京西班牙加泰罗尼亚的独立浪潮背后，又有俄罗斯黑手在推波助澜？ 最近两周西班牙陷入了一场空前的政治危机，然而与加泰罗尼亚节节攀升的抗议规模同步，九月底开始，西班牙媒体也公布了一系列调查报道：“曾推动特朗普当选与英国脱欧的假新闻生产线如今正在加泰罗尼亚全速运转”。 至少在事实描述方面，这些报道无可反驳——技术统计证明俄罗斯媒体的西语频道在相关报道方面确有明显偏向，社交媒体上成千上万的转发量也主要出自僵尸粉。在大洋彼岸的美国正因同样问题严查Facebook和Twitter之际，在西班牙，已经数次被指为全球“信息战”幕后主使者的俄罗斯政府又一次成了矛头所向。 △ 阿桑奇推特与另一个相关tag的热度变化对比，证明存在水军/僵尸粉 来源：大西洋理事会DFR实验室克里米亚迷局 在对加泰罗尼亚事件的报道中，俄罗斯几乎所有对外媒体——包括官媒今日俄罗斯（RT）和俄罗斯卫星网（Sputnik）各自的西班牙语频道，以及为数众多的背景暧昧的“亲俄媒体”——同时选择了“克里米亚”关键词，只是导向各有不同：有些报道中加泰罗尼亚被描述为“与克里米亚人民一样应当拥有自决权利”，却被蛮横的西班牙统治者强行镇压，欧盟则孱弱无能听之任之。另一些报道宣称欧盟对加泰罗尼亚独立持鼓励态度，“一旦公投通过即承认加泰罗尼亚独立”，对比三年前欧盟对克里米亚公投的强烈反对，最终得出了欧洲虚伪、歧视、双重标准的结论。还有一部分则将重点放在了“要么独立，要么内战”的单选题上，并配合乌克兰的例子以表明民主制度下的欧洲只有在混乱中不断衰落的唯一结局。 以上都是假的。 把这些不同叙述罗列到一起，会发现它们已经远远超出了通常媒体话术的范畴——即使在抛开这些报道的强烈立场以后，读者仍然无法从它们当中获得任何一个关于事件本身的确定结论。在不同报道中欧盟的态度显然有所不同，西班牙政府的形象也时时在变，甚至没人知道发表它们的俄罗斯媒体究竟支不支持加泰罗尼亚独立，有的只是相互矛盾的立场和令人眼花缭乱且指向不明的历史联想。在这些报道当中，除了数量惊人的有关八十年前西班牙内战的回忆和比喻，最令人吃惊的内容来自俄罗斯卫星网，9月24日，该网站上出现了一份平壤“对外文化关系特别代表”呼吁加泰罗尼亚人发动“国家共产主义革命”的采访。 △ 平壤在西方就加泰罗尼亚发声：“解决方案是西班牙国家的一场共产主义革命” 来源：俄罗斯卫星网西班牙语频道截图事实上，俄媒报道中所谓欧盟愿意承认加泰罗尼亚独立的声明出自欧盟议会一个边缘党派“欧洲联合左翼/北欧绿色左翼”，该党在议会中所占席位仅有0.07%（52/761），而内战在即的预测出处是维基解密创始人阿桑奇的推特，这位从不以西班牙内政见长的国际政治叛逆者在过去两周里成了俄罗斯媒体报道中加泰罗尼亚危机的唯一核心人物，出镜率甚至超过了加泰罗尼亚地区领导人。 10月1日的独立公投结果并未脱出此前无数次类似投票“低参与，高支持”的基本轨迹，考虑到俄媒在西班牙终归有限的影响力，这些偏颇报道是否真在加泰罗尼亚近期的紧张局势中起到了什么作用仍是未知数，但它们至少已经产生了一个意外的副产品：10月7日，在圣彼得堡由俄反对派领袖纳瓦里内召集的抗议集会上，一群年轻人居然打出了“解放加泰罗尼亚”、“我们和你们在一起”的横幅。很难想象这些顶着压力参与反对派集会的年轻人会同时是国家媒体的拥趸，但加泰罗尼亚=克里米亚的恒等式依然促使他们举起了加泰罗尼亚旗帜。 △ 10月7日圣彼得堡反对派集会上出现的支持加泰罗尼亚独立的标语 来源：推特罗马尼亚女巫 令人意外的是，攻击并不限于西班牙国内。10月3日，俄罗斯卫星网罗马尼亚语频道贴出了这样一篇报道：《InfoVaticana：“罗马尼亚女巫——加泰罗尼亚分裂分子之罪愆”》。 △ 来源：俄罗斯卫星网罗马尼亚语频道截屏“InfoVaticana”是一家注册于马德里的天主教保守派新闻网站，发布了大量反堕胎、反LGBT内容。所谓“罗马尼亚女巫”，指的是加泰罗尼亚议长、地区领导人普吉德蒙特的罗马尼亚裔妻子马塞拉·托普尔。内文称，她信奉东正教且“时常秘密进行宗教仪式”，能够预知未来，并以此向她的丈夫施加神秘影响。 这篇名为引用的报道其实来源于2016年2月，当时InfoVaticana网站所有者的父亲——一名加泰罗尼亚议员——正与普吉德蒙特竞争议长位置，原本的目的是在加泰罗尼亚的天主教选民中打击后者，也就是说，在当时这篇报道不过是地区内选战中的闹剧之一。但时隔一年半，在俄罗斯卫星网的转述中它俨然成了西班牙人/天主教徒对罗马尼亚族裔和东正教信仰的双重攻击。 这篇罗马尼亚语报道的目的显然不是影响西班牙局势，布加勒斯特大学社会学系发表的一份分析报告指出，该文有利于在罗马尼亚为加泰罗尼亚独立运动赢得同情分，但更根本的目的应当是通过唤起西班牙罗马尼亚侨民的不愉快经历，培育罗马尼亚的民族主义情绪。 当然，俄罗斯卫星网的西班牙语频道并未出现此内容。 信息战的幽灵 西班牙人或许应当庆幸，除了卫星网上那份匪夷所思的“国家共产主义革命”倡议之外，本轮攻势中目前还没有发现鼓励受众拿起武器“做点什么”的案例，也还没有假新闻引发恐慌或骚乱的情况发生——过去几年里，这种事在乌克兰和美国发生过多起。△ 来源：视觉中国这也使得加泰罗尼亚只能算是俄罗斯信息战中一次并不起眼的常规战役：“假新闻生产线”如果真的全速运转起来，威力远不止于此。 2017年9月底，与加泰罗尼亚事件逐渐升温同时，美国国会向三大互联网巨头——Facebook，Twitter和Google索取了数千个涉俄账户的详细资料，由此揭开目前为止最大规模的“信息战”调查。Facebook上已经披露的多个案例表明，近年来美国国内所有社会争议话题——有色人种、性别、LGBT、穆斯林、移民、禁/控枪……其中都已经渗透进了俄罗斯水军，除了伪装少数群体里的激进派左右互搏挑起网上骂战，这些其实远在大洋彼岸的伪美国账户还组织了多场线下集会，对于部分社会矛盾空前激化的地区，比如巴尔的摩和弗格森，俄水军甚至对当地进行了定点投放。 △ CNN报道截屏 必须指出，类似手段绝不新鲜，只是过去的调查没有引起外界过多注意，事实上，直到俄罗斯被指干预美国大选之前，俄罗斯信息战都被认为只会出现在与克里姆林宫关注点直接相关的领域——比如俄乌战争，或普京的名声。 但美国国会正在推进的调查撕裂了这种幻觉：它意味着近年来美国此起披伏的社会事件真有可能是“境外势力”刻意煽动的结果，对于华盛顿，这无疑是个极为尴尬的结论。而回顾刚刚过去的这两个月，从库尔德斯坦公投，到拉斯维加斯枪击，再到方兴未艾的加泰罗尼亚危机，中东到北美再到西欧，竟然没有任何一次热点事件当中没有俄罗斯信息战的幽灵。 毋庸置疑，俄罗斯不是任何一次事件的始作俑者，充其量只是利用了既有矛盾。美国智库机构大西洋理事会在其分析报告的结尾同时指出，俄罗斯甚至也不是信息战、以及更广义上的信息污染行动的唯一参与者。然而即使如此，问题依然存在——直到目前，还没有哪个国家真正找到抵御这种信息战的方法。 对比起来，另一个问题或许反倒更有意义一些：下一个受害者是谁？伦敦雾 ：一部演变史[英] 克里斯蒂娜·科顿 著2017.7 出版68元 定价  读者福利  在留言区写上你的感受，每周末小世儿会筛选优秀评论，被选上的读者将获得一本《伦敦雾》。【点击关键词  直达往期精选】美国枪击案 | 日本提前大选敦刻尔克 | 朝美恩怨 | 意大利打工战狼2假非洲 | 德国奇葩党 | 身在朝鲜驻华记者造假门 | 韩国家庭的政治分歧无现金支付国家 | 德同性婚姻 | 班农在港演讲END  责任编辑 | 张梦圆运营编辑 | 梅琼予版面编辑 | 张梦圆</w:t>
      </w:r>
    </w:p>
    <w:p>
      <w:r>
        <w:rPr>
          <w:b/>
        </w:rPr>
        <w:t>AG_M60</w:t>
        <w:br/>
      </w:r>
    </w:p>
    <w:p>
      <w:r>
        <w:t>你没我聪明没我颜值高没我朋友多在我吃土的时候你却躺着数钱~哎呀嘛~据说双商均低于及格线的人更能实现财富自由？因为智商不够情商凑，情商不够财商凑~财商和智商、情商一起被教育学家们列入了青少年的“三商”教育。00后们都开始培养财商了，再不努力就要被00后们超越了~给大家推荐这个公众号财商教育，从现在开始~长按二维码，关注它~五重福利在向你摇尾乞怜第一重：财经大咖们开课啦，手把手教你创富！第二重：理财工具包免费领第三重：财商秘籍定期分享第四重：亲子财商教育，不能让孩子输在起跑线，有孩的朋友必看。第五重：如果以上福利都没有get到你的财点，莫慌，等我放大招：（点击图片可查看完整图文）都说宅男女神老干妈，宅女男神王致和，那你知不知道煮妇（夫）们的男神王守义？32年只做一味调料，8分钱利润年入3个亿，薄利多销，原来是这么干的……南方人可能不知道驴打滚，北方人也许不知道炒年糕，但南方人和北方人都知道星巴克和麦当劳。为什么他们的品牌能够漂洋过海，耳熟能详？走进星巴克和麦当劳，你会发现处处都是品牌大佬们巧妙设计的小心思，原来我们排队的队列也是门学问。江山代有才人出，各领风骚数百年，当苹果、三星、华为大张旗鼓的发布新机时，谁能记得酷派、HTC、Vertu也曾引领一个时代，轰轰烈烈？在这样一个十倍速变化、十倍速崛起、十倍速消亡的时代，只有勇于革自己的命，才是真正保自己的命！都说90后是张扬个性的一代，但这有一个50后堪称个性的典范，传说她走过的地方寸草不生，在格力26年做尽恶人，是名副其实的霸道总裁，合作伙伴说在她手下讨不到半点便宜，却也从不会吃亏，这位董小姐的信条便是要让大家都赚到钱。逃离北上广是一个现象，当许多人在这里混够 了日子后，带着悲情迅速卷起铺盖逃离北上广，但在二三四五线城市晃了一圈，在沉闷、压抑、恐慌中，又逃回北上广，费好大劲了。哦No，我想说，逃离北上广之前最好看看这份统计报告，它会告诉你，离开北上广，你该去哪个城市。关注我们，五重福利统统领走，这个甜蜜暴击，你收到了吗？勾搭小编：gsxcaijing  每天精彩内容，定期免费课程长按二维码关注我们~</w:t>
      </w:r>
    </w:p>
    <w:p>
      <w:r>
        <w:rPr>
          <w:b/>
        </w:rPr>
        <w:t>AG_M63</w:t>
        <w:br/>
      </w:r>
    </w:p>
    <w:p>
      <w:r>
        <w:t>△ By Detroit Publishing Co. - Library of Congress[1], Public Domain本周，【世界说】联合【三辉图书】，为过去一周的留言被选为“优秀评论”的读者送出《远方的陌生人：英国是如何成为现代国家的》这本书。 内容简介为什么火车的卧铺是包间式？坊间的都市文学是怎么产生的？纸币凭着什么历史机运成了货币之王？古代咫尺的王都和村落怎么变成了百万人的超级大都会？…… 我们从头到脚，都活在一个现代社会，便利、舒适、安全，彼此是线上熟人、线下路人。我们已经习以为常。但事实上，这一切都只是一种结果。虽然休谟说，习惯是人生的伟大指南，但好奇往往孕育智慧。《远方的陌生人》就以世界上第一个、最典型的现代国家英国为例，从日常生活的方方面面，剖析了你我生活的现代社会究竟是怎么诞生的，也指出前辈先人是怎么面对传统与现代的剧烈更迭，更用了不少的数据和实例来解释现代性到底是怎么回事。 作者简介詹姆斯•弗农（James Vernon），加州大学伯克利分校历史系教授，“伯克利英国研究系列”丛书联合主编，研究领域包括：现代英国史、大英帝国史、帝国史与全球化的比较研究。另著有：《政治与人民：1815—1867年的英国政治文化研究》《再读宪法：19世纪英国政治史的新解读》《饥饿：一部现代史》《大英帝国古怪的自由现代性》《英国剑桥史：1750年至今》等。 学者和媒体推荐这本书没有为英国19世纪的伟业高唱颂歌，而是旨在为世界史语境中的现代性研究提供一种分析模式，也为英国的现代化过程提出了一种全新的阐释。— —菲利帕•莱文（美国南加州大学历史系教授）·詹姆斯•弗农不仅发起了一场关于英国现代化的再辩论，更重新唤起了历史学的信心与想象。— —杰夫•艾利（密西根大学历史学教授）那么，你的评论上榜了吗白石皓皓76%的中国人认为自己是世界公民，比美国还多2017年9月28日 文标题有点吓到，但是看了分析很有道理。一部分发达国家身处相对稳定环境，没有意识到一个全局意识，或许独善其身便是可以了。但是所谓发展中国家认为是世界公民，说到底不是因为为了大同社会的崇高理想，不过是为了解决自家的问题。说实话，不可能分配平均，不可能人人顺心，但是在在利益分配面前，恐怖活动，气候这类关乎所有人的生存是否可以放在议程的首位，是否可以放下利益，共解世界难题。世界公民不是为了自己，真的应该为了世界。盈盈这部关于沙皇花边野史的电影掀翻了整个俄罗斯2017年9月26日 文这个看上去匪夷所思的事件，从最初找个切入点进行批判，就像我们的海瑞罢官。原作者表示委屈不可理解，批判者表示我别有用心，这只是拉开厚重历史大幕的一个原点而已。后边的发酵过程，发动群众，组织一派攻击另 一派,利用民族仇恨，宗教分歧等各种理由继续分裂群众，甚至上升到武力威胁。邻居家的这个事件时间如此短，发展进程如此快，让人明白哪怕在民智开化的今天，不明真相的群众被一小撮别有用心之人利用是多么容易的事。结合俄罗斯在叙利亚的推进进程，此事件背后是俄民族主义的抬头，还是后院被第五纵队放火，真相又要交给历史了。而历史从来都是蜿蜒诡异的发展，真能被某些组织操纵吗？刘陶又双叒有人想连任？安倍将宣布提前大选2017年9月27日 文小池一系和安倍的执政联盟完全是内政实用主义和大国主义的冲突，安倍的提前大选的一个前提是逐步升级的朝鲜半岛局势，“强大的国家能够保护国民”，这与安倍内阁长期忽视内政并陷于内政丑闻找到了个绝佳的时间点，而关注民生一般都是缓慢而收效甚微，民众能让小池成为知事也是对于被忽略的不满，但是做出成果还是远不如外部威胁制造的恐慌大，大抵大国主义都会借势掩盖。内政问题，安倍的执政联盟依然高枕无忧。黄豆豆默克尔凭什么四次连任2017年9月25日 文因为难民问题上的坚守，投默克尔一票。那些预测她会被极右翼挑战的“专家们”，脸疼不疼？ 不管是法国的勒庞，还是德国的新纳粹，都木有前途，只能是非主流。 这才是欧洲文化的“制度自信”。翻翻这一两年来环球时报新华网等关于“欧洲右转”的预测，全都落了空。耳光响亮。 为啥？ 因为他们根本就不懂德国法国的情况，只是一厢情愿的认为：同意接受难民就不行，欧洲“圣母”、白左太幼稚。其实幼稚的，只是他们自己。现在世界还是他们所谓的“圣母”“白左”的天下。 因为这个世界上除了利益之外，还有一个东西叫做，人道主义，叫做同情心。 我相信他们是不会懂的。请评论上榜的读者私信小世儿领取图书哟（ID : shijieshuozhushou）你对本次的精选评论有怎样的看法呢你对王朝政治和全民公投又有怎样的见解呢期待你的评论期待不同的声音文字是看不见的土壤 能让思想发芽 敬请期待下周末的评论精选祝大家十一快乐！END责任编辑 | 贾珍珍运营编辑 | 梅琼予版面编辑 | 贾珍珍</w:t>
      </w:r>
    </w:p>
    <w:p>
      <w:r>
        <w:rPr>
          <w:b/>
        </w:rPr>
        <w:t>AG_M65</w:t>
        <w:br/>
      </w:r>
    </w:p>
    <w:p>
      <w:r>
        <w:t>欧洲在2017年陷入了当代艺术的“节庆主义”：威尼斯双年展，卡塞尔文献展，明斯特雕塑展，两年一度、五年一度、十年一度，重量级的大展，挤在了一起。你可能没办法走遍这些展览，世界说（ID：globusnews）决定用vlog和文字的方式，带来“欧洲艺术现场”系列报道，喜爱当代艺术的世界说专员们，每期至少一小时的长视频，既与不同艺术家对话，也把Ta的亲身体验带给你。且允许我们对艺术的理解各有差异，但只一点，在这个模糊又激烈的当代艺术圈，我们拒绝人云亦云。本系列共有五期。第四期，我们把与纪录片导演王兵的对话带给你。有人说，他是中国最勇敢的导演。世 界 说文字／沈天浩    视频／郭佳发自 意大利 威尼斯从威尼斯圣马可广场一路向东，穿过如织的人群。当象牙色的宫殿建筑逐渐被港口城市典型的红砖取代，威尼斯双年展就近在眼前。与卡塞尔文献展和圣保罗双年展一道，它是世界三大艺术展之一，且在其中资格最老、知名度最高。自1895年始创，它位于威尼斯主岛东端的展区，就一直是前沿艺术的圣地。1980年始，威尼斯双年展组委会引入建筑环节，与原有的艺术双年展交相辉映。如今，展会在单数年以当代艺术为主题，双数年则聚焦于建筑设计，每期长六个月有余。这意味着这座水城在一半以上的时间有双年展相伴。比起节庆感十足的卡塞尔文献展与明斯特雕塑展，威尼斯双年展更像是爱好者的老友与从业者的日课。百岁有余的威尼斯双年展，是现当代艺术发展的活证人。比起展会肇始之时，如今的世界已然迥异，全球性的战事偃息，但恐袭、民粹伴随着保护主义，又形成新的挑战；另一方面，当代艺术圈生态比百年前更加复杂，全球各地盛开着当代艺术之花。由此，2017年威尼斯双年展的主题，定为Viva Arte Viva，意为“艺术万岁，艺术长存”。艺术于其自身需要存续发展，于外部又被赋予经世致用的使命——和刚刚落幕的卡塞尔文献展一样，这次双年展有很强的政治属性，人们将艺术看作一味草药，望其疗愈当今世界的疮孔。△ 2017年威尼斯双年展的主题“Viva Arte Viva”威尼斯双年展的主场地，包括有千年历史的军械库，以及由拿破仑兴建的花园。展会的主要部分同样有二：中心主题展，每年选定特定主题，集结各国艺术家的相关作品；以及国家馆，由每个国家的文化机构自己组织，一般每年会邀请一个或几个本国艺术家来参展。△ 军械库一角中心展览的九块拼图今年的中心主题展分为九个展馆，其主题按顺序是：艺术家与书籍、喜乐与惊惧、普罗众生、地球、传统、萨满、酒神、颜色、以及时间与永续。艺术家作为艺术的核心，被放在展览的开篇部分；而对书籍功用的强调，则符合本次展会“上溯历史，寻找启示”的思维方式。这一部分，幼年时期目睹纳粹焚书恶行的英国艺术巨匠约翰·拉森以书籍为创作材料，将“书籍”概念融合进物理形体与宇宙奇趣之中；罗马尼亚人穆雷桑用铺张的方式表现艺术史，他将古典艺术家的许多作品叠加进一张白纸，其中有对于本国剧变后被西欧掌控话语的暗示。△ “艺术家与书籍”：约翰·拉森以书籍为材料的再创作，他对书籍的扭曲，受到其幼年目睹纳粹焚书的影响△ “艺术家与书籍”：穆雷桑把乔托的作品集，聚集在一张白纸上展现但最让我印象深刻的作品，是奥拉弗尔·埃利亚松的工作坊。在双年展花园的中心展馆，来自中东和非洲的难民制作木质灯具。他们共有120人，居住在威尼斯及附近地区，分三批参与到双年展的活动中，每批为期两个月，期间双年展方面为他们提供意大利语、文化和生活技能方面的课程。制作一个售价250欧的灯，需要花掉一位难民5天的时间，不算高效——但他们来双年展之前，完全不具备在意大利的工作能力，而如今第一批前来的40位难民已有15位找到了工作。埃利亚松的实践是对当代艺术现实功用的绝佳演绎，亦是对意大利人文传统和当今全球热点问题的紧密结合。△ “艺术家与书籍”：埃利亚松的工作坊“喜乐与惊惧”篇意在还原人类作为情绪化个体的存在，在世界的脆弱性被表现无遗的2017年，探究人类情绪化表现中的“不完美性”尤其微妙。旅居柏林的叙利亚裔艺术家马尔万画自画像，其中一望即知的脆弱性既来自人性本原，亦缘于其身为阿拉伯人却流亡在欧洲的特殊处境。△ “喜乐与惊惧”：马尔万的自画像“普罗众生”与“地球”篇章侧重60、70年代的艺术。展出中有阿根廷艺术家乌里布鲁于1968年威尼斯双年展创作的“绿色威尼斯”，当时艺术家用30公斤强效染料将威尼斯大运河染绿了8个小时；还有日本关西艺术团体the PLAY 1969年沿宇治川自京都漂流向大阪的大胆实验，本次展会期间，the PLAY新瓶装旧酒，在威尼斯海域又做了类似的漂流。△ “地球”：乌里布鲁《绿色威尼斯》△ “地球”：The PLAY 1969年沿宇治川的漂流比起中规中矩的“传统”、“颜色”和“时间”，“萨满”与“酒神”显然是更新奇的话题。“萨满”之所以为萨满，是因为艺术家如今被赋予类似巫师及传教士的角色任务，他们被期望以极感性的方式，浇灌当世人们干涸的心灵。这一部分最宏大的作品是巴西艺术家内托构筑的网状空间，它的灵感是巴西亚马逊丛林部落开会的大帐篷，土著们喜欢在里面喝一种提神饮料，艺术家由此指涉部落习俗对于当代社会创伤的疗愈作用。△ “萨满”：内托构筑的大帐篷“酒神”篇侧重艺术中的享乐性以及和女性相关的东西。因为在男性主导的传统社会，女性大多作为艺术的被写体，与淫逸的概念相连。来自沙特的女性艺术家马鲁用不同颜色的磁带，拼贴出三个阿拉伯语单词“欲望”，“禁止”，与“挣扎”；法国阿尔及利亚裔艺术家阿蒂亚的作品更具内省性，他将阿拉伯世界女性歌者演唱的视频与北非常见的库斯库斯米放在一起：随着歌者的声音，放在地面上的小米感受到振动，呈现出不同的形态。△ “酒神”：沙特艺术家马鲁用磁带拼成阿拉伯词语。她在2016年于吉达举办的展览，是沙特第一个女性艺术家个展△ “酒神”：阿蒂亚作品中，跟随律动变换形态的库斯库斯米粒国家展馆的电影院比起中心主题展，各国家馆所展出的艺术作品更为多样。每个国家自行指派策展团队选择主题。国家馆在军械库和花园展区均有分布，此外还有不少于威尼斯的城市各处星罗棋布，因此绝难遍至。主要国家的展馆多位于双年展花园，它们多建于1960年代之前，其中不少出自斯卡尔帕、阿尔托这样的名家之手，有鲜明的年代感和独特的美学特征。这些建筑与花园内的绿地、毗邻的海边堤岸一起，营造出堪称完美的观展环境，因此比起有些肃杀的军械库，双年展的花园部分显得更加平易近人，观展体验也更轻松，尽管二者的展览内容并无根本差异。△ 双年展花园里的中心展馆△ 斯卡尔帕深受日式美学影响，这从他在双年展里营造出的花园样式中可见一斑本届双年展，美国馆请来黑人同性恋艺术家布拉德福德，展出主题是“明天又是新的一天”。艺术家在展览一开始就用巨大的装置，占据了展厅的绝大部分空间，给观者营造出被压迫被边缘化之感。这不由得让人想起去年的奥斯卡影片《月光男孩》——如今尽管平权运动如火如荼，但黑人及LGBT群体尚处于弱势地位，在特朗普时代尤其有发声的必要，而支持这些弱势集体，也是艺术界的传统立场；但另一方面，少数群体的频繁发声，已经让一些路人开始感到厌烦，而政治正确的泥潭，更让不少民众闻之色变。由此，两方陷入各说各话、互不理解的罗生门。△ 美国馆：布拉德福德的巨大装置占据展厅大部分空间，营造出压抑被边缘化之感韩国馆也聚焦于政治领域。艺术家李莞（音）在韩国的旧物市场上花50美元买到了新近过世的记者K先生的1400张照片，其时间跨度从日占时期一直到朴槿惠时代。美国文化的无孔不入，独裁时期的白色恐怖，以及新世纪的政坛乱局，使得韩国社会始终存在对民族身份的认同问题、对官僚的不信任、以及深重的压抑感，这些都很容易让人想到《汉江怪物》、《恐怖直播》等近几年风靡国内的韩国影片。△ 韩国馆：Mr. K的生命轨迹迥异于韩国馆的严肃，英国馆本次邀请到艺术家巴罗，呈现了颇为戏谑的展览“Folly”。Folly一词既有讽刺剧之意，又可以指代花园里的小仓库。巴罗利用日常生活中的边角料，制作出一些看似坚固、实则脆弱、又可以随时拆卸重组的装置。这种玩世不恭的创作思路与艺术品外强中干的特性，自然贴合经典的英国朋克片《猜火车》。△ 英国馆：巨大的中空柱子作为东道国，意大利有着双年展中最主要的国家场馆。他们以“魔幻世界”为主题，布置出昏暗神秘的展览环境。艺术家安德雷奥塔·卡洛在位于军械库的意大利馆上部搭了一块板子，上面放上水，营造出巨大的镜面，映出军械库拥有数百个年头的木质天花板。由此我想到意大利新晋导演保罗·索伦蒂诺在其影片《年轻气盛》中表现的相似美学。有趣的是，索伦蒂诺以水为镜进行美学实验的场地，恰是离双年展一步之遥的威尼斯圣马可广场。威尼斯双年展与电影之间展现出的奇妙关系，似乎并不应该让观者感到突兀——不久前落下帷幕的威尼斯电影节，其实正是威尼斯双年展项目中的电影环节。相似地，双年展也有音乐、舞蹈、戏剧等环节，是核心展览的平行活动。△ 意大利馆：安德雷奥塔·卡洛利用水镜制造的装置效果△ 保罗·索伦蒂诺《年轻气盛》剧照，图中即为威尼斯圣马可广场双年展里的中国中国馆与相邻的意大利馆，是本次展会中面积最大的两个国家展馆。今年，中国馆选用“不息”为主题，展出了汤南南、汪天稳、邬建安、姚惠芬等人的作品。通过展现皮影、苏绣等古代工艺在当今手艺人中的传承，以及以当代艺术为媒对中国古典美学的诠释，中国馆试图表现了本次双年展主题的一半，即“艺术长存”（Arte Viva）。但在回答展览主题的另一半“艺术万岁”（Viva Arte）上，中国馆的答案就不甚明确：展览偏向于系统化的陈列，却少了一点内省性与情绪感染力。△ 中国馆：大量的皮影元素均由汪天稳先生创作相比之下，中国香港馆的展览格局小了，却多了些感性与真挚。香港馆以赈灾曲为布展线索，展出中的两个视频让人尤为印象深刻：其中一个，香港工联会的合唱团正在演唱名曲《We Are The World》，但惟见合唱团成员嘴巴翕动，却不发出声音；在另一块小一些的屏幕上，一个男人泛舟于陆港之间的海面上，哼唱着1991年华东水灾时香港文艺界推出的赈灾歌曲《滔滔千里心》。被噤声的恐惧与无可奈何的疏离感，是切实存在、需要被另一方认真倾听的东西。△ 香港馆：香港工联会合唱团表演了一出《We Are The World》的哑剧当被我问及为何香港近年无甚自然灾害，却选用“赈灾曲”作为展览主题时，香港馆的工作人员回答：“因为香港人这些年来活得不快乐”。“快乐”，在过去，或许是相当一部分艺术作品被创作出来的初衷。但在当代艺术走向哲学表达、艺术家被赋予社会使命的今天，“快乐”似乎不再是创作过程中的追求，却似乎变成了艺术工作者的奢侈品。面对复杂难解的社会问题，艺术家试图在作品中给出答案，观者则试图在作品中寻找答案，这是一份额外的压力。香港馆的最后是一个色彩斑斓的舞台，上面空无一人，惟有一句毛泽东的名言“世界是你们的，也是我们的，但归根结底是你们的”。这是我此次观展的最后一个场馆，从这里走出来，回到双年展以外的世界，漫步在绝美的斯拉夫人堤岸上，竟难以想象世界归根结底是属于谁的。△ “世界是你们的，也是我们的，但归根结底是你们的”【点击关键词  直达往期精选】末代沙皇电影遭禁 德国奇葩党  | 日本提前大选敦刻尔克 | 朝美恩怨 | 亚裔在哈佛战狼2假非洲 | 德国大选 | 身在朝鲜驻华记者造假门 | 韩国家庭里的政治分歧无现金支付国家 | 德同性婚姻 | 班农在港演讲END  责任编辑 | 宁　卉运营编辑 | 梅琼予版面编辑 | 余佩桦</w:t>
      </w:r>
    </w:p>
    <w:p>
      <w:r>
        <w:rPr>
          <w:b/>
        </w:rPr>
        <w:t>AG_M64</w:t>
        <w:br/>
      </w:r>
    </w:p>
    <w:p>
      <w:r>
        <w:t>世 界 说石    磊发自 西班牙 加泰罗尼亚随着加泰罗尼亚政府宣布的“10月1日独立公投”日期的临近，西班牙陷入前所未有的紧张局面：中央政府强势介入，国家警察接管加泰罗尼亚治安，与支持独立的民众冲突不断，一切都预示着两股势力积怨多年的矛盾将在10月1日这天迎来大爆发。 欧洲许多国家都有存在分离主义运动的地区，其中苏格兰甚至与英国政府达成协议，在2014年举行了独立公投。然而尚没有任何一个地区的矛盾像加泰罗尼亚一样，显得如此不可调和。双方的矛盾是如何一步步激化到现在的境地？最近的紧张局面又是如何形成的？曲折推进的“建国大业”加泰罗尼亚大区位于西班牙东北部，人口750万，相当于西班牙全国人口的16%。加泰罗尼亚是西班牙最富裕的地区之一，拥有西班牙重要的国际都会巴塞罗那，也拥有独特的语言和文化，在政治上的自治地位也由来已久。△ 加泰罗尼亚在西班牙的位置 来源：维基百科早在1932年，加泰罗尼亚便颁布了第一份《加泰罗尼亚自治法》（Estatut d’Autonomia de Catalunya），确立了自治地位，并得到西班牙共和国政府批准。在弗朗哥独裁统治时期，加泰罗尼亚的自治地位被剥夺，直到1979年西班牙实现政治转型后，新的《加泰罗尼亚自治法》才通过地区公投承认得以发布，加泰罗尼亚自治得以恢复。 2005年，由民族主义政党主导的加泰罗尼亚议会通过一项《自治法》修正草案，旨在提高加泰罗尼亚地位、扩张大区政府权限。然而，位于马德里的西班牙宪法法院裁定该草案中关于强化加泰罗尼亚语教育与承认加泰罗尼亚为“国族”（Nación）等14项条款违宪，必须予以修改。虽然经马德里方面修改后的修正案在2006年6月18日的加泰罗尼亚地区公投中以超过70%的支持率得到通过，但投票率不到一半，在历次《自治法》公投中创下新低。马德里与加泰罗尼亚民族主义者之间的分歧由此开始暴露出来。 △ 西班牙宪法法院 来源：K3T0, CC by 3.0随着经济危机的爆发和独派政党的持续执政，加泰罗尼亚独立运动从2009年开始愈演愈烈。一些倾向独立的加泰罗尼亚市镇政府在2009-10年间就加泰罗尼亚地位问题频繁举行象征性的小型公投，投票率低、但独立支持率高是这些象征性公投的共同点。 2013年1月23日，加泰罗尼亚议会通过了一则“主权与人民自决权声明”，宣称加泰罗尼亚人民“具备政治上与法律上的主权地位”，但被西班牙宪法法院裁定为违宪。即便如此，加泰罗尼亚政府依旧决定在2014年11月举行全区公投、决定加泰罗尼亚“是否建国/州（Estat）”“是否应当独立”，只是在马德里方面的压力之下，临时改口称公投为民意调查式的“公民参与”。这场公投最终以约40%左右的低参与率和80%的高独立支持率收场，而不出意外的是，西班牙宪法法院仍然裁定这一结果违宪。△ 2012年9月11日的加泰罗尼亚民族主义游行。 来源：Josep Renalias，CC by 3.02015年11月9日，由独派政党占多数的加泰罗尼亚议会以72票赞成、63票反对通过声明，正式启动旨在于2018年1月1日实现加泰罗尼亚独立建国并加入欧盟的路线图。作为这一过程的一部分，加泰罗尼亚议会在今年9月6日自行通过《独立公投法》，并宣布将在今年10月1日举行独立公投。点燃近来一系列冲突的关键时刻，就此到来。释法与执法的两线对峙在假条罗尼亚议会通过《独立公投法》之后，西班牙政府当即向宪法法院提出上诉，“反对违反宪法的《独立公投法》、反对10月1日公投召集令及其组织方案、反对加泰罗尼亚议会任命的选举委员会”。 西班牙宪法法院当即受理，并于9月7日凌晨连夜召开紧急会议，一致否决加泰罗尼亚议会的决议，宣布独立公投违反宪法，且“命令加泰罗尼亚大区60名官员和947位市长紧急阻止和平息公投的组织活动”。△ 巴塞罗那街头挂满加泰罗尼亚区旗与“是”标语的公寓 来源：Philipp Reichmuth， CC by 4.0在宪法法院宣布公投违宪之后，西班牙政府采取了一系列强制手段，包括收缴投票设施和选票、查封与公投有关的网站。西班牙警方更是抓捕了此次公投的14名主要组织者，其中不乏加泰罗尼亚当地政客与公务员，级别最高的官员为加泰罗尼亚大区财政和经济部秘书长Josep Maria Jové。西班牙政府还警告了准备参与公投的712位加泰大区市长、并派出国家警察和国民警卫队接管了加泰罗尼亚地方警察（Mossos d'Esquadra）。 这一系列举动引起了支持独立的当地民众的强烈不满，千人规模以上的示威游行几乎每天都在举行。9月11日加泰罗尼亚独立日当天，数百万支持独立的民众（西班牙政府统计数字为35万）聚集巴塞罗那街头，爆发了规模最大的示威游行。此次游行延续往年的和平气氛，未爆发冲突，但之后矛盾逐渐升级。 9月21日，警察逮捕公投组织者当日，数千声援群众前往加泰罗尼亚政府办公大楼进行围堵，双方对峙持续一整夜。随着投票日期的临近，巴塞罗那的大学生们加入声援队伍，上万学生罢课并上街游行。27日，巴塞罗那自治大学的近百名学生还用障碍物封堵了通往巴塞罗那的主要高速公路，造成数小时的交通拥堵。此外，警方与游行民众的小规模冲突不断，时常有游行民众向国民警卫队投掷物品和燃烧物等。△ 支持独立的政治家与民众和警方对峙。 来源：CUP，CC by 4.0这些冲突的核心在于，加泰罗尼亚地区民众是否有权通过公投决定独立？ 在宪法法院判决当日，西班牙政府详细列出了公投决议违反西班牙宪法的八项条款，以及国家章程的三项条款，其中包括“西班牙人民主权”、“议会君主制国家体制”、“国家统一”等。政府指出，国家是唯一有权决定进行全民公投的机构，而非地方政府。即使需要修改宪法，也要按照宪法和国家章程规定的流程进行，而此次加泰罗尼亚议会的决议并未遵循该程序。 在我身边的同事和朋友中，反对独立公投的一般多为居住在当地的外国人和西班牙安达卢西亚、阿斯图里亚斯等地的移民，他们均表示，不会去参加此次违宪的公投。“即便投下反对票，也是对他们违宪行为的支持”，巴塞罗那自治大学教授卡门说。△ 街头涂鸦：“加泰罗尼亚是个国家” 来源：Colocho CC by 2.5他们认为，10月1日公投法几乎是当地执政党一己之力强行推动的行为。加泰罗尼亚议会135个席位中，执政的“一起投赞成”联合政党占据70席，所有成员均对《公投法》投下赞成票。而主要反对党派人民党、公民党、社会党议员均因投票不符合法律程序集体退场，并未投票。这样的通过，显然不符合法律流程，也无法代表多数民众的意愿。此外，即使公投，面对如此重要的决定，应该设置最低投票率、赞成票的百分比等关键门槛，而不是加泰议会通过的“参与投票民众的（简单）多数赞成”。 但是，以加泰罗尼亚大区主席卡勒斯.普吉德蒙特 (Carles Puigdemont) 为首的支持独立人士却有自己的解释。他们认为，“加泰罗尼亚自治区的自治权遭到西班牙中央政府镇压，加泰罗尼亚人民的自由和民主权利遭到剥夺”。既然投票权是公民最基本的权利之一，既然苏格兰人民都有权投票决定是否独立，加泰罗尼亚人民同样有权自行决定去留。 但从法律层面上看，西班牙政府似乎仍占据优势。与苏格兰公投能成功举行的最大不同在于，英国并没有整套成文的宪法，而是由分散的宪制法令组成，并未对独立公投明文禁止。2014年的苏格兰独立公投，就是由伦敦中央政府与苏格兰地方政府通过双边协议互相承认、从而得到执行的。但西班牙现行宪法高于普通法与地方法，明文规定了全民公投的先决条件，也对国家主权、统一有详细规定。显然，加泰罗尼亚政府自行决定的公投法违反了宪法，从法律层面来说是无效的。谁来赢得加泰罗尼亚的心？即便西班牙政府的立场得到了宪法的支持，但在公关和民众情绪层面，加泰罗尼亚方面正占据着上风。加泰罗尼亚大区政府选择这个时间节点推动公投，一方面是利用经济危机以来双方不断积累的矛盾最大化的契机，另一方面是充分利用了民众的历史仇恨。而14年11月的“民意调查”以及2015年地方选举获胜之后，支持独立的政党为此已经做足了充分准备。 在加泰罗尼亚，支持独立的多数为土生土长的当地人，或者父辈为西班牙其它地区移民的二代。他们的共同特点为，在亲身经历或者受到的教育中，认为“加泰罗尼亚地区长期受到西班牙政府的剥削和镇压”。在我与周围支持独立的同事和朋友的聊天中，所有人都提到了弗朗哥时期的历史。在弗朗哥执政时期，加泰罗尼亚地区遭遇了历史上最严酷的镇压，他们被禁止在公共场合讲加泰罗尼亚语，所有与地区认同相关的行为都被判刑。这段仅仅过去四十年的历史至今被反复提及，大部分加泰罗尼亚民众仍将西班牙中央政府与弗朗哥直接对等。△ “民主！”加泰罗尼亚街头和网络上最流行的宣传 来源：社交媒体。支持独立的同事Joan就认为，西班牙1978年宪法带有浓重的弗朗哥时期痕迹。在他争论时，我指出78年宪法是近3000万人全民公投的结果，其中加泰罗尼亚地区赞成票达到90%，但他还是坚持认为，由于弗朗哥独裁末期的政治和社会压力，78年宪法的中央集权色彩还是较为明显，地区人民（加泰罗尼亚人民）的意愿未得到充分体现。而且宪法修订程序复杂冗长，即使提出修宪法，也根本无法获得通过。 而面对此次危机，西班牙政府强硬的态度，缺乏“协商和对话”的公关手段进一步激化了双方的矛盾。作为西班牙自治权利最大的一个大区，加泰罗尼亚拥有属于地方政府的警察体系，他们独立于西班牙的国家警察体系之外。甚至在巴塞罗那爆发恐袭事件时，媒体发现加泰罗尼亚和西班牙中央政府的反恐情报都是独立运作。所以当西班牙政府动用国家警察抓捕当地官员，并以“国家安全秩序风险”的名义用国民警卫队控制当地警察时，从加泰罗尼亚政府到民众都认为，地方的自治权被严重践踏了，人民的自由和民主权利被剥夺，弗朗哥时期中央与地方对立的历史仇恨被重新唤起。 此外，中央政府对于财政分配的不公一直为加泰罗尼亚民众诟病。作为西班牙最富裕的地区之一，加泰罗尼亚地区需要缴纳更多的税收支援其他相对落后的地区，而获得的政府补贴相对较少。争取经济和财务上的独立因此也是独派的诉求之一。对于加泰罗尼亚民众来说，能否自行决定是否独立的“话语权”和“投票权”成为了自由与民主的代名词，西班牙政府与加泰罗尼亚民众之间的矛盾已经取代公投是否合法，成为了矛盾的核心。 少数冷静的声音仍在探讨公投正确的法律流程，加泰罗尼亚独立之后经济上将会遭受的损失，以及是否能与西班牙政府探讨更大自主权的可能性。但是被激怒的民众已经无法再倾听这些意见和声音，他们宁愿相信，独立是解决一切问题的根本办法。 △ 巴塞罗那港是西班牙以及加泰罗尼亚重要的贸易口岸目前，两方的博弈仍在继续。西班牙政府仍在加强搜查和抓捕力度，民众的抗议游行也更加频繁激烈。也许公投会在加泰罗尼亚政府的支持下强行举行，也许投票会最终变成如同2014年的民意调查，也许公投之后会迎来更大的冲突，乃至引发宪政危机。10月1日之后，我们也许会得到答案，但很有可能这场关于独立和统一、宪法和民意的“战争”仍将继续。毕竟，民愤容易激起，但最难平息。【点击关键词  直达往期精选】末代沙皇电影遭禁 德国奇葩党  | 日本提前大选敦刻尔克 | 朝美恩怨 | 亚裔在哈佛战狼2假非洲 | 德国大选 | 身在朝鲜驻华记者造假门 | 韩国家庭里的政治分歧无现金支付国家 | 德同性婚姻 | 班农在港演讲END  责任编辑 | 徐一彤 王磬运营编辑 | 梅琼予版面编辑 | 余佩桦</w:t>
      </w:r>
    </w:p>
    <w:p>
      <w:r>
        <w:rPr>
          <w:b/>
        </w:rPr>
        <w:t>AG_M68</w:t>
        <w:br/>
      </w:r>
    </w:p>
    <w:p>
      <w:r>
        <w:t>世 界 说 张 梦 圆   陆 晨发自 北京也许历史学家会这样描述当下的世界：特朗普入主白宫后，这一波全球化算是走到了尽头。世界主义败北民族主义，自由贸易被束上铁链，国际组织瓦解的裂痕在延伸，平民输家的本土意识前所未有的强烈。忧虑的世界公众对世界领袖有什么期待？ 有一份关于全球化的调查问卷也许可以帮助我们一窥普通人对时代的态度。 瑞典市场研究公司ComRes为总部设在斯德哥尔摩的全球挑战基金会（Global Challenges Foundation）设计了一份普通人对全球合作与全球风险的网络民意调查问卷，在2017年4月27日至5月10日期间，共有8,101名成年人参与，国别包括澳大利亚、巴西、中国、德国、印度、南非、英国和美国在内的8个国家，这些国家的总人口占世界人口的一半。 这波自二战后开始的全球化浪潮给国际社会带来的影响包括主权国家的重新定位、转型以及政治权力的重新分配。过去几年来，新兴国家和转变中的全球秩序受到越来越多的关注，2008年中期爆发的全球金融危机更是加强了这一认识趋势。随着各国的发展，每个国家都迫切希望参与到规则制定中，并在全球治理秩序中拥有一定的话语权。 这个背景下，发达国家与发展中国家对全球化的认识开始产生分歧。有意思的是，越是来自发达地区的公民越不认为自己是“世界公民”，越是来自发展中地区的公民越认为联合国需要改革，期待创建新的超国家组织，并愿意以国家主权换取全球问题解决。 首先，世界人民的确越来越没有安全感了。五分之三（61％）的受访者认为今天的世界与两年前相比更加不稳定。△ 德国受访者在全球安全上最没有安全感 来源：原报告截图受访者认为，目前最紧迫的全球性风险排名前三的分别是：大规模杀伤性武器（62％）、政治冲突升级（57％）和气候变化（56％）。其中，绝大多数受访者（全球88％，中国89％）表示，如果能够防止未来的气候灾难，他们已经做好准备接受现有生活水准的改变。△ 朝核阴云下，七成美国受访者认为大规模杀伤性武器最可怕 来源：原报告截图其次，超过半数（58%）的参与调查人员认为，某一个人就可以给全球合作带来严重的负面影响。在全球化背景下，个人给国际社会带来的影响力越来越大。越来越多的人（85%）开始关心个人在应对全球危机时所应付的责任问题，跳出了传统思维中只有国家或国际组织才应对此负责的固有认知。其中，南非受访者有96%的人对此表示认同，而德国的数据则只有69%。△ 高达63%的美国受访者认为某一个人就能给全球合作带来负面影响 来源：原报告截图62%的受访者自信可以为世界创造不同。其中，南非、印度和巴西三个新兴国家代表有76%的受访者认为可以通过个人的力量对世界作出改变。发达国家对此的认同度普遍低于新兴国家。△ 在靠个人力量解决全球议题的雄心上，中国受访者最缺乏自信 来源：原报告截图8个国家中有59%的人愿意为解决全球问题而放弃一部分国家主权，也就是以主权换和平和可持续发展。其中，青年人比中老年受访者更倾向此举措。△ 中国受访者最不愿意放弃部分国家主权来解决全球挑战 来源：原报告截图最后，像联合国这样的国际组织还有存在的必要吗？60%的人认为联合国可以及时有效地解决全球危机，但85%的人认为联合国亟需进行内部改革，提升其执行力和影响力。与近期上升的狭隘民族主义情绪形成鲜明对比的是，71%的人甚至认为应该有一个新的跨国组织出现来解决全球危机。 △ 与2014年相比，更多的美国受访者期待建立新的超国家组织 来源：原报告截图认同自己世界公民身份的人比那些不把自己看做世界公民的人更倾向对联合国进行内部改革。同样的，认同自己世界公民身份的人比那些不把自己看做世界公民的人更希望看到一个新的跨国组织的出现。 全球化背景下，公民身份也处于不断发展变迁过程中。全球性风险加剧，国际社会需要寻求一种新的全球合作模式作为应对措施，因此需要营造世界公民的责任感并制定一致的行动准则。有75%的受访者认同自己的世界公民身份，其中印度社会认同度最高，德国最低。△ 来源：原报告截图当然，全球化时代应关注公民身份的多重性，建立多元的公民身份体系，以应对全球化给民族国家公民身份认同所带来的挑战。公民身份体系不能把公民身份看作是一个单一概念，它不仅应当表明个人与国家之间的关系，更要以全球化场景下的“三维空间”作为基础，建立一个包含亚国家、国家、地区乃至世界层级的公民身份体系，扩大公民身份的包容能力，才能更好地寻求全球合作新模式。调查报告（英文）可点击阅读原文远方的陌生人 | 英国是如何成为现代国家的[美] 詹姆斯·弗农 著2017.9 出版45元 定价  读者福利  在留言区写上你的感受，每周末编辑部会筛选优秀评论，被选上的读者将获得一本《远方的陌生人》。【点击关键词  直达往期精选】末代沙皇电影遭禁德国奇葩党  | 日本提前大选敦刻尔克 | 朝美恩怨 | 亚裔在哈佛战狼2假非洲 | 德国大选 | 身在朝鲜驻华记者造假门 | 韩国家庭里的政治分歧无现金支付国家 | 德同性婚姻 | 班农在港演讲END责任编辑 | 张梦圆运营编辑 | 梅琼予版面编辑 | 姚  暖</w:t>
      </w:r>
    </w:p>
    <w:p>
      <w:r>
        <w:rPr>
          <w:b/>
        </w:rPr>
        <w:t>AG_M67</w:t>
        <w:br/>
      </w:r>
    </w:p>
    <w:p>
      <w:r>
        <w:t>西线的交战国为什么如此拼命？你得潜到莱茵河底才能找到答案。如今或许难以想象，但在1840年，当法国首相梯也尔宣布莱茵河是法兰西天然疆界时，德意志民族主义者们立刻回想起了被路易十四与拿破仑的大军团蹂躏的恐怖。《保卫莱茵河》就是那时写成的，而维也纳和会上普鲁士在莱茵河流域分得的领土也就此成为了一笔重要的政治资本：在民族主义者看来，保卫莱茵河就是保卫德意志。这种恐惧直到普法战争后才算得到缓解，但在那以后，仿佛印度哲学里的报应一样，又要轮到德意志面对来自法兰西的憎恨了。 9月29日，星期六，晴。这是平静的一周，在这场战争里难得的平静的一周。据说在东线能听到的枪声都是从俄国人的阵地里传来的，而且原因非常容易分辨，如果是嘈杂的枪声那就是他们在对射，如果是一阵一阵的短促的枪声，那就是在枪毙军官。俄国人在东线对我们进行了三年多充满英雄气概（也就是死伤）的疯狂进攻之后，终于崩溃了，他们的士兵为了回家什么都敢干，包括对自己的弟兄开枪或者枪毙军官。而在伊松佐河，意大利人和我们也已经精疲力尽，但是我们的德国盟友终于来了。△ 这就是伊松佐河谷，1500年前东哥特王提奥多里克入主意大利的龙兴之地。从1915年夏天开始，西岸的意大利人与我们死缠烂打了一整年，直到去年8月才在东岸站稳脚跟，至今仍在死缠烂打。△ 意大利人的重炮长这样。如果加上一条尾巴，仿佛就会冲你叫起来。鲁登道夫不愿意支援我们，但是在我们的皇帝的要求下，威廉皇帝给我们派来了七个师。皇帝很高兴，但是施特劳森贝格将军觉得德国人很可能不会真的派来七个师。对了康拉德将军现在已经不是总参谋长了，我们的皇帝已找到机会立刻就撤了他的职，选了他自己的人。施特劳森贝格将军好像在罗马尼亚打的不错，跟德国人的关系也不错，但升为总参谋长之后他也对德国人很不信任。 无论如何德国人确实来了，他们的人员、装备和马匹都在通过铁路被运往前线，他们的参谋人员和军官则可以借机在维也纳盘桓几天。他们将和我们的部队一起组成一个新设立的第十四集团军。为了欢迎这个集团军的司令官，最高统帅部举行了一次欢迎会，我不知道他们为什么会让我也去，是个人都知道这种消息根本不可能在报上发表。△ 我们的新总参谋长施特劳森贝格将军。在去年夏天东线被俄国人打崩的时候，是他稳住了我们暴露在罗马尼亚人面前的侧翼，保住了我们的面子以及性命。在这次宴会上我第一次近距离观察了我们的信任总参谋长和德国派来的新司令官。这两个人年龄相仿，都是两个穿制服的老头，但是一个胖一个瘦，我们的总参谋长胖胖的很的严肃，头发梳的一丝不苟戴着夹鼻眼镜，给人一种银行经理的印象。而比洛将军则显得并不威严，更像个杂货店老板。他在东线打过仗，对我们的军队并不陌生，但是他和他的大部分部下都不太了解阿尔卑斯山。所以他们当中有一批人，此前已经被派来仔细考察过这一代的战地战场。△ 统率德国援兵的比洛将军△ 阿尔卑斯山是公平的，它的南坡制约了意大利人的进攻，但它的北坡也拖累了我们的后勤。这些人中有些人的制服和其他人的很不一样，我问了才知道他们是符腾堡王国的山地步兵。我问他们对阿尔卑斯山的战线有什么看法，他们当中的一个中尉回答我“您如果让我用最简单的词儿形容我的感受，那就是童话！”我说：“您想说的是儿戏吧？”他哈哈大笑着回答：“随您怎么理解吧。” 然后我问“那您怎么看西线的战场呢？”他的目光一下就黯淡了，笑容也僵硬了，良久吐出一个词“地狱”。△ 这是那个中尉送给我的照片。他是巴登-符腾堡人，那里的符腾堡王国有自己的军队乃至自己的战争部，征兵也是以符腾堡王国而非德意志帝国的名义。他们只是在战时统一接受帝国的指挥。之后我们谈了很久，但即使听他们说了那么多，我依然无法想象在之前的那个夏天、甚至之前的两年多里，西线都发生了什么。 那个中尉告诉我，这个夏天英国人想要夺取他们严防死守的一座山，但是反复进攻都徒劳无功。于是英国人用了一个多月，让工兵在山底下挖了二十条隧道，几乎挖空了整座山，再填满炸药，然后把整座山，连同守在山上的人一起炸上了天。一直到布鲁塞尔都能感觉到大地在颤动。德国人被吓坏了，因为他们怀疑英国人可能偷着制造出一门前所未有的巨炮，直到最终夺回阵地，参谋们才发现那个十几个巨大的弹坑其实是被炸药从地下炸开的。△ 英国人制造的那场超级爆炸发生在比利时的梅西讷。当时前线高地上有一个德军的炮兵观测点，怎么都啃不下来。那么，为什么不干脆把高地炸掉呢？英军工兵就这么做了，瞬间一万多德国士兵不是被炸飞就是被活埋。从夏天开始，英国人改变了过去的战术。他们先是和之前一样不断的炮击，然后发动进攻，把前沿阵地里还没被炸死的人杀戮殆尽。你听到他们的喊声，枪声，伤者的哀嚎。你以为他们会继续冲到你面前，你被吓得连头都不敢抬，趴在战壕里一动不动。当你等到中午，等到下午，等到黄昏，从望远镜里看到那些英国人正在重建被炸平的战壕，这时候你才意识到应该反击，但天已经黑了。 战场上的黑夜是真正的万籁俱寂。因为被太多的炮弹轰击，被释放了太多的毒气，这样的战场上连一只鸟也不会有。最大的动物是老鼠，而且它们已经习惯于吃死亡地带里的尸体，它们成群结队的突然出现，然后发出嘶咬尸体时特有的咔咔声。△ 德国人在西线释放毒气但是很多时候，连老鼠也被毒死了，于是取而代之的就是蛆虫咬噬尸体时的沙沙声。那声音太渺小太微不足道，只有在那种临时翻建的战壕里，那种在枪林弹雨中匆忙用木料搭建然后用能挖到的一切东西、从泥土到死马甚至死人堆出来的地方。你躲在那样的掩体下边，才能听到。那是一种令人疯狂的嘈杂。 而且你很清楚，明天天一亮，新一轮的炮击就会开始。那时候你头顶上那些泥土会被炸开，你会被炮弹炸碎，然后飞上天，那些混在泥土里的尸块会掉下来填补你的空间，而当你掉下来的时候，又会被英国人挖起来胡乱堆在木料上。明天晚上英国人会听到你被咬噬时的沙沙声。这就是英国人所谓的“Great War”，没有任何伟大的东西，连牺牲都没有英雄气概，每一个人的死都微不足道。△ 英军的简易掩体，里面兴许就埋着不少残肢在那个符腾堡中尉看来，我们反而更幸运一些。西线人太多而空间太狭窄，而在我们这里，战线这么长，空间如此广阔，人却这么少。他们说布鲁希洛夫发动的攻势是整场战争里唯一恢弘的有英雄气概的东西，唯一一次19世纪式的、乃至拿破仑式的攻势。那个中尉还说打从穿上军服时起，他梦想的就是参加那样一场战争，哪怕你们这边的——说这话的时候，他拍了拍我的肩补充道，“总比在烂泥里白白送命好”。 “您没见过西线的烂泥。您没法‘踩’到那玩意上去，因为绝大多数时候您是蹚着那玩意走的。这种白色的粥状物一开始淹没您的脚，后来淹没您的腿，最深的时候可以淹没您的腰，但是这玩意的阻力可以比齐腰深的雪大得多，所以您只能这样走……”说着，他站起来像跳舞那样扭动他的腰。但是这个家伙的个子实在不高，而且他的军服也不是定制的，所以他的动作显得很滑稽。△ 1917年8月末，西线战场在雨后化为沼泽中尉说，他很庆幸自己被调到这里，因为他去看过伊松佐河的前线了，他觉得可以组织一次不亚于俄国人的攻势。这可能是在这场战争里最后一次实现自己梦想的机会。西线已经崩溃了，那里只剩下几百万在苟延残喘之余互相杀戮的人，而东线的战事已经结束了。“只有在这里还能干一票！”说这句话的时候，他眼睛里的光彩又亮起来了。 “我父亲是个大学教授，”他说，“从小他给我讲的就是奥迪特里茨和莱比锡，高举鹰旗英勇前进，那才是男子汉的梦想。在睡梦中被地下一百英尺深的炸药炸上天，然后被成吨的泥土掩埋，那不是战争也没有半点英雄气概，那甚至连被杀都不如，那是被屠宰。” 我觉得这个小个子中尉说的很有道理，因此邀请他在出发以前跟我一起在维也纳散散步，他很高兴的同意了，他告别的时候跟我热烈握手反复说“我喜欢你们的城市”。然后当我准备去查客人名单的时候，他又跑回来跟我说：“忘了说了，我叫埃尔温！埃尔温-隆美尔！”【大洪水1917系列】 序 世界秩序与维也纳咖啡馆的小费不要对意大利人放《拉德茨基进行曲》 俄国人哪来的第三条腿？爱因斯坦同学的刺客信条托洛茨基打翻了旧社会和我的咖啡Wir sehen uns nächsten Freitag!下周五再见</w:t>
      </w:r>
    </w:p>
    <w:p>
      <w:r>
        <w:rPr>
          <w:b/>
        </w:rPr>
        <w:t>AG_M66</w:t>
        <w:br/>
      </w:r>
    </w:p>
    <w:p>
      <w:r>
        <w:t>世 界 说余 佩 桦发自 北京意大利米兰是最受中国购物客喜爱的欧洲城市之一，米兰地标主座大教堂周边奢侈品门店林立，从意大利本地精品到国际知名品牌都能买到。△ 米兰主座大教堂 图源：Steffen Schmitz CC-BY-SA-4.0据意大利媒体Italy Europe 24报道，中国顾客贡献了意大利30% 的免税品销售额。谘询公司Bain研究，中国人在海外和国内贡献了全球 1/3 个人奢侈品消费，这个数字在2000年只有1%。在米兰其中一间国际知名奢侈品旗舰店里，有位唯一会说中文的店员福建华裔M小姐，世界说和M聊了聊这段打工经历和当地人眼中的中国购物客。以下是M小姐的故事： 我来自福建农村，10几岁随父母移民到意大利威尼斯，现在是20多快要奔三的年纪。本科毕业后，到米兰做实习。米兰物价比较高，我在周末做点打工赚生活费，在R品牌（代称）总店做了两年。 刚到米兰时，有天我跟一个读设计学院的中国朋友吃午饭，他刚好要到R品牌总店帮朋友买衬衫，我会意大利文，就找我陪他去。 朋友正在挑衣服的时候，有个40多岁的中国阿姨，挑了好几万欧元的东西，就要掏钱付帐的那一刻，突然很不舒服地坐了下来，大家看到都很担心。 意大利人平时喝苏打水，店员问她要不要，但是阿姨又听不懂，我就过去帮忙翻译。阿姨跟我说，不要苏打水，一喝就不舒服，我请店员给她矿泉水、柠檬茶。阿姨歇了一会之后，情况好了些。店经理一直谢我，一定要我留下联系方式。后来带我见了店长，我就开始上班了。△ 米兰购物街 图源：Milan summer CC BY-ND 2.0这两年在店里看了许多中国购物客，我觉得中国人在经济实力上面已经受到西方认可，但是文化实力还没受到肯定，本身也缺乏自信。 中国顾客普遍有个问题，买一点东西都要折扣、讨价还价。买得多的话，给点折扣是OK的，但老是这么要求，久而久之也给意大利人留下了中国人贪小便宜的印象。另外，中国顾客比较常大声喧哗，或是一个团进来闹哄哄的，很著急一下子就要走。 在意大利，任何职业都是受尊重的，即便是店员，客户也会尊重你（店员）是在服务我。但有些中国人就是比较跩，进店里服务员跟你说Hello，一点反应也没有，会有 “我是上帝，光顾你就不错了还要问候？”的心态。我了解中国人没有跟店员打招呼的习惯，但是意大利同事心里想： “你是有多了不起？看不起我们？”。 有的 “土豪” 觉得自己有钱很了不起，进到店里，看到一件就拿一件，乱弄一通，最后什么都没买，就是想进来随便晃一圈。有些中国客户直接在店里脱上衣试穿T-shirt，他们觉得这很平常，有钱是大爷。 我们也常接待日本人，他们普遍比较礼貌，有的男人会比较大男人主义，但女性通常笑眯眯的，帮她做点事情就要谢你半天。 有的中国人一进店里劈头就问有没有 “非中国制” 的产品。可以理解他们出国了不想买中国产品，我虽然从小移民意大利，但还是挺爱国的，不免觉得有点伤心，国人不买自己国家做的产品。 事实上，有些牌子已经没有中国制产品，是因为已经移到孟加拉、柬埔寨等工资更廉价的地方，技术还没有中国成熟。△ 米兰时尚周 图源：mat's eye CC BY 2.0明星的秘密通道店里顾客通常不多，经常是店员比顾客还多。我只在周末打工，没什么业绩压力，大部分时间和同事聊聊天，一天很快就过去。 我在总店看过很多明星以及R品牌创办人。其中让我印象深刻的是品牌代言人HG（中国明星）来店的那天。 当天一大早，店外头就有从欧洲各国飞来的粉丝守候，店里也出现不少华人顾客，起初我当他们是一般顾客，很热心地配合拿衣服，但后来每个都偷偷问我： “HG真的要来吗？”我就知道他们只是在等HG。 我一直跟店长说要加强保安，应该安排一个让HG受访的角落。店长念我太紧张兮兮，为什么不服务客户，一直在想HG。 傍晚，HG到了店里，排场很大，身后跟著十几个助理和记者，闪光灯闪不停。店里人头一次看到这样的状况，我们接待过的美国、欧洲明星，都是提前约好时间，独自前来。 我在协助HG选衣服的空隙要到了签名。挑完衣服后，HG在店里见粉丝，他很随和，粉丝递本子、照片他都会签。 突然，有个粉丝把本子砸向HG，说从早上八点就来，等到五六点。看到情况开始失控，店长让我把HG抓走送到一个 “秘密通道” 入口，店长接著带他搭电梯从其他楼层离开。 我对追到通道口的粉丝说，H已经不在店里，他们还坚持不相信，挺好笑的，没想到电视剧里的秘密通道、疯狂粉丝剧情发生在眼前。我之前也不知道店里有这个设施。 这几年，意大利华人在这一块找工作非常容易，只要英文差不多、意大利文差不多，中文好一点，人不要太怪，很容易就能找到工作。 我们这代人刚好搭上大量中国人出海购物的潮流，各区域经济实力在改变，以前购买这些奢侈品的主力是日本人、俄罗斯人，再过十来年，有可能就不是中国人了。【点击关键词  直达往期精选】末代沙皇电影遭禁 德国奇葩党  | 日本提前大选敦刻尔克 | 朝美恩怨 | 亚裔在哈佛战狼2假非洲 | 德国大选 | 身在朝鲜驻华记者造假门 | 韩国家庭里的政治分歧无现金支付国家 | 德同性婚姻 | 班农在港演讲END  责任编辑 | 秦   轩运营编辑 | 梅琼予版面编辑 | 余佩桦</w:t>
      </w:r>
    </w:p>
    <w:p>
      <w:r>
        <w:rPr>
          <w:b/>
        </w:rPr>
        <w:t>AG_M69</w:t>
        <w:br/>
      </w:r>
    </w:p>
    <w:p>
      <w:r>
        <w:t>这期为你推荐的几个“文艺”的号，希望你能在里面找到自己享受的乐趣。“致力于中国文化重建和价值重生”文化纵横ID: whzh_21bcr纵横古今中西，戮力以文化之金观涛：反思“人工智能革命”从“逼良为娼”到“制造平庸”：当代中国的劣质学术生产机制 何为“清真”？——猪肉禁忌与族群关系走入“歧途”的现代中医“让每一个独立而又丰富的灵魂，都有处可栖。”单向街书店ID : onewaystreet2013你知道撒谎也是一种冷暴力吗？谁是《射雕英雄传》里的最好导师他决定去死，然后给自己办一场活人葬礼黄药师和黄蓉，金庸小说中最成功的父女关系如果深夜食堂的厨子是达利，你能吃到这些菜“阅读是将我们从了无生趣的生活中解救出来的救生圈，编辑就是把救生圈交到你手中的人。关于一个编辑，关于一本书，所有动情的，幽默的，自豪的，遗憾的出版界幕后，做書都有。不想辜负这些认真的编辑们，踏踏实实地做内容，在成千上万的自媒体中，希望我们是特别的。”做書ID: zuoshu201330年过去，小学课本越来越丑，谁能给我个答案没想到，这是我编辑生涯的最后一本书我的编辑入门书，是一套BL漫画我们办了一场简·奥斯汀的展览 | 做書假展览01这大概是北京书展最火的一张图，推荐给所有爱书人收藏！“在这里，与最优质的文化原创内容相遇”思想界 | 人物界 | 新书界界面文化ID: BooksAndFun中国脱口秀20年：膨胀的表达欲，孤独的观看者平原上的双雪涛村上春树的中文译本之争女人为什么穷？恐惧之城与嘻哈的诞生：1970年代的纽约城市史“知名文化品牌，想象文化与生活的另一种可能。”理想国ID: lixiangguo2013你可能没见过的150年前中国人影像鲁迅为什么远离胡适贾樟柯：无法面对这样的电影，这是我们一整代人的懦弱谁此刻孤独，就永远孤独 | 理想国9-10月书讯朱天心·唐诺·阿城·李锐·蒋韵·梁文道：八十年代，我们的文学回忆这是财新传媒旗下的公众号，有200个海外专员分散在全世界76个国家，一直在现场，致力于消除由文化和距离产生的误解，讲述每个国家最真实的面貌。世界说ID: globunews关于沙皇花边野史的电影掀翻了整个俄罗斯德国大选很严肃，但还有这些奇葩党朝核导弹为何发展这么猛？背后可能有外援“特朗普的催眠师”班农在香港说了些什么？你在《战狼2》中看到的不是真的非洲END</w:t>
      </w:r>
    </w:p>
    <w:p>
      <w:r>
        <w:rPr>
          <w:b/>
        </w:rPr>
        <w:t>AG_M70</w:t>
        <w:br/>
      </w:r>
    </w:p>
    <w:p>
      <w:r>
        <w:t>世 界 说萧西之水发自 北京2017年9月25日下午，日本首相安倍晋三宣布在9月28日解散众议院，提前一年进行众议院议员总选举，预计投票开票日为10月22日。 自从安倍晋三2012年二度就任首相以来，安倍内阁一直稳坐泰山，使得2014年总选举投票显得颇为鸡肋，投票率也只有半数上下，显示国民对选举结果早有认识，甚至觉得没有必要投票。然而随着2017年安倍内阁丑闻频出，加之7月自民党丢掉了东京都议会选举的多数席位，“安倍独强”势头不免削弱，这也让这2017年这次众议院选举变得备受瞩目。 △ 9月25日，安倍晋三宣布将在9月28日解散众议院 来源：视觉中国自民党执政联盟能否维持多数？ 9月25日宣布解散意向时，首相安倍晋三为自民、公明两党划下胜败线：“如果没有获得过半数我就下野辞职”，换句话说，他要求自民-公明联盟至少取得众议院总席位（465席）的过半数，即233个议席。对于这次选举，安倍晋三既是势在必得，也是赌上自己的政治前途。 早在2017年3月5日，自民党内部修改党章，允许党首连任三届，使得已经连任两届的安倍晋三获得在2018年继续参选党首的资格。而由于2014年年底组成的第3次安倍内阁最长任期只能到2018年底，按常理，执政同盟倾向于寻找一个最佳时点提前选举，以便获取更多选票巩固地位。比如2014年众议院选举，便是在2012年众议院选举之后两年就重新大选。 △ 日本众议院  来源：DS80s， CC by 3.0 但现在这个时点，很难说是举行提前大选的“最佳时点”，更恰当的说法恐怕是“最不差时点”。 其实从年初开始，安倍内阁便一直想解散议会重新大选，甚至曾有“4月11日公示、4月23日开票”的传闻。但随着森友学园、加计学园事件相继发酵，自民党政权面临挑战，总选举事宜只得不了了之。到了7月，自民党又在东京都议选中惨败，内阁支持率一度跌破“安全线”30%，这也让安倍晋三难以决心解散议会。 △ 7月25日，安倍就加计学园问题接受参议院预算委员会质询 来源：视觉中国不过也在这两个月间，日本最大反对党——民进党党首莲舫在7月27日辞职，引发党内分裂。而领导“都民第一会”赢得东京都议会选举的小池百合子虽然在8月初开始扬言组建全国性政党，尚处于初创阶段。再加上时间推移，森友、加计学园事件多少有所淡化，内阁支持率也回升到43%（NHK9月统计），在未来情况不确定的情况下，如今解散议会确实是一个“不会错”的选择。 △ 安倍内阁支持率在今年7月跌落谷底后，在9月有所回升 来源：NHK只是问题在于，安倍内阁放风解散议会之后不久，如安倍内阁的内阁府副大臣福田峰之、民进党议员松原仁便双双离党，各自带领部分部分自民党、民进党成员与“小池新党”合流。而就在两党疲于处于离党申请之际，小池百合子却已经当上了“希望党”党首。“小池新党”能获得多少支持？9月25日下午，由众议院议员若狭胜等人组建的“希望党”成立，党代表由东京都知事小池百合子担任。这位曾在7月掀起“小池旋风”，豪取东京都议选的女性政治家即将带领新党进军国政。 虽然小池百合子在东京都层面锐意改革，其女性身份也更容易让她获得左翼选票青睐，但有趣的是，“都民第一会”与“希望党”虽然以小池这位女性政治家为中心，然而由于法律禁止都道府县知事兼任各级议员，小池本人作为“重要的女性候选人”却不得不缺席都议会与众议院选举。党的核心人物却另有任职，这本身也为竞选带来一些不确定因素。 △ 组建“希望党”进军国政的东京都知事小池百合子 来源：江戸村のとくぞう， CC by 4.0 而从政治谱系上说，“希望党”的定位仍是“改革保守”。如果说“改革”是为了争取中左翼以及青年选票支持，那么“保守”便可以理解为要争取反对安倍的保守主义选票支持。事实上“希望党”成立后，保守会派日本维新会党首松井一郎（大阪府知事）便提到，小池作为东京都知事出任新党党首“毫无问题，我不就也是（地方首脑出任党首）么？” 除去获得日本维新会支持外，小池百合子特地与任期内大刀阔斧改革的前首相小泉纯一郎会面，并向媒体表示她获得了小泉的“鼓励”，也不由得让人想起，小池百合子首次入阁便是小泉时代。考虑到小泉纯一郎曾在近年公开批评安倍内阁，“希望党”也颇有借光之意。 只是有些借光也并不那么成功。9月25日晚间，小池百合子参加富士电视台节目，在被问到心目中的下任首相人选时，她立刻回答“（公明党）山口那津男先生就很好。”由于都民第一会与公明党在东京都层面联合，小池显然是在试探双方在国政方面合作的可能性。 △ 公明党代表山口那津男  来源：STB-1， CC by 2.0但9月26日上午，山口那津男反而批评道“都知事责任重大，（担任党首以后）一脚踏两船可不那么容易”，目前两党在东京都层面的合作也面临解体。 的确，小池百合子最受质疑的，便是这个“一脚踏两船”。2016年就任东京都知事以来，小池力推的政策刚刚进入轨道，加之筑地鱼市迁移问题尚未解决，如今并不一定是进军国政的最好时机。抓住这一点，日本共产党中央委员长志位和夫批评道：“‘小池都政’背弃了都民的期待，带不来希望，反而会招致失望。”  修宪之路：过，犹不及？5月3日宪法纪念日当天，安倍晋三以自民党党首身份向国民发表倡议，提出“希望将2020年作为新宪法施行之年”。 按照自民党的提案，宪法第9条在保留原文的基础上，要加入新的一项，将自卫队的存在写入宪法，以便获得宪法支持。较之自民党2012年在野时期提出的变“自卫队”为“国防军”的宪法修改草案，这份提案无疑显得柔和许多。 △ 日本海上自卫队与美军进行联合演习 来源：海上自衛隊ホームページ， CC by 4.0但对于这番调整，保守系统内部也不甚满意。自民党旁支人物石破茂便在9月初召开集会，批评目前宪法第9条第2项中“不保持陆海空军及其他战争力量”的规定“有否定自卫队、自卫权的意思”，需要直接修改，事实上对安倍内阁的主张提出异议。小池百合子也认为“宪法除去第9条还有很多可以讨论之处”，希望修订第9条以外的内容。自民党政调会长岸田文雄在外相时期也提出过“现在不考虑修改宪法第9条，自卫队即便在现行宪法中也合宪”，希望先将注意力暂时放在其他事务上。 当然，修宪之路如何进行下去，还要看2017年这次选举结果。只有自民党、公明党执政同盟继续在众议院保持三分之二多数，才能起码保证自己的修宪主张能够在众议院获得通过。远方的陌生人 | 英国是如何成为现代国家的[美] 詹姆斯·弗农 著2017.9 出版45元 定价  读者福利  在留言区写上你的感受，每周末编辑部会筛选优秀评论，被选上的读者将获得一本《远方的陌生人》。【点击关键词  直达往期精选】末代沙皇电影遭禁 德国奇葩党  | 首尔菜市场敦刻尔克 | 朝美恩怨 | 亚裔在哈佛战狼2假非洲 | 德国大选 | 身在朝鲜驻华记者造假门 | 韩国家庭里的政治分歧无现金支付国家 | 德同性婚姻 | 班农在港演讲END责任编辑 | 徐一彤运营编辑 | 梅琼予版面编辑 | 张梦圆</w:t>
      </w:r>
    </w:p>
    <w:p>
      <w:r>
        <w:rPr>
          <w:b/>
        </w:rPr>
        <w:t>AG_M72</w:t>
        <w:br/>
      </w:r>
    </w:p>
    <w:p>
      <w:r>
        <w:t>蚂蚁开发者大赛决赛 20 强的名单已经新鲜出炉了！话不多说，快看看都有哪些团队入选啦！10 月 12 日—10 月 13 日，由蚂蚁金服主办、机器之心承办的蚂蚁开发者大赛决赛将在中国杭州与美国硅谷同步开启。随着大赛开幕时间的日益临近，业界对其的期待值与日俱增，并对大赛将如何诠释「金融科技 · 未来生活」的主题给予了广泛关注。截止 9 月 15 日 24：00，历时近一个月的蚂蚁开发者大赛编程赛的前期报名终于结束，此次比赛共有 200 多支队伍报名参赛，最终组委会经过严苛的筛选，从中精选出 20 支精英队伍作为此次编程赛的决赛队伍，决赛队伍将从今天起开始小程序的前期开发，并与 10 月 12 日—10 月 13 日在杭州云栖小镇进行最后的现场冲刺赛！让我们拭目以待！二十支决赛队伍如下，以下排名不分先后，快看看你们家有没有上榜吧：1、上海微令信息科技有限公司2、远望谷（上海）信息技术有限公司3、广东至清至爱信息科技有限公司4、杭州顶鼎网络科技有限公司5、深圳市龙梦科技有限公司6、北京城城约驾科技有限公司7、上海车来车往网络科技有限公司8、上海良惜信息科技有限公司9、望江小白网络科技有限公司10、北京鲜老虎科技有限公司11、西邮微电子科技有限公司12、北京桔牛科技有限公司13、鼎石科技（深圳）有限公司14、深圳咫尺网络科技开发有限公司15、深圳企拼客网络科技有限公司16、杭州双沃科技有限公司17、广州与子同住信息科技有限公司18、北京点菜吧科技有限公司19、上海新小信息科技有限公司20、上海世斋网络科技有限公司 海外创意赛的报名将于 9 月 22 日截止，创意赛的决赛团队将于 9 月 28 日对外统一公布恭喜以上二十家团队！作为面向广大开发者、品牌商户及企业的大型创意开发比赛，本次蚂蚁开发者大赛将依托支付宝小程序为开发基础，鼓励开发者通过支付宝小程序充分结合蚂蚁金服提供的各项能力，包括移动支付、担保交易、芝麻信用、花呗、保险等金融服务，为几亿用户提供改善日常金融生活的应用体验。蚂蚁金服商家开放产品负责人管仲表示，支付宝小程序本质上是技术的产品化，跟 mPaaS、生活号和凤蝶等技术产品一样，都是支付宝今年面向生态的移动技术开放的一部分，是支付宝服务商业的配套设施之一。支付宝小程序适合具备一定开发能力的商家或机构，他们可以借助支付宝开放的商业能力，让自身的服务更短距离地触达用户，分享支付宝 5.2 亿用户背后的生态价值。这对于不想自己开发 APP，或者想在自身 APP 之外探索更多服务路径的商家和机构都是极具性价比的选择。管仲表示，实名认证、信用、金融等都是支付宝移动生态特有的能力，开发者将这些特色能力与所在行业结合，可以创新出独特的服务体验，实现用户增长，这也是支付宝小程序非常鼓励的方向。此外，支付宝也会在消费者体验、开发者体验、消息触达、流量激励、特色能力等五大方向持续助力合作伙伴。小程序聚合页是流量支持的主要体现之一，这也是现场开发者比较关心的话题。小程序聚合页将给商家提供小程序的展示机会，包括「最近使用」、「主题展示区」、「精品推荐」三个板块。近年来，科技不仅融入了日常生活，与金融的结合也日益紧密。在大城市中「移动支付」早已成为现实，而保险、理财、贷款的移动化也越来越普及，科技手段的进步赋予了金融更多元的形态，也为广大用户带来更智慧的金融新生活。而被誉为中国新四大发明之一的「支付宝」，更已渗透至人们日常生活中的方方面面。在此背景下，蚂蚁开发者大赛以支付宝小程序为主要基础，无疑将全面展示「便民金融」的价值与前景，在全球范围内诠释「金融 + 科技」所带来的高效便捷体验。除了大赛将提供的百万奖金与丰富的支付宝站内推广资源、媒体传播资源、蚂蚁技术资源支持、大咖团队交流机会等丰厚奖励外，本届大赛的组织者也值得一提。作为大赛的主办方，蚂蚁金服是支付宝的母公司，多年来始终致力于通过科技创新能力搭建一个开放、共享的信用体制和金融服务平台，为全球消费者和小微企业提供安全、便捷的惠普金融服务。承办方机器之心则为中国首家系统性关注人工智能技术及产业的前沿科技媒体，更是集资本、人才、数据平台、研究、国际合作为一体的综合服务体系。此外，蚂蚁金服开放平台、支付宝小程序和蚂蚁金融云将共同组成大赛的技术平台。组织者的实力保证了蚂蚁开发者大赛的权威、公正与影响力，使全球开发者能够跨越地域距离，拥抱国际一流水平的开发与交流机会。随着编程赛报名的结束，20 支经营队伍已经完成集结，一批国内顶尖的程序猿团队已经做好准备，10 月 12 日—10 月 13 日，让我们「以码会友，云栖论剑」！</w:t>
      </w:r>
    </w:p>
    <w:p>
      <w:r>
        <w:rPr>
          <w:b/>
        </w:rPr>
        <w:t>AG_M71</w:t>
        <w:br/>
      </w:r>
    </w:p>
    <w:p>
      <w:r>
        <w:t>今晚给你分享一个公众号：「BottleDream」最近越来越多朋友找到我，抱怨每天都像被生活推着走，精力、热情似乎都被琐碎杂事消耗了。无聊、乏味、不耐烦，种种负面情绪都写在了这些年轻的脸孔上。很长一段时间里，我也和他们一样，寻寻觅觅，想要弄清楚什么才是生活的意义、怎样才能把生活过得有意思。直到，我发现了这个公众号——BottleDream长按图片，识别二维码，关注 BottleDream（微信id：bottledream）它像是我的「第二大学」一样，让我获得新知，启发我用另一个视角看待世界。 「聪明是天赋，善良是选择」—— BottleDream 所信奉的这句话一直影响着我。我在 BottleDream 里看到，那些跟我们相似的普通人，怎样在平凡生活中挖掘出自己的独特创造力，成为自己生活中的超级英雄——台湾设计师姚彦慈，心疼生病的奶奶，为奶奶设计了一套色彩分明的 Eatwell 餐具，让更多患阿兹海默症的老人，可以像奶奶一样，干净、有尊严地吃饭。Eatwell 餐具设计者姚彦慈曾误入歧途的黑帮大叔司徒保华，出狱后想重新开始却屡屡碰壁，创立连锁餐厅「十八厨」，给进过监狱的人们创造改过自新的机会。“十八厨”创始人司徒保华汪剑超原是微软工程师，结合自己研发与运营产品的经验，发明了一套垃圾银行系统，让垃圾回收变得像游戏一样有趣。汪剑超，“绿色地球”总裁从小就希望成为居里夫人一样的科学家 Theresa Dankovich 博士，自2008年开始研究高分子科学与材料，发明出「可以喝的书」，希望十年之内，能够让十亿人用这些滤纸喝到干净的饮用水—— BottleDream 曾把她请到中国，与年轻人们分享她的故事。Theresa Dankovich 博士，“可以喝的书”发明者从这些与我们相似的普通人身上，你能看出不一般的特质：聪明，有行动力，能善用自己的能力，主动去关心他人与世界—— BottleDream 将这群人定义为创变者（changemaker），深入报道了500+位创变者的故事。长按图片，识别二维码，关注 BottleDream（微信id：bottledream） BottleDream 让我看到生活的另一种模样。我渐渐理解罗曼·罗兰所说的「看清这个世界，然后爱它」的含义。从这些故事中，我们会看到，善良本身就是强大的生产力，时间会给每个人最终的答案。就像创变者们都暗暗洞悉的一件事：你给世界的，最终是给自己的。</w:t>
      </w:r>
    </w:p>
    <w:p>
      <w:r>
        <w:rPr>
          <w:b/>
        </w:rPr>
        <w:t>AG_M73</w:t>
        <w:br/>
      </w:r>
    </w:p>
    <w:p>
      <w:r>
        <w:t>写在前面：冯小刚的电影《芳华》紧急撤档，在俄罗斯，人们也为了要不要禁播一部名为《玛蒂尔达》的电影吵翻了天，冲突场合从俄罗斯下议院逐渐扩散到了民间团体。线上网民掐架，线下信徒上街。有些人觉得这部电影只是一部普通电影。而有些人认为这部电影威胁了国家安全，甚至有激进组织横空出世扬言要火烧电影院。那么这究竟是怎样一部电影，它又是如何成为了俄罗斯当下的风暴眼呢？世 界 说路    尘发自 北京1893年1月25日，沙俄皇储尼古拉大公在日记中写道：“晚间去找我的M.K.并同她度过了最美好的一夜。受到她的影响——笔尖在我手中颤抖！” 皇储日记中的M.K.是“玛蒂尔达·克舍欣斯卡”的缩写，来自波兰的圣彼得堡帝国剧院首席芭蕾舞演员。二人相识于三年前的一次晚宴上，那时未来的沙皇刚刚二十二岁，而玛蒂尔达尚不满十八。后世的历史研究者借当事人的日记和通信拼凑出了这段短暂恋情的全貌，在尼古拉写下上述文字的四个月后，二人间的激情开始消退，到1894年尼古拉大婚之前，这段关系走到了终点。1918年，退位一年的末代沙皇尼古拉二世全家遭布尔什维克处决，革命后移居法国的玛蒂尔达则在1921年嫁给了尼古拉的表弟安德烈大公，1971年以99岁高龄病逝于巴黎。△ 尼古拉二世与玛蒂尔达·克舍欣斯卡对于绝大多数人来说，这只是一个正史之外的花边故事。然而，这段关于末代沙皇的逸闻，在沙俄亡国后的第一百年，掀翻了俄罗斯。“威胁国家安全”2010年，俄罗斯著名导演阿列克谢•乌彻捷利开始筹备最新一部以尼古拉二世和玛蒂尔达之间的爱情故事为主题的历史题材电影《玛蒂尔达》，在拍摄计划里，这将是一部投资空前的跨国制作，剧本原作者是俄罗斯著名作家，来自美国和法国的多位编剧和制作人帮助修改了剧本，女主角奥莉珊斯卡与历史上的玛蒂尔达一样来自波兰，末代沙皇尼古拉二世则由德国演员拉瑟•艾丁格出演。△ 电影《玛蒂尔达》片花截图 来源：YouTube截图这部电影自开拍之初就获得了俄罗斯政府和国家电影基金会的大力支持，成本中有超过三分之一直接由财政出资。过去的二十年里沙俄历史也一直是俄罗斯影视剧的热门题材，导演乌彻捷利本人就有多部相关作品问世。在政治上，乌彻捷利从不以挑动争议著称，就在电影正式开拍的2014年，他刚刚带头签署了支持克里姆林宫吞并克里米亚决定的公开信——无论从任何角度来看，《玛蒂尔达》都应该是一部安全系数极高的商业片。 意外发生在2016年底，刚刚调入俄罗斯下议院担任议员的前克里米亚检察长娜塔莉亚•波克隆斯卡娅在11月突然发难，要求总检察长办公室对这部电影进行调查，理由是“对国家安全构成威胁”。 波克隆斯卡娅是著名沙皇粉丝，然而即使如此，旁观者依然很难理解她对这部未上映电影的激烈反应，前检察长不仅将沙皇与玛蒂尔达之间的恋情斥为捏造，还提出：相比后来亚历珊德拉皇后的“传统欧洲女性美”，尼古拉二世竟然选择了一个“有点龅牙的”“长得像老鼠一样的”不够漂亮的女人，这是对沙皇形象的负面描绘。随后是一系列相当曲折的推理：由于末代沙皇已经于2000年受封成为东正教圣徒，因此对他的诋毁也就“侮辱了所有东正教信徒的人格尊严”，这又进一步构成了伤害信徒感情以及“煽动宗教仇恨”，所以也就威胁到了国家安全。△ 玛蒂尔达·克舍欣斯卡，1897年然而，波克隆斯卡娅不能忍受的丑女人并非片中女主角奥莉珊斯卡，而是历史上的玛蒂尔达•克舍欣斯卡本人，换言之，让前检察长感到不满的不是导演选择了什么样的演员来饰演沙皇情人，而是末代沙皇竟然爱上过一个外表不够出众的芭蕾舞演员这件百年前的风流逸事本身。 无论在俄罗斯政界、宗教界还是文化界，几乎没有人认同波克隆斯卡娅的观点。普京和梅德韦杰夫分别含蓄地表示了不赞成，总统新闻秘书佩斯科夫表态说，在电影甚至没有问世的情况下，做出任何结论都未免言之过早。导演乌彻捷利本人当即反诉波克隆斯卡娅滥用职权，在之后的采访中他承认，自己对电影引发的剧烈争议“深感惊诧”。俄东正教会人士普遍认为，尽管电影内容庸俗，但也不值得如此大动干戈，一位神父提出，前检察长或许对教内圣徒的定义有些误会，东正教并不视圣徒为完人。又过了几天，就连罗曼诺夫王室的后人也表态说，虽然电影内容令人相当恼火，但罗曼诺夫家族不认为应当用政治手段强行禁止其上映，“这将成为该电影的免费广告”。在检察院，两项调查都以“未发现违规行为”的结论不了了之。 但波克隆斯卡娅并未就此放弃。2017年1月，由她在文化部网站上发起的要求禁播《玛蒂尔达》的网络倡议收集到了两万个签名，在她不遗余力的宣传下，这部其实还没有任何人看过的电影也从一部关于沙皇情人的争议之作逐渐变成了不信上帝、不爱国、反传统的“毒草”般存在。7月，在波克隆斯卡娅的倡议下，联合签名抵制《玛蒂尔达》的人数已经超过了十万。由于文化部始终没有如她所要求的那样宣布禁播该片，还在8月顶着压力签署了《玛蒂尔达》的分级上映许可证，波克隆斯卡娅随后愤怒地对媒体说，她认为文化部已被恐怖分子把持。 △ 抵制《玛蒂尔达》的联合签名    来源：波克隆斯卡娅Facebook主页绝大多数地方政府都对此事保持中立，但波克隆斯卡娅意外地在北高加索收到了回应：车臣和达吉斯坦两地在8月相继宣布禁播《玛蒂尔达》，尽管事实上两地均属穆斯林地区，东正教徒少到可以忽略不计。在俄罗斯本土，波克隆斯卡娅最重要的盟友仍是东正教保守派阵营。8月开始，一个东正教保守派民间组织在全国范围内召集了反对《玛蒂尔达》上映的集体祷告活动，将这部电影上升到了“侮辱俄罗斯人民”的政治高度。这一活动在9月13日的圣彼得堡达到了最高潮，当天参与集会的教徒达到了惊人的10万人。 好战的基督教直到此时问题看上去都仍然像是一场保守派发动的文化阵地争夺战，然而，事态在九月中旬急转直下。 9月10日开始，俄全国各地均接到声称本地人群密集地点被安放了炸弹的匿名威胁电话，尽管警方事后的调查并未找到任何爆炸装置，但考虑到恐怖袭击的可能性，又正值公寓爆炸案18周年纪念期间，没有任何人敢对此掉以轻心。直到本文发出，匿名电话仍未停止，俄全国各地每天的疏散人数少则近千，多则数万，仅9月13日一天，莫斯科一地被迫紧急疏散的购物中心就多达19个，疏散人数超过了三万人，人心惶惶，而警方对于威胁者的身份迄今依然毫无头绪。 9月14日，一个东正教民间激进组织“基督国—神圣罗斯”的主席亚历山大•加里宁突然在社交网络上声称，所有这些匿名电话都是“反对《玛蒂尔达》的公共行为的一部分”。△ “基督国”领导人加里宁 来源：YouTube截图这个组织早在今年1月就曾威胁过要烧掉放映《玛蒂尔达》的影剧院，由于并未付诸行动，当时除引起各界的谴责表态之外也未产生什么实际后果。然而，从8月31日起，电影主创团队和支持者已多次遭遇纵火案，另一些影院则再次收到了署名“基督国”的威胁信。9月4日清晨，叶卡捷琳堡一家影院遭到人为纵火，嫌犯是一名立场公开的东正教激进分子，让不少人怀疑纵火之举又与《玛蒂尔达》有关。 尽管加里宁宣称他没有指使或参与任何袭击事件，也不是匿名电话的发出者，而只是通过其他渠道获得了消息，但对于此刻神经高度紧绷的俄罗斯政府和媒体，这已经足够了。总统新闻秘书佩斯科夫和文化部长梅津斯基异口同声地警告这种行为“具有恐怖主义性质”，东正教会和保守宗教组织纷纷在第一时间澄清自己与该“基督国”绝无关系且反对其立场，就连波克隆斯卡娅本人也不得不强调，“需要注意某些未经注册的组织的极端倾向。” 被高层避之唯恐不及的“基督国”却不肯就此保持沉默。加里宁抓住接下来的几次采访机会大肆鼓吹信徒应该为自己的信仰付出实际行动，数次引用圣经旧约来证明暴力手段完全符合教义：“好战的基督教才是正统（православие，同时也意为东正教）。”他不但声称“人民已经做好了准备，随时可能烧掉任何东西”，甚至进一步号召信徒对《玛蒂尔达》导演乌彻捷利和文化部长梅津斯基进行人身攻击，“打断他的腿，或者来点更严重的……这是为了拯救俄罗斯免遭亵渎。”  “基督国”（Христианское государство）的名字在俄语中与“伊斯兰国”（Исламское государство）形式完全一致，加里宁承认，这个名字正是受到“伊斯兰国”启发而来，意在表明自己是“伊斯兰国”平等的对应物：“我们想表明这里是俄罗斯基督国。” 根据此前曾经对媒体透露过的信息，“基督国”目前共有350名成员，和一个拥有26000订阅用户的YouTube频道。它声称自己并不反对普京，而是致力于保护俄罗斯的“精神政治秩序”免遭外界（主要指西方）影响，同时希望在俄罗斯建立伊朗式的宗教国家——正是在这个背景下，《玛蒂尔达》被该组织定义成了“对国家核心原则的直接威胁”。武装保卫电影院看上去，更大的风暴还在酝酿之中，而《玛蒂尔达》仍是风暴眼。在几经波折以后，该片的正式定档日期为2017年10月26日，目前已经开始预售票。不过比起它究竟演了些什么，大部分人的注意力都已经转移到了电影院以外。 波克隆斯卡娅的主要对手是始终坚持《玛蒂尔达》“只是一部普通电影”的俄文化部，9月14日，俄罗斯下议院文化委员会主席戈沃鲁辛表态支持文化部，将要求禁播的东正教激进派称为“小伊斯兰国”，同时称已经建议波克隆斯卡娅“保持安静”，15日，俄罗斯下议院主席沃洛金表态支持波克隆斯卡娅，同天东正教会代表谢慕柯夫指责文化部长梅津斯基，称整部电影都是文化部的“政治错误”，教会称，对这部电影，东正教徒目前已经与法国《查理周刊》事件中的穆斯林陷入了同样境地。 无论这种类比是否成立，它至少表明共同担忧的确存在——这部电影有可能会引发流血冲突。联邦委员会（议会上院）宪法委员会主席克里沙斯在9月18日发出公告，要求内务部和检察院“严密保护电影主创团队的人身安全”，内务部也出面承诺将加派人手保护《玛蒂尔达》首映式。也是9月18日，“基督国”再次向多个地方政府发出署名信件，要求禁止《玛蒂尔达》在当地上映。 △ 9月18日“基督国”代表致新西伯利亚州州长的公开信 来源：生意人报新西伯利亚分社网页截图已有数家院线在叶卡捷琳堡纵火案后宣布因安全顾虑而放弃《玛蒂尔达》，部分其他影院联盟也发出警告，建议影院不要放映该片，但与此同时，仍有不少影院早早购买了该片放映权。在网络上，如何看待该片成了划分立场的一个最新标准，与之针锋相对的纪录片《玛蒂尔达的谎言》将赶在电影公映前抢先播出，而考虑到“基督国”的纵火威胁和东正教激进分子的普遍存在，叶卡捷琳堡的哥萨克社群甚至宣布将在电影上映期间自愿保卫电影院。 9月20日，俄内务部反恐办公室终于出面拘留了加里宁和“基督国”的另两名成员，文化部立即对此表示感谢，但风波远未终结。一年前的波克隆斯卡娅恐怕没有预料到最终这部电影会真的变成威胁国家安全的不稳定因素，俄文化部和电影主创团队都坚持电影一定会如期上映，然而9月以来，《玛蒂尔达》已有两次点映因安全考虑或“技术因素”被迫取消，没有人知道它真正公映的时候究竟会发生什么。就在9月21日下午，俄执法机构通报称“基督国”领导人加里宁在结束讯问后已被释放。 因此，更多人则担心，就连《玛蒂尔达》本身也不过是个开始。眼下一部英国讽刺喜剧《斯大林之死》又遭遇了“禁播”呼声，这一次出面的是俄文化部自己，因为担心这部电影会像《玛蒂尔达》触怒东正教保守派一样在共产主义者和亲苏联民众当中引起社会动荡。尾注：9月23日，在两次被拘留又两次被释放以后，“基督国”领导人加里宁因涉嫌向影院发出威胁信息被俄地方法院正式批捕。远方的陌生人 | 英国是如何成为现代国家的[美] 詹姆斯·弗农 著2017.9 出版45元 定价  读者福利  在留言区写上你的感受，每周末编辑部会筛选优秀评论，被选上的读者将获得一本《远方的陌生人》。【点击关键词  直达往期精选】 特朗普飓风行  | 德国大选加拿大设南京大屠杀纪念日敦刻尔克 | 德同性婚姻 | 亚裔在哈佛战狼2里的非洲 | 印度废钞 | 身在朝鲜驻华记者造假门 | 韩国家庭里的政治分歧无现金支付国家 | 朝美恩怨 | 班农在港演讲END责任编辑 | 陆　晨运营编辑 | 谢灵子版面编辑 | 余佩桦</w:t>
      </w:r>
    </w:p>
    <w:p>
      <w:r>
        <w:rPr>
          <w:b/>
        </w:rPr>
        <w:t>AG_M74</w:t>
        <w:br/>
      </w:r>
    </w:p>
    <w:p>
      <w:r>
        <w:t>人工智能（AI）从来就不是人们陌生的话题，从电影导演镜头下的浪漫命题，到人机围棋的对弈，甚至当下渗透我们生活的方方面面。人工智能已是一个不可避免的全球趋势，中国的公司和政府实验室也大举投资。截至2017年第一季度，中国拥有AI领域专利15700个，AI企业710家，发生的投资额高达574亿，预计还将在2035年前为中国经济增长率提升1.6个百分点。7月20日，中国国务院更印发《新一代人工智能发展规划》，把发展AI放在国家战略层面系统布局，目标在2030年成为人工智能领域的世界领导者。那么，当中国对AI的投入越来越多，关键领域技术也越来越成熟，美国是否将不再占据全球AI战略垄断地位? 而中国是否有可能会成为AI的世界领导者？ 中国最富潜力的AI应用场景又有哪些？为聚焦中国AI产业的政策解读，产业发展，商业化和投资趋势，以及大数据智能的发展前景，创新工场董事长兼CEO李开复老师，《大数据》《数据之巅》作者、原阿里巴巴副总裁涂子沛老师、驭势科技CEO、前英特尔中国研究院院长吴甘沙老师将做客财新国际 x 世界说网络研讨会，共同探讨中国人工智能发展蓝图。无论是关心中国人工智能发展的你，还是渴望投身人工智能行业的你，快来为三位嘉宾打call吧！主题：China: AI’s Future Leader?中国会成为人工智能世界领导者么？主讲嘉宾李开复创新工场董事长兼CEO涂子沛《大数据》《数据之巅》作者原阿里巴巴副总裁吴甘沙 驭势科技CEO原英特尔中国研究院院长第一场 2017年 9月28日（周四） 10:00 AMAI商业化趋势＋大数据智能发展前景吴甘沙 &amp; 涂子沛 讲第二场 2017年 10月12日（周四）10:00 AMAI政策导向和应用、投资趋势李开复 讲会议形式：网络研讨会／电话会议语言：英语精彩话题抢先看“智能经济”是什么？它将提供何种产业机会和投资机会？有哪些资金、技术、人才方面的支持？传统产业和人工智能产业之间会产生什么微妙的关系？投资人认为最富潜力的AI应用场景有哪些？AI对投资行业会有哪些冲击和影响？中国距离无人驾驶大规模商业化还有多远？AI技术如何在各领域落地以产生真正的商业价值？中外投资无人驾驶的风险和机遇在哪里？大数据智能究竟是什么？中国将如何运用人口优势优化庞大数据库，发展算法？点击“阅读原文”，抢先报名来和李开复、涂子沛、吴甘沙老师聊聊中国人工智能</w:t>
      </w:r>
    </w:p>
    <w:p>
      <w:r>
        <w:rPr>
          <w:b/>
        </w:rPr>
        <w:t>AG_M75</w:t>
        <w:br/>
      </w:r>
    </w:p>
    <w:p>
      <w:r>
        <w:t>世 界 说王  罄发自 德国 法兰克福  已经执掌了德国12年之久的默克尔，又要连任了。 刚刚结束的德国大选，与最近一年来在美国、荷兰、法国、英国先后举行的选举相比，显得缺乏戏剧性。“无聊”、“沉闷”是媒体最常用的形容词：民调机构早早预测了默克尔领导的基民盟（CDU）将大幅领先于其他对手，默克尔本人成为总理几乎毫无悬念。选举观察家甚至从一开始，就只把重点放在了组阁和反对党的问题上。 然而，如果把时钟拨回到两年以前，光景却十分迥异：在2015年、2016年间，当默克尔决定要向百万难民打开德国大门时，当科隆教堂性侵案、柏林圣诞市场恐袭案先后引发了关于移民的巨大争论时，当难民安置引爆了欧盟成员国间矛盾时，针对默克尔的批评一时间甚嚣尘上，默克尔在国内民调中的支持率一度降至最低点。知名政治学者弗朗西斯·福山甚至称她是“比伊斯兰国更严重的威胁”，许多人相信，2017年大选就是“默克尔的讣告”。△   2015年，叙利亚难民排队通往德国边境 来源：Mstyslav Chernov，CC by 4.0从“分裂欧洲的罪人”到再次成为“自由世界的领袖”，过去的两年里，默克尔经历了什么、德国又发生了什么？难民问题是默克尔的危机、还是契机？德国民众如何看待默克尔、以及她的超长任期？民粹力量虽未掌权但已悄然壮大，默克尔的新挑战又是什么？ 带着这些问题，我们走进了汉堡的选区，探访了柏林的党派总部，也来到了巴伐利亚的竞选现场。这中间，有默克尔坚定的支持者、狂热的反对者，也有不少只是投给了“稳定着前行”的人。“默棱两可”：默克尔的中庸之道 距离投票还有四天的时候，在德国汉堡，我第一次见到了默克尔和她的支持者。那是一场为大选造势的基民盟集会，地点颇为用心地选在了易北河边的鱼市：汉堡是北部要港，渔业发达，易北河在这里汇入北海。△   默克尔在汉堡集会上 来源：王磬摄鱼市里人头攒动，默克尔身着低调的灰绿色小西服，朝选民挥了挥手，开始谈论颇有争议的“易北河浚深”工程。“易北河的河道必须疏浚、挖深，汉堡才能更好地成为一个国际大港口。绿党说这会破坏环境，但是我们没有别的选择。”她的语气里没有犹豫，场内掌声雷动。 但比场内掌声更热烈的是场外的嘘声和口哨声。各路反对者比支持者们更早地来到了现场：知名的环保组织“绿色和平”，抗议默克尔的核立场；而以反伊斯兰、反移民为宗旨的新纳粹势力Pegida，直指默克尔的难民政策，标语写着，“默克尔该滚蛋了”。一个极左，一个极右，却在反对默克尔这一点上达成了微妙的共识。 “一个在舞台中央活跃了十二年的人，你总能找到她身上让你不喜欢的地方。”左翼青年Joost在集会场外里对我说。这位土生土长的汉堡人，对于默克尔孜孜不倦地宣扬家庭价值观非常无感，也不喜欢她在性别议题上的保守。 另一位汉堡青年Thorben，则觉得默克尔多年以来“都没什么创新意识”。富裕的港口城市汉堡，充满着自由和进步主义的气息，看得出，默克尔代表的宗教传统价值观在这里的年轻人中并不那么受欢迎，尽管她就出生在这里。 而在两天之后的一封邮件里，Oskar，一位来自巴伐利亚地区的企业主告诉我，他虽然还是会给默克尔投票，但觉得默克尔在性别议题上的立场“有点进步过头了”、“完全没有一位保守派政治家应有的样子”。巴伐利亚是基民盟姐妹党基社盟（CSU）的根据地，以保守的天主教立场著称，也是默克尔的民意基本盘。△   基民盟（CDU）-基社盟（CSU）联合的标志 这种冲突，可以说是默克尔多年以来公众评价的一个缩影：左派批评她太保守，而右派批评她太激进。老年人觉得她立场不坚定，变来变去。年轻人觉得她太陈旧，是属于上个世纪的政治家，而这个世纪的人“应该谈论动物保护、废核和性少数群体”。 默克尔似乎总在中间某处游走。这种“模糊”有她某种程度上的刻意为之，这让她与经常冲动做决定的施罗德有着天壤之别。跟随采访了默克尔长达25年之久的德国记者科内琉斯在《默克尔传》里写道：拥有量子化学博士学位的她，“敏捷且安静”，“她由衷地认同沉默寡言，她自己也一向守口如瓶。”一位和默克尔同处基民盟/基社盟的青年党员则这样表示：“默克尔不善于发起党内的讨论。她总是等着矛盾的各方都表达意见之后，再静观其变，最后或许给一个模棱两可的说法。”（点击文字阅读全文） 德语里甚至为她创造了一个词“默棱两可”（Merkeln），意为“不决定、不表态”。不用说，这带着嘲讽的意味，批评她是一位没有立场、投机取巧的政客。 但在另一些人看来，“默棱两可”恰恰是一个成熟政治家的必备素质。“默克尔并不需要像在美国那样，通过高调表态来塑造个人英雄的形象。在德国，她的任务是组阁。她需要有团结左右的能力。”不莱梅大学的比较政治研究学者Marion Muller告诉我。“对默克尔来说，没什么是不能谈的。” 左右为难：难民、东德与巴伐利亚2015年的难民危机造就了默克尔作为“英雄”的国际形象——当然，在她的反对者那里，这是她作为“罪人”的开端。她似乎收起了“默棱两可”的人格，果断坚决，力排众议，向难民打开德国的大门，并试图说服其他欧洲盟友。 媒体常常喜欢讲这样一个故事：很小的时候，默克尔就随做牧师的父亲一起从易北河岸的汉堡搬到了前东德小镇Templin，度过了许多年在东德秘密警察监视下的生活。一句后来广被引用的话是，默克尔说，“我在高墙之后生活了太久，以至于我永远不想让那些日子再回来。” 前东德与易北河东岸地区有很大程度的重合，这使得易北河不只是德国最重要的水路运输、也是文化分界。许多研究表明，尽管德国统一已逾三十年，东西德的经济发展水平仍然极不平等，两边民众对于社会的认识也仍有较大的鸿沟。△   易北河与东西德的分界 来源：Bicyclegermany网页截图“东德民众对民主的看法，与匈牙利等前苏联国家存在着非常多的相似之处。”柏林自由大学全球政治中心主任Klaus Segbers告诉我。△   西德（黄）与前东德（红）地区GDP差异 来源：Eurostat网页截图默克尔的前东德背景常被用来解释她在难民议题上的仁慈。然而，那些对她的难民政策最顽强的抵抗中，却有不少是来自前东德的力量。汉堡集会外抗议的新纳粹组织Pegida，就成立于前东德重镇德累斯顿。而同样以反移民、反欧洲为己任的极右翼民粹政党另类选择党，则正在将前东德地区变成自己的铁票仓。历史上，这里长期是重视分配公平的左翼党（die Linke）的基地；而现在，则是极右翼民粹政党的舞台。△   另类选择党（蓝）今年在前东德地区赢得21.5%选票位列第二，高于全国平均来源：Infratest Dimap网页截图在南部的巴伐利亚，默克尔也遭遇了来自姐妹党基社盟的挑战。 巴伐利亚是基社盟的大本营，德国最富裕的地区之一，本土认同非常强大，有着保守的天主教文化。作为难民们涌入德国的第一站，默克尔的政策自然引起了本地社群的强烈反弹。出身巴伐利亚、曾称默克尔为“小姑娘”的前总理科尔就坚定地反对她的难民政策：“我们的核心是犹太-基督文化，移民的涌入将极大地破坏这一点。” 但最有杀伤力的反对恐怕还是要数基社盟党主席、巴伐利亚州长Horst Seehofer，一位强硬的保守主义者。他曾经多次在公开场合批评默克尔、又在党内多方设卡，要求她限制难民人数，这被认为是基社盟对基民盟的“公开背叛”。 “其实对默克尔来说，当时最危险的地方在于，如何保住自己在党内的位置。最大的敌人来自于她自己的阵营。”政治研究学者Marion Muller分析道。△   基社盟主席Seehofer（左）与默克尔 来源：Harald Bischoff CC by 3.0下一个四年，默克尔的“制度自信”？“是什么让默克尔得以平稳度过难民危机？”当我向多位采访对象抛出这个问题时，得到的回答大概包括：客观上的难民数量已经得到有效控制；德国经济繁荣、失业率低、人民对现状基本满意；德国人仍有二战时纳粹历史的包袱。 默克尔治下的德国经济连年增长，这是默克尔被选民们认可最重要的原因。稳定、可靠、有政绩、有智慧，是选民们提到默克尔时最常使用的几个词。△   德国2005-2016GDP变化 来源：OECD网页截图Florian是汉堡大选经济方向的研究员，他曾在自由民主党工作多年，但这次大选考虑投给默克尔。他转变的原因是，“默克尔是所有候选人中最能胜任的”。而一位居住在慕尼黑的前越南难民则表示，默克尔治下生活一切都很好，“很感恩，没有什么特别希望改变的”。 除此之外，默克尔及时调整难民问题立场，也被认为是一个扭转局势的关键因素，最能体现她的政治家本质。默克尔对难民数量的控制非常有策略性。一方面，默克尔推动欧盟与土耳其达成协议，关闭了难民从巴尔干半岛进入欧盟的路线，控制了远渡的难民人数；另一方面，默克尔就难民安置的问题向匈牙利等欧洲国家施压。在各大竞选现场，她的官方表态则是，“发生在2015年的事，不会、不该也不能再发生”。 “跟外界的印象不太一样，默克尔并没有在执行一套开放边界的策略，这其实完全符合了德国国民心态。很多人喜欢看到德国作为人道援助典范的样子，但同时，他们也知道这个国家不会继续欢迎更多难民。这种双重心态正好是默克尔在刻意迎合的。”作家Robin如此分析。此前，他写作了一本关于德国政府如何处理难民危机的畅销书。“这样，她就可以既不得罪右翼选民，又不给左翼留下批评的口实。”△   在所有欧洲国家中，德国的中间选民比重最大来源：Catherine de Vries and Isabell Hoffmann, Bertelsmann Stiftung, “A Source of Stability? German and European Public Opinion in Times of Political Polarisation,”报告截图“左右逢源”也是基民盟近些年来的写照：它正在越来越往政治光谱的中间靠拢。基民盟与它的左翼对手、也是执政盟友SPD在许多议题上的立场相融合。这种融合对于基民盟的好处看起来比SPD要大得多。 在舒尔茨位于柏林御林广场的选前造势活动上，我遇到了SPD的支持者Rita。她抱怨到，SPD估计没戏了，“舒尔茨最要命的问题就是，你说不出他跟默克尔的根本区别在哪里”。 SPD的候选人舒尔茨被认为是默克尔最大的竞选对手，回到德国政坛前的职位是欧洲议会议长，在亲欧、难民等关键议题上跟默克尔立场非常接近。《金融时报》的一篇评论指出，“不管默克尔和舒尔茨如何努力，他们也无法让气氛火热起来。他们之间的政治分歧不是一条鸿沟，而只是一条小溪。”△   社民党领袖舒尔茨演讲现场 来源：王磬摄绿党支持者Petra告诉我，他此前从没想过自己会给基民盟投票。但在看到默克尔在难民危机面前顶住压力之后，他改变了主意：“如果更多的选票可以让她的政府更好地执行难民政策，我想我会去给她投一票。” 默克尔通过难民政策吸引到不少对难民持同情态度的左翼选票，但她因此失去的基民盟选民恐怕更多。他们大多数流向了极右翼另类选择党。在巴伐利亚的最后一场造势上，一位年轻的抗议者表示，“以基民盟为首的执政大联盟要为另类选择党这样的极右翼势力的崛起负责。如果不是他们的无能，极右翼势力不会有机可乘，获得一批无处泄愤的人的支持。”（点击文字阅读全文）△   出口民调预测基民盟/基社盟将成最大党，社民党第二，极右翼另类选择党初入议会，位列第三来源：Guardian网页截图投票日当天，在位于柏林西边的基民盟总部会场外，我遇到了Frey。他是德国一家报纸的政治记者，在中国也呆过一阵。出口民调刚刚公布，默克尔赢了，但赢面比预期要差一点。 “大多数民众投给了‘继续前行’（continuity），但主流政党确实也要反思极右翼是如何做大做强的。”Frey说。 “默克尔要成为民主国家在位时间最长的领导人了。一个人掌权这么多年，会不会是对德国民主的伤害？” “我觉得不会。在你们中国，这大概叫“制度自信”？ Frey转过头，会场里面，默克尔即将发表胜选演讲。很快，掌声响了起来。（感谢德国专员蒙页为本文做出贡献） 【点击关键词  直达往期精选】 特朗普飓风行  | DACA加拿大设南京大屠杀纪念日敦刻尔克 | 德同性婚姻 | 亚裔在哈佛战狼2里的非洲 | 印度废钞 | 身在朝鲜驻华记者造假门 | 韩国家庭里的政治分歧无现金支付国家 | 朝美恩怨 | 班农在港演讲END  责任编辑 | 徐一彤运营编辑 | 谢灵子版面编辑 | 陆  晨</w:t>
      </w:r>
    </w:p>
    <w:p>
      <w:r>
        <w:rPr>
          <w:b/>
        </w:rPr>
        <w:t>AG_M76</w:t>
        <w:br/>
      </w:r>
    </w:p>
    <w:p>
      <w:r>
        <w:t>当有人说起「刀具」的时候我们该讨论什么？早上醒来，昨晚从酒吧带回来的漂亮姑娘，已经为你做好了早饭。把鸡蛋煎成了心形的样子，还贴心的给你冲了一杯早餐麦片。她裹着一层薄薄的被子，害羞的望向你，少女那玲珑的身躯一览无遗。所有的一切都像纯爱电影里一般完美，下一步就是将纯爱晋级为动作电影的步骤。直到女孩不小心看到了你放在枕头下的日本刀。下一秒，嫌弃、不解、恐惧的表情全都集中在女孩脸上，那一刻你便会明白，因为自己对刀具的喜好，再一次让你失去了美好的爱情。今天我要介绍朋友圈里的一股清流，人间兵器，他们可能是你见过最不正经的一帮人。在被世人无解的刀具圈子中，他们立志要从严肃沉闷的冷兵器文化中，寻找刀剑之间那些最精彩的故事，他们探索的就是冷兵器文化中最酷炫，反叛的那一面。不论何时，都会带给这个世界最热血的反面教材。说了那么多，还不如点进去看看这里有老刀友告诉你点击图片即可阅读原文点击图片即可阅读原文点击图片即可阅读原文点击图片即可阅读原文‍点击图片即可阅读原文有一个玩刀的女朋友是什么感觉？点击图片即可阅读原文点击图片即可阅读原文点击图片即可阅读原文点击图片即可阅读原文扫码关注人间兵器</w:t>
      </w:r>
    </w:p>
    <w:p>
      <w:r>
        <w:rPr>
          <w:b/>
        </w:rPr>
        <w:t>AG_M78</w:t>
        <w:br/>
      </w:r>
    </w:p>
    <w:p>
      <w:r>
        <w:t>中国的城市化运动，改变了数亿人的生活纵观世界其他地区，中国的城市空间几乎独一无二城市是文明的中心也是观察文明差异的绝妙场所权力、资本、传统裹挟在城市空间的设计中譬如缅甸内比都近乎变态的单向10车道朝鲜的城市像军营，阳台不能晾衣服我们选择了菜市场，来观察人类的文明这可能是人类城市文明中最古老的现象之一了在当代的技术与城市发展中菜市场在夹缝中生存，逐渐被超市取代却仍有不少保持顽强的生命力，活跃在现代城市中过去一年，我们做过这些选题古巴菜市场：地上交易和地下黑市同台墨西哥菜市场：我看到咱家乡下的大集市法国巴黎菜市场：巴士底狱成了大集市莫斯科菜市场：从集体农庄直达餐桌韩国菜市场：吃货的天堂现在，我们要带着它们和读者见面了9月25日 下午14：00 - 15：30北京国际设计周：白塔寺再生计划主会场【世界说】邀你一起探讨：穿越时空的菜市场——现代都市生活中，菜市场还有存在的必要吗？▼ 预告片 ▼主持人：秦轩  财新世界说副主编、资深国际报道记者嘉宾1：吴强德国杜伊斯堡埃森大学政治学博士城市政治和社会运动研究者， 腾讯“大家”作者嘉宾2：胡贲 土地制度研究者，前南方周末记者扫描海报二维码 或 点击阅读原文进入报名链接到不了现场？你还可以听直播扫描下方二维码加群，直播抢鲜看如人数已满添加小世儿（shijieshuozhushou）帮你搞掂 【 白塔寺再生计划 】白塔寺再生计划是一个长期的计划，首次亮相于2015年北京国际设计周期间。该项目以白塔寺历史胡同街区为背景，结合公众参与、建筑及基础设施升级改造等形式，用一种温和的发展方式将设计思维和文创理念融入城市更新计划之中。2017北京国际设计周白塔寺再生计划将由清华大学建筑学院副院长张利教授带领《世界建筑》杂志团队作为总策展，策展主题为“新邻里关系”。强调设计在社区建设中发挥的作用，白塔寺再生计划通过对胡同与片区的设计再生，逐渐展现以点带面的辐射效应，并与居民日常生活密切联系，形成了新的胡同社区生态。【 财新世界说 】世界说是财新传媒旗下的国际新闻媒体平台，专注于做全球主义下的深度报道与评论。目前，【世界说】在 GDP排名靠前的 76 个国家设立了专员站并由此建立起覆盖全球 200 个主要城市的全球专员系统。  活动之前，先做点预习功课呗  END运营编辑 | 谢灵子    版面编辑 | 谢灵子</w:t>
      </w:r>
    </w:p>
    <w:p>
      <w:r>
        <w:rPr>
          <w:b/>
        </w:rPr>
        <w:t>AG_M77</w:t>
        <w:br/>
      </w:r>
    </w:p>
    <w:p>
      <w:r>
        <w:t>世 界 说蒙  页发自 德国 慕尼黑当地时间9月22日周五晚七点，德国总理、基民盟（CDU）领袖默克尔（Angela Merkel）在慕尼黑市中心广场进行了她本次大选最后一场竞选演讲，与包括巴伐利亚州州长泽霍费尔（Horst Seehofer）在内的一众基社盟（CSU）领导人一同登台，为本周日的议会选举造势。△ 默克尔（红衣）登上演讲台 （蒙页摄）姊妹党老巢拉票，掌声嘘声并存基社盟是默克尔所在的联邦政党基民盟（CDU）在巴伐利亚的地方姊妹党，两党一直联合竞选。作为基民盟党主席和基民盟/基社盟的总理候选人，默克尔将竞选压轴战选在慕尼黑而不是首都柏林，无疑是大有深意的：巴伐利亚州作为基社盟的老巢，一向是其在联邦大选中稳固的选票来源；而在此次大选组阁情况不明朗的情况下，与基社盟展现出团结的姿态以避免选票分流就更显得尤为重要了。从默克尔和其他几位政客的演讲内容来看，诸如接受难民数量上限等在基民盟和基社盟间有分歧的议题也确实都被有意绕开或模糊化。演讲场地所在的市中心广场是慕尼黑游客如织的地方，除了媒体和基民盟支持者之外，不少外国游客团体也在外围见证了一场德国主流政党的竞选活动。默克尔本人于晚七点准时走上舞台，同时现场外围马上响起了抗议者的嘘声和口哨声，伴随着场内支持者的热烈掌声。△ 广场上前排的支持者与外围的反对者（蒙页摄）在马不停蹄地跑遍全国进行了几十场竞选演讲之后，默克尔显得有些许疲惫，也一如既往地冷静，熟练地逐项阐述她和基民盟在各项政策领域的成就和主张。对于场外此起彼伏的反对声浪，默克尔和她的竞选团队显然早就预料到了；她也没有回避，开场不久就回应道：“只会吹口哨和怒吼的人不会塑造德国的未来；我们基民盟是为了提出解决问题的实际办法站在这里的。”当然，这样的场面本就不出人意料，这样的回应也很可能是一早就写在演讲稿里的。竞选期间，默克尔本人和基民盟都面对着同时来自左右两派阵营的激烈反对和批评；每一场竞选演讲活动的场外，都活跃着立场不同的抗议者。每当她讲到争议尤其大的议题，比如难民危机、家庭政策、抑制房价上涨时，本就没断过的嘘声和口哨声便再一次沸腾，支持者就不甘示弱地高举旗帜大声叫好。一个政客所要面对的热爱与鄙夷，大抵不过如此。左右阵营抗议此起彼伏在此前其它城市的竞选活动上，最高调的抗议者多为一些极右翼团体，有以反移民游行著称的PEGIDA，也有被指责为背后实为另类选择党（AfD）与国家民主党（NPD）合作操纵的抗议团体。这一次在慕尼黑，另类选择党将抗议阵地设在离默克尔演讲现场不远的一个小广场，在那里搭起了帐篷，发动支持者进行反默克尔示威。演讲现场也零散地有些小团体，举着像是用纸箱自制的牌子，上书“只接收真正的难民”“默克尔痛恨德国”之类的标语。相比之下，左派阵营的抗议团体也不甘示弱。一队年轻人在默克尔上台前五分钟在场外连排举起了口号，上面写着“全球反抗战争与资本（Widerstand Global gegen Krieg und Kapital）”，抗议德国政府出口军火武器及在难民问题上的无能。参与抗议的一位29岁男子表示：“以基民盟为首的执政大联盟要为另类选择党（AfD）这样的极右翼势力的崛起负责。如果不是他们的无能，极右翼势力不会有机可乘，获得一批无处泄愤的人的支持。把从战争地区逃来的人遣返回战争地区，这是我们必须要谴责的。”△ 左翼青年的现场标语：“全球反抗战争与资本” （蒙页摄）从难民危机中学到的“教训”与此同时，台上的默克尔继续着她的竞选演讲。她说：“我们从过去的危机里学到了很多。我们当时在一些事情上没有准备好。今后，只要欧洲的边界一天不是安全的，我们就一天不会停止德国与奥地利之间的边界检查。与此同时，我们将加大对战乱地区和第三世界的发展援助力度，争取在当地解决问题，减少难民的产生。”这或许真的是从过去学到的“教训”，也或许是她为了配合姊妹党基社盟选民所能够表达的最激进的意见。之后上台演讲的基社盟秘书长朔尔（Andreas Scheuer）就远没有那么客气了：“有人认为遣返难民是不人道的；但是让我告诉您什么才是不人道的：来到德国、在德国寻求庇护，而同时在德国强奸妇女，这才是不人道！”△ 基社盟秘书长朔尔，图片摄于2016年。 （来源：Michael Lucan， CC by 3.0）朔尔的这句话，让台下叫好声、口哨声同时四起，竞相压倒对方，德国媒体事后用“口哨音乐会”（Pfeifkonzert）来形容这一场支持者与反对者较量音量的竞选活动。默克尔本人从来没有也不会说出朔尔这样的言论：无论她心中所想如何，这不是她的风格。而这一次的她，听到这句话之后，随着台下基社盟支持者会心的笑声和叫好声，也鼓掌笑了。基社盟：党内反思与艰难转变类似朔尔这样的言论，不仅在基民盟与基社盟党外引起反对，在党内似乎也不是没有争议。“我个人无法对这样的言论产生认同感。我觉得这样一概而论的煽动性说法不解决任何问题，”慕尼黑大学博士生Benedikt说，“毕竟犯罪的难民是少数。基社盟秘书长这个职位上的政客一向比较倾向于表达比政党整体更极端的立场，我觉得这一次尤其与近来另类选择党崛起、基社盟尝试要重新争取失去的右翼选民有关。” 在平均年龄为59岁的基社盟（2017年数据）里， Benedikt是少有的年轻而党龄达15年的党员。作为有着深厚宗教文化传统的政党，基民盟与基社盟过去给人的印象多是以年长男性党员为尊、等级森严、价值观保守等等，基社盟尤甚；但近一二十年来，基社盟党内也经历了不少大大小小的转变，艰难地追赶着时代的脚步，努力赢取年轻选民的支持。△ 作为目前巴伐利亚州议会最大党，基社盟在社会议题上立场比基民盟更偏保守。譬如在LGBT议题上，其实基民盟和基社盟内部不乏坚定支持同性婚姻平权的党员，尤其是年轻一代。但他们对一个庞大的保守派政党在这个议题上缓慢而艰难的态度改变有着较高的容忍度，认为只要有改变就已经难能可贵了。Benedikt说起，十年前他曾向基社盟党部提交申请，要求在政策上允许同性结成伴侣，但那个年代，这样的申请甚至无法被递到党部。而今天的基社盟，虽然还不同意同性与异性婚姻的完全平权化，但“至少不再像以前那样完全否定了，态度上积极了许多”。△ 德国议会在今年6月30日投票承认同性恋婚姻，基民盟与基社盟的保守立场是拖延LGBT平权实现的一个原因。“一个如此庞大的政党，要照顾平衡那么多人的利益和意见，改变起来是很难的；我觉得只要有建设性的讨论存在，我们就会一直向前走。”Benedikt补充道，“不过，以我的观察，这些讨论通常不是由默克尔发起的。”默克尔执政风格：受拥戴也受批评对默克尔本人，党内还存在其它批评。Benedikt认为，“对很多希望推进欧盟一体化的年轻选民来说，默克尔在这方面太保守；她总是等着矛盾的各方都表达意见之后，再静观其变，最后或许给一个模棱两可的说法，几乎从来没有提出过具体的实际解决方案。我认为很多问题，比如欧元危机和难民问题，我们就是需要清晰的蓝图，通过加强欧盟的行动力、制订统一的难民相关法案来解决。” 然而，默克尔静观其变的习惯，恰恰也是许多不愿意冒险的选民选择她的原因。对党外的反对者来说，她的这种执政风格和她的政党的保守步伐则是令人疲惫的：“静观其变”无非是投机取巧性的审时度势，避免最后被要求负责任，缺乏坚定立场和信念。△ 默克尔（中）、欧盟委员会主席容克（左）与前欧洲议会议长舒尔茨（右）。舒尔茨现为德国社民党（SPD）总理候选人，是本次大选中默克尔最大的对手之一。（来源：Erlebnis Europa）演讲现场另一处显眼的抗议是一只硕大的白色热气球，上面写着“全民公投”的大字，由一个名为“更多民主”（Mehr Demokratie）的、从八十年代开始就倡导推动在联邦政治层面实行全民公投的协会升起。协会发言人解释道：“我们已经成功在一些州的地方层面推动开始实施公投了；在联邦层面，其它政党也先后表示原则上不反对，只有基民盟/基社盟和默克尔本人，仍然坚持反对引入公投机制。”2011年，这个协会曾成功收集到三千多份公民签名，向联邦宪法法院起诉当时的联邦议会准备通过的一项选举改革法案违宪。最终法院裁定该法案违宪，议会于2013年通过一项新法案，使得联邦议会的设席制度对参选的各党派来说更加公平，不致有大党因为获得较多的地方议员席位而在联邦议会中占据超出得票率的席位数。△ 持“全民公投”气球的抗议者 （蒙页摄）无论结果如何，此次议会选举都是德国社会各方求稳和求变之争的集中体现。在国际社会日益纷繁、各派极端主义抬头的时势下，默克尔一旦再次当选，如何继续平衡这场求稳与求变之争，无疑是个艰难的终极议题。【点击关键词  直达往期精选】 特朗普飓风行  | DACA加拿大设南京大屠杀纪念日敦刻尔克 | 德同性婚姻 | 亚裔在哈佛战狼2里的非洲 | 印度废钞 | 身在朝鲜驻华记者造假门 | 韩国家庭里的政治分歧无现金支付国家 | 朝美恩怨 | 班农在港演讲END  责任编辑 | 徐一彤运营编辑 | 谢灵子版面编辑 | 徐一彤</w:t>
      </w:r>
    </w:p>
    <w:p>
      <w:r>
        <w:rPr>
          <w:b/>
        </w:rPr>
        <w:t>AG_M82</w:t>
        <w:br/>
      </w:r>
    </w:p>
    <w:p>
      <w:r>
        <w:t>世 界 说毕 云 青发自 法国 巴黎沿着巴黎左岸著名的圣日尔曼大街，走过被称为存在主义发源地的花神咖啡馆，路过阿玛尼、巴宝莉和路易威登等奢侈品店，再往西走，就到了圣日尔曼菜市场。市场的位置可以说是巴黎最中心的地方之一，寸土寸金。菜市场被周围各种奢侈品店包围，而本身的建筑设计，包括柱廊和落地窗，也很难让人相信在这种天价地段还会留存着一个菜市场。 圣日尔曼市场是巴黎最古老的市场之一，其历史可追溯到15世纪末，当时它依靠于圣日尔曼修道院及修道院定期举办的集市。1760年至1771年之间，巴黎出台了城市规划，将圣日尔曼市场的范围划定为三条街围成的区域内。这便是它最初的形式。 1813至1817年间的一场大火使得圣日尔曼市场被迫被重建。当时的规划设计师叫布隆代尔(Blondel)，因此后来人们也称这个市场为布隆代尔市场。当时的市场营业范围很广，从蔬果肉类到服装百货，应有尽有。△ 1850年的圣日尔曼市场 http://marchesaintgermain.com△ 1870年 圣日尔曼市场的一个肉摊  http://marchesaintgermain.com1976至1996年之间，该市场修建了顶棚，此后和露天菜市场区分开来。直至今天，圣日尔曼菜市场的门口仍然挂着写有“有顶的菜市场” (Marché Couvert)的牌子。有顶的菜市场往往每天都营业，而露天的菜市场更偏向于集市，每周固定时间开放。△ 今天圣日尔曼菜市场门口仍写着“有顶的菜市场”(Marché Couvert)如今的圣日尔曼菜市场特色鲜明。一组明亮时尚的走廊为顾客提供了极佳的环境，人们可以把刚买的新鲜法棍拿出来，坐在敞亮的长廊里，一边吃一边欣赏街边景色。而这也正是重修这个市场的目的之一——修建一个“通过拱廊可以直接到达的新的商业中心。”巴黎六区区长Jean-Pierre Lecoq曾这样预期更新后的圣日尔曼菜市场：“一组室外的走廊将为当地居民和菜市场商贩提供更好的环境。”△ 圣日尔曼菜市场外的长廊，以及坐在长廊休息的人们这组长廊不仅为顾客提供便利，也为商贩留出了更多展示自己商品的空间，达到一种百货商场似的橱窗的效果。人们从远处的街区走来，就能通过落地玻璃看到菜市场鲜花摊位摆放的花朵。在巴黎的菜市场，总是少不了几个卖鲜花的摊位，这与巴黎人的习惯密切相关。在巴黎，几乎每一条街上都能找到一家鲜花店，几乎每一家的窗台上都摆着几朵花。圣日尔曼菜市场的落地玻璃加上长廊，让顾客可以尽情欣赏市场里的商品，这种设计一般用于奢侈品柜台，对于菜市场来讲还是比较罕见的。△ 菜市场鲜花摊位及其外部长廊说到这个市场为什么能够在这个寸土寸金的地带存活下来，巴黎市政府起着重要作用。修复圣日尔曼市场的工程就是在巴黎六区市政府的支持下完成的，旨在为周边社区提供更好的服务。曾有人担心，在这样一个寸土寸金的区域，在这样一个新修的现代建筑里，圣日尔曼菜市场是否还能保住其位置。幸运的是，菜市场不但被保留下来，还拥有了一小片长廊。的确，菜市场所在的区域——巴黎六区和七区交界的地方，是整个巴黎房价最高的区域。市场旁边就是巴黎著名的圣日尔曼大街，街边有着 各种奢侈品专卖店。不远处是圣日尔曼教堂，巴黎最老的教堂之一，哲学家笛卡尔长眠于此。它对面就是花神咖啡店，这个传说是存在主义发源地的咖啡厅曾是萨特、波伏娃、毕加索等历代文人墨客经常光顾的地点。就是在这样一片文化古迹与奢侈品随处可见的昂贵区域，圣日尔曼菜市场没有被奢侈品店替代。经过一番装修后，虽然规模变小，但仍像以前一样各个摊位出售着各种果蔬食品鲜花。巴黎市政府对圣日尔曼市场的定义之一是一个新的、真正的商业中心，而食品部分(Alimentation)是其中不可或缺的一部分。向上文所提及的，巴黎六区区长的一段话中特意提到了为居民和“菜市场的商贩”提供更好的环境。 可以说圣日尔曼市场的这座建筑或多或少起到了社区商业及活动中心的作用，使得周边居民可以来到这里健身、购物、社交。修缮后的建筑更像一个商业综合体，菜市场是它一层的一部分，其它还有服装、电子、游泳池等各种功能的用地。就我个人体验而言，这一区域虽然对于奢侈品购物很方便，但对于日常生活的需求来讲，确实不是很便利。而据我观察发现，购买奢侈品的顾客往往不是住在附近的居民。修复后的圣日尔曼市场给周边居民补充了更多的日常所需。 另外，这种“有顶的菜市场”(Marché Couvert)也算是一种传统，法国不少地方都保留至今，在有些城市甚至像遗产一样成了旅游景点。在巴黎，除了圣日尔曼菜市场，这样的有顶菜市场还有玛黑区的红孩子菜市场、十六区的圣迪迪尔菜市场等。我们可以看到在门口注明有顶菜市场的牌子上，还标着“巴黎市政”。这种传统也使得圣日尔曼菜市场保留了下来。 走进菜市场，确实能感到这一片最大的特征：价格昂贵。在其他超市两三欧元的西红柿，在这儿却要五、六欧元。一方面，昂贵的地租使得摊主不得不增加价格。另一方面，除了本地居民， 游客有时出于体验的目的也会光顾这个菜市场，因此增加了商品的价格。△ 圣日尔曼菜市场里5.95欧元/kg的西红柿不过，虽然菜市场又小又贵，品种还算比较丰富。除了各种生鲜果蔬，熟食、面包和鲜花也应有尽有。在巴黎这样一个种族、文化混合度极高的城市，除了法国传统食物，菜市场里亚洲、北非等美食也不少见，这也是圣日尔曼菜市场的另一大特点。有些移民后代是巴黎人，有些白人是法国外省非巴黎的，很难区分谁是本地。在一进门的地方就摆着一个亚洲食品摊位的广告，摊主是亚裔。来到亚洲食品摊位前，我看到了中式的饺子，还有越南春卷和pho等。这些快餐似乎是融入了法国的口味，比如选用当地喜欢的生菜西兰花做成中式菜肴。这个市场里比较老的一个摊位是一进门的蔬菜摊，摊主是北非裔。他说他们已经在这里很久了，即使是圣日尔曼市场修复期间，也有部分摊主照常营业，他是其中之一。修复后的环境变好了，他卖的东西基本没变。至于来买他东西的顾客，他说有些是附近的居民，他有自己的“回头客”。由于在周日上午还照常营业（一般超市等周日休息），有些当地居民会在周日来他这里采购。也有些看起来像游客，拿着相机走走逛逛。△ 亚洲快餐摊位，右上角写着“中国茶1.3欧”△ 中式快餐△ 进门的蔬果摊△ 传统法国菜汤这五百年来，圣日尔曼菜市场周围的环境变了又变，不过菜市场本身一直保留着它的功能。当初随着修道院而出现的时候，这一片还属于郊区。随着城市的扩张和更新，如今这一片成了奢侈品与文化古迹密集的区域。今天的圣日尔曼菜市场有着旁边奢侈品商店的建筑风格，却依然是一个有顶的菜市场。 无论说城市是生产力发展、社会分工明确的产物，还是由于商品交换而生，市集在早期城市的形成中都发挥着重要作用。如果按字来看，城乃城郭，用于防御；市则指市集，用于交易。在今天的巴黎，有些市集还保留着露天且每周固定几个早上开放的习惯，更多的市集则变成了像圣日尔曼菜市场一样的“有顶的市场”。市场在今天已经不仅限于交换作用，也是社区居民交流的场所，以及文化风俗的一种保留。比如，今年的5月29日，巴黎举行了市场节日，这一天全巴黎的菜市场都推出一些好吃的吸引大家前往。它是一种特殊的公共空间，居民可以在这里进行多种活动。这也是为什么六区区政府强调要把圣日尔曼市场的环境修复得更好，给周边居民带来更好的环境。今天很高兴在寸土寸金的市中心，我们还能看到保留下来的圣日尔曼菜市场，还能在奢侈品店的包围中，买一些新鲜水果和法棍，一束鲜花，坐在拱廊的椅子上，看着来来往往的人群晒太阳发呆。你想了解国际大都市的菜市场吗？你想知道菜市场与人类文明之间的关系吗？9月25日 下午14：00 - 15：30北京国际设计周：白塔寺再生计划主会场【世界说】邀你一起探讨：穿越时空的菜市场——现代都市生活中，菜市场还有存在的必要吗？▼ 预告片 ▼主持人：秦轩  财新世界说副主编、资深国际报道记者嘉宾1：吴强德国杜伊斯堡埃森大学政治学博士城市政治和社会运动研究者， 腾讯“大家”作者嘉宾2：胡贲 土地制度研究者，前南方周末记者现在扫码报名或点击原文链接参加【世界说】的线下分享会25日下午14：00   北京 宫门口 菜市场不见不散到不了现场？你还可以听直播扫描下方二维码加群，直播抢鲜看END  责任编辑 | 秦   轩 运营编辑 | 谢灵子 版面编辑 | 徐一彤</w:t>
      </w:r>
    </w:p>
    <w:p>
      <w:r>
        <w:rPr>
          <w:b/>
        </w:rPr>
        <w:t>AG_M79</w:t>
        <w:br/>
      </w:r>
    </w:p>
    <w:p>
      <w:r>
        <w:t>新媒体管家欧洲在2017年陷入了当代艺术的“节庆主义”：威尼斯双年展，卡塞尔文献展，明斯特雕塑展，两年一度、五年一度、十年一度，重量级的大展，挤在了一起。你可能没办法走遍这些展览，世界说（ID：globusnews）决定用vlog和文字的方式，带来“欧洲艺术现场”系列报道，喜爱当代艺术的世界说专员们，每期至少一小时的长视频，既与不同艺术家对话，也把Ta的亲身体验带给你。且允许我们对艺术的理解各有差异，但只一点，在这个模糊又激烈的当代艺术圈，我们拒绝人云亦云。本系列共有五期。第四期，我们把与纪录片导演王兵的对话带给你。有人说，他是中国最勇敢的导演。世 界 说宁     卉发自 德国 卡塞尔卡塞尔文献展上，中国导演王兵的13部影片独占了一个影院，以回顾展的形式放映，另有两部新片，《15小时》是整整15小时的车间劳作；《方绣英》记录的是这位同名老人在家人亲属陪伴下慢慢死去。这些年，王兵从《铁西区》的东北，拍到《三姐妹》的西南，又拍到《方绣英》的江南。他偶然遇到的人和事，会带着他和摄影机，长久地走进一个新的地方；他自己则会喜欢上那里的人、气候。继续待着。最近，他和团队在江南湖畔的农房里生活，每天去市场买新鲜的鱼，春天还有笋。王兵的眼睛不大，笑的时候弯成一轮。很容易让人觉得亲近。他停留的地方，都不是大城市。他说城市是一个很表面的东西。在卡塞尔首映的《方绣英》，随后获得了国际A类电影节之一的珞珈诺电影节最高奖金豹奖。采访王兵的时候，在剧院遇到一位朋友，他是荷兰美术馆的馆长，在卡塞尔连看了两天展，最后在王兵的影院里待了一个小时。他说，这是此行最喜欢的作品之一。他看的是王兵的《无名者》，一位无名者极其破落、一无所依，一句话未说，但这个人就这么活着。朋友说：“镜头一直停留在这个人身上，地域性（locality）变得很不重要。这个人，可以来自任何地方。”▼ 专访王兵 ▼采访全文| 艺术是人的叙述，不是机器的△ Wang Bing,15 Hours, 2017, digital video, installation view, EMST—National Museum of Contemporary Art, Athens, documenta 14, photo: Mathias Völzke 世界说：谢谢导演接受这次采访。卡塞尔是什么时候找到您，邀请您参加这一次展览的？一开始就说要做成回顾展的形式吗？王兵：2016年的6月份，他们通过一个中国影评人找的我。刚开始的时候策展人说希望做一个回顾展，那个时候谈的内容主要是放我过去所有的作品。那么，在接到这个邀请以后，我们作为创作方要考虑，在这个时候，如果仅仅是过去的作品的话，可能会让看过我作品的观众觉得没有更多的新鲜感。因为很多片子他们已经看过了。世界说：是不是您刚好在做新的项目。这相当于堆了您一把，让您很快地把这两个项目给做完了？王兵：正好原来我们打算给画廊拍两个Video Art，这时觉得这个计划是不是可以调整一下，尽快把这两个Video Art拍完，然后和这次的13部电影放在一起。另外，这次展览在希腊雅典设了一个分馆展区。这种情况下我们觉得《15小时》更适合放在展览馆里面，那个时候他们说每个艺术家应当有一部作品在希腊展出，所以我们就选了《15小时》。世界说：所以在希腊单单展出了《15小时》，而在卡塞尔有更多的影片展现？王兵：对，这边展出了所有的影片，包括《15小时》。世界说：我们先聊一下《15小时》吧。从观众的角度来说，无论他们何时走进展厅，都只会看到《15小时》这部作品的一小部分，而且通常不会待太久就会离开。那从您的角度，您如何去理解和形容这部影片？王兵：是这样，我们去看任何展览馆的作品时，无论它是一张画，一个装置，还是一部影片，我们都不会停留太长时间。所以会形成这样一种情况，每天展览馆里有很多观众来来往往，进进出出，而每天展览馆开放的时间是十个小时。所以，我们在制作影片时，会考虑到展览馆的这种性质，让我的影片每天在展览馆里，以不重复的状态呈现出来。那么观众走进展览馆，无论看多长时间，五分也好，一小时也罢，都无所谓，因为这就是展览馆的性质。世界说：在之前的一次采访中，您跟采访者聊起了《和凤鸣》这部片子。这部片子里有大量的独白。当时采访您的人想把这部片子和现在非常流行的直播做类比。您的回应是：这两者大相径庭，因为《和凤鸣》是一部完整的电影。我们回过头来看《15小时》这部影片，观众可以随时进来，随时出去。跟直播这种形式中，观众可以随时参与或是退出的感觉有点像。不知道您怎么看待这种相对高质量或是慢一点直播形式，因为在技术层面上这已经可以实现了。王兵：我觉得影像首先不是艺术，它首先是大众的工具，是用来传播信息的媒介。影像可以变成艺术，但原始的影像不是艺术，这点一定要分清楚。而数字影像的出现，更让影像真正进入了所有普通人的生活。所有的这些影像的形式都有相似之处。但作为艺术作品的影像，应该有其叙述性。其叙述应当是作者为作为一个人的叙述，而不仅仅是一台机器的记录。世界说：所以直播提供了一种技术层面上的参与？王兵：对，我认为这些素材都是可以使用的，直播也有其对社会的分析。作为对某个事件的传输，它有其社会价值，这不可否认。世界说：我觉得您的影片有很惊艳的一点，那就是您的镜头都非常自在，与环境融为了一体，而不像是一个外来物。您长时间端着相机在工厂里拍摄，那相机背后的您处在怎样的状态中？王兵：在拍摄《15小时》的时候，我们会考虑摄影机如何更好的“进入”拍摄的环境中，让拍摄更加自由和自然。我认为这取决于拍摄者的心理状态。摄影机拍什么？怎么去拍？如何通过影像让观众始终跟随摄影机，集中注意力地去看里面的人和动作。这需要你的摄影机也很专注。世界说：你在拍摄《15小时》前有明确的计划吗？还是说比较随机地在拍？王兵：之前我已经在这个工厂待了两年时间，对工厂的工人已经比较熟悉了。所以我们在工厂里不是一群陌生人。拍的时候就像是突然来别人家串门了。世界说：这两年您都是带着摄像机出现的吗？他们已经熟悉您和已经融为一体的摄像机了吗？王兵：对，这两年我们在那边拍了另外一个纪录片。两年时间里拍了几千个小时的素材。所以工厂里的人对我们身份早就非常清楚了。而且我们经常一起吃饭，有的时候还会去他们的家里。他们的父母我们都认识。世界说：有没有出现过排斥的现象？王兵：还好。我觉得排斥会不会出现取决于拍摄的人物和创作者的心态。世界说：那您的心态是怎样的？王兵：因为我的生活很随意，而且常年在外工作。所以我很自然地就能融入到人群里。很多人问过我这样的问题，但是我自己从来不会想这样的问题，该拍了了我就去。世界说：所以与人交流时带上相机，对您来说是一件本能的事情？王兵：对，我一去就开始拍。刚开始人们都说：“这个人是照相的。” 而慢慢地我们都变成了朋友。 很多工人都是我的朋友，我可以随便去他们的家里或是工作的工厂。△ Wang Bing, Retrospective, Gloria-Kino, Kassel, documenta 14, photo: Fred Dott世界说：《方绣英》这部片子是拍摄人临死的状态。我想您必定是对这个家庭和村庄有着很深的了解，才会被允许拍摄这种场合。请问您能不能谈一下这部片子？王兵：《方绣英》是我们在德国卡塞尔首映的一部片子。这部片子拍的是我朋友的母亲。在15年的时候他邀请我去他家，那个地方离太湖很近，我在那里也有很多朋友，就去那里玩。在这个过程中见了他的妈妈。那个时候他的妈妈，就像《方绣英》这部影片刚开始一样，状态很好，是一个健康的人。我当时觉得可以给她拍一部纪录片，于是在他家停留的几个小时中给他母亲拍了几个镜头。但那段时间我的工作很繁忙，所以就没有继续拍下去。到了16年，突然有一天他给我打电话，说他已经把他妈妈接回家了，她快要不行了。我说这特别遗憾，本来想给她拍个纪录片，结果让我给耽误了。于是我决定去看看她。我当时也住在太湖边上，就开车过去了。到了他家里，看到他妈妈躺在病床上，话也不能说。我就想，这可怎么拍呀。我觉得特别懊悔，没有早点来拍。一个人本来好端端的活着，可是突然发现她不久就要离去。生命在这个世界上好像就是这样的，不经意的就发现一个人走到了她生命的终点。看到他妈妈之后，我拿摄影机拍了她大约两个小时。回去之后我在电脑上看，我看到她的眼睛特别亮，从她的眼睛里始终能看出她的心理活动。当时我对这部影片只抱有一线希望，不知道能不能拍成。所以我说我还是做最后一次努力，明天带上机器全力以赴地去拍。于是我一直拍一直拍，拍了七天。到第七天他妈妈去世了。我们拍了他母亲，也拍了他的家人和邻居，以及整个村庄的感觉。所以最后这个影片就把这个时代的一个农村给人的整体感觉拍了下来。这个南方的村庄显得很忧郁，湿漉漉的，一直在下雨，到处都是水。年轻人都离开了，只剩下老人，整个村庄显得特别的空旷。世界说：我的家乡就是浙江西部一个湿漉漉的农村，您描述的特别像我长大的地方。王兵：所以你应该看看这部片子，这部片子是在湖州拍的。拍的就是很典型的南方村庄。世界说：大家本来过着平淡的日常生活，突然有人去世。把这个过程拍下来是非常难得的。王兵：对。当方绣英躺在病床上时，我们尽量通过拍她的眼睛去展现她的心理活动，所以有大量解像度很高的近景镜头。这个影片展现了她在病床上的心理活动。生命一点一点地消失，一直到最后的死亡。当死亡降临到一个具体的个体的身上时，她表现出的不是一种留恋，而是遗憾。生命一点一点褪去的时候，我们活着的人没法做什么事情。生与死之间是上帝塑造的，我们无法逾越的界限。作为一个人，我自己也经常去想这些事情。世界说：这是您第一次接触死亡这个题材吗？王兵：死亡的题材在有些片子里面有提及，但像《方绣英》里这样长时间去观察死亡，是第一次。世界说：卡塞尔这次是以回顾展的形式展示您的作品。这会不会也给你提供了梳理自己作品的机会，让您有了新的思考？王兵：当然会有。因为我拍的不是商业片，不追求经济价值。我拍的都是些低成本的片子，所以它们更应该考虑的是人，人的生存，人的价值，以及电影与人的关系。这些才是我的影片的价值所在。△ Wang Bing, Tie Xi Qu: West of the Tracks (2003), digital video, color, mono sound, 554 min.世界说：您会怎样形容您的电影之间的脉络？王兵：我最初拍《铁西区》的时候还很年轻，所以电影里青春的活力非常强，同时这部片子也很完整。之后我对这样的电影就有点排斥，以为我已经做了这样完整极致的电影了。我得重新去梳理电影的语言，所以我选择了《和风鸣》。通过单一的对话的方式，把一个人几十年的生活，在电影里陈述了出来。我前两天还见了和大妈。她今年86岁，已经不能走路了。她的大脑和思维已经不能和我拍电影时的她相比了。从他们家出来时，其实我的心情很复杂。十几年前我拍摄了一个人，而现在她剩下的时间可能不会太多了。这是不能回避的现实。和大妈跟我聊了很多关于她自己的事情，突然我对她说，这辈子你失去了很多，但是你所有的东西，我都给放在这部电影里了。这电影可能是一个比你的生命更久远的事物。十几年前我们用很简陋的设备拍出来的片子，但今天想起来时，还是会觉得这片子是无比珍贵的。世界说：对她来说这也是很珍贵的，像遗产一样的东西。王兵：对，我觉得这对中国的历史也是很珍贵的。世界说：您走遍了中国东北，西南和东南。您在中国各地无休止的旅行工作。我想听您分析一下这些的地方的相似与相异之处。王兵：是这样，我拍《铁西区》的时候是一个历史变化的转折点。我们从计划经济转向市场经济，尤其是在东北。当转型开始以后，中国大部分地区的人的生活都处在变化当中。不管你是住在山上还是农村里，你都会面对经济给人带来的控制以及对生活的影响。拍完铁一区后我去了西北，梳理了一下关于中国历史的问题。然后我到了云南，看了生活在偏僻之处的村庄，以及其中的家庭和孩子。这些村庄也没有逃脱经济变化带来的洗礼，也被经济力量所驱使。那里的人们也必须离开自己的家，去城里打工。世界说：很有趣的一点，您一直在与市场经济和城市化的过程产生联系。但您好像从没直接拍摄过城市，或者说是城市化的过程。王兵：实际上城市是一个表面的东西，是一个背景。其实所有人的生活都是一致的。今天生活在乡镇或是北京的人，实际上没多大区别。你想想，所有人都处在生活变迁和自我选择之中。大部分阶层的人都选择去工作，因为我们都要挣钱。这意味着社会的人的变化都一致化了。世界说：但是对很多生活在都市的中产阶级来说，他们可能很难再想象您镜头中西南的农村生活，或是浙江空旷的村庄了。王兵：我是这么认为的，我们国家十几亿人，生活在富裕的环境的中的人，肯定只占少数。大部分的人，过着普通的生活。世界说：所以您不会担心您片中拍摄的情景对观众来说是很遥远的？王兵：我觉得不遥远。因为觉得许多电影不能用商业片的逻辑去看待，那样的话电影就太颓废了。电影就失去了价值，沦为了一小撮人的娱乐。| 去面对，人和故事△ Wu ming zhe (Man with No Name) (2010) Digital video, color, sound, 92 min世界说：您之前说过，纪录片不太需要承担新闻的职责，可以更多的回归电影的体系。我是做新闻的，我觉得新闻和纪录片至少都在记录现实，从这个角度讲两者还是相通的。我做新闻，尤其是国际新闻时，常常会担心一点：我的读者为什么要来关心这么远的地方发生的事情。您刚才也提到了跟观众距离感，您是怎么看待这件事的？王兵：在这个世界上，由于经济的发展，信息的流通，世界其实是越来越小的。不管你生活在世界哪个角落，都早已被世界纳入一体了。世界说：那对人们来说，去理解和了解与自己相隔很远的事物，有什么好处呢？王兵：比如我们拍的《三姐妹》，讲的是乡村里的三个小孩子，她们的妈妈离开了，爸爸进城打工了。这个故事看似很简单，这三个孩子的生活看似离我们很远。但是在我们生活的区域和土地上，有无数这样的孩子，有无数的这样的背景。你觉得，对于新闻也好，纪录片也罢，难道可以忽略这些事情吗？这个国家里有那么多人并没有拥有很高的生活品质。所以，在自己拥有了更高的生活品质之后，并不意味着你可以对别人的生活漠然，无视，乃至觉得根本不存在。世界说：再推一下，中国的全球化和其他国家的全球化过程也会产生很多联系。王兵：全球化这个东西很多人会谈。全球化肯定是，怎么说呢，不可抵抗的。世界说：全球化不是说不要就能不要的，但是现在欧美也有很多反全球化的声音。王兵：对，但全球化这个事实摆在这儿。未来很久以后地球会产生什么样的生活秩序，我们还不知道。世界说：卡塞尔这次其实也有聊很多这个层面上的问题，比如全球化带来的移民等问题。王兵：关于全球化，很多艺术家肯定会做不同的题材，也都是在讲这个世界不同区域的变化。中国那么大，作为一个艺术家，我觉得我应该有一颗好奇心，或者说理智。我可以去把这个国家看一看，每个地区的人的生活都去看一看，我觉得这没有什么坏处。作为一个人，我觉得这些都是应该了解的。作为一个艺术家，我觉得我应该了解不同地区的人的生活，同时我也希望通过我的作品，去表现不同地区的人的生活状况。世界说：这次卡塞尔的主题是“像雅典学习”，这个主题您是怎么理解的？王兵：“向雅典学习”，对卡塞尔来说，肯定有它的考量。现在我们有欧洲政治的问题，有经济的问题，还有这个难民潮的问题。可以说，对于难民这个主题来说，希腊，雅典是欧洲的前哨。所以这个时候，艺术“向雅典学习”，我觉得它的心情是复杂的。不仅仅是学习，我觉得人们可能希望通过这个展览，让艺术去触及这个时代的问题和矛盾。世界说：您觉得您的作品和这个主题的契合度在哪里？王兵：我觉得我是一个中国艺术家，我不在这样的一个主题里面。但我觉得我从长久的艺术和人的关系来看，我也在这个里面。这次我去希腊的时候觉得特别的感动。过去我虽然在欧洲很久，但没有去过希腊。这次在希腊我看了很多博物馆，尤其当我看到公元前2500多年前出土的雕塑时，发现那些雕塑和希腊全盛时期的雕塑比，完全不同。我们知道，公元前500年左右是希腊的全盛时期，这个时候它的文化达到了顶峰。顶峰时期遗留下来的作品，你看到的是美和华丽。但这些作品的核心精神，已经被外表的华丽所包裹。但是，当你再度跨越，再往前推2000年，去看公元前2500年的雕塑的时候，你会发现不是这样的。那个时候是真正的希腊精神。在那些艺术品上，没有装饰，没有外表的华丽，只有精神。这让我自己有一个突然的苏醒。过去我看过毕加索的作品，看过摩尔的雕塑和许多当代西方艺术大家的作品。在他们的作品里你能感觉这种古希腊的精神。所以西方艺术家和他们的历史，和他们的文明的久远的过去，在心灵上始终是相通的。世界说：能不能给我们介绍一下卡塞尔文献展，这是一个怎样的展览？您对它有怎样的认识？王兵：其实我对当代艺术展览了解的不多，参加的展览也比较少，有些我的作品参加展览，我都没去。来卡塞尔后我看了一些展览，总体来说跟我过去的经验偏差不大。可能他们选择的艺术家们更具有代表性，是在这几年里最有创造力的。可以说这些作品本身确实是这个时代最优秀的。而且它的策展人用了五年的时间慢慢地选择和构思这个展览的方向。世界说：我知道在电影方面您经常接受来自国外机构的资金支持，您也做制片很久了。您觉得国外的这些电影基金或是投资人。他们对来自中国的作品的期许和关注点有没有成长和变化，还是停留在比较老套的层面？王兵：我对欧洲的电影体系还是比较了解的，而中国不在这个体系当中。我觉得作为一个中国的导演，要把自己的心态调整好，不能把自己边缘化。我们应该把自己放在一个世界整体平台的位置上看待自己。不是高傲，而是理性的看待自己。世界说：会不会觉得欧洲观众对艺术类电影的需求和接受程度，和中国观众相比，还是有区别？王兵：问题在于，我们的电影资金的流向是很复杂的。社会还没有建立起比较规范的电影资金运转制度。在这个状态下，商业电影因为有利润，可以聚集到大量的钱。对于艺术类电影，获得资金就很困难。艺术类电影的项目运转中还有很多的问题。世界说：最后一个问题，是替学纪录片或电影的年轻人问的。在目前的环境下，您对他们有什么建议？王兵：我觉得不管是怎样的环境，你对拍的影片要有清晰的认识。如何把一部电影，比如纪录片或是故事片做好，我觉得这不是钱能改变的。最重要的是去把影片做好。世界说：这种项目投入的时间成本可能会很高，年轻人可能在时间上会有焦躁感，觉得时间过得太快了，投入了时间就一定要有收获。王兵：我觉得人做事情要有一定的耐心和一定的韧性。拍一部影片不能总是觉得自己没有时间，你必须得去面对故事和人物。你得够认真下来，待下来，去拍一个故事。这不一定要拍一两年，也可以一个是月。我觉得有耐心的话都能做好。世界说：再次感谢您接受我们的采访。【欧洲艺术现场】 去德国卡塞尔看场世界最高水平的当代艺术展我们去巴黎跟杜尚奖艺术家聊聊当代艺术去德国明斯特，骑自行车寻访街边的当代艺术END 运营编辑 | 谢灵子版面编辑 | 谢灵子</w:t>
      </w:r>
    </w:p>
    <w:p>
      <w:r>
        <w:rPr>
          <w:b/>
        </w:rPr>
        <w:t>AG_M80</w:t>
        <w:br/>
      </w:r>
    </w:p>
    <w:p>
      <w:r>
        <w:t>世 界 说陈  成发自 德国 柏林本周日（24日）就是德国联邦大选的投票日，获得联邦议员多数席位的政党将获得权利组阁，该党的候选人也将成为德国总理。各大政党都已进入最后冲刺阶段，希望在最后时间里争取犹豫不决的选民。 但相比刚刚过去不久的美国大选和法国大选，德国的大选显得十分“沉闷”。首先在竞选经费上，相较于2016年美国大选民主党候选人希拉里13亿美元（约10.85亿欧元），德国各政党为此次大选的总预算仅为6500万欧元。△ 现执政党基民盟（CDU）的竞选海报 （陈成摄）在竞选渠道上，德国在包括地铁、车站、机场、学校，商场和医院等公共场所都不能出现竞选内容，各政党主要通过自己的官方网站，各地分部和社交媒体传递竞选信息。除了街头的海报不受限制外，各党在竞选期间只能制作一条时长90秒的电视广告和参与一次公开电视辩论。 究其原因是二战后德国人痛定思痛，对个人崇拜和政治狂热保持警惕和抗拒。但这看似“沉闷”的大选，实际上暗流涌动，不受限制的街头海报成为了竞选拉票的核心手段和没有硝烟的战场。在德国首都柏林，这些大大小小，五花八门的海报随处可见，有的简单明了，有的引人思考，有的幽默风趣，有的还充满争议。透过这些竞选海报，各党政治主张和候选人的受欢迎程度也可略见一斑。今年举行的德国大选中，共有约30个政党参与角逐，多数德国人可能会选择基民盟、社民党等传统大党，或许也会有人投票给右翼的另类选项党，甚至是很多鲜为人知的“小党”。由于执政党必须在联邦议院获得过半席次，根据民调结果可望获得最多议席的基民盟和社民党，必须选择与其他政党组成执政联盟，这些小党就可能成为左右德国政坛的“关键党”。基督教民主联盟 CDU／CSU现任总理默克尔所在的基民盟有2000万欧元的竞选预算，在全德国布置了2.2万张海报。为了突出爱国主义，海报全部是使用国旗的黑红黄为基色。以“为了一个我们愿意在其中生活并且生活舒适的德国（Für ein Deutschland,in dem wir gut und gerne leben）”为竞选口号，基民盟的竞选主题围绕安全，家庭和就业。海报多次使用 “强大的经济和稳定的工作”“秩序与安全”“更加尊重家庭”等字眼。 言外之意，在默克尔执政的12年间，德国的经济持续增长，德国人生活质量提高，德国人的安全得到了持续保障，显示出了执政党对自己执政表现的自信。在距离大选只剩6周的时候，默克尔还率先接受四名德国“网红”的采访，显然是这位女总理争取年轻网民的一个策略。△ 基民盟海报：“秩序与安全” （陈成摄）△ 基民盟总部。前方广告牌上写着“更加尊重家庭” （陈成摄）社民党是除了基民盟外的另一主要政党，为竞选活动投入2400万欧元。由于竞争对手默克尔担任总理期间德国经济蓬勃发展，为了引起全民的共鸣，社民党在选战中提出的核心主张是“社会公平公正”，强调收入分配。因此，竞选海报是要向民众宣讲该党在教育、家庭、退休金、投资和公平收入等国计民生议题方面的施政纲领。△ 社民党党首舒尔茨的海报。“现在是为了公平的时刻了” （陈成摄）绿党 Grün作为一个脱胎于环保运动的政党，中左翼的绿党始终将环保问题放在其政策主张的核心位置。此次选战中，绿党对环保问题的关注集中体现在柴油尾气污染上。对于德国爆发的尾气排放造假案，绿党认为默克尔政府必须负责。 该党除了核心议题“环境保护”之外，目前也尝试在税收和福利政党方面纳入一些左派主张。绿党本次的竞选海报是在象征性背景上张贴大写字母组成的文字。内容方面仍保持绿党本色：环保和社会融合。竞选口号是：“因此而绿（Darum Grün）”。所有海报上都可以看到向日葵这一主题图标。△ 绿党的大幅海报：“只有绿党可以带来环保和公平” （陈成摄）△ 绿党小海报：“融合需要实际行动” （陈成摄）左翼党 die Linke左翼党的主要根据地是德国东部各州，主张加强市场管控、要求富有阶层缴纳更高税金、设置房租涨幅限制措施，以及在社会福利基础设施方面加强投资。竞选主题包括合理的房租、公平的退休金以及停止武器出口。白底红字是该党的传统颜色，左翼党的竞选口号是“不想再这样下去了”。△ 左翼党大型海报：“默克尔认为自己做得不错，但是我们都知道德国可以做得更好” （陈成摄）△ 左翼党海报：“尊重退休者” （陈成摄）△ 左翼党海报：“稳定的工作和生活”。上为基民盟海报 （陈成摄）自由民主党 FDP自由民主党倡导个体自由原则和民权，其他诉求还包括减税、放松金融市场管控以及减少国家介入。自民党也是坚定支持欧洲一体化的政党，希望加强欧盟内部联系。自民党斥资500万欧元投入选战，竞选主题是”更新思想“。 海报上重点突出该党主席克里斯蒂安·林德内尔（Christian Lindner）亲民的形象，大量使用大头照和生活照。现年38岁的林德内尔拥有英俊的外表和出众的口才，总是充满感染力地发表各类观点。翻看自民党竞选纲领，里面也满是林德内尔的个人写真，与其说他是一位政治家，不如说他更像电视明星。△ 自民党候选人林德内尔的海报：“我们不能再等了” （陈成摄）另类选择党 AfD德国另类选择党在新任党主席佩特里（Frauke Petry）的领导下，支持民族主义、反伊斯兰，并在难民危机中凭借这一政策立场而得到一定民意支持。另类选择党还是德国各大党中唯一高调祝贺英国退欧和特朗普当选美国总统的政党。他们的竞选海报引发的争论最为激烈。该党的竞选口号是：“德国，勇敢一些！”。海报使用“停止伊斯兰化”等字眼，矛头直指穆斯林。△ 另类选择党海报：“停止伊斯兰化” （陈成摄）△ 上方为另类选择党海报，党主席佩特里怀抱婴儿。“什么是你为德国奋斗的理由？” （陈成摄）除了这几个大党外，参加联邦议院选举的还包括一些政党中的“无名之辈”。尽管这些小党鲜为人知，但是却有明确的党纲与诉求，有的甚至让人啼笑皆非。党 Die PARTEI该党的名字就叫“党”（Die Partei），由讽刺杂志《泰坦尼克（Titanic）》编辑于2014创建。他们竞选纲领主要是在全国范围内限制啤酒价格上涨，减少管理人员薪水以及禁止普京式选举模式。该党明确表示支持法制国家，增加公正度，维护基层民主倡议和推动精英的意愿，他们的竞选海报也以讽刺为主。 该党在成立初期提出过不少无厘头的主张，比如经理人薪资应以罩杯大小为基准。尽管如此，虽然没有进入德国联邦和州议会，2014年该党在欧洲议会赢得一个议席。 △ “选择‘党’，你真棒” （陈成摄）△ “党”的街头小型海报，白色文字可自己体会 （陈成摄）人类、环境与动物保护党 动物保护党认为人、动物和大自然是必须受到保护和维系的一个整体，所以应将动物保护也纳入基本法。动物的痛苦和感情也应受到尊重。该政党决心改变迄今动物只被视为“物品”的状况。 由于动物保护党的政策和绿党又很多相同之处，在以往的联邦议院大选中，动物保护党最多赢得过0.5%的选票。该党的其他目标还有：让驾车者改乘公交车、火车和轮船；破坏环境者承担全责；减少航空交通；禁止转基因技术；更广泛地减免发展中国家的债务。  △ 中间为动物保护党广告：“关闭集中养殖场！” （陈成摄）马列主义党尽管有着东德社会主义的历史，马列主义党（Marxistisch-Leninistische Partei Deutschlands）是个小党。在上次大选中仅获得24000张选票。素食党 V-Partei³成立于2016年的三V党全称是变化、素食和纯素食主义党。其纲领"2030农业议事日程"旨在实现一个生态素食农业环境。该党主张和平解决冲突，因此要求全面禁止武器出口以及解散北约。海盗党 Piratenpartei成立于2006年的海盗党是一个充分利用网络平台积聚人气的新党，以支持盗版下载闻名。但即使在新媒体上备受推崇，传统拉票方式亦不能被放弃。他们的竞选海报选用白色为底，标语采用醒目的紫色，形成鲜明对比度。海盗党提倡保护个人隐私，反对国家出于任何目的对人的思想、行为进行监控。公民权利党 BüSo该党全名是公民权利活动巩固党（Bürgerrechtsbewegung Solidarität）。和德国大选的传统议题相比，该党的主张可谓是今年德国大选的一股清流，提出加强与中国的合作，加入一带一路战略。△ “德国的未来在于中国的新丝绸之路！” （陈成摄）在德国，竞选海报的内容、大小、数量、位置共同构成了大选结果的风向标。大党们往往是大型海报和小型海报相结合，而经费没有那么充裕的小党往往只能选择小型海报。海报投放的地点和选民的构成有很大的关系，比如在土耳其人聚集区，就看不到反移民的另类选择党，然而在德国工人的生活区，左翼党和另类选择党的海报就随处可见。 海报的高度也很有讲究，由于海报常常被不满该党主张的选民破坏，挂得越高越安全，挂得越低则是越自信，越接地气。在不受欢迎的地区放置海报，政党会挂得比较高，但是即使如此，像另类选择党这样充满争议的竞选海报，时常还是会遭到破坏。△ 从上到下分别是另类选择党，基民盟，左翼党和社民党的小型海报。 （陈成摄）由于基民盟和社民党似乎都不能完全满足百姓的愿望，众多小党的则填补这一空白，尤其是在难民危机时期。现在默克尔的基民盟选情领先，但社民党的舒尔茨也誓言战斗到最后一刻，相信无论是谁获胜，她或者他都需要选择一个或者几个“小党”作为执政伙伴，谋求联合政府。届时有多少竞选海报上的口号能实现，秩序安全还是公平正义，这不仅将决定德国的发展，还将影响欧盟的未来。【点击关键词  直达往期精选】 特朗普飓风行  | DACA加拿大设南京大屠杀纪念日敦刻尔克 | 朝美恩怨 | 亚裔在哈佛战狼2假非洲 | 印度废钞 | 身在朝鲜驻华记者造假门 | 韩国家庭里的政治分歧无现金支付国家 | 德同性婚姻 | 班农在港演讲END  责任编辑 | 张梦圆运营编辑 | 谢灵子版面编辑 | 徐一彤</w:t>
      </w:r>
    </w:p>
    <w:p>
      <w:r>
        <w:rPr>
          <w:b/>
        </w:rPr>
        <w:t>AG_M81</w:t>
        <w:br/>
      </w:r>
    </w:p>
    <w:p>
      <w:r>
        <w:t>人工智能（AI）从来就不是人们陌生的话题，从电影导演镜头下的浪漫命题，到人机围棋的对弈，甚至当下渗透我们生活的方方面面。人工智能已是一个不可避免的全球趋势，中国的公司和政府实验室也大举投资。截至2017年第一季度，中国拥有AI领域专利15700个，AI企业710家，发生的投资额高达574亿，预计还将在2035年前为中国经济增长率提升1.6个百分点。7月20日，中国国务院更印发《新一代人工智能发展规划》，把发展AI放在国家战略层面系统布局，目标在2030年成为人工智能领域的世界领导者。那么，当中国对AI的投入越来越多，关键领域技术也越来越成熟，美国是否将不再占据全球AI战略垄断地位? 而中国是否有可能会成为AI的世界领导者？ 中国最富潜力的AI应用场景又有哪些？为聚焦中国AI产业的政策解读，产业发展，商业化和投资趋势，以及大数据智能的发展前景，创新工场董事长兼CEO李开复老师，《大数据》《数据之巅》作者、原阿里巴巴副总裁涂子沛老师、驭势科技CEO、前英特尔中国研究院院长吴甘沙老师将做客财新国际 x 世界说网络研讨会，共同探讨中国人工智能发展蓝图。无论是关心中国人工智能发展的你，还是渴望投身人工智能行业的你，快来为三位嘉宾打call吧！主题：China: AI’s Future Leader?中国会成为人工智能世界领导者么？ 主讲嘉宾李开复创新工场董事长兼CEO涂子沛《大数据》《数据之巅》作者原阿里巴巴副总裁吴甘沙 驭势科技CEO原英特尔中国研究院院长第一场 2017年 9月28日（周四） 10:00 AMAI商业化趋势＋大数据智能发展前景吴甘沙 &amp; 涂子沛 讲第二场 2017年 10月12日（周四）10:00 AM AI政策导向和应用、投资趋势李开复 讲会议形式：网络研讨会／电话会议语言：英语精彩话题抢先看“智能经济”是什么？它将提供何种产业机会和投资机会？有哪些资金、技术、人才方面的支持？传统产业和人工智能产业之间会产生什么微妙的关系？投资人认为最富潜力的AI应用场景有哪些？AI对投资行业会有哪些冲击和影响？中国距离无人驾驶大规模商业化还有多远？AI技术如何在各领域落地以产生真正的商业价值？中外投资无人驾驶的风险和机遇在哪里？大数据智能究竟是什么？中国将如何运用人口优势优化庞大数据库，发展算法？点击“阅读原文”，抢先报名来和李开复、涂子沛、吴甘沙老师聊聊中国人工智能</w:t>
      </w:r>
    </w:p>
    <w:p>
      <w:r>
        <w:rPr>
          <w:b/>
        </w:rPr>
        <w:t>AG_M83</w:t>
        <w:br/>
      </w:r>
    </w:p>
    <w:p>
      <w:r>
        <w:t>有个说法叫第九交响曲诅咒，说很多作曲家写到第九交响曲就死了。舒伯特也是传说中的受害者之一，但他受害那年才31岁，换言之他一辈子平均每3年写一部交响曲（虽然有一部没写完），这还不算他的18部歌剧、19部弦乐四重奏、20多首奏鸣曲和数也数不清的歌曲。这部声乐系列《冬之旅》是他死前的遗作，这让其第一首作品《晚安》显得像一则不祥的预言，这恰恰是战争期间的人们最不感兴趣的——生活的现实已经如此，不需要艺术的抽象。9月22日，星期六，晴。 昨天接到了最新消息——我真应该把它投给新自由报，但这个消息目前是保密的——科尔尼洛夫将军已经被捕了，要被送上军事法庭。这个人是俄国临时政府上个月刚刚任命的总司令。俄罗斯帝国的沙皇尼古拉已经搬去了西伯利亚，但杜马和他们的临时政府却并不打算退出战争。恰恰相反，俄罗斯人整个夏天都在前总司令布鲁希洛夫将军的领导下努力维持阵线，甚至试图组织反击。 布鲁希洛夫这个名字令人不寒而栗。去年就是他发动了一场奇迹般的攻势，让我们损失了一百万人，一度把罗马尼亚从中欧同盟的阵营中挖走，当时我们已经被推到了悬崖边。但在今年，他们的攻势失败了。俄国军队在精神上已经垮了，士兵只想回家，为了回家他们什么都愿意干，而今年爆发的革命则让他们从什么都愿意干变成了什么都敢干，包括枪毙军官。△ 俄国人在1916年夏天对我们发起了一场史无前例的攻势，从波兰东部的沼泽森林（黑线）一直推进到加利西亚南面的喀尔巴阡山下（绿线），让我们损失了一百万兵力。如果他们越过喀尔巴阡山进入匈牙利平原，我们的失败就注定了。然而俄国人的血也已经流干，他们不得不在1917年为去年的胜利付出代价。△ 可怕的布鲁希洛夫将军。所以当有一个军人站出来高喊必须恢复军纪和秩序的时候，他们马上成了试图继续战争的杜马和临时政府眼中的英雄。但是当他真的要放开手去整顿军队的时候，他就破坏了俄国的政治平衡。科尔尼洛夫将军就是这样的一个军人。△ 接替布鲁希洛夫将军的俄军总司令科尔尼洛夫。他终于成为了彼得堡政治博弈的牺牲品。彼得堡现在有三股彼此争斗的政治力量，杜马-临时政府、彼得堡苏维埃和布尔什维克。克伦斯基认为科尔尼洛夫将军要求全权是试图建立军政府，因此撤了他的职，但是军队里支持将军的人愤怒了，据说有几个师的兵力正在向彼得堡进军。临时政府正在向彼得堡的工人分发武器，指望他们来保卫自己。是的，临时政府也把希望寄托在布尔什维克身上，对此我们的军官哈哈大笑。他们在环城大道的战争部大楼里一边摆弄自己的弗朗茨-约瑟夫勋章，一边对简报里布尔什维克的成功充满期待。三皇同盟距今不到半个世纪，但如今曾经彼此扶持，并彼此视为盟友和支柱的三个帝国里的一个已经轰然倒塌。而当这个帝国和它的王朝土崩瓦解的时候，另外两个帝国的贵族军人却觉得松了一口气。并把希望寄托在俄国的布尔什维克革命上，这真是一个历史本身的恶作剧。△ 彼得堡工人士兵苏维埃就是彼得堡工人与士兵组成的城市议会，近来社民党的布尔什维克派在其中的影响力越来越大。临时政府知道苏维埃在跟自己对着干，但为了对付叛军，还是不得不向工人发枪。天知道叛乱平息之后，他们会用这些枪干些什么。△ 情报部门说，因为科尔尼洛夫派的发难，临时政府把激进的社民党人托洛茨基放出来了，这将令彼得堡局势的天平集聚向左倾斜。听说战前他曾在维也纳化名布朗斯坦先生，和我们的社民党待了七年。我倒是突然想起来，战前确实有个叫布朗斯坦的家伙，在中央咖啡馆打翻过我的咖啡……说点让人愉快的。这个月我们终于得到了来自美国的补充兵员，虽然人数非常少。被驱逐出境的驻美大使塔诺夫斯基伯爵带着二百来个大使馆官员和在使馆工作的侨民回到维也纳来了。说到我国侨民，根据美国人的统计从1881年到1914年之间，总共有六百万来自中欧和东欧的斯拉夫人和犹太人移民美国。这其中有相当一部分来自俄国和俄属波兰，但最高统帅部有理由相信其中大约有三百万以上的奥匈帝国臣民。当然大部分应该来自莱塔河那一边。 在我们这个二元君主国里，莱塔河的这一边，也就是内莱塔尼亚，奥地利自由党从1867年就承认了帝国各民族的普遍平等，1907年还承认了普选权，但是在莱塔河的那一边，圣斯蒂芬王冠领土上执政的马扎尔自由党从来都只承认一个民族就是马扎尔民族。他们还首创了公民教育，他们领土上占60%的斯拉夫民族被教育用匈牙利语交谈，而且用匈牙利语反复宣布自己虽然是克罗地亚人或斯洛文尼亚人，但都要成为一个马扎尔人。正是这种强制的马扎尔化政策让他们领土上的人成批的逃亡美国。△ 这是我们帝国的民族分布，匈牙利国王的领地外莱塔尼亚大体上就是地图上标了HUNGARY的地方。图上粉红色是德意志人，绿色的是马扎尔人，橙色是罗马尼亚人，东北边的三种颜色分别是波兰人、斯洛伐克人、卢塞尼亚人……即便看不懂也没有关系！匈牙利的教育部门同样看不懂，因为他们只要让外莱塔尼亚所有民族都说马扎尔语就完成任务了。即便如此，我们的战争部还在不厌其烦地给每一个在美国的帝国臣民发去了军事动员令。在1915年，我们的驻美国大使馆还在美国报纸上发表了一个声明，宣布任何在美国的军火工厂工作的奥匈帝国臣民，在战争结束后都将被控以，若回到祖国将面临十年以上二十年以下的监禁，最高死刑。这个声明在美国新闻界引起轰动“叛国罪”，其结果是我们驻美国的大使杜姆巴被驱逐。但杜姆巴大使显然不适合上战场，而适合上战场的人并没有赶回欧洲向战争部报到。对此军方的解释是美国因为是中立国，所以禁止那些被动员回国参军的奥匈帝国人离境。这个理由不知道有多少人相信。 当然，那位大财主卡尔·维特根斯坦先生的儿子库尔特还是向战争部报到了。像他这样身份和地位的人现在都忙着找去瑞士的门路，那里像茨威格说的一样有香蕉和橘子，面包和火腿不需要凭票购买。但战争期间库尔特基本待在美国，他甚至还不清楚欧洲发生了什么，就要去前线了。这个人在动身以前跟维特根斯坦老夫人弹了四个小时的舒伯特，一个用舒伯特告别的人能活过这场战争么？我不知道！【大洪水1917系列】 序 世界秩序与维也纳咖啡馆的小费奥地利虽然缺面粉但从不缺作家与华尔兹不要对意大利人放《拉德茨基进行曲》 俄国人哪来的第三条腿？爱因斯坦同学的刺客信条Wir sehen uns nächsten Freitag!下周五再见！</w:t>
      </w:r>
    </w:p>
    <w:p>
      <w:r>
        <w:rPr>
          <w:b/>
        </w:rPr>
        <w:t>AG_M85</w:t>
        <w:br/>
      </w:r>
    </w:p>
    <w:p>
      <w:r>
        <w:t>苹果又双叒叕出新品啦！2017买iPhone 8？iPhone 7s？iPhone 7s Plus？还是Apple Watch 3？卖肾的先排着，我带你去探探内幕。你需要一份高品质数字消费指南少数派--数字生活的传道者两小时的发布会？三分钟带你看完神乎其神的开挂技能，真的那么牛逼？如何让我的肾发挥最大的效益？为了武装你的小世界你需要…实用APP？精品游戏？开发新功能？在少数派，这里有满满干货的一日一技高端大气的手机摄影实用良心的效率工具        爱不释手的爆款游戏这里还汇聚了一群像你一样热爱数字时代，走在科技前沿的少数派，快来加入他们</w:t>
      </w:r>
    </w:p>
    <w:p>
      <w:r>
        <w:rPr>
          <w:b/>
        </w:rPr>
        <w:t>AG_M84</w:t>
        <w:br/>
      </w:r>
    </w:p>
    <w:p>
      <w:r>
        <w:t>写在前面：随意打开任何一份“韩国首尔游”的行程攻略时，几乎都会看见“明洞”“新沙”“东大门”等地名。这些旅游胜地仿佛已经成为了韩国旅游的代名词，使人一提到首尔，就能够立刻联想到时尚、潮流、现代化等相关词语，并由此迅速勾勒出脑中的“韩国印象”。 东大门市场是位于首尔中区的大型服装购物市场，作为人们公认的服装圣地，现在更是发展成为了韩国的国际时装市场，每天都有很多观光客慕名而来。但是今天我们要聊的并不是东大门市场，而是与东大门市场有着一箭之隔的首尔中央市场。世 界 说廖睿、朱文佳、权小星发自 韩国 首尔作为首尔六大传统市场之一，“首尔中央市场”与东大门市场、南大门市场并驾齐驱，市场内销售的商品种类繁多，有果蔬、生鲜、家具、生活用品等等。这里的顾客群一直源源不断，保持着热闹的风景。首尔中央市场与东大门市场虽只隔了两条街的距离，却展现出了完全不同的风貌；熙熙攘攘、展现了青春气息的服饰店，和接地气地展现了民众日常的菜市场。这就像韩剧中的男男女女们会穿着时尚、光鲜亮丽地出现在亮堂的高级场所里，也会在家胡乱扎着丸子头打开冰箱翻找食材来做饭的场景一般。韩国人的两面性就是如此融洽地存活在如此接近的一片土地上。 △   首尔中央市场正门入口 来源：作者摄况且在有着韩国第一时装购物商城、DOOTA、DDP设计广场的东大门的土地上，周围的地价和租金自然也不是可以和别的地方同日而语的。但就是在这样的地方，不远处仍然存活着这样一个整齐正规的市场。 首尔中央市场的原型始于1950年韩国战争时期，由于美军长期驻扎于此地，人们便开始在这里销售物品并进行商务往来，天长日久自然而然便形成了市场。并在战后建成’新堂市场’，后于1962年改名为’首尔中央市场’，传承着悠久的历史。经过2004年整修，’中央市场’添加了拱廊。△   施工前的市场俯瞰图 来源：作者摄△   施工后的市场俯瞰图 来源：作者摄在菜市场渐渐被被大型超市取代的今天，首尔的菜市场主要是分布在居民区附近。虽然大型超市有很多优点，但是菜市场还是受到很多韩国人的喜爱。尤其是上了年纪的大爷大妈们，他们还是喜欢去传统的菜市场购买食材。在首尔，“通仁市场”，“广藏市场”，“南大门市场”，“鹭梁津海鲜市场”，“首尔药令市场”，“清凉里水产市场”，“京东市场”等都是韩国人耳熟能详的市场，市场里出售各种各样的蔬菜瓜果、调料、干货和新鲜水产。 也许是因为大型超市已经卷席般占领了首尔，首尔市政府为了振兴菜市场、鼓励民众去市场采购，便制定了一系列政策。例如，规定大型超市每个月的第二个、第四个周日休业，并同时在首尔市内的61个传统市场内进行“走进市场”的促销活动，活动期间会派发优惠券，打折券等等。△   挑高的拱廊下的市场 来源：作者摄中央市场的主要街道并不是很长，因为有拱廊的缘故，整条街道的光线虽十分充足却又不会刺眼。整条街道就是一条笔直规范的直线，两端都有入口。从这端的入口远远往里面望去，几乎可以直接看到另一端的出口。街道实则不长，慢慢地从头逛到尾也不过十到二十来分钟。一侧的入口靠近新堂地铁站，另一侧的入口处则可以看到矗立在不远处的DOOTA。△   整条街道就是一条笔直规范的直线 来源：作者摄走进市场，让人感受最特殊、最有韩国特色的商品即是泡菜了。泡菜是最具韩国代表性的传统料理之一。在市场内，无论是腌好的泡菜，还是做泡菜的原料，几乎是处处可见。位处高纬度的韩国由于冬天很长，气候寒冷，蔬菜生长的季节较短。所以每年冬天，韩国家庭主妇必为家人准备’泡菜’用来过冬。△   泡菜 来源：作者摄除了白菜以外，蕨菜、竹笋、沙参、茄子、萝卜、韭菜、香葱、黄瓜等也常作为泡菜的主要原料使用。由于韩国三面临海，水产品充足，有些韩国人也会在泡菜中加入各种鱼、虾、蟹等海产品。但无论用的是什么原材料，腌制泡菜必不可少的另一种材料就是辣椒，所以市场内有很多卖辣椒的店铺，既有干辣椒，也有已经磨好了的辣椒粉，还有做好的辣椒酱。在这些店里，通常还会有大酱，虾酱等一起出售。△   辣椒店的辣椒粉 来源：作者摄市场内另一特色就是配菜店之多。店里有着让人眼花撩乱的韩式小菜，而各式各样的小菜正是韩国餐桌的特色之一。在红红的辣椒汤里浸泡的白菜，螃蟹，海带，豆芽，萝卜，韭菜，绿色菜等等。△   配菜店 来源：作者摄在韩国，由于泡菜需求量大，大多数家庭都是妈妈们亲自腌制，但由于现在全职主妇人数的减少，越来越多的年轻人因为工作搬出来住等原因，腌制泡菜的繁琐程序是这些忙碌的年轻人应付不来的。所以市场里这些做好了卖的配菜就变得很受欢迎。另一方面，由于韩国人很爱吃海鲜，所以腌制的海鲜和海鲜酱也是人气商品。△   海苔店 来源：作者摄在以烤肉文化闻名的韩国，在人们的日常饮食中肉类自然也是占了很大比例。牛肉，猪肉，鸡肉是韩国人常吃的肉类，但由于韩国地少，畜牧业不发达，所以从澳大利亚和美国进口的情况比较多，国产的肉类要相对贵一些，尤其是牛肉。市场内不止单纯的卖生肉，店铺还贴心的准备了酱排骨，酱鸡排，酱牛肉，回家直接放在锅内煎或者炒。△   肉柜台 来源：作者摄由于韩国是一个环海国家，所以便宜又美味的海鱼成了韩国家庭中必备的美味。在韩国，几乎是菜比鱼肉贵。市场内的海鲜产品不仅新鲜而且种类繁多，虾蟹鱼螺、海鲜刺身样样齐全。其中海鱼的价格尤其便宜。中国人喜欢买菜回家自己做，会觉得更新鲜。然而韩国人好像喜欢买已经做好的成品，这样即省时又省力。现场加工的摊位不少，虽然市场内海鲜品繁多，却见不到苍蝇的踪影，这个很大程度依赖于政府改造后，市场内食品的安全性大大提高。这里即是市场，又是餐厅，新鲜的海鲜刺身现场加工完后就可以直接坐下来和朋友伴着酒一起分享。△   海鲜摊 来源：作者摄和中国一样，市场里的食材通常来说是比超市里更新鲜和便宜些的。只不过韩国市场里卖的菜一般是不用称的，论个数或以包，捆为单位卖，这对于独自生活的人来说量来说可能会有些大。除此之外，与印象中很多菜市场里随意摆放的蔬果不同，韩国市场里经常会见到用保鲜膜把蔬果封起来卖的情形。反光的保鲜膜让水果看起来不像是市场内的俗物，颇有几分艺术馆里的展品般精致的意味。韩国的水果价格和中国相比是偏贵的，但是市场里的水果相对便宜且量大。值得一提的是，韩国的柿子分为两种，一种软的，一种硬的，而硬柿子的人气更为高。△   蔬果摊 来源：作者摄橡子凉粉是韩国很有特色的一种食品，这是一种用天然橡子淀粉加水，充分加热搅拌，而熬制出来的形状如豆腐的食品。橡子凉粉在夏日一直作为解暑良品深受韩国人的喜爱，对降低血压，减少胆固醇，皮肤美容有着显著作用，也是近年来风行的绿色减肥食品。在市场里，卖豆腐的店铺几乎都会卖橡子凉粉，而且买之前还可以试吃。如果买了橡子凉粉，店家还会免费送一盒拌橡子凉粉的调料。比起超市里包装贩卖的橡子粉，市场里融入大妈浓浓诚意的手工橡子粉似乎更美味。店铺里还有土豆粉、豆腐等等，都是店家纯手工制作，很是新鲜。△   市场里的餐厅 来源：作者摄市场里不仅仅好吃的多，就连可以让人们坐下来舒服的吃上一顿的座位也很多。生鱼片店，血肠店，煎饼店，猪蹄店，汤饭店，刀削面店等等，各式各样的美食摊位应有尽有。价格也非常有诚意，刀削面平均是3000韩币（约18元）一份，血肠汤饭是5000韩币（约30元）一碗，而一份2人份的猪蹄也仅售10000韩币（约60元）。这些餐厅虽然外观简陋，但几乎家家都是上过电视节目的名店铺。它们的店门口总是摆着易拉宝，或拉着横幅，上面印着曾出演过电视节目的截图。韩国的一些美食节目也对探寻这类的市井小店乐此不疲，隔几步路就能见到一家上过电视的店铺，从而彰显自己店铺的名气，而这些横幅和易拉宝也几乎成了每家小餐厅门口的固定装饰之一。另外，市场周边有很多公司，到了饭点，各个美食店铺都会变得很是抢手。△   猪蹄店 来源：作者摄猪蹄是韩国较有特色的美食，由于“中央市场”和奖忠洞很近，所以这里也有两家卖“奖忠洞韩药猪蹄”的店铺。“奖忠洞韩药猪蹄”因为在制作过程中放入了韩药和猪蹄一起蒸煮，对身体十分好，所以很有名气。值得一提的是，虽然放了韩药，但是韩药的气味却并不重，反倒是猪蹄的香味不断扑鼻。如果买了猪蹄，店家还会免费赠送辣椒、蒜子、生菜叶和苏子叶等配菜和蘸料。和其他店铺的和谐营业不同，当我在来到这家猪蹄店拍照时，店员笑眯眯地过来请我多拍些他们店铺的照片。店里的大叔还配合地剁起了猪蹄，让我可以拍到猪蹄包装成盒的过程。大概因为两家猪蹄店紧挨着，平日又是竞争关系，所以空气中弥漫着不易察觉的硝烟。店员希望我可以多拍他们家的店铺，从而帮助宣传，促进销量。每当有客人经过时，两家店员便竞相吆喝起自家猪蹄来，但无论客人最后走向哪家，另一家店员就会像输了比赛一般，不服气的等待着下一批客人。因为韩国喜爱猪蹄的人实在不少，所以来来往往的客人让两家店的生意都显得相当红火。而这也从侧面反映出了韩国市场经济的繁荣景象。韩国经济是市场经济模式，也是20国集团成员之一的世界主要经济体，并拥有完善市场经济制度。尤其是在2008年9月爆发的金融风暴之后，韩国曾一度被认为会成为第二个破产的国家。但不到一年，局势就翻转，韩国竟成为OECD30个会员国中复苏最快的。虽说从钢铁、汽车、造船、电子、纺织等大行业的繁荣可以证明韩国的确是一个经合组织发达的国家，但从这小市场里食品店的兴荣景象中似乎也略可窥得端倪呢。在国内，炸鸡是大多数年轻人们的心头好。而大部分中老年人大都有自己的养生之道，炸鸡这类被认作是“垃圾食物”的煎炸食品，几乎是不会获得中老年人的好感的。然而在韩国，炸鸡的受欢迎程度很高，上到七八十岁的老人，下的七八岁孩童，它几乎是卷席了所有年龄层的喜爱。因而在市场里也会有卖炸鸡的店铺，只不过市场里炸鸡店都是普通都是整只整只的卖。但除了整只的大炸鸡，酱料炸鸡块也很受欢迎，有椒盐，酸甜，果味，烧烤味等口味可供选择。在市场里，不仅有味道正宗的韩餐店，路边的小吃也丰富多样，很值得品尝。年糕就是韩国比较有特色的小吃之一。中国的年糕主要是以糯米为原料，而韩国的年糕用的更多的是粳米。在韩国，年糕是祭祀以及各种庆典活动中不可缺少的食物，例如，韩国传统节日中秋节的松饼，小孩白日或周岁的白蒸糕（使用粳米制作成的雪白的年糕）等等。△   韩式年糕  来源：作者摄韩国的年糕据说有200多种，比起以糯米为原料，粳米做的年糕不是很粘，却是很有嚼劲儿。另一种人气年糕是’红米蒸糕’，它类似中国北方的发糕，是蒸出来的年糕。另外还有一种叫做’长糕’的年糕，销量也很高。切成薄片厚的长糕，就是韩国春节年糕汤的主料了。一直以来，年糕给人的印象都只是点心。然而，由于近几年来的不断改进，年糕也越来越精美，有些外形就像是甜点一样，而这些甜点年糕也受到了越来越多年轻人的喜爱。除了年糕店，核桃、花生、杏仁、香蕉片、干豆类等坚果类的零食也也全部能找得到，并且价格相对于超市也便宜很多。韩式热狗棒也是非常有人气的美食。一般说到热狗，我们想到的是面包里加上香肠，但韩式热狗棒却不同，韩式热狗棒是在竹签上插上香肠，外面裹上面包或是鱼糕，放入油锅炸，最后在表面上淋上番茄或蛋黄酱的食物。虽然远远的从外观看上去都是用鱼糕包在外面一炸，但里面所包裹的食材却大有不同，有热狗肠，大虾，培根，辣椒，苏子叶，杂菜等等。价格一般都是1000到2500韩币（约6到15元）一根。△   韩式热狗棒 来源：作者摄除此之外，也有蚕蛹，炸鱿鱼，炒年糕，鱼糕，麻花，糖馅饼等也是人们乐于寻找的美食。蚕蛹是很多外国人甚至韩国人都无法接受的一种美食，不仅是模样让人不敢恭维，在热锅内散发出的气味更是让不喜欢它的人想作呕。因此它受到的评价也十分极端，喜欢的人便是热爱得不行，不喜欢的人只能望而却步了。但是这也不影响它作为韩国颇具特色的美食之一，频繁的出现在市场内。中央市场的另一大特点就是这里的地下商街，地下商街主要经营生鱼片。整个市场里不仅有食材食品，就连服饰、衣帽裤袜、小饰品、厨房用品、日常生活用品等也应有尽有。整个市场的规模很大，既可以满足家庭购买，也可以满足各种菜量的批发。另外，为了方便商家批发各种材料，市场还有一个单独的批发入口。市场的设计也很现代化，不管是下雨降雪，亦或是酷暑严寒，都不会影响人们到这里来采集购买。从市场出来，附近还有二手店、家具店等方便市民购买。仅仅是在市场里转悠，就能把文化、生活、美食一口气搞定。△   地下商街入口 来源：作者摄中央市场并不如想象中的那样大，它只是存活在两侧居民楼中间的一条街道上。也许是因为这片寸土寸金的土地并不需要一个规模巨大的市场，所以即使是这样一个不大不小的市场，也足以满足人们的基本需求。它只是如最初诞生时的理由一样，能够让人们在这里购买到自己所需要的物品，给周围居民营造一种便利的生活方式。经过数十年的发展，它以现在的样貌存活着，滋润着周围的居民，让周围人能够以最舒适的方式生活在这个时尚之地里。 说起韩国，我们可能更多想到的是潮流服饰，以及以首尔为中心出发，所引领的卷席各国的韩流文化。我们或许把过多的目光投在了那些首尔的“潮人”们身上，关注着他们那优雅而又不食烟火的模样。但就像《汉书》里所说 - “民以食为天”，无论外表是怎样光鲜亮丽的人，总会有到家卸下妆容和负担，然后热热地吃上一口家里饭菜的时刻吧。虽然我曾感到困惑不已，为何在这片昂贵土地上，菜市场能够坚守并存活下来。但细想来，菜市场可能就是这样一个暧昧空间吧，它展现了都市生活的另一种气息，在社区的社会生活中扮演重要角色，维持着人们的日常生活。也许正因如此，它才会成为在这片黄金土地上的一个十分的合理存在。你想了解国际大都市的菜市场吗？你想知道菜市场与人类文明之间的关系吗？9月25日 下午14：00 - 15：30北京国际设计周：白塔寺再生计划主会场【世界说】邀你一起探讨：穿越时空的菜市场——现代都市生活中，菜市场还有存在的必要吗？主持人：秦轩  财新世界说副主编、资深国际报道记者嘉宾1：吴强德国杜伊斯堡埃森大学政治学博士城市政治和社会运动研究者， 腾讯“大家”作者嘉宾2：胡贲 土地制度研究者，前南方周末记者现在扫码报名，参加【世界说】的线下分享会！25日下午14：00   北京 宫门口 菜市场不见不散到不了现场？你还可以听直播扫描下方二维码加群，直播抢鲜看END     责任编辑 | 秦   轩          运营编辑 | 谢灵子     版面编辑 | 陆   晨</w:t>
      </w:r>
    </w:p>
    <w:p>
      <w:r>
        <w:rPr>
          <w:b/>
        </w:rPr>
        <w:t>AG_M88</w:t>
        <w:br/>
      </w:r>
    </w:p>
    <w:p>
      <w:r>
        <w:t xml:space="preserve">  在过去相当长的时间里，我耽于略显安逸的生活，自身无所追求，对未来也没有过多憧憬，甘于平凡，随遇而安。多数时候，我觉得这种状态还不错，除了对所处这个城市若有若无的疏离感。我的家乡是浏阳，参加工作后，我在长沙居住了近二十年。“人到中年，怀恋故土，午夜梦回，不知乡关何处，于是写下一篇篇记忆中的家乡。”这种表述很矫情，是不是？因为它不是事实。长沙距浏阳七十多公里，高速开车约四、五十分钟。所以，我想回去，随时都可以。●    ●    ●事实上，更为真实的原因是，2015年，在股市亏去大半存款后，我陷入了一种焦虑状态，一段时间过后，发现唯有写字能解。对过去的怀想与回忆，能让我摆脱懊恼、悔恨、忧郁等许多负面情绪，而把它们写下来的同时，心也就静下来了。于是，在一个又一个的夜晚，我坐在电脑前，写浏阳，写过往，写一个个脑海中漂浮起来的往事。不知不觉，从2015年12月，到如今，已经在网易人间发表稿件30多篇，其中二十余篇是写的浏阳，我记忆中的浏阳。我常常跟我的浏阳兄弟说，“每次回浏阳，随便一家馆子，我都觉得很好吃。”我跟我父亲说，“你煮的面我最喜欢吃了。”我恳求我奶奶，“给我做碗唆螺吧。”我对母亲说，“我带你去吃绿雅啊（她喜欢氛围，那家还不错）。”老实说，对我来说，联结游子和故土的纽带，是亲情，不是乡情。●    ●    ● 是的，在我一写再写的故事里，是记忆里的故土，是变革前的浏阳，它存在于时光穿越的二、三十年前，是诸多已经消失的、不可复制的、难以重现的地标，它是天马山前的田野，是浏阳河上的渡船，是麻纺厂的下班铃和城南完小门前的素食摊。然而时间如战车，摧枯拉朽。而给我简单快乐的岁月，随记忆流转，在二三十年后，再次给我庇佑，成为我对抗抑郁的灵药。  谨以此书，送给我的浏阳兄弟。《半生武痴，最后成了胖子 》（点击阅读）直到上了高中，黄家全所学仍是两套半，即使苦练不辍，怎奈前路茫茫。曾几何时，黄家全有一种提着猪头找不到庙门的感觉。越是学不到，黄家全越是想学，他对所有民间的、有传承的、他有幸见识了威力的功夫，都有一种蝗虫似的野心。他开始像一个鉴赏家，以自己的认知对在家中闭路电视上偶尔播送的武侠剧或者镇上录相厅里常常放的武侠片品头论足，辨识那些花俏好看的功夫的杀伤力。“力从地起，跳起来踢没用的。”“旋腿只对蠢汉，谁会站着让你踢噢。”“擒拿还是有用，但要快。”“哪有这样的噢，打来打去半天，真打靠快，打一会儿就累死了。” 《这不是宵夜，是一个寡妇的执念》（点击阅读）船就翻在洗药桥前面那一片河面，过了一阵，他们家得了信，女人就带着孩子过来了，开了这个夜宵点。夜宵点对着的，就是她男人出事的那段河。她们乡下的习俗，只要亲人在出事的地方焚香祷告三年，横死的人就能得到解脱，要不然，死了也很苦的。《永别了，憋着劲想活出样子的兄弟》（点击阅读）小朱住院了，肺上长了个瘤子，是癌，想问我有熟人不，早点安排手术，却不好意思开口。 电话打通了，话筒对面传来咳嗽声，一阵紧一阵急，小朱的话语断断续续。他有些不好意思：“这么久没联系，怕你说有事才找你。 ”“我们是师兄弟啊。”我说。 索文作品集《我的浏阳兄弟》讲述生活故事里的真，也讲述那方水土那方人的暖。赠   书文末留言聊聊那些你所坚持过的事情我们会选点赞数最高的3位读者送出《我的浏阳兄弟》你也可以点击文末阅读原文链接直接购买人间theLivings网易新闻 非虚构工作室只为真的好故事活 | 在 | 尘 | 世  | 看 | 见 | 人 | 间微信号：thelivings长按二维码关注我们▼点击阅读原文，购买《我的浏阳兄弟》</w:t>
      </w:r>
    </w:p>
    <w:p>
      <w:r>
        <w:rPr>
          <w:b/>
        </w:rPr>
        <w:t>AG_M86</w:t>
        <w:br/>
      </w:r>
    </w:p>
    <w:p>
      <w:r>
        <w:t>新媒体管家中国的城市化运动，改变了数亿人的生活纵观世界其他地区，中国的城市空间几乎独一无二城市是文明的中心也是观察文明差异的绝妙场所权力、资本、传统裹挟在城市空间的设计中譬如缅甸内比都近乎变态的单向10车道朝鲜的城市像军营，阳台不能晾衣服我们选择了菜市场，来观察人类的文明这可能是人类城市文明中最古老的现象之一了在当代的技术与城市发展中菜市场在夹缝中生存，逐渐被超市取代却仍有不少保持顽强的生命力，活跃在现代城市中过去一年，我们做过这些选题古巴菜市场：地上交易和地下黑市同台墨西哥菜市场：我看到咱家乡下的大集市法国巴黎菜市场：巴士底狱成了大集市莫斯科菜市场：从集体农庄直达餐桌韩国菜市场：吃货的天堂现在，我们要带着它们和读者见面了9月25日 下午14：00 - 15：30北京国际设计周：白塔寺再生计划主会场【世界说】邀你一起探讨：穿越时空的菜市场——现代都市生活中，菜市场还有存在的必要吗？主持人：秦轩  财新世界说副主编、资深国际报道记者嘉宾1：吴强德国杜伊斯堡埃森大学政治学博士城市政治和社会运动研究者， 腾讯“大家”作者嘉宾2：胡贲 土地制度研究者，前南方周末记者活动人数：300人报名方式：点击“阅读原文”，进入报名链接到不了现场？你还可以听直播扫描下方二维码加群，直播抢鲜看 【 白塔寺再生计划 】白塔寺再生计划是一个长期的计划，首次亮相于2015年北京国际设计周期间。该项目以白塔寺历史胡同街区为背景，结合公众参与、建筑及基础设施升级改造等形式，用一种温和的发展方式将设计思维和文创理念融入城市更新计划之中。2017北京国际设计周白塔寺再生计划将由清华大学建筑学院副院长张利教授带领《世界建筑》杂志团队作为总策展，策展主题为“新邻里关系”。强调设计在社区建设中发挥的作用，白塔寺再生计划通过对胡同与片区的设计再生，逐渐展现以点带面的辐射效应，并与居民日常生活密切联系，形成了新的胡同社区生态。【 财新世界说 】世界说是财新传媒旗下的国际新闻媒体平台，专注于做全球主义下的深度报道与评论。目前，【世界说】在 GDP排名靠前的 76 个国家设立了专员站并由此建立起覆盖全球 200 个主要城市的全球专员系统。  活动之前，先做点预习功课呗  END运营编辑 | 谢灵子    版面编辑 | 谢灵子</w:t>
      </w:r>
    </w:p>
    <w:p>
      <w:r>
        <w:rPr>
          <w:b/>
        </w:rPr>
        <w:t>AG_M87</w:t>
        <w:br/>
      </w:r>
    </w:p>
    <w:p>
      <w:r>
        <w:t>世 界 说秦轩 余佩桦发自 北京从去年冬天韩国前总统爆出闺蜜丑闻到文在寅当选总统，韩国年轻人赵真满和77岁的外婆一直在争执。外婆指责文在寅和他的左派政权会把国家出卖给北方的朝鲜。赵真满则回应朴槿惠把国家出卖给了她的闺蜜。外婆会在挺朴游行时举着美国国旗，认为韩国部署萨德是为了安全，撤销萨德有利于朝鲜南下，而赵真满则认为部署萨德不利于外交。 去年11月，赵真满在北京留学。当从媒体上看到首尔抗议朴槿惠的烛光游行人数超过70万的时候，他选择回国去现场。“一是想去历史的现场，二是想把朴总统拉下来。”赵说。而且他表示冬季是淡季，机票不贵。回到首尔，外婆坚决反对他去参加集会，批评他是左派赤色分子。这个词还是冷战年代，朴正熙军政府用过的。△ 去年11月首尔蜡烛集会，赵真满提供赵真满当时和外婆说下一个韩国总统会是文在寅，外婆轻松回应，叮嘱赵真满说天气冷，不要出门。去了的话早点回家，小心感冒。但直到今年3月，韩国宪法法院通过总统弹劾案，朴槿惠下台让外婆紧张起来。外婆在手机社交软件KAKAO（相当于中国的微信）上组建了家庭群。外婆经常在群里转一些同伴传给她的挺朴视频，而赵真满是家里唯一一个在群里和她讨论时局的孙子，他的几个弟弟妹妹一句话也不说。 赵感觉，朴槿惠被弹劾后，政治成为外婆的敏感话题。两个人最大的分歧是在文在寅身上，只要赵真满一提文在寅，外婆会说文在寅是红色分子，会把国家献给金正恩。外婆也会说特朗普是对的。韩国应当攻击朝鲜，变成有核武器的国家等等。 “我只能笑，因为讨论起来我真的会生气”赵真满说。不过赵并不是每次都能忍住。有一次外婆又给文在寅扣上红色分子的帽子。他忍不住回应说朴槿惠才是左派。结果外婆很生气，搞得赵真满硬着头皮给外婆打电话，她也不接。△ 韩国挺朴游行，赵真满提供在赵真满看来，外婆挺右派和个人经历有关系。外婆给他讲过外公的曲折故事。朝鲜战争时期，赵真满的外公是朝鲜人民军的战士，被美韩军队俘虏后接受了思想改造。后来，赵的外公从战俘营里逃跑，遇到了人民军的军队，结果又因为当过“叛徒”要被枪毙。据外婆说，当时枪毙外公的人问他临死前还有什么要求，外公说想抽根烟。在他抽烟的时候，美军又打过来把外公救下，捡了一条命。从此外公在南边的韩国当工人。对于外婆来说，如果没有美国人，韩国当年就完蛋了。 外婆来自韩国北部邻近朝鲜的地区，曾目睹军人袭击村落，几个兄弟在战争中失去性命。冷战期间，正是朴正熙总统的统治下，韩国实现经济飞跃。外婆那代人曾经经历过学习自己做肥皂每个月有一天抓老鼠日的苦日子。 外婆从打工到自己开饭店，把几个孩子拉扯大。她眼看着生活越来越好，韩国从贫穷的农业国家变成奥运会的举办国。朝鲜的 “危险”、韩美同盟、朴正熙时代的繁荣，都深印在赵真满外婆的记忆里。 但是外婆的孩子们赶上了了80年代的学生运动，他们眼中的朴正熙更像一个独裁者，而独裁带来了腐败，一直影响到今天的韩国。而对于赵真满这一代，烛光集会是这辈子最难忘的历史时刻之一。 外婆会因为朴正熙而同情和支持朴正熙的女儿朴槿惠，说过可怜朴槿惠的话，觉得她的父母都被暗杀，自己也没有结婚。类似的话，赵真满听很多老人说过，在他们的观念里，朴槿惠应该当总统。可是像赵真满这样的年轻人会觉得，父母被刺杀和当总统又有什么关系呢？ 在韩国，像赵真满和外婆这样的“代沟”并不是孤立现象。 韩国媒体的调查显示，在今年韩国大选期间，韩国左右派分歧呈现出明显的代际差别。韩国70岁以上的老人有一半支持自由韩国党的候选人，朴槿惠曾经是这个党的党代表。60岁到70岁之间的老人中支持率也要接近一半，但在以10年为间隔年龄层支持率逐渐下降，到了19-29岁年龄层中，支持率只有8.2%。相反的是，文在寅所在的左派政党共同民主党的代际支持率则从70岁以上的22.3%逐渐攀升，在20-30岁的年轻人中支持率达到47.6%。外婆感慨家里没有一个喜欢右派的。赵真满的阿姨也会和她因为左右政见的分歧吵架。赵的父母对政治不那么感兴趣，但也不会投右派的票。 5月总统大选前，赵真满跟著10万韩国人通过网络加入共同民主党（免费网络党员，对党务无表决权），表态支持文在寅。外婆则在8月底成为朴槿惠铁粉“大韩爱国党”第一批党员，上街呼吁释放朴槿惠。 对于赵真满的外婆而言，从烛光集会到朴槿惠下台，是长久拥护的旧典范受到一连串冲击。她以往并不热中参与政党活动，过去近一年里，每每在电视上看到朴槿惠发言、被拘留、出庭时愁苦的表情，让外婆对于这些挺朴集会和宣传变得更加积极。 朴槿惠时期，政府给赵真满的外婆发老人津贴，每月有20万韩元。外婆拿到这笔津贴时，曾喜孜孜说“这是我的大女儿给我的零用金呢”。文在寅当选总统后，这笔津贴涨到25万韩元。外婆反倒说，“政府已经这么穷了，还给这么多钱做什么？” 9月初，外婆在KAKAO（相当于韩国版微信）上给赵发了张照片。照片上的外婆左手拿着韩国国旗，右手拿着美国国旗，戴着遮阳帽，脖子挂着珍珠项链，面带一丝微笑。背景是在首尔街头支持韩国前总统朴槿惠的游行现场。 赵回复给外婆一个省略号“……”，随后又补了一句，“您保重身体”。△ 外婆在游行现场的照片（经后制），赵真满提供“跟外婆的关系，就这样吧”，赵真满耸肩说。在他看来， 为了国家的长远发展，“代间冲突”需要被弥合，右派称左派为“文斯兰”（如伊斯兰教极端份子般狂热地支持文在寅）、 “蜡烛僵尸”，不少左派年轻人仇视老人，还有人呼吁将韩国选民年龄限制从19岁下调到18岁。 这场争执还在继续。赵真满觉得，未来最重要是明年的韩国议会选举。选举结果之后看国内政局怎么变。“如果保守派胜利外婆会比较开心，但我会不开心”赵真满说。【点击关键词  直达往期精选】驻华记者造假门 | DACA敦刻尔克 | 朝美恩怨 | 朝核有外援战狼2假非洲 | 俄VPN被禁 | 剖腹产在中难民 | 德同性婚姻 | 在德穆斯林印度废钞 | ISIS电视剧 | 亚裔在哈佛END  责任编辑 | 余佩桦运营编辑 | 谢灵子版面编辑 | 余佩桦</w:t>
      </w:r>
    </w:p>
    <w:p>
      <w:r>
        <w:rPr>
          <w:b/>
        </w:rPr>
        <w:t>AG_M92</w:t>
        <w:br/>
      </w:r>
    </w:p>
    <w:p>
      <w:r>
        <w:t>欧洲在2017年陷入了当代艺术的“节庆主义”：威尼斯双年展，卡塞尔文献展，明斯特雕塑展，两年一度、五年一度、十年一度，重量级的大展，挤在了一起。 你可能没办法走遍这些展览，世界说（ID：globusnews）决定用vlog和文字的方式，带来“欧洲艺术现场”系列报道，喜爱当代艺术的世界说专员们，每期至少1小时的长视频，既与不同艺术家对话，也把Ta的亲身体验带给你。 且允许我们对艺术的理解各有差异，但只一点，在这个模糊又激烈的当代艺术圈，我们拒绝人云亦云。本系列共有五期，敬请期待。 前两期我们看到了策展人的雄心壮志，艺术家的复杂思绪，可艺术是否真的只能给少数人欣赏？第三期，我们去看一场为了一个小城而设、却誉满全球的公共艺术计划。按例，有一个短视频，而长视频在文章最后。世 界 说宁     卉发自 德国 明斯特门在身后关上，眼前惨白色的一个长方形过道，每堵墙上一扇门，只有左手边的门可以打开，走进去，又是一个过道，又是三扇门，只有一扇可以打开。迈步进去，灯光变得昏暗，地板上的电视屏幕上，一个男子的身影，游走在跟我所处的房间一模一样的情景里，窗帘缓缓地在摇动；下一间房，明亮的浴室，水龙头滴滴答答地流着水……继续打开下一扇门离开浴室，我回到了最初的那个过道。但是，等等，我出不去了。原本入口处的那扇门打不开了，门把手底下有一个鲜红的按钮：“仅在紧急状况下使用”。怎么回事？刚刚使用过的那扇门还能打开，只能硬着头皮往前走，一模一样的过道、窗帘与屏幕上的男子、纸花、浴室……越走越不对劲。犹豫地打开浴室的门后，啊，我回到了一开始的那个过道、入口也是出口，静静地等在那里。那颗鲜红的按钮不见了。原来是一个圆形的路线、我走过了两间一模一样的公寓；重复、对预期和记忆的打击……这是一件题为地址“N. Schmidt Pferdegasse 19 48143 MünsterDeutschland ”的艺术作品，意为德国明斯特Pferdegasse19号，居住者施耐德。△ Gregor Schneider, N. Schmidt, Pferdegasse 19, 48143 Münster, Deutschland, © Skulptur Projekte 2017, photo: Henning Rogge“雕塑”（Sculpture）的概念随着当代艺术的生态，发生了极大的变化。施耐德“居住”的那两间房子，让人印象深刻，也在挑战着“公共空间”的概念。这间作品来自今年的明斯特雕塑计划（Skulptur Projekte Münster），十年一度的这个计划没有既定主题，没有政治偏向，没有商业企图，接收到委托的35位艺术家（好些都多次参加该计划），各自在35000欧元的预算下，创作新的作品，只需要满足两个要求：利用“公共空间”（Public Space），保证“在地性”（Site Specific）。对于主办方而言，雕塑计划是献给明斯特居民的文化艺术福利。初访者则很容易以为德国西部的明斯特是一座中世纪的老城，石砌的大街，模样古老的建筑，悠闲愉悦的市中心，大量的骑行居民，经典德式规则与富裕……但这只是假象。二战期间，明斯特几乎被完全摧毁（92%），经过战后的“原貌修复”，才成就了今天“迪士尼乐园”一般的景象。时间，比修复更好地掩盖了历史。如果想要一探雕塑计划，只需要租一辆自行车，在阳光下寻找散落在小城角落的公共艺术作品，有一些难解、有一些惊喜，一天很快就过去了。寻觅的乐趣大概更在于过程。我在一个傍晚遇到了一群老兵（又或是军事夏令营），三三两两，年龄、身形各异，穿着军装绕着小镇附近的湖跑步。如果告诉我这场凌乱的“行军”是一件作品，也会全信。△ Ayşe Erkmen, On Water, © SkulpturProjekte 2017, photo: Henning Rogge 一边随着人们淌水过河、又随着人流淌水回来的我的同伴，还是刻薄的：“你看到了吗？一旦别人给了有路，我们就会像僵尸一般，走在预设的路上。” 另有大量运用多媒体的作品。比如在一间当地俱乐部里播放的关于德国流行音乐的视频作品，一位美国口音的女孩问身边的导游：“可这跟雕塑有什么关系？” “你觉得这个俱乐部里昏暗的灯光、声音、摆设，是不是有意为之呢？艺术家是否对这个空间做出过可以的安排？”导游这样回复。不知是否是一个满意的答案。声音、装置、行为、视频，以“计划”之名，用各样的姿态介入了明斯特的公共空间，也给这座城市追加了一层历史。雕塑项目的联合创始人布斯曼（Klaus Bußmann）在开幕式上说：“这么多年过去了，公众态度完全转变，市民们现在真心地接受了这场展览。”△ Bárbara Wagner und Benjamin deBurca, Bye Bye Deutschland! Eine Lebensmelodie, © Skulptur Projekte 2017,photo: Henning Rogge 不过，还是已有两件作品被偷盗或毁坏了。刚刚开展，日本艺术家荒川医的装置《严厉的引用，刺耳的牧歌，严酷的明斯特》（HarshCitation, Harsh Pastoral, Harsh Münster），其中一幅绘画被偷走（荒川的作品很贵，只偷一副也很令人费解）；一个月后，美国艺术家的作品《喷泉速写》（Sketch for a Fountain）其中一座人物雕塑，被人蓄意毁了头部，头部不知去向（我去的时候看到没有头部的雕像，竟然没有觉得奇怪）。△ Nicole Eisenman, Sketch for aFountain, © Skulptur Projekte 2017, photo: Henning Rogge今年的明斯特，吸引了很多特地去卡塞尔文献展、而顺便来看雕塑计划的观众；又因为很容易对今年的文献展产生批评的声音，相形之下，更为清晰、朴素的雕塑展忽而获得了许多美誉。 其中法国艺术家辉格（Pierre Huyghe）的作品，最难被忽略。辉格今年刚刚获得纳什尔国际雕塑奖，名气和号召力都极强，也获得了大画廊的资金支持——他的这个雕塑作品耗资远远超过了3万5千欧元，最后大概耗资七八十万欧元。 这件被称作是“After ALife Ahead”，是一间废弃的冰球场，整个场地、包括天花板都被切割了（根据七巧板），形成土堆和不同的沟壑，还有水族箱。最夺注意力的是一个黑色的箱子，据称里面活跃着人体癌细胞，而整个场地的生态系统（天花板的开合），都是由癌细胞的生长控制着的。△ PierreHuyghe, After ALife Ahead, Skulptur Projekte 2017看着奇妙、但似乎也仅此而已。 相较之下，几件将“在地性”表现得最为彻底的作品更打动我。德国艺术家瓦格纳（Silke Wagner）在2007年的计划（城里保留了很多以前的作品），题为“明斯特底部的历史”（The history of Münster from below），主角是一个叫做伍尔夫（Paul Wulf）的当地人1999年去世；他是一个反法西斯的“斗士”，曾经带着一箱子的文件资料，走街串巷地诉说、控诉。 上一届计划结束，这件作品是否要留在城里受到很大争议，最终按市民要求，市政府在2010年买下了作品。瓦格纳说，当共识坍塌时，公共意志就会觉醒。△ SilkeWagner. Installation view 2017. Photo: Hubertus Huvermann施耐德的那间充满挑逗的房间，一次只能进一个人，门口排起了长队。可能进去的人很多被真的吓到了，很久都没出来，所以队伍常常过了很久都纹丝未动。于是就这样等了许久。这是一条特别长的vlog▼上文提到和没提到的你都能看到▼（如果对第一个作品有兴趣，你得拉到视频的最后十分钟）【欧洲艺术现场】 去德国卡塞尔看一场世界最高水平的当代艺术展看不懂当代艺术？来，我们去巴黎跟杜尚奖艺术家聊聊吧END 责任编辑 | 余佩桦 运营编辑 | 谢灵子版面编辑 | 徐一彤</w:t>
      </w:r>
    </w:p>
    <w:p>
      <w:r>
        <w:rPr>
          <w:b/>
        </w:rPr>
        <w:t>AG_M90</w:t>
        <w:br/>
      </w:r>
    </w:p>
    <w:p>
      <w:r>
        <w:t>新媒体管家中国的城市化运动，改变了数亿人的生活纵观世界其他地区，中国的城市空间几乎独一无二城市是文明的中心也是观察文明差异的绝妙场所权力、资本、传统裹挟在城市空间的设计中譬如缅甸仰光近乎变态的单向10车道朝鲜的城市像军营，阳台不能晾衣服我们选择了菜市场，来观察人类的文明这可能是人类城市文明中最古老的现象之一了在当代的技术与城市发展中菜市场在夹缝中生存，逐渐被超市取代却仍有不少保持顽强的生命力，活跃在现代城市中过去一年，我们做过这些选题古巴菜市场：地上交易和地下黑市同台墨西哥菜市场：我看到咱家乡下的大集市法国巴黎菜市场：巴士底狱成了大集市莫斯科菜市场：从集体农庄直达餐桌韩国菜市场：吃货的天堂现在，我们要带着它们和读者见面了9月25日 下午14：00 - 15：30北京国际设计周：白塔寺再生计划主会场【世界说】邀你一起探讨：穿越时空的菜市场——现代都市生活中，菜市场还有存在的必要吗？主持人：秦轩  财新世界说副主编、资深国际报道记者嘉宾1：吴强德国杜伊斯堡埃森大学政治学博士城市政治和社会运动研究者， 腾讯“大家”作者嘉宾2：胡贲 土地制度研究者，前南方周末记者活动人数：300人报名方式：点击“阅读原文”，进入报名链接到不了现场？你还可以听直播扫描下方二维码加群，直播抢鲜看 【 白塔寺再生计划 】白塔寺再生计划是一个长期的计划，首次亮相于2015年北京国际设计周期间。该项目以白塔寺历史胡同街区为背景，结合公众参与、建筑及基础设施升级改造等形式，用一种温和的发展方式将设计思维和文创理念融入城市更新计划之中。2017北京国际设计周白塔寺再生计划将由清华大学建筑学院副院长张利教授带领《世界建筑》杂志团队作为总策展，策展主题为“新邻里关系”。强调设计在社区建设中发挥的作用，白塔寺再生计划通过对胡同与片区的设计再生，逐渐展现以点带面的辐射效应，并与居民日常生活密切联系，形成了新的胡同社区生态。【 财新世界说 】世界说是财新传媒旗下的国际新闻媒体平台，专注于做全球主义下的深度报道与评论。目前，【世界说】在 GDP排名靠前的 76 个国家设立了专员站并由此建立起覆盖全球 200 个主要城市的全球专员系统。  活动之前，先做点预习功课呗  END运营编辑 | 谢灵子    版面编辑 | 谢灵子</w:t>
      </w:r>
    </w:p>
    <w:p>
      <w:r>
        <w:rPr>
          <w:b/>
        </w:rPr>
        <w:t>AG_M93</w:t>
        <w:br/>
      </w:r>
    </w:p>
    <w:p>
      <w:r>
        <w:t>新媒体管家写在前面：8月中国开出了最严格的对朝制裁罚单，不仅仅是大宗原材料，连边贸最主要的水产品贸易都受到重挫。实际上，边贸商人曾告诉我，制裁的加剧从今年2月就开始了。与前些年的中朝贸易往来相比，这是非常大的变化。要知道，从2009年金正日后期以来，中朝贸易大跃进，既在相当大的程度上促进了朝鲜的“开放”，也导致了朝鲜对华贸易依存度升高。正是那段时期的开放，让朝鲜一部分人先富了起来，也影响了部分朝鲜人的观念。现在边贸受挫，朝鲜社会会受到发生什么立竿见影的影响吗？中朝边贸还有空间吗？那些先富起来的朝鲜人如何看待中国？SUN君是一位常年研究朝鲜的爱好者。8月，他去朝鲜商务考察，翔实记录了观察到的细节，包括朝鲜对华贸易人员的特点、朝鲜社会的一些细微变化等等。这样既有细节又有专业解读的朝鲜观察并不多见。尤其在当下的时局下，这些观察更有特殊的价值。或许，在未来一段时间，当我们回过头重读这份观察的时候，还会有新的感受。世 界 说SUN发自 朝鲜 平壤 今年8月，我与一位在朝鲜投资多年的中国商人同行，开启了为期8天的兼顾考察和旅行的朝鲜之行，距离上一次朝鲜旅行已经过去了2年多。我们乘坐火车去平壤。火车经过鸭绿江后，我看到车窗外的景色依旧，两旁无论是三四层的楼房还是平房与两年前相比没有什么变化，孩子们在河边嬉闹，妇女在田中劳作，这与媒体所宣传的“朝鲜半岛八月危机论”好像是两个世界，得知我将要去朝鲜旅行的家人、朋友，无不对于我这次旅行提出了担忧，最常见的一句就是：“现在局势这么紧张，去那儿干什么？”我心想：“对于朝鲜，我虽然算不上是身经百战，但见的多了，你们啊，naive！”所以凡是听到有人说局势紧张，我只是回答道：“朝鲜的局势什么时候不紧张呢？”△（来源：作者摄） 朝鲜服务员唱中国流行摇滚乐出火车站后，我们上了一辆老款的日本丰田吉普车，上车前我特意看了一眼车牌，是黑底白字的军用车车牌，这让我兴奋不已，说明这家会社的背景不会太一般。车行驶在平壤的大街上，首先让我感觉到变化的是平壤的交通信号灯，15年到平壤的时候，交通信号灯仅限于仓田大街附近的几个路口，现在几乎每个路口都安装了信号灯，这个细节我个人认为，平壤的电力供应应该有了较大改善。另外，平壤市内的城市整体色彩比2015年更加丰富、鲜艳，建筑外墙涂料的质量也有了明显提升且老楼改造更加注重与玻璃幕墙的搭配，现在的平壤确实有了现代化城市的味道。△ 平壤夜景 （来源：作者摄）朝鲜朋友说，朝鲜政府现在也鼓励富人投资房地产，这种房产竣工后允许个人买卖，富人从中获得利润。平壤150平方米左右的房子，现在价值3到4万美金，合人民币就是1300到1700人民币每平方米，这种价格对于我们国人来说简直是莫大的福利。第一晚我们下榻的是普通江酒店，在去往酒店的路上，车里放着90、00年代的西方国家流行的轻音乐，这与我想象中的车内播放慷慨激昂的播音不同，甚至让我产生出了身处国内的错觉。△ 普通江酒店 （来源：作者摄）我们在一家叫“我故乡”的餐馆吃晚餐。我们所在的包间只有一位服务员，她的着装与她的身份并不搭配，穿着的类似是私服，并不是十分正式，她的中文水平很好，在就餐过程中，朝方人员要求观看节目，服务员回答只是她本人进行表演，房间内有钢琴，服务员边弹边唱，为我们演唱了美国的经典老歌，还有一首中国的《你知道我在等你吗》。这位服务员的唱功惊呆了我们二人，以至于演唱结束后，我用朝鲜语问道：“难道你不是牡丹峰乐团的成员吗？”这个服务员的唱法类似于中国的流行偏摇滚，如果要是在金正日时代，应该是完全无法想象的事情。.关于这家餐厅的名称“我故乡”，其实有很大的信息量。乍一听，这名字有些土里土气，但是著名的“727香烟”就是出自这家公司的烟厂，此外这家公司近年来还推出“我故乡酒”“我故乡烧酒”，体用用品，面食等副食品，电视机等电子产品，湿巾卫生纸，雨伞、打火机等生活用品等等，由此可见，这家公司的经营规模之庞大大，涉足的领域之广令人惊叹。吃完晚餐，我看到停在大厅门口的一辆蓝色牌照的727进口奥迪Q5车引起了我的注意，这或许预示着这家公司的背景实力不同寻常。△ “我故乡酒”广告 （来源：作者摄）第二天，我们住进了朝鲜的特级酒店——高丽酒店。据国内做对朝贸易的商人透露，高丽酒店的部分楼层是用于接待国内外贵宾，并不对外开放，去往这些楼层有专门使用的特殊电梯。△ 高丽酒店（来源：作者摄）制裁影响朝鲜经济中午在高丽酒店一楼餐厅品尝了经朝方接待人员特别推荐的冷面，下午两个行程，一是到会社的储煤场，二是参观科学技术殿堂。储煤场在平壤以外，所以这个行程需要进出平壤。这家会社的储煤场面积并不是很大，但里面却堆满了煤矿和钼矿。十几辆红色豪沃卡车闲置在一边，由于这家会社专做煤炭等矿产贸易，受到最近的制裁影响，会社的大量煤炭等矿产堆积，导致会社的运营陷入了危机。这家会社目前正在推进新办公楼项目，一栋三到四层的建筑，包含地下一层停车场，地上建筑的：餐厅、健身中心、办公区。此项目目前资金缺口数十万美金。他们本想利用闲置的煤炭换取资金，但最近联合国的严厉制裁令此计划瞬间泡汤。会社的负责干部都在为赚取外汇而绞尽脑汁。△ 高丽酒店后身的扩张改造项目 （来源：作者摄）接待我们的另一家会社，经营的都是与民生相关的中高级消费品，且这些消费品在平壤也是几乎被垄断的，所以据我推测，这家会社的背景也绝非一般。这家会社与之前的第一家会社相比经营状况明显要好得多，因为两家会社所经营的内容和方式完全不同，也就意味着其受国际制裁影响的大小也各不相同，但即使是挣百姓的钱，据会社干部讲，受国际制裁影响，朝鲜的整体经济形势不乐观，百姓的收入也有所减少，所以会社的经营状况多少还是受到了影响。以金正恩生日命名的“727”特权车在金刚山观光地区，我们乘坐的车被贴上了数字标号，其意义就是在观光地区的通行证，在此区域内，大部分在道路旁执勤或是行走中的人民军士兵都会向我们敬礼，这也让我们在金刚山享受了一下悬挂727车牌的特权车辆才能享受到的礼遇吧。在我们住处后面的山坡上，有一个人民军执勤的岗亭，那里有军人24小时监视着我们，有趣的是偶尔我们也能听到人民军战士的歌声和相互嬉闹的声音。△ （来源：作者摄）到达海金刚景区之前，有一个岗哨，在那里需要全体朝鲜人下车携带自己的身份证件排队通过，司机则驾车带着我们免检通过。在海金刚景区，可以收到来自韩国的手机信号，这里的景色着实让人流连忘返，朝方人员为了今天的行程特意从当地请了一位女性导游为我们讲解，在刚刚到达景区时，她提醒道不要向一个方向拍摄照片，那里有军事设施。△ 海金刚 （来源：作者摄）顺着她手指的方向，我发现有一个小型卫生间，于是我谎称肚子痛去了那里，但那位之前介绍过的神通广大的科长跟着我走了过来，而卫生间并没有窗户，只是类似于中国农村的旱厕，所以我只好象征性的待了一会。△ 海金刚 （来源：作者摄）当我向那个被禁止摄像的方向一看，一排绿色的海岸炮隐藏在网状的伪装网下，我甚至可以看到在海岸炮周围的人民军士兵在走动，他们把朝向海岸这一侧的山体挖空，形成一个个洞口，有的洞口关着门，有的洞口敞开着，洞口前部署着一门门海岸炮，提醒着来此观光的游人，这里是军事前沿、前线地带，这些军事设施与海金刚绝佳的天然美景真的是相辅相成，构成了具有浓郁朝鲜特色的“天然”美景。△ 海金刚 （来源：作者摄）晚餐前还有一段时间，我们一行人纷纷来到停车场旁的休闲区稍作休息，忽然远处开来两台车，第一台是中东版的新款兰德酷路泽，后面跟随一辆丰田考斯特中巴，当开头的吉普车渐渐开进我们的视野时，大家的眼睛都目不转睛地关注着那辆车上人的一举一动，因为，那是辆悬挂“727”黑色车牌的特权车辆。“727车牌”据我本人了解，是属于朝鲜劳动党中央干部使用的所谓“特权车辆”，早期特权车辆的车牌是以“2·16”开头，因为2月16日是金正日诞辰日。金正恩执政后，车牌改为“7·27”。7月27日朝鲜官方成为“祖国解放战争胜利纪念日”。车牌由六位数字组成，其样式为：“7·27XXX”。“特权车辆”并不都是豪车，也有普通的大众帕萨特、比亚迪一类的普通车辆。727车牌共分为两种，一种是蓝牌，另一种是黑牌，蓝牌是属于劳动党中央机关各单位的机关用车；黑牌目前具体悬挂的单位未知，但应该是与中央的军事及保卫机构有关。△  （来源：作者摄）从这辆车上下来的人，他的穿着打扮与普通朝鲜人完全不同，上身衣着橙白色休闲衬衫，下半身穿着休闲长裤和运动鞋，如果不是衬衫上佩戴着朝鲜领袖像章，只会让人一位他是位普通的韩国大叔。当时我们的住所停电，大家谈论的主要话题都是何时来电。刚巧，这辆特权车就这么大摇大摆的进入了我们的话题，我将话锋一转：“这727都来了，工作人员这回该有压力了，一会儿肯定来电！”但是让我感觉疑惑的是，后面这辆中巴车下来的居然都是中国人，提着大包小包准备办理入住，我心想，这727什么时候也当上导游了？让劳动党中央的干部做导游的客人一定来头不小，于是经过我们的打听，这些中国人和我们一样，此行的目的也是考察兼旅游。而这727特权车是属于一家“KKG”公司的，全称为“金刚经济开发公司”，平壤街头部分出租车上面喷涂的就是这家公司的名称“KKG”，之前这家公司和韩国有着密切合作，生意做得也很大，但是随着南北关系恶化，这家公司的生意也随之发生了变化。△（来源：作者摄）第五天一早，我们返回平壤，午餐在元山，吃完饭我们在餐厅前看到两辆黑色牌照的“727”吉普车和一辆黑色部队的中巴车两两间隔地从面前经过。我们的车油箱见底，我们在出元山市前找了三家加油站加油，全部无功而返，从第三家加油站离开时，朝方人员用电话联系了第一家加油站，通过关系才给车加上了一半的油。在回程路上，我陆续看到数不清的蓝牌和黑牌727特权车从平壤方向赶往元山，果不其然，在我们后来回到平壤的第二天，新闻上播放了金正恩在元山海岸指导朝鲜人民军特殊作战部队的假想敌作战演习。△  返程途中（来源：作者摄）此外，我发现平壤市内的加油站在当时都是无法正常营业的状态，据一位中国商人讲，他当时跑遍许多家加油站，店员均表示无法加油，目前加油站仅向少数特权车辆（727）出售燃油。最后这位商人还是通过朝方人员联系，从居民区的百姓家里买到了散装的燃油，听他讲，这些燃油都是百姓早期囤积的，就类似于商人的投机倒把行为。若不是熟人介绍，这些百姓也不会冒险将手中的石油出售给陌生人。△ 返程途中（来源：作者摄）朝鲜女商人：“我再也不回去了”回到平壤后，我们直接入住了万景台区体育村的青年宾馆。在青年宾馆有特别多在朝鲜经商的中国人，一位中国商人给我讲了这样一个故事，一次他乘火车回国遇到一位朝鲜女商人，这位女商人之前是朝鲜会社在中国的总代表，打扮得也是全身上下奢饰品、贵金属，完全贵妇范儿。在过鸭绿江大桥进入中国境内之前，这位朝鲜女商人从未和中国商人说过一句话，当火车接受完朝鲜新义州海关放行之后，开始进入中国境内时，这位女商人终于开口，说道：“以后我再也不回去了，我这次回国就是变卖国内的家产，带上孩子来中国，之前我和丈夫出差，他就留在中国了。朝鲜，我永远不会再回去。”  △ 青年宾馆（来源：作者摄）                                               回到平壤因为是“先军节”，直到平壤时间十一点多，还可以从房间清晰地听到凯旋公园嗨皮的朝鲜青年们的尖叫、呐喊声。在平壤居住的几天从来没有遇到突然停电的状况，与15年初到平壤用餐时遭遇过的突然断电情况相比，现在平壤的电力供应情况应该已经有了相当大的好转。△ （来源：作者摄）第二天，朝方人员带领我们来到了光复地区商业中心，我本想简单参观一下，感受一下平壤市民的日常生活，但是会社的一位女科长一再带领我加入了超市的采购大军，这也是我第一次能够这么近距离的和朝鲜百姓共同购物。购物的过程中，一直是这位女科长热情的采购着，没过多久，购物车中的商品就满得不能再满了。结账的时候，我被收款机上的数字惊呆了，这些商品总共价格为100多万朝币，合人民币1000多元，女科长寻问服务员能否使用美元，服务员表示不可以，随后女科长吩咐我在此等候她去兑换朝币。期间我看到疑似两对朝鲜高中生情侣，两个男生在栏杆外等待着他们的女友进行商品结算，其中一位男生身着粉色衬衫，发型神似现在韩国青年中流行的长发，有点像韩剧“继承者们”中李敏镐的发型。 △ 平壤光复中心  来源: Comrade Anatolii (CC BY-ND 2.0)随后，女科长拿着100万朝币赶了回来，她将包里的朝币一捆一捆地放在结算台，服务员娴熟的用手数着这些巨额朝币。购物之后，我午餐之后，下午我被单独安排到大同江上的绫罗岛绫罗海豚馆欣赏海豚表演，接着到统一市场参观，最后去一家纪念品商店采购。 在平壤的行程中，出租车十分常见，且我所看到的出租车几乎没有空车运行的，说明平壤市内出租车经营状况良好。而且无论是我坐火车路过平安北道首府新义州还是江原道首府元山，都看到了大量出租车的身影，在之前去往金刚山的路上，我们的车还被多辆未上牌照，而且车窗上还粘贴着中国国内临时牌照的全新出租车车队所超越。△ 平壤出租车副驾驶前的驾驶员资料（来源：作者摄）平壤海豚馆的表演让我感触颇深。由于我是外国人，朝方陪同人员与海豚馆工作人员在一番沟通后，由海豚馆工作人员带领直接来到了观众区第一排最中央的位置坐下，享受了一把VIP的待遇。没过多久，演出开始。最先是将近6、7分钟的爱国主义教育，介绍海豚馆是在两位伟大的大元帅的关怀下和敬爱的金正恩多次细心指导下建设成的，朝鲜人民一心团结在党的领导下辛福生活等等的内容。之后，正式演出才算开始。 △ 平壤海豚馆（来源：作者摄）看着水中的海豚、海狮精准完成着各种驯养员指定的动作，一个接一个精彩的节目过后，我望着身后的朝鲜百姓，又看着水中的动物们，心理突然产生一种无法言状的情感，这些动物与朝鲜百姓们在我看来好像存在某种特殊的关联。当我联想到国内层出不穷的驯养员虐待动物的事件，我想，朝鲜的百姓们总要比这些动物生活的幸福吧，不对，这些动物是给人看的，是用来表演的...一想到这些，我无法应和着百姓们对于这些动物精彩的表演所发出的喝彩与鼓励，相反我却只能呆呆的望着这些动物们，不知如何是好，只是想尽快结束这个行程，赶往下一个地点：统一市场。△ 平壤海豚馆（来源：作者摄）朝鲜人抵制中国商品靠近统一市场附近，我看到许多各种肤色的外国人到此采购，市场门口的停车场被人和车挤得水泄不通，一时间让我联想到中国的菜市场。统一市场是一家同时对朝鲜普通百姓和在朝生活的外国人同时开放的市场，市场门口的几个车位明显标识出供外国人车辆使用，我也确实在停车场看到有很多外国机构的车辆。                                       市场内部禁止拍摄，所售卖商品的种类十分繁杂，中国农贸市场中有的这里应有尽有。市场中负责摊位的大都是大妈、大姨级别的人物，她们会热情的推销自己的产品。朝方陪同人员询问我需要购买什么商品，我说我只是想随便看看，结果本来是参观的行程，变成了我为陪同人员购买商品的参谋了。一位男科长看上了一个象牙烟斗，把弄半天咨询我的意见，烟斗价值50到70美金不等，我说买的话还是慎重为好，到最后还是没买。象牙烟斗在一个市场出售，感觉有点怪怪的。还有一位女科长逛着逛着就不知道人去哪了，就剩下我和这位男科长走走停停，两个男人逛起了市场，他选了一个日本产的除臭剂，略带香气，准备放在会社的办公室。 后来路过一个卖口香糖和饮料的摊位，购买口香糖，服务员先是拿出一个中国产炫迈口香糖，科长看了看摇了摇头又递给了服务员，接着服务员又拿出了一个东南亚产口香糖，这回科长欣然接受。据我个人观察到的情况，稍有地位和身份的朝鲜人都在对中国商品进行着某种抵制，随着进入朝鲜境内商品种类数量的扩大，人们的消费水准也在不断提高。△ （来源：作者摄）实际上，在平壤的各大酒店、光复地区商业中心等对外商业机构很难看到中国产的饮品，大多都是东南亚的各种果汁、碳酸饮料和罐头等等。而在朝鲜平民常去的场所，比如统一市场，则充斥着各种中国产的日常用品、服装、皮鞋。朝鲜街头也有大量的中国产汽车。这算不算体现了朝鲜对华的“微妙”态度呢？旅途中我还遇到独自一人来朝鲜旅游的美国人。当时我得到的消息是美国政府发出通告，要求在朝美国人2017年9月1日前离开朝鲜，见到他的日子是8月27号，这位仁兄没准是最后一位来朝鲜旅行的美国人。东风 | 法国知识分子与20世纪60年代的遗产[美] 理查德 · 沃林力图 著2017.3 出版68元 定价  读者福利  在留言区写上你的感受，每周末编辑部会筛选优秀评论，被选上的读者将获得一本《东风》。欲获取本书的更多信息，快扫码添加小世儿。【点击关键词  直达往期精选】驻华记者造假门 | DACA敦刻尔克 | 朝美恩怨 | 朝核有外援战狼2假非洲 | 俄VPN被禁 | 剖腹产在中难民 | 德同性婚姻 | 在德穆斯林印度废钞 | ISIS电视剧 | 亚裔在哈佛特朗普飓风行 | 义乌商品打进摩苏尔END 责任编辑 | 秦  轩 运营编辑 | 谢灵子版面编辑 | 陆  晨</w:t>
      </w:r>
    </w:p>
    <w:p>
      <w:r>
        <w:rPr>
          <w:b/>
        </w:rPr>
        <w:t>AG_M91</w:t>
        <w:br/>
      </w:r>
    </w:p>
    <w:p>
      <w:r>
        <w:t>新媒体管家△   DocChewbacca（CC BY-SA 2.0）本周，【世界说】联合【三辉图书】，为过去一周的留言被选为“优秀评论”的读者送出《东风：法国知识分子与20世纪60年代的遗产》这本书。  内容简介1968年，伴随着国际社会主义运动、民族解放运动的高潮，法国巴黎爆发了一场知识界、艺术界、高校师生、巴黎市民广泛参与的“五月风暴”，直接冲击了当时戴高乐的威权政府。革命前后，福柯、萨特、菲利普·索莱尔斯、让–吕克·戈达尔等一批最杰出的法国智识精英，在东方“毛主义”的鼓舞下极大地拓展了政治与文化想象，对当时的法国政治与日常生活展开批判，意图通过底层广泛的社会运动复兴法国的市民和文化生活。 理查德·沃林力图在《东风：法国知识分子与20世纪60年代的遗产》中回答，法国“五月风暴”是否印证了毛“东风压倒西风”的政治论断？法国智识精英是在什么意义上追慕同时代的中国革命？“毛主义热”的社会现象和当时的中国现实又有无实质关联？ 本书不仅澄清了以上扑朔迷离的历史疑案，更揭示出“东方之风”和“毛主义”在法国民主政治进程中出人意料的角色和作用。作者简介理查德·沃林（Richard Wolin）美国政治思想史家，纽约市立大学研究生院历史、比较文学和政治学杰出教授，著有《存在的政治》《瓦尔特·本雅明：救赎美学》《文化批评的观念》《海德格尔的弟子》《非理性的诱惑》等多部作品△ KarlosMarx(CC BY - SA 4.0)学者和媒体推荐对1968年“五月风暴”的写作大多数沉湎于怀旧或失望之中，理查德·沃林对这段往事的论述却秉持审慎、公正的精神。在关于1986年法国左翼运动的所有作品中，《东风》是我读到的最棒的一部……对20世纪60年代全球的动荡局势感兴趣的读者来说，本书不容错过。——托尼·朱特（《战后欧洲史》作者）理查德·沃林记录了这样一群人：尽管他们有时显得荒唐可笑，却一贯秉持深刻和严谨的态度来思考并行动。因此，《东风》堪称一部具有价值和时代意义的优秀著作。——《华尔街日报》那么，你的评论上榜了吗Miranda驻华记者陷造假门，外媒如何对中国报道做事实核查？2017年9月12日文在新闻专业研究生刚毕业刚回国脚不着地的时候，坦诚地说很想进这个圈子，原因很傻很单纯：在国外读新闻专业时，接触到的都是在西方语境中做媒体的套路，于是带回来了“一筐又一筐”的新闻理想。并且刚回国的时候，人在空中飘得很高，自然更想接触有所谓“专业主义”的外媒，既能因为更能“学以致用”，又能提升逼格吹牛逼。毕业回国的近三年里在某党媒外宣、某民营电视制作公司、某外媒、某商业媒体网站兜兜转转之后，对很多事情的认知产生了很大的改变。虽然在以上类型的媒体工作的时间都不算长，但也触及到了一些内部的脉络，于是现在终于有了一种双脚落地的踏实和满足，并且越发意识到——没有任何一家媒体，能让你实现绝对的新闻理想，因为政治很复杂，语言和意识形态很微妙，无法控制的因素有很多，但理想又往往很单纯。所以我从飘在空中去仰望星空，到双脚落地去凝视脚下的黄土地，用了将近三年时间。现在时常提醒自己的一句话是：仰望星空总是好的，但别忘了脚下踩的是哪里的土地。 芬我很可能和金正恩元帅的车队擦肩而过2017年9月15日文曾经去长白山旅游，对面就是朝鲜，即使朝鲜与我们为邻，我们也太少人如同关注欧美一样去研究一下我们的邻居。在我们固有印象之中，朝鲜是落后而混乱的，但是在作者的文字中有着更客观的评书，朝鲜有着自己的特色，他们的年轻人也追随者韩剧中的新潮发式，他们也有发展。但是，我们所要看清的是在百姓之上的政府的所为，或许犹如隐晦所表达的海豚之意，究竟谁才是谁眼中的表演呢？国家之间的关系，并不是单单领导人之间的谈话，更是从上至下牵动了政府到百姓的行为，所谓三思而后行，只希望朝鲜在现在能够有所发展的时候不要因为自己的一念之差而毁了自己。毕竟中国与它为邻顾虑自然更多，如果一味放纵，整个世界的和平格局真的是太脆弱，太容易被如此打破了。雅思不到7.5不改名加拿大有个省要设立南京大屠杀纪念日，这里是最新进展2017年9月13日文我之开始关注海外华裔政治觉醒，便是因为去年世界说采访了加州的”华裔川普粉丝团“。其实去追问黄议员及其她所在的选区选民的目的已经不重要，在美国和加拿大的韩裔居民也会在当地韩裔社区设立“慰安妇“受害者少女铜像，犹太人更是推动美国在二战后严肃追究德国战争责任的重要力量。 我觉得文中有句话讲得很好，在民主社会，每一个声音都会被尊重。其实我们国内中国人也要改变一些对于海外华裔的刻板印象。 最后还是那句中规中矩的话，设立纪念日不是为了记住仇恨，而是为了让惨剧不再发生。关于这本书的更多资料感兴趣的读者可以私信小世儿领取（ID：shijieshuozhushou)你对本次的精选评论有怎样的看法呢你对五月风暴和毛主义又有怎样的见解呢期待你的评论期待不同的声音文字是看不见的土壤 能让思想发芽 敬请期待下周末的评论精选END责任编辑 | 谢灵子运营编辑 | 谢灵子               版面编辑 | 谢灵子 &amp; 何婧园</w:t>
      </w:r>
    </w:p>
    <w:p>
      <w:r>
        <w:rPr>
          <w:b/>
        </w:rPr>
        <w:t>AG_M89</w:t>
        <w:br/>
      </w:r>
    </w:p>
    <w:p>
      <w:r>
        <w:t>新媒体管家写在前面：当越来越多的发达和发展中国家正用手机向无现金支付迈进时，一个位于非洲东部、成立仅26年的“索马里兰”走入了人们的视线。索马里兰？没错，不是索马里。从埃塞俄比亚首都亚的斯亚贝巴出发，一个半小时的航程后，便可以抵达“索马里兰”，一个地图上不存在、不被任何国家和组织承认的、已经“独立”26年的“国家”。然而就是这个仅有350万人口的东非小国，极有可能成为全球第一个无现金的地区。世 界 说沈诗伟发自 索马里北部地区 哈尔格萨“这里是索马里兰，我们不是索马里”地图上，索马里和埃塞边境的索方一侧本是索马里，本应悬挂蓝底白五星的索马里国旗。然而，当地却飘扬着一面绿白红黑五星、上书清真言的“国旗”。已飘扬近二十年的“国旗”，说明象征这里已然是另一个国度。△ 飞机上俯瞰索马里北部海岸线 来源：作者摄无论是经陆路还是民航入境，海关的入境官总是操着略带阿拉伯口音的英语说着，“Welcome to Somaliland”（意思是“欢迎来到索马里兰）。护照上的签证和入境章也在提醒每个过往的人，这里是索马里兰，是实际存在的国家。这个地图上不存在的国度，有自己的名字“索马里兰共和国”，有自己的“首都”哈尔格萨（Hargeysa），首都机场不仅与邻国埃塞和吉布提有定期航班往来，与迪拜、开罗和内罗毕等地也有定期航线。△ 国旗当地民众对来此的外国人有意无意地强调着“我们是索马里兰，我们不是索马里。”在吉布提时，我笔者与在当地工作的索马里兰人攀谈，他们讲得最多的是“我们的国家很和平，混乱的是索马里，我们索马里兰欢迎你们。”然而就是这样一个名不见经传的国家，却在手机移动支付的领域里走在了前端。尴尬国际地位加速无现金支付发展到一个新的国度，换当地货币是首要的。不过，同银行那种高大上的换汇地点不同，索马里兰首都哈尔格萨的钞票市场，绝对是全球罕见的风景线。在钞票市场，500面额和1000面额的索马里兰先令纸钞，成捆地摆放在地上。市场上没有保险柜，没有验钞机和取款机，更没有保安。最多只是在成捆的纸钞上套个网子或者蒙块破布。在钞票市场，人人仿佛都是百万富翁或千万富翁。摊主坐在旁边，等着用几捆纸钞，从偶尔遇到的外国游客那里换点儿美元欧元。△ 哈尔格萨的货币市场，成捆的货币摆在街上 来源：Najeeb (CC BY-SA 2.0)以索马里先令为基础的货币体系，早已在1991年索马里内战中灰飞烟灭。单方面“独立”的“索马里兰”，成立了央行发行了货币，重建货币体系，“索马里兰先令”成为官方通货。不过，由于“索马里兰”未能获得国际社会认可的尴尬地位，同样尴尬的货币只能在本国流通。因为当地经济体量小，加上对本币缺乏信心的民众，更愿意兑换美元和欧元这样的硬通货，邻国吉布提法郎和埃塞俄比亚比尔也是许多人认可的货币。此外，央行对钞票交易不禁止。这才出现哈尔格萨钞票市场的钞票成捆出售，又没人担心会被哄抢的景象。另外，自1991年宣布独立后，“索马里兰”的官员为实现其政治目的，随意印刷货币，导致货币连年持续贬值。可以说，正是当地货币的快速贬值加速了索马里兰的移动支付发展，才使其首先成为全球无现金支付的地区。△ 纸币 来源：Brian Dell （free to share ）事实上，由于缺少国际社会的认可，“索马里兰”没有正规的银行系统和自动取款机。直到2009年，当地的两家私人公司——Zaad和e-Dahab才开始填补这一市场空白，形成了手机银行经济体系。人们通过这两家公司，把钱存到手机上，然后以私下商定的价格进行交易。在不到六个月的时间里，哈尔格萨的8万多人已经与Somtel签署了ZAAD移动货币服务，用于汇款、零售采购和账单支付。由此看来，摆脱现金支付对于“索马里兰”来说可能是一种必然。贫穷国度的现代化手机移动支付在“索马里兰”这个贫穷国度的首都，电力和自来水等设施，早在上世纪80年代，索马里前总统穆罕默德·西亚德·巴雷轰炸哈尔格萨时便遭受重创。如今，除了当年中国援建的索马里哈尔格萨自来水厂，能够勉强供应一定饮水，多数民众仍要靠牛车和驴子，从遥远的地方拉到饮水。然而，就在这样极度贫困和清洁饮水难以保障的国度，手机移动支付早已成为最先进的技术之一。就连仍在战火之中的索马里，也已实现移动支付。极大的反差显得如此的格格不入。△ 来源：Vincent van Zeijst （CC BY-SA 3.0）在“索马里兰”。通过移动金融公司和电信运营商的合作，每个人可以将手机号码连接银行账户，通过收发手机短信便可实现时时转账支付。接收人只要凭借手机号到电信服务机构就可兑换现金。简单来说，这项技术就是将手机号以银行账户的方式进行管理，使用步骤类似早期的手机充值卡，只需要基础的通讯技术，因此它在非智能的按键手机即可完成。与其他需在智能手机上操作的软件相比，“索马里兰”的无现金支付看起来更加简单明了，它既不需要依靠互联网技术，也不需要智能手机作为其运行平台。△ 埃塞“索马里兰”边界索方移民局 来源：作者摄纵观非洲，因为智能手机的整体普及程度不高，所以这种在非智能手机上应用的移动支付体系在如加纳、坦桑尼亚和乌干达等其他非洲国家中也是比较普及的。只不过索马里兰的特殊性在于，这种现代化支付方式与其当地生活基础设施落后的现状所形成的巨大反差，要远大于其他非洲国家。除此之外，它还是一个没有被任何主权国家或国际组织所承认的所谓的“独立国家”。△ 索马里兰哈尔格萨的战争纪念碑 来源：作者摄在哈尔格萨，从实体商店到乡下的路边小摊，越来越多的人开始采用无现金支付，现金已经被边缘化。“索马里兰”这项移动支付便捷化业务在2010年便已经开通 。而那时，国人还不甚了解微信支付是何物。看来，在现代化移动支付领域，非洲一些第三世界国家已经走在了前列。索马里战国时代的和平绿洲近日，索马里新总统宣布，全国进入“战争状态”，全力打击地方武装和索马里青年党等极端分子。△ 索马里兰地区的海边 来源：作者摄与军阀混战、海盗横行的索马里相比，裂土封国二十余年的“索马里兰”更像是一片和平绿洲。在首都市中心，战争期间被击落的米格战斗机和缴获的坦克做成的纪念广场，静静地提醒着人们和平来之不易。在遭受西亚德（索马里前总统）狂轰滥炸后的1991年5月18日，哈尔格萨（索马里兰自认首府）正式宣布脱离摩加迪沙的控制。在经历1994至1996年短暂的政治危机后，“索马里兰”颁布了新宪法，确立了总统制，实现政权和平过渡；西方议会制和当地传统部落长老政治相结合，确保了政局的稳定和境内部族的团结。△ 哈尔格萨 来源：YoTuT （CC BY 2.0）为巩固“独立”地位，“索马里兰”建立了约三万人的军警力量，一方面阻止索马里战火祸及自身，另一方面也是威慑蠢蠢欲动的摩加迪沙当局。索马里兰和平的局面，和饱受战火侵扰的摩加迪沙形成了鲜明对比。就连一些在摩加迪沙的联合国工作人员，都跑到这边办公。当地民众也在残垣断壁上重建家园。如今，一些残破的房屋被推平，盖上了新的楼房。△ 索马里兰境内被击毁的坦克残骸 来源：作者摄如今，“索马里兰”的领导者们已建立起稳定的政府、军警和法院系统，其与周边邻国如吉布提、肯尼亚、埃塞俄比亚的关系也在稳定发展中，秩序良好，社会稳定。但是虽然由于缺少国际承认，得不到国际社会的援助，当地经济和基础建设发展缓慢，但当地老百姓安居乐业，对人友善。毕竟，战乱的年代，和平安定是最重要的。派驻海外，尴尬国际地位的联络处国际承认，像每个争取外界承认自身地位的政治体和新独立国家，实现建交并互派大使建馆，是获得国际认可、行驶主权国家权利最为重要的步骤。不过，“索马里兰”派驻埃塞和吉布提的外馆，长期以来只能以“联络处”的名义活动，派驻的最高长官也只能使用“代表”的称呼。△ 市中心的战争纪念碑 来源：najeeb(CC BY-SA 2.0)近乎暧昧的“关系”，完全不是主权国家之间的外交关系。虽然有着一些来往，但从未给予“索马里兰”以主权承认。如今，单方面 “独立” 26年的“索马里兰”，仍是地图不存在的国家，派驻的外馆无法以大使馆名义活动。由于没有得到国际承认，“索马里兰”不仅无法从其他国家和国际组织获得贷款，难以开展正常的国家交往。尽管“索马里兰”政府坚称，独立只是恢复1960年，索马里兰从英属索马里独立的历史事实。△ 索马里兰驻埃塞俄比亚联络处 来源：作者摄虽然经过多方争取，“索马里兰”获得联合国一笔拨款，在哈尔格萨修建了一座现代化监狱，用于打击和关押海盗与基地组织索马里“青年党”成员。但国际社会依然不承认其合法地位，坚持索马里的领土和主权完整。目前来看，非洲国家对“索马里兰”的主流意见是不支持其独立地位。究其原因，不仅有非洲各国对“尊重殖民时期各国版图边界，避免邻国发生更多冲突原则”的坚持，更是对承认“索马里兰”独立地位，会刺激索马里其他自治政府离心力的担心，加剧东非之角的混乱。有些国家更是从本国存在分离势力的隐忧出发，更不愿支持“索马里兰”的独立，尽管当地的国家治理远比摩加迪沙要好的多。【点击关键词  直达往期精选】驻华记者造假门 | DACA敦刻尔克 | 朝美恩怨 | 朝核有外援战狼2假非洲 | 俄VPN被禁 | 剖腹产在中难民 | 德同性婚姻 | 在德穆斯林印度废钞 | ISIS电视剧 | 亚裔在哈佛END   责任编辑 | 陆  晨  运营编辑 | 谢灵子  版面编辑 | 何婧园</w:t>
      </w:r>
    </w:p>
    <w:p>
      <w:r>
        <w:rPr>
          <w:b/>
        </w:rPr>
        <w:t>AG_M95</w:t>
        <w:br/>
      </w:r>
    </w:p>
    <w:p>
      <w:r>
        <w:t>新媒体管家世 界 说昌  西发自 中国 北京加拿大安大略省9月议会重开后，有望举行将12月13日设立为“南京大屠杀纪念日”的三读表决。尽管8月中旬时有14名日本国会议员向安大略省议会寄送意见书欲阻挠纪念日的设立，但现在看来，抗议并不影响法案的继续推进。 如若本法案最终被通过，安大略省将是海外首个官方设立的南京大屠杀纪念日的地区。虽然安大略省无法代表加拿大全国，也不能代表加拿大政府，但纪念日的设立无疑是一点进步。 世界说（微信：globusnews）与正在为纪念日法案（即安省第79号法案）进行游说的华裔作家林雯聊了聊，她幼年随父母从南京移民加拿大，对法案进展有着更细微的观察。会触发华裔日裔冲突吗事情源于2016年12月5日，一名名叫黄素梅的加拿大华裔省议员向安大略省议会提出了设立南京大屠杀遇难者纪念日的提案，以纪念在大屠杀中死难的军人与平民，呼吁民众珍爱和平。林雯说，之所以在2016年提出这一法案，其主要原因是为了赶上2017年80周年纪念的时间结点，以突出纪念的更大意义。△ 黄素梅（右） 来源：黄素梅推特黄素梅议案在安省议会一读、二读获得通过，眼下已提交“司法政策常务委员会”，等待秋季议会重开后的三读。在第三次表决通过及安大略省总督签字后，纪念日法案将正式成为安大略省法定纪念日之一。目前法案在安省已征集了十多万签名支持，有2至3个月时间争取三读通过。 林雯说，法案的通过会让安省人，乃至加拿大人更全面地了解二战。第二次世界大战不仅仅在欧洲制造了生灵涂炭，在亚洲与太平洋的诸多岛屿上发生的血战与牺牲与欧洲战场相比，一样惨烈。△ 安大略省议会第79号法案的详细条款但需要注意的是，设立大屠杀纪念日这一动议仅仅在安大略省议会中被提出，并不是加拿大联邦议会提出的法案，更不能代表加拿大全国。 加拿大共有十个省和三个自治地区，相互之间的政策并不会相互影响。省议会的主要职责范围在于规划省内的基础建设、医疗教育。曾有议员对该法案可能造成的加籍中日裔群体间矛盾提出担忧，但外交并不是省级政府的主要职责，这样的决议，对日加两国的影响并不会很大。△ 日本《产经新闻》报道自民党籍议员向安大略省议会递交意见书南京大屠杀并不是加拿大纪念的首件与屠杀相关的案例。加拿大联邦政府早在2004年便承认了亚美尼亚大屠杀，而当时的土耳其政府甚至威胁取消与加拿大早前制定的贸易协定。但在数名国会议员的反复游说下，加拿大政府依旧承认了这起发生与1915年的种族灭绝惨案。议会党争为法案通过增变数安大略省是加拿大人口最多的省份，而随着更多移民的到来，华人人口数量开始逐步增加。华人形成了自己的聚集区，并且开始参与加拿大各级的政治。提出此项议案的省议员黄素梅所在的艾静阁（Scarborough-Agincourt）便是一个知名的亚裔聚集地，选区内多数居民为华裔，选出拥有移民背景的议员便是理所当然。 而安省华人人口的增多为大屠杀纪念法案提供了政治实现的基础，这也是为何在安省议会当中率先尝试立法通过议案。“倘若是在联邦议会，那么我们需要征集全国300多个选区的情愿及声援，这样难度很大。在联邦议会中，华裔议员数量较少，且并不担任要职。倘若我们在安省都尚未成功，恐怕在联邦一级将会更加艰难。”林雯说。△ 安大略省首府多伦多 来源：Benson Kua （CC by 2.0）目前，79号法案的通过与否还具有不确定性。林雯向我们介绍，79号法案是一条个人法案（private bill，与内阁部长或者总理提出的“政府法案”不同），通常来说，个人法案的操作方式，会由执政党的首席议员（house leader）在议会春秋两季结束前，与其他党派进行协商，达成互惠，而法案是否能够通过，便取决于首席议员是否会将79法案放在协商的条款之中。 而影响这些的因素便有很多，“包括黄素梅本人在党内的影响力，以及其他议员是否帮助推动79号法案”，林雯说。“然而，黄素梅议员作为一名后排议员（注：在加拿大议会中，执政与反对党领袖及内阁要员会坐在前排，后排议员的话语权通常不大）对事情的进展已经没有太多的影响。”△ 安大略省议会 来源：Charles Hoffman （CC by 2.0）关于法案的进程，林雯介绍，在今年春季议会期结束前，执政的自由党并没有与其他党派做出任何协商，“所以不仅仅是79号法案没能在暑期前通过，所有的个人法案都被搁置”。不但如此，“目前这个秋季的议会进程还没有被确定，我们无法得知79号法案的具体情况。但需要注意的是，如果法案没能在今年秋季议会期结束前获批，那么恐怕将会被无限期搁置。由于2018年安大略省将进行新一轮大选，2018年的春季根本不可能有任何个人法案的空间。如果想要法案通过，那么即将到来的秋季将格外重要。”反对声音：华裔政客的“爱国牌”？8月20日，日本共同社报道，包括日本首相安倍晋三的助理卫藤晟一、自民党前众院副议长卫藤征士郎在内的14名国会议员于今年6月向安大略省议会寄送英文意见书，表达了对该省“设南京大屠杀纪念日有可能在相关国家间引起不愉快争论”的担忧。△ 日本前众议院副议长卫藤征士郎 来源：ROBERT D. WARD, CIV林雯认为，日本议会中有450名议员，14名议员并不能代表日本，甚至无法代表自民党。这14名议员的行为或许代表了他们各自选民的意愿，或许仅仅代表了他们个人的意愿。同时，这14人的信件并没有表现出有媒体所称的“抗议”，仅仅是通过书面的形式向议会表达了顾虑。 林雯说，在法案提出后，确实听到了反对的声音，但这些声音大多来自个人，没有很强的组织性。她觉得加拿大作为一个民主国家，任何的声音都值得被尊重。在5月份，林雯组织过一场关于设立大屠杀纪念日的集会，集会过程“平稳有序”。 比如，一名来自香港的多伦多反对者认为，日军在二战中的暴行诸多，如果要设立纪念日，那么恐怕每周都会需要纪念日。这样单独拿出南京大屠杀，使得发生在华北、华南、香港、及东南亚的日军暴行可能被忽视。这样的纪念过于形式主义，更像是政客借自身的华人身份打出的一张“爱国牌”。 加拿大在二战中与香港有这样一段渊源。1941年秋天，英国政府接受了加拿大政府的提议，同意加拿大军队协防香港。同年12月，日军在突袭珍珠港后开始对英美宣战，并同时进攻香港。在缺乏武器装备的情况下，加拿大军队被迫参与了香港保卫战，面对数倍于自己的日军，加拿大军队在抵抗14天后投降。290名加拿大士兵在为期14天的战斗中阵亡，而余下投降的战俘又有267人在战俘营中被日军折磨至死。△ 位于香港赤柱的军人坟场，也埋葬着阵亡于此的加拿大军人 来源：WiNG （CC by 3.0）香港之殇在加拿大国民心中留停，在战俘营内被折磨致死的阵亡将士让加拿大普通人更深刻地体会到日军的暴行。林雯说她所在的游说团队拜访了其他族群，在游说过程中得到了议会内的全部三个党派及社会多方的支持。 加拿大华人目前已经走出了对政治冷漠的阶段，对社区活动，及身边的事情开始积极参与，但在组织上依旧缺乏经验。林雯说，大家可以被动员做事，但组织性依旧有待提高。同时，在华人群体中，各个团体也有自己的利益冲突及矛盾。这使得本身便是少数族裔的华人力量被分散。 根据2015年的数据，华人是加拿大最大的少数裔族群。加拿大华人数量已达180万，占加拿大人口数量的5%。从早期的铁路工人，到目前遍布各行各业，华人为加拿大社会做出不少贡献。但是，对于他们来说，如何在这个全新的环境内，积攒更丰富、更权威的政治经验，在这套完善却陌生的规则中找到属于自己的定位与策略，是需要在政治实践层面反思的。东风 | 法国知识分子与20世纪60年代的遗产[美] 理查德 · 沃林力图 著2017.3 出版68元 定价  读者福利  在留言区写上你的感受，每周末编辑部会筛选优秀评论，被选上的读者将获得一本《东风》。欲获取本书的更多信息，快扫码添加小世儿。【点击关键词  直达往期精选】驻华记者造假门 | DACA敦刻尔克 | 朝美恩怨 | 朝核有外援战狼2假非洲 | 俄VPN被禁 | 剖腹产在中难民 | 德同性婚姻 | 在德穆斯林印度废钞 | ISIS电视剧 | 亚裔在哈佛特朗普飓风行 | 义乌商品打进摩苏尔END 责任编辑 | 张梦圆 运营编辑 | 谢灵子版面编辑 | 徐一彤</w:t>
      </w:r>
    </w:p>
    <w:p>
      <w:r>
        <w:rPr>
          <w:b/>
        </w:rPr>
        <w:t>AG_M94</w:t>
        <w:br/>
      </w:r>
    </w:p>
    <w:p>
      <w:r>
        <w:t>《清晨我走过田野》，是古斯塔夫·马勒在1885年完成的联篇歌曲《青年流浪者之歌》的第二首。整个系列讲述了一个青年看到曾经的爱人结婚后的各种纠结（20年后马勒真的从妻子阿尔玛身上体会到了这种情绪），他在第一首里还抱怨“鸟儿不要再唱了”，到第二首路过早上的田野，眼睛里的世界仍然光彩照人，青年乐呵得让听众生怕他摔着，直到他重新想起昨夜的伤心事。犹太人在奥匈帝国晚期的处境，也大抵如此。前几天几个年轻人在我旁边的餐桌上大谈社民党在柏林的和平会议。去年这样的言论可以送他们进监狱，但现在是1917年，所有人都在听他们说，有人还给他们鼓掌。时代变的真快，1915年维克托-阿德勒大夫的儿子在这里开枪打死了施图格总理，当时他被大家抓住，然后送上了法庭，前阵子他被减刑的时候人们为他欢呼，就像一个凯旋的英雄。 维克托-阿德勒大夫和他所领导的社民党也是如此。很多上了年纪的人说1870年没有人知道什么是社民党，但是1904年已经没有人不知道社民党了。在维也纳的帝国议会里它是最大的反对党，而且那一年它们还在帝国首都淋漓尽致的炫耀了自己的力量。△   现在我们总是把社民党与和平放在一起，但在1914年，维克托·阿德勒是支持战争的——至少在表面上。但他更激进的儿子弗里德里克·阿德勒就不是这样了，他在1916年10月21日打死了正在吃午饭的奥地利总理卡尔·冯·施图格，理由是反对战争。如果您熟悉物理学界，大概还听说过弗里德里克的同学爱因斯坦，他和阿德勒一样，也是犹太人。那一年基督教社会党（编者注：奥地利的中右翼政党）宣布要在环城大道上举行火炬游行，庆祝他们的领袖卡尔-鲁格市长的六十岁生日。于是社民党宣布同时组织抗议游行。老皇帝担心这样针锋相对的游行会引起骚动所以要求卡尔-鲁格取消了他的计划。但是维克托-阿德勒大夫的游行却如期举行。 那一天的场面我始终难以忘记，我从来没见到过那么多人涌上环城大道。很多人说那场面就像汉斯-马卡特组织的皇帝和皇后银婚庆典一样热闹。我没看到过银婚庆典，也没见过汉斯-马卡特，他对我来说已经是太遥远的过去了。但看着这些高喊着马克思主义口号和“打倒卡尔-鲁格”的人们，我可联想不到皇帝的银婚庆典。△ 维也纳的环城大道原本是城墙，抵御过土耳其人的入侵，1857年遵照老皇帝弗朗茨-约瑟夫陛下的旨意拆除之后，才修成了现在的样子。宽敞的大道修起来不是为了好看，而是为了防止革命分子（还不是社会主义者）建街垒用的。现在看来还是社会主义者比较强，土耳其人围攻这道城墙一百年还是失败了，但社会主义者却把这条防线当成了集会场。我想吉斯尔将军也联想不到，因为那一天他一边戴手套一边大踏步的走过走廊的时候高喊“我们真应该把那些家伙都送进监狱！”那时候雷德尔还是他的副手，一边帮他拿着包一边回答“我们的监狱装不下那么多人！阁下”他看到我坐在办公桌后边，笑着向我挤挤眼睛。我当时候还不知道据称导致他灭亡的那种特殊取向，所以完全没有在意。△ 即便有人说他出卖给俄国的情报害死了五十万将士，但作为情报专家，阿尔弗雷德·雷德尔上校堪称天才。他对帝国的情报机构带来了如此之大的改进，以至于他自己为帝国和俄国当双面间谍的如意算盘就是被自己的学生破获的。当然，这里也有一些他的个人原因，但那是后话了。△ 亚瑟·吉斯尔·冯·捷斯林根将军曾经领导帝国军事情报局（Evidenzbureau ），当时雷德尔上校在他手底下当双面间谍，正好被吉斯尔将军叫去调查一桩泄密案件，雷德尔上校就随便出卖了几个小字辈的俄罗斯间谍，算是把事摆平了。很多时候我觉得我们的帝国既不喜欢基督教社会党也不喜欢社民党，在这一点上我们和德意志帝国是一样的。而且就像德意志帝国纠结再三还是选择了天主教中央党一样，我们的皇帝最后也接受了基督教社会党。我们的基督教社会党的好处在于它是一个忠君的党，卡尔-鲁格常常宣称“你们把我切开看到的是哈布斯堡的金黑两色”，我们的朋友因此称他为龙虾头。但缺点则在于它有着太强的民族主义倾向，这在我们这个多民族的帝国里实在不是什么好事。 基督教社会党还反对犹太人，而我们离不开犹太人，我们的共同财政大臣的工作基本上就是找犹太人借钱。而即使不考虑这一点，我们的帝国也需要犹太人，就像犹太人需要帝国一样。一旦帝国不存在了，只有我们的皇帝和犹太人是没有祖国的。△ 即便在我们帝国，厌恶犹太人的人也太多了，也难怪西奥多·赫茨尔会想要在欧洲以外建立一个犹太人自己的国家。但假如赫茨尔的计划真的实现了，那个新犹太国土地上的原住民该怎么办？现在英国人正煽动阿拉伯部落到处袭击土耳其人在叙利亚的交通线，如果英国人赢了（没有那么简单）并信守承诺（更不简单），这迟早会成为一个现实的问题。但愿形势不会发展到让太多犹太人想要离开欧洲的程度……在这一点上，社民党其实是对我们的胃口的。社民党不是一个民族党，虽然它内部也有着越来越强的民族分歧，但马克思主义本质上是抗拒民族主义的，所以我觉得1904年皇帝拒绝卡尔-鲁格但对社民党睁一只眼闭一只眼，也是基于这个原因。我们是一个超民族的帝国，但是只有一个民族主义党愿意持我们，而另一个超民族的党总的来说是敌视我们的，这是一个很尴尬的现象。 相比之下德意志帝国对社民党的态度比我们要坚决得多，在柏林社民党不但是第一大反对党，它还是第一大党。1914年贝希托尔德伯爵非常担心德国社民党会不会否决徳皇的战争拨款，但是去年我们的德国盟友把一份前线司令部的电报转发给我们，内容大意是“我们的部队里有几十万战前的社民党人或者投票给社民党的人，但是经过战争的洗礼，现在在前线浴血奋战的只有德意志人！”他们转发是为了炫耀，但是我们的将军们却陷入沉默。当时荣格上校站在我旁边，他突然问我“你怎么看？” 这个反间谍机关的首脑突然问我话，吓了我一跳。吉斯尔将军现在已经退休，本该接替吉斯尔将军位置的雷德尔上校因为间谍丑闻自杀了。而揭露他的人就是他的学生荣格。抓住自己老师的荣格之后就坐在老师和吉斯尔将军坐过的地方。和愉快的前两任长官不一样，他的态度要冷漠阴郁的多，经常令人不寒而栗。△ 雷德尔上校的继任者，现任帝国军事情报局总监马克西米连·荣格（Maximilian Ronge）。他作为雷德尔上校的学生破获了老师的阴谋，我们的情报部门真是帝国少数一代更比一代强的地方。 他也没有等我回答，甚至都没有看我，就继续说“您能相信么，德国军队里有几十万社民党人！” 但是既然是在我自己的本子上，我觉得我可以说两句真心话。我真的寄希望于社民党人，但并不是中欧盟国的社民党人，这些人是不可能带来和平的。我寄希望于瑞士的社民党人，齐美瓦尔德的那些社民党人。据说德国总参谋部在跟他们接触，其中有好几个俄国人在俄国革命以后已经秘密穿过德国回到俄国去了。我觉得或许他们是能把我们从战争里拯救出来的人。【大洪水1917系列】 序 一本来自1917年的维也纳手记奥地利虽然缺面粉但从不缺作家与华尔兹不要对意大利人放《拉德茨基进行曲》 俄国人哪来的第三条腿？Wir sehen uns nächsten Freitag!下周五再见！</w:t>
      </w:r>
    </w:p>
    <w:p>
      <w:r>
        <w:rPr>
          <w:b/>
        </w:rPr>
        <w:t>AG_M96</w:t>
        <w:br/>
      </w:r>
    </w:p>
    <w:p>
      <w:r>
        <w:t>精酿啤酒，英文Craft Beer，字面意义可以解读为手工啤酒。从“手工”一词来看，精酿啤酒不同于在工业流程线上生产的水啤，它体现了酿酒者在制作过程中的匠心以及对酿酒精神的坚持。 可是，精酿啤酒究竟是什么呢？美国酿酒师协会（Brewers Association, BA）曾经这样定义精酿啤酒：年产量不超过600万桶；不受大型酒厂的过度控股（低于25%）；有一款主打产品，或者超过50%的产品销量没有使用辅料来酿酒，或者用辅料也是为了增加风味而不是减少风味。△ 来源：Umberto Brayj 摄（CC BY 2.0）然而，这个定义后来频频被人诟病。他们认为，只要认真酿酒，不偷工减料，就是精酿啤酒。难道大型酒厂就不能生产精酿啤酒了吗？ 现在，连BA自己也说了，“当我们试图定义什么是精酿啤酒时，每一个啤酒爱好者都有独特的诠释和故事可以分享。每个品牌都自成一派，使得我们难以对精酿啤酒进行统一定义”。与其把精酿啤酒看作一种特定的产品，倒不如将其作为一种文化的象征。精酿啤酒在工业革命的浪潮中失宠，1917年欧洲推动复兴精酿啤酒的运动，直至后来由美国将其推向全世界，我们从另一个侧面可以看到这背后的文化交融。对于中国人来说，近10年来，精酿啤酒迅速走进公众的视线里。而远在荷兰，就有一位来自山东的小哥十分着迷于小而美的精酿啤酒，他源源不断地将当地的啤酒引进了中国市场……▼ 山东小哥和精酿啤酒的故事 ▼   粉丝福利时间   ☟☟☟看完视频嘴馋了吗？想喝精酿啤酒了吗？在本文下边留言，写下 #我与精酿啤酒的故事#点赞数前6名的读者即可获得俄狄浦斯精酿啤酒一瓶END运营编辑 | 谢灵子   版面编辑 | 谢灵子</w:t>
      </w:r>
    </w:p>
    <w:p>
      <w:r>
        <w:rPr>
          <w:b/>
        </w:rPr>
        <w:t>AG_M101</w:t>
        <w:br/>
      </w:r>
    </w:p>
    <w:p>
      <w:r>
        <w:t>今天给大家推荐一个我很喜欢的公众号历史研习社（ID：mingqinghistory）他们由一群来自世界各大高校的史学博士发起の逼格贼高有没有の不仅擅长讲反常识的历史故事还能从专业角度引导你换个角度“解毒”世界想要从历史里找灵感的时候我会选择它如果你也喜欢读历史研习社准备了100本经典著作送你研习社的社员们许多都是电子书的“收集癖”积攒的各种电子书、地图、纪录片成千上万从中精选100本经典的历史书送你全部是名家代表作希望能成为你学习历史的入门指引领取方式长按二维码识别关注回复“电子书”其实历史研习社不是扯扯野史八卦讲讲离奇段子的公众号他们希望做一个有情怀的历史知识社群从2015年开始先后邀请了70多位学者大咖为粉丝们带来精彩的讲座学者大咖来包括不限于哈佛大学、哥伦比亚大学、印第安纳大学香港中文大学、北京大学、南京大学南开大学、上海交通大学……◎微课学习◎（关注公众号，回复“微课”查看）中研院史语所 邱仲麟 教授明代北边的军事防御上海交大 赵思渊 博士文科生如何写出自己的第一篇学术论文？哈佛大学 徐力恒 博士数字人文研究的利器：CBDB应用入门 最新推出的重磅课程由日本东京、早稻田、大阪、一桥大学的博士学长用9节课的时间讲解“被误读的日本史”许多粉丝大呼过瘾……超级课程丨被误读的日本史（点击可查看）此外，历史研习社还制作了大量的书单、影单希望你想系统阅读历史的时候能够提供一份有价值的参考◎阅读书单◎（关注公众号，回复“书单”查看全部）辛德勇：研治古代文史的必备入门书籍历史爱好者如何入门中国史豆瓣评分≥9.5的历史类书籍研习中国历史必备的10本书学术翻译必备的极简工具书单10位历史学家如何写自己的历史？张帆：中国史暑假阅读推荐书目一位北大历史系学霸的阅读书目平时，公众号还会发布一些见解独特的文章从反常识的角度“解毒”历史◎反常识历史◎为什么西方人不会蒸馒头？古装戏中那些“穿越”的植物为何抗战时中国军队连数量都不如日本？“魔都”青年蒋介石戒色记四大天王的头儿是谁？其实，不是所有帮会都在意“欺师灭祖”顺时针学习历史，逆时针解毒世界。如果你对历史有兴趣，不要错过了这个小而美的公众号“历史研习社”长按二维码关注回复关键词“电子书”好书相送</w:t>
      </w:r>
    </w:p>
    <w:p>
      <w:r>
        <w:rPr>
          <w:b/>
        </w:rPr>
        <w:t>AG_M97</w:t>
        <w:br/>
      </w:r>
    </w:p>
    <w:p>
      <w:r>
        <w:t xml:space="preserve">新媒体管家写在前面：史蒂夫·班农，爱尔兰裔天主教徒，另类右翼媒体掌旗手，特朗普竞选班子的宣传总长，总统身后伟大的操纵者，以及，白宫内斗的最新出局者。这位在权力过山车上的风云人物，在向外界传达这样一个印象：虽离开白宫，但他仍直接了解并影响着特朗普政府的内外决策。用他的话来说，特朗普需要一个在“外面”帮助他的人。班农首个发声的海外地点是香港。班农在美国国内时不忌讳谈中国威胁论，但这次在一屋子对冲基金经理和投资者面前，他改口盛赞中国的发展模式和经济政策，适合中国国情且运转良好。下面是世界说（ID：globusnews）现场专员对班农12日在中信里昂证券（CLSA)年度投资人大会上演讲的整理内容，供读者参照。世 界 说周 一发自 中国 香港民粹主义的反抗在班农眼里，民粹主义揭竿而起是从2008金融危机开始的。他在CLSA的演讲以他眼中的民粹主义起源开始，开场与2011年10月25日他在“光复自由基金会”讲话中一样：2008年9月18日，雷曼倒闭后，亨利·保尔森（注：时任美国财长）和美联储发现雷曼是商业票据市场极其重要的参与者，雷曼的倒闭使得市场流动性干涸。他们告诉总统，在24小时内，需要一万亿现金来稳定市场，否则美国金融市场将在72小时崩溃，而世界金融市场也将在未来一周崩溃，如果不救助，美国就是在对金融市场犯下希特勒、墨索里尼、日本军国政府和苏联政府一样的罪行。 △ 来源：作者现场摄但布什总统说，这不是我的问题，去找国会山。 10月3日，救助达成。这就是民粹主义揭竿而起的时刻。此时的香港，投资者因为投资贝尔斯登债券（实为雷曼迷你债）而倾家荡产，史上最让人恶心的救助发生之后，社会主义者在救助中安然无恙，却在接下来的2009年拿到大笔奖金，他们的下行风险由美国纳税人买单，而上行收益归银行家们所有。 民粹主义的兴起伴随着后面的竞选，作为最初民粹主义的代表，茶党拥护者、工人阶级的不满没有得到发泄，我们在英国脱欧中观察到民粹主义的抬头，从全球的观察中，我们认为特朗普能赢。在英国脱欧的投票现场，我们的记者观察完投票后和我们打了个电话，坚信工人阶级的愤怒将改变选举。 特朗普的三大主张，阻止非法移民、为美国工人阶级带来工作、停止昂贵的海外战争，这些政策赢得了民粹选票，也为特朗普赢得了竞选。△ 班农登上《时代》杂志封面，“大操纵者”美国国家主义的兴起在班农眼里，美国的基础与本质，是由汉密尔顿、亨利·克莱（前国务卿）、林肯和罗斯福开始奠定的，基于保护本土工业生产、资本大量投入基建、拥有关注实体经济和小企业的金融机构这三大教条。特朗普的经济计划是对美国国家主义的回归，是一个关注就业的经济计划，它强调将生产企业和岗位带回美国、重新进行双向的贸易谈判来获得公平有利于美国的贸易协定，保护美国的工业，对创造就业的企业减税，缩减臃肿的政府机关。班农列举了“特朗普经济学”的初期成效：3%的GDP增长，17年新低的失业率，16年新低的黑人失业率，11年新低的拉美裔失业率，20年新高的商业信心指数，境外投向美国本土的资本在增加。而移民政策也在生效，非法移民在“自愿”离开美国回到自己的国家。随着工作岗位的增加、工资也将随之增加、通胀也将回归。 △ 班农在进行主题演讲（来源：作者现场摄）但这些长期的经济好转恰好体现在一个无所事事的特朗普政府任期，并成为特朗普攻击奥巴马的工具，我想奥巴马应该有种“为他人做嫁衣”的悲伤吧。 未来还会有减税，不过班农不认为未来三个月减税法案能够通过，但即使没有，经济也将发展得很好，如果减税法案通过了，将对经济形成进一步刺激。边境税等政策虽然没机会通过，但是如果能通过，这些政策能把高附加值的工作带回美国。21世纪的亚洲 21世纪将是太平洋的世界，班农参加海军的经历使得他很早年来过香港，而香港、韩国、日本、中国的活力留给了他深刻的印象，他说，美国第一并不是孤立主义，而是仍然作为太平洋的重要力量存在。 但目前中日韩对美国的贸易顺差太大了。因为美国市场很开放，所以这些国家能够对美国大量出口，但美国企业进入这些市场太难了。与这些国家尤其是中国的逆差是未来需要解决的问题。 美国将退出TPP，美国将关注未来双边协定的“互惠性”，对于知识产权问题，以及中国在开放市场时强制技术转让问题将更加强势。 谈及中美关系，班农表示特朗普政府不是要引起贸易战，而是终结中国对美国的贸易战。其中，强制技术转让是必须解决的问题。同时他也谈到了未来可能引起中美关系紧张的三个区域：东北亚局势类似1914年巴尔干半岛局势，中国南海的潜在冲突，以及“一带一路”。 班农演讲的最后说道：21世纪的亚洲有着最大的增长机会，也潜藏最多的冲突可能。△ 班农展示的PPT内容，中美关系紧张加剧的三个区域（来源：作者现场摄）Q &amp; A主持人施立宏（Jonathan Slone，里昂证券董事长及首席执行官）问班农教会了特朗普什么。班农讲了在CBS 《60分钟》采访里说过的故事，当特朗普侮辱女性的录音被媒体泄露后，特朗普将幕僚们召集在一起开会，三分之二的人觉得没希望了，班农反倒告诉他，希拉里代表的是腐败的系统，你百分之百能赢，只要你坚持三点（移民、工作、对外战争），他们不会在乎这种小事——他们就没指望你是个完人。 主持人又问到他怎么看最近特朗普签署法案支持了民主党关于将债务上限和权益性政府开支措施延长至12月8日的提议。 班农说，特朗普是这种愿意交易的类型（He is the transaction guy），而自己是那种如果竞选里承诺了就要达成的类型。如果特朗普问自己，班农会建议他不要这样做，但是他更聪明，他决定与民主党做这个交易。△ 来源：芝加哥论坛报主持人讲到他在香港，感觉亚洲人很重视教育。 班农也说到亚洲世纪基于亚洲人民的自我驱动力强、重视教育，而很多其他地区的人民并没有那么愿意投入教育，班农说到美国的优势——自然资源丰富、景色美好、美国有体制优势，而真正的优势是美国的劳动人民。他认为应该缩减H1B签证数量，以保护美国人民在IT行业、工程业与印度人和中国人的竞争优势。现在执政者中有过军队经验、亚洲经历的人太少了，所以我们在与他们做交易的时候容易处于劣势。 主持人说，美国金融业很发达，班农曾经工作的高盛也不会投入到税后收益7%以下的东西。 班农说，在民粹主义的运动里，经济只是公民社会的一部分，我们首先是一种文化、一种公民社会。19世纪美国飞速发展的时候，没人那么在意内部报酬率（IRR）、净现值（NPV），以后我们要保护一些产业。当然一些人对于资本不能自由流通可能感到恐慌，但是长期来看，他们会理解这是为了国家安全和整体回报。 △ 班农（图左）与主持人施立宏（图右）主持人说到自己刚刚到香港的时候，是研究进出口额度制度的分析师，那么配额制度是要回归吗？ 班农说这个系统不是最好的，但把高附加值的工作带回美国，带给我们的主心骨，即我们的人民，我们要开始照顾他们了。可能这些企业一开始不愿意投资回美国，但是考虑到投资的安全性，他们或许会意识到这是更好的投资。 主持人对中日韩政府略作点评，班农接过话题表扬中日韩经济干得挺好，中国汲取了教训，而我们的系统要改。 主持人的最后一个问题是班农怎么看你自己。 班农说，自己离开白宫，是因为特朗普需要一个在外面帮助他的人，建制派想推翻2016的结果，用各种调查来阻扰特朗普。而班农观察到世界各地如印度、埃及等地的民粹主义的兴起，他计划将把自己网站“布莱特巴特”办得更全球化，他的重心是将民粹主义、国家主义、保守主义、中右翼与共和党结合起来，让共和党未来赢50年。东风 | 法国知识分子与20世纪60年代的遗产[美] 理查德 · 沃林力图 著2017.3 出版68元 定价  读者福利  在留言区写上你的感受，每周末编辑部会筛选优秀评论，被选上的读者将获得一本《东风》。欲获取本书的更多信息，快扫码添加小世儿。【点击关键词  直达往期精选】驻华记者造假门 | DACA敦刻尔克 | 朝美恩怨 | 朝核有外援战狼2假非洲 | 俄VPN被禁 | 剖腹产在中难民 | 德同性婚姻 | 在德穆斯林印度废钞 | ISIS电视剧 | 亚裔在哈佛特朗普飓风行 | 义乌商品打进摩苏尔END 责任编辑 | 张梦圆 运营编辑 | 谢灵子版面编辑 | 何婧园 欢迎转发朋友圈 转载请联系微信后台 </w:t>
      </w:r>
    </w:p>
    <w:p>
      <w:r>
        <w:rPr>
          <w:b/>
        </w:rPr>
        <w:t>AG_M103</w:t>
        <w:br/>
      </w:r>
    </w:p>
    <w:p>
      <w:r>
        <w:t>新媒体管家△   朝鲜战争老兵雕塑群本周，【世界说】联合【理想国】，为过去一周的留言被选为“优秀评论”的读者送出《最寒冷的冬天：美国人眼中的朝鲜战争》这本书。  内容简介一部融合军事、历史、政治、外交、传记的巨著。半个多世纪前，朝鲜战争险些引发第三次世界大战。如今真相终于开始浮出水面。刚刚成立的新中国和美国在朝鲜战场短兵相接，也在战略部署和政治外交上展开全面较量。然而，原本计划三个星期结束的战争，最后竟然持续了三年之久。朝鲜战争为什么爆发？强大的美国怎样一步步陷入泥潭的？今天的远东国际局势，在多大程度上依旧受这场战争影响？ 六十多年过去了，老兵凋零殆尽，这场“有苦难言”的战争也处在被遗忘的边缘。然而，当战争的阴云笼罩在每个人头上时，历史的教训不能忽视，真相更不容掩盖。作者简介大卫·哈伯斯塔姆（1934—2007），美国资深记者，被“水门事件”揭发人伍德沃德尊称为“记者之父”。1934年出生在纽约市，1955年毕业于哈佛大学，先后在《纽约时报》、《哈泼斯》杂志担任记者。1964年，因报道越南战争荣膺当年的普利策奖，被美国总统林登‧约翰逊称为“国家的叛徒”。 哈伯斯塔姆有志于创作出美国战后影响巨大的三次最重要的局部战争，前两部即《最寒冷的冬天》和《出类拔萃之辈》，均为20世纪非虚构类的经典巨作。2007年4月23日，哈伯斯塔姆在采访途中因车祸罹难，未能完成自己的心愿。 学者和媒体推荐一个新建立的国家政权居然打败了世界第一军事强国！对美国来说，朝鲜战争被遗忘使之无法从中吸取教训，从而埋下隐患。越战、伊战等战事就是证明。                                        ----梁文道 哈伯斯塔姆的文字浸透了战争的恐惧与悲惨，但也充满了人的勇气，若不是到了危机的一刻，谁也不知道自己究竟是英雄还是懦夫。                          ----英国《电讯报》那么，你的评论上榜了吗黄义博    哈佛歧视亚裔？先听听中国留学生怎么说     2017年9月7日文（节选）我觉得说歧视其实也不全对，只是双方评判入学考量的标准不一样。生活在中国这种稳定统一的社会，汉族作为长期主体优势民族自然更倾向于团结合作的精神。但即使最以能者居上唯分数论的高考，也有一些少数民族加分保护政策，这就是出于政治考量中民族团结稳定的需要。个人能力自然应是入学的一个重要指标，但是我们要看到，美国自身特有的社会现象。作为一个大量接纳外来人口的多民族国家，保持各民族平衡以此维持社会稳定才是政治家的首要考量。Lois Shek &amp; zw面对剖腹产 其他国家的产妇能不能拿主意2017年9月6日文Lois Shek：其实我们着急的现代中国医疗体系并没有与时俱进，可能人口过多，出生率在二孩政策后依然偏高，与医院配给数量相比医院无法提供人性化方案，暂时也没有私人医院可以选择，基本都是统一化管理定指标。还记得数年前无论什么产医院都是要求剖腹产而一度引起舆论。现时婴儿体积普遍在7斤以上比起80年代6斤左右的情况不一样，而孕妇的身体素质因工作和饮食环境虽然有改善但未必体能能够接受顺产。作为一个国家文明的体现应该在民生设施和法律制定上有所体现。相信这类事件会是警示毕竟段时间舆论纷纷。医院及国家部门会有行动。▼zw：作为一名医生，我想说一下医院在其中的无奈。按理说应该是产妇本人最有决定权的，然而中国是个医闹盛行的国家，不是每一次手术都会100%成功，一旦手术失败或有后遗症，患者一句：我当时签约的时候意识不清醒，或者说医生当时并没有跟他说清楚就骗他签的字……诸如此类，频发不止，医院一次次被迫给患者高额的赔偿，于是新的医疗法规不得不规定：手术必须由家属签字，病人签署授权书，来规避术后产生的医疗纠纷。当今社会，我弱我有理！出现医疗事故，如果法律能站在真理的一边，而不是一切以维稳为目的，让医院陪钱来息事宁人，医生没了后顾之忧，才能更多的为患者着想。医生应该是最有温度的一个职业，可制度的缺陷、法律的偏颇、医闹的盛行、媒体的推波助澜，将这个温度慢慢推向冰点，最终受害的仍是患者。白石皓皓1940年的世界怎么看敦刻尔克大撤退2017年9月4日文从不同的角度看历史，感受到的是整个当时社会的不同态度。就想现在有些剧会假设如果是法西斯赢了，这个世界会如何，其实这不是一种反动，而是一种反思。从《赎罪》到《敦刻尔克》对这场战争的拍摄，无疑都是从我们现在角度，来一发马后炮，真正感觉有趣，还是推文中当时社会的反映。只可惜，寥寥几笔，确实百万人的性命，想到这里，觉得和平年代真的需要珍惜和维护！关于这本书的更多资料感兴趣的读者可以私信小世儿领取（ID：shijieshuozhushou)     对于包括小编在内的八零九零后“朝鲜战争”更多的是关于历史高考的回忆# 那年高考，你的关键词是？#不妨写在留言区与我们分享吧（该题暴露年龄，慎答）文字是看不见的土壤 能让思想发芽 敬请期待下周末的评论精选END责任编辑 | 谢灵子运营编辑 | 谢灵子                版面编辑 | 谢灵子 &amp; 何婧园</w:t>
      </w:r>
    </w:p>
    <w:p>
      <w:r>
        <w:rPr>
          <w:b/>
        </w:rPr>
        <w:t>AG_M99</w:t>
        <w:br/>
      </w:r>
    </w:p>
    <w:p>
      <w:r>
        <w:t xml:space="preserve">世 界 说王 磬发自 荷兰 阿姆斯特丹前几天，一篇《我炒了写假新闻的外媒记者》的文章在媒体朋友圈流传开来。作者张超群在文中指控自己的前老板、荷兰媒体NRC（《新鹿特丹商业报》）的驻华记者Oscar Garschagen（中文名盖澄澈）存在长期新闻造假，并举出八处例证，称自己由于无法忍受这种行为而辞职。9月8日，张超群又发布第二篇文章，公布了更多关于造假指控的细节。 这件事儿引起了外媒和中国助理圈不小的波澜。我们联系了当事双方、涉事的报社以及多位利益相关方，梳理前因后果。也许究其根本，这不是中外对立，而是对错的对立。谁来监督外媒特别是小语种媒体的涉华报道，外媒记者有没有在用“殖民”的居高临下态度对待中国助理，也是需要我们来提问的。 △ NRC 大楼（来源 Frankwatching网站）罗生门：揭穿造假还是劳工纠纷？ 在NRC9月5日发表的声明中，引述了盖澄澈对于造假指控的回应，驳斥了张超群的部分指控。声明还提到，张超群在工作中表现不佳，缺乏新闻背景、缺少新想法、不够坦诚公开、跟国安部门有联系、并且不情愿参与十九大有关的报道，与盖澄澈早有嫌隙。声明表示，NRC认为此次事件本质上是个劳工纠纷。 张超群则向世界说表示，盖澄澈“对于造假的反驳都很无力”，而NRC则是在“泼脏水转移视线”，“自己几乎是一个人在跟组织对抗”。张超群表示，为盖澄澈工作两年以来，虽是以新闻助理的身份，但一直没有劳务合同。自己直接将造假公之于众、而没有先向NRC编辑部反应的原因是，NRC从没有人跟他联系过，“我都不知道他们是否知晓我的存在”。 盖澄澈在回应世界说的采访请求时表示，自己“现在身在荷兰，会在适当的时候、以自己的方式对整个事件做出回应。” NRC的总编Peter Vandermeersch于10日向世界说表示，已经委托NRC的监察专员对此次事件做全面调查，会在调查结束后立即公布。至于“何时可以期待调查的公布”, Vandermeersch表示他尚不清楚。Vandermeersch主笔了9月5日NRC的官方回应。 △ NRC总编 Peter Vandermeersch（Michiel Hendryckx摄） 世界说于10日尝试通过邮件联系NRC的监察专员Sjoerd de Jong以询问调查进展，收到自动回复邮件显示其正在休假。目前尚不清楚调查是否已经开始。 谁来监督小语种新闻生产 宾夕法尼亚大学传播学博士候选人、媒体人方可成向世界说表示，这件事反映了新闻生产其实是一个并不具备严格质量控制的过程。“生产模式决定了新闻生产就是快速的乃至凌乱的，很难有严格的质量控制”。他表示，目前新闻界并没有一个通用的质量控制机制，往往只是靠编辑的经验。但是对于驻外记者发回的报道，编辑往往没什么经验来应对。相比于英文报道，小语种的报道又更缺少读者和同行监督。他认为NRC的回应有些避重就轻，应该针对造假本身“就事论事”。 △ 来源：President of Russia 官网 NRC国际部主编Elske Schouten在接受世界说采访时表示，事实核查（fact checking）是NRC编辑流程的一个部分，对国内报道和驻外报道都一样。不过NRC并没有单独设立“事实核查员”一职。在她看来，单独设立事实核查员是比较“盎格鲁-撒克逊的现象”。 黄昱帆曾在一家美国报纸担任过三年驻京研究员。他向世界说表示，每个行业都有“想出名又懒惰的人”，而记者这个职业“蛮靠良心的”。看到张超群的陈述和采访对象的邮件往来，他倾向于认为荷兰记者做了假，因为“引言都很有报道效果”：既符合报道的主题、又有戏剧性。“做过这些新闻题材的都知道，让别人开口对你说话、尤其你还是外媒的时候，有多难。这些采访只能通过这个中国人来做，如果这个中国人说他采访的人就是没有说过这些话，那只能是没有。”他表示。 他曾任职过的媒体有比较严格的监督机制，比如，所有匿名信源都需要经过亚洲总编甚至更高层的许可，才能使用。“你的遣词造句都是推敲过的。如果有不真实，你和同事这么多遍审稿自己都忍不了，更何况如此大段的编造。”他表示。 △ 来源：opposition24.de（ CC BY 2.0） 外媒看中秘，一种“殖民”的居高临下？ 此次事件在外媒圈引发了诸多讨论的同时，也将“中秘”这个群体推到了舆论的中心。 中秘，即外媒的中国雇员，有时也被称为新闻助理、研究员、翻译。外媒记者的大量日常工作需要依靠中秘来完成，然而由于中国政府的规定，中秘没有新闻采写权，无法在报道中单独署名。 “中秘的话语权小、认可度低、责任却重大”。在一家国际通讯社供职了十年的记者伊女士这样总结中秘的特质。薪酬不对等、上升空间小、没有成就感、政治风险高，这些都成为了中秘们最常见的考虑，也常常导致外媒记者与中秘之间紧张的工作关系。“中秘俱乐部”等微信群常被中秘们用来倒苦水，甚至还定期制作排行榜，吐槽合作过的奇葩外媒记者。 张超群的揭发行为被中秘圈力挺。曾身为中秘的黄昱帆向世界说表示，张超群愿意站出来大家都很支持，因为认真敬业的记者都会对造假本能地厌恶。他合作过不少让人敬佩的外媒记者，但“这个行业也和很多行业一样，良莠不齐”。 一位名叫Yajun Zhang的前中秘针对张超群事件写了篇流传颇广的文章，将中秘的困境形容为“夹在国家机构和外媒之间”，他们是“媒体中的夏尔巴人”，类比青藏高原上助人登山、不计功名的夏尔巴人。文章引起不少中秘的共鸣。 △ 来源： UNclimatechange （CC BY 2.0） 在外媒记者伊女士看来，这次事件反映出外媒在中国当前的运行机制，需要有所改变。这种建立在语言和文化的隔阂之上的机制，有时会给不道德的行为留下漏洞。“中文很难，中国文化很特殊，中国政治很复杂”，这些都意味着很多外媒记者需要严重依赖中秘来完成工作，但他们对中国的知识很可能还不如中秘。中秘如果发现记者有问题，但没有一个好的举报机制，声音往往不被听到，甚至可能会影响他们找下一份工作。 中秘的晋升机制也是另一个亟待解决的问题。一位不愿具名的外媒记者向世界说表示，中秘不能成为外媒正式记者、不能署名的规则非常不公平。他目前供职于一家国际财经媒体，自己刚开始入行新闻业时也是从助理做起，18个月以后转为了全职的记者。但他周围有很多优秀的中国媒体人，因为规则的限制只能多年一直停留在助理的位置上。 伊女士还提到自己的一个观察，不少外媒记者在看待中秘时，会有一种类似“殖民”的态度、一种高高在上的权威。记者在回到自己母国时是不允许有这种态度的，但在许多发展中国家时就有。这当然也不是新闻业专属，跨国企业也会有。“但记者应当该按照高的道德标准来要求自己。否则我们怎么能说，自己的工作是为了公共利益呢？”伊女士说。 至于事件是否会对外媒的整体声誉造成影响，伊女士认为，肯定会有，但这只是个例，并不是所有外媒都这样。外媒社群应该利用这个机会，反思下外媒在中国的运营到底出了什么问题。她认为，驻华外媒在中国走向世界的过程中，扮演了重要的“联结”角色，而不是敌对。 “在我看来，这次事件并不是什么中外对立、中西对立。”黄昱帆说，“而是对与错的对立。” 荷兰媒体的冷感回应“我感到很惊讶。他（盖澄澈）可以说是荷兰最受尊敬的记者之一，经验丰富。”荷兰记者Jannie Schipper向世界说这样描述了她看到造假丑闻时的感受。多位荷兰媒体界人士向世界说表示，盖澄澈在荷兰新闻界从业多年，非常资深，有很多忠实读者。他曾外驻过多个国家，明年即将退休。 NRC在荷兰媒体业有着超过百年的根基，与Volkskrant（《人民报》）和Trouw（《忠诚报》）被认为是荷兰最重要的三家报纸。左翼自由派的立场、国际化的报道角度为它迎得了不少精英读者。 △ Trouw媒体大楼  来源：Alper Çuğun摄（CC BY 2.0）△ Volkskrant大楼    来源：tmarringa摄（CC BY-NC 2.0）但驻华记者涉嫌造假一事并未在荷兰媒体圈引起太多关注。截至世界说发稿时，除了NRC的回应声明，在其他的荷兰语媒体中，只有一家名为villamedia的媒体行业网站援引NRC回应做了报道。荷兰的主流媒体尚未看到相关报道。 “一个丑闻事件，如果没有引起国内的足够关注，报社的重视程度会不一样。”荷兰媒体Trouw的驻华记者施云涵表示。她所供职的Trouw几年前曾在荷兰经历过一场造假丑闻，当时一名报道国内事务的记者编造了海牙地区穆斯林极端化的故事，引起震动。事后Trouw出台了比之前更严格的实名采访制度。该制度也被应用于Trouw的驻外报道中。 Jannie Schipper曾担任包括NRC在内的多家荷兰媒体的驻中东记者。她感到，大多数情况下媒体编辑部与驻外记者的合作，“更多是基于高度的相互信任，而并非系统的事实核查机制。”东风 | 法国知识分子与20世纪60年代的遗产[美] 理查德 · 沃林力图 著2017.3 出版68元 定价  读者福利  在留言区写上你的感受，每周末编辑部会筛选优秀评论，被选上的读者将获得一本《东风》。欲获取本书的更多信息，快扫码添加小世儿。【点击关键词  直达往期精选】特朗普&amp;DACA | 亚裔在哈佛敦刻尔克 | 朝美恩怨 | 朝核有外援战狼2假非洲 | 俄VPN被禁 | 剖腹产在中难民 | 德同性婚姻 | 在德穆斯林俄社交软件被封 | 义乌商品打进摩苏尔 731部队 | 特朗普飓风行 | ISIS电视剧END 责任编辑 | 张梦圆 运营编辑 | 谢灵子版面编辑 | 徐   典 欢迎转发朋友圈 转载请联系微信后台 </w:t>
      </w:r>
    </w:p>
    <w:p>
      <w:r>
        <w:rPr>
          <w:b/>
        </w:rPr>
        <w:t>AG_M98</w:t>
        <w:br/>
      </w:r>
    </w:p>
    <w:p>
      <w:r>
        <w:t xml:space="preserve">世 界 说李 二发自 北京特朗普内阁上台已八个月，仍然在混乱和自相矛盾中应对国内外的危机。从朝鲜核试验到夏洛特维尔（Charlottesville）种族冲突，特朗普本人的反复无常与挑衅式发言常常给本就棘手的局势火上浇油。他在另类右翼制造一死多伤的惨剧后“谴责各方暴力”的暧昧表态，让本就撕裂的美国社会愈加沸腾。△ 夏洛特维尔的另类右翼游行 来源：Anthony Crider （CC By 2.0）特朗普内阁自入主白宫以来，短短时间内已经有了三个新闻主管、两个国家安全顾问、两个幕僚长。特朗普公开在推特上抱怨司法部长杰夫·塞申斯（Jeff Sessions）回避俄国调查门，以致外界一度怀疑塞申斯会步前FBI局长詹姆斯·科米（James Comey）的后尘默然下台。面对朝鲜愈发升级的弹道导弹与核武器发展进程，美国对军事行动也表现出举棋不定的姿态。△ 司法部长杰夫·塞申斯 来源：Glenn Fawcett/civilian （CC By 2.0） 8月24日，特朗普最亲密的战友之一，白宫“首席战略师” 史蒂夫·班农（Steve Bannon）宣布辞职，重新执掌极右新闻网站布赖特巴特（Breitbart）。外界普遍认为这是班农所代表的意识形态、民粹主义一翼丧失白宫影响力的标志，但是也有观点认为，一个不被联邦雇员的条条框框所束缚的班农，可以更自由地打击他所说的“全球主义者”、“永久的政治阶层” 。班农以一介媒体人的身份临危受命成为特朗普竞选CEO，帮助特朗普赢得惊天逆转，更入驻白宫成为“首席战略师”，甚至一度参列国家安全委员会。以至于一时间外界纷纷将他认作特朗普总统背后真正的掌权者，《时代》杂志更是以封面大呼班农是“大阴谋家”（The Great Manipulator）。 △ 《时代周刊》史蒂夫·班农封面底图 来源：Flickr这些言辞固然参杂了媒体固有的夸张想象以及自由派对邪恶天才的需求——在他们看来特朗普更像是一个白痴而不是有脑子的坏蛋——但也并非完全没有根据。如果说电视真人秀策划和地产大亨特朗普对政治只有着模糊的直觉，以搞好人际关系和“做交易”为不二法门，班农强烈的意识形态和斗争决心就给混杂的“特朗普运动”带来了更多的融贯性和理念性。 某种意义上，班农比特朗普更加“特朗普主义”。其他人关注当下的政治局势（contingency），力图从当下的政治乱局中求得稳定和妥协；班农则有着“大局观”、“大视野”，从美国中长期的全球战略着手思考问题。这让他不但和特区的职业政客与专业政治家风格截然不同，也导致其与特朗普阵营更为务实——更为机会主义——的成分之间摩擦不断。 自弗林（Michael Flynn）将军因为涉及多起丑闻离开国安委，新的国家安全顾问麦克马斯特（McMaster）就致力于恢复国安委的日常运作，回到老布什的国安顾问斯考罗夫特所确立的轨范上。在国安委地位尴尬且突兀的班农不久就被清除出这个直接对总统负责的内阁机构。特朗普对此就算没有支持，也有所默许。这其实已经初步表明，班农在总统团队中并没有说一不二、无可置疑的地位，而总统本人也必须平衡自己拼凑起的政府中不同的成分。 △ 麦克马斯特（左下二）参加总统国安团队会议，右上三为班农 来源：Shealah Craighead班农的“经济民族主义”是特朗普内阁中意识形态色彩最浓、纲领最为强硬，但也因此树敌最多的一支力量。他们寻求通过贸易保护主义和限制移民重新打造美国产业的竞争力，恢复并增强美国对全球资本、技术交流的主导地位，把中国视作超越一切的头号美国国家利益威胁，不惜联合一切可能的力量加以遏制。 但是以财政部长姆奴钦（Mnuchin）为代笔的商界人士显然对大打贸易战不感兴趣。特朗普内阁中充斥大量前高盛高管，华尔街的影响力因此也不容小觑。如果问有什么人对中美之间的冲突最为头疼，过去二十年间从亚洲的发展和全球化中赚得盆满钵满的华尔街资本家们肯定是候选人之一。这派人士联合特朗普的女婿，总统的心腹库什内（Jared Kushner），试图缓和特朗普本人和班农过激且不成熟的行政措施所带来的混乱。△ 库什纳（左三）与伊万卡（右三）陪同特朗普会见日本首相安倍晋三 来源：内閣官房内閣広報室（CC By 4.0）早在五月就有消息传出，班农和库什内争夺领导力的斗争中落了下风。这自然有特朗普被媒体高调渲染班农影响力所激怒的缘故，也有身为“外人”的班农“疏不间亲”的缘故。但更为根本的关节在于：作为战略家和运动组织者的班农，和总统本人一样缺乏实际行政的经验，而特朗普和班农都对共和党与华盛顿现成的专业人士充满疑惧。库什内和伊万卡作为总统最信任的人，是唯一可以沟通建制派的“务实”人物，让白宫内外的事务性工作没有陷入彻底混乱。他们夫妇自然在西翼办公厅获得了举足轻重的影响力。 班农本人意识形态优先的作风，既是其强势所在，也是其致命弱点。在最近CBS的《60分钟》访谈中，他承认到自己之前没有意识到，华盛顿的行事风格不是个人化的，国务院、财政部这些他深恶痛绝的“沼泽”都是机构，他们有着自己的规则和节奏。打击这些机构中个别人无法扭转他们运行的轨道。 班农诉诸标志性的“大局观”说，沼泽的形成有50年之多，要对抗它需要“十几年、二十年”，不可能在两个任期内就立竿见影。他一方面憎恶那些存在于两党的“永恒的政治阶层”，却把税改、基础建设、废除奥巴马医保这些重大的立法工作全都委托给了他所仇恨的国会共和党，以及他点名批评的参院领袖麦康尼尔（Mitch McConnell）、众院议长保罗·莱恩（Paul Ryan）。△ 共和党籍参议院领袖麦康奈尔 （来源：Gage Skidmore （CC By 2.0））△ 众议院议长保罗·莱恩 （来源：Gage Skidmore （CC By 2.0））他的“经济民族主义”涉及到重新谈判、调整美国所参与的主要贸易协定，重振美国国内的生产力。但是现实是美国处于世界金融、贸易的核心，全球的资本与人才流动已经成为跨国公司的立身之本。单方面退出NAFTA（北美自由贸易区协定）会严重损害美国的信誉和盟友之间的关系。和列宁主义者一样，班农有着宏大的构想与视野，但是却倾向于把现实政治的进程视作“小节”。 班农正确地看到，总统利用推特绕过了传统媒体这一媒介直接和“人民”交流。伴随着新媒体平台的崛起，传统媒体作为信息分发的中介所产生的权力结构被打破，所以特朗普“不会在乎媒体说他什么”。然而任何伟大的纲领，都不能靠特朗普这样的“伟人”或者“人民”的群众运动一蹴而就。 在美国这样的成熟民主政体中，运动政治（movement politics）只能是政党政治（party politics）的补充。“小节”（朝鲜核问题！）尽管琐屑，但却是日常政治的谷歌和毛细血管。任何重大的政策变动都是整个政治结构——国会、法院、行政部门达成艰苦妥协的成果。如里根和罗斯福这样的伟大政治家，其过人之处正是在于把群众运动的势能转化为正规政治的成果的能力。班农却在各个阵线分别开火，不断将他需要与之合作的人树立为敌人。△ 美国参议院 来源：Lawrence Jackson同样是在CBS的访谈中，他为自己对总统的辩护感到自豪，所谓食君之禄、忠君之事，班农认为，在选择加入特朗普阵营时，人们就有义务在公开场合不说批评总统的话，而在私下提意见。如果实在无法接受，那么你可以辞职。但是如果特朗普“背叛”了他的竞选承诺，班农和布赖特巴特可能会成为（又）一个反对特朗普的死敌。△ 史蒂夫·班农接受CBS《60分钟》节目访谈 来源：CBS班农对运动政治-领袖政治的痴迷和对政党政治的深刻厌恶一体两面。从这个角度来说，他更加从属于上世纪左、右翼的革命传统，而非当代民主社会所熟悉的政治掮客。他对意识形态、政治运动、政治纪律的热忱本质上是道德化的。作为一名天主教徒，他把自己的事业想像成一场正邪之间的圣战。这不禁让人联想起托尼·朱特对20世纪前半叶对参与政治的欧洲知识分子的描绘：“他们……做出类似决定的时候都在为世界和为世界所负的责任做出一个道德判断……一旦做出某种抉择，你就必须跑去，或者至少暂时抛弃道德自主权。只要介入政治，不管投入哪个阵营，你都要付出一种代价：不管是面对敌人，还是与你同路但不受欢迎的人，抑或是你自己的阵营做出了什么难堪的举动，你都必须恪守自己的抉择，向着本方说话。”班农无疑做出了自己的道德抉择。但是正如历史一再告诉我们的，以绝对的逻辑参与政治，这条道路即便有其重要性，也绝不是没有限度的。这些你还值得看END  责任编辑 | 徐一彤  运营编辑 | 谢灵子版面编辑 | 何婧园 欢迎转发朋友圈 转载请联系微信后台 </w:t>
      </w:r>
    </w:p>
    <w:p>
      <w:r>
        <w:rPr>
          <w:b/>
        </w:rPr>
        <w:t>AG_M104</w:t>
        <w:br/>
      </w:r>
    </w:p>
    <w:p>
      <w:r>
        <w:t>欧洲在2017年陷入了当代艺术的“节庆主义”：威尼斯双年展，卡塞尔文献展，明斯特雕塑展，两年一度、五年一度、十年一度，重量级的大展，挤在了一起。 你可能没办法走遍这些展览，世界说（ID：globusnews）决定用vlog和文字的方式，带来“欧洲艺术现场”系列报道，喜爱当代艺术的世界说专员们，每期至少1小时的长视频，既与不同艺术家对话，也把Ta的亲身体验带给你。 且允许我们对艺术的理解各有差异，但只一点，在这个模糊又激烈的当代艺术圈，我们拒绝人云亦云。本系列共有五期，敬请期待。 看展间隙，你是否也常常不能理解常常抽象又天马行空的艺术品？别烦恼，第二期，世界说在巴黎街头，走进杜尚奖获得者的艺术家工作室，听他娓娓道来当代艺术的故事。世 界 说徐     典发自 法国 巴黎△ 洛朗·格拉索，《进入过去的研究》，2010-2012，木板油画 不规则飞行物停在城市半空，一位穿铠甲的骑士勒住惊慌的马匹，驻足打量……这是法国当代艺术家洛朗·格拉索（Laurent Grasso）的系列木板油画作品反复出现的场景。这个画面似曾相识，在科幻电影或者对科幻小说的想象中肯定有过。 “这是在过去？还是在未来？会发生什么？”静止的瞬间，自然地发问。 时间、不可预知性，以及隐秘发生的力量，是这位曾获“马赛尔·杜尚奖”的45岁法国当代艺术家一直以来关注的主题。 “马塞尔·杜尚奖”在当代艺术收藏家以及法国国际艺术传播委员联合会的倡议下于2000年创立，与蓬皮杜艺术中心共同筹备组织，被认为是法国当代艺术最为中肯的指向标。 从那些让他着迷的概念出发，洛朗·格拉索一面从史料中寻找答案，一面从科学知识中寻找印证。他用油画、短片、装置艺术等多种形式描绘神话、传奇、超自然现象，把过去、现在、未来叠加在所有作品中，让人分不清是现实，还是想象。难怪有媒体称呼他为“概念派艺术家”（conceptual artist），做的作品是“未来考古学”（Future Archaeology）。 △ 洛朗·格拉索 人在观看作品的时候总会不自觉带上自己的生活经验，他希望自己的作品能够激发人们从多种维度看世界。 “我的想法是创造些事物，不是随处可见的那种，它可以来自过去，来自博物馆，也可能来自未来。重点是在不稳定的情境下，创造一些具有流动性的作品，让人无法确断作品所处的时间，了解感知总是具有暂时性，这是我想传达给观众的信息。”今年六月，世界说去这位艺术家在巴黎的工作室转了转。两层小楼里堆满了他曾经的作品，有的已经装箱准备运往下一个展览，还有一些完整的作品被拆分，可以更细致地去观看。 “你会怎么向中国的读者介绍我？可千万别说我是个画家。”刚打照面，洛朗·格拉索就问我。 “我也拍短片，做装置艺术，十三区的《太阳风》水泥塔你有路过吗？” △ 洛朗·格拉索，《太阳风》，2016年，长期灯光装置，水泥塔，位于巴黎十三区 这个灯光照明装置是洛朗·格拉索目前唯一的长期装置艺术，灯光色彩和速度是根据另一个科研小组每日实时更新的数据而变化的。亿万光年之外的太阳活动轨迹由光学、天文学和电磁学的共同作用下，用算法的演变共识将自然中隐秘生发的能量在城市空间展现出来。当晚，在巴黎的朋友带我实地去看这两座水泥塔，他惊呼，“我每天上班坐车都要路过这里，一直以为那只是一个灯光照明装置，不知道它原来是艺术品。”我告诉洛朗·格拉索，来巴黎见他之前，我去了北京红砖美术馆看了他当时在展的2016年视频短片作品《爱丽舍宫》。今年5月至8月，有八位杜尚奖艺术家的作品在北京联展。 △ 洛朗·格拉索，《爱丽舍宫》，2016年，35毫米电影，16分29秒，循环播放△《爱丽舍宫》（幕后）“场景选在总统府，你是不是想通过这部短片寻求一些政治观念上的表达？”“它里面并没有直截了当的政治上的批判。”洛朗·格拉索说他有拍摄所有总统办公室的艺术计划，《爱丽舍宫》这个作品能帮助取得信任，也能继续完成其他系列项目。“在法国，每个人都知道总统府，虽然你不能够去那儿，但它也不是在大众面前遮遮掩掩的存在。爱丽舍宫多次出现在出版物与拍摄作品中，这次我和电影制作团队一同前去爱丽舍宫拍摄这座法国总统府邸时，想用新的方式展现这座建筑。我的想法是用特殊的相机创造一种新的方式，从与众不同的角度诠释爱丽舍宫，所以我们运用微焦镜头和旅行卡车，过程中相机全程保持移动，所以这是一次在安静而神秘的地方进行的旅行。对于中国观众来说，他们将会看到法国人怎样识别自己的身份与归属，这些会很有意思。”洛朗·格拉索一直对历史感兴趣，还会从史料中汲取灵感，会从博物馆将符合主题的藏品借出来作为自己整体艺术项目设计的一部分展出。在做采访准备的时候，我被两幅梵蒂冈的老照片吸引住了。 △ 洛朗·格拉索，“Specola Vaticana”系列观察望远镜的教宗，2012年，老照片 这两幅图里，教宗正在研究梵蒂冈天文台的天文望远镜。洛朗·格拉索说：“你知道吗？我第一次在书里看到这两张照片的时候就觉得已经是件作品了，因为它们展示了教会在观察宇宙这个概念。我之后了解到，几个世纪以来梵蒂冈人一直有自己的天文台，他们一直在进行科学的天文观测。”“我对拍摄梵蒂冈非常感兴趣，不仅因为那里的建筑、权力、宗教，还因为那是一个神秘的地方，而我总是想探索更多的东西。其实这幅作品并不是关于宗教的，它更多的是关于宗教背后的组织、权力机构。”一次在罗马旅行的时候，洛朗·格拉索偶然抬头看见，成千上万只鸟在空中呈规则的几何形飞着，他迅速拿相机拍下了视频。几年后，要办展的时候，这些之前偶然发现和积累的素材立马联系到了一起，当时他就想“好啦，可以把老照片和短视频合起来展示”。 △ 洛朗·格拉索，《罗马上空飞舞的鸟群》，2008年，影片（截图） 洛朗·格拉索说，他也有一系列受到中国艺术史启发的作品。中国技巧的运用让观众能在一个现代展上看到一幅来自过去的画，所以你能在一幅古代中国风格的画上看到两个太阳。 △ 洛朗·格拉索，《进入过去的研究》，2010-2012，帆布油画 Q &amp; A Q：你怎么看待艺术家杜尚本人？A：我认为他在当时做过很多不同寻常的决定与表达，他首先是一个有趣的人，而且他的实践与练习无迹可寻。决定离开巴黎，远赴美国。他曾经在图书馆工作，他有对艺术不同的诉求，而且不仅仅投身于艺术。他是打破艺术家应专门创造具象作品这一传统观念的人。我认为他是第一个概念艺术家，他带来的更是一种表现的方式。比方说 他也是私人收藏的先驱，他的众多举动都十分有意思。 Q：艺术家一般来说有他最习惯的一种表达方式，而你的作品呈现形式多样，油画、短片、装置艺术都有，为什么一直在改变自己艺术表达的方式？A：我认为现在很多艺术家的实践方式是思考和组织展览，将新科技与材料运用在展出里。我们不再仅仅执着于一种实践方式或载体，艺术家应有自己的标识或是具有辨识性，我认为这样的想法已经过时了。对我来说，有意思的艺术家是那些永远能够令大众眼前一亮，永远挑战自己的人，并不是那种在世界不同角落里做着同一种作业的艺术家。所以不仅仅是对我而言这都是一种新的挑战，人没有理由应被局限于仅仅做一件事。 △ 洛朗·格拉索，《餐厅》，2009年，临时玻璃餐厅装置，位于巴黎东京宫屋顶 Q：你在作品中执着想要表现的是什么主题？A： 我对隐秘的、不可见的，但又对人的生活可能产生重大影响的事物着迷，一个艺术家来处理这种“不可见”十分有趣，因为这是人言语无法表达更无法捕捉的，所以这是很好的挑战。“不可视”更多的是一种哲学，是一种概念化的主题。我记得福柯说过一句话：“可视不过是一个陷阱。”“不可视”也是那些你看不见、解释不了的事情，有些事它就是存在并运行着，而你却不知道其中的原理。比如说，当我在香港时，我对鬼魅非常感兴。所以我认为对艺术家来说，有趣的是他们不一定要提到鬼魅。Q：这些年你的艺术观念有着什么样的变化？A：我觉得自己处于实践中的不同阶段，开始我被绘画、版画所吸引，之后我开始接触摄影，所以当我拥有第一台相机时，我又开始制作视频，我认为自己得找到一种表现它们的方式，这些都是在实践过程中运用到的不同工具。我认为当人变得更专业化，就会更有条理性，比如一直与我合作的团队、研究员们、蚀刻专家等等，所以对我们来说各方面都井井有序，但是内容、理念还是保持原样。你总会接触新项目，但是从未偏航，在我的作品中有一些不变的主题。Q：你会在展览结束后跟你的观众交流吗？会在意他们的评价吗？A：当然，能得到反馈自然是很有趣的，但是我并不会在这上面花很多时间。我团队里已经有很多观众了，也有很多的报纸，所以我们一直都在和观众交流，而且是很专业的观众。作为一个艺术家，你当然希望公众喜欢你，喜欢你的作品，但是一味地满足公众的品味并不是创造出优秀作品的好方法。我认为艺术家之所以能吸引公众，正是因为他们做着一些与众不同、意想不到的事情。 这是一条特别长的vlog▼上文提到和没提到的你都能看到▼（感谢高洁、丁海棠对这次采访的帮助）相关阅读：去德国卡塞尔看一场世界最高水平的当代艺术展END 责任编辑 | 宁   卉 运营编辑 | 谢灵子版面编辑 | 徐   典欢迎转发朋友圈，转载请联系后台</w:t>
      </w:r>
    </w:p>
    <w:p>
      <w:r>
        <w:rPr>
          <w:b/>
        </w:rPr>
        <w:t>AG_M100</w:t>
        <w:br/>
      </w:r>
    </w:p>
    <w:p>
      <w:r>
        <w:t xml:space="preserve">写在前面：2014年印度大选，印度人民党候选人莫迪当选印度新总理，终结了印度持续30年左右的多党联合执政历史。对于这个多元甚至多维的国家来说，这次选举结果被很多人视为历史性的转折点，也让人对于印度启动第二次改革表示乐观。此后，莫迪开启一系列经济改革，尤其是“统一税制”、“废钞”的行动，博得莫迪经济学的名头。不过，最新的数据显示，这两项改革效果不佳，尤其是“废钞”，看起来相当失败。近几年，印度成为国人投资界的新宠儿，老实说，编者也对此持乐观态度。但当下的局面，不能不说是被泼了冷水。当然，看印度的政经发展历程，不泼冷水才是怪事。接下来印度会不会转好，或许还可以再一看。世 界 说书剑发自  北京8月31日，印度中央统计局公布最新的经济统计数据，打了众多经济预测机构的脸。 印度本财年第一季度（4-6月）GDP增长率由去年同期的7.9%暴跌至5.7%，为莫迪执政三年来的最低数据。自上一季度增长率放缓至6.1%之后，印度已经连续两个季度在GDP增长的数字游戏上落后于中国。 在投资者信心充足、通胀水平可控等有利条件下，经济增长率竟出现如此大幅下跌，很难不让人把原因归咎于“废钞”与税改政策带来的负面影响上。△ 数据来源：《经济学人》折腾经济的“废钞”2016年11月，印度总理莫迪突然以反腐、打击黑钱和反恐为由，在电视讲话中宣布废除旧版500和1000卢比的纸币，以新版500和2000卢比纸币取而代之。政府认为此举将使大量以现金形式藏匿的黑钱因无法通过合法渠道兑换而变为废纸，从而有效阻断腐败与恐怖活动的资金渠道。 消息一出即在印度全境引起“现金荒”，大批民众在银行排队兑换新钞。然而出于“保密”需要，印度央行未印制足够新版纸币，致使“现金荒”的持续时间超出政府预期。由于旧版500和1000卢比约占流通现金的九成，许多经济学家预测废钞政策短期内将导致市场现金流动严重不足，给印度经济带来难以预估的结果，零售、运输、房地产、建筑等多个依赖现金结算的行业恐受重创，特别是长期落后的农业将遭受毁灭性打击。经济学家出身的前总理曼莫汉·辛格断言“废钞”将导致印度经济增速下降2个百分点。△ 图源：Gopal Vijayaraghavan CC BY 2.0面对各界怨言，莫迪频繁发声安抚，承诺50天内恢复印度的经济秩序，消除普通民众遇到的困难。此后，政府又加大对电子支付的推广力度，鼓吹“无现金”社会，将废钞的好处说得天花乱坠。 然而大半年过去了，尽管人民群众排队换钱的“盛况”已不复存在，政府也多次宣布印度经济已经从废钞的“阵痛”中缓过劲来，但废钞的负面阴影始终难以散去。经济增长明显放缓，消费因现金不足而锐减，农业在风调雨顺的情况下未见起色，农村生存环境严重恶化，农民示威活动引发的暴力事件不断，所有负面消息或多或少都与废钞有所关联。到了今年8月30日，印度央行宣布99%的废钞已被回收，让废钞“反腐打黑”的神话彻底破灭。△印度民众在一家银行前排队取款，图源：NizilShah CC BY-SA 4.0事实上，废钞出台初期便有舆论指出废钞对黑色经济打击能力有限。各类非法经济活动并不只依赖现金，灰色收入可利用黄金、美元等多种形式藏匿。即便废钞令推出后，不法分子仍可借助多种渠道销赃，将非法所得现金通过换钞转变为合法财产。 因此部分舆论认为莫迪实行废钞令的真正用意并不在于“反腐打黑”，而是通过废钞减少现金交易，加强政府对经济活动的监管，扩大政府税源。更有猜测称，莫迪在极为关键的北方邦选举前突然宣布废钞，意在打乱竞争对手选前资金准备，同时凸显自己“反腐”的正义形象。 也许废钞已经帮助莫迪政府实现上述两个目标，但废钞“折腾”经济已是不争的事实。正如印度前央行行长、著名经济学家拉詹所言，废钞“可预见的短期代价”大于“可能存在的长期收益”。△印度反腐行动，图源：Nirzardp CC BY-SA 3.0“阵痛”袭来的税改增长放缓当然不能全赖在废钞头上。 7月1日印度启动独立以来最大规模税制改革，正式施行《商品与服务税（GST）法案》。新税制将改变此前联邦与地方政府各自征税的混乱状况，将间接税、关税、附加费等纳入单一税收系统，实现简化税制、统一全国市场的目标。经济学家预计新税法将有效降低商品交易门槛，使印度经济增速提升1至2个百分点。 然而就在税改正式启动前，因新税影响力难于预期，市场前景不明，大批零售商疯狂降价、清除库存，投资者纷纷减产观望，致使市场运行混乱，新订单锐减，对制造业形成巨大冲击。 据印度中央统计局公布的数据，税改启动前的4至6月制造业增速由去年同期的10.7%锐减至1.2%，创五年来最低增幅。与此同时，印度制造业采购经理人指数（PMI）也在7月跌破50荣枯分界线，由6月的50.9跌至47.9，创2009年以来新低。7月服务业PMI也在税改的冲击下跌至45.9，创2013年以来最低。 △印度街头，图源：Cycling ManCC BY-NC-ND 2.0即便GST实施一个月后，关于新税法的负面消息依旧不断。新税有5％、12％、18％和28％四种税率和多种免税例外，简化程度不及此前预期。此外，数字化的报税单也令不熟悉操作的中小纳税者头疼不已。一些利益受损的行业纷纷走上街头抗议游行，反对新税法的推行。 虽然舆论普遍相信税改在长期有助于统一印度市场，扩大政府收入，降低企业运营成本，但税改引发的经济混乱状况似乎仍需较长时间才能彻底消除。增长的数字游戏还能持续吗？在全球经济有复苏迹象的大背景下，此前被投资者认为“一枝独秀”的印度经济大幅减速，令众多经济机构大感意外。事实上，即便是在废钞与税改政策出台前，印度的GDP增速已经连续六个季度出现下滑。 有分析人士指出，自莫迪2014年上任以来印度经济的高速增长主要归功与政府扩大公共支出与大量流入的外资刺激，缺乏可持续的增长动力。 对倾向市场原则的莫迪而言，续推自由化改革，改善营商环境，促进制造业发展，吸纳就业释放人口红利，似乎是印度经济持续高速增长的有效途径。 △印度总理莫迪，图源：Presidential Press and Information Office然而，土地与劳动法改革势必损害选民利益，整顿金融体系已经引发国有银行的强烈抗议。在2019年的印度大选到来之前，手握绝对政治优势的莫迪已经在废钞上吃了大亏，似乎不太可能冒险推动改革。 但在失业率居高不下，社会矛盾日趋尖锐的背景下，经济增长乏力势必挫伤选民对莫迪的信心。而对历来高举经济自由化改革与右翼印度教民族主义大旗的印度人民党而言，GDP的增长数字将直接影响印度教民族主义主导印度意识形态的“千年大计”。所幸反对党乏力，莫迪与其领导的印人党仍有充足的空间与时间下好这盘大旗。东风 | 法国知识分子与20世纪60年代的遗产[美] 理查德 · 沃林力图 著2017.3 出版68元 定价  读者福利  在留言区写上你的感受，每周末编辑部会筛选优秀评论，被选上的读者将获得一本《东风》。欲获取本书的更多信息，快扫码添加小世儿。【点击关键词  直达往期精选】特朗普&amp;DACA | 亚裔在哈佛敦刻尔克 | 朝美恩怨 | 朝核有外援战狼2假非洲 | 俄VPN被禁 | 剖腹产在中难民 | 德同性婚姻 | 在德穆斯林俄社交软件被封 | 义乌商品打进摩苏尔 731部队 | 特朗普飓风行 | ISIS电视剧END           责任编辑 | 秦轩 &amp; 余佩桦  运营编辑 | 谢灵子版面编辑 | 何婧园 欢迎转发朋友圈 转载请联系微信后台 </w:t>
      </w:r>
    </w:p>
    <w:p>
      <w:r>
        <w:rPr>
          <w:b/>
        </w:rPr>
        <w:t>AG_M105</w:t>
        <w:br/>
      </w:r>
    </w:p>
    <w:p>
      <w:r>
        <w:t xml:space="preserve">世 界 说俞 俊 哲发自 美国 纽约 9月5日，美国司法部长杰夫·塞申斯宣布逐步终止奥巴马的“追梦人”移民政策——即“童年入境者暂缓遣返计划（Defered Action for Childhood Arrivals，下简称DACA）”，并将在6个月后完全终止。目前联邦政府已经开始拒绝一切新的DACA申请，并将在10月5日后停止受理尚未批准的申请。约80万政策受益者将受到影响，他们中多数为拉美裔。△   司法部长杰夫·塞申斯这一政策在2012年推出，允许在入境美国时未满16岁的非法移民申请为期两年的暂缓遣返，并允许他们申请工作许可。由于此项政策允许续期，其实质上允许了非法移民子女长期合法居住在美国。该政策出台后，一些没有任何移民文件的非法移民子女突然可以比留学生更快地获得在美居住并工作的资格，因此引发了极大的争议。美国公众对在童年期间随家人非法入境的移民一向表示同情，因为未成年人无法为自己做主，更无法离开家人生活，因此他们随家人偷渡进入美国并非出于己愿。而在美国长大的他们的社交圈子和家园牢牢在美国扎根，若将他们遣返则将完全颠覆他们的生活，只因他们的父母犯错就对他们进行这样的惩罚在大多数人看来过于残酷。因此虽然非法移民一向不受欢迎，但他们的子女则另当别论。早在1980年的总统竞选中，里根和老布什这两位共和党总统候选人就曾争相对这一人群示好。提议为这群人提供获得合法身份途径的DREAM法案（Development, Reliefand Education for Alien Minors Act）早在2001年就出现在国会的议程中，而这些人也因此被称作Dreamer（梦想生）。DREAM法案是DACA的前身，迄今为止，有180万余名的Dreamer有资格申请暂缓遣返，其中80万已经获得批准。多数美国人对暂缓遣返无身份儿童计划持有宽容态度。今年9月3日公布的Politico的民调显示，58%的美国民众认为童年入境的非法移民应当在满足一定条件的情况下获得成为公民的机会。NBC新闻的民调也显示，64%的美国民众支持保留DACA政策。在特朗普政府宣布这一决定前，得到消息的各路政治家和企业巨头们便开始强烈呼吁特朗普不要废除DACA。反对特朗普这一决定的人中包括苹果、谷歌、Facebook、微软、亚马逊等科技巨头的CEO，就连在众议院斗得不可开交的民主党少数领袖南希·佩洛西和共和党多数领袖保罗·莱恩在这件事上也一致反对特朗普。实际上，曾在竞选过程中多次表示会袒护Dreamer的特朗普本人也为此事感到为难。一方面，奥巴马在DREAM法案迟迟得不到通过的情况下行使总统权力签发DACA政策的行为，一向被共和党批评为违反宪法的越权之举。此前德克萨斯州政府的司法部长就曾威胁称若在9月5日前不废除DACA就将再次把联邦政府告上法庭。另一方面，民调显示大部分选民支持DACA，而在2016年大选中大获全胜的共和党中对DACA的敌对态度也大幅软化，将其废止必然是不受欢迎的行为。因此特朗普政府采取了折中的方法——宣布废止DACA的同时留下六个月的缓冲期，同时鼓励国会通过DREAM法案为Dreamer提供合法居住在美国的权利。在9月5日一大清早，塞申斯还未正式宣布废止DACA，特朗普就心急地发表推文督促国会尽快寻找解决方案。△   “众议院，准备干活了 - DACA！”9月7日，特朗普在民主党众议院少数领袖南希·佩洛西的提议下发表推文安抚DACA受益者，表示他们不必为这六个月期间的移民身份问题担心： 在以合法移民为主的在美华裔网民当中，对此事的看法则与美国的主流意见大相径庭。毕竟，不少来自中国的合法移民往往需要在辛辛苦苦地留学、找工作、申请签证、抽签之后才能留在美国。对于他们来说，非法滞留在美国的Dreamer若是突然获得了合法身份，显得过于容易和不公。然而，在未成年时期不得不跟家人来到美国的非法移民子女显然不应为他们的非法滞留负全责，同时他们大多在美国已经滞留了至少十年以上（二三十年的也大有人在），期间作为非法居民在美国的生活十分困难，因此就算现在立刻获得成为合法居民的途径很难称得上是“容易”。以福建偷渡客为代表，中国也向美国输出了一定数量的非法移民，而这些华裔非法移民家庭的子女与其他Dreamer一样，也经历了在以非法身份的阴影下重新开始生活的童年。根据洛杉矶华语报纸《世界日报》9月6日的报道，不少随父母偷渡至美国的中国人都获益于DACA。关于DACA之前的生活，梁雨秀在接受采访时说：“每当我必须拿出我的墨西哥护照时，我觉得很无助，很害怕”她看着一起长大的同学继续自己的人生道路，上大学、毕业、工作，她自己觉得“好像被卡在一个人生暂停键上。”2012年申请获得暂缓递解后，梁雨秀终于得以像正常人一样考驾照并获得社保号，她觉得“人生终于开始了”。31岁的珍妮佛(化名)幼时因母亲为躲避台湾丈夫家暴带她访美，逾期滞留至今已25年。由于没有合法身份，获得教育硕士学位的珍妮佛一直当保姆维生，直到五年前受DACA计划保护，获得工作权，才找到了智库的研究工作。“我六岁就来美国，美国就是我的国家，我家也在这里。”妮佛的这句话是上百万Dreamer的心声。△   “美国移民政策研究所（MPI）数据根据美国移民政策研究所（MPI）的研究，美国至少有2.9万名华裔人士具有申请DACA的资格，虽然远远比不上与美国接壤的墨西哥，但在所有国家中也算排行靠前。这近三万人若是没有DACA，就会因拿不到I-94出入境证明而连通过与美国公民结婚申请绿卡都做不到。由于畏惧向执法部门提供信息和种种其他原因，华裔的DACA申请率非常低。而当留学生和拥有合法身份的“好事者们”在对DACA口诛笔伐时，美国的一些华侨组织一直在鼓励具有资格的非法移民子女申请DACA，早日过上正常的生活。目前美国全国都出现了抗议废止DACA的游行，各行各业的人士也纷纷表示反对废止DACA。共和党议员已经开始考虑重新将DREAM法案提上议程，而民主党人们也表示愿意与共和党合作通过允许非法移民子女获得合法身份的法案。然而随着美国国债上限和特朗普的国境墙再次成为国会争议的焦点，DREAM法案能否在两党对立严重的局面下完整生还还是个未知数。最寒冷的冬天 | 美国人眼中的朝鲜战争[美] 大卫·哈伯斯塔姆 著2017.8 出版88元 定价  读者福利  在留言区写上你的感受，每周末编辑部会筛选优秀评论，被选上的读者将获得一本《最寒冷的冬天》。欲获取本书的更多信息，快扫码添加小世儿。【点击关键词  直达往期精选】 裸骑者上了共享单车战狼2假非洲 | 俄VPN被禁 | 剖腹产敦刻尔克 | 朝美恩怨 | 朝核有外援在中难民 | 德同性婚姻 | 在德穆斯林俄社交软件被封 | 义乌商品打进摩苏尔731部队 | 特朗普飓风行 | ISIS电视剧END  责任编辑 | 张梦圆  运营编辑 | 谢灵子版面编辑 | 徐一彤 欢迎转发朋友圈 转载请联系微信后台 </w:t>
      </w:r>
    </w:p>
    <w:p>
      <w:r>
        <w:rPr>
          <w:b/>
        </w:rPr>
        <w:t>AG_M106</w:t>
        <w:br/>
      </w:r>
    </w:p>
    <w:p>
      <w:r>
        <w:t xml:space="preserve">约瑟夫·海顿是出了名的爱国者，在1797年为先皇弗朗茨陛下创作了国歌《帝皇颂》，这成为我们帝国的国歌。然而大德意志主义者也很爱海顿，爱到把《帝皇颂》的歌词改成了“从马斯河到梅梅尔”，凡是家里有人说德语的地方都莫非王（而不是皇）土。但海顿出生在奥地利和匈牙利边境，在匈牙利最大的贵族艾斯特哈兹亲王家侍奉了大半辈子，整个天主教世界都找他预订作品，最成功的商业演出则是在伦敦。大德意志再大，也是装不下这样的人生的。这首1795年所作的《吉普赛回旋曲》（39号钢琴三重奏的急板乐章），就带有匈牙利的风格。△   约瑟夫·海顿老爹最著名的肖像，其实美化了真人9月8日，星期六，晴。我今天把这个本子翻开，靠在椅子上看了看上星期写的东西。我发现我确实是被AOK（最高统帅部）的那种乐观情绪感染了。我把局势写的太乐观，这让我显得很肤浅，不过好在我把这个本子锁起来了，应该没人能看到。 士兵应该快乐嘻嘻哈哈甚至吵闹，因为士兵都是愚蠢的，只有欢蹦乱跳才能让长官确定他们身体健康。但是军官不行，军官应该保持严峻的态度，这是自古以来的军人传统。老皇帝就明白这一点，穿军服的时候他很少笑，因为他一辈子大多数时候都穿军服，所以他一辈子都不怎么笑。而新皇帝则对此不以为然，他穿着军服却总是喜笑颜开，而他任命的新首相，塞德勒先生穿着大礼服却总是表情严峻。这是一对不尊重传统的人。△   喜笑颜开的卡尔陛下好消息全都来自东线的德国人。俄国人垮了，德军这周攻下了里加，而且还在继续前进，至少他们的总参谋部说他们还在继续前进。但俄国人垮下去之前还踢了我们一脚，这一脚被俄国人垮下去的身影遮住了，所以这周我翻阅夏季作战的简报的时候，被七月里我们在东线的惨重损失吓了一跳。俄国人的一条腿已经被德国人掰折了，另一条腿被彼得堡愤怒的工人和士兵拖着，我惊奇他们怎么还有一条腿能用来踹我们。△   根据本周从美国得来的情报，俄国的血真的应该流干了，连中国也派了15000人到东线增援。很好奇他们能对战局起到什么作用。哦不用紧张，这不是什么机密，只是我在情报部门的朋友在美国吃早饭时从报纸上看到的。上个月意大利人又进攻了我们一次，我都数不过来这是第多少次伊松佐河战役了，第十一次？还是十二次？我们的损失和意大利人一样惨，据说我们的皇帝去找鲁登道夫将军，但是鲁登道夫不为所动，然后我们的皇帝又去见了威廉皇帝，威廉表示会派人来看看我们是不是已经到了绝境。AOK希望我们能为此做点准备，让德国盟友看到我们确实已经山穷水尽了。而我觉得我们根本用不着准备，我们已经山穷水尽快四年了，德国人来了就能发现这一点。△   我们在意大利战线上的骠骑兵。看起来很精神，因为这是在1914年。德国人上个月已经来了一趟维也纳。在我们忙着召开帝国会议和组织新内阁期间，他们也有了一位新的帝国宰相。米夏埃利斯（Georg Michaelis）先生！一位平民出身的德意志帝国宰相，在就任宰相之前是帝国粮食委员会什么的主管。我无法想象德皇怎么会任命这样一个人，不过我们对德国的消息总是不太灵通，法金汉将军接替小毛奇几个月了，我们的康拉德将军发的电报还都是给小毛奇的。不过可以肯定的是，贝特曼-霍尔维格已经垮台了，1914年带领我们这个世界走进战争的当局者现在大多已不在位了。△   把德国拽入战争的前宰相贝特曼-霍尔维格（Theobald von Bethmann-Hollweg）。别看他穿着军装，他从来没参过军，这套衣服是战时凭荣誉军衔发的。△   德国的新宰相米夏埃利斯。如果你不得不领导一个被好战分子把持的国家与敌国谈判、同时让自己的国民撑过一个缺衣少食的冬天，你也会是这个表情。教皇在上个月表示愿意调停，所以米夏埃利斯先生带着他的国务秘书们来维也纳听听我们怎么想。好在我们帝国的外交大臣不属于维也纳的奥地利内阁成员。布达佩斯的内阁有一个对匈牙利议会负责的外交大臣，但是维也纳的外交大臣是帝国的外交大臣，负责整个二元君主国的外交事务，所以他只对维也纳和布达佩斯两个议会选举的共同委员会负责。因为维也纳的议会已经关闭了好几年，所以这些年里他都只对皇帝和皇帝的国务委员会负责。 我们的皇帝一继位就选择了切尔宁（Ottokar Czernin）伯爵。这位伯爵作为我们的驻布加勒斯特大使没能阻止罗马尼亚国王对我们宣战，但是他的高明之处在于，虽然他接到的训令是把罗马尼亚争取到我们这边来，但是他从赴任之前就一再宣称罗马尼亚人是靠不住的，是靠不住的！然后在他的努力下，事实印证了他的观点。△   罗马尼亚在我们帝国的东方，且他们的老国王喜欢德国，所以他们在战争初期是我们的盟友。但它同时也在俄罗斯的南方，而且他们的新国王喜欢协约国，所以在俄国人去年春天打垮我们之后，他们就在8月份突然反水了。好在有德国人的“关怀”，切尔宁伯爵没能从谈判桌上拿下的布加勒斯特，被德军用毛瑟步枪拿了下来。这位切尔宁伯爵出身波希米亚，不过是我们皇帝已故的伯父皇储斐迪南大公的坚定支持者之一，时至今日依然没有忘记大公的三元君主国理想。这一点让匈牙利人对他切齿痛恨，当听说皇帝要认命他为外交大臣的时候，匈牙利人迫切的要求皇帝赶快去布达佩斯加冕，因为加冕之前皇帝要宣誓遵守匈牙利宪法和奥匈协约。切尔宁伯爵热烈的主张恢复和平，在这一点上他和皇帝很相似。但是切尔宁伯爵比我们的皇帝有经验，也更现实。在眼下的中欧同盟里，我们、保加利亚、都已经拴在德国人的腰带上了，当然还有奥斯曼帝国，虽然可能是踩在了德国人的脚底下。 △   切尔宁伯爵出身波希米亚。去年他作为大使为我们失去了罗马尼亚，现在他当上了帝国的外交大臣，但显然不想把帝国也丢了，所以他必须争取和平。这可不比在俄国人的刺刀面前挽留罗马尼亚容易多少。伯爵很清楚我们的帝国不可能脱离德国，没有他们的援助我们无法生存，因此我们不可能采取自己的外交政策。我们只能尽可能地说明眼下的局面，让德国人接受我们的观点，然后尽可能的创造和平。但我们的皇帝并不理解这一点，他正在通过他的亲戚独自和协约国接触，而且他觉得这样可以瞒过自己的外交大臣，甚至瞒过消息满天飞的维也纳人。好在我们的外交大臣也装作什么都不知道。 但无论是皇帝还是切尔宁伯爵，成功的希望都微乎其微。德国军人里最后一个能够面对现实的法金汉将军没有得到贝特曼-霍尔维格的支持，而德国政治家里最后一个能够保持独立性的贝特曼-霍尔维格也没能得到帝国议会的支持。现在换成一个管粮食配给的人当帝国宰相，而在他的领导下，柏林街头已经因为哄抢粮食发生骚乱了。 据说这位帝国宰相在维也纳向切尔宁伯爵坦言，德意志帝国也撑不过战争的第四个年头，而我觉得整个中欧盟国都撑不过第四个冬天。而且从天气上看，这第四个冬天马上就要来了。最寒冷的冬天 | 美国人眼中的朝鲜战争[美] 大卫·哈伯斯塔姆 著2017.8 出版88元 定价  读者福利  在留言区写上你的感受，每周末编辑部会筛选优秀评论，被选上的读者将获得一本《最寒冷的冬天》。欲获取本书的更多信息，快扫码添加小世儿。【点击关键词  直达往期精选】 裸骑者上了共享单车战狼2假非洲 | 俄VPN被禁 | 剖腹产敦刻尔克 | 朝美恩怨 | 朝核有外援在中难民 | 德同性婚姻 | 在德穆斯林俄社交软件被封 | 义乌商品打进摩苏尔731部队 | 特朗普飓风行 | ISIS电视剧Wir sehen uns nächsten Freitag!下周五再见！ 欢迎转发朋友圈 转载请联系微信后台 </w:t>
      </w:r>
    </w:p>
    <w:p>
      <w:r>
        <w:rPr>
          <w:b/>
        </w:rPr>
        <w:t>AG_M102</w:t>
        <w:br/>
      </w:r>
    </w:p>
    <w:p>
      <w:r>
        <w:t xml:space="preserve">本文节选自财新图书 《经济的限度》  汪丁丁著✦ 温馨提示：文末送书 ✦只要粗略回溯近代以来的中国经济史，不难看到，可称为“经济奇迹”的，例如年均经济增长率高于8% 且持续20年以上的时期， 仅发生于1990年以后。这里的“近代”，依照常见的一种解释，上溯150年，由2000 年上溯，始于“鸦片战争”。近代以来，即涵盖到今天为止的现代或当代。由于休谟指出的基于发生时间相邻而生成的关于现象 A 与现象 B 之间的因果联想，我们早已习惯于将1980年代邓小平的改革开放政策视为1990年以来中国经济奇迹的原因，从而难以设想存在着只是因难以“量化”而不能获得经济学家承认的其他更深远的原因。任何一个经济的奇迹（持续高速增长的现象），都不能脱离它嵌入其中的社会。而任何一个社会，总有“物质生活”“社会生活”和“精神生活”这样三个基本的维度。当我们说这是一个奇迹的时候，其实是相对于我们熟悉的大多数不能称为奇迹的社会现象而言。经典的奇迹发生于耶稣传道时期，记载于《新约》。由于显著不同于当时绝大多数民众熟悉的、不被认为是奇迹的现象，耶稣由信仰而来的行为，被当时的民众称为奇迹并产生了巨大影响。科学昌明，凡科学可以解释的，或科学主义者相信科学可以解释的，不再被视为奇迹。科学，包括经济科学。至今，经济学家仍在试图理解或解释“中国经济的奇迹”。中国人面临的三重危机毕竟，这一被称为奇迹的经济增长时期已经或正在成为历史。中国人面对的是未来，是不仅与以往三十多年的政治、经济、社会生活密切相关，而且与以往一百多年乃至一千多年的政治、经济、社会生活密切相关的未来，以及近代以来中国人的物质生活，尤其是精神生活和社会生活的剧烈变迁，所引发的重重危机。第一重危机是精神生活的，特别在中国，表现为文化危机，或借用1990年代的知识分子话语——“人文精神的危机”。其实，精神生活本质上是内在的，是“自足”，或“不外求”。中国人文精神的失落，是一个漫长的过程。周代晚期“官学失守”，道术为天下裂， 诸子百家，求诸于野。至秦汉时期，不论依据台湾的钱穆先生，还是依据大陆的冯友兰先生，人文精神毕竟是止于宋了。宋以后只有“乾嘉诸老”，人文精神“命悬一线”。随后，是唐君毅先生所述的“花果凋零”时期。第二重危机是社会生活的，特别在中国，核心是情感危机。哺乳动物的情感可分为“原初的”——惧、怒、哀、喜、厌；“派生的”——例如恨、爱、嫉妒；“复合的”——例如又爱又恨、悲喜交集、惆怅莫名。哺乳动物演化至人类，有了更高级的情感，例如道德感、正义感、审慎与悲悯，以及与最高存在相通之感——宗教感或信仰。是否有单纯指向个人的私己情感？日常生活中，当然有，例如懊恼、悔恨、自恋之类。但深入探究之后，我认为那些表现为私己情感的， 归根结底是米德最早论证的每一个人“社会自我”（social self）之反映，我很难想象一个完全孤立于社会生活的人（以著名的“狼孩” 为案例）怎样产生懊悔、恼恨、自恋这类私己情感。第三重危机，读者不难推测，是物质生活的。毫无反思能力的经济发展，势必耗竭人类赖以生存的资源环境生态以及人类自身。可是，对物质生活的任何反思，只能来自物质生活之外，例如精神生活或社会生活。迅速转型与“熟人社会”的消亡情感的稳定方式，简称“情感方式”，总是嵌入特定社会生活的。例如，费孝通先生的想象是，乡土中国，每一个人的社会生活由一圈套一圈的同心圆，以及这些同心圆与其他人的一圈套一圈的同心圆之间的复杂关系构成，表现为“远近亲疏”，或“爱有差等”，或更概括地，梁漱溟先生称为“伦理本位的社会”。近代以来的社会转型，特征之一是乡土的“熟人社会”之消亡， 代之而起的是千百万陌生人组成的都市——这些都市不再单纯是政治中心，而是基于劳动分工与协调的集聚效应的经济中心。转型期社会的新生活瞬息万变风险骤升，对不熟悉经济学原理的中国人而言似乎毫无秩序可言，至少，难以形成生活的秩序感。中国并非特例。据统计，日本和韩国在所谓“经济起飞”时期， 不仅有经济的“奇迹”，而且自杀率、离婚率、犯罪率等显著高于稳态时期的情感危机或“奇迹”。中国社会的转型，与中国稳态社会的历史相比，堪称迅速，于是我们有了“迅速转型”之感。政治文化变革后，中国人情感生活的转变在社会生活的表层，与“乡土中国”共生共长了几乎七十余代人（以孔子世系的代际数目为例）的生活方式，以“现代化”的名义，被迅速摧毁。可是，在社会生活的深层，即情感生活的层次——我必须首先讨论政治文化变革。依据王国维先生的想象，中国政治文化之变革莫剧于商周之变。且不论是否“莫剧于”，史家承认，商至周的政治文化变迁， 核心是神的崇拜转化为祖先崇拜。我同意王国维先生的判断，这一转化意味着中国人的情感方式从“天人之际”，逐渐转化为“人伦”。周代确立了伦理本位的封建制度，天下乃成为百家之天下。虽然百家之天下的格局，由秦统一中国而终结。秦以后，汉唐与宋，中国人的情感方式与秦以前的封建社会相比，就伦理本位而言，没有实质的改变。近代以来，传统的情感方式——由内及外地呈现出来，与现代的生活方式——由外及内地产生影响，二者之间冲突日益尖锐。更重要的是，在迅速转型期，现代化伴随着我们的生活方式迅速地西方化。洋务运动以来，这一趋势被统称为“西力东渐”。它意味着， 西方是强势的而中国是弱势的。强势的新的生活方式，由外及内， 由工作、邻里、朋友之间的社会生活逐渐影响到这些领域的情感生活，再深入到每一家庭之内的情感生活，例如亲子之间的情感关系， 直到中国人从出生开始便嵌入在新的生活方式之内。“单向度”的生活缔造了“经济奇迹”？于是，发生了一个基本问题，即情感方式与生活方式的冲突是否将使周代以来形成的中国情感方式最终随着生活方式的转化而成为西方的？我有充足理由认为，这是很难想象的前景。甚至对西方人而言， 在千年宗教传统对当代情感方式的影响逐渐消解之后，一种很可能形成的趋势是回归到家庭或伦理本位的社会生活。换句话说，中国传统的情感方式很可能是人类情感方式的通例而非特例，只是人类尚未找到与这一情感方式相适应的稳态社会生活。在“经济发展的限度”这一主题之下，西方人和中国人都开始反省自己的生活方式。只不过，如前述，由于精神生活和社会生活的转型，中国人的反省特别难以发生。借用马尔库塞的描述，中国人生活在单一的维度里，而且不以为“单向度的人”之生活其实不是人的生活。在这一视角下，所谓“中国经济的奇迹”，可以说是因为人文精神的衰微和社会生活的失序，在近代以来几乎唯一有机会发展经济的最近几十年里，单向度的物质生活方式的充分展开。所以，中国社会的基本问题是深层情感方式与表层生活方式的冲突。求解这一问题的路线，如前述，西方不能提供，中国也不能提供。我认为，等待未来可能涌现出的生活方式，是唯一合理的想象。本书是著名经济学家、北京大学教授汪丁丁最新作品。本书中，汪丁丁教授将“中国奇迹”分为三个维度：物质生活、社会生活和精神生活。其中，中国经济近四十年来取得了巨大的成就，举世瞩目，完成了“中国奇迹”的第一个维度。但在经济奇迹的背后，却是整个社会正义与道德感的缺失，腐败横行。要想让经济奇迹延续，必须同步社会改革，提高中国人的道德水平。三者并驾齐驱，才可能赢来真正的“中国奇迹”。   转发有奖   读了本文之后，#在亲历中国经济快速发展中，让你印象最深刻的是什么？#转发本文至朋友圈，并谈谈你的感受，截图到微信后台，即有机会赢得《经济的限度》一书哦！世界说（ID：globusnews）将在截图的读者中，每天抽出一位幸运儿包邮送书。截止时间：9月13日（本周三）24：00   财新 · 理享家系列图书   ▼财新 · 理享家是 财新 8月份 推出的全新经济类书系第一辑图书包括：汪丁丁    《经济的限度》               谢平        《互联网金融第九课堂》许小年    《回荡的钟摆》        周其仁    《中国做对了什么》END责任编辑 | 谢灵子运营编辑 | 谢灵子版面编辑 | 谢灵子 欢迎转发朋友圈 转载请联系微信后台 </w:t>
      </w:r>
    </w:p>
    <w:p>
      <w:r>
        <w:rPr>
          <w:b/>
        </w:rPr>
        <w:t>AG_M107</w:t>
        <w:br/>
      </w:r>
    </w:p>
    <w:p>
      <w:r>
        <w:t xml:space="preserve">世 界 说马 洲 洋发自 马萨诸塞州 剑桥 写在前面：8月初，美国司法部对哈佛大学在招生过程中是否存在歧视亚裔学生展开调查。亚裔家庭把教育看作阶层流动的一把金钥匙，一直以来对美国高校中存在的族裔配比颇有微言，好比“少数民族高考加分”，能力让位于天然身份。但对亚裔的平等很可能就是对其他少数族裔的不公正。我们又会回到良好的社会应该让所有人机会平等还是结果平等的思辨循环里。本文作者硕士就读于哥伦比亚大学，在哈佛大学攻读文学博士学位。他从攻读美国名校的中国学生视角，围观这轮招生波澜，也分享校园内的个人感受。△   有美籍亚裔团体将哈佛大学告上法庭“亚裔成绩好”，是移民国家一种约定俗成的观念。这与亚洲传统的以文出世的文化有关，亚洲社会普遍将读书作为一个人成功最重要的途径。在这种大环境下，每一个家庭都延续着这种传统，即便移民到了西方，依然如此。许多第二代、第三代甚至第四代亚洲移民都还在接受这种家庭和群体文化，将读书学习看做人生的重中之重。这就使得亚裔在美国大学的录取竞争中具有相当的优势。然而，由于美国的大学普遍重视大学招生时的族裔平等，亚裔需要拥有比其它族裔高出许多的分数才能获得同等的录取机会。这多出的分数就被人们戏称为“智商税”，是亚裔因为智商的优势而被迫缴纳的“税款”。事实上，以智商论之并不准确。调查研究表明，亚裔尽管的确在美国各族裔中智商最高，但仅仅拥有细微差距，绝不足以构成压倒性的优势。亚裔的优势，更多是从后天的教育中获得的。美国亚裔普遍较为富裕，亚裔家庭的年收入中位数一直在美国各族裔中遥遥领先，这使得亚裔的子女能够拥有更好的教育机会。“族裔配比制”真的存在吗？许多人认为美国大学招生存在所谓的“族裔配比制”，即大学为了保证学生族裔的平衡，预设了每个族裔的录取比例。假设如此，亚裔的竞争压力与其它族裔相比就会大上许多，与全部申请者的竞争就变成了亚裔与亚裔内部的竞争。这显然就违背了大学录取的公平原则。那么，“族裔配比制”果真存在吗？就我看来，即便严格、精确的比例预设不存在，这种预设族裔录取人数的理念也是一定存在的。我们不妨来看几所常青藤大学2021届（2017级）的录取新生的族裔比例：哈佛大学：亚裔22.2%；非裔14.6%；西裔/拉丁裔11.6%普林斯顿大学：亚裔22%；非裔11%；西裔/拉丁裔8% （普林斯顿与哈佛相比拥有更多白人）哥伦比亚大学：亚裔29%；非裔14%；西裔/拉丁裔14%（哥伦比亚大学的算法未加入国际学生，若加入其国际学生，则比例与哈佛大体相似）耶鲁大学：亚裔19.1%；非裔10.8%；西裔/拉丁裔12.9%（耶鲁的资料来源于2020届，2020届的资料尚未公布）（资料来源于各学校官方网站）从上列数据看来，各学校的亚裔录取比例都在20%-25%之间，其中哈佛与普林斯顿的亚裔录取比例几乎完全一致，这显然不是巧合。其它族裔的录取比例也都差异不大。因此，至少从常青藤盟校来说，根据族裔来进行配比的说法绝不是无中生有。从数据中看，哈佛的亚裔比例在常青藤中并不算少，而耶鲁2020届居然只录取了19.1%的亚裔（哈佛同年的亚裔录取率为22.1%），白人更是录取了51.8%之多。哈佛这次成了“出头鸟”，恐怕还是不少亚裔考生将其作为非它不可的“dream school”了吧！事实上，“族裔配比制”绝不是美国大学的专利，在美国的各行各业中都有这样的考虑。我曾听人说，美国的任何一部当代电影中都必有至少一个黑人出镜。虽不知是真是假，但其精神确实可以理解的。在美国的官方机构尤其是政府部门中，我们都可以看到大量的非洲裔或拉丁裔的身影。不少人提出，美国的根本价值应该是能力至上的自由主义精神，大学招生不应基于族裔作出判断。但目前各个族裔之间的机会均等，甚至可以说是已经凌驾在了这种根本的精神之上。这种现象的不满也成为了特朗普在2016年大选中能够获得大量支持者并最终胜出的重要原因之一。 美国制度设计者是傻瓜吗？不过，“族裔配比制”绝不仅仅是基于伦理道德而策划的理念。美国的决策者们不傻，他们一定有着更高层面的考虑。前面说到亚裔在学习考试上的优势很大一部分来源于后天的良好的家庭环境和教育资源，美国的其它许多族裔则恰恰缺少这样的条件。在美国生活过一段时间的人或许都有体会，美国的许多低技术工种都由少数族裔担任。纽约小巷中的大量熟食店和杂货铺的经营者要么是拉丁裔要么是非洲裔，很少能看到白人。这些族裔大多是新移民，生活水平不高，很难为子女提供良好的教育。所以，对不同族裔提供机会均等的学习工作机会表面上是一个道德伦理问题，深层次反映的是促进阶层流动的问题。族裔一定程度上与社会经济地位紧密挂钩。贫民区的少数族裔缺少突破阶层的机会就只能一代代贫穷下去，从而滋生犯罪，引起社会动乱。大学录取时种族配比的考虑，很大程度上是希望为能改变这些少数族裔的命运，从而缩小阶层差距，消灭贫民区，促进社会和国家整体的向好发展。事实上，根据2016年的数据，美国全国族裔中，亚裔只占到了4.6%，但常春藤新生录取率却普遍达到了20%以上，从经济社会成就来看，亚裔也常常拥有不凡的表现。尽管此次司法部已经展开调查，但基于长远国家战略的考量，恐怕政府最终难有大动作。基于此，亚裔学生的斗争方式和对象或许还都应进行反思。目前的许多声音仍然是认为亚裔和其他少数族裔在录取上不公平，但忽视了美国大学仍然是白人主导这一事实。从我的个人体会看来，至少哥伦比亚和哈佛两所美国大学中，亚裔的存在绝对算不上是普遍现象，白人学生仍然是学校中的压倒性力量。在校园中，随处可见的是穿着富有活力而身材颇好的美国白人学生，而却很难刷出亚裔的“存在感”。△   哥大统计系新生花名册多为亚裔姓名前段时间哥大统计系极高的中国人比例被大肆宣传，但我感觉哥大中国留学生虽不少，但远没有达到“占领”学校的地步。就22%的这个比例看来，这几个常青藤学校的亚裔人数都近乎白人的一半，但却未能成为学校中一只可观的文化力量。上一学年我作为系里的代表参加了哈佛文理学院研究生院的学生会活动，从发言、讨论到竞选，积极活跃的永远是白人学生。去年在哈佛旨在为研究生争取经济利益的工会运动也是由白人学生发起和领导的，亚裔学生往往成为了被动地“被团结”对象。亚裔既然在人数上并不是绝对劣势，就应该更多地在大学中体现自己的存在，形成自己的文化力量，而打破白人学生独大的局面。假如不能做到这一点，那么就永远无法获得真正的话语权。 中国留学生扎堆“中产式”职业道路我们首先应该认识到，大学录取的“族裔配比制”许多情况下针对的是美国公民和美国永久居民，并不会太多影响国际学生的录取。国际学生采取的是另一套系统，它更关注的是录取的国际学生是否能代表尽量多的国家。这即是说，即便这个国家仅录取1名学生，也不影响其多元性。在哥伦比亚大学读硕士时，我的直观感受是哥大拥有大量的中国和韩国留学生（据说上世纪七八十年代哥大国际学生的主导是日本和台湾的留学生），人数大大超过其它的国家的留学生。所以从中国前往美国留学的学生（非永久居民）可以稍稍松下一点神经。但是，在面临未来的职业选择时，中国留学生和美国的亚裔或许有着同样的困境。许多希望留在美国的留学生都表示工作签证的申请难度相比起其它族裔要高上不少。这恐怕也是因为中国留学生在专业选择和职业规划上还缺乏一定的多元性。除理工科外，中国留学生往往选择的是金融、管理、商学等专业，在工作时也基本按照本专业来寻找，这就容易形成扎堆，大大加剧了竞争的激烈程度。美国的公司在同等条件下都更倾向于选择非洲裔或拉丁裔来保持其多元性。在美国社会的大环境下，无论是中国留学生还是亚裔居民都应该采取更加多元化的专业和职业选择。有些大学虽然综合实力超群，但特定专业则未必胜过一些名不见经传的小学院。我的一位朋友来美国就读了纽约州一座小学校的艺术管理专业，也成功在纽约找到了一份艺术经理的工作，取得了工作签证。      目前，音乐、电影、戏剧、艺术管理等专业，尤其是较好学校（如纽约大学）的亚裔学生尚不算多，如确有兴趣，不妨申请这些专业的学校和工作。此外，若是对中国历史、文化和社会有兴趣，也可以考虑相关的专业。中国留学生和亚裔居民都在中国语言文化上具有先天优势，在学习相关专业时会更加轻车熟路，如鱼得水。哥大和哈佛东亚系中，亚裔与白人的比例几乎是五五开，远高于学校的总体水平。曾几何时，胡适、赵元任等等留学美国的学者都成了民国时代兼通中西的名人。中国未来的发展，显然也需要更多这样的人才。季羡林曾自豪地对自己的德国老师说自己成功汉译了印度史诗《罗摩衍那》，得到的回答却是“翻译《罗摩衍那》没什么了不起，你应该研究吐火罗文献，因为那是你们中国独有的财富”。目前亚裔与中国留学生在美国的选择更多是金融、法律、管理等“中产式”职业道路，缺乏一定的梦想家和创业精神，以致硅谷目前大量出现“印度高管，中国码农”的现象。我们常说，尽管美国总体上鼓励“人人有追求幸福权利”的“美国梦”，但外来族裔无论怎么努力，最高层永远把持在白人手里。其实当我们反思这句话时，不妨从我们自身想想，亚裔是否真的有努力去争取那种最顶尖、最有影响力的职业呢？亚裔时常抱持着“事不关己，高高挂起”、“穷则独善其身”、“躲进小楼成一统”等心态，以至全美社会都对亚裔产生了“书呆子”、“人善可欺”等负面的刻板印象，进而不断出现大量辱华事件。要真正赢得尊重，最终还是要有一颗真正勇敢和拼搏的心。最寒冷的冬天 | 美国人眼中的朝鲜战争[美] 大卫·哈伯斯塔姆 著2017.8 出版88元 定价  读者福利  在留言区写上你的感受，每周末编辑部会筛选优秀评论，被选上的读者将获得一本《最寒冷的冬天》。欲获取本书的更多信息，快扫码添加小世儿。【点击关键词  直达往期精选】 裸骑者上了共享单车战狼2假非洲 | 俄VPN被禁 | 剖腹产敦刻尔克 | 朝美恩怨 | 朝核有外援在中难民 | 德同性婚姻 | 在德穆斯林俄社交软件被封 | 义乌商品打进摩苏尔731部队 | 特朗普飓风行 | ISIS电视剧END  责任编辑 | 张梦圆  运营编辑 | 谢灵子版面编辑 | 陆  晨 欢迎转发朋友圈 转载请联系微信后台 </w:t>
      </w:r>
    </w:p>
    <w:p>
      <w:r>
        <w:rPr>
          <w:b/>
        </w:rPr>
        <w:t>AG_M109</w:t>
        <w:br/>
      </w:r>
    </w:p>
    <w:p>
      <w:r>
        <w:t xml:space="preserve">比特币于2013年进入中国，在两个月时间内价格从13美元猛涨至93美元。虽然表面看来这并不是一个很高的价格，但事实上六倍的涨幅已经非常夸张了。比特币如今身价4000美元，与当年已不可同日而语。但在奇高的价格背后，泡沫破灭的风险从未消失。最近的监管更是表明ICO一夜暴富的神话已然梦碎。虽然比特币85%的交易量都在美国进行，但是新开采的比特币有70%来自中国，这恐怕是很多人没有听过的事情。比特币的传奇是如何开始的？它真的算是一种“货币”吗？跟随着这股潮流，中国也滋生了很多本土的虚拟货币？有哪些虚拟货币在中国非法传销？ 本期世界说 × 财新私房课为你扒一扒比特币以及其他虚拟货币的“中国传奇”。本系列课程基于讲者的新书《世纪金融骗局》。课程内容取自国内外的大学教材、法律文件、学术论文，以及作者自己的数据分析研究。本课不仅分析了各个骗局的来龙去脉，还提供了防范之术，不仅能帮助你提高警惕，免于上当受骗、财产受损，也能够使你从反面加深对于金融本质的理解。王松：金融博士美国圣泽维尔Saint Xavier大学金融教授，金融市场及衍生品研究中心主任。全美第一家金融反腐及反诈骗研究中心研究员，注册诈骗检验师协会ACFE成员（会员号833387）。美国联邦储备银行圣路易斯分行教授会议成员， 2014、2015美联储合办芝加哥经济论坛三位主讲人之一，媒体报道见于《芝加哥论坛报Chicago Tribune》。 王松博士的研究课题包括股票卖空、企业上市、市场稳定和公司合并等，所著论文发表于 《金融研究Research in Finance》、《银行金融期刊Journal of Banking and Finance》、《管理金融学Managerial Finance》等知名期刊以及各类国际金融学术会议，同时也常年为《金融问题期刊Journal of Financial Issues》进行审稿。新书《世纪金融骗局》第一作者。你能收获什么？滑动屏幕查看详细课程内容第六讲： 虚拟货币的中国传奇1.以比特币为例，介绍这种加密货币与其它虚拟货币相比所具备的优点和缺点。2.投资比特币到底是因为奇货可居还是投机炒作？比特币是否真能够成为世界货币？今年二月以来一直持续的比特币“禁卖”说明了什么？3.在中国流行的虚拟货币种类繁多，维卡币也算作其中。这个产生于保加利亚的虚拟货币是如何传到中国的？它在中国的衍生的目的何在？4.跟随着这股潮流，中国也滋生了很多本土的虚拟货币？这又会产生什么样的结果呢？有哪些虚拟货币在中国非法传销以及类似的金融传销？ 看过来，这儿是购买福利单节课程 优惠价29元！ 原价49元；系列课程 优惠价149元！原价299元。（注意哦，课程结束后将恢复至原价） 上课方式：视频（购买即可播放视频）▼ 长按识别图中二维码进入课堂END运营编辑 | 谢灵子版面编辑 | 谢灵子 欢迎转发朋友圈 转载请联系微信后台 </w:t>
      </w:r>
    </w:p>
    <w:p>
      <w:r>
        <w:rPr>
          <w:b/>
        </w:rPr>
        <w:t>AG_M108</w:t>
        <w:br/>
      </w:r>
    </w:p>
    <w:p>
      <w:r>
        <w:t>界世的你当不只作你的肩膀无今天给大家推荐的这个公众号厉害了只要你爱电影，你就一定会爱上他们 -深焦DeepFocus-成立于2015年3月，一份以巴黎为发源地的迷影手册。 深焦成员们遍及世界各地，他们从这个星球的各个角落发回第一手电影评论和资讯。同时，他们也遍及全球各大电影节，深入观察整个世界电影工业。空·1深焦成员在戛纳电影节2柏林电影节现场3深焦记者的圣丹斯电影节记者证4深焦在香港电影节采访小野5深焦和范伟在东京电影节6深焦在FIRST青年影展采访金马奖得主《八月》导演张大磊7金马奖最佳影片《八月》片尾对深焦特别致谢8深焦华语电影巡回展洛杉矶站9深焦华语电影巡回展马德里站无永远从电影节第一线发回最新讯息的同时，深焦DeepFocus更尽全力为读者们的观影带来最佳参考和指南。深焦圆桌谈多方嘉宾唇枪舌剑，精彩观点激荡。（点击图片阅读原文）深焦口碑榜精选院线／网络新片，每周最新鲜的观影指南，更有每周全球最新资讯集锦（点击图片阅读原文）深焦访谈与电影从业者们的深度对谈，与电影造梦工厂最近距离接触。（点击图片阅读原文）深焦片单电影主题派对，一年四季，所有节日，深焦陪你看电影。（点击图片阅读原文）深焦译者为国内读者翻译来自《电影手册》《视与听》等重量级外文电影媒体的精彩文章（点击图片阅读原文）以为就到这儿就结束了吗？界世的你当不只作你的肩膀无线下的深焦DeepFocus更精彩～北京深焦DeepFocus“戏梦派对”现场空·如果你爱电影，深焦DeepFocus是你不能错过的公众号，快来扫码关注吧~</w:t>
      </w:r>
    </w:p>
    <w:p>
      <w:r>
        <w:rPr>
          <w:b/>
        </w:rPr>
        <w:t>AG_M111</w:t>
        <w:br/>
      </w:r>
    </w:p>
    <w:p>
      <w:r>
        <w:t xml:space="preserve">近日来叙利亚捷报频传，摩苏尔解放、拉卡被彻底包围。据最新消息，代尔祖尔也在昨日被成功解围。伊斯兰国（ISIS）所控制的大城市已几乎全部被收复，这个将叙利亚围困近四年的极端组织正在加速走向毁灭。六年内战与极端组织长期的围困使这个国家满目疮痍。然而也正是这样一个国家，在这样一种民生多艰的状态里，叙利亚国家足球队的表现却超乎了人们的想象。 昨晚，叙利亚国家队在补时阶段战平伊朗，获得了进军2018俄罗斯世界杯的附加赛资格。在整个12强赛中，叙利亚取得了3胜4平3负的战绩，以A组第3获得附加赛资格。其中，叙利亚在客场1-0小胜中国、主场1-0小胜乌兹别克、主场3-1力克卡塔尔，此外还与韩国、伊朗（双平）、中国打成平手。▼叙利亚男足进球 冲击世界杯▼据美国ESPN报道，曾有38名叙利亚足球运动员被射杀，参加上次国家队赛事的25位球员当中也仅有3人仍留在叙利亚。叙利亚国家队主教练Ayman Hakeem说道：“其他所有国家队都可以在自己国家训练、有自己的主场，但我们不行。我们只能在国外找地方进行训练。”当叙利亚囿于战火时，足球已然成为一种奢侈品。但战火的残酷并不能浇灭生活的希望，在艰难动荡的状态里，英雄梦想依旧。叙利亚足球向世界证明了这一点。“我今年22岁，是队里的新生代，我们这一代人在过去的5年中饱受了战乱的纷扰。”“我们试图给那些生活在战火中悲伤的人们带去笑容与欢悦。人民与我们站在一起，我也是人民的一分子。”“足球是我们生活的一部分，也是那些热爱我们的人生活的一部分，我们想让人们以及我们的家庭过得开心。”END责任编辑 陆   晨运营编辑 谢灵子版面编辑 谢灵子 欢迎转发朋友圈 转载请联系微信后台 </w:t>
      </w:r>
    </w:p>
    <w:p>
      <w:r>
        <w:rPr>
          <w:b/>
        </w:rPr>
        <w:t>AG_M110</w:t>
        <w:br/>
      </w:r>
    </w:p>
    <w:p>
      <w:r>
        <w:t xml:space="preserve">写在前面：朋友圈在讨论陕西孕妇在医院跳楼的事情。院方、家属各执一辞，事情变得像罗生门。顺产、剖宫还是无痛分娩，到底该听谁的。政治正确地说，坚决支持孕妇自己的选择，可能是最容易的。但是很遗憾，以往孕妇不能做主的例子比比皆是。或许是过于看重繁殖后代与家庭的联系，家属有着相当大的抉择权重。只是，这个领域太过专业，说实话我们自己不太敢发声了。我们选择了另一个方法，问了问在海外的朋友，打听一下在不同的国家，他们在医院生娃，都听谁的。世 界 说徐一彤 王磬 陆晨发自 北京 莱顿根据世界卫生组织（WHO）2015年的声明，一个国家理想的剖宫产率应当在10%-15%。过低的剖宫产率可能与更高的产妇和新生儿死亡率相关，而超过这一比率的剖宫产不但无法改善产妇和新生儿的存活状况，反而可能增加分娩过程的危险和不确定性。 △ 世界各国剖宫产率伊朗21世纪初，伊朗的剖宫产率节节升高，截止2015年在全世界范围内属于极高水平。一位生活在伊朗的中国人黄先生向世界说（ID：globusnews）表示，伊朗社会对剖宫产不支持也不反对，不过伊朗女性怕疼，所以基本没人想要顺产，大多数女性都会选择剖宫产以减轻痛苦。外加上伊朗民众对本国外科手术技术比较信任，所以如果经济能力允许，还是会选择痛苦最少的生产方式，比如剖宫产、无痛分娩。△ 伊朗当地医院当产妇、医院与家人面临剖宫产的抉择时，谁掌握最终决定权？对于这个问题，黄先生表示，决定权在女性，伊朗当地特殊的宗教观念不会对剖宫产这个决定有太大影响，伊朗男人也比较心疼女性。△  一名伊朗孕妇在医院 图片来源：伊朗学生通讯社与伊朗社会居高不下的剖宫产率相对，伊朗政府的立场是鼓励顺产。伊朗官方英文媒体《伊朗日报》在一篇2015年的报道中引述了世界卫生组织的报告，称过高的剖宫产率是一场全世界范围的“传染病”。同样有官方背景的《德黑兰时报》在同年的一则报道中提到，伊朗政府在当年对公立医院投入了约合6100万美元的资金，以改善妇产科的就诊条件。根据一份2015年由伊朗设拉子医科大学学者进行的抽样调查显示，超过85%的受访孕妇对无痛分娩没有或只有很少了解，其中完全没有了解的占到近30%。黎巴嫩与伊朗类似，剖宫产在黎巴嫩也是一种流行的生产方式。生活在黎巴嫩的中国人Emily说，剖宫产在黎巴嫩流行的原因有两个，一是因为生孩子太痛苦了，二是由于医学常识不普及，黎巴嫩当地人对于剖宫产是否会对产妇与新生儿造成不利影响并不了解，所以不会介意剖腹产还是顺产。不过，无痛分娩在黎巴嫩很普遍。在英国工作的黎巴嫩人Fatima对世界说（ID：globusnews）表示，黎巴嫩人在理论上接受剖宫产的选项，但剖宫产比自然生产价格高，无痛分娩的价格比剖宫产更高一些，如果想要痛苦少一点，就要多花钱。Charlene说，她的老板就刚去约旦进行了剖宫产手术。 谈到谁在剖宫产问题上掌握最终决定权，Charlene表示：“家庭会干预一切。宗教和家庭在中东国家的影响力是无可替代的。理论上说，整个社会是可以接受剖腹产的，但是家庭成员会决定产妇最终选择什么样的生产方式。”△  OECD各国剖宫产率，含比利时与瑞士比利时根据经济合作发展组织（OECD）2013年数据，比利时的剖宫产率为20.2%，在OECD各国中属于偏低水平，也与世界卫生组织建议的合理剖宫产率上限比较接近。2017年6月，Lynn在位于比利时鲁汶的医院里生产。Lynn说，在剖宫产与顺产之间，比利时提倡顺产，因为对小孩和大人的回复都更好，但肯定不会说“不管怎样都要顺产”，最后还是要尊重产妇的意见。△ Lynn在比利时鲁汶的待产室 （Lynn摄）Lynn自己在比利时经历的是无痛分娩。根据她的了解，比利时医生默认产妇选择顺产，如果特别希望剖宫产，产妇需要提前把意愿告知医生。如果产妇或胎儿状况有变、医生建议剖宫产，这个决定也需要由医生和产妇共同作出，并会跟家属沟通，整个过程非常尊重产妇意愿。如果情况危险、但产妇说不通，医生就会通过家属做工作。如果产妇与医生之间仍有分歧、但产妇可能有生命危险，医生的专业意见会占据主导。不过，比利时的医患之间比较信任，所以产妇一般会听从医生的意见。瑞士与Lynn相比，2016年在瑞士苏黎世大学医院生产的Echo的经历就曲折多了。据Echo回忆，自己在产检时得知各方面顺产条件都非常好，因为顾虑剖宫产有留伤疤、较难恢复、对生二胎也不好等劣势，因此有强烈的愿望想要顺产，这也得到了医生的同意。但在生产过程中，Echo却遇到了诸多偶然因素，导致二十多个小时仍未能成功生产，医院的所有产科主治医生在会诊后一致建议转为剖宫产。当时Echo已经打了无痛针，但神志清醒，仍然非常坚持顺产，医生们也选择尊重她的意愿。△   苏黎世大学医院（左下）在三十个小时的时候，Echo已经开了十指，但仍然没有成功的迹象。根据医学理论，此时如果再拖延三个小时以上，产妇和孩子都会生命危险。医生与Echo沟通，告诉她可以坚持顺产，但最多不能超过三小时，Echo最终才同意了剖宫产。Echo回忆，在生产过程中，自己的神志全程是清醒的，手术同意书也都是我自己签的。自己的老公主要扮演了精神安慰的角色。 回想起自己分娩的经历，Echo认为最终能够顺利生产，一方面和瑞士在麻醉（对孕妇使用无痛针的用量没有限制）与人力（主治医生会诊）资源上的相对宽裕有关，但在另一方面，虽然自己在生产过程中的坚持从结果来看并不好，但从心理上说，医生对产妇意愿的尊重，让Echo回想起来时，仍然有很深的感受。最寒冷的冬天 | 美国人眼中的朝鲜战争[美] 大卫·哈伯斯塔姆 著2017.8 出版88元 定价  读者福利  在留言区写上你的感受，每周末编辑部会筛选优秀评论，被选上的读者将获得一本《最寒冷的冬天》。欲获取本书的更多信息，快扫码添加小世儿。【点击关键词  直达往期精选】 裸骑者上了共享单车战狼2假非洲 | 俄VPN被禁敦刻尔克 | 朝美恩怨 | 朝核有外援在中难民 | 德同性婚姻 | 在德穆斯林俄社交软件被封 | 义乌商品打进摩苏尔731部队 | 特朗普飓风行 | ISIS电视剧END责任编辑 | 秦   轩运营编辑 | 谢灵子版面编辑 | 谢灵子 欢迎转发朋友圈 转载请联系微信后台 </w:t>
      </w:r>
    </w:p>
    <w:p>
      <w:r>
        <w:rPr>
          <w:b/>
        </w:rPr>
        <w:t>AG_M113</w:t>
        <w:br/>
      </w:r>
    </w:p>
    <w:p>
      <w:r>
        <w:t>写在前面    今天我们能到电影院看一个英国导演的电影《敦刻尔克》而不是德语版的《大决战之敦刻尔克战役》，自然与二战英国人赢了，纳粹输了有关。只是，设身处地，1940年的那个夏天，人们还不知道未来世界的结局。奥斯维辛的地基也没打好，普通人并不知道纳粹的种族灭绝是怎么回事。日本仍对欧洲战局保持中立，而美国的孤立主义者还在指责罗斯福总统妄图把美国拉入不必要的战争中。 算了，其实我们也不是想给您上一堂历史课。我们就是把当时的报纸翻了一下，正如电影里每一个士兵的视野都折射出战役的某个角落一样，看看不同国家的报道如何呈现了彼此眼中发生在敦刻尔克的现实。世 界 说徐 一 彤发自  北京1940年6月，三十多万困守法国北部港口敦刻尔克的盟军士兵成功逃出了德军的包围网。对主力惨遭德国闪击围歼的同盟国而言，这一史无前例的大规模撤军行动无疑是不幸中的万幸，但也是下一阶段抗战工作的出发点。△ 英国《每日见闻报》1940年6月3日头版：《三十万人逃离敦刻尔克》；《五分之四联军获救》《海军与陆军共赴时艰》。诺兰在《敦刻尔克》中营造的爱国情怀与二战以来英国的敦刻尔克叙事一脉相承。与英国媒体一样，法国媒体也在6月初的报道中庆祝了敦刻尔克撤退的成功，并大力称颂本国军队在撤退行动中付出的努力。6月5日法国《费加罗报》的头版标题是《最后的盟军部队有序撤离敦刻尔克》，文章中刊登了法国方面对敦刻尔克撤退的描述。《费加罗报》引述法国军方说法称，本次史无前例的伟大撤离行动，有赖英法两军通力合作，才得以完成（然而丘吉尔规划从敦刻尔克撤兵的“发电机行动”时并未第一时间通知法方）；根据法国海军通报，法国总共有超过500艘大小军民船只参与，法军在撤退过程中损失了两艘驱逐舰与若干鱼雷艇。 《费加罗报》的头版文章中提到，法国陆军在贝特朗·法加尔德中将的指挥下充当了“英雄的后卫部队”，对战局起到了关键作用。在敦刻尔克撤退中指挥法国海军的阿布里埃尔元帅则称赞了英国海空军不知疲倦的支援。《费加罗报》宣称，敦刻尔克撤退打破了敌人消灭英法盟军主力的图谋。有趣的是，《费加罗报》在头版还报道了英法空军在6月3日和4日晚间对德国西部工业、铁路设施及机场的轰炸，为陷入焦虑的法国民众补充了一些正能量。△ 《费加罗报》6月5日头版。法国军队在敦刻尔克包围圈内的英勇作战得到了称赞，但英国在敦刻尔克撤退中扮演的核心角色并没有被提及。《晨报》（Le Matin）1940年6月5日头版标题是《北方军335000名军人撤离》《阿布里埃尔海军上将最后一个离开敦刻尔克》。值得注意的是，《晨报》的头版文章报道了丘吉尔著名的“我们将战斗到底”演讲，但对其中表示抗战决心的雄辩部分毫无记载，仅引用了丘吉尔对盟军在法国北部大溃败的客观解释。△ 《晨报》1940年6月5日头版似乎显示出比《费加罗报》更务实的姿态。《晨报》立场右倾、亲德亲纳粹，在1940年6月底法国沦陷后便采取了与纳粹占领军合作的立场。在德国看来，敦刻尔克撤退意味着法国北部的攻势大功告成，英法盟军的主力受挫之后，将难以继续组织抵抗。在用轻微损失换来的重大战果面前，三十万丢弃重装备渡海逃亡的英法士兵只是一点小小的缺憾而已。 《汉堡新闻报》1940年6月5日头版的标题是《西线再开拔！德国陆军与空军部队准备进行最后的战斗》。在左侧名为《惊人的大捷！》的小标题下，作者热情洋溢地描述了德军在法国北部战线上痛歼英法敌军、震惊世界的另一场军事奇迹：“近日，我军长驱500公里直抵敦刻尔克的历史进军已非言语所能形容……120万敌兵沦为战俘，无数武器辎重落入我军手中，我军仅损失10000人。……根据意大利人的估算，在海峡里淹死的英法士兵人数都比我军的战损更多。” 在《汉堡新闻报》头版的作者看来，敦刻尔克标志着德军在法国第一阶段作战的结束，与新一阶段攻势的开始。“敌人起兵数百万对付我们，但我们崭新的国防军对他们给予了痛击。即便最多疑的观察者也会在我们微不足道的损失面前颤抖。”《汉堡新闻报》热情讴歌了希特勒对德军将士发布的命令，鼓励他们宜将剩勇追穷寇，攻占100余公里外的巴黎，消灭被彻底孤立了的法国。《汉堡新闻报》称赞法国北部的大捷唤醒了德意志民族，并在文末欢呼“武门的未来！我们的胜利！”（unser Zukunft! unser Sieg!）△ 《汉堡新闻报》1940年6月5日头条：世界惊呼德军不可战胜，英法恐成最大输家。      意大利人民晚报1940年5月20-21日头版：《同盟国军队在法国和比利时毁灭性的撤退》与德国相比，日本对欧洲战局的报道立场显得中立许多。虽然日本与德国早在1936年便已签订《反共产国际协定》，但直到1940年9月，德意日《三国同盟条约》尚未签订，所谓“轴心国”阵营在1940年6月尚未存在，日本对1939年以来的欧洲战局一度采取中立态度。 在昭和十五年（1939年）由日本朝日新闻社发布的《朝日年鉴》中，共用了13页篇幅回顾当年欧洲的战局。在介绍了纳粹德国对波兰的闪击战与在西线对英法盟军的所谓“假战争”之后，《朝日年鉴》阐明了日本政府对欧洲战事的中立立场：△ 昭和十五年（1939）《朝日年鉴》中所记载的当时各国对欧洲战局的外交立场，日本在中立国中位列第一。此时德国对法国的闪击战尚未展开，西欧大陆上呈现出胶着态势。      在1940年的《朝日年鉴》中，回顾欧洲战事的部分比1939年增加了一倍。在名为“弗兰德斯歼灭战”的段落里，《朝日年鉴》具体叙述了德军从包围英法盟军、到攻占空城敦刻尔克的过程。“四五十万英法军被困在以敦刻尔克-奥斯坦德海岸线为边、以里尔为顶点、面积相当于东京府的区域内……联军顽强地死守敦刻尔克，并在海空军掩护下试图从该港口撤离，虽然一部分英法军成功逃脱，但其余部队或被歼灭或成为俘虏，5月31日联军在弗兰德斯战线即以大败收场，6月4日最后的据点敦刻尔克在激战过后被占领，一切战斗结束。”在这个版本里并没有提到三十万盟军的撤离，大部分盟军都被德军围歼在了法国北部的战场上。这显然采取了更接近德国立场的说法。△ 1940年《朝日年鉴》所载之“弗兰德斯包围歼灭战”，即导致敦刻尔克撤退发生的法国北部战役。△ 大决战的战果统计：英法联军120万人被俘，大量人员伤亡，德军死亡约一万人，失踪八千多人，四万多人负伤。在轴心三国对敦刻尔克的报道中，最为详尽的反而是看似事不关己的意大利。在1940年6月5日，意大利《新闻报》头版标题是《随时发动进攻》，并在右侧标题《攻占敦刻尔克，四万战俘，战利品不计其数》下详细记录了德军的战场所得，包括“七名法国将军，330名军官，34600名士兵，320门大炮和100辆坦克”。△ 意大利《新闻报》1940年6月5日头版。《新闻报》6月5日头版上还刊登了一篇题为《丘吉尔对下议院就敦刻尔克“浩劫”发表讲话》的小文章，详细记录了丘吉尔那场著名演说的内容。文中提到丘吉尔向下议院披露有33.5万人得以从敦刻尔克撤离，但有大量物资装备损失；丘吉尔承认法国北部战局是一场巨大的军事灾难，但强调了与法国共同抗击德国的决心。△ 《丘吉尔对下议院就敦刻尔克“浩劫”发表讲话》而早在6月3日，《新闻报》就在头版上刊登了一张从英国海岸眺望法国战场夜景的图片。左边的光点为敦刻尔克方向的战火，最右边为激烈交火的反光，中间依次为海岸线上的灯光与加来方向的巨大火光。最下方文章的标题洋溢着乐观情绪：下一场攻势是巴黎还是伦敦？△ 敦刻尔克的战火      也许最为讽刺的是《新闻报》 1940年6月1日头版文章 “敦刻尔克逃兵抵达伦敦”。在报道中，《新闻报》记者称有大量英国军人正陆续从欧陆战场抵达伦敦。目前撤离的军人人数仍被官方保密，不过有猜测称其为数万人，乃至总人数的一半（即二十万人）。△ 《敦刻尔克的逃兵抵达伦敦》。如果希特勒读了意大利人的报纸，会不会下令德军加快速度攻打敦刻尔克？在《新闻报》记者看来，即便是“数万人撤离”的非官方估算，未免也太过乐观，高估了英法盟军的能力。但事实似乎表明，在1940年瞬息万变的时局面前，无论是好事还是坏事，战场上只有想不到，没有做不到。（张易萌、萧西之水、陆晨亦对本文有贡献）END 责任编辑 | 秦   轩 运营编辑 | 谢灵子版面编辑 | 余佩桦欢迎转发朋友圈，转载请联系后台</w:t>
      </w:r>
    </w:p>
    <w:p>
      <w:r>
        <w:rPr>
          <w:b/>
        </w:rPr>
        <w:t>AG_M112</w:t>
        <w:br/>
      </w:r>
    </w:p>
    <w:p>
      <w:r>
        <w:t>世 界 说林 佩 谕发自 台北“是不是只要是国王的消息你们都会放头版啊？” “对啊。记住，你可是在一个王国。国王，就是这块土地上的法律。”《约旦时报》内政版资深编辑R这么回答我。 那是我在《约旦时报》实习的第三天。接下来的两个月，我渐渐懂了。 在这个在阿拉伯国家中较亲西方的王国，唯一一家英文日报看似拥有某种程度上的新闻自主，但字里行间依旧存在隐形红线。许多报道中的眉角，反应了这些属于阿拉伯世界的敏感。 △ 约旦时报（林佩谕摄） 约旦时报自1975年起由约旦新闻基金会（Jordan Press Foundation）发行。虽然其网站仅描述该基金会是“一个在安曼证券交易所上市的股份有限公司”，但该基金会有55%以上的股份来自国有的社会保障投资基金（Social Security Investment Fund）。 约旦时报总共16页，第一页头版，接续是内政、中东、国际、社论、经济、生活、体育等版面。 实习的头两个礼拜，我跟著编辑R学着改文章，我发现新闻里对于约旦皇室的报道，总是放在最重要的位置，形象正面、有力、完美。 △ 约旦国王在2013年世界经济论坛发言（图源：世界经济论坛 CC BY-SA 2.0） 内政版最明显的版面，通常是约旦国王阿布杜拉二世的最新动态，例如：今日跟伊拉克总统会谈两国关系的深化，明日会面耶路撒冷某部门代表，重申约旦对巴勒斯坦同胞的支持，并呼吁特朗普慎重考虑将美国驻以色列大使馆迁至耶路撒冷的提议。然后，通常会放上一张国王穿着黑色西装与各国政要握手的合照。 皇后拉尼亚（Rania）的新闻也十分抢眼，镜头下的皇后，永远美丽、智慧、且亲民。上午皇后在社群软件Instagram上发出的贴文，通常就是傍晚我进办公室看到的新闻标题和配图，内容经常是皇后为妇女、儿童、教育等议题发声，或是去某个基金会关心小孩等 。 拉尼亚现年47岁，平民出身，十多年前嫁给当时的约旦王子，于1999年成为约旦皇后，在阿拉伯世界中人气很高，有360万Instagram粉丝，推特的追踪人数更高达774万。约旦总人口数也才7百多万。 △ 约旦皇后的Instagram帐号 诚如编辑R所说，这是一个君主与其皇室拥有政治实权的国家，以皇室为尊的新闻导向无可避免，但编辑的取舍过程，却也有所坚持。 在一则有关约旦首都安曼高级饭店开幕的新闻中，有一段写到饭店的负责人将开设这家饭店的成功归功于 “伟大的阿布杜拉国王勇于建设安曼城”，整段都在叙述国王得政。 这样的字句与文章比例，让我不禁皱起眉头，在旁边写下 “中立？！”，拿给R。 R看了随即说，已经改掉这段，只把饭店开张时间、地点等事实留下。他说：“这不是软文，新闻不是广告。”他没有明说我圈起的那段如何，但经过他的修改，受访者口中的歌功颂德已消失无踪。 那条隐形的言论红线，划分的从来都不是非黑即白的世界，新闻中立与皇室塑造之间的界线，总是暧昧不明，一切取决于编辑们心中的那把尺。 这把尺其实也反映着当前约旦的政治情势给予媒体多少拿捏空间，以及媒体人本身对于新闻专业与独立性的坚持。 写作指南里的“政治正确” 我在实习开始前就收到了一份写作风格指南，在其中发现了许多“有趣”的内容，处处充满玄机。 以色列跟众阿拉伯国家的冲突，从20世纪二战以后5场阿以战争，到21世纪阿以冲突与巴勒斯坦独立问题，仍然未解，阿拉伯媒体的用字也一起跟着“剑指以色列”。 写作指南洋洋洒洒的列了好几项以色列与阿拉伯地名的对照，要求把以色列地名都改成阿拉伯的版本。 例如：进出以色列与约旦边境的陆路关口之一，约旦人称为胡笙国王大桥（King Hussein Bridge），以色列叫做阿伦比大桥（Allenby Bridge）。位于耶路撒冷著名的伊斯兰圣地圣殿山（Temple Mount），若遵从阿拉伯人的称呼，应该采用 “Al Haram Al Sharif” 。 △ 伊斯兰圣地圣殿山（林佩谕摄）△ 以色列和巴勒斯坦间的高墙（图源：Justin McIntosh CC BY 2.0） 还不只如此，在处理巴以冲突的新闻用字时，以色列建造、用以占领巴勒斯坦地区的墙必须称为 “隔离墙（separation wall）” 而非 “安全围栏 （security fence）” ；须用 “战士（fighters）” 称呼巴勒斯坦武装／反抗团体，而不说武装分子（militants）、恐怖分子；当提到以色列在加萨的战事，请使用以色列对加萨的“侵略”或“战争”等词汇，避免描述成跟哈玛斯（一个巴勒斯坦武装组织）之间的战争。 除非是在引句里，不然请避免使用 “六日战争”，要称呼其为1967年阿以战争。 以色列在该场战争中仅花六天就攻下阿拉伯联军，这么写，也许是欲淡化这项阿拉伯国家的 “耻辱” 吧。 这些的词汇替换指南，反映约旦拥护巴勒斯坦、视以色列为阿拉伯诸国公敌的政治立场。支持我们被以色列蹂躏已久的、水深火热的巴勒斯坦同胞，就是这个王国内外尊崇的政治正确。 然而，在错综复杂的中东世界，阿拉伯国家自然不只一个敌人。 “请使用阿拉伯湾，而不是波斯湾”，该海域的邻国有伊朗和沙特阿拉伯、卡塔尔、阿联酋、科威特等阿拉伯国家。以阿拉伯湾来称呼，自然是符合阿拉伯世界的意识形态了。波斯跟咱们阿拉伯可不一样，对吧？ 地理名称成为各国政治权力相互较劲的场域，阿拉伯世界与东亚诸国，皆如是。 改稿抹去西方价值观约旦时报的新闻，有些是自家记者跑的，也有一大部分来自美联、法新、路透等西方通讯社。 编辑组的训练结束后，我被分配到了校稿组，工作内容就是在报纸送印前，确认用字遣词、标点符号、图片注释、时间日期等细节 。 还记得前阵子菲律宾南部宣布戒严， 连两天国际版的稿子都有菲律宾，新闻除了着重在民答那峨岛情势不稳之外，也着墨了不少达依许（Daesh）在东南亚势力的扩张，并谈了点印尼。 对，是达依许，不是伊斯兰国，进校稿组的第一天，校稿组主管提醒我的唯一一点就是：“我们不用ISIS，或是IS，或是Islamic State，记得通通都改Daesh。” BBC写过一篇报导讲解IS、ISIS、ISIL跟Daesh这些用词的渊源， Daesh是该组织阿拉伯文名al-Dawla al-Islamiya fil Iraq wa al-Sham取各单字首字母而成的缩写，跟阿拉伯文动词中的“践踏”发音相似，所以使用Daesh对该组织有贬义的意味在里头。另一个较常听到的说法就是，这个组织的残忍行径，既不伊斯兰，也绝非一个国家。 那阵子，把ISIS改成Daesh，是我拿到国际版新闻的时候，最常做的反射动作。 我也校对过几篇约旦当地新闻。有一次在处理跟以色列有关的新闻时，编辑S看了我改的稿子，拿起红笔把一处划了起来，他说：“我们不会用以色列安全部队（Israeli security forces），只要用部队（forces）或军队（army）来形容以色列就好。” “安全”两字的缺席，表达了这篇新闻将以色列视为敌人的政治立场，字词的变动，完美的将西方国家支持以色列的价值观删除，从而转换成阿拉伯世界的政治正确──以色列就是我们的敌人。 游走在意识形态的交界游走在各种意识形态的交界处，是这份工作最有趣的地方。在新闻编辑与校对的过程中，见证一连串的价值取舍，无论是新闻中立与皇室为尊的比例拿捏、以巴冲突用字遣词中的阿拉伯政治正确、抑或从恐怖组织的各式名称，看见西方世界与阿拉伯价值观的置换取代，第一线的观察这些流淌在新闻中的意识形态被改变的模样，并寻思每一个微小更动背后的政治、文化、社会、与时代意义 。 新闻之于我，从来就不是中立的，报与不报，以及报道本身的各式细节，都呈现出观点。一份16页的报纸，字里行间，更蕴含各个国家民族与文化体系的价值观竞逐。我想，这是一个来自东亚文化圈的实习生，所能体会到与当地媒体人最不一样的地方吧。 △ 约旦时报办公室外观（林佩谕摄） 后阿拉伯之春时代的约旦社会，是逐渐进步，也是踌躇不前的。它阻止歌词中常触及时政批判、同性恋等敏感议题的黎巴嫩摇滚流行乐团Mashrou’ Leila来约旦的巡回演出，却也在许多人的努力下，通过废除刑法308条“嫁给强奸犯”的争议法案。 在区域外交方面，这个王国是坚强刚硬，也是柔软温暖的，它呼吁各界正视巴勒斯坦处境，也建设好几个难民营，帮助境内因7年前爆发的内战逃来约旦的120多万叙利亚人民。 这些是我在新闻编辑室中，看见的约旦。跨越语言与文化体系的个体，走进与自己生活背景迥异的新闻世界，我因而更了解这个大时代下约旦人所坚信的政治价值，与身处复杂的中东世界，踌躇与坚毅并存。END 责任编辑 | 余佩桦 运营编辑 | 谢灵子版面编辑 | 徐   典欢迎转发朋友圈，转载请联系后台</w:t>
      </w:r>
    </w:p>
    <w:p>
      <w:r>
        <w:rPr>
          <w:b/>
        </w:rPr>
        <w:t>AG_M114</w:t>
        <w:br/>
      </w:r>
    </w:p>
    <w:p>
      <w:r>
        <w:t>我欲向那些犹太人致敬，无论寥寥数人或人数众多，他们都在这场力量悬殊的奋斗里重新找到尊严和自由。——普里莫•莱维世   界   说本周，【世界说】联合三辉图书出版社给认真评论的读者送出《若非此时，何时？》这本书。内容简介：在第二次世界大战的最后时日里，一队饶有胆魄的犹太人武工队一路从俄罗斯走到意大利，朝向巴勒斯坦这个终极目的地。这些武工队员向纳粹清算个人仇恨之时经历了一连串的冒险：炸火车、拯救集中营里最后的幸存者、在难以名状的毁灭之前赢得小小的胜利……数年的磨难令这些流亡中的人硬起心肠，却不曾使他们自觉卑屈。他们是一个文明的幸存者，尽管这个文明几乎不为意大利人所知，又差点儿被纳粹连根铲除。虽然困顿，这些幸存者依然深知自己的尊严所在。作者简介：普里莫•莱维(Primo Levi，1919—1987)，意大利最重要的作家之一，亦是化学家和奥斯维辛174517号囚犯——这两种身份与经历建立了他写作的基础。莱维1919年出生于意大利都灵，1943年因参与反法西斯运动被捕，后被遣送至奥斯维辛集中营。战争结束后，他回到故乡都灵生活。1987年自杀身亡。同样是奥斯维辛幸存者的作家埃利·威塞尔说：“早在四十年前的奥斯维辛时代，莱维已死。”莱维的作品涉及诗歌、小说、回忆录等各个领域。主要作品有《活在奥斯维辛》（Survival in Auschwitz）、《再度觉醒》(The Reawakening)、《缓刑时刻》(Moments of Reprieve）等。学者及媒体推荐：以二十世纪文学巨擘的精神毅力和镇静头脑，这个瘦弱的、恭顺的、谦卑的化学家系统地回忆了德国的人间炼狱，他稳步细致地推进，之后用明晰、朴素的散文语言让那段经历为世人所了解。                                                                                              ——菲利普•罗斯欧洲最高尚、最不可或缺的作家之一。——《洛杉矶时报》怎么让年轻人了解纳粹大屠杀，让他们读读普里莫•莱维的书。——《华尔街日报》那么，你的评论上榜了吗？终于，喊三句“休妻”就离婚在印度不管用了 2017年9月1日文马羽麟：法国也是一个有宗教婚礼的习俗，但是规定只有去了市政厅经过合法手续才受保护。可见，印度的这种将宗教与婚姻夹杂的现状不是个例，但是印度本来存在很多对女性的歧视，女性成为弱势群体，无法为自己发声，那么她们的权益又怎么保护呢？更重要是，宗教的渗入，让每个人都不敢对这件事指手画脚，一来对女性不重视，二来法律意识不够。在如今的文明社会，没有法律至上的概念，依旧以宗教治国，后果只会是国家的倒退。所以，一来是解决女性底层阶级的问题，这任重而道远，二来法律意识需要增强。飓风重创美国，特朗普却像个没心没肺的观众 2017年8月31日文Eileen：分析过飓风卡特里娜的案例，其中令我印象最深刻的是，当年受害程度最严重的皆为美国最底层的人群：他们当中多数人没有车，无法驱车避难；他们的住处大多是租借的，因此也领不到政府对那些房屋的补贴；再加上他们的受教育程度普遍低下，很多人不知道应该如何行动才能保命。我不知道美国社会舆论是否不大在意政府针对自然灾害的措施是否有效，但要放在一个自然灾害频发的国家，川普早完蛋了（比如日本311后被迫革职的菅直人）。 巴塞罗那恐袭后，英国人播一部为IS“洗白”的电视剧真的好吗？2017年8月28日文泡泡粥：“那么，《理想国》实现了导演科斯明斯基“理解青年穆斯林为何激进化”的目的么？Abbas教授认为，《理想国》跳过了四名主人公萌生投奔IS念头的过程，实际上完全回避了这个问题。” 北大飞老师回答过这个问题： “这一过程是在互联网上发生的。比如，‘伊斯兰国’通过‘脸书’寻找对社会不满的穆斯林青年建立联系，组成网络，再不断认识更多人形成小团体。这类小团体有时私下聚会，平时利用whatsapp等聊天软件联系，形成“回声屋”而不断激进化。”董佳丹·德定：给一样事物下判决的前提，是了解过它。先知道它到底“是什么”(定义)，然后量化它的“怎么样”(特征),最后才有资格给它下判决(道德)。从这个角度来说，这样的电视剧能把有关恐袭的几个关键词，帮观众拓展为了几个典型的形象以及他们身上发生的故事，可以说是提供了一扇大众了解所谓“圣战”的窗口，算是有积极意义的。但是，预计会得出这一的结果，隐含了一个前提，那就是，这里说的观众拥有独立思考的能力，知道剧情≠现实，并且知道从多角度来看同一间事物，不走极端。万一看了这部剧，有观众以为圣战就是如此温馨，然后开始支持的话，那这部电视剧就真的“不好”了。某齿轮……：将is定义为不需要理解的绝对的恶，或是给出一些极端简化的宗教性解释，并不能让我们明白为什么这样的一个恐怖组织可以壮大到今天的地步，也更不能让我们理解为什么生活优渥的西方年轻人为什么愿意抛弃一切去参加“shengzhan"。唯有承认is的士兵也是人类，他们的组织是人类的组织，他们犯下的罪恶也是人类的罪恶，才能够开始了解这个恐怖集团的成因和对抗他们的最正确的方式。关于这本书感兴趣的读者可以私信小世儿（ID：shijieshuozhushou）提前看看本书的更多资料文字是看不见的土壤，能让思想发芽敬请期待下周末的评论精选END运营编辑 | 谢灵子版面编辑 | 谢灵子欢迎转发朋友圈，转载请联系后台</w:t>
      </w:r>
    </w:p>
    <w:p>
      <w:r>
        <w:rPr>
          <w:b/>
        </w:rPr>
        <w:t>AG_M118</w:t>
        <w:br/>
      </w:r>
    </w:p>
    <w:p>
      <w:r>
        <w:t>世 界 说  庄 巧 祎发自 美国 纽约肆虐美国得克萨斯州多日的“哈维”飓风成为美国史上损失最惨重的天灾，预计损失达1600亿美金——这差不多是中国贵州省一整年的GDP。 受灾最严重的全美第四大城市休斯顿，由于百年一遇的洪灾和水中病菌，部分地区在未来几周甚至几个月都不适合居住。市郊一家被淹的化工厂发生爆炸，冒出的黑烟会刺激皮肤和肺部。△   穿着细高跟鞋去灾区，第一夫人惹麻烦多难兴邦？很遗憾，当下美国总统是特朗普。民众希望在这场已造成33人死亡、3万人流离失所的灾难前看到一个脱胎换骨的领袖，但是，“史诗级的！”“来的人可真不少！”特朗普在灾区的演讲让他更像收看大自然狂暴真人秀的观众，而不是忧国忧民的领导人。△   “哇！专家现在说哈维是500年一遇的洪水！”特朗普惊讶地像个没心没肺的孩子但在“哈维”中，让人感到拧巴的不仅仅是特朗普。  那个没让居民提前撤离的市长 休斯顿市长西尔维斯特·特纳(Sylvester Turner) 在这次天灾前成为各界关注的焦点。不少人批评市长为什么不在飓风袭击前，要求居民强制撤离。由于没有下撤离令，令不少居民误以为洪水并不会太严重。 休斯顿人口约240万人，加上边上的哈里斯郡，人口多达650万人。在飓风登陆之后，地势较平容易积水的休斯顿遭遇特大洪灾，新闻上都是救援人员用皮划艇将人救出的画面。△   左二为正向媒体通报灾情的休斯顿市长休斯顿市长在记者会上为自己的决定辩护称，休斯顿及周边地区人口上百万，都是依靠驾车出行，公共交通系统弱，如果所有的人都撤离，容易造成大堵车。而且飓风路径不清楚如何移动，堵在路上的居民很可能就被会被淹，所以要求民众在家中，远离道路，保护自己等待救援。 2005年，休斯顿遭遇飓风瑞塔袭击，当时市长曾经下令撤离，结果超过250万人大撤离，造成休斯顿历史上规模最大的交通拥堵，不少居民在近40度的高温中被堵在了路上。这场大撤离造成的死亡人数就超过百人，大部分人死于车祸、中暑、连环撞火灾等。而最后瑞塔的路径和威力也并不及预期。经历过十多年前那场大逃难噩梦的当地居民们不少都在网上发声支持市长的决定。△   开车撤离的休斯顿民众29日晚上，休斯顿市长宣布，为了防止盗贼趁乱打劫，未来将从半夜到第二天凌晨五点施行宵禁。市警局称，至少有14人因为趁乱打劫被逮捕，有的是企图在洪灾区盗车，有的是则是看居民店主撤离偷砸抢劫。德州法律规定，如果在紧急灾难期间，对受灾地区的社区居民施行抢劫、攻击、偷窃等犯罪行为，将会对犯罪分子加重量刑。抢劫犯可能都要面临终身监禁的惩罚。 在严惩趁乱打劫的不法分子之时，特纳也公开表示，不会在救灾期间抓捕非法移民。休斯顿政府的推特公号上发通知称，任何人进入避难所，不会被问及移民身份、被要求出示表明身份的文件。他也表示如果非法移民被抓，他会亲自代表这些人上移民法庭。特纳是资深非裔民主党人。虽然德州是共和党的核心选民州，但近些年，其中的大城市休斯顿、奥斯汀、达拉斯都选出了民主党市长，成为红色海洋中的蓝色孤岛。随着特朗普上台，共和党州长阿尔伯特（Greg Abbott）的政治表态和推行的政策日益保守。今年五月，阿尔伯特力促州议会通过了全美最严厉的禁止庇护城市的法案，如果地方执法人员为了保护非法移民，拒绝执行联邦逮捕关押非法移民的要求，可能会面临着高额罚款甚至要面临牢狱之灾。这个法案原本应该在9月1日正式生效，但因为多名市长状告该法，30日晚间联邦法官下令暂时阻止该法令施行。 尽管特纳认为在大灾面前，应该把这个移民法“束之高阁”，非法移民也要救，必须让他们打消可能被抓的顾虑，尽早帮助他们转移到安全区。但联邦边境巡防队称，各地检查站点仍会正常工作，该查身份还是得查，因为他们必须坚持执行移民法。  犹豫给灾区重建拨款的国会 特朗普总统29日的灾区探访，遭到不少媒体的攻击，不少媒体称，特朗普拜访“灾区”，却并没有见一个灾民，把走访搞得像是自己的胜利巡讲集会一般，只顾着把镜头都吸引到自己身上来。△   在灾区演讲的特朗普总统对于特朗普来说，更难的是后续赈灾，还有能不能让国会批钱。 1968年，由于民众越来越难以承担私人保险公司为易受洪灾影响的房屋住宅提供的商业保险，美国政府设立了全国洪水保险计划（National Flood Insurance Program，NFIP）。这个计划为官方规定的易受洪灾影响区的居民商户提供保险、建造补贴，但即将在9月30日财年结束时过期。 据媒体NPR整理的数据，目前这个项目的负债已经超过240亿美元，主要是因为此前对卡特琳娜和桑迪飓风灾民的保险支付。这个项目每年亏损大约10亿。而在半个世纪的发展过程中，这个原本是为了帮助民众应对洪灾的项目，却变相成了给富裕屋主补贴的项目。背后的原因就是，很多房屋开发商或者屋主，仗着有政府的政策支持，在很多并不适合建造房屋的地方大兴土木，比如大量开发海边房产等。休斯顿同样有这样的问题。大量建造项目也影响了大自然本身应对暴雨洪灾的能力。 近些年，美国受灾难天气影响越来越频繁，原本规定的洪灾区也有了很大的变化。国会内两党，尤其是在财务政策上比较保守的共和党人一直主张改革这个项目，因为这个项目入不敷出长期亏钱，但如果议员们要求提高保费，很可能选区居民会不答应，有政治风险。 早在今年三月特朗普政府提出的”美国优先“的预算中，负责联邦和地方灾难应急协调的联邦紧急事务管理署（FEMA）拨款将减少6.67亿，负责预报天气和气候研究的全国气象服务(National Weather Service）拨款减少6200万，全国洪灾保险项目则会被削减1.9亿。国会面临着9月30日这个截止日期来批准新的预算。此前特朗普曾立场坚定要求一定要给墨西哥边境的建墙项目拨款，要不就威胁关停联邦政府。在目前这种灾情下，政府还关不关，墙会不会就不建了，给德州多少灾后重建款都将是忙碌的9月国会和白宫的工作重点。而这个已经成为国家债务窟窿的洪水保险项目能不能在这次危机期间迎来一个改革契机，也是他们必须做出的抉择。坐地起价的商贩 除了趁乱打劫，德州也出现了大量哄抬物价的投诉。截至当地时间29日下午，德州州检察官办公室已经收到超过600起的投诉，这些投诉大部分集中在饮用水、汽油、食物、旅馆住宿。 德州一家百思买零售店就因为瓶装矿泉水卖到42.96 美元被记者曝光，有网友指出之前相似产品的售价不到10美元，遭遇网络炮轰。最后百思买声明称，此前店内平常并不出售瓶装水，最近因为飓风才开始售卖，但因为员工没有经验，就用单瓶价格乘以数量来定价。△    “今日价格”州检察官称，有收到投诉说汽油涨价至每加仑20美金。也有网友发出近9美金一加仑的加油站照片，引发热议。 德州州检察官建议民众保留收据，及时打电话或者发邮件投诉。德州是全美三十多个立法明令禁止灾难期间哄抬物价的州之一。在德州，一旦州长宣布进入紧急状态，州检察官办公室就有权处理哄抬物价的案件，对其进行调查甚至起诉。一旦确罪，罚款最低2万美金，如果受害者是65岁以上的老人，罚金会升到25万。 不少经济学家都批评反哄抬物价法，认为美国作为一个资本主义国家，应该尊重市场原则，灾难期间本来商家就面临着供应链受影响、存货短缺的状况，而灾难期间需求量陡增，商家是有动力为了获益而增加更多供应，市场力量是可以自动调节的。施行这种法律，只能帮助一些人，但由于没有外部供给，大部分的人利益受到了影响。经济学家们认为这样的立法是政治驱动，但不符合市场规律。ENDEND本期责任编辑 | 张梦圆 &amp; 版面编辑 | 陆晨欢迎转发朋友圈，转载请联系后台</w:t>
      </w:r>
    </w:p>
    <w:p>
      <w:r>
        <w:rPr>
          <w:b/>
        </w:rPr>
        <w:t>AG_M116</w:t>
        <w:br/>
      </w:r>
    </w:p>
    <w:p>
      <w:r>
        <w:t>写在前面 英国人之前，南亚次大陆并没有印度共同体这个概念。今天的印度国，是把次大陆上各式各样的“小世界”硬塞在一个篮子里，纳入一个政治体系。这个纳入的过程不算快，于是我们今天还能看到各式各样的前现代世界的样本，就像本文提到的离婚习俗，男人几句话就可以休妻。这简直就是文明规训的活化石。世 界 说陆  晨发自 中国 北京Shayara Bano是一位印度穆斯林女性，她与丈夫分居两地长达15年之久。然而就在去年，她收到了丈夫的信，是一封写了三个“Talaq、Talaq、Talaq”的休书，一并失去的还有孩子的抚养权。为此，Shayara一纸诉状将丈夫告到了法院，要求法院下令禁止这种不公的“三声塔拉克即时离婚”。今年8月，印度最高法院的5名法官经过3个月商议，最终裁决“塔拉克离婚”违反了1950年颁布的印度世俗宪法，要求印度政府在六个月内为印度穆斯林群体出台新的离婚法。△ “塔拉克离婚实在是太野蛮了，大多数穆斯林国家都被禁止了，想不通印度为啥还有。”印度穆斯林是印度最大的少数派宗教团体，遵循印度穆斯林个人法并受其管束。“塔拉克离婚”是穆斯林个人法的规定之一，指穆斯林丈夫可以通过说三次“塔拉克”（Talaq）这个词来和自己的妻子离婚。允许穆斯林男人仅仅通过口头方式便可以跟妻子离婚。连说三次塔拉克后，离婚所产生的法律效应当即生效。 据半岛电视台网站报道，在一些案例中，丈夫甚至不需当面对妻子说3遍“塔拉克”，他们也可以通过邮件、语音或文字的方式与妻子结束婚姻关系。这就表示，穆斯林妇女在Skype或WhatsApp等社交软件上就可以轻而易举地“被离婚”了。该离婚惯例来自伊斯兰教法，然而22个穆斯林国家都已禁止了这项惯例，包括巴基斯坦、沙特和孟加拉。但在有着世界第二大穆斯林人口的印度却依旧保留至今年8月才被下令宣布违宪。Hasina Khan是印度穆斯林妇女组织Bebaak Collective的创始人，她在“塔拉克离婚”被宣布违宪后表示，这是印度9000万穆斯林妇女的胜利，具有里程碑式的特殊意义。 不过，根据“今日印度”网站的说法，印最高法院判定违宪的只是“连续三声塔拉克”的离婚方式，而非”三声塔拉克”式离婚。二者之间的区别在于，前者是指丈夫在某种情况下连续喊出三声“塔拉克”，后者则是丈夫在喊出第一声“塔拉克”后，只能在下一个月再喊出第二声“塔拉克”。在此期间，丈夫还可以重新思考自己的决定，直到在第三个月喊出第三声“塔拉克”后，双方婚姻即自动解除婚姻关系。因此，虽然“塔拉克即时休妻”已经被裁定违宪，但穆斯林女性在争取平权上还有很长的道路要走。迟到的公正：22个穆斯林国家已经废除塔拉克是一种古老的习俗，但是目前已经有22个穆斯林国家都废除了这种形式。而且这22个国家是包括沙特、伊朗、埃及等最古老和传统的穆斯林聚居地区。即使在印度的邻居加对头巴基斯坦国内，这种习俗也是无效的。 事实上，此项法律在印度多年来其实备受争议由来已久。早在2008年，德里最高法院的穆斯林法官Badar Durrez Ahmad就曾要将三声塔拉克视为可以撤销的离婚形式。高哈蒂最高法院也曾提出，三声塔拉克需有一个合理的缘由，且要留有协商和解的余地。但印度直至今日才将此法正式放到桌面并宣布违宪也有另外原因。 据“今日印度”网站统计数据显示，不到1%的印度穆斯林女性受“塔拉克离婚”困扰。那些生活在“被离婚”惶恐之下的印度妇女多来自社会底层的边缘群体，她们一直处于“失语”状态，在话语权分配模式中处于弱势地位，难以有效发出自己的声音。这也是她们“被离婚”的不平等待遇一直被印度主流社会所忽视的原因之一。 在此次案件中最值得一提的是，审理此案的5名法官分别来自印度五个不同的宗教社群：锡克教、印度教、基督教、拜火教以及伊斯兰教。其中支持“塔拉克离婚”违宪的是信奉印度教、基督教与拜火教的3名法官。他们在判词中指出，“塔拉克离婚”并非《古兰经》条文，因此不是伊斯兰教教义的必要组成部分。且这种做法有违印度民主平等的观念，无法给穆斯林女性提供婚姻保障，故此需要被废除。△ Shayara Bano而反对裁决“塔拉克离婚”违宪的是一位锡克教法官与一位穆斯林法官。锡克教法官克哈（Jagdish Singh Khehar）表示：“这种离婚行为已有1400年的历史，属于受宗教自由法保护的基本权利，因此法院即无权处理穆斯林个人法的有关条款。”换句话说，印度法律对宗教信仰自由是设有宪法保障的，虽然“塔拉克离婚”的做法已在穆斯林世界许多国家被废除，但因为印度允许个体在个人事务中遵循自己的宗教法律，包括结婚、离婚、遗产和领养等，所以属于穆斯林个人法之一的“塔拉克离婚”才会在印度社会中沿用至今。审理Shayara案件的教职人员在一开始也是这样和她说的：“因为你的宗教信仰关系，你（在印度宪法中）没有基本权利。”△ 印度妇女上街游行要求禁止“塔拉克离婚”维持陋俗，是观念保守还是族群政治？对于印度政府来说，塔拉克离婚不符合宪法规定，违背性别公平和女性尊严。但当地穆斯林组织全体穆斯林个人法委员会（All India Muslim Personal Law Board，也称AIMPLB）则持反对态度，认为该惯例属于伊斯兰个人法，法庭无权干涉。换句话说，印度的穆斯林大佬认为，离婚习俗靠谱不靠谱是一回事，谁来有权做评判才是最要紧的事情。所以，与其让中央政府出手，不如穆斯林社群自己行动。今年四月，AIMPLB颁布了一个“八点行为准则”，鼓励穆斯林夫妻双方首先自行尝试和解决分歧，如未成功，再通过和解与仲裁方式、且需经过双方一致同意后离婚。该准则规定，如果丈夫一方滥用“塔拉克离婚”则会受到社会的联合抵制。Kamal Farooqui作为AIMPL的高级执行委员后来表示，颁布该准则的目的是要在穆斯林群体内部先行解决这一不公正行为，并在最高法院做出裁决以前预先阻止任何不利于穆斯林个人法合法性的裁定。△ 反对修改穆斯林个人法的当地穆斯林团体在印度，宗教分歧的问题尤为敏感，尤其是现印度总理莫迪所属的印度人民党一直以来都在争取统一印度国内民事法，以单一法律管束所有宗教信徒。在很多非印度教群体眼中，印度人民党的后台是印度教势力。所以，裁决“塔拉克离婚”是否违宪的议题，会被印度教与伊斯兰教之间的对峙议题裹挟，同时穆斯林社会会担心个人法所象征的社会权力是否会因此而受到影响 。因此，当地穆斯林组织仍坚持反对该法违宪主要因为其已将穆斯林个人法视作一种身份认同以及一种权力的表达。1947年印巴分治后，穆斯林的政治身份开始分裂，个人法因此得到更多重视，逐渐被视为穆斯林身份认同的根本。反对“塔拉克离婚”违宪的全体穆斯林个人法委员会（AIMPLB）就是在1974年成立的，专门用来反对印度政府干涉对于穆斯林个人法的修改。延续还是变革？背后都是权力的暗流借用英国文化研究之父霍尔（Stuart Hall）对于身份认同的概念来看，身份认同的建构过程是以现有权力关系为背景的，因为身份建构过程包含于各种权力话语之中，并具有其特定的历史和制度环境。在此基础上则不难理解，“塔拉克离婚”包含于穆斯林个人法中，是同印度社会的宗教认同和身份认同的观念紧密联系在一起的。穆斯林是印度的少数派，它的这种少数族群特征使得穆斯林身份建构在印度社会始终处于一个不断定位与被定位的过程。反对改变穆斯林个人法现状是因为个人法代表了伊斯兰教的基本属性，改变了个人法就意味着削弱了伊斯兰教在印度的政治地位，并使穆斯林身份面对重新被定位的风险。因此，作为少数族群之一，尤其作为与印度教冲突已久的伊斯兰教来讲，维护个人法就可在一定程度上防止其政治权力在印度多民族多教派的语境与世俗民主制度中流失。 目前，印度最高法院的这项决议也只是裁定“塔拉克离婚”违背宪法，印度国会还未正式对此进行立法禁止。面对这样的结果，Shayara最后在接受半岛电视台的采访中表示，她很高兴政府对此的所给予的重视，并对最终结果感到非常满意。“印度穆斯林女性不该再活得如此卑微，我想要结束这种不平等的待遇，为了我，也为了我的孩子。”END本期责任编辑 | 陆晨 运营编辑 | 谢灵子版面编辑 | 徐一彤欢迎转发朋友圈，转载请联系后台</w:t>
      </w:r>
    </w:p>
    <w:p>
      <w:r>
        <w:rPr>
          <w:b/>
        </w:rPr>
        <w:t>AG_M117</w:t>
        <w:br/>
      </w:r>
    </w:p>
    <w:p>
      <w:r>
        <w:t>本周的曲目是拉德茨基进行曲，是1848年老约翰·施特劳斯为约瑟夫·拉德茨基元帅创作的。拉德茨基当时是帝国的伦巴第-威尼西亚总督，负责和意大利的撒丁王国作战。所以如果你想跟意大利人打架，就放这首音乐，虽然对方的愤怒是完全合理的，但这样可以显得他们很没品。9月1日，星期六，阴。昨天在走廊里遇到了约瑟夫-洛特。这个单薄的后备军中尉，被送去加利西亚吃子弹的人，不知道被谁调回来了，居然还在战争部大楼里在几个真正出生入死过的人面前谈什么“子弹划破空气的声音”。我看到那几个人瞪大了眼睛听着，就停住了脚步，我觉得他肯定说的有什么神奇的地方。 “子弹划破空气的声音，”他说，“就像烧开的水顶起壶盖，但要更尖利也更急促，但就是那样的噗噗噗噗的声音”。“机枪没有节奏，机枪是很单调的，机枪向你和你的部队打来，就是哒哒哒、哒哒哒、然后你身边就有噗噗、噗噗的一阵嘈杂毫无特点……” “但假如是一队俄国人，尤其是哥萨克，在朝着你们射击，那就会有一种奇妙的节奏感，就像！”我这时看着他的眼睛，他的眼睛里有一种疯狂的光。他沉吟了一下说：“就像拉德茨基进行曲的开头！是的，你们想想，嗙嗙嗙！嗙嗙嗙！嗙、嗙、嗙……”。△ 现在我们和德国人的军队已经挺进到了白线的位置。今年我们的战果几乎全都是在加利西亚取得的，也就是约瑟夫-洛特服役的地方。至于右上方那条虚线，不知道是什么人画的，我们即便做梦也不敢想象我们的军队能够推进到那个位置。△ 哥萨克就是这么一帮人。我实在无法从他们的枪声里想象出《拉德茨基进行曲》。听说他们被叫回彼得堡镇压工人，所以前线的枪声也没有《拉德茨基进行曲》那么急促了，可能更像华尔兹吧。他说完，所有人都哈哈大笑，包括我。这个在维也纳的诗歌和艺术中长大的大学生，某一天被我们的一纸命令扣上一顶军帽，就成了一个后备军中尉，然后被火车送到加利西亚去指挥一个排。他的那个排其实和他没什么两样，都是些孩子。当他们被哥萨克攒射的时候，他脑袋里想的是拉德茨基进行曲。这是多么古怪的想法，只有在我们这个帝国才会有这样的人。而我想他之所以能被调回这里也是因为他古怪的充满了我们帝国的风格。△ 约瑟夫-洛特（Joseph Roth）的面相一看就是满脑子古怪想法的人。他穿的这身不是什么制服，只是阿尔巴尼亚人的服饰。AOK（最高统帅部）需要这样古怪的人。经过三年灾难性的战争，AOK于聪明了起来，不只是简单地通过审查让媒体闭嘴，而是开始直接宣传了。KPQ（战时通讯社）的内容也终于不再干巴巴了，现在像罗特这样的人，还有很多比罗特著名的多的人都在为KPQ服务。这些小说家现在用他们的想象力告诉人们：我们的军队在伊松佐河把进攻的意大利人耍得团团转，U型潜艇在英吉利海峡击沉了协约国的商船队，还有德军开始进攻里加。里加在哪？这并不重要，但重要的是里加背后就是普斯科夫！普斯科夫又在哪？这也不重要，重要的是普斯科夫背后就是圣彼得堡！这一切都是真实的，就像加利西亚的哥萨克，只不过经过了小说家的头脑，它们就变的寓意丰富。而所有这些丰富的寓意说到底就是和平。这两个字在报纸的读者中间可能会让没有人工奶油可蘸的土豆变的可口一些。不过KPQ说的至少有一点是对的，那就是从今年的局势来看，俄国人是真的完了。去年我觉得它之所以表现出前所未有的力量，是因为它和我们一样已经被逼到了最后关头，如果我们倒下了，他们大概就能喘一口气。而且我们确实倒下了，我们的军队客观地说已经崩溃，但托了德国人的福，我们终究活到了俄国先垮掉的那一天。△ 德国军队行进在里加或者随便什么俄罗斯腹地大城市的街上。对读者而言，军队挺进的具体位置不重要，重要的是挺进的感觉本身。不过KPQ说的至少有一点是对的，那就是从今年的局势来看，俄国人是真的完了。去年我觉得它之所以表现出前所未有的力量，是因为它和我们一样已经被逼到了最后关头，如果我们倒下了，他们大概就能喘一口气。而且我们确实倒下了，我们的军队客观地说已经崩溃，但托了德国人的福，我们终究活到了俄国先垮掉的那一天。虽然没有拉脱维亚的德国军队那么快速，我们在东加利西亚的战线确实是在向前推进的，这制造了一种神秘的乐观气氛，以至于战争部里偶尔能听到这样的说法，说我们已经让卡尔·斯蒂芬大公当上了波兰摄政，迟早也可以让他的儿子威廉去当乌克兰的国王，反正他是个精神乌克兰人嘛。 不过坦率的说这件事到底有多值得庆祝，我深感怀疑。如果说投入这场战争是一个国家能犯下的最大错误（当然我认为我们对塞尔维亚的讨伐是道义上无可指摘的），那么它能犯下的第二大错误一定是打了败仗。俄国的社会正在崩塌，军队里士兵开始反对军官，城市里下层反对上层。曾几何时彼得堡是一个优雅的欧洲城市，但是现在从各方面传来的消息看，那里正在变成一个火山口。而一想到俄国的局面很可能也要扩大到别处，其中最有可能的就是我们这里。哈布斯堡的维也纳会步罗曼诺夫的彼得堡的后尘，这真让人不寒而栗。△ 彼得堡七月的街头。很难想像一个在首都如此使用机枪的国家在前线有什么战斗力，还好现在倒霉的是俄国人。△ 卡尔·斯蒂芬大公，在德国人的军队完全占领波兰之后，他因为会说流利的波兰语成为了新的波兰王国的摄政。如果没有意外的话，新的波兰王位也迟早是他的。讽刺的是，卡尔·斯蒂芬的祖父是全欧洲第一个击败拿破仑的名将卡尔大公，而波兰人曾在100年前为拿破仑肝脑涂地。卡尔·斯蒂芬大公在去波兰前是我们的海军元帅，但新的波兰王国却是一个没有出海口的国家。△ 卡尔·斯蒂芬大公的不肖子威廉，不知为什么成为了一个精神乌克兰人，在帝国境内所有人都只追求乌克兰面包的时候，他却在追求乌克兰的独立。祝他好运吧，如果他能当上乌克兰国王，哈布斯堡家族的旗下又要多出一帮斯拉夫人。说到不寒而栗，我觉得皇帝在这个问题上跟我一样感到恐惧。所以他继位以来一直忙于推动宽松和和解。我们帝国的奥地利部分1907年就颁布了普选法，但是进行的两次选举都没有形成一个稳定的不吵闹的议会，所以1914年老皇帝关闭了议会，从那时起到现在的历任首相都在依靠宪法赋予皇帝的非常立法权统治。但是从上个月开始议会重新召开了。而结果就是从昨天开始我们又有了一个对议会负责的新内阁。恩斯特赛德勒先生成了我们的新首相，他前任马蒂尼茨一样不是一个军人，但他却长了一幅严厉的面相，喜欢摆出一副军人的气派，这在军队声名狼藉的1917年并不是一件讨人喜欢的事。不过好在他也主张和解和宽松。据说，他正在说服皇帝让AOK改变几年来所执行的战时审查制度，在文化上回到战前状态。我觉得这可能是他的内阁所能取得的最大成就。在精神上回到战前状态，至少在某种意义上带有恢复和平的味道。△ 维也纳的奥地利议会。当然了，布达佩斯也有一个匈牙利议会，这是50年前就定下来的。他们没有普选，只有不到7%的匈牙利人可以投票，老皇帝在1914年也没有解散他们的议会。△ 我们的新首相恩斯特·赛德勒先生。同样是据说，因为在帝都维也纳传闻总是比帝国公报要显得可信。赛德勒先生的内阁里还有一个福利大臣，但我不知道在军队都搞不到土豆的今天这个福利大臣能干什么。不过还是据说，内阁的大部分大臣认为帝国实际上是有土豆或者其他食物的，甚至还有小麦。只不过农民把它们藏起来了。只要对人民作出足够的让步，农民就会把粮食拿出来，以便改善配给。如果让人民自己来管理自己，他们大概就能活下去。我不知道事实是否真的如此，但是我觉得至少在帝国的很多地方，我们已经没办法让人民再活下去了，不如让他们自己试一试。 秋天已经来了，秋天后边就是这场战争的第四个冬天，就像普斯科夫后边就是彼得堡。我不知道人们怎么才能熬过去。下周五再续欢迎转发朋友圈，转载请联系后台</w:t>
      </w:r>
    </w:p>
    <w:p>
      <w:r>
        <w:rPr>
          <w:b/>
        </w:rPr>
        <w:t>AG_M115</w:t>
        <w:br/>
      </w:r>
    </w:p>
    <w:p>
      <w:r>
        <w:t>欧洲在2017年陷入了当代艺术的“节庆主义”：威尼斯双年展，卡塞尔文献展，明斯特雕塑展，两年一度、五年一度、十年一度，重量级的大展，挤在了一起。 你可能没办法走遍这些展览，世界说（ID：globusnews）决定用vlog和文字的方式，带来“欧洲艺术现场”系列报道，喜爱当代艺术的世界说专员们，每期至少1小时的长视频，既与不同艺术家对话，也把Ta的亲身体验带给你。 且允许我们对艺术的理解各有差异，但只一点，在这个模糊又激烈的当代艺术圈，我们拒绝人云亦云。本系列共有五期，敬请期待。 今天第一篇：卡塞尔文献展的神话，要“以雅典为鉴”。文章阅读时长约10分钟，如果你更想一睹展览真容，也可直接拉至文末看展览视频。世 界 说宁     卉发自 德国 卡塞尔卡塞尔其实像是一座什么都不会发生的小城。一位当地人将自家公寓变成青旅般的宿舍，命名为“文献展房间”，还找来找来了文献展的海报贴在房间，再出租给前来看展的访客；在交付钥匙给我时，这位年轻的房主讪讪一笑：“我可不是艺术圈里的人。”一句话打住了我的询问。 但走在卡塞尔展区内外，要想不碰到“圈里人”还是很难。在我采访了今年唯一参展的中国艺术家、纪录片导演王兵之后，便猛然打开了一块彼此紧紧吸引住的磁铁——中国当代艺术圈。 文献展的“神话”地位并非徒有虚名，在2017年的夏天遍走欧洲大展，对很多人而言都是一份必要的作业。“毕竟是原则上世界最高水平的当代艺术展。”一位中国当代艺术家在卡塞尔的一间中餐厅里这样向我解释。△ 纪录片导演王兵是唯一参展的中国艺术家 Wang Bing, Retrospective, Gloria-Kino, Kassel, documenta 14, photo: Fred Dott1955年，文献展在卡塞尔以二战重建的目的开始，历经现当代艺术在战后的发展与反思，到60年后的今天，像研究文献展历史的Michael Glasmeier所说，“文献展每次都能不出意外地震惊全球艺术界。”以雅典为鉴今年的文献展只做了一件事，便彻底与以前的13届展览区分开来了。文献展第一次在卡塞尔和雅典都有展示，主题更是直白：“向雅典学习”，或译为“以雅典为鉴”（Learning from Athens）。 这句话没有主语，对很多人而言，这听起来像是德国向希腊“学习”。 虽说希腊作为欧洲文明的发源地，但如今的希腊与德国，更被债务危机和难民危机所笼罩——希腊是欧债危机的缩影，而德国领导下的救助计划让生活在德国和希腊的公众对彼此都颇有微词；让德国陷入矛盾的叙利亚难民接收问题，也始于欧洲的入口，希腊。 文献展的艺术总监Adam Szymczyk是波兰裔，但在希腊生活良久；在他的主策划下，整个策展团队，以及160位受邀的艺术家，都在雅典和卡塞尔分别展示了作品。我只到了卡塞尔，也许也因此而未能看到“神话”。▼3分钟vlog，带你掠影文献展▼弗里德里希美术馆是文献展的起点，60年前，空无一物的美术馆矗立在一片战后废墟之中。今年，这里装满了从雅典国立美术馆运过来的的1100件作品。△ 卡塞尔火车站站台上的屏幕，循环播放着一件作品，画面是希腊债务危机时刻，来自雅典与柏林的政治新闻。David Lamelas, Time as Activity: Live Athens–Berlin, 2017, photo: Liz Eve 仿佛这样不足够表达雅典的主题，在美术馆门前的广场上，还有一座临时搭建的“帕特农神庙”，用向世界各地征集的10万本禁书为砖；环绕着“神庙”的繁茂大树，则来自30年前德国艺术家博伊斯的“给卡塞尔的7000棵橡树”计划（他自然没有以一人之力去种千棵橡树，后来人种下的，大多也不是橡树）。△ 本届文献展最核心的作品，用曾经被禁止的书籍，搭建了临时的帕特农神庙。Marta Minujín, The Parthenon of Books, 2017,  Kassel, documenta 14, photo: Roman März展览散落四处，商店橱窗和美术馆楼顶的白烟，背着黑黑的肥皂行走的艺术家；某餐厅厕所门口，也赫然一张展签，可上面所描述的声音装置，身周哪一道声音才是？执迷的作品，与观者捉迷藏。两栋楼，被缝在一起的麻布袋包裹住。 只有一件，让我莞尔：土耳其的一位艺术家，她将弗里德里希（Fridericianum）这几个大字摘下，献上了一句话：Beingsafeisscary（安全是危险的）。尽管如果不知道她在头顶做了手脚，大部分路过的人都不会注意到美术馆的名号都已经被摘下。△ 烟是作品。Daniel Knorr, Expiration Movement, 2017, Kassel, documenta 14, photo: Bernd Borchardt△ 这个集合里包括肥皂，Otobong Nkanga, Carved to Flow. 2017, Performance and installation Kassel, documenta 14△ 这些麻布袋把非洲的食物出口到欧美。Ibrahim Mahama, Check Point Sekondi Loco. Kassel, documenta 14, photo: Ibrahim Mahama△ 这句话你会怎样翻译成中文，可以在评论里告诉我吗？Banu Cennetoğlu, BEINGSAFEISSCARY, 2017, Kassel, documenta 14, photo: Roman März行为艺术常让我感动（因为表演者或艺术家的辛勤准备，也因为喜欢与无知群众们站在一起分享无知），文献展的日历上也密密麻麻都是表演的选择，尽管如此，要在对的时间遇到对的表演，太难得。 好歹等到了只在开幕几天才有的一项表演，题为“欧洲的一切”（“European Everything”）——游牧帐篷，锅里煮着海豹肉（腥气冲天），小木桌上有一台崭新的苹果笔记本；对着围坐的观众，来自格陵兰岛的年轻说唱歌手唱了一个本地人与挪威人所得到的不平等待遇，他随即褪去衣物，用挑逗与恐吓叠加的游牧民族舞步，表演着我用了谷歌搜索才理解的作品主旨：一个本土的、无国界的乌托邦。△ Joar Nango, Documentation of European Everything, Kassel, documenta 14, 2017为了什么而“去精英”？同行的朋友说，“其实艺术圈的人特别好辨认。” 我问：“难道他们的眼神散发着光芒？” 他说：“你看那些素色衣服，背着环保帆布袋子的。” 这样聊着，我在一间布满了声色、钢筋铁丝的装置旁边彻底放弃了自己的理解能力，于是遍寻展签，却只找到一个“无题”（其中几位艺术家的名字还被用笔重写、年份也更改了）。 我皱着眉头叹了一口气；转身一位身后跟着一家老小的一位中年发福金发男子，也叹了一口气。 在卡塞尔主广场一角，库尔德伊拉克籍艺术家Hiwa K.用陶瓷管复制了他在90年代的逃离。当年，从伊拉克北部，他徒步穿越了土耳其抵达希腊后，曾生活在这些用来建造运河的管道里面。在4X5搭建的管道里，设置了现代有趣的装饰，年轻美丽的表演者们坐在管子里，跟访客开着玩笑。更像是胶囊旅馆。△ Hiwa K., When We Were Exhaling Images, 2017, photo: Mathias Völzke展览主题是以雅典为鉴，实践上却是将展览一分为二，艺术家们被要求两处都要展览，大部分是相互配合的作品——如果只到了一处，其实无法看完整。 用Hiwa K.的创作为例，在雅典音乐学院的影像作品“Blind as the Mother Tongue”（“如母语般盲目”）中，艺术家其实在最近重走了当年伊拉克到希腊的逃亡路线；而这一层尝试和思考，在卡塞尔的管道装置面前，完全无处可寻（至少对于完全陌生的观众而言）。△ Hiwa K, Pre-Image (Blind as the Mother Tongue), 2017, Athens, documenta 14, photo: Mathias Völzke即便是最好奇、最热情的访客（比如我），在这样武断的设定下（想得到最佳体验就必须两个场合都在场），也很难对策展人保有宽容或感激之心。“Unlearning”本届文献展策展话语中，有一层强烈的“去学”（unlearning）、“去精英”（non-elite）的意味，但“去学”，是否就一定要让普通观众无法轻易读出展览逻辑呢？ 艺术长久以来富有教育的意味——这也是近年来对“专业化”的批评的起源，从艺术工作者到观众，都希望更独立、更批判地解读艺术。但这里的悖论是，也许围墙内外的人都愿意进行强烈的批评工作，然而结果却很可能是自说自话。 解读的墙，越筑越高，围绕全球化、资本主义扩张、阶级固化、种族情绪等等建立信任体系（仿若不触及这些母命题便难以尽到艺术家的职责），分裂得如同被算法隔离的社交媒体推送。 说回那座神庙，阿根廷艺术家Marta Minujín是在1983年创建的这一装置，那时阿根廷的独裁者刚刚下台，用禁书搭建成神庙，5天后，起重机将神庙推翻，观众自由带走自己喜欢的书籍。 不去讨论这个作品在今天的卡塞尔再做重现的意义何在，“但如果在中国，应当挖个坑，观众们跳进去取书。” 我嬉笑着对身边深耕艺术史的友人说。 △ Marta Minujin, El Partenon de libros, 1983这是一条特别长的vlog▼上文提到和没提到的你都能看到▼END                                    责任编辑 | 余佩桦 运营编辑 | 谢灵子版面编辑 | 余佩桦欢迎转发朋友圈，转载请联系后台</w:t>
      </w:r>
    </w:p>
    <w:p>
      <w:r>
        <w:rPr>
          <w:b/>
        </w:rPr>
        <w:t>AG_M121</w:t>
        <w:br/>
      </w:r>
    </w:p>
    <w:p>
      <w:r>
        <w:t>想和全球200个城市撰稿人一起报道国际新闻？想全方位参与媒体的采编流程获得专业培训？如果想涉足媒体行业，世界说给你提供平台如果你想做国际报道Hey，这里绝对是最好的选择更不用说我们还有这些： 财新内部的职业培训有弹性的工作时间志同道合的年轻小伙伴行业中上水平的工资从全世界寄来的好吃好玩的9月份，我们放出一大波招聘岗位正职与实习生通通要 坐标：北京三里屯 赶快来加入我们吧· 编辑部招聘 ·亚洲编辑工作性质：正职工作内容：1. 关注亚洲新闻（日韩为主）、奇闻轶事2. 为世界说文字平台寻找选题3. 和世界说专员合作完成作品4. 配合视频、社群需求提供新闻素材 任职要求：1. 英文流利2. 对亚洲事务、国际报导感兴趣，具有相关实习或工作经验3. 懂韩文或日文加分 你将获得：1. 编辑作品发表机会2. 和走在国际报导创新前沿的新媒体团队合作3. 实在的业内一线工作经验4. 行业内具有竞争力的工资 工作时间：尽快开始应聘方式：简历投递：peihuayumail@163.com邮件主题：世界说+应聘职位+姓名附上申请信和三篇以内作品集      海外中企报道编辑实习生工作性质：实习工作内容：1. 关注中国企业的海外商业活动2. 寻找选题，和世界说全球专员合作完成快讯3. 为包括财新传媒用户在内的高端投资者提供有价值的海外中企新闻 任职要求:1. 英文流利，对企业报导感兴趣2. 经济类、商管类背景，专业财经媒体实习经验，或具有特定产业的知识和人脉（如医药、能源、国际教育等） 你将获得:1. 和专业财经团队合作出稿的经验2. 实在的业内一线工作经验，由报导过程中熟悉产业和投资者思维工作时间:尽快开始，至少三个月，每周至少在岗三天。 应聘方式:简历投递：peihuayumail@163.com邮件主题：世界说+应聘职位+姓名附上申请信和三篇以内作品集· 运营部招聘 ·新媒体平台运营实习生工作性质：实习工作内容：1. 参与世界说每周国际资讯选题策划2. 负责世界说每日推文的题目拟定与平台推送3. 负责维护腾讯、今日头条等10多家新媒体平台日常维护，增长粉丝并与粉丝互动4. 监控各大平台数据流量，每日数据汇总 任职要求:1. 有较强的新闻敏感，对国际新闻感兴趣2. 有强大的脑洞，可以让严肃的国际新闻咨询，变得深入浅出，与粉丝打成一片3. 有新媒体运营经验优先4. 有较好的英语水平 你将收获:1. 一群90后中年人作为你的小伙伴，他们年轻又有思想2. 一次国内优质媒体平台的媒体实习经历3. 一段国际新闻深度挖掘和剖析的学习过程4. 一次开心的上班时间灵活，甚至可以不坐班的新媒体运营经验5. 公司出门就是三里屯的聚会空间 工作时间：每周4-5天，实习三个月以上 应聘方式：简历投递：125283282@qq.com邮件主题：世界说+应聘职位+姓名新媒体微博运营实习生工作性质：实习工作内容：1. 负责世界说微博的日常运营和推广2. 热点国际新闻的监控和运营3. 对接和拓展微博资源4. 线上线下推广活动策划 任职要求：1. 有微博运营的经验，熟悉传播规律和运营推广技巧2. 微博重度用户者优先，会ps加分3. 喜欢国际内容，对国际政治有独特的观点4. 脑洞大，有出其不意的推广创意5. 工作认真负责，有抗压能力，生活中是个有趣的人，喜欢表达 你将获得:1. 和全球名人、新闻资源合作的机会2. 世界说推广渠道资源深度接触的机会3. 与世界说全球200个记者站专员成为朋友4. 充分发挥自己的想法和能力的空间 工作时间:近期到岗，每周4-5天，实习三个月以上 应聘方式:简历投递：qiongyumei@caixin.com邮件主题：世界说+应聘职位+姓名新媒体微信公众号运营实习生工作性质：实习工作内容：1、了解新媒体的传播规律，负责世界说微信公众号的运营和推广2、对接其他大号资源，与各大号负责人保持良好沟通3、负责线上及线下活动策划与执行4、数据监测与分析，实时跟进文章内容及活动的效果 任职要求：1、人在北京，靠谱，认真。2、脑洞大，有自主学习能力，执行力强3、有公众号运营经验、会PS的童鞋加分4、必须保证稳定三个月及以上。 你将获得:1. 和全球名人、新闻资源合作的机会2. 与微信大号深度接触的机会3. 与世界说全球200个记者站专员成为朋友4. 让自己的想法变为现实的机会应聘方式：简历投递：lingzixie@caixin.com邮件主题：世界说+应聘职位+姓名     知识付费课程招募录音师和剪辑实习生工作性质：实习工作内容：1、为财新知识付费的精品课程录音并剪辑2、加入到课程策划的过程中来3、参与课程录制的后期制作 任职要求：1、懂得相关音频剪辑技术，对音频呈现效果有自己的思考与理解2、对各种跨界知识有深度挖掘的兴趣3、没有坐班要求，但需要你课余时间充足，能接受每周都有录制任务的工作强度 你将获得：1、一群90后中年人作为你的小伙伴2、一次与先锋跨界知识深度交流的学习体验3、一次与国内外行业大咖交流对话的机会4、一次在国内优质媒体平台实习的经历 工作时间：每周4-5天，实习三个月以上 应聘方式：简历投递：125283282@qq.com邮件主题：世界说+应聘职位+姓名· 视频部招聘 ·视频制作实习生工作性质：实习工作内容：1. 负责世界说视频选题策划2. 负责短视频的文案创作，脚本撰写3. 参与短视频后期制作 任职要求：1. 有较强的剧本分析能力和文字功底，能全程把握节目制作效果和周期2. 有视频后期制作和包装能力3. 具备良好的创意能力，能根据客户的创意撰写文章和解说词4. 对短视频和直播行业的趋势、市场偏好、品牌有较灵敏触觉5. 知名门户网站、视频网站、新闻来应用同类岗位经验者优先考虑6. 有较高的英文水平7. 有脑洞，有成熟的视频作品者优先 工作时间：每周至少四天，实习期三个月以上 应聘方式：简历投递：yunlingao@caixin.com邮件主题：世界说+应聘职位+姓名· 商业部招聘 ·       商业项目经理工作性质：正职工作内容：1. 协助世界说商业传播团队，参与项目的策划、创意设计、组织、推广与实施2. 负责项目对外联络及后勤组织等工作3. 与国内外企业、媒体合作伙伴日常联络，及公司内部沟通 任职要求：1. 大学本科及以上学历，金融、传播及市场专业优先2. 有品牌、市场推广和培训活动等相关经验优先3. 良好的英文阅读、书写能力4. 具备较强的执行力，以及沟通能力5. 熟悉各类办公软件，如word,excel, powerpoint等6. 善于独立解决问题，主动学习，能快速适应工作压力并实现自我提升 工作时间：尽快到岗 应聘方式：简历投递：yileizhu@caixin.com邮件主题：世界说+应聘职位+姓名      海外传播与政策研究实习生工作性质：实习工作内容：1. 监测与分析海外媒体对客户企业的新闻报道2. 研究客户企业在发达市场的政策壁垒、行业动态和文化瓶颈3. 参与海外城市传播现状的相关研究 任职要求：1. 优秀的英文阅读与归纳能力2. 良好的研究能力，从海量信息中挑选合适材料进行研究3. 责任心与理解沟通能力强4. 对国际商业和国际政治有一定的知识积累 工作时间：至少三个月,可转正 应聘方式：简历投递：yileizhu@caixin.com邮件主题：世界说+应聘职位+姓名如果我说不拿到你的offer不罢休谁能逼我将就END</w:t>
      </w:r>
    </w:p>
    <w:p>
      <w:r>
        <w:rPr>
          <w:b/>
        </w:rPr>
        <w:t>AG_M120</w:t>
        <w:br/>
      </w:r>
    </w:p>
    <w:p>
      <w:r>
        <w:t>写在前面  事物在不同的语境呈现不同的意义。弗吉尼亚的游行，进一步刺激了观念与政治的关联，能够用来清算的素材原本就是现成的。这个根子往前倒自然是特朗普的当选。也因此，只要总统还在台上，分歧还会延续、演化。左右派鸡同鸭讲的批评、反思还会继续。接下来会发生什么，我们不得而知。只是从个人说，我还是支持让《飘》继续放下去。因为所谓的“破四旧”，往往意味着政治偏好压倒其他一切评价标准。如果真有人像文中所提的假说，播放明显歧视华人的傅满洲电影，我也挺想看的。大不了，我们去放《战狼2》或者《鸦片战争》好了。世 界 说沈 辛 成发自 美国 亚特兰大1918年春天，佐治亚州亚特兰大，梅·米切尔在为自己女儿玛格丽特的教育问题发愁。玛格丽特在亚特兰大念了最好的女子高中，可是大学呢，大学该怎么办。米切尔家不缺钱，但是南方缺女子大学。梅希望自己的女儿能够和同龄的男孩一样，接受美国最好的、最完整的教育，就像她哥哥一样，去哈佛。没有办法，梅决定送玛格丽特去北方。△ 《飘》（电影版又译《乱世佳人》）剧照1918年，内战已经结束半个世纪了，可是北方仍是异乡。当玛格丽特·米切尔坐了五天火车来到麻省的史密斯学院时，她发现与她同坐在一个教室里的，居然有黑人。这在她的老家是不可想象的。种族区隔的法律支配着梅森·迪克森线（注：宾夕法尼亚州与马里兰州的分界线，内战期间成为自由州与蓄奴州的界线）以南的大地，“隔离但平等”的原则将种族之间的不平等隔离到了你看不到的地方，玛格丽特就是在这样的环境里长大的。高中的时候她编排过种族主义者创作的话剧，在那个作者的世界里，三K党是骏马上神采英拔的护国勇士。在米切尔家的家宴上，南部邦联一直在打胜仗，以至于玛格丽特七八岁时才意识到，原来战争三四十年前就打完了，至于故事的结局，没有人提。在玛格丽特的世界里，那些为“国”捐躯的亲人们，是书架上不倒的相框，是她流淌的血液。在玛格丽特的世界里，和黑人坐在一起上课，是违背自然的。这些对世界和过去的想象，最终都融进了《飘》的字里行间。玛格丽特·米切尔笔下的南方，其乐融融，恬淡静好。钟鸣鼎食之家的舞会上，人人彬彬有礼，即便含情，也浓而不烈。在粗蛮的洋基佬入侵之前，亚特兰大连一个郝思嘉的闹腾都承受不得。白人们谈着高档的恋爱，黑人们帮着白人们谈高档恋爱。在米切尔的笔下，黑人没有单独存在的价值，他们要么舍不得离开白人，要么离开白人就一事无成，要么离开白人之后心心念念要回来。在1939年版的电影里，这些黑人配角往往没有给观众一个交待就从故事里消失了。△ 1939年纽约剧院外排队等候入场观看《乱世佳人》的观众所以批评《飘》并不是什么新鲜事。近日，田纳西州孟菲斯的Orpheum影院在播放了三十四年《飘》（电影版又译《乱世佳人》）之后，终于将其下架，保守派美国人和不明所以的许多中间派气得跳脚，以为政治正确的狂潮要将一切“牛鬼蛇神”都扑死了。这些人可能忘了，早在《飘》公映之初，就是一直挨黑人骂的。有什么可意外的呢，奴隶制的残忍几乎只字未提，三K党虽被隐去名字，可还是英雄。谁都不想在电影里被代表，更何况代表黑人的是怯懦、狡狯、愚忠、迟钝。如果旧金山有家影院至今还在日日放映陈查理和傅满洲，想必如你如我也是要生气的。你大概要问我陈查理和傅满洲是谁，你看，这就是差别了，丑化中国人的银幕角色早已沦为历史沉渣，如今我们可以理直气壮地以票房为要挟往《变形金刚》里强制植入李冰冰和各种牛奶，而黑人的丑态却这样播放了三十四年，这确实不公平。△ 孟菲斯黑人人口占多数可是《飘》的成功，也并非是建立在丑化黑人之上的。《飘》在亚特兰大首映时，万人空巷，州长直接宣布了三天州定假日。于是，罗氏大剧院前，三万人身着复古裙衫在寒风里排起长队。这部同情战火中的亚特兰大，讴歌南部人民生命力的电影，毫无以外地在原著作者的故乡大获成功。运镜和声效上的野心不但为《飘》赢得了奥斯卡奖，更使之成为了好莱坞历史上第一部严格意义的视觉大片，其里程碑的意义，如同张艺谋的《英雄》——你可能会不齿玛利苏的剧情，但正如章子怡飞舞于银杏枯叶之中令人过目不忘，郝思嘉在炮火轰鸣的亚特兰大街头被人流卷走的画面，也成为了美国人心中一个时代的记忆。在美国之外，人们喜欢的是郝思嘉的敢爱和敢为，她倔犟不屈的求生精神，尤其是上半场结尾时的誓言，在那个动荡的年头给了世人多少勇气。对于全世界的女性，郝思嘉提供了一种让人又爱又恨的生活哲学。故事里，所有男人都围绕着她登台谢幕，这也是为什么白瑞德的扮演者克拉克·盖博虽然借此片收获“好莱坞之王”的美称，却蔑称它是个“娘们儿片”。游走在追求爱和当小三之间，郝思嘉挖闺蜜墙脚，抢妹妹未婚夫，吃锅看盆，三次结婚三次离婚，服丧期间穿着黑纱和新欢跳舞。要搁今天，小四笔下的南湘敌不过郝氏三成功力。△ 《乱世佳人》中的盖博和费雯丽郝思嘉生动而超越时代的主体意识，算是银幕上的女权主义吗？，答案并不重要。米切尔从不标榜女权，她母亲梅·米切尔——女性投票权运动的先驱——她也没有。这些敢为人先者，尤其不喜欢惹来标签碍手碍脚。你可以说米切尔是个种族主义者，可那时候的南部谁又不是呢？等到功成名就，米切尔资助女性扫盲，也资助黑人群体，科普医学知识。二战期间，米切尔不但资助红十字会，志愿缝制衣物，还出资建造了两艘美军战船，一艘防空一艘巡洋，两艘战舰的名字，都叫亚特兰大号。△ 麦克丹尼尔获得小金人后激动落泪人世间的诡谲与无奈，《飘》里《飘》外比比皆是。整部电影都是被郝思嘉的主体意识所驱动的，可到了海报这里，却捕捉了她最无力最屈从的“性暴力”时刻。米切尔一生愿望就是闻名于世，可是成名不过十余年她就因一场车祸而英年早逝。被黑人指责为种族歧视的保姆戏份，却为哈蒂·麦克丹尼尔斩获历史上第一个属于黑人的奥斯卡奖。面对批评，麦克丹尼尔说：“与其真的当每小时赚个七分钱的保姆，那还不如让我当一个每小时赚七十的女演员。”在创造历史的人面前，把电影当作大是大非争论不休的人，看上去多么空虚渺小。END本期责任编辑 | 张梦圆 &amp; 版面编辑 | 余佩桦欢迎转发朋友圈，转载请联系后台</w:t>
      </w:r>
    </w:p>
    <w:p>
      <w:r>
        <w:rPr>
          <w:b/>
        </w:rPr>
        <w:t>AG_M119</w:t>
        <w:br/>
      </w:r>
    </w:p>
    <w:p>
      <w:r>
        <w:t>Anywhere I see suffering, that is where I want to be, doing what I can.每一个正在遭受痛苦的地方就是我要去的地方，在那里做任何我能做的事。——戴安娜1997年8月31日晚，36岁的戴安娜王妃与男友多迪·法耶兹在车祸中死亡。2017年，在戴安娜王妃逝世20周年之际，英国独立电视台ITV制作了纪录片《戴安娜，我们的母亲：她的生平与传承》（Diana, Our Mother: Her Life and Legacy），缅怀这位“人民的王妃”。 虽然戴安娜在与查尔斯王子的婚姻中，始终扮演着一个“无存在感”的主体，但在长时间经历神经性暴食症与产后抑郁症的折磨之后，戴安娜依然将心里仅存的阳光撒向了更多需要呵护的人，包括她的两个孩子以及历经苦难的社会底层大众，并成为一代传奇王妃留世间传颂。她积极投身慈善事业，与民众接触，改变了英国皇室高高在上的形象。探访巴西的孤儿院。 探访艾滋病患者，不戴手套与他们握手，改变了大众对艾滋病病毒传染的观念，推动了艾滋病研究的发展。 探访麻风病患者，与他们聊天，消除人们对麻风病可经接触传播的误解。 她还倡导全球禁止地雷运动，亲自踏进地雷区视察。“尽管上帝只让你走完了生命历程的一半……但是我们必须学会感激，因为毕竟你曾经来过”，戴安娜的弟弟斯宾赛在她的葬礼上如是说。 今天，世界说与你，一起重温戴安娜王妃36年的人生光阴。▼4分钟回顾戴安娜王妃传奇一生▼END本期责任编辑 | 谢灵子 &amp; 版面编辑 | 谢灵子欢迎转发朋友圈</w:t>
      </w:r>
    </w:p>
    <w:p>
      <w:r>
        <w:rPr>
          <w:b/>
        </w:rPr>
        <w:t>AG_M122</w:t>
        <w:br/>
      </w:r>
    </w:p>
    <w:p>
      <w:r>
        <w:t>世 界 说路尘发自 北京研发能够飞越大洋的洲际导弹，需要多少年？ 人类历史上，这个过程花了十五年——从1942年纳粹德国的V-2火箭研发成功，到1957年第一枚洲际导弹R-7在苏联问世，在二战后美苏两国各自俘获大量纳粹德国火箭研发工作资料和实验人员，研发过程几乎以接力形式传递的条件下，研发过程共十五年。研发时环境相对封闭的新中国，从1960年第一枚弹道导弹（仿制）试射成功到1980年拥有自己的洲际战略导弹，时长达二十年，如果加上导弹更新换代的因素，这一时间还会更长。 半个世纪以来与世隔绝的朝鲜，将弹道导弹升级到洲际水平用了几年？ △ 7月金日成广场，朝鲜士兵庆祝试射第一枚洲际导航导弹 答案是不到两年。朝鲜首次测试洲际导弹发动机是在2016年4月；2016年8月，朝鲜政府宣布潜射导弹试射成功；2017年2月，新型中程弹道导弹试射成功；2017年5月，被命名为“火星12”的洲际导弹宣告发射成功；2017年6月，反舰导弹试射成功；2017年7月，在“火星14”试射之后，美韩相继承认朝鲜已掌控了洲际导弹打击能力。 谁在援助朝鲜？ 8月14日，美国导弹防御专家埃勒曼发布观察报告，提请各方注意朝鲜最近在导弹研发进程中出现的突破性进展。2017年以来，朝鲜已进行了12次导弹试射，这个数字几乎是2006-2016十年间的总和，而过去两年中朝鲜导弹研发进程中出现的阶段性飞跃堪称史无前例——人类历史上没有任何一个国家曾经在这么短的时间里跨越过如此之多的技术门槛，而从外界所能观察到的迹象来看，其中不少环节甚至未经任何测试。 埃勒曼的结论非常简单：朝鲜另有外援，就在最近两年里，有外部渠道向朝鲜提供了新的导弹发动机，让多年来几乎原地打转的朝鲜军工水平猛然提高了一截。被埃勒曼锁定的发动机只有乌克兰东部一家老牌军工厂“南方机械”能够生产，也就是说，朝鲜近期在导弹研发方面的惊人表现，与乌克兰这家军工厂密切相关。 △ 乌克兰总统彼得罗·O·波罗申科2014年访问迪尼普的南方机械制造厂（ 图片来源《纽约时报》） 对于2014年以后远俄近美的基辅政府，这种指控自然在政治上极为敏感。8月23日，乌克兰政府公布调查报告，提出以下五点内容：◇ 确认了朝鲜新洲际导弹使用的发动机确如埃勒曼的推测，是该厂生产的RD250发动机的单室改造版本，但否认乌克兰曾向朝鲜提供任何装备；◇ RD250已在1991年完全停产，1994年以后，由于车间核心机组被拆除，乌克兰不再有生产该发动机的能力；◇ 乌克兰从未生产过发动机匹配燃料——全世界不少国家都有生产该混合燃料的能力，但在原苏联版图内，燃料只在俄罗斯境内生产；◇ 所有1991年以前生产完成的发动机最迟至2008年已全部移交俄罗斯，乌境内余13台，其中9台已投入使用，另外4台有功能缺陷，目前在博物馆做教学展示；◇ 发动机设计图纸和相关文件始终在严密管理之下，没有外泄可能。 乌方强烈呼吁联合国安理会就这一问题进行讨论，以表明“乌克兰已承担和遵守了所有的国际义务”，而另一边俄罗斯立刻否认了所有指控，甚至暗示朝鲜获得的发动机“可能是在伊朗帮助下完成的”。作为苏联军工体系的两个主要继承者，俄乌这对亲兄弟如今又成了朝核危机中的核心责任人。 消失的核弹头 考虑到成品在俄而图纸依然在乌，恐怕短期内俄乌两国谁也无法完全洗清“勾结朝鲜”的嫌疑——无论两国政府如何信誓旦旦，这件事其实首先并不是想不想的问题，而是能不能的问题。 出于国防安全考虑，苏联时代本国军工体系被有意识地分散各处，解体时这些军工厂也随之成为后继各国产业。此外，苏联还在境内及东欧各国留下了数万枚部署完毕的导弹。1991年12月，美国副总统切尼曾警告“即使苏联人能99%地控制住其核武库，余下1%仍然是致命威胁”。为了便于集中管控，随后多国联手推动的降低威胁合作项目（CTR）对于无力就地销毁的武器采取了统一移交俄罗斯储存的办法，然而与此同时，令人心惊肉跳的坏消息也在不断传来。 △ 左边的军事随从提着“核弹足球” 1992年，俄安全部门发现有数十名苏联导弹专家被朝鲜秘密雇佣且试图偷渡，1993年，俄罗斯警方截获一起核潜艇走私案，买家是一个打算进军拉美毒品产业的乌克兰籍黑帮头目。1994年一份调查案卷也显示，偷武器级别高浓度铀“比偷到同重量的土豆还要容易”。1992-1994年，俄军方每年报告的常规武器失窃多达数千起，俄罗斯黑市上可以买到任何武器的说法成了全球动作电影的流行设定，1997年，前俄罗斯安全委员会顾问列别德在一次采访中甚至说，已有超过100件“手提箱核弹”不知所踪。 尽管列别德的说法马上被指为缺乏根据，但它至少揭开了一部分事实：没有人知道自苏联解体以后究竟有多少致命武器和核心技术流入了全球黑市。“核潜艇走私案”后二十余年至今，为当地黑帮运送毒品的苏制核潜艇依然不断在加勒比海附近现身，而90年代以后朝鲜军工乃至核武项目的迅速推进，也被认为是苏联解体后大量技术专家被朝鲜招揽的直接结果。 这一切的源头是解体后俄罗斯崩溃的社会经济和保障体系，在大量人口失业、经年累月发不出工资成为常态的情况下，绝大多数保密条例和规章制度都只能沦为一纸空文。 不幸的是，历史似乎正在重演，2014年俄乌交恶以后，基辅政府全面叫停对俄武器出口，业务与俄罗斯紧密对接的“南方机械”由此陷入严重运营危机，近在咫尺的东乌战乱进一步恶化了局面，而另一边，俄罗斯经济也正因为涉乌制裁而陷入2000年以来的第一次长期衰退。无论在俄还是在乌，效率本就很成问题的武器管控机制在2014年以后都陷入了空前脆弱的状态，对此，大陆另一边的朝鲜却伺机已久。 苏联军工“私生子” 比起嫡系俄罗斯和乌克兰，朝鲜只能算是苏联军工一个不被承认的私生子。尽管解体前苏联对朝鲜维持着长期援助，但始终拒绝向朝鲜输出核心技术，朝鲜军工产业多年来磕磕绊绊，两次历史性突破都发生在苏联失去控制能力之处——其一源于1979年埃及与苏联断交后向朝鲜秘密出售的两枚苏制“飞毛腿”导弹和其内置的发动机，其二则源于1991年苏联解体后被朝鲜高薪聘请的前苏联技术专家。如今的问题是，RD250发动机将在何种程度上改写朝鲜。△ 朝鲜官方发布的金正恩视察照片 2006年以后，朝鲜在名义上掌握了核聚变技术，导弹装载能力和控制能力的问题因此而在朝鲜无数技术瓶颈当中日渐突出。上世纪八十年代通过仿制“飞毛腿”导弹获得的伊萨耶夫式发动机是朝鲜全部导弹发动机的唯一母本，但它却是为装配短程导弹设计，不可能携带朝鲜重达数吨的粗放版本核弹头。过去几年里朝鲜技术团队为进一步改装发动机做了不少尝试，但数次远程导弹均告失败，最终只能止步于2014年中程弹道导弹“劳动-1”。  2012年，乌克兰政府曾抓获两名在“南方机械”附近活动的朝鲜间谍，二人被指与该厂职工合谋拍摄涉密部件，随后获刑8年。尽管此案并未披露更多细节，但如果考虑到“南方机械”在解体前一直是苏联洲际导弹生产的绝对核心，朝鲜人的窥探目标显而易见。 可以合理推测，这不是朝鲜第一次试图盗取相关资料，也不会是最后一次，无怪俄乌两国均将这起被破获的间谍案引作免责证据，但无论具体过程究竟为何，朝鲜频繁进行的远程弹道导弹试射表明，至少目前射程问题已经初步解决，而RD250发动机在朝鲜的存在也逐渐被各方确认。8月29日清晨，朝鲜最新一次试射的导弹横过日本上空，距离其前一次试验仅隔三天——有分析认为这次试射的重点是测试导弹重返大气层技术，这也意味着，朝鲜距离真正意义上的洲际导弹已经非常接近。 △ 朝鲜试射导弹飞过日本上空后，安倍召开紧急发布会 2014年乌克兰危机爆发之初，已有不少人指出乌克兰的遭遇对国际控核进程的打击几乎是致命的——它意味着在大国担保下小国自愿放弃核武的布达佩斯备忘录模式的彻底破产，只是当时尚无人意识到它同时还可能是前苏联地区核武扩散的新一轮开端。一个尤为微妙的细节是，今年8月9日平壤威胁打击关岛以后，俄国防部一度质疑朝鲜导弹能力，随即遭朝鲜党报怒斥是否“眼瞎”，毫无疑问，朝鲜谈判立场的强化将削弱所有其他当事国对地区局势的影响力，但即使在如此情况下，俄乌两国未来是否能够从源头上封锁技术的进一步泄露？依然是个未知数。END本期责任编辑 | 张梦圆 &amp; 版面编辑 | 徐典欢迎转发朋友圈，转载请联系后台</w:t>
      </w:r>
    </w:p>
    <w:p>
      <w:r>
        <w:rPr>
          <w:b/>
        </w:rPr>
        <w:t>AG_M123</w:t>
        <w:br/>
      </w:r>
    </w:p>
    <w:p>
      <w:r>
        <w:t>Content is unavailable. It has been deleted, moved, or requires a QR scan.</w:t>
      </w:r>
    </w:p>
    <w:p>
      <w:r>
        <w:rPr>
          <w:b/>
        </w:rPr>
        <w:t>AG_M124</w:t>
        <w:br/>
      </w:r>
    </w:p>
    <w:p>
      <w:r>
        <w:t>世   界   说这一周，我们继续给认真留言的读者送书。不过这次与以往有点不一样。 既然【世界说】是一个“国（xiao）际（zhong）性媒体”，我们觉得应当推出几本英文书，这样才更贴近我们的调性。 是的，这些书不是新的，是世界说老板安替的私人藏书。小世儿平时都不舍得买英文书。这次上亚马逊搜了这些书的价格，发现还是买不起。 话不多说，本周诚心推荐以下三本。我们每天都在做各种各样的决定，但很少能事先知道这些决定究竟是好是坏，会引领我们走向哪里。为了弄清楚人们如何思考，使人们更容易做出对自己、亲友和社会最好的决定，本书的作者利用许多案例，向读者展现如何在不限制自由选择的情况下去推动自己做出正确的决定。这本书为个人和机构组织提供了另一种认识世界的独特方式。          本书是奥斯卡·王尔德的童话故事合辑，包括快乐王子和其他故事（1888）和石榴屋童话集（1891）。正如奥斯卡·王尔德说的，这本书“部分写给孩子们看，部分赠予那些依旧保持着孩子般的好奇与快乐的人”。贝克汉姆这本自传的英文版正式面世前，英国媒体早已打起媒体大战，《太阳报》、《每日镜报》等争载自传的节选版，且爆炒其中的精彩内容。英文版首发时掀起抢购高潮。贝克汉姆在首发式上说：“这是一本非常棒的书，所有的内容都是真实的,都发自我的肺腑。我相信很多人都会喜欢这本书，可以说是老少咸宜。”那么，你的评论上榜了吗？阿拉伯网红，中国制造 2017年8月24日文Eileen：出国后结交了几位穆斯林友人。他们打游戏、追二次元、玩ins,跟主流文化下的年轻人别无二致。当然，他们也会读《古兰经》、做祷告、过斋月。不过，既然我们并不对欧美人读《圣经》、做礼拜、过各种基督教节日感冒，那么我们应以同样的态度去看待穆斯林群体。感谢世界说为我们提供了多样化的视角。特朗普大凶之兆！美国人从日食悟出上帝的旨意 2017年8月23日文ala：美国需要的首先是自保自强，然后才能带领世界；美国需要的首先是规则公平，而不是强推平均化；美国需要的首先是实力竞争，而非强行优汰劣胜；美国需要的首先是拨乱返正，而不再是矫枉过正。川普远非完美，但却是罕有的有勇气揭破皇帝新装而又有意志和机会登顶冲击日渐荒淫没落的建制派秩序的黑天鹅，也许文明是否陨落就看这一代是否能带领美国重返正途。正因美国的独有地位和成就，其成为全人类文明的旗帜和堡垒，所以不能纷乱和衰弱，必须剔除盛极败家和引狼入室的贼子和蚁穴，确保合众国的秩序、动力、忠诚、团结和实力、安全。全世界都应该祈祷：上帝保佑美国！ 孩子的海外夏令营，真的安全吗？2017年8月22日文大梦: 首先，对失去孩子的家庭表示慰问！今天，中国很多经济条件不断向好的家庭，都希望通过假期让孩子有机会接触外面的世界来开阔眼界，增长知识，特别是能去发达国家就更具诱惑力，这是积极。当然，正是因为很多家庭都这样做，这种做法就具有了流行的意义，这就导致了很多选择海外夏令营的家庭（无论是孩子还是家长）会被一种力量推动着，这其中夹杂着虚荣心，在一种期望给孩子最好的开阔眼界的机会和不甘落后的情绪下，很多家庭的选择不够理智，存在着对孩子和委托机构的能力过高的评估，或者是盲目评估，对存在的问题心存侥幸。即使知道自己的孩子不太适合这种活动，也会被时不待我的念头推动着，不愿意承认和遵守限制条件。这才是我们应该吸取的教训，家长对孩子既要努力提供和创造各种机会使他们得到锻炼和完善，又要客观的承认“龙生九子，各有不同”，不是别人能做的事，自己也得做。在经济条件勉强能承受海外夏令营时选择放弃，和承认自己的孩子可能大器晚成，甚至大器不成是困难的。当条件不能让你从容自若的选择时（经济条件或孩子的条件），赌徒心态就起了作用，家长就会做出不当的选择。写在后边几天前，北京老书虫书店邀请希腊作家迪米崔·舒塔奇斯（Dimitris Sotakis）开了一场读者交流会。他的书《钱已汇入你的户头》（The Miracle of Breathing）首次译成中文并在台湾发行。这本被誉为“卡夫卡式杰作”的超现实小说，讲述了城市人如何在渴求未来的美好想象时，让自己困在沉重的压力之中，而这种未来实际上看不到头。迪米崔告诉我，他无意于将这种问题投射向某个城市和某个国家，他的写作更多是在一种全球性思维的主导下进行，即世界上每个人都能在这部小说中找到自己的影子。8月11日，世界说发表了一篇《这个夏天你工作的时候，欧洲人全都放假了》文章，一些读者在后台给我们留言，大多是“看吧，欧洲人就是会生活”这种表达羡慕的内容。在我接触迪米崔之后，我才发现，对他们来说，这并不就是有了生活。他们也会和我们一样，时常吐槽生活的枯燥无味、抱怨工作的压力。这对很多人来说，可能会有些惊讶。这里并不是想感叹生活。而是想说，跨文化的交流是一个十分重要的过程，能让人更深入地理解他者文化与社会，而不单纯停留在单一印象中。而这个过程，语言工具的掌握就是一个必备条件了。文字是看不见的土壤，能让思想发芽敬请期待下周末的评论精选END责任编辑 | 谢灵子版面编辑 | 谢灵子新浪微博@世界说globusnews知乎机构号@世界说版权声明 | 稿件视频均为世界说原创如需转载或合作请在后台回复【转载须知】</w:t>
      </w:r>
    </w:p>
    <w:p>
      <w:r>
        <w:rPr>
          <w:b/>
        </w:rPr>
        <w:t>AG_M127</w:t>
        <w:br/>
      </w:r>
    </w:p>
    <w:p>
      <w:r>
        <w:t>于兵戈之间，回味峥嵘历史与硝烟战场盔甲、刀剑、战争、骑兵只有你想不到，没有我们不知道我们有最专业的作者能为你提供最全面的军事历史最专业的冷兵器知识▲被砍伤的宪兵伤情并不严重 日前，中国台湾爆出一条新闻：一男子手持日本军刀，砍伤宪兵一名。值得一提的是，该事件中，这名男子所持的日本军刀，是从台湾“国军历史文物馆”盗窃而来的。而且这把军刀本身也并非普通军刀！▲嫌犯作案流程▲嫌疑人用铁锤打破军史馆玻璃，偷走“百人斩”武士刀▲嫌疑人被捕画面▲军刀的刀镞上刻有“南京の役 殺一〇七人”的字样整体上看，这把军刀似乎与普通日本军刀并无二致。但如果将刀拔出刀鞘，就可看到紫铜刀镞上刻着“南京の役 殺一〇七人”的字样。简简单单的几个字，却令人触目惊心！ ▲台“军史馆”官网上展示的这支军刀那么这把到真是南京大屠杀的“百人斩”用刀吗？点击标题即可阅读：砍伤台湾“总统府”宪兵的军刀真是南京大屠杀的“百人斩”用刀？当然我们这还有很多关于冷兵器的精彩内容，点击以下标题即可阅读文章1.《大闹天宫》连环画中竟蕴藏着中国甲胄的惊天秘密：我国连环画鼻祖，有“当代画圣”之称的刘继卣先生曾于1956年创作过一套名为《闹天宫》的工笔组画，虽然它只是美术作品，但对我国甲胄附件装饰研究却有着很重要的意义！2.所有古战影视剧都拍错了！草鞋与麻鞋才是中国军队的千年标配：电影《荡寇风云》里戚家军不论将领还是士卒都人人一双布靴，这其实是不符合当时的史实的。3.盘点我军三款佩剑，海军配宝剑太违和：今年3月15日，中国海军首次举行授剑仪式。但是，为什么会有一种浓浓的违和感迎面而来？4.古代骑射兵为什么那么贵：骑射难点就在于，骑手不但是在前进中射出的箭，而且前进的同时还伴随着浪的上下起伏，这种时候要射准是非常难的。5.除了死神，镰刀真的被作为过武器使用吗：在希腊神话中，天神克洛诺斯就是用镰刀割下了其父原始神乌拉诺斯的生殖器，那么镰刀真被当作武器使用过吗？6.戴恐怖面具、穿重甲！我们祖先的军队竟如此生猛： 商朝的数百年历史当中始终贯穿着对周边各民族、方国的征服以及掠夺战争，而商场的军队更是生猛。7.你信吗，太上老君的法器“金刚琢”竟是made in india：太上老君的圈子究竟有什么来历，既能套东西、又能打人，居然来者不拒？8.那么细能杀人吗？《权利的游戏》里艾莉亚的“缝衣针”剑考证：在《权利的游戏》中，艾莉亚的缝衣针多次出现，给大家留下了深刻印象，可是这把武器看上去如此弱不禁风，真的实用吗？如果你还想知道的更多！就赶快关注我们吧冷兵器研究所微信公号ID：LBQYJS</w:t>
      </w:r>
    </w:p>
    <w:p>
      <w:r>
        <w:rPr>
          <w:b/>
        </w:rPr>
        <w:t>AG_M125</w:t>
        <w:br/>
      </w:r>
    </w:p>
    <w:p>
      <w:r>
        <w:t>世 界 说杨 虔 豪发自 韩国首尔韩国最大财阀三星集团涉入前总统朴槿惠亲信崔顺实“干政门”中的贿赂事件，首尔中央地方法院在25日做出一审宣判，三星副会长李在镕被判处5年徒刑，法院正式认定对价关系，将对被收押中的朴槿惠一审判决，产生直接影响。 25日早晨，位在首尔江南地带的中央地方法院周围，气氛肃杀。力挺三星和朴槿惠的极端保守派群众，聚集在场外，守候下午2点半开始，法院对三星集团副会长李在镕涉入干政门贿赂事件事件的判决。 才过40分钟，听闻少主被判5年实刑，三星支持者潸然泪下、情绪崩溃，但在另一头的进步派市民团体，则认为量刑过轻，感到些许失望。△ 三星集团实质控制人李在镕，49岁（图源：KBS / CC BY 3.0）早在几天前，法院举行现场聆听者的抽签，竞争率为15对1，这比之前朴槿惠首次开庭时，申请聆听的竞争率7对1还要高出两倍，显见大众对这起案件的高度关注。 法官在庭中表示：“以李在镕为首的三星集团成员，面对在经济政策（之决策）上最终持有无比权限的总统，抱持期待希望能从中获得协助，因而提供贿路，并在此过程中，私吞了三星电子资金、规避这些资产至国外，并隐匿犯罪收益，我们判断事件的本质，是政治权力与资本权力间，不道德的勾结。” 干政门中，李在镕被指控密会朴槿惠，透过捐款给朴的“密友”崔顺实所操纵的基金会，并支援女儿郑宥罗在德国从事马术训练，来获得政府对三星合并子公司与李在镕继承集团经营的支持。特侦组和法官的认定差异 早先，韩国的独立特别检察（以下简称特侦组)以李在镕涉及行贿、私吞、将资产规避至国外、隐匿犯罪收益和国会伪证等5大嫌疑，对李在镕求处12年重刑。 而目前韩国法律规定，私吞金额超过50亿韩元，可处5年以上至无期徒刑；将资产规避至国外，可处10年以上至无期徒刑。这两项嫌疑被认为是构成刑期长短的关键；再来则是行贿，可处5年以下徒刑，或易科罚锾。（韩元对人民币汇率约为10000:59） 但25日法官的量刑不到特侦组求刑的一半，“判刑过轻”的舆论批评，开始浮现出来。事实上，当中出现的刑期落差，导因于特侦组及法院对李在镕的行贿金额，存在不同评判。 特侦组认定三星集团分别捐款给崔顺实与侄女张诗昊所把持的K体育基金会（79亿韩元）、MIR基金会（125亿韩元）及韩国冬季体育英才中心（16.2亿韩元），加上另外支援崔顺实女儿郑宥罗马术训练的77.9亿韩元，总共约为298亿韩元。 而法官虽认定K体育及MIR基金会，是崔顺实用来追求私益的工具，而朴槿惠也涉入其中，但难以评断李在镕对此知情。 另外，朴槿惠早在就任初期，就开始推动文化振兴与体育培训等国家政策，三星集团也从朴槿惠就任第2年的2014年，每年捐献5000亿韩元给公益基金会，因而捐款给K体育与MIR基金会，无法视为对价关系。 法官最后只认定三星集团给予郑宥罗马术支援（法院下修金额至72亿韩元），还有提供给英才中心16.2亿韩元的过程中，朴槿惠和三星都清楚意识到这段往来行为，具有协助支援李在镕继承三星集团之目的，因此在此环节才正式确立对价关系而定罪。 只是法官这样判定下来，三星行贿金额已减至88亿韩元，与特侦组的认定存在巨大落差。另外，特侦组原先认定三星捐献给郑宥罗训练马术的77.9亿韩元，除了行贿外，也构成规避资产至国外；法官审理时，以三星事先拟定的金费申请书为依据，对这笔金额细部划分成两大部分来评价。 金费申请书纪录中，77.9亿韩元中，有34.9亿韩元最终送达至崔氏母女在德国另设的体育公司银行帐户中，另一笔43韩元转至三星电子公司在德国的银行帐户。法官认定前者后者尚不构成犯罪，最终只认定37亿韩元构成规避资产至国外，未达法律规定超过50亿韩元得以处10年以上至无期徒刑之标准。 私吞（包括行贿）和财产规避至国外的金额，经法官认定而大幅下调，连带使一审的量刑减轻许多。特侦组已表示，会尽力采取行动，让李在镕获得重刑；三星集团律师则表示，无法接受结果，将即刻提出上诉。韩国各界反应历代韩国财阀首脑被判刑的纪录中，获刑最重的是涉嫌作假帐与贷款欺诈的大宇集团总裁金宇中，在被检方求刑15年后，2005年一审判决中获刑10年，二审则获得8年刑期；最后获得当时总统卢武铉特赦。 李在镕的父亲─三星集团会长李健熙，也因涉及私吞财产与于逃税，遭检方求刑7年后，法院于在2008判处3年徒刑，但获缓刑机会，原本还得缴纳1100亿韩元的罚锾，但最后获当时总统李明博特赦。“法官认定大部分犯罪嫌疑有罪，对此我表示欢迎，但认定捐款给MIR与K体育基金会不构成行贿并不妥当，而且考量李在镕的5项嫌疑都被认定有罪，只判5年是难以说服人的。”长期为社会正义奔走的韩国代表性法律团体“为了民主的律师联会”律师金洧廷向记者评价道。 因李在镕已被收押，案件原则上须在两个月内宣判，但可以多延长两次，所以每一次审理与判决，最长会耗上6个月。金洧廷指出，案件应该会上诉到大法院(3审)，亦即最终结果出炉，可能还要等1年时间。她更说道：“现在大家忧虑的，是二审结果，量刑会不会变更轻。” 面对一审判决，朝野政党都表示尊重判决结果，但隐约透露各自的不满。 执政党共同民主党将判决视为拔除政商勾结与恢复社会公平的契机；党魁秋美爱表示：“殷切希望借此机会，让三星能成为透明化，并为社会尽到责任的企业。” 因亲信门事件丧失民心支持，而沦为在野党的自由韩国党，则发表声明称：“令人忧虑的是，围绕于案件裁判的外部政治与社会威胁仍然存在…之后的上诉审理，不应受到舆论浪潮和政治圈的外力压迫而翻转。” 而法院本次做出的判决，极有可能对接下来将登场的朴槿惠一审判决，带来不利影响。尽管对犯罪涉及的金额，特侦组与法院的认定有不少出入，但法官认定朴槿惠索贿、崔顺实收贿的共犯关系，并指出朴槿惠已分明意识到三星集团存在经营权继承问题，作为诱引三星“捐款”的动机。 另外，判决文中也明确指出，包括K体育与MIR基金会，都是崔顺实用来追求私益的一人公司，而朴槿惠同作为“共谋”，相关内容已形同确认朴槿惠滥用权力构筑贪腐网络，接下来，朴槿惠有很高的机会被判重刑。 （作者为驻韩独立记者）&gt;&gt;&gt;&gt;朴槿惠案相关报道关于韩国干政门事件，你能看到的最全梳理韩国宪法法院罢免朴槿惠判决书全文翻译朴槿惠遭弹劾后，韩国政局新一轮游戏开始大选进入倒数时刻，韩国法院为何收押朴槿惠END责任编辑 | 秦轩、余佩桦版面编辑 | 余佩桦新浪微博@世界说globusnews知乎机构号@世界说版权声明 | 稿件视频均为世界说原创如需转载或合作请在后台回复【转载须知】</w:t>
      </w:r>
    </w:p>
    <w:p>
      <w:r>
        <w:rPr>
          <w:b/>
        </w:rPr>
        <w:t>AG_M128</w:t>
        <w:br/>
      </w:r>
    </w:p>
    <w:p>
      <w:r>
        <w:t>（小约翰 · 施特劳斯在1889年创作的《皇帝圆舞曲》，最初名为《手拉手》，是为了纪念奥匈帝国和德意志的友谊，但被出版商改成了《皇帝》，搞得好像得到了老皇帝弗朗茨-约瑟夫的背书一般。可惜1889年还没有奥运会，不然趁着奥运会把《手拉手》的原名打出来，立意不晓得比奥德亲善高到哪里去。）1917年8月24日，星期六，晴好我又来了，如约而至——当然不是跟你们，我从来没跟你们约过什么，天知道你们那现在几点。我是跟我可爱的本子如约而至。上一次我合上它，把它锁进抽屉的时候，我跟它说：“老伙计，别着急，你看皇帝从不着急”。是的这个本子很镇定，即便这周意大利人像疯了一样在伊松佐河发动了五十个师的攻势，天知道他们的参谋是不是因为一年没吃意大利面得了狂躁症——但我今天打开它的时候，它和皇帝都很平静。△ 卡尔皇帝陛下（左）在伊松佐前线慰问伤员。为了发动这次攻势，意大利人出动了四分之三的兵力，也就是说只要我们挡下这一波，他们就打不动了。真是谢天谢地，因为我们也打不动了。我们的皇帝统治了快九个月了，这主要该怪我，如果我在年初收到这个作为新年礼物的本子的时候就开始对着你们隔空喊话，那个时候我们的皇帝刚在布达佩斯加冕不过两天。据说加冕的全过程都拍成了电影，但到目前为止我还没看到。我不喜欢电影院，那里太黑暗，你根本看不清女士的脸。说到女士的脸，不对是说到电影院，我们的皇帝据说要对电影票开征娱乐税了。说到我们的皇帝，他是一个温柔而单纯的人，是的这一点一目了然。我们的皇帝接受摄像机很可能也是因为这一点。他的一切都是适合于摄影机的，透过电影银幕你能轻易的感受到我们皇帝的灵魂，而老皇帝面对摄影机就会不愉快。老皇帝太丰富了，丰富到他展现给你的几乎从不是你想看到的那一面。△ 1916年卡尔陛下登基了。中间的小朋友是皇储奥托。老皇帝死了，所以我办公室挂上了新皇帝的像，但我没有把办公桌上的老皇帝换掉。他统治了我们这么多年，有时候我抬起头看到他的脸，觉得他好像活了一个世纪，他当然理解我在干什么。 “皇上心里清楚着嘞”这是老一代下层阶级的口头禅，有时候在这样说着的一个园丁，或者一个看门人身上，我能看到老皇帝的影子。他们的腰总是挺得笔直，因为他们多半是受伤的或者退伍的军人，一辈子都带着军人气息。老皇帝也一样，他的腰也总是挺得笔直，他不是一个退伍军人，他永远都是军人。 然而，老皇帝还是在去年剩下四十天的时候死了。时间不等人啊！是的，现在回想过去的时光就像是在上发条，我们所有人，我们的这个帝国，或者这个世界，就像是一个铁皮作的鸭子，上满了发条，然后疯狂的蹦跳或者转圈。△ 我们的老皇帝弗朗茨-约瑟夫陛下的戎装像。△ 老皇帝怀里的穿裙子的小朋友还是皇储奥托殿下。别看他穿着裙子，我们以为老皇帝活了一个世纪，但奥托殿下真的活了一个世纪。当他出生的时候，末代幕府将军德川庆喜还活着，而他去世的时候，本拉登已经死了。好在这个铁皮鸭子里，还有属于我的一间图书室。我可以坦率地说，在这个帝国最艰难的时刻，我的兴趣就是看小说。当然，毕竟是战争期间，“战时”，让自己显得非常悠闲是不明智的，所以如果这个时候皇帝陛下或者康拉德将军突然出现在我的办公室里，他只会看到我勤奋地伏案工作，几乎无法察觉到他的到来。 这间图书室战前就是我的，现在自然还是我的。奥地利是个山国，我们不缺纸浆，也不缺油墨，书不在战时物资管制之列。即便战争爆发了，到目前为止我们也没缺过作家。比如霍夫曼施塔尔，他在替战争部写文章，虽然他的日子并不好过。去年可怕的卡尔-克劳斯在《火炬》上向他倾泻了他每月都源源不断的愤怒，我不知道如果那愤怒是针对我的，我该怎么办，想想都毛骨悚然。更让我毛骨悚然的是，那怒火难保不会落到我头上。其实我只是个小人物啊！即便如此，我还是喜欢霍夫曼施塔尔的胡子和他那身骑兵制服，如果你把我想象成那样，战前我可能会请你喝一杯。△ 穿骑兵制服的霍夫曼施塔尔。1914年霍夫曼施塔尔本应去伊斯特拉当兵，赫尔曼 · 巴尔给他写的壮行词都登出来了，结果他没有上前线，而是一直在维也纳的《新自由报》上为战争部写宣传文章。卡尔-克劳斯本来就看《新自由报》不顺眼，霍夫曼施塔尔被集火也属意料之中。话说回来，卡尔-克劳斯实在是太可怕了。每期《火炬》我都要看，前五分钟为了确定这一期倒霉的人不是我，之后的乐趣就是看看倒霉的到底是谁。然后我把《火炬》往图书室里一锁，装作没看过。卡尔-克劳斯就像我们的良心，如果你的良心穿着大衣戴着礼貌，拿着手杖跟你狭路相逢，每个人的反应都是装没看见。△ 卡尔-克劳斯有多可怕呢？他的处女作叫《文学的毁灭》，最著名的作品叫《人类的末日》。他跟新闻界斗了半辈子，报纸说“瞧瞧我带来了什么消息”（Was wir bringen）,他就办了份刊物《火炬》，格言是“管你带什么我都拿伊组特”（Was wir umbringen）。他说这个时代如果是个小孩，胎记就是报纸邮票，胎粪和血液都是墨水，老天爷应该直接堕胎。他瞧不起战争部的御用文人（编者注：本文作者疑似包含在内），又和《新自由报》怨仇最深，自然放不过霍夫曼施塔尔。如果这么一大段话都不能让你感受到卡尔-克劳斯的可怕，请看一看他的眼睛。撇开倒霉的霍夫曼施塔尔不看，里尔克也加入了军队，在总参谋部上班——天知道军队优先供给的诱惑有多大，战争让我们这到处都是诗人。我不知道施尼茨勒是不是也当了军官，也不知道配给越来越少黑市价格水涨船高的今天，他有没有瘦下来。在我们这个年代，胖是不合时宜的，我觉得在你们的年代也不是什么好事。胖和闲在任何年代都不是什么好事。在这个有些过于暖和的八月，两个或者三个吃不饱的人聚集在阳光底下默默无言，在战争爆发以前谁能想到？下周五再续本周读者福利《从投票到暴力》读了文章之后，你想到了什么？别吝啬你的感受，在留言区写下来吧！编辑部于每周末公布优秀评论榜单，上榜的读者将获得这本书！敬请期待：） 【世界说】想与你分享世界的点滴长按二维码，关注微信公众号：globusnews</w:t>
      </w:r>
    </w:p>
    <w:p>
      <w:r>
        <w:rPr>
          <w:b/>
        </w:rPr>
        <w:t>AG_M126</w:t>
        <w:br/>
      </w:r>
    </w:p>
    <w:p>
      <w:r>
        <w:t>编者按  前国家领导人遭到清算判刑不稀奇，但是在宣判日失踪实在是太狗血了。泰国真是一片神奇的土地。世 界 说 余佩桦 徐典 黄嬿庭发自 北京 曼谷被控 “渎职” 的泰国前总理英拉原定在25日上午出席最高法院的宣判，却未出现。开庭前，其律师临时提出因 “耳水不平衡” 请求推迟宣判，但因未附医师证明而被驳回。法院判定英拉具有 “潜逃的意图” ，没收其90万美元的保释金，延后宣判日到9月27日，并且正式发出逮捕令。 2014年5月，英拉因军方政变而下台，而后被控其任内以高价向农民收购大米，造成国库数十亿美元亏损 。英拉的这项白米计划延续自其兄他信任总理期间（2001年2月-2006年9月军方政变）政策，广受泰北贫困地区的农民推崇，但被批评弊端重重。除此案之外，英拉还有10多个涉及政治、金融和其他法律的案件正由法院审理中。 至世界说截稿为止，BBC、泰国英文媒体 Khaosod English 引述了不具名消息称，英拉在宣判前已潜逃出国。有传言称，她可能经由陆路到柬埔寨，再搭私人飞机到新加坡、迪拜和他信会合，但这些信息尚未获得证实。△ 英拉和哥哥他信的合照，他们是第四代泰国华人，都出生于泰北城市清迈（图源：英拉脸书）泰国现任副总理 Prawit Wongsuwan 对彭博说：“英拉可能已经从泰国出逃了，但是我向你们保证，泰国政府对此并不知情，也没有放她出逃的意图。” 英拉所属的为泰党高层上午也到了最高院，但未等到她，目前该党尚未发出进一步声明。 据估计，今天上午在最高法院外聚集的英拉支持者，是泰国自2014年军方政变以来规模最大的政治集会。 过了英拉原定出庭时间一小时后，世界说曼谷专员到泰国最高法院外的群众现场转了一圈。 现场支持者很多，约有上千人，但气氛其实挺 “轻松欢乐” ，维安人员在栅栏外悠闲地说笑，有些手里还拿著英拉支持者赠送、代表 “红衫军” 的红玫瑰。支持者带来红色系为主的标语、海报、英拉及他信的大型照片，聚集在荫凉处歇息、吃东西。 据专员现场随机采访民众，这些支持者大多未受高等教育、不会说英文，对于英拉迟未出现，他们也感到非常困惑。一名农民说：“英拉承诺给农民的大米收购价比市价高，很照顾农民” ，另一名年纪稍长的大婶说：“我们觉得法院、政府一起迫害他信、英拉家族” ，“这一切太荒谬了！” 在现场协助英文翻译的支持者在离开前抛下这句话。最后，支持英拉的民众也给了专员一朵红色玫瑰花。△ 25日上午，泰国最高法院外的声援群众和维安人员（黄嬿庭摄）英拉去哪儿了？我们在网络上翻了翻英拉和其亲信最后的公开发言纪录。 英拉最后一则脸书贴文在24日上午11点55分，她向支持者说：“明天是我的审讯日，我清楚民众对我的关切和爱护，也知晓你们理解我经受的艰难… 明天大家不要来现场了，因为当局会组织人力控制现场秩序，我们可能无法见面。我担忧你们的安危，不希望明天出现混乱。”8月23日，《曼谷邮报》以 “英拉准备好了面对周五的审讯” 为题，援引她的一位律师Norawit Lalaeng写道：“前总理已经准备好了面对判决，律师们也在准备中。” 8月1日，英拉在泰国最高法院就大米收购案朗读了一份１９页的结案陈词，否认检方提出的包括渎职、纵容贪污在内的所有指控，指出大米收购政策本身是依法实施的公益项目，不是商业投资项目，而大米收购政策的确增加了农民收入及政府税收，对泰国经济发展有利。英拉强调，大米收购政策为内阁共同决议，当时也向国会作了汇报，如今检方却把责任推在她一人身上，违反宪法要求内阁责任共担的精神。△ 8月1日英拉出庭前和支持者互动（图源：英拉脸书）曼谷中产怎么看？昨天，世界说提前跟泰国的学者、华商、留学生聊了聊，他们都觉得英拉案宣判这事没什么。 台湾正修科技大学国际企业系教授戴万平：“身边的都市中产阶级多数对此案无感，甚至认为红黄争议已经过去。泰国目前经济不佳，都市阶级比较关注经济议题，如泰国4.0经济战略与泰国东部经济走廊EEC。” “泰国临时宪法第44条赋予总理极高权力，巴育将军透过该条文解决许多政治争端，包括与中国高铁的契约谈判。在这架构下，国家不致动乱。” “目前还在国丧期间，反对势力至少在曼谷不致有太多的动作。看泰国的政治变化，两个关键点：一是先王下葬后、新任国王正式登基，二是即将举行的大选。” 在泰国经营工厂数十年的华商T女士：“军政府上台后，巴育将军的施政比前朝更公正，而且有效改革了警察收贿问题。外媒批评军政府影响言论自由，但以往经常有红黄军之争、爆炸案，这几年社会稳定多了。泰国人一般来说很温和，他信流亡多年，军方也没有对他怎么样。估计应该不会重判，也不会出什么大乱子。” 来自泰国中部、在泰國国立法政大学念政治相关专业的本科生A：“英拉支持者应该没办法采取什么行动，主要是现在有宪法44条，军政府管控比较严，他们不敢随便制造动乱，但跟国丧期的关系不大。” 今天，我们得到的反应是： 朱拉隆功大学硕士班留学生陈彦霖：“泰国政治和泰剧一样狗血， 我的前同事（记者）前几天猜英拉会像哥哥一样逃脱。” 台湾正修科技大学国际企业系教授戴万平：“有罪-跑路（当局睁一只眼闭一只眼）-不会回来，是泰国的惯用模式，也意味红黄之争结束了。” 到底有没有“耳水不平衡”这个病？ 世界说在问答社区Quora上问了这个问题，一位修生物医学博士学位的外国医生这样回答：并没有一种病叫这个名字，可能是一系列影响内耳的症候，比如内耳眩晕症；就好像我们用‘心率问题’指称包括心室异位、心房颤动、沃夫·柏金森·怀特症候群”一系列的病。 在国内知名健康咨询类app“丁香园”上，关于“耳水不平衡”的帖子只有一条，患者描述了自己的病症“头晕目眩，站起来就想吐，吃药打针还是晕”，回复中有说符合“耳水不平衡”，“需要做个复位”；也有说“可能是‘良性阵发性位置性眩晕’，没有听说过’耳水不平衡’的诊断。” 英拉到哪儿去？让我们继续看下去。（陈彦霖对本文写作亦有贡献）END责任编辑 | 秦    轩版面编辑 | 徐一彤本周读者福利《从投票到暴力》读了文章之后，你想到了什么？别吝啬你的感受，在留言区写下来吧！编辑部于每周末公布优秀评论榜单，上榜的读者将获得这本书！敬请期待：） 【世界说】想与你分享世界的点滴长按二维码，关注微信公众号：globusnews</w:t>
      </w:r>
    </w:p>
    <w:p>
      <w:r>
        <w:rPr>
          <w:b/>
        </w:rPr>
        <w:t>AG_M129</w:t>
        <w:br/>
      </w:r>
    </w:p>
    <w:p>
      <w:r>
        <w:t>写在前面：新闻中的阿拉伯世界有战争、恐怖分子和面纱。社交媒体上的阿拉伯世界有阿拉伯网红等年轻人的二次元文化。他们在Youtube上唱歌，在Instagram上晒时装和口红，也会和中国某些直播平台上常见的那样，表演吃蚯蚓、喊麦，甚至不可言说的表演。有趣的是，尽管沙特是阿拉伯最保守的国家之一，那里的年轻人却是阿拉伯网红文化的主力军。对了，他们的直播平台是中国人带去的。世 界 说吴 子 夜发自 中国 北京当我给在中国生活了很久的阿拉伯朋友艾安诚发了一张Papi酱某期视频的截图后，他瞬间就明白了我所指的是什么，并对我说：“我们那里也有网红，类似这样的的Youtuber有很多。”中东的社交媒体除了YouTube、Facebook、Twitter和Instagram外，甚至还有来自中国的直播软件，也因此而衍生出了一批来自中东世界的网络红人。△ 福布斯中东网红榜据福布斯中东版统计，阿拉伯国家粉丝量最多10位YouTuber中，有8位来自沙特，最多有370万粉丝，即使在相对不太稳定的叙利亚，同样也有Youtuber的粉丝量达到了82万。△ 拥有82万订阅量的叙利亚Youtuber, Assala中国手机品牌找了阿拉伯网红来代言某中国手机品牌的各大社交媒体在上个月中旬同步发布了其最新款手机的宣传视频，视频中出现了六位面孔。据官媒标记，这六位竟然都是网红级人物，他们的Instagram最少的有3.7万粉丝，最多的则有145万，其中三位来自沙特，三位来自迪拜。据Internet World Stats网站的数据显示，中东地区网民占该地区总人口的57.4%，而全球平均网民占比仅49.2%。一个产品想要在阿拉伯国家做宣传，比起找荧屏上的明星代言，那些活跃在网络社交媒体上、拥有更大影响力的“红人”们逐渐成为首选。翻阅这六位代言人的Instagram的账户，基本上可以称得上是中东时尚的风向标，有的为杜嘉班纳（D&amp;G）走过秀，有的代言过百事可乐，还有最近十分流行的“中毒妆”爱好者。△    代言该品牌手机的“中毒妆”爱好者Tamara粉丝最多的是来自沙特的阿拉伯兄弟（Saudireporters），两个人各有160多万的粉丝，再加上公共帐号的粉丝总量已逾500万。两兄弟一个叫阿卜杜阿齐兹，另一位是阿卜杜拉，两人在六年前因为一条“在大街上卖洋葱”的搞笑视频而一夜爆红，六年间共发布127条视频，每一条都是百万级的观看量。其中最火的一条视频内容是两兄弟共同制作食物然后品尝，从他们浮夸的表情可以看出基本上每道菜都是黑暗料理，浏览量突破了880万，而他们YouTube只有300万的粉丝。最新一期的视频在一周内很快突破了百万，讲述的是他们在树林里待了一整天，期间发现了很多蚯蚓并尝试生吞了一条下去。△    沙特两兄弟的第一期视频截图和最新一期视频截图官方媒体都为她打Call的沙特女网红来自沙特22岁的女生Njoud同样是YouTube上的红人，拥有140万粉丝。沙特的官方媒体“阿拉伯卫视台”在2016年就曾发推介绍了该网红，称其是“在YouTube上掀起浪潮的沙特女性”。Njoud所发布的视频内容多是与生活相关或是搞笑类的，其中最高有300万的浏览量，在这条视频下方有一则来自网友Solo Pants的英文留言： “我和阿拉伯人相处得很好，我也是阿拉伯人，但是我对于（视频的）评论的部分十分失望，人们一直说这儿是圣地那儿也是圣地，但是我们不能决定什么是被允许的什么是不被允许的，也没办法决定别人是去天堂还是地狱，更没办法决定别人的宗教信仰，为什么我们不能冷静下来，让这个女孩（Njoud）去做自己想做的事情。大家都说阿拉伯人诚实且好斗，这无可厚非。”这条评论得到了147个赞，仅次于“对她最开始的笑一见倾心”这一评论，同时博主Njoud也将其置顶，由此便可以看出这番话得到了这个沙特女孩和众多网友的认可。△    沙特阿拉伯卫视台曾发布关于Njoud的推特据沙特媒体Saudi Gazette报道，沙特人在YouTube上花费的时间在2014和2015年之间增长了50%，沙特人均观看时间也位居全球最高。除Njoud外，还有很多来自中东世界的女网络红人，她们有的是展示中东和西方甜点的制作，有的是教女性们如何化妆以及如何搭配衣服。YouTube中东及北非负责人 Diana Baddar在接受媒体采访时还提到，“很高兴看到这些女性的辛勤工作都能被硬数据证实，她们不断更新自己的内容不仅有用还是创造力的体现，向全世界10亿用户讲述自己的故事。”阿拉伯国家除了网民数量多，阿拉伯人口的平均年龄也低于全球平均水平，据网站Youth Policy显示，阿拉伯国家25岁以下人口占比达60%，平均年龄为22岁，而世界平均年龄是28岁。因此，中东世界可以说是世界上最年轻的地区之一。中国人把直播带进了阿拉伯世界网络直播如今已渗透在中国人的生活当中，而在国土之外，中国人也将直播带进了阿拉伯世界。譬如7Nujoom和Bigolive这两个app就在中东及北非地区有着广泛的应用，区别在于Bigolive更国际化，除了南极洲之外，其他各大洲均有人直播，这也为阿拉伯人打开了一扇门，让他们在世界自由出入。“黎巴嫩感觉就是三高，高冷高素质高颜值，埃及人就比较接地气、乡村风，摩洛哥人热情开放，气氛活跃得好，” Bigolive阿拉伯地区市场经理逸峰告诉我，“沙特是做的最好的，总收入一般排在前五，沙特人外表保守但语言挑逗。”第一次使用这个app观看直播的时候，当时阿拉伯大部分国家正处早晨八九点钟的样子，黎巴嫩只有不到15个人在直播，而沙特直播的人数已经需要将页面向下滑动很久才可以看到底。直播间里最多可以有三个人同时进行直播互动。在浏览沙特区域的直播时可以看到菲佣在直播做家务，同时还有两个菲律宾人在和她互动。“我们在东南亚的市场做的也很好，所以也是方便了大家的联络，”逸峰说，“下一个版本直播间最多可以出现9个人。”此外，直播间里还能看到在摩洛哥跳着肚皮舞的男人，在卡塔尔奢侈度日的土豪，以及在也门诵读着古兰经的虔诚穆斯林。 阿拉伯世界的青年人都在这个平台里展示着自我，也最终在这里将自我释放。△    右上的头像点进去是在热舞的摩洛哥男子网络的发展让阿拉伯人和世界之间有了更多维的沟通渠道，同时也让众人了解到，他们对时尚有自己独到的见解，她们也不只是活在面纱之下。这些你还值得看END责任编辑 | 秦轩、陆晨版面编辑 | 陆晨   新浪微博@世界说globusnews知乎机构号@世界说版权声明 | 稿件视频均为世界说原创如需转载或合作请在后台回复【转载须知】</w:t>
      </w:r>
    </w:p>
    <w:p>
      <w:r>
        <w:rPr>
          <w:b/>
        </w:rPr>
        <w:t>AG_M131</w:t>
        <w:br/>
      </w:r>
    </w:p>
    <w:p>
      <w:r>
        <w:t>世 界 说庄 巧 祎发自 美国纽约虽然日食是一种可以利用科学解释的自然现象，但历史上它一直被赋予了各种特别含义。在中国古籍上，日食代表着诸侯君王有死亡之召、国内动荡、外敌入侵或者地震等自然灾害将发生。在众多宗教对日食也有不同的理解。在基督教中，日食与“天启”、“大灾难”（apocalypse）、最后的审判（judgment day）等联系在一起。犹太教曾将日食视为诅咒，在伊斯兰教中，日食或者月食发生之时，教众需要去礼拜。 8月21日的日食现象，是美国自1776年建国以来，第一个仅在美国境内掠过的日全食，而没有掠过其他国家；这是99年来掠过美国全境的日全食现象。在这个大日子里，从东岸到西岸，全美各地都出现了观日食的风潮。 这次日食被不少宗教机构视为体现上帝造物伟大的特殊时刻。 不少机构都设计了许多与基督教教众共同观赏日食的活动。比如在俄勒冈的Sonrise Ranch办了一场名为“被上帝的爱遮住（Eclipsed With God’s Love）”的活动，适合家庭参与，不仅有日食观赏还看宗教电影。△ 俄勒冈州的基督教团体组织观日食活动△ 纽约某犹太教堂组织成员看日食，并研习犹太五经△ 穆斯林：美国不少穆斯林也在日食这一天走进清真寺祷告但也有一些福音教派的人认为不应该庆祝这个日食，这个日食值得警惕。△ 安妮·格雷厄姆·洛茨：日食是上帝正向人类示意，“美国和整个世界都处在混乱之中”安妮·格雷厄姆·洛茨(Anne Graham Lotz）是美国历史上著名福音派布道家葛培理（ Billy Graham）的女儿。葛培理生前利用电视、广播布道，且与多位总统关系密切，是他们的宗教顾问。安妮通过博客撰文，将各种观赏日食的派对和庆祝活动，比喻成历史上巴比伦王伯沙撒在临死前忽视危险信号，只顾狂欢。她表示，虽然没有人知道是不是审判日已到，但日食确实是上帝正在向人类示意，“美国和整个世界都处在混乱之中”，并呼吁民众借此机会祷告、传福音。△ 贝纳姆兄弟：日食是一种神的启示，意味着美国放弃了世界之光，黑暗正在降临除了安妮之外，福音派的后起之秀贝纳姆兄弟（Benham brothers）也公开发出了警告。他们认为这次的日食是一种神的启示，意味着美国放弃了世界之光，黑暗正在降临。他们将弗吉尼亚的暴动视为撒旦的行为，并称极右和极左的斗争意味着美国进入了精神黑暗期。而他们也表示信仰基督仍能带来希望。 两兄弟是美国福音派牧师菲利普. 贝纳姆(Philip "Flip" Benham)的儿子，两人是双胞胎，大学时期曾是棒球选手，毕业之后做房地产相关的创业，因为外形身材出众，且创业成功，原本可以在美国的HGTV电视台有自己的家装真人秀，但因为关于同性婚姻的争议言论最终节目被电视台取消。此事令他们成为了福克斯电视台、CBN（基督教广播网）等保守电视台、广播节目的座上宾，被请来对宗教议题发声。他们也出版了关于自己经历的书，其中一本叫《狼群中生存》（living among lions）用基督教中但以理被投入狮子洞仍旧不顾禁令向主祷告的故事，来比喻在目前美国社会环境坚持信仰的不易。 安妮和贝纳姆兄弟等人都是认为日食是一个警示，是对日渐脱离宗教信仰的美国的警示。据皮尤中心的宗教民调显示，从2007年到2014年，美国基督教占人口总数的比例从78.4%降到70.6%，基督教教派中，天主教、主流新教教众流失都幅度较大（分别下降3.1%，3.4%）福音派为0.9%。 福音派在大选中是重要的投票群体。在2016年大选中，这个群体是特朗普的重要支持者。根据2016年大选的出口民调， 81%的福音派白人选民将选票投给了特朗普。在大选期间，安妮等福音派名人曾公开表示，上帝对美国基督教信众祷告的回应就是让特朗普获胜。他们认为特朗普会提名保守派大法官，也会帮助提高他们的宗教观念在美国社会中的地位。目前特朗普的福音派顾问委员会只有一名牧师因为不满特朗普对白人至上者谴责不够宣布离开，其他人仍旧选择坚定支持他。 这些宗教人士在美国也抢占了不小的舆论阵地，势力不容小觑。据美国联邦通信委员会在2011年的一份报告，全美大约有2400个基督教电台，100多个基督教电视台。全美宗教广播协会（NRB）预计有300到400多个基督教制作公司，为电台和电视台、网络提供节目。 而因为弗吉尼亚州白人至上主义者制造的惨案，这个日全食被引申出的政治隐喻也成为了保守媒体和自由派媒体的关注点。 《大西洋月刊》的文章《美国黑幕》中，作者详细介绍了能看到日全食的州，它们不少都是白人人口占大多数，曾经有歧视黑人历史的州。《纽约客》的文章《我们活该有个日全食》（The Total Solar Eclipse We Deserve），其中也提到了能看到日全食的州大部分都是去年特朗普赢下的州。这也让这个被称为“Great American Eclipse”的日全食与特朗普的“Make American Great”产生了微妙的联系。《波士顿环球报》更是直白地将文章命名为《2017年日全食来到了特朗普的国家》（The 2017 solar eclipse is coming — to Trump Country），点出了日全食所在州和特朗普选战的关系。△ 能看到日全食的州大部分都是去年特朗普赢下的州这样的政治隐喻也引起了擅长炮制阴谋论、积极挺特朗普的右翼媒体InfoWars老板艾利克斯·琼斯的不满。美国在1987年废除了广播管制中的公平原则，大批保守电台不断崛起。琼斯自90年代起，就是颇有名气的保守电台主持人。随着网络技术发展，保守派主持人也开始攻占网络空间。目前琼斯主办的名为InfoWars.com的新闻网站，也有自己的电视和网络节目《亚历克斯·琼斯秀》。△ 琼斯怒怼左派媒体，指责他们称日全食是“种族主义者”这种说法太扯了另外，关于这次日食，美国还有一批“地球是平的”信仰者们(Flat earther）也十分活跃。不少人跑到推特上宣称，此次日食就是“地球是平的”现实证据。 之前NBA球星厄文（Kyrie Irving）、大鲨鱼奥尼尔都曾经公开表态坚信地球是平的。不少人就狂@厄文想让他解释下为什么有日食。连小牛队的老板马可库班都来“调戏”这些信奉“地球是平的”人。 而在日全食到来之际，占星师也没闲着。据《今日美国》报道，有占星师认为此次日食进入火星，这个星座管理着权力、怒火，所以特朗普最近才会有针对朝鲜的火爆表态，而弗吉尼亚州的事件也是日食在对美国发生影响。 由于日食历史上都有君王的出生死亡，时代的开启和终结等有关联，网上也有不少人在“祈祷”希望上帝以日食为启示，以确定是不是应该弹劾特朗普。△ 特朗普不带眼镜直视太阳不过作为当事人的总统特朗普，好像没事儿人一样。他站在白宫阳台上不带特制眼镜看日食的画面通过电视网络直播成为“奇观”，在社交媒体上成为热门表情包。 END责任编辑 | 张梦圆版面编辑 | 余佩桦新浪微博@世界说globusnews知乎机构号@世界说版权声明 | 稿件视频均为世界说原创如需转载或合作请在后台回复【转载须知】</w:t>
      </w:r>
    </w:p>
    <w:p>
      <w:r>
        <w:rPr>
          <w:b/>
        </w:rPr>
        <w:t>AG_M130</w:t>
        <w:br/>
      </w:r>
    </w:p>
    <w:p>
      <w:r>
        <w:t>也许你读过叶芝的诗，听过恩雅的天籁之音，但你不一定知道这一切都来自爱尔兰。这里有数以百计的城堡，有3000多英里的海岸线，有世界顶尖的歌者，也有可以用足球热情感动全世界的可爱球迷……难怪到访过爱尔兰的人都评价说：爱尔兰是一个会让人心头一甜的国家。《孤独星球》(Lonely Planet)杂志称爱尔兰为“世界最友好国家”，且依据全球和平指数，爱尔兰为世界最安全的10个国家之一。她也是世界上对陌生人最友好的国家。爱尔兰曾经有一个浪漫美丽的传说，男女双方在结婚时，可以协商婚姻关系的期限，从1年到100年不等。这种浪漫还表现在爱尔兰人对音乐的创作中，想起那些年我们耳熟能详的音乐，你或许知道歌很好听，知道是谁唱的，但你可能不知道，他们都是来自这个美丽的岛国爱尔兰。他们纵横乐坛、星光熠熠，代表爱尔兰音乐站上全球的顶尖位置，比如U2乐团、恩雅、The Cranberries 、 Westlife……爱尔兰是个怎么样的国家？中国人和爱尔兰人又有着怎样的联系？最近的英国脱欧，爱尔兰人的态度是？想知道关于爱尔兰的更多内容吗？ 本周我们邀请到爱尔兰驻华大使康宝乐做客财新，让我们跟随他的脚步一起了解这个可爱又充满魅力的国家吧！康宝乐早在1979年就曾作为外交官来华工作，他于2013年9月起担任爱尔兰驻华大使。参与本次直播，你将能参观神秘的爱尔兰驻华大使馆，听康宝乐为你讲解爱尔兰的趣味典故。同时，康宝乐大使将与大家分享以下内容：1. 为什么都说，爱尔兰人跟中国人很像？2. 中国和爱尔兰的关系迅速升温，你造吗？3. 爱尔兰有什么东西必须拿出来炫耀的？——商业竞争力和创新力4. 英国脱了欧，爱尔兰究竟是喜是忧？ 当然，参与本次直播，你还能在线向爱尔兰大使馆提问，例如，打听与爱尔兰移民和留学的相关资讯等等哦~直播时间：2017年8月25日 16：00直播门票：9.9元先睹为快的直播预告片扫描二维码，迅速进入直播间别着急，还有我们读者专享的福利关注【世界说】后台留言“爱尔兰”即可获得原价9.9的直播免费券新浪微博@世界说globusnews知乎机构号@世界说版权声明 | 稿件视频均为世界说原创如需转载或合作请在后台回复【转载须知】</w:t>
      </w:r>
    </w:p>
    <w:p>
      <w:r>
        <w:rPr>
          <w:b/>
        </w:rPr>
        <w:t>AG_M134</w:t>
        <w:br/>
      </w:r>
    </w:p>
    <w:p>
      <w:r>
        <w:t>编者按：到了暑假，朋友圈上总会有几个令人羡慕的别人家的孩子在国外参加夏令营。海外夏令营是当下最时尚，也是发展最迅速的行业之一。坦白说，这个行业牵扯到相当多的环节，在爆炸式的发展阶段，很难保证不出问题。参加活动的孩子便是这些问题最终的承受者。也许，你该把这篇转给那些打算去国外参加夏令营的朋友，并告诉他们，请注意安全。世 界 说徐典发自 北京7月26日，上海高中生王斌（Bin Wang，音译）被发现在美国参加夏令营时溺亡，年仅18岁。 出事地点在华盛顿州北部Whatcom县，Camp Firwood夏令营是一个从1921年开营的青年营。王斌是跟着国内的旅行团来的美国，为期20天，Camp Firwood只是他这趟旅程中的一站。他只会说简单的英语，没人知道不会游泳的他25日当天为何要独自下水。 案件发生20天后，8月16日，Whatcom县警长办公室代理长官Jeff Parks告诉世界说：“这个事故我们没有当做刑事案件来侦查，没有证据指向他杀，现在遗体已经交由法医检查。Camp Firwood此前从未出过类似的溺亡事故。”Camp Firwood的律师Laura Kruse在邮件中拒绝了世界说的采访请求：“因为事故调查仍在进行，不便对案件进行评论，我们担心会有诉讼的可能。” △ 王斌△ Camp Firwood 根据美国当地报纸《贝灵翰姆先驱报》（The Bellingham Herald）的报道，王斌前一天在海滩上观看了营友在湖里做帆船训练，25日下午两点半左右他被人最后一次看见，两个小时之后，人们意识到他不见了。人们在岸上发现了他的T恤、鞋子和袜子，王斌此前还让一位营友帮他拿着眼镜。报道引用了Jeff Parks的声明：“当时营地有救生员在值班，并未发现任何异常。” 报道中同时提到了由于王斌不太会英语造成的沟通障碍，Camp Firwood发言人Tom Beaumont提到语言障碍可能影响了营地工作人员与中国营员的沟通，工作人员对最后看见王斌的时间也并不完全一致。 在经过了超过24小时的搜救后，潜水员用水下摄影机在营地海滩附近水深30英尺（约9米）的一个水下峭壁（steep dropoff）间发现了王斌的遗体。 △ 潜水员搜救王斌的画面 Camp Firwood有90位夏季员工，当周有260位高中生营员注册，活动的方式涉及室内、室外，室外活动有攀绳梯、攀岩、钓鱼、游泳、帆船、滑板等等。 就这起案件中的法律问题以及海外夏令营安全问题，世界说咨询了的凯撒·黎保利律师，他在自我介绍上说，曾为多起华人人身伤害案做辩护。 “如果由我代表这个溺亡男孩的家人进行索赔，我会同时对旅行社和夏令营提出索赔要求，他们都对王斌有照管责任，但是未能完成职责。”  挑选夏令营，州政府规定、全美夏令营协会认证，你看了吗？ 王斌不会游泳，但是注册参加了一个水上活动很多的夏令营，这是否合规？ “是的，这很正常，并且也合法”，黎保利律师说，游泳和水上活动是夏令营历来不可或缺的一部分，对于很多住在城市的孩子来说，夏令营也许是他们第一次接触游泳这项运动、参与其他水上活动的地方。他同时强调，一个好的营地会去测试孩子们的水感，并为其编排相应能力的活动。我们没有找到华盛顿州针对夏令营的合规要求，但是在纽约州州立政府一份对夏令营的合规要求文件中，有专门提到“游泳”这一项： 纽约州夏令营的所有滨水活动都需要有有经验的、获资格证的救生员(lifeguard)或水上安全指导员(water safety instructor)进行监管。活动现场，每25位游泳者需要1位救生员。所有参与水上运动的工作人员都需要进行心肺复苏术(CPR)的训练。 参与营地指定区域水上活动时，每10位8岁及以上的孩子，需要1位顾问(counselor)；每8位6-7岁的孩子需要1位顾问。参与非指定区域水上活动时，每8位6岁及以上的孩子，需要1位顾问；每6位6岁以下的孩子需要1位顾问。（作者注：counselor是全权负责一个项目的顾问，safeguard是专业的救生员，water safety instructor是水下自我安全保护指导员） 如果水上活动需要用营地外的泳池或他人营运的海滩，夏令营依然需要保证营员的安全。如果夏令营使用的游泳场地未受当地卫生部门监管，那么孩子参与水上活动需要获得家长许可。 游泳场有没有根据不同人的水性作分别标识？营员是否需要在参与水上活动之前测试已有的游泳水平？有没有保证不会游泳的人(non-swimmers)所在水域的水位不到胸口？有没有实施两人互相照顾的结伴制(buddy system)？营员参与划船、皮划艇运动的时候是否必须要穿救生衣？ 这份规定中连续问了这五个问题，“纽约州规定上述所有问题的答案都必须是‘是’”。 在王斌的溺亡案件中，显然上述问题有一部分没有达标。  △ 纽约州对于夏令营的规定截图（来源 https://www.health.ny.gov/publications/3601/） 黎保利律师说，父母在给孩子报夏令营之前，“细致的调研是必须的，我们曾经见过很多案例，父母被营地承诺会有很多安全措施，但是现实中，并未提供安保措施”。 同时，全美夏令营协会（American Camp Association，后文简称“ACA”）的认证也是可以参考的标准之一。ACA是美国唯一一个可以为夏令营做合格鉴定(accreditation)的全国性的机构，认证合格的夏令营需要满足至少300条健康和安全规定，包括营员和顾问配比、工作人员培训、背景调查……目前全美有2400个认证合格的夏令营。ACA是一个非政府机构，大部分认证的夏令营都是主动参与鉴定的，他们提供的结果并非具有决定性，但是有参考价值。 ACA公关部说：“父母在给孩子选择夏令营的时候，应该看一下它是否得到了合格鉴定，如果夏令营没有认证，或者未得到认证，父母应该垂询营地负责人没有获得的原因。” 在这封答复世界说的邮件采访中，ACA在系统查询过后表示：“Camp Firwood没有得到ACA的合格鉴定认证。” △ ACA邮件回复截图 中国的海外游学市场 “纽约时报中文网”在2013年7月的报道《游学夏令营，高昂代价换来了什么？》中提到了青少年暑期出境游的数据。2013年上海机场边检站数据显示，7月1日至7月7日，从浦东机场出境的中小学生为18400余人，高中以上的学生人数为16700余人；杭州市公安局出入境管理局表示，当年暑期出境人数预计达34.5万人，其中青少年出国游占到了较大比重，一个暑假大约有1万名中小学生出国游学。这些数据过了四年之后，我们有理由相信，只会增不会减。 越来越多的中国家长会在寒暑假的时候送孩子出国游学，这跟纯玩团不同，他们期待孩子能在游的过程中，收获新的技能和知识，也参加一些在国内上不了的课程。目前，这个市场参与者主要包括学校、旅行社、留学和培训机构、专业游学机构等等。 夏景是提供海外低龄教育数据的平台findingschool.com的国内运营负责人，她告诉世界说：海外游学分为两种，夏校(summer school)和夏令营(summer camp)。夏校一般是由美国大学、高中举办的，以学为主，上完课会发结业证书或者成绩单，住宿由学校提供；夏令营则培养综合能力比较多，有以戏剧为主，有以科技为主，也有野外活动为主，组织方有像新东方、英孚教育这样的游学中介机构，也有美国的私立学校和各种机构。不过两者的区别并不非常明显。 英孚海外游学青少年冬夏令营全国产品总监马静告诉世界说，海外游学市场最主要的人群是初中生和高中生，而近年来增长最快的是小学生群体。游学目的地最热门的国家仍然是美国、英国，这两个目的地总占比占游学总人数的近70%，很多家长都会把游学当初微留学体验，为未来留学做更好的准备，这个数据和留学的目的地国家保持一致；澳洲、加拿大、新加坡这些热门移民目的地也是游学的热门选择。 马静说，游学市场通常分为短线产品，如亚洲游学和冬令营产品；及长线夏令营产品，如英国、美国、加拿大游学等。其中短线产品市场价格2周均价2-3.2万；英美3周游学市场价格范围在3.5~5.6万左右。 英孚海外游学全国业务拓展总监王俊杰提醒家长在选择游学项目时考核海外运营方的经验和品质，要问清楚是公司自己有海外的运营，还是有合作的地接和中介，是哪家。他说：“很多机构只是在国内招生，赚招生佣金，并不真正运营海外游学，一旦学生在海外有什么事情, 学生、营地方、渠道方、家长就成了四层沟通。” 黎保利律师认为目前中国海外游学市场中的一个隐患是，因为整个过程中涉及到的参与方比较多，缺少一个监管机构，如果一旦出现问题，追责比较麻烦。 独立申报国外学校组织的夏令营，孩子也要学会对自己负责 孩子在国际学校念书的胡女士说：“国际学校的惯例是一定会参加夏令营，申请大学的时候国外的学校也比较看重这些。女儿在十三岁之前暑假参加国内的夏令营，比如美国大使馆组织的，现在到了独立出游的年纪，每年都会送她出去。年纪大一点要上学习为主的夏令营，比如写作的、数学的。” 去年暑假，她帮十三岁的女儿Kalista报了以戏剧和艺术闻名的French Woods Festival of Performing Arts夏令营。选择这个夏令营是因为参与过的同学间口口相传，是自己在网上报名申请的。 胡女士说：“如果家长或者孩子不懂英文的话，可能会选择通过中介走。” 17岁的纪雨婕目前就读于美国的私立高中女校Miss Porter's School，今年7月，她在该校为国际学生组织的夏令营中担任学生顾问，是入选的20位学生顾问中唯一的中国人。她是营员的宿管，也是课时顾问，需要帮助来自中国的营员更好地跟其他国际学生融合、沟通。△ 纪雨婕 每年8月底，学校会针对在校生组织两次野外夏令营；7月，学校会开办只面向世界各地初中生培养领导力的夏令营，野外活动只占项目的一两天。纪雨婕介绍，该校的夏令营活动注重领导力培养，比如野外活动之一包括过木桥，每次只能运两个人过去，如何能在这样的条件下把团队所有人运过去。 参与的学生对英语能力有要求，托福成绩应当在80分以上，需要提交申请文件，同时还要参与面试，他们大部分是打算申请美国私立寄宿高中的。 她觉得夏令营就是美国高中生活的一个缩影：如何跟国际学生沟通？遇到问题要怎么自己解决？美国对于孩子的教育强调对自己负责，“你是强大的人，要知道自己会面对什么样的危险”。 参加夏令营之前，孩子和家长需要签订的责任书“不要太多，特别详细”，其中包括医药保险、野外救援等等。在带领营员划船的时候，他们会把营员五个人分成一组，把《个人责任书》(liability)再念一遍，“不要以为穿个救生衣就安全了”。同时夏令营开营之前，他们会花至少一周的时间给孩子们进行包括基本自救法在内的野营培训，“这样到了野外，也不会觉得很紧张、很害怕。” 从十岁开始，每年暑假，父母都会送她出国参加夏令营，父母觉得“相比待在家里写作业，会更有意义”，直到十四岁出国念高中。这其中有两次是通过国内中介出去，说起那两次经历，“当时是把所有中国人放在一个屋子里，只由一个会说英文的中国领队带队，领队负责解决所有问题，感觉只做到了游，没有做到学。” 这些你还值得看END责任编辑 | 秦轩版面编辑 | 徐典新浪微博@世界说globusnews知乎机构号@世界说版权声明 | 稿件视频均为世界说原创如需转载或合作请在后台回复【转载须知】</w:t>
      </w:r>
    </w:p>
    <w:p>
      <w:r>
        <w:rPr>
          <w:b/>
        </w:rPr>
        <w:t>AG_M132</w:t>
        <w:br/>
      </w:r>
    </w:p>
    <w:p>
      <w:r>
        <w:t>世 界 说徐    典发自 北京美国芝加哥时间8月22日下午1点，已失踪两月有余的中国女留学生章莹颖的家人在厄巴纳-香槟市的The I-Hotel举行新闻发布会。莹颖的妈妈和弟弟已于19日上午抵达美国。 莹颖的妈妈在得知女儿在美失踪后十分虚弱，不能吃喝，甚至无法下床走路，所以前两月无法来美国。 章莹颖的男友侯霄林作为家人代表首先发言，介绍莹颖家人这段时间的状态。他提到章莹颖的父亲在美国的这两个月，几乎每天都在问一个同样的问题，“为什么现在还没有莹颖在哪里的消息啊”，他每天都要去莹颖原先的公寓待很长一段时间。△ 侯霄林在发布会上发言家人期望FBI透露更多办案细节“最初，我们期望莹颖只是走失了，之后才知道她是被绑架了。我们曾经期望过她虽然被绑架，但是还活着，但是后来警察推测她已经去世了。我们曾经期望能尽快找到莹颖，尽管她已经去世了，但至今仍然不知道她的所在。我们一次又一次被打击，一次又一次失去希望。直到今天，仍无法百分之百确定她是死是活。” “目前，由于FBI的工作方式，我们对调查和搜寻进展的了解知之甚少。家人其实对案件信息的细节了解得非常少，可能跟在座的各位从媒体上了解的信息一样多，FBI对于案件的细节极其保密，虽然我们会经常会见FBI，但是具体细节并不会透露。” “对于案件进展，警察在做两件事，一个是找人，搜寻莹颖的位置；另一个是搜集证据，用于指控嫌犯。警方和检方在搜集证据以起诉犯罪嫌疑人方面获取了一些突破和进展，但是在搜寻方面，据我们所知，还未有更大的进展。” “我们非常感谢和尊重FBI，但是对莹颖的家人来说，这个过程实在太长了。我们不知道现在进展如何，这事什么时候才到头。这让我们感到非常焦灼。” 侯霄林代表莹颖家人感谢了中国领事馆的工作人员、FBI探员、律师、同事、校友、媒体、华人社区以及社会机构的帮助。 “莹颖是个善良、勤奋、乐观的好姑娘，我们永远不会放弃她。在事情刚发生的时候，我说‘不会放弃’的时候你们可能不信，但是已经两个月过去了，我们依然在这里等待，即使半年、一年后仍然没有莹颖在哪里的消息，我们还是会站在这里要求找到她。” “我曾经向她保证会保护她，和她在一起。第一点我没做到，但是第二点我会做到的。莹颖的父母也说过，没有找到女儿，就不会离开美国。这个信念是如此的强大、清晰。” 侯霄林之后简单介绍了一下莹颖家人在美国的生活情况。通过GO FUND ME，莹颖的家人目前已筹得13.9万美元，这些钱用于租房、生活开销和交通，他们在厄巴纳-香槟分校附近租了房子，租期是半年。△ 章莹颖家人在众筹网站GO FUND ME将募集目标金额提到50万美金给特朗普总统的信章莹颖的爸爸之后用中文念了一封写给美国总统特朗普的信，希望总统先生能够了解、理解这件事情，在力所能及的范围内给予更多帮助。尊敬的总统先生： 我与我妻子今天怀着悲痛的心情跟你写这封信，我们的女儿章莹颖在刚刚开启她在伊利诺伊州立大学访问研究之际，于2017年6月9日在伊利诺伊州厄巴纳市失踪，我们被当地的联邦司法部门告知章莹颖被绑架，而且有可能已经遇害。犯罪嫌疑人虽然已经逮捕，但是一直没有找到莹颖，这件事情也许你有所听闻，除了无数的媒体报道以外，在美国和中国的社交网络上引起了广泛的关注。大量的中国民众持续关注这件事情的进展，作为一个爱自己儿女的父亲，您应该理解我们的心情和处境。 莹颖是我们的一切，她是一个勤奋、聪明的学生，慷慨、富有的同情心，一直是我们的骄傲，她的梦想是在美国完成学业后，回到中国当一名大学的教授，把她的知识分享给未来的学生，并照顾好家人和父母。我们知道莹颖一定会回到我们身边，而根深蒂固的中国文化也让我们无法想象，在未找到她之前空手而归。 我们相信美国联邦机构，特别是美国司法部和联邦调查局正在非常努力地帮助寻找莹颖，但是随着时间的流逝，能找到莹颖生还的几率一直在下降，我们诚心诚意地希望指示所有能动用的联邦执法部门及侦探资源，帮助我们找到女儿。感激不尽。 章荣高敬上 捐款去向及后续用款安排 志愿者Emily解释了捐款的去向以及监管方式。章莹颖的家人没有美国的社会保险号码，也没有美国的银行账号，所以在美国的开销主要靠捐款维持。 章莹颖的家人申请了GO FUND ME的账号，捐款会进入一个受监管的信托，有三方监管人，包括一位律师、伊利诺伊州大学社区信用联盟的代表、章莹颖的一位同事。 这些钱主要用于莹颖家人赴美机票、申请护照和签证、法律援助、法庭相关的费用，以及案件调查费用，其中包括宣传，以及15000美金对提供线索的悬赏。目前总计已花费7万美金。 Emily说，莹颖家人还未组织独立于FBI的调查，这有两方面的考虑。 第一，FBI的调查仍在进行中，莹颖家人不想干预证据搜集等过程。第二，还未筹集足够的钱以完成独立调查，预计需要50万美金~100万美金用于雇佣私家侦探和接下来的宣传 侯霄林说，今天举行这样一个发布会，最大的诉求，毫无疑问是尽最大能力、尽快地找到莹颖，希望公众能持续关注、支持、声援我们的行动；另一方面，也是寻求更多捐款。 他在回答记者提问时，提到中国的两句话“活要见人，死要见尸”“落叶归根”，提到在中国最重要的是要找到人，无论人是死是活，还要把人带回去。 伊利诺伊州校长 Robert Jones在新闻发布会上将从FBI处扫描得到的章莹颖日记复制本送给了莹颖的父母，日记本原件依然作为证据由FBI保管。△ 这本日记开头用中文书写，而最后几篇则是英文笔记，在日记本的最后一页最后一句莹颖写道：“生命是如此短暂，所以我们不能这样平凡。”香槟市本地媒体”The News-Gazette”报道，伊利诺伊州发言人Robin Kaler是提出这个点子的人。她说：“章莹颖的家人显然很希望能带女儿回家，但目前这并不可能，所以学校希望能把记录了莹颖失踪前所思搜想的日记本复印件送给父母，也算是一种安慰。” 在现场可以听到章莹颖妈妈断续的啜泣声：“莹颖，你在哪里啊。” 绑架章莹颖的嫌疑人布伦特·克里斯滕森的正式庭审时间定在9月12日，他将在8月28日下午2:45接受预审听证。&gt;&gt;&gt;&gt;章莹颖案相关报道寻人！中国女学生章莹颖在美失联超过六十小时中国女留学生美国失踪案进展：与司机攀谈30秒后登上不明车辆女留学生，你为什么要去“危险”的远方？章莹颖案中，美国警察真的办事效率低下吗？章莹颖案中的华人组织扮演了什么角色？章莹颖案嫌犯曾在集会上无色新受害者，庭上反应冷漠“一直在玩手”由章莹颖案想到的，容易被忽视的海外安全TipsEND责任编辑 | 张梦圆版面编辑 | 余佩桦新浪微博@世界说globusnews知乎机构号@世界说版权声明 | 稿件视频均为世界说原创如需转载或合作请在后台回复【转载须知】</w:t>
      </w:r>
    </w:p>
    <w:p>
      <w:r>
        <w:rPr>
          <w:b/>
        </w:rPr>
        <w:t>AG_M133</w:t>
        <w:br/>
      </w:r>
    </w:p>
    <w:p>
      <w:r>
        <w:t>也许你读过叶芝的诗，听过恩雅的天籁之音，但你不一定知道这一切都来自爱尔兰。这里有数以百计的城堡，有3000多英里的海岸线，有世界顶尖的歌者，也有可以用足球热情感动全世界的可爱球迷……难怪到访过爱尔兰的人都评价说：爱尔兰是一个会让人心头一甜的国家。《孤独星球》(Lonely Planet)杂志称爱尔兰为“世界最友好国家”，且依据全球和平指数，爱尔兰为世界最安全的10个国家之一。她也是世界上对陌生人最友好的国家。爱尔兰曾经有一个浪漫美丽的传说，男女双方在结婚时，可以协商婚姻关系的期限，从1年到100年不等。这种浪漫还表现在爱尔兰人对音乐的创作中，想起那些年我们耳熟能详的音乐，你或许知道歌很好听，知道是谁唱的，但你可能不知道，他们都是来自这个美丽的岛国爱尔兰。他们纵横乐坛、星光熠熠，代表爱尔兰音乐站上全球的顶尖位置，比如U2乐团、恩雅、The Cranberries 、 Westlife……爱尔兰是个怎么样的国家？中国人和爱尔兰人又有着怎样的联系？最近的英国脱欧，爱尔兰人的态度是？想知道关于爱尔兰的更多内容吗？ 本周我们邀请到爱尔兰驻华大使康宝乐做客财新，让我们跟随他的脚步一起了解这个可爱又充满魅力的国家吧！康宝乐早在1979年就曾作为外交官来华工作，他于2013年9月起担任爱尔兰驻华大使。参与本次直播，你将能参观神秘的爱尔兰驻华大使馆，听康宝了为你讲解爱尔兰的趣味典故。同时，康宝乐大使将与大家分享以下内容：1. 为什么都说，爱尔兰人跟中国人很像？2. 中国和爱尔兰的关系迅速升温，你造吗？3. 爱尔兰有什么东西必须拿出来炫耀的？——商业竞争力和创新力4. 英国脱了欧，爱尔兰究竟是喜是忧？ 当然，参与本次直播，你还能在线向爱尔兰大使馆提问，例如，打听与爱尔兰移民和留学的相关资讯等等哦~直播时间：2017年8月25日 20：00直播门票：9.9元先睹为快的直播预告片扫描二维码，迅速进入直播间别着急，还有我们读者专享的福利关注【世界说】后台留言“爱尔兰”即可获得原价9.9的直播免费券新浪微博@世界说globusnews知乎机构号@世界说版权声明 | 稿件视频均为世界说原创如需转载或合作请在后台回复【转载须知】</w:t>
      </w:r>
    </w:p>
    <w:p>
      <w:r>
        <w:rPr>
          <w:b/>
        </w:rPr>
        <w:t>AG_M138</w:t>
        <w:br/>
      </w:r>
    </w:p>
    <w:p>
      <w:r>
        <w:t>编者按：日本舞是注重门派传承的传统艺术，学舞者多半出身舞蹈世家，作者因为采访工作而接触到藤荫流舞蹈，经过引荐开始学习舞蹈的文化、礼仪、历史。 世 界 说新新发自 日本 东京△ 作者8月13日在东京增上寺表演日本舞（摄影：娇娇） 我与日本舞的结缘从一次采访开始。去年9月份，我采访了一位在日本 “藤荫流” 学习日本舞的中国昆曲演员，如今成了我的师兄。 在那次采访工作中，我认识了现在的老师，第三代藤荫静枝。老师今年77岁，优雅得体。还记得第一次在台下看老师的演出，曲子是《川流不息》，我感觉到老师似乎在讲述自己的人生，即使是细微的动作，一步向前，而后张望，都能够从中感觉到饱经风霜后的从容，含蓄却充满力量，深深地打动了我。 日本舞是日本传统舞蹈的统称，日本舞有上百个流派， “藤荫流” 是其中一支。艺妓表演的歌谣舞踊、歌舞伎演员表演、寺庙里的念佛舞踊、 传统节日各地方游行表演等，也都是日本舞的形式。  △ 有关作者老师藤荫静枝的剪报 当我告诉日本朋友我想学日本舞的时候，他们都非常惊讶，因为现在学习日本舞的日本年轻人都非常少，何况是一个中国人。估计就是跟我们听到一个日本人要学京剧的反应差不多吧。 大部分学习日本舞的日本人都是出自日本舞世家，外婆、妈妈和女儿可能同时跟一位老师上课。如果没有舞蹈家庭背景，可以上网找日本舞老师学，但这种情况比较少。 我是在师兄的推荐下，幸运的是，我可以直接和藤荫流的“家元”（流派的传人）学习。日本舞每个流派各自有一套考核体系，除了家元，获流派认证的舞者也能教课。 我是现在藤荫流圈子里的第二位中国人。我想，老师之所以愿意收我为徒也许还有一个原因——藤荫流派的精神是开放和面向未来的。 100多年前，当西方文明传入日本，引起制度和文化巨大转变之际，藤荫静枝一世发动了 “新舞蹈运动” ，创立了藤荫流。 除了跳传统的日本舞以外，藤荫流还用欧洲著名音乐家福莱、奥涅格等音乐做伴奏演绎，以传统日本舞舞蹈动作为基础，加入现代舞蹈元素。大概就像京剧演员裘继戎把京剧动作和Popping结合那种味道。 就这样，我一边开始理解日本舞所承载的日本文化知识，一边开始了日本舞的学习。 “稽古”有个词可以概括我的习舞经历，那就是“稽古”。 在日语中，稽古是练习的意思，在此，我却觉得它的中文字意解释起来更贴切，这个词出自《尚书》，意思是考察古代的事迹，以明辨道理是非、总结知识经验，从而于今有益、为今所用。 在日本，学习日本舞、歌舞伎、能等传统艺能，都在老师家上课。每个星期六日，我都乘坐一个半小时的JR列车到老师家学习。  到老师家后，我要换上和服。穿和服是有顺序讲究的，先穿袜子、里衬，然后才是和服。和服是丝绸制的，很滑，要用很多长棉带固定不同部位，一边固定还要一边整理衣服，腰带有两三米长，裹三层后在前面打完结再固定到背后。最后还要放一块板子在腰带里固定，不然蹲坐下来的时候，腰带就会皱，起褶皱后穿在身上不好看，也很失礼。 在前辈的指导下，两个星期后，我就能单独完成了。刚开始要花30分钟换衣服，现在只用12分钟左右。前辈夸奖我说，现在日本的年轻人大部分都不会自己穿和服，很多一边网上看教学视频一边穿，或者到店里去专门找人穿。 △ 穿和服用的小物，折成星形的袋子、袜子和折好的一件和服 藤荫流每年都会统一做衣服，蓝白为主，上面有藤荫流的标记。和藤荫流合作了几十年的和服店每年都会派人来和老师商量纹案。我在最近表演时穿的浴衣就是新做的，价格是3万5千日元（约合2100人民币）。 每年十月份藤荫流会在国立剧场举办专场演出，当天除了上台的演员穿演出服，其他藤荫流的人都会统一穿这一套今年的新衣服。 虽然我穿着藤荫流的衣服，但是我还没有“拿名字”，亦即拥有一个“藤荫”作姓的 “艺名”，学艺学到一定的水平，才能从老师那里获取这个资格。 △ 藤荫流派的浴衣（作者提供）△ 藤荫流的纹案△ 作者演出日本舞（摄影：Go Takayama） 换好衣服后到练习场，跪下鞠躬和各位打招呼，前辈会把有我名字的小木牌排上号，老师根据牌子的顺序安排学生上场。放小木牌的盒子旁边放有学生名字的信封，每个月月初直接把学费放在里面，每月2万日元（约合2000人民币）。 练习的场地三面为墙，老师坐在正前面。学习的新人在中间，前辈们在四周做示范，老师做指导和手势的提醒。一般来说两个月到三个月可以完整地学习一支舞，但是并没有“完美”一说，精益求精的道路没有止境。因而，新人跳舞的时候，前辈都会一起练习，既是示范，又是温故而知新。 △ 如果是学一个新舞，老师会画下简笔舞蹈动作和歌词搭配，课后发给大家，看着像是一张张武林秘籍（作者提供） 学舞也学礼仪在古典艺能的学习环境，保持公共环境的整洁，是学艺人的基本教养。 每次去老师家，大概会待上三个小时甚至更多。学习期间，还要帮忙倒茶，洗茶杯。没有人要求你做什么，但是看到有活，大家都会主动做。 下午三点钟左右是点心时间，分好点心以后，大家凑在一块，或谈论近况，或讨论眼前的点心，包括点心包装盒里的说明书、点心历史、制作工房的介绍等。在以前，我对双手捧着小小的糯米团子认真品尝这种事情是非常“嫌弃”的，经过这样一番“探讨”，也开始情不自禁地、一本正经地、细嚼慢咽起来。 点心时间过后，大家分工收拾、清洗、归位，整个过程自觉有序。 老师的学生上到耄耋，下至黄口，大家所行礼节都是一样的。 有一次我和一位阿姨一同坐公交车去车站，她告诉我和老师已经学习日本舞五十多年了。我非常惊讶，因为出门之前，我们一起在门口跪着等待“时机”，跟还在上课的老师告别感谢，她还悄悄对我说，“每次告别都有点紧张呢，不知道什么时候说比较好。” 学舞也学历史文化日本舞里面的所描绘的舞蹈人物经常是古典小说里的妃子，或是游廓里的游女，又或者是神话传说中的神仙等。 老师有时会拿出书给大家解释故事描绘的人物，让我们阅读书中的情节，有时拿出一副日本画，告诉我们画笔下的人物是这番模样，有时候会拿出泛黄的杂志，里面有对当年别的舞蹈家表演过的纪录。 每次听老师这样介绍人物时，都觉得非常有意思。体会不同的人生细节和感情，似乎是把心脏锻炼得强壮的过程，甚至觉得自己的心境也开阔起来。 记得当时老师和我讲述关于《源氏物语》中六条妃子的舞蹈，她说，“六条妃子可真是一位充满怨念和嫉妒心的女人，可是也是因为爱着源氏吧。 上村松园的作品《焰》描绘的就是六条妃子的生灵，画过这幅画以后，上村松园沉寂了三年。有传闻说，当时四十多岁的她爱上了一位年轻男子，但是爱情终不得圆满。 △ 上村松园的作品《焰》 老师家里的书可以随便借阅，书都显得很新。有一次阅读完一本书觉得有意思，自己也想买一本，上网一查，才发现原来是20世纪70年代出版，市面上已经买不到了。 日本舞的世界看似非常传统，似乎与我们生活的社会环境相隔遥远，它和 “为今所用”又有何关系？我想用 “稽古” 一词作总结。 对于我个人而言，是让我学会一种用身体表达自我的方式。除此之外，通过学习日本舞，当我在此路过日本桥我会想起这里原来是旧吉原，到了浅草我会想起这里曾经叫做新吉原。我不再不为“已知”而得意忘形，为自己的“不知”而感到羞耻， 更加懂得自己的进步和成长是在帮助他人的同时才更显价值。这就是 “稽古”吧。 △ 歌舞伎舞踊《京鹿子娘道成寺》△ 艺妓表演的歌谣舞△ 寺庙的念佛舞△ 传统阿波舞△ 作者演出日本舞的地点东京增上寺END责任编辑 | 余佩桦版面编辑 | 徐    典新浪微博@世界说globusnews知乎机构号@世界说版权声明 | 稿件视频均为世界说原创如需转载或合作请在后台回复【转载须知】长按二维码，关注我们的微信公众号：globusnews</w:t>
      </w:r>
    </w:p>
    <w:p>
      <w:r>
        <w:rPr>
          <w:b/>
        </w:rPr>
        <w:t>AG_M135</w:t>
        <w:br/>
      </w:r>
    </w:p>
    <w:p>
      <w:r>
        <w:t>喜欢快速、新鲜、有趣的国际新闻短视频？快来加入世界说视频部，我们用画面记录世界正在发生的一切。  招募岗位：视频制作实习生工作内容：1. 负责世界说视频选题策划2. 负责短视频的文案创作，脚本撰写3. 参与短视频后期制作 任职要求：1. 有较强的剧本分析能力和文字功底，能全程把握节目制作效果和周期2. 有视频后期制作和包装能力3. 具备良好的创意能力，能根据客户的创意撰写文章和解说词4. 对短视频和直播行业的趋势、市场偏好、品牌有较灵敏触觉5. 知名门户网站、视频网站、新闻来应用同类岗位经验者优先考虑6. 有较高的英文水平7. 有脑洞，有成熟的视频作品者优先工作时间：每周至少四天，实习期三个月以上工作地点：宇宙中心北京三里屯简历投递：yunlingao@caixin.com新浪微博@世界说globusnews知乎机构号@世界说版权声明 | 稿件视频均为世界说原创如需转载或合作请在后台回复【转载须知】长按二维码，关注我们的微信公众号：globusnews</w:t>
      </w:r>
    </w:p>
    <w:p>
      <w:r>
        <w:rPr>
          <w:b/>
        </w:rPr>
        <w:t>AG_M136</w:t>
        <w:br/>
      </w:r>
    </w:p>
    <w:p>
      <w:r>
        <w:t>写在前面：政局动荡总是制约着非洲的社会与技术发展。族群关系复杂、公共治理能力低下抑制基础设施的修建与维护。然而，移动通讯技术恰恰能最大限度地避开这些不利因素，为非洲社会的个体交流提供物美价廉的信息服务。这或许是为什么中国的手机企业能在非洲占有越来越大的市场，成为变革非洲社会的重要技术力量。有趣地是，在肯尼亚乃至整个非洲，最火的中国手机之一，却是在中国默默无闻的手机品牌——传音。于是，我们的小伙伴去肯尼亚的手机店转了转，打听一下为什么大家会买传音手机。世 界 说唐 艺 桐发自 肯尼亚 内罗毕肯尼亚手机市场主要的品牌有华为、OPPO、三星……但这些经常在中国电视上看到广告的牌子，在非洲却没那么流行，它们被摆在店里稍稍靠里的位置，将刚进门的柜台都让给了一个叫tecno（传音）的中国品牌。刚到肯尼亚时，看着肯尼亚市区成批的tecno（传音）广告牌，完全不知道这是什么牌子，而华为的广告牌相对较少，宣传的也并不是最新款，而是P9这款手机。△ 街上随处可见的tecno广告牌这个在中国知名度不高的品牌几乎占据了肯尼亚全部手机商店中最显眼的那块标牌，印有tecno标志的气球围着商店门绕了一圈，让标志着传音的蓝白色变成了商店的主题色。十年前，肯尼亚大选，曾引发骚乱，上千人丧生，60万人流离失所。一般来说，肯尼亚大选也伴随着暴乱，这个期间所有店面都会关门。而此次大选刚结束不久，就有不少人来到闹市区的手机店来看手机。“一小时大概会有3位顾客来看手机”，店员May说，“我们这里有15种传音手机，每天能卖出5到10台。”△ 大选过后的街道强大的音乐播放功能大选后的肯尼亚已经开始慢慢热闹起来了。街上大部分商店都已开门；超市的货架上重新添置了新鲜食物；主干道又开始堵车，但画满涂鸦的matatu公交车却能横冲直撞地超车而过，车载音响大声地着重金属音乐，售票员半个身子探在车外，随着音乐的鼓点有节奏地晃脑袋。作为一个外国人，我很难说出不同的非洲曲子的区别，它们的节奏快而强，听上去很快乐。通常都把声音放的很大，让人感受到周围空气的震动，在抱怨怎么这么震耳朵的时候，不自觉地跟着节奏晃起来。所以当我走进一家门口放着音响的手机店时，就需要提高八个度说话才能确保让人听见。店里有六个员工，嚼着口香糖，穿着印有手机商标的衣服靠在展台前；手机店收银处还有三个人在聊天，背后的墙上挂满了各种型号的手机壳。△  导购向我推荐了 一款大屏手机传音手机巨大销量的背后是在设计过程中对非洲人生活方式的理解。当地人非常喜欢随着有节奏感的音乐唱歌跳舞，这种习惯甚至延伸到预想中应该是安静严肃的基督教礼拜中。非洲消费者享受着似乎永远都不会停下的开机音乐，享受着音响位于手机侧面的设计——这样手机无论是否是正放或是倒扣，外放音乐的音质都是一样的。更便捷的是你只需要画一个“M”的手势，就可以播放音乐了。“更喜欢棕色的肤色”传音手机的摄像头会根据眼睛和牙齿的位置对脸部进行识别，增强局部的曝光，有的型号还会增设八种不同的拍摄模式。那些喜欢自拍的年轻人一般也会选择传音手机，“我觉得自己好黑呀”一位本地的朋友曾经在拿着我的手机自拍过后笑着抱怨。比起肤色的深浅，他们更重视的是拍照中清晰的五官。“如果周围光线不好的话，一般手机的自拍效果都不太好”售货员May说着便举起手机和我自拍了一张。△  iphon6手机与tecno手机的拍照对比另一个售货员Alex指着展台上屏幕最大的一款手机说，这是销量最好的一种，“用它能够显示出更高级的身份。”除了最新型号的手机之外，这是定价最高的手机，售价约为150美金。“就是因为便宜才买的”肯尼亚很多当地人的工资都是按周结算甚至是按日结算的，享受当下生活的人生态度驱使着他们很快花光工资，几乎不会因为积蓄而省吃俭用。他们好奇并很喜欢尝试新商品，甚至是购买高于自己工资水平的产品。商店里会按颗售卖昂贵的巧克力，单个包装的高级咖啡，或是仅够使用三天的牙膏。“很穷的人也会买小小的一管高露洁牙膏，如果他们暂时没钱，那就先不用牙膏。”这也意味着他们很难坚持攒下足够的钱去购买相对昂贵的商品，相比于华为、OPPO等品牌，传音手机的定价更低，tecno是传音公司中相对高端的手机品牌，定价一般不会超过200美金——这差不多是华为手机的起步价。传音公司的另一个品牌Itel要更加便宜。△  内罗毕街道传音手机的双卡甚至是四卡设计满足了本地人需要多个手机号的需求。“我们主要的运营商有两个，各有不同的优惠，大部分人都有两张手机卡。”售货员May说。“一个手机可以当四个用。”传音手机可以说是为生活并不富裕的非洲人提供了最佳选择。 “他（传音）说是16G的内存，但感觉存了2G的东西就满了”，一位购买了三星的店员对我说，“感觉是个假内存。”此外，在传音手机论坛（bbs.tecno-mobile.com）还有用户抱怨手机更新换代太快，“你们生产手机就像蚂蚁繁殖一样，”一位叫jostop2050的用户在帖子中提到，“从来没有收到过系统版本更新，一直在制造新的手机。”这些你还值得看END责任编辑 | 吴子夜、秦轩版面编辑 | 谢灵子新浪微博@世界说globusnews知乎机构号@世界说版权声明 | 稿件视频均为世界说原创如需转载或合作请在后台回复【转载须知】</w:t>
      </w:r>
    </w:p>
    <w:p>
      <w:r>
        <w:rPr>
          <w:b/>
        </w:rPr>
        <w:t>AG_M139</w:t>
        <w:br/>
      </w:r>
    </w:p>
    <w:p>
      <w:r>
        <w:t>民主化催生民族主义，因为它服务于一个民族内部权势集团的利益，后者寻求利用人民的热情进行战争和经济发展而无需让政治当局向普通选民低头。 ——杰克·斯奈德（Jack Snyder）世   界   说本周，【世界说】联合三辉图书出版社给认真评论的读者送出《从投票到暴力：民主化和民族主义冲突》这本书。挑战传统观点的大胆论述重探民族主义经典研究案例揭示民主化成败的关键因素内容简介：“冷战”结束后，人们信心满满地宣称促进民主的传播能带来稳定与和平，然而战火和冲突、流血和屠戮依然持续不断。卢旺达大屠杀、科索沃战争、频繁发生在印度和高加索地区的族群冲突始终刺痛着我们的神经。作者简介：杰克·斯奈德（Jack Snyder），美国最有影响力的国际关系研究学者之一，美国艺术与科学院院士。他长期为《外交事务》《纽约时报》《经济学人》等媒体撰稿，曾担任《美国政治学评论》和《国际安全》杂志编委。1981年，斯奈德在美国哥伦比亚大学获得政治学博士学位，现为该校政治学教授，主要研究领域为民主化与民族主义、帝国扩张、后“9·11”时代的国际关系理论等。学者及媒体推荐：在本书中，斯奈德提出，成熟的民主国家间倾向于避免动武，而正在向民主化转型中的国家在民族主义狂热面前则异常脆弱。本书重新审视了人们普遍接受的观念，在政策制定方面具有深远意义。——弗朗西斯·福山（著名政治学家）在这个对全球民主浪潮欣喜期待的时代，本书是一剂使人清醒的良药。——《纽约时报书评》          那么，你的评论上榜了吗？我们的新栏目是一本1917年的维也纳手记 | 请回答1917 2017年8月19日文Bepa：说到1917年，最重要的事件就是十月革命了。布尔什维克掌权后的第一件事情就是像之前许诺的那样，立刻结束战争。尽管签订了《布列斯特——立托夫斯克合约》，但是苏维埃政权得到了巩固。冷战从某种程度上说，已然具备了条件。第一次世界大战的主要参战国，这些老牌殖民帝国，以沙皇俄国为开端，在未来的一年中，将纷纷倒塌。真是搬起石头砸自己的脚。而从这些帝国分裂出的民族国家，又为之后以至到今天的政治乱局，埋下了伏笔。突发 | 巴塞罗那发生恐袭，13人死亡百人受伤 2017年8月18日文绝尘：留言区又看到有人对伊斯兰报以愤懑的态度，这无疑是缺乏常识、被主流媒体误导的结果。一个自称“伊斯兰国”却没有践行伊斯兰精神的团体，做出一件令人发指的事情，却要让真正的伊斯兰买单，这是何等的荒谬？《古兰经》有云：“凡枉杀一人者，如杀众人。”（5：32）伊斯兰给予故意杀人者最严厉的惩罚：在后世中永居火狱。如果是一个真正的穆斯林，就绝不会做出如此之事！对于那些死难者，我们表示深切的哀悼，同时也希望有些人不要把自己的仇恨投错了地方。 沙特人最爱玩的手游，是中国人开发的2017年8月16日文白石皓皓: 在游戏公司实习的时候，老师就提及过这款游戏。其实中国的手游份额在全世界还是名列前茅的，而一款游戏能够深入人心，特别是在异国他乡能够扎根，本身游戏的魂，即自己本身的文化性要足。其次，游戏所披的皮也对于这款游戏能否流行有意义，比如这款中东风。而且这类游戏对于配置也不是特别高，也更加容易在一些中东国家发展。中国现在的手机品牌如华为也进入国际市场，这类游戏产品也会随着游戏产业，一定越来越多的中国创造的产品。NHK的纪录片里，有你不知道的731部队大审判2017年8月15日文蚊子酱: 以前历史课老师提过一部片子叫黑太阳，可是至今没有勇气去找去看……越来越相信没有所谓的善恶到头终有报，现在的我比较相信的，是每个人最大的审判者，是自我的内心，那个在遣送回国前夕自杀的战犯，我可不可以理解为他是过不去自己良心的谴责？！其他恶棍都活的好好的，无辜平民还有，那些勇敢的反日抗战人士，可能很多都在痛苦折磨中死去。甚至来不及等到胜利。在这里也不是呼吁大家要反日，甚至我自己其实是一个学着日语，愿意更多了解日本这个国家的人。只是推此及彼，对我而言这个世界没有一种真正以人善人恶为标准的秩序，那个标准只在每个人自己心中，如果我觉得自己不是错，纵使做了恶事还可以“坦荡荡”活着，那种善恶有报论只会束缚一部分人……所幸我就是生长在被束缚的那一部分家庭中的人，父母教育，朋友……可是坚持想去了解一些黑暗的东西，甚至有一段时间有世界观崩塌的感觉，未必是坏事吧？？因为我想生活在一部分的阴影中，可以更好的保护对我重要的那些人。我和一群扛着红旗的社会主义分子，与3K党街头对峙2017年8月14日文张伢子: 最后的结论不能认同。“新媒体网络动员”只是技术性的问题，并不是极端保守主义复苏的原因。根本原因在于资本主义又遇到了危机，而之前的“传统”政党都无力解决危机。于是美国出现了桑德斯和特朗普，法国出现了梅朗雄和勒庞，英国出现了科尔宾。这不是新现象，这是资本主义的又一次危机。美国特朗普的当选使力量对比发生了改变，尽管特朗普并不是法西斯，但保守主义的幽灵被鼓舞了起来。美国的反同性恋、反移民、种族主义等等都活跃了起来。所以呀~凛冬将至，希望美国的社会主义同志们继续奋斗！写在后边最近的世界有些嘈杂，有些不安份。美国弗吉尼亚州的白人主义至上运动、许多人心目中向往的巴塞罗那城遭遇恐袭，而国内《二十二》慰安妇纪录片发人深思，凉山“格斗孤儿”的媒体报道与舆论反转令人唏嘘……但仔细想想，世界好像一直是这副模样。当你在别处观望，那是世界；而当你身处其中，那就是生活了。没有此起彼伏的生活，就没有让你产生“这样就好”的期盼。那么，在你过去的岁月里，有哪些时候让你觉得这样的生活刚刚好吗？也许，你认为的“刚刚好的生活”恰好就是某个焦虑的人当下拥有的，而他对这一切“刚刚好”却无感知。不如在留言区里与我们分享，说不定还能启示那位正在焦虑的人。文字是看不见的土壤，能让思想发芽敬请期待下周末的评论精选END责任编辑 | 谢灵子版面编辑 | 谢灵子新浪微博@世界说globusnews知乎机构号@世界说版权声明 | 稿件视频均为世界说原创如需转载或合作请在后台回复【转载须知】</w:t>
      </w:r>
    </w:p>
    <w:p>
      <w:r>
        <w:rPr>
          <w:b/>
        </w:rPr>
        <w:t>AG_M140</w:t>
        <w:br/>
      </w:r>
    </w:p>
    <w:p>
      <w:r>
        <w:t>写在前面的话为什么是1917年？为什么是维也纳？好吧，为什么是手记？ 1917年是一个重要的年份，这并不仅仅是2017-100=1917。更重要的是，它是一个我们更熟悉的时代的起点。 从时间上说，20世纪早就开始了。1900年英国的学者进行过一次非常严肃而且吸引无数眼球的辩论，那就是20世纪从哪一年开始。最后他们得出了一个发人深省的结论，那就是从1901年开始。但是真正意义上的，我们熟悉的那个二十世纪却不是始自1901年，甚至不是一次大战爆发的1914年，而是1917年。△ 1917年意大利人眼里的欧洲，这完全是在给奥匈帝国、给同盟国泼脏水。实际上这一年奥匈帝国在东线发起了反击，因为对面的俄国人已经饿得走不动道了。我们对1917年本身并不熟悉。我们知道那一年发生了十月革命，老欧洲的帝国主义者企图扑灭革命的火种，但当时的老欧洲更关心能否吃到乌克兰产的面包。那一年，同盟国的人们已经被饥饿和寒冷折磨了两个冬天，人们无法想象第三个冬天。1914年领导奥匈帝国向塞尔维亚宣战的老皇帝弗朗茨-约瑟夫已经驾崩，在萨拉热窝事件后对俄罗斯发布动员令的沙皇尼古拉跑到了西伯利亚，准备出国隐居。曾经垄断了军官阶层的贵族们在1916年一系列军事失败后，淡出了历史舞台；英国人和法国人每日仰赖美国面粉过活，日本的驱逐舰出现在马耳他，北京的段祺瑞政府在解决掉张勋复辟之后，也向德意志与奥匈帝国宣战了。△ “百姓无不怀念我大清！”但在老欧洲灯火逐渐黯淡的一年里，我们选择维也纳，并不只是因为维也纳最能代表1917年欧洲的那股丧劲。我们对战时奥匈帝国的了解主要来自《好兵帅克》，那的确是一部很丧的小说，但只是捷克佬的一面之词。在1917年，维也纳的灯火确实黯淡了，食品配额逐渐下降，只有几个家庭联合起来搞互助餐厅、通过各种手段弄到食物，才能渡过难关。但不就是在这样的餐厅里，彼得-德鲁克第一次也是唯一一次见到了弗洛伊德么？甚至在饭也吃不饱的时候，维也纳的咖啡馆还在正常营业——1917年奥匈帝国财政部终于决定对咖啡馆小费征收所得税，这意味着直到1917年，人们还在给咖啡馆服务员（都是些波兰人）付小费。△ 很显然，奥匈帝国的咖啡馆直到1917年仍在正常营业，但状况不会有画上这么好，这是幅1896年的画，这家店在第二年就被拆了。即便如此，还是不妨碍维也纳的文化人们怀念它和它的那个时代，比如勋伯格、霍夫曼斯塔尔和斯蒂芬 · 茨威格。正是在这样的一座城市里，我们发现了一本手记，虽然我们也不敢保证它是不是真的。这本手记的作者显然是一名奥匈帝国的军官，事实上也只可能是一名军官。他在一开始就宣称自己不属于最高统帅部，但他这样做很可能只是为了让我们进一步相信他不属于最高统帅部下属的战争通讯社。毕竟战争期间，包括霍夫曼施塔尔、施尼茨勒、里尔克在内的很多维也纳作家都在军队服务，因为军队的食物总是得到最优先的供给。但是这位作者并不是一个服务于军队的文人，相反他虽然也是文人，但更接近于职业军人，所以这让我们怀疑，这个人可能是一个世袭贵族，毕竟到1910年代，只有世袭贵族和小市民阶级才会选择军官职业。他还公然表示自己有图书室，显然不属于底层市民阶层。1917年是一个奇妙的年代，这是革命之年，却也是中欧盟国得以喘息之年。维也纳是一座我们不了解的城市，它曾经是一个时代的舞台，但这个时代和以它为首都的那个帝国都在一年后曲终人散。这本笔记也许可以为我们提供一个窗口，通过每周五的更新，看看一个100年前战争时期的人，可以让我们看到什么。或者说这个作者可以扯多久。1917年8月19日，周日，多云。昨天的暴雨过去了。我现在在一个作为1916年新年礼物送给我的本子上随手写些东西，但现在是1917年。是的整整一年我都没有写过任何东西，但现在是1917年。我不知道我该写什么，因为在过去的一年里，我觉得所有我曾经相信的东西，或者我曾经试着相信的东西，甚至别人试图让我相信的东西都在崩溃。 假如过去我相信的那些规律是正确的，我学习的那些方法是有效的，那么现在都不应该有一个我，坐在办公室里，假装勤奋工作伏案疾书，实际上却是在对着不知道相距多远的人隔空喊话。我们是幸存者，我们又是失败者，我们之所以失败是因为我们希望可以籍以取得胜利的方法根本行不通，我们幸存是因为我们的敌人也运用了相同的办法。 △ 上个月底的西线就是这样，英国人集中50个师的兵力在比利时边境发起攻势，但第一轮炮击结束后就下起了大雨，于是黏土质的地面变成了这个样子。英军当天前进了一英里，损失了32000人，每一米都有20人倒下。在过去的一年里，法金汉将军在西线组织了被所有人寄以厚望的进攻，在一个完全符合战争法则的地方，发动的一场完全正确的进攻，原本应该改变战争的走向，但是规律没有起作用。而在我们这一边，俄国人组织了一场惊人的进攻，魔术般的攻势，我们的战线崩溃了。我们的宣传机构一如既往把责任都推到捷克人头上，但是宣传并不能阻止俄国人。能指望的只有德国人，但是德国人也无能为力，只有少数德国军队被调来帮助我们，我们甚至要指望土耳其人，但土耳其军队也并不多。如果规律、战争法则依然有效，这就是我们帝国的末日，但我们也撑下来了。是的我们的对手用的是跟我们一样的方法，在我们摔倒的地方他们的下场也一样。1916年是让人喘不过气来的一年，我想这也是我们老皇帝死去的真正原因。时针仿佛比任何时候转的都快。也许我们错过了很多东西，前几天有人说威廉皇帝和贝特曼-霍尔维格伯爵没有趁法金汉将军对战局完全绝望的时机结束战争是一个灾难性的错误。无论是不是错误，这个错误的责任在谁，法金汉将军都已经被兴登堡取代。而且人人都知道兴登堡背后真正的总参谋长是鲁登道夫，而我觉得这一点很可能是威廉皇帝犯下的一个更大的错误。△ 带领我们在1914年对塞尔维亚宣战的老皇帝弗朗茨-约瑟夫陛下。他会八门语言，统治了整整68年，绝大多数子民都无法想象没有了他的奥匈帝国会是什么样子，但他还是在战争期间去世了。 11月21日我们86岁的老皇帝死了，那一天很多人聚集在咖啡馆里、路灯底下看报纸，然后在寒冷的空气里沉默不语。这意味着一个时代的终结，我相信即使在战场的另一边人们也能感受到这一点。12月1日英国的内阁改组，阿斯奎斯辞职，意味着他所代表的那个英国，骑马、打猎、舞会和赛马的英国也离我们而去。爱德华-格雷爵士也跟他一起退出内阁，这个人比阿斯奎斯更能代表那个离去的英国，虽然他的爱好主要在于打板球、喂鸭子和钓鱼。 我听说1914年战争爆发的时候，爱德华-格雷说，“我们的时代的灯火黯淡了，我们这一代人将无法看到它重新亮起”。这句话对我们这里真是一个预言，因为缺乏燃料，限电越来越多了。我已经忘了维也纳是什么时候用电灯代替了煤气灯，但是限电已经显得难以忍受。新事物已经无声无息的占据了我们的生活，就像食品配给卡。据说德意志帝国已经把食物配给精确到卡路里，结果是一匹拉车的马倒毙柏林街头的时候，人们像野兽一样争抢它身上的肉，一位女士为了抢到一块肉弄的浑身沾满马血。 而在我们这里咖啡馆还在营业。是的这是一个奇妙的现象，你知道现在很多地方人们连土豆都吃不上了，但这里是维也纳，所以咖啡馆还在营业，这也许是这个疯狂的年代里最后一点让人感到温暖的东西了。△ 奉天承运奥地利皇帝，匈牙利的使徒国王，波希米亚、达尔马提亚、克罗地亚、斯拉沃尼亚、加利西亚、洛多梅里亚、伊利里亚的国王，耶路撒冷国王，奥地利大公（下略269字）……哈布斯堡伯爵，最尊贵的卡尔陛下。我们的新皇帝在去年的倒数第二天去布达-佩斯加冕可能就是为了把所有美好的事情都留在1916年，而今年有的只有疯狂。俄国爆发了革命，这对我们来说是个好消息，但意大利人可能发动新的攻势。美国人对我们宣战了，但是我们的德国盟友认为他们暂时对我们无能为力。我听说中国今天也对我们宣战了，中国人为什么要对我们宣战？我们会看到中国军队么？他们会从伊松佐河来，还是从喀尔巴阡山来？在我们需要依靠土耳其人的今天，他们也已经需要依靠中国人了么？说到这个，我记得有人说暹罗对我们是同情的，说不定某一天暹罗会站到我们这一边来。下周五再续本周读者福利《从投票到暴力》读了文章之后，你想到了什么？别吝啬你的感受，在留言区写下来吧！编辑部于每周末公布优秀评论榜单，上榜的读者将获得这本书！敬请期待：）新浪微博@世界说globusnews知乎机构号@世界说版权声明 | 稿件视频均为世界说原创如需转载或合作请在后台回复【转载须知】长按二维码，关注我们的微信公众号：globusnews</w:t>
      </w:r>
    </w:p>
    <w:p>
      <w:r>
        <w:rPr>
          <w:b/>
        </w:rPr>
        <w:t>AG_M141</w:t>
        <w:br/>
      </w:r>
    </w:p>
    <w:p>
      <w:r>
        <w:t>中国企业出海不断加快，他们到达每个国家、甚至每个城市将会遇到怎样的政治、文化瓶颈？和世界说商业团队一起，为出海企业提供最当地、最前沿的资讯和研究。招募岗位1：海外传播与政策研究助理工作内容：1. 监测与分析海外媒体对客户企业的新闻报道2. 研究客户企业在发达市场的政策壁垒、行业动态和文化瓶颈3. 参与海外城市传播现状的相关研究 任职要求：1. 优秀的英文阅读与归纳能力2. 良好的研究能力，从海量信息中挑选合适材料进行研究3. 责任心与理解沟通能力强4. 对国际商业和国际政治有一定的知识积累招募岗位2：   商业项目经理   工作内容：1. 协助世界说商业传播团队，参与项目的策划、创意设计、组织、推广与实施；2. 负责项目对外联络及后勤组织等工作；3. 与国内外企业、媒体合作伙伴日常联络，及公司内部沟通； 任职要求：1.大学本科及以上学历，金融、传播及市场专业优先；2.有品牌、市场推广和培训活动等相关经验优先；3.良好的英文阅读、书写能力；4.具备较强的执行力，以及沟通能力；5.熟悉各类办公软件，如word,excel, powerpoint等；6.善于独立解决问题，主动学习，能快速适应工作压力并实现自我提升。实习期：至少三个月,可转正工作地点：宇宙中心北京三里屯简历投递：yileizhu@caixin.com新浪微博@世界说globusnews知乎机构号@世界说版权声明 | 稿件视频均为世界说原创如需转载或合作请在后台回复【转载须知】长按二维码，关注我们的微信公众号：globusnews</w:t>
      </w:r>
    </w:p>
    <w:p>
      <w:r>
        <w:rPr>
          <w:b/>
        </w:rPr>
        <w:t>AG_M137</w:t>
        <w:br/>
      </w:r>
    </w:p>
    <w:p>
      <w:r>
        <w:t>历史、文化、科学与视野，即是本次推荐的主题。历史的，批评的，审美的。东方历史评论倡导丰富、细腻、从容、生动再现历史情境，给读者以深刻历史感的历史书写方式，力图改变当前历史写作或功利、僵硬，或流俗、浅薄的现状。— 东方历史评论 —从革命宣传到政治异议：“古巴高尔基”为何出走在战火的缝隙里——1937，小人物的死与生讲稿｜牛军、王栋：冷战时期的中美关系始终捍卫人的灵魂知识分子的终结“在这里，与最优质的文化原创内容相遇”— 界面文化 —“要么饿死，要么战斗”不是格斗孤儿该接受的命运 奶奶庙粗鄙吗？不过是输给了一个看脸的世界在法国街头拍照违法，我要跟马克龙谈谈 大城市里的白领们如何“假装健康”？王安忆：女性是感情容量很大的动物用针尖，戳破泡泡。用社会科学研究，回答你关心的问题。— 针尖 —日本社会的处男/处女率为什么这么高？数据说话：美国治安状况到底怎么样？互联网完蛋前究竟是什么样子的？为什么饶舌歌手要戴金链子？这里是独立灵魂的栖息地，我们致力于让每一个独立而又丰富的灵魂，都有处可栖。我们推荐：好书、好文、好物、好剧；我们主办：好沙龙、好展览、好演出、好课程。— 单向街书店 —从青楼妓女到一代宗师，民国第一个女权斗士的一生11 个恋童癖冷知识，让我想保护好全世界熊孩子如果深夜食堂的厨子是达利，你能吃到这些菜他写了 10 首谋杀歌谣，有 64 个人被杀掉AI 代替人类？至少还有诗人不这么想这是财新传媒旗下的公众号，有200个海外专员分散在全世界76个国家，一直在现场，致力于消除由文化和距离产生的误解，讲述每个国家最真实的面貌。— 世界说 —731部队，苏联审判，日本揭露，中国又吃了个瓜很遗憾，你在战狼2中看到的不是真的非洲打跑IS之后，义乌小商品占领了摩苏尔一个在印度zou si的哥们儿眼中的印度俄罗斯禁用了VPN，但小黄片还能看新浪微博@世界说globusnews知乎机构号@世界说版权声明 | 稿件视频均为世界说原创如需转载或合作请在后台回复【转载须知】长按二维码，关注我们的微信公众号：globusnews</w:t>
      </w:r>
    </w:p>
    <w:p>
      <w:r>
        <w:rPr>
          <w:b/>
        </w:rPr>
        <w:t>AG_M144</w:t>
        <w:br/>
      </w:r>
    </w:p>
    <w:p>
      <w:r>
        <w:t>编者按：沙特或许是世界上看上去最缺少娱乐的国家之一。在这个没有电影院也没有KTV，商场连音乐也不能播放的地方，中国人为他们开发了手机游戏。世 界 说吴 子 夜发自 北京据App Annie数据显示，无论是Apple store还是google play，霸占沙特游戏畅销榜第一已有一年之久的是来自中国的游戏——《苏丹的复仇（انتقام السلاطين）》（以下简称《苏》）。这款游戏的介绍上说，政权已然腐朽，血腥的厮杀正在逼近。中东大陆出现来自不同世界的联盟。游戏中，沙特网友扮演戴着绿色缠头手持弯刀的白衣城主，或者穿着锁子甲披着紫色斗篷的将军，看起来颇有阿拉伯大英雄萨哈拉丁的风采。当然，还有女性角色扮演。或许是考虑到沙特的本土文化，这两个女性玩家全身都蒙着“面纱”，只有眉眼和小段手臂外露。在游戏中，玩家可以建造自己的城市，种小麦、木材，也可以去攻打别人的城市。△ 游戏官网部分人物截图“这个和《战争游戏》很像，”曾经是《苏丹的复仇》这一款游戏的客服人员晓玲说，“如果在国内的话你可以试着玩《列王的纷争》，这个有中文版，可以先摸一下套路，但是《苏丹的复仇》会比这个难。”Youtube上的21岁沙特网红Njoud可能是这个游戏最著名的玩家之一。在一期粉丝问答的视频中，她介绍自己平时玩的游戏是《苏》，并介绍了一分多钟。那期视频的点击接近88万，难怪有人评论说她是在给游戏打广告。△ 沙特网红Njoud在youtube上介绍自己玩的游戏打开游戏，加载界面是一个国王“左牵黑豹，右擎苍”的姿态，十分符合沙特人喜欢猎鹰的嗜好，老鹰在沙特被视为吉祥的鸟类，通常用来狩猎，或者参加体育比赛，这在中东地区拥有悠久的历史传统。在聊天室可以发送表情包，而表情包也都相应的戴上了阿拉伯传统头巾。“VIP不需要付费，但是需要很高的活跃度，”《苏》市场部来自也门的奥马尔说，“你需要参加活动获得点数，每天登录保持活跃度来激活这个功能，会有一些增益效果。”除此之外，阿拉伯人的阅读习惯是从右至左，也就要求游戏上的文字阅读、图片视觉都从右至左进行安排；当地90%都是伊斯兰教徒，游戏内女性角色就需要依照宗教习俗着装；游戏画面中也不能出现猪、酒、十字架等。国内最近火热的二次元游戏也不适合当地，偏欧美风的策略性游戏风格（SLG）却可能更受大众喜欢。我进游戏转了一圈，发现沙特玩家起的名字都比较暴力，也很直接。有的玩家名字直接叫“疯狂”，“砍杀”什么的。不过，他们在聊天室里还是很温和的。有意思地是，如果有玩家在聊天室说早上好，屏幕上会掉下一堆阿拉伯咖啡的表情包。△ 游戏启动页面和聊天室页面越来越多中国手机应用走进中东市场“人们不了解（中东）市场。中东总是被认为是一个战区，人们害怕它，我们不能在那里做生意。当然，情况并非如此。”中东和北非游戏发行商Tamatem的CEO说。根据网站Statista，从2016开始，沙特阿拉伯移动游戏部门的收入已达8460万美元。预计收入将以每年8.36%的速度增长，2020的市场量为1亿1670万美元。这个国家至少有2100万人，既超过7成以上的人使用智能手机。今年2月GSMA根据目前市场手机的使用情况和国别发展情况发布了最新一期综合评估，据全球移动发展指数（Global Mobile Engagement Index）显示，沙特市场以4.6分居全球排行第四，仅次于韩国、卡塔尔和美国。△ GSMA评估表格中前十市场很大，但是阿语手机软件开发相对落后。实际上，全球在线内容中，只有不到1%的内容是阿语的，这与阿拉伯语是世界上第四大使用人口最多的语言地位明显不符。譬如在应用商店中用英语搜索“游戏”字样，大概会有40万个结果，但当你用阿拉伯语搜索同样的词条，可玩的游戏不到1000款，这意味着阿拉伯游戏市场存在这一个巨大的缺口。看起来，中国游戏公司在这个潜力很大的市场上成绩不错。位居沙特付费排行榜中第一位的app同样来自中国，不过这不是游戏而是一款全功能视频编辑软件，而畅销榜第四则是来自中国的一款名为bigo live的直播软件。“市场对所有人都是开着的，我觉得越来越多人来没问题啊，”负责《苏丹的复仇》沙特市场的奥马尔说，“有本事就来，最终只有有实力的才能留下来。” 这些你还值得看本周读者福利《从投票到暴力》读了文章之后，你想到了什么？别吝啬你的感受，在留言区写下来吧！编辑部于每周末公布优秀评论榜单，上榜的读者将获得这本书！敬请期待：）END责任编辑 | 秦    轩版面编辑 | 余佩桦很走心不瞎作   【世界说】在等你长按二维码，关注我们的微信公众号：globusnews</w:t>
      </w:r>
    </w:p>
    <w:p>
      <w:r>
        <w:rPr>
          <w:b/>
        </w:rPr>
        <w:t>AG_M145</w:t>
        <w:br/>
      </w:r>
    </w:p>
    <w:p>
      <w:r>
        <w:t>编者按：在二战结束72周年之际，日本广播协会（NHK）于8月14日播放了专题纪录片《731部队的真相》，对731部队在战争期间为日本军方开发细菌武器、进行人体试验的罪证进行了系统的梳理，其中最关键的证据，来自此前并不广为人知的一场发生在苏联的审判。731部队前成员的证言是如何产生的？731部队罪行的执行者与关键证人，为何落在苏联的手上？在受到审判之后，这些日本战犯又有着怎样的结局？在为《731部队的真相》叫好之前，我们首先应该了解这场被遗忘的审判。△《731部队的真相》中，对战时日本高校医学者参与731部队试验的情况有具体的呈现世 界 说路尘   徐一彤发自 北京在日本，对731部队的讨论可追溯到五十年代。松本清张在1958年刊行的《日本的黑雾》中，就曾怀疑前731部队成员，可能是当时一起银行毒杀案的凶犯。进入八十年代，随着1981年森村诚一系列作品《恶魔的饱食》的问世，731部队的细菌战与人体试验问题又得到高度关注，至今都在左右翼之间引起激烈争议，也成为中日之间的一个重要的历史议题。 在这样的背景下，NHK在《731部队的真相》中首次披露了由苏联在1949年对日本战犯进行的哈巴罗夫斯克审判的录音，播出了由731部队前成员在苏联的法庭上亲口说出的证言，提供了一个崭新的视角。 731部队前成员的证言是如何产生的？731部队罪行的执行者与关键证人，为何落在苏联的手上？在受到审判之后，这些日本战犯又有着怎样的结局？在为《731部队的真相》叫好之前，我们首先应该了解这场被遗忘的审判。 从60万日军战俘中“筛”出731成员1945年8月9日夜间，苏联红军对日军在中国东北的军事设施发起大规模空袭。10日，苏联红军兵分三路发动猛攻，日军从一开始就丢掉了对战场的全部主导权，研制多时的细菌武器甚至没有派上用场的机会。 8月10日晚，731部队疏散撤离工作开始。为了毁灭731部队基地存在过的痕迹，日军不仅用氰化物处决了基地中剩余的所有“实验材料”，炸毁了占地庞大的基地建筑，按照首领石井四郎的计划，他还打算责令所有参与实验的医生和细菌学家“以家庭为单位”自杀。但是，这一计划遭到其他日军将领的反对，而忙于逃命的石井四郎已经没有时间自己来执行它了。 关东军战败以后，近60万日本军人被苏联红军俘虏，此后的几年里，苏联安全部门对战俘进行了大规模甄别和筛查，日军幽灵般的731部队和它背后的惨烈真相终于浮出水面。 △ 731部队设施遗迹位于哈尔滨郊外20公里处，面对苏联的压倒性攻势，战败前夕的731部队为毁灭证据炸毁了庞大的基地建筑。 于1945年抵达哈巴罗夫斯克的苏军内务部高级翻译别尔雅科夫回忆，当时编号2045的战俘营物质条件较好，被用于关押“特别重要的”战争罪犯。“1946年，莫斯科发来密电，要求内务部下属的哈巴罗夫斯克监狱局收集与细菌武器相关的材料。这就要审问战犯并获得书面证词。然后我们‘发掘’出了731部队的存在。” 这项“发掘”工作并不容易。“总的来说，我们大概传唤了1000名战犯，从普通士兵的证词当中寻找线索，然后传讯高级军官，最后借助当面对质，‘分离’出了三个人。”被鉴别出来的这三名日本军官曾直接负责细菌武器的研发工作，三人也同意出庭作证。 △ 二战后，苏军俘虏近60万日军士兵，从中甄别筛查731部队相关人员不是一件容易的事 调查组随后前往哈尔滨，依靠当地中国人的帮助找到了已被炸成一片废墟的731部队驻地，并采访了知情者。至此，调查组积累的材料已经相当充足。在当时，这是为了即将到来的东京审判提前收集证据，然而，别尔雅科夫写道：“最终它们没有被法庭采用。” 事实上，东京审判中没有涉及任何关于细菌战的内容，也没有提及731部队以及另一支负责细菌战的100部队的存在。苏联方面的历史材料认为，是因为最终被美军俘获的731部队首脑石井四郎用日军活人实验中获得的实验数据与美军方面做了交换，从而为自己争取到了司法豁免权。 “这已是两个超级大国之间的战争，比起未来即将发生的事情，两个日本人的命运显得微不足道，”一位俄罗斯学者在其文章中叹息，“最终美国人的实用主义占了上风。” △ 731部队长官石井四郎。石井四郎在战后被免于起诉，1959年去世 远东军人俱乐部里的审讯但别尔雅科夫们的努力并未完全落空。“1949年10月20日……中将多尔季希通知我们，在哈巴罗夫斯克将要举行一次针对日军细菌战战犯的审判。” 准备工作立即开始进行。日本战犯当时被关押在哈巴罗夫斯克第一监狱，狱方为调查组腾出了一间空屋，审讯工作就在那里进行。“从莫斯科过来了更多的调查员，我为他们担任翻译，”别尔雅科夫回忆，“所有日本人都在没有压力的情况下回答问题，讯问从早上九点持续到夜里十二点，所有人都精疲力尽——无论是调查员、翻译、还是被审讯者。” △ 哈巴罗夫斯克审判中的被告律师团△ 位于俄罗斯远东城市哈巴罗夫斯克的军人俱乐部。现在已很难想像，在1949年，这里就是苏联对731部队前成员进行审判的会场。 开庭前两周，一个由苏联医学科学院副院长尼古拉·朱可夫-维列尼日科夫带队的专家团队抵达哈巴罗夫斯克，这些熟悉生物-细菌武器性能的医学专家对日本战犯进行了进一步的询问，并为法庭出具了专家检查意见。12月25日，俄滨海军区军事法庭就此事进行了公开开庭，起诉十二名被告制备和应用细菌武器。档案材料特别提到，所有被告均有代理律师。 出庭受审的关东军司令官山田乙三在法庭上说：“我承认自己的罪行，从1944年到投降之日为止，我作为关东军总司令，直接监管了隶属于我的731号和100号两支细菌战部队的工作，以寻求使用细菌武器实现军事目的的最有效方法，并进行大规模生产。换言之，我承认我是有罪的，我直接领导着向苏联、中国、蒙古人民共和国、英国、美国和其他国家发动细菌战的计划工作。” △ 在庭上作最后陈述的前关东军司令山田乙三 出庭的十二名被告在法庭上披露和承认了大量日本关东军在中国东北研究和进行细菌战的骇人细节，据军医少将川岛清叙述，在731部队监狱内的囚犯被用于细菌战实验研究，系列研究以提升各种致死传染病病菌的毒性为第一目标，为此，每年约有400-600人被送往那里——“据我所知，没有人从那里活着出来过。” 在日本战犯的叙述中，这些“实验材料”主要是“中国人和满洲人”，也有少量俄罗斯人，川岛清甚至提到，曾有一个俄罗斯女性在731部队的监狱中生下了一个孩子，这个婴儿也随之成了日军的新实验对象。 △ 731部队细菌研究部部长川岛清 不了了之的追责从1949年12月24日到1950年1月1日，苏联《真理报》连续八天对哈巴罗夫斯克审判进行了报道，并在1950年1月1日的第3、4版整版刊出了判决书全文。判决书确认了日军细菌战计划的存在和731部队、100部队的骇人暴行，“为了在活人身上验证细菌武器的效能，[日军]进行了大量不人道的实验，在这些实验中，日本狂热分子以残酷方式杀害了数千人。” “几年中，731部队和100部队的实验室对霍乱、伤寒、炭疽热、气性坏疽和鼠疫细菌进行了实验，大部分感染者在可怕的痛苦中死去，侥幸恢复者则被重复用于实验，直到死亡……这些日本狂热分子的受害者是中国的爱国人士，以及被认为从事反日活动、应当被毁灭的苏联公民。”在731部队，他们仅被日军称作“特殊货物”。 △ 1950年1月1日苏联《真理报》刊登的哈巴罗夫斯克判决书全文 审判在1949年12月30日结束，十二名被告均被认定罪名成立，由于判决完全按照1943年4月苏联公布的《关于杀害苏联公民、屠杀苏联平民和折磨战俘的法西斯恶棍的惩罚措施》做出，而苏联已在1947年宣布废除死刑，包括山田乙三和川岛清在内的四名被告被判处25年徒刑，其余人也获得了从2年到20年不等的刑期——对此，俄罗斯不少史学研究者心存疑虑，认为这一宣判时机是有意为之：苏联从1950年1月1日开始重新恢复死刑，而这些曾亲历和执行过细菌武器的战犯往往被认为具有很高的情报价值。 1950年2月，苏联政府就哈巴罗夫斯克审判事宜发表公开说明，将相关卷宗分别移交给美国、中国和英国政府，并向远东委员会各组成国家移交备份。在这份说明中，苏联政府提出，“苏联法庭已审判了制备和使用生化武器的12名日本战犯，然而，让这场令人发指的罪行的主要组织者和实施者逃脱惩罚依然是不公平的。” 苏联政府提名了包括日本裕仁天皇和石井四郎在内的五名细菌战责任人，并建议未来组织国际特别军事法庭对这一案件进行进一步追责。然而在已经落地的冷战铁幕前，计划中的国际军事法庭从未实现，苏联政府的这次外交行动也很快以失败告终。 △ 曾在731部队任职的柄泽十三夫在哈巴罗夫斯克审判中获刑二十年，于1956年得到苏联政府特赦，但在启程回日本前夕悬梁自尽。《731部队的真相》中收录了他在哈巴罗夫斯克审判中的自白。 即使在苏联国内，哈巴罗夫斯克审判的后续发展同样难以令人完全满意。在被判有罪的12名被告中，刑期较短的数人随后即被遣送回日本，即使是刑期高达20年以上者，最迟至1956年苏共中央签署赦免令以后，也已尽数回国。这意味着他们的真正刑期只有不到七年，返日前哈巴罗夫斯克甚至还为他们举办了送别宴会。 而在日本国内，自1952年日美和约缔结以后，日本政府已经获得了赦免战犯的权力，细菌战的责任人和参与者因此逃脱了全部责任。1965年7月，84岁的山田乙三病逝于日本东京。 资料来源 1.Супотницкий М. В., Супотницкая Н. С. ОЧЕРКИ ИСТОРИИ ЧУМЫ. ОЧЕРК XXXIV — ЧУМА ОТ ДЬЯВОЛА В КИТАЕ (1933—1945)2. Рогинский, М. Ю. Бактериологическая война — преступное орудие империалистической агрессии. Хабаровский процесс японских военных преступников / М. Ю. Рогинский, С. Я. Розенблит, Л. Н. Смирнов. М.: Изд-во АН СССР, 1950.3.Рогинский, М. Ю. Милитаристы на скамье подсудимых. По материалам Токийского и Хабаровского процессов / М. Ю. Рогинский. М.: Юрид. лит., 1985.Приговор.  Газета «Правда» №1 (11473) от 1 января 1950 г.4. Владимир Барышев. Хабаровский судебный процесс над японскими военными преступниками (к 60-летию события). журнал международного права и международных отношений 2009  г. № 3.这些你还值得看本周读者福利《从投票到暴力》读了文章之后，你想到了什么？别吝啬你的感受，在留言区写下来吧！编辑部于每周末公布优秀评论榜单，上榜的读者将获得这本书！敬请期待：）END责任编辑 | 张梦圆、秦轩版面编辑 | 徐   典新浪微博@世界说globusnews知乎机构号@世界说版权声明 | 稿件视频均为世界说原创如需转载或合作请在后台回复【转载须知】</w:t>
      </w:r>
    </w:p>
    <w:p>
      <w:r>
        <w:rPr>
          <w:b/>
        </w:rPr>
        <w:t>AG_M142</w:t>
        <w:br/>
      </w:r>
    </w:p>
    <w:p>
      <w:r>
        <w:t>世 界 说王磬 石磊发自 巴塞罗那 阿姆斯特丹当地时间8月17日下午五时许，西班牙加泰罗尼亚自治区首府巴塞罗那发生一起袭击事件。一辆小型卡车在市中心兰布拉大道（La Rambla）上撞向行人，司机逃逸。随后，加泰罗尼亚警方将事件定性为恐怖袭击，ISIS宣布对此事负责。截至发稿时，事件已造成13人死亡、至少100人受伤，其中15人重伤。事件经过目击者称，卡车冲上人行道，并以S字形前进，造成大量行人伤亡。撞击时有巨响，伴随着伤者和行人的惊叫，现场一度非常恐慌。△ 袭击现场的伤者随后警察到场，现场拉起警戒线，地铁和铁路线临时停运。警方将整个兰布拉大道清空，并建议民众避开该区域。现场伤员被送至附近商店中接受紧急救治。△ 巴塞罗那警方呼吁市民向各大医院献血，以满足伤员救治需求兰布拉大道又名“流浪者之街”，是巴塞罗那游客最多的街道之一。它联结了巴塞罗那游客最密集的加泰罗尼亚广场和位于海滩的哥伦布纪念碑，每年都吸引了大量游客。有数据显示，兰布拉大道上58%的人都是外国游客，而事故发生时正是欧洲旅游高峰期。据法新社消息，死伤者至少来自法国、德国、中国、澳大利亚、阿尔及利亚等18个国家。△ 兰布拉大道又名“流浪者之街”，是巴塞罗那游客最多的街道之一。在17日晚间的新闻发布会上，加泰罗尼亚警卫队（Mossos）最高官员Josep Lluís Trapero在介绍了事件经过。16点50分，一辆小卡车进入兰布拉大街中间的人行区域，以高速行进了500米左右，撞到了100多人。共有13人死亡。到达Liceu剧院门口时，司机走出卡车，行人报警并向警方描述了司机外貌特征，没有迹象显示此人携带了武器。警方启动反恐警戒，并封锁现场。警戒即将解除，但兰布拉大街仍将有大量警力保卫。△ 袭击者驾车撞击行人的路线。（图片来源：卫报）除了在兰布拉大道的撞人卡车，还有另一辆涉案卡车，它被警方在距巴塞罗那北部40英里的Vic镇找到。△ Vic镇的地理位置。（图片来源：卫报）加泰罗尼亚自治区主席普伊格蒙特称，警方已经逮捕2名嫌犯，一名是摩洛哥籍、一名是西班牙籍。这两人都不是司机，但被认为跟袭击事件有关。 警方称，肇事车辆是从距巴塞罗那16英里处的一个小城租赁的，警方已经通过租车公司确认了租客的身份，是一名叫做Driss Oukabir的摩洛哥籍男子，曾有犯罪记录。在事发几小时后，这名男子出现在加泰罗尼亚里波尔镇（Ripoll）的警察局，声称他的身份证被偷了。里波尔距巴塞罗那有70英里，据他称，事发当时他一直身在里波尔，直到看到自己的照片上了媒体才来到警察局。警方目前怀疑Driss的弟弟、18岁的巴塞罗那居民Moussa Oukabir参与了本次袭击。△ 在袭击前留下租赁肇事车辆记录的Driss Oukabir。Driss在事发后宣称自己的身份证件被偷了，且自己不在巴塞罗那，警方怀疑他的弟弟Moussa Oukabir参与了本次袭击。西班牙籍嫌犯在位于巴塞罗那南部200公里处的Alcanar被捕。Alcanar17号夜里发生了一起爆炸：一撞楼房被炸毁，造成1人死亡、7人受伤，其中1人重伤。现场发现十几瓶燃气罐，当时初步认为是燃气爆炸所致。18日，加泰罗尼亚警方表示兰布拉大街恐袭事件与这次爆炸事件有关联。△ Alcanar在17日夜间发生一起爆炸，目前警方判定与兰布拉大街袭击事件有关联。随后，ISIS宣布对此次事件负责。宣布声明由ISIS的喉舌媒体阿马克新闻社（Amaq news agency）发出，但并没有给出更多关于此次恐袭的细节。各方反应美国总统特朗普、法国总统马克龙、英国首相特丽莎梅等也纷纷对此次袭击表示了谴责、对受害者表示了哀悼。 西班牙国内，西班牙政府和王室强烈谴责袭击事件，首相拉霍伊表示：“恐怖分子永远无法战胜团结的人民，面对野蛮，他们热爱自由。”（Los terroristas nunca derrotarán a un pueblo unido que ama la libertad frente a la barbarie. Toda España está con las víctimas y familias MR）他强调，当务之急，是照顾好伤者。△ 西班牙首相拉霍伊的表态国王菲利普六世表示：“他们不会让我们恐惧。整个西班牙都是巴塞罗那。兰布拉大道将重新属于所有人。”△ 西班牙国王菲利普六世的表态巴萨队长伊涅斯塔：所有人都为发生的事情感到吃惊，消息还在不断从我们的城市传出。我所有的爱。△ 巴萨队长伊涅斯塔巴萨球员梅西：“我们不会屈服，希望生活在一个和平、没有仇恨的世界、基于尊重和宽容共存共荣的人们永远是绝大多数。”△ 梅西也有网友表示，对于频繁的恐袭、频繁的祈祷，已经感到疲惫。△ “我已经累了”维基解密在表达了哀悼之后，还放出了1900份与巴塞罗那地区恐怖主义有关的文件。△ 维基解密放出1900份关于巴塞罗那地区恐怖主义的文件恐袭频发以汽车撞人的恐怖袭击近年来在欧洲多次发生。 2016年7月14日，一名突尼斯籍男子驾驶一辆大型卡车在法国南部城市尼斯海岸的英国人大道撞向人群，造成86人死亡、458人受伤。时值法国国庆日，有大量民众在路中间观看焰火。 2016年12月19日，德国首都柏林一处圣诞集市遭到卡车袭击，造成12人死亡、50余人受伤。 2017年3月22日，一名恐怖份子驾车在英国首都伦敦的西敏桥附近实施袭击，撞死4人，随后又下车用刀杀死一名警察。 2017年4月7日，瑞典首都斯德哥尔摩市中心步行街区遭到汽车袭击，造成5人死亡，14人受伤。 西班牙自2015年以来处在4级反恐戒备状态（共5级），近期也多次展开反恐行动，逮捕涉恐人员。4月底，加泰罗尼亚地区就曾逮捕4名涉嫌参与2016年3月布鲁塞尔恐怖袭击案的嫌犯。西班牙历史上最严重的恐怖袭击事件是2004年3月11日的马德里连环爆炸案，由伊斯兰极端力量制造的这次爆炸事件共造成191人死亡，2000多人受伤，是1988年洛克比空难以来欧洲最严重的恐怖袭击事件。&gt;&gt;&gt;&gt;世界说2017年欧洲恐袭案报道回顾本周读者福利《从投票到暴力》读了文章之后，你想到了什么？别吝啬你的感受，在留言区写下来吧！编辑部于每周末公布优秀评论榜单，上榜的读者将获得这本书！敬请期待：）END责任编辑 | 王    磬版面编辑 | 徐一彤新浪微博@世界说globusnews知乎机构号@世界说版权声明 | 稿件视频均为世界说原创如需转载或合作请在后台回复【转载须知】长按二维码，关注我们的微信公众号：globusnews</w:t>
      </w:r>
    </w:p>
    <w:p>
      <w:r>
        <w:rPr>
          <w:b/>
        </w:rPr>
        <w:t>AG_M143</w:t>
        <w:br/>
      </w:r>
    </w:p>
    <w:p>
      <w:r>
        <w:t>世 界 说路 尘发自 中国 北京从今年11月开始，在俄罗斯使用VPN将构成违法，明年1月起，匿名使用网络通讯平台也不再可能。 网络监控在俄罗斯已经成了舆论场上的一个常规话题，根据非官方统计，截止到目前，遭到俄罗斯封禁的网址超过了8万个，谷歌、推特和YouTube均报告称持续收到俄政府封锁特定内容的要求，8月10日，Snapchat成了欧美主流通讯软件中第一个宣布将遵照俄罗斯法律将用户消息记录和资料移交俄罗斯国安机构的运营商，等到11月这项VPN禁令真正生效的时候，这场攻坚战看上去已经接近了它的最后阶段。 禁用VPN，俄罗斯真会迎来“局域网”吗？除了资源，还要保密俄罗斯人用VPN主要做什么？几个不同行业的俄罗斯朋友对这个问题给出了大体一致的回答：最集中的答案是Torrent Trackers，用于下载电影、音乐、书、游戏和软件等几乎任何东西。另一个被多次提及的也是一个资源站Flibusta，主要用于搜索和下载电子书。国际职业社交平台Linkedln在俄无法正常访问，此外，存储了大量开源代码的软件开发平台GitHub也需要通过VPN打开。 有些意外的是，曾因被封而一度在俄语推特上引起热议的成人网站Pornhub近期已可正常打开，不再需要代理。 考虑到目前还没有任何主流社交或通讯平台遭到封杀，谷歌推特均可正常访问，这种程度的影响看上去并不严重。如果细看俄罗斯网络“黑名单”，你会发现其中绝大多数地址都指向一些边缘内容，比如贩毒信息或者自杀指南，当然，出于大家都能够理解的原因，另一个遭到集中封锁的领域是俄罗斯反对派人士的私人博客和新闻站点。但这意味着，如果你既没有作案准备，又对政治问题不甚关注的话，VPN禁令对普通人的网络体验的影响其实相当有限。 但俄罗斯人并不认同我的结论。其中一个理由关于匿名性，与VPN同时遭禁的还有被译为“洋葱路由器”的Tor软件，它被视为全球最安全的匿名软件，通过多次跳转代理服务器实现用户隐身效果。自2014年起，俄罗斯政府已经花了几百万卢布试图破解Tor，今年4月还以恐怖主义罪名逮捕了一个国内Tor节点所有者，与此相应的则是Tor在俄罗斯的广泛普及——我的一个俄罗斯朋友对此表示，“你总会遇到需要匿名的时候。”△ 博加托夫，以恐怖主义罪名被捕的Tor节点所有者，莫斯科金融法律大学数学系讲师他拒绝解释这句话的具体含义，考虑到网络追捕正在俄罗斯变得越发频繁，这种谨慎似乎容易理解。然而对比起来，还有另一个问题更为根本和致命：所有人都相信VPN禁令只是一个开始，而俄罗斯政府随时可能封锁任何网站。“每天都有越来越多的网站被封，”我的朋友说，“政府只是在观察反应，不久后就会禁掉YouTube、维基百科甚至谷歌——我认为名单上的第一个会是YouTube，他们在YouTube上说得太多了。”“老大哥即将看见我”无可否认，YouTube在俄罗斯的确越来越像是一个敏感问题，为了删除YouTube上揭发梅德韦杰夫腐败的视频短片，俄罗斯国内已经先后打了两场官司，但纳瓦里内团队和YouTube平台都拒绝了删帖要求。除此之外，近几个月纳瓦里内在YouTube上持续公布的反腐败系列视频已有近百万的稳定观众群，每周四的时政评论直播也有每期30万左右播放量，另一个时常嘲笑和讽刺政府的网红账号kamikadzedead同样以YouTube为阵地，目前粉丝数量也超过了七位数。△ 纳瓦里内YouTube主页，8月14日截图另一个看起来相当危险的仍旧是Telegram。即使在使用VPN尚不算违法的现在，面对我关于VPN用途的问题，也有人马上半开玩笑地问我是否介意换用Telegram进行讨论。一旦用于隐藏身份的Tor软件被正式封禁，被认为能够绝对保证用户记录不会外泄的Telegram将会变成这部分网络用户的首要选择——同时将Telegram变成俄罗斯网络监控的头号对手。 2016年，普京曾公开提出要全面管控网络。今年以来，谷歌和微信都曾在俄罗斯被短暂封锁，随后又获解封，封与解封的理由都极为模糊，而无论是个人网络用户还是运营商，对于类似决定非但毫无置喙余地，甚至不会被预先告知。7月，亲克宫媒体《消息报》报道了俄罗斯在2020年以前建成“全国网络过滤系统”的政府计划，称将有选择地隔离网络内容。比起电视媒介和出版物，俄罗斯网络审查与监控起步相当晚，但推进速度可观。 我很难反驳俄罗斯朋友“老大哥即将看见我”的悲观预期，毕竟确如他所说，“他会做成的，总统独自掌握着全部权力。”克里米亚“特区”对于VPN禁令的忧虑并不都关乎未来。2014年被俄罗斯单方面宣布主权归俄、随即遭到乌克兰和欧美多方制裁封锁的争议领土克里米亚半岛，如今在VPN禁令面前成了真正意义上的“特区”。 克里米亚半岛上原有的乌克兰通讯网络运营商在2014年入俄事件以后已经全部撤出，徒留一个信息孤岛，而美欧对克里米亚地区所执行的封锁和制裁，力度又远远大于对俄罗斯本土。2015年初开始，一系列美国公司宣布停止在克里米亚的业务，其中包括苹果、谷歌、亚马逊、eBay和PayPal，包括Skype在内的多个通讯软件和社交平台访问受限，理论上克里米亚与俄罗斯本土在网络环境上并无区别，但事实上，克里米亚人不得不学着用VPN上网，且与此同时，在入俄三年后，克里米亚网络和手机信号依然糟糕得相当出名。 在这种情况下，全面禁用VPN的结果是可以预测的——八月初，位于克里米亚半岛上的塞瓦斯托波尔直辖市杜马上交了一份提案，希望莫斯科特批克里米亚不执行禁令，“克里米亚与塞瓦斯托波尔情况特殊，没有代理和匿名工具会给半岛内网络造成严重干扰。”还有地方杜马议员在采访中承认，眼下克里米亚岛内网络几乎是建立在VPN上的。△ 地区议员：“没有匿名工具将严重干扰互联网和其他相关服务，因为克里米亚和塞瓦斯托波尔两地有其特殊性，是通过匿名工具接入互联网并访问大量资源的，因此我们需要有些自己的细微差别。”目前还不知道莫斯科将如何回应这一提案，给克里米亚以特权显然会严重削弱VPN禁令的效力，但全面封锁无异于再次打击已经萧条不堪的克里米亚经济。考虑到类似的损失同样也发生在俄罗斯本土，某种意义上这一矛盾关乎VPN禁令本身，而非克里米亚半岛：全面监控和封锁在任何情况下都难以充当解决问题的最终出路。这些你还值得看本周读者福利《从投票到暴力》读了文章之后，你想到了什么？别吝啬你的感受，在留言区写下来吧！编辑部于每周末公布优秀评论榜单，上榜的读者将获得这本书！敬请期待：）END责任编辑 | 徐  典版面编辑 | 昏  儿</w:t>
      </w:r>
    </w:p>
    <w:p>
      <w:r>
        <w:rPr>
          <w:b/>
        </w:rPr>
        <w:t>AG_M147</w:t>
        <w:br/>
      </w:r>
    </w:p>
    <w:p>
      <w:r>
        <w:t>编者按：周末都吓一跳吧？“新纳粹”夜闯校园。美国“白种愤青”手持车锁，哦，不是，是驾车激情撞人。黑人连总统都当了，3K党还打算“驱逐鞑虏”。这还是美国吗？别急，我们这位作者几年前就在现场跟三K党党员互怼过。据他观察，今天的3K党会用社交媒体，变聪明了。世 界 说陈 仲 伟发自 美国  2013年，我在阿拉巴马州一所大学念历史系硕士，听说邻州田纳西的孟菲斯市会有3K党聚集。那是在一节讲进步主义时期的美国南方史课堂上，教授是一位非裔美国人，班上很多人对此不以为然——他们能有我们一教室的人多嘛？△ 3K党是美国种族主义的代表组织在美国的历史上，3K党最早由在内战中战败的南方邦联军队的退伍老兵组成，他们反对联邦军队在南方强制实行的改善黑人待遇政策。在这个组织被取缔之后，1915年，威廉·西蒙斯又建立了一个新的组织，宣传种族主义、白人至上主义，还对非裔、印第安人等少数族裔施行私刑。这些人还高喊“你们无法替代我们”、“一个人种、一个国家、停止移民”这样的排外口号。 触发的导火线是孟菲斯市议会通过决议将邦联公园、杰斐逊·戴维斯公园（美国内战期间担任美利坚联盟国首任也是唯一一任总统）、纳丹·贝德福特·福雷斯特公园（邦联将军，3K党早期领袖）的名字改掉。 这一消息迅速刺激到了身边的左翼社运朋友们。我所在的莫比尔市有一群大学生和年轻社运活跃者聚拢在社会主义组织“社会主义替代选择（Socialist Alternative）”旗下，这个组织是第四国际分裂之后激进派在美国建立的组织，在全世界范围内五六十个国家都有分支，在理论上宗奉马恩列托。△  集会之后与社会主义替代选择组织成员在孟菲斯的合影 （图片来自作者）他们打算北上孟菲斯参与反聚集，我出于好奇与他们一拍即合。班上的教授提醒我一定要小心。上一次发生在孟菲斯的3K党大规模集会是1998年，在马丁·路德·金日的前一个周六，孟菲斯是金博士遇刺的地方，那一年是他遇刺30周年。3K主张既然有金博士的纪念日，也应该有李将军的纪念日。（美国将领、教育家，是南北战争期间联盟国南军最出色的将军。）这场集会尽管只有50位3K党成员，然而由于警方向反3K党的示威发射催泪瓦斯驱散人群，事情一度闹成全国新闻，幸而无人严重受伤。 我们各自准备了野外的帐篷与睡袋，2013年3月29日周五下午一起驱车北上。孟菲斯天气当时天气不佳，在帐篷里与其他7位“同志”商议第二天如何应对各种意外——每个人口袋里装两头洋葱，据说以防警察释放催泪弹。在袖子里面记下紧急联系人与联系电话，万一被警方带走，有人能来把我们保出来。同时也要求不能走散，以便随时支持和策应，避免危险发生。△  同行成员在集会现场举旗走过（图片来自作者）在濛濛细雨中，3月30日的集会在当地似乎并没有带来太多波澜，同行的本校白人同学一路上主动搭讪本地的非洲裔美国人：你感觉到3K的威胁了吗？你会一起来参加反3K 集会的游行吗？然而我们遇到的非裔表示虽然听说过，但每个人似乎对此并不感兴趣。 通过Facebook的帖子，一早与其他集会参与者约定集合地点，是在交叉路口路边一处避雨的亭子下面，但这里并不在事先申请过的集会区域，同时也距离与3K党近距离面对面的县巡回法院有一定距离。 现场有来自东田纳西如纳什维尔等地的师生，本地孟菲斯大学哲学系一位博士候选人和他的朋友们，甚至有从佛罗里达州远道而来的社会主义者。从旗帜来看，以东部和中南部为多。所有旗帜清一色以红色为主色调。 只是简单的沟通了口号和分工，有人负责收集各种白人至上主义者社团的传单与口号；有人负责拍照上传twitter和Facebook。随着人越聚越多估计超过100人，为了防止警方提前下手把大家驱散，大家按照原先的小群体各自向县巡回法院门口进发。 一路上不时地听到警笛此起彼伏，警车一辆辆驶过。 离县巡回法院还有两个街区，就有成队的警察列队，维持集会地点的秩序。△  集会现场（图片来自作者）在还剩一个街区的地方，场地完全被铁丝网隔开，只留有一个安检检查站，警方拒绝带有尖利雨伞或是标语、旗帜的人入场，当然更不可能有武器，甚至是有标语口号的T恤也会被拒绝入内（我们同伴就有一位因此被拒绝入内）。这挑起参与者的愤怒，起初约定的口号似乎并没有被用起来，开始有人呼喊“条子和3K党，手拉手！（Cops and Klans, hand in hand）”，但实际上一进去，立即变成标语和旗帜的海洋，尽管尺幅都不大。 我们在便利店准备了透明薄雨衣，但大多数人并没有雨具。一旦进去就完全被警方和铁丝网重重隔开，对面3K党一方的场地也是如此。△  集会对面的警察列队（图片来自作者）隔着铁栅栏与防爆警察、骑警重重屏障，远远的可以看得见3K党的高帽子在流动，对方没什么声音与口号，并不像这次弗吉尼亚的事件，只能听到这边“条子和3K党，手拉手！”震耳欲聋。男警与女警各个绷着脸一言不发，据说因为下雨，所以两方动员起来的参与者都不多。根据警方统计，对面约有61位3K成员，而这边围场里也就约四五百人。不过根据第二天媒体报道，两边的参与者一共约1500人。这边不时有人挥动标语或喊口号，事实上，由于隔开的距离过远，很难看到对面的情况。因为下雨天黑的很早，两边也很快都散了，没有火把，没有直接冲突，也没有警方的强行驱散。 1998年的场景也并没有再现。相比于孟菲斯2013年的如临大敌，2017年在弗吉尼亚罗伯特·李将军雕像拆除事件早已引起白人至上主义者的注意。事实上，在弗吉尼亚夏洛茨维尔市的这种聚集上个月已经闹过，并见诸于新闻，同样是火把集会，只不过没有造成暴力冲突。对于同类事件的再度发生，警方显然有所疏失。△  开车冲入人群的嫌犯（左二）在白人至上组织游行中的照片这趟旅程一度成为与身边好友的话题。室友的南方浸信会教友来自阿拉巴马州东北的小镇，全镇只有1300人，他说在他们镇上没有一个非基督徒，也没有非白人，来人口近25万的莫比尔市上学是他第一次来到城市。他回忆念中学时候，他们这些男生们装扮成3K党戴上白色高帽，在墓地夜里火把集会，高声尖叫多半是青春期男孩子的恶作剧，平淡的乡村生活他们时常不过是图个乐子。 对于这样的说法，同样在内布拉斯加清一色白人基督徒构成的小镇长大的气象学教授反驳：他们应该知道他们在干什么，这在美国是常识！△  白人至上主义者在弗吉尼亚大学里明火执仗夜行校园回来之后在课上与历史教授沟通过为啥3K党当时在美国偃旗息鼓，没什么声音，大家的一个结论是，3K党社交媒体玩的不好。但从2016年大选来看，白人至上主义或者另类右翼网络动员做的也很成功。本周读者福利《从投票到暴力》读了文章之后，你想到了什么？别吝啬你的感受，在留言区写下来编辑部于每周末公布优秀评论榜单上榜的读者将免费领取这本书 敬请期待：）END责任编辑 | 张梦圆版面编辑 | 谢灵子新浪微博@世界说globusnews知乎机构号@世界说版权声明 | 稿件视频均为世界说原创如需转载或合作请在后台回复【转载须知】</w:t>
      </w:r>
    </w:p>
    <w:p>
      <w:r>
        <w:rPr>
          <w:b/>
        </w:rPr>
        <w:t>AG_M148</w:t>
        <w:br/>
      </w:r>
    </w:p>
    <w:p>
      <w:r>
        <w:t>东北亚局势变化多端，如何让同温层之外的大众准确理解？中企出海不断加快，中国人在海外遇到什么挑战和机遇？想跟世界说全球200个城市的专员做朋友？这里，有两个让你一展身手的机会！我们希望你：熟悉世界说作品，对世界抱有好奇心；善于沟通协调，和全球专员合作完成报导；耐心、抗压，具备良好的时间管理能力。速速下拉看岗位全职亚洲编辑工作内容：关注亚洲新闻（日韩为主）、热点、奇闻轶事，为世界说文字平台寻找选题，和世界说专员合作完成作品，配合视频、社群需求提供新闻素材。必需项：英文流利，对亚洲事务、国际报导感兴趣，具有相关实习或工作经验。加分项：懂韩文或日文。你可以期待的收获：编辑作品发表机会，和走在国际报导创新前沿的新媒体团队合作，实在的业内一线工作经验。行业内具有竞争力的工资。工作时间：尽快开始。工作地点：北京三里屯SOHO应聘方式：简历投递：peihuayumail@163.com邮件主题：世界说+应聘职位+姓名附上三篇以内作品集海外中企报道实习编辑工作内容：关注中国企业的海外商业活动，寻找选题，和世界说全球专员合作完成快讯，为包括财新传媒用户在内的高端投资者提供有价值的海外中企新闻。必需项：英文流利，对企业报导感兴趣。加分项：经济类、商管类背景，专业财经媒体实习经验，或具有特定产业的知识和人脉（如医药、能源、国际教育等）。你可以期待的收获：和专业财经团队合作，实在的业内一线工作经验，由报导过程中熟悉产业和投资者思维。一定的实习酬劳。工作时间：尽快开始，至少三个月，每周至少在岗三天。工作地点：北京三里屯SOHO应聘方式：简历投递：peihuayumail@163.com邮件主题：世界说+应聘职位+姓名附上三篇以内作品集世界说是由财新传媒孵化、主打国际新闻的新媒体平台，旨在为全球范围内的中国人提供泛商业报导。END新浪微博@世界说globusnews知乎机构号@世界说版权声明 | 稿件视频均为世界说原创如需转载或合作请在后台回复【转载须知】</w:t>
      </w:r>
    </w:p>
    <w:p>
      <w:r>
        <w:rPr>
          <w:b/>
        </w:rPr>
        <w:t>AG_M146</w:t>
        <w:br/>
      </w:r>
    </w:p>
    <w:p>
      <w:r>
        <w:t>Content is unavailable. It has been deleted, moved, or requires a QR scan.</w:t>
      </w:r>
    </w:p>
    <w:p>
      <w:r>
        <w:rPr>
          <w:b/>
        </w:rPr>
        <w:t>AG_M151</w:t>
        <w:br/>
      </w:r>
    </w:p>
    <w:p>
      <w:r>
        <w:t>世 界 说余杭 &amp; 吴子夜发自 北京编者按：由中国导演范立欣、作家严歌苓、演员成龙等参与制作的BBC纪录片《地球：神奇的一天》已于8月11日登陆全国院线，这也是BBC纪录电影首次登上中国大银幕。世界说准备邀请几位读者一起来观赏这部难得的纪录片。在此之前，世界说专访了该纪录电影的联合导演、两项艾美奖得主的中国导演范立欣，和中国纪录片导演的国际征途。希望能给读者们带来一些对中国纪录片发展现状的思考。在文末留下你的思考，即有机会赢得世界说赠送的电影票。 8月1日，《地球：神奇的一天》在北京首映。这部89分钟的野生保护电影是BBC纪录片第一次登上中国大荧幕。落幕之后，中方导演范立欣走上前台和观众打招呼合影留念。当天他一身消瘦，黑衣背后纹着繁复的龙图，和一身白衣的成龙相呼应。从去年八月入组到今年八月上映，范立欣用一年时间，和BBC的西方制作团队合作，将一部西方基因的纪录片解码为中国人的文化语言。 范立欣是中国最国际化的纪录片导演之一。过去20年他的大部分电影都有国际投资方。2010年，一部讲述中国春运的纪录片《归途列车》让他成功打动东西方观众，斩获国际奖项无数，也成为第一位获得艾美奖的中国人。无论是将中国故事呈现给外国观众，还是把外国的故事“翻译”给中国受众，考验的不仅是范立欣的选题意识，更磨炼他“用国际通用的语言讲故事”。而如何平衡西方对中国奇观般的审视和中国人自己本体身份意识，范立欣自有一套成熟的方法论。 “和BBC拍片，我要带着镣铐跳舞” “是BBC直接联系我的。”回忆起这部电影的缘起范立欣的声调一下子扬了起来，“我第一次接到BBC的邀请的时候其实是欣喜若狂的，因为我作为一个中国的纪录片人，能够参与到这么大的一个制作当中，而且是在整个世界电影史上留下了浓墨重彩的一笔的一个影片，我觉得是非常幸运的一件事情。”《地球：神奇的一天》的上一部《地球》在2006年上映时大获成功，但当时并没有引进中国。《地球：神奇的一天》不同于第一部悲观的基调，而更正面温情。影片以时间为轴，讲述了24小时之内地球大自然细微而奇妙的变化。范立欣在后期介入了这部电影的制作。事实上他和野保类影片渊源已久。四五年前他曾到可可西里拍过藏羚羊的迁徙，也曾去云贵川一带拍摄过滇金丝猴，所以这一次和BBC的合作也水到渠成。 在制作过程中范立欣和BBC有过分歧：西方观众的口味更平和，而中国观众需要放大情绪和冲突。影片以锦蛇和海鬣蜥的角逐开场，晨熙之中锦蛇开始了觅食之路，而它们的目标是刚出生的海鬣蜥。“那个场景呢，非常扣人心弦，但是也很血腥。”两国双方关于这个镜头应呈现多少产生了分歧。英国制片方考虑到该电影的受众多为亲子，决定减少血腥的画面，而中方则觉得镜头中的场景“其实还好”。“事实上我们在中国找过一些目标群众做试映，小朋友们其实就特别好玩，在电影院里看到那个追逐的场面的时候惊叫不已，”范立欣一边说着，一边学小朋友们用手遮住眼睛但还是透过指尖缝隙偷偷看的场景，“试映结束之后就问小朋友你们怕不怕，他们都说‘怕，但是想看’，其实中国的孩子接受能力还是很强的。”但在影片母题上范立欣和BBC没有本质的区别。在大自然经历了一整天的冒险之后，影片结尾来到人类的城市。而此时已是夜晚，万物遵循“日出而作，日落而息”的生活方式，唯独人类在此刻还掌握着自己的光明。“我们是分享了同一个理念，或者说达成了一种共识，人类和地球上的所有其他的生命是共享这个蓝色家园的。那么我们就必须去现在就开始思考，我们下面应该怎么做，才可以其实拯救我们自己的未来和地球上的生物。” “我一直在做一个暗度陈仓的事情” 范立欣的工作室窗明几净。三间房加一间大客厅，面积不大，面靠大望路的落地窗，在一长条的办公桌上，点着从日本带回来的香。工作室的地上立着《归途列车》的海报，墙上贴着团队在中国各地拍摄的花絮照片。参与《地球：神奇的一天》的制作，范立欣要延续BBC的西方制作班底的基因的同时，还要表达出东方的气韵，这不仅需要中国人的参与，还需要中国式的解读。△  世界说专访范立欣导演视频影片的一个片段讲述了蜉蝣的一生，一条匈牙利的河流，此时蜉蝣的蛹已在河底沉睡了三年。傍晚，大概有五六百万只蜉蝣同时孵化，这个片段使用了超高速摄影机拍摄，超高速摄影机每秒钟可以拍800帧（普通摄影机每秒25帧），观众可以纤毫毕现地看到脆弱的生命是如何从它蛰伏了三年的河里面然后来到这个世界上。“中国有一句古话叫做’浮生一日，蜉蝣一世‘，所以这个场景蕴含了我觉得是一个非常东方的对于生命、对于时间的一个理解，拍的很有诗意，东方的这种韵味。1998年，从武汉理工大学毕业的范立欣在央视开始了记录片生涯，过去二十年，他一直立足于中国社会，希望用纪实影像的手段，把当下飞速变化和发展的中国、当今中国人的生活方式以及中国传统的精神和价值用纪录片的方式告诉全世界的观众。大部分时间里，范立欣辗转加拿大、美国、德国等地寻找国际拍摄资金。面对国际制片方，范立欣需要把中国故事、逻辑和美学包装成外国观众能够理解的样子。在高速发展的中国当下背后的焦虑、失衡，人和社会的断裂，是他想着力打磨和呈现的母题，而面对西方观众，他不愿意简单贩卖中国的苦难。“其实我是在做一个暗度陈仓的事情，”范立欣坦言，“我在选题上会去迎合西方观众的喜好，但是我在创作的过程当中会自然而然的把我作为一个中国人对中国社会的理解，我中国的观点和态度夹带到我的作品当中去”。范立欣的方法论是：控制中国和世界的表述方法的比例。“比如在《归途列车》里，对于西方观众来说，他们关注两个点，一个是在火车站，上百万人困在火车站，所有人都希望能挤上这辆回家的列车，这里有冲撞，有能量，是一个非常混乱的场景，另一个关注点就是过年回到家里时，女儿与父亲产生争斗的场景，这让西方观众瞬间了解了中国文化中讲究长幼尊卑这一特征。”影片中还有很大一部分镜头留给了留守儿童姐弟俩和他们的外婆在一起生活，在农田劳作的生活的场景。“我们是有着几千年的农耕社会和封建社会的历史的民族，看上去很平淡的日常生活，其实你可以感受到中国人内心的向往以及传统的中国农村家庭的内部每一个家庭成员之间的关系。”范立欣所有的创作中都在试图精确的控制这个比例。“谁多一点谁少一点，在一个什么样的场景上适合这样的东西。（在《归途列车》中）我们并没有用最惨烈的素材。我们非常的节制。”范立欣说。 “民族的不一定是世界的” 西方对于中国题材的好奇心或者猎奇，成就了不少中国纪录片和剧情片导演。虽然中国故事在国际上一直保持不减的热度，但“小圈子传颂、电影节拿奖、大银幕遇冷”的现状在短时间内很难改变。中国纪录片走向国际，范立欣并不认为民族的就一定是世界的，重要的是要有一套世界观众可以接受的表达方法，才是跨越国界和文化的关键。范立欣在最开始并不顺利，即便是《归途列车》一开始也并不被接受。他曾经拿着春运的片段去找加拿大的制片人，虽然对方被细节打动却依然拒绝，而他的理由也“敲醒”范立欣：“你需要用一个全世界的观众都能坐下来，看得津津有味的方式告诉我这个故事。”与此同时，面对中国人纪录片人闯关西方市场遭遇的刻板印象，范立欣也有过纠结当年和《归途列车》一起入围很多电影节的另外一部作品《监守自盗》——一部讲述华尔街内幕的纪录片，最终击败《归途列车》获得了当年的奥斯卡奖。“如果我是奥斯卡评委的话，我也不会让你入围的”《监守自盗》的导演曾亲口对范立欣说。这两部影片实际上是一枚硬币的两面，放到一起会让人看到一个非常令人绝望的世界，在范立欣看来，奥斯卡评委并不想这么做。是否要“迎合”西方受众，范立欣坦言自己有过挣扎，但最后还是选择忠于真实。《归途列车》中，广州的牛仔裤工厂里的一个年轻人对着镜头说，“你看，这个牛仔裤这么肥，一定是美国的肥佬穿的，中国人哪里有这么大的肚子。”加拿大制片人曾警告范立欣这一段有侮辱美国人的嫌疑。“这一个镜头我其实挣扎了好久，我要不要把它拿掉，对我来说特别地幽默，同时又非常地犀利，真正地指向了今天这个世界经济不平衡，其实美国人有巨大的责任。当然也就是华尔街有巨大的责任，这个指向是非常明确的。”范立欣的内心有一种隐隐的担忧：如此直接的抨击会不会让观众产生反感。但他最后还是决定留下来。”因为这就是事实，我就必须得留下来。”不过这次从后期介入BBC的合作，还是让范立欣有所遗憾。“如果有《地球3》，我希望从策划部分就参与进来。”读了本期文章后，你对中国纪录片有什么看法呢？对下方任一题目谈谈你的想法，并在本文下方评论，点赞数前十的读者即有机会获得《地球：神奇的一天》电影票。电影票不限时间，不限城市，不限座位。只要你踊跃地参与讨论，就能拥有神奇的一天。01. 全球化时代下，中国纪录片应当走向国际，但在迎合世界观众口味与保留民族特色上该如何取舍？02. 你如何看待优秀的中国纪录片在国内大荧幕频频冷门的现象？END责任编辑 | 宋宇航版面编辑 | 张梦圆新浪微博@世界说globusnews知乎机构号@世界说版权声明 | 稿件视频均为世界说原创如需转载或合作请在后台回复【转载须知】</w:t>
      </w:r>
    </w:p>
    <w:p>
      <w:r>
        <w:rPr>
          <w:b/>
        </w:rPr>
        <w:t>AG_M152</w:t>
        <w:br/>
      </w:r>
    </w:p>
    <w:p>
      <w:r>
        <w:t>世 界 说赵 诺 亚发自 比利时 鲁汶停业谢客的餐厅，大门紧闭的公司，或是人去楼空的政府大楼… ...如果你在七八月份来到欧洲，对这样的景象一定不会感到陌生。一股慵懒的浪潮随着夏天的暑气一起蔓延：欧洲各国每年的夏季大休又到了。△ 法国总统马克龙和总理爱德华·菲利普于8月10日迎来休假。法国政府多名高官的公开行程都排到9日为止，下次总统召开的部长会议将在8月底。“中国人民勤劳奋进，欧洲人民热爱休假”——如果有一本“世界刻板印象手册”，这恐怕会是其中广为流传的观点。虽说有一定的玩笑成分，但如果单单对比中欧两地的休假情况，这样的说法似乎也并非毫无道理。世界最长假期：一年150天不用上班《今日美国》的一份报道显示，在全球带薪假期最多的八个国家中，前七位都是欧洲国家。其中奥地利与葡萄牙以年均35天的带薪假期位居榜首；德国与西班牙以一天之差紧随其后；法国，比利时和意大利三国则位居榜单的后三名，年均带薪假日30天。取决于各国劳动法与企业规定的不同，欧洲人一般都有25-40天的年假可以自由支配。 △ 来自智库Center for Economic and Policy Research的一份调查显示了各发达国家的带薪年假和公共假日。其中，比利时和法国虽然未能在最长带薪假期的竞争中胜出，却凭借众多的法定节假日和独创的“搭桥放假法”，成为了世界上假期最多的国家。合计下来，法国和比利时人一年365天中约有150天不用工作，也就是说，一年中近一半的日子可以自由支配。 所谓的“搭桥放假法”是指：如果某个节假日在刚好在周二或周四，员工会选择部分使用自己的带薪假，索性连同周一和周五一起放掉。由此配合国庆节、劳动节、耶稣升天节、圣母诞生节、停战纪念日等一系列节日，比法人民每年都能享受好几个长达四天的超级周末。 欧洲有各种各样大大小小的假日。笔者刚来欧洲时懵懂无知，不知道11月11号是传统的“停战纪念日”——用以纪念在两次世界大战中牺牲的军人——一度还以为，欧洲人民连光棍节都要放长假，方便大家相亲配对。△ 第一次世界大战在国内的教科书里被定性为帝国主义争霸战争，但在欧洲却是一段重要的历史记忆，各国一般在11月11日前后进行纪念。当然，对法国人和比利时人而言，11月11日也是一个公共假日。图为2014年英国女王伊丽莎白二世造访伦敦塔下纪念一战爆发100周年的虞美人花丛。这么多假，拿来干啥？“攒了三十多天假期，目前还不知道用来干嘛。”世界说在巴黎的专员迈克表示，法国虽然假期多，但他自己在看待休假问题时会有一些其他的考虑。比如，在欧洲的海滩、雪山或者风情小镇之类的地方度假，会觉得这是“近代以来消费主义的产物”；而如果去外国体验沙漠民俗或是草原文化等，则会认为这是“对异国趣味的消费，进而联想到种种对其的批判”。 不过，像迈克这样充满社会学家批（jiao）判（qing）精神的人毕竟是少数，多数人还是愉快地接受了商业社会与消费主义带来的生活方式，尽情享受假期。笔者所认识的大部分欧洲人，在夏休开始就不见了踪影。在欧洲议会工作的西班牙人Jorge，七月底便扎入了厄瓜多尔的丛林；从事搬家运输行业的比利时房东去了葡萄牙的海边，白天出海钓鱼，夜里喝酒跳舞，完全忘记了给租客提供卫生纸的职责；德国朋友马尔特，则回到了位于巴伐利亚乡村的家里，给母亲做起了全职园丁，前两天修剪花园时从树上掉了下来，差点摔断腰。△ 英国首相特里莎梅和她的丈夫菲利普在意大利北部度假。英国人即便脱了欧，也不能没有南欧的阳光。欧洲人爱好广泛，休假的选择非常多样化。许多人都有一两个玩得很精的项目，诸如浮潜、登山、划艇等都是广受欢迎的野外项目，而夏天的长假给他们提供了专注业余爱好的机会。在欧洲，老板劝你放假其实，欧洲各国的法律中对于休假的具体时间都没有明确规定，但大多数人还是不约而同的选择了在夏季统一休假。 在比利时鲁汶市从事建筑行业的Mark告诉我，人们选择在夏季休假是长久以来的文化习俗，也是重视家庭的体现。在上大学以前就“去过近十个国家”的他表示：“从我上小学开始，每年我的父母都会选择在夏天休假，就是为了赶上学校的暑假带我们姐弟出游。” 他补充道，“就算夏天里想工作，也没什么生意。其他人都休假了，你坚持工作反而可能被另眼看待，大家会觉得你不懂生活，这也算是一种社会压力吧。” 许多欧洲企业的雇主认为，从长远来看，夏休带来的状态调整能提高企业的整体效率。长期不休假的员工积累的负面情绪不单单会影响他自身的工作效率，还可能会进一步传染给其他同事。因此，如果某位“工作狂“员工如果长时间不休假，反而会招来老板的“劝假”。△ 法国尼斯的海滩是欧洲人民的热门度假地点看起来，夏天放长假不但能给人提供充电的时间调整状态并投入业余爱好，还给欧洲人留出了足够的家庭生活时间，优点不少。不过，休假对于工作带来的负面影响，欧洲人又如何处理呢？ 筠婷在欧洲航空制造企业供应链部门工作。她表示，自己所在的企业有百分之九十的员工目前都在休假中，只有少数人还在办公。由于夏天供应商也要休假，大家都养成了提前下好订单的习惯，由此保证休假期间的原材料供应，因为一旦供应商关门停产，就再也别想再联系上了。 “欧洲人整体办事效率都很低。但是入乡随俗，一般大家办事工作都会预留一定的缓冲时间或是直接避开七八月。欧洲人本身适应了这种休假制度，在遇到问题时会说一句‘summer holiday period’，语气里带着一丝无奈或是心知肚明，因为他们自己可能也刚刚或即将休假。” 筠婷说。 在欧洲议会工作的宋小姐则告诉笔者，议会的员工每年休假近六周，采用轮休制，需要提前申请，大部分人会选择七八月。而在此之前大家都会先把事情处理好。虽说七八月份的议会大楼称得上是“一座鬼楼”，但每个委员会都有人留守，遇到急事也有人跟进。大家按照议程照章办事，不会出现什么纰漏。 “欧盟好歹存在了这么多年，这点机构间的合作的能力还是有的。”宋小姐说。△ 冠冕堂皇的欧洲议会到了夏天也得休假，谁也拉不回来全球化面前，“不合群”的欧洲人“夏天里欧洲的客户能把人急死。”在上海从事国际贸易的林先生在采访中抱怨道，“这些个欧洲人把放假看的什么都重，虽说他们都会先把订单下好再去度假，可是也免不了有出问题的时候啊。” 林先生表示，有一次，一批要出口到德国的零件在生产中材料出了问题，结果怎么也联系不到客户。留的办公室的电话打不通，发出去的邮件全是一个回复：“亲爱的发件人，我现在不在办公室，将会在休假结束后与您联系”。“这一等便是好几个星期，幸好最后没有出大的问题。”林先生那之后就吸取了教训，“遇到欧洲客户得直接索要手机号，有重要的事情直接打过去。”△ 法国人（紫）和比利时人（粉红）虽然玩命放假，但也是有底气的。谁让他们每工作一小时创造的GDP在发达国家中也位居前列呢。数据来源：OECD Factbook 2013另外，欧洲的夏季休假还可能给外国游客造成不便。著名的旅游指南《孤独星球》，在其介绍法国的章节，甚至特别提醒那些打算在七八月份赴法旅行的游客，要注意安排自己的行程，免得买好了机票兴致勃勃地出发，到头来却发现自己面对的是一个“准停摆的国家”。别说景点去不成，就连基本的衣食住行都可能受到影响。 不过，对于大多数的中国人而言，巴黎的博物馆夏天关不关门构不成一个问题。毕竟，我们没有足够的假期去旅行。 这些你还值得看（请戳图）END责任编辑 | 王    磬版面编辑 | 徐一彤新浪微博@世界说globusnews知乎机构号@世界说版权声明 | 稿件视频均为世界说原创如需转载或合作请在后台回复【转载须知】</w:t>
      </w:r>
    </w:p>
    <w:p>
      <w:r>
        <w:rPr>
          <w:b/>
        </w:rPr>
        <w:t>AG_M149</w:t>
        <w:br/>
      </w:r>
    </w:p>
    <w:p>
      <w:r>
        <w:t>2005年的美国总统自由勋章颁发仪式上，乔治·W.布什将勋章颁发给保罗·路斯沙巴吉那，身为图西族的他在1994年的卢旺达大屠杀中，利用自己酒店经理的身份，冒着生命危险保护图西族难民。他的故事后来被改编为由唐·钱德尔主演的电影《卢旺达饭店》。世 界 说小 世 儿发自 北京本周，【世界说】联合三辉图书出版社给认真评论的读者送出《美丽灵魂：黑暗中的反抗者》这本书。平凡的灵魂，何以超越“平庸之恶”“詹姆斯·阿伦森社会公平新闻奖”得主力作四个普通人的反抗故事来自集体内的异见声音内容简介：1938年，一名瑞士警官违抗当局移民法案，非法庇护犹太难民。1991年，一名塞尔维亚平民在巴尔干种族屠杀中，貌似拯救敌族难民。20世纪90年代初，一名以色列士兵公然违抗军令，向巴勒斯坦难民提供人道援助。2001年，一名普通的纽约投资经纪人，不顾被踢出行业的威胁，毅然揭发公司的金融骗局。是什么促使这四名普通人对己方阵营说“不”？是什么让他们在遵守职责和践行人道之间，选择后者？是什么让他们本可”事不关己高高挂起“，却甘受惩罚投身反抗？记者埃亚勒·普雷斯实地走访，真实还原四个普通人的反抗故事，本书不仅打破了“只有杰出人物才能做出非凡之举”的偏见，更呈现了平凡灵魂中足以抵制“平庸之恶”的善良天性。作者简介：[美]埃亚勒·普雷斯（Eyal Press），记者、作家，以调查型非虚构写作见称，曾获“詹姆斯·阿伦森社会公平新闻奖”，文章多发表于《纽约书评》《纽约时报》《大西洋月刊》等，另著有《绝对信念：我的父亲，一座城市，一个正在撕裂美国的社会冲突》（2006）。媒体推荐：这本书是一次对“不服从”的赞歌……激发你渴望将这本书推荐给下一位读者的，正是一种细小、短暂却至关重要的发现和探讨。——《纽约时报》在通常的说教中，道德困境往往具有一种非黑即白的二分性。普雷斯则独辟蹊径，诉诸一种聚焦个体和历史细节的观察方式。这是以往的观察家最为忽视的。     ——《经济学人》一份献给人类灵魂的赠礼，令人回味无穷。——《华尔街日报》          你上榜了吗？蒙内铁路建成后，18只非洲大象死于车祸2017年8月7日文紫木阁：建设一条铁路不像大家想象的那么简单，为了穿公园，内罗毕国家公园当初的方案很多，考虑过半隧道掩埋通过，但是施工时候的影响太大，难以组织，考虑过全程高架，现在的方案还是以高架桥为主。当地地势高差很大，东非大裂谷是个很大的障碍，既要考虑长久稳定性，还要考虑地形。把建设者都累死吧，那这个事就不用纠结了。但是预祝非洲和平发展，非洲人民过上好日子，这是建设者辛苦所希望达到的。很遗憾，你在战狼2中看到的不是真的非洲2017年8月8日文Gavin黄：这篇的意思是：影片内容与实际非洲大体情况不是很相符，容易引人误解和带有色眼镜看待非洲。反过来想他国在影片宣导我们中国时可能也是很封闭和旧社会，但我们实际生活是蛮小康了(看大部分地区，不要拿小乡村喷我)。而我们在看到他国演绎我国民情，也会觉得与实际不符觉得不忿，甚至会生气为什么这样描写我国，反之非洲或外国看到我们这种情节也有一样的想法。影片传导的内容应该是符合实际和现实，不然我们国内一直看不起某国某洲，最后会被打脸，永远不要看低别人，保持警惕。实际在国外大多数国家都认为中国的民情还是很艰苦，并没有把中国放在军事大国的等级去看待，我们是需要一步步推翻这种看法。(跑题了…)另一方面是战狼2在海外票房比较惨淡，好像目前没有1000w RMB，其实我也在担忧国外看到会不会分析剧情和事件描写的合理性，然后对中国影片的剧情合理性有了偏见，觉得我们过分压低他国夸大我国，封建社会什么的。总之，经常讲我看到很燃剧情很好我不觉得哪里有问题、是你们这些人就看不得国产电影好、我不在意非洲或者剧情是不是相符这部片给我带来很大安全感我很喜欢！无可厚非我也很喜欢这部电影，去电影院看了两次都很好看，也是我第一次带爸妈一起去看的电影，但我希望我们思想更成熟，接受瑕疵，再弥补，这篇推送就是一个很好的点评角度，这不是嘲讽和批评，这是客观的讲解，希望大家可以虚心接收。闻涛于涂：很高兴终于看到一些理性的声音。作为在非洲呆过几年的人，对此文表示99%的赞同。那些认为此文吹毛求疵的人，知道每年中国人在非洲被杀、被绑和被抢的数量吗？知道干这事的完全与白人无关吗（把白人雇佣军当反派，无非是政治正确和心理需要）？知道绝大部分中国人在非洲的安全靠的是中国的软实力（一位已经过世的老领导曾独自一人举着国旗将中国专家从交战区带出来，交战双方看见国旗两次停火，可不是因为中国“虽远必诛”）和当地的硬实力（但凡有交火，黑人安保的伤亡数量基本都比中国人高得多）吗？至于海军开火从政治上和技术上都是瞎掰，而且大家应该听说过我军抓的海盗因为待遇太好不愿获释，为什么会这样？因为中国在非洲的安全不是靠诛得爽，而是靠少结怨。要说耀武扬威，谁比得过老美？现实却是美国人到处都提心吊胆。本来看爽片是个人的事，但举国为一部爽片YY，那就比较可怕，可以想见国人未来在国外瞎作的人和事会更多，有篇《战狼好看，但误导海外安全风险》也可以看看，不准备出去转的人就算了。至于对本文的1%不赞成是几处事实不准确：南苏丹在东部非洲；西非也有战乱；埃博拉病毒最早是1976年在苏丹南部和刚果（金）（旧称扎伊尔，在中部非洲）的埃博拉河地区发现；刚果（金）东部地区更是打打杀杀将近20年，死亡人数达数百万。欧洲现“三鹿鸡蛋”，可解决食品安全没那么简单2017年8月10日文Jackov Z君：确实是在荷兰运行的罗马尼亚公司的问题，Fipronill在欧盟内部禁用，然而设定了使用上限，说明低于此并不会引发毒物反应（应该是人体能承受的最高，虽然原则上人体是不可摄入Fipronill任何一点点的）欧盟的视频标准相当严格，这也是标准对政府的视频监管的质询。我在京都拉面店，上了一门日本年轻人的必修课 | 世界工民2017年8月12日文Benita：对比国内的餐饮业，确实让人汗颜！想想网购的那些标明"只有日本匠人才能做出的~"的产品，想想比赛过后日本人未留下任何垃圾的场地，我不得不为他们为公众服务的意识以及公共素质点赞。服务业有利于培养服务意识，合作意识，增进大家的合作交流，尤其工作期间不许玩手机，这近乎对于许多国家来说都是"福利"了。但是不得不说的是，日本小孩在公共场合近乎严苟的素质是不是可以看成是遏制了小孩子的天性，我不知道大家对之前网上的中日小孩等车对比图有什么看法？中国孩子的散乱还是日本小孩的整齐一线？但对于我来说，我更喜欢看到的是活泼好动的小孩，在没有影响他人的情况下，活泼的孩子长更是一副风景。END责任编辑 | 谢灵子版面编辑 | 谢灵子新浪微博@世界说globusnews知乎机构号@世界说版权声明 | 稿件视频均为世界说原创如需转载或合作请在后台回复【转载须知】</w:t>
      </w:r>
    </w:p>
    <w:p>
      <w:r>
        <w:rPr>
          <w:b/>
        </w:rPr>
        <w:t>AG_M150</w:t>
        <w:br/>
      </w:r>
    </w:p>
    <w:p>
      <w:r>
        <w:t>世 界 说 山 冰 沁发自 北京来到日本第三个月的时候，我决定去打工。一来，是看到周围好多中国留学生都在打工的地方结交到了日本朋友，圈子里充斥着他们的各种段子，让我跃跃欲试。二来，是想作为适应日本职场的第一步。日本人在求职时都会被问到打工的经历，没有在服务业“浸淫”过一段时间直接去求职，在日本是不可想象的，所以我当然也该去被锤炼一下。 带着兴奋，我在朋友的推荐下进入了京都十条一家连锁餐馆“リンガハット　長崎ちゃんぽん”（长崎杂绘面专卖店林格小屋）。 这家餐馆主要是做一种发源于长崎的叫“ちゃんぽん”（发音：Chan Pon）的拉面。说来也巧，长崎作为自古以来日本与中国贸易的窗口，有很深的中国烙印，ちゃんぽん据说也是中国传过来的，这个日文发音在闽南语中就是“吃饭”的意思，当年福建的拉面传到长崎，当地人便以闽南语“吃饭”来命名它了。 △ 作者打工处的招牌拉面“ちゃんぽん”（Chan Pon）和调料（图片来自网络）△ 作者打工处的料理“龍の如くちゃんぽん”，意思是”如龙一般的Chan Pon”（作者摄）入店工作后，让我感觉最震撼的就是日本餐馆对细节的苛求，近乎洁癖。我们店除了要穿制服、店内专用的鞋子，还要把头发一丝不苟地绑起来，盘起来，夹起来，再用头巾包起来，一定要保证没有一根头发会掉到食物里面。 入店时，所有店员先要用消毒液清洁双手，反反复复消毒好几遍，中途只要离开厨房或是碰了不干净的东西，就要再给双手消毒。指甲，是绝对不能留的，不仅如此，每次入店还要用专用的刷子刷指甲，奇数日与偶数日用的刷子还不是同一把。 客人用过的餐具也要经历多道清洁工序，首先人工手洗一两遍，再过两遍消毒柜，最后再人工擦拭一遍。擦拭时，遇到感觉干净得不够彻底的餐具，还要退回去重新洗过。 厨房内所有清洁用、储藏用、烹饪用的器械、桌子、地板、柜台，都要在关店前彻底冲洗、消毒过一遍。想起来不得不由衷地感叹，自己家其实也没弄那么干净过啊！ 一般刚来我们店的新人都会从收银做起。我当时初来日本，日语并不好，有时连数字都会念错，记住店里那一堆菜名更是艰难。好在店长和同事总是不厌其烦地纠正我，并没有人嘲笑，有时客人看我是外国人都会来鼓励我，对我说“加油”。 “日本人是集体动物” 日本人真的很在乎礼仪，我们一开始就被培训怎么鞠躬，怎么微笑，店里甚至每人发了一本小册子把这种细节都很程序化地罗列在上面，让员工熟记，包括：90度、30度、10度鞠躬该怎么做，点菜、收银需要说哪些话，说话的顺序，用到的敬语有哪些，客人可能会问到的问题，以及我们该怎么回答。 每个员工对这些程序化的言行举止要烂熟于心。无论客人是何种表情，看上去是什么身份，说话是何种语气，我们都要笑颜相对，即使累得要命，也不能在客人面前显示出一丝半毫。 工作绝不能拿出手机，绝不能在和客人说话的时候不目视他，绝不能在细节上露出破绽，顾客都是上帝。不过日本客人礼貌也很好，一般和店员说话也是笑脸相向，而且在接受找零时会微微鞠躬说谢谢，有时额外帮他们解释一些东西他们还会表达歉意。这些对他们而言，都是从小到大的习惯了。 开始打工我才理解，日本人是集体动物。如果手头暂时没有活，按照日本人的规矩，也不能闲下来，你必须要帮助你的同事完成他们的任务。 经常在忙得焦头烂额之际，后厨的阿姨满面笑容地问我需不需要帮助，更让我惊奇的是，她帮助我之后，居然还会对我说“谢谢”，谢谢我为集体做贡献。 虽然他们社会节奏不快，人们却不懒，每天都是打了鸡血一样的忙碌状态。“悠闲地忙碌”大概就是我能形容的日本人的状态。△ 身穿林格小屋制服的店员（图片来自网络）熟悉收银之后，我开始扩大自己的工作范围，有时做帮厨，有时洗刷餐具，还会负责清洁厨房。 这种看似没有技术含量的活，也会被周围的同事所感动，他们体现出来的精神面貌与专业度根本就不像是来赚钱的，倒像是那种来搞研究的——刷个盘子恨不得能刷出朵花来，摆个食物餐盘宛若艺术家。 我们店从中午一直到晚上七点左右一直是最忙的，这时候大家在工作中往往不分你我。而即使是忙成这样，我们也被要求要先为客人考虑。比如，我们这边原则上是客人自己来取餐的，但当我们看到客人点了两个托盘及以上的分量，或是看到客人是老人、小孩、腿脚不方便的人后，再忙也会主动把餐送到客人桌上。 虽然日本人特别喜欢死守规矩，但只要是客人的要求，即使需要为此改变一点规矩，都会尽最大可能满足，这种人性化的思维方式深入人心。 拉面店里的11.11节 每天快打烊的时候，人是最少的。我们店毕竟不是深夜食堂，而是在一个大型商场美食区的小铺，没有客人会一直勾搭店员聊天。不过，往往这种时候，我们店员之间的相互“勾搭”也就开始了，各种段子孕育而出。 先说店长，我们店长是一个四十来岁的单身大叔，外表抖M，逆来顺受，平日里从不责骂员工，语气特别温柔，和我们打电话都用敬语。有次我给他买了一瓶奶茶，他竟然对着我90度鞠躬道谢。所以我们店的员工在他面前才能如此放肆。 △ 林格小屋店长制服（图片来自网络） 我们店长特别八卦，自己单身，却特别喜欢撮合员工。我们店被他撮合出三对“情侣”，有一对最终还真的成了！ 我本人就经常被他作为撮合的对象。另外一个倒霉孩子是个日本人，京都某私立大学法律系男生，也在我们店打工，比我小整整四岁！即使这样，也没能打消店长撮合我们的热情。 一来二去，被店长说多了，那个男生貌似还真对我有些不一样。每次打工结束经常要深夜10点多，那个男生便请求我能否允许他“护”送我回家，我想着那么晚最好也有个伴，便欣然应允，哪知从那以后他就每晚都等我一起走，自己绕个大远路。再后来，他还经常约我去图书馆一起学习。某天晚上打工结束走回家，他隐约对我表了白，无奈我当时日语太烂，没听出弦外之音。不过后来想起来，觉得幸好没听懂，哈哈！ 店里成了的那对情侣，男的是大学学生，女的是我们店的正式员工，和我同龄，但店长之下她资格最老，他们虽然不在店里眉来眼去，但一到休息时间便互相喂食，深深撼动着我们这群单身狗的神经。 由于有八卦店长以身作则，我们店晚上的话题大多围绕八卦。比如说，11.11单身节，在日本被称为“百奇之日”，因为数字1很像百奇（Pocky）巧克力棒那根细长的棒。店长从我口中得知了中国有单身节这样的说法，立刻在店里大肆宣传，并洋洋得意地宣称自己是单身，应该过节，而我们店的“情侣”们统统都不能过节。 我于是补充，今天淘宝买东西还能有折扣哟！店里的日本朋友纷纷好奇地问，那我们可以去淘宝上买百奇吗，不单身的人也有折扣吗，等等等等。 △ 百奇（Pocky）是源自日本的巧克力饼干棒零食，日本人称11月11日为“百奇”之日（图源：Moja~commonswiki CC BY-SA 3.0） 我和他们思考的点不一样，我不明白为啥11.11非要是“百奇”之日，叫“筷子”之日不可以吗？同事们竟也答不上来。不过他们都说更喜欢“单身节”这种说法，因为感觉好有趣。 八卦与闲谈总是短暂的，打烊前的工作却是繁重的。不仅要清扫、消毒，我们店当天剩下的食物一定会全部处理掉。 每次看着这些实际上并没有变质的食物，我都会暗自叹息一声。一方面，欣赏日本人为客人考虑，在食品安全问题上把关严格；另一方面，感叹日本对食物的浪费，这些食物如果给贫困地区，又能养活多少多少人。 垃圾被严格分类、整理完毕以后，都会在当夜被扔进分类的垃圾处理站。日本人普遍会为他人着想，例如我们有时打碎了玻璃，会用纸巾、袋子仔细包扎碎片，然后在外面贴上小纸条，写上“内有玻璃，请小心！麻烦你啦！”之类的句子。这一点也是让我动容的。 除此之外，每晚还有一次财务统计，还需要把赚到的现金汇进银行账户里面。作为用惯了支付宝、微信的中国人还是有些不习惯他们那么多现金。不过不得不感叹的是，日本的现金看上去很新。这些现金的年龄可能比我还大，但很少有皱巴巴的，显然被爱护得很好。 △ 作者刚入职时的工资单（作者摄）我们店的时薪属于中等水平，一小时900日元，按照打卡计时，老员工时薪会逐渐水涨船高。我只在店里工作了半年，到我退职的时候，我的时薪大概已经接近1000日元了。 此外，我们在这个大型商场里购物会享受折扣福利，在本店吃饭，更是大大优惠。我经常在休息时间点个炒饭，我们店的拉面我觉得味道一般，唯炒饭恋恋不忘，而且我们店的炒饭是机器炒出来的，并非手工，可它真的比很多人炒出来的好吃太多。 △ 作者打工处的菜单（图片来自网络） 服务业打工，日本年轻人的必修课 工作制服在离职以后也是要归还的。总之，最后走的时候，我只带走了刻有自己名字的胸牌，以及餐馆工作的经验。 在之后的生活中，每当同龄人分享起他们在服务业的经历时，我也能加入其中，而不是在一旁茫然无知地听。 在我看来，因为服务业给了每一代日本人最早的锤炼，日本才能把各行各业的产品都做成一种服务，或者说把服务都做成产品。如果没有服务业给尚未正式踏入社会的年轻人植入那种待客之道，日本又如何能把制造业做成体验式的高端产业呢？ 说到底，服务业是日本年轻人的必修课程，也让我从一个对日本社会懵懂无知的“游客”变成了它的参与者。 △ 林格小屋分店一景（图片来自网络）这些你还值得看END责任编辑 | 余佩桦版面编辑 | 张梦圆新浪微博@世界说globusnews知乎机构号@世界说版权声明 | 稿件视频均为世界说原创如需转载或合作请在后台回复【转载须知】</w:t>
      </w:r>
    </w:p>
    <w:p>
      <w:r>
        <w:rPr>
          <w:b/>
        </w:rPr>
        <w:t>AG_M153</w:t>
        <w:br/>
      </w:r>
    </w:p>
    <w:p>
      <w:r>
        <w:t>Content is unavailable. It has been deleted, moved, or requires a QR scan.</w:t>
      </w:r>
    </w:p>
    <w:p>
      <w:r>
        <w:rPr>
          <w:b/>
        </w:rPr>
        <w:t>AG_M156</w:t>
        <w:br/>
      </w:r>
    </w:p>
    <w:p>
      <w:r>
        <w:t>想象一只每天有人喂食的火鸡。每次喂食都使它更加相信生命的一般法则就是每天得到“为它的最大利益着想”的友善人类的喂食。感恩节前的星期三下午，一件意料之外的事情将发生在它身上，它将导致一次信念的转变。            ——《黑天鹅：如何应对不可预知的未来》显而易见，诱捕者奉送的往往是最甜蜜的礼物。他让你品尝胜利的滋味，让你放松警惕，让你无比相信运气。等到最后你才知道他给予你的一切早已在暗中标好了价格，清算的时候到了。 “喂你的那只手也可能是拧断你脖子的那只手”在现货交易平台的骗局中，诱你入局的人完全复刻了这种做法。他提供不寻常的资金低门槛，告诉你“买涨买跌都赚钱”。果然，第一把你赚了，第二把你又赚了。停一停，我们先不说第三把是赚是赔，再说回那只火鸡。“随着友好喂食次数的增加，它的信心也增加了，虽然被屠杀的危险越来越近，它却感到越来越安全。但当危险最大时，安全感也达到最大值。”你已经赢了两把了，感觉很不错。钱是立马就到手的，这一点更让人愉快，何必等明天等几个月？！预测未来的金融游戏终究比不上金钱在握的满足感与安全感，你想。投资游戏不像童话总是有个happy ending，何况你和现货交易平台玩的并不是一桩公平的游戏，这是一起100%的投机交易。它要你还的不只是你赢的，它要的更多。亏了一次，你怪运气。亏了第二次，你心里有点发慌，但对翻盘的渴望压过了这点心虚，继续投。然后，嗯，就没有然后了……火鸡能等到几个月后的圣诞节，你可能不需要那么久就会被现货交易平台“宰”得干干净净。为了让更多投资者免于现货交易平台的骗局，财新私房课邀请了美国圣泽维尔Saint Xavier大学金融教授王松为你分析了各个骗局的来龙去脉，提供防范之术，帮助你提高警惕，免于上当受骗、财产受损，也使你从反面加深对于金融本质的理解。本系列课程基于讲者的新书《世纪金融骗局》。课程内容取自国内外的大学教材、法律文件、学术论文，以及作者自己的数据分析研究。课程内容第二讲：中国现货交易平台的骗局1.现货交易平台是中国所特有的一种金融现象，也是骗局横生的地方。 现货平台是如何在中国发展起来的？为什么国际上没有现货交易平台，甚至连现货交易所都非常少见呢？2.从中国现货平台的交易规则、结构设置和资金流动规律作为出发点，分析平台行骗的根本原因。3.现货平台都存在着哪些陷阱，以及主要欺诈手段有哪些？4.现货平台泛滥其实与审批监管机制的漏洞是分不开的，这个漏洞到底在哪？5.用来分析现货平台的金融法则，也可以同样运用到判断其它金融骗局。 看过来，这是购买福利单节课程 优惠价29元！ 原价49元；  系列课程 优惠价149元！原价299元。（⚠️ 注意哦，课程结束后将恢复至原价）❤️ 温馨提示： 1. 课程购买后可以反复回看，没有时间和次数限制。 2. 如需团购课程，请联系课代表   （微信号：caixinsifangke）财新私房课程是什么财新私房课将邀请各路知识精英，以视频/音频直播的课堂形式，讲授商业、科技、人文的前沿知识及有用信息。通过即时互动，促进深度学习，营造把握时代趋向、提升自身能力的在线学园。私房课可以安排单次讲座，也可以安排系列课程。有兴趣开课的朋友们，欢迎在财新私房课公众号申请或者发邮件来sifangke@caixin.com报名！讲什么前沿、实战、有趣的知识及工具，从理财到创业，从商业到科技，从法律到文化，从心理到职场，是变动时代必需的知识装备。怎么讲讲解与问答相结合。用户可以就课堂内容即时发问，与讲师互动；参与付费的听（观）众都是好学不厌的高质量同学，教学相长，共同创造高品质内容。信息时代，浩浩如海，与其被动塑造，不如主动选择。选择财新私房课，或架构你的知识体系，或弥补你的知识空白，或解决你的实际难题，或拓展你的认知外延。价格不贵，值还是不值，不试试怎么知道？新浪微博@世界说globusnews知乎机构号@世界说版权声明 | 稿件视频均为世界说原创如需转载或合作请在后台回复【转载须知】</w:t>
      </w:r>
    </w:p>
    <w:p>
      <w:r>
        <w:rPr>
          <w:b/>
        </w:rPr>
        <w:t>AG_M154</w:t>
        <w:br/>
      </w:r>
    </w:p>
    <w:p>
      <w:r>
        <w:t>编者按：8月4日，荷兰、德国、比利时先后曝出有部分鸡蛋中含有杀虫剂氟虫腈成分过量，引发了“毒鸡蛋”风波。8月7日，欧盟又向英国、法国、瑞士、瑞典发布预警，“毒鸡蛋”问题至此演变为波及七国的食品安全危机。在素以重视食品安全著称的西欧，“毒鸡蛋”何以逃过重重检验，从一国传遍七国？世 界 说徐 一 彤发自 中国 北京发端：牵一发而动全身的“毒鸡蛋”当地时间7月22日，荷兰食品药品管理局（NVWA）在官网上发布消息，宣称正在对荷兰国内养禽业违规使用杀虫剂氟虫腈（fipronil）的状况进行调查，并已要求7家养禽企业停产。这是本次“毒鸡蛋”风波中的第一则正式声明。△ 荷兰食品药品管理局（NVWA）关于“毒鸡蛋”的第一份声明。灰色标出的部分：“在这些（涉事企业生产的）鸡蛋中检出氟虫腈成分。然而，这不会对公众健康构成直接危险。”在起初的声明中，荷兰食品药品管理局宣称被调查企业中的氟虫腈成分“不会对公众健康构成直接危险”。但在7月31日，荷兰官方发布一份新声明，称特定编号的鸡蛋中含有足以对公众健康带来“严重损害”的过量氟虫腈成分，警告消费者不要食用。就在当日，德国官方也在该国北莱茵-韦斯特法利亚州从比利时进口的鸡蛋中检出氟虫腈含量达0.11毫克/千克，并当即宣布召回90万枚鸡蛋。△ 为保险起见，德国各州大量召回并销毁鸡蛋。据德国农业部估算，流入德国市场的“毒鸡蛋”可能有300万枚之多。图片来源：BBC△ 根据欧盟规定，鸡蛋壳上必须印有表明鸡蛋种类、产地与生产商的代码。例如，图中的鸡蛋代码（与本次“毒鸡蛋”事件无关）表明这是一枚德国产（DE）的有机鸡蛋（0）。本次“毒鸡蛋”危机发生后，荷、比、德等国食品安全部门通过发布涉事鸡蛋批次所对应的代码来指导“毒鸡蛋”的召回与销毁。进入8月，德国多个州陆续检出进口鸡蛋中氟虫腈过量，足以对儿童健康造成损害。8月3日，面对日益增长的安全风险，德国最大的连锁超市Aldi宣布将德国境内4000家店铺的鸡蛋全部下架，其他主要零售企业也采取相同措施。8月7日，欧盟对英国、法国、瑞士、瑞典发布警告，称“毒鸡蛋”已通过德国流入上述四国市场，发源于荷兰、比利时两国的“毒鸡蛋”事件终于演变为遍布西欧的重大食品安全危机。氟虫腈的复杂身世氟虫腈（Fipronil）是一种广谱杀虫剂，被世界卫生组织列为“对人类有中等毒性”，大量摄入后可能损伤肝肾功能。氟虫腈可用于农作物除虫与宠物防虫，但欧盟禁止其对食用家养动物直接使用。在2013年，因氟虫腈可能造成蜂群崩溃综合征，欧盟进一步禁止对谷物与向日葵使用氟虫腈，以保护蜜蜂生态。中国也已从2009年起禁止对农作物使用氟虫腈。△ 氟虫腈是一种广谱杀虫剂，中等毒性，既可作农药也可作为宠物除虫剂（国内作宠物除虫剂时名为蚤不到）。欧盟禁止对食用家养动物直接使用氟虫腈。鸡蛋里为何会含有大量既不能用于养鸡场、也不能用于谷物的氟虫腈？荷兰检察部门的调查将罪魁祸首指向了一家名为“鸡之友”的企业。在2016年，“鸡之友”曾向农户贩卖一种名为DEGA-16的清洁剂，其中含有欧盟明令禁止对家禽使用的氟虫腈，而“鸡之友”的DEGA-16又是从一家比利时家禽抗病用品商Poultry-Vision处购买的。8月7日，荷兰《新鹿特丹商报》披露了一张Poultry-Vision名义的发票，显示该企业在2016年5月8日以约10万欧元的价格从一家罗马尼亚公司处购入了3000升含有10%氟虫腈成分的化学药剂，氟虫腈混入清洁剂产品链的具体时间就此真相大白。然而，Poultry-Vision律师在接受媒体采访时表示，清洁剂的买方“鸡之友”在购入DEGA-16时已对产品成分知情。针对氟虫腈来源的调查虽已取得重大突破，但涉事企业之间互相推诿的游戏才刚刚开始。△ 《新鹿特丹商报》披露的比利时涉事企业与罗马尼亚供应商之间的发票。善后：沟通不力还是推卸责任？与检出最多“毒鸡蛋”产地的荷兰和大量进口“毒鸡蛋”的德国相比，“毒鸡蛋”对比利时的威胁似乎没有那么大。虽然比利时的鸡蛋也被全面下架，但根据8月7日比利时食品安全部门AFSCA对21家涉事养鸡场的检测结果，氟虫腈含量最高不过0.092毫克/千克，距离欧盟规定的0.72毫克/千克上限甚远；然而，在7月30日一份来自欧盟食品饲料快速预警系统（RASFF）的报告中，来自比利时的鸡蛋一度检出高达1.2毫克/千克的氟虫腈，而这一明显超标的数字又在德国官方之后的研究中被引用，成为判定比利时出口“毒鸡蛋”的证据。 面对德国关于“毒鸡蛋”的指控，比利时方面表示1.2毫克/千克的数字源于比利时私人机构的检测，不是AFSCA官方采用的数据。这又引来了德国对比利时通报不充分的不满。△ 欧盟RASFF系统中关于比利时鸡蛋氟虫腈含量的通报。根据规定，此通报应由比利时政府上传到RASFF系统中，供其他欧盟成员国与欧盟委员会参考，但比利时的信息显然没有令邻国满意。同样的沟通问题也在比利时国内发生。根据AFSCA发言人的声明，比利时食品安全部门早在今年6月2日就已经侦测到有氟虫腈混入鸡蛋中，检察部门也介入调查。然而，比利时方面始终将案情隐秘不发，直到7月底才把有关信息通报给其他欧盟国家，而比利时公众直到8月1日才意识到身边的氟虫腈问题。 对于一系列的沟通失灵，比利时食品安全部门始终坚持自身并未刻意隐瞒任何信息，而是只公布“正确与有用的信息”而已。这无助于减轻比利时官方的压力，反而把处境本应相对安全的比利时政府推上了风口浪尖。8月9日，比利时农业部长丹尼斯 · 杜卡梅（Denis Ducarme）就“毒鸡蛋”问题接受议会质询时，宣称荷兰早在2016年11月底就已掌握了一份荷兰鸡蛋中含有氟虫腈的内部文件，而自己只有在“偶然”机缘下才得知此事。荷兰方面则反击称，2016年11月关于氟虫腈的提示并未涉及任何食品安全的风险问题，因此荷兰方面并无通报义务。正如那两家接受调查的涉事企业一样，负责调查涉事企业的两国政府间也在上演着踢皮球的游戏。△ 7月26日才上任的农业部长丹尼斯 · 杜卡梅更值得注意的是，比利时现任农业部长杜卡梅是今年7月26日上任的，彼时无论是6月2日的初步检测结果、还是7月20日的欧盟通报，都在前任农业部长、现任比利时瓦隆大区主席的威利 · 波苏斯（Willy Borsus）任内产生，而波苏斯却未在本次议会质询的受邀之列；两人同隶属于比利时议会第三大党革新运动党（MR）。既然现任农业部长并非“毒鸡蛋”东窗事发时的主事领导，为何实际主事的前任部长反而没有出席作证？ 对于比利时的反对党来说，“毒鸡蛋”就此成为了攻击现任联合政府的一个重要把柄。而对蒙在鼓里的消费者来说，“毒鸡蛋”虽然引发了恐慌，却也未尝不是一次退潮，暴露出官僚体系里裸泳的人。在1999年，未能妥善处理二恶英食品污染事件的执政党基督教民主党因为公信力丧失，输掉了当年的联邦大选；而在2019年4月的下一场联邦大选里，谁又知道选民会不会把这些持续发酵的“毒鸡蛋”，向现任的各执政党扔去呢？（宋迈克对本文亦有贡献）END责任编辑 | 张梦圆版面编辑 | 吴昏儿新浪微博@世界说globusnews知乎机构号@世界说版权声明 | 稿件视频均为世界说原创如需转载或合作请在后台回复【转载须知】</w:t>
      </w:r>
    </w:p>
    <w:p>
      <w:r>
        <w:rPr>
          <w:b/>
        </w:rPr>
        <w:t>AG_M155</w:t>
        <w:br/>
      </w:r>
    </w:p>
    <w:p>
      <w:r>
        <w:t>世 界 说宁   卉发自 比利时 博姆比利时刚刚入夏的时候，我偶然看到一支来自“明日帝国”（Tomorrowland或简称TML）电音节的广告，画面上是两个伴着节奏拼命摇晃香槟的年迈老人。△ “明日帝国”电音节广告上的两位老人明日帝国是一场人满为患的电子舞曲音乐节，几十万张门票能在一小时内售光。以前对它的印象都是热舞的年轻人，画面上的老人让我心生好奇，于是点开谷歌，输入“明日帝国”和“old man”的关键词。在我找到那支广告之前，Quora（国际版知乎）上连番的提问先让我乐不可支：△ “31岁对明日帝国而言太老了吗？”△ “我28岁了，是不是太老了不能去明日帝国了？”我就是28岁，难道这就老了，这就老了吗…… 差不多时候，百威啤酒（百威是明日帝国啤酒的赞助商）在中国的团队戳了我一下：“你认不认识在比利时，能去TML音乐节报道的记者？面向年轻人的？”我想了想广告上的两个老人，在心里点点头，然后犹豫地指了指自己。微信那头传来有些讶异的声音：“财新？财新怎么能行？我们要年轻人的。” 难道财新一定得是老年人媒体的形象吗？即便是老年人，就不能参加电音节或蹦迪了吗？在国内，如果把“跳舞”和“中老年人”放在一起，应该会很容易得出一个“广场舞”的结论；而打出EDM（电子舞曲）或音乐节的概念，台上DJ是主角、台下人群随着节奏摇摆，就变成了只有最赶潮流的年轻城市一代才会出现的场合，与中老年人无法联系在一起。△ 电音节的氛围，似乎无法与中老年人联系在一起可一定是这样的吗？欧洲也是这样的吗？开始认真审视自己是否步入“非年轻人”行列的我，决定去TML的现场——找老人。不分国界种族，是否也不应区分年纪十多年前，“明日帝国”仿佛空降一样，在比利时的小城博姆镇（Boom）出现。这里只有两万居民；而今年，参加音乐节的观众就有40万人。△ 没有音乐节，博姆小镇毫无特色大巴路过空荡荡的小镇，从进城到入口处，只有一次看到当地人的身影，那是街角的阳台上坐着的几位老小，看到带着明日帝国logo的大巴驶过，开心地挥舞着双臂。有些窗口挂着明日帝国的旗子：一只带着单眼的蝴蝶。 音乐节现场有三十多个舞台，每一个都以异想天开、绚丽夺目为最终诉求，以营造梦幻、不真实为动力，与毫无特色的博姆镇形成了鲜明对比。△ “明日帝国”电音节现场我穿梭在人挤人的TML场地里，身旁是花枝招展的年轻人们。几十万的观众来自世界各地。虽然音乐节号召无国界无种族无阶级，但整个现场最显眼的便是各国国旗，当然也包括中国国旗——三位来自中国DJ还得到了十几分钟的表演机会。不区分国界、种族，是否也不应该区分年纪？ 两年前，潘基文亲自来了明日帝国现场——不确定他是否有藏在人群里high，但一条致辞还是把包括他在内的老年人忽略了：“年轻人们成长在一个变化多端的世界里。”这的确是一个年轻人主导的节日，放眼望去，的确绝大多数都是20出头的年轻人，而且是年轻人最美好的模样，羞赧全无，充满热情，放肆大笑，与陌生人亲切互动。△ 电音节现场绝大多数都是20出头的年轻人终于遇到了第一对老人。站在山顶俯视着着主舞台的两位银发夫妇，老爷爷75岁了：“我们在这里生活了30年，第一次来，想着怎样也要来看一下音乐节是怎么回事！”他说音乐感觉很不错。细雨濛濛，老两口看起来乐滋滋的。△ 遇到的第一对老人“我在做一个题目，想说参加电音节的不是只有teenager！”我向几对父辈的观众大声喊了一句。“哈哈，但你怎么知道我们不是teenager！”正热切地跳着舞的一位大爷回了一句，“我才21岁。”“我们永远都是21岁！” 很快，我又在现场找到了涂着粉色指甲油、十分享受自己的舞姿的50岁阿姨，穿着正装、有些拘谨的一对中年夫妻，穿着粉色小象套装的大妈……我用白发、皱纹这样的特征在人群里辨别他们，却除此之外说不出他们与其他人的区别。△ 粉色指甲的阿姨△ 打扮成粉色小象的大妈△ 结伴而来的几位中老年人笑着问我，怎么就看出来他们不是年轻人了看到他们，乐呵呵地寻觅到90后、00后主宰的现场，索取自己的一份音乐礼物，再想起quora上28岁、30岁的年轻人已经开始心慌是否“太老”的问题，不得不承认，“年龄歧视”（age-shaming）早已覆盖我们公共空间的每个角落——别否认了，你是不是也跟我一样在25岁就买了防衰老眼霜？是不是买了防衰老眼霜就被逼婚了？若是成功逼婚了再逼着买房生孩子？比“老人”更可怕的，是“老女人”，比“老女人”更可怕的，也许还有广场舞大妈。 由老去的嬉皮士想起的广场舞大妈 最近，“广场舞”成了被审视的对象，有关广场舞的新闻层出不穷，像是城市社区公共空间的素描：或作息时间不一致或无法忍受噪音而反抗大妈们的其他住户；慢慢才加入大妈队伍的大爷们；把广场舞带到国外被网友讽刺“丢人现眼”等等。 有人溯源，说广场舞、交谊舞和迪斯科曾是中国中老年人的三大广场健身运动，但广场舞后来一支独大，把跳大神、扭秧歌都揉入其中，亲民，又成了“社区文化”主角。△ 一家独大的话题性老年人健身运动——广场舞80年代，交谊舞解禁，迪斯科传入中国，则构起了整一代人的回忆。交谊舞所允许的亲密感，迪斯科的自由，西装、蛤蟆镜、公园里的跳舞与聚会，都是当年最时髦的文艺青年们自信认领的标签。到了90年代，当年的文艺青年们为人父母，有的依然会带着孩子去舞厅喝酒、尬舞。再后来，再后来广场舞一统天下；新一代的年轻人从欧美重新借来嘻哈、摇滚、电音的概念，与当年月坛公园、圆明园里的文艺青年，划了一道深刻的gap。 如果迪斯科也在广场上幸存下来，明日帝国里的这些年过半百的人们，也许与广场上的中国大妈们更有得聊。毕竟，70年代还是地下音乐的迪斯科，正是他们的年轻时代；而今天EDM（电子舞曲）中流行的所谓“House Music”，律动感极好，就是源自迪斯科——“House Music是从迪斯科的灰烬中诞生的”。 明日帝国里的中老人们，与如今大跳广场舞的大妈大爷们一个年纪，但当年却很可能是嬉皮运动的先锋。上世纪60年代的欧美，与同期的中国隔开了的，远不止物理距离。相比较，欧美的嬉皮士们要更幸运一些，他们虽然也慢慢老去，当亲身经历的潮流，只是变成了经典。△ 如今的潮大爷潮大妈，在70年代也曾是蹦迪的小青年△ 改革开放后，中国也曾流行蹦迪，但风头早已不及一统江湖的广场舞我最终还是找到了那支广告的，但画面上的老人并不是去参加2017年的明日帝国，广告第一幕，日历上是2067年——他们只是在未来回忆自己年轻时候疯狂的模样。想来主办方也是没有真的在打这些老人的主意。△ 2067年的我们，如何回忆自己年轻时候的模样？那对笑称自己才21岁的中年夫妻，在我拍完他们的镜头后，拉着我问从哪里来，又说他们真正21岁的女儿，这时候正在缅甸远游、还要去中国，作为父母略有些担心…… 那个瞬间我忽然意识到，如果我去采访国内广场舞大妈们，一定会遇到十分相似的情形。不知道明年会不会也有广场舞大妈也飞来比利时参加一次电音节？虽然是电子舞曲，舞姿却不重要，不知道大妈大爷们习惯了声势浩大的排舞，会不会喜欢跟年轻人一起，放弃集体舞步，开始随意摇摆？这些你还值得看（请戳图） END责任编辑 | 徐一彤版面编辑 | 余佩桦新浪微博@世界说globusnews知乎机构号@世界说版权声明 | 稿件视频均为世界说原创如需转载或合作请在后台回复【转载须知】</w:t>
      </w:r>
    </w:p>
    <w:p>
      <w:r>
        <w:rPr>
          <w:b/>
        </w:rPr>
        <w:t>AG_M157</w:t>
        <w:br/>
      </w:r>
    </w:p>
    <w:p>
      <w:r>
        <w:t>编者按：人们对异域总是充满想象，想象本身是欲望、反思、传说和现实搅和在一起的鸡尾酒。作为大众传播的经典产品，电影建构并浓缩了普通人的世界观。在全球化的今天，想象可能会造成跨文化交流的障碍。中东知识分子萨义德曾对西方的想象提出批评，并写了本名叫《东方主义》的著作。现在，轮到我们了。事实上在非洲的大陆人已经超过百万，而普通人对非洲的认知似乎远远没有跟上。非洲是人类的发源地，在当今世界也有着丰富的值得反思与参考的社会生态。我们该如何看待这个异域呢？世 界 说张 梦 圆发自 北京我在看《战狼2》的时候总在琢磨故事究竟发生在哪个非洲国家。海盗出现，可能是在索马里之类的东非国家，但东非没有疫情；拉曼拉病毒（原型埃博拉）让人感觉可能在西非，但西非又没有战乱；目前唯一正在发生热战的国家是南苏丹，但那里也只是偶尔交战、零星冲突。撤侨桥段让人想到2015年的也门或是2011年的利比亚，可这一个是海湾国家一个是北非国家，与电影里呈现的广阔草原、狮子追车的撒哈拉以南黑非洲的情景差太多了。 直到中国大使站在反政府武装的枪口前，义正言辞地强调，“中国和非洲是朋友”，仍然没有点明是哪个具体的独立主权国家，我才遗憾地意识到，电影原来又想呈现一个泛化的非洲，为观众端上一盘揉杂战乱、瘟疫、饥荒、海盗、贫穷等元素的大拼盘。 常驻非洲的朋友会对此一笑了之，而没去过的中国人恐怕看完电影后一辈子都不想踏上那个人间地狱般的大陆。我们对非洲的想象力很丰富，会把饥饿的非洲人描绘成行尸走肉般的僵尸，但某种程度上这种想象力仍是贫瘠和狭隘的，难以突破乱和穷的窠臼，以及永远在等待外来“救世主”的姿态。 对此，我和“老非洲”贺文萍教授聊了聊，她是社科院西亚非洲研究所首席研究员，从事非洲研究近三十年，访问过非洲大陆东西南北中的25个国家。她告诉我，对非洲概念化的理解，《战狼2》算是一个很典型的例子了。 电影里的反派非政府武装组织“红巾军”，会突然降临惬意的海滩，不加区别滥杀无辜，这种野蛮的杀戮更像是恐怖组织的行为。反叛武装起码会有更明晰的袭击目标，比如围攻政府所在地。冷战后，非洲大陆上发生过的最骇人听闻的杀戮当属1994年卢旺达大屠杀，近百万人死亡，但也是胡图族人对图西族人基于种族的区别灭绝行为，使用砍刀这类冷兵器。好莱坞由此拍摄了《卢旺达饭店》，而《战狼2》中谁先撤走、要不要带黑人一起撤走的桥段，早在这部大片中就有呈现。△  吴京和来自欧洲的雇佣兵上演拳拳到肉的动作戏 “红巾军”雇用欧洲白人雇佣兵在前线作战也脱离非洲现实。非洲很难雇佣到来自欧洲的雇佣兵，事实上在冷战后，雇佣兵的形式就很少出现在非洲大陆了。近年来名声最大的是卡扎菲的雇佣兵，用于镇压非政府武装，但被招募的图阿雷格族也是来自撒哈拉以南的黑人。曾有资料爆料称一些非洲叛乱背后有白人策划的影子，源地在巴黎或伦敦等地，也仅限于幕后操控，远非前线作战。但不排除《战狼2》制作者想通过打败白人来将民族自豪感升华到更高层次的意图。而以保卫企业安全为目的的欧美公司如黑水，也只能被称作私人安保武装，而非“雇佣兵”。△   在中资医院里的交战场面男主角在开在贫民窟里的一家中资医院里邂逅了美籍医生瑞秋，在里面横冲直撞，最后在一滩因瘟疫死掉的尸体上翻车。贺文萍告诉我，中资医院首先一般都开在首都或大城市，其次基本不会出现美国医生，至多会聘用本地医生协助。影片呈现的在疫区搭棚、美国医生援助、难民寻求医疗帮助的细节，更像是发生在无国界医生或红十字这类国际医疗组织里的情景。另外，即使是在埃博拉疫情爆发时期，医护人员对尸体都会迅速就地掩埋，堆成小山只会让疫情传播更快。不说身患拉曼拉病毒的男主角一夜自愈的离奇，男女主角躲藏的喀斯特山洞是不会出现在非洲草原上的。山洞疗养后武功更强的想象是存在于中国武侠片中的，嫁接在非洲地形地貌上很显突兀。△    “我们平时都让着你，现在出去打仗没人让你了”电影里另一个重要场景是一家遗世独立的中资工厂。那个喜欢舞枪弄棒的富二代言语里透露“我家的厂”，判定这是家私企无疑了。根据前不久麦肯锡发布的报告《龙狮共舞》，目前在非洲大陆上九成中企都是私企。如此规模庞大的私企工厂矗立在非洲平原打破人们对国企主导的印象。但走访过不少中企的贺文萍告诉我，像电影中这样孤岛般的工厂实际中很少见，这么多中非工人，工厂附近应该有村庄或居民区。本地工人一般都会就近在工厂就业，片子里那种偏僻的、突然冒出的中国工厂，当地人不知道得驱车多久上下班。 安保方面，首先中资企业鲜有在战乱地区投资设厂的，其次企业多会交给本地安保公司来防范小偷小摸抢劫行为。黑人保安在门口护卫工厂大院，养几条狗，可能才是企业更日常的场景。更误导的虚化信息可能是中国护照在非洲“好使”、能畅行通关，中国企业家和打工者在非洲多国的海关或多或少都遇到过刁难的经历，要求开箱检查，或拖延敲诈小费。而在南苏丹、尼日利亚、喀麦隆曾发生过多起针对中国人的绑架事件，向受害者单位索要巨额赎金，动辄会撕票。2007年4月24日凌晨，位于埃塞俄比亚东部的中石化中原石油勘探局营地突然遭到非政府武装袭击，9名中国工人死亡，7名中国工人被绑架，65名埃塞俄比亚雇员被打死，负责营地安全保卫的埃塞士兵多人伤亡。被短暂占领的营地遭到洗劫。影片最后，中国军舰舰长眼见同胞受难，按下了向地面发射导弹的按钮。这个细节在现实中无论如何也不会上演，但可贵的是，它开始触发观众思考中国军事力量如何在非洲运用的问题。中国会在和平时期培训非洲当地军事人员，在吉布提军事基地补给或搞友好访问，但在战乱冲突时期是极为慎重提供军事援助的。需要提到2008年的中国军火船事件，当时津巴布韦内战一触即发，穆加贝政府被指控操纵选举。就在这个敏感时期，一艘中国军火货船“安岳江-广州号”根据早前签署的合同协议即将抵达南非，引起周边国家和国际社会高度警觉，没有国家同意这艘船只卸货，最后只得返航。尽管津巴布韦的内战并没有打起来，但从这个“尴尬”案例值得参照。 瑕不掩瑜，《战狼2》还是模仿到了好莱坞个人英雄主义的精髓。毕竟男主角的初衷是为了给爱人复仇才踏上非洲，而不再是民族大义了。这些你还值得看（请戳图） END责任编辑 | 秦    轩版面编辑 | 谢灵子新浪微博@世界说globusnews知乎机构号@世界说版权声明 | 稿件视频均为世界说原创如需转载或合作请在后台回复【转载须知】</w:t>
      </w:r>
    </w:p>
    <w:p>
      <w:r>
        <w:rPr>
          <w:b/>
        </w:rPr>
        <w:t>AG_M158</w:t>
        <w:br/>
      </w:r>
    </w:p>
    <w:p>
      <w:r>
        <w:t>世界说招运营专员需要全职or稳定实习3个月的实习生想和全球200个城市撰稿人一起报道国际新闻？你想全方位参与媒体的采编流程获得专业培训？想和各大中文资讯平台的负责人们谈笑风生吗？如何让自己经手的文章阅读数从0飙升到百万加？ 如果想涉足媒体行业，世界说给你提供平台如果你想做国际报道Hey，这里绝对是最好的选择更不用说我们还有这些： 财新内部的职业培训有弹性的工作时间志同道合的年轻小伙伴行业中上水平的工资从全世界寄来的好吃好玩的招聘岗位1：平台运营全职/实习生（可转正）岗位职责了解，深入研究各资讯平台国际板块，包括但不限于：腾讯新闻、今日头条、网易新闻、一点资讯、知乎……更新世界说每日文章，并根据各个平台调性进行标题和内容的改写与各平台负责人保持良好互动，及时了解平台需求文章数据的总结、反馈，将运营情况与采编结合提出运营建议参与选题讨论，监控国际舆论热点任职要求人在北京，靠谱，认真。有自主学习能力，抗压性强此岗位招聘全职，实习生有转正机会，实习必须保证稳定三个月及以上。简历投递速投：hangren@caixin.com招聘岗位2：新媒体运营实习生岗位职责了解新媒体的传播规律，负责世界说微信公众号的运营和推广对接其他大号资源，与各大号负责人保持良好沟通负责线上及线下活动策划与执行数据监测与分析，实时跟进文章内容及活动的效果任职要求人在北京，靠谱，认真。脑洞大，有自主学习能力，执行力、抗压性强有微信公众号运营经验的童鞋优先考虑此岗位招聘实习生，必须保证稳定三个月及以上。简历投递速投：lingzixie@caixin.com我们在银河系中心三里屯等你来呦~长按二维码，关注我们的微信公众号：globusnews</w:t>
      </w:r>
    </w:p>
    <w:p>
      <w:r>
        <w:rPr>
          <w:b/>
        </w:rPr>
        <w:t>AG_M160</w:t>
        <w:br/>
      </w:r>
    </w:p>
    <w:p>
      <w:r>
        <w:t>世 界 说唐柏发自 日本东京本着学点学问的心来到日本，却阴差阳错的在居酒屋打起工来，满打满算已经一年半了。 打工的居酒屋，可以说是个老店了。店虽然在东京，但不是新宿、池袋这种很繁华的地方，是在电车中央线的某一站附近。店不算大，今年刚好营业50周年。现在店里长期做的，其实只有4个人，外加上我们打工的战斗力。 半百老店，可想而知，店里的常驻员工，也是上了岁数的人。老板娘，年龄80以上，个头不高有点发福的老太太。店长兼厨师，70多的老先生，瘦高，常年带着口罩，身背只要店长去吃饭就会有客人点菜的诅咒。做酒兼点单老太太，即将70，和老板娘一样的身材，和老板娘关系很好。结账兼烤肉姐姐，店里最年轻的常驻战斗力，30多岁，老板娘的女儿，店里订食材和杂务也是她来的。 店里客人来了多是点单了喝酒，一个人的话看手机漫画报纸小说，有时会和店员搭话。团体的客人就是一起喝酒聊天了，和国内相差无几。△ 日本居酒屋墙上常贴有许多菜单，既方便顾客点餐，也是墙饰（图源：chou_i_ci CC BY 2.0）距离感和人情味经常听人说，日本人虽然客客气气，但是距离感很强。也的确是有这种感觉，生活中遇到的日本人，大多都有种永远礼貌，客气的说着对不起，商业笑容般正式，拒你千里之外的错觉。 说句没良心的话，最先让我感觉到日本的人情味的，不是每天给我传道授业解惑的教授们，而是平平凡凡每天在忙碌柴米油盐的店里的人。 刚刚开始的时候，距离感其实挺强。可能也是他们一起工作了几十年的老交情了吧，经常能看到店里的人会有各种交流，会互相帮忙，到我这里，明显能感到礼貌和小心。毕竟是刚刚认识的人，更何况是个有着语言交流障碍的外国人。 人情是混出来的，时间久些，加上我也人不坏，就骗取了店里人的信任，和他们稍微能混在一起了。 说具体点，就是店里人会互相照顾。工作的氛围很好，人和。每个人虽然有自己的分工，但是如果谁身体不舒服或者很忙顾不上的时候，谁空的话，谁都会搭把手。 日语有句俗语叫“忙得猫的爪都想来借”，店里忙的时候，老板娘笑着指着自己说，我就是猫的爪子哦。△ 居酒屋工作情景（图源：Lacost Ranger CC BY-NC 2.0，非作者工作地点）店里人怕累到我怕我吃不好，经常工作餐的时候各种加肉，加菜，还叮嘱我多吃点。这种待遇，只有在家父母在身边才能体会。 在论文写的焦头烂额没办法打工去店里请假的时候，请假的事二话没说就同意，店里老先生老太太都给我加油打气，没有怪我在忙的时候不能上班，还拽住怪我， “你看你不好好吃饭怎么行？”给我装了一大盒炒饭便当，还塞给我两个大丑桔，说是补充维生素。 别的我不记得，只记得当时抱着便当和丑桔骑车回去的时候，我哭成了狗。 回国去台湾，老板娘怕我手头紧，主动提出给我预支工资，临走的时候，还塞给我一个信封，说是不多，当零花钱吧，打开一看是一万元大钞（约合608人民币）。 这样的暖心的事情还是很多的。记得一次老板娘和老太太在一起洗盘子，我站的不近，依稀听到老板娘说，唉，要是有xx（我）酱那样的孙子就好啦。另一个老太太打断了老板娘的话： “啥？就是孙子啊！” 深夜居酒屋日版《深夜食堂》，大家都知道，能大概领略下日本人和日本的文化。深夜食堂怎样我说不清，但是深夜居酒屋，那是真的存在的。 半百老店，可谓阅客无数了。常客们，每个人都很有自己性格。 M桑，从来不用店里的一次性筷子，每次都是从自己的公文包里取出用小手绢包的好好的小筷子。终于有次他点了需要用汤匙的菜，我心想勺子不至于也自备吧。等上菜的时候，只见他不慌不忙的从公文包中，又拿出了小手绢包的漂漂亮亮的小勺子。 但这并不是M桑最神奇的地方。其实他的特技是吃着菜喝着酒，秒睡。手微握筷，危坐桌前，闭着双眼，随着店里放的音乐略点头，深眠。有时也会点头技术不过关，啪的一声，就能看到脸上沾着鸡蛋卷或者滴着酒的M桑默默在拿小毛巾擦脸。 其实不是不叫他，店里人都清楚，也叫醒过他，只是M桑太累，叫了也还会秒睡，也就随他睡罢了。△ 许多日本上班族习惯在下班后到居酒屋小酌纾压、应酬（图源：Johnson Wang CC BY-NC-SA 2.0）朋克皮衣叔，经常会消失个一个月左右，再出现在店里。聊了才知道，原来他每次消失，是骑着他的摩托车，去环游世界了。每次隔好久他再来，大家都会过去问，您是又去哪里旅行了么？朋克皮衣叔开心的笑笑，拿起手机给我们看照片，讲在旅途中的见闻。 腼腆小哥，说是小哥，其实也50多了，只是看不出来。刚开始来的时候，他都是从头到尾只点生啤。基本不要料理。点单的时候声音很温柔，但是出奇的小，腼腆的笑笑。老太太就很奇怪，终于一次上去搭话了。原来，小哥不点菜的原因不是他不要吃，而是看店里点单的我特别忙，店长先生做料理特别忙，不好意思，觉得让我们更忙了心里过意不去。 后来熟悉起来，知道我是中国人，很想知道中国的各种事情。但是又害羞，每次都要把店里姐姐夹在中间，他说了话让店里姐姐给我重复，我说的再让姐姐重复给他，就因为他害羞。后来被店里姐姐吐槽了，说你有什么直接去问呀，干嘛让人家给你翻译啊。 还有位老先生，人算是比较右，刚开始的时候，知道了我是中国人，就和我讲中国不好。可能因为天天看偏右的新闻报道，不了解真实的中国。聊天的时候，我就尽可能的给他补习中国的知识。每次讨论完，老先生会回家查，等下次来了，就会感叹， “原来中国这么厉害了！” 常客姐姐，和一般日本的女性不太一样，气场很强，人很豪爽，第一次见她我差点叫了她大姐头。 某公司老社长，知道我是学生，每次来都会开玩笑问， “你有在好好学习咩？”还有胡子一把，一坐下就开始玩手游的老顽童。有位漫画家会来店里，很安静，只是坐在角落，一个人写些什么画些什么。别家居酒屋店长也会来店里喝一杯，长着一张严肃脸，总是一本正经的开玩笑。△ 日本居酒屋料理（图源：Kotaro Akama CC BY-NC 2.0）日式生活小幽默总感觉日本人，待人客客气气，对事一丝不苟。其实日本人大多是混熟后，才会喜欢开玩笑。一个翻译前辈说：日本人工作压力很大的，心里压抑，所以会经常开点小玩笑。 一次店里老太太头上粘了一点脏东西。帮她摘下来，老太太看了： “这是我特意别上去的喔，好看吧？” 店里的烤肉口味分两种，酱味和盐味。客人点了烤肉，说口味交给店里决定。做烤肉的姐姐听了，一本正经的对我说：那我们试试番茄酱味？试试蛋黄酱味？不知道客人听了会是怎样的表情。 餐饮店，难免会有蟑螂。我怂，怕虫怕到报警。店里人发现了，玩笑没少开。 店长老先生会笑着给蟑螂起可爱的名字，还问我是不是起了名字就不觉得那么可怕啦？店里姐姐说了，你要和它们动之以情晓之以理，让它们认识自己的错误自己出去。 老板娘还会拍拍我： “你又有新朋友了哈！”做酒的老太太每次解决了蟑螂了还会问我，要不要包起来打个蝴蝶结送你？ 客人也是熟了之后各种不正经。有时候要我上一杯料理废油。一脸胡子花白的老先生坚持声称自己只有18岁什么的。△ 作者手绘服务了一年半的东京居酒屋日本人喝酒文雅？不存在的一般日本人，英语真的是悲剧的。每次店里来金发碧眼客人的时候，店里老小都是默默的向我投向“你行！你上！”的目光护送我去点单。日本人经常说中国人英语好厉害发音好棒，羡慕羡慕。也让我体会了一次为国争光。 日本人喝酒文雅？不存在的。大多日本人喝酒规规矩矩，那是因为场合不允许或者不熟。不然宴会的时候，怎会有种日本人被释放了野性的错觉？大学生的话会高唱祝（劝）酒歌，非常欢腾。 日本人不会对瓶吹啤酒？不存在的。多少次我去上酒的时候，一拉开门，会有日本大学生抬着啤酒瓶吨吨吨吨（虽然店里明令禁止一口气吹完一瓶啤酒）。 社会人士也会声音大的聊天，谁喝醉了倒了，关系好，恶搞少不了。有一次社会人大叔一本正经的问我借了马克笔。等我去房间上酒的时候，看到西装革履的一大叔摊在一边…脸上被马克笔画到亲妈都不认识。 居酒屋，大概就是日本人，放松吃饭喝酒，聊天消磨时间的去处吧。来日本了，随意找家居酒屋进去坐坐，感受一下日本人的日常，也是不错的。最后，居酒屋欢迎你，いらっしゃいませ。这些你还值得看《真正的日本居酒屋里 不会有厨子和女演员的爱情》《我在日本北海道 参与搜寻失踪福建女教师》认真思考的读者有福利读了文章之后，你想到了什么？别吝啬你的感受，在留言区写下来吧有价值的留言将被我们的编辑部筛选出来并能获得【世界说】的读者专属礼品1份哦（优秀评论将于每周末公布，敬请期待）END责任编辑 | 余佩桦版面编辑 | 余佩桦新浪微博@世界说globusnews知乎机构号@世界说版权声明 | 稿件视频均为世界说原创如需转载或合作请在后台回复【转载须知】</w:t>
      </w:r>
    </w:p>
    <w:p>
      <w:r>
        <w:rPr>
          <w:b/>
        </w:rPr>
        <w:t>AG_M162</w:t>
        <w:br/>
      </w:r>
    </w:p>
    <w:p>
      <w:r>
        <w:t>编者按  特朗普执掌白宫，如同他的电视真人秀“学徒”一般，人员淘汰之戏剧感，紧紧攥住了各界的注意。这些资深人士在特朗普白宫奋斗、挣扎、失势、被炒，与公司中的普通白领颇有相似之处。本文也将选取典型人物，复盘其被炒的过程，为作为普通读者的你，奉上一份实用职场生存指南。△ “你被解雇了！”世 界 说庄 巧 祎发自 美国 纽约在职场中，了解大Boss的脾气、行事管理风格、他们重视的工作优先事项和策略，是下属需要做的重要功课。 特朗普喜欢看电视，喜欢发推特，擅长操控媒体打乱他们的报道议程。他喜欢赢，希望向外投射自信强大的形象，也要求他的下属们维护他的形象。管理风格上，他习惯让截然不同的势力竞争，强调动态平衡的权术，非常看重下属对他的忠诚度。作为一个善变的双子座，他对下属的关注和爱时常也是短暂的，尤其是对抢走了他曝光度、没有极力为他辩护的下属，很可能会遭到他的冷对待。 在特朗普白宫中，目前有三股势力比较明确。一个是纽约派，主要是他的家人，尤其是女儿伊万卡、女婿库什纳，他们在议程设置、用人决定上都能够影响特朗普。第二股势力是建制派。此前建制派的势力主要是白宫幕僚长普利巴斯带领的。第三股势力则是斯蒂夫班农的民粹派。不少”白宫学徒”被炒都是三股势力斗争的结果。安东尼 · 斯卡拉穆奇（Anthony Scaramucci）职位：白宫通讯主任在职时间：10天（7月31日被炒）斯卡拉穆奇的十天白宫生涯简直是经典职场反面教材：拍老板马屁太用力、个性暴烈不懂藏拙、做事冲动不考虑后果、处理危机能力差、没看清楚形势直接被新势力杀鸡儆猴。 斯卡拉穆奇在大选初期曾经是希拉里的支持者，但随着特朗普的势头越来越猛，他也开始给特朗普的竞选捐钱，并在特朗普上台后开始在新政府里谋职位。他空降成为通讯主任之后，第一场记者会就开始花式表忠心，“我爱总统”张嘴就来，还在推特上把之前称赞希拉里、批评特朗普的推文删了个干净。因为老板关切白宫内部泄密问题，他一来就威胁要炒人。 斯卡拉穆奇与《纽约客》记者的电话，完全暴露了他没有沟通工作经验、缺乏常识。电话的起因是记者在推特上写说斯卡拉穆奇与福克斯新闻主播等人吃晚饭。正在整肃内部泄密的斯卡拉穆奇气急败坏打电话，要求记者公开信源，在电话中，他语言粗鄙，F word连篇、还用不可描述的词汇来辱骂同僚。 而这个新闻影响越来越大之后，他更是多次修改对此事的解读，甚至说自己是“开玩笑”，希望降低电话的影响力。但他这种粗鄙、不专业的大嘴形象马上就被凯利将军视为整肃白宫计划的障碍，也就被杀鸡儆猴了。△ 爱听拍马屁是老板的天性，但谁不青睐更聪明的马屁呢点评： 作为白宫官员，在和记者谈事前都会设立基本原则（“ground rule”）是匿名还是具名，哪些能报哪些不能报，什么时候才能报。但斯卡拉穆奇一通电话噼里啪啦炸了，还要求记者透露信源，这种颐指气使的态度极不专业。而之前他自己的财务申报表格被泄露，他却不知道这些信息本来就是公开新闻，反而指泄露表格的人犯了重罪，更是暴露对政府运作的无知。 私营部分和政府部门规则差别很大，想要跨界发展，却不了解规则，仗着老板就想横冲直撞，目空一切，还让老板为自己的鲁莽言论和行为背锅，被炒只是时间问题。莱恩斯 · 普利巴斯（Reince Priebus）职位：白宫幕僚长在职时间：189天 （7月28日被炒）一般来说，白宫幕僚长是大管家，从顾问处接受大量信息筛选后传递给总统，帮助总统做决策、一般都与国会关系深厚，能够有效帮助推进总统的立法议程。 普利巴斯是前共和党全国委员会主席。大选中，当特朗普成为党内候选人之后，普利巴斯就成为特朗普在党内的重要盟友。但在竞选后期，特朗普在Access Hollywood节目上的粗俗言论曝光，当时还是党内主席的普利巴斯曾经试图劝说特朗普退选。这个内幕曝光出来之后，就有不少声音认为普利巴斯的幕僚长职务干不长。 据不少美国媒体报道，普利巴斯成为幕僚长之后，为了培植建制派的势力，在白宫里安排了自己的盟友与亲信。但因为没有得到特朗普完全的信任和授权，他无法阻止特朗普在白宫的“关系户”顾问们直接跟特朗普沟通，也无法阻止白宫官员往外泄露消息。甚至连老板正在考虑炒了自己这种事情，都要看媒体援引“白宫匿名信源”才知晓。特朗普还给他起外号，挫败他的威信。他也没办法得到特朗普家人的认同。 为了挽救自己的白宫前途，普利巴斯采用了微观管控的方式，追着顾问、参与白宫的大小会议，希望能够掌握白宫内部的动态。对外，他则联合老乡、众院议长保罗·瑞恩（Paul Ryan）力促特朗普的新版健保能在国会通过。但经过起起伏伏，最终健保法案仅在众院通过，参院闯关失败，也令特朗普十分没面子。 让普利巴斯跌落的最后一根稻草，或者”原子弹“，是伊万卡、库什纳全力支持的尼安东尼·斯卡拉穆奇进入白宫。因为普利巴斯曾经一度阻挠斯卡拉穆奇进白宫谋职，两人原本就交恶，再加上斯卡拉穆奇跟纽约客记者的一通电话，大骂普利巴斯有”被迫害妄想症“，直接让白宫内斗公诸于众。△ 在老板眼皮底下培养小团体，最后怎么出局的都不知道点评： 普利巴斯原本可以在共和党全国委员会主席的位置，享受特朗普大选获胜的红利，但他选择了进入白宫。争取大老板的信任和授权、梳理确定明确的报告和信息流通路径在管理任何机构中都应该是常识。但在普利巴斯的经历中，过于关注建立自己的势力，未能获得特朗普、特朗普家人的充分信任，在老板最关心的议题上未能打胜仗，让老板和共和党都成为笑话，简直就不可饶恕。 而接替他的将军约·翰凯利（John Kelly）在得到特朗普的授权情况下，就开始对白宫进行了重新的整肃，加上军人特有的坚毅和纪律，他上任第一把火就炒掉了大嘴巴的斯卡拉穆奇，第二把火就要求所有的顾问向自己汇报，力图斩断各界通向特朗普的”特殊通道“。不少迹象也表明，凯利目前拥有特朗普最信任的亲人顾问们的支持。 但，作为军人的凯利要求drama free（拒绝戏剧性），作为真人秀明星的特朗普管不住嘴和手，天天想上头条，到底老板对凯利的爱能持续多久，这还是个未知数。而备受羞辱的普利巴斯未来会不会为了出口恶气成为爆料的”深喉“也是一个值得关注的问题。肖恩 · 斯派塞（Sean Spicer）职位：白宫发言人在职时间：183 天 （7月21日辞职）斯派塞是普利巴斯在白宫中的重要盟友，也是共和党内十分资深的政治操盘手。斯派塞的白宫工作生涯虽短，但已经为美国政治夜间秀提供了源源不断的素材，也为美国网民们提供了丰富的表情包。 在加入特朗普白宫之前，斯派塞的人设是一个正直、诚实的沟通者。他曾在海军、共和党全国委员会RNC等机构做发言人，与记者们关系不错，备受信赖。在特朗普就职前，他曾在芝加哥大学的一个公开活动上回答学生提问，信誓旦旦说”我不会撒谎的”。但自站上白宫发言人的台子，他的争议言论一个接一个，甚至为了躲避记者要躲到草丛里、一度禁止直播白宫发布会。 因为普利巴斯失势，加上特朗普不愿提拔代行白宫通讯主任一职的斯派塞、反而是让斯卡拉穆奇空降成为新的通讯主任，斯派塞在7月21日时宣布离职，但会待到8月完成工作交接。△ 如果发现和老板聊不来，主动走人没什么大不了的点评：作为普利巴斯在白宫的重要盟友，斯派塞的地位也一直并不稳固。而这种“不受宠”也早有端倪。5月特朗普与教宗见面时只带上自己的家人，没有安排斯派塞。斯派塞是一个虔诚的天主教徒，对见教宗一事一度非常激动。连平时跟斯派塞关系剑拔弩张的白宫记者们不少都在推特上为斯派塞鸣不平：特朗普明知道自己轻易就可以帮助实现下属的梦想（而且还是天天为自己挡枪子的下属），却还是以这种方式去打击他。 有媒体报道说凯利炒掉斯卡拉穆奇后，斯派塞短暂考虑重回白宫，但最终打消了回去的念头。这是一个极其聪明的做法。作为专业政治操盘手，是否要为了一份工作毁掉自己几十年建立的信誉？他跌宕起伏的发言人生涯，内容应该也可以凑一本书了，离开也不亏。如果没有斯卡拉穆奇，也许弗林将军会继续保持特朗普白宫最短雇佣时间排行榜的第一名。不过他仍是美国史上任职时间最短的国安顾问。 《纽约客》曾经在一篇他的特写中，透露了不少能体现他个性的细节。虽然是军人，但是他并不喜欢墨守成规。2004年，斯坦利·麦克里斯特尔将军成为美国联合特种作战司令部（JSOC）的总指挥官，一手提拔弗林为情报局长，弗林创造性地推进了情报收集分析的方式，在战场上功劳不小。但作为导师，麦克里斯特尔将军深知弗林的个性，在他的团队中安插了一些敢于直言又忠诚的下属，以帮助平衡。弗林在战争中的功劳，让他成为了备受推崇的情报专家、三星中将。但当弗林回到国内，在奥巴马政府担任职位之后，他由于个性问题、缺乏忠诚下属的帮助，加上管理能力欠佳，只干了18月，就被上司詹姆斯·克拉珀要求走人。 而这次麦克·弗林被特朗普炒掉的直接导火线是因为他与俄罗斯大使的一通电话。这通电话发生在2016年的12月29日，当时弗林被提名为国安顾问，但仍在交接时期，奥巴马宣布对俄罗斯施行制裁，弗林当时还算是平民身份，但在一个特殊的节点跟俄罗斯大使通了电话。他一开始否认自己与大使讨论过制裁的事情。1月15日时，副总统彭斯还在电视采访中，为他打包票。但2月9日，《纽约时报》、《华盛顿邮报》则爆料白宫现任和前任雇员都表示弗林与俄国大使聊过制裁的事情。而弗林也改口，说”不确定这个话题有没有被提及“。 弗林对特朗普忠诚，也是最早一批特朗普支持者。特朗普也多次为他说好话，对于炒掉弗林，特朗普的官方口径是，因为弗林误导了副总统，因此要弗林离开。△ 能力撑不起野心的时候，最容易被老板弃车保帅点评： 从中东战场到华盛顿沼泽，弗林遇到的是更复杂的人事和法律规则。奥巴马政府曾经提醒特朗普和他的交接团队不要任命弗林。弗林的历史记录中仍有不少待查的疑点，这些也仍在不断发酵。比如，2015年12月他与普京在莫斯科一个晚宴的会；2016年8月，他的游说公司接下了一个与土耳其政府有关联的商人的合约，帮助土耳其商界改善在美国的形象，合约是在去年11月16日终止。 华盛顿的旋转门，令许多资深人士可以游走在各个行业领域捞金，但他们也需要极度谨慎才能挺过风暴，不踩到法律的红线。詹姆斯 · 科米（James Comey）职位：联邦调查局局长在职时间：3年8个月（5月9日被炒）科米的被炒，与前面几名陨落的白宫学徒相比，颇有些英雄主义色彩，不仅没有落得满身“骚”，反而保住了自己在华盛顿的名誉，甚至还因为公布详尽记录与总统对话的备忘录，展露出杰出的写作才华，最近刚刚签了一个价值两百万美金的合约，准备出新书。 在大选前，科米是特朗普口中的“小甜甜”，特朗普称赞科米在希拉里邮件门调查中显示出的公正、决心、勇气，刚宣誓就职后第二天，特朗普就在白宫中接见科米，还在镜头前跟科米握手拥抱套近乎，第七天就要科米单独赴约陪自己吃饭。正是在这个独处的特别时刻，他向科米提出了“我需要你的忠诚”的特殊要求。之后，特朗普又先后要求科米停止对弗林的调查，“驱散”通俄门调查的“阴云”。 科米在面对特朗普的”威逼利诱“时的做法，简直可以作为职场防上司骚扰的教科书级回应。 首先，科米注意保存证据。他在每次会面会谈后就写备忘录记下了所有的细节。第二，寻求法律支持援助、等待最佳反击时期。科米将自己的备忘录交给了联邦调查局的下属和自己信任的朋友。在特朗普发推声称或将公布与科米在白宫的录音时，科米让自己的朋友哥大法学教授将备忘录泄露给了媒体，这也如他们计划的那样，触发了特别检察官的任命，调查特朗普是否阻碍司法。第三，利用高曝光度的场合，证明自己。备忘录曝光之后，国会立即安排听证。科米在6月的国会听证会上表现镇定又沉着，他指责特朗普政府对自己的抹黑完全是谎言，为维护自己的名誉打了一场漂亮仗。△ 被老板骚扰了，别害怕，讲出来！点评：科米更看中的是他多年在华盛顿的政绩、事业遗产和名声。一份工作并不值得牺牲他的操守和底线。这些你还值得看（请戳图） 《特朗普内阁麻烦重重，或成最无能政府》《等待着特朗普的会是弹劾吗？》认真思考的读者有福利读了文章之后，你想到了什么？别吝啬你的感受，在留言区写下来吧有价值的留言将被我们的编辑部筛选出来并能获得【世界说】的读者专属礼品1份哦（优秀评论将于每周末公布，敬请期待）END责任编辑 | 张梦圆版面编辑 | 徐一彤新浪微博@世界说globusnews知乎机构号@世界说版权声明 | 稿件视频均为世界说原创如需转载或合作请在后台回复【转载须知】</w:t>
      </w:r>
    </w:p>
    <w:p>
      <w:r>
        <w:rPr>
          <w:b/>
        </w:rPr>
        <w:t>AG_M159</w:t>
        <w:br/>
      </w:r>
    </w:p>
    <w:p>
      <w:r>
        <w:t>编者按：今年5月31日，全长约480公里、由中国路桥承建的肯尼亚蒙巴萨-内罗毕标轨铁路（蒙内铁路）正式建成通车。不同于70年代“白送”的坦赞铁路，蒙内铁路是要还款的。这条“世纪铁路”投资38亿美元，其中九成资金来自中国进出口银行。肯尼亚欠中国的钱是这个国家有史以来最大的一笔债，大约相当于其GDP的6%。除了经济问题，蒙内铁路在当地遇到的野生动物保护困局也值得国内读者关注。中国公司在该项目的野生动物保护方面花费了巨资，投入了巨大努力，然而，“无法挽回”——由于蒙内铁路穿越国家公园，当地及国际上不少野保组织仍然这样评估铁路对自然保护区的影响。本文作者是在肯尼亚做调研的中国青年，通过实地探访体验，为我们提供“主流”之外另一重声音。世 界 说Amy发自 肯尼亚 内罗毕内罗毕的新火车站位于市区边缘的蒙巴萨路，这里每到上班时间就会发生严重的堵车，砖红色的尘土被汽车的排气管一次次吹起，给不远处的车站加了一层模糊滤镜。踩过土路走进崭新的车站，像是一下子进入了另一个世界。如果不是每节车厢前站姿挺拔、笑容标准的黑人乘务员，很难想象这是一辆修在非洲的火车。它崭新、干净，充满着中国元素。从车厢开头的显示屏到整体的布局都和中国一致，连车站内的指示牌字体都是相同的。一等座选用了红色的座椅、座椅侧面有充电的插座、消防灭火器上印满了中文。 △ 火车车厢内部座椅类似中国动车水准（图片来自作者） 在蒙内铁路开通前，连接着肯尼亚首都内罗毕和全国最大港口蒙巴萨的，有三种交通方式：飞机、大巴车和一条修于英国殖民时期的老铁路。这条120年前的老铁路的轨道只有一米宽，在很多路段与蒙内铁路平行，没有路堤，平贴着地面。需要16个小时才能走完全程，曾经火车每天都会在两座城市之间往返，但2011年的一次翻车事故后，它逐渐减少了运输频次，直至2017年4月28日停运。同样的路程，乘坐大巴车需要12个小时。飞机最快，但1小时的航程要花200美元。蒙内铁路的优势便体现在此了，每天上午九点钟准时发车，4.5小时后，时速120千米的列车就将1200名乘客送到了内罗毕第二大城市蒙巴萨。经济车厢的车票只有900先令（约人民币58元）。这相当于在内罗毕连锁咖啡厅里一顿午饭的价钱。太多的人想乘坐这班每天只往返一次的列车了。“NO票”，售票员看见了中国人，便微笑着练习起中文，中英文夹杂着表示票已经卖光了。车票会提前三天销售，想买票的人需要清晨6点钟去排队。供不应求的车票为当地人带来了新的工作——车票黄牛党。在他们的带领下，每张车票被炒到了1400先令（约90元）以上。往返于内罗毕和蒙巴萨之间的大巴车依然满座，能够有机会乘坐新火车的，便成了幸运儿。老火车司机Eli也会乘坐新火车，他是蒙巴萨人，但在内罗毕工作，平均一两个月会回家一次。“很喜欢新火车，方便又舒服，你还可以在穿过察沃国家公园的时候看见动物。”他说。同样乘坐新火车的还有海岸片区的女警官Wanjiru，她有点胖，坐在餐车内，占了一个半的位置。“新铁路很好，很宽敞。你看过了这一站，就到察沃国家公园了”她用手指了指窗外，“从那开始就是我管辖的片区了。” △ 坐在餐车内的女警官Wanjiru（图片来自作者） 当列车穿过察沃国家公园，可以看见野生的大象、角马、犀牛和斑马。乘客们趴在窗户上，寻找非洲草原上一个个缩成小点的动物。在肯尼亚，野生动物与人的关系更近。1963年，当这个国家刚刚独立时，70%的国土面积都是自然保护区。内罗毕是世界上唯一一个拥有自然保护区的首都。工程建设对环境的要求也更加严格，蒙内铁路在修建过程之前，中国路桥公司在专业的环境影响评估后进行施工，耗巨资增设了14个可供大型野生动物甚至是长颈鹿都可穿越的通道。列车运行安静而平稳，车窗外的动物似乎也是脚步悠闲。但这条象征着经济飞速发展的铁路，却仍然给当地的野生动物带来了不可避免的影响。根据NGO“拯救大象组织（Save the elephant）”的报告，蒙内铁路的高路堤和周围防护网的设计，切断了察沃公园内动物的迁徙路线，截至2016年10月，有1036次动物尝试跨越铁路或是钻通道。在察沃公园境内，有6个可供动物横穿铁路的通道，但它们的长度总和只有0.42千米。蒙内铁路在季节性河流和老铁路上方架设的桥梁也为野生动物提供了穿越的通道，但这些通道的总长也只有6千米，与135千米的铁路相比，不少野保组织表示，这还是太短了。另外，由于修建通道的过程中缺乏对当地野保组织的咨询和对动物迁徙路线的调研，通道没有与动物们的迁徙路线重合。野生大象在学会沿着护栏网寻找过路通道之前，就先扯断了护栏，爬上了路堤，把巨大的脚印印在了路堤的砖红色的土壤上。截至今年六月，共有598次大象攀爬路堤的记录。但对于另一些大象来说，过高的路堤难以逾越，当习惯的迁徙路线遭到阻断，失控的大象走上了铁路附近的高速公路，摔倒、或是撞上过往的汽车。根据“拯救大象”组织，蒙内铁路建成后，至少有18只大象死于高速公路上的车祸。在之前，这种聪明而温和的动物几乎不会因此而死。 △ 动物穿越铁路的通道（图片来自作者）△ 攀爬铁路的大象（图片来自“拯救大象组织”）  问题不仅仅在于蒙内铁路察沃国家公园部分环保主义者的批评和抵制，几百公里外，蒙内铁路的延长路段（俗称内马铁路）被当地环境法院勒令停工。从2016年9月至今，停工令还没有任何解除的迹象。预计于2018年抵达120公里外奈瓦沙地区的施工计划，还在被无限期地拖延。将肯尼亚环境管理署、土地委员会等相关部门告上法庭以致停工的，是当地的人权律师Okiay Omtatah Okoiti和一个由50多家野保组织组成的环保联盟。反对的重点集中在蒙内铁路延长线的设计方案上。2014年，肯尼亚政府在7条施工方案中选择了花费最少的一条。减少花销的同时也意味着，铁路将会横穿察沃国家公园之后的下一个自然保护区——内罗毕国家公园，将这个占地约120平方公里的自然保护区等分成两半。△ 淡蓝色线路是最后的选择（图片来自“拯救大象“组织） 内罗毕国家公园的占地面积约为察沃国家公园面积的0.5%，这意味着铁路横穿后，它受到的影响要比前者更大。在自然和动物面前，人类工程建设的影响是未知的，没人知道保护区内施工的噪音会不会惊扰动物，导致它们逃向村落伤及居民；没人知道铁路上疾驰的列车是否会对动物的迁徙路线产生影响，也没人知道这在内罗毕国家公园中的“第一次”工程建设会不会带来第二次、第三次……不少野保组织用“无法挽回”评价蒙内铁路对察沃国家公园造成的影响，他们将希望寄托于尚未修建的延长路段。2016年9月4日，野保组织领导当地居民进行了“拯救内罗毕国家公园”的小型抗议活动；10月3日，他们再次向法庭、总统请愿。他们不抗议修建铁路，但要求对环境状况进行重新的评估，对线路重新规划，并保持内罗毕国家公园的完整。“肯尼亚人喜欢这条铁路，我们不反对铁路本身，只是希望它能被用一种正确的方式修建。”起诉铁路项目的野保组织负责人说，他们渴望参与进来，一起商讨铁路的路线和修建方式。在多方压力下，环境法庭的停工文件限制了蒙内铁路延长段的一切建设工程。本已取得施工许可的中国路桥公司不得不停下，等待法院的再次批准。开工的主动权掌握在当地政府手中，法庭的审判日期、新设计路线、新的环境评估……这些都是未知的，铁路的工作人员大部分还留在肯尼亚，在诸多不确定中，等待显得更加漫长了。当列车驶离察沃国家公园后，乘客不用等待很久就能到达蒙巴萨了。车站坐落在城郊的山间，巨大的建筑被精心设计成M型。蒙巴萨强烈的阳光让新刷的白漆明亮而刺眼，让人难以直视很久。车站在长满绿色热带植被的山间显得格外突出。这里是蒙内铁路的开始，但还不知道最终会通向哪里。 △ 蒙巴萨车站（图片来自作者）这些你还值得看（请戳图） 《语音 | 肯尼亚，贫困与美丽交织的“意外之国”》《全球那些开了挂的交通工具》认真思考的读者有福利读了文章之后，你想到了什么？别吝啬你的感受，在留言区写下来吧有价值的留言将被我们的编辑部筛选出来并能获得【世界说】的读者专属礼品1份哦（优秀评论将于每周末公布，敬请期待）END责任编辑 | 张梦圆版面编辑 | 徐    典新浪微博@世界说globusnews知乎机构号@世界说版权声明 | 稿件视频均为世界说原创如需转载或合作请在后台回复【转载须知】</w:t>
      </w:r>
    </w:p>
    <w:p>
      <w:r>
        <w:rPr>
          <w:b/>
        </w:rPr>
        <w:t>AG_M161</w:t>
        <w:br/>
      </w:r>
    </w:p>
    <w:p>
      <w:r>
        <w:t>世 界 说小 世 儿发自 北京上周末，我们悄悄地开启了一个活动——《我们给认真留言的读者准备了礼物，名单里有你吗？》。 过去的一周里，我们的留言率上升了10.4%。感谢在【世界说】留下痕迹的你。 本周，我们再次筛选出优秀的评论。鉴于上次一位“傲娇”的读者说“不是书的礼物我不收”，本周【世界说】联手广西师范大学出版社，精心挑选了这本书送给评论上榜的读者。这是一本向普通读者系统介绍德国文化史的书，作者深入浅出，从古希腊罗马、基督教、日耳曼三大文化起源出发，系统梳理了德意志两千余年的文化发展脉络，对人文主义、宗教改革、启蒙主义、狂飙突进运动、浪漫主义等思潮进行了重点剖析。此外，威廉•格斯曼还重点评述了不同历史时期哲学、文学、音乐、绘画、建筑等领域的代表人物和经典作品，为读者铺设出一幅脉络清晰的德国文化史图，堪称德意志千年文化史的微型百科全书。本书以威廉•格斯曼在东京大学开设的德国文化史课程的讲义为基础撰写而成。出版后受到世界各国读者的热烈欢迎，并得到德国学术界的高度肯定，成为介绍德国文化史的经典著作，迄今已7次再版。作者简介：威廉·格斯曼（Wilhelm Gössmann）著名文学理论家，海因里希-海涅协会的主席，杜塞尔多夫大学德国文学教授，曾任教于东京大学。作品包括《神圣的语言》（1965）、《句子，而不是散文——初级写作》（1979）《海涅与德罗斯特人，一种文学的同时代性》（1996）、《文学作为生命线》（1999）等。 译者简介：王旭（Xu Wang-Hehenberger）1983年毕业于复旦大学哲学系，现居德国。曾翻译《自由的权利》《阿伦特手册》等书。优秀评论榜单《打跑了IS，义乌小商品占领了摩苏尔》2017年7月14日文ELIJAH：刚生了娃儿满月，看到视频中有一个初生婴儿特别有感触。侥幸生于这么一个满是不公却还相对和平的国度，养育一个初生儿已经倍觉吃力，不知道战火连天之中的父母又有怎样的艰辛？我们习以为常的尿片、奶粉等等在他们看来是否有时会是不可望也不可及的东西？越来越能理解反战主义者们的想法，因为不论出于什么名义、目的和立场，战争都是人类最大的罪行。看过伊拉克两父子躲在垃圾箱后，一阵机枪扫射过后父子双双殒命的画面，倍感无力！希望世界能少点战争，哪怕有父亲宽厚的胸膛挡着，它依然是我们无法承受之重。《进军英国的共享单车，被裸骑团体盯上了》2017年7月14日文日月贝：其一，中国有句话叫做“影响市容市貌”。其二，骑行队伍及围观群众中绝不乏意识下流者。其三，曾问过天体瑜伽爱好者是否需要选择无人区域，答曰不一定要无人，但是一定要安全。我（女）也特别享受“身无一物”的舒适感和完全放松的感觉，但仅限于家里没人并拉紧窗帘的时候。刚刚听过一个儿童性教育讲座，提倡界限清晰保有儿童的“身体私密感和界限感”，我本不太同意，再考虑，确实没有必要太过将身体神秘化。《俄美“蜜月期”结束，驱逐美国外交官只是报复序幕》2017年7月14日文大梦：俄国其实没有多少子弹可发，西边有“结束自匈奴时代就笼罩在欧洲上空的恐怖”欧陆国家，东边有自日俄战争开始就势不两立的日本，其实美是全方位的围堵。只有中国这个出气孔，但越来越多的中国民众认识到俄国的侵略本性对中国存在的现实及长远的威胁。世界民众和政府都对俄国象撒旦一样崇尚和使用武力心存深忧，可俄国人却依然拥护孔武有力的普京。整个西方世界对俄国的政策与其说掌握在政府手中，不如说掌握在民众对俄国的认识中，可俄国人就是不明就里。《吵吵嚷嚷这么多年，美国怎么连全民医保也实现不了？》2017年7月14日文小雨：美国医保的核心问题是药厂、医院、医生收入过高，还有保险公司过分贪婪。必须由政府出面重新划分利益红线，遏制药厂及保险公司的过度利润及医院和医生的医疗浪费，这些才是美国医保改革的核心。现在两党吵吵嚷嚷，却都没有触及核心问题，归根结底是美国财团的政治影响力太大，政治操控能力太强。王骥 Ji Wang：美国医改的困局其实是政治光谱的镜像，在政治极化的今天几乎没有大家都能接受的方案。长期受到医保保护的多数不认同无差别待遇，而低收入群体没有足够的政治力量改变天平的倾斜。另一方面，今天要找到ACA的替代方案也几乎不可能。可以预见，共和党不可能另起炉灶。文字是看不见的土壤，能让思想开花敬请期待下周末的评论精选End责任编辑 | 谢灵子版面编辑 | 谢灵子新浪微博@世界说globusnews知乎机构号@世界说版权声明 | 稿件视频均为世界说原创如需转载或合作请在后台回复【转载须知】</w:t>
      </w:r>
    </w:p>
    <w:p>
      <w:r>
        <w:rPr>
          <w:b/>
        </w:rPr>
        <w:t>AG_M165</w:t>
        <w:br/>
      </w:r>
    </w:p>
    <w:p>
      <w:r>
        <w:t>世 界 说罗婞 胡馨予发自 英国 谢菲尔德“这是一次超现实的经历，几乎如梦一般。那种感觉，那种肾上腺素飙升的快感，就像嗑药一样。那种感觉此前从来不存在于我的日常生活。裸骑让我充满力量。” 37岁的”Natansky”（化名）这样形容自己的裸骑体验。她在2012年加入裸骑运动，如今已成为WNBR (World Naked Bike Riding，世界裸骑活动) 伦敦地区的主要组织者。“越来越多的人，尤其是年轻人、女性参加到裸骑中来。我们挑战的是对身体的性别化、性感化。我们试图自己定义、掌控我们自己的身体。”她告诉世界说。 经过12年的发展，WNBR这个一年一度的世界性活动正在越来越多的城市成为日常。但裸骑团体在一件事上似乎有些过界——不少裸骑者，选择使用共享单车。△  裸骑爱好者参加2017年伦敦的WNBR有多敢，脱多光裸骑是怎样开始的呢？时钟拨回到2004年。 彼时，伊拉克战争进行一年有余，原油价格高涨，催生出这样一种”半示威、半游行”的骑行运动，呼吁减少汽车出行，反对石油依赖，改善城市交通，关注骑行者的安全。当年，全球有四个大洲的28座城市参与WNBR活动。到2016年，这一数字增加到70个。 曼彻斯特首次举办WNBR裸骑活动可追溯到2006年，当时活动仅有30人参加，且警方禁止参与者全身裸露。此后，裸骑活动的参与人数呈上升趋势，到2016年，已有约300人参与裸骑；在今年6月9日，参与人数超过了450人。曼彻斯特人似乎已渐渐接受了这场由少数人组织、参与的年度狂欢。△ 参加曼彻斯特裸骑活动的老年裸骑者在曼彻斯特，参与裸骑的有不少骑行爱好者。曼彻斯特WNBR的组织者Andrew Fisher就是一位资深骑行爱好者，因热爱骑行而与裸骑结缘。三年前，骑行同好邀请他：组织裸骑，来不来？没有犹豫，他成为了曼城裸骑的组织者，主要负责和警察沟通，处理一些公关事务。 对Andrew而言，曼彻斯特WNBR小组并不只是一年一度的松散社团——除了每年的裸骑，它还组织”穿着衣服”的日常长途骑行活动。对骑行爱好者而言，最初的”裸”，是为了引起路上车辆的注意。来自约克的裸骑者John这样解释：”英国马路留给骑行者的空间太小了。骑行者在马路上通常很脆弱，因为来来往往的车辆对他们往往不注意。选择裸体是为了用一种显眼的方式提醒司机们，即使在骑行者穿着衣服的时候，也要注意到他们，让他们更安全。”△ 英国狭窄的公路上缺乏留给自行车的空间，英国司机（尤其是视野受限的货车司机）对骑车人的安全往往也不甚重视在英国裸体，并不算禁忌，但在公共场合中裸体需要以考虑他人感受为前提，否则可能触犯《1986年公共秩序法案》和《2003年性骚扰法案》。不过，裸骑活动并不强行要求参与者一丝不挂，而是提倡“As bare as you dare（有多敢，脱多光）”，不少参与者会选择用布料或是颜料色彩遮盖自己的私密部位。英国警察也会事先为裸骑活动划定安全区域，并不过多干扰，通常只在活动进行时远远站在一边维持秩序。△ 裸骑活动提倡“有多敢，脱多光”，并非所有骑手都要全身赤裸参加裸骑的不仅有骑行爱好者，还有不少天体主义者。天体主义（naturism）最早可追溯到上世纪初的德国，也是60年代嬉皮士们表达态度和展示自我的一种方式。进入70年代，天体主义更开始和环保主义理念相结合。 来自西班牙，现居英国布莱克浦的艺术家Agata就是一个天体主义者。初来乍到，Agata曾陷入找不到同好者的社交孤独中：”我周围没有朋友愿意跟我一起去裸体海滩游泳或者野营，我是唯一一个。”直到她开始参加裸骑活动，才认识了更多志同道合的朋友。今年已经是她连续第7年参加曼城的裸骑活动了。”我很享受裸体骑行带来的自由感，在温暖的天气里，穿着衣服会阻碍我和自然接触。” Agata对于裸体的认知来自于她的祖母，一个无政府主义者。”她在我很小的时候就会鼓励我去裸体海滩度假，我会在大海里裸泳，在海滩上晒日光浴，那时交到了很多同样喜欢裸泳、野营和热爱自然的朋友。因此，我对于在公共场合展露自己的身体丝毫不会感到难为情。我的身体不完美，但是它很健康。我认为对我来说，尽可能活的快乐和自然是唯一重要的事情。”△ 在欧洲，天体主义并非新鲜事物，图为20世纪初德国的一个裸体俱乐部来自约克的John也认为，脱去衣物，除了宣传骑行安全外，还是一种对社会附加在人身上意义的解构：”裸骑的目标之一，就是让人们认识到身体本身的积极意义。脱掉衣服，也就是抛开自己的职位、身份、社会地位……抛开一切，这只是一具人类的身体，而所有人类的身体本质都是一样的。”“烧了这些车座！”在不少英国人眼里，是否裸体、裸多少，这是个人选择。但裸骑团体在一件事上似乎有些过界——不少裸骑者，选择使用共享单车。 英国境内已有不少有桩公共单车，最著名的当属由伦敦市政府设置的”鲍里斯单车”（Boris Bikes）。而现在，来自中国的OFO小黄车和摩拜单车也来到了英国。”我挺喜欢摩拜单车，它比笨重的桑坦德单车好骑好控制。”Andrew表示自己已经尝试过来自中国的摩拜。△ 2017年6月30日，摩拜单车正式登陆英国曼彻斯特△ 伦敦前市长鲍里斯 · 约翰逊（左）与阿诺德 · 施瓦辛格（右）共骑由前者发起的鲍里斯单车今年6月，《都市日报》发布过一个裸骑者使用公共单车的视频，令小部分评论区网友感到耿耿于怀。有网友抱怨：”喂！他们完全裸着骑桑坦德共享单车呢！这些单车是公共的，我们之后还得用呢…太恶心了。”另一位网友则发了一个哭笑不得的表情：”下次我们使用鲍里斯单车前最好记得擦一擦。” 网友Jan尝试罗列细节平息争论："他们应该在车座上铺上了塑料垫。除此之外，你可以清楚地从视频中看出来，一些裸骑者在骑车前，在他们的座位上铺上了毛巾。虽然这样的做法也可能是为了让自己更舒适……不管怎样，裸体坐在车座上是很不舒服的。" 但她的说辞似乎并没有使恐惧者信服—— "烧了这些车座！"△ 裸骑者乘用伦敦的公共单车我将一些《镜报》拍摄的裸骑照片发给了Agata。照片上，一些裸骑者正骑着桑坦德共享单车，一些准备骑上去。并且，这些共享单车的座位上，没有垫任何隔离物。Agata看到这些照片也有些吃惊：“我不知道这件事……我和我身边的人不会这么做，但是其他人……我不知道。” 身为裸骑团体中一员的Agata强调，自己认识的裸骑者对待共享单车座椅的使用都非常谨慎。“我习惯骑自己的车，没有使用过共享单车。在裸骑活动中我也通常骑自己的车。” Agata说，“多数裸骑者还是非常注意卫生问题，也无意给他人带来困扰。我认为人们应该对自己的行为负责，多数天体主义者对待共享单车的车座都很谨慎——他们常常会在车座垫上他们自己的毛巾。” 而大西洋彼岸的美国，显然也遇到了这个问题。不少共享单车公司想出的解决方案无非两种：要求裸骑者在使用共享单车时穿上一些衣物避免直接接触，以及提供专门供裸骑者使用的单车。作为曼彻斯特WNBR组织者的Andrew也提到与共享单车的合作，他与来自摩拜单车的负责人讨论过这个问题，该负责人表示很愿意与WNBR合作，在明年的裸骑活动上为裸骑者提供一些单车。 “她（摩拜负责人）希望裸骑者在使用共享单车时能在车座上垫上点什么。”Andrew说：“我认为大多数人并没有被裸骑者使用共享单车这件事所困扰，毕竟裸骑者也是普通人。有些参与者从曼城单车租借（Manchester Bike Hire）租用单车来参加裸骑，他们会在租来的单车上盖上隔离层，并且在第二天还车之前，会确保他们将车座都清洁干净。”拿着长焦镜头乱拍的家伙才色情尽管裸骑活动在英国的参与者越来越多，但仍然属于比较小众的亚文化群体。在略显保守的英伦三岛上，仍然显得有些过于前卫。不少Facebook用户在相关视频和新闻下发布恶评——“太恶心了”、“我宁愿在家打理花园也不会上街去看一眼”、“越老的人越爱脱光”…… 视频中，裸骑者经过时，有些带着小孩的妈妈会下意识的捂住孩子的眼睛。除了不理解甚至歧视之外，他们还面临着不少外部困扰。 伦敦的Natansky从裸骑中找到了新的自我，但她的丈夫并不欣赏这份新自信，两人因此而分手。除此之外，Natansky还需要在公开场合使用假名，以保护两个孩子不受欺凌。 Ginger Jo，曼城裸骑的参与者之一，在WNBR曼城Facebook小组中抱怨：“当我在参加活动的时候，我很礼貌地问了一家酒吧的经理能否使用一下洗手间（当时我穿着衣服），经理冷漠地拒绝了我——我以前一直觉得这个酒吧很不错的！这大概是我参加活动时唯一感觉很失落的地方了吧！” 如果说路途上遇到眼露淫光的怪人让人不适，那么一些扛着长枪短炮却不怀好意想拍裸骑者私处的摄影师简直令人崩溃。在裸骑团体中，对于拍摄裸骑者有个规定：必须征得裸骑者同意，然而违规的摄影师不占少数。Ian F Hadley曾经参加过伦敦和布莱顿的裸骑活动，他说：“我不介意游客在我们经过的时候拿出手机来录像，但是那些躺在地上拿着长焦镜头随便乱拍的家伙……说实话，他们才是色情化了这个活动的人。”△ 今年的伦敦裸骑活动，吃瓜群众不少，拍摄裸骑者的人也不少裸骑团体内部也存在着问题：一些参与者不规范、不文明的行为，可能会导致裸骑团体遭到“污名化”。Mike Smith在小组中发言抱怨道：“在曼城裸骑中，我看到一个人时不时站在单车踏板上，故意露出他的下身。还有另外一个人经常骑在团体之外，每当看到女性在看他，他会故意停下，完全展露自己，以获得关注……尽管我不介意其他成员做一些与众不同的行为，但是确实有一小部分人做的太过分了。” 尽管面临着不少现实问题，但正如Andrew所形容自己参与裸骑的感想，裸骑自有一种魅力。“参加这个活动就是在庆祝自由。自由就是，不论年龄、不论性别，让一辆单车带我们去到任何自己想去的地方；自由就是，不论胖瘦、不论高矮，我们能悦纳自己的身体并且能勇敢的展示出来。身体有不同，但不论怎样的身体，都是美丽的。有时，放开一些，保持尝试新事物的勇气和意愿，你会发现，一些看上去可怕的事情其实很有趣。”认真思考的读者有福利读了文章之后，你想到了什么？别吝啬你的感受，在留言区写下来吧有价值的留言将被我们的编辑部筛选出来并能获得【世界说】的读者专属礼品1份哦（优秀评论将于每周末公布，敬请期待）END责任编辑 | 王    磬版面编辑 | 余佩桦新浪微博@世界说globusnews知乎机构号@世界说版权声明 | 稿件视频均为世界说原创如需转载或合作请在后台回复【转载须知】</w:t>
      </w:r>
    </w:p>
    <w:p>
      <w:r>
        <w:rPr>
          <w:b/>
        </w:rPr>
        <w:t>AG_M163</w:t>
        <w:br/>
      </w:r>
    </w:p>
    <w:p>
      <w:r>
        <w:t>编者按：7月9日，伊拉克总理宣布伊拉克第二大城市摩苏尔全城解放。摩苏尔是三年前伊斯兰国恐怖组织（IS）占据的第一个主要城市。IS失去摩苏尔后，在伊拉克所控制的地区仅剩下部分农村和沙漠地带。哪里有和平，哪里就有贸易。对于百废待兴之地，义乌或许是急救箱一样的存在吧。世 界 说吴 子 夜发自 中国 北京2017年6月初，中国义乌的一家汽配公司收到了来自摩苏尔商人欲购置汽车配件的消息，而此时，距离摩苏尔全面解放还有40余天。据网站TRADING ECONOMICS数据显示，截至2017年8月，伊拉克主要从叙利亚、中国和美国进口，而从中国进口的货物占总进口量的14%，仅次于叙利亚的18%，其中进口产品占比最多的也正是机械和运输设备，高达38%。中国政府也曾在6月中旬宣布将为伊拉克提供8000万元人民币的财政援助用于灾后重建。摩苏尔于今年7月初正式宣布解放后，被禁止的东西终于重见天日，而摩苏尔商人也嗅到了商机并将货源市场瞄准了中国义乌。△ 伊拉克政府军全线解放摩苏尔，气焰嚣张的“伊斯兰国”气数已尽“六月初就开始联系我们要货了”2017年7月9日，伊拉克总理阿巴迪摩苏尔前线的反恐部队指挥部宣布，极端组织“伊斯兰国”在摩苏尔的统治已被彻底推翻，这个城市于当天全面解放。而摩苏尔商人早在一个月前就意识到胜利是势在必得，开始着手联系货源，而他们的目标供货商，正是坐落在中国义乌的外贸公司。义乌的商品多从宁波出发，耗时最短的路线即目的地为伊拉克的乌姆盖斯尔港也至少需要25天。中东国家进口的汽车配件有60%用于替换旧配件，当地居民热衷于汽车以旧换新，二手交易市场十分繁荣，同时该地区气候干燥，漫长的旅途需常备汽车配件和修理工具，以备不时之需。战后的摩苏尔公共交通情况更是可想而知，对于他们而言，运输成本低且运输效率较高的汽车因而成为首选。2016年10月，伊拉克政府军宣布发动收复摩苏尔战役，在这场收复之战中，受到迫害的是看到携枪者就连忙下跪、走在路上双手始终高举以示投降的几十万平民，当然，摩苏尔的商人们也是其中之一。“他说以前打仗期间，损失太大了，这次不敢要太多，”外贸公司的小雪说，“几年前我们还有个叙利亚的客户，货发出去了，接着就打仗，人后来都联系不到了，不知道现在还活着没有。”“货呢？”“当然也没了。”△ 义乌随处可见中英阿三语招牌伊拉克人打地图炮时中国制造已悄然登场“我暂时不会去摩苏尔做生意，我也不喜欢和北方人做生意，”住在约旦的伊拉克商人哈桑说，“如果你想在伊拉克做贸易，推荐你去巴格达。”摩苏尔拥有近70万人口，大多数为逊尼派阿拉伯人和库尔德人。作为基督教在东方最古老的中心，摩苏尔还有几个被ISIS驱逐的基督徒社区。另外还包括一些土库曼人和其他少数民族人。在摩苏尔的第一个人类定居点可追溯到公元前数千年的亚述人。公元十世纪阿拉伯人统治了摩苏尔之后，这个地方成为当时的文化中心以及经伊朗和亚洲出口丝绸的贸易之路。哈桑是做灯具生意，供应商也选择了浙江义乌的商家，但囿于摩苏尔的现状，水电网都无法保证，所以不太好进入市场，“生活用品之类的需求量应该会比较大。”“那你会考虑这方面的生意吗？”“ان شاء الله（如果真主愿意的话）”而与此同时，摩苏尔的大街小巷已开始出现销售女性用品的商铺。自2014年ISIS占领摩苏尔，许多女性用品店被强制关闭，因其是“淫秽的房间”，并声称“商品包装不得有女人赤裸肩膀和腿的图片”。有女店主还提到，一些妇女只能在家中出售女性内衣和其他的一些需求品，她们如果想要买内衣、睡衣和比基尼之类的用品只能去恐怖组织IS所开设的店里。IS入侵后，摩苏尔曾爆发经济危机，这座城市的所有东西甚至黄金的价钱都降了有一半之多。在IS结束对底格里斯河右岸的控制之前，左岸的生活已开始步入正轨，许多商场已开始营业，这些内衣店也“强势回归”，而店中的物品也多为中国制造。△ 解放后摩苏尔的女性用品店“因为东西便宜啊” “当时他们是通过阿里巴巴联系的我们，”义乌外贸公司的小雪说，“客户还问我认不认识婴儿用品的供应商。”在全球领先采购批发平台alibaba上可以搜索“婴儿服饰”，可以发现批发价竟低至0.2美元，而且该平台几乎是无法来中国实地考察的中东商人搜集信息以及最终交易的首选。与此同时，阿拉伯市场是“价格市场”而非“质量市场”，他们更关心的是价格高低，而不是质量的好坏，在和哈桑聊到问什么选择义乌的时候，他也十分直接的说了一个词——“便宜”。鸟瞰战后的摩苏尔，只能看到蔚蓝的底格里斯河所折射出的一点生机，在这样一个各方面都十分贫瘠的国家，他们除了义乌的廉价商品，难道还有其他的选择？“唉，已经不想说了，单子又小，还老砍价，”义乌一家汽配出口公司职员小雪说。这些你还值得看（请戳图） 《我和印度驻华记者聊了聊抵制中国货这件事》认真思考的读者有福利读了文章之后，你想到了什么？别吝啬你的感受，在留言区写下来吧有价值的留言将被我们的编辑部筛选出来并能获得【世界说】的读者专属礼品1份哦（优秀评论将于每周末公布，敬请期待）END责任编辑 | 秦    轩版面编辑 | 昏    儿新浪微博@世界说globusnews知乎机构号@世界说版权声明 | 稿件视频均为世界说原创如需转载或合作请在后台回复【转载须知】</w:t>
      </w:r>
    </w:p>
    <w:p>
      <w:r>
        <w:rPr>
          <w:b/>
        </w:rPr>
        <w:t>AG_M164</w:t>
        <w:br/>
      </w:r>
    </w:p>
    <w:p>
      <w:r>
        <w:t>今天为大家推荐一个有理想、有格调的公众号：看理想该如何为你介绍[ 看理想 ] ？我可以给你列出一系列他们做的视频节目的名字：梁文道主讲的《一千零一夜》、陈丹青主讲的《局部》、窦文涛主持的《圆桌派》、马世芳主讲的《听说》、杨照主讲的《呼吸》、关于木心的纪录片《号外》……也可以给你一个官方介绍：看理想，是出版品牌理想国推出的影像计划。这是一次从文字到影像的延伸，旨在用精准平实的镜头语言来诚实地做“影像出版”……还可以引用看理想总策划人梁文道在品牌创建之初说过的一句话：将有意义的知识与观念公之于众，用文学与艺术，关怀时代的心智生活与公共价值。但是，今天，我只为你介绍他们做的一档节目：梁文道的《一千零一夜》这档深夜街头读书节目，是梁文道继连续主讲8年《开卷八分钟》之后，向互联网的一次转型。这次，他希望用1001个夜晚，来为你推荐书（小编大致算了一下，大致需要十年）。目前，这档节目在豆瓣上的评分高达9.5分，被业界称作“网综界清流”。如果你还没看过这个节目，这次可以一键收藏了。我们为你整理了《一千零一夜》目前为止，道长讲过的所有书。我们简单统计了一下：这197夜，他一共讲了90本书，涵盖领域包括哲学、历史、经济学、社会学、小说、游记、诗歌、散文……直接点击下方蓝色字体，就能直接查看当期节目内容。先来看一段混剪片段一千零一夜 - 最全书单197个夜晚 / 90本书 点击以下蓝字标题可查看当期节目微信（内含节目视频链接）《了不起的盖茨比》第1夜：《了不起的盖茨比》（一）第2夜：《了不起的盖茨比》（二）第3夜：《了不起的盖茨比》（三）《被淹没和被拯救的》第4夜：《被淹没和被拯救的》（一）第5夜：《被淹没和被拯救的》（二）《老巴塔哥尼亚快车》第6夜：《老巴塔哥尼亚快车》（一）第7夜：《老巴塔哥尼亚快车》（二）《杨牧诗选：有人问我公理和正义的问题》第8夜：《有人问我公理和正义的问题》（一）第9夜：《有人问我公理和正义的问题》（二）《人间词话》第10夜：《人间词话》（一）第11夜：《人间词话》（二）第12夜：《人间词话》（三）第13夜：《人间词话》（四）《情人》第14夜：《情人》（一）第15夜：《情人》（二）《先知》第16夜：《先知》（一）第17夜：《先知》（二）《冲突的策略》第18夜：《冲突的策略》（一）第19夜：《冲突的策略》（二）《大癫狂》第20夜：《大癫狂》（一）第21夜：《大癫狂》（二）第22夜：《大癫狂》（三）《生活与命运》第23夜：《生活与命运》（一）第24夜：《生活与命运》（二）第25夜：《生活与命运》（三）第26夜：《生活与命运》（四）第27夜：《生活与命运》（五）《倾城之恋》第28夜：《倾城之恋》（一）第29夜：《倾城之恋》（二）《伊索寓言》第30夜：《伊索寓言》（一）第31夜：《伊索寓言》（二）第32夜：《伊索寓言》（三）《战争时期日本精神史》第33夜：《战争时期日本精神史》（一）第34夜：《战争时期日本精神史》（二）《拥抱战败》第35夜：《拥抱战败》（一）第36夜：《拥抱战败》（二）第37夜：《拥抱战败》（三）《日本的思想》第38夜：《日本的思想》（一）第39夜：《日本的思想》（二）《伽利略传》第40夜：《伽利略传》（一）第41夜：《伽利略传》（二）第42夜：《伽利略传》（三）《自私的基因》第43夜：《自私的基因》（一）第44夜：《自私的基因》（二）第45夜：《自私的基因》（三）《黑暗的左手》第46夜：《黑暗的左手》（一）第47夜：《黑暗的左手》（二）第48夜：《黑暗的左手》（三）《古文观止》第49夜：《古文观止》（一）第50夜：《古文观止》（二）第51夜：《古文观止》（三）《第二十二条军规》第52夜：《第二十二条军规》（一）第53夜：《第二十二条军规》（二）第54夜：《第二十二条军规》（三）《四世同堂》第55夜：《四世同堂》（一）第56夜：《四世同堂》（二）第57夜：《四世同堂》（三）《法官和他的刽子手》第58夜：《法官和他的刽子手》《抛锚》第59夜：《抛锚》《威廉·退尔》第60夜：《威廉·退尔》（一）第61夜：《威廉·退尔》（二）《神义论》第62夜：《神义论》（一）第63夜：《神义论》（二）第64夜：《神义论》（三）第65夜：《神义论》（四）《一九八四》第66夜：《一九八四》（一）第67夜：《一九八四》（二）第68夜：《一九八四》（三）《汪曾祺小说经典》第69夜：《汪曾祺小说经典》（一）第70夜：《汪曾祺小说经典》（二）《铁皮鼓》第71夜：《铁皮鼓》（一）第72夜：《铁皮鼓》（二）《国史大纲》第73夜：《国史大纲》（一）第74夜：《国史大纲》（二）第75夜：《国史大纲》（三）第76夜：《国史大纲》（四）《英国大宪章》第77夜：《英国大宪章》（一）第78夜：《英国大宪章》（二）《般若波罗蜜多心经》第79夜：《般若波罗蜜多心经》（一）第80夜：《般若波罗蜜多心经》（二）第81夜：《般若波罗蜜多心经》（三）第82夜：《般若波罗蜜多心经》（四）第83夜：《般若波罗蜜多心经》（五）第84夜：《般若波罗蜜多心经》（六）《圣诞颂歌》第85夜：《圣诞颂歌》（一）第86夜：《圣诞颂歌》（二）《第二次世界大战回忆录》第87夜：《第二次世界大战回忆录》（一）第88夜：《第二次世界大战回忆录》（二）《干校六记》第89夜：《干校六记》（一）第90夜：《干校六记》（二）《李尔王》第91夜：《李尔王》（一）第92夜：《李尔王》（二）《风流赛义德》第93夜：《风流赛义德》（一）第94夜：《风流赛义德》（二）《想象的共同体》第95夜：《想象的共同体》（一）第96夜：《想象的共同体》（二）《乡土中国》第97夜：《乡土中国》（一）第98夜：《乡土中国》（二）《烛烬》第99夜： 《烛烬》（一）第100夜：《烛烬》（二）《美术、神话与祭祀》第101夜：《美术、神话与祭祀》（一）第102夜：《美术、神话与祭祀》（二）《台北人》第103夜：《台北人》（一）第104夜：《台北人》（二）《阿城精选集》第105夜：《阿城精选集》（一）第106夜：《阿城精选集》（二）《老人与海》第107夜：《老人与海》（一）第108夜：《老人与海》（二）第109夜：《老人与海》（三）《江南逢李龟年》第110夜：《江南逢李龟年》《学术作为一种志业》第111夜：《学术作为一种志业》（一）第112夜：《学术作为一种志业》（二）《法国大革命前的畅销禁书》第113夜：《法国大革命前的畅销禁书》（一）第114夜：《法国大革命前的畅销禁书》（二）《吉米·科瑞根》第115夜：《吉米·科瑞根》《源氏物语》第116夜：《源氏物语》（一）第117夜：《源氏物语》（二）第118夜：《源氏物语》（三）《玫瑰的名字》第119夜：《玫瑰的名字》（一）第120夜：《玫瑰的名字》（二）《爱与黑暗的故事》第121夜：《爱与黑暗的故事》（一）第122夜：《爱与黑暗的故事》（二）《看不见的城市》第123夜：《看不见的城市》（一）第124夜：《看不见的城市》（二）《曾经有一个国家》125夜：《曾经有一个国家》（一）126夜：《曾经有一个国家》（二）《西方世界的兴起》第127夜：《西方世界的兴起》（一）第128夜：《西方世界的兴起》（二）《费马大定理》第129夜：《费马大定理》（一）第130夜：《费马大定理》（二）《活着》第131夜：《活着》（一）第132夜：《活着》（二）《叫魂》第133夜：《叫魂》（一）第134夜：《叫魂》（二）《火的记忆》第135夜：《火的记忆》（一）第136夜：《火的记忆》（二）《高银诗选》第137夜：《唯有悲伤不撒谎》第138夜：《春天 得以安葬》《飞毡》第139夜：《飞毡》（一）第140夜：《飞毡》（二）《论语》第141夜：《论语》（一）第142夜：《论语》（二）《堂吉诃德》第143夜：《堂吉诃德》（一）第144夜：《堂吉诃德》（二）第145夜：《堂吉诃德》（三）第146夜：《堂吉诃德》（四）《天龙八部》第147夜：《天龙八部》（一）第148夜：《天龙八部》（二）第149夜：《天龙八部》（三）《不畏风雨》第150夜：《不畏风雨》《陈映真自选集》第151夜：《赵南栋》（一）第152夜：《赵南栋》（二）《四朝代》第153夜：《四朝代》（一）第154夜：《四朝代》（二）《论友谊》第155夜：《论友谊》（一）第156夜：《论友谊》（二）《观看之道》第157夜：《观看之道》（一）第158夜：《观看之道》（二）《西塞罗文集：论责任》第159夜：《论责任》（一）第160夜：《论责任》（二）《博尔赫斯短篇选读》第161夜：博尔赫斯短篇选读（一）第162夜：博尔赫斯短篇选读（二）第163夜：博尔赫斯短篇选读（三） 第164夜：博尔赫斯短篇选读（四） 《论语》第165夜：《论语》（三）第166夜：《论语》（四）《现代性与大屠杀》第167夜：《现代性与大屠杀》（一）第168夜：《现代性与大屠杀》（二）《理与人》第169夜：《理与人》（一）第170夜：《理与人》（二）《牡丹亭》第171夜：《牡丹亭》（一）第172夜：《牡丹亭》（二）第173夜：《牡丹亭》（三）第174夜：《牡丹亭》（四）《亨利四世》第175夜：《亨利四世》（一）第176夜：《亨利四世》（二）第177夜：《亨利四世》（三）《道德经》第178夜：《道德经》（一）第179夜：《道德经》（二）第180夜：《道德经》（三）第181夜：《道德经》（四）《柏林谍影》第182夜：《柏林谍影》（一）第183夜：《柏林谍影》（二）《完美的间谍》第184夜：《完美的间谍》《索拉里斯星》第185夜：《索拉里斯星》（一）第186夜：《索拉里斯星》（二）《小毛驴与我》第187夜：《小毛驴与我》（一）第188夜：《小毛驴与我》（二）《忽必烈的挑战》第189夜：《忽必烈的挑战》（一）第190夜：《忽必烈的挑战》（二）《陈寅恪唐史研究》第191夜：《陈寅恪唐史研究》（一）第192夜：《陈寅恪唐史研究》（二）第193夜：《陈寅恪唐史研究》（三）《白银资本》第194夜：《白银资本》（一）第195夜：《白银资本》（二）《生命中不能承受之轻》第196夜：《生命中不能承受之轻》（一）第197夜：《生命中不能承受之轻》（二）《一千零一夜》书单彩   蛋傻笑的道长</w:t>
      </w:r>
    </w:p>
    <w:p>
      <w:r>
        <w:rPr>
          <w:b/>
        </w:rPr>
        <w:t>AG_M166</w:t>
        <w:br/>
      </w:r>
    </w:p>
    <w:p>
      <w:r>
        <w:t>世 界 说路 尘发自 北京俄罗斯总统普京7月30日在与国家电视台的一次专访中宣布，将在9月1日之前驱逐美国驻俄外交和技术人员共计755名。这是7月28日俄外交部发出的“要求美国大使馆将工作人员裁减至455人”的另一种表述方式，也是过去一年以来俄罗斯对美国采取的第一个现实报复措施。 普京在采访中解释说，“我们过去希望局面会有某种程度的改观，但很显然，即使它会有改变，也不会是在近期。”他紧跟着又补充，“我认为是时候显示一下，我们不会总是对它毫无反应。”（“I thought it was the time to show that we’re not going to leave it without an answer.”）三天前美国国会刚刚以压倒性表决结果通过了针对俄罗斯的进一步严厉制裁案，俄罗斯紧随其后的报复措施因此看上去很像是因美国这一大动作而诱发的应激反应。但普京难得直白地表达了俄方在此事上的真实情绪——不是愤怒，而是失望，俄罗斯驱逐外交官决定和随后封锁一处美国使馆在俄地产的举动一起，并非针对尚未真正生效的新制裁的提前报复，而是希望破灭后俄罗斯对频频受挫的俄美关系修复工程的一次迟到的回答。 七个月的等待过去七个月里关于“外交报复”的讨论从未真正离开过俄罗斯，2016年的最后几天里，美国前任总统奥巴马用自己最后的总统任期宣布了一次空前激烈和极端的对俄制裁——为了回击俄罗斯对美国大选的干预，美国将驱逐35名俄罗斯外交官，没收俄罗斯在美国的两处外交地产，同时将整个俄罗斯情报机构——包括联邦安全局（FSB）和军方情报局（GRU）——所有成员列入美国禁止入境和冻结资产的制裁名单。 尽管近期美国媒体披露的内幕消息表明，这次以美国标准而言算得上是突如其来的对俄制裁事实上已经是奥巴马政府经过了无数权衡、折中和妥协后的结果，但无论如何，在两国关系层面这仍然是个几近“撕破脸”的激烈举动。 突然遭遇制裁的俄罗斯对此维持了十几个小时的反常沉默——根据俄罗斯媒体获得的消息，当时俄罗斯外长拉夫罗夫甚至已经向普京提交了对等报复方案：驱逐同等数量的美国外交官、没收美国在俄资产、以及可能的经济制裁。然而最终所有方案都遭否决，俄罗斯只由外交部发言人出面口头抨击了一下奥巴马（只有奥巴马，而不是美国）。 △俄外交部发言人扎哈罗娃：奥巴马驱逐俄外交官“侮辱了美国人民” 这当然是考虑到美国政府即将换届的结果，当时距离特朗普的总统就职典礼只余不到两周时间，所有人都相信这位自竞选期间就一直在对俄示好的新总统势必带来美俄关系的剧烈变化，甚至可能推翻美国因乌克兰危机而持续执行了三年的对俄制裁，为了给预期中的“蜜月期”留下余地，俄罗斯表现出了前所未有的耐心。 然而现实未如人意，特朗普上台后一个月，国安顾问弗林因与俄罗斯驻美大使基斯利亚克密谈对俄制裁问题而被迫辞职，此事不仅成了特朗普内阁遭到的第一个沉重打击，也成了本届白宫此后不断试图用对俄强硬表态来澄清自己的开始。弗林辞职第二天，白宫宣布“除非俄罗斯归还克里米亚否则不解除制裁”，已将俄罗斯对美外交的第一目标推入无望境地，随后特朗普亲信人士又接二连三地卷入“通俄”风波，白宫对俄态度也随之忽热忽冷，成了克里姆林宫外交沙盘上最致命的一个未知数。 4月6日，特朗普突然决定轰炸叙利亚政府军，将摇摇欲坠的俄美回暖前景拖入冰点，俄罗斯对此权衡再三，最终仅宣布暂停美俄两军此前签订的叙利亚上空防冲突备忘录。5月8日，白宫终于与俄方就被没收的两处外交地产做出归还承诺，但随着9日特朗普突然炒掉FBI局长科米的举动再一次将“通俄”推上全球媒体头条，美国国务卿蒂勒森在10日改口毁约，将两处地产扣押至今。6月18日，美军再次开火击落叙利亚政府军一架苏22战机，这一次俄罗斯的回应是，宣布退出4月已经暂停的那项防冲突备忘录。 莫斯科的克制态度背后是越来越明显的愤怒，已经被搁置半年的“对等报复”方案一次又一次地重新出现在选项范围内，然后又一次次遭到否决。对克里姆林宫来说最后的希望显然是首脑峰会——在7月G20峰会普京与特朗普正式会面以前，轻易放弃可能会有的俄美“蜜月期”看上去依然是个不智之举。 驱逐只是开始在白宫叫停了CIA向叙利亚反对派提供的武器援助以后，德国汉堡普京与特朗普的会面看上去的确又给扭转双方关系带来了一线希望，问题在于，莫斯科或许还可以继续等下去，美国国会却等不及了。 相信特朗普会抓紧一切机会取消对俄制裁的人不止在莫斯科决策层，自特朗普当选起，美国国会就在起草这项要求一切解除制裁决定需要经过国会表决的法案，力求将对俄制裁升级到法律层面。与媒体不断曝光的“白宫试图取消制裁”传闻同期，这项法案步步推进，终于在这个七月走到了两院表决阶段——并在两院同时获得了压倒性胜利。 美国国会两党的空前一致意味着特朗普已经没有说不的余地，即使动用总统否决权，国会依然可以通过重新表决强行通过该法案，在特朗普儿子、女婿和竞选经理去年六月那次通俄密会曝光以后，否决该法案将会给已经麻烦缠身的特朗普带来怎样的政治压力可想而知。换言之，特朗普如今不签也得签了。△ 2016年11月，特朗普的女婿贾瑞德·库什纳和前特朗普政府国家安全顾问迈克·弗林会见俄罗斯大使7月28日，白宫发言人终于表示总统“准备签字”，新制裁箭在弦上，而它的通过比它的内容本身更为致命——这意味着白宫在对俄问题上已经完全失去了话语权，经过七个月的挣扎，特朗普白宫除了日益公开化的人事斗争之外一无所成，难以抗衡国会已成定局，反倒将对俄政策以及制裁变成了美国政治雷区中的雷区。 莫斯科坚持了七个月的空前战略耐心已经没有意义，新制裁法案不但瞄准了俄罗斯经济支柱产业——国防和能源，并且在制裁名义上甚至还包括“俄罗斯对叙利亚的干预”。这即使在奥巴马时代也是难以想象的。特朗普竞选之初，俄罗斯对这位持外交孤立主义的总统候选人所抱持的希望无非两条：解除对俄制裁并承认俄罗斯在部分国家的势力范围，如今华盛顿在两个问题上的坚定程度都远超从前。 七个月后，莫斯科驱逐755人的决定看似是对奥巴马驱逐决定程度远超二十余倍的激烈报复，但事实上却是个迟到整整七个月且程度完全不能同日而语的延时回答。考虑到美国方面对“通俄门”的调查不过刚刚开始，而莫斯科需要的恐怕是一套全新的对美政策，驱逐外交官之举实在只能是一个序幕。这些你还值得看（请戳图）《那个以一己之力“掀翻”一届美国政府的俄罗斯人要回家了》△ 俄罗斯驻美大使谢尔盖·基斯利亚克《前驻华大使洪博培：下一站，莫斯科，有无眼泪？》△ 洪博培《奥巴马驱逐俄外交官，俄罗斯打算怎么做？》△ 奥巴马宣布因美国大选“黑客门"而对俄罗斯进行新的制裁认真思考的读者有福利读了文章之后，你想到了什么？别吝啬你的感受，在留言区写下来吧有价值的留言将会被我们的编辑部筛选出来并能获得【世界说】的读者专属礼品1份哦（优秀评论将于每周末公布，敬请期待）END责任编辑 | 徐   典版面编辑 | 徐   典新浪微博@世界说globusnews知乎机构号@世界说版权声明 | 稿件视频均为世界说原创如需转载或合作请在后台回复【转载须知】</w:t>
      </w:r>
    </w:p>
    <w:p>
      <w:r>
        <w:rPr>
          <w:b/>
        </w:rPr>
        <w:t>AG_M169</w:t>
        <w:br/>
      </w:r>
    </w:p>
    <w:p>
      <w:r>
        <w:t>世 界 说小 世 儿发自 北京每个人经历的事、遇见的人、读过的书，听过的歌，甚至不经意间看到的一句话，最终都会对他/她的精神世界产生光合作用，使他变成未来的那个他。世界那么大，那么多故事在同一瞬间发生。但不是每个人都能出去走走。有一个平台可以让你听到世界各地的声音，是不是很赞？有一位读者曾经给我们留言：“【世界说】让我有了一个全新的角度看问题，多了一个角度看世界，至少让我知道，我还在思考。”其实，从【世界说】创办到现在的2年时间里，我们越来越觉得，【世界说】更像一本只有导语没有正文的书，给读者开了个头，剩下的思考和书写就交还给他们了。每天群发完文章后，我们都会守住微信后台，激动地看着一条条留言冒出来。特别是，当这些留言或延伸或批判原文的视角，甚至和其他读者的观点驳斥并在评论区里相互掐架时，我们会认为，这就是精神世界存在的意义。今天的文章，【世界说】筛选出这个月以来令人惊喜的读者留言，希望能在您纷杂的脑海里添点光。为了感谢这些认真思考的读者，我们将送出由日本专员从北海道带回来的礼物。同时，欢迎更多读者在【世界说】文章下发表观点，我们将定期筛选优质评论并赠予小礼品。  《中国留学生被教授开除冤不冤？》 2017年7月26日文《我和印度驻华记者聊了聊抵制中国货这件事》2017年7月14日文《日本人不生娃，都是国家惹的祸》2017年7月13日文《这个柏林官员管了35年移民事务，认识区里每一个清真寺的伊玛目》2017年7月9日文《为什么朝鲜那么恨美国？》2017年7月5日文《章莹颖案中的华人组织扮演了什么角色？》2017年7月4日文《章莹颖案中，美国警察真的办事效率低下吗？》2017年7月1日文一个留言，证明你思考过责任编辑 | 谢灵子版面编辑 | 谢灵子新浪微博@世界说globusnews知乎机构号@世界说版权声明 | 稿件视频均为世界说原创如需转载或合作请在后台回复【转载须知】</w:t>
      </w:r>
    </w:p>
    <w:p>
      <w:r>
        <w:rPr>
          <w:b/>
        </w:rPr>
        <w:t>AG_M168</w:t>
        <w:br/>
      </w:r>
    </w:p>
    <w:p>
      <w:r>
        <w:t>世 界 说小 早 川发自 日本札幌也许是因为在北海道已经生活了许久，我从福建小学教师危秋洁失踪的消息一传出，便特别想尽自己的微薄之力去帮助寻找危老师的下落。 起初，我们在微信公众号上紧急刊发寻人文章寻求扩散，文章迅速传遍朋友圈得到近23万次阅读，接著引起各大主流媒体报道。在众人一起努力下，这次事件得到各界充分关注，也很好地推动了日方调查搜救工作的快速进行。 从事件一发生，危老师的亲朋好友和一些好心人聚在一起，大家商量讨论，理清时间轴，搜集各种消息，辨别信息真伪，不会放过一丝线索，也不敢轻信一句谣言。通过多种途径请求微博、银行等官方给予协助确认GPS地址、整合照片、衣着打扮确认行程、意图等等，大家齐心协力，抽丝剥茧，提取有效信息。 无论是语言协助，还是情报分析，许多热心网友也不断参与进来，提供各种帮助，这让我们也特别感动。危老师家人要来北海道之前，就有网友表示愿意免费提供车和司机服务，去机场接机。甚至还有日本人记者在提供讯息方面给予了非常大的帮助。 从7月22号下午5点半左右危老师跟家人报了最后一声平安，到今天，已经过去了将近一周的时间。 这么长时间过去了，危老师现在人在哪，又到底经历了些什么，仍然是个谜团。每一个新线索的出现都牵动着人们的心弦，但随之增加的各处疑点和自相矛盾，又让整个事件更加扑朔迷离，捋不清其来龙去脉。△ 危老师父亲在28日抵达日本，由中国驻札幌总领馆人员陪同（图源：日本媒体）28日晚上，危老师的爸爸在中日各部门的协助下，以最快的速度拿到了日本签证后，抵达札幌，正在中国驻札幌总领事馆工作人员的陪同下，共同寻找危老师的下落。 同一天，危老师的行踪终于得到了进一步的确认。 她在22号早上离开札幌的青年旅社后，在当天晚上并没有按照原计划返回旅馆住宿，而是赶往了位于北海道东部的观光景点阿寒湖，入住了当地的温泉酒店，隔日（23号）早上7点半左右退房离开。 北海道警察已经动用直升机和警犬等警力，正在阿寒湖区域全力追踪危老师的下落。△ 阿寒湖位於日本北海道阿寒國立公園，以毬藻和鱒魚聞名，是电影《非诚勿扰》拍摄地（图源：663highland CC BY 2.5）虽然危老师的最后出现地点更新到了阿寒湖附近，但更多的疑点却浮出水面，让人不得其解。 危老师在22日下午4点半左右主动向家人报了平安，声称自己已经安全回到旅馆，但实际上却在当天晚些时候入住了阿寒湖酒店。 危老师为什么要向家人谎报自己的行踪和位置，着实让人费解。是因为突然改变行程，害怕家人担心而故意说的“善意的谎言”，还有其他因素不得已而发出这些信息，亦或者，报平安的根本就不是其本人？但据北海道警方透露，在阿寒湖酒店入住登记时，危老师登记的是一个人，次日早上，也是用自己的信用卡付了一个人的房费后离开。 据危老师入住的札幌旅馆的老板透露，危老师已经提前预付到了25号的房租，22日早上离开旅馆时也只是简单带了一些随身物品，并没有任何要更换酒店或者要出远门不归的倾向。而且危老师也从未向家人朋友透露过要去道东阿寒湖附近观光，从她手写的行程里，我们也并未看到阿寒湖之类的字眼。 从札幌到阿寒湖，即使是包车出游，也要花费4个小时以上的时间，如果是乘坐公共交通前往，则要花费6个半小时以上。 阿寒湖位于道东，虽然还算有名气，但一般属于 “深度游” 的范畴，如果是临时起意要去阿寒湖，客观上有点勉强。又或者，在旅途中结识了热心的驴友，邀请其一起前往？但危老师入住阿寒湖酒店时又是一个人，这些都在互相矛盾。△ 从札幌到阿寒湖，车程至少4小时（图源：日本媒体）最让人费解的是，危老师最后一次联系家人是22日下午4点半左右，晚上其家人和朋友给她发了很多信息，都没有得到任何回复，但23日早上7点半左右危老师刷卡退房则佐证了，她至少在22日晚上应该是安全的，并且她在23日的某个时间点（很可能是过完零点后的深夜时间段）还给自己喜欢的孙燕姿的生日微博点了赞。 也就是说，22日下午4点半（东京时间5点半）到23日早上7点半左右这段时间，危老师应该具备回复家人朋友信息的条件，但是她却选择了全部无视。据危老师亲友透露，危老师平日并不太会故意忽视他人信息，看到信息后一般都会回复。 是什么原因让危老师没有回复家人朋友的消息呢？是旅行太累，早休息了没看到？还是手机／iPad没电或者没网无法回复？但是，她却又在微博上点了赞，就这些推论貌似都站不住脚。如果是被控制而无法回信息的话，她在23日早上7点半左右又自己退了房。 △ 阿寒湖的南岸有阿寒湖溫泉（图源：צילום עצמי CC BY-SA 3.0）现在，危老师最后的出现地点变成了阿寒湖附近，那发生意外的概率就大大地增多。 阿寒湖虽为旅游景点，但周边还是相对荒凉，不仅有湖水，还有树林、荒野，甚至周边也有熊出没。危老师23日早上离开阿寒湖酒店后到底发生了什么，我们只能等待北海道警察给我们答案。 从失联到现在，已经过去快一周了。这期间，最受煎熬的还是危老师的家人和好友。 他们用尽全力去搜集新的消息，迫切希望事件有新进展的同时，又害怕不知几时的消息会扼杀掉他们的所有希冀。他们要担心着危老师的安危下落，还要经受网络暴力的摧残折磨，那些肮脏的评论，刻薄的言语，戳到肉心，生疼生疼。 最无助的家人需要借助媒体的力量让相关部分引起重视，尽快寻到危老师的下落，但许多媒体记者却只为了猎奇、吸引流量和读者，发布一些还没有得到证实的消息，故意起一些哗众取宠的标题，把 “是” 写成 “不是” ，把 “疑似” 写成 “确信” 。一步步紧逼家属，却不知他们自己正透支着整个行业的信誉，已经忘记了当初为什么要做记者的 “初心” 。 无良记者不要再给最受煎熬的家人的伤口上，再无知地往上撒盐，还要卖人血馒头。 让我们静静等待，默默祈祷。用尽气力，祈求危老师的平安回来！END责任编辑 | 余佩桦版面编辑 | 余佩桦新浪微博@世界说globusnews知乎机构号@世界说版权声明 | 稿件视频均为世界说原创如需转载或合作请在后台回复【转载须知】</w:t>
      </w:r>
    </w:p>
    <w:p>
      <w:r>
        <w:rPr>
          <w:b/>
        </w:rPr>
        <w:t>AG_M167</w:t>
        <w:br/>
      </w:r>
    </w:p>
    <w:p>
      <w:r>
        <w:t>世 界 说李 二发自 北京7月25日，美国参议院以50票通过程序性表决，将共和党参议院医改法案（Better Care Reconciliation Act，BCRA）付诸辩论和表决。在随后的好几轮投票中，共和党的几个法案都以若干本党议员的“叛变”而告失败。最终连“瘦身版废除”奥巴马医保（“skinny repeal”）的草案，也随着刚刚从脑癌中恢复的共和党大佬麦凯恩决定性的反对票而告失败。△ 麦凯恩投反对票这不仅标志着特朗普内阁和共和党准备了七年的对《平价医疗法案（奥巴马医保）》（Affordable Care Act，ACA）的反击陷入停滞，也彰显了共和党内部复杂的政治、意识形态分歧。本文拟简要介绍共和党医改、奥巴马医保、以及美国医疗市场的大致情况，解剖医保纷争背后复杂而困难的理念与现实选择。在美国自己给自己买医保最亏在ACA于2010付诸实施之前，美国医疗保险市场大概分为以下几个部分。超过60%的雇员及其家庭享受雇主赞助的医保计划，雇主和雇员的缴费比例大致是七三开。处于联邦贫困线之下的人可以免费享受国营的医疗保险Medicaid。老年人则从国家设立、私人管理的医保项目Medicare中报销医疗开支。此外，还有一批人直接在私营的保险市场上为自己购买保险。最后，是几千万没有被医保覆盖的人群。他们要么出于贫穷、失业无法购买医保；要么认为自己用不到太多医疗服务，自愿选择不参加保险以减少总体支出。雇主赞助医保是美国医保系统的核心，也是美国特色福利国家的集中体现。尽管美国根深蒂固的个人主义与反联邦政府文化对欧洲式的社会民主主义充满敌意，但国家介入的再分配仍然无处不在。美国税法规定雇员所得工资必须缴纳所得税和工资税，但是如果雇主把本来发工资的一部分资金用来给雇员购买医疗保险，那么这部分收入是免除任何税收的。这实际上等同于政府对医疗保险的补贴。然而这种补贴具有两种扭曲效应：1.由于大部分的雇员不但不自己为自己的医疗账单付费，甚至不直接为自己的医保付费，他们就对医疗和医保的真实成本没有很明确的概念，容易造成浪费。2.这种对雇主购买医保完全免税的补贴方法具有累退性质：工资越高，老板负担得起更昂贵的医保的员工，将会享受越高的税收补贴，这就变成了变相的穷人补贴富人。在奥巴马医保之前，如果雇员决定不享受雇主医保，而决定把增加的工资拿来自己购买私人医保，也就是成为所谓非团体消费者，他们就丧失了免税的好处。因此美国医保市场实际上在变相惩罚自己给自己购买医保的消费者。想消除“穷人补贴富人”怪现象的奥巴马医保奥巴马医保针对美国医保市场的问题，提出了一些解决思路。试图把尽可能多的美国人纳入某种合质量的医保覆盖之下。首先，ACA规定所有全日制员工50人以上的雇主都必须为雇员提供保险。其次，它将Medicaid的覆盖从联邦贫困线的100%扩张到133%，这就是所谓的Medicaid 扩展（Medicaid Expansion）。第三，它创造了一个高度规制的私人医保市场“Exchange”——可以把它看成是一个国营的、专门买卖医保的淘宝网。消费者（买家）可以和保险商（卖家）在这个网站上交易。最后，它提出所谓“个人条款”，要求所有人都必须有保险，否则就要缴纳一笔罚款。奥巴马医保的财政支出由面对医疗器械和富人的新税以及个人罚款承担。针对上文提到的雇主医保免税导致的问题，自2018年开始，联邦政府还会对雇主提供的过分豪华的医保征税。就像是对奢侈品征税一样。所以这门税也被形象的称作“凯迪拉克”税以缓解上文提到的穷人补贴富人的怪现象。△   奥巴马兜售平价医疗法案Medicaid扩展所需要的资金，最初几年完全由联邦政府提供，随后逐渐降低到联邦提供90%，州政府提供10%。 除了共和党在国会孜孜不倦的反对，奥巴马医保的几个关键元素也受到了宪政上的挑战，被告上了最高法院。最高法院以5:4 裁定 奥巴马医保的“个人条款”合宪，但是在另一个案件中认定各州有权选择是否参加Medicaid的扩张。综上所述，奥巴马医保由几个复杂又相对独立的部分组成，这些部分在民众中激起的印象也大大不同。Medicaid扩展哪怕在共和党占据优势的红州也很受欢迎。因为这个项目让许多困苦的美国人第一次免费享受到相对高质量的医保服务。对于正经历毒品危机的俄亥俄等州来说，奥巴马医保更让许多瘾君子可以享受美沙酮等药物的治疗，帮助他们度过人生难关。然而奥巴马医保的另一项创造“Exchange”，就没有那么受欢迎了。为什么中产健康男性讨厌奥巴马医保如前所说，“Exchange”实际上是奥巴马医保在各州设立的交易场所。私人保险商在这个“医保网”上向个人用户和小企业销售符合政府规定的标准化医保产品——从金牌、到银牌、到铜牌各种档次不等。越高档的产品，覆盖范围和报销比例就越高，当然保费也就越贵。这些医保产品必须包括一些非常广泛的报销项目，并且符合一种叫做“保险精算价值”（Actuarial Value, AV）的评估标准。例如，作为标准产品的“银牌保险”就必须有70%的AV，这意味着，总的来说，这款保险产品可以覆盖购买者70%的医疗花销，患者只需要自掏腰包剩下的30%。如前所说，Medicaid扩展已经把所有低于联邦贫困线133%的家庭或个人纳入国营免费医保。奥巴马医保进一步规定，对于那些收入介于联邦贫困线133%-400%的人，在Exchange上购买医保将会获得政府的税务补贴和直接现金补贴。一但处在这个收入区间的人每年花在医保上的钱超过其全年收入的某个比例，其超出部分的花销就可以作为税点从联邦政府那里拿到税收返还。为了方便实际操作，Exchange的税收返还甚至可以提前用来支付医保账单，只要在报税的时候，将用掉的额度从抵税额度中扣除即可。这种补贴针对的对象是富裕到无法享受Medicaid拓展、但是又需要在私人市场上购买医疗产品的准贫困人口。Exchange这一设计借鉴了以瑞士为代表的国家购买、市场供给的医改方向。但是实际的运作中却遭受了很多诟病。第一，为了“保护消费者”免遭看似保费便宜但精算价值低的“劣质医保”蒙骗，ACA所提供的标准化产品对很多人来说过分豪华，也过分昂贵。这就好比政府为了消费者的安全，规定所有汽车厂商都必须加装安全带，大部分人可以理解。但政府如果规定所有汽车都必须加装昂贵的侧面气囊，那么这就很大程度上剥夺了消费者在风险与经济之间权衡的权利，并推高了汽车市场的整体价格。对于医保产品来说道理也同样适用。奥巴马医保的所规定的广泛覆盖和高精算价值对相当一部分消费者来说，是强加给他们头上的奢侈品。第二，奥巴马医保规定，私营保险提供者不能针对性别、先前存在的症状。对不同的患者收取不同的保费，并且规定了医保公司针对不同年龄群体收取不同保费的比例上限。具体来说，保险商不得对老年人收取超过年轻人三倍的保费。但是实际情况下，保险商往往必须收取多达六倍的保费才能够平衡年龄带来的风险。由于女性比男性医疗消费多、老人比年轻人消费更多、病人比健康人消费多得多,这些政策的实质就是是男性、年轻、健康的人群向其他群体的转移支付。在降低了特定群体的医疗成本的同时，大大提高了另外一些群体的医疗成本。这也就是为什么为了防止这些受损群体自发地退出医保市场，奥巴马医保引入了“个人条款”惩罚不购买医保的更为年轻、健康的群体。第三，Exchange的税点补贴和现金补贴不适用于收入高于联邦贫困线400%的人群。这些群体中，除了富人，也包括许多实在称不上多么有钱的人。如果这些人想要在Exchange上购买医疗产品，就可能面对暴涨的成本。综上，如果你是一个中等收入、年轻、健康的男性，并且不从雇主那里购买保险，那么你就面临要么在Exchange上购买比之前昂贵的多的保险，要么交罚款的命运。这也是很多人对奥巴马医保怨声载道的来源。△ 公共卫生开销在财政预算中占较大比例然而即便是广受欢迎的Medicaid扩展，也有着严重的问题：首先，它太昂贵了，并且变得越来越昂贵。根据国会预算办公室的预估，联邦政府开支的增长，除去支付债务利息之外，几乎全部来自公共卫生的开销的增长。而美国人医疗支出的增长速度高于总体的物价增长速度（以CPI-U计算）。这意味着，公共卫生开销如果同比增加，就会在财政预算中占据越来越大的比例。第二，Medicaid是一个国营保险项目。他虽然为很多低收入、残疾团体提供了至关重要的服务，但却是通过一种很不经济的手段实现的，其质量也难说过关。例如Medicaid必须报销通过FDA审查的任何药物，不管这种药物是不是有更廉价的替代品；Medicaid无法与药厂谈判价格，为药价设立上限；不同于英国的NHS，Medicaid缺乏评估医疗服务质量的程序；与此同时越来越多的医师拒绝接受新的Medicaid病人，导致Medicaid患者可以选择的医疗服务大大受限。第三，由于美国的医疗保障系统和工作有着正面联系，而Medicaid的申请人只要满足一定条件，不需要工作也可以享受福利。这就给了很多人不去找工作的激励。一项2016年的研究指出，在受影响最重的郡，Medicaid将劳动参与率降低了1.2%。 困局：关爱弱势还是削减财政通过以上总结，就不难看出奥巴马医保的支持者和反对者出于何种理由来支持和反对这一影响深远的立法了。ACA的支持者们通常在价值观上认为享受医疗保险是一项权利；ACA之前的医疗市场过于忽视那些最需要帮助的人群；并且美国复杂奇怪的税制，更是让穷人补贴富人。所以他们认为奥巴马医保尽管不是真正的全民医保，但仍然是走向进步的医疗体系的重大成就。与之相对，ACA的反对者们通常在价值观上认为医疗保险，尤其是昂贵的医疗保险，不属于政府应该提供的基本公共品；ACA的立法侵害了消费者的自由选择和医保厂商的经营自由;不加节制的扩充财政供养让美国财政不堪重负，ACA是美国迈向英国式昂贵的全民医保的重大退步。△ 以废除奥巴马医改为竞选内涵的特朗普从奥巴马医保2010年通过到分步实施的这些年，支持者和反对者的观点都部分得到了印证。支持者们指出，ACA让超过2000万美国人获得医疗保险，将不享受保险覆盖的美国人从16%降低到8.9%，并且这些新增覆盖人口基本上是弱势群体。由于ACA鼓励早期检查，许多严重的医疗问题可以在早期就得到发现和治疗，既节省了医疗资源也延长了患者寿命。反对者们指出，在全国范围内，保费普遍上升、报销比例普遍下降。尽管这些影响在某种程度上可以被补贴所抵消，但是对于很多并不特别富裕的中产来说，ACA切切实实提高了他们的医疗支出。由于过度规制，Exchange的运作并不如人意，许多最大的保险厂商选择退出这个市场，使得出售在Exchange上的合规保险产品价格大幅上升。由于人们倾向于“有保险就用保险”，这使得ACA带来的财政支出高于之前的预测。最高法院判决Medicaid扩展不违宪，这就意味着Medicaid未来的拓展将没有任何宪法上的限制，大大增加了其演变为大部分美国人厌恶的全民医保的可能性。 两党党争让医保问题雪上加霜自2010年ACA通过之后，几乎所有共和党人都出于上边所提的理由不遗余力地加以反对。但是由于2012年总统选举失利，共和党人一直到特朗普上台之前，都没有办法利用自己在国会的优势废除奥巴马医保。2016年的总统与参议院选举让共和党一举占领了白宫和国会两院，但是作为执政党，如何切实地将ACA替换为“更好”版本的联邦医保系统，将是极大的挑战。奥巴马医保实施以来的6年间，已经把2000多万人纳入其轨道，任何系统性的变动都会大大影响各个州美国人的生活。这样，来自不同地区、不同派别的共和党人就对如何具体改变奥巴马医保有了非常不同的设想。一方面，许多共和党执政的州有着“鸦片类毒品上瘾危机”，奥巴马医保所报销的疗程、药物已经变得必不可少。奥巴马医保也在改变着美国人对政府职能的态度。ACA实施以来，首次有多数（60%）美国人认为政府提供一定的医疗覆盖是义务。摇摆州的温和共和党人对于刺激他们的选民深感不安，例如从一开始就反对本党医疗法案的共和党女参议员Susan Collins来自本是倾向民主党的缅因州。另一方面，奥巴马医保在许多非常保守的选区极其不受欢迎。这些选区的共和党议员在众议院内更倾向于不妥协、更希望彻底废除奥巴马医保的遗产。如Mike Lee、Rand Paul、Ted Cruz等意识形态光谱更加靠右的参议员，所追求的更是彻底废除奥巴马医保，对于有妥协成分的草案，不会有好态度。△ 政治来不要掺合我的医保！因此，摆在众议院和参议院面前的医改法案必须在几个困难的维度间取得平衡 1）保守主义者在意识形态上对奥巴马医保的否定 2）财政鹰派对美国财政可持续性的担心 3）温和保守党人对自己选区内弱势群体选票的考虑 4）倾向市场的医疗政策专家对改革的期望。 下面我们会看到，目前在参议院折戟沉沙的BCRA和众议院通过ACHA两个医保法案，都试图尽可能照顾这些部分重合、部分冲突的要求。共和党方案：向瑞士学习共和党医改的思路有两个政策目标：1.降低公共卫生支出的水平，或至少遏制其快速飙升 2.通过市场手段让美国的医保市场变得更加有效率且高质量。因此不论是众议院版本还是参议院版本，其核心逻辑就是：废除Medicaid 扩展，稳定其开销水平；废除个人条款；增强（enhance）并去管制（deregulation）Exchange. 一旦共和党医改通过，以下三方面的结果是预料之中的。首先，以ACA的标准来看，Medicaid将会受到严重限制。在新医保体制下将会有大量在奥巴马医保下符合Medicaid受益人标准的群体失去这一资格。与此同时联邦将会按照“人均”标准结合一般消费品的涨价幅度，而不是医疗服务的涨价服务来控制Medicaid的开支增幅。其次，由于去管制化，私人保险市场可以推出更多覆盖范围少、精算价值低，但是保费也更便宜的保险产品。健康人的保险费用将会降低，但是高风险群体的保险费用将会猛增。最后，由于废除了个人条款，许多人会选择自愿离开医保市场，短期内让留在市场的消费者面对更高的保费——这也就是为什么CBO会预测一旦参议院版本的医保成为法案，会有1500万-2200万的美国人“失去”其保险：这其中大概有四分之三的数字来自“个人条款”的废除。严格控制Medicaid的支出而不是由联邦政府无条件地按照需要报销费用，的确会降低突发公共卫生事件——例如传染病大爆发时，州政府的应对能力。但是将大量Medicaid受益人转入私人医保市场并不必然等于政府对其放手不管。针对上文提到的三个方面的变化，参议院草案保留、并增强了奥巴马医保Exchange的一个重大要素：对弱势群体自行购买医疗保险进行税收补贴——在参议院草案中，联邦贫困线350%以下的人群将可以享受类似于奥巴马医保下的税收福利。税收补贴会将更多的人吸引进医保市场，扩大资金池，一定程度上缓解废除“个人条款”所带来的逆向选择问题。另外，为了缓解高风险人群面对的高保费，参议院草案和众议院草案都会通过分类预算（Block Grands）的方式额外给予各州资金自由解决相关问题。△  奥巴马医改若被推翻，数以万计的穷人将不受保障这意味着，共和党的医改方案将会让美国的医疗系统更接近瑞士，更远离英国和加拿大，并且在行政上更为强调分权的联邦主义思想。瑞士的医疗保险完全由私人保险商提供，但是国家会根据收入水平以不同的幅度补贴税点。这一国家出资、市场供给的模式远比美国目前的体系有效率，共和党的结构性改革如果能够谨慎、顺利、正确地实施，原则上可以改进美国人所享受的医保服务。然而以目前版本判断共和党草案仍然在为最富裕的群体减税的同时，削减了过多对弱势群体的经济帮助。但是在知名右派医改专家Avik Roy看来，这与其是共和党医保的致命缺陷，不如说是可以修复的技术性问题：即便将来民主党重新拿回执政地位，也可以通过增加资金投入来解决目前草案中体现的问题。（BCRA的最新版本将会保留一些奥巴马医保的税收）简而言之：理解共和党医改的逻辑有两条线索 第一，削减和控制联邦政府的医疗支出；第二，将补贴弱势群体的方式从扩张政府主导的Medicaid转入支持改革后Exchange。那么，我们也就不难理解为何医改草案吸引了来自左、右两个方面的攻击：温和共和党人认为，医改草案削减联邦支出的幅度过大，而市场补贴并不到位，许多人在失去Medicaid之后即便有补贴也无法在目前这个千疮百孔的私营市场上买到可以负担的合格保险。而保守主义者则认为草案保留了奥巴马医保中一个关键成分——Exchange，对保险产品和保费收取的要求没有足够去管制。为了应对温和共和党人的关切，修订版的参院草案拨付了额外资金以应对“毒瘾危机”，为了回应保守主义者的攻击，修订版本还增加了“Cruz修正案”，进一步对Exchange上可以提供的保险产品去管制。然而即便如此，草案仍然无法在温和共和党人与保守派的张力之间取得平衡，也因此导致参议院共和党无法收集到法案过关需要的50票。与其怪罪政治，不如思考人性虽然目前医疗保险占据了公共政策辩论的焦点，但是不管是ACA还是其反对者，关注的其实都是需求端的问题。也就是，将1）多少医疗资源，以2）何种方式，分配给3）哪些人群。对于更为棘手的供给端问题——飙升的医疗服务成本和与这些成本不相称的医疗质量，ACA和拟定中的共和党方案，都没有作出足够有意义的回应。Politico杂志最近刊文指出，奥巴马医改实施以来，美国最好的医院收入和利润水平有了显著提高，但是他们对慈善收入的投入水平反而下降。奥巴马医保的扩大覆盖，凸显了医疗服务供给端——医生、医院、药厂的市场地位，让他们可以获得更为丰厚而安全的待遇，这对于降低美国人总的医疗成本并无帮助。美国的医疗支出占GDP的18%，远高于同等富裕的经合组织成员国平均12%的占比。但是这种过分夸张的昂贵医疗并没有转化为更好的成果。以人均期望寿命作为指标，美国在发达国家中并不突出。一些共和党保守派所钟爱的“完全废止、没有替代”更是会对本来就复杂的医保市场造成毫无意义的扰动与破坏。麦凯恩参议员在解释为何自己对“瘦身版废除”投反对票时指出：缺乏改革、而只有废除，并不能解决美国医疗系统的问题。然而把一切都归结于药厂和医院的厚颜无耻与游说势力的强大并不是故事的全部。在政策立场的纷纷扰扰之外，许多技术的甚至人性的必然性为政治解决我们的苦痛施加了强有力的限制。△ 游离于医保之外的弱势群体一方面，新药和新医疗方法的发展已经变的极其昂贵，一种得到FDA批准的药品要经历无数轮检验。药厂必须有渠道收回研发费用——在仿制药横行和药价控制严厉的国家，这些药厂往往赚不到足够的利润。因此它们在美国申请药物专利，以昂贵的价格在美国出售药物，就成了收回成本的主要手段。这种可以理解的动机往往与另一种可憎的商业实践很难区分：许多药厂对常用的基本药物（如胰岛素），进行少量“创新”以申请专利，用来维持人为的高价。其结果是，美国处方药价格的增长趋势远远超过一般消费品价格的提升。另一方面，最近几十年诞生了一大批针对“绝症”的昂贵却有一定效果的医疗方法。这些方法可以用非常昂贵的代价延续患者区区几年的有质量寿命。由于人们对于死的天然恐惧，人们只要知道有这些可能性，往往不计成本的投入进去。富人可以散尽家财续命，而穷人只好“等死”的场景在直观上极大刺激了人们对于平等的死亡的想象。既然政府不可能禁止富人（无意义的）把自己的金钱花费在续命事业上，要缓解这种死亡上的不平等，就只能尽可能让更多的人可以享受和富人一样的医疗服务。但在经济意义上，社会根本无法负担让大多数人享受这些本质上是奢侈品的开销——BernieSanders的“每个人都有Medicaid”的愿景仅仅靠向“1%”最富有的人收税是无法完成的。这两个现象背后的根源就是随着人类的人均期望寿命已经远远超过历史“自然水平”，在现有技术条件下，每一步通向更长寿命的步伐都将受到来自死亡愈发顽强的阻挠。政治领域解决人们针对共同关心的事务中权利和义务的分配。但是面对自然的必然性——人们对死的恐惧与人们必有一死的自然结局之间的冲突，政治无法给出合理的解答。这可能才是美国乃至世界范围内的医疗事业所面临的终极挑战。这些你还值得看（请戳图）《奥巴马治下的美国八年》认真思考的读者有福利读了文章之后，你想到了什么？别吝啬你的感受，在留言区写下来吧有价值的留言将会被我们的编辑部筛选出来并能获得【世界说】的读者专属礼品1份哦（优秀评论将于每周末公布，敬请期待）END责任编辑 | 张梦圆版面编辑 | 谢灵子新浪微博@世界说globusnews知乎机构号@世界说版权声明 | 稿件视频均为世界说原创如需转载或合作请在后台回复【转载须知】</w:t>
      </w:r>
    </w:p>
    <w:p>
      <w:r>
        <w:rPr>
          <w:b/>
        </w:rPr>
        <w:t>AG_M172</w:t>
        <w:br/>
      </w:r>
    </w:p>
    <w:p>
      <w:r>
        <w:t>世 界 说张梦圆发自 北京△ 斯洛文尼亚摇滚乐队Laibach在平壤朝鲜成为美国人唯一不能去的国家。罗德曼的“篮球外交”不会有了，平壤唯一的国际私立大学要流失师资，对朝鲜仍有好奇心的美国游客知难而返，以及，很多中年危机的男人又失去一个断网又刺激的逃遁胜地。 美国政府将在7月27日发布官方限制令，这一天也是朝鲜战争停战协定的签署纪念日，64年前划定了三八线。朝鲜今年总在重大节日试射导弹，7月4日美国国庆独立日就送上洲际导弹这颗大礼，美国这个举动，也算“礼尚往来”。 限制令将在八月底正式生效，如果美国公民违抗进入朝鲜，手中的护照会当即作废。由于美朝并未建交，代表美方在朝鲜履行领事保护职责的瑞典大使馆正在督促美国人尽快离开朝鲜，并在清点留在朝鲜境内的美国游客人数。要想以人道主义等其他原因进入朝鲜，得申请“特殊护照”。 之前美国对朝鲜进行了多轮单边经济制裁，涉及金融、贸易、军事、能源等领域，却从未碰过旅游业。最大的原因是，这块蛋糕根本就没多大。△ 平壤地标凯旋门前的朝鲜导游从人数上来说，每年赴朝游客总数约10万，其中九成是中国大陆人，除去港澳台及其他地区，西方游客数量每年仅约5000人，其中美国人更少，大概不到1000人。产业总量上，据2015年末发表的论文《朝鲜观光产业的评价与展望》，朝鲜每年外来游客创造的外汇收入约为3069万美元，最高达4362万美元。对比朝鲜2015年出口总量28.3亿美金，这点收入很微薄。 美国政府只是不想再让这不到1000个美国人中的某一位，再次成为朝鲜政治谈判的筹码。拯救中年危机，去朝鲜吧但被政府告知你不能去哪度假，对一些美国人来说心理上恐怕得消受一阵，有人质疑美国政府的惩罚措施在实操中究竟是否会实现。例如，朝鲜旅游签证是另纸团队签，不会在个人护照上盖章，美国政府会如何判断公民进入过“隐士之国”？ 快刀斩乱麻地切断与一个主权国家的人员交流，美国还曾对古巴这么做过。60年代卡斯特罗上台后，美国政府禁止公民前往古巴旅游及在当地消费，仅允许记者、学者、官员等群体参与严格受限的行程。若被逮到在古巴有未经允许授权的消费记录，还会吃财政部的罚款。但严格意义上，政府的禁令没能阻止大批美国人“铤而走险”，通过绕道墨西哥提华纳等其他方式进入古巴。△ 青年先锋旅行团创办人Gareth Johnson到朝鲜去看看的冲动也不会随着一纸禁令而退去。接待西方游客到朝鲜旅游的旅行社人员接受采访时告诉我，朝鲜越是占据媒体头条，核试验、制裁、刺杀兄长甚至叫嚣战争时，旅行社的生意就越好。做这笔生意会接触到各种“奇怪的”顾客，有不少中年危机向往断网封闭环境的男性，有全盘接受《我们最幸福》或国家地理纪录片这种稍过时叙述、对朝鲜社会拥有暴政刺激想象的普通人，有环游世界寻找更酷炫目的地的年轻嬉皮士，也有旅居海外的韩裔家庭举家前往“寻根”的。△ 红圈中为Otto Warmbier，照片在平壤拍摄但50多年来，古巴可没有发生扣留无辜美国游客、待其变成植物人才放出来的事件。被朝鲜关押17个月后释放旋即死亡的美国22岁大学生Otto Warmbier，他的悲剧恐怕将成为一桩悬案。2016年1月，随青年先锋旅行团（Young Pioneer Tours，下称YPT）进入朝鲜旅游他在机场出境时被海关扣押，以“反朝敌对行为”罪名被判处15年劳教，原因是他企图在平壤居住的羊角岛酒店员工区摘下一副政治宣传标语。把狂欢派对搬到朝鲜去“我一听到Otto被扣留就决定留下来，” YPT旅行社创办人、来自英国的Gareth Johnson对路透社记者说，“这是一种下意识的反应。我试着弄清楚情况，希望我至少可以和他讲话。”但Gareth这番仗义热切的回应随后被网友打脸。就在Otto被拘仅一周后，Gareth在个人Instagram账号发布一张抱着酒瓶的酣态，丝毫没有参与营救谈判的样子。自私、冷血、不负责任，被愤怒网友的声讨淹没后，Gareth删掉了这个个人账号。而YPT旅行社推行的热衷豪饮、疯狂派对、异域冒险的旅行文化也被披露，但在世界上最封闭的共产主义国家喝得酩酊大醉，看来不是个好主意。△ Otto被拘一周后，Gareth在个人社交账号发布的照片YPT是在带外国游客赴朝旅游这块生意中一家独大的旅行社，以低价策略，每年吸引上千名顾客。与行程固定不变的大陆旅行社相比，他们会与朝鲜国营旅行社合作伙伴商定更符西方游客口味的活动，如在平壤大同江上开游轮酒会，搭直升飞机鸟瞰平壤，在东海岸水肺潜水，圣帕特里克节啤酒派对等等。但当你的合作伙伴是朝鲜，没风险是不可能的——前不久旅行社突然接到通知，原定于7月26日举办的第二届大同江啤酒节取消，外界猜测原因是朝鲜正经历严重干旱。去年这一模仿德国啤酒节的活动吸引4.5万人参加，除平壤本地居民外，大部分是西方游客。 做类似生意的还有早在1993年就成立的高丽（Koryo）旅行团和由韩裔美国人在纽约成立的我们（Uri）旅行团，但他们定价昂贵，一个标准的从北京出发的四天行程报价1万人民币左右，要知道朝鲜年人均GDP都不到7000元。别了，罗德曼这些旅行社都在标榜自己是文化交流的排头兵。走年轻人路线的YPT曾帮助斯洛文尼亚摇滚乐队Laibach在朝鲜举办第一场“西方演唱会”；高丽旅行社参与多部朝鲜电影的合拍制作，如曾在釜山国际电影节上放映的《金同志飞起来》；而我们旅行社曾为罗德曼2013年访朝安排交通后勤。△ 美国NBA球星罗德曼以私人名义访问朝鲜美国宣布赴朝旅行限制令后，高丽旅行社创始人Simon Cockerell说：“这对业界来说是不幸的，也对想真正了解美国人是怎样的朝鲜人是不幸的。”罗德曼的篮球外交不会再有了，在平壤“支教”的美籍教授们要开始评估被突然关进监狱的风险，而活跃于美朝韩三国间、从事各行各业的韩裔美国人要承受更多分离和切割。 朝鲜对外交流中，韩裔美国人扮演着至关重要的角色，可能仅次于在日朝鲜人。其中的知名人士有，在90年代既为朝鲜引进外资奔波的金灿球，在平壤设立私人大学——平壤科技大学的教授金镇庆，以及在朝鲜修建汽车厂的统一教教主文献明。另一方面，朝鲜又难以充分信任来自帝国的“同胞”，目前仍被朝鲜扣押的三名美国公民均是韩裔。据美国人口调查数据，韩裔美国人约180万人，美国是仅次于中国的第二大韩裔社区所在国。 由于没有公开官方数据，很难评估究竟有多少美国人在与朝鲜做生意，但鉴于愈来愈恶化的两国关系和制裁风险，大批美国籍的生意人在离开，著名的几家在朝西方商贸公司的负责人多来自英国、荷兰、澳大利亚等国。虽然限令会继续给非政府组织以人道主义目的开绿灯，但据《纽约时报》报道，目前有20至25个来自美国的教育、环境、人道主义和科学团体在朝鲜运营，但它们中的大多数都不能派美国人常驻朝鲜，而是要倚重不时进出朝鲜的代表。△ 仍被朝鲜关押的韩裔美国教授Kim Sang-duk朝鲜官员对美国旅行禁令的回应是，如果美国政府说美国人不能来这个国家，我们不在乎；但如果美国公民想要来旅游，我们欢迎他们。而美国人今后更多只会从远方凝视这个危险的、掌握可以打到阿拉斯加核武器的国家，从弗吉尼亚州兰利的中央情报局总部，从加州高等学府里的东亚研究部门，从华盛顿特区的NASA总部，但唯独不会再踏入这块卫星图上的黑洞了。这些你还值得看（请戳图）《为什么朝鲜那么恨美国》△   朝鲜反美宣传报《我看到了一个开放中的朝鲜》△   平壤街景（网络图片）END责任编辑 | 秦   轩版面编辑 | 昏   儿新浪微博@世界说globusnews知乎机构号@世界说版权声明 | 稿件视频均为世界说原创如需转载或合作请在后台回复【转载须知】</w:t>
      </w:r>
    </w:p>
    <w:p>
      <w:r>
        <w:rPr>
          <w:b/>
        </w:rPr>
        <w:t>AG_M170</w:t>
        <w:br/>
      </w:r>
    </w:p>
    <w:p>
      <w:r>
        <w:t>世 界 说路   尘发自 中国 北京7月21日，俄国家杜马（议会下院）在同一天通过了两项法案的三读，第一项法案宣布禁止通过技术手段在俄联邦境内访问被政府封禁的网站，也即通常所说的“VPN”。第二项法案则要求包括网络平台在内的所有信息交换业务均以实名电话卡作为注册门槛，杜绝匿名网络用户，同时所有运营商有配合政府要求提供信息或封禁特定内容的义务。如果能够获得联邦委员会（议会上院）的批准和总统签字，这两项法案都将在2018年1月起正式生效。 这两项法案在俄国内引发激烈争议，连最重要的官方媒体俄新社也刊发了质疑其效力的评论文章。两天以后，大约两千人参加了莫斯科市中心一场主题为“为了自由的互联网”的抗议游行，抗议对象既包括刚刚通过的两项法案，也包括已于去年通过生效的两项新刑法修正案——“雅洛瓦亚法案”，许多参与者要求俄信息监管局局长扎科夫辞职。△ 现场抗议者：老大哥正在看着你尽管莫斯科市政府表现得很不情愿，但这次游行仍是获得批准的合法游行，其组织者、在野反对党Parnas的成员事后告诉媒体，他们正在筹备全国范围的进一步抗议行动。封锁无止境对于俄罗斯政府审查和干预网络内容的报道最初见于2010年底，但真正进入全面监控时代则是2011年底俄全国爆发大游行以后。2012年11月，俄罗斯通过了网络“黑名单”法案，授权政府封锁部分被认为不符俄法律的网络站点，2013年，这项“黑名单”法案中又被增添了“极端主义”、“号召非法集会”、“煽动仇恨”等条款，包括反对派领袖纳瓦里内的博客在内的一大批反对派网站和主页因此遭到封禁。 真正的转折点发生在2016年7月，以其起草人伊琳娜·雅洛瓦亚的姓氏为名的两项刑法修正案通过实行。这两项修正案以反恐名义要求俄境内全部网络信息交换服务器均需位于俄罗斯境内并对国家安全机构公开全部数据，禁止所有网络匿名行为。这成了如今俄罗斯各项网络封锁决定的直接法律依据，刚刚过去的三个月里俄罗斯因网络封锁问题连续爆发数起舆论事件，但包括四月遭到短暂封锁的微信、六月底的Telegram风波和刚刚通过的“禁用VPN”在内，所有这些事实上只是雅洛瓦亚法案的落实结果而已。△ 普京和修正案起草人、杜马议员伊琳娜·雅洛瓦亚尽管没有正式封锁谷歌、Facebook和YouTube等国外网站，但根据谷歌最新发布的透明度报告，俄罗斯政府要求谷歌（包括YouTube）删除或封锁的网络内容数量居全球第一，超过了总量的一半，不少对政府不利的页面遭到定点拦截，非官方统计则显示进入信息监管局“黑名单”的域名已达数千个，封锁本身不会给出任何理由。纳瓦里内的YouTube主页如今拥有133万订阅用户，刚刚开通半年的团队直播频道的订阅人数则超过了38万，是如今俄反对派最重要的阵地，但就连这位向来表现得无所畏惧的反对派领袖自己也承认，政府随时可能封杀他的直播频道甚至整个YouTube站点。 与此同时，打击和封锁早已不限于线上，网民群体正在成为俄强力机构追捕的最新目标，2011年底俄联邦安全局向VK掌门人索取反对派小组成员信息的尝试还因为遭到强硬拒绝而不了了之，但最近几年，因线上活动而遭逮捕甚至判刑的人数已累计达到数十人。2016年8月，一名YouTube用户因直播自己在教堂抓精灵而被捕，随后被判有罪，2017年7月，在国家杜马审议这两项法案的同时，车臣又有大约10人因在通讯软件中对车臣总统卡德罗夫表示过不满而遭到逮捕。 这样的结果当然不出乎任何人的意料——执政十七年，维持信息垄断对保持普京的高支持率至关重要，对克宫而言具体管控对象是电视台还是互联网其实没有什么区别，而在卖个手机都要获得联邦安全局特批的俄罗斯，绝大多数互联网运营商们对与政府对抗这件事既没有能力，也没有兴趣。抗议会改变什么？看上去，街头抗议似乎成了不想被封锁的网络用户的最后一条路。 7月23日莫斯科市中心的抗议集会不是针对“雅洛瓦亚法案”爆发的第一次抗议，恐怕也不可能是最后一次。2016年7月，普京签署“雅洛瓦亚法案”第二天，曾有俄罗斯网友在网上发起请愿要求废除该法，当天就收到了超过10万人签名，四天后签名人数突破了50万。 但23日的莫斯科游行的确是史上最大的一次线下抗议行动，组织者称游行参与人数超过了3000，俄内务部则给出了800人的人数估计，无论具体数字为何，对比一年前最终不了了之的那次网络请愿，以及反对派人士于同年7月26日在多个城市组织的响应者寥寥的现场抗议，事情显然已经发生了一些重要变化。△ 俄罗斯官媒塔斯社对7月23日莫斯科游行现场的报道这次游行不仅获得了市政府批准，也得到了官方媒体的低调报道，参与者们在游行现场打出了“老大哥正在看着你”、“真相比审查更有力量”等口号，要求废除最近通过的一系列网络监控法案，更多人则要求信监局局长扎科夫引咎辞职。只有两个参与者被警方强制带离——其中一个穿着支持纳瓦里内的应援T恤，另一个则仿照2011年游行口号“没有普京的俄罗斯”的格式，自己印刷了“没有普京的互联网”标语。与五月时的反拆迁抗议一样，莫斯科市政府似乎相信，只要事情不发展到要求普京下台或支持纳瓦里内竞选，抗议本身仍可保留其非政治属性。△ 被警方驱离的游行者，标语写着“没有普京的互联网”无论是否有掩耳盗铃之嫌，莫斯科市政府的态度极具代表性：在地方长官选举和总统大选迫在眉睫的现在，强行禁止民众表达不满情绪只会造成更高的政治风险，游行组织者打算筹备更多游行的想法有其现实基础，毕竟，在不“越界”的情况下尽可能保持表面上的执政弹性和对话可能，已经成了俄罗斯大部分地方长官的共同选择。 然而问题在于，五月莫斯科顺利举行的反拆迁抗议并未阻止国家杜马随后通过拆迁法，三月横扫全国的那次抗议甚至没能促使政府对涉嫌贪腐的总理梅德韦杰夫进行调查，同样地，其实没有人相信这次针对网络封锁的抗议活动真的能在俄罗斯捍卫住“自由的互联网”，过去几年里俄罗斯没有任何一次街头抗议或请愿活动曾经改变过政府决定，等到明年一月，网民们也只能接受和VPN说再见的命运。 至于所有这些造成抗议的现实问题究竟将在未来以何种形式获得什么样的答案，恐怕目前既没有人知道，也没有人想要知道。这些你还值得看（请戳图）《俄罗斯政府遇上死磕聊天软件 开发者拒不交出用户数据》△ 杜罗夫《微信确定在俄罗斯依法被禁，当地人讨论何种VPN好用》△ 塔斯社新闻截图《又一大规模游行，抗议俄罗斯版强拆之赫鲁晓夫楼》△ “离我们的房子远点”END责任编辑 | 徐    典版面编辑 | 徐一彤新浪微博@世界说globusnews知乎机构号@世界说版权声明 | 稿件视频均为世界说原创如需转载或合作请在后台回复【转载须知】</w:t>
      </w:r>
    </w:p>
    <w:p>
      <w:r>
        <w:rPr>
          <w:b/>
        </w:rPr>
        <w:t>AG_M171</w:t>
        <w:br/>
      </w:r>
    </w:p>
    <w:p>
      <w:r>
        <w:t>世 界 说萧西之水发自 中国 北京“我决意辞去民进党代表。”东京时间7月27日下午3点，民进党代表（相当于党首）莲舫召开记者会表明辞职，这位台日混血、有着艺人背景的美女政治家也走完了近一年的党首路途，“回归一名普通议员”。就在莲舫辞职前两日，民进党干事（相当于二把手）、前首相野田佳彦也在7月25日宣布辞职。围绕这个一度颠覆自民党独大格局的中左政党，又有一场风波即将到来。△ 宣布辞职的民进党代表村田莲舫△ 日本民进党在2016年3月由在野的民主党与维新党一部合并而成，是目前日本政坛最大的在野党。经纬：东京都议选的真正输家在7月2日的东京都议会选举中，随着“小池旋风”刮遍东京都，并非只有自民党受损。 虽然自民党议席数跌至史上最低的23个，但选票只从163万（2013年都议选）减少至126万，减少37万（降幅22.6%），基盘尚在；相比之下，民进党（包括原民主党）却从2013年的90万票降至39万（降幅43.5%），议席更是史无前例低至5个。延续下去，难保下一次众议院选举（2018年12月前）不会遭到更加毁灭性的打击。△ 在本月的东京都议会选举中，民进党（蓝）惨遭重挫，在东京都议会的席位仅剩5个。（图片来源：選挙ドットコム）大体而言，民进党依然处于民主党政权失败以来的延长线上，也正因为核心人物相继失去信任，民进党才在2016年推出女性政治家莲舫来吸引选票，却没想到，这次选择却引爆莲舫的“双重国籍”事件。从2016年8月底莲舫宣布竞选民主党代表开始，就有呼声认为莲舫在获得日本国籍时并未放弃“中华民国国籍”。虽然日本法律并未明文禁止双重国籍者拥有被选举权，但由于日本也同样不支持双重国籍，莲舫还是受到媒体诘问。△ 莲舫1967年生于东京，父亲是出身台南的商人谢哲信，母亲是日本人。图为莲舫2013年在台南老家庙宇进香。（图片来源：《联合报》）不过较之“双重国籍”本身，更成问题的是莲舫态度。她一开始宣布“18岁选择成为日本人”（2016年9月3日），随后又追加评述“31年前与父亲一起放弃‘台湾籍’，但父亲与工作人员对话我听不懂（当时莲舫不懂中文），一直坚信自己放弃了‘台湾籍’”（9月6日）。但由于媒体发现她在艺人时代多次提到自己有“双重国籍”甚至“中国国籍”，莲舫被迫因未注销“台湾籍”而谢罪（9月13日），也被反对者贴上“二转三转”（改来改去）的标签。除去“双重国籍”，莲舫当选党首后立即任命野田佳彦为干事长，也成为一大问题。由于莲舫属于野田佳彦为首的“花齐会”派，而莲舫又只是参议院议员、没有出席众议院的资格，不免让人认为莲舫受到野田佳彦操纵，“让党内出现了离心力”（莲舫反省语）。△ 曾任日本首相的民进党干事长野田佳彦在7月25日宣布辞职。△ “花齐会”脱胎于松下政经塾，本为日本民主党内一大派系，以野田佳彦为首。在2016年成立民进党之后，野田本人（右）在新党派任干事长，党首莲舫（中）也是“花齐会”成员。在7月25日野田佳彦辞职的时点，莲舫并没有辞职之意，只是提到要创建“新世代民进党”；但7月26日民进党两院议员恳谈会上，众议院议员纷纷提到“政党支持率低下是莲舫代表的责任” “莲舫代表无论是干事长任命问题还是回应双重‘国籍’问题，最初都没有一个决定性思路，若没有构筑举党体制的决心就辞职吧！” 辞职记者会上，在记者提问“如何看待民进党“背后开枪把领导者拉下马的做法”时，莲舫并没有否认，只是说“即便我被从背后开枪，那也只是水枪，过段时间还是会干，之后再继续构筑同僚之间的信赖关系”。前景：自民独大 VS “野党共斗”？在“都民第一会”夺取东京都以后，共同社7月舆论调查里增加了一个关键问题：是否支持“都民第一会”参与国政选举。答案是：有49.6%的受访者“不期待”。换言之，小池百合子虽然通过赢得东京都而获得政治资本，但组织“小池新党”、进入国政选举并不一定能获得太多支持。更何况小池百合子还在致力于完成第一个东京都知事任期（迄至2020年），迅速进军国政也不一定是一件好事。△ 领导“都民第一会”的东京都知事小池百合子另外败于都议选之后，安倍政权也开始积极开始内阁调整。接连“失言”的防卫大臣稻田朋美在7月27日宣布辞职，自民党整肃内部、重构执政体系之意愈发明显，未来无论安倍晋三本人是否继续执政，自民党独大的趋势短期内都难以扭转。△ 莲舫宣布辞职后的第二天（27日），一系列失言丑闻缠身的防卫大臣稻田朋美宣布辞职政治评论家、原经产省官僚古贺茂明近期提到：鉴于众议院选举迫在眉睫，民进党各派别议员为了保住议席，很有可能采取“野党共斗路线”，各自与政策主张相似的党派联合。事实上社民党干事长又市征治已经发布谈话，希望民进党新执行部能够“重建体制，发挥院内外共斗之领导力”。但如此一来，民进党未来无论是选择党内其他知名度较高的派系领导人（如前民主党首冈田克也、前原诚司、前民主党干事长枝野幸男），党派发展都难免走向“社民党化”，即从一个曾经统领中左翼阵线的政党，逐步“溶解”进“野党共斗”的散沙之中，在一次次合并重组洗礼之后，再期待一个合适机会重新凝结起另一个党派联盟或联盟型党派。这些你还值得看（请戳图）《在东京都击败安倍的小池百合子是不是右翼？》△ 都民第一之会50名候选者中，唯一一位落选者——东京都八丈岛选区的山下崇《二度执政以来首次惨败，安倍的自民党怎么了？》△ 东京都议会选举结果揭晓之后，首相安倍晋三对媒体记者表示将“深刻反省”（来源：路透社）《安倍晋三深陷信任危机，但连任首相不成问题》△ 安倍晋三与夫人安倍昭惠END责任编辑 | 徐一彤版面编辑 | 徐一彤新浪微博@世界说globusnews知乎机构号@世界说版权声明 | 稿件视频均为世界说原创如需转载或合作请在后台回复【转载须知】</w:t>
      </w:r>
    </w:p>
    <w:p>
      <w:r>
        <w:rPr>
          <w:b/>
        </w:rPr>
        <w:t>AG_M174</w:t>
        <w:br/>
      </w:r>
    </w:p>
    <w:p>
      <w:r>
        <w:t>编者按：在美国留学不好好学习，只想着跟老师搞好关系就可以拿学位的话会有怎样严重的后果？美国克瑞顿大学的袁劲梅教授最近给自己学生的公开信证明，不但不能毕业，还可能被开除。这位中国留学生被开除得冤不冤？在美国搞学术要求真的如此严格？本文作者马洲洋在哈佛大学攻读文学博士学位，听听他怎么说。世 界 说马 洲 洋发自 美国 剑桥近日，一位美国华裔教授写给“被开除”中国留学生的一封信在网上引起广泛关注。究其原因，是这里的“美国”二字触动了国内读者的神经。 “美国的高等教育有多严格？”、“中国留学生出国需要改变那些观念？”、 “中国的教育差在哪里？”等等问题也被提出并讨论。△ 美国克瑞顿大学哲学系教授的袁劲梅在我看来，这封信的内容与上述问题并没太大关系。正如这位美国教授所说，“你的前途依然有无限多的选择……如果你不想做学问了，下面的话，你根本不用看。” 在这位教授眼里，这位学生的失败，仅仅是作为一个学术研究者的失败，并不是人生的失败。而信中其他话语，也只是对于一个有志于学术研究的人的教诲，并不是对于一切留美学生的告诫。 国内公众对这封信的反应可以体现的，事实上是对于美国高等教育的多个认识误区。中美本硕博系统完全不同中国人习惯了将本科—硕士—博士看做是连续的、由低到高渐进的三个教育阶段。这种阶段就好比高中一、二、三年级，高三学生必然在各方面全面强过高一，而高一学生则必然不拥有高三的知识。这种类比在美国的本硕博概念中完全不适用。△ 哈佛大学政治研究所的学生美国的本科（Undergraduate）一般等同于学院教育（College Education）。这种教育的特点在于只有“方向”，没有“专业”。而所有的“方向”（Concentration）都只有基础学科，而没有应用学科。即你不会听到一个美国本科生说自己的“专业”是金融、管理或者是法学, 以数学、哲学、比较文学为方向的却大有人在。美国本科教育本质上是一种基础教育、能力培养和思维训练。这就使得受到过美国本科教育的学生普遍具有较强的学习和思维能力，因而能广泛地适应各种各样的工作，也能在更高层次的教育中迅速习得某种专业技能。在美国硕士阶段学习金融的学生，不少来自于本科的数学甚至物理专业。 美国的研究生教育（Graduate Education）则大体分为两种，一种是专业技能教育，即我们所认为的“硕士”（Master），另一种是研究性教育，即我们所认为的“博士”（Ph.D）。美国的硕士和博士完全并列而无高低贵贱之分。其区别只在于硕士的培养是针对某一方向，某种极为专业的技能而培养的。具有很强吸金能力的美国“法律博士”（Juris Doctor，俗称JD），事实上就是一种硕士学位，只需3年左右的专业教育即可完成；而真正具有博士学位属性（Ph.D equivalent）的“法学博士”（Doctor of Juridical Science，简称SJD）却要至少5-6年才能完成，毕业以后还往往面临低薪、失业的困境。 因此，至少从毕业收入来看，美国的博士不仅不比硕士强，还常常比硕士差很多。而要申请美国的博士，也往往只需要本科学位即可，并不必须硕士学位。所以可以说，美国的本硕博和中国人心中的概念，完全不同。 许多美国所谓的“成功人士”都仅仅拥有本科学位，如现任美国总统特朗普就只有理科学士（Bachelor of Science）学位；奥巴马在步入法律界之前也仅仅凭借文科学士（Bachelor of Arts）学位工作了许多年。美国的博士到底是怎样一种存在？假如博士是一个需要大量时间精力投入却又在毕业后收入平平的差事，那为何还有人愿意去做？这是因为博士指向的并不是功名利禄，而是学术理想。这里说的“学术”，绝不是一般意义上的“学问”或者“知识”，而是对某一学科领域最前端的突破性研究。 美国的文科博士，往往需要先经历2-3年的专业知识学习，通过一个“资格考试”（Qualifying Examination），然后开始具有相当深度的专业研究，最后毕业时需写成一本书长度（Book Length）的博士论文（约300-600页）。这篇博士论文还不仅仅是要有新发现，更是要在某一专业领域提出某种体系化的理论，能支撑作者成为某一极狭窄专业领域的“权威”。 另外，在博士学习的过程中，博士生还要承担相当的科研和教学任务。△ 为博士生制作的印花T恤 （我会为我的学位论文辩护到死，或者到我拿到学位那一天；不管这两种可能哪一种先到来）美国高校对博士的要求之高，使得许多人读了10年以上还难以毕业。可以说，美国的博士是一种学术研究性的专门“职业”，而早已脱离了中国人心目中对3-4年可以拿到的“最高学历”的想象。 此外，中国的教育往往是越往上走越轻松，什么“高考考完你就解放了”之类的说法屡见不鲜。美国的高等教育却是完全相反。一个美国的高中生可以无忧无虑，还时常参加社区劳动、社团活动，但进入大学之后面临的将是堆积如山的课程和作业。对于美国大学生来说，每天学习到午夜以后是家常便饭，临近考试更是常常通宵学习。 美国人认为一个人只有在18岁之后身体和心智才完全成熟，具有最强大的学习和思考能力，因此将最严苛、最高强度的教育放在18-24岁之间的大学。 如果选择了读博士，这样的学业压力相比本科阶段则更是有增无减。我初到美国时非常震惊的一点是许多美国文科研究生都具备2-3种以上的外语阅读能力，许多东亚研究方向的美国人研究生汉语或日语说的比本国人还溜。我在国内的本科学校虽然也算得上“名校”，但实话说来真正学习和阅读的时间寥寥无几。出国之后才发现美国的大学教育的严苛程度实在是比中国的高中教育有过之而无不及。 作为美国大学文科方向的博士，我一周内的阅读量至少是1000页英文书，还必须在课堂上积极思考和发言，否则便难以取得好成绩。这与中国人对高等教育“一考定终生”和“混文凭”的想象实在是大为不同。“学术”道路不好走事实上, 一旦将自己投入了学术的道路，成为学者，或许能衣食无愁、生活体面，但绝无可能成为金融大鳄、亿万富翁。以我个人的经验来看，不仅许多中国留学生对“学者”身份保有错误的幻想，就连许多美国学生也照样把“学者”看做是某种社会阶级和地位的体现。许多人把学者身份所带来的“附加品”当做了根本追求的目标。说是想成为“学者”，不过实际是想成为“拥有学者生活那样的人” 。△ 许多人只是向往“学者的生活”有人说，做学术就是清贫的，就是艰苦的，就是要坐“冷板凳”。但我认为，学术的这条“板凳”，永远都只有对不是真正热爱它的人来说才是“冷”的。任何追求在我看来都并没有道德或价值上的高下之分，只是每个人都应该认识到自己所追求的根本是什么，而不是用外在的社会传统、准则或习惯去构建自己的人生理想。 做一个学术的研究者也仅仅是社会诸多职业中的一种，本不凌驾于任何职业之上，也不屈从于任何职业之下。一旦选择了学术的道路，就要以学术的真诚和热情去对待这份职业。 在中国有“为往圣继绝学，为万世开太平”一说， 把学术摆在了社会中最为崇高的位置。而在美国人眼中，人生的可能性实在太多太多，每一种人都应该能在高等教育中找到适合自己的位置。若想成为华尔街的操盘手，可以学习金融知识后考取CFA（Chartered Financial Analyst）；想成为体面多金的律师，可以进入法学院学习专业知识；想成为独霸一方的商人，也可以通过商学院的教育实现。可以说，美国的这种多元、多向的适应性教育才是美国高等教育的精髓所在。在这种教育体系中，人们有更大的可能能够在真正热爱某种职业选择的状态下完成教育。 实际上，根据这位华裔教授在信中的描述，这位同学的许多表现，如重视社交，和老师同学搞好关系，都不是所谓“美国教育”必然排斥的特征。这位同学假如选择了美国的商学院，这些行为不仅不算不道德，还反而是必须的训练。归根结底，这位同学还是在职业规划和选择时没有真正找到自己合适的位置。在美国教育系统下这样纷繁复杂的教育门类中，中国人心目中的“最高学历”——博士事实上成为了非常不起眼的一个小角落。只有那些真正愿意将自己奉献给真理和真知的人才愿意且能够在这条道路上奋勇前进。END责任编辑 | 丁    昱版面编辑 | 余佩桦新浪微博@世界说globusnews知乎机构号@世界说版权声明 | 稿件视频均为世界说原创如需转载或合作请在后台回复【转载须知】</w:t>
      </w:r>
    </w:p>
    <w:p>
      <w:r>
        <w:rPr>
          <w:b/>
        </w:rPr>
        <w:t>AG_M173</w:t>
        <w:br/>
      </w:r>
    </w:p>
    <w:p>
      <w:r>
        <w:t>越穷的地方越重男轻女吗？北方重男轻女严重还是南方严重？中国重男轻女的重灾区又和计划生育有什么关系？如果你也对这些问题感到好奇，欢迎阅读我们今天推荐的文章： 全中国最重男轻女的地方，在这里 （←点击标题可读）这篇文章来自我们经常打开的公众号，如果你感到好奇，快来关注：▼『 浪潮工作室 』长按并“识别二维码”，关注后，回复下文加粗暗号或点击文章标题，即可获取更多精彩内容。以下是他们最近的精彩文章： 所有长寿村都是假的，没有例外 扫描二维码关注后，回复“长寿村”获取全文 “娶越南新娘，三万六全包” 扫描二维码关注后，回复“越南新娘”获取全文 送你一份中国假货地图 扫描二维码关注后，回复“假货”获取全文 请为国家生个娃 扫描二维码关注后，回复“生育率”获取全文 还没出考场，你就已经输了 扫描二维码关注后，回复“考场”获取全文 美国爸爸，请占领我们 扫描二维码关注后，回复“美国”获取全文扫描二维码关注后，回复“石油”获取全文扫描二维码关注后，回复“英语”获取全文他们专注解读社会问题，从独特的视角向你阐释关于这个世界的疑问，能带给你超多的知识增量： 只考虑了五分钟，她决定自杀  针灸，超级安慰剂  中国，最不该出五毛特效的国家  一个丁璇倒下了，千千万万个丁璇站起来 打破你习以为常的标签化认知： 我听说，你们广东人什么都吃  山东，葱省  北方人臆造的上海小男人  重工业烧烤，轻工业喊麦，东北振兴来得猝不及防 他们偶尔还插科打诨，讲段子、画漫画： 生活就像SM，疼但是爽  朋友圈是德云社，谁都想当郭德纲  上班就像坐牢，旅行就是保外就医  看多了鸡汤文的人生，是这样的 视频栏目更是语言风趣、一针见血： 国产剧有多烂，一眼就能看穿 扫码关注“浪潮工作室”看更多精彩内容▼▲在这个无趣的世界里，他们只想给你另一个看世界的角度。喵~</w:t>
      </w:r>
    </w:p>
    <w:p>
      <w:r>
        <w:rPr>
          <w:b/>
        </w:rPr>
        <w:t>AG_M175</w:t>
        <w:br/>
      </w:r>
    </w:p>
    <w:p>
      <w:r>
        <w:t>关于日本的文章有很多，常常刷爆朋友圈。他们的共同点是总爱在标题前加上“震惊”“揭秘”“愤怒”之类的词汇，并配上emoji的这个符号。例如：《震惊！日本妻子居然支持丈夫出轨》《揭秘！日本卖得最好的酵素竟然是这样生产出来的》《愤怒！看完这篇文章你还会想去日本旅游？》是不是觉得很low又没品？或许你早已厌烦了这些复制黏贴的标题党们，想要了解一个更加真实、更加好玩儿的日本，那么，你需要这个有料的家伙——这里有11区各种社会现象的调侃和吐槽《日本人在39℃的夏天还穿西装？》《日本人到底有多喜欢夏威夷》《日本人真的吃不起西瓜么？》《日本人的巴黎综合症》《为什么日本女孩都那么可爱？》有熊熊燃烧的八卦之魂《日本皇室非主流公主——佳子公主的现充人生》《王子与灰姑娘——秋筱宫夫妇的爱情故事》《宫锁忧郁太子妃——平民雅子嫁入皇室后》《爱子公主对这个看脸的世界绝望了》《那些官二代、富二代、星二代的岛国明星们》有不小的突破次元壁的脑洞《日本文豪们的一百种死法，还有他和他和他的爱恨纠葛》《老爸老妈浪漫史丨大雄、小新、小丸子的爸妈是怎么走到一起的？》《那些迎娶白富美，走向人生巅峰的日本漫画家》《你所不知道的日本古代风俗业男性从业者》《千万不要去冲绳，给你十二个理由够不够》也有些实用的日本吃喝玩乐指南《十家店里有五个鳗鱼の神丨日本的鳗鱼饭就是这么好吃》《如诗一般的抹茶制品——「伊藤久右卫门」宇治抹茶》《【猫奴必去】让喵星人服侍你——日本喵咪温泉旅馆》《此生绝不能错过的京都景点Top20》我们的目标，是致力于做最有趣的日本相关科普，给大家还原一个真实的日本，看看11区人民究竟在想些什么。 对啦，忘记说我们的名字啦，叫作日本通，叫我们小通也行。以从不休刊的富坚老贼和紧跟潮流的东京电视台为偶像（误），对于猫咪和美食没有任何抵抗力。大多数时候追求真理和真相，剩下的时间在思考和卖萌。那么，不来一发关注吗？▲ 长按二维识别关注~戳阅读原文浏览更多精彩内容~</w:t>
      </w:r>
    </w:p>
    <w:p>
      <w:r>
        <w:rPr>
          <w:b/>
        </w:rPr>
        <w:t>AG_M176</w:t>
        <w:br/>
      </w:r>
    </w:p>
    <w:p>
      <w:r>
        <w:t>世 界 说权小星发自 韩国 首尔韩国新任总统文在寅本月初在德国柏林发表“朝鲜半岛和平构想”（又称“柏林构想”），提议朝方从7月底起全面停止在军事分界线进行的所有敌对行为，并宣布韩国不追求朝鲜政权和体制的崩溃及单方面的吸收统一，主张推动人道主义及民间交流入手。 韩国国防部随后向朝鲜提议于21日举行军事会谈，商讨停止在军事分界线附近的所有敌对行为，并希望恢复此前被切断的军事热线。 △ 韩国总统文在寅（图源：Korea.net CC-SA 2.0） 朝方在12日针对文在寅的“柏林构想”做出了回应。在以《朝鲜新报》评论员名义的稿件中，朝方表示“为了朝鲜半岛的和平，韩国应取消与美国‘狼狈为奸’的侵朝联合军演，并放弃在朝周边增强武力的阴谋”，并要求韩国取消下月即将举行的韩美联合军演。 朝鲜另一份报纸《劳动新闻》在其文章中，对于“柏林构想”提到的两德“凭借民间交流打开政治理念的枷锁，最终走向和平统一”，强硬表态称德国统一属于典型的“吸收统一”，如果不去解决根本性问题，则不可能会有任何形式的民间交流和合作。 值得注意的是，这份评论员名义的稿件中，并未全盘否定“柏林构想”。《劳动新闻》赞赏文在寅肯定《10.4共同宣言》等朝韩之间的协议，并认为“朝鲜并不反对人道主义交流，但需要先从最根本的问题入手，解决朝韩之间的纠纷”。 但至截稿前，朝鲜方面对于韩方提议的军事会谈仍未做出任何回应。 △ 朝鲜的阅兵仪式，摄于2013年（图源：Uni Tours CC BY-SA 2.0） 韩国东国大学北韩学科教授赵韩范（音译）认为，朝方现阶段不予回应，并不一定就是代表朝方拒绝提议，很有可能朝方只是仍在考虑接受谈判后的利弊。 赵韩范指出，本次朝方媒体的报道，虽然以否定为主，但并没有如往常凭借官方和组织的名义，而是以评论员个人名义发出。 下月，美国和韩国将举办联合军演，“对于朝方来讲，相比于现在打开对话局面，然后等待美韩军演后双方关系再次出现矛盾，还不如通过等待至军演后，观察韩方的所作所为，也借此表达不愿被韩国政府占据对话主导权”，赵韩范说。 赵韩范认为，朝方下一步可能对韩方提出新的提议，以夺回谈判进程中俄两国的主导权，而韩方则需考虑下一步如何消除美国、日本等西方国家对于对朝怀柔政策的忧虑。 相较于前两任韩国总统朴槿惠和李明博对朝鲜的强硬政策，有韩国舆论认为，文在寅“柏林构想”更像前总统金大中2000年“柏林宣言”的2.0版。 韩国右派新闻《东亚日报》的评论称，现在还不是展开怀柔政策的时机，应该打断“挑衅、对话、协议、援助、撕毁协议、再次挑衅、重开对话”这种失败的对朝政策恶性循环，不要再对“柏林构想”恋恋不舍。 韩国高丽大学政经学院教授李国宪（音译）认为，文在寅的“柏林构想”除了明确表示肯定并遵循《10·4共同宣言》等内容之外，并没有更多的新意，要依靠10年前的解决方案解决当前的危机，似乎并不是特别现实，因为朝鲜的经济和军事实力早已发生极大变化。 但李国宪肯定，“柏林构想”为朝韩之间的经济往来提供了一丝动机。据韩国银行的统计数据显示，受朝鲜展开实用性经济政策的影响，2016年朝鲜的GDP增长率为3.9%，达到17年来的新高，朝韩之间的人均收入差也从22.2倍缩小至21.9倍。但受到开城工业园区关闭的影响，2016年朝韩间的贸易额则相较前年同期缩小近9成。△ 开城工业区位于朝鲜境内，由韩国营运，2007年正式投入运作，曾数度因韩朝关系紧张而关闭。2016年，韩国称为阻止开城工业区被朝鲜用于开发核与飞弹，全面停止工业区运转至今（图源：Wikipedia Commons CC BY-SA 3.0） 李国宪指出，文在寅从竞选时期就强调“将在合适的时机恢复开城工业园区的运行”，而本次“柏林构想”中，更是提到“将勾勒半岛新经济版图”。李国宪预期，虽然短期来看，“柏林构想”对于朝韩经贸往来并不会造成太大影响，但韩国与中国、新加坡签署的自由贸易协定中，均将开城工业园区产出的产品认定为韩国产品，若朝韩将恢复经贸往来，开城工业园区很有可能将成为首站。 总结来说，韩方就缓和半岛局势释放积极信息，迹象自然是好的；但站在历史视角看，韩方提议并无太多新意，向前迈的步子较小。 一位韩国大学生的表述，似乎也是代表许多热爱和平的韩国人的心声：“虽然很多时候，清晨比夜晚还要寒冷；但无论如何，有了微光，总还是好事。”END责任编辑 | 余佩桦版面编辑 | 徐   典这些你还值得看（请戳图）《我在韩国新总统就任仪式：放低身段急着去上班的文在寅》《世界说对话朝鲜问题专家金相淳：“韩国最担心被朝鲜核绑架”》</w:t>
      </w:r>
    </w:p>
    <w:p>
      <w:r>
        <w:rPr>
          <w:b/>
        </w:rPr>
        <w:t>AG_M177</w:t>
        <w:br/>
      </w:r>
    </w:p>
    <w:p>
      <w:r>
        <w:t>世 界 说宋 迈 克发自 法国 巴黎7月23日，第102届环法自行车赛在巴黎香榭丽舍大道落幕。来自天空车队的英国车手克里斯多夫·弗鲁姆连续第三年保住黄色领骑衫，赢得职业生涯中第四次环法总冠军。40年前的1975年，凯旋门第一次成为环法闭幕赛段的终点；而这项自行车界最高赛事的起源，要追溯到上世纪初的1903年了。△   身穿黄色领骑衫的弗鲁姆与队友到达凯旋门前的终点线。一个多世纪里，环法所经历的曲折历程，几乎就是一部法国乃至欧洲近现代史的缩影。政治的纷争与习俗的变迁、战争的脚步与和平的梦想，都在每年七月的这场体育盛宴中得到了展现。诞生于政治分歧的自行车赛一切要从法国历史上著名的“德雷福斯事件”说起。1894年，犹太裔军官阿尔弗雷德·德雷福斯被误判为叛国罪，1906年他获得彻底平反，十多年间，这一事件将整个法国撕裂成 “德雷福斯派”和“反德雷福斯派”。作家左拉在1898年发布公开信《我控诉》，指责政府的反犹政策和对德雷福斯的迫害，开启了法国知识分子介入政治的传统。△ 曾任法国炮兵上尉的犹太人阿尔弗雷德·德雷福斯。1894年他被控向德国泄露军事机密，但这一指控在1896年被发现存疑。因为政治原因，德雷福斯直到1906年才得到平反。△  图一左侧男子说：“不要讨论德雷福斯事件！”图二：“他们还是讨论了。”这一裂痕随后便延伸到了体育媒体界：当时法国最大体育报纸《自行车报》（Le Vélo）的主编皮埃尔·吉法尔（Pierre Giffard）是左拉的信徒，坚定的德雷福斯派；而他的老朋友、当时的汽车工业巨头儒勒-阿尔贝·德·迪翁（Jules-Albert de Dion）则站在另一阵营。在政治矛盾的激发下，迪翁决定另起炉灶，于1900年创办了《汽车-自行车报》（L'Auto-Vélo）。在当时的法国，自行车几乎是最流行的体育项目。但在1903年，《汽车-自行车报》输掉了由《自行车报》发起的侵权官司，被迫将报纸名字中的“自行车”字眼删除，成为了《汽车报》，这一改名让《汽车报》大伤元气。为了继续与老对手竞争，举办一届大型自行车赛的想法便诞生了。 起初，总长度2428公里、只分为六个赛段的赛事设置让人望而却步，《汽车报》的总编德格朗日（Henri Desgrange）不得不降低了赛事的报名费，提高了奖金，才使得最终参赛的人数达到了60人。1903年7月1日下午15点16分，第一届环法自行车赛从巴黎南郊的蒙热隆（Montgeron）镇正式开始了。△  第一届环法自行车赛开赛当天的《汽车报》为期19天的赛事相当残酷，选手们整日整夜地骑行，大批大批地放弃，最终只有26人完成比赛。冠军属于此前曾参加过许多个自行车赛事的莫里斯·伽兰（Maurice Garin），他留下了这样的话：“我曾经感到冷，感到困，感到痛，也哭过。我从环法一开始就感觉自己像是一头被插上了投枪的公牛，一直不能摆脱……现在，我可以跟你们说，你们的赛事是最艰难的，能想象得到的最令人厌恶的那种艰难……”。△  第一届环法自行车赛冠军莫里斯·伽兰可能正是这种挑战极限的刺激感，吸引了公众的好奇心。作为主办方和赛事的报道者，《汽车报》的发行量几乎一下翻了两三倍。而老对手《自行车报》则在次年停刊，吉法尔也投入了德格朗日麾下。民族情感的宣传工具商业成功之外，德格朗日眼中的环法自行车赛还有更深刻的意图。20世纪头十年里，面对德雷福斯事件留下的社会裂痕，德格朗日希望利用这一赛事，进一步激发民族主义热情。只需把他对第一届环法赛事的总结与莫里斯·伽兰的痛苦感受一比照，便不难看出他的民族主义情怀：“我真想让比赛无休止地延长下去，因为这项事业太美妙了……南方的阳光如此刺眼，科镇（Caux）的平原如此荒凉，加龙河（Garonne）的两岸被风扫过。单调的外省生活重新开始，而年轻一代将会记住这些飞速穿过的骑行者们。从此，在各个角落，榜样的力量不可阻挡地传播开来，社会开始构成……”△ 创办了环法自行车赛的德格朗日自己就一名出色的自行车手的确，当时环法的路线紧邻边境，穿越阿尔卑斯山、比利牛斯山这些不可逾越的自然边界，画出一个紧贴国土形状的六边形。乡村的法国、辛勤的法国，成为那个时代环法所象征的价值。1871年普法战争后被迫割让的阿尔萨斯和洛林省是当时法国民族记忆中的最大伤痕。在主办方的协调下，在1907到1910年间，环法特地途径洛林省的梅兹市，明白无误地显示出法国对这些“失去的省份”的诉求。而梅兹当地居民也在环法期间举行支持法国的集会。这些举动自然引起了德国官方的担忧，自1911年起，环法便被禁止进入德国境内。△ 1907年环法自行车赛线路——梅兹（Metz，路线右侧上端处）当时还在法国边境线外1914年7月26日，第12届环法落幕。一周后的8月4日，第一次世界大战在欧洲大陆上打响。德格朗日和吉法尔一起号召《汽车报》读者投入“祖国的复仇”，而那些曾经的自行车健将也确实在战争中付出了惨重的牺牲：1907到1910年4届环法的3个冠军都牺牲于一战前线。 一战后，环法恢复举行。1930年，环法的赛制由品牌车队竞赛改为了国家队之间的角逐，民族热情再次高调出现在比赛中。1930年到1932年的冠军、法国选手安德烈·勒杜克（André Leducq）被德格朗日赞颂为“纯粹的法国之子”、“我们种族理想的合成”；1936年的黄衫获得者比利时人希尔维尔·马斯（Sylvère Maes）在1937年的比赛中遭到法国观众的袭击而退赛；1938年，吉诺·巴塔里（Gino Bartali）的胜利被墨索里尼政权当作象征而高调庆祝；而到了1939年，欧洲局势趋紧，德国和意大利在当年的环法中缺席。 1940年，德格朗日患病去世，当年的环法也因战争的临近而被迫取消。1941年法国被德军占领，德国人希望继续举办环法以彰显团结，德格朗日的继任者雅克·戈戴（Jacques Goddet）拒绝了这一请求。走向世界的体坛盛事战后，《汽车报》因为在占领期间继续出版而被停刊。戈戴只得重新创立了一份新的报纸，也就是如今法国第一大体育报刊《队报》，环法也于1947年才重新开赛。惨烈的战争终于让欧洲人意识到民族主义的危害，环法似乎也紧随着和平的浪潮： 1954年，环法的出发点第一次搬到了法国境外的阿姆斯特丹。在二战前，除了有意途经当时不属于法国的洛林以外，环法几乎从未离开国境，而从50年代起，环法愈发频繁地从法国境外出发：1958年比利时布鲁塞尔、1965年德国科隆、1973年荷兰海牙、1975年比利时沙勒罗瓦、1978年荷兰莱顿、1980年德国法兰克福…… 来自其他自行车赛事的挑战也激励着环法迈出国门，吸引更多来自各国的优秀选手参赛。在传统的环意大利（Giro d'Italia）、环西班牙（Vuelta a España）自行车赛之外，欧洲大陆上出现了越来越多各式各样的自行车赛事。而自1948年起在东欧社会主义国家举行的全部由业余选手参加的“和平自行车赛”更是对环法形成了隔空挑战。在“和平自行车赛”的影响下，环法也在1983年第一次引入了业余车队。 1987年，柏林墙倒塌前两年，环法将出发点设在了遥远的柏林，向这个站在“铁幕”边缘的西方阵营桥头堡城市致以敬意。而在1991年关于欧盟的《马斯特里赫特条约》签订后，随后一年的环法更是途径了欧洲7个国家，表达了对欧洲进一步走向团结的祝愿。△  1987年7月2日，柏林建城750周年纪念日，第74届环法自行车赛在柏林开赛从80年代起，环法开始走出欧洲，走向全球。1986年，格雷格∙萊蒙德（Greg Lemond）成为第一位问鼎环法的美国车手；2014年，环法迎来了第一张中国面孔——来自黑龙江的计成；2015年，环法则首次出现了来自非洲大陆的车队——南非的MTN-Qhubeka。可以说，如今的环法已经成为了一项面向世界的体坛盛事。△  环法赛事史上第一位参加并完赛的中国自行车手计成（中）消费社会的商业景观随着城市化的快速推进、带薪假期的延长，艳阳高照的七月成了在城市工作的法国人“回乡”休假的时节，环法也一度象征着某种对乡村的挂牵：看着选手们辛勤的汗水挥洒在穿过乡村的公路上，对这些新进的城市居民来说无疑是种巨大的慰藉。但进入60年代，面对汽车的日渐普及，人们对自行车的热情逐年下降。 1973年，因经济困难，环法的主办权被转让。新的主办方随即调整了路线，在商业化和革新的道路上大步向前，乡村怀旧让位于城市新贵的享乐需求，环法由连接城乡的纽带变成了“法国休闲旅游业的推销员”；同时，新奖项也设立起来（最佳爬坡手的斑点衫、最优秀年轻选手的白衫）。从1975年起，闭幕赛段的终点改在了香榭丽舍大道，环法再次开始吸引观众和商人的目光。随着石油危机的发生和生态运动的兴起，自行车在70年代后期重新得宠，环法的影响力也由此得到了复苏。△   1975年，环法自行车赛第一次把终点设在香榭丽舍大道80年代以后，随着国际化趋势的深入，环法的声望越来越高。日渐成熟的商业策略给环法带来了越来越丰厚的收入，获胜者的奖金在八十年代末随之连翻几倍。再加上商家的赞助，许多选手靠出色的表现便可以一夜暴富。 在巨额利益的驱动下，兴奋剂开始在环法中泛滥。1998年的费斯蒂纳丑闻成为了环法的转折点：在当年环法开赛前三天，费斯蒂纳（Festina）车队的一名队医在法国比利时边境被扣留，他的车上竟携带了400多瓶违禁药物。从那之后的几年，与兴奋剂相关的丑闻接二连三被曝光，环法乃至整个自行车运动都几乎被摧毁。2012年，传奇车手阿姆斯特朗因服用禁药，被剥夺了七届环法冠军头衔并被终身禁赛，成为走向商业化的环法最大的牺牲品。△  2013年1月，阿姆斯特朗在电视访谈中首次承认服用违禁药物经历了一个多世纪的风雨历程，从政治漩涡中诞生的环法自行车赛已经褪去它最初的民族主义色彩，逐渐演变为一项全球瞩目的体育赛事和休闲盛宴，成了法国开放面对世界的一扇窗口。经历了世纪之交兴奋剂风潮的考验，环法仍然是自行车界不可撼动的最高赛事，7月的凯旋门仍在张开双臂，迎接胜利者的到达。END责任编辑 | 徐一彤版面编辑 | 谢灵子新浪微博@世界说globusnews知乎机构号@世界说版权声明 | 稿件视频均为世界说原创如需转载或合作请在后台回复【转载须知】</w:t>
      </w:r>
    </w:p>
    <w:p>
      <w:r>
        <w:rPr>
          <w:b/>
        </w:rPr>
        <w:t>AG_M179</w:t>
        <w:br/>
      </w:r>
    </w:p>
    <w:p>
      <w:r>
        <w:t>世 界 说奥 克 索发自  巴勒斯坦 希伯伦据CNN报道，上周耶路撒冷阿克萨清真寺外两名以色列警察被阿拉伯枪手杀害后，以色列政府将清真寺关闭，被关闭的还有耶路撒冷老城的大马士革门和雅法门，禁止巴勒斯坦人进入老城。两天后以色列政府开放通行，但禁止50岁以下的穆斯林男子进入耶路撒冷有争议的圣地进行祷告，并在清真寺入口处安装了金属探测仪。针对这一措施，耶路撒冷爆发了大型的抗议活动，西岸城市随后也加入其中。根据VOA的消息，巴勒斯坦卫生部表示，三名巴勒斯坦人在以色列安全部队和巴勒斯坦人的暴力冲突中丧生。 我所在的城市希伯伦，以色列政府以保护当地犹太定居点内犹太人的安全为由，长期对老城进行军事控制。当我得知今天有抗议活动后，便在下午到老城区的市中心，正好遇到人群挥舞着巴勒斯坦国旗，喊着关于阿克萨清真寺的口号，从新城朝我走来，从旁边的人的口中得知，抗议队伍在新城足球场集合，中午做完礼拜后开始。这是近几年来声势最为浩大的一场抗议活动，驻扎于此的以色列军队也早有准备，队伍一到达老城正中心，我便看到十几位士兵从犹太定居点内出来，开始朝空中开枪，有几位戴着面罩，只露出两只眼睛的巴勒斯坦青年在队伍的最前面，朝对方扔出两块石块，算作试探。之前我也参加过游行抗议，对于混乱的场面早有心理准备，大着胆子冷静地跟着那几位青年站在队伍前面，面朝着对面举着枪全副武装的以色列士兵，看着他们朝我们一步步小心翼翼地移动。△ 抗议人群，图片来自作者看对方并无反应，我旁边的巴勒斯坦青年情绪越加激动，接连扔了几块石块，对方似乎被逼急，先是朝空中放几枪，接着便是连续不间断地几个催泪弹，我立即双眼飙泪，鼻腔里也充满了一股汽油味，此时我慌了神，双手开始颤抖，不知该捂眼睛还是鼻子，身后是疯狂尖叫地人群，眼前是步步紧逼地士兵以及催泪弹，瞟了一眼四周发现似乎并没有可以隐藏的地方后，只好快速往后方跑。我一边跑一边转身看身后，人生中第一次看见有一群人举着枪指着自己，竟全身都软了下去，此时也颓然跌倒在地上，随后又触电般清醒地往身旁一个停车场里跑去。到此抗议队伍已经被对方士兵逼退了大概200米，四散各方，大家分别躲在四周的垃圾箱背后或是小巷子里。△ 以色列警方释放了催泪弹，图片来自作者随着人群散退，四周安静下来，我走上街道，发现对方以更快地速度朝我们逼近，可大家的怒气仍未得到释放，不仅是对安装在伊斯兰教第三神圣的清真寺门口那带有羞辱性意味的金属探测仪的愤怒，更是这70年来对以色列试图将巴勒斯坦身份从历史上抹去的愤怒。年轻人们从自己躲藏的地方跑出来扔完石块便跑，等着我们的毫无疑问也是一连串的烟雾弹和橡皮弹。△ 躲避烟雾弹的青年，图片来自作者之后便是同样地重复，我们扔石块，对方以烟雾弹和橡皮弹回应，对方不断紧逼，我们向后退，躲藏在各个角落。此时我已不害怕，直勾勾地站在街道上盯着朝着自己走来的士兵，似乎真的能从对方的眼睛里找到答案一样，旁边的青年看见我后一把将我拉进巷子里，二话不说便把我往身后放，试图保护我这个现场唯一的女生。如此进行了大概五十分钟，如同几十年来每一次的挣扎过后一样，大家显得疲惫、无力以及镇定。我此时已经退回到离住处较近的地方，路边一位杂货店老板要我进进去休息一下，给了我一罐可乐，刚喝第一口，我们两马上又被从紧闭着的大门的门缝中飘进来的烟雾熏得眼泪汪汪，我两一边用纸巾餐眼泪，一边看着对方苦笑。△ 试图保护我的青年，图片来自作者稍作休息之后，我回到了住处，窗外城市处在一片烟雾之中，拐角的小卖部竟不合时宜地播放欢快的阿拉伯歌曲，冲突还在持续。我洗澡换衣涂口红，为晚上去参加朋友的婚礼做准备。像从巴勒斯坦人民这里学到的那样，当生活只剩下无止境的不确定性，也要体面地活着。 巴勒斯坦的一天过去了，即使我们知道那些隐藏在浓烟中的误解和否认并不会消散，那些试图将巴勒斯坦历史从这片土地上抹去的人依旧不会停下他们的脚步，但明天太阳照常升起，我坐在婚礼大堂里这样想，起身加入欢歌笑语、若无其事的人群。END责任编辑 | 李晓萌版面编辑 | 余佩桦新浪微博@世界说globusnews知乎机构号@世界说版权声明 | 稿件视频均为世界说原创如需转载或合作请在后台回复【转载须知】</w:t>
      </w:r>
    </w:p>
    <w:p>
      <w:r>
        <w:rPr>
          <w:b/>
        </w:rPr>
        <w:t>AG_M178</w:t>
        <w:br/>
      </w:r>
    </w:p>
    <w:p>
      <w:r>
        <w:t>编者按：近日，林肯公园主唱查斯特·贝宁顿离世的消息，让歌迷惋惜悲痛。贝宁顿的童年在亚利桑那州凤凰城度过，因为儿时遭受6年性侵的遭遇，让他一直有轻生的念头。童年时期的遭遇对人的一生影响巨大，儿童保护议题再次成为公众关注焦点。 在美国，性侵儿童是重罪，虽然各州法律不同，但二十多年监禁的判刑最常见，有的案情严重，施暴者可能会被判终身监禁。如何更好地保护儿童是家长、学校、政府关注的重要议题。世界说邀请到曾经在亚利桑那州儿童保护服务部工作的美国持证社工（LMSW）周舒，用她的工作经历，介绍美国在儿童保护方面的一些工作流程、相关法律。 世 界 说周舒 &amp; 庄巧祎发自 美国 亚利桑那州 &amp; 纽约2011年秋季学期和2012年春季学期，我在美国亚利桑那州儿童保护服务部（Child Protective Services, CPS)进行社工硕士实习。CPS受理举报之后，就派出接案组的调查员对个案进行调查取证。我就是在这一组里完成了一学年的必修社工专业实习。 亚利桑那州法律规定，某些特定职业的人（比如警察、校长和老师、社工、咨询师、医生和心理学家等）如果获得了虐待儿童的信息，必须举报。此外，常举报的人还包括室友、邻居、亲戚、孩子同学的家长等。当然，还有一些不愿透露姓名的匿名举报。△ 凤凰城市的某探视中心内，照片墙记录着一些捐赠者的名字和金额 一旦我们接到了举报案例，就会前往去调查取证。在实际工作中，很多儿童猥亵、性侵案件都不是单一型的案件。有的案子会同时出现很多不同的因素，会很棘手。比如，精神健康、物质滥用（酒精和毒品等）、流离失所。 我接触过一个案子：一个1997年出生、当时16岁的小女孩声称遭到了母亲的男朋友的性侵。那个时候我是负责帮助孩子母亲的社工。小女孩说自己的妈妈和她的男朋友有吸毒的问题，而且自己被妈妈的男朋友性侵了。 当时CPS就派人上门调查。妈妈这边就说女儿是在撒谎。女孩子当时在初中篮球队，跟妈妈提出要求，说想要去外地打球，需要父母的签字。但妈妈不同意。女孩的教练也打电话来劝，但妈妈仍不同意。妈妈觉得女儿和男教练可能有不当关系。事情发生后一天，女孩就留了字条贴在妈妈的卧室门口，说要自杀。妈妈看到之后打电话到学校，但学校说已经报警了，女孩子已经被儿童保护部带走了，不能告诉妈妈任何信息。 这个案子里面的”危险因素”（red flag）很多。这个家庭本身就很复杂。我的服务对象——这位妈妈，在女儿三岁时就跟这个男朋友相识。男朋友还带着两个小孩，两人在13年的恋爱关系里，还生了4个小孩。这个母亲确实有酒精和大麻滥用的情况。而且他们家孩子们也报告说见过家庭暴力情况。 我们调查之后，女孩子被移除出家庭，她先是由亲戚接收，但因为女孩在青春叛逆期，后来她的亲戚也不愿接收。最后CPS决定把妈妈的所有小孩都送入了寄养机构。我作为家长助理，监督这个妈妈。她要参加戒毒、心理咨询等项目，定期做血液检查以监测是否成功戒毒，我定期跟访做记录，陪着她与孩子见面，会给她上一些怎么更好地做家长、怎么跟孩子有效沟通的课程。她的血检、心理咨询情况、与孩子见面的记录会作为法官审理案子参照的证据，有时候我们社工也可能被传唤做证人，法官会根据家长的现实状况来决定，家长探视孩子的频率和每次的时长，以及是否可以重新拥有孩子的抚养权等。 我接触的案例中，不少施暴者都是妈妈的男朋友、未婚夫，小孩子的继父，或者亲生父亲等熟人。 在很多情况下，遭遇性侵儿童的年龄很小，他们可能没有能力或者无法清楚说出自己的遭遇，这也给案件处理带来很大挑战。年龄大的孩子即使会说话，可能也不敢或不想说。 比如我曾接触过一个四岁小男孩的案子。起因是妈妈在给孩子洗澡的时候，发现孩子身上有些可疑的受伤痕迹。当时她已经离婚，但出于经济等现实因素还跟前夫一起住。她担心前夫对小孩子施暴了。在处理这类案子时，我们会和亚利桑那州凤凰城当地一个叫Child Hope的机构合作。那里的儿童性侵犯专家会用玩具作为媒介，比如泰迪熊，来慢慢引导孩子，指着小熊的某些部位，来引导孩子讲述自己的遭遇。一般是这种敏感的年龄段，我们会让专家介入，由他们判断孩子是否真的受到性侵，以及性侵的程度。如果不是专家，可能在询问中出现误解误读或者错误的引导了孩子的分享，孩子的信息可能并不真实，就会影响判断。美国儿童保护流程我曾经撰文介绍过美国儿童的保护流程。美国各州法律不同，但儿童保护法的核心内容大体相似。CPS的基本工作流程包括受理举报、调查取证、安置儿童、转介服务、最终结案。△ CPS条件最好的一个探视间 像我之前介绍的，受理举报是CPS工作的第一步。CPS有专业的热线接线员在办公室接听虐待儿童的举报电话，按规定根据来电者的举报收集信息并依格式记录。所有在亚利桑那州被举报的个案的原始报告、调查过程和处理结果等每一步都记录在电脑系统中。每个涉案人员都有一个独一无二的参与者号码，每个个案也都有一个专属的个案号码，以保证工作人员不会混淆。 在调查取证阶段，社工会结合手头所有资料，对孩子的生存环境进行安全性评估，作出孩子继续在家里居住是否安全的判断。 如果家中存在重大安全隐患，孩子则必须被移出家庭。比如，被举报的性侵者仍然居住在家中、初生婴儿的父母存在吸毒成瘾的问题，等等。一般的去处可能有合适的亲戚或朋友、寄养家庭或小组之家（Group Home）等。一般当儿童被移出家庭后，法庭就会介入。 到了第四个阶段——转介服务时，个案会被调查员转给持续组（Ongoing Unit）的个案管理员。个案管理员首先要负责每月对孩子及孩子的照顾者至少进行一次探访。平时他们也会通过电话和邮件等方式与之保持联系，以确保孩子的安全和健康。个案管理员也会协助寄养家庭解决各种困难，以满足孩子的需要。 最终的步骤就是结案。如果家长在规定时间限内达到了CPS的各种要求，孩子可能会回家居住、CPS将孩子监护权还给家长。当然，如果家长在当初设定的时限内没有具备应有的保证孩子安全的能力，家长对孩子的监护权将被永久性剥夺。 和中国相比，美国这边儿童猥亵性侵案件被上报的几率会高很多，因为法律规定，许多职业是有向CPS上报疑似儿童虐待的情况的义务的。学校、医院等地都有专业的社工，他们有机会看到孩子身上的异样伤痕、听到孩子谈到家里的很多事情，一旦他们知情，他们需要上报。如果没有上报最后被发现，他们所在的职业委员会就会对他们的失职行为进行审查，会进行相应的处罚，比如吊销执照。这也就令专业部门可以及早介入，更好地保障儿童的权利。 法律和性教育的变化美国联邦法律中有个“梅根法”。1994年，年仅7岁的小女孩梅根.坎卡（Megan Kanka）遭有性侵害前科的男子杰西·提门德夸斯（Jesse Timmendequas）性侵并被杀害。这起悲剧发生后，美国国内掀起了一轮立法呼吁，最终1996年，总统克林顿签署了纪念梅根的联邦法律，该法规定美国各州必须建立性罪犯和骚扰儿童罪犯的档案，并规定各州必须知会有性侵前科者入住的社区，将有性侵儿童前科者的个人资料公开在互联网上，供民众查询及事先采取保护措施。 美国这边有学校和社区性教育项目，会比较早给儿童一些自我保护的性教育课程，教孩子们认识自己的身体，帮助他们树立性别意识，学会保护自己的身体。但各州确实有不同，在以前，美国的主流性教育是禁欲系为主，直接呼吁不发生婚前性行为。。现在不少州都有变化，仅有部分保守的地区和个人还会如此宣扬。 针对孩子们的教材有绘本类的，视频语音类的，互动游戏类的，会通过比较有意思的方式来教授这些知识。比如绘本故事《Some Parts are not for sharing）就是通过童书里小鱼的故事，来帮助儿童认识身体隐私。这类书籍内容很简单，但却能让孩子明白。△ 玩具箱和玩具，箱子上放着一个小毯子，因为亚利桑那州的夏天非常的热和长，所以到处室内都随时开着空调。但有的孩子是新生儿，冷了就可以搭个毯子，或者把毯子铺在地上，小孩可以在地上趴着和躺着。关于社区性的教育项目，就是类似于以公共图书馆或者社区机构为中心，邀请一些社区内的家长、青少年，青少年妈妈等，集体参与、共同学习。 美国儿童保护体系相对健全，除了专业社工，还有一些法庭招募的志愿者（CASA），他们会长期跟踪孩子的生长情况，了解他们接受的治疗和服务，并做笔记、给建议。 但这个体系也有自身的问题，直接的原因就是资金成本问题。因为将孩子移除后安置的费用、长期跟踪服务案子的物质和人力成本也高。如果碰上州政府减少开支或者受虐孩子的数量增多，我们的服务就会受到影响，比如原本孩子家庭的情况，移除对他们更好，但因为没有足够的资金只能让孩子继续与原生家庭待在一起。或者家长需要接受8个月的跟踪服务，但最终没有资金，只能缩短时间，这也给孩子带来了潜在的威胁。我们这些儿童保护社工甚至可能因为政府经费不足，直接失业。 也是因为这样的原因，与儿童侵犯相关的社工专业人员非常辛苦工资也很低，情绪困扰而导致的二次创伤（与受害人的频繁直接接触造成的间接性创伤）也很严重，离职率很高。机构的解决之道往往是降低对工作人员的专业和学历上的录用标准。△ 调侃儿童保护调查员的劳累和压力END责任编辑 | 庄巧祎、张梦圆版面编辑 | 徐典新浪微博@世界说globusnews知乎机构号@世界说版权声明 | 稿件视频均为世界说原创如需转载或合作请在后台回复【转载须知】</w:t>
      </w:r>
    </w:p>
    <w:p>
      <w:r>
        <w:rPr>
          <w:b/>
        </w:rPr>
        <w:t>AG_M180</w:t>
        <w:br/>
      </w:r>
    </w:p>
    <w:p>
      <w:r>
        <w:t>世 界 说黄    燕发自 印度孟买由于近期的中印边境问题，外交部发布国人赴印旅游安全警告，在中国的社群网站上，来源未经证实的中国和韩国手机店招牌被拆视频，被加上印度抵制中国货的标题后，频频引发国人的民族主义情绪。 中国手机是在印度最显而易见的中国产品之一。走在印度商业首都孟买街头，几乎每走100米就可见到中国手机品牌的广告版面。 据研究咨询公司 IDC India 今年第一季度资料，全印度最受欢迎的机型首度由中国品牌小米拿下，中国手机大厂小米、联想、Oppo、Vivo 共占 51% 印度智能手机市场份额，和去年同期相比，大增近1.5倍，而市场上份额最大的品牌仍是韩国三星。为了解中印冲突对于中国手机销售的影响，我实地走入孟买闹区的小型手机店和手机市集一探究竟。 第一家店面位于繁华的罗翰瓦拉住宅区和商业区，是一家贩售三星、小米、Oppo、Vivo、苹果和印度本地品牌手机的小店，每天只卖出大约5支手机。店长Sunil说，他的客户通常会选择更加经济的机型，最喜欢的颜色是金色，并且偏好手机像素高、配置好的机型。当被问及印度客户最喜欢哪款手机，Sunil不假思索拿出了一只Oppo，他说，这是这家小店里最受欢迎的品牌，即便在生意极差的时候，每天仍然能卖出至少一只。△ 摄于孟买罗翰瓦拉的手机店这家手机店的另一部分业务是销售中国制手机壳和平板电脑壳，但提及这些产品，销售人员摇摇头说：“Chinese product, no warranty.（中国产品，没有保障）” 他说，如果仅需考虑产品质量，客户还是会倾向购买偏向北美和日本制造的产品。 我接着前往孟买最具规模的市集之一Irla Market，随机采访了2家手机店，一家是路边的门店，另一家在商场里，两家店面都挂着三星招牌，但销售各厂牌手机。△ 孟买Irla Market有许多品牌手机店，图中可见韩国三星、美国苹果、中国品牌Oppo、Vivo、金立、联想第一家店主Purohit表示，近来的中印冲突确实影响了中国手机销量，以往每天能卖出15支中国品牌手机，最近两周只剩每天5支，更多客户转而购买三星和苹果手机。 第二家店主 Raj 则说，中国手机销量从以往的每天25支手机锐减至10支，不时遇到客户反应因为不满中国而拒买中国货，他不确定未来两国关系若好转，销量是否会跟着回弹。 综合这几位店主对于手机市场的解析，他们认为，目前印度网络运营商如Jio和Airtel提供极为低廉的流量套餐价格，让用户长时间连网不成问题，因而，印度顾客现在更在意手机电池的续航性能。此外，印度文化重视“团结”，喜欢群居、群体行动，喜欢和一大群亲友一起享受业余的娱乐生活，当然就少不了群体自拍留念一下。例如Oppo五月在印度推出主打自拍功能的机型，就是专门针对印度和东南亚市场研发，具有大屏幕和高清摄像头，可以轻松满足多人自拍的效果。 直播时间想看更多中国手机在印度的销售內幕？今晚7点，世界说专员将在腾讯视频带大家一探究竟，快戳直播二维码。END责任编辑 | 余佩桦版面编辑 | 余佩桦新浪微博@世界说globusnews知乎机构号@世界说版权声明 | 稿件视频均为世界说原创如需转载或合作请在后台回复【转载须知】</w:t>
      </w:r>
    </w:p>
    <w:p>
      <w:r>
        <w:rPr>
          <w:b/>
        </w:rPr>
        <w:t>AG_M182</w:t>
        <w:br/>
      </w:r>
    </w:p>
    <w:p>
      <w:r>
        <w:t>周二傍晚 雨于 北京·三里屯【世界说】与读者终于有了第一次读 者 见 面 会由于时（zi）间（jin）限制见面会只面向了少数在京读者（先报先得）没料读者的热情太高，小世儿无奈地婉拒了好多人插播：这说明要多看我们的读者群！最终，我们成功牵手这5名来自全国各地的读者为了赶上这次约会，有人甚至从上海提前飞过来（笔芯）长达2个小时的交流读者再次点燃了我们坚持原创的信心与动力同时，我们十分感激他们对【世界说】的建议与期待我认为媒体在当前的社会环境中很难做到客观真实，例如有些报道为了冲流量而不断地去激发公众的民族主义情绪。我希望作为一个有理想的平台，【世界说】能继续保持这颗平衡心。——汉卿【世界说】目前的报道主题非常丰富，但有时候我想全面地了解一个国家时，却发现要去翻阅历史消息，十分分散。我希望【世界说】能形成一些稳定、连续性的栏目，例如按国家分类，让我们读者对世界有更加垂直、更加丰满的认知。——国君【世界说】吸引我的地方是它创新的报道方式以及年轻化的视角，我最开始注意到【世界说】即是因为它的现场直播，后来就一直在关注它的报道。我觉得现在欠缺的是直播质量，可能由于设备和技术问题，有时候直播信号比较差，解说也不够专业。——牧羊的瘦子 我个人感觉，关注海外的群体应该比较集中在东部沿海地区。我想知道中西部地区的人们对世界的理解如何？而【世界说】在拓宽读者渠道时，要如何覆盖这一片地区的群体，从而促进他们对世界的了解呢？——君竹【世界说】的读者群体教育水平应该偏高，希望能多做一点中等水平的文章，太深奥的文章大家看不懂，过于简单的文章却和营销号没什么区别。另外，当然希望【世界说】能多搞一些和读者的互动活动！——尚南     当然，我们的故事，还要更多的你一起缔造1你，是否也愿意给我们指明前进的方向呢？在此文的评论区，写下你对【世界说】的感受与建议点赞量最高的，我们有小礼品赠送哦！2猜猜照片里的人，哪位是你朝思暮想的小世儿？私信小世儿（ID: shijieshuozhushou）记住，是私信小世儿！评论区不算哦！一人一次竞猜机会猜对了，也能获赠小礼品一份！看来今晚小世儿的手机会爆炸先让我去充会儿电吧新浪微博@世界说globusnews知乎机构号@世界说版权声明 | 稿件视频均为世界说原创如需转载或合作请在后台回复【转载须知】</w:t>
      </w:r>
    </w:p>
    <w:p>
      <w:r>
        <w:rPr>
          <w:b/>
        </w:rPr>
        <w:t>AG_M181</w:t>
        <w:br/>
      </w:r>
    </w:p>
    <w:p>
      <w:r>
        <w:t>世 界 说路 尘发自 中国 北京前美国驻华大使洪博培（Jon Huntsman）7月19日正式获得驻俄大使任命，成了在如今空前诡谲多变的美俄双边气氛当中，特朗普政府的第一任驻俄大使。△ 洪博培（Jon Huntsman）以专业和政治背景而言，选择洪博培多少是个令人意外的决定。这位前任驻华大使还曾担任过驻新加坡大使，曾长期参与美国亚太地区外交，能讲流利中文，但他既不会俄语，也对俄罗斯及美俄关系全无经验。另一方面，由于俄罗斯在美国外交战略中的地位，驻美大使往往出自总统个人行政班底——但洪博培虽然是共和党人，却是共和党内旗帜鲜明地反对过特朗普的那一派，不但与特朗普没有私交，还在“录音门”后曾带头要求特朗普主动退选。 简而言之，这是一位既和俄罗斯没什么瓜葛，也和白宫基本没有关系的美国驻俄大使。△ 洪博培与他在中国扬州领养的女儿梅·格蕾西（中文名杨乐意），来自孔子学院官网安全的局外人洪博培最初被白宫确认为驻俄大使的可能人选，是在今年三月初，当时由于特朗普的国安顾问弗林因隐瞒与俄罗斯驻美大使基斯利亚克的通话内容被迫辞职，刚刚上台的特朗普内阁正深陷“通俄门”的第一次高潮中。弗林辞职后仅两周，新任司法部长塞申斯又因通俄嫌疑自请回避，外界有多想探究特朗普团队与俄罗斯的真正关系，特朗普本人就有多想撇清自己——双方的目光在驻俄大使人选上发生了交汇。 洪博培的提名就在这样的气氛里浮出水面。无论怎样强调洪博培的外交经验和职业素养，这其中“避嫌”的意味依然很难洗脱——既不通俄也不通特朗普的洪博培至少不可能被认为是最新一个特朗普通俄的证据，而在特朗普内阁几乎人人都已经被媒体扒出与俄罗斯有旧交情的情况下，一个彻头彻尾的局外人看上去相当安全。 随后的审核工作花了四个月时间，在过去的四个月里，特朗普内阁的通俄门事件非但没有尘埃落定，还大有愈演愈烈之势。经历了前FBI局长科米的反水、特别调查委员会的成立和特朗普长子突然主动公布的涉俄邮件等等数场风暴之后，就在洪博培的任命递交参议院表决前半小时，特朗普总统又被媒体曝光曾在G20晚宴会场违规与普京密谈一个小时之久。 通俄门的高潮迭起间接决定了洪博培作为驻俄大使的安全可选指数居高不下——毕竟，驻外大使人选需要通过参议院确认，在这个位置上再选择一个也有通俄嫌疑的亲信，只会给如今麻烦缠身的白宫和已经充满变数的美俄关系带来更多的额外风险。而背景相对单纯的洪博培，却可能在应对具体问题时拥有更大的灵活性。 洪博培本人出身于大企业主家庭，处理外交事务时习惯于更多强调商贸合作，淡化意识形态问题，最近几年，他领导下的太平洋基金会也显得对“推进民主”事业态度淡漠。这正是俄罗斯最近几年对美国的主要诉求，也与特朗普竞选时的系列承诺相符。如无意外，洪博培的任期几乎肯定会维持到2018年总统大选以后，对比2012年前驻俄大使麦克福尔会见反对派的举动引发克宫强烈不满的前例，一位相对务实的美国大使对于又逢选举期的俄罗斯同样算得上是个好消息。△ 前美国驻俄大使麦克福尔分裂的华盛顿然而决定未来美俄关系的人从来不在美国驻莫斯科大使馆。 特朗普上台之初，团队内部在俄罗斯问题上的意见分裂就曾引起过相当多的关注，然而过去半年来，白宫在涉俄具体问题上表态前后矛盾依然不断，直到现在尚未拿出对俄政策的完整思路，各方普遍预期的美俄“蜜月期”也无成果可言，相反却在特朗普内阁愈演愈烈的“通俄”风波之余，逐渐发展出了应对俄罗斯问题的另一套班底。 除了向来以对俄强硬著称的驻联合国大使尼基·哈雷和国防部长马蒂斯，在白宫国安委员会，目前对俄罗斯问题能够发挥影响的主要是副助理菲奥娜·希尔（Fiona Hill），这位主攻俄罗斯方向的政治学家进入国安委员会几乎与洪博培获得驻俄大使提名同时，其推荐人则是弗林辞职后增补进来的新任国安顾问麦克马斯特。希尔被普遍视为普京的批评者，去年八月，她曾有长篇分析文章将普京指为干预美国大选的唯一发令人，“讹诈与恐吓是其惯用手段”。△ 美国俄罗斯及欧洲事务主管菲奥娜·希尔七月初，在G20峰会期间，美国国务卿蒂勒森宣布了“美国对乌克兰事务特别代表”的任命。这个职位的设立出自德国总理默克尔的建议，在俄乌问题上取代了原本负责欧洲事务的助理国务卿的角色（后者至今空悬），打算进一步参与到乌克兰危机当中。而获得这一新设职位的前美国驻北约大使沃克与共和党最著名的鹰派人物之一麦凯恩私交甚厚，也属对俄态度强硬的一派。获任后的三天之内，沃克约见了一批乌克兰议员和政府官员，未来还将作为美方代表参与俄乌德法四国关于乌东局势的谈判。 作为对俄政策主要执行者之一，洪博培恐怕将不得不长期面对华盛顿的这种分裂局面，一边是坚持不懈对俄示好的总统本人及其亲信，另一边则是普遍倾向于进一步施压莫斯科的行政班子，而考虑到特朗普对私人关系的高度依赖以及洪博培本人与特朗普家族约等于零的私交，传统上忠于总统的驻俄大使面临的选择并不容易。 2012年，当时还只是一个普通地产商的特朗普曾在推特上公开嘲讽刚刚卸任驻华大使的洪博培，“他打电话来想要见我，我说不，他把我们的国家出卖给了中国！”△ 我“洪博培打电话来想要见我，我说不，他把我们的国家出卖给了中国！”没有人追问过特朗普对于“出卖国家”的具体定义，五年后，洪博培再次获任驻外大使职位，这一次的目的地是俄罗斯。这些你还值得看《那个以一己之力“掀翻”一届美国政府的俄罗斯人要回家了》END责任编辑 | 李晓萌版面编辑 | 徐一彤新浪微博@世界说globusnews知乎机构号@世界说版权声明 | 稿件视频均为世界说原创如需转载或合作请在后台回复【转载须知】</w:t>
      </w:r>
    </w:p>
    <w:p>
      <w:r>
        <w:rPr>
          <w:b/>
        </w:rPr>
        <w:t>AG_M183</w:t>
        <w:br/>
      </w:r>
    </w:p>
    <w:p>
      <w:r>
        <w:t>编者按：印度曾经是四大名著里写到的国家，家喻户晓。然而当代中国公众对印度的兴趣寥寥。到这两年中国在印度的投资出现爆炸式增长，加上边境对峙升级，越来越多的人意识到，对于这个老邻居的认知远远跟不上时代。H是我认识的少数在印度待过三年以上的朋友。他在印度干的是人类最古老的行业之一，走私。我敢说他对印度的认识一定有常人所不及之处。世 界 说小世儿发自 北京你是哪年去的印度？2010年前后。常驻。 印度基本上都跑遍啦？90%吧，中国人能去的地方。 能简单地说一下对印度概括性的看法吗？真的很复杂，因为每个邦的政府、政策，包括文化都不一样。历史上王朝的更迭也很频繁，所以你很难用一个简单的形容词或一句话去形容整个印度。 你有没有印象最深的印度民族主义最狂热的地带？我看过最新的报道，提到印度的电影院放电影之前都会起立唱国歌，如果去印度-巴基斯坦边境，你会看到很夸张的降旗仪式的表演。我会这么形容它，他们有一种卑微的自豪感。因为他们历史上文化特别璀璨，但是因为现在尴尬的地位，他们想维持一个对等的身份，但是他们实际的生活不是很好，所以只能靠往日的荣光，一遍遍地麻痹自己，阿Q精神吧。 听说你在那里干走私，走私什么，为什么呢？木材，小叶紫檀。前几年，中国的红木市场比较火，中国商人去那边做资源掠夺。 主要是福建人做吗？因为国内木材市场主要的加工地是河北的大城和福建的仙游，所以基本都是那边。 讲讲具体的过程吧，你在那边做走私是怎样的做法，遇到哪些问题，怎样去解决？其实，不管你是在印度还是其他的一些大陆上做走私的话，找到源头，货源都不是最难的。最难的是渠道，怎样过海关，怎样从渠道运回来。最麻烦的是在海外的渠道，因为它不可控。不管你有怎样的势力，在海外都有种势单力孤的感觉，经常被人坑。尤其是中国商人之间彼此互坑。最麻烦的还是确保渠道。 就是你坑了别人，你也不能说是吗？也不会，因为即使是在这样的圈子里，你还是需要建立一个良好的口碑。有时遇到出货量比较大的情况下，你需要一些合作方。 你要是坑了别人，应该不是那么难猜到吧？不难猜到。这种现象太普遍了，而且这种事不能拿到台面上来说。很多事情是被坑之后，一是认倒霉，二是没明显的证据。因为不会直接去坑人，会绕几道手，让别人来治你。 生意最好做的是什么时候？大概五年前是最好的时候，现在大概是最坏的时候。△ 恒河河祭 图片来自受访者那你做生意遇到最大的风险是什么，像电影里演的，晚上一手交钱，一手交货，“啪”灯一亮，警察来了？没有，我们会去供货现场，因为我们要看货的质量，但是我们看完了交完钱，或者我们不会现场去交钱。货由供货方，或是我们的渠道方封车，然后拉到我们指定的仓库，后面我们就不会再出现。包括在码头那边运送的话都有当地的渠道方去代理。 你对印度法庭和监狱的观察，说一下？我去法院交涉，感觉还是很腐败的。你能感觉到在正常对话中，底下的交易。暗流涌动，大家都是心领神会的。底下的交易就是把相应的钱给相应的人。警察局和法院都有相应的价格，这些价格也是通过律师去定的。你不可能和警察局直接谈，你找到律师，律师和他们谈，之后告诉你。然后律师再抽一笔。中国人有时会和印度人关在一起，挨打。然后我再说下去监狱里看他们的情况。监狱的正常探访是分两种，一个是单独探访，一个是群访。单独探访的话，走监狱的正门，给小费，被搜身，走进类似这样15平米的房间，监狱的三把手或四把手坐在位置上监视你，走道里都是狱警，很多家庭式的探访是这样的。有点像我们港剧里看到的那种监狱探访。因为房间就这样类似15平米左右，实施单独探访的人不多，大概就七八对吧。群访的话，有点像动物园那种感觉了。当然你进去探访，不管怎样都得把手机放在外面。群访进去之后，会有一个台子，和动物园一样的铁丝网，很黑。网子后面是几百号黑皮肤的兄弟们扑着网子，外面是几百号他们的家人也扑着网子和他们对话。没有正常的排队通道，基本很混乱，像动物园那样。△ 印度监狱 图片来源网络往里面塞钱？我们第一次去的时候，对这个混乱的场面有点手足无措。当时有印度的兄弟说边上有一条很隐蔽的走道。你从那里走到头，那里有一个安检机，像我们乘地铁x光那个安检机。你要去敲那个铁门，里头会有站岗的狱卒，手里拿着几百卢比晃一下，（这样可以插队）狱卒看是外国人，心领神会的把门打开。进门的时候和狱卒握手，钱就到他手上了。然后带的慰问品过安检。因为被关押者在监狱里头是要花钱的，包括打点呀，还要买些东西。我们会把钱放到衣物里头过安检。机器过完后，狱卒还会再检查一遍物品。查出钱的话会拿走一半，再把剩下的钱在掖回去。之后狱卒会把犯人叫出来，我们会额外拿出一些钱，叠成细条隔着铁丝网塞给他们。 当地的警察或是监狱里的人也好，会对中国人有怎样的态度？我觉得还好，因为他们是知道中国人在那边犯事，也知道中国人有钱，他们并没有特意的民族化的东西。他们只是觉得我抓到你的把柄，这是我赚钱的机会。△ 在印度和尼泊尔边境扒火车 图片来自受访者再分享点那边好玩的事吧。我讲讲扒火车吧，大家应该都看过那个扒火车的视频。我干过两次，第二次我是坐车头，在尼泊尔边境到印度边境，他有一趟过境火车但是中国人是过不去的，我只能坐到边境。那个车开的很慢，它开的时候，就能跑着扒到车头上。那时候就真的坐上车头了。具体扒在车外面呢，因为印度有一些盛大的祭祀节日。最有名的叫kumbh mela大壶节祭典，每四年举行一次。一般是在恒河上举办祭祀的仪式，大概会有几千万信众会聚集在那里。那种情况的话，因为那个地方，当地的食宿条件完全没办法承受，当时在那边溜达完后，肯定会去另外一个地方住宿。所以当时我挂在火车外面挂了一个小时，才到另外一个小镇。就是在车门外边，扶着两个把手，挂在外面，因为里头已经全是人了。火车也不是开的很快，几十公里吧，但是挂在外面，真的挺累的。所以基本上，你在外面挂十分钟，和里面的印度兄弟说，嗨，出来换换。 你在印度那边，和当地人吵过架打架吗？经常打架。因为有很多印度小流氓找茬呀什么的。所以我给大家的建议是打就好了嘛。因为这种情况下闹到了警察局，警察不会找你麻烦，毕竟是个老外。如果是打架闹到警察局，你先联系大使馆。他们如果人多的话不要动手了嘛。 会抄家伙吗？会呀，你也抄家伙。因为他们那地方，很脏很乱，全是建筑废弃地，所以板砖随处可找。我随身会带着一些趁手的兵器。之前有一次，凌晨两点多，我上天桥溜达，后头来一个人掐我脖子，直接把我放地上。但是他们给我时间起来之后，我把刀子拿出来给他们来了一下，他们就跑了。所以其实他们经验也不够丰富。 跟印度人交朋友怎样，你们会不会聊中印关系这些？受教育良好的那些人对这个东西反应倒不是这么激烈。会看待的比较平和。但是也会有国家机器的宣传。 你在那边遇到过民族情绪特别明显的游行吗，不管说是不是针对美国的？我觉得我碰到的游行更多针对他们自己的政府。因为他们可以自由地表达民意，他们对政府有任何不满，可以上街骂。对抗其他国家的，我接触到的很少。有宗派间的对抗。你想，在一个很小的城市里，在马路两边，这边是穆斯林，那边是印度教。然后这边在杀猪，那边在杀牛。白天在杀，然后晚上就开始互相甩爆炸物了。然后像印控克什米尔地区，印度最北部这边，因为那边经常发生一些恐怖袭击，爆炸案什么的，印度的军队会查穆斯林的车。车上贴膜，你看不到里面。直接士兵拦下来，车膜撕下来。 印度交朋友好交吗？他们可以和所有人成为朋友，但不要太相信他们。以不靠谱著称。还是会以受教育的阶层来分，会以北印和南印经济发展区域来分。南印相对更富庶一些，包括治安情况也会相对要好。△ 在加尔各答卖鞋的中国人 图片来源网络你和中国人打交道说印度，有没有希望中国人更了解印度一些？其实大家对印度的想法没有根本性的误会。就是你对民族的卫生状况，很多劣根性，虽然新闻渲染是比较夸张的，但是他们确实是那样的生存状态。但是它确实是成长极为快速的经济体。这其实很矛盾，他们这样懒惰劣根性的民族，经济竟然发展成这个样子。我们经常开玩笑说“非暴力不合作”阶段，印度人听了很开心，直接躺在地上不用给英国人干活了。因为在莫迪上台之前，当时印度当地就业，经济情况，对外政策，民众的支持率很不好。 说说加尔各达的唐人街吧。我当时去那边玩，和当地华裔聊天吃饭，觉得生活很苦。他们在那边收到歧视，只能通过小买卖，小生意，开中餐馆，中式旅馆，以及传统的手工艺，制衣，制鞋为生。现在中国人到印度的投资和他们完全没有关系。除非有一些中资公司会在那边找会中文与印度语的代理方，但更多的是找一些藏族人。他们是早几批淘金潮过去，当时那边的经济情况还不错，因为英国人刚走没多久，那边留下很多机会。他们过去创业。那批人他们赚了钱移民到欧美国家。但是他们的后代，混的不好的那批人，因为中印战争的爆发，受到印度人的排挤。他们甚至从城市的核心区域，那条唐人街挪到六环外，另外一个偏僻的地方。现在在那个核心区域，只有一个条特别破旧的小胡同，里头有比较老旧的庙堂，平时作为祭祖的。据说是有一个小学校，但没有什么中国的学生了。这些人天天晚上打点麻将吧。生活很单一，也没有什么更多的选择。（感谢王飘怡对本文的整理）END责任编辑 | 秦轩 张梦圆版面编辑 | 晓萌这些你还值得看（请戳图）《我和印度驻华记者聊了聊抵制中国货这件事》《从摔跤到板球，印度的体育民族主义之路》《印度拍了部叫 &lt;上海&gt; 的电影，这里有另一种中印关系》新浪微博@世界说globusnews知乎机构号@世界说版权声明 | 稿件视频均为世界说原创如需转载或合作请在后台回复【转载须知】</w:t>
      </w:r>
    </w:p>
    <w:p>
      <w:r>
        <w:rPr>
          <w:b/>
        </w:rPr>
        <w:t>AG_M185</w:t>
        <w:br/>
      </w:r>
    </w:p>
    <w:p>
      <w:r>
        <w:t>编者按：随着冷战结束，核战争的阴霾似乎已从全球大多数地区的上空散去。但在前美国驻乌克兰大使、布鲁金斯学会高级研究员、军控与核不扩散项目主管史蒂芬 · 派弗（Steven Pifer）看来，随着美俄核军控条约续订谈判前途未卜，朝核问题解决途径不断收窄，自冷战以来一度得到遏制的核军备竞赛有可能死灰复燃，亚太核安全局势恐怕也将以美国对朝进行核威慑收场。进入21世纪，核不扩散事业仍然与全球安全与稳定息息相关，世界各国对此需要有清醒的认识，而太阿在握的有核国家更要谨慎行事，以免酿成严重的后果。 世 界 说徐一彤发自 北京 Q: 从年初开始，乌克兰军方与东乌亲俄民兵间的武装冲突愈演愈烈。《明斯克协议》约定的乌克兰停火能否维持？美国与北约将采取何种措施，以保证各方尊重停火协议？ A：我认为自2015年《明斯克协议》签署以来，东乌克兰的停战协议从未得到遵守。一部分原因是，这种低烈度持续冲突符合俄罗斯与东乌分离主义势力的利益，它们可以不断对基辅方面施加压力，以动摇乌克兰政府的统治，令乌克兰保持衰弱。 △ 进入2017年以来，乌克兰军方与东乌民兵武装间冲突频发，2015年达成的停火协议名存实亡 在这个情况下，比起动用北约，更妥当的策略是保证美国和欧盟持续对俄罗斯施压，使其在乌克兰问题上改弦易辙，重新尊重东乌和平进程。但因为俄罗斯不会对乌克兰问题改变立场，我担心未来乌克兰冲突仍将持续。这场冲突已经造成超过一万人死亡。 Q: 乌克兰官方如何看待最近美国方面对特朗普团队涉嫌“通俄”一事的调查？ A: 去年十一月特朗普当选时，我曾与乌克兰方面的朋友和同事有过交流，当时他们对此非常担忧。特朗普在竞选期间曾提到承认俄罗斯对克里米亚的非法占有，以及减轻对俄罗斯的经济制裁、但对俄罗斯是否尊重东乌和平进程不闻不问。这对乌克兰方面来说是非常严重的政策转向。现在，特朗普就任六个月以来，美国方面仍然拒绝承认俄罗斯对克里米亚的占有，对俄制裁也得到维持，这可能让乌克兰方面略感安心。 △ 特朗普竞选期间主张对俄态度软化，曾引发乌克兰方面紧张。但特朗普就任至今，美国仍未在乌克兰问题的基本原则上对俄罗斯作出让步。 在“通俄门”问题上，我认为乌克兰方面和美国一些人士一样，正在关注特朗普团队与俄罗斯方面的利益交换已达到何种程度，又有何影响。这个事件令乌克兰方面对美国的东欧政策产生了疑惑，但在另一方面，“通俄门”调查造成的压力可能也迫使本届政府搁置其新的对俄策略。 Q: 特朗普曾多次强调美国应更新乃至扩张其核武库，以保证“不会输给”任何潜在对手。这是否影响了美俄之间在核裁军问题上的互信，乃至威胁美俄之间就控制核武器达成的合作？ A: 我同意，目前美俄控制核武器的事业陷入了一些危险。这其中最大的问题在于美俄在1987年《美苏/俄消除两国中程和中短程导弹条约》，这一条约禁止美国与俄罗斯使用任何射程在500到5500公里的中程陆基弹道与巡航导弹。但在近年来，美国军方指责俄罗斯重新开始部署陆基巡航导弹，这涉嫌违反《中导条约》规定，也严重影响了这一条约能否在未来继续具备约束性。 △ 1987年，戈尔巴乔夫（左）与里根（右）分别代表苏联与美国签署《中导条约》 在我看来，这一条约符合美国、欧洲和亚洲地区的利益，但令我有些惊讶的是，在欧洲、日本、韩国乃至中国，似乎没有人对《中导条约》的存亡感到特别担忧。俄罗斯部署的中程导弹不会命中美国，它们的设计、建造与部署都是以俄罗斯周边国家与地区为目标的，包括欧盟与亚太地区。但是，只有美国与俄罗斯签署了《中导条约》，真正在俄罗斯中程导弹射程之内的各国对此却显得毫不在意。 美俄核裁军的另一个难点在于2010年签署的削减战略武器条约，这一条约预计将于2018年2月完全生效，届时美国与俄罗斯最多只能分别部署不超过700枚战略核武器。目前美俄双方都有望达成这个目标，这固然是一件好事，但这一条约即将在2021年到期。美俄双方可以将条约的效力延长五年至2026年，但在俄罗斯违反《中导条约》的政治环境下，我不确定美俄双方会否延长削减战略武器条约。我担心这将意味着到2021年，美俄之间关于发展战略核武器的限制将荡然无存。这是近半个世纪以来所未有的情况，将对美俄安保与全球安全造成巨大威胁。 Q: 目前，核不扩散问题不但关系到传统的大国核力量，也关系到一些中小规模国家的核力量。约翰 · 米尔斯海默在90年代曾预言乌克兰一旦放弃前苏联遗留的核武装将无力抵抗俄罗斯的攻势，而朝鲜方面目前似乎也采用了类似的现实主义思维，认为发展核武器对维持国家政权稳定至关重要。您如何评价这种现实主义思维，这种思维是否会限制未来控制核武器事业的成效？ A: 首先，如果更多的国家拥有核武器，世界不会变得更安全。在这一点上，我不同意米尔斯海默；即便如此，我能够理解这种现实主义的思考。不妨设想，如果东乌克兰危机期间俄乌双方都持有核武器，局面将会如何？我想那不是我们所乐见的。 对于朝鲜问题，我认为美国方面需要谨慎考虑对策。一个符合逻辑的策略是，美国既要求含中国在内的有关各国加强对朝鲜的制裁，也应准备在多边框架下开启与朝鲜的对话。此外，除了以实现半岛无核化为最终目标，我们也应考虑一些更现实的目标，比如让朝鲜冻结核武器与弹道导弹测试、以及核材料的生产，这些目标更有可行性。有人认为，如果我们接受了这些更现实的目标，最终就无法彻底实现半岛无核化，他们也许是对的。但我认为冻结核计划而非彻底无核化，总比任由朝鲜发展远程导弹与核武器好。 △ 2017年，美韩军方多次举行大规模军事演习，作为对朝鲜试射核武与弹道导弹的回应 这意味着美国将有可能对朝鲜进行战略威慑。如果朝鲜使用核武器袭击美国领土、军队或日韩等盟国，他们就将面临毁灭性的结果，我们已经知道该如何达到这一点。即便如此，我认为美国国会不会接受这种威慑的关系——对中国、俄罗斯的战略威慑关系都是可以接受的，但因为朝鲜领导人的行为至今仍被认为很不理性，所以美国政府不能容忍对拥核的朝鲜进行战略威慑。但我担心，美国最终将别无选择。（司徒姝嘉、祝继昌对本文有贡献）这些你还值得看（请戳图）《活动回顾 | 当下核风险高于冷战时期，中美专家支招核不扩散策略》《世界说对话朝鲜问题专家金相淳：“韩国最担心被朝鲜核绑架”》END责任编辑 | 张梦圆版面编辑 | 徐    典新浪微博@世界说globusnews知乎机构号@世界说版权声明 | 稿件视频均为世界说原创如需转载或合作请在后台回复【转载须知】</w:t>
      </w:r>
    </w:p>
    <w:p>
      <w:r>
        <w:rPr>
          <w:b/>
        </w:rPr>
        <w:t>AG_M184</w:t>
        <w:br/>
      </w:r>
    </w:p>
    <w:p>
      <w:r>
        <w:t>世 界 说吴 子 夜发自  北京7月16日，伊朗司法部证实，37岁美籍华人、普林斯顿大学历史系博士生王夕越因涉嫌在伊朗从事间谍活动，被伊朗法院判处十年徒刑。他在2016年8月准备离开伊朗时被捕，当时正为博士论文研究波斯历史，被指控搜集4500页情报资料。伊朗方面称，由于王的身份和早前服务机构的背景，入境时就已被严密监视。土生土长于北京、后加入美国国籍的王夕越在美国有妻子和一个孩子。美国国务院发表声明，指伊朗对王夕越的指控是“凭空捏造”，斥责伊朗当局常以“莫须有”的罪名非法逮捕外国公民，呼吁伊朗立即释放所有包括王夕越在内被非法逮捕的美国公民。今年1月，德黑兰首席检察官就透露多达70名“间谍”在该市监狱里服刑。王被判刑会进一步激化美伊关系。 并不是所有人都能成功走出伊朗监狱的高墙，背后的政治角力远超想象。我们根据公开资料整理了近年来被释放的四名美国公民的背景情况，他们多为伊裔，不乏专家学者身份，但无一例外都有美国政府高层出面发声调解的影子。王夕越案件的解决，可能会依赖特朗普政府的积极斡旋。△ Roxana Saberi，罪名：间谍罪，被捕时间：2009年1月31日，关押时间：101天，关键解救者：奥巴马和内贾德Roxana Saberi，记者，美国国籍，出生于美国，父亲是伊朗人。因间谍罪被囚禁在伊朗Evin监狱101天。2009年1月31日被捕，3月3日公布，4月8日宣判，5月11日被释放。2010年3月30日出版了关于被关押这段经历的一本书《两个世界之间：我在伊朗的生活及被监禁》。自2003年开始在伊朗学习和生活，在2009年伊朗大选前6个月（即2009年1月）被捕，获刑八年。奥巴马当时出面和伊朗政府调解，此举使美伊关系较小布什时代末期伊朗被指定为所谓的“邪恶轴心国”成员时发生了巨大变化。2009年5月，伊朗总统内贾德出面替Saberi调停，敦促上诉法院驳回对Saberi的判决，此举“罕见而非凡”。△ Amir Hekmati，罪名：间谍罪，被捕时间：2011年8月，关押时间：1600余天，关键解救者：奥巴马及美国参议院Amir Hekmati，美国国籍，在拜访伊朗亲属时被指控为CIA做间谍而获罪，于2011年8月被捕，2012年1月9日被判死刑。2012年5月3日，伊朗最高法院称对其判决不完善，随后推翻死刑判决，下令重审。2016年1月16日，Hekmati被释放，获准离开伊朗作为美国和伊朗之间囚犯贸易的一部分。Hekmati说：“美国CIA设计了一个真实游戏，游戏里有电影般剧情，让客户觉得中东令人讨厌。”伊朗官员称其2001年曾在军队接受情报训练，2005到2007年为国防高级研究计划署工作。奥巴马曾多次要求释放Hekmati及其他被囚禁的美国公民，2015年3月11日美国参议院全票通过美国和伊朗之间协议的决议，释放Hekmati等人为其中的一部分。△ Kian Tajbakhsh，罪名：危害国家安全罪和间谍罪，被捕时间：2007年5月11日第一次被捕，2009年6月9日再次被捕，累计关押时间：2512天，关键解救者：哥伦比亚大学校长、欧盟、美国国务卿Kian Tajbakhsh，伊裔美籍学者、社会科学家和城市规划师。曾于美国和伊朗的大学任教。Tajbakhsh是地方政府机构改革、城市规划领域、公民社会能力建设和国际公共政策合作研究的国际专家。他还指导了公共卫生和社会政策领域的国际项目。因涉嫌从事危害国家安全的活动被捕，2016年1月16日“落实日”（Implementation Day）被释放。2007年5月11日第一次被捕，哥伦比亚大学校长要求伊朗总统释放Tajbakhsh，迫于外交和校长影响力的压力，四个月后释放。2009年6月9日再次被捕，同年10月被判15年徒刑。从摇滚歌手到欧盟再到美国国务卿都为其发声。11月下旬，Tajbakhsh又因新的间谍罪被判死刑，再次引起国际社会的关注和愤怒。Tajbakhsh2010年2月7日上诉伊斯兰革命法庭，驳回间谍指控和定罪，因危害国家安全罪名判5年有期徒刑。△ Haleh Esfandiari，罪名：危害国家安全罪，被捕时间：2007年5月15日，关押时间：98天，关键解救者：美国议员Haleh Esfandiari，伊裔美籍华盛顿伍德罗威尔逊国际学者中心中东项目主任。研究领域包括中东妇女问题、当代伊朗知识潮流和政治以及中东的民主发展。在拜访完母亲回机场的路上遭遇抢劫，美国和伊朗的护照都被抢走。其在办理签证时被扣押。2007年5月15日伊朗公布其因危害国家安全罪被捕，随后威尔逊中心主任致信伊朗总统和伊朗驻联合国大使希望能够释放Esfandiari，内贾德没有回复，但大使表示希望能有帮助。同日，美国两名参议员提出无条件释放Esfandiari的决议。5月22日，5名美国代表提出释放此人的决议。8月21日，Esfandiari花了333,000美元被保释。“他们的策略就是总是告诉你，外面世界没有人关心你。如果你重复我们告诉你的话，如果你用我们想要的方式来说话，我们会帮助你的，” Esfandiari这样回忆，“有一种沮丧感，你完全与外界隔绝……我能感觉到政治犯或任何被迫与世隔绝的囚犯的绝望。这些你还值得看（请戳图）《我身边的伊朗朋友说：坏事都是沙特干的》《娶个伊朗媳妇儿分几步?》《伊朗有了第一家肯德基，不过它只存活了一天 | 伊朗行记》END责任编辑 | 张梦圆版面编辑 | 余佩桦新浪微博@世界说globusnews知乎机构号@世界说版权声明 | 稿件视频均为世界说原创如需转载或合作请在后台回复【转载须知】</w:t>
      </w:r>
    </w:p>
    <w:p>
      <w:r>
        <w:rPr>
          <w:b/>
        </w:rPr>
        <w:t>AG_M189</w:t>
        <w:br/>
      </w:r>
    </w:p>
    <w:p>
      <w:r>
        <w:t>编者按：近期，中美空气状况对比成为中国网络热议话题。美国的环境治理历程，充满了曲折，因为有社区民众漫长的倡导运动、为污染受害者追求赔偿与正义的法律诉讼、两党拉锯式的立法斗争等各方努力，数十年间才得以取得进展。特朗普总统上台后，许多环境保护方面的成果面临着新挑战，现在他已宣布退出巴黎气候协定，令全球环境治理面临新的不确定性。 世界说（ID：Globusnews）深入路易斯安娜州的“癌症带”（Cancer Alley），从密西西比河的入海口城市新奥尔良，溯游而上近200公里，走访数郡，探访那些饱受癌症等疾病困扰的社区。基于种族的制度性压迫、金钱政治对政治体系的腐蚀、污染的全球化蔓延都能在这些小镇中看到线索。（此文分上下两篇，下篇将于明天推出，烦请对文章感兴趣的读者继续等待。）世 界 说庄 巧 祎发自 美国 路易斯安那州“你听说过路易斯安那州的癌症带（cancer alley）吗？” “我就来自那里，周围很多人死于癌症。” Jonathan的母亲六年前因为癌症去世。他的外祖父与外祖母都因癌症过世。父亲虽然健在，但祖父和姑姑已经因为癌症离世。 今年38岁的Jonathan在新奥尔良长大，仍然清楚地记得1988年他还在上小学时，在电视上看到临近小镇Norco的壳牌公司炼油厂爆炸火光冲天的画面。他也记得2010年BP漏油事件时电视里不断播出的红色大火和不断涌出的黑色原油。他回忆，家里也经常会收到政府贴条通知，称水龙头水质有问题，需要烧开喝，或者需要买瓶装水。漏油事件发生后，也有看到贴条，说禁捕禁食海产品。 “人们死于癌症虽然可能跟这里吃高热量食物、吸烟喝酒、纵情享乐的派对文化有关系，但这并不意味着会那么普遍地患上癌症然后死掉。这里的化工企业的废气废水排放肯定也是癌症高发的原因之一，估计大半个美国都在往密西西比河倒脏东西，我们在入海口肯定受影响。”△ 从路易斯安那州首都巴吞鲁日到新奥尔良的化工重镇带从路易斯安那州的首都巴吞鲁日（Baton Rouge）到密西西比河的河口城市新奥尔良，这个绵延大约85迈的化工重镇带，密集驻扎着数百家化工油气企业，同时也因为癌症高发，而被许多美国公共健康问题专家称为“癌症带”（Cancer Alley）。据美国联邦政府CDC的2015年公布的数据，路易斯安那州癌症死亡率2013年时是全美位列第四，远高于全美的平均水平，大约是每十万人中有476.3 人患癌症，234.7人死于癌症。 路易斯安那州的油气资源开发得早，早在20世纪初，油气产业已经成为了路易斯安那州的首要支柱。 到了四五十年代，许多化工产业移到像路易斯安那一样的南方州，主要原因就是因为南方的州政府对于油气化工企业有更多的支持政策，环保相关的法律桎梏比较少。尽管在70年代，美国全国范围内环保运动的兴起，尼克松政府签署清洁空气水法、要求建立联邦环保署，美国建立工作安全与健康（OHSA）保障制度，但大企业仍旧通过游说、为政客提供竞选捐款、支持相关科学研究等方式，来影响立法、引导舆论，掩盖废气废水排放危害，也利用南部政治、族裔隔离等社会状况来扩大在当地的生产。路易斯安那州在2005年的卡翠娜飓风中遭受重创，前一任州长金达尔不断推出减税政策，但州内财务难以平衡，再加上国际原油价格低迷，该州的经济状况也受到了影响。随着页岩气开发技术、深海钻探技术的不断发展，路易斯安那州正在经历新的发展机遇。该州的招商引资部门路易斯安州经济开发局（LED）也正在积极吸引更多的油气化公司进入州内，希望为该州创造更多的就业，改善濒临破产的州内财政。 虽然州府的宣传一片欣欣向荣，但数天在癌症带的走访，让我看到了GDP和就业数字背后那些受到不公对待、饱受疾病困扰的社区民众。全美癌症风险最高的地方：拉普拉斯的故事路易斯安那44号州际公路是一条沿着蜿蜒的密西西比河河道而建立的东西走向的公路。当我和朋友Jonathan开着车拐进这条公路时，眼前的场景有点像科幻电影：公路的一面是化工厂厂房、一排排的储油罐、像是钢铁怪物般高耸、一圈又一圈的处理管道、密密麻麻看起来望不见尽头的铁丝网。抬头看是用钢铁架桥铺就的空中管道，管道跨过高高的河堤。△ 路易斯安那44号州际公路虽然开在公路上只能看到青草地，但就在河堤的另一面就是浩浩汤汤的密西西比河。河上停靠着不少驳船，这些管道输送天然气、石油或者其他化学物质，日以继夜地将这些化工产品运出。这些河边的港口、驳船、铁路等设施都是属于南路易斯安那州港口的54英里管辖区的一部分。 我从车窗外望去，南部温暖的日光下，黑人小孩在河堤青草地上玩耍，而他们的身后就是一大片钢铁森林，厂房高耸的烟囱里排放出白烟。我们的车向北开时，河堤变成了一套套平房。这些房子有的看起来是坚固的砖房，有的则是简陋的拖车式房屋。如果只往一边的车窗外看，房子、草坪、居民在前廊外的沙发坐着聊天喝饮料，看起来像是普通的郊区生活一景，但从另一边的车窗看过去，就是铁栏、化工厂房一片看起来望不到边际的钢铁丛林。 钢铁森林产生的压迫感，让我觉得有些恐惧：这里的居民离化工厂真的太近了，近到只有一条马路、一层铁丝网。△ 居民住宅与化工厂仅隔一条马路我们所到的地方是路易斯安那州的施洗者圣约翰郡（St. John the Baptist Parish）一个叫拉普拉斯（Laplace）的小镇。这个小镇在密西西比河的北面，离新奥尔良大概50公里左右距离。施洗者圣约翰郡历史上有不少种植园，1811年美国历史上规模最大的奴隶起义也是在这里爆发。这里的很多黑人居民如果往上追溯家族史的话，祖上多是当年种植园的黑奴。 数百年前，许多种植园都沿着密西西比河这条黄金水道而建，而随着路易斯安那州现代化工炼油产业的发展，不少工厂买下了种植园，利用土地和河流资源，新建工厂。慢慢地，密西西比河从巴吞鲁日（Baton Rouge）到新奥尔良这一段，形成了美国密度最大的一个工业聚居区之一。南路易斯安那州港的总部也设立在拉普拉斯，这个海港是全美进出口最重要的一个港口区之一。 这个位于工业重镇带的小镇受到大规模的关注是在2015年。当时联邦环保署联邦环保署公布了一份2011年的全国有毒空气评估的研究报告（NATA），其中全美癌症风险最高的六个测试点全部都在路易斯安那州，而污染源就是来自位于拉普拉斯的日本电化工业所（Denka）的工厂，这个工厂原本属于杜邦公司，主要排放的有毒气体是氯丁（chloroprene）。△ EPA网站截图：https://www.epa.gov/la/laplace-louisiana-frequent-questions#highest-risks氯丁是一种非常常见的化工元素，杜邦公司在1931年发明了氯丁橡胶（neoprene），正是氯丁原料聚合生成的弹性体，并于1937年推向市场，而几十年间这种防水防油的材料在装修、制造业中都非常常见，平常使用的雨鞋、潜水服等都是这种材料制作的。但氯丁在室温下以透明无色液体存在，具有刺激性的醚状气味，过度吸入会产生呕吐、头晕，根据研究，长期吸入可能致癌。被氯丁摧毁的一家人在居民罗伯特.泰勒（Robert Taylor）的记忆中，杜邦的工厂是1964年时出现在拉普拉斯。 罗伯特是一名非裔建筑工人。今年76岁。拉普拉斯建厂那一年，美国刚通过民权法案，1965年，联邦农业部出台内部备忘录，要求停止歧视，非裔可以通过农业部的低息贷款项目买地建房。1966年，罗伯特选择了一个30年房贷，在拉普拉斯边上的里瑟夫Reserve小镇买了一块地，当时那块地花了1100美金，本来就是建筑工人的他，开始一点一点地搭建一个属于自己的家。 即使种族隔离被废除，但南部对非裔的强大歧视仍旧存在。罗伯特的妻子洁诺比亚Zenobia是穆拉托（Mulatto），两人中学时就相识，高中毕业后不久就结婚了。穆拉托是当地对于白人和黑人混血人种的一种称呼，因为路易斯安娜州曾经是西班牙和法国的属地，不少白人男性和黑人女性生下的后代就是穆拉托人。 “那个时候我们约会都要很小心。在南部，非裔可能因为盯着白人女性就被打、甚至被吊死，更别提结婚组成家庭。我当然不会选择住到那些恨我们的白人社区，我只能住在非裔社区。”他先把前屋建了起来，一家人在1968年左右，搬进了新房子，而后屋大概是在1974年左右完全建成。这个屋子离杜邦的工厂大约是两公里多，走路也就半小时，开车十分钟不到。 “三年前，我女儿去肯塔基州看病，我们一家人就在那里过圣诞，没想到洁诺比亚在那年快过新年的时候跌了一跤，大腿骨碎裂，又中风，圣诞装饰从那个时候就一直没卸下来。” 罗伯特邀请我们进屋，虽然是四月，圣诞树立在屋子中间，壁炉上还挂着红绸带、槲寄生做成的花圈，通往二楼的楼梯上也都是红色蝴蝶结、绿色松柏装饰。玻璃餐桌上放着一堆漂亮的玻璃器皿，在午后的阳光里像是笼着一层圣光，边上还立着一个笑意盈盈的小圣诞老人。  “她特别喜欢装饰家里，这些圣诞装饰品她都不让我们碰，所以我们就想，索性让圣诞就一直待我们家好了。”△ 罗伯特罗伯特有两个女儿两个儿子。他和妻子在1988年左右曾经搬到加州橙郡跟儿子们的家庭一起住。罗伯特和儿子们都是建筑工人，建筑合约越接越多，家庭生意也不断好转。两个女儿也毕业结婚工作，住在他们拉普拉斯的房子里。 但1995年，罗伯特的母亲被查出来患了骨癌，他和妻子从加州搬回家来照顾老人，他的母亲去世不久，妻子的母亲也开始生病。为了照顾在加州的生意，罗伯特开始了长期“通勤”生活，大概每两个月回家乡一次，而妻子则留在老家照顾她的母亲。 2003年，在拉普拉斯的妻子被查出来患了乳腺癌，医生为她施行了肿块切除术、同时也施行化疗和放疗。经过了痛苦的治疗，她成为了一个癌症幸存者，但其他疾病症状也开始不断显现，身体越来越差。2005年，飓风卡翠那发生之后，路易斯安那州受到重创，罗伯特决定搬回拉普拉斯，参与家乡重建。虽然重建后也曾想着要跟妻子搬回加州去，但妻子的身体一日不如一日，也没法搬家。 加州的儿子在2005年带着女儿回到了这里，开始在老家做生意，女儿跟着一起回来，进入了附近的小学。但仅仅过了两个月，小女孩Kimmy就被医院诊断出患有哮喘。一年后又发现了一种罕见的脑部疾病，最后搬回了加州。“Kimmy本来可能能成为一个音乐家，她从小就学大提琴，结果得病了之后，虽然现在恢复了90%，但她的手还是会抖，没法拉琴了。”而回到路易斯安娜的儿子现在也被发现患上了糖尿病。 罗伯特家的大女儿当了20多年的护士，多年以来一直有呕吐或者腹泻等症状，但一直不清楚原因，后来查出来她的肠道和胃瘫痪了，州里的医生把她的大肠取出，连到直肠，还在腹腔里放了一个起搏器。女儿本来一直很瘦小，但生病了之后就越来越胖。2013年年底，医生将她转到了肯塔基的医院，那个医院正是制造起搏器的医生所在的地方，全美很多相似病症的患者都在那里接受治疗。他们也在肯塔基度过了一个难忘的圣诞节。就在女儿手术要再放一个起搏器的同一天，妻子洁诺比亚跌倒中风，一个月后才见到了康复中的女儿。 罗伯特从里屋搀扶着妻子出来。因为行动不便，她推着一个行走辅助器。当她坐下时，四肢不断在颤抖。她被诊断有多发性硬化症（Multiple sclerosis，MS)，身体不太听使唤。她的心血管还因为化疗造成了损伤，医生在她的心脏中放入了支架。 “自从诊断出癌症之后，我的身体就一直在走下坡路。” 洁诺比亚跟我细数自己现在看的医生，她努力回想着病症和医学名词，吃力地告诉我，她自己至少在看五个科的医生。她的记忆也不如从前，虽然记着摔倒中风前和家人在肯塔基度过的快乐的圣诞节，却把时间记成一年前。 洁诺比亚一直很健康，家里也没有癌症历史。现在74岁的她挨过了癌症、中风，忍受着多发性硬化症对她身体的侵蚀，但她仍旧很感恩，两个女儿都在身边，一个儿子也回来了，丈夫和孩子们都帮着照顾她。 “这一切跟我们周围的环境都有关系，但社区里面的人都不去想这个问题，虽然每天都闻到怪味，但我们能怎么办呢，这里是我们的家，能搬到哪儿去呢。”△ 世界说（Globusnews）探访路易斯安那州癌症带：所有人都闻得到那种味道像罗伯特一家所在的社区正是所谓的（铁丝网社区）“Fenceline community”，即因为离工厂距离近，直接受到排放的废气毒气、废水、噪声等影响的社区。我问罗伯特，为什么家人都这种情况，还不搬家。他苦笑到，这个房子因为就在工厂边上，放在房产市场上，他们赚不到钱不说，估计要赔一半以上的钱。一大家子人要搬家是不小的花销，也意味着工作生活都得从头开始。他的家人都生病了，他当然不希望让别人来接手这个房子，让别的家庭也遭遇这样的厄运。 在2015年联邦环保署的报告出来前，罗伯特从未听说过氯丁。他只是一直疑心杜邦工厂排放的废气，觉得味儿大。但近些年，社区里越来越多的人患上了癌症、呼吸系统、免疫系统等疾病。他说，隔壁家的老父亲死于喉癌，两个儿子也被诊断出得了相同的癌症。而街对面的人家，一户父亲死于结肠癌，另一户的妻子因为肺癌离世。整个社区许多人都在疾病中挣扎。联邦立法的漏洞不少人认为美国法律健全，对污染排放的管理严格，但目前美国环保和公共卫生领域的专家对于从70年代建立的污染管理体系批评颇多。 美国是1976年通过了《有毒物质管理法》（Toxic Substance Control Act ），在1986年又通过了《应急计划和社区知情权法（1986）》（Emergency Planning and Community Right-to-Know Act, 简称为EPCRA），随后建立有毒物质排放清单制度（Toxics Release Inventory，简称为TRI），要求产生和排放危险物质的企业要自主上报每年的排放情况，有义务公开环境信息。民众可以在环保署的网站上查找这些公开数据。 但《有毒物质管理法》存在一个重大缺陷，就是公司在投产新的化学物质时，并不需要承担证实这种物质对于人体影响的责任，而是把责任转嫁到联邦环保署。这与医药、农药制造等行业的管理方法截然相反。而联邦环保署需要在已经有确切证据显示物质有害之后才能要求企业公开排放数据。 正是因为这种时间差，杜邦和电化公司其实并不算“违法”。杜邦建厂时，他们拿到的排放许可允许他们每年排放403,580磅，大约是183吨。他们每年的排放量都在这个范围内。由于联邦环保署终于在新报告中将氯丁标识为致癌物，目前要求的新排放标准是浓度必须小于0.2 微克/立方米。 据媒体Intercept的调查，杜邦公司内部的科学家早在1941年就曾经写过内部备忘录，指出氯丁可能对人体造成伤害。但这份报告直到1992年才提交给联邦环保署。 而联保环保署证明这样的物质对人体有害，甚至致癌并不容易，因为它们对于人体的影响很多都会经过很长时间才会显现，而同时很多居民健康相关的数据并不能显示社区内的真实状况。 另外，联邦环保署每年在确定需要披露、监测的毒物名单时，还会碰到不少阻力: 很多化学行业都在华盛顿投入了大量游说资金，他们的游说能力很可能会影响到行业生产排放毒物的规定、是否进行信息披露。△ 路易斯安那州的化工厂政府失职2014年，杜邦将氯丁橡胶的生产业务买给了日本公司电化集团。金达尔和他手下的经济发展局努力想让电化集团仍旧保留在拉普拉斯的工厂，并利用优惠的减税政策，欢迎电化集团把美国总部设立拉普拉斯。2015年11月，金达尔和电化集团共同宣布了集团的北美总部将建在拉普拉斯的消息。在经济发展局官网的新闻通稿中，官方强调，这一决定将直接创造16个高管工作职位，保留原场的200多个职工的工作，同时还将在当地产生80多个非直接工作，大新奥尔良区则是增加一个一百多个工作。 而州内环保局也成为了州政府和大企业的同盟。罗伯特在内的多位居民，敦促州环保局按照联邦环保署的规定，要求企业减排。令罗伯特心寒的是，他本以为民选官员们至少会站在他们这一边，为他们发声，但他们追求公开透明数据、施压减排的行为却被州环保局的官员认为是散布谣言，制造恐慌。州环境质量局官员称根据当地大学图灵大学的癌症记录数据，该地区的癌症患病率并没有显著高于全国平均水平。而圣约翰郡的主席跟他们一见面，就直斥他们要挑战杜邦，”完全是疯了”。 在一位环保专家的帮助下，罗伯特和社区的民众们终于拿到州环保局的资料，但这些资料又多又复杂，专家大约每两周也会到社区里，将这些复杂文件中的重要内容抓取出来，详细讲解给居民们听。州环保局还在没有举行公开听证会的情况下，批准了电化公司的减排改建项目，目前社区民众正在要求重新举行听证会，了解项目详情。 在圣约翰郡，联邦环保署设置了六个样本采集点，监控电化的氯丁排放，这个会持续到2018年，但之后环保署是否有资金继续项目将是个问题。根据白宫最新的预算，2018财年联邦环保署的预算将被减少30%。特朗普和共和党控制的国会对于联邦环保署工作的敌意态度，或将在未来直接影响到像罗伯特一家这样饱受污染困扰的民众的利益。 罗伯特告诉我，他正在考虑与社区居民们一起提起集体诉讼。罗伯特已经老了，还要照顾病弱的家人，但他也在为子孙后辈考虑。这个集体诉讼面临着不少的困难，时间、精力和金钱都是问题。杜邦已将生产业务卖给了电化集团，责任追溯、取证都是考验。如果真的可以打赢，也许就能获得赔偿，让后辈们离开这个地方。 可诉讼毕竟是一场持久战。在罗伯特看来，最紧急的任务还是要让电化集团的工厂把氯丁排放浓度降到0.2 微克/立方米。 “我们会不断施压，甚至去厂里抗议示威。虽然没法让他们停产搬走，我们也要让他们像承诺的那样，按法律规定减排。” 罗伯特一想到像Kimmy一样的孩子们就揪心。 “工厂的一英里的距离内，有三所学校啊！孩子们需要上学。” （本文特别感谢Jonathan Jouet和程度的帮助）再啰嗦一句别忘了明天继续关注【探访美国癌症带·下篇】哦！这些你还值得看（请戳图）《常青藤与枷锁： 美国精英学府背后的血泪奴隶制》△ 布朗大学校园内的“奴隶制纪念碑” （Slavery Memorial)《在制造业衰败的美国小镇，当地居民告诉我们为什么选择了特朗普》△ 已停产的通用汽车组装厂END责任编辑 | 张梦圆版面编辑 | 谢灵子新浪微博@世界说globusnews知乎机构号@世界说版权声明 | 稿件视频均为世界说原创如需转载或合作请在后台回复【转载须知】</w:t>
      </w:r>
    </w:p>
    <w:p>
      <w:r>
        <w:rPr>
          <w:b/>
        </w:rPr>
        <w:t>AG_M186</w:t>
        <w:br/>
      </w:r>
    </w:p>
    <w:p>
      <w:r>
        <w:t>今天要给大家推荐一个公众号：『 浪潮工作室 』关于这个有趣的多态世界，他们总有独特的解读。 很遗憾，贵校的百年校史都是假的  在中国，所有保健品都是骗人的，没有例外  可能是东半球最靠谱的高考志愿指南 （↑ 点击文章名称可查看）这些点击量超高的文章都出自这里。如果你也时刻充满好奇，就关注他们吧。▼长按并“识别二维码”，关注后，回复暗号，即可获取更多精彩内容。以下是他们最近的文章：养生骗子，别再祸害我爸妈关注后，回复“养生”获取全文“妈，别再逼我多喝水了”关注后，回复“喝水”获取全文全中国最重男轻女的地方，在这里关注后，回复“重男轻女”获取全文中国人真的一点都不多关注后，回复“人满为患”获取全文还没出考场，你就已经输了关注后，回复“考场”获取全文你永远等不到石油枯竭那一天关注后，回复“石油”获取全文烧死那个同性恋关注后，回复“彩虹”获取全文最后的弗兰人和胡建人关注后，回复“方言”获取全文除了这些，他们更多关注社会话题： 只考虑了五分钟，她决定自杀  中国人真的一点也不多  中国，最不该出五毛特效的国家  沙县小吃，穷人的深夜食堂  一个丁璇倒下了，千千万万个丁璇站起来 打破你习以为常的标签化认知： 我听说，你们广东人什么都吃  山东，葱省  北方人臆造的上海小男人  英国人绅士，日本人勤奋，中国人？  重工业烧烤，轻工业喊麦，东北振兴来得猝不及防 偶尔还插科打诨，讲段子、画漫画： 生活就像SM，疼但是爽  朋友圈是德云社，谁都想当郭德纲  上班就像坐牢，旅行就是保外就医  看多了鸡汤文的人生，是这样的 他们的视频栏目更是语言风趣、一针见血： 国产剧有多烂，一眼就能看穿 这还只是一小部分，更多精彩内容都在他们的公众号里等你去发现。▼▲长按识别二维码，关注“浪潮工作室”即刻获取新鲜优质的知识。</w:t>
      </w:r>
    </w:p>
    <w:p>
      <w:r>
        <w:rPr>
          <w:b/>
        </w:rPr>
        <w:t>AG_M187</w:t>
        <w:br/>
      </w:r>
    </w:p>
    <w:p>
      <w:r>
        <w:t>编者按：朝鲜最近增加了核试验和导弹试验的次数，引发了国际紧张局势。7月13日，清华-布鲁金斯公共政策研究中心与财新世界说共同举办《中美俄三边关系与全球核不扩散策略》研讨活动，在复旦大学俄罗斯中亚研究中心主任冯玉军教授看来，要实现朝鲜半岛的无核化，不应从最终目标来切入，而应该从危机管理着手，逐步协调中美日韩俄之间的关系。世 界 说徐典发自 北京Q：朝鲜发射洲际弹道导弹成功之后，特朗普希望中国和日本可以对朝鲜进行强力制裁，在这样的外界压力下，中国政府下一步会有什么举措吗？ A：中国对朝鲜的政策，包括在朝核问题上的政策是不取决于美国的立场的，而是本着地区安全，本着中国的国家利益来进行最终的决策。其实中国的立场也是一贯：第一，坚决反对朝鲜半岛有核化，最终实现朝鲜半岛的无核化目标；第二，通过和平谈判的方式，避免战争来解决冲突和争端。现在，根据新形势的发展，中国又提出了“双暂停”的倡议——俄罗斯和朝鲜要停止核导弹的试验，美韩要停止军事演习。这种双暂停的倡议是为了避免冲突进一步的升温，是非常重要的一个建议。也会防止冲突进一步的恶化，引发不必要的擦枪走火。当然这个倡议也需要得到相关其他方面的配合和支持，共同解决这个问题。△ 中国外长王毅在记者会上提出朝核问题“双暂停”的思路 第二，中国还是在坚决贯彻联合国安理会的相关决议。包括在制裁方面，中国也迈出了越来越坚实的步伐，特别是，今年以来在煤炭进口等等领域还是采取了许多实际的动作。在联合国安理会决议的创建之下，对朝鲜施加相应的压力，但与此同时，中国还是认为制裁不可能完全解决问题，还是希望通过恢复六方会谈的这种方式，通过多边的框架把相关各方都纳入到和平对话谈判的轨道上来。未来，中国在朝鲜问题上会发挥更加主动和积极的作用。积极的劝谈促和，朝着半岛无核化的巨大目标去发挥自己的作用。但与此同时，也不要指望中国一家就能解决朝鲜半岛的核问题。因为半岛核问题有着复杂的历史和现实背景，说到底，也是美朝双方的问题。怎么一方面坚持核不扩散条约、全面核禁条约等等国际军控核不扩散条约机制的基础之上，让朝鲜停止核试验，最终取消它的核武装计划；另一方面保持朝鲜半岛的和平和稳定，不要因为这个问题发生谁都难以预料后果的战争，应该是中国对朝核政策的核心。 Q：您曾经谈到，朝核问题和萨德问题也是相互关联的，整个东北亚地区的战略平衡、大国之间的安全关系，应该如何去构建一个综合全面的措施来加以解决？ A：冷战结束后，国际的军控核不扩散条约体系的相关机制都在日益遭受冲击，发挥的作用越来越有限。一方面，相关国家仍在进行核试验；另一方面，国家层面和恐怖主义层面的核扩散其实都在愈演愈烈。与此同时，反导条约、中导条约也都在遭到日益破坏。所以朝鲜的核问题不单单是一个发展核武器的问题。美韩在韩国以朝鲜发展核武器为由部署萨德系统，也不仅仅是一个萨德的问题。它其实是一体两面，在整个世界的军事形势发生巨大变化、新军事革命日益推进的背景之下，在国际军控核不扩散体系即使不是土崩瓦解，它的效益也大大下降的背景之下，怎样综合地解决地区安全问题。所以说，在这方面，还是中国综合的安全观，应该成为大家共同接受的出发点，综合平衡相互可持续的安全。我们要走出这种安全困境，我的绝对安全就是其他人的绝对不安全，要运用综合安全观，来处理地区安全。具体来说，朝鲜开发核武器，韩国部署导弹防御系统等等这些问题，进行相互联系，相互影响的综合性的机制。不能头痛医头，脚痛医脚。 Q：您曾经提到要建立一个东北亚的地区反导系统，现在没有吗？建立起来的困难在哪里？ A：现在东北亚没有这种东西。而且美韩在半岛部署萨德系统引发中俄间强烈的担忧和反对。而且美、韩、中、俄在这个问题上的相互不信任，其实进一步让地区的安全形势复杂化，冲淡了共同解决朝韩问题的努力。那么为了应对朝鲜的核开发计划，也为了进一步升华东北亚地区国家的安全合作和相互信任，在某种程度上构建地区和主要包括美国参与的东北亚防导弹系统是解决问题的一个关键。可行的思路：共享反导方面的情报，共同建设基础设施，同时也加强战略方面的合作。务实合作的开展，各方之间的信任才会建立和不断地巩固，才会催生出更多共同的利益、促进合作。单纯的单方面行动，比方说美韩部署萨德系统，相互指责无助于问题的解决。只会让朝鲜在大国里找到有机可乘的地方，通过大国之间的矛盾来发展自己的核计划。 Q：去年，联合国大会通过要求启动《禁止核武器条约》谈判的决议案，希望在2017年3月召开联合国大会谈判达成有法律约束力的文件来禁止使用核武器，并最终实现完全的消除。这是联合国成立71年来第一次通过此类投票，但该决议案却遭到了9个拥有核武器的国家投了反对或者弃权票。在当前核武问题影响亚太地区安全的局势下，这一条约的发起和通过对国际防止核扩散事业意味着什么？△ 2016年，联合国大会通过启动《禁止核武器条约》谈判的决议案 A：其实在第二次世界大战的末期，在日本广岛、长崎投掷核武器之后，整个年代末到现在，核武器的地位和作用都充满了争议。有些人单纯从道德和道义的立场上反对所有的核武器。大规模的全球的反核运动，比如，奥巴马也提出了无核世界的倡议，但是这些人只注意到了问题的一面，而没有关注问题的另一面。核武器出现以后，在某种程度上，在冷战时期，战略关系比较简单的两极格局之下，核武器的存在在某种程度上促进国际安全。尽管这种平衡是恐怖的平衡，但无论如何，它是保持了平衡的。但是现在，问题在于形式进一步的变化，美俄两个核大国在紧锣密鼓地实现自己核武器的现代化。另外一方面就是越来越多的行为主体，国家也好，比如朝鲜，还是一些恐怖主义组织也在试图获取自己的核武器、核材料，这是对地区安全和国家安全带来的更直接的冲击。核心的观点是，相比较于大国之间的核裁军，现在核扩散的问题更加的迫切。单纯从道义的角度去向这些国家提出禁止使用核武器，当然有他的合理性，但是在多大程度上能够促进国际安全，能够解决我们面临的迫切的核扩散问题，实用性是值得打一个问号的。所以说，一方面从道义上，去追求无核世界的长远目标，甚至是在核大国在进一步的推动核裁军，而且在这个过程当中，其他的核大国也可以像中国一样承诺，不首先使用核武器，或不向无核国家使用核武器等原则。在另一方面，我觉得现在要把重点放在防止核扩散上，防止核技术、核材料、核专家的进一步流散，防止除了核俱乐部之外的其他国家拥有核武器，特别是防止极端恐怖主义组织获取核材料，获取核技术。Q：7月4日，朝鲜发射洲际弹道导弹成功不断搅动着大国神经，中俄随即在莫斯科发表联合声明，力劝朝鲜停止核导试验，同时美韩停止军演。此前您在采访中提到美日韩三方的反应很值得关注，三国领导人6日在二十国集团汉堡峰会期间发表声明说，朝鲜试射导弹公然违背联合国安理会决议，是对美日韩三国和世界其他国家的严重挑衅。三国领导人决定敦促安理会对朝鲜采取新的制裁措施，同时呼吁国际社会迅速且完全执行所有相关安理会决议，减少与朝鲜经济往来。该如何解读这样的声明以及背后反映的大国关系？△ 2017年7月4日，朝鲜成功发射半程弹道导弹A：现在一方面，朝鲜在利用大国间的那矛盾，在紧锣密鼓的推进自己的核计划，另一方面，其实这些相关的国家在应对朝鲜核开发问题上没有步调一致的政策。而且尽管有着无核化的目标，但方法和路径有着巨大的差别。目前中俄之间提出的“双暂停”的计划，并没有得到朝鲜积极的反应，也没有得到美韩的积极反应。无论是文在寅政府新一轮的阳光政策也好，还是美日韩最近提出来强化制裁的倡议也好，并不能完全解决朝鲜的核武器问题。要实现朝鲜半岛无核化的目标，让朝鲜停止最终放弃他的核计划，我们不是要从最终目标上切入，要从危机管理上做起，逐渐协调中美日韩俄之间的关系。要从如何应对朝鲜核材料的扩散，核设施可能造成的放射性污染，如何应对在特定意外情况之下朝鲜内部可能出现的危机，包括难民危机，以及核设施不可预见的危机。从这个角度，慢慢促进五方的合作。通过五方的合作来扩大各方的利益，增强他们之间的信任，最终来协调他们之间的立场。对朝鲜核问题采取最终的协调一致的政策，只有这样才能避免朝鲜继续利用各方之间的矛盾和分歧，来有条不紊地推进自己的计划。 Q： 特朗普儿子公布邮件坐实了特朗普竞选团队与俄罗斯政府相关人员进行情报和利益交换、试图影响美国大选的结果。此前普京政府一直否认干预了2016年美国大选。对于这个新的证据的发现，俄罗斯方面有何看法？这将对美俄关系将造成什么样的影响？ A：俄罗斯肯定会持否认立场，通过网络攻击或其他形式和特朗普串通的形式干预美国国内政治竞争，尤其是总统选举，这是毫无疑问的。但是这并不意味着俄罗斯的否认就能完全驱除美国国内民众对通俄门的质疑。因为这是美国的司法部，或者议会对相关事件的调查。在美国国内，俄罗斯成为了一个相当敏感的话题。那么通俄门一方面成为民主党和共和党两党争斗的核心话题，另一方面，在共和党内部对这个问题也持有强烈的质疑。美国国内政治已经成为了影响美俄关系发展的最重要的因素。不管俄罗斯说什么，但是通俄门这个事件始终将会成为制约特朗普的特别重要的一个牌，而且在很大程度上也会制约特朗普对俄关系调整的步伐和节奏。再加上俄美现在双边关系的问题，还是重大的国际问题上立场和政策的相左，在未来一个阶段要是想看到俄美关系迅速的改善，我感觉是不可指望的。 不光是普通的俄罗斯人，很多俄罗斯的高层都是对特朗普寄予了厚望，可能会和特朗普有过一些接触。另外一方面，从俄美关系历史上来看，俄国人更希望和共和党人打交道，而不是民主党人。俄罗斯高层对希拉里·克林顿有非常根深蒂固的意见和不信任，当然他们希望特朗普能发挥特定的作用。但是现在特朗普的执政受到国会、中情局、联邦调查局、国家安全局等其他部门，都受到民主党、美国媒体和民意的强有力的制约。我看到现在俄罗斯国内对特朗普的期望呈现出急速降温的势头。无论是俄罗斯的老百姓，学者和高官，都改变了原来相对乐观的基调，认为特朗普的上台并不能对俄美关系带来实质性的改善。 Q：最后一个问题关于俄罗斯局势。三月纳瓦里内的崛起很突然，而且这几个月他是越来越强而不是相反，目前为止克宫对他仍然不想动粗，也就是说对后果的顾忌还是多于解决掉他的紧迫感，最后失衡的时间点会在2018选前还是选后？ △ 俄罗斯反对派领导人纳瓦尔尼A：俄罗斯国内局势并不是一片稳定，当然也有很多的问题，包括民生水平的下降，包括贫困率的持续上升，经济形势的困难，这些都会对国内的政治形势带来相应的影响也会对2018年的总统选举带来相应的影响，但这并不意味着普京总统就丧失了控局的能力。我相信2018年，普京总统仍会赢得选举，继续他的第四个总统任期，这是基本可以肯定的。至于俄罗斯国内的反对派，包括体制内的反对派、体制外的反对派，他们的影响力相对还是有限的。体制内的反对派就是国家立法机构内的对普京对俄罗斯政权，表面上提不同的意见，表现出政治多元化的景象，其实是在对政权策应的作用，“小骂大帮忙”。纳瓦尔内体制外的反对派的崛起也不是突然的，但是他的动员能力还是相对受到限制。纳瓦尔内所发挥的作用更多的是反对腐败，反对先政权很多的做法，并没有提出成系统的政治纲领，也没有对俄罗斯未来的发展提出既有远大的目标又有切实的可操作的政策方针。从这个角度上来讲的话，纳瓦尔内可能会在2018年的选举，仍然会鼓动一些示威游行，但是不会从根本上动摇普京的选情。普京仍然会连任。 （实习生王飘怡对本文有贡献）END责任编辑 | 张梦圆版面编辑 | 徐    典新浪微博@世界说globusnews知乎机构号@世界说版权声明 | 稿件视频均为世界说原创如需转载或合作请在后台回复【转载须知】</w:t>
      </w:r>
    </w:p>
    <w:p>
      <w:r>
        <w:rPr>
          <w:b/>
        </w:rPr>
        <w:t>AG_M188</w:t>
        <w:br/>
      </w:r>
    </w:p>
    <w:p>
      <w:r>
        <w:t>世 界 说庄 巧 祎发自 美国 路易斯安那州伊芙.米勒（Eve Miller）第一次听到山东玉皇化工厂的名字，是2014年在新闻里看到州长金达尔宣布这家来自中国的工厂将在圣詹姆斯郡（St James Parish）建一个甲醇厂，新闻里说，这是一笔18.5亿美元的投资，预计将创造400份直接工作，这些工作平均年薪8.5万美金还有各种福利。 在得知这一消息之前，她就听说有个工厂买下了郡里的高中，准备建厂。 “我听到消息，第一时刻想到的就是，那高中学生们以后要搬到哪儿上学呢？” 山东玉皇并不是唯一一家看上路易斯安娜州丰富天然气资源和圣詹姆斯便捷的交通条件的公司。 圣詹姆斯郡离新奥尔良大概100公里，人口超过两万人。密西西比河刚好从中将这个郡分为南北两半。临近墨西哥湾的路易斯安娜州，天然气资源丰富。在2015年该州天然气产量就占到全美6%，除了提供给州内的化工厂做原料之外，还供给给全美其他州。圣詹姆斯郡的位置正好是密西西比河最宽的一段，同时郡内也有火车铁轨、高速公路等基础设施，这里现在是重要的油气储藏、运输点，很多油气产品都是从这里，通过输油管输送到美国其他地方。 △ 世界说（Globusnews）探访路易斯安那州癌症带美国的南路易斯安娜甲醇厂也宣布了在圣詹姆斯的扩建计划。而目前正在计划中的连接路易斯安娜和德州的支游桥梁管道项目（Bayou Bridge pipeline）如果建成，将会极大提升终点站圣詹姆斯在全美油气生产版图中的地位。 对于路易斯安娜州经济开发局（LED）的唐.皮尔森(Don Pierson）来说，玉皇在路易斯安娜州的落地，是他和团队期待已久的。据他介绍，2014年年中，他就和经济发展局的同事们到过中国，当时的州长金达尔就非常重视这个项目。玉皇大概在四五个月里就把厂址定下来了，在2016年2月左右完成了对当地高中的土地购买，大概在今年4月时宣布已经开始破土动工。 皮尔森在吸引外资这个领域已经工作了近三十年，已经在四届州长的州政府内的经济发展局的工作，新州长民主党人爱德华上任后，他升任该局的秘书长。他非常自豪地介绍，路易斯安娜人均吸引外资额自2003年起一直在美国各州名列第一。他还特别指出，路易斯安娜州允许加快许可审批，帮助项目尽快开始施工，在很多同类项目的审批中，可能会比其他州快上半年到一年的时间。 对于伊芙和圣詹姆斯的居民来说，新工厂的快速进驻，却并不是他们期待的消息。目前伊芙在一座历史悠久的非裔教堂里面当秘书，这个教堂现在是社区居民集合议事，商讨如何应对不断入驻的工厂项目的重要据点。 “自由镇”不再自由1872年，一群得到自由的黑奴、和当地的混血、土著人集资买下了一块靠近密西西比河、原本属于糖科种植园的地，并在那里住了下来。他们把这个社区命名为”自由镇”（Freetown）。伊芙米勒（Eve Miller）的爷爷40年代在自由镇买下一处房产，她就在自由镇长大。她的祖上就是黑奴，小时候常听爷爷奶奶说起旧时故事。伊芙长大了之后离开家在其他郡工作，但卡翠娜飓风之后搬回了家乡。那个时候她开始注意到了社区环境的变化和自己因此出现的身体反应：越来越多的工厂、储油罐拔地而起、空气中总飘着奇怪的味道、社区里花草树木看起来叶子上总笼着灰不再像以前那么绿、自己开始有哮喘的症状、身上脸上的皮肤不断出现过敏症状。 数百年前，他们的祖先为了自由生活，选择扎根在这里，而现在，为了健康和未来，像伊芙一样的社区居民们想逃离这里。 在伊芙的介绍下，我在依莲.格兰特（Elaine Grant）位于圣詹姆斯的家中见到刚做完手术的她。 依莲胸前仍贴着止血贴，但她精神状态不错，还跟我们开玩笑说，她的家的位置正是在储油罐、工厂的正中间。这个房子是她的父亲留给她的。当年他父亲通过联邦农业部的贷款项目买下了这栋房子。她从出生起就住在这个房子，已经快64年了。 依莲的体重看起来有180斤，移动起来很吃力。因为长期吸入被污染的空气，她也有哮喘症状，坐下来之后就开始大喘气。一个多月前，依莲刚被查出来患有雌激素受体阳性的乳腺癌（Estrogen fed tumor），她正处于重建阶段，接下来还要接受放射性治疗。从70年代开始，依莲开始在陶氏化学（DOW Chemical）建在临镇 Plaquemine的工厂工作。陶氏公司每年都会给员工做体检、女性员工会做乳房X线检查，因为之前化学公司很少聘女员工，所以他们提供这些服务，以此了解生产过程对女员工身体的影响。 “医生说我的癌症是雌激素过高引发的。我现在还是癌症早期，我一个表姐，以前跟我一起在工厂工作。她第一次去看家庭医生，做了乳房检查，就被通知癌细胞已经转移到骨骼和血液中。” 一说到可怜的表姐，她声音都有些哽咽。在她的家族中，患癌症的人不少。住她家隔壁的姐姐得了小细胞癌（small cell cancer），大哥患了肺癌，已经做了肺切除手术，几个叔叔不少患了多发性骨髓瘤（multiple myeloma） 。 依莲因为在陶氏工作主要是做水样监测，对各类化学物质很熟悉。她跟我细数这一带工厂生产排放的各种化学物质，虽然不少化学成分我并不熟悉，但工厂之多、化学物质之多，听得我觉得难以置信。 “我们被各种化学物质包围，真是什么都有。这里有甲醇（methanol ）、苯乙烯（styrene），有公司处理聚乙烯的（polyethylene），美盛（Mosaic）公司是做化肥农药的，排放很多氨（ammonia），过了河，他们公司还有一个工厂。凯撒公司（Kaiser）和诺兰达铝业（Noranda）排出很多水银（Mercury） ，虽然他们说要改善废水处理技术，但水银在密西西比河的，而我们的饮用水都来自密西西比河。” 她越说越激动，指着家里冰箱里过滤过的水：“美盛生产的一个副产品就是脱水硫化钙（gypsum）你看这过滤过的水还这么白，钙肯定超标了，我们郡的郡长还说，超标的状况已经有一阵子了，但让我们不要担心！” 除了空气污染、水源污染，依莲一家还得忍受每天经过的运载火车制造的噪声，即使到了夜晚声音消停了，但沿线的探照灯亮得让他们难以入睡。 “我爸爸还在的时候，科奇油气公司的人还有来做调查，问说接不接受买断搬出社区，后来他们公司被收购易主了，买断这事儿就没了音讯。要是能搬，我可真是想离开这。” 同样被噪声和亮光折磨、患上呼吸道疾病的还有李洛伊.弗雷泽（Leroy Frazier）。他的屋后就是一条运载铁路，屋前则是一片望不到尽头的炼油厂储存罐。七年前，他被查出患有前列腺癌，治疗成功后，五个月前又发现癌症复发。 “我和我的母亲住在这个房子里，六十多年了一直住这里，还好我的孩子们都离开了，不用住在这里。这屋前是石油储存罐，屋后是运输油气的铁路，如果真的发生战争，这里肯定是个容易攻击的目标，一下子就都没有了。谁会想接手买这个房子？“神秘的“土地划区”决议△      截图为2014年公听会上郡政府公布的土地规划图，依莲等居民所在的区域大约是在淡黄色和紫色区不少圣詹姆斯的居民一开始并不清楚为什么这么多工厂一直落户到这个社区，直到他们发现原来自己所住的社区被划成了工业用地和未来的工业用地。 伊芙告诉我，2014年她去参加郡议会举行的公开听证会。那个时候她看到了土地规划图，发现所在的社区不知道为什么被标成“工业用地”、“未来的工业用地”。她和不少居民一起去郡政府讨说法，结果根本要不到当时这份规划的讨论和投票记录。据非营利组织公共管理全国学院（The National Academy of Public Administration）2003年的一份报告，路易斯安娜州一直都存在着区域规划公众参与度少的问题，同时负责做环境评估、为公司提供牌照的州环境质量局在决策中多出现忽略环境正义的情况。 这背后有一定的历史原因。早在1926年，美国就通过《标准州区划授权法》（Standard State Zoning Enabling Ac, 1924）给予州政府做土地规划的权利，但在路易斯安娜州，直到1946年之后，市镇才有权利参与土地规划。郡和地方市镇不少地方都缺乏专业的土地规划人才或是很晚才设立相关的机构来负责此事。 而路易斯安娜州和许多南方州一样，非裔注册选民历史上一直面临着不少障碍，导致政治参与度并不是很高，在各级地方政府中，并没有什么相应的民选代表，这种区域规划背着社区民众进行的事情也就会发生。 而目前的程序设置也常影响居民的知情权。 尽管经济发展局的秘书长皮尔森在采访中强调路易斯安娜州的许可审核很严格，会同时保障投资者和社区利益相关者的权益，但作为专家参与环境评估工作的苏博拉博士却并不认同这样的说法。她目前就在帮助州内的一些社区上诉，指责州环保局和地方政府部门在许可审核、土地规划方面没有合理及时公示或涉违法。 据苏博拉博士介绍，从路易斯安娜州经济开发局在外招商到州长宣布建厂计划这个过程中，社区民众基本上是属于不知情的状态。只有在公司向州环保局提交了项目申请书，州环保局（DEQ)依法公示之后，民众才可能知晓项目的详情，但这种申请书不少都是上千页，普通社区居民很难看懂。过了数月之后，州环保局会就此安排公众听证会并预留30天左右的公开评论期。 而大企业如果买下了地需要重新规划修改土地的属性（rezoning）郡政府提供的信息也非常少，很多时候民众可能都不会注意到这个新规划，或者根本不知道到底这个公司会在社区里排放什么样的污染物。 令伊芙等民众失望的是，社区新选出的郡议会代表试图在议会内提议重新对这个规划进行投票，但遭到议会的拒绝。 这个土地规划无疑是为工厂的大力扩张提供了政策依据。 原本社区里不少白人住户拥有大片土地和种植园，但随着工厂买断土地和房产，白人住户基本已经搬出。伊芙和一些教堂的朋友们到法院去查记录，发现了油气公司出钱买下了社区里面的白人住户的房屋地产的记录。 在这个涉嫌种族歧视的买断过程中，纽星能源公司是其中的一家企业。纽星能源公司是一家总部在德州的公司，主要是从事石油产品的输送、存储和销售，以及石油产品和无水氨运输。三年多前，郡政府举行了一次公听会，纽星能源公司（NuStar Energy）的代表出席。当非裔居民问为什么只买下了白人住户的房产，公司代表称是因为白人住户主动找他们。但当非裔居民要求公司也出钱买房产帮助他们搬离这个社区时，代表只说汇报公司就再也没有下文了。 纽星能源2006年买下来科奇兄弟在圣詹姆斯的储油、运输的设施，并在2012年时宣布，将会增加3.65亿美元的投资扩建位于圣詹姆斯的储存和运输基础设施。 伊芙和教堂的牧师哈里约瑟夫（Harry Joseph）告诉我，他们正在帮助一个新奥尔良的律师联系这里的居民，搜集证据希望能够发起一个集体诉讼，状告油气公司歧视对待非裔住户，希望能够为居民们争取到医疗费用和买断房产帮助他们搬家的资金。另外他也和包括苏博拉在内的科学家、当地的环保组织等一起行动，希望可以阻止更多项目进驻社区。 路易斯安那州的化学家威玛苏博拉（Wilma Subra）多年来关注州内的环保问题，她目前正在为山东玉皇和南路易斯安娜甲醇厂两个项目做环境评估。位于“铁丝网社区”的居民们就成了大规模扩产的直接影响者。很多人由于经济、社区邻里情谊、家族关系等各种原因难以离开这片土地。苏博拉一方面需要说服企业投入更多资金用于社区安置，另一方面也要帮助教育社区居民们如何识别污染，如何自我保护。 据苏博拉介绍，由于圣詹姆斯拥有便利的交通条件、路易斯安娜州有着丰富的天然气资源，包括中国在内的投资涌入圣詹姆斯，希望利用当地的优势，将天然气生成甲醇，运回中国，再在中国制作塑料产品，回销到美国。除了山东玉皇之外，另外一个中国企业万华也宣布要在路易斯安娜州建厂，这个工厂的总投资额是11亿2千万美元，路易斯安那州经济开发局计划为万华项目提供430万美元的基础建设资助。 全球化的浪潮，将小小的圣詹姆斯也卷入其中。拔地而起的储油罐和厂房，正在加速侵蚀着这个历史悠久的密西西比河河边社区。回程的路上，车窗外，道路一边是一排排高大的工厂，另一边则是散落的小小民居。这种鲜明的力量对比令人感慨：这些居民要阻止这些大企业的扩张，注定是一条艰难的道路。这些你还值得看【探访美国癌症带·上篇】GDP数字背后，小镇居民的病痛挣扎END责任编辑 | 苗    硕 版面编辑 | 余佩桦 新浪微博@世界说globusnews知乎机构号@世界说版权声明 | 稿件视频均为世界说原创如需转载或合作请在后台回复【转载须知】</w:t>
      </w:r>
    </w:p>
    <w:p>
      <w:r>
        <w:rPr>
          <w:b/>
        </w:rPr>
        <w:t>AG_M190</w:t>
        <w:br/>
      </w:r>
    </w:p>
    <w:p>
      <w:r>
        <w:t>世 界 说路 尘发自 北京六月底，一款聊天软件的命运成了俄罗斯全国上下的目光焦点。 从信息监管局，到联邦安全局，再到以总统新闻秘书佩斯科夫为代表的一干官员，俄政府各机构轮番上阵要求该软件“尊重俄罗斯法律”——签署同意将全部用户数据移交给俄安全部门的协议，否则将对它进行封杀。26日，联邦安全局甚至召开了新闻发布会，宣布该软件要为四月的圣彼得堡地铁爆炸事件负责。 开发者的回应只有一句：“建议你们掐断互联网。” 自2016年新反恐法生效以来，俄罗斯已经封掉了数千个网站和软件，包括被短暂封锁过的微信和谷歌在内，从无事先警告、通报和公开威胁的先例。这个享受了空前待遇的聊天软件名叫Telegram，它的开发者帕维尔·杜罗夫三年前因与克宫发生冲突而流亡海外，但这没有影响他离开以后注册的Telegram位居俄罗斯苹果商店里最受欢迎的APP榜首，总统发言人佩斯科夫甚至对记者承认，他自己也是Telegram的用户。 封还是不封，这成了一个问题。 △ Telegram开发者杜罗夫 6月29日，俄罗斯官方媒体传出了杜罗夫松口同意Telegram在“合法软件”白名单上注册的消息。信监局立即更新了白名单，整个俄罗斯松了一口气，但随之而来的是杜罗夫的公开声明——他的确不反对注册，但Telegram仍旧不会将哪怕一个字节的用户信息泄露给第三方，包括俄罗斯政府。 这一切就像是三年前导致杜罗夫最终出走的那场风波的重演，同样是因拒绝开放后台权限而遭遇持续压力，同样是一度各退一步，但最终因为不肯将两个反对派小组的后台用户数据交给俄罗斯政府，杜罗夫失去了自己的处女作——俄罗斯最流行的社交媒体、被称为俄版Facebook的VK，而俄罗斯失去了自己仅有的信息技术天才。 加密，再加密 杜罗夫毫无疑问是这个时代你所能想象到的最酷的传奇人物，已经一手缔造了两个信息商业奇迹的他出生于1984年，依靠技术天分白手起家，22岁正式注册VK，25岁成为全俄最年轻的亿万富翁，27岁为捍卫用户隐私与俄罗斯政府发生正面冲突，29岁被迫放弃VK离开俄罗斯，随后正式启动Telegram。从零开始的Telegram发展到一亿用户只用了三十个月时间，且这一数字还在以平均每天35万的速度递增。 △ 公开场合杜罗夫只穿黑色，为了致敬《黑客帝国》主角Neo 用户隐私与政府监控之间的矛盾贯穿了杜罗夫的全部事业，VK与政府的冲突即因此而起，Telegram更直接源于他本人摆脱俄罗斯政府通讯监听的迫切需求，在他离开俄罗斯以后，正式成形的Telegram对于安全和保密的强调达到了空前程度。双层加密，端对端加密，信息自毁……任何第三方均无法获得使用Telegram秘密通话模式进行的讯息交换记录，其中也包括Telegram自己的后台运营人员。而杜罗夫自Telegram启动的第一天起就宣布不会将任何用户资料泄露给任何人，甚至公开保证，不会为了遵守某些“不合理的”所在国法律而背叛对用户的安全协议。 结合杜罗夫本人的人生轨迹，这个承诺的含金量不容忽视，2011年因为拒绝交出后台权限而被安全部门约谈和搜查以后，杜罗夫在自己VK主页上连贴两张穿着衣服的狗的照片，随后直接比了个中指作为对政府要求的回应，引发网络轰动。作为同行，杜罗夫不认同更愿意与政府合作的Facebook掌门人扎克伯格，多次抨击美国政府出卖原则，与之相应的则是自2013年“棱镜门”风波爆发之日起迄今不变的持续表态：“斯诺登是我个人的英雄。” △ 杜罗夫Instagram截图：斯诺登是我个人的英雄 对政治权力的警惕或许是杜罗夫与斯诺登这样的技术精英之间的最大共鸣，为了避免重蹈VK覆辙，最大可能减少外界压力，如今Telegram团队的神秘程度丝毫不下于任何一个国际黑客组织，这个市值估价高达数十亿美元的公司在英美两国均有注册，但没有真实位置——它没有物理意义上的办公地点，一切工作通过加密的线上联络完成。杜罗夫目前持中美洲岛国圣基茨和尼维斯护照，足迹遍布全球，在每个落脚城市只停留两三个月时间，而除了杜罗夫和他身为数学家的哥哥尼古拉之外，Telegram团队其他所有成员身份均未公布。 尽管从不吝于发表政治观点，但杜罗夫一直坚持自己无意于政治，VK与Telegram也没有预定的政治立场，然而，正如斯诺登一样，全球监控时代，这些站在技术和权力的交叉口上的年轻人已注定不可能游离于政治之外。 恐怖主义的温床？ 很容易推论俄联邦安全局所谓“Telegram应对圣彼得堡地铁爆炸案承担责任”不过是一种借题发挥的施压姿态，但与此同时，对于Telegram会助长恐怖袭击的担忧并不是俄罗斯安全机构所独有。 全球监控的存在自斯诺登引爆“棱镜”后不再是秘密，但监控并未随着曝光而停止，甚至由于最近几年恐怖主义威胁日益普遍，这种大规模监视措施不减反增：对于恐怖袭击的恐惧战胜了绝大多数人保护隐私的决心，政府信息监控已在多国走向公开化，大部分通讯和IT公司在面对类似要求时，也更倾向于与政府合作而非对抗。 在这种情况下，唯一完全不受监控的Telegram受到极端组织青睐几乎是必然的。早在2015年Telegram就被媒体称为“ISIS的最爱”，当年11月，ISIS先后通过Telegram发布了对俄航袭击和巴黎恐袭两起恐怖主义灾难的认领信息，其他渠道消息也表明，这款当时诞生只有一年的聊天软件正在迅速成为各个极端组织的新宠。Telegram绝对保密的秘密聊天群组最多可容纳200人，除此之外，可供无数量上限的用户单方面订阅的“频道”功能也很容易被用作宣讲室——ISIS在Telegram上注册的“官方频道”就是最好的例子。 尽管在类似问题引起注意后，Telegram团队已经采取了一定的人工应对措施，数百个被认为有极端倾向的“频道”被关闭。但对安全机构而言，此举还远远不够，在他们看来，只要完全封闭的秘密消息模式仍然存在，Telegram就仍然随时可能被用于策动恐怖袭击——这一次杜罗夫的回应再无转圜余地，这位特立独行的技术天才质疑全球政界对于反恐=监控的强调不过是在故意模糊重点，目的是煽动民众恐惧，“你死于浴室滑倒的概率远大于死于恐怖袭击”。 △ 左图为2011年俄安全部门向杜罗夫索取用户资料的公函，右图是他的回复△ 2012年，再次回应政府施压举动 并不令人意外，第一个出现矛盾激化迹象的国家又是俄罗斯。在2011年与VK的风波以不甚体面的结局收场以后，俄罗斯在2016年正式通过了新反恐法案，要求境内所有具有信息交换功能的网站将用户信息记录全部移交执法部门备案。过去一年里，其他通讯软件或主动注册，或直接被封，尽管法案本身招致了包括斯诺登在内的诸多批评声音，但并未在执行层面遭遇真正阻力——直到俄罗斯安全机构再一次迎面遭遇了老对手杜罗夫为止。 新一轮角力 摆在杜罗夫面前的局势与五年前几乎毫无区别。2011年，VK上的用户群组曾是反对派动员和组织游行的主要场地，俄罗斯安全机构点名向VK索取的也是两个反对派小组的成员资料（而不是什么恐怖组织），正是后者导致了他的最终出走。到了Telegram时代，它的匿名性又吸引了另一些人在此聚集。 2016年春天，Telegram上一个名叫“Nezygar”的匿名俄语频道po出了一篇揭秘普京“国民警卫队”诞生过程的长文，其中详细解释了这一凌驾于全部已有安全机构之上的新军队背后，克里姆林宫和俄罗斯安全部门多位举足轻重的政治人物之间的博弈与角力，其中绝大多数内容都属“不足为外人道”的范畴。Nezygar一夜成名，对账号主人真正身份的猜测立刻成为莫斯科流行话题，Telegram上路线类似的多个政治分析频道也因此开始吸引大众注意力。 △ Nezygar内容截图绝大多数Telegram上的时政频道都对普京政府持批评态度，而对于最近几年力求决策过程全方位不透明，靠神秘感维持尊严的克里姆林宫而言，这些频道谈论的那些绘声绘色的政治秘辛甚至可能比批评意见本身更加值得警惕——尽管拿不出任何凭据，但在正式政治讨论几乎已经绝迹的俄罗斯，匿名发布的神秘消息才是最容易博取信任的东西。 普京显然不会乐见克里姆林宫被描述成帮派斗兽场。而事实上，正是这些源源不断的政治秘闻让很多人相信，本次俄罗斯政府针对Telegram持续施压的真正目的就是关停这些账号——今年年初，已经有一些实名开设时政频道的Telegram用户遭到俄安全机构警告，六月中旬，在Telegram可能遭封杀的小道消息传出以后，Nezygar连续几天讨论此事，声称据他所知“命令不是来自信监局，而是来自更高层”。 33岁的杜罗夫又一次挡在了俄罗斯政府与反对派之间，和五年前的区别在于，这一次人身和财产安全都已无法用于威胁杜罗夫，而封杀Telegram势必在俄引发新一轮有关网络和言论自由的公开讨论。截至目前，以Telegram名义上成为合法软件为转折点，双方暂时达成了停战协议，看上去杜罗夫似乎比上一次拥有了更多筹码，但如此现状能维持到什么时候，还没有人知道。END责任编辑 | 李晓萌版面编辑 | 张梦圆新浪微博@世界说globusnews知乎机构号@世界说版权声明 | 稿件视频均为世界说原创如需转载或合作请在后台回复【转载须知】</w:t>
      </w:r>
    </w:p>
    <w:p>
      <w:r>
        <w:rPr>
          <w:b/>
        </w:rPr>
        <w:t>AG_M191</w:t>
        <w:br/>
      </w:r>
    </w:p>
    <w:p>
      <w:r>
        <w:t>编者按 作为两个体量巨大的邻国，两国间的日常信息交流、文化往来其实刚刚起步。印度电影《摔跤吧，爸爸》刚刚在大陆热映，边界对峙又激起两国的民族情绪。作为中印信息交流的渠道，印度驻华记者承担着帮助印度读者想象中国现实的重任。世 界 说张 梦 圆发自 中国 北京最近，我的手机上新闻APP每天都会推送关于中印边境的短讯。最新的一条标题是这样的：“新华社发文警告印度越界：不要执迷不悟！”几个微博号在转一段在印度拍摄的某条手机街的街景，vivo、OPPO等中国手机的广告牌被砸烂，博主在没有任何来源的情况下称，由于中印关系紧张，印度人开始打砸抢中国手机厂商。 这段小视频拍摄于两个月之前，是当地政府在用挖掘机拆除未缴税店铺的广告牌，并非只针对中国。但我在YouTube上也发现了这段视频，由一些印度账号在几天前上传，标题中出现“抵制中国货”字眼，评论里大有叫好的印度网友。 这让我觉得不安。我决定和印度驻华记者开诚布公地聊聊到底发生了什么。△ 在Youtube上搜索打砸抢中国手机店铺结果最终接受我对话邀请的是来自《印度斯坦时报》的Sutirtho和《今日印度》的Ananth。Sutirtho来自印度东部的西孟加拉邦，驻华五年半，主要报道政治外交领域，几乎每天都要发稿。Ananth来自东南部城市钦奈，在中国报道七年多，曾专访过李克强总理。 两人都是各自媒体唯一的驻华记者。事实上，印度主流媒体驻华记者人很少，只有5、6个，他们承担着向数亿印度同胞更新中国新闻的重任。近日边界对峙事件升温后，两人忙到焦头烂额，每天下午三点都会提前赶到外交部的例行记者会，不错过中方对边界对峙的每一个表态。△ 接受邀请的《今日印度》记者Ananth△ 《印度斯坦时报》驻华记者Sutirtho中印边界问题吵闹了几十年，Ananth直观的感受是，过去一个月是他驻华经历以来中印关系最糟的时刻。过去两国政府都成熟地解决了事态，低调为争议降温，但这次似乎有些不同，中印两国民众都在讨论这件事。他没有看到有中国媒体将事件全景交代清楚，没有中国媒体留意印度政府的声明文件。1962年中印边境战争的历史记忆被中国媒体反复提及。实际上，两人都感觉到，中国媒体和互联网开始更为频繁地公开讨论这段往事是2012年以后的事情。这让他们感到困惑。但两位记者都不认为争执会持续太久。毕竟印度对中国的想象不同于中国对日本的想象，印度民众更关心的对外关系是与巴基斯坦。在中国，巴基斯坦被称作巴铁，“巴铁，iron brothers，” Sutirtho说。他介绍印度人对此的感受有些微妙。△ 《今日印度》周刊最新一期封面“印度的反华情绪多是受事件驱动的，是短期现象，”Ananth说，“人们最终会从经济角度来想问题。”就在上周，印度中部城市那格浦尔与中国企业签订约价值十亿人民币的合约建造地铁系统，而这一合约就是在当前中印关系紧张时达成的。也许会有几个印度人说再也不买中国制造的洗衣机，刮花自己手里的中国手机，但印度公司主要还是基于经济利益来做出决策。 我提到那段在中印社交媒体上疯传的手机店铺小视频，“你知道，社交媒体不能准确反映公众的感受”。Sutirtho提到，OPPO与vivo 都赞助了印度板球队，而板球是印度的国球，这些中国企业不太可能会成为狂热民族主义者的目标。Sutirtho回忆所了解到唯一一起事件，是OPPO在印度的一名中国雇员撕扯一面印度国旗，最后被OPPO解雇并送回了家。△ 在印度的中国店铺联合抵制中国商品会对印度产生更大的影响，尤其是在中国的印度商人。Sutirtho看过几年前一篇报道，每年约有4万印度商人会涌向义乌批发商品，再带回印度去卖。去年10月印度类似春节的“排灯节”前夕，由于印巴克什米尔冲突，一些印度人掀起“抵制中国货”运动，烧毁中国制造的彩灯和装饰品。但即使是在抵制期间，义乌的中印生意风平浪静，一切照旧。这些印度商人不仅是中印之间的贸易桥梁，更是连接中国与世界的纽带。因为他们还将从义乌进口的商品带到中东、非洲，带到所有印度人能触及的地方。这可是经济全球化。 即使中国的经济模式正在转型，中国在印度的销售不会轻易被取代，因为整个供应链已被建立，不会被轻易取代。Ananth这样认为。△ 中印边界士兵不意外，这次中印边境对峙期间印度民间又有抵制中国货的声音。《印度时报》报道，孟买校长协会号召学生抵制中国制造的文具，以此唤起孩子们的爱国热情。“这个校长要丢掉工作了吧，”Sutirtho笑着说。但对印度年轻人的爱国主义教育恐怕要比想象中复杂。Ananth说，印度每个邦都有自己的特殊性。政治、宗教问题错综复杂，光是国内事务就让人焦头烂额，大家更愿意去抗议取消牛肉补贴、空气污染这些问题，他们没时间去考虑外交政策。“可以把我们想象成是由许多国家组成的”他补充道。 人们谈了太多印度该从中国学习什么，这次，我问他们中国可以向印度学习什么。“也许就是这种对多样性的处理吧，印度或许不是最好的榜样，但我们在宽容宗教、种族、语言等方面做了很多。”Ananth说。（王飘怡、徐一彤对本文有贡献）这些你还值得看（请戳图）《印度拍了部叫《上海》的电影，这里有另一种中印关系》《从摔跤到板球，印度的体育民族主义之路》《整整一天，印度人从银行取不出一分钱》责任编辑 | 秦    轩版面编辑 | 徐一彤新浪微博@世界说globusnews知乎机构号@世界说版权声明 | 稿件视频均为世界说原创如需转载或合作请在后台回复【转载须知】</w:t>
      </w:r>
    </w:p>
    <w:p>
      <w:r>
        <w:rPr>
          <w:b/>
        </w:rPr>
        <w:t>AG_M192</w:t>
        <w:br/>
      </w:r>
    </w:p>
    <w:p>
      <w:r>
        <w:t>世 界 说  山冰沁 发自  日本  札幌2016年日本新生儿人数首度跌破100万，创下从1899年开始实施人口调查以来的新低。同时，每五年发布一次的人口普查报告显示，日本总人口开始出现负成长。摊开历年数据，日本的年出生人口在战前基本保持平稳，战后，从战场归来的人们生儿育女，造就了第一次婴儿潮（1947-1949年），年出生人口在1949年达到高峰。这些孩子成年后，又造就了第二次婴儿潮（1971-1974年），但此后年出生人口基本逐年递减。△ 出生数及总和生育率的年变化（来源：日本厚生劳动省官网）。顺便一提，日本第二次婴儿潮中的1966年，为何出生率会突然一落千丈？作者在文末解释。同样令人担忧的还有“总和生育率”，亦即该国每位妇女一生的平均生育子女数。理论上，如果总和生育率等于2.0，则可以达到平衡的世代更替。但考量到实际生活中的各种意外，一般认为，能维持人口长期稳定的总和生育率在2.08左右。日本战前最后一次统计的总和生育率是1940年的4.12，到了战后第二次婴儿潮的70年代，数值开始向2.1推移，在1974年跌破了2.08 。2015年的数字是1.45。2010年，日本人口的自然增加率正式进入负值。纵然有外国移入人口，2016年公布的人口普查结果确认，日本总人口已呈负成长。日本人晚婚又晚育据日本厚生劳动省统计，过去40年，日本女性和男性的生育年龄逐年攀升。从1975年到2015年之间，女性生育第一个孩子的平均年龄从25.7岁推迟30.7岁，男性则是从28.3岁推迟到32.7岁。据日本国立社会保障人口问题研究所报告，2015年日本男女的平均初婚年龄是30.7、29.1岁。和1987年相比，男性推迟了两岁半，女性推迟了3.8岁。男女婚前交往期间从2.5年上升到4.3年。经济压力是日本男女不愿结婚的主因。日本国立社会保障人口问题研究所的同一份报告显示，结婚资金压力是最多18至34岁受访者公认的结婚障碍，男性和女性同意此项的比率都超过四成，婚后住处、职涯考量是另外两项主要的障碍。值得注意的是，近20多年，因“不擅长与异性交往”而维持单身的男性和女性比率都在上升，因“父母或亲戚不同意”的比率则减少。不仅晚婚成为惯常，日本人婚后至生育第一胎之间的时间也越来越长。在1980年是平均0.80年，到了2015年已经变成了平均2.41年。哪怕是结婚以后，日本人也不愿因过早拥有孩子而打乱自己的事业与自由。不生娃，因为什么顾虑？日本政府为遏制少子化操碎了心，却似乎没有对症下药。2015年度，厚生劳动省扩大了不妊（不孕不育）治疗的补助程度。由于不妊治疗在日本并没有被纳入国民健康保险的范畴，日本政府对于夫妻收入少于730万日元（约合人民币44万元余）、体外受精困难的未满43周岁的夫妇进行不妊治疗的经济补助。其实不妊治疗补助自2004年就已经开始了，但日本父母更担心的是孩子出生后的养育成本问题。早在2010年底，致力于制药行业的日本持田Health Care株式会社对日本男女在妊娠、生产、育儿方面的担忧做过一次调查。结果显示，日本男女最担忧的是“育儿费用的负担”，尤其是女性。日本在上世纪泡沫经济以后，高昂的育儿费与教育费对年轻夫妇构成了巨大挑战，抚育儿女显得捉襟见肘。这也是现今的经济形势下个体小家庭无可奈何的事。△ 日本男女在遇到妊娠、生产、育儿时最担忧的事（来源：日本持田Health Care株式会社、日本数据可视化网站 “ガベージニュース”）此外，“没有自己的自由时间”、“很难与工作齐头并进”、“无法进入托儿所/托儿所太少”也成为女性较为担忧的情况。事实上，没有自由时间与很难兼顾工作，很大程度上就是由托儿所匮乏所引起的。日本有个词语叫“待机儿童”，专指那些因为托儿所人手不足或满员导致无法入读的儿童。据日本内阁府儿童育成会资料，近6年来，每年都有超过2万名的待机儿童。2016年2月，有位家长由于自己的孩子被“待机”，愤然在自己的博客上写下“进托儿所落选，日本去死！”，控诉政府对托儿所投入少，拿着国民的税金在少子化问题上无所作为，立刻引发社会热议。日本全国小规模保育协议会理事长、东京都内13所小规模认证托儿所的经营者，驹崎弘树向媒体分析待机儿童问题长期得不到解决的原因。首先，预算壁垒。日本大多数职业都奉行持证上岗，托儿所从业人员对应的是“保育士”资格证。政府规定每个托儿所开张都必须满足招有一定数目的保育士，否则视为违法。待机儿童集中的城市恰恰又是保育士匮乏的地区。但保育士平均待遇较其他产业偏低，政府无法改善保育士的待遇处境，便导致许多托儿所招不满员工而无法开张。其次， 很多地方政府另外针对托儿所订立了繁复的规矩，如东京都杉并区规定小规模认证的托儿所所长必须有连续六年的托儿所业务经验，中间哪怕只有半年育儿休假都不可以。第三，条件壁垒。出于安全考虑，托儿所需要两个方向的避难路，满足新耐震标准等等，需要符合很多条件。满足这些要求以后，又要周边居民不抱怨、要满足作为托儿所可能支付的房价，又因为日本多数人每日通勤，还要保证车站到托儿所的距离不是很遥远等等。日本政府若再不出手清扫托儿所开张的障碍，恐怕不只是待机儿童的现实问题无法得到妥善解决，许多于个人自由、工作事业中脱身不得的年轻夫妇也可能将抱着怀疑的态度继续“丁克”（不婚不生）下去，毕竟孩子生下来如果不放进托儿所，又该由谁来带呢？日本的公公婆婆们可没有给儿女带孩子的传统呀。备注：顺便一提，日本第二次婴儿潮中的1966年，为何出生率会突然一落千丈？因为迷信。1966年是丙午年，日本依据中国的五行学说，认为丙午年出生的女性会非常“强硬”，有克夫或克自己家的倾向。上推60年，1906年，出生率也异常地低，只有4%。目前已经有好奇的日本人在网上提问：下一个丙午年——2026年会如何？END责任编辑 | 余佩桦 秦轩 版面编辑 | 晓  萌这些你还值得看（请戳图）《日本老人为什么不帮子女带孩子？》△ 老人与孩子《严肃地说，为何东京地铁常见跳轨自杀？》△ JR中央线的橘色列车新浪微博@世界说globusnews知乎机构号@世界说版权声明 | 稿件视频均为世界说原创如需转载或合作请在后台回复【转载须知】</w:t>
      </w:r>
    </w:p>
    <w:p>
      <w:r>
        <w:rPr>
          <w:b/>
        </w:rPr>
        <w:t>AG_M193</w:t>
        <w:br/>
      </w:r>
    </w:p>
    <w:p>
      <w:r>
        <w:t>今天（7月13日）下午，清华-布鲁金斯公共政策研究中心与财新世界说共同举办《中美俄三边关系与全球核不扩散策略》研讨活动，中外学者就新形势下国际安全面临的挑战、军控及核扩散领域的危机应对、中美俄三边关系走向等话题进行了探讨。 首先发言的是美国前驻乌克兰大使（1998-2000）Steven Pifer，他曾在美国国务院工作长达25年，在处理同前苏联以及东欧地区的外交关系、军控和安全问题等方面有着丰富的外交经验。△ Steven PiferPifer认为，美俄间战略稳定模型正朝着多边、更复杂的方向发展，美俄双方有关于战略武器协议的争执和相互指责是如今全球军控的一大挑战。两国要在核武器数量减少上进行新一轮协商，进而才能说服英法中等国家对核武器新的稳定秩序达成一致。 朝鲜发展核武器是极其危险的举动，冷战期间美苏之间能够保证不首先使用核武器在于其双方都有保证全部毁灭对方的能力，而现在美朝双方不存在这种平衡。因此美国现在还是需要通过对话合作和战略威胁，而非直接动武来限制朝鲜，中国的参与非常重要。 奥巴马政府对朝战略忍耐政策在朝鲜一系列导弹试射中破产，但Pifer强调军事行动并不是解决问题的选项，国务卿蒂勒森也表示美国不寻求朝鲜政权的更迭。未来美国的措施仍将是“施压”，进行更多的制裁、更频繁的军事演习以及更完善的导弹防卫系统。 之后发言的是复旦大学国际问题研究院教授冯玉军，他主要从事俄罗斯—欧亚问题、上海合作组织、大国关系、国际能源安全与外交、中国周边安全以及俄罗斯国际关系理论研究。△ 冯玉军 冯玉军认为，在冷战结束25年后世界并没有变得更安全，而是出现更多挑战和危机，一场新的军事革命正在全球蓬勃的展开，主要体现在四个方面：核武器的现代化，反导防御系统的部署，全球即时打击系统的迅速发展，以及网络战。 在军控和核不扩散领域面临的挑战点是多重问题，全球核禁试条约和核不扩散条约均不断面临冲击，朝鲜就是一个例证。这些新兴核国家给地区和国际安全带来的冲击和挑战是巨大的，因为他们的不确定性更强。 而为了应对这四重变化，冯玉军建议，除了要对核大国的核武器数量进行限制，还要对其核武器现代化的步伐做出约束，美俄之间仍然是核裁军的重点。而对朝鲜这样不确定强的新的核国家，国际社会要重点在核扩散领域做出规范，防止核技术、核专家、核材料进一步扩散。 在朝核问题上，冯玉军质疑特朗普政府通过施加更大压力迫使朝鲜放弃核计划的可行性，而建议从危机管理、防止风险角度逐步展开中美日俄之间的合作，开展共同的沙盘推演和情景预演，如果朝鲜发生核泄漏，如果朝鲜发生内部重大不稳定的情况，导致核专家和核技术的进一步流失，我们怎么办？ 此外，冯玉军认为要把防止朝鲜核武器的开发和美韩部署萨德系统结合起来考虑，中美日俄韩应考虑共同构建起一个东北亚地区的地区反导系统，去减少这几个国家相互的猜疑，而不要再给朝鲜利用大国之间的矛盾来实现自己核野心的机会。△ 杨锐（中） 在对话环节，主持人杨锐问到，除了联合国五个常任理事国外，朝鲜、以色列、印度、巴基斯坦等国都拥有核武器，且这些国家并没有参与到核不扩散条约中来，当下世界面临的核风险是否高于冷战时期？ 冯玉军认为现在的核风险确实远远大于冷战时期，因为技术的扩散很难受到阻遏，以及行为体的多元化也带来更多风险。恐怖主义分子也好，还是一些黑暗势力也好，哪怕不是拥有先进的核武器，他们就是拥有脏弹或是核材料，放射性污染和核污染所带来的挑战都是我们难以承受的。（更多活动内容回顾请关注新浪微博@世界说globusnews）责任编辑 | 张梦圆 版面编辑 | 晓   萌新浪微博@世界说globusnews知乎机构号@世界说版权声明 | 稿件视频均为世界说原创如需转载或合作请在后台回复【转载须知】</w:t>
      </w:r>
    </w:p>
    <w:p>
      <w:r>
        <w:rPr>
          <w:b/>
        </w:rPr>
        <w:t>AG_M194</w:t>
        <w:br/>
      </w:r>
    </w:p>
    <w:p>
      <w:r>
        <w:t>狭小逼仄的出租屋又累又丧的加班跨越现有阶层的无望七大姑八大姨的催婚催生娃……生活恒常是无望与不如人意活着很辛苦幸好有民谣与诗民谣与诗致力于让年轻人感受生活的美好1、民谣与诗为诸多音乐人策划了专题报道：窦唯、张楚、罗大佑、李宗盛、王菲、老狼、陈粒、窦靖童、许巍……累计200位+与其怀念从前的窦唯，不如认真听现在的窦唯王菲和窦靖童眼神互动的瞬间，大概是整场演唱会最打动我的细节许家少年巍，朝暮生光辉暖男老狼给送瓦斯的少年一把吉他，他点亮了半个华语乐坛，他是李宗盛2、我们专访了一些音乐人：吴青峰、赵雷、低苦艾、张智、钟立风、野孩子乐队、周云蓬、程璧、陈鸿宇、唐映枫、张浅潜、衣湿乐队、茶季杨、 惘闻乐队、声音碎片乐队、好妹妹乐队……累计500位+听完赵雷和他母亲的故事，你会更能听懂他的每一首歌。唐映枫：他被称为“民谣界方文山”，是《理想三旬》和《儿时》的填词人陈鸿宇：收听浓烟下的诗歌电台每个少女心中都有一首好妹妹3、然而。民谣与诗，不止民谣，不止诗。我们关注一切，关于美，关于人性，关于艺术，甚至关于民族与血性。▼点击图片即可查看文章4、有许多业界大佬、文化名人转发我们的文章，然后与我们成为朋友和合作伙伴。钟立风冯唐余秀华尹吾来这里，拥抱相似的灵魂。民谣与诗，不止民谣与诗。</w:t>
      </w:r>
    </w:p>
    <w:p>
      <w:r>
        <w:rPr>
          <w:b/>
        </w:rPr>
        <w:t>AG_M199</w:t>
        <w:br/>
      </w:r>
    </w:p>
    <w:p>
      <w:r>
        <w:t>世 界 说小 世 儿发自 中国 北京中国访问学者章莹颖的失踪案，使海外中国同胞的安全问题牵动着每一位国人神经。伤痛在眼前，却并不会阻挡寻求海外求学与定居的国人的脚步。随着越来越多的中国人走出国境，陌生环境的安全问题应该是每个人走出去的人必须认真准备的。在美国曾有居住经验的朋友可能都会有这样的经历，同行的本地人一眼指出这片社区不安全，而你却毫无感受。 对于当地人，一个地段呈现的景观、标志，关于这个地段所获知的信息与记忆都能很好的提示TA提高警觉与规避风险，这些是作为外来者的我们所不具备的，因此更应该提高警觉。    对所在国的法律一定要熟悉，误入人宅被开枪致命这个美国的常识想来大家都耳熟能详了。要了解所前往国家持枪情况，譬如美国、南非等许多国家。△ 美国的枪支市场（网络图片）哪些地方危险？你能如何应对？通常不安全的地方因地而异，学校入学典礼的培训一般有会专门的安全工作坊，一定不要错过！但通常灰狗车站是恶名昭著的，深夜无人的加油站、幽暗的立交桥/铁路桥附近也需要小心。 无论是选择学校还是选择公寓，Trulia都是一个好帮手，它是二手房、租房信息网站，却有一个强劲功能就是查看犯罪率地图，尤以抢劫、性侵高发区需要格外关注。地图上，趋红深浅程度来标示危险指数。不要以为大学所在的城镇就是平和宁静的地方。章莹颖所在的UIUC犯罪率地图显示，附近有不少相当危险的橙色地区。不要为了省钱而租住橙色乃至红色区域的社区，有可能被破门盗窃甚至更为严重的。有位外国朋友在巴尔的摩长大，在家里遭遇了三次破门盗窃之后（其中一次他们甚至就在家里），父母终于带他举家搬到了弗吉尼亚乡间。一地犯罪率与你的保费也是挂钩的，保险公司都会购买大量数据，以计算你的投保价格。所以住的地方不安全保费也不划算。△ Trulia犯罪率地图（来源：36氪）最好不要徒步/单车穿行大片非商业区，最好不要夜间穿行不安全社区；最好不要独自出门；然而你终究还是需要独自外出，最好先评估路线的安全系数，绝对避开红色区域，慎重经过黄色，橙色的区域。如果你发觉周围环境变了，房屋越来越破旧，街区越来越荒芜，有人在虎视眈眈的盯着你，开车绕圈或者经过你时候故意提高马达音量，应迅速脱离。你需要知道哪些地方危险。很多留学生旅行时候喜欢用Airbnb甚至Couchsurfing安排住宿，尽管这确实能省掉一些钱并可能收获意外的友谊，但认真的遵循网站提供的安全小贴士，根据对方是否是认证用户以及评价来评估安全系数，在动身之前要把对方的地址给到该国最亲近的朋友。△ 章莹颖最后出现的监控录像，进入嫌疑人车辆被尾随的时候，请尽快出现在人群聚集的公众场合并报警。在没有公共交通的夜间，甚至可以招手打警车，并说明情况或出示行程单，一般警察并不会拒绝。在夜里步行去灰狗车站路上，小世儿的朋友曾两度打到警车，出示灰狗电子行程单并告诉他们夜间不安全，其中一次还是警车主动停下来询问的。打警车是不是听起来酷酷的，并不是作为犯罪嫌疑人被押上去，而是帮你开门主动引到后排座。   事实上，不仅美国，在墨西哥城，因为坐过站而错过末班地铁，也曾打过警车；只是因为不通西语，交流起来不得不借助字典。在南非，打警车是付费服务，当地中餐馆雇员如果无人搭车，时常会叫警车送归。不幸成为犯罪受害人，要知道找谁求助遭遇任何潜在或已施行的暴力行为首先通过报警吓阻对方，如果对方依然屡教不改，尤其对于被尾随，被骚扰等非硬性暴力且警察无所作为，可以申请人身限制令，不过对于外国人通常需要自己花钱聘请律师，除非所在学校、机构能够提供律师费支持。 需要格外注意非法侵犯的界定在西方国家往往更宽泛（譬如性骚扰），所以报警的门槛并不高。在美国，比起地方警察，FBI有更大的执法权，能进入到全国性的数据库，资源比较多。所以911在很多时候是不够用的，学校很多老师兼职律师，交个朋友不是坏事，小世儿的朋友认识一位相熟的韩国裔律师（同时是本校韩语老师）曾在他遇到紧急情况时，联系到FBI，并给他提供了FBI探员办公电话及名字。除了联系警察，当地中国领事馆也是第一求助对象，尽管中国的领事保护还有待完善与提高，但你遇到情况，领事馆至少在职责上是站在你这一边的。△ 美国联邦调查局（FBI）（网络图片） 世界说（ID：Globusnews）欢迎大家畅言，在评论中留下您的宝贵经验或小故事，一起补充海外安全宝典，为海外的中国同胞们提供更多安全建议。另外，既然阅读至此，就一块来做个小调查吧！END责任编辑 | 张梦圆版面编辑 | 谢灵子新浪微博@世界说globusnews知乎机构号@世界说版权声明 | 稿件视频均为世界说原创如需转载或合作请在后台回复【转载须知】</w:t>
      </w:r>
    </w:p>
    <w:p>
      <w:r>
        <w:rPr>
          <w:b/>
        </w:rPr>
        <w:t>AG_M195</w:t>
        <w:br/>
      </w:r>
    </w:p>
    <w:p>
      <w:r>
        <w:t>世 界 说小 世 儿发自 中国 北京《纽约时报》7月9日消息称，特朗普“通俄门”出现最显著证据，发现了俄罗斯人曾发邮件给特朗普的儿子小特朗普并声称可提供希拉里的独家黑料且要求见面。随后，小特朗普公布了他和中间人关于与俄罗斯政府律师见面以及拿希拉里黑材料的电子邮件内容。特朗普于7月11日下午通过白宫发言人桑德斯宣读简短声明，支持儿子公开邮件，“我的儿子是优秀的人，我为他的公开透明喝采。”邮件往来的时间是去年6月份，刚好是美国总统大选最后几个州的党内初选时间。2016年5月26号，AP预测特朗普将会顺利拿到党内提名，希拉里对阵特朗普的总统大选之局已可预见。6月7日是加州和新泽西州的党内初选，而这次的会面正是在初选后的6月9日。邮件往来中，除了证实小特朗普的涉入，特朗普的女婿Jared Kushner和特朗普的总统竞选团队主席Paul Manafort也在信息抄送中。以下为世界说（ID：Globusnews）对电子邮件的全文翻译。△ 特朗普儿子的通俄邮件1△ 特朗普儿子的通俄邮件2第一封2016年6月3日，上午10:36Rob Goldstone写道：早上好，Emin刚刚电话我，让我联系你告诉你非常有趣的一件事。今天早晨，俄罗斯首席检察长见了他的父亲Aras，在会见中提出愿意提供给川普选举团队一些官方材料和信息，这些东西可以帮助因希拉里和俄罗斯人的交易定她的罪，会对你父亲很有利。这当然是非常高层和敏感的信息，但这是俄罗斯和其政府对川普先生的支持——在Aras和Emin的协助下。你认为最好怎么交给你们这些信息，你能直接和Emin谈这事儿吗？我也可以通过Rhona把这个信息发给你父亲，但因为极度敏感，所以我先发给你。祝好，Rob GoldstoneThis iphone speaks many languages2016年6月3日，10:53Donald Trump Jr. 写道：多谢 Rob，谢谢。我此刻正在路上，但也许我先和Emin聊。好像我们有一些时间，如果这是你说的那样，我很喜欢，特别对入夏后（有利）。能否在下周我一回来后我们就打个电话？祝好，DonSent from my iPhone第三封2016年6月6日，下午12:40主题: 俄罗斯 – 克林顿 – 私人保密Rob Goldstone写道：你好，Don，你有空和Emin打电话谈这个希拉里信息的时候告诉我——你上周提到，所以我试着安排下你和你家人都适合的时间和日子。Rob GoldstoneThis iphone speaks many languages第四封2016年6月6日，15:03Donald Trump Jr.写道：Rob 我们现在能电话吗？dDonald J. Trump Jr.Executive Vice President of Development and Acquisitions The Trump Organization725 Fifth Avenue | New York, NY | 10022| trump.com第五封2016年6月6日，下午3:37Rob Golstrone写道：主题回复：俄罗斯 – 克林顿 – 私人保密他在莫斯科，我来找他。他应当打什么电话？This iphone speaks many languages第六封2016年6月6日, 15:38Donald Trump Jr. 写道：我的手机号码，谢。dDonald J. Trump Jr.Executive Vice President of Development and Acquisitions The Trump Organization725 Fifth Avenue | New York, NY | 10022| trump.com第七封2016年6月6日，下午3:43Rob Goldstone写道：好，他正在莫斯科台上，但应当20分钟后就下来，所以肯定到时就能打了。RobThis iphone speaks many languages第八封2016年6月6日，16:38Donald Trump Jr.写道：Rob多谢帮助。DSent from an iPhone第九封2016年6月7日，下午4:20Rob Goldstone写道：Don希望一切都好。Emin让我安排你和俄罗斯政府律师见面，她会本周四从莫斯科飞过来。我相信你知道这次会面了，不知道周四下午3点或者晚点你是不是合适？我想应该在你办公室。祝好，Rob GoldstoneThis iphone speaks many languages第十封2016年6月7日，下午 5:16 Donald Trump Jr. 写道：3点在我们办公室如何？多谢Rob，感谢你帮助安排。DSent from my iPhone.第十一封2016年6月7日，下午5:19Rob Goldstone写道：太棒了……我本人不会参加会见，但会在下午3点带他们到，并且介绍给你们。今天晚些时候，我拿到和你见面的两个人名字后，就会发给你交给保安。祝好， Rob第十二封2016年6月7日，18:14Donald Trump Jr.写道：好。可能是Paul Manafort （选战总管）我的姐夫和我。第五大道725号，25层Sent from my iPhone第十三封2016年6月8日，上午10:34主题: 俄罗斯 – 克林顿 – 私人保密Rob Goldstone写道：早上好，有可能把明天的会面改成下午4点吗？因为我刚知道俄罗斯律师下午3点才下庭。祝好，RobThis iphone speaks many languages第十四封2016年6月8日，11:15Donald Trump Jr.写道：好的 Rob对我来说可以，或者今天3点也行……告诉我就行，两个时间我都可以锁定。dDonald J. Trump Jr.Executive Vice President of Development and Acquisitions The Trump Organization725 Fifth Avenue | New York, NY | 10022Trump.com第十五封2016年6月8日, 上午11:18Rob Goldstone写道：主题: 俄罗斯 – 克林顿 – 私人保密他们今天不行，她从莫斯科飞来还没落地呢，明天4点很好。祝好，RobThis iphone speaks many languages第十六封2016年6月8日, 下午12:03Donald Trump Jr.写道：To: Jared Kushner, Paul Manafort转发: 俄罗斯 – 克林顿 – 私人保密会见改到了明天下午4点在我办公室。祝好，DonDonald J. Trump Jr.Executive Vice President of Development and Acquisitions The Trump Organization725 Fifth Avenue | New York, NY | 10022 （翻译：安替）附：邮件中提到的关键人物分别是谁？Rob Goldstone英国籍公关宣传人，算是Emin Agalarov的经纪人，他也因为 Agalarov家的关系，参与了俄国环球小姐的举办工作，因此与特朗普家族结识。Aras Agalarov俄罗斯Crocus Group地产公司主席。其公司获得特朗普公司的牌照，负责莫斯科举行的环球小姐选美比赛。Emin AgalarovAras Agalarov的儿子，Crocus Group地产公司副主席，同时也是一名俄罗斯歌星。Natalia Veselnitskaya据传与克里姆林宫有联系的律师。目前尚不清楚她是否就如Goldstone在信中所指，是“代表俄国政府的律师”，但她参与了6月9日的会面。Paul Manafort当时特朗普总统竞选团队的主席。Yuri Yakovlevich Chaika俄罗斯总检察长。俄罗斯不是君主制国家，因此并不存在邮件中所提到的“皇家检察官（Crown Prosecutor）”的职务，《纽约时报》报道称“皇家检察官”所指正是Chaika。Chaika在2006年六月受俄罗斯总统普京提名就任总检察长并任职至今，现在是他的第二任期。END责任编辑 | 谢 灵 子版面编辑 | 谢 灵 子新浪微博@世界说globusnews知乎机构号@世界说版权声明 | 稿件视频均为世界说原创如需转载或合作请在后台回复【转载须知】</w:t>
      </w:r>
    </w:p>
    <w:p>
      <w:r>
        <w:rPr>
          <w:b/>
        </w:rPr>
        <w:t>AG_N0</w:t>
        <w:br/>
      </w:r>
    </w:p>
    <w:p>
      <w:r>
        <w:t>我是一名琴童妈妈，到今天为止，我已经陪孩子练钢琴练了整整六年。这六年里，我家孩子经历过所有琴童都经历过的各种挣扎。 最惨烈的一次，是女儿不肯练琴，在整所房子里钻来钻去和我们捉迷藏，最后她被我拎着耳朵硬拖到钢琴前，像杀猪一样哭喊了足有半个小时。那时候，我们全家人都在自我怀疑：让孩子学钢琴，我们是不是做了一个错误的决定？好在我坚持下去，今天我就分享下这6年来的心得。让孩子去学一门艺术对于她的未来是很有帮助的，我也从女儿4岁开始让她学习钢琴。总体来说，是一个比较幸运的妈妈，因为女儿虽然还只是一个四年级的小学生，但是她的钢琴水准已经达到八级，随便一个曲子看一眼就能够烂熟于心，非常熟练的弹起来。但是，我身边不少家长可没这么幸运，因为学琴孩子和家长闹矛盾，抗拒钢琴的不在少数，这让我有必要说一下我女儿学琴的经历。曾经走过的弯路亲力亲为却没有效果说到我女儿的学琴，不得不说，学琴就是三分学七分练。练习是钢琴学习非常重要的一个环节。我一直相信只要投入努力，就能收获成功。所以孩子在家练琴，陪练都是我自己亲自陪练。但是，我发现效果并不是很显著。那段时间，女儿练琴非常消极。我让她练琴，她总是不情不愿，不肯上琴凳；练琴也不积极，常常错音错节奏。我有时候一生气，怒火压不住，就会责骂她几句，她练琴练着就哭了起来。可以说，一说起练琴，家庭十分低气压。后来我把这些情况和同样在学琴的家长们分享，他们很多人告诉我说，不如放弃自己陪练吧！对孩子的管教就像手中的沙子，抓的太紧，就会适得其反。其实很多时候，孩子厌琴、进度慢责任可能在家长自己，我的错误教学方式，错误陪练态度，往往把孩子引向了错误的方向，消磨了孩子的学琴性质。因为我的错误陪练，孩子的钢琴白练了。因为科技而改变孩子重新爱上练琴很多人跟我说，其实现在自己亲力亲为陪练已经OUT了；四处奔波，花高昂的价格给孩子找钢琴陪练，还要担心老师是否有能力，是否用心在陪练，周末天不见亮就要爬起来送孩子学琴的话，就太跟不上时代了。第一次听朋友介绍说这款线上真人陪练，便免费试约了一节课。没想到女儿体验后的效果非常好。50分钟下来，她一直都很专注，也没有出现走神、借口离开学琴的情况。这是女儿第一次用VIP陪练时候的上课实录总的来说，VIP陪练起到了非常有效的监督，督促，以及突破作用。监督学琴学的是一种技巧，而它是一种需要靠专注和时间堆砌、不断练习才能达到纯熟的技巧。我家baby自律能力差，她平时练琴总拿“一会儿要喝水”、“一会儿要上厕所”的借口去偷懒，但是有了VIP陪练的老师严格的监督，让她练琴更专注，有效率，同时孩子发现到自己的熟练度提高，非常开心，变得更具主动性。老师能看见孩子的手型，帮助孩子纠正。VIP陪练的专业鱼眼镜头，可以看到小朋友的手型。小朋友可以在课前调整哈摄像头的角度。督促“不要翘指！”“手腕放松！”“掌关节又塌陷了！”这些话应该是练琴场景下口头禅，当时我也这样认为，监督孩子练琴的工作的重点是要发现错误就“勒令停止”，所以孩子练习一首曲子的过程中，经常被打断。但是VIP陪练就不这样，陪练老师告诉我这样很容易造成孩子烦躁与逆反的心理，陪练老师细心观察，注意把孩子存在的问题圈画下来。哪几小节音不准，哪几小节节奏有问题，等孩子练完完整演奏完成，再针对其存在问题反复练习，直至改正错误。在读谱方面，配合使用VIP陪练，会得到很好地效果。老师会带着孩子一起唱谱、打节奏，达到化简为难，逐步攻效果。突 破VIP陪练几乎将钢琴陪练做到极致。VIP陪练的老师团队非常专业，拥有国内众多知名音乐院校的老师，通过线上一对一陪练的方式及时指导纠错。每次练琴如果练得很棒，老师就会有激励小动画，让孩子练琴更有信心。我第一次看到女儿练琴的时候笑了。VIP陪练在课后，会给家长详细的陪练单！练琴更加有了效率！孩子练琴时只需要静静的陪伴孩子，认真倾听，解放家长。↓许多明星的孩子也在用VIP陪练在家练琴↓使用VIP陪练，可以随时随地，打开移动设备便能有专业老是陪伴孩子练琴，提高回课质量，从咨询、自动预约、上课选课、到课堂细节，一站式解决家长们的困惑和问题。而且第一次上课还是免费的。有兴趣的家长可以扫一扫下方图片二维码，给孩子换一种练琴的方式。长按扫码，领取体验课，限时免费！点击“阅读原文”，关注公众号：VIP陪练领取一节免费体验课（钢琴、小提琴、古筝、手风琴陪练）</w:t>
      </w:r>
    </w:p>
    <w:p>
      <w:r>
        <w:rPr>
          <w:b/>
        </w:rPr>
        <w:t>AG_M198</w:t>
        <w:br/>
      </w:r>
    </w:p>
    <w:p>
      <w:r>
        <w:t>7月3日，“债券通”正式上线试运行，中国债券市场开放迈出里程碑式的一步。与此同时，国内债券市场刚刚从今年以来“一行三会”强化金融监管的叠加效应的冲击中有所恢复。值此之际，如何看待国际、国内宏观经济与货币政策走势对当前债券市场的影响，如何从历史到未来梳理中国金融、债券市场改革与监管的逻辑，财新智库高级顾问、国家开发银行原副行长高坚将为你研判债市。谁来讲课？高坚：财新智库高级顾问、国家开发银行原副行长。曾任财政部国家债务管理司司长、条法司司长，国家开发银行党委委员、副行长。财政部财政科学研究所财政学专业博士研究生毕业，1998年在美国哈佛大学经济系进行博士后研究，2013年1月至2015年12月在美国哈佛大学经济系做访问学者。1990年9月至1998年10月历任财政部条法司副司长、国家债务管理司副司长、国家债务管理司司长、条法司司长。1998年10月任国家开发银行总经济师、资金局局长兼香港代表办事处首席代表，2001年4月任国家开发银行党委委员、行长助理兼资金局局长、香港代表办事处首席代表，2003年7月任国家开发银行党委委员、副行长，2008年12月任国家开发银行党委委员、执行董事、副行长兼国开证券有限责任公司董事长，2012年8月任国家开发银行顾问兼国开证券有限责任公司董事长。2013年和2014年在美国哈佛大学经济系做访问学者。2015年5月-7月在意大利博洛尼亚大学管理学系做访问学者。课程讲什么？一、中国金融市场的发展过程和阶段：1. 从建国到90年代的金融压抑阶段；2.90年代金融市场的建立；3. 金融市场法律制度和监管完善阶段；4.金融市场的利率双轨制阶段；5.利率市场化和金融混业阶段；6.金融市场深化和国际化阶段。二、债券资本市场的历史发展和机遇：1. 中国金融市场发展的道路；2. 债券资本市场的发展的必然趋势；3. 投资人基础的变化；4. 固定收益产品推动适合投资人的资产组合；5. 债券市场的深化和人民币国际化。三、当前宏观经济与债市分析：1. 对当前货币政策的看法；2.去杠杆、严监管对债券市场的影响； 3.海外市场的影响；4.“债券通”对国际投资者的吸引力；5.目前先开通了“北向通”，具备什么条件后可以开通“南向通”；6.中国债券市场开放对债券市场成熟完善、资本项目逐步开放的影响；7.对当前宏观经济的看法与银行资金成本趋势的分析。四、未来金融市场的发展与监管走向：1. 债券资本市场成为主体；2. 基金业适应投资人、产业升级、整合和新兴产业发展；3. 债券市场的统一和监管的统一。上课时间：7月17日 周一 15:00上课方式：视频live/现场课程收费：入场券：199元（仅限十席）live直播：优惠价69元！原价129元 （⚠️ 注意哦，课程结束后将恢复至原价） 报名方式：长按识别下方二维码，或点击文末阅读原文进入课堂❤️ 温馨提示： 1. 课程可以反复在此页面回看，没有时间和次数限制。 2. 如需团购课程，请联系课代表（微信号：caixinsifangke）— the End —财新私房课是什么？财新私房课将邀请各路知识精英，以视频/音频直播的课堂形式，讲授商业、科技、人文的前沿知识及有用信息。通过即时互动，促进深度学习，营造把握时代趋向、提升自身能力的在线学园。私房课可以安排单次讲座，也可以安排系列课程。有兴趣开课的朋友们，欢迎在财新私房课公众号申请或者发邮件来sifangke@caixin.com报名！讲什么？前沿、实战、有趣的知识及工具，从理财到创业，从商业到科技，从法律到文化，从心理到职场，是变动时代必需的知识装备。怎么讲？讲解与问答相结合。用户可以就课堂内容即时发问，与讲师互动；参与付费的听（观）众都是好学不厌的高质量同学，教学相长，共同创造高品质内容。信息时代，浩浩如海，与其被动塑造，不如主动选择。选择财新私房课，或架构你的知识体系，或弥补你的知识空白，或解决你的实际难题，或拓展你的认知外延。价格不贵，值还是不值，不试试怎么知道？↓↓↓意犹未尽？点击下方“阅读原文”购买进入课堂就可以大快朵颐啦！</w:t>
      </w:r>
    </w:p>
    <w:p>
      <w:r>
        <w:rPr>
          <w:b/>
        </w:rPr>
        <w:t>AG_M197</w:t>
        <w:br/>
      </w:r>
    </w:p>
    <w:p>
      <w:r>
        <w:t>2017年，中俄实力日益增强，美国内政变幻莫测，中美俄三边关系矛盾呈不稳定趋势，大国关系更加扑朔迷离。在东欧和亚太关系局势日趋紧张的情况下，国际社会也对可能发生的核军备竞赛产生担忧。7月13日，财新世界说携手清华-布鲁金斯公共政策研究中心，共同举办公开活动，邀请中外学者就“中美俄三边关系及全球核不扩散策略”展开探讨。会议内容1. 有哪些措施可以增强国际合作和沟通？2. 如何在国际层面上进行更为有效的核武控制？3. 特朗普的当选将对今后的中美俄三边关系乃至全球核武格局带来怎样的影响？强大阵容主持人：杨锐CGTN《对话杨锐》栏目主持人央视首档英语时事栏目《焦点》主持人创建央视英语频道采访组并任制片人《今日话题》（Dialogue）、《全球辩论》（Global Debate）主持人兼制片人以及《文明之旅》主持人嘉宾1：Steven Pifer布鲁金斯学会外交政策项目资深研究员，军控与核不扩散倡议项目主任。曾在美国国务院工作长达25年，在处理同前苏联以及东欧地区的外交关系、军控和安全问题等方面有着丰富的外交经验,曾担任美国驻乌克兰大使（1998-2000），以及总统特别助理和国家安全委员会涉俄罗斯、乌克兰和欧亚事务主任。嘉宾2：冯玉军复旦大学国际问题研究院教授，博士生导师。曾任中国现代国际关系研究院俄罗斯研究所所长、博士生导师、院学术委员，担任中国中俄关系史研究会副秘书长，中国俄罗斯东欧中亚学会、中国上海合作组织研究中心、中俄友协常务理事，其主要从事俄罗斯—欧亚问题、上海合作组织、大国关系、国际能源安全与外交、中国周边安全以及俄罗斯国际关系理论研究。会议信息时间：7月13日（星期四）14：00-15：30地点：北京市朝阳区 东方东路19号DRC亮马桥外交办公大楼D1座1101A室（亮马桥地铁站D出口，地铁站外步行线路请戳下方视频👇👇👇）语言：活动语言为中文和英文，设有同声传译参与方式：请扫下方二维码，注册报名！△ 讲座现场指引路线△ 扫描二维码报名现场讲座我哭！不在北京咋办啊！！！别急，关注“世界说”微信公众号（ID：globusnews）回复“直播”，即可扫码加群进入在线直播间</w:t>
      </w:r>
    </w:p>
    <w:p>
      <w:r>
        <w:rPr>
          <w:b/>
        </w:rPr>
        <w:t>AG_M196</w:t>
        <w:br/>
      </w:r>
    </w:p>
    <w:p>
      <w:r>
        <w:t>编者按：很少有美国总统像特朗普一样总是和“俄罗斯”联系在一起。这几天又有人爆料他的儿子和“通俄门”有关系。美国人怀疑特朗普爱普京，爱俄罗斯。那么俄罗斯人呢？我们和两个俄罗斯的“川粉”与“川黑”组织的核心成员聊了聊。世 界 说徐典 &amp; 路尘发自 北京2015年6月，特朗普刚宣布竞选美国总统的时候，俄罗斯人Alexander Dormin就开始关注他了。他在当年8月写给俄罗斯《明日报》的文章里，大力支持这位在当时不被主流媒体看好的候选人，认为特朗普是改善俄美关系的重要因素。两年后，Alexander Dormin自豪地认为，自己是全世界为数不多的成功预测了特朗普将当选总统的人。 △ Alexander Dormin接受俄罗斯官媒Channel 1采访 “尽管十个美国人中有七个会被特朗普激怒，那是因为他们没有看懂他的动机和政治野心。美国人已经厌倦了政治正确。特朗普谈论了美国的一些真正的问题，比如非法移民，他实在是太闪亮了，特朗普代表了真正美国人的心声，这也是他能在一个公正、合法的选举中获胜的原因。” Alexander Dormin现在是俄罗斯国立高等经济学院的法学教授，拥有美国宾夕法尼亚大学的法学博士学位。 “从1991年起，我去美国的次数已经超过了60次，所以我认为，我对美国还算有些了解。我相信特朗普的执政理念不仅对美国人有利，对俄罗斯人同样有利。你应该去读一下特朗普的就职演说。” 他在脸书上运营着两个小组：“俄罗斯人支持特朗普”(Russians for Trump)、“俄罗斯人看布莱特巴特新闻”(Russians read Breitbart)。（作者注：布莱特巴特新闻是美国极右翼新闻网站）Alexander Dormin原本期待这两个小组能成长为俄罗斯人讨论美国政治和俄美关系的公共论坛，“想要给俄罗斯的读者一些除了希拉里和民主党全国委员会的谎言以外的信息”，但在运营一年以后二者的影响力仍然十分有限，目前为止，前者成员共有567人，后者则有158人，群组内除两三个活跃成员每天分享新闻链接之外，讨论寥寥，从未组织过线下活动。 △ Alexander Dormin在Facebook上创立的两个小组 他们唯一一次获得媒体关注，是在2017年4月特朗普因被阿萨德政府使用化武攻击平民事件激怒，下令空袭叙利亚一个军用机场之后。Alexander Dormin认为特朗普此举是对他此前有关改善俄美关系的承诺的背叛，于是将群组名称改成了“俄罗斯人支持特朗普……安息吧”(Russians for Trump R.I.P.)。在空袭叙利亚后美国惊喜程度和俄罗斯狂怒程度恰成正比的古怪气氛里，这个改名举动被眼尖的美国媒体人截图贴上了Twitter。 几个月后，Alexander对我解释说，他当时的确感觉到被背叛了，“特朗普在竞选时说过，美国应该停止在全世界推动其他国家的政权更迭，美国应该尝试与俄罗斯一起阻止在叙利亚正在发生的恐怖事件，而那次空袭举动完全是他曾经的这些承诺的反面。” 但这种失望情绪没有持续太长时间，6月9日，Alexander发帖询问大家是否介意他将群组名改成 “俄罗斯人支持特朗普——为了更好的俄美关系”(Russians for Donald Trump and better US-Russia Relations)。“希粉（指希拉里支持者）和俄美两国的民主派恶棍们没有停下来，谎言和伪证还在持续试图诋毁和削弱特朗普，”他在帖子里说，“必须意识到，其他人的白宫对俄罗斯以及俄美关系正常化来说会更糟糕……你们介意我改名吗？” △ Alexander Dormin在Facebook小组中询问改名建议的帖子 这个帖子获得了10个赞和三个人的评论，是过去四十天里这个小组最热的帖子之一，我注意到，这三位群组成员两个来自美国，一个来自加拿大，回复时都用了英语。 Facebook上还有另外一个俄裔美国人组成的反对特朗普的群组，对比Alexander的成果，这个小组看上去要繁荣得多：它有1331个成员，日常的互动和讨论更加频繁，也更高质量，还组织了四次线下的反特朗普游行。 群组的公告栏上这样写道：“特朗普传播了憎恨，宣传仇外，贬低民主，而且跟全世界的独裁者们交好。他有一种领导魅力，但是不知羞耻，也知道如何展现自己。我不希望一个有独裁倾向的仇外者把法西斯主义带到美国来。特朗普是危险的，我们必须阻止他。” △ 俄裔美国人组成的反对特朗普的群组参与的四次线下活动 Alexei Bayer是这个小组的成员，他出生在苏联时代的俄罗斯，1974年跟着父母移民到美国，1980年毕业于哥伦比亚大学，在约翰·霍普金斯大学获得国际经济硕士学位，是标准的华尔街精英。由于工作关系，他曾多次到俄罗斯出差，2002年以前还曾长期给俄罗斯金融报刊供稿。 被问到关注政治话题的个人契机时，Alexei说：“政治是跟商业和经济紧密相连的，我一直都对它感兴趣，我关注在俄罗斯发生的事，关注它的政治进程，希望俄罗斯能发展成为领先的国家。在特朗普当选后，俄罗斯的情况和美国的情况同样困扰着我。” 对于Facebook上与他政见相左的那些选择支持特朗普的俄罗斯人，Alexei对他们的行为并不感到奇怪。“俄罗斯人困惑于国家应该走向何处。”他说，“他们逐渐发展出了一种对强力、有决断的权威型领导人的欣赏，有很大一部分俄罗斯人是真心喜欢普京的，他们将特朗普视作另一个普京。” 皮尤研究中心在2017年6月发表的对37个国家的跟踪研究显示，俄罗斯是过去几年唯一一个对美国的评价有大幅提升的国家。 △ 俄罗斯是过去几年唯一一个对美国的评价有大幅提升的国家（来源：皮尤研究中心） 这种困惑也与宗教和民族思潮产生了一些共鸣，“他们在特朗普身上看到一种能让美国保持‘白人至上’的强力。”Alexei说，“总体来说俄罗斯人希望川普可以改善俄美两国的关系，他们可能是对的。” 这种解读似乎在Alaxander身上获得了一些印证，在他的“俄罗斯人支持特朗普”小组里，有不少针对黑人、犹太人和女性的帖子，对于美国黑人平权组织玩笑式的“加收白人税”的报道则反应异常激烈。7月1日，在转发《纽约时报》一则美国女权主义者效仿《使女的故事》在国会山前举行抗议的报道时，Alexander骂道：“这花了多少钱？谁替这些丑衣服买了单？那些组织‘颜色革命’的美国人现在把这一套用到自己国家来了。滚！” △ Alexander对美国女权主义者效仿《使女的故事》在国会山前举行抗议的评论几天后，面对我“是否认为特朗普散播了一些歧视言论”的问题，Alexander嗤之以鼻。“特朗普才代表了真正美国人的心声，”他说，“美国人早已厌倦了政治正确，这就是他为什么会赢得一场公正合法的选举的原因”。 谈到选举，Alexander也不相信俄罗斯政府干预过2016年美国大选。这位俄罗斯法学教授以自己的专业资格将所有指控斥为“胡扯”。“这些指控没有任何一个确证的事实，没有，全是谎言，坦白的说我希望俄罗斯可以在美国大选中扮演这样一个重要的角色——即使是非法的，但是我们没有。是美国人自己选的特朗普，这个结果并不在美国精英阶级的预料之中。” Alexei对这个问题给出了截然相反的答案。“我没有其他独立的消息源能够证实或者证伪那些指控，但是我倾向于相信美国情报机构，只要他们的证据看起来是可信的。”他补充说，“不过事情的真正结果还是要等待穆勒特别委员会的独立调查。”△ 7月8日，特朗普与普京在德国汉堡举行了上任以来的第一次会面 7月8日，特朗普与普京在德国汉堡举行了上任以来的第一次会面，Alexander第一时间在群组中转发了俄官媒记者索洛维约夫的帖子：“从世界媒体的反应判断，你会以为是在普京和特朗普的会见间隙召开了G20峰会，而不是相反。” 但7月9日，美国总统对外表示他已经在会见中向普京正式提出了俄罗斯政府干预2016年美国大选的问题，随后发出这样一条推特：“我和普京总统的会面中没有讨论（对俄）制裁。直到乌克兰和叙利亚问题解决以前，不会有任何变化！” △ 特朗普的Twitter发言 END责任编辑 | 秦   轩版面编辑 | 徐   典新浪微博@世界说globusnews知乎机构号@世界说版权声明 | 稿件视频均为世界说原创如需转载或合作请在后台回复【转载须知】</w:t>
      </w:r>
    </w:p>
    <w:p>
      <w:r>
        <w:rPr>
          <w:b/>
        </w:rPr>
        <w:t>AG_N1</w:t>
        <w:br/>
      </w:r>
    </w:p>
    <w:p>
      <w:r>
        <w:t>虽然三色幼儿园的董事会没有对公众进行新闻发布会，但是为了稳定股市，还是召开了电话会议。但是市场不相信借口和解释，即使公司提出5000万美元的回购计划，公司股票最后跌去了38.41%！自有报应！有律师朋友转发希望发起针对RYB的集体诉讼：集体诉讼发起者截屏除了这一家之外，还有一家叫Rosen Law Firm 也发起了对RYB证券欺诈的调查。这家律所是个鼎鼎有名的中概股做空老手，看看他现在的case列表。在他手里的被搞得死去活来，彻底完蛋的公司不止有一打: 网秦、澜起科技、500彩票、世纪互联，分众传媒等等。老司机出马了，这次估计RYB凶多吉少了！这些做空，诉讼的公司，主观上谈不上道德，谈不上道义。他们只是一头头狼，只是资本的一种运作方式。让你知道，举头三尺有做空机构，老实点，否则你会被人咬死的。比如趣店，就是那个做现金贷，每个铜板上都沾满底层老百姓血泪，国内声讨之后，然后政府对现金贷做出了整改了，趣店在美股的股票也发生了暴跌。到本周末，这支股票，已经跌去了60%的市值！这还远没有玩，这种股价暴跌之后，后续的法律诉讼在后面等着呢！趣店继11月16日、17日分别下跌6.69%和9.05%后，11月20日收盘再次大跌5%以上。截至本周一已连续6个交易日下跌，期间累计跌幅逾27%。趣店股价下跌引发美国证券律师事务所Faruqi &amp; Faruqi的注意。11月21日，该公司宣布将对趣店发起调查，以查明其是否存在潜在的违规行为。宽松的上市环境，不代表后续的追责措施也很松。对于一些没有上市，其实只要和美国有那么点关系也能告。比如包头空难案。笔者曾经写过《回望"东航包头空难"跨国诉讼案》。这次无论三色幼儿园多有钱，背景有多雄厚，无论再怎么删热点。股票市场比你有钱的人多得是，法制社会还是要讲依法治国。希望这次能够给国内的幼教行业提个醒，不忘初心，好好办好幼儿园，牢记十九大精神，要幼有所育！扎实提高办学质量，办好人民群众满意的幼儿园。人在做，天在看。长按二维码关注我们。坚持篇篇原创。转发就是最大的支持！</w:t>
      </w:r>
    </w:p>
    <w:p>
      <w:r>
        <w:rPr>
          <w:b/>
        </w:rPr>
        <w:t>AG_N3</w:t>
        <w:br/>
      </w:r>
    </w:p>
    <w:p>
      <w:r>
        <w:t>本篇为读者来稿上海，北京，我们这九百六十万平方公里上唯二的明珠却因恶性虐童事件处在风口浪尖，多少让人唏嘘。魔都帝都尚且如此，其他地方可想而知，其严重程度更是不敢想象。这些看起来是单个孤立的事件，而实际是我们社会所固有的顽疾，我们常常会让弱者处于更加艰难的境地。“勇者愤怒，抽刃向更强者；怯者愤怒，却抽刃向更弱者。”我们向来有欺负弱小的传统，像此次教师对儿童，往日不绝如缕的保姆虐待幼儿、老人。当弱者取得相对优势，获得暂时的主动权，他们会更加肆无忌惮，暴厉恣睢，比恶人更有过之而无不及。女性往往是被欺凌的受害者。远有上山下乡女知青，近有广西百色助学网。在知青时代，全国各地很多下乡女知青都饱受摧残，上至营连级干部，下至村干部都能利用手中掌握的权力，把控回城的命脉，以此来要挟女知青。肆意地欺负和凌辱这些在那个境况的弱者。更有甚者，有些恶人竟凭借食物的诱惑，就强占和侮辱女性。绝对的权力导致绝对的腐败，任何形式不受限制的权力最终都会伤害民众。我们寄托于道德的力量不亦于痴人说梦。“百色助学”亦是如出一辙。图片来自网络 打着救助女童，圆梦助学的旗帜，干着丧尽天良，灭绝人性，天理难容的勾当。他们之所以能够屡屡得手，一方面，是他们掌握着女童们的命运大权，他们的资助金决定了女童的未来和希望。另一方面，就是原本就是恶的人性对这方面的可耻需求。强大的资本力量和社会欲望会创造出这些昧着良心干着不知廉耻勾当的人。因为人本身是性恶的。“人之性恶，其善者伪也。”荀子老人家说得透彻，人性本身就是“好利焉”“疾恶焉”，如不加限制，就会造成“辞让亡焉”，“忠信亡焉”。我们本身的“耳目之欲”“好声色焉”，如听之任之，不久既会“礼义文理亡焉”。而两千年多年的儒家社会，“人之学者，其性善。”孟子老人家的教诲，想必我们都在自觉不自觉得谨遵着吧。我们总是假设人是善的，好的，妄图凭借道德的力量，来约束行为，维持美好的社会。而往往忽视法律和制度的作用和力量。虐童事件，看起来是幼师队伍参差不齐，道微德薄，利欲熏心而偶发的行径，或是人性恶的集中爆发；而本质上是我国政府对学前教育管理制度和监督机制的不健全，历来薄弱的社会力量更加剧了这一问题。新时代业已来领，我们的民众对生活也提出了更高的要求，而此时不论是市场还是政府都尚未能及时应对。比如学前教育，随着近二十年的经济社会高速发展，不仅个人家庭经济和结构发生了变化，民众对学前教育的要求也早已发生改变。学前教育主体开始从以家庭为主转向以学校和家庭共同合作的形式，教育的活动场所也从家转移到学校。这些转变，让原本就处于弱势的儿童远离了父母家人的保护，更多得暴露在社会的面前，加大了被社会恶的力量伤害的可能性。而面对巨额利益空间，市场更是无所不用其极，各种没有资质，缺乏办学条件，存在安全隐患和道德风险的幼儿园是层出不穷，屡屡见诸于报端。二胎政策的放开，在可以预见的婴儿潮到来之时，这些问题只会越来越突出。政府作为国家社会发展的“火车头”应该更早更快更多的作为。加大对学前教育的管理和监督力度，完善有关的制度机制建设，更有效的保障祖国花朵的健康成长。为幼儿教育划红线，让伤害祖国未来的人付出惨重的代价。而向来死气沉沉的社会力量，应该获得更多的参与自己最为相关的事中来，让家长委员会在幼儿教育的监管中占有一席之地。让切身利益相关者拥有生杀大权，而不是任人宰割，处于绝对的被动。长按二维码关注我们。坚持篇篇原创。转发就是最大的支持！</w:t>
      </w:r>
    </w:p>
    <w:p>
      <w:r>
        <w:rPr>
          <w:b/>
        </w:rPr>
        <w:t>AG_N5</w:t>
        <w:br/>
      </w:r>
    </w:p>
    <w:p>
      <w:r>
        <w:t>《Wonder》是美国这件几年非常少见堪称奇迹的现象级作品。这个故事是基于真人真事改编的，而且有未经证实的消息称这个故事中的主人公就在我家附近的一个学校。《Wonder》这个作品的成功真是奇迹：一个医学奇迹：作品中原型人物是一个严重畸形，医生断定最多活3个月的孩子。但是他经过了27次手术，生存了下来了。一个社会的奇迹：这样一个严重畸形的孩子如何在学校生存，如何结交朋友。社会又如何看待他，无论在哪里都是个难题。可是他偏偏在学校这个小社会里生存下来了。一个出版业的奇迹：一个看似很平淡的故事，居然会被写成小说。而且这个看似没什么扣人心弦的情节的小说，居然在纽约时报畅销书排行榜，Amazon 畅销书排行榜上长期霸榜。一个电影业的奇迹：就这么一本刚刚火起来的小说，很短时间完成改编，找到演员，完成拍摄，搬上电影。这种小成本的家庭电影，朱莉娅罗伯茨这种大牌影星居然毛遂自荐主动担任主演。终于，11月17日这部电影在上映了。一堆家长，学生组织去包场，不少家长搭进去不少眼泪。所以今天我们就说说这个堪称奇迹的作品《Wonder》。《wonder》 预告片过去两年有一本畅销书长期霸榜，几乎美国的孩子都看过这本书《wonder》。这本书火到什么程度呢，我们本地的图书馆备了上百本这个书，但还是完全供不应求，系统中经常有几百个人在等待队列中。在Amazon上这本书也长期这个姿势：所有的书中排第1！没错所有的！也就是每分钟都会卖掉10本以上。而且这个状态，已经维持了近2年了。这真是一本神奇的书。这本书的大致情节（尽可能不剧透）：小男孩Auggie一生下来医生就断定他活不过3个月。可是，Auggie凭着旺盛的生命力活了下来，经过大大小小的面部整容手术，他逐渐朝「正常人」的路走去，但五官仍然非常扭曲，像有人用大钳子把他的脸从中间压扁。经过27次手术整形过的脸小时候，他不论走到哪都戴着一顶太空人头盔，因为唯有躲在头盔之下，才不会引来别人异样的眼光。五年级之前，一直和妈妈在家里上学(Home school)。直到到5年级，他才第一天上公共学校，走出面对这个真实世界的第一步。第一天上学可想而知他畸形的外表让他成为同学讨论的焦点。终日受到嘲笑和排斥的Auggie想尽自己最大的努力在这个环境中生存下去。当班上的喜欢欺负人的 Julian 将他锁定为霸凌目标后，Auggie甚至萌生了退学的念头。但就在此时，有同学站了出来，在其他同学的帮助下以及他自身的努力下，他走出了困难。他向周围的人证明，他的善良、聪敏、勇敢的心灵相比，外表一点也不重要。当这部小说要改编成电影的消息传出来之后，著名影星朱莉娅罗伯茨毛遂自荐争取影片中的角色。朱莉娅表示，《Wonder》是她陪孩子一起读的睡前读物。她说：我的孩子们超爱这个故事，故事的每一个角色都能触动你心里的某一个部分，这就是我一定要演出的电影。她积极争取片中角色是为了告诉孩子：“Auggie的勇气像是涟漪一样，影响了很多人，而你如果有决心，挺身向前，勇敢做自己，也能像Auggie一样”。影后朱莉娅最后在电影中出演Auggie 的母亲，陪着儿子经历了27次手术，当Auggie因为自己布满疤痕的脸感到自卑难过，她用自己浓浓的母爱去解开Auggie心中的结。11月17日是电影首映日，口碑爆表。烂番茄上的评分，91%观众喜欢这部电影。哈利波特里的赫敏扮演者Emma Watson给这这部电影打call。纽约时报：《奇迹男孩》是一部家庭电影，温馨幽默但不会过度逢迎谄媚。还专门刊发了评论：“ Review: In ‘Wonder,’ a Not-So-Ordinary Boy Makes His Way”洛杉矶时报：虽然轻快的真诚情感非常动人，《奇迹男孩》仍旧很诚实地透露，不是所有问题都可以用善良和仁慈解决。与貌取人在我们生活中是常态，这是一种最常见的偏见。连春节联欢晚会都经常出现以取笑对方“矮”或者身体某些部位残疾的梗。然而事实上，一个人的外貌和内心并没有必然联系。无论是生活中还是艺术创作中很多人物都是内心和外貌存在着巨大的反差。艺术创作中外貌与内心巨大反差的人物形象，我第一个想起的就是《巴黎圣母院》中的卡西莫多。一个被父母遗弃在巴黎圣母院门前的畸形儿，被称为长相丑陋又聋的钟楼怪人，但他有着一颗善良的心，对爱丝美拉达充满了真挚的爱。在生活中我们需要尽可能对人宽容，好一些，尽可能不要与貌取人，用别人的缺陷取外号。Be Kind 是《wonder》这本书的主题，一直贯穿于全书:如果这个房间的每一个人给自己设一条规则，无论何时，无论何地，尽可能地对人好一些，这个世界会变得更加美好。如果今年要和孩子读一本书，那就是这一本了。如果今年要和孩子看一部电影，那就是这一部了。注：这部电影《奇迹男孩》有望引进中国内地院线，档期待定。另外一个可以说是奇迹的是，这么正能量，这么有影响力，不涉及政治的一本书，居然国内没有一个出版社引进。最后在这里提醒一下：观影前请自带纸巾，另外妈妈们一定不要化妆看,不然妆会全花掉！长按二维码关注我们。坚持篇篇原创。转发就是最大的支持！</w:t>
      </w:r>
    </w:p>
    <w:p>
      <w:r>
        <w:rPr>
          <w:b/>
        </w:rPr>
        <w:t>AG_N4</w:t>
        <w:br/>
      </w:r>
    </w:p>
    <w:p>
      <w:r>
        <w:t>11月16日，美国众议院以227票赞成、205票反对的结果通过特朗普税改法案，特朗普称这是实现其减税承诺的重要一步。这本来是个好事，但是这次特朗普税改也犯了一刀切的问题。这个宏大的税改计划中，有一个群体受到严重的误伤：“法案要求研究生原本因为种种原因被减免的学费，税改通过之后减免部分的学费也需要交税。”直接后果是，很多博士生的纳税金额将增加30%~300%。这对于穷学生来讲，可能是压垮骆驼的最后一根稻草。所以各大名校的博士生们不得不在媒体上发声，希望能够引起社会和两党的注意。生无可恋UC Berkeley 的物理学博士 Vetri Velan，MIT神经科学博士Erin Rousseau分别撰文向纽约时报和Wired 连线杂志，表达这个税改方案对在校博士群体带来的伤害。 Vetri Velan还拿出博士生的科研精神，详细分析了法案通过前后对几个典型群体造成的损失。全文下载https://drive.google.com/file/d/1e3oIk8AO9F_UL98z5cieKha1V5e9azzB/view以加州伯克利大学为例：（公立大学）缴纳州内学费的伯克利TA（助教）因为减免的学费本身就不高（13793美元),所以增加的税费比例为61%。对于穷逼的博士生来讲（taxable income 才18145美元），多交1400美元，那真是好几个月的伙食费，雪上加霜。缴纳州内学费的伯克利RA（助研）税费增加比例为 30%缴纳外州学费的伯克利TA（助教）税费增加比例为 144%缴纳外州学费的伯克利RA（助研）税费增加比例为 115%而对于学费昂贵的私校PHD而言，打击更加致命，MIT 助研这个税费增加比例为 240%在税改之前全美在研究生阶段，有14万5000人受这个学费减免并免税的优惠。美国很多博士生毕业周期很长，特别很多自然基础学科的学生物理，数学，生物这种，很多人都指望着这么点微薄的收入活着。2～3万美元的收入，本来就过的非常紧张。这下以来，家底不厚的博士生只能歇菜了。reddit 上的科学版很多在校博士生出来现身说法，这个法案对他们带来的影响（11万4千赞）不少学生说不得不考虑自己的人生规划或者去其他国家（德国，亚洲（中日韩）读博士去了。而且这些人如果真的走了之后很可能不再回来了。一名耶鲁大学天文学博士生表示，如果税额增加，他要么需要向银行贷款，要么就得放弃读博。他不想离开学术界，但他也不想欠下一堆还不清的债。美国的科技实力全方位碾压世界其他国家的一个原因就是美国的高等教育，特别是博士阶段的高水平。这些经过十几年专业训练培养的人才，拿着非常微薄的工资，几乎997地在实验室工作，忘我的工作，很重要一个原因就是学校给了一条生路，能够保证博士生维持生存标准，专心学术研究。但是如果这个税法通过后，其他方面没有补齐广大的博士生群体的生存补助，从而使得这些人才流失，那完完全全是个得不偿失的改革。现在的税改法案只是通过了美国的众议院，但是真正变成法案还要通过参议院。目前，税改在参议院的前景还悬而未决，参议院的税改法案版本与众议院有诸多差距。美国化学学会旗下“化学与工程新闻”网站11月14日报道称，参议院版本的税改法案将保留大部分对本科生和研究生的税收优惠，包括不对减免的学费征税。这给博士生整个群体带来一丝的安慰。希望参议院这帮老爷们能以大清国为重。那颗老歪脖子树还站在皇宫的后边，天天地盯着你们呢！快过年了，看到学基础科学的博士生们，要经常请他们吃个饭，时不时发几个红包，他们真的很辛苦。                             不然以后他们只能这样捞外快了。长按二维码关注我们。坚持篇篇原创。转发就是最大的支持！</w:t>
      </w:r>
    </w:p>
    <w:p>
      <w:r>
        <w:rPr>
          <w:b/>
        </w:rPr>
        <w:t>AG_N2</w:t>
        <w:br/>
      </w:r>
    </w:p>
    <w:p>
      <w:r>
        <w:t>这几天的移民广告打得比较狠。三色幼儿园，低端人口清理，携程亲子园这些问题触动着各个阶层已经绷到快断裂的神经。以前我很不屑，也很鄙视那些动不动说，啥啥啥是个移民广告的说法。总觉得，太夸张了，没必要逃避。但是昨天在水木上看到很多家长无助地询问，明天还要不要送孩子去红黄蓝幼儿园，明天该怎么办？是啊，如果事情一次又一次被压下去，谁也没法保证自己家的孩子不会成为下一个。虽然网络只有一个星期的记忆力，但是很多有独立思考能力的人记忆力可不止有一个星期。在国内房价起飞的10年中，有不少人员由于种种原因，无法负担高昂的房价，不想背负几十年的房贷，不得不沦为房地产难民。我所在的西雅图这个城市，过去10年就涌进了近5万左右的华人。其实算一笔账就很清楚了：收入vs房价：比如2016年，一个清北的计算机/软件专业的毕业生，假设你去了Google或者腾讯，你的收入算30万一年。而北京五环附近的房子，90平米大概在450万左右。2016年各互联网工资的薪资回龙观新龙城房价直观的计算，如果你不吃不喝，不生孩子，你的税前工资大概需要15年才能买到一套房子。（虽然计算不够精确，比如工资会涨，但是考虑到扣税，考虑到你不可能不吃不喝，这个数据就是估算一下。）相比之下，我熟悉的西雅图地区：最近几年，Facebook，Google, Amazon 都在大肆扩张招人。就拿最最抠门的amazon来说，刚毕业的学生Base在10万左右。（这个值是大大低于现在行情的）而同样90平米左右的apartment，价格在平均在30～50万美元之间。比如这个在这边著名的Bellevue学区，这个Apartment 价格是 55万美元。小区自带游泳池。小区公共区域这已经是房价涨过一倍以后的结果，单身码农，不吃不喝5年。而美国这边房子只要20%首付，房贷的利息可以抵税。套间内部当然Single Family House （国内所谓的独栋）Bellevue也已经涨到100万美元以上了。稍微偏一点的地方会便宜不少，但是通勤时间会增加一些。过去的十年之内，很多被魔都，帝都挤出来的低端人口很多来了这里。这两年被硅谷房价挤出来的人口也来到这里了，使得这里的房价也翻了一番，所以Amazon的大光头都要考虑在其他城市建立第二总部了。工作机会：当然，美国这样的城市不只一个，加州，德州，纽约州，亚特兰大，波士顿都有一大堆的技术工作机会。除了美国之外，我很多朋友和同学的流向也很有参考意义，比如德国，德国因为IT相对比差一些，所以德国对IT技术移民比较友好。澳大利亚，加拿大，英国去的人也不少。幼儿园问题：在美国，幼儿教育，比较多元，形式也很多样，有蒙氏教育的，有普通的daycare，也有双语的幼儿园。我个人不建议送family care，除非你100%相信。这边有很多正规的机构，收费从1200美元/月到2000/月以上都有。因为普通美国人的父母一般是不会帮着带小孩的，所以育儿的工作，一部分家庭承担，一部分由社会承担。所以这边小孩的入托率非常高。可以入托的年龄也非常短，最早可以从3个月开始（费用很高）。这对职业女性非常友好，基本上生完稍微休息一下就可以上班去了，不会担心影响工作的问题。幼儿园一般都没有摄像头，所有的服药都要经过父母授权。低年级孩子每天都有daily report。吃了啥，吃了多少，开不开心，学到了啥，而且定期都有心理评估。如果有外伤，都有accident report。 打骂小孩的情况一般不存在，虐待小孩更不用说了，如果发现处罚非常严厉《美国托儿所虐婴旧案及他山之石》，绝大多数国家对虐童绝对是0容忍的。最常见的教室最常见的教室还在稍微大一些，要上小学了。我也写过几篇文章《美国的天才班 Gifted and Talented》，《Gifted Program 考试该怎么准备？》。当然也有很多选择，做自己喜欢做的事情，在法律许可范围之内没有人会管你的。安全问题：美国的城很多地方比较乱，郊区suburban 比较安全。我以前也写过一篇文章，聊聊《在美国生活到底安全不安全？》技术移民的捷径：最简单方法，最安全的方法是外企内部调动（transfer）。就是说，你先去一个总部在美国或者目的国的外企，然后服务上1～2年，然后申请内部调动，基本上只要技术过关，没什么大问题。这种方法最疯狂的时候，某外企在华分支机构快成了移民中心，后来不得不出规定，必须呆满两年后，才能申请调动。还有一种方法，直接面，直接过去。这几年这个路数的人也很多，靠着自己的口碑和实力。很多公司是全球招聘的，只要有位置放出来，如果你比较有实力，国外的公司会想尽办法把你弄过去的。举个例子，OpenResty的作者agentzh，本科学校江苏大学（连211都不是，上海户口都不一定能拿到），但是他搞的开源项目openresty非常牛，直接去了cloudflare，现在估计在等IPO了。其实觉得很悲哀，一个正常的社会，会在社会的博弈过程中，不断进步。每次一小步，经年累月一大步。可是呢，社会付出如此大的代价，进步在哪里，法制建设又在哪里？也许我受孟德斯鸠的毒害太深。写这篇文章，仅供参考。 如果真的想走这条路，一定要想清楚了，每条路有利有弊，有得有失。海外，虽然生活安逸，中规中矩，老婆孩子热炕头，好山好水好无聊。但是远离自己的亲戚朋友，远离自己的父母兄弟姐妹，以后老人的养老将是个大问题。经济上也很难有暴富的机会。当然暴富的机会当然也有，但是远没有国内的机会多，这也是这几年海外人员不断回流的原因。最后的最后，让孩子好好学学数理化:没有好爸爸，只能苦学数理化！学好数理化，走遍天下都不怕！长按二维码关注我们。坚持篇篇原创。转发就是最大的支持！</w:t>
      </w:r>
    </w:p>
    <w:p>
      <w:r>
        <w:rPr>
          <w:b/>
        </w:rPr>
        <w:t>AG_N6</w:t>
        <w:br/>
      </w:r>
    </w:p>
    <w:p>
      <w:r>
        <w:t>免责声明: 首先声明我不是专业的心理治疗师，本文中的很多内容仅供参考，如有谬误，欢迎指正。在介绍应激障碍之前，先说说，我是从哪获得这方面信息的。其实我对这个方面的好奇，源于我对两本专业书籍热销的分析。大数据真是个魔鬼，你真的可以从大数据的趋势中分析出很多很多不为人知的信息。Amazon上两本非常热门的心理学相关的书籍：分别是 《When There Are No Words: Repairing Early Trauma and Neglect From the Attachment Period With EMDR Therapy 》与《Looking Through the Eyes of Trauma and Dissociation: An illustrated guide for EMDR therapists and clients 1st Edition》我的系统检测到了这两本书，所以我就简单翻阅了这两本书，发现有点意思。我的相关知识也主要来自这两本书。这两本书是针对大众科普 如何让利用EMDR修复少儿早期（依恋期）由于创伤和忽视造成的应激障碍。本书的作者是 Sandra Paulsen 博士，算是研究和使用EMDR疗法比较早的专家，这两本书也已经被翻译成了日文和德文。简单说，就是遭遇重大冲击之后，整个人的反应都变得不正常了。举个简单的例子来讲，如果在一个家庭中，如果父母经常拿鸡毛掸子抽孩子，好几次鸡毛掸子都快打断了，孩子哭的死去活来。只要经历过几次这种“收拾”，孩子很容易就会进入急性应激障碍。只要你大声喊叫，满世界找鸡毛掸子，孩子就会“闪回”自己被按着拿鸡毛掸子打屁股，哭的死去活来的场景。孩子看到鸡毛掸子，就开始害怕，就开始发抖，甚至就开始尿裤子。这就是典型的急性应激障碍。急性应激障碍，如果处理得当，一个月内就会好转。如果一个月内好转不了的，有可能会被诊断为创伤后应激障碍。 即PTSD(Post Traumatic Stress Disorder很多经历了越战的老兵，伊拉克战争，阿富汗战争的老兵都有这种疾病。李安导演拍过一部电影叫《比利·林恩的中场战事》，就是个典型的案例虽然林恩他们在国内的体育场上做一些仪仗性的工作，但是每次烟花的声音都能把他带回到战场上，本能地去躲避，非常典型的障碍。阿甘正传中失去双腿的中尉也是个PTSD典型案例。应激障碍的主要症状：创伤再体验"闪回"。经历过伤害的人，在他的思维、记忆或梦中会反复、不自主地涌现与创伤有关的细节，经常会闪回。出现严重的触景生情反应，甚至在毫无防备的时候，会身临其境，误以为创伤事件再次发生。回避和麻木经历过伤害的人，会持续性地，极力逃避与创伤有关的任何事件或场景。有人甚至会出现选择性的遗忘，无法想起与创伤有关的事件细节。高唤起经历过伤害的人，会过度警觉、常常会有强烈的惊跳反射，注意不集中、容易有攻击冲动，还有弥漫的焦虑情绪。如果这种伤害发生在孩子身上，特别是语言能力不成熟或者完全没有语言能力的孩子身上会更加难以发现和治疗。因为很多症状他们无法用语言来表达，也没有那么完善的理智加工去理解，所以会表现的比较严重，比如：无端的长时间哭泣，晚上会经常性做噩梦。大小便失禁，害怕独处，害怕接触陌生人，幻视，急躁，易怒，呆滞。作为监护人，家长，如果注意到孩子经常有这种情况的发生，就该考虑是否要带孩子去做个必要的检查。在前文《美国托儿所虐婴旧案及他山之石》的评论中，我和读者一起讨论过体罚有没有用的话题。体罚是个非常大的话题，总的来说，体罚效果不大。必要的规矩是需要的，但是靠体罚是不能从根本上解决问题，而且随着体罚的次数和力度的不断增加，身体也会出于自身保护的原因，承受阈值也会不断增加，直到无法承受。棍棒底下出孝子这种理念绝对是个流毒。而且这种理念下掩盖的家庭暴力还会有严重的“代际轮回”效应：上面几幅图非常深刻，形象地传递了这种暴虐的代际轮回。所以在这里建议无论是家长还是教育行业从业人员，不要试图用暴力的方式去解决问题，不要向孩子渲泄自己的愤怒，造成的伤害会比你想的要严重。下面是一个典型案例与医生给出的诊断意见年龄：2岁3天主诉：创伤事件后情绪及行为改变 处理意见：心理咨询，提供安全的环境，避免接触应激源，门诊随访。对于成人的PTSD的治疗，或者语言能力完善的未成年人已经有相对比较成熟的方法。但是对于语言能力不完备的婴幼儿来讲，现有的方法都很困难。但基本上也都是这个路数：1. Containment 控制症状2. Safe state 重建安全感3. Resetting hardwired subcortical affective circuits 重设状态。4. Clearing trauma by time frame for temporal integration. 消除创伤症状控制症状控制最基本的办法是避免接触应激源。避免接触应激源是相对最容易的，比如虐童案中，离开那些虐待人的老师，避免再次遇到以虐待孩子为乐的人。家暴案中，将被虐儿童从监护人手里转移到安全的地方。都是避免应激源的一种手段。重建安全感在这里面重新给安全感最最重要，也比较长期，也非常困难。其实这种可以在很多匿名的调查中看到很多很多受害者，长期未能恢复安全感。（有些被性侵的儿童，一辈子都没有恢复，所以美国对儿童性侵判罚是最最严重的，此类犯罪也是最被人鄙视的犯罪，即使进了监狱，TBag这类人都会教他怎么做人的）看过 Prision break的应该记得TBag 悲惨童年给他带来的伤害。所以对于有PTSD症状的孩子尽可能想办法重建安全感，重建安全的环境，这是最最重要的。值得注意的是 安全和“安全感”，不完全是一回事。把孩子放在家里是安全的，但是他总要与外面的世界接触。比他/她一个人被送去一个新的幼儿园，最喜欢的老师走了换了一个凶巴巴的新老师。是否孩子会觉得这很危险，很抗拒这种变化？是否能够勇敢地迈出这一步，接受这种变化？是否相信跟新的老师在一起，即使爸爸妈妈不在身边，也是安全的？安全感中的感是那种内心深处的感受，那种信任，这是最关键的，所以要细心呵护。康复治疗对于语言能力比较完善的人，可以试试EMDR方案，还有一些行为疗法比如用绘画的方法来疗愈的。但它们最核心的元素是一致的，在于两个词：尊重，与整合。美国心理学家弗朗辛.夏皮罗发现了一种对心理疾患有效的治疗方法，即医生用伸出两、三根指头来引导患者的目光左右移动，同时进行有关的提问，从而使病人恢复记忆和忘记恐怖，让心情平静下来。这种方法被称为二指疗法，英文缩写为“EMDR”。基本原理：在一般情况下，人的思想上受到打击时，一部分大脑会立即动员起来，前来救援受伤害的地方，但是，非常沉重的打击会毁掉大脑的这一自然机制，于是伤痕便得不到应有的消除，从而留下心理疾患。二指疗法可以重新激活大脑的这一机制，把那些沉重的打击变成以往经历中的一件平常事，再不用一想起来就背起消极情绪的包袱。在某种条件下，眼睛可以像梦幻一样，激活这一部分大脑，夏皮罗经过研究，还发现患者自己不能自我施行这种疗法，必须靠专业人员在患者眼前移动手指，同时用提问来引导他们回忆时才能有效。获奖因为这项研究成果，夏皮罗获得了1994年心理学杰出科学成就大奖。她强调二指疗法只能由获得专业证书的专家来施行，因此，她亲自在全国培训医生，普及推广好的二指疗法。芝加哥荣军医院院长霍华德.利普克博士就是第一个接受培训并肜这种疗法治病的医。她说：“在治疗这里的200名越战老兵时，这种疗法最有效。”这是一个EMDR 治疗PTSD前后的大脑SPECT成像。当然我再次重申，我只是看了几本相关的书而已，没有任何实际心理咨询经验。因此我在前文也咨询过我的读者征求关于相关治疗师的推荐。以下是我得到的回复（仅供参考）：我前面几篇关于追问妇联的文章都因为种种原因被有关部门责令删掉了，而且我也看到了最新的舆情指导意见。我对发文单位以及文件内容的解读：在没有更高层介入或者内讧的情况下，追责的边界已经画好了。 所以追责这个问题上，我也会配合有关方面，不再质疑调查结果，不再炒作延伸。很无力，但这就是现实。所以最后关注一下在此事件中受到伤害的孩子们。虽然本篇不够专业，希望能够抛砖引玉，但是希望这篇对有需要的读者有用。希望孩子们每天都能在快乐中健康成长。希望他们早日露出内心的笑容。长按二维码关注我们。坚持篇篇原创。转发就是最大的支持！</w:t>
      </w:r>
    </w:p>
    <w:p>
      <w:r>
        <w:rPr>
          <w:b/>
        </w:rPr>
        <w:t>AG_N7</w:t>
        <w:br/>
      </w:r>
    </w:p>
    <w:p>
      <w:r>
        <w:t>2008年北京奥运会圣火传递第六站在美国旧金山，当地华人积极保卫圣火。当携程亲子园事件热点被压制的时候，又有几个新的热点冒了出来。很不幸的是这两个热点都与海外华人相关。一个是江歌案，一个有善良，有前途的留日学生在日本遇害的悲剧，近期要在日本开庭审理了。还有一个是美国探亲中国老人在扔垃圾时遭枪击死亡的悲剧。在这些被定向引爆的舆论热点中，如果大家翻翻微博和新闻下面的评论时，我想绝大多数海外华人会感到不寒而栗。难道仅仅因为我们在外留学，探亲，工作，生活就天然有罪？？江歌案中，江歌在日本被她奋力维护的友人的男朋友残忍刺死，她苦难的妈妈面对网友的疯狂咒骂绝望呐喊：难道我的孩子去日本留学，我们就成了卖国贼了吗？是啊，在有些人的脑回路中，开日本车的都有罪，更何况去日本留学的？福建女教师在日本北海道疑似跳海自杀身亡，网友说谁让你去日本，你个卖国贼就该死；美国犹他大学女博士留学生在旧金山金门大桥疑似跳海身亡，网友们又是一片疯狂叫骂：首先你干嘛去美国？美国社会那么乱，你去了不就是去找死的吗？所以你死的活该。第二你一定是有钱人，否则你怎么去得起美国？所以你更是死有余辜，不值得同情；美国犹他大学一中国留学生被抢劫疑犯枪击身亡，某国内网站在报道此事件时特意在大标题上强调此受害者非出身富贵之家。很悲哀。因为该网站深知若不特意强调遇难者的平民出身，中国网友的反应会朝着怎样不堪的方向一发而不可收。因为以很多中国网友的逻辑，你去美国留学已是十恶不赦，你若还是一个富二代的出身，那么你的死便是大快人心，举国欢庆之事了........如果大家还有印象，南加州两留学生在二手宝马车里被歹徒枪击致死，当时国内一片叫好声。可怜见，宝马在国内是加了100%的税的，美国的二手宝马真心很普通。由于国内的广泛歪曲报道，引发了上千名留学生的抗议。这次的中国访美探亲老人扔垃圾被枪击案中，看看环球时报下面的网友评论：网友说你是教育部的官员去美国该死。其实人家仅仅是个山西的教育局的职员，差教育部十万八千里！ 可是有些网友，根本不在乎，骂过了，发泄过了，爽过了，可是对于受害人家属的二次伤害，伤口撒盐的行为根本不在乎。难道在外留学，探亲，工作，生活的华人都该死吗？！ “群体表现出来的感情不管是好是坏，其突出的特点就是极为简单而夸张。……不幸的是，群体的这种夸张倾向，常常作用域一些恶劣的感情。它们是原始人的本能隔代遗传的残留，孤立而负责的个人因为担心受罚，不得不对他们有所约束。因此群体很容易干出最恶劣的极端勾当。”　　 ——古斯塔夫·勒庞《乌合之众——大众心理研究》古斯塔夫·勒庞的忧虑在网络时代不断应验：网络暴民、各色愤青纷至沓来，并在假消息、流言等的鼓动下走向情绪化、暴力化，美化暴力、讴歌偏执成为许多论坛的主旋律。网络为狂躁的“乌合之众”提供了一个可以极端宣泄情绪并且丝毫不负责任的平台，勒庞没有预料到网络社会的出现，但网络时代“乌合之众”的表现完全在勒庞的忧虑之中。如何控制这种情绪，如何引导这种情绪，如何劫持公共讨论的话题是一门学问。在网络时代，无论什么热点都很难超过一个星期。如果再加上有关部门的精确指导，(我手里有文件的截图），网民对热点的记忆只会更短，匆忙被引导追逐新发生的热点。而上一个热点的最终结果，各方从中学到了什么，如何改进避免下次再次发生，无人关心，也无结果。社会进步了吗，无人关心。大家还记得山东辱母案吗？还记得疫苗案吗？还记得杭州保姆纵火案吗？狂欢之后，又是一地狼藉。如果说能影响消除群体无意识，群体狂躁的的一个手段就是让尽可能多的人独立思考，从群体的无意识中唤醒。新闻媒体中的深度报道，往往能起到群体思考的作用。尽可能把事件的新闻背景，新闻前景，新闻过程，新闻分析，主观感性，新闻预测，对策建议等摆在读者，观众前面。让群体进行理性思考。一方面培养公民意识，另一方面让群体摆脱狂躁状态，进入理性思考的状态。可是无论是携程亲子园事件，还是江歌案，自始自我都没有看到各大媒体有什么深度报道，都是各种情绪的渲泄。评论中充斥着杀了虐童的老师，杀了刘X这种喊打喊杀的言论。而很多非常明显线索，有价值的探讨,有意义的追问就在那里，可是就是无人关注，无人发问。各大平台纷纷转着自媒体的文章，拿着流量，数着钱。至于新闻理想和社会责任，谁tmd在乎。公平与正义，能变现啊？如果海外华人有难，只求大家能够不要落井下石，伤口撒盐。在海外工作，生活，探亲的人，绝大多数都是普通人。学习，工作，安家，娶妻生子，艰难打拼，努力养家，生活平静如水，仅此而已。每个人都有责任成就自己，而成就自己在于让自己成为一个有主见、有一以贯之的信念和坚定的立场、知识丰富、判断准确、行动有预见性的人，这样的人才不会被轻易蛊惑，不会被愚弄，才不会成为这“乌合之众”的一份子。否则，在投票处死苏格拉底的人群中，就会有你有我。长按二维码关注我们。坚持篇篇原创。转发就是最大的支持！</w:t>
      </w:r>
    </w:p>
    <w:p>
      <w:r>
        <w:rPr>
          <w:b/>
        </w:rPr>
        <w:t>AG_N8</w:t>
        <w:br/>
      </w:r>
    </w:p>
    <w:p>
      <w:r>
        <w:t>注：此文受田纳西州纳什维尔当地华人社区委托发表公开澄清，本人无任何利益相关。王如鑫老人蒙难事件的相关澄清         2017年11月9日下午四时许，从中国山西老家来美探访儿子的七十四岁老人王如鑫，在儿子居所外无辜遭歹徒枪杀，凶手至今仍未归案。老人的蒙难，给王家留下了无尽的痛苦和悲伤，也震动了纳什维尔的整个华人社区。谁能想到光天化日之下，仅仅是到自家门外处理一袋生活垃圾，竟遭此飞来横祸。该惨案的恶劣性质，残忍手段使生活在纳城的居民无比愤慨，并对王家的遭遇感同身受。         事发后，当地华人无论是否与王家相识，纷纷主动与家属取得联系，表达慰问并提供各种援助。笔者旅美数十栽，深知海外奋斗之艰辛。值得欣慰的是，虽然纳什维尔华人不多，但是每当不幸降临华人社区时，同胞们总能自发地团结在一起，拧成一股绳，帮助苦主度过难关。这一次也没有例外。         然而，正当纳城华人与王如鑫老人一家共渡艰难的时候，有关这次悲剧的消息在国内发生了骇人的扭曲和形变。以至于一部分国内同胞在接收到错误的资讯后，将本该给予王家的同情和安慰转化为了猜疑和冷眼。更有甚者，还对不幸的王家乃至所有海外华人群体进行冷嘲热讽，对这个不幸的家庭实施二次伤害，令人齿冷。事件的持续发酵使原本属于王家隐私范畴的信息成为了决定这一公共讨论走向的关键。作为王家的朋友，笔者觉得自己有义务站出来澄清有关这一不幸事件的一些事实和真相，以告慰王老先生的在天之灵。 经与王家核实，现将王家的一些实际情况澄清如下，请广大同胞明鉴： 1，被害人王如鑫老先生退休前是山西省晋中教育局的一位普通职员，并非网络谣传的所谓“中国教育部官员”。这是最关键的一个误传，亦是谣言开始的起点。这个错误源自于最初的中文媒体在翻译英语报道时出现的错译，随后以讹传讹，经多方转载，并进一步被层层演绎。王老先生诚实为人，本份做事，辛苦一生。退休后搬去北京通州在女儿家定居。王家非大富大贵之家，王老先生更不是什么高官显宦。   2。出身于普通家庭，王老先生的儿子也和中国万千一无关系，二无门路的年轻人一样，在美的求学靠的是校方提供的奖学金，求职靠的是自己的优异表现和海外华人的相互帮扶。目前供职于科研机构从事IT行业,  他只是一个为自己平凡生活奔波的普通工薪族。 海外谋生不易，王先生奋斗多年终于生活略有安定，便接父母来美以全孝心。怎奈命运不公，天降横祸以至天人永隔。恳请同胞给这个不幸的家庭呼吸的空间，期盼他们的伤口早日愈合。 以上所有信息均属实，欢迎海内外同胞们利用各种渠道核实。</w:t>
      </w:r>
    </w:p>
    <w:p>
      <w:r>
        <w:rPr>
          <w:b/>
        </w:rPr>
        <w:t>AG_N10</w:t>
        <w:br/>
      </w:r>
    </w:p>
    <w:p>
      <w:r>
        <w:t>在这个系列的上一篇，我们简单介绍了机器人的基本概念以及乐高机器人Mindstorm家族的特点《中小学机器人竞赛介绍（1）：乐高机器人简介》。上一篇的内容有点泛，给没有接触过的朋友提供一些基本概念。这一篇文章我们主要介绍乐高机器人的竞赛。我们可以看看这段视频，对乐高机器人竞赛有个基本的了解。FIRST LEGO League是FIRST机构与乐高集团组成的一个联盟组织。由发明家 Dean Kamen创立的FIRST机构 (For Inspiration and Recognition of Science and Technology) 目的是激发青少年对科学与技术的兴趣。美国最牛的美国麻省理工大学（MIT)每9个学生中就有1人参加过FIRST比赛项目。这个First系列机器人竞赛可以分为First LEGO LEAGUE JR（JRFLL).  适用于年龄6～9岁的孩子                              伊利诺伊州 JrFLL Team #2873队的展板这是一个非常典型的JrFLL team。她们有定期的活动，会做展板。First LEGO LEAGUE (FLL) 适用于年龄9-16岁的孩子，这就是常说的FLL这个是最常见的，也是最受关注的乐高竞赛。这篇文章我们主要讨论这个级别的比赛。                             这是一个非常典型的FLL 比赛场景。有专门的主题，场景，得分点要求等等。First Tech Challenge（FTC) 12到16岁 7年级到12年级（初高中）比赛的名字中也没有LEGO，乐高的mindstore已经不能胜任这种强度的比赛了。到这个级别可以使用自行设计的机器人了。难度也大了很多。常见的比赛机器人有MATRIX、TETRIX。。每个团队需要在10个星期之内自行设计，安装，编程机器人完成任务。机器人的零件每年都可以重用。编程需要使用JAVA或者MIT APP inventor来实现。First Robotics competition（FRC) FRC比赛，是一个开放的国际平台。每年1月初，FIRST公布新主题；1、2月，是队伍搭建机器人的时间。3月，各地区域选拔赛开始。4月末，优胜队伍参加世锦赛。2018年决赛在4月18～21，在Houston， 4月25～4月28在底特律举行。FRC基本上都是准工业机器人了。很多都已经非常实用了，水平非常高。FRC机械复杂度非常高，程序可以非常复杂，马达的功率也很多（可以扛起4个大垃圾箱），FRC主控板RoboRIO上跑的是linux。非常专业的水平。FLL仅仅是这个First系列竞赛中的一个，参与者比较多的那个。每年9月份， FIRST LEGO League向全球参赛队伍正式公布年度挑战项目，这个挑战项目鼓励孩子们用科学的方式去调查研究以及自己动手设计机器人。孩子们使用LEGO MINDSTORMS 产品和LEGO积木在辅导员的指导下为机器人进行设计、搭建、编程工作来解决现实世界中的问题。比如如2018年的主题饮水思源，2017年的动物之友等。 每年乐高的创新智囊们会设计出一张场地纸，上面布满各种积木，同时依靠这些积木和场地纸设计出各种新奇的任务。由于每年主题不同，设计的任务数量也不同，比赛的总分也不一定，所以给各个队伍留下了非常大的发挥空间。FLL竞赛有四个主要部分构成，分别是核心价值、机器人设计总结（技术）、研究项目、竞赛。所以团队中还需要脑子特别清楚，回答展示都不错的成员。这个比赛不仅仅要上场拼点数，也要拼答辩。所以在训练过程中也需要注意训练学员的表达能力。FLL全球官网 http://www.firstlegoleague.orgFirst中国官网地址 http://www.firstchina.org.cn/ 我们本地的First网站 https://www.firstwa.org/这是FLL2018年的主题饮水思源地图今年的“饮水思源”中共有18个任务，分别是：移除水管、送水、搬动水泵部件、降雨、过滤、水处理、开启喷泉、检查井盖、移动三脚架、更换水管、装水管、施肥、浇花、挖水井、灭火、集水、移动蒸馏器、接水。任务的详细说明与分数这个全部任务的介绍很长，大家可以去官网下载。竞赛学生们必须用他们设计和搭建的机器人在比赛场地上完全自动的完成任务。完全自动的意思是这个竞赛是完全不允许遥控的，一旦程序开始运行之后，只能全部靠机器人自己完成任务了。整个竞赛时长仅仅只有2.5分钟。所以在设计的时候，策略非常重要。在比赛时，场地内仅允许有两名成员，他们在需要的时候可以控制机器人的开关。当机器人遇到一些严重的故障时，例如机器人完全停止运转，整个团队都可以进入场地直到问题修复。团队要在这个短短的2.5分钟内，拿到的点数越多越好。这个竞赛非常激烈的，可以看一下韩国队 2017年的比赛录像。这个FLL竞赛在国内也逐渐热起来了。北京选拔赛（First和北京教委合办的）    人大附中一如既往的牛Q: 如何注册我的团队？ A: 注册将于每年5月初开始。 你需要尽早登记。因为竞争使用的材料有限。通常在每年9 月,FIRST停止接受注册。团队中学生的父母也必须建一个帐户,并填写他们孩子的同意书。Q: 每一个团队, 多少学生是合适的？ A:我们推荐六位，因为在每个比赛有三轮. 每轮有两位学生可以参加。 你的团队超过六位，最多9位, 但六位是最合适。 Q:如何计划时间?A:我们建议你给自己更多的时间，比你认为你需要的留下更多时间。 我们还建议您专注于最重要的学习目标，而不是试图按时完成一切“完美”。Q:每个团队成员都要动手做工程吗？ A:所有团队成员都必须了解基本工程。 我们建议每个团队成员都要单独接受测试，以确保他们确实了解机器人和编程的基础知识，以便每个人都能从程序中学到最多的东西。Q:一般重要时间节点有哪些？A:5月初 FLL注册新的赛季开始     8月底 挑战发布    10月 停止注册    10月 注册参加资格赛    11月 - 1月 构建机器人，工作的核心价值观，创 建项目     1月～2月 FLL半决赛    4月 世界冠军决赛Q:我担忧参加FLL活动会消耗太多时间。A: FLL是很好活动。如果FLL是你的孩子最主要活动，他可以考虑放弃其他活动参加FLL是值得的。作为父母，FLL对你的最大需求是你自己的时间。 真正的赛季只有12个星期。你要确保能有足够的时间参与会议。 如果你没有时间参与，请通知团队中的其他家长和教练，让他们知道。请记住，你的孩子参加FLL团队是物有所值。他花这个时间是值得的。这种比赛的形式其实和创业公司非常类似。Q:运行团队一年需要多少费用？ A:在2016-17年：在美国约900美元。 在团队开始之后，你可以期望每年的成本从450美元到750美元，以保持团队合作。这些不包含你自己对机器人的一先期投入。EV3 education edition，robotc加起来要500～700美元。Q:如何避免错误？ A:一个错误是:父母和教练比学生做更多。在会议上，学生应该商谈70％的时间和教练商谈 30％的时间。 经常会发现上着上着课，最后变成家长为主了。这个方法不能促进孩子的进步。另外教练不应该只宣传他们认为在竞赛中做得更好的想法。另外需要避免的另一个错误，是允许团队成员之间形成小团体，拉帮结派。 教练需要立即处理任何种类的非核心价值行为和态 度，奖励队友之间的积极联系。 Q:有什么方法对团队产生积极的影响？A: team building。一起吃饭，一起玩。在游戏活动中,尊重彼此的差异,相互学习。 绝对不要偏爱。 每个孩子都可以有贡献。Q:其他建议？A: 团队会非常耗时，要有心理准备。赢得竞赛不是主要目标, 主要目标是获得积极的学习经验。为团队成员之间，甚至父母之间的“争执,摩擦”,做好思想准备。和当地的社区建议其联系合作关系。不忘初心，方得始终。Q:从哪儿开始学起？A:我个人建议从基础学起。比如这本书我强烈推荐。这本书是少数讲准备FLL竞赛的。另外大量的资源来自于网络。特别是youtube上有大量高质量的教程。这个是个大坑，入坑需谨慎。本文简单介绍了First系列竞赛，详细介绍了FLL竞赛的内容，比赛规则，团队报名，组建以及各种注意事项。希望对大家有帮助。信息量比较大，如果有问题大家可以留言，我们一起交流。长按二维码关注我们。坚持篇篇原创。转发就是最大的支持！</w:t>
      </w:r>
    </w:p>
    <w:p>
      <w:r>
        <w:rPr>
          <w:b/>
        </w:rPr>
        <w:t>AG_N11</w:t>
        <w:br/>
      </w:r>
    </w:p>
    <w:p>
      <w:r>
        <w:t>Content is unavailable. It has been deleted, moved, or requires a QR scan.</w:t>
      </w:r>
    </w:p>
    <w:p>
      <w:r>
        <w:rPr>
          <w:b/>
        </w:rPr>
        <w:t>AG_N13</w:t>
        <w:br/>
      </w:r>
    </w:p>
    <w:p>
      <w:r>
        <w:t>这个系列我们主要聊一下K-12阶段比较有影响力的机器人竞赛。首先要说清楚，竞赛不完全是目的，只是通过竞赛这种形式促进孩子们对机器人的兴趣，以及对STEM的兴趣。这个系列主要介绍FLL和VEX，后面顺便聊聊中国国内最近几年兴起的Robotsmaster，以及历史悠久的机器人足球竞赛。然后再看情况，介绍一下Arduino和 Raspberry Pi。首先我们搞清楚什么是机器人，机器人是一种由电子计算机控制，能代替人做某些工作的自动机械。这些无论形状，功能，有多大的差别，这些都是机器人。机器人通常会涉及到电子，机械，物理，软件，传感器等多方面的东西。这是一个从简单玩具到火星登陆车的大领域。可以非常简单也可以非常复杂。现在大热的自动车其实本质上也是机器人的一种。在10年前，集成电路，嵌入式系统都还处于比较弱的阶段，那个时代机器人都是如研究所，大学，国防单位，DARPA这种大玩家玩的的东西。其中CMU的机器人研究所这个行业的超级大牛，DARPA也投了大量的钱在这个行业。直到现在DARPA robotics challenge还是一项顶级水平的机器人赛事。这种都是超级顶级的正规军在玩的东西。背后都是一堆顶级研究所，大学在后面支撑着。随着过去十年，集成电路发展非常快，比如ARM从早期的8位，16位，到现在已经搞出了可以用在服务器上的64位芯片了。大家的手里的IPhone手机中的CPU计算能力都已经非常强大了。所以在过去十年里涌现出一批广泛流行开发板以及对应的嵌入式系统。比如最早的有流行的三星S3C2410开发板，再往后比较流行的Begale board，Panda board，再往后就出来了Rasperberry PI，以及低端的Adrunio。这些开发板的流行，使得整个嵌入式社区，DIY社区得到了极大的繁荣。现在整个社区非常活跃非常发达，你可以利用买到的各种零配件加上传感器加上主控板能搞出各种各样好玩的东西。LEGOLEGO mindstorm 祖孙三代。RCX在商业领域中，LEGO也很早（1998年）就推出了第一代机器人核心RCX。那个时候性能很弱，能存放的代码也很有限.8位的CPU，32K的内存。能做的事情非常有限。但是FLL也就在第二年就举办了，第一届参加的人数有975队。这个FLL对推广Lego的机器人起了非常大的作用。NXT2006年，Lego的第二代产品 NXT面世，这款NXT已经具备了非常强大的功能，可以说这是一个跨时代的产品，几乎没有竞争对手。在玩具中，第一次标准化，模块化了超声波传感器，颜色传感器，触碰传感器，步进电机。编程界面把当时工业界最流行的labview给拿了过来。直接拖拽就你能编程。主控器的配置在当时来说也是非常好的水平，可以做比较复杂的操作。所以很快就火了起来，这也是我第一个买的乐高玩具。随着NXT的流行，各路玩家社区很快发展起来，很多人不限于玩现成的，很多人把各种语言的运行环境搬上去了，开发了很多扩展传感器，甚至开发了专门的语言。甚至Matlab还专门为NXT开发了toolbox。整个社区，图书，培训，网站都是那个时候火起来的。今天很多成人玩家都是从这款玩具入门的。那一年参加FLL的人第一次突破10万人。EV32013年乐高推出了它第三代产品 EV3。这款EV3 采用的是ARM9，300M主频。 64MB内存，16MB Flash还有扩展槽，支持蓝牙，支持ipad控制等，同时兼容NXT的传感器。这一款功能非常强大。而且同时还发布了教育版。家庭版和教育版的区别在于传感器不同，以及主控板上的软件稍微有点不同。比如data logging在home edition的缺省版上是不包含的。其他的功能几乎一样，参加比赛的情况下，一般可以用Education版的，用Home Edition的也可以，只要不使用infrared sensor就可以了。Education版要比Home  Edition贵一些，奸商啊！Home Edition教育版跟Home Edition相比多了电池，变压器，陀螺仪，超声波传感器，一个 touch sensor少了Infrared Sensor。软件方面，还是可以采用基于LabView的软件进行编程，当然也可以通过RobotC来进行编程。对于孩子来讲RobotC需要会C语言。拖拽界面，6岁孩子就能玩。EV3的功能已经非常强大，能够胜任大量的简单工作。社区可以基于EV3的硬件和传感器，编写相当复杂的程序。比如下面这个经典的利用EV3解魔法的演示，程序已经非常复杂了。其实很多家长或者小朋友按照图纸把机器人打起来，程序一download，很快就你能玩起来，然后觉得EV3也就那样，很简单嘛！但是实际上，你远远低估了他难度：机械部分的设计。程序部分的设计自控部分的设计机械部分就拿上面那个视频中的解魔方来说，按照图纸搭，你很容易把机器人给搭出来。但是为什么这么搭，如果我告诉你，现在需求改了，我需要用两个brick配合一起解魔方，机械部分该怎么设计，怎么搭，为什么这么搭，这么搭的问题是什么？等等，你就会发现，我去，不是随便搭就能搭出来的。随便搭的可能很快就会散架，或者很容易掉零件等等。程序部分如果你打开解魔方的程序，你就会发现，我去，这个里面的程序非常复杂，一个模块套一个模块，相当于几层调用。没有大量的实践，参数都不敢改。模块调整就更不用说了。如果换成robotc的代码，那先要学会C语言吧。而且在搭建的过程中还需要大量的调试和排错，这些都是需要大量砸时间。自控部分很多文科家长从来没有听说过PID控制。但是机器人是程序控制机械完成任务的，中间需要大量的PID控制。PID全称 比例-积分-微分控制器。最基本的小车寻径，如果控制小车能平稳的沿着黑线走。做的好的，必须是PID。下面就是一个例子这种小Nerd把这些搞得很清楚了，然后还在youtube上给你讲该怎么做。所有的这些其实都还是基础。因为你遇到的问题比这个更加复杂。我个人意见是，有了一定基础之后。乐高基础比如你至少给你一对Lego积木块，能够用这些积木块按照自己的想法搭一些东西出来吧。完全按照图纸，只是第一步。放手搭，才能释放自己的想象力。机械基础比如齿轮，杠杆，传动这些。比如你要去设计一个机械臂抓一个球然后把球拿回来。这个最基本的操作中，那必须要会齿轮的操作。作为黑心的乐高，自然也有一套设备，让你破费。程序基础现在拖拽编程不是很新鲜了。低年级的Scratch 系列能够让你图形化的编程，拖拖拽拽就你能完整一个简单的程序。其实这个目的是让你暂时略过程序的细节，给你一些编程的思维。什么是循环，什么是分支。本篇简单介绍了一些乐高机器人的一些基本情况。以及FLL的来历，机器人的基本概念。顺便说一下，我对市面上各种常见机器人玩具的看法：市面上不同机器人之间很大的差别在于 flexibility 和Simplicity 之间的取舍。乐高MindStorm优点：乐高 Mindstorm系列火起来的一个很大原因是，把电路这块完全给你包起来了，你根本不用太关心，没有跳线。把传感器，电机这些也全部标准化起来了，不需要太多的配置，非常稳定。你只需要把你的想象力主要集中在机械和软件方面。缺点：但是缺点在于你很难去扩展他的体系，比如你想加一个摄像头，你就会发现很难弄，你想加一块扩展版，换个电机，都会发现很难弄。FreeStyle类机器人优点：你可以把主控板放到无人机上，变成飞行机器人，放到水下UUV上，变成水底机器人。你爱加什么传感器，就加什么，只要你会写驱动程序。你愿意还可以在上面跑python，跑C。你要加5个摄像头也没人拦着你，只要你供电供的起来。非常自由。只有贫穷才能限制你的想象力。树莓派无人机树莓派水下航行器缺点：你会发现你需要会的东西特别多，学东西特别快。遇到问题，你根本没人可以问，没有标准开发程序。你就是一个独行者。在易用性方面，很难很难。对于孩子来讲，非常非常challenge！市面上很多机器人都处在这两个极端之间。没有哪一种适合所有的人。这篇再详细讲FLL，就太长了。所以放到下一篇详细介绍FLL。历史文章美国中小学数学竞赛介绍（1)：Math Kangaroo 美国中小学数学竞赛介绍（2)：Mathcounts和MOEMS美国中小学数学竞赛介绍（3）：AMC美国中小学数学竞赛介绍（4）：IMO那些不容错过的美国数学学习网站长按二维码关注我们。坚持篇篇原创。转发就是最大的支持！</w:t>
      </w:r>
    </w:p>
    <w:p>
      <w:r>
        <w:rPr>
          <w:b/>
        </w:rPr>
        <w:t>AG_N9</w:t>
        <w:br/>
      </w:r>
    </w:p>
    <w:p>
      <w:r>
        <w:t>2004年11月21号在包头发生了一起严重的空难：中国东方航空5210号班机（MU5210）于2004年11月21日从中国内蒙古包头机场飞往上海虹桥机场。起飞不久后失事坠毁于包头市的南海公园内，并引发爆炸起火，导致机上53名乘客全部罹难并造成地面2人死亡。此次空难又称11·21空难、包头空难或11·21包头空难。该班航机于当地时间早上8时20分起飞，比预定时间提早15分钟，但起飞不到1分钟后于离机场2公里外的包头市南海公园失控坠毁。飞机庞巴迪CRJ—200的残骸被打捞出水面事故原因2005年5月26日，中国民用航空总局局长杨元元公布意外原因是人为错误：飞航组员并未有执行除冰程序和起飞前检查，机身及操控面积聚的冰雪令飞机升力大减，导致航机起飞后迅即坠毁。中国民航当局2005年指出，因机翼结冰使飞机性能恶化，起飞后即失速坠落。根据国家安监总局调查，认定包头空难事故系责任事故，东航总经理罗朝庚、董事长李丰华等12名责任人分别受到党纪、政纪处分。而江湖传言也有很多，为什么提前起飞的原因一直讳莫如深。关于空难的详细的调查报告依然迷雾重重。 能检索到的新闻 2012年包头空难遇难者家属仍未看到调查报告https://news.qq.com/a/20121010/000160.htm?pgv_ref=aio2012&amp;ptlang=2052在空难发生后一周，东航公布了赔偿方案——对每名遇难者全部赔偿额21.1万元人民币。但是，这个赔偿标准引起绝大部分空难家属的不满。不少家属对于事故调查和处理的不透明性，也怨声载道。但限于中国的法律规定，遇难者家属求告无门。2005年8月，由于对国内的赔偿不满，部分遇难者家属将庞巴迪公司、东方航空集团、东方航空公司以及通用电气公司共同列为被告，向美国加州高等法院提起诉讼。包头空难是中国东方航空公司发生在国内航线上的一起空难事故，遇难者中并无美国公民。但为何空难赔偿诉讼会在美国进行，且演变为一场跨国集体诉讼？“长臂管辖”原则长臂管辖（Long-arm jurisdiction） 是美国民事诉讼中的一个概念，指地方法院将管辖权延伸至域外（指州外乃至国外）的被告。 即只要被告和立案法院所在地存在某种“最低联系”（Minimum Contacts），而且原告所提权利要求和这种联系有关时，该法院就对被告具有属人管辖权，可以对被告发出传票，哪怕被告在国外。“最低联系 Minimum Contacts”定义的范围是十分广泛的。比如，可以是被告“有意接受”（Purposefully Availment），或者被告在法院所在地有“营业活动”（Transaction of Business），在美国上市，有美国公民涉入等等都算。在包头空难中，飞机是庞巴迪的，但是发动机是由美国通用电气公司（GE）生产的，所以空难事故不能完全排除发动机故障的可能性。同时，飞机的制造商加拿大庞巴迪公司和中国东方航空公司均在美国有营业活动。这些联系，显然足以满足“最低联系”，在美国起诉于是成为可能。而事实上此类这种长臂管辖的空难诉讼在美国不少见。比如1974年，美国的一家律师事务所就代理了土耳其航空公司在巴黎Orly机场起飞后不久发生的一起空难事故(Turkish Airlines Flight 981)。所以空难发生后不久，美国得克萨斯州执业律师皮尔斯来到中国，同北京的律师郝俊波一起，前往包头寻找遇难者家属，并说服了他们授权律师在美国代为提起诉讼。而东航包头空难，则是美国律师事务所代理的第一起中国的空难事故。有了美国法律制度作保障，有了现实案例作榜样，又有美国律师主动愿意介入并全程代理，一些在中国国内求告无门的包头空难家属，最终选择了授权美国律师代理他们到美国去起诉。跨国诉讼拉开帷幕2005年8月17日，距包头空难发生近十个月后，部分遇难者家属委托的美国律师向美国加利福尼亚州洛杉矶郡高级法院提交诉状，以“幸存及非法死亡之诉”起诉通用电气公司、庞巴迪公司，以及中国东方航空公司；要求被告为包头空难事故承担责任，并向被告全体及个别提出弥补损害的救济请求。这场官司打赢风险很大，所以诉讼准备期间，美国律师先后两度易人，直到第三家——美国里夫律师事务所（Lieff，Cabraser，Heimann，and Bernstein，LLP）接手。2005年9月16日，被告方提出将此案移交到美国联邦地区法院（United States District Court）审理。原告中方代理律师郝俊波解释，被告这一动议的意图是，美国联邦地区法院更倾向于大公司，对被告有利；洛杉矶郡高级法院则传统上同情遇难者，对原告有利。2005年11月，经过审理，美国联邦地区法院于驳回被告的请求，该案继续在洛杉矶郡高级法院审理。2006年2月，东航又向加州法院提出新的动议，请求“在中华人民共和国的法院重新提请这些诉讼”。东航提出的理由是：该航班并非来自美国，且没有预定飞往美国，也与美国无任何联系，而是受中国法律、法规和民航总局规章的管辖。该飞机由原云南航空公司于2002年从加拿大庞巴迪宇航公司购买获得。事故发生当日，事故飞机为东航云南公司所有和控制；无论事故飞机的发动机还是该飞机本身，都不在美国境内经营或维护。遇难乘客中，除一名为印度尼西亚籍，其余均为中国公民。东航进一步表示，如果法院准予驳回原告起诉的动议，东航同意在中国法院就原告在这些诉讼中依据中国法律提出的相关索赔责任不提出异议，并对所有原告依据中国法律的规定进行充分赔偿。2006年11月2日经过了一轮关于管辖权的庭审辩论后，与美国其他空难赔偿诉讼案惯常的实践操作无异，而且东航已经做出了承诺，所以包头空难美国诉讼案于2006年11月2日进入调解阶段。据原告方代理律师向北京二中院递交的起诉书称，当时，原告律师和全部三名被告律师共同签署了一份调解协议，在该协议中，三被告同意共同赔偿所有原告1700万美元。然而，在看似尘埃落定时，被告之一东航反悔了！！j2006年12月15日，东航代理律师萨塞兰向原告代理律师发去电子邮件，称东航附加了一个重要的同意调解条件，即如果调解成功后，扣留10％的赔偿金额作为担保，避免原告发生泄露调解协议，违反保密原则的行为。但两个星期后，风云突变，东航反悔了，撤销了这一提议。文件称，东航从未给其代理律师萨塞兰书面授权达成调解，因此，尽管双方代理律师谈判达成并签署了调解协议，东航认为“缺乏可执行性”。（东航否认了代理律师签的调解协议）而原告方面，也出现了变数，参与诉讼的遇难者家属从开始的十几名逐步增加到30名，原告之间对调解协议也存在不同的意见。有部分原告并未签署协议，也使得调解难以顺利实现。案件陷入僵局。2007年7月5日，美国加州洛杉矶郡高级法院发出了《中止诉讼指令》，同意东航的申请，中止诉讼。法官认为，依据“方便管辖原则”，此案最合适管辖的法院为中国法院。不过，《中止诉讼指令》仅是“中止”，而非“终止”。美国法院表示，将继续关注此案，并将每六个月安排一次状况会议，直至诉讼已经在中国得到解决或加州法院作出其他决定。2007年11月，空难家属委托律师先后向北京市二中院、上海市一中院3次递交民事诉讼状，但未获准立案。2007年11月21日，三名原告中方代理律师前往位于方庄的北京二中院递交诉状。但法院拒绝接收任何诉讼材料。2007年12月10日，在向美国法院召开的第一次状况会议上，原告美方代理律师反映了法院拒绝接收任何诉讼材料这一情况。被告代理律师辩称，法院并没有说不受理，只是没有答复。并指出或许有两个原因导致北京二中院没有接收诉讼材料：一是原告的起诉书提出的诉讼请求太多；二是当天去的人太多，包括有记者同行。2008年6月，原告方根据被告代理律师提出的有关建议，减少了诉讼请求，二度向北京二中院递交诉讼材料，仍未被接收。之后，原告方转战上海，向上海市第一中级法院递交诉状，仍然立案未果。2009年初，转机出现。由于原告方在国内依然上告无门，于是继续在在美国上诉，美国的二审法院即将进入裁决阶段。2009年3月16日，北京二中院立案庭收下了原告中方代理律师递交的诉讼材料，并进行了立案登记。2009年8月10日，北京市二中院正式予以立案。这也是国内法院受理的首起空难集体诉讼案。2012年10月9日，由32名遇难者家属起诉的包头空难索赔案件在立案3年后，终于在北京二中院开庭，进入实质性的审理。32名遇难者家属起诉东方航空公司和东航集团，飞机制造商加拿大庞巴迪公司以及生产事故飞机发动机的美国通用电器公司，索赔经济以及精神损失等费用共计1.32亿元，人均413.6万元。赔偿金额从21万到413万，整整花了8年时间！人民网当时的新闻诉讼带来的直接影响是民航空难赔偿标准得到大幅提高。2006年中国民用航空总局令第164号《国内航空运输承运人赔偿责任限额规定》（以下简称《规定》），即国内民用航空运输旅客伤亡赔偿最高限额为40万元人民币，每名旅客随身携带物品的最高赔偿限额为3000元人民币，旅客托运的行李的最高赔偿限额为2000元人民币，共计40.5万元人民币。在实际的操作中，由于跨国诉讼先例在这里（现在大飞机不是波音就是空客的）使得实际赔偿数目要高于这个数。比如伊春空难的赔偿标准是“每位遇难旅客赔偿总额为96万元”，大大高于规定的标准。东航包头空难案到今天依然还有很多未解之谜，完整的调查报告也没有公开。这些层面上的事情只能散落于历史中去了。但是包头空难案旷日持久的跨国诉讼，做了一个与国际接轨的法律实践。虽然中间也存在这种和那种的问题。但是结果就是大大提高了赔偿标准。连带让有关部门更新了陈旧的赔偿规定，推动了社会的进步。参考文献： http://special.caixin.com/event_0304/ 《财新》 包头空难专题http://magazine.caijing.com.cn/20070513/114507.shtml 《财经》包头空难专题长按二维码关注我们。坚持篇篇原创。转发就是最大的支持！</w:t>
      </w:r>
    </w:p>
    <w:p>
      <w:r>
        <w:rPr>
          <w:b/>
        </w:rPr>
        <w:t>AG_N12</w:t>
        <w:br/>
      </w:r>
    </w:p>
    <w:p>
      <w:r>
        <w:t>2015年6月份，IOWA州，两个婴儿的家人根本无法相信他们的眼睛，不敢相信他们如此信任的托儿所会干出这种反人类的事情。视频中托儿所管理员Christina Williamson 用力推压婴儿。当婴儿哭的时候，就把婴儿扣在地毯上，或者给婴儿嘴里塞衣服止哭。多次把婴儿独自留在那里。当时这个视频流出来后，孩子的家人震惊了，整个社区也震惊了。震惊之余美国的一整套儿童保护法律马上启动，很快就进入司法程序。最终的结果是这位托儿所管理员被判入狱5年！在很多州过失杀人才6年。这些年来，儿童保护已经成为一个社会高度关注的话题。社会文明的进步要求保护儿童权利，这已成为法治国家和全球化时代的共同要求。然而，儿童的弱势地位决定了其在社会利益和资源的分配中易于遭受来自家庭和社会的侵害，虐待儿童的行为长期存在。而且由于虐待通常发生在比较隐秘的环境下，很难发现，很难固定证据，使得儿童保护的举证非常困难。如果没有大量确凿的视频证据，携程亲子园事件根本不会掀起任何波澜。所以儿童保护需要更多法律层面的支持，以及社会各种力量的配合。我们从这个角度看看美国的儿童保护机制是怎么运作的，看看能否他山之石可以攻玉。美国人之所以如此重视儿童保护，还要追溯到100多年前。1874年，10岁的小玛丽艾伦遭受了养父母的严重虐待和忽视：经常性地被野蛮殴打，不许外出与其他儿童玩耍，只有一件旧衣服。一位传教士在走访时了解到小玛丽的境遇，决定出手解救。但是当地警局和儿童慈善机构都以清官难断家务事为由拒绝了传教士的请求。百般努力之下，传教士最终在动物协会工作的律师帮助下，小玛丽才得到了妥善的安置。                Mary Ellen （请留意她的腿和眼神）这个“玛丽艾伦案”给美国社会造成了剧烈震撼，不能眼睁睁看着孩子被虐待而得不到应有的保护。于是1875年，第一家民间儿童虐待干预组织： 纽约儿童虐待预防协会成立。该协会推动了美国数百家致力于保护儿童的非政府组织陆续成立，并逐步开启了美国立法遏制“虐童”行为的制度大门。1912年4 月9日，威廉•塔夫脱总统签署法案，美国儿童福利局正式成立。这是儿童保护领域中里程碑性的事件。这是世界上第一个专门处理儿童问题的政府机构。尽管当时这个机构主要的目标是为了解决消除童工问题。在儿童福利局的努力下，美国先后出台了多项法律，如1917年的《联邦童工法》、1921年的《联邦婴儿法》等。但是由于虐待儿童的案件常常发生在比较隐秘的地方，隐蔽性又比较高，很难发现，很难取证。这个困境直到1962年才得到改变，两位美国的儿科医生Henry Kempe和Brandt Steele在美国医学协会杂志上发表了里程碑性质文章《受虐儿童综合征》，阐述了虐童以致死亡案例，建立了辨识受虐儿童综合征的医学和心理模型，为实践中判定孩子是否被虐待提供了可操作的辨识标准。于是在1963年到1967年，根据这两位医生描述的辨识准则，美国各州先后制定受虐儿童强制责任举报法。这套标准和法规很快为世界许多国家所采纳。在有了比较确定的辨识标准之后，相关立法就规定特定的人员（例如医务人员，教师，心理咨询师等），在发现儿童虐待行为的时候必须要向特定机构报告，未能报告的责任主体将承担相应的民事、行政或刑事责任。电影《刮痧》中有个场景就是梁家辉孩子在医院救治的时候，医生发现孩子身上有异常的伤痕，然后医生把事件马上上报给了CPS。CPS介入之后根据孩子背上的伤情以及孩子被独自留在家里的事实，剥夺了梁家辉夫妇的孩子监护权。刚开始看到这里不理解为啥这个医生多事，后来了解到背后的法律法规之后，才明白医生也是按照流程做事。《刮痧》中医生看到了孩子背上的红色皮下出血，而没有把这件事情报告给儿童保护局，后面如果真有事情她也有连带责任的。这个行为不是针对谁，这个只是法律要求。现在很多幼儿园的老师都接受过类似的培训。有点乌龙的是，很多华人小孩身上有蒙古斑，所以会有没见过世面的托儿所老师很紧张地问家长这个青斑是怎么回事。一旦有问题，她们就得给CPS报告了。正是由于这种强制报告机制的存在，鼓励任何可疑行为都会被报告上去，这也是美国邻居爱管闲事的原因。所以误报的情况有很多，拿纽约CPS举例，只有10.27%的案例是真实的。宁可误查10个也不放过1个。在法律层面，1974年以后，美国国会年以来陆续通过了《儿童虐待预防和处理法》、《收养暨儿童福利法》、《儿童虐待和疏忽报告法》、《儿童虐待预防及执行法》等一系列法案。这些法案明确界定了美国儿童保护工作的对象、任务，赋权。至此基本很多重要的儿童保护法案和标准都已经完全建立起来了。有了这些可操作性很强的法律法规的支持和CPS的执行以及社会义工的介入，使得儿童保护变得非常真切。有了完备的法律规范的支持，使得当家长们遇到托儿所负责人虐婴这种案子，非常容易走司法程序。在美国违反儿童保护法律真的是非常严重的事情，没见过哪位家长在美国敢随便打孩子的。这种拿着鸡毛掸子收拾熊孩子的事情，想想就好了，真动手还是不太敢的。真被取消了监护权不是好玩的事情。不信你看最新的新闻 2017年10月16日，Oklahoma州一对夫妇因为虐待自己的双胞胎，被建议判入狱130年！！人渣不可避免哪儿都有。但是健全与否的法律决定了这些人渣是换个地方继续祸害他人还是在牢里面吃牢饭。希望他山之石，可以攻玉。长按二维码关注我们。坚持篇篇原创。转发就是最大的支持！</w:t>
      </w:r>
    </w:p>
    <w:p>
      <w:r>
        <w:rPr>
          <w:b/>
        </w:rPr>
        <w:t>AG_N14</w:t>
        <w:br/>
      </w:r>
    </w:p>
    <w:p>
      <w:r>
        <w:t>刚刚的新闻：ABC News 报道在小孩子的万圣节糖果中发现冰毒。看起来像跳跳糖的冰毒！在威斯康星州的Keshena市，家长在孩子要到的糖果中发现了一小包像跳跳糖的黄色粉末！家长将这包东西交给了当地警方，警方通过化验，确认是冰毒！ABC的新闻被发现的冰毒小包万圣节是小孩子们最喜欢的节日。一帮小孩子，走街串巷，要糖本来是件很开心的事情。可是今年已经有多个地方的警方比如（新泽西，北卡）都发布了预警，小心糖里有毒！而且在威斯康星还真发现了毒糖。有的人怎么可以这么丧心病狂呢？大麻糖！因为大麻在很多州已经合法化了，所以大麻类的糖果在一些人群中已经很常见了。无论是包装还是形状已经和正常的糖果很难区分了。这是DEA提供的警告。上面这些糖，都是TMD是大麻糖。有KeetKat的，还有大麻小熊糖！这是洛杉矶警告的另外一种形式的大麻糖。这种更加缺德，打开大袋子之后，根本没有包装，很难区分到底是不是大麻糖。真tmd的缺德啊。浴盐糖这是一种新型毒品，人吸食以后表现成丧尸那种。现在也搞成糖了。这是警察缴获的，外形非常像糖果的浴盐毒品。真是防不胜防啊！一些建议：跟孩子说清楚，所有糖果必须带回家。清点完之后才能吃。在路上绝对不能偷吃。所有没有包装的糖，统统不能吃。所有没有包装的糖，统统不能吃。所有没有包装的糖，统统不能吃。重要的事情要说三遍！家长要陪着孩子一起去要糖，认真检查一遍要到的糖。看到有疑问的糖。统统扔掉。糖果回购。拿钱回购孩子要到的糖。让孩子尽可能少吃糖。发现异常情况，及时送医，报警。祝大家有个平安的万圣节！长按二维码关注我们。坚持篇篇原创。转发就是最大的支持！</w:t>
      </w:r>
    </w:p>
    <w:p>
      <w:r>
        <w:rPr>
          <w:b/>
        </w:rPr>
        <w:t>AG_N16</w:t>
        <w:br/>
      </w:r>
    </w:p>
    <w:p>
      <w:r>
        <w:t>很多数学家都有一个特点就是：成名很早，出成果很早。大神高斯，19岁得到了一个数学史上极重要的结果，就是《正十七边形尺规作图之理论与方法》。神一般的欧拉，15岁在巴塞尔大学获学士学位，16岁获得得硕士学位。20岁欧拉应圣彼得堡科学院的邀请到俄国。24岁接替丹尼尔·伯努利成为物理教授。同时多年轻数学家有个共同的特点，死的早。比如著名的数学家伽罗瓦 20岁就死了。著名的黎曼猜想提出者黎曼39岁就死了。印度裔大神数学家拉马努金33岁死了。有部电影《知无涯者》专门讲述了拉玛努金的故事。强烈推荐这部电影，海报中那个老头是哈代，也是英国著名数学家。这位大神无师自通，在组合数学，数论方面天份极高，贡献极大。他留下来的基本笔记直到今天还有人在研究。他的笔记启发了几位菲尔兹奖的工作。他发现的一些稀奇古怪的公式后来在某些新的数学分支中，在物理学交叉学科中神秘出现了。就是这样一位大神，33岁就挂了。留下的基本堪称武林秘籍的笔记。最新英年早逝的数学家，要数伊朗女数学家丽安了。2017年7月14日，第一位获得数学界最高荣誉菲尔兹奖（Fields Medal）的女数学家玛丽安・米尔札哈尼（Maryam Mirzakhani）因癌症去世，终年40岁。数学家是燃烧自己的生命，探索这个世界的本源。既然数学天才如此稀缺，黄金时期如此短暂，如此易逝，所以数学界非常希望尽早发现天才，尽早给他们提供舞台展示自己的天赋。所以在数学界好些奖项都有年龄规定。比如拉玛努金奖要求必须在32岁以下的年轻数学家，菲尔兹奖必须是40岁之前的数学家。在人才发现方面，美国的AMC系列竞赛以及国际奥林匹克数学竞赛一个很大的作用就是发现天才数学家。然后各方赋予各种条件，帮助他们快速发展。比如USAMO/USAJMO获奖的学生，美国数学学会会把名单交给学校，给予专门的关注，给予一定的指导，还会定期回访。所以很多数学天才少年，想要在这个时代崭露头角，步入快车道，IMO绝对是个不错的机会。在中国，如果你是IMO金牌，必然会保送清北。在美国如果你是IMO金牌MIT，加州理工CIT，常春藤大学都会跑来给你创造机会。而且这几年能看得出很多菲尔兹奖获得者，不少人有IMO金牌的背景，其中最有名就是陶哲轩。菲尔兹奖（英语：Fields Medal），正式名称为国际杰出数学发现奖（英语：The International Medals for Outstanding Discoveries in Mathematics），是一个在国际数学联盟的国际数学家大会上颁发的奖项。每四年评选2-4名有卓越贡献且年龄不超过40岁的数学家。得奖者须在该年元旦前未满四十岁。奖项以加拿大数学家约翰·查尔斯·菲尔兹的名字命名。菲尔兹筹备设立该奖，并在遗嘱中捐出47,000元给奖项基金。菲尔兹奖被认为是年轻数学家的最高荣誉，和阿贝尔奖均被称为为数学界的诺贝尔奖。奖金有15,000加拿大元，约合13767美元。无论是中美入围IMO，都需要过五关斩六将，难度非常非常大。 在美国通常的track是， 从基层的AMC开始练起，然后AMC10 top2.5%,AMC 12 top 5%左右然后进入邀请赛。然后一步步杀，最后只剩下6人代表美国队参加国际奥林匹克数学竞赛。这是帮助美国重新夺回团体第一的2016年美国IMO队中国队中国的IMO训练还是卓有成效的，虽然参赛时间不长，但是金牌数遥遥领先。中国队历年奥数金牌排名但是这几年中国队的奥数排名有明显的下降。可以说最近几年中国基础教育的几个政策对国内基础教育中的数学和物理伤害特别特别大。美国队美国历年奥数金牌排名，基本上一直保持在第一梯队，带队教练一看就是几个华裔。而且美国队在奥数方面有中兴的趋势，2016年居然重回了第一名。群众基础方面，美国现在的大方向就是全力去推动STEM教育，程序教学，机器人教学，数学竞赛也越来越火。这边老中搞奥数也搞得越来越顺手，老印也开始崛起了。过去几十年只有12个国家曾经拿过团体第一。中国19次，美国5次，死了快30年的苏联拿了14次。接了苏联衣钵的俄罗斯，现在就是个学渣。在金牌方面，中国第一，美国第二（如果把苏联和俄罗斯算一起，俄罗斯应该是金牌数第一），越南和韩国都很强悍。中国的总分第一虽然拿得多，个人第一却是从2000年开始才有，而1994年美国曾经创造过6人全满分的记录，至今也没被打破。这个梦之队中的中Jacob Lurie和Aleksandr Khazanov 都成为了出色的数学家（Aleksandr Khazanov 已经英年早逝了）。中国能不能拿到菲尔兹将要看2000那波拿个人第一的新秀嗯，能否做出成绩。中国队在奥数方面的成功还是引起了很多国家的关注，中国的奥数国家队的教练熊斌写了一本书《奥数在中国》网上有电子版的，有兴趣的可以翻翻。冲击IMO的孩子，基本上都已经高中了，而且都是天才级的神童了，可遇不可求的。父母最大的帮助就是提供精神上的支持和理解。长按二维码关注我们。坚持篇篇原创。转发就是最大的支持！</w:t>
      </w:r>
    </w:p>
    <w:p>
      <w:r>
        <w:rPr>
          <w:b/>
        </w:rPr>
        <w:t>AG_N17</w:t>
        <w:br/>
      </w:r>
    </w:p>
    <w:p>
      <w:r>
        <w:t>前面两篇文章介绍的Math Kangaroo和MathCounts， MOEMS数学竞赛更多是寓教于乐，寓教于赛。在美国还有一个系列的数学竞赛，规格非常高。这就是美国数学学会（Mathematical Association of America）主持举办的AMC系列比赛。AMC 8/AMC 10/AMC 12 AIME，USAJMO USAMO，MOSP， IMO这个路特别是AIME之后都是偏professional track，主要是为了选拔数学尖子，为组建美国奥林匹克数学竞赛国家队做准备的。这里简单谈一谈奥数的地位与作用。奥林匹克数学竞赛和与其他学科奥赛不一样。奥数（IMO）对于发现和选拔年轻数学人才有着非常重要的作用。例如1994年美国奥数竞赛队曾经创造过6人全满分的记录，至今也没被打破。这个梦之队中的中Jacob Lurie（哈佛教授）成为了出色的数学家。还例著名的菲尔兹奖获得者陶哲轩就是IMO出身的。AMC 最近几年在国内也非常热门，一个很大的原因是就是AMC的成绩对大学录取有比较好的帮助。美国的很多理工科大学很认可这个结果和排名。所以国内一些牛高中每年都有大量的学生组团参加AMC的比赛。AMC竞赛可以分成两大类，谁都可以报名的群众赛和选拔赛。最底下的AMC8， AMC10，AMC10是群众赛，只要你是学生，无论你在哪里都可以报名。AMC8 AMC8是美国初中数学竞赛，是针对八年级以下学生的数学科测试，有些小学四～六年级的优秀学生也可以参加，该竞赛开始于1985年，于每年11月中旬的一个星期二举行。AMC8竞赛内容与美国7、8年级数学大纲相对应，包括（但不局限于）整数、分数、小数、百分数、比例、数论、日常的几何、面积、体积、概率及统计、逻辑推理等。美国数学协会（MAA）组织AMC8竞赛的目的是通过这样一种对学生有吸引力的考试，增加学生在数学方面的兴趣及学习数 学的热情，促进学生学习中学数学必修课程之外的数学内容，增强问题解决的能力，该考试给参加者提供了应用初中所学概念处理由易到难，并包含广泛应用的问题 的机会，以使他们得到在初中数学课堂中所不能得到的解决问题的经验。2017年 AMC 8注册截至日期是 November 7, 2017，想报名的现在还来得及。获奖证书是这个样子的。试题类型题目类型是这个样子的辅导材料：AOPS的我单独讲。除了AOPS的，可以看看 AMC8 preparation系列以及fifty lectures for AMC 系列。AMC8的获奖是一个门票，有些竞赛必须要求AMC8获奖者才能参加比如EMCC（The Exeter Math Club Competition）竞赛。AMC10/12 AMC10 和AMC12针对是高中生的数学测验，一个是10年级，一个是12年级，其他类似。AMC 10 每年参加人数有7万左右，AMC 12 每年参加人数有6万左右。AMC12（American Mathematics Competition12）AMC12分A赛和B赛，于每年的2月初和2月中举行，学生可任选参加一项即可。AMC12带有一定的选拔性，所以参加AMC12的学生应该不难发现测验的问题都很具挑战性，但测验的题型都不会超过学生的学习范围。因为AMC12测验范围涵盖了许多知识和能力，使得成绩的层级也有所不同。以荣誉证书（Honor Roll）来说，成绩100分以上或者更准确的说是全球考生成绩前5％，才有可能获得荣誉证书。AMC12的题型也是选择题AMC 12 有15道题目,题目大概这个样子的：备考材料必须是AOPS，另加 Fifty lectures系列以及历年真题除了AMC 8,AMC10,AMC 12外，其他几个竞赛都是选拔赛，资格赛。AIME 第一层选拔就是AIME 美国数学邀请赛AMC 10 top 2.5% 和 AMC12的 top 5% 能够入围邀请赛。每年入围这个邀请赛的学生大概有 5000人左右：其中 AMC10 每年有~67,000 学生参加， top 2.5%入围，大概有 1675名学生；AMC12 每年大概有 56,000人参加，top 5%入围，大概有2800人左右。人数偶尔有所浮动，大概总人数不会超过5000人。这个AIME的成绩非常重要，权重非常高，能否参加USAMO要看AMC12成绩和AIME成绩的组合。通常规则是：AMC12 /AMC10 的成绩+10×AIME的成绩 然后排名决定选手能否入围USAMO/USAJMO。 参加AIME的5000人之中能够入围的USAMO的人大概只有270人！USAMO美国数学奥林匹克（USAMO）是数学能力和智慧的角逐，其难度和灵活度都是较高的，因此在国际上也是有相当影响的数学竞赛。USAMO通常分两天进行，每天3道题，4.5个小时完成，题目相当难。今年USAMO的我们华州有一名学生获奖了（去年光头），加州，麻省，新罕布什尔州获奖了。值得注意的是，这个 Phillips Exeter Academy 很牛，几乎年年都有3人在USAMMO获奖。这个高中是美国第一梯队的高中，超级牛！这个学校29%毕业生进入常春藤、斯坦福、麻省理工。Facebook老总，马克 扎克伯格 就是这个学校毕业的！而且美国国家队的教练就在这个学校任教，所以奥数也非常牛！这个USAMO大浪淘沙，再挑出50人进入夏令营MOSP。MOSPMOSP是集训制。通常在USAMO授奖仪式后即开始的为期三到四周的夏季集训。主要目的是为国际数学奥林匹克竞赛IMO作准备。只有USAMO前50名才有资格参加这个夏令营。能混进MOSP的都不是等闲之辈，但是参加IMO的人只有6个。美国数学学会为这些数学新星提供一些指导，提供接触较深层次的数学的机会，让他们选择感兴趣的方向发展。在MOSP做题，比赛，培训，做题，比赛，培训。最后选出6名学生，代表美国参加国际数学奥林匹克竞赛。前面有北欧神斗士，哈迪斯的冥斗士等着他们。在美国搞这些比赛，必然绕不过AOPS。Art of problem solving，是一个集在线授课培训，教材，问答社交社区，知识库为一体的社区。在线授课社区题库知识库13000道题目和答案教材美国的主流初高中教材去准备竞赛肯定是不够的，所以他们居然出了一整个体系的教材，一个民间商业机构出了一套非常高质量的教材。他们这些初高中教材我大体都翻过，质量非常高。参加AMC12 以上的基本上都把这个系列学了一遍。(利益相关：他们家书我们也卖，https://www.stemcool.com/math/aops.html）这一篇大体介绍了AMC这个竞赛体系。AMC 8， AMC 10， AMC 12及后续的各种选拔赛。AMC最后会角逐出6名黄金圣斗士参加IMO，一路上走，越走人越少，路也越来越难走，压力也会越来越大。1994美国奥数梦之队中有位传奇少年叫Aleksandr  Khazanov才华横溢，代表美国参加竞赛的时候，才15岁，就拿下了满分的成绩。16岁就发表专业的学术论文。可惜他自身长期遭受抑郁症折磨，22岁那年人间蒸发了，他那精彩的人生犹如流星转瞬即逝。竞赛获奖这些东西是可遇不可求的，家长们也无需看得太重。家长不要给孩子太多的压力，关注孩子学业的同时，也需要关注孩子的身心健康。下一篇我们简单谈谈IMO美国中小学数学竞赛介绍（1)：Math Kangaroo美国中小学数学竞赛介绍（2)：Mathcounts和MOEMS长按二维码关注我们。坚持篇篇原创。转发就是最大的支持！</w:t>
      </w:r>
    </w:p>
    <w:p>
      <w:r>
        <w:rPr>
          <w:b/>
        </w:rPr>
        <w:t>AG_N15</w:t>
        <w:br/>
      </w:r>
    </w:p>
    <w:p>
      <w:r>
        <w:t>前面聊了很多美国中小学数学竞赛的内容，这一篇是美国中小学数学竞赛介绍系列的最后一篇：资源介绍。今天我们着重介绍一下美国几个比较优秀的网络资源。主要分成基础练习，高级进阶这几个方面。先说说基础练习，基础练习的定义是掌握学校教学的基础知识。以前美国的教育系统是不存在类似中国教育大纲这些东西的。这几年慢慢推出了Common Core，试图给出了一些基础性的指导和范围（虽然有很多地方可以吐槽，但是有比没有好。下文是common core在数学这个学科上的要求：http://www.corestandards.org/wp-content/uploads/Math_Standards1.pdf比如6年级的要求：求解一元方程，计算体积，面积，表面积，理解统计的基本概念。看着要求不比国内的数学要求低。数学理解是一方面，熟练也是必不可少的。所以很多基础知识的掌握离不开大量扎实有效的训练。需要掌握这些基础知识，有几个网站比较推荐：IXL  www.ixl.com 这个网站是在美国非常成功的一个教学网站。主要提高英语+数学，social study 和 Science 及Spainish 的教学。这个网站应该也是所谓自适应学习中做的最好的一个。比如今天他们新推出的一个功能就是根据你以往的练习记录，让你练习合适的题目。题目推荐例子。当然你也可以自行选择对应的知识点：这个网站基本上起到了一个家庭作业练习的功能，题目都比较简单，不太会拐弯。说是多位数乘法，就是多位数乘法，让你不断去练。但是他的知识面覆盖非常广，非常细。跟IXL相对的是BeijingMath，题目相对要难一些，但是在精细化方面和自动推荐方面实事求是来讲确实不如IXL。IXL这个网站美国很多学区的PTSA或者学校都是集体买的，不过一般买也是只买数学。 （利益相关：我们自己也在用，我们也提供IXL的团购服务）2. Khan academy 我想所有人都应该听说过这个网站，这个网站是个巨大的宝库。不仅仅包含数学，也包含了各种其他学科的课程，而且还是免费的，而且授课的质量非常高。我认识一个畅销数学练习册的作者，他的练习册卖的非常好。他自己也搞在线教学视频。但是他自己的数学在线教育视频，几乎无人问津。原因就是Khan academy。Khan Academy 做的实在太好了，如果你哪个概念不懂直接上去找，自己学，一遍不懂，听两遍，学不好完全是态度问题，不是能力问题。所以不管人身处在何处，不管你日常上课的老师上课有多水，只要能够连上网，打开khanAcademy，跟着上课就好了。这个网站使用非常简单，跟着知识点一个个学下去，然后看视频，做练习，基本上就能搞定。这个网站真心是良心网站，唯一的缺点就是练习不够。3. Aleks 这是McGraw-Hill Education旗下的在线教育网站，前身是UC Irvine 在美国自然科学基金的资助下研发的。后来被教育出版界的大鳄McGraw-Hill Education给收购了，现在利用传统教材的优势，在学校里快速推广。从内容上来讲其实和IXL非常接近。但是功能方面离IXL还有些距离。4. WorkSheet 类这一类我个人比较推荐这两个网站：Beestarhttp://www.beestar.org/worksheets/ 上面有1年级到8年级的大部分知识点的练习题。打印出来做就好了。准确率和速度能达标就可以。基础练习的数学是免费的http://www.beestar.org/exam?cmd=sample其他学科的都是要付费的。不过话说beestar也是一个奇葩！这个网站是Texas Sugar Land一帮家长搞的，不像一个正经公司，貌似一个非营利组织：这个网站基本上不做任何推广，网站还是90年代的样子，奈何内容不错，用户群体还是比较稳定的。Worksheet workshttps://www.worksheetworks.com/听名字就知道了，都是worksheets。这又是一个非常高质量的免费worksheet网站。你可以自己定制worksheet的范围，难易程度，还有答案。比如你可以设置题目的内容，考察点，格式，字体，纸张大小等等。其实这类资源美国有很多很多，而且大量不是以商业为目的的，质量还非常高。所有的提高和竞赛都是以扎实的基础为前提的，如果没有扎实的基础，其他的东西都毫无意义。所以挑一个合适的练练就行了，贪多嚼不烂。这类网站主要针对希望有些挑战的学生。Brilliant.org 这类网站中一个非常出色的网站叫https://brilliant.org/ 强烈推荐这个网站。Quora（美版知乎）上面一堆人对这个网站交口称赞。创始人是个韩国人，非常年轻，26岁时候搞出来的，在做一个演讲的时候打动了一位风险投资人，然后公司就进入了快车道。这个网站主攻STEM这个网站现在大概有10万多个活跃用户，很多内容比如STEM challenge中的题目很多都来自于用户。社区也相当活跃。它分付费版和免费版。付费版的内容和课程会多一些。这个网站因为是商业化的，内容和平台支持方面要比一票免费的做的好一些。比如他有专门的Android版和IOS版本。免费的版本对于很多人都够了，可以玩玩他们的每周数学题目challenge。比如：下面是两个不同级别练习题目这是一道用户上传的题目：算概率。上面这个题目是开脑洞系列的三维 tic-tac-toe该怎么玩？这个脑洞开的比较赞。AOPS 这个我在前面的文章中介绍过，这个主要使用提高和竞赛的。美国中小学数学竞赛介绍（3）：AMCAOPS基本上在这个领域中短时间内很难被撼动。有几个原因，门槛高。 知识点类的练习和教学其实很多人都可以去做。但是做竞赛类的教育和培训不是谁都可以做的，需要有一堆专业大牛在那边撑着。受众小。在美国100个孩子中，90个都只需要做做基础练习就够了。只有少数人才会去折腾这种提高类和竞赛类。所以市场受众比较小。EXPII这又是一个新兴的STEM focused的教学网站。因为创始人的来头比较大，所以各方比较多的关注。其创始人是现任美国奥林匹克数学竞赛教练Po-Shen Loh这个网站的内容确实也不错。这个网站的一个特色就是把所有的知识点，形成一个图谱，把知识点之间的关系串起来。这个网站是一个UGC的产生题目，答案的网站。题目的趣味性也比较高。比如，为了吸引那些喜欢玩篮球的孩子动脑筋。会出下面这样一道趣味性，知识性兼备的题目。已知投篮的吉尼斯世界纪录是112ft 6in. （34米）现在你想打破这个记录，想要投300个ft，假设你的出手速度是20mph（可以暂时忽略空气阻力），头脑风暴一下，你有哪些解决方案？如果要投到300ft，你要站到多高？这个问题的参考答案是，让你计算在平地，在比萨斜塔，在华盛顿方尖碑，在埃菲尔铁塔上，帝国大厦上，哈利法塔上分别能投多远。这种题目能吸引小黑们的心回到课堂上。这个题目同时涉及了地理物理数学等知识。这个网站上很多题目都是这种趣味性和知识兼备的。Weekly Math Challenge这是一类网站。其实上面提到的brilliant和expii都提供weekly math challenge的题目。很多网站都提供这类weekly challenge。比如mathschallengehttps://mathschallenge.net/ 这是一个爱好者搞的网站，现在已经停更了。但是历史的题目非常有质量。而且附有详细的解答。Mathcounts https://www.mathcounts.org/resources/problem-of-the-weekMathcounts详细介绍看这个《美国中小学数学竞赛介绍（2)：Mathcounts和MOEMS 》NRichhttps://nrich.maths.org/weekly这也是一个很不错的资源库。也有weekly problems。这个网站是英国伦敦的。后面站着剑桥大学员工教育协会和数学中心，质量也相当有保证。可惜出过牛顿的大英帝国，貌似不太喜欢学习数学了：访问量2015年一整年才790万。怪不得需要引进一课一练了。mathforumhttp://mathforum.org/pows/这个网站提还是要提一下的。这个网站被美国数学老师协会给收编了。现在题目都要收钱了。这篇文章罗列了很多我个人觉得很不错的数学相关网站，希望能对大家有帮助。因为美国这类资源非常非常多，所以我也不可能review所有的这类网站，如果有遗漏或者大家还有其他推荐的，欢迎留言。这个系列到这篇算是结束了，虽然写了好多篇，但是由于内容实在太多，很多细节并没有涉及到，往读者见谅。有具体问题，欢迎加我微信mtrainierstore或者给我发邮件 mtrainierstore@gmail.com 回复比较慢，但是一般都会回复。美国中小学数学竞赛介绍（1)：Math Kangaroo 美国中小学数学竞赛介绍（2)：Mathcounts和MOEMS美国中小学数学竞赛介绍（3）：AMC美国中小学数学竞赛介绍（4）：IMO另外关于Weekly Challenge Problem，前年我自己试图搞过一次，但是因为年级分得很散，题目组织不易，而且自己实在时间有限，所有没坚持了3个月就停掉了。现在又有点想把这个事情搞起来，有兴趣的欢迎联系我。下面一个系列是介绍机器人程序竞赛1.《中小学机器人竞赛介绍（1）：FLL》2.《机器人竞赛介绍（2）：VEX系列》3.《机器人竞赛介绍（3）：RobotMasters系列》4.《机器人竞赛介绍（4）：Robocup系列》长按二维码关注我们。坚持篇篇原创。转发就是最大的支持！</w:t>
      </w:r>
    </w:p>
    <w:p>
      <w:r>
        <w:rPr>
          <w:b/>
        </w:rPr>
        <w:t>AG_N23</w:t>
        <w:br/>
      </w:r>
    </w:p>
    <w:p>
      <w:r>
        <w:t>今天的法门寺在全世界的佛教界都享有盛誉，无论从宗教意义还是从文化，艺术意义上评价法门寺都不过分。更为难得的是，地宫从公元874年封闭到1987年地宫出土中间1113年，竟然没有人从地宫中取走任何一件东西。央视也拍了6集大型纪录片，来讲述这个法门寺里面有多少稀世珍宝。但是更加鲜为人知的是，这一切若不是 良卿法师的舍身殉教，差一点就毁于一旦。大型纪录片法门寺1966年无产阶级文化大革命，刚刚拉开序幕，这一年也是最最疯狂的一年。6月18日，高考制度取消。无处安放青春的激情的红卫兵们把激情渲泄在破四旧，文攻武卫。忠字舞连相对偏远的陕西省扶风县，也在这场洪流中不能置之事外。数百名红卫兵小将，把破四旧的目光投向了千年古刹法门寺。虽然法门寺在历史上非常有名，但是历经千年风霜，王朝兴替，兵祸战乱，早已破败不堪。当时的法门寺真是千疮百孔、荒草遍地、面目全非，偌大的院内只残存两幢佛殿和一个即将倾塌的钟鼓楼，与真身宝塔形影相吊。1953年之后佛教协会派遣僧人良卿法师来到法门寺，才使得法门寺逐渐有了些生机。法门寺真身宝塔涌到法门寺的红卫兵们，根本不知道他们面对的是什么，历史的厚重感在他们的豪情壮志面前，根本算不上什么。他们认定法门寺一定是牛鬼蛇神的藏污纳垢之所，而且传说法门寺有地下室，那肯定又是埋藏蒋帮秘密电台的黑窝。这双重的罪恶赋予了小将们加倍的责任和“革命”的神圣，由此使他们热血沸腾，信心倍增。 杀气腾腾的红卫兵大队人马，裹着翻起的黄土尘烟，一路杀进了法门寺。断裂的七音碑    人群以迅雷不及掩耳之势将大雄宝殿内的一切砸个稀烂。就连那仅一只耳朵就可以承托六人的巨型泥塑卧佛也被石头、棍棒、铁器击碎。 本已破败的寺庙，本已残破的佛像根本不够几百个无处释放激情的人砸的，而且他们内心的破坏欲望被释放出来之后，更加狂躁。狂躁的人群在寺院中寻找着一切可以碾碎砸烂的物件。有人在寺院上殿檐口处发现了一块刻着字并有七个圆孔的石碑。石碑本身已摇摇欲坠，经此人用力一掀，摔落于地，铮铮作响。 七音碑这时的红卫兵小将不知道，他们要砸毁的正是一块中国历史上独一无二的记述古代音乐发展史并自身尚可发出七节音符的神奇绝妙的“七音碑”。 关于这块七音碑造就的年代无从查考，据后来的考古学家推断，至少不会晚于隋唐时代。当然，也有人推断诞生在北魏时期。这块世界上独一无二的本身能发出钟磬般的音节、上面镌刻着中国古典音乐发展历史和技巧的七音碑，被砸烂了，然后又抛到一个石灰窑给彻底地销毁了。这是中国音乐史上的一个悲哀，也是世界音乐史上的一个重大遗憾和损失。当砸无可砸之后，人群开始要掘地三尺挖出传说中的地下室，挖出传说中的蒋匪帮的电台。宝塔内外，红卫兵们的铁锨、镢头翻飞。一块块青砖被刨出，一堆堆黄土被抛散。一直观望着这场劫难的良卿法师，本希望这帮人在大殿内外折腾一阵后就会自动离去。但是，眼前的事实却在越来越清楚地告诉他，事态的发展比自己预料的要严重得多。良卿法师（1895年－1966年）如果法门寺下面的地宫真的被挖开，不管里面有什么东西，在那个环境下，必然什么都不会剩下。良卿法师试图去阻止疯狂的人群，毫无意外地被革命群众视为飞蛾扑火和封建势力的疯狂反扑！红卫兵们放下手中的工具，几个人上来一顿拳脚将良卿法师打得鼻口流血，头皮青肿，昏死过去。几个男女上来，分别拽胳膊拉腿，将昏迷的良卿法师连拖带拉扔到了宝塔后的空地上。 法门寺剧照良卿法师醒来后知道，这个历经千年的古刹，也许真的快到尽头了。不消一个小时，那封闭了千年的地宫即将被挖开。面对现状，他知道，自己八十年的人生也要走到尽头了。良卿法师，用力站起身，一拐一瘸地向他的住室走去。他从住室的木箱里找出了那件平时不舍得穿的袈裟。今天，良卿法师特意把它披在身上，以表示自己对佛的虔诚和生死相依的信念。 香案前，良卿法师双膝跪倒，两眼含泪，对残缺不全的释迦佛祖的塑像顶礼膜拜之后，将身边一个油桶打开，这是他平时照明用的煤油，他用最后一点气力将桶高高举过头顶。霎时，桶中黏糊糊的煤油倾泄而出，沿着脖颈哗哗地流到脚底。 在呛鼻刺眼的气味中，良卿法师缓缓站起身来，双手合十，冲佛祖的塑像连念三声“佛祖保佑”，尔后从香案上抓过一盒火柴，又抱来一捆柴草，转过身大步向外走去。 高耸入云天的释迦牟尼真身宝塔就在眼前了，良卿法师停下来，将柴草铺于地下，睁大那双泪水涟涟的眼睛，悲痛万分地打量了一下那阳光照耀中的宝塔全身，哧的一声划着了手中的火柴。 大火燃起，良卿法师那瘦弱、模糊的身影在火舌烟雾的包围中，自焚殉教。革命小将们看到良卿法师自焚的悲壮场景时，一个个目瞪口呆。他们从未遇到过以如此方式来抗争的非凡人物，这血与火凝固的瞬间，在每个人的心灵深处势同一枚重磅响雷轰然炸开。所有的人顿时懵了、傻了，积淀的狂热与喷涌的激情立即消失殆尽，在极度的惊恐与不安中扔下手中工具四散而去。法门寺地宫逃过一劫。这是法门寺历史上重要的日子：时间是一九六六年七月十二日。良卿法师殉教后，法门寺沦为“扶风地区无产阶级造反派临时总指挥部”，并成为武斗的战场。唯一值得庆幸的是红卫兵们不再挖掘地宫了。1987年考古人员挖掘地宫时，在土层中发现了糖纸、瓜子皮和毛主席像章，和地宫相距不到一尺。1981年8月24日子夜，一声轰然巨响，屹立千年的陕西扶风县法门寺真身宝塔突然崩塌。 残塔1987年5月7日，在重修佛塔勘察现场休息时间，突然有人惊呼。浮土之下，考古人员无意间发现了一块白玉石板。清掉石板上覆盖的浮土，一尊雄狮浮雕显露出来。当考古队员推开白玉石板旁的碎石板时，一个洞口出现在人们眼前。很考古人员找到了法门寺的地宫入口，考古人员在法门寺地宫中发现第一枚佛指舍利，随后又发现了第二枚、第三枚、第四枚。 这是佛教界历史上最大的发现。差一点，差一尺，差一个小时，这些文化瑰宝就毁于那个夏天的晚上笔者摄于2006年的法门寺真身宝塔笔者虽不是佛教徒，但是也知道要对佛教文化心存敬畏，其实佛教并不是你们想的那样的，良卿法师这种坚持和舍身，以出世之精神，作入世之事业，又有几人能做到。长按二维码关注我们。坚持篇篇原创。转发就是最大的支持！</w:t>
      </w:r>
    </w:p>
    <w:p>
      <w:r>
        <w:rPr>
          <w:b/>
        </w:rPr>
        <w:t>AG_N19</w:t>
        <w:br/>
      </w:r>
    </w:p>
    <w:p>
      <w:r>
        <w:t>我曾经在前面简单介绍过一些美国的数学竞赛《美国中小学生数学竞赛简介》 ，最近书友会的群里，有朋友问起一些详细的问题，所以结合我现在手头的“大数据“，写一下这个系列，主要介绍Math Kangaroo, MathCounts， AMC8, AMC 12，IMO 。（想入群的可以加我的微信mtrainierstore)虽然美国的主流社会中存在着各种反智的观点，甚至有参议院正儿八经地讨论考大学取消数学这种荒谬的提法。这是美国社会的一面，但是另外一面作为多元社会，美国一些族群里数学学习的氛围还是非常非常浓的。比如俄罗斯裔，波兰裔，华裔，德裔数学学习的氛围非常浓，很多时候并不是为了竞赛，就是喜欢。美国有个叫做Math Circle的联合会National Association of Math Circles ，你能在上面找到你们附近的数学兴趣小组，这个基本上是完全公益化运营的。这些math circle的来头都不小，很多都是著名大学的数学系搞得，里面的学术水平还是非常高的。其中尤其以Berkeley和UCLA的 math circle 水平比较高。不过有的Math Circle 兼顾小学初中高中专业级别，有的只照顾高年级的。我们本地的UW math circle 水平也还可以的，下面是Math Circle入门级题目。有公益化的，也有商业化运作的，比如AOPS (Art of problem-solving)主攻竞赛培训，无论是教材还是培训课程，在美国非常有口碑。华人家长现在没听过没事，后面自然会听说的。所以不要真觉得美国人数学不行，是数学不行的美国人非常不行，行的人是非常非常行的。总的来说，如果有孩子非常喜欢数学，在美国有足够的资源让他去发挥。Math kangaroo其实主要目的不是为了比赛而是为了培养孩子们对数学的兴趣。Mathkangaroo不仅仅是美国搞，在加拿大，澳大利亚，欧洲都有很多人的参与。Math Kangaroo的题目大概是这种类型的:2013年math kangaroo 2013 3～4年级题目可以看出来题目其实不是很难，跟国内的华罗庚杯这种比赛比起来，根本不是一个档次的，估计连中环杯的难度都不到，但是题目比较有意思。我拿了2015年Math Kangaroo的竞赛成绩做了一些简单的分析，可以看到各州对这个竞赛的重视程度。排在前面的是 CA，MA，VA，MI, WA。这基本上跟我们感知是类似的。打开地图炮，全黑色的州基本上几乎都是农业州。这个阶段的培训资料基本上没有什么必要，其实让孩子有比较浓厚的学习兴趣就好了。过多的训练，抹杀了兴趣得不偿失。利益相关：这些书我自己翻过，但我自己不卖，只是觉得好才推荐的。首先推荐的课外读物必须是莫斯科趣味数学 ：《莫斯科智力游戏:359道数学趣味题》收集众多非常有趣的挑战人们想象力、创造力的经典数学趣题；以全新的视角、有趣和迷人的故事形式讲述每一道数学趣题；是前苏联最优秀、最流行的智力游戏图书；俄文版持续畅销，累计销售近100万册；被翻译成十余种文字在世界范围内广泛发行。Amazon上的review也很多，非常赞。还有这本书：莫斯科puzzle这套书也有中文版的，编入到了丘成桐中学数学教学奖推荐参考书系列中，强烈推荐这个系列。另外两本叫《几何问题及其解法 : 尺规作图的历史 》和《趣味密码术与密写术》话说，丘院士搞这个奖还是有点来历的：谈教育：“学生数理化的基础比以前差了” 尽管中国人一向以重视数理化教育为自豪，但身为美国哈佛大学教授、美国国家科学院院士的丘成桐却认为，中国的数理化基础教育并不见得比美国好，“美国好的中学，数理化教育比中国要好得多，因为美国的中学更注重培养学生的思考能力”，他表示：“美国学生虽然也考试，但考试不是他们主要的目标，而中国的中学现在基本上还是以考试为目标的。” 丘成桐认为，现在中国的学校甚至比起十多年前还要重视考试，“学生数理化的基础知识也比以前差了”。丘成桐表示，他现在每年都会带中国学生，“中国科技大学、清华、北大、浙江大学的都有，这些学生里也有很优秀的，但一般来讲，他们基本的训练比不上10多年前的学生。”丘成桐认为，导致这种现象的原因，“就是在中国考试考得太过分了，结果学生只学要考的部分，不考的东西就不学。谈数学奖：“我设的数学奖不用考试” 一直非常关心中国数学教育的丘成桐表示，他目前与中国的许多大学和科学院都有合作。为鼓励中国的中学生学习数学，他从今年开始在中国设立了一个专门针对中学生的全国性数学奖——“丘成桐中学数学奖”，“这个奖项跟奥数不一样，它不用考试，是做项目的，要学生自己想，他们可以在家里花很多时间去思考。”从我的观察来讲，虽然国内的奥数非常牛，但是真正的数学学科方面跟美国，跟老毛子差距非常大。甚至越南在菲尔兹奖方面已经领先中国了。除了毛子的这套书外，有一套书很多学校也推荐：就是这个系列challenge math，不得不说这套书很有趣，但是题目实在谈不上challenge。练习册基本功，我觉得beestar是个很好的resource，http://www.beestar.org/worksheets/这个上面把所有的知识点都列出来了，然后都有期望的准确率和时间，这个worksheet都是免费的，随便下载打印。额外的练习册：新加坡数学我已经推荐过很多次了（利益相关，我也卖）新加坡数学在美国其中的challenge word problem对提高还是很有帮助的。不是很难，但是比学校里教的稍微多一些。另外我觉得Sunshine Math不错 网上有电子版，自己打印就可以了。 这套练习册网上都有电子版的，题目的类型和math kangaroo的题目差不多，但是简单一些。个人觉得这个阶段夯实基础，培养兴趣就好了，不觉得数学是个洪水猛兽就好了。而且这个阶段拿到的名次对于升学用处也不是很大，学校也不是很看重。所以基本上就是纯兴趣。如果真的要准备这些比赛，把历年的题目拿出来，刷一下，基本上就差不多了。这个系列后面的安排是分别介绍一下：Mathcounts, AMC8, AMC12IMO敬请期待。长按二维码关注我们。坚持篇篇原创。转发就是最大的支持！</w:t>
      </w:r>
    </w:p>
    <w:p>
      <w:r>
        <w:rPr>
          <w:b/>
        </w:rPr>
        <w:t>AG_N18</w:t>
        <w:br/>
      </w:r>
    </w:p>
    <w:p>
      <w:r>
        <w:t>前文我们简单介绍了一下Math Kangaroo的竞赛《 美国中小学数学竞赛介绍（1)：Math Kangaroo》 ，本文我们介绍一下另外两个知名度，参与度很大的竞赛：MathCounts和MOEMS，这两个竞赛的难度比较类似。先简单说一下这两个比赛：MOEMS的全称是（Mathematical Olympiads for Elementary and Middle Schools）是一个名字带着Olympiad的竞赛，其实和Olympiad 一点关系都没有。 MOEMS是个一个商业性的组织，但是由于历史比较悠久，题目质量不错，所以在美国的参与度很高。Mathcounts是个纯粹的非赢利组织，在美国的影响力要远远大于MOEMS，目的也更加单纯一些，纯粹为了培养大家对数学的兴趣，更好地热爱数学。最终决赛会上电视，有时获奖队还会接受总统 接见，规格比较高。小布什和Mathcounts获胜队合影留念奥巴马和Mathcounts 获胜队合影留念Mathematics Olympiads For Elementary and Middle Schools是美国一个教育家 George Lenchner 博士在 1977年开始举办的，历史比较悠久，规模比较大。去年参赛人数达到了17万人，全世界30多个国家6000多个队伍参加了比赛。竞赛从每年11月开始到第二年3月结束，每月一次分赛。比赛在各学校（公立/私立学校，家庭学校，有资质的教育机构均可）举行。承办机构负责判卷。分为中学组（6-8年级）和小学组（4-6年级），水平高的4-6年级学生也可以破例参加中学组。题目有一定的深度和趣味性，组织形式相对灵活。官网是http://www.moems.org/比赛流程：每月的分赛有5道非常规题，计时25分钟左右，每题1分。超出知识范围的概念定义会给出，禁止使用计算器。每个学校可以有多于1支队伍参赛，但每队不得超过35人。每队只能选择参加小学组或高中组比赛（只要包含1位及以上的中学成员，该队归入中学组）。最后的团队成绩以5次分赛后10个最高分总和计。每一位参赛学生得到参赛证书，过半的学生会得到相应的奖章/奖杯作为鼓励。这个竞赛的内容可以看看下面的例题：辅导用书：这个竞赛官方出了4本书 就是 MOEMS 试题集 1,2,3 外加一本 creative problem-solving。 我能从销售数据可以看出这个竞赛还是非常受欢迎的。这个竞赛能够在趣味性，竞技性以及商业上能保持一个平衡还是蛮厉害的。而且奖项发的比较多，孩子也比较喜欢。这套书我们网站有卖的https://www.stemcool.com/math/moems.htmlMathCounts在美国中学数学竞赛中非常受关注，是nerd们翻身秀风采的大舞台。这个比赛每年吸引了25万到30万学生参加。这个竞赛是非常受关注的一个比赛，最终的决赛有电视直播，决赛获奖者有总统接见，电视采访，非常高规格。可以看看下面这段介绍视频，对mathcounts有个粗略的了解：比赛流程学校级 校内比赛，学校要在秋季注册然后Mathcounts会辅助开展校级比赛。地区级每个学校里只有1/10的人才能参加地区级的竞赛（通常在2月份举行）州级：各个地区的优胜队，参家全州的比赛。每年的3月份举行。国家级：每年5月举行。每个州送4个人参加这个国家级的比赛。再从这224名学生中角逐出4名国家队，同时从中再角逐出全国冠军。所有的经费都有组委会负责：免费机票，酒店和娱乐观光行程。最终的4名优胜者（个人/团队）可获得高额奖金，并有机会在白宫受到总统接见。最终的决赛比赛现场的口答对决环节会通过ESPN对全国观众现场直播。最终比赛的现场这个样子的我很自然的把这个和伟大的中华文化瑰宝联系起来，院试，乡试，会试，殿试。比赛流程：每场比赛时长3个小时，分为sprint（30道题，计时40分钟。个人）， target（8道题，每次分发一组两题，每组计时6分钟，个人）， team （10道题，计时20分钟，团体这个已经只有1/10的人参加了）和countdown（前12名的学生进入决赛）四个部分。题目的类型：因为Mathcounts是一个非赢利机构，所以对题目这些管的不是很严能在人官网上找到大量的例题。比如下面这个就是一套sprint的题目30道题。Mathcounts的官方还出了一个手册，分门别类给出例题。查看原文可以看到这个pdf。辅导资料这个官方已经给出了很多，那些是免费的，那些是收费的都列的清清楚楚。youtube视频教学也搞得很好：https://www.youtube.com/user/mathcountsfdn其他的辅导资料必须要提到的是 Fifty lectures 系列,这个fifty lectures系列是AMC和Mathcounts绕不过去的一个系列图书，作者是个老中，搞得非常好。MOEMS和Mathcounts从数学题型和考察内容上来讲更多是培养兴趣，social的一个平台。有的学校有math club，一帮孩子聚在一起可以学学数学。如果学校没有math club的，机会来了，赶紧让孩子去组织一个，这个是将来一个亮点。现在美国在死命推STEM，数学竞赛作为STEM中不可缺少的一环，受到的关注只会增加不会减少。这种参与度非常高的Mathcounts， MOEMS 只要数学中等偏上的都可以去参加玩玩。但是也要了解到Mathcounts的规格比较高，比较受重视，华裔孩子非常集中攻这个竞赛。所以虽然Mathcounts 题目看着不是非常难，但是要想进入国家级决赛还是非常非常难得，真的跟中状元一样。一路厮杀过来要拼掉很多对手，而且对手一点都不弱，绝大多数都是中国人。看看今年2017年的mathcounts排名，看看姓。所以如果孩子最终没能入决赛，也要有颗平常心。在这个过程中能够交到朋友，学到东西就是收获。下面一篇我们讲讲真正professional math track的竞赛AMC系列，敬请期待。上一篇：美国中小学数学竞赛介绍（1)：Math kangaroo参考资料1. Mathcounts官网: https://www.mathcounts.org/  2. Mathcounts handbook: https://www.mathcounts.org/sites/default/files/u5328/NF1718PartialHBNoSolutions%28FINAL%29.pdf3. MOEMS 官网 http://www.moems.org/ 4. AOPS https://artofproblemsolving.com/community/c3h1217349p6066794 5. https://www.stemcool.com/math.html长按二维码关注我们。坚持篇篇原创。转发就是最大的支持！</w:t>
      </w:r>
    </w:p>
    <w:p>
      <w:r>
        <w:rPr>
          <w:b/>
        </w:rPr>
        <w:t>AG_N20</w:t>
        <w:br/>
      </w:r>
    </w:p>
    <w:p>
      <w:r>
        <w:t>首先要感谢各位读者的支持！你们的支持是这个公号一直能坚持下去的原因！这个公号2017年，一共发文140篇左右，除去几篇广告之外，全部都是原创的内容。其中阅读量超过200万的有1篇，阅读量在100万～200万的有5篇，阅读量在10万～100万的有10篇。专题做了3个，《美国教育改革观察系列》《美国中小学数学竞赛系列》《美国中小学机器人竞赛系列》但总的来说这个公号的内容非常杂，从教育，竞赛，经济，历史，文化，社会热点都有所涉及。但如果从新媒体角度来讲，主题过于分散是不利的。然而作为背后没有任何团队的个人，即要坚持原创，又要保持一定的更新频率和深度，所以只能通过增加广度来弥补。2017年看了一些书，非技术相关的书方面，历史类的书多一些。强烈推荐 社会科学文献出版社出的甲骨文丛书，非常不错。这个甲骨文丛书翻译了98本国外的优秀著作，我前后看了10多本，基本上本本都是优秀的水准！这套丛书绝大部分在豆瓣上评分在7.5以上！2017年对我来说是一个有点幻灭的一年，魔幻现实主义。年初写了外汇管制，被删。写了乒乓球队，被删。写了妇联，被删。写了红黄蓝，被删。后面的广告牌，低瑞人口，只能当作没看见。为此我真的认真学习了十九大的报告，并结合我从各个渠道获得的数据。可以这么说，2018年各方面的管制会更加严格。能给大家的建议是，要当“逍遥派”：锻炼好身体，捂好钱包，闭好自己的嘴。所以2018年，这个公号的更新频率可能会维持在每周1～2篇的频率。主要把重点放在STEM和美国社会上。对于国内热点的的评论会变得更加巧妙一些，保号如保胎！计划中的专题包括：1. LEGO EV3机器人教学系列2. Python for Kids 教学系列3. Weekly Math challenge 4. 美国历史简介系列5. 美国夏令营专题6. 英语阅读和写作专题大家如果有感兴趣的专题，欢迎给我留言，我调研下。祝西雅图雷尼尔的各位读者，2018年大吉大利：创业的拿B轮，投资的募百亿，干部升副处，科研发CNS，工作的工资翻番；学生党论文一次过，找工作的找到Pre-IPO，抽签抽到H1B；带娃的，大娃变成自推娃，小娃吃饭不要喂，夜夜能睡安稳觉；考试的门门💯！最后，向各位读者致以新年的竹嚯和衷心的感谢！苟长按二维码关注我们。坚持篇篇原创。转发就是最大的支持！</w:t>
      </w:r>
    </w:p>
    <w:p>
      <w:r>
        <w:rPr>
          <w:b/>
        </w:rPr>
        <w:t>AG_N21</w:t>
        <w:br/>
      </w:r>
    </w:p>
    <w:p>
      <w:r>
        <w:t>前一阵子出去度假了，旅游的第一天就听说西雅图那边出事了，火车脱轨了！当地时间周一早上，美国华盛顿州一列客运火车发生脱轨，部分车厢砸到高架桥下的公路上，造成多人死亡，此外还有数十人受伤送医。据悉，列车发生事故时运行在一条启用第一天的新线路上。美国也有少量的国企，Amtrak就是这少数的国有企业之一。最近几年2015, 2016, 2017Amtrak已经出过好几次大事故了：Amtrak最近三年的事故Amtrak重大事故次数（1971～2017）从上图可以看到，最近几年Amtrak出现重大事故的频率和次数都有明显增加。而且这些铁路根本算不上高铁，连动车都算不上！熟悉美国经济史的应该知道美国的铁路建设主要集中于19世纪末20世纪初，美国的铁路建设已经停滞了很长很长时间了。美国铁路建设高潮兴起于1850年之后，加利福尼亚金矿和1848年欧洲革命之后，大量德裔移民登上北美土地，是美国开启工业化进程的两大原因。1850-1910年的60年间，美国修建铁路37万公里，后来统治美国经济的多个巨型财团，如摩根财团，铁路大王范德比尔特、布朗兄弟-哈里曼财团等都是在这一时期的铁路投资热潮中形成的。下面这个图非常清楚地展示了美国铁路建设的历史美国铁路里程数历史数据随着汽车工业的兴起，美国铁路在1920年左右开始走向衰落，二战后，民航业又进一步冲击了铁路运输的地位。1970年，尼克松政府开始推行铁路体制改革，成立了国有的“全国铁路乘客司”（Amtrak）接管了所有铁路客运业务（就是最近出事的那个公司）。目前，美国铁路的“1级公司”（负责干线运输）只有6家，除Amtrak外，另外几家纯粹承担货运业务，历史都可上溯到19世纪的巨无霸级铁路公司。美国铁路的2级公司（支线）和3级公司（小铁路）虽然大多是私有，但在整个格局中无足轻重。2017年，美国的铁路里程总数已经不如1890年了。其中的原因有很多，汽车工业的发展与阻挠，航空业的发展，防止核大战，国有化，去工业化等等！（铁路网络有个大问题就是抗摧毁能力特别弱，战争期间只要打击几个重要的枢纽，编组站，车站，就能瘫痪整个铁路网络，美国在美苏冷战期间注意到了这个问题，所以大力发展了州际高速公路网络）世界各国对铁路的投入最近几十年各国对铁路投资还是非常大的。众所周知中国短短十几年之内大量投入铁路，建成高铁网络。而美国每1000美元的GDP，对铁路的投入只有0.8美元，连意大利这种国家都接近美国投入的3倍！这就是美国铁路基础设施的现状！各国高铁里程数比较（美国是最底下那条黄线）美国2050高铁规划高铁其实对于美国还是有很多现实意义的，比如加州的城市带，纽约的城市带，五大湖的城市带，德州的城市带，西雅图附近的城市带都迫切需要高铁！在城市带之间飞机根本不可行，高铁非常合适，而且高铁能明显提高城市带之间的经济，人口联系。例如西雅图和温哥华之间的距离230km,西雅图与俄勒冈首府波特兰之间距离280km，现在火车需要近4个小时左右！而距离相近的上海与杭州，高铁只需要1个小时左右！所以如果能把西雅图，温哥华，波特兰之间用高铁连接，对这个三个城市都有非常重要的意义。美国人其实也是希望建设高铁的，有个2050泛美高铁规划。2050的高铁计划中可以看到几个大的城市带中的城市都需要用高铁连接。但是要到2050年！！而且造价非常非常非常非常高！举个我们本地的例子，我们本地在一条在修的Sound Transit 3，加起来不到100公里，造价540亿美元，工期25年！ WTF！而这次出事的试运营“动车”就是上图绿色段的连接西雅图和波特兰的线路，中国在建高铁的时候大量使用路桥，尽量直线，而这次出事的线路，是在原有的路网上改的，不出事才见鬼了！美国的铁路系统投入不足，设施陈旧，效率低下，只是美国破旧的基础设施中的冰山一角。整个美国的基础设施，可以说非常差。美国工程师学会给美国基建打分只是D+，而其中铁路系统的打分还是B！美国工程师学会对美国基建设施的打分 细分项拿我们大西雅图地区的最近几年的事情为例：桥梁：2013年，西雅图通往温哥华的主干道I5上一座条塌掉了。电站：2011年夏天，本地一个电站过载引发火灾。冬天一刮风，停电是家常便饭，没有遇到过停电的应该是少数居民。学校：学校按照美国设计标准，已经非常拥挤了，硬件设施也非常陈旧了。危险物品处理：2017年5月份就在华盛顿州的Hanford，一个核废料处理坑道，居然塌方了，幸好没有造成泄漏。公交：公共交通系统出了市中心，公交就是个joke。光荣与梦想的时代美国的基础设施和运营维护的投资占GDP的比例，自1965年以来左右持续下滑，到2016年美国的基础设施欠账巨大：桥梁：美国有1/4的桥已经快到寿命了，需要重建。美国有55000座桥需要更换或者翻新高速：美国的高速公路大部分是60年代修建的，但是现在很多高速公路需要维修，而2016年美国的联邦高速公路维修基金账户已经是负的了！联邦高速公路维修基金账户赤字市政供水：美国现在的市政供水每年都有两万亿加仑的水在管网中漏掉。大量管网的设计寿命是75～100年。而这些管网大部分都是1920年代铺设的。维修这些管网至少需要1万亿美元的费用！美国几个大城市的供水管网年龄按照美国工程师学会的估计，美国现在的基础设施大概有4万亿美元的欠账！即便美国的基础设施已经差到这个地步了，但是在美国最困难的事情不是开始重建美国，而是让美国人承认美国的基础设施存在很大的问题! 在2016年特朗普的竞选口号是Make America Great Again! 这个口号深深地触动了美国人。美国人是非常骄傲的群体，可是站在2016的关口上看美国的未来是一片灰暗的，国内的基础设施欠账还在增加，毒品肆虐，工作机会在大量流失，宗教极端分子不断渗透进美国本土，而美国的主流两党完全不想做任何的改变，连探讨这些问题的勇气都没有！特朗普在集会上说，我每次回到美国的时候很沮丧，特别是我从卡塔尔，中国，韩国回来的时候，看看我们的机场，我们的基础设施，我都不清楚到底谁是发展中国家！而在当时有无数的媒体，名人一直嚷嚷着：美国一直非常伟大啊，什么叫Great Again?! 直到今天，即便美国的铁路又一次出轨，又一次死人之后，美国的主流媒体依然不愿直面美国基础设施破败的现实。不到一个星期，美国的主要媒体都已经把这个死了7个人，几十人受伤的重大事故新闻和追踪报道都从头条撤了下来！其实美国的主流媒体，真应该好好地去做个美国基础设施的专题报道。看看美国的铁路，公路，桥梁，水网究竟都怎么了！可是主流媒体不会这么干的！为什么呢？因为今天的困境无论是共和党还是民主党都有份！小布什8年加上奥巴马8年，美国在中东，在阿富汗投入了大量不该投入的精力，财力，人力和信用。而本该用于国内建设的5.6万亿美元的资金，砸在了不该砸的地方。现在如果深挖美国基础设施的问题，最后肯定追到钱的问题，然后再追经费的去向上，这不是打民主党大佬们和共和党大佬们的脸吗？真的猛士才敢于直面惨淡的人生。这届政府早在竞选时期就宣称将推出高达一万亿美元的基础设施建设计划，主张通过大规模基建投入来推动美国经济增长。特朗普政府承诺投资 5500 亿美元来营造一个“更快更安全”的交通网络。通过增加基建投资，创造更多的就业岗位，带动消费，促进制造业回归。根据麦肯锡的调查报告，如果美国增加一个点的GDP的资金投入到基础设施中，会带来至少2700亿美元到3200亿美元的收益！基建投入对各行业的影响现在美国的政策通过大幅削减公司税，加息等手段使得工作机会和资金双回流，能够解决基础设施的资金问题，和需求问题。回流的资金应该能为重建美国解决资金方面的问题。现在就等后续的特朗普一万亿大基建通过了。美国基建的排头兵，工程机械 Caterpillar 和John deer 一年之内分别涨了67%和52.34%如果特朗普万亿基建的计划通过，CAT翻一番都可以想象，我准备逢低建仓了。另外其实基建相关的公司可以考虑在美国布局了。华盛顿州的火车脱轨事件是个悲剧，但这仅仅是美国残破基础设施导致的悲剧之一。只要这些基础设施一天不加以改善和重建，这样的悲剧还会再次发生。重建美国不应该是一个问题，如何重建才是个问题。是先修铁路还是先修公路，是先改善输电网络，还是先改善供水网络。但是特朗普真要顺利重建美国也并非易事，从减税方案的通过的过程来看，现在美国明显已经陷入党争的状态。特朗普的万亿基建计划，虽然最后大概率会通过，但是通过的过程必然也会一波三折。如果美国错过了这次机会，也许以后再也没有机会了！后台发送 关键词 高铁 可以获得美国高铁的规划后台发送关键词 基建可以获得美国基础设施的报告长按二维码关注我们。坚持篇篇原创。转发就是最大的支持！</w:t>
      </w:r>
    </w:p>
    <w:p>
      <w:r>
        <w:rPr>
          <w:b/>
        </w:rPr>
        <w:t>AG_N22</w:t>
        <w:br/>
      </w:r>
    </w:p>
    <w:p>
      <w:r>
        <w:t>美国航空航天局（NASA）周四（12月14日）举办一个不寻常的新闻发布会，宣布开普勒（Kepler）太空望远镜的最新发现。NASA表示，在一个类似太阳系的恒星系统中 Kepler 90，发现了第八颗行星。这是第一次发现一颗遥远的恒星有着与我们自己的太阳系有着相同数量的行星！而且更加特殊的是，这个行星是Google来的。恒星因为自身能发光，所以相对来说比较好找一些。现在人类的技术已经能够探察到90亿光年外的恒星。但是行星本身不发光，所以寻找起来相当困难，只能使用间接的方法来发现行星。到目前为止，寻找系外行星最有效的两种方法是：视向速度法和掩星法。视向速度法：是利用多普勒效应的原理。如果一颗恒星周围有行星环绕它公转，那么恒星也会因受行星的影响而发生运动。如果此行星的公转轨道平面和我们的视线方向平行，这样的恒星相对我们就会发生“远离—靠近”的周期运动。根据多普勒效应的原理，当恒星远离我们运动时，发出的光就会变红，而当恒星靠近我们运动时，发出的光就会变蓝。天文学家通过观测恒星光谱线红移或蓝移的变化，就可以测量出恒星运动速度的变化，从而就可以间接地判断该恒星周围是否有行星存在。掩星法当月球挡在地球和太阳之间时，会把太阳照射到地球上的部分光线挡住，我们就会看到日食。掩星法也利用同样的原理。行星是不发光的，它们环绕恒星转动时，如果恰好经过地球和恒星的连线，恒星发射到地球的光线，有一小部分就会被这颗行星遮挡住。从地球上就会发现这颗恒星变暗了，利用恒星是否具有这种周期性的明暗变化，就可以推断这颗恒星周围是否有行星了。看上面这个视频能形象地说明这个原理。开普勒太空望远镜观测了20万颗恒星的亮度，历时4年来寻找这些由行星过境引起的特征信号。4年采集了20万颗恒星亮度的数据，这个数据是非常大的，要从这个海量数据中，把特征信号找出来，机器学习确实是个不错的应用场景。原始数据可以从 https://exoplanetarchive.ipac.caltech.edu/ 找到。Google AI和Google Brain的高级软件工程师Christopher Shallue是把Google AI引入到寻找类地行星的关键人物。Shallue在他的业余时间，在网络上检索诸如‘运用大数据搜寻系外行星’之类的话题，然后很快注意到开普勒望远镜项目和对外公开发布的海量数据。”他说：“这个数据太多了，人工分析难以招架时 ，机器学习技术的用武之地就来了。开普勒望远镜在长达4年的运行期间对20万颗恒星，进行数据采集，其中收集的数据中发现了3.5万个可能的行星信号。在Google AI介入之前，科学家们运用自动化分析，在配合人工核对来对所有疑似信号进行判读。但由于信号非常微弱，这样的分析方法常常会将它们遗漏掉行星。所以他们猜测，在已经被分析过的存档数据中，应该还有隐藏其中的，在此前的分析中被遗漏的行星信号。样本训练：深度学习的一个关键是样本的训练，他们使用此前已经经过筛选的1.5万个信号案例来训练他们的深度学习网络。他们使用Tensorflow实现他们的计算模型，利用 Adam 优化算法来最小化交叉熵误差（Cross-Entropy error function)， 让系统学会去识别开普勒望远镜数据集中的行星掩星信号。在这一训练测试中，人工智能对于真实系外行星信号和假信号的判断正确率达到了96%以上。更多技术细节可以看论文。随后，当深度学习系统已经学会了如何识别掩星信号之后，研究小组开始尝试让计算机去对那些在周围已经发现有行星存在的670颗恒星的数据再次进行分析筛查，科学家们认为这些已经被证明存在行星系统的恒星周围是最有可能存在“漏网之鱼”的地方，或许还有其他行星信号此前未能被注意到。通过这种方法，最终在已经被归档的数据中发现了一个此前在进行人工分析时被忽略的微弱异常信号，最终证明这是天龙座方向上，恒星Kepler-90周围存在的第八颗行星 Kepler-90i 。这是第一颗机器学习找出来的行星 Kepler-90i。Kepler-90i并非这个深度学习系统找到的唯行星。在Kepler-80系统中，他们还找到了这一系统内的第六颗行星。这颗编号为Kepler-80g的系外行星大小与地球类似，它和与它同属一个行星系统的另外4颗行星处于一个共振系统内。这样将造就一个极为稳定的系统，类似之前引发轰动的，拥有7颗行星的TRAPPIST-1系统。这个意义非常大，意味着深度学习可以在天文领域中一展身手，大幅度提高信号分析的准确率和效率。Google 和NASA这次发现的相关论文已经被《天文学杂志》接受并将在近期出版。Google和NASA下一步计划让人工智能系统对整个开普勒望远镜的全部数据进行筛选分析，届时计算机将对超过15万颗恒星的亮度数据进行筛查，可以预料到会有更多行星会被发现。这仅仅是AI在特定行业中应用的一个例子，可以预见随着AI在传统行业的渗透，会有更多惊人的成果出现。最后，什么时候可以算算DX3906 这颗恒星的信号呢，说不准真能发现小行星呢，看看艾AA和云天明在上面呢。（三体粉才懂得梗）后台回复"Solar"获得这篇论文。长按二维码关注我们。坚持篇篇原创。转发就是最大的支持！</w:t>
      </w:r>
    </w:p>
    <w:p>
      <w:r>
        <w:rPr>
          <w:b/>
        </w:rPr>
        <w:t>AG_N25</w:t>
        <w:br/>
      </w:r>
    </w:p>
    <w:p>
      <w:r>
        <w:t>1937年12月13日凌晨的南京，城墙四周的枪炮声渐渐沉寂下去，在黑暗的火光中，日军蜂拥入城。在中山门城门的铁扉上，日军第16师团步兵第20联队用白漆写着：昭和十二年十二月十三日，午前三时十分，大野部队占领。当太阳再次升起的时候，南京已无可挽回的陷落了。日军占领南京南京不是莫斯科，蒋介石不是斯大林，唐生智不是朱可夫。虽然淞沪战役结束之后，南京政府也意识到了，下一步就是南京。可南京的防御至始至终都是一塌糊涂，兵不知将，将不知兵。士兵虽有必死报国的决心，但奈何不少将领不战自逃。无奈的德械师即便时光流逝80年，我依然能从这张照片中看到这些士兵的那股气，那股不服输（照片第二排左2那名士兵的表情，让我久久难以忘怀）。应当说，南京保卫战，成千上万的国军弟兄坚决抵抗，直至战死。萧山令、朱赤、高致嵩、易安华、罗策群、姚中英……等十余名师旅长壮烈殉国，他们才是真正的民族英雄、国家栋梁！可惜他们最多能坚守一个阵地，一条防线。但是全局的混乱失调，使得他们的努力于事无补。整个南京守卫战一片混乱，唐生智在12月12号7点开了20分钟会议之后，就仓促安排全军撤退。自此，成千上万军民陷入空前的无组织中。南京陷落时，有五十多万市民和九万中国军队被围困于南京城内，而攻击这座城市的日本兵只有五万人。1937年12月13日，日军的一些攻城部队接到了如下命令：遵照旅团指挥部命令，所有战俘要被杀掉，执行办法系把战俘分成每一百二十人一组，一组一组枪毙，战俘关押区必须严加警戒，我们的意图绝不能让战俘发觉。但是事实上，日军不仅仅杀战俘，无论男女老幼见人就杀，大量的平民也被残暴的日军杀死。美国当时对日军在南京滥杀无辜的报道1937年12月的南京，成为地狱。日本举国欢腾东京广播电台于12月13日晚上10时30分左右才得到日军完全占领南京的消息，因此没能赶上当晚的“即时新闻”节目。第二天即12月14日早晨6时30分，东京广播电台将“广播体操”时间改为“即时播报”节目，迅速播报南京陷落的新闻。12月14日，日本举国欢庆，各地均举行了游行活动。据《读卖新闻》1937年12月15日报道：在东京“下午4时，以在九段的靖国神社前集中的东京实业组合联合会的五万会员为先头，在靖国神社、神宫外苑、芝、清澄、上野等各公园集合的市政人员、市立中学、防护团员等15000人，在丸之内大厦街集合的保险协会的5000人，在东京银行区集合的7500人，以及其他各公立私立学校的学生、各区街道居民会等团体，于傍晚5时左右一起点亮了庆祝胜利的红灯笼，以演奏雄壮的行进曲的乐队为先头，向宫城前广场前进，开始了欢天喜地的‘百万人提灯大游行’。”“回荡在灯火海洋浪头上的‘天皇陛下万岁’的呼喊声传到了皇宫，直达后宫。据说陛下夸奖了民众的赤诚，非常高兴。原本只有在四大节的时候才会点亮的二重桥的两排灯笼也特地被点亮了，胜利的光辉照耀着皇宫。在门廊附近，宫内官挥舞着灯笼，回应民从的赤诚，使民众的更加感动……”此外除了东京，大阪、京都、静冈等日本其他城市，也都举行了民众庆祝大游行，日本举国上下一片欢腾。当日军占领南京后，12月17日，日军华中方面军举行所谓的南京“入城式”，日本媒体更是大肆宣扬，称之为“名垂千史”的“盛典”。《东京日日新闻》以“名垂千史的灿烂的南京入城式战功卓著的各部队严整列队 松井大将威风凛凛地阅兵 空中地面展开壮丽的画卷”为题进行了大篇幅报道：“支那事变爆发以来，圣战一百六十余日后的今天，即12月17日，怀着一亿国民的激动，在敌国首都南京举行了史无前例的皇军‘敌首都入城式’之盛典。尽管征战仍在继续，但我威武无比的百万皇军为了正义出征以来，或在北支那，或在江南勇猛转战，朝陷一城，夕拔一垒……”日军入城仪式当时日本臣民（日本没有人民，没有公民，日本只有臣民）对于南京发生的屠杀一无所知吗？广为流传的百人斩报道，可以看到日本民众对于杀死敌国民众的态度。百人斩报道值得注意的是，参与南京大屠杀的部队大多死在了南太平洋的莱特岛。成为美军舰炮，轰炸机的活靶子。到战役结束第十六师团共有13158人战死，幸存者仅620人。可见美军的战斗力其实也就一般般，居然还能留620个活口。十六师团在莱特岛八十年后的中国浴火重生，虽然依然存在着各种问题，但是不可否认的是中国的经济已经是世界第二，把日本甩到了身后。中国的GDP总量已经超过了日本受韩国部署萨德的影响，香港社会的不稳定，赴日旅游在过去6年内实现了600%的增长！中国赴日旅游人数似乎中日八十年前的事情，已经翻过去了。我今年也去日本一次，我去日本虽说也是旅游，但是更多是观察。我个人观察，日本虽然面临着严重的老龄化问题，但是日本的制造业，重工业，文化产业，依然非常发达。而国内很多对日本的报道是非常的片面和肤浅。如果利用机器学习算法，对国内涉日的新闻报道做个情感分析，我估计很大概率会落到这两大类中：一种，就是日本已经完蛋。日本早已经不是对手，现在是全方位被中国碾压。一种，日本就是牛。日本的匠人精神光芒万丈。举个简单的例子来讲：安倍经济学安倍经济学的效果被国内主流媒体百般质疑的安倍经济学，实际结果看看GDP增长曲线就清楚了！而且安倍也顺利连任了。如果去中国社科院日本研究所查询安倍经济学的结果只有10个结果，而且结果全是一面倒的结果，而且这些结果无论是数据，论证，分析都很弱！让你怀疑他们是不是生活在平行空间里？这就是国内对日研究的现状：对日本的研究存在着大量预设立场，揣摩上意，观点先行，再找证据的情况。客观来说国内对日本这个宿敌的研究是非常非常不够的，无论是经济，政治，文化，宗教，思想方面，都不够。庆派文化展比如，现在大家开口闭口匠人精神的大拿们，有几个人能知道快庆是谁？快庆在日本艺术史和日本宗教史有什么影响？再比如现在日本人信什么？现在的日本人怎么看二战？怎么看终战日？怎么看南京大屠杀？怎么看待中国的经济崛起？研究有什么成果，这些研究成果是否传播到大众中了？中国对日本的研究很肤浅，很不够！八十年后的日本，对中国一直抱有戒心，对中国研究的很深很透。深入的研究日本对中国的研究，不得不提一下NHK这个电视台，这个电视台的纪录片非常赞，可以从中看到日本一个阶层对这个世界的看法。比如，《激流中国系列》对中国当时的社会问题，看的非常透彻。《激流中国》关口知宏《关口知宏的中国铁道大纪行》，是关口知宏先生在中国乘坐绿皮火车，从春到冬的路途上的见闻，对中国评价相对客观的纪录片。最新的纪录片是NHK的《一帯一路 ～“西へ” 14億人の奔流～》社会，经济，政治，文化，历史等等都有覆盖，很多纪录片非常接地气，反应的问题非常深刻《24号大街》，《光棍，中国结不了婚的男人们》等等。这还仅仅是媒体上放出来的一些研究，而学界的研究更加汗牛充栋，越翻越瘆人。潜伏的仇恨因为日本对二战的清算很不彻底，导致日本现在存在相当一部分团体，否定二战，否定对华对东南亚的侵略行为，否定南京大屠杀。日本多家教科书对南京大屠杀的描述要知道否定南京大屠杀的可不是少数人！APA酒店在床头放置否定南京大屠杀的书籍最近进入公众视野的APA集团董事长元谷外志雄以笔名“藤诚志”出版《理论近现代史学II》否认南京大屠杀的内容并且放在酒店每个房间的床头。日本的遗族会在日本的政商学界非常有影响力的。最近十几年日本的民族主义其实一直在悄悄的活动着，大家应该听说《永远的零》《男人们的大和》等等片子的热映。《金融时报》评论APA事件：这一争端反映了潜伏于日本的民族主义，民族主义可能转化成彻底的种族主义！购物街背后的护国神社京都灵山护国神社去过日本的人很多都去过京都，但是很少有人知道在京都非常繁华的街区后面就有一个灵山护国神社（就在日本明治维新之父坂本龙马的墓边上）。这个神社立供奉着二战太平洋战场冲绳战死的军人，没有用碑，就是供了一把生锈机枪，一般旅游地图是不会重点标注的。还打算武运长久这个在日本繁华街道背后的神社，就是日本对二战的思考和清算。抛开历史情感来看，我是很喜欢日本的。环境非常干净，人非常有纪律，也非常有礼貌，食品和物品都非常精致。但是可惜作为江苏人，无论在哪里，对于南京大屠杀有着特别的敏感，对于日本有着天然的警惕。在日本的一个星期，别人都在逛街购物，我在逛各种博物馆。对于对日本的研究，我希望有关方面多向日本学习，尽可能不预设立场地把日本的各个方面研究的透透的，并把研究成果传递给社会各阶层。另外作为对手的日本人，对外宣传方面，对西方世界的影响上，比中国做的好多了。比如有个网站叫 https://thenankingmassacre.org/ 这个网站影响力非常非常大，是欧美很多学校做social study 社会研究的参考网站。但是这个网站的立场中偏右，比如在战争罪行中，承认主要屠杀的是战俘，而平民的数据非常少。因为国内研究学者的不重视传播自己的研究成果，所以整个英文世界，主要都是日本人一侧的研究成果。从而影响了整个英文世界对这个事情的看法。我的老乡，祖籍江苏的张纯如以一人之力《The Rape of Nanking: The Forgotten Holocaust of World War II》让这个在西方世界被Forgotten的大屠杀重新进入视野。所以我刚刚也建了一个网站，www.remembernanjing.com 希望后面能够整理一些相对公正客观的关于南京大屠杀的文史资料。希望能做到无论英文的social study还是中文的social study，还是日本的social study都能引用这个网站上的资料。（现在还是空的网站，等我有空的时候把内容希望能慢慢填充上去，也欢迎学界给我发中英文的史料 remembernanjing@gmail.com，拜托了）！这个小结有点长，写这篇文章，不是喊大家去抵制日货，也不是去喊大家抵制去日本旅游。只是想说，我不曾忘记日本在南京做的一切。 长按二维码关注我们。坚持篇篇原创。转发就是最大的支持！</w:t>
      </w:r>
    </w:p>
    <w:p>
      <w:r>
        <w:rPr>
          <w:b/>
        </w:rPr>
        <w:t>AG_N24</w:t>
        <w:br/>
      </w:r>
    </w:p>
    <w:p>
      <w:r>
        <w:t>美国Spirit Airline 精神(病）航空在休斯敦机场将华裔一家四口赶下了飞机。据美国《今日美国 USA Today》报道，休士顿一名癌症研究员兼钢琴演奏家芮美上周五携父母和2岁儿子搭乘712航班从休斯顿飞赴纽约。他们在飞机上等待了3个小时还未起飞，这时芮美开始给孩子喂奶，而空服人员要求她停止喂奶并马上让儿子回到座位上系好安全带。芮美请求能不能再给她几分钟时间，因她看到机舱门还未关闭，但请求遭到拒绝。最后机组人员让全机乘客下机，但是重新登机的时候拒绝芮美一家登机（老司机注：这个招数很是阴险，居然还能这么玩！）芮美患有心脏大动脉血管瘤的父亲在返家途中昏倒被紧急送医。从赶人的规程上来说，这次Spirit 航空的操作，完全无懈可击，太tmd阴险了。因为芮美一家已经上了飞机，没有对飞行安全造成任何潜在的伤害，没有理由把他们一家单独赶下去的。（严格来讲机组人员有权让任何人下飞机，但是这种情况非常非常少见，而且事后有一大堆后遗症。上次UA那次就是硬搞的，让UA出血很多）。所以Spirit这个机组人员，选了一个非常阴险的办法，让全部人员都下去（真够折腾的），然后再上乘客，然后在再次登机的时候，把芮美一家拒绝登机。这样就把非常罕见的强行赶人，变成了非常常见的 DB“Denied boarding”了！这招非常高，非常聪明！法律上，流程上几乎无懈可击！就是太TMD阴险了！对Spirit航空的评价中的脏话让我感到词汇量匮乏。这些脏话全认识的，我致以最最高的敬意！在一个专门点评航空公司的网站上，Spirit经常霸榜，每天都有差评报告，这个还是很难得的。我再也不会用这家航空公司的服务了，行李费贼贵，空乘贼没素质！就连一向比较喜欢长篇大论的严肃报道《大西洋周刊》，在2013年还发了一篇专门针对Spirit航空的文章：到底Spirit 航空有多可怕！记者现身说法，这个航空公司真是太tmd黑了，我这辈子不会再坐了！恨的咬牙切齿的乘客，居然专门建立了一个揭露Spirit有多黑的网站spiritAirlinesFacts.com  精神病航空真相。黑到这个境界，我也是服了！列出这个航空公司的商业模式和种种套路：The Spirit Airlines model:In 2007, Spirit Airlines chose to adopt the a la carte pricing model first offered by Ryan Air in Europe in 1985. This model is completely unlike the pricing model for any other airline flying in the United States. If you don't understand how Spirit works differently from any other airline YOU WILL WALK AWAY FROM YOUR TRAVEL EXPERIENCE FEELING ANGRY, DISAPPOINTED AND CHEATED. 得出的结论是：珍爱生命，远离Spirit！回到这个事件：在华盛顿邮报的评论区：回到这个事件：在华盛顿邮报的评论区：点赞最多的评论是一位航空业老司机说的话：我在这个行业工作了近30年。这种事情其实是在登机过程中非常常见的小事情。稍微经过培训，稍微有点客户服务意识的工作人员都不会让这样的事情发生。另外值得注意的是，Spirit 航空无论在哪个分类中都不是一个评价很高的航空公司，在各种可能的情况下，我反正是不推荐乘坐。点赞第二高的评论是，他们第一个错误就是选择spirit航空。为什么这么贱的航空公司还没有倒闭？便宜！至少看起来很便宜！但是为了不要让这种廉航毁了自己的行程和心情，远离他们！珍爱生命，远离Spirit 航空！长按二维码关注我们。坚持篇篇原创。转发就是最大的支持！</w:t>
      </w:r>
    </w:p>
    <w:p>
      <w:r>
        <w:rPr>
          <w:b/>
        </w:rPr>
        <w:t>AG_N26</w:t>
        <w:br/>
      </w:r>
    </w:p>
    <w:p>
      <w:r>
        <w:t>曾经有个四川女孩子，选择了山东大学的中文系。读了4年的本科中文系还不够，又读了两年多的研究生，研究方向是魏晋南北朝的文学，就是那个中国历史上最放荡不羁的时代的文学。从此她的思想中游荡着竹林七贤，文字中也变得别具一格。毕业后，来到了深圳，混到了《南方都市报》首席编辑。在南方都市报上还有一个颇受欢迎的专栏《读经典》。她的笔名叫咪蒙。南都时代的咪蒙2015年开始中文互联网上有个奇女子，熟练地使用心理学，用各种标题各种夸张的内容，各种贱人系列，各种奇葩类，各种鸡汤，挑动着各方的神经，轻轻松松10万+，百万+，广告费也迅速涨到50万一篇，70万一篇。她的笔名也叫咪蒙。自媒体时代的咪蒙研究竹林七贤的咪蒙和贩卖鸡汤的收智商税的咪蒙竟是同一个人。肯定发生了什么？在中文互联网上曾经存在着一位著名的才子，作家，赛车手韩寒。现在韩寒早已让出了他的空间，让给了郭敬明，让给了《小时代》。2010年韩寒，当了一回编辑，出了一辑杂志《独唱团》。这个杂志是本有趣的杂志，但是不可描述。这个杂志仅仅出了一期，就被剿灭了。绝版《独唱团》的封面右一为咪蒙 作品为《好疼的金圣叹》精神分裂的可不止有金圣叹《独唱团》真的成为了绝唱，因为被认为以书代刊，又拿不到书号，合唱团解散。韩寒写道：我也多方打听，只能说这确非新闻出版单位或者宣传单位施加压力，大家不要错怪，但其他打探都无果，可能中国相关部门相关人太多，太多人都有让文艺读物变成文物的能耐，所以具体我也不清楚是怎么回事，也不知道是得罪了哪位朋友，我在明处，你在暗处，山不穷水不尽，柳不暗花不明，若能知晓，恰能相逢，我不记恨，但请告诉我，这是怎么了。有的时候觉得陈独秀他们是幸运的，至少《新青年》还出版了11年。在独唱团解散之后，作家咪蒙写道：http://blog.sina.com.cn/s/blog_60f286c90100nokv.html   现实才是真正的小说家。懂了，原来，杂志的天职就是让大家变得势利、虚荣、浮华、梦幻、愚蠢。种下SB、培养SB、灌溉SB、收获SB。谁让你不按这个规则乖乖行事？       有人说，郭粉数量越来越有超过韩粉的趋势，说明这个国家的教育策略取得基本成功。       不是郭敬明有多么大奸大恶，我承认他的商业才华，甚至于有时候还很欣赏他不辩驳的气度。但感伤于这是一个商人的时代，文人已是社会的阑尾，尽可切除。作家，咪蒙，死于2010年12月29日。不可否认，咪蒙是一个非常有聪明的人，非常有才华的人：人群定位准确，话题热度把握准确，熟练地使用文字撩拨大众，熟悉大众心理，做事又坚毅果敢，很自然地从众多的自媒体中脱颖而出，成为一个商业标杆，粉丝数量也突破了1000万。她按照规则，在播种sb，收割sb的路上一路狂奔。其实不仅仅是她，我看到好多做的比较聪明的自媒体都在这条路上狂奔。“想那么多干嘛，好好挣钱！”教你如果收智商税而现在整个社会的氛围，有点让人乐观不起来，浮躁，极端，愚昧。打开各种热门，恍如疯人院。而五四运动和新文化以来呼喊的德先生，赛先生一直若隐若现。赛先生也只拿到了十年签证。德先生索性直接被拒签了。中学为体 西学为用，各种文化糟粕，连女德这种文化垃圾也慢慢从坟墓里挖出来，供起来，祸害人间。微博实时头条 娱乐至死今日头条 娱乐至死我不知道在夜深人静的时候，在万籁俱静的星空下，现在的咪蒙会不会想起那个作家咪蒙。我不知道她在翻看自己发黄的陈年日记时，想到嵇康的任性和狂放的时，会不会泪流满面。我们终将变成我们曾经厌恶的样子。虽然我不是咪蒙的粉丝，但我知道她今年曾被禁言过一个月时间。一位出版界的朋友跟我说过，当你有10万订阅读者，那你好比办了一个杂志社。当你有100万读者，你好比办了份报纸。当你有1000万订阅读者，影响力已经赶超国家级电视台了。几个数据印证一下：《新京报》的发行量也就是70万份左右《新民晚报》发行量也就是100万左右。而如果一个个人有千万的订阅读者，只要随随便便鼓动一下，就是千万的传播。这个能力本身就是个风险！我相信有关部门，也意识到了这点。咪蒙，无论以那种形式终将会消逝。匹夫无罪，怀璧有罪。其实最近我也被搞得蛮惨的：先是被删的不能自理，然后又被人举报滥用原创（我翻译了纽约时报2017童书榜，然后配上封面图，再配上点评，然后被人举报滥用原创，导致原创功能被屏蔽三个星期，而且问题是，同一篇文章居然被处罚了两次！也真是服了！）。好在写点东西只是我的业余爱好而已，我也不依赖于这个生活。希望我能活的久一些。 长按二维码关注我们。坚持篇篇原创。转发就是最大的支持！</w:t>
      </w:r>
    </w:p>
    <w:p>
      <w:r>
        <w:rPr>
          <w:b/>
        </w:rPr>
        <w:t>AG_N27</w:t>
        <w:br/>
      </w:r>
    </w:p>
    <w:p>
      <w:r>
        <w:t>美国总统特朗普又搞事情了。12月4号 最高法院通过了恐袭嫌疑国家旅行禁令。 这一裁决意味着所有来自伊朗、利比亚、叙利亚、也门、索马里和乍得，朝鲜，委内瑞拉的旅行者将无法进入美国。高筑墙了！12月6日表示，美国承认耶路撒冷为以色列首都。特朗普表示，这是一个“早就该做的决定”，且会帮助中东的和平进程。但反对人士表示，此举只会增加中东地区的不稳定性。其实这个法案早在克林顿时代就已经通过了，只不过大家都知道这个耶路撒冷的敏感性，克林顿，小布什，奥巴马都是半年半年的往后推。美国国会在1995年10月通过法案，要求政府承认耶路撒冷是以色列“不可分割”的首都，并授权拨款将美国大使馆从特拉维夫迁往耶路撒冷。但时任美国总统克林顿并没有落实该项规定，而是根据除非美国总统每六个月签署一道豁免令，避免美国大使馆从特拉维夫迁往耶路撒冷，声明此事必须由以色列人和巴勒斯坦人通过和谈解决。自从克林顿政府以来，每一位在任的美国总统都按时签署了该项豁免令。在前一次豁免令到期后，特朗普于今年6月也按时签署了该项豁免令。不过这次特朗普兑现竞选诺言，居然真的承认耶路撒冷为以色列首都，并指示大使馆搬过去。世界主要伊斯兰国家沙特沙特国王萨勒曼（Salman）告诉特朗普，将美国大使馆搬迁到耶路撒冷，或承认其为以色列首都，“将构成对全世界穆斯林的公然挑衅”。巴勒斯坦阿巴斯（Abbas ）警告说，“这一决定带来危险的后果，将破坏中东和平进程，地区乃至世界的安全形势”。约旦国王阿卜杜拉（Abdullah ）表示，这一决定将“破坏中东和平进程”，并挑衅穆斯林。约旦扮演着耶路撒冷的伊斯兰圣地的管理人的角色。埃及总统塞西敦促特朗普“不要使地区形势复杂化”。土耳其总统埃尔多安（Erdogan ）警告，如果美国承认耶路撒冷为以色列首都，土耳其会考虑与以色列“断交”。哈马斯哈马斯领导人伊斯梅尔·哈尼亚（Haniya）表示，如果华盛顿承认耶路撒冷是以色列首都或把美国大使馆迁至这个有争议的城市，将会越过“每一条红线”。以色列没时间理你们，我们已经和巴勒斯坦的抗议人群干起来了。巴基斯坦外交部7日发表声明，对美国的做法表示“强烈反对和谴责”。俄罗斯俄罗斯外交部表示，莫斯科对美国的做法感到“严重担忧”，“我们承认西耶路撒冷为以色列首都，而东耶路撒冷为巴勒斯坦首都”。马来西亚外交部：“任何承认耶路撒冷为以色列首都、建立或将任何外交使团迁往该地的图谋都被认为是对阿拉伯和伊斯兰国家的侵略行为，也是对穆斯林和基督徒权利的公然侵犯。”英国梅表示特朗普这个操作没有帮助，但是英国表示理解，英国政府暂时没有搬大使馆的计划。而不列颠斯坦的居民已经上街了。德国默克尔表示，德国「不支持」川普的决定，因为耶路撒冷的地位在谈判「两国方案」时才能决定。法国法国外长表示：推进美国驻以使馆迁至耶路撒冷是一种挑衅。还表示，在我看来这是特朗普办不到的事情，如果实现，这将会带来莫大的严重后果。个人觉得这不是特朗普政府鲁莽任性的决策。承认耶路撒冷为以色列是特朗普政府的既定政策，而且这个决策非常有利于特朗普的“双回流”和“双平衡”需求。首先，耶路撒冷是以色列的首都是个既成事实。特朗普承认，只是兑现承诺盖章认可而已。其次，能够获得犹太财团在资金方面的配合。众所周知，犹太人财团在全世界有着非常雄厚的经济实力，无论你是共和党还是民主党都要去拜码头。特朗普竞选总统的时候，特意跑到犹太人AIPAC大会上详细解释他的政策，他的承诺，以及他对美以关系的看法。有兴趣的可以看看https://www.youtube.com/watch?v=2ZGgMJ3QDAQ 当时的视频和他的观点。信誉和口碑是商人的生命。现在特朗普兑现承诺，至少可以取得犹太财团的信任。分散在全世界各个地方的犹太财团资金的走向，少不了这些人的支持。另外一方面，美国的大门已经对穆斯林逐渐关上了。现在往茅房里扔了一颗炸弹。无论后面以色列和巴勒斯坦和解也好，打起来也好，后面中东即使乱成一锅粥，对美国而言都是死道友不死贫道。望不到头的难民而刚刚涌进了大量难民的欧洲，可能要会被坑一把。毕竟比利时，法国，英国的存在不少的极端穆斯林，而且他们的大门还开着。而这些被刨了祖坟的极端穆斯林，不搞点事情那就绝对低估了他们。所以后面一段时间，欧洲的恐袭风险会很高。这样，欧洲的资金也好，中东的资金也好出于避险的考虑，肯定也要往美国跑。2016年美国大选中，比较受民众欢迎的桑德斯还是特朗普，在政策上有很多共同点，比如两者都有孤立主义倾向。他们两者的思想其实是一体两面，一个以左派的形式一个以右派的形式，本质上都是美国民众思潮的一种体现。孤立主义的一体两面美国中产阶级生活水平几十年都没有得到提高他们两者都代表了美国民众对全球化越来越强烈的幻灭感。几十年来，美国中等收入阶层的生活水平一直承受着压力。美国的右和左的力量都强烈要求美国从全球化抽身出来，优先解决国内的问题，优先照顾美国人的利益。特朗普敏锐地抓住了这种情绪，喊出了Make America Great Again，American First的口号，抛出相关政策，一步一步突破共和党建制派和民主党的围追堵截，顺利入主白宫。但客观来讲，这个时代并不存在所谓的绝对孤立。苹果手机再牛，中国市场和欧洲市场都是苹果帝国不可分割的一部分。特朗普的团队当然理解这一点，所以特朗普的策略是新孤立主义。限于篇幅，后面再单独探讨美国历史上的门罗主义，孤立主义，实用主义，以及现在的新孤立主义。特朗普政府工作机会和资金双回流的政策已经取得了不错的成绩。12月8日，美国劳工部公布数据显示，11月非农新增就业22.8万，大幅高于预期的19.5万。其中制造业表现最佳。11月制造业就业人口增加3.1万，高于预期1.5万；制造业失业率为2.6%，创下历史新低，也是首次低于3%。承认耶路撒冷只是特朗普政府既定政策的一部分。计划看起来是美好的，但实际上还有很多不确定因素，比如美国国内的极端穆斯林怎么办？毕竟奥巴马已经放进来100万穆斯林了！这个政策的目的很清楚，但有效性还需要时间来检验。而且根据特朗普对犹太财团的承诺，可以预见很快特朗普就会尝试调整对伊朗的政策。从而整个中东的平衡，可能会进一步打破。欧洲和中日韩必然也会受到影响。特朗普政府为了让资金快速地流向美国，现在这种自己深挖洞，广积粮，高筑墙，炸茅房的招数，确实够损的。对于中国而言，前面的机会和挑战并存。稳定的中东，稳定的欧洲有利于中国一带一路计划的实施。但是面对的挑战是中国必须有实力稳定中东的局势，这个世界到最后还是要靠实力说话的。 长按二维码关注我们。坚持篇篇原创。转发就是最大的支持！</w:t>
      </w:r>
    </w:p>
    <w:p>
      <w:r>
        <w:rPr>
          <w:b/>
        </w:rPr>
        <w:t>AG_N28</w:t>
        <w:br/>
      </w:r>
    </w:p>
    <w:p>
      <w:r>
        <w:t>美国社会对于针对儿童的犯罪尤其是针对儿童的性犯罪是零容忍。可以说是“人人得而诛之”，毫不过分。人肉沙袋恋童癖在监狱里处于整个监狱罪犯等级的最底层，大打三六九，小打天天有。如果命大能活着出监狱，社会也会对这些人特别照顾：无论他们迁往何处，必须在当地社区登记报备自己的行踪、住址、驾照号码、体貌特征，警方会将上述信息向社区公布，并在互联网上公之于众，提醒人们警觉提防。梅根法案这一恐怖制度的建立是靠一名小女孩的生命换来的。1994年7月29日，美国新泽西州汉密尔顿镇的一个7岁小女孩，梅根（Megan Kanka）在家门口玩耍。邻居杰西过来对她说家里有一只小狗要给梅根看。杰西刚刚搬到此地，周围的人对他知之甚少。好奇的梅根跟着杰西来到他家。谁知，梅根一去不复返。杰西将梅根诱拐到家中后，残暴地强奸并杀害了她。原来，杰西是名性犯罪者，曾两度因猥亵儿童罪被判刑。在搬到汉密尔顿镇前，杰西刚刑满释放，但当地执法机关对此完全不知。你不知道你刚搬来的邻居是不是魔鬼。凶手 Jesse当案件真相大白时，梅根事件震惊了整个新泽西州，人们为现有法律的漏洞抱恨不已。尤其是梅根的父母，他们忍住失去爱女的巨大悲痛，在新泽西州发起一场修改现有法律的运动，要求政府制定法律，强制性犯罪者在出狱后向居地执法部门登记并将记录公之于众。在梅根失踪89天后，新泽西州州长签署美国第一部“梅根法”，强制居住在新泽西州内刑满释放的性犯罪者登记备案。新泽西州政府建立统一的资料库，将这些罪犯的姓名和住址等资料公之于众，公众可随时通过电话和互联网查询。新泽西州的“梅根法”对梅根的父母而言，算是一种安慰，推动了社会进步。一个信息公布的例子全国范围推广梅根法案1996年5月17日，时任美国总统克林顿签署联邦“梅根法”，要求刑满释放的性犯罪者向所住各州的执法机关登记并将其资料公之于众。联邦“梅根法”还规定，将正式建档的性犯罪案件资料放到因特网上，以供读取。由于美国宪法对联邦政府权力的限制，联邦政府无权强制各州执行联邦“梅根法”。但联邦可以卡拨款。所以如果州政府没有达到联邦“梅根法”的要求，联邦政府有权停止向该州发放打击犯罪的联邦拨款。这一决策促进了“梅根法”在美国迅速铺开。此后的近10年间，《梅根法案》得到进一步发展。美国各州可以在互联网上粘贴性犯罪者的照片和其他个人信息，以便保护住在其周围的邻居免受他们的侵犯。此法规被认为是美国执法机关有效追踪性犯罪者的一次胜利。本地附近的Sex offender的登记真实社会中的sex offender的住址，姓名，年龄，相貌中国的一些地方政府其实还是蛮有进取心的，最近江苏淮安开始试行类似的惩罚措施：近日，江苏淮安市淮阴区人民法院对4名涉嫌强奸、猥亵未成年人的被告人集中宣判。司法机关还将通过门户网站、微信公众号、微博等渠道向社会公开这4人信息，公开内容包括姓名、身份证号、照片、年龄、案由等事项；此外，在被公开信息人员刑满释放或缓刑、假释考验期间，司法机关将禁止这些人员从事与未成年人密切接触的工作，如进入学校、幼儿园、培训机构、妇科及儿童医院、儿童乐园、动物园、保安公司、物业公司等。相关规定系淮阴区法院、检察院、公安局、教育局等9家单位联合出台文件作出，引发社会热议。其实这个不是第一个尝试，浙江的慈溪也搞过类似的尝试。我觉得这个做法非常好，为淮安和慈溪的做法点赞，敢为华夏先。随着社会的发展，传统的熟人社会在慢慢解构，逐渐过渡到陌生人社会。我们小时候，一条街一个村上的人几乎都认识，很少有什么虐童，很少有什么恋童癖。毕竟大家都是乡里乡亲的，你胆敢下手，你这辈子就别想再这条街或者这个村混了。陌生人社会但是现在随着城市的发展，城市化使得传统的人情社会，熟人社会解体。如果你住在高层11楼，你未必认识住在10楼的邻居。你不知道9楼的怪蜀黍是不是个坏人。每个人家庭都变成了一个一个个体。所以特别需要在法制法规上防范这种风险。最近暴露出来一系列涉及儿童的恶性案件，都有一个特点：立法的进度跟不上时代的发展。’比如虐待儿童相关的立法，比如防止儿童丢失的《安珀警报》相关立法，这个和性侵分子个人信息披露的相关立法，都没有快速成为法案。两会的代表其实更应该花点精力在这些关系民生的提案上下一些功夫。希望少一些雷人提案，多一些民生提案最近一直在说，希望每次热点之后不要无声无息地淡出公共视野，无论是虐童案，红黄蓝案还是家暴案。每次社会作为一个整体付出了巨大的代价，但是似乎法制进程没有得到任何进步。好的结果是有一个红头文件跟一下，坏的结果就彻底没有任何消息，很少有上升到国家层面，以法律或行政法规形式吸取教训。慈溪和淮安的尝试是一个非常可取的做法，但是更加可取的是希望国家能在法律法规层面规范性侵害未成年人罪犯信息公开机制。并有必要借鉴其他国家的先进做法，如根据美国有关规定，性侵未满12岁儿童的罪犯，出狱后须立即对其执行社区监控，终身配戴电子脚镣或卫星定位监控器材，不得接近或进入学校、儿童乐园、公园等儿童常活动的地方。国家和社会有责任充分利用科技手段（而且这个在技术上也不是难题：不需要实时性，不需要高并发），以更完善健全的制度约束有性侵害未成年人前科的人员，为祖国的花朵保驾护航。希望中国的梅根法案早日落实！ 长按二维码关注我们。坚持篇篇原创。转发就是最大的支持！</w:t>
      </w:r>
    </w:p>
    <w:p>
      <w:r>
        <w:rPr>
          <w:b/>
        </w:rPr>
        <w:t>AG_N30</w:t>
        <w:br/>
      </w:r>
    </w:p>
    <w:p>
      <w:r>
        <w:t>最近朝鲜的紧张局势进入公众视野，由于多年的片面宣传，很多人都一片茫然，中国和朝鲜不是鲜血凝结的友谊吗，怎么一下子突然变了呢？朝鲜问题历来都是敏感问题，对于近30年发生的事情，更是禁区。所以我个人还是观望一段时间，再来捋这段历史。对于发生在60年前的那段历史，现在很多资料都已经公开，所以这篇文章从资料的角度提供一些国内外已经公开的讲座，纪录片，图书出版物以及原始档案。希望对这段历史感兴趣的人有所帮助。纪录片中立的角度：沈志华教授讲座：《沈志华 —— 朝鲜战争的起源（上） 标清 (1)》本讲座是《东方历史讲堂》举办的，可惜东方历史讲堂网因为没有ISP备案，所以官网已经无法访问，所以这个讲座的的沈志华 —— 朝鲜战争的起源（下）载墙内已经找不到了。中国角度：纪录片《断刀》美国角度：历史纪录片《korean war》需要科学上网https://www.youtube.com/watch?v=J2tbLMIW4EI&amp;t=542shttps://www.youtube.com/watch?v=dBOgvcIznPs英文纪录片《korea war》https://www.youtube.com/watch?v=lzMGZX9eJ1U 《冷战》系列记录片之朝鲜部分 https://www.youtube.com/watch?v=eYeWURHhr04图书：中文冷战五书这套书比较详实，但是太详实了，易读性不是很好。《朝鲜战争：冷战在亚洲》这本书主要讲的是朝鲜战争，究竟是如何爆发的。以及中国，苏联，朝鲜战争之间的博弈。英文最冷的冬天https://www.mtholyoke.edu/acad/intrel/korea/korea.htm这个学校的网页聚合了大量的朝鲜战争相关的文献链接，整理的不是很好。但是比较全面。原始档案：原始档案是最最重要的研究资料，因为朝鲜战争历史非常远，已经过去67年了，美国的很多档案都已经公开。苏联的很多档案由于沈志华教授的努力，很多也已经公开。不得不说一下沈志华教授，沈志华教授真是个传奇人物，在改开的时候靠黄金挣了一大笔钱，但是他挣到钱之后趁着苏联解体的时候，从苏联的档案馆花了几百万的钱买了大量苏联的原始档案。这些宝贵的第一手资料为中国研究中苏关系，研究冷战，研究中朝苏，朝鲜战争提供了第一手资料。他拿到档案之后公开了档案，给两岸三地的人研究。他自己也在这个领域里做到了很高的学术地位。数字档案http://digitalarchive.wilsoncenter.org/collection/50/korean-war-1950-1953例子：斯大林给毛的电报杜鲁门图书馆https://www.trumanlibrary.org/whistlestop/study_collections/koreanwar/index.php美国内部的原始档案（当时的最高机密，苏联入朝预案，时间在中国刚刚入朝之后）。这篇文章仅仅给感兴趣的朋友用作研究了解朝鲜战争始末的参考，在这里我只是提出了一个问题，不同的立场会有不同的结论。但是毫无争议的是，我们应该对十几万志愿军将士要报以最崇高的敬意！这一点中国人不会否认，美国人也不会否认。伟大的志愿军付出了极大的牺牲和无奈和当时世界上最强大的美国打了一仗，而且打成了平手，为中国赢得了对手的尊敬，以致于越南战争中美国飞机自始至终都不敢越过17度线。朝鲜战争为中国登上国际舞台，打下了坚实的基础。我爱亲人和祖国更爱我的荣誉我是一名光荣的志愿军战士冰雪啊，我决不屈服于你哪怕是冻死我也要高傲的耸立在我的阵地上这是冻死在在长津湖来自上海的战士宋阿毛最后的遗书。作为对手的美军军官为之震动了，率领士兵们列队向他们的对手敬了一个最高的军礼。对于这场战争，美国人的评价是：“我们在错误的地方、错误的时间、同错误的对手打一场错误的战争”其实对于中国而言，何尝不是。至于所谓“友谊”，朝鲜战争后没几年，金家先用“莫斯科”派清洗了“延安派”，又清洗了“莫斯科派”。在最惨的时候，朝鲜对中国东三省提出领土要求，在朝的志愿军的陵园，包括毛岸英的墓都被朝鲜平掉了。 （环球网 http://history.huanqiu.com/china/2013-02/3637700.html）更加可笑的是，很长一段时间内，朝鲜国内对志愿军的伟大功绩，一笔带过。至于90年代到最近几年的事情，更加无法评说，毕竟去年百度连三胖都无法搜索，以后有机会再做专题。所以不要再认为，中国一直对朝鲜有非常大的影响力了。"友谊"只是对方要好处的时候才说的。历史虽不说是任人打扮的小姑娘，但是历史往往是当代史，需要用得着的时候，才会被拿出来。 长按二维码关注我们。坚持篇篇原创。转发就是最大的支持！</w:t>
      </w:r>
    </w:p>
    <w:p>
      <w:r>
        <w:rPr>
          <w:b/>
        </w:rPr>
        <w:t>AG_N29</w:t>
        <w:br/>
      </w:r>
    </w:p>
    <w:p>
      <w:r>
        <w:t>这次出国游，全程都是我五岁的儿子Nick带路，日常的简单英文交流完全难不倒他。谁又能想到，这个让我引以为傲的孩子，半年前，竟然连一个完整的句子都说不出来...我是英语专业8级水平，但是发音不是很标准。为了教好自己的孩子，我又跟孩子重新学了遍英语，从音标开始学，陪孩子看原版动画片，一起读单词。4岁那年Nick大概能说出不少单词，看着自己的教育成果，内心还是有点小惊喜的。跟儿子同龄的孩子都在上英语补习班，我当时还是很不屑的。我本身就是英语专业的，教孩子完全没问题，何必花那冤枉钱！ 直到有一次公司组织郊游，我儿子和同事Lisa儿子玩的很好。途中偶遇一位美国人，我们就鼓励孩子上前打招呼。Lisa儿子落落大方，基础的句子张嘴就来，老外都被他奶声奶气又流利的英语逗的直笑，而我儿子就傻乎乎的站在那里，几乎一句话也讲不出来。我当时觉得尴尬极了！回家后我不停反思，到底哪出了问题？上网不停查找答案的我感觉特别挫败…… 后来我才突然明白，我教的其实都是错的！我一直在用对付应试考试那一套方法教孩子，自己都说不好，哪里还能指望我教出来的孩子自由沟通呢？没办法，最后还是放下面子和Lisa请教。 她告诉我，英语母语国家学的是Phonics（自然拼读）！一个以英语为母语的人听到或看到一个很生疏的词会毫不犹豫地写出词和读出音来，“见词能读，听词能写”。并且学英语要情景对话教学，只念书本没用。可这个我教不了啊！只能找真正的外国人教！后悔！早知道如此简单，我又何必自己带孩子乱撞呢！在我的印象里，Lisa每天都把自己打扮的光鲜亮丽的，应该没有太多的去管孩子的英语。结果她说，孩子上的是在线外教课，根本不用她管，孩子在家自己就能上课。 通过Lisa的介绍，我给孩子报了一节试听课。课堂上，Nick的目光完全被外国老师吸引，手舞足蹈的跟着老师学唱英文歌。在Nick上课半年的时候，不仅和老师跟读发音标准，情景对话都难不住他。每次上课都会早早的等着老师来。特别喜欢这种“玩乐”一样的学习方式，天天嚷着要上课。每节课只有25分钟，很多内容在课堂上就掌握了，孩子学起来不累，我也不用面对拥挤的交通，以及孩子上课痛苦的煎熬，真是两全其美！每年出国旅行也不怕孩子的课会耽误，拿着笔记本和iPad随时可以和老师约课，真方便！！ 孩子对英语的兴趣也越发浓重，每晚连游戏都要玩英语的。我也有更多的时间做自己的事情，孩子的教育不能断，我的生活也更自由！Nick玩游戏，也没忘学英语，It's blue~~ 现在的Nick早已经不是在老外面前不敢开口的羞涩小孩，他不仅能自信沟通，连性格都开朗了很多。这次出国游，我深深的感觉到孩子口语的突飞猛进。瞧，他正在用流利的英文跟老外点餐呢？我儿子真棒！！孩子成为语言天才，因为Nick妈妈找到了诀窍！沉浸法  Immersion 为孩子创造高度重现的语言环境，让孩子在其中浸泡，无意识学习，习得外语。 中国人教中国人说英语，是永远学不成母语的，学英语忌讳的就是死记硬背。GoGoTalk外教教学，使用“母语式教育法”让孩子像学习母语一样，先“语”后“文”，在孩子的大脑建立一套全新的语言系统。在孩子幼年阶段大量去听英语，暂不管能不能听懂，自然习得慢慢就能开口说，在不知不觉中轻松掌握地道英语发音。高频率第二语言教学专家指出：“学习语言的核心是接触语言的频率。”  很多人英语提升不明显的关键，恰恰是学习的频率不够。显然每周送孩子去上两次课是无法学好英语的。GoGoTalk的孩子们每个月上课超过15次，提高接触英语的频率。在线上课，简单便捷！节省时间和路费，有网络随时随地可上课。每天早上8点到晚上10点都可以上课，在加上每节课只有25分钟，孩子学着一点也不累，而且很多内容在课上就吸收了，课下不用背单词，孩子自然容易坚持！GoGoTalk采用这种外教1对1直播互动的授课形式，每堂课孩子有一半以上的时间能开口说英语，老师也会时刻将注意力放在孩子身上，时刻关注孩子情绪，及时给予鼓励或纠错。课后还能随时查看视频回放，及时了解孩子的学习进度及外教反馈！GoGoTalk获得“中国品牌影响力少儿英语机构”、“2016年度知名少儿英语品牌”等教育殊荣，成为30万亚洲家长的共同选择！  GoGoTalk专注4-18岁青少外教在线英语，足不出户，陪孩子在家连接5000+专职外教。现邀您免费试听！0元抢价值298元大礼包在线外教1对1试听课+英语水平测评报告长按识别二维码0元立即开抢☟ 点击阅读原文抢占免费试听资格，快戳！</w:t>
      </w:r>
    </w:p>
    <w:p>
      <w:r>
        <w:rPr>
          <w:b/>
        </w:rPr>
        <w:t>AG_N31</w:t>
        <w:br/>
      </w:r>
    </w:p>
    <w:p>
      <w:r>
        <w:t>无论是中国还是美国，这几天几乎所有的主流媒体都在批判美国的税改政策。里根税改就曾经大幅砍过公司税，根本行不通嘛！央行也很为美国担心一般攻击的方向是，美国税改这套完全行不通。攻击一定要往根子上攻击，那就要把特朗普税改的思想来源里根以及里根改革的成果批倒批臭。那我们就看看几年前大家都是怎么说的。Obama同志办事我放心，他就是我的继承人！全文见：http://content.time.com/time/magazine/article/0,9171,2044712,00.htmlIn May 2010, Barack Obama invited a small group of presidential historians to the White House for a working supper in the Family Dining Room. It was the second time he'd had the group in since taking office, and as he sat down across the table from his wife Michelle, the President pressed his guests for lessons from his predecessors. But as the conversation progressed, it became clear to several in the room that Obama seemed less interested in talking about Lincoln's team of rivals or Kennedy's Camelot than the accomplishments of an amiable conservative named Ronald Reagan, who had sparked a revolution three decades earlier when he arrived in the Oval Office. Obama and Reagan share a number of gifts but virtually no priorities. And yet Obama was clearly impressed by the way Reagan had transformed Americans' attitude about government. The 44th President regarded the 40th, said one participant, as a vital "point of reference." Douglas Brinkley, who edited Reagan's diaries and attended the May dinner, left with a clear impression that Obama had found a role model. "There are policies, and there is persona, and a lot can be told by persona," he says. "Obama is approaching the job in a Reaganesque fashion."英文好的可以直接看原文，英文不好的看图就清楚了。写的很清楚，也很有水平，我们全文转载引用一下。http://paper.people.com.cn/rmlt/html/2014-08/11/content_1475987.htm-------------------------------------------以下为全文引用-------------------------------------美国经济于20世纪60年代末步入低谷，在经济的衰退和宏观调控的混乱之中，里根于1980年当选为美国总统，基于自身保守主义理念，里根政府结合供给学派、理性预期学派和货币主义等保守主义经济学说，推出了一整套经济措施，扭转了美国经济的衰退，被称为“里根经济学”，对当时和后来的全球经济发展产生了深远影响。【关键词】里根经济学　减税　通货膨胀　金融发展　创新    【中图分类号 】F091  　　　　     【文献标识码】A里根经济学及措施：        1980年11月4日，罗纳德·里根当选为美国总统。当时里根政府面临的形势是严峻的，他既要设法遏制通胀，将美国经济从衰退的深渊中拯救出来，又要面对西德和日本在国际市场上日益凶猛的经济攻势，更要面对苏联在全球范围对美国施加的政治和军事压力。对此，里根政府推出了一系列经济措施。减税：降低公司相应税率，通过实施加速折旧政策、降低公司所得税税率和资本增值税等，里根政府大幅减轻了美国企业的税负；降低储蓄收入的税负，对相关利息收入和股息收入进行减税；降低个人所得税税率，并且简化了相关税则；规定企业用于研究和开发的费用可折抵税收。削减联邦政府预算：里根政府秉承保守主义理念，主张减少政府在经济生活中的作用，减少政府预算开支，削减了政府有关社会福利方面的开支，如食品券、儿童抚养补助、医疗补助、失业保险金、伤残保险金、退伍军人福利和老年残废救济等。通过这些项目的减少或取消，政府开支大为减少。撤销和放宽管理企业的法令规章：当时的美国企业不仅负担着较日德等国竞争对手更高的税率，更受各种国内法规的严格限制。里根上台后致力于改变这一状况，在他的努力和影响下，美国政府事实上放弃了严格执行反垄断的《谢尔曼法》，并对一系列不利于美国企业发展的法律法规进行了修改。控制货币发行，造成了事实上的高利率：面对当时严重的通货膨胀趋势，里根大力支持时任美联储主席保罗·沃尔克的货币主义实验，严格控制货币发行数量，为美国经济下了一剂猛药。货币主义实验效果明显，但代价是失业率迅速上升，达到惊人的10.8%。在货币发行受到严格控制的情况下，美联储造成了事实上的高利率，并且几乎贯穿里根执政的整个八年。放松对金融机构和贷款的管制：大萧条时代制定的《格拉斯—斯蒂格尔法案》规定，银行业、证券业和保险业必须分业经营，并采取分业监管，特别是商业银行和投资银行的经营领域一定要严格分开：商业银行通过存款来融资，投资银行的主要融资方式是发行证券。里根上台之后大力推进放松对金融机构的监管。1982年，美国会通过了《甘恩—圣哲曼存款机构法案》，使得存款机构的贷款和投资渠道大为拓宽。1986年的《税改法》和1987年联储政策的改变，更放宽了对于银行从事混业经营的限制。   里根经济学的经济学背景：弗里德曼对凯恩斯学派的批判：弗里德曼是二战后最早起来批判凯恩斯学派的重要经济学家。他认为，经济具有内在的稳定性，只要不受到大的货币冲击，经济总能保持稳定性。在此基础上，弗里德曼得出结论：政府宏观调控的要点在于保持货币政策的稳定性，中央银行的核心功能是通过控制货币供应量来治理通货膨胀，从而为经济的运行提供一个良好的货币环境。理性预期学派的影响：随着20世纪70年代理性预期兴起，理性预期学派认为，经济当事人会主动预期到政府的经济政策变化，从而可主动采取措施将宏观调控措施化为无形，任何根据旧凯恩斯主义所指定的经济政策只会带来通货膨胀和巨额财政赤字。政府的唯一政策目标只能是解决通货膨胀，而不应该试图同时解决通胀与失业问题。供给学派的影响：供给学派出现于20世纪70年代中期，该学派认为，供给是需求，尤其是收入的唯一可靠的源泉，要想刺激经济，最好的方法就是刺激供给。在这个思路的指导之下，供给学派提出刺激储蓄，储蓄在萨伊定律的作用下会自动转化为投资，投资会形成新一轮的供给，从而刺激经济的增长。供给学派的具体政策主张为减税、削减政府开支以促进财政收支平衡、减少管制等，由于供给学派较强的政策含义和可操作性，该学派成为里根经济学的直接理论基础。里根经济学的作用和影响： 降低了企业负担，刺激了相关创新：里根经济学，减轻了美国企业在税收等方面的负担，为美国企业的进一步发展了绑。美国以制造业起家，但到了20世纪70年代，其制造业却面临三重挑战：一是西欧地区的经济一体化，二是日本、西德等国工业逐渐对美国造成威胁，三是两次石油危机对美国工业造成沉重打击。里根政府推出的大规模的减税政策，有效地减轻了美国企业的负担，不仅于此，许多重要行业的企业还得到了或多或少的补助。里根政府的这些措施起到了明显的效果，从1983年开始，美国企业以强劲的势头复苏，高技术工业、钢铁工业、汽车工业等开始了新一轮的投资热潮。尽管在里根时期依然有不少生产能力流失海外，但里根的减税政策地刺激了美国本土投资，延缓了美国产业转移的速度。增加军费，既是需求管理，也是供给政策：里根经济学并未完全抛弃凯恩斯学派增加政府开支的思想，只不过将这种开支的方向扭转了：里根政府大力削减各种福利开支和预算，却大大增加了军事方面的投入，使得美国产业进一步军工化。从经济学的角度来看，增加军备开支，既可以看作是一种政府购买，从而该项开支可被纳入需求管理的范畴，也可以看作是一种基于供给学派理论的刺激供给的政策，对相关企业的发展起到强有力的促进作用。美国经济在20世纪80年代的复苏，正是建立在军备需求强劲的基础之上。通过增加军费开支，里根政府成功保证了国内旺盛的需求，并使得美国企业在技术上占据了一个制高点。控制货币供给遏制了通胀，但付出了不菲的代价：在遏制通胀的问题上，里根政府借鉴了货币主义学派的理论，采取了控制货币供给的手法来遏制通胀，美联储也相应地以M1和M2为中间目标来控制货币的供给量。与此同时，里根政府坚持高利率政策，利率不断攀升。紧缩政策首先对经济产生了不利影响，1981～1982年，美国发生了显著的经济衰退。但里根不顾压力坚持紧缩政策，到了1983年，美国通胀率下降到了3.2%，1984年美国的通胀率为4.3%，而同时期美国经济亦开始恢复，失业率也从历史最高点开始缓慢地下降，美国经济逐步摆脱了持续十余年之久的滞涨局面。里根经济学的中长期效应 刺激了美国企业的创新，为克林顿时代的繁荣打下基础。里根经济学刺激美国企业的创新活动，在里根政府多项措施的推动下，美国科学界和企业界取得了大量科技创新成果，为信息技术革命打下了牢固的基础。    第一，军事技术成为技术发展的先导。美国素有军工产业与民用产业互动的传统，里根政府竭力强化美国在军工产业方面的优势，投巨资于军工产业和军事技术的发展，从德日等国手中重新抢回了技术制高点，军事技术成为美国技术发展的开路先锋。    第二，信息技术的发展日益成熟。里根政府积极推进中小型科技企业的发展，并大力实施中小企业创新计划，使得在信息技术革命中，新的技术和概念层出不穷，无论是硬件还是软件都得到了很大发展，使得传统产业以更新的面貌出现，有力地扭转了美国企业在20世纪70年代的颓势。    第三，注重以金融手段来推进创新。任何创新活动都需要资金支持，在创新成本越来越高的今天尤其如此。里根政府高度重视金融市场的作用，其推出的一系列政策为科技型中小企业的发展提供了便利：里根任总统时推动国会通过《股票期权激励法》，允许创新企业和风险投资基金可以股票期权作为创新企业家和风险投资家的酬金，如果他们的收入是股票期权的形式支付，则课税时间可延迟到股票出售以后，这样风险投资业的发展就和科技型中小企业的发展紧密联系起来，有力地支持了美国中小企业的创新活动。    造成严重财政赤字。尽管里根经济学取得了不错的效果，但里根政府所推出的一系列经济政策，如增加军事开支、减少企业的税负、对特定企业进行补贴等，均会造成庞大财政赤字。到了里根卸任总统的1989年，美国的财政赤字已飙升至2万亿美元。随着科学技术和生产力的发展，客观上需要政府在经济运行中起到强有力的监督、规范和一定程度上的指导功能，政府运行的成本也随之提高，这就需要有相应的收入作为基础来保障政府功能的实现。里根政府大力减税，短期内对创新和减轻企业的负担起到了立竿见影的作用，但从中长期来说，则不利于政府履行其在市场经济中的职能，从而造成政府功能的弱化和失衡。    从里根所属的保守主义经济传统来看，财政赤字无疑是应该深受谴责的，但出于刺激供给的理念，里根不得不用减税的手法给企业减轻负担，从而降低了政府收入；在节流方面除了大砍政府预算之外也找不出别的有效方法，不仅对平衡赤字无所裨益，反而弱化了政府对社会的管理职能，从而在降低财政赤字方面陷入了一个自相矛盾的境地。    未能从根本上扭转美国产业的空心化趋势。美国一直以制造业大国著称，但从20世纪60年代开始，随着日本和韩国、台湾等地经济的发展，这些地区的制造业对于美国有着明显的优势。这种情况促使当时的美国企业纷纷将生产基地转移至日本、韩国和台湾等地，利用它们的成本优势来弥补自身的不足，造成了美国产业空心化的局面。最终使得美国国内的工作机会大量流失，削弱了美国经济的基础，造成了美国在当时经济不振。    里根经济学虽然重视刺激供给，对这种产业转移却并没有做出多少有效的反应，其所能拿出的应对办法只有减税一途。但现代产业的发展，不仅是需要税收上的优惠，更重要的是政府需要发挥作用，在产业规划、供应链完善、配套设施等诸方面切实发挥影响，为企业打造一个良好的发展环境，而不是囿于保守主义理念自由放任。在这方面，里根政府没有很好地完成其经济职责，它并没有在提高和完善本国产业链方面做更多的事，相比于同期的日本、西德、法国和韩国，这种对比就更加明显。里根经济学是以刺激供给而著称的，但在完善产业政策和配套设施、遏制产业转移方面，却有着明显的缺陷。    加剧了苏联的经济困难，带来了深远的政治和经济影响。里根推出自己的经济政策，不单是为了解决当时美国的经济乏力问题，也有为了在与苏联的竞争中重新夺取主动权的考虑。里根政府大力削减政府开支，却极力增加在军事上的投入，从客观角度来说，此项政策为新的技术革命打下了坚实基础，但在当时却给苏联造成了巨大压力，迫使其跟进美国的新一轮军备计划，从而使得本就失衡的苏联经济不堪重负，成为苏联解体的重要诱因。苏联解体改变了世界的格局，两个平行世界市场的现象不复存在，苏东地区成为当时国际垄断资本的投资新洼地，更使得早就萌芽的经济全球化获得了强大的推动力量，二战后相互分隔的两个国际市场彻底地统一于以美国为首的西方势力影响之下，各种经济资源重新分化组合，经济全球化以一种势不可挡的趋势在全球推进，资本、技术和知识以人类历史上未曾有过的速度在全球传播，对整个世界都带来了难以估量的深远影响，至今尚未消退。对当今中国的启示 微观经营单位的活力对于经济发展具有至关重要的意义。里根经济学高度重视供给在经济中的作用，重视微观经济单位的经营环境，将微观经济单位作为经济发展的重要推动力，这对当今的中国尤其有启发意义。我国企业的实力相对于国际竞争对手还有着诸多缺陷，特别是和发达国家的企业相比，无论在研发、制造、工业设计和营销等方面均不占优势，所以我国经济目前所遇到的问题，从微观上来说正是我国企业和其他微观经营单位所遇到的问题。里根经济学重视供给，促使一大批高新技术企业发展壮大，为巩固美国经济在世界上的主导地位打下了基础。我国目前虽然GDP已高居全世界第二位，但在效率和劳动生产率方面与发达国家仍有相当差距。中国经济要进一步发展，必须坚持以效率为导向，提高微观单位经营效率。从这个方面来看，里根经济学坚持提高微观经营单位的经营效率，并且取得了不菲的成果，尤其值得当今的中国借鉴。要重视税收手段对于国民经济的调节作用。里根政府综合运用减税手段，刺激了美国国民经济的复苏。在里根上台执政之前的一段时期，美国企业的税负相对于西欧和日本来说，显得过于沉重，这对美国企业的国际竞争力产生了不良的影响。里根上台之后，大量减少对企业的税收，切实地减轻了美国企业的负担。在这种情况下，美国企业的国际竞争力开始复苏，并为克林顿时代的兴盛打下了基础。    对于我国来说，税负尤其是企业税负是相对较高的，不利于我国企业在国内和国际市场上提高自身的竞争力。显然，税收的高低与国民经济活跃与否存在着很强的正相关关系，里根时代美国的宏观调控实践更是雄辩地说明了这一点：如果不是减税等政策使得美国机柜始终保持活力，财政困难、历史包袱沉重的美国很难在冷战中最终获胜。我国目前经济已进入一个中高速发展的时期，保持一定的经济增速比以往任何时候都更重要，这就需要我们充分发挥微观经营单位的积极性，用税收杠杆促使它们发挥出自身的能动性，刺激创新和供给，改善微观经营效率，增强经济活力。制订经济政策要考虑到政策的中长期效应。回顾凯恩斯学派失灵和里根经济学遏制滞涨的历程，我们可以清楚地看到，任何宏观经济政策都具有短期和中长期双重效应，在制定宏观调控政策时，人们往往比较关注短期效应，却忽略其可能造成的中长期效应。凯恩斯经济学的失灵，根源正在于当时的宏观调控者过于注重其提振经济的短期效应，而忽略了凯恩斯经济学可能在中长期带来通货膨胀和财政赤字等消极后果，当滞涨开始出现时，问题已积重难返。里根经济学的出现，恰恰满足了当时美国经济对宏观调控“向后回调”的要求，因积累的问题已较为严重，里根政府采取的强硬政策反而起到了意想不到的效果，从而将美国经济拖出了滞涨的泥潭。值得注意的是，里根经济学在中长期亦有财政赤字严重、对资本运营过于放任等缺点，结果导致了美国实体经济的空心化和金融泡沫泛滥。这段历史告诉我们，在制定宏观调控政策时，一定要将短期效应和中长期效应密切联系起来，时刻关注可能出现的不良效应，并且采取“向后回调”的方法，及时消除相关政策可能对经济产生的不良影响，这样才能顺利保障我国经济的可持续发展。人民日报这篇文章是我看到过对里根改革评价最最客观公允的文章，如果要理解美国税改的影响和存在的问题，人日的文章基本上够了。唯一区别可能在于这次美国税改后面不是搞军事，而是搞基建。社科院的研究人员的水平不知道比吵吵嚷嚷的自媒体的水平高到哪里去了：客观评价改革的效果，看到了改革存在的问题和局限性，也提出了合理化建议。但短短几年之内，中美主流媒体对里根改革的那段历史都发生了180度大转弯。历史就是历史，发生了，不会再变了，只是解读的人是屁股变了，立场变了。所以要关爱那些不得不发表搞笑文章的作者，其实他们不是能力有问题，而是屁股有问题。小新的屁股按需而动，犹如媒体的报道 长按二维码关注我们。坚持篇篇原创。转发就是最大的支持！</w:t>
      </w:r>
    </w:p>
    <w:p>
      <w:r>
        <w:rPr>
          <w:b/>
        </w:rPr>
        <w:t>AG_N33</w:t>
        <w:br/>
      </w:r>
    </w:p>
    <w:p>
      <w:r>
        <w:t>如果在机场你如果遇到他，你根本不会想到这个老头居然是这样一个土豪他身家80亿美元～120亿美元之间，是美国华人中的首富，在2015年福布斯富豪榜上列美国第35位、世界第96位。2016年福布斯估算的财务90亿美元，美国富豪榜47名。他至少是三个不同层次的首富：对于其居住地洛杉矶而言，他是首富；对于他所在国家美国而言，在其所在族裔——华裔群体，他也是首富；对于全球而言，在医生群体里，他还是首富(全球医生首富)所以，毫无疑问，黄是名副其实的美国华裔首富。黄馨祥低调到很多人搞不清他的名字。他出生在南非，因为南非人误把他的名“Soon-Shiong”当作了姓，于是他的英文名成了“Patrick Soon-Shiong”。又有人根据他和妻子米歇尔·陈建立的“陈馨祥家庭基金会”，误认为他姓陈。再加上他的低调，所以这个美国华裔大富翁的名字简直成了“一笔糊涂账”。其实他的真实名字叫黄馨祥 (Patrick Soon-Shiong)黄馨祥夫妇黄馨祥博士(Patrick Soon-Shiong)是个天才的医生，也是个非常成功的企业家。他被认为是世界上最富有的医生和洛杉矶首富，超过所有的好莱坞巨头。他是生物医学界“奇人”，开创了治疗糖尿病的新方法，目前在试图攻克癌症。他在过去十几年里创办的两家制药公司也分别以数十亿美元售出。他手里真正的财富是专利，截至2016年底，他手里有230个专利。其中美国专利92项，国际专利138项。黄馨祥可谓是正宗的华裔，其父母原籍广东台山，二战期间移民到南非。黄馨祥1952年出生于南非大城市伊丽莎白港，16岁就高中毕业入读南非知名大学——南非金山大学，23岁时即获得该校医学博士学位(189位毕业生中排名第四)。黄馨祥毕业后，在南非著名白人医院——约翰内斯堡总医院外科实习(即住院医生训练)。据媒体报道，黄馨祥是第一位在该医院工作的华裔。实习结束后，由于其妻子(也是华裔)当时想成为一名演员，然而这个梦想在南非很难实现，两人就决定转战北美。这是黄馨祥事业成功之路的一个重要转折点。黄馨祥先后在加拿大和美国做外科医生和从事科研(包括著名的美国加州大学洛杉矶分校UCLA)，黄太太也如愿以偿当上了演员。1993年，黄馨祥在世界上首次采用胰腺细胞移植手术用于治疗糖尿病。另外，他发明了蛋白纳米颗粒转运技术用于治疗转移性乳腺癌，这也是美国食品与药品监督局(FDA)批准的第一个该类药物，目前该药已在全球40多个国家批准临床应用，2014年全球销售额近8亿美元。这两年他又把投资领域扩展到了文化行业。2016年黄馨祥买下论坛出版公司7050万美元的股权，成为论坛出版公司(Tribune Publishing)的新副主席和第二大投资者。。该公司旗下有《洛杉矶时报》和《芝加哥论坛报》。为此，纽约时报2016年采访过一次黄博士试图了解他这个医学博士，大土豪为啥要收购报纸。黄馨祥在接受采访时说，他不认为自己向论坛出版公司注资7050万美元是做慈善。论坛出版公司拥有《洛杉矶时报》(The Los Angeles Times)和《芝加哥论坛报》(The Chicago Tribune)。他认为报纸是“公信力public trust””，他想要保护报纸及其后面的公信力！所以如果你留心《洛杉矶时报》的报道，就会发现最近几年报道的风格和前面几年有所不同。比如 2016年大选，洛杉矶时报的民调是最最准确的，没有任何偏见。《大数据是否已死？ 从2016美国大选看大数据》洛杉矶时报的民调是2016年大选中预测最准确的而最近一个关于留学生的母亲车祸致死案的报道，英文媒体的覆盖也仅仅来自于了洛杉矶时报。唯一的英文主流媒体报道黄馨祥博士说，作为中国移民后代，他在种族隔离时代的南非长大，深知新闻自由的价值。“我认识到，报界对社会来说是很有价值的工具，它真的能促进民主，”他说。他还说，如果论坛出版公司能从“传统报业公司”转变为技术和内容公司，他的投资可能会获得回报。”在政治方面，63岁的黄馨祥博士称自己是“典型的独立派”。据联邦选举委员会(Federal Election Commission)称，他总共为竞选捐款8.24万美元，其中6万捐给了民主党全国委员会(Democratic National Committee)。不过，他也捐款给Rudolph Giuliani和Rick Perry两位共和党人。他们还比较热心公益事业，他和妻子Michele Chan至少向Saint John’s Health Center捐款1.35亿美元。他还帮助重新开放Martin Luther King Jr. Community Hospital，为洛杉矶南部的穷人服务。黄医生自从投资报业之后，就被纽约时报和几个极左翼媒体比如Politico给盯上了。今年做空机构也盯上了黄馨祥的两个公司，这也使得黄馨祥的财务缩水不少，这仅仅是他人生中无数关口和劫难中的一环而已，相信他应该能顺利走出来。用他的话来说：“Push yourself! No one is going to do it for you” and “Life begins at the end of your comfort zone.”在美国的华人平均收入是整个华人群体中最高的，但是出来创业，创业成功的企业家非常少，甚至不如东南亚国家的华人。也许是大家在舒适区里呆的太久了。所以最后用这句话共勉“Life begins at the end of your comfort zone.”   长按二维码关注我们。坚持篇篇原创。转发就是最大的支持！</w:t>
      </w:r>
    </w:p>
    <w:p>
      <w:r>
        <w:rPr>
          <w:b/>
        </w:rPr>
        <w:t>AG_N32</w:t>
        <w:br/>
      </w:r>
    </w:p>
    <w:p>
      <w:r>
        <w:t>这个星期发生了很多影响非常深远的大事，有的政策可能影响中美经济十年以上。很多人直到现在还没看清楚特朗普的政策的核心即：工作机会和资金的双回流，贸易赤字和财政赤字的双平衡。这个目标对于奥巴马和希拉里来讲，是想都不敢想的梦，但是在商人出身的特朗普来讲，这些努努力还是有可能实现的目标，是他执政的理想。双回流和双平衡的现状，非常让美国人沮丧。大量的工作机会流失到东亚，墨西哥，日韩。高达2.6万元美元美国跨国公司的资金躲在海外的避税天堂，就是不回来。贸易赤字，仅中国一家每年就有3600亿美元的赤字，财政赤字已经到天花板了。所以特朗普执政以来所有的政策其实本质都是围绕着如果解决双回流和双平衡来进行的。退出联合国教科文组织，削减开支，都是为了降低财政赤字，敲打欧盟，中国，为了贸易赤字和财政赤字。曝光各种离岸文件，避税天堂为了资金回流。美国国内还在酝酿的教改，基建，医改等等，通通都是为了双回流和双平衡实施的。特朗普是一个既诚实又狡猾的人，但更是一个聪明人。美国的这次税改可以说是美国赌上国运的改革。美国税改不仅仅对美国国内会带来非常深远的影响，而且会给世界的经济局势带来巨大的影响。拉弗曲线在介绍税改之前，介绍一个经济学里面的概念，Laffer-Curve 拉弗曲线其实抛开复杂的计算和有趣的典故，用浅显的道理解释一下就是，当你税率为0的时候（A)，政府税收一毛钱也没有当你税率为100%的时候（B)，谁还挣钱啊，政府税收还是一毛钱也没有。 所以存在这个这个理想的点位，这个点位B，政府的税收会达到最大化。但是政府税收最大化未必代表全社会的利益。所以还存在着一个叫最大化增速的点。在这个点位上，虽然政府的税收会有损失，但是整个社会的财富会增加的最快，把蛋糕迅速做大。税改重点：此处税改的重中之重是企业所得税，一下子从35%减少到20%，时限为永久，这是自1986年里根税改之后，美国税务上最大的一次改动。首先，这对美国的企业来说是一大利好消息。其实美国的企业实际税率比很多高福利国家本来就低。在这个时候，美国对企业所得税又进行大幅度削减，这是怎样的一种影响？毫不夸张说，这是走避税天堂的路，让别人无路可走。冰岛，说你呢！（此图是Turmp最开始的提案是15%，参议院通过的是20%，Trump最后说可能是22%可能是20%)可以说不但在发达国家，在发展中国家，美国的税率也将成为较低一档。美国的企业税负，经营成本至此之后比中国要低得多。其次是，offshore cash，海外资金。新税改可以把美国公司的存量海外资金，以及别国的资金通通吸过来。对于存量的离岸资金：美国的公司比如苹果这样的跨国企业在海外有着2.6万亿美元的离岸资金，现在只需一次性缴纳14%（低流动性资产税率为7%）便可合法汇回美国。对于增量的海外收入：改革征税体制：目前的全球征税体制将转变为属地征税体制，即海外子公司股息所得税予以豁免。比如上海通用，是通用的合资公司。在税改前，上海通用中通用股份获得的收益，要向中国政府缴税，汇回美国时还需向美国政府缴纳35%所得税。税改之后，汇回美国则不再需要向美国政府再缴税。这样美国的生产成本降低，能源成本降低，资金成本降低，美国资本必将大幅回流，甚至一些海外资本也将被虹吸到美国。双回流中的资本回流就这么解决了。美国的股市对这种政策也表示乐观。双回流中的工作机会回流需要时间来观察，而且非常复杂。但是从川普现在制定的计划来看，个人感觉比较靠谱。对于高技术人才，一方面会吸引移民，一方面是自己快速培养，给高校系统上KPI（下次会专门分析这招对美国高等教育的影响）。对于普通劳动力，会通过禁毒战争和再就业等行动，上马基建项目，提供工作机会。（美国的毒品问题，基建陈旧落后问题都在他的计划表上）2017年，欧，日，美相继不承认中国的市场经济地位。是不是市场经济地位我们不争论，没有走过进出口流程的人没资格谈这个话题。我走过，要想往中国出口东西非常难。有无数明规则和潜规则在那卡着你。其他一些方面，也颇让人头疼，例如中国德国商会一周前发表声明称，不排除全面撤出中国大陆。但实际上这个MES （Market Economy Status）对经济没有直接的影响。长远来讲可能会有影响，最大的影响也就是贸易战。贸易战不是目的，解决双赤字才是特朗普的目的。按照现在的趋势，可以看到特朗普政府正在有条不紊地准备着贸易战：我写过一篇对美国采取贸易战的分析《突发：今天下午美国打响中美贸易战的第一枪》。红色区域是已经承认中国市场经济地位的国家，紫色区域为尚未承认中国为MES的国家和地区，斜杠阴影区域是还在谈判中。本来美国已经进入了加息周期，这次税改方案顺利通过，耶伦大妈下台，美国加息的步骤会加快。现在最新的消息是美联储明年会加息4次！摩根资产管理公司的Bob Michele认为，即使是最鹰派的加息预期，其程度也不够。根据彭博调查得出的中位数预期，在本月预期中的加息之后，美联储明年将有两次加息。美联储决策者“自己的预测”是本月加息后明年再加息三次。也有一些分析师认为，明年加息四次，可能在每次会后有新闻发布会的会议上都加息一次。第一道难题：税务改革跟不跟？现在的中国，劳动力成本优势在逐渐消失。地价高企，税收却在不断增加。现在美国在税收上大幅减税，能源上已经从最大进口国变成净出口国，这使得不仅仅外资，连国内资本都可能加速外流。客观来讲，国内的实际税赋还是比较高的。税价分离外资超市小票像是消费税和增值税，一般国家只有一个。但是中国两个同时征收。还有国内房子有土地出让金，但是房产税已经在很多地方空转很久了。还有马上开征的水资源税和计划中的遗产税，环保税（2018年1月1号开始征收），税收逐渐向欧洲靠拢。可偏偏这个时候美国开始有史以来最大的税改，出了个大难题，好比梭哈一样，跟还是不跟？这个时候，中国有两条路。第一条路，跟！可能性不大。一旦税收大幅减免，收入方面，对于中国现在不甚乐观的财政形势来说无疑雪上加霜，国内经济能加的杠杆都已经加过了。而支出方面，特别是社保基金方面，缺口在不断加大。如果没有中央拨款，养老支出就占到财政收入一半的东北地区，更加难以为继。其中最惨的是黑龙江，目前其社保补贴需要依靠中央财政的支持；收不抵支的省份           全国社保收支情况血槽短的省份可是比比皆是啊。一旦减税，这些亏空谁来填啊？第二，不跟。这个可能性很大，但是副作用是竞争优势会逐渐消失。毕竟资本的流动就会如地下的岩浆很难阻挡，上有政策下有对策。你总不能不让人出口，不让人交易吧，总不能再搞配给制吧。所以有关部门早在草案公布第三天后就公开谴责美国试图挑起税务战争。这道题有点难啊！第二道难题：敢不敢打贸易战？贸易战的本质是谁更需要谁的问题。中国对美国的出口规模比较大，2015年有4819亿美元，但大都存在替代品。而美国对中国的出口的产品：26%的波音飞机，56%的大豆，16%的汽车，15%的集成电路，这些产品的可替代性比较差，2015年1162亿美元，只占美国总出口额的7.7%。中美之间的逆差有3657亿美元！美国想要把这个数字拉平，十年之内不太可能的。但由于特朗普的基本盘很大一部分是制造业等相关行业的从业者。所以，特朗普肯定会把姿态做足的，但是真正的贸易战，估计短时间内打不起来，最多敲敲竹杠，要求各贸易逆差大国购买他的产品，削减赤字。秦无亡矢遗镞之费，而天下诸侯已困矣。于是从散约败，争割地而赂秦。特朗普估计也会采用类似策略，让各个贸易逆差国，争赂秦，缓解国内的矛盾。第三道难题：敢不敢动房地产泡沫？美国一旦开始加息，国际的资金就会开始回流美国市场。为了抗衡这种效应很多国家也只能跟随加息。中国周边的韩国已经跟上了，其他国家也不得不跟上加息步骤。现在美国加息的脚步声越来越近，这个问题可能最难了。加息，房地产泡沫受到的压力以及地方债务平台很有可能雪上加霜。还没有加息，北京的房地产已经开始感受到凛冽寒风。不加息，资金流出的压力会进一步加大。北京整个二手房房价已经降了13%左右，而有些区域如燕郊平均降幅达29%。这意味着燕郊高点站岗的人可能已经在断供压力线附近了。北上广深永远涨的神话已经破灭，疯狂的三四五线城市又能经得起几次加息呢？这头喊了很久的灰犀牛会不会在第几次加息之后跑出来呢？而更要命的死这个问题，又和第一个问题紧密相关，因为房地产相关的土地出让金在很多地方又叫第二财政，如果房地产出现危机，那么地方财政必然也会承压，地方债兑付也会出现大量问题，牵一发而动全身。作为对个人的建议就是控制好风险，降低杠杆。泰山崩于前而色不变，沧海横流方显英雄本色。我坚信在十九大精神的指引下，以供给侧结构性改革为主线来推动各方面的变革，通过建设现代化经济体系来实现发展方式的转变、经济结构的优化和增长动力的转换。小小建筑商人出身的特朗普的阴谋诡计，必定不会得逞！长按二维码关注我们。坚持篇篇原创。转发就是最大的支持！</w:t>
      </w:r>
    </w:p>
    <w:p>
      <w:r>
        <w:rPr>
          <w:b/>
        </w:rPr>
        <w:t>AG_N35</w:t>
        <w:br/>
      </w:r>
    </w:p>
    <w:p>
      <w:r>
        <w:t>特朗普税改方案能否在参议院通过，现在完全取决于一个人。那就是特朗普的老对头，麦肯恩。特朗普曾经喷过麦肯恩好几次。而麦凯恩过去也曾逆其党派而行，投票反对减税措施，加上但他个人与特朗普的恩怨过节，在这个关键的时候他更有可能会推动他在这一次这么干。麦凯恩对减税的怀疑要追溯到1994年。当时他表示，“我认为我们正在犯回到80年代的错误，当时我们削减了所有的这些税收，然后我们突然意识到我们每年要支付的债务比我们每年花在国防上的支出还要多。但这一次麦肯恩没有把个人恩怨放在前面，他说他会投票支持税改方案。参议院的税改方案和众议院最后提交的方案有所出入，但核心的几项上没有大的区别美国参议院和众议院税改方案对比这就是说，特朗普税改的核心大概率会通过了。这个税改的意义就大了：1）如果这些条款都实施了，美国的财政赤字短期内可能要剧增，国债利率也要暴增。2）资金流向会发生大逆转。以前都是把利润转移出美国，这些条款立法以后大家要争着把利润转移回美国。光苹果公司一家就能带回了上千亿美元的资金。3）实体经济将会吸引一波产业资本回流美国。其他国家的税基就会遭受大规模侵蚀。4）创业和创新的氛围会进一步加强。对于很多大公司的领高薪的人人而言，更加倾向于自己开公司。拿高工资，要交35%的上限税率。无论是自己去创业还是以咨询服务提供的形式。收入定性从工资变成营业收入，只有15%的税率，还能抵扣成本开支。从税务的角度激起一波创业潮。从另外一个角度来讲，会进一步增加就业机会。当参议院提案大概率会被通过的情况下，美国股市再创历史新高，股市是经济的晴雨表，是信心的体现。【道指首次收于24000点上方，麦凯恩表态支持参议院税改议案助标普道指创纪录新高】。标普500指数收涨21.51点，涨幅0.82%，报2647.58点，创收盘纪录新高、且连续五个交易日创盘中纪录高位。道琼斯工业平均指数收涨331.67点，涨幅1.39%，报24272.35点，连续三天创纪录新高。同时国债市场对于财政赤字可能进一步扩大，市场的反应是：美国10年期基准国债收益率涨5.7个基点，报2.4329%。30年期美债收益率涨4.6个基点，报2.8631%。早在4月份特朗普公布税改方案草案的时候，三天之后，人民日报就发表了下文：https://view.inews.qq.com/a/NEW2017042800172303美国联邦政府26日推出的税改方案，号称力度史无前例。如果这一方案能够在国会全部获通过，对美国的全球竞争力将产生重要影响。税改的好处不言而喻。一则吸引美企扎根美国。仅企业所得税率从35%左右降至15%上下，就将使美企税负大大低于经合组织国家约25%的平均水平，而降低的部分可转换为企业的利润。据美国布鲁金斯学会与城市研究所联办的税收政策中心测算，今年美国企业盈利预期将增加1080亿美元，明年将增2150亿美元。此外，15%的税率已接近部分避税天堂，加上美国经济体量庞大带来的规模效应，有望使实体经济步入良性循环。美国税收基金会测算，在最佳状态，税改将整体使美国内生产总值增加6.9至8.2个百分点，新增就业岗位200万个。二则牵动企业流入或回流美国。虽然美国政府表示会对在海外留置利润不归的美企征税，但已有透露表示，方案中的税率将是带有优惠性质的低税率。据估计，美国企业离岸利润留存约2.6万亿美元。如此一来，苹果等海外存利、持现企业，面临着诸如欧盟等地的额外征税重压和美国的优惠低税率该何去何从，可想而知。三则笼络民众。美个税约占国税总额的70%，若各项税改方案均能落实，自然使税基缩小、税款降低。美民众对联邦政府支持率也会随之上升，有利特朗普续推新政。美国税改，纳税人赚了，谁亏了呢？显然是美国联邦政府，以及可能被波及的其他国家。从他国视角看，美国减税实际上就是在挑起税务战。作为反应，一些有实力的国家会加入这场竞争，或竞相减税，或以邻为壑，或设立避税天堂。目前，这一迹象在英、法等发达国家已露端倪。这样做不仅会使国际税收秩序陷入混乱，更会使业已形成的G20等国际经济政策协调框架下的《税基侵蚀和利润转移（BEPS）行动计划》等反国际税收恶性竞争成果缩水。此外，美国税改将使部分无力搞税收竞争的出口导向型国家直接受损。美国的税改通过基本上已无悬念。不得不佩服曹德旺！长按二维码关注我们。坚持篇篇原创。转发就是最大的支持！</w:t>
      </w:r>
    </w:p>
    <w:p>
      <w:r>
        <w:rPr>
          <w:b/>
        </w:rPr>
        <w:t>AG_N36</w:t>
        <w:br/>
      </w:r>
    </w:p>
    <w:p>
      <w:r>
        <w:t>Content is unavailable. It has been deleted, moved, or requires a QR scan.</w:t>
      </w:r>
    </w:p>
    <w:p>
      <w:r>
        <w:rPr>
          <w:b/>
        </w:rPr>
        <w:t>AG_N37</w:t>
        <w:br/>
      </w:r>
    </w:p>
    <w:p>
      <w:r>
        <w:t>天气越来越冷了，凛冬将至，气氛越来越肃杀，控制在以可见的速度快速收紧之中。为了防止失联，我先公布一下我的几个备份账号公号：家长天地 parenthome  （昨天转了一篇调查报告，已经开始被删文了）没有被删过的公号，人生不完整。微博 ：http://weibo.com/rainierstore 微信 ：mtrainierstore 写这些毕竟是for fun，不是for profit，我也没有大把时间耗在自媒体上面。我通常是周五周六屯上几篇，慢慢发。对于有时效性的，我一般都是晚上检查完娃作业，给老二讲完故事，哄完孩子睡觉后，我会抽出1～2个小时快速写写，所以经常被吐槽有笔误。所以更新的速度不会特别快，见谅。对于最近的事情，公告也好，通告也好，对于普通人来讲真的没什么太多的选择，选择相信什么，不相信什么，意义都不大。能做的就是加倍努力，让自己有实力去促进和改变一些不合理不美好的事情。</w:t>
      </w:r>
    </w:p>
    <w:p>
      <w:r>
        <w:rPr>
          <w:b/>
        </w:rPr>
        <w:t>AG_N34</w:t>
        <w:br/>
      </w:r>
    </w:p>
    <w:p>
      <w:r>
        <w:t>为什么推荐这部美剧《13 Reasons Why》？这几年校园霸凌的情况时有发生，青少年自杀的情况也时有发生。我们附近两所高中的学生这两年都有自杀的情况。加州有一所高中，3个月里之内居然有3名学生自杀。而尝试自杀的比例也非常高：Twelve percent of Palo Alto high-school students surveyed in the 2013–14 school year reported having seriously contemplated suicide in the past 12 months.而全美女生的自杀率已经达到了有史以来的最高点，2007年到2015年之间，15-19岁女性的自杀率增加了30%！这部美剧，借一个自杀女生的故事，揭露在校园中的众生相，在美国校园内外引起了巨大的反响。家长可以通过这部电视剧了解teenage这个阶段孩子们的社会是什么样的，想的是什么？该剧根据2007年获得纽约时报畅销书Jay Asher所著的同名小说改篇。故事讲述一个少年Clay在某夜收到一个鞋盒，内里装着自杀﹑已故的女同学Hannah的录音带。录音带中有指令，要把录音带从一个学生交到另一位手上，以向12位同学，用13个原因解释他们在她的死亡中，有着甚么身 份，以及她为什么要自杀。 电视剧很长，我尽可能简单地把情节介绍一下。整部电视剧是从汉娜回忆自述与Clay的追查中，还原整个事件的真相。事情的起因要从汉娜转学刚来小镇开始：新学校：在教导员的安排下，汉娜与同样新转学的黑妹，被临时被搭为好友相互照应。二人起初相处不错，随后一名转学来的黄毛加入了这个小团体。这个三个新来的的组成了一个小团体。落单与遭遇背叛：黑妹与黄毛的适应能力比较强，很快融入了新集体，结交了一大批同学，开始疏远汉娜。而且更令汉娜感到受伤的是，两人背着她发展地下恋。落单的汉娜很快也迎来的自己的初恋Justin，可惜汉娜遇人不淑，遭遇渣男玩弄。被骗初吻还被其偷拍裙底，照片在校内同学间疯传，落了个风骚的名声。在看汉娜内裤照的Justin等人交友不慎，进一步的bully：当汉娜被贴上荡妇标签之后，似乎谁都可以过来踩一脚。前三人组的黄毛和黑妹感情出现问题，黑妹却将原因归咎于汉娜破坏勾引。有目的的亚女Courtney也开始搭上单纯的汉娜。可汉娜根本没想到这个Courtney居然是个Les，女同，诱惑汉娜大玩蕾丝恋。然而很不巧，蹲守在汉娜家室外的变态摄影男同学偷拍了这一幕。亚裔女Courtney为自证“清白”，拼命抹黑汉娜，散布更具毁灭性的谣言。很快汉娜男女通吃的传言在学生中流传开了。汉娜是荡妇，婊子的传言得到了进一步证实，更进一步的“男女通吃”的标签也贴在了汉娜头上。“人尽可夫”的进一步的bully：既然大家都传说，汉娜是声明狼藉的坏女孩。那个各路牛鬼蛇神都要过来揩一把油。身为学生会主席的Marcus ，为彰显万人迷魅力接近汉娜，试图征服声名狼藉的“坏女孩”。他试图强迫汉娜在他的朋友面前和他亲热或发生关系。被汉娜拒绝之后，他感觉自己已经完全不被男人尊重和当人看了，掌握话语权与影响力的他加入造谣黑粉势力。妞，在我兄弟面前，跟我亲热一下亚裔男Zach，试图过来搭讪汉娜，可是已经受过太多次伤害的汉娜，拒绝了前来示好的亚裔男。Zach为了报复，在交流帮助课里偷走了Clay给汉娜的称赞信，而当时的汉娜非常需要正面能量的。内心已经开始封闭的汉娜，加入了诗社。遇到了Ryan！Ryan是校报编辑，因为和Hannah一样喜欢诗词而成为良师益友。Ryan和她分享了一些自己的诗作，而Hannah也与他分享了她的诗作。包括一些隐私的私人日记。但毫无底线的Ryan在校报刊登了他偷来的一首Hannah写的诗作为荡妇宣言，而这首诗让Hannah在学校被人进一步取笑，Hannah的隐私被信任的朋友曝光，Hannah彻底失去对人们的信任。无良文青玩弄女性遭遇性侵：淫娃荡妇的辱名背负太多太久，似乎跟她来一次没什么大不了。汉娜，成为校内流氓目标的她惨遭强奸。当汉娜找到校内社工Mr Porter求助。可是Mr. Porter完全一种冷漠，大事化小，小事化了的态度，也没有认真重视汉娜的情况，更没有给予她适当的建议。他冷漠的回应压倒了汉娜的最后一根稻草。最终，汉娜选择了割腕自杀。《13 Reasons why》，把Hannah的故事单独拎出来，放到了聚光灯下，细细观察描摹，将一个十六岁女孩的心事解剖给每个人看，不评判每个人的作为，也不遮掩任何丑恶。校园Bully最终状态，一种就是汉娜这种类型的自杀，另外一种就是疯狂的校园枪击案。导演不仅仅希望这部电视剧能引起社会对校园霸凌、青少年心理引导的关注，开启家长和孩子、同辈之间的话题，而更希望我们能直视深渊的眼睛，用心去理解一个生命的存在和陨落。对于家长的启示，想想如果自己的女儿遇到汉娜这样事情，孩子会告诉我们吗？我们会注意到汉娜的喜怒哀乐吗？我们能帮她做些什么？长按二维码关注我们。坚持篇篇原创。转发就是最大的支持！</w:t>
      </w:r>
    </w:p>
    <w:p>
      <w:r>
        <w:rPr>
          <w:b/>
        </w:rPr>
        <w:t>AG_N38</w:t>
        <w:br/>
      </w:r>
    </w:p>
    <w:p>
      <w:r>
        <w:t>感恩节陪孩子们看了一部动画片《coco》（国内的译名为寻梦环游记）。没想到这部电影，居然出乎意料的好。无论是文化方面，艺术方面，还是电影的内涵方面，这部电影超越了皮克斯的《Zootopia 疯狂动物城》。用一个段子侧面反映一下这个片子的威力：广州试片会。主持人在现场透露：Coco原本涉及到亡灵题材，是不能引进的。但是在过审时，当场看哭了所有广电审查人员，so破例让过了。。。这部电影在烂番茄上，97%的观众喜欢这部电影 打分是8.1分。IMDB上的打分时9.0分，相对比的Zootopia8.0分！国内的豆瓣打分更是高达9.3分！我们是抱着下雨天闲着也是闲着的态度看这部电影的。我们在家看了几个trailer之后，老大拍板去看这部电影。整个电影剧情，我就不剧透了。某种程度上来讲，这也是一部悬疑片，如果剧透了，观影体验会大打折扣的。这部电影在感人的部分，座位的前后左右都有小声的抽泣声。散场的时候大家听完最后那首《Remember Me》在慢慢散去。这部电影有点文化背景，所以方便大家理解，我介绍一下不影响剧情的背景世界观假设：无论那个民族都有这个问题，人死了以后，去哪儿了。埃及会建金字塔，相信人会重生。中国人会相信阎王爷，有盂兰节。墨西哥人混合了 土著的印第安文化和天主教文化，相信人和亡灵可以交流，有著名的亡灵节。CoCo这部电影就是以墨西哥亡灵节为背景的。亡灵世界概念图墨西哥的著名作家、诺贝尔文学奖获得者奥克塔维奥·帕斯曾说：墨西哥人对死亡十分熟悉，他们会开一些关于死亡的玩笑、抚摸死亡、与死亡睡觉、庆祝死亡。确实，墨西哥人跟他人一样都会恐惧死亡，但至少死亡不会被躲藏起来，墨西哥人会直视死亡人的一生，要死去三次。第一次，当你脑部死亡，心跳停止，呼吸消失，你在生物学上被宣告了死亡；第二次，当你入土之后。他们宣告，你在这个社会上已经不复存在，你从人际关系网里消逝，你悄然离去；第三次死亡，是这个世界上最后一个记得你的人，把你忘记了，于是，你就真正地死去。《CoCo》所体现的哲学观念——“真正的死亡是世界上再没有一个人记得你”。墨西哥亡灵节：亡灵节源自数千年前的阿兹特克（Aztec）、托特克（Toltec）和其他纳瓦民族（Nahua）文化。对于这些民族来说，死亡只是生命周期的一部分，因此悼念死者是不敬的行为。死去的人依然活在群体的记忆和精神中，而且会在亡灵节时暂时回到人间。现今的亡灵节综合了西班牙殖民前的宗教仪式和基督教庆典，每年11月1日和2日举行（也就是天主教的万圣节和万灵节），也大约是秋季玉米收成时。万寿菊一座灵坛上摆满万寿菊和家人照片亡灵节守夜，墓园缀满花朵和蜡烛纸雕在风中飘扬。墨西哥一年四季都能看到这种纸雕，但亡灵节前后最常见。配上音乐，非常纯正的墨西哥文化特色。不得不佩服，好莱坞在文化这方面下的功夫。《功夫熊猫》里在片头用水墨画来讲故事，极其娴熟，而且非常优美，这就是传统文化的传播。可现如今的国产动画电影里几乎看不到这些元素的存在，大闹天宫这种神作已经很久没有出现了。以至于现在功夫熊猫，木兰几乎成了中国在海外的文化符号。价值观背景：墨西哥人的价值观中是非常重视家庭的，家庭第一！普通墨西哥人喜欢大家庭。每逢家庭成员生日，除了设宴庆祝，家人都要送生日礼物。周末和节假日，墨西哥人习惯与家人团聚，社交应酬一般不占用周末和节假日。每逢周末和节假日，首都墨西哥城的居民往往全家出动到公园游玩，或带上食品驱车到郊外休憩和野餐。圣周和圣诞节与中国的春节十分相似，是墨西哥人一家三代、四代团聚的重大节日。习惯上是晚辈到长辈家探望欢聚。在外地成家立业的子女，这时也都要赶回父母身边。每年这两大节日，有点像春运。墨西哥家庭特点之一是多子女。在七八十年代，墨西哥妇女平均生育7个孩子，城乡居民中一家七八个孩子不足为怪。现在城市家庭子女数在逐年减少。总的趋势是生活越富有的家庭以及受教育水平越高的夫妇子女越少，但一般也都有两三个孩子。在美国，墨西哥裔的生育率也远高于其他族裔。《Coco》电影中，小男孩一方面是自己的音乐梦想，一方面是自己大家庭对音乐的误解。怎么取舍？你永远无法知道你选择的那条道通向哪里？这部片子有非常强的现实意义，随着城市化进程，有太多太多人选择背景离乡来到更大的世界去打拼、追梦，而这个过程中大多伴随着和家人的分离，大量背井离乡的人内心需要得到情感的慰藉。《CoCo 寻梦环游记》就是典型的例子，主人公的内生困境就是追梦与亲情的选择。虽然核心是家庭第一，但是不论再怎么难于抉择，皮克斯也绝不会残忍到非要二选一，它最终会给一个让所有人满意的双优选择。每个人都有坚持追逐自己的梦想的权利，但是一定要善待家人，珍惜亲情。长按二维码关注我们。坚持篇篇原创。转发就是最大的支持！</w:t>
      </w:r>
    </w:p>
    <w:p>
      <w:r>
        <w:rPr>
          <w:b/>
        </w:rPr>
        <w:t>AG_N39</w:t>
        <w:br/>
      </w:r>
    </w:p>
    <w:p>
      <w:r>
        <w:t>我想很多人可能都知道杜甫的大名，但未必很多人都了解他的作品。比如杜甫的《三吏三别》，今天我们就再读一下 三吏三别的《石壕吏》。人到中年，见过了太多的404，重读古文，别有一番滋味。石壕吏暮投石壕村，有吏夜捉人。老翁逾墙走，老妇出门看。吏呼一何怒！妇啼一何苦。听妇前致词，三男邺城戍。一男附书至，二男新战死。存者且偷生，死者长已矣！室中更无人，惟有乳下孙。有孙母未去，出入无完裙。老妪力虽衰，请从吏夜归。急应河阳役，犹得备晨炊。夜久语声绝，如闻泣幽咽。天明登前途，独与老翁别。唐诗非常优美，寥寥百字，非常有画面感地把一个场景展现在面前。吏的叫喊，老妪的哭泣，孩子的啼哭，老翁的无奈。杜甫日暮时投宿石壕村，夜里有差役来强征兵。老翁越墙逃走，老妇出门应付。差役喊叫得是那样凶狠，老妇人啼哭得是那样悲伤。我听到老妇上前说：“我的三个儿子去参加邺城之战。其中一个儿子捎信回来，说另外两个儿子刚刚战死。活着的人姑且活一天算一天，死去的人就永远不会复生了！老妇我家里再也没有其他的人了，只有个正在吃奶的小孙子。因为有小孙子在，他母亲还没有离去，但进进出出连一件完好的衣裳都没有。老妇虽然年老力衰，但请允许我跟从你连夜赶回营去。赶快到河阳去应征，还能够为部队准备早餐。”夜深了，说话的声音逐渐消失，隐隐约约听到低微断续的哭泣声。也许从此一别就是永别。天亮后我继续赶路，只能与返回家中的那个老翁告别。《茅屋为秋风所破歌》其实杜甫也不算不上什么高端人口，他自己住的房子是个破茅草屋，风吹茅草飞，房子漏雨。但千年过后给成都留下了一个叫杜甫草堂的景点。《茅屋为秋风所破歌》　八月秋高风怒号，卷我屋上三重茅。茅飞渡江洒江郊，高者挂罥长林梢，下者飘转沉塘坳。　　南村群童欺我老无力，忍能对面为盗贼。公然抱茅入竹去，唇焦口燥呼不得，归来倚杖自叹息。　　俄顷风定云墨色，秋天漠漠向昏黑。布衾多年冷似铁，娇儿恶卧踏里裂。床头屋漏无干处，雨脚如麻未断绝。自经丧乱少睡眠，长夜沾湿何由彻！　　安得广厦千万间，大庇天下寒士俱欢颜。风雨不动安如山！呜呼，何时眼前突兀见此屋，吾庐独破受冻死亦足！布衾多年冷似铁，娇儿恶卧踏里裂。床头屋漏无干处，雨脚如麻未断绝。自经丧乱少睡眠，长夜沾湿何由彻！安得广厦千万间，大庇天下寒士俱欢颜，风雨不动安如山!杜甫的诗篇只所以千年不朽，因为他的写实。前几天看到各方恶搞杜甫的画，所谓网红杜甫，杜甫很忙。恶搞其实无所谓，如果能认真品味一下他的作品，也是一件好事。杜甫（712～770），字子美，尝自称少陵野老。举进士不第，曾任检校工部员外郎，故世称杜工部。唐代最伟大的现实主义诗人，宋以后被尊为“诗圣”，与李白并称“李杜”。其诗大胆揭露当时社会矛盾，对穷苦人民寄予深切同情，内容深刻。许多优秀作品，显示了唐代由盛转衰的历史过程，因被称为“诗史”。别林斯基曾说：“任何一个诗人也不能由于他自己和靠描写他自己而显得伟大，不论是描写他本身的痛苦，或者描写他本身的幸福。任何伟大诗人之所以伟大，是因为他们的痛苦和幸福的根子深深地伸进了社会和历史的土壤里，因为他是社会、时代、人类的器官和代表。”杜甫在这首诗里描写了他本身的痛苦，但当读者读完最后一节的时候，就知道他不是孤立地、单纯地描写他本身的痛苦，而是通过描写他本身的痛苦来表现“天下寒士”的痛苦，来表现社会的苦难、时代的苦难。在狂风猛雨无情袭击的秋夜，诗人脑海里翻腾的不仅是“吾庐独破”，而且是“天下寒士”的茅屋俱破。杜甫这种炽热的忧国忧民的情感和迫切要求变革黑暗现实的崇高理想，千百年来一直激荡读者的心灵，并发生过积极的作用。长按二维码关注我们。坚持篇篇原创。转发就是最大的支持！</w:t>
      </w:r>
    </w:p>
    <w:p>
      <w:r>
        <w:rPr>
          <w:b/>
        </w:rPr>
        <w:t>AG_N40</w:t>
        <w:br/>
      </w:r>
    </w:p>
    <w:p>
      <w:r>
        <w:t>《北美留学生日报》的一篇推文把马里兰大学的毕业生 Shuping Yang推到了风口浪尖。各种网络责难排山倒海的压了过来。这位学生及其家庭都受到了巨大的舆论压力。演讲者删除自己的微博，不得不出来道歉。 然树欲静而风不止。这么一闹，这位杨同学以后的人生路可能会坎坷一些。她本身学的专业Psychology and theatre with a minor in German, 属于毕业就要失业的专业。现在这么一闹，国内用人单位，更不敢用这种名人。我作了一些小调查，发现其实这位杨同学是个缺心眼的投机分子。坦率来说，Shuping Yang的演讲稿，道歉信都写得很烂。没有观点，没有思想，没有任何能打动人的地方，跟其他优秀毕业演讲比起来差了一大截。而且很多情节假的不能再假：比如，你见过哪个留学生会带五个口罩去美国啊？！ 比如，因为新鲜空气来美国留学？！她这篇演讲稿，唯一的特点就是从“脱北者”的角度，衬托出美国自然环境的优美，自由民主氛围的宽容。而这种角度，迎合了马里兰大学校长陆道逵Wallace Loh的立场。听完演讲，陆校长心潮澎湃，热泪盈眶，并说：“我也是自己选择来到美国的移民，你的演讲也表达了我对这个国家最深刻的感受。”陆道逵，马里兰大学学院市分校创校以来150多年第一任华裔校长。而他另一个身份是本可以成为上海滩川普的男人！其实我们只需看看校长的背景，看看他走过的路，就能明白他的想法了。这里有篇长篇的新闻采访稿，涉及到他的成长之路。http://www.dbknews.com/archives/article_00972a14-41ea-11e3-9b2d-0019bb30f31a.htmlIn 1945, Loh was born into China’s privileged elite. His grandparents owned five blocks of downtown Shanghai. As their only grandson, Loh was in line to inherit the expensive properties.But crisis struck when Loh was 4 years old. Mao Zedong, an oppressive communist dictator who instituted policies that triggered nationwide famines, unseated the nationalist government. As an employee of the former government’s Chinese foreign service, Loh’s father seemed destined for execution. (.........) He should have been the Donald Trump of Shanghai.简单翻译一下：这位陆校长1945年出生在上海。他的祖父母在上海有5个街区的房子，他作为家族唯一的长孙，他本来是要继承这些庞大家族产业的。但是1949年解放，他父亲作为国民政府要员的命运如果留在上海只能是死刑。所以他们举家逃往了秘鲁，开了一家杂货店，艰难生存。后面是他们一家如何奋斗，东山再起的故事。文中不无遗憾地说：他本可以成为上海滩的特朗普。从陆校长的家族史，他的人生经历，他对大陆有看法，这是完全可以理解的。这就是现实中的国恨家仇啊。然而90后，家里又有人从政，能够来美国留学的Shuping Yang，受的苦可没有那么夸张啊。现在她这么一搞，无形之中给人何必呢，何苦呢～～长按二维码关注我们。坚持篇篇原创，欢迎分享。</w:t>
      </w:r>
    </w:p>
    <w:p>
      <w:r>
        <w:rPr>
          <w:b/>
        </w:rPr>
        <w:t>AG_N45</w:t>
        <w:br/>
      </w:r>
    </w:p>
    <w:p>
      <w:r>
        <w:t xml:space="preserve">在知乎上有个问题是，为什么要读书？有个高赞的答案是：为什么？ 举个例子： 当你看到夕阳余晖，孤雁翱翔… 你的脑海浮现的是：“落霞与孤鹜齐飞，秋水共长天一色。” 而不是：“卧槽，我靠，好多鸟，好多鸟，卧槽，真他妈太好看了！”同样的逻辑也适用于英语，一门语言，只要掌握最基本的2000个词，就能基本交流。但是如果想登堂入室，不仅仅能够读懂，还要能写出文采不错文章，能在媒体上清晰无误地阐述自己的观点，那么所需要的词汇量是巨大的。在正式场合，区分一个人的谈吐很重要的一个方面就是词汇量。就拿颜色来讲：小学水平或者非native speaker，也就CET-4的水平。        去年大选的时候，因为特朗普装的很下里巴人，词汇量故意控制在小学四年级以下，还被各界吐槽得一塌糊涂。如果你想提阅读水平，提高写作水平，那么靠日常生活积累的词汇量根本是不够的。所以美国的小学通常会使用词汇练习的教材，来特定强化这些书面语的学习。最常见的是Wordly Wise 3000。Wordly Wise 3000 是EPS 出的一套适应美国教育体系的词汇教材和练习资料。Wordly Wise 3000也是美国学校中使用最广泛的一套词汇学习材料，他分纸质版和电子在线版。通常学校里一般使用纸质版（人手一个PAD不是所有地方能做到的），讲解单词的意义以及在上下文中含义，学生通常回家自己记住单词，或者使用WW3000的在线版强化巩固这些学到的词汇。很多学校还定期把WW3000 的随堂测验作为平时成绩的一部分。关于WordlyWise 3000 的介绍可以参考一下这个视频WordlyWise 3000的词汇是有点偏难的，这是2年级的词汇量（一小部分），学生必须会读会写并且了解各个词的用法和含义，家长可以看看是否能全部理解这些词汇的含义。这套教材和在线练习的效果还是非常明显的。你可以直接去我们的网站上下单，11美元/个http://www.mtrainierstore.com/ww3khuiyuan.html   （察看原文链接也可以）一个小时后就会收到帐号和密码或者在微店里下单，一个工作日之内把帐号发出来。也欢迎加入 我们的中转群或者我的微信  mtrainierstoreWordlyWise 3000的在线版的内容和纸质版的内容是一样的。当时更多是交互式的学习方式。让孩子在尽可能短的时间内记住单词以及单词的含义及用法。在线版一种是网页版，一种是IPad版（android pad也行）。首先，你需要有个帐号 （参见上面的购买途径）其实，网页版登录http://saas05.epsbooks.com/academy/login.do?cid=SAAS05&amp;database=academy输入用户名密码就可以登录IPAD登录在appstore里面安装Wordly Wise 3000 online，然后设置在setting里设置，如上。domain 和database name设置如下然后输入用户名和密码：进入学习页面在具体闯关之前，先介绍一下WW3000 在线练习各个关卡流程：Pre-testpre-test的目的就是看看在做在线练习之前，学生对这些词汇有多少了解。Word Listword List 采用 flash card的模式。到这个地方假设你已经对词汇都大概理解会背了。强化练习到这一步主要是各种形式的练习，让你记住这些词以及在上下文环境中该如何使用这些词。对应不同level后面有不同的练习。拿4年级的来说，先是Finding meanings （词义理解）然后Just the right word（词语辨析）然后再是上下文应用 Apply meanings，及词根分析例如如何使用auditions这个词来替换一长串描述性的词，使得文章更加精炼。阅读理解在做完这些基本的词义辨析，上下文理解，词汇研究之后。进入了阅读理解系统，然后就是一些如何在上下文理解分析这些词的含义。整篇文章的长度大概这种1页到2页左右（4年级水平）Post Test跟pre-test很类似，这里就是考察你你做了这么多练习过后是否完全掌握了。这些词汇的用法。证书在练习过程中，你必须全部答对才能进入下一关。当所有的练习结束后，会有一个Post-Test，基本上再把这些词考一边。经过前面的练习，基本上post-test都比pre-test有很大的提高。通常一个level有20个lesson，一个年级学习一个level，学校里面一个星期学习一个lesson，定期测试。有的孩子一上来就吭哧吭哧，把一个level都通关了，这个不是不可以。但是毋庸讳言，在整个环节中，其实缺少了一个应用环节。所有的这些在线练习，能够帮助你把这些词汇记住什么意思，在什么环境下使用，但是真正用到自己的作文中完全是两回事。而且作文是非常主观的东西，没有办法标准化，程序化操作。所以我个人的建议是，按照一定的节奏来学习词汇，不要贪快，贪多。争取尽可能把学到的词汇，用到自己的作文中去，提高写作水平。这里引用一个家长的心得:"我女儿现在4年级，以前，她在班上英语的水平中等，写作不好，我做了一年多推妈，现在她的英文水平在班上是好的了，老师的评价是进步很快，尤其是写作，老师感到震惊的进步。我要说，这个Wordly wise 3000起来很重要的作用。我每周做一个lesson，从level2开始的，开始的时候，孩子很轻松，当时她是G3，也没有什么抵抗情绪，而且，总是说，哦，这个词还有这个意思啊，等等。到level 3 后，就开始觉得有些费力了。我不断的推，每天坚持，10-15分钟，开始感觉不明显，过来几个月，明显感觉孩子的词汇量，有进步，在她写的东西中，会不断出现比较专业的词汇，一旦有了这些词汇，给人的感觉，明显不一样，觉得有水平了。需要的家长可以去这里下单http://www.mtrainierstore.com/ww3khuiyuan.html   （察看原文链接也可以）只要11美元。一个小时内收到帐号，可以使用一年。（如果未收到，请检查一下垃圾邮件箱） 或者加我微信 mtrainierstore </w:t>
      </w:r>
    </w:p>
    <w:p>
      <w:r>
        <w:rPr>
          <w:b/>
        </w:rPr>
        <w:t>AG_N43</w:t>
        <w:br/>
      </w:r>
    </w:p>
    <w:p>
      <w:r>
        <w:t>Dear President Trump,Respectfully, what the fuck are you doing? TheShadowBrokers voted for you. TheShadowBrokers supports you. TheShadowBrokers is losing faith in you. Mr. Trump helping theshadowbrokers, helping you. Is appearing you are abandoning “your base”, “the movement”, and the peoples who getting you elected.请不要忘本亲爱的特朗普总统：尊敬的阁下，你他妈地在弄啥呢？！TheShadowBrokers 可是给你投了票的啊！现在我对你失去信心了！川普先生你帮我们也是帮助你自己。现在看来已经有点忘本了，背叛者我们的草根运动，背叛了那些让你当选的人了！证据如下：Good Evidence:#1 — Goldman Sach (TheGlobalists) and Military Industrial Intelligence Complex (MIIC) cabinet内阁成员主要都是高盛和军工混合体的人。#2 — Backtracked on Obamacare没有废除奥巴马医疗法案#3 — Attacked the Freedom Causcus (TheMovement)攻击自由运动#4 — Removed Bannon from the NSC把半农从NSC中移除#5 — Increased U.S. involvement in a foreign war (Syria Strike)还是参与到国外的那些烂事中(轰炸叙利亚）。The peoples whose voted for you, voted against the Republican Party, the party that tried to destroying your character in the primaries. The peoples who voted for you, voted against the Democrat Party, the party that hates, mocks, and laughs at you. Without the support of the peoples who voted for you, what do you think will be happening to your Presidency? Without the support of the people who voted for you, do you think you’ll be still making America great again? Do you be remembering when you were sitting there at the Obama Press Party and they were all laughing at you? Do you be remembering when you touring the country and all those peoples believed in you and supported you? You were those peoples hope. How do you be thinking it will be feeling when those people turn on you? Will they be laughing at you, hating you, and mocking you too?那些在大选中给你投票的人，他们投票反对共和党的建制派，就是那个在初选中不停给你抹黑的共和党。那些在大选中给你投票的人，投票反对民主党，就是那个讨厌，挖苦，嘲笑你的民主党。没有这些给你的投票选民，你难道真的觉得你会当选吗？没有这些给你投票的选民，你难道真的觉得还可以Make America Great Again？你是否还记得你坐在奥巴马新闻晚宴上所有人都嘲笑你的那一幕？你是否还记得你在全国巡回演讲时那些相信并支持你的人们？你是那些人的希望！你是否能想到这些出来给你投票时候的心情和信任。他们可曾憎恨你，嘲笑你？TheShadowBrokers doesn’t want this to be happening to you, Mr. Trump. TheShadowBrokers is wanting to see you succeed. TheShadowBrokers is wanting America to be great again. TheShadowBrokers acknowledging, we don’t be having all the inside information you do, things might look different inside the bubble. TheShadowBrokers is having suggestion. Maybe you be making YouTube video is in order, to be explaining to your voters, your supporters, you didn’t fuck them all over. Because from theshadowbrokers seat is looking really bad. If you made deal(s) be telling the peoples about them, peoples is appreciating transparency. But what kind of deal can be resulting in chemical weapons used in Syria, Mr. Bannon’s removal from the NSC, US military strike on Syria, and successful vote for SCOTUS without change rules? Mr. Trump whose war are you fighting? Israeli Nationalists’ (Zionist) and Goldman Sachs’ war? Chinese Globalists’ and Goldman Sachs war? Is not looking like you fighting the domestic wars, the movement elected you to be fighting. You not being in office three months and already you looking like the MIIC’s bitch with John McCain and Chuck Schumer double dutch ruddering each other in the corner over dead corpses.特朗普先生，ShadowBrokers不希望这样的事情发生。 TheShadowBrokers很希望看到你的成功。TheShadowBrokers也希望美国再次伟大。 我们TheShadowBrokers也承认，我们不像你一样拥有所有的内部信息。TheShadowBrokers在这里给你提出建议，你可以制作YouTube视频，可以向你的选民，你的支持者解释，你们并没有背叛他们。从我的角度来看，现在你做的那些交易真的不是很好。如果你能告诉人民你做的那些交易，人民会欣赏你的透明度。但是，叙利亚使用的化学武器，班农先生被踢出国安委员会，美国对叙利亚的军事打击，没有改变任何规则就投票给SCOTUS，这一桩桩一件件事情后面究竟是什么样的交易呢？特朗普先生你在为谁战斗？犹太复国主义者和高盛的战争？全球主义者和高盛战争？这些不是我们这些选民选你要参与的战斗！你入主白宫不到三个月你tmd和那个麦肯恩，舒默有毛区别！！Mr Trump, we getting it. You having special empathy for father whose daughter is killed. We know this is root cause for anti-illegal immigrant policy. Illegal immigrant shoot man’s daughter in San Francisco. Now is Syrian man daughter killed by chemical gas. We agree its needless tragedy. But tragedies happening everyday and wars endangers all the children not just Syrian.特朗普先生，我们懂的！你对那些女儿遇害的父亲有着特殊的同情心。因为非法移民在旧金山枪杀了另一位父亲的女儿，我们知道这是反非法移民政策的根源。现在是叙利亚父亲的女儿被化学气体杀死了，我们同意这是完全可以避免的悲剧！但在战争中这样的悲剧每天都在发生，战争对于所有人都是威胁，不仅仅是叙利亚。Mr President theshadowbrokers would like to be making some suggestion regarding why you were being elected, is just being friendly reminders.总统先生，基于你能当选美国总统的原因，我想给你提出一些建议，只是些善意的提醒：Your Supporters: 你的支持者们：- Don’t care what is written in the NYT, Washington Post, or any newspaper, so just ignore it.不在乎纽约时报，华盛顿邮报或者其他任何报纸，完全忽视他们！- Don’t care if you swapped wives with Mr Putin, double down on it, “Putin is not just my firend he is my BFF”.不在乎被和普金扯到一起说成是一对！- Don’t care if the election was hacked or rigged, celebrate it “so what if I did, what are you going to do about it”.不在乎选举是否被黑了。- Don’t care if your popular or nice, get er done, Obama’s fail, thinking he could create compromise. No compromise.不在乎你是不是受欢迎，是不是好人。把事情搞定。不要考虑和obama妥协。- Don’t want foreign wars, Do want domestic wars, “drain the swamp”, “destroy the nanny state”攘外必先安内！抽干华盛顿的沼泽！ - Don’t care about your faith, you sound like a smuck when you try to say god things不在乎你的信仰！当你在说上帝那些事情的时候，你就像个sb。- DO support the ideologies and policies of Steve Bannon, Anti-Globalism, Anti-Socialism, Nationalism, Isolationism强烈要支持班农的理念和政策，反对全球化，反对社会主义，国家主义，孤立主义！(注：中间还有很长的其他建议，看原文可以看到全文）Mr. President Trump theshadowbrokers sincerely is hoping you are being the real deal and that you received this as constructive criticism toward #MAGA. Some American’s consider or maybe considering TheShadowBrokers traitors. We disagreeing. We view this as keeping our oath to protect and defend against enemies foreign and domestic. TheShadowBrokers wishes we could be doing more, but revolutions/civil wars taking money, time, and people. TheShadowBrokers has is having little of each as our auction was an apparent failure. Be considering this our form of protest. The password for the EQGRP-Auction-Files is But we’d still be happy to accept donations to further the cause. 19BY2XCgbDe6WtTVbTyzM9eR3LYr6VitWK总统特朗普先生，真诚地希望你是真正的交易，并且你收到了这个对#MAGA的建设性批评。一些美国人认为或者考虑TheShadowBrokers是叛徒。我们不同意。我们认为这是践行我们保护和防御国内外敌人的誓言。 我们也希望我们可以做更多的事情，但革命/内战都需要花钱，花时间和人命！ ShadowBrokers我们一无所有！很显然我们拍卖工具库是个失败！但请考虑这是我们的一种抗议方式！ 剩余部分EQGRP-Auction-Files的密码是CrDj”(;Va.*NdlnzB9M?@K2)#&gt;deB7mN译者注：快速翻了一下。信达雅做不到，但是歌词大意到了。虽然已经离开完全界很多年了，但是还是偶尔会看看相关方面的消息。这个shadow brokers的事情在技术层面是听说的。但是没有看到过这篇带着强烈政治诉求的檄文。我发现我突然特别能够理解这位哥们。长按二维码关注我们。坚持篇篇原创，欢迎分享。</w:t>
      </w:r>
    </w:p>
    <w:p>
      <w:r>
        <w:rPr>
          <w:b/>
        </w:rPr>
        <w:t>AG_N41</w:t>
        <w:br/>
      </w:r>
    </w:p>
    <w:p>
      <w:r>
        <w:t>这几天海外华人或者近期出入境的人朋友被一则消息搞得鸡飞狗跳，基本意思是：对于中国籍旅客国内航班以后不认中国护照，只认身份证了！在相关消息方面，有政府背景的央广网发文确认，行业垂直媒体也确认了。然后又有媒体跳出来说这个消息是谣言。在具体的执行方面，有的地方已经开始执行，有的地方还没有开始执行，这次消息有点混乱。我大体能够民航总局这么做的原因，但是计划和执行的实在有点乱！从最新的消息来看这个事情是真的，只不过各地执行的力度和时间有点不一样而已。作为行业相关人士，能够理解背后的原因，但是这个执行的实在是太太太差了。所以我简单分析下，为什么有关部门要这么做？ 先说说，登机牌的事情。无论是国内航班还是国际航班，坐飞机都要领取登机牌，这个坐过飞机的人都知道。但是当你在朋友圈，微博秀你登机牌的时候，或者你随手一扔登机牌的时候，你可知道你的个人隐私已经受到了严重威胁！微博搜索”登机牌“，随随便便就能发现这种秀登机牌的他们以为盖住了自己的敏感信息，可知他们的条形码把他们的姓名，出生年月日，身份证号码都全贴到了网上。比如上面这个人的信息：（名字已经抹去，身份证信息也抹去部分）这种纸质登机牌通常采用的是 PDF417编码，广泛使用于登机牌中。因为登机牌是一次性的，用完之后就会有丢弃的问题。通常不当的处理就会造成个人信息的泄露。所以这种纸质登机牌是比较落后的方式。改进一些的电子登机牌为了克服纸质登机牌的毛病，所以中航信和机场推广使用电子登机牌。电子登机牌固然比纸质登机牌好，但是问题一点也不少。比如，这是国家旅游局官网上面一篇新闻稿内的插图，登机牌首试打印票价：国航出手 减少票代成趋势http://www.cnta.gov.cn/xxfb/jdxwnew2/201601/t20160118_758468.shtml所不知道的是这张图片中的二维码切切实实泄露了某位乘客的个人信息。但毕竟电子登机牌已经很好地改善了登机牌处理的问题。通常自己用的，不截屏，用完之后登机牌会留在手机里，不会出现在陌生人手里。然而无论是第一代还是第二代电子登机牌存在着另外一种风险：登机牌伪造。其实不仅仅中国有边控，美国，欧洲都存在着边控。官方说法叫No Fly List。但是由于登机牌存在着漏洞，完全可以被不法分子利用绕过边控。基本原理就是无论是第一代登机牌还是电子登机牌背后都是一串数字，这些数字完全没有考虑到如何防止篡写。那么就存在着可能性故意张冠李戴，绕过种种监控。美国：（2006年）用假名字买机票。比如我用李达康的名字买一张机票。我在家里打印登机牌。用真名字丁义珍，真ID，造一份“假”登机牌。拿这张“假”登机牌真名字（登机牌上的名字是真的）过安检再拿真的登机牌过登机口，登机那个帮助生成假登机牌的人，就是那个作者就是华盛顿州的人被逮进去一段时间。绕过欧洲的NO Fly List更加简单。中国中国的事情非常复杂，比如国内的追逃通常仅限于身份证。比如广东省公安厅的追逃名单，就是身份证加名字。对于老赖，限制高消费也是身份证+名字。如果这位黑社会大哥用护照去买机票，还故意错了一个数字，那么现在的安全系统是根本不会发现这位大哥的。然后这位大哥在坐飞机前，到机场找航空公司值班人员把护照号改对。因为使用护照购买的机票，按照国际惯例，错了一个字符的一般都是可以修改的。所以这位大哥就可以拿了改好的机票，真护照大摇大摆过安检。国内的安检柜台是通常是只查身份证，不刷护照的。所以，出现了老赖，逃犯，不能坐高铁却能坐飞机的搞笑漏洞。由于高铁的经验，二代身份证完全可以替代火车票。这个经验也可以搬到航空领域。 用二代身份证的好处是：不会出现处理一次性登机牌的问题。不会出现隐私泄露问题。不会出现伪造登机牌的问题。跟现有的“安全”系统无缝结合。所以去年开始全国一盘棋开始逐步推进一整通关。另外也节省了大量资金虽然使用二代身份证代替登机牌是件好事，但是在执行层面，可谓漏洞百出。航空特别是国际航空完全不同于高铁，人员的复杂程度远高于高铁。现在这种一刀切政策给在海外的华人带来了巨大的困扰。没有身份证的华人怎么办？政策制定相关方可能没有考虑到海外还存在着上百万没有身份证，只有护照的华人。2003年之前，出国的华人在出国的时候就注销了户口，根本就没有身份证！很多人都是抱着中国心，多年绿卡也不入籍。但是新规定，精确打击了这部分人群。这以后机票该怎么订？在实际操作中也有很大的问题，比如国际通行的PNR（passenger Name Record）数据是护照。在美国的订票网站上，只要提供名字就可以了，以前一路护照是没有问题的。在欧洲的一些订票网站上，只需要留名字+护照就可以了。那以后对于联程的乘客，比如巴黎经停北京的飞西安的乘客。北京到西安段该怎么算，人家机票上是英文名字+护照号或者仅仅是英文名字。即使有身份证，怎么校验身份证？怎么保证不是同名？订票的时候需要不需要输入身份证号码？如果航空公司不提供这种输入怎么办？整个国际航空的业务是非常复杂的，这种大规模变更没有小范围试点，没有在足够的宣传情况下，大规模实施，就是现在这种情况。不管这次有关部门实施的有多么混乱，但是有一点是肯定的。“一证通关”这个项目绝对不会退回去的。出门该带身份证最好还是把身份证带着。以前纠结入不入籍的，现在也可以不用纠结了。参考文献：Hacking boarding passes for fun and profithttps://media.defcon.org/DEF%20CON%2024/DEF%20CON%2024%20presentations/DEFCON-24-Przemek-Jaroszewski-How-To-Get-Good-Seats-In-The-Security-Theater.pdf长按二维码关注我们。坚持篇篇原创，欢迎分享。</w:t>
      </w:r>
    </w:p>
    <w:p>
      <w:r>
        <w:rPr>
          <w:b/>
        </w:rPr>
        <w:t>AG_N42</w:t>
        <w:br/>
      </w:r>
    </w:p>
    <w:p>
      <w:r>
        <w:t>我突然很同情美剧的编剧们！今年的纸牌屋编剧团队被2016年的大选给虐了。讲网络安全的 Mr. Robot 的编剧脑洞再大也大不过现实！从去年8月起安全界接连爆出各种大新闻，一波未平一波又起。比如这个周末大家被勒索软件WannaCry给刷屏了：全球大量的计算机遭受攻击，将大量的文档加密，然后要求300美元的赎金（比特币支付）。此次爆发的“WannaCry”勒索软件来自“永恒之蓝”（EternalBlue），主要利用微软Windows操作系统的MS17-010    漏洞进行自动传播。相关数据显示，每小时攻击次数高达4000余次。“永恒之蓝”是一种特洛伊加密软件（Onion Ransomware），利用Windows 操作系统在445端口的安全漏洞，潜入电脑对多种文件类型加密并添加.onion后缀，使用户无法打开。这种勒索方式并不新鲜，但是这么大规模的勒索却是第一次。全球100多个国家中招。国内因为Windows XP 使用还非常广泛，所以是重灾区。2016年8月15号ID为Shadow Brokers的黑客（团体）在github上泄露大量的网络攻击库。他分了两部分：第一部分是免费的。第一部分是给你告诉你，我有料。第二部分索要100万比特币，折合现在价格是17.98亿美金！数据曝光者Shadow Brokers所描述，这个包是来自美国国家安全局（NSA）旗下的著名国家级APT攻击团队——方程式组织(Equation Group)。这个攻击团队非常牛，对外发动过多次著名的国家级APT攻击，包括给伊朗核计划带来重创的震网(stuxnet)攻击，Flame等攻击。另外从文件中所包含有”JETPLOW“,”BANANALEE“等文件名和文件夹关键字信息, 也与之前斯诺登所曝光的NSA网络攻击内部资料的防火墙(FIREWALL)章节内容所相符，验证这些东西确实是来自美国国家安全局的！我靠，全世界最最最大的安全组织居然被人给搞了！大量积累的资料和工具给泄露出来了！！！打雁的给雁啄了眼。2017年 3月9日Wikilieaks召开新闻发布会，公布了一项名为“Vault7”的美国CIA网络监听项目，此次泄密的文件多达8761份，内容令人触目惊心。据英国《独立报》报道，首批公布的8000多份文件是维基解密掌握的“Vault7”系列泄密文件的一部分，全部文件页数据称比斯诺登文件多得多。文件内容证明该机构正在通过一系列特殊软件监控全球的电子设备。维基解密表示，被监控的设备包括iOS、MacOS、Android、Windows、Linux、三星智能电视，甚至是车载智能系统和路由器。CIA通过特殊软件可以在任何时间、任何地点启动这些设备中的麦克风或者摄像头进行监控，这种操作即使在“关机”状态下仍能激活。2017年 3月14日微软为SMB服务器发布安全更新MS17-010https://technet.microsoft.com/en-us/library/security/ms17-010.aspx2017年 4月14日Shadow Brokers（团体）发布了剩下的NSA网络攻击武器库。老子不要钱了，老子就是给你们一个抗议！同时还发布了长文表达了对川普的失望。（参考另一篇文章 黑客组织：特朗普请不要忘本！）总统特朗普先生，真诚地希望你是真正的交易，并且你收到了这个对#MAGA的建设性批评。一些美国人认为或者考虑TheShadowBrokers是叛徒。我们不同意。我们认为这是践行我们保护和防御国内外敌人的誓言。 我们也希望我们可以做更多的事情，但革命/内战都需要花钱，花时间和人命！ ShadowBrokers我们一无所有！很显然我们拍卖工具库是个失败！但请考虑这是我们的一种抗议方式！ 剩余部分EQGRP-Auction-Files的密码是CrDj”(;Va.*NdlnzB9M?@K2)#&gt;deB7mN从文章来看，shadow brokers是一帮比较右翼的黑客。而且是内鬼！https://medium.com/@shadowbrokerss/dont-forget-your-base-867d304a94b1 2017年 4月14日微软发布对这些漏洞的分析报告和威胁性评估。一堆公司连夜加班加点地去打补丁升级系统。很多IT运维人员度过了不眠夜。Microsoft publish their triage analysis on the exploitshttps://blogs.technet.microsoft.com/msrc/2017/04/14/protecting-customers-and-evaluating-risk/2017年 4月15日第三方安全公司对这些漏洞进行详细分析，对现在这个EternalBlue 的漏洞分析见：https://www.trustedsec.com/blog/equation-group-dump-analysis-full-rce-win7-fully-patched-cobalt-strike/2017年 4月15日开始有网站开始好奇微软怎么会在漏洞爆出之前，就已经准备好了补丁！https://arstechnica.com/security/2017/04/purported-shadow-brokers-0days-were-in-fact-killed-by-mysterious-patch/2017年 5月12日WannaCry勒索软件被发现，然后快速肆虐全球 WannaCry appears in the wildhttps://en.wikipedia.org/wiki/WannaCry_cyber_attack2017年 5月13日英国安全人员发现神秘域名开关，激活域名开关。一定程度上缓解勒索软件传播。2017年 5月13日发现变种，使用了不同的域名开关。2017年 5月14日卡巴斯基发现变种样本，已经移除了开关。但是由于压缩文件损坏，病毒会继续传播，但是不会造成危害。其实现在从技术上来讲，搞个变种来是相对比较容易的。很快可能会发生第二波。所以有可能会卷土重来！不过如果我是这个勒索软件的作者，必然会预见到安全分析员会发现留下的域名开关。也许我会故意留这么一个开关，当你注册了开关域名把这个漏洞堵上的时候，原先早已潜伏的另一个病毒，进入激活状态。现在仅仅中国范围内有三万家机构感染上了这个病毒，银行，机场，公安，学校，医院，甚至内网都有大量感染。 全球范围内有20万台主机被感染。造成的损失上百亿美元。然而这仅仅是NSA网络武器库里面的一件武器，像这么厉害的还有1打。1. ELV 2.13工具(Resources/LegacyWindowsExploits/Exploits/ELV 2.13)利用SMB协议存在的漏洞，允许攻击者在远程机器上执行任意代码。2.ecwi工具(Resources/LegacyWindowsExploits/Exploits/ECWI)利用SMB协议存在的漏洞，成功利用允许攻击者在远程机器上执行任意代码。3. Esteemaudit（\windows\exploits\Esteemaudit-2.1.0.exe）是一个通过3389端口远程溢出程序。3389端口是远程桌面的服务端口，它使用RDP协议进行通信。这些工具都是非常有威胁的工具，美国最顶尖的黑客团队方程式出品的工具。18亿美元（当时价格才5.6亿，过去半年比特币涨疯了）,买这么多资产还是比较值的。这些东西确实是非常值钱，但没有卖个好价钱是因为shadow brokers的策略有问题：仅仅分成了两份。对于任何小团体，根本拿不出这么多钱买这个东西。对于国家而言，交易对手是一个根本无法追踪的人，弄不好被骗了，那就搞笑了。从另外一个角度来讲，这件事情未必是个坏事。至少给全世界的用户再次敲响警钟，及时更新系统，即使备份资料。如果退一步想，这些工具在NSA的黑客团队手里，人家没有故意把文件给你加密，只是时不时上门查查房。你是不是一直在他们面前裸奔呢？而且一奔就是十几年！至少现在知道：嗨！我咋没穿衣服呢！不能。2001年中美之间因为南海撞机这件事情，爆发了最大规模的中美黑客大战。坦率来说，那个时候除了少量组织是资深技术见长的团队，如绿盟等提供弹药之外，其他的都是大量的脚本小子。甚至还出现了红客。后来有个段子是：Q:你是黑客吗？A：不是。Q:你是红客吗？A：你骂谁呢！但是不可否认，那段时间无论是民间层面还是国家层面都对网络安全有了新的认识。几个重点大学开出了信息对抗专业，相关的网络部门也组建了。但是网络安全这个东西不是说靠校园培训开课能养成的。野生的安全人士反而总能搞个大新闻。国内随着互联网的快速发展，黑产也随之兴盛起来，技术交流的氛围已经越来越差了，因为每个漏洞背后都是钱。在美国，国家安全局，CIA，FBI等等大量的情治机构，也在那段时间扩张互联网监控计划。2007年，美国国家安全局开始实施棱镜计划，全面监视互联网。主要操盘手应该包括这位前CIA总监 Michael Hayden在blackhat（全球最著名的安全大会）上非点名的说，他们的对手就是中国。上面这位是美国国家安全局NSA负责人在2013 blackhat上发言。这些官方支持的网络战分队战斗力还是蛮强的。stuxnet攻击间接阻止了伊朗的核计划。中国也有很多敏感机构被渗透过，也阻止了某东亚国家对美国的网络渗透。但是美国也面临着网络安全人手短缺的问题，NSA需要5万名专业的安全人员。但是靠美国本土的人才供应是很困难的，所以不得不降低标准招人或者外部出去。这一切带来的问题就是，人员的忠诚度把控方面存在很大的问题，比如曼宁，比如斯诺等，比如这个Shadow Brokers，使得美国政府投入大量人力物力取得的网络战争优势丧失殆尽。中美之间，美俄直接，都是你渗透我，我渗透你。网络战场化的程度会越来越高。这一系列事件的发生会促使各国政府对国家安全和基础公共设施的信息安全，进一步加大投入（换成linux，Mac不解决根本问题，一样有安全漏洞https://cve.mitre.org/ 可以去看看）。安全意识才是关键。NSA要抓内鬼，整顿军纪。信息安全领域可能会迎来一个新的春天。信息技术飞速发展，几乎所有的东西都电子化了。从传统互联网到移动互联网然后再到物联网、车联网。你的身份信息，医疗信息，地理位置信息，财务信息，各种隐私数据都会在线。这些数据需要安全防范的程度也大幅提高。但是现阶段防御手段还跟不上形势。比如大家都在谈互联网医疗，有几个公司能做到HIPAA的？现阶段你注册的信息80%都被人卖了。存在问题就是存在机会，这会进一步刺激新技术、新产品的研究开发，对产业发展带来一波新的机遇英国的战略核潜艇上面有部分软件使用的是加固版的Windows NT！tada！世界和平！欢迎来到数字时代。长按二维码关注我们。坚持篇篇原创，欢迎分享。</w:t>
      </w:r>
    </w:p>
    <w:p>
      <w:r>
        <w:rPr>
          <w:b/>
        </w:rPr>
        <w:t>AG_N46</w:t>
        <w:br/>
      </w:r>
    </w:p>
    <w:p>
      <w:r>
        <w:t>前面一篇，我介绍了一下美国劳动节的来历以及美国五一劳动节的那些事情：《美国五一劳动节趣闻》。但真当五一劳动节到来之后，发现今年的这个五一有点不一样。以前也就是我们西雅图这种超级左翼的州，才玩的比较high，今年全世界人民都貌似比较high。全世界工人阶级联合起来一起上街抗议，誓把红旗插遍全球。美国，法国，德国，土耳其，智利都爆发了激烈的街头运动。其中尤以法国的最黄最暴力。法国连莫洛托夫燃烧瓶都上了，防暴警察被点着了。今年的土耳其共产党在五一游行中比较活跃，组织了大批工人上街。注意土共的镰刀锤子旗。土耳其出动防暴警察，发射催泪瓦斯和橡皮子弹驱散人群。台湾石油工人上街要权益今年的左派比较累，自从特朗普上台后，就没有歇息过，从反对当选，到反对就职，再到五一大游行。每次都要扎特朗普的小人。西雅图催泪瓦斯，早就开始放了。游行在雨停之后开始热闹起来了。湾区纽约在各地除了这些普通吃瓜群众外，还有大量的蒙面黑衣人（通常是行动队的）而且今年有意思的是，特朗普支持者也上街了,而且和左派发生了对峙，啧啧，这不就是台湾的蓝绿对决嘛。中国人大家都忙着，逛逛逛，吃吃吃，买买买。我们在旁边笑看世界风云，你们这些都是我们玩剩下的。哎，朋友，请让一下，别挡着我自拍发朋友圈。:-)长按二维码关注我们。坚持篇篇原创，欢迎分享。</w:t>
      </w:r>
    </w:p>
    <w:p>
      <w:r>
        <w:rPr>
          <w:b/>
        </w:rPr>
        <w:t>AG_N44</w:t>
        <w:br/>
      </w:r>
    </w:p>
    <w:p>
      <w:r>
        <w:t>前几天，中国的C919客机试飞成功了。这是个值得庆贺的事情，首先解决了有没有民用大飞机的问题。我来说说大家比较关心的问题，这个飞机安全性如何？以及我对C919的理解。商业客机和军用大飞机不一样的地方就是必须面对市场考验。对于普通用户而言，最最关心的问题就是，如果哪天C919服役了，安全性怎么样？我究竟坐还是不坐？在讨论安全性之前，先介绍一些相关的背景知识：现在地球人都知道中国人比较有钱了，满世界旅游。在接下来的20年内，中国需要6000架新飞机。民航客机主要可以分成宽体机，窄体机和支线客机。窄体机注意，只有一条过道。也叫single Aisle Jet宽体机有两条过道的窄体机装的人少，油耗也好。宽体机装的人多，油耗也大。所以除了超热门的航线使用宽体机外，客流一般的航线都使用的是窄体机。根据波音的数据分析，中国需要的6000多架飞机中，70%以上都是窄体机。这是一个5350亿美元的巨大市场，如果考虑到周边的带动作用，对整个产业有巨大的提升作用。因此国家的2025计划中，明确目标在2025国内市场上客机要占10%的市场份额！              所以C919是个被高度重视的项目，C919市场定位也是针对这个巨大的窄体机市场。飞机是现阶段最可靠的交通设备。这个不是吹的。是一点一点，欢欢相扣做到的。首先，要有Type Certificate 型号合格证。飞机不是叠出来的，是设计所设计出来的。设计所有nb的，也有sb的。设计出来的型号到底是sb还是nb，到底行不行？能否安全地起飞，巡航，降落？ 这就叫需要比较权威的机构来认证。比如美国市场主要是FAA （美国联邦航空管理局），欧洲市场是EASA。这是运12F在美国FAA拿到的型号合格证。其次，要拿到生产许可证 ：Production Certificate比如你想搞个厂子生产飞机。有钱，你就可以盖厂子，找工人，但是这不是生产玩具，任何一个生产流程中的隐患，都有可能会在将来某天造成机毁人亡的惨剧。所以，FAA/EASA说，你设计是好的，你这个厂子行不行啊？审查!需要审查工厂能够保持一个合格的质量控制系统，保证每一个产品都符合型号合格证中的设计要求。如果达标，那么恭喜，你可以生产飞机了！最后，适航证 Airworthiness Certificate你的飞机设计合格了，你的生产合格了。你的最终产品状态，零件状态，维护等等是否符合飞机所在国的要求。一架飞机要在中国运行，必须获得中国民航局的适航证。要飞到美国去，那就要获得FAA的适航证。小国自己没能力认证，那就看大哥的，如果你拿到了FAA或者EASA的认证，那么他们就认了，否则我才不给你当小白鼠呢。通常拿到适航证的飞机，才能真正合法地在所在国进入运营。FAA的样本适航证到这里，一架新型号的飞机，才能进入运营。一般只要是有志于国际市场的，国际运营的飞机都要想办法过FAA或EASA。这些认证都相当相当难过。例如同是商飞的支线客机ARJ21前前后后认证了FAA好多年。FAA跟640所搞影子审查，到最后商飞自己都放弃FAA认证了（2014年），只拿了中国民航局的型号合格证TC。中国民航局给是给了型号合格证，但是没给PC。现在的进度是2015年，2016年各交付一架，2017年交付1～2架。 已经交付的这两架ARJ21实在也是问题多多。有必要，很有必要。一款新飞机，到底哪个地方会有问题，没有人知道，虽然99.9%不会有问题，但是一旦有问题，那就是大问题。所以在认证的过程中，那数据来说明你的飞机是合格的。比如，失速、27节正侧风、发动机停车……这些航空史上几万飞行小时才可能出现一次的小概率事件，试飞员们要主动去做试验去触发这些问题。比如“单发失效”科目，就是要关闭本要同时打开的两台发动机中的一台，查看飞机的飞行状态。结冰实验等类似这些“必须要做”的试飞科目有上千个，需要试飞上千架次，但只有把危险试个遍，才能让飞机更安全。这些都是型号认证的流程要做的。不做认证，我怎么知道你是合格的？空姐给你在空中说的那些没有一句是废话。全是拿命换来的。设计所中的各个规范同样也是一场场空难换来的变态要求。自1949年，第一代彗星客机开始，航空这个行业就是不停地吸取教训，不断地改善。FAA下面有个机构叫NTSB，NTSB 积累了大量空难调查的经验。每次空难事故都有大量非常非常仔细的调查。每次空难发现的问题，在新的设计中被修复。感兴趣的朋友可以看一下国家地理频道的一个专题节目：空中浩劫你可以看到飞机设计的原因，人为操作原因，天气原因等等造成的空难。FAA手里海量的这种数据和经验，是短时间内很难逾越的壁垒。所以FAA的认证很有权威性，C919将来要想打进国际市场，必须要拿到FAA的认证。“自主研制、国际合作、适航为准”是商飞的技术路线。C919是奔着FAA认证去的。所以在飞机设计的时候，尽可能采用了成熟产品和技术，使得在TC的时候容易一些。所以吐槽国产化率的都吐错地方了。正是大量采用现有可靠技术，所以从设备上来讲，C919 应该会比较安全的，毕竟大部分的核心器件都是成熟技术。然而即便如此，局部高可靠，高安全不代表系统高可靠，高安全。现状也是系统工程的设计观念也并不是每一个航空工程师设计师都知道的。而恰恰在航空航天里，系统工程的重要性譬如泰山。因为系统超级复杂，一个飞机里面就有总体，气动，动力，结构，材料，飞控，航电，飞环等一堆子问题，而且各个部门间的设计要求往往是冲突的。军用的飞机可以先上天再修补，但是对于商业客机，是行不通的。上周C919才刚刚开始试飞成功，万里长征第一步。离拿到FAA TC认证，PC认证，AC认证还有非常远的路要走。在C919热度过去后，我们一起看看研制C919的动机，以及C919的面对的挑战。一款新飞机从设计到真正成熟，需要漫长的路需要走。现在离2025年还有7年，按照商飞现在的进度，2025年C919能够拿下FAA的认证已经非常了不起了。如果C919能够拿下FAA或者EASA的型号合格证，适航证，那么这个飞机的安全性应该是可以的，是可以坐的。希望C919能够坚持下去，最终拿下FAA/EASA适航证，让我们拭目以待！长按二维码关注我们。坚持篇篇原创，欢迎分享。</w:t>
      </w:r>
    </w:p>
    <w:p>
      <w:r>
        <w:rPr>
          <w:b/>
        </w:rPr>
        <w:t>AG_N47</w:t>
        <w:br/>
      </w:r>
    </w:p>
    <w:p>
      <w:r>
        <w:t>每到节假日，在线酒店预订的投诉都会再创新高。下图是上海市2017年春节投诉情况汇总分类：如果更加细分住宿类的投诉，可以看到问题主要集中在：住宿条件名不副实 擅自取消订单订单不退不改随意加价等其实这一点也不令人感到意外。酒店行业的经营主体大都是规模不等的民营和外资企业。基本上没什么占支配性地位的企业集团，也缺乏相关的行业监管。加上国内的酒店明显供过于求，酒店处于劣势地位，渠道往往会拿走8%～30%左右的收入。所以在酒店这个行业里八仙过海，各显神通。在这种情况，导致整个行业鱼龙混杂，各种无资质的渠道，各种违规操作盛行，导致用户怨声载道。出于业绩的压力，酒店也无力控制乱象。下面就是一个典型用户的反馈：这位朋友遇到的情况，基本上可以归到住宿条件名不符实这一类。后台还有读者吐槽各种到店无房。酒店，民宿随意取消订单，强行涨价。OTA买到积分房无法入住等种种乱象，种种套路总有一款能坑到你。在解析这些套路之前，先了解一下酒店预订究竟是怎么回事。一般酒店都有如下几种分销渠道： Wholesale（批发）简单讲就是传统的代理商，最常见的就是旅行社。传统代理商在旅游产业链的发展上存在的时间长久，规模庞大，组成复杂，有大小之分，有上下游之分。旅行社与酒店直接签订协议，以非常低的价格拿房。OTA（携程系，飞猪系，booking）等在线代理商（有直采，平台之分）直销，客人通过电话，邮件，官方网站直接预订酒店客房。批发/协议代理商关键是包销协议。走批发/协议的代理商一般必须承诺每年为酒店销售多少间客房，以承诺的数量来换取不同梯级的合约价（Contract rate）。通常不允许代理商以合约价净房出售，要打包其他的内容比如机票门票成为一个package，即所谓机酒打包。例如Expedia首页，缺省就是Bundle Deal打包价格。其中房间费用由代理商支付给酒店，底价对客人保密。钱的流向是，客户---&gt;旅行社---&gt;酒店。OTA一般来说OTA是根据酒店的直销价定价，以返佣（commission）形式盈利。比如说今晚希尔顿的房间直销卖800元，OTA帮你每帮你卖一间房就抽希尔顿10%的佣金，但如果所有OTA都卖800，那OTA A怎么跟OTA B竞争呢？所以A往往会把自己的佣金再返给客人，所以A就可以把房价降到780元。钱的流向，客户----&gt;酒店，即现付。(到店付）OTA也在演进，不满足于收取返佣的盈利模式，演化出了一种预付模式（在线付），就是你在订酒店的时候，直接把钱付给了OTA。由于预付单成功入住率超过80%，而现付单才50%。对于OTA来说，在获客成本大致相同的情况下，肯定是希望推预付，毕竟OTA是按成功入住间夜收费的。而预付里的门道就多了去了，通过留房、旅行社或者其他代理商拿到更低价格，也会以早餐、套票等方式赚取差价。一旦进入预付之后，OTA就可以玩不退不改，玩超售，玩各种新套路了。总而言之，国内的酒店预订的现状比较混乱的：比如说你通过OTA订了间房，但实际OTA却把订单卖给了批发商，供应商。很多人以为线上订房是实时的，但常常跑到酒店前台找不到这个预订，一个很常见的原因就是你的订单不知道被卖到了哪里，反正就是还没到酒店预订部手上。在倒手的过程中信息完整，给你办成事还好。万一传错了，那就呵呵了。完全无视协议，一般需要打包卖的协议价酒店也随便卖，搞得市场很混乱。积分房。很多酒店也有积分，住几晚送一晚的活动。有无数的渠道可以去弄积分。然后用积分兑换积分房当成正常房给普通客户。不退不改对赌产品，导致投诉暴增。而且由于不退不改，使得酒店有动机去名不符实虚假宣传。大概了解了酒店分销的渠道和各种混乱情况，就可以了解种种酒店预订的套路。讲了酒店分销的原理之后，以及各自的利益诉求点之后，就可以理解酒店预订里面有哪些套路了。到店无房抛开超售这种坑，到店无房或者到店后房不对版，这种最容易发生海外酒店。海外酒店这些地方OTA的办事点少，人员少，绝大部分并不会进行直采。OTA通常都会采用与代理商合作的方式。在欧美，携程或者飞猪，除了洲际、希尔顿等国际连锁品牌酒店是进行的集团直连合作，大部分上签约的都是booking的房源。也就是说，无论你在携程还是飞猪上下的订单，下到酒店预订部的最后很有可能会变成booking的！到前台报携程/飞猪是找不到预定信息的，即使有携程/飞猪订单号也没用，因为国外绝大多数当地酒店，并没有与国内OTA直签！在东南亚，港澳台很多OTA的很多房源是来自于旅行社的。当客户到酒店前台时，酒店前台压根儿分不清哪儿是哪儿。甚至有一部分OTA的订单已经确认给客人了，而这个订单却压根还没下到酒店（可能是旅行社原因，参考上面的流程图）。如果又是旺季，那就很容易发生到店无房的事情。不退不改，虚假宣传乱象大家猜猜这种代理单价间夜上万的旅行社资质是怎么样的？查了一下工商注册信息，注册资金10万在飞猪上的担保金也就是1万人民币。也就是说他的担保金还不如他一晚房价的钱多。这样的酒店是个案吗？呵呵。绝对不是个案。随便找找就能找到好多这种皮包公司。你可能很好奇，这种企业是怎么挣钱的？答案很简单：对赌。不退不改作为一种对赌手段广泛存在于旅游行业。先不说，这些代理通常是把旅行社的协议价直接加价拿出来卖这种情况。简单说说对赌的玩法。比如他们的上家免费退改500元/夜，他们的策略是卖485/夜 不退不改。对于普通用户选的时候，通常会选择最低的价格。表面上看，他每卖一间，赔掉15元。但是你以为他是雷锋吗？！其实他在跟你玩概率，因为即使预付这种模式也只有80%～90%的成功入住率。那么只要他10单里有1个人没有入住，他就能挣：   485 - 15x9=350元这比直接的返佣模式利润高多了！而且这种代理公司不需要自己去留房，不需要承担资金风险，反而存在卷款潜逃的风险：如果这种空壳代理公司，帮一个20个人的豪华旅行团订了酒店，1万块的保证金毫无威慑力。在某平台上，充斥着这种毫无资质的空壳代理公司，基本上主要靠不退不改盈利。虚假宣传从另外一个方面来讲，小酒店也非常欢迎非常配合这种不退不改。因为你的钱都已经交过了，再不满意，你也没得选！不退不改哦！比如，宣传的实际上却是这种酒店：（城中村酒店，连停车场都没有）感受一下城中村的夕阳去年其他用户在微博上的吐槽即使有人在平台上评论，也会被歪曲成这样通常这种酒店大量渠道揽到的客单都是不退不改的。客户到了酒店前台，不得不低头，钱都已经预付过了。如之奈何！去国外自由行，如果自己订酒店，推荐去booking订。付钱之前，你是大爷，付完钱之后，酒店，代理商，OTA都是你大爷。所以捂紧钱包，能够到店付就到店付。如果非要通过OTA预订的，最好看一下代理的相关资质。直接跳过那些皮包公司。光脚不怕穿鞋的，你难道指望这些光脚的皮包公司对你负责？省省吧！如果长期在外面跑来跑去的，最好选准一个酒店联盟。长期来说还是划算的。长按二维码关注我们。坚持篇篇原创，欢迎分享给可能感兴趣的朋友。</w:t>
      </w:r>
    </w:p>
    <w:p>
      <w:r>
        <w:rPr>
          <w:b/>
        </w:rPr>
        <w:t>AG_N48</w:t>
        <w:br/>
      </w:r>
    </w:p>
    <w:p>
      <w:r>
        <w:t>国内的很多朋友可能不知道，美国的劳动节不是五月一号，而是九月的第一个星期一，放假一天。1887年2月，俄勒冈州第一个通过立法确定劳动节为法定节日，紧接着卡罗来纳、新泽西、纽约、马萨诸塞各州也通过了同样的立法，均把劳动节的日期定为9月的第一个星期一。1866年，第一共产国际日内瓦会议提出八小时工作制的口号。1886年5月1日以美国芝加哥为中心，在美国举行了约35万人参加的大规模罢工和示威游行，示威者要求改善劳动条件，实行八小时工作制。1886年5月3日芝加哥政府出动警察镇压，并向人群开枪，打死了四个人，受伤者无数。1886年5月4日这件事引起了整个芝加哥城沸腾，各工会决议在干草市广场举行群众大会，约2,500名劳工，情绪虽然激昂，过程却非常和平。一场突如其来的大雨将群众淋得只剩两百多人左右。正当劳工正要开始收场时，忽然开来一队180名全副武装的警察，将现场包围起来，命令他们马上解散。就在双方在争论的时候，突然发生了爆炸事件，场面顿时大乱。在黑暗中，警察向群众开火，人们四处逃窜。 共计有十名劳工当场被打死，而警察也因彼此误射而死伤惨重，这就是历史上闻名的“干草市广场惨案”。事后警察与新闻界一口咬定是无政府主义者丢的炸弹，要求处以极刑。因此，警方大事逮捕劳工领袖，最后以谋杀罪起诉八个人。其中有五个人那晚根本没到会场，只不过他们都是工会运动的活跃份子，警方正好借机一网打尽。审判最后，除了一人被判十五年外，二人被判无期徒刑外，五人都判死刑。1889年，为了纪念这段壮烈的历史，在巴黎举行的第二共产国际成立大会通过决议，将5月1日定为国际劳工节，要求各国的劳工共同努力，为八小时工作日而奋斗。虽然美国的劳动节不是五月一号，但是不代表美国人民不过五月一号。因为五月一号内涵是工人运动，共产主义运动，无政府主义运动。所以每年的五月一号，美国几个比较左倾的城市，经常会上演大规模示威游行，而且往往最后转变成打砸抢烧。示威者其实也没有什么特别统一的诉求，通常以反政府，反对资本主义为口号，宣泄情绪。以西雅图为例，每年的五一劳动节都是打砸抢烧狂欢节2013年的五一劳动节2013年搞得很大，打砸抢烧很多商店，多人受伤。2014年的五一劳动节2014年的劳动节，就烧烧垃圾桶，砸砸商店。2015年的五一劳动节2015年比较和平，也就逮捕了13个人。中间有个逗逼把自己挂在篮框里面了。2016年的五一劳动节标语是：“不管你们选谁，你们休想管理我们！”-一句话，就是我们就是无法无天，怎么地啦！2017年的五一劳动节今年的五一劳动节，西雅图会搞得比较激烈。而且还真有共产党的领导。上面这位三姐，可以正儿八经的毛派，社会主义者，而且是西雅图市议员，她号召五一劳动节，大家上街high起来，造反有理，革命无罪！由于她经常呼吁使用暴力、制造骚乱等手段逼迫政府妥协，部分西雅图民众发起签名行动，要求市长Ed Murray以违反议员誓词将她赶出议会。这个签名已有26218个签名了。对于吃瓜群众而言，如果想了解美国街头运动的，向你隆重推荐这部电影，Battle in Seattle中文名，西雅图之战。这是以WTO谈判为背景的真实事件改编的电影。这部电影是街头抗议类的教科书级电影，场面非常真实。另外当时的州长是骆家辉。今年的五一劳动节的戏码会比较足，搬个小板凳慢慢看。居民： 保持警惕，注意周边环境。看到违法行为，请拨打911。商家：把垃圾箱都给锁上。把店外能动的标致统统拿到屋里去。（其实以往每年重点区域的几家店都是订木板，保护玻璃的）个人：注意大堵车，大量拥挤的人群。另外个人建议：不要开豪车上班。前几年有人开个豪车堵在路上。那帮人看到豪车，那个仇恨啊。能早点回去，早点回去。能work from home，就work from home。长按二维码关注我们。坚持篇篇原创，欢迎分享给可能感兴趣的朋友。</w:t>
      </w:r>
    </w:p>
    <w:p>
      <w:r>
        <w:rPr>
          <w:b/>
        </w:rPr>
        <w:t>AG_N49</w:t>
        <w:br/>
      </w:r>
    </w:p>
    <w:p>
      <w:r>
        <w:t>美联航事件有了最新发展，大家所期待的豪华律师团队大战美联航的美剧第二季可能终结了。就在大家睡觉的时候，美联航和陶大卫医生达成了和解。在和解声明中，陶大卫的律师团赞扬了美联航的CEO：“穆诺斯先生承诺要做正确的选择，他做到了，”律师说， “此外，美联航已对发生的事情承担了全部责任，而并没有试图去责怪其他人，包括芝加哥市政府。”和解s声明同时免除了共和航空(Republic Airways，当时的执飞公司)和芝加哥市政府(City of Chicago)的连带责任。美联航同时宣布今后将对超售导致乘客让座的需求提供最高10000美金的奖励，来杜绝冲突的再次发生。陶医生代理律师发布的和解全文美联航于周四（27日）发表检讨报告承诺将改善超售的比例，减少超售机位数目，并禁止机组人员移离任何已登机的乘客。美联航承认在事件中展现多个失误，包括召唤执法人员上机，将乘客强行带走，并为此致歉，更将增加在航班超卖情况下，对放弃座位乘客的赔偿至1万美元（即约7万人民币）。报告表示：“我们的目标是尽量将非自愿的DB情况降至接近零”。另外美国联合美国大陆首席执行长Oscar Munoz在接受采访时称，该公司意识到重大不足引发了这次违背了公众信任的事件，让政策和程序妨碍了公司做正确的事。近一周之前，美国联合美国大陆称，Munoz明年将不再担任董事长职务，以便能专注首席执行官职务。Munoz称，对他而言，更好的做法是专注手头的工作，继续担任首席执行官。他还表示，董事会没有明确衡量成功与否的具体时间表。另外美联航表示，“作为对最近多起事件的回应”，公司决定修改２０１７年度高管薪酬条例，将奖金更多与“顾客满意度提升”挂钩。文件显示，穆尼奥斯２０１６年获得的总薪酬为１８７０万美元，是２０１５年５８０万美元的３倍多。其中，约６８０万美元是奖金。当被问及是否有个别员工要承担相关责任时，Munoz表示将由他个人承担全部责任。他说，公司在很多方面都出现了问题，对此他责无旁贷。双方都没有披露最后的和解费用。援引法律人士的估算，最后的和解费用应该在千万美元级别。高额的赔偿以及相关的处理至少我们看到了这个事件对保障乘客利益的推动作用。无论是UA还是其他航司，都会引以为戒。这件事情的隐形代价： UA无论在中美品牌形象都受到了巨大的冲击，客户有一定程度的流失。UA的股价也在一个月内发生了大幅波动。从多个渠道得到的消息，UA事件发生之后，UA在中国的订单发生断崖式下跌。多年的营销成果化为乌有。（咦，怎么想起了华为的手机事件）重塑形象，夺回市场份额需要长期的时间和高额的成本。最近我自己租车（一嗨租车）被坑的很厉害，自己预订酒店也被坑了一把，朋友预订国际酒店也被黑了一把。发现国内OTA酒店预订套路真的很深。我会在近期深扒一下“租车验车的坑”和“酒店预订，不退不改的坑，到店无房的坑。如果有朋友有类似的案例，欢迎后台给我留言，咱一起扒！邮件可以发到mtrainierstore@gmail.com 我不求赔偿，只求其他人不再被坑了！相关文章UA事件最新进展：UA的CEO搞砸了！如何从欧美航空公司那里索赔？内行给你讲讲：UA是按照什么规则把人扔下飞机的？长按二维码关注我们。坚持篇篇原创，欢迎分享给可能感兴趣的朋友。</w:t>
      </w:r>
    </w:p>
    <w:p>
      <w:r>
        <w:rPr>
          <w:b/>
        </w:rPr>
        <w:t>AG_N50</w:t>
        <w:br/>
      </w:r>
    </w:p>
    <w:p>
      <w:r>
        <w:t>在介绍美国联邦政府为什么会关门之前，我先介绍一下美国的体制。在理解美国的体制之后，你就明白了美国这个神奇国度的种种怪象。众所周知，美国是宪政下的三权分立，三权相互制约。Q:三权分立，哪三权？A: 行政权，司法权，立法权行政权，头头就是总统，下属副总统和内阁（各个部长）立法权，国会。参议院，众议院。司法权，最高法院，上诉法院，联邦地区法院等。前段时间吵的比较厉害的是司法权和行政权之间的矛盾，川普发布行政命令禁掉高危国家。地区法院跳出来反对，判川普违宪。政府关门，核心问题是预算问题，所以这次是行政权与国会之间的矛盾。美国的三权分立，相互制约。Check and balance 下图就是美国三权之间的制约：行政vs 立法国会：可以批准或者否决总统的提名，国会也可以通过或者否决预算。国会也可以通过法律来反制总统的否决。国会也可以弹劾总统。行政：总统可以否决过国会的提案。行政vs司法 行政：总统可以提名大法官司法：法院可以宣布总统的政令违宪。立法vs司法国会：总统提名的最高法院人选，需要参议院批准。国会还可以弹劾大法官法院：可以宣布国会的法案违宪。这个三权都是宪法下面的三权，这种体制也就宪政。美国政府的一切运转都是有预算驱动的，控制了经费的预算，就是掐住了政府的命脉。20世纪70年代早期，尼克松总统就预算有限次序问题与国会发生争论，并拒绝支付数十亿美元拨款之时。由于认为预算失去控制，国会积极支持建议一个新的预算编制程序。国会寻求编制预算的意图在《国会预算法案，简称1974法案》充分体现出来。根据这份法案，国会采用年度预算决议的办法确定收入，支出，盈余与赤字，债务总额，以及各项支出在各个功能科目之间的分配。在扩大国会预算编制职能的同时，该法案并没有改变总统的运算编制职能。以前一样，总统每年都要向国会递交预算，国会可以通过也可以拒绝总统的预算建议。好，那问题来了，什么样的预算会被通过，什么样的预算会被拒绝呢，如果拒绝了怎么办？总统编制预算每年会在二月份编制预算，这儿花个几百亿，哪儿砍掉几十亿2. 总统提交预算给国会    每年2月的第二个星期一，总统交作业3. 国会参众两院及12个子委员会审核预算4.每年10月1号，国会就预算表决。通过，皆大欢喜。各回各家，各找各妈。一起花钱。5.照旧花阶段如果预算没通过，进入撕逼流程。但是在撕出个七七八八之前，政府还得运转，钱还得花。怎么办呢？那就出个方案，叫continuing resolution，照旧花。有了照旧花议案，国会和政府，慢慢撕，政府还会继续运转下去。6. 没钱花阶段如果这个照旧花议案也被否掉了，完了。这个时候就叫Funding Gap 没钱花阶段。5.关门阶段如果”Funding Gap“持续超过一天以上，政府就要进入关门阶段。除了一些关系国家命脉的政府技能，比如TSA啊，警察啊，这些部门。其他联邦部门关门，等待经费批准。2013年那次政府关门中关系重大必须工作和可以下岗待业的从1974年以来，美国关门长长短短也发生了很多次。其实如果你把经济周期跟政府关门这件事情挂起钩来，就能发现，经济困难的时候。这种政府关门的事情越多，越长。去年不是大选年嘛，哪有前朝的皇帝为后朝皇帝做预算的啊，其实做了也白做。所以去年大选结束之后，通过了照旧花提案，但是只能照旧花到4月28号。按照常理一般都会同意照旧花，花到10月1号新预算表决为止。但是问题是，有可能国会和总统达不成妥协，那只能关门大吉了。这就是第一次政府关门危机。这个和前面讲的正常流程完全一致，如果川普的预算被否了，照旧花提案也被否了，那么就面临第二次关门危机。其实美国政府关门，对普通人的影响非常有限。美国是一个联邦制国家，这里说的美国政府指的是联邦政府，而与各地老百姓密切相关的更多是州政府，市政府这一级，而且由于居民社区自治的完善，联邦政府一级的关门，影响非常有限。所以其实只要美国政府关门停摆不要搞得太过分，普通美国人也毫不在乎。长按二维码关注我们。坚持篇篇原创，欢迎分享给可能感兴趣的朋友。（以后IOS用户不能打赏了，那就多帮我转发吧）</w:t>
      </w:r>
    </w:p>
    <w:p>
      <w:r>
        <w:rPr>
          <w:b/>
        </w:rPr>
        <w:t>AG_N56</w:t>
        <w:br/>
      </w:r>
    </w:p>
    <w:p>
      <w:r>
        <w:t>教育部长遭遇参议院僵局，副总统彭斯救场惊险过关虽然很早特朗普选定了Betsy Devos为新一届政府的教育部长，但是这种内阁级别的任命，总统只是提名，需要参议院的拍板才能上任。美国教育改革观察(3):就是她了，Betsy DeVos! 反对AA！但是尴尬的是这个任命在参议院遇到了巨大的阻力，以至于最后打成了平手50：50！完完全全进入党争模式。红色是共和党，蓝色是民主党。最后逼得没有办法，彭斯自己下场投了一票，打破僵局，使得Betsy惊险过关出任教育部长。这也是美国历史上参议院首次由副总统进场投票确认内阁任命。参院经过24小时马拉松式辩论之后，在周二中午全院表决Betsy的任命。由于两名温和派共和党参议员投反对票，表决结果出现50票赞成、50票反对的平局。按照美国宪法规定，兼任参议院议长的副总统彭斯在此情况下有权投票打破僵局。彭斯投下关键一票。也创造了历史——成为美国参院历史上首次由副总统就内阁人选提名作投票。川普在Betsy 过关之后发twitter 祝贺Betsy！当然投票通过之后，民主党非常不满，各种抵制，各种嘲讽模式，各种抗议。教师工会全面宣战由于新教育部长非常旗帜鲜明地支持教育券，支持choice school，无疑这对教师工会带来巨大的危险。对教育部长任命的阻击主要来自于各级教师工会。甚至有的教师工会已经把她当成教师工会的头号敌人。教师工会发动各种力量去阻击Betsy入职，阻击Betsy实施政策。教师工会的头头赤膊上阵，发动群众。作为新当选的教育部长去访问一下学校，应该是理所应当的事情。所以她选择了DC的 Jefferson Middle School Academy。可是她的第一次出行，就被一帮抗议份子给搞砸了。有黑命贵（BLM)的人近距离接触他。而且后来查出抗议份子中，居然还有阿富汗的难民！！看胡子。一位身家几十亿美元的教育部长，就带着一个人去看看自己的部门，看看学校，结果被挡在学校外面。她的政策是动了一堆人的蛋糕，想要她死的人也是不计其数。这件事情之后，Betsy增加了自己的安保力量，终于在周三成功访问了一所学校。然后网上流传开这幅漫画：这漫画可是掘了BLM的祖坟，各种口诛笔伐。对美国历史不是特别了解的人可能不知道这幅画背后的故事。照片中的小姑娘叫 Ruby Bridges是美国民权运动中符号性的人物。这张照片，拍摄于1960年，之所以留于史册，是因为，她是当年第一个进入白人小学读书的黑人学生。在著名的布朗案胜诉之后，她由三个警察的护送下去学校上学。在主流媒体中除了Fox系外都是清一色对Betsy的攻击，各个层次各个角度的攻击。Facebook上不少老美好友哀叹，这是美国教育最黑暗的一天。然而也有一些媒体借读者来信的口，表达不同的意见，比如《洛杉矶时报》：为什么不让Besty和教育券试一下？在党争的环境下，不是我们就是他们，这种相对比较宽容的态度少之又少。教育部长的最新观点：虽然上任一路磕磕绊绊的，Betsy在一个月内，也第一次正式发表了自己施政理念，阐述自己的观点：大力支持Magent School （磁校）磁校就是一个很好的选择。为城市的孩子和家长提供了高质量的选项。磁校是公立学校的一种，面向所有的人开放。但是由于供需，会存在入学考试。其实有点类似于国内的重点中学。Betsy承诺会给磁校增加更多的经费。另外磁校的学生一般离学校比较远，所以她也承诺改善commute的情况。总的来说磁校的在美国公立学校中占比还是太低了。2. 支持choice school 和 教育券本来其实在DC的教育改革圈子中，对choice school和教育券的争议，仅仅限于业务性的争论中。比如民主党的韩裔教育改革家Michalle也是支持choice school和教育券的。 但是随着选举的撕裂，导致这个问题的泛政治化。变成要么是“我们”，要么是“他们”，只能选边站。但这种对立对改善美国教育现状是不利的。在两党如此对立，自己险胜就职的情况下。快速推送Choice School和教育券计划存在着巨大困难。结语第一个月，新任教育部长过得很悲催。我想在现在这种格局下面，强行推动改革会异常艰难。但是个人觉得，在川普稳定掌控政权之后，该推动的改革还是继续需要推动的。学校是教书育人的场所，而不是党争的乐土。学校终究是要看学习结果的，而不是各种政治正确。前段时间听本地的新闻，连非常liberal的节目主持人都有些看不下去了。他说他访谈过一个Seattle School District的一个principal。这个principal跟他讲了大半天了Social Justice。可是一分钟都没有谈及academy。他觉得完全无法接受。第一次考虑要把自己的孩子送到私立学校里面去。呃。。。。。。长按二维码关注我们。坚持篇篇原创，欢迎分享给可能感兴趣的朋友。</w:t>
      </w:r>
    </w:p>
    <w:p>
      <w:r>
        <w:rPr>
          <w:b/>
        </w:rPr>
        <w:t>AG_N54</w:t>
        <w:br/>
      </w:r>
    </w:p>
    <w:p>
      <w:r>
        <w:t>突发事件6个多小时之前沉寂了好几天的川普在twitter上扔下了重磅炸弹：“奥巴马居然长期在特朗普大楼里窃听我！可惜他没有找到什么东西！这就是麦卡锡主义！”然后又接连发了几个twitter 怒怼奥巴马，这是一场新版的水门事件！而且twitter中明确提到了电话窃听（tapp my phones)tada～美版窃听风云，冷战风云，谍海风云一起上演。媒体反应：几大主流媒体以前盯着特朗普推特，基本上特朗普这边发一推，2分钟内主流媒体就会breaking news，可这次几乎全部禁声。因为这个事情实在太大了。已经上升到了麦卡锡主义，水门事件的高度了。而且现在大家都在查证据。对于主流媒体来讲，一头雾水。亲共和党的Fox首先报道了这一推特。30分钟后其他媒体 CNN，ABC，NBC，MSNBC，AP，NYTIMES，WP才在Twitter上或Facebook上提到这个事。估计他们之间通了气，统一一下口径，标题基本上是特朗普总统在没有任何证据的情况下指控奥巴马窃听，还给窃听加了引号，所有这些媒体的记者主播没有一个转发或评论的。民主党党媒发文究竟有没有窃听？从我分析下来的各方消息，数据窃听应该是有的，但是”电话窃听“要等更多的证据。如果真有电话窃听，那么Obama 这会弄不好要翻船了。大概的时间轴是这样的：2016年6月份， 奥巴马政府试图申请 FISA 去监听特朗普和他几个参谋的通讯。借口当然是怀疑特朗普和俄罗斯有联系。 June 2016: FISA request. The Obama administration files a request with the Foreign Intelligence Surveillance Court (FISA) to monitor communications involving Donald Trump and several advisers. The request, uncharacteristically, is denied.2016年7月份，民主党竞选总部的大量邮件被泄露出来。其中民主党总部如何利用各种手段，做掉Sanders的丑闻被公诸于世。对年轻的民主党选情带来很大的冲击。在一次集会上Trump开玩笑说：Russia, if you’re listening, I hope you’re able to find the 30,000 e-mails that are missing.”如果俄罗斯人在听得话，我希望你们能够把希拉里那删掉的30000封邮件给找回来。这个虽然是讽刺希拉里邮件门的事情。希拉里的邮件声称被删掉了，因为找不到邮件，司法部门也不积极调查，导致邮件门这个事情一直悬在那里。但是希拉里阵营抓住这个借口，说特朗普通俄。2016年10月份，Podesta emails 这次是希拉里的猪队友帮了忙。这个家伙的邮箱轻易地被人黑掉了。从中牵扯出一大批涉及希拉里阵营的秘密文件。而且进一步牵扯出他老婆，Huma，希拉里大秘，自动备份的一大批希拉里被删掉的邮件。Podesta 邮件给希拉里选举的失败盯上最后一颗钉子。2016年10月份，奥巴马政府提交新的一份FISA 请求。这次只是请求监控特朗普大厦里面的一台电脑服务器与俄罗斯银行之间存在着联系。这次监控，毫无收获。虽然没有查到什么结果，但是”出于国家安全角度的考虑“监控继续下去了。2016年10月31日FBI在纽约时报上把调查的结论间接公布出来了，https://www.nytimes.com/2016/11/01/us/politics/fbi-russia-election-donald-trump.html?_r=02017年2月份 Mike Flynn特朗普的国家安全顾问，被曝光因为以私人身份会见俄罗斯大使。这个消息的来源说是，美国对俄罗斯大使例行监听中发现的，而不是专门针对特朗普竞选团队的。““The intercept supposedly was part of routine spying on the ambassador, not monitoring of the Trump campaign. ”公布出来会谈内容是安抚俄罗斯不要对奥巴马的制裁做出反应。Flynn因为这个原因，辞职告终。2017年3月份 华盛顿邮报又开始攻击 Jeff Sessions。说他在竞选期间两次接触过俄罗斯大使。一次是在Heritage Foundation活动中，一次是在参议员办公室。2017年3月份 特朗普怒发twitter 指控obamam 在竞选期间监听他。顺便也为Jeff session 站台。其实作为参议员（相当于中央委员）和俄罗斯大使有接触，就是危害国家安全罪的话。那么民主党的佩洛西会见的次数更多！小结特朗普，肯定不是第一次知道他被监控了。但是特朗普选择这个时间点公布这些事情，其实是围魏救赵。化解MSM对Jeff Sessions的攻击。因为Jeff Sessions对他有着特殊的意义。在竞选过程中，Jeff Sessions 是在大选中第一位站出来支持特朗普的重量级的参议员。从现在的信息来看，奥巴马确实”监听“了特朗普。而且试图两次监听。第一次（全面监听）被否掉了，第二次仅仅监听一台服务器。第二次请求被批准了。而批准之后，监听的内容，是否规规矩矩地仅限于那台服务器还是扩展到了电话，行动？被监听的人员，是否仅限于特朗普，还是扩展到了特朗普的核心团队？这些都还没有公布出来。 估计有的撕一阵。真心疼纸牌屋的编剧！长按二维码关注我们。坚持篇篇原创，欢迎分享给可能感兴趣的朋友。</w:t>
      </w:r>
    </w:p>
    <w:p>
      <w:r>
        <w:rPr>
          <w:b/>
        </w:rPr>
        <w:t>AG_N53</w:t>
        <w:br/>
      </w:r>
    </w:p>
    <w:p>
      <w:r>
        <w:t>前言首先声明，本文也仅代表我个人的观点，我没有一毛钱利益在里面。经常会被问到该不该去留学这样的话题。有的出去转了一圈，在国外落地生根。有个转了一圈回来成为海带。几家欢喜几家忧。本文主要说说我对这个问题的理解与看法。总的来说，该不该去留学，完全因人而异，关键要看你有什么，自己想要什么。现在留美的可以分为，学霸，土豪，中产，工薪阶层，冒险者，我们分别来讨论。学霸如果你是学霸，知道自己在这个行业里面的潜力。那么无论你有钱还是没钱，去美国留学可能是最好的选择，除非有超级大牛许诺你什么。否则好好准备套套瓷，找个好导师，有前途/钱途的导师，读个博士或者博转硕进入工业界。随便找个美国专业排名前30的大学，拿一门他们专业课程来看看，课程的深度广度，是国内大学不太好比。而且有的牛导师，还会经常邀请业界大牛过来做lecture talk。教授的治学态度和研究热情也远比国内同行好不少。不得不承认中国在高等教育的金子塔尖和美国相比还是差得很远。找一个比较好的导师，能够帮你带上学术的快车道。或者进入工业界也比较容易。另外无论是混学术圈还是混工业界，名声很重要，口碑很重要。所以绝对不能为了一点小便宜，把自己的名声和口碑给毁了。土豪土豪指的是不差钱，大中型企业主。损失50万毫不心疼或者心疼几天就好的那种。基本上读完书回来也不需要通过就业市场就业。如果土豪+学霸出国读书，那么你就是人类的希望！攻克癌症，治愈艾滋病就要靠你了。然而更多土豪上学是为了混圈子，跟在国内读EMBA的一个道理。这些人将来还是要去子承父业的，或者要去搞投资的。那去美国读个学位还是不错的选择。毕竟家族企业也要走向全球化嘛，国际视野还是必须的。那挑学校就要挑好的学校，去越好的学校，当然接触的人层次越高，你同学的能力可能越强，他们的未来可能越牛X，他们的家庭可能更有背景。 但是，去100名左右的学校，你依然可以获得很多的资源，关键还是要靠自己。千万不要浪费自己的青春，天天攀比，飙车，玩游戏等。还是花时间学习一些对自己有用的知识，无论是书本上的，还是人际交往上的都好，多结识一些对自己未来继承的事业有帮助的人，创业难，守业更难。中产阶级+学业一般这里指的是家里4年能拿出200万现金，学习一般拿不到奖学金，毕业后需要通过就业市场解决就业的家庭。其实最最纠结的就是这个阶层的人，因为他们需要计算投资产出比。如果孩子比较有主见，外向，比较积极向上，学习基础不算差，知道自己想要什么的那种，可以考虑去让他赌一把。但是也要让他知道他自己的手里有多少筹码，让他自己知道自己努力学习，拼一把，那这个投资值得试试的。去留学的时候要挑适合自己的学校，去美国100名之前的学校都是有希望留下来的。但是，也并不是那么容易的。这条路是比较坎坷的，压力也是很大的。如果本身基础比较差，不知道自己想要什么的，那么就算家庭自费送他出去读了本科或者硕士回来，就业市场未必认。而且美国的大学通常宽进严出。有大量的学生因为不及格或者种种问题，被劝退，何必呢。工薪阶层+学业一般如果成绩不够拿奖学金，就业要靠就业市场解决，家庭条件拿个50万都很紧张的。那么我的建议还是慎重。学业一般，经济上还需要让父母拿出养老金，还要东拼西凑，才能去美国自费留学的。就算你知道自己想要什么，想想自己手里的赌注是什么，请不要浪费父母在你身上付出的心血，期望，和金钱。 如果你要糟蹋，不如在家待着，不然花个上百万出国读书，最后回到国内，海归变海待，然后还需要父母找关系才给你找到工作，每个月拿个几千块钱，交完五险一金，还要自己父母补贴自己生活，于心何忍啊。真的想要去，那等自己工作了，用自己的钱去赌，用自己的钱去追求自己的梦想。冒险家其实也有不少人，对最后的结果无所谓，只是想经历一个过程，体验一种别样的生活，走遍美国。或者在国内也就那样了，机会成本不高，nothing to lose。那我觉得可以出去闯一闯，毕竟人生是多姿多彩的。东方不亮也许希望亮呢。但是一定想清楚自己想要什么。孤注一掷。 : -)小结：留学其实是很私人的事情，每家人家的情况都不一样。如鱼饮水，冷暖自知。长按二维码关注我们。坚持篇篇原创，欢迎分享给可能感兴趣的朋友。</w:t>
      </w:r>
    </w:p>
    <w:p>
      <w:r>
        <w:rPr>
          <w:b/>
        </w:rPr>
        <w:t>AG_N52</w:t>
        <w:br/>
      </w:r>
    </w:p>
    <w:p>
      <w:r>
        <w:t>这次爆出大规模论文作假的杂志叫《肿瘤生物学》。不知道大家有没有想过为什么是肿瘤相关的杂志，而不是眼科，口腔科？咱还是拿数据来说话1. 国内最近二十年癌症的发病率越来越高男性的肺癌（吸烟，空气，环境），女性的乳腺癌是现带发病率最高的两种癌症。2. 肿瘤医院的收入高动辄十几万一疗程的化疗药，靶向药，给从业人员带来了丰厚的收入。无论中医还是西医过得都很滋润。医院里开豪车的多是骨科,肿瘤科和心内科的主任。3. 供给量远远无法满足需求量从上面几幅图，可以看出，癌症发病率过去十几年增加很多，市场属于严重供不应求的状态，从业人员的收入非常高，尽管水平在国际上非常一般。5年存活期远低于发达国家，绝大多数靶向药，新疗法也都是国外的研究成果。下图是生命时报根据2015年统计癌症上报数据制作的地图，反映了癌症发病的区域性特点。但从另外一个维度看，事情就比较复杂。下图是全国的癌症村统计数据这些癌症村中有个叫黄孟营村的非常有名。这个村曾经出现在焦点访谈中，因为当地的水污染，变成了癌症村。这件事情引起境内外媒体大量关注，官方为了形象问题，有过一段冷处理的时期。后来才有了这篇新华网的报道：这是一份河南癌症村和江苏癌症村的统计数据。颜色最深的那个地方就是沈丘。黄孟营村所在县，存在着为数不少的癌症村。癌症发病的原因有很多很多。但是多地的癌症村的研究报告中可以得出一些关联。水污染和癌症的发病率密切相关。1974 美国重工业比较发达的俄亥俄州的研究结果表明饮用水与癌症的关系：得出结论，那些引用地表水的白人男性要比饮用地下水的人癌症死亡率要高。（地表水一般比地下水污染严重）中国广西的案例，肝癌的发病率和饮用水的水质关系非常相关。江苏的案例，苏德隆发现饮用水的水质与肝癌发病率有密切的关系。最近的廊坊污水坑附近也有相关报道证实周边村落癌症发病率比较高。这里推荐一个网站，IPE可以随时查看全国各地的污染情况http://www.ipe.org.cn/AirMap_fxy/AirMap.aspx?q=1全国实时超标污水排放情况全国实时超标废气排放情况全国水质实时监控，你再对照着全国癌症村的数据看一下。当然这只是从一个维度的看全国癌症村与各种污染之间的关系。呵呵。希望环保部不是个纸老虎。廊坊渗坑，就是个试金石。望有关部门牢记习主席的话：我们既要绿水青山，也要金山银山。宁要绿水青山，不要金山银山，而且绿水青山就是金山银山。长按二维码关注我们。坚持篇篇原创，欢迎分享给可能感兴趣的朋友。</w:t>
      </w:r>
    </w:p>
    <w:p>
      <w:r>
        <w:rPr>
          <w:b/>
        </w:rPr>
        <w:t>AG_N51</w:t>
        <w:br/>
      </w:r>
    </w:p>
    <w:p>
      <w:r>
        <w:t>近日，著名出版商施普林格(Springer)史无前例地决定撤稿《肿瘤生物学 Tumor Biology》杂志的107篇造假论文，涉及524名中国医生。这些论文发表于2012年到2016年之间，全部来自中国学者之手。虽然大家都知道国内论文的现状，但这么大规模被国际期刊撤稿还是第一次。事件还在进一步的酝酿之中，最终的处理结果还未知。自古以来谁都能写论文，但是水平高低各有不同。高水平的论文，能够开创一个学科，开拓一个全新领域，能够在几十年后，还不断地被后人引用。差论文，可能从来没有人引用过。高水平的论文，通常会带来巨大的声誉和关注，影响科研经费的走向。每篇高质量论文的背后，通常是大量科研经费的投入以及人力的投入。顶尖的团队为了能在竞争对手前面早一个月发表成果，夜以继日，不惜代价攀登科学高峰。然而很多人在巨大的利益面前选择走捷径：学术造假。通常的学术造假套路是伪造数据，伪造实验结果。明明实验根本没有做出这个结果，硬生生PS出来一个结果。明明数据不支持吃绿豆治脚气的结论，偏偏把无效的数据全部抹掉，然后包装出一些新发现，新进展。过去发现的学术不端，都是这种类型的学术造假。然而最近几年，有一种狸猫换太子的造假方式在国内学术圈里流行开来：“伪造同行评审意见”。什么是同行评审？通常怎么能判断一篇投稿论文是好论文还是水文呢？编辑又不一定能看懂最新的进展，通常编辑部会把投稿的论文让投稿者的同行看看，即“同行评审”。所谓“同行评审”，是一种学术成果审查程序，即一位作者的学术著作或计划被同一领域的其他专家学者评审，以确保作者的著作水准符合一般学术与该学科领域的标准。换言之，如果一篇论文获得越多专家学者的推荐，就代表该论文的水准越高，也更能获得国际知名学术刊物的青睐。聪明人，利用了这一“游戏规则”，伪造一些“学术泰斗”电子邮件作为“推荐人”，伪造论文获得高度评价的假象，从而使论文被录取。这次被撤回的107篇论文正是这个套路下的产物。严惩不贷！典型的案例是爱荷华州立大学前助理生物医学教授韩东杓（Dong-Pyou Han）2008年其研究小组发表论文声称：发现兔子体内可以产生艾滋病病毒抗体。这对于如何治疗艾滋病是一个重大突破。因此获得美国卫生研究院(National Institutes of Health，NIH)1000万美元研究经费。2013年1月，另外一个实验室发现韩东杓实验造假。他们兔子血清中的抗体其实是人类抗体。学校立即启动调查，确认韩东杓将人体免疫球蛋白G注入兔子血清伪造实验数据。当真相大白之后，对韩的处理是相关严肃的：院方处理结果：        韩东杓被校方辞退。美国卫生研究院处理结果：    从重处理：禁止他在未来三年接收联邦基金资助。    美国《联邦处理学术不端行为的政策》规定了三种行政处罚方式，其中最重的是终止资助、禁止申请国家课题项目。司法处理结果：        2014年6月，韩东杓因伪造研究数据、提交不实报告以获得政府资助等联邦项重罪被起诉，最终获刑57月，罚款720万美元，出狱后还要接受3年的管制。检察官起诉的理由：“艾滋病疫苗有很大的社会需求，韩利用这种期盼心理以欺诈手段浪费了数以百万计美元的纳税人资金，他必须坐牢，以儆效尤。”日本研究员小保方晴子因论文实验造假，早稻田大学撤销其博士学位。其日本导师笹井芳树引咎自杀。其美国导师辞去其在哈佛大学附属布莱根妇女医院的职务。话说这次这种伪造评审意见的套路不是大陆的科研人员首创的，早在2014年台湾的陈震远玩的更加疯狂。屏东教育大学副教授陈震远伪造“同行评审”，替自己论文打高分，提高论文的发表率，但“纸包不住火”。英国学术杂志《震动与控制》发现了陈震远的造假行径，并撤销了与其相关的60篇文章。一个人60篇！台湾的教育部长蒋伟宁引咎辞职。钱！有不少媒体把大规模论文造假的原因归结为职称压力，晋升压力等等，但是压力大家都有。下图可以看看国家从2000年之后中国随着国力的快速发展，给科研领域投入了大量的科研经费。红线就是中国过去15年间对科研经费的投入力度，远超其他发达国家。总量已经超过欧盟，接近美国了。（如果特朗普今年的财政预算通过，妥妥超过美国）随着大量科研经费的投入，学术成果也产生的巨大提升，科研论文占全球的从13%提升到了20%。虽然科研经费投入与论文结果不是立竿见影的，不是线性成比例的。党国的要求比较硬性，激励措施比较暴力，但不得不说，过去十几年内国内的科技有了快速发展，在有的方面至少已经赶上了国际第一梯队。过去15年，在国内只要你有想法，能做的出结果，能有发表过硬的成果，钱从来不是个问题。在巨大的利益驱动下，一些没有实力的团队，为了分经费的一杯羹，为了个人收入，就开始走歪门邪道。一旦发现问题，科研机构处理学术造假者往往也是罚酒三杯。学术造假在不少人看来，是纯粹的道德问题，处理也只能内部处理。而科研单位与造假者本来就是利益共同体，一旦出现学术造假的丑闻，造假者所在的科研院所也会被搞得灰头土脸，在名誉上和经费上都会有很大的损失。因此，一些科研机构也有意让学术造假丑闻大事化小，小事化了。所以学术造假屡禁不止：2015年3月英国现代生物出版集团（BMC）撤销了43篇涉嫌同行评审的论文，其中41篇来自中国作者。2015年8月是普林格集团撤下旗下期刊已发表的64篇论文，这些论文全部来自中国作者。科协的观点是：同行评议造假的屡禁不止，除了归咎作者和第三方机构，出版集团也有“没采取积极有效措施防止类似事件发生”的责任。出版集团应尽快完善内控机制，把问题论文处理在发表之前，而不是发表之后一撤了之；同时高度警惕以经济利益为目的、与‘第三方’机构有勾结的‘掠夺性期刊’。”果然是帝国主义亡我之心不死！！肿瘤治疗有很大的社会需求，有些人利用这种期盼心理大肆学术造假，可还能逍遥法外！有谁来替纳税人看好这每年上万亿的科研经费啊！长按二维码关注我们。坚持篇篇原创，欢迎分享给可能感兴趣的朋友。</w:t>
      </w:r>
    </w:p>
    <w:p>
      <w:r>
        <w:rPr>
          <w:b/>
        </w:rPr>
        <w:t>AG_N58</w:t>
        <w:br/>
      </w:r>
    </w:p>
    <w:p>
      <w:r>
        <w:t>周末又被抓着陪孩子们看第二十遍的《Frozen》！这个片子真是所有小女孩的最爱，每次聚会一帮女孩子齐唱Let it go，万圣节满大街都是Elsa！这次看到《For the First Time in Forever》这段的时候，发现里面的画廊很有意思，这些油画很眼熟。所以我自己仔细研究了一下Frozen中出现的几幅油画。很显然这些油画都是根据名画为背景再创作的，场景更加浪漫化。不过油画的原型还都是满经典的。下次你被闺女拉着看frozen的时候，可以和孩子吹吹牛。第1幅：《农民的舞蹈》参考的原作：《农民的舞蹈》，1568年，荷兰，彼得·勃鲁盖尔，木板油画，114x164cm，维也纳艺术史博物馆藏。Bruegel the Elder’s “The Peasant Dance”《农民的舞蹈》作于1568年，它和另两幅幅《农民的婚礼》和《婚礼的舞蹈》是姐妹篇，都作于木板上。在这里，他生动地刻画了一些饱受压迫，但仍不为苦难所压倒的尼德兰农民的豪迈、乐观的性格，以及那种粗犷开朗的精神生活。第二幅 《野餐》原作是Serrure’s “The Picnic.” 场景类似，但是角度和原作有点不太一样。注意那块黄色的毯子。第三幅是 《跳舞的伴侣》The Dancing Couple这是原著，Gerard Terburg 的 The Dancing Couple 第四幅 是非常著名的《El Jaleo》原著 El Jaleo，绘于1882年，藏于伊莎贝拉嘉纳艺术博物馆。原著只有一个人在跳舞。再创作的加了一个舞伴。而且两个地方出现手的角度还不太一样。画家萨金特在肖像画这一流派中属于领军人物的地位。这幅画是他在西班牙旅行中受西班牙音乐和舞蹈带来的灵感创作的。萨金特的音乐天赋也在行程中被所见所闻唤醒，他将无形转化为有形，从而画下了早期的大师之作El Jaleo。他是一个灵巧的伴奏者，所以，音乐在此以后仍然是他社交生活的一大部分。第5幅 《秋千》也叫 The Happy Accidents of the Swing原著，荡秋千的女孩，或者荡秋千中的快乐意外，作者是让-奥诺雷·弗拉戈纳尔，法国罗可可时代最后一位重要代表画家。他画这幅画的目的可谓居心叵测！！哈哈。这个业余画家想请求他的同事朵扬，绘置一幅年轻女孩荡秋千为主题的图画。这位业余的艺术爱好者，可以因秋千一窥女孩的裙䙓春光。[捂脸]迪斯尼在再创作的时候，就把那个猥琐男，给PS掉了。。。。第6幅 Potiphar’s Wife Shows Joseph’s Gown to Her Husband原著是这个卢卡斯·范·莱顿的 Potiphar’s Wife Shows Joseph’s Gown to Her Husband 画家莱顿是他那个时代无可争议的最伟大的荷兰油画家之一。这个油画背后的故事是： Potiphar's的老婆趁他老公不在的时候勾引Joseph。她老婆扯下了Joseph睡袍的一部分。然后等到Potiphar回来的时候，她反诬Joseph 想要强奸她。而且她还拿出了袍子作为证据。当然再创作的油画，肯定不能那么黑暗。所以，袍子不见了。场面也缓和的多。不得都不感慨一下这仅仅是不到2分钟片段中出现的几个场景。这细节。。。这态度。。。。所有电影中这些画都是这位神一般的大叔 Cory Loftis创造的！彩蛋左边这是电影中Elsa的爸爸，右边这个是迪斯尼本人！小结：陪娃看电影也可以学到不少东西的。长按二维码关注我们。坚持篇篇原创，欢迎分享给可能感兴趣的朋友。</w:t>
      </w:r>
    </w:p>
    <w:p>
      <w:r>
        <w:rPr>
          <w:b/>
        </w:rPr>
        <w:t>AG_N55</w:t>
        <w:br/>
      </w:r>
    </w:p>
    <w:p>
      <w:r>
        <w:t>2016年大选无论从那个角度讲都将是个划时代的大选。把原来很多台面下的事情，暴露给所有的人，让所有人知道，世界原来是这样的。原来大家认为“公正，独立”的媒体也就那样。那这么多纷纷扰扰的媒体声音背后，究竟都是谁控制的呢？究竟谁是真正的无冕之王呢？偏听则暗 兼听则明？虽然你看似有众多的媒体选择，总有一个会是公正的吧。事实并非如此，对于美国市场来讲，90%的媒体控制在6大传媒集团手里(2011年数据)。这个六大媒体集团还在进一步的合并之中。每天发生的新闻有很多，解读新闻的角度也很多。但是决定报道哪些新闻，哪些新闻上头条，哪些新闻正面报道，哪些新闻倾向性报道。这些重要的权利掌握在各个媒体的高层。2.77亿美国人获得的新闻素材，完全是有232个媒体高层决定的。受众完全感觉不到这种”新闻投喂“的存在。以至于他的知识结构和信息广度，非常成问题。在美国的朋友，随便抓一个美国人问一下，美国独立战争首先在哪儿打响的。我实验过绝大多数人，即使有大学学历，绝大多数人无法答出莱克星敦Lexington。虽然整个传统媒体行业在走下坡路，但是媒体集团依然是个巨大的印钞机。2010年6大媒体集团的收入是2759亿美元。媒体集团之间为了获得用户，争夺王牌主持人。以至于有的王牌主持人的年薪炒到天价，比如Megyn Kelly 最新签的合同是年薪 2500万美元！电视行业六大媒体集团控制了70%的cable内容。新闻在美国每月有1.78亿用户阅读受时代华纳控制的新闻。虽然这些年网络媒体快速发展，但是渗透性方面和深度方面还是比不上传统媒体。比如相对中立的华尔街日报，都是付费阅读，但是质量要比一般的网络媒体高一大截。默多克的新闻集团控制了美国，澳大利亚，英国最大的报纸。电台：电影：6大媒体集团票房是后面140家的公司票房总和的两倍。(以上图片源自business insider）纷争的媒体，一致的利益在全世界范围之内，传统的媒体（纸媒和电视）集体在走下坡路，这个趋势无法逆转。在欧美等传统言论自由的国家，媒体是可以通过商业运作而进行控制的。在过去的30年内，美国的媒体由传统的几十家，到今天主要集中到5～6家手里面。这种集中，垄断不仅仅发生在美国，在英国，澳大利亚，德国法国都是存在的。看看美国看似百花齐放似的言论自由，其实背后就是那几个老板而已。而且这种合并的趋势，还在继续中：ATT和时代华纳要合并，850亿美元的合并案，川普政府对这种合并很愤怒，坚决反对这种媒体进一步合并的趋势。另外不仅仅在资本层面，出现了媒体进一步合并的趋势。在人员方面，管理层方面，也慢慢和政界发生横向联系，裙带关系盛行。以至于2016年大选开始的时候，几乎所有的媒体都一边倒地支持希拉里。甚至有些新闻必须希拉里的竞选总部批准后才能发上去。这种不断的合并对于美国的政治体系，三权分立都是非常不利的。现如今美国人的90%接触到信息，电视里看到的，报纸上读到的，上班路上听到的信息都是由这些巨头“喂”给你的。什么是cool的，什么是应该的，什么是不应该的，什么样的人是可耻的。别看那些记者，主持人在电视上争的面红耳赤，其实它们背后都是同一个老板。所有的东西都是个Show，feed给美国各个阶层的秀而已。不得不说美国政府非常有先见之明，也考虑到媒体完全被寡头们控制会出现什么结果，所以成立了一家完全由政府出资，各种基金会赞助的电视台PBS，电台NPR。PBS确实出了大量高质量的节目，比如影响力NOVA系列，Nature系列，芝麻街系列。还有很多揭露美国社会问题的Frontline系列。虽然总体上在政治光谱上来讲来讲这个台是偏左的，但是总体上还算是相对客观的。但是这种以非营利，靠赞助的电视台根本不是这些大媒体集团的对手。2001年PBS曾经出过一个专题，关于美国大媒体集团队美国民众特别是青少年的影响。Media Giants，想来这些年轻人都快到了投票的年龄了。经过这么多年这些媒体告诉你什么是cool的，什么是正确的。在这种环境里长大的年轻人，不被媒体牵着走才怪。 新媒体的崛起纸媒在消亡，中外概莫能外。基本上大家都不怎么看报纸了。我订了WSJ，我其实只想订网络版，但是人家搭售给我纸质版。纸质版的命运就是垫箱子。深度报道，电脑上，pad上早看过了，谁还等报纸来看。今年的大选也给电视媒体的前途带来一丝阴影。Jeb在电视上打了这么多广告，效果差的一塌糊涂。其他候选人也有类似的情况。共和党为了抹黑Trump 投了无数的电视广告，结果也就呵呵。时代变了，现在能安安静静坐在沙发上看电视的主要都是中老年人了。年轻人都看youtube，facebook，twitter。中国的年轻人都看微博，微信，优酷。当然花街的嗅觉一直很灵敏的。去年这中传统媒体集团的股票都collapse了，趋势不可阻挡。在2016年的大选中，Trump在媒体上投的的钱最少，主要的发声渠道是twitter，FB这些新渠道，价格便宜量又足。新媒体当然效果好了。但是问题垄断的程度要比传统媒体的集团更加集中。在美国主要就是FB和twitter。其中Twitter去年差点都要死了。Twitter因为管理层的内斗，股价从最高的70跌倒17。我的twitter帐号10年后基本上一直处于休眠状态。也是今年大选之后才重新登录。但是人穷志短，所以删trends，删twitter这些都是求生存必要之举。几十万的trends 说删就删。FB，FB控制了这些美国大主流社交平台。你哪天和女朋友吵架了，你最近看了什么书，你喜欢什么，你反对什么，人家都知道的清清楚楚。无论是新媒体还是传统媒体，只不过牌桌上多了两个玩家而已。这些玩家才是真正的无冕之王。中国的媒体帝国媒体集中的趋势，中外概莫能外。美国发生的事情，当然也会国内发生，而且国内没有传统媒体集团，手机渗透率高。所以媒体集中的趋势发生的更快。短短十年间，国内也形成了阿里系和腾讯系的传媒帝国。腾讯旗下的新媒体，微信，知乎，腾讯网，QQ弹窗几乎控制了新媒体的大半壁江山。另外腾讯在过去十年内，控制了大量的地方媒体，纸质媒体。以至于连东方网的总裁都要跳出来炮轰腾讯媒体帝国。起因于东方网旗下的一个媒体性质的公号《新闻早餐》一篇文章被腾讯封号，申诉无门。炮轰信中悲怆地说到“一家媒体的命运，就这样握在他人之手。生杀予夺，毫不留情，没有尊严，这不能不说是所有媒体人的悲哀。”在媒体帝国前面，地方媒体，几乎没有还手之力。通过资金、流量以及外置资源，阿里与腾讯成功利用中国传媒业转型之困大肆进军，最终构建出一个前所未有的辉煌局面，不夸张地说，阿里与腾讯在公众传播上的能力已经超越了简单互联网商业范畴，而已经部分拥有了决定公众事务、政策传播走向的能力。小结那究竟谁是无冕之王？ 资本！中外概莫能外！长按二维码关注我们。坚持篇篇原创，欢迎分享给可能感兴趣的朋友。</w:t>
      </w:r>
    </w:p>
    <w:p>
      <w:r>
        <w:rPr>
          <w:b/>
        </w:rPr>
        <w:t>AG_N60</w:t>
        <w:br/>
      </w:r>
    </w:p>
    <w:p>
      <w:r>
        <w:t>博士妈妈有话说：我自己一路学习的过程中，发现了兴趣对教育得重要性，所以在为孩子英语找班的时候，除了重视外教的发音是否标准，课程安排是否科学合理之外，还会观察培训班是否注重孩子的兴趣培养。我始终相信，学习路上必然会遇到瓶颈，但是兴趣会给孩子勇往直前的动力。对于我这个女博士来说，我的前半生几乎都是在学习和考试当中度过。这一路的学学考考中英语一直是重中之重，而这十几年来我发现在英语学科上——除了要有科学合理的课程规划外，兴趣就是最好的学习推动力所以，去年在给儿子康康选择英语培训的班时候，我也是慎之又慎，在找了数十家平台相互对比分析后，还是没法抉择。总是觉得这些辅导班和传统学校里的教学手法没什么不同，而且孩子学习吸收的效果也难以保证。后来，我想干脆就请个外教到家里来得了，外国人上课活泼热情，容易吸引康康的兴趣，而且他也不用来回奔波，我还能时时关注他的学习状况。但是找外教不是找外国人，白皮肤金头发的外国人街上一抓一大把，但真正能有耐心懂幼儿教育的外教却太少了。后来也试过几个外教但或许是儿子现在5岁正是淘气的时候吧，孩子每次上课时，外教都要花20分钟慢慢引导孩子进入学习状态。这样的方式虽然最后也能学到点知识，但是久而久之效率就被拉下来了呀，于是有几个月，康康的英语都是在换外教老师的过程中度过。直到有一天，我在朋友圈看到有人分享了一篇关于孩子在VIPKID学英语前和学英语后的变化，里面提到的“用各种游戏互动手段激发孩子对英语兴趣”之类的相关趣事。我一看这不就是我想要的么？于是我“顺藤摸瓜”，找到了VIPKID的官方账号和一些妈妈分享的经验，经过充分的了解之后，我决定给康康试试这个平台。在这里，我也要给其他妈妈分享一些对VIPKID这个平台的经验和看法和当初为什么在看了这么多，挑了这么久之后，最终选择了这个隔着屏幕学习的平台。口音纯正最纯正的北美外教锻炼孩子的口音孩子学英语最重要的就是口音。现在不比我刚刚学习英语那会儿，英语成绩就是摆在那里看的，和数学语文成绩都没有任何区别。社会发展到现在，英语的学习已经是一门实实在在的语言学习，以后是要熟练使用的，所以在孩子学习的时候，老师的英语发音在孩子未来的学习过程中就起到至关重要的作用。而VIPKID这个平台上的外教，全部是来自于美国、加拿大的北美外教，不但口音纯正清晰，能够孩子创造一个良好的语言环境，最重要的是这些老师都是拥有教学资格并有一定教学经验的人，他们清楚的知道如何正确的引导孩子学习。翻转课堂反复激发孩子脑中的知识点之前我最头疼的就是康康太调皮，总是要老师花很长的时间引导才能进入学习状态。但VIPKID的课堂形式非常新颖，它会在正式的课堂开始之前，先通过游戏、视频、歌曲等等一系列有趣又充满知识点的互动牢牢的吸引住孩子的注意力，然后自然而然的进入课堂，为孩子讲解之前提到课程内容。另外，在课程的最后VIPKID多了一项，课后复习的环节。在我看来就相当于咱们的“家庭作业”吧，但这个复习也是通过一些游戏或者任务完成的，并不是单纯的给孩子布置课后题目，这种方式让我觉得不仅能更好的巩固孩子课上学的知识，而且还能让孩子产生意犹未尽的学习状态，更好的激发他探索学习的乐趣。反馈及时“星星鼓励”，激励孩子不断学习对于刚刚开始学习的孩子来说，家长和老师的鼓励就是他们最大的动力。 VIPKID的鼓励制度也是我比较看好的环节之一吧。康康在每堂课的下课后都接收到外教对他这节课表现的星星奖励，这样及时的方式，能够帮助他有意识的尽快调整好自己的学习状态。现在康康已经在VIPKID学习了半年，从刚开始可怜的一两颗星星，到现在几乎次次五星，孩子进步的不只是课堂表现，还有学习效率和对学习的热情。游戏互动：让学习变得没有压力，快乐而自然之前提到，在为康康选择英语辅导时，我最看重的就是这个机构是否能以兴趣为导向的来吸引孩子学习。在这一点上，VIPKID完美的满足了我的要求，不仅通过各种形式的游戏、互动吸引住了孩子的注意力，还不断通过真实的场景展示，让孩子能明白现在所学的课程内容到底是什么含义，在生活中该如何运用。尤其是在“外教带你看世界”这个环节中，外教居然会在当地录下跟课程有关的视频给儿子观看学习，尤其是在一次讲解“消防”相关知识的时候，外教居然在当地的消防局录下一段视频，告诉儿子这是哪里，消防的基本知识和各种工具的名字，虽然是很简单的内容，但以足够让这个5岁的小家伙兴奋的了，在这种没有压力的学习环境中，孩子不仅学得快而且还对西方的文化产生了兴趣，上次带他去买书的时候，他还挑了几本关于美国历史的相关书籍，而这也一直是我想让他达到的学习状态：快乐而又自然不知不觉儿子在VIPKID的学习已经过了半年，康康的英语水平也有了很大的进步，我也从一开始的不放心要时时旁听，变成了只要打开手机他就能自己的学习，曾经担心孩子会不会是三分钟热度，但是据我这么长时间的观察，康康对英语的兴趣不但没有下降，反而通过一系列的教学手段，增加了他对英语学习的积极性：课堂多互动，气氛热烈最明显的改变就是康康在学习时的课堂气氛，曾经需要老师一直引导的他，现在会积极主动跟老师互动提问，在跟随老师思路学习的时候，也会有自己的想法并乐于跟老师一起沟通探讨；能够利用碎片化的时间学习以前康康学习，需要我每天给他规划学习时间，安排课程内容，现在他渐渐长大除了学习英语之外，还报了其他如钢琴班，跆拳道班之类的兴趣班，有时候就算一天的行程排的满满，他也会要求利用途中坐车的时间，上一节VIPKID的课程，跟着外教学习新知识；尝试多个外教，体验不同的交流方式曾经我一度认为，外教不固定是VIPKID的一个弊端，因为我觉得只有孩子慢慢的熟悉了这个老师才能被逐渐的激发出学习兴趣。但我们毕竟不是孩子，至少对于康康来说，每尝试一次新外教的课，对他来说都是一次全新的上课体验，在VIPKID硬件足够的基础上，新老师带给他的新鲜感也从某种程度上激发了他的探索兴趣。VIPKID针对4-12岁小朋友，提供北美外教1对1在线英语课程，给孩子带来原汁原味的美国小学课程。作为全网唯一所有外教来自美国和加拿大的英语学习平台，外教大部分拥有优质高校学历背景。运用“浸入式”教学法，让孩子像学母语一样学英语，培养爱学敢说的好习惯。 现在VIPKID放送暑期福利，特邀请家长们免费参加价值288元的试听课课程内容包括：① VIPKID在线英语水平测试* 1节② VIPKID纯正北美外教一对一英语体验课* 1节 对孩子的口音有担忧的妈妈们，可以点击“阅读原文”参加VIPKID的试听课哦！</w:t>
      </w:r>
    </w:p>
    <w:p>
      <w:r>
        <w:rPr>
          <w:b/>
        </w:rPr>
        <w:t>AG_N57</w:t>
        <w:br/>
      </w:r>
    </w:p>
    <w:p>
      <w:r>
        <w:t>有朋友在后台让我聊聊AB 1726亚裔细分法案。这个事情重新热起来是因为最近加州的朋友发现部分学区的注册表格，不仅仅细分了亚裔。而且更加过分地细分了华人（Chinese)。而且和过去的亚裔细分表格不一样，这张问卷把华人进一步细分成：普通话使用者（Mandarin）、广东话使用者（Cantonese）、台湾话使用者（Taiwanese）、台山话使用者（Toishanese）。一时群情激愤。因为去年加州的华人们努力抗争的AB1726最后的结果之一就是亚裔细分不是用于教育领域的。细分只是用于医疗保健。不管你们信不信，反正我是不信。说台山话的人难道和广东人的基因有区别？？当然调侃的也有，比如，上海人表示为啥没有shanghainese，成都人表示为啥没有sichuannese， 弗兰人表示为啥没有fulannese！场面一度失控。仅在加州吗？当然不是，各个民主党占主导地位的州，纷纷在跟进。比如纽约美国纽约市议会周四通过法案，将全市亚裔细分为22个族群。纽约的亚裔主要由华、韩、印三大族裔组成，其中华裔占48%，印裔19%，韩裔占9%。新的亚裔细分法将亚裔分为孟加拉、缅甸、不丹、中国、南韩、菲律宾、越南、印尼、印度、关岛、巴基斯坦、尼泊尔、马来西亚、日本、泰国等22个族群。纽约市议会51名议员中，两名华裔议员陈倩雯和顾雅明，都在会议上投了赞成票.其中陈倩雯还是提案发起者。又比如华盛顿州，Bellevue 学区理论上目前美国的种族划分，主要有以下几种：African American （黑人）American Indian（印第安人）Asian （亚裔）Hispanic （墨西哥裔）White （白人）Others美国不是在宣传我们所有人只是肤色不一样，其他都是平等一样的吗？ 而且奥巴马的排比句用的好啊：Barack Obama Quotes. There is not a liberal America and a conservative America - there is the United States of America. There is not a black America and a white America and latino America and asian America - there's the United States of America.听得我的几乎相信了。当一个政党缺乏理想的时候，缺乏方向的时候，出于生存的目的。它就会玩弄族群问题！小学一年级的小朋友都知道，掰断一根筷子很容易，但是掰断一捆筷子就很难。反过来呢，如果一把筷子，你掰不断，你就把他细分成一根一根，你就不是可以想怎么掰就怎么掰，想掰哪根就掰哪根吗？You got it!细分法案的历史1. 209法案 在1996年加州通过了著名的209提案 California Proposition 209，也叫加州民权提案。 该提案修改加州宪法，禁止州政府在公务员招募，公共服务合同签订，和公共教育中考虑种族，性别，和族群因素。这个提案让加州成为全美第一个禁止公立大学以种族因素为录取标准之一的州。（即仅以成绩为录取标准）这个法案基本上有利于学习不错的的亚裔，特别是华裔的。这个法案的结果就是加州大学系统中，亚裔的比例有的能占到近40%左右。而相对比的是美国私立藤校采用AA的招生制度，导致亚裔的比例平均在17%左右。而且值得注意的是从1980年起特别是最近10年内新增的大量亚裔新移民都是来自大陆的。美国教育改革观察（10）:美国校园里的中国留学生这也给美国的华人江湖带来了巨大的冲击。以台湾人，老华侨（台山帮），广东人传统华人的势力全方位受到了大陆新移民的冲击。比如今年的大选，居然能够在全美范围内动员起大量的人力，财力去支持川普，支持共和党。要知道以往华人可以说是民主党的铁盘。有利益冲突，就会有斗争。2. SAC5法案这个是SCA 5 由 西裔背景的加州 参议员 Ed Hernandez提出。理由是加州大学中”少数族裔”比例太少，需要宪法允许公立大学录取时候考虑种族背景，平均受教育的权力。也就是上学也要AA。说白了就是从亚裔手里抢23%的份额。那次他们可以说斗争经验不足，直接给拍回去了。但是从数据上看看支持SAC5的团体（来自WIKI）反对SAC5的团体看出问题了吗？反对的几乎主要是华人社区。这帮政客也看到了这个情况，要搞定Asian这捆筷子，要把这捆筷子一点点细分开。最后就剩下最粗，最强的那几根筷子23%。好这帮政客就开始往这个方向去走了。细分第一步，先把华人分出来。这一步2011～2012年就开始搞了California Government Code 8310.5： https://leginfo.legislature.ca.gov/faces/codes_displaySection.xhtml?lawCode=GOV&amp;sectionNum=8310.5把亚裔细分到Chinese、Japanese、 Filipino、Korean、Vietnamese、Asian Indian、Laotian和Cambodian。细分第二步，再把华人细分AB1726民主党议员提出的“亚裔细分法案” AB-1726 要求在加州细分 Asian 种族，把印尼人、马来人、泰国人、台湾人等单独划分。这一亚裔细分政策，有可能会被用在加州大学的录取上。这个法案最后在华人社区的斗争下，把教育这块给去掉了，然后通过了。Q:这个8310.5和AB1726之间是什么关系？A: 8310.5规定的是加州政府有权搜集亚裔细分信息。AB1726的目的是修改8310.7。8310.7则是要在某些机构对亚裔进行更进一步的族裔细化。AB1726本来是想在8310.7法案中，某些机构中加入大学。即增加大学入学方面统计更进一步细化的，但在2016年的阻击中已经把教育部分拿掉了。Q: 这个族裔信息可以不填吗？或者瞎填吗？A：根据联邦规定，填表人必须要填这个信息，如果不填，学区可以根据自己的观察自己来填，所以不填是没有用的。当然，填表人可以自行决定自己的种族。始作俑者，其无后乎？那我们看看都是谁发起，并支持这些细分提案的呢？AB1726赞成： 邱信福(David Chiu)：父母台湾人，哈佛，民主党，法学            丁右立(Philip Y. Ting)：父母台湾人，民主党            周本立：父母香港人，南加大，民主党，法学            罗达伦(Evan Low)：五代移民，同性恋，社区大学＋圣荷西州立大学反对：张玲龄：父母台湾人，共和党弃权：朱感生，一代台湾移民，民主党 现在我们再看这个细分，你还觉得奇怪吗？每一个分类都是一个利益代表的。他们跳出来也不是傻子，因为他们本来就和其他华人的利益不一致。内战内行啊。这么几步以后，大陆背景华人的占亚裔比例不到18%。这下子，这根筷子好掰多了吧！结语其实太多过份的话，不想说。很多人很好奇为啥华人在美国混的不如老印？而且在短期内看不到转机。其实我想分享一下我的观察：老印内部的矛盾绝对不比华人内部的小。老印各种种姓，各种肤色，各个邦之间也是矛盾丛生。但是老印对外基本上还是非常团结的。而且形成了良好的梯队。老老印带老印，老印带中印，中印带小印。而华人虽然占亚裔比例的23%但是，华人可以分成，ABC，香港华人，台湾华人，新加坡华人，马来西亚华人，东南亚华人，大陆华人。大陆华人又是各种群体。这些群体之间不说水火不容，大多也是互不相干。不要说联合了，不相互捅刀子已经很不错了。当散兵游勇面对一个组织的时候，胜败其实已经注定了。这不亚裔细分的刀子不都是华人内部自己递上去的。细分仅仅是开始，SAC 5 也不会那么容易善罢甘休，估计几年后就会死灰复燃。到时候，被细分后的筷子承受的压力将会无比巨大。长按二维码关注我们。坚持篇篇原创，欢迎分享给可能感兴趣的朋友。</w:t>
      </w:r>
    </w:p>
    <w:p>
      <w:r>
        <w:rPr>
          <w:b/>
        </w:rPr>
        <w:t>AG_N59</w:t>
        <w:br/>
      </w:r>
    </w:p>
    <w:p>
      <w:r>
        <w:t>过去10天时间，新官上任三把火，川普上台发布了一系列的Executive Order。把在竞选时期做出的承诺一一兑现。这些EO搅得世界天昏地暗，比如90天限制7国移民入境的EO 禁令。然而比起沸沸扬扬的禁令，其实动作更大，影响更深远的EO被人忽略了：The National Security Council now does *NOT* include the Chairman of the Joint Chiefs of Staff, or the Director of National Intelligence, but does include Steve Bannon. 国家安全委员会可以没有三军联席参谋长和情报部门头脑，却加了班农，类似政治局没有政法委和军委首脑，却加了个特别顾问。虽然以前也有总统的顾问参加NSC会议，都基本上都是是旁听的职位并不是固定职位，比如Obama的Axelord。而这次Bannon不仅正式进入NSC，更是坐上的是principal committee。相当于政治局候补委员直接进常委议事。 主流媒体的反应还是很激烈：例如纽约时报的文章https://www.nytimes.com/2017/01/30/opinion/president-bannon.html? (bannon才是真正总统？)班农是谁？班农1953年出生于一个蓝领阶层的爱尔兰天主教民主党人家庭。班农大学毕业后就当了海军工程师和导航员。1985年哈佛MBA毕业。然后进入华尔街。2012～2016年担任BreitBart的总编辑。另外他女儿毕业于西点军校。班农近些年宁可放弃大生意不做，潜心研究和推广他的美国发展战略。川普的立场和他的立场非常近。由于trump不是政治出生，很多理念和政策更依赖bannon，所以把他放到了如此重要的一个位置上。（这让我想起了，令X划）据说班农自称自己是个列宁主义者。I’m a Leninist,” Bannon proudly proclaimed. “Lenin wanted to destroy the state, and that’s my goal too. I want to bring everything crashing down, and destroy all of today’s establishment。在一次采访过程中，他声称自己是列宁主义者。列宁会毁灭旧政府，我的目标也一样。我也要把旧世界打碎，打碎今天的establishment。Bannon认为美国历史上有几个重大危险时刻，独立战争，美国内战，大萧条和二战，以及现在。以前都是明确的敌人，现在内部由于diversity，导致主体的基督教文化已经消散，各种思潮活跃而混乱。本土穆斯林不认同美国主流文化，积极参与对美国的恐怖袭击。外部，和最大竞争对手中国勾肩搭背，搞成了Chinamerica。而且美国立国的自由资本主义到今天已经发展成为了裙带资本主义（Crony Capitalism）效率低下，浪费严重，腐败横生，阶级固化。民主选举沦为一种游戏。没有人关注真正的底层社会。Crony Capitalism（裙带资本主义） 基本上说的美国过去很长一段时间内，各种利益集团，各种游说集团通过影响白宫，国会，从而分享利益的一套玩法。也就是Trump所说的Swamp。Hamptons会有大萧条，而Georgetown(华盛顿)却永远不会有大萧条。华盛顿郊区的人均收入第一次超过了硅谷，这并不是一个随机事件。比如说一个刚开始收入10万美元，之后收入变成16.5万美元加上1.5万美元补贴的律师，是如何在十年内攒出两套房子，价值500万美元的？比如Harry Reid (民主党参议员领袖)，他怎么就有1500万美元净资产的？这都是些最最基本的算术问题。裙带资本主义已经攻陷了国会，并形成了一个永久的政治阶级。从2016年的大选中可以看到，原来共和党和民主党的establishment都是一伙的。共和党的小布什家族，宁可支持民主党也不会支持共和党的川普。Generation 0班农称他们这一辈为Generation 0。是第一辈只有指手画脚，却没有给下一代任何净资产的一代：我女儿所经历的"战争"比她们的爷爷辈经历过的阿富汗和伊拉克战争还要艰难。占领华尔街不好的一面是这些孩子们的无知(ill informed)。他们是美国教育（失败）的产物，他们既看不清楚自由贸易背后的资本主义，也不知道我们经历过的历史。美国现在的教育是世界史上最贵的教育。但听听这些孩子们的心声，这才是未来。Generation 0的使命感: 我们国家有三分之一自由派、三分之一托利党，而真正能影响大局的只有中间那一小撮人。我现在会挺身而出，如果我活在内战时期，我绝对会加入战斗；如果我活在二战之时，我绝对会出现在诺曼底。我们需要用10～15年解决这个问题。我们不是本土主义者、恐同人士、种族主义者，我们需要让中间的那一小部分人明白我们是如此的了解这个国家的问题。他们也是如此希望，但是主流媒体和教育体制蒙蔽了他们的双眼使他们看不到问题的本质。小结：美国这次真的会大幅度右转。Drain the swamp也不会仅仅说说而已。而且从他的思路中，可以看到他对现行美国教育体系的不满。而教育改革不是一朝一夕就能完成的。估计后面会有一堆大动作在等着。静观其变。其实我就一个小小的要求，赶紧把小学里这些年强加的各种幺蛾子给去掉，比如这个Fourth graders will be expected to “define sexual orientation,” which refers to whether a person identifies as heterosexual, homosexual, or bisexual; Children in fourth grade will be told that they can choose their sexual orientation.长按二维码关注我们。坚持篇篇原创，欢迎分享给可能感兴趣的朋友。</w:t>
      </w:r>
    </w:p>
    <w:p>
      <w:r>
        <w:rPr>
          <w:b/>
        </w:rPr>
        <w:t>AG_N61</w:t>
        <w:br/>
      </w:r>
    </w:p>
    <w:p>
      <w:r>
        <w:t>本篇为常旅俱乐部Barry的投稿，原创首发。欢迎大家踊跃投稿。最近韩雪在微博上和携程怼起来了。主要的槽点在于携程机票搭售其他附加产品的老问题，于是又掀起一股热议。作为多年的老司机，我只想说，搭售这种问题算什么！搭售都是明面上，你可以取消，而且即使被坑也是几十块钱，今天我们说说，那些代价比较大，隐藏很深的套路，让你被坑的不知不觉。比如多程机票大幅变价问题和退改签问题。比如我们举一个简单的例子，咱去温哥华玩一个星期，纽约玩一个星期，然后回家。非常典型的北美自由行。11月1号，上海飞温哥华，11月8号，温哥华飞纽约11月15号，纽约回上海。排名第一个结果：第一程 上海到温哥华 AC 026第二程 温哥华到纽约 AC 548第三程 纽约回上海， AC 7647 +AC 027 多伦多中转价格只有5167人民币着很低啊。然而你点进去后就看到了这个对话框：如果对价格不敏感的人，可能就是继续预订。最后上面这段行程的价格是13955人民币，对于价格不敏感的人，直接就下单出票了。问题来了，然而这个行程在我查询的这个时刻究竟多少钱呢？我们去 google flights 看一下：完全一模一样的行程（ AC26，AC548，AC7647，AC27 ）官网的价格只有926美元官网的价格这里推荐一个网站 ITA Matrix  (墙外的）这个网站非常强大，常旅客必备。再去ITA看看 https://matrix.itasoftware.com/ 同样的航班也只有 6093 人民币如何看懂ITA 的查询结果？通常一张机票的价格主要有几部分组成，Fare（运价)Tax(税）Fee（费）。上面红框的价格中是Fare的价格有两部分组成一部分是，上海-温哥华-纽约 round trip fare， 价格是1974 人民币另外一部分是，纽约到上海的round trip fare，价格是929 人民币。其他的都是各种各样的税费。ITA 已经帮你都详细列出来了。有些OTA因为和航空公司之间有约定（私有运价）价格会比这个价格还要便宜，比如我们看看orbitz。最终价格是841美元。而且是24小时之内免费取消。所以答案是，在我查询的时候，这张机票合理价格应该是  5550～6093之间。这下你应该看明白了吧：同样一张机票，你在哪里买差别会非常非常大。有时差价会到7000多，而且你根本不知不觉。毛利净赚：13955（售价）- （实际票价6093）= 7862人民币而且这还没有算私有运价，算航段补贴，所以搭售跟这种比起来有什么了不得的。你以为上面这刀就够了？！那我们看看机票的退改签规定。在航空业中，航空公司为了利益最大化，会采用不同的退改签规则，这是航空公司收益管理的一种方式。但是很多航空公司的退改规则非常复杂，所以中间存在大量的操作空间。比如还是上面那张机票的退改规则如下：也就是说如果你突然改变主意，不想去了。你13955的机票钱，只能拿回来2269人民币！如果你突然想在温哥华多玩几天，想改签那么你的改签费用是1800人民币！那我们看看原始的退改签规则：第一段 上海-温哥华-纽约：如果退票：退票费为250美元，如果改签：改签费用为250美元第二段：纽约到上海：退票：不可退票，一毛钱不退。改签：250美元改签费用。也就是说，这张机票退票费不会超过 2600人民币！毛利净赚  13955（票价）-（退票费 2600）-（退给用户的2269）=9086人民币所以搭售这点钱算毛啊，跟这个比起来简直不值一提。能去航司官网订，就去航司官网订。有的航司的积分还能顶机票钱。国内的朋友一定要备一张双币信用卡。国外的朋友，去开航空公司和信用卡公司的联名信用卡。能去国外的OTA下单就去国外的OTA下单。虽然也有种种问题，但是相对好一些你觉得飞猪会好一些吗？！Naive，国内的其他几个大的OTA也都是一丘之貉，携程好歹还能查询出结果。而国内其他几大OTA，不要说加价，连结果都查不出来。做research 推荐ITA Matrix， Google flights， Expedia， 携程，查查价格还是用的着的。长按二维码关注我们。坚持篇篇原创。转发就是最大的支持！</w:t>
      </w:r>
    </w:p>
    <w:p>
      <w:r>
        <w:rPr>
          <w:b/>
        </w:rPr>
        <w:t>AG_N64</w:t>
        <w:br/>
      </w:r>
    </w:p>
    <w:p>
      <w:r>
        <w:t>就在昨天晚上，美国拉斯维加斯一音乐节发生枪击，至少58人死亡，515人受伤。枪手从酒店32层向人群扫射，因音乐节音响影响，一开始人们并不知道发生枪击。这是美国历史上死亡人数最多的枪击案件。刚开始听到这个消息，非常震惊，怎么这么会有这么多人伤亡。看到很多现场的照片非常令人心碎。随着消息的增加，简单分析了一下，这应该是一次精心挑选设计的袭击人多自动化武器枪手很有意识。应该不是独立完成的。人多拉斯维加斯虽然是著名的赌城，但也是各种会展的圣地，美国基本上大型会展一半以上都在Las Vegas召开。在美国，地广人稀，想要在一个地方一下子遇到上千人是很难的事情，通常也就是各种集会上才能遇得到。所以这次枪手挑了这个露天音乐节下手，受害者基本上躲无可躲。就是这个Route 91 Harvest 音乐节发生袭击时刻的视频自动化武器从枪声可以分辨出枪手应该使用了不止一种自动武器。听声音很有可能使用了M60机枪发射模式</w:t>
        <w:tab/>
        <w:t>全自动射速</w:t>
        <w:tab/>
        <w:t>500~650发／分枪口初速</w:t>
        <w:tab/>
        <w:t>853米／秒有效射程</w:t>
        <w:tab/>
        <w:t>1,100米（3,600英尺；1,200码）最大射程</w:t>
        <w:tab/>
        <w:t>3,725米（12,221英尺；4,074码）这种机枪威力巨大，而且采用弹链式供弹，火力非常持久，杀伤力巨大。在Breaking Bad中，老白就用过这种武器把黑帮全灭了。火力非常猛，想想这个火力朝向毫无遮挡的人群会造成多大的伤害。枪手的精心设计这位枪手不管有没有受过军事训练，不得不说军事素养非常高，选取了可以直瞄音乐节场地的制高点。音乐节场地上有22000人，枪手就在对角的酒店32层，直线射击距离有1700ft (518米）M60有效射程1100米，最大射程3725米，绰绰有余。如果枪手带着大量枪支弹药混进音乐会是很困难的，不被保安发现，也会被朝阳群众发现。但是酒店的安保非常弱，根本不会安检，而且关了门，私密性很好，所以枪手直接躲在酒店里进行袭击。可见枪手在选点上动了心思。因为居高临下，对于后面赶来的警方，完全有火力压制作用。值得庆幸的是这次袭击，枪手只有一个人，如果有一个小分队，那么伤亡将更加惨重。可以参考2008年孟买酒店袭击案。印度金融中心孟买11月26日夜至27日凌晨发生连环袭击。袭击者先后攻击孟买南部市中心繁华区的豪华饭店、医院、火车站、知名餐厅和警察总部等场所。还在两处豪华酒店内绑架人质，与警方对峙。造成的死亡人数目前确认为至少195人，另有313人受伤。袭击主要针对英美人士。现在的数据都显示枪手是一名叫Stephen Paddock的人。他住在Las Vegas附近，64岁，飞行员，有栋40万美元的房子，无犯罪记录。枪手在警方攻破酒店门之前自杀了，发动袭击的动机不详。但是基于前面的分析，这个应该不是个独狼袭击，靠他一个人很难完成整个袭击计划的策划，实施。现在虽然ISIS跳出来认领说是他们干的，但是美国政府还没有完全确认。美国政府在全力搜查枪手的女友，而枪手的女友去过迪拜。如果真的是ISIS在后面，不禁有点毛骨悚然。58条生命突然被人夺去，几百个家庭突然陷入了无妄之灾中。过去几年中美国遭受恐怖袭击的阴云一直密布。这次美国历史上最大伤亡的枪击案，必然会导致美国政府对反恐进一步加压，反过来也可能导致已经美国境内大量极端势力疯狂反扑。所以在美国的各位朋友，国庆期间到处旅游的朋友，请一定要注意安全，没事不要去人多的地方，一定要去，要留意身边反常的情况，看好出口在哪里。想好应急措施。如果看到反常的情况，不要怕多事，及时向官府报告。长按二维码关注我们。坚持篇篇原创。转发就是最大的支持！</w:t>
      </w:r>
    </w:p>
    <w:p>
      <w:r>
        <w:rPr>
          <w:b/>
        </w:rPr>
        <w:t>AG_N62</w:t>
        <w:br/>
      </w:r>
    </w:p>
    <w:p>
      <w:r>
        <w:t>美国国家环境保护局(EPA)的一份文件透露EPA将建议废除清洁能源计划(Clean Power Plan，CPP)，并计划就一项取代CPP的规则征求意见。CPP是奥巴马政府应对气候变化的核心法规。美国总统特朗普在3月签署行政令启动EPA的审查。EPA的上述决定是朝着废除这项旨在减少发电厂碳排放的法规正式迈出了第一步。特朗普对引起气候变化的原因提出了质疑，并指责前民主党总统奥巴马旨在减少碳排放的举措打击了煤炭和石油开采行业。美国的天也不是一直那么蓝的，谁也不是那么清的。直到今天，在西雅图Puget sound 附近钓到的鱼，也不建议食用。因为这片水域的底层有大量历史污染沉积物，饱含重金属。我们可以下面一组图片中真实体会一下美国50～70年代污染的状况（以下图片来自business insider）亚利桑那州的一个露天煤矿。露天煤矿是煤矿中开采最方便的，但是即便如此，污染也很难避免。Mary，俄亥俄州的居民。他们的饮用水和酱油一样。她起诉了煤矿企业，控告这些煤矿企业污染环境。现在美国的EPA根据洁净饮用水法案，防止企业污染水环境。David Shanklin， 西弗吉尼亚州。这是19岁时候的照片。他爸爸在1954年的时候因为矿难死亡了。他不顾家庭的反对，继续想去当矿工。雾霾围城中的纽约，著名的华盛顿大桥若隐若现。工厂在焚烧报废汽车中的电池并向大气大量排放废气。不过现在全世界99.99%的铅蓄电池都已经Made in China了。2011年行业标杆江森自动的铅蓄电池厂造成了上海康桥地区大量儿童血铅中毒。1973年纽约  Jamaica Bay中的一辆废弃汽车。现在垃圾填埋场和废旧汽车处理厂都有相关的法律规定约束。冒烟的化工厂Marshall, Texas。农场主抱怨，污染使得它的几头小牛死掉了。Cleveland, Ohio 的高耸的烟囱，污染的空气。世贸双子塔对面的垃圾场。1972年俄亥俄河上燃烧的驳船。1973年巴尔的摩附近一个港口的岸边到处都是废弃轮胎。自由女神像附近的油污。美国的煤炭储量是全世界第一的，但是美国的煤炭生产和使用都占了很小的比例。中国是煤炭大国，主要的能源很大程度都是基于煤炭的，而且煤炭的品味不高，所以还需要大量进口澳大利亚的煤炭。美国不使用煤炭的很重要一个原因是其他能源太容易获得，成本也非常低。美国的页岩气在2010年前后获得突破，产量剧增。现在美国都已经开始给欧洲出口天然气了。而且美国现在的整个能源系统都是基于油气的（燃气机组），效率高，污染小。往回开倒车的可能性很低很低，经济上完全不划算啊。所以这些行动更多是政治动作，给西弗吉尼亚州的选民表一个姿态而已。虽然美国历史上也曾雾霾围城，也曾污水横流。但是美国在70年代之后，出台了一系列的法案，使得环保的约束力越来越强。使得美国的空气，水，土等慢慢变得更加干净。很多高污染，高能耗的产业也随着全球化转移到了其他国家去了。但是这些法案也给留下的企业带来了巨大的成本，使得这些传统的制造业大州慢慢失去竞争力。这也为美国今天的就业状况和国内矛盾，阶层对立埋下了伏笔。他山之石可以攻玉，美国发展的历史给正在高速发展中也是高度污染中的中国一个启示，如何平衡绿水青山和就业机会之间的关系。长按二维码关注我们。坚持篇篇原创。转发就是最大的支持！</w:t>
      </w:r>
    </w:p>
    <w:p>
      <w:r>
        <w:rPr>
          <w:b/>
        </w:rPr>
        <w:t>AG_N63</w:t>
        <w:br/>
      </w:r>
    </w:p>
    <w:p>
      <w:r>
        <w:t>也许很多人都已经忘记了马航370了，但是有些人在过去的几年中默默无闻地工作着，只为了尽自己最大的努力，还原MH370事件的真相。就在今天澳大利亚方面，公布了最终的MH370搜寻工作的调查报告。全文地址可以去https://www.atsb.gov.au/media/5773565/operational-search-for-mh370_final_3oct2017.pdf 下载。调查团在前文总结中，表示：“飞机失事的原因在飞机找到之前无法确定。“但是不可思议的是在这个现代航空业每天运输上千万乘客的今天，这么大一架商业客机失踪了，我们到现在都没有找到这架飞机，不知道这架飞机上发生了什么事情！”笔者粗略看了一下调查报告，这个440页的调查报告还是很严谨和详细的。主要分成几部分：事件背景飞机背景信息水面搜寻黑盒子搜寻水底搜寻其他可能区域的搜寻其他影响搜寻的可能因素复原分析安全性分析附录数据。MH370本来是要飞往北京的，但是中途突然关掉应答机，然后偏离航线，神秘失踪。如果从没那么严谨的角度来讲：关掉应答机，然后偏离航线这个动作就透露了凶手是谁。飞机的航线和已知的飞行轨迹分析报告中列出了乘客和机组人员的组成：确认了飞机乘客中有两名伊朗人，但他们不是用自己身份登机的，分别用偷来的奥地利和意大利人的护照。两本护照是从在到泰国的欧洲游客那边偷来的。过去两年的调查无法确定他们是否和恐怖组织有关系。由于缺乏证据，澳大利亚方面无法去证明或者否定这些猜测，毕竟他们主要是搜寻的。水面搜寻由于事件发生的早期（8号到15号）的马来西亚方面互相矛盾的信息，导致大量的人力物力放在了马来半岛附近搜寻（图中画框的地方）结果是一无所获。当水面搜寻失败之后只能通过卫星的通信握手信号，定位飞机的大概范围。最后一次收到握手信号在最大那个环上面。这个BFO握手信号会收受到飞机的速度，卫星自己的位置，运行的速度，方向等多方面的影响。但是分析人员根据数据确定，飞机是往南印度洋飞去的。这个猜测被2015年和2016发现的部分飞机残骸所验证。随后的水面搜寻都是按照这个环去搜的，但是中间虽然中方称曾经听到信号，但是依然无法找到。对于飞机可以坠毁的区域进行了地毯式的搜索，依然是一无所获。黑盒子搜寻要知道但是即便是这个环，也是个非常大的区域。所以在随后的一段时间内，中国，澳大利亚联手在南印度洋利用声波定位技术去寻找黑盒子。黑盒子（黑盒子不是黑的，黑盒子一旦入水之后，白色画圈部件会发出脉冲信号帮助定位）在几艘搜寻船中，海洋之盾号收到过5次信号但是还是无法精确定位到飞机残骸在哪个地方。4月12号，黑匣子电量耗完。水下搜寻搜寻的队伍开始使用水下无人航行器去搜寻，一种是拽曳式的，一种是完全无人自主航行的。但是该区域非常复杂，海底并不是一个大平板，也是有山川河谷的。有火山，也有深谷。要搜寻的区域就是这样一个复杂区域，搜寻方，边测绘，边寻找。海底的火山与海底的海沟。出事区域海底概况，说是海底的秦岭也不过分。时间一天天的过去，区域越来越小，但是依然找不到飞机的残骸。飞机残骸区域的概率热力图，越是红色地方，越是有可能找到。可惜依然没有找到。东非找到的部分残骸2015年，2016年在印度洋的另一侧东非的海岸陆陆续续发现一些飞机的残骸，多是一些有浮力的构件。基本上确认了这些部件来自于马航370。飞机上的很多部件部件陆陆续续在海岸找到。很大程度上都是随着洋流飘过来的，但是真正的残骸位置，还是一直没有找到。停止搜寻时光飞逝，转眼就到了2017年的1月份，中澳双方同意终止MH370的搜寻工作。截止2017年1月总共搜寻了超过12万平方公里的海底。专家组确定了2.5万平方公里最有可能发现航班碎片的区域。2017年10月3日，搜寻调查报告发表。调查方用难以置信，不可思议来感慨在人类准备飞向火星的时代，居然这么大一家商业客机，凭空消失了。中澳两国花了1000天都没有找到。虽然澳大利亚的报告虽然不能找出飞机具体在哪个地方，但是整个事件中澳大利亚还是相当配合与敬业的，感谢澳大利亚做出的努力。马航370事件也许会和历史上众多悬案一样，时不时激起一阵涟漪。但是飞机上的239条无辜的生命被人永远夺去，很多家庭至今无法从悲伤中走出来。我自己曾经翻过微博上名为“漫步鱼”的马航乘客家属几年间的微博，令人窒息的痛。希望家属早日走出阴影，也希望历史能给MH370一个交代。长按二维码关注我们。坚持篇篇原创。转发就是最大的支持！查看原文链接可以看到报告。</w:t>
      </w:r>
    </w:p>
    <w:p>
      <w:r>
        <w:rPr>
          <w:b/>
        </w:rPr>
        <w:t>AG_N65</w:t>
        <w:br/>
      </w:r>
    </w:p>
    <w:p>
      <w:r>
        <w:t>过去十多年，很多长期积累的行业出现了爆发性成果：飞机有J10，J20，大运；航天有天宫，神舟系列；航海有航母；运输有高铁网；IT通信BAT，华为的崛起。作为华人无论身在何处都颇感自豪，很多人甚至喊出了我们的目标是星辰大海。但是回顾这些伟大的事业，背后是一代人，甚至是几代人的无私付出。比如，最最著名的工程院院士，J10之父之称的宋文骢，在最艰难的时候是上班设计飞机，下班卖面条！真的卖面条哦！宋文骢靠着上面这个会面为J10争取到了一条活路。如果没有这个会面，不要说J20，J10都不一定有。J20的杨伟，顶着上头的压力与制肘，不要名不要利，只要把事情做好的想法，在最短时间内把J20搞好！航母，大飞机，无人机，光环的背后都是有一帮人在无私的奉献。这些都是星辰大海背后的代价。支撑他们的更多是一种情怀，一种荣誉感！如果按照纯粹的经济利益去计算他们，他们都是一帮笨人，不符合经济学上的理性人假设。要知道他们的投入产出比是非常非常低的。比如一堆博士，硕士年薪5万到10万，做着一些最最顶尖的工作跟洛马，波音，格鲁曼，JPL的同行们竞争。他们压力巨大，经常要“归零”，经常要加班。而他们同时入校的同学，收入职位都远高于他们,他们都是一些笨蛋！时间倒退二三十年，他们笨到在整个行业处于寒冬期，无人问津之时还死守在原地；他们笨到其他聪明人在审时度势，抽身寻找一个又一个时代的风口赚到盆满钵满时，依然坚持在这个行业；他们笨到做不了一个精致的利己主义者，也学不会如何实现个人利益的最大化，埋头做事的是他们，无私奉献的是他们，尽管最后分享成果的不总是他们。然而正是这么一群“笨人”，他们拿着微薄的薪水，怀揣着被人嘲笑的情怀，却完成了最艰巨而伟大的工作，于是有了我们今天看到的星辰大海。哈工大在双一流发表前的文章：可以看到其中的自信而公布之后，哈工大航天学院的介绍加了一句话（最后一句，字体明显都不一样）而西工大在公布之前：西工大星天苑南餐厅上的一条横幅:为加快建设学科特色鲜明  在航空航天航海方面有突出特色的世界一流大学而努力奋斗  而公布之后，早已悄然撤下，其中的心酸可见一般。航空航天对于复旦，北大可能是一个很新的学科，但是对于 哈工大，西工大，南航而言，几乎就是一切。这次教育部的“双一流”的结果虽然不能说绝对逆转传统学科的优势与积累，也不会影响到“工信部”的经费划拨。但不能不说寒了很多一直以来踏踏实实，默默奉献人的心。还有一个最最直接的影响就是对生源的影响。本来这些专业的招生情况都比较恶劣：压力大，辛苦，不挣钱，而且出国也非常困难，都是美国黑名单上的专业。很多人报考这些专业，完全是抱着一颗热忱的心，实现自己的梦想。现在的结果很有可能使得生源状况更加恶化。本来位于东北老工业区的哈工大，位于大西北的西工大，发达地区的学生都不太愿意来，做的事情很多都是不适合在期刊发表的项目（想要发，J20气动分析，乘波体超高速飞行器设计原理那个不能发啊），工作又没啥钱，只能靠情怀，靠使命感这些虚的来慰藉自己和家人朋友。本来还可以靠情怀能让一些人不计报酬地为国家做贡献，现在倒好，连情怀都被上下其手了。星辰大海能否不要搞的那么悲壮啊！长按二维码关注我们。坚持篇篇原创。转发就是最大的支持！</w:t>
      </w:r>
    </w:p>
    <w:p>
      <w:r>
        <w:rPr>
          <w:b/>
        </w:rPr>
        <w:t>AG_N72</w:t>
        <w:br/>
      </w:r>
    </w:p>
    <w:p>
      <w:r>
        <w:t>Content is unavailable. It has been deleted, moved, or requires a QR scan.</w:t>
      </w:r>
    </w:p>
    <w:p>
      <w:r>
        <w:rPr>
          <w:b/>
        </w:rPr>
        <w:t>AG_N67</w:t>
        <w:br/>
      </w:r>
    </w:p>
    <w:p>
      <w:r>
        <w:t>打开微博，微信，今日头条，通常最火热的新闻不是薛之谦人设塌了，就是某明星离婚了这种狗血的事情。如果你只看这些媒体，你会发现中国似乎只有北上广深，985/211满街走，博士硕士多如狗，中国政治经济军事文化上已经全方面碾压欧美。然而广袤的农村以及那片土地上的人几乎无人关注，大量的留守儿童在缺失父爱母爱的环境下成长，只有出了恶性事件后才得到一时半刻的版面和关注。最近有位洋教授的一段演讲刷屏了，引起了大家的很多关注：《现实是有63%的农村孩子一天高中都没上过，怎么办？》。 很巧我在很久之前就看过这个团队的研究成果，这个斯坦福和陕师大合作团队已经在中国工作了很多年，做了大量的田野调查，对比实验，发表过很多高质量的研究论文，有兴趣的可以翻翻他们的论文。关于城乡教育差距问题，我也曾经写过《为了那些被放弃的孩子，再谈教育公平！》。现实是很令人震惊的，但是无人关心。这次刷屏，希望能给现状带来一些好的变化。农村教育投入的不足，医疗投入的不足都是表象，最最根本的是后面那个指导思想。过去几十年计划生育环境下的一个思想就是：人口就是包袱。上面这个标语就是一个时代的见证。计划生育：既然人口是包袱， 那么多生一个孩子，多一张口，社会就会多一份负担。所以即使侥幸超生的孩子还要缴纳高额的社会抚养费。如果缴纳不起社会抚养费的，那么即使9个月照样引产掉。这种事情在放开二胎政策之前，屡见不鲜。教育投入：出生于农村的学生，城乡结合部的孩子，甚至即使跟着父辈辗转大城市的打工子弟，他们所接受到到的教育资源少的可怜。一年花不了多少钱的午餐计划，在民间志愿者的推动下，2011年才慢慢纳入正轨。即便如此，在执行层面也是问题百出。另外城乡二元化所造成的一个特色是6100万的留守儿童，他们所能获得的资源少之又少。据一项调查显示，只有一半的农村孩子能享受父母读书给他们听，相比之下，城市孩子的这一比例高达78%。学前班和幼儿园能让农村孩子大大受益，但只有不到一半的农村孩子能得到这样的机会，相比之下，76%的城市孩子有机会进学前班和幼儿园学习。他们本来就被视为负担，怎能奢望更多的投入？！不客气的说很多人一生下来就被放弃了。医疗投入：人口是包袱这个思想不仅仅影响了计划生育政策，影响了农村教育政策，而影响了经济政策和医疗政策。看看我们今天的烟草政策，中国烟草是世界五百强哦，不过这个一点都不值得骄傲。烟草销售虽然能够给政府带来大量的税收，但是这个是以国民的身体健康为代价的。 中国现有3.4亿烟民，其中1500万是青少年，烟草消费居世界首位；每年，100万国民因吸烟致病死亡，也居世界首位。很多国家疯狂禁烟，很难理解这种国有五百强烟草集团的存在。简单问一个问题，如果一个中年劳力因为肺癌在40岁死了，留下孤儿寡母，壮劳力的早逝对社会而言是社会的重大损失还是重大收益？用上面这个思想去解释就很清楚了，如果这个人是包袱，早死当然是重大收益，甩包袱了。如果这个是资源，早死当然是重大损失，这人活着还能为社会创造几十年的贡献。如果真把人口当成资源的而不是负担的国家，怎么会眼睁睁看着自己每年近百万人口因为区区一点烟草税而损失掉？一个相对照的例子是，新加坡。新加坡这种弹丸之地，高质量人口对他们而言绝对是宝贵的资源。新加坡的禁烟力度是全世界最强的，21岁才能买烟，烟盒上各种恶心。把人口当成资源还是包袱往往决定了政策制定的取向。大家都说，美国是儿童的天堂，成年人的战场，老年人的地狱。 背后的思想很有意思，儿童是国家的未来，是国家最大的资源。所以即使美国有一整套措施保证，即使出生在最底层最贫穷家庭的孩子，都能接受到最基础的营养补助，医疗补助，教育补助，社会救助。WIC母婴儿童营养补助WIC 的全称是 Special Supplemental Nutrition Program for Women, Infants and Children，是一项由 联邦政府拨款的社会福利计划 (http://www.fns.usda.gov/wic/women-infants-and-children-wic)。这项计划的受益群是孕产妇及5岁以下儿童，除了提供免费食物（如牛奶鸡蛋麦片蔬菜等），还有定期的营养咨询，可以与营养师面对面交谈，检验贫血，测量身高体重，获取各种营养资讯。加州的WIC支票样张CPS是让很多家长闻风丧胆的组织，在美国不能打孩子的传说就是他们干的。在美国有个国人很难想象的制度是Foster Family。美国人渣也很多，人渣也会生小孩啊。但是如果任由不合格的父母抚养小孩，即使你给他物质条件，很有可能再养出一群问题出来。所以如果家长任意打骂，虐待，忽视小孩，这个小孩很有可能会被国家(CPS) “收走”。然后再根据情况，送到合格的寄养家庭中去。背后的逻辑是孩子不是家长的个人财产，也是一个个独立个体，更是这个社会的资源。你无法不知道他是不是下一个乔布斯。图书馆系统在获取知识方面，美国的图书馆系统超级发达。无论是大农村还是城市，图书馆是美国活动非常重要的一个场所。拿西雅图这边的KCLS来讲，服务人口200万左右，而它每年的经费在6000万美元左右。其中每年采购图书的费用在1200万美元左右。只要你是该市的居民，免费办理图书卡，免费借阅各种图书，图书管够。而且绝大多数图书馆还提供网络服务，家里没电脑可以去图书馆上。只要你想要去学习，没有什么会阻碍你的学习。过去二十多年中国的经济快速发展，信息产业丝毫不逊色于美国，机械，制造等行业也有飞速的发展。其中有一个因素很重要：大学扩招。坦率来说，刚开始我对扩招是非常不理解的。但是随着时间的推移，看效果，扩招还是有利社会发展的。现在每年大学毕业出来的六七百万大学生，哪怕只有10%的优秀率也是个非常可怕的数字。而且大部分受过大学培训的学生，无论从那个角度讲都会比完全没有接受过高等教育的群体潜力大。 (你仔细观察一下，你会发现身边大大小小老板，从早期的土老板，中专生老板，慢慢变成了大专生老板，大学生老板）。不是所有的人口都是资源，只有受过良好教育的人口才是是资源。在人的成长过程中，最初的十几年中政府的投入，社会的投入是最经济，最有效的。退一万步讲，教会一技之长，总比将来盖监狱好啊。所以各个国家为了拼未来，没有道理不投资自己的资源。经合组织国家平均每个学生的投入是8000美元左右。过去我们社会一直谈人口红利，人口红利，完全把人口当成一次性消耗品来对待。这些在生产线上的女工，十年后能干什么，谁关心？对于工厂来讲，他们只是取之不尽，用之不竭的智能人肉电池罢了。贴屏幕中毒了，给你点钱打发走了。手指被切了，给你点钱打发走了。跳楼了，给家属点钱，打发走了。更加严峻的问题是，前有智能制造的逼近，后有非洲等更低成本的劳动力追击。没有受过太多教育的劳动力连当人肉电池的机会都在慢慢消失。另外一个侧面看这个社会对人力资源的需求：随着军队的现代化，现在连部队都开始不招收初中毕业生了。所以只有真正把人当成资源来好好培养，好好对待，而不是当成一次性消耗品对待，不是当成负担来对待，才有希望，才有未来。如果真的想要做出一些改变，投入不是很大：维生素3块钱一瓶，批发价格更低。打虫要几块钱一瓶，普通眼镜几十块钱（江苏丹阳管够），图书馆项目几千块块钱就能办一个，上网本几百块钱一个。关键的问题还是思想问题：把人怎么看，是看成资源，还是包袱！过去几十年里基础设施，楼堂馆所这些硬件其实已经建的相当不错了， 但是软件方面还有很大的提升空间。如果没有人，没有足够适应未来社会的人，那么一切都是过眼云烟。毛主席曾经说过：“人民，只有人民，才是创造历史的真正动力。” 长按二维码关注我们。坚持篇篇原创。转发就是最大的支持！</w:t>
      </w:r>
    </w:p>
    <w:p>
      <w:r>
        <w:rPr>
          <w:b/>
        </w:rPr>
        <w:t>AG_N66</w:t>
        <w:br/>
      </w:r>
    </w:p>
    <w:p>
      <w:r>
        <w:t>最近华尔街日报和NBC新闻联合调查显示：美国人正在失去对大学学位价值的信心。尤其是年轻人，男性及农村居民觉得上大学不值得花费。（华尔街日报的数据）进一步的细分数据：白人工薪阶层认可度最低只有28%而拥有大学(61%)及以上学历（66%）的认为大学是值得上的。按照年龄来看，年轻人较2013年对大学性价比的认可度大幅下跌。调查结果与四年前相比，公众对高等教育的怀疑态度持续增加。尤其在性别，教育程度，地域和党派之间的意见分歧日益扩大。这个调查结果给大学带来了公共压力，一方面可能会迫使学校控制学费的增长，另外一方面调整课程的设置以满足社会的需求。这个调查数据在美国引起了大量的关注，很多人忧心忡忡，难道真的美国人也开始觉得读书无用了？ 究竟是什么原因导致有很多人认为花四年时间读个大学不值得呢？学费其中最大的一个原因是学费，学费实在涨得太快了，太高了。美国的学费在过去几十年内高速增长远远超过了物价，房价的上涨。(前文美国教育改革观察（8）：美国大学学费还要涨多少？有详细介绍）而且这个趋势还在继续，比如常春藤大学布朗大学预期2029年的学费会达到10万美元左右。美国人没有父母为孩子攒学费，买房子这种习惯。很多人上大学必须要靠自己打工来挣学费，很多人是靠借贷学生贷款来缴纳学费的。四年大学下来就会背上高额的学生贷款。这个贷款即使申请破产都无法免除的。很多出身贫困家庭的孩子不想毕业后背上巨额的学生贷款，宁可选择差一点的，却能提供奖学金的学校。就业由于历史的原因美国的大学中存在着大量社会需求不是很大的专业，比如性别研究，社会公正研究，艺术这种一毕业就意味失业的专业。美国就业最困难与最容易的十大专业。华尔街日报上的读者评论中点赞最多的评论:The university was created by the Church to train its clergy. The study of ancient languages, philosophy, rhetoric, mathematics, and music appealed to rich people who could afford to send their sons to get "a proper education" even if they were not heading to the clerical life.We now study gender and race grievances through cultural deconstructionism. These degrees are the ultimate trinket, for they offer no real use but are expensive to acquire. The schools have perverted their purpose and people are slowly grasping what has been done to this great institution.试想，如果你背了百万债务读了一个毕业就失业的专业，有信心才怪。供需错配事实上美国真正需求很大，收入很高工作岗位，供给严重不足，比如理工科类的工作，大量依赖于中印俄东欧的移民。最新的Business Insider 表示美国缺少AI工程师可能会伤害到amazon和google这种公司，连白宫的国情咨文中也发表过类似的担忧。（中国在Deep learning等相关领域中论文数与引用数 2015年全面超过美国）在AI，计算机视觉及相关领域中，由于中国变态的理工科投入，导致中国基础人才储备非常非常多，大量研究者都是华人。在很多细分领域中，开会甚至都可以用中文开了。而美国自身大量的人力，财力，物力被浪费在了社会需求量不大，没有太多未来的专业上，给美国的竞争力带来巨大伤害。现代社会60%以上的工作都需要有大学学历，而且随着社会的进一步发展，学习也慢慢变成终身学习，随时以应对社会需求的变化。美国社会中现阶段对大学学位的怀疑，更多是对大学系统的一种不满。在美国大学系统中发生的问题以及带来的后果，也很值得中国的警醒。在最新的高考改革之后，很多地区理工科的考生出现了不小的萎缩《朝这3个方向努力，破解新高考的“理科萎缩”难题》。其中尤其以物理的萎缩程度最大，大量的物理老师转岗。 希望美国掉过的坑，中国不用再掉一次。送SpaceX火箭上天的毕竟还是要靠大量科技工作者而不是社会学家。长按二维码关注我们。坚持篇篇原创。转发就是最大的支持！</w:t>
      </w:r>
    </w:p>
    <w:p>
      <w:r>
        <w:rPr>
          <w:b/>
        </w:rPr>
        <w:t>AG_N71</w:t>
        <w:br/>
      </w:r>
    </w:p>
    <w:p>
      <w:r>
        <w:t>最近一篇炮轰上海幼升小的文章《牛蛙之殇》以及《上海退休教授6000长文批幼升小》刷爆朋友圈。文中退休教授非常在意自己的教授身份，女儿的公务员身份，女婿的海归身份，为自己的孙子没有能杀入四大民办小学大叫委屈，而最终的解决出路也是投资移民美国，期待“终于可以让他去另一个健康、放松的环境中，依靠熏陶慢慢找回原来的自己了，能有时间在田野上撒野，也有空间在课本上学到如何撒野。”文中可以看到无论是女儿女婿，还是老教授对上学也还是很功利的，也是瞄着复旦上交，清华北大去的，对去美国爬藤也还是非常期待的。然而我想对那位老教授说，美国的教育也未必是你们的解药。很多人可能受到留学机构及其利益团体对美国教育的误导，认为美国的教育就是快乐教育。在美国上学就能轻轻松松，吃着火锅，开着跑车就能上哈佛耶鲁。然而事情并不是这样的，你在国内如果不能挤入985那么在美国也大概率不能逆袭进常春藤大学。我前面写过一个系列关于美国教育观察的文章，纠正大家对美国教育的幻想：美国教育改革观察(1)：为何美国寒门也无法出贵子？美国教育改革观察(8)：美国大学学费还要涨多少？美国教育改革观察(9)：学生债危机美国教育改革观察(10):美国校园里的中国留学生美国教育改革观察(11)：究竟该不该去美国留学？美国教育改革观察(12)：美国顶尖大学将越来越难进美国公立学校基础教育的目的仅仅是培养一个合格的公民，而真正的精英教育的压力绝对不比国内差，在很多方面压力的来源更加多元。在美国高中很多爬藤的孩子，每天只睡5～6个小时是很正常的。为了爬藤，学习要抓，课外活动也要抓，两手都要硬。AP的挑战说个美国高中和国内高中不一样的制度设计：AP课程。高中的课程全部修完，拿到高分，连藤校的边还没有摸到。要想摸到边，首先需要学一些AP课程。AP是advanced Placement Test的缩写。在中国经常会遇到高中成绩很好的学霸，上了大学之后，完全无法适应大学的教学方式和内容，成绩一落千丈沦为学渣。因为国内高中的那套玩法和大学的玩法完全不一样。而美国的解决方案是在高中就让学有余力的学生（当然是精英学生），先把大学里的一些课程学了，参加考试。然后这个成绩作大学录取的参考。意思就是，你看，我在高中已经把大学的课程都学了，而且成绩很优秀，赶紧录取我吧，我到大学之后还是学霸。原理很简单，但是现实非常残酷。AP的可选课程有几十门课，而且AP的课程难度都是大学二年级的难度。在美国大学有所了解的都知道美国的大学教育是非常有挑战性的，即便是大学生学习也压力山大。假如学生在大学修《大学生物学》，每星期上三次课，而在中学修AP生物，内容完全一样，每星期却要上五次课，花的时间要比大学生多很多。而在大学里，因为这些课程设计的时候就期望学生要花很多时间做课外阅读和研究，因此才不会天天都排课。而在高中，学生课要天天上，而课外的阅读和研究一点都不会少。所以，高中生修AP课，花的时间要多很多，平均每天每门课要花三小时左右，除非你是天才，过目不忘。(其实AP课就是为天才设置的)。假如一个学生选修了三门AP课，每天就得花上8、9个小时来阅读，研究，写作业，所以每天睡5～6个小时很正常。AP是你自己选的，选什么，选几门都是你对你自己的要求。你完全可以乐呵乐呵地学完高中的课程然后去社区大学继续快乐，但请忘记藤校这回事，忘记要当万里挑一的精英这回事。上图每门AP课程的难易程度。虽然AP的学习非常辛苦，但是你自己要成为精英，就要能够承受得住这样的压力，每条路都是自己选的。亚裔学生当然不怕学习，只要不学死，就往死里学。但你以为你考了11门AP，门门5分，常春藤大学就会像清北一样抢高考状元一样来掐尖？！由于美国严重的种族问题，AA制度的存在，使得白人要比黑人高几十分才能被录取，华人又要比白人高几十分，比黑人高上百分才能录取。经常有华人子弟，11门AP，SAT满分，名校无一录取的情况。所以亚裔爬藤，要承受的压力非常巨大，每年都有亚裔学生压力太大自杀的。当然并不是所有人都会去爬藤。实事求是：设定切合实际的目标，设定切合实际的期望。如果既希望孩子能够挤到金字塔尖成为 top 1%，又希望孩子轻轻松松，那基本上是不太现实的。期望靠"家学"，跻身金字塔尖的，毕竟还是太天真了。因为“家学”好的人太多了，除非真是牛的惊动联合国。比如，你看小布什成绩就很一般，但是他就能轻轻松松上哈佛。因为美国的高等教育资源相对中国来讲，非常丰富，每个州都有州立大学。加州还有著名的UC系统，提供高质量的高等教育。另外还有大量的区域性大学，社区大学，学生还可以通过转校等方式进入还可以的大学。所以美国绝大多数家长没有那种非IVY不上的气势，也很少有从小就开始爬藤的。而且在美国很多地方幼升小，小升初一样竞争激烈。有些私立学校，非常注重academy，入学考试也是难得不要不要的。这些题型熟悉吧，上海那些都是参考美国这边搞得，根子在这呢。如果按照文中那对老教授女儿女婿的心态，我敢保证来美国之后，还得让他孙子做这些题目上这边的辅导班，冲刺班。客观来讲幼升小，小升初其实没那么重要的，能不能入重点也无所谓，毕竟初中小学的知识量就那么点。但是既要攀比“牛蛙大战”结果，又抱怨私立学校不考虑自己“Legacy”的，那就是心态不对。无论是在中国还是在美国，除非你是含着金勺子出生，能够给学校捐一栋楼，或者摔个杯子就能够影响中美关系的，可以靠“家室传承”轻松挤入精英的行列。否者只能抛弃幻想，老老实实去战斗吧。一大票人比你有钱，比你有地位，还比你努力！设定适合自己实际情况的目标，设定合适的期望，这才是对自己对孩子的负责。没有谁能够注定成功。长按二维码关注我们。坚持篇篇原创。转发就是最大的支持！</w:t>
      </w:r>
    </w:p>
    <w:p>
      <w:r>
        <w:rPr>
          <w:b/>
        </w:rPr>
        <w:t>AG_N68</w:t>
        <w:br/>
      </w:r>
    </w:p>
    <w:p>
      <w:r>
        <w:t>前面我们介绍过Wordly Wise 3000及其在线练习，错过的可以看这篇文章《美国最流行的词汇学习网站WW3000介绍》这里就不多介绍了。今年Wordly Wise 3000 唯一一个新的变化是推出了一个新的4th Edition，内容没有大变化，就价格涨了一些。而且了解下来大家这个第四版大家反响很一般。绝大多数学校还是使用的3rd edition。在美国上学的孩子这个问题可能没有那么严重，因为学校老师会教。老师课堂讲课。解析，辨析词汇。记忆词汇，使用词汇。学生回家做作业，Wordly Wise 3000在线练习。巩固词汇。学校老师默写测试词汇。学校里基本流程就是这样子。纸质书但是对于国内的用户而言，缺憾是显而易见的：没有老师，没有辨析，没有背景知识，不太会用。想要用到自己的作文里就更加难了。而且国内很多学校是没有开设这种专门细分的课程，基本上都是消息比较灵通的家长或者自推娃自己在学习。即便在美国的家长，因为文化背景的差别，很多词汇自己也搞不定。举例：把小狗，小猫，小马，小牛，小熊，小鸡，小猪都用英文表达一下。小狗 puppy， 小猫：kitten ，小马 foal, colt ，小牛， calf ，小熊 cub, 小鸡 chick, 小猪 piglet等等。估计80%家长都抓瞎了，然而这仅仅是2年级第一课的知识点。这是一个问题！既然这是一个问题，我们作为北美最大的Wordly Wise 3000 在线提供者，解决方案就是找老师来，把学校那套搬到网上来。现在我们已经联系了几个老师，制作课程。现在初步的计划是通过网络平台，开始课程直播。初步选定为 跟谁学这个平台。老师备课，老师在教育平台讲课，可以互动提问。老师同时把讲课的内容录下来，作为录播的内容。这样基本上解决了Wordly Wise 3000 用户的苦于没有专业老师的问题。然而Wordly Wise有Grade 2-Grade 12，每个grade 有15个lesson左右。基本上一节课需要45分钟的视频，工作量不小，投入也不小。所以在开始上线之前，以及上线过程中会不断地听取大家的反馈，希望感兴趣的帮我做一个问卷调查：关于费用：只要能cover成本就好，前4次课程免费。关于时间：第一次开课应该在下周六和周日，注意关注公众号，我们会提前通知的。另外如果需要WordlyWise Online 3000 的可以去这里下单只要11美元。https://www.stemcool.com/ww3khuiyuan.html 或者去微店 西雅图雷尼尔 http://weidian.com/s/775910137?ifr=shopdetail&amp;wfr=c或者加我微信 mtrainierstore 最后我把第一次课程的PPT作为附件，放在了原文链接里。大家感兴趣的可以查看一下。另外大家有好的建议和意见，欢迎给我们留言。长按二维码关注我们。坚持篇篇原创。转发就是最大的支持！</w:t>
      </w:r>
    </w:p>
    <w:p>
      <w:r>
        <w:rPr>
          <w:b/>
        </w:rPr>
        <w:t>AG_N69</w:t>
        <w:br/>
      </w:r>
    </w:p>
    <w:p>
      <w:r>
        <w:t>昨日惊闻锵锵停播了，一个有着19年的电视谈话节目，谢幕了。作为一个14年的锵锵铁粉，在这个日子总的要祭奠一下。为了本文不被删掉，尽可能不去评论，只是缅怀一下这个伴随我十多年的节目。第一次看这个节目是在舍友的电脑上，我们几个像看小电影一样看节目中3个人吹水。当时只是觉得这个人有点意思，然后就开始追这个节目。那个时候凤凰卫视的很多节目是没有办法直接看的，只能去开着电驴去veryCD下载锵锵三人行，后来还加上了凤凰大视野，文涛拍案。锵锵和凤凰大视野是日播，文涛拍案是周播，所以经常就是攒一个星期听一次。文涛拍案是文涛的另一档法制类节目。主要是关注大案、要案、奇案、公案——拍案”，节目中文涛性情毕现、击浊扬清，很自然这个节目没有活过2012年。个人评价直到现在，没有一档法制节目能够超越过文涛拍案。锵锵这种节目形式比较少见，一张桌子，3把椅子，3个茶杯。一聊聊上19年，也是电视史上的奇迹。锵锵的套路经常是这样的：我窦文涛什么都不懂，既猥琐又喜欢钱，子东老师您先说说看，家辉兄您什么高见，你们说的都很有道理，可算该我说了：锵锵三人行广告之后见。从内容上来讲，这就是一个著名的马后炮节目。因为他们是录播节目，所以经常是讨论上个星期的热点。锵锵的一大看点就是嘉宾，大量中国社会的名流，有趣的人都可以成为锵锵的嘉宾。所以嘉宾的分布非常广谱，三教九流都有。本人比较喜欢许子东，马未都，马家辉这种类型的，而看到查建英立马跳过。铁打的文涛，流水的嘉宾。小窦19年也变成了老窦。要在无数的人精中腾挪躲闪谁也不得罪，那是需要相当水平的。所以窦文涛这个家伙装傻充愣有一套。如果说凤凰大视野让我看到鲜活的历史，锵锵给我最大的收获是：看事情要从多个视角去看，不能以偏概全，感情用事。当然也通过这个节目，看清楚了国内很多名流的真面目，了解他们相对真实的想法，加上文涛把话题和节奏控制的很好，节目气氛轻松幽默，时不时还来个神来之笔的段子。虽然我也不是每次都赞同他的观点，他不熟悉的领域也有很多，但是他好歹坦言自己不懂，至少能让嘉宾把话讲出来，让大家可以看到不同角度的观点。锵锵这个节目，伴随着我走过大学生活。即使出国之后，也经常去Youtube上一集不拉地听一遍。拖地的时候听一集，做饭的时候听一集，收拾衣服时候听一集。有时鄙视，有时笑喷，已经是生活的一个部分。这19年的锵锵，是中国最完整的社会记录，是后世研究中国历史的一个很好参考资料。可惜了！文涛拍案停播以后，还有锵锵。锵锵之后，不知何日再见。也不知道什么时候还能看到文涛和子东，家辉三个人在那边神侃。另外，祝愿马家辉带他爸爸去怡红院的愿望早日实现。长按二维码关注我们。坚持篇篇原创。转发就是最大的支持！</w:t>
      </w:r>
    </w:p>
    <w:p>
      <w:r>
        <w:rPr>
          <w:b/>
        </w:rPr>
        <w:t>AG_N70</w:t>
        <w:br/>
      </w:r>
    </w:p>
    <w:p>
      <w:r>
        <w:t>今天的消息9月9号的ACT考试取消了，这不是第一次也不会是最后一次。今天ACT官方给ACT考生发来的考场取消的邮件，目前包括：日本考场、澳门考场、台湾考场、新加坡考场、泰国考场。因为最近几年ACT/SAT 考试多次被取消并没有补考，甚至有些已经考过的成绩都被取消。2017年6月份SAT取消，2017年1月考试成绩取消2016年6月份的ACT考试取消你们好！现告知，原定于2016年6月11日在香港以及韩国举行的ACT考试已被取消，因为ACT官方收到确切的消息，证明该两地的ACT考卷已遭泄露。该决定，虽艰难但也是非常之举，望确保考生之公平。此次被取消的考试不会重新安排，所以请大家无需前往考场以及学校报道。ACT官方会安排退款，如果您想报考2016/2017年度的考试，请留意6月20日，届时将开放考试报名。还有以前小范围的作文成绩取消，考试取消屡见不鲜。《庄子·徐无鬼》：“夫为天下者，亦奚以异乎牧马者哉？亦去其害马者而已矣。”或者说一颗老鼠屎坏了一锅汤， 这种国外大学入学考试存在大量代考作弊现象几乎是个半公开的秘密。甚至有枪手匿名坦言仅2016年净获利140万元：而靠代考混进美国名校的考生，到美国之后，作业找人代做，考试找人代考，论文找人代写，把风气搞得乌烟瘴气。就在上星期，就有5名中国学生因为托福成绩造假，被起诉。已有两名学生认罪并被判驱逐出境。当地时间8月30日，美国马萨诸塞州地方检察署发布公告称，一名叫程晓萌（Xiaomeng Cheng音译）的中国学生因为在托福考试中作弊，欺骗美国政府罪名成立，被判驱逐出境，该学生被要求迅速离开美国，而该学生也在法庭当场认罪。接下来还将有三名学生陆续受审，可能将面临最高五年以下有期徒刑、三年监视居住及25万美元罚金。因为每年中国出国留学的人越来越多，市场非常巨大。但是并不是每个人都有实力过五关斩六将的。所以存在着巨大的代考黑色市场，供需两旺。第一阶段：时间差自从托福进入中国以来，托福代考这个行业就已存在。总有这么一些“聪明”的留学生，他们在北美考试，考完试写下考题内容和答案，发给国内的考生。由于时间差，国内的考生在考试前一个晚上收到答案，抄在小纸条上，第二天早晨夹带小抄去考试，得高分 ! 这是最最原始利用时间差作弊。第二阶段：快枪手ETS也不傻，慢慢注意到的这个问题，改套路了：AB卷。当中国准备作弊的考生，拿出小抄却做的不是同一套考题。而且后来更加进化成ABC卷，丧心病狂的ABCD卷。大浪淘沙一帮没有实力的代考者出局。代考慢慢变成有组织的行动，有人专门请快枪手，有人专门负责传题，有人负责揽客，一条龙服务。SAT考场被起获的作案设备第三阶段：枪手代考ETS也开始进化，尽可能做到大陆的每场考题和北美的不一样。作弊者这边，只能进一步进化：找到和考试者体貌特征类似的枪手，直接上场替考。这种替考，确实很难查得出来。第四阶段：人脸识别ETS再道高一尺，魔高一丈。随着技术的进步，人脸识别变的可能。我也很吃惊，居然ETS是最早大规模使用人脸识别技术的组织。在全球考试地区，唯独对大陆进行人脸识别。（是不是辱华了？人必自侮然后人侮之！）。在大规模人脸识别之前，ETS对代考就会采用一些防止策略，比如出镜率高的人，被认为可能是潜在枪手，这张脸从此进入黑名单，以后只要遇上这张脸，就不给成绩。到此ETS暂时小胜，但是付出的代价是巨大的：布置大规模人脸识别系统准备多套考题采取各种最先进的反作弊手段。即便如此，成绩的可信度想要恢复需要很长时间。第五阶段：游击战即便如此，聪明的国人，针对ETS的这种玩法依然有对策，可以跑到缅甸去，泰国去这种没有人脸识别系统的地区去考。逼着ETS全球部署人脸识别系统！第六阶段：敌后渗透对于SAT/ACT这种美国考生也需要考的试，衍生了更牛的敌后渗透法。直接跑到美国上高中，然后再找枪手再在本地考，你总不能把本土考生的考试成绩都取消了吧。但是估计随着时间的推移总会有克制的办法出现。道高一尺，魔高一丈再次循环。一小部分人的疯狂作弊，结果就是拖累整个留学生群体。很多中国人的成绩SAT/ACT成绩刷的再高，即便是自己努力考来了。大学招人人员首先会打一个问号？去年美国路透社发了一个长篇调查报告系列：非常详细地介绍了中国考生和公司SAT作弊的事情及产业链。报道中大学招生人员坦率承认对SAT海外考试的不信任程度达到新的高度。华盛顿大学博塞尔校区管理人员、美国大学招生咨询协会（NACAC）前理事会成员西弗森（Steve Syverson）称，路透此项调查结果使得对SAT海外考试的不信任度“达到新的高度”。他说：“美国大学委员会做了许多好事，但要恢复对SAT考试诚信的信任，对他们是个重大挑战。”很多人可能没有意识到这个专题报道的重磅性！路透社连续9篇文章揭露SAT背后的作弊问题，甚至到了SAT存废的问题。SAT在报道之后有了后面取消2017年1月份成绩及6月份考试的动作。美国本土也有SAT作弊，但是作弊的代价非常严重，直接是牢狱之灾。而在中国这种国外大学入学考试，职业资格考试作弊者和考试组织者之间的这种道高一尺，魔高一丈的博弈还会继续持续下去。因为虽然刑法增加了组织考试作弊罪:“在法律规定的国家考试中,组织作弊的,处三年以下有期徒刑或者拘役,并处或者单处罚金；情节严重的,处三年以上七年以下有期徒刑,并处罚金。为他人实施前款犯罪提供作弊器材或者其他帮助的,依照前款的规定处罚。”但是SAT/ACT/GRE/雅思/托福/托业都不是国家考试。但只要还有人不遵守规则，还有害群之马的存在，整个集体都得为他们付出高昂的代价。这个代价不仅仅是人力，物力方面的，还有信任方面的代价。长按二维码关注我们。坚持篇篇原创。转发就是最大的支持！</w:t>
      </w:r>
    </w:p>
    <w:p>
      <w:r>
        <w:rPr>
          <w:b/>
        </w:rPr>
        <w:t>AG_N84</w:t>
        <w:br/>
      </w:r>
    </w:p>
    <w:p>
      <w:r>
        <w:t>Content is unavailable. It has been deleted, moved, or requires a QR scan.</w:t>
      </w:r>
    </w:p>
    <w:p>
      <w:r>
        <w:rPr>
          <w:b/>
        </w:rPr>
        <w:t>AG_N85</w:t>
        <w:br/>
      </w:r>
    </w:p>
    <w:p>
      <w:r>
        <w:t>Content is unavailable. It has been deleted, moved, or requires a QR scan.</w:t>
      </w:r>
    </w:p>
    <w:p>
      <w:r>
        <w:rPr>
          <w:b/>
        </w:rPr>
        <w:t>AG_N73</w:t>
        <w:br/>
      </w:r>
    </w:p>
    <w:p>
      <w:r>
        <w:t>先不说教材，先说房子。2002年，有人在多伦多的郊区花了540万加元买下了一块土地，又花了几千万美元建造一间名为微积分别墅Integral House的豪宅。这个豪宅从2003年开工，2009年完工，建筑面积有1700平方米，总造价估计在2400万美元左右。在完工之前，这个地方已经成为多伦多旅游的一景，完工之后，这个豪宅拿到了很多建筑设计大奖。（详细地址：194 Roxborough Drive in the Rosedale neighbourhood of Toronto, Canada）这位豪宅的主人是谁呢？为啥叫微积分别墅呢？原来这位土豪是一位数学家，名叫James Stewart，是加拿大顶尖学府McMaster大学的退休数学教授。Stewart在一次讲座结束后，两个学生建议他写一本教科书，因为他讲的内容比那个时候现有的教科书好太多了。于是，他开始着手写一本微积分的教科书。这本教科书于1987年出版，当年就卖掉了近2万册。1992年，在这本书第二版出版的次年，该书就成为了最畅销的微积分教材，流行至今。这本书第八版的标价是300美元，Amazon售价是234美元。老爷子的教材每一本都是200美元～300美元左右。仅2014年他的这些微积分教材的销售超过了2600万美元！！所以老爷子有的是钱，去造造豪宅享受生活，而且设计成微积分符号状，也是情理之中。不过老爷子2014年12月3日得白血病逝世了，享年73岁。这栋传奇的微积分别墅于2015年以2000万美元左右价格卖掉了。在美国上学，学费贵，书价更贵。无论是什么科目，只要是教材，很少有低于100美元一本的，从出版，销售都是寡头化经营。出版社:主要就是 Pearson, Prentice Hall, Cengage, Wiley, McGraw-Hill等几家。这几家联合起来，对各种小的销售渠道，基本上教材是不给任何折扣的，即使给折扣也给的很低很低。销售渠道:这几年也在不断地在整合。现在主要就是University bookstore和Amazon，DirectTextbook。Amazon这两年在大规模清退教材卖家，所以学生购买新教材的路非常有限。DirectTextbook上说白了就是大量的盗版教材在卖。教材的特点: 1.学生总数大致不变 2.上完课之后毫无用处。如果不出新书就意味着市场上的旧书完全可以饱和循环。这对于教材这种年入上百亿美元的产业来说就是世界末日。所以出版社很坏很坏，每年都出新版本，老师上课布置作业通常都是按照新版本来的，如果你拿着旧版，往往就没法玩了。所以每年到开学季，大学生按照教授要求去买书的时候，那简直就痛不欲生，泪流满面。如果要把各科的教材，练习册，答案买全，好几千美元就得出去了。即使是用过的旧教材也要好几百美元一本！穷人家的孩子，很多上大学的学费都是靠奖学金，靠减免的，要拿出几千美元买教材，那简直是酸爽!!各种抱怨，吐槽，但是学都上了，教材还是需要的。机智的出版社和商家，发现这样薅法，把羊都要薅死了。那怎么办，出了很多招数。比如买不起可以租啊？！比如老爷子的微积分，你可以每个学期租他74.99美元。有些教科书出PDF版的，省去印刷的费用等等。但是还是贵啊！虽然兵来将挡，水来土掩，针对高价的教材学生们也想了很多办法。也有一些网站提供国际版等方法试图规避高价教材的问题，但是出版社也有高招，比如通过网站access code 这种数字+纸版结合的办法，让你盗版都没法用。反正双方在不停地博弈中，道高一尺，魔高一丈！高价教材不利的一面是，价格实在太高，给学生和家长带来了极大的负担，影响了知识的传播。但是高价教材也有其可取的好处是，给教授们极大的动力编写优质教材。James这种靠教材大发其财的教授不止一个，几乎每个领域里面的学霸，都靠教材挣得盆满钵满。为了能够编写出好的教材，这些教授都在第一线亲自教学，而且去倾听学生的反馈和效果，然后反应在教材里。因为这可是一个几千万美元的生意，换谁都心动啊。所以英美大学里面的教材真心编写的好，编写的全面。而国内比较好的算法与数据结构的书，也就是严蔚敏版的了，而这本书的价格是 35人民币，6美元！！ 很多计算机系的教授随便接个小活都比费时费力写教材挣得多。所以虽然国内的计算机水平发展很可以，但是真正愿意出来写教材的没几个。但质量中上，价格非常便宜的教材，极大地便捷了知识传播。还在国内读书的朋友珍惜手头的教材吧，有精力多看看影印本教材，一定要珍惜学习的机会啊。同样这些知识，在国外可能需要10倍，20倍的价格才能获得！在美国的同学们，有时间好好练习英文专业写作吧，发财致富的捷径啊！长按二维码关注我们。坚持篇篇原创。转发就是最大的支持！</w:t>
      </w:r>
    </w:p>
    <w:p>
      <w:r>
        <w:rPr>
          <w:b/>
        </w:rPr>
        <w:t>AG_N75</w:t>
        <w:br/>
      </w:r>
    </w:p>
    <w:p>
      <w:r>
        <w:t>美国正式对中国发起301调查美国贸易代表莱特希泽18日下午宣布，美国正式对中国发起“301调查”。此举已引发各界对美国采取单边行动损害中美经贸关系的担忧： Business Insider的标题是，美国打响了中美贸易战的第一枪。美国贸易代表处关于发起301条款调查的官方公告：“301条款”是美国在自1974年颁布的贸易法以来形成的一系列贸易保护相关法律，由其第301节而得名。借此条款，美国通过单方对“不公正”和“不公平”贸易待遇的界定，以此来保护美国知识产权和投资利益，进而扩大外国对美国开放产品和服务市场的广度和深度。301条款内容可分为“一般301条款”、“特别301条款”以及“超级301条款”。一般301条款即狭义301条款，提供了基本内容程序框架，指出在美国贸易代表认定不公平贸易情况下，可以采取以下报复措施：（1）终止原贸易协定的适用；（2）对该国商品施加关税或实施其他进口限制；（3）迫使该国订立有约束力的条约。而特别301条框是将其效力延伸至知识产权保护和知识产权市场准入的条款；超级301条款则主要针对贸易自由化重点国家。其实白宫威胁发起301条款调查的消息已经有几个星期了，但是大家都以为说说而已，中国也警告美方不要试图发起贸易战。然而白宫还是为开展301条款一步一步做了很多准备工作，白宫最近还公布了相关的Fact sheet，列出需要调查中国的原因。其中对中国进行了以下指责：1）根据美国国家亚洲研究局的报告，中国国家政策会让中国盗取美国的知识产权，并从中获得了巨大的利润，在某些情景下强迫美国企业去转移技术，如中国利用合伙制企业、股权要求等限制以及不透明的行政审批胁迫美国企业进行技术转移。2）中国还进入美国商业的电脑网络系统，甚至盗取公司的商业信息。3）根据美国国土安全局，在被查封的流入美国伪造商品中有88%都来自中国和香港。4）根据美国商会，有86%的伪造商品来自中国和香港，并且，有12.5%等额的中国出口产品是伪造的。5）政府认为知识产权的盗取直接损坏了美国经济和劳动者，对美国经济产生了数千亿美元的损失。根据知识产权委员会做的预算，美国在知识产权被盗取上的成本每年高达6000亿美元，而中国占其中50%-80%。6）而在2014年知识产权密集的总共81个行业里，直接和间接可以产生4550万个工作岗位，占比美国全部工作岗位的29.8%。美国经济和劳动力市场很依赖美国的技术革新和生产率，大范围持续的知识产权盗取严重影响了美国经济。前几年流行一个词叫Chinamerica，就是中美国。中国和美国作为世界上第一大和第二大经济体，无论政治上有多少分歧，但是经济上的联系非常非常密切。甚至国务院副总理汪洋在访美的时候用夫妻关系形容中美关系。我们还是看一组数据，直观了解下，中美之间的经济关系：下图是美国2015年从各大贸易伙伴的进口额：中国一家4819亿美元，占美国进口总额的21.5%，同比提升1.6个百分点2015年美国对中国的出口额1162亿美元，同比下降6.1%，占美国出口总额的7.7%美国对中国的逆差3657亿美元，同比增长6.6%，中国是美国最大的贸易逆差国。从中可以看到中美之间的贸易依存度非常高，而且中国对美国的依存度比美国对中国的依存度高的多。其实上一篇文章《美国内战的真实原因究竟是什么？》提到了关税在美国内战中的重要性。时至今日，美国内部的混乱，政治势力的水火不容，媒体的煽风点火都跟当今的经济状况有很大的关系。最近媒体发出了几顶帽子：全球主义Globalist者和国家主义者nationalist。这种划分有那么一点道理。抛开空对空的经济学理论分析，我们还是从最简单的一个例子看看当下的问题是什么？案例分析比如Amazon上有一款爆款的杯子，RTIC Tumbler，售价21.34美元，有14437个用户评论，按照Amazon的订单评论比0.5%，该款杯子销售额在7000万美元左右。这个RTIC是德州休斯顿运营的知名品牌，这个公司一款杯子卖了 7000万美元，也是牛的可以。当然无论线上和线下大量的东西都是Made in china的。这款杯子的在Aliababa上的供货价格是3~4美元。RTIC这种大型客户，估计厂方的出厂价在2.5美元左右。考虑到人工，材料，靠规模效应，这种杯子，厂方大概还有10%左右的利润点。从出厂价的2.5美元到客户手里的21美元，大量利润被中间渠道和平台吃掉了。阿里巴巴分一点，物流渠道分一点，Amazon抽走销售额的15%。品牌运营商拿到30%～40%中方在这个案例中：收获：就业机会留在了中国，少量利润留在的中国。失去：污染留在了中国中方在这里的核心优势就是规模效应和低成本美方在这个案例中：收获：利润大头留在了美国。失去：制造业的工作机会及实体产业链完全在国外。美方在这里的核心优势就是品牌，产品设计和运营。这就是典型的全球化，这种模式已经运转了有一段时间了，以至于现在你想在美国找一个Made in USA的礼物给中国朋友带过去都已经很困难了。但是你发现问题了没有？尤其是美国这边，美国普通工人一毛钱好处都捞不到。利润全部被企业家和Amazon给拿走了。如果说Amazon和企业主吃肉的话，那当地的普通制造业工人连汤都没得喝。而这个杯子仅仅是Amazon上百万SKU中的一个。所以这些有选票没有喝到汤的人时间长了自然就会反对全球化，要求增加关税，要求美国制造，要求美国优先，这也是特朗普智囊班农的核心思想。而吃到肉的寡头，资本家，坚决支持全球化，反对贸易保护，反对提高关税。所以大选中，Jeff家的Washington Post反特朗普是最积极的，最有动力的。断人财路，犹如杀人父母！我们设想一下，如果贸易战开打，关税增加了，甚至开征反倾销税。RTIC可能考虑会在德州开设工厂，杯子的成本会上升到10美元一个，上调售价，比如卖35一个。但不管怎么样，RTIC的ROI下降的一塌糊涂。Amazon因为销量减少，厂家的压力，收入也会大幅减少。但是带来的好处是，如果多每卖掉1个杯子，德州本地工人就能喝到一点汤汁，多卖掉10个，晚上还能加个鸡腿。旁边的纸箱厂，旁边的搬运工都会多多少少分到一些面包屑。所以这帮人举双手赞成打贸易战。而对与中国有大量业务往来的大跨国公司而言，收入扑地是肯定的。这些利益团体绝对强烈反对打贸易战。断人财路，如杀人父母！所以如果贸易战开打，特朗普被人做掉也不是没有可能的。无论哪方为了自己的利益，肯定都会赤膊上阵。贸易战一旦打起来就会蔓延开，本来浙江工厂小老板还能靠卖杯子，挣点辛苦钱。现在这样一来，只能裁员炒房了。如果大范围内发生这种情况，那么给整个社会的稳定带来巨大问题。政府绝不会接受这种结果，所以很自然会扩大贸易战，我查你的农产品，取消波音订单，调查微软垄断，甚至会做出更多极端的反应，然后美方再次扩大，到最后一发不可收拾。中美经济共生这种体制已经存在了几十年，真打起贸易战来，两败俱伤。欧美整个经济发展的停滞,内部收入差距的逐步拉大，这种贸易摩擦会越来越多，可以预见后面几年，出口行业会遇到很多挑战。过去30年间301调查也搞过了5次，不过最后都顺利和解了。跨国公司的院外游说集团还是有很大能量的。但这次有点不一样，因为这几年中国采取的“单向渗透膜”政策，我出去可以，你进来不行。FLAG除了A之外，其他几家在国内的业务可以忽略不计，传统行业的美资这几年也在收缩阶段。总体来说，特朗普签署对“中国贸易行为”的审查，包括中国在技术转让等知识产权领域方面的行政备忘录，是中美贸易摩擦的第一枪。短期来看，因调查时间和结果未定，该举动对中国高科技产业及相关公司的影响有限。但从长远来看，未来会在更广泛的贸易领域，中美贸易摩擦只会加剧。长按二维码关注我们。坚持篇篇原创。转发就是最大的支持！</w:t>
      </w:r>
    </w:p>
    <w:p>
      <w:r>
        <w:rPr>
          <w:b/>
        </w:rPr>
        <w:t>AG_N74</w:t>
        <w:br/>
      </w:r>
    </w:p>
    <w:p>
      <w:r>
        <w:t>大家都知道现在美国好多地方，闹美式文革挺凶的。一边有极左的BLM，一边有极右的白人至上主义者，新纳粹，两帮人一起揭开美国历史的伤疤。作为在西雅图的华人，我们这边早就竖起了列宁雕像，所以你们玩你们的吧。不过昨天发生了一则，令人啼笑皆非的新闻：EPSN让一名负责UAV Game的亚裔主播下岗了。原因仅仅因为主播的名字叫Robert Lee, 和邦联军司令同名。ESPN为了避免冒犯广大群众，所以让他下岗了。这位主播真的真的好冤啊！仅仅因为叫Robert Lee！大家都表示这肯定是个Joke。太搞笑了吧。不过很快各路消息汇总过来，这居然是真的，不是Joke！大家都笑哭了。Fox主持人的表情。估计镜头过去，肯定在笑的捂着肚子。昨天ESPN被黑出屎来了，各路人马即使是左派也表示这个太荒谬了。ESPN真的是智商不在线。有些知名人士，不惜改自己的last name wei LEE表示对主持人的支持。不过CNN表示，再难的地我们也能洗！ "为什么ESPN和Robert Lee都是对的"昨天这种史诗级的脑残行为，很快在美国的网络社区里掀起一波高潮。ESPN也不得不做出回应。高亮的解释是：我们不想得罪任何人。这个主持人的名字很有可能被人拿来当表情包，笑话啊，所以我们把他换下来是非常合理的。但是，难道因为这种原因把他换下来，不得罪智商在线的人吗？不得罪亚裔吗？大家家里如果有订ESPN的，还是取消了吧。否则，要不考虑换个名字吧。Linkedin上一搜，我靠，叫Robert Lee的人还真不少。ESPN的政治正确的闹剧登峰造极：一个标准的华裔长相，与南方邦联将军罗伯李毫无任何关系。请大家摸著良心问自己：有谁在看到华裔体育播报员罗伯李，或听到华裔罗伯李播报球赛的声音，会联想到李将军？祝ESPN早日完蛋! 长按二维码关注我们。坚持篇篇原创。转发就是最大的支持！</w:t>
      </w:r>
    </w:p>
    <w:p>
      <w:r>
        <w:rPr>
          <w:b/>
        </w:rPr>
        <w:t>AG_N79</w:t>
        <w:br/>
      </w:r>
    </w:p>
    <w:p>
      <w:r>
        <w:t>上周末，有一则低调的新闻好像大家都错过了：澳大利亚皇冠度假赌场的集团副总裁Jason O' Connor刑满释放并驱逐出境。这是澳大利亚皇冠赌场在上海被捕的19名员工中最后一名被释放的。中国赌客被外国赌场视为"财神爷"，2013年在境外累计输掉760亿美元！中国赌客的豪爽更是让赌场获利颇丰，外国赌场多视中国客人为"财神爷"，想尽奇招拉客。760亿美元，什么概念呢？大家看看2014年中国出口产品的规模，相当于2014年鞋类出口的所有收入（不是利润哦）还不够赌客们输钱输的。 据英国的博彩咨询公司H2GamingCapital估计，2013年全年，中国赌客在境外累计输掉760亿美元，位居全球第二，而早在2000年，中国赌客的排名连前十都尚未进入。毫不夸张的说，中国周边已经被赌场包围了，全世界的赌场很大程度靠中国人养活着。这些还是中国周边的赌场，远在澳大利亚，美国的赌场虽不能占地利，但也是详尽办法去拉中国的赌客。澳大利亚虽然和中国隔着太平洋，但是也想吃中国赌客的肉。所以很多赌场不惜重金跑到中国发展VIP客户。2016年10月, 澳大利亚皇冠度假派出19名员工在国内开展招揽客户的业务。皇冠度假是澳大利亚最大的度假和博彩公司，它的创始人和大股东是亿万富翁詹姆斯·派克（James Packer），人称“澳洲赌王”。结果这次很快被上海警方发现，旋灭！ 2016年10月17日，皇冠度假酒店集团发表声明称，19名公司员工被中国政府拘留，其中包括负责国际VIP客户的副总裁Jason O' Connor。其中有16人被处以罚款，共计862万元。被罚的16人中，有11人被判入狱9个月，另外5人被判入狱10个月，包括集团副总裁Jason O' Connor。“三名澳大利亚人和其他的被告都已经认罪。”澳大利亚驻上海总领事Graeme Meehan在宝山区法院外表示。2017年7月12日，释放了10名皇冠度假的员工，上周末，最后几名员工即副总裁也释放了。以前一些境外博彩公司会使用其他看似巧妙的方法迂回地吸引顾客。比如光揽客，不发生实际的赌博行为，试图绕过法律的限制，或者以其他名目在华进行宣传。不过那是以前。这次上海警方的行动在全球博彩业产生剧烈反响。很多博彩公司都对未来是否能够吸引中国富豪前往国外赌场产生担忧。这件事情之后，皇冠度假的大股东大量抛出手里所持的股票，看淡赌场的未来。不得不说，上海警方的这次行动是相当利索的。从侦察，抓捕，拘押，判刑，收监，释放都非常规范。这是一起近年以来比较大的涉外案件，而且在境外也受到众多媒体的关注。涉案的也是有着巨大财力和影响力的赌博集团。但整个行动中，上海方面的行动都无可挑剔。赌博给社会带来巨大的负面影响。很多家庭因为赌博，家破人亡。很多企业因为老板赌博输掉巨额资金，破产倒闭。我自己就有朋友赌球输的倾家荡产。上海警方能够强力行动，刹一下赌博的歪风，打击赌博集团的利益，所以必须要为上海警方点个赞。传统赌博加上互联网思维，就是网络赌博，与传统赌博相比，网络赌博没有成捆的现金，但“吃人”的速度丝毫不减。随时随地可以赌：网络赌博不受地理、时间、空间范围的限制，只要能上互联网的电脑或手机，便可以进行操作，十分方便。获客成本低：网络的获客手段非常成熟也非常发达。赌场的掮客不需要出现在你的面前，就能把你吃的透透的。一些文学论坛、软件下载网站、影视分享网站都和赌博网站相互勾结，为网络赌场揽客。隐蔽性比较好：网络赌博的网站往往将服务器架设在菲律宾、美国、欧洲等对赌博更加开放的地区来逃避追捕。资金，人员更加分散，取证执法更加困难。所以大量的传统赌场转向了网络赌博，以至于赌场对IT人员的需求也剧增。这些被招募的IT工程师，往往就是从事赌博网站工作。菲律宾移民局2016年11月在邦板牙省洪溪礼士市某度假村查处涉嫌非法务工的外国人，当场抓获一千余人，其中多数为中国公民，涉嫌从事网络赌博。而令人恐怖的是仅在马尼拉从事博彩业的中国人就有几万人上下。可见打击网络赌博还是任重而道远。希望有关部门能够拿出打击线下赌场的气势，把这些害人的网络赌博也早日掐死，省得它们再祸害他人。黄赌毒历来都是害人不浅。因为赌博家破人亡，妻离子散的也见过不少了。有因为赌博欠下巨额债务，全家人间蒸发的。也见过身价上亿的土豪，被哄去澳门赌场，输的倾家荡产的。家里也有族弟深陷网络赌球，输的倾家荡产。所以，不要去赌。不赌就是赢。拿赌王的话收尾：长按二维码关注我们。坚持篇篇原创。转发就是最大的支持！</w:t>
      </w:r>
    </w:p>
    <w:p>
      <w:r>
        <w:rPr>
          <w:b/>
        </w:rPr>
        <w:t>AG_N77</w:t>
        <w:br/>
      </w:r>
    </w:p>
    <w:p>
      <w:r>
        <w:t>在上次推送了两个英语学习的推广之后，连我自己的亲戚都过来问自家孩子到底该用啥在线少儿英语？话说实在我们在长期在国外，孩子英语学习是从ABC， Phonics， Picture book, Chapter book, Fiction, Non-fiction reading, Critical thinking 一步一步走过来的。但是对于国内孩子该怎么学英语，确实研究不多。所以查了一下，我去，怎么这么多在线少儿英语？！！每家都说我是北美教材，我咋都没有怎么听说过。怪不得大家都无从选择，所以我就做了一下研究。首先做了一个社会调查，红包开路。在一个上海同学群内发了个红包，征集家长（土豪）的真实用户反馈。都是同学所以还是收到很多有用的反馈，有正面，也有负面的。比如当然也有正面的：比如 VIPKid所以那到底哪家强呢？？那必须要设定KPI看一下，横向纵向比较一下！主要KPI指标是：设备要求：（是不是必须在电脑前面），上课预约：是不是必须卡在每个时间点。会不会发生画画课和上课冲突的情况。请假：出去旅游了，能够make up师资状况：到底是非英语国家的人装的，还是北美的服务：有问题，售后服务很重要。课后作业：有没有课后作业很重要。否者怎么能巩固呢。图书馆：美国教育体系中很重要一环就是图书馆。价位：性价比如何。1对几：是单挑还是乱战教材：是不是系统的教材经过广泛的收集数据得到下面的表格：上面的数据是采集自真实的家长群的真实反馈。总体而言，家长们对VIPKID比较满意，家长们对菲律宾外教为主的几个在线英语意见比较大。后来也调研了一下VIPKID是现在国内在线少儿英语的领跑者。有钱，师资投入也大，格局比较大。我自己长期分销Wordly Wise系列，IXL等在线课程，我自己也代理美国各种教材，所以也算是见多了。不过对于国内的在线少儿英语研究不多，所以想亲自测评一下。我自己借了一个朋友的账户，登录到VIPKID看看到底怎么样。1. 数字图书馆刚登录就看到VIPKID数字图书馆的推送。点进去看看：可以啊，VIPKID还是蛮强大的，居然搞定了TCM。美国最畅销的美版一课一练就是他们出的。TCM全名叫Teach Created Materials 是美国比较有名的教育出版社。我自己这边有很多出版社的授权，其中就包括这个TCM。别的啥也不说，VIPKID做在线少儿英语的投巨资引入这阅读套资源就很值得称赞。说明相关团队还是下了功夫去研究如何教好英语非母语孩子如何学好英语的。2. 公开课看了一下公开课内容也比较有特色，而且非常应景，比如居然针对四川地震有专门将关于地震的公开课。还是很用心的。3. 一对一外教当然最关键的还是外教了，我仔细看了一下外教的名单，老师的基本情况一目了然。貌似老师有很多很多，翻了很多页都没有翻到底。有老师的生活照，还有VIPKID对老师特长的点评。可以根据自己的实际情况去预约老师。这些老师基本上都是北美的Native Speaker。其实美国的英语老师收入很低的。听过VIPKID融到的资金比较多，给这些老师钱也比较多，所以能吸引到非常不错的师资队伍。看到这里，我基本心里有数了。米雯娟还是蛮厉害的，把拿到的投资基本上把钱都花到刀刃上了。规模和口碑也起来了。在线少儿英语教育这个市场最多两年之内，就大局已定了。相比另外一家，心疼姚明一分钟。总的来说，VIPKID，基本上完整地模拟了一个北美的虚拟教育环境：师资：基本上北美Native speakers。而且VIPKID的师资会形成马太效应。强者愈强。拉几个native speaker 容易，但是要找到家长愿意买账的，点赞的，续费的native speaker 难找。经过长时间和学生大数据的反馈，会自过滤出一个名师系统，这将会是他们家的护城河。图书馆： 在美国养过孩子的人都知道图书馆的重要地位。VIPKID已经投入巨资引入了在线图书馆，而且居然还找人读了出来，贴心，壕！不过真心希望将来能和他们有合作机会，我可以为国内提供实体图书馆的解决方案。会话交流：Native speaker 1对1 小课，即使是再内向的孩子，也没地可躲。只要坚持下去，效果还是有保障的。1对多有个很严重的问题，话痨占优，内向孩子很容易被忽视掉。辅助练习 他们家也有在线练习的内容，有系统的教材，有系统的练习，效果还是可以的。而且看了一下，VIPKID估计准备上市，现在活动蛮凶残的，注册就送几百块钱的试听课，推荐人注册成功还送课时，不过对我没啥用。这是我为了回答“在线少儿英语到底哪家强？”这个问题，基于自己的体验和自己的朋友圈做的小调查。这次关于在线少儿英语的调查，测评的样本都比较有限，分析方法也不够量化，肯定会存在偏差，仅供大家参考。也欢迎大家根据KPI指标，给我提供更多的数据。如果数据足够多，我可以做更多的测评。一门语言的学习不仅仅是枯燥的音标，词汇，语法，句式的学习。更多是文化的交流，真实的交流，需要环境。需要听说读写，听说读写之间会相辅相成。现在的孩子真幸福，可以通过网络直接把北美的资源对接到国内。我把VIPKID的288元试听课的链接放在下面了，大家可以试试。▼▼请点查看原文领取</w:t>
      </w:r>
    </w:p>
    <w:p>
      <w:r>
        <w:rPr>
          <w:b/>
        </w:rPr>
        <w:t>AG_N78</w:t>
        <w:br/>
      </w:r>
    </w:p>
    <w:p>
      <w:r>
        <w:t>战狼2的实时票房，上映21天41.87亿，换算成美元已经是7.1415亿美元。尽管全球票房Top100网站上的数据存在延迟，但也有6.821亿了。已经把阿甘正传挤出了100名。阿甘正传是部好电影，但是票房上已经被战狼2后来居上。如果以今天的票房参加排行，已经挤进了前90名。而且由于票房在7亿美元与8亿美元之间存在着大量的电影，如果再给战狼2一个星期，最终票房能杀进top 50。抛开战狼2 后面的情怀和热血，战狼2是一部非常出色商业电影。准确地把握住了主流人群的心理需求以及情绪。利用国际第一流的制作团队，按照好莱坞模式打造出一部具有划时代意义的电影。这是第一部非好莱坞的电影挤进全球票房top100!  打破了好莱坞长期对这个榜单的垄断。但是问题也存在，虽然电影挤上了“全球”票房排行榜上，《战狼2》的票房却并不像其他好莱坞电影一样来自全球，几乎全靠国人的一己之力——99%的票房来自中国内地单一市场。战狼2的海外票房一塌糊涂，宣传少，排片少，现在这种集中于单一市场票房的电影，这种成功很难复制。全球票房前300中，非英语片也仅有三部。除了战狼之外，分别是146名的华语片《美人鱼》和227名的法语片 《无法触碰》。外语片的数量仅占百分之一，其他百分之九十九都为英语片。起码在最近几十年，好莱坞对全球电影市场的支配地位依旧是无法撼动的。不过这也是中国电影业海外的发行商一直以来的一大软肋，渠道和水平还是比较低的。这次AMC能够排片也是托了国民岳父的万达的功劳(万达收购了AMC)。即便如此AMC的排片也远没有达到一线好莱坞电影。整个大西雅图地区有近15万华人，仅仅在西雅图的AMC电影院排片。加州，纽约州，德州，佛州都有类似的反馈。连AMC都排成这样，不要说其他的院线了。下次完全可以拉一家美国发行公司一起入股，一起搞。专业的事情还是让专业的人去搞。另外，按照战狼1的后续，对整个产品也没有完全吃透。比如蓝光版《战狼2》发行，《战狼2》与Netflix, youtube等渠道合作等等，估计现在连计划都不一定有。要知道美国由于版权的问题，导致大量的电影还是仅在蓝光/DVD上。Netflix也只能借DVD。电影行业是个非常商业的行业，卖座就挣钱，没人看就赔钱。中国作为第二大经济体，文化产业一直是个弱项，如果一部制作精良，运作成熟的电影能够大卖的话，很自然会引导整个市场往更加专业的方向前进。前几年《爸爸去哪儿》这种综艺节目的大电影版大肆圈钱，直接把行业的风气给带坏了，唯IP论，唯流量，而忘了电影本身。另外我知道也有很多人不屑于这部肌肉电影，其实没什么。电影是为了迎合大多数观众的需求，唤起他们的共鸣，从而挣钱。所以以后看到什么《亮剑2018》，《月球基地党支部》，《孙悟空大战变形金刚》，《王玄策天竺历险记》这种也不要感到奇怪，商业电影最大的目的就是挣钱。很好奇，过几年一帮黑的白的小孩，万圣节穿出哪咤，红孩儿，孙悟空的custom会是一种什么样的感觉？画面太美不敢看。长按二维码关注我们。坚持篇篇原创。转发就是最大的支持！</w:t>
      </w:r>
    </w:p>
    <w:p>
      <w:r>
        <w:rPr>
          <w:b/>
        </w:rPr>
        <w:t>AG_N76</w:t>
        <w:br/>
      </w:r>
    </w:p>
    <w:p>
      <w:r>
        <w:t>美国内战(Civil War)是美国历史上最最重要的一场战争，也是美国死亡人数最多的战争，超过了美国在一战和二战中阵亡人数的总和。也是工业革命之后第一次大规模战争，第一次让人类领教到工业革命之后的战争有多么血腥。据估计约有10％的20-45岁北方男性和30％的18-40岁南方白人男性在战争中死亡。美国内战的影响在南方影响至今也无法完全抹去，一方面当初北军将领谢尔曼在亚特兰大一带的三光政策留下了严重的创伤无法完全弥合，另外一方面，也有很多南方人并不认为美国内战是一场捍卫奴隶制的战争，以致于在南方少数州镇至今还飘扬的邦联旗。虽然各种教科书中对于美国内战原因的解释，几乎都是为了解放黑奴，但事实上美国内战在1861年4月12日开打，在开打之后的北军连连受挫吃瘪的1862年9月22日颁布《解放黑奴宣言》，到1963年1月1日才正式命令解放奴隶。所以美国内战不仅仅是解放黑奴那么简单。那真实原因究竟是什么呢？完全解说美国南北战争，写一个月都写不完。我们只是利用最朴素的利益分析法来理清楚美国内战前后的一些利益格局，利益诉求来分析美国内战的真正成因。美国内战的战争的直接原因，看上去就是支持废奴的共和党候选人林肯当选，然后南方数州宣布独立，而北方诸州则以维护联邦统一为由，打起了这么一场统一与分裂的战争。然而林肯在 1860 年大选时，只拿到了全国四成的选票，除了在 Vermont，在北方大部分州里，林肯也只是拿了五六成的选票，而在南方他根本就没出现在选票上。共和党作为一个地方性政党，获得了大选的胜 利。不过这种胜利是相当危险的胜利。前总统 Martin van Buren 在多年前的预言：执政党如果不能获得全国范围多数的支持，国家就会面临分裂的危险！百年后回望那段历史，我们不仅要问为什么北方人那么强烈反对奴隶制？他们的利益诉求是什么？为什么南方人那么坚持奴隶制，甚至不惜退出联邦，打一场内战？南方难道不知道自己很落后吗？真正原因是什么？拨开历史迷雾，看清美国内战的原因对于理解当下的美国政治体系非常有参考价值。在1812-1815年第二次对英战争后，美国出现了开始近代工业化的有利条件。美国扫除了发展民族工商业的最大外部障碍。大规模领土开拓和西进运动，又为工业化的开展提供了广阔的国内市场。与此同时，一系列反映工业化开始的重大事件相继涌现。 1814年，波士顿商人弗胡西斯·卡波特·洛厄尔在马萨诸塞的沃尔塞姆建立了包括纺纱和水力织布的纺织厂，被称为沃尔瑟姆制度，近代的工厂在美国由此开始迅速发展。1818年全国第一条国家公路昆布兰大道完工。1825年，，全长365英里的奥尔巴尼到布法罗的伊利运河全线开通。蒸汽船航线的开通和国家公路的修建，开始了用近代化运输手段组织全国统一市场的过程。但是美国北方的工业革命的水平跟欧洲比是相当落后的，冶金业1810年，美国有153座小炼铁炉，年产不到6万吨，到1830年，年产也仅仅18万吨。伴随着着美国的扩张，美国的基础设施建设掀起了一次次的高潮，这里面最有代表性的是铁路，它的发展几乎是爆炸性的。按道理，铁路的爆炸性发展对于钢铁行业来说，简直是千载难逢的好机会，但是就在美国铁路大发展的同时，美国的钢铁行业却几乎原地踏步，因为市场上都是廉价的欧洲钢铁。对于北方的利益集团而言，要想呵护自己孱弱的工业基础，继续自己的工业革命。那就必须要把关税提的高高的，这样欧洲的钢铁进不来，那北方的钢铁厂及其上下游才有活路，才有钱改进技术，再提高质量，形成良性循环。于是1828 年在北方的主导下，通过了关税法（Tariff of Abominations）这让南方及其不爽。（大家注意这个关税变化曲线及时间点）美国在内战前是个农业国，主要出口烟草，棉花之类的原材料。虽然美国民众对于奴隶制觉得有点恶心，但也没有那么强烈反对。美国签署独立宣言的国父们也好多都有奴隶。在独立战争期间，英国人拿出废奴这一招，号召黑奴叛逃。杰斐逊愤怒的谴责英国人这法子太过恶毒。但是奴隶制毕竟逆历史潮流不会长久，所以各方的妥协是：允许奴隶制的存在，但限制其发展。期待奴隶制自然消亡。事态的发展在一段时间内确实是这样的。但是，一个发明改变了历史进程。轧棉机美国本土产的棉花质量其实不如印度的棉花。美国的棉花非常难采，难清理。一个黑人奴隶分秒不停地紧张劳动一整天，也未必能清拣一磅棉花，使之成为“一项成本很高的生成过程”，所以美国棉花出口的规模一直不大。但是这个问题被机械天才”伊莱.惠特尼用了短短几个月的时间便轻松解决了（这个惠特尼是个神人，以后有机会说说他的趣事）。23岁的惠特尼刚刚从耶鲁大学毕业，暂居格林夫人种植园期间，经过6个月的试验和改进于1793年4月12日终于制成了一台功效强大的轧棉机。惠特尼设计的机器构造简单，但构思精巧。机器主体为一个圆筒，筒壁安装有大量钢齿；在圆筒旋转时，钢齿强行将棉绒从棉籽上撕扯下，并运用离心力把棉籽滤除，而将棉花纤维抛出。采用这台机器，一个劳动力一天分离的棉花比以前几个月都多。用手一天只能清理一磅棉籽，使用水力或蒸汽驱动的轧棉机，每天可清理1000磅籽棉。这台轧棉机操作简便，只需要一个人就可以，而且比手工方法弄得更干净。 惠特尼的轧棉机使高地棉成为一种具有竞争力的作物，迅速取代烟草成为“最有价值的商品农作物”，也是全美国唯一的大宗出口货物。轧棉机发明之前，每年从殖民地运往欧洲的棉线大约只有400捆。1793年轧棉机投入使用之后，这个数字增加到3万捆；到19世纪，每年棉线的出口量是18万捆。轧棉机发明的第二年，棉花出口超过627万磅，短短三年间增加了40倍。下图是从1800年到1860年之间，棉花占美国出口的比重。在内战爆发前夕，占到了57.5%！于是棉花种植变成了相当有利可图的行业。而且，比起其它作物来，棉 花生产劳动强度低，男女老少都可以做。这样，种植园里的奴隶性别比例比较均衡，死亡率很低，能够保持奴隶家庭的完整，也就可以保持稳定的人口增长。于是到南北战争前夕，南方的奴隶总数已经有四百万！而且也由于种植园经济的巨大利润，让南方虽然越来越 富，却没有想过像北方那样发展工业等其它产业。美国南方的棉花主要出口到欧洲大陆，对于出口而言，最大的希望就是关税越低越好，这样产品才有强大竞争力。所以当北方通过提高关税的法案后，在政治斗争的框架下南方也马上推选 Andrew Jackson 当选总统，并于 1832 年通过新税法，把关税降到了大部分州都可以接受的水平。但这不代表着双方的和解，于是南北双方相互经年累月地在体制下做法律上的斗争，这一切都是可控的。美国这个基督教国家受宗教影响非常大。在19世纪初正好又赶上了第二次大觉醒（second great awakening )。这次大觉醒跟以前最大的不一样是：以只要能主动除罪，就能完成免罪的过程。这样的教义，是有巨大的现实能动性的。在第二次大觉醒下，大家都要去罪，那就找找社会上有哪些罪吧，于是人们开始积极的面对那些所谓的社会上的罪，目标最大的就是奴隶制了。于是废奴也就成为社会完成自身救赎的重要标志。于是废奴运动带上了宗教救赎的色彩。有了巨大的教众，教会也自然成为了重要的政治力量。宗教一个很大问题就是很容易极端化。后面的历史证明很多本可以双方和解的道路都是被这些极端分子裹挟之下彻底堵上的。对于南方的种植园主而言，他们需要的是更多的土地。于是南方不停地在领土上向西扩张。北方发展工业则需要集中资源，而不是扩张。结果新领土以农牧业生产为主。南方大力扩张，自然会在国会 里索要更多的议席，于是更多的蓄奴州。北方是非常不乐意看到这种情况再这么继续发展的。于是搞出了1820 年的密苏里妥协 （Missouri Compromise）。在这次妥协案中，双方同意以北纬 36.3度为界，划分蓄奴州和自由州。这个方案只是对于既定领土，达成平衡的一个方案。但是新增加的州怎么办？这个法案在1936年受到了挑战：1836 年，德州在美国支持下独立，并在 1945 年被纳入美国，并因此爆发了美墨战争，结果，美国大胜，获得了从德州向西直达太平洋的大片土地。北方的利益集团发现这么玩下去，如果加州德州都变成蓄奴州，北方怎么选都是输。于是很多阴招就出现了，比如地下铁路这种逃奴组织(The Underground Railroad）大规模从南方蓄奴州偷运奴隶去北方，南方防不胜防。所以 南方和北方之间需要达成一个新的和解，这就是1950年和解南方的让步：加州作为一个自由州加入美国北方的让步：逃奴法案。北方发现逃跑的奴隶有责任把他们送回去。这个和解看起来很美。但是其中逃奴法案很难执行，而且在经过第二次大觉醒的基督教民众中激起了更大的民愤。《汤姆叔叔的小屋》是美国作家哈里特·比彻·斯托（斯托夫人）于1852年发表的一部反奴隶制的小说。这本代表废奴主义者立场的小说出版后，很快成为畅销书，极大地影响了民意的走向，并且给当初和南方州达成和解的辉格党（Whig）带来的打击。这个南方还能谈判，还能搞和解的政党在大选中彻底被击垮。这给那些试图和解的政党一个深刻的教训。毫不夸张地说，这部小说击垮了一个政党。在美国通常再大的问题，都可以通过这个框架来解决：国会全民公决，高院然而到1960年前后，几乎所有的现行政治框架内解决方案统统失效了。全民公决加州，德州问题通过相互妥协搞定了，尽管换来的逃奴法案形同虚设。那新的州怎么办呢？南方参议员 Stephen Douglas提出了由新进州举行全民公决，来决定是否成为蓄奴州的法案，这就是 1854 年的 Kansas–Nebraska Act。一旦立法公投，南北双方党派之间就再无勾兑和解之可能了。1854年，堪萨斯举行公决。出现了大量跨区投票的现象。（不陌生吧）。本来只有 1500 名注册选民，但收到了超过 6000 张投票。而且在最后一段时间，支持蓄奴的和反对蓄奴的双方在堪萨斯附近发生大规模流血冲突：流血的堪萨斯（Bleeding Kansas）堪萨斯公投告诉大家,公投这条路走不通。如果真的继续投下去，那真是群众斗群众。内战可能会更早爆发。国会1856 年，南方议员 Preston Brooks 在国会山上杖击了了麻省参议员激进的废奴主义者 Charles Sumner。在内战前后，美国国会内部基本上已经无法达成一致。基本上在空转状态。国会和解之路走不通。最高法院斯科特诉桑福德案，60 U.S. 393 (1857)（Dred Scott v. Sandford，简称斯科特案（Dred Scott case））是美国最高法院于1857年判决的一个关于奴隶制的案件，该案的判决严重损害了美国最高法院的威望，更成为南北战争的关键起因之一。案情：黑人奴隶斯科特随主人到过自由州伊利诺伊和自由准州（Territory）威斯康星，并居住了两年，随后回到蓄奴州密苏里。主人死后，斯科特提起诉讼要求获得自由，案件在密苏里州最高法院和联邦法院被驳回后，斯科特上诉到美国最高法院。最高院首席大法官 Taney 来自蓄奴州马里兰，在他主持下的高院认定 Scott 还是奴隶，理由是 Scott 作为一名奴隶，是私人财产，根本就没有权利发起此诉讼，而且，既然是私人财产，怎么能跑到别的地方这个财产就被自动剥夺了呢？这下子把废奴主义者给激怒了。最高法院和解，又是此路不通。在美国内战前后，全民公决，国会，高院政治框架下的和解方案统统走不通了。北方州资产阶级的利益是。而南方的绝对利益就是不要影响我挣钱！有着高度政治洞察力的林肯发现了各方的诉求：北方：核心利益是，提高关税保护本土工业，统一的国内市场。南方：种植业，棉花出口。挡我财路者死。西部：投资，基础设施。西部广袤的疆域需要铁路这样的基础建设的支持。更需要资金的投入。于是林肯建立了统一战线，联合了西部和北方的的利益集团。而南方的民主党因为党内对废奴态度不一致，居然大选来临之际推出了两名候选人（蓝，绿）林肯当选为第16届总统。南方决定，引用宪法条款，退出联邦，成立了邦联，推出了自己的总统和首都:杰弗逊·戴维斯在亚拉巴马州的蒙哥马利市宣誓就任南方邦联总统。于是南北双方都无退路可退，只能在战场上一决雌雄了。美国内战的原因有很多很多种，但是经济利益往往才是最最根本的原因。如果我们再看看当下美国的种种乱象，其实背后的经济因素才是关键，根本。最后我们再看一下1820年到1864年之间的关税价格变化吧。马克思说过：经济基础决定上层建筑。诚不欺我。长按二维码关注我们。坚持篇篇原创。转发就是最大的支持！</w:t>
      </w:r>
    </w:p>
    <w:p>
      <w:r>
        <w:rPr>
          <w:b/>
        </w:rPr>
        <w:t>AG_N82</w:t>
        <w:br/>
      </w:r>
    </w:p>
    <w:p>
      <w:r>
        <w:t>感谢他们为华人子弟利益所作出的贡献。给 AACE（美国亚裔教育联盟） 捐了两杯咖啡钱。提供志愿者服务。貌似他们服务器宕机了一会。我们先回顾一下，最近几天AA的新闻。8月1日，纽约时报记者援引一份泄露的特朗普政府内部文件称，美国司法部民权部门正寻找律师，调查大学录取中的AA。纽约时报，作为左派的旗手拥有极高的政治敏感性，判断这是个证明特朗普政府反对民权，种族主义的绝好证据，于是一篇广泛引用的爆炸性新闻就出炉了。整个左派媒体阵营，都兴奋了。The Hills, Washington Post一个比及一个激动，大家看看，看看Trump就是个种族主义分子！很快美国司法部澄清该报道是“不准确的”，8月2日晚，司法部发言人萨拉发表声明说，最近司法部民权部门宣布的消息是要寻找志愿者调查有关由64个亚裔美国人团体组成的联盟反对“大学招生政策和做法”所提出的申诉。这就尴尬了，居然美国除了白人，黑人，西裔，居然还有一群亚裔的人，这是什么操作。本来准备拿肤色说事的，现在亚裔也不是白人啊，这个就没法玩了。CNN表示，这个命题作文有点难，考虑不玩了。美国亚裔教育联盟 （AACE）是第一个以实际行动唤醒美国亚裔的维权意识，以实际行动维护自己的合法的受教育权益的团体。他们在2015年的时候，用实际行动，用美国正规的手段向教育部和司法部提出了控诉。这就是这次AA八月风暴的导火索。让美国的主流媒体，意识到，现在大学还在干这种事情。我靠，居然还有一种美国人叫亚裔美国人。在这里我觉得我们要感谢 这个组织所作出的贡献。在美国试图做点事情的人都知道，团结华人做点事情是很难，很难，很难的，不过他们还是做到了。无论是AA，还是亚裔细分，还是反对开毒品注射点或者各种利益诉求，最常见的形式就是大家在朋友圈，微信里面抱怨抱怨，在中文社区里，骂的沸反盈天。但是真的需要，走法律途径，走线下行动的时候，很多人都消失了。所以中文社区热闹一圈之后，在整个主流媒体（无论左中右）几乎都没有任何覆盖。Talk is cheap, show me action! 所以当我觉得这个组织代表我的核心利益，表达最简单的支持，就是捐款或者义工，而且捐款还能抵税。虽然也就两杯咖啡钱，只是想赞赏他们做的对，做的好！建议关注自己及下一代在美国生活的人，一定要真正参与到这个社区中去。可以从身边的HOA（小区居民委员会），学校/学区的PTA（家长老师联席会），city council 做起。这一点，我们要向印度人学习。比如这位三姐，还是个有毛派背景的，混进西雅图City Councuil，搞得鸡飞狗跳。从来就没有什么救世主，. 也不靠神仙皇帝。 要创造人类的幸福，全靠我们自已。要改变亚裔特别是华裔在美国的生存状况，只能靠你我自己。长按二维码关注我们。坚持篇篇原创。转发就是最大的支持！http://www.chronicle.com/items/biz/pdf/Final%20Aisan%20Complaint%20Harvard%20Document%2020150515.pdf</w:t>
      </w:r>
    </w:p>
    <w:p>
      <w:r>
        <w:rPr>
          <w:b/>
        </w:rPr>
        <w:t>AG_N80</w:t>
        <w:br/>
      </w:r>
    </w:p>
    <w:p>
      <w:r>
        <w:t>2017年8月21日，美国将发生99年来的首次日全食。这次日食又被称为“美国大日蚀”（Great American Eclipse），全美各地民众都可见到这一天文奇观。日全蚀就是当月球环绕地球时，刚好阻挡在太阳前面，完全遮住太阳，太阳圆盘被月亮阴影遮盖，可看到模糊的日冕。平均每18个月，地球某处都能看到日全蚀，这时从地球仰望，距离地球平均386,000公里的月球，跟平均距离1.496亿公里的太阳看似同样大小。这次日全食的路径，是从美西海岸俄勒冈州开始，至南卡罗莱纳州。在日全食经过那些州，数百万的民众，在大白天，将经历持续约2.5分钟的黑暗。日全食会形成一个宽达115公里的日食带。爱好天文学美国人对日食非常热情，特别是这种百年一遇的日全食。Amazon上硬生生把所有日食相关的东西，买成bestseller！各大媒体也利用这个机会开展各种科普宣传，举行各种活动。下面这个视频把这次日全食介绍的比较清楚：可能是美苏太空争霸的后遗症，天文学在美国是非常热门的显学。小孩子从幼儿园开始就讲solar system。幼儿园的小朋友对太阳系了如指掌。几乎绝大多数daycare，学校，图书管里都有这本经典读物。所以我从来不敢在小孩前面装懂天文学，否则说不定哪跑出来一个小孩把你给问死了。所以这次美国人对这种百年一遇日全食的热情，远远超乎我的想象。有位好事者把飞机的航线数据和日全蚀的运动轨迹放到一起做了些数据分析，有了一个很有趣的发现：神奇航班DL2466！！飞机的航路几乎和日全蚀的轨迹完全重合，而且时间也有重合。也就是说，如果搭乘DL2466航班，可以在天上看到日全食！！查了一下，价格也还可以。所以这架航班上的乘客会比较幸运地体验到在空中看日全食的机会！虽然每隔18个月地球上就会有一次日蚀，但是日全食很难遇到。飞机是按照航路飞的，如果在飞机上看到日全食，还是非常非常幸运的！不过以前也有人在飞机上拍到过日偏食的视频：下面是2016年3月8号，阿拉斯加航空的870号航班为了满足乘客门看看日偏蚀的愿望，临时调整了一下航路。机上的乘客终于有机会在3万英尺的高空体验一把日蚀。这个感觉还是很赞的。日食好看归好看，不过看得时候一定要带好眼镜，保护自己的眼睛。不说了，我要抢机票去了。长按二维码关注我们。坚持篇篇原创。转发就是最大的支持！</w:t>
      </w:r>
    </w:p>
    <w:p>
      <w:r>
        <w:rPr>
          <w:b/>
        </w:rPr>
        <w:t>AG_N86</w:t>
        <w:br/>
      </w:r>
    </w:p>
    <w:p>
      <w:r>
        <w:t>Content is unavailable. It has been deleted, moved, or requires a QR scan.</w:t>
      </w:r>
    </w:p>
    <w:p>
      <w:r>
        <w:rPr>
          <w:b/>
        </w:rPr>
        <w:t>AG_N83</w:t>
        <w:br/>
      </w:r>
    </w:p>
    <w:p>
      <w:r>
        <w:t>最近国内发生了一起大学生身陷传销组织，最后死亡的恶性事件。从现有报道看这应该是“北派传销”惹得祸。话说传销这个里面门道很多，我将在后续推送《传销罪与罚》中会做更多的分析。今天我要就说说在美国的传销，可能会很得罪人，会得罪认识的人，不过我还是要说一说，免得更多的人上当受骗。美国对金融，对企业形式的管理比较松散，所以美国是很多著名传销组织的发源地。最近几年，传销组织发现华人群体存在收入不少，语言不通，法律不熟悉，吃亏不闹的优点，把华人群体作为传销发展的重点对象。所以这几年，从波士顿到纽约，硅谷到西雅图，针对华人的传销活动蓬勃发展，发展了大量下线，祸害不浅。笔者就有朋友被骗买了高额保险，但也有认识的夫妇肆无忌惮的发展下线。传销的另外一种说法叫 Multi Level Marketing， 也叫多层金字塔营销网络。传销，在不涉及暴力，不涉及诈骗的情况下，在美国是合法的。中文真是博大精深，一个词就把问题的本质说清楚了。传销的本质就是传和销。但根本的根本是，传，拉人头。通常传销的网络是金子塔结构，一个人拉三个下线，下线再拉下线，下下线再拉下下线。然后某一层的收益，都会给上面一层分成。所以传销的公司，都有庞大的销售人员团队，比如WFG 就有15万人。下面这幅图，清楚地说明了资金分成在传销网络中的流转过程：下线会将大量的收入，上缴给上线。你的下线越多，你的收益也越多。所以传销就是个需要不停发展新成员的组织。这也是传销最大的特征：不停地拉人头！销：销，什么东西都可以销售，哪一行都可以搞传销。消费品行业有安利，保险行业有WFG，旅游行业有WorldVentures ，统统都是传销。小的更是数不胜数。下面我将通过动手设计一个传销，进一步说明传销的本质。 搞清楚传销的本质之后，你就会发现传销如此简单。脑子活的人就想与其给人当下线，还不如自己搞一个传销当最大的上线。下面我们简单介绍一下，如何设计传销。（仅供参考，请勿模仿，后果自负）选品：做传销，最重要的是拉人头。所以选型的时候一定要选人人都需要的产品，要有高额提成，所以商品的价格越高越好。最常见的产品，就是保健品。比如你可以去Amazon上搜保健品按照价格排序，从高到低。比如下面这个鱼油，134.67美元一瓶，近1000人民币一瓶，妥妥的智商税。         货源：你完全可以注册个自己品牌的鱼油，比如“西雅图鱼油”。货源直接去Costco买10块钱一瓶的鱼油，装到你定制的瓶子里，然后自己在Amazon上开卖。直接卖200美元1瓶，刷5星，刷个100个评论。货源，搞定了，基本的市场展示也搞定了。当然如果仅靠Amazon卖200美元一瓶的鱼油，根本是不可能卖的掉的。所以需要开始“传”了。传：这就八仙过海，各显神通了。其实无论卖什么产品的，传的手段都差不多。有从自己的朋友圈，同事，亲人下手的。也有去开培训班，开讲座，免费诊疗，免费咨询。也有通过招聘，相亲等等途径。不管你用什么手段，把人忽悠进这个金字塔网络，只要这个网络运转起来，就可以了。传销组织者和前几个人，收入那是大大的，1900%的利润率呢。至于底层那些刚进入网络的人，手里屯了一堆收智商税的鱼油，能不能出手，就不是我关心的事情了。PR：如果传销要长久，仅仅拉人头是不长久的。所以你需要建立高大上的品牌形象。比如 资助资助什么奥运会啊，公益事业啊，机场广告啊，收买媒体啊。你有1900%的利润呢，这么大传销网络呢，拿出10%的收益做PR，保证负面消息几乎没有。一个新传销，就这么新鲜出炉了。Done！ 传销，看穿了就是那么简单。这种传销还是很低级的，还存在一些问题，比如你还是需要实实在在的产品。高手的选型，那就牛了，全是虚拟的。比如什么保险，基金，比特币，区块链，完全虚拟的。当然更牛的就是直接投资，甭废话，直接打钱，我帮你投资挣钱。那就发展到旁氏骗局了。比如麦道夫的玩法：北美华人圈中最臭名昭著的传销就是WFG及其各种马甲和关联组织。这个WFG主要通过卖各种保险+理财，搞传销。按照上面我教大家组织传销组织的方法，结构一下这个WFG是怎么玩的。主要产品标的：各种保险，VULWFG的人可能说，我们卖的VUL是合法的产品啊。怎么能污人清白呢？WFG卖的这种VUL保险合法不合法呢？当然合法啦。就和我设计的鱼油一样，都是合法的商品！ 但这种保险存在巨大的问题。简单来说，假设你是大土豪，已经到了担心遗产税这种地步，并且也没有什么渠道，那么你去买这种苛刻的VUL保险是可以理解的。然而绝大多数人是不需要这种保险的。好比把面膜卖给80岁的老奶那。对于保险代理而言，不管你是采用什么坑蒙拐骗的手段，如果你能把这种保险能卖给不需要的人，那就是高额的佣金啊。WFG的人可能会说，我们只是一家保险代理公司，卖很多种保险啊。怎么能污人清白呢？ WFG主要推销VUL和各种变种。那就回到上面我设计的那个传销，我也可以搭着卖costco的鱼油啊，但这不改变传销的本质。货源：话说，WFG选的这种标的太牛了！受众广，生命保险，生老病死，大家对生命保险都有需求。虚拟的，完全不需要实物，轻资产。合法的，本来就是各大公司存在的针对特定人群的产品，完全合法。利润高，不是旁氏骗局，免责。利润很高。有的能给出一年保费的佣金。还有额外个各种管理费用。 这简直就是一个我完美的传销标的！只要利用金字塔型销售手段，将这些东西卖出去，收益将会非常高！只能说墨西哥毒枭太low了。组织形式：各种拉人头的方式，比如下面这种理财讲座：凡是能拉人头的机会，他们都是不会错过的：家庭聚会，宣讲大会，各种活动，you name it！如果你在外面，还不怎么熟悉的人，邀请你去参加什么理财培训，理财讲座，99%是传销。最近几年，这个传销组织非常缺德地鼓励向warm market 去推销，向自己的亲朋好友去推销，疯狂拉人头。到这里，从标的，货源和组织形式，我想大家都应该明白WFG这一类传销公司的玩法了吧。这家传销巨头不断在美国威严的法律边缘游走， 通过改名字，换注册地， 换标志等变身手法逃脱金融管理机构的严惩。很多公布的诉讼中，WFG真是坏的缺德带冒烟的，比如下面这个案例：2010年11月， 【联邦证交会】指令WFG罚款20万美元，因为其旗下经纪人在伪造证券产品设计， 涉嫌在加州诈骗客户将房屋抵押后， 用次级贷款购买保险，骗取佣金。就这样一家无数次违规，就是踩着法律法规的线，让你拿他没有办法。即使屡屡被罚，人照样玩：卖保险不违法吧。发展员工不违法吧。在WFG这种已经发展上万华人的传销组织的时候，大家会遇到越来越多的传销骗局。而且最近两年，这种传销组织已经开始把手伸向留学生的。大家一定要擦亮眼睛，一定要警惕。如果有人向你推销或“推荐”VUL，特别小心！对绝大多数人来说，Term life insurance 是最好的选择。不正确的选择 VUL 很可能让你血本无归，这不是危言耸听（查一下Surrender value）。仅仅因为 VUL 是保险代理最赚钱的产品，所以你会听到很多关于 VUL 的推销。如果你的朋友向你推荐 VUL, 基本只有两种可能：1. 他/她也是受害者，可是他/她自己还不知道；2. 他/她不是你朋友。赶紧把他/她拉黑，屏蔽电话。挣钱不易，远离传销。长按二维码关注我们。坚持篇篇原创，欢迎分享给可能感兴趣的朋友。</w:t>
      </w:r>
    </w:p>
    <w:p>
      <w:r>
        <w:rPr>
          <w:b/>
        </w:rPr>
        <w:t>AG_N81</w:t>
        <w:br/>
      </w:r>
    </w:p>
    <w:p>
      <w:r>
        <w:t>这是我们收到的第一篇原创投稿。撒花！这个公号一直以来都是我一个人在维护，一直坚持原创，坚持客观公正。然而个人精力有限，所以推送周期比较长，话题也比较随意。现在诚邀各位朋友给我们投稿（限原创，首发），一旦使用，我们会给予一定的稿费或者赠送中文图书。有兴趣的可以加我微信是 mtrainierstore。在美国很多州都有GATE program，这个国内的快班比较类似。GT program是学区自掏经费，资助学有余力的尖子生的项目，为的是在科学，艺术，领导力等各个方面培养这些在普通公立学校无法得到完全发展的优异学生。由于美国的私立学校学费非常昂贵，普通的工薪阶层通常无力承担两个孩子都送去私立学校的费用。于是GT Program就是工薪阶层的孩子获得高质量教育的一个重要途径。因为上Gifted Program，数学和英语都要达到national的99%的水平才有可能。所以竞争非常激烈。所以通常白人和亚裔孩子基本上占据了整个天才班 ,而来自非裔和拉丁语裔家庭的孩子只占了天才班极少数名额。造成这个结果的原因其实很简单，很多白人，中国人和印度人家庭都非常重视教育，培养孩子努力学习。天才班录取需要通过几轮考试，推荐信，IQ测试，然后再对学生进行择优录取（merit base admission），是选拔优秀学生的比较有效的方式。然而仅仅因为不够diversity，成了Gifted Program的原罪，觉得这个选拔制度把非裔拉丁裔学生拦在门外的元凶。西雅图时报上半年发表几篇关于本地天才班的报道，在大量抨击其他学区不够多元化的情况的同时，举了Federal Way这个典型。然而Federal Way的这个典型，本质就是注水。所有人都是gifted，不就是没有问题了嘛。于是学区让所有合格的中学生自动进入高层级课程（比如AP，IB)学习。然而实际证明，仅仅把人塞到AP track上，往里面填老师，就真的能出结果。做一个简单的对比：拿Bellevue High 和Federal Way High做一个简单的对比，Federal Way High的成绩简直惨不忍睹。（参加SAT考试的人数接近，表明两个学校高三学生人数接近）学生自己没有准备好，没有这种奋斗的精神。想光靠肤色，自动通过考试，肯定不行的。本来有限的资源，以大锅饭的形式，被无谓地消耗在没有动力去学习的资源上。既然考试考不过人家，那肯定是考试这种方式不对。你们都在歧视少数族裔（亚裔不算），你们在利用考试搞种族隔离。原作者还举了一个匪夷所思的例子：著名的JohnsHopkins大学，地处Baltimore非裔人口较多的区域，却没有照顾到communitykids，声称里面的大学生和研究生非裔人口不多。众所周知，Johns Hopkins大学拥有全美数一数二的医学院和众多著名院系，是面向全美甚至全世界招生的综合性大学，怎么就成了需要照顾communitykids 就近录取的社区大学了？简直是是神逻辑。如果你觉得这仅仅是西雅图时报一家的问题，那你就错了。纽约时报也用过一篇 Gifted, Talented and Separated in One school, Students Are Divided by Gifted Label- and Race。左媒就是用这种误导性的语言来煽动无知群众的情绪的，在他们眼中，肤色&gt;&gt;&gt;&gt;&gt;&gt;&gt;&gt;个人努力。。另外亚裔不算少数族裔。除了涉及下一代前途未来的教育要各种AA，diversity之外。涉及到前人的历史，也是上下其手，请看表演：你去Google 搜一下， american scientists, 看看结果，我一定穿越到了平行位面的美国。美国火箭上天，那都是人家黑妹妹在后面指导的好不好！笔者认为，不是每一件事都非要扯上政治正确的，扯上族裔分配的。非裔拉丁裔孩子的教育问题，的确亟待解决。例如针对贫困家庭的big  brother项目，就是很好的方法。贫困家庭的孩子和志愿者结成对子，周末由志愿者带着参加各种活动，增长见识，获得知识，开阔眼界。多年前，笔者参加毕业典礼的时候，就看见一对年轻的越南裔学生夫妇带着一个参加bigbrother 项目的非裔孩子，让他认识PhD毕业是什么样的，激励孩子有朝一日也能拿到博士学位！一个公平竞争的社会，的确应该提倡merit based，所谓学校择优录取，工作择优录用，而不是根据种族来搞平均主义。目前我们华人家长能够做的就是尽可能地防止左派把华人孩子的前途破坏掉，防止AA在基础教育里面渗透！各位华人家长们，让我们多多参与学校的活动，加入学校的家长协会PTA，乃至学区的PTA，去发出华人自己的声音。今年年初，笔者就以志愿者身份去了两家学校介绍了中国新年并且制作了小礼物，当场送给孩子们。看着他们开心的小脸，希望他们对中华文化渐渐熟悉起来，也希望老师们和校长们能够对华人能够有更加正面的印象，至少觉得我们不是哑裔。希望大家勿以善小而不为，作为华人家长，要用真正的行动去增加华人的影响力！长按二维码关注我们。坚持篇篇原创。转发就是最大的支持！</w:t>
      </w:r>
    </w:p>
    <w:p>
      <w:r>
        <w:rPr>
          <w:b/>
        </w:rPr>
        <w:t>AG_N96</w:t>
        <w:br/>
      </w:r>
    </w:p>
    <w:p>
      <w:r>
        <w:t>Content is unavailable. It has been deleted, moved, or requires a QR scan.</w:t>
      </w:r>
    </w:p>
    <w:p>
      <w:r>
        <w:rPr>
          <w:b/>
        </w:rPr>
        <w:t>AG_N87</w:t>
        <w:br/>
      </w:r>
    </w:p>
    <w:p>
      <w:r>
        <w:t>最近在翻信箱时候，发现一份2012年2月份Redfin的分析报告。重读一下这份报告很有意思，也许对中国的房市走向，普通人如何度过整个周期有点参考意义。2012年这个时间节点很有意义，离2008金融危机年已经快4年了，美国的房地产市场在2012年全国范围内先后到达谷底。从这个表中可以看到很多有意思的数据：美国20城市指数在2006年的7月份达到顶峰在2012年2月份，20城市房价平均跌去33.8%：其中湾区跌去41.1%，最多的Las Vegas 跌去了61.4%。美国房贷首付20%算是正常首付。也就是说，在最低点的时候，全国范围内，欠银行的比房子自身的价格还要多。有个很形象的词underwater首先到达顶点的是波士顿地区。最低点的价格平均回退到最高点的4～5年前。即使回到2017年，还有很多城市的房价依然没有回到2006年的高点。（热门城市的房产价格已经超过了2006年的高点）整个周期从起飞，暴跌，回归，平均在12年左右，当然有很多人没挺过去了。对今天如烈火烹油般的中国房地产市场中的每个参与者，无论是有房的还是准备购房的，可以问问自己，房价涨，我赢得起，没问题。那如果房价跌，并至少跌去30%，我是否输的起？今天的华尔街日报的有篇文章叫：China’s Booming Housing Market Proves Impossible to Tame 分析了为什么中国一线城市的限购反而会推高房价，并且让很多人认为政府不会允许房地产暴跌。文章中很多数据很分析比较有意思：从2015年到今天，全国70个城市YOY房价增长比例（已经开始回落了）家庭收入与房价的比例（多少年收入可以买得起一套房子）深圳一个普通家庭需要44.4年的收入才能买得起中位数的房子，相比之下纽约只需要12.1年。相印证的是前段时间有个段子是：“一对北大清华毕业的年轻父母拜问禅师：买不起房，更买不起学区房，该怎么办？禅师答曰：如果北大清华毕业都买不起房，还买学区房做啥。”简单估算一下，现实究竟有多残酷：假设对象：（仅仅举例，请勿对号入座） 拿现在非常流行IT男（清华）+金融女（北大）的黄金搭档为例：收入：新毕业的小夫妻两人税前年收入在50万人民币。交完税，五险一金，最多也就35万左右。房子：最普通的（回龙观，天通苑，霍营，均价5万2到5万5）90平米房子，需要近500万左右。在没有父母帮忙的情况下，买一套回龙观的小房子不吃不喝，也至少需要15年以上。这可是中国最顶尖学校里比较有钱的毕业生组合。考虑到收入增长等因素，所以现在北上广深一线城市一般好一些的房子单价都是700万到1000万，因为这已经是很多家庭的极限了。从这些最优秀的人身上最多能刮出这么多了，房价再涨也没有任何意义了。因为中国的国情非常复杂，国家内部发展水平差异非常大。而且中国的数据统计存在各种各样的问题，连总理也只能搞个克强指数估算估算，所以预测中国房价几乎是不可能的任务。但是在全球经济紧缩的前提下，具体预测房产泡沫会不会破灭，已经没有什么意义。预测具体那个时间点也不太现实，因为变量实在太多。但是客观规律起作用总归还是要起作用的。比如90年日本房地产泡沫破裂，93年的海南房地产泡沫的破灭，97东南亚，香港房地产泡沫破裂，06年美国房地产泡沫破裂，都从最高点往下跌掉60～70%左右。破灭的结果也比较悲惨：房地产泡沫的破灭直接导致了日本失去的二十年。海南广西房地产泡沫，最后也传导到了银行系统。海南发展银行是新中国建国以来第一家倒闭的区域性银行。美国房地产危机总体算是比较好的，全国范围内平均跌掉了33%。就这直接引发了雷曼兄弟的破产，从而引发了08年的金融危机。而正是由于预先将大量房贷的证券化将风险转移给了全球其他所有国家。使得最后美国的损失没有那么大，而且快速走出了危机。虽然在一个周期之后，房产的价格回到了原点。但很多在这个周期里，长期underwater的家庭，即使工作稳定，收入稳定，但那种长期房贷比房价还多的郁闷，却是一种无言的折磨。普通人在历史的浪潮中，犹如一叶扁舟，无法影响大局，只能随波逐流。但至少可以通过调整自己，减小浪潮对自身的影响，提高自身的抗风险能力。控制自身债务水平：如果房贷超过了家庭可支配收入的50%，那已经是个很危险的信号了。需要考虑一下该如何降低债务水平，如何开源节流。提高自身业务水平：稳定的工作是度过经济周期的安全绳。如果经济往下走的时候，工作机会往往也会减少，08，09年是各大公司轮番裁员的年份，适者生存啊。所有人都赢得起，但并不是所有人都是输得起的。想想如果暴风雪来了，该怎么过冬。长按二维码关注我们。坚持篇篇原创，欢迎分享。</w:t>
      </w:r>
    </w:p>
    <w:p>
      <w:r>
        <w:rPr>
          <w:b/>
        </w:rPr>
        <w:t>AG_N89</w:t>
        <w:br/>
      </w:r>
    </w:p>
    <w:p>
      <w:r>
        <w:t>前言虽然这是推广，不过我还是仔细看了一下，这家公司的产品。由于墙的原因，国外很多的优秀资源，比如Razkids国内根本无法访问，即使偶尔能访问，速度卡的一塌糊涂。这家公司的产品应该是一个不错的替代。而且这个产品也很有其特色，比如，leaderboard。这能促进孩子之间的相互良性竞争。真心希望国内英语在线教育产品能够出一些精品。长达两个月的暑假又开始了，家长们却有些迷茫，怎么才能避免孩子沉迷游戏和电视？怎么才能不“浪费”时间？这里有一份攻略供爸爸妈妈们参考，或许有所启发。芮妈的分享作为一个8岁孩子的妈妈，我在芮芮学英语这条路上可谓是操碎了心。因为赞成磨耳朵的重要性，从小，儿歌我们只听英文的，绘本有原版就买原版……除此之外，家里还堆积了某虎泡泡英语、某华机灵狗、新某方英语、某麻街DVD、你的孩子一定会听、你的孩子一定会读……期间也不间断地参加了各种有英文概念的早教班。上一年级的时候，我咬牙花了一万五千大洋让芮芮去上了一年的某某尼英语……&gt;&gt;&gt;&gt;结果呢？我不能一概而论否定这些年的努力，但不得不承认，芮芮在上某尼之前，基本还属于英语小白一个；上了某尼之后，大概懂了100多个单词的读音，一旦停课，基本上也就忘光光了。&gt;&gt;&gt;&gt;为什么会出现这样的结果？我绝对不否认上述的那些学习方法，毕竟人家也有非常多的成功案例。只是总结这几年在芮芮英语学习上所走过的路-东拼西凑、没有系统、不能坚持，是最大的硬伤。作为一种语言，再好的教材、再好的学校一周上两次课，没有课后的不断练习基本上就是然并卵。但是天天陪太子读书，别说是我这样的职业妇女，就算是全职妈妈，又有几个人能做到！这也是为什么在接触大思英语网络课程之后，我毫不犹豫地报名，而且孩子毫不费力地坚持下来。　为什么要这样做，我们来看看一个人的母语学习过程10个月时，开始意识听到声音1岁开始意识到语言与事物的联系1岁半只会说单个的名词3岁左右完全学会了说话6岁开始简单的阅读、识字10岁开始简单的写作首先大量听，然后自然说，接着识字、认字，最后写作，这就是母语学习的过程！母语学习成果：短短两年多就能熟练交流，自然轻松、不知不觉中就学会，听、说、读、写全面攻破，一旦掌握，终身不忘。对于像芮妈这样没有时间和精力天天辅导孩子学习的家长来说，一言以蔽之：太！ 方！ 便！ 了！只要有电脑有网络，随时随地就可以打开来学习，家长只需要跟孩子设定一个每日通关目标，就可以让孩子自己操作了。对于芮芮这样的小学生来说，一言以蔽之：太！ 简！ 单！ 了！一个多月的学习下来，芮芮基本能做到每天打10关。目前总共打过了500多关，但句型翻来覆去就是那几个：He is **ingShe is   **ingThey are **ingThe boy is **ingThe boys are **ingIs the boy **ing？……因为重复率很高，芮芮已经对这些句型烂熟于心，看到图片听着录音立刻就能做出判断——不需要经过翻译成中文这一步骤了。现在每关听20多个句子拿100分已经是So Easy。孩子是觉得太简单了，但成功率高了人就有自信，有了自信就能坚持下去。而在这个磨耳朵的过程中，一些基本的生活单词、一般现在时、现在进行时、单数、复数的变化，就潜移默化中植入芮芮的大脑里。比起那些一周两次课，每次课设定一个主题，一个新的句型、时态、一大堆生词，当时很流利，课后如果家长不帮助孩子复习，读过就忘记的学习，芮妈更喜欢这种细水长流的教育。听着芮芮一边抱怨太简单，一边脱口而出The police is drinking，The women are walking ……芮妈觉得，这才是真正的成效。　下面，芮妈就跟大家分享一下大思英语的基本学习过程：打开www.dasijiaoyu.com的链接，首先看到是清爽简单的页面。输入用户名和密码之后，来到上次闯关的地点。点击无锁的色块，就可以开始游戏了！这一关学习的是颜色的部分。这个时候，音响里依次传来black、white、red、blue的读音，根据这些读音选择图案点击后，系统会提示正确或者错误，并计分。想要知道自己的学习效果？系统提供了详细的数据统计，你可以看到孩子每一次学习的成绩。也可以跟一起学习的小伙伴们比学赶拼超。此外，大思教育的老师们还每天在群里给小伙伴们打鸡血。如果有问题，也可以在微信上面跟老师进行单个的咨询。学语言，贵在坚持，而大思教育的英语学校，开在各家各户的电脑里，用游戏闯关的方式学习，孩子自己就能操作，每天20分钟坚持下来一点都不难。家有二宝的，哥哥在学习妹妹也来凑热闹，一起培养！大思教育的老师说：坚持一年下来，孩子的听力一般都能达到小学六年级的听力水平！芮妈对此深信不疑。最重要的是，养成芮芮自主学习的习惯，这比什么都来得珍贵。实际上，不光是芮妈，目前在广州，已经有超过300所小学的学生在学习大思英语网络课程，一些同学在学习的过程中不仅取得了成绩的进步，更重要的是收获了自信。大思英语网络课程还在广州猎德小学四年级举办过两个实验班。使用一个学期后，两个实验班的成果：英语期末平均分提高5分，差生的分数提升了10-20分！大思英语网络课程一共有三个级别一级：小学1-6年级二级：初中1-3年级三级：高中1-3年级每周学5天，每天学20分钟，每个级别只需一年时间就能学完。也就是说，即便您的孩子目前只上到小学1年级，通过三年的学习，他也可以达到一个高中毕业生的听力水平！小学阶段有四个课程，每个课程有600个练习，一共是2400个练习，包括了小学阶段教学大纲的所有单词、短语、句型。每天20分钟，一周学5天，一年就可以学完小学阶段的所有内容，达到小学六年级的英语听力水平。因为孩子们都非常喜欢这种学习方式，即使5、6岁的孩子也能坚持学习，因为坚持一点都不难！孩子学英语不走弯路，家长一定要明白这些！◆  ◆  ◆英语一听就懂，方能脱口而出父母越来越希望孩子能讲一口标准的英语，但是做了很多口语练习，最终发现进步缓慢。三岁小孩讲母语都能非常流畅，为什么英语这么难讲？背后的原理其实是：只要听得懂英语，说会很容易很自然；如果听力不行，练再多口语都很难练好！◆  ◆  ◆单词语法学不好，其实是因为听不懂一个美国7岁小朋友，随父母来广州上一年级，尽管他平时很努力的背呀写呀，但每次语文考试总是倒数第一，因为他连中国话都听不懂。后来他逐渐能听懂中国话，语文成绩也变得越来越好了。中国孩子学英语，只知道一味的背呀写呀，但是英语听力非常差，这样学英语越学越辛苦。只要能听懂英语，单词、语法都会变得越来越容易。◆  ◆  ◆4到12岁是练习英语听力的最佳时间，方法正确一听就懂来到一个新国家，一年左右小朋友就能听懂当地的外语了，出门就能做父母的翻译了。但是很多成年人在国外几年都未必能听得懂当地外语。因为4—12岁的小朋友大脑处于发育过程中，还没有定型，所以学外语听力非常快，很容易就能听懂外语了，但是过了这个年龄，大脑发育定型，学英语想听懂，就会变得越来越难了。大思英语最小的学员叫卓苇桐，三岁4个月，只学了三天时间，进步神速！（请家长和孩子们一起观看视频，初步了解大思英语的学习模式）小朋友们只是听声音选图片，能明白意思吗？答案是：刚开始不能，一个月后，完全能明白！（请看下面视频：大思英语学员伍卓豪，幼儿园大班，学了一个月，意思完全明白了！）下面这个视频是广州市元岗小学丁钰儿同学，她二年级时学习大思英语网络课程，学了7个月，目前听力水平比六年级的学生还要厉害的多！越来越多的小朋友加入了大思英语，仅仅广州就有超过300所小学的学生在学习。在家学习、进步神速、家长省心、孩子喜欢、容易坚持！孩子们每天都在创造着属于自己的成就感和信心！大思英语网络课程的教研团队将在近期举办一对一免费试学活动，欢迎广大家长带孩子免费试学！此次试学不收任何费用！4-12岁的学生及家长具体上课时间由老师和家长共同商定通过台式或笔记本电脑，老师通过微信电话协助孩子学习，试学一个小时免费试学报名步骤长按识别下方二维码或添加大思教育大思英语的微信号：DsEnglish15（长按可复制）添加关注后发送：第二步：大思英语老师与家长确认上课时间在家学习、进步神速、家长省心、孩子喜欢、容易坚持！祝宝贝们 暑假学得开心，玩得痛快！</w:t>
      </w:r>
    </w:p>
    <w:p>
      <w:r>
        <w:rPr>
          <w:b/>
        </w:rPr>
        <w:t>AG_N88</w:t>
        <w:br/>
      </w:r>
    </w:p>
    <w:p>
      <w:r>
        <w:t xml:space="preserve">前几天北京高考状元的一席话，激起千层浪：“农村的孩子越来越难考上大学，而第一名都是这种，家里条件好又厉害的人。”很多人不禁感慨阶层固化，寒门难出贵子。也有很多媒体指出这种现象的原因是：这些低收入家庭，大多数都很早放弃了孩子的教育，任由他们疯长，带来了很多的社会问题。也有很多有趣的数据，说明现在大学里出现的阶层分化：清华大学一项调查显示，在清华社科学院14级的学生里，入学之前曾到过境外的学生占43.9%，没有出过省的学生为0。相比之下，西部一所211大学，到过境外的学生只占2.3%，没有出过省的学生则有22.7%。从生活方式观察到的阶层分化：到境外旅游过，说明家境在城市属于中上层，而连省都没有出过的孩子，大概是农村或城市低收入家庭。这种观察与更宏观的数据也是一致的：2010级清华大学农村生源只占总人数的17%，而当年高考全国农村考生比例是62%。我很早之前写过一篇《为了那些被放弃的孩子，再谈教育公平！》剖析当今的教育公平问题。现如今，不要说农村的孩子，即便是在上海，北京一线城市里城市贫民的孩子，打工子弟学校，菜场小学，城中村小学（半截塔小学）里的孩子，都是被放弃的孩子。北京昌平的半截塔小学武汉的屋顶学校在教育经费分配层面，在制度设计层面，可以说这些底层的孩子已经被放弃了。“农村的孩子越来越难考上大学，而第一名都是这种，家里条件好又厉害的人。” 这也并不是一个普遍现象，比如这句话南京的考生是不敢说的。因为他们心里苦啊。南京虽然贵为省会城市，家里条件好的，从政从商的也很多，但是在考试成绩上从来都不是下面县中的对手。无论省里怎么改革高考，怎么削弱县中的优势，还是怎么考都考不过下面的那些县中。这几年高考状元不是南通就是姜堰的（能在地图上一分钟内找到姜堰，如东的，我请吃辣条）。而且这还不是衡水超级中学模式，因为下面的县中都很厉害。江苏历来非常重视教育的，靠读书实现跨越的例子非常多，所以家庭不会轻而易举放弃孩子的教育，另外一方面各个地方政府对当地教育投入比较充分。至少每个人都有机会在跑道上跑一圈。学好数理化，未必需要有个好爸爸，但是需要有个公正的环境。前一段时间流传一篇文章大意是，北大清华孩子能上一本的概率只有10%都不到。其实美国人很早之前就遇到了类似的问题：作为权力阶层，富裕阶层，如何能够保证自己的孩子接受最好的教育呢？至少和自己一样好的教育？经过多年的发展形成了一套完整的体系设计：1. 学区房好房产，高物业税，好学区，好师资，好学生。而脏乱差的区，房子价格便宜，学校差，师资差，学生也差。用钱这个筛子，硬生生把中产和贫民阶层隔离开来。2. 更短的学校教学时间。每天8点半上课，下午3点下课。有时12点就放学。家里收入可以的，就把孩子放到课后班去学习。有的就直接接回家了。暑假，收入比较高的家庭，带孩子出去旅游，出去参加各种夏令营，去图书馆阅读。没钱的孩子只能家里蹲，看电视。因此有个专用名词 Summer Slide /Summer learning gap就是说到5年级的时候，低收入家庭的孩子在阅读方面要落后于高收入家庭的孩子接近3个年级的水平。要的就是这个效果！3. 更低的教学标准这个在很多文章说过，美国的小学初中教育标准是相当低的。而且跟历史比起来也是低的。美国的家长对公立学校的教学水平应该心里有数，归根到底还是要靠家长推的。4. 公立私立并行当然富裕阶层不会放任自己的孩子这么来的。所以美国存在很多高质量的私立学校服务于那些富裕的阶层。在这种好的私校里面，家庭年收入低于25万美元是低于平均线的。现在上海私立学校有朝这个方向发展的趋势。5.高中突然恢复高标准如果要上好点的大学，美国高中生活是非常辛苦的。比如很多高中生修AP，都已经开始学微积分了。很多学生为了完成功课都要熬到12点，凌晨1点。不过原先很多经过初中，小学放羊的学生，一到高中，基本上统统歇菜了。这套体系要的就是这个效果。6. Legacy裙带关系上藤校学费不仅非常贵，而且即使你分数高，出得起钱，但是依然有可能不被录取。因为存在这个种种潜规则，比如种族比例，比如是否是校友，是否是学校的捐款人等等。如果你父母曾经是哈佛的校友肯定会比父母纯粹是个农民容易录取多了。循环罔替。中下层只能在中下层打转。长期关心教育的人应该注意到国内慢慢朝这个方向接轨了：学区房制度，更短的教学时间制度，降低教学标准（英语都不考了)，公立名校私营化都已经学的有模有样了。在这样一套制度设计下，农村的孩子越来越难考上大学，有什么奇怪的？而且随着这套制度的优化，会越来越难。整个社会大环境如此，个人能改变的很少。但我这几年的观察发现在这个时代中有几个专业可以快速突破阶层的隔离比如：IT，数学，医学。IT随着社会的发展，信息流通的越来越迅速，IT对各个方向渗透的越来越深。社会对IT从业人员的需求越来越多，越来越广。而且在程序面前人人平等，无论你爸爸是局长还是渔夫，你能写出高质量的代码，工作岗位就是你的。无论是中国还是美国，大部分情况下都是这样的。一个IT行业帮助印度无数的平民，甚至贱民实现阶层穿透。在国内，华为，BAT等IT公司也帮助无数的农家子弟爬出底层。数学国内很多人可能对数学不屑于顾，其实越往后，数学越是重要。数学是一切科学的基础。无论是高大上的金融，大数据，还是牛哄哄的AI，背后都是数学模型。但是数学是门需要坐得住冷板凳的学科。而且只读完本科数学，基本上没啥大用的。所以做好职业规划非常重要。医生医生在中国是个非常奇怪的行业，明面上医生的工资非常低，而且饱受各种暴力威胁。而在国外无论医生是非常受人尊敬，非常高收入，无数人梦寐以求的职业。最低的儿科医生工资中位数也有20.2万美元，最高的骨科医生中位数有48.9万美元。这都是拿在手里不会烫的阳光收入啊。个人觉得社会地位，经济收入方面国内的医疗也会逐步会和国际接轨的，医生的待遇也会有接近的一天。。而且现阶段国内学医的成本非常低，在美国普通人家根本是学不起医的。完全凭技术吃饭的专业，只要高考制度不发生大的变化，阶层完全隔离还是有点难度的。想起了刘慈欣小说乡村教师里的情节：一个老教师，呕心沥血地把自己的生命搭在了这个小山村上，去教授给孩子的东西，到底有什么意义？学好数理化并不一定需要有个好爸爸，需要是一个相对公平的环境。绝对的教育公平是不存在的，但至少要做到相对的教育公平，要让所有人至少都有机会在跑道上跑一圈，你无法确定菜场小学里面的穷小子不会是下一个崔琦？长按二维码关注我们。坚持原创，欢迎分享给可能感兴趣的朋友。如果哪一天无法登录了，你还可以在知乎和微博找到我知乎 https://www.zhihu.com/people/oceancloud/微博 http://weibo.com/rainierstore </w:t>
      </w:r>
    </w:p>
    <w:p>
      <w:r>
        <w:rPr>
          <w:b/>
        </w:rPr>
        <w:t>AG_N92</w:t>
        <w:br/>
      </w:r>
    </w:p>
    <w:p>
      <w:r>
        <w:t>读者后台问我东航托运宠物接二连三死亡的事件怎么看？东航托运宠物频频死亡的事情，应该说是东航低估了宠物托运的难度和风险。宠物托运是个对飞机设备，管理，地勤服务，要求很高的业务。随着老龄化，少子化，社会多元化，宠物慢慢成为很多家庭中不可或缺的一员。宠物长途旅行的需求也越来越大。国内自2010年后，逐渐开始了小动物托运的业务。这方面南航和国航比较有经验。东航和川航也有相关业务，但比较少。和托运新鲜水果，鲜鱼不一样，宠物托运有着非常严格的要求和规范。美国三大航员工都是经过特殊培训后，才可以上岗处理宠物托运业务。有航司在夏季宁可客户流失也不愿意开展这个业务。因为带宠物坐飞机确实是件很困难的事情。很多人以为带宠物坐飞机是件很容易很安全的事情，但是事实上，带宠物坐飞机要远比你想的危险。很多人坐过飞机，但可能不太了解飞机的结构 ，不知道行李放在哪里？那我们先看飞机的剖面图：上面是客舱，下面是货舱，前面是电子舱，驾驶舱。托运的行李通常都在货舱里面。今天普通人坐飞机，一般都感到很舒适，那可是这么多年科学技术发展的结果。飞机的飞行通常涉及到几个阶段：起飞，巡航，降落。在整个过程中，气压和温度都会发生剧烈的变化。气压，氧气的变化学过中学物理的都知道，海平面大气压为1个大气压，空气密度是1.29kg每立方米，空气中氧气含量大约21%，所以你吸入一立方米空气，就有270克氧气进入肺泡。维持身体正常运转。当飞机通常巡航在3万英尺左右（迪克牛仔的歌里唱过）高空中气压低，3万英尺高空的气压大约是地面的22%左右。相同温度相同体积的空气包含的氧气量也就是地面的22%。每一立方米空气只有1000*22%*21%=59克的氧气，这么低的含氧量会危及生命的。如果不增压，每次呼吸进入的氧气不能保证旅客的生存。因此飞机上存在着一个组件就是自动增压系统，会把机舱里的空气加压。压力大约只相当于3000米的高空，这个高度含氧量不会有问题了，这样旅客的生存没有问题了。这也解释了，飞机客舱失压有多危险，历史上发生的事故也不少。通常飞机客舱失压氧气面罩会立即落下来，里面是纯氧。 以前的飞机并不是所有的舱都是增压的，不过现在客机的货舱大多都是有氧增压舱。温度变化还有一个问题是，高空其实是非常非常冷的。3万英尺高空的标准大气下，气温是零下56度，所以通常飞机客舱还必须加温。而货舱通常没有这个需求，所以货舱通常不是全加温的。客舱的加温并不靠取暖器，客舱的空气本来就是从发动机过来的，本来就是高温高压的，还必须降温才能进入客舱，客舱废气排出再进入货舱，再排到机外。如果这个路径经过的货舱，货舱就是加温的，客舱排出的废气不经过的货舱，这个货舱就不加温。可以看出，货舱必然比客舱冷一些。地面20度，货物本身也是20度。升空后，如果没有温控系统，相当于把货物放进一个零下56度的大冰箱。因此为了运送宠物，机场工作人员一般保证将宠物放在加温的货舱，确保动物不会因为低温冻死。从飞机的设计角度讲，已经基本上能保证动物安全了。但是整个流程不仅仅包含空中的流程，还包括长时间的转运流程。转运过程上图是宠物转运过程中的常见流程如果你想一想这是8月份，36摄氏度。那么机场停机坪的温度会到60度～70度。如果再赶上飞机晚点，在跑道上停3个小时。那么基本上这些宠物统统都会死光。所以有航司夏天不接宠物转运的活。作为乘客一定要托运，最好早上早点走，或者晚上晚点走。其他即便如此还有种种可能导致你心爱的宠物发生意外。比如有可能地勤放错货舱了。另外在整个途中总有这种或者那种原因，导致意外发生，比如客舱失压，会有氧气面罩。货舱失压，宠物死啦死啦地。货舱如果温度变化剧烈，那体弱的小动物就可能冻死。另外动物本身情况也不一致，晕机，心脏病突发，害怕或者其它问题，动物死亡也是有的。美国所有航空公司都要向DOT汇报每月的动物托运情况。我真不是要黑UA，UA 发生意外的数目快接近其他所有航司数量的总和，个人觉得UA自身运营的问题要远远大于其他问题。。但是总的来说发生意外的概率平均只有万分之0.92。总的而言宠物的运输在美国已经非常成熟，每年都有百万次以上的飞行。整个系统还是设计的比较好的。为了减少宠物在货舱内的时间，宠物通常最后一个上飞机。全程都是可以追踪的。第一个下飞机，并配有饮用水。还有一系列的操作规范去保证宠物的安全。因为任何一个航司都不受不了一个事故给公司带来的PR灾难。比如美联航（还是他），今年就搞砸过好几次。比如这位女士的金毛，从芝加哥托运到俄勒冈的时候死掉了。然后被怼的很惨。这个帖子的点评赞数目在Facebook上也是少有的。川普都没有这个多！虽然空运宠物不太安全，但是美国三大航的宠物托运事故概率也就是万分之0.92。而东航短短两个月之内，多次出行托运宠物跑脱，死亡的事故，这个有点高了。而且整个民航系统现在还没有建立完善的宠物托运及事故汇报机制，无法统计整个宠物托运行业的现状。国航，南航都有宠物托运业务的情况下，单单东航不停地出问题，更多应该是东航自身管理上的问题。在昨天《为什么又是东航闹了个大新闻？》发布之后，有东航在职的机务披露内部的种种乱象,比如爆料者称：自己所在的组一线干活人员只有20多人，每天短停航班量到100班，并且最近因为辞职人太多，东航选择了降薪，每月扣16个点，年底视情况发放。钱给不到位，工作量逐渐加大，那么维护质量只会越来越低，所以近期东航安全质量越来越差一点也不奇怪。这还是航空公司运营中非常非常重要的机务！！！其他那些地勤的收入只会更低。比如一份匿名的数据 东方航空公司地勤工资待遇，具体薪资构成是：基本工资3108元，奖金1264元，补助948元，销售提成0元，其他收入0元这个收入真还不如去送快递！在这种氛围和待遇下，维护出问题，托运出问题，有什么奇怪的吗？能够不要空运宠物，就不要空运宠物。宠物空运是存在风险的，在陌生的环境中，在笼子里，动物很容易焦虑。看了好几个分析报告，死亡的动物有的是因为心脏病，有的是因为咬笼子，扎坏自己死去的，有冻死的，有热死的。避开夏天，避开延误严重的机场。特别是夏天，特别是延误比较严重的机场，最好不要随货舱托运宠物。否则悲剧会不断地上演。调查一下航空公司在托运动物方面的口碑和经验。        随着动物出行的需求越来越多，呼吁有关部门，参考美国国家交通运输局，建立完善的宠物运输和事故报告体系，有利于监督各个航司的服务水平，有利于国民做出合适的选择。也呼吁有关航空公司，改善一线员工待遇，提高服务水平。长按二维码关注我们。坚持篇篇原创，欢迎分享。相关文章 为什么又是东航闹了个大新闻？</w:t>
      </w:r>
    </w:p>
    <w:p>
      <w:r>
        <w:rPr>
          <w:b/>
        </w:rPr>
        <w:t>AG_N91</w:t>
        <w:br/>
      </w:r>
    </w:p>
    <w:p>
      <w:r>
        <w:t>东航巴黎至昆明航班遇气流颠簸致26人伤，其中4人伤势较重新华社消息，6月18日凌晨，从法国巴黎飞往中国昆明的东航MU774航班在飞行途中突遇气流颠簸，经初步核实机上旅客有26人受伤。目前航班已安全落地昆明，伤员已被送到云南省第一人民医院、昆明市延安医院救治，均无生命危险。据在云南省第一人民医院接受治疗的多名旅客讲述，该航班17日从巴黎戴高乐机场起飞，18日近9时抵达昆明机场。引发事故的气流颠簸发生在18日凌晨3时左右，包括两次剧烈颠簸和多次小的颠簸，前后持续10多分钟。气流颠簸导致不少乘客头部、肩部碰撞到行李架等处，有行李架被撞破裂损坏，还有行李滚落砸到一些乘客。飞行颠簸是常有的事情，通常不会有大的危险。可以看看上个月Aeroflot莫斯科飞曼谷颠簸的视频资料。那次事情造成了27人受伤。普通人可能很好奇，天高任鸟飞，海阔任鱼游，天上那么大，没有斑马线，没有山坡，没有坑坑洼洼怎么会颠簸呢，还颠簸的那么厉害？其实天上虽然没有山川河谷，但是天上不是什么都没有，有你看不见摸不着的空气，水蒸气。空气冷热不同，就会有风，有气流。水蒸气就会有云层，冰雹，风雷雨电。下面是空中颠簸（湍流的定义）：空中突然剧烈的移动。对于普通乘客而言，颠簸通常是飞机受到气流突然抬升，或者突然跌落带来的直观感受。颠簸的等级一般分为：轻度颠簸，飞机飞行高度突变1米以内，人很难注意到。中度颠簸，飞行飞行高度突变3米左右，水会洒出来。严重颠簸，飞机飞行高度突变30米以上，没系安全带，人会被抛起来。有些颠簸为可预见性颠簸如穿云或航前检查颠簸区，大多数晴空颠簸为不可预见性。在进入巡航高度之前的颠簸通常是由风，风暴，地形变化带来的。其中切变风最为危险，非常考验飞行员的技巧。需要随时观察速度高度和状态的变化。高空颠簸在进入巡航高度，一般都是自动驾驶的。每种飞机对颠簸的处理程序都有不同。飞行员按照手册处理即可，改变速度，脱离颠簸区域，忍着吧。在高空存在着非常高速的气流叫（Jet Streams),这种气流，很快，很长，很窄。穿越这些气流的时候有时会产生颠簸。在巡航高度的颠簸，一般都比较好处理。当然也有脑残飞行员，遇到湍流之后，处理不当，导致严重事故的。比如2009年的法航447，在有机载多普勒气象雷达的情况下，机长选择强行穿过雷暴及湍流区，穿越过程中，皮托管结冰，导致无法测速，飞机自动驾驶解除。而随后飞行员的连续处理失当，直接导致飞机拍在海面上，228人全部遇难。其中9人是中国人。事后法航觉得这个航班号不吉利，改成AF445。2009年11月30日，同一航线的法航AF445在大西洋上空距离AF447号班机失事地点仅18公里处再次遇上强烈湍流，机师在没有得到空中交通管制员的允许下便改变飞行高度，并发出求救讯号“Mayday”用以警告附近班机。经历30分钟中度至强烈湍流后，航机回复正常并安全抵达巴黎。通常颠簸直接造成的死亡事故很少，但是突然间的上升下降还是可能把乘客抛离座椅以致受伤，所以系好安全带是很有必要的。一般高空中的颠簸都是能预测到的，所以如果看到空姐停止服务并做颠簸提示，最好遵从乘务员的指导系好安全带。飞机颠簸，辣么可怕，坐飞机出行还安全吗？其实不用担心，坐飞机出行还是蛮安全的。飞机本身在设计的时候，机体就做过各种各样的静力实验保证机体的强度。所以自从1966年BOAC 911解体事件之后，再也没有飞机因为自身设计问题，因为空中的颠簸，导致飞机空中解体的。所以只要飞行员不犯太蠢的Human Error，空中的飞行颠簸是不会要命的。作为乘客，随时注意安全带指示灯，是避免自身受到伤害的最好途径。最后，我建议东航的刘绍勇去普陀山烧烧香去，最近流年不利啊！长按二维码关注我们。坚持篇篇原创，欢迎分享。</w:t>
      </w:r>
    </w:p>
    <w:p>
      <w:r>
        <w:rPr>
          <w:b/>
        </w:rPr>
        <w:t>AG_N94</w:t>
        <w:br/>
      </w:r>
    </w:p>
    <w:p>
      <w:r>
        <w:t>东方航空公司刚刚发布消息：6月11日，东航悉尼至上海航班起飞后，机组发现左发进气道机匣损伤，果断处置，及时返航，安全落地，人机安全。东航已妥善做好旅客的后续服务保障。进气道损伤，多大的损伤呢？请看下图：图片来源FATIII从图片来看，这么大的整流罩损伤，蒙皮撕裂。很有可能是被异物撞裂或自身存在裂痕导致强度下降后，蒙皮被发动机强大吸力撕裂后吸入，发动机受损。对于双发的客机而言，单发失效并不是一个多么危险的事件，飞行员的基本训练科目，达美航空在北京前不久发动机撞鸟，单发着陆。执飞这一航班为编号B5942的空客A330-200飞机，机龄3.4年。这款飞机使用的是罗罗Trent 772B发动机。罗罗这款Trent700是专门为A330研发的，为了减重，采用大量复合材料，但是这款发动机因为设计的问题，会带来一系列事故。因为复合材料的探伤，老化检测都比较困难。如果维护的不够好，很容出现隐患。从去年开始，这款发动机就陆陆续续出现了整流罩脱落的事故报道。因此在2016年的8月份，CAAC发布了针对这款发动机检查/更换低压压气机叶片的适航指令CAAC这个发布的适航指令是因为EASA在7月份已经发布了相关的指令。至于CAAC，EASA，FAA之间的关系在这篇文章里提到过。深度分析：C919首飞了，安全性如何？敢不敢坐？具体原因是这款Trent 700的发动机低压压气机部分翼型叶片会在特定条件下脱落，虽然脱落部分会被包容住。如果不加以发现并纠正，可能导致低压压气机叶片脱落并使得发动机进气整流罩脱落，在整流罩火警和次级碎片向前喷射的情况下，可能危及飞机和/或伤及地面人员。这份指令是去年8月1号下发的。所以这个事情是发动机问题，但是是已知的发动机问题。如果按照规章制度来，严格执行适航指令，检修流程，这种事情，应该不会发生的。中国的整个航空运营相对是比较安全的，但是架不住东航自己老爆出新闻啊！How old are you? 怎么老是你啊！据各方面统计数据，东航的飞安事故是比较多的。就拿最近两年来说2015年12月18日：客舱失压事件一架由巴厘岛飞往北京的A333-300客机，航班号MU782，注册号B-6120，在凌晨4:30分左右由于引气系统故障导致客舱瞬间失压，氧气面罩落下，机组随即将飞机自3万英尺下降至1万英尺，后备降马来西亚亚庇国际机场，并与当日派遣另一架飞机接回滞留于马来西亚的旅客。2016年5月1日: 野蛮驾驶一架由四川飞往康定的A319客机，航班号MU5443，注册号B-6430，在康定机场准备降落时遇到浓雾，机尾在跑道外着地时撞毁机场内6个引导灯，使航机水平翼被刺穿。在有一套液压系统压力油漏光的情况下，机组人员仍决定中断降落，并复飞折返成都机场。事后民航局决定对涉及的两名机长处以吊销驾驶执照，终身停飞。2016年9月20日 冲出跑道事件东航MU5935昆明至大理航班降落时冲出跑道。2016年10月8日，国家民航局作出对当班机长、副驾驶行政处罚的决定。2016年10月11日 跑道侵入事件东航一架A320（注册号B-2337）执行MU5643航班于上海虹桥机场36L跑道起飞时，和另一架正在穿越跑道的东航A333（B-6506，MU5106航班）发生冲突。由于A320机组的正确处置，飞机在A333上方19米处擦过。事后根据民航总局的调查结果，事件原因是塔台在指挥时失误，在指挥A333穿越时遗忘A320已得到起飞指令，同时A333机组也存在SOP（标准作业程序）问题。 2017年5月24日 冲出跑道事件中国东方航空765号班机（空中客车A321，注册号B-6366）降落香港国际机场时滑出跑道，铲入草坪，前轮及一后轮触及草地，机场方面一度封闭北跑道，香港民航处列“严重事故”。这次的事件，谨慎怀疑是检修的锅。除非这架飞机能够拿出这个CAAC适航指令的检测报告。东航历史上最最悲催的一次事故是，包头空难。在起飞一分钟后在内蒙古境内坠毁，机上53人全部罹难。2006年12月21日，中国国家安全生产监督管理总局和监察部公布了事故原因：飞机起飞过程中，由于机翼污染使机翼失速临界迎角减小。当飞机刚刚离地后，在没有出现警告的情况下飞机失速，飞行员未能从失速状态中改出，直至飞机坠毁。飞机在包头机场过夜时存在结霜的天气条件，机翼污染物最大可能是霜。飞机起飞前没有进行除霜。12名责任人受党纪、政纪处分。而这个案子的详细调查报告至今未公开！空难家属的索赔案，打到美国。在国内连案都立不了。最后还是洋上访管用受制于国际压力，经历许多波折后，包头空难的民事索赔案最终转回到中国法院进行诉讼，2013年该案以调解结案，罹难者家属最终获得的赔偿额大幅提高，但因为调解结案签有保密条款，该案结果未对外公开披露，甚至没有新闻报道。虽然这次事故没有造成太大的损失，但是最近的安全事故不断，严重事故症候。反正我还是坚持我的个人喜好，用脚投票，能避开东航就避开东航。长按二维码关注我们。坚持篇篇原创，欢迎分享。</w:t>
      </w:r>
    </w:p>
    <w:p>
      <w:r>
        <w:rPr>
          <w:b/>
        </w:rPr>
        <w:t>AG_N98</w:t>
        <w:br/>
      </w:r>
    </w:p>
    <w:p>
      <w:r>
        <w:t>最近加州圣地亚哥联合学区通过一项决议：为了保护穆斯林学生不受霸凌，将在学区内200多所中小学里更新教材，加入伊斯兰文化宣传，促进对穆斯林的正面理解，并且为穆斯林学生提供安全的场所进行祈祷。以及和CAIR组织展开深入合作。愤怒的家长质问学区这么做合适吗？家长们随后把学区告上了法庭。CAIR（Council on American-Islamic Relations）是一个极具争议的穆斯林组织，一直被认为与极端伊斯兰组织有联系。2014年甚至被阿联酋政府定性为恐怖组织。而这个组织在美国境内渗透的非常深，比如FBI的反恐培训的，他们都要“review”一下。有钱能使磨推鬼，而这个CAIR是整个巨大网络中的一环：他们以不同的角色出现，金主，温和穆斯林，极端穆斯林，基金会等等。沙特通常是这些组织背后的金主，支持着各种基金会，对美国进行种种渗透。在你的规则下，在你的框架下，玩死你。你能理解人弹在想什么吗？他们在为他们伟大的事业奋斗哦！在给美国公立学校老师的参考教案中有一个social study的内容是 《Access Islam 》。“’Access Islam’ is funded by the Department of Education and is being promoted on various websites,” Martin Mawyer, president and founder of CAN, tells Breitbart News. “So, PBS Learning Media is one of the websites that is promoting it. The Smithsonian also promotes it, the Indiana Department of Education promotes it, and even the United Nations promotes it.”下面是部分内容节选：https://unctv.pbslearningmedia.org/resource/wa08.socst.world.glob.lpmartyr/dying-to-be-a-martyr/#.WSfIN2grKUm                  默罕默德宁可去死，当一个殉教者也比活着要好。看看他的日子和以色列人的日子相比起来过得有多烂。问问你的学生，为什么默罕默德这么想？参考答案，巴勒斯坦人要比以色列人少的土地，更少的权利，不能随意想去他们想去的地方。什么叫误人子弟，洗脑于无形，这就是了。猜猜这是哪个国家的学生？ 纽约的！这个呢？弗吉尼亚的！NPR 还专门称赞了这所学校！全美国有140所拿着纳税人钱开的伊斯兰教Chater school。Q：你知道塔利班是什么意思吗？A  : 宗教学生 这里心疼美国士兵一分钟: 老子在前线打塔利班，MD，家里后院给我养了一堆塔利班！SD的家长已经把学区告上了法庭。而媒体直接把这些家长扣上了islamophobia的帽子，似乎只要扣上这顶帽子，家长们再怎么地都是理亏，心虚。唉，蛇表示很气愤，为什么从来没有人发明一个词叫Snakephobia呢？ 希望SD的家长能够胜诉，希望压制一下和平教的嚣张气焰！长按二维码关注我们。坚持篇篇原创，欢迎分享。</w:t>
      </w:r>
    </w:p>
    <w:p>
      <w:r>
        <w:rPr>
          <w:b/>
        </w:rPr>
        <w:t>AG_N93</w:t>
        <w:br/>
      </w:r>
    </w:p>
    <w:p>
      <w:r>
        <w:t>随着社会的多样化，宠物已经成为有些家庭中的一员。因为工作生活原因需要携带宠物出行已经成为一个新的趋势。携带宠物旅行通常可以有两种办法作为客舱行李运输随行李一起托运对于托运这个需求，中美各大航空公司都各自不同的要求：国内航司一般不允许带宠物进入客舱，必须托运（少数航司也可以进客舱）美国航司通常小动物可以进入客舱托，中型大型宠物必须走托运。具体需要查询官网，了解详细规定。Delta ：可以作为客舱行李运输，也可以托运http://zh.delta.com/content/www/en_US/traveling-with-us/special-travel-needs/pets.html UA：可以作为客舱行李运输，也可以托运https://www.united.com/web/zh-CN/content/travel/animals/in_cabin.aspx国航：可以作为客舱行李运输，也可以托运 http://www.airchina.com.cn/cn/info/travel-prep/special-traveler/dog01.shtmlAA：可以作为客舱行李运输，也可以托运https://www.americanairlines.com/i18n/travel-info/special-assistance/pets.jsp比如Delta的规定海航：不可以作为客舱行李运输，必须托运https://www.hainanairlines.com/go/DOCS/pets.pdf南航：不可以作为客舱行李运输，必须托运https://www.hainanairlines.com/go/DOCS/pets.pdf对于进入客舱的宠物，相对来说比较安全。咨询首先要根据你的情况选择好航空公司。在您决定选择哪家航空公司之前一定要询问清楚宠物搭乘的具体规定以及作业方式。有些航空公司根本不接受载运宠物，有些航空公司有体型重量限制。也有些航空公司有天候温度的考虑来决定是否能够载运宠物，有的航司夏天就不接运载宠物的任务。2. 订票最好通过电话直接找航空公司订票，否则通过代理先订了票，再办理宠物托运，如果不行，退改签会非常麻烦。尽量早点去航司帮宠物申请上机名额，因为航空公司一般都有规定每个航班运载宠物的数量。美国的几个航司有网络预约宠物托运的工具，可以自己DIY。3. 找航空公司要座位下空间尺寸通常航司都会给你确切的座椅下空间尺寸，然后你就可以根据空间尺寸大小选择合适的载具。4. 选购载具大多数宠物都是乘坐飞机出国，长途的飞行丶窄小的空间丶气压与温度的变化丶和巨大的声响对它们都产生极大的压力。准备合适的载具以及稳定情绪的物品让宠物安全乘机非常重要。常见的载具是运输笼，运输笼是为了安全运送宠物设计的。材质通常为坚固耐撞击的塑料制品，有良好的防堵通风设计及方便的出入口。选购时，应考虑宠物的体型，大小以宠物在笼内可以舒适地转身丶站立丶坐下丶趴下为原则。5. 训练宠物适应运输笼在出发前一个月就开始训练宠物适应运输笼，使得它们能够习惯这种空间。客服它们内心的恐惧。6. 检验检疫出发之前一定要给宠物做必要的检验检疫，对宠物负责也是对别人负责。1. 疫苗免疫（Vaccination &amp; Certificate）：宠物在入境前必须免疫狂犬疫苗，除外犬类需要免疫五联疫苗（DHPPI）丶猫需要免疫三联疫苗（Feline 3-in-1），疫苗的免疫证明上需要注明芯片编号。其中狂犬疫苗必须免疫超过1个月且不到1年的时间。入境美国的宠物一定要免疫狂犬疫苗，免疫的时间并没有严格的规定，只需要在有效期内即可。但是需要注意的是，我们国家对宠物的宠物统一要求免疫狂犬疫苗满1个月且不到1年的时间。也就是说中国的宠物出境的话，宠物必须要免疫狂犬超过1个月，否则是不能出境的。2. 进口许可（Import Permit）：中国宠物入境美国和美国不需要申请进口证，同时在满足检疫条件的前提下也不需要隔离。3. 官方健康证明(Goverment Health Certificate): 官方健康证明在中国由出入境检疫局签发，也叫《动物卫生证书》。在申请健康证明前，宠物主人需要带宠物到官方认可的宠物医院进行全身体检和抽血化验，检测合格后将在7个工作日内拿到结果，拿到体检报告后，宠物主人应携带体检报告丶护照复印件丶机票复印件等信息到当地出入境检验检疫局申请官方健康证明。该证明一般在申请后2个工作日内签发。官方健康证明有效期为14天。只有离境前7天内发给的健康证书才有效。证书由兽医签发，上面注明（该兽医必须是负责发放出境证书的有关部门所认可的代理人）该宠物没有患任何传染病丶细菌病以及狂犬病。 4. 通关单和换单凭证: 宠物主人在申请官方健康证明的同时会得到一份《出境货物通关单》，此通关单将交于机场海关。如果办理官方健康证明的地方不是最后的出境口岸，宠物主人需要申请换单凭证，凭借换单凭证在出境口岸清关。相关网站：北京出入境检疫局网址：http://www.bjciq.gov.cn/上海出入境检疫局网址：http://www.shciq.gov.cn/广东出入境检疫局网址：http://www.gdciq.gov.cn/美国宠物入境官方规定：http://www.cdc.gov/animalimportation/dogs.html6. 走的当天不要投喂食物6. 准备好吸收性的尿垫7. 贴好标示纸请准备几张纸明显的标示”Live Animal”字样，注明宠物的特征描述及您的联络方式，再附上宠物的相片。8 安抚物品提供宠物喜爱的玩具或是有熟悉味道的物品有助于安抚紧张焦虑的情绪。例如在笼内放件有主人气味的衣服给宠物，不但具有安抚的效果，也有保暖的作用。此外，镇静剂的效用在飞行高度时有可能造成宠物心肺适应功能下降，除非必要，美国的兽医师一致建议不要使用。9 项圈在机场的时候人多情况复杂，如果在路上宠物跑了。那就乱套了。所以最好给宠物配上项圈，防止在安检，路上出现意外。背景调查首先调查一下该航空公司托运宠物方面的事件报告。通常美国这个数据在DOT官方上能找到，中国微博搜搜就能知道。优选行程。尽可能选择直飞，尽可能减少宠物在货舱内停留的时间。       一定要和宠物同一个航班。       如果是夏天，尽可能挑在早上或者晚上走。3. 为宠物做好铭牌请准备几张纸明显的标示”Live Animal”字样，注明宠物的特征描述及您的联络方式，再附上宠物的相片。将”Live Animal”的标示贴在笼子上明显的地方。因为把宠物交给航空公司之后，就只有空勤及地勤人员可以接触宠物。因此”Live Animal”的标示可以提醒搬运行李货物的工作人员小心搬运，并将其摆置于通风安全的地方。万一运送过程中不小心让宠物跑出来，贴纸上宠物的特征信息及相片可以帮助找回失犬，以通知饲主或是继续完成旅程。4. 修剪宠物的爪子防止宠物的爪子卡在什么地方。5. 告诉机组人员，你有宠物在货舱里面。这样当机长遇到颠簸等特殊情况的时候，处理的时候会照顾到货舱里的动物。6.到目的后，尽快取得运输笼一般宠物比人早下飞机，并被安置在行李转盘旁的特殊行李处。接下来只需将通关文件和防疫检疫局开立的检疫证明拿给海关人员查证之后，就可以入关了。一到目的地检查动物的状况。如果有问题及时送医。长按二维码关注我们。坚持篇篇原创，欢迎分享。</w:t>
      </w:r>
    </w:p>
    <w:p>
      <w:r>
        <w:rPr>
          <w:b/>
        </w:rPr>
        <w:t>AG_N90</w:t>
        <w:br/>
      </w:r>
    </w:p>
    <w:p>
      <w:r>
        <w:t>林先生一家曾经是如此地幸福：夫妻恩爱，家庭美满。林先生也早早事业有成。林先生拥有自己的服装公司，自己的童装品牌：潼臻一生。这个品牌的名字也颇有些来历：一个儿子叫林某潼，女儿叫林臻某，另外一个儿子叫林某一。而他妻子的名字中有个贞字，潼臻一生谐音同“贞”一生，同自己的妻子厮守一生。仅从这个品牌的名字就可以看出他们这一家的爱有多深：执子之手，与子偕老，同贞一生。毋庸讳言，他们就是典型的新时代富裕阶层，仅他们居住的蓝色钱江项目市价在2000万左右。在过去的十几年中，很多人依靠实业，贸易，技术，抓住机会，快速实现了阶层跨越，林先生就是这样的少数成功人士之一。他们是无数中国人奋斗的目标，无数人仰望的标杆。99.9%的中产阶级奋斗终生都无法跨入林先生所在的阶层。然而林先生一家的幸福，转瞬之间随着蓝色钱江的黑色浓烟随风逝去。三个孩子一个大人在同一天之内离去，只留下靠墙痛哭的父亲。这种痛，真是无法形容。只有经历过生离死别的人才懂：纵是亿万家产金山银山也无法复活逝去的亲人，再次倾听孩子的笑声。那种突然之间，阴阳两隔的痛，痛彻心扉。鲁迅说过，悲剧就是把美好的东西打碎给人看。发生在蓝色钱江的这起案件，无论从各个角度来看都是一个无以复加的悲剧。当审视悲剧后面的各个环节，不仅想多问几个如果：如果，服务中介能够做好背景调查，那么这个保姆就一开始就不会进入林先生家。 如果，在房子建造的时候，房屋内预装好烟雾报警器，并定期检修，火灾也许在烟雾阶段扑灭。如果，房子设计的时候，超高层配有自动喷淋系统，火灾也许会被扑灭在萌芽状态。如果，家里备有灭火器，大人小孩接受过消防教育，那么不会被烟熏死。如果，消防水栓压力到位，如果，第一时间能够破门救人，也许他们还有生还的可能。另外我不知道，楼上楼下的几位住客有没有买房屋保险？如果没有房屋保险，他们的损失该怎么办？现在追问这些只是徒然，最近被删怕了，也不敢太追问。我只想简单介绍下，在美国这种事情通常是怎么做的，仅供参考。背景调查在美国正式发offer之前都会对雇员做背景调查，看看有无犯罪记录，有无风险。美国背景调查有非常成熟的商业服务。可以很方便地查到一个人的各种背景信息，比如有无犯罪记录，有无违章记录，有无诉讼，有无破产记录等等。一个月只需要9块钱左右，就能检索海量的数据，把一个人的背景查得清清楚楚。在美国，很多人非常重视信用，遵纪守法的一个原因就是这些background check。如果你有黑历史，不要说当住家保姆，你去外面租房都租不到。中国这方面现在也慢慢有相关服务，但一般都是通过灰色手段去做的。找律师白色的手段一是成本非常高，二是数据不够完善。缺乏完善的背景调查手段，导致你很难保证，送你孩子上学的司机没有精神病。给你孩子学校食堂做饭的师傅，有没有欠有高额赌债。你刚雇的钟点工，有没有个吸毒的儿子。建筑消防规范  因为美国的房子大都是木质结构，防火要求非常严格。美国消防规范NFPA 72中要求并规定了住宅如何安装烟雾探测器。我在美国见过的所有住宅都有烟雾探测器，而且非常敏感。烟雾探测器太敏感是多少海外华人心中的痛：只要一起油锅炒菜，如果忘了开排风扇。不到1分钟，整个屋子里面的报警器就响的地动山摇。有些高端的社区，如果烟雾报警器的警报在几分钟之内不能取消的话，就会自动触发报警。留学生因为炒菜惊动消防队的乌龙也不少见。高层建筑的火灾救援在技术上就是一个难题，云梯，水压都是问题。所以25层的高层，豪华社区，宾馆，商场都会安装自动喷淋系统。一旦烟雾警报不能消除的话，很快就会触发喷淋系统。淋的湿漉漉的总比烧光好。家防系统除了消防安全方面，美国的家防系统也非常常见，比如在美国非常常见的ADT系统。如果有人闯进屋子，3分钟内无法输入正确的密码，解除房屋的安全防卫系统。就会触发警报系统。这套警报系统是和当地的警察系统关联的。通常警察几分钟内就会到达。高级版的ADT还能根据家庭不同传感器的状态，比如发现水泡地板了，烟雾传感器触发了，有人摔倒了，就能决定报警察，火警，救护车，还是紧急联系人。这套系统走的是独立的通信线路，即使家里断电，手机没电，照样工作。4. 房屋保险另外一般不会因为一场大火倾家荡产。因为在很多发达国家，尽管房屋保险并非强制险，但大部分的房主都会自愿购买。保费也并不贵，比如加州，几百万美元的房屋一年保费也就几十美元。以至于在2008年金融危机的时候，有人还不上房贷的时候，故意把房子烧了，骗保房屋保险。过去的几年可以注意到中产阶级这个舶来词热门起来了，从一个层面反应了中国过去十几年有很大一批人富裕起来了。从纯粹收入的角度看，美国中产阶级家庭中位年收入也不过6万美元。在北上广深，即使按照美国标准也已经有大量的家庭超过了这个标准，然而伴随着中产阶级兴起的一种怪现象是中产阶级集体的焦虑。澎湃新闻曾发文解读中产阶级的焦虑：“中产阶级的前身主要是“城市贫民”和“农村高考成功者”，他们的焦虑“说到底是惧怕被打回原形的不淡定”，“与土豪暴富之后的担忧本质上是一回事。”从蓝色钱江保姆纵火案可以从另外一个角度看这个问题：即使作为富裕阶层的一员，当危险逼近的时候，各种社会安全网都没有帮他拦住危险。最终毒蝎保姆的一把火摧毁了林先生的幸福生活。对于普通中产阶级而言，生活更是如履薄冰：背负了巨额贷款买了几百万的房子之后，还要担心孩子被划到菜场小学，划到半截塔小学；要担心利率上浮，要担心一场大病致贫，担心中年失业。这种焦虑情绪并不是一种无病呻吟，而是缺乏安全感的外在表现。以前也许他们觉得可能是自己的钱不够多，而现在更大焦虑是，即使努力挣钱，达到林先生的高度，自己的生活还是安全的吗？ 如果他们出问题的时候，究竟哪张安全网会网住他们呢？ 没有一个阶层是安全的，他们能不焦虑吗？斯人以逝，生者常思。愿逝者安息，生者坚强！</w:t>
      </w:r>
    </w:p>
    <w:p>
      <w:r>
        <w:rPr>
          <w:b/>
        </w:rPr>
        <w:t>AG_N95</w:t>
        <w:br/>
      </w:r>
    </w:p>
    <w:p>
      <w:r>
        <w:t>在前互联网时代，写文章是个很严肃并且很困难的事情，需要写稿，投稿，审稿，退稿，改稿，发表。即使发表了往往还没啥人看。传播成本巨大，收入低下，影响力不高。而互联网时代流传着一句名言：在互联网上，没人知道你是一条狗！阿猫阿狗都能在网上发帖，每个人都是自媒体。写博客，写微博，爱写啥写啥，有没有人看是另外一回事。互联网使得内容传播成本几乎可以忽略不计。进入移动互联网之后，微信微博的打赏机制，广告机制，直播，短视频等等创新，开启了自媒体的一个新时代。腾讯有个数据，截止2016年底已经有超过1200万个公众号。大公众号聚集了上百万的订阅者，广告收入也已经千万计，公司化，团队化运营了。毫不夸张的说，你现在往马路上扔一块砖头，就能砸到两个写公号的。然而少为人知的是，明朝也曾有过一段非常繁荣的自媒体时代。那个时代产生的作品，深深地影响了我们的文化，历史，思想。明朝是中国历史上少有的文化管制比较宽松的朝代。出版业空前繁荣，相关的出版社（公司）仅南京地区有考证的就有93家，福建建阳地区现在能考证出来名字也有八十四家，也相当惊人。在产出方面，中国古典四大名著，有三部都是在明朝中后期编辑完稿、公开出版的：《三国演义》、《西游记》和《水浒传》。而另外一部巨著《红楼梦》是由明末著名文人吴梅村在清朝初年写作成初稿，再交给他的朋友曹雪芹修改润色而成。此书前八十回描写的就是明朝末年江南官宦家族的生活状态，也可以算是明朝中后期的经济文化大繁荣的成果。除此之外还有兰陵笑笑生的《金瓶梅》等等。 这些名著的作者大多都是姓名不可考的自媒体群体。明朝最大的思想类公众号：李贽思维李贽是明末著名思想家，因高度评价秦始皇、抨击儒家经典，被人视为“离经叛道”的典型，引起了群儒公愤，以至于皇帝都下令焚毁李贽的书（那个时代的封号，禁言）。有意思的是，尽管皇帝下旨禁李贽的书，但他的书仍在民间流行，他的思想与主张不仅没被扼杀，还“名扬海外”。究其原因在于明末书籍出版分官刻、家刻与坊刻，其中最重要的特点就是以销售、营利为目的的坊刻非常繁荣。虽然皇帝下令焚毁李贽的书，禁止坊间销售。但是市场对这种产品有需求，那就是商机，自然是禁不掉的，反而越禁越火。即便李贽死了，他所谓“过激”的思想，依旧通过各种出版物在民间流传。当文化足够繁荣之后，在市场（经济，思想）激烈竞争下存活下来的内容，具有强大的生命力，就会溢出而形成文化输出。比如当时李贽的作品在中国“被禁”，但是书商的海外战略比较成功，李贽思想通过出版物出口，传到了日本。文化输出最成功的要属王阳明的心学，墙内开花，墙外香。阳明学在日本影响深远，明治时期是时的日本一方面学习西方先进知识，一方面将阳明心学作为思想动力，掀起“明治维新”运动。作为日本海军大将的东乡平八郎，甚至将“一生俯首拜阳明”、“明明门下走狗”制成牌子，随时挂在身上。他率领日本海军在十年之内打败大清帝国北洋海军和俄罗斯帝国远东舰队，日本迅速崛起成为亚洲和世界强国。明朝万历有著名的三大案，其中之一就是“妖书案”背景万历十八年（1590年），著名大儒吕坤采辑了历史上贤妇烈女的事迹，著成《闺范图说》一书。宦官陈矩外出时看到了这本书，买了一本带回宫中。郑贵妃看到之后，想借此书来抬高自己的地位，于是命人增补了十二人，以东汉明德皇后开篇，郑贵妃本人终篇，并亲自加作了一篇序文。之后，郑贵妃指使伯父郑承恩及兄弟郑国泰重新刊刻了新版的《闺范图说》。酝酿吏科给事中戴士衡看了此书，以为是吕坤在巴结郑贵妃，上疏弹劾吕坤，但神宗不理会。突发，大明子民不转不是人可是一个马甲为“燕山朱东吉”的家伙，专门为《闺范图说》写了一篇推文名字叫《忧危竑议》，以帖子传单的形式在京师广为流传。帖子采用现在都非常有效的FAQ问答体形式，专门议论历代嫡庶废立事件，影射“国本”问题。大概意思是说，《闺范图说》中首载汉明德马皇后，马后由贵人进中宫，吕坤此意其实是想讨好郑贵妃，而郑贵妃重刊此书，实质上是为自己的儿子夺取太子位埋下的伏笔。这个马甲又说：吕坤疏言天下忧危，无事不言，惟独不及立皇太子事，用意不言自明。又称吕坤与外戚郑承恩、户部侍郎张养蒙、山西巡抚魏允贞等九人结党，依附郑贵妃。此帖子一出，立即引起了轩然大波。人们不明所以，纷纷责怪书的原作者吕坤。吕坤忧惧不堪，借病致仕回家。（第一次热帖10万+）开始反转郑贵妃派人调查此案，怀疑出自吏科给事中戴士衡、全椒知县樊玉衡之手。明神宗便亲下谕旨，说明《闺范》一书是他赐给郑贵妃的，因为书中大略与《女鉴》一书主旨相仿佛，以备朝夕阅览。又下令逮捕樊玉衡和戴士衡，经过严刑拷掠后，以“结党造书，妄指宫禁，干扰大典，惑世诬人”的罪名分别谪戍广东雷州和廉州。再次反转几年后的一个早上，内阁大学士朱庚在家门口发现一篇匿名帖子《续忧危竑议》，里面言辞凿凿地说郑贵妃阴谋要立自己儿子为太子。这篇文章瞬间被传开，又是个100万+，整个北京城都在谈论太子废立问题，人心惶惶。万历看事态严重，下令东厂和锦衣卫查办。查来查去，作者没找到，但是把首辅之间的恩怨给卷进去了。到最后事态完全失控，只要是有仇隙的人，就纷纷诬告对方与妖书有关。朝廷花大力气去查，结果却都是纯属诬告。最后随便找了一个替罪羊结案。影响妖书案是明末的一大疑案。导火索就是被利用的自媒体出版物，权势人物上下其手，然后在加上匿名黑手的推动，直接引发了东林党争事件。虽然这一案件不了了之但是充分暴露出明末朝廷中党争的激烈。400多年前，伏尔泰说过一句话：我虽然不同意你的观点，但是我誓死捍卫你说话的权利！毛主席也说过类似的话：“让人说话，天不会垮！”</w:t>
      </w:r>
    </w:p>
    <w:p>
      <w:r>
        <w:rPr>
          <w:b/>
        </w:rPr>
        <w:t>AG_N97</w:t>
        <w:br/>
      </w:r>
    </w:p>
    <w:p>
      <w:r>
        <w:t xml:space="preserve">洛杉矶时报，路透社最近发布了一则消息：美国加州大学(UC)理事会宣布，修改大学外州与国际学生招生上限，9所UC中的5所学校，非居民学生招生上限降至18%。而UC洛杉矶、UC圣地亚哥、UC尔湾、UC伯克利，非居民学生比例已超过18%，则维持原状，但比例不再增加。所有非加州的外地人都被限制了！加州的大学系统还是蛮复杂的，公立主要分成 UC系统， CSU 系统和社区大学系统。其中UC系统是教学水平最高的公立教学系统。大家熟悉的UC Berkeley， UCLA， UCSD都是UC系统的。这次设限也主要涉及UC系统，因为大家都盯着好学校，另外两个系统外人不稀罕，不会过来抢。UC系统的大学完全是由本州运作的，不接受联邦政府资金，不需要向其它州，其他国家的人负责。现在在不限制生源的情况下，UC Berkeley外地生源的比例是24.4%,UCSD外地生源的比例是22.9%，UCLA的比例是22.8%。在加州财政危机之后，UC系统外州学生的录取比例有了很大的提高，比如伯克利，从07年的8%左右增长到了现在的24.4%。  收外州学生的动机？钱！在加州，本州学生学费平均收3万4，外地（非本州）学生平均收6万1。而且外地学生，除了学费之外会给周边带来巨大的收益。限制外州学生的动机？钱！本州学生的家长找自己区的议员告状了，明明我们孩子分数高，就因为外地的学费贵，就不要我们孩子，哪有这个道理?  Californian First! 加州政府然后就压着1850万美元的资金不发给UC。并且威胁如果UC不制定外地人招生设限政策，加州州议会将减少资金提供。校方就陷入了两难，限制外地学生，会影响学费，人才的流向。不限制，又把自己的老板给得罪了。尽管如此，不少教师反对限制外地学生的想法，认为这会减少学校经费，也会限制更多顶尖学生申请。而且目前所有加州大学系统内平均外州学生比例是16.5%，而美国大学协会(AAU)内成员学校的平均值是27.9%。可比较的密歇根大学，科罗拉多大学，威斯康星大学都远比UC系统的外地人比例高。90年代，政府拨款可以覆盖一个学生近8%的开销。而到了2015年，只能覆盖42%。而且单个学生的总开销却从90年代的2.3万美元下降到现在的不足2万美元。政府拨款的不断下降迫使加州大学多收学费以自救，即使如此，在量上也并不能持平而下降明显（-15%左右）。可以从下图中可以看出：州政府投入：        过去20年州的经费不但没有大幅增加，而且在2008金融危机之后出现了大幅下降，直到今天还州政府的资助还没有达到金融危机前2007年的水平。学费：        本州学生的学费涨了快有10倍了。招生人数：        总的招生人数增加了不到30%。在州政府经费不能增长，甚至在不断削减的情况下，扩大生源，广收学费也是一个自救的办法。盖监狱去了!这是人家加州大学做的吐槽图：那条黄色的曲线是州立监狱的数量。而且监狱关着大量的非法移民。加州监狱现在一共有112,300人，其中41,554人是非法移民。整个事情来讲几乎没有长期受益方：        学校：        怎么弄都会损失经费。政府并没有多给钱，只是把原来要给的钱，卡着不给。现在设限之后，卡着的钱拿到了，但是额外的学费收入必然会减少。        外地学生：        以后进入UC系统就比较难了。        本地学生：        本地学生，短期是获益者。        但是长期很难说，因为政府的拨款赶不上学校对经费需求的时候，学校只能削减开支。缺少经费的学校能否维持国际一流水平很难说。在这则新闻的同时，加州新的财政预算中，加州的K-12经费也会受到削减。而教师的pension计划，非法移民的福利，几乎毫无影响。更多相关：美国教育改革观察（8）：美国大学学费还要涨多少？美国教育改革观察（12）：美国顶尖大学将越来越难进长按二维码关注我们。坚持篇篇原创，欢迎分享。参考Overview of the California state budgethttp://www.latimes.com/local/la-me-cal-budget-overview-htmlstory.html </w:t>
      </w:r>
    </w:p>
    <w:p>
      <w:r>
        <w:rPr>
          <w:b/>
        </w:rPr>
        <w:t>AG_N99</w:t>
        <w:br/>
      </w:r>
    </w:p>
    <w:p>
      <w:r>
        <w:t>美国虽然是个价值观多元化的社会，但是主流的价值观还是非常正的。美国的很多节日都是和美国的爱国主义相关的：比如，总统日，阵亡将士纪念日，美国国庆节，老兵节。下周一，即5月最后一个星期一，就是美国的阵亡将士纪念日（Memorial Day）。原本是纪念美国阵亡官兵的，现在已经慢慢演变为泛指纪念故人的节日，有一点类似于中国的清明节。美国人还把这一天约定俗成的定为夏天正式开始的时候，九月份的劳动节(Labor Day)为结束。每逢阵亡将士纪念日，美国现役军人和老兵们便排成长长的队伍前往墓地，鸣枪向阵亡将士致意，吹响军中熄灯号让死难将士安息。很多人分不清Veterans Day 和 Memorial Day之间的区别，下面这幅图，很清楚地区分了这两个节日：Memorial Day ：类似于清明节，但是更多纪念那些在战争中牺牲或者受伤的将士。Veterans Day：老兵节。主要是用来感恩那些曾经为服役过的老兵。在这一天很多美国家庭都会自发地挂出美国国旗，去墓地祭扫那些阵亡的老兵，一些城镇还会举行老兵游行。在有记录的人类历史上，从来没有一个国家的崛起是一帆风顺的。美国也不例外，美国从北美大陆上十几个小定居点到今天的唯一超级大国，这条崛起之路一直伴随着战争。美国是一战，二战，冷战的决定性力量。美国在南北战争中死亡了498332人，一战死了116516人，二战死了405399人，越战死了90220人。这些都是美国在大国崛起之路上付出的代价。今天美国还是一个非常尚武的民族，不信你看，枪展上的小姑娘：山本五十六在美国呆过一段时间，得出的结论是美国的战争潜力巨大，没事不要招惹他们。21世纪的今天，美国的战争潜力依然非常巨大。全世界空军力量排名：第一，美国空军，第二，美国海军，第三，美国国民警卫队。而这还仅仅是冰山一角:美国注册的通用航空飞行员人数有：590,039人。相比之下，中国在册通用航空飞行员数量不足4000人，即使加上空军的飞行员，总数也不超过2万人！在传统美国的价值观中，从军是一个家族的光荣和使命。拯救大兵雷恩里面，雷恩的家庭就是一个典型的美国家庭。四个儿子上了战场，3个儿子死在了不同的战区。总统富兰克林·罗斯福也把自己的四个儿子，全部送上了战场。肯尼迪家族中长子，小约瑟夫·肯尼迪就有阵亡于二战。二战的时候，在美国有些地方，有年轻人因为征兵不符合条件愤而自杀。美国大量名门望族都有子弟在美军服役。美国总统70%都有过参军史。看看你能认出来他们分别都是哪位总统？答案：分别是老布什，卡特，里根，小布什。在新时代美国的主流价值观受到了极大的挑战。美国人口比例的变化，对从军的意愿带来巨大的影响：21世纪的有些移民，仅仅享受美国的福利，而并不认同甚至敌视美国的价值观。在大学里层出不穷的，踩踏，焚烧美国国旗。特朗普发twitter说要惩罚这些烧国旗的人，但是换来的是左派的疯狂嘲笑。除了人口比例的变化之外，而更加要命的是，美国的上层社会也在悄悄地抛弃军队。有一个数据很有代表意义：根据皮尤研究中心2014年的报告，参众两院中老兵的比例从1965年的75%，降到现在不到20%。这最直接的结果就是政策制定者不再那么重视军人和老兵的利益，甚至出现了非法移民福利比老兵福利还要好的情况！在2016年大选的时候，特朗普承诺当选之后，一定会改善退伍老兵的状况。所以退伍军人和军属成为了支持特朗普最坚定的力量。特朗普当选后，退伍军人部的预算是少数增加的部门之一。Memorial Day就是为了让后人能在阳光，草坪上自由奔跑，享受生活，享受生命。如果有人将来要求他们必须蓄胡子，带面纱，我也会跟他们拼命。长按二维码关注我们。坚持篇篇原创，欢迎分享。</w:t>
      </w:r>
    </w:p>
    <w:p>
      <w:r>
        <w:rPr>
          <w:b/>
        </w:rPr>
        <w:t>AG_N101</w:t>
        <w:br/>
      </w:r>
    </w:p>
    <w:p>
      <w:r>
        <w:t>注：最近笔者所在的西雅图，一帮华人家长正在努力地阻止一家大麻商店在bellevue市的开业，这家大麻店计划建在了三所学校的中间。短短几天之间，周边的华人家长成立了专门的委员会（PAMNS Parents Against Marijuana Near Schools)，有组委会，有网站，有facebook page，有各种专业人士。像我这种连选票都没有见过的，第一次见证社区自治，希望他们能够成功。大麻合法化在美国的现状：随着孩子的长大，需要担心的问题越来越多。比如teenager吸食大麻问题。虽然大麻在美国联邦层面上还没有合法，但是在很多深蓝州已经合法或者半合法。比如我们所在华盛顿州。（上图深紫色为合法 医用和娱乐用）。但是美国本质上是个基层自治的国家(联邦，州，郡，市)，在不违宪的前提下，每级都可以对一些法案进行微调。联邦也一般不会直接插手州内事务的管理。比如虽然联邦层面没有合法化大麻，但是州可以通过法案，让大麻合法化。虽然州的层面通过了，county（郡） 层面还可以微调。比如华州作为州法通过了大麻的合法化，但是在county （郡）的层面，有些郡依然抵制大麻的合法化，比如Pierce County（好像最近有所松动，不知道最近进展如何）在County 下面的市也可以针对一些规定作微调，比如Sammamish市就做出了不许开大麻retail store的规定。“There are bans on the sale of marijuana in Kent, Sammamish and SeaTac, and a moratorium in Federal Way. ”有的城市管的很松，比如东区的Issaquah 第一个大麻零售店已经开张，第二个已经在筹备中了。青少年对大麻的认识：有的数据很可怕，比如居然有12%的人是在13~14岁首次吸食大麻的。居然6.5%的高中高年级学生每天都在吸食大麻！这个数据来自于NIH。只能说很发指！而且由于大麻合法化的影响导致很多青少年觉得，吸食大麻无所谓啦。这也是是导致2014年青少年吸食比例上升的一个重要原因。大麻的危害：大麻长得这个样子：大麻的制成品大麻香烟还有缺德带冒烟的 大麻糖缺德带冒烟，头顶长疮，脚底流脓，坏透了，大麻小熊糖！！！而且有人因为贪吃大麻小熊糖最后住院了A call for medical assistance at New Canaan High School Monday afternoon, Nov. 17, ended up with a student taken to the hospital and also led to another student getting charged with providing marijuana, police said.很多大麻的支持者说，大麻的毒性还没有香烟大，这个我信，因为有数据摆着，有人还说抽大麻不容易上瘾，戒掉也容易，这个我也信，同样也是有实验数据摆着（大麻的成瘾量为160毫克/天，持续三周以上才会有明显的成瘾症状；相当于每天抽300g的纯大麻 x 21天）。但这些不能证明吸食大麻，没有什么危害性。吸食大麻让人high的原理药物学家们人们先是提取出了大麻的活性成份——四氢大麻酚（THC）。科学家在花了大量的人力物力之后，在1992年，发现了体内的类大麻物质“极乐胺”（Anandamide，ananda在印地语是极乐世界的意思），并相继发现相应的受体CB1和CB2。大麻之所以在全世界大多数国家成为禁品，是因为四氢大麻酚对人体的即时作用海洛因、冰毒等其他毒品类似，对大脑产生影响。根据科学家长期观察和研究，人体吸入大麻后，THC会迅速地从肺部进入血液，作用于大脑和其他器官。大脑中有某些区域对THC的刺激会产生反应，这些区域被称为大麻酚敏感区，而产生的反应会给吸食者‘high’的感觉，寻求这种‘high’的刺激感正是人们吸食大麻的目的所在。我们知道，大脑的不同部位各有分工，而大麻酚敏感区主要分布在大脑中主管快感，记忆，思想，注意力，时间感和动作协调性的区域。所以，受到THC影响的人会出现错觉，动作协调性差，思维障碍和记忆力下降等症状。如果你身边有一个刚刚吸过大麻的人，你会见到他很兴奋，比平时更爱笑，而他本人会感觉飘飘欲仙，幸福异常。这种‘高了’的状态会在三到四个小时后逐渐消失，吸食者会恢复常态。不过，研究发现，大麻并不会影响基本的判断力和行动能力，只有平日里老成持重，思维严密的人，会被观察到其行为和语言表达能力异于平常。因此，有人认为大麻的危害性比醉酒小得多。这也是有些艺术家吸食大麻的借口。大麻带给吸食者的强烈刺激与其他毒品相似，但是吸食后能很快恢复如常，几乎不留后患，比其他毒品更安全，这种高‘性价比’正是有那么多人热衷于大麻的原因。长期吸食大麻虽然不容易上瘾，可大脑皮层神经元细胞的活性降低却是不可否认的事实，而且活性的降低是不可逆的，等于说大脑这部机器老化了、磨损了。可吸食者知道么？不知道，他们可能还以为是大麻的剂量不够、纯度不高所致，于是乎，或是抽食更大剂量的大麻，或是转向其它类的毒品，最后的结果自然是不言而喻的了。大麻又被称为Gate-way Drug，因为吸食大麻很容易给人一种错觉：吸毒无非如此，并不像人们所说那样可怕。如果哪天吸食大麻带来的感觉不能满足需要时怎么办？加上“吸毒没有想想中那么不可救药”的错觉，谁能保证他们不去找别的毒品？还是数据来说话：而且有(NIH)数据表明，吸食大麻可以导致IQ平均下降8小结：本文主要介绍了，大麻对美国青少年的影响与危害。无论是ABC还是高中就出来留学的小留学生门，家长一定要和孩子有通畅的沟通渠道。让孩子知道大麻的危害，尽量不要沾染上这些恶习。经常吸食者，常在河边走，怎能不湿鞋？虽然我们很难改变大环境，但是我们至少可以团结起来改变小环境。无论有没有投票权，只要是resident，一定要对市议员表达你的关切。至少我们可以努力让大麻的商店不出现我们孩子上学的路上，不出现在我我们孩子学校的门口，不出现在孩子尚无自主判断力的时候。长按二维码关注我们，或者访问我们的网站 www.mtrainierstore.com欢迎分享给有需要的朋友。</w:t>
      </w:r>
    </w:p>
    <w:p>
      <w:r>
        <w:rPr>
          <w:b/>
        </w:rPr>
        <w:t>AG_N102</w:t>
        <w:br/>
      </w:r>
    </w:p>
    <w:p>
      <w:r>
        <w:t>很快就要过春节了，小孩子们眼巴巴的盼着过新年。很大一个原因就是可以有大把的压岁钱啊！！到处串串门，喊喊恭喜发财，红包拿来！就能收到不少红包。晚上回来盘着脚在床上数有多少钱的那种感觉，真是酸爽。有的小孩过个年能收到上万的红包。小孩子一下子收到这么多钱，该怎么办啊？小孩子该如何面对钱，如何理财？钱!在零花钱方面，对于中国的孩子来讲，可以说要比美国孩子幸福的太多了！再穷不能穷孩子嘛。现在绝大多数孩子都是独生子女，上面有6个大人照顾着，要啥给啥。而相比之下美国的孩子比较苦逼，有的时候想要一个滑板，一辆自行车需要帮邻居割一个夏天的草，或者遛一个冬天的狗！不是说他们的父母没有钱，很多大佬家的孩子也是需要打工的。这完全是他们的父母有意识这么去做的，整个社会氛围就是如此。3～5岁孩子的金钱教育理财教育在国外是一些中小学的必修课。相当一部分的儿童教育专家认为：孩子早些理解钱的来源和用途、适当地学习怎样挣钱、学会有计划地存钱、花钱，对孩子长大后的工作和生活会大有裨益。比如，这是美国一些学校为少儿理财教育设定的目标：3岁 开始辨认钱币，认识币值。4岁 学会用钱买简单的用品。5岁 弄明白钱是劳动得到的报酬。开始学习攒钱。1. 你必须需要花了钱才能买到东西？这个听起来很搞笑，但是站在小孩的角度就非常有意思：我每次去超市，看到爸爸妈妈喜欢什么就往车子里面搬，好多好多啊，他们拿一张薄卡片一刷，或者手机一扫。叔叔阿姨就让我们搬回家了！oh yeah！这张卡片就是传说中魔卡！很神奇啊！好像卡片里是取之不尽，用之不竭的。在这个阶段，要给孩子一定钱的概念：去超市买东西是要花钱的，不花钱拿东西 那叫偷，会被警察叔叔给抓起来的。那个卡片里有爸爸妈妈的钱。讲信用卡，估计也听不懂。所以有必要带孩子用现金去买点东西，让他们见见什么是真正的货币。可以试试让孩子把所有的钱币的都认一遍：讨论讨论哪些是免费的，哪些是需要花钱。比如去公园玩是免费的，去迪斯尼是要花很多钱的。去找小朋友玩是不要花钱的，去看演出是需要花钱的。有个免费与需要花钱的概念。有的时候可以给娃一点点钱，半点小事也是好的。比如，打个酱油啊啊 : -)2.  钱是通过辛勤劳动挣来的！a.带孩子参观父母工作的场所在美国很多公司都有几天，鼓励员工带自己的孩子到自己工作的地方，体验下父母是如何工作的。国内很多外企也有类似的活动。其实这个还有个作用是，让孩子知道父母是如何挣钱的。钱不是从卡片里面来的，钱是父母辛勤劳动挣来的，不是大风刮来的！b. 社会是如何运作的？可以在逛街的时候，带着孩子认识一些职业，比如警察，医生，饭店，营业员，公车司机等等。这些都是工作。每份工作所付出的代价和收入。c.企业家有聪明的孩子说，我知道谁谁谁从来不上班，但是他也有钱。其实可以解释下，服装店，餐馆，咖啡厅，工厂的老板是怎么挣钱的。以及他们的收入和风险。其实各行各业的收益和风险成比例的。让孩子可以理解社会大概是怎么运作的。d. 想想怎么可以挣到钱？资本主义的启蒙教育非lemonade water stand 莫属了。很多稍微大点的孩子，夏天就会筹划着去摆个柠檬水的摊位去挣点零花钱。这个事情在美国孩子心中有着很重要的意义。卖柠檬水这个事情，大概也有快150多年的历史了。前几年因为俄勒冈州的城管取缔了一个小孩卖柠檬水摊位的事情，在美国引起轩然大波，出了个“柠檬水起义”。（大家如果感兴趣的，可以在公众号里回复柠檬水，人多的话，我下次写个专题)美国有很多种小孩子可以干的事情，帮助小孩子挣到自己第一辆自行车的车，第一辆滑板车的钱。只要想办法挣过一次钱，就知道挣钱有多难。后面对孩子的管理，也会方便好多。3. 有的东西如果你想要的话，你必须学会耐心等待a. 延时满足鼓励孩子如果实在喜欢某样东西，可以用自己攒的钱实现或者攒够额度后再去买。这里得扯一个“延迟满足”：延迟满足能培养小朋友的耐心和自制力。西方育儿观里很认可这个，比如说哭闹要抱的时候，等一等再抱。我反而觉得在小时候，延迟满足可以用，但是要适度。如何培养孩子的延迟满足能力？用一句话表述：很小的时候如果“恰当”的满足过，则形成基本的安全感；大一点了在安全感开始形成意志和探索的品质，能够忍受一定的不安和不满足探索外部世界；再大一点形成良好的人际交往，达成目的。所以“恰当”很重要”。在花钱方面，每个月玩具购买是有限额的，父母不要轻易破坏规矩。让他们有个动力去攒钱。b.学会管理零钱建议搞三个罐子，一个是spend，一个是Save，一个是Give。每家的规矩还稍微有些变通。比如save的，spend的父母可以match。spend不match。不能随便动用save罐子里面的钱。以后您的孩子收到的钱，无论是做家务或生日时，都会把得到的钱按照自己的意愿分布在罐子中。Spend罐子里面的钱可以用于小额采购，买买糖果和贴纸。幼儿园发起捐助倡议的时候，我们会跟孩子商量，表示如果他们愿意从自己的donate帐号里捐多少，父母相应捐该金额的2倍。在savings的罐子里面的钱一般是为了稍微长远点的目标。或者如果孩子很喜欢某个玩具，但是这个月买玩具的预算已经超了，我们会提醒他如果实在喜欢，可以从自己的帐号里花钱买。给孩子一点管理自己零用钱的机会。其实孩子是知道所有权的并且非常珍惜自己的所有权。你告诉他，这笔钱是他的，让他觉得自己是大人了而且拥有一定的决定权，会让他非常光荣。让我记忆深刻的一件事情是，我们带孩子去Lego Land玩，那天真好赶上娃第一次掉乳牙。那天表现很好，我们在外面也没有零钱。所以晚上给她枕头底下，塞了20刀作为tooth fairy 给的钱。第二天醒过来之后，闺女的第一反应说，"好多钱啊! I want save it for colleage! "4.我想要和我需要是不一样的！小孩子很容易陷入一种，我想要，我想要的思维。需要在孩子成长的过程中，教会孩子，哪些是“我想要”和“我需要”。a.生活必需品vs非必需品当全家出去购物的时候，列出哪些是生活必须的。比如牛奶，面包，衣服。哪些不是必需的，比如贴纸，比如玩具。b.让他自己做出决断，哪些是必需的哪些是可以缓一缓的？c.让他简单理解家庭预算？比如简单的画个饼图，简单介绍下哪些是必需的开支，哪些不是必须的开支。比如月供多少，送你上幼儿园多少，家里的电，网络，吃饭等等要花多少，所以我们每个月最多的活动资金只能这么多。虽然刚开始不是很懂，但是慢慢会接受预算的概念。小结：这是我们小孩子财商教育的第一篇。主要介绍了如何在孩子3~5岁这个年龄段建立正确的金钱观。知道如何去初步的理财。关于延时满足： 安全感，承诺与延时满足长按二维码关注我们，或者访问我们的网站 www.mtrainierstore.com欢迎分享给有需要的朋友。</w:t>
      </w:r>
    </w:p>
    <w:p>
      <w:r>
        <w:rPr>
          <w:b/>
        </w:rPr>
        <w:t>AG_N100</w:t>
        <w:br/>
      </w:r>
    </w:p>
    <w:p>
      <w:r>
        <w:t>在小孩子该如何面对金钱（1）？一文中，我们提到了小孩子通过卖柠檬水来赚钱自己的零花钱方法。对于绝大多数美国孩子而言，和小伙伴在街边卖自制的柠檬水、曲奇饼，往往是他们人生最早的“创业”体验。美国小学的慈善启蒙教育之一，也是组织学生通过卖柠檬水或零食自筹善款。Youtube上有很多教程教你从原材料采购，柠檬汁制作，招牌设计，摆摊，宣传，吸引顾客等一条龙服务。还有专门的网站和相关的培训https://lemonadeday.org/还有专门的National Lemonade Day但是就是这个小小的柠檬水，在2010年的夏天在全美掀起了巨大的波澜。Oregon的小摊- 我想去卖柠檬水，就像Olivia小猪那样事情是这样的:两个月前的一天，妈妈Maria正在开车，坐在旁边的女儿突然扭头说，她想摆一个摊去卖柠檬水，“就像Olivia小猪那样”。妈妈Maria 费了点时间才弄清楚，Olivia是Julie 很喜欢的一只卡通猪。在前一天晚上的动画片里，这只耳朵尖尖的白色小猪在路边卖起了柠檬水，Julie告诉妈妈，看完之后，她就梦想着能有一个自己的柠檬水摊。    一开始，Maria“实在懒得弄这些”。当时，这个离了婚的母亲正在为找工作而焦头烂额，对她而言，摆摊卖柠檬水要做的准备工作太复杂了。但在女儿反复提了很多次之后，Maria还是决定，帮助女儿去摆一个小摊，因为她觉得，这是女儿“真心想做的事情”。    不过，在开始的一段时间里，母女俩一直想不出应该把摊位摆在哪里。她们找了好久，直到Maria突然想起自己刚刚参加过的一个名叫“最后一个星期四”的创意集市。    在最近的十几年里，每个月的最后一个星期四，人们都会聚集在蒙特诺马郡的艾伯特大街上，贩卖各种各样的小玩意儿。Maria说，自己很喜欢那里轻松、友好的气氛。于是她向女儿承诺，在下一次的集市开始的时候，她会带女儿去那里卖柠檬水。    在等待集市的时间里，Julie一直兴奋极了。她总是缠着妈妈不断地问：“我们什么时候可以去卖柠檬水啊？”很快，她们就做好了“练摊儿”的准备。法伊夫帮女儿准备好了浓缩柠檬粉、糖、纸杯、瓶装水、桌子、椅子、勺子、量杯，还有免水洗手液。而小Julie则专门为自己的摊位做了一个招牌。    这个简单的招牌是一张橘色的卡纸，足有半个Julie那么高。法伊夫帮助女儿在纸上写上了“柠檬水”的字样，并且标注标准价格：“50美分”。Julie则用蜡笔仔细地把这些字母涂上了不同的颜色。在旁边空白的地方，她还用铅笔画了几张笑脸，并且在旁边歪歪扭扭地写下了宣传语：“美味”、“好喝”。    7月28日一早，母女俩就开车朝集市出发了。Julie穿着粉红色的T恤，粉红色的裤子，头发也用粉红色的发圈扎成了马尾。她和妈妈在熙熙攘攘的集市里转了一圈，最后才决定，把自己的柠檬水摊摆在一个画家的摊位和一个卖儿童服装的摊位中间。    还没等Julie把摊位完全支好，已经有第一个顾客光顾了。一个中年男人走过来，掏出50美分，希望买一杯柠檬水。    “也许他们想支持一个7岁的小女孩，让她挣点零花钱吧。”Maria事后回忆说。    不过，尽管立刻有生意上门，Julie依旧有条不紊地完成了每一个步骤。她用免水洗手液仔细地洗了手，用小铲子把冰块加到杯子里。做出一杯柠檬水之后，她会拧上瓶盖、封住袋子，以保证它们的卫生。    很快，Julie卖掉了15杯柠檬水，挣到了7.5美元。一切都在顺利地进行，直到20分钟后，一位拿着文件夹的女士走过来告诉她们，这个小小的摊位必须立刻关闭。其实 一开始，Maria还不清楚发生了什么事情。“给我看一下你们的卫生许可证。”这位胖胖的女士说。她同时自我介绍说，自己是郡政府的“卫生检查员”。    “我们没有许可证。”Maria知道，办理这样一张“临时卫生许可证”，需要120美元的手续费，她只能向这位检查员解释着，“我不知道小孩子卖柠檬水也需要办许可证。”    “当然需要。”这位头发花白的检查员语气冷冰冰的，脸上也没有一丝笑容，“如果你们没有卫生许可证，那就说明你们没办法保证柠檬水的食品安全。”她随后向法伊夫出示了一张告示，上面说，如果法伊夫不立即离开，就会被罚款500美元。    站在一旁的Julie并不知道发生了什么事情，她甚至根本不知道什么叫“卫生许可证”。法伊夫想向女儿解释，但检查员却一直站在她们的摊位前，瞪着她，并且不断重复说，她们应该立刻关张回家。    “行了！我们这就走。”法伊夫不想“惹麻烦”，她一边收拾自己的东西，准备回家，一边盘算着怎么向小女儿解释所发生的一切。    检查员随后离开，但临近摊位的两个摊主却看不过去了。“卫生检查员没有权利叫你离开，这是一场邻里之间的聚会。”在旁边卖儿童服装的摊主迈克尔·富兰克林说。他很快想到了一个主意：把卖柠檬水改成免费赠送。    “检查员拿出的纸上规定说，没有许可证就不能‘卖’任何东西，但我们可以‘送’啊。”富兰克林说。在另一侧展示自己作品的一个画家，则帮小Julie在她的招牌上加上“免费”和“建议捐款”几个字。    很快，母女俩又忙碌了起来。很多人聚过来要求拿柠檬水，并且主动“捐”出一两美元来支持小Julie。    不过，没过一会儿，卫生管理员再次回来，并且坚持，按照规定，母女俩必须立刻离开。    当听到连免费赠送柠檬水也不允许的时候，Julie坐在自己带来的椅子上放声大哭起来。法伊夫已经在匆匆忙忙地打包准备回家，旁边的富兰克林还在不断劝说她们留下来，集市上的人们也不断向这里聚集过来。    “那可真是个大场面。”法伊夫回忆说，“我想，Julie应该不是真的在意自己有没有赢利，她只是想通过自己的努力挣些钱，她只是觉得好玩。”这个时候有个人把这个事情捅到当地的媒体上去了，http://www.oregonlive.com/portland/index.ssf/2010/08/portland_lemonade_stand_runs_i.html然后这个事情，就很快传遍网络，CNN，FOX等主流媒体也不断介入，很多不同政治光谱的人都掺和进来，最后变成了一个公共事件。比如左翼的NYTimes（混号新乡时报）发了文章:也有媒体表达了对小女孩的同情但是网民不是很买账，搞出了lemonade uprising，舆情汹涌。最后当地的地方官Jeff Cogen出来灭火，向母女道歉。他说：卫生检查官员是在“照章办事”，但他们同时也要有“专业的判断力”，应该给小朱丽一个例外，“我不认为一个7岁小女孩的柠檬水摊子是我们郡面临的最严重健康威胁。”　　科根说:“对于美国儿童而言，摆柠檬水摊子是一件经典的具有代表性的事。我不希望关掉这些摊子。”他还表示，自己儿时就曾摆过柠檬水摊，他的孩子也曾这样做。朱丽的妈妈则表示，她和女儿都接受道歉。据悉，科根后来还要求地方卫生检查员在执行卫生法规时“倍加谨慎”，因为这部法律是为了促进商业，而非相反。最后是个happy ending。网友们还帮小朱丽联络了赞助商，一家轮胎公司同意让朱丽和她妈妈在其维修中心开柠檬水摊子。于是小朱丽的生意再次开张，这一次，由于市民和网友的大力支持，她赚了1838美元。朱丽说，她打算拿“第一桶金”和母亲一起去迪斯尼乐园玩。为啥关一个卖柠檬水的小摊都能上头条？可能很多人好奇，不就是关个卖柠檬水的小摊嘛，根本不值一提，但是为啥民意汹汹呢？其中很重要的一个原因就是柠檬水，对美国人符号般的意义：创业精神。这是美国的立国精神。美国视“创新和创业”为“天职”，沿袭了清教徒的人生观。长期以来，美国中小学教育重视创业教育，鼓励创业体验，并适时引入与时俱进的实用课程。美国教育家杜威说过，把“社会服务”与学习结合起来，成为“服务学习”，有利于加强“孩子们的公民意识、责任、学业成绩与同情心，并成为社会的贡献者”。“美国城管”驱逐创业体验的小Julie，虽于法有据，但于情于理有悖，与国家精神相冲突，必然成为一场被公众讨伐的风暴。说到小孩的entrepreneur, 不得不说说这个小孩Evan他从6岁的时候开始在youtube上开channel，很快就走红，不靠爹妈，不靠脸，不靠卖萌，靠他自己的努力，7岁就上了新闻周刊，年入至少130万美元, 颤抖吧，大人们。他的生财之道就是测评各种玩具。This 8-year-old launched his own YouTube channel, titled EvanTube, and rakes in about $1.3 million each year. He reviews toys, talks about things that other kids his age are into, and he’s secured an audience that will grow with him.6岁时在网上录制视频，只不过是新时代下，在互联网上摆了一个虚拟的lemonade Stand（自媒体不就是个小摊嘛），Innovation and Creative!不过Lemonade Stand这个事情发生在。。。。不过也要根据实际情况。不能照搬国外的经验。。。。。。。。小结：本文回顾了一下美国的柠檬水事件的起因和结果，以及事件背后的民意。lemonade stand 是美国符号性质的创业精神，包括市长本人小时候也卖过lemonade water。对于家长而言，勿因善小而不为，不要老嫌麻烦推脱。如果孩子有啥创新的idea，只要没有啥危险的，多鼓励一下帮助一下。摆个小摊也好，搞个garage sale也好，开个自媒体也好。多试试，又何妨。</w:t>
      </w:r>
    </w:p>
    <w:p>
      <w:r>
        <w:rPr>
          <w:b/>
        </w:rPr>
        <w:t>AG_N103</w:t>
        <w:br/>
      </w:r>
    </w:p>
    <w:p>
      <w:r>
        <w:t>“延迟满足”现在到处都在提，但是很多人并不知道其来龙去脉，或者只知其一不知其二，所以产生了对延迟满足的误读。本文的目的就是聊聊“延迟满足”这个实验的来历以及如何来培养孩子的自控能力，期望更多的家长根据实际情况来培养孩子的自控能力，而不是一味照搬“砖家”的方法。什么是延迟实验（棉花糖实验）先看看著名的棉花糖实验：延迟满足实验是发展心理学研究中的经典实验。所谓的延迟满足，就是能够等待自己需要的东西的到来，而不是想到什么就要什么，这是一个很通俗的解释。 实验中，实验者给4岁被试儿童每人一颗棉花糖，同时告诉孩子们：如果马上吃，只能吃一颗；如果等20分钟后再吃，就给吃两颗。有的孩子急不可待，把糖马上吃掉了；而另一些孩子则耐住性子、闭上眼睛或头枕双臂做睡觉状，也有的孩子用自言自语或唱歌来转移注意消磨时光以克制自己的欲望，从而获得了更丰厚的报酬。在美味的奶糖面前，任何孩子都将经受考验。研究人员在十几年以后再考察当年那些孩子现在的表现，研究发现，那些能够为获得更多的棉花糖而等待得更久的孩子要比那些缺乏耐心的孩子更容易获得成功，延迟满足能力越强，更容易取得成功。如果这是一道GRE Argument的题目，我想一堆人能指出其中的逻辑漏洞，此果未必是此因啊？！但是事实上绝大多数的群众是不会Argument的，所以很多都信了，而且广为流传。对于延迟满足的争议近年来，心理学和早教社区也逐渐出现了质疑的声音。例如有人提到，实际上当年参加棉花糖实验的孩子，都来自Stanford Bing Nursery School，这里的孩子都是Stanford大学教职工的子女。在八十年代的跟踪研究中，Mischel和他的同事虽然找到了当年参与实验的185人，但其中只有94人愿意提供SAT成绩，所以其实他并不清楚那些不愿意提供成绩的人究竟在测验里得了多少分。这里面对孩子将来发展的好几个因素没有考虑进去，比如    家庭因素：家庭出身教授的孩子和普通研究生的孩子。    采样偏差：其实只有一半的人愿意提供SAT成绩。    评价偏差：SAT 成绩和成功缺乏必然性。因为这个实验太有名了，而且太有影响力了，Rochester大学的几名研究人员专门做了个研究，并发表在了2013年1月的《认知》（cognition）期刊上。他们的观点表示有些孩子是因为觉得研究者不会给他们第二颗棉花糖了，所以才会选择立马吃掉面前的棉花糖，所以这吃或不吃这件事可能跟延迟满足、自我控制能力的关系并不大，反而跟孩子的信任感，安全感很有关系了。原文的地址 http://www.rochester.edu/news/show.php?id=4622因此吃饱了撑的研究人员很严谨的做了第二个实验：他们稍稍改变了一下实验的安排：在实验开始前，孩子们被分为两组。一个大人在A组孩子面前许诺但没有兑现。而在B组孩子面前许诺后加以兑现。这个诺言和棉花糖并没有任何关系。实验发现，第二组孩子因为实验前目睹了大人兑现诺言，所以比第一组孩子延迟不吃棉花糖的时间要长4倍。实验说明，在之前Mischel的棉花糖实验里，有些孩子马上把棉花糖吃掉，不一定是因为没有耐心，很有可能是因为这些孩子经常生活在不太稳定的家庭和社区里，他们不太相信大人所给予的承诺，甚至有的孩子会认为，如果不把到手的棉花糖吃掉，就有吃不到的可能，这时候的最优选择当然是马上把棉花糖塞进嘴里。这次实验充分说明，所谓的自控能力也不完全是客观。无法知道在这个实验前面被测试人经历过什么样的故事。实验报告的视频：其实说白了所谓的延时实验就是想要培养孩子的自控能力。自控能力对一个人的长远发展确实有很重要的影响。如何培养孩子的自控能力信任，是延迟满足的基础一个没有充分体验过“及时满足”的孩子，你如何培养他的延迟满足能力呢？孩子的成长有很多阶段，最起码在2岁以前，要给孩子充分的满足和情感上的回应，这个时候宝贝的哭闹大多是刚需（口欲期），例如渴了饿了，尿了，身体不舒服，情感需要得到回应等等。只有宝宝的需求得到良好的回应，才能拥有足够安全感，而良好的情感纽带能为以后打下一个牢固的根基！那什么时候开始锻炼孩子的自控能力呢？至少得等到孩子足以和家长正常沟通，能清楚表达自己想要的某一个东西。这一时间通常在孩子大约3-4岁的时候。如果在这之前你和孩子培养起的情感纽带很牢固，要让小孩首先相信你。那么限制孩子的一些不当行为也会比较容易，你的拒绝和限制并不会对孩子造成伤害！在良性循环的延迟满足锻炼中，孩子的自控能力会不断提高。 如果此前亲情的信任不是很牢固，那么没有必要这个时候训练她／他的自控能力。凭什么要让娃仔不确定的情况下，相信你回兑现你的承诺。2. 家长言必信行必果最好在家庭里面有个公开平等的规定，比如无论弟弟或者姐姐，一个月最多只能买一个玩具。一旦有了规定那必须如商鞅徙木立信一样，言必信行必果。在现实生活中父母们很容易犯的一个错误就是——完全从自身情绪出发。比如带着孩子逛玩具店，心情好，孩子要啥买啥，心情不是很好，要啥啥都不买，毫无原则可言。一来二去，孩子被弄得莫名其妙，完全不知道大人的原则和底线在哪里，他们要不选择撒泼打滚，要不默默哭泣藏起自己的委屈。有了规定之后，大家都要按照规则来，父母也不要从自己情绪出发。 如果小孩子在商城看到一个玩具托马斯一定要买回家，孩子在经过延时训练之后，也能勉强接受现在暂时不买，下个月买。延迟但是不等于取消了。可是有的家长因为种种原因，或者忘了，或者后悔答应的太多了，搪塞过去了不买了，或者和什么其他的礼物合在一起给了。其实这种延时满足的信任非常脆弱，如果最后孩子盘算下来，我靠，我被忽悠了。那么下次任凭你说的天花乱坠，他／她也不会跟你玩这套延迟满足的游戏。培养孩子延迟满足的能力，与其说在锻炼孩子，不如说是在提升父母，让我们学会更耐心，讲信用。很多大人都还没有自控能力，我们又如何去好意思去要求孩子们呢？3. 不是所有事情都适合延迟满足对孩子进行自控能力的训练，要挑合适的事情来训练。孩子的正常、合理的物质要求是不可以被随便“延迟”的。该吃饭的时候就该吃饭，该喝水的时候就喝水，该睡觉的时候就睡觉，这些都是动物的本能，是应该得到即时满足的。玩具、零食，动画片等非刚性的生活需求比较适合延时满足。举例来说，这个星期拿到托马斯的小火车，和下个星期拿到没有本质区别。这个时候就是最好的训练孩子延迟满足的切入点。另外，孩子爱看电视也是训练的好时机。有朋友家小孩，比较喜欢看Magic School Bus，一集大概20多分钟。虽然小孩子也知道看电视多了伤眼睛，可是看在兴头上很难控制住。所以就和孩子立下规矩——第一天只能看一集，如果能够看完一集，自己把电视关了。明天就可以看两集。如果那天看了三集，那么后面那天就不让看电视。第一次鬼哭狼嚎，含泪关电视。第二次，第三次 慢慢也养成了习惯，到点自己关电视。 小结：我们讨论了心理学中常见的延时满足实验的来龙去脉。以及这个实验的最新进展。作为家长如何利用延迟满足来提高孩子的自控能力。其实在锻炼孩子自控的时候，首先就要让孩子能够对父母的充满了信任。否则，连基本的信任都不存在，谈不上自控能力的训练。关于安全感的另外一篇文章：妈妈你会不要我吗？长按二维码关注我们，或者访问我们的网站 www.mtrainierstore.com欢迎分享给有需要的朋友。</w:t>
      </w:r>
    </w:p>
    <w:p>
      <w:r>
        <w:rPr>
          <w:b/>
        </w:rPr>
        <w:t>AG_N104</w:t>
        <w:br/>
      </w:r>
    </w:p>
    <w:p>
      <w:r>
        <w:t>芈月传很火，虽然里面槽点无数（子歇和八子根本不可能是青梅竹马的，台词，人物无数槽点），不过呢咱也不扣槽点了，本着一起乐呵乐呵的精神，也来一起八卦八卦，说说我们这个时空里面的羋八子和黄歇都是咋死的。芈月咋死的？芈月是被人给“黑”了，然后过了一年就死了。“范雎日益亲，用事，因承间说王曰："臣居山东时，闻齐之有孟尝君，不闻有王；闻秦有太后、穰侯，不闻有王”。。。“秦王惧，于是乃废太后，逐穰侯，出高陵，走泾阳于关外。”第二年宣太后就挂了，应该算是善终。啥意思呢，就是那个姓范的跟皇帝说，我在关外呆的时候，听说齐国有个孟尝君，没听说有齐王。听说秦国有个太后和穰侯没听说啥秦王的，很是阴险的招数。                    范雎这个人特别阴险，后面还阴死了白起。学着点：“好比，跑到一个公司去找老大，然后故意撞见了董事长也装作不认识，然后跟董事长说，你们公司好想拿主意的都是经理吧。我们在外面的从来没有听说过你们公司居然还有董事长”。然后那个经理就悬了。 芈月被废之后，其实也就是交权，昭王也没拿她怎么地。她还有心情安排自己的陪葬，因此在历史上留下了著名的段子：秦宣太后爱魏丑夫。太后病将死，出令曰：“为我葬，必以魏子为殉。”魏子患之。庸芮为魏子说太后曰：“以死者为有知乎？”太后曰：“无知也。”曰：“若太后之神灵，明知死者之无知矣，何为空以生所爱葬于无知之死人哉！若死者有知，先王积怒之日久矣，太后救过不赡，何暇乃私魏丑夫乎？”太后曰：“善。”乃止。  秦宣太后私通大臣魏丑夫，后来宣太后生病将死，拟下遗命：“如果我死了，一定要魏丑夫为我殉葬。”魏丑夫听说此事，忧虑不堪，幸亏有秦臣庸芮肯为他出面游说宣太后：If (人死掉了没有知觉）｛你把你宠爱的面首弄死，多可惜啊。｝else ｛你在外面给先王带了多少绿帽子，先王早就把你恨死了，你那还有机会玩面首。｝宣太后，就放过了魏丑夫。临死前还能挂念陪葬，应该算是善终。黄歇（春申君）咋死的？一句话，移花接木种龙种，亲儿登基父命休。魔都的朋友们，魔都的朋友们。上海简称“申”此申就是春申君的申。《上海地名志》等记载：上海简称“申”也是源自受封于这里的春申君黄歇他咋死呢？作死的！黄歇，死得其所，而且是很黄很暴力。不过呢，孩子没娘，说来话长～～春申君一生的好基友楚考烈王，即位多年膝下无子。对于国君而言，没有继承人是件大事。作为首辅的春申君这个发愁啊。于是广招天下美女进献（黄品源）结果呢……是没有结果。春申君门客李园得知这个消息时，立刻意识到是一个攀龙附凤加官晋爵的大好机会。因为他有个非常漂亮的妹妹，不过呢也担心妹妹就算入宫之后也没办法诞下子嗣，还不是瞎折腾。李园跟妹妹商议此事，妹妹跟他说，你设法让我跟春申君见上一面，后面的事情包在我身上。于是某日李园谒见春申君时，故意迟到。春申君就随口问他发生了什么事。李园说：齐王派使臣来提亲，想娶我的妹妹，刚跟人喝大酒，所以迟了。（哄抬物价，你光说美女，天底下美女多了，你要说已经有土豪盯上了，这样才有戏）春申君来劲了，你这家伙有个妹子，怎么不早说。我这正到处搜刮美女呢。他问李园：齐王怎么就看上你妹妹了，你妹妹很漂亮吗？李园回答：我家妹子姿色嘛还行。而且略通音律，对经书也略懂。春申君暗喜，继续问齐王有没有下聘礼。得知聘礼还没下，诸事都还在早期商议之中，连忙告诉李园先不要答应此事，把妹妹带来先让他过过目。李园假意面露难色，说聘礼虽还没下，不过都谈的差不多了。这样做恐怕不好。春申君两眼一瞪，李园就“勉为其难”地答应了。第二天李园照例谒见春申君，春申君在花园摆开宴席，喝差不多了，就让李园派人把妹妹带来。李园妹妹李氏进了宴席，对答得体，仪态万千。春申君当下就有点心猿意马。于是让李氏弹琴，与李园纵酒狂欢。这琴还没弹完，春申君已然“大悦”。然后就春申君就很禽兽地把李氏给办了。天亮后，春申君酒醒之后是又开心又恼怒。开心的是自己收了一个美女，恼火的是这本来是打算献给大王的，怎么自己就给办了。这时李美女贴上来：小女能遇到大人，实在是三生有幸。小女愿终生随侍大人。黄歇一下子一把老骨头都酥了。李美女接着说：国君把国家托付给大人。昨晚之事，若让旁人传出风声，让大王觉得大人您淫人妻女，不顾国事，那可就大大地不好了。黄歇觉得真是贴心，干净让人严守口风。这样过了月余，李氏怀孕了。李氏跟春申君说：您宠幸我时日不长，又让旁人严守秘密，外间不会有人知道。听说大王没有子嗣，现在我有了身孕，大人您可以把我献给楚王……以您的身份地位，亲自进献的美女大王必会宠幸。待我生产之时，大王会以为是自己的孩子。如果生下儿子，将来继承国君之位，大人您就是国君生父，地位必定如日中天。我虽然很想就这么一辈子服侍大人，可是事情久了难免泄漏。不如就这么办，两全其美。我就算在宫中，也一心想着大人您，大人则不必挂念我。（此处吕不韦点👍）春申君听了这话又是感动的一滩糊涂。于是顺水推舟把李氏献给楚王。据说楚王见了此女也是“大悦，召入幸之”。足月之后李氏果然生了男孩，考烈王立刻立其为太子，这就是后来的楚幽王。（连环计啊～～有木有）母凭子贵，妹妹成了李王后，李园也借此上位，荣升国舅。可惜之后的事情，就完全没有按春申君的小算盘发展了。李氏兄妹上位后，担心这件事情败露，那必须得灭口。考烈王二十五年（前238年）楚王去世，李园果然抢先进宫。等到春申君一到，埋伏的死士两面夹击杀掉春申君，割下头颅扔在棘门之外。随后又派人将春申君家人尽数诛杀。一代英杰就此死于非命，香火断绝。此后，太子登基，任国舅李园为相。从此李家兄妹独揽楚国大权。也就是楚国的李园之乱。可惜风流倜傥，英俊潇洒，玉树临风，权倾朝野的黄歇，最后被人以这样的方式给灭口了。八卦完毕。长按二维码关注我们，或者访问我们的网站 www.mtrainierstore.com欢迎分享给有需要的朋友。</w:t>
      </w:r>
    </w:p>
    <w:p>
      <w:r>
        <w:rPr>
          <w:b/>
        </w:rPr>
        <w:t>AG_N106</w:t>
        <w:br/>
      </w:r>
    </w:p>
    <w:p>
      <w:r>
        <w:t>先来个段子，年初的时候很多人被一个小姑娘的生日到底是哪一天搞得很抓狂。事情是这样的，是新加坡电视主播江坚文(Kenneth Kong)发在Facebook上的一个帖子。帖子在世界各地疯传，大家试图弄清Cheryl的生日是哪天。翻译下：Albert和Bernard刚刚结识Cheryl。“你的生日是什么时候呢？”Albert问Cheryl。Cheryl想了一下之后说，“我不会告诉你们的，但我会提供一些线索给你们猜一猜，”她写下一张清单，上面有10个日期：5月15日-5月16日-5月19日6月17日-6月18日7月14日-7月16日8月14日-8月15日-8月17日“我的生日就是其中一天，”她说。然后Cheryl凑到Albert的耳边，低声告知了自己生日的月份——但只有月份。之后又小声告诉了Bernard自己生日是哪一天，但没有讲月份。“你们现在能猜出来了吗？”她问Albert。Albert：我不知道你的生日是几月几日，但我知道Bernard也不知道。Bernard：本来我不知道，但是现在我知道了。Albert：嗯，现在我也知道了！那Cheryl的生日是几月几日呢？很多人被这个题目虐了，感觉看学霸之间有火星语在休恩爱。有的人感到担心，认为新加坡儿童在童年阶段需要解答如此令人费解的逻辑题目，这是一种精神虐待。中国的家长笑而不语说，不就是道小学奥数题目嘛，没见识。。。其实这个问题考察逻辑，画个图就了然了。还看不明白的，请撞墙。新加坡虽然立国不长，但是新加坡对教育非常重视，甚至是这个国家的命运息息相关，自行google。新加坡在历年的PISA测试里面，都是名列前茅了，不过自从魔都参与后，被魔都压了一筹。新加坡数学 Primary Math现在我们常见的primary math 是由新加坡发展司委员会于1982年编撰的。在过去的20多年中，这套教材在新加坡取得了巨大的成功。根据使用的情况，也改版了好几次。分别在1995年，1999年，2003的TIMSS（Trends for International Mathematics and Science Study）认定为优秀教材。因为亚洲地区的英文的数学教材，没几家，新加坡的这套教材在90年引起了美国一些homeschool家长的重视，然后逐步进入了美国市场。不得不说，新加坡数学自己也为美国的市场做了不少的改变，适应了美国的需求。这几年市场份额也在不停的扩大。很多人看到新加坡数学的大量教材的时候，直接晕了不知道自己该要买什么样的教材。新加坡数学主要有， US Edition， Standard Edition, Common Core Edition下面简单说说这几个版本有啥区别，如何去使用。US Edition US Edition 是最早进入美国的版本，也是在美国使用最广泛的版本。主要由Textbook课本，一个年级分A，B分别对应于上学期，下学期贯穿了visual learning的思路，引入新概念的时候图多字少，而且用彩色，容易抓住小孩眼球，还有适当练习。美国的教育是visual learning比较多，方式上螺旋式的，三年级小孩已经接触到五六年级教材里的概念了，所以可以越级并选择性的使用。Workbook练习册，一个年级分A，B分别对应于上学期，下学期workbook，基本上属于巩固知识点用的，相对来说比较简单。Intensive Practice 强化训练，一个年级分A，B分别对应于上学期，下学期这个比较不错，题目的层次比较好。有简单，深入，再难些。而且每节后面都有思考题。思考题还是不错的。其实如果认真用好Textbook和intensive practice基本上数学的水平不会比中国国内普通学生的水平差多少了。题目不在于做多少，在于每道题都能搞清楚，为什么。Challenge Word Problem  应用题，一个年级就一本题目相比只要稍微难一些，趣味性也不错。这类题目在美国教育体系里不仅仅考察你的数学功底和解题能力，而且综合考察你的阅读理解能力，分析能力和表达能力。由于common core的推出，CWP的 US edtion 出版社已经不再出版了，所以CWP市面上能见到的一般都是Common Edition的。Common Core Edition Common Core的是是非非，一篇文章也写不完。不知道奥巴马下台后，会不会被废除掉。但是不管怎么来说，现在很多州至少名义上达成一致，会使用common core的curriculum。 新加坡数学为了符合这个要求，继续在美国市场上发展，也就出了一套 Common Core Edition的教材配置大不多，也是TextBook 课本WorkBook 练习册Extra practice 强化训练Challenge Word Problem 应用题Standard Edition这套教材基本上已经很少使用了。因为这套教材的出现是为了满足加州的要求，特意搞得一个版本。你可以把它看成common core 版本的前身。晕了，我该用哪本？新数的官方的说法是，如果你是学校啊，对common core非常欢迎的州，那么你去使用common core的版本吧。如果你是homeschool，自己在家练习做做的，那么两个版本都可以的。 一本书教会你，7x8=56, 另外一套书也会到最后教会你7x8=56。另外我观察下来，深蓝州用的common core比较多些。其他州US edition比较多。有些好多年的培训班，用的US edition比较多，因为老师没必要为了新教材重新备课。小心山寨这个版本是山寨的，不过在amazon上卖的还挺好的。。。。因为Singapore Math 没法注册商标，新加坡数学的商标是singapore Mathn Inc. 所以这家公司钻了个空子。这套教材很不系统。如果你就想买本any workbook，未尝不可。在我们网站可以买到正版的新加坡数学http://www.mtrainierstore.com/books/academy/singapore-math.html我该用哪个level的啊？华人孩子一般都比较advanced，很多都是1年级把2年级的给学了。我见过有在K把2年级都自学了的，所以很多都是跳一级买。但是这个也未必科学，为了更加准确地掌握小孩适合哪个level，可以在开始之前，先做做placement test，看看究竟适合哪个级别的课程。你可以在这个地方找到各个年级的placement test 可以在这个地方找到http://www.mtrainierstore.com/blog/SMPLACEMENT/比如这个三年级placement test 题目其他辅助资料在khanacademy上有人开了专门的讲座，讲解Singapore Math，youtube上也能找到。国内的公开课上也能找到http://open.163.com/special/Khan/singapore.html（吐槽一下，该死的GFW，这种教学类的也时不时让你不去。。。）小结：本文简单介绍了新加坡数学在基础教育方面的优势和特点。然后介绍了新加坡数学的各个版本以及各个版本之间的区别。以及如何选择不同的版本和level。有一点需要注意的是，新加坡数学是为了基本的数学教育服务的，而不是为了竞赛准备的。长按二维码关注我们，或者访问我们的网站 www.mtrainierstore.com欢迎分享给有需要的朋友。</w:t>
      </w:r>
    </w:p>
    <w:p>
      <w:r>
        <w:rPr>
          <w:b/>
        </w:rPr>
        <w:t>AG_N105</w:t>
        <w:br/>
      </w:r>
    </w:p>
    <w:p>
      <w:r>
        <w:t>先祝大家圣诞节快乐，新年快乐！过圣诞节最高兴的肯定是孩子们，可以收到各种各样的礼物。肯定有不少孩子拿到了梦寐以求的乐高玩具。有的孩子可能熬夜搭完以后就束之高阁了，有的发现搭LEGO非常challenge，很有挫败感，有的可能可以不吃不喝在那边从早上折腾到晚上，所以我们说说乐高的正确打开方式。为什么要玩乐高好玩呗！可以搭一个游乐场可以搭个牛牛的蝙蝠战车搭个城堡当然大一点的可以玩玩乐高机器人解个魔方啊或者小小几个brick塑造一个人。别说你没看出来他是谁哦。乐高在欧美的玩具非常有分量的,无数大人小孩热衷于玩乐高，而且不把LEGO玩出了花。我个人的理解是LEGO给你一个自己设计世界的机会。把你脑子里想的东西，能够在现实世界里打印出来。LEGO的本质是给你无数的基本块，然后按照你的idea，把你的Idea变成了现实中的物体，听着很玄乎，但是事实如此。类似的产品还有minecraft，这个是利用虚拟的东西构造虚拟世界的。另外LEGO还有专门的主题公园，LegoLand里面很多形象都是用LEGO的积木一点点搭起来的。最近几年在国内现在也慢慢兴起一股玩乐高的风潮，很多一开始就上来玩的是Lego的mindstorm系列的机器人。主要还是功利心在驱动。比如“机器人”课外活动项目。其实真没有必要这么功利，玩玩乐高，开启孩子的思维，锻炼动手能力，做事认真足矣。不过乐高玩的好的孩子，理工科应该不会差。多大的小孩适合玩乐高个人认为，2岁以上的孩子都可以适合玩乐高了，只不过年龄小一些的适合玩大颗粒，4岁以上才开始适合接触小颗粒。至于孩子2岁以下，我个人觉得还是传统的木头积木更适合一些，锻炼手眼的协调能力更好一些。咋玩呢？先要说一下，玩乐高要量力而行。过来人都知道，玩乐高那真是一入乐们深似海，银子散尽不回来。乐高稍微大一些的套件都是近百美元的。如果有收藏价值的，绝版的，那就没谱了好几千，上万的都有。所以想清楚目的是啥，再下手。如果为了孩子玩玩，用乐高进行创作和游戏的，刚开始买一些套装，熟悉规则，熟悉搭建的原理，后面就可以按斤买一些基础的block就够了。。用普通的brick搭建自己想要的东西是老少皆宜的，而且对brick的要求没那么高。一般套装的LEGO都是标好有多少块数，适合的年龄，一般年龄都高标个几岁。所以稍微买大一些年龄的无所谓。不过知子莫如父母了，根据实际情况权衡。如果是女孩子，刚开始可以搞一些适合女孩的品系。感兴趣，好玩才是第一位的。                         Duplo系列：得宝Duplo系列是大颗粒积木，适合2-5岁的孩子玩，因为这个时期的孩子是口欲期，喜欢用嘴巴探索世界，大颗粒不会吞不下去导致意外。4627，4628和10555推荐的比较多）。1-3岁的宝宝也没啥世界观，好玩与不好玩的概念就是颜色是否鲜艳，是不是有他喜欢的动物，所以除了上述3款基本颗粒外，得宝系列的的动物园款、家庭款、还有数字款也还可以。基础颗粒（5-9岁）稍微大一些之后，就可以上基础颗粒的了。选择面非常广。5-9岁玩基础颗粒，也是根据喜好，城市系列、女孩（LEGO Friends) 系列、城堡、星战、影视等等，推荐CREATOR创意百变，因为零件丰富，并且能让孩子深切感受到乐高的无限可能。这个阶段的玩具很多都是按图索骥型的。一般套装的玩具都有非常详细的图纸。告诉你一步步该怎么来。图纸也非常复杂上千步。如果这一步能够基本独立完成。恭喜，你家以后的宜家家居有人装了！这个年龄段的科技系列要求至少7岁以上，而且根据孩子喜好还有孩子手脑特点选择。因为科技的梁销结构对孩子思维突变很大，而且零件特别细小，对孩子的手劲儿还有精细动作特别考验。手眼没问题的，就要耐心地看搭建图，一般成人不仔细都会搭错，何况孩子。（我和娃搭过，丢人的是我有一步没看仔细，最后返工）。另外科技系列此年龄段只能照图搭，除非天赋秉异的能彻底改变结构做一些真正MOC。所以在这个年龄段科技系列不推荐。而且不要一下给孩子买特别大的，太难会打击孩子的兴趣和积极性。进阶的WEDOWEDO是堆砌类和机械类之间过渡的。由于搭建的东西非常生动，适合激发孩子兴趣。但是性价比不是很高。难度不小，已经需要有一些机械的知识了。有这个钱还不如直接买NXT系列，然后高阶的低用。Mindstorm 机器人这个其实大人要比小孩更想玩。很多家长是借着给娃买，自己买来玩的。国内现在机器人很热，搞个摄像头，搞几个步进电机就号称是机器人了。可惜很多企业连山寨一个NXT， EV3这种玩具的水平的都没有。。。这个很萌的机器人就是lego的mindstorm NXT，06年出来的，我07年买了一个。这个机器人在当时非常先进。 CPU是ARM的CPU，还配了一堆各色传感器，步进电机，可以直接用labview来拖拽编程。你花300刀不到就能玩到这些东西，真的很划算的。当时在玩家中掀起一股小热潮。现在NXT还是各个lego培训班里面的标配。到这一步基本上需要有些机械的知识，电脑编程的知识，还要有电子的知识，还要有创意，才能玩的转。所以，家长除非也是Geek，否者已经帮不上忙了。上面那个视频就是网友用NXT，编程自动解魔方的。13年出了新款的EV3，功能更加强大，还自带linux,带WIFI,蓝牙，各种外设无数，还能和apple连起来。理论上来讲，你可以拿Mindstorm搭出各种功能的小机器人。限制你的只有你自己的思维了。画分形，小意思解数独，有点难度（因为你要算出你该往前移动几步，填入什么数字，等等）他现在能联网哦，你可以在远程来控制他，实时改变机器人的策略！可以做的事情实在太多了。在2003年前后，乐高经历过一落千丈、濒临破产的衰落期（一点也不是夸张！）。事实上在70到90年代乐高有过非常繁盛的时期，大家喜闻乐见的星球大战系列等等火爆产品就已经在当时全球热卖。不过后来由于缺乏创新，盲目的扩张，搞得公司差点垮掉。后来经过一系列的重整创新之后，咸鱼翻身了而且明显越走越好了。而且不出意外的话，还会牛好多年。Idea!21世纪什么最贵？人才！玩乐高什么最难？ Idea！给你一筒乐高，怎么才能搭出一个好玩的东西呢？ idea！以前没有idea的时候可以搞一本lego idea 的书看看，从中找找想法。乐高这两年推出了一个叫 ideas平台，投票过万的粉丝作品经过评审就可以投产发售，对粉丝是很好的鼓励和振兴，形成了粉丝和企业的互动。如果实在没有想法了，可以去那里看看别人的idea，或者你有啥好的idea提交上去，说不定能投产呢。这个网友投稿的协和飞机应该会投产！小结：这篇介绍了如何入手玩乐高，如何一步步可以把乐高玩的有意思。个人觉得不需要抱太多的功利心在其中，也不要中了官方从你身上捞钱的圈套，一套接着一套的买。多玩，多摸索，多交流，多学习，看看别人怎么搭的。男孩子可以以乐高会友，social，学习。美国的很多城市都有lego club或者robot club，在那里总会找到一帮同道。长按二维码关注我们，或者访问我们的网站 www.mtrainierstore.com欢迎分享给有需要的朋友。</w:t>
      </w:r>
    </w:p>
    <w:p>
      <w:r>
        <w:rPr>
          <w:b/>
        </w:rPr>
        <w:t>AG_N107</w:t>
        <w:br/>
      </w:r>
    </w:p>
    <w:p>
      <w:r>
        <w:t>首先是致歉，因为前段时间自己给自己放假，导致停更了三周。我争取后面慢慢补上来。 这次还是还以前的欠账，美国中小学数学竞赛的简介。在绝大多数人的印象里面，美国人的数学相当差。前方有段子，请注意　中国一留学生去美国餐馆打工，习惯性地抬头望天时心算找零。顾客大为惊讶，纷纷掏出计算器验证，皆无误，也抬头望天，惊恐问：“云计算？"普通美国人的数学水平，属于离开计算器不能活的水平。华盛顿大学的教授给他班里的学生出了一套国内初中水平的考试试题，结果。。。。。教授去挠墙了。1/0.1 = 10 有26%的不会做。。。原题在这里http://www.atmos.washington.edu/~cliff/ESS%20102%20Math%20Assessment%20Solutions-1.pdf教授的博客在这里 博客地址这些都是事实，不过事情的另外一面是＂美国给予不热爱数学的学生最基础的数学教育，而给予热爱数学的天才最高水平的数学教育。＂美国这边为热爱数学的天才真是提供了最高水平的数学教育。很多地方都有math club，Math Circle。Math club里面的东西还是挺高大上的。比如洛杉矶地区的math circle质量非常好。各个层次，各个段位的总有一款适合你。它是由UCLA里面的数学系的教授和学生回馈社区的一个活动。为小学，初中高中大学开了很多适合这个年龄段的讲座。非常非常赞。比如小学跟你讲四色问题，如何去balance scale，也有对各种数学竞赛的考试辅导。有兴趣的可以去翻翻人家历年的活动http://www.math.ucla.edu/~radko/circles/如果真有喜欢数学的孩子，这种环境也就在美国能找到。美国的这种math club 是组织参加各种数学竞赛的主力军。美国小学阶段的数学竞赛• Perenial Math• Continental Mathematics League (CML)• Game-a-thon challenges students to design and build math games in this national contest.• The Math Bee hosted by the North South Foundation• Math Olympiads for Elementary and Middle Schools (MOEMS) -- An extremely popular competition amongst elementary and middle school students.• Math Kangaroo 有可能是全世界范围内参与度最大的数学竞赛• Math League has different names in different states and regions.• Noetic Learning Math Contests - quickly gaining popularity among gifted elementary and middle school students.• Beestar Math Contests• National Trimathlon is a fun filled Math Competition for kids in grades 3 through 6.还有很多各州自己举办的数学竞赛。Math kangaroo其中Math Kangaroo应该是小学阶段的影响力最大的数学竞赛。数学竞赛 “Math Kangaroo” 1991年起源于法国， 然后很快在欧洲各国家的学生中间流行。几年之后，“Kangaroo协会” 成立，组织活动。竞赛的主要目的是为世界各个国家的学生提供一个机会，使学生们可以互相比较各自的能力，进而提高数学思维能力，激发学习数学的兴趣。现在美国，加拿大，墨西哥，南美很多国家也参与了。2014年全球来自48个国家，超过八百万学生及上百个数学家参加了该活动。贴一张math kangaroo的math contest的照片。下图是2015年全美各州获奖人数的分布。加州和麻省的忒牛了。。。（这图是我自己做的图，Tabular 很好用)美国初中阶段的数学竞赛• AMC 8 美国数学学会举办的数学竞赛，规模非常大。 • MATHCOUNTS 可能是最有名气的初中生数学竞赛• American Scholastic Mathematics Association (ASMA)• Archimedean Challenge #1• Continental Mathematics League• Game-a-thon challenges students to design and build math games in this national contest.• Mathematical Olympiads for Elementary and Middle Schools (MOEMS) is a very large elementary and middle school math competition.• The Math Bee hosted by the North South Foundation• Perennial Math• mathleague.org  -- elementary, middle, high school.• National Trimathlon is a fun filled Math Competition for kids in grades 3 through 6.其中的AMC 8 和 MathCounts是最有影响力的几个竞赛。AMC 8AMC8是美国初中数学竞赛，是针对八年级以下学生的数学科测试，有些小学四～六年级的优秀学生也可以参加，该竞赛开始于1985年，于每年11月中旬的一个星期二举行。AMC8竞赛内容与美国7、8年级数学大纲相对应，包括（但不局限于）整数、分数、小数、百分数、比例、数论、日常的几何、面积、体积、概率及统计、逻辑推理等。 不过难度应该比不上国内的华罗庚邀请赛 MathCountsMathcounts 是美国的一个给6－8年级中学生参加的数学竞赛。从1984年开始，通过学校、地区、州级、国家级四级选拔，评选出一个个人冠军和一个团体（州）冠军。各级竞赛分成三个阶段：Target，Sprint，Team 和 Countdown。获奖队最后还能被总统接见。这个竞赛，竞争极其剧烈。尤其是在一些华人多的州，有拼命的味道。很多小孩，把mathcounts的26年来的一万多题，都做了个遍。自从1997年华人小孩威斯康星州的刘志浩得冠军以来的十三年，华人的小孩有八九次得了冠军。近些年，华人的小孩上前五十名光荣榜的很多很多。这个奖项快被华人给承包了。来来来体会下。。高中阶段的数学竞赛• AMC 系列比赛是美国高中里最有影响力的竞赛。往往也充当了奥林匹克数学竞赛的选拔作用。• AMC 10• AMC 12• AIME 邀请赛• USAJMO• USAMO• American Regions Math League (ARML)• American High School Internet Mathematics Competition (AHSIMC)• American Scholastic Mathematics Association (ASMA)• Archimedean Challenge #1• AoCMM Math Modeling Competition [Website]• Continental Mathematics League (CML)• National Assessment &amp; Testing• National Internet Math Olympiad• National Online Math League (NOML) -- Formerly the Cody BowlAIME美国数学邀请赛（American Invitational Mathematics Examination）AIME是介于AMC10、AMC12及美国数学奥林匹克竞赛（USAMO）之间的一个数学竞赛，只要在AMC12竞赛中得分在100分以上或成绩为所有参赛者的前1%以及在AMC10竞赛中成绩为所有参赛者的前1%的学生方可被邀请参加。 AIME考试是更进一步的挑战及认可。AMC12除了高中生数学竞赛之外，还有很多额外的意义。比如这个成绩对美国的升学有有帮助。比如MIT和Caltech 对这个成绩还是很认可的。另外这个比赛也起着选拔参加国际数学奥林匹克竞赛的作用。所以竞争那是非常激烈。而且都是华人间的竞争为主。今年美国第一次拿到了奥林匹克数学竞赛的金牌U.S. Wins Math Olympiad for First Time in 21 Years美国人可以很酸酸的说我们的华人和他们的华人一样优秀。（此处应有笑哭的表情）结语：这篇文章简单介绍了美国各个阶段的数学竞赛和以及各个阶段比较有影响力的数学竞赛。鉴于我对周边华人家庭的观察，估计以后这些竞赛还是继续会被华人给承包了。</w:t>
      </w:r>
    </w:p>
    <w:p>
      <w:r>
        <w:rPr>
          <w:b/>
        </w:rPr>
        <w:t>AG_N110</w:t>
        <w:br/>
      </w:r>
    </w:p>
    <w:p>
      <w:r>
        <w:t>前言上面一篇文章《此心安处是吾乡-致焦虑的我们》， 列了亚男dating的受欢迎程度与码工收入以论证我的观点。可是。。。。我发现大家对sex和Money还是最感兴趣。那我就跑个题，把美国几大IT公司员工收入扒一下，反正业界也基本上是透明的。IT行业的持续火热由于互联网经济的不断渗透，导致程序员的需求量越来越大。机器本身不聪明，Alphago如果没有人给他调整学习参数，没有人程序员给他写代码，那它也就是一堆废铁。由于美国教育体制的问题，导向性问题，导致美国本土的IT人才远远供不应求，导致大量的印度，中国，俄罗斯，东欧的程序员，填补了这些职位。不过由于收入的导向性，美国越来越多本土的人才被导流到这个行业中。连我们local的图书馆，都已经开始给小孩子培训如何写代码了。数据来源与分析这是一家调查公司在各个渠道匿名收集了2000多个程序员的收入。数据可能存在偏差，但是中位数的值还是比较有参考意义的。这里只拿主要的FLAGMT做分析。（已经剔除了超高的和超低的数据，至保留中位数）下面是详细的数据：小结甭废话，直接看图表就好了。因为高级别的数据样本比较小，都是个位数。所以不太具有典型性。而且级别越往上走，方差越大。但是Level 1， Level 2，Level 3 的数据还是比较可靠的。另外这个数据把另外还有一些比较有意思的数据：Amazon员工的工龄，普遍比较低。Facebook大家的moral 比较高。地域性。加州的员工占数据的50%左右。大西雅图地区（Seattle， Kirkland, Redmond, Bellevue) 居然占了25%。创业公司的base普遍偏低。 主要靠股票吸引人。不说了，我也去刷题了。长按二维码关注我们。坚持篇篇原创，欢迎分享给可能感兴趣的朋友。</w:t>
      </w:r>
    </w:p>
    <w:p>
      <w:r>
        <w:rPr>
          <w:b/>
        </w:rPr>
        <w:t>AG_N109</w:t>
        <w:br/>
      </w:r>
    </w:p>
    <w:p>
      <w:r>
        <w:t>这个系列我们原本是打算分：1. 中文低幼科普（11月1号已发）2. 中文高年级科普读物 （11月8号发）3. 英文低幼科普读物4. 英文高年级科普读物不过根据我们对后台各项数据指标的分析，发现好像大家对这类话题不是那么感兴趣，所以我们就以中文高年级科普读物暂时终结科普类读物的介绍，以后有机会再把英文类的科普读物介绍发出来。中文高年级科普读物1. 神奇的校车 （阅读版）神奇校车这套书名下有好多个版本，英文原版有图画书版本，有chapter book版本。翻译到中文之后，也有好几个版本，图画书版，桥梁书版，动画版，阅读版，人文版。对于认字比较多的高年级学生，建议阅读chapter book(阅读版)。这5个版本的内容都不一样，适合年龄段不好硬分。但建议：图画版、动画版、人文版，3岁以上可以尝试着看。桥梁版要到幼小衔接，阅读版适合可以完全独立阅读的年纪，当然要根据孩子自身的情况来定。无论年龄，如果没有看过神奇校车，建议先从图画版开始看。从科普的角度来讲，每个时间段，孩子对它的理解都会不同。可能长大了，他会对某一个领域更加感兴趣。所以大家都不要着急。买了孩子不喜欢？没关系放半年再给孩子看，这是读者家长的经验之谈。我觉得孩子在阅读这套书的过程中，除了各种科普知识外，还要学会研究的办法。这套书贯穿着如何去做研究。每一个章节都有各个同学做的知识卡片，知识点。如何去分析，如何去做研究。这个不仅仅给你鱼的问题了，而是教会你如何去捉鱼了。可以给孩子一个小本本，没事可以学着记点啥。2. 十万个为什么这套书算是国内科普类压箱底的书。这套书最早是前苏联1929年出版的。后来我们翻译过来以后不仅仅汉化了，还本土化了，现在可以认为这是一套纯本土的科普读物。十万个为什么影响了好几代人。3. 最美的法布尔昆虫记  法布尔：著名昆虫学家、动物行为学家、文学家。法布尔将毕生的精力和时间，都用来观察和研究昆虫，并将其研究所得详尽准确地记录下来，编写成书，这就是《昆虫记》。《昆虫记》不仅是一部优秀的科普著作，也是一部优美的文学经典。经历了一个多世纪，《昆虫记》被翻译成多种语言在全世界出版，已经成为不朽的名著。这套书在国内各个出版社引进了至少4个版本。其中画风最好的当属最美昆虫记了。日本出的绘本，画风都很有特色。这套丛书选择了十二种昆虫，为读者进行详细科学的介绍。这个版本除了保留了法布尔昆虫记中的精华，还独具匠心地设计了实验环节，指导孩子如何捉昆虫，如何养昆虫，如何做有趣的科学实验，手把手地教孩子观察昆虫，“玩”科学。跟这个比较类似的还有一套西顿动物记4. 小牛顿科学馆这套书是台湾出的一套科普读物。可以把它归到百科全书系列里面去。这套书一直是台湾地区最畅销、最有影响力的儿童科普读物。在两千多万人口的台湾，创造了累计发行超过1000万册的奇迹！这套书覆盖的面非常广，包罗万象。可以说是华语圈里面最好的科普读物。这套书非常非常重，很占地方。纵观科普读物，国内主要的科普读物都是八国联军的引进版。每年科普读物以及其衍生品销量也是非常巨大的。可惜整个华人圈没有什么特别拿得出手，在市场上有一定江湖地位的科普读物。这套书算是一个例外，也是原出版社20多年积累的结果。这套书非常重，很占空间，可以一辑一辑的读。5. 大英儿童百科全书大英百科全书在全球范围内非常有影响力。直到今天还是这个星球上最权威的百科全书。在网络时代之前，百科全书的地位没有人能够挑战。但是在网络时代，百科全书的地位很尴尬。第一你内容再丰富，再全面，但是你和时代总有差距。wikipedia （被墙了）的存在，使得时效性，全面性方面都受到了挑战。现在美国的中小学生，翻纸版的百科全书概率很小。基本上都是用wikipedia，google获得一些线索，（虽然 大英百科全书也是电子版的）然后再去找相应的细节文章去深入研究。所以大英百科全书特别重视儿童的版本。这套大英儿童百科全书，设计的比较诙谐幽默使得孩子读起来比较有意思。这套书长期占据着当当童书榜的前几位。6. 可怕的科学系列可怕的科学-经典数学可怕的科学-经典科学这是amazon上的评分可以参考下内容非常的有趣，比较对孩子的胃口。　 这套书最主要的特点是，根据儿童的认知与阅读习惯，以娱乐的方式讲解科学故事和科学过程。其实科学，数学并不可怕，可怕的是枯燥的表达。7. 拉鲁斯趣味科学馆英美有了大英百科全书，那法国人怎么能用大英百科全书呢。这是一套法国出版的针对儿童的百科全书。贴近儿童视角。而且法系科普书的插图非常精美，符合儿童审美情趣。翻开这套书，我们会不由自主的赞叹：画的真是太美了。拉鲁斯百科图书，精美的手绘作品插图是一大特色，这些绘画既有欧洲文艺复兴时期笔触的油画画风，又有现代浪漫幽默的调子，一方面写实的风格有利于小读者对知识的认知和构建，另一方面幽默诙谐的画面增加了小读者的阅读乐趣。不论是动物，还是人物，绘画者都给予他们传神的表情与动作，像《可爱的动物》中那些憨态可掬，萌相十足的形象，像《传奇英雄》中那些活灵活现、惟妙惟肖的人物，无不让孩子们喜欢8. DK系列DK是以做科普读物出名的。所以DK的书，基本上都可以无脑入。唯一需要考虑的是，自己家的孩子喜欢那个topic。 DK出版了无数的科普读物，人文历史，风土人情等相关的科普读物。DK中文版的书，一般都是童趣出版社在出版。还有DK儿童目击者 (eye witness）系列，DK儿童动物百科全书DK视觉儿童百科全书DK恐龙DK太空DK人体等等。凡是DK出版的，基本上还是靠谱的。9. 从小爱科学这是韩国出版社推出的一个系列。这套“从小爱科学”丛书分为“有趣的物理”和“神奇的化学”两个系列，取材源自生活，轻松活泼，能让孩子们对日后将要学习的物理和化学课程产生兴趣和亲近感，并打下一个初步的基础。不过这套书现在已经基本上市面上完全断货了。这套书它以讲故事的方式向我们讲述科学知识，语句充满童真，讲的是发生在我们日常生活中的物理知识，很生动。文中的主人公是与我们一般大的孩子，读完以后，我们会发现原来文中的“她”也会问这个问题呀？这个问题一点也不傻？原来答案是这样的！太神奇了！10. How &amp; Why 这套丛书根据儿童的阅读特点，用绘制精美的图片和通俗易懂的语言，分别从动物、植物、地球、宇宙、人体、艺术、世界人文地理等方面进行精彩介绍，特别适合7～10岁的孩子自主阅读。　　今天的孩子们不仅满足于知道万物运行的科学原理，机械地为孩子们灌输知识的时代应该结束。本套丛书丰富的“试一试”“全知道”互动版块，鼓励孩子亲眼见证、亲手探索、亲身体验，让孩子不但知道“是什么”，而且还知道“为什么”，集知识性与趣味性于一体。结语：我们在这里仅仅列出了10个比较受欢迎的适合大孩子的科普读物。市面上科普读物的种类非常非常多，很多都是大套书，价格也比较贵。家长在挑选的时候最好能针对孩子的兴趣，挑选适合自己孩子的书，每个孩子都是独一无二的。长按二维码关注我们，或者访问我们的网站 www.mtrainierstore.com欢迎分享给有需要的朋友。</w:t>
      </w:r>
    </w:p>
    <w:p>
      <w:r>
        <w:rPr>
          <w:b/>
        </w:rPr>
        <w:t>AG_N111</w:t>
        <w:br/>
      </w:r>
    </w:p>
    <w:p>
      <w:r>
        <w:t>最近从文学城上的一篇文章在海外华人的圈子中一石激起千层浪。不要拿你的梦想断送子女的未来-一名ABC的自述。虽然原作者（ArmorUSA）的文章写的有点激动，对国内的工作生活想象大于事实。但是也确实反应了很多海外华人的现状和内心深处的焦虑。天花板vs地板无论是华人移民还是ABC在美国发展的过程中：下面有地板，上面有天花板。地板保证让你不会跌落到十八层地狱，而天花板让你很难在事业上出人头地。现实中每个人的情况都不一样，移民or not，是否会葬送子女的未来，犹如小马过河，因人而异。透明的天花板原作者抱怨的关键点是：但是ABC却很尴尬，白人客户也不把他们当成自己人，中国客户也不认他们为中国人，对有野心的ABC来说这是个莫大的问题！这种天花板是ABC几乎没法克服的，不管ABC再努力也没用，因为两边主流文化都不认他们。可惜的是我周围好多ABC都是我见过最刻苦，最能干的人，但是就凭他们身份上吃亏而在好多领域都屡遭天花板。 无论是一代还是N代移民在美国混的非常成功的是凤毛麟角。无论你承认不承认，透明天花板确实是存在的，而且非常结实。有些行业，亚裔很难进入，有些行业即使进入，也往往被限制在基层做一些局部性的工作。对从业限制比较小的行业，如IT，金融，亚裔往往属于技术骨干的角色，很少能有混进管理层，CXO的。IT界中相对混的最成功的陆奇，最后也因为政治斗争失败，海归了。2013年硅谷高科技公司，基层，中层，高层（白人，亚裔，黑人及西班牙裔）比例。可以清楚地看到，大量的亚裔集中在基层，升到中层的比例，比黑人及西裔还要低。在婚姻方面，亚男的地位非常尴尬，原作者的痛，是亚男这个群体的痛。比如这是一个交友网站的数据分析：亚男的地位确实比较尴尬的。结实的地板美国虽然存在着各种各样的问题，但是相对来说还是一个比较公平的社会。在美国发展的华人，但凡有一技之长，安身立命，享受中产阶级生活，那基本上没有什么问题。只要不太离谱的华人，基本上很快都可以过上一套房子两辆车，两个孩子一条狗的生活。大家经常自嘲好山好水好无聊。然而事实上即使是这种boring的生活，在世界上绝大多数国家并不是那么容易获得的。上图是2016年8月份的一份调查数据，Amazon， Facebook， Google，Microsoft 基层IC所能达到的年收入。码农，即使是都是IC，即使都是基层员工，年收入的上线可以达到45W美元，湾区的30万贫困线不是瞎喊喊的，即使是新毕业的大学生年收入也有12万美元左右，双码农的家庭收入上线可以达到90万美元。这个数字在其他国家，作为基层员工是不可能达到的。这些只要靠自己努力，不需要家庭背景，不需要姓赵，不需要出去喝酒应酬，昧着良心就能达到的。如果你是一枚码农，正在国内熬夜加班，被人呼来喝去，被人骂的狗血淋头，再看看自己收入，看看镜子中的白发，布满血丝的眼睛，看看刚下单的3M口罩，再看看房价。你会不会动心去追求这种只要努力就会有保障，有尊严的生活？过去10年，我看到了大量的IT从业人员，用脚投票，宁可忍受透明天花板，汇入移民大潮。然而如果想要在事业上大发展，突破透明天花板，进入管理层，当当CXO，走上人生巅峰。不是说不可能，但确实困难重重。对于才华横溢，野心勃勃的人而言，这种天花板是他们心头的痛。太平洋的彼岸：王侯将相，宁有种乎？在中国，过去的30年发展确实非常快，对于一般人而言根本没有天花板之说。多的是各种草莽英雄，马云，马化腾，李彦宏20年前也是普通人。无论是海归还是土鳖，抓住机会创一番事业，跻身亿万富豪的不在少数。特别是2000年之后中国造富的速度，全球罕见。根据 2016年胡润研究院与中信银行私人银行首次发布《中国高净值人群出国需求与趋势》现在全国资产净值过1000万的人口已经达到134万。而这些对应在“美国天花板以上的人群”很大一部分选择了移民。2016年3月-7月，胡润百富与中信银行私人银行在全国共22个省或直辖市进行了问卷调查，共有近800位拥有海外经历的高净值人士接受访问，他们平均拥有6800万元总资产，平均年龄41岁。调查结果显示这类人群的海外经历比较丰富，他们最大的五个出国需求依次为海外旅游、海外子女教育、海外金融投资、海外置业和海外移民，四成人拥有三种及以上海外经历，而且资产等级越高，海外经历越丰富。相互印证的新闻就是《建国大业》的主要演员一大半都持有其他国籍。这些人群移民最大的几个原因：移民的原因比例1子女教育62.8%2环境污染，改善居住环境56.1%3医疗45.9%4社会福利41.9%5海外身份便利性33.1%6财富传承29.7%7商业投资26.4%8工作需求25.0%9资产安全、规避风险24.3%10国际化的商务圈与朋友圈交际需求16.2%11国内生育限制6.1%这些原因基本上说还是比较理性的。华人移民对子女教育上最大的期望就是进入藤校。并不存在的地板然而国内在没有天花板的同时，地板也历来是没有的。ArmorUSA向往国内机会的同时，忽视了国内中产阶级，富裕人群的焦虑。毕竟纵观中国近现代史，权力往往都是绝对的，没有任何力量可以制衡权力。无论哪个阶层都过得诚惶诚恐，如履薄冰。今天可能还在天子堂，明日就可能是阶下囚。财富，黄马褂很有可能一夜之间，无可奈何花落去。远的可以看看“民国末年”的手段蒋经国对他们一一召见，胁迫其申报登记资产，交出金银外汇。煤炭大王、火柴大王刘鸿生对所属企业负责人说："蒋太子满脸杀气，向工商界人物大发雷霆。他是什么都干得出来的，不敷衍不行啊，要防他下毒手！"刘氏企业被迫忍痛交出黄金800条（每条合10两），美钞230万元、银元数千枚。（注：《法币、金圆券与黄金风潮》，文史资料出版社1985年，第81页。）上海商业储蓄银行总经理陈光甫，曾为国民政府赴美奔波借款，颇受蒋介石赏识，此时也不得不向中央银行移存现金外汇114万美元。金城银行总经理周作民不敢住在家里， 几乎每晚换个地方，后装病住在虹桥疗养院，"警察局曾派人来行要周具结，非经批准，不准擅离上海，当将具结书送到医院，由周鉴字，此外别无举动。"（注：《金城银行史料》，上海人民出版社1983年第84页。）蒋经国对私逃外汇的资本家开刀问斩，以警效尤，如以私逃外汇罪，将与孙科有关系的林王公司经理王春哲处以死刑；以私逃外汇、窝藏黄金罪，将申新纺织总经理荣鸿元、美丰证券公司总经理韦伯祥、中国水泥公司常务董事胡国梁等逮捕入狱。 近的例子可以Google一下仰融案，山西煤企大重组案。对于普通民众而言，一夜之间财富灰飞烟灭的更加举不胜举。电话诈骗，为何屡禁不止？股市操纵，内幕交易，何时能休？太多敏感词了。。。。总而言之无论你是人大毕业生还是亿万富豪，都缺乏一种安全感，最最基本的安全感。另外对于企业家而言，因为税法设计的原因号称死亡税率，导致几乎所有的企业都有各种程度的违规。有的时候而这种事情相关部门是知道的，也是默许的。但是需要修理你的时候，就开始抓小辫子，一抓一个准。所以大多数企业家都是过的诚惶诚恐，及时做资产配置，办理移民。上图数据已经有点老了，现在EB5都要排期了。加拿大的投资移民因为申请的人太多，都已经提高上限了。国内移民群体也知道美国存在的透明天花板，拥有的信息是充分的。而他们还是决然飘洋过海洋插队。他们移民也不是为了实现他们的未来，往往看中的是大洋彼岸的地板，为了那种安全感，平静的生活。结语所有人都期望子女有个美好的未来，无论是在中国还是在美国都有利有弊。一边是透明的天花板，一边是薄薄的地板。没有绝对的完美，也没有绝对的不堪。心安之处即为家！为什么ABC需要学习中文？ABC学习中文（下）不要拿你的梦想断送子女的未来-一名ABC的自述历史背影中的美国华人长按二维码关注我们。坚持篇篇原创，欢迎分享给可能感兴趣的朋友。</w:t>
      </w:r>
    </w:p>
    <w:p>
      <w:r>
        <w:rPr>
          <w:b/>
        </w:rPr>
        <w:t>AG_N114</w:t>
        <w:br/>
      </w:r>
    </w:p>
    <w:p>
      <w:r>
        <w:t>前言由于过去10年美国学费的暴涨，而家庭中位收入并没有大涨。导致大量学生上大学是靠助学贷款完成学业的。而助学贷款在过去10年高速发展已经达到了1.2万亿的规模。但是由于资本的逐利性，导致学生债危机丛丛。本文试图探讨一下学生债成因，发展和现状。以及Trump教改对学生债的影响。学生债（student Loan）美国第36届总统Lyndon Johnson 是个穷孩子出生，1930年他在德州西南师范大学毕业的时候，牵了$275的学生贷款（相当于今天的3900美元）。这个苦孩子出人头地后没有忘了来时的路，推动了联邦学生贷款项目。等他当上总统之后，1965年推出了高等教育法案（Higher Education Act)，大大放宽了联邦助学贷款的使用范围，几乎所有学生都可以适用。当时这个法案大大地解决了穷人家孩子上学的问题。大学入学率有了很大的提升，帮无数人迈入中产阶级阶层。米歇尔奥巴马就是靠助学贷款，完成的学业。时间一长当初的好政策慢慢出现了各种问题。下图是1994年每个助学贷款申请者的贷款余额从9000美元左右，飙升到了今天的38000美元左右。如果放在全国范围来看，43%的学生债发生风险，涉及960万人。其中360万人已经超过1年未付，彻底违约了。300万人已经至少1个月未付月供了，但是还未超过一年。还有300万人通过和债务法协商推迟还款。整个债务的总量已经从2003年的0.2万亿上升到了1.2万亿，已经超过了汽车贷款的余额，信用卡贷款的余额！这么大的一个数，这么高的违约风险，如果不加控制，很有可能进一步恶化。怎么学生债涨了那么多？很多人应该和我有类似的想法，我靠，居然比车贷还多。怎么10年涨了这么多？！是的，套路，都是套路！不合适难就业的专业很多大学，很多机构在拼命滥用联邦助学贷款。比如一个家境很差的学生本可以去打工挣钱，偏偏被忽悠去上什么东亚女性研究或者艺术鉴赏这种一毕业就失业的工作。然后一毕业就背负沉重的债务负担。美国教育部分析了助学贷款的流向：这五所学校是学生毕业时人均助学贷款最高的几个学校。都是艺术，创意，设计，音乐方向的学校。不是说这些方向步行，而是这些学校的就业，市场需求不强烈。富裕家庭读读还行，反正不靠就业市场消化，如果你是靠助学贷款读的，这不是自己给自己挖坑吗？ Default贷款只是时间问题。不靠谱的学校还有一伙人也盯上了这块肥肉：各种野鸡大学2000年就一所老牌野鸡大学 凤凰大学 排在第二位，而2014年，半壁江山都是野鸡大学。 这些大学采用各种话术，像汽车推销员一样忽悠你去上他们的学校。基础不好没关系，没钱没关系，暂时没时间没关系。只要你签名，就入学。然后帮你把助学贷款办好。搞定。你毕业后找不找的着工作，收入怎么样，跟他一毛钱关系都没有。这些学校还是上市公司哦，生意还不错！而真正的好大学，比如常春藤大学，贷款人毕业时债务余额都没有超过2万。Harvard 最少，7700美元。债务危机该怎么办？Sanders 说免费上大学！呵呵。想法是好的，但是不现实的。还嫌财政赤字不够高？而且就算大家都上了大学，都学Feminist Studies Doctoral Program，出来以后还是失业！Obama说减免债务这个方案比叫靠谱。每月工资的10%，还贷款。如果还满20年还没有还完，就豁免剩下的债务了。(因为这个方案有好多种选项，我只拿影响最广的来说) 这套方案能够缓解眼下的问题，但是不会从根本上解决资源错配问题。Trump的方案比较狠        Obama那套方案拿过来，继续。稍微改一下，就是每月工资还15%。如果15年还没有还清，那么豁免剩下的债务，无论私营还有联邦的student loan都可以参与到这个计划里。但是他还有一条更狠的一招，就是加大贷款的审核力度。另外他还想彻底私有化整个助学贷款的市场，联邦政府退出或者收紧贷款。让私有银行和市场去决定什么样的申请该放贷，什么样的不放。很有点借刀杀人的思路。因为私人银行是以盈利为目的的，如果你去读一个很难找到工作的学位，银行肯定不愿意贷给你。如果你是读理工科，计算机，工作比较好找，银行发现风险很低，就很愿意贷给你。而且因为私有银行的student loan也受前面方案的限制。那么如果真的学费涨到天上去了，银行也有可能收不回成本。会逼得银行和大学去谈判，比如说，我们也按照政府这个比例给你付款。学校也要担心学生的就业和发展。小结：至少从出发点和可行性上，我觉得Trump这套方案还是是可行的，而且会影响非常大，对理工科STEM专业是个巨大的利好。用市场的力量引导学生进入就业前景好的专业，而不是让学生借了大把钱，花了4年时间，学了大量社会毫无需求的专业。无论是正规大学还是野鸡大学，只要就业前景不好的专业，以后的招生可能会面对挑战。下一篇：美国教育改革观察(10)：美国大学校园里的中国留学生往期回顾：美国教育改革观察(1)：为何美国寒门也无法出贵子？美国教育改革观察(2)：谁是Michelle Rhee？美国教育改革观察(3) : 就是她了，Betsy DeVos! 反对AA！长按二维码关注我们。坚持篇篇原创，欢迎分享给可能感兴趣的朋友。</w:t>
      </w:r>
    </w:p>
    <w:p>
      <w:r>
        <w:rPr>
          <w:b/>
        </w:rPr>
        <w:t>AG_N108</w:t>
        <w:br/>
      </w:r>
    </w:p>
    <w:p>
      <w:r>
        <w:t>（临时插播 ）法国系列暴恐背后的故事今天法国遭遇了自法兰西第五共和国建国以来最血腥的大屠杀，已经有153人遇害了。而仅仅在几天前ISIS故意放出一段骇人听闻将200多名儿童集体大屠杀的视频。不得不说ISIS已经取代基地组织成为这个星球上最邪恶的组织。这是极端主义对现代文明的重大挑战。但凡有良知和正义的人，都会再次感到震惊和愤怒。当很多人刷屏在点蜡烛，哀悼的时候，我觉得我们应该想想为什么事情会发展到今天这个地步，后面究竟会是什么样子。为什么说“又”？对，不少人应该还记得，今年1月份，查理周刊系列恐怖袭击，12人死亡。事后，全法370万人走上街头纪念死难者，在法国史无前例。暴恐袭击的频率越来有密集，血腥程度越来越大，这究竟是为什么呢？法国的新民俗首先我们先介绍一个法国的新民俗，烧汽车迎新年。当然是烧别人的车啦！在2005年，法国巴黎发生了一次非常大的骚乱。打砸抢烧，一夜之间烧掉了无数量汽车。而大量参与骚乱打砸抢烧的人没有受到最严厉的惩罚，以至于从05年之后，烧车玩，成为一些人的嘉年华。2005年骚乱烧了一共8973辆车巴黎警方多年的努力以及卓有成效的工作，2013年新年被烧了1193辆2014年又有进步，只烧了1067辆2015 仅烧了940辆天下奇观，为什么呢？所有的媒体因为政治正确性不太敢说背后究竟是那些人在烧车,为什么会烧车？05年烧车的都是一拨半大小子，teenagers。10年过去了，这帮能够坚持烧车10年的人，都可以去参加圣战了，可以去在巴黎搞搞爆炸物了，打打AK47了。下面是美国时代周刊估算法国参与ISIS的人数。大概少说有1200号人ISIS的队伍里。所有的秘密都在人口比例里面。这里介绍一本书，（网上有pdf版的）孤独的美国 America Alone 我们所知道文明的终结这本书是美国共和党右派的观点，本来在华人圈里面没啥名气。后来经华裔物理学教授万教授的读书笔记，让这本书在华人圈内有一定程度的流传。虽然很多原作者的观点，我也不太同意，但是有些东西还是有些道理的。比如西方文明现在所遇到的危机。人口危机高福利的不可持续因为话题比较敏感，我们少说话，多看图。人口比例下面我们看看欧洲各国人口比例与被调查者印象的比例。法国是几个大国里面最高的。而且还有大量的非法移民藏在统计数据背后。高福利 从摇篮到坟墓经历二战洗礼的欧洲，到20世纪70年代，老欧洲基本建立了以高福利为特色的社会保障制度，包括儿童津贴、病假补助、医疗、教育、住房、失业救济、养老保险、殡葬补助等各类“子制度”，涵盖社会生活各个方面。尤其是法国：公民从娘胎到死亡受到400多种福利的保护。法国社会福利的特点是不管国籍，只要在法国有合法居留身份，就可享受。国民教育从小学到大学一路免费，如果家庭收入低于一定标准，孩子每个学期开学时可领取249.07欧元的补助。法国医疗保险全民免费享有，根据个人收入情况，公民每年最多交一个星期的最低工资，失业者则免交此费。高税收高福利必须由高税收来支持，年收入超过百万的必须要缴75%的税为降低财政赤字，法国总统奥朗德在2013年的财政预算中计划对年收入超过100万欧元的人群征收高达75%的富人税。毕马威最近的国际调查研究显示，西欧富人税平均为46.1%，是世界最高的地区，远高于东欧(16.7%)和南欧(31.7%)，而法国富人税为75%，夺得富人税桂冠。这导致了法国富人阶层大批量的移民其他国家。一方面有创造力的人才不停的离开法国，另外一方面社会福利的负担在不停地增加。这个平衡总有一天会被打破。极端主义的温床当年轻人不需要努力，就可以有饭吃，有衣穿，还能骂大街的时候。他们就有时间有精力去做一些“有理想的事情”。而同龄的中国人也许还在富士康里面三班倒，担心下月房租怎么办，养小孩怎么办。从欧洲这几年来被挫败的恐怖袭击数量，法国逮捕的嫌疑人数，一直在递增。（数据来自与经济学人杂志）你在房间里发现一只蟑螂的时候，那么在你的房间里看不到的地方会有至少五十只。所以法国发生暴恐袭击的概率是欧盟里面第一梯队。年初发生了查理报社的恐怖袭击，年末有搞出这种事情。可以预见，这样的事情在法国只会越来越多。整个欧洲的绿化将不可避免。在人类历史的绝大多数时间里，人类的人口发展一直受资源的约束。没有足够的食物了，就带来饥荒与战争，然后人口与资源达到一个平衡。周而复始。直到工业革命之后，特别是二战之后，很多发达国家的生产力有了巨大的提升，导致只需要一小部分人工作就可以养活一大批人。当大量不认同主体民族文化的其他族裔人口比例激增，高税收，高福利的政策，一切都为今日的袭击埋下了祸根。法国悲剧对美国的启示美国的"低"福利政策，拥枪政策，言论自由政策，基本上堵上了成为欧洲的可能性。但是人口比例的变化对美国也会带来巨大的影响：美国的白人占总人口的比例也在不断的下降。2050年在全美的范围内白人变成少数民族，西裔将会成为主流民族。好在西裔总体还是很不错的。虽然也吃福利，但是绝大多数西裔还是相信美国梦去努力奋斗的。在Home Depot前面举牌子的从来都只有西裔。各州2014年，2040年，2050年少数族裔投票人数占总人口的比例加州不需要到2050年，2020年前后，白人会变成少数族裔。2050年前后，白人会比亚裔还要少。德州估计在2020年前后西裔超过白人成为第一大族裔。纽约州的人口比例曲线华盛顿州的人口比例曲线现在美国的taco已经比汉堡卖的多了。选举西裔的选票越来越重要。这些都是没有办法的逆转的事情。  结语再次声明我们无意冒犯任何人，针对任何人，只是根据现有的数据做了一些基本的分析。我们认同信仰自由，言论自由，人身自由。很多人都羡慕欧洲从摇篮到坟墓的高福利，但是没有人意识到这意味着什么，给人钱容易，再把福利拿走，这就很难很难。升米恩，斗米仇。长按二维码关注我们，或者访问我们的网站 www.mtrainierstore.com欢迎分享给有需要的朋友。</w:t>
      </w:r>
    </w:p>
    <w:p>
      <w:r>
        <w:rPr>
          <w:b/>
        </w:rPr>
        <w:t>AG_N113</w:t>
        <w:br/>
      </w:r>
    </w:p>
    <w:p>
      <w:r>
        <w:t>前言美国人讲了个段子，我们把工作外包给中国，中国把教育外包给美国。讲的就是最近10年来激增的中国学生留美现象。本篇将分析一下中国留美热潮的背后与隐忧。中国留美热潮在2003年之前中国学生申请美国大学，可以说是非常艰难。去美国的主要也是读博士。读硕士的几非常少。中国合伙人里面的关于美国签证的描写非常真实。当时出国留学要求非常高：TOEFL,GRE/GMAT GRE不考个 2300是没法见人的。然后要去申请学校，套磁。看看能否拿到全奖，半奖也行。全自费的一般都打退堂鼓了。年龄鉴定帖：全奖多少钱，$20000,GRE单才多少个？20000个吧！你看看，背一个单词就$1!过了这些关，还要准备签证。前面那些都不算事。签证经常看运气。在太傻论坛上传着那个是杀手，那个是容易过。我有师姐，签了3次全被拒了。真意味着几年的准备付诸东流，哭的跟个泪人似的。留美爆发期从2006年起，中国留美的人数大幅增加，比例上，从占美国国际留学生数的10%直接跳涨到31%！ 绝对人数从50000左右飙升到现在的30万左右与其他目的国家相比，到现在留美的人数要比留英+留澳+留加人数的总和还要多。在这场留学大潮中，中国人还是比较务实的。商科增长了86%，工科增长了98%，计算机/数学增长了126%，物理/生科增长了49%，社科涨了115%。中国留学生流向了很多很不错的学校当然也有大量流向了社区大学还有一些不好说的大学。中国留学生给美国校园带来的变化最直接的是自费化，低龄化，短期化，自费化以前中国的留学生主要靠奖学金，少数靠家庭资助。但是随着中国经济的快速发展，一小部分人的财富已经完全可以媲美欧美富豪阶层。国内严苛的高考，无法给这批人一个出路。出国留学，就成了一个选项。别说1年5万美元的学费，1年10万美元对他们而言也是个小数字。低龄化由于基本上靠自费，所以选择就非常大。很多中国留学生直接出来读本科。现在更加夸张的是有大量的留学生出来读初中，高中。按照美国教育部统计的数据。中国高中阶段的留学生这个10年翻了近60倍！从632名到2014年的38089名。短期化由于很多中国留学生仅仅为了读个硕士，而不是真的为了在学术界做出多大的影响。能读硕的就读硕。或者申请的时候跟老师说博士，然后到了之后，很快就转硕。搞得后面很多导师都怕了。对美国最直接的影响就是收入增加了不少。一个留学生带来的不仅仅是学费，而且对住房，消费，就业都有巨大的影响。中国留学生每年都给美国带来130亿美元左右的收益。而且这个数字孩子不停地往上涨。面对来自中国的巨大教育需求，很多大学也投其所好，增加了特定专业热招生人数。以至于去年爆出哥伦比亚大学毕某个班毕业的时候花名册上，基本上都是中国人。这些其实都还是小问题，对于学校来讲，international students更像一门生意。双方各取所需，皆大欢喜，一片繁荣。现在出来留学的家庭一般都比较富裕，有的还相当富裕。刚来就有买奔驰，法拉利的，而且非常喜欢炫富。2013 CNW市场研究公司称,在美中国留学生约23万人，他们2013年在美购买新车和二手车的金额达155亿美元，人均购车花费高达6万7千余美元，而且经常充当马路杀手。虽然美国土豪也很多，但是真正喜欢炫富的没几个（特朗普算一个）。无论是比尔盖茨，巴菲特，还是扎克伯格，Jeff Bozz都经常是牛仔+T恤，非常低调的人。这些比较高调的富二代，留给普通美国人的印象，就是中国人都比较有钱。然而并不是所有中国人都有钱，到最后逼得有些中国留学生不得不发文，并不是所有中国留学生都有钱的。但是就是那部分特别有钱的留学生，把自己的形象搞得一塌糊涂。美国媒体也学会了”Fuerdai"这个新单词。新政对中国留学生的影响在特朗普America First的指导思想下，移民收紧几乎是必然的。强烈反对H1B计划的Jeff Session也入阁了，H1B会更加严格。不过好消息是Trump和共和党人一直强烈支持STEM 绿卡，前面几次都是因为民主党人需要把非法移民和STEM绑在一起讨论没有通过。现在共和党同时掌握参众两院，总统。应该没有理由再被否掉了。对不想留在美国，就想那个美国学位的中国留学生来说，毫无影响。Trump是个生意人，不会断自己财路的。对于想在美国发展的中国留学生而言，几家欢喜几家优。STEM方向的留学生其实无论留在美国还是回中国前途都不错。而非STEM方向的中国留学生，想留在美国会变得更加困难。小结时代总是在快速的发展，中国富裕阶层对高等教育的渴求短时间内也不会消退。而且随着国内高考政策的调整，留美热潮还会进一步加剧。上海，江苏今年划拨了上万个名额给外地，旨在照顾国内的高考公平。而那些受影响，经济实力却非常雄厚的家庭，只能把目光转向海外。由于美国高等教育在国际上的领先地位短时间内不会改变，所以美国留学还会持续的火下去。但这个热度的维持，也需要美国的大学能够坚持宽进严出的策略，别把自己的招牌给砸了。否则如果美国硕士也沦落到英国一年硕士的地步，这些家长还会考虑留学吗？往期回顾：美国教育改革观察(1)：为何美国寒门也无法出贵子？美国教育改革观察(2)：谁是Michelle Rhee？美国教育改革观察(3) : 就是她了，Betsy DeVos! 反对AA！美国教育改革观察(4): Common Core 何去何从？美国教育改革观察(5):以教育的名义加税！美国教育改革观察(6)：为什么美国公立学校的老师收入比私立学校的高？美国教育改革观察（7）：回望威州之战美国教育改革观察（8）：美国大学学费还要涨多少？美国教育改革观察（9）：学生债危机长按二维码关注我们。坚持篇篇原创，欢迎分享给可能感兴趣的朋友。</w:t>
      </w:r>
    </w:p>
    <w:p>
      <w:r>
        <w:rPr>
          <w:b/>
        </w:rPr>
        <w:t>AG_N112</w:t>
        <w:br/>
      </w:r>
    </w:p>
    <w:p>
      <w:r>
        <w:t>笔者与原作者沟通，已得到授权原文标题）不要光为了实现你的“梦想”而断送子女的未来。轻易移民美国的父母应该慎重考虑移民会对孩子的具体利弊大家好，很高兴有机会加入文学城的论坛。作为一位在美国长大的中国男生，我想与大家（特别是父母）分享一下早年移民美国对孩子的负面影响，希望能鼓励将来考虑移民的父母三思而再行，慎重思索来美国让孩子抛弃了中国背景会给他们产生什么长远问题。不要光为了实现你的“梦想”而断送子女的未来。轻易移民美国的父母应该慎重考虑移民会对孩子的具体利弊      多年以来，移民到美国是中国父母一生的梦想。这些父母认为美国空气好，生活水平高，收入高，和最重要的，对孩子的未来比在中国好。所以尽早想不惜一切地把孩子带到美国，或者直接来美国生更好。这样孩子直接能获得美国护照，从出生那天就升华为梦寐以求的 “美国人”。无数的中国父母认为孩子因为年龄小而适应能力强，在美国长大一定会享受无数的色彩和发展机会。 “为了孩子的未来”　被中国家长当作最重要的移民原因之一。　            但是通过多年的思索，尝试，和熏陶，我发现大部分中国父母决定把年幼的子女带到美国的时候，实际上根本没弄清楚在美国文化（甚至西方文化）长大究竟对华裔孩子到底有多么大的负面影响，对他们的归属感，认同感，搭建人脉圈子的能力，将来的职业生涯的发展，有多大的打击。本作者，作为一个７岁就和父母从老家山西移民到美国东岸，长在美国，深度了解美国文化，而成年之后拼命补回中文的一个有事业野心和打拼精神的30岁小伙子，想和大家分享一下我的看法：就是，父母急急匆匆移民美国之前，应该更全面的了解一下此抉择对孩子，甚至孩子长大离家之后，的确切，客观的影响。太多中国父母光看到了中国社会的诸多弊端，觉得来美国就能魔术般得解决所有的问题，一劳永逸。事实并非如此，真相实际上比好多移民父母想象的更复杂，更悲惨。            首先，着急移民美国的中国父母，大多时候，对美国社会对华裔的态度和待遇一窍不通。他们执着地认为，中国空气污染，教育系统压力重大，地域歧视泛滥，风俗不健康，人们普遍素质欠佳，等等原因造就了他们对美国的浓厚向往。他们对美国的知识和了解很有限，一般都是从其他中国朋友，网上，电视等等渠道听到的。但是这种信息来源是片面的。中国父母听不到美国华裔遭受的苦难和不公等待遇，各种日常生活之中的歧视。关于美国长大的 ABC （美籍华人）的生活真相他们更从来没接触过。所以中国父母有什么依据来一味，执着地认为让子女变成“美国人”就一定对他们将来利大于弊呢？            实际上，我很少（甚至都没有）见到美国长大的ABC亲自站出来告诉中国父母他们自己在美国长大的感受。应该也是因为大部分在美国长大的中国孩子一般不会太多中文，由于他们从小就和美国孩子上小学，初中，高中，缺乏汉语环境，听不到看不见中文，哪怕周末再努力地去“中文学校” 补自己的母语也往往不够。孩子渐渐得就把中文完全忘光了，长的个炎黄子孙的脸，而一句中文都说不出来。这些ABC没法和他们的中国父母交流，更没法倾吐衷肠地将他们作为美籍华人真实的感受与他们的父母和来自国内的朋友分享。反而，因为中国父母听不到子女的心声，就误以为子女都活得非常滋润，认为子女一定已经完全融入美国主流白人圈子了。            但是ABC在美国的生活普遍来讲并没有中国父母认为的呢么光荣滋润。就因为大部分ABC不和父母交流心声不意味着他们都活着比中国长大的孩子好。对的，ABC确实不需要呼吸中国污染的空气，也不需要榨尽脑汁披星戴月地被唐诗宋词。但是长在美国的ABC普遍遭受更隐形的心理迫害：1）永久的文化隔阂, 2) 终身摆脱不了的二等公民待遇（特别是华裔男生）, 及3）消除不掉的种种事业障碍。按我个人的看法，这些更隐形的弊端对孩子构成很长期的压力和迫害，父母至少应该深度了解一下孩子在美国的真实情况，多和孩子交流，多听听孩子的心声，而不要一味去否认这些负面因素，自私地为了保护自己的尊严而遗弃了对孩子的关照和协助。            1）长在美国的华裔孩子遭受永久性的文化隔阂，没有体验过的中国父母很难完全理解：美国虽然有很多好处，但是根本没有中国父母想象的呢么公平。在美国长大的ABC虽然英语和白人一样流利（经常会比他们更好），但是由于他们长得一张中国脸，几乎融入不进美国主流文化的。 ABC大部分还是和其他ABC一起玩儿。虽然小时候还是能交到各个种族的朋友（我小时候也有白人朋友，黑人朋友，等等）但是成年之后很少看到ABC能在主流白人圈子里如鱼得水。虽然他们的英语不逊于任何白人，但是中国父母得理解：西方文化很歧视我们中国人这种长相。美国文化认为华裔族没有白人优越，对华裔族设定了诸多很难推翻的刻板印象。他们认为华裔只会埋头苦干，没有领导能力，不善言辞，没有人格魅力。很多白人，包括电视媒体的人物，都会公开嘲笑华裔的体型不如白人强壮，笑话我们华裔眼睛小，长得不如白人好看，等等很恶劣的讥讽。在美国初中和高中的华裔孩子很容易受其他种族孩子的欺负，步入社会之后也会经常受到很多变相的歧视。总而言之，这些负面因素通过积少成多的过程会对华裔孩子的心理有很大的负面影响，能使很多ABC失去自信，从而给他们后身产生很多不利的种子。            由于上述的诸多原因，ABC在美国实际上就是活在一个文化狭缝之中。他们虽然长在美国，学的英语，但是永远不会被美国人视为真正的 American. 同时，他们也融入不了中国人的圈子。在我读大学之时，我亲自看到ABC被中国留学生嘲笑的丑相。很多中国留学生会嘲笑美国ABC，笑话他们为什么长的中国人的脸而中文一句都不会说。ABC 既不被美国圈子欢迎，同样也不被自己的中国人接纳，进退两难，无比尴尬，没有一个群体真正接受他们。这种文化隔阂和绝望的感受是中国父母没法了解的，但是我认为中国父母一定要意识到这个问题的存在，而不是一味的否认这种现象。很多中国父母一直逼迫孩子去努力融入美国主流圈子，但是我今天想让所有中国父母知道：哪怕你的再努力融入美国圈子，你终究不会成功的。美国人一看我们的中国面孔就把我们视为外人了。一个有中国面孔的黄种人，不管你英语再地道，是融入不进美国核心白人圈子的。美国人就从来没想把我们中国人当成自己的人看。所以中国家长可千万不要愚蠢得认为孩子稍微再努力一把就能融入白人圈子了。这只不过是个妄想而已 – 是几乎不可能实现的事儿。融入不了美国圈子，但是同时也失去了中国圈子的精神支持，ABC身处于一个非常尴尬的地步。况且，这种尴尬几乎没法解决，因为孩子在美国长大那几年已经耽误了他们学好中文的语言习得敏感期了。这是个非常严重的问题，移民美国的父母一定好了解这种处境对孩子有多大的打击。物以类聚，人以群分。每个人的心态健康实际上都取决于有自己的圈子。人都得有归属感，有一个自己不受歧视的群体。移民到美国父母不经意得就把子女这个很重要的“归属感”和“圈子”掐掉了。没有圈子，没有认同感，对大部分人的心理有长期的伤害，甚至能导致孩子患上抑郁症，轻生。            2）终身摆脱不了二等公民的身份：把孩子早年带到美国的父母实际上不经意地就把孩子将来能回自己祖国生存的能力“割掉了”。他们没意识到，但是他们来美国的行为就等于剥夺了子女将来可以回中国的选择。这个选择实际上很重要。为什么? 每个人都得有个家乡。中国父母没有意识到自己享有的一种选择。他们来到美国是因为他们觉得美国比中国好，机会多，生活好，这都没错。但是他们来美国的后果就是剥夺了孩子将来在美国还是回国生活的选择权利。父母实际上就在强迫孩子“虽然长得一张中国脸”，但是只能在西方国家生活。这意味着孩子只能在白人主导的社会之下而生存。华裔在美国普遍被视为二等公民，比白人低一档次（甚至比黑人都低）。父母能接受这种现实，那也是因为这恰恰是他们实行自己的选择权的结果。况且，很多父母也能以后回国，所以他们心里有底，觉得美国再不舒服也是他们“选择”来的，大不了以后回国。但是ABC就不一样了。ABC没有选择。他们什么都没做，父母给他们设定的就是终身只能作为白人之下的二等公民，连个回国逃避美国白人的歧视这种选择都没有。一个人有选择而不行使，和没有选择，是完全不同的概念。美籍华人年龄大了越会感到对家乡的渴望，但是他们终究没有真正的家乡。中国人也不认他们，美国人也不认他们。他们没有家乡，无法落叶归根。他们一辈子只能忍气吞声地当美国的二等公民，受到重重的压抑和歧视。这是一个很凄惨的事实。作者还得补充一点:　美国对华人的歧视在华裔男生上体现得尤为明显。大部分中国父母不知道，但是美国主流白人尤其不尊重中国男生。白人很喜欢开中国男生的玩笑，觉得中国男生长得没他们好看，体型没有他们强壮，眼睛小，几把小，等等。中国男生在美国一般从小就受到很多外国同学的欺负和侮辱，对孩子关键成长期的自信有很大的隐形损害。ABC男生在美国普遍来讲一点社会地位都没有，找对象特别困难，长大后在职场和社会一样继续受很多人的欺负。再加上华人在美国没有丝毫政治地位，没有政客代表，华裔男生只能忍气吞声，连个抗议的渠道都没有。华裔男孩子在美国各个领域都吃亏，几乎没有一个地方是占优势的。在这个方面，华裔女生更受白人男生欢迎，但是华人男生普遍来讲既不受白人男生欢迎，而更不受白人女生的欢迎（有调查显示中国男生在美国找对象要比白人男生，黑人男生，甚至拉美男生难得多）。所以有儿子的中国父母一定要意识到，把儿子带到美国就是让后代失去了他们做为男生应该有的尊严和地位。对ABC男孩子将来的自尊心有很大的破坏。 3）其三，早年移民美国而失去中国文化和背景对孩子将来的事业发展有很大的打击。ABC的这种“不伦不类”的身份在商业，政治，法律，创业，甚至科技界均遭很大的劣势。主要原因就是这些领域的发展都与人际关系密不可分，不是谁考试分数最高谁就能干得好。但是ABC恰恰就是在人际关系上特别吃亏，因为他们既不能融入美国圈子，也不能融入中国圈子。这些领域的发展很依赖和与客户，政客，投资者打成一片。在这种拼关系的残酷竞争下你光有好成绩半毛用都没有。因为ABC的背景与本地白人和来自中国人的背景都无法对接，他们自然会遇到发展瓶颈，因为没法深入了解客户的需求，也没法和他们达成共鸣。所以父母得小心，把孩子带到美国，有可能就等于切断了孩子未来创事业的翅膀。            作者本人就在常青藤大学读的本科，在美国读完了大学在纽约和香港的投行均工作过。本人发现的事实就是如此，白人和在中国长大的孩子都混得相当不错，可以搭建圈子，有锦绣前途可言。但是ABC却很尴尬，白人客户也不把他们当成自己人，中国客户也不认他们为中国人，对有野心的ABC来说这是个莫大的问题！这种天花板是ABC几乎没法克服的，不管ABC再努力也没用，因为两边主流文化都不认他们。可惜的是我周围好多ABC都是我见过最刻苦，最能干的人，但是就凭他们身份上吃亏而在好多领域都屡遭天花板。 如果你的孩子将来有可能想做生意或者从政，你最好慎重考虑一下孩子会遇到的这种无法逾越的一种文化鸿沟。 父母得意识到，来美国让孩子牺牲了自己的自然文化圈子，就为了能呼吸点新鲜空气，是极其得不偿失的自私行为。父母应该仔细考虑一下孩子以后长大离家出走之后的地位和身份纠结。对孩子来说，父母这么早就割断了孩子的文化根源是极其不负责任和自私（伤害孩子）的行为。将来孩子受的苦是说不出来的一种苦，没人能理解的一种孤独的痛苦。不要光为了你们（父母）自己想逃避中国的眼前利益就潦草得把孩子一生的尊严和归属感扔出门外。别认为来到美国之后，学习还是一切。在美国，我认识很多ABC学习非常出色成绩很优越但是就是发展不起来，然后父母也不懂或者不想倾听他们的想法和感受，反而弄得孩子终身孤独和无路可走。            总而言之，我的目的就是从一个ABC 的角度与大家分享一下中国孩子在美国大的真相。世界上没有免费的午餐，别认为孩子在美国长大就能轻轻松松融入美国社会。别认为虽然中国有各种各样的社会弊端，就等于来美国之后所有在中国的担忧就魔术般的消失了。让孩子在美国长大对他们是个很大的挑战，对他们心理的伤害很深。在我看来，还不如让孩子高高兴兴做个中国人，在中国长大好。将来孩子成年之后可以自己来美国呀。为什么非要这么着急把他们带到一个本身就瞧不起中国人的西方国家，让他们在种族歧视的阴影下长大？我们有着中国人的脸，再努力融入西方文化也是个徒劳。无论孩子再努力，英语说得再好，也不一定能融入美国社会，因为他们长得一张中国人的脸。然而，父母得意识到，在他们忙着相让孩子融入美国之时，同时也失去了孩子本来应该有的中国身份和背景。这种愚蠢的选择使孩子没法将来有回祖国发展的途径。最终结果就是导致孩子在中国或者美国都终身陌生，以后中国发展得再好孩子也没法回去生活，享受作为中国人的荣誉和尊严。我认为所有想移民美国的父母，或者打算在美国生孩子的父母，都要认清楚事实再下决定，千万不要为了自己的短浅利益而葬送后代的发展前途。做个ABC一点都没有大家想象的呢么光荣，反而很烦恼很尴尬。一点都不值得。上帝既然造我们是中国人，我们就应该骄傲，自豪地做我们的中国人，而不是强迫孩子当一个本身就当不了的西方人。注：本篇是得到了原作者的授权，全文在微信上发布，仅代表原作者的观点。我的观点会在后面的文章的表述。我的习惯就是拿数据来说话，比如美国教育改革观察（8）：美国大学学费还要涨多少？美国教育改革观察（9）：学生债危机美国教育改革观察（10）:美国校园里的中国留学生</w:t>
      </w:r>
    </w:p>
    <w:p>
      <w:r>
        <w:rPr>
          <w:b/>
        </w:rPr>
        <w:t>AG_N115</w:t>
        <w:br/>
      </w:r>
    </w:p>
    <w:p>
      <w:r>
        <w:t>最近在魔都的朋友一家遇到了一件糟心事，被一家叫“童年汇”的早教机构给套路了，坑走好几万。媒体报道这件事情也上了上海当地的好几家媒体 澎湃新闻原文 http://www.thepaper.cn/newsDetail_forward_1594011现在已经1月9日了，看来这次是要关的一个不剩了。家长的诉求童年汇的违约造成不能履行合同，索要退款是我们的合法诉求也是我们最低的要求。与情无亏，与法合理！套路深深深几许，泪眼问花花不语这年头什么样的钱最好挣？女人的钱好挣，孩子的钱好挣。那女人+孩子的钱呢？那简直是非常非常好挣！所以这几年，母婴，早教的机构如雨后春笋般在这片神奇的土地上野蛮生长。2016年中国辅导教育行业及辅导机构教师现状报告中指出，中国家长对中小学课外辅导重要性的认可状况，非常认可的占30.7%, 比较认可的占56.9%。只要能提高成绩，无论花多少钱都愿意的占31.6%，愿意拿出一半可支配收入的占26.6%加起来占58.2%！当然这么好的形势与市场，给了无数动歪脑筋的人带来了各种机会。2016年初，我还替人分析过沪上一家号称融资上亿的教育公司，那产品，那内容，我深深地怀疑他们在洗钱。很多要资质没资质，要产品没产品，要实力没实力的机构个人都在做各种各种的早教。各种忽悠，各种骗，实在无力吐槽。回到“童年汇”这个事件上来说，这完完全全就是一个套路。简单来说，就是有个早教培训机构，主打高大上的素质教育，社区教育，忽悠学员预充值学费，而且动辄几年起。目的很简单，就是沉淀家长的资金。然后用沉淀的资金去投资或者侵占掉，对于经营者来说旱涝保收。如果真是由于经营不善，那么资金链紧张应该早就开始了，财务早就开始借新还旧了。现在突然爆出来，而且在爆出来之前还故意忽悠家长把学费交上来，主观欺诈的故意已经很明显了。而且即使真是由于经营不善，那么根据退出条款，退钱也是合理诉求。其实根本不用分析， 这种套路非常非常常见。这不就是"美女，要不要办一张美容美发卡啊？办卡烫发300一次，不办500一次。冲1万送2000” 。然后你没用了几次卡，美发店关门跑路了。但是这种套路一般出现在美容美发行业，健身行业，餐饮业，娱乐行业。经营方故意沉淀大量用户资金用于投资，这已经快发展成一种新的盈利模式（想一下XX单车是怎么挣钱的）。但是这种伎俩在教育行业很少见，特别是早教行业。在这个行业，只要你稍微有点诚意，稍微认真点，都能捞钱捞的手抽筋，谁会想着用这个套路去坑用户啊。这不童年汇把精明的上海家长们给套路了。 如何识别这种套路？不要大额预充值。不要大额预充值。不要大额预充值。重要的事情说三遍。2016年，2017年经济形势实在不太乐观，原本不善于控制成本，经营能力一般的企业就要露出底裤了,所以圈钱跑路是个可能。本来国内预充值，预付费，预交费这块监管非常乏力。对于预缴学费这种先进的新套路，监管完全是空白！相关法规，也就是 商务部2011年制定了《单用途商业预付卡管理办法（试行）》，规定预付卡的发卡、售卡企业应自开展预付卡消费业务之日起30日内到相应等级的商务部门申请备案，并保存购卡人的登记信息5年以上。首先，商务部又不是公安部，工商总局，威慑力不够。其次，这里仅仅规定了预付卡哦，没说是预缴学费。而且这个究竟该教育部管还是归商务部管？这块的套路实在太多了，法律法规很不完善。调查经营方的实力。这里推荐一个工具叫企查查，只要是在中华人民共和国注册的企业，你都能查得到他的信息。（合法公开的哦）比如这里的童年汇的经营方是和思教育，一查就可以看到5个注册信息。在仔细查一下这个公司的注册情况，法人，就是人称“大陆”的陆宇斐。公司注册资金，仅仅147.72万，她的缴纳资金也就是110万。而且在公司的经营范围内明确写了，不得从事教育培训，这个公司已经存续了7年了，难道有关部门在年审的时候，居然没有质疑过？核实过？相关的股东信息以及公司的管理层信息这个一个注册资金仅仅只有147万的，无教育培训资质的培训机构，在上海（中国法制最健全的城市）下违规经营了近7年，而且非法聚敛资金上千万元。而资质不符，仅被罚款5万元。3. 仔细看合同    合同里面经常藏有陷阱，一定要看清楚，退出条款。比如我不想上了，我想退学，我的资金该以什么方式退出，以多少比例退出。合同里面，有没有约定了资金托管，有没有约定各种指标。整个课外辅导，培训市场中，存在着大量的监管空白，大量的套路。</w:t>
        <w:tab/>
        <w:t xml:space="preserve"> 建议有关部门加大对教育培训市场的监管。这种眼皮子底下存续了7年，无教育资质的教育机构，敛财千万跑路的事情有点黑色幽默。而且对这种搞变相的大额会员卡的企业，资金必须要有第三方监管，现在以前还有点难度，现在支付宝就能做。否则这种事情会换个法子，再来坑一波。加大对违规经营的打击力度。违法成本太低。5万与千万比起来，根本起不到威慑作用。这种处罚力度是变相鼓励大家一起来违规啊。应该采用禁入准则，对于恶意违规的，就应该终身禁入这个行业。规范化教育培训合同条款，必须要有退出条款。在现在的环境下，培训机构与家长处于不平等的地位。作为规范行业的一个举措就是应该规范化培训机构的合同。（租房合同就是个比较好的实践）。希望这次童年汇的事件得到妥善解决，家长们能够从不法机构手里要回血汗钱。长按二维码关注我们。坚持篇篇原创，欢迎分享给可能感兴趣的朋友。</w:t>
      </w:r>
    </w:p>
    <w:p>
      <w:r>
        <w:rPr>
          <w:b/>
        </w:rPr>
        <w:t>AG_N117</w:t>
        <w:br/>
      </w:r>
    </w:p>
    <w:p>
      <w:r>
        <w:t>前言Holiday season结束了！新的一年又开始了，为了让娃爸娃妈们早日摆脱假日综合症，鼓舞斗志，努力挣钱给娃们攒好学费。我们就分析分析美国的大学学费还要涨多少？众所周知美国的学费相当贵，美国的大学系统也非常复杂，但很少有学生是因为学费上不了大学的。新政府教育改革中涉及到了关于联邦助学贷款的条款，所以后面几篇文章会围绕主要这个话题展开讨论。本篇主要讨论美国大学学费的问题。学位与收入在美国，其实在任何国家，个人收入与受教育程度紧密相关。下图是美国劳工部2012年的统计数据。可以看到随着学历的增加，无论是收入水平还是就业率都有明显的提高。就业率和收入最高的是“Professional Degree” 。所以很多中下层阶级把上college看作是改变自身命运的一个机会。虽然美国上大学比中国容易一个数量级，但是对普通人依然有很大的压力。其中最大的一个压力就是学费。本人属于比较谨慎的人，在生老二的时候，我算了一笔账，觉得老大上大学的费用攒够了。嗯，可以要老二了 -_-!。因为如果要上个好的私立大学，学费对中产阶级确实也是个不小的负担！美国大学的学费在美国上大学的费用，主要包含学费，以及衣、食、住、行、学习，娱乐和个人耗费等。衣，食，住，行，学习，个人消费等完全因人而异。土豪的世界我不懂，屌丝的世界我心痛。但是一般每个大学招生的页面上给你列出大致的费用，平均在2万美元左右。美国大学学费差别很大。美国的私立大学每年的学费是3万至6万美元不等。研究生学费稍微再高一些。公立大学还分分州内学生和州外学生。因为公立学校要拿州立的经费，所以学费会对本州的居民优惠。通常州内学生学费大概在1万左右，外州的学生在3万左右。这是2014～2015学年美国公立大学州内学生的平均费用。拿本地的华盛顿大学（UW）来说：州内学生的学费是10753美元,书本费825美元，生活费用在15000美元～20000美元之间。所以州内学生一年上大学的费用在3万美元左右（实际上至少还要多20%）。外州学生和国际学生差别不大，学费就贵了很多，$34926。其他费用差不多。一年总的费用估算在$51000左右（实际上至少还要多25%）。私立学校，它不区分州内，州外，国际学生，一口价。拿CMU来讲 2016～2017学年来讲，它的学费是51196美元。即使是私立大学的学费对于中国的土豪来讲，小意思啦。但是要知道美国家庭中位收入才$51759，过去25年间美国家庭中位收入没有任何增长。也就是说一个家庭，1年不吃不喝，才能供得起一个外州公立大学的学生。或者仅仅解决私立学校的学费，其他费用需要自己去解决。所以很多大学生，暑假去打工，去实习，去挣钱。这里还没有讲医学院，医学院的费用更加贵，整个学习周期更加长。实习医生Gray中有一幕是Isobel Stevens被病人认出来曾经拍过内衣广告，搞得大家非常尴尬。其实那是因为Isobel 家境贫寒，只能靠做模特儿挣钱付学费。当美国的学生听说中国大学每年学费不到$2000，求他们的心理阴影面积。美国学费的快速增长其实美国学费并不是一直就这么贵的，进入2000年之后学费几乎是跳涨。过去30年间，学费涨了645%，房价才涨了129%，医疗费用涨了326%，油价涨了217%。而且公立学校在08年之后有个很明显的拐点，快速上涨。以加州为例08年到12年涨了60%。大学学费还要涨多少？要知道涨多少，首先要知道大学学费为什么会涨的那么快？学费涨价的原因有很多，主要可以归结为州政府因为财政危机削减高等教育开支。08年之后由于各州政府的收入都有不同程度的下降，导致划拨给高等教育的经费有所下降。但是大学的运营费用没有减少，那只能堤内损失堤外补，涨学费。有些州立大学更加恶劣，为了多收钱，同等条件下，宁可招收州外学生，而不愿意招收本州学生。需求大于供给美国高中毕业生大学入学率一直在升高，需求在不断地增加，而好的学校供给再怎么增加就那么多。供需不平衡，根据最基本的经济学常识，学费自然会往上涨。另外自从2006年之后，中国大量留学生涌入美国教育市场，进一步加剧了供需矛盾。如果按照现在这个速度涨下去，等到2029年，私立大学的学费会普遍涨到10万美元/年左右。4年大学，准备个50万美元，那是必须的。（下图是布朗大学 学费预测）小结：大学学费在可预期的未来还会继续往上涨，而且中国因素会进一步加剧学费的涨速。（好了，你可以去继续搬砖了）。现在中国境内的国际学校/双语学校保守估计有597所，已经超过阿联酋，位居全球第一。而美国的高等教育一直全球领先，也是中国家长的首选。这些国际学校/双语的学生30%都是要去美国上大学的（后面会有3篇专门分析中国留学生对美国教育带来的变化）。当富裕的中国家长把送孩子去美国上大学作为一个切实可行的选项之后，不知道这些中国的家长的钱包是否也做好了准备。但是大学学费是否能够永远涨下去呢？个人觉得不会，总会达到一个利益平衡点。因为上大学说到底还是一个投资收益问题，如果上了大学，不能带来收入的增加，不能带来就业率的提高，自然会有一部分人放弃上大学。但这个拐点在什么时候出现，就要看场内各方的博弈了。另外过去几年的高学费导致了大量的学生债（Student Loan）。现在学生债的规模已经膨胀到了1.2万亿，现在已经有40%的坏账率。学生债而且大概率会在今后两年引爆。这也会影响美国大学的供需双方对比。请看下一篇 美国教育改革观察(9) : 学生债危机往期回顾：美国教育改革观察(1)：为何美国寒门也无法出贵子？美国教育改革观察(2)：谁是Michelle Rhee？美国教育改革观察(3) : 就是她了，Betsy DeVos! 反对AA！美国教育改革观察(4): Common Core 何去何从？美国教育改革观察(5):以教育的名义加税！美国教育改革观察(6)：为什么美国公立学校的老师收入比私立学校的高？美国教育改革观察（7）：回望威州之战长按二维码关注我们。坚持篇篇原创，欢迎分享给可能感兴趣的朋友。</w:t>
      </w:r>
    </w:p>
    <w:p>
      <w:r>
        <w:rPr>
          <w:b/>
        </w:rPr>
        <w:t>AG_N118</w:t>
        <w:br/>
      </w:r>
    </w:p>
    <w:p>
      <w:r>
        <w:t>最近写了两篇关于外汇相关的文章，对最新的政策作了一些解读。其实也没有什么特别敏感的地方。只不过没想到有关部门尽然如此敏感。连续删掉我两篇文章，就连我备份的微博文章也快速删掉了。我服了，认栽，对最新舆情监控响应系统的效率有了更深的了解。没有看到的朋友，可以拿google 搜一下文章的标题，外面转的到处都是。当然很多无良的网站，转载的时候少不了添油加醋。这个经历让我想起一个笑话一 个美国人和俄国人争论谁的国家好，美国人说“你瞧，在我们国家，我可以直接走进椭圆形办公室，我可以敲着总统的桌子，对他说，先生，我不喜欢你的治国方 式。”，俄国人说“这我也能啊！”，美国人说“你也能？”，他说“是啊，我可以走进克林姆林宫，走到总书记办公室，敲着桌子对他说，总书记先生，我不喜欢 里根总统的治国方式！”关于舆情系统另外有人说用把文字搞成图片传播的，我觉得你低估了舆情监控系统的能力。OCR技术已经非常成熟，高级一点的舆情监控系统识别图片毫无难度的。而且检测文字长微博的方法也非常简单。直接对任意输入图片做个垂直方向的直方图，有规律的间隔就是文字类图片，然后直接OCR，再分析就搞定了。所以当你被有关部门盯上之后，就老实点听big brother的话。我发微博文章一方面想备份一下，另外一方面想确认一下，这仅仅是微信在监控我还是有关部门在全网监控我。显然我已经知道答案了。所以我现在还是继续认真揭批美帝国主义的教育系统。另外为了不被众多公号的更新淹没，你可以把公号置顶。</w:t>
      </w:r>
    </w:p>
    <w:p>
      <w:r>
        <w:rPr>
          <w:b/>
        </w:rPr>
        <w:t>AG_N116</w:t>
        <w:br/>
      </w:r>
    </w:p>
    <w:p>
      <w:r>
        <w:t>雾霾又又又来了一连一个星期，大家还在不停刷屏雾霾，套路满满：依然是各种雾霾成因分析，各种雾霾的段子，呼吁装新风系统，点评各种口罩，空气净化器，反思雾霾，反反思雾霾。不停地刷屏，刷屏。可是如果不出意外，雾霾去年爆表，今年还爆表，明年还是会爆表。经济的质量决定了雾霾的持续时间和范围。除了雾霾，大家可否还记得那些更加要命的污染呢？食品污染下面是百度搜索食品污染给出的提示图。段子：化学元素周期表上的东西没吃完,都不好意思说自己是中国人。固体垃圾污染我想大家肯定看过最新的塑料污染纪录片，还有各种垃圾围城。土壤污染曾经是国家机密的土壤污染。大家是否还记得2016年初的常州外国语毒地事件？江苏常州外国语学校被曝近500名学生身体出现皮炎、湿疹、支气管炎、白细胞减少等异常症状，个别学生还被查出了淋巴癌。舆论直指此事与仅一条马路之隔的常隆、华达、常宇化工三块土地修复有关，引发社会关注。沧海一黍，全国土壤总的超标率为16.1%根据有关调查统计，广东省珠三角多地蔬菜重金属超标率达10%～20%；湖北省受三废污染的耕地面积约40万公顷，占全省耕地面积的10%；湖南被重金属污染的耕地占全省耕地面积的25%。水体污染水污染更加罄竹难书，各种彩色河流的图片，到处都是。水污染其实与癌症密切相关，中国有个小城是全世界最著名的癌症研究标本库。这个地方是全世界肝癌发病率最高的地方，当然其他各种癌症也都有。而且这个数据统计了几十年了。这就是长江北岸入海口启东市。国际上做癌症研究不引Qidong数据的，都没法和同行打招呼。看看你能认识几种癌？而长江另外一面的上海怎么样呢？很不幸，上海是全国乳腺癌发病率最高的地方。http://health.sohu.com/20160831/n466882131.shtml　我国以上海市最高，病死率为6.24/10万，是全国平均水平3.84/10万的1.63倍；最低的省是内蒙古，病死率为1.97/10万。沿海或经济较发达的几个省、市的病死率显著偏高，西北和西南几个省都偏低，以上海、北京和天津三个大城市较为集中。城市发病率一般高于农村2~3倍。思想的污染这种无形的污染很黄很暴力。这就是今日头条的推送，新浪微博的推送。够了，我觉得不需要再列了。可为什么雾霾的声音最大？为什么大家都在谈雾霾呢？因为雾霾谁都看得见，关键谁都躲不了。雾霾面前，几乎人人平等。食品污染，权贵有特殊渠道，有钱的可以买进口食品，有机食品。别人吃的有毒食品是不会出现在他们的餐桌上的，与其何干焉？固体垃圾，早就被扔到临近的穷地方去了，别人门口，田头的垃圾堆，与其何干焉？土壤污染，有的人住豪宅区，独栋别墅。别人楼底下的旧化工厂，垃圾场与其何干焉？水体污染，有的人喝的水都是经过层层软化，净化，毫无杂质的。别人喝的水臭臭的，与其何干焉？ 思想污染，有的人往来无白丁，各大网站的vip，白名单，别人家小孩看到很黄很暴力，与其何干焉？ 只有雾霾，也只有雾霾，让所有人都躲无可躲，藏无可藏。无论你是亿万富豪，还是高官，除非你呆在密闭的房间里，否则只要你出门，只要你走路，就可能暴露在雾霾的环境下。所以他们也会关注，会在媒体上发声，也会去试图推动改善空气质量。可是再想想那些暴露在其他污染下面的人们，一个接一个的坟头，依然无人关注，这是多么地可悲。有几个人知道黄孟营村的？不知道的自己查一下。雾霾也许是个契机雾霾把真正有影响力的人拖进了环保这个大坑。希望政府部门在发展经济的时候，好好考虑下GDP的质量。希望这些人关注雾霾的时候，能够真正推动环保立法，推动执法和监督的规范化，严肃性。让水污染也能能慢慢改善，让垃圾能够得到妥善的处理，让土壤得到修复。前段时间，福耀玻璃老总曹德旺说的一段话，值得中国的精英们好好反省一下”所以我觉得，这个需要很多企业家自律，能够懂得大义，因为这不光是政府的责任。我以前老说，中国是中国人的中国，我觉得在国土上每一个企业家都应该以国家为重，树立一种报国为民的心态。“中国是中国人的中国：那些重污染，高排放企业的老板们，老老实实地把除尘，除硫设备用起来；那些使用劣质燃料节约的企业们，赶紧别用了。那些悄悄排污的企业，老老实实处理污水吧。那些还在进口国外垃圾的老板们，收手吧。那些尾气不达标的车老板们，该换新车了。那些监管的人员，在一天岗，就尽一天责。。。。。有可能吗？在不改变经济结构之前，说实在话不抱太大希望。降低排放的方案是有的，那些是合规的，哪些不合规的也都是知道的。为什么不开除尘除硫设备，钱啊！烧煤也不是问题，上海的超超临界火力发电技术水平全球一流，为啥不上超超临界机组去替换旧的机组呢，钱啊！不处理污水，晚上偷偷排污，钱啊！很多企业就是挣得这个环保成本的钱！美国怎么没雾霾了，伦敦没雾霾了。他们那些高污染，高能耗的企业去了哪里呢？你猜，当然是中国了！中国生产了全世界99%的铅蓄电池，生产了全世界最多的原料药，生产了焦炭，出口欧洲。污染留在中国，洁净出口世界。要改善环境，要绿水青山，就会增加成本，断人财路如杀人父母。雾霾，各种污染，其实都是生意。结语人生多艰，且行且珍惜。淡季的时候多屯一些口罩吧。语录护体“我们既要绿水青山，也要金山银山。宁要绿水青山，不要金山银山，而且绿水青山就是金山银山。”这生动形象表达了我们党和政府大力推进生态文明建设的鲜明态度和坚定决心。要按照尊重自然、顺应自然、保护自然的理念，贯彻节约资源和保护环境的基本国策，把生态文明建设融入经济建设、政治建设、文化建设、社会建设各方面和全过程，建设美丽中国，努力走向社会主义生态文明新时代。“雾霾，疫苗与抗生素长按二维码关注我们。坚持篇篇原创，欢迎分享给可能感兴趣的朋友。</w:t>
      </w:r>
    </w:p>
    <w:p>
      <w:r>
        <w:rPr>
          <w:b/>
        </w:rPr>
        <w:t>AG_N119</w:t>
        <w:br/>
      </w:r>
    </w:p>
    <w:p>
      <w:r>
        <w:t>前言美国的工会，特别是教师工会在美国的政坛非常活跃，基本上民主党的铁票仓。教师工会在教育改革中一直充当不太光彩的角色，阻挠一些可能有损教师工会利益的提案，把自己的利益凌驾在学生利益之上。上一篇详细介绍了美国工会，教师工会的历史与发展。本篇将回顾2011年围绕集体谈判权，威斯康星州政府与教师工会之间的战斗，以及五年后为何整个威斯康星州都翻红了。2011年威州危机2011年2月15日开始，数万名工会的会员及其支持者潮水般涌进了威斯康星州首府麦迪逊的州政府大楼和附近的大街，将那里的公共场地挤得水泄不通。示威者高举着支持工会、反对州长削减工会集体谈判权的标语牌，使得这个平日安静的大学城在往后连续几个星期内成了全美国乃至全球媒体关注的中心。 威斯康星从1988年起，在历次总统选举中都是民主党候选人获胜。2008年，奥巴马在这里以14个点的大比例胜出，州政府完全（参，众，州长）在民主党的控制下。8个联邦众议院的议席中，共和党只有3席，民主党控制了5席。在两党的政治角逐中，公共部门的工会可以说是具有决定性的力量。工会不但给民主党提供了数百万美元的捐款，而且在选举中还派出大量的义工，是民主党最坚定的支持者。共和党的革命2010年中期选举前，威斯康星州政府财政危机进一步加剧，导致选民对民主党政府失去了信心。11月选举，共和党的新星walker以减税、降低政府开支为号召，以52%对44%的比例，当选州长。同时共和党也拿下了参议院和众议院。和2016的大选非常类似，当时媒体甚至用“革命”形容共和党的胜利。 2011年1月3日，州长与议会宣誓就职。他们面临的最棘手的问题，就是如何降低财政赤字。2011年2月11日，沃克推出了新的预算计划 ACT10。其中包括了限制公共部门雇员集体谈判的条款，也就是限制工会就工资、福利、工作条件进行谈判的能力，从而削减政府开支。而当时确实有条件，削减公共部门雇员的福利和工资。比如医保，教师工会达成的合同，规定雇主支付所有的医疗保险费用，并且要购买最好的医保。结果是，医保支出占工资总额的38%，而私营企业雇主在这方面的平均支出只有10.7%。 另外ACT 10 方案主要包括：(详细法案很长有兴趣去翻原始法案）公共部门雇员工资的增长不得超过CPI的指数公共部门的雇员要交工资的5.8%作为退休基金公共部门的雇员要支付医疗保险开支的12.6%。如果这一方案得以成为法律，教师工会将无法要求高于物价增长指数的工资上调，而且有可能会同意选择比较便宜的医疗保险计划。 进击吧工会！ 自从有了集体谈判权之后，从来没听说过有限制集体谈判权的。教师工会怒了，是可忍，孰不可忍！就开始上街示威游行了。持续长达两个月的ACT 10 战斗拉开序幕。Walker的预算法案推出之后，最先作出强烈反应的是UW-Madison Students and Staff 的工会。他们发起了一个给州长寄情人节卡片的活动，上面写的是“我热爱威斯康星。不要让我的心破碎”。2011年2月15日，由强大的教师工会为主发起了抗议运动，大批人请病假，有人甚至将自己的学生带去示威，导致许多学校不得不停课。示威者挤满了州政府大楼，令一些政府处于半瘫痪状态。 (是不是又很熟悉的套路）Walker州长向集体谈判权开火，那就是挖了工会的祖坟。如果工会都不能给雇员集体谈判了，那和发发电影票和洗衣粉的工会有啥区别？那谁还加入工会啊？Walker Act 10直接威胁到工会的生死存亡。2011年2月18号 全国工会联合起来！威斯康星本地的工会以及全国性的工会组织，包括最大的劳联—产联、国际服务业工会、全国教育工作者联盟等等快速发动起来，都将大量的人力物力投入了这场示威。工会组织租用了大批巴士，将示威者源源不断地从各地运来，人数最多的时候达到了十万。2011年2月20号示威者攻下州政府议会大厦。一些示威者带来了睡袋赖在了州政府大楼以及议会办公楼，不走了。有些情绪激动者打出标语，将沃克州长称为希特勒、恐怖分子等等。DNC(民主党全国委员会)的竞选机构也加入混战，除了租用大巴士运来支持者之外，还开动了多个电话中心，给当地选民打出了数以万计的电话。面对工会的示威，上任才一个多月的43的年轻州长Walker毫不妥协。他指出，州政府未来两年的财政赤字高达36亿美元。他公开表示，不会以增税的方式来解决财政危机，因为那将损害本州的经济前景。如果工会在谈判中不肯让步，政府别无办法，只好裁员。首批会被裁的有1500名政府雇员，最终恐怕有12000人将面临失去工作的危险。Walker的举动得到了共和党人的全力支持。 他也第一次在全国范围内为人熟知。失踪的参议员熟悉美国法律的朋友应该知道，一个提案要想变成法案，必须需要参众两院的通过，然后生效成为法律。2011年 2月23日，众议院以51对17票通过了法案，28名议员缺席。当需要参议院投票表决通过这个法案的时候，美国历史上最搞笑的失踪案发生了，14名民主党参议员在开始讨论法案前，突然集体失踪了！美帝十几名厅级干部就这么突然不见了！按照威斯康星州的法律，任何有关政府预算的法案，必须有20位以上的参议员到场投票才能生效。共和党有18名议员，正好差2个人。很快朝阳群众在临近芝加哥的一个小镇的旅馆里发现了这些失踪的参议员。在美国的州权制度下，威斯康星的州警无法跑到芝加哥越界去捉拿这些拒绝工作的人。lalalala,Catch me if you can !  绝了！用这种方法阻止ACT10 通过！就这么僵持了数周之后，双方都完全没有作出任何让步的姿态。2011年3月9日，共和党修改了原来的法案，把所有与预算开支有关的条款都去掉了，仅仅保留那些限制工会集体谈判权的条款。这样，就算民主党参议员缺席，照样可以通过生效！为了表达民主，在民主党参议员躲在芝加哥的时候，参议院以17对1通过了限制集体谈判权的新法案。2011年3月10日，众议院以53-42票也通过了修改版法案。仍然留在伊利诺州的民主党参议员们傻了。2011年3月11日，Walker州长在公开仪式上签署了法案，使其正式成为威斯康星的法律，并于2011年6月29日生效。Walker在《华尔街日报》上发表文章指出：“虽然示威者有抗议的权利，但是他们的声音盖不住无数纳税人的声音。纳税人希望我们去平衡预算，更重要的是，去使政府部门为每个纳税人工作。”  不过，工会组织发誓绝不善罢甘休，号召大罢工。而参与投票的18为共和党参议员都收到了死亡威胁！不过法律已经通过，于事无补。后面工会为这事一直跟州政府闹，2012年还发动对州长的弹劾，不过没有成功。反正现在工会还在闹腾中。 5年后回望ACT10法案今年正好ACT10 立法五周年，众多媒体回顾了威斯康星这五年的变化。除了工会，基本上无论左右两派，都认可Walker削减开支的ACT 10法案是成功的。而且为全国范围之内削减政府开支的改革作了尝试。节省了大量政府开支ACT 10 为威斯康星州5年之内节省了50亿美元的政府开支。学校，政府机构削减了医保开支，使得有更多的经费真正用到了学生身上和关键公共服务上。甚至连当初激烈反对ACT10的 Milwaukee市长Tom Barrett也不得不承认ACT 10 为他所在的市节省了2000万美元的开支。工会会员大幅缩水工会会员人数降低了37%，工会会员占全体雇员比例第一次低于全国平均水平。教师工会会员从98000减少到了40000。工会收入也大减，政治游说经费也大幅削减从250万美元削减到18万美元。教师的平均工资降了3.8%，$2,095，但仍然高于全国平均水平。而且因为废除了集体谈判权，学区有自由裁量权去吸引，留住，奖励优秀教师。比如州政府可以报销教师的硕士学费和高级认证的费用。比如各种与绩效挂钩的奖金。维持公共服务水平威斯康星州的教学水平与周边几个没有废除集体谈判权的州相比，并没有下降，而且有小幅提高。减税因为政府开支少了，政府有能力为个人减税。2015年减掉了4.236亿美元。选民在看到实打实的改变之后，2016年大选，选民选择了共和党，全面翻红。 小结 美国现在财政赤字已经快20万亿美元了，地主家也没有余粮了。而且更加要命的是，由于传统制造业的萎缩，铁锈带的工业重镇造血功能逐渐减弱。开源节流应该是长期的解决方案。下图是铁锈带和纽约1970年到2014年制造业员工比例曲线，可以看到美国制造业萎缩有多严重。2008年，奥巴马提出制造业回流之后，至少止住了这个趋势。节流是痛苦的在年景好的时候，ACT 10省下50亿美元也真没有多少。想想伊拉克战争直接军费就打掉了17000亿美元！威斯康星州费了那么大周折，不惜让全世界人看好看，也坚定地把政府开支砍下去。站在理性的角度看这个问题，削弱集体谈判权，削减开支，提高效率，是理所应当的。但是真落实到那些受影响的个体而言，其实都是悲剧。我记得很清楚，当时CNN Anderson Cooper 采访一位老教师的时候，老教师哽咽地说她收入本来就不高，现在还要增加自己在医保方面的开支，觉得压力很大。要知道美国很多人都是living paycheck to paycheck，突然收入减少了，生活肯定是受影响的。开源更艰难在全球化的背景下，如果整个行业在国际上很有竞争力，比如波音，竞争对手就一个空客。自己的产品在全球范围内竞争力很强，工会多要求点利益，效率低一点也能忍。但是铁锈带的传统制造业，成本竞争不过中国，技术上不能完全压倒德日。如果再加上工会阻碍效率提升，资本自然会迁向效率更高，成本更低的墨西哥，中国。税基流失，那么再节流也无济于事。教师工会的危机特朗普新政府中，无论是特朗普自己还是新任命的教育部长，对工会都是持反对态度的，都支持Choice School，毫无疑问这些都将损害到教师工会的利益。教师工会作为最大的公共雇员工会，在过去几十年中，千方百计地阻挠各种引入竞争，影响会员Job Security的改革。坚决不让对教师的业绩进行考核，坚决不让根据业绩而不是资历奖惩教师。而且把教育成果差得问题，归咎于整个社会，学生，家庭，而不是教师本身的质量。(特朗普当选以后，旧金山教师工会，居然以增加专门反Trump的课程来表达对Trump的愤怒）可以预见伴随着特朗普教育改革的推动，教师工会的反扑也会异常猛烈，2011年发生在威斯康星州的事情可能只是序幕，2017年也很有可能在全国范围之内再来一次。请看下一篇 美国教育改革观察(8) : 美国大学学费还要涨多少？往期回顾：美国教育改革观察(1)：为何美国寒门也无法出贵子？美国教育改革观察(2)：谁是Michelle Rhee？美国教育改革观察(3) : 就是她了，Betsy DeVos! 反对AA！美国教育改革观察(4): Common Core 何去何从？美国教育改革观察(5): 以教育的名义加税！美国教育改革观察(6)：为什么美国公立学校的老师收入比私立学校的高？长按二维码关注我们。坚持篇篇原创，欢迎分享给可能感兴趣的朋友。</w:t>
      </w:r>
    </w:p>
    <w:p>
      <w:r>
        <w:rPr>
          <w:b/>
        </w:rPr>
        <w:t>AG_N120</w:t>
        <w:br/>
      </w:r>
    </w:p>
    <w:p>
      <w:r>
        <w:t>先来个好玩的：最好的圣诞礼物。。。。。期末冲刺100分~~~ 美国上周已经开始winter break了，在度假的时候闲着也是闲着嘛，做做题还是有必要的。所以我也分享一些寒假作业，因为微信不支持外链，所以点击查看原文去看，或者直接拷贝link 。一年级 http://oijtxr524.bkt.clouddn.com/1.pdf二年级http://oijtxr524.bkt.clouddn.com/2.pdf三年级http://oijtxr524.bkt.clouddn.com/3.pdf四年级http://oijtxr524.bkt.clouddn.com/4.pdf五年级http://oijtxr524.bkt.clouddn.com/5.pdf六年级http://oijtxr524.bkt.clouddn.com/6.pdf往期回顾美国教育改革观察(1)：为何美国寒门也无法出贵子？美国教育改革观察(2)：谁是Michelle Rhee？美国教育改革观察(3):就是她了，Betsy DeVos! 反对AA！美国教育改革观察(4): Common Core 何去何从？美国教育改革观察(5):以教育的名义加税！美国教育改革观察(6)：为什么美国公立学校的老师收入比私立学校的高？PISA测试结果揭晓，中国大幅倒退！教育公平，任重道远美国的学校是怎么处理校园欺凌（school bully)的？长按二维码关注我们。坚持篇篇原创，欢迎分享给可能感兴趣的朋友。</w:t>
      </w:r>
    </w:p>
    <w:p>
      <w:r>
        <w:rPr>
          <w:b/>
        </w:rPr>
        <w:t>AG_N121</w:t>
        <w:br/>
      </w:r>
    </w:p>
    <w:p>
      <w:r>
        <w:t>编者注：一年四季变成了霾季与无霾季。年初的文章，啥都不用改，可以继续拿出来发。这一年，似乎什么都没有变！什么都没有变！人生不易最近总有一些比较劲爆的新闻刺激大家本来就已紧绷的神经：2016年3月11日，山东省济南市公安局食品药品与环境犯罪侦查支队二大队副大队长翟金亮告诉澎湃新闻，2010年以来，庞某卫与其医科学校毕业的女儿孙某，从上线疫苗批发企业人员及其他非法经营者处非法购进25种儿童、成人用二类疫苗，未经严格冷链存储运输销往全国18个省市，涉案金额达5.7亿元。“这是在杀人。”北京大学医学部免疫学系副主任王月丹评论称，接种未经2℃-8℃存储冷链运输的疫苗，首要风险是无效免疫。例如狂犬病这类致命性传染病，接种者免疫无效会感染发病死亡。新闻的源头，澎湃新闻，已经被和谐掉了。我想大家都已经习惯了。按照惯例，我可以预测这件事情的收场：一地鸡毛，几个小把戏扔进牢里，部分官员撤职。然后这件事情又被新发生的热点新闻给冲淡，然后逐渐被大众遗忘，直到再次发生。太阳底下没有新鲜事。就比如上个月的新闻，现在谁还关心？复旦研究称江浙沪儿童体内普遍有兽用抗生素http://news.qq.com/a/20160222/031485.htm“对2013年采集到的上海地区的586名8至11岁学龄儿童尿样进行研究，结果测定出尿中含有21种抗生素，包括5种大环内酯类抗生素、2种β-内酰胺类抗生素、3种四环素类抗生素、4种喹诺酮类抗生素、4种磺胺类抗生素和3种氯霉素类抗生素，其中79.6%的学龄儿童尿液中检出上述21种抗生素中的一种或几种。”课题组表示，2013年中国抗生素使用一年达16.2万吨，约占世界用量的一半，其中52%为兽用，48%为人用，超过5万吨抗生素被排放进入水土环境中。也许闭上眼睛我们会过得更加舒坦些。美人鱼星爷最近的电影美人鱼票房爆棚，有影评家批评情节简单俗套。可是就是这么简单俗套，又有多少人能感受到电影背后的意味深长。”如果世界上连一滴干净的水，一口干净的空气都没有，挣再多的钱又有什么意义。“在现如今这个物欲横流的时代，更多的人关注的是创造财富，而非创造价值。在因创造财富而引发的种种问题暴露出来时，并没有人分析其原因，而是一路向前，主动闭着眼睛或者被捂着眼睛往前走，直到坠下悬崖。说到钱，中国经过几十年的发展已经成为全球第二大经济体，北京住着全球最多的billionaire。北上广深，百万算脱贫，千万算小康，亿万才算富。北京四环以内，上海中环以内，随便一套三居室就是小一千万，放到任何国家都是top 1%以上水平。中国人消费了绝大多数的法国奢侈品，包包，全球到处都是买买买的节奏。钱可不算少了。可以又是从什么时候开始，我们出门前习惯了上网查查空气质量？口罩从医疗用品变成日常必备，每个人家里都要存上一打半打了？是从什么时候开始，雾霾、PM2.5、空气净化器、雾化治疗仪变成了流行用语、常用品？我们给孩子学区房，丰盛的食物、昂贵的玩具、环球的旅行，却给不了他们一片金色的阳光、一捧新鲜的空气。这是全国PM2.5分布图 （3月18日）这是今天全国PM2.5分布图 （12月19日）前段时间公众号爸妈摄影师组织爸妈们拍了一组震撼人心的图片，我们征得授权和大家分享下。作者：@清逸妈妈的话：2015年12月15日，拍摄于上海虹桥火车站。欢欢喜喜集体出游，变成无可奈何的苦中作乐。有一天，回望今时今日的世界，孩子会否哑然失笑？作者：@琉璃嘎嘣儿妈妈的话：2016年1月7日，拍摄于北京家中。北京一周没有雾霾，但是由于雾霾引起的哮喘还必须每日在家中进行治疗。作者：@Cash妈Lulu妈妈的话：2015年11月15日，拍摄于上海某绿地。周末，想带孩子出去走走，但是雾霾实在严重。大口罩上露出孩子不解和无奈的眼神，似在追问为什么这世界是这样？作者：@归华妈妈的话：2016年1月9日，拍摄于上海家中。暖暖的阳光，纷纷的色彩，娇嫩的孩子跟小兔愉快玩耍。多么温柔美好的一幕。可是，这个戴口罩的游戏太残酷。作者：@得意杨扬妈妈的话：2016年1月10日，拍摄于上海某一街角。城市里的小孩，出去透气，也无非就是街角玩玩地上的落叶…无意间抬头看一眼天空，什么时候才能摘下口罩？作者：@Cash妈Lulu妈妈的话：2016年1月8日，拍摄于上海家中。雾霾天，上学离开家前，戴上口罩已经是习惯。作者：@葛蓓纹妈妈的话：2016年1月7日，拍摄于上海家中。发烧、肺炎、咳嗽…我们不得不面对孩子日益频繁的呼吸道疾病，在家中孩子自己雾化治疗似乎已经习以为常了。作者：@琳宝妈妈的话：2016年1月6日，拍摄于北京家中。两岁多的孩子出门前会看看天空，问一句外面有雾霾吗？孩子已经可以自己娴熟地戴上口罩，我们是不是也已经适应了这样的天气？污染不可怕，可怕的是，所有人认为这很平常洁净空气，水，安全的食物，疫苗这些看似应该理所当然的基本需求，却如此可遇不可求。现在这个情况，不差钱的能选进口疫苗就选进口疫苗吧。究竟要说什么？一百年前美国的制衣厂也会烧死人，50年前洛杉矶的空气也很糟糕，20年前美国孩子也会被人掳走。每一次重大事故都是推动社会前进的契机，各方合作，博弈，妥协，最后形成法律条款，共同建立机制防止类似的事情再次发生。犯错误没有关系，任何个人和组织都会犯错误，而犯错误之后采取的行动才至关重要。希望这次的疫苗事件，能够把事情尽可能的还原，发现整个链条中的漏洞，补上这些漏洞，挽回公众的信任。掩盖只会让更多的人失去信心，奶粉的殷鉴不远。大家早已习惯了海淘奶粉，习惯了空气净化器，习惯了口罩，我想大家很快习惯进口疫苗的。结语尽自己的一点力，为我们下一代营造一个好一点的环境。长按二维码关注我们，或者访问我们的网站 www.mtrainierstore.com欢迎分享给有需要的朋友。</w:t>
      </w:r>
    </w:p>
    <w:p>
      <w:r>
        <w:rPr>
          <w:b/>
        </w:rPr>
        <w:t>AG_N123</w:t>
        <w:br/>
      </w:r>
    </w:p>
    <w:p>
      <w:r>
        <w:t>前言有读者留言说她发现公立学校教师要比私立学校教师收入高，为什么？这个问题比较复杂，其中很重要的一个原因就是教师工会的存在。本篇将从介绍美国工会，教师工会的历史与发展，以及教师工会的能量来解释为什么公立学校的老师收入比私立学校的高？以及为什么私立学校的老师宁可降低工资标准也愿意选择私立学校？美国工会与社会主义1848年，共产党宣言发布。共产党宣言里面的第一句就是一个幽灵，一个共产主义的幽灵在欧洲徘徊，旧的欧洲一切势力都为驱除这个幽灵而结成了神圣的同盟。这个幽灵不仅仅徘徊在欧洲，也徘徊在美国五大湖区-美国重工业的心脏地带。在19世纪的中期直到二战，美国工人的生存和工作条件都非常差。比如大量雇佣童工，压低工人工资，随便解雇工人。1886年，在雪茄工人刚萨斯的领导下，成立了第一个全国性的劳工组织：美国劳工联合会。劳联按照工人的工种组织各自的行业工会，电工、钳工、矿工、管道工、卡车司机各自组建自己的工会，这些行业工会成为劳联的下属工会。然而这些早期的工会，规模比较小，比较分散，利益诉求不同，在与资方谈判时很难争取到利益。那个时代工人权益的提高主要靠政府立法，逐步改善。比如1911年纽约三角内衣工厂火灾：工厂主因为锁住出口，导致火灾发生时146名工人被烧死（听起来是不是很熟悉？）这个事故推动了政府对安全标准的立法和服装工会的快速发展。在这种情况下，整个社会的思潮都在往左转，在1910年，威斯康星的Milwaukee 社会主义者赢得了市议会的多数，产生了美国历史上第一位社会主义市长。1912年该市长以副总统身份代表社会主义党参加总统大选。获得了6%的支持率！下图是非常著名的美国精神标志之一：帝国大厦的建筑工人。当时的美国速度也是令世人瞠目结舌，帝国大厦按照每周4.5层的速度建造，这是1930年啊！当然当时工人的工作条件就是这样的，在整个施工过程中5名工人身亡。直到1932年罗斯福当政之后，美国的工会才进入高速发展期。罗斯福通过了Norris-LaGuardia法案，废除了不许工人加入工会的条款。汽车工人联合会UAW 也是在这一时期成立，并获得代表各大汽车公司工人的权利。从1933到1938短短五六年间，美国工会成员人数增加了300%。在此期间工会运动不仅大幅度提高了产业工人的工资和福利待遇，更造成工业化国家GDP中的“劳动产出”相对于资本产值的明显增长。在政治上直接给社会主义运动釜底抽薪，工人也没有必要把锅给掀了，劳资双方相互妥协，使得美国避免成为苏联。1955年，劳联和产联合并，这被看作美国劳工运动的巅峰时刻。工会褪去意识形态，逐渐转变为一种代表劳工利益的制度与机构。劳联-产联也是麦卡锡主义的支持者，社会主义基本上在美国被剿灭。因此领导美国工会的劳联-产联是当时国际共运最痛恨的敌人之一，资方付出的代价是资本对工会的继续让步。1960年，工会的覆盖率在全国为30%左右，其中私营企业达31.9%，公有部门10.8%。在1980年代，日本强势崛起，对美国本土的制造业，特别是汽车工业带来巨大冲击。1990年代，中国的快速，全面崛起，巨大的成本优势，进一步全面挤压制造业，以及其他美国竞争优势不明显的私营产业。因为美国工会的存在使得美国制造一辆车比在墨西哥制造同一辆车要贵500美元左右。私营企业是面对市场竞争的，必须要让工会让步，这使得私营领域的工会逐渐衰落。教师工会的崛起由于市场竞争的压力使得全国范围内私营部门工会覆盖率降低至6.9%，而公有部门工会覆盖率却上升到36.2%。公有部门工会中，尤以教师工会实力最强。会员人数最多，经费最充足，战斗力超级强。而且由于职业的优势一定程度上掌握话语权。美国教师工会有两个，分别是 AFT (American Federation of Teachers), NEA (National Education Assocaition)在刚刚结束的大选中，教师工会就出现在希拉里大额献金组织名单上。1989～2014年教师工会 AFT+NEA 排在政治捐款的第2位。下面是加州教师工会在加州政治中的影响，远超拍第二名的政府雇员工会。教师工会拥有强大的人力和财力，在两党都有强大的影响力。特别是在州政府这一级，属于非常强大的一股势力。小布什的教育部长Rod Paige 甚至称教师工会为恐怖组织。集体谈判权公立学校教师收入和福利确实要比私立学校老师高，看数据：公立学校老师平均年收入是$56410美元，私立学校的平均年收入是$44130美元。而且公立学校的老师有Pension（退休金，不是401K)，这个现在已经在美国非常罕见了。公立学校教师的收入和福利比私立学校的同行高了一大截。其中关键原因就是教师工会拥有的集体谈判权collective bargaining。集体谈判权就是雇主只能和工会谈，不能和个体谈。比如，教师工会要求今年涨薪6%。那么政府只能和工会讨价还价。如果谈成了，教师工会内部具体怎么调薪是教师工会自己的事情，简单来说就是论资排辈。他们有一套非常公开的论资排辈的规则分配利益。教龄30年的多涨点，教龄2年的少涨点。如果政府说我们没钱了，要裁员。那么教师工会也会按照自己内部的规则，让资历比较浅的教师，哪怕非常优秀的教师先走。政府作为雇主绝对不能绕开教师工会。比如某个教师表现好，直接给她涨工资，不行！某个特别优秀的教师被lay off了，就算家长学生再喜欢，想挽留，不行！下图是哪些州完全以资历优先的。NY, PA, WI, MN等。这就是集体谈判权的厉害之处，能够尽可能按照资历保证自己工会会员的利益，哪怕这些利益与公共利益，学生利益不符。如今五十个州里面有绝大多数州政府雇员有集体谈判权。 详情见（http://cepr.net/documents/state-public-cb-2014-03.pdf）比如华盛顿州，集体谈判权是1968年通过的，公立学校98%以上的老师是教师工会的成员。公立学校教师谈判桌对面的是政府，政府只能和整个工会进行谈判。因为教师工会对政府，特别是民主党政府有着巨大的影响力，所以教师工会在谈判中有巨大的优势，博弈的天平自然向教师工会一侧倾斜。所以当工会要增加权益的时候，地方政府一般都会妥协，反正大不了借债咯，又不是我自己口袋里掏钱，我选举还得靠这些工会！教师工会的强大远超普通人的想象，发生在最近的芝加哥教师工会罢工和加州教师工会胜诉 Vergara v. California一案，教师工会都取得巨大的胜利。（加州这个案子非常有意思，可以后面单独拿出来再讲讲，一审法官把这个案子提到了Brown案的高度）。私立学校教师谈判桌对面的资本家，资本家不需要担心选举，也无法慷他人之慨。而且私立学校是面对强大的市场竞争的。在谈判的时候，私立学校的教师明显没有很强的议价权。所以私立学校教师的工资和福利都比公立的要差。为什么教师还愿意去私立学校呢？既然工资和福利差距那么大，为什么还有人愿意去私立学校执教呢？这个原因更加复杂，主要可以归为下面几个原因：人才市场供需有的州教师工会给公立学校教师设立了很高的壁垒。比如新毕业生想要执教公立学校，首先要获得本州的教师执照，还有一堆规定。而私立学校可以面对全国市场招聘。两个市场的供给完全不在一个数量级上面，供需决定价格。市场差异化私立学校与私立学校差别非常大，天主教的私立学校一年学费不到1万美元，而著名的私立学校学费要3万～5万美元。比如我们当地的Lakeside School 一年的学费是32000美元。两个学校里面教师收入差距也相当巨大。所以直接比平均值没有意义。对教学的热爱和宗教情结很多私立学校是基督教或者天主教学校，学费本来就比较低。很多执教的老师也怀有强烈的宗教情结。所以对工资计较不多。另外私立学校的学校学生学习相对比较认真，教学成果也明显，所以一些有教育梦想的人也更愿意去私立学校执教。私立学校的执教环境比较好下面是一个统计报告，私立学校的教学环境要远好于普通公校。比如学生打架的次数，学生对老师的尊重程度，学生骂老师，家长参与程度，学生学校热情方面，私校要远远优于公校。所以很多老师宁可工资低一些，也要在更加舒心的环境里。小结：个人认为私营领域里面工会的存在有一定的合理性，而公有部门的工会完全不应该存在。教师工会的存在，人为阻碍整个教育领域的改革和竞争，人为造成了公有学校教师与私立学校教师之间收入差距和福利差距。新政府已经多次确认加大Choice School的推广，新教育部长是教育券的大力拥护者。可以预见到会有更多的资金流入到私立学校系统。私立学校教师的需求会增加，工资水平会上升，而公立学校由于资金和生源的流出，维持现在福利和工资压力会越来越大，最终两者之间平均工资差距会缩小。然而硬币的另一面，如果教师工会被严重削弱之后，教师工资不变的情况下，公立学校是否还有吸引力？私立教育系统是否能够提供有效的供给？个人觉得还是Michelle Rhee的那套方案可能更加合适：一方面，支持Charter School，支持教育券，给家长有选择。另外一方面，主动通过提高公立学校工资，换取老师放弃tenure。以便开除不合格老师，奖励优秀老师。奖勤罚懒，既可以分化工会，又可以提高效率。作为家长对优秀教师工资高一些没什么太大的意见，只要整个教育系统更加高效，更加代表学生的利益就可以了。往期回顾：美国教育改革观察(1)：为何美国寒门也无法出贵子？美国教育改革观察(2)：谁是Michelle Rhee？美国教育改革观察(3) : 就是她了，Betsy DeVos! 反对AA！美国教育改革观察(4): Common Core 何去何从？美国教育改革观察(5):以教育的名义加税！长按二维码关注我们。坚持篇篇原创，欢迎分享给可能感兴趣的朋友。</w:t>
      </w:r>
    </w:p>
    <w:p>
      <w:r>
        <w:rPr>
          <w:b/>
        </w:rPr>
        <w:t>AG_N122</w:t>
        <w:br/>
      </w:r>
    </w:p>
    <w:p>
      <w:r>
        <w:t>本文仅代表个人观点，不构成投资建议。本人仅考过CFA Level 1，仅对经济史比较感兴趣。人民币加速贬值过去两个星期人民币汇率波动还是蛮大的，从13号的6.9000直接拉到了16号的6.9593。中国银行的美元兑换人民币牌价中间价是6.9508而银联的美元兑换人民币牌价已经直接是7.0063了，银联够狠。过去一年之内人无贬基，收益率仅仅是7.37%。那明年会贬值到多少呢？高盛和摩根斯坦利在2016年1月份的预测：摩根斯坦利，2016年底6.98，2017年底7.31高盛，12个月预期是7.00，2017年底7.30高盛对2017年的GDP，工业产值，汇率等预测值，高盛的估计还是偏保守的。市场对贬值的预期人民币的汇率有很多种，CNY在岸汇率，CNH香港离岸汇率。即时汇率看看USD/CNH一般就够了。远期的汇率可以参考一下DF，NDF。 DF和NDF熟悉的的人并不是太多，简单介绍一下：DF(远期外汇合约，Foreign Exchange Forward Contract),即为企业锁定当期外汇成本、保值避险的金融产品。具体做法是客户与银行签订远期结售汇协议，约定未来结汇(企业将外汇卖给银行)或售汇(银行向企业出售外汇)的外汇币种、金额、期限及汇率，到期时按照该协议约定的币种、金额、汇率办理结售汇业务。NDF(Non Deliverable Forward)，意即“无本金交割远期外汇交易”。与一般的远期交易不同，NDF是客户与银行约定远期汇率及交易金额，并于未来指定日期，就先前约定汇率与即期市场汇率之差价结算差额，而无须交割本金。它是国际贸易企业针对有外汇管制的国家或地区，为规避汇率风险所衍生出来的金融手段。香港和新加坡这种业务比较多。本质上一种外汇套期保值工具。举个例子:买入美元，卖出人民币您与国内合作伙伴签订了一份以人民币计价的合约，协定在 6 个月后收取 50 万元人民币的货款。由于您的进货成本以美元结算，因此您希望锁定人民币汇率以确保销售收入不受汇率影响。您可以在香港办理 6 个月人民币 NDF，以人民币远期汇率 7.2593 购入 68,877.16 美元，以对冲 6 个月内人民币汇价下跌的风险。如果6个月之后，1. 汇率跌到了7.2593，你的损失为0。2. 汇率跌到了7.4593，你从客户那边回款50万相当于美元67,030.41美元，银行会补给你1,846.75美元以弥补你的损失。3. 汇率维持不动，还是6.9593，你从客户处回款的50万，换成美元多了，你要返还给银行差价。一种外汇套期保值的手段。NDF与DF的区别是，前者是一种无本金远汇合约，而后者到期后需现汇交割。市场1年期的预期2017年底是 6.959+0.445=7.404 市场2年期的预期2018年底到6.959+1.090=8.049。不过时间越长越不可靠。历史上的外汇政策：强制结售汇制度1993年是个非常有意思的年份，那一年海南，广西北海的房地产泡沫破裂。金融市场一片混乱。唯一一年经常项目盈余为负。 “从去年（1992年）下半年开始，外汇调剂市场人民币汇价出现了急剧贬值的趋势，今年以来从年初1美元兑换人民币7.4左右，到6月为10.9元左右，个别地方突破了11元。”总结下来有那么几个原因 “一些持汇单位的炒卖外汇的投机活动，是外汇调剂价格急剧变化的主要原因。另一个原因是，我们取消了调剂外汇的最高限价。当时考虑取消限价，有利于真实地反映市场汇价的状况。担忧一个缺点，就是相关配套措施没有跟上，致使人民币汇价一下子贬到近11元。”1993年7月12日“中央银行第一次入市干预外汇调剂市场、平抑汇价，抛了6000多万美元，全国共成交1.1亿美元，创历史最高水平。”1993年8月，朱总理提出：“建立全国统一的外汇市场体系，扩大外汇市场覆盖范围，实现全国联网、统一规则、统一报价，地区间互相调剂的目标。要制定一套周密的管理制度，保证外汇不流失，都到调剂市场上去买卖。"1993年年底经济工作会议，朱总理确认了该项改革的必要性：“国家牌价已经不能反映实际换回成本和供求情况，应该取消，让市场来定价；当然，所谓”让市场来定价“，汇价也不能大起大落，否则外国人也不会来投资了，因此对这个市场也要进行管理，由人民银行负责管理和调节。“1994年强制结售汇制度出台国务院关于进一步改革外汇管理体制的通知  （1994年）http://www.people.com.cn/zixun/flfgk/item/dwjjf/falv/3/3-2-03.html2008年8月 中华人民共和国外汇管理条例修改，取消强制结售汇制度http://www.gov.cn/zwgk/2008-08/06/content_1066085.htm这个强制结售汇制度已经全面退出历史舞台，成为外管局工具箱中待用工具之一。小结太阳底下没有新鲜事。1. 中华人民共和国外汇管理条例http://www.gov.cn/zwgk/2008-08/06/content_1066085.htm2. China 2017 outlook: Reflation, deceleration, and depreciationhttp://pg.jrj.com.cn/acc/Res/CN_RES/MAC/2016/11/29/849d2335-a62b-4d78-8317-c0b479c47ebf.pdf3. 国务院关于进一步改革外汇管理体制的通知  （1994年）http://www.people.com.cn/zixun/flfgk/item/dwjjf/falv/3/3-2-03.html4.外汇局详解 强制结售汇退出历史舞台原委http://finance.people.com.cn/forex/GB/17674042.html5. 中国银行香港 关于NDF产品介绍http://www.bochk.com/images/upload/retail/pdf/NDF_tc.pdf长按二维码关注我们。坚持篇篇原创，欢迎分享给可能感兴趣的朋友。</w:t>
      </w:r>
    </w:p>
    <w:p>
      <w:r>
        <w:rPr>
          <w:b/>
        </w:rPr>
        <w:t>AG_N124</w:t>
        <w:br/>
      </w:r>
    </w:p>
    <w:p>
      <w:r>
        <w:t>前言华盛顿州长Inslee最近提出了一套新的增税方案：大幅增加资本所得税，碳排放税等税种，以筹集40亿美元的经费，用于增加州教育经费。作为在民主党执政下的深深深蓝州的居民，对这个决定一点都不吃惊（摊手)。美国地方政府面对经费的缺口无非就是两个套路，要么削减开支，要么加税或者借债。一般共和党主导的州会采取削减开支的措施，比如威斯康星，新泽西。一般民主党主导的州会采取加税或者借债的措施，比如伊利诺伊州和华盛顿州。具体加税方案华州州长在Tacoma的林肯中学宣布了新的税收提案：要新增40亿美元的纳税项目，其中39亿美元用在教育相关的支出。这个林肯中学比较有名，去年就是接待习总的高中，今年还被接到中国旅游一次。详细的税收提案州长会在本周放出来，但是要点已经很清楚了：资本利得税增加 7.9%-A 7.9 percent capital gains tax on earnings from the sale of stocks, bonds and other assets above $25,000 for individuals and $50,000 for those who file jointly. The levy would begin in the second year of the biennium and would raise about $821 million in fiscal year 2019. Retirement accounts, homes, farms and forestry would be exempt.对于单独报税收入超过2.5万美元，联合报税收入超过 5万美元的家庭或个人，在销售股票，债券和其他资产的收入征收7.9％的资本利得税。预期能在2019财年募集8.21亿美元的税收。2. Business and Occupation税增加到2.5%-An increase in the business and occupation tax on services provided by accountants, attorneys, real estate agents and others from 1.5 percent to 2.5 percent, which would raise $2.3 billion in the 2017-2019 budget. An increase in the tax filing threshold means that thousands of small businesses will get tax breaks under the plan.会计师，律师，房地产代理和其他服务行业者的商业和职业税从1.5％增加到2.5％。这将在2017 - 2019年预算中募集23亿美元。 3. 碳排放税-A carbon tax that would charge the state’s emitters $25 per metric ton starting in 2018, raising $2 billion, of which $1 billion would go toward the education plan, with the remainder going to clean energy and transportation projects.碳税将从2018年起，每吨征收25美元，募集20亿美元，其中10亿美元用于教育计划，其余将用于清洁能源和交通项目。4.其他杂七杂八的税-Repeal the sales tax exemption on bottled water, saving the state $57 million over the next two years.比如取消瓶装水的消费税的豁免，可以在未来两年内增加5700万美元税收。州长的预算提案会在在未来几个月内陆续发布。 在1月9号，下一届州立法会议于开始之后，州参议院和州众议院也会发布提案，希望能在会议期间谈判妥协。如果新的税收方案通过，那么公立学校的教育经费，第一次超过州财政的50%！现在的比例在44%左右。那为啥要新增那么多税呢？40亿美元哦！那得先从一个叫McCleary的案子说起。什么是McCleary Case？McCleary诉华盛顿州政府一案是华盛顿州过去10年公立学校系统最重要的案子。2007年由教师工会牵头，学区，家长Stephanie McCleary发起的一场针对州政府的诉讼：McCleary诉华盛顿州政府没有提供足够的教育经费。几个来回之后，在2012年，华盛顿州最高法院作出判决，判定华盛顿州政府违宪：违反了儿童的宪法权利，没有履行其“至高无上的义务”，为所有K-12学生的教育提供充足的资金。“The State of Washington is violating the constitutional rights of children by failing to live up to its “paramount duty” to amply fund the education of all K-12 students.”法院判定州政府必须在2018年前必须稳步，真实，可测地为K-12教育系统增加经费。这个法案的来龙去脉还是比较复杂的，有机会单独讲。实际上在判决之后，州政府这两年已经为教育系统提供了20多亿美元的资金。现在主要争议的焦点在于教师的工资。现在教师的工资大头主要是由property tax 支付的。在新的方案中，州政府将会承担大头。平均每位教师会增加2万美元的收入。这个40亿怎么花？如果这个钱大部分花到学生身上，也没啥说的。那我们看看这个钱主要花去哪了呢？1. 教师工资 27亿美元Invest in educators ($2.7 billion): The governor’s budget includes funding to provide competitive wages to recruit and retain teachers, administrators, and classified staff – which is the most significant item that remains to be funded under McCleary. Further, it will invest in training opportunities to recruit more teachers who represent communities that are often underrepresented,in particular bilingual teachers。2. 平权(8.67亿)Close the opportunity gap ($867 million): The governor’s proposal would take steps to ensure all kids have equal opportunities to thrive, including nearly half a billion dollars to staff new, smaller kindergarten through third-grade classrooms. Plus it includes targeted investments in social and emotional health supports for students, a learning assistance program that helps struggling students from families with low incomes, and individualized support for foster care youth. 真正花到普通学生身上的不到 4亿美元，这个效率。小结：这次增税计划，几乎所有华人家庭都会受到影响。对于普通华人家庭而言，可以说是双重税赋，你的房产税还会维持，可能还有所增加（别忘了轨道交通也缺钱啊，要从房产税里出），还要加资本利得税（股票收入）。如果新的增税方案通过（99.99%会过）整个华盛顿州的生均投入经费已经快到全国前三的水平了，但是教育质量和东部的麻省相比差一大截。McCleary 法案后面的主要推动力量是教师工会，这次增税的最大得益方依然是教师工会。我只能希望她们拿了钱之后，把华州的教育水平能够提到和东部差不多的水平。呵呵！敬请期待下一篇：美国教育改革观察(6)：为什么美国公立学校的老师收入比私立学校的高？参考文献http://www.courts.wa.gov/opinions/pdf/843627.opn.pdfhttp://lawfilesext.leg.wa.gov/biennium/2009-10/Pdf/Bill%20Reports/House/2261-S.E%20HBR%20FBR%2009.pdfhttp://projects.seattletimes.com/2016/education-funding/往期回顾美国教育改革观察(1)：为何美国寒门也无法出贵子？美国教育改革观察(2)：谁是Michelle Rhee？美国教育改革观察(3):就是她了，Betsy DeVos! 反对AA！美国教育改革观察(4): Common Core 何去何从？PISA测试结果揭晓，中国大幅倒退！教育公平，任重道远美国的学校是怎么处理校园欺凌（school bully)的？长按二维码关注我们。坚持篇篇原创，欢迎分享给可能感兴趣的朋友。</w:t>
      </w:r>
    </w:p>
    <w:p>
      <w:r>
        <w:rPr>
          <w:b/>
        </w:rPr>
        <w:t>AG_N125</w:t>
        <w:br/>
      </w:r>
    </w:p>
    <w:p>
      <w:r>
        <w:t>在前面一篇文章 《PISA测试结果揭晓，中国大幅倒退！教育公平，任重道远》推送之后，收到了大量的读者留言，我尽可能对每条留言作出认真的回复。从读者的留言中，我发现大家对教育公平的理解很不相同。所以本文专门讨论一下教育公平这个问题。因为话题比较敏感，我尽可能把握讨论的尺度。教育城乡差距现状先看看现状，数据非常惊人 （数据来源于参考文献2）2011～2012年农村初中入学率只有88%，毕业率只有70%。城市这两项都是100%。初中毕业进入高中（包括职业高中下同）学习的农村学生只有6%，顺利高中毕业的只有3%。真正能大学毕业的农村学生只有2%!类似的数据在PISA 2015中也有体现：（注意这还仅仅是北上广苏经济发达区域内部！）阅读 农村 435  大城市 570  差距 135 数学 农村 486  大城市 596  差距 110科学 农村 465  大城市 588  差距 123这个数据反映了即便是发达地区内部，教育也是相当不均衡，城乡差距非常大。中国的教育体系是一个竞争体系，一个区/县的优质教育资源，经费大头都投入在几所重点上，而辖区内的非重点基本上属于被放弃的状态。少数人所受的良好教育掩盖了大多数人所受教育的质量偏低。可是谁也不想被放弃，都想获得最好的教育资源，这就催生了择校热。可是能够进重点的毕竟总是少数，那些没有进重点的呢？老师知道他们考不上“好学校”，他们自己也知道不能考上“好学校”，他们就是那些被放弃的孩子。早早完成义务教育，走进社会大学。而非常低的高中毕业率意味着整个经济发展没有后劲，产业升级缺乏足够高质量劳动力，社会贫富差距会非常悬殊。现代社会的基干力量是高中及以上学历的人口。在现代社会，初中学力的工人很难去操纵数控机床，初中学力的兵员很难操作稍微现代化一些的武器。现在连部队都已经开始停止征召初中学历士兵了。可以毫不不客气地说，绝大多数仅有初中学力的劳动力很难在现代社会中立足。相比之下美国高中毕业率在80%（白人86%，西班牙裔73%，黑人69%，亚裔90%），韩国高中毕业率是98%，OECD的平均高中毕业率是 41%。什么是教育公平？大家在讨论教育公平的时候，首先要搞清楚你说的究竟是什么教育公平？教育公平通常会被理解成起点公平机会公平结果公平我首先亮明自己的观点，支持机会公平，反对起点公平，反对结果公平。起点公平这位读者的回复得到最多的赞，我想这代表了绝大多数读者的心声。但是这个留言误把教育公平理解成起点公平，即所有人站在同一条起跑线上。起点公平是不现实的。人人生而平等仅仅是个美好的愿望而已。客观事实是人人生来不平等，比如普通人怎么可能和王思聪一个起跑线呢？社会阶层存在差异，这是客观现实，所有试图强制教育起点公平的努力都是徒劳，这是不现实的。结果公平我们看到了城乡之间，地区之间在教育上的巨大差异。如果强制按照人口比例划分高等教育的机会，是否可能带来教育公平呢？比如2015年从上海，江苏划拨名额到欠发达区域，这就是典型的结果公平。如果试图以这种方式实现教育公平是最大的不公平！这是对江苏，上海等地学生，家长，地方政府最大的不公平。凭什么他们投入这么大，孩子学的那么苦，但是名额却被划给了其他地区，仅仅为了看起来结果公平？这种强行的结果公平，后果会非常严重。鉴于敏感性，我就不多说了。有很多种办法去减少城乡区域之间教育差距，结果公平是最坏的选择。机会公平研究表明，对教育影响最大的几个外在因素分别是：家庭经济水平，教育经费和师资力量。师资力量受教育经费影响很大。而教育经费根据来源有可以分为中央，地方，社会。家庭投入，只是其中的一小部分，这部分完全取决于家庭的实力和家庭对教育的重视程度。有实力的家庭买学区房，天天请私教，上补习班，这是家庭的权利与自由，谁也无权干涉。地方财政投入也是千差万别的，沿海地区地方政府的经济实力远强于西部地区。比如仅苏州一个市的GDP就比山西一个省的GDP还要大。所以地方政府有条件就会多投入本地的教育，这也是地方政府的权利。然而在地方政府这一层，是否做到了辖区内部的学校一碗水端平了？ 假设一个辖区有10所学校，经费1000万。是每个学校平均100万？还是1个学校600万，1个学校160万，剩下的学校平均30万？现实往往是几个重点拿走了600万，160万。而剩下的非重点拿人分剩下的。这种做法是否对这个辖区内的学生公平？所有人都给这个地方政府纳税了，凭什么有的人分到的教育经费多，有的人分到的教育经费少？地方政府有义务保证自己辖区里面公民教育机会（经费）的公平。国家层面，理应在全国范围内的生均投入差不多。甚至可以为了缩小生均投入的绝对值差距，可以向落后地区稍微倾斜一下。而事实上，过去很长一段时间中央教育经费在发达地区与不发达地区之间的分配不太均衡。太多不便谈，不过可以看一下美国的教育经费是怎么玩的？这是美国典型一个州的教育经费组成，其中联邦教育经费占整个教育经费的10%左右。这个比例在美国所有的州中基本上都是一样的。相差不会超过2个点，每个州拿到的联邦教育经费是公平的。在州内每个学校拿到的基础经费（联邦+地方政府 76%）按照人头分。基本上生均经费在地方政府这边也是相对公平的，差距不是很大。而公立学校间拉开经费差距的就是24%（ local taxes，主要是房产税 + others） 。学区房的价值体现在这里体现出来了。豪宅区，人口密度低，房产税高，捐助多，那么这个学校的生均经费就高一些。贫困区域，人口密集，房产税低，生均经费就低。但是，都有地方教育经费和联邦教育经费保障平均每个学生的基本教育经费。这种经费分配方式，即体现了机会公平，也反映了现实社会，家庭经济状况的差异。教育经费投入除了教育经费的分配存在问题之外，教育经费的投入依然偏低。虽然中国这几年已经大幅增加教育经费的投入（2015年生均1600美元左右），但是依然低于OECD国家平均水平，低于墨西哥，低于土耳其的水平。（图片来源于OECD）OECD国家平均教育投入占GDP的5.3%，中国今年才达到 4.26%比上一年增加了0.16个百分点。如果每年按照这个速度，至少还需要7年才能赶上OECD国家平均水平，路漫漫其修远兮。社会力量除了政府可以增加教育经费，更加公平地分配教育经费外，还有很多社会力量也在试图促进教育均衡发展。在2012年的时候，我们受邀参加我们家老大一位同学的生日party。这个生日party很奇怪，家长说我们的生日party 不收礼物，只收支票，支票全部捐给OCEF。话说这种生日party还真是第一次遇到。不过那次party之后，我对这个组织研究了一下，很是佩服这个组织（声明，我和这个组织没有半毛钱关系。哦，就可能捐过几次款吧，再无其他关系）。OCEF全称是 Overseas China Education Foundation，http://www.ocef.org/ 他们的宗旨是促进中国教育均衡的发展，专注提高贫困地区的教育质量，帮助贫困学生完成基础教育，主要捐助者都是一帮海外华人。这么多年，总计资助学生人次：学生,初中生：38,198高中生：6,115教师：712总计建学校：逾40所图书室：766图书：478,719册完完全全是一个民间草根组织，靠着义工在各个华人聚居的城市做宣传，一点一点募集捐款，然后去帮助那些困难地区的人们，而且一做20多年，我很是佩服这些做实事，解决一个一个真实问题的人。说到这个，必须说美国整个社会的慈善体系运作非常有意思，有机会详细讲一讲，本质上是另外一种税收调节。美国很多大公司也非常支持这种捐款活动，比如说你捐给慈善机构100美元，公司会匹配100美元，一般有个上限，各个公司有所不同。接受捐款的单位必须是501(c)(3) ，其中包括学校的PTSA，各种慈善机构等等。下图是常见大企业员工参与donation match的比例。其中技术公司中微软的比例最高，金融公司中美国运通比例最高。在各大公司混的朋友，下次giving的时候，可以把钱捐给你小孩学校的PTA或者考虑捐给OCEF。小结：这次PISA测试将发达地区城乡教育不均衡的问题暴露出来，而这仅仅是发达地区内部的不均衡。东西部地区教育经费分配的不均衡，城乡教育经费分配的不均衡，都是客观存在的，也有很多深入的研究报告，现阶段很不乐观，但是看到有改善迹象。绝对的教育公平是不存在的，起点公平是不现实的，结果公平也是不合理的。只有政府层面经费公平才是真正的机会公平，教育公平。另外呼吁一下，公司有match program的朋友，别错过match的机会，既能抵税，又能做有意义的事情，何乐不为？参考文献1. https://nces.ed.gov/programs/coe/pdf/coe_cmd.pdf2. Education Inequality between Rural and Urban Areas of the People’s Republic of China,Migrants’ Children Education,and Some Implicationshttp://www.mitpressjournals.org/doi/pdf/10.1162/ADEV_a_000423. 山东停召初中学历青年入伍 大学生征集比例超过40.5% http://www.xueersi.com/xue/news/2974459.html4. 教育部 国家统计局 财政部关于2015年全国教育经费执行情况统计公告 http://www.moe.edu.cn/srcsite/A05/s3040/201611/t20161110_288422.html5. http://www.ocef.org/敬请期待下一篇：美国教育改革观察(5)：为什么美国公立学校的老师收入比私立学校的高？往期回顾美国教育改革观察(1)：为何美国寒门也无法出贵子？美国教育改革观察（2）：谁是Michelle Rhee？美国教育改革观察(3):就是她了，Betsy DeVos! 反对AA！美国教育改革观察(4): Common Core 何去何从？长按二维码关注我们。坚持篇篇原创，欢迎分享给可能感兴趣的朋友。</w:t>
      </w:r>
    </w:p>
    <w:p>
      <w:r>
        <w:rPr>
          <w:b/>
        </w:rPr>
        <w:t>AG_N127</w:t>
        <w:br/>
      </w:r>
    </w:p>
    <w:p>
      <w:r>
        <w:t>虽然我自己的网站上有Razkids，IXL，WordlyWisde的团购，但是我一般不怎么主动去宣传。不过最近有朋友从我这边拿了个账号，问我该如何使用Razkids。那我就详细写一下，如何使用好Razkids。什么是Raz-KidsRaz-Kids是learning A－Z旗下的主打产品。 Learning A－Z旗下主要包含Reading A-Z， Raz-Kids， HeadSprout， Science A-Z，Writing A-Z，Vocabulary A-Z, ReadyTest A-Z等产品。其中最为大家熟悉的还是Raz－Kids＋Reading A-Z。Raz-Kids是一个在线分级阅读系统。分级就是根据难度，词汇量将内容分为AA－ZZ不同的级别。分别对应于美国的PreK到6年级。单买的Razkids，内容比较少，每个level只有非常有限的几本书，所以后来，learning A－Z一般推荐RazKids＋Reading A－Z一块使用。如何知道自己购买的是否是 Kids + ReadingA-Z的组合， 在你登录系统后，进入你的“book room”，每个级别里面有30多本书的样子，那就是已经包含了reading A-Z，如果没有购买Reading A －Z是没有这么多书的（只有10几本）。ReadingA-Z里提供的书籍，他涵盖的领域非常广泛，信息丰富，内容上注重创造性思维，让学生可以自己思考探究阅读。随着等级的上升，孩子们不断尝试新的挑战。Reading LevelRazkids里面的书都是分level的。 根据raz网站提供的分级参考aa从4-6岁开始到Z级9-11岁。对于国内的孩子来讲，这个系统基本上可以用到初中一二年级了。您进入到系统中看看z的难度就心里有谱了。下表是level 和年级的对应关系：关于Lexile level 这个是美国非常常见的衡量一本书阅读难易程度的指标。数值越高，难度越大。比如你在Amazon上看到一本儿童读书时，你会常常看到：这套时贝贝熊的书，Lexile数是250L，算是比较简单的。这是Magic School Bus 第一本书的level， 600L。不要被上面的Grade Level给误导了，绝大多数华人孩子是远远早于这个grade就能读了。有专门的网站 https://lexile.com/ 可以查任何英文书的lexile。哈利波特的书，在800～900左右。类似的level还有DRA Level等等，另外出于营销的目的，很多有影响力的机构也会搞一些自己的level，比如scholastic 搞的my first 到 level 1，2，3，4 系列，Razkids这个也是个标准。但是基本上都有一定的映射关系。前面那个表就是Razkids 中reading level和常见的reading level之间的映射关系。说那么多，让孩子一试就知道在哪个level了。 ：）Razkids 内容的组织形式：Raz图书从基础短语、短句听说入手，逐步提升青少年英语听力及阅读能力。全书共有27个等级，1000多本书。从aa，A,B,C一直到Z，课程内容逐级深入，涉及科学，生物，历史等多方面知识，让阅读者在提升英语能力的同时也增长了知识。学习方法主要以动画音频书籍和互动问答为主，教师可以对学员的阅读技巧在线评估。学生在学习过程中，可以累积星数，装扮自己的机器人，火箭等等。27个等级的书， 系列丛书，字母书， Phonics相关书，高频词书，童谣，诗歌，歌曲，西班牙语等等的书。如何使用Razkids登陆Razkids可以在Ipad，手机，电脑上使用。电脑电脑上最简单，去https://www.kidsa-z.com/main/Login输入teacher name：输入teacher name之后就会进入对应的classroom找到自己孩子的名字点孩子的名字，输入密码就可以登录了。手机/Pad在手机的app store里面搜索 Kids A－Z，下载以后就可以了，步骤跟上面类似，要求你输入teacher name ，然后找到孩子名字输入密码。razkids界面介绍：孩子登陆进去看到的界面：可以选择book room或者选择Reading Assignment 。比如选择reading assignment，你可以看到很多书。通常阅读分成3部分，Listenting👂， Reading👀，Quiz❓随便打开一本书。先听一遍：这是LevelA的一本书叫“Baby Animal”，光标闪过正在读的词，而且有声效，孩子会很喜欢读，在这样的情景对应与声音结合过程中，记住这个单词或理解某个画面很有效。再自己读一遍自己读一遍，Ipad和手机上有个录音功能，可以让孩子读的过程中，录一下音，这个效果非常好的。杠杆的。Quiz学而不思则罔。真正理解了，才是学会了。从A级开始，已经升级到简单的句子，并且配有阅读理解题，即quiz部分。问题一般是5个，随着级别升高，问题难度加大，选项也更加复杂。问题和答案选项都是可听的，对于不能独立阅读的孩子，也能测试自己的理解水平。答案是A一般听完一篇文章，给你一些star，自己读完一篇文章再给你一些star，自己Quiz全做对，又是一些star。最后积分满一定数后，就可以升级到下一个level。当然很快会遇到瓶颈，那可以进到上面那个bookroom里面去。里面同一个level的书有几十本，各个topic的都有。可以挑一些喜欢的看看。循序渐进，一个level，一个level做上去。如果每个level的quiz准确率都能到90%以上，那是非常了不起的。父母在Razkids中的角色学习其实不仅仅是孩子一个人的事情，家长的参与必不可少。Razkids 可以在系统里面注册家长的信息。点parent，就会到一个页面上，让你输入父母的邮箱，请求父母功能的访问权限。等到classroom的管理员批准后，那父母的邮箱就可以用来登录查看孩子的阅读进度。你可以看到你孩子，最近的阅读情况，看了什么书，错了多少次，Quiz的score是多少，错了几个，哪方面的skill 比较薄弱。还有可以给孩子留言的功能（天外来音），在孩子卡在某个level的时候非常有用处。有需要的讲了半天，如果没有Razkids＋Reading A－Z的，可以去http://www.mtrainierstore.com/activites.html 下单。我们一般1个小时内把账户发给你。我们也有交流的群，群已经过了一百人，可以加我的微信。总结这次就介绍到这里吧。系统已经非常完善，但是用好系统，和孩子的学习形成良性互动是个关键。书好用到合适的时间才能发挥正确的作用，因此，我先给大家强调一下，无需在这个系统用大量的时间，我认为这个系统阅读占用整个一年的英语学习活动中的20%就足够了，也就是一周使用2-3次，每次30-40分钟左右就可以了。积累语音语感，学习视频类材料及对阅读写作有高效作用的资源（以后介绍），层层推进，切勿看着远处，忘了脚下该走的路，走得不踏实，反而缘木求鱼，难有所得。另外使用这个系统的小窍门——把握火候，见好就收。千万不要看孩子喜欢读，就给2个小时去读吧，新鲜感几天就用光了，而且对眼睛也不好，我们要放长线钓大鱼，这是家长需要琢磨和掌握的策略。长按二维码关注我们，或者访问我们的网站 www.mtrainierstore.com欢迎分享给有需要的朋友。</w:t>
      </w:r>
    </w:p>
    <w:p>
      <w:r>
        <w:rPr>
          <w:b/>
        </w:rPr>
        <w:t>AG_N128</w:t>
        <w:br/>
      </w:r>
    </w:p>
    <w:p>
      <w:r>
        <w:t>昨晚的PBS王牌纪录片栏目Frontline两个小时的深入报道Chasing Heroin，让我感到十分震惊。直接打乱了我的写作计划，临时插入这篇文章。真的没有想到，这些事情就发生在我们附近，悲剧，罪恶离我们如此的近，在片子中看到很多熟悉的建筑。另外从数据看更加吓人，这不仅仅是一个城市的问题，而是全美的问题。先看看这个片子的介绍：另外一段完整视频：http://www.pbs.org/video/2365674182/ （国内用户需要翻墙）片子概述：这个片子很长很长，足足有两个小时的纪录片。虽然有明显的倾向性，但是不妨碍揭露很多inconvenient truth。这个片子以西雅图为样本，分析了为什么海洛因吸食人数，过量致死人数双暴增的原因，以及西雅图在治理这些大量瘾君子方面的实践（姑息法）LEAD项目。片中内容令人触目惊心：药物滥用美国人对止疼片的滥用已经无以复加。消耗了全球83%的止疼片。其中有些无良的商家为了利益发明了声称不会产生依赖的鸦片类强力止疼药OXYCONTIN的。很多人有意无意去服用这些药物来high，时间一长使得很多人对这种类鸦片药物产生了依赖。从图中可以看到西雅图还不是鸦片类止疼片滥用的重灾区。LEAD program （Law Enforcement Assisted Diversion)西雅图警方，检方，义工组织在很认真的讨论并实践：少量吸食，贩卖海洛因的非罪化。LEAD 项目的一个很大特点是，你吸你的，我看到了也不会抓你，只要你不去搞violence的行为就好，人畜无害就好！他们的基点是，吸毒是种病，需要治疗。YouTube上的评论是，警察你是law enforcement你不是社工！海洛因对中产社区的渗透：像卖披萨一样卖海洛因西雅图著名的军港Bremerton已经夸张到所有的公共厕所里需要安装专门的容器来收集针管！老墨的黑帮在美国的suburb区域，大量的倾销廉价的海洛因，像卖pizza一样卖海洛因！！ 这帮人眼睛盯上了中产阶级的孩子，家里有点钱，可以轻松打个电话给毒贩子，有自己的独立卧室，可以随时来一针。很多家长都是当知道自己孩子在吸食海洛因的时候，根本不愿意相信这种残酷的现实。片子中有个叫Marah William的孩子，真是非常让人揪心，妈妈是个专栏作家，大美女小女孩有着非常好的童年，住在非常不错的小区，从小练芭蕾练钢琴学校的体育明星很阳光的邻家女孩如果一切都这么美好，该多好啊。可惜在接触了大麻这些Gateway drug 之后，很快就被发现和同学在初中的厕所里吸食海洛因，然后整个人生彻底彻底的毁掉了。父母掏了4万刀帮她戒毒，仅仅维持了一段时间，然后就陷入了吸了戒，戒了吸得恶性循环。最后死于海洛因过量。上面那个跳芭蕾的可爱小女孩Marah William已经不在人世了。后来查了下新闻，local这种事情不是孤案，Lance Knight 去年挂掉的What happened？！现在整个西雅图downtown为快速增长的瘾君子问题搞得很头疼，因为会带来连锁的homeless人数增加，治安问题增加。西雅图毒品泛滥的很重要一个原因，就是高availability，获取毒品的门槛很低，非常容易。源源不断的毒品通过美墨边境，涌入美国，经过层层网络，分销到各个社区，学校。Business insider 在去年做了一个很详细的分析，为什么美国的海洛因泛滥，变得越来越严重。我们知道在美国泛滥的海洛因是从哪来的怎么来的!下图是过去8年间海洛因获得难度的变化，西海岸这边居然增加了2倍！从16到48！美东南居然增加了近9倍！！！DEA去年也出了个报告，表达了对海洛因泛滥的忧虑：墨西哥是美国最大的海洛因，可卡因，冰毒，大麻的供应源。海洛因过量致死的人数在2013~2014之间增加了51%！我想我明白了大嘴Trump的为啥嚷嚷着要build Wall了，不久Cruz也开始喊着要修Wall，这也解释了为啥最近在东南边的共和党内部预选中，有那么多的人，甚至墨西哥裔也在支持Trump，build a wall!  不管是谁，也不愿意自己的社区里有大量的瘾君子晃荡着。这个纪录片仅仅从考虑如何治理这些瘾君子的角度考虑，抓到一个，扔到监狱里面，然后放出来，还吸。人数太多，blabla，所以要非罪化。呵呵，社会主义的三德子都是类似的态度，吸毒仅仅是一种病而已。希拉里甚至把吸毒和酗酒类比，我只能呵呵了。在不控制源头供应的情况下，谈控制毒品的泛滥，好比缘木求鱼。结语：强烈建议大家去看看这期的Frontline Chasing Heroin。华盛顿州是美国少数几个率先合法化大麻的州，现在有关势力已经在实践少量持有，买卖海洛因非罪化。而且正如片中所说毒贩网络已经渗透到很多中产小区，学校，盯上了这些中产家庭的孩子。作为父母，要对孩子不正常的行为，异常消费，留点心思，不要滥用止疼药。必须要给孩子立一条红线，毒是绝对不能碰的。海洛因基本上没有能够顺利戒掉的，最终的归途只有死亡。作为有投票权的，请留意一下你的候选人对控制毒品的态度，是支持毒品非罪化的，还是严格控制毒品输入的。长按二维码关注我们，或者访问我们的网站 www.mtrainierstore.com欢迎分享给有需要的朋友。</w:t>
      </w:r>
    </w:p>
    <w:p>
      <w:r>
        <w:rPr>
          <w:b/>
        </w:rPr>
        <w:t>AG_N126</w:t>
        <w:br/>
      </w:r>
    </w:p>
    <w:p>
      <w:r>
        <w:t>人生不易最近总有一些比较劲爆的新闻刺激大家本来就已紧绷的神经：2016年3月11日，山东省济南市公安局食品药品与环境犯罪侦查支队二大队副大队长翟金亮告诉澎湃新闻，2010年以来，庞某卫与其医科学校毕业的女儿孙某，从上线疫苗批发企业人员及其他非法经营者处非法购进25种儿童、成人用二类疫苗，未经严格冷链存储运输销往全国18个省市，涉案金额达5.7亿元。“这是在杀人。”北京大学医学部免疫学系副主任王月丹评论称，接种未经2℃-8℃存储冷链运输的疫苗，首要风险是无效免疫。例如狂犬病这类致命性传染病，接种者免疫无效会感染发病死亡。新闻的源头，澎湃新闻，已经被和谐掉了。我想大家都已经习惯了。按照惯例，我可以预测这件事情的收场：一地鸡毛，几个小把戏扔进牢里，部分官员撤职。然后这件事情又被新发生的热点新闻给冲淡，然后逐渐被大众遗忘，直到再次发生。太阳底下没有新鲜事。就比如上个月的新闻，现在谁还关心？复旦研究称江浙沪儿童体内普遍有兽用抗生素http://news.qq.com/a/20160222/031485.htm“对2013年采集到的上海地区的586名8至11岁学龄儿童尿样进行研究，结果测定出尿中含有21种抗生素，包括5种大环内酯类抗生素、2种β-内酰胺类抗生素、3种四环素类抗生素、4种喹诺酮类抗生素、4种磺胺类抗生素和3种氯霉素类抗生素，其中79.6%的学龄儿童尿液中检出上述21种抗生素中的一种或几种。”课题组表示，2013年中国抗生素使用一年达16.2万吨，约占世界用量的一半，其中52%为兽用，48%为人用，超过5万吨抗生素被排放进入水土环境中。也许闭上眼睛我们会过得更加舒坦些。美人鱼星爷最近的电影美人鱼票房爆棚，有影评家批评情节简单俗套。可是就是这么简单俗套，又有多少人能感受到电影背后的意味深长。”如果世界上连一滴干净的水，一口干净的空气都没有，挣再多的钱又有什么意义。“在现如今这个物欲横流的时代，更多的人关注的是创造财富，而非创造价值。在因创造财富而引发的种种问题暴露出来时，并没有人分析其原因，而是一路向前，主动闭着眼睛或者被捂着眼睛往前走，直到坠下悬崖。说到钱，中国经过几十年的发展已经成为全球第二大经济体，北京住着全球最多的billionaire。北上广深，百万算脱贫，千万算小康，亿万才算富。北京四环以内，上海中环以内，随便一套三居室就是小一千万，放到任何国家都是top 1%以上水平。中国人消费了绝大多数的法国奢侈品，包包，全球到处都是买买买的节奏。钱可不算少了。可以又是从什么时候开始，我们出门前习惯了上网查查空气质量？口罩从医疗用品变成日常必备，每个人家里都要存上一打半打了？是从什么时候开始，雾霾、PM2.5、空气净化器、雾化治疗仪变成了流行用语、常用品？我们给孩子学区房，丰盛的食物、昂贵的玩具、环球的旅行，却给不了他们一片金色的阳光、一捧新鲜的空气。这是今天全国PM2.5分布图前段时间公众号爸妈摄影师组织爸妈们拍了一组震撼人心的图片，我们征得授权和大家分享下。作者：@清逸妈妈的话：2015年12月15日，拍摄于上海虹桥火车站。欢欢喜喜集体出游，变成无可奈何的苦中作乐。有一天，回望今时今日的世界，孩子会否哑然失笑？作者：@琉璃嘎嘣儿妈妈的话：2016年1月7日，拍摄于北京家中。北京一周没有雾霾，但是由于雾霾引起的哮喘还必须每日在家中进行治疗。作者：@Cash妈Lulu妈妈的话：2015年11月15日，拍摄于上海某绿地。周末，想带孩子出去走走，但是雾霾实在严重。大口罩上露出孩子不解和无奈的眼神，似在追问为什么这世界是这样？作者：@归华妈妈的话：2016年1月9日，拍摄于上海家中。暖暖的阳光，纷纷的色彩，娇嫩的孩子跟小兔愉快玩耍。多么温柔美好的一幕。可是，这个戴口罩的游戏太残酷。作者：@得意杨扬妈妈的话：2016年1月10日，拍摄于上海某一街角。城市里的小孩，出去透气，也无非就是街角玩玩地上的落叶…无意间抬头看一眼天空，什么时候才能摘下口罩？作者：@Cash妈Lulu妈妈的话：2016年1月8日，拍摄于上海家中。雾霾天，上学离开家前，戴上口罩已经是习惯。作者：@葛蓓纹妈妈的话：2016年1月7日，拍摄于上海家中。发烧、肺炎、咳嗽…我们不得不面对孩子日益频繁的呼吸道疾病，在家中孩子自己雾化治疗似乎已经习以为常了。作者：@琳宝妈妈的话：2016年1月6日，拍摄于北京家中。两岁多的孩子出门前会看看天空，问一句外面有雾霾吗？孩子已经可以自己娴熟地戴上口罩，我们是不是也已经适应了这样的天气？污染不可怕，可怕的是，所有人认为这很平常洁净空气，水，安全的食物，疫苗这些看似应该理所当然的基本需求，却如此可遇不可求。现在这个情况，不差钱的能选进口疫苗就选进口疫苗吧。究竟要说什么？一百年前美国的制衣厂也会烧死人，50年前洛杉矶的空气也很糟糕，20年前美国孩子也会被人掳走。每一次重大事故都是推动社会前进的契机，各方合作，博弈，妥协，最后形成法律条款，共同建立机制防止类似的事情再次发生。犯错误没有关系，任何个人和组织都会犯错误，而犯错误之后采取的行动才至关重要。希望这次的疫苗事件，能够把事情尽可能的还原，发现整个链条中的漏洞，补上这些漏洞，挽回公众的信任。掩盖只会让更多的人失去信心，奶粉的殷鉴不远。大家早已习惯了海淘奶粉，习惯了空气净化器，习惯了口罩，我想大家很快习惯进口疫苗的。结语尽自己的一点力，为我们下一代营造一个好一点的环境。长按二维码关注我们，或者访问我们的网站 www.mtrainierstore.com欢迎分享给有需要的朋友。</w:t>
      </w:r>
    </w:p>
    <w:p>
      <w:r>
        <w:rPr>
          <w:b/>
        </w:rPr>
        <w:t>AG_N129</w:t>
        <w:br/>
      </w:r>
    </w:p>
    <w:p>
      <w:r>
        <w:t>前言你今天不发表意见，明天就没人想听你的意见。最近梁警官的事情引发了整个华人圈族群意识的觉醒。明天全美华人第一次走上街头表达我们的意见。其实本不可以这样，如果这次事件的主角是老墨，老黑，会有一堆议员站出来。而这次，只有靠这种最原始，最没有效率的街头运动来表达我们的观点。为什么呢？！因为我们的利益没有人代表！从美国的政治生活来讲，华人基本上是underrepresented。原有格局下的华人代表，主要是民主党的相关议员，不但不能代表华人族群的利益，往往伤害整个华人族群的利益。在AA问题上，在SAC－5问题上，在科技移民限额上，在STEM上，这些人绝大多数没有为华人的利益站台。有个网站叫 https://www.opencongress.org/people/compare你可以看到他们所有的投票记录。这些华人议员，真是呵呵了。拉票时候装着像华人，真正需要他们的时候，代表的是老墨老黑的利益。如果我们有足够多能够代表我们华人利益的议员，无论肤色，无论种族，只要能代表我们的利益，我们就要支持。历史背影中的华人华人在美国的历史中若影若现，在需要的时候有时候会在水面上冒个泡，更多的时候沉没在历史的长河里。如果不要用搜索引擎，有谁知道曾经在美丽的西雅图，Issaquah， Newcastle, Tacoma生过大量针对华人的仇杀？今天我们就拿西雅图华人的在130年前的遭遇，来管窥一下华人在美的历史。在 Bellingham的海岸上，有一块花岗石碑上刻着：“华人死线：华人不准越过此线，1898-1903” 这是为了禁止当年世界最大的三文鱼罐头厂的华裔员工与附近镇上的白人居民交流而设定的禁令。(图中碑文是市长向华人社区道歉时重修的）埋头干活就能生存下来吗？很多新移民，平时都是各扫门前雪，一起吃个火锅，打个牌是可以的，其他的嘛就算了。很多新移民都有类似的想法：我们是努力工作的新移民，努力干好活就行了，其他的事情与我何干焉？在130多年前，那个时候的华裔移民也是这么想的，可惜结果有点悲伤。有的被打死了，有的房子被烧了，搞得家破人亡。而且那个时候没有任何人站出来为华人说话。那就让我们看看究竟发生了什么事情:Issaquah Riot 华盛顿Squak Valley是离开西雅图市只有十五英里的一个美丽山谷，气候宜人，适合种植农产品，就是今天的Issaquah！这里有两个叫做 Ingebright Wold 和 Lars Wold 的兄弟，拥有一大片的蛇麻(hops)农场，过去许多年来，每到摘蛇麻季节时，两兄弟都凭请当地的印第安族工人为临时收割工。1885年的蛇麻市场出现不景气现象，价格暴跌。Wold两兄弟知道如果再继续用往年的劳工价格来摘蛇麻的话，恐怕连成本都收不回来，于是就与印第安族工人谈判，希望能在劳工价格上节省点开销，但被印第安族工人拒绝，谈判失败。1885年9月5日中午，被老板雇来的三十七名中国劳工来到了拥有一大片的蛇麻兄弟农场，开始工作。当天夜晚，一大批当地居民在他们的乡坤Sam Robertson和De Witt Rumsey率领下，浩浩荡荡的来到蛇麻兄弟农场，他们告诉刚从田里工作回来的中国工人们说:“你们必须要立即离开这个农场!”Sam Robertson和De Witt Rumsey在蛇麻兄弟农场的办公室里告诉农场主说，这些中国人必须要离开这里，如果他们不自己走，那么，我们就用武力叫他们走。 农场主正为他们二人拒绝自己减薪要求而在生气，于是很强硬地告诉Sam Robertson和De Witt Rumsey说，你们最好是不要打搅中国工人们，让他们干自己的工作，二人强忍住一肚子怒气而去。1885年9月7日下午四点钟，第二批中国工人达到了蛇麻兄弟农场附近，在一家杂货店前面，遇到了Sam Robertson和他的人马，经过了几句威胁的话，三十位中国工人被吓得掉头而去，不敢到蛇麻兄弟农场报到。1885年9月7日晚上十点钟，Sam Robertson带着五个白人和两个印第安人，手持武器，摸黑进入蛇麻兄弟农场中国工人们休息区的帐篷外，朝着帐篷内开枪就射!六个中国工人立即中弹倒地，方玮(Fung Woey)和孟高(Mong Gow)二人脑袋中抢，当场气绝死亡，严三(Yeng San)胸部中枪，拖到次日早上，也不治死亡。龚恒(Gong Heng)、艾舟(Al Jow)和梅志(Mun Gee)三人得了重伤，其中梅志成了终身残废，再也站不起来。Sam Robertson等暴徒行凶后，立作鸟兽散。华盛顿金恩县约翰.麦格尔警长(Police Chief John McGraw, King County, Washington)与验尸官拉里. 道森(Larry Dowson)负责侦办这件种族仇恨大屠杀案。1885年9月8日开庭查办，十一个嫌疑犯在六位陪审团面前出庭听证，Sam Robertson在法庭上宣誓后，承认曾经参与昨天的攻击中国工人行动，他与华盛顿King County检察官乔纳森.罗纳德(King County Attorney, Jonathan Ronald)达成协议，由华盛顿金恩县法官批准他的刑事豁免权，条件是他出任华盛顿金恩县检察官的污点证人，将所有的行凶者全部咬出来。 华盛顿King County六人陪审团发现，开枪屠杀中国工人的是皮里.白安尼、De Witt Rumsey、约瑟夫.戴尔、Sam Robertson、戴维.休斯(David Hughes)、印第安.科尔里(Indian Curley)和印第安.约翰尼(Indian Johney)。  七位被告中，除了印第安.科尔里和印第安.约翰尼二人是当地的土著外，其余五人皆是当地白人。 乔纳森.罗纳德知道在那种全美反华的政治大环境下去起诉杀害中国人的白人难度是什么，于是决定首先起诉皮里.白安尼，作为全案的突破点。暴力阴谋谋杀中国工人的案件于1885年10月28日在西雅图法院开庭。皮里.白安尼的律师告诉陪审团说，他的委托人之前往蛇麻兄弟农场，并不是想杀人，只是要告诉那些不受欢迎的中国工人离开，但是却受到来自中国工人的生命威胁，逼于无奈，只得开枪自卫。 经过了五整天的审判，陪审团只用了半个小时的时间，就达成了皮里.白安尼杀人有理，罪名不该成立的裁决。 这个结局是在乔纳森.罗纳德检察官的预料之中的，于是改变策略，以“煽动暴乱(inciting riot)”，次级的刑事罪名起诉其余七位参与屠杀中国工人的暴徒。案件在1885年12月5日开庭，这次有了初步的成果：陪审团裁决所有的被告罪名成立。仁慈的华盛顿金恩县法官判处七位被告不必坐牢，但每人罚款五百元。即使如此，七位杀人凶手还是不服，将案件上诉至华盛顿最高法院后，事情发生了戏剧性的变化。聪明伶俐而博学多才的华盛顿最高法院大法官们，终于在鸡蛋里找到了骨头:整件案件的司法程序有问题。华盛顿最高法院大法官们认为当时在允许华盛顿King County 检察官起诉七位被告的大陪审中，有一位女性团员在内。 根据华盛顿领土(Washington Territory)法律，只有拥有投票权的美国公民才有出任大陪审团或陪审团的资格，而华盛顿的女性并没有投票权，因而无权参与大陪审团的裁决资格。根据美国司法伦理，美国法院不审理不符合司法程序的案件，因此，这是一件不符合美国华盛顿领土司法程序的案件，应该全案撤销。就是这般如此，就是如此这般，杀害三死三伤无辜中国工人的凶手们微笑着走出了法庭，潇洒地逍遥法外。想去看全文档案的 https://s3.amazonaws.com/issaquah-history/digital-collections/Greyhavens-Finding_the_Site_of_the_Attack.pdfTacoma Riot事情是由有着反华历史的劳工武士工会发动的，早在1885年十月初时，劳工武士工会的头子就领着瓜牙们在塔科马的中国街示威，叫嚣种要住在该地的“中国佬滚出塔科马!”。为了庆祝在蛇麻兄弟农场谋杀中国工人的成功，劳工武士工会的头子决定要将战果扩大到全华盛顿每一个县市，第一个目标就锁定了华盛顿塔科马。       1885年10月5日一大早，华盛顿塔科马市雅各布.罗伯特.维斯巴茨市长(Mayor Jacob Robert Weisbach)亲自赤膀上阵，带着全副武装的华盛顿塔科马市警察与一大批当地 的地痞流氓，冲进塔科马市中国街，用警枪强行押送当地中国居民前往火车站，推上预先安排好了前往俄勒冈波特兰市(Portland, Oregon)的火车。(后来在Oregon 杀掉了不少）住在华盛顿塔科马市的中国工人，就像一群温顺而无辜的绵羊，在华盛顿塔科马市警察的枪口威胁下，被逼离开家园。Seattle Riot一连两次的排华胜利，使华盛顿劳工武士工会头子丹尼尔.克罗宁(Daniel Cronin)兴奋不已，他于1885年夏天亲自大老远的从加利福尼亚州进驻Puget Sound, Washington，为的就是要亲自“解决”这个地区的“中国工人问题”。（LOL，欧洲有个臭名昭著的犹太人问题）尼丹尔.克罗宁是带着满肚子的阴谋诡计来到西雅图的。他一到西雅图，就策划着成立一支专门对付中国工人的武装部队，呼之曰华盛顿反华大会(Washington Anti-Chinese Congress)，在准备就绪后，他于1885年9月1日发出了要中国工人必须要在1885年11月1日前离开西雅图的公开警告讯号。 西雅图的华盛顿反华大会头子们，效法以前在华盛顿塔科马市的蛮干手法，要用武力强行驱逐住在西雅图的中国工人，他们花钱租了一条可容五百人次的大船，停拍在西雅图货运码头待命。 1886年2月7日早上，一场暴力驱逐在西雅图中国工人的丑剧开场了：华盛顿反华大会的武装分子用枪指押着西雅图的中国工人，登上那艏待命的大船。华盛顿警察想用警力来保护那些孤苦无助的中国工人，可是当他们看见那些手持长枪贪求无厌地咆吼着要以死相拼的华盛顿反华协会地痞流氓时，又蛇鼠两端，犹豫不决了。华盛顿领土沃森.斯桂尔州长(Governor Watson Square) 立即下达紧急州长令，勒令那艏装着中国人的大船不得离港，并派兵进驻西雅图码头，保护在那里候船的中国工人。     第二天早上，有三百五十名被屠杀吓怕了的中国工人，群集在西雅图码头，自动找船前往三藩市，以免被残害。 一连六天，共有超过两百人次的西雅图中国工人自动离开家园，远遁避祸，尚有一百五十名中国工人待在码头上候船，以免被害。华盛顿领土州长沃森.斯桂尔向那里的中国工人发出了他会保证他们的安全，可以回家的讯息。 当忧心重重的中国工人想离开西雅图码头返回家园时，惹火了躲在人群中的华盛顿反华协会暴徒，突然间，一支冷枪从人群中伸出，朝着中国人狂射，一时间，鸡飞蛋打，狼奔鼠跳，乱成一团! 事后察看，一名中国工人当场死亡，四名重伤，生命垂危。流血惨案惊动了白宫，斯蒂芬.寇弗尔.克利夫兰总统立即下令出兵进驻华盛顿西雅图，华盛顿领土沃森.斯桂尔州长立即配合地下达全城格杀勿论的紧急戒严令。华盛顿四雅图市的治安在美国联邦和州警的武力镇压下恢复了正常，可是住在西雅图市的中国工人虽然可以自由回家，但谁也没有安全感和信心，纷纷自动打包走人。基本上，西雅图没有什么中国工人了。一声叹息逆来顺受，几乎是华人这个模范族群在美国历史上的印记。后面排华法案的取消，平权基本上都是搭便车，很少是靠自己争取得来的。在西雅图地区排华的整个过程中，华人整体作为整体基本上都是一群绵羊，被打了左脸，立马把右脸送过去。你要赶我走，我就走，我再不舍的我的铺子，我也走。100年后，洛杉矶骚乱的时候，整个华裔社区丝毫没有长进。看看韩裔是怎么做的：今天也许有所不同，随着微信的普及，华人之间的联系变的非常容易。越来越多的华人也慢慢地意识到自己的权益，愿意为自己的利益发声。无论是前段时间反对在学校附近开大麻店的PAMNS组织的组织能力和动员能力，还是这次挺梁警官全美大游行事件都是新移民站出来的例子。希望以后我们再次受到排挤的时候，我们能站出来说，我们的意见也很重要！小结：如果你自己都不保卫自己的利益，谁会保护你的利益。以史为鉴！长按二维码关注我们，或者访问我们的网站 www.mtrainierstore.com欢迎分享给有需要的朋友。</w:t>
      </w:r>
    </w:p>
    <w:p>
      <w:r>
        <w:rPr>
          <w:b/>
        </w:rPr>
        <w:t>AG_O0</w:t>
        <w:br/>
      </w:r>
    </w:p>
    <w:p>
      <w:r>
        <w:t>Content is unavailable. It has been deleted, moved, or requires a QR scan.</w:t>
      </w:r>
    </w:p>
    <w:p>
      <w:r>
        <w:rPr>
          <w:b/>
        </w:rPr>
        <w:t>AG_O2</w:t>
        <w:br/>
      </w:r>
    </w:p>
    <w:p>
      <w:r>
        <w:t>Content is unavailable. It has been deleted, moved, or requires a QR scan.</w:t>
      </w:r>
    </w:p>
    <w:p>
      <w:r>
        <w:rPr>
          <w:b/>
        </w:rPr>
        <w:t>AG_O1</w:t>
        <w:br/>
      </w:r>
    </w:p>
    <w:p>
      <w:r>
        <w:t>Content is unavailable. It has been deleted, moved, or requires a QR scan.</w:t>
      </w:r>
    </w:p>
    <w:p>
      <w:r>
        <w:rPr>
          <w:b/>
        </w:rPr>
        <w:t>AG_O3</w:t>
        <w:br/>
      </w:r>
    </w:p>
    <w:p>
      <w:r>
        <w:t>Content is unavailable. It has been deleted, moved, or requires a QR scan.</w:t>
      </w:r>
    </w:p>
    <w:p>
      <w:r>
        <w:rPr>
          <w:b/>
        </w:rPr>
        <w:t>AG_O6</w:t>
        <w:br/>
      </w:r>
    </w:p>
    <w:p>
      <w:r>
        <w:t>Content is unavailable. It has been deleted, moved, or requires a QR scan.</w:t>
      </w:r>
    </w:p>
    <w:p>
      <w:r>
        <w:rPr>
          <w:b/>
        </w:rPr>
        <w:t>AG_O5</w:t>
        <w:br/>
      </w:r>
    </w:p>
    <w:p>
      <w:r>
        <w:t>Content is unavailable. It has been deleted, moved, or requires a QR scan.</w:t>
      </w:r>
    </w:p>
    <w:p>
      <w:r>
        <w:rPr>
          <w:b/>
        </w:rPr>
        <w:t>AG_O4</w:t>
        <w:br/>
      </w:r>
    </w:p>
    <w:p>
      <w:r>
        <w:t>Content is unavailable. It has been deleted, moved, or requires a QR scan.</w:t>
      </w:r>
    </w:p>
    <w:p>
      <w:r>
        <w:rPr>
          <w:b/>
        </w:rPr>
        <w:t>AG_O9</w:t>
        <w:br/>
      </w:r>
    </w:p>
    <w:p>
      <w:r>
        <w:t>Content is unavailable. It has been deleted, moved, or requires a QR scan.</w:t>
      </w:r>
    </w:p>
    <w:p>
      <w:r>
        <w:rPr>
          <w:b/>
        </w:rPr>
        <w:t>AG_O7</w:t>
        <w:br/>
      </w:r>
    </w:p>
    <w:p>
      <w:r>
        <w:t>Content is unavailable. It has been deleted, moved, or requires a QR scan.</w:t>
      </w:r>
    </w:p>
    <w:p>
      <w:r>
        <w:rPr>
          <w:b/>
        </w:rPr>
        <w:t>AG_O8</w:t>
        <w:br/>
      </w:r>
    </w:p>
    <w:p>
      <w:r>
        <w:t>Content is unavailable. It has been deleted, moved, or requires a QR scan.</w:t>
      </w:r>
    </w:p>
    <w:p>
      <w:r>
        <w:rPr>
          <w:b/>
        </w:rPr>
        <w:t>AG_O11</w:t>
        <w:br/>
      </w:r>
    </w:p>
    <w:p>
      <w:r>
        <w:t>Content is unavailable. It has been deleted, moved, or requires a QR scan.</w:t>
      </w:r>
    </w:p>
    <w:p>
      <w:r>
        <w:rPr>
          <w:b/>
        </w:rPr>
        <w:t>AG_O12</w:t>
        <w:br/>
      </w:r>
    </w:p>
    <w:p>
      <w:r>
        <w:t>Content is unavailable. It has been deleted, moved, or requires a QR scan.</w:t>
      </w:r>
    </w:p>
    <w:p>
      <w:r>
        <w:rPr>
          <w:b/>
        </w:rPr>
        <w:t>AG_O10</w:t>
        <w:br/>
      </w:r>
    </w:p>
    <w:p>
      <w:r>
        <w:t>Content is unavailable. It has been deleted, moved, or requires a QR scan.</w:t>
      </w:r>
    </w:p>
    <w:p>
      <w:r>
        <w:rPr>
          <w:b/>
        </w:rPr>
        <w:t>AG_O13</w:t>
        <w:br/>
      </w:r>
    </w:p>
    <w:p>
      <w:r>
        <w:t>Content is unavailable. It has been deleted, moved, or requires a QR scan.</w:t>
      </w:r>
    </w:p>
    <w:p>
      <w:r>
        <w:rPr>
          <w:b/>
        </w:rPr>
        <w:t>AG_O14</w:t>
        <w:br/>
      </w:r>
    </w:p>
    <w:p>
      <w:r>
        <w:t>Content is unavailable. It has been deleted, moved, or requires a QR scan.</w:t>
      </w:r>
    </w:p>
    <w:p>
      <w:r>
        <w:rPr>
          <w:b/>
        </w:rPr>
        <w:t>AG_O15</w:t>
        <w:br/>
      </w:r>
    </w:p>
    <w:p>
      <w:r>
        <w:t>Content is unavailable. It has been deleted, moved, or requires a QR scan.</w:t>
      </w:r>
    </w:p>
    <w:p>
      <w:r>
        <w:rPr>
          <w:b/>
        </w:rPr>
        <w:t>AG_O17</w:t>
        <w:br/>
      </w:r>
    </w:p>
    <w:p>
      <w:r>
        <w:t>Content is unavailable. It has been deleted, moved, or requires a QR scan.</w:t>
      </w:r>
    </w:p>
    <w:p>
      <w:r>
        <w:rPr>
          <w:b/>
        </w:rPr>
        <w:t>AG_O16</w:t>
        <w:br/>
      </w:r>
    </w:p>
    <w:p>
      <w:r>
        <w:t>Content is unavailable. It has been deleted, moved, or requires a QR scan.</w:t>
      </w:r>
    </w:p>
    <w:p>
      <w:r>
        <w:rPr>
          <w:b/>
        </w:rPr>
        <w:t>AG_O18</w:t>
        <w:br/>
      </w:r>
    </w:p>
    <w:p>
      <w:r>
        <w:t>Content is unavailable. It has been deleted, moved, or requires a QR scan.</w:t>
      </w:r>
    </w:p>
    <w:p>
      <w:r>
        <w:rPr>
          <w:b/>
        </w:rPr>
        <w:t>AG_O19</w:t>
        <w:br/>
      </w:r>
    </w:p>
    <w:p>
      <w:r>
        <w:t>Content is unavailable. It has been deleted, moved, or requires a QR scan.</w:t>
      </w:r>
    </w:p>
    <w:p>
      <w:r>
        <w:rPr>
          <w:b/>
        </w:rPr>
        <w:t>AG_O23</w:t>
        <w:br/>
      </w:r>
    </w:p>
    <w:p>
      <w:r>
        <w:t>Content is unavailable. It has been deleted, moved, or requires a QR scan.</w:t>
      </w:r>
    </w:p>
    <w:p>
      <w:r>
        <w:rPr>
          <w:b/>
        </w:rPr>
        <w:t>AG_O21</w:t>
        <w:br/>
      </w:r>
    </w:p>
    <w:p>
      <w:r>
        <w:t>Content is unavailable. It has been deleted, moved, or requires a QR scan.</w:t>
      </w:r>
    </w:p>
    <w:p>
      <w:r>
        <w:rPr>
          <w:b/>
        </w:rPr>
        <w:t>AG_O20</w:t>
        <w:br/>
      </w:r>
    </w:p>
    <w:p>
      <w:r>
        <w:t>Content is unavailable. It has been deleted, moved, or requires a QR scan.</w:t>
      </w:r>
    </w:p>
    <w:p>
      <w:r>
        <w:rPr>
          <w:b/>
        </w:rPr>
        <w:t>AG_O22</w:t>
        <w:br/>
      </w:r>
    </w:p>
    <w:p>
      <w:r>
        <w:t>Content is unavailable. It has been deleted, moved, or requires a QR scan.</w:t>
      </w:r>
    </w:p>
    <w:p>
      <w:r>
        <w:rPr>
          <w:b/>
        </w:rPr>
        <w:t>AG_O26</w:t>
        <w:br/>
      </w:r>
    </w:p>
    <w:p>
      <w:r>
        <w:t>Content is unavailable. It has been deleted, moved, or requires a QR scan.</w:t>
      </w:r>
    </w:p>
    <w:p>
      <w:r>
        <w:rPr>
          <w:b/>
        </w:rPr>
        <w:t>AG_O24</w:t>
        <w:br/>
      </w:r>
    </w:p>
    <w:p>
      <w:r>
        <w:t>Content is unavailable. It has been deleted, moved, or requires a QR scan.</w:t>
      </w:r>
    </w:p>
    <w:p>
      <w:r>
        <w:rPr>
          <w:b/>
        </w:rPr>
        <w:t>AG_O25</w:t>
        <w:br/>
      </w:r>
    </w:p>
    <w:p>
      <w:r>
        <w:t>Content is unavailable. It has been deleted, moved, or requires a QR scan.</w:t>
      </w:r>
    </w:p>
    <w:p>
      <w:r>
        <w:rPr>
          <w:b/>
        </w:rPr>
        <w:t>AG_O29</w:t>
        <w:br/>
      </w:r>
    </w:p>
    <w:p>
      <w:r>
        <w:t>Content is unavailable. It has been deleted, moved, or requires a QR scan.</w:t>
      </w:r>
    </w:p>
    <w:p>
      <w:r>
        <w:rPr>
          <w:b/>
        </w:rPr>
        <w:t>AG_O30</w:t>
        <w:br/>
      </w:r>
    </w:p>
    <w:p>
      <w:r>
        <w:t>Content is unavailable. It has been deleted, moved, or requires a QR scan.</w:t>
      </w:r>
    </w:p>
    <w:p>
      <w:r>
        <w:rPr>
          <w:b/>
        </w:rPr>
        <w:t>AG_O27</w:t>
        <w:br/>
      </w:r>
    </w:p>
    <w:p>
      <w:r>
        <w:t>Content is unavailable. It has been deleted, moved, or requires a QR scan.</w:t>
      </w:r>
    </w:p>
    <w:p>
      <w:r>
        <w:rPr>
          <w:b/>
        </w:rPr>
        <w:t>AG_O28</w:t>
        <w:br/>
      </w:r>
    </w:p>
    <w:p>
      <w:r>
        <w:t>Content is unavailable. It has been deleted, moved, or requires a QR scan.</w:t>
      </w:r>
    </w:p>
    <w:p>
      <w:r>
        <w:rPr>
          <w:b/>
        </w:rPr>
        <w:t>AG_O31</w:t>
        <w:br/>
      </w:r>
    </w:p>
    <w:p>
      <w:r>
        <w:t>Content is unavailable. It has been deleted, moved, or requires a QR scan.</w:t>
      </w:r>
    </w:p>
    <w:p>
      <w:r>
        <w:rPr>
          <w:b/>
        </w:rPr>
        <w:t>AG_O32</w:t>
        <w:br/>
      </w:r>
    </w:p>
    <w:p>
      <w:r>
        <w:t>Content is unavailable. It has been deleted, moved, or requires a QR scan.</w:t>
      </w:r>
    </w:p>
    <w:p>
      <w:r>
        <w:rPr>
          <w:b/>
        </w:rPr>
        <w:t>AG_O33</w:t>
        <w:br/>
      </w:r>
    </w:p>
    <w:p>
      <w:r>
        <w:t>Content is unavailable. It has been deleted, moved, or requires a QR scan.</w:t>
      </w:r>
    </w:p>
    <w:p>
      <w:r>
        <w:rPr>
          <w:b/>
        </w:rPr>
        <w:t>AG_O35</w:t>
        <w:br/>
      </w:r>
    </w:p>
    <w:p>
      <w:r>
        <w:t>Content is unavailable. It has been deleted, moved, or requires a QR scan.</w:t>
      </w:r>
    </w:p>
    <w:p>
      <w:r>
        <w:rPr>
          <w:b/>
        </w:rPr>
        <w:t>AG_O34</w:t>
        <w:br/>
      </w:r>
    </w:p>
    <w:p>
      <w:r>
        <w:t>Content is unavailable. It has been deleted, moved, or requires a QR scan.</w:t>
      </w:r>
    </w:p>
    <w:p>
      <w:r>
        <w:rPr>
          <w:b/>
        </w:rPr>
        <w:t>AG_O36</w:t>
        <w:br/>
      </w:r>
    </w:p>
    <w:p>
      <w:r>
        <w:t>Content is unavailable. It has been deleted, moved, or requires a QR scan.</w:t>
      </w:r>
    </w:p>
    <w:p>
      <w:r>
        <w:rPr>
          <w:b/>
        </w:rPr>
        <w:t>AG_O37</w:t>
        <w:br/>
      </w:r>
    </w:p>
    <w:p>
      <w:r>
        <w:t>Content is unavailable. It has been deleted, moved, or requires a QR scan.</w:t>
      </w:r>
    </w:p>
    <w:p>
      <w:r>
        <w:rPr>
          <w:b/>
        </w:rPr>
        <w:t>AG_O38</w:t>
        <w:br/>
      </w:r>
    </w:p>
    <w:p>
      <w:r>
        <w:t>Content is unavailable. It has been deleted, moved, or requires a QR scan.</w:t>
      </w:r>
    </w:p>
    <w:p>
      <w:r>
        <w:rPr>
          <w:b/>
        </w:rPr>
        <w:t>AG_O41</w:t>
        <w:br/>
      </w:r>
    </w:p>
    <w:p>
      <w:r>
        <w:t>Content is unavailable. It has been deleted, moved, or requires a QR scan.</w:t>
      </w:r>
    </w:p>
    <w:p>
      <w:r>
        <w:rPr>
          <w:b/>
        </w:rPr>
        <w:t>AG_O40</w:t>
        <w:br/>
      </w:r>
    </w:p>
    <w:p>
      <w:r>
        <w:t>Content is unavailable. It has been deleted, moved, or requires a QR scan.</w:t>
      </w:r>
    </w:p>
    <w:p>
      <w:r>
        <w:rPr>
          <w:b/>
        </w:rPr>
        <w:t>AG_O39</w:t>
        <w:br/>
      </w:r>
    </w:p>
    <w:p>
      <w:r>
        <w:t>Content is unavailable. It has been deleted, moved, or requires a QR scan.</w:t>
      </w:r>
    </w:p>
    <w:p>
      <w:r>
        <w:rPr>
          <w:b/>
        </w:rPr>
        <w:t>AG_O42</w:t>
        <w:br/>
      </w:r>
    </w:p>
    <w:p>
      <w:r>
        <w:t>Content is unavailable. It has been deleted, moved, or requires a QR scan.</w:t>
      </w:r>
    </w:p>
    <w:p>
      <w:r>
        <w:rPr>
          <w:b/>
        </w:rPr>
        <w:t>AG_O43</w:t>
        <w:br/>
      </w:r>
    </w:p>
    <w:p>
      <w:r>
        <w:t>Content is unavailable. It has been deleted, moved, or requires a QR scan.</w:t>
      </w:r>
    </w:p>
    <w:p>
      <w:r>
        <w:rPr>
          <w:b/>
        </w:rPr>
        <w:t>AG_O45</w:t>
        <w:br/>
      </w:r>
    </w:p>
    <w:p>
      <w:r>
        <w:t>Content is unavailable. It has been deleted, moved, or requires a QR scan.</w:t>
      </w:r>
    </w:p>
    <w:p>
      <w:r>
        <w:rPr>
          <w:b/>
        </w:rPr>
        <w:t>AG_O44</w:t>
        <w:br/>
      </w:r>
    </w:p>
    <w:p>
      <w:r>
        <w:t>Content is unavailable. It has been deleted, moved, or requires a QR scan.</w:t>
      </w:r>
    </w:p>
    <w:p>
      <w:r>
        <w:rPr>
          <w:b/>
        </w:rPr>
        <w:t>AG_O47</w:t>
        <w:br/>
      </w:r>
    </w:p>
    <w:p>
      <w:r>
        <w:t>Content is unavailable. It has been deleted, moved, or requires a QR scan.</w:t>
      </w:r>
    </w:p>
    <w:p>
      <w:r>
        <w:rPr>
          <w:b/>
        </w:rPr>
        <w:t>AG_O50</w:t>
        <w:br/>
      </w:r>
    </w:p>
    <w:p>
      <w:r>
        <w:t>Content is unavailable. It has been deleted, moved, or requires a QR scan.</w:t>
      </w:r>
    </w:p>
    <w:p>
      <w:r>
        <w:rPr>
          <w:b/>
        </w:rPr>
        <w:t>AG_O49</w:t>
        <w:br/>
      </w:r>
    </w:p>
    <w:p>
      <w:r>
        <w:t>Content is unavailable. It has been deleted, moved, or requires a QR scan.</w:t>
      </w:r>
    </w:p>
    <w:p>
      <w:r>
        <w:rPr>
          <w:b/>
        </w:rPr>
        <w:t>AG_O48</w:t>
        <w:br/>
      </w:r>
    </w:p>
    <w:p>
      <w:r>
        <w:t>Content is unavailable. It has been deleted, moved, or requires a QR scan.</w:t>
      </w:r>
    </w:p>
    <w:p>
      <w:r>
        <w:rPr>
          <w:b/>
        </w:rPr>
        <w:t>AG_O46</w:t>
        <w:br/>
      </w:r>
    </w:p>
    <w:p>
      <w:r>
        <w:t>Content is unavailable. It has been deleted, moved, or requires a QR scan.</w:t>
      </w:r>
    </w:p>
    <w:p>
      <w:r>
        <w:rPr>
          <w:b/>
        </w:rPr>
        <w:t>AG_O51</w:t>
        <w:br/>
      </w:r>
    </w:p>
    <w:p>
      <w:r>
        <w:t>Content is unavailable. It has been deleted, moved, or requires a QR scan.</w:t>
      </w:r>
    </w:p>
    <w:p>
      <w:r>
        <w:rPr>
          <w:b/>
        </w:rPr>
        <w:t>AG_O53</w:t>
        <w:br/>
      </w:r>
    </w:p>
    <w:p>
      <w:r>
        <w:t>Content is unavailable. It has been deleted, moved, or requires a QR scan.</w:t>
      </w:r>
    </w:p>
    <w:p>
      <w:r>
        <w:rPr>
          <w:b/>
        </w:rPr>
        <w:t>AG_O54</w:t>
        <w:br/>
      </w:r>
    </w:p>
    <w:p>
      <w:r>
        <w:t>Content is unavailable. It has been deleted, moved, or requires a QR scan.</w:t>
      </w:r>
    </w:p>
    <w:p>
      <w:r>
        <w:rPr>
          <w:b/>
        </w:rPr>
        <w:t>AG_O52</w:t>
        <w:br/>
      </w:r>
    </w:p>
    <w:p>
      <w:r>
        <w:t>Content is unavailable. It has been deleted, moved, or requires a QR scan.</w:t>
      </w:r>
    </w:p>
    <w:p>
      <w:r>
        <w:rPr>
          <w:b/>
        </w:rPr>
        <w:t>AG_O57</w:t>
        <w:br/>
      </w:r>
    </w:p>
    <w:p>
      <w:r>
        <w:t>Content is unavailable. It has been deleted, moved, or requires a QR scan.</w:t>
      </w:r>
    </w:p>
    <w:p>
      <w:r>
        <w:rPr>
          <w:b/>
        </w:rPr>
        <w:t>AG_O55</w:t>
        <w:br/>
      </w:r>
    </w:p>
    <w:p>
      <w:r>
        <w:t>Content is unavailable. It has been deleted, moved, or requires a QR scan.</w:t>
      </w:r>
    </w:p>
    <w:p>
      <w:r>
        <w:rPr>
          <w:b/>
        </w:rPr>
        <w:t>AG_O56</w:t>
        <w:br/>
      </w:r>
    </w:p>
    <w:p>
      <w:r>
        <w:t>Content is unavailable. It has been deleted, moved, or requires a QR scan.</w:t>
      </w:r>
    </w:p>
    <w:p>
      <w:r>
        <w:rPr>
          <w:b/>
        </w:rPr>
        <w:t>AG_O59</w:t>
        <w:br/>
      </w:r>
    </w:p>
    <w:p>
      <w:r>
        <w:t>Content is unavailable. It has been deleted, moved, or requires a QR scan.</w:t>
      </w:r>
    </w:p>
    <w:p>
      <w:r>
        <w:rPr>
          <w:b/>
        </w:rPr>
        <w:t>AG_O61</w:t>
        <w:br/>
      </w:r>
    </w:p>
    <w:p>
      <w:r>
        <w:t>Content is unavailable. It has been deleted, moved, or requires a QR scan.</w:t>
      </w:r>
    </w:p>
    <w:p>
      <w:r>
        <w:rPr>
          <w:b/>
        </w:rPr>
        <w:t>AG_O58</w:t>
        <w:br/>
      </w:r>
    </w:p>
    <w:p>
      <w:r>
        <w:t>Content is unavailable. It has been deleted, moved, or requires a QR scan.</w:t>
      </w:r>
    </w:p>
    <w:p>
      <w:r>
        <w:rPr>
          <w:b/>
        </w:rPr>
        <w:t>AG_O60</w:t>
        <w:br/>
      </w:r>
    </w:p>
    <w:p>
      <w:r>
        <w:t>Content is unavailable. It has been deleted, moved, or requires a QR scan.</w:t>
      </w:r>
    </w:p>
    <w:p>
      <w:r>
        <w:rPr>
          <w:b/>
        </w:rPr>
        <w:t>AG_O62</w:t>
        <w:br/>
      </w:r>
    </w:p>
    <w:p>
      <w:r>
        <w:t>Content is unavailable. It has been deleted, moved, or requires a QR scan.</w:t>
      </w:r>
    </w:p>
    <w:p>
      <w:r>
        <w:rPr>
          <w:b/>
        </w:rPr>
        <w:t>AG_O65</w:t>
        <w:br/>
      </w:r>
    </w:p>
    <w:p>
      <w:r>
        <w:t>Content is unavailable. It has been deleted, moved, or requires a QR scan.</w:t>
      </w:r>
    </w:p>
    <w:p>
      <w:r>
        <w:rPr>
          <w:b/>
        </w:rPr>
        <w:t>AG_O63</w:t>
        <w:br/>
      </w:r>
    </w:p>
    <w:p>
      <w:r>
        <w:t>Content is unavailable. It has been deleted, moved, or requires a QR scan.</w:t>
      </w:r>
    </w:p>
    <w:p>
      <w:r>
        <w:rPr>
          <w:b/>
        </w:rPr>
        <w:t>AG_O64</w:t>
        <w:br/>
      </w:r>
    </w:p>
    <w:p>
      <w:r>
        <w:t>Content is unavailable. It has been deleted, moved, or requires a QR scan.</w:t>
      </w:r>
    </w:p>
    <w:p>
      <w:r>
        <w:rPr>
          <w:b/>
        </w:rPr>
        <w:t>AG_O67</w:t>
        <w:br/>
      </w:r>
    </w:p>
    <w:p>
      <w:r>
        <w:t>Content is unavailable. It has been deleted, moved, or requires a QR scan.</w:t>
      </w:r>
    </w:p>
    <w:p>
      <w:r>
        <w:rPr>
          <w:b/>
        </w:rPr>
        <w:t>AG_O66</w:t>
        <w:br/>
      </w:r>
    </w:p>
    <w:p>
      <w:r>
        <w:t>Content is unavailable. It has been deleted, moved, or requires a QR scan.</w:t>
      </w:r>
    </w:p>
    <w:p>
      <w:r>
        <w:rPr>
          <w:b/>
        </w:rPr>
        <w:t>AG_O71</w:t>
        <w:br/>
      </w:r>
    </w:p>
    <w:p>
      <w:r>
        <w:t>Content is unavailable. It has been deleted, moved, or requires a QR scan.</w:t>
      </w:r>
    </w:p>
    <w:p>
      <w:r>
        <w:rPr>
          <w:b/>
        </w:rPr>
        <w:t>AG_O69</w:t>
        <w:br/>
      </w:r>
    </w:p>
    <w:p>
      <w:r>
        <w:t>Content is unavailable. It has been deleted, moved, or requires a QR scan.</w:t>
      </w:r>
    </w:p>
    <w:p>
      <w:r>
        <w:rPr>
          <w:b/>
        </w:rPr>
        <w:t>AG_O68</w:t>
        <w:br/>
      </w:r>
    </w:p>
    <w:p>
      <w:r>
        <w:t>Content is unavailable. It has been deleted, moved, or requires a QR scan.</w:t>
      </w:r>
    </w:p>
    <w:p>
      <w:r>
        <w:rPr>
          <w:b/>
        </w:rPr>
        <w:t>AG_O73</w:t>
        <w:br/>
      </w:r>
    </w:p>
    <w:p>
      <w:r>
        <w:t>Content is unavailable. It has been deleted, moved, or requires a QR scan.</w:t>
      </w:r>
    </w:p>
    <w:p>
      <w:r>
        <w:rPr>
          <w:b/>
        </w:rPr>
        <w:t>AG_O72</w:t>
        <w:br/>
      </w:r>
    </w:p>
    <w:p>
      <w:r>
        <w:t>Content is unavailable. It has been deleted, moved, or requires a QR scan.</w:t>
      </w:r>
    </w:p>
    <w:p>
      <w:r>
        <w:rPr>
          <w:b/>
        </w:rPr>
        <w:t>AG_O74</w:t>
        <w:br/>
      </w:r>
    </w:p>
    <w:p>
      <w:r>
        <w:t>Content is unavailable. It has been deleted, moved, or requires a QR scan.</w:t>
      </w:r>
    </w:p>
    <w:p>
      <w:r>
        <w:rPr>
          <w:b/>
        </w:rPr>
        <w:t>AG_O70</w:t>
        <w:br/>
      </w:r>
    </w:p>
    <w:p>
      <w:r>
        <w:t>Content is unavailable. It has been deleted, moved, or requires a QR scan.</w:t>
      </w:r>
    </w:p>
    <w:p>
      <w:r>
        <w:rPr>
          <w:b/>
        </w:rPr>
        <w:t>AG_O75</w:t>
        <w:br/>
      </w:r>
    </w:p>
    <w:p>
      <w:r>
        <w:t>Content is unavailable. It has been deleted, moved, or requires a QR scan.</w:t>
      </w:r>
    </w:p>
    <w:p>
      <w:r>
        <w:rPr>
          <w:b/>
        </w:rPr>
        <w:t>AG_O78</w:t>
        <w:br/>
      </w:r>
    </w:p>
    <w:p>
      <w:r>
        <w:t>Content is unavailable. It has been deleted, moved, or requires a QR scan.</w:t>
      </w:r>
    </w:p>
    <w:p>
      <w:r>
        <w:rPr>
          <w:b/>
        </w:rPr>
        <w:t>AG_O76</w:t>
        <w:br/>
      </w:r>
    </w:p>
    <w:p>
      <w:r>
        <w:t>Content is unavailable. It has been deleted, moved, or requires a QR scan.</w:t>
      </w:r>
    </w:p>
    <w:p>
      <w:r>
        <w:rPr>
          <w:b/>
        </w:rPr>
        <w:t>AG_O77</w:t>
        <w:br/>
      </w:r>
    </w:p>
    <w:p>
      <w:r>
        <w:t>Content is unavailable. It has been deleted, moved, or requires a QR scan.</w:t>
      </w:r>
    </w:p>
    <w:p>
      <w:r>
        <w:rPr>
          <w:b/>
        </w:rPr>
        <w:t>AG_O79</w:t>
        <w:br/>
      </w:r>
    </w:p>
    <w:p>
      <w:r>
        <w:t>Content is unavailable. It has been deleted, moved, or requires a QR scan.</w:t>
      </w:r>
    </w:p>
    <w:p>
      <w:r>
        <w:rPr>
          <w:b/>
        </w:rPr>
        <w:t>AG_O80</w:t>
        <w:br/>
      </w:r>
    </w:p>
    <w:p>
      <w:r>
        <w:t>Content is unavailable. It has been deleted, moved, or requires a QR scan.</w:t>
      </w:r>
    </w:p>
    <w:p>
      <w:r>
        <w:rPr>
          <w:b/>
        </w:rPr>
        <w:t>AG_O81</w:t>
        <w:br/>
      </w:r>
    </w:p>
    <w:p>
      <w:r>
        <w:t>Content is unavailable. It has been deleted, moved, or requires a QR scan.</w:t>
      </w:r>
    </w:p>
    <w:p>
      <w:r>
        <w:rPr>
          <w:b/>
        </w:rPr>
        <w:t>AG_O85</w:t>
        <w:br/>
      </w:r>
    </w:p>
    <w:p>
      <w:r>
        <w:t>Content is unavailable. It has been deleted, moved, or requires a QR scan.</w:t>
      </w:r>
    </w:p>
    <w:p>
      <w:r>
        <w:rPr>
          <w:b/>
        </w:rPr>
        <w:t>AG_O84</w:t>
        <w:br/>
      </w:r>
    </w:p>
    <w:p>
      <w:r>
        <w:t>Content is unavailable. It has been deleted, moved, or requires a QR scan.</w:t>
      </w:r>
    </w:p>
    <w:p>
      <w:r>
        <w:rPr>
          <w:b/>
        </w:rPr>
        <w:t>AG_O87</w:t>
        <w:br/>
      </w:r>
    </w:p>
    <w:p>
      <w:r>
        <w:t>Content is unavailable. It has been deleted, moved, or requires a QR scan.</w:t>
      </w:r>
    </w:p>
    <w:p>
      <w:r>
        <w:rPr>
          <w:b/>
        </w:rPr>
        <w:t>AG_O82</w:t>
        <w:br/>
      </w:r>
    </w:p>
    <w:p>
      <w:r>
        <w:t>Content is unavailable. It has been deleted, moved, or requires a QR scan.</w:t>
      </w:r>
    </w:p>
    <w:p>
      <w:r>
        <w:rPr>
          <w:b/>
        </w:rPr>
        <w:t>AG_O83</w:t>
        <w:br/>
      </w:r>
    </w:p>
    <w:p>
      <w:r>
        <w:t>Content is unavailable. It has been deleted, moved, or requires a QR scan.</w:t>
      </w:r>
    </w:p>
    <w:p>
      <w:r>
        <w:rPr>
          <w:b/>
        </w:rPr>
        <w:t>AG_O86</w:t>
        <w:br/>
      </w:r>
    </w:p>
    <w:p>
      <w:r>
        <w:t>Content is unavailable. It has been deleted, moved, or requires a QR scan.</w:t>
      </w:r>
    </w:p>
    <w:p>
      <w:r>
        <w:rPr>
          <w:b/>
        </w:rPr>
        <w:t>AG_O88</w:t>
        <w:br/>
      </w:r>
    </w:p>
    <w:p>
      <w:r>
        <w:t>Content is unavailable. It has been deleted, moved, or requires a QR scan.</w:t>
      </w:r>
    </w:p>
    <w:p>
      <w:r>
        <w:rPr>
          <w:b/>
        </w:rPr>
        <w:t>AG_O89</w:t>
        <w:br/>
      </w:r>
    </w:p>
    <w:p>
      <w:r>
        <w:t>Content is unavailable. It has been deleted, moved, or requires a QR scan.</w:t>
      </w:r>
    </w:p>
    <w:p>
      <w:r>
        <w:rPr>
          <w:b/>
        </w:rPr>
        <w:t>AG_O91</w:t>
        <w:br/>
      </w:r>
    </w:p>
    <w:p>
      <w:r>
        <w:t>Content is unavailable. It has been deleted, moved, or requires a QR scan.</w:t>
      </w:r>
    </w:p>
    <w:p>
      <w:r>
        <w:rPr>
          <w:b/>
        </w:rPr>
        <w:t>AG_O92</w:t>
        <w:br/>
      </w:r>
    </w:p>
    <w:p>
      <w:r>
        <w:t>Content is unavailable. It has been deleted, moved, or requires a QR scan.</w:t>
      </w:r>
    </w:p>
    <w:p>
      <w:r>
        <w:rPr>
          <w:b/>
        </w:rPr>
        <w:t>AG_O90</w:t>
        <w:br/>
      </w:r>
    </w:p>
    <w:p>
      <w:r>
        <w:t>Content is unavailable. It has been deleted, moved, or requires a QR scan.</w:t>
      </w:r>
    </w:p>
    <w:p>
      <w:r>
        <w:rPr>
          <w:b/>
        </w:rPr>
        <w:t>AG_O94</w:t>
        <w:br/>
      </w:r>
    </w:p>
    <w:p>
      <w:r>
        <w:t>Content is unavailable. It has been deleted, moved, or requires a QR scan.</w:t>
      </w:r>
    </w:p>
    <w:p>
      <w:r>
        <w:rPr>
          <w:b/>
        </w:rPr>
        <w:t>AG_O93</w:t>
        <w:br/>
      </w:r>
    </w:p>
    <w:p>
      <w:r>
        <w:t>Content is unavailable. It has been deleted, moved, or requires a QR scan.</w:t>
      </w:r>
    </w:p>
    <w:p>
      <w:r>
        <w:rPr>
          <w:b/>
        </w:rPr>
        <w:t>AG_O95</w:t>
        <w:br/>
      </w:r>
    </w:p>
    <w:p>
      <w:r>
        <w:t>Content is unavailable. It has been deleted, moved, or requires a QR scan.</w:t>
      </w:r>
    </w:p>
    <w:p>
      <w:r>
        <w:rPr>
          <w:b/>
        </w:rPr>
        <w:t>AG_O96</w:t>
        <w:br/>
      </w:r>
    </w:p>
    <w:p>
      <w:r>
        <w:t>Content is unavailable. It has been deleted, moved, or requires a QR scan.</w:t>
      </w:r>
    </w:p>
    <w:p>
      <w:r>
        <w:rPr>
          <w:b/>
        </w:rPr>
        <w:t>AG_O97</w:t>
        <w:br/>
      </w:r>
    </w:p>
    <w:p>
      <w:r>
        <w:t>Content is unavailable. It has been deleted, moved, or requires a QR scan.</w:t>
      </w:r>
    </w:p>
    <w:p>
      <w:r>
        <w:rPr>
          <w:b/>
        </w:rPr>
        <w:t>AG_O99</w:t>
        <w:br/>
      </w:r>
    </w:p>
    <w:p>
      <w:r>
        <w:t>Content is unavailable. It has been deleted, moved, or requires a QR scan.</w:t>
      </w:r>
    </w:p>
    <w:p>
      <w:r>
        <w:rPr>
          <w:b/>
        </w:rPr>
        <w:t>AG_O100</w:t>
        <w:br/>
      </w:r>
    </w:p>
    <w:p>
      <w:r>
        <w:t>Content is unavailable. It has been deleted, moved, or requires a QR scan.</w:t>
      </w:r>
    </w:p>
    <w:p>
      <w:r>
        <w:rPr>
          <w:b/>
        </w:rPr>
        <w:t>AG_O98</w:t>
        <w:br/>
      </w:r>
    </w:p>
    <w:p>
      <w:r>
        <w:t>Content is unavailable. It has been deleted, moved, or requires a QR scan.</w:t>
      </w:r>
    </w:p>
    <w:p>
      <w:r>
        <w:rPr>
          <w:b/>
        </w:rPr>
        <w:t>AG_O102</w:t>
        <w:br/>
      </w:r>
    </w:p>
    <w:p>
      <w:r>
        <w:t>Content is unavailable. It has been deleted, moved, or requires a QR scan.</w:t>
      </w:r>
    </w:p>
    <w:p>
      <w:r>
        <w:rPr>
          <w:b/>
        </w:rPr>
        <w:t>AG_O103</w:t>
        <w:br/>
      </w:r>
    </w:p>
    <w:p>
      <w:r>
        <w:t>Content is unavailable. It has been deleted, moved, or requires a QR scan.</w:t>
      </w:r>
    </w:p>
    <w:p>
      <w:r>
        <w:rPr>
          <w:b/>
        </w:rPr>
        <w:t>AG_O101</w:t>
        <w:br/>
      </w:r>
    </w:p>
    <w:p>
      <w:r>
        <w:t>Content is unavailable. It has been deleted, moved, or requires a QR scan.</w:t>
      </w:r>
    </w:p>
    <w:p>
      <w:r>
        <w:rPr>
          <w:b/>
        </w:rPr>
        <w:t>AG_O105</w:t>
        <w:br/>
      </w:r>
    </w:p>
    <w:p>
      <w:r>
        <w:t>Content is unavailable. It has been deleted, moved, or requires a QR scan.</w:t>
      </w:r>
    </w:p>
    <w:p>
      <w:r>
        <w:rPr>
          <w:b/>
        </w:rPr>
        <w:t>AG_O104</w:t>
        <w:br/>
      </w:r>
    </w:p>
    <w:p>
      <w:r>
        <w:t>Content is unavailable. It has been deleted, moved, or requires a QR scan.</w:t>
      </w:r>
    </w:p>
    <w:p>
      <w:r>
        <w:rPr>
          <w:b/>
        </w:rPr>
        <w:t>AG_O106</w:t>
        <w:br/>
      </w:r>
    </w:p>
    <w:p>
      <w:r>
        <w:t>Content is unavailable. It has been deleted, moved, or requires a QR scan.</w:t>
      </w:r>
    </w:p>
    <w:p>
      <w:r>
        <w:rPr>
          <w:b/>
        </w:rPr>
        <w:t>AG_O107</w:t>
        <w:br/>
      </w:r>
    </w:p>
    <w:p>
      <w:r>
        <w:t>Content is unavailable. It has been deleted, moved, or requires a QR scan.</w:t>
      </w:r>
    </w:p>
    <w:p>
      <w:r>
        <w:rPr>
          <w:b/>
        </w:rPr>
        <w:t>AG_O108</w:t>
        <w:br/>
      </w:r>
    </w:p>
    <w:p>
      <w:r>
        <w:t>Content is unavailable. It has been deleted, moved, or requires a QR scan.</w:t>
      </w:r>
    </w:p>
    <w:p>
      <w:r>
        <w:rPr>
          <w:b/>
        </w:rPr>
        <w:t>AG_O111</w:t>
        <w:br/>
      </w:r>
    </w:p>
    <w:p>
      <w:r>
        <w:t>Content is unavailable. It has been deleted, moved, or requires a QR scan.</w:t>
      </w:r>
    </w:p>
    <w:p>
      <w:r>
        <w:rPr>
          <w:b/>
        </w:rPr>
        <w:t>AG_O110</w:t>
        <w:br/>
      </w:r>
    </w:p>
    <w:p>
      <w:r>
        <w:t>Content is unavailable. It has been deleted, moved, or requires a QR scan.</w:t>
      </w:r>
    </w:p>
    <w:p>
      <w:r>
        <w:rPr>
          <w:b/>
        </w:rPr>
        <w:t>AG_O109</w:t>
        <w:br/>
      </w:r>
    </w:p>
    <w:p>
      <w:r>
        <w:t>Content is unavailable. It has been deleted, moved, or requires a QR scan.</w:t>
      </w:r>
    </w:p>
    <w:p>
      <w:r>
        <w:rPr>
          <w:b/>
        </w:rPr>
        <w:t>AG_O112</w:t>
        <w:br/>
      </w:r>
    </w:p>
    <w:p>
      <w:r>
        <w:t>Content is unavailable. It has been deleted, moved, or requires a QR scan.</w:t>
      </w:r>
    </w:p>
    <w:p>
      <w:r>
        <w:rPr>
          <w:b/>
        </w:rPr>
        <w:t>AG_O113</w:t>
        <w:br/>
      </w:r>
    </w:p>
    <w:p>
      <w:r>
        <w:t>Content is unavailable. It has been deleted, moved, or requires a QR scan.</w:t>
      </w:r>
    </w:p>
    <w:p>
      <w:r>
        <w:rPr>
          <w:b/>
        </w:rPr>
        <w:t>AG_O114</w:t>
        <w:br/>
      </w:r>
    </w:p>
    <w:p>
      <w:r>
        <w:t>Content is unavailable. It has been deleted, moved, or requires a QR scan.</w:t>
      </w:r>
    </w:p>
    <w:p>
      <w:r>
        <w:rPr>
          <w:b/>
        </w:rPr>
        <w:t>AG_O115</w:t>
        <w:br/>
      </w:r>
    </w:p>
    <w:p>
      <w:r>
        <w:t>Content is unavailable. It has been deleted, moved, or requires a QR scan.</w:t>
      </w:r>
    </w:p>
    <w:p>
      <w:r>
        <w:rPr>
          <w:b/>
        </w:rPr>
        <w:t>AG_O116</w:t>
        <w:br/>
      </w:r>
    </w:p>
    <w:p>
      <w:r>
        <w:t>Content is unavailable. It has been deleted, moved, or requires a QR scan.</w:t>
      </w:r>
    </w:p>
    <w:p>
      <w:r>
        <w:rPr>
          <w:b/>
        </w:rPr>
        <w:t>AG_O118</w:t>
        <w:br/>
      </w:r>
    </w:p>
    <w:p>
      <w:r>
        <w:t>Content is unavailable. It has been deleted, moved, or requires a QR scan.</w:t>
      </w:r>
    </w:p>
    <w:p>
      <w:r>
        <w:rPr>
          <w:b/>
        </w:rPr>
        <w:t>AG_O117</w:t>
        <w:br/>
      </w:r>
    </w:p>
    <w:p>
      <w:r>
        <w:t>Content is unavailable. It has been deleted, moved, or requires a QR scan.</w:t>
      </w:r>
    </w:p>
    <w:p>
      <w:r>
        <w:rPr>
          <w:b/>
        </w:rPr>
        <w:t>AG_O121</w:t>
        <w:br/>
      </w:r>
    </w:p>
    <w:p>
      <w:r>
        <w:t>Content is unavailable. It has been deleted, moved, or requires a QR scan.</w:t>
      </w:r>
    </w:p>
    <w:p>
      <w:r>
        <w:rPr>
          <w:b/>
        </w:rPr>
        <w:t>AG_O120</w:t>
        <w:br/>
      </w:r>
    </w:p>
    <w:p>
      <w:r>
        <w:t>Content is unavailable. It has been deleted, moved, or requires a QR scan.</w:t>
      </w:r>
    </w:p>
    <w:p>
      <w:r>
        <w:rPr>
          <w:b/>
        </w:rPr>
        <w:t>AG_O119</w:t>
        <w:br/>
      </w:r>
    </w:p>
    <w:p>
      <w:r>
        <w:t>Content is unavailable. It has been deleted, moved, or requires a QR scan.</w:t>
      </w:r>
    </w:p>
    <w:p>
      <w:r>
        <w:rPr>
          <w:b/>
        </w:rPr>
        <w:t>AG_O122</w:t>
        <w:br/>
      </w:r>
    </w:p>
    <w:p>
      <w:r>
        <w:t>Content is unavailable. It has been deleted, moved, or requires a QR scan.</w:t>
      </w:r>
    </w:p>
    <w:p>
      <w:r>
        <w:rPr>
          <w:b/>
        </w:rPr>
        <w:t>AG_O123</w:t>
        <w:br/>
      </w:r>
    </w:p>
    <w:p>
      <w:r>
        <w:t>Content is unavailable. It has been deleted, moved, or requires a QR scan.</w:t>
      </w:r>
    </w:p>
    <w:p>
      <w:r>
        <w:rPr>
          <w:b/>
        </w:rPr>
        <w:t>AG_O125</w:t>
        <w:br/>
      </w:r>
    </w:p>
    <w:p>
      <w:r>
        <w:t>Content is unavailable. It has been deleted, moved, or requires a QR scan.</w:t>
      </w:r>
    </w:p>
    <w:p>
      <w:r>
        <w:rPr>
          <w:b/>
        </w:rPr>
        <w:t>AG_O124</w:t>
        <w:br/>
      </w:r>
    </w:p>
    <w:p>
      <w:r>
        <w:t>Content is unavailable. It has been deleted, moved, or requires a QR scan.</w:t>
      </w:r>
    </w:p>
    <w:p>
      <w:r>
        <w:rPr>
          <w:b/>
        </w:rPr>
        <w:t>AG_O126</w:t>
        <w:br/>
      </w:r>
    </w:p>
    <w:p>
      <w:r>
        <w:t>Content is unavailable. It has been deleted, moved, or requires a QR scan.</w:t>
      </w:r>
    </w:p>
    <w:p>
      <w:r>
        <w:rPr>
          <w:b/>
        </w:rPr>
        <w:t>AG_O127</w:t>
        <w:br/>
      </w:r>
    </w:p>
    <w:p>
      <w:r>
        <w:t>Content is unavailable. It has been deleted, moved, or requires a QR scan.</w:t>
      </w:r>
    </w:p>
    <w:p>
      <w:r>
        <w:rPr>
          <w:b/>
        </w:rPr>
        <w:t>AG_O128</w:t>
        <w:br/>
      </w:r>
    </w:p>
    <w:p>
      <w:r>
        <w:t>Content is unavailable. It has been deleted, moved, or requires a QR scan.</w:t>
      </w:r>
    </w:p>
    <w:p>
      <w:r>
        <w:rPr>
          <w:b/>
        </w:rPr>
        <w:t>AG_O129</w:t>
        <w:br/>
      </w:r>
    </w:p>
    <w:p>
      <w:r>
        <w:t>Content is unavailable. It has been deleted, moved, or requires a QR scan.</w:t>
      </w:r>
    </w:p>
    <w:p>
      <w:r>
        <w:rPr>
          <w:b/>
        </w:rPr>
        <w:t>AG_O130</w:t>
        <w:br/>
      </w:r>
    </w:p>
    <w:p>
      <w:r>
        <w:t>Content is unavailable. It has been deleted, moved, or requires a QR scan.</w:t>
      </w:r>
    </w:p>
    <w:p>
      <w:r>
        <w:rPr>
          <w:b/>
        </w:rPr>
        <w:t>AG_O133</w:t>
        <w:br/>
      </w:r>
    </w:p>
    <w:p>
      <w:r>
        <w:t>Content is unavailable. It has been deleted, moved, or requires a QR scan.</w:t>
      </w:r>
    </w:p>
    <w:p>
      <w:r>
        <w:rPr>
          <w:b/>
        </w:rPr>
        <w:t>AG_O134</w:t>
        <w:br/>
      </w:r>
    </w:p>
    <w:p>
      <w:r>
        <w:t>Content is unavailable. It has been deleted, moved, or requires a QR scan.</w:t>
      </w:r>
    </w:p>
    <w:p>
      <w:r>
        <w:rPr>
          <w:b/>
        </w:rPr>
        <w:t>AG_O132</w:t>
        <w:br/>
      </w:r>
    </w:p>
    <w:p>
      <w:r>
        <w:t>Content is unavailable. It has been deleted, moved, or requires a QR scan.</w:t>
      </w:r>
    </w:p>
    <w:p>
      <w:r>
        <w:rPr>
          <w:b/>
        </w:rPr>
        <w:t>AG_O131</w:t>
        <w:br/>
      </w:r>
    </w:p>
    <w:p>
      <w:r>
        <w:t>Content is unavailable. It has been deleted, moved, or requires a QR scan.</w:t>
      </w:r>
    </w:p>
    <w:p>
      <w:r>
        <w:rPr>
          <w:b/>
        </w:rPr>
        <w:t>AG_O135</w:t>
        <w:br/>
      </w:r>
    </w:p>
    <w:p>
      <w:r>
        <w:t>Content is unavailable. It has been deleted, moved, or requires a QR scan.</w:t>
      </w:r>
    </w:p>
    <w:p>
      <w:r>
        <w:rPr>
          <w:b/>
        </w:rPr>
        <w:t>AG_O136</w:t>
        <w:br/>
      </w:r>
    </w:p>
    <w:p>
      <w:r>
        <w:t>Content is unavailable. It has been deleted, moved, or requires a QR scan.</w:t>
      </w:r>
    </w:p>
    <w:p>
      <w:r>
        <w:rPr>
          <w:b/>
        </w:rPr>
        <w:t>AG_O137</w:t>
        <w:br/>
      </w:r>
    </w:p>
    <w:p>
      <w:r>
        <w:t>Content is unavailable. It has been deleted, moved, or requires a QR scan.</w:t>
      </w:r>
    </w:p>
    <w:p>
      <w:r>
        <w:rPr>
          <w:b/>
        </w:rPr>
        <w:t>AG_O139</w:t>
        <w:br/>
      </w:r>
    </w:p>
    <w:p>
      <w:r>
        <w:t>Content is unavailable. It has been deleted, moved, or requires a QR scan.</w:t>
      </w:r>
    </w:p>
    <w:p>
      <w:r>
        <w:rPr>
          <w:b/>
        </w:rPr>
        <w:t>AG_O140</w:t>
        <w:br/>
      </w:r>
    </w:p>
    <w:p>
      <w:r>
        <w:t>Content is unavailable. It has been deleted, moved, or requires a QR scan.</w:t>
      </w:r>
    </w:p>
    <w:p>
      <w:r>
        <w:rPr>
          <w:b/>
        </w:rPr>
        <w:t>AG_O138</w:t>
        <w:br/>
      </w:r>
    </w:p>
    <w:p>
      <w:r>
        <w:t>Content is unavailable. It has been deleted, moved, or requires a QR scan.</w:t>
      </w:r>
    </w:p>
    <w:p>
      <w:r>
        <w:rPr>
          <w:b/>
        </w:rPr>
        <w:t>AG_O142</w:t>
        <w:br/>
      </w:r>
    </w:p>
    <w:p>
      <w:r>
        <w:t>Content is unavailable. It has been deleted, moved, or requires a QR scan.</w:t>
      </w:r>
    </w:p>
    <w:p>
      <w:r>
        <w:rPr>
          <w:b/>
        </w:rPr>
        <w:t>AG_O141</w:t>
        <w:br/>
      </w:r>
    </w:p>
    <w:p>
      <w:r>
        <w:t>Content is unavailable. It has been deleted, moved, or requires a QR scan.</w:t>
      </w:r>
    </w:p>
    <w:p>
      <w:r>
        <w:rPr>
          <w:b/>
        </w:rPr>
        <w:t>AG_O145</w:t>
        <w:br/>
      </w:r>
    </w:p>
    <w:p>
      <w:r>
        <w:t>Content is unavailable. It has been deleted, moved, or requires a QR scan.</w:t>
      </w:r>
    </w:p>
    <w:p>
      <w:r>
        <w:rPr>
          <w:b/>
        </w:rPr>
        <w:t>AG_O144</w:t>
        <w:br/>
      </w:r>
    </w:p>
    <w:p>
      <w:r>
        <w:t>Content is unavailable. It has been deleted, moved, or requires a QR scan.</w:t>
      </w:r>
    </w:p>
    <w:p>
      <w:r>
        <w:rPr>
          <w:b/>
        </w:rPr>
        <w:t>AG_O143</w:t>
        <w:br/>
      </w:r>
    </w:p>
    <w:p>
      <w:r>
        <w:t>Content is unavailable. It has been deleted, moved, or requires a QR scan.</w:t>
      </w:r>
    </w:p>
    <w:p>
      <w:r>
        <w:rPr>
          <w:b/>
        </w:rPr>
        <w:t>AG_O147</w:t>
        <w:br/>
      </w:r>
    </w:p>
    <w:p>
      <w:r>
        <w:t>Content is unavailable. It has been deleted, moved, or requires a QR scan.</w:t>
      </w:r>
    </w:p>
    <w:p>
      <w:r>
        <w:rPr>
          <w:b/>
        </w:rPr>
        <w:t>AG_O148</w:t>
        <w:br/>
      </w:r>
    </w:p>
    <w:p>
      <w:r>
        <w:t>Content is unavailable. It has been deleted, moved, or requires a QR scan.</w:t>
      </w:r>
    </w:p>
    <w:p>
      <w:r>
        <w:rPr>
          <w:b/>
        </w:rPr>
        <w:t>AG_O146</w:t>
        <w:br/>
      </w:r>
    </w:p>
    <w:p>
      <w:r>
        <w:t>Content is unavailable. It has been deleted, moved, or requires a QR scan.</w:t>
      </w:r>
    </w:p>
    <w:p>
      <w:r>
        <w:rPr>
          <w:b/>
        </w:rPr>
        <w:t>AG_O151</w:t>
        <w:br/>
      </w:r>
    </w:p>
    <w:p>
      <w:r>
        <w:t>Content is unavailable. It has been deleted, moved, or requires a QR scan.</w:t>
      </w:r>
    </w:p>
    <w:p>
      <w:r>
        <w:rPr>
          <w:b/>
        </w:rPr>
        <w:t>AG_O150</w:t>
        <w:br/>
      </w:r>
    </w:p>
    <w:p>
      <w:r>
        <w:t>Content is unavailable. It has been deleted, moved, or requires a QR scan.</w:t>
      </w:r>
    </w:p>
    <w:p>
      <w:r>
        <w:rPr>
          <w:b/>
        </w:rPr>
        <w:t>AG_O149</w:t>
        <w:br/>
      </w:r>
    </w:p>
    <w:p>
      <w:r>
        <w:t>Content is unavailable. It has been deleted, moved, or requires a QR scan.</w:t>
      </w:r>
    </w:p>
    <w:p>
      <w:r>
        <w:rPr>
          <w:b/>
        </w:rPr>
        <w:t>AG_O153</w:t>
        <w:br/>
      </w:r>
    </w:p>
    <w:p>
      <w:r>
        <w:t>Content is unavailable. It has been deleted, moved, or requires a QR scan.</w:t>
      </w:r>
    </w:p>
    <w:p>
      <w:r>
        <w:rPr>
          <w:b/>
        </w:rPr>
        <w:t>AG_O152</w:t>
        <w:br/>
      </w:r>
    </w:p>
    <w:p>
      <w:r>
        <w:t>Content is unavailable. It has been deleted, moved, or requires a QR scan.</w:t>
      </w:r>
    </w:p>
    <w:p>
      <w:r>
        <w:rPr>
          <w:b/>
        </w:rPr>
        <w:t>AG_O155</w:t>
        <w:br/>
      </w:r>
    </w:p>
    <w:p>
      <w:r>
        <w:t>Content is unavailable. It has been deleted, moved, or requires a QR scan.</w:t>
      </w:r>
    </w:p>
    <w:p>
      <w:r>
        <w:rPr>
          <w:b/>
        </w:rPr>
        <w:t>AG_O154</w:t>
        <w:br/>
      </w:r>
    </w:p>
    <w:p>
      <w:r>
        <w:t>Content is unavailable. It has been deleted, moved, or requires a QR scan.</w:t>
      </w:r>
    </w:p>
    <w:p>
      <w:r>
        <w:rPr>
          <w:b/>
        </w:rPr>
        <w:t>AG_O158</w:t>
        <w:br/>
      </w:r>
    </w:p>
    <w:p>
      <w:r>
        <w:t>Content is unavailable. It has been deleted, moved, or requires a QR scan.</w:t>
      </w:r>
    </w:p>
    <w:p>
      <w:r>
        <w:rPr>
          <w:b/>
        </w:rPr>
        <w:t>AG_O156</w:t>
        <w:br/>
      </w:r>
    </w:p>
    <w:p>
      <w:r>
        <w:t>Content is unavailable. It has been deleted, moved, or requires a QR scan.</w:t>
      </w:r>
    </w:p>
    <w:p>
      <w:r>
        <w:rPr>
          <w:b/>
        </w:rPr>
        <w:t>AG_O157</w:t>
        <w:br/>
      </w:r>
    </w:p>
    <w:p>
      <w:r>
        <w:t>Content is unavailable. It has been deleted, moved, or requires a QR scan.</w:t>
      </w:r>
    </w:p>
    <w:p>
      <w:r>
        <w:rPr>
          <w:b/>
        </w:rPr>
        <w:t>AG_O161</w:t>
        <w:br/>
      </w:r>
    </w:p>
    <w:p>
      <w:r>
        <w:t>Content is unavailable. It has been deleted, moved, or requires a QR scan.</w:t>
      </w:r>
    </w:p>
    <w:p>
      <w:r>
        <w:rPr>
          <w:b/>
        </w:rPr>
        <w:t>AG_O160</w:t>
        <w:br/>
      </w:r>
    </w:p>
    <w:p>
      <w:r>
        <w:t>Content is unavailable. It has been deleted, moved, or requires a QR scan.</w:t>
      </w:r>
    </w:p>
    <w:p>
      <w:r>
        <w:rPr>
          <w:b/>
        </w:rPr>
        <w:t>AG_O159</w:t>
        <w:br/>
      </w:r>
    </w:p>
    <w:p>
      <w:r>
        <w:t>Content is unavailable. It has been deleted, moved, or requires a QR scan.</w:t>
      </w:r>
    </w:p>
    <w:p>
      <w:r>
        <w:rPr>
          <w:b/>
        </w:rPr>
        <w:t>AG_O164</w:t>
        <w:br/>
      </w:r>
    </w:p>
    <w:p>
      <w:r>
        <w:t>Content is unavailable. It has been deleted, moved, or requires a QR scan.</w:t>
      </w:r>
    </w:p>
    <w:p>
      <w:r>
        <w:rPr>
          <w:b/>
        </w:rPr>
        <w:t>AG_O163</w:t>
        <w:br/>
      </w:r>
    </w:p>
    <w:p>
      <w:r>
        <w:t>Content is unavailable. It has been deleted, moved, or requires a QR scan.</w:t>
      </w:r>
    </w:p>
    <w:p>
      <w:r>
        <w:rPr>
          <w:b/>
        </w:rPr>
        <w:t>AG_O162</w:t>
        <w:br/>
      </w:r>
    </w:p>
    <w:p>
      <w:r>
        <w:t>Content is unavailable. It has been deleted, moved, or requires a QR scan.</w:t>
      </w:r>
    </w:p>
    <w:p>
      <w:r>
        <w:rPr>
          <w:b/>
        </w:rPr>
        <w:t>AG_O165</w:t>
        <w:br/>
      </w:r>
    </w:p>
    <w:p>
      <w:r>
        <w:t>Content is unavailable. It has been deleted, moved, or requires a QR scan.</w:t>
      </w:r>
    </w:p>
    <w:p>
      <w:r>
        <w:rPr>
          <w:b/>
        </w:rPr>
        <w:t>AG_O166</w:t>
        <w:br/>
      </w:r>
    </w:p>
    <w:p>
      <w:r>
        <w:t>Content is unavailable. It has been deleted, moved, or requires a QR scan.</w:t>
      </w:r>
    </w:p>
    <w:p>
      <w:r>
        <w:rPr>
          <w:b/>
        </w:rPr>
        <w:t>AG_O168</w:t>
        <w:br/>
      </w:r>
    </w:p>
    <w:p>
      <w:r>
        <w:t>Content is unavailable. It has been deleted, moved, or requires a QR scan.</w:t>
      </w:r>
    </w:p>
    <w:p>
      <w:r>
        <w:rPr>
          <w:b/>
        </w:rPr>
        <w:t>AG_O167</w:t>
        <w:br/>
      </w:r>
    </w:p>
    <w:p>
      <w:r>
        <w:t>Content is unavailable. It has been deleted, moved, or requires a QR scan.</w:t>
      </w:r>
    </w:p>
    <w:p>
      <w:r>
        <w:rPr>
          <w:b/>
        </w:rPr>
        <w:t>AG_O169</w:t>
        <w:br/>
      </w:r>
    </w:p>
    <w:p>
      <w:r>
        <w:t>Content is unavailable. It has been deleted, moved, or requires a QR scan.</w:t>
      </w:r>
    </w:p>
    <w:p>
      <w:r>
        <w:rPr>
          <w:b/>
        </w:rPr>
        <w:t>AG_O175</w:t>
        <w:br/>
      </w:r>
    </w:p>
    <w:p>
      <w:r>
        <w:t>Content is unavailable. It has been deleted, moved, or requires a QR scan.</w:t>
      </w:r>
    </w:p>
    <w:p>
      <w:r>
        <w:rPr>
          <w:b/>
        </w:rPr>
        <w:t>AG_O171</w:t>
        <w:br/>
      </w:r>
    </w:p>
    <w:p>
      <w:r>
        <w:t>Content is unavailable. It has been deleted, moved, or requires a QR scan.</w:t>
      </w:r>
    </w:p>
    <w:p>
      <w:r>
        <w:rPr>
          <w:b/>
        </w:rPr>
        <w:t>AG_O170</w:t>
        <w:br/>
      </w:r>
    </w:p>
    <w:p>
      <w:r>
        <w:t>Content is unavailable. It has been deleted, moved, or requires a QR scan.</w:t>
      </w:r>
    </w:p>
    <w:p>
      <w:r>
        <w:rPr>
          <w:b/>
        </w:rPr>
        <w:t>AG_O173</w:t>
        <w:br/>
      </w:r>
    </w:p>
    <w:p>
      <w:r>
        <w:t>Content is unavailable. It has been deleted, moved, or requires a QR scan.</w:t>
      </w:r>
    </w:p>
    <w:p>
      <w:r>
        <w:rPr>
          <w:b/>
        </w:rPr>
        <w:t>AG_O174</w:t>
        <w:br/>
      </w:r>
    </w:p>
    <w:p>
      <w:r>
        <w:t>Content is unavailable. It has been deleted, moved, or requires a QR scan.</w:t>
      </w:r>
    </w:p>
    <w:p>
      <w:r>
        <w:rPr>
          <w:b/>
        </w:rPr>
        <w:t>AG_O176</w:t>
        <w:br/>
      </w:r>
    </w:p>
    <w:p>
      <w:r>
        <w:t>Content is unavailable. It has been deleted, moved, or requires a QR scan.</w:t>
      </w:r>
    </w:p>
    <w:p>
      <w:r>
        <w:rPr>
          <w:b/>
        </w:rPr>
        <w:t>AG_O172</w:t>
        <w:br/>
      </w:r>
    </w:p>
    <w:p>
      <w:r>
        <w:t>Content is unavailable. It has been deleted, moved, or requires a QR scan.</w:t>
      </w:r>
    </w:p>
    <w:p>
      <w:r>
        <w:rPr>
          <w:b/>
        </w:rPr>
        <w:t>AG_O178</w:t>
        <w:br/>
      </w:r>
    </w:p>
    <w:p>
      <w:r>
        <w:t>Content is unavailable. It has been deleted, moved, or requires a QR scan.</w:t>
      </w:r>
    </w:p>
    <w:p>
      <w:r>
        <w:rPr>
          <w:b/>
        </w:rPr>
        <w:t>AG_O177</w:t>
        <w:br/>
      </w:r>
    </w:p>
    <w:p>
      <w:r>
        <w:t>Content is unavailable. It has been deleted, moved, or requires a QR scan.</w:t>
      </w:r>
    </w:p>
    <w:p>
      <w:r>
        <w:rPr>
          <w:b/>
        </w:rPr>
        <w:t>AG_O181</w:t>
        <w:br/>
      </w:r>
    </w:p>
    <w:p>
      <w:r>
        <w:t>Content is unavailable. It has been deleted, moved, or requires a QR scan.</w:t>
      </w:r>
    </w:p>
    <w:p>
      <w:r>
        <w:rPr>
          <w:b/>
        </w:rPr>
        <w:t>AG_O186</w:t>
        <w:br/>
      </w:r>
    </w:p>
    <w:p>
      <w:r>
        <w:t>Content is unavailable. It has been deleted, moved, or requires a QR scan.</w:t>
      </w:r>
    </w:p>
    <w:p>
      <w:r>
        <w:rPr>
          <w:b/>
        </w:rPr>
        <w:t>AG_O182</w:t>
        <w:br/>
      </w:r>
    </w:p>
    <w:p>
      <w:r>
        <w:t>Content is unavailable. It has been deleted, moved, or requires a QR scan.</w:t>
      </w:r>
    </w:p>
    <w:p>
      <w:r>
        <w:rPr>
          <w:b/>
        </w:rPr>
        <w:t>AG_O179</w:t>
        <w:br/>
      </w:r>
    </w:p>
    <w:p>
      <w:r>
        <w:t>Content is unavailable. It has been deleted, moved, or requires a QR scan.</w:t>
      </w:r>
    </w:p>
    <w:p>
      <w:r>
        <w:rPr>
          <w:b/>
        </w:rPr>
        <w:t>AG_O180</w:t>
        <w:br/>
      </w:r>
    </w:p>
    <w:p>
      <w:r>
        <w:t>Content is unavailable. It has been deleted, moved, or requires a QR scan.</w:t>
      </w:r>
    </w:p>
    <w:p>
      <w:r>
        <w:rPr>
          <w:b/>
        </w:rPr>
        <w:t>AG_O184</w:t>
        <w:br/>
      </w:r>
    </w:p>
    <w:p>
      <w:r>
        <w:t>Content is unavailable. It has been deleted, moved, or requires a QR scan.</w:t>
      </w:r>
    </w:p>
    <w:p>
      <w:r>
        <w:rPr>
          <w:b/>
        </w:rPr>
        <w:t>AG_O188</w:t>
        <w:br/>
      </w:r>
    </w:p>
    <w:p>
      <w:r>
        <w:t>Content is unavailable. It has been deleted, moved, or requires a QR scan.</w:t>
      </w:r>
    </w:p>
    <w:p>
      <w:r>
        <w:rPr>
          <w:b/>
        </w:rPr>
        <w:t>AG_O183</w:t>
        <w:br/>
      </w:r>
    </w:p>
    <w:p>
      <w:r>
        <w:t>Content is unavailable. It has been deleted, moved, or requires a QR scan.</w:t>
      </w:r>
    </w:p>
    <w:p>
      <w:r>
        <w:rPr>
          <w:b/>
        </w:rPr>
        <w:t>AG_O187</w:t>
        <w:br/>
      </w:r>
    </w:p>
    <w:p>
      <w:r>
        <w:t>Content is unavailable. It has been deleted, moved, or requires a QR scan.</w:t>
      </w:r>
    </w:p>
    <w:p>
      <w:r>
        <w:rPr>
          <w:b/>
        </w:rPr>
        <w:t>AG_O185</w:t>
        <w:br/>
      </w:r>
    </w:p>
    <w:p>
      <w:r>
        <w:t>Content is unavailable. It has been deleted, moved, or requires a QR scan.</w:t>
      </w:r>
    </w:p>
    <w:p>
      <w:r>
        <w:rPr>
          <w:b/>
        </w:rPr>
        <w:t>AG_O189</w:t>
        <w:br/>
      </w:r>
    </w:p>
    <w:p>
      <w:r>
        <w:t>Content is unavailable. It has been deleted, moved, or requires a QR scan.</w:t>
      </w:r>
    </w:p>
    <w:p>
      <w:r>
        <w:rPr>
          <w:b/>
        </w:rPr>
        <w:t>AG_O192</w:t>
        <w:br/>
      </w:r>
    </w:p>
    <w:p>
      <w:r>
        <w:t>Content is unavailable. It has been deleted, moved, or requires a QR scan.</w:t>
      </w:r>
    </w:p>
    <w:p>
      <w:r>
        <w:rPr>
          <w:b/>
        </w:rPr>
        <w:t>AG_O190</w:t>
        <w:br/>
      </w:r>
    </w:p>
    <w:p>
      <w:r>
        <w:t>Content is unavailable. It has been deleted, moved, or requires a QR scan.</w:t>
      </w:r>
    </w:p>
    <w:p>
      <w:r>
        <w:rPr>
          <w:b/>
        </w:rPr>
        <w:t>AG_P1</w:t>
        <w:br/>
      </w:r>
    </w:p>
    <w:p>
      <w:r>
        <w:t>Content is unavailable. It has been deleted, moved, or requires a QR scan.</w:t>
      </w:r>
    </w:p>
    <w:p>
      <w:r>
        <w:rPr>
          <w:b/>
        </w:rPr>
        <w:t>AG_O191</w:t>
        <w:br/>
      </w:r>
    </w:p>
    <w:p>
      <w:r>
        <w:t>Content is unavailable. It has been deleted, moved, or requires a QR scan.</w:t>
      </w:r>
    </w:p>
    <w:p>
      <w:r>
        <w:rPr>
          <w:b/>
        </w:rPr>
        <w:t>AG_P2</w:t>
        <w:br/>
      </w:r>
    </w:p>
    <w:p>
      <w:r>
        <w:t>Content is unavailable. It has been deleted, moved, or requires a QR scan.</w:t>
      </w:r>
    </w:p>
    <w:p>
      <w:r>
        <w:rPr>
          <w:b/>
        </w:rPr>
        <w:t>AG_P3</w:t>
        <w:br/>
      </w:r>
    </w:p>
    <w:p>
      <w:r>
        <w:t>Content is unavailable. It has been deleted, moved, or requires a QR scan.</w:t>
      </w:r>
    </w:p>
    <w:p>
      <w:r>
        <w:rPr>
          <w:b/>
        </w:rPr>
        <w:t>AG_P0</w:t>
        <w:br/>
      </w:r>
    </w:p>
    <w:p>
      <w:r>
        <w:t>Content is unavailable. It has been deleted, moved, or requires a QR scan.</w:t>
      </w:r>
    </w:p>
    <w:p>
      <w:r>
        <w:rPr>
          <w:b/>
        </w:rPr>
        <w:t>AG_O195</w:t>
        <w:br/>
      </w:r>
    </w:p>
    <w:p>
      <w:r>
        <w:t>Content is unavailable. It has been deleted, moved, or requires a QR scan.</w:t>
      </w:r>
    </w:p>
    <w:p>
      <w:r>
        <w:rPr>
          <w:b/>
        </w:rPr>
        <w:t>AG_O194</w:t>
        <w:br/>
      </w:r>
    </w:p>
    <w:p>
      <w:r>
        <w:t>Content is unavailable. It has been deleted, moved, or requires a QR scan.</w:t>
      </w:r>
    </w:p>
    <w:p>
      <w:r>
        <w:rPr>
          <w:b/>
        </w:rPr>
        <w:t>AG_O193</w:t>
        <w:br/>
      </w:r>
    </w:p>
    <w:p>
      <w:r>
        <w:t>Content is unavailable. It has been deleted, moved, or requires a QR scan.</w:t>
      </w:r>
    </w:p>
    <w:p>
      <w:r>
        <w:rPr>
          <w:b/>
        </w:rPr>
        <w:t>AG_O197</w:t>
        <w:br/>
      </w:r>
    </w:p>
    <w:p>
      <w:r>
        <w:t>Content is unavailable. It has been deleted, moved, or requires a QR scan.</w:t>
      </w:r>
    </w:p>
    <w:p>
      <w:r>
        <w:rPr>
          <w:b/>
        </w:rPr>
        <w:t>AG_O198</w:t>
        <w:br/>
      </w:r>
    </w:p>
    <w:p>
      <w:r>
        <w:t>Content is unavailable. It has been deleted, moved, or requires a QR scan.</w:t>
      </w:r>
    </w:p>
    <w:p>
      <w:r>
        <w:rPr>
          <w:b/>
        </w:rPr>
        <w:t>AG_O196</w:t>
        <w:br/>
      </w:r>
    </w:p>
    <w:p>
      <w:r>
        <w:t>Content is unavailable. It has been deleted, moved, or requires a QR scan.</w:t>
      </w:r>
    </w:p>
    <w:p>
      <w:r>
        <w:rPr>
          <w:b/>
        </w:rPr>
        <w:t>AG_O199</w:t>
        <w:br/>
      </w:r>
    </w:p>
    <w:p>
      <w:r>
        <w:t>Content is unavailable. It has been deleted, moved, or requires a QR scan.</w:t>
      </w:r>
    </w:p>
    <w:p>
      <w:r>
        <w:rPr>
          <w:b/>
        </w:rPr>
        <w:t>AG_P4</w:t>
        <w:br/>
      </w:r>
    </w:p>
    <w:p>
      <w:r>
        <w:t>奔流不息的尼亚加拉大瀑布(Niagara Falls)位于加拿大安大略省与美国纽约州交界，是世界最大的跨国瀑布，在印第安语中意为“雷神之水”。然而每岁冬至，尤其是像北美这样的寒冷冬季中，尼亚加拉大瀑布就会形成另一种令人叹为观止的奇景——冰瀑。 (来自:日晷)1月2日，boredpanda网站刊登了一组绝美的照片——结冰的尼亚加拉大瀑布，看上去宛如冰雪世界。 受极地漩涡影响，北美部分城市气温已跌至零下40摄氏度，尽管严寒给部分地区带来了不小的混乱，甚至影响了数百万人的新年计划，但低温对大自然的原始之美始终有好处，尼亚加拉瀑布就是如此。 结冰后的尼亚加拉大瀑布反而吸引了更多游客顶着寒风前往观看。低温令奔流不息的瀑布在某个瞬间定格。 (来自:日晷)这种使瀑布结冰的超低温已打破此前纪录。美国华盛顿天文台的亚当·吉尔表示：之前的低温纪录出现在1933年，当时温度仅为零下31摄氏度。显然，这次的低温获胜了。不过，对于能够一睹如此美景的人们来说，一切都值得。 (来自:日晷)别具一格、“镀”上一层冰的金属护栏，结冰的树枝，另一个角度欣赏尼亚加拉大瀑布。尼亚加拉瀑布许多地方都结冰了，形成了一座巨大的、造型别致的冰晶，它们摇摇欲坠挂在岩石上，带给人无限幻想。日暮中的尼亚加拉瀑布，又被赋予了另一种意味。这么美的冰雪世界 您想亲自去看看嘛？赶快联系小编，带你去看看吧！尼亚加拉瀑布2日游行程：神秘洞尼亚加拉瀑布深度游漩涡公园战争古堡安大略湖噴射快艇JETBOAT时间：天天出发费用：$112/每人 买二送一</w:t>
      </w:r>
    </w:p>
    <w:p>
      <w:r>
        <w:rPr>
          <w:b/>
        </w:rPr>
        <w:t>AG_P9</w:t>
        <w:br/>
      </w:r>
    </w:p>
    <w:p>
      <w:r>
        <w:t>一名摄影师出书惹议，书名为“相机游戏指南：如何透过摄影诱惑女性”。图为此书封面及封底。(图撷自亚马逊官网)作者在twitter上分享许多摄影作品。(图撷自twitter)摄影师需要与被摄者建立信任关系，然而却有人利用这种关系做出越矩行为！日前，一本相当具争议性的书籍在亚马逊上架，该书名为“相机游戏指南：如何透过摄影诱惑女性”（An Introduction to Camera Game：How to Seduce Women Through Photography），作者提供简单的步骤就能把女方哄骗上床，然而这本书也引发许多争议。该书作者Goldmund是一名纽约摄影师，曾著有“一夜情的艺术”（Art of the One Night Stand）一书，而日前发行的“相机游戏指南：如何透过摄影诱惑女性”连封面都相当露骨，只见一双女性美腿旁放有一本记事本，上面大胆地写着“I Want to F*CK YOU”。全书共有90页，作者除了介绍摄影器材的基本操作技巧外，更大方传授独门秘技，教导读者如何利用摄影来“转运”，他指出最核心的诀窍在于坚信“每个女人都想跟艺术家上床”，透过吸引力法则，全宇宙都会联合起来帮助你！作家还透露诱惑女性的具体作法，他指出在拍摄过程要懂得“引导情绪”，借由在一旁指导女性摆出各种撩人姿态，能够很好的影响对方情绪，进而让女方产生性欲，只要两人在拍摄过程间产生些许火花，就可以进一步“提出邀约”，这时只要男方长得不猥亵，通常女方都会答应结束后可以小酌一下。最重要的阶段莫过于在酒吧内“展示作品”，摄影师要透过手机同步展示作品时，具体说明喜欢特定某几张照片的原因，并同时赞赏女方的品味与神情姿态，“如果你觉得氛围还不错，可以慢慢靠近女方，若对方没有抗拒，就可以尝试吻她了！”虽然这本书在亚马逊上架后，遭受许多人强烈抨击，有人批评这本书是“强奸手册”，更有人认为这本书会让世人不相信摄影师的专业，不过作者似乎不受影响，不但分享多起成功案例，还架设摄影网站向大家分享他的作品。</w:t>
      </w:r>
    </w:p>
    <w:p>
      <w:r>
        <w:rPr>
          <w:b/>
        </w:rPr>
        <w:t>AG_P5</w:t>
        <w:br/>
      </w:r>
    </w:p>
    <w:p>
      <w:r>
        <w:t>时报广场有记录以来最冷的跨年夜是1917年的-17℃，今年的跨年夜温度低至-12℃，与1962年的同位第二冷。不惧严寒，时报广场上跨年夜的华人们不惧严寒，时报广场上跨年夜的华人们不过，全美各地在新年过后，本周持续低温，将会愈来愈冷。真没有吓你！估计东北部和大平原区北部将增至约7000万人受风寒警报冲击，在西部的北达科他州出现接近华氏零下60度的低温；而且北极冷气团将使东半部在本周冷得咬牙颤抖，更多地区可能再破低温纪录。这次美国，真的冷哭了！　　图为纽约市中城布莱恩公园(Bryant Park)的一个喷泉景点结冰。这几天，中部，东部的朋友都感到了暴雪及寒冷，持续的强冷空气将侵袭美国中部和东部地区，暴雪、强风及大幅降温等极寒天气将从元旦持续一周至十天时间。　　纽约市消防局也将随时待命，提供医疗救助；美国国家气象局将同步监控天气状况。　纽约时报广场上跨年夜，一名警察全身包紧紧御寒。美国其他地区因极低气温影响，纷纷取消或重新考虑部分活动。美国缅因州老兰花海滩的年度跳海活动“Lobster Dip”举办30年来首次延期。　　酷寒已使明尼苏达州的明尼哈哈瀑布变成了美丽的冰冻仙境尼加拉瓜大瀑布也被定格了，变成了一块巨大的冰拖把。罗得岛的“企鹅跳水”(Penguin Plunge)虽如期举行，但举办单位建议参加民众“善加判断”，若身体不适应避免跳水。　美国人这个新年冰天冻地　寒冬降临中西部，各地区因为低温造成的水管爆裂、车祸事故等灾情频传，华氏零下天气，也让芝加哥(专题)河与密西根湖陆续结冰，不过，气象专家呼吁，目前河面与湖面的冰层都不够厚，千万不要大意在冰上嬉戏或紧贴著水道旁走路，以免酿成危险。　　低温侵袭下，芝加哥地区水管爆裂的情况不断，一处位于桥港区的独栋住宅，房屋内暖气疑因屋主全家出游而仅保持在55度左右，造成外墙水管爆裂，漏出的大量用水，不仅使房屋入口处结冰打滑，门前更形成“冰柱墙”奇观。附近住户表示，有人路过发现赶紧向住户管理委员会报告，虽然未及联系屋主，但至少已经把该屋的水源关闭。密西根州立大学篮球场也传出水管被冻到爆裂的灾情，喷出的水柱淹到走道。　　俄亥俄州辛辛那提市的警察局指出，由于低温的缘故，很多民众都习惯停车后不关引擎就暂时离开车子，或是预热车辆，让偷车贼有可乘之机，警方说，短短几天该市至少有六部车子在上述情况下被偷。　这是刚刚从麻省海滨传来的消息，三条没挨过新年的鲨鱼被冲上了科德角海滩，鱼眼珠子冻的像玻璃球似的。整个美国2.2亿人口，除了南部和西南部省份，其它地区都在接近零度甚至低于零度的气温中。　　　　结冰路面也在密西根州佛林特市（Flint）附近公路，造成30辆车子连环撞的车祸，其中有三人受伤。　　尽管到处一片冰雪，但还是有许多民众喜欢在户外游玩，国家气象局气象专家伊兹（Gino Izzi）说，一到冬天，不少人爱到结冰的河面或湖面嬉戏，现在才刚开始进入寒冬天气，尽管表面上看起来，结冰的湖或河“很厚实”，但实际上这些冰层很新很薄，真的“踩”上去，危险性很高。　　有人把一壶烧得滚沸的开水洒向空中，掉到地上的却是片片雪花。　　　　　美国这个新年冰天雪地。尼加拉瓜大瀑布也被定格了，变成了一块巨大的冰拖把。　　酷寒已使明尼苏达州的明尼哈哈瀑布变成了美丽的冰冻仙境　在华盛顿山气温只有摄氏零下30度；宾夕法尼亚，一场4天的大风暴给城市盖上了1米65深的雪被，个子不高的都不敢走进去。　　　　　　一个83岁的老人在小车被冻得开不动之后，自己也被冻死。　　门口已经雪堵住了不仅美国的瀑布景点凝结成冰冻仙境，整个北美地区正经历一场12月罕见得酷寒气候，多数地区陷入天寒地冻之境；加拿大消防人员灭火时水管甚至数度结冰。　寒冷中骑车的人　　　　大大小小的瀑布都成了这样……　　　　他们的裤子成了这样……　　裤子已经冻成这样了　　雪中打网球的华人一个字，冷，这个冬天特别冷城市与州的健康部门呼吁民众，在超低温中，包覆所有裸露的肌肤，穿戴帽子、围巾与手套，不建议饮酒，因为会让体温流失更快。这个冬天太冷，注意防寒市府提醒，根据规定，房东在冬季期间，必须在白天8时30分至少到晚间10时30分，至少提供屋内暖气温度达68度，而夜间10时30分到早上8时30分间，则要保证屋内暖气达66度，如未达标准，房客可拨打311投诉。未来一周将会更冷！一定做好防寒准备。冷哭了！来源华人生活网</w:t>
      </w:r>
    </w:p>
    <w:p>
      <w:r>
        <w:rPr>
          <w:b/>
        </w:rPr>
        <w:t>AG_P6</w:t>
        <w:br/>
      </w:r>
    </w:p>
    <w:p>
      <w:r>
        <w:t>纽约布朗士（Bronx）一公寓楼周四突发大火，已致至少12人死亡，4人重伤，遇难者中有4名儿童，其中一名1岁婴儿死在了妈妈的怀里。纽约市长白思豪周五表示，这场大火是由于一个孩子在公寓一楼玩火炉造成的，而建筑内的天然气管道更是加速了火灾的蔓延，让火势从一楼迅速燃烧至五楼。　　纽约市长白思豪周五在发布会上表示，调查人员认为火灾是由于一个3岁的孩子在公寓一楼玩火炉造成的，此外，该公寓楼内的一楼有两处违规的烟雾报警器和一氧化碳探测器。　　据纽约每日新闻报道，周四晚7点左右，纽约布朗士东185街和远景大道上的一公寓楼突发火灾，纽约市长白思豪在火灾发生后召开的发布会上称，火灾已致12人死亡，其中5人当场死亡，其余7人在医院抢救过程中不治身亡；另有4人伤势危重，尚未脱离生命危险。死者中包括一名年仅1岁的婴儿，被发现的时候，母亲把婴儿抱在怀里，一起死在了家里的浴缸中。　　根据WNBC报道，虽然警方还没有公布遇难者的信息，但是有亲属认出了两个2岁和7岁的女孩, 她们是凯莉和克莱莎·弗朗西斯, 她们 37岁的母亲凯伦·弗朗西斯也在火灾中不幸丧生。　　在火灾中不幸丧生的姐妹，凯莉和克莱莎·弗朗西斯　　女孩们37岁的母亲凯伦·弗朗西斯　　19岁的遇难者Shawntay Young也被证实在火灾中丧生　　白思豪说：“这是我们这个城市近25年遭遇的最严重的火灾事故。”他补充说，这场火灾将成为多年来致死数最多的火灾之一。“我要为那些在今晚失去了挚爱亲人的家庭祈祷。”　　据悉，约170名消防员到场灭火。市消防局长丹尼尔·A·尼格罗说，消防人员在周四晚6:51接到火警，并在3分钟后赶到现场。尼格罗确认称，建筑一层首先起火，接着迅速蔓延至5层。伤亡不是在同一层发生，遇难者年龄分布从1岁到50多岁。尼格罗称，即使对于经常目睹悲剧的消防人员来说，火灾的伤亡也极其令人震惊。　　目击者Xanral Collins对纽约邮报叙述称，一名男子跑进楼内，但他没法进去，“我看见他尖叫‘我的孩子们死了，我的孩子们死了！’”　　据每日邮报报道，另一名目击者称，他看到火焰烧到垃圾桶旁边，并且有一位女子大喊“我们被困了，救命！”　　该建筑为5层无电梯公寓，已建成101年，与布朗士动物园相隔一街区。　　纽约市长白思豪在火灾发生后召开的发布会上称，火灾已致12人死亡，其中5人当场死亡，其余7人在医院抢救过程中不治身亡；另有4人伤势危重，尚未脱离生命危险。死者中包括1名年仅1岁的幼童。纽约市长德布拉西奥表示，这是至少25年来纽约最大的火灾据美国有线电视新闻网（CNN）当地时间12月29日报道，28日晚上7时左右，纽约市北端的布朗克斯一座5层楼的公寓突发大火，目前已造成至少12人死亡，其中包括一名1岁的儿童。纽约市长德布拉西奥表示，这是至少25年来纽约最大的火灾。　　　　图源：视觉中国　　　消防局长丹尼尔表示，第一个火警电话大约在28日晚间6点51分左右，消防部门迅速采取行动。他说，火势从一楼开始，迅速向上蔓延。多个楼层都有人死亡，死者有老人也有小孩。　　据悉，160名消防员在火灾现场救人。附近的一所学校被用来安置被疏散的人。　　图源：视觉中国　　图自东方IC  　目前，除了12人死亡之外，至少4人受重伤，另有多人受伤。纽约市长德布拉西奥表示，根据已有记录，这是至少25年来纽约发生的最严重的火灾。　　据英国《卫报》报道，59岁的住户迪亚洛当晚在他底楼的公寓里几乎要睡着时，听到了敲门声。他听到人们尖叫着喊“着火了”，他就跑了出去。　　一名住在相邻大楼的住户安娜告诉《纽约时报》，她闻到烟味，就跑了出来。她看到那些从火中逃出来的年轻女孩，没有穿外套，赤脚站在地上。　　据悉，该公寓在纽约布朗克斯区，附近是福特汉姆大学和布朗克斯动物园。该区是纽约最北边的一个区，以非洲和拉丁美洲后裔居民为主。　　据《纽约时报》报道，这座拥有有20多套公寓的5层楼建筑建于1916年，是用灰泥和砖砌的，并不耐火。火灾起因目前尚不清楚。 报道称，除911事件之外，此次大火是纽约自1990年以来死亡人数最多的一次。1990年，也是在布朗克斯区，就在此次火灾发生地不到一英里的一个“快乐之地社交俱乐部”，火灾造成87人死亡。　　2007年，纽约也曾发生致命火灾，一场取暖器引发的大火造成9名儿童和1名成人死亡。而就在这个月早些时候，纽约布鲁克林地区，一位母亲和她的3个孩子在家中死于火灾。（观察者网）</w:t>
      </w:r>
    </w:p>
    <w:p>
      <w:r>
        <w:rPr>
          <w:b/>
        </w:rPr>
        <w:t>AG_P8</w:t>
        <w:br/>
      </w:r>
    </w:p>
    <w:p>
      <w:r>
        <w:t>塞班岛一景  图：Marcus Hsu wikipedia                           位于太平洋的美国属地塞班岛，近年来是中国孕妇分娩生产的天堂，因为她们的子女将自动成为美国人，但对部分华工而言，却是被剥削的地狱，而且剥削他们的，竟然还是来自中国大陆的公司。华尔街日报报道，自从2009年入境条例修改之后，塞班岛是唯一不需签证中国和俄罗斯游客也可以入境长达45天的美国属地。报道引述一名在当地从事翻译已有好几年的中国爸爸说：“这好像是上帝为你打开了一扇窗门。”他就是要他的小孩成为美国人。塞班岛属于北马里亚纳群岛，当地一直希望放宽签证限制，刺激当地赖以为生的旅游业，特别是塞班岛的赌场和酒店业。自从2009年起，中国的旅客数字激增，目前占了整体旅客数字的36%。从上海或广州飞往塞班岛，只需4到5个小时的航程。旅游业占了塞班岛经济的72%。报道引述当地政府的数据指出，中国孕妇以游客身份在塞班岛分娩的婴孩数目，也从2009年的8个人激增至去年的472人。美国海关和边境保护署的发言人说，产妇旅游业并非违法，只要旅客有足够的金钱支付所需的医疗程序费用，而且没有长期留下来的意图。美国妇产科医生克莱·格鲁夫说，她去年到塞班岛的医院工作，对如此多的中国孕妇跑到塞班岛分娩感到吃惊，她现在终于明白生产旅游业的个中道理了。但塞班岛对某些华工而言，却是苦不堪言的地狱。南华早报报道，来自郑州的刘某2016年看到招工广告，声称每月薪酬至少2300美元，免费食宿，而且是3到4个人共住一房，更加有可能因此获取美国居留权的绿卡。虽然这份工作需要6250美元的介绍费，但45岁的刘某认为这是一辈子都难以碰到的机会，因此向亲友和高利贷借了一笔钱，然后欣然签了工作合约。报道指，刘某在2016年12月14日飞抵塞班岛，一心准备实践他的美国梦。刘的雇主是来自华东一家专门从事大楼墙壁工序的企业，他的工作是将铁架捆札，作为支撑一家建造费达到31亿美元的赌场酒店的玻璃外墙。这家赌场酒店的老板是香港上市的博华太平洋，赌场酒店名为“博华皇宫·塞班”。但刘某的美梦很快辩称噩梦，他在电话接受南早的访问时说：“来的时候还以为塞班是真的美国，原来离开美国很远。这跟本就是一个骗局，所谓的舒适的员工宿舍其实只有30平方米，里面挤了20个大男人，而且只有一个厕所。”他又说：“我每天经常需要工作13个小时，几乎没有休息的日子，而且我的薪水被告知只有7500元人民币一个月，是当初所答应的一半。”但更坏的情况却接踵而来。根据纽约时报报道，到了今年3月底，在一名工人从高空摔死之后，美国联邦调查局突击工地，有数个与中国外判商有关的工头被捕，其他人则逃之夭夭，剩下数十个华工六神无主，不知如何是好。九个月后的今天，刘某和其他数十个华工仍然滞留在塞班。他说他的老板逃跑之前他获得5200美元的工资，但仍然欠他1.15万美元。报道指，幸好当地一家天主教会好心收留刘某和另外23个华工，才不至于三餐不继。尽管他们面临被捕的威胁，但刘某与其他工人坚持争取欠薪和当初的那笔介绍费，他们语言不通和文化隔阂，又加上不懂司法常识，使得他们的境况更为艰困。他们都害怕空手返乡面对讨债的高利贷。</w:t>
      </w:r>
    </w:p>
    <w:p>
      <w:r>
        <w:rPr>
          <w:b/>
        </w:rPr>
        <w:t>AG_P11</w:t>
        <w:br/>
      </w:r>
    </w:p>
    <w:p>
      <w:r>
        <w:t xml:space="preserve">距离2018年还有两天，恍恍惚惚发现日子过的真快，又到了构想新年愿望的时间。2017年初许下的愿望实现了么？或许可以整理一下明年接着用？  当我们许愿的时候是用I wish 还是 I hope？赶快提前学好！Wish和Hope在中文中都表示"希望"，但是在英语中，用法可不一样。弄错可就不是“祝愿，希望”了！今天就来分清Wish和Hope的正确用法，以免在用英语说节日祝福语的时候遭遇尴尬！表达“祝愿”时 – Wish与Hope共用I wish you a Merry Christmas.I hope you have a Merry Christmas. 我希望你圣诞节快乐I wish to see you soon.I hope to see you soon.我希望可以早些见到你。  用Wish表示后悔已经发生的事I wish you to become a party to this .我希望你也成为其中的一部分。（其实没有成为其中一部分）给自己许愿时的巨大区别（1）奢求不可能发生的事用WishI wish I didn't come. 我希望可以不用来（但这是不可能的）。I wish I could leave.我希望我可以走（但我不能走）。总结：期待不可能发生的事情时用Wish（2）希望某事可能会发生的用HopeI hope you will be fine.我希望你很好。I hope I could learn Englishwell. 我希望自己可以学好英文。总结：表示期待，某些很可能发生的事情用Hope那么你的新年愿望是什么？新的一年，减脂，新的一年，年薪百万，新的一年，学好英语，拿到一个大学学位，新的一年，品尝更多之前从未喝过的酒，新的一年，每天回家可以无障碍看英语电视，……如果，你许下的新年愿望是：掌握英语，融入美国社会，提高生活质量，学到更多职业技能，每天能和外国同事用地道口语聊天，……长岛商学院来帮你实现这个愿望！长岛商学院为广大华人学子准备了一份丰厚的新年礼物。在提高自己英文水平的同时拿到一个大学学位，从内在升华自己，过一个非同寻常的新年！1.  英语更上一层楼当你为上次失败沮丧，有人已开始下次尝试。我们有最专业的老师根据英语的特点和大脑记忆曲线教你学习英语的最好方法，并且提供多种与外国学生交流的机会，做到学以致用，熟能生巧。心态的好坏决定了成功的与否。确实如此，胜利了不骄傲，失败了不气馁，脚踏实地的向前走，只有如此才能得到成功秘诀。如果你担心自己的入学英语成绩不够合格，也没有关系，来参加长岛商学院的免费入学英语先修班吧!在短时间内从到听，说，读，写四个学习英语的基本的方面做到全方位突破。通过入学测试之后，学校会根据测试结果会将学生分配在高中低三个不同级别的课程中。让你奠定良好英语基础，把英语吃透，说出一口流利英文。课程分为早晚课，充分照顾到那些有时间冲突的学生。同时，如果你在学习英语的同时遇到了困难，比如单词反复忘记读法和写法，学校还设置了免费的课后辅导，一对一帮助学生克服学习困难，扫清障碍，保驾护航。2. 丰厚的奖学金与助学金另外，自2017年8月以来，长岛商学院特设高达$2000每学期的“卓越”奖学金，旨在帮助那些有经济困难的华人子弟度过难关，重拾大学梦。如果你是美国地区高中毕业，或者拥有高中同等学历GED，即可使用为你量身打造的卓越奖学金。另外符合条件者还可以申请政府学费补助，免去一大笔开销，大大减轻经济压力，势必成为华人子弟实现梦想拿到大学文凭的最佳方式和选择。3.  拿到一个更高的新学位中国古谚常说“书中自有黄金屋”, 现在的大学毕业生的年收入，比仅有高中文凭的学生，平均可以多赚1.75万美元。可见，拥有高等学位，还是有它的价值的。如果持有美国的大学文凭，那更是会成为各大企业中的抢手货。对于没有高中学历的华人学子来说，在长岛商学院修完两年的课程以后，不仅可以一箭双雕同时拿到副学士学位和高中同等文凭GED，还可以选择在职业发展部门帮助下直接就业。目前，LIBI与15家四年制知名学府签订了本科保送直升大三的学分无缝对接协议，其中包括4家SUNY的学校：SUNY-Empire State; SUNY-Oswego;SUNY-Farmingdale; SUNY-Alfred.意味着学生在LIBI修读的60-61个学分后在成绩合格的条件下都可以转到四年制大学去，继续攻读2年拿到本科学历。2017年长岛商学院提交了一份硕果累累的成绩单。在今年获得纽约州政府对教学品质的肯定，被授予颁发最高等级AS副学士学位，并于10月初通过8位纽约教育部(Board of Regent)教育专家对学校资历考察，认可LIBI综合实力。在2017年的毕业生中，85%于毕业6个月内找到工作，25人加入AlPHA BETA KAPPA HONOR SOCIETY(全美优秀大学生荣誉会)，63人加入NationalTechnical Honor Society(全美优秀职业大学生荣誉会)。LIBI有着一套极为有效的教学计划，协助所有的学生能够顺利的完成学业。无论学生来自何方，不管你是新老移民还是华裔学子，都能说写流利的英文，学好一套最新的就业技能。为了达到这个目的，学校还设有专门的机构，为学生解决任何在学习上遇到的疑难杂症，并提供学习和就业指导，为你前进的道路保驾护航。2018春季新学期即将于1月22日开课。请抓紧时间扫二维码加招生代表微信预约报名席位，或 点击“阅读原文”免费获得咨询机会！纽约曼哈顿校区招生部Elain Liu长按二维码加招生代表微信纽约皇后区法拉盛校区招生部纽约皇后区校区招生部Sean Ren长按二维码加招生代表微信For Consumer Information, please visit www.libi.edu/footer/consumerinformation.html. The Long Island Business Institute is authorized under the Federal Law to enroll nonimmigrant students. </w:t>
      </w:r>
    </w:p>
    <w:p>
      <w:r>
        <w:rPr>
          <w:b/>
        </w:rPr>
        <w:t>AG_P10</w:t>
        <w:br/>
      </w:r>
    </w:p>
    <w:p>
      <w:r>
        <w:t>史上最冷新年夜，民众需做好保暖。(本报档案照)推特主题标签#MeToo的发起人柏克将在除夕夜启动时报广场跨年夜水晶球倒数仪式。(取自柏克脸书)31日除夕夜温度预计可低至华氏11度，很可能列入纽约市史上最冷除夕夜的前三名，体感温度更可能是近50年来最低。目前史上最冷的除夕夜纪录是，1917年1度、1962年11度、1976和1996年15度、1997年17度，1939和2008年18度。根据气象预报，除夕夜除了低温，时速达到每小时10至20哩的西北风也将雪上加霜，体感温度可能低至零下五至10度。周六也可能降雪，虽然预计周日雪停，但民众也要小心冰冻的路面打滑的现象，参加时报广场跨年夜活动的民众很可能因为在低温的室外停留太久而体温低、长冻疮。推特主题标签#MeToo(我也是)发起人柏克(Tarana Burke)，将在当晚与市长白思豪一起按下按钮，启动时报广场跨年夜水晶球倒数60秒仪式，鼓励隐忍多年的性侵犯及性骚扰受害者敢于站出来，随着主题为“天赐宁静”(Gift of Serenity)的无价水晶球，为纽约祈祷宁静和正义。柏克是社会运动家，她与好莱坞女星艾莉莎米兰诺(Alyssa Milano)共同发起抵制好莱坞著名制片人温斯坦(Harvey Weinstein)性骚扰的推特主题标签#MeToo。时报广场联盟主席汤普金斯(Tim Tompkins)表示，柏克的勇气和远见在今年改变世界。“非常高兴能参与这个有里程碑意义的时刻”，柏克在推特上发文，“在我们结束具有意义的一年，并为2018年立下目标的时刻，非常适合纪念#MeToo运动，新的一年里，我们还将继续推动这项运动，短期内不会停止斗争。”“新年是我们回望去年最重要的文化和政治时刻，也是搭建全球平台为做出改变的人物致敬，以此寻找激励的时刻”。</w:t>
      </w:r>
    </w:p>
    <w:p>
      <w:r>
        <w:rPr>
          <w:b/>
        </w:rPr>
        <w:t>AG_P7</w:t>
        <w:br/>
      </w:r>
    </w:p>
    <w:p>
      <w:r>
        <w:t>“美国纽约法拉盛顶级跨年之夜年末最后一次狂欢与三五知己，共同前来感受富有格调的跨年体验开怀畅饮，觥筹交错，迎接2018年的来临！害怕吗？2017年马上就要结束了。想好今年跨年夜要去哪里嗨森了吗？在纽约这个全美最热闹最繁华的大都会，各种活动应有尽有！与三五知己，共同前来感受富有格调的跨年体验，开怀畅饮，觥筹交错，喧闹一整夜，带着最high的心情进入崭新的2018！Welcome and celebrate 2018 in style in the glamorous NEWYORK .ORIENT EXPRESSCOUNTDOWN 2018“跨年夜规格简介1］主办方Zebra Lounge 法拉盛顶尖Sport bar&amp; KTV 商业／个人聚会翘楚2］雅座＋用餐区，大厨为米其林三星Masa特聘，食物精美可口；     另外威士忌香饼果盘饮料等不限量供应3］高端联谊交友 超级聚会的绝佳场所地带4］美国纽约华人汽车协会赞助豪车超跑5］全球华裔小姐总决赛特邀DJ倾力助兴6］美女帅哥组合Halo Dance Crew燃情献舞    聚点君特邀Zebra Lounge,，NYSAA 以及Top Sound等，组成全纽约最in最潮的跨年活动盛宴，绝对超乎你对跨年的一切想象！一切炫酷狂欢活动都只为一年中奋发拼搏的你，来吧！是时候好好放松一下了。Welcome and celebrate 2018 in style in the glamorous NEWYORK .“豪车超跑夹道欢迎全纽约最in超级跑车来自NYSAA纽约华人汽车协会，是纽约最豪气的非营利性车主协会，届时将有Lambo兰博基尼等梦想超跑夹道欢迎。超跑轰趴——今夜引擎只为你启动顶级超跑V型12缸发动机每一个气缸次序点燃  “华裔小姐总决赛特聘DJ特别呈现    全美顶级DJ，华裔小姐总决赛特聘DJ公司，Top Sound 带来嗨歌劲曲，引爆全场，点燃你的激情，在迷醉的beats中尽情释放。  震撼而潮爆的全感官视觉,澎湃的舞曲充分融入高端流行元素，震撼而炫丽的灯光完美绽放酒吧的动感色彩，氤氲暧昧的气氛;这里的洋酒芳香四溢不知梦归何处 今夕何夕电音鸡尾酒燃情跨年夜“鲜肉美女Hip-Hop——一起激情舞动小鲜肉美少女组合Halo Dance Crew倾情献舞，更有潮流说唱歌手同台献艺，Freestyle即兴说唱让你的整个年末都很OK!迎接新年钟声，我们在一起倒数跨年，共同见证2018的到来。这里的舞蹈并不是惊俗艳舞也不是古板交谊舞而是新时代新新人们需求的产物跟随着音乐节拍 不仅仅是节奏话的摇摆更有令人愉悦的心情 和难忘的一场精神盛宴这场跨年party只为幸运的你准备2018就要到来认识新朋友就是开启好运的新一年共同举杯 彼此祝福然后用最年轻最愉快的方式跟着节奏一起快意人生绝佳盛宴 现今开启这里还将有Emperor Auto送出高达价值$3500的精美礼品哦！入场券： 男生$45，女生$25另设卡座：Regular table (fit 10 people)  $550送10张门票，送任一瓶以下酒类（Johnniewalker black, Hennessy VSOP，Grey Goose），一瓶香槟，水果拼盘一个，三壶饮料或两壶绿茶Big table (fit 20 people)  $1000送20张门票，送任两瓶以下酒类（Johnniewalker black, Hennessy VSOP，Grey Goose），两瓶香槟，水果拼盘两个，六壶饮料或四壶绿茶时间： 12/31/17 晚9pm - 4am （可任意时间到达或离开）地点：Zebra Lounge, 13611 38th Ave, Flushing, NY 11354客服电话：646-393-6011 / 347-410-3902购票地点（任选一种）：Zebra Lounge, 13611 38th Ave, Flushing, NY 11354家乐保险：39-15 Main St, Ste 204, Flushing NY 11254 （周一到周五营业）北美聚点（心心百货店内）：776 56th st, Brooklyn, NY 11220网络购票：www.judianus.com/tours 或点击“阅读全文”paypal, chase quickpay等转账方式请询问客服。活动主办方介绍：Zebra Lounge，法拉盛人气最高的Sport Bar + KTV，餐后/下班后聊天聚会Social的首选之地，附有雅座，还新增日料用餐区，大厨都是由米其林三星Masa餐厅聘请而来，精美食物配以名厨调制，绝对味蕾享受的世界。NYSAA纽约华人汽车协会，在纽约帮助华人解决汽车上所有问题的非牟利机构，是一群生活在他乡奋斗的创一代。Top Sound, 在业界上成立已超过 5年。有着优越的经验去策划，安排与运行各式各样的活动。策划过多种媒体活动，包括歌唱比赛，演唱会，时装秀，大型巡游等等。非常了解客人的需要和客人需求的服务北美聚点，纽约发展最快最新潮的户外旅游公司，专精于开发市场上没有的景点与玩法，射击，打猎，滑雪，漂流等等无所不有在此鸣谢以下活动赞助商： 更多活动，请扫描一下二维码关注北美聚点更多Zebra详情，关注Zebra Lounge点击“阅读全文”购买：</w:t>
      </w:r>
    </w:p>
    <w:p>
      <w:r>
        <w:rPr>
          <w:b/>
        </w:rPr>
        <w:t>AG_P15</w:t>
        <w:br/>
      </w:r>
    </w:p>
    <w:p>
      <w:r>
        <w:t>來源：简书，作者：I_am朝朝，美国华裔。版权归原作者所有大部分的美国人月收入也就是在几千美金。有人可能会想，中国人收入在几千人民币一个月的是主流，但是只够吃饭的，别说北京上海等大城市，就算小城市日子也是过得紧紧巴巴。美国人怎么看上去还是那么轻松。这就要说到美国的物价了。日常用品说道理之前先摆事实，以下是一些常用商品的大概价格（美元）果蔬类：单位美金鸡蛋，12个，2元鸡，一只，3-5元烤鸡，一只，5-8元猪肉，一斤，2-3元牛肉，一斤，2-4元gala小苹果，一斤，1元香蕉，一斤，8毛葡萄，一斤，1-2元(蔬菜水果价格会随季节变化而变化，但是总体波动不会很大)卷心菜，一斤，3-5毛土豆，一大袋，10斤，2-3元黄瓜，1 根，0.5-1元食用油，1升，4-6元西红柿，1斤，1-2元日常用品：355毫升灌装可乐，一打，12灌，4元2升装橙汁，3-5元曲奇饼干，一包，2-3元小蛋糕、面包，一个基本在一块以下20厘米直径的Cheese蛋糕，3-5块万宝路香烟，3-5元一包啤酒，（这里的瓶酒都是国内酒吧那种小瓶装的）一瓶1-2元同样的啤酒，corona等大众牌子，酒吧价格5-6元星巴克咖啡2-4元一杯高露洁牙膏，2-3元海飞丝洗发水，750毫升装，6-7元毛巾，5-7元保鲜膜、锡箔纸（都是一大卷，懒得看尺寸）各为2-3元水电费、网费：固定电话+无线网络，40元一个月（不打电话，都用手机）手机，40-50元一个月，基本上无限打。如果用family plan，就是一家三口一起开三个号，一个人付款，大概每个人30元，基本上也是无限打。煤气（热水+做饭，3人用），10-20块一个月（冬季靠近20元）电费（电费跟垃圾清理、扫街费用一张单子，电费占其中一半），90元一个月。（以上两项可能因地区和家庭不同而不同）办公用品：笔记本电脑，500-1000500张打印纸，5-6元圆珠笔，10根，1-2元一般办公桌/电脑桌，100-300服装：Levis牛仔裤 40-60元为主流GAP T恤，15-30主流GAP 外套，30-60主流Guess，CK的衬衫，裤子，60-120主流Nike，Adidas鞋子、运动服、40-80主流（双/件）Converse帆布鞋，50左右Polo羊毛衫，30-60主流Armani男士夹克,100-300；西装价格范围可能还很大，400-2000都是正常范围，打折的时候我买过500一套，还是 Made in Italy的Coach的背包，200-400主流UGG的棉鞋，120（不久前刚买过）衣服裤子你如果不计较牌子，就去沃尔玛等大商场，女孩子夏天穿花哨的无袖小衣服，都在10-20的样子。外出就餐：肯德基/麦当劳套餐（汉堡+薯条+可乐）5-8元一般的餐厅，10-20元。（美国都是一人一大盘，你点个鸡，就是鸡肉，边上弄点蔬菜、土豆、沙拉什么的）。普通的餐厅往 10元的靠，环境好一点的餐厅，往20元靠。注：物价请参照2016年汇率。上面列出的那么多，有些东西的价格可能会因为地区和季节的不同而不同。另外美国有消费税，大概为8%-10%，每个州不一样。买100块的东西要付108元。吃饭要给小费，一般是税后10-20%。总体就美国人月入2000-3000而言，日子还是过得去，你拿100元钱去超市，能够买上一个一推车的东西。过年过节去买衣服，你拿1000元钱也可以买不少。所以我们说，美国的经济增长靠什么？主要就是内需。你去买菜吃饭买衣服，除了个别商品，基本上很少会有“这东西太贵，我买不起”的念头。美国人的收入都是在源源不断地花出去的。这个现象的背后要问的是：为什么美国的物价能够维持在一个相对较低的水平？第一个，毫无疑问，是Made in China。我举个例子，上个星期我去宜家，看到衣架，是木制的，很厚重，很精细的那种。一捆八个，你猜多少钱？八个总共3块多美元，4美元不到。换算成人民币大概3元一个。毫无疑问，肯定是中国来的，一看，果然。3块人民币钱一个的木制衣架，刨去运费和宜家的利润，中国的出厂价可能就只有一元人民币。厂家的利润只有几毛、甚至几分。这就是中国制造业——甚至称不上制造业，只能称加工业——的现状。中国的廉价劳动力和廉价原料为美国（西方国家）提供了大量的廉价产品，但是即便几毛钱美金一个的衣架，宜家沾了利润大头，估计还是100%以上的暴利，何乐而不为？这个问题已经无数人讨论过了，但是说来说去，都还是没有解决问题。国与国之间的贸易相当于商家之间的买卖。一个叫美国的公司为什么能够把价格压得那么底，关键在于他们所需的绝大多数商品是买方市场。除了中国，还有很多亚非拉国家能够生产这些产品。中国要是提价，美国公司自然会向更便宜的印度公司下单。在美国，中国产品是多，但也不是全部，亚非拉各个国家的便宜产品都能看到。而美国卖到中国来的东西却往往是卖方市场，电脑、汽车、飞机，还有好莱坞的大片和美国教授的讲座。你爱买不买，就这一家。因为只有美国有这个技术，能够生产这些产品，因此价格就随便人家叫。这个还不是关键。关键在于，我们没有这种技术，没有对于这种技术的知识，因此很少有能力去评判、去鉴别这种产品的好坏。即便被人家狠宰了一把，自己还不知道。这样的例子在中国工程设备引进的过程中不要太多。于是长期以来，我们就形成了一种思维，只要是美国的就好东西。即便感觉那里不好，也只好闷声不响，生怕被人嘲笑。但是事实并不是这样。很多人来美国，包括做生意的，或者读书的学生，做访问学者的大学老师。他们或多或少带有这种心理。其实接待他们的美国公司或者美国大学很多都是很平常的，有些甚至都是三流公司和三流大学。但是中国人在心理上就把自己定位定得比美国人矮，这是我们这个国家长期积累下来的心态。这种心理归根结底就是技术，没有技术没有鉴别技术的知识就没有底气。而这种知识获取的途径就是开放，国家应该让中国人通过各种途径了解美国是怎么样的，世界是怎么样的，这样才能让民众知道自己的处境，有了对比才会有理性地思考和处事。而不是天天在电视里报道西方国家今天总统下台，明天首相被炒。关于技术，我还想再说一些。其实亚洲国家和地区——日本、韩国、台湾（香港、新加坡太小，没什么可比性）——的崛起都是走了和中国一样的道理。先是货币贬值，然后利用资源和劳动力的优势吸引外资，代工国外产品的同时发展升级自己的科技产业，所以到后来日本的汽车、电子产品产业迅速发展起来，韩国、台湾差了点，但是还是有一些自己的技术品牌。中国也是一样，改革开放初期，美金和人民币的汇率大约在1：2，然后人民币快速贬值，外企就进来了。现在30年过去了，中国成绩是有一点，海尔、联想是进入美国了，但是都是美国市场的边缘品牌。中国是大国，至少向日本看齐，但是我们跟日本还是有很大的差距。日本不仅把产品打入美国，更重要的把文化也打入美国。日本的动漫、游戏、一些小工艺品在美国非常有市场，美国人热衷于寿司的程度远远高于中餐。很多日本餐厅都是高档的。前段时间一老美跟我说他去吃寿司，一个人800美元。没错，一个人800美元。就在一个小包厢里，师傅专门为你们几个人做。我没去，太贵吃不起。但是几个老美就屁颠屁颠地去吃了。而在美国的中餐馆好的屈指可数，而且基本上都是中国客。二战把日本打的遍体鳞伤，但是日本战后差不多也是通过三十年的时间就把丰田车倾销到美国了。中国现在有这样一种恶性循环：我辛辛苦苦搞出来的东西，很快就被人家克隆去了，这样我就赚不到钱。所以为什么还要搞创新？直接抄人家不就完了，钱来的快。大家都抄来抄去，抄到最后，都抄美国的。微软在中国是赚不到钱，但是同时也彻底把中国的操作系统产业踩在了脚底下。中国沾到什么便宜没？当然这只是一个例子。有些行业，已经被某个公司或者某几个公司垄断了，你就很难再正面竞争。所以尤其要在一些新兴的科技领域抢占先机。如果所有的技术行业最后都跟操作系统一样，那就相当于整个国家被美国踩在了脚底下。除了技术，很多人觉得还有品牌问题。同样的Nike球鞋，为什么中国卖的比美国还贵？但是我觉得与其说品牌问题还不如说是市场准入机遇问题。Nike在美国最多是中档品牌，所以它在美国卖的是中档品牌的价格。到了中国如何定位呢？Nike发现它进入中国的时候，中国球鞋都是一个样的。于是就把自己定位为高端产品，所以就卖高端产品的价格。而中国人（包括很多亚洲人）都有只要是美国的就是好的心态，也就会去捧这个高价格。所以说跟品牌经营本身没有太大的关系，只要是美国的产品，符合中国人的消费习惯和心理的，都可以在中国卖个好价钱。原因就在于美国的市场和产业比中国成熟了好多年，中国一旦有新的市场培育出来，他们就占尽了先机。这个是没有办法避免的，否则怎么叫老牌帝国？所以中国能够胜出的，还是在于一些新兴产业，归根结底还是创新。这段主要说了美国靠科技占取其他国家的廉价资源，因此美国人能够享受到物美价廉的外国产品。美国的市场化但是有些东西，比如你去餐厅里吃饭，吃的是美国的种出来的白菜，美国养出来的猪，给你服务的是美国的服务员，为什么还是会维持在一个相对较低的价格？美国物价相对便宜的另外一个原因就是完全的市场化和产业化。整个美国的市场是一个有机的整体。我们有时候会抱怨，中国超市里的白菜都要2块钱一斤。然后得出一个结论，中国物价太贵了。这个其实是片面的。你去中国一些相对闭塞的县城，农村，你会发现那里的白菜依旧是几毛钱一斤。为什么会差那么大？原因就在于中国的市场化是局部的。所以会出现像广西的香蕉滞销喂鱼的情形。城市里面的商品可能都几乎市场化了。但是在一个偏远的农村，他们的很多产品基本上在一个相对狭小的封闭市场中间流动。全国的市场没有融为一体，所以好处就是当地人可以买到便宜的白菜。弊端就是种菜的不能把菜卖出去，赚不到大钱。市场化涉及到产业化，只有大量的生产才能产生效益。但是这里有一个流通环节的费用。简单地讲，一个是能不能运出去，运费多少钱？另一个就是中间倒卖了几次到最终消费者手里。美国比较好地解决了这两个问题。第一，就是运输成本问题。美国的高速公路十分发达，而且收费站少很多（我在美国开车走了很多地方，只碰到过一个收费站，是从密苏里州去堪萨斯州的路上，单向收了2.5美元，收费员是头发花白的老太太，站在风口，十分寒酸的样子）。再一个就是油费相对便宜。目前美国87号油是2.2-3美元一加仑（每个州、每个加油站价格都不一样，而且每天的价格根据原油价格在变）。一加仑=3.75升，所以一升大概0.7美元，5元人民币不到。我查了一下资料，美国的87号油相当于国内97号油，价格对比一下的话，确实比国内便宜。第二，沃尔玛、Target等几个大零售商基本上垄断了美国的零售业。很多商品基本上从厂家直接进入货架。因此基本没有中间商。这样的好处就是尽量减少了流通环节的费用，使商品相对便宜。但是任何事情都不十全十美的。既然生产和销售都是工业化流水线型的，必然会导致产品的模式化。所以你去看美国人，吃来吃去就是汉堡匹萨，零食都是薯片巧克力。在吃的方面，远远没有中国人来得丰富。这是无法避免的。中国的每一个地方，都有各种风味小吃；中国的家庭，似乎都有一个女人整天在忙吃的。但是这些煎炒烹炸的东西没有办法做大规模化生产。无法规模化的东西，必然会导致价格高。所以生煎在美国能够卖到一块多美元一个。美国人也会在家里自己做菜，但是做来做去还是萨拉、匹萨，因为超市里的原料也就只有这些。同样还有蔬菜水果。美国的蔬菜水果相对要比鸡肉猪肉贵，因为蔬菜水果一个有季节性，无法按需大规模生产；再一个就是有保鲜期。所以美国的沃尔玛很少卖蔬菜水果，原因就在于无法实现全国物流调配。蔬菜水果一般都在一些地方性的超市卖。而且美国还有一个特色就是有farmer’s market。就像中国的赶集，都是定期定点的，农民拉着新鲜的蔬菜水果到市中心来卖，很受美国人欢迎。新鲜而且品种多，当然价格也比超市里面的高。这些农民就是看到了大型零售商做不到的市场。穿也是如此，高度雷同化。美国人不是喜欢Nike鞋，而是因为他们能够选择的鞋子品牌就只有这么几个。能不能搞点与众不同的？有，不过小众的要么是地摊货，要么是高档货，高档的价格就贵很多了。所以从吃穿来说，美国人其实没什么个性，大家吃的、穿的几乎都一样。有一次在地铁上，冬天，看到8个中学生模样的女孩子，7个穿着一模一样的UGG靴子。可能正是因为这种工业化流水线大规模生产成就了美国的消费心理，通俗地讲，就是随便、吃穿不讲究。这个是流通领域，在生产领域上，能转移的都转移到亚非拉国家去了。而不能转移的基本上都涉及农产品。美国政府对农产品补贴很大，主要集中在小麦、玉米、大豆、棉花等产品上，使得这些产品不但能够满足国内市场，而且还倾销到世界各地。同时这些农产品都是重要的工业原料，直接带动一些工业产品成本的下降。此外，农业靠天，什么时候下个暴雨、刮个台风，就把庄稼给淹了，所以制度上的保障十分重要。美国的农业保险也是十分完善。再次就是规模化、机械化生产。在这个问题上，中国主要存在耕地产权问题。我们的联产责任承包制其实还是传统的小农经济，但是国家现在的顾虑在于如果农业大规模产业化，就会造成大量的农村剩余劳动力。所以，只有在逐步的城镇化转移大量农村人口的基础上，才能做到农业的产业化。这个思路是很明显的。所以说，中国的问题，归根到底都是三农问题。美国的税美国人认为美国税很重，这也是美国人骂美国政府的主要原因之一。那么美国个人所得税一般要交多少税呢？这实在是一个不好回答的问题。主要原因在于美国有一个返税制度。老百姓每年都要报税，向政府说明自己一年收入多少，该交多少税，已经交了多少税，然后政府根据每个人的不同情况，返回一部分税款。美国的法律是一个冗长的体系。就拿个人所得税这一块为例，政府一开始制定一个法律，规定收入的百分之几应该交税。结果张三说，我收入是跟邻居王五一样，但是王五一个人生活，我有一家5口人要养，我花得比王五多，你要我跟王五交一样的税，显然是不合理的。想想是有道理的，好，议会开会，讨论半天，制定一个法案，规定家里有小孩的返税一部分。过了20年，王五发现不对了。因为张三家的小孩长大成人了赚钱了，自己小孩倒是到处要花钱，负担明显比张三重了。怎么办，议会再出一个法案解决这个问题。所以长期下来，考虑到个人和家庭的方方面面，形成了一个冗长的法律体系。到底要交多少税，能够返回多少税，普通人一般都搞不清。如果你都搞清了，你就是专家了。所以一般人报税，都是去找专门的会计师。他们熟悉法律，几分钟就帮你搞定，而且还会想方设法帮你多返税。所以会计师收入为什么高，还是那个工资法则，有技术含量的活，别人做不了，收入在美国自然会高出一截。一个客户十几分钟搞定，收你几十甚至上百元。在每年的报税季节能够狠狠赚一笔。就个人所得税这一块而言，一般3-5 万年薪的人1/3-1/4都要交税（具体包括联邦税、州税等不同种类）。收入越高，个税越高。在返税的环节，总体而言就是家庭负担越重（供房、有小孩），返税越多，有的甚至能够全部返回。而刚毕业的没家产的单身小青年，负税最重。除了个人所得税，美国还有一个消费税。你买任何东西，都要交消费税，每个州税率都不相同。比如拉斯维加斯所在的沙漠地带的内达华州的消费税在7%左右，好像是美国最低，你买100 块的东西要付107块钱。而隔壁的加州则为10%，得付110元。金融危机以来，很多州都调高了消费税，调高1个百分点政府消费税的收入就能增加10%还多，这是一个十分可观的数目。当然，每调高一次，美国老百姓就骂一次，毕竟是在你身上拔羊毛。除了这个人所得税和消费税，个人赋税还有一块大头就是物业税。物业税也是根据地区和具体住房条件不同而不同。同样有冗长的法律对住房的用途和档次就行分类，不同州的税率不一样，豪宅物业税会高，一般的住宅大概在1-2%左右的水平，2007年美国全国平均物业税率为1.38%。前面提到过的，你在曼哈顿有100万的一套100平米房子，每个月大概要交1000多元的税。物业税能够抑制投资购房，但是还是有钱可赚的。这套曼哈顿100平米的房子如果有2-3个卧室，一个月能够租2000-4000元。一个月还赚1000-3000的样子，取中间数2000元，租售比和北京上海100万的房子租2000元一个月相当。当然，曼哈顿的公寓在美国是特例。因为除了曼哈顿，美国人主要都是独立房，价格也便宜。一套50万的房子，每个月大概交500-1000元的物业税。而租金的话就看地段了。前面谈到过，如果在洛杉矶有这样一栋楼，全部用来放租的话，隔个4-5个房间是没有问题，一个月能收2000-4000 元的样子。当然，也是不好赚钱的，要具体看买卖了。总体而言，一套普通房子的物业税肯定是要比租同样房子的租金来得低很多，否则买房就毫无意义了。美国的税是重的。算上企业的税转嫁到个人头上的那部分在内，美国人收入的几乎一半是用来交了各种税费。羊毛都是出在羊身上，美国的高福利都是建立在赋税上面。最简单的例子，你孩子读书的费用，你的养老金都是来自你交给国家的钱上。但是国家还是通过冗长的法律体系来尽量保证每个纳税人的纳税和回报成比例。大企业主导的国家普通美国人年收入在3-5万，他们职位的提升和收入的增长都没有中国来的快，因为整个社会的人力资源及其梯队分布已经十分成熟了。在大企业熬个10年，到manager，可能有10万收入，再过10年，到Director，可能有20万年薪。从这点而言，美国的企业跟中国的公务员和国企体制十分相像。而事实上，美国的大企业动不动就是几万、十几万甚至几十万人，效率低下、人浮于事的情形也是很普遍的。美国的大企业往往脱胎于小企业，靠实力和竞争，最后胜者为王，主导整个产业，进而左右政治权力。所以美国没有发改委，没有五年规划，政府甚至对具体经济事务不闻不问，但是这些并不妨碍产业发展。因为企业自发地替代了某些中国政府部门所扮演的角色。以汽车产业为例。福特公司最早就是在底特律的作坊发家的。几个有想法的人希望能够制造出物美价廉的汽车，这样所有的美国人都能够买得起汽车，改变美国人的生活。于是他们研制出了经济适用型的汽车，并且迅速推广开了，为美国人接受。这100年来，美国的汽车工业就是这么几个公司主导的。美国联邦政府连主管汽车的部门都没有，更别提地方政府了。所以我们今天来看美国的汽车行业，它是垄断的吗？有那么点意思，几个大企业占据了市场，其它人很难进来。但是美国人在骂这些企业吗？可能有，但是总体都不骂。为什么？两条原因，第一，这些企业解决了很多美国人的就业问题，就业渠道对所有美国人敞开；第二，美国人买得起车，开得起车，享受到了这个企业对我的生活带来切实利益。这也就是说，这些大企业在自己赚钱的同时，推动了社会的发展。这就是企业的社会效益，企业对于经济社会发展的真正价值所在。所以美国的大企业能够发展，除了它体制、技术和资金的优势，更重要的一个原因在于它的确承担了相应的社会责任，推动了社会的进步，这是它在这个社会能够长远生存的根本原因。而企业的所有制、是市场经济还是计划经济都是次要的。普通美国人以自己的国家有这些大企业、自己为这些大企业工作为荣，哪怕是在新巴克当服务员也是如此，而这种荣誉感是发自内心的；而反观中国的普通民众，恨不得自己的国有企业立马倒闭。大企业虽然不可避免地有人浮于事、效率低下的弊端，但是优势也是很明显的。就是规模化大生产所带来的竞争优势。这一点在《美国的消费》一文中已经提到。这里还有另外一点要说，美国的大企业虽然对内温和，但是遍布全世界的美国企业在对外敛财上一点都不手软，比扔在伊拉克的导弹更有杀伤力。美国人为什么能够容忍那么大的外债，那么大的贸易逆差，那么大的财政赤字？原因在于源源不断地有国外的钱进来填补国内的窟窿。在实业中，美国的大企业占尽了发展中国家的廉价资源优势。而在金融业中，更是有过之而无不及。几乎所有金融也的游戏规则都是美国人设计的，美国也自然成为最大的庄家。它拿着厚厚的说明书来中国推销美国的债券、基金、期货。中国人能够完整的看完这些英文说明，明白它内容的人没有几个。所以你跟美国人玩，能赚钱吗？抱怨不解决任何问题，我们要总结原因。关键还是在于知识的匮乏，稍微有几个钱就夜郎自大。我们能做的是在自己还没有能力成为庄家之前，应该先学会别人的游戏规则。小企业之路总之，有很大一部分美国人是为大企业在工作。福布斯的数据显示，沃尔玛、美国银行等50家大企业在美国的员工总数超过1100万人。不少美国人就希望能够在这样的公司得到一份稳定的工作，只要不裁员，“中产阶级”的生活都没有问题。当然也会有人不满足于这样的生活，希望能够赚到更大的钱。那就要自己创业了。最简单的创业从自由职业者做起，无论你是修下水道的，还是给人家做培训的，或者是写程序的，撰稿的，搞艺术的，算命的，反正你是单干户，就都属于这个只有职业者。美国估计有2000-3000万的自由自业者，占人口比重约10%。这其实是一个很庞大的群体。1. 企业喜欢用自由职业者。比如你们公司要做一个网站，如果找一个专门做网站的公司，价格可能会很高；如果招一个做网站的员工，又没有这个必要。因此找个会做网站的自由职业者是最合适的。政府对自由职业者不收什么费用，但是有一个限制，就是你的业务量如果一定的量，比如1年超过10万就不能这样搞，必须得成立公司。自由职业者把收入除去成本（电脑、电话、房租都可以算里面，你还可以把做网站转包给别人，付给人家的钱也算成本）之后，按照个人所得税征税。如果你的生意做大了，那么就开公司。美国开公司不用注册资金，几乎不用成本。当然税还是要交的。你问要交多少？这又不是一句两句话能说清楚的。不同地方不同产品都有差别。总之税是少不了的，只是美国没有各种各样的费。所以我们可以看到，美国的政策其实是在最大限度的鼓励和孕育中小企业，不设任何门槛。因为美国的任何一个大企业都是从小企业而来，创新的力量也是从中小企业开始，不能扼杀。前面说过，很多行业一旦城市，市场一旦培育出来，立马就被几家大企业垄断。你要在美国再做汽车，基本是不可能的事情。那么中小企业的出路在何处？我想大致可以分这样几类。有一大部分公司是服务型的，比如法律，你开个律师事务所，目标就是这个城市的人，不一定都要做大，做到全国去。2. 另外一种是接收大企业转包过来的业务，也就是外包业。这个在美国很发达。因为大企业虽然大，但是未必什么事情都专业，或者有些小钱他不屑赚，麻烦，直接找个小公司来做算了，就是外包。在中国我们听的比较多的是软件外包。在美国，什么东西多能外包。连政府的监狱都可以外包，政府给你一年多少钱，你给我把这个监狱的犯人管理好。因为政府肯定算过帐，这样会比我自己直接管理要合算。外包可以促进社会分工的专业话。3. 再一个就是走传统的做大路线。但是前提一定要有是创新型的产品或者产品，这主要集中在网络和高科技行业中。小公司做大之后，就希望能够上市，或者被大企业收购。不过在这个问题上还是仁者见仁，智者见智，像Google巨额收购了Youtube，微软巨额收购了facebook，但是 youtube和facebook其实根本没有盈利，是不是真的值这么多钱？在美国也是有很大的争论。但是这确实是在美国快速致富的一个途径。我有个同事，大学刚毕业，还一脸青春痘。到我们公司实习几个月。喜欢捣鼓网站。这年头是个人都在捣鼓网站，也没什么太显眼的。实习完就走了。后来有一次碰到他跟他聊天，他说他的网站卖了，卖了1000多万美元。我还以为他在开玩笑，结果发现是真的卖了，各大财经媒体都有新闻。这个网站因为流量大，被一个同类型的大网站给买过去了。在美国暴富的事情就是这样活生生地发生着。小伙子才24岁。这里也可以看出，很多大企业的成长之路其实是不断的兼并之路。就算google这样的公司。最初只有搜索引擎一个产品，现在有几十个产品。其实后来的很多产品都不是他们开发的，而是收购其他小公司得来的。同时，在这些兼并的背后有这良好的融资和风险评估体系作为支撑。最后还要说一点，美国的生意往来都没有中国的所谓的发票。我给你们公司做网站，做完之后我做一张纸，大致列出谁给谁提供哪些服务，收费多少，稍微写得正规一点，不要写成借条那样。这张纸在美国就算发票，公司就可以拿去做帐。所以这里就涉及到商业诚信问题，美国人不是没有做假账的，但是基本上商业诚信度很高。赖帐的事情也很少发生。 文章来源这才是美国</w:t>
      </w:r>
    </w:p>
    <w:p>
      <w:r>
        <w:rPr>
          <w:b/>
        </w:rPr>
        <w:t>AG_P12</w:t>
        <w:br/>
      </w:r>
    </w:p>
    <w:p>
      <w:r>
        <w:t>周二纽约上州发生一起灭门惨案，包括两名5岁和11岁儿童在内的一个同性恋家庭一家四口被残忍杀害并弃尸地下室。警方经过调查，发现在2014年当地竟发生过一起相似的同类型案件，而两个案发地点甚至相隔不到10英里。四名死者照片。特洛伊警方供图　　据纽约邮报报道，警方至今仍未逮捕到2014年那起案件中的嫌疑人，对于前日发生的这起案件也暂时没有头绪。　　虽然警方没有透露这次的案件中四名死者的死因，但死亡人数和犯罪性质让人不得不联想到2014年发生在古德兰(Guilderland)一户华裔家庭的灭门惨案。陈锦峰一家。(纽约州警察厅)　　与特洛伊市这起灭门案相似，警方于2014年10月在奥本尼古德兰西大道(Western Avenue)1846号一栋住宅中发现四具尸体，经调查证实死者是来自中国福建省福州猴屿39岁的华裔男子陈锦峰、38岁的妻子李海燕和他们10岁的儿子安东尼(Anthony)、7岁的儿子艾迪(Eddy)。　　纽约州资深调查员约翰·坎普(John Camp)当时对此案发表看法时表示，“我们试图了解案发动机：这是人口贩卖吗？还是经济纠纷？又或者跟黑帮有关？我们调查了所有可能性，基本上没有任何遗漏。”　　调查员透露，这个华裔家庭遭到行刑式的屠杀——凶手使用类似锤子和刀的凶器反复捶打、刺杀受害者，手段相当残忍。　　尽管有数百条线索，但警方始终没能锁定嫌疑人和确认作案动机。一些说法认为陈锦峰涉嫌参与非法资金转移和赌博引来杀身之祸，但并未得到证实。　　据媒体报道，陈锦峰被认为交易了大量黑市现金，每周都要去赌博打牌，欠债高达10万美元。　　暂未清楚本周发生在特洛伊市的这起谋杀案中的受害者是否涉及任何非法活动，警方表示他们正在调查这个可能性。　　据多名执法部门人士消息透露，这四名死者都被绑着，并被残忍割喉。他们表示这个家庭看起来是被有目标的袭击的，但暂未清楚原因。（来源纽约侨报）</w:t>
      </w:r>
    </w:p>
    <w:p>
      <w:r>
        <w:rPr>
          <w:b/>
        </w:rPr>
        <w:t>AG_P13</w:t>
        <w:br/>
      </w:r>
    </w:p>
    <w:p>
      <w:r>
        <w:t>过去的一年自然是政治上的大事件抓住了媒体的眼球，但是房地产世界并不缺乏属于自己时刻。　　据CURBED纽约报道，纽约自然存在全美范围内最普遍的问题：贫富分化、性别歧视、政府腐败，等等，无论是对无家可归危机的重新审视，还是对MTA如何把地铁系统变得如此糟糕的探讨，关于住房的危机的依然是纽约客最大的担忧。　　让我们回顾一下过去的一年，同时对2018年做一个充满信心的展望。　　2017年纽约住房搜索最多的社区及2018年租房市场的预测　　高级经济学家Grand Long指出：“在过去的一年中，对皇后区的几个社区的索房兴趣增加。一年来，法拉盛的住房搜索量增长了80%，Elmhurst增长了60%，Woodside增长了65%，显示出纽约人越来越把这些地区视为曼哈顿和布碌仑地区的替代品。　　Grand Long对2018年租房市场的预测：　　“2018年，租户将拥有更多讨价还价的机会。纽约市地产商在2017年大规模兴建了高端租赁公寓，租金涨至七年的最高点，同时房租增长速度放缓。新的一年虽然租金会居高不下，但明年房东之间的竞争将会更加激烈，给未来的租户更多的讨价还价的空间。　　Grand Long建议在2018年想租房的人士向未来的房东要求一到两个月的免费优惠。即使那些计划在2018年续签租约的租客也应该看看市场的动向再做决定。　　2017年起千禧一代开始购房 2018买房市场趋势如何？　　根据道格拉斯·埃利曼(Douglas Elliman)总裁斯科特·杜林(Scott Durkin)的说法，“2017年，千禧一代克服了工资的停滞、库存的减少、价格的增高、买方竞争的激烈以及更严格的贷款要求，成为年度最大的购房群体。其中三分之二的千禧一代是首次购房者。他们的勇气激发了房地产市场的活力，鼓励了新建筑的增加，并刺激了现有的房主改旧翻新。此种积极的经济活动加上经济的改善和就业机会的持续增长，预计2018年的房屋销售会更好。”　　被动式房屋设计成为2017新时尚 纽约引领世界潮流　　FXFOWLE高级合伙人Dan Kaplan对2017年纽约被动式房屋设计的发展予以肯定：“我很高兴地看到，被动住房的设计理念正在应用于我们城市的高层和高密度的住宅中。随着康奈尔大学(Cornell Tech)学生宿舍的开放，以及几个以被动式房屋为主题的大型住宅项目的中标，纽约正成为被动式房屋设计的世界领先者。目前由FXFOWLE设计的Holmes Tower将成为一个全球模式：如何利用被动式房屋的设计创建一个混合收入的、可负担的起的，使公寓更赋有住宅意义的建筑。”　　被动式住房通常指完全没有冷气和暖气的房子，平时只依赖建筑外壳做遮阳和断热，而在冬天只仰赖太阳的辐射热；被动式住房提供健康和舒适的居住环境，会将室内二氧化碳维持在1000ppm以下，而且减少室内水汽所造成的黑霉菌的发生； 以室内舒适温度来说，夏天维持在25度以下，冬天则维持在20度以上，并且避免冷风的出现。被动式住房不仅舒适而且达到极高的能源节约。　　Dan Kaplan对2018年建筑设计的预测：　　“保罗·戈德伯格(Paul Goldberger)在十年前曾经有过这样的预言：全玻璃将成为建筑的白色新砖。通过有创意和精心的应用，玻璃可以创造奇迹。”但是，Dan Kaplan认为：“现在普通使用的玻璃幕墙的已经成为我们这个时代建筑设计的不幸和不负责任的标志。”　　Dan Kaplan对2018年的预测是：更多的质感、制作精美和更坚实的高楼，将丰富纽约市的天际线。　　建筑师米迦勒·陈对2018年室内设计趋势做了如下的预计：　　“我们总是被要求最大限度的发挥项目中每个空间的实用性，但是我们发现，我们的纽约客户对设计的兴趣越来越大。能够自由的使用颜色是客户将继续关注的东西，人们希望有更多的空间摆放收藏品。客户经常要求设置酒吧、超大沙发、艺术空间、锻炼和娱乐空间及家庭办公空间。你可以称它为‘可爱的蜗居’，但感觉每个人都想在家里度过一段美好的时光。”　　社会问题专家Vishaan Chakrabarti希望建筑师在2018年为大多数普通人谋福祉：　　“联邦政府目前的行动会限制对美国城市的资金援助，特别是在保障性住房、基础设施、社会服务和对穷人的援助等方面。建筑师应该为社会上最需要帮助的人工作，而不仅仅是为百分之一的富人服务。对国家社会结构需要做的事情有着巨大空间，我们必须通过设计为所有人带来社会的流动性和对气候的适应力，用新技术为人文事业服务。”（来源纽约侨报）</w:t>
      </w:r>
    </w:p>
    <w:p>
      <w:r>
        <w:rPr>
          <w:b/>
        </w:rPr>
        <w:t>AG_P16</w:t>
        <w:br/>
      </w:r>
    </w:p>
    <w:p>
      <w:r>
        <w:t>JFBB滑雪+非洲象水上乐园两天一夜，冰火两重天跨年开心玩儿。飞扬雪上，最适合新手的滑雪场，全天不限时教学。第二天非洲象水上乐园，享受五星级的水上乐园，疯玩儿一天超大的室内温泉水上乐园。不限时新手教学等你来全天候雪上飞碟玩个够风驰电掣从雪道上急驰而落冬天就应该与雪共舞来滑雪吧不一样的雪场不一样的体验挑战35个不同级别的雪道全天候教学等你来可以全天耍酷来个专业示范也可以畅玩雪上飞碟不限时你既可以滑雪，也可以雪上飞碟让你的冬季不再寂寞！飞跃雪线JFBB雪场最大的特色是将各个不同主题的公园融合在一起，能够满足每一个滑雪爱好者的不同需求。这个雪场是宾州最早开设的人造雪场,也是宾夕法尼亚州排名最佳的滑雪区之一。正因如此，才具有多种特色……来这里滑雪可以探索多达七个不同的公园，包括ONE主题和Freedom主题：这两个区域是经验丰富的滑雪者展示自由式技巧的理想选择。与此同时，这里还有35个不同级别的雪道，适合初学者和渴望能酷酷滑上几回合的人。先来介绍7大主题滑道，看过才知道，滑雪原来是这么酷的一件事啊！01ONE PARK专业级设施有各种跳跃及不同的障碍设施，提供给经验丰富的滑雪者，自由发挥技巧，绝对是滑雪圣殿。02SNOW DRIFT看似无障碍的专业滑雪没有障碍设施，却可以完成跳跃、翻滚、下降速滑等滑雪动作。在一年一度的“HellTrack”活动之中，这个地方绝对是让你热血沸腾的地方03BIG BOULDER PARK最大的三线滑道这里有这个区域最大的三线滑道，可以完成许多专业动作。04FREEDOM PARK绝对专业，20多种设施翻跃、下降、各种铁轨、盒子等多达20多种设施，专业级滑道。05CENTRAL PARK小而有趣的雪场这是一个花了很多心思的小公园，以小巧和有趣主题，能让滑雪者真正感到好玩儿的地方。06TANNENBAUM简单入门级的自由滑这里是为那些初雪者提供入门级自由滑雪的地方，所有设施都是为了满足初级者想完成自由滑的小目标而设定。07LOVE PARK更多的跳跃技能这里拥有一些提升跳跃技能的小设施，可以让滑雪者更快掌握技巧。新手在这里可以全天有教练教你，教到你会为止。我猜你也一定能征服它们的。那些雪道拥有各自的级别，摆好姿势帅帅的滑下来就行啦……冬季的雪场雪花飞舞，专业雪道更是为你的安全保驾护航。如果你想挑战高难度可以任选一个公园大胆尝试，如果你只是想在雪上飞驰来一个亲子假日，那么35个雪道也足够让你嗨一整天的。冬天要是不享受几次滑雪，简直是浪费了大自然给我们的馈赠。快来这里享受一下在雪中飞驰的爽快吧。即使不去尝试那些专业设施，只是远远看看，就可以成功晋级专业级的滑雪鉴赏者啦，哈哈，还不快来？！雪上飞碟是最简单的雪上运动，没有技术含量却一样可以开心玩儿一天，你可以玩儿上一天不休息噢……这么优秀的雪场，让你好好锻炼了一回身体，晚上好好休息一下，第二天咱们开始水上乐园的行程。（由于非洲象是五星级酒店，住宿既紧张又贵，所以我们选择了更经济的住宿，当晚并不入住非洲象，请理解哟。）超大室内温泉水上乐园▼狂欢非洲象五星级度假酒店温泉水上乐园滑雪享受了冰天雪地的乐趣，紧接着我们来享受五星度假温泉水上乐园，生活就该多姿多彩。最好的新礼物就是对自己好一点！美国最大的室内水上乐园——非洲象酒店。五星豪华度假酒店与22000平方英尺水上乐园可同时拥有。小编就问一句：奢侈不奢侈？豪华不豪华？开心不开心？室内戏水水上乐园超级刺激你可以挑战5英尺高的冲浪超长坡道的水滑梯和各种戏水池让你充分享受假期的轻松惬意——戏水池、水上绳网、水滑梯、冲浪池——星级豪华用餐可选择自助餐厅或其他主题餐厅，环境舒适享受贴心服务。也可以小小的逛一下，看看那些琳琅满目的主题商品。除此之外，还有一些新奇好玩儿的游戏项目等着你发现呢。这次不适合你？没关系，酷玩还有更多路线供君选择：【酷玩一日】应景圣诞村狂欢之旅，名额有限快来抢！【酷玩两日】海底游后圣诞村，蜡像合影赏冰雕【酷玩滑雪】纽约三大雪场滑雪特价开始咯！【酷玩一日】冰雕特价一日游，报名截止在即！【限时抢购】特价圣诞两天一夜，送五大景点门票！【酷玩DIY】宾州自由行,滑雪温泉任你选！【酷玩滑雪】宾州JFBB特价滑雪$99,仅此一期【酷玩一日】84度恒温水上乐园，开心嗨皮圣诞假期【酷玩假期】冬季极光之旅，完美你的人生。【酷玩一日】科技馆一日游，吃喝玩乐不用愁！活动详情活动时间第一期：12.30-12.31周六,周日第二期：12.31-1.1周日,周一活动费用 2人一房$138/人3人一房$118/人 4人一房$98  /人 费用包含往返豪华巴士三星级酒店住宿一晚（不入住非洲象酒店）费用不含司机,导游小费：＄8/人/天非洲象室内水上乐园门票：＄85/人（大小同价）新手滑雪套餐：＄80/人（自选项目）（新手门票+装备+新手教学）全天雪上飞碟 snow tubing 门票：＄47/人（自选项目）（全天不限时）全天雪上飞碟+滑雪套餐：＄100/人（自选项目）（全天tubing+新手门票+装备+新手教学）个人餐费与个人消费物品其他任何个人性质消费出发地点法拉盛发车时间：7:30AM发车地点：喜来登大酒店135-20 39th Ave 唐人街发车时间：8:00AM发车地点：明星茶餐厅19 Division St布鲁伦发车时间：8:30AM发车地点：飞龙超市6301 8th Ave</w:t>
      </w:r>
    </w:p>
    <w:p>
      <w:r>
        <w:rPr>
          <w:b/>
        </w:rPr>
        <w:t>AG_P14</w:t>
        <w:br/>
      </w:r>
    </w:p>
    <w:p>
      <w:r>
        <w:t>一生守着一件事，不管天晴与风雨。点画大师“花开了，我便画花。花谢了，我便画自己。”从没有人像Susan Entwistle这般，对花儿如此痴迷。因为对童年时代花园的眷恋，06年还为John Lewis和Laura Ashley等品牌做设计的她，毅然决定回归初心。从零开始，自学成才，疯了般画下童年对花的回忆。在英国诺丁汉郊区村庄长大的她，父母和祖父母打理的花园都异常清新美丽。这也成了Susan对于花卉，热爱和欣赏的起点。“童年常常围绕花园   和周围自然景观的记忆，多年过去，在脑海都挥之不去。”那曲径通幽的神秘。那波光粼粼的荷塘。还有顶着初雪，傲然绽放的红梅。一切的一切，在Susan进入大城市后，都难觅踪迹。直到06年，她拿起画笔，没有基础，更不懂排线，便在纸上即兴点点点点点···从春季的万物生长画到夏天的丰茂时光再到层林尽染，秋收冬藏。无数个日日夜夜，不经意间从指缝划过，而在Susan的世界，却只剩埋头点点点···点到手指发麻，胳膊痉挛，甚至有次累到瘫痪，被送往医院。一年的时间，她的画作被嘲笑丑到变形，两年才初具雏形。恍惚间五年，自觉差强人意，十年后却被专家赞赏“炉火纯青”。人生有多少个十年，能为自己喜欢的事不求回报，忘记时间地“发疯”。因为热爱，酷暑严冬Susan一天也不曾停下，没灵感的时候，她便暂时放空自己去原野，去世界各地参观私家花园。“作为一个从零开始的小白，我的设计背景影响和塑造了我的绘画风格，创造一个美观的设计作品，和创造一个令人愉悦的构图，在很多地方有异曲同工之处。”如今11年过去，Susan成为英国   为数不多的点彩画大师，一幅普通作品都能卖到6.5万，绘画周边更是火爆到一物难求。她经常受邀参与各种顶级展览。联系她的私人和公共客户，更是难以计数。其中摩纳哥王子艾伯特，便特意邀请她画摩纳哥花园。百忙之中，对于公益性的绘画教学，Susan也极为热衷，尤其是特殊儿童的绘画教育更是从不推脱。“我这一辈子，就像宿命般，画作几乎不可避免地要面对自然环境的主题，无论是林地、公园或花园的风景。希望我的作品能反映出我对于花，对于植物，对于生命的热爱，并能把大自然和花园的一小部分融入到别人怀旧的回忆。”当别人问起她，单一画花这件无聊的事，打算做多久时，Susan眼中透着坚毅，毫不犹豫地回应：“绘画是一种信仰，我愿用一生坚持。”</w:t>
      </w:r>
    </w:p>
    <w:p>
      <w:r>
        <w:rPr>
          <w:b/>
        </w:rPr>
        <w:t>AG_P19</w:t>
        <w:br/>
      </w:r>
    </w:p>
    <w:p>
      <w:r>
        <w:t>Photo by AussieActive on Unsplash圣诞新年假期，时代杂志列出全球10大旅游地。图为纽约。新华社圣诞新年假期，时代杂志列出全球10大旅游地，除了纽约，还有伦敦、印度、德国纽伦堡、冰岛雷克雅维克、哥斯达黎加、美国纽奥良、爱丁堡、泰国及丹麦哥本哈根。时代杂志指出，耶诞新年假期，纽约市是全世界最有FU的城市，洛克斐勒中心巨大圣诞树及时报广场水晶球跨年倒数，让它名列时代杂志全球10大旅游圣地之一。纽约市是全世界观光客圣诞假期10大旅游地之一，人尽皆知。除了无线电城音乐厅（The Radio City）舞蹈团体“火箭女郎”热舞表演、洛克斐勒中心（Rockefeller Center）巨大亮晶晶圣诞树，还有每年吸引全球逾100万名民众迎接新年的时报广场（TimesSquare）水晶球传统跨年倒数计时活动。另外，曼哈顿中城全世界最大的百货公司梅西（Macy's）、第五大道（Fifth Avenue）上各大知名百货公司特色橱窗设计，都是游客百看不厌的圣诞景观。尤其是萨克斯第五大道百货公司（Saks Fifth Avenue）抢眼的圣诞户外灯舞，更是一大吸睛焦点，短短3分钟，光彩夺目，令人流连忘返。42街口的布莱恩公园（Bryant Park）紫红色圣诞树，近来也是国际观光客必到之地，企业赞助的溜冰场与洛克斐勒中心不分上下，冬日市集更是游客购物地方。不过纽约市过去数月不太平静，几起恐攻及意外事件，让警方上紧发条。从感恩节起到新年，全市主要观光景点加强维安，到处可见警车穿梭，空中直升机不断盘旋监视。另方面，各大百货及名品店的节日大折扣，也是纽约圣诞新年吸引人之处。第五大道、市区主要购物中心或郊区折扣商场，到处人挤人，大排长龙，赶在假期前血拼一番。时代杂志在访谈17位旅行专家后，列出圣诞新年假期全球10大旅游地。</w:t>
      </w:r>
    </w:p>
    <w:p>
      <w:r>
        <w:rPr>
          <w:b/>
        </w:rPr>
        <w:t>AG_P18</w:t>
        <w:br/>
      </w:r>
    </w:p>
    <w:p>
      <w:r>
        <w:t>美股牛市已延续九年，史坦普500指数成分股公司料将创下获利纪录。Business Insider汇整高盛、摩根大通、美银美林、花旗、汇丰等12家投银对明年美股的看法指出，这些重量级策略师普遍看好，最高的是摩根大通预测史坦普500指数站上3000点。史坦普500指数22日收于2683点，也就是说，最乐观顶多再涨11.8%。不过，一些分析师认为明年美股走势可能不如今年强劲，拉回可能更常出现，导致股市震荡。以下是这些机构的分析师对明年美股的看法及预测：●汇丰银行：2600点(低于22日水准)。全球股市策略师Ben Laidler表示，美国的并购活动比前一年减少20%，未来将反弹，税改有望令反弹加速。●花旗银行：2675点(低于22日水准)。首席美国股票策略师Tobias Levkovich称，减税将提振史坦普500指数成分股企业的每股盈余。●美银美林：2800点(高于22日水准)。美国股票和量化策略主管Savita Subramanian表示，乐观情绪已在今年形成，2018年可能将有如狂欢。●高盛：2850点(高于22日水准)。首席美国股票策略师David Kostin表示，牛市将在2018年继续。●德意志银行：2850点(高于22日水准)。首席策略师Binky Chadham预测，史坦普500每股盈余明年将成长11%。●摩根大通：3000点(高于22日水准)。美国股票策略主管Dubravko Lakos-Bujas表示，美国企业税率下调，将是美股本轮周期的最大积极催化剂之一，将引发从债券到股市，从国际到美国，从成长到价值的轮动。其它预测还包括：瑞信：2875点(高于22日水准)；瑞银：2900点(高于22日水准)；Canaccord Genuity：2800点(高于22日水准)；Jefferies：2855点(高于22日水准)；MO Capital Markets：2950点(高于22日水准)；OPPenheimer：3000点(高于22日水准)。</w:t>
      </w:r>
    </w:p>
    <w:p>
      <w:r>
        <w:rPr>
          <w:b/>
        </w:rPr>
        <w:t>AG_P17</w:t>
        <w:br/>
      </w:r>
    </w:p>
    <w:p>
      <w:r>
        <w:t>编者按：薛笑，从小就不走寻常路，从北京外国语大学退学，申请进入了美国莱斯大学，努力融入美国的生活，毕业后顺利进入耶鲁大学。当所有人都认为她在美国的发展一片坦途时，她毅然选择回国。在那个时候，我终于明白了自己永远也没办法成为一个美国人，因为当他们批评中国的时候，我永远也没办法站在美国人的角度，以美国人的思维来评判我的祖国。走，回国去作者：薛笑今年七月份，我从耶鲁回到中国，身边的一位朋友问我说：“凭着耶鲁的名气，你应该轻松在美国找到一份挺光鲜亮丽的工作，为什么要选择回来呢？”身边的很多人都不理解我的选择，说实话五年前的我也不理解。刚刚出国的时候，我满脑子想的都是挣大钱，住大房子，走上人生巅峰。那个时候的我以为，这就是我想要的生活，而且这样的生活更容易在美国实现。但是我没有想到的是，现实给了我当头一棒。刚到美国的时候，学校组织集体活动，我是我们小组里唯一的外国人，我们组里的其他美国人一起聊着美国的流行文化，我根本就插不上嘴。本来外向性格的我，变成了组里最安静的人，就连几句简单的自我介绍，我都吭吭绊绊的说不清楚。更倒霉的是一次集体活动，我的一个同学不小心把我摔到地上，我的脚踩进一根钉子里，当时就被送进了急诊室。半夜一个人在医院里，我不敢告诉家里人，只能自己一个人默默的流眼泪。要是你以为我就这么轻易被打倒了，那就太小看我了，我还记得我迎娶高富帅，走向人生巅峰的梦想。大家都说要适应美国文化，就要变得更美国化，所以我开始了一系列的疯狂地适应美国生活的计划，我参加了学校所有的社团活动，不是因为感兴趣，就是想要练口语，我强迫自己每一天中午跟不同的美国学生坐在一起尬聊，我甚至相信只有远离我的中国小伙伴们，我才能变得更加的美国化。那个时候我以为自己成功了。我作为唯一的国际学生代表，参加了美国全国的演讲比赛，拿到了德州第四名的好成绩，我顺利在美国找到了一份报酬不菲的实习工作。虽然在夜深人静的时候，我的心里会觉得空落落的不知道为什么，觉得没有归属感，但是我用理智压制住自己的情感，我告诉自己说，想要发展的更好，我就是要留在美国。一次在耶鲁的校园里闲逛，我看到了一幅中国人的画像，这幅画像和美国的政界名人像布什、克林顿这样的人挂在一起，我走进去看，那是中国的留学之父容闳。当时我就看着他，看着他，心里觉得怎么也不能理解。那个时候的国内没人知道什么哈佛、耶鲁，美国的文凭还不如一个秀才值钱，而且鸦片战争刚刚结束，在那样一个战乱和贫穷的年代，他为什么要回来？这样的一个疑问，一直在我的脑海里。直到有一次我去参加了一个关于中国改革开放的讲座，演讲的嘉宾们都是研究中国问题的老教授们。那一年中国发生了很多大事，我以为这场讲座会提到中国的“天眼”，中国的二胎政策，或者是中国哪怕那么一点点的进步，然而没有，全部都没有。整整三个小时的讲座，全部是关于人权问题、环境问题。而听到这些老套的话题，底下的美国人他们带着嘲笑的表情，时不时发出几声关于中国落后的感叹，脸上满满的优越感。我不敢相信自己看到了什么，我只感觉身上所有的血液都往头上冒，我的身体在颤抖，我知道这种感觉叫做愤怒。中国和美国不一样，凭什么用美国的标准来衡量中国？”在那个时候，我终于明白了自己永远也没办法成为一个美国人，因为当他们批评中国的时候，我永远也没办法站在美国人的角度，以美国人的思维来评判我的祖国。我也终于弄明白了，为什么我和那些美国朋友们表面上看起来很亲切，但是心里依然没有归属感，因为我是中国人，我的根在中国，中国的荣辱就是我的荣辱。在那个时候我也终于理解了容闳当初的选择，还有他说的那句话：“在大学的最后一年里，我已经想好了将要做什么，我坚信下一代的中国青年应当有机会受到我所受到的教育，而通过西方的教育，中国或许可以再生，变得文明而强大，而这一目标的实现，就是我毕生事业的雄心所在。”经过容闳的努力，从1872年到1875年，一共有120名幼童出国留学，他们之中诞生了国务总理，外交部长，北洋学堂校长，清华大学校长，还有中国的铁路之父詹天佑。曾经是中国需要留学生们，而今天我觉得更多的是留学生们需要中国，因为只有在中国强大的背景下，我们才能更好的发挥自己的潜能。从前，我们商学院课堂里，我们学的是福特，是ZARA，是可口可乐，现在阿里巴巴、滴滴、海尔，被写进了耶鲁和哈佛商学院的课本里。美国同学发完言后，教授会看向我们中国同学问一句：“你们才是真正的专家，你们说他们说的对吗？”从前是我们想努力学好外语走出去，现在是外国的同学想学好中文，到中国来工作。从前是中国没有创新能力，现在是中国的共享单车，新零售走向世界。我的美国同学里，有人在研究美国的监狱制度，有人致力于美国的环境问题，而我知道作为中国公民，我们的社会责任在中国。对于留学生来说，出国是探索世界的一种方式，虽然每个地方都有值得留恋的理由。但是作为我们中国人，我们的归属感，只有在中国才能找到。我们出去，是为了有一天能够更好的回来。</w:t>
      </w:r>
    </w:p>
    <w:p>
      <w:r>
        <w:rPr>
          <w:b/>
        </w:rPr>
        <w:t>AG_P22</w:t>
        <w:br/>
      </w:r>
    </w:p>
    <w:p>
      <w:r>
        <w:t>在冬季风暴迪伦制造了冬日的混乱之后，圣诞节的降雪越来越有可能在美东北部分地区出现。　　新的风暴正在从落基山脉向大平原和中西部地区移动。周六，美国西北部及落基山脉中部都出现了降雪天气。此外，这一地区风力可达40英里/小时，这将造成吹雪，降低能见度。　　风暴将继续向东行进，周六晚给中部平原部分地区带来降雪。　　预计从星期六到周日早上，从科罗拉多州东部到内布拉斯加州、堪萨斯州、密苏里州、爱荷华州和伊利诺伊州的部分地区有小雪。这可能会造成路面湿滑，影响民众的圣诞节假期出行。　　纽约上州从平安夜到圣诞节早晨会出现几英寸的降雪。奥尔巴尼和罗切斯特的降雪可达6英寸。纽约州北部的大部分地区都会出现3到5英寸的降雪。此外在五大湖地区也将出现降雪。　　随着风暴继续向东推进，预计低压将在东北海岸以外的某个地方发展加剧。这将导致下周一圣诞节当天美东北部有轻微到中等的降雪。　　现在要明确圣诞节降雪的位置和降水量还为时过早，因为这将取决于海岸气压的强度。　　美东北降雪最多的地方可能会再次出现在新英格兰地区和纽约州的一些地方，纽约市以南的95号州际公路沿线很少会有积雪。　　这可能是15年来波士顿第一场至少1英寸的圣诞节降雪。在1891年以来的记录中，这只在波士顿发生过七次。　　美国汽车协会(AAA)预计从12月23日到1月1日，1.073亿美国人将旅行在外。　　AAA称，2017年底将成为有记录以来最繁忙的年终旅行期，比2016年底增加3.1%。今年也是节日旅行人数连续第九个年头上升，比2005年增长25%以上。　　根据AAA的预测，大约9470万人将乘汽车旅行，640万人将乘飞机旅行，360万人将乘火车、大巴或游船旅行。(美国中文网)</w:t>
      </w:r>
    </w:p>
    <w:p>
      <w:r>
        <w:rPr>
          <w:b/>
        </w:rPr>
        <w:t>AG_P21</w:t>
        <w:br/>
      </w:r>
    </w:p>
    <w:p>
      <w:r>
        <w:t>酷玩新年免税购物宾州圣诞村+马里兰冰雕展现在报名就有惊喜参团当天车上抽奖送神秘大礼四大景点门票全包价格成人$228/人儿童$198/人第一日 水族馆+长木公园+圣诞公园第二日 赏冰雕+免税店血拼购物新年特惠团仅限以下两期12月30日--12月31日  周六-周日12月31日-- 1月1日     周日-周一第一站：新泽西水晶宫冒险水族馆早晨我们从纽约出发前往位于新泽西和宾州交接的，新泽西水晶宫海底世界。在这里我们能看到水晶通道，鲨鱼桥，3D电影，还有河马池，以及很多喂养区，绝对是孩子们玩耍的天堂。带孩子与动物亲密互动惊险刺激的鲨鱼桥等你体验在这里陈列著很多稀奇有趣的海洋动物，海龙就是一例。孩子可以近距离的与海洋动物接触，最好的教育不是看科普书，是带着孩子看到最真实的动物。水晶宫的冒险水族馆与其他水族馆不同的是这家的很多动物他们是允许摸的！尤其适合全家参与同时现在还提供鲨鱼桥和3D电影体验在新年时节，何不带上一家老小亲密接触海洋动物，来一次非比寻常的跨年之旅！第二站：费城长木花园去完水族馆，我们来到位于宾州的长木公园，这里是北美最大的室内温室花园所在地，除了有圣诞美景灯展之外，我们还能欣赏已经维修扩建两年的音乐喷泉，绝对让你耳目一新。在这里最为出名的就是各种珍稀的花草树木以及独具特色的喷泉大大小小的喷泉充满着趣味多到数不清的花朵只等你来发现它的美第三站：宾州圣诞村第一天的最后一站我们来到位于宾州的卡兹那圣诞村，这里有着超过10英亩土地来装饰圣诞灯饰展，大家可以看到如白昼般的圣诞灯饰映红了半边天空。如果你从山坡上面看，那将是一件很壮观的奇景。圣诞村为了迎接圣诞的到来装扮的无比美丽灯光布满每一个角落让人眼前一亮全美最大的圣诞灯光展就在于此整个村庄在灯光的笼罩下静谧而美好被装饰锅的屋顶分外漂亮第一站：盖洛特冰雕展盖洛特冰雕展每年一度在盖洛德国家旅游度假会议中心展出的冰雕会吸引成千上万的游客前来参观所有冰都由俄亥俄州制冰厂制造再有我们中国的哈尔滨冰雕师傅专程从中国过来为大家打造圣诞专属冰雕展，每一年的主题都不一样，所以就算你来过但是还会眼前一亮！！！！！共5000块冰和1500个LED节能灯大家不但能欣赏冰雕还能打滑梯和各种游乐设施等待大家来体验在这里可以欣赏各种美丽可爱造型的冰雕让大家流连忘返乐不思蜀以上皆是实景拍摄2017冰雕展这里不光可以看绚丽的灯光冰雕还可以参与其中与冰雕来一场实时互动可爱的圣诞老人栩栩如生的动物与他们合照，也是创意满满和朋友一块嬉戏玩耍在滑冰、滑梯感受不一样的冬日乐趣第二站：德拉瓦洲免税商场美国各地的消费税由两个部分组成：州消费税 (State Sales Tax) + 地方消费税 (Local Sales Tax) = 综合消费税 (Combined Sales Tax)。而美国只有5个州免州消费税，其中德拉瓦州（Delaware）就是其中之一。因为这个州的游人不多，所以他的购物环境也是最舒适的。品牌达到上百种，要好好把握机会好好的逛逛。各种大牌正在打折，机不可失。下午我们驱车驶回纽约我们的家，预计到达纽约时间为晚上7-8点钟，具体情况视当天路况而定。这次不适合你？没关系，酷玩还有更多路线供君选择：【酷玩一日】应景圣诞村狂欢之旅，名额有限快来抢！【酷玩两日】海底游后圣诞村，蜡像合影赏冰雕【酷玩滑雪】纽约三大雪场滑雪特价开始咯！【酷玩一日】冰雕特价一日游，报名截止在即！【限时抢购】特价圣诞两天一夜，送五大景点门票！【酷玩DIY】宾州自由行,滑雪温泉任你选！【酷玩滑雪】宾州JFBB特价滑雪$99,仅此一期【酷玩一日】84度恒温水上乐园，开心嗨皮圣诞假期【酷玩假期】冬季极光之旅，完美你的人生。【酷玩一日】科技馆一日游，吃喝玩乐不用愁！活动时间第一期：12.30 - 12.31 周六,周日第二期：12.31 - 1.1 周日,周一活动费用报名立减$50/人特价：成人：$228特价：儿童：$198(2-12岁）原价：成人：$278原价：儿童：$248(2-12岁）费 用 包 含一晚三星酒店住宿两天往返巴士费水族馆门票长木公园门票圣诞村门票冰雕展门票 费用不含司机,导游小费：$8/人/天三餐导游安排任何私人性质消费出发地点法拉盛发车时间：7:30AM发车地点：喜来登大酒店135-20 39th Ave 布鲁伦发车时间：8:30AM发车地点：飞龙超市6301 8th Ave唐人街发车时间：8:00AM发车地点：明星茶餐厅19 Division St</w:t>
      </w:r>
    </w:p>
    <w:p>
      <w:r>
        <w:rPr>
          <w:b/>
        </w:rPr>
        <w:t>AG_P20</w:t>
        <w:br/>
      </w:r>
    </w:p>
    <w:p>
      <w:r>
        <w:t>继去年EDEKA推出感人圣诞短片《回家》后今天又推出温暖短片《没有爱 圣诞只是一个节日》回家没有爱 圣诞只是一个节日▼</w:t>
      </w:r>
    </w:p>
    <w:p>
      <w:r>
        <w:rPr>
          <w:b/>
        </w:rPr>
        <w:t>AG_P23</w:t>
        <w:br/>
      </w:r>
    </w:p>
    <w:p>
      <w:r>
        <w:t>国会共和党人的税改案本周落地后，大规模资金迅速撤离股市。美银美林(BAC)周五发布的数据显示，过去一周内有145亿美元的资金流出股市，规模为历史第四高。　　税改案本周在参众两院分别通过之后，周五交由总统签署成法，由税改预期刺激的一轮牛市也随之出现了“利好出尽”的走势，资金开始快速撤离。 　　美银美林表示，本周内就有145亿美元的资金从股票基金和ETF快速流出，为2014年8月以来的最大规模的净流出。　　债券市场也有大规模资金撤离。美银美林的数据显示，截至本周三前一周，债券基金赎回总额达32亿美元，也为一年来最大。其中高收益债券基金赎回规模达到53亿美元，是自2008年金融危机以来第一次出现连续八周净赎回的状况。　　美国银行全球市场策略师Jared Woodard对CNBC表示：“我认为本周税改后的反应非常明显，资金赎回情况显着，投资者抛售价值股、小盘股和金融股，而这些公司正受益于特朗普税改。　　价值股基金过去一周流出78亿美元，小盘股基金流出58亿美元，两者都创下记录。Woodard说，这正是大选后获得投资者热捧的，这或许意味着投资者不认为税改能继续带来回报。　　股市周五小幅低收，道指下跌约28点，收于24754点，标普500下跌了1.2点，收于2683点，纳斯达克下跌5.4点，收于6959.9点。</w:t>
      </w:r>
    </w:p>
    <w:p>
      <w:r>
        <w:rPr>
          <w:b/>
        </w:rPr>
        <w:t>AG_P28</w:t>
        <w:br/>
      </w:r>
    </w:p>
    <w:p>
      <w:r>
        <w:t>众院议长莱恩 (影音来源：NBC News)国会参、众两院共和党20日强势闯关通过川普总统推动的税改法，可望获川普总统签署。这一新税法全名为“减税和就业法案”(Tax Cuts and Jobs Act)，堪称美国自1986年以来最大规模的税改，也是川普上任一年来第一次的立法胜利。新税法上路是否能如共和党国会议员所言，通过减税刺激经济与就业，让成果反映到政府潜在的税收上，仍属未知，但从明年1月1日起即刻影响到每个纳税人的重点，至少有下列15项 :1、个人所得税最高税率设定在37%，低于目前的39.6%，仍依个人申报与夫妻联合申报的收入状况，维持七种税率，分别是10%、12%、22%、24%、32%、35%和37% ；夫妻合并收入60万元以上者，将被课征最高所得税率37%。此条款于2026年自动失效。2. 标准扣除额(Standard deduction)大幅提高。约有七成纳税人利用的标准扣除额，目前个人6350元、夫妻联合报税1万2700元，新税法将个人标准扣除额提高至1万2000元，夫妻2万4000元。此条款2026年自动失效。3. 个人免税额(personal exemption)取消。新税法终结原来每人4050元的个人免税额。4. 州与地方税扣减额最高1万元。新税法将终止目前无上限的州、地方所得税、销售税、房地产税的联邦报税扣减，新法规定，州、地方所得税、销售税、房地产税总和，最多只能扣减1万元。5. 儿童抵税额从目前每名孩童1000元提高至明年的2000元，凡家庭年收入低于40万元者都适用。2000元抵税额的最高退税金额从目前1100元提高至1400元。领养子女的1万3570元抵税额保持不变。此条款2026年自动失效。6. 购买首栋与第二栋住宅的新房屋贷款利息支出扣减额，从目前的100万元降低至75万元。现有的房贷均不受影响。7. 2018、2019年保险公司支付外的医药费开支，若超过“调整后总收入”(Adjusted Gross Income)的7.5%，可允许扣减。2020年开始，7.5%拉高至10%8. 废除欧记健保中的个人强制保险罚款条款。9. 目前税法规范529储蓄帐户只能用于大学教育相关开支，新税法允许这项教育基金用于基础私立学校K-12年级丶特许学校(charter school)丶教会学校学费或在家自学的相关开支。10. 让超级富豪难以避税而设计的“替代性最低税”(Alternative Minimum Tax，简称AMT)，对企业团体，在新税法中将被废除；个人纳税人部分，则增加AMT可被豁免纳税的金额。11. 目前税法规范遗产总值超过550万元部分才需课税，新税法将550万元提高至1100万元(夫妻联合报税)。12. 公司税将从目前的35%降为21%，2018年1月1日起生效。13.自住不动产交易利得免税部分，规定五年内住满两年，可豁免前25万元(夫妻共50万元)的利得税(capital gain tax)。14.纳税人仍可每年扣减学生贷款利息，最高至2500元；研究生的免缴付学费无须以收入课税。学校教师仍可每年扣减最高250元的教材购置费。15.除非是军人，新税法规范其他纳税人无法将搬家费纳入扣减额；请他人协助报税的开支明年起也无法再扣减。另，新税法也有与纳税无关的附加条款，如允许阿拉斯加国家极地野生保育区开采、钻油。</w:t>
      </w:r>
    </w:p>
    <w:p>
      <w:r>
        <w:rPr>
          <w:b/>
        </w:rPr>
        <w:t>AG_P24</w:t>
        <w:br/>
      </w:r>
    </w:p>
    <w:p>
      <w:r>
        <w:t>话说，早在超市和大规模生产食物及商品化包装大行其道之前，我们的祖祖辈辈判断食物是否还能吃，都是靠观察和闻味道，除非食物已经变色或者发臭，我们的奶奶不会浪费任何一点粮食。然而随着超市的普及，大家冰箱里储存的越来越多都是精致包装，并且标注了“赏味期限”的食物。在英国，一个普通的消费者平均每个月要花费超过60英镑（约570人民币）在水果、蔬菜、牛奶、鸡蛋、面包这些容易腐烂、保质期短的食物上。年青一代的人，会根据食品包装上标注的日期决定要不要把一个日期不怎么新鲜的食物扔掉。因为对“赏味期限”的恐惧，全世界每年有大约13亿吨的食物被白白浪费掉了，这个数字可以说是非常庞大了。对于很多食物而言，包装袋上标注的日期，仅仅是一个参考，而食品的生产方为了能够让你扔掉更多的食物，花钱买新的，往往会把赏味期限缩到很短，让你早早就扔掉了一些“日期不新鲜”的食物。最近，一家名叫Co-op的超市做出了一项新的举措，他们在超市里开辟了一个区域，专门把一些临期或者过期，但是还能够食用的食品拿出来卖，而且每种食物的价格都很便宜，只要10便士，约合人民币不到一块钱。《每日邮报》的食品调查记者Joanna Blythman最近整理了一些食品保存的小知识，告诉你哪些食物，是不需要在乎包装上的保质期的，因为即便是过期了，你也吃不坏。首先，你需要知道哪些食物是不能冒险的，新鲜的肉类和乳制品，非常容易受到微生物的污染，因此快要过期的鸡肉、牛奶，都有可能会让你食物中毒，对待这种食物，千万不要贸然挑战所谓的“保质期”。另外，已经开封几个小时，经过阳光照射的瓶装水也不要喝，因为里面可能会有大量细菌。但是还有很多食物是即便过期了也不会对你的身体造成不好的影响的。奶酪比如干酪和硬质奶酪，因为它们在制作的过程中已经经过了一到两年的发酵，所以日期对于这种食物来说不是很重要，一块干酪即使因为保存不当而发霉了，你依旧可以把发霉的部分用小刀切下来，剩下的部分继续吃。当然，这样的做法仅限于硬质奶酪，新鲜的奶酪和软奶酪请务必参照赏味期限。干货此外，干燥的食物也可以储存很久，在赏味期限日期之后，豆类和大米都可以继续储存，可能在烹饪的时候会损失一些口感，但是它们不会对你的身体造成什么伤害。风干的香料几乎是没有保质期的，比如月桂、姜黄这种干料，可以储藏很多很多年，再次拿出来的时候，味道还是很棒。罐头食品如果罐头食品没有损坏，或者没有存放在阳光直射的环境下，那么无论是鱼类、肉类、豆子还是蔬菜，都不会因为过了赏味期限而变质，可以放心大胆的囤货，安心地吃。饼干和面包现代的面包生产过程中会加入很多化学防腐剂，所以超市里贩卖的面包很多实际的保存期要比标签上标注的要长很多。受潮的饼干也不用扔掉，放到烤箱里加热一下，又会重新变得酥脆，只要等到它们冷掉，就跟刚买回来的一样好吃。冷冻食品超市买回来的冷冻食品，不用在乎包装上写的到底是一个月还是三个月保质期，事实上，只要你一直不解冻，它们就可以在你的冷冻室里存放一年以上，唯一的区别是，储存3-6个月的冷冻食品，解冻烹饪之后的口感可能会受到一些影响。切记解冻之后重新冷冻，这会使食物中的细菌大量繁殖，造成食物中毒的隐患。土豆和蔬菜如果一包土豆里有那么一两个发芽的，不用一整包都扔掉，拿一把刀子，把土豆发芽的部分挖掉，剩下的都可以继续吃。另外一捆蔬菜中，只要不是变软变色的烂叶子，摘掉了其余的部分都可以正常食用。腌菜超市里买来的罐头、腌菜、果酱等等，由于含盐量很高，或者是泡菜这种很酸的食物，都可以存放得比实际保质期更久。香蕉此外，外表长斑、发黑的香蕉，只要里面果肉的颜色还没有变，都是可以吃的，如果你觉得果肉变软，口感不好，还可以拿来做香蕉煎饼和香蕉蛋糕，口感更好。鸡蛋超市特别喜欢在鸡蛋的盒子上贴“警告”的标签，而事实是鸡蛋只要没有闻起来发臭，都是可以吃的，日期不太新鲜的鸡蛋可以放在甜味食品中，比如用来做蛋糕或者蛋奶酥等等，加热后的鸡蛋不会对人体造成什么危害。培根培根由于含盐量很高，是有意有助于保存，即便是过期的培根，只要外观和气味都没有什么问题，经过彻底的烹饪，应该是安全的。此外自制的冷肉，比如火腿和火鸡肉，在冰箱里也可以安全存放几天。蜂蜜据说当年考古队打开了埃及法老的坟墓，发现里面的蜂蜜还是可以吃的，只不过随着时间的推移，蜂蜜里的糖分会结块，但这并不会对健康造成任何影响，它的味道还是很棒的。薯片受潮的薯片可能口感不佳，但是它们不会让你食物中毒，因为它们的含盐量很高。另外巧克力上如果有了白色的霜，不是代表它发霉了，那只是脂肪在融化时浮到表面而引起的，不会影响食用。涨姿势……</w:t>
      </w:r>
    </w:p>
    <w:p>
      <w:r>
        <w:rPr>
          <w:b/>
        </w:rPr>
        <w:t>AG_P26</w:t>
        <w:br/>
      </w:r>
    </w:p>
    <w:p>
      <w:r>
        <w:t>12月11日，纽约纽新航港局客运总站地下的地铁站发生自杀性爆炸事件，嫌犯已被捕，来自布鲁克林。爆炸造成他自己严重受伤和三位无辜民众受轻伤，该事件正作为疑似恐怖袭击展开调查。圣诞节将至，留学生一定高度注意安全，特别是纽约地区的留学生们，因为此前ISIS曾发布海报宣称，将在圣诞节期间轰炸纽约！　　纽约车站恐袭一周前 ISIS曾发海报恐吓圣诞袭击时报广场　　就在周一早上的这起爆炸事件发生前一周，11月底，ISIS发布海报宣称，将在圣诞节期间轰炸纽约。并附上多张海报，海报内容令人不寒而栗，这也让图片在网络迅速传开。　　其中的一张海报，圣诞老人站在时报广场的高处，手里拿着一个布袋，旁边则放着一箱炸药，将目标瞄准时报广场的人群。旁边还附上一行小字“We meet at Christmas in New York...Soon”(我们很快将于圣诞节在纽约相见)。此外，该组织还以英国伦敦、法国巴黎、梵蒂冈教堂等节日场景为背景制作了恐吓海报。　　近几年ISIS曾多次在节日临近的时期发动恐怖袭击。2016年12月19日晚，一辆货车突然冲进德国柏林市中心的一座圣诞市集，造成12人死亡，56人受伤。　　此次恐袭事件让人心惶惶，大家对于纽约都唯恐避之不及。然而对于很多留学生来说，圣诞节并不会回国，而是留在美国继续读书找实习，或者选择和朋友周边旅游。而纽约，则是大多留学生们心中的热门圣诞节旅游胜地。　　如果可以，留学生们最好能在这段时间减少出行和去公共场所，避开热闹的活动和大型聚会，呆在安全的地方。如果选择去凑热闹，一定要时刻警惕不法份子。　　遇到恐怖袭击该怎么办？　　如果不幸遇到了恐怖袭击，最需要牢记三件事：逃跑，隐藏和搏斗！　　以下为应对恐怖袭击的方法，每个留学生都应该要有所了解，但希望永远不会被用到。　　一、遇到枪击时　　选择密度质地不易被穿透的掩蔽物。如墙体、立柱、大树干，汽车前部发动机及轮胎等；但木门、玻璃门、垃圾桶、灌木丛、花篮、柜台、场馆内座椅、汽车门和尾部等不能够挡住子弹，虽不能作为掩蔽体，但能够提供隐蔽作用，使恐怖分子在第一时间不能够发现你，为下一步逃生提供了时间。选择能够挡住自己身体的掩蔽物。有些物体质地密度大，但体积过小，不足以完全挡住自己身体，就起不到掩蔽目的。如路灯杆、小树干、消防栓等。选择形状易于隐藏身体，如立柱；不规则物体容易产生跳弹，掩蔽其后容易被跳弹伤及，如假山、观赏石等。　　二、遇到被恐怖分子劫持　　被劫持者务必保持冷静，不要反抗，相信营救人员；不对视，不对话，趴在地上，动作要缓慢；尽可能保留和隐藏自己的通讯工具，及时把手机改为静音，适时用短信等方式向警方(美国：911)求救，短信主要内容：自己所在位置，人质人数，恐怖分子人数等；注意观察恐怖分子人数，头领，便于事后提供证言；在警方发起突击的瞬间，尽可能趴在地上，在警方掩护下脱离现场。　　三、遇到纵火恐怖袭击　　在火灾现场忌惊慌失措，不可盲目逃跑或纵身跳楼。要保持冷静，尽快了解所处的环境位置、起火点、起火原因和火势大小，正确选择逃生方法和路线；现代建筑物燃烧时会散发出大量的烟雾和有毒气体，容易造成毒气窒息死亡。　　可用湿毛巾捂鼻口，匍匐前进逃离，紧急时刻呼叫时也不能移开毛巾；不要为穿衣或取贵重物品浪费时间，更不要为入室拿物品而重返火海；如房间充满烟雾，必须时，可打开门窗，排放烟雾后，应立即重新关闭好，防止长时间开窗致使外面大量浓烟涌入室内，能见度降低，高温和毒气充斥，无法藏身；忌乘坐电梯，因为一旦着火，电梯就会断电，可能将你困在电梯，无法逃生；随意奔跑不仅容易引火烧身，还会引起新的燃烧点，造成火势蔓延；在房间无法避难时，也不要轻易做出跳楼的决定，此时可扒住阳台或窗台翻出窗外，等待救援。　　四、地铁内遇到爆炸　　首先要找到报警按钮，并迅速按下列车报警按钮，使司机在监视器上获取报警信号。如果列车在运行期间，不要有拉门、砸窗、跳车等危险行为。　　在隧道内疏散时，听从指挥，沉着冷静、紧张有序地通过车头或车尾疏散门进入隧道，向邻近车站撤离；寻找简易防护物、如衣服、纸巾等捂鼻，采用低姿势撤离。视线不清时手摸墙壁撤离；受到火灾威胁时，则依靠车内的消防器材进行灭火，不要盲目跟从人流相互拥挤、乱冲乱摸，要注意朝明亮处，迎着新鲜空气跑；身上着火不要奔跑，就地打滚或用厚重衣物压灭；注意观察现场可疑人、可疑物，协助警方调查；在平时乘坐地铁时要注意熟悉环境，留心地铁的消防设施和安全装置。　　五、遇到化学恐怖袭击　　如果在公共场合如闻到异常的气味，如大蒜味、辛辣味、苦杏仁味等；看到如大量昆虫死亡、异常的烟雾、植物的异常变化等；当人受到化学毒剂或化学毒物的侵害后，会出现不同程度的不适感觉。如恶心、胸闷、惊厥、皮疹等；现场出现异常物品，如遗弃的防毒面具，桶、罐，装有液体的塑料袋等，都有可能是化学恐怖袭击的征兆。　　如果遇到了化学恐怖袭击，在现场不要惊慌，进一步判明情况。化学恐怖袭击多为利用空气为传播介质，使人在呼吸到有毒空气时中毒。常伴有异常的气味，异常的烟雾等现象；尽快掩避。利用环境设施和随身携带的物品遮掩身体和口鼻，避免或减少毒物的分割侵袭和吸入；尽快寻找出口，迅速有序地离开污染源或污染区域，尽量逆风撤离；及时报警，请求救助。　　圣诞节将至，希望每个留学生都能度过一个愉快幸福的节日，远离危险，让2017年画上圆满的句号！（来源纽约侨报）</w:t>
      </w:r>
    </w:p>
    <w:p>
      <w:r>
        <w:rPr>
          <w:b/>
        </w:rPr>
        <w:t>AG_P27</w:t>
        <w:br/>
      </w:r>
    </w:p>
    <w:p>
      <w:r>
        <w:t>来源：签证通VISA自从川普上台以来，没少整事，但有一天拿着合法有效的美签，没有任何不良记录的情况下入境美国，竟然会被拘留一个多月！而这一切，仅仅是因为回答错了一个简单问题！新闻如是说（一）答错问题未成年中国妹子被扣押一个多月....十月中旬，一名未满18岁的妹子报名参加了美国夏令营。在入境时，工作人员问妹子来美国干嘛，拿着B2旅游签证的妹子说："来学英语。"就这一句，立马被扣押在未成年专门拘留中心。妹子的爹妈接到消息后，到处求人帮忙，律师请了三次，才有机会能跟妹子对上话——为什么事态会如此严重？重点：这名未满18的妹子，之前来美国参加过夏令营，但中途自行回国，直到今年十月初又自己飞来美国。这次入境时拿着旅游签证，却说自己是来学英文的，应该是口误或心不在焉，但因为所持签证与出境意图不符，被怀疑有滞留不归的可能，才落得被扣押的下场。（二）“我来移民！”绿卡险些被没收除了对游客严查外，对持绿卡的胖友，也是鸡蛋里挑骨头~今年6月，一名持绿卡的中国大妈，搭乘上海飞往底特律的班机回美国，入境时工作人员问她为什么要来美国，大妈直接来了一句：“我是来移民的！”工作人员又问了一遍，大妈再次回答，“来移民。”工作人员认为大妈的绿卡有假造之嫌，开始进行详细盘查，最后还警告大妈：“我有权力没收你的绿卡！”这到底是咋回事，拿绿卡不就是为了移民，这有错吗？！事后，当时担任协助翻译的热心华人 Jennifer 解释，大妈自己不会说英文，又是拿到绿卡后首度回中国探亲，对于工作人员的问话“完全在状况外”，情绪也很紧张，可能语言上造成了一些小误会。工作人员严肃地警告大妈：“你有绿卡，不能再说是到美国来移民的，否则驻守海关的移民局官员可以没收你的绿卡！”现在美国入境处针对任何风吹草动，都会严格审查。小伙伴们不要不信邪~面对美国边检这些字眼千万不要提！✔️ 安全信息：旅游、看朋友家人、看演唱会、出席活动、参加会议❌ 不要说：学英语、上课、月子中心、美国生孩子、办绿卡拿身份、代购生意、发货、买房、办身份、枪支、来美找工作、袭击、爆炸特别提醒1.如果听不懂，就和海关说No English，他们会帮你安排人员来进行翻译。不明白的千万不要回答，回答错了可不是一般的误会。2.如果是子女帮忙填写，或者找他人代填 DS160 表格，一定要保证信息准确，并在入美前将一些信息核实，并牢记。回答问题时，要跟表格重要信息保持一致。</w:t>
      </w:r>
    </w:p>
    <w:p>
      <w:r>
        <w:rPr>
          <w:b/>
        </w:rPr>
        <w:t>AG_P29</w:t>
        <w:br/>
      </w:r>
    </w:p>
    <w:p>
      <w:r>
        <w:t>本文转载自创日报（ID:chuangribao)，作者肉肉多牛才可以被称为世界最牛员工？答：23年，每天挣十亿。也就意味着他可以，41天搞定腾讯一年的营收416亿，100天搞定阿里一年的营收1011亿。简直是神一样的存在的员工，给公司赚钱的速度比印钞机还快！这是一个卖飞机的销售员创下的历史纪录，每日平均2台的速度成交订单。整整坚持了23年直到退休！他被称为波音公司“头号劲敌”，波音公司为了打败他换过8位销售总监，但全都一一败下阵来。愣是看着他把欧洲一个小飞机制造厂，成为波音并驾齐驱的世界最大飞机制造公司，并把全球市场份额从13%提高至50%。23年来他的飞机卖得又贵又多，但难得的是，他却一生辈受客户尊重喜爱。前不久这位65岁老人宣布退休之际，他的老客户阿联酋直接壕气冲天定了30架，总价值超过72亿美元的飞机订单，只为给他“一份退休礼物”。此人物就是空中客车集团的销售总监，被人称为“Mr.Airbus”（空客先生）雷义（John Leahy）。他被华尔街日报称为活着的奇迹！在位期间个人至少为公司挣钱超过一万亿！近日，多次推迟退休时间的雷义正式宣布，他将于明年1月正式退休，“史上最牛推销员”的传奇生涯即将结束，未来谁将续写传奇？波音公司为他换掉了8位销售总监但却仍旧无力回天好产品和好产品之间竞争，有时候就差一个好销售。空客公司这些年做的最对的一件事之一，就是23年前聘用了雷义（John Leahy），他极具个人天赋的销售才能，帮助空客从一个欧洲小飞机制造厂，成为和波音飞机并驾齐驱的世界最大飞机制造商。1952年，雷义出生在纽约机场附近的皇后区，由于天天看飞机在头顶飞过，这个小男孩做梦都希望称为一名飞行员。但高中毕业后，在父亲的阻挠下，雷义被迫选择神学和哲学，专制的父亲希望以后他能成为一名受人尊敬的神父。但雷义不想，他一直对机械和车感兴趣，大学一毕业他就开起了出租车，并且悄悄攒钱，报名了飞行员资格考试。2年后，他拿到了飞行教员执照，就成为了一个夜间货运航班的副驾驶。有了这份工作后，上进的雷义又拿出工资，在雪城大学攻读了金融与交通管理专业MBA教程，取得学位后，他直接给美国航空局投简历，谁知道人家没看上他。于是，恍恍惚惚间他就来到美国飞机制造商派珀公司，当了一名销售。也许有时候你自己都不知道自己在哪发光，没资源、没人脉的他仅用了一年就卖了38台飞机，还是公司之前3年业绩的总和！35岁之际，雷义被空中客车公司看中，进入集团成了一名最底层的销售员。空客于1970年成立，结构非常复杂，是由德国、法国、英国和西班牙共同组建的飞机制造联合体，内部职位是按国籍分配的。所以，雷义在空客集团待了8年，业绩一直是部门前三，但销售主管一职一直是由英国人担任。1994年，时任空客CEO皮尔森终于对这群英籍销售主管的业绩忍无可忍，让他们全部滚蛋，把业绩最好的雷义提拔成为销售主管。即便雷义有能力，空客高层也没对他抱多大希望，毕竟当时空客最大的对手波音飞机公司，足足占了60%的市场份额，而空客只有可怜的18% 。所以，空客高层的目标，只是希望雷义能把市场份额做到30%左右，谁知雷义一上任就立下军令状：5年时间，把空客的市场份额做到50% ！听了雷义的话，当时所有的董事会成员都苦劝雷义：现实点现实点，做不到可就太打脸了。而且当时的波音公司根本不把空客看在眼里，销售主管瑞恩·雷蒙德听说雷义的豪言壮语，更是哈哈大笑：空客能有50%市场，我家的狗都能当总统！然而，接下来的日子，就是雷义给大家啪啪打脸的时候。担任空客销售总监23年，雷义签下的大单有：2007年，阿联酋航空订购70架A350和11架A380，价值235亿美元；2011年，卡塔尔航空订购80架A350和3架A380，价值226亿美元；2011年，亚洲航空订购200架A320neo，价值182亿美元。雷义和亚航副总裁握手最厉害的是今年11月的订单，一个迪拜飞机展览，他和团队直接拿下了510架飞机订单，其中空客和美国投资机构IndigoPartners签下初步协议，向其出售430架飞机，总价值超过420亿欧元，约合人民币3300亿元，更成为了史上的最大订单！粗步统计，仅仅2017年，雷义已经赢得了875架飞机订单，按照价格计算，金额超过了1000亿美元！在雷义的带领下，空客在1999年就把市场份额拉到了50%，和波音平起平坐，前后仅用了4年！到了21世纪，空客更夸张，16年里有11年飞机销量都高于波音，一度从18%的市场份额上升到65%，雷义在空客23年，波音前后换了8位销售总监，没有一位能挽回劣势。为了阻止雷义，不少空客的竞争对手会一直盯着雷义的动态，试图确定雷义当下所在的位置，分析他接下来会与哪家航空公司谈判，然后试图和他抢生意。但即便如此，雷义该签的大单一个也没少，弄得波音前销售总监托比·布莱特也只能自嘲：其实我们都很爱雷义，有他在，公司亏损都能赖他（抢走生意）了。雷氏销售心得这5条卖货建议千万不能错过1、卖产品就是卖自己，请永远保持活力。雷义有一句名言：“卖产品就是卖自己。”他的意思是，最能签单的，一定是精力最饱满，最有感染力的人。没人愿意和一个看起来半死不活、还没睡醒觉的人做生意。雷义这23年来，有三分之二的时间全部在飞机上度过，有人问他目前为止在飞机上呆过多少小时，他说：”这我可不敢算答案，我只知道有时候，当我在家里吃晚饭时，我会习惯性想要系安全带。“这动作让他相当尴尬，甚至觉得睡在家里的床上是浪费时间，必须在飞机上飞着才踏实。为了保持精力充沛，他从不喝酒，吃饭也是以清淡为主，每天坚持健身一小时，每次下飞机后，不会直接去见客户，而是先做20分钟有氧运动。由于够自律，雷义一直保持着非常好的精神状态，客户们都说，每次雷义出现在他们面前，都是神采奕奕，举手投足很有感染力，很容易就会被他的话所感染。2、反感套路，对产品和竞品烂熟于心大家都知道推销员要了解自家产品，但为什么要了解？很多人就不知道了。雷义的观点是：了解自己的产品，目的是为了找到自己的产品和用户需求的匹配点，了解得越多，越容易找出匹配的点，成功率也就越高。雷义最不喜欢那种拿着同一套推销词翻来覆去一直说的推销员，他认为对于自家产品的了解是永无止境的，知道得越多越好。所以，雷义不仅对空客的所有机型的所有数据都烂熟于心，甚至连波音公司的机型的数据也了如指掌，并且一向以急智闻名。有一次向美国西北航空公司推销A320，雷义已经按照事前的准备，把这款机型适合西北航空的原因说了一遍，譬如耗油少、机舱容量大，但对方却似乎不为所动。雷义看着对方谈判负责人、副总裁奥斯汀，有点不知所措，他突然想起奥斯汀是飞行员出身，做了25年飞行员才升到高管，而A320刚刚对驾驶舱进行了调整，操作更方便，飞行员的空间更大。于是，雷义清了清嗓子，开始了自己的“表演”：他先和奥斯汀交流了一下自己以前当飞行员的经历，那些难熬的夜班飞行、狭窄的驾驶舱、烦人的噪音，在得到对方的认同后，就说起自家的A320，操作性和舒适性连飞行员都赞不绝口。最后，他突然停下来，看着奥斯汀，一字一顿地说：“一款飞机——省油，老板满意；机舱宽敞、乘客满意；操作方便，飞行员满意；大家都满意的飞机，有什么理由不买？”就这样，一张28架A320，价值25亿美元的大单就拿下了。据雷义一起工作多年的人表示，他实际上是个害羞又谦虚的人，但同时又极其具有野心，说拿下多少数字的销量，只要没达成就会默默死磕到底。3、所有推销，在见面之前已经开始。雷义曾说：当你遇到顾客才开始推销，那你已经落后100年了。他的意思是，在销售之前，你就要埋好伏笔，让自己赢在起跑线上。上面说的锻炼身体、保持状态、了解产品，都是雷义在推销前的准备工作。除此之外，他还深信销售具有“主场优势”。在他看来，去顾客公司谈生意，不可控因素实在太多，比如自己舟车劳顿精神不好、手下准备不足，所以临近交易的那一次洽谈，雷义一定要放在空客位于法国图卢兹的总部会议室。空客集团位于法国图卢兹的总部4、展示方式要比别人高级！在雷义之前，空客的销售总监们向客户展示自家的高科技飞机，总爱用投影仪，一幅一幅地投影出照片，然后再慢悠悠地和客户讲解。雷义一上任，立马把这一套通通扔进垃圾桶，话来数百万欧元请来著名导演给空客拍宣传片，怎么酷炫就怎么拍。他留下一句名言：卖高科技产品，就要用高科技去展示！空客A380宣传片空客的巨无霸A380研发成功后，怎么才能把它卖出去？雷义让人专门设计了一台A380飞机模拟驾驶器，放在航展里面，这个模拟器有四条航线，画面逼真，还能模拟风雨雷电等天气。A380模拟器一般的航展销售手段都很无聊单一，这个“模拟器推销法”一出现，立马引起轰动，得到了不少客户的关注。所以，做销售，工具真的很重要，与其用嘴巴说自己有多专业，不如想想有什么工具能让自己变得更专业。5、把顾客当学生，而不是上帝顾客最终是否选择你，取决于你和客户的关系，如何从陌生到被信任，是销售最大的挑战。或许你会说，搞关系不就是陪客户吃吃喝喝吗？那你就错了，吃吃喝喝谁不会啊，你会客户也会，那又有什么区别？雷义觉得，品牌和顾客的关系不是上帝和服务员的关系，也不是狼和羊关系，而是师生关系。品牌是老师，顾客是学生，老师要辅导学生完成一门功课——如何买到最合适的商品？这就解释了，顾客明知道你要赚他的钱，为什么还要听你推销？因为他不知道哪家的产品最适合自己，怎么买最有利，他需要从你这里获取资讯，更进一步地说，是内幕资讯。所谓的内幕资讯，可不是什么商业机密，而是你作为一个专业人士能够给予的建议。雷义飞行员出身，又卖了多年飞机，所以对航空运输业有很深的认知，所以他常常一边推销飞机，一边专业分析对方公司的未来，对方就像学生听书一样，获益匪浅。因此，雷义和不少顾客都建立了这样的“师生关系”，一边卖飞机一边给对方当指导，其中阿联酋航空最为夸张，不仅和空客成为长期合作伙伴，听说雷义要退休，还主动订购了30架A380，总值72亿美元，只为送给雷义作为退休礼物！1985年，当雷义加入美国空客公司的时候，商用飞机业务还由波音和麦道公司主导。如今麦道被波音吞并了，空客已成长为波音最害怕的对手，两人在航空销售的地位如今已是平等。空中传奇走后，未来谁来续写传奇？传奇人物，也总有落幕的一天。正如苹果有乔布斯一样，空客有雷义，虽然他不是产品工程师，但做出的贡献却无人能够超越，三次宣布退休，三次推迟退休。在空客任职32年，担任销售总监23年，帮空客卖掉1.6万架飞机的雷义，如今终于要在明年1月宣布退休，54岁的罗尔斯·罗伊斯公司前高管舒尔茨将取代他的位置。空客总裁法布里斯·布利叶（Fabrice Brégier）称：“雷义求胜的意志是大名鼎鼎的。”空客CEO汤姆·恩德斯（Tom Enders）则对德国《世界报》表示：“雷义作为一名销售员是独一无二的，在行业中无人能够超越他。”美国《华尔街日报》直接称他为：“The Living Legend”——活着的传奇。2015年，他被飞行俱乐部基金会授予他杰出成就奖，这个奖项相当于航空界的奥斯卡奖，之前授奖获得者包括阿姆斯特朗、美国前总统老布什以及现任及前任航空公司首席执行官。但雷义却对自己的成就非常谦虚：我只是一个普通人，因为好运取得一些成就而已。随着67岁的雷义离任，空客也将进入一个新时代，下一任继承人能不能担起重任将成为空客未来最大的挑战。他的销售经验，初读觉得很平常，但越读越觉得务实。所谓大道至简，方法其实很简单，最关键的是后期的布局和演练，无论做哪一个岗位，专注把事情做到极致就对了，有些人的成功我们复制不了，但这位老人告诉你的道理，每一个人都可以做到。</w:t>
      </w:r>
    </w:p>
    <w:p>
      <w:r>
        <w:rPr>
          <w:b/>
        </w:rPr>
        <w:t>AG_P25</w:t>
        <w:br/>
      </w:r>
    </w:p>
    <w:p>
      <w:r>
        <w:t>每个人都想把手伸向夜空，去捕捉那属于自己的星星。圣诞节快乐圣诞节来源      圣诞节的一周之前，走在大街上，你就可以看到一些商家开始摆弄圣诞树、圣诞老人之类，那些与圣诞有关的贴花也在商家的橱窗前展示，附带的各种灯饰啊、红线啊及招贴画什么的，令人眼花缭乱，早早就让人闻到了圣诞的喜庆。    每年圣诞节时，全美家家户户的客厅里，都会在客厅的一边放着挂满彩灯的圣诞树，另一边放着圣诞老人的立体模型，那是一尊吹着萨克斯的和蔼可亲的老人形象，家喻户晓的形象，可爱却又温暖。    当然，厅内还用线牵挂着各种各样彩色的剪纸，闪亮着各种彩灯；玻璃上贴着圣诞窗花，用英文字写就的圣诞快乐！家里的宝宝们总会猜测和讨论着自己最喜欢的礼物，天真可爱、温暖满满，增加了每家每户圣诞的热烈喜庆氛围。       而这样其乐融融的喜庆氛围，今天由超级人气玩乐场芝麻街为您精彩呈现！！！快快看过来，可爱的芝麻街是如何用美妙的故事编织了圣诞快乐时光的呢？    一、红鼻子的驯鹿——鲁道夫来啦2017年圣诞节，红鼻子驯鹿鲁道夫将于我们共度圣诞佳节。这只可爱的驯鹿和他的朋友Bumble，将会一起与来访的游客们合照哦～～～圣诞时节，两只可爱萌哒哒的驯鹿围绕着我们，简直是开心到起飞啦。二、绚烂圣诞 超级灯展     当你穿过我们的圣诞树森林公园时，体验一下令人眼花缭乱的灯光魔力。数以百万计的明亮、温暖又闪烁多彩的主题灯展，将引导你穿过公园，进入芝麻街整个欢乐炫彩的圣诞世界。芝麻街街区整晚灯火通明、欢快缤纷，宛若每个人心中的完美梦幻仙境。     全公园里装饰着300多棵圣诞树，整个主题圣诞夜的灯光，将会让我们的节日更加多姿多彩、光亮照人。三、倾听故事追随圣诞情怀     在芝麻街圣诞主题公园里，您还可以在“时间故事”的暖融融的地板上惬意而坐，与孩子、家人、朋友们一起倾听一个与圣诞有关的故事。这个故事一定会让你有着对圣诞节这个欢庆节日一个美妙的印象。芝麻街所要为您传达的“节日精神”也将在这里充分展现。     另外值得一提的是，不仅仅有故事聆听的精神享受，在故事结束之后，芝麻街毛茸茸伙伴们会送上一个大大的拥抱，然后拍一张毛茸茸、萌哒哒、暖洋洋的照片～四、必做的一件事！与圣诞老人合照！      与圣诞老人合照，这可以说是所有家庭，尤其是有宝宝的家庭必备的一项圣诞活动项目啦。为什么呢？因为圣诞老人是成熟、博爱、宽容、善良、勤劳、无私的象征！    芝麻街圣诞小屋的圣诞老人经验丰富，性格非常nice哦！          在圣诞老人的车间里，客人们可以和圣诞老人拍一张极具纪念意义和节日价值的合照，来到圣诞老人房间的孩子们，将会被邀请到圣诞老人的膝上坐着，圣诞老人会根据孩子的个性和喜好找到最合适的拍照姿势。拍出来的这张照片，将会是您和孩子们对圣诞节这个节日、对温暖家庭的永恒纪录。五、圣诞狂欢小火车！一起嗨起来～ 芝麻街有着自己对圣诞节的诠释这个诠释就是“毛茸茸萌哒哒”的圣诞精神！ 快带上您的宝贝，来体验一次假日的冒险旅程吧搭乘芝麻街圣诞小火车毛茸茸的伙伴 毛茸茸的装饰伴随着美妙的圣诞节乐曲一起穿越和享受神奇、快乐的芝麻街圣诞时光在小火车前行的过程中您可以享受所有的美丽灯光和装饰物可以和沿途的毛绒伙伴们热情愉快的说一句: Merry Christmas! 当然，也有促进交友的活动：邻里街派对游行！这是由许多毛绒朋友们组成的邻居排队哦，您也可以作为其中的一员加入进来，与带着高帽子的伯爵、饼干怪兽一起互动，充满活力！六、芝麻街圣诞秀华丽开启！    圣诞节庆传统，你不可不知！   芝麻街圣诞主题活动为大家准备了精彩纷呈的表演秀！   小朋友们、大朋友们都能自然和谐的融入到美好的气氛当中，唱一曲圣诞颂歌、抱一下圣诞老人、摸一摸驯鹿的铃铛、得到最珍爱的礼物……    一切一切的美好与幸福都将在芝麻街圣诞秀为您呈现。现场还有许多惊喜活动，等你来探！七、芝麻街新年烟花表演！    新年的特色，烟花表演，特别为你呈现，只在12/31晚上有哦更有陆上嘉年华设施等你尽情欢乐！芝麻街陆上嘉年华游乐园这个能激发大人和孩子想象力的地方除了本次的圣诞主题游之外 更有经典的陆地娱乐项目等着你欢玩尽兴～这也是全美唯一一个以电视节目为基础而建造的主题乐园这里有各种刺激的游乐设施能带给你无穷的想象与无尽的欢乐Blast Off将带领我们在天地之间穿行探索神秘的爱莫星球 与云为伴，在晴空中兜风这是Elmo’s CloudChaser写给我们的童话 Vapor Trail将以溢满的速度与激情带你突破太阳系遨游宇宙的未知神秘 Flyin’ Fish将带你在幻想的海洋里上下沉浮无论大人还是小孩在芝麻街，我们都是无忧无虑的天真孩童SESAME这个名字：有的不仅仅是完善的娱乐设施绚烂新颖的主题装扮毛茸茸的伙伴与多姿多彩的表演温暖的夜光彩灯和欢乐的人群更会为您带来的是一份浓情蜜意一份本真美好一份深情回忆一份节日情怀圣诞树上开满了 铃铛和礼物 让我们一起静静等待 第一片雪花从天空飘落 七色的彩灯 闪烁成浪漫的水晶鞋 灰姑娘很快就要穿上它 去赴王子的盛宴 圣诞老人驾着雪橇 正从遥远的美丽雪国 以风的速度 为可爱的人们送上礼物和祝福你看 美丽的鹿角上 清凉的雪花 飘的多么优雅 礼物早已放进壁炉前的红袜子里 爬出烟囱的圣诞老人却在四处张望 有没有人知道 他把雪橇停在了哪里 如果你还想参加其他活动，我们还有：水晶宫+长木公园+圣诞村一日游特价水上乐园一日游/圣诞村+水上乐园两日游兵马俑+长木公园一日游/两日游VIP五星冰雕度假酒店两日游超特价每人优惠$60，圣诞超值两日游奥兰多七日游滑雪一日游滑雪胎+游乐园室内商场一日游冰雕圣诞树一日游最强法拉盛跨年party欧洲风格圣诞镇两日游12/23 周六12/27 周三12/28 周四12/30 周六12/31 周日布鲁克林：1：00PM706 60th Street, Brooklyn, NY 11220   唐人街：12：30 PM99 Bowery St, New York, NY 10002法拉盛：12:  00PM喜来登门口 135-20 39th Ave, Flushing, NY 11354$75  （12/31周日特价$65，并有新年烟花秀）送茶霸奶茶一杯往返车费芝麻街门票小费$8/人餐费请记住集中的时间和地点，因迟到造成的后果由个人负责。凡报名参加者均视为具有完全民事行为能力的人，请在游玩途中注意自身安全，我们不对参与者的自身安全负责。未成年人由替其报名者负责。 组织方：北美聚点微信公众号：reunionld如有任何疑问请联系客服：1.  William: 646-393-6011微信：zhangmingbank2. Vivian：347-410-3902微信：judian-001购票方式1. 线下购票点：美国银行柜台存现金付款（Bank of America)公司名称： Reunion LD Inc账号：4830-5970-1443请付款前先联系客服以便登记。大通银行柜台转账（需有Chase卡）公司名称： Reunion LD IncAccount Number：0000-0077-2971-185Routing Number: 021000021请付款前先联系客服以便登记。法拉盛购票点：（只负责售票，活动详情请联系客服）家乐保险：39-15 Main St, Ste 204, Flushing NY 11254 （周一到周五营业）华运快递：136-08 38th Ave, 1Fl Flushing NY 11355布鲁克林购票点：（只负责售票，活动详情请联系客服）心心百货（原心缘电脑）：776 56th ave，Brooklyn, NY 112202. 线上购买方式：Paypal：reunion.inc.us@gmail.com请付款前先联系客服以便登记。Chase Quickpay：reunion.inc.us@gmail.com请付款前先联系客服以便登记。美国银行网上转账：公司名称： Reunion LD Inc邮箱：reunion.inc.us@gmail.com请付款前先联系客服以便登记。更多游玩项目，扫描二维码关注北美聚点</w:t>
      </w:r>
    </w:p>
    <w:p>
      <w:r>
        <w:rPr>
          <w:b/>
        </w:rPr>
        <w:t>AG_P30</w:t>
        <w:br/>
      </w:r>
    </w:p>
    <w:p>
      <w:r>
        <w:t>为终止特朗普政府所说的“链式移民”制，白宫正在发起反对现行亲属移民制的大规模舆论运动，准备明年大力推广择优移民制度。　　据美联社报道，在受伊斯兰国煽动的孟加拉裔极端分子12月12日到曼哈顿中城发起自杀爆炸之前，特朗普政府已为制造舆论运动做好准备。它搜集数据，力图证明现行的合法移民制度不仅是欠缺考虑，而且危险并伤害美国工人。　　白宫发言人吉德利(Hogan Gidley)谈到政府考虑的理由时说，“我们相信数据驱动政策，这类数据将推动投票。……常识性美国优先移民政策正是总统所建议的。”　　白宫官员本周向美联社独家提供了他们的策略刚要，并且说数据显示需要立即改革。但他们的努力将面临困难的政治气候，即使国会共和党议员也不愿意在2018年中期选举之前加入移民制度大辩论。　　这一问题预计将成为总统特朗普1月30日国情咨文的重要内容之一。白宫也计划由总统发表其它声明、由内阁官员出面介绍或到保守派媒体推动这一议题。　　政府上星期四以博客提供的关键数字开始这场制造舆论行动：国安部的数据显示在2005年到2016年的将近1300万非法移民当中，将近930万都是跟随家人前来美国，过去10年获得的绿卡的移民当中，只有十五分之一是靠技术进入美国。　　政府计划发表的其它信息包括：突出美国监狱中的移民数字、评估移民法庭积压案件和庇护案处理延期的报告，发表政府所说的移民同恐怖主义的关系等文章。　　批评者质疑政府过去选择性使用误导数字的做法。撇开家庭为基础的亲属移民制、转向择优移民制将是美国30年来移民制度上的最激进变革。它将终止白宫所说的“链式移民”，即移民为美国带来一连串家人，替代它的将是强调教育和就业潜力的“积分制”--也就是其它国家越来越多采用的择优制。</w:t>
      </w:r>
    </w:p>
    <w:p>
      <w:r>
        <w:rPr>
          <w:b/>
        </w:rPr>
        <w:t>AG_P32</w:t>
        <w:br/>
      </w:r>
    </w:p>
    <w:p>
      <w:r>
        <w:t xml:space="preserve">　冒充IRS电话诈骗　　近年来，假冒IRS的电话诈骗案件接连在美国发生。根据美国财政部督查办(TIGTA)的资料显示，从2013年10月到2015年10月，有73.6万起假冒国税局的诈骗案，其中有将近4550名受害者总共被骗取3000万美元。预计还有很多未报案的受害者，美国消费者联盟(Consumer Union)估计，每年假冒国税局的电话诈骗让民众损失3.5亿美元。　　骗子们在电话中谎称自己是国税局工作人员，或者是与国税局合作的人员，来电目的是为了催缴对方所欠下的逾期税款。这些诈骗分子为了增加其可信度，往往会利用技术手段伪造IP地址，从而假冒美国财政部下属税务局的刑事部门，给民众拨打电话。如此一来，这些诈骗电话在来电显示或者留言中就会显示为税务局的电话号码，而真正拨打电话的这些诈骗集团，极有可能在国外。　　另外，诈骗分子有很多渠道了解个人信息，最容易并且真实无误的渠道就是求职类社交网站，比如LinkedIn，因为他们明白这些网站的用户们伪造信息的可能性极低。所以，骗子们往往表现得对对方的个人信息了如指掌，很容易让人放松警惕。　　诈骗分子不一定会让受骗者直接汇款，或者直接提供信用卡或银行账户信息，而是要求对方去指定地点购买礼品卡，比如去Best Buy、苹果店、沃尔玛超市等。购买一定金额后，他们会要求对方遮住礼品卡编号的前几位，用手机给后面的编码拍照，然后发送到指定邮箱。这样的做法乍看起来受骗者没有损失，然而，这些礼品卡的前几位数都有一定规律，很好推算，当这些受害者刚刚建立起了信任，准备进入到下一步付钱的阶段，那厢的诈骗分子已经兑换了礼品卡的金额。当受害人终于意识到自己被骗，匆忙向银行反映发生诈骗需要取消交易时，银行只会把购买礼品卡的这些交易视为有效，因为刷卡时并未发生身份被盗，所有交易都是由持卡人本人完成的，受害人往往投诉无门。当发生这种情况，应当及时求助专业的律师，代表受害者与银行、商店联系，以最大程度挽回损失。　　那么，如何识别这些冒充国税局工作人员实施的诈骗，防患于未然呢？非常简单，认清诈骗只需要牢记一点：国税局，甚至其它联邦政府单位，绝对不会在没有进行提前信件通知的情况下给居民打电话。因此，凡是直接接到电话，对方号称自己是联邦政府工作人员的，99%都可以视为诈骗电话。　　IRS骗局一般设计精巧，且电话里的工作人员听起来似乎也十分专业非常有说服力。但是，IRS是不会仅仅因为你没有支付所得税就威胁会对你进行调查、起诉、逮捕等行动。如果只是在报税的过程中有错误，或者没有支付能力，都不是犯罪。只有故意逃税、偷税、虚假申报退税才是犯罪，才会面临调查指控。IRS是不会在没有邮寄账单通知你报税出现问题的情况下，打电话要求你立即补税的。同样，IRS也不会在不给你机会申诉补税金额的情况下，要求你立即补上税款。（来源纽约侨报）</w:t>
      </w:r>
    </w:p>
    <w:p>
      <w:r>
        <w:rPr>
          <w:b/>
        </w:rPr>
        <w:t>AG_P31</w:t>
        <w:br/>
      </w:r>
    </w:p>
    <w:p>
      <w:r>
        <w:t>欢天喜地两日游，这个冬季不寂寞一年一期待的时刻，让聚点君为你们打造意想不到的圣诞节惊喜！整整两天！浪漫而神秘的远行，我们散落欢乐，你们拾掇无与伦比的美丽！跟紧聚点君，故事才刚刚开始……01中国第一个皇帝秦始皇的“永恒守卫”——秦始皇陵兵马俑    跟随聚点君回到2400年前的中国第一个王朝——大秦王朝，探索中国兵马俑的神秘与神奇。在1974年我们发现秦始皇的墓中有8000多座的兵马俑。在展览馆内，我们还可以使用增强现实(AR技术)来展现形象化的古老兵马俑，更可以近距离观赏中国第一个皇帝墓中陈列泛着青光的古老青铜武器。历史上最重要的考古发现之一，探索隐藏在其深处的永恒秘密。    1974年，在中国的一个农民挖井时，他发现了陶土的碎片。他不知道的是，农夫发现了人类历史上最伟大的成就之一。在这片土地的地下埋藏着数以千计的真人大小的雕像，这些雕像在两千多年前就被建造起来，默默地守卫着他们主人的坟墓:中国的第一个皇帝。          消息一经传出，引来全世界的目光，也让人类历史上的奇迹赫然现世。不仅考古学家和历史学者对这里充满好奇，就连各国政要也纷纷亲自来到兵马俑发掘现场一睹这个人类手工业史上的奇迹和风采。    今天，这些勇士——人类惊人成就的象征，以及人类历史上令人难以置信的历史——来到了美利坚。    第一个皇帝的兵马俑在故事、文化、工艺和科学上都有一个独特的旅程，这些人物承诺敬畏和鼓舞人心。这些陶俑雕塑来到了美国展出，是中美文化交流的倾情奉献，也是在美华人的参展福音~    在兵马俑被发现之后的几年里，考古学家们挖掘并研究了这些勇士——探索他们的复杂之处，揭开他们的历史，揭开我们自公元前210年以来一直在我们脚下的秘密。然而，关于这个精心设计的坟墓的问题仍然存在，它笼罩着勇士们，并呼吁科学家们继续探索。人类历史上的奇迹 艺术史中的瑰宝    前所未有的科学技术运用于构建,埋葬,并挖掘兵马俑,新的展览功能可以处理复杂的数据,以及160多个构件包括武器、玉器、黄金饰品,青铜铃铛,正式的船只,硬币,和建筑作品。    当然，这里将为您用最先进的科技，去探索悠久灿烂的历史文化。多媒体和互动式的元素补充了工件，让你自己沉浸在神奇的兵马俑中。    不仅仅是兵马俑，这里还有令人惊叹的天文馆，可以探索夜空与尖端的天文学展示。直径60英尺的身临其境的穹顶为宇宙探索提供了终极屏障。    抬头看看，如果没有不良天气、污染或城市灯光的干扰，实际的夜空会是什么样子。这一巨大而清晰的视野创造了一种奇妙的感觉，激发了人们的想象力。      迷人的表演和令人难以置信的3D效果，伴随着超级逼真的环绕声，让我们了解自己在宇宙中的位置。无论你是在观测今晚夜空中的星座，还是捕捉到一颗流星，参观“Fels天文馆”将是你永生难忘的美妙体验!3D打印 预见未来3D打印技术出现在20世纪90年代中期，实际上是利用光固化和纸层叠等技术的最新快速成型装置。3D打印机内装有金属、陶瓷、塑料、砂等不同的“打印材料”，是实实在在的原材料，打印机与电脑连接后，通过电脑控制可以把“打印材料”一层层叠加起来，最终把计算机上的蓝图变成实物。通俗地说，3D打印机是可以“打印”出真实的3D物体的一种设备，比如打印一个机器人、打印玩具车，打印各种模型，甚至是食物等等。这里可以了解3D打印热潮背后的非凡故事，通过技术进步，展示人类想象的力量。了解虚拟现实（VR）这简直就是来自未来的科技，戴上虚拟现实头盔，你看到的就是游戏的世界，不管你怎么转动视线，你都位于游戏里。360度全方位沉浸式体验，在这里，你可以化身战士与巨龙大战，丢火球，放闪电，不所不能！把不可能变为近在咫尺的可能，给你前所未有的体验！探索你的大脑大脑是什么?它每天在做什么?它是如何工作的呢?信不信由你，科学家们还不知道如何回答这些问题，你能为我们解答吗。午后，我们将前往“美国最美的私家花园”——长木花园。花园在费城南郊，位于美国一号公路旁。在那里，我们将享受让人叹为观止的璀璨之夜，感受不同以往的感动。这里有大型的温室花房，节日把她烘托得异常美丽。蓝白色的灯光闪烁着优雅的情怀，红得滴血的一品红烂漫一地，绿树打造的冰柱成了温室最坚实的支柱，他的美，是那么的别具匠心、典雅精致，且独一无二，置身其中，像梦，像天堂，像是最原始的仙境，美到让人窒息。在这么美好的光景里，怎能不与最亲近的人一同感受心的跃动？从感恩节到新年的期间，则是长木公园最受欢迎的圣诞主题装饰，它将以最精湛的园艺造型和最美好的园林布景呈现，当我们踏入展园，仿佛置身光影与花海的交汇之地，不仅仅是浓浓的圣诞风，更有华丽唯美的的欧式皇室风范哦！！华丽的烛台、摇曳的烛火、温暖的壁炉、银光闪闪的餐具……有圆形的塔楼、落地式的窗户、半圆形的拱门、低矮的圆屋顶、逐层挑出的门框来做装饰。      圣诞宫殿里大量使用立柱和各种形状的拱顶而达到一种敦实厚重、均衡安稳、力度饱和的美学效果，落地式半拱形窗口与内部广大的空间形成强烈的对比，使得圣诞主题展区的城堡内部光线格外温暖、明亮，给人一种华丽美好，却又不失大气磅礴的建筑美感。02第一天的行程是否让你心动不已？想再给你们加点浪漫，让我们手牵手一起看场冰雕展吧！200万磅的人工冰雕，五座坚冰筑成的滑梯，珍藏圣诞老人进城故事的7个屋子，还有现场雕刻工厂，这一切的美好在拱门式的度假胜地里创造了一个让人叹为观止的梦中仙境，我们可以在这里感受初冬的美好，重温经典的圣诞情结，和家人，和朋友，和恋人一起创造回忆，一起展望让人心动的未来中庭喷泉伴随着悠扬的音乐，翩然起舞，演绎经典的圣诞故事。。中庭喷泉伴随着悠扬的音乐，翩然起舞，演绎经典的圣诞故事。装点着圣诞饰品的中庭走道散发着浓厚的圣诞气息。圣诞老人带着最盛大的冰雕体验，进城了！还有冰道让你免费滑冰哦！在这个被人们赞誉为展示海底世界奥秘的龙宫里，让我们一起穿梭在幽蓝的水世界中，看万千生灵舞蹈，演绎壮美的生命颂歌。那里有中央光芒水池，有珊瑚世界，还有多层鲨鱼水箱，看不尽的奇珍异物，海星､闪光鱼､大鲨鱼､巨晰､海豹等等，让人目不暇接。在这座神奇的龙宫里，我们不仅可以饱览海底奇观，还可以学习许多生物知识。当然，体贴入微的聚点君绝对不会让你们错过精彩绝伦的海豚表演！是的，在这场美丽的邂逅中，您将与这些可爱而极富灵性的海中精灵建立亲密的联系，与之游戏，为其喂食，前所未有的体验，难以置信的冒险，在这个浓情蜜意的圣诞节庆里，让我们一起欣赏这些美丽生灵的华丽舞曲吧！有趣的是，在屋顶还有一片茂密的热带雨林区，满目葱绿的热带植物，色彩艳丽的陆生动物，时有鸟儿悦耳的歌声，穿透秀美的人工瀑布，打造出一处别致而声色俱佳的小天地。如果你还想参加其他活动，我们还有：水晶宫+长木公园+圣诞村一日游特价水上乐园一日游/圣诞村+水上乐园两日游兵马俑+长木公园一日游/两日游VIP五星冰雕度假酒店两日游超特价每人优惠$60，圣诞超值两日游奥兰多七日游滑雪一日游滑雪胎+游乐园室内商场一日游冰雕圣诞树一日游最强法拉盛跨年party欧洲风格圣诞镇两日游第一期：12/23 - 12/24第二期：12/25 - 12/26 布鲁克林：9：00AM706 60th Street, Brooklyn, NY 11220   唐人街：8：30 AM99 Bowery St, New York, NY 10002法拉盛：8:  00AM喜来登门口 135-20 39th Ave, Flushing, NY 11354成人原价: $288 儿童原价: $258现在限时抢购，前50人报名价格（50人后立刻恢复原价）：成人$228儿童$198送茶霸奶茶一杯豪华巴士接送一晚三星酒店兵马俑科技馆门票长木花园门票冰雕展门票水族馆门票（第一期为巴尔的摩国家水族馆，第二期为新泽西冒险水族馆）小费$8/人餐费请记住集中的时间和地点，因迟到造成的后果由个人负责。凡报名参加者均视为具有完全民事行为能力的人，请在游玩途中注意自身安全，我们不对参与者的自身安全负责。未成年人由替其报名者负责。 组织方：北美聚点微信公众号：reunionld如有任何疑问请联系客服：1.  William: 646-393-6011微信：zhangmingbank2. Vivian：347-410-3902微信：judian-001购票方式1. 线下购票点：美国银行柜台存现金付款（Bank of America)公司名称： Reunion LD Inc账号：4830-5970-1443请付款前先联系客服以便登记。大通银行柜台转账（需有Chase卡）公司名称： Reunion LD IncAccount Number：0000-0077-2971-185Routing Number: 021000021请付款前先联系客服以便登记。法拉盛购票点：（只负责售票，活动详情请联系客服）家乐保险：39-15 Main St, Ste 204, Flushing NY 11254 （周一到周五营业）华运快递：136-08 38th Ave, 1Fl Flushing NY 11355布鲁克林购票点：（只负责售票，活动详情请联系客服）心心百货（原心缘电脑）：776 56th ave，Brooklyn, NY 112202. 线上购买方式：Paypal：reunion.inc.us@gmail.com请付款前先联系客服以便登记。Chase Quickpay：reunion.inc.us@gmail.com请付款前先联系客服以便登记。美国银行网上转账：公司名称： Reunion LD Inc邮箱：reunion.inc.us@gmail.com请付款前先联系客服以便登记。更多游玩项目，扫描二维码关注北美聚点</w:t>
      </w:r>
    </w:p>
    <w:p>
      <w:r>
        <w:rPr>
          <w:b/>
        </w:rPr>
        <w:t>AG_P33</w:t>
        <w:br/>
      </w:r>
    </w:p>
    <w:p>
      <w:r>
        <w:t>▲12月18日，特朗普在华盛顿就新出炉的《国家安全战略报告》发表演讲。美联社　　周一 ，白宫发布了特朗普上台以来的第一份《国家安全战略报告》。这份提交给国会、以“美国优先”为主题的68页报告除了强调川普政府将振兴经济、维护本土安全、建立强大国防，也向全球宣示，美国在世界各个不同地区都会采取针对那里而制定的政治、经济、军事安全政策来保护自己的国家利益。　　在该报告的介绍部分，特朗普写道：“我上任的第一年，看到了许多美国优先外交政策的实施。我们维护了公民的利益和国家的主权。”　　报告强调了经济和军事方面的全球权力斗争，称“中国和俄罗斯挑战美国的力量、影响力和利益，企图侵蚀美国的安全和繁荣”，指责中、俄“修正主义国家”使经济不自由、不公平，发展军队，控制信息并压制社会，扩大其影响力，与伊朗、朝鲜一样都是美国的对手。　　报告列出了4大支柱，分别为保卫美国安全、促进美国繁荣、以力量保卫和平、提升美国影响力。它以“有原则的现实主义”为出发点，认为美国当前所处的世界正迎来更加激烈的竞争，且国家间权力平衡正朝着对美国不利的方向发展，因此美国必须保持竞争心态。　　修正美国外交政策 全面迎接挑战　　周一，特朗普政府发布了最新的《国家安全战略报告》。为了配合该报告的发布，特朗普还专门发表了演讲。正如发布前白宫官员在吹风会上所说的那样，这份报告对大国竞争、美国利益、军事力量、公平贸易等“原则现实主义”的内容多有强调。在报告中，“中国”是个高频词汇，从头到尾多次出现，它和俄罗斯一起被列为美国面临的主要挑战之一。不过，特朗普在演讲中只直接提到一次中国，把中国称为“竞争对手”(rival power)，同时也提及美国与中、俄合作的重要性。　　特朗普在半小时左右的演讲中批评了过去多届政府的外交政策，指责以前的总统“管理着一个又一个失望，他们的行为对外国有益，却剥夺了美国的工作岗位和财富”。他说，“华盛顿的政治家们”签订了很多错误的贸易协定，让美国在别国修建了大量项目，却无法修复国内的基础设施。所有这些都随着去年11月的选举而改变了。他说：“通过今天发布的战略报告，我们宣布美国在游戏中，而且美国将获胜。”　　特朗普称自己上任11个月来访问了13个国家，会见了超过100位国家领导人，认识到美国是推动世界和平与正义的力量。　　特朗普强调边境安全、合理移民制度的重要性，并强调要从威胁源头——如“伊斯兰国”(ISIS)、朝鲜等——维护国家安全利益。由此，他着重指出充足的军费、军事现代化发展对美国安全与竞争实力的重大意义。</w:t>
        <w:tab/>
        <w:t>他说，改革移民法和建造美墨边境墙也是新国家安全战略不可分割的部分，“一个没有边境的国家就不是一个国家”；美国军队的完全现代化和取消先前缩减武装力量的决定很重要，必须摆脱破坏性的军费削减。　　此外，他也提到网络安全、社交媒体安全等的重要性。　　特朗普把中国和俄罗斯称为“竞争对手”。他说，和中、俄建立良好关系很重要，但是，美国也要保护自己的利益。美国应当为自己和自己国家的利益挺身而出。竞争是残酷的，必须把经济发展、军事实力等各维度结合起来。他提到要与盟友联手，通过增强导弹防御系统等实力来保卫和平。　　特朗普尤其指出发展经济对美国实力和世界影响力的重要性，承诺通过发展国内经济来扩大美国在世界的影响力。他说，经济安全就是国家安全，这份《国家安全战略报告》前所未有地强调经济方面的具体步骤，包括减税、公平贸易、重建基础设施、能源安全等。　　特朗普称，要把胜利留给子子孙孙。他说：“美国在参加比赛，而且美国会赢。”　　应对中俄全球扩张 坚持美国优先　　特朗普政府周一发布的《国家安全战略报告》把中国定性为与美国在全球竞争的势力。与特朗普在演讲中只提及一次“中国”、并且提到和中国合作相比，“中国”在《国家安全战略报告》文本中则是频频出现，并且绝大部分并不友好。　　报告围绕“美国优先”，指出美国国家安全战略在于保卫国家、促进和平、扩大美国的影响力。它列举了保卫美国安全、促进美国繁荣、以力量保卫和平、提升美国影响力这“四大支柱”，之后具体分析了美国在印度至太平洋、欧洲、中东、南亚和中亚、西半球、非洲等地区的战略。其中，“中国”出现在许多内容不同的部分里，且大多数与俄罗斯并列出现。　　报告进入地区战略部分，指出中国和俄国在全球各处扩散力量，不过与邻国的互动最多。报告说，在印度洋至太平洋地区，美国一直在寻求与中国合作，中国却使用种种经济手段说服其它国家注意自己的政治和安全议程。中国的基础设施投资和贸易议程加强了其地缘政治目的。中国在南中国海的设施建设和军事化影响自由航行、相关国家主权、地区稳定等，且迅速发展的军事现代化限制美国对这一地区的准入。不过，报告在此处坚持“一个中国”政策。　　在欧洲地区，报告指出，中国通过不公平贸易行为，投资关键产业、敏感技术和基础设施等，在欧洲获取战略立足点。美国将和欧洲盟友合作反对这一点。南亚和中亚地区，报告称中国在这一地区也在扩大影响力。在西半球地区，报告认为中国企图通过国家主导的投资和贷款把这一地区拉到它的轨道上。在非洲地区，报告称中国一直扩张它在非洲的军事和经济存在，美国要加强对非洲的产品和服务贸易，除了获利，也要给非洲一个中国之外的选择。　　四大支柱关乎国家安全和繁荣 中俄构成威胁▲12月18日，军方人士和政府官员听特朗普演讲。美联社　　在谈到“一个竞争的世界”时，特朗普政府周一发布的《国家安全战略报告》指出，中国和俄罗斯挑战美国的实力、影响力和利益，试图侵蚀美国的安全和繁荣。　　在第一个支柱“保卫美国安全”部分，该报告称，中国和俄罗斯发展先进武器和军事实力，威胁到美国的关键基础设施和控制结构。不过，这里也提到，美国要发展导弹防御系统，并不是为了打破与中、俄长期的战略平衡和关系。　　在第二个支柱“促进美国繁荣”部分，报告指责中国每年从美国偷窃大量的知识产权和经济利益，与美国进行不公平的竞争。　　在第三个支柱“以力量保卫和平”部分，报告把中、俄等“修正主义国家”与朝鲜、伊朗等流氓国家和圣战组织等放在一起，都列为与美国及其盟友“竞争”的势力。在这里，报告指出，中国和俄罗斯都企图打造一个和美国利益、价值观相对立的世界，中国想在印度洋到太平洋的广大地区取代美国。美国主导的战后国际秩序一直支持中国发展，但中国却以别国主权为代价扩张其势力。中国政府还以特权收集数据，并扩散其独裁制度。中国的军事现代化和经济扩展很多都来源于美国的创新经济，包括美国的世界级大学。现在中国和俄罗斯在地区和全球范围内再次显示他们的影响力。尽管美国常常把世界看作“战争”或“和平”两种状态，但是中、俄显现的却是持续的竞争。报告还批评中国用数据和人工智能技术为公民对国家的忠诚度打分。　　在第四个支柱“提升美国影响力”部分，报告指出，中、俄在全球发展中国家大量投资，目的是扩大影响力，从而增强针对美国的竞争力。　　总而言之，中国和俄罗斯在每个攸关美国重大利益的方面，都对美国的国家安全构成了威胁。　　中国驻美使馆：白宫对中美关系定义自相矛盾　　针对特朗普政府周一发布的《国家安全战略报告》中有关中国的内容，中国驻美国大使馆发言人发表了如下谈话：　　我们注意到美国政府发表新版《国家安全战略报告》。当今时代错综复杂，各种思潮和世界观相互激荡，世界正处于大发展、大变革、大调整的新时代。和平与发展是时代的主题，也是人类社会的共同愿望。竞争对抗是逆潮流而动，势必被时代所唾弃。只有坚持开放、包容、合作、共赢，在追求本国利益的同时兼顾他国和国际社会共同利益，才能实现人类的共荣共存。将本国利益凌驾于他国和国际社会共同利益之上，是彻头彻尾的利已主义，势必走向自我孤立。　　中国发展的根本目的是为人民谋幸福、为民族谋复兴、为世界谋和平与发展。中国将始终做世界和平的建设者、全球发展的贡献者和国际秩序的维护者。　　中美作为最大的发展中国家和发达国家，对维护世界和平与稳定、促进经济繁荣与发展担负特殊责任。中美如何看待彼此，如何定义两国关系，不仅涉及两国人民的利益，也关乎国际社会福祉。美方一方面宣称“要同中国发展伙伴关系”，一方面把中国放在对立面，是自相矛盾的，不仅不符合中美两国利益交融，相互依存的现实，与双方在双边和国际领域开展合作的努力也背道而驰。　　中美合作则共赢，对抗必双输，这是不以人的意志为转移的客观事实和必然趋势。中方愿意在相互尊重基础上，与包括美国在内的世界各国和平共处，美方也应适应和接受中国的发展。希望美方摒弃零和博弈的陈旧思维，同中方相向而行，求同存异，合作共赢，共同推动构建人类命运共同体，实现人类共同繁荣与进步。　　特朗普政府宣称坚持一中政策 却继续对台军售　　周一，特朗普政府公布首份《国家安全战略报告》。其中提到，美国将坚持“一中政策”，但会维持美台坚定关系，包含《台湾关系法》中的对台军售承诺。　　这份报告强调，美国在印太区域的要务之一是根据美国的“一中政策”，维持美台坚定关系，包含《台湾关系法》中的对台军售承诺，提供台湾合法的防卫需求并吓阻胁迫。特朗普国安团队撰写的这份报告提到中国时所用的语调比奥巴马政府负面。　　该报告毫无避讳地把中国和俄罗斯列为“强权”，声称印太地区正上演着自由与压迫的世界秩序观点的地缘政治竞争。报告还炒作南海问题，号称美国“为了维护印太区域的稳定”，将维持在此区域的军事驻扎，且在必要时能阻止并击败任何对手。　　美国政府这种说着坚持“一中政策”，但又称会继续对台军售的论调，是其一贯套路。今年6月，美国正式批准对台军售议案，这也是特朗普上任以来首笔对台军售交易，当时美国官员就是以这番话作为借口。美国政府官员甚至说：“台湾的防御能力使其有信心与大陆方面进行对话，有利于改善两岸关系。”　　对此，中国外交部和国台办予以了强烈的谴责。中国外交部发言人陆慷6月30日说，中国已经分别在北京和华盛顿向美方提出严正交涉。中国指出，台湾是中国领土不可分割的一部分，美方向台湾出售武器严重违反国际法和国际关系基本准则，严重违反中美3个联合公报原则，损害中国主权和安全利益，中国坚决反对。　　陆慷强调，任何人都不能动摇中国政府和中国人民捍卫国家主权和领土完整、反对外来干涉的坚定意志和决心。中国强烈敦促美方恪守在中美3个联合公报中作出的严肃承诺，撤销上述售台武器计划，停止美台军事联系，以免对中美关系和双方重要领域合作造成进一步损害。　　国台办发言人马晓光也强调，坚决反对台湾与美国进行任何形式的官方往来和军事联系，坚决反对美国以任何借口向台湾出售武器。任何挟洋自重、破坏台海和平稳定的行径，都必将自食恶果。</w:t>
      </w:r>
    </w:p>
    <w:p>
      <w:r>
        <w:rPr>
          <w:b/>
        </w:rPr>
        <w:t>AG_P34</w:t>
        <w:br/>
      </w:r>
    </w:p>
    <w:p>
      <w:r>
        <w:t>Content is unavailable. It has been deleted, moved, or requires a QR scan.</w:t>
      </w:r>
    </w:p>
    <w:p>
      <w:r>
        <w:rPr>
          <w:b/>
        </w:rPr>
        <w:t>AG_P35</w:t>
        <w:br/>
      </w:r>
    </w:p>
    <w:p>
      <w:r>
        <w:t>据《每日邮报》12月16日报道，最近，美国一名女教师由于和她的学生申请结婚，所以被学校辞退。这名女教师名叫Cassandra Renae White，今年34岁， 在美国俄克拉荷马州戴维斯高中任职。她和该校一名16岁的小男生相恋，在经过男方父亲的同意以后，两人打算领证结婚。但是学校在听闻这件事以后，对这场婚姻并不赞同，随后还辞退了Cassandra，并发声明表示教师员工和学生发生这种事情，无论学生是否年满18岁，都会对该校以及师生们都带来了不好的影响。另外，据了解，这场婚姻可能还涉嫌违法。按照当地规定，只要有父母同意，16岁的未成年人可以结婚的。但是法律也规定，如果一名老师和其任职的学校里面16至20岁的学生发生了性行为，可以被指控强奸。目前，美国当地警方还在对这件事进行详细调查，暂时无人被逮捕。这也不是美国第一次发生这种事情。在今年3月份，美国德州一名27岁高中女教师因为和17岁学生发生性行为而被停职，随后她被逮捕并被起诉，监禁可能长达20年。2016年，德州一名24岁的美女老师还和她的学生发生不正当关系，并且怀孕。2015年12月，美国一名高中女数学老师还因为与两名17岁男学生发生性关系而遭到逮捕。</w:t>
      </w:r>
    </w:p>
    <w:p>
      <w:r>
        <w:rPr>
          <w:b/>
        </w:rPr>
        <w:t>AG_P36</w:t>
        <w:br/>
      </w:r>
    </w:p>
    <w:p>
      <w:r>
        <w:t>插画作者：插画师endmion1文：末那大叔源：大叔电影日记（ID：iiiquan）最近我的朋友圈被一个短片刷屏，它是电影《大鱼海棠》里的一个片段，关于“遗憾”。（点击观看视频）这段台词是这样的。我告诉你什么最可悲：你遇见一个人，犯了一个错，你想弥补想还清，最后你才发现根本无力回天，犯下的罪过永远无法弥补。在这个世界上，最美好的事情是如期而至。最悲伤的事情是那人已远去，你思念千万遍而不得。所有的眼泪都有一个名字，最苦涩的那种，叫做遗憾。电影《灵异第六感》中，小男孩意外获得超能力，去世的外婆可以跟他对话。小男孩说：妈妈，外婆让我告诉你，那一次她有去看你跳舞，你在台上完美得像个天使。 女人听到这里已经开始啜泣，那一次她跟母亲吵架，很长时间都在冷战。她不知道母亲其实躲在人群里，远远地看着，为她鼓掌。 “外婆还让我告诉你，上次你在墓碑前问的那个问题，她的答案是：每一天”。“妈妈，你问的什么问题？” 女人已经泣不成声，我问她：我有没有让她骄傲。 妈妈，我有没有让你骄傲？每一天。 这段对话迟到太久。周杰伦演唱会上，容易发生美丽的爱情故事，比如求婚。去年，演唱会上男生鼓起勇气对女朋友告白：“从中学，到大学，到留学，我想尽了一切求婚方式，最后觉得只有在周杰伦的演唱会上跟你求婚，才最有意义。嫁给我吧！” 男生说这段话的时候，意气风发，情绪很激动。女孩子又羞涩又坚决地喊出那句“我愿意”，两人拥吻在一起。 周杰伦为一对新人献上一首《甜甜的》，全场沸腾，欢呼着祝福。他们，会一直一直幸福下去吧？ 镜头一转，就到了今年。 男生又来听周杰伦的演唱会了，一个人，一边听一边嚎啕大哭。早已没有了当年意气风发的模样，而是像个无助的孩子。 因为他的女朋友今年不幸遭遇车祸，去世了。 转眼间，物是人非，阴阳两隔，什么都挽回不了了。你永远都不会知道，明天和意外哪个先来。除了用生命去珍惜，没有其他办法。 或许，那个人并没有离开世界，她只是离开了人间。在另一个平行时空里，她深情凝视着你的脸，只是再也触摸不到彼此。只是，永远不会再重来，有一个男孩爱着那个女孩。 刘若英在演唱会上唱《后来》，情难自控崩溃大哭，台下数万观众跟着哭倒一片。她想到年轻时爱而不得的人，他们没有在一起。 初听不懂曲中意，再听已是曲中人。 后来，你总算学会了如何去爱，可是他早已远去消失在人海。 栀子花，白花瓣，落在你蓝色百褶裙上。爱你，他轻声说。你低下头，闻见一阵芬芳。 如今，许你芬芳的人，是在身边，还是被尘封在记忆里，谁都碰不得？ 王家卫的《东邪西毒》里有句台词：有些人是在离开之后，才发现那是此生最爱。 年轻的时候，总以为爱情可以填满人生的遗憾，后来才发现，制造更多遗憾的，偏偏是爱情本身。 你们没有在一起，逐渐失去了联络，人海浮沉，他的名字在脑海中若隐若现。那就这样吧，如果有一天再见面，也只有一句：好久不见，我曾真的爱过你。 他们本是一对平凡情侣，在这平凡人间默然相爱、寂静欢喜。 突然有一天，女孩意外被检查出患上癌症。天都塌了，女孩的家人以泪洗面，手足无措，但是男生却从没想过要放弃。 而是陪在她身边，给她打气，鼓励她勇敢一点战胜病魔。每一次化疗都是万箭穿心之痛，女孩哭，男生哭得更厉害。 虽然女孩生命即将走到尽头，但是男人执意要娶她为妻。在一个阳光正好的日子，两个人一起挑选了婚纱、戒指，在医院举行了婚礼。 看到女朋友穿上婚纱，男人抱头大哭，他从没想过女孩会这么美。 一个月之后，在病痛之中，女孩闭上了眼睛，去了天国。 十年之中，男人未再娶妻。有人问他：如果能再见她一面，你会说什么？ 他笑中带泪：如果再见到她，我还是那句话“我爱你，千千万万次”。  我庆幸遇见了你，却遗憾只是遇见你。我遇见了你，庆幸爱上了你，却遗憾没有爱到最后。我遇见了你，爱上了你，庆幸跟你结婚，却遗憾没有到白头。人这一生，那么长。白昼和黑夜交替，如果可以，请让笑容比眼泪多。很高兴你来到我的世界，更高兴的是你再也没有离开。我离开你会挽留吗？不会。为什么？因为我不会让你有离开的理由。后来，你总算学会了如何去爱，可是他早已远去消失在人海。这不是最完美的结局。现在，你已经学会了如何去爱，如何去珍惜，他在的地方就是你的家，有你的地方就有他温柔陪伴。这才是每一个人在爱里的归宿。愿你，余生无悔。- END -作者：末那大叔，1米89有故事的情感影评人，专注解读真实改编电影和曝光真实社会案例，为你讲述电影里最柔软的那一部分。微信公众号：大叔电影日记。</w:t>
      </w:r>
    </w:p>
    <w:p>
      <w:r>
        <w:rPr>
          <w:b/>
        </w:rPr>
        <w:t>AG_P38</w:t>
        <w:br/>
      </w:r>
    </w:p>
    <w:p>
      <w:r>
        <w:t xml:space="preserve">　1990年代起，美国移民局创立EB-5投资移民项目，外国投资者在人口稀少，失业率高的地区投资100万(或50万)美元，如果遵守移民局相关规定，满足移民局要求，两年内做到雇用10个美国公民全职员工，便可申请获得移民绿卡。以此吸引投资，创造就业机会，促进当地的经济繁荣。这一举措吸引了众多有兴趣移民美国的外国投资者，特别是十多年前开始，中国投资人 EB-5项目投资移民掀热潮。但是，近年来有关EB-5 投资移民项目欺诈案，纠纷争端等频发，越演越烈，涉及人数之多，金额之巨大，令华人社区诸多关切堪忧。以下，透过一些EB-5移民投资人亲述各自的EB-5投资移民经历，管中窥豹，个中原因可见一斑。 　　不通英文 投资人一天内签妥所有文件　　项目参与者几乎都是希望移民美国以实现美国梦的中国移民投资人，着实令人惊叹。在原告，第一第二期移民投资人的起诉书中，共同都提到当初对于所签署的EB-5移民投资英文文件几乎不懂什么，对于该移民投资项目也几乎一无所知，但是，不容犹疑，都有签名。　　来自北京的H先生表示，他是为了让子女有机会在美国接受世界上最先进的高等教育，萌生了移民美国的想法。虽然他本人在国内事业成功，也经常有机会去日本等国家，但是潜意识里还是对西方发达世界之龙头老大美国充满了好奇与向往。　　他表示，有机会通过投资移民美国一定不想错过，也是帮助当时已在美国读大学的儿子实现美国梦。而且，他以为区区50多万美金不算什么，即使全额买绿卡也值。 所以，偶然的机会看到移民公司宣传美国某地酒店的EB-5投资移民项目便果断联系对方。他表示， 从他看到某酒店EB-5项目的宣传信息，到最后正式签署该项目移民投资协议文件短短不到一天时间。因为当时被移民公司告知， 该项目的投资移民有效签署日期马上截止。他表示，不通英文，那么多的移民投资文件协议看到也是睁眼瞎，只能选择相信。而且看到移民公司出示的有关酒店项目的移民局批准文件，包括议员背书的文件，一贯崇尚美国的制度，所以，深信不疑，很快签署。　　另一位该酒店项目的年轻移民投资人，2016年10月从东北某城市来美的小V先生讲述，和很多心存美国梦的国人一样，从小就对美国的发达和先进充满敬佩，一直以来觉得世界最发达的国家美国的移民门槛一定高不可攀，突然有一天被告知有投资项目不但可以合法移民拿到绿卡，50万美金就可以圆移民美国的梦想，而且，所投资金额5年后就可以加利息返还。美国梦如此轻而易举，似乎近在咫尺，他表示谁还会怀疑，所以毫不犹豫签了协议合同，开始办理EB-5投资移民。　　他表示，曾经还天真地幻想5年投资期满，拿回投资和利息后，已经想好了多个在美国重新开创新事业的构想……　　小V也坦白地表示，和北京上海等大城市相比，国内其它各线城市小地方，相关美国移民投资的信息非常有限，只能完全依赖于移民项目的中间人办理，无可选择。所以，从至始终他本人几乎不曾看过完整的投资协议，移民合约，移民公司说怎样就怎样罢了。他表示，据他所知，申请美国EB-5移民投资项目的申请者多数都是如此， 大家总以为规模很大的公司应该不同于小公司的不稳定，应该更讲求信誉，会保障客户投移民资人的利益，更靠谱吧。 　　追求新生活 倾毕生积蓄做投资移民　　但是，目前酒店EB-5投资项目的情形，小V表示很无奈，多数人刚拿到临时绿卡，甚至没有一人开始办理正式永久绿卡，因为还不到递交申请永久绿卡的I-829表格的时间段。如果一切顺利，项目没有出状况原本要等到明年5、6月就可以申请正式绿卡。但是EB-5酒店项目被告知要破产重组后，情形越来越不乐观，凶多吉少。据他所知，和他同样的同一期的EB-5项目，还有170多位中国移民投资人已在中国签约，还没有完成面试程序登陆美国，甚至在国内尚未进行美国领馆的面试。　　他还透露，项目第二期最后一位EB-5移民投资者，2017年6月刚刚拿到I-526申请表格批准，8月酒店EB-5移民投资项目就出事，被告知必须破产重组。不仅投资落空很可能有去无回，项目出事极可能丧失通过投资项目获得绿卡的机会。更糟糕的是，对于他们来说，很多投资人为了追求在美国的新生活，已将倾其一生的积蓄投入相关EB-5项目。　　如此一来，项目投资人不仅会失去所有的投资款，无法继续永久居民绿卡身份的申请，美国梦将破灭，后果难以想象。 　　商场菁英看不清的中介　　众多企业家在国内曾经叱咤商场， 称得上是人中菁英，算得上久经沙场，且经营有道，经验丰富，竟然一个个乖乖就范，完全不了解就轻易签署几乎对其一无所知的美国EB-5移民投资项目，非常不可思议。但是，最终，所有人都不能接受不美好的现实，使即侥幸收获移民绿卡身份，也不甘不明不白被破产重组，用Z先生的原话讲，太侮辱人智商了。　　问及他本人的EB-5经历，Z先生表示，他太信任大公司，一直认为大公司以追求信誉为生存之道。所以比较来比较去，还是觉得大公司毕竟有经验，更靠谱，不会为忽悠每户区区50万的小投资金额坏了信誉。作为个人素养良好，有良好英文基础的企业家，z先生最终也难逃稀里糊涂签了移民投资协议。　　他也表示，时间太短，容不得多想，而且一大摞英文文件摆在面前，时间紧迫，马上截止，再好的英文基础也归零。他也表示，况且，有那时间多想的功夫，50万早赚回来了。所以，数目不多的投资金额，即使投资失败亏本，可以获得永久居民绿卡身份也值了。　　不过，他忿忿不平，项目管理公司貌似视EB-5中国移民投资人为无物，几乎所有投资人应该享受的权利一概省略，甚至所谓的电话会议，要求所有投资人能只听，被禁声，完全失去话语权。他表示，3年来他唯一一次收到项目基金管理公司的信息便是所谓该EB-5项目破产重组的通知。所有项目相关的其它信息，除了年终个人报税K1表格，一概没有。所以，不为别的，只为所有信息透明，投资款项出入财务账目清清楚楚。 　　律师：要做负责任的投资人　　据投资人诉讼文件，中国EB-5投资移民申请者多数英文程度非常有限，但是所收到的多数重要移民投资申请文件只提供英文版本，因此，有关投资移民协议签署内容，申请者完全依赖于推介宣传机构的翻译解释。对于在美国的投资项目几乎无任何常识了解，仅通过EB-5移民或中介机构的广告宣传信息，如此而已。　　如律师所讲，一定要做负责任的投资人，对自己负责，对投资过程也要有负责任的态度全面了解。如果满足移民局有关外国人投资移民的要求，一定是全风险，任何情况下任何人都不能担保移民投资的零风险。否则，如海市蜃楼，太好而不真实。（来源纽约侨报）</w:t>
      </w:r>
    </w:p>
    <w:p>
      <w:r>
        <w:rPr>
          <w:b/>
        </w:rPr>
        <w:t>AG_P37</w:t>
        <w:br/>
      </w:r>
    </w:p>
    <w:p>
      <w:r>
        <w:t>赵维武在中国。    （赵晴提供）76岁的赵维武现在住在邻居储藏室。（照片由赵晴提供）　　2015年4月21日，二十多名荷枪实弹的警察突然在凌晨6点冲进宾州Easton镇华人居民赵晴家中，以搜查儿童色情文件为由搬走了一部赵晴的父亲赵维武使用的电脑，几个月后70多岁高龄的赵维武被指控下载和分享儿童色情文件等罪名。　　两年来，赵维武和赵晴父女四处奔走鸣冤，他们坚称赵维武是清白无辜的，这是一起栽赃陷害的案件。　　警察抄家搜查儿童色情文件　　赵晴说，警察来搜查那天，她还没来得及开门，警察已经从窗口进来，二十多人全副武装，先是查问家里住了谁，一一核对身份，然后才告知她，警察是来搜查儿童色情文件，她一听“傻了眼”。赵维武不懂英文，警察的问话基本都由赵晴回答。　　赵晴说，她父亲从来没跟警察承认过下载色情文件，但几个月后她父亲被指控罪名，警方竟然对当地英文媒体说她父亲承认了所控行为。警察没有宣读米兰达文件就讯问她，而她作为小老百姓根本不懂得这些权利。　　据警方称，警方发现有人透过Emule网络分享一个长达3分钟22秒的女童与成人性交的视频，视频的题目是中文。警方查到该部电脑的IP地址，随后追查到赵晴的住家。这部Dell台式电脑是她父亲在使用。警方搬走电脑后，声称在电脑里还发现另外6个英文的儿童色情视频。　　赵晴说，这部电脑是他父亲从垃圾桶捡来的，可能是2014年年底圣诞节以后，但记不清楚日期。警方声称于2015年1月5日在网络上发现该视频。赵晴指出，她的律师在动议里已经进行驳斥：警方说该视频在2015年1月3日已经被删除，不可能两天后还在网上远程分享。赵晴说，“警察虚构案发事实，非法取得搜查令，故意栽赃诬陷。”　　跨国婚姻引发悲剧　　至于警察为何要诬陷她父亲，赵晴怀疑是她的仇人与个别公权人员勾结陷害她和父亲。这要从赵晴的跨国婚姻说起。赵晴生于1976年，杭州人，在国内多年从事IT销售，她通过网络认识了美国丈夫，2010年来美国，后来不顾丈夫反对，通过捐精和人工受精，于2014年4月生下一对双胞胎。从此婆家与她反目成仇。　　赵晴说，有一次，孩子发高烧，婆家却要把她们轰出去。2014年3月赵晴的父亲来美国，不忍女儿受虐待，于是花了6万美元买了栋一百年的破房子，赵晴带着孩子和父母住了进去。　　赵晴说，她搬出来后婆婆对她的仇恨就爆发了，在社交网络上骂她一家是非法移民，还用了反华和种族歧视的言语。她很内疚自己连累了父亲。赵维武今年76岁，是退休电力工程师，他现在住到女儿邻居家的储藏室。　　父女鸣冤欲洗刷清白　　当问及，电脑里的色情文件有没可能是以前的使用者下载的，赵晴认为不可能。她认为那部电脑是干净的，所谓的7个色情文件，她怀疑是警方搬走电脑后放进去栽赃的。她说，如果是前任下载的，那么对警方有利，警方应该痛痛快快把文件拿出来，“可是为什么两年过去了，他们拿不出完整的电脑取证报告？如果有，把文件拿出来，让我心服口服。”　　赵晴指出，通常色情案当事人也会有纸质文件，但警方那天只拿走电脑，对其他东西不感兴趣。她指出电子栽赃很容易，以前就出现过前妻栽赃前夫，政治人物栽赃对手，都是用色情电子文件栽赃。　　赵晴说，她向华裔国会众议院孟昭文写了信函，希望国会司法委员会关注此事。她认为此案的本质是当地公权人员“滥用职权、营私舞弊”，她也希望华人社区为她请愿，帮助她和父亲伸冤讨回清白。（来源纽约侨报）</w:t>
      </w:r>
    </w:p>
    <w:p>
      <w:r>
        <w:rPr>
          <w:b/>
        </w:rPr>
        <w:t>AG_P42</w:t>
        <w:br/>
      </w:r>
    </w:p>
    <w:p>
      <w:r>
        <w:t>莱特兄弟（Wright Brothers）是美国著名的发明家、科学家，哥哥是威尔伯莱特，弟弟是奥维尔莱特。1903年12月17日，莱特兄弟首次试飞了完全受控、依靠自身动力、机身比空气重、持续滞空不落地的飞机，也就是世界上第一架飞机。图片来源：高品图像飞机是历史上最伟大的发明之一，有人将它与电视和电脑并列为20世纪对人类影响最大的三大发明。莱特兄弟首创了让飞机能受控飞行的控制系统，从而为飞机的实用化奠定了基础，此项技术至今仍被应用在所有的飞机上。图片来源：高品图像19001903年，他们制造了3架滑翔机并进行了1000多次滑翔飞行，还自制了200多个不同的机翼进行了上千次风洞实验。他们的滑翔机多次滑翔距离超过1000米。在当时看来，这可是不小的成就。莱特兄弟测试滑翔机，前景为奥维尔莱特。图片来源：高品图像1902年10月10日，莱特兄弟在北卡罗莱纳州基蒂霍克附近的海滩上试飞滑翔机。奥维尔莱特驾驶滑翔机，威尔伯莱特和当地渔民Daniel Tate拿着滑翔机的两端。这种滑翔机设计包括一个重建的单垂直舵，在1902进行了数百次试飞，最长的190米跑了26秒。从1903年夏季开始，莱特兄弟着手制造著名的飞行者一号双翼机。12月17日，美国北卡罗莱纳州的基蒂霍克，空旷的沙滩上静静地停放着一个带着巨大双翼的怪家伙，这就是人类历史上第一架飞机飞行者一号，到现场观看的只有5个人。兄弟俩以掷硬币的方式确定谁先登机，结果弟弟奥维尔赢了。飞行者一号飞得很不平稳，甚至有点跌跌撞撞，但是它毕竟在空中飞行了12秒共36.5米，才落在沙滩上。在当天的最后一次飞行中，威尔伯在30千米的风速下，用59秒飞了260米。人们梦寐以求的载人空中持续动力飞行终于成功了。1904~1905年，莱特兄弟又制造了飞行者2号和飞行者3号。飞行者3号进行了一次时间最长的试飞，飞了38.6千米，留空时间最长达38分钟。1906年，莱特兄弟在美国的飞机专利申请得到承认。图为莱特兄弟和飞行者2号，1909年9月29日，威尔伯莱特驾驶飞机飞越纽约港和自由女神像周围，这是庆祝纽约300年庆的一部分。一架独木舟跟在飞机附近水面以防水面降落。照片收藏于美国最早的新闻图片库之一的贝恩新闻社。威尔伯莱特在他的车间，威尔伯于1912死于伤寒。这张照片是莱特兄弟自己收集的，拍摄于1902。1908年9月17日，弗吉尼亚梅尔堡，为美国陆军演示的飞行导致了第一次致命的飞行事故。坐着的乘客是Selfridge中尉，正在与飞行员奥维尔莱特讲话。飞行中打破了一个螺旋桨，飞机从20米的高度俯冲下来摔毁，两人严重受伤，莱特腿部和肋骨骨折，Selfridge死于颅骨骨折。美国，北卡罗来纳州斩魔山的怀特兄弟纪念馆。</w:t>
      </w:r>
    </w:p>
    <w:p>
      <w:r>
        <w:rPr>
          <w:b/>
        </w:rPr>
        <w:t>AG_P40</w:t>
        <w:br/>
      </w:r>
    </w:p>
    <w:p>
      <w:r>
        <w:t>2017年12月13日下午，美国康奈尔大学大四学生，来自中国成都的留学生小田的尸体在自己的公寓中被发现。目前，当地警方仍在调查这一案件，但初步证据已显示不涉及犯罪谋杀。　　这一说法也被小田康奈尔同系的同学启熙确认。启熙告诉红星新闻记者，就在小田被发现身亡的前一天，她给所有期末作业同组的好友发去了邮件，上面写着：“抱歉，我不能和你们一起做完这个项目。”而邮件的发送时间正是小田被发现身亡的前一天。“同组同学收到小田的遗书后报了警，警方才赶到公寓中发现小田身亡。”启熙说。　　大学同学眼中的她　　双面性格，网下开朗网上忧郁　　“听别人说她有去看过心理医生”　　在启熙的眼里，小田在朋友圈里和现实生活中是不太一样的人。“她其实性格一直那样，有点忧郁，”他告诉记者。　　在现实中，小田跟人聊天都很开朗，和周围熟悉的人，尤其是在校外合租的朋友们关系也都不错，但是在微信发布的朋友圈中，却并没有那么阳光明媚。　　她生前发送的最后一条朋友圈是一首日本女艺人椎名林檎的《华丽的逆袭》，在歌词中可以看出，表面上是一首励志歌曲，但是其中有几句歌词的翻译是这样的：“别着急离开/也别担心太多/活不下去又不是什么大事/你懂的”　　转发这首歌时，小田配上的文字是：“回不来了回不来了鸡皮疙瘩还是会起倒是”。　　这条朋友圈发布的时间是12月7日凌晨1时12分，距离她之后的身亡不足一周。　　小田喜欢日本文化，喜欢歌手椎名林檎，在她身边的人中并不是一个秘密，和她同在康奈尔大学日语培训班的同学小张告诉红星新闻，小田的日语口语非常优秀流利。　　“在日语班上，我们互相会用姓氏加上桑这样的叫法来彼此称呼，我一直叫她田桑，之前都不太知道她的真名，”小张回忆说，“她的日语真是特别的流利，精准，是我们班上最出色的学生之一。我们班上大概有15名左右同学。”　　在谈到小田为什么会学习日语时，小张表示没有直接问过，“但是能看出她热爱动漫，一般我们课上常会出现某某动漫或日本流行歌曲的参考，我看她好像多多少少都有一些了解。”　　然而，即便这样，小田真实的生活似乎也并不是非常为周围的人所了解，直到现在，小田离开三天之后，她的脸书也并没有被设置为追思模式。　　启曦告诉红星新闻记者，小田有时候不怎么爱去上课，很多时候还要拜托启曦把笔记拍给她看。　　“但是她成绩还是很好，是很聪明的女孩，”启熙说，”听别人说她有去看过心理医生，但是具体什么情况，我还是不好乱说。”　　但是，无论小田性格是否有些偏阴郁的地方，对于她最后的选择，几名她身边的朋友全都众口一词，表示“非常突然，非常难以想象”。　　高中校友眼中的她学霸级人物，曾参加夏令营进入理科实验班　　“只有在夏令营成绩靠前的，才能进入理科实验班”　　在小田生前的社交媒体上，她标记自己的高中毕业学校为成都七中，红星记者通过向校友多方打听确认了这个信息，目前，也有一些成都七中的校友在朋友圈中转发这一消息，表达自己的怀念之情。　　一名2014年毕业的成都七中校友向红星新闻回忆小田时，称其为学霸级的人物，于2011年7月参加七中举办的理科实验班的夏令营活动，并在活动期间取得优异成绩被选入成都七中理科实验班。　　“只有在夏令营成绩靠前的，才能进入理科实验班。”这名毕业生告诉红星新闻记者。　　记者在网上搜索亦发现，在成都某留学机构的网页上发现疑似小田同学写过一篇备考托福心得，表示自己在托福考试中获取了113分(满分120)分的佳绩，由此获得了常青藤名校康奈尔大学伸来的橄榄枝，而且发布时间与小田入学时间相符。　　记者试图联系该留学培训机构就此事进行核实，对方以超出自己职责范围为由，拒绝了记者的采访。　　而根据人人网校友日志显示，小田此前是七中科技协会的成员，这一诞生于1999年的协会，是四川省第一个科技类高中学生组织。　　大学校方眼中的她　　她正在申请研究生，在科学和物理方面尤其优异　　“小田是个出色的学生，并且总是期待加入新的项目”　　据小田一名曾经的室友在社交媒体上发布的帖子显示，小田在康奈尔大学里曾经转系，从生物系转到了后来的材料科学与工程专业。　　在小田不幸身亡的消息确认后，康奈尔大学校方发布声明表示，Tian是一名优秀的学生，并且在今年春天时候还主动联系过Huili Grace Xing教授，希望能够加入研究队伍，并且在科学和物理方面表现尤其优异。（美国中文网）</w:t>
      </w:r>
    </w:p>
    <w:p>
      <w:r>
        <w:rPr>
          <w:b/>
        </w:rPr>
        <w:t>AG_P41</w:t>
        <w:br/>
      </w:r>
    </w:p>
    <w:p>
      <w:r>
        <w:t>最近一年，好多政府部门：农业部、商业部、外交部、公安局等等，都默默干了一件大事——上线了自己的小程序。这所谓的小程序到底有什么用？简单来说，就是本来很多事情你必须去政府部门办理的，现在通过微信就可以直接办理。什么是小程序？他真能这么逆天吗？用微信之父张小龙的话来说，就是一种“不需要下载安装即可使用的应用”。“无需安装、触手可及、用完即走、无须卸载。”说人话就是寄生于微信内的各种手机APP，但是不需下载、不费流量，在微信上就能直接使用。小程序有什么用？我们发散性思考一下，能把政府搬上去，那么能不能把店也搬上去呢？ 答案是：当然可以，而且，已经有非常多的人这么做了，并且从中获利了：做蛋糕的订蛋糕小程序，一天能获得500个订单；做水果店的鲜丰水果，因为小程序，一个月多赚2万；贵州卖手机的余老板，通过小程序，客流翻了一番；……未来，中国有8000万实体店都必须通过小程序在微信上开店，否则就是死路一条！微信9亿的流量红利？你会不会放弃？我不知道，但我知道你的竞争对手肯定不会放弃。如果你没做小程序，你的竞争对手做了，微信就会帮助你的竞争对手抢走你的客户。但是，最快利用小程序赚到大钱的，却不是这些商家，而是像柚安米这种帮这些商家开店的企业。8000万实体商家进入小程序的第一件事就是小程序开店，但大家也都知道，几乎99%的实体店都没有自主开发小程序的能力，因此，必定会寻找小程序开店的服务商。这一点，就跟PC时代创建企业网站一样，会持续10年，甚至更久。如果，你正在寻找一个让公司业绩增长的业务，或者寻找创业项目，那么成为小程序开店服务商会是你梦寐以求的机会。8000万实体店、3000万微商，都将成为小程序的用户，这样巨大的市场潜力，以及目前较弱的竞争环境，可以说是一块天然的，巨大的，等待你去开发的处女地，这样的机会，如果你错失，下一次可能是在10年之后甚至更久。如果你问我，在这个千载难逢的巨大机遇面前，应该怎么做？我只能告诉你，找柚安米就对了，我们正在全国招“手边小程序”代理！如何成为我们的代理商？小程序系统研发以及持续更新成本较高，粗略统计，开发维护能够满足不同行业的8000万实体店、3000万微商的小程序店，起码需要20人的技术团队，即至少30万/月、350万/年的人工成本，更重要的是，等你把产品研发出来，你的竞争对手早已经赚到钱，抢走客户了。因此代理成熟的小程序开店系统是最优质的方案。为什么选择手边小程序？手边小程序是深圳柚安米科技有限公司为服务8000万实体商家推出的小程序项目。柚安米公司成立于2014年，天使轮融资5000W，强大的集团公司优势，涵盖硬件研发、应用分发、养生O2O、优剪O2O，微商平台等多个项目，核心团队专注互联网行业15年，服务实体行业转型互联网+5年，旨在为传统实体企业打造线上线下一体化的综合服务生态圈。目前已有1000家代理加盟，超过100000家实体店使用，我们不仅仅帮商家做线上小程序店，我们更多是为商家提供一站式客流解决方案。更厉害的是，我们的代理商除了拓展代理和商家获得收益外，还能拥有一个整合区域或者行业的平台，比如你在一二三四五线城市，你就可以在尝试整合当地资源到平台上面，再比如你在一个行业如餐饮，房产，美发，美容，健康医疗，电子，灯饰，等等认识比较多合作伙伴和有一定资源，你就可以借助平台小程序整合这些资源，你将有机会成为下一个美团/下一个贝贝网/下一个……只有想不到，没有做不到。如何成为下一个美团/下一个贝贝网?如何赚钱？我们有一整套扶持方案：免费打造自己的区域或行业平台扶持代理打造属于自己的平台（免费），解决客流、运营、技术等问题！平台一旦起来，未来的发展空间充满想象，比如可永久收广告费等等。重点是，我们扶持平台前期运营，但不参与后续的平台利益分成，平台的广告收入100%都是你的。扶持代理快速赚钱只要你有资源、愿意花精力去拓展门店，就可以快速推广柚安米的一站式小程序落地方案！从帮实体店开小程序店，到帮实体店推广、帮实体店运营，一条龙服务！你只要拓展客户资源即可，而且收益分配上，由代理赚大头！提供全流程落地培训课程哪怕你不了解互联网、不知道什么是小程序、不知道什么是新零售，也可以快速赚钱，柚安米科技有限公司全程对合作伙伴给予指导和帮助。包括以下几点：经营支持：全力帮助代理商开拓市场，开发客户，协助代理商搭建组织架构；培训支持：免费培训代理商行业知识，专业技能及团队素养和产品运营知识；运营支持：确保整个营销过程可以更明确更顺畅，前期总部负责提供完善的运营支持，提供全方位业务和技术支持服务； 市场支持：帮助代理商规划市场，达成既定目标。 讲师支持：代理商需要线下开课或线上开课，总部会排出讲师来帮助代理商促单。 售后支持：自身技术团队免费帮助解决系统定时升级，获取更全面、更安全的操作。手边小程序产品代理与收益预测：现仅需3000元代理费即可成为一般代理商，并赠送一个平台小程序+1个微电商小程序+无限个门店小程序。现仅需8800元代理费即可成为VIP代理商，并赠送一个平台小程序+15个微电商小程序+无限个门店小程序。我们给予代理商合作政策具体如下：如果你投资后成为我们的VIP代理商会有哪些回报呢？VIP代理商一年收益预测：假设你能力一般开发10个VIP代理：8800*40%*10=35200元下级VIP代理各自开发10个VIP代理商：8800*10%*10*10=88000元开发10个一般代理：3000*40%*10=12000元下级一般代理商各自开发10个一般代理商：3000*10%*10*10=30000元一年内只卖出微商小程序50个：1980*72%*50=71280元一年内你下级代理商卖出微商小程序50个：1980*8%*50*10=79200元一年内卖出门店小程序200个：680*200=136000元收入总计：35200+88000+12000+30000+71280+99000+136000=451680元以上仅是以最低情况进行测算，若是你的团队能力强，产品销售业绩翻翻几倍，以及后期平台店铺到一定数量，设置广告置顶收费，商户竞价，广告发布，热门推荐或是与其他伙伴进行异业置换，资源共享等等，回报结果是非常可观的。另外，我们赠送的一个平台小程序（价值3000元）和15个微电商小程序（价值29700元）以及丰厚福利门店小程序无限个（每个680元，价值难以算出），这一切都是为了让我们的合作方能快速的占领市场和获得好的回报。     任何一次机遇的到来，都必将经历四个阶段: “看不见”、“看不起”、“看不懂”、最后：“来不及”！你还在犹豫什么？等着“来不及”吗？    如果你是一个有梦想的人，如果你正在寻找创业的项目，如果你不甘平庸，别犹豫了，立刻联系我们吧！公司推广期即将结束，不久将进行代理商分层级调整，代理费用会大幅度上涨，务必抓住最后机会享受优惠代理政策！你还在等什么？扫描我们产品二维码购买，加入我们共享财富机遇吧。   业务咨询:微信/手机同号：13808883859本媒体仅提供广告发布服务，投资有风险，入手需谨慎，一切后果由投资者自行承担</w:t>
      </w:r>
    </w:p>
    <w:p>
      <w:r>
        <w:rPr>
          <w:b/>
        </w:rPr>
        <w:t>AG_P39</w:t>
        <w:br/>
      </w:r>
    </w:p>
    <w:p>
      <w:r>
        <w:t>这个冬季，征服雪山才是正事，聚点君当然要选择一个完美的胜地满足您对冬季滑雪的所有想象。是的，就是酷乐山滑雪场！这座位于新泽西的雪场是距离纽约最近的雪场，免去舟车劳顿，这也是新泽西最大的雪场。今年酷乐山还开放了中文滑雪课程指导，这是东岸唯一一家有中文课程的滑雪场，就算不会英文也不用担心了哦！它占地167英亩，拥有四座滑雪山峰，地形崎岖，山脉蜿蜒，为打造不同类型雪道创造有利条件的同时，也给您带来了极目舒展的美景享受。目前这里一共有46个滑雪道、11个滑雪缆车和7个雪中滑轮胎的轨道，更有高达1040英尺（317米）的垂直落差，将为冒险者带来极致的速度与激情。此外，酷乐山还拥有一个全国闻名的地形公园（Terrain Park），占地65英亩，在2012年全美度假村民意调查中排名前五。什么？您和聚点君一样是菜鸟级新手？别担心，超（yi）级（shen）爱（gui）面（dian）子（zi）的聚点君可以教你如何优（zhuang）雅（bi）地摔跤！您可以这样滑也可以这样滑无垠雪域里，绝美雪景中，我们可以摔出欢乐，但也可以得到喜人的技术进阶。酷乐山滑雪场拥有全国顶尖的Burton教学中心，先进的设备，独特的教学，即便您是初学者，也能轻松入门，摆脱生涩，尽情享受酷乐山的广阔与壮美，体味弥漫山涧的快乐与爽朗。教练们进行专业的指导无论是专业程度的考虑，还是滑雪场现有的规划建设，亦或是极佳的雪况和滑行体验，酷乐山滑雪场都会是让人心动的选择。您可以在这里和家人尽享天伦之乐，与恋人在山涧诉尽浓情蜜语，亦可同友人释放溢满的激情……如果您觉得滑雪太过刺激，没有关系，你还可以选择适合全家大小的滑雪胎可以玩！是的，不需要任何装备，也无须接受特殊训练，只要你年满5岁，即便零经验你也能和朋友以及家人享受精彩刺激的完美时光。如果您选择了滑雪胎，那么聚点君自然不会让你只是一整天只玩雪胎的！ 下午，我们会带你去拥有各种游乐设备的商场边玩边逛！ 这里不仅仅全美排名前五的购物商场，里面还有7D电影，卡丁车，溜冰，登高冒险，密室逃脱等等！那么，如果一天不够你玩耍的话， 跟着聚点君入住雪场内的度假木屋！怎！么！样！出门几分钟就到雪场，是不是很惬意！滑玩雪，怎么能不来个火锅呢！对，这里还可以吃！火！锅！吃完火锅，你来不搓个麻将？ 玩点桌游？心动了吗？ 往下拉看特价哦 ^.^如果你还想参加其他活动，我们还有：水晶宫+长木公园+圣诞村一日游特价水上乐园一日游/圣诞村+水上乐园两日游兵马俑+长木公园一日游/两日游VIP五星冰雕度假酒店两日游超特价每人优惠$60，圣诞超值两日游奥兰多七日游滑雪一日游滑雪胎+游乐园室内商场一日游冰雕圣诞树一日游最强法拉盛跨年party欧洲风格圣诞镇两日游法拉盛：8: 00AM喜来登门口 135-20 39th Ave, Flushing, NY 11358唐人街：7：30AM99 Bowery, New York, NY 10002布鲁克林：7：00AM706 60th Street, Brooklyn, NY 11220特价推广周12/19 -12/22 ：每人只需$99!!!  （火锅在推广周期间提供，费用AA，其他日子视情况提供）12/23 起原价：两人一房   $138/人三人一房（前两人$138/人，第三人$88）四人一房（前两人$138/人，第三人，第四人$88/人）您可以选择两日滑雪  或者 一日滑雪+一日滑雪胎和游乐园商场滑雪可选（以下为一天的票价）：第一种：初级滑雪套票$80（新手滑雪课程，初级区域缆车票，滑雪头盔租用，滑雪鞋租用，滑雪板租用）第二种：全境缆车票$45（没有装备租用以及课程）第三种：全境滑雪套票$95（高手滑雪课程，全境区域缆车票，滑雪头盔租用，滑雪鞋租用，滑雪板租用）滑雪胎可选：滑雪胎$30，商场游乐设施自选自费。如果您要玩三日，特价$399, 包括三天初级滑雪套票+三天车费+两天度假木屋住宿。小费$8/人餐费滑雪服，裤子，手套，护目镜等非必需品要自己准备请记住集中的时间和地点，因迟到造成的后果由个人负责。凡报名参加者均视为具有完全民事行为能力的人，请在游玩途中注意自身安全，我们不对参与者的自身安全负责。未成年人由替其报名者负责。组织方：北美聚点微信公众号：reunionld如有任何疑问请联系客服：1.  William: 646-393-6011微信：zhangmingbank2. Vivian：347-410-3902微信：judian-001购票方式1. 线下购票点：美国银行柜台存现金付款（Bank of America)公司名称： Reunion LD Inc账号：4830-5970-1443请付款前先联系客服以便登记。大通银行柜台转账（需有Chase卡）公司名称： Reunion LD IncAccount Number：0000-0077-2971-185Routing Number: 021000021请付款前先联系客服以便登记。法拉盛购票点：（只负责售票，活动详情请联系客服）家乐保险：39-15 Main St, Ste 204, Flushing NY 11254 （周一到周五营业）华运快递：136-08 38th Ave, 1Fl Flushing NY 11355布鲁克林购票点：（只负责售票，活动详情请联系客服）北美聚点（心心百货店内）：776 56th ave，Brooklyn, NY 112202. 线上购买方式：Paypal：reunion.inc.us@gmail.com请付款前先联系客服以便登记。Chase Quickpay：reunion.inc.us@gmail.com请付款前先联系客服以便登记。美国银行网上转账：公司名称： Reunion LD Inc邮箱：reunion.inc.us@gmail.com请付款前先联系客服以便登记。更多游玩项目，扫描以下二维码关注北美聚点</w:t>
      </w:r>
    </w:p>
    <w:p>
      <w:r>
        <w:rPr>
          <w:b/>
        </w:rPr>
        <w:t>AG_P44</w:t>
        <w:br/>
      </w:r>
    </w:p>
    <w:p>
      <w:r>
        <w:t>Content is unavailable. It has been deleted, moved, or requires a QR scan.</w:t>
      </w:r>
    </w:p>
    <w:p>
      <w:r>
        <w:rPr>
          <w:b/>
        </w:rPr>
        <w:t>AG_P46</w:t>
        <w:br/>
      </w:r>
    </w:p>
    <w:p>
      <w:r>
        <w:t>你要是长胖了，我是不会背锅的大董才开业没几天，就让纽约的美食公众号走向了两个极端，一边是夸上天的高大上意境美，一边是吐槽到死的服务差菜品差。刚开放订位的时候，我并没有去抢，因为这样的“饥饿营销”有点令人反感，加上无数次的经验教训告诉我，新店开业总是坑。但幸运的是，我被人气美食博主翻了牌 (▰˘◡˘▰) 周末蹭吃了大董，抛开一切成见和谬赞，我，一个老实人，更多地站在用户角度来说说我是如何看待纽约大董的。 我们暂且把大董看成是一件产品，顾客就是用户，从产品外观到上手使用，每一个环节是不是自然流畅、环环相扣，用户能不能轻松完成既定目标，能不能享有一次愉快的就餐体验，我们一起来看看。首先是地理位置，大门的入口在Pandora后面的小公园，没有明显的门牌号，当饥寒交迫的我拉开门时，都不是百分百确定这就是大董，灯光昏暗得像是后门，当时内心就产生了不确定、困惑的感觉。 一走进去，并没有前台小姐姐给你打招呼，那个小姐姐应该是拿对讲机的安保人员。能隐约看到古色古香的桌子和一副不太清楚的水墨画，但这都不是加分项，其实我期待的是一推开门，就有温暖的灯光以及明显的指示牌。 我们在二楼吃点菜（三楼暂不评价），就餐区很拥挤，每一桌都隔得很近，我们隔壁桌来了客人，有一个高高胖胖的领位小姐姐就站在我身后，我一转头，她丰满的臀部离我的脸也就几厘米吧，画面你们脑补吧。不过也因为二楼比较便宜嘛，吵一点怎么了，也算合情合理 ╮(╯_╰)╭ 我们这一桌刚好正对着两个地方，一个是厕所，一个是师傅片鸭的工作区，没错，也就是说，片鸭的地儿在厕所门口。看了不止一张从厕所出来的懵逼脸，地方小没什么，挤一点也可以接受，但是不合理规划区域，大董，这个锅你还真得背。我们的座位确实比较尴尬，从我们身边匆匆路过的有送菜的、上菜的、上厕所的、等着上厕所的、片鸭的、穿西装的、穿business casual的、来回跟客人闲聊的、围观照相的。对于身份识别显然我们是败了，这导致遇到具体问题时我们一时半会不知道要找谁。我们的服务员是一个戴着眼镜的外国小哥，但我觉得他明明就是是五月天的忠实歌迷嘛，因为他独有的“我和我最后的倔强”style让我们刮目相看！ 举两个例子，我们惯用筷子，在一开始他要给我们换刀叉的时候就给他明确说了不用麻烦，倔强的小哥硬是给我们换了一半。我们想让烤鸭排在主食之前，小哥说不行，已经这样安排了，你们吃完主食再吃鸭子吧 (´･_･`)想想也没什么好怪他的，据说很多服务员都是从米其林餐厅挖过来的，人家逼格在，有范儿，哪能轻易妥协，不管用户具体的需求，反正我就全都给你，不喜欢不想要你都得给我忍着。 看了一下比例，餐厅人手是完全够的，但分工很混乱，比如说，一盘鸭切好了，竟然有三个人不约而同想去端。上烤鸭时，连面饼和蘸料的影子都没看到，也找不到我们的服务员，但边上就站了好几个穿西装的，也没人注意到我们  (๑•́ ₃ •̀๑)如果说之前的用户体验停留在与产品的互动上，关心的是流畅及友好程度，那么接下来说说自带光环的产品本身，也就是川说中的大董烤鸭和意境菜。所有评价基于我自己是“重庆胃”以及我并没有在国内吃过大董。 樱桃鹅肝 $20外观很讨喜，薄薄的樱桃外衣略带酸甜，跟细腻柔滑的鹅肝搭配在一起很是惊喜，是一道不错的前菜。 吃完一颗的感受是，这真的就是一颗番茄而已，里面的酱汁和蘑菇并没有很出彩，口感清爽，但比较一般。 黑松露墨鱼汁文思羹 $14汤汁浓郁，黑松露独特的香气融进了醇香的鸡汤中，滑嫩的豆腐丝入口即化，加上墨鱼汁天然的颜料，让整道菜真正做到了色香味俱全。 我特别特别喜欢吃板栗，比如说到板栗红烧肉我就要咽口水了，可惜这道菜还是让我略失望，板栗不够入味，也不够香，像是用的超市卖的袋装板栗，汤汁过于浓稠了，白菜很软，卷着汤汁一口吃下还是蛮幸福的。 虽然加powdered sugar让整道菜看起来特别美，特别有意境，但我觉得这也毁了本来就已经甜到酣的排骨，可能我已经习惯了川菜中白糖加醋调制的酱汁，所以我觉得加了话梅的排骨尝起来怪怪的。 恕我直言，这道菜的甜味我实在接受不了，川菜的宫保虾和大董的宫保虾说的不是一回事，虽然有辣椒但可以忽略不计，里面的花生比虾好吃，有点像黄飞鸿的麻辣花生。 这道菜我无法评价，因为我不吃鸽子，但同行的小伙伴说，鸽子比鸭子好吃，这就很尴尬了 (ㆆᴗㆆ)首先，我并没有吃出有老干妈的味道，我特意把卷铺开了，别说老干妈，我连干妈的影子都没看到；其次，菜上来的时候，牛油果已经有点点发黑了；最后，这个造型实在是有点一言难尽。这是当晚最贵的一道单品，华丽丽地接近200刀，其实味道是不错的，酱烧味很浓郁，海参皮略焦了一些，我们一致评选当晚最佳是海参里超级入味的大葱，不骗你。尽管揭开锅盖的那一刹那真的是香爆了，砂锅冒着滋滋热气，花椒辣椒的香味扑面而来，但真实情况是，我们五个人，一人吃了一块，剩下最后一块没有人再想吃了，鱼肉很新嫩，可惜几乎就是胡椒粉的味道。 招牌豉椒雪花牛仔粒日本A5和牛 $52 / 美国和牛 $34 缺点就是量太少，牛肉很入味，但对我来说就真的只是淡淡的豉椒味。 炒饭一般不会出错，挺好吃的，中规中矩。  不同于重庆小面，我不会直接斩钉截铁地说这正不正宗，个人感觉，不难吃也不会特别好吃，酱汁有点咸，面条不是很Q弹。 “酥不腻”烤鸭一只 $98 / 半只 $58吃了三个小时后，我们终于迎来了我们的烤鸭！前文也提到由于服务员的疏忽，导致我们第一盘鸭子几乎是报废了，第二盘也让人比较失望，鸭皮有种奇怪的油腻感，鸭肉很干，就是鸭腿还不错。平心而论，个人感觉decoy的烤鸭更好吃。 颜值相当高，六块慕斯有不一样的味道，百香果、咖喱、芒果还有芥末，比起慕斯，我更喜欢吃那一层半透明的皮，没什么味道，就是吃起来很爽。 陈皮冰激凌 $9口感很奇特，可能是我自己更喜欢传统的口味。 又是一道颜值相当高的甜品，每一个贝壳的味道都不一样，有芝士、陈皮、辣椒、松露、橙子，很难从外观上辨别，这也增添了就餐的乐趣。整顿饭吃下来差不多四个小时，不知不觉也吃了17道菜，还是相当满足，可所有点菜都比烤鸭好吃是怎么回事！ 不过话说回来，大董入驻纽约真的是一件令人开心又自豪的事情，对我们来说，是一个享受香酥烤鸭的梦之食堂，对外国人来说，是一个了解东方餐饮文化的独特平台。 能在曼哈顿黄金地段如此霸气地壕占两层楼，足以说明大董的野心和自信，但最近对大董的负面评价也很多，我感觉有三个主要原因：一是大董还满足不了挑剔的“中国胃”，大家什么好吃的没吃过，你拿意境美去迷惑老外可以，但是对于国人来说，味道好才是硬道理。 二是刚开业管理比较混乱，菜品的水准忽高忽低，团队人数略多（感觉很多人其实没什么事干），服务跟不上高级餐厅的定位和价格。 三是有影响力的媒体宣传让大众的期望过高，只要稍微有点瑕疵就很容易引爆槽点，矛盾的点在于，你不写得好吃点，谁又会来吃呢。 最后，我也提一些自己的建议吧 ε٩(๑&gt; ₃ &lt;)۶з 对一个餐厅的体验从下车找入口就开始了，可惜的是大董想走的高冷神秘路线并不是我喜欢的，虽说众口难调，但我更希望推门的那一刹能感受到温暖和归属感。 看准时机，灵活应变，满足顾客真正的需求，举个例子，栗子白菜因为是汤菜，盘子自然会留有一些汤汁，但是服务员不会在这个时候主动给你换盘子，相反是后面都是烧菜的时候服务员一个劲地换盘子。 重新考虑一下二楼的布局吧，别让师傅在厕所门口片鸭了。 菜品的不足是可以用更好的服务来弥补的，想要摘星，大董还有挺长的路要走。最后的最后，衷心祝愿大董越来越好，不仅要成为纽约餐饮界的后起之秀，更要让漂泊异乡的游子引以为豪哦╰(*°▽°*)╯对你有信心❤️大董DaDong3 Bryant Park, New York, NY 10036212.355.9600www.dadongny.comDINNERMon-Sat: 5 pm-11pmSun: 5pm-10:30pmLATE NIGHT MENUThu-Sat: 11 pm-2am 重庆人在纽约○凉拌三丝○美食 | 游记 | 人物 | 干货追寻诗和远方的路上你不是一个人在苟活(长按桃心就能关注我哦）</w:t>
      </w:r>
    </w:p>
    <w:p>
      <w:r>
        <w:rPr>
          <w:b/>
        </w:rPr>
        <w:t>AG_P45</w:t>
        <w:br/>
      </w:r>
    </w:p>
    <w:p>
      <w:r>
        <w:t>国会共和党议员15日傍晚公布税改法案的最后版本，希望赶在圣诞节前送交川普总统签署，让他获得首次重大立法胜利。</w:t>
      </w:r>
    </w:p>
    <w:p>
      <w:r>
        <w:rPr>
          <w:b/>
        </w:rPr>
        <w:t>AG_P43</w:t>
        <w:br/>
      </w:r>
    </w:p>
    <w:p>
      <w:r>
        <w:t>万万没想到，贾跃亭登上《纽约时报》，却是以老赖“第一人”的身份。12月14日，《纽约时报》网站刊登了一篇文章，题为“中国毁誉参半的科技巨头上了‘老赖’黑名单”（China Names and Shames Tech Tycoon With Debt Blacklist）。文章讲述贾跃亭从事业风光到债务缠身，并介绍了中国的失信被执行人名单制度。截图自纽约时报网站纽约时报称，巅峰时期的贾跃亭是中国疯狂的科技行业最醒目、最耀眼的人之一。他进军智能手机、电动汽车和体育转播等多个行业，誓言要挑战苹果和&lt;特斯拉等巨头。现在，在中国另一个领域——官方发布在网上的失信人员黑名单上，贾跃亭成了最有名的人。上这个名单意味着他可能会被禁止乘坐飞机和高铁，甚至不能购买大件商品。贾跃亭这是作为老赖名单“第一人”登上了《纽约时报》。失信被执行人俗称“老赖”。12日，据全国法院失信被执行人名单信息网站消息，贾跃亭被列入失信被执行人名单，执行法院为北京市第三中级人民法院，发布时间为12月11日。贾跃亭被列入“老赖”名单的案件与平安证券相关，立案时间为9月28日。3天后，14日，贾跃亭又一次被法院列入“老赖”名单。执行法院为北京市第三中级人民法院，执行依据文号为（2017）京方正执行证字第00904号。此次贾跃亭被列为“老赖”的案件涉及华福证券。图自中国执行信息公开网据每日经济新闻16日报道，截至目前已披露的两起案件，算上利息、违约金、申请执行费等，成为“老赖”的自然人贾跃亭未履行的债务已近8亿元，而且上述两起案件中生效法律文书确定的义务，贾跃亭“全部未履行”。这么多的债务再加上其知名度，把贾跃亭称作“第一人”确有几分道理。贾跃亭曾公开表示，他会承担全部的责任，会对乐视的员工、用户、客户和投资者尽责到底，并且一定会把金融机构、供应商以及任何的欠款全部还上。但自乐视爆发危机以来，贾跃亭“欠了多少钱”、“何时还”、“何时能还清”还都是未知数。自乐视危机爆发后，债权人和供应商多次上门讨债15日，乐视网发布公告，董事会同意聘任刘淑青为公司总经理，同时变更公司法定代表人为刘淑青。没有任何实质职务的刘淑青，通过这次任命成为公司高级副总裁，分管公司内部人力、法务、财务与行政多项要务，成为乐视网名副其实的“大管家”。同日，乐视网还公告称，公司高管刘弘因个人原因申请辞去乐视网副总经理职务，这在一定程度上意味着原乐视系在乐视网彻底消失。贾跃亭目前人在美国，他曾表示自己不回国是因为FF（法拉第未来，下同）融资而奔波。据澎湃新闻16日报道，这家贾跃亭个人投资的美国初创汽车企业也正陷入一场信任危机。贾跃亭表示，自己至今不回国的原因是在美国为FF融资而奔波美国科技新闻媒体The Verge和汽车行业媒体Jalopnik分别援引多名曾供职于FF的员工的说法，称FF的资金情况无法与贾跃亭的野心相匹配。甚至有员工指出，只要贾跃亭仍然是公司的决策者，那么公司永远也造不出车。前雇员透露，除非引入新的融资，否则FF剩下的资金将只够公司支撑到今年年底，为保住公司，贾跃亭仍然在见潜在的投资者们，并有可能确定了新一轮的融资。FF和贾跃亭方面尚未对这些职责作出系统回应。另据腾讯新闻报道，FF刚出现在公众视野时，美国大众并没有发现这家公司实际上来自中国。很多媒体都认为，该公司是一家在美国创业，使用美国资金、聘用美国人才的电动车初创开发企业。很多报道也没有披露FF与中国乐视、贾跃亭的关系，这导致该公司的运营风险和信息披露出现漏洞，未来将引发一连串的问题。此外，该公司还牵扯到了一起司法诉讼。软件开发商Gu Yingqiong的一篇博客文章指责贾跃亭从FF的现金流中转移现金成立一个7500万美元的信托基金，结果引发了针对这篇文章的司法诉讼。谁是谁非现在不得而知，但是肯定会对公司前景蒙上阴影。当前，现金流问题让该公司员工的工资无法持续到2018年，除非有个“土豪”投资者从天而降，否则后果可想而知。</w:t>
      </w:r>
    </w:p>
    <w:p>
      <w:r>
        <w:rPr>
          <w:b/>
        </w:rPr>
        <w:t>AG_P48</w:t>
        <w:br/>
      </w:r>
    </w:p>
    <w:p>
      <w:r>
        <w:t>REC雪上飞碟不限时滑雪教学不限时驼峰室内水上乐园三种路线任意组合等你来史上最自由的一日游这次是不一样的一日游，发挥你的想象力尽情游玩——可以无限时滑雪，教学无限时；或者无限时雪上飞碟，想怎么玩儿就怎么玩；或者玩者选择去宾州的驼峰室内水上乐园一日游享受轻松愉快的一天JFBB最适合新手滑雪的雪场JFBB雪场最大的特色是将各个不同主题的缆车滑道融合在一起，能够满足每一个滑雪爱好者的不同需求。这个雪场是宾州最早开设的人造雪场,也是宾夕法尼亚州排名最佳的滑雪区之一。正因如此，才具有多种特色……不限时雪上飞碟这里的雪道干净宽敞，如果不想挑战滑雪技术，那来玩玩雪上飞碟这种最简单的雪上运动，准没错。既好玩儿又刺激，一样能够完全享受雪上运动的全部乐趣。关键是跟着酷玩，不会有意犹未尽的尴尬，不限时，不限时，不限时，重要的话说三遍。不限时新手教学新手在这里可以全天有教练教你，教到你会为止。我猜你也一定能征服它们的。那些雪道拥有各自的级别，摆好姿势帅帅的滑下来就行啦……冬季的雪场雪花飞舞，专业雪道更是为你的安全保驾护航。如果你想挑战高难度可以任选一个公园大胆尝试，如果你只是想在雪上飞驰来一个亲子假日，那么35个雪道也足够让你嗨一整天的。驼峰恒温水上乐园滑雪累了的话，下午可以转战到驼峰水上乐园，享受冰天雪地后的温泉。这里有占地17万平方英尺的家庭娱乐中心，可以在壮观的室内水上乐园戏水，还有阿卡迪亚可以玩儿，这里的活动范围从街机游戏到激光标记和保龄球都有。除此之外，酷玩还有更多路线供君选择：【酷玩两日】灯光闪耀，喷泉跃起，水上乐园等着你。【酷玩两日】冬季假日好去处，带你装逼带你飞！【酷玩一日】冬季假日之旅，让你的眼前一亮！【酷玩假期】冬季极光之旅，完美你的人生。【酷玩滑雪】纽约三大雪场滑雪特价开始咯！【酷玩圣诞】限时抢购一票通, 5大景等你来！活动详情活动时间12.23起-雪季结束（天天发车）（6人成团）活动费用 雪上飞碟+巴士$75/人滑雪+巴士新手套票：$108/人（7岁以上）（新手缆车门票+装备+全天不限时新手教学）全境套票：$118/人（7岁以上）（全境缆车门票+装备+全天不限时高手教学）滑雪+雪上飞碟套餐新手套票+雪上飞碟：$138/人全境套票+雪上飞碟：$148/人室内水上乐园+巴士水上乐园门票：＄98/人（2岁以上大小同价）费用包含往返巴士以及文中所提及的各个景点门票请在报名时注明所去活动费用不含司机,导游小费：＄8/人/天其他任何个人性质消费出发地点法拉盛发车时间：7:30AM发车地点：喜来登大酒店135-20 39th Ave 唐人街发车时间：8:00AM发车地点：明星茶餐厅19 Division St布鲁伦发车时间：8:30AM发车地点：飞龙超市6301 8th Ave</w:t>
      </w:r>
    </w:p>
    <w:p>
      <w:r>
        <w:rPr>
          <w:b/>
        </w:rPr>
        <w:t>AG_P47</w:t>
        <w:br/>
      </w:r>
    </w:p>
    <w:p>
      <w:r>
        <w:t>在秋冬季节，很多人最头疼的就是皮肤问题，尤其是下班回家，累到不行回家一头扎向被窝，甚至连宝宝的呼唤都没有力气去回应，衣服都懒得换，更不要说卸妆、清洁和护肤了。你也许心存侥幸，认为偶尔一、两次偷个小懒应该无伤大雅。NO，NO，NO！要知道这样有多可怕？一起看看吧！下面👇是对比图小气泡深层清洁 原价$128 现价$65 （另+$5就可以体验无痛水光）每人仅限一次以下是🆚对比客照(活动时间：2017 年 12月15号-12月31号)转发本文并出示即可享受所有项目均买二送一，另 满$1000送价值$500 瘦脸针一次 满$2000送价值$780玻尿酸两只 满$3000送价值$1400瘦脸部溶脂 满$4000送价值$1980美白针一疗程10次 满$5000送价值$3780美白针一疗次PRP地址： 823 56th Streeet, 5FL, Brooklyn, NY 11223 （总店）</w:t>
      </w:r>
    </w:p>
    <w:p>
      <w:r>
        <w:rPr>
          <w:b/>
        </w:rPr>
        <w:t>AG_P49</w:t>
        <w:br/>
      </w:r>
    </w:p>
    <w:p>
      <w:r>
        <w:t>由于正在施工的机场重建项目，本周末(12.16-12.17)起，纽约拉瓜迪亚机场(La Guardia)将变更航站楼，重大通知已生效。　　据abc报道，截至周六(12月16日)，六家航空公司已更改了航站楼。　　以下航空公司有变更：　　- 捷蓝航空(JetBlue)：从B航站楼转到A航站楼　　- 阿拉斯加航空：从B航站楼转机至JetBlue航站楼A航站楼　　- 美国航空(UA)：从C航站楼转到B航站楼　　- 达美航空(Delta)：现在航站楼A和C将在C航站楼　　- 边疆航空(Frontier)：现在是B航站楼，将航班移到C航站楼，到达是D航站楼　　- 精神航空(Spirit)：现在是B航站楼，将航班移至C航站楼，到达是D航站楼　　捷蓝航空表示，若干年的施工完成后，它将搬回B航站楼。　　机场张贴了标志引导旅客前往正确的航站楼。 如果旅客走错了，穿梭巴士也将把乘客从一个航站楼带到另一个航站楼。</w:t>
      </w:r>
    </w:p>
    <w:p>
      <w:r>
        <w:rPr>
          <w:b/>
        </w:rPr>
        <w:t>AG_P50</w:t>
        <w:br/>
      </w:r>
    </w:p>
    <w:p>
      <w:r>
        <w:t>一名33岁的华裔男子因涉嫌对其前雇主公司进行欺诈，盗刷公司信用卡逾220万元，为个人购买电脑等电子设备多达708件。14日上午在皇后区长岛市被以电信诈欺(wire fraud)罪名逮捕，并在纽约南区联邦法院过堂。根据法庭文件，华男王兰迪(Randy Wang)是一家曼哈顿公司的商务经理，该公司经营一个全球航线联盟，该联盟包括13条国际航线。任职期间，他利用职权使用公司信用卡消费了220万元，然后篡改公司帐户系统来逃避检查、掩盖罪行。起诉书显示，王兰迪从2011年10月起在该公司任职，先是担任商业分析员至2014年2月，同年7月起担任经理一职，在被捕前两个月，他担任公司临时首席财务官。期间他获得公司申请的一张署有他名字的信用卡来为公司采购，并获得登录公司各种纪录的权限，可以追踪公司的各项消费纪录。从2016年1月至2017年10月起，王兰迪使用公司信用卡在网上和零售商店消费了220多万元，而购置的物品却都与公司毫不相关，包括443台笔记本电脑、241个电子移动设备和24个平板电脑等，其中有158台网上购置的电脑是直接寄送至其位于长岛市的家中。为了掩盖自己的消费行为，他还修改了公司帐户纪录。公司在发现王兰迪的所作所为后向司法机构举报，并于11月8日停止与他的雇佣关系，同月12日，王发送电子邮件给公司总裁，承认自己的违法作为。王兰迪的雇主还于11月9日向法院提交民事诉状，就诈欺造成的损失追讨赔偿。纽约南区代理联邦检察官金贤俊(Joon H. Kim)表示，王兰迪利用自己在公司的职位优势，用公司信用卡来进行与公司业务无关的上百万消费，购买包括手机、电脑等在内的电子设备，还掩盖这些消费纪录，他试图搭公司的顺风车，但如今他将面临牢狱关押。王兰迪被控以一项电信诈欺罪，最高面临20年监禁，最高25万元罚款或要上缴公司损失的二倍金额。</w:t>
      </w:r>
    </w:p>
    <w:p>
      <w:r>
        <w:rPr>
          <w:b/>
        </w:rPr>
        <w:t>AG_P51</w:t>
        <w:br/>
      </w:r>
    </w:p>
    <w:p>
      <w:r>
        <w:t>莎娜兹利用至少16张信用卡，购买超过6万元比特币及其他加密货币。美联社一名在曼哈顿医院工作的长岛女子，被指控通过比特币洗钱，向恐怖组织ISIS提供数万元资助。据WABC报道，27岁来自长岛布伦特伍德（Brentwood）的莎娜兹（Zoobia Shanaz）被控以银行欺诈、串谋洗钱和洗钱罪名。联邦检察官指出，于今年６至７月期间，莎娜兹利用至少16张自己名下的信用卡，购买超过6万2700元比特币及其他加密货币。此外，据悉她其后还在曼哈顿一间银行获得2万2500元贷款。莎娜兹然后把所有的钱都存入两个银行账户之中，再汇出到巴基斯坦、中国和土耳其。检察官相信，莎娜兹利用如此迂迴的方式，是为了避开揭露身分，以及资金来源和目的地。调查人员指出，莎娜兹做了这麽多，都是为了帮助和支持她计划加入的ISIS。法庭文件指出，被告在进行银行欺诈和海外转账时，曾经浏览过ISIS的宣传物、暴力圣战相关网站和留言板，以及已知ISIS招募者、推动者和金主的社交媒体和通讯页面。此外，被告也多次在互联网上搜索敍利亚ISIS控制的领土地图，以试图找到方法进入境内。根据调查人员，莎娜兹在谷歌上的搜索记录包括「伊斯坦布尔航班」、「出国旅行携带现金」、「土耳其旅行支票」、「土耳其ATM取款限额」，以及「ISIS医科学生」等。检察官表示，莎娜兹于6月时获得巴基斯坦护照，并辞去实验室技术员的工作，却完全没有告诉家人。她订了飞往敍利亚的机票，于7月31日离开纽约前往机场的当天，家人还以为是外出上班。根据调查人员的说法，她此行是为了加入ISIS。她的行程包括在伊斯坦布尔停留数天，这是西方国家人士在敍利亚加入ISIS的常见进入点。此外，虽然她购买了9月4日的回程机票，但事实上没有打算回美。她曾经在网上搜索「伊斯坦布尔单程机票」，但为了减低可疑而购买来回机票。当局趁她在甘迺迪（JFK）机场准备上机时把她逮捕并进行盘问。对于有关海外汇款的质疑，莎娜兹被指作出了虚假而自相矛盾的解释。莎娜兹目前正被拘捕，稍后将提出指控，据悉她过往并没有犯罪记录。联邦当局指出，她合共获得超过8万5000元非法资金，而且也没有意图偿还购买比特币的信用卡贷款。检察官形容，被告对社区带来极度危险，而且可能会潜逃，因此在等候审判期间必须予以拘留。</w:t>
      </w:r>
    </w:p>
    <w:p>
      <w:r>
        <w:rPr>
          <w:b/>
        </w:rPr>
        <w:t>AG_P52</w:t>
        <w:br/>
      </w:r>
    </w:p>
    <w:p>
      <w:r>
        <w:t>眼瞅着又到了年底，各大媒体再次开启了盘点和总结模式。尽管今年科技界出了不少大事，但仍然是喜忧参半。近日，《纽约时报》作者 Brian X. Chen 就评选出了他心目中 2017 年科技界最失败和最成功的案例。这一次，他所采用的评价标准是，这项技术/这件事是否对普通消费者的生活产生了有利或者不利的影响。（图片来自：路透社）作为美国三大信贷机构中历史最悠久也是规模最大的那一个，Equifax 在今年 9 月发生的用户数据泄露事件，可谓影响深远。当时，由于受到网络攻击，共有大约 1.43 亿美国消费者的数据被黑客访问，这差不多相当于美国近一半的人口。正因为如此，这次事件也被成为全球征信行业史上最严重的一次信息泄露。根据 Equifax 官方公布的数据，被泄露的用户数据包括姓名、社会安全号码、出生日期、地址以及数量不详的驾照号码。据说，黑客们还盗走了大约 20.9 万张信用卡号和 18.2 万份包含个人身份信息的文件。更让人难以接受的是，这次信息泄露其实早在今年 5-7 月间便发生了，公司 7 月 29 日发现，却拖到 9 月 7 日才把它公之于众。在这不到两个月的时间内，公司的三名高管还涉嫌进行了内幕交易，出售了总值约为 180 万美元的股权。后来，多达 36 名美国参议院联名上书，要求美国司法部、证券交易委员会和联邦贸易委员会对此事进行调查，而 Equifax 则面临着最高达 10 亿美元的巨额赔偿。最关键的是，这个以信用为基础的机构，已经失去了对他们来说最重要的——用户们的信任。（图片来自：彭博社）还记得那个吸引了包括 Google、凯鹏华盈、兴盛资本等在内的多名知名投资人，拿到 2016 年硅谷最多融资的榨汁机公司 Juicero 吗？它也光荣地上榜了。一开始，这家明星初创公司曾因为创始人道格·埃文斯（Doug Evans）讲出的那个有创意的故事而风光无限：他说这台机器的工艺复杂，内置 400 多个包含微处理器、无线芯片等在内的自定义部件，“机器挤压蔬果包的力度足以抬起两辆特斯拉汽车”；而用这种装着切碎了的新鲜蔬果的材料包来冷压榨汁，比起传统的榨汁机要更加干净方便，出汁率也更高。埃文斯还曾经公开表示，自己要做“果汁界的乔布斯”，把榨汁做到极致。听上去是挺不错的，但这个“美好的故事”却因为用户的一个偶然发现而被戳破。他们发现，根本用不着 Juicero 那台科技含量高、价格昂贵的榨汁机，徒手挤压就可以从果蔬包中挤出果汁，出汁量和机器差不多，也不怎么费劲儿。后来经过专家的拆解实验，结果就跟人们想的一样，这台榨汁机真的名不副实，Juicero 也成为硅谷的一个笑话。9 月 1 日，Juciero 突然宣布停业，结束了它短暂的“忽悠人”生涯。（图片来自：路透社）如果你需要一个新年议题，你可以考虑用‘抵制 Uber’。榜单作者 Brian X. Chen 这么开玩笑。不过今年的 Uber，的确是科技圈的一个“失败者”代表。倒不是说它的产品出了什么问题（虽然 Uber 也出现了严重的数据泄露），但以创始人特拉维斯·卡兰尼克（Travis Kalanick）为首的公司高管的性骚扰丑闻，以及公司在多个国家和地区遭遇的调查和抵制事件，还是让 Uber 这家曾经风光的明星公司陷入了低谷。为了摆脱危机，Uber 换掉了有污点的卡兰尼克，起用了新 CEO 达拉·科斯罗萨西（Dara Khosrowshahi），采取了一系列新政，还在计划 IPO。但从目前的效果来看，如果想让人们重拾对 Uber 的信心，他们还需要做更多。（图片来自：YouTube）虽然国内的贡献很小，但 Twitter 作为社交网络界曾经的扛把子的地位，还是毋庸置疑的。近几年，他们的用户活跃度是越来越不行了。还好，多亏那个对科技不太在行却喜欢在网上发声的新总统特朗普，2017 年这个骨灰级的社交产品稍微回了点春。不过，美国总统大选给社交网络带来的不只是流量，还带来了成千上万的“水军”和僵尸粉。根据爆料，在 2016 年美国大选期间，来自俄罗斯的一些机构利用平台上的虚假账号来影响舆论，涉嫌间接操控大选。后来，Twitter 和 Facebook 被要求前往美国国会参加公开听证会，以提供更多的相关证据。而俄罗斯方面则表示此项指控纯属子虚乌有。尽管双方各执一词，但不可否认的是，随着社交网站影响力的扩大，它们在对政治、社会等议题产生影响力方面，正发挥着不可忽视的作用。而这些网站上的虚假账号，往往是产生假新闻、造成社会影响的源头。目前，多个主流社交网络平台都表示，要在技术上采取更多的防范措施，来进一步减少虚假账号的不良影响。但就像前面这些令人略感失望的负面消息一样，2017 年的科技界还是或多或少给我们带来了些许惊喜，比如下面的这几项技术进步，虽然已经不是什么新的创新了，但经过几年的沉淀和发展，终于找到了正确的姿势，从一定程度上改善了人们的生活质量。要说起智能手表，很多人可能会想到苹果的 Apple Watch。在 2015 年第一次与人们见面的时候，虽然很惊艳，但它却因为技术方面的种种“遗憾”而逐渐归于沉寂。后来，智能手表曾经引发了一波小的发展高潮。以 Fitbit、Pebble 为首的可穿戴设备制造商，以及不甘寂寞的各个传统硬件制造商，将智能手表成功推入了“人类生活必需品”的行列。但由于并不突出的用户需求和也不算惊艳的硬件产品，这个风口的热度也退得很快。不久之后，它就被人们当作“夕阳产业”了。而到了今年，当第三代苹果手表 Apple Watch Series 3 横空出世之后，它成功地帮助智能手表重新站上了风口浪尖。一款可以脱离手机存在的、配备了 LTE 基带芯片的手表，续航能力和软件系统都得到了很大程度的提升，还添加了很多新的特性，就算价格也跟着涨了，但它确实成为目前技术最成熟、表现也最均衡的一款智能手表。2017 年第三季度，凭借 Apple Watch Series 3 的良好表现，苹果重回可穿戴设备市场的第一位。而根据供应链的预测，明年 Apple Watch Series 3 的订单量将达到 2300-3500 万台之间，创造历史。如果评选 2017 年最令人惊艳的硬件产品，任天堂 Switch 一定可以得到很多投票。以爱范儿（微信号：ifanr）身边的同事为例，无论是不是任豚，都很难抵挡 Switch 的魔力。在 Switch 之前，任天堂曾经经历过一段沉寂期。他们在 2011 年推出的上一代游戏主机 Wii U，所收获的市场反应比想象中还要冷淡。但拥有可拆卸控制器和可分离式主机的 Switch，则完全帮他们找回了自信。自三月以来，任天堂已经卖出了超过 1000 万台 Switch，比 Wii U 的历史总销量还要多出许多；而凭借 Switch 的大卖，任天堂公司的业绩也大涨，在上半年中成功扭亏为盈。苹果、亚马逊、Google，甚至是小米，2017 年的智能家居市场是巨头们争相入场、一片正由蓝转红的广阔大海。人工智能和物联网等技术的日渐成熟，是这一行业能够兴盛的最主要动力。无论是亚马逊的 Alexa，Google 的 Google Assistant，还是苹果的 Siri，都在接入更多软硬件服务的同时，越来越多地走入到人们的日常生活中去。根据市场调查机构 NPD Group 的统计，目前在美国接入互联网的家庭中，大约有 15% 正在使用智能家居设备。这一数字比 2016 年 4 月的时候，增长了差不多 5%。虽然仍然有很多人在吐槽 iPhone X 的人脸识别不太灵光，要么是陌生人也可以成功解锁，要么是对脸部较为扁平的亚洲人不太友好，但必须承认的是，从今年开始，会有更多搭载面部识别功能的产品走入我们的生活。无论是在高端手机上的解锁应用，还是类似支付宝、无人超市等产品中的刷脸支付，安全验证技术已经从最开始的账号密码演进到了生物识别阶段，并且一路从指纹、虹膜，来到了现在的面部 3D 建模。人类所需要进行的手部操作，正变得越来越简单。当然，这项技术的安全性和使用场景仍有待检验。不过在 Brian X. Chen 看来，苹果的面容 ID（Face ID）仍然是目前市场中搭载在主流硬件设备上“最值得信赖的面部识别工具”。</w:t>
      </w:r>
    </w:p>
    <w:p>
      <w:r>
        <w:rPr>
          <w:b/>
        </w:rPr>
        <w:t>AG_P55</w:t>
        <w:br/>
      </w:r>
    </w:p>
    <w:p>
      <w:r>
        <w:t>纽约“纽新航港局客运总站”星期一上午发生爆炸，造成数人受伤，特朗普星期二再次就美国的移民制度发难，表示要终止“链式移民”和绿卡抽签制度。　　特朗普当天在白宫再次誓言要改革美国的移民制度。他说：“抽签制度和临时移民，我们将立刻终止他们，国会必须立刻开始行动。我可以告诉你们，我们有足够的支持，它们(链式移民和绿卡抽签)终将会被结束。”　　特朗普还说：“这些(纽约恐袭)袭击显示了我们在全球面临的危险。 而他星期二签署的军事开支法案，则能让美国继续将在伊拉克和叙利亚之外的ISIS消灭干净。　　在袭击发生的当天，特朗普就已经发表声明称：“今日的恐袭嫌犯通过‘亲属链移民’进入我们的国家，这与我们的国家安全相违背。美国必须改革目前宽松的移民体系，是它导致太多危险的、未经充分审查的人得以进入我们的国家。”　　特朗普强调称“国会必须终止‘链式移民’”，并要求国会“对政府其他关于加强国内安全的提议采取行动，包括增加移民和海关执法人员的数量等。” 他表示，国会需要强化针对移民官员的逮捕和拘留机构，以结束“移民体系中目前存在的欺诈和滥用”。　　特朗普在声明中还提到了他的第三版旅行禁令，该禁令禁止8个国家的公民入境美国。特朗普称，在实现其改革美国移民体系目标的过程中，该禁令是重要的一步。　　司法部长塞申斯(Jeff Sessions)星期二在巴尔的摩表示，在纽约地铁系统发生的自杀性袭击，以最残忍的方式彰显了美国移民体系的失败，这上升到了国家安全的问题。　　塞申斯说，过去两个月发生在纽约发生的两起恐怖袭击，其始作俑者都是”失败的美国移民政策“ 带来的。　　在本次恐袭之前，10月31日，来自乌兹别克斯坦的塞夫罗·塞波夫(Sayfullo Saipov)在曼哈顿区驾驶一辆租来的卡车冲进自行车道，导致8人死亡多人受伤。塞波夫是通过多元化签证获得美国绿卡的。　　塞申斯呼吁国会加强移民法律，并称特朗普政府已将开始更严格地执行移民法律，减少移民案件的挤压。此外，特朗普政府自今年1月以来，已经多雇佣了50名移民法官。并计划在未来再雇佣60名移民法官来解决案件积压的问题。　　塞申斯还说，目前穿越美墨边境的无证移民数量已降至45年的新低，而这一数字是可以降至零的。　　新上任的国土安全部部长尼尔森(Kirstjen Nielsen)当天表示，她领导的部门已经增加了一倍的人手打击西裔黑帮 MS-13。 尼尔森说：” MS-13对美国的国土安全造成威胁， MS-13的成员强奸、谋杀及折磨美国人，这样的暴力是美国社区所不能容忍的。”</w:t>
      </w:r>
    </w:p>
    <w:p>
      <w:r>
        <w:rPr>
          <w:b/>
        </w:rPr>
        <w:t>AG_P56</w:t>
        <w:br/>
      </w:r>
    </w:p>
    <w:p>
      <w:r>
        <w:t xml:space="preserve">       消防员星期天在加州卡平特利亚灭火。（美联社图）加州山火烧毁的面积已经超过纽约市加上波士顿。其中规模最大的托马斯山火目前仅仅得到20%的控制，彻底灭火还有很长的道路要走。据有线电视新闻网（CNN）报道，强劲干燥炎热的圣安娜风助长火势。以下为火灾区令人震惊的数字：234,000英亩那是南加州最大规模的托马斯山火已烧毁的面积。它从文图拉县开始，现在朝着圣芭芭拉县移动。已造成超过234,000英亩的灾区，托马斯山火是加州现代史上第五大山火。另外几场大火烧毁的总面积超过26,000英亩。4800万美元根据文图拉县提供的数字，为了扑灭托马斯山火已经投入超过4800万美元。开支数字肯定要上升，因为到星期二上午，仅有20%的火场被控制。25,000所住房受威胁根据加州消防局（CAL FIRE）的数字，至少25,000所住房受到五场山火的威胁。 1,000座建筑被烧毁加州消防局说，超过1,000座建筑被烧毁。CNN称，还不清楚多少被毁建筑为住房，多少为商家。 9,600名消防员将近7千名消防员正在对付托马斯山火。内华达惩教局和内华达森林处派出6家低安全标准监狱培训人员救火。来自亚利桑那、科罗拉多、艾达荷、俄勒冈和华盛顿州的数千名消防员也正在参与南加州灭火行动。85,000户停电由于托马斯山火，圣芭芭拉县受到大面积停电影响。南加州爱迪生公司说，共有8.5万户停电。树丛着火指数高达296洛杉矶消防员每天都收到显示火灾风险的树丛着火指数报告。如果指数超过162，那就被认为极端危险。上个周末，该指数达到296。98,000人撤离加州消防局的数字显示，南加州至少98,000名居民已经撤离。100亿美元今年是美国历史上山火损失最高的年头。在南加州山火爆发之前，2017年山火损失已超过100亿美元。</w:t>
      </w:r>
    </w:p>
    <w:p>
      <w:r>
        <w:rPr>
          <w:b/>
        </w:rPr>
        <w:t>AG_P53</w:t>
        <w:br/>
      </w:r>
    </w:p>
    <w:p>
      <w:r>
        <w:t>提升你圣诞格调的两天一夜太多种玩法？想要提升您的旅行等级？快来提升你的圣诞格调，迎接新年新快乐吧！欧洲六国风格圣诞镇  梦幻冰雕世界长木公园  水族馆 两天一夜的行程重新定义您的专属圣诞假期！第一天——吃喝玩乐游购娱圣诞镇圣诞的彩灯照耀着圣诞镇。这个号称为世界上最美丽的圣诞镇，拥有超过800万的圣诞彩灯，是北美最大的圣诞灯饰主题乐园，也比滨州的圣诞村整整大了一百五十倍！专门为节日追加的美食美酒、饮料糖果，以及圣诞节日购物和温暖的主题节目使整个圣诞镇充满活力和喜庆氛围。在这个圣诞主题中，我们的许多游乐设施和景点仍然开放，所有年龄层的成人和儿童都可以参加庆祝活动。享受儿童游乐区域、惊险游乐项目、别致美味的就餐选择。冷冷冬日里，抱着一大杯热气腾腾的薄荷软糖热巧克力，用一张圣诞照片捕捉难忘的回忆。最重要的是，我们和朋友和家人一起享受这一年中最美妙的时光。奇趣森林    圣诞镇里同时也有芝麻街主题哦！是不是一举两得的玩法呢？可爱的宝贝儿、精致装扮的你，与Abby、Cadabby、Elmo和Cookie Monster会面，捕捉一张特别的假日照片。此外还有红鼻子驯鹿鲁道夫在接到中央欢迎您的到来！欧洲六国圣诞小镇冬季里的游玩都是最浪漫的，滑雪之行、圣诞游玩、乐赏冰雕，每一个都包含着浪漫的情缘。圣诞节来了，单身的你是不是期望在浪漫的圣诞氛围里遇到浪漫的爱情呢？恋爱中的你是不是期望和爱人来一场浪漫的圣诞之旅呢？欧洲风格圣诞镇，就是这样一个梦想小镇，让您体验美妙真实的幸福~~  每一个人心里都住着一个童话，童话里都一定有装满所有浪漫幻想的欧洲小镇，欧洲偌大的版块里这样的小镇是特别多的，尤其是浪漫梦幻的圣诞小镇。在这些小镇里，你可以漫步在石板蒲城的道路上，走过一幢幢中世纪风格的建筑物，闻着烘焙房里面包出炉的香味，到处都是圣诞装饰和音乐，白雪包裹着浪漫覆盖着整座小镇，梦幻的灯光映照在家家户户的屋顶上，让你恍若置身于圣诞天堂里。这些童话般的地方就位于圣诞镇里，里面有最具风情的几个欧洲国家风情建筑和圣诞主题装饰。德国风情小镇多是为中古世纪的房屋和教堂，15 米高的圣诞树和 10 米高的大圣诞金字塔，将各种摊位笼罩在节日的光芒之中；爱沙尼亚风情小镇，房屋顶部必有一层厚厚的积雪，和童话世界别无二致，“冬季仙境”由此而得名。法国科尔马小镇，融合了德法的文化和精神，至今还保留着16世纪的建筑风格——木筋屋，由木材搭建的多面形屋顶，独特的设计，每栋皆具个人品味。奥地利萨尔斯堡小镇是圣诞天堂。壮丽的教堂、巴洛克式喷泉周围，可以买到圣诞树、耶稣诞生塑像、玩具、姜汁蜂蜜饼和各种艺术品。热酒的香气、烤苹果和栗子果肉大概会唤起不少童年的记忆。每年广场中，圣诞集市灯火辉煌，最为闻名的是熠熠生辉的雪雕塑、巨大的圣诞树和闪闪发光的圣诞装饰品和圣诞灯制品。除了选购羊毛编织小帽、绣花棉被，或是圣诞装饰品之外，摊位上出售各种手工制品和别具一格的纪念品，更有热气腾腾的食物和饮品。这里可以品尝到黑血布丁、酸白菜还有姜饼，还可以在集市观摩各种假日主题的比赛，比如姜饼制作挑战赛、圣诞树装饰比赛等等。此外，还有英国、荷兰、芬兰风情小镇待您游览！这么多浪漫美丽、温馨可爱的地方，有没有一个激发你旅行的冲动呢？布奇花园威廉姆斯圣诞小镇，在新年时节，恭候光临！赶紧开始规划你的圣诞＋新年之旅吧！第二天——马里兰冰雕展         第一天的行程是否让你心动不已？想再给你们加点浪漫，让我们手牵手一起看场冰雕展吧！200万磅的人工冰雕，五座坚冰筑成的滑梯，珍藏圣诞老人进城故事的7个屋子，还有现场雕刻工厂，这一切的美好在拱门式的度假胜地里创造了一个让人叹为观止的梦中仙境，我们可以在这里感受初冬的美好，重温经典的圣诞情结，和家人，和朋友，和恋人一起创造回忆，一起展望让人心动的未来中庭喷泉伴随着悠扬的音乐，翩然起舞，演绎经典的圣诞故事。中庭喷泉伴随着悠扬的音乐，翩然起舞，演绎经典的圣诞故事。      装点着圣诞饰品的中庭走道散发着浓厚的圣诞气息。圣诞老人带着最盛大的冰雕体验，进城了！第二天下午     长木圣诞公园（第一期）       午后，我们将前往“美国最美的私家花园”——长木花园。花园在费城南郊，位于美国一号公路旁。在那里，我们将享受让人叹为观止的璀璨之夜，感受不同以往的感动。     这里有大型的温室花房，节日把她烘托得异常美丽。蓝白色的灯光闪烁着优雅的情怀，红得滴血的一品红烂漫一地，绿树打造的冰柱成了温室最坚实的支柱，他的美，是那么的别具匠心、典雅精致，且独一无二，置身其中，像梦，像天堂，像是最原始的仙境，美到让人窒息。在这么美好的光景里，怎能不与最亲近的人一同感受心的跃动？     从感恩节到新年的期间，则是长木公园最受欢迎的圣诞主题装饰，它将以最精湛的园艺造型和最美好的园林布景呈现，当我们踏入展园，仿佛置身光影与花海的交汇之地，不仅仅是浓浓的圣诞风，更有华丽唯美的的欧式皇室风范哦！！华丽的烛台、摇曳的烛火、温暖的壁炉、银光闪闪的餐具……有圆形的塔楼、落地式的窗户、半圆形的拱门、低矮的圆屋顶、逐层挑出的门框来做装饰。  圣诞宫殿里大量使用立柱和各种形状的拱顶而达到一种敦实厚重、均衡安稳、力度饱和的美学效果，落地式半拱形窗口与内部广大的空间形成强烈的对比，使得圣诞主题展区的城堡内部光线格外温暖、明亮，给人一种华丽美好，却又不失大气磅礴的建筑美感。巴尔的摩国家水族馆（第二期，第三期） 在这个被人们赞誉为展示海底世界奥秘的龙宫里，让我们一起穿梭在幽蓝的水世界中，看万千生灵舞蹈，演绎壮美的生命颂歌。那里有中央光芒水池，有珊瑚世界，还有多层鲨鱼水箱，看不尽的奇珍异物，海星､闪光鱼､大鲨鱼､巨晰､海豹等等，让人目不暇接。在这座神奇的龙宫里，我们不仅可以饱览海底奇观，还可以学习许多生物知识。  当然，体贴入微的聚点君绝对不会让你们错过精彩绝伦的海豚表演！是的，在这场美丽的邂逅中，您将与这些可爱而极富灵性的海中精灵建立亲密的联系，与之游戏，为其喂食，前所未有的体验，难以置信的冒险，在这个浓情蜜意的圣诞节庆里，让我们一起欣赏这些美丽生灵的华丽舞曲吧！   有趣的是，在屋顶还有一片茂密的热带雨林区，满目葱绿的热带植物，色彩艳丽的陆生动物，时有鸟儿悦耳的歌声，穿透秀美的人工瀑布，打造出一处别致而声色俱佳的小天地。提升圣诞格调，能为您带来难忘的回忆就是我们追求的目标！第一期：12/24 - 12/25 第二期：12/26 - 12/27 第三期：12/31 - 1/1 布鲁克林：8：00AM706 60th Street, Brooklyn, NY 11220   唐人街：7：30 AM99 Bowery St, New York, NY 10002法拉盛：7:  00AM喜来登门口 135-20 39th Ave, Flushing, NY 11354费城：9:45AM21 South 5th Street, Philadelphia, PA，19106两人一房 $138/每人三人一房 $118/每人四人一房 $98/每人豪华巴士接送一晚三星酒店圣诞镇门票：$49 大小同价冰雕展：成人$46，2-12岁儿童$39，2岁以下免费第一期去长木花园：成人$30，5-18岁儿童 $16,   4岁以下免费第二期，第三期去巴尔的摩水族馆：成人$39, 2-12岁儿童 $25, 2岁以下免费 小费 $8/人／天 餐费请记住集中的时间和地点，因迟到造成的后果由个人负责。凡报名参加者均视为具有完全民事行为能力的人，请在游玩途中注意自身安全，我们不对参与者的自身安全负责。未成年人由替其报名者负责。组织方：北美聚点微信公众号：reunionld如有任何疑问请联系客服：1.  William: 646-393-6011微信：zhangmingbank2. Vivian：347-410-3902微信：judian-001购票方式1. 线下购票点：美国银行柜台存现金付款（Bank of America)公司名称： Reunion LD Inc账号：4830-5970-1443请付款前先联系客服以便登记。大通银行柜台转账（需有Chase卡）公司名称： Reunion LD IncAccount Number：0000-0077-2971-185Routing Number: 021000021请付款前先联系客服以便登记。法拉盛购票点：（只负责售票，活动详情请联系客服）家乐保险：39-15 Main St, Ste 204, Flushing NY 11254 （周一到周五营业）华运快递：136-08 38th Ave, 1Fl Flushing NY 11355布鲁克林购票点：（只负责售票，活动详情请联系客服）北美聚点（心心百货店内）：776 56th ave，Brooklyn, NY 112202. 线上购买方式：Paypal：reunion.inc.us@gmail.com请付款前先联系客服以便登记。Chase Quickpay：reunion.inc.us@gmail.com请付款前先联系客服以便登记。美国银行网上转账：公司名称： Reunion LD Inc邮箱：reunion.inc.us@gmail.com请付款前先联系客服以便登记。更多游玩项目，扫描二维码关注北美聚点</w:t>
      </w:r>
    </w:p>
    <w:p>
      <w:r>
        <w:rPr>
          <w:b/>
        </w:rPr>
        <w:t>AG_P54</w:t>
        <w:br/>
      </w:r>
    </w:p>
    <w:p>
      <w:r>
        <w:t>与圣诞有关的一切都在这里哦华丽冰雕展为您准备的惊喜之旅(☆_☆)由此启程啦～白宫2017年国家圣诞树已经点亮          美国白宫2017年圣诞装饰正式亮相。来自美国29个州的约150名志愿者耗时1600余小时，完成了包括53棵圣诞树和超过1.2万个挂饰在内的装饰工作。       这样装点的圣诞树非常壮观、靓丽，可谓是华盛顿人必去的圣诞胜地。“常去之地”这里是：白宫。便是没有见过美国；白宫不仅仅是总统及政要的居所，更是美国人心中完美花园的标志。白宫周围，街道草坪，来到白宫前的净色街道上，干净的能看出反光；白宫就这样，不那么神秘的映入眼帘。        美国国家圣诞树的传统始于90多年前，那时的卡尔文·柯立芝总统为全美家庭装饰起第一课国家圣诞树！        这颗幸运的圣诞树，是来自佛蒙特州的一棵48英尺高的香脂冷杉。它的身上装饰着2500个红色、白色和绿色的电灯泡。1923年圣诞前夕，柯立芝总统在白宫众人的见证之下，点亮了第一棵国家圣诞树。今天这个传统仍在继续，是华盛顿最受欢迎的节日活动之一。在这里，你大概就会知道：看过白宫圣诞树来玩五星酒店冰雕展！马里兰五星酒店冰雕展给你们的圣诞节加上无限浪漫与惊喜手牵手一起看场冰雕展吧！200万磅的人工冰雕，五座坚冰筑成的滑梯，珍藏圣诞老人进城故事的7个屋子，还有现场雕刻工厂，这一切的美好在拱门式的度假胜地里创造了一个让人叹为观止的梦中仙境。我们可以在这里感受初冬的美好，重温经典的圣诞情结，和家人，和朋友，和恋人一起创造回忆，一起展望让人心动的未来中庭喷泉伴随着悠扬的音乐，翩然起舞，演绎经典的圣诞故事。为您的圣诞带来浪漫和诗意。有没有想过在寒冷的冬季一嗨到底？会发现自己快乐的像个孩子；纯净清澈，质朴天然，有信仰，有自由，复杂和世俗顿时能在冰雕的纯净中化为简单，最后哈哈大笑，定格最美的圣诞画面。聚点倾情呈上最划算的圣诞一日游，不仅仅是游乐观赏，更重要的是在圣诞找回自己的本真，给忙碌了一年的自己放个小假，找到假期里的小小幸福。第一期：12/25 第二期：1/1布鲁克林：9：00AM706 60th Street, Brooklyn, NY 11220   唐人街：8：30 AM99 Bowery St, New York, NY 10002法拉盛：8:  00AM喜来登门口 135-20 39th Ave, Flushing, NY 11354成人$99儿童$94往返巴士所有门票费用 小费 $8/人／天 餐费请记住集中的时间和地点，因迟到造成的后果由个人负责。凡报名参加者均视为具有完全民事行为能力的人，请在游玩途中注意自身安全，我们不对参与者的自身安全负责。未成年人由替其报名者负责。组织方：北美聚点微信公众号：reunionld如有任何疑问请联系客服：1.  William: 646-393-6011微信：zhangmingbank2. Vivian：347-410-3902微信：judian-001购票方式1. 线下购票点：美国银行柜台存现金付款（Bank of America)公司名称： Reunion LD Inc账号：4830-5970-1443请付款前先联系客服以便登记。大通银行柜台转账（需有Chase卡）公司名称： Reunion LD IncAccount Number：0000-0077-2971-185Routing Number: 021000021请付款前先联系客服以便登记。法拉盛购票点：（只负责售票，活动详情请联系客服）家乐保险：39-15 Main St, Ste 204, Flushing NY 11254 （周一到周五营业）华运快递：136-08 38th Ave, 1Fl Flushing NY 11355布鲁克林购票点：（只负责售票，活动详情请联系客服）北美聚点（心心百货店内）：776 56th ave，Brooklyn, NY 112202. 线上购买方式：Paypal：reunion.inc.us@gmail.com请付款前先联系客服以便登记。Chase Quickpay：reunion.inc.us@gmail.com请付款前先联系客服以便登记。美国银行网上转账：公司名称： Reunion LD Inc邮箱：reunion.inc.us@gmail.com请付款前先联系客服以便登记。更多游玩项目，扫描二维码关注北美聚点</w:t>
      </w:r>
    </w:p>
    <w:p>
      <w:r>
        <w:rPr>
          <w:b/>
        </w:rPr>
        <w:t>AG_P59</w:t>
        <w:br/>
      </w:r>
    </w:p>
    <w:p>
      <w:r>
        <w:t>说来好笑，10月金秋纽约之旅，我竟在纽约曼哈顿区“迷失”了两个钟头。从西40街的Hilton Double Tree酒店出发，到西42街搭D路线地铁到纽约唐人街，原以为记住了出发路线，回程时再走同样路线，估计不会有问题，偏偏在回来时错误的从不同出口出站，也就这样，让我在纽约街头迷了路。足足有两个钟头的时间，我和妻子在西42街和西40街之间来回穿梭，寻找我们住的酒店。纽约是世界大都会，满街是人流。不管是横贯的40街、42街或再往上的46街、52街，抑或是纵贯的第五大道、第六大道或第九大道，汹涌的人流几乎可用“恐怖”形容，大家都在匆忙赶路，好像在赶去办一件大事，又宛似一尾无目的游鱼，从这街游向那街，再从那条大道游向这条大道。西42街和百老汇大道的交汇处，是著名的时报广场所在地，范围遍布极广，满街是巨型荧光屏，五光十色，加上震耳欲聋的噪音，让你无所适从。有人形容，纽约时报广场是一个没有舞台的舞台，也是一个没有导演却能绚丽演出的秀场，这群人过去了，另一群人又涌现，据统计每天穿越这里的人多达7万之多，我看不止，起码都有数十万人吧！回去酒店之路，后来问了一些行人，没有人能给我答案，原来他们跟我一样，都是外来访客，有些从美国其他地方来，更多是从世界其他地方来，都想来看看这个世界大都会。再后来急了，双脚也快走不动，便想寻求警察帮忙，妙的是，问了一个在街口执勤的黑人女警，对方望着高耸林立大楼，似乎有些茫然，无法直接帮我指点迷津。她告诉我42街有一家Hilton Times Squre酒店，却不知40街还有另一间Hilton酒店。我不怪她，因为单在纽约，以Hilton命名的酒店不下10间。无奈之下，便闯进40街附近一栋服务公寓，求教柜台人员。那位洋汉上下打量我，不置可否地说，我住的酒店离他那里只有五分钟路程，那时我只能猛敲自己的头。其实，这次“迷失”真要怪自己，一来是太有信心，不认为自己会迷途；二是没自备电话卡，也就无法上网Google寻找；第三，没有想到纽约真让我措手不及。说实话，站在时报广场街头，会让你有一种迷失感，犹如站在十字路口上，尤其是处在巨型荧光屏幕包围圈里，分不清东西南北前后左右。这些巨型屏幕，一个接一个，连绵好几条街，有好多屏幕，高达几层楼，频频切换灯光，不断变换广告，好似一场千变万化灯光秀，让人眼花缭乱。曾有人形容这里是美国的文化中心，我想和它附近几十间大大小小的百老汇剧院、剧场和电影院不无关系。这里的街头表演艺术也是一绝，人群中不时会有人崩出来，随兴所性表演，让人大开眼界。那天就看到两个黑人小伙子，当街表演翻跟斗，一次翻就能翻出十来个跟斗，博得围观者阵阵掌声。来纽约之前，朋友提醒说，小心这里的治安，扒窃暴力频频发生，而且过了晚上8点，最好待在酒店不要出去。我想，他们会不会是受网上资料影响？翻查了一下，原来从二十世纪初开始，这里便是情色之地，牛鬼蛇神混杂，往后几十年间，一直到上世纪九十年代，许多人把这里视为危险的地带。我们在的那几天，还好平安无事，只是我们离开后的一个多星期，纽约曼哈顿区却传来货车冲撞人行道事件，碾死了八个人，那里距离我们住的酒店不过几个地铁站。</w:t>
      </w:r>
    </w:p>
    <w:p>
      <w:r>
        <w:rPr>
          <w:b/>
        </w:rPr>
        <w:t>AG_P60</w:t>
        <w:br/>
      </w:r>
    </w:p>
    <w:p>
      <w:r>
        <w:t>艺术教育是生命早期发展的主要动力，是全面提升个体素质与能力的重要路径。孩子们就是天生的艺术家，而家长的责任就是把孩子的艺术细胞保留并发展，成为孩子们艺术道路上的第一把推手！幸福学校的Barclay分部是法拉盛独一无二的艺术才艺和补习课程双管齐下的教育中心，学校用心打造精品课程，致力于培养孩子们拥有艺术气息及内涵，帮助学生稳步成长，顺利通过各级资格考试。幸福学校所有老师均经过一系列严格的考核终成为幸福学校的教师，是为数不多的法拉盛地区拥有纽约教育局执照的学校。专业是幸福学校的代名词，因为专业，所以专注！因为专业，所以卓越！是家长的信任和同学们的喜爱，让我们把幸福学校不断壮大，让更多的孩子能加入幸福学校这个大家庭中，对此，我们由衷的感到温暖与感谢，而这也是幸福学校不断前进的源源动力。幸福学校重视师资团队建设，所有教师均为美国名牌音乐学校毕业，教学经验丰富。中西结合的教育方法，为每一位学生量身定制学习方案，培养学生举一反三触类旁通的学习能力。使得每一个在幸福学校的孩子都能在愉快有趣的氛围中自主接受新知识、新技巧。尤其是在钢琴和提琴方面，幸福学校成绩不菲。学校作为钢琴、小提琴皇家考试指定考场，恰恰能印证这点，非凡的实力、雄厚的资源、强大的团队，为孩子们打造一个不一般的未来音乐人生。专业的舞蹈老师除了培养学生们的舞蹈兴趣和舞蹈动作外，还训练他们的舞蹈气质与涵养。无论是芭蕾、中国舞还是古典舞蹈，幸福学校的老师都是最为专业和敬业的。幸福学校的芭蕾老师均来自Manhattan的The American Musical and Dramatic Academy，并活跃在纽约的演出舞台上。舞蹈老师Zoe在国内具有十几年教学经验，开设过专门的舞蹈studio，专业的知识和与时俱进的实战经验，使得老师们在教导学生时能更加灵活与专注，为学生们创造更富创造性和艺术性的舞蹈氛围。绘画课注重的是开发学生的绘画天赋与艺术情感的心智培养，将学生的灵感与生活紧密联系，提高他们对事物的观察力和表达力。幸福学校与新毅画院强强联手打造独一无二，好评如潮，广受喜爱的美术教学。幸福学校开设团体班和一对一教学班，不同程度不同性格的学生可以在不同的班级里快乐学习，既选择在团体课里培养兴趣，也可以在一对一专门培训课程里进行高阶艺术培养或是准备参赛，根据自身情况选择最优选项，才能促使学生在绘画方面的兴趣和能力发挥最大。补习是幸福学校的强项，源于师资团队的力量。拥有43年教龄的Ms. Marilyn擅长创意写作，critical reading 技巧，一直都是天才班金牌教师。15年教龄的Mr.Ken在公立学校8年级天才班把关教师，擅长州考、特殊高中、Hunter 等各种考试突破，对于孩子们的升学考试十分熟悉。曾就职于Bronx Science的Mr.Peter擅长SAT，方法独特，深受家长信赖。资深高等数学教师Mr.Gao擅长奥数、SAT、hunter等答题技巧。上面的老师均有美国教育局教师执照。幸福学校设有从小学到高中，专业一对一教学，每位老师会针对学生的不同情况制定学习计划，在最短的时间内用最佳的效率帮助学生提升成绩或通过考试！课后班也是幸福学校的一大特色。师资配置上一个老师对六个学生，完全是小班教学！学生都是经过严格管理限量挑选，量体裁衣的教材配置。还针对孩子们的弱点作最大成效的提高，还有课后班配置八辆校车接送！幸福学校的跆拳道班为学校和个人争取到了许多荣誉，学生全美冠军、州冠军获奖无数。常言道，台上一分钟，台下十年功。无论是孩子们在课堂上的认真学习，努力训练，还是在比赛台上超常发挥，突破自己，都让老师和家长们倍感欣慰。幸福学习丰富多彩的夏令营活动给孩子带来无限的快乐，夏令营将学中玩、玩中学的特色与素质教育和励志教育相结合，使孩子们在玩乐中接受知识，在学习之余还能放松身心。幸福学习的夏令营是以培养学生学习兴趣、传授多元文化、提高综合实践能力的体验式教育教学，深受家长和孩子们的喜爱。幸福学校另设有料理课、手工课、中文课和夏令营等课外活动课程，有兴趣为孩子们铺一条艺术之路的家长们，欢迎来电咨询。现在纽约人的粉丝有福啦！只要你转发朋友圈集赞10个即可免费试课（美术和舞蹈）咨询电话：718-886-6363快快为孩子们动起来把！来电咨询:718-886-6363</w:t>
      </w:r>
    </w:p>
    <w:p>
      <w:r>
        <w:rPr>
          <w:b/>
        </w:rPr>
        <w:t>AG_P61</w:t>
        <w:br/>
      </w:r>
    </w:p>
    <w:p>
      <w:r>
        <w:t>自动删除销售纪录的软件，帮助零售商短报销售逃税。（Getty Images）美国各州损失巨额销售税，因为餐馆和其他商家使用高科技方法逃税，包括来自加拿大、中国和其他国家的云端运算系统。跨国界的诈骗使各州损失原可用在教育、执法和其他服务的经费。但是，迄今几乎没有协调行动，来根除助长不肖零售商短报销售的不肖业者，逃税情况在现金交易的商家当中特别严重。加拿大卑诗省的公司Profitek，涉及出售非法删除销售之软件的多宗调查。这家公司1985年由一名陈姓香港人创办，一开始专门向加国中餐馆和其他商家提供中文POS管理系统。公司网站号称是主要软件研发公司，“在加拿大有三个办事处，在中国有两个，经销商网络在北美持续扩展”。从2000年开始，加国当局调查陈男和其公司除了出售POS系统以外，也行销删除销售软件。加拿大于2013年通过法令，把删除销售和其他类似的软件都视为违法。法令通过不久后，美国华盛顿州的查税员开始注意到，该州一些中餐馆申报的现金销售不寻常的低，便安排人员前往餐馆买餐，再比较收据和餐馆保存的纪录。华州检察长2016年指控一名中餐馆主使用Profitek软件，侵吞近40万元销售税。其他七家餐馆也因侵吞300万元联邦和州税金而遭调查。华州今年成为成功起诉美国非法软件销售商的第一州，在过去六个月，明尼苏达、密西根和康州都有餐馆老板，被控使用删除销售税的非法软件。但是各州没有管辖权来追究更重要的一环，就是推销逃税软件的离岸集团。而且零售商日益把销售纪录交给云端运算来处理，造成新的挑战。</w:t>
      </w:r>
    </w:p>
    <w:p>
      <w:r>
        <w:rPr>
          <w:b/>
        </w:rPr>
        <w:t>AG_P63</w:t>
        <w:br/>
      </w:r>
    </w:p>
    <w:p>
      <w:r>
        <w:t>在2001年，由BBC制作的《蓝色星球》一经播出便获得无数好评，这部探索海洋世界的纪录片彻底颠覆了人类对于海洋的认知，曾获英国电影学院奖和艾美奖最佳纪录片奖，豆瓣评分高达9.5。时隔16年，《蓝色星球2》回归，随着拍摄技术的升级和专业研究的深入，制作团队前往海洋更多未知地带，呈现给观众更震撼的自然奇观及惊人的物种行为。国内外网友都给出了超高评价，豆瓣评分9.9（有一万多人评价），IMDB评分9.8，分数都是逆天地高。不吹不黑，五星。 无论是创作者的态度，还是所记录的景色，它都值五星。——豆瓣网友@路边野餐喜欢看纪录片的原因，大概因为可以跟随它的脚步去那不曾去到的新世界。——豆瓣网友@小胆走天下不断更新的拍摄技术，让所见越发震撼人心，真实的海洋，远超想象。拜科学所赐，很多原非我辈能见的事物今日得见，即便不谈具体所见，光是颜色就足够让人爱疯了。——豆瓣网友@刮刮油那么这部接近满分的纪录片“神作”究竟震撼在哪里？班底豪华第一集《同一片海洋》的开篇，一位91岁的老者站在船头，迎着海风，神采奕奕地进行解说，他就是被誉为“世界自然纪录片之父”的大卫·爱丁堡，解说风格极具感染力，成为BBC自然纪录片的经典标志之一。《蓝色星球》第一季就由他亲自撰稿并进行解说，在第二季依然能听见他的嗓音，这让不少观众倍感熟悉。配乐由汉斯·季默操刀制作，他的配乐曾为一些好莱坞大片增色不少，《狮子王》《角斗士》《蝙蝠侠黑暗骑士三部曲》等电影的配乐都出自他之手。气势恢宏是他最擅长的作曲风格，在本片中他创作了“潮汐管弦乐”来表现海洋运动的声音。詹姆斯·霍尼伯内担任本片导演，他曾负责 35 部纪录片的制作，其中执导的纪录片《蒙哥》在东京国际电影节获奖。而本片凝聚了他们团队耗时5年的心血——“在长达5年的拍摄过程中，摄制组共经历125次探险，访问39个国家，足迹几乎踏遍了世界各地的所有大陆和海洋。摄制组的水下拍摄时长达到6000多个小时，从我们熟悉的海岸到黑暗的海洋深处，各处美景尽数网罗其中。”美不胜收美是《蓝色星球2》的第一直观视觉印象，尤其蓝光播放更加美到让人舍不得眨眼，随便截一张动图都能看上好几十遍，随便截一个画面都能当壁纸。透着蓝色光泽的巨浪↓↓色彩斑斓的珊瑚↓↓冲浪嬉戏的宽吻海豚↓↓虎鲸大战鲱鱼旋风↓↓俯拍镜头下的海域，鲸鱼畅游，鸟类盘旋↓↓一半海水一半天空视角下的海象↓↓萌力十足的烙饼章鱼↓↓蝠鲼在海水搅动中发出冷光，如同坠入了一个魔法世界↓↓还有已经美到词穷的各种截图↓↓千奇百怪鱼与飞鸟在大众的认知中算得上是世上最遥远的距离之一，不过有一种名为浪人鲹的鱼类，它们的猎物就是在空中翱翔的燕鸥，这听起来像是个不可能完成的任务。但浪人鲹已经精明到可以计算燕鸥飞行速度、高度以及轨迹……鱼类竟然还有这么“烧脑”的操作？直接上图，浪人鲹一次精准的跳跃，在空中划开一道水花，将猎物稳稳地收入口中，干脆利落。 大众对鱼还有一个误解，那就是鱼的记忆只有7秒。澳洲大堡礁的猪齿鱼是个例外，它对吃的研究比其他鱼类还要透彻，对吃的执念可以说比人都深……有着坚硬外壳的蛤蜊是它的心头好，虽然它的牙力不能咬开贝壳，但机智的它会用工具，硬珊瑚块是它的料理桌，咬着蛤蜊往珊瑚上一直砸啊砸，终于把壳砸碎了！金黄突额隆头鱼的变异过程同样叫人大吃一惊，它们的整个族群是由身形巨大的雄性作为主宰，然而当雌性鱼的体型生长到一定阶段时会发生突变，从“她”变为“他”，还会跟原本的领袖一决高下，昔日情人变情敌…人们原以为深海是一片荒芜之地，当潜水号沿着冰山侧面逐渐下沉，伴随着真切的水压增加的声音，在黑漆漆的深海中打开灯一看，发现隐匿着众多超出想象的生物。猝不及防间，一只生猛的美洲大赤鱿“突袭”镜头。深海也会下雪，有机物的残体从上方缓缓落下，这也是滤食性动物的食物来源。纯白色的海绵寄居着色泽通透的小虾，复杂精巧的构造为虾提供最结实的保护壁，却也是虾一辈子也逃脱不开的牢笼。一些超出科幻片脑洞的海洋生物能够发出耀眼、奇特的光线，这或许是一种互相交流的信号。在不同生物身上，发出的光亮可能是捕食的诱饵，也可能是自保的障眼法。热带的珊瑚礁中，生物的行为也在比拼智商。青年海豚常常在成年海豚和小海豚睡着之后玩一个游戏——捡珊瑚，虽然规则并不明确，但海豚也玩得不亦乐乎，节奏欢快的配乐映衬着它们当下愉悦的心情。捕食活动向来是费劲的，强强联手是一条捷径。腮棘鲈和章鱼就是一对合作无间的搭档，腮棘鲈通过肤色和动作给章鱼发出信号，指出小鱼的藏身之地，然后从章鱼的捕获中分一杯羹。两个截然不同的物种一起潇洒地穿行在珊瑚礁中，真是一出手就知道是老江湖了。触目惊心这片神奇的海洋还有很多地方有待人类探索，可在人类不合理活动的影响下，海洋正在面临着前所未有的危机。由于全球气温变暖，海象的栖息地越来越局促，一大群身形庞大的海象挤在陆地上，可海象妈妈还要时刻提防着饥肠辘辘的北极熊对海象宝宝的觊觎。海面上的大块浮冰原本是最理想的据点，可以远离北极熊的“骚扰”，不过如今冰块消融，结实的冰块变得非常抢手，一位海象妈妈为了呵护幼崽便英勇上前争取一小片栖身之地。可最终的结果是两败俱伤，冰块碎了，大家纷纷落水，无所依靠，这个被捕捉到的画面满是心酸与无奈。海水上升一两度就可以让原本缤纷的珊瑚褪色，而这些年来世界上就有超过一半的珊瑚礁存在褪色的情况。摄制组安装了一台摄像机来检测事态发展的程度，曾经热闹的海底城市变成了废墟，很多原本栖息在珊瑚的生物无家可归。在海洋表层的鱼被捞得差不多之后，拖网渔船进击深海，开始捕捞深海处的鱼类，导致那里生长了数千年礁脉被大规模毁坏。当小丑鱼在寻觅产卵的最佳依靠点时，海水带来的一个破旧塑料瓶显得扎眼又扎心。海洋之美正在以我们肉眼可见的速度慢慢萎缩。历尽艰辛不少观众在观赏这部绝美纪录片时，都会有个共同的疑问，这些精致的画面都是怎么拍出来的？仰赖于科学技术的进步，从16毫米胶片到现在4k摄影机的超高清视觉体验；微光摄影机能捕捉到人类肉眼难以看见的珍贵画面；吸盘式摄影机的出现，让大型动物协助当了一回“摄像师”，片中出现了让人倍感新奇的虎鲸视角和海龟视角；探头摄像机可以更仔细记录微小生物的生活。飞跃的技术解锁了拍摄的更多可能性，而每一次拍摄都是一种冒险与探索。潜水器在下潜至深海的过程中突然进水，还好有经验老道的专家及时修复，最终顺利抵达人类这片从未涉足的地带。深海之处，一条鲨鱼向潜艇发起了猛烈的进攻，虽然潜艇的材质够坚固，但如此真实的裸眼3D特效还是让人瑟瑟发抖，摄制团队真的是用生命在记录。浪人鲹捕食海鸟原本只是南非渔民相传的一个故事，从来没有影像资料证实，摄制团队也毅然扛着800斤重的机器去蹲点拍摄。也不是每次拍摄都能达到预期，可能要讲求一点运气。摄制团队在拍摄革鳞鮨的时候就经历了重重波折，革鳞鮨通常一年只产一次卵，大概只持续一个小时，这就意味着顺利记录下这样的过程并非易事。第一年尽管有相对充分的调研准备，但由于潜水团队人员不足，无法全天候待在水底观测，导致他们错过了产卵时间，在遗憾中结束了拍摄。第二年新的团队迎接挑战，调整策略，全天候水底观测，监控了超过数百个小时后终于等到了让人惊叹的革鳞鮨集体产卵时刻。每一个呈现在屏幕上的精彩镜头，都是摄制人员历尽艰辛拍摄的成果，敬佩于他们“玩命”的创作态度。从热带到极地，从蔚蓝海岸到暗黑深海，观众随着镜头激发起了对海洋世界的好奇心，慢慢用平等的心态去感受海洋生命的百态，从更宽广的视角去审视人类的种种行为，越是清楚人与自然的联结，就越明白保护自然的重要性。对于这一颗美到炸裂的蓝色星球我们要永远敬畏才对啊！</w:t>
      </w:r>
    </w:p>
    <w:p>
      <w:r>
        <w:rPr>
          <w:b/>
        </w:rPr>
        <w:t>AG_P58</w:t>
        <w:br/>
      </w:r>
    </w:p>
    <w:p>
      <w:r>
        <w:t>Content is unavailable. It has been deleted, moved, or requires a QR scan.</w:t>
      </w:r>
    </w:p>
    <w:p>
      <w:r>
        <w:rPr>
          <w:b/>
        </w:rPr>
        <w:t>AG_P57</w:t>
        <w:br/>
      </w:r>
    </w:p>
    <w:p>
      <w:r>
        <w:t>Photo by why kei on Unsplash每年12月汽车厂商和代理商都忙着达到年底的业绩目标，并出清上年度车型存货，今年12月更可能创新纪录。由于存货异常多，业者比往年更亟于出清，退款折扣也更大方，因此是购车者拣便宜的良机，尤其是现在不像多功能车那么热门的轿车。为了协助消费者采购，“美联社”列出七种值得慎重考虑的2017年车型。每一种车辆类别，也列有汽车评鉴网站Edmunds推荐的车型。其中在小型多功能车方面，日产Rogue、现代Tucson和福特Escape平分秋色；Escape性能最好，Tucson最有价值，可是Rogue可有三排座位。在大部分地区这些车辆应该还有存货，而且都可以用很大的折扣买到，虽然各地区厂商建议的售价、折扣、促销和退款措施可能不同。以下为Edmunds建议最划算的购车选择：小客车●福特Focus。行车舒适安静，转弯灵活安全，有许多高科技配备可供选择。起价1万7000元左右，年底折扣大约6500元。小型多功能车●日产Rogue。在各种地形往来自如，座位舒适，科技使用便利，行李厢可发挥各种用途，包括装设第三排座椅。起价2万4700元左右，年底折扣大约8400元。●现代Tucson。涡轮增压引擎加速很快，也很省油。安全评分很高，并拥有高级车的资讯娱乐系统。起价2万2700元左右，年底折扣大约5000元。●福特Escape。开起来像轿车而非休旅车，空间也很宽敞。可选择加速很快的2.0公升涡轮增压引擎。起价2万3750元左右，年底折扣大约7000元。中型轿车●本田Accord。宽敞，操作灵活有趣，车上充满时尚的高品质材料，类似入门豪华车。起价2万2500元左右，年底折扣大约6500元。</w:t>
      </w:r>
    </w:p>
    <w:p>
      <w:r>
        <w:rPr>
          <w:b/>
        </w:rPr>
        <w:t>AG_P62</w:t>
        <w:br/>
      </w:r>
    </w:p>
    <w:p>
      <w:r>
        <w:t>（资料图 来源：法新社）　　近日，美国驻联合国代表团宣布，美国特朗普政府将退出联合国一项旨在改善移民和难民处境的协议，称这项协议与其政策“不一致”。　　据报道，美方在一份声明中宣布，“美国驻联合国代表团今天已向联合国秘书长通报，美国将不再参与《全球移民协议》（Global Compact on Migration）。”        据报道，2016年9月，联合国大会的193名成员一致通过一项非约束性政治宣言，即《纽约难民和移民宣言》，该宣言承诺将维护难民的权益，帮助他们重新安顿下来，并保障他们接受教育和获得工作的途径。　　美方在声明中称，“《纽约宣言》中包含大量与美国移民和难民政策以及特朗普政府的移民原则不一致的条款。因此，特朗普总统决定，美国将不再参与这项预期将于2018年在联合国获得国际共识的协议。”　　美国驻联合国大使妮基·黑莉表示，美国将继续在世界范围内对移民和难民给予“慷慨”支持，但“我们的移民政策必须始终由且仅由美国人决定”。她说，“我们将决定如何最佳控制我们的边界，以及谁能被允许进入我们的国家。《纽约宣言》中的全球方案与美国主权不相容。”　　报道称，在特朗普及其“美国优先”政策的驱使下，美国已从多项奥巴马时期加入的国际协议中退出，包括《巴黎气候协定》。最近，美国还以其“反以色列倾向”为理由，退出了联合国教科文组织。</w:t>
      </w:r>
    </w:p>
    <w:p>
      <w:r>
        <w:rPr>
          <w:b/>
        </w:rPr>
        <w:t>AG_P64</w:t>
        <w:br/>
      </w:r>
    </w:p>
    <w:p>
      <w:r>
        <w:t>无论如何，江歌都不会回来了，但我们希望正义能还她的冤魂一个公道。刘鑫，你对全世界撒了三个谎！1、你从头到尾没说过一句，刀是你递的！于是，本不该死的江歌，死了。2、你都递刀了，居然跟全部人说不知道门外是谁！陈世峰的律师说：江歌按了门铃，刘鑫没有开。3、无论是江歌妈妈还是媒体来问，你都咬死说自己没锁门。可是，你锁门了，就是你——断了江歌的活路！创业君为大家梳理了庭审第一个小时的全部要点：1、陈世峰承认恐吓刘鑫，但不承认故意杀害江歌。2、刘鑫递刀给江歌后，的确锁了门。庭审透露的案件详情如下：关于陈世峰——陈世峰被控两项罪名，一项是恐吓罪，一项是杀人罪。事发前刘和陈一直有联系，陈曾恐吓刘鑫要将她的裸照发给刘的父母和网上，这个罪名获得陈世峰承认。陈世峰在庭上面无表情，辩方主张陈世峰杀人未遂，而不是故意杀人。陈世峰强调当晚是要去找刘鑫复合，并没有带刀前往。《日本新华侨报》总编辑@蒋丰发文：陈世峰的律师称，当天陈世峰是带着一瓶酒前往江歌住所的，是想和江歌一起聊聊有关刘鑫的事情。是刘鑫开门将水果刀给江歌防身。结果，被陈世峰夺走。陈世峰称与江歌在搏斗中不小心将刀刺到了江歌脖子的动脉上，应该定性于误伤。陈世峰方称因为怕赔不起医药费，才连刺多刀将江歌杀死。尸检结果显示，江歌死因正是第一刀，因颈部动脉流血过多死亡。关于刘鑫——刘鑫在案发当时报警，根据警方录音，报警的第一句话录音是：我把门锁了，你不要再骂了。啪啪打脸！因为在之前，无论谁来问，刘鑫都坚持——自己没有锁门！接受局面采访时她声泪俱下，称自己真的没有锁门。和江歌妈妈见面时，刘鑫也坚定称自己真的没有锁门。综合之前的公开资料，梳理案件时间线如下：2015年10月，日本某语言学校，刘鑫与江歌初次见面成为室友。2016年4月，刘鑫入读日本大东文化大学院，与陈世峰成为恋人。8月25日，刘鑫与陈世峰分手。9月2日，刘鑫搬进江歌租住的公寓。11月2日下午，陈世峰来到江歌公寓找刘鑫复合，刘鑫独自在家。江歌回来后与陈世峰发生口角。11月2日晚，陈世峰尾随刘鑫至打工地点，刘鑫下班后请求江歌等她结伴回家。11月2日22点多，江歌与母亲江秋莲微信通话，23点08分挂断。日本东中野地铁站A3出口。事发当晚，刘鑫从这里出来和等待她的江歌一起回家。11月3日零点22分，江歌在公寓门前被陈世峰用刀捅死。11月3日17点，中国驻日大使馆打来电话表示江歌遇害。晚上，江秋莲从刘鑫那确认了噩耗。11月4日凌晨三点，江秋莲发布微博，请求在日留学生督促警方破案。11月4日晚，江秋莲抵达日本。11月5日9点33分，江秋莲发微博：我是江歌的妈妈，我现在在东京警察署，昨晚见到江歌遗体，我怀疑凶手是刘鑫的前男友，请同胞们帮忙讨回公道。11月7日，陈世峰被警方以恐吓罪逮捕。图片来源：网易新闻11月9日，刘鑫第一次对江秋莲讲述案发情况，认为是陈世峰杀的。11月10日，刘鑫向江秋莲表示，陈世峰曾来公寓骚扰。11月11-12日，江歌追悼会在日本举行。11月19日，江秋莲带着江歌骨灰回国。11月24日，日本警方以杀人罪对陈世峰发布逮捕令。12月14日，陈世峰最终以杀人罪被正式起诉。2017年8月14日，江秋莲在国内发起签名活动，请求判决凶手死刑。6天内，24万网友在线支持。8月14日，案发后近300天，刘鑫第一次与江歌妈妈见面，并称“阿姨，我当时真的没有锁门。”11月4日，江秋莲再次前往日本，征集签名要求判陈世峰死刑。11月18日（农历十月初一），江秋莲去江歌生前住所祭拜，重走当年和女儿一起走过的路，江秋莲一度崩溃大哭。因住所已有新的租户，江秋莲没能进入江歌的生前住所。图片来源：局面视频截图12月9日，江秋莲被检察官约见，结束后告诉澎湃新闻记者，刘鑫可能会出庭作证，届时检察院会安排其走证人特殊通道。12月10日， 江歌案开庭前一天，江秋莲在东京台东区立浅草公会堂召开记者见面会。记者会上，江秋莲称目前不知道刘鑫是否会出庭作证——“她不站到法庭之前，我不会相信”，关于陈世峰，江妈妈称从未联系过他的家人：“我是受害方，我不知道还有法律程序需要受害者去联系、求着加害者”，而她来日本的目的就是为了“努力争取陈世峰死刑的。”图片来源：凤凰新闻12月11日 ，江歌案开庭，江歌妈妈、刘鑫等人悉数到庭。此前江妈妈已经通过网络、现场募集等方式，共征集了近452万人签名。这些签名已交给日本法院，本次庭审将用时7日，当地时间12月20日14时至15时宣判。本次庭审将用时七日，12月11日-15日、12月18日，12月20日宣判。此前的记者会上，江秋莲表示没有想过判决以后的打算，但她表示，在日本的刑事案件结束后会对陈世峰提起民事诉讼。图片来源：梨视频截图“不是这个地方，越走越迷糊了。” 江歌案开庭前一个月，江歌母亲就已经来到了东京。11月18日，这位无助的母亲想去看看自己枉死的女儿，她捧着束花，附上了一张手写的卡片，上面写着 “妈妈的宝贝，无论你在哪里，无论妈妈在哪里，我们永远在一起。” 在陌生的东京街头徘徊，江歌母亲走过江歌曾经带她走过的路，来到了江歌生前所居住的公寓祭拜。时隔一年，公寓里已经有了新的租客，女儿在日本存在过的痕迹，彻底不见了。 这位痛失爱女的母亲，在公寓楼下，仰头望着江歌生前的住处，无声的哭泣，磕头跪拜。她跪坐在无人的街头，手机里还存着江歌生前最喜欢的歌，她一遍遍的问，“为什么要杀害她？” 江歌母亲来到东京，目的只有一个，那就是“在这次庭审中判处陈世峰死刑”。 11月18、19日，江歌母亲在日本发起请求法院判处陈世峰死刑的请愿活动，那是阴雨绵绵的几天，百余人打着雨伞自愿参与活动，基本上都是在日华人。 江歌母亲在活动中说，“判死刑或不判死刑，那是法院的事，我只是做我该做的事，我不是这么容易被打倒的，因为我的生命381天以前就随着我女儿去了。” 很多人来到请愿签名现场，只是想为了这个悲痛欲绝的母亲一个拥抱。 一位年轻的留学生抱着江歌母亲，哭道，“我就觉得是我自己被杀了我妈妈在东京一样。”“您千万不许有任何闪失，每年都发微博好吗？”江歌母亲就望着江歌一样，对这个年轻的女孩说，“替妈妈保护好自己，好吗？”这一句，她是对这个年轻的女孩说，也是在对江歌说。如果陈世峰没能被判死刑怎么办？江歌母亲没想过。“我没有想过这个问题，我所做的这一切努力，就是为了判他死刑。杀人犯，如果不判处他的死刑，他不知道生命珍贵在哪里。只有他自己的生命受到威胁的时候，他才能真正懂得生命的意义在哪里。” 在等待准备了这么多天之后，终于迎来了开庭的日子。江歌母亲坦言对待庭审结果“很期待，很复杂”。 当澎湃新闻的记者问到，如果可以和女儿说一句话的话她会说什么时，这个为了女儿在他乡独自鸣冤的坚毅母亲，在一切即将要画上句号时，她对自己珍爱的女儿说，“放心，一切有妈妈，妈妈什么都可以为你去做。”关注了这么久的江歌案今日终于开始审判。从目前已知的各种案情反转来看，刘鑫的嘴里到底还有几句实话我们不得而知，陈世峰承认了部分罪行但并没有承认全部罪行。虽然结果还未宣判，但我们的期盼和江妈妈一样——希望杀人凶手能判死刑，也希望在害死江歌这件事上责任变得更大的刘鑫能得到应有的惩罚。就像江歌妈妈说的那样“杀人凶手，只有当他的生命受到威胁的时候，他才能明白生命的意义”。无论如何，江歌都不会回来了，但我们希望正义能还她的冤魂一个公道。</w:t>
      </w:r>
    </w:p>
    <w:p>
      <w:r>
        <w:rPr>
          <w:b/>
        </w:rPr>
        <w:t>AG_P66</w:t>
        <w:br/>
      </w:r>
    </w:p>
    <w:p>
      <w:r>
        <w:t>有这样一部舞剧...大受追捧官网已无特价票好在酷玩还有少许席位的特价票抓紧来抢同时接受团队购买团队价格从优价格另议历时4年创作，诞生于2014年曾获第十届中国舞蹈“荷花奖”舞剧奖......它就是由上海歌舞团的原创舞剧《朱鹮》舞剧《朱鹮》继2014年首演以来，已在世界各地巡演超过200场次，广受好评，豆瓣评分高达8.8，堪称近年来舞蹈界的一颗明珠。2018年1月5日—7日，这部被誉为“东方天鹅湖”的舞剧《朱鹮》将首次亮相纽约林肯中心，原版阵容为观众带去视听享受的盛宴。演出时间2018年1/5 （周五）8PM2018年1/6 （周六）8PM2018年1/7 （周日）1PM演出地点纽约林肯中心|大卫·寇克剧院David H. Koch Theater看点一：舞台美轮美奂以鸟类为舞台艺术体裁的作品不乏经典，如首演于1877年的古典芭蕾舞剧《天鹅湖》。《朱鹮》的主创们为了捕捉演绎出朱鹮的灵动，曾亲临其境考察，不停地观察、学习，模仿朱鹮的一举一动，以中国古典舞为基础呈现出朱鹮最具代表性的"涉"、"栖"、"翔"三种优雅的动作姿态，舞台效果惟妙惟肖。或低语，或振翅飞翔，或灵动活泼的朱鹮们二十四只朱鹮在湖边徘徊《朱鹮》的灯光设计颇为用心：无论是氤氲缭绕的烟雨湖边，亦或是地狱般的阴郁灰蓝，灯光师通过强烈的光束角的变换，和灯光颜色的对比，让观众深切感受自然被毁、朱鹮之死所带来悲伤；而当朱鹮再度翩然而至之时，明亮的灯光，让人们再一次感受到生命重生的喜悦。高楼叠起，人来人往，匆匆行走木无表情的人们……鹮仙仿佛自遥远的时光隧道穿越而至，对周遭的环境感到陌生和恐惧。《朱鹮》舞台饱满的戏剧张力重生之喜看点二：立意深入浅出朱鹮是国际珍稀保护鸟，象征幸福吉祥的美丽珍禽，被称为“吉祥之鸟”，纯美、典雅、洁净、高贵。舞剧《朱鹮》用穿越时空的唯美表达正视人类在发展过程中曾经遭遇的问题，呼唤人与自然的共处理念，带给观众以情感共鸣和思想启迪。幽静的山林，淙淙的流水，云雾中掩映着一处村落。晨钟敲响，一副幸福、祥和的农耕田园生活画卷。现代，一群寻找家园的朱鹮艰难地行走跋涉途中，一只一只地倒下了......“为了曾经的失去，呼唤永久的珍惜”看点三：阵容强大耀眼由两位上海歌舞团首席朱洁静与王佳俊领衔的《朱鹮》演员阵容强大，功力深厚。原创音乐部分则是由著名作曲家郭思达完成。他曾为纪念汶川地震一周年、国家公祭日、纪念抗战胜利70 周年大阅兵、2008 北京奥运会等国家大型活动创作过数首仪式音乐作品。代表作品包括《新版红楼梦》、《故宫》、《走西口》《魁拔》等。届时必定为观众带去视听极致享受。上海歌舞团首席演员：朱洁静（上）；王佳俊（下）二人共舞走进林肯中心 共赴《朱鹮》梦境吧用爱温暖城市间你我的心早鸟价有优惠（以下特价票不可选位置）酷玩另有原价票可选位售票地址：37-12 Main StSuite:310  新东方商场三楼Flushing NY 11354原价$107    早鸟价$77.5原价$77      早鸟价$56.5原价$57      早鸟价$42.5原价$37      早鸟价$28.5原价$25.5      早鸟价$25.5这次不适合你？没关系，酷玩还有更多路线供君选择：【酷玩两日】灯光闪耀，喷泉跃起，水上乐园等着你。【酷玩两日】冬季假日好去处，带你装逼带你飞！【酷玩一日】冬季假日之旅，让你的眼前一亮！【酷玩假期】冬季极光之旅，完美你的人生。【酷玩滑雪】纽约三大雪场滑雪特价开始咯！【酷玩圣诞】限时抢购一票通, 5大景等你来！</w:t>
      </w:r>
    </w:p>
    <w:p>
      <w:r>
        <w:rPr>
          <w:b/>
        </w:rPr>
        <w:t>AG_P67</w:t>
        <w:br/>
      </w:r>
    </w:p>
    <w:p>
      <w:r>
        <w:t>墨西哥公民兰吉尔‧马丁尼兹，涉绑架偷渡华裔男子被捕。(警方提供)据valleycentral.com网站报导，德州伊达尔戈县(Hidalgo County)检方公布起诉纪录显示，上周一名华裔男子在德州麦卡伦(McAllen)遭人口走私贩绑架，因拒绝支付赎金1万5000元，遭到歹徒痛殴成伤。刑事诉状指出，12月4日下午4时19分，麦卡伦警局接获来自南48巷的一通报案电话后派员调查，报案人说，一名“看来被人痛殴”的华人跳进他们座车求助，警察抵达时，这名华人却不见踪影；目击者说，驾驶一辆黑色休旅车的一伙人绑架这名华人。警方稍后在路旁发现这名被殴重伤的华人，随即将他送医救治。当地CBS 4电视台应移民及海关执法局(ICE)和麦卡伦警局的要求，将此新闻按下数日，以免干扰相关单位的调查。走私贩显然对弃置这名华裔移民另有想法，开始到处打电话寻他。诉状指出：“麦卡伦警探与该案相关民众联络，对方说他们曾接获一名不知名男子来电，声称正在寻找这名华裔移民。”警方于是在南23街的Fallas Paredes商店布局，告诉这个不知名男子，他们会交出这名华人。等兰吉尔‧马丁尼兹(Serafin Rangel-Martinez)现身，警方随即将之逮捕。警方联络ICE的国内安全调查处，由该处派员侦询兰吉尔和受害华人。该华人指出，他偷渡进入美国后，人口走私贩向他勒索1万5000元，他拒绝付款时，这伙走私贩即对他拳脚相向。诉状说：“他等走私贩忙着旁的事时逃逸求助。”该华人跳进一辆车内，说服车内人帮他打电话求助，在警方抵达前，走私贩将他自汽车内拖走。这名华人说，等他被拉进走私贩的车内，走私贩即以拳头和钝器殴打他，然后将他丢出车外、弃置路旁。该华人身上多处受伤，头壳也被殴伤。兰吉尔为墨西哥公民，非法居留美国，他目前受联邦当局拘押，被控偷渡藏匿外国人。</w:t>
      </w:r>
    </w:p>
    <w:p>
      <w:r>
        <w:rPr>
          <w:b/>
        </w:rPr>
        <w:t>AG_P65</w:t>
        <w:br/>
      </w:r>
    </w:p>
    <w:p>
      <w:r>
        <w:t>到目前为止本季最冷空气将在周二(12月12日)傍晚杀到。　　周二晚上可能会有阵雨或夹雪阵雨(北部和西部有较大积雪)，夜晚温度急降到20华氏°(摄氏零度以下)，风速达到每小时40英里。　　寒冷和强风令周三(12月13日)破晓时犹如刀割。　　周三风力可能会更强一些，持续时速15-30英里，阵风达每小时45英里。这意味着，即使有和煦阳光，体表温度仍持续华氏20°以下。　　周三到周四，纽约地区或有阵雪。周四早上通勤要小心，地面湿滑。　　在接下来的几天里，冷空气陆续吹来纽约。　　周四气温可能恢复到华氏30°(摄氏零度左右)，下午有阳光。　　周五东海岸形成暴雨，但不影响纽约市。多云，下午气温仍维持在冰点。　　周末稍解冻，周日最高温度达40华氏°。</w:t>
      </w:r>
    </w:p>
    <w:p>
      <w:r>
        <w:rPr>
          <w:b/>
        </w:rPr>
        <w:t>AG_P69</w:t>
        <w:br/>
      </w:r>
    </w:p>
    <w:p>
      <w:r>
        <w:t>话说，这两天很多媒体的版面都被一个小孩刷屏了...就是这个娃..他叫Ryan，今年6岁，和自己的父母定居在美国，外表上看，这是一个普通的小孩，为什么媒体会争相报道他？如果你看看关于他的报道的标题，就知道什么回事了..这个6岁的boy，年收入超过了1100万美金...很多人为了生计，强迫自己做不喜欢的工作，只为了每个月微薄的收入。但这个叫Ryan的小孩就不一样了，他每天要做的事就是各种玩耍，做自己最开心最喜欢的事情，完全没有压力！可以做自己开心的事已经很让人羡慕，更让人羡慕的是，他在玩耍的同时，还替家人大把大把的赚钱...因为他的身份，是油管上一名知名博主。Ryan是youtube上一个叫Ryan ToysReview的频道的博主，这个帐号非常受欢迎，光是关注的粉丝就超过了1000万。这个帐号的主题，基本就是每天Ryan玩各种玩具的情形，还有他和自己父母的生活日常。而负责帮他拍摄和管理帐号的，就是他的父母。就在前两天，这个6岁小孩，依靠这个帐号，以1100万美元的年收入，被福布斯列为十大收入最高的油管视频博主，排行第八...先别着急羡慕，因为还有更让你羡慕的地方，普通人年入1100万美元，基本都是公司老板或者CEO级别的了，累死累活心力交瘁工作，可能是很多这些人的日常，但看在这么高的收入份上，没办法，只能硬着头皮上。然而...这个小孩，他赚来的钱，可谓非常轻松...因为他每天的工作，就是他最喜欢的事情——玩玩具。比如这个视频里，他在为一个巨大的玩具开箱一个玩具不够？那就开多几个！除了玩玩具，还会和家人一起吃东西玩游戏这样的日常，看似很普通，但正是这种贴近生活的视频，受到了很多小孩和家长的喜欢，让他们的帐号成为油管上数一数二的网红帐号。要说的是，这个孩子的成名之路，开始的时候，有点偶然...和其他很多同年龄的孩子一样，Ryan喜欢玩各种玩具，平时也喜欢在youtube上看各种玩具评测的视频，2015年的某天，当时4岁的他像往常一样在youtube上看着其他孩子玩玩具的视频的时候，突然问了旁边的父母一句，“为什么其他的孩子可以出现在youtube上，我就不能？”这句话点醒了这对父母——对啊，孩子这么喜欢玩具，为什么不把他玩玩具的视频放网上？这个家庭还有其他家庭成员在国外，因为距离太远，平时很少互相探访。于是这对父母打算把自己孩子的生活日常拍下来放上网，和其他家庭成员分享。而且这样的话，既可以和大家分享这种快乐，也可以试试创业——帐号说不定将来就火了呢！不过，当时这对父母也没对这个帐号抱有很大期望，毕竟同类型的频道帐号太多了，想要作出一番名堂，非常难...不过，为了满足孩子的愿望，他们还是照做了。他们带着孩子前往玩具店，买下了他“工作”用的第一个玩具——一个乐高火车。接下来，这一家子的生活节奏没有因此改变，这对父母每天要做的，就是给Ryan找来各种好玩的玩具，然后录下他玩玩具的一切...当然，他的爸妈偶尔也会客串下...可能正是因为自然不做作，作为小孩子的Ryan的这些作品，在放上网后，居然一下吸引了一帮同龄的粉丝，很多小孩子发现了Ryan的帐号很有趣，每天都嚷着让自己的父母点进来Ryan的频道，看他玩玩具！渐渐地，关注这个帐号的粉丝，越滚越多，视频的观看人数，也直线上升...帐号的粉丝，从原来美国，扩散到世界各地，例如英国，菲律宾...截止目前为止，他们发布的最多人观看的一个视频，观看次数居然超过了10亿...尝到了甜头的Ryan的父母，也买更多的玩具给他玩，同时给他拍更多视频...想想就觉得幸福...每天爸妈各种买玩具给自己玩...不管怎样，一个良性循环，就这么形成了...在粉丝聚起来之后，他们可能从来没想过，赚钱可以这么容易，他们在发布的视频里，植入了各种广告和连接，光是依靠粉丝们的点击，就源源不断地为他们带来各种收入...每天睡醒数着帐号里的钱的感觉，应该很爽吧...而他们唯一需要做的，就是想想怎么拍出一个好的视频...正确的说，应该是想想怎么给儿子Ryan找到好玩的玩具...赚钱还是其次，最重要的是，他们在做这个工作的同时，多了很多和自己孩子相处的时间，这些也是他们最宝贵的回忆...Ryan的妈妈本来是一个高中化学老师，爸爸则是一个工程师，在这个帐号火起来后，她的妈妈已经辞职，专门帮自己儿子维护起事业..这对爸妈如今依然全心地维护着这个帐号，同时也很仔细地规划Ryan的学习计划，不让这份“副业”影响到他的学习。他们说会继续给Ryan拍视频，因为他也很喜欢这种生活。但万一将来哪天他厌倦了，到时他们就会停止拍摄了。也对...毕竟到时钱也赚够了...嗯...6岁的年收入是我们一辈子的收入....ref:http://www.dailymail.co.uk/femail/article-5168073/Ryan-Ryan-Toysreview-earns-11-million-year.htmlhttps://www.youtube.com/channel/UChGJGhZ9SOOHvBB0Y4DOO_w</w:t>
      </w:r>
    </w:p>
    <w:p>
      <w:r>
        <w:rPr>
          <w:b/>
        </w:rPr>
        <w:t>AG_P68</w:t>
        <w:br/>
      </w:r>
    </w:p>
    <w:p>
      <w:r>
        <w:t>比特币。Getty Images光看走势图，比特币的确相当“泡沫”。再看投资百科全书，对泡沫的定义是“资产价格急涨，已脱离基本面”；然而投资比特币既拿不到利息或股利，本身也未与任何资产挂钩，又无内在的价值，毫无基本面可言，因而价格如此飙涨更令人惴惴不安。上述论调可能会令“比特党”火大；他们认为美元自从1971年与黄金脱钩后，同样没有内在的价值。但美元仍可作为交易工具，人们也愿意接受美元作为购买实质商品的支付工具。也有人指出，黄金本身也没有多少内在价值。黄金虽然能做首饰，也有一些工业上的用途，但价值绝对赶不上目前的市价。黄金之所以有如此价值，是因为几千年来人们一直接受黄金作为价值贮藏的工具。当2013年比特币飙涨时，美银美林货币专家吴大卫曾试图从交易媒介与价值贮藏两项功能，来认定比特币的合理价格。他指出，如果全球电子商务交易额的20%是用比特币支付，估计比特币的总市值需为50亿美元，再加上全球三大货币汇兑公司的平均市值45亿美元，因此比特币作为交易媒介的总值应为95亿美元。由于当时比特币总市值达130亿美元，因此吴大卫猜测比特币还具有与银币相当的价值贮藏潜力，如此比特币的总市值可再加上50亿美元，合计大约为150亿美元。然而本周一比特币总市值已达2,750亿美元（市价为每单位16,403美元，乘上1,670万单位的流通量）。市值如此之高，绝非因为比特币的交易媒介价值更高。过去一年来比特币占全球电子商务总支付额的比例还不到1%，而且大部分用比特币的交易都是用于买、卖比特币。从货币的角度来看，如果真用比特币作为交易媒介，势必造成通货紧缩，因为没人愿意用不断大幅升值的货币来买东西。企业如果当初借入比特币来做生意，现在非破产不可。既然比特币并未发挥交易媒介的功能，而市值如此之高，势必具有价值贮藏的功能。用白银作为计算基础，显然小看了比特币，或许应该用黄金。目前全球黄金的总市值估计约75兆美元，应该分多少给比特币？连美银美林也说“加密货币的真正价值根本不可能估算”。但“比特迷”却表示，有朝一日比特币的总市值应该超越黄金，应该相当于全球央行准备货币的总额，再加上所有贵重金属的总市值。比特币为何能如此飙涨？可能的原因之一是供给量有限。目前全球只有约2,100万单位的比特币，且未来20年也不会增加多少。最近尽管有多种加密货币问市，但比特币本身仍相当稀有。“超级比特迷”甚至认为未来各种货币都会消失，地球上将只剩下比特币是唯一的货币。只要有足够的“持有者”这样想，价格就可能再持续飙涨一段时间。</w:t>
      </w:r>
    </w:p>
    <w:p>
      <w:r>
        <w:rPr>
          <w:b/>
        </w:rPr>
        <w:t>AG_P71</w:t>
        <w:br/>
      </w:r>
    </w:p>
    <w:p>
      <w:r>
        <w:t>继今年四月美联航因座位不够将一名亚裔医生暴力拖下飞机引起社会剧烈谴责后，精神航空(Spirit Airline)又在休斯敦机场将华裔一家四口赶下了飞机。　　据美国中文网报道，34岁的芮美(Mei Rui)一家来自上海，是休斯敦安德森癌症研究中心临床研究员，也是一位钢琴家。上周五（8日）她带父母和2岁儿子在休斯顿乔治布什国际机场（IAH）搭乘精神航空(Spirit Airline)712班机计划前往纽约。他们在飞机上等待了3个小时还未起飞，这时芮美开始给孩子喂奶，而空服人员前来要求她停止喂奶并马上让儿子回到座位上系好安全带。这位母亲请求能不能再给她几分钟的时间，因为她看到机舱门还未关闭，但是她的请求遭到了拒绝。　　于是芮美只好将儿子放回座位，但是儿子开始哭闹，大约持续了25分钟后，芮美一家四口被以“不配合”的理由请离了飞机。随后，全机乘客也被要求下机，然后再次重新登机，却拒绝让芮美一家登机。最后，该班机在延迟3个半小时后终于起飞。　　被拒绝登机后，芮美的父亲还在搭乘出租车返家途中中风昏倒，紧急送医。　　事发当天下午，芮美在facebook发布了他们一家在飞机上和被赶下机后的视频，并详细叙述经过。她写道：“今天上午发生的事，比哈维飓风摧毁我的家园还更残酷，为无法保护我的年迈双亲和卢卡斯(芮美儿子)感到愧疚。” 其中一个视频中，芮美在下机后质问精神航空主管：“这事若是你家人，你会怎么处理?”，该男士笑着回答：“我跟你保证，这绝不会发生在我家人身上。”　　芮美来自上海，毕业于耶鲁大学医学院，除了专职科研，她还是莱斯大学音乐系的钢琴伴奏，这次的纽约行就是为了演奏录音，这是她所从事临床音乐介入治疗的一项研究的一部分。因发生这起事件和父亲突然中风，录音行程也就因此取消。　　“对于同机旅客因此事而拖延旅程和造成的不便，我感到抱歉。”芮美说，她和父母在登机后努力地制止儿子哭闹却打扰到其他乘客，她说，儿子在机上三个小时睡睡醒醒五次，哭闹的幼儿又不是罪犯，如果航空公司让一个母亲来安抚自己的孩子，我相信不会有人注意到。 一位同机乘客说，在全机乘客被滞留机上的3个小时内，卢卡斯前两小时都安静睡觉。　　“太令人厌恶了！”琼斯（Lisa Jones）、巴顿（Holly Barton）等多名同机旅客在facebook上支持芮美，并在#neverflyspirit(拒绝搭乘精神航空)的群组留言，发泄不满情绪。 巴顿女士说，因此事件，所有乘客被要求数小时待在机舱内，最后又被集体请下机、再重新登机，“这位女士的孩子只不过是哭着不肯坐回座位，值得空服员粗暴对待？ 还被赶下机？ 更何况飞机都还没移动，也没打算移动。”　　巴顿称，当这位女士拒绝下机，精神航空命令所有乘客全部离开机舱，然后再次登机，只是为了不让这母子三人再登机。 巴顿的留言有数千人点赞，她自己和许多响应者都称“不会再搭乘精神航空”或讽刺精神航空工作人员“没生养过孩子吗?”，但也有少数人认同精神航空的做法，有的说，“搭机最怕孩子吵，为什么带小孩上飞机?”，有的则称，“起飞前坐回自己的位子绑安全带既是规定，就要遵守”。　　精神航空公司公关室主任舒勒(Stephen Schuler)对此回应称，没有人因为喂奶而被赶下飞机，我们必须请离712号班机旅客，因为他们好几次不服从机组人员的指令，当时机门已经关闭，并已经进行起飞前安全简报， 确保每一位乘客和机组人员的安全，起飞前坐好并系上安全带，这是规定。　　“我们调查事件发生经过，已访问同机邻近乘客和组员，对于此事件造成的不便我们感到抱歉，我们并给予相关旅客全额退费。” （来源纽约侨报）</w:t>
      </w:r>
    </w:p>
    <w:p>
      <w:r>
        <w:rPr>
          <w:b/>
        </w:rPr>
        <w:t>AG_P72</w:t>
        <w:br/>
      </w:r>
    </w:p>
    <w:p>
      <w:r>
        <w:t xml:space="preserve">        年末……难得放松的好时机难道你还要在家，叫几个朋友干吼生嗨?2017年进入最后一个月，制定的小目标都实现了吗?盘点一年的付出与收获，现在是时候给努力的自己庆祝一下了!不管你是谁，请不要再拘束在自己的一方小天地。尽情享受跨年夜的美好吧!Z哈电音跨年之旅——Zebra Lounge新年倒数派对，犒劳工作辛劳的你!上百台高品质炫光舞台灯，与奢华格调完美契合。异彩纷呈的色彩和光束塑造了良好的氛围，为每个流连忘返的潮人，送上心扉旋动的尊享之夜。这里是法拉盛人气最高、气氛最火爆的奢华CLUB，这里有绝对至SHARP的灯光，绝对至POWER的音响，绝对至HOT的劲歌，经历白天的沉重压力后，身心疲劳，这里是尽情放纵的地方，尽情地歌唱，尽情地扭动你的身躯，尽情地释放自己!NYSAA纽约华人汽车协会，纽约最豪气的非牟利协会，将派出兰博基尼等梦想超跑夹道欢迎，除了聆听顶级超跑激情的引擎咆哮感受速度与激情，还可以近距离体验，与心仪的超级跑车亲密拍照，留下美好回忆，称霸整个朋友圈。全美顶级DJ，华裔小姐总决赛特聘DJ公司，Top Sound 带来嗨歌劲曲，引爆全场，点燃你的激情，在迷醉的beats中尽情释放。震撼而潮爆的全感官视觉,澎湃的舞曲充分融入高端流行元素，震撼而炫丽的灯光完美绽放酒吧的动感色彩，氤氲暧昧的气氛;这里的洋酒芳香四溢让你不知道梦归何处今夕何夕。是的，在这里可以脱掉一切伪装，做最真实的自己;在这里可以尽情释放本性，不藏一丝心机;在这里可以放弃一切抵抗，让你尽兴尽意。著名小鲜肉美少女组合Halo Dance Crew倾情献舞，更有潮流嘻哈说唱同台献艺，Freestyle即兴说唱让你的整个年末都觉得很OK!最后，我们会在一起倒数跨年，气氛不亚于时代广场跨年夜倒数哦!    千百好友汇一起迎来跨年倒数时刻，热情地摇摆!疯狂地拍照!你眼前将要出现的是一个不一样的迷幻世界!让我们沉醉在劲舞和DJ魔性节奏及荧光浪海之中，大声喊出：“HAPPY NEW YEAR !”一起迎接2018!!!更有各类优质奖品惊喜抽奖，其中乘坐豪车游览纽约市一定是你中意的!心动不如行动，早定早优惠哦！（要21岁以上带ID才能进入哦）原价： 男生$45  女生$2512/20前 早鸟价  男生$35 女生$20另设卡座，数量有限，预购从速！Regular table (fit 10 people)  $550送10张门票，送任一瓶以下酒类（Johnniewalker black, Hennessy VSOP，Grey Goose），一瓶香槟，水果拼盘一个，三壶饮料或两壶绿茶Big table (fit 20 people)  $1000送20张门票，送任两瓶以下酒类（Johnniewalker black, Hennessy VSOP，Grey Goose），两瓶香槟，水果拼盘两个，六壶饮料或四壶绿茶时间： 12/31/17 晚9pm - 4am （可任意时间到达或离开）地点：Zebra Lounge, 13611 38th Ave, Flushing, NY 11354客服电话：646-393-6011 / 347-410-3902购票地点（任选一种）：Zebra Lounge, 13611 38th Ave, Flushing, NY 11354家乐保险：39-15 Main St, Ste 204, Flushing NY 11254 （周一到周五营业）北美聚点（心心百货店内）：776 56th st, Brooklyn, NY 11220网络购票：www.judianus.com/tours 或点击“阅读全文”paypal, chase quickpay等转账方式请询问客服。活动主办方介绍：Zebra Lounge，法拉盛人气最高的Sport Bar + KTV，餐后/下班后聊天聚会Social的首选之地，附有雅座，还新增日料用餐区，大厨都是由米其林三星Masa餐厅聘请而来，精美食物配以名厨调制，绝对味蕾享受的世界。NYSAA纽约华人汽车协会，在纽约帮助华人解决汽车上所有问题的非牟利机构，是一群生活在他乡奋斗的创一代。Top Sound, 在业界上成立已超过 5年。有着优越的经验去策划，安排与运行各式各样的活动。策划过多种媒体活动，包括歌唱比赛，演唱会，时装秀，大型巡游等等。非常了解客人的需要和客人需求的服务北美聚点，纽约发展最快最新潮的户外旅游公司，专精于开发市场上没有的景点与玩法，射击，打猎，滑雪，漂流等等无所不有在此鸣谢以下活动赞助商： 更多活动，请扫描一下二维码关注北美聚点更多Zebra详情，关注Zebra Lounge</w:t>
      </w:r>
    </w:p>
    <w:p>
      <w:r>
        <w:rPr>
          <w:b/>
        </w:rPr>
        <w:t>AG_P73</w:t>
        <w:br/>
      </w:r>
    </w:p>
    <w:p>
      <w:r>
        <w:t>范主说：都市不是精神坟墓，而是型男的灵感之源（商务范出品，转载请注明）大部分范友和范主一样生活在都市里，如果在多个城市生活过后，会明显的发现，各个城市都是有自己独特气质的，这种笼罩着城市的气息当然来自当地生活的人，同时，城市的个性也会影响人的状态，说人话(⊙v⊙)：不同城市的人有不同的范儿虽然很多时候，城市生活的繁忙，朝九晚五的重复，让人失去自我，变得千篇一律，但其实，很多生活在都市的人依然保持着心中的笃定，并融洽的结合城市气质，行成自己的style，再说人话(⊙ω⊙)：同一个城市的人也有不同的范儿看起来略纠结，但其实并不矛盾，范主今天先举几个小栗子，看看不同城市的气质造就了什么样的型男吧------------型男要出现的分割线--------------NEW YORK CITY精英·前卫·时尚纽约作为国际化大都市的代名词、是世界金融中心，文化多元，时尚前卫，生活节奏灰常快(⊙ω⊙)，气质总是霓虹闪烁，灯火通明，行色匆匆，这个地方最不缺的就是精英，最容易找的就是散发着money味儿的型男在纽约最有代表性的，要算精英型型男，笔挺的西装是标配，像《金装律师》，SUITS就完美解释了西装之于纽约型男的意义↓而纽约商务人士的suits与时尚界的西装完全不同，不能追求太时尚太花俏的东西，这样显得就不够专业了(⊙ω⊙)，要深色，并且不能修身，这样让人觉得你并没有很花心思在外表上，而是有更重要的事要做（比如好几个亿的project）修身的0号西装还是留给吸血鬼男模和大强子穿吧窄版的领带固然时尚年轻，但是传统的宽版领带会显得更加职业，看起来也更靠谱↓三件套并不会显得浮夸多余，反倒给人专业、可信的感觉(⊙v⊙)除了工作时间精英范儿的型男，纽约也不乏各种生活中穿出自己风格的型男，地铁上就捕捉到一只↓脱离了工作场合，穿搭可以更加随性，直男最爱红色小骚鞋，就可以穿起来了文化多元化的城市可以给人带来无限的灵感，所以在国际化的大都市，更容易发现很敢穿，敢于表达自己的型男，再怎么前卫都会被欣赏，因为这里是纽约啊(⊙▽⊙)一些型男搭配会非常有自己的想法，即使是传统的西装，也能穿出前卫的感觉，并不会被传统束缚住↓LONDON英伦·经典·传统伦敦也一样是快节奏的国际化大都市，但和纽约比，伦敦的风格更多了一份稳重，城市的气质离不开文化的沉淀，毕竟从两千年前罗马人开始建造这座城市起，她一直在历史中扮演着不可磨灭的角色，英伦绅士的气息弥漫在这座城市中↓西装三件套出现在伦敦比出现在纽约的几率要高多了(⊙v⊙)，像英剧《皇家律师》这种，稳重得体的穿着，打造型男分分钟的事↓在伦敦这种阴晴不定的城市，一件羊绒大衣或呢子大衣是必不可少的保暖和凹造型利器，比如卷福，走哪都裹着一件，是不是比穿着飞行员夹克的华生要有型(⊙ω⊙)屁颠屁颠的小花生↑换成“老干部”外套也是一样，大衣配西装，高智商型男style学起来↓好好听讲的范友都知道西装分美式、英式、意式，范主比较偏爱得体庄重的英式西装，适当修身，又不会太飘逸花俏，伦敦当然是英式西装的大本营啦，范主hin喜欢的埃迪·雷德梅尼，小雀斑就是把各种西装都穿得灰常英伦↓伦敦气质的型男，要注意哪些点呢？一定要瘦(⊙v⊙)，西装一定要适当修身，在面料和颜色上会比纽约范儿更多样，比如上面这种格纹，出现在伦敦就非常恰当，各种程度的蓝、灰色，bowtie，口袋巾都可以用起来，毕竟这里是伦敦，怎么隆重都不为过~更多的文化底蕴，和城市特质，给了这里的男性源源不断的穿搭灵感，新旧style的碰撞，出现很多有想法的型男，比如这位潮大叔，搭得就又讲究又时尚↓伦敦型男一般不喜欢像纽约型男那样前卫，会在中规中矩里找突破，可能是绅士的血液在作祟吧(⊙v⊙)其实把传统的元素玩儿好，就是一门很大的学问了，也正是这些经典元素打造了英伦范儿SHANGHAI西化·精致·考究很多人会说上海是中国的纽约，高楼林立，昼夜不息，上海的确非常西化，洋气的很，甚至在一些地方比西方国家还“正统”，优雅且矜持，与本地的文化结合，形成独特的城市灵魂其实大家从小看大上海时期的影视作品，就能深刻体会到当时的上海范儿，范主要拿出一些压箱底的栗子了，比如《海上孟府》中会发现，上海人是从一开始就在一丝不苟的穿西装的(⊙v⊙)马甲，背带，帽子什么的，上海人早就在玩儿了，并且跟城市的命运融合，给人一种非常local的错觉，仿佛他们穿的并不是来自西方的衣服包括《伪装者》，马甲，西装，大衣也是穿的rio好看，相当舒服得体现代剧里像《欢乐颂》里的小包总↓，也只有在上海这座城市，日常穿这么浮夸才不会被打吧(⊙v⊙)胡歌作为土生土长的上海人，驾驭西装真的比一般明星要容易带着一种上海人对西装的自信摩登的上海也给了人们很多灵感，现在也不乏很多有创意的年轻人，通过穿着打扮来展现自己的态度，风格也很多样性，比如在考究的基础上加入新的活力既保持原来的洋气劲儿，又要玩出新花样是最好的BEIJING多元·创新·传统客观来讲北京的确没有上海洋气，但是北京是座灵魂厚实的城市，虽然外来文化也在这里驻足，但是几百年的沉淀让帝都爱谁谁的气质深入骨髓(⊙v⊙)，自信而自在是北京的调调当然西装在哪都是型男变身利器，虽然北京人穿西装的传统没有上海久，但是穿起来一点也不含糊，北京型男里一定要提张双利啦，非常有范儿的“潮大爷”↓轻松玩转各种骚气西装(⊙v⊙)还有“潮大叔”吴秀波，穿西装也是相当有型，《离婚律师》里的正装↓也能驾驭花俏的雅痞风而对于北京来说，存在更多的风格，比如吴秀波的这种搭配，即传统儒雅，又不失前卫新潮但是，要成为城市中真正的型男，把功夫只花在外表是不够的(⊙v⊙)，相由心生，只有内心坚定，与众不同，才能由内而外的显露出“有型”</w:t>
      </w:r>
    </w:p>
    <w:p>
      <w:r>
        <w:rPr>
          <w:b/>
        </w:rPr>
        <w:t>AG_P70</w:t>
        <w:br/>
      </w:r>
    </w:p>
    <w:p>
      <w:r>
        <w:t>在秋冬季节，很多人最头疼的就是皮肤问题，尤其是下班回家，累到不行回家一头扎向被窝，甚至连宝宝的呼唤都没有力气去回应，衣服都懒得换，更不要说卸妆、清洁和护肤了。你也许心存侥幸，认为偶尔一、两次偷个小懒应该无伤大雅。NO，NO，NO！要知道这样有多可怕？一起看看吧！以下是🆚对比客照(活动时间：2017 年 12月11号-12月31号，活动后小气泡套餐原价$98)转发本文并出示即可享受所有项目均买二送一，另 满$1000送价值$500 瘦脸针一次 满$2000送价值$780玻尿酸两只 满$3000送价值$1400瘦脸部溶脂 满$4000送价值$1980美白针一疗程10次 满$5000送价值$3780美白针一疗次PRP地址： 823 56th Streeet, 5FL, Brooklyn, NY 11223 （总店）</w:t>
      </w:r>
    </w:p>
    <w:p>
      <w:r>
        <w:rPr>
          <w:b/>
        </w:rPr>
        <w:t>AG_P74</w:t>
        <w:br/>
      </w:r>
    </w:p>
    <w:p>
      <w:r>
        <w:t>初雪后，鲜有人骑自行车。华埠五金店的生意比平时更红火，雪盐和雪铲比平日多卖出一半。9日纽约市降下第一场雪，12日(周二)和15日(周五)预计还会再有降雪来袭，不少民众赶紧购买雪盐和铲雪工具，五金店生意比平时更红火，有店家雪盐和雪铲比平日多卖出一半。国家气象局(National Weather Service)的数据显示，伴随着第一场雪，大纽约地区也迎来了冷空气，12日和15日都有降雪可能。其中12日凌晨3时后可能有雪，气温为36度左右，早7时至中午将有降雨，下午可能再有雪，风力或达每小时8哩至15哩，当晚1时也可能会下雪。15日下午和晚上依然有降雪可能。曼哈顿华埠永昌五金行的叶老板表示，9日的雪虽然不大，但仍有比平时多一半的顾客前来买雪盐、雪铲等，“下雪前撒雪盐，第二天铲雪时积雪才比较松，不然会太硬，不容易铲”。第一场雪过后，路边的店面招牌下流着水滴，而即将来临的雪季很可能有暴风雪，叶老板提醒民众走路时小心，绕过屋簷或招牌挂著冰柱的区域，也呼吁商家把有冰柱的区域围起来，在雪融之前尽早用雪铲把冰柱铲下，以防天气稍暖时，冰柱融化砸伤人。坚尼路上玲记新鲜即做小蛋糕的老板伍女士，10日一大早就和员工一起来到摊位，“还得感谢隔壁蔬菜摊位帮忙铲雪，我们也在路上洒了雪盐，能准时在上午10时开业”，她也在餐车外罩上一层塑料帘子保暖。在坚尼路上开蔬菜水果店的陈女士表示，虽然当日她老公没有花多少时间就把雪铲掉，但也为即将到来的漫长雪季担忧。“下大雪的时候，铲雪本来就不容易，路边的商家把他们门口的雪铲到路边，堆成小山一样，我们要在这里摆摊，就得把这些雪也铲掉。”</w:t>
      </w:r>
    </w:p>
    <w:p>
      <w:r>
        <w:rPr>
          <w:b/>
        </w:rPr>
        <w:t>AG_P75</w:t>
        <w:br/>
      </w:r>
    </w:p>
    <w:p>
      <w:r>
        <w:t>视频：纽约曼哈顿公交站发生爆炸 警车和消防车堆满现场图片来源：美联社　　美东时间11日周一早上7点半左右，时报广场附近的纽约及新泽西港务局巴士总站（Port Authority Bus Terminal）地下的地铁站发生爆炸。一枚绑在男子身上的炸弹在纽约时报广场附近爆炸，导致嫌疑人和另一名男子在早高峰时段受伤。制造爆炸的嫌犯已被捕。有关官员表示，嫌犯和另一名男子没有生命危险，并且已经接受治疗。最新报道：嫌犯来自孟加拉地区，已在美7年①爆炸地点为港务局车站和时报广场的地下人行走廊，爆炸致两行人受伤；②警方发现一管状爆炸物，并称爆炸物不止一个；③嫌疑人20岁左右，来自孟加拉地区，穿着自杀背心，在爆炸中受伤严重，已被警方控制。其居住在纽约布鲁克林，已在美7年。图片来源：美联社　　据美联社报道，爆炸发生在在7大道和8大道之间42街的地下通道。周一早上7点30分，挤满了上班的人群，爆炸发生后浓烟滚滚。图片来源：美联社　　一些当时在等地铁的民众称，事发时感觉到明显的震动。　　警方逮捕了一名嫌犯，他身上仍带有爆炸装置，不过爆炸装置未被完全引爆，同时该男子也受伤，目前已被送往表维医院接受治疗。图片来源：美联社　　ABC引述警方消息源指，可能有管状炸弹 （pipe bomb）被引爆。　　CNN报道称，地铁可能不是袭击者的目标，嫌犯使用的管状炸弹是自制的，但如果真的完全引爆，将会造成非常大的伤亡。　　纽约市警局在推特（Twitter）发帖称：“报告指曼哈顿第八大道与42街发生不明来源的爆炸，纽约警方（NYPD）正在作出相关反应。”　　“A、C及E线目前正在疏散。目前只有初步信息，有进一步消息会再公布。”　　纽约及新泽西港务局巴士总站是美国最大的车站，全年为6500万人次服务。时报广场第42街地铁站位于这个车站的地下层。（来源纽约侨报）</w:t>
      </w:r>
    </w:p>
    <w:p>
      <w:r>
        <w:rPr>
          <w:b/>
        </w:rPr>
        <w:t>AG_P77</w:t>
        <w:br/>
      </w:r>
    </w:p>
    <w:p>
      <w:r>
        <w:t>美国税收制度将迎来30年来最大幅度修改，其外溢效应正成为全球性话题。除了将对各国税收政策产生深远影响之外，新税改法案对美国华侨华人及留学生等，又有何影响？今后个人来美有优惠吗？　　对被特朗普总统称为“圣诞礼包”的“减税、提高就业法案”，在美国读博士拿着奖学金的中国留学生表示：“博士恐怕是读不下去了。”　　现就读于加州大学圣塔芭芭拉分校(University of Santa Barbra， UCSB)政治科学学院的王同学表示，“本次税改对于我来说最大的影响便是针对学费以及奖学金部分征税，通常奖学金是分为两种方式发放给博士生，第一种途径便是直接发放到学生账户里，如果是这种情况的话毫无疑问，这部分钱需要纳税了，留学生们真正拿到手里的奖学金便减少了；第二种奖学金发放途径是给博士生提供助教(TA)职位工作，然后再以工资的形式将本该是属于博士生的奖学金发放给他们。”目前正在博士第二年的王同学正是属于这部分人群。　　她表示：“我们拿到手里的工资本来已经需要纳税了，在把奖学金转换为工资向我们发放之前税金豁免(Deduction)看来也要取消了，这相当于我的奖学金要被抵扣两部分税金，才能发放到我的手上。现在我做助教每个月拿到的薪水根本不够养活自己，如果再进一步削减的话，我真的要好好考虑一下我的科研之路要怎么走下去了。”　　王同学还表示，目前参议院刚刚通过这一减税方案，只待众议院通过后，即可投入实施了。目前她本人还在等待加州层面以及加州大学系统的回应。“我并不认为加州大学系统会为博士生们买这笔单，因为这毕竟不是一笔小开销。目前，我做助教赚取的工资一年大约有3万美元左右，此前学院原本承诺：从博士第二年开始，可以获得3.5万美元学费减免，同样是因为我拥有助教职位，平时承担本科生讲课、课后辅导和批改作业的工作。” 　　私立学校读博更稳定　　“现在依然有不少热爱科研的朋友们想要申请美国大学的博士，我劝他们要慎重选择，如果可以的话，最好申请一些私立的学校，毕竟私立学校的奖学金大部分是有校友、企业等非政府部门捐赠，因而相对稳定一些。”　　加大圣塔芭芭拉分校的这位王同学还说：“税改之前我只需要交2000多美元的税，税改后则多了8000多美元的税收，那么就意味着这笔多出来的8000多美元就是我自己需要负担的学费了。”　　王同学还表示：“我们这些心存科研梦想的中国留学生真的是准备为科研和理想牺牲青春和财富的，当时申请加州大学圣塔芭芭拉分校政治学研究生，就花了不少了心思，也算是过五关斩六将才拿到了现在的学习机会，而且之所以公立学校会资助学生读完博士学位，是因为即便我们毕业了，也不是要进入高薪行业，而是在高校从事教育工作，无论是在中国还是美国。很多人觉得我们是‘带金’博士生，其实这些人不知我们的薪水拿得多么不容易：自己所学的课程必须全A通过；教授不断地给我们布置科研任务；如果像我一样想要拿到助教工作的话，还需要帮助教授代理大量本科生教授和课后辅导的工作。”　　此外，王同学还称：“现在依然有不少热爱科研的朋友们想要申请美国大学的博士，我劝他们要慎重选择，如果可以的话，最好申请一些私立的学校，毕竟私立学校的奖学金大部分是有校友、企业等非政府部门捐赠，因而相对稳定一些。不过以我目前的情况，已经读了两年了，也不会选择转校了，毕竟成本太高，目前我只能试图再找一些兼职工作，尽量把多出来的学费补上。父母也在帮我想办法筹钱，为保证我能把这个博士顺利念完，可能还需要向亲朋好友借钱，当然我现在最希望的就是早点读完，回中国找一份高校或研究院的工作。” 　　并非人人都能省税　　杨光明会计师表示，人口多的家庭在新法下是要多交税的，以前靠孩子和父母亲的人头数来抵税的家庭会非常吃亏，人海战术已经过时了。　　国会参议院在1日历史性的通过税改法案，为企业和个人家庭减税。尽管不少华人都感觉自己能省下上千美元的税，但有会计师指出要看个人情况，并非人人都能省税。　　新税改法案通过后，企业所得税从目前的35%减为20%；个人所得税起征点几乎翻倍：单身人士的免征额从6350美元提高至1.2万美元，家庭(已婚)的免征额从此前的1.27万美元调高至2.4万美元。　　这些利好消息让许多华人振奋，“中美会计师协会”创会会长李豪就表示，不少顾客都打电话向他询问，这些客户心里预期新法能帮助他们省下1000美元的税。李豪称，这其实要看每个人的实际情况，有些抵扣额实际是减少了，例如大部分华人都有房产，假如有贷款的话，那他们原本是不超过100万贷款的利息都可以抵扣，但现在降到50万了。很多个人抵扣额用标准扣除额去计算看起来是减税了，但由于列举扣除的选项发生变化，实际情况还是需要会计师来计算才能得到准确结果。　　杨光明会计师则表示，人口多的家庭在新法下是要多交税的，以前靠孩子和父母亲的人头数来抵税的家庭会非常吃亏，人海战术已经过时了。　　此外，现在医疗费用和州税都不能再用来抵税，再加上地税和自住房贷款利息降低抵税额这些方面的改变，这对个人报税的影响都是非常大。举例说，住在洛杉矶东区圣马力诺市(San Marino)的家庭以前很轻松就可以抵税3万美元至4万美元，但现在只能按2.4万美元标准扣除额来计算。 2015年5月20日，出现在哥伦比亚大学毕业典礼上的“中国面孔”。中新社 　　·各抒己见·　　税改或使部分人掀“离婚潮” 　　新的税改方案不仅对留学生产生冲击，对当地华人的生活也影响颇多。华人来美很多都是自己创业，例如中餐馆、律师楼等等。此前因企业税高，大部分华人会选择由公司的负责人(老板或合伙人)，通过个人税的方式承担缴税。而税改之后，企业税仅为20%，很多公司会直接选择通过公司来报税，这样更划算。　　新税改法案将个人的遗产税现行免税额幅度加大。同时，以夫妻为单位的两人家庭，免税额将从1100万元增加到2000万元。对此，律师称，遗产税会减少很多家长将房产转给孩子的负担，是一件好事。但免税额的变化，对原来依靠理财保险工具避险的人群将产生动摇。　　税改其中一项是取消了赡养费的所得税扣除额，男方需缴交较高税率。有报道认为这或引发男方不愿支付女方赡养费的可能。据称，已有部分“怨偶”急着在新法生效前，赶签离婚协议。　　此外，美国税改对企业有影响，那么对中国民众有影响吗？当然有。　　据报道，由于美国“落地生”政策这条宪法，宝宝出生在美国领土上即为美国公民。有中国父母也希望孩子未来能直接留在美国生活工作。留在美国生活，就会面临交税等问题，税改后，“美宝们”未来将不再需要缴纳原本每年需要支付的4050美元税额。　　对于在美国买房的人来说，房屋的租金收益是必须要考虑的问题，而本次税改中的个人所得税起征额大幅提高，将会减少购房人个人所得税，增加租金收益。　　如此看来，相信此次税改将掀起移民美国的热潮，来美人群将会增加，但申请难度估计也会相应增大。　　　　“ 税改对美国社会整体发展有好处”　　虽然此次美国税改被指有劫贫济富之嫌，但一些华人认为，此次税改还是利大于弊。　　在美创办了AmeriChinn咨询公司的侯女士对此次税改评价积极，她认为税改促进了美国创业环境的改善。她说：“我在中国和美国都注册过公司。中国申办企业的流程相对复杂，而美国注册公司的手续相对简单一些。过去美国企业税很高，达到35%，很多人都选择在中国香港注册公司，或在离岸小岛注册。此次税改要将企业税率降到22%或20%，下降幅度很大，这对企业来说是利好消息。加上美国有良好的创业环境，这将吸引更多的创业者来美国开拓事业，包括中国的创业者。”　　在美华人叶先生也表达了相似的观点，他说：“对我个人来说，税改只是让我少交了一点税。可是对公司而言，税改可以吸引海外资金回流，这样会带来工作机会的增加，相应的，依赖福利的人就会减少，这对美国社会整体发展是有好处的，所以我支持税改。”　　本次税改的政策理念建立在保守派的核心经济理念之一“滴漏理论”的基础之上。“滴漏理论”的核心是不优待贫困阶层和弱势群体，而是通过优先发展起来的群体和地区带动贫困和弱势群体的发展。通俗一点来说，就是先让大资本和富有阶层拿到钱，通过他们的投资和消费，再让下面的阶层获益。　　一位不愿透露姓名的在美华人称：“虽然‘滴漏理论’遭到一些媒体和学者的批判，但是这个效应就在眼前发生：股市大涨惠及许多有退休基金账户的美国中产，甚至没有个人账户的教师等政府雇员也可以通过公共养老金获益。除了退休基金，人们只要有和股市有关的共同基金账户投资就可以受益。没有任何在股市投资的人虽然无法直接受益，但也不是一点好处都没有。”　　生活在硅谷的刘先生也说：“虽然我的家庭没有因税改省下很多钱，但我还是支持税改，原因很简单，一个不庞大的政府，没理由花那么多钱，没理由让纳税人交很多税。”北京国际在线</w:t>
      </w:r>
    </w:p>
    <w:p>
      <w:r>
        <w:rPr>
          <w:b/>
        </w:rPr>
        <w:t>AG_P78</w:t>
        <w:br/>
      </w:r>
    </w:p>
    <w:p>
      <w:r>
        <w:t>由于法国有26名儿童疑因饮用法国婴儿奶粉制造商拉克塔利斯公司的产品而生病，公司与法国卫生当局担忧产品受沙门氏菌污染，今天下令全球大规模召回，受影响的包括中国客户。　　据SWI新闻网报道，拉克塔利斯公司(Lactalis)是全球最大乳品制造商之一，贩售的婴儿奶粉产品以350至950克不等的容量包装，并以众多不同品牌在全球贩售。　　拉克塔利斯公司发言人纳雷(Michel Nalet)告诉记者，“接近7000吨”的产品可能遭到污染，但他们目前仍无法确定还有多少在市场流通、有多少已经吃下肚或还放在仓库。　　受召回影响的客户遍布全球，从中国、巴基斯坦、英国到苏丹，反映拉克塔利斯公司业务区域广泛程度，以及要追踪所有可能受污染奶粉产品面临的难度。　　本月初爆发20名6岁以下儿童可能因喝了拉克塔利斯公司的奶粉而生病的案例，使得事件首度浮上台面。拉克塔利斯公司与监管当局今天联合在法国经济部举行记者会宣布召回，使得外界忧虑大增。　　沙门氏菌感染由家畜动物的肠道菌引起，症状包括严重腹泻、腹部绞痛和呕吐。由于可能造成脱水，因此对幼儿和老年人构成危险。　　法国出现的26个病例都已痊愈，无人死亡。纳雷被问到国外是否已通报任何案例，他回答：“就我所知并没有。”（来源纽约侨报）</w:t>
      </w:r>
    </w:p>
    <w:p>
      <w:r>
        <w:rPr>
          <w:b/>
        </w:rPr>
        <w:t>AG_P76</w:t>
        <w:br/>
      </w:r>
    </w:p>
    <w:p>
      <w:r>
        <w:t>驼峰水上乐园17万平方英尺的家庭娱乐中心，这里拥有史诗般的水上乐园即使是寒冷的冬季室内水上乐园依然有84度加勒比海式的水上游玩游泳酒吧、私人小屋应有尽有超大温泉水上乐园▼驼峰度假酒店外观驼峰度假酒店娱乐项目酒店的客人们可以免费进入占地17万平方英尺的家庭娱乐中心，这里有壮观的室内水上乐园，还有阿卡迪亚，这里的活动范围从街机游戏到激光标记和保龄球都有。▼这里的水上乐园恒温舒适是躲避寒冬的最佳地方！水上乐园里有《迷失的河流》、《海浪池》和《卡特里特的探索》，这是一个互动的儿童冒险区，这些设施是孩子们最喜欢的，当然了也是人们戏水最好的地方。另外，这里还有北美最长的水上过山车，值得一试。▼这里有13个最令人兴奋的创新滑水滑梯，其中包括有地铁滑梯、身体滑梯、滑块滑梯、碗滑梯和水滑水发射胶囊滑梯，甚至还有几张儿童滑梯。有的刺激好玩儿，有的适合互动戏水。这个滑梯，晃动着冲向一个未知的地方，就象风暴就要到来一样刺激。这是一座崎岖而下的山脉，人们顺势漂流而下，享受着不一样的山脉。以超过声速的速度下滑，像火箭冲向外太空那样快速。让我们在风暴中潜水、攀爬和扭曲。这是目前美国最长的室内、上坡的水上过山车。漆黑中，我们从中滑过，然后又迅速地从最高的地方顺势滑了下来，像从雪崩中穿过一样刺激……经过一系列变窄的隧道，然后再不断扩大，然后再收缩、下降。速度加快中扭曲的路径充满乐趣。这个滑梯滑下来的时候，就像从一个大瀑布上掉下一来一样刺激。这是一个探险游戏，最后要从一个腐木的裂缝跃过，不管你愿意不愿意：）其他还有各类温柔甜蜜的主题，适合儿童或是情侣平静的享受水上乐趣。在美国的室内水上公园，Aquatopia还拥有7个游泳池。有了活动池，孩子们的零深度，冒险河和一个巨大的动作密集的波浪池，给整个家庭带来许多乐趣。室内水上乐园里还为人们提供了泳池酒吧，边聊天喝着饮料还能享受着恒温的温泉水。休息够了，还可以去逛逛泳池边上的零售商店。水上乐园的假期生活果然舒适惬意！这次不适合你？没关系，酷玩还有更多路线供君选择：【酷玩一日】冬季假日之旅，让你的眼前一亮！【酷玩假期】冬季极光之旅，完美你的人生。【酷玩两日】圣诞滑雪温泉团，冰天雪地合家欢！【酷玩圣诞】限时抢购一票通, 5大景等你来！【酷玩两日】赏冰雕后海底游，圣诞村后看蜡像【酷玩票务】美艳绝伦，欣赏高雅艺术：朱鹮等你来！活动详情活动时间第一期：12.24（周日）第二期：12.26（周二）活动费用 $98/人费用包含往返豪华巴士室内水上乐园门票费用不含司机,导游小费：＄8/人/天个人餐费与个人消费物品其他任何个人性质消费建议携带：换洗衣服、拖鞋、毛巾（毛巾水上乐园提供可不带）出发地点法拉盛发车时间：7:30AM发车地点：喜来登大酒店135-20 39th Ave 唐人街发车时间：8:00AM发车地点：明星茶餐厅19 Division St布鲁伦发车时间：8:30AM发车地点：飞龙超市6301 8th Ave</w:t>
      </w:r>
    </w:p>
    <w:p>
      <w:r>
        <w:rPr>
          <w:b/>
        </w:rPr>
        <w:t>AG_P79</w:t>
        <w:br/>
      </w:r>
    </w:p>
    <w:p>
      <w:r>
        <w:t>话说..在之前，我们曾经说过在最近两年大火的AI人工智能性爱机器人。这些机器人有着高度拟人化的语言系统，有着非常智能的回应系统，甚至有的设计师还赋予了这些性爱机器人人类的性格。比如说，之前美国最大的成人用品公司Abyss Creations所开发的一款名叫Harmony的机器人，就可以通过安装手机app，来自行定制想要娃娃表现的情感和个性。这个机器人现在在很多西方国家大热，甚至很多妓院都引入了这款机器人来招待客人，抢了不少传统色情从业人员的生意…而就在人们对这一现象感到惊讶还没能完全接受时，最近，一个更令人惊讶的新闻出现了..性爱机器人，竟然插足别人婚姻，当了小三儿！事情听着就有点诡异...最近，Channel 4拍摄了一部纪录片，纪录片的主角是一个名叫James的男人，来自美国乔治州的亚特兰大，今年58岁。已经年过半百的James有个还算温馨的家庭，在与妻子Tine结婚很多年里，两人一直相敬如宾，很少发生争吵。而在婚姻生活中，两人也都一直保持着对对方忠诚，两人都从来没有过欺骗或者出轨的行为。看起来，这两人简直是模范夫妻的样本啊！但事实却并不是这样…似乎是所有婚姻生活的最终模样，结婚多年的两人，激情早已褪去，琐碎的点点滴滴小事让两人之间也几乎没有了对彼此的热情。两人虽然彼此心知肚明，却都没有讲出口..日子似乎就会一直过下去，将就着也就变老了..然而..直到某一天，两人之间的关系却发生了彻底的变化。事情发生在去年..当时，Tine的母亲突然病重，几乎丧失了行动能力。在得知母亲病重的消息后，Tine立刻前往了母亲所在州去照顾母亲，在那段时间里，Tine几乎日日都守在母亲的身边，偶尔回自己家也只是小住几日便又离开。因为在那段时间里，Tine一心扑在母亲的病情上，并没有关注到丈夫James的变化..直到9个月后，母亲的病彻底稳定后，Tine又回到了家中...她突然惊讶的发现，在自己照顾母亲的这9个月里，自己的丈夫非但没有孤枕难眠，反而过得非常开心..因为家里多了几个“不速之客”...第一眼让Tine发现家中的不同，是客厅中赫然放着三位真人比例大小的玩偶…大概就是下面这样...三个娃娃都穿着居家服，整整齐齐地在客厅看电视，俨然一副家庭女主人的样子..Tine彻底懵了...面对Tine疑惑不解的眼神，James开始为Tine介绍家庭新成员..嗯..这三位女士，或者说叫性爱机器人，是Tine在照顾母亲时，James花了大价钱买回家的..在这九个月中，三个机器人完全替代了Tine的位置，每天都陪伴着James的生活。在这三个机器人中，James尤其宠爱其中一个叫April的机器人。这个机器人是James花费了将近2000英镑买回家的，全身由硅胶构成，通体的皮肤柔软如真人，不仅如此，这款机器人还有非常丰富的感应系统，在不可描述的时候还能配合地嗯嗯啊啊…James对April非常满意，准确地说，比对他老婆满意多了...虽然April不能像Tine一样和自己聊天，或者煮东西给自己吃，但是在床上，他认为April要比Tine强多了...在拥有了三个娃娃后，James简直是枯树逢春，开始了每周至少四次的有性生活的夜晚..性爱玩偶，其实并不是特别稀奇的一件事情，但真正让人感到匪夷所思的，其实是James对待娃娃的态度..在妻子不在的这九个月里，由于James每天在和娃娃们朝夕相处，他对娃娃们的喜爱似乎变得没有那么简单..“我不能撒谎，大部分娃娃的主人，在第一次买娃娃时都认为这只是一个性爱玩具，但事实上，时间久了之后，他们会发现自己和这些娃娃们大多都会产生一定的感情。”？？？一人仨充气娃娃，就这样产生了感情…在大部分人的耳中听起这件事都有些玄幻..或许..James也就这么口头上说说而已，不需要当真..但事实上，James所说的每句话都是事实..三个充气娃娃现在在家庭中的地方几乎和Tine相当..她们拥有着自己的专属座位，每天陪伴着James看电视看报纸，而James偶尔会换着带她们出去约会..“很多时候，带April出去的时候，大部分人都没有注意到她是一个没有呼吸的玩具”“她不仅仅是一个性爱玩具，我们的关系更大的乐趣在于照顾和被照顾。我能够给她穿衣服，化妆和互动，而且她还非常听从你的命令，完全听从你的意见。”面对丈夫对充气娃娃非同寻常的热爱,Tine在接受采访时说道，“其实刚开始还是很难接受啦，不过时间长了就好很多了”“其实我本来以为我不在的这段时间他会去外面找别的女人，但是他却没有这样做，他如此地忠诚于我，绝对是一个好丈夫”…到现在，一家两口加三个充气娃娃组成了一个温馨而神奇的家庭..这些娃娃每天都在James和Tine的身边，陪伴他们睡觉..在接受记者采访时，记者对James提到了这样一个问题：”那个，看你这么喜欢这些娃娃，如果老婆和娃娃之间必须要选择一个，你会选择谁？”James思考了好几秒，有些为难地说道，“这个问题实在太难了，说实话，我也不太知道要选谁”哦对了，在这部纪录片中，也提到了我们开头所说的 Harmony…在明年年初，Harmony将会推出新款娃娃，在接近尾声的测试阶段，娃娃的研究团队还请来了James来进行娃娃的测试…坐在价值8000英镑的娃娃身边，James的心情激动难耐。新款娃娃的各种功能和拟人化做得要比普通的娃娃强很多。 James现在正在攒钱准备在明年买这款世界上最先进的性爱机器人...感觉...妻子会很心塞吧....</w:t>
      </w:r>
    </w:p>
    <w:p>
      <w:r>
        <w:rPr>
          <w:b/>
        </w:rPr>
        <w:t>AG_P86</w:t>
        <w:br/>
      </w:r>
    </w:p>
    <w:p>
      <w:r>
        <w:t xml:space="preserve">    作者 | 王晖来源 | 品牌观察报（ID：pinpaigcbao）2016年最具影响力的原创品牌媒体！说起烤鸭，你脑海里想到的第一个可能是全聚德，但是有家烤鸭店绝对不能被忽视。他是唯一一家走进高端餐厅行列的烤鸭店，也是国内第一家走进海外市场的烤鸭店！想不通的是：这家人均消费2000+的店，来这里吃饭经常还要排队？在这里你吃进去的可能不是一道菜，而是一首诗、一幅画、一个景？这家神秘的店就是董振祥创立的北京大董烤鸭店。大董比全聚德晚120年，比便宜坊晚570年。但是要说如今的品牌发展和群众口碑，却是大董后来居上。大董是如何做到的呢？01国内第一个拿到MBA的厨师，花700万拿下大董烤鸭店1979年，18岁的董振祥正好高中毕业，无奈没有考上大学，下放到农村插队，也就是所谓的“上山下乡”两年后，董振祥插队后回来，国家分配工作，那时他面临三个选择：理发、照相机、做厨师。他对未来一片迷茫，迷茫时是父亲给他指明了路，“做厨子，饿不死你”。当时他也没多想什么，听了父亲的话，从此踏上厨师这条不归路。董振祥去学厨，大师傅炒菜，他们学徒就打下手。最开始他们要弄懂的是菜名，师傅们在上面不停地练，徒弟们就在下面使劲地背，每个人都憋足了劲儿，恨不得立马成“拔尖儿”，董振祥更是拼命，吃饭、睡觉都是想着怎么做菜，每天下班都是最晚离开的。可怜的是：董振祥那会儿除了学做菜，还被分配到砸煤块这份工作。每天早晨5点，别人还在睡梦中，他就要爬起床，把大块的煤块砸成小块的煤块，特别是大冬天的时候，天寒地冻，手被冻得发青发紫。这么艰苦的生活，可他从来也没想过放弃，而是在这艰苦的环境中不断寻找烹饪的乐趣，喜欢上烹饪。凭着极大的情趣、勤奋与天赋，没过多久，董振祥就出师了。1985年北京烤鸭店组建，董振祥凭着出色的烹饪技术当上了这里的副厨师长。4年后，28岁的大董升为副经理，但因为没什么管理经验，不太懂带团队的技巧，积累了很多的问题。既然不懂得经营，那就去学。于是，董振祥一狠心，辞职回家，闭门修学，从参加成人高考，读专科、本科到最后拿到MBA课程，一路过关斩将，但这背后却是花了整整7年的时间，也正是这超出常人的毅力，他成为了中国第一个拿到MBA的厨师。1993年，北京烤鸭店效益下滑，还在家门头上学的董振祥被叫了回去。2001年是董振祥事业上的转折年，北京烤鸭店由国营制改为私营制。当时他动了这个念头，但是接手这个餐厅需要700万。即使现在，这个数字对老百姓来说依然是个天文数字，更别说那个时候了。但他又不想错过这次机会，最后他决定赌一把，倾其所有，又四处找朋友借钱，凑足了700万，成了这里的主人，并改名为：北京大董烤鸭。02中国意境菜，将菜做成一首诗董振祥接受大董后，把大董定位于高端餐厅。因为董振祥认为伴随着人们生活水平的提高，人们对菜品的追求也更高了，吃饭不再是吃得饱就行，而是升级为生活态度和审美情趣的展示，以后会有越来越多的人注重菜品的品质和用餐环境。于是，他先从菜品的品质开始打造。他先是研制出了低脂健康的“酥不腻”烤鸭，之后又创造了意境菜。何为意境菜，即将中国传统写意绘画引进菜品的制作与呈现中。董振祥去敦煌看壁画，回京后，他将壁画壁画中繁复柔美的线条勾勒在馍馍中，做成一道“花飞花舞.敦煌飞天彩馍”。有一年，大雪纷飞时，他去杭州看腊梅。他想起韩愈《春雪》中的诗句“白雪却嫌春色晚，故穿庭书作飞花”，回京后研发出一道凉菜“踏雪寻梅”，冰上插上鲜芦笋，点缀花枝，取出芦笋，蘸酱入口，口感清脆的，带有一丝凉意。又如由“孤舟蓑笠翁，独钓寒江雪”创造来的“江雪糖醋小排”，服务员端上桌面后，一边撒糖粉，一边念诗，糖粉就像漫天雪花，飘落在小排堆成的“山”上。这些菜都是“意境菜”。在大董眼里，一次季节轮换、一首诗、一幅画甚至一场雪，都可以成为灵感的来源，把他们捕捉到，放大、整理、输入又输出。输出的介质是食物。董振祥对输出的要求是：美的，又意境的。还有一点很重要，好吃。自古以来，能把“意境”变成可以用味觉来感受并且能吃到肚子里的一碟好菜，大董是第一人。堪称前无古人，后无来者。而董振祥能创造出这么美的意境菜，还来源于他多年多中国传统文化的积累，他喜欢书法、绘画，还热爱旅行、摄影，经常去世界各地寻找灵感，在董振祥看来，一名厨师，不仅要会做菜，还要懂艺术，会审美。03极具中国文化特色的环境仅仅把“意境”变成一碟好菜还不够，环境也要讲究，“意境”还得通过氛围营造，上升到意识层面。董振祥认为：人们坐在什么样的环境下用餐，给客人什么样的心境，和环境的体验有很大的关系。大董每家店面都有不同的主题，但核心是依托中国传统文化来构造。大董南新仓店以皇家图书馆典藏文化为主题打造，而其金宝汇店则主打魏晋南北朝时期的独特文化，在该店，魏晋南北朝时期的诗句随处可见，大到整体的环境氛围，小到餐具，处处体现了董振祥在文化层面上的追求。04创造出年轻人喜爱的大小董、大董鸭品牌在经营上，董振祥也要自己的先明之处，在品牌建设方面，大董最先尝试多元化发展，在其他烤鸭品牌还未做改变的时候，大董就围绕烤鸭做了定位大众化的大小董，以及快餐品牌大董鸭。两个品牌都选择了借势“大董”，包括名字，包括烤鸭。大董根据年轻人的喜好建设了“小大董”品牌，小大董的风格设计更加年轻化，菜品的价格也更加亲民化，人均在100-200之间，这也比较符合年轻人的消费水平。如果说大董是个注重饮食文化的大师，那小大董就是一个喜欢轻松和小清新的文艺青年。小大董作为大董品牌的延伸，赢得了年轻人的喜爱，现在大小董已经成为年轻人吃烤鸭的首选。而除了开发出更加年轻化的品牌小大董，大董也延伸出了“大董鸭汉堡”品牌，进军快餐市场。中国过去的十年里，快餐行业被洋品牌霸占，单肯德基一个品牌在中国的利润就能达到14亿/年，董振祥看到了其中的商机，而且汉堡有成熟的模式可以借鉴，大董的烤鸭品质又高，更重要的是，大董已经靠自己的烤鸭产品打造出了良好的口碑和知名度。于是，大董鸭快餐品牌就这样诞生了。大董在创立小大董和大董鸭之后，逐渐摆脱了老旧品牌的刻板印象，让品牌越来越显示出生机和活力，也更加受到年轻人的青睐。05进军海外，将中餐文化发扬光大大董不仅在在中国占据了一定的市场，如今，还正式进军海外。大董将第一站落地在美国纽约，这个店将会在今年12月上旬开业，这个店还没开业就先火了一把，预定当天，场面非常火爆，仅仅半小时就有800多次定位，由于人数过多，网站订餐系统一度瘫痪No service，被网友调侃：这个年头吃个大董比抢课还难。14年奥巴马的夫人米歇尔访华时把家宴地点定在大董，之后就连日本首相安倍也携妻子在大董吃烤小乳鸭。国外领导人对大董的亲睐，及大董高品质的菜品，优雅的环境，一流的服务，都为大董进军海外市场打下了夯实的基础。如今，大董已成功跨出第一步，我们也期待着大董能越走越远，成为国际化品牌。</w:t>
      </w:r>
    </w:p>
    <w:p>
      <w:r>
        <w:rPr>
          <w:b/>
        </w:rPr>
        <w:t>AG_P80</w:t>
        <w:br/>
      </w:r>
    </w:p>
    <w:p>
      <w:r>
        <w:t>超级想去梦幻城堡 气候要温暖带着孩子一起开心放个假！我就只想买买买！然后就休息好放松心情吃点好吃的就更好啦！点击触发娱乐设施要有！美食小吃要有！人文自然景观都要有！我要吃好玩好住好买好！这才是假期正确打开方式嘛……奥兰多深度七日游缤纷您的假期生活DAY 1 奥兰多游购娱天堂买买买     迪士尼大世界是迪士尼周边商品专卖店，出售迪士尼卡通服装服饰、影音制品、礼品、家居用品、毛绒玩具、纪念品等，产品齐全。在游玩迪士尼各大主题乐园之后，不妨来这里买一些纪念品吧。    奥兰多的吃喝玩乐游购娱天堂，云集众多大中小品牌，集合多国千种美食小吃，更有无数娱乐场所等你来探！购物中心每条街道都是一道亮丽的风景线，在这里您随时可以买买买，因为恰值圣诞节放血大折扣时期，每家专卖店都会以最真诚的折扣价格、最饱满的服务热情、最时尚的潮流款式、最完美的购物体验迎接您的到来！Day 2 &amp; Day 3迪士尼乐园四选二畅游    奥兰多迪士尼世界位于美国佛罗里达州奥兰多市郊，是全世界最大的迪士尼主题乐园，总面积达124平方公里，约等于1/5的新加坡面积。自1971年10月开放以来，每年接待游客超过1,500万人。这里设有五座18洞的国际标准高尔夫球场和综合运动园区，市中心还有迪士尼购物中心（downtown disney)——结合购物、娱乐和餐饮设施，里面有夜间游乐区、杂技团、酒吧、各式商店和超过250家的餐厅。    奥兰多迪斯尼世界拥有4座超大型主题乐园，分别为：迪士尼-未来世界( Disney's Epcot )、迪士尼-动物王国(Disney's Animal Kingdom)、迪士尼-好莱坞影城(Disney's hollywood studio )、迪士尼-魔法王国(Disney's Magic Kingdom)；两座水上乐园；一个购物中心Downtown Disney、一个运动中心Worldof Sports、一个高尔夫训练场，还有30多个度假中心组成，32家度假中心（resorts）以及784个露营地。如此大的规模，基本可以说是一个小城市了。淡季不排队的情况下，单玩主题园也至少7天，而大多来迪斯尼的游客都是玩2－3天，所以本次我们采取四大主题乐园“四选二”，有计划、有选择性的玩～这样的安排可以使您的形成丰富且轻松愉快哦～4个主题园（四选二）：魔法王国Magic Kingdom对于全世界心怀梦想的人来说，魔法王国是一生之中至少要来一次的的梦想圣地，作为迪士尼世界的核心，游乐设施最为丰富，如加勒比海盗宝藏之旅，七个小矮人矿车历险，美国总统宫，米老鼠交响乐盛宴，乡村熊俱乐部，星际过山车，史迪仔大逃亡，西部矿山探险，加勒比海盗等等。园区内还有机会和心目中的偶像合影留念，索要签名，如米奇老鼠，小熊维尼等。魔法王国是迪斯尼最主要最大最童话的园子，人也最多，可以和很多character拍照。既是孩子的天堂，也是成年人的梦幻游乐场！相对适合大人惊险刺激点的有splash mountain(漂流),space mountain（室内过山车）, hunted mansion（鬼屋）…城堡后面地图上粉色那块全是适合小孩的，里面的3D电影推荐！更有Mickey和Minnie的房子，超可爱，适合拍照～每天有2到3场游行，在迪士尼主街肯定能看到，城堡前面还有show，公主王子加米奇米妮，都是超级经典的迪士尼活动！一天之内，多个时段，都有迪士尼经典卡通人物花车大游行，城堡前的歌舞表演。当然，无论如何也不能错过晚上在灰姑娘城堡前举行的的烟火盛宴，绝对令您永生难忘。推荐项目：Cinderella Castle 灰姑娘城堡：这座施工期长达18个月的城堡，成为了迪士尼魔法王国的标志性建筑。在这里，放佛所有的浪漫被统统放大，南瓜马车和水晶鞋的故事又重浮眼前，在灰姑娘城堡里举行婚礼可是不少女生心目中最完美的结婚地点了。Celebrate the Magic 魔幻庆典：对于很多人来说，迪士尼之行最难忘的，可能是每晚8点在灰姑娘城堡(Cinderella Castle)前举行的烟花灯光表演了。在7点半基本上所有游人就都聚集在城堡前等待看演出，其实也不用挤到城堡前，远一点看全景也是不错的选择哦~未来世界Epcot这是迪士尼最不能放弃的一个园。未来世界分为二大部份，前半为未来世界(Future World)，有地球能源馆，地球太空馆，海洋生物馆，大地馆，立体幻想之旅，动力世界地平线及生命探索馆。体验极速的碰撞试验，裸眼3D滑翔机。后半部份为世界之窗(World Showcase)，“世界之窗”更为有趣，这里有墨西哥神殿、意大利的宫殿、日本的神社、巴黎的埃菲尔铁塔，还有中国的天坛，它的大小虽只有北京天坛的一半，但是雕刻精细，装饰华丽，十分逼真。各个国家的文化，建筑，民俗表演，手工艺品，特产，特色餐厅充分展示各国的风情与特色。每晚在世界博览区的Illumination灯火秀更是不容错过，慢慢逛这个主题园，会有一种周游世界的感觉。推荐项目:Soaring翱翔之旅：也许每个人心底，都曾经拥有一个飞翔梦。游客所坐的椅子在游戏开始后升到空中，前面的大屏幕上播放着各种美景，椅子又随其情节伴有角度调整。这样，你像小鸟一样飞跃高山、峡谷、大海、沙漠、雪山、草地，飞越过航空母舰、高尔夫球场、金门大桥……这个项目是Epcot的镇园之作，也是迪士尼十大最受欢迎项目中高居第二的项目。MissionSpace 太空任务：在这里，游客可以展开一场乘坐宇宙飞船到火星的华丽冒险。游戏中会出现强烈的超重感觉，建议大家量力而行哦~WorldShowcase 世界之窗：环湖而建的世界橱窗区，包括了墨西哥、挪威、中国、德国、意大利、美国、日本、摩洛哥、法国、英国、加拿大共11个国家的著名景观。在这里花上半天便可以粗粗领略这11个国家的建筑风格，民族文化以及特色美食。每个小孩或者是大人可以到每个国家展览馆拿了一个面具，工作人员就会在面具上面，写上该国家打招呼的语言，盖上一个印有关国家的名称，再给一张小卡片（小卡片是一个国家的象征物）。好莱坞影城Hollywood StudioHollywood Studio(好莱坞影城)：以拍电影为主的园。但是跟环球影城又不一样。这个园吸引我的地方比较多。首先是一个叫做the twilight zone tower of terror（电梯惊魂）的项目，这个项目算迪士尼里面最刺激的项目了。其次是一个叫Rock N Roll的过山车，超级刺激，里面的效果做的很好。迪士尼除了卡通作之外，也是全球最大的电影片企业之一。这到处都看得到着名的迪士尼电影场景。内容有超级明星剧厂，欣曾经风靡一时的电影片段。夺宝奇兵从荧幕搬到舞台，幸运观众可以参与其中。亦可坐上星球大战太空车捍卫银河系和平。黑白片到彩色片五十年电影回顾展，配音室声音效果制作、电影制作示范、四度空间立体电影。“纳尼亚传奇”场景是最新的设施，可以跟着电影情节打开壁橱的门，和女巫、狮子一起进入冰冻森林。园区最具人气的要数高达十三层楼的暮光惊魂电梯！以及服装道具作展示等等。还有绝对值得一看的飞车、枪战等电影特效秀，以及在夜间以水幕、烟火搭配真人震撼演出的Fantastic!这次的迪士尼之行必须要特别一提的是，好莱坞影城主题园的“阿凡达”主题游乐区将再现影片中如梦如幻的潘多拉星球，并将采用电子动画、3D及全息技术。绝对是您不可错过的精彩园区，也是玩了会让您永生难忘的梦幻场景！据说，“阿凡达”主题游乐区域总投资规模超过4亿美元。推荐项目:Fantasmic(仅节假日开放的特定项目) 魔幻激光秀：晚上7点，是好莱坞影城最经典的节目《Fantasmic!》，这场由卡通人物结合水幕电影以及烟花的表演非常精彩，偌大的看台常常是乌压压坐满了观众，记得要赶早过去占个好位子啊。The Twilight Zone Tower of Terror 恐怖魔古塔：在传统跳楼机的惊险刺激体验之外，这座恐怖魔古塔与众不同之处在于它融合了鬼片情节的创意元素，因为这种双重恐怖感，亦被称为“酒店惊魂”跳楼机（13楼的高度），是个与伙伴比胆子的好选择哦。Light，Motors，Action：超级星光飞车特技秀：这是一场关于飞车特技和爆破的表演，有专业导演会告诉大家那些电影里面的飞车、追车、倒车、摩托车赛车，是如何拍摄出来的，还有爆破、起火、真人着火的场面，十分震撼！最火爆的项目是4D射击，老少皆宜，玩下来很开心，旺季排队可达180分钟（一定要打FASTPASS）！最后导演还把当场拍摄下来的场景剪辑成真正的影片放给大家看。因为这个Show每天只有2场，记得事先看好时间表，一定不要错过了。动物王国Animal Kingdom迪斯尼最新的一个园，动物王国是全世界最大的独立主题公园。整个园区似乎就建设在一片原始森林之中，内有多个探险区域，王国绿洲，探索岛，非洲世界，亚洲世界，恐龙乐园以及正在加紧兴建中的潘多拉星球未来的阿凡达主题乐园。园区内各处都栖息各种野生动物，还可以乘坐越野车，到乞力马扎罗区来一次精彩的SAFARI之旅。亚洲区的新设施”珠穆朗马峰”，让人从60公尺高的悬崖倒栽葱似的坠落、翻滚，非常刺激！园内各时段还有动物主题表演，特别是非洲园区内的狮子王歌舞庆典，以迪士尼都有的音乐方式重新演绎百老汇经典名剧狮子王。好玩的attraction有Everest（珠穆朗玛峰过山车）和它旁边的漂流项目，还有一个乘车看动物的也不错～动物王国里必看的show：TheFestival of the Lion King（狮子王）和Finding Nemo（海底总动员）都不错的！带着小孩可以去看看各种各样的、漂亮的、丑的动物。迪士尼世界中，设有中央大街、小世界、明日世界、拓荒之地和自由广场等。中央大街上有优雅的老式马车、古色古香的店铺和餐厅茶室等；小世界是专给孩子们设计、为他们所向往的娱乐天地；在“明天的世界”里，人们将置身于一个高度发达的环境中，并可亲自到“月球”上去游览一番；如果来到拓荒之地和自由广场，那就另是一个天地了，在这里人们可以重温当年各国移民在新大陆拓荒的种种情景，和英国殖民时期美洲大陆的状况。走在迪斯尼世界中，还经常会碰到演员扮成的米老鼠、唐老鸭、白雪公主和七个小矮人，更使人童心复萌，游兴大发。迪士尼世界不仅是个游乐场，同时又是一个旅游中心，游客来此还可以到附近的海滩游泳、滑冰、驾帆船，到深海捕鱼，乘汽球升空，或是参观附近的名胜古迹。这些丰富多彩的节目，给迪斯尼世界更增添了几分魅力。迪斯尼世界把严肃的教育内容寓于娱乐形式之中，丰富而有趣，每年都要吸引游客近2000万人次。Day 4 &amp; Day 5 环球影城两大园区亮点推介:1.一张通票在手，畅玩佛罗里达环球影城+冒险岛两大主题乐园2.身临其境，探秘环球影城电影及电视节目制作的幕后秘密3.感受冒险岛的紧张刺激，挑战高科技终极冒险游戏，开启奇妙魔幻旅程4.漫步环球影城步行街，选购、享用丰盛的美食，共度欢乐时光佛罗里达环球影城Universal Studios Florida整体简介奥兰多环球影城位于美国佛罗里达州奥兰多的主题乐园，比好莱坞环球影城晚建了近30年，所以更具现代感，也更被年轻人所喜爱。年轻的你，千万别错过哦！它共由两个乐园组成。1.佛罗里达环球影城，有比较刺激的新项目。2.环球影城冒险岛乐园，有比较传统的环球影城项目。环球影城商业区（City Walk）环球影城步行街：露天步行广场，集购物，餐饮与娱乐为一体的去处。作为环球影城的配套购物中心，这里有巨型户外荧幕，电影院，园区特色礼品购物商店，有可爱的公仔，更有电影中出现的道具。夜晚更有精彩的演唱会和演出纷呈。以下是游玩关键词：变形金刚、小黄人、3D过山车，惊险刺激环球影城是奥兰多环球娱乐王国两个主题园区之一,这里拥有五十多个摄影棚，让您搭乘穿山车亲身体验过红海，大地震，大白鲨，大金刚等特技惊险拍摄示范过程，现场观赏水上世界大战，火灾拍片现场，穿梭时光到未来，终结者二3D电影等，这些都将带给您丰富无穷的享受。环球影城精彩看点骷髅岛：金刚的统治于2016年夏天开业，将为您重新新一代金刚的传奇之旅。您将进入一个充满危险、刺激和各种乐趣的奇异世界。火爆的故事情节、惊人的3D体验、创新技术和一切的不可预料，将带您进入奥兰多环球影城最大的一场冒险旅行。这是一种充满惊险的多维度体验，都融入了环球打造的最长乘骑之旅。木乃伊复仇过山车Revenge of Mummy 恐怖木乃伊，背景增添了一些诡异的气氛，外加木乃伊和尸虫在脚边乱爬，更加刺激的室内黑暗过山车。辛普森一家过山车 The Simpsons' Ride这完全是一个室内3D过山车，在《辛普森一家》的动画中，一个3D屏幕和一辆可升降的过山车座位就可以让您进入一个全新的世界。在这里您乘坐着全新的虚拟云霄飞车，一路飞驰，领略急速和冲撞的刺激，进行一场时而捧腹大笑时而惊险刺激的奇妙之旅。小呀么小黄人儿呀！！卑鄙的我 Despicable Le Me Minion Mayhem2012年开放的一个3D游乐项目，以热门电影《Despicable Le Me》为故事原型，非常适合一家大小一起游玩。所有的小黄人周边都真实可感、还有超级还原原电影场景的体验处等你来嗨！一起开心的唱起banana～～环球影城冒险岛 Universal's Islands of Adventure关键词：哈利波特、侏罗纪、蜘蛛侠、身临其境、冒险、刺激冒险岛乐园内有七座不同主题的“岛屿”，但仅有一座岛屿是以环球影业出品的电影为主题。七座岛屿依顺时钟方向分别是：入口港（Port of Entry）、漫威超级英雄岛（Marvel Super Hero Island）、卡通礁湖（Toon Lagoon）、侏罗纪公园（Jurassic Park）、哈利波特的魔法世界、失落的大陆（The Lost Continent）以及苏斯港（Seuss Landing）。冒险岛尤其适合喜好冒险的年青朋友，如英雄岛的加码射线加速器，RN那间将您抛向入九霄云外，还有150TN的垂直起降机等，都十分刺激。在独特的环球影城冒险岛主题区来开始你难忘的旅程吧。在这里，你可以体验到世界上先进的过山车，表演和互动性景点，所有这些让你近距离地接触你最喜欢的故事，电影，卡通，漫画书里的英雄和孩童时的童话。1999年开幕的冒险岛乐园是奥兰多环球影城的一部分，与佛罗里达环球影城仅一街之隔，整体主题是一趟探索的旅程。冒险岛公园由六座独特的“岛屿”所组成，每一个又都有自己的主题。而第七座新的岛屿，是根据哈利• 波特系列小说修建的巨型游乐场——哈利• 波特的魔法世界斥巨资建造的。哈迷们的福音呀，这里不仅有霍格沃兹城堡，还有人工白雪覆盖的霍格沃兹村！冒险岛不可错过的精彩，找巫师村，猫头鹰邮局，神奇魔杖店，书店，多彩的糖果店，体验哈利波特禁忌之旅。怎么样？惊不惊喜？期不期待？亲身体验所有哈利波特及其小伙伴们走过的路、经历的场景、去过的每一处角落！在魔法世界里尽情遨游～在2012年，哈利波特魔法世界成为全美国第七和全世界第十受欢迎的主题乐园。蜘蛛侠冒险之旅以电影《蜘蛛侠》为故事原型改编的游乐项目。逼真的视觉效果，结合多变的轨道设计；既有3D电影的身临其境，又有过山车的惊险刺激，是冒险岛最受欢迎的项目之一。侏罗纪公园水上探险侏罗纪公园水上探险是一个水上乘骑游乐的项目，这个项目实际上是在电影还在制作的过程中就被研究和建造的。最初于1996年6月在好莱坞影城开放，之后于1999年在佛罗里达州奥兰多的环球影城建成。环球影城火山岛 Volcano Bay火山湾公园位于中佛州高速公路靠近奥兰多市中心路段的西边，整个项目占地约53公顷，将由四个不同主题的水上景区围绕中心的人造火山而建。一座高约61米的人造火山将成为该公园的标志性建筑。环球影城公司给该人造火山命名为Krakatao。在白天，会有冒着蒸汽的水从火山顶穿流而下；而到夜晚时，游客看到的则是滚滚的火山熔岩。而火山的内部，则有各种令人心跳加剧的惊险滑水滑梯。Day6 奥兰多海洋世界前几天嗨玩陆地娱乐项目，那第六天的行程就是海洋世界的惊奇之旅～～奥兰多海洋世界！！！奥兰多海底世界——可爱的海豚、海狮表演，刺激过瘾的水上过山车，浪漫多彩的音乐喷泉和烟花盛宴等等。在这里，你不仅能够欣赏到精彩的各式表演，体验种种别出心裁的水上项目，还能学习和了解许多海洋动物的相关知识，老少咸宜，寓教于乐！进去后我们可以先去看鲸鱼表演。大鲸鱼很会演还会跟观众互动。之后来到了极地馆，有北极熊和小企鹅，参观企鹅时还会看一个4D的小电影。奥兰多海底世界当然不同于以往的海底世界，这里可以说是您的海底宫殿！所有的海洋生物、现代海洋科技的体验感很强，东西做的都非常精致，而且很高科技，可以迅速把你代入到这个主题，身临其境！相比环球影城，迪斯尼什么的，这里太适合带小朋友来。而且在这里不用耗费太多体力，有很多适合孩子玩的安全项目，看表演和看海洋动物、植物对孩子来说都充满了新鲜感。配套设施完善，设计非常人性化，是奥兰多必玩之一。世界唯一的虎鲸音乐剧表演是您奥兰多之行不可错过的精彩。巨大的表演舞台，原创的立体音乐，旋转式全景屏幕，绚丽的灯光喷泉，水下空中摄像机，虎鲸们的腾空翻转，巨大的水花，被溅湿的观众，让您体验不一样的美式音乐剧。此外，潜水员和空中飞人将身穿象征海洋和蓝天的抢眼服装出现在这场充满创意的演出中。各种动物表演秀异彩纷呈：“海狮水獭现场秀”是由海洋世界恶作剧爱好者海狮以及可爱惹人笑的水獭带来的喜剧节目。它们以各自的表演对热门电视节目进行调侃。“嗨，宠物！”是一个滑稽可爱的动物表演，动物园中的狗、猫、鸟、鼠、黄鼠狼、大肚子猪等动物都具有高智商的表演能力，它们会为您呈现各种欢乐。更有超多开眼界、生动有趣的海洋动物亲密科普活动哦～【Killer Whale Presentations虎鲸演示】通过海洋世界培训人员分享照料虎鲸家族的经验，让游客更深入了解虎鲸。本演示将传达关于虎鲸的教育信息，包括虎鲸生理学，互动训练。【Orca Encounter遇见虎鲸】向游客展示虎鲸更贴近自然的一面，而不是以往戏剧性的表演。从中可以了解到虎鲸是如何捕食及交流的。实践其对教育，海洋科学研究和救援的持续承诺。【企鹅帝国】“企鹅帝国”带您进入前所未有的企鹅冰雪世界，您将与家人乘车游览企鹅帝国的大陆和海洋，与帝企鹅咫尺之遥，感受神秘的冰雪世界。“极地狂野”您将有机会登上一艘模拟的喷气器式直升机，体验一场震撼的飞行之旅，落地后还可以与白鲸，北极熊，还有海象来一个面对面的亲密接触。感受全新的“海龟之旅”，这是全世界唯一的3D效果360度体验的景点，您会被传送进海龟的奇妙世界，体验海龟的精彩水下生活。想要您的游玩更加奇妙和特别，您还可以参与奥兰多海洋世界的“幕后之旅”和“动物亲密之旅”。Day 7 奥兰多之眼 &amp; 鳄鱼岛嗨玩滑索奥兰多之眼“奥兰多之眼”位于400英尺的高空，在外型上它与泰晤士河极其相像，是位于奥兰多旅游景点中心的最近投入运营的智能驾驶控制系统I-Drive360的特色景点。身处“奥兰多之眼”，可以鸟瞰到各个方向50英里左右的景色，使游客赞叹不已。“奥兰多之眼”的每个空调座舱均可容纳15人之多。在摩天轮缓慢旋转的过程中，游客可以看到各种美不胜收的景色和特色地标。在摩天轮里向西南方向望去，可以看到地标性建筑佛罗里达州迪士尼乐园，其中“未来世界”的高尔夫球场，惊魂古塔和飞越太空山等游乐设施都清晰可见。这可依然我们悠然自在的回味一下前两天美好的迪士尼之旅。位于摩天轮东北方向的则是奥兰多市中心的摩天大楼，且奥兰多环球影城最大程度地向摩天轮的游客展现其全貌。若是天公作美，天朗气清，在“奥兰多之眼”里眼光所至之处甚至可绵延至位于肯尼迪航天中心的航天器装配大楼。但这远不是此占地20英亩的I-Drive360的精彩之处，让游客欣喜的是，它还配置有梅林娱乐集团建造的另外两处标志性景点，一座骷髅博物馆，两家夜总会，八家餐厅，四家咖啡馆和六家精品店。这里受到各个年龄层人群的喜爱，非常适合全家人一起游玩。如果游客觉得仍未尽兴，还可以前去女牛仔摇滚酒吧，在那儿可以纵情至凌晨，享受现场摇滚带来的震撼。以上的一切都为已然成为神话的“奥兰多之眼”增添了无穷的乐趣，吸引着全球各地的游客，你也来加入吧!此次的奥兰多七日游，聚点还为大家安排的就是奥兰多带泳池的高级别墅，满足您度假放松娱乐的多种需求！别墅整体装修均为现代美式风格。进入别墅就映入眼帘干净整洁的宽阔空间。温馨的色彩和华美的织物，以及精致的褐色点缀和光洁的石材相互结合，让整个生活的氛围充满温馨、惬意，更凸显出主人对生活品质的追求。现代美式风格中简化的线条自然细腻的材质、色彩及造型既是对古典美式装修的致敬也是人们挖掘现代生活内涵的体现更值得一提的是超大私人泳池采用的是室内设计完全隔绝了户外的冷空气和寒风全顶四周采用暖玻璃包围，格外温暖明亮泳池全年恒温净水，设施齐全现代化试想有些疲惫的你游玩一天后，回到豪华别墅，在泳池中放松一下，或陪着孩子们戏水玩闹，泳后随意坐在软软的沙发椅上，喝一杯暖暖的咖啡，所有的疲惫一扫而散，只剩下假期中悠闲愉悦的时光～～舒心空间豪华主卧，宽敞客厅私人泳池、露台和院落绿色生态周围美景环绕绿荫萦绕，美不胜收高低错落的丰富植被围合而成前庭后院移步异景开阖有序乐趣生活精美雅致宽敞的多功能空间满足家人影院、健身、娱乐、休憩等多种需求尊享三层私家基地建面约230㎡-260㎡大花园美墅等您安享假期休憩美妙体验1/17/18 - 1/23/18 （仅20席，售完即止）只要$580，还包机票！六晚豪华别墅住宿（一般两人一房，具体需要看房型）七天车费纽约与奥兰多往返机票奥兰多机场接送迪士尼两日园区门票$212环球影城两日园区门票$213海底世界一日园区门票$106奥兰多之眼门票$27每人每天小费$8请记住集中的时间和地点，因迟到造成的后果由个人负责。凡报名参加者均视为具有完全民事行为能力的人，请在游玩途中注意自身安全，我们不对参与者的自身安全负责。未成年人由替其报名者负责。 组织方：北美聚点微信公众号：reunionld如有任何疑问请联系客服：1.  William: 646-393-6011微信：zhangmingbank2. Vivian：347-410-3902微信：judian-001购票方式1. 线下购票点：美国银行柜台存现金付款（Bank of America)公司名称： Reunion LD Inc账号：4830-5970-1443请付款前先联系客服以便登记。大通银行柜台转账（需有Chase卡）公司名称： Reunion LD IncAccount Number：0000-0077-2971-185Routing Number: 021000021请付款前先联系客服以便登记。法拉盛购票点：（只负责售票，活动详情请联系客服）家乐保险：39-15 Main St, Ste 204, Flushing NY 11254 （周一到周五营业）华运快递：136-08 38th Ave, 1Fl Flushing NY 11355布鲁克林购票点：（只负责售票，活动详情请联系客服）心心百货（原心缘电脑）：776 56th ave，Brooklyn, NY 112202. 线上购买方式：Paypal：reunion.inc.us@gmail.com请付款前先联系客服以便登记。Chase Quickpay：reunion.inc.us@gmail.com请付款前先联系客服以便登记。美国银行网上转账：公司名称： Reunion LD Inc邮箱：reunion.inc.us@gmail.com请付款前先联系客服以便登记。更多游玩项目，扫描二维码关注北美聚点</w:t>
      </w:r>
    </w:p>
    <w:p>
      <w:r>
        <w:rPr>
          <w:b/>
        </w:rPr>
        <w:t>AG_P81</w:t>
        <w:br/>
      </w:r>
    </w:p>
    <w:p>
      <w:r>
        <w:t>在大选胜利一周年之际，总统特朗普2日从华盛顿回到纽约，出席一连三场为其本人连任及共和党委员会举办的筹款活动。其中首场活动 —— 在曼哈顿42街Cipriani酒店举行的早餐会，吸引大批华人支持者出席，甚至连特朗普本人也在演讲中调侃 —— “刚刚在合影时，我发现大家都是华人(When I'm taking pictures, everybody is Chinese)。图为特朗普在42街的Cipriani酒店发表演讲。（赵汝尚摄）小图为荆莉和友人佟京京、许子敬，以及赵兢和赵汝尚等。特朗普竞选总部纽约州亚裔联络官邱猛龙和负责组织纽约、新泽西等新英格兰地区和伊利诺伊州等地华人参会的楼新跃等在现场合影。　　当天早上6点起，42街中央车站一带便已戒备森严。大约四百名参会者被要求在9-10点之间抵达酒店门外接受特勤局安检。总统的演讲于上午11时左右开始，但在演讲开始前，约前三十位的大额捐款者获准与特朗普本人在后台合影。据悉，早餐会由共和党全国委员会主席Ronna Romney McDaniel和赌王Steve Wynn组织邀请。而Ronna Romney McDaniel本人主持开场。　　由于国会参院的税改案刚刚在昨天凌晨通过，因此这也成为当天特朗普演讲的焦点话题。他在演讲中称，昨晚凌晨三点，我接到电话，收到税改通过的消息，“这是美国有史以来最大的减税案。” 他并强调，此次投票完全没有民主党的合作，他坚信民主党在接下来的选举中将为此付出巨大代价，因为“反对减税在政治上不明智。”　　此外，据现场与会的华裔人士透露，当天餐会期间，华人无疑成了全场焦点。先是特朗普在讲话伊始就指出，他刚才和少数捐赠嘉宾合影，结果发现大多数都是中国人，他一方面非常感谢，但也调侃称，“我请来的几位美国房地产商，你们下次要买好点的座位，这次好座位全被中国朋友占据了”。这也引发了全场的笑声。据与会者估计，现场嘉宾至少四分之一(约100人)都是华裔人士，在这场价格不菲的早餐会中，也凸现了华人的经济实力。　　演讲时站在前排并特意穿了一件靓丽时尚套装（TWINKLE BY WENLAN）的华裔主持人荆莉也引起了特朗普的注意，并特地在台上岔开话题，夸奖她“我非常喜欢你的时尚风格，很好看。”荆莉表示，她当时穿了一件华裔设计师Wenlan设计的套装，而鞋子则是特朗普女儿伊万卡的品牌，她与伊万卡本人也相识多年。　　当天与会的另一位华人女嘉宾、美国中睿公司总裁赵兢特地和合作伙伴、新帝国地产集团总裁赵汝尚从芝加哥赶来纽约出席活动。她并在特朗普演讲期间有幸获得提问机会，询问特朗普对于在中国签下巨额贸易大单的感受。特朗普表示，他的访华之行非常成功，也很高兴见到习近平主席，中美两国有很多贸易问题需要解决，但相信两国关系会发展得很好。他并指自己不久前的亚洲之行总共带回了3000亿美元的贸易订单，这是美国企业的胜利，尤其是波音和通用电气都是大赢家。　　此外，特朗普竞选总部纽约州亚裔联络官邱猛龙和负责组织纽约、新泽西等新英格兰地区和伊利诺伊州等地华人参会的楼新跃等也出席了当天早餐会，并于现场各界与会者进行了交流。而楼新跃表示，为了配合此次总统纽约早餐会，美中企业家联谊会还于30日在哈佛大学举办了美中投资合作论坛，邀请美中两国的投资家和企业家及学者分享他们对中美合作的建议。　　据悉，在2日上午活动结束后，特朗普又前往五大道60街的Pierre酒店和一处私人会所出席了两外两场筹款活动。来源纽约侨报</w:t>
      </w:r>
    </w:p>
    <w:p>
      <w:r>
        <w:rPr>
          <w:b/>
        </w:rPr>
        <w:t>AG_P82</w:t>
        <w:br/>
      </w:r>
    </w:p>
    <w:p>
      <w:r>
        <w:t>事发后警方到达现场。 来源：美联社　　当地时间12月3日凌晨4时许，美国纽约发生一起汽车冲撞人群事件，造成1人死亡，另有6人受伤。肇事司机为男性，驾驶一辆白色轿车。纽约警方表示尚不清楚事件背后的原因。　　据海外网援引美联社报道，根据警方和证人的说法，凌晨4点45分，一名愤怒的肇事司机在纽约皇后区一家酒吧外驾车冲撞人群，造成1人死亡，另有6人受伤。目击者称，这名司机当时是开车路过，当他发现一名妇女在开车时试图阻止一个打架的人时，这名司机就把车停了下来。在仔细看了一会儿之后，他开车撞向了人群。目击者称，当时这辆车的速度非常快，在人行道上的时速至少有50英里。　　据报道，肇事司机随即驾车逃离了现场。纽约警方则正在寻找这名司机，并对案件的细节进行整理。警方表示，暂时还不清楚这次撞人事件是否属于恐袭。来源纽约侨报</w:t>
      </w:r>
    </w:p>
    <w:p>
      <w:r>
        <w:rPr>
          <w:b/>
        </w:rPr>
        <w:t>AG_P83</w:t>
        <w:br/>
      </w:r>
    </w:p>
    <w:p>
      <w:r>
        <w:t xml:space="preserve">　　十二月，你好！纽约又迎来了一年里最温情的一个月，每个角落都闪耀着彩灯，欢乐的圣诞颂从街头响到街尾，大家都在等待第一场大雪的降落，把大苹果染成冬季乐园。　　美好的圣诞季只有一个月，我们要最大程度的融入这场节日盛宴中。以下iloveny提供了10个小建议，无论你是与家人、与爱人、与朋友，还是只想享受一个人的静谧时光，这些事情都能带给你一些节日季里的小确幸。1、去节日集市购买手工美食和创意礼品　　纽约有着大大小小各种各样的节日集市，即使你并不想买东西，集市里的节日气氛也能带给你一整天的好心情。这里有各种创意礼品、手工艺品、现做的美食和饮料，还有各种溜冰场、旋转木马等小游园。纽约市较为出名的圣诞集市有布莱恩公园冬日村庄、联合广场节日市集、哥伦布环节日市集等，市区外的还有罗彻斯特节日市集、水牛城快闪店等，可以选择离你较近的去逛逛。圣诞节逛节日集市是全世界都珍视的传统活动项目，不妨去感受一下。2、让圣诞彩灯点亮你的夜晚　　闪烁的圣诞彩灯什么的最有节日气氛了，小小的灯泡像是带有魔力一般，在寒冬的夜里能温暖人心。纽约各大知名圣诞景点也在陆续点亮彩灯，例如洛克菲勒大厦圣诞树、布莱恩公园冬季村庄圣诞树、布碌仑戴克高地居民区圣诞灯展等等。在圣诞树点灯仪式上，灯光亮起的一刹那，全场欢呼拥抱的氛围，一定要去感受一次！3、童话世界里的橱窗秀　　纽约几大知名百货公司在圣诞季会布置特别的假日橱窗，已经成为一个节日传统。今年的橱窗秀主题包括Saks Fifth Avenue的白雪公主和七个小矮人，梅西百货的完美礼物，Barneys的节日乌托邦；Bloomingdale’s与电影《马戏之王》合作的大马戏橱窗秀，动用了760颗施华洛世奇水晶来装饰，Lord &amp; Taylor的橱窗秀已经走过80个年头，主题是关于雪夜圣诞；Tiffany &amp; Co。的橱窗则延续了蒂凡尼蓝的风格，木偶人在小窗中演绎各种场景；Bergdorf Goodman的橱窗主题是“带着爱去纽约”，用施华洛世奇水晶装饰的恐龙亮瞎你的眼。此外，Saks的外墙还有节日灯光音乐秀，灯光随音乐舞动变幻出各种夺目的画面，整条马路挤满了围观的人群，气氛不要太好哦~4、复古地铁带你一秒穿越百年　　为了纪念第二大道地铁一号车站开业一周年，今年的假日列车将沿着第二大道与列克星敦大道(Lexington Avenue)/第63街之间的F线和列克星敦大道/第63大街与第96大道之间的Q线行驶。乘客可以搭乘20世纪30年代8节复古车厢，“仿佛走进时光机”，里面有吊扇、藤席、古老的滚筒标志、白炽灯泡和只属于那个年代的地铁广告。接下来还有12月3日，10日，17日和24日四个星期天有机会体验一把纽约节日复古地铁，F线上的列车将分别在上午10点、下午12点、下午2点和下午4点出发；而从第96街的地铁站，列车将在上午11点、下午1点、下午3点和下午5点出发。只需刷MetroCard，就可以搭乘。记得穿上你最优雅的大衣，捧一杯热咖啡，带上相机拍一组穿越美照。5、冬日里的花园一样好玩　　冬季里的公园丝毫不比其他三个季节逊色，植物园里也会装饰出浓浓的圣诞气氛。包括纽约植物园在内的数个公园会开通小火车之旅，点亮圣诞彩灯，打造冬季艺术盛宴，还有音乐会和特别演出等等。在纽约上州，布法罗伊利湖植物园为出游家庭准备了圣诞特别活动，纽约市的布碌仑植物园也将上演冬季音乐会，克拉克植物园和纽约植物园则有火车灯光秀等。6、看一场圣诞音乐剧　　芭蕾舞剧《胡桃夹子》是世界上最优秀的芭蕾舞剧之一，有“圣诞芭蕾”的美誉，在圣诞季看一场《胡桃夹子》也已经成为了一种节日传统。你也可以选择查尔斯·狄更斯的名作改变的音乐剧《圣诞颂歌》，故事中的一些情节引领了西方过圣诞的风潮，成了圣诞节的约定风俗，诸如家庭团聚、互换礼物、圣诞餐饮等。在圣诞季，这些演出的票价低至25美元，而且不止在百老汇在才能看，Shea's Performing Arts、Proctor's、The Palace Theatre、Tarrytown Music Hall、The Oncenter等剧院皆有上演，无需担心抢不到票。7、周末到城郊感受乡村节日气氛　　对于常年居住在纽约的人来说，偶尔也是需要离开喧扰的大城市，感受一下美国乡村纯朴的节日气氛。从宾州车站(Penn Station)可以搭乘火车到三州多个特色小镇度周末，例如可以去哈德森山谷的冷泉镇(Cold Spring)搭一次复古绿皮巴士，或者到断头谷(Sleepy Hollow )探索一下200多年前的古堡。8、与家人一起去滑雪　　纽约州有100多个滑雪坡道和越野滑雪中心，从初学者到滑雪老司机都能在这里找到属于自己的乐趣。圣诞新年假期带你的家人一起去滑雪吧，这会给你们留下难忘的回忆。你只需要——等待一场大雪将山坡覆盖。　　9、不可错过的迷你火车展　　冬天室外太冷，何不到室内暖暖手看看展一样感受圣诞气氛呢？节日季期间纽约会有很多关于圣诞和假日主题的特展，例如纽约植物园的假日火车展，将纽约场景缩小成精致的比例展现各种铁路、城市景观和火车场景。你也可以到中央车站看免费的假日小火车站，规模虽然小一点，但火车模型包括大中央车站快线(Grand Central Express)、北方铁路列车(Metro-North)、宾夕法尼亚飞车(Pennsylvania Flyer Train)、极地特快(Polar Express)以及复古地铁列车等，展场中央铺设一条34英尺长的双层轨道模型，场景布置得活灵活现，迷你小火车在轨道上井然有序的在迷你的城市与深林当中穿行，时不时的还发出逼真的“呜呜”的鸣笛声，相当有意思。10、时代广场跨年倒数　　圣诞结束后，我们将以跨年倒数来结束这个美好的12月。参加时报广场的跨年夜倒数是一生必须疯狂一次的事情之一，在数百万的人群中一起欢呼倒数度过2017年的最后一秒，绝对是一生难忘的回忆。当然，在时报广场跨年也是一件非常挑战的事情，从下午就要入场占据好位置，在寒风中站上近10个小时，只为了迎接这全球狂欢的一刻。如果没有勇气去到现场参与，你也可以在时报广场愿望收集箱前用彩纸写下你的新年愿望，这些满载美好心愿的彩纸将会在倒数时随着水晶球打开而从高空飘落，是不是很浪漫呢？来源纽约侨报</w:t>
      </w:r>
    </w:p>
    <w:p>
      <w:r>
        <w:rPr>
          <w:b/>
        </w:rPr>
        <w:t>AG_P88</w:t>
        <w:br/>
      </w:r>
    </w:p>
    <w:p>
      <w:r>
        <w:t>区域规划协会(Regional Plan Association，RPA)提出建议称，应在周一至周四凌晨12时30分到凌晨5时之间关闭地铁，以进行维护。大都会运输署(MTA)主席罗德(Joe Lhota)周四(11月30日)回应：“我觉得，要求整个地铁系统每晚关闭这有点苛刻。”　　据城市规划小组(urban-planning group)建议，地铁系统应停止通宵运行，罗德对此回应称，地铁系统将持续24小时不间断运营。　　区域规划协会发布400页报告　　指出MTA问题重重　　综合《纽约时报》、《华尔街日报》报道，周四(11月30日)，区域规划协会发布了一份400页的报告，而以上这条被否的建议，只是这份报告数百条建议中的其中一条。据悉，区域规划协会每隔几十年会发表一次计划建议，这些建议通常在州和地方机构着手改进基建设施时被考虑。　　发布这一报告的区域规划协会(Regional Plan Association)是一个颇具影响力的城市研究和宣传组织，其董事会成员包括很多商业和公民领袖。　　该协会近一个世纪以来仅仅发布过4份类似的报告。此前于1996年发布的一份报告呼吁修建第二大道地铁，并在曼哈顿的远西区(Far West Side)建立一个商业区，目前这两项建议都已经成为现实。　　目前地铁由州政府管理的大都会运输署(MTA)运营。但是，报告中指出，该机构存在诸如内部斗争、官僚化制度和习惯以及资金短缺等问题。因此，该机构在革新和使用现代技术上，进展太过缓慢，导致一些关键的基础设施建设没有跟上时代的步伐。　　凌晨0时30分到5时纽约地铁　　承载量仅占日常数量1.5%　　报告中最大胆的一个建议之一直指纽约地铁永不关门的做法。其中指出，从凌晨0时30分到5时，纽约地铁承载的乘客仅占日常数量的1.5%。因此，区域规划协会建议，纽约地铁应该在深夜关闭，以更快的进行修复和改进工作。　　地铁延误每年致3.89亿美元损失　　毫无疑问，纽约最需要解决的问题就是地铁危机。据市主计长斯静格最新的估算，地铁延误问题每年会造成多达3.89亿美元的经济损失。　　“凌晨关闭地铁系统通宵运行是为了修复和维护地铁”　　区域规划协会主席汤姆·赖特(Tom Wright)强调，关闭地铁系统通宵运行是为了修复和维护地铁。赖特说：“事实是，我们的地铁系统正处于危机之中，远远落后于世界其他主要城市的地铁设备，而且我们还没能处理好地铁相关事宜，就更不用说取得进展了。”　　赖特补充说道：“我们也是世界上为数不多的进行全天候服务的地铁系统。”　　区域规划协会官员表示，凌晨关闭地铁系统只是为了给轨道、设备和车站被清理和修复的时间。　　已在夜间、周末关闭部分线路　　罗德指出，作为扭转地铁危机短期计划的一部分，MTA已经在夜间和周末关闭了部分线路段的运行。但罗德也表示：“我担心，永久的关闭，对于这座不夜城来说并不合适。”　　MTA不再胜任解决地铁危机工作？　　罗德：没必要再创建新的官僚机构　　11月30日发布的新报告指出，要想解决纽约市的地铁危机，需要采取大刀阔斧的举措，比如成立一个由州政府控制的公司，专门致力于这座城市破败的地铁系统的重建和现代化工作。　　报告中还指出，虽然MTA曾将地铁从过去的危机中解救出来，但是该机构现在已经不再胜任这项工作。　　MTA主席罗德回应称没有必要再创建一个新的官僚机构。而区域规划协会主席斯科特·雷齐勒(Scott Rechler)则说，比起往往受到过时的规则约束的传统政府机构，成立一个更高效、更专注的组织对于地铁改革非常关键。来源纽约侨报</w:t>
      </w:r>
    </w:p>
    <w:p>
      <w:r>
        <w:rPr>
          <w:b/>
        </w:rPr>
        <w:t>AG_P84</w:t>
        <w:br/>
      </w:r>
    </w:p>
    <w:p>
      <w:r>
        <w:t>激情滑雪最近纽约有点儿冷……可是小编有点儿热……因为要组织各位去滑雪啦知道吗？滑雪可是一个释放荷尔蒙最好的地方。不要以为只有维密能点燃激情，滑雪场上的一见钟情、一吻定情、一生钟情可多了去啦！据可靠调查发现，滑雪场发生的一见钟情比例更高，这被称为“滑雪场魔力效应”。这魔力一部分是由于女性滑雪技术欠佳，经常出状况，这时如果有男性停下来扶她一把、指导她一起滑雪一起飞，女生会很容易被这种暖男俘获，所以你看，做一个会滑雪的爷们儿是多么重要！而另一方面原因，是由于雪场的白色环境，自带打光效果，天然的美图秀秀之下，彼此眼中都感觉看到了帅哥美女，嗖，就能擦出爱的火花。闲言碎语不要讲，今天咱就说说酷玩亲自考察过的三大雪场，各有千秋，这个冬天，你何不都走一遍？JFBB滑雪场7大缆车 35个雪道JFBB雪场最大的特色是将各个不同主题的缆车融合在一起，能够满足每一个滑雪爱好者的不同需求。这个雪场是宾州最早开设的人造雪场,也是宾夕法尼亚州排名最佳的滑雪区之一。来这里滑雪可以探索多达七个不同的缆车，包括ONE和Freedom：这两个区域是经验丰富的滑雪者展示自由式技巧的理想选择。与此同时，这里还有35个不同级别的雪道，适合初学者和渴望能酷酷滑上几回合的人。活动时间天天出发（6人成团）活动费用巴士+全天雪上飞碟：$68/人巴士+新手套票：$108/人巴士+新手套票+雪上飞碟：$128/人（10人以上团队另有优惠）费用包含往返巴士接送新手全天教学（6岁以上）新手教学门票滑雪装备租赁（不包括衣服,手套)费用不含手套和滑雪服（自备）午餐自备或者雪场餐厅（购买）司机/导游小费：$8/人(ps:雪场不提供服装租赁，如无羽绒服或者雪裤，可多带一条裤子或者衣服来更换。)猎人山雪场美东最大的初学者滑雪基地猎人山位于纽约上州Catskill地区，距纽约大约两个半小时的车程，是这里的主要冬季滑雪胜地。这里的滑雪场或平坦、或陡峭，适合不同水平的滑雪爱好者和运动员参与。同时也是美东唯一一家在没有下雪的情况下，凭借着造雪机能覆盖全部雪场的专业滑雪场所，不论您是初学者，还是专业滑雪人士在这里都能体验到滑雪带给您的乐趣。如果你是初学者，这里也有专门的滑雪课供你参与练习，这里是美东最大的初学者滑雪学习基地，有专门给初学者配套的滑雪教学楼和场地有200位教练为您提供专业滑雪知识讲解。同时滑雪之余，您还能欣赏各具特色的冬日美景，一举两得。活动时间每周一,三,日(六人成团)活动费用巴士费：$45/人（10人以上团队另有优惠）费用包含往返巴士接送费用不含新手套票：$80/人 (10岁以上)套票包含：新手区雪票90分钟新手教学滑雪装备租赁（板,鞋,头盔)手套和滑雪服（自备）午餐自备或者雪场餐厅（购买）司机/导游小费：$8/人(ps:雪场不提供服装租赁，如无羽绒服或者雪裤，可多带一条裤子或者衣服来更换。)酷乐山滑雪场4大山峰 距离纽约最近的滑雪胜地酷乐山在新泽西的沃勒市Vernon，距离曼哈顿大约1小时半的车程。酷乐山有167英亩可供滑雪的区域，并且坐拥4大山峰，最高峰超过1000英尺。滑雪场还设有度假山庄，设施最多，服务项目也最完善，是一个适合滑雪度假的好场所。你可以去那儿滑雪、雪鞋健走Snowshoeing；不熟悉的人，也可以去买他们的滑雪课，滑雪课包括了滑雪装备，一切从头开始。当然，由于今年纽约周遭到现在仍没什么下雪，雪场主要是靠人工造雪。滑雪高手可能会嫌不过瘾，倒非常适合初学者去试试身手。除了滑雪外，酷乐山的场地还以滑雪板snowboarding闻名，它的Terrain Park全美知名，是爱好滑雪板者的天堂。至于存心去凑热闹的人，可以玩玩滑雪胎snow tubing，不用学，立马可以玩，一样享受冬季与雪的世界。活动时间天天发团活动费用巴士费：$45/人（10人以上团队另有优惠）费用包含往返巴士接送新手90分钟教学全境雪场门票滑雪装备租赁费用不含新手套票：$80/人套票包括：新手区雪票滑雪装备租赁90分钟新手滑雪课程手套和滑雪服（自备）午餐自备或者雪场餐厅（购买）司机/导游小费：$8/人(ps:雪场不提供服装租赁，如无羽绒服或者雪裤，可多带一条裤子或者衣服来更换。)出发地点法拉盛发车时间：7:30AM发车地点：喜来登大酒店135-20 39th Ave 唐人街发车时间：8:00AM发车地点：明星茶餐厅19 Division St布鲁伦发车时间：8:30AM发车地点：飞龙超市6301 8th Ave</w:t>
      </w:r>
    </w:p>
    <w:p>
      <w:r>
        <w:rPr>
          <w:b/>
        </w:rPr>
        <w:t>AG_P85</w:t>
        <w:br/>
      </w:r>
    </w:p>
    <w:p>
      <w:r>
        <w:t>周五，由于讨论激烈，投票时刻，已经周六（12月2日）凌晨1点50分，经过几个小时精疲力竭的马拉松式的vote-a-rama，参议院最终以51:49投票结果通过了川普税改的参议院最终修改版本。美国共和党及总统川普赢得巨大胜利——美国参议院投票以51-49票数通过共和党名为“减税与工作法案”（The Tax Cuts and Jobs Act）的税改议案，共和党内部仅有Bob Corker投了反对票。共和党参议员中有可能否决川普税改法案的几位摇摆议员，只有Bob Corker投了反对票，其余51名参议员均投下了赞成票，其他几位如John McCain, Ron Johnson, Jeff Flake, Susan Collins, Lisa Murkowski则都投了支持票。投票几乎一边倒按照党派划分，所有民主党议员投了反对票，51:49惊险通过。本杰明·富兰克林曾经说过这样一句话“人的一生有两件事是不可避免的——死亡和纳税。”在美国，税改涉及到每一个人，也关切这个每一个阶层的利益。川普表示，税改通过，这是美国人圣诞最大的礼物。“美国史上最大”、“千载一遇”的税改计划，其中包括把公司最高税率从目前的35%降至20%，把个人所得税最高边际税率从39.6%降到35%。川普强调税改将使大部分中产家庭受惠。全面税改，究竟改了什么？路透社称，这是美国自1986年以来第一次全面的税法改革。综观这份9页纸的税改方案，大致包括以下几项关键内容：首先，给企业减税。企业所得税率将由目前的35%降至20%，其中，由合伙人转缴企业税的公司（pass-through business）税率从39.6%下调至25%。企业减税虽然并没有降到川普原先要求的15%，但已是1940年以来最低的公司税。第二，翻倍调高个人所得税免征额。单身人士的免征额从6350美元提高至1.2万美元，家庭（已婚）的免征额从此前的1.27万美元调高至2.4万美元。单身收入税改前后表：0 — 9 ,525美元 ：税率10%将上升到12%9,525 — 38,700美元：税率15%下降到12%38,700—45,000美元：税率 25%下降到12%45,000—93,700美元：税率维持25%不变93,700—195,450美元：税率28%下降到25%195,450—200,000美元：税率33%下降到25%200,000—500,000美元：税率33%上升到35%&gt;500,000美元以上：税率39.6%下降到35%夫妻收入共同报税税率前后对比0—19,050美元：税率10%上升到12%19,050—77,400美元：税率15%下降到12%77,400—90,000美元：税率25%下降到12%90,000—156,150美元：税率维持25%不变15,6150—237,950美元：税率28%下降到25%237,950—260,000美元：税率33%下降到25%260,000—100,000美元：税率33%上升到35%收入高于1,000,000美元以上：税率维持39.6%不变第三，简化个人所得税的等级，从当前的7档减至3档，税率分别为12%、25%和35%。这意味着最低个人所得税率将从当前的10%提升至12%，最高个人所得税率从39.6%降至35%。但这些税率适用于那种收入的纳税人，尚须由国会决定，且国会议员也有可能再增加一个税率。税改前：个人所得税率从七级：一共是10%，15%， 25%， 28%， 33%， 35% 以及最高的39.6%．税改后：个人所得税也简化成3个等级：12%、25%、35%。富裕阶层的39.6%税率将保持不变。该框架也指出，如果需要，会在35%以上再增加一个税档，以确保“税收负担不会从高收入群体转嫁到中低收入群体”。税改框架把标准扣除额（standard deduction，即所得税起征点）翻倍，把个人标准扣除额定在1万2000美元，家庭的标准扣除额是2万4000美元。该框架也取消了一些针对个人和家庭的免税项目。 2017年，个人的免税项目约有4050美元，这意味着，新税制实施后，一对夫妻每年收入的免税额可能减少9100美元。此外，税改计划还提出取消被共和党长期宣称为“死亡税”的房地产遗产税、增加儿童税收抵免、改变美国跨国公司缴税方式等举措。儿童孩子新税改框架希望增加儿童退税（child care tax credit），根据父母的收入，目前每个儿童可以退税1000美元提高到2000美元，而且是每个家庭都有（目前是11万到13万收入的递减，13万收入以上的不能享受）。此外，计划还将取消所谓“婚姻惩罚税”。这样，两个年收入各自为7万5000美元的单身父母，就可以获得全额的儿童退税。 这一项改革，其实左右派都是表示赞许的，但侧重点稍有不同。最需要帮助的是低收入家庭，但由于他们本身需要交的税较少，这部分抵扣也许不能体现出效果。对高收入家庭，要么是锦上添花，要么被多征收的税冲掉，也是意义不大。最受惠的是那些中等收入的家庭。但如果您的孩子到了上大学和研究生的年龄，故事就完全不一样了。这次税改对高等教育有很大的影响，已经引起了全美各个大学一波又一波抗议的浪潮。此外，市政债券获得利息（Municipal bond interest）仍为免费。教育和退休储蓄的税收福利也会继续保持，鼓励穷人工作而不是吃福利的个人所得税退税（Earned Income Tax Credit）也将保持，但不排除会有适当改革。州和地方抵税优惠被取消纳税人不再可以享受州、地方及房地产税的减免，这对住在东西两岸传统民主党大州（加州、纽约州、新泽西州、康涅狄格州等）的纳税人不利。新的税改框架还要求取消那些未明确的税收扣除项目，比如医疗开支、工作开支、拥有家庭办公室，等等。拿奖学金的博士Phd税改前：美国博士生缴纳税费是在工作收入的基础上计算的，减免的学费并没有纳入计算范围。新税改：减免的学费，也将作为收入的一部分进行纳税。大学接受的捐助资金也要开始收税；研究生减免的学费部分需要计入收入并征税（对那些在学校当助教等工作减免学费的学生影响重大）。这些举措的后果就是学生上大学的成本上升，学校的资金来源减少，学生毕业后还贷款的负担增加。一方面给富人减税，一方面挥刀砍自己的教育，在全世界几乎所有国家都把下一代教育放在第一位的今天，也真是匪夷所思了。留学生削尖脑袋申请到美国读博，除了美国强大教育外，还有一个重要原因就是美国学校给出的诱人奖学金，靠着每个月的工资支持着很多博士一熬七八上十年。而如今这仅有的经济支持也要被税改削弱，新税改政策明确提出，博士们不再享受税务减免。维持房贷和慈善减税优惠这个特别说一下，在美国拥有自己的房子是华人和新移民最基本的梦想之一，也可能是许多家庭最大的一项支出。绝大部分家庭是以分期贷款的方式购买房屋。税改前：每年交纳的房屋贷款利息是5,000美元，那么国家只收你45，000美元的收入所得税税改后：如果贷款超过50万刀，那么房贷利息将不能作为收入所得税的抵扣部分。根据新的税改框架，慈善捐助（charitable contributions）与房屋抵押贷款利息扣除（mortgage interest deduction）优惠将维持，但这两项必须在超过标准免税额后，才能抵扣应税收入。目前的税法是：贷款的第一个100万美元之内的利息可以抵税，购买房屋之后的起初几年，每月支付的大部分是利息，因此每年能抵税的金额也是相当可观。在已经通过的众议院版税改里，把100万美元额度降为50万美元，这对那些买好学区好房子的高收入家庭又是一个坏消息。在参议院版税改里，100万美元额度保留了，但如何和众议院版本合并，目前还是个问号。另一个坏消息可能会伤到许多拥有一套以上房子的所谓“地主”。原来拥有5年以上并自住2年即可享受房子售出增值头25万美元（个人，家庭则是50万美元）的免税，税改后改为拥有8年以上自住5年才可免税。这记重拳打在这些炒房的脸上，内心流血自知。全国房地产经纪商协会（National Association of Realtors）指出，新税制将使得租住房屋比购买房屋划算，从而降低人们购屋的意愿，并且使房屋贬值。企业减税幅度不如预期税改前：企业税率目前是35%税改后：永久削减公司税，大降至20%这次川普税改最大部分是把公司税从目前的35%降到20%，而且这项法律是永久性的。这虽然高于川普此前建议的15%，但与其它主要工业国家相比，仍然处于低位。上面说的个人减税部分在10年后将过期失效。海外企业税收：大幅增加税改前：美国企业在海外盈收转入美国时，必须缴纳35%的税。税改后：对美国企业海外获利，最低征税10%，并将企业获利回流美国现金等价物的税率设定为12%，并将非流动性投资的税率设置为5%。组织阻止企业就业、总部、研发流向海外。新框架以提供低税率的方法，鼓励在海外有庞大资产的美国公司把资产撤回美国。此外，企业的“替代式最低税负制”（Alternative Minimum Tax，简称AMT）将被取消。 企业研发部门税收减免和低收入家庭住房税收减免这两项也将保留。税改计划将使富人更有钱？新框架将取消被称为“富人税”的个人替代性最低限额税（individual Alternative Minimum Tax）。2014年，全美共有420万纳税人支付了这个税款，其中410万人年收入在10万美元以上。新框架也取消了遗产税（estate tax）。根据目前的税制，只要遗产额超过550万美元，就得交遗产税。税改计划你是赢家还是输家？关于税收有两件事要记住。首先，美国实行的是累进所得税制。这也意味着这些括号里的税收比率是与特定收入水平挂钩，而不是全部收入挂钩。例如，如果你赚了38,000美元(足够以25%的边际税率缴税，即：从37,950美元税基开始)，你只需付50美元的25%。第二，有很多关于取消税收减免的讨论，比如抵押贷款利息，还有降低整体税率。唯一的问题，如果你是那幸运的1/3的人群的话，因为他们会逐项扣税。川普的税收计划好坏参半。一方面，家庭收入的平均是约为59,000美元，这也就意味着平均每个家庭的边际税率从15%降至12%。另一方面，最低阶层的最贫穷的纳税人，他们的净税收将从10%增加到12%。这次税改超过470,700亿美元的家庭的税收支出将从39.6 %降至35%。而目前支付33 %的边际税率的人同样会增加到35%，如果你已经是全国平均水平的五倍，那或许就不是什么大不了的事。税改让中产阶级和中上层阶级将从特朗普的税收中获得适度的好处（只要他们不在33%的税率），但最富有的纳税人也将在他们的净收入水平上看到巨大的收益，而最贫穷的人将失去最多。参议院的成功通过税改，将带领我们往前迈出更大一步，为美国人民带来巨大的胜利。”“投票赞成减税，就是再次把美国放在优先的位置。这是我们要做的，我们就是想把美国再次放在首位。”川普告诉集会群众，税改将是他们今年收到的最大的圣诞礼物。如果您觉得川普税改给您带来了好处，就好好庆祝一下吧！来源华人生活网</w:t>
      </w:r>
    </w:p>
    <w:p>
      <w:r>
        <w:rPr>
          <w:b/>
        </w:rPr>
        <w:t>AG_P87</w:t>
        <w:br/>
      </w:r>
    </w:p>
    <w:p>
      <w:r>
        <w:t>初冬走在城市的小路上，是过客还是主人？费城，是美国最老最具历史意义的城市之一，1790-1800年，在华盛顿建市前曾是美国的首都，因此在美国史上有非常重要的地位。著名的《独立宣言》及第一部《联邦宪法》都是在这里诞生的。1682年，英国探险家威廉·潘（Quaker William Penn）发现并命名了费城，到了18世纪中叶成为美国的国家诞生地。正是如此，费城吸引了世界各地的游人前来参观。所以身在美国，不得不对费城有深入的了解啊，今天酷玩不走马观花，带朋友们深度游览费城。尤其是受富兰克林科技馆的委托，尽力推广中华文化，特别带领朋友们参观从中国万里而来的秦始皇兵马俑——这一世界珍贵的文化遗产。同时也与费城当地最大的旅游巴士公司深度合作，推出经典的费城深度游。这个巴士观光游览完全不同于日常的费城自由钟、独立宫的游览。我们的巴士将深入到达费城每个角落，路过或停留28个站点，完全可以了解到费城的所有特色。第一站参观兵马俑 国宝级文物我们第一站来到富兰克林科技馆，抢先参观中国国宝级文物“兵马俑”；即使我们都是中国人，恐怕也没有机会去亲自去参观那些让我们自豪的壮观场面和历史奇迹。这一次兵马俑展览是费城30年来的第一次展出。此次将展出10个真人大小的兵马俑、170多件文物及一些复制品，包括武器、玉器、礼仪船只、黄金饰品、华丽的青铜战车复制品等。这些兵马俑姿态各异：一名将军、一名装甲军官、一名跪着的弓箭手、一匹鞍马和一名跪着的音乐家。每一尊都有自己的特点。另外，科技馆内还利用VR等高科技手段和多媒体方式，使得参观者能够灵活了解更多历史知识，是小朋友的最爱哟。另外，展览会提供中文讲解机，让你能充分了解我们的中国文化与历史，近距离感受到秦始皇兵马俑的神奇之处。除了能近距离参观感受这一伟大奇迹，我们还可以自由选择科技馆其他各种展览，绝对 是一个开阔眼界的好地方。上天入地，神奇的事太多了，一起来看看吧。科技馆最著名的是那个巨大的心脏，半个多世纪以来，穿过巨大的心脏一直是费城儿童的必经之路，父母和母和孩子可以按照血液流动的方向在里面穿行。通过互动展览，你将获得对人体解剖学和生理学的新见解，强调运动的重要性，健康的饮食，保持平衡的生活方式。看一看心脏手术，或者看看你体内有多少血。爬过巨大的动脉，或者看到人类的骨骼是如何运作的。博物馆的另一个标志就是一个真正的蒸气机火车头，可以进到驾驶舱，并且有专门的辅导员给讲解，关键火车头可以真的开动。富兰克林科学博物馆非常适宜孩子们参观，这里涉及到生物、天文、大气等一系列与人来息息相关的展品。参观之后稍做休息，吃过午餐后咱们下一站见。第二站费城观光 二选一双层巴士费城观光or费城电视塔下午第一站，我们首先要看费城风景，方式是二选一——可以乘坐双层巴士参观费城主要景点；也可以登上城市至高点的费城电视塔赏城市风景。双层巴士费城观光（A团）双层巴士可以让您在长达16英里的旅程中，路过28个站点。这城市巴士会把你送到离费城的28个标志性的景点：如巴恩斯基金会,费城艺术博物馆,东部州立监狱,独立大厅和自由钟,唐人街等让您有机会更亲近更了解这个城市。而作为华人的我们也不必担心语言问题，巴士会提供中文解说.双层巴士的费城游览共有28个站点，可以让步行超过100个景点，足以将整个城市游览一遍。你可以轻松的到达费城重要的地标，甚至在第12街看到《暮光之城》，然后穿阅万豪市中心的酒店，费城最著名的景点都不会落下的。费城电视塔（B团）我们也可以登高望远还欣赏城市风景。费城电视塔有57层高，登上电视塔城市美景尽在脚下。看着城市天际线在你的脚下慢慢延伸开去，你曾经步行丈量的城市终于以全新样子展现给你看，远处的河流，近处的城市，春夏秋冬的每一刻都是不一样的……站在城市顶端我们能看到城市标志性的建筑，如市政厅、本·富兰克林公园大道、本·富兰克林大桥、体育场建筑群、大学城和费城其他地方。快来这里做一个巨人吧。当然你还能看到电视塔上独特的内景，有壁画也有神奇的雕塑。第三站深度参观网红街我们要到的最后一站是美国人尽皆知的Instagram网站上最红最火的网红街，想要有文艺范儿，想要拍照美丽无比，那一定不要错过这里。这条著名的小巷是费城的一条历史街区，被称为“美国最古老的住宅区”，可以追溯到1702年。这条小巷子曾经住着各种商人和他们的家人，包括造船工人、银和锡匠、玻璃吹制工和家具工人，所以各种装饰油然而生。随着历史的推进，它还是保留了许多历史厚重感，同时也增加了更多有意思的小装饰。怎么样很像欧洲的小街吧，太有意境了。网红街等着你一起来做个独特的网红。这次不适合你？没关系，酷玩还有更多路线供君选择：【酷玩两日】灯光闪耀，喷泉跃起，水上乐园等着你。【酷玩两日】冬季假日好去处，带你装逼带你飞！【酷玩一日】冬季假日之旅，让你的眼前一亮！【酷玩假期】冬季极光之旅，完美你的人生。活动详情活动时间每周一、三、日出发活动费用A团：兵马俑+费城双层巴士游费城成人：$118/人儿童：$88/人（2-12岁）B团：兵马俑+费城电视塔登高赏景成人：$98/人儿童：$78/人（2-12岁）费用包含往返巴士AB团皆包括兵马俑门票A团含双层巴士车票B团含费城电视塔门票费用不含司机,导游小费：＄8/人/天兵马俑中文讲解机$6/部（自选）午餐导游安排或自备出发地点法拉盛发车时间：7:30AM发车地点：喜来登大酒店135-20 39th Ave唐人街发车时间：8:00AM发车地点：明星茶餐厅19 Division St布鲁伦发车时间：8:30AM发车地点：飞龙超市6301 8th Ave</w:t>
      </w:r>
    </w:p>
    <w:p>
      <w:r>
        <w:rPr>
          <w:b/>
        </w:rPr>
        <w:t>AG_P89</w:t>
        <w:br/>
      </w:r>
    </w:p>
    <w:p>
      <w:r>
        <w:t>共和党税改法案可望在年底前过关，加上联准会升息在即，失业率创17年来新低，上季经济成长达3.3%。种种激励因素加持下，道琼工业指数30日再攀历史高点，首度升破2万4000点，史坦普、罗素2000和那斯达克指数也同步上涨，堪称投资人最振奋的一天。川普总统声称“让美国再度伟大”的税改计画，在推出之初即刺激美元与全球股市的攀升，如今预期参院版本的法案最快在1日进行表决，股市可望持续上扬。道琼指数30日大涨331.67点，以2万4272.35作收，涨幅1.4%，是今年3月以来最大涨幅。史坦普500指数涨21.51点，收2647.58点，涨幅0.8%。那斯达克涨.49.58点，收6873.97点，上涨0.7%。罗素2000小型股指数也小涨1.84点，收1544.14点。科技股仍是市场今年以来上涨的最大动能，在前一日的拉回整理后，30日大举扬升，占上涨股的多数。金融股相对涨势较缓，但受到升息和税改法案影响，仍在近一周的上涨中保有一席之地。不只股市热络，10年公债殖利率也因这波乐观气氛而推升，30日自2.39%上涨至2.41%。纽约商品交易所的美国轻原油价格小涨10美分，收每桶57.40元。美元兑日圆29日自111.82升至112.53，欧元兑美元也小升，为1.1896。联准会主席叶伦29日表示，联准会将继续逐步升息，市场认为联准会12月升息机率高。此外，共和党亟欲在年底前通过税改法案，对企业减税是利多，连带激励市场。共和党参议员马侃30日表态支持党版税改法案，令共和党士气大振，有信心让法案过关；法案预计对企业营收赋税35%减至20%，投资人乐观其成。不过股市大涨最主要的因素，来自漂亮的经济数字。失业率4.1%是17年来最低；本土消费者花费占经济产出的七成，也是2000年以来最亮眼。上一季七月至九月的经济成长3.3%，是近三年来最快，10月的消费者支出和收入等数字也呈现健康成长。文 世界新闻网</w:t>
      </w:r>
    </w:p>
    <w:p>
      <w:r>
        <w:rPr>
          <w:b/>
        </w:rPr>
        <w:t>AG_P90</w:t>
        <w:br/>
      </w:r>
    </w:p>
    <w:p>
      <w:r>
        <w:t>纽约市府今日与两名房屋业主达成和解协议，两名房主因在Airbnb等平台违规经营旅馆被起诉，如今同意以100万美金与纽约市政府和解。据《纽约每日新闻》报导，两兄弟Majid和Hamid因为在Airbnb等网络平台上出租分别在曼哈顿5大道和31街的两户公寓住宅，违反纽约市法律，被市府起诉。每日新闻获悉，目前两人与纽约市府达成和解，同意支付100万美元的罚金。虽然罚金高达100万，但兄弟二人可以只付20万1500现款，而且可以每月6500美元分期付清，其余的79万8500美元，则采取房租的方式支付。这场诉讼源于一项法规，纽约州法律规定，业主不住在单位内居住的情况下，不可将房屋出租给租期在30天以内的租客，2016年又通过新立法，对刊登30天以内短租广告的房主处以最高7500美元的罚款。</w:t>
      </w:r>
    </w:p>
    <w:p>
      <w:r>
        <w:rPr>
          <w:b/>
        </w:rPr>
        <w:t>AG_P91</w:t>
        <w:br/>
      </w:r>
    </w:p>
    <w:p>
      <w:r>
        <w:t>（P.S. 复古列车资讯来自于纽约一个温柔走心的公众号 —— 凉拌三丝 (ID: liangbansan_sisi) ，大家不要错过这份暖意哦.)每到纽约的圣诞月，MTA（Metropolitan Transportation Authority）都会和纽约公共交通博物馆一起推出一项特别的活动——复古列车～平时只在博物馆展出的列车会活动其间的每个周日运行，供市民和游客搭乘。这些列车都是在19世纪30年代到70年代之间运行的真古董！！！就连列车上的海报，都年代感爆棚。快喊上小伙伴，带着相机去乘一次19世纪的纽约列车吧，一起穿越时光，感受纽约铁路的悠久历史~今年运行的是R1-9型号列车，又名“城市列车”。其车厢共8节，于1930-1970年服役，在参与本次活动之前一直被陈列在纽约交通博物馆中。R1-9型号列车的总称是Airnines，来自于最后一项合同R9的谐音。其中，R1列车是纽约IND（独立地铁系统）最早的型号。1930年到1931年，300辆R1列车首次出厂，紧接着生产的R4、6、7、7A、9型号列车各方面基本一致，只有细微的机械差别和装饰变化。城市列车车厢中的藤条椅、吊扇、白炽灯等元素，塑造了现代纽约地铁车厢的初步模型，如今在R160和R211等型号的现代地铁中，都能找到R1－9列车的影子。除了复古列车，更让人惊喜的莫过于车上精心打扮的复古达人们，这也是属于纽约客们的复古大party！画上红唇，戴上帽子的美人们举手投足之间都美到窒息。绅士们文质彬彬，打着领结，叼着烟斗，眉眼间都是看不出的情绪。复古列车只在周日运行，刷普通的 Metro Card 就好，今年的5个运行日分别是：11月26日，12月3日，12月10日，12月17日，12月24日为庆祝Second Ave通车一周年，今年复古列车将在F线、Q线运行。具体路线：第一段 延F线2nd Avenue - Lexington Avenue/63rd Street第二段 延Q线Lexington Avenue/63rd Street - 96th Street这两段F、Q线沿途经过的站都是可以上下车的， 但是为了保险，建议大家在起始站上车。时刻表：从2nd Avenue （F线）出发：10am, 12pm, 2pm, 4pm从96th Street（Q线）出发：11am, 1pm, 3pm, 5pm拍这套照片的时候人很多，模特太美被围观了。列车上空间不大拉不开距离拍，所以建议小伙伴们起的时候带广角镜头，本次摄影师带的是50mm的，所以多半只能拍半身。如果不想太多人乱入，可以坐到终点站，下车的时候被列车员赶走之前，抓紧拍拍拍。旅拍照片：Kevin Zhao复古列车的活动只有年末的这个时候有，错过又要等一年哒~一般来说，第三、四次的时候最有可能遇见音乐会，有乐手和舞者，如果想要具体信息，可以参考他们的facebook: NYC Vintage Train。小伙伴们想去的话，随时找格子，我们一起来一场火车旅行~</w:t>
      </w:r>
    </w:p>
    <w:p>
      <w:r>
        <w:rPr>
          <w:b/>
        </w:rPr>
        <w:t>AG_P94</w:t>
        <w:br/>
      </w:r>
    </w:p>
    <w:p>
      <w:r>
        <w:t>欢天喜地两日游，这个冬季不寂寞一年一期待的时刻，让聚点君为你们打造意想不到的感恩节惊喜！整整两天！浪漫而神秘的远行，我们散落欢乐，你们拾掇无与伦比的美丽！跟紧聚点君，故事才刚刚开始……01中国第一个皇帝秦始皇的“永恒守卫”——秦始皇陵兵马俑    跟随聚点君回到2400年前的中国第一个王朝——大秦王朝，探索中国兵马俑的神秘与神奇。在1974年我们发现秦始皇的墓中有8000多座的兵马俑。在展览馆内，我们还可以使用增强现实(AR技术)来展现形象化的古老兵马俑，更可以近距离观赏中国第一个皇帝墓中陈列泛着青光的古老青铜武器。历史上最重要的考古发现之一，探索隐藏在其深处的永恒秘密。    1974年，在中国的一个农民挖井时，他发现了陶土的碎片。他不知道的是，农夫发现了人类历史上最伟大的成就之一。在这片土地的地下埋藏着数以千计的真人大小的雕像，这些雕像在两千多年前就被建造起来，默默地守卫着他们主人的坟墓:中国的第一个皇帝。          消息一经传出，引来全世界的目光，也让人类历史上的奇迹赫然现世。不仅考古学家和历史学者对这里充满好奇，就连各国政要也纷纷亲自来到兵马俑发掘现场一睹这个人类手工业史上的奇迹和风采。    今天，这些勇士——人类惊人成就的象征，以及人类历史上令人难以置信的历史——来到了美利坚。    第一个皇帝的兵马俑在故事、文化、工艺和科学上都有一个独特的旅程，这些人物承诺敬畏和鼓舞人心。这些陶俑雕塑来到了美国展出，是中美文化交流的倾情奉献，也是在美华人的参展福音~    在兵马俑被发现之后的几年里，考古学家们挖掘并研究了这些勇士——探索他们的复杂之处，揭开他们的历史，揭开我们自公元前210年以来一直在我们脚下的秘密。然而，关于这个精心设计的坟墓的问题仍然存在，它笼罩着勇士们，并呼吁科学家们继续探索。人类历史上的奇迹 艺术史中的瑰宝    前所未有的科学技术运用于构建,埋葬,并挖掘兵马俑,新的展览功能可以处理复杂的数据,以及160多个构件包括武器、玉器、黄金饰品,青铜铃铛,正式的船只,硬币,和建筑作品。    当然，这里将为您用最先进的科技，去探索悠久灿烂的历史文化。多媒体和互动式的元素补充了工件，让你自己沉浸在神奇的兵马俑中。    不仅仅是兵马俑，这里还有令人惊叹的天文馆，可以探索夜空与尖端的天文学展示。直径60英尺的身临其境的穹顶为宇宙探索提供了终极屏障。    抬头看看，如果没有不良天气、污染或城市灯光的干扰，实际的夜空会是什么样子。这一巨大而清晰的视野创造了一种奇妙的感觉，激发了人们的想象力。      迷人的表演和令人难以置信的3D效果，伴随着超级逼真的环绕声，让我们了解自己在宇宙中的位置。无论你是在观测今晚夜空中的星座，还是捕捉到一颗流星，参观“Fels天文馆”将是你永生难忘的美妙体验!3D打印 预见未来3D打印技术出现在20世纪90年代中期，实际上是利用光固化和纸层叠等技术的最新快速成型装置。3D打印机内装有金属、陶瓷、塑料、砂等不同的“打印材料”，是实实在在的原材料，打印机与电脑连接后，通过电脑控制可以把“打印材料”一层层叠加起来，最终把计算机上的蓝图变成实物。通俗地说，3D打印机是可以“打印”出真实的3D物体的一种设备，比如打印一个机器人、打印玩具车，打印各种模型，甚至是食物等等。这里可以了解3D打印热潮背后的非凡故事，通过技术进步，展示人类想象的力量。了解虚拟现实（VR）这简直就是来自未来的科技，戴上虚拟现实头盔，你看到的就是游戏的世界，不管你怎么转动视线，你都位于游戏里。360度全方位沉浸式体验，在这里，你可以化身战士与巨龙大战，丢火球，放闪电，不所不能！把不可能变为近在咫尺的可能，给你前所未有的体验！探索你的大脑大脑是什么?它每天在做什么?它是如何工作的呢?信不信由你，科学家们还不知道如何回答这些问题，你能为我们解答吗。更多的其他体验室内运动场，地球生命历程，蒸汽火车工厂，心脏探秘，机械运作，航空展等等等等，将一一在你眼前为您呈现。午后，我们将前往“美国最美的私家花园”——长木花园。花园在费城南郊，位于美国一号公路旁。在那里，我们将享受让人叹为观止的璀璨之夜，感受不同以往的感动。这里有大型的温室花房，节日把她烘托得异常美丽。蓝白色的灯光闪烁着优雅的情怀，红得滴血的一品红烂漫一地，绿树打造的冰柱成了温室最坚实的支柱，他的美，是那么的别具匠心、典雅精致，且独一无二，置身其中，像梦，像天堂，像是最原始的仙境，美到让人窒息。在这么美好的光景里，怎能不与最亲近的人一同感受心的跃动？从感恩节到新年的期间，则是长木公园最受欢迎的圣诞主题装饰，它将以最精湛的园艺造型和最美好的园林布景呈现，当我们踏入展园，仿佛置身光影与花海的交汇之地，不仅仅是浓浓的圣诞风，更有华丽唯美的的欧式皇室风范哦！！华丽的烛台、摇曳的烛火、温暖的壁炉、银光闪闪的餐具……有圆形的塔楼、落地式的窗户、半圆形的拱门、低矮的圆屋顶、逐层挑出的门框来做装饰。      圣诞宫殿里大量使用立柱和各种形状的拱顶而达到一种敦实厚重、均衡安稳、力度饱和的美学效果，落地式半拱形窗口与内部广大的空间形成强烈的对比，使得圣诞主题展区的城堡内部光线格外温暖、明亮，给人一种华丽美好，却又不失大气磅礴的建筑美感。02第一天的行程是否让你心动不已？想再给你们加点浪漫，让我们手牵手一起看场冰雕展吧！200万磅的人工冰雕，五座坚冰筑成的滑梯，珍藏圣诞老人进城故事的7个屋子，还有现场雕刻工厂，这一切的美好在拱门式的度假胜地里创造了一个让人叹为观止的梦中仙境，我们可以在这里感受初冬的美好，重温经典的圣诞情结，和家人，和朋友，和恋人一起创造回忆，一起展望让人心动的未来中庭喷泉伴随着悠扬的音乐，翩然起舞，演绎经典的圣诞故事。。中庭喷泉伴随着悠扬的音乐，翩然起舞，演绎经典的圣诞故事。装点着圣诞饰品的中庭走道散发着浓厚的圣诞气息。圣诞老人带着最盛大的冰雕体验，进城了！还有冰道让你免费滑冰哦！在这个被人们赞誉为展示海底世界奥秘的龙宫里，让我们一起穿梭在幽蓝的水世界中，看万千生灵舞蹈，演绎壮美的生命颂歌。那里有中央光芒水池，有珊瑚世界，还有多层鲨鱼水箱，看不尽的奇珍异物，海星､闪光鱼､大鲨鱼､巨晰､海豹等等，让人目不暇接。在这座神奇的龙宫里，我们不仅可以饱览海底奇观，还可以学习许多生物知识。当然，体贴入微的聚点君绝对不会让你们错过精彩绝伦的海豚表演！是的，在这场美丽的邂逅中，您将与这些可爱而极富灵性的海中精灵建立亲密的联系，与之游戏，为其喂食，前所未有的体验，难以置信的冒险，在这个浓情蜜意的圣诞节庆里，让我们一起欣赏这些美丽生灵的华丽舞曲吧！有趣的是，在屋顶还有一片茂密的热带雨林区，满目葱绿的热带植物，色彩艳丽的陆生动物，时有鸟儿悦耳的歌声，穿透秀美的人工瀑布，打造出一处别致而声色俱佳的小天地。11月23日起 每周一，周三，周六出发！ （11/23两日游加开一班,11/24一日游加开一班）布鲁克林：9：00AM706 60th Street, Brooklyn, NY 11220   唐人街：8：30 AM99 Bowery St, New York, NY 10002法拉盛：8:  00AM喜来登门口 135-20 39th Ave, Flushing, NY 11354只参加第一日团费（仅含车费）：成人$48, 儿童$38参加两日团团费（含两日车费以及一晚酒店住宿）：两人一房 $138/每人三人一房 $118/每人四人一房 $98/每人第一日:兵马俑科技馆：成人$35，2-12岁儿童 $30长木花园：成人$30，5-18岁儿童 $16,   4岁以下免费第二日：冰雕展：成人$46, 2-12岁儿童 $39, 2岁以下免费巴尔的摩国家水族馆：成人$39，2-12岁儿童$25，2岁以下免费小费$8/人/天餐费请记住集中的时间和地点，因迟到造成的后果由个人负责。门票导游会上车后收取，如有不想去的景点需在订团时就告知，未告知则默认参与所有景点。凡报名参加者均视为具有完全民事行为能力的人，请在游玩途中注意自身安全，我们不对参与者的自身安全负责。未成年人由替其报名者负责。 组织方：北美聚点微信公众号：reunionld如有任何疑问请联系客服：1.  William: 646-393-6011微信：zhangmingbank2. Vivian：347-410-3902微信：judian-001购票方式1. 线下购票点：美国银行柜台存现金付款（Bank of America)公司名称： Reunion LD Inc账号：4830-5970-1443请付款前先联系客服以便登记。大通银行柜台转账（需有Chase卡）公司名称： Reunion LD IncAccount Number：0000-0077-2971-185Routing Number: 021000021请付款前先联系客服以便登记。法拉盛购票点：（只负责售票，活动详情请联系客服）家乐保险：39-15 Main St, Ste 204, Flushing NY 11254 （周一到周五营业）华运快递：136-08 38th Ave, 1Fl Flushing NY 11355布鲁克林购票点：（只负责售票，活动详情请联系客服）心心百货（原心缘电脑）：776 56th ave，Brooklyn, NY 112202. 线上购买方式：Paypal：reunion.inc.us@gmail.com请付款前先联系客服以便登记。Chase Quickpay：reunion.inc.us@gmail.com请付款前先联系客服以便登记。美国银行网上转账：公司名称： Reunion LD Inc邮箱：reunion.inc.us@gmail.com请付款前先联系客服以便登记。更多游玩项目，扫描二维码关注北美聚点</w:t>
      </w:r>
    </w:p>
    <w:p>
      <w:r>
        <w:rPr>
          <w:b/>
        </w:rPr>
        <w:t>AG_P92</w:t>
        <w:br/>
      </w:r>
    </w:p>
    <w:p>
      <w:r>
        <w:t>北美首家高端私人电竞会所横空出世@Aliengang顽童你来吗？这家门脸无比低调奢华，不仔细找还真找不到，内在却酷炫爆潮的VIP私人定制电竞娱乐馆。顽童就位于纽约心脏区域的曼哈顿，包下在唐人街中心大厦的整个二楼，得天独厚的地理位置、出手阔绰的装备配置、用心布置的会所环境，每一个细节绝对都让你流连忘返！在顽童，你要想的不是“这里的电脑能不能吃鸡”，而是“这儿吃鸡能不能开全极致”！面对现在国内超豪华的网吧水平，纽约人民一对比真是生活在水深火热之中啊！所以顽童开天辟地，打造全场外星人网吧！要你轻松吃鸡，超神起飞！全场采用Dell外星人游戏主机，配套一系列专业电竞设备。大厅标配显卡1050TI+16GB内存+I5处理器+27寸戴尔游戏屏幕=外星人主机最强整合性能抗锯齿游戏体验，一秒钟玩爆其他组装机！3种不同等级，VIP 高配/顶配区包房！高配级神操作：显卡1060+32GB内存+I5处理器+全水冷+32寸曲面/29寸Ultrawide电竞专用屏幕！AND顶配版至尊操作：显卡1070+64GB内存+I7处理器+全水冷+34寸Ultrawide电竞专用屏幕！更加多样化和更私密的玩耍空间～而对于那些说：外星人有什么了不起的，就是名声响亮的童鞋，我只能说，这是只有追求极致的玩家才懂得的完美。顽童知道，现有的配置可能还无法给到部分专业玩家一个完美极限的游戏体验，但顽童也会加快努力将VIP房配置飙升到更高级别！你们，就是顽童不懈前进的动力！还记得小时候吃过的Vtg古早味零食小吃吗？在顽童统统都能吃到！零食货架还在不断完善，想吃什么告诉顽童！上刀山下火海都尽力满足你们~顽童在未正式营业就收到纽约各方网红朋友的关注，更甚者把顽童当作新据点，使顽童受宠若惊至于更是不甚感激！回报各位的只能是拿出更强更厉害更*的服务态度，所以顽童推出史上最强VIP一卡通，强强联手曼哈顿最火的K-ONE KTV、最潮最受关注的正宗四川铜锅火锅Tang Hotpot，还有现下超夯的网红奶盖BINKI！！yeaaa 你没看错，外星人搭配逆天奶盖。。开黑打游戏就是要这么爽凭着VIP卡，到店皆有打折！四大天王联手打造顶级享受！一卡在手，吃喝玩乐统统有！现阶段的顽童采取私人会员制度，充值办理，在店所有消费均从卡内扣款，折扣根据会员等级而不一。所有小伙伴必须凭卡入场，若有不便敬请谅解。VIP 1 充值 $48 - 送大厅体验区2小時免费；增送10个积分  *所有饮料零食小吃皆可用卡内积分兑换VIP 2     充值 $88 -送大厅体验区4小时免费 ；VIP区域任意房间 2小时免费；增送28积分*全场8.5折VIP 3 充值 $168 -送大厅体验区6小时免费； VIP区域任意房间4小时免费；送一小时任意包房；增送50积分*全场7折 *VIP Z 目前暂未发放中敬请期待福利来啦！现在还推出Happy Hour 早上11点到下午5点 全场半价活动（基于会员等级）在试营业期间会员卡发放数量有限，为提供更好的服务，顽童强烈建议联系官方唯一客服微信号 ：vouter788，办理预约到店领卡，唯一指定人工客服号！24小时回复！支持微信等多种支付方式 ！最后，来一个招聘：游戏主播边玩游戏边赚钱这样的好事，想必是所有玩家都梦寐以求的吧！如果你性格开朗外向，手能微操，嘴能BB！如果你是纽约地区有影响力的主播！如果你热爱并擅长各种游戏，@Aliengang顽童 团队欢迎你的加入。长按识别下方二维码轻松关注@Aliengang顽童微信公众号地址：📍84 Bowery, 2nd FlNew York, NYGoogle Maps 🚀Alien Gang营业时间：早上11点到凌晨5点</w:t>
      </w:r>
    </w:p>
    <w:p>
      <w:r>
        <w:rPr>
          <w:b/>
        </w:rPr>
        <w:t>AG_P93</w:t>
        <w:br/>
      </w:r>
    </w:p>
    <w:p>
      <w:r>
        <w:t>日本蒂芬妮（Tiffany &amp; Co.）的官网上按下“拜托帮我买”键（左图），可以传送给对方商品广告（右图）。(图撷自推特)即将迈入12月，街上开始有浓浓的圣诞节气氛，年底的氛围总是让人感到温馨、愉悦，不过对于“男朋友”来说，又到喷钱的节日了，开始烦恼该送什么礼物给女友。最近日本蒂芬妮（Tiffany &amp; Co.）推出了让男友、老公们“超害怕”的促销手法，就是让女生想要的商品以“广告的形式”传给男方。根据《Mag2 News》报导，国际顶级珠宝品牌蒂芬妮，最近在官方网站上推出了很特别的行销手法，就是在官网上的商品购物区，除了“立即购买”、“收藏”键，还增加了“拜托帮我买”按键，按下去并且填写对方的信箱后，会把该商品用广告的形式传送，让对方误以为是收到了广告。对方收到的广告讯息上，写着“这是圣诞礼物的小提案，如果对方收到这个礼物，一定会很开心”，并且配上商品的图片与购买连结。该功能推出后，在日本推特上引起了热烈讨论，不少男网友称它为“超恐怖的炸弹讯息”，因为收到了就不能不买给女友！（这功能简直是女性同胞福利啊）网友纷纷说，“太可怕了”、“希望我不要收到这封讯息”、“收到了就接下来不用吃饭了”、“就算男友不知道这广告怎么来的，但如果重复传送，一定有洗脑的功能！”不过，也有网友觉得该功能帮男方降低“送错礼物”的风险，“简单明了，不用再烦恼要买什么了！”小编很想要个毛线球，才9000刀（有粉丝送就最好了），立刻尝试了一下这个功能：(DROP A HINT 目瞪口呆。。)呆在那边干嘛？！赶快下单啊（点击左下角链接）！立刻购买勾搭小编等ni哦~~~</w:t>
      </w:r>
    </w:p>
    <w:p>
      <w:r>
        <w:rPr>
          <w:b/>
        </w:rPr>
        <w:t>AG_P98</w:t>
        <w:br/>
      </w:r>
    </w:p>
    <w:p>
      <w:r>
        <w:t>酷玩2017圣诞大特价！！宾州圣诞村+马里兰冰雕展在报名立减$50/人5大景点门票全包价格钜惠$198/人起圣诞大狂欢早早做准备酷玩为了让您过一个不一样的圣诞节特意准备了两天一夜圣诞狂欢之旅12月10日前报名参加指定团特惠团仅限以下两期12月23日--12月24日  周六-周日12月25日--12月26日 周一-周二               新泽西水晶宫冒险水族馆第一日：早晨我们从纽约出发前往位于新泽西和宾州交接的，新泽西水晶宫海底世界。在这里我们能看到水晶通道，鲨鱼桥，3D电影，还有河马池，还有很多喂养区，绝对是孩子们玩耍的天堂。带孩子与动物亲密互动惊险刺激的鲨鱼桥等你体验在这里陈列著很多稀奇有趣的海洋动物，海龙就是一例。孩子可以近距离的与海洋动物接触，最好的教育不是看科普书，是带着孩子看到最真实的动物。水晶宫的冒险水族馆与其他水族馆不同的是这家的很多动物他们是允许摸的！尤其适合全家参与同时现在还提供鲨鱼桥和3D电影体验在圣诞节这个温馨的节日，何不带上一家老小亲密接触海洋动物，过一个非比寻常的圣诞节！费城长木花园去完水族馆，我们来到位于宾州的长木公园，这里是北美最大的室内温室花园所在地，除了有圣诞美景灯展之外，我们还能欣赏已经维修扩建两年的音乐喷泉，绝对让你耳目一新。在这里最为出名的就是各种珍稀的花草树木以及独具特色的喷泉大大小小的喷泉充满着趣味多到数不清的花朵只等你来发现它的美宾州圣诞村第一天的最后一站我们来到位于宾州的卡兹那圣诞村，这里有着超过10英亩土地来装饰圣诞灯饰展，大家可以看到如白昼般的圣诞灯饰映红了半边天空。如果你从山坡上面看，那将是一件很壮观的奇景。圣诞村为了迎接圣诞的到来装扮的无比美丽灯光布满每一个角落让人眼前一亮全美最大的圣诞灯光展就在于此整个村庄在灯光的笼罩下静谧而美好被装饰锅的屋顶分外漂亮华盛顿杜莎夫人蜡像馆第二天，清晨我们来到位于华盛顿特区的杜莎夫人蜡像，在这里我们可以看到美国开国以来所有的总统蜡像包括现任特朗普的蜡像全部都是量身订做的，同时还有美国有史以来各个出名的政治人物，例如巴顿将军，艾森豪威尔将军等，让你有机会穿越历史和名人一起照相。亮点推介1.历届美国总统蜡像齐聚一堂，与超级明星一起走红毯,和名人们拍照留念；2.三维互动设备还原一个个历史瞬间，给你互动的全感官体验，可以摸到、看到、听到历史事件；华盛顿杜莎夫人蜡像馆是杜莎夫人蜡像馆家族中重要成员，也是了解华盛顿最好的方式。这里聚集着美国历史上最具影响力和最重要的政治人物和著名影星。华盛顿杜莎夫人蜡像馆自2007年开馆以来，深受大众欢迎，其中美国各届总统的蜡像最为著名，也是世界上唯一一个可以与44位美国历任总统互动的地方。馆内的蜡像形态逼真，可谓是到了以假乱真的地步。通过对蜡像面部表情、脸皮颜色、手部皱纹和手指指尖的动作等细致入微的刻画，将一个个蜡像人物的性格活灵活现地描摹了出来，这足以见得蜡像制作者高超的技艺和珍贵的匠心。别忘了和“奥巴马夫妇”来一张合影哦！盖洛特冰雕展盖洛特冰雕展每年一度在盖洛德国家旅游度假会议中心展出的冰雕会吸引成千上万的游客前来参观所有冰都由俄亥俄州制冰厂制造再有我们中国的哈尔滨冰雕师傅专程从中国过来为大家打造圣诞专属冰雕展，每一年的主题都不一样，所以就算你来过但是还会眼前一亮！！！！！共5000块冰和1500个LED节能灯大家不但能欣赏冰雕还能打滑梯和各种游乐设施等待大家来体验在这里可以欣赏各种美丽可爱造型的冰雕让大家流连忘返乐不思蜀以上皆是实景拍摄2017冰雕展这里不光可以看绚丽的灯光冰雕还可以参与其中与冰雕来一场实时互动可爱的圣诞老人栩栩如生的动物与他们合照，也是创意满满和朋友一块嬉戏玩耍在滑冰、滑梯感受不一样的冬日乐趣下午我们驱车驶回纽约我们的家，预计到达纽约时间为晚上7-8点钟，具体情况视当天路况而定。这次不适合你？没关系，酷玩还有更多路线供君选择：【酷玩两日】灯光闪耀，喷泉跃起，水上乐园等着你。【酷玩两日】冬季假日好去处，带你装逼带你飞！【酷玩一日】冬季假日之旅，让你的眼前一亮！【酷玩假期】冬季极光之旅，完美你的人生。【酷玩一日】天湖城堡观景，历代总统度假胜地。活动时间第一期：12.23 - 12.24 周六,周日第二期：12.25 - 12.26周一,周二活动费用12.10.2017 前付款立减$50/人特价：成人：$228特价：儿童：$198(2-12岁）原价：成人：$278原价：儿童：$248(2-12岁）费 用 包 含一晚三星酒店住宿两天往返巴士费水族馆门票长木公园门票圣诞村门票蜡像馆门票冰雕展门票 费 用 不 含司机,导游小费：$8/人/天三餐导游安排任何私人性质消费出发地点法拉盛发车时间：7:30AM发车地点：喜来登大酒店135-20 39th Ave 布鲁伦发车时间：8:30AM发车地点：飞龙超市6301 8th Ave唐人街发车时间：8:00AM发车地点：明星茶餐厅19 Division St</w:t>
      </w:r>
    </w:p>
    <w:p>
      <w:r>
        <w:rPr>
          <w:b/>
        </w:rPr>
        <w:t>AG_P96</w:t>
        <w:br/>
      </w:r>
    </w:p>
    <w:p>
      <w:r>
        <w:t>律师维多利亚·陈(Victoria Chan，音译)周一(27日)承认犯下欺诈和洗钱罪行，她承认曾通过欺诈手段，帮助包括通缉犯在内的中国公民获得美国绿卡，涉案金额高达5000万美元。周二，她称是其父亲塔特·陈(Tat Chan)操纵这一欺诈外国投资客的行为。▲陈达与其女儿陈莹莹。资料图　　她承认，她参与EB-5签证项目来实施这一行为的。这一项目允许移民通过在能创造就业的美国企业投资至少50万美元，来换取绿卡。　　她的律师黛安·巴斯(Diane Bass)周二告诉媒体说，陈从来不想当律师，是她的父亲让她读法律学校，巴斯说：“在中国文化里，她听从她父亲的。”　　巴斯在谈到这个案件时说：“她的父亲控制了整个事情的过程。”　　据联邦检察官办公室的一份声明透露，陈是通过一个位于圣盖博，名为加州投资移民基金(California Investment Immigration Fund，简称CIIF)的公司实施欺诈行为。　　调查人员指控，陈的父亲塔特·陈也同样有份参与欺诈。联邦检察官办公室发言人汤姆·姆罗泽克(Thom Mrozek)说，目前已经对塔特·陈开启调查，不过暂时还没有对其提起诉讼。▲今年4月5日，联邦调查局查抄了陈氏父女位于圣盖博的加州投资移民基金的公司，搬走了30-40个纸箱的资料。资料图　　联邦调查局(FBI)和联邦移民机构4月份曾突击搜查CIIF在圣盖博的办公室，以及陈的家人位于亚凯迪亚和南艾尔蒙地的住宅。　　维多利亚·陈承认的罪行包括谋划签证欺诈、串谋汇款欺诈以及国际洗钱等。对她的判决结果将于明年7月9日出炉，面临最高45年的监禁。　　陈承认曾在提交的135份EB-5签证申请中有欺诈行为，声称投资资金会被用于合法的建筑项目中。　　但是，在给自己留下一部分后，陈最后会将大部分资金返还给最初的投资者。　　官方声明称，陈还利用这些资金以她的名义购买了一些房子，包括位于钻石吧和库卡蒙加牧场(Rancho Cucamonga)价值近100万美元的住宅。　　陈和其他家庭成员同意放弃与欺诈案有关的8处房产，价值近2500万美元。库卡蒙加牧场的第九处房产也将在未来几周内被没收。 来源纽约侨报</w:t>
      </w:r>
    </w:p>
    <w:p>
      <w:r>
        <w:rPr>
          <w:b/>
        </w:rPr>
        <w:t>AG_P99</w:t>
        <w:br/>
      </w:r>
    </w:p>
    <w:p>
      <w:r>
        <w:t>2月5日，纽约唐人街举行中国春节游行。图为游行者在表演中国传统舞龙。 资料图/中新社　　唐人街曾有过鼎盛的时候，既是华人聚集生活的地方，是远离祖国和祖籍国的华人心灵的寄托，也是白人猎奇的地方。然而，由于种种原因，如今的唐人街好像一直在走向衰落……　　华人在世界各地迁移的过程中，曾以聚落、组建华人社会来应对不被同化甚至是种族偏见。但在今天全球化和文化多元的大城市中，这一策略是否还能够延续？　　当然，“哪里都买不到唐人街上那么好的新鲜鱼、肉和蔬菜，而要想吃到正宗的火锅和饺子则非去这里不可……”也有人这样说。　　从唐人街能看到中国的过去　　1852年，美国历史学家在调查报告中惊奇地记录了一则见闻：每逢春秋两季，生活在纽约的华人们竞相抬着烤好的猪羊，列队前往公墓祭拜祖先，他们先是要放一长串鞭炮，然后焚烧一些奇怪的纸片，完成一系列神秘而复杂的礼仪后，祭祀完毕，人们依旧抬着猪羊，列队返回唐人街，然后开怀畅饮，分享祭祀过祖先的供品。　　北京《中国新闻周刊》27日报道，如今，一百多年过去了，纽约唐人街依然保留着许多让本土中国人都感到“惊奇”的习俗。“我的妻子告诉我，无论是在她的家乡浙江，还是在上海，她都从未见过类似的节日习俗，那时我才意识到，透过纽约唐人街，不仅能看到纽约城的过去，或许也能看到中国的过去。”街头摄影师Dimitri Mellos说。　　Dimitri已经拍摄纽约唐人街整整十年了，比和中国妻子认识的时间要长的多。一开始吸引他的是唐人街所呈现出的真实，“它没有像其他街区那样被轻易地‘中产阶级化’，而更接近于老电影、书籍或照片中，旧式纽约城的样子。”尽管从未经历过纽约的旧时代，Dimitri却能从唐人街上找寻一种亲切的“怀旧感”，相比而言，曼哈顿其他的街区则显得过分精致了些，“就像商店消过毒的橱窗”，未免让人感到乏味。　　同如今在法拉盛或布鲁克林等地形成的几个快速发展的华人社区不同，曼哈顿唐人街拥有更悠久的历史，它不仅更“中国”，也更“纽约”。相比起为了迎合旅游和观光需求的而维系的欧洲和其他地区的小型唐人街，这里也有着从土地里生长出来的烟火气和真实感。　　而最近，摄影师的镜头中却有了一丝忧伤，他注意到最近几年，唐人街上的许多旧店铺纷纷关张，建筑物也在慢慢拆除，取而代之的是豪华旅馆、小型画廊和咖啡馆。改变悄然发生，唐人街上生活的人也在快速迭代。纽约唐人街这块“文化飞地”，始终都在解构与重塑中向前发展。黄大仙是盛行于广东、港澳地区的民间信仰。100年来，黄大仙作为一种“文化”也在纽约唐人街落地生根。Dimitri Mellos摄/《中国新闻周刊》　　老侨老去 正宗唐人街老龄化　　许多年前，漫步纽约网站上曾出现过一张地图，一个名叫Shawn的人将曼哈顿唐人街分为三个部分，分别叫华埠、正宗唐人街和中国城。这张图也曾在社交网站上引起过共鸣，人们纷纷留言说“So True”。　　北京《中国新闻周刊》报道，正宗唐人街是大多数纽约本地人心目中，品尝纽约最好广式点心、烧鸡烧鸭和老火靓汤的地方，百老汇大道以东，坚尼路以南，这里生活着操着广东话、使用繁体字的粤、港、台、南洋早期移民。作为纽约城里的“城中之国”，这里45条街道涵盖了从生到死的所有行业。　　在这里生活的人被称为“老侨”，他们有的人不懂英语，也不懂普通话，三四十年前，他们甚至把不懂台山话的中国人一律归为“外国人”。在正宗唐人街上，能看到数不尽的“堂”与“同乡会”，每当春节到来时，这里便会上演最传统的祭祀、酬神、团聚、拜年、舞龙舞狮等礼俗活动，此外还有古老的神龛和黄大仙庙，这一切在真正的外国人和中国人看来，都显得神秘而精彩，仿佛一部分古老的中国，就这样被永远地冰封在此，像一场现实的梦。　　然而，随着“老侨”们老去，正宗唐人街也面临着老龄化问题。除餐馆、银行和礼品店外，药房、成人日托中心和医生诊所也如雨后春笋般出现。这里距离世贸大厦仅10分钟路程，“9·11”之前，是许多人就餐的首选地，事件后，这里一度萧条，人口减少了10%，但乐观的侨民却认为，唐人街恰位于一个新“金矿”隔壁，因为世贸遗址将是未来北美游人最多的景点。　　相比起说粤语的正宗唐人街而言，中国城则以福州话为“母语”，他们往东“占领”了更多的街区。有人描述这里的福建居民“身份基本已黑，英语基本不懂，生活基本不愁，但在美国的生活目标基本明朗，即挣钱回家。”福州海产、肉燕、线面等风味食品，占据东百老汇街道两侧，有的店铺招牌上没有英文，只有中文，有些还是简体字。　　第三种唐人街，则由第二代、第三代移民组成，这里的人员组成更加多样，在这里能吃到各地中国美食，同时还有宽大高档的公寓住宅，能够提供五星级服务、收费一万美元一个月的养老院，和大部分好学校。住在这个街区的多为收入较好的白领阶层、中上阶层，从生活习惯到个人形象，再到“内在”的思维模式、价值观和家庭观念，都与城市接轨，他们以融入的姿态，隐身在大纽约的城市当中，模糊着文化的边界感。　　华人根脉将延伸到各领域 内化为独特性格　　芝加哥社会学派认为，文化作为社会过程，将经历从冲突，到顺应再到同化的过程。唐人街并非西方世界中一小块怪异的东方领地，而是生活在一起的两种不同文化、不同文明的种族群体，相互交往而又不完全同化时，必然和不可避免会出现的事物。曼哈顿唐人街，作为亚洲之外，世界上最大、历史最悠久的华人社区，正是这种文化碰撞的产物。　　北京《中国新闻周刊》报道，半个世纪前，林语堂在小说《唐人街》中描述主人公冯老二：爱中国，就好像一个人爱自己的双亲一样，对他来说中国是一个群众社会，而不是一个国家—— 一个由相同的信仰和相同的风俗的人们所组成的群众社会。　　如今，春节已被纽约州定为法定公共假日，每年中秋节，纽约唐人街老字号的龙凤饼商家都会组织数十位师傅日夜赶制月饼，以满足众多华人的节日需求。与此同时，也有超过1/3的美国华人开始信仰基督教，尽管大多数华人基督教徒在宗教信仰上采取的是实用主义的态度，在观念和行为上不排斥中国的传统仪式。　　研究者认为，“经过一个世纪多的发展，华人文化并未被美国主流社会文化完全‘洋化’，因为美国华人在文化认同的过程中扮演了极具主动性的角色，采取了‘选择性同化’的文化适应策略，纽约唐人街这块‘文化飞地’为该策略的执行提供了绝佳阵地。而中国传统文化也在潜移默化中形成、塑造了他们的文化人格，地理上的本土中国与超越地理范畴的文化中国的无法重叠带来了他们的文化乡愁，为此大多数华人都要求子女通过进入美国当地的华人学校学中文，甚至将他们送回祖国亲身体认中国传统文化。”　　或许再过几年，唐人街也会随着地价和租金的上涨日渐“中产阶级化”，同其他少数族裔一样成为纽约文化大熔炉中面目雷同的一员，但唐人街作为有弹性的中华社区的代表，其根脉却将一直延伸到社会生活的各个领域，内化为一种独特的性格。“毕竟，哪里都买不到唐人街上那么好的新鲜鱼、肉和蔬菜，而要想吃到正宗的火锅和饺子，则非去这里不可。”Dimitri这样说。　　唐人街终将消失 未来可能仅是一个名称　　据新闻网站Vocativ报道，根据美国人口普查局最近的社区调查报告显示，从2009年到2014年，住在曼哈顿中国城的华裔数量从4.7万下跌到了3.8万。　　旅美作家一娴去年在上海观察者网刊文称，越来越多华裔选择搬离唐人街，这个交织着乡愁和希望的地方，如今逐渐淡出华人们的视野，未来甚至可能仅仅是一个名称。由于种种原因，唐人街一直走向衰落，甚至有人预言它终究会消失。　　唐人街曾是很多华人移民来美时最初的落脚地，有的老移民甚至一辈子呆在唐人街，然而，从上世纪七八十年代开始，包括近年来大量增加的华人新移民，却很少选择在此生活，这无助于它的保存发展。　　唐人街的衰落，首先在于它们已经过于陈旧，尤其是多数处在城市的旧区，那种陈旧不是重新粉刷房屋外表就可以改变的，那是一种深深渗进砖缝的弥漫着过去时代气息的陈旧。是以很多华人第二代，只要有能力，都会迁出唐人街，寻找新的、连接时代脉搏跳动的地方定居。富有的华人新移民和中产新移民，更不会选择唐人街作为居住的地方。例如洛杉矶的圣盖博谷、纽约的法拉盛等，已经成为唐人街以外的华人新的聚居地。　　但这种属于过去时代的陈旧气息，并没有影响开发商的兴趣，在房地产投资热潮中，很多开发商大肆投资，购买周边的豪宅以及投资拆除唐人街的楼房，建造酒楼或高级公寓，造成房租房价上涨，令原来的租客(包括居民和小商铺)付不起只好迁走。即使在被认为是保存最好的旧金山唐人街，由于硅谷房地产价格攀升，推动旧金山房价，很多租户也不能幸免迁出。而据旧金山《埃利斯法》(Ellis Act)，房主可以赶走那些不愿意搬走的房客，把自己的房子卖个好价钱。　　这种情况在纽约、波士顿、费城都已出现。而这些大量投资的热钱中，有相当一部分来自中国和中国新移民。这不禁使人想起上世纪旧金山大火后，当时华人大小企业家为保护唐人街，集资买下唐人街很多产业。而现在实力雄厚的新移民投资家，已经不会有保存颓唐的唐人街这种想法，他们投资于唐人街的拆除改造，唐人街每起一幢豪华高楼，就预示着唐人街向衰亡又走了一步。根据人口普查资料，过去十年，纽约唐人街的亚裔人口减少了15%，旧金山唐人街周边地区，亚裔人口减少了23%。洛杉矶市唐人街，早已不复当年的热闹，其他华人较少的城市，例如俄勒冈州波特兰市的唐人街，更是一片萧索。　　与当地界限不明 唐人街也在融入全球化？　　华裔加拿大人Madeleine Thien 10月24日在上海界面新闻刊文称，唐人街在整个北美建立了一个并行的社会，内含学校、互助会、图书馆和一整套复杂的社会组织结构。但有一个鲜为人知的事实是，旧金山最古老的唐人街那些鲜艳的外墙由建筑工程师 T Patterson Ross 和AW Burgren设计，中国商人聘请他们二人创造出一个别具异国风情的建筑群来。在《美国华埠：五个社区中人的历史》一书中，记者崔崇尧女士记载了这座名副其实的东方宫堡之城如何“成了中国商人试图改变中国移民聚居区形象而有意为之的东西方交汇的尝试……以及如何一直让它保存下来。”中国商人们想知道：精心的装饰是否会让他们前卫的建筑更具生机，主流社会对于外来者的恐惧是否有所减少？他们有没有可能踏入这些色彩鲜艳的大门，被他们土地上的这个异国世界所吸引？　　在《顺其自然》这部关素俐导演的讲述温哥华唐人街拆迁和遗失的纪录片中，温哥华最大的房地产商鲍勃·伦尼坚持认为“父辈们有过欢乐时光的唐人街已经一去不复返了”，并且表示这座城市必须放眼未来。　　同时，温哥华现在有了一个新的华人聚居区，不过其界限却与温哥华本拿比市混淆了起来。原来的唐人街上全是些楼层低矮的商铺，街道也都很窄。但是这个新地方的玻璃摩天大楼、购物商场和许多专门烹饪中国地方菜系的餐厅，无不显示出一个不断变化的全球秩序，只是，这里的主要语言是普通话。文 纽约侨报</w:t>
      </w:r>
    </w:p>
    <w:p>
      <w:r>
        <w:rPr>
          <w:b/>
        </w:rPr>
        <w:t>AG_P95</w:t>
        <w:br/>
      </w:r>
    </w:p>
    <w:p>
      <w:r>
        <w:t>今年9月，纽约布朗士18岁的高中生阿贝尔·塞德内（Abel Cedeno）在与其他两名同学争吵时，用刀杀死了同学麦克里。据美国中文网11月30日报道，近日，布朗士最高法院法官将塞德内的保释金从此前的50万美元降到25万美元，家人接受后，塞德内即将被释放。塞德内此前出庭时照片 本文图片来源：封面新闻死者麦克里的母亲丹尼斯在得知法官的决定后，在法庭外气愤地说：“我太愤怒了，他（塞德内）圣诞节就可以回家了，我的儿子却躺在公墓里。我将会战斗到剩下最后一口气。”塞德内的家人和支持者则在法庭外相互拥抱，庆祝这一消息。麦克里的母亲丹尼斯(资料照片）塞德内今年9月在纽约一公立学校中与两名同学发生争执，他刺死了15岁的同学麦克里，刺伤16岁的拉博伊。他如此过激的行为可能与他本人的同性恋身份及之前遭受的校园暴力有关，据纽约每日新闻10月1日报道，麦克里和拉博伊两人当时朝塞德内扔文具，塞内德本人则表示，他并非故意要杀死麦克里，在这起悲剧发生之前，他遭受了同学们长达数月的“反对同性恋”的中伤以及其他侮辱。美国广播公司此前报道称，塞德内的辩护律师代表表示：“塞德内在刺死同学之前，遭遇两名疑似黑帮成员的攻击，导致了情绪上的极端失控。”这件案子在同性恋群体中引发了不小的反响，他们成立了基金会为塞德内捐款，支持他的人帮他缴纳了剩下的25万美元保释金。布朗士区主席迪亚兹表示，他为支持塞德内的基金会捐了款，因为他觉得这起案件是教育局疏忽的例证。迪亚兹说：“我不会说塞德内是无辜还是有罪的，我只是想让他有机会以最好的方式为自己辩护。”被刺死的麦克里据侨报纽约网11月29日消息，纽约邮报报道称，塞德内在一份文字声明中表示，“我很感激捐赠保释金给我的好心人，”他同时表示，这将是他在此案结案前做的最后一次公开声明。“我要特别感谢不少慷慨解囊的同性恋人士，”西德诺在声明中写道，“我很感激我的家人给我的支持。”“你们让我感到身为一名同性恋者也可以很骄傲，”少年称多年来他一直因为自己的性取向遭到霸凌，他表示很感谢雷克岛监狱的惩教员，他们用专业和友善的态度帮助他在被拘留的日子里克服了很多心理障碍。“最后，谢谢我的两位同性恋者律师，谢谢你们为我的案件作出的努力和对我的信任。”</w:t>
      </w:r>
    </w:p>
    <w:p>
      <w:r>
        <w:rPr>
          <w:b/>
        </w:rPr>
        <w:t>AG_P97</w:t>
        <w:br/>
      </w:r>
    </w:p>
    <w:p>
      <w:r>
        <w:t>据美国《世界日报》报道，中国游客在美国感恩节期间收“大礼”，有数人车窗接连被砸，车内财物被偷，让游客慨叹美国治安堪忧，且真的越临近假日，治安越差。资料图：美国民众化身成“圣诞装饰”唱圣诞颂歌。旧金山可谓中国游客车窗被砸的重灾区，在旧金山游客集中的艺术宫当地时间11月25日有三辆车被砸，导游张先生说，车子停在艺术宫门口，司机去洗手间的时间，回来车子就被砸了，幸好下车前他提醒大家带好随身财物，才没有重大损失。之前就有游客车子被砸，车内的手机和现金都不见了，这次吸取了教训。不仅旅行车，游客自助游的车子在旧金山旅游景点近日也接连被砸，来自山东的游客李先生，近日在旧金山市府附近路边正常停车，之后就入住酒店，早上9点出来发现车窗玻璃被砸，车里一个小包被偷走，车是租的，他报警后警察也表示无奈。还有游客赵小姐在旧金山城一书店逗留太久了，车子停在外面导致车窗被砸，车内行李被偷，连车里的GPS也被偷了，她收拾碎玻璃的时候还把手割破了。她说，之前有朋友告诉她美国治安不好，但没想到那么差。还有中国游客在感恩节期间出游去犹他州的时候，沿途在景点停车下车拍照的功夫，车窗被砸碎，车内新买的手机和钱包都被拿走了，连打电话报警都是借别人的手机，看着一地的玻璃碎片真是后悔莫及，叫苦不迭。旅行社业者杨先生表示，旅游景点巴士车窗被砸的事情已经屡见不鲜，中小型巴士尤其会成为盗贼的目标，很多司机都不敢下车吃饭，生怕人离开车的时候车窗被砸或者车门被撬，最惨的一次是，之前一车的客人行李都被偷，客人连换洗的衣服都没有，所以现在大家都很警惕，但是有时防不胜防，只能尽可能的人不离车。不仅旧金山如此，洛杉矶也没能幸免，来自上海的游客黄先生感恩节的时候带着家人驾车去Venice海滩玩，将车停在车场内，结果吃完饭回来发现车子前一地碎玻璃，整个后窗被砸，车内的背包也不见了。亚凯迪亚警局提醒民众，在假日期间，盗贼知道民众会购买很多东西和节日礼物，所以会有盗贼在商场停车场等地闲逛，从车窗外查看车内是否有放包裹或者其他财物，汽车盗窃案件因此在假日激增。提醒民众不要把贵重的财物和购物袋放在车内可看见的位置，尽可能放在后车厢，同时要锁好车门和车窗，尽量安装防盗装置，这样才能减少被盗的机率。否则即使车内没有放置贵重物品，但是吸引盗贼来砸车窗，也会带来经济损失。</w:t>
      </w:r>
    </w:p>
    <w:p>
      <w:r>
        <w:rPr>
          <w:b/>
        </w:rPr>
        <w:t>AG_P104</w:t>
        <w:br/>
      </w:r>
    </w:p>
    <w:p>
      <w:r>
        <w:t>天寒地冻懒得动，这哪行？必须找点儿好玩儿的过周末。要有趣、要漂亮还要够独特……站得高看得远，冬天寂冷的风刚好把云吹散。你知道你生活的城市是什么样子的吗？你知道它的高楼大厦在你脚下时是什么样子的吗？快来咱们来一站“高”质量的游玩第一站：站在费城最高处，赏城市美景第二站：看圣诞冰雕，叹炫丽色彩第一站：费城电视塔站在城市最高的地方第一站我们来到位于费城中心的电视塔，登上57层高的塔身，欣赏脚下的城市美景。城市天际线在你的脚下慢慢延伸开去，你曾经步行丈量的城市终于以全新样子展现给你看，远处的河流，近处的城市，春夏秋冬的每一刻都是不一样的……站在城市顶端我们能看到城市标志性的建筑如市政厅、本·富兰克林公园大道、本·富兰克林大桥、体育场建筑群、大学城和费城其他地方。而这一切只有站在城市的顶端才能看到，快来这里做一个巨人吧。除此之外进入电视塔还能了解费城这座城市的历史观景台的一层有远近闻名的格雷戈里·曼尼奇(Gregory Manchess)设计的从地板到天花板的大型壁画另外这里还有一双大脚只有到了57层你才会知道这双大脚的主人就是他喽他可是有着传奇色彩的费城偶像哟当然了这里还有超优秀的三个音频区域为您讲述费城流行文化、音乐和体育不仅看了景还了解了城市历史巨人的肩膀值得一站！第二站：圣诞主题冰雕展盖洛特冰雕展每年一度在盖洛德国家旅游度假会议中心展出展出的冰雕会吸引成千上万的游客前来参观今年的冰由俄亥俄州制冰厂制造再由我们中国的哈尔滨冰雕师傅专程从中国过来为大家打造圣诞专属冰雕展，每一年的主题都不一样，所以就算你来过但是还会眼前一亮！！！！！共5000块冰和1500个LED节能灯大家不但能欣赏冰雕还能打滑梯和各种游乐设施等待大家来体验在这里可以欣赏各种美丽可爱造型的冰雕让大家流连忘返乐不思蜀还可以参与其中与冰雕来一场实时互动可爱的圣诞老人栩栩如生的动物与他们合照，也是创意满满和朋友一块嬉戏玩耍滑冰、坐冰滑梯感受不一样的冬日乐趣这次不适合你？没关系，酷玩还有更多路线供君选择：【酷玩两日】灯光闪耀，喷泉跃起，水上乐园等着你。【酷玩两日】冬季假日好去处，带你装逼带你飞！【酷玩一日】冬季假日之旅，让你的眼前一亮！【酷玩假期】冬季极光之旅，完美你的人生。【酷玩滑雪】纽约三大雪场滑雪特价开始咯！【酷玩圣诞】限时抢购一票通, 5大景等你来！活动详情活动时间第一期：12.25.2017（周一）第二期：12.31.2017（周日）第二期：1.1.2018（周一）活动费用成人：$55/人儿童：$45/人（2-12岁）费用包含往返巴士费用不含司机,导游小费：＄8/人/天费城电视塔    $14/人（12岁以上）    $9 /人   （2-12岁）冰雕展门票$46/人（12岁以上）$39/人（2-12岁）出发地点法拉盛发车时间：7:30AM发车地点：喜来登大酒店135-20 39th Ave唐人街发车时间：8:00AM发车地点：明星茶餐厅19 Division St布鲁伦发车时间：8:30AM发车地点：飞龙超市6301 8th Ave</w:t>
      </w:r>
    </w:p>
    <w:p>
      <w:r>
        <w:rPr>
          <w:b/>
        </w:rPr>
        <w:t>AG_P102</w:t>
        <w:br/>
      </w:r>
    </w:p>
    <w:p>
      <w:r>
        <w:t>你尽管发声，世界可以听得到。 打破沉默的人 2017年《时代》年度人物评选出来了，候选人有特朗普、盖茨夫妇···但赢的，却是这样一群人：《时代》把她们称为“打破沉默的人”（silence breaker）。就像所有伟大的革命一样，都是从英勇的个人行为开始，这群姑娘们鼓起勇气，大胆地说出自己曾被性骚扰或性侵犯的经历，发起了一场堪比黑人平权运动、性解放运动一般的社会革命。   封面的5位女性分别是摘草莓女工帕斯夸尔、#Me too的发起人塔拉那•伯克、明星艾什莉•贾德、前Uber工程师苏珊•福勒和歌手泰勒•斯威夫特。 她们有的是耀眼的明星，有的是普通人，在性骚扰面前她们都一样饱受伤害。   《时代周刊》介绍的第一位是好莱坞著名影星---艾什莉•贾德（Ashley Judd），她实名指正了好莱坞一手遮天的金牌制作人哈维•温斯坦。 20年前哈维以工作为由邀请Judd去酒店吃早餐，当她到达酒店时却被要求去哈维的套房，并被询问能否给他按摩或者观看他洗澡。Judd拒绝后，仓皇而逃。20年后Judd接受采访，向纽约时报等媒体曝出当年哈维性侵事实。 如果你不了解哈维•温斯坦，一定无法感受贾德说出这一切需要多大的勇气。   哈维创办的温斯坦影业公司制作出一票好莱坞最佳电影，《莎翁情史》、《国王的演讲》、《指环王》等，《低俗小说》、《猜火车》等伟大的电影也是哈维一手促成的，他参与制作的电影捧走了70多座奥斯卡奖，更有300多次提名，所以哈维也被称为“现代独立电影教父”。 哈维凭借掌握的资源和人脉在好莱坞为所欲为，甚至强大到可以操控奥斯卡评选，最为著名的两个案例就是《莎翁情史》击败《拯救大兵瑞恩》《国王的演讲》击败《社交网络》。如果和哈维作对，有点名气的演员要么被雪藏，要么身败名裂，普通的演员则会直接葬送自己在好莱坞的事业。   不被看好的《莎翁情史》获奥斯卡奖，主创们领奖 哈维在好莱坞叱咤了30年，30年来，他的性骚扰丑闻其实是个公开的秘密，但是没有一个人敢打破沉默，自觉不自觉地保守那些“不光彩”的事情，直到艾什莉•贾德站出来说话。  贾德发声后，好莱坞众多女星也被感染，纷纷曝光自己被哈维性骚扰的经历，其中有安吉丽娜•朱莉，凯特•温斯莱特等，小李子莱昂纳多、奥巴马随后也发推特谴责哈维。 最终哈维被纽约警方立案调查，他也被他合伙开的公司扫地出门，他的妻子、设计师乔吉娜对媒体表示会和哈维离婚。 哈维与妻子 哈维惊天性丑闻曝光后，演员Alysse Milano在推特上说，“如果所有曾经被性骚扰或者性侵过的女性都能用 #Me too发个状态，那我们就能看到这个问题到底严重到什么程度了。”   她的提议很快得到了回应，短短十几天，推特一共有170万条推文使用了#Me too 标签，有来自85个国家各行各业的人。 工程师Susan Fowler，也是封面上的人物之一，在网上揭露了Uber公司的性侵文化，最终扳倒了公司总裁Travis Kalanick，而这，是职场的胜利。   耶鲁大学教授、世界著名政治哲学家Thomas Pogge被曝出在2010年对女学生Aguilar性骚扰，还以取消Aguilar奖学金相威胁，还有哥伦比亚、波士顿大学等一系列德高望重的教授被曝光对女学生性骚扰，而这，是学术界的胜利。   英国也曝出36名保守党内阁议员涉嫌性骚扰，行为包括让女秘书买性玩具，对女同事毛手毛脚又向他们付封口费，而这，是政坛的胜利。   在职场、学术界、政坛等各个领域相继曝出丑闻后，成百上千的人走上洛杉矶街头，开始了一场名为 #Me too 的运动。《时代》评价她们：“打破沉默的人”已经开始了革命，她们的力量日渐强大。在过去的两个月，她们集体的愤怒迅速扩散，并激发出令人震惊的结果，几乎每一天，都有CEO被开除，大亨被推翻，偶像失去光环，有时候甚至提起了刑事指控。   除了演员贾德（Judd），封面上Taylor Swift也赫然在列。如果说Judd带着大家打破沉默，那么Taylor则是告诉大家，说出来一点都不可耻，该感到可耻的是那些性侵者。   2013年泰勒在完成自己丹佛的巡回演唱会后，受当地乡村音乐电台DJ穆勒邀请，在后台和DJ及其女朋友合影。合影时，DJ把手伸到了泰勒的裙子下，并抓了她的臀部。泰勒立刻开除了DJ，导致DJ后来一直没有工作。 2015年DJ起诉泰勒，告她污蔑他性侵犯，害得他丢了工作，索赔数百万精神赔偿。之后，泰勒反起诉DJ性骚扰，并且要求赔偿1美元。   在法庭上，DJ的律师问泰勒：“站在旁观者角度，你会不会因为让DJ没有了生活来源也感到愧疚？” 泰勒告诉律师：“我不会让你或你的客户以任何方式让我觉得这是我的错。我是他生命中的不幸，这是他自己选择的，不是我让他这样做的。”   从一个性侵故事，到一个曝光时刻，再到一场运动，那些选择发声的人，一丝一丝地打破了这片令掌权者满意，令弱小者畏惧的沉默。 这样一场运动，如果能推动行业反省，推动女性对反性侵的抗争，推动对大佬权力的限制，缔造一个涤清男权压迫的社会，就足够配得上“社会革命”这个定义，而那些“打破沉默的人”足够配得上2017《时代》年度人物。   《时代》评选年度人物已经91年了，每一年的评选都是那一年世相人心最恰当的反应。而大多数年度人物获奖者都是单个影响力深远的人，以群体获奖的情况屈指可数。《时代》想告诉像她们一样遭遇性侵害的人，尽管发声，世界可以听到。   也许在中国，我们的互联网还没参与进那个舆论场，无法体会这场运动的深远及意义，但是我们要认识到，“性侵害”在中国也不容忽视，层出不穷的新闻报道就可以证明这点。 今年5月，北京电影学院阿廖沙发帖，说自己几年前在学校就读时曾受大学班主任父亲的性侵，事情发生后她报警，不仅没用，还被老师同学排挤。 台湾才女林奕含，年少时被诱奸，后来创作了一本和自己经历类似的小说---《房思琪的初恋乐园》，她一生被这件事折磨，最终选择自杀。  林奕含在自杀前8天接受采访说的话  我们更不能忽视的是，在美国已经爆发大规模运动来正视性骚扰、性侵害问题时，我们的学校没有为孩子提供这方面预防和保护教育，我们的法律依旧没有明确限定如何惩治性骚扰者，我们还没有完善的机制来治疗、帮助受害者，甚至某些舆论还会给受害者带来二次伤害。 在 #Me too 运动开始后，推特设计了一款特制的表情，是三只不同肤色的手，高高举起，西方媒体把这称为The Quiet Roar（无声的咆哮）。   《时代》在封面故事中写道：“那些勇于打破沉默而站出来的女性和男性，来自各个种族和收入阶层，拥有不同的职业，可以说他们来自世界各个角落。”所以希望在这场运动中，我们也可以抛弃恐惧与耻辱，勇敢地举起手，说出那句： Me too。 图片源于网络，版权归作者所有</w:t>
      </w:r>
    </w:p>
    <w:p>
      <w:r>
        <w:rPr>
          <w:b/>
        </w:rPr>
        <w:t>AG_P100</w:t>
        <w:br/>
      </w:r>
    </w:p>
    <w:p>
      <w:r>
        <w:t>伟大的艺术家，都会用作品记录并反思他们的时代。 安妮·莱博维茨也许你对安妮·莱博维茨这个名字不熟悉，但她的作品你一定不陌生，娱乐界、体育界、政治界最顶尖的人都被她摄入镜头。 脖子被天鹅颈缠绕的莱昂纳多•迪卡普里奥；▼  骑在单车上、放心大笑的凯特•布兰切特；▼ 全裸而蹲的贝克汉姆；▼ 摘掉了王冠，仿佛是从油画中走出来的英女王。▼  这位全世界最传奇的女摄影师之一，三度入围《美国摄影》“100位在摄影领域有重要影响的人”，美国国会图书馆颁发给她“当代传奇奖”。从尼克松辞职到奥巴马竞选，从摇滚时代的音乐大腕到如今的好莱坞名流，安妮·莱博维茨用自己的镜头，记录着时代的潮流与印象。用希拉里的话说，“她是我们国家时代的记录者，记录着我们所思所想。”   安妮莱博维茨最伟大的一张照片，恐怕就是那张约翰•列侬   赤裸蜷缩亲吻小野洋子。 1980年12月8日，列侬与洋子的专辑《双重梦幻》发布，安妮在他们的公寓拍了一组写真。安妮建议他们拍张裸体拥抱的照片，洋子当时因为某些原因不愿意，列侬却表示没问题。于是，我们看到了这张照片，列侬赤裸着捧着他最爱的女人，柔弱却那样有力，列侬很满意，“你精确拍出了我和洋子的关系。” 可是谁也不知道，就在拍完这张照片4、5个小时后，列侬被狂热粉丝杀害身亡。 现在看来，这张照片如同列侬最后的吻别，《滚石》主编决定将这张照片作为当期封面，除了杂志名，不加任何标题与文字。 25年后，美国杂志协会评选了40年来最佳的40张封面，第一名就是这张1981年1月号的《Rolling Stone》。   1991年，黛米•摩尔怀孕的裸照登上了《名利场》8月刊号，这张具有划时代意义照片的作者同样是安妮莱博维茨。 发刊第一天，中央车站报亭的杂志在早高峰时间一售而空。地方报亭则用白纸将杂志包起来出售，好像这是一本色情杂志，有些超市甚至拒绝出售。媒体的关注也引起了社会对女权及女性地位的强烈讨论。   其实在拍摄现场，摩尔穿了绿裙子遮掩，但是安妮提出为什么不拍一组全裸照片。这张封面彻底打破了传统观念，以前大家总觉得孕妇是大腹便便，十分不雅的形象，看到这张照片世人才知道孕妇竟这样性感。  对于安妮莱博维茨而言，成为摄影师，似乎是命中注定的事情，她1949年出生于美国一个空军家庭，因为父亲工作的原因，安妮一家时常举迁。用安妮的话说，她们家是睡在车上的，而她，是在车上长大的。 “当你在车上长大，就很容易成为艺术家，因为我们的世界，就是透过车窗，看到的一幅幅拍好的胶片。”  安妮儿时全家福  越战期间，她随父亲远赴菲律宾，有了自己第一台照相机。那时的相机里面还有小指针，要把它调正位置，曝光度才准确，安妮开始在空军基地周围拍照，并使用基地的暗房，那些是她最初的作品。    1967年她来到了旧金山读大学，主修绘画专业，还参加了学校的摄影协会，开始研究摄影大师布列松·罗伯特法兰克的作品。 那时旧金山的空气中都透着骚动，摇滚乐开始萌芽，传奇杂志----《滚石》因此诞生了。 从披头士到迈克尔杰克逊，《滚石》见证了摇滚乐最辉煌的50年，事实上《滚石》远不止是一本音乐杂志。它也记录了一群叛逆热血的年轻人，用他们独特的角度，记录着反战运动、民权运动、美苏冷战、越战等一系列时代事件。  年轻时的安妮和《滚石》创始人杨·温纳  安妮的摄影事业就起始于《滚石》，她被当时的男朋友拖着去《滚石》面试，带了一兜子的相片，青涩地恳请创始人杨•温纳给她一次机会。而《滚石》不止给了她一个机会，还给了她足够的发挥空间，展示她的天赋。 尼克松下台，安妮前往白宫报道，与一般摄影师专门拍摄尼克松不同，安妮把关注点放在了一些细节上，这张尼克松坐上直升机离开白宫后警卫收红毯的照片让她一战成名，成为了明星摄影师。《滚石》主编莱特斯说，她有着极敏锐的新闻感。   接着她拍出了一张又一张划时代意义的人物肖像，《滚石》的创始人温纳说：安妮镜头下的人物总是太强、太有张力，可以看到名人的另一面，即使只是拍一张脸。  安吉丽娜•朱莉  摩根•弗里曼   迈克尔·杰克逊  《悲惨世界》中安妮•海瑟薇  接着安妮在她的作品中加入故事，各种天马行空的想象一次次惊艳着所有人。   贝蒂•米勒要为一款玫瑰主题的香水拍摄封面，于是，安妮让她只穿一件黑色紧身衣，躺在几千朵玫瑰中，细心的安妮带着工作人员把这几千支玫瑰的刺都剪了。米勒看到后感动得快哭了，她说她本来觉得躺在玫瑰花里是个很怪的点子，但看到安妮细心地摘掉所有玫瑰刺后，她彻底屈服了，决定任由安妮摆布。   这张照片的主角是朋克教母帕蒂•史密斯，拍摄的时候，安妮让帕特站在一个着火的油桶前，帕特至今回忆起来都心有余悸，因为那毫不掺假的大火让她随时感觉会被烧掉。看到成片后，帕特说这不是自己，她不认识，但是多年之后，随着自己的阅历加深，她渐渐认识这张照片中的自己，这就是安妮莱博维茨的一种特殊本领，她能把人拍到骨子里。   躺在牛奶里的乌比•哥德堡，就像巧克力泡在牛奶里一样，完全脱离却又完美融合。那时的乌比•哥德堡是好莱坞的新人，那时的好莱坞还是白人的主场，安妮对她说：“乌比，你就是要表现你的脱离，你的不同，这太美了。”这简单的一张照片，也是黑人平权运动重彩的一笔。照片拍完不久，乌比就在好莱坞火了，《修女也疯狂》《人鬼情未了》等作品，让她成为全球最著名的黑人女星之一。   除了这些还有梅姨的封面；▼  蓝调兄弟的封面；▼ 赤裸着躺在浴缸里的安吉丽娜•朱莉；▼ 渐渐地，人们开始期待安妮·莱博维茨的封面，就像期待狄更斯连载悬疑小说一样，明星们也以能上安妮的封面自豪。 安妮拍人最成功的地方就是向人们揭示了他们是谁，她不会要求你刻意摆拍，而是在你最自然的状态下，捕捉最真实的情感。 安妮经常会和被拍者生活几天，她很健谈，受到大家喜欢。施瓦辛格说，和安妮待在一起你完全不会感到不自然，她在旁边拍我们，我们不会本能回避镜头，而是把她当成自己人，随便她拍。 图右施瓦辛格 曾经为乐队弗利伍麦克拍摄封面杂志，安妮与乐队成员在车上待了5、6天，周围人忽视她的存在后，她拍出了很多自然、私密，个个称为经典的照片。   即使是位布什内阁成员拍摄，她都可以拍得十分自然。  而安妮的作品之所以伟大也不全是因为她的天赋。时尚女魔头安娜温图尔说，安妮比起其他摄影师，更愿意吃苦，为了拍好每一张照片，她什么都愿意付出。 安娜温图尔和安妮莱博维茨 派拉蒙公司90周年华诞，邀请安妮来为90位好莱坞大腕拍集体照，从汤姆·克鲁斯到安吉丽娜·茱莉，没有一个人拒绝。 为了拍好这张照片，安妮先是带着几百人，搭建了一个铁钢架，从无到有建了起来，派拉蒙的员工惊呆了，说简直比电影布景都大。 然后安妮研究了每个演员的电影，为他们精心设计了站姿和站位，又请来90位替身为每个演员彩排，站了整整3天。 明星来的时候为他们发了卡片，上面写了编号、站位，像军事行动一样，90个人的合照，全程拍下来只用了20分钟，每个人都拍得很满意。  《名利场》杂志制作人卡特说，人像摄影已经发展几十年了，可安妮却把她带到了一个新世界。   1988年安妮认识了苏珊•桑塔格，为其拍摄随笔《艾滋病及其隐喻》的封面。苏珊•桑塔格是美国上世纪最引人注目的女作家和评论家，她写作广泛，观点独特，除了创作小说，还创作了大量评论性著作涉及文化、时代、摄影、艺术等，是反战人士也是女权主义者，被誉为“美国的良心”。   为了拍好苏珊，安妮专门去读了她的小说《恩主》，安妮不是个爱读书的人，却觉得这本书不可思议。 这次合作后，她们越走越近，搬到了一栋公寓大楼，两个强悍的女性分享各自的经历，逐渐超越朋友层面，成为恋人。   可以说，没有苏珊，安妮不会那样传奇。苏珊会和安妮讨论她的照片，从文学的角度帮安妮找到新的理解与灵感。 苏珊持续关注萨拉热窝战争，她希望安妮可以和她一同前往萨拉热窝。安妮就此回到了早年用小照相机拍摄系列照片的起点，不带工作人员，只与那个地方和情景产生内在关系。  安妮•莱博维茨萨拉窝战争作品 这是战争，一切都成了赤裸裸的生死问题，这种特殊经历，把安妮的作品带回了过去脱离商业的视角。  安妮•莱博维茨萨拉窝战争作品从萨拉热窝回来以后，她马上要给芭芭拉-史翠珊拍照，她说，突然之间，史翠珊就显得不重要了…   安妮•莱博维茨萨拉窝战争作品 安妮拼命工作，50岁时突然意识到：“天哪，我忘了生孩子。”2001年，52岁的她用捐赠精子生下大女儿。怀孕期间，她全裸出镜，桑塔格帮她按下了镜头。4年后，代孕母亲又为她生下一对双胞胎。  就在安妮享受初为人母的快乐时，苏珊却被各种癌症折磨。2004年她患白血病后去西雅图接受骨髓移植，手术失败，安妮飞过去用小担架把苏珊接回家陪她度过了最后的日子。   苏珊死后多年，记者采访安妮，望着苏珊去世前的一些照片，安妮忍不住捂着脸哭了起来，旁边站着她四岁的女儿苏珊·莱博维茨。  苏珊•桑塔格去世前抱着安妮的孩子 今年安妮•莱博维茨已经68岁了，她依旧活跃在摄影界，披着一头金白发，不化妆，不修边幅，她说，她要拍到死去那天为止。 她的作品成功于创意，但绝不仅是视觉上的冲击，更重要的是背后深刻的含义。 她用镜头下的一张张面孔，揭露出人性中的喜怒哀乐，她用镜头里的一张张胶片，记录战争、女权运动、摇滚时代等一系列大事。 就像鲍比•迪伦用歌曲揭露美国社会现状，阿米尔•汗用电影深挖印度社会种种问题，伟大的艺术家，都会用作品记录并反思他们的时代。 司马迁2000年前用史记记录中国，安妮2000年后用相片记录美国，虽然记载的方式有所变化，但不变的是对人性的探索与对生命力的张扬。 安妮曾说，在车上长大的人很容易成为艺术家，因为我们的世界就是透过车窗看到的一幅幅排好的胶片。而她，却用她的胶片给我们带来了全新的世界。 图片源于网络，版权归作者所有</w:t>
      </w:r>
    </w:p>
    <w:p>
      <w:r>
        <w:rPr>
          <w:b/>
        </w:rPr>
        <w:t>AG_P101</w:t>
        <w:br/>
      </w:r>
    </w:p>
    <w:p>
      <w:r>
        <w:t>JFBB滑雪+驼峰水上乐园两天一夜，圣诞假期开心玩儿。飞扬雪上，最适合新手的滑雪场，全天不限时教学。第二天驼峰酒店，享受17万平方英尺的家庭娱乐中心，疯玩儿一天超大的室内温泉水上乐园。不限时新手教学等你来全天候雪上飞碟玩个够风驰电掣从雪道上急驰而落冬天就应该与雪共舞来滑雪吧不一样的雪场不一样的体验挑战35个不同级别的雪道全天候教学等你来可以全天耍酷来个专业示范也可以畅玩雪上飞碟不限时你既可以滑雪，也可以雪上飞碟让你的冬季不再寂寞！飞跃雪线JFBB雪场最大的特色是将各个不同主题的公园融合在一起，能够满足每一个滑雪爱好者的不同需求。这个雪场是宾州最早开设的人造雪场,也是宾夕法尼亚州排名最佳的滑雪区之一。正因如此，才具有多种特色……来这里滑雪可以探索多达七个不同的公园，包括ONE主题和Freedom主题：这两个区域是经验丰富的滑雪者展示自由式技巧的理想选择。与此同时，这里还有35个不同级别的雪道，适合初学者和渴望能酷酷滑上几回合的人。先来介绍7大主题滑道，看过才知道，滑雪原来是这么酷的一件事啊！01ONE PARK专业级设施有各种跳跃及不同的障碍设施，提供给经验丰富的滑雪者，自由发挥技巧，绝对是滑雪圣殿。02SNOW DRIFT看似无障碍的专业滑雪没有障碍设施，却可以完成跳跃、翻滚、下降速滑等滑雪动作。在一年一度的“HellTrack”活动之中，这个地方绝对是让你热血沸腾的地方03BIG BOULDER PARK最大的三线滑道这里有这个区域最大的三线滑道，可以完成许多专业动作。04FREEDOM PARK绝对专业，20多种设施翻跃、下降、各种铁轨、盒子等多达20多种设施，专业级滑道。05CENTRAL PARK小而有趣的雪场这是一个花了很多心思的小公园，以小巧和有趣主题，能让滑雪者真正感到好玩儿的地方。06TANNENBAUM简单入门级的自由滑这里是为那些初雪者提供入门级自由滑雪的地方，所有设施都是为了满足初级者想完成自由滑的小目标而设定。07LOVE PARK更多的跳跃技能这里拥有一些提升跳跃技能的小设施，可以让滑雪者更快掌握技巧。新手在这里可以全天有教练教你，教到你会为止。我猜你也一定能征服它们的。那些雪道拥有各自的级别，摆好姿势帅帅的滑下来就行啦……冬季的雪场雪花飞舞，专业雪道更是为你的安全保驾护航。如果你想挑战高难度可以任选一个公园大胆尝试，如果你只是想在雪上飞驰来一个亲子假日，那么35个雪道也足够让你嗨一整天的。冬天要是不享受几次滑雪，简直是浪费了大自然给我们的馈赠。快来这里享受一下在雪中飞驰的爽快吧。即使不去尝试那些专业设施，只是远远看看，就可以成功晋级专业级的滑雪鉴赏者啦，哈哈，还不快来？！雪上飞碟是最简单的雪上运动，没有技术含量却一样可以开心玩儿一天，你可以玩儿上一天不休息噢……这么优秀的雪场，让你好好锻炼了一回身体，晚上好好休息一下，第二天咱们开始水上乐园的行程。超大温泉水上乐园或奥特莱斯购物二选一▼驼峰度假酒店外观驼峰度假酒店娱乐项目酒店的客人们可以免费进入占地17万平方英尺的家庭娱乐中心，这里有壮观的室内水上乐园，还有阿卡迪亚，这里的活动范围从街机游戏到激光标记和保龄球都有。▼那么我们今天游玩的重头戏是什么？没错！就是这里的水上乐园！水上乐园里有《迷失的河流》、《海浪池》和《卡特里特的探索》，这是一个互动的儿童冒险区，这些设施是孩子们最喜欢的，当然了也是人们戏水最好的地方。另外，这里还有北美最长的水上过山车，值得一试。▼或者您更喜欢血拼购物，那我们可以直奔超大规模奥特莱斯（与水上乐园二选一）这里的大牌云集，逛起来也很舒服。圣诞元旦之际，逛街购物绝对是对自己和家人最好的犒赏。这次不适合你？没关系，酷玩还有更多路线供君选择：【酷玩两日】灯光闪耀，喷泉跃起，水上乐园等着你。【酷玩两日】冬季假日好去处，带你装逼带你飞！【酷玩一日】冬季假日之旅，让你的眼前一亮！【酷玩假期】冬季极光之旅，完美你的人生。活动详情活动时间第一期：12.23-12.24周六,周日第二期：12.25-12.26周一,周二活动费用 2人一房$138/人3人一房$118/人 4人一房$98  /人 费用包含往返豪华巴士三星级酒店住宿一晚费用不含司机,导游小费：＄8/人/天特价室内水上乐园门票：＄65/人（大小同价）新手滑雪套餐：＄80/人（自选项目）（新手门票+装备+90分钟新手教学）全天雪上飞碟 snow tubing 门票：＄47/人（自选项目）（全天不限时）全天雪上飞碟+滑雪套餐：＄100/人（自选项目）（全天tubing+新手门票+装备+90分钟新手教学）个人餐费与个人消费物品其他任何个人性质消费出发地点法拉盛发车时间：7:30AM发车地点：喜来登大酒店135-20 39th Ave 唐人街发车时间：8:00AM发车地点：明星茶餐厅19 Division St布鲁伦发车时间：8:30AM发车地点：飞龙超市6301 8th Ave</w:t>
      </w:r>
    </w:p>
    <w:p>
      <w:r>
        <w:rPr>
          <w:b/>
        </w:rPr>
        <w:t>AG_P103</w:t>
        <w:br/>
      </w:r>
    </w:p>
    <w:p>
      <w:r>
        <w:t>近来，冒充中国驻纽约总领事馆的诈骗电话再度猖獗，多位纽约民众向《侨报》反映接到类似电话，来电号码前六位数均为“212-244-XXXX”，与中领馆电话号码相似，特别具有欺骗性。图为中国驻纽约副总领事邱舰在讲座中。　　家住皇后区的吴先生说，上周二，他接到一通自称来自中国驻纽约总领事馆的电话，告诉他有一份很重要的文件在总领事馆，如需了解，请按“0”。当吴先生拨“0”后，一位自称是中领馆的工作人员告诉他，接到北京市朝阳区警方来电，近日，一名叫王林(同音)的人在北京入境时被捕，从此人身上搜出大量信用卡，其中一张是吴先生的中国建设银行卡，王林向警方表示，吴先生以3000美元价格卖给他。“中领馆”工作人员表示，这属于信用卡欺诈，朝阳区公安局正在调查此事，希望吴先生给予配合，吴先生表示同意。于是，“中领馆”工作人员把电话转到“朝阳区公安局”，自称是“朝阳区公安局”的警员告诉吴先生，如果把信用卡卖给王林，就要认罪，如果没有，需要澄清事实，做个笔录，这样，吴先生将来入境中国就不会有麻烦。“朝阳区公安局的警员”表示，做笔录时只能吴先生一个人在场。吴先生说：“我觉得这个电话有点奇怪，接听不久后，就打开免提，让我太太在一旁录音。当‘警员’说做笔录只能有一人在场时，我太太刚好发出声音，‘警员’问‘谁在你身边？’我说：‘是我太太。’于是，对方就把电话挂了。”吴先生表示，当他再次拨打那个“中领馆”来电显示的电话号码时，那个电话就无法接通了。当天下午，吴先生把自己遇到的情况告诉美东济南同乡会会长王建英，王建英立即告诉他，这是个诈骗电话。　　诈骗情节雷同　　家住曼哈顿的周玲10天前接到来电显示为：“212-244-29XX”自称是“中国驻纽约总领事馆”的电话，来电说有重要信件在领馆，如果想了解，请按“0”。于是，周玲就按“0”，一个女的接了电话，她说：“这里是中国驻纽约总领事馆，你有什么事吗？”周玲说：“我接到电话，说我有个重要信件在领事馆。”那女的说 ：“你叫什么名字？我帮你在电脑里查一下。”周玲报上自己名字后，对方说：“北京的国际刑警给我们中国驻纽约总领事馆发信息，说你参与了信用卡诈骗活动，你们团伙中一位叫王林(同音)的人11月15日在北京海关被抓，此人38岁，从他身上搜出大量信用卡，其中一张是你名字，王林交待了，你以3000美元的价格卖给他。”周玲说：“是吗？我没有参与任何违法活动。”对方说：“那你必须回国交待情况，协助国际刑警调查。”周玲说：“我的态度很坚决，告诉对方：我没有做这事，我绝不会回中国，你们让纽约的警察来找我好了。”然后，就挂了电话。周玲表示，虽然知道自己不是罪犯，但毕竟第一次接到这样的电话，比较紧张，心情一天都不爽，也不敢告诉先生。后来告诉了姐姐，姐姐说：“那是诈骗电话。”　　家住皇后区的胡女士上周一接到号码为：“212-244-25XX”的电话，也是说她有份文件在中国驻纽约总领馆没有领回。胡女士表示，因为之前看过报道，知道这是欺诈电话，于是，她特别按指示拨“0”，故意把名字报给对方，然后直接告诉自称为“中领馆”的工作人员 ：“我们都已经知道这种骗局了，不要再做了，我会报警的！” 胡女士表示，她身边有几个朋友都接到类似的电话，电话号码前六位数都相同，均为：212-244-XXXX，但后4位数不同，说的都是有份文件没有领回，估计是一个犯罪团伙。所幸的是，大家都没有受骗上当。　　家住纽约的陈先生近日接到一个陌生电话，(号码为212-244-xxxx，与总领馆的电话相同或相像)。来电者自称是驻纽约总领馆的工作人员，表示一位叫王某的人近日在入境中国时被北京警方逮捕，警方从王某身上查获大量信用卡，发现其中一张是用陈先生的信息办理的。王在接受警方审讯时表示，该卡是陈先生卖给他的。之后，该电话被转接至所谓的“北京市朝阳公安局”，由一位警号为xxxxx号的张警官接听，张警官严肃地告知陈先生，如其不配合警方调查，将会面临国际通缉，并将电话转至语音系统，要求陈先生输入身份证号、护照号、信用卡号，姓名、出生日期等详细信息，“张警官”还要求陈先生务必对该案件保密，不要告诉任何人。陈先生一听，立刻意识到这是诈骗电话，果断挂掉了电话。　　总领事馆及时处理多次提醒　　美东济南同乡会会长王建英表示，其实骗子的手段并不高明，套路都是一致的。她表示，中国驻纽约总领事馆此次非常及时处理这个事件，发现情况，不仅在微信公众号上多次提醒侨胞，而且在曼哈顿华埠、法拉盛和布碌仑举行的几场“新时代中国”系列讲座中，都提到最近猖獗的冒充中领馆的电话欺诈，还告诉大家如何识别。“所以那天我一听吴先生说的，马上告诉他这是电话欺诈，因为前几天中领馆在法拉盛举办的讲座中刚讲过。我希望侨胞有任何事情，就像中领馆说的那样，亲自打电话到总领馆求证，不要轻信来电所说。特别是不要在电话上告诉对方自己ID，社会安全卡号码等重要个人信息。”（来源纽约侨报）</w:t>
      </w:r>
    </w:p>
    <w:p>
      <w:r>
        <w:rPr>
          <w:b/>
        </w:rPr>
        <w:t>AG_P105</w:t>
        <w:br/>
      </w:r>
    </w:p>
    <w:p>
      <w:r>
        <w:t>好消息，美国人的房子都增值了，不仅如此，溺水屋的数量也大大减少。据24/7 Wall Street，CoreLogic周四公布报告显示，与2016年第三季度相比，今年第三季度美国房产增值8710亿美元，上涨11.8％，是过去三年多以来最大的。屋主权益占不动产总值的比例由58.3%升至58.6%。同时，溺水屋（房贷值超过了房产价值）屋主数量下降22％，为360万户家庭。主要原因是房价上涨导致房屋净值增加。房产增值最高的州夏威夷州增值：$ 44827华盛顿州增值：$ 40142加州增值：$ 37061马萨诸塞州增值：$ 25329犹他州增值：$ 24830内华达州增值：$ 23046俄勒冈州增值：$ 22144每个州的房屋价值都在增长，路易斯安那州的增幅最小，仅为458美元。负资产比例最高的州CoreLogic公布了美国10个大都市地区房屋负资产比例，它们是怎样的呢？迈阿密负资产比例：13.4％拉斯维加斯负资产比例：10.3％芝加哥负资产比例：9.9％华盛顿特区负资产比例：6.6％纽约市负资产比例：5.2％波士顿负资产比例：3.7％洛杉矶负资产比例：2％休斯敦负资产比例：1.4％丹佛负资产比例：1.3％旧金山负资产比例：0.6％溺水屋比例最高的州内华达州溺水屋比例：8.95％伊利诺伊州溺水屋比例：8.7％康涅狄格州溺水屋比例：8.25％马里兰州溺水屋比例：7.72％新泽西州溺水屋比例：7.62％罗得岛州溺水屋比例：7.53％文/侨报网</w:t>
      </w:r>
    </w:p>
    <w:p>
      <w:r>
        <w:rPr>
          <w:b/>
        </w:rPr>
        <w:t>AG_P107</w:t>
        <w:br/>
      </w:r>
    </w:p>
    <w:p>
      <w:r>
        <w:t>风暴本吉（Benji）正在影响美国南部，它在周五由德州向北深入，可影响到北卡和维州地区。降雪已经导致多个航班取消，学校停课。而在本周末，美东包括纽约、费城、波士顿等多座城市都将迎来降雪。美国南部迎来罕见降雪 民众享受降雪乐趣 航班取消周五，受风暴本吉影响，南部多州出现不同程度的降雪。美国国家气象局报告称，这轮降雪始于德州边境城市拉雷多。周四傍晚，该市及周边地区开始降雪。周五，降雪将继续深入美国南部多州。包括阿拉巴马州、乔治亚州、路易斯安纳州、密西西比州的部分地区也会迎来雪花。风暴可影响到北卡罗莱纳州和维吉尼亚州。这场降雪是德州部分地区十几年内的第一场降雪。德州南部的部分地区从1948年开始只经历过8场降雪。对于德州南部城市圣安东尼奥来说，这是该市自1987年以来的首场大雪。截至周四晚9时，该地区的积雪约2.5英寸。该市最近一次降雪还是在1987年1月，当时积雪约1.3英寸。该市最近一次降大雪是1985年1月，积雪达13.2英寸。气象学家分析，由于冷空气南下，与墨西哥湾地区的潮湿空气相遇，造成美国南部多州罕见降雪。受风暴影响，美国南部已有10万民众无电可用，许多学校也已经停课。休斯敦地区的积雪有1到2英寸深，这是休斯敦近8年以来首场可以测量到的降雪。路易斯安那州德昆西附近路面也出现2到3英寸的降雪。在密西西比州杰克逊出现4英寸的降雪。亚特兰大西部和北部也有降雪。这场降雪已经导致周五亚特兰大的达美航空的375班航班取消。西南航空也有40架班机取消。两家航空公司也免除了周五和周六出发的航班的机票改签费，这样旅客可以更改他们的出行计划。周五下午，亚特兰大地区地面上已经有薄薄的积雪。许多民众提早下班，一些道路出现拥堵。这场降雪让许多南部民众感到惊喜。一些民众外出堆雪人、打雪仗，享受降雪带来的乐趣。甚至有一名男性打扮成圣诞老人的样子在只有32华氏度的室外行走。本周末，德州到乔治亚州北部仍将降雪，北卡州和维州南部也将出现降雪。降雪导致路面泥泞湿滑，部分道路结冰成为重要的交通隐患。出行民众需要注意路面情况。幸运的是，南部周六的最高温将使冰雪融化，路面状况在周六中午后将得到迅速提升。美东多地周末迎初雪除了南部外，美东多地周末也将迎来初雪。纽约、波士顿、华盛顿等多座城市周末都有望降雪。降雪强度从1英寸到6英寸不等。从麻州到维州北部，包括波士顿、纽约、费城、巴尔的摩和华盛顿在内的整个I-95公路地区都已经发布了降雪预报。周五晚间，新泽西州南部和宾州东南有望出现降雪。周六，受到东海岸的低气压影响，美东沿岸从新英格兰地区到维州北卡地区都将降雪。周六晚间，梅森-迪克森线以南的降雪将结束，但新英格兰地区和新泽西纽约地区的降雪持续。除了降雪外，周六美东地区还将受到强风影响。周六包括纽约3个主要机场、波士顿、费城和华盛顿的机场都可能出现飞机延误或取消的情况。三州地区发布了冬季天气提示。提示的有效期从周六早晨6点至周日早晨，覆盖范围包括纽约市、威彻斯特、罗克兰、长岛和康州及新泽西州的部分地区。这一地区将出现降雪。在长岛和康州部分地区积雪可能会有6英寸。这场降雪预计将持续到周六晚上，风暴的不同路线会影响降雪的范围。AccuWeather的气象学家戴夫·胡克（Dave Houk）称：“从纽约市到费城、巴尔的摩、华盛顿一线的降雪可能会堆积，也可能立即融化。纽约市有机会在周六晚间产生1到2英寸的积雪。”不过风暴具有不可预测性，这从德州的例子就可看出。周四晚上，德州经历了罕见的降雪。</w:t>
      </w:r>
    </w:p>
    <w:p>
      <w:r>
        <w:rPr>
          <w:b/>
        </w:rPr>
        <w:t>AG_P106</w:t>
        <w:br/>
      </w:r>
    </w:p>
    <w:p>
      <w:r>
        <w:t>文｜一条、石勐尧我和爷爷文 / 石勐尧（摄影师，代表作《我和爷爷》系列） 受妈妈的影响，我17岁就开始摄影。之所以想拍我跟爷爷的故事，是因为2010年，那次我出差两个多月，然后回到家看到爷爷，我那一次深刻地觉得他老了，行动特别缓慢，耳朵也听不大清楚。我的爷爷叫石连启，是一名中学的校长，非常平凡，但我觉得他很伟大。小时候上学，他总是牵着我的手，领着我一个街道一个街道地去走。所有的照片都是自拍完成，大部分都是用三角架，再就是手持，因为我本身跳舞，常年在舞台上也有镜头感。拍摄场景几乎都是在老家的房子和家附近的院子。爷爷非常注重自己的仪表，我回家，总是看见他穿着牛仔裤，白衬衫，穿着一件小马甲坐在那儿，特别可爱。有一次我就说，爷爷那我们两个穿一样的衣服去拍照吧。拍照片其实已经变成，我和我爷爷长时间以来的一种默契和习惯了，让我们平淡的生活有了仪式感。我回来跟他说爷爷大家都夸你，非常帅气，他自己也很高兴。他还会告诉我，说拍黑白的照片穿颜色深一点会好看。我对爷爷的手有非常大的依赖感，小时候他拉着我上学，给我洗脸。那张照片，他的手就像大树的根，扎在我的心里。有一天我回家，就觉得爷爷眼神里面特别空洞，没什么生命力，又挺无助的。忽然间，我就觉得我们两个可能换了一个位置，小时候是他照顾我、保护我，现在应该是我去保护他了。那个时候是夏天我回家，他总说他脚疼，我一看就是人老了，有一些指甲翻到肉里面去了。后来只要是我一回家，就会帮他洗一洗脚，修剪指甲。因为这些都是小时候他为我做过的。然后洗澡这个事儿，其实爷爷是一个特别不喜欢麻烦别人的老人，不给儿女添负担，但他自己一个人洗澡，地又很滑，我不放心，其实会悄悄地看一看。有一次看他很瘦地坐在那，够不到背，我很心疼，就进去给他搓背，他那个感觉我就想记录下来。就有了这张照片。其实老人衰老的速度跟孩子成长的速度是一样快的，只不过现在我们都不太会去关心老人衰老的迹象。 2015年之后，其实爷爷的身体一点点地不好，常要去医院，那之后再跟他拍照片，就是觉得每一次都很珍贵，特别想留住他。我当时坐在屋里面，然后他当时在外面看电视，门只是稍微开的一个小缝，但是我当时看着他的时候就觉得他特别特别小，很无辜地坐在那，像个小孩一样。当时就有一种不舍得，我觉得他怎么变成这样了呢，他在我记忆里面是很安全很高大的感觉。有一幅作品，是我回家时他正在睡午觉。那时候也是家里的阳光特别好，照在他的身上，我也像小时候一样躺到他身旁。他轻轻地拉着我的手，看着远方。那次特别神奇，我一边拍，一边流眼泪，可能是一种预感吧，拍完那张照片之后他就住院了，就再也没回家。爷爷是今年正月初五住的院，初九的时候就走了。去世的前一天晚上，他在重症监护室里，当时戴呼吸器不能说话，他一直不睡，看着我，他那个眼神里面充满着不放心，就像有好多好多话要跟我说。然后我看他就哭了，我也哭了。那一刻对我来说太重要了，我按动了病床边相机的快门。 那张照片就是把他送回家了，跟他的爸爸妈妈、我奶奶葬在了一起。在东北，老人合葬时，是要把遗像烧毁的。我觉得可能就是最后一次吧，当你最亲的人离开你的时候，你不觉得那是遗像，只觉得那是在这个世界上，他能留下的最后的东西。这是我们最后一张合影。看完这组图，有没有想起你记忆中那个目光已经浑浊、身形已然佝偻的身影呢？或许我们不是专业的摄影师，拍不出那么艺术的照片，但是我想关于老人家的感情我们都是一样的。在这组图的评论区，小编也看到了很多感人的照片……▲11月24号，奶奶离开了我们… 真的不能相信月初我还能摸着她的手，还能亲吻她的脸颊。爷爷和我们讲他和奶奶的相识相恋，还是会忍不住流泪… 我向我奶奶保证 我一定一定会好好照顾她的老张头 。人生就短短几十年，再见的日子也不会太遥远，我还是想你呀… ▲希望时间慢一点，我想多陪你多一点。今后每次回家都要给最爱的奶奶拍照，我喜欢胶卷记录她，觉得岁月如歌。（@小喜小）▲去年春节给我爷爷奶奶拍的。（@摄影师_Alston）▲那一年我刚刚学摄影。爷爷85岁 给爷爷拍了一张照片  每次回家看到他都是如孩童般的笑容。相聚时间越来越短。 这么几年的努力技术越来越娴熟。得到了很多东西。越失去了最亲的人。他走的时候90岁。好想时光永远定格在那一年 。（@微攝系 ）▲去年开始，给祖祖拍了两组照片。今年祖祖已经90岁，不知道还能拍多少次...（@I改之）▲最后一次偷拍的爷爷，再也没有了爷爷。（@California949）</w:t>
      </w:r>
    </w:p>
    <w:p>
      <w:r>
        <w:rPr>
          <w:b/>
        </w:rPr>
        <w:t>AG_P109</w:t>
        <w:br/>
      </w:r>
    </w:p>
    <w:p>
      <w:r>
        <w:t>美国是世界上最难移民的国家之一，美国作为世界霸主对于人才和资本的渴望是任过国家都难以比拟的。对于大部分人来说通过自身资历移民美国是不可能的，所以通过资本移民是他们唯一的选择。EB-5是美国移民法中职业移民的第五类优先移民，即投资移民。这是目前所有移民类别中限制条件最少，办理门槛最低的一条移民捷径。世上或许存在不求回报的爱，却绝不存在不求回报的资产投资。自EB-5政策建立至今，美国本土通过项目获得了来自超过万户全球投资人的超过百亿美元的投资金额，为美国创造了过百万的就业机会。而作为投资人，不仅可以 收回本金，更可以收获的是 全家绿卡 的身份回报。        然而投资有风险，入市需谨慎。多年来，有关EB-5投资诈骗的新闻层出不穷。虚构一个项目，并提供一套貌似完善的资料，甚至拉拢名人做广告是施骗者最常用的套路，而一些移民中介公司为了赚取中介费，不经甄别筛选的一味向客户吹嘘项目，投资者移民心切，未去现场考察就轻信了中介公司，悲剧由此产生。        例如2013年造成轰动的 “芝加哥会议中心” 事件，这是近年来涉案人数最多、金额最大的投资移民诈骗案，美国人安苏·赛思创建了芝加哥会议中心和芝加哥州际区域中心信托两家公司，号称将在芝加哥建设世界上第一个零碳排放酒店和会议中心，投资者可以获得回报，并获得美国绿卡。        他声称自己来自有30多年经营酒店开发生意的家族，但经证实他的家族 从未开发过 一家酒店。塞斯向294名中国投资者每人收取了50万美元投资费用和4.15万美元手续费，自2007年开始纸上盖酒店，越盖越大，但动工计划却一拖再拖。直到投资人刘女士到美国考察现场，发现工地尚未动工，才意识到这是一个骗局芝加哥会议中心EB5骗局主导人 安苏·赛思，现已入狱  在EB-5的项目优势和投资风险的对立之下，如何选择真实可靠且真正可拿到绿卡的项目就成了申请EB-5需要考虑的最重要的问题。那么一个真实可靠的投资项目应该具备哪些条件，我们以中海哈德逊99号项目为例进行分析，可以得出一些比较实际可靠的结论：01移民局是否认可项目区域中心？EB-5投资人应仔细筛选投资移民区域中心，确认他们拥有优秀的专业团队，并到美国移民局官网调查该区域中心是否经过认可。中海哈德逊项目管理方Live in America在全美共有22个区域中心，及一家市值24亿美金的Lexington Realty Trust 房地产信托上市公司。其拥有丰富的EB-5移民计划运作，其包括新泽西的区域中心皆可在美国移民局官网上核实。02开发项目是否真实、项目类型是否可靠？EB-5投资人应考虑项目的资金是否到位，项目能否成功开工、成功收尾。过去曾被揭发的不良开发商/区域中心，不少是纯忽悠纸上谈兵，吹嘘的酒店、医院、世贸中心却从未实际动工。中海哈德逊99号项目计划开发一幢 79 层楼高的豪华公寓楼，包括有 781 套公寓和 5 套零售商铺，总出售面积达 78 万平方英尺。项目已于2017年1月开始施工，预计将于2019年底完工。作为新泽西未来第一高楼，项目不乏权威国际媒体报导（如华尔街日报）。在现代经济体系下，房地产投资，无论是从回报率、回报周期还是从资产前景方面看，都是最为稳定有效的投资方式之一，这一点，在全球任何一个国家都不例外。03项目开发方资历是否靠谱？EB-5项目第一要素求稳定，投资人应避免选择投资新手，或有官司等不良记录的开发商。一个能够承载一批而不是一个50万美元的项目，必定需要一个大体量的公司来保障项目能够实施、完工并具备盈利的价值。哈德逊99号项目母公司中国海外集团（COHL），是一家大型地产开发投资公司。隶属中国建筑工程总公司（中国建筑名列 2016 年《财富》杂志“世界 500 强”排名第 27 位）截至2016 年 12 月 31 日，集团资产总额 5,822 亿元人民币，旗下拥有 5 家上市公司。04EB-5投资人及开发商的注资结构是否合理？资金是任何一个项目推进的最根本条件，项目方承担大头资金的资金结构一方面是项目能够得以顺利、圆满完工的可靠保障，另一方面也是对项目发展前景的侧面印证。哈德逊99号项目的资金来源中，EB-5 贷款只占总投资的 38%，而项目方股权出资高达 46%，为项目最大出资方，不依赖EB-5资金。项目方的大量出资为项目完工和运营都提供了保障。项目总投资为8亿美元。05项目创造的工作机会有多少？移民局规定每个EB-5投资人需要创造10个就业机会。中海哈德逊将创造8838个就业机会，并募集600位投资人，每位投资人所分到的平均创造就业机会将远大于移民局所规定的10个就业岗位，相对的申请绿卡的成功率也越高。06项目选址是否合乎市场逻辑？中海哈德逊项目择址泽西市水岸与曼哈顿岛仅一河之隔的核心商业区，这里素有“西华尔街”之称，是金融白领居住聚集地，毗邻高盛与梅林银行等金融机构，视野范围内可以俯瞰整个曼哈顿，与自由女神像相对呼应。交通便利，距离曼哈顿中心商业区仅一站地铁的距离，且地铁二十四小时通达。投资项目，尤其是对于地产投资来说，项目选址在很大程度上决定着其价值和发展潜力。国内权威财经媒体《第一地产》曾就哈德逊99号项目拍摄过一系列特辑节目，其中项目亚太区执行总监的一句话很能说明问题：“中海哈德逊项目的北边就是中国领事馆，中国领事馆选择的地方肯定好。”从哈德逊99号项目的选址上，我们可以很清晰的看出地产项目选址的各个要素。自1990年美国国会为寻求进入美国投资的外籍投资人创建了EB-5项目以来，该项目就立于了一个岿然不动的重要地位，但尽管EB-5项目本身面临被撤销的风险很小，但政策的不断波动是不可避免的。今年，美国移民局在发布了该项目的改革建议稿，其中提到的改革内容包括项目最低投资额度可能将提升到135万，甚至180万美元，对资金来源和就业计算审核将更加严格，目标就业区域从城市向偏远地区转移，这对于投资人来说无疑将成为快速移民的巨大障碍。因此，有需求的投资人需要尽快的赶在政策变动前进行项目投资。绝无仅有的美国投资移民项目六重担保EB-5贷款还款担保资金不到位，开发商出资担保I-526不通过，还款担保I-924不通过，还款担保项目完工担保环境保护担保中海哈德逊 房产投资优势永久产权最具资产增值与避险的黄金地段媲美浦东，房价低、租金收入猛追曼哈顿；紧邻24小时地铁，3分钟直达曼哈顿金融区多种房型选择：单室、一居、两居、顶层公寓全屋精装修，配备德国高端品牌电器顶级奢华楼内配套设施，足不出楼的会所享受购置优质海外资产，办理绿卡身份 一步到位给家人最好的选择</w:t>
      </w:r>
    </w:p>
    <w:p>
      <w:r>
        <w:rPr>
          <w:b/>
        </w:rPr>
        <w:t>AG_P110</w:t>
        <w:br/>
      </w:r>
    </w:p>
    <w:p>
      <w:r>
        <w:t>周二(12月5日)包括四名医生在内的二十名人士，其中一名是“纽约市警察局外科医生”因涉及1.46亿美元的医疗保健诈骗而被捕。涉案者欺骗医疗保健公司为其支付奢靡的生活开销，包括豪华住房、奢侈手袋、旅游等形式。　　被指控的罪魁祸首克里斯蒂娜·米尔巴巴耶娃(Kristina Mirbabayeva)和其他人被指控3年间涉嫌878项企业腐败、诈骗、洗钱、医疗诈骗和伪造商业记录。　　根据检方的说法，这个阴谋涉及派遣帮手到布碌仑的街头招募无家可归者和低收入的病人，如有医疗或医疗卡并同意被带到诊所接受检查，则提供30美元或40美元的现金。　　一旦进入诊所，病人就会受到一系列不必要的检测，例如过敏测试或超声波检测，而保险公司则为此付出了巨额的代价。　　起诉书中被提及的哈米德•阿拉姆医生(Hamid Alam)在一次录音中说，有一万五千人的测试等着他签字。　　然后盗取的钱经过中国、新加坡、立陶宛、巴基斯坦、台湾和土耳其一系列的空壳公司和银行账户中转，直到抵达不法分子的银行账户。　　米尔巴巴耶娃利用这笔不良资金在布碌仑市中心购买了价值325万美元的顶层公寓，她全部用现金支付。检察官说，她还豪郑千金，用于爱马仕、唐龙和宝格丽的疯狂购物。　　星期二的新闻发布会上警方公布了查获赃款。桌子上摊满了大大小小的鞋盒，均塞满100美元钞票。　　Kevin Custle，Vladislav Yakubov，Kamal Zafar，Natan Yusufov，Igor Shamayev以及Vitalik Ifraimov也被指控与这一骗局有关。　　纽约警察局的外科医生罗伯特·瓦卡里诺医生也难逃干系。　　据纽约每日新闻报道，布碌仑(Brooklyn)检察官办公室经长期调查发现，61岁的罗伯特·瓦卡里诺(Robert Vaccarino)医生因其涉诈骗而面临巨额盗窃罪和企业腐败罪。　　预计今天下午将对此案进行起诉。　　据知情人士透露，瓦卡里诺和他的合伙人从各种健康保险计划中捞取了“数亿”美元。　　瓦卡里诺是一名心脏病专家，在意大利博洛尼亚大学获得医学学位，目前隶属于迈蒙尼德医疗中心(Maimonides Medical Center)。（来源纽约侨报）</w:t>
      </w:r>
    </w:p>
    <w:p>
      <w:r>
        <w:rPr>
          <w:b/>
        </w:rPr>
        <w:t>AG_P108</w:t>
        <w:br/>
      </w:r>
    </w:p>
    <w:p>
      <w:r>
        <w:t>布鲁克林这家店把整片海都搬进了店里！坐在这里，感受新鲜美食诞生的每一步，享受到最新鲜美味的海鲜盛宴！"吃不胖的原则"，我们一起"蒸百鲜"！俗话说得好："烤不如炸，炸不如炒，炒不如煮，煮不如蒸。"海鲜火锅你吃过，那汽锅海鲜你造吗？承 包 一 片 海生猛海鲜来袭，鲜活的要冲出屏幕请瞪大你的眼睛小编坚决不甘心只让你游走在鱼缸里，我要把你送进我的胃里）哈哈~~鲜活的海鲜直接捞取，利用高压蒸汽将海鲜在最短时间内蒸到最鲜嫩状态，即营养又养生。魔都的海鲜控吃货们，可以来签到了~只有最新鲜的食材，才配的上"蒸"！鲜蒸是吃海鲜最科学、最合理、最营养、最美味的吃法，也是最考验食材的吃法。今天，小编就先替大家品尝一下鲜美的"蒸百鲜"！今天很幸运🍀，遇到了"蒸海鲜"好客的老板，"宋仲基"，真没想到这家餐馆老板的颜值如此之高！完全不输韩国偶像剧里的欧巴！妹子们有福利啦！老板亲自上阵为我们服务，今天小编是和朋友一起，共三人！👇是我们的海鲜套餐，人均消费不到$29，还可以品到鲜美的海鲜粥！真的是经济实惠！打开锅盖的一瞬间，蒸汽肆意的在店中盘旋，眼镜和镜头瞬间被覆盖，自燃丢失视觉的几秒里，剩下的是贪婪的深呼吸，文字突然失去了魔力，突然挺起腰板认真的品尝。在蒸锅的时候，与老板闲聊，听他说，海鲜蒸锅，是用最简单的烹饪带来海鲜最原始的味道。高温蒸汽利用独有的独有的饱和超干蒸汽制控技术，瞬间锁住食材水分及营养成分，恒温加热不破坏食材结构及营养物质，保留最佳的原汁原味，而且蒸海鲜时产生的水分会全部留到锅低的粥里！完全不放一滴水，经103°高温长达1小时左右的熬制方成这锅热气腾腾香气四溢的超级海鲜粥。利用锅子的蒸汽与海鲜的原汁，海鲜汁水顺着蒸格的孔流到下面，这样做出来的粥才能叫做真正的海鲜粥，吃完原汁原味的海鲜，来一碗原汁原味的粥，一切都是那么刚好~Oh ，my god！  饱受了海鲜鲜美汁水滋润的粥，经过长时间的蒸煮被熬的浓厚清香，清甜的海鲜味，加上米粥的软糯......真是大写加粗的好！喝！要把它的美味具体形容出来太难，只能说不如你来亲自尝尝！喝碗粥以后，再吃点青菜爽口！人间美味，不虚此行啊！除了小编品尝的套餐之外，还有很多其他的海鲜大咖，比如帝王蟹、波士顿大龙虾、游水虾、象牙蚌、大扇贝、青口、刀砚等等各种鲜活美味！帝王蟹（虽然很努力，但是钳子夹不到）波士顿龙虾（有本事，你放开我）基围虾（蹦蹦蹦，活蹦乱跳，也只能被吃掉）珍宝蟹（我还可以再被抢救一下）小编坚决不甘心只让你游走在鱼缸里，我要把你送进我的胃里）哈哈本月推出龙虾超值套餐比小编的手👋还大呀波士顿龙虾蒸得通红，肉质鲜嫩，新鲜的龙虾肉带着点甜味蘸上一般的酱油就很好吃了呢！一般这样的波士顿龙虾有两斤左右，绝对能够吃到够。肥海蟹刚才在水池里活蹦乱跳的海蟹，现在上锅啦~~！店内的蒸锅火候时间都有电子智能控制板，让你用最省心的方式吃到最佳口感~等上一段时间，"滴滴"一响，揭锅！一开锅，香气扑面而来。这就是我们每位食客朝思暮想，就算天天吃也不腻的蒸"大螃蟹"！别着急下手要小心烫哦~稍后激动人心的时刻到了，揭开螃蟹盖，看见满满的蟹黄，无比肥美，真是超开心。掰开看看横截面，泛着油光的蟹黄仿佛要满溢得流出来。蒸熟的虾蟹们面色金黄泛红，卖相诱人，汁水充足，又飘散出阵阵海鲜特有的味道，馋的人口水直流啊！再拉近一些看看？已然是止不住的口水，隔着屏幕好像都能闻到蟹黄浓郁的香气~贝类满满一盘"哗啦啦"地一齐倒入锅，稍等片刻，揭开锅盖，丝丝贝香瞬间扑面而来。小心翼翼地将贝肉挑出，蘸上店家熬制的海鲜酱油放入口中，柔韧Q弹，满口劲道！其实是很难处理的，平时在其他地方吃总会因为有泥沙而影响口感，在这里竟然没有一点点泥沙，实在忍不住要多吃一盘！皮皮虾个头的确不小，上一秒还在篮子里活蹦乱跳的，下一秒放到蒸锅里就这么看它静静的变乖，新鲜的海虾不同于河塘养殖的，吃起来肉质坚实，带有一股浓浓的海盐味。看看这个头肉质鲜嫩有没有馋的流口水啊竹蛏秋季宜进补，竹蛏具有补阴，清热，除烦，解酒毒等功效，滋补圣品当之无愧！尤其是这种大竹蛏，又名竹蛏王，品种珍贵，平均每只有11厘米这么大！粗壮的竹蛏入口就是挡不住的鲜甜滋味~除了这些"蒸海鲜"还有其他特色小炒、干锅等。海蛎煎饼小编每次必点的小吃，满满一盘小编都可以吃光光啊！哈哈醉排骨作为一名能吃的女纸我能吃下两！碗！饭！荔枝肉前腿不带筋的瘦肉裹粉炸制再进行酸甜配比番茄酱上色这样的荔枝肉下饭　　以海蜇皮和猪腰为主料,口感脆爽,造型美观,在做法上讲究刀工和火候,成菜才会既鲜脆又美观。鱿鱼新鲜，口味一流。嚼劲十足的鱿鱼，配上各种秘制调料，色香味俱全。不管是"蒸、炒、煲、炸"尽在"蒸百鲜"！看到这么多美食，您有没有心动呀？本月特惠龙虾超值套餐仅售$29.99"蒸百鲜"诚心为顾客服务，始终以客人为中心，设身处地的为客人着想，树立以诚相待的态度，用心去对待每一位顾客，让顾客至上的理念成为品牌，保证让顾客满意。扫一扫添加二维码地址：4805 8th Ave, Brooklyn NY 11220电话：(718) 759-6363营业时间：中午12点 – 凌晨3am</w:t>
      </w:r>
    </w:p>
    <w:p>
      <w:r>
        <w:rPr>
          <w:b/>
        </w:rPr>
        <w:t>AG_P114</w:t>
        <w:br/>
      </w:r>
    </w:p>
    <w:p>
      <w:r>
        <w:t>有温度 有深度 有广度就等你来关注参考：普象工业设计小站 | ID：iamdesign整编：余鹿溪 | ID：MRDANIEL777（转载请注明以上出处）冬天，意味着火锅季到来，意味着秋膘够不够瓷实，意味着藏肉的季节里，你提「健身」这事几乎无人想理你。然而在此，要给你来点现实：要对自己狠，才会有人疼。网络里每天都上演着各种励志故事，除了你的点赞和转发，貌似和你没啥太大关系。在吃吃吃和买买买的空虚之后，曾对自己承诺过的「改变」，却总迟迟地不出现… 没有一个人的健身计划，是永远不被干扰的。岁月是把杀猪刀，刀刀都在催人老。然而健身这件事，是最行之有效延缓衰老，斩获新生的方法。本期特别推荐，专治藏肉季的懒惰族、藉口党们的一组国外创意减肥广告，看看都觉得可怕。既然不甘堕落，何必不思进取？努力的人从来都不需理由，懒散的人却永远都是藉口。究竟胖子们到底错过了怎样的人生▼这可不是秃头这是躺在海边你看到的风景以及你的肚腩▼伪装再逼真也改变不了你胖的事实▼距离产生美？也是有例外！▼想要拼命地实现目标你却离目标越来越远▼主人啊！求放过！▼怀孕？！你戏多了你只不过就是太胖▼你喜欢外面的肥肉还是里面的肌肉▼还要往里塞东西么？▼这是可口的呼唤？还是肥肉的召唤？▼还等什么？！拧掉脂肪！！▼即便是大卫变胖子了也没人再敢提艺术了▼岁月能带走我们的颜值却带不走健身者的身材▼最好的减脂方式不得不提游泳啦▼看看这惊险的人生日子还过得下去么▼在每个胖子的身体里都有一个帅哥或美女奋力挣脱现今的遭遇▼▼风靡国外的健身动作14天就能拥有好身材不信？来试试就知道用力甩掉多余的自己，才发现还有如此魅力| 提摩太前书 4: 8 |操练身体，益处还少；唯独敬虔，凡事都有益处。</w:t>
      </w:r>
    </w:p>
    <w:p>
      <w:r>
        <w:rPr>
          <w:b/>
        </w:rPr>
        <w:t>AG_P112</w:t>
        <w:br/>
      </w:r>
    </w:p>
    <w:p>
      <w:r>
        <w:t>因惟愿你还在，我从此希望世间真有鬼神。《寻梦环游记》华纳怎么也没想到，一部前期低排片的动画会依靠口碑爆棚，生生杀出一条血路，票房登顶，豆瓣评价也超过去年《疯狂动物城》，达到高分9.3。《寻梦环游记》仅在国内上映四天，《寻梦环游记》排片，已经超过《正联》和《追捕》，相比同档期火爆电影前期疯狂宣传，它能成功所依靠的更多是电影质量本身。在爱的记忆消失前，请记得我，这一次，我们谈谈生死。电影一开始，就问了一个非常现实的问题。家庭和梦想，你选择哪一个？音乐是主人公米格的梦想，可他每次都要躲起来偷偷弹吉他。因为米格的曾曾祖父，曾为了音乐抛弃家人，留下妻子苦苦支撑生计，音乐成了整个家族，五代人禁忌。但米格并未就此放弃，有一天他为了借用吉他，偷偷潜入自己的偶像歌神德拉库斯的墓地，他想弹奏那首歌神的成名之作《remember me》。当金色万寿菊花瓣随着音乐奔腾，米格竟不小心闯入亡灵世界，如同隐身一般，消失在现实世界里。那是一座，同我们想象完全不一样的“鬼城”。灯火辉煌，歌舞升平，热闹的酒吧、那些逝去的亲人们，还是生活在一起。生命似乎并未因肉体的死亡停止沸腾。每当亡灵节到来，无数亡灵走上金色大桥，穿过遍地万寿菊去和家人团聚。但是能继续‘活’在这个“亡灵城”，并能回人间探亲的条件是：世界上有人记得你。大家会把逝去亲人的照片供奉在灵台有人说人会死三次，第一次是他断气的时候，在生物学上他死了；第二次是他下葬的时候，人们来参加他的葬礼，怀念他的一生，然后他在社会中死了，不再有他的位置；第三次是最后一个记得他的人把他忘记的时候，那时候他才真的死了。因为没有家人祭奠，亡灵埃克托曾经尝试过无数次，想尽办法躲过亡灵警察的追捕，却从来没能走过这座桥。他拼命奔跑，最终还是瘫倒在，无数万寿菊花瓣中。原来，连接两个世界的唯一渠道，是记忆。当米格亲眼看见一个被全世界遗忘的亡灵，在夜色中绝望挣扎、痛苦呻吟，最终只留下几点闪烁，永远地消随风消逝。他才终于明白，相比自己单薄的理想，家人是多么重要！留给亡灵埃克托的时间不多了，他也即将永远消失，因在世的最后一个人，他的女儿也快把他忘记了。而误入亡灵世界的米格，也需要在日出之前，获得死去亲人的祝福，否则将永远留在亡灵界。可是他们给的祝福，都附加了一个条件：永远不要碰音乐，无奈之下，米格决定在亡灵界，寻找那个热爱音乐的曾曾祖父。因为这张照片中的吉他，米格曾坚信自己的曾曾祖父，就是已故歌神德拉库斯。亡灵埃克托答应帮他寻找，只要米格能把自己的照片，带回人间放上灵台，两个似乎毫不相干的人开始合作。可是随着寻找歌神的推进，米格却发现这个万人崇拜的歌神，实际上只是一个盗取了别人歌曲的杀人犯。而亡灵埃克托，才是这场荣誉本应享有者。原来音乐才子埃克托和‘假歌神’原本是组合搭档，当埃克托不想再漂泊追梦，想回到妻子和女儿身边时，假歌神恼怒之下毒死了他，并盗取了他所有歌曲，踩着埃克托尸体，走向了万人崇拜的舞台巅峰。而倒在回家车站的埃克托，自此背上了抛弃家人的骂名，无法亲口解释苦衷，米格家族五代人因为他的抛弃，变得抗拒和厌恶音乐，甚至撕掉他的照片，让他失去被祭奠的资格。直到埃克托拿起吉他，弹唱起那首《remember me》，他告诉米格：这首被假歌神盗用的歌，“并不是写给全世界，而是写给我的女儿Coco的。”小时候，她总是听着这首歌睡着。CoCo、CoCo···米格惊讶地张大了嘴巴，想起自己的Coco曾祖母，原来自己一直寻找的曾曾祖父，就是眼前的埃克托！这个患了老年痴呆，忘记一切，仿佛已经不属于这个世界的老人Coco，才是整部电影的连接者。这个名字在埃克托口中出现了无数次，她成了最后一个记得埃克托的活人。可她也即将忘却和死去，埃克托多么希望自己能再抱抱深爱的女儿，可他好怕女儿来到亡灵界之际，他却灰飞烟灭了。得到曾曾祖父埃克托的祝福，米格疯了一样跑回家里，他不断提起曾曾祖父，可年老的Coco已经没有了任何记忆。绝望之际，他弹奏起了这首回旋在埃克托父女之间无数遍的《remember me》。听到旋律的Coco，竟然嘴角露出幸福的微笑，像儿时在爸爸怀里一般，跟着米格轻轻哼唱起来。“这部动画片真坏，它让Coco那么老，老到几乎记不起一切，却告诉我们Coco曾经那么小，小到她抬起头来，我们就会想起世间一切的美好。她们也曾这么年轻，我们也会这样老去。”在我们记忆里，奶奶从一开始就是这么老，听不懂我们说话，没有扎过羊角辫，没有穿过小裙子，也不曾将小小的身子滚进爸爸怀抱。当整部影片落下帷幕，家庭还是梦想？也许每个人心里，都有了自己的答案。一个作家曾问商界朋友：“你已经如此成功，人生如何排解寂寞？”答：“高楼之上，俯视万物如草芥，立宇宙间，深觉瞬息万变，不可自持。意义可遇不可求，惟愿有人记得我是谁。”原来，立于生死之间的，不是心跳，是记忆。很多人看了这部动画片都哭了，他们想起了自己逝去的亲人们。他们宁愿相信，在世界的那端，真的有一座像动画片中那样美好的“亡灵城”，城里的家人们，依旧快乐地生活在一起。如此，比起忘记，死亡便不是那样恐怖的一件事。因惟愿你还在，从此希望世间真有鬼神。若有一日终将别离，请记得我来过。图片源于网络，版权归原作者所有</w:t>
      </w:r>
    </w:p>
    <w:p>
      <w:r>
        <w:rPr>
          <w:b/>
        </w:rPr>
        <w:t>AG_P111</w:t>
        <w:br/>
      </w:r>
    </w:p>
    <w:p>
      <w:r>
        <w:t>这个冬季，怎样度过才是完美？宅在家中肆无忌惮地养膘？还是到温暖海岛望天放空？亦或是无声地沉寂在光影世界？您当然可以选择这样温和地度过漫漫长冬。但，何不做一回真正的勇士，直面寒冬？！！是的，征服雪山才是冬季的正经事儿！极致的刺激体验，无限的欢乐回忆，这个冬季，聚点君让你永生难忘！这么令人振奋的计划，聚点君当然要选择一个完美的胜地满足您对冬季滑雪的所有想象。是的，就是酷乐山滑雪场！这座位于新泽西的雪场是距离纽约最近的雪场，免去舟车劳顿，这也是新泽西最大的雪场。今年酷乐山还开放了中文滑雪课程指导，这是东岸唯一一家有中文课程的滑雪场，就算不会英文也不用担心了哦！酷乐山滑雪场(Mountain Creek)位于新泽西山区，距纽约市仅47英里，是距离纽约最近的一个滑雪场，亦是滑雪爱好者心目中的滑雪胜地。它占地167英亩，拥有四座滑雪山峰，地形崎岖，山脉蜿蜒，为打造不同类型雪道创造有利条件的同时，也给您带来了极目舒展的美景享受。目前这里一共有46个滑雪道、11个滑雪缆车和7个雪中滑轮胎的轨道，更有高达1040英尺（317米）的垂直落差，将为冒险者带来极致的速度与激情。此外，酷乐山还拥有一个全国闻名的地形公园（Terrain Park），占地65英亩，在2012年全美度假村民意调查中排名前五。还可以滑雪胎！无论是专业程度的考虑，还是滑雪场现有的规划建设，亦或是极佳的雪况和滑行体验，酷乐山滑雪场都会是让人心动的选择。您可以在这里和家人尽享天伦之乐，与恋人在山涧诉尽浓情蜜语，亦可同友人释放溢满的激情……相信聚点君，近乎完美的酷乐山滑雪场将满足您对冬季，对冰雪，对冒险的所有奇妙幻想。您是否已经迫不及待？！雄伟、壮美、气势磅礴，在无与伦比的盛况里尽情驰骋于白茫茫的雪海中，肆无忌惮，无所顾忌，友人相依，天地相衬，还有什么比这更令人心驰神往呢？一起让飒爽英姿在冬日定格骄傲与勇气吧。疾驰天际，银白世界有你勇敢征服的尾痕。苍茫大地，欲与天公式比高每一个腾跃，都是对未来最积极的响应。这里，让你变得纯粹而又满怀希望。还等什么？快来大显身手，享受极速冬日吧！什么？您和聚点君一样是菜鸟级新手？别担心，超（yi）级（shen）爱（gui）面（dian）子（zi）的聚点君可以教你如何优（zhuang）雅（bi）地摔跤！您可以这样滑也可以这样滑无垠雪域里，绝美雪景中，我们可以摔出欢乐，但也可以得到喜人的技术进阶。酷乐山滑雪场拥有全国顶尖的Burton教学中心，先进的设备，独特的教学，即便您是初学者，也能轻松入门，摆脱生涩，尽情享受酷乐山的广阔与壮美，体味弥漫山涧的快乐与爽朗。教练们进行专业的指导当然，您也可以和友人徒步而行，插科打诨，领略山川美景；亦可嬉笑打闹来一场疯狂的打雪仗。无论如何，聚点君都会让您不虚此行。你是勇士？你是冒险家？你是生活爱好者？那么，来吧！与水相欢，与雪相融，这个冬季，等你来征服！如果你还想参加其他活动，我们还有：水晶宫+长木公园+圣诞村一日游特价水上乐园一日游/圣诞村+水上乐园两日游芝麻街一日游兵马俑+长木公园一日游/两日游VIP五星冰雕度假酒店两日游超特价每人优惠$60，圣诞超值两日游奥兰多七日游法拉盛：8: 00AM喜来登门口 135-20 39th Ave, Flushing, NY 11358唐人街：7：30AM99 Bowery, New York, NY 10002布鲁克林：7：00AM706 60th Street, Brooklyn, NY 11220$45新手可选：（可选中文或英文课程，中文课程可能会被订满）第一种：初级滑雪套票$80（新手滑雪课程，初级区域缆车票，滑雪头盔租用，滑雪鞋租用，滑雪板租用）第二种：初级滑雪套票+滑雪胎 $100 高手可选：第三种：全境缆车票$45（没有装备租用以及课程）第四种：全境滑雪套票$95（高手滑雪课程，全境区域缆车票，滑雪头盔租用，滑雪鞋租用，滑雪板租用）以上门票皆比窗口价便宜，有自驾者也可向我们购买门票小费$8/人餐费滑雪服，裤子，手套，护目镜等非必需品要自己准备手套滑雪服（厚的不易湿的羽绒服）滑雪镜（非必需品）请记住集中的时间和地点，因迟到造成的后果由个人负责。凡报名参加者均视为具有完全民事行为能力的人，请在游玩途中注意自身安全，我们不对参与者的自身安全负责。未成年人由替其报名者负责。组织方：北美聚点微信公众号：reunionld如有任何疑问请联系客服：1.  William: 646-393-6011微信：zhangmingbank2. Vivian：347-410-3902微信：judian-001购票方式1. 线下购票点：美国银行柜台存现金付款（Bank of America)公司名称： Reunion LD Inc账号：4830-5970-1443请付款前先联系客服以便登记。大通银行柜台转账（需有Chase卡）公司名称： Reunion LD IncAccount Number：0000-0077-2971-185Routing Number: 021000021请付款前先联系客服以便登记。法拉盛购票点：（只负责售票，活动详情请联系客服）家乐保险：39-15 Main St, Ste 204, Flushing NY 11254 （周一到周五营业）华运快递：136-08 38th Ave, 1Fl Flushing NY 11355布鲁克林购票点：（只负责售票，活动详情请联系客服）北美聚点（心心百货店内）：776 56th ave，Brooklyn, NY 112202. 线上购买方式：Paypal：reunion.inc.us@gmail.com请付款前先联系客服以便登记。Chase Quickpay：reunion.inc.us@gmail.com请付款前先联系客服以便登记。美国银行网上转账：公司名称： Reunion LD Inc邮箱：reunion.inc.us@gmail.com请付款前先联系客服以便登记。更多游玩项目，扫描以下二维码关注北美聚点</w:t>
      </w:r>
    </w:p>
    <w:p>
      <w:r>
        <w:rPr>
          <w:b/>
        </w:rPr>
        <w:t>AG_P116</w:t>
        <w:br/>
      </w:r>
    </w:p>
    <w:p>
      <w:r>
        <w:t>本文转载自公众号：英国那些事儿id：hereinuk话说，我们都知道，美国总统川普是一个重度沉迷于推特的人，从2009年开推特账户以来,他已经发布了3.65万条内容……每天，推特上关注他的网友们都会被他的内容刷屏，多的时候一天能发20多条……从讥讽民主党到怒斥假新闻，从骗子希拉里到垃圾CNN……指点江山！激扬文字！各种国际大事，都逃不出川普手指和手机键盘……对于他这个特殊的“癖好”，全世界网友都关注度极高，就连中国网友也常戏称川普是在“推特治国”……但是，就是这样一个在国际上举足轻重的人物，就是这样一个在推特上具有极大影响力辐射力的人物，就是这样一个每天都在人们眼皮子底下活跃的不行的人物，他的推特账号，居然在某天被推特官方注销了……北京时间2017年11月3日，推特的网友们像往常一样点击川普账号的时候，突然发现——页面不存在！他们刷新，页面不存在，再刷新，页面还是不存在……天哪……川普的账号被注销了！一切都发生的太快，在很多人还没明白过来的时候，这消息迅速就在推特上传播开来，一直都看川普不爽的网友立刻就沸腾了……“川普的推特账号不见了。请告诉我这是FBI攻入了白宫，删除了他的账号，然后偷偷离开了……”“如果川普的推特被封了，技术上是不是说明他不再是美国总统了。毕竟，发推特是他当上总统后唯一做的事情了……”网友在一边狂欢的同时，一边思考，这到底是咋回事？难道真的像自己期待的那样，川普因为逼逼太多违反了推特条例被封了？不过，网友还没兴奋够，川普的账号就恢复了……等等，这又是怎么回事？难道没有被封？网友们彻底糊涂了……很快，推特的官方发表了一则声明，声明中说，“因为人工失误，川普的账号被一位Twitter员工无意间注销了，账号被封禁了11分钟，但是现在已经好了。我们会继续调查，并且采取措施阻止这样的事情再次发生。”但一个小时之后，Twitter官方又发了一则声明，而这则声明更是彻底引爆了网络……“经过我们的调查，我们发现这是一位Twitter客户支持员工，在离职的最后一天做出的操作。”什么？！离职的最后一天？别人离职不过就是收拾收拾桌子，拍拍合照最多再吃个饭，怎么推特的这个员工离职还有这么骚的操作？虽然川普的账号只注销了短短11分钟，但是这并不能阻止美国网友的网络狂欢，他们对这位有勇气注销川普的账号的离职员工好奇极了，猜测他究竟是何方神圣……其中，有很多网友尊称他为“英雄”……“不是开玩笑，我们提名这位关了川普账号的推特员工为诺贝尔和平奖的候选人。”“该如何跟我的父母说，我想要嫁给这个推特员工？”不少人还给他制作了表情包和狂霸酷炫的配图什么的……“在删了川普账号离职之后的你……”“这就是那名推特员工离职之后的样子……”网络上的这场狂欢，又引爆了各路媒体的报道，电视新闻沸沸扬扬接近一周才平息下来，在这过程中，这位神秘的推特员工始终没有露面，媒体们绞尽脑汁联系当事人却一直都没能成功，就在网友们惋惜见不到他的真面目时，最近，这个敢于封川普账号的男人居然选择自己站出来了！就是他，来自德国的小哥，Bahtiyar DuysakDuysak今年二十多岁，毕业于美国加州州立大学，同时拥有英国伯明翰大学银行和金融硕士学位，在美国的工作和学习护照到期之前，他通过中介公司的签约服务被Twitter短期雇佣，成为了一名客户支持，加入了Twitter的信用和安全部门。算是个临时工吧...平日里，Duyska的工作，就是和同事们一起处理各种用户举报信息……攻击性推文，非法内容，骚扰信息……每当有用户举报，小组成员都会受到提醒，然后他们会将审核这些信息，并且进行分类处理……Duysak很满意这份工作，而且也很喜欢推特的工作氛围。“他找到这份工作好开心的。”他的朋友说，那既然很喜欢Twitter，为什么会在离职的时候做出这么疯狂的事情？在事情发生了接近一个月之后，Duysak终于鼓起勇气讲述了当初这波操作的心路历程……但是，咦？怎么跟大家想象的有点不太一样……时间再次回到那个“腥风血雨”的11月3日，这是Duysak在职的最后一天……事实上，这一天过得非常平淡，并没有什么事情发生，Duysak像往常一样在电脑前奋战了一天，还收到了很多友好的道别。在接近换班，他的权限即将被收回的时候，命运的齿轮悄悄转动……他忽然收到了一些用户对于川普推特内容的举报……在平日里，这样的举报颇为常见，但是一般的情况都是“不做处理”，但是这一次，可是他在Twitter的最后一天……忽然间，Duysak觉得，啧，这么走了有点无聊啊，我就要离开美国了，还是做点什么吧，就当是离别的“姿态”……于是Duysak对着这些举报，默默的举起鼠标……在川普头像边上，点击了“注销用户”的选项……然后，他拉开了椅子，关闭了电脑，拿起自己的东西，背上了包，平静的走出了Twitter总部大楼……此时的他，内心毫无波动，倒并不是因为他在故作冷静，而是因为他真的以为自己的这波操作不会造成什么影响……在他的认知里，他作为临时工只是一个低端审查人员，权限不够。接下来肯定还会有其他人审核他刚才的操作，然后不予执行。自己的这个处理只有内部人看见，然后大家嘻嘻哈哈笑一笑，没什么大不了……但是事实上，川普的账户真的注销了！推特爆炸了！网友沸腾了！只因为他的轻轻一点……川普账号就这么被他封了...而对此，他都一无所知……直到几个小时之后，Duysak他接到了一个并不熟悉的女同事的电话，电话里，这个女同事着急的询问他是否对川普的账号做了什么事情……在一开始，Duysak压根忘记了自己最后的那波操作，懵逼了好一会儿，忽然，他反应过来，打开手机搜索新闻，然后吃惊的长大了嘴巴，终于意识到了自己造成的后果……在一个月之后，Duysak面对采访时，是一次又一次的苦逼重申，“这真的是个误会！里面有太多巧合了，整个事情就是个错误！”他表示，他真的没想把川普封掉的，他真的以为Twitter内部对于这种“重要人物”的账号会有保护措施，不会因为违反条例或者一个员工的操作就被停用的……但事实证明，是他想多了……至于这之后的网络狂欢，自己莫名其妙就被当成了“英雄”什么的，Duyska更是哭笑不得……他觉得自己这件事情做的非常任性，非常不专业，算不上什么英雄，而他也不想当这种英雄……更何况，这件事情给他带来了非常恶劣的影响……虽然他暂时没有被Twitter起诉也并没有被FBI调查，但是比起上司和警察，更可怕的是无孔不入的媒体……尽管Twitter官方没有透露他的私人信息，但是他还是不知怎么的被各路媒体知晓了自己身份，不少神通广大的媒体和网友通过人肉搜索找到了他，甚至跟踪了他的动态，他的家世和履历被翻出来晒在网上，他曾经的学校，工作过的地方，都被记者联系过了，想要联系采访他。 他的Facebook上所有的好友都被记者们挨个骚扰，朋友和家人的电话全都被打爆，甚至还害的他们不得不关闭自己的社交媒体账号……如果硬要说有什么可以安慰到他的，那大概就是他现在身在德国一个不知名的小镇上，大家找不到他真人……而这一次，小哥选择站出来，是因为他想一次性把事情全部说清楚，不想再被骚扰，“我想继续过平常的生活，不想再东躲西藏逃离媒体了。”“我想正常的和邻居和朋友们说话，我不想再因为记者的跟踪而不得不删掉朋友和照片。”“我只想堂堂正正的呼吸新鲜空气，找一份新工作，不想再看到这个故事崎岖的发展，不想再被卷入其中。”对于曾经做过的事情，Duysak认为自己有错，他很后悔，但并不代表他违法了……对于接下来可能会面临的调查，他毫无畏惧，“我没有入侵任何人的账号，也没有越权做任何事情，我没有登不该登的网站，我没有做违法的事情。”看到这个结果，狂欢了一周的美国网友可能要失望了，所有脑补“英雄”故事都不过是他们的一厢情愿……而Twitter官方在事情发生之后，很快就制定了“保障措施，防止这种事情再次发生”。他们承认自己内部的机制确实有一定问题，在某种程度上，也算是“发现了BUG解决了BUG”。他们暂时没有起诉Duysak，也拒绝对他的所作所为和个人信息发表评论。而对于Duysak来说，这个事情则让他产生了不少心理阴影，“接下来，我短期内没可能再从事技术方面的工作了。”但同时他也表示，“我真的很喜欢Twitter的，我也很爱美国。”好吧，这个德国小哥在离职当天任性了一把，封了美国总统账号，引发了网友狂欢，莫名其妙就当了“英雄”，虽然为此吃了不少教训，但也算是在年轻的时候轰轰烈烈过了……希望他接下来的生活可以早日恢复平静……Ref：https://techcrunch.com/2017/11/29/meet-the-man-who-deactivated-trumps-twitter-account/https://www.buzzfeed.com/ryanmac/this-is-the-man-who-deactivated-the-presidents-twitter?utm_term=.la21Np9v3#.vmL7ZXYKGhttp://time.com/5008756/trump-twitter-employee-memes/https://techcrunch.com/2017/11/02/trumps-twitter-account-temporarily-disappeared/https://www.youtube.com/watch?v=WjeciPTFPBc--------------------------------------大明弘治帝：话说如果川普的推特号真的被注销了，我觉得会少了很多乐趣浅乀川：吼，比起川普，狂欢的网友更干扰影响他飞马萧:太不专业了樱月-雅：这小哥也太可爱了吧哈哈哈哈哈哈哈哈哈我才是咕噜：“他真的以为推特对于这种‘重要人物’的账号有保护措施。”珍娜喵：自由派号称“言论自由”，结果却把一个封禁他人的人捧成英雄，真是恶臭又可耻。名不徐传：竟然还有网友敢举报大boss的推特？居然还一点击就被注销了？川普还是不是总统了！贪睡的老虎2011：离职前的最后一爽</w:t>
      </w:r>
    </w:p>
    <w:p>
      <w:r>
        <w:rPr>
          <w:b/>
        </w:rPr>
        <w:t>AG_P115</w:t>
        <w:br/>
      </w:r>
    </w:p>
    <w:p>
      <w:r>
        <w:t>关岛一名居民同意以至少2万元的代价与一名女子结婚，好让女方获得绿卡。(Getty Images)关岛一名居民对结婚诈欺认罪，因他同意以至少2万元的代价与一名女子结婚，好让她获得绿卡。针对林奇(Markham Lynch)的指控在去年12月提出，该案一直密封直到本周。林奇在7月对共谋结婚诈欺的指控认罪，预定明年2月12日判刑，最多可坐牢五年，但是这11个月他一直与联邦当局合作。法院文件指出，这宗假结婚从2014年元月开始，直到2016年元月为止。51岁的林奇认识金钟尹(Jong Yun Kim，姓名皆音译)和金京友(Kyunghyo Kim)，而金钟尹和金京友为男女朋友，他们向林奇求助，林奇同意与金京友结婚，并为她申请绿卡，代价是至少2万元。林奇和金京友2014年9月9日在关岛高等法院结婚，其中一个证人就是金京友的男友金钟尹。婚后第二周，林奇便为金京友向公民与移民服务局申请绿卡，但当时金女的观光签证已过期。当局后来得知，林奇和金京友谎称同住在公寓里，其实金京友在别的地方与男友同居。而且结婚后，这对情侣陆续付给林奇7500元到9500元现金，原本双方讲好，金女拿到绿卡后再付余款。免费试课福利来了：（点击下图了解更多信息）</w:t>
      </w:r>
    </w:p>
    <w:p>
      <w:r>
        <w:rPr>
          <w:b/>
        </w:rPr>
        <w:t>AG_P113</w:t>
        <w:br/>
      </w:r>
    </w:p>
    <w:p>
      <w:r>
        <w:t>自古以来，老祖宗们向来注重后辈们的前途，清末明初时，留学已成为社会热潮。除了名门望族的父辈会为儿女一掷千金，有些普通家庭的父兄为了满足子弟的留学梦，也不惜倾家荡产，借债让子弟们踏出国门。就这样，上演了一部留学史…… @胡适：手账达人 1910年，胡适留学于美国康奈尔大学及哥伦比亚大学。在美留学时，胡适爱写日记，除了将生活中打牌、戒烟、游玩悉数记录之外，还会写下自己的文学主张和思想演变。 @巴金：日夜热望于社会改革的情绪 上世纪20年代，自费出国留学盛行。巴金在朋友的游说下，决定开口跟哥哥坦露自己的留学心声。尽管巴金出生时，正是家族最兴盛之时，但等他成年之后，已走下坡路，甚至入不敷出。为生计所累的当家大哥最先拒绝，希望巴金毕业后能尽早工作。但巴金“日夜热望于社会改革的情绪”，令他难以被劝服。最后，大哥终于汇钱，巴金也如愿以偿去到法国。 @林徽因：恋爱不耽误学习 1920年，年仅16岁的林徽因被父亲带到欧洲去见见世面，相较于其他人而言，林徽因是幸运的，她不必为生计犯愁，只需要好好享受国外的氛围和文化熏陶。她在受到女房东的影响下，对建筑学产生了浓厚的兴趣，继而又被西方古典的辉煌壮丽所激励，决心攻读建筑学。 望子成龙，为留学热注入了一针兴奋剂 留学热成功的蔓延至今。每年发布的各类大学排名榜上，美英两国的知名学府都占据着前100名中的大部分位置。以美国常春藤和英国五大名校为代表的高校代表了世界大学教育的顶尖水平，这毫无疑问引起了中国学生和家长的热捧，乃至盲目的追捧。只要孩子能出国，走到哪里都不怕与任何人尬聊。留学这壶水越烧越热，但凡有条件的家庭都会选择让孩子出国留学。一方面，家长和孩子集体对国内被填鸭式的教学现状Say了no! 另一方面国外的一些优质教育资源可以对国内教育的一些不足和弊端进行补充，从而提升孩子面对社会的综合能力，为的就是高人一等。 然鹅，有些人一不小心被热水烫着了…… 对中国学生来说，经历了托福、雅思、GRE的蹂躏，品尝了文书申请，面试和等offer的苦水。终于如愿踏上赴美求学路，殊不知，这才迈开去西方取经路的第一步。 同事张先生的女儿就曾以前三名的成绩考入美国知名大学。但在学习期间却因期末成绩和平均成绩多次未达到学校的最低要求而被劝退。 来自南京的赴美留学生。在美国大学，学生所在的专业一学期至少要修满3~5门课程才能按时毕业。然而这些课的期末演讲却成了他的梦魇。在得知要当着一百多人用英语陈述自己的学术报告时，做完自我介绍的他，却忽然忘记了自己的发言内容。原本精心准备的演讲，因为他的心慌而讲得乱七八糟。其实类似这样的情况并不是个例，许多家长都会觉得费解，为什么孩子在国内明明是品学兼优的尖子生，到了国外就不适应了呢？ 哈佛流出的一份内部报告告诉你…… 在哈佛流出的一份内部调查报告中指出，华裔藤校毕业生在毕业20年后取得的职业成就总体是比较低的，对于母校的回馈也是最低的。目前最知名的华裔藤校毕业生却是以NBA球员身份出名的林书豪。而另一个一度出名的哈佛女孩，最近追踪报道出来的职业生涯也比较平淡无光。 造成这个状况的原因主要是三个： 第一个原因：是很多华人家庭对于孩子的教育理念有问题。 完全不顾孩子的本身资质和自然成长规律，一门心思以培养孩子上名校为目标，甚至把自己的面子、人生遗憾强加到孩子的身上，采取各种极端功利的手段去争夺有限的入学资格。 无论是学校的课程，还是课外兴趣班，或是参加的各类社会活动，完全都是功利性的考虑，瞄准了顶尖大学的胃口去做，既不顾自己孩子的自身兴趣，也不管大学不断调整的选择标准。 第二个原因：是大量华人家长和孩子并不明白国外顶尖大学培养人才的理念和方向。 事实上，到了全球前30名这个级别的大学，最主要的定义是培养顶尖的研究和学术型人才，而不是华人家长和学生所认为的追名逐利的方向。出一个获得诺贝尔奖的专家比出几个大富豪更能让名校感到光荣。顶尖名校的毕业生担任各类高级研究人员、教授、学者的比例远远高于发财的企业家。 第三个原因：是误入留学机构的坑。 而如今国内大部分留学教育机构仍沿用国内应试教育模式，以填鸭、速成为目标，进入了这种坑，孩子就像上了生产线，一个流程下来孩子就成了复制品。而这些没有质量的复制品，出国后好比笼中圈养的金丝雀，必然无法适应留学生活。教育一定是个良心活儿，一个好的留学教育机构，不能单单只以考试分数为导向，同样重要的是，要以学生综合实力的提升及长期的成长规划为服务核心。这样你到了国外，才不会成为可笑的复制品。 来自藤校妈妈的分享：如何甄选到好的留学教育机构 前两天收到一位失联好久的同事加好友申请，他是从别的朋友那里知道我家孩子顺利攀藤，想让我分享下为孩子选择留学教育机构的经验。回想一下孩子申美本的整个过程，还真有不少心得。 1、看资质。如今市场上的培训机构多如牛毛，众多不知名的小机构都是“无照”经营。他们为了博取利润，随便找一些略懂皮毛的老师，随便找几个课程讲讲就完事，这样的教学质量是绝对不行的。 2、看师资。师资是一个培训机构的核心之一，优秀的老师肯定是一个学校生存和发展的保障。除了老师的强经验及教学背景，往往大家最容易忽视的一点，就是师生间的亲密度。留学备考是枯燥的，老师和学生间的情感，一定是学习效果的催化剂。 3、看课程设置。优秀课程的设置绝不是以短平快为目的。留学服务绝不是一锤子买卖，关系到学生及其家庭的一辈子。在课程及升学的服务上，必须深入到专业、职业的人生规划。 4、看管理。精细化的管理最体现一个教育机构的实力，学习过程只有在可视化和正向的监督下，学习内容才能逐渐内化。  5、看培训机构的口碑和历史。选择有经验有口碑的留学教育机构，这是给家长和学员的首要保障。 所以，孩子并不需要一个留学中介，而是一个专家级的留学教育机构。我在选择机构时发现，优秀机构的顾问，大多是美国名校毕业居多，老师们更在乎帮助学生在申请的过程中挖掘自己的潜力，至少在初期的接触中不是很功利地谈一些申请结果的话题。庆幸的是向我咨询的那位同事为他女儿找到了合适的留学教育机构，并发来了他女儿的朋友圈向我炫耀……</w:t>
      </w:r>
    </w:p>
    <w:p>
      <w:r>
        <w:rPr>
          <w:b/>
        </w:rPr>
        <w:t>AG_P117</w:t>
        <w:br/>
      </w:r>
    </w:p>
    <w:p>
      <w:r>
        <w:t>新闻配图摘要：美国对经济的过度刺激将体现在贸易账户上，即贸易逆差增大。已实施货币宽松政策，经济稳定增长前提下，财政刺激方案并非良方。预计美元和美国金融市场将面临下行压力。与主要贸易伙伴的经济和政治摩擦将不可避免地日益加剧。凤凰iMarkets编译自CNBC网站，减税与美国对外贸易间的关系非常简单：所得税负担减轻，增加了家庭的可支配收入，将拉动个人消费、住宅投资，以及间接的商业资本支出——涉及的主要经济部门占了美国GDP 85%的份额。所有这些新产生的购买力将导致进口需求增加，同时美国国内市场的扩张也会缓解企业出口海外商品和服务的压力。其结果是贸易平衡进一步打破：贸易顺差下降，或者最可能的是，贸易逆差增加。这应该是上周五美国参议院通过减税计划后，大家可以预计到的情况。因此不难想象，中国、日本和德国的出口商将非常期待从美国客户手中接过更多的贸易订单。而这一切已经建立在三国与美国的“亲密”贸易关系上了。今年前9个月，这三个国家的对美贸易顺差已经达到了3720亿美元，这几乎占了美国贸易逆差的三分之二，比2016年同期增长了4%。提高美国的出口贸易将是更好的刺激方案今年剩下的时间里，美国的对外贸易数据将会变得更糟，因为在主要零售季，进口商品的销量还会有所上升。去年9月的数据显示，美国对中国、日本和德国的贸易逆差年度内增长6%，就是这一趋势的提前预演。这是否意味着向我们的主要贸易伙伴提供数十亿美元的“大礼”，是特朗普总统宣称的“大规模丰厚减税”的意外后果?这确是税改导致的结果，但绝非意料之外。因为肯定有人向总统解释过，一旦减税和异常宽松的信贷条件同时实施，将给美国数量巨大、不忍直视和破坏性的贸易赤字带来什么。如果那样做，经济可能会亮红灯。税收政策的调整，对消除美国企业的竞争障碍，避免其为避税而将利润截留海外，是非常必要的。但在巨大的货币供给（即量化宽松）推动经济发展的前提下，超过其潜在的(即非通胀性增长)1.5%的增速的巨大财政刺激方案，将会完全背离初衷。"Michael Ivanovitch说道：“可悲的是，整个事件看起来像是金融危机和经济衰退的前奏，或将使美国陷入长期的经济停滞和面临严重安全挑战。”具有讽刺意味的是，经历票数拉锯战才通过的税改计划显然是一枚定时炸弹，可能在2018年11月国会中期选举到来之前随时引爆，导致特朗普政府提前沦为摆设，共和党失去在国会的多数党权力。与此前一样，触发因素可能是极不稳定的通胀预期和公共部门借款需求的上涨；迫使美联储在市场强烈的加息期待中采取行动。而金融市场的震荡将引发负面市场情绪，并激起令人堪忧的政治行动。上述预期已经在市场上讨论过一段时间了。我之前并不认同，因为我认为税改计划将(a)抑制外包，(b)刺激国内投资，(c)促使海外利润回流（因美国相对不公平的税收制度，很多企业为了避税将利润截留海外）。特朗普应该发布有关贸易的推文但我们现在看到的全面顺周期性减税政策是另一回事。这不仅是糟糕的经济学手段。可悲的是，整个事件看起来像是金融危机和经济衰退的前奏，或将使美国陷入长期的经济停滞和面临严重安全挑战。我希望我完全错了。与此同时，我们正在大量增加对外净负债额——最新统计数字为79300亿美元——既没能为美国公司在全球主要市场荡平道路，还不断容忍足以扼杀美国出口企业和进口竞争行业的贸易失衡。这不是特朗普所承诺的。请记住，他曾保证要为降低贸易赤字，为美国出口商提供更自由的外国市场准入机会而奋斗。比起令美国无法招架的由税改带来的不稳定和赤字财政，特朗普之前的承诺无疑是更好、更可持续的经济刺激方案。但我们看到的并非如此。以德国来说。德国贸易和工业协会(German trade and industry association)刚刚将今年的GDP增长预期从去年10月的1.8%上调至2.3%，原因是德国出口贸易的强劲表现。自大选后，德国一直没有产生新的正式政府，而目前的临时政府正在就寻找联合执政伙伴进行试探性磋商。但任何公开可获得的会谈报道都没有关于德国过度以邻为壑的贸易顺差的内容。华盛顿对此毫无反应。中国方面，美国对于两国贸易之间接近3500亿到4000亿美元的（中国获得的）巨大顺差，态度颇为仁慈。这无疑是在朝鲜问题上，对中国进行贸易“让步”。中国对此会抚掌大笑吧。他们不断告诉华盛顿方面，解决半岛地区危机的办法是美国撤出该地。或者温和一点说，停止针对朝鲜的大规模军事威慑，使金正恩政权重回谈判桌。最终，这些会谈的结果必定是美国在某种程度上撤出其势力，为半岛和解和最终统一让路。北京方面也在告诉华盛顿，上述道理同样适用于中国南海争端以及亚洲其他地区的主权领土争议，即非该区域的国家(意味着美国)应该停止插手亚洲事务。而刚过去的一周，我们听到的却是这样。美国国务院发言人上周五表示“我们与中国关系密切”。与此同时，北京强烈谴责华盛顿发起的倾销诉讼，拖延审批中国在美投资，和拒绝承认中国“市场经济地位”一事——这对北京来说是一个至关重要的贸易问题。这真的像是“牢不可破的关系”吗?美国必须致力于在世贸组织的监管框架内减少对中国、日本和德国的贸易逆差。友好的外交关系会有所帮助，但贸易平衡并不是小事，与安全问题是完全不同、完全分开的领域。关于投资的考虑在空前宽松的货币政策刺激下，潜在经济增速(即非通胀性增长)达到1.5%以上后，普遍减税的财政刺激方案不仅没有必要，也不稳定。美国国内需求的攀升将会引起对外贸易账户的变化，有利于对美保持贸易顺差的国家。作为事件的一体两面，不断增加的贸易逆差将继续增加美国的对外净外债，并加剧与主要贸易伙伴(如中国、日本和德国)的政治紧张关系。防御性的投资态势将会到来。美国市场正面临日益增长的需求压力、不断增加的公共债务及预算赤字和疲弱的通胀预期，亟需美联储新任领导层来澄清维护物价稳定的相关政策。</w:t>
      </w:r>
    </w:p>
    <w:p>
      <w:r>
        <w:rPr>
          <w:b/>
        </w:rPr>
        <w:t>AG_P118</w:t>
        <w:br/>
      </w:r>
    </w:p>
    <w:p>
      <w:r>
        <w:t>余文乐王棠云 余文乐结婚12月5日，余文乐在社交网络上宣布结婚，并晒出自己与女友的婚礼照片。余文乐还深情表白老婆：“对的时间遇到对的人，感谢你对我的信任，我一定会把幸福带给你。”据台湾媒体报报道，艺人余文乐与“皮带大王千金”王棠云（Sarah）认爱半年多，恋情越来越稳定，同时也越来越大方放闪。最近更是大方谈起婚期，果然两人就于12月低调成婚。免费试课福利来了：（点击下图了解更多信息）</w:t>
      </w:r>
    </w:p>
    <w:p>
      <w:r>
        <w:rPr>
          <w:b/>
        </w:rPr>
        <w:t>AG_P119</w:t>
        <w:br/>
      </w:r>
    </w:p>
    <w:p>
      <w:r>
        <w:t>本文转自公众号：艺术星球artplanetID：artvoi大都会纽约，总是有看不完的街景，见不尽的世面。即使是久住纽约的本地人，过几天上街，也总会有一些新鲜的发现。曾有游客认为，到过高楼林立的曼哈顿，购买见识过第五大道的世界顶级货，就可以谈论纽约的繁华与富贵了。其实，这对认识立体的纽约还远远不够。纽约的繁华与多元丰富，需要静下心来慢慢品味。苏豪区(SoHo)就是值得去慢慢品味的一个区域。它位于纽约市曼哈顿下城，是被单独划分出来的一个特殊区域。大致上被休斯顿街北侧、拉法耶特大街和中央大街东侧、运河街南侧以及西百老汇大道西侧合围而成。苏豪区在1960至70年代开始著名，最近几年发展成为商业文化综合区域。虽然它没有第五大道繁华，也不及华尔街高贵，但它却有自身独特的时尚魅力。只有到过那里，才能更深入地体会到纽约多元包容的文化，也能更真切地见证到美国这个富于奇特想像力和丰富多彩的社会。铸铁建筑街头「主唱」纽约苏豪区拥有世界上最大的铸铁建筑群。整个纽约市大约有250栋铸铁建筑，而其中大部分都在苏豪区。26个街区和大约500幢建筑构成的苏豪区域，许多都溶入了铸铁建筑的设计元素。它不像曼哈顿的其他区域那样高楼林立，苏豪区的楼宇大部分是4至6层的老式建筑。外架的铸铁楼梯攀爬在各色楼宇的外围。它与比利时石子铺就的人行道一同述说着苏豪区的沧桑历史与别致情调。1973年，纽约地标保护委员会将该区命名为「苏豪铸铁建筑历史区」，并在1978年成为美国国家历史名胜之一。铸铁一开始被用于装饰已建成房屋的外观。通过给旧式建筑的外观添加现代化的装饰，可以吸引更多的商户。大部分这些铸铁装饰都是在1840到1880年之间完成的。此后苏豪区的一些建筑也特意使用铸铁外观来突出整个地区的特点。作为美式建筑的创新之一，铸铁装饰比石头或者砖墙更便宜，因为铸造厂使用的装饰用模具可以为许多建筑重复使用，而且破碎的部分也很容易进行重铸。当时许多建筑都完成得很快，最快的只用四个月。在此之前，被广泛用来雕琢建筑细节的金属是青铜，但建筑师后来发现相对便宜的铸铁也可以完成各种复杂的设计图样。这些铸铁建筑通常使用经典的法国或者意大利建筑作为装饰设计的样本。由于著名的建筑大多使用石头作为基材，铸铁建筑也选用米黄等色泽比较朴素的涂料，以使得建筑看起来更接近于石头建筑。由于铸铁柔软，容易浇铸，许多气派奢华的窗框随之而生。而铸铁的强度让这些框架可以达到相当的高度。得益于这些窗户，一度黯淡无光的工业区变得充满了明亮。随着钢材成为主要的建筑材料，铸铁时代最终走入了尾声。艺术家苏豪区自筑港湾在苏豪区的历史演变中，一度曾是荒废凋敝的厂房。然而有着独特眼光的艺术家们却在苏豪区最荒凉的时刻进驻。他们看到了那些高挑的大窗对艺术发展的无限优势，也在苏豪区凋敝的时刻拿到了最便宜的入驻费。很多艺术家并不富裕，很多是艺术的殉道者。然而，正是这些入驻艺术家对艺术的昼夜构思与不断充实增加的作品，渐渐改变了苏豪区的凋敝陈旧氛围。越来越多的人慕名来到这个区域欣赏画作与雕塑，感受那些艺术家创造的独特而又离俗的世界。苏豪区曾因为配套不完善，政府不允用于居住的。但由于当初的画家、雕塑家们都将工作室和居住室用于一起，并渐渐成为气候，政府最终取消了这个区域不能居住的规定。美国当代艺术的领军人物、超现实主义画家查克‧克劳斯（Chuck Close），视觉艺术领域极保守行动的代表弗兰克‧斯特拉（Frank Stella），雕塑家理查德‧塞拉（Richard Serra），摄影大师辛迪‧舍曼（Cindy Sherman）均曾在此建立过著名工作室，查克‧克劳斯还有「苏豪市长」的称誉。「苏豪市长」查克‧克劳斯（Chuck Close）在这块面积、人口均不足纽约1%的地方，鼎盛时期却居住者占纽约全部艺术家30%的艺术家群体。1971年，纽约市政府重新将这个地区划为居住区，并规定只有在纽约市文化局注册的艺术家才可以在此居住。这个区域已经成了纽约艺术家的真正港湾。虽然目前的苏豪区已有其他富人入驻，并且已经商铺林立，成为商业和文化交汇的区域，可艺术的影子依然无处不在。特色追逐与苏豪效应苏豪区不像第五大道那样高不可攀，也不像大众商场那样没有特色。常逛苏豪区的人往往是特色商品的淘金者，而却不是品牌效应的追逐者。目前苏豪区约有600家各具特色的店铺。服饰、珠宝、化妆、家具、文具、百货、电子产品、餐饮等等应有尽有。在苏豪区买货，与其说是做货品的选择，倒不如说是做艺术的游历。走进每一家店铺，都会让你眼睛一亮。生活工作中常用的平板惯性思维，会被苏豪区大胆的想像装饰冲击得失去惯性。每家店铺都使出了浑身招数让自己店铺的装饰与货品与众不同，出奇制胜。那种不受拘束的大胆想像会让机械工作的人们得到放松刺激和自由的享受。有了这块精神的凝聚力，再加上地理位置的优越（乘地铁在Canal St.或Spring St.下车）、 高挑的厂房架构、独特的阁楼生活空间、建筑特色以及作为艺术家港湾而具有的「时髦」气息，苏豪区很短的时间内被中产化。这种中产化的方式也被称为「苏豪效应」。类似的现象在美国其他城市也有发现。不得不提的是，苏豪区在发展过程中曾经因为红灯区的出现，使得中产阶级远离而衰落。但今天，在重新兴起的苏豪区某些店铺，依然有着变异的艺术与夸大肉欲的表现，不知这些扭曲的艺术经过历史的重新检验后，是否会被今天的中产阶级归正或抛弃。</w:t>
      </w:r>
    </w:p>
    <w:p>
      <w:r>
        <w:rPr>
          <w:b/>
        </w:rPr>
        <w:t>AG_P120</w:t>
        <w:br/>
      </w:r>
    </w:p>
    <w:p>
      <w:r>
        <w:t>在中国，太多的营利性“教育企业”实际上并不适合“教育”。他们宣称作为公司核心的教师队伍，常常位于组织食物链的最低端。最近，幼儿园虐童丑闻让中国互联网议论纷纷。无疑，政府急需设立规制，但是中国社会存在更深层次的问题。几年前，我给一名申请美国学校的小女孩辅导。她非常聪明，在北京长大。一天，她问我：“老师，您相信心理学吗？”我大笑：“当然，就像我相信生物与化学一样。心理学是科学嘛！”但她说：“我不相信，我觉得心理学只是人们抱怨生活的一种方式。”小女孩的想法并非无源之水，父母肯定对她有所影响。当我们谈论像最近发生的幼儿园丑闻等案例时，我惊讶于中国人对心理学最基本原则的无知，这种无知甚至存在于中国精英群体中。管好孩子需要耐心，设立“边界”，与学生们建立互信。这些可以通过学习心理学等社会科学获得。这方面，中国这些年有所进步，但依然有限。与此同时，我还感受到一个体系性问题：财力和人力误配到与社会需求不符的专业当中。当一个经验丰富的投资银行家赚的钱是一名有经验老师的100倍时，这个系统便出了大问题，而且估计所有人都会同意我的看法。那些对教学天生有兴趣和天赋的年轻有为的老师会决定进入高回报行业，而社会失去了他们。在中国，太多的营利性“教育企业”实际上并不适合“教育”。它们当中很多都是销售和营销机器，出售未来成功的幻象，获得高得离谱的学费。他们宣称作为公司核心的教师队伍，常常位于组织食物链的最低端。这些公司的教育工作者往往被视为商品，比如公司会说，“找个好看的白人来上课，谁都行，都一样”。一个很明显的事实是，教师并非商品。和教师工作的时候，你可以窥见他们的心灵、世界观、一生中的情感印记。一名好教师可以让一个人过得更幸福，成为更优秀的人。而一名糟糕的教师可能造成影响很多孩子一生的苦痛。10年前第一次来中国时，我结交了不少中国朋友，发现他们难以置信地热情好客。但是随后我又感到他们对陌生人比较“冷”。我的中国朋友是这么解释的：中国人的道德感和责任感跟洋葱一样，是同心圆形的。最内一圈是家庭，我们为家庭在所不惜。第二圈是重要的朋友。第三圈是老乡。第四圈是同事或者你认识的人，你会觉得对他们有些责任。但是如果是你不认识的人，就无所谓了。多数中国人居住在小乡村的时候，这种体系很有效。毕竟，如果你住在一个一千多人的村子，他们当中很多是亲戚朋友，大家都在“洋葱圈”中。但是，如果你把这些人放在一个人口2000万的大城市，他们周围都是陌生人，上述过去在农村起作用的道德和社会责任体系对中国现在的城市环境就无效了。对于上述问题，很容易做错误的对比，将西方教育体系看得很完美，而将中国的教育体系看得很落后。情况绝非这么简单。中国家长需要担心那些虐待学生的教师，美国家长却要担心自己的孩子被疯狂的枪手射杀。但是，在听到有关当地政府打击这种虐童事件的新闻时，我们也应注意到，法律虽然有效，但单靠法律不能根除这些问题。这些问题的解决离不开思想和认知的变革。（本文为环球时报今日评论版文章，原标题为“中国人对幼教的错位认知”）作者查克旻（Elliott Zaagman）（美），是企业培训师、专栏作家来源：环球时报</w:t>
      </w:r>
    </w:p>
    <w:p>
      <w:r>
        <w:rPr>
          <w:b/>
        </w:rPr>
        <w:t>AG_P121</w:t>
        <w:br/>
      </w:r>
    </w:p>
    <w:p>
      <w:r>
        <w:t>一个国际专家小组日前报告说，到2030年，专业化的人工智能应用将日益普遍和更加实用，有利于经济发展和生活质量提升。这是一个为期100年的人工智能影响研究项目产生的第一项研究成果。　　据新华网报道，这份报告名为《2030年的人工智能和生活》，由美国斯坦福大学主持的一个人工智能及相关领域17人专家小组提交。研究小组以北美一个典型城市为背景，考察未来15年里人工智能对人们的生产生活8个方面可能产生的影响。这8个方面是交通、家政、医疗保健、教育、娱乐、低资源社区、公共安全和保障以及就业和职场。　　研究人员认为，利用计算机视觉、深度学习、自然语言处理等人工智能技术开发的、执行特定任务的应用届时将无处不在。预计越来越多的人工智能技术将普遍应用于自动驾驶汽车、医疗诊断和定向治疗、老年人生活辅助等方面。人工智能技术和机器人还将应用于那些难以吸引年轻劳动力的行业，比如农业、食品加工等。无人机、无人驾驶卡车或送货机器人等将使网购商品的运送更为便利。　　研究人员指出，到2030年，人工智能可能对经济和社会产生积极而深刻的影响。但同时也将带来严峻挑战，比如人工智能取代人类劳动力的问题。近期内提出的人工智能应用设计和政策决策有可能对人工智能发展方向产生长期影响。因此，人工智能研发者、社会科学家和决策者应该开动脑筋，在创新的必要性与建立保证人工智能益处广泛分享的机制之间取得平衡。　　这份报告是研究人工智能及其影响的“人工智能100”项目推出的第一份研究报告。这一项目由斯坦福大学领导，2014年启动。管理这一研究项目的常设委员会每隔5年组建一个研究小组，评估人工智能现状，预测今后的进展以及对社会和经济产生的挑战和机遇。系列研究报告将提供人工智能领域发展过程中对人工智能及其影响的综合而连贯的反思，就人工智能及其涉及的法律、伦理、经济、社会等领域的问题提出指导意见和政策建议。文 纽约侨报</w:t>
      </w:r>
    </w:p>
    <w:p>
      <w:r>
        <w:rPr>
          <w:b/>
        </w:rPr>
        <w:t>AG_P123</w:t>
        <w:br/>
      </w:r>
    </w:p>
    <w:p>
      <w:r>
        <w:t>Content is unavailable. It has been deleted, moved, or requires a QR scan.</w:t>
      </w:r>
    </w:p>
    <w:p>
      <w:r>
        <w:rPr>
          <w:b/>
        </w:rPr>
        <w:t>AG_P122</w:t>
        <w:br/>
      </w:r>
    </w:p>
    <w:p>
      <w:r>
        <w:t>出生于香港，目前在澳大利亚生活的何女士（Christina Ho），非常享受当年在澳精英中学读书的时光，但她并不愿让女儿也去精英中学。当地时间27日，何女士在接受澳大利亚广播公司新闻网ABC采访时讲述了自己的忧虑。ABC报道截图：为什么香港妈妈不愿让孩子去精英中学如今，43岁的何女士是一名博士，在悉尼科技大学任社会政治学高级讲师，她还是两个孩子的妈妈。她回忆说，“精英中学很棒，他们鼓励自由思想。” 她对昔日同窗的评价也很高，说从他们身上学到了很多。为什么不让孩子们进入精英中学？何女士给出的原因是——亚裔孩子太多了。何女士与女儿 图自ABC 下同据ABC报道，1991年，何女士从澳大利亚一所精英中学毕业时，亚裔学生只占少数。而如今，在新南威尔士州的20多所“全精英”中学及25所“部分精英”中学里，许多学生拥有亚裔背景。一些教育评论家估计，悉尼的部分学校亚裔学生数量更高达90%。何女士表示，她不希望孩子们进入这种种族失衡的环境。“学校是社会的缩影，孩子们在校内有系统地学习日常生活中的多元文化。”她说，“但在一个不能反映多元种族、多元文化的学校里，上述情况不太可能发生”。尽管在教室里并没有什么种族冲突的现象，种族依然是影响学生们看待自己和他人的重要因素。在部分精英中学，却出现了种族小团体。15岁的Trissha Varman，出生于马来西亚，她说在他们学校，南亚裔学生往往会结成小团体，这些团体被戏称为“咖喱族”（Curry Group）。而同样就读精英中学的Alissa说，白人学生组成的小团体被称为“Skips”（得名于曾风靡全澳的儿童电视节目中的宠物袋鼠“Skippy”）。何女士还在采访中提到“亚裔五门”（the Asian five）这样的词，指的是亚裔学生擅长的数学等科目。“亚裔五门”与“白人科目”（white subjects）相对，后者主要指辩论、体育等人文学科。就是这种区分让何女士不安，“作为在澳洲长大的具有移民背景的第一代，我比其他人更想要融入。我不想被人用种族来定义不同。”她强调，以种族这个有色眼镜来看世界，是不健康的，她希望对种族，民族以及教育问题进行更广泛的讨论。“我认为种族问题在那儿，已经清晰可见，人们却不知如何谈论。我想通过研究达到一个目的：提供另一种讨论问题的方式，不仅针对种族，还包括文化、政府政策问题。”何女士还指出，来自中韩印等国的移民把孩子未来的成功寄希望于教育，为了在竞争中领先，他们更可能鼓励孩子去补习。实际上，对于那些想把孩子送进精英中学的家庭来说，课外补习已经是常态。所以补习业在过去10年翻了一番，也不足为奇了。悉尼街边的补习机构这个趋势也是造成紧张关系的关键因素，尤其在新南威尔士州。补习的昂贵更可能导致不平等，而补习也被视为加给孩子的“不适当负荷”。“有人说亚裔家长这么对待孩子其实就是虐待。”何女士说，“我看到种族敌意在增加，有些是真正的关切，但有些却是种族主义。”尽管她本人是精英中学体系的受益人，但她不太确定这一体系现在是否仍然有益。（来源：观察者网）</w:t>
      </w:r>
    </w:p>
    <w:p>
      <w:r>
        <w:rPr>
          <w:b/>
        </w:rPr>
        <w:t>AG_P124</w:t>
        <w:br/>
      </w:r>
    </w:p>
    <w:p>
      <w:r>
        <w:t>凯瑟琳最后被检方依与未成年学生发生性关系罪名起诉。 来源：北卡警方与考克斯校方　　美国校园传出一段不伦恋，一名刚完婚的高中校队女教师疑似看上班上男学生，不仅大方晒起恩爱，还与小6岁的男学生发生性关系，事件曝光后班上许多男学生都表示不可置信，直呼：“我们都非常喜欢她...只觉得非常难过、很心碎。”　　据联合新闻援引福斯新闻网报道，这起事件发生在北卡罗来纳州的考克斯希尔(Cox Hill)高级中学，一名年仅23岁的女教师暨校队教练凯瑟琳·萝丝(Katherine Ross Ridenhour)，日前因看上一名小鲜肉，遭诉利用职权与男学生在校内、校外发生多次性行为，被警方逮捕。　　事件发生后，班上其他男学生都感到十分震惊，直呼：“我们都非常喜欢她.。。只觉得非常难过、很心碎”不敢相信老师的行为，对该事件表示遗憾，家长们得知消息后，也都感到人心惶惶，批评学校未尽把关责任，放任狼师为所欲为。　　据报导，这名女教师2015年才与大学同窗完婚，2016年大学毕业，随后进入高中担任经济学教师暨啦啦队教练，因为年轻有为，加上外型亮眼，非常受该校男学生们欢迎，是校内的麻辣女教师，但不久前她就曾被投诉与校内男学生有异常亲密举动，最后也被证实与一名17岁男学生多次发生性关系。凯瑟琳·萝丝婚和她的丈夫　　凯瑟琳·萝丝婚后刚到职不久就搞上男学生的消息震惊当地学界，据报导，凯瑟琳与男学生发生性关系的消息曝光，是因为同是爱慕凯瑟琳的受害男学生友人，在偷看他的手机相簿时，意外发现师生俩人的不雅照，而这名眼红的友人当下感到非常生气，遂直接去举发这名老师。　　凯瑟琳15日也被警方依涉嫌利用权势与男学生发生性关系逮捕，她也坦承有与男学生发生性关系，检方最后以男学生手机找到的数张不雅亲密照为证，依两项侵害身体自由罪起诉凯瑟琳，若是凯瑟琳被宣判有罪，将会面临至少12个月监禁。　　受害男学生虽年满17岁，且声称没有受到外力胁迫，表示是自愿与老师发生性关系，不过依北卡州法，与未成年学生发生性关系，无论自愿与否都属违法，而女教师被捕后，校方也随即删除她在学校网站内的个人资料。来源纽约侨报</w:t>
      </w:r>
    </w:p>
    <w:p>
      <w:r>
        <w:rPr>
          <w:b/>
        </w:rPr>
        <w:t>AG_P125</w:t>
        <w:br/>
      </w:r>
    </w:p>
    <w:p>
      <w:r>
        <w:t>近日2名纽约客中了彩票大奖，分别为1000万美元和300万美元。　　据abc7报道， 第一位中奖者，名叫皮特塔姆(Pittam)，家住长岛埃尔蒙特(Elmont)，那天晚上她下班回家，去加油站加油，在服务店看到彩票，就想买些彩票玩玩，由于当时没有普通彩票，她就买了4张50X的刮刮乐，但并没有赢得好彩头，于是又花10美元买了第5张彩票，没想到刮开后却中了大奖，她刚开始以为是30万美元，兴奋地拍了张照片给她女儿们发过去，她的一个女儿提醒她是300万美元。　　据悉，皮特塔姆同时兼职3份工作，她已经辞掉了其中一份工作，选择一次性提现150万美元，计划带她的孩子们去迪士尼世界游玩。　　第二位中奖者，29岁的穆罕默德(Imran Mohammed)，家住皇后区，他此前曾中过奖，然后用中奖的钱，每周花费1万美元来买彩票，梦想着能中更大的金额，6个月后梦想成真，他中了头等奖1000万美元。　　据悉，穆罕默德是位建筑工人，他并不打算辞掉工作，只是会减少工作量，他打算用这些去偿还债务、买一幢房子和一辆跑车。来源纽约侨报</w:t>
      </w:r>
    </w:p>
    <w:p>
      <w:r>
        <w:rPr>
          <w:b/>
        </w:rPr>
        <w:t>AG_P126</w:t>
        <w:br/>
      </w:r>
    </w:p>
    <w:p>
      <w:r>
        <w:t>图为同志团体举行“骄傲大游行”时，合力手举彩虹旗。(美联社)哈佛大学公共卫生学院最新调查报告指出，大部分同性恋、变性人及双性恋者(LGBTQ)表示因为他们的性取向受到歧视，并导致其面临暴力和威胁，也因此缺乏重要社会健康服务协助。这项全国性调查询问全美489名成人LGBTQ有关他们受到歧视的经验，其中有57%成人受访者指出，他们或他们的朋友曾因为其性取向而受到威胁或非性相关的骚扰。41%受访者说，他们或其LGBTQ朋友曾遭受性骚扰，也有41%受访者透露自己或朋友曾受到暴力威胁。34%的LGBTQ受访者说，他们曾在进入洗手间时，遭受言语上骚扰或质疑。调查资料为一项被称为“美国歧视”(Discrimination in America)调查报告的一部分，已访问了全美3453名成人有关他们遭受歧视的个人经验。报告计画副主任凯西(Logan Casey)指出，报告内容证实了LBGTQ群众的生活受到高度暴力及各方面不同程度的威胁。也显示LGBTQ公共健康照护面临严重障碍，特别是在美国的跨性别人士。 报告内容于11月21日由哈佛大学公共卫生学院及非营利健康机构Robert Woo Johnson基金会研究人员共同提出。这项研究的独特之处，除了调查受访者受到歧视的直接经验外，还包括它们对在社会对性别偏见的看法。报告中还有其他重要发现，研究人员指出，有16%受访LGBTQ透露，他们在看医生或在健康照护诊所受到歧视，有13%因为害怕歧视或遭受不公平待遇而拒绝健康照护服务。 除此之外，五名LGBTQ中就有一名表示，他们在申请公寓、高等教育机构及工作时受到歧视。有六名中就有一名LGBTQ在和警察互动时受到歧视。</w:t>
      </w:r>
    </w:p>
    <w:p>
      <w:r>
        <w:rPr>
          <w:b/>
        </w:rPr>
        <w:t>AG_P129</w:t>
        <w:br/>
      </w:r>
    </w:p>
    <w:p>
      <w:r>
        <w:t>日前，ISIS狂热分子在网上晒出令人不安的宣传海报，声称将在圣诞期间在纽约制造恐怖袭击。　　据英国《每日邮报》11月27日报道，该幅海报显示了一名圣诞老人的背影，站在人潮拥挤的时代广场，而他的脚边，则放着一盒炸药。在这幅图片的中间，用文字写着“很快， 我们就会在纽约的圣诞节相见。”　　据报道，这是ISIS最新发布的一张恐袭海报。此前恐怖分子利用加密通信渠道，已经在网上发布了伦敦摄政街(Regent Street)圣诞恐袭海报。图片中显示了充满圣诞气息的摄政街，而一名圣诞老人跪在恐怖分子面前。　　同时，ISIS还发布了法国巴黎埃菲尔铁搭的恐袭海报：在铁塔下热闹的圣诞集市中，一名恐怖分子持代血的刀子出现在画面中。此外，这两张海报上还分别用英语、法语和德语标注了“很快会在节日与你相见”的字样。　　这些宣传图片令人想起去年圣诞节期间德国遭受恐袭的可怕事件。2016年12月19日，在ISIS的指导下，一名突尼斯男子驾驶偷来的卡车冲入柏林一处圣诞市场，造成12人死亡56人受伤。文 / 纽约侨报</w:t>
      </w:r>
    </w:p>
    <w:p>
      <w:r>
        <w:rPr>
          <w:b/>
        </w:rPr>
        <w:t>AG_P128</w:t>
        <w:br/>
      </w:r>
    </w:p>
    <w:p>
      <w:r>
        <w:t>今晨，红黄蓝教育机构通过官微发布道歉信，表示“我们倍感难过和耻辱，向孩子们和大家深深道歉。我们没有资格祈求原谅，唯有拿出实际行动”，并承诺“对幼儿园监控系统进行全面升级，确保做到无死角不间断实时监控。”微博上看到，该道歉信已置顶↓以下是全文↓28日晚，针对北京红黄蓝幼儿园新天地园区虐童一事，@平安朝阳 发布通报。澎湃新闻综合报道</w:t>
      </w:r>
    </w:p>
    <w:p>
      <w:r>
        <w:rPr>
          <w:b/>
        </w:rPr>
        <w:t>AG_P127</w:t>
        <w:br/>
      </w:r>
    </w:p>
    <w:p>
      <w:r>
        <w:t>在浙江台州椒江港码头，随处可见一堆堆从国外运至的洋垃圾。(取材自一财网)在一个工棚旁，10多名工人或用铁锤，或用铁棒，正在对“洋垃圾”进行拆卸分类。(取材自一财网)90年代开始，为了帮助驱动中国以出口为导向的制造业繁荣，世界各地将废纸、废塑料、废金属运往中国，用作原材料。光是去年，中国进口约180亿美元的“固体废物”。但如今，中国凭借日渐强大的经济实力，不愿再当全世界的“垃圾桶”，北京当局今夏开始严打“洋垃圾”。纽约时报中文网报导，这个夏天，香港街道上废纸皮的数量下降了将近三分之一。“我饭都不吃了，就能多做些，”回收废品的刘小君说道。她本来兼职做洗碗工，每晚的睡眠都不足5小时，每个月却只能挣到500美元。回收的价格下降到相当于每公斤6美分，意味着她要做的更多。夏季时，北京监管机构援引健康和环境问题，对“洋垃圾”开展严格打击。中国的决定波及了一大片供应链，废品经销商匆忙寻找著亚洲的其他买家，但中国市场太大了，很难被轻易取代。“就像是一夜之间关掉了阀门，”总部位于休士顿的废品管理公司总裁吉姆菲施说，该公司是北美最大的生活废物回收商。中国监管机构打击进口垃圾的运动从2013年就开始了，一连串港口检查强制要求外国废品回收者改进其运营方式，并投资新的垃圾分类技术。7月，中国向世界贸易组织通报，将在年末之前禁止24种废物进口，包括某些类型的纸张和塑料，使监管更为严格，中国监管机构也开始限制废纸进口。对于美国来说，新规意味着将有更多垃圾留在美国国内。据华盛顿游说组织废料回收业协会称，这对一些回收者来说或许是好消息，但也意味着国家需要填埋更多垃圾。回收者可能还需升级设施来处理垃圾，这将为美国各州和纳税者带来更大花费。专家认为，没有中国，美国将会回收得更少，花费得更多。●资源怎么变垃圾BBC中文网曾报导，英国环境服务联合会的回收顾问雅各布认为，中国应该把这些进口的回收废品当作资源，而不是垃圾。自从1980年代，中国制造业蓬勃发展，进口了大量回收材料。比如，为制造一吨的报纸需要砍20颗树，一个回收的塑料瓶可以提供一个60瓦灯泡3个小时的能源。文章说，中国禁止进口海外回收垃圾可能与加强环保措施有关。与此同时，北京政府担心中国环境恶化以及公众健康等，当局希望能更有善利用国内的回收资源，而不是依赖全球进口的回收废品。雅各布说，希望中国的禁令是有针对性，而不是全面禁止。报导指出，中国的禁令也给全球回收行业提出了挑战，他们必须要适应新的环境，并透过投资新技术和垃圾分类提高回收废品的质量。一些人士认为，中国的禁令如警钟，旨在让各国回收行业提高其竞争力，但这要花一定的时间。</w:t>
      </w:r>
    </w:p>
    <w:p>
      <w:r>
        <w:rPr>
          <w:b/>
        </w:rPr>
        <w:t>AG_P131</w:t>
        <w:br/>
      </w:r>
    </w:p>
    <w:p>
      <w:r>
        <w:t>回国被海关罚了1万元眼看着到了留学生返乡季了，对于我大土澳学子们来说，又到了回城里的时候了。是不是的弄点乡村产品回去啊。可是最新的海关政策告诉你，一个不小心，就可能会被重罚。而且人性化的准备了Pose机，没现金可以刷卡哦~不要以为这只是个别事件，已经有很多人中招了。比如这位妹子，根据叙述，她11月14日，把一个价值1971刀的Gucci酒神包、一条标价905折后403刀的LV围巾和一些自用彩妆护肤品共计4000刀左右的物品放在行李箱托运。本以为没啥大问题，也不用报税。结果.....妹子人生第一次被关进了海关的小黑屋。手机和证件第一时间被没收。眼看着转机时间不足了，不得已，妹子最后选择交税离开。可是回家计算一下才发现，好像被坑了....税交多了。之后妹子打电话询问机场，却被告知，税金已上交国库，如果有异议请走正常流程咨询。换句话说，想问明白税金，一定超级麻烦。郁闷的妹子将经历发到了网上，有网友回复了这个问题。看来税金计算是正确的。跟妹子遭遇相同的还有这位大哥。出国玩了一圈，顺便做点生意。很多人要求帮忙买东西回国。还能多少填补一些旅行费用。结果飞机刚落地，过海关的时候，大哥被告知，自己的托运行李里面的物品需要缴税。之后的经历真的是让人心疼.....因为没交税，大哥被罚了一笔巨款。对于海关的严罚，网友这样评论：正值留学生返乡热潮，谁到年底还不添置点值钱的玩意儿，顺便给亲戚朋友家人带点礼物啊。所以再一次列举一下，海关最新规定下的禁带物品，需要报税物品等。不予免税的20种产品为：电视机、音响设备、录像机、摄像机、放像机、照相机、微型计算机及外设、电子计数器、空调器、电冰箱、洗衣机、程控电话交换机、电话机、无线寻呼系统、复印机、传真机、家具、灯具、打字机及文字处理机、餐料。最后，针对化妆品也有详细的规定。财政部 国家税务总局关于调整化妆品消费税政策的通知财税〔2016〕103号各省、自治区、直辖市、计划单列市财政厅（局）、国家税务局，新疆生产建设兵团财务局：为了引导合理消费，经国务院批准，现将化妆品消费税政策调整有关事项通知如下：一、取消对普通美容、修饰类化妆品征收消费税，将“化妆品”税目名称更名为“高档化妆品”。征收范围包括高档美容、修饰类化妆品、高档护肤类化妆品和成套化妆品。税率调整为15%。高档美容、修饰类化妆品和高档护肤类化妆品是指生产（进口）环节销售（完税）价格（不含增值税）在10元/毫升（克）或15元/片（张）及以上的美容、修饰类化妆品和护肤类化妆品。二、本通知自2016年10月1日起执行。　财政部 国家税务总局　2016年9月30日也就是说，在维持旅客入境物品5000元人民币免税限额不变基础上，允许其在口岸入境免税店增加一定数量的免税购物额，连同境外免税购物额总计不超过8000元人民币。虽然交税是义务，但是有一些用过的产品，还是可以合理避掉的。比如采用随身携带的方式来代替托运，而且，这种方式还能够减少贵重行李丢失的风险。之前就报道过，机场命令要求，不要在托运行李中携带贵重物品，如果丢失，赔偿是有上限的，可能是几百块吧.....貌似无意间发现了一个拒绝亲友帮忙带东西的要求。不错不错~文/ 澳洲红领巾</w:t>
      </w:r>
    </w:p>
    <w:p>
      <w:r>
        <w:rPr>
          <w:b/>
        </w:rPr>
        <w:t>AG_P132</w:t>
        <w:br/>
      </w:r>
    </w:p>
    <w:p>
      <w:r>
        <w:t>每一个独立自由的灵魂  都是生活的艺术家有的人说，这是一个关于权利、欲望的故事。也有人说，这是一个战败国走向衰亡的故事。还有人说，这是文明面纱被彻底撕裂的故事。但我想，这可能是你的故事，也是我的故事…——度公子2005年，美国地质调查局，拍摄了“安纳塔汉岛”的全景图。天空蔚蓝，云絮舒展，安静的海水漫溢着一种神秘。这像是一幅写实主义油画，辽阔的静谧扑面而来。安纳塔汉岛可二战时期，就在这座岛上，发生了震惊世人的，“安纳塔汉岛事件”。近7年时间里，32个男人和1个女人生活于此，另外还有两把手枪，以及人心漆黑的深渊…一战后，日本成为东亚最强战胜国，迅速抢占了德国在太平洋上的岛屿，安纳塔汉岛便是其中之一。看到岛上拥有如此多的资源，日本随即成立了一家国企，名为“南洋兴发株式会社”，派遣员工到岛上，大肆移民垦殖。南洋兴发株式会社在塞班岛的制糖厂1944年，年仅21岁的比嘉和子，和丈夫比嘉正一（兴发员工），被安排到安纳塔汉岛，管理20来个土著人种椰子。当时，岛上还有一个日本人，是正一的上司，名叫日下部正美。比嘉和子安纳塔汉岛，位于塞班岛以北约177公里，是马里亚纳群岛的一个小岛，长约9公里，宽约3.7公里。岛中心部分为丛林，孤悬太平洋，面积仅33平方公里。而就在和子夫妇上岛之后，这个不起眼的地方，成为了人类罪恶的温床。安纳塔汉岛地理位置此时，日本在太平洋战场，早已转入颓势。和子夫妇上岛没多久，丈夫不放心另一个岛上的妹妹，独自离开，准备把妹妹接过来。不料战局突变，美军开始猛攻，离安纳塔汉岛最近的塞班岛。在炮火的冲击下，和子的丈夫一去不返。塞班岛战役中，日军被击沉坦克遗弃在海水中不知是因为寂寞，还是日久生情，和子与丈夫的上司日下部，逐渐亲密起来。而在几个月后，海上又漂来31个日本人。原来，日本海军日薄西山，不得不征调“兵助丸”、“曙丸”、“海凤丸”三艘渔船，用来运输战备物资。说来实在太巧，当船队遭到美军空袭后，幸存者竟漂到了安纳塔汉岛。此时，岛上就共有33个日本人：和子、日下部，31个新来的幸存者。男性中，半数是20多岁血气方刚的小伙子，最年轻的只有16岁。女性，就只有比嘉和子一人。1952年的比嘉和子（时年29岁）1945年8月15日，日本天皇宣布战败。美军开着快艇来到岛外，提着喇叭用日语喊：“日本已经投降了。岛上的人尽快投降，出来搭乘我们的船送你回家！”土著人都走了。但33个日本人以为这是美国的诡计，并固执地认为日本不会战败，于是躲了起来。甚至美国兵走了之后，他们还坚持进行防空袭演习。《安纳塔汉传》剧照现有的食物很快被吃光了，好在岛上长期有人居住，农具、作物都不匮乏，通过捕鱼、栽培，温饱得以解决。他们曾经从土著人那里学得酿酒，时不时还举办一场酒会。可俗话说得好，饱暖思淫欲，当吃饭不成问题后，男人们的性欲自然来了。当时和子正值妙龄，穿得很简陋，整日摇曳动人的身姿在男人身前晃悠，自然会引来饥渴的目光。年纪最大的男人看出了危机，随即主持和子与日下部结为夫妻。但没想到，日下部占有欲极强，这样一来，反倒引起不少口角。满脸怒气的日下部（《安纳塔汉传》剧照）人性深处的欲望，本就让岛屿充满了暗流。而在1945年8月，和子和日下部无意间在一座山上，发现了先前美军坠落的B-29轰炸机。其他人闻讯赶来，大家拿走了残骸里的降落伞、罐头。但这里面还有两个人，（下面称为A男与B男，后面人物依次编号）发现了3把摔坏的手枪和70发子弹。更为可怕的是，A和B其实是枪支高手，他们将手枪拆卸、修理，最后竟组装出２把完好的手枪。发现B-29轰炸机残骸（《安纳塔汉传》剧照）没过两天，C男突然死亡，理由居然是：“被面包树上掉下的东西意外砸死”。目击证人只有2个：拿枪的A、B。可恰恰他们和C不和。其他人顿时感到不寒而栗：C会不会是被谋杀的？随后，对和子的争夺摆上台面。A告诉和子：“做我女人，否则我一枪毙了日下部。”身为丈夫的日下部听后，竟对和子说：“我不想被打死，你去他那边吧。”就这样，和子有了3个丈夫，日下部及A、B两个拿着枪的男人，共４个人一起生活。幸存的比嘉和子没多久，局面再次被打破：拿枪的两个男人发生内讧，A被打死，枪到了B一个人手里。而见势不妙，为了自保，日下部主动将财物连同和子交给B。至此，岛上的男人都看出来了：只要有枪，就可以占有和子，甚至为所欲为。岛上的幸存者3个月后，B男钓鱼时坠海淹死。目击者又只有两个：和子、日下部。可B男明明是游泳健将…这时，枪落入了日下部和岩井手中。和子又开始与他们二人同居。半年后，日下部暴毙身亡，目击者又是两人：和子、岩井。岩井说他是“食物中毒”。面对这种说法，没有一个人敢展站出来公开质疑。几个月后，岩井又死掉了。枪支落入男人D手中。之后，2个男子莫名其妙死亡。目击者说，一个是“食物中毒”，另一个“从悬崖上摔死”。没人敢站出来调查。不久，D男“坠海”，死不见尸…占有和子是男人们最大的欲望一连串惊悚事件，令大家人人自危。整个岛上弥漫着死亡气息。最年长的男人再次提议，让和子自己选一个男人，作为正式的丈夫，所有人都要祝福这个选择，并约定不去找他们任何麻烦。同时，大家一起决议，消除暴力、杀戮的根源，把2把手枪扔进了大海里。和子7年来第一次看到同性（美军强森少校的妻子）然而，死亡还在继续。和子的新丈夫及另外2名男子，又因疾病、腕伤等原因死亡。还有1人离奇失踪…最终，男人们发现，暴力、杀戮的真正根源，根本不是那两支枪，而是在男人间周旋来去的和子！他们共同决定杀掉和子！和子听到风声后，逃到了山林里。这时，原本32个男人，竟只剩下了19个。19名男子向美军投降在逃亡33天后，1950年6月，和子在海面上发现了船只，她挥舞降落伞布，大喊救命。终于，美国人听到了她的叫喊声。经过反复劝说之后，岛上的男人们才相信日本战败。仅剩下的19个男人，在1951年6月26日投降，并被美军送回了日本。男人们搭乘美军小艇离开生活了7年的孤岛1951年7月6日，他们降落在羽田机场。人们以为他们早已战死，甚至举行过葬礼。很多男人拿到了自己的遗像。男人们抵达机场然而，等待他们的，不是重逢的喜悦，而是生活的悲剧。４个男人的老婆再婚。其中1人的妻子不仅改嫁，丈夫还是自己的亲弟弟，并且生下了小孩。还有人的老婆，因生活困窘，做了情妇，以出卖色相为生。和子的原配丈夫比嘉正一，离开安纳塔汉岛后回到日本。他以为和子已经死去，遂与另一个女人结婚生子。幸存下来的19个男人，不可避免被问到其他成员的下落。他们为此编造了各种“意外死亡”，由于事先没有串供，彼此间说法出入很大。最终，他们不得不说出真相：“一切都是为了争夺和子！”部分英文报道这件事很快震惊了全世界，新闻进行了铺天盖地的报道，把和子称做“安纳塔汉岛女王”，“拥有32个面首的女人”，“制造后宫的女人”，“蜂王”。中伤、侮辱、批判，接踵而至……和子却有自己的打算，趁势出演戏剧《安纳塔汉岛》，电影《这就是安纳塔汉岛的真相！》。但这个女人演艺生涯，并未能够持续多久，最终还落得做脱衣舞娘糊口。34岁时，她和一名男子再婚，开了家刨冰店，过上了平淡生活。9年后，丈夫去世。又过了8年，和子因脑肿瘤逝世，终年51岁，结束了波折一生。至今，还有很多人指责，和子才是罪魁祸首！然而果真如此吗？我想，和子一度为了自保，或许是在男人间周旋过，但充其量而言，她不过是打开潘多拉之盒的钥匙罢了。当她站在黑暗的大门前轻轻叩击，那潜伏在人类身体里的恶，便不可抑止地滚涌而出了。从这个角度来看，安纳塔汉岛像个魔鬼有人说，之所以发生这样的事，是由于安纳塔汉岛孤悬于世外，文明的栅栏被心中的猛兽冲破。但我们仔细想想故事里的每个人，很容易就能发现，岛上发生的一切，不过是现实的隐喻。比如A男和B男，他们拥有枪支。枪支在岛上意味着什么？意味着绝对的、高于常人的支配力。而在安纳塔汉岛以外的地方，不是每天都发生着这样的事吗？那些人的手中牢牢把握的，不是枪支，但总归是别的什么东西……现实世界里，很多人都会寻求这种支配力，它可以是暴力，可以是财力，也可以是权力再来看看日下部，他为了自保，不惜第一时间献出和子，此时的和子，可是他的妻子。而这对和子而言，可以说是致命的侮辱。扪心自问，当我们面对，“不伤害别人，自己就会被伤害”这样的处境时。我们会怎样去选择呢？在电影《闻香识女人》中，校方让一个男孩揭发自己的朋友，否则就会毁掉他的前程。在最后的听证会上，阿尔·帕西诺说出一段经典台词： “如今我站在人生的十字路口，我知道哪条路是对的，毫无疑问，我就是知道，可是我从不走，为什么？因为太他妈难了！”趋利避害，人之本性，如果不损毁别人，自己就会被损毁，这样的处境，你会如何选择？《闻香识女人》阿尔·帕西诺：灵魂没有义肢再看看那些沉默的大多数，面对谋杀，他们不敢质疑，面对死亡，没有人敢调查。而每个人心里想的，是我怎么才能拿到枪支。换言之，在不公平的处境下，有很多人，并不想为正义发声，而是想如何在不公的天平上，尽量占据有利的位置。而即便你不想成为恶的帮凶，若不站出来抵制恶，最终也可能成为恶刀下的亡魂。美国波士顿，犹太人大屠杀纪念碑石碑上，有一首出自出自马丁·尼莫拉的诗，足以每个人终身受用：起初他们迫害共产党员，我没有说话，因为我不是马克思的信徒。后来他们迫害犹太人，我没有说话，因为我是日耳曼人。再后来他们迫害天主教徒，我没有说话，因为我是新教牧师。最后他们迫害到我头上，我环顾四周，却再也没有人能为我说话。《我没有说话》在一个类丛林法则的世界上，成为欲望的俘虏、沉默的帮凶，吃人的恶犬，并没有那么困难，难的是保留正义的勇气，和作为人类最基本的良知。•  END  •每一个独立自由的灵魂都是生活的艺术家</w:t>
      </w:r>
    </w:p>
    <w:p>
      <w:r>
        <w:rPr>
          <w:b/>
        </w:rPr>
        <w:t>AG_P134</w:t>
        <w:br/>
      </w:r>
    </w:p>
    <w:p>
      <w:r>
        <w:t>纽约州学托扩县（Chautauqua County）警方说，当地一名妇女星期三傍晚遛狗时被猎手误认为是一头鹿而遭到击毙。　　据美国中文网援引《纽约每日新闻》报道，谢尔曼（Sherman）43岁女子洛斯玛丽·比尔奎斯特（Rosemary Billquist）星期三傍晚5点30分带着自家两条拉布拉多犬在靠近宾州边界的家乡溜达。　　34岁的猎人贾德洛斯基（Thomas Jadlowski）告诉警方说，他以为自己看到一头鹿，就拿出手枪开火。　　听到洛斯玛丽的尖叫，他发现她在200码之外，立即拨打991电话并为她的伤口止血，等待急救人员的到来。　　洛斯玛丽被送进宾州伊利市UPMC医院，在那里被宣布死亡。　　警方说，贾德洛斯基同调查人员合作，还没有受到指控。　　调查显示，贾德洛斯基报告那次枪击事件发生在下午5点24分，即太阳落山40分钟之后。纽约州法律规定，太阳落山之后打猎违法。　　哈米·比尔奎斯特（Jamie Billquist）说，他1990年遇到妻子，她是个非常有爱心、无私的女子。“她总是帮助别人。她从来不要别人感谢，总是对已做好事保持沉默。”　　洛斯玛丽是学托扩疗养院（Chautauqua Hospice）和当地UPMC医院（UPMC Chautauqua WCA Hospital）的义工，处理医疗文字记录。　　朋友和同事星期四晚上举行烛光晚会，在她捐赠给医院的长椅上挂起彩灯并摆上鲜花表示纪念。她丈夫说，他们为她唱歌和祈祷。文 纽约侨报</w:t>
      </w:r>
    </w:p>
    <w:p>
      <w:r>
        <w:rPr>
          <w:b/>
        </w:rPr>
        <w:t>AG_P130</w:t>
        <w:br/>
      </w:r>
    </w:p>
    <w:p>
      <w:r>
        <w:t>话说，提起剑桥大学，大部分人的印象估计还停留在，世界超一流学府，严谨的学术圣地...不过，在最近几年，剑桥大学的学生们用实力告诉全世界，我们剑桥不仅搞学术最牛，我们的屁屁也最牛！没错..自从2012年开始，剑桥大学学生自己发起了一个叫“剑桥好屁股”的比赛后，经过5年的发展，这个剑桥好屁股比赛已经成了剑桥一年一度的盛事，热闹程度堪比毕业典礼…细数过去这么多年，剑桥好屁股的往届选手实力是一届比一届高..在最开始2012年的时候，参加比赛的剑桥学生们还大多比较保守..穿个内裤神马的...到2013年的时候..参赛选手的画风们就开始越来越放飞了…变成了这样..当年的冠军是这位…在2013年之后，好屁股的画质越来越好，质量也越来越高..动不动就会拍出大片的质感..到2014年的时候..剑桥好屁股的画面质感已经成了这样..某个学霸的屁股在阳光下有了温煦的光泽…这一年的第一名是这位..来自Sidney Sussex学院的Katie...到了2015年，进入总决赛的最佳屁屁变得更加辣眼睛了...而第一名不论是屁屁还是构图，都堪称完美..甚至还拍出了艺术气质...到了去年的时候..参赛选手达到了前所未有的顶峰..而评委会也前所未有的放出了18张屁股...每一张都非常有特色..而冠军的屁屁可以说众望所归..以超过20%的占比赢得了冠军..而就在两周前..2017年度的剑桥好屁股放出了官方评选照片..我们一起来欣赏一下17年度的学霸们屁股到底长什么样..一号好屁股Clive，来自Robinson学院的古典文学系光脚站在剑桥某条小巷中，Clive的身影笔直而挺立，他非常信赖身后的摄影师不会趁着他没穿衣服且背着身偷偷跑掉..摄影师和模特的相互信赖让这张照片中的屁股焕发着洁白的光芒…二号好屁股Vita，来自Caius的法律系正值秋天，Vita站在满地金黄色的落叶中拍下了这张照片...看起来照片有着宁静而温柔的氛围，Vita神奇地与大自然融为了一体..三号好屁股Morgan，来自Trinity学院的工程系官方的点评非常到位..“他独自安静地站在那，姿势略显轻佻，但绝对不是臭流氓，在激情和活力的协同作用下，Morgan展现出的是后现代的文艺风向”四号好屁股Vanessa，来自Christ’s学院的艺术史系这张黑白照片里，Vanessa双手叉腰，一丝不挂，只有头上的一顶毛线帽告诉看到照片的人－－寒冬将至...五号好屁股Leonard，来自Fitzwilliam学院的医学专业估计原图里可以看到Leonard调皮的回眸一笑..不过好屁股评委会并没有理解Leonard想上镜曝光的心情..没有码屁股，把脸给码了...六号好屁股名叫Angelica，在St Catharine’s学院学习自然科学没啥好说的，简直美成了一幅油画..七号好屁股名叫Roger，来自Corpus学院的英语系Roger显然非常勇敢..站在了学校里一览无余的空旷草坪边..嗯，估计已经做好了随时勇敢赤身面对全校师生的准备..八号好屁股名叫Virginia，来自Jesus学院的土地经济学系都爬上树了...第九位好屁股名叫Duncan，来自Downing学院的建筑学系…Duncan选的地方有点神秘..在康河上的一座颇有历史气息的桥上..看到这里，才发现所有男士的手位置都大同小异…呃，好像发现了什么不得了的秘密...最后一位好屁股名叫Dora，来自Homerton学院的历史系Dora这张照片格外文艺清新...照片中的28款自行车也非常抢镜…感觉这一届的照片简直散发着青葱的校园气息，和剑桥学霸的气质..就在两天前，本次剑桥好屁股大赛选出了冠军得主..2号选手，靠在橡树旁，脚踩满地落叶的Vita..她凭借24.32%的支持率，众望所归地拿到了第一名..在得知自己的屁屁力压群雄，勇夺状元后，Vita言语中抑制不住地激动..“说实话，我没有传统意义上的健美身材，我的屁股很大，腿也很粗，这次拿了第一名说明大家对不同身材的接受程度越来越高了哦～”“我在努力地接受我的身体，我想通过做我通常不会做的事情来激励自己，这就是我来参赛的原因。我根本没想到我会进行前十名，更别说拿冠军啦”Vita还把这次比赛获胜的消息告诉了自己的妈妈和老师，让大家一起开心一下..提到比赛获奖的心情，Vita开心地说..“这次获奖比我考上剑桥还要开心哦～”剑桥：？？？好吧，学习比不过剑桥学霸..屁股...也比不过..</w:t>
      </w:r>
    </w:p>
    <w:p>
      <w:r>
        <w:rPr>
          <w:b/>
        </w:rPr>
        <w:t>AG_P133</w:t>
        <w:br/>
      </w:r>
    </w:p>
    <w:p>
      <w:r>
        <w:t>乳腺不规则肿块或乳头血性溢液，警惕乳腺癌。80%的初诊乳腺癌患者，是因无意中摸到乳腺肿块而就诊。肿块多为单发，以无痛性肿块居多，少数伴有隐痛或刺痛，边缘不规则、表面不光滑，若还伴有乳腺皮肤的“酒窝样”或“橘皮样”改变，建议就医。非妊娠期女性乳头流出脓液、浆液、血液等，可能是乳腺增生、乳腺导管扩张症或乳腺癌表现，需请医生进一步判断。建议：如果女性朋友发现乳房乳腺有肿块要及时就诊，进一步检查明确病因。肝硬化可能是肝癌的癌前病变。肝癌存在典型的三步曲，即肝炎→肝硬化→肝癌。约70%的原发性肝癌是发生在肝硬化的基础上的，而另外在我国约40%肝硬化合并肝癌。建议：肝硬化患者要及时接受规范的治疗。慢性萎缩性胃炎可能是胃癌的癌前病变。大部分慢性胃炎患者及时接受正规的中西医结合治疗，效果是比较好的，不会致癌。但是，有的胃癌与某些良性病变共存或在某些良性病变如慢性萎缩性胃炎的基础上发生癌变，而这些胃部疾病大多已长期存在，更易使患者放松对胃癌的警惕。建议：要确诊是否有胃癌，就必须进行胃镜检查。消化不良、吞咽困难、嗓音嘶哑，警惕食道癌、喉癌。上述两大症状在生活中极为常见，诱因很多，但如果出现长时间不明原因的持续消化不良，需考虑胃癌的可能。建议：长期吞咽困难，进食时出现胸骨后疼痛、食管异物感，不进食也会感到食管壁有菜叶、碎片或米粒黏附，吞咽下食物后会感到食物下行缓慢，甚至停留在食管内，应尽早接受X光胸透或胃镜检查。若出现声音嘶哑、咽喉疼痛、刺激性干咳等症状，或有痰中带血、咽部异物感等，对症治疗不见好转，或症状持续超过1个月，应进行详细的喉镜检查。无痛血尿可能是肾癌、膀胱癌的早期症状。在少数病例中，无疼血尿还可能是前列腺癌的症状。建议：只要出现血尿，不管量多还是量少，即使不痛，很久才一次，也要引起高度警惕，应该及早到大医院的专科进行检查。淋巴瘤最常以淋巴腺（结）肿大为初发症状，尤其是在颈部、腋下或腹股沟等部位。若淋巴结肿大时间较短，摸起来比较柔软，自觉疼痛或压痛，一般属于良性；若颈部、腋窝或腹股沟淋巴结肿大长时间不消，坚硬、固定，表面凹凸不平，无疼痛或压痛，且逐渐增大，则要警惕肿瘤的可能。建议：一处或多处出现淋巴结肿大，质地较硬但无疼痛感的，就应当心淋巴瘤，最好及时到医院就诊检查。肺部结节大部分是良性的，只有很少一部分属于癌前病变或者肺癌。因此，并非所有的肺结节都需要手术切除。咳嗽不停，痰中带血，警惕肺癌。肺癌的典型征兆是刺激性咳嗽、痰中带血、胸痛等，约2/3有顽固刺激性咳嗽。与感冒、支气管炎咳嗽不同，这种刺激性咳嗽用抗生素无法减轻，通常是间断性咳血痰或痰中带血丝，或咳嗽有大量泡沫痰，伴随喉部哮鸣音、胸闷、气促等表现，短期内体重明显下降，有不明原因的低热。若上述症状持续2~3周不缓解，建议就医。建议：如果发现出现了肺部结节，不要过度惊慌，也别忽视。及时进一步诊断明确性质，根据实际情况进行观察或治疗。40岁以上人群或者有肺癌家族史的高危人群，尽量一年做一次低剂量螺旋CT筛查早期肺癌。肠息肉是指大肠腔内黏膜表面隆起，导致局部增生的一类病变。其中，炎性肠息肉、错构瘤息肉、淋巴性息肉跟肠癌关系不大；增生性肠息肉、腺瘤性肠息肉跟肠癌关系密切。长期便秘、腹泻，大便有血或呈深色、黑色，警惕结肠癌、直肠癌。大便形态、颜色以及排便规律的变化，是结直肠癌最直接的早期表现。不过，便血是临床上较复杂的一种症状，痔疮、上消化道出血等也可能导致，但性状、颜色不同。若只发现便中带血，不必过于恐慌，听从医生指导即可。建议：腺瘤性肠息肉属于“定时炸弹”，需要及时手术切除。有肠息肉的患者要远离油煎、烟熏、火烤等烹饪方式和烟酒。40岁以上人群，若出现稀便、黏液便、脓血便，或便中带血，呈鲜红色或果酱色，长期下腹部不适，如腹胀、腹痛、腹鸣或隐隐作痛，且有原因不明的贫血、消瘦、无力，腹部可触摸到肿块，需及时就诊。无疼痛皮肤角质化可能是皮肤癌的早期信号。一般具体症状包括：皮肤出现圆形皮疹样异常变化，局部扁平或隆起，表面出现棕黄色或黑色痂皮，患者没有疼痛感，多发于面部和手背。建议：如果皮肤出现这种角化，先去正规医院皮肤科看一下医生。交界痣可能是黑色素瘤的癌前病变。部分皮肤的交界痣和混合痣在某些因素的刺激下可发生恶变，成为恶性黑色素瘤。尽管交界痣和混合痣已被证实有恶变倾向，但真正发展成为恶性肿瘤者微乎其微。建议：不要反复摩擦、针挑等刺激身上的痣，也别乱用药物腐蚀它，这些都可能是激发交界痣或混合痣恶变为黑色素瘤的诱因。口腔内出现不明原因的白色斑块，尤其是经常吸烟的人，可能是患上了口腔白斑病，如果不及时治疗，有发生癌变的可能，甚至面临手术切骨的严重后果。据了解，舌头、牙龈、腮上黏膜都有可能是口腔白斑病滋生的温床。口腔溃疡通常10天内会自行愈合，长时间不愈合的溃疡可能是结核性溃疡或者癌症。若溃疡伴有反复出血及不明原因的麻木、灼热、干燥感，且超过两周不愈合，就要警惕。建议：发现白斑时，不要误以为是溃疡，需及时处理；别用指甲刮白斑；停止抽烟，否则会加速白斑恶化。大众对口腔白斑病普遍缺乏认识，越早发现早治疗，越能控制病情。阴道莫名出血，警惕宫颈癌、子宫内膜癌。有些女性在性交、妇科检查，或用力排便后有少量阴道出血，呈淡红色或褐色，属“接触性出血”，可能是宫颈癌的癌前病变信号。阴道出血一般先少后多，或时多时少，病情发展到中期，出血会明显增多。此时应及时到医院检查，并坚持4~6个月复查。绝经期后有不规律阴道出血或血性白带，在排除宫颈癌和阴道炎后，应高度警惕子宫内膜癌。排尿疼痛、血尿、尿量变化，警惕膀胱癌、前列腺癌、肾癌。血尿是膀胱癌发出的第一信号。75%~78%的膀胱癌患者有血尿症状，多呈无痛性或间歇性，有时会自行停止。血尿有些是可以用肉眼发现的，但多数肉眼不能察觉，需做尿常规检查。尿频、尿急、尿痛等膀胱刺激症状，以及尿潴留都可能是膀胱癌早期症状。前列腺癌患者的早期表现多是尿流分叉、尿程延长、尿频、尿急、尿痛、尿不尽感等，血尿反倒不是主要症状。性生活时出现射精疼痛，或射出血性精液也需警惕。肾癌早期表现不典型，部分人会出现血尿，无痛性间歇发作。建议：以上所有表现都应请医生判断确诊。疼痛，警惕骨癌、睾丸癌。疼痛是多种癌症的症状，多见于中晚期，骨癌和睾丸癌早期就可能出现疼痛。骨癌早期疼痛具有固定性、持续性特点，夜间尤甚，且日益加重。当感到腰背、四肢、关节等处疼痛、肿胀，找不到创伤、炎症、风寒等诱因，就要提高警惕。睾丸癌疼痛常是局部隐痛、胀痛，痛感不是很强烈，手摸睾丸能发现不对称，患侧体积增大，有下坠感。本文转载自：人民日报（id: rmrbwx）</w:t>
      </w:r>
    </w:p>
    <w:p>
      <w:r>
        <w:rPr>
          <w:b/>
        </w:rPr>
        <w:t>AG_P135</w:t>
        <w:br/>
      </w:r>
    </w:p>
    <w:p>
      <w:r>
        <w:t>据美国福克斯电视台（Foxnews）报道，本周二，科罗拉多州一名拐卖儿童的色情贩子被判有罪，将在监狱里度过余生，这是美国历史上人口贩卖案获得的最长刑期。31岁的布罗克·富兰克林(Brock Franklin)因组织针对年轻女孩和女性的卖淫团伙而被判处472年监禁。这个卖淫团伙有7名成员，其中四人均已被判刑。据福克斯报道，富兰克林被判30项罪名成立，其中包括贩卖人口、性剥削儿童、教唆儿童卖淫等罪名。他最初于2015年被大陪审团起诉。检察官说，他使用毒品和暴力来控制年轻女孩，并经常强迫她们与他发生性关系，并在网上安排她们卖淫。科罗拉多州总检察长办公室对福克斯电视台说:“这项超过400年的判决在全国范围内发出了一个强有力的信息，即我们不会容忍这种对妇女和弱势群体的暴力行为。”这些罪行发生在大丹佛市区各大旅馆。“我简直无法形容他对我的生活造成了多大的伤害。”富兰克林的受害者之一，Brehannah Leary告诉法庭。她说：“他在监狱里的每一分钟都是罪有应得。”富兰克林的辩护团队最初要求最低刑期为96年，但受害者和检察官都强烈抗议。</w:t>
      </w:r>
    </w:p>
    <w:p>
      <w:r>
        <w:rPr>
          <w:b/>
        </w:rPr>
        <w:t>AG_P137</w:t>
        <w:br/>
      </w:r>
    </w:p>
    <w:p>
      <w:r>
        <w:t xml:space="preserve"> 六个月前，我中了彩：在申请外籍技术型员工的H-1B签证时被抽中了。我打电话给兴奋的父母，还跟朋友们一起庆祝。我来自中国东北，拥有斯坦福大学的MBA学位，计划留在硅谷，参与创建一个新公司，它应用一种前景光明的新技术，改善对数据的使用。我非常高兴，因为从过去的经验看来，在抽签中被选中是一个保证，申请人至少可以在这个国家居留三年。  但在7月底，我从移民局收到了可怕的进一步补充材料的请求(Request for Further Evidence)。我提供了美国公民及移民服务局(United States Citizenship and Immigration Services)所要求的额外信息。9月，我再次收到请求，于是再次递交了材料。最后，10月11日，在举行庆祝半年之后，我得知自己被拒签了。 我曾在中国和牛津大学获得法学学位，在香港一家顶级国际律师事务所担任律师，三年前来到美国攻读MBA，毕业后加入一个创业公司；如今我被要求在60天内离开这个国家，到今天还剩17天。 过去，一旦在抽签中被抽中，你的H-1B签证申请就将被移民官员接受，这是十拿九稳的。在2016年，这种概率大约是87％；但从4月开始，事情开始发生变化，当时国土安全部和司法部宣布，对H-1B计划的高技能申请人增强审查措施，特朗普总统签署了一项行政命令，要求联邦机构对这一签证计划提出改革建议。 根据移民统计数据，虽然目前尚不清楚2017年迄今批准的申请占总申请人数的百分之几，但收到的申请比去年增长了44％。这强烈暗示着特朗普上任后，遭拒签的人数增加了。 很多和我一样的国际学生遇到和我类似的情况。有些人从谷歌、苹果和普华永道等公司得到了工作职位，但他们的签证申请遭到拒绝，或者根本没有进入抽签程序。对那些雇主只在美国拥有办事处的人来说，失去抽签资格就意味着失业和回家。他们的技能本来即将为美国经济做出贡献，现在却无法在这里施展。 有些和我一样在今年春天被H-1B抽中的同学还在等待结果。特朗普政府于4月3日宣布，将暂停收取额外费用，保证申请人可以在15日内得到答复的“加急处理”(premium processing)服务。这对于需要快速决定的学生们来说是个问题，他们可能是工作许可在夏天过期了，或者需要做签证状态未明情况下不能做的海外旅行。我妈妈在7月因癌症接受手术治疗，但是我无法回中国陪伴她，因为在返回美国时，我可能会因为没有获得H-1B签证批准而被拒绝入境。 那两个补充证据请求要求我证明我的工作是一个“专业职务”——也就是说，只有具备本科以上学历的人才能做的工作。我的工作涉及人工智能和大数据，我的推荐信来自业界权威人士和资深创投人，还有一位诺贝尔奖获得者。但这些都不足以说服政府我的工作需要高级技能。 我放弃了自己的法律工作，动用自己和父母的积蓄来支付斯坦福大学的研究生学费，然而从大环境来说，我知道自己的情况要比许多被迫离开这个国家的移民好得多：就在本周，美国有数万名海地人获悉他们可能不得不返回海地，因为政府决定剥夺他们在海地抗灾时获得的临时保护身份(Temporary Protected Status)。 失去回国照顾母亲的机会确实令我心碎（她坚持让我留下来等待签证，这是她做梦都希望我得到的），但我并不是在寻求同情。尽管我非常不想离开，但我知道我会好起来。 我更多的是感到沮丧，因为我知道自己也是一种模式的一部分：美国因为反移民情绪而失去了许多有才干的工作者，这不仅对于我和同学们来说是一个令人失望的打击，而且也打击了美国在全球经济中的竞争力。谷歌和特斯拉这样的科技巨头都是由移民创立的。 我无法理解，为什么一个声称要让这个国家强大起来的政府会急于摆脱我们。我们失去了我们的梦想，而美国失去了我们所带来的价值。 计划回到中国时，我在想：如果我没有资格留在美国，那么谁会有呢？文 纽约时报</w:t>
      </w:r>
    </w:p>
    <w:p>
      <w:r>
        <w:rPr>
          <w:b/>
        </w:rPr>
        <w:t>AG_P136</w:t>
        <w:br/>
      </w:r>
    </w:p>
    <w:p>
      <w:r>
        <w:t>图片 yelp胡凌松欲让更多食客知道，韩餐除了大酱汤，还可以很精致图片 yelp来自中国上海的胡凌松，三年前来纽约攻读本科学位，一年前同韩国友人开一家韩餐店 。他从17岁开始做代购，深谙生意经，仅在两个月就让餐厅回本，该店吸引不少华裔和韩裔顾客，“我想让大家知道，除了大酱汤和石锅拌饭，韩餐也可以做得很精致”。胡凌松高中毕业后，为自己放了几年“长假”，三年前在纽约柏克莱学院(Berkeley College)攻读时尚营销(fashion merchandising)本科学位。他表示，从小对生意感兴趣，17岁起做服装代购，为自己赚零用钱；一年前他同韩国友人，在家人支持下，于法拉盛北方大道开办一家名为“喜欢你”(Joah)的韩餐店。为节省资金，他在装修上动心思，仅粉刷墙面并作简单装饰，配上略带西点风格的韩餐，显得格外雅致，“装修只花了1万元”。许多到访食客都先拍照传至社交网络，才开始享用美食。他表示，店面自去年2月营业后，两个月内即开始盈利；一年前朋友放弃经营，他只好从学校休学，独自经营餐厅。他表示，曾下功夫改变菜单，但新菜单印出来后，没有预期中的受客人欢迎。只好将菜单恢复原样，客人才逐渐 回流，“面对不少挑战，只能从失败中学习”。他说，当老板还要处理员工突然不辞而别，随时补缺，“感恩节后一名西语裔洗碗工突然失联，我只好临时顶替他的工作”。不过，作为老板，他说看到店中口碑、生意不错，仍有很大成就感，“我常和客人交谈，听他们的建议”。现在，他和韩国女友一起联手打造餐厅，希望在未来将该店重新装修，吸引更多食客。图片 yelp最后给大家Joah的地址，有喜欢的朋友可以去哦。。。</w:t>
      </w:r>
    </w:p>
    <w:p>
      <w:r>
        <w:rPr>
          <w:b/>
        </w:rPr>
        <w:t>AG_P139</w:t>
        <w:br/>
      </w:r>
    </w:p>
    <w:p>
      <w:r>
        <w:t>红黄蓝虐童案 发生在美国会怎样？　　“豫章书院体罚学生”“携程亲子园虐童事件”的热度刚刚减退，又有新的恶性虐童事件出现在了公众视野。而更令人毛骨悚然的是，这次虐童事件疑似伴有性侵。　　22日，北京市朝阳区警方接到十几个家长报案。多名幼儿家长反映，北京朝阳区管庄红黄蓝幼儿园(新天地分园)老师对学生扎针、喂药片，且孩子身上有多处针眼。　　据受访家长陈述，孩子在幼儿园受到了虐待，却不敢告诉家长，只因老师威胁了一句，“我有一个长长的望远镜一直能伸到你们家里面，你做什么说什么我都能知道。”　　对此，朝阳区教育委员会工作人员23日表示，已成立工作组进驻幼儿园连夜调查。警方也已经介入调查。　　中国教育部也发声明称，严查一切损害幼儿身心健康的行为。已责成有关部门立即启动调查，尽快查清真相。　　就在今年9月，红黄蓝这家遍布中国307座大中城市的幼教类企业，已在美国上市。　　回顾之前的类似事件，就会发现这并非红黄蓝旗下幼儿园第一次被曝光虐童。2015年12月，吉林四平市铁西区红黄蓝幼儿园教师将多名儿童身体扎伤，工具包括钢钉、螺丝钉、铁针，被告人被判刑两年6个月至两年10个月。今年4月，北京红黄蓝幼儿园大红门分园被曝出，教师摔孩子或者用脚踹孩子，让人无奈的是这次的处理结果仅仅是涉事园长被停职检查。　　从层出不穷的类似事件里，中国的幼儿教育行业应该提起重视和反思。　　相关资料显示，中国幼儿园的幼教从业人员分为保育员与教师两类，与之相对应的学前教育培养机构则没有加以明确区分。1990年开始，中国开展了师范院校的结构与布局调整。这以后，全国绝大多数培养学前教育一线教师的中等幼儿师范学校走向衰落，一线合格幼儿园教师随之出现一定程度的匮乏现象，一些不具备学前教育师资培养资质的职业学校乘虚而入，输出了一大批不合格的学前教育师资。　　这也就能在一定程度上解释，为什么那么多的幼儿教师对孩子缺乏耐心，甚至拳脚相向。　　除了专业水平，幼教的爱心、热情这些精神层面的品质也要达标。面对素质参差不齐的现状，有网友建议，幼教入职前、入职后、入职中都要做严格的心理评估。虎嗅网评论员更是直言，幼教从业者的门槛不在于她的学历或技能，而是天赋。这个职业首先要求无论从业者是否已经婚育，都应当具备足够的激素以体现母性。或者说，幼师应当是人群中为数并不那么多的“天生喜欢孩子”的一员。如果天生不是亲子体质的，基本应当直接pass。　　中国对改善幼教行业制度也做出过努力。2011年12月12日，中国教育部发布了《幼儿园教师专业标准》征求意见稿，有关幼儿园教师资格考试改革的工作也已于2011年开始在浙江、湖北两省展开。幼儿园教师资格制度在不断形成之中，但幼儿园教师的资格认证工作尚未开展起来。　　中国的幼教行业由于园方资质、教师水平、监管体系的种种问题导致乱象丛生，这一点，真得跟美国好好学学。　　美国的教师资格制度已有近200年的历史，经过长期的发展与完善，已成为世界上较成熟的教师资格制度之一。　　美国的教师专业组织三足鼎立：包括全美专业教学标准委员会、美国州际新教师评估和支持联合会和全美教师教育认定委员会。　　美国教师资格证书种类齐全，每一种证书都有严格的学分、学时、课程规定，以保证所培养的毕业生能够担当该类教师的职责。　　三足鼎立的教师专业组织，使得教师教育的监督、认证、执行较为有序、合理；美国幼教从业人员及其水平的分类较细，每一级的培养机构、培养目标、评价标准都很明确。　　美国的分权制度决定了各州作为制定政策的主体。各州规定幼儿园教师起点学历必须是大学本科毕业并取得学士学位。一些州还要求教师在开始教学之后，在指定的时期内获得教育硕士学位。公立基础教育学校的教师中有40%具有硕士以上学位。　　所有州相同的是，都要求幼儿园教师资格申请者必须经过教育专业训练，通过教育部认可的必修课程，参加教学实习，并且通过教师能力(主要是阅读、数学和写作能力)测验。美国幼儿园教师标准的独到之处是要求每个学生必须经过幼儿园和小学两次实习以便于更好地开展幼小衔接教育。　　在美国，想要从事幼教工作，必须取得下列进阶式学前教育教师资格证书：幼教执照→教师资格证(初级资格证→中级资格证→国家高级教师资格证)。其中，幼教执照是进入幼教行业的基本执照，由各州颁发，有效期2-3年。教师资格证是对幼教工作者技能水平的初步认证，由专业团体颁发且得到各州的认可，但不具备终身性。　　美国幼教从业人员包括儿童早期教育专业人员、儿童早期教育者、儿童早期教育教师、儿童早期教育助教、儿童早期教育预备教师、助手、指导者、家庭访问者、儿童发展助手、保育者、志愿者、父母。　　全美幼教协会于1964年由全美保育协会改组而来，是全美教师教育认定委员会的下属机构，它的主要任务之一就是对美国大学的副学士、学士和研究生三个层次的学前教育专业培养计划进行评估和认证，以保证学前教育教师的培养质量。只有通过全美幼教协会认证的学前教育专业培养出来的幼教从业人员，才能在全国范围内得到认可。　　美国教师的认定不仅包括认定申请者的学历、学分的有形资本，还包括认定素质能力的无形资本。　　而且，不仅教师素质高，每个老师带学生的数量也不多。有的州，法律规定每个老师最多只能带12个孩子，12个以上需要有2名老师同时监管。中国一般是一个老师就20多个孩子。　　除了幼教资质高，美国对“虐童”的监管和惩处力度也比中国大了很多。　　在美国，虐童罪是重罪。1874年，纽约州成立了美国第一个防止虐童协会。到1900年，全美已经成立了161个同类民间组织。此外，《儿童虐待防治法》和《儿童保护法案》等法律法规为儿童保护提供了强有力的法律依据。有专家表示，美国法律对待虐童行为是零容忍态度，同时有极其严厉的监督和惩戒措施。　　2015年有一个事件，马里兰州一名男子因“令人发指”的虐童致死案被法院判处监禁40年。该男子对一名年仅2岁的男童施加各种“酷刑”，其中包括皮带抽打、脚踢及狂摔，甚至逼迫该男童用钢制烧烤刷刷牙。7分钟《美国儿童防性侵教育短片》视频（中文字幕，建议家长陪同4岁以上孩子一起观看）文 / 纽约侨报</w:t>
      </w:r>
    </w:p>
    <w:p>
      <w:r>
        <w:rPr>
          <w:b/>
        </w:rPr>
        <w:t>AG_P138</w:t>
        <w:br/>
      </w:r>
    </w:p>
    <w:p>
      <w:r>
        <w:t xml:space="preserve"> 一半以上的假期购物是在网上进行的，而这一数字每年都在增长。与前往当地的购物中心不同，您不能通过与店员讨论或“认识熟人”来获得更大的折扣。据美国中文网报道，寻找网络优惠券通常要花费大量的时间。我们都很匆忙，但仍然喜欢省钱。 以下是一些获得最大幅度网购优惠且能够节省时间的技巧。1.使用Honey插件寻找网购优惠券   网购者会迷上在线优惠券。当找到合适的促销代码时，您可以省下一大笔钱。商店经常提供免费送货的优惠。但是与纸质优惠券可以放入钱包中不同，电子优惠券可能会丢失或过期。  因此使用Chrome，Firefox和Opera的浏览器下载Honey插件就有用处了。这款插件会自动查找正在访问的网站的优惠券代码，并在结账时使用这些优惠券代码。这样，你不必浪费时间搜索电邮找到那一串无意义的数字就可以享受优惠。  首先请安装浏览器扩展软件Honey。您会在浏览器栏上看到一个按钮，您只需点击此图标即可查看所有可用的销售和优惠券代码。该服务适用于成千上万的网站，包括亚马逊，耐克，Bloomingdales和Kohls。  最重要的是，Honey是一项免费服务，开发者表示他们不会将您的购物数据出售给其他公司。2.使用InvisibleHand插件比较价格   “买家的悔恨”是一种可怕的感觉。当网购一件商品后，发现别的网站有更便宜的价格时一定后悔莫及。  InvisibleHand软件有助于防止这种情况的发生。这是一款浏览器扩展软件。它会通知你这款产品可否从另一个在线销售商处获得。可以通过这款插件比较几十家在线商店的商品价格。3.了解网上购物车的玄机   当发现心仪的商品后可以加入购物车。如果你在将商品加入购物车后选择关闭浏览器而不是去结账且在该购物网站上购买过商品，销售商会记录你的购物车信息，并定期发邮件提醒你购物车中有商品。商家为了鼓励购买通常会向顾客发送特定项目的购物券。  这个方法并不是每一次都奏效。但尝试一下总没有坏处。</w:t>
      </w:r>
    </w:p>
    <w:p>
      <w:r>
        <w:rPr>
          <w:b/>
        </w:rPr>
        <w:t>AG_P140</w:t>
        <w:br/>
      </w:r>
    </w:p>
    <w:p>
      <w:r>
        <w:t>美国普通人家的独立三层小楼，其实相当于国内农民的自建房，有些小城市的生活连国内城镇都比不上，甚至很无聊。（以下为实录）在美国生活有些年头了，说说真实的美国房价。总体而言，美国人买房没有国内媒体说的那么容易，但是比起国内的老百姓，压力要小很多。美国的房价跟人口分布相关，一般而言，东西两岸，主要是纽约及周边的城市，还有加州贵一点，中间地区便宜。美国房子的中间价目前在20万美元左右。我今年到过美国的两个中部城市，一个是底特律，一个是堪萨斯城。就人口而言，这两个城市在美国算是二线城市。但人口连100万都不到，中国大一点的县城都比它大。这些城市人口少，根本看不到熙熙攘攘的人群。晚上睡觉，外面路上一点响动都没有。很多人刚来美国的时候，感觉总算清净了，但是没过几个月，就开始无聊了。而事实上，住在这些二线城市的美国人也觉得挺无聊的，所以年轻人还是会往纽约、洛杉矶等大城市跑。美国是一个大企业主导的城市，因此每个城市几乎大同小异。买东西，都去沃尔玛；吃饭，都去subway；买家电，都去Bestbuy；买衣服，都去GAP；买鞋子，都去Nike......这些大企业几乎垄断了美国人所有的日常消费，因此自然也要在每个地方聘用当地的员工。大部分人在沃尔玛这样的企业工作，一年收入大概3-4万，除去税和保险，一年也就2-3万，再除去生活费用，算一半，一年存下1-2万，买个15万的房子也要10年。但是这些人都是本地人，很多在当地就有房子，因此买房的需求都没那么强烈。而且美国的房子，很多都是几十年、甚至上百年的。我们在论坛上看美国的房子简直跟画一样，其实现实都没那么漂亮。走进一看都很旧。美国的房子基本上都是二手房，需要经常维护，把外皮换一下，把内部重新装修一下，这些都涉及到费用。所以你说10几万的房子，住在这样的小城市里面，生活是很安逸的，买房的压力不大不小。这其实跟中国一些小城镇的生活水平差不多。美国房子一般都是独立的，美国人叫house,有一层的，也有两层的，一般一栋房子的使用面积在100-300平米之间，外加前后院子。这个都算不上别墅，其实有点类似国内的农民自建房，只是更有规划，坏境好。美国人大多数住在这样的house里。别墅villa占地更大，坏境更好，价格当然也更贵，是有钱人住的。洛杉矶是美国第二大城市，如果以每小时100公里速度开车的话，从东到西要一个小时，从北到南也要一个小时。估计有北京天津连起来那么大一片。和国内城市不同，洛杉矶更多的是块状结构。每个区定位不同，而且好区坏区交错在一起。所以具体到房价，也不能一概而论。美国人买房通常要比中国人晚几年，基本上等结婚有小孩后才买房。这并不是说美国人买不起房，而是他们的生活和消费方式跟中国人不一样。我一个哥们，小年轻，在Google工作，在美国也算高薪了。前段时间忽然辞职不干了。 问他什么原因，说是每天写程序无聊，反正现在手头有点积蓄了，想去欧洲玩玩，结果就这么去欧洲玩了三个月。这在中国人看来，简直是脑子进水了。回到洛杉矶的房价上，总体而言，在洛杉矶买房要比在美国的二线城市贵很多，但是选择余地同样大很多。如果是个年轻人，您首先可以买公寓，美国人叫condo（拥有独立产权的公寓），相当于中国的商品房。以洛杉矶的市中心金融区为例，一个算比较新的公寓楼售价30-40万美元，面积在70-150平米不等。对照美国人均4-5万的收入，这个价格其实算高了，但是对照中国的房价收入比，要便宜很多。但是美国人其实买condo的不多，这些房子大多是用来投资出租的。租户一般都是在该区域工作的年轻人。如果要成家买房，美国人一般都是买house，也就是带院子的独立小楼。我刚到美国的时候，是在学校边上租房子。我们的学校靠近市中心。市中心在洛杉矶算是地理位置的市中心，但是论档次最多是中等区域。我租的是学校附近的一个楼，几十年的房子了，外面破得很。因为靠近学校，房东专门用来放租，因此把这个楼隔成独立的12个房子，租给12个房客，每个人一个月收600美元，一个月7200美元，一年八九万。这个楼大概要60万美元。就普通居民而言，很少会在这亚非拉人民聚居的区域买房，买了也是为了投资。但是售租比在这里还是有参考价值的。而稍微好一点的房子，比如pasadena就是白人聚居的区，很多有钱的中国人就住在那里，环境要好很多，房价大概就接近了100万。美国对于单身和家庭，税率是不同的，这一点对已婚带娃家庭，非常合适。我家的联邦税，医疗保险还有欧洲部分的医疗养老保险扣完后，到手的钱大概是税前薪水的三分之二还多，这个比例已经很好，但是，不代表你的税就此完结。买东西是有购物税的，具体百分比我不知道，搜索过是六点几个百分比。另一个税的大头是地产税，德州是百分之二点几，地产税很大一部分是给学区的，不管你的孩子是不是在这里上学。有人曾经问我，美国也有学区房么，我倒是觉得学区房在欧美都有，而且，国内的学区房概念是跟欧美学的。只不过，在国内，貌似只能是户口在学区才有机会就近入学，而美国，你是可以租房子的。有些美国家庭在无法选择好学区的时候--比如住在市内又不能去最贵的豪宅区，会把孩子送入私立。但是孩子多的家庭，还是买学区房更为合适。其实，买学区房，买的不光是学校的师资力量，也不光是学校的硬件资源，最最重要的，买的是，你孩子的同学的父母。因为别的孩子的家庭教育在他们身上的映射会影响到你的孩子。只是，学区好的房子无论是买，还是租，都不会太便宜。从RESALE的角度看，买学区好的房子以后更容易出手。我家的房补是2500一个月，我还以为在德州，这个钱可以很‘任性’了，事实上，我错了，这个价格可以租到不错的房子，然而，如果是要住到学区最好的室内区，是不够的。再填两千差不多，而且四千多也只能租一个200平米不到的公寓。如果你要一个学区的学校都是10分的房子，且面积不小于2000平方尺，那么你的房租预算无论如何也不能少了2000的。我们后来决定买房。买的房子是20年的老房子。说道老房子，感觉美国人似乎更喜欢新房子，我一开始还奇怪，后来看到很多80年代，60年代木质主体的，天棚矮矮的房子，就明白了。在一切就绪，准备搬家的阶段，就要讲讲美国的家装了。一句话，水很深，价不实。就说刷油漆，新房子是2500平方尺--在德州，这算比较小的房子了。我租住的房子是3500平方尺，房东跟我们关系超级好，我们问房东能否介绍油漆工给我们，房东说可以啊，我这房子夏天刷的，要我2000，地砖1500。我听了，觉得挺便宜。好么，去我新家看了一下，给了个惊喜价的报价：9500，只是刷漆！老公都愣了，当然不用他了。后来老公在新家所在社区住的同事说，我家去年刷漆了，可以推荐给你我们的油漆工。我们高兴的让他来了，报价，10000。我彻底晕倒。老公摇摇手说，那我们可请不起你，那墨西哥人立刻软了：哦，请给我这份工作吧，我给你打折到7500。我老公都无语了，这都什么人啊！通过这两个人，我们知道，熟人介绍其实不太靠谱，因为是熟人介绍，所以他们大概觉得自己很是有了些许名声，口碑刚刚的，很可以漫天要价了。我家是中产社区，大家都挺殷实的，但说富贵，那是没有的。老公昨天去缴纳了房产税，一年的，平均下来，我家一个月是870美金，真心贵！不过房产税大部分是给学区的，所以房产税高的地区，一般而言，学校都不错。美国有个网站，GREATSCHOOLS，有学校的评分，我们这个地区，所有的小学中学，没有少于8分的，基本都是十分。如果低于八分，就不建议考虑了。总有人喜欢比较中美的房价，我觉得没有必要，只要看你的房子是你家庭收入的多少倍就差不多了。美国这里，买房子最为默认的是两倍家庭年收入。我们华人家庭节约的比较多，所以如果是三倍，其实也还好。在达拉斯地区，买个好点学区的，三口之家够住的，2000平尺以上吧，25万起就差不多了。对于大部分的华人家庭而言，都不是负担。当然，豪宅也是有的，我这里是从经济适用的角度说的。</w:t>
      </w:r>
    </w:p>
    <w:p>
      <w:r>
        <w:rPr>
          <w:b/>
        </w:rPr>
        <w:t>AG_P142</w:t>
        <w:br/>
      </w:r>
    </w:p>
    <w:p>
      <w:r>
        <w:t>纽约时代广场从来是跨年的不二之选，这里的跨年传统已经有超过100年的历史，每年世界各地的游客冒着严寒来到时代广场，只为等待水晶球落下，烟花漫天的一瞬间。288块全新设计的水晶将和去年“勇气的礼物”水晶球留下的2400颗水晶一起闪耀在纽约时代广场的跨年之夜。虽然数十小时的漫长等待颇为痛苦，但是为了烟花绽放，午夜钟声响起的喜悦和激动，一切都值了！新年前夜，预计将会有100万的人聚集在时代广场，全国范围内有上百万、世界范围内会有超过十亿的观众通过直播等各种方式收看这场盛会。时代广场有一个领结形地带，从下午三点开始就会有纽约警察对人群开始分流，在晚上的活动开始之前，大部队都会移动到百老汇的周边，如果想在时代广场有一个好位置，请在中午之前就去排队吧~ （看到后面有不用排队的福利~）2018年跨年狂欢时代广场新年倒数时间表6：00 pm —— 倒数水晶球亮灯并升空6：04 pm —— 狂欢活动开始6：25 pm —— 清洁人员分发帽子，气球，围巾等小道具7：00 pm —— 五小时倒计时，和世界上即将进入新年的国家一起狂欢8：00 pm —— 四小时倒计时，舞台表演正式开始以此类推，每一个小时倒计时一次11：59 pm —— 进入最后的60秒倒计时10、9、8、7、6、5、4、3、2、1！新年快乐！水晶球落下，你将会看到新年倒数最经典场景——高楼顶端飞舞而来的五彩暴风雪。跨年怎能没有烟火午夜，纽约中心公园将会举办一个壮观的烟火表演，晚会只要开始就会变得异常拥挤。表演免费开放，用舞蹈和音乐的方式让纽约这座城市燥起来。除此之外，开放式的酒吧、自助大餐还有少不了的倒计时表演定会让你在纽约有一个难忘的新年伊始。BlingBling水晶球新年球是跨年夜重头戏，首个水晶球于1907年降临在时代广场上空，象征着让世界充满光明，广场上空这颗被水晶和LED灯包裹着的水晶球，才是真正意义上的夜空中闪亮的星。 作为特别来宾前来参加的纽约市长，会在零点前一分钟按下沃特福德的水晶按钮，让跨年夜水晶球缓缓下降。去年的水晶球在60s内下降70英寸（约合21m），这个直径为12英寸（约合3.6m）的球体重达11875磅，由2688块沃特福德水晶三角形和32256个飞利浦LED灯组成的外表面让它在黑夜中被无数束目光追寻。巨星演唱会一般从晚上七点之后，每个小时都会有一个让人群热身的小型倒计时，也让在纽约的人能和世界上其他时区的人一同感受跨年倒数的欣喜。虽然有机会见到霉霉、比伯等一众美国当红歌手，但他们的脸，你应该是看不清的……这才叫跨年时代广场新年前夜除了群星云集的音乐表演，气球和纷纷扬扬飘落而下的彩色的纸屑最能体现节日气氛。零点钟声响起，从时代广场众多建筑的屋顶上方飘落的彩带降落至广场的各个角落，如同暴风雪般的密集程度可能会迷住你的眼睛。就这样伴随着灿烂的跨年烟火和各种语言的欢呼声迎接新的一年吧~◇HELLO  2018!PARTY TIME-2017.12.25-2018.1.1-2018美东8天新年倒数豪华游（希尔顿/喜来登系列酒店）买二送一 $888/ 人，第三人同房免团费，第四人同房$588行程特色:1. 100%保证入住行程酒店。全程希尔顿、喜来登系列酒店，2017年全新巴士。2. 首创跨年方式三选一：亲临时代广场和百万人共迎新年；或在尊享专区近距离体验时代广场水晶球的降落；或乘哈德逊河游船饱览曼哈顿夜色，欣赏跨年烟火。3. 随专业导游漫步五大道、中央公园、Plaza Hotel等，途经川普大厦拍照留念。4. 精选美食：品尝著名的Lady M蛋糕、Luke’s龙虾卷，正宗新英格兰蛤蜊浓汤 (New England Clam Chowder) 、波士顿大龙虾（1 ¼ 磅）。5. 经典百老汇音乐剧，一场视觉与听觉的盛宴！客人提前预定百老汇歌剧，免费享受价值$100送酒店服务（门票须通过代理向纵横旅游预定）。6. 贴心服务: 倒数当日每位客人都会收到免费赠送的“暖宝宝”。7. 经典线路玩转美东，节日气氛新年倒数，全年唯一体验！ 畅游：6大名城，2大名校纽约，费城，华盛顿特区，康宁，尼亚加拉瀑布，波士顿，哈佛大学，麻省理工学院第一天  家园—纽约市（法拉盛自由行） （12/25 周一）第一日行程仅供参考，具体安排以您的航班抵达时间为准。抵达纽约，国内航班在该航班行李提取处等侯 （除JFK七号航站楼旅客在出口处等待外），国际航班在乘客出口处等候。抵达JFK和LGA的游客，我们将根据回酒店时间的安排，免费提供行李寄存。让您更加方便的自由前往法拉盛中心点：附近步行范围即有梅西百货（Macy's）、大型超市、美食广场、飞越皇后购物中心等等，周边特色美食众多。您将在短暂的时间内感受到极具特色的亚裔文化，畅游集购物、休闲、美食、文化、娱乐、生活一体的亚裔生活中心。☝梅西百货我们将根据当日游客数量，和您航班抵达的时间，安排您回酒店休息。12:00PM前抵达EWR机场的客人，免费送到Jersey Gardens Outlet Mall购物。4:30 PM前抵达机场的旅客，将有机会参加纽约市区的自费夜游（$25/人，12岁以下小童$15/人），前往洛克菲勒中心观看纽约最有名的圣诞树，时代广场、新泽西曼哈顿夜景。（免费接机未含服务费$8/每人。）酒店：Hilton East Brunswick/ SheratonEdison Hotel                                                         第二天  纽约市区观光（12/26周二） 上到纽约市地标-帝国大厦嘹望观景台，欣赏中央公园和纽约全景。乘坐观光环岛游轮游览哈德逊河，与自由女神像和布鲁克林桥摄影留念。☝帝国大厦☝自由女神像☝布鲁克林大桥登上花费1.2亿美元重新整修开放的国家历史文物-大无畏号航空母舰，并参观协和号超音速客机和各种战机。☝大无畏号航空母舰漫步世界金融、证券交易中心华尔街，与三一教堂，象征牛市的铜牛雕塑和纽约股票交易所合影留念。参观大都会博物馆，时代广场，杜莎夫人蜡像馆与总统奥巴马等名人合影。途经第五大道，洛克菲勒中心，联合国总部，世贸遗址……当然，来到纽约，最具特色的城市符号当属百老汇表演，晚上可安排7:00PM后开场的百老汇歌剧观赏。（百老汇歌剧门票自费。提前按程序预定，将赠送价值$100的送酒店服务。）                                      ☝大都会博物馆                        ☝百老汇音乐剧酒店：Hilton East Brunswick/ SheratonEdison Hotel 第三天  费城-华盛顿DC（12/27 周三）  前往费城参观国家独立历史公园。沿着鹅卵石铺就的街道前行，寂静的自由钟矗立在刚经修葺的自由钟中心，虽无声却仿佛历史的钟声萦绕于耳。穿过年代久远的独立厅，瞻仰一下国会厅，这儿见证了现代民主的建立，《独立宣言》和《宪法》的诞生。☝国家独立历史公园随后乘车抵达美国首都华盛顿特区。于林肯纪念堂瞻仰这位受人爱戴的前总统；装饰精美的墙上镌刻着出自这对杰出人物的名言警句，令人产生醍醐灌顶之感。于越战、朝鲜战争纪念碑缅怀逝去的先烈。由林璎设计的越战纪念碑上刻着烈士的名字，简单而感人，朝鲜战争纪念碑上则描绘了战争的紧张和壮烈。我们将跟随时空的步伐，穿越历史，与那些伟大的名字一起并肩而立。☝华盛顿特区参观美国航空航天博物馆，博物馆里记载了航天事业的发展史，从1903年莱特兄弟的飞行器到现在的外层空间探索，林德伯格驾驶过的圣路易斯精神号，还有真实的阿波罗11号的驾驶舱。这里拥有世界上最完整的天空发展史记载，陈列着数以百计的太空飞机模型。☝美国航空航天纪念馆行程当中，我们还将乘坐华盛顿DC游船，沿着东波多马克河岸观赏华盛顿著名地标。随后与美国国会大厦（外观）及美国总统府白宫（外观）分别合影留念。我们还会驱车经过杰斐逊纪念馆，华盛顿纪念碑，二战纪念碑等。  酒店：Hilton Harrisburg/ Sheraton CollgePark North 第四天  华盛顿—康宁玻璃中心—尼亚加拉瀑布（12/28 周四）  前往世界500强企业的总部-康宁玻璃中心，参观全球最大的玻璃收藏博物馆，欣赏现场制作玻璃表演技术。☝康宁玻璃中心午餐后，参观尼亚加拉大瀑布，游览瀑布国家公园，眺望「美国瀑布」，「马蹄瀑布」及「新娘面纱瀑布」。水势一泻千里，雷霆万钧，亲身体验那份磅礡的气势，尤如万马奔腾。如时间允许将体验一次难忘的充满刺激的尼亚加拉瀑布快艇Jet boat之行。（*如遇恶劣天气状况Jet boat会暂停出航）回到访客中心观看IMAX 电影，投资一千五百万的电影向您描述了尼亚加拉瀑布多姿多彩的传奇故事。结束后，您可以选择：A.继续在尼亚加拉市，瀑布公园自由活动。B.自费深度游（$25/人，费用已含$13古堡门票）：参观澎湃的漩涡公园和尼亚加拉军事要塞古堡。尼亚加拉漩涡深125英尺，它在4200年前被水侵蚀而形成的，在公园的角度看下去是非常的壮观；战争古堡是一个富有历史价值的景点，它的背后就是一望无际的美国五大湖之一的安大略湖。☝尼亚加拉瀑布☝安大略湖傍晚，我们将体验到一个真实的美国原住民舞蹈表演，又称印第安人歌舞秀。（受日落时间及交通规定的约束，观赏夜景的完整性在某些夏夜会受到限制。）夜幕降临后，前往酒店。酒店：Four Points by Sheraton NiagaraFalls/DoubleTree by Hilton Hotel Buffalo – Amherst 第五天  纽约上州 —波士顿 （12/29 周五）离开酒店，沿着伊利运河的方向，横跨纽约上州，感受到美国的辽阔，下午到达麻省剑桥市，参观哈佛大学最古老的校园区，与闻名世界的谎言雕像－哈佛雕像合影。留影于麻省理工学院主教学楼。波士顿市区观光，途经古老的三一大教堂、汉考克摩天大楼、波士顿公园、天鹅湖公园、普天寿大楼、波士顿图书馆，远眺金色圆顶的州议会大楼。晚上享受极富盛名的新鲜龙虾大餐。☝哈佛大学酒店：Four Points by Sheraton WakefieldBoston Hotel &amp; Conference Center/ Sheraton Framingham Hotel &amp;Conference Center 第六天  波士顿—纽约（12/30 周六）早上，乘坐波士顿海港游船，尽情游览波士顿港湾。漫步于古老的昆西市场，感受波士顿古老的文化遗产，还可以选购各种商品和纪念品。几十家餐厅供午餐选择，品尝各种地道美食，在导游的介绍下，当然不能够错过著名的波士顿蛤蜊汤。☝波士顿港湾回到纽约，下午来到购物天堂-第五大道购物区。特别停留在梅西百货旗舰店Bloomingdale’s，参团贵宾将获赠9折购物贵宾卡（*用于大部分商品），体验极度奢华的购物感觉。☝第五大道酒店：Hilton East Brunswick/ SheratonEdison Hotel第七天  纽约时代广场倒数 （12/31周日）早上出发前往中央公园与第五大道，我们将会经过Plaza Hotel、川普大厦拍照留念，您可以选择品尝LadyM蛋糕、Luke’s Lobster，或漫步中央公园，或漫步于第五大道。☝纽约中央公园（由于没有放置额外物品的地方，不建议当日购物）悠闲享用午餐后，为新年倒数做准备。当天跨年倒数您将会有三个选项：1. 进入时代广场倒数区，感受与数以万计的游客共同倒数的新年气氛，并观看倒数前的节目表演。届时该区马路将会被划分为行人专用区，你可无拘无束地欣赏五光十色的时代广场，亲身体验闻名世界的迎新街头欢庆活动，见证历史性的一刻。(虽然免费，但要提前到达并穿上尿不湿在寒风中等待。。。)2. 购买ApplebeeVIP通行证，参与倒数狂欢派对。则不需要早早去排队，不受天气、人潮影响任意时间随意出入时代广场封锁区域，餐厅内无限量畅享Applebee匠心主厨美食、酒水。派对现场也将有DJ、现场表演、跳舞等活动，在时代广场室外专属区域观赏新年倒数。（VIP温暖倒数）(价格为成人$375，小孩$250)3. 高大上的新年夜景游轮观光（NewYear City Sightseeing Countdown Cruise），在哈德逊河上欣赏纽约夜景，欢度新年。游轮上所有的饮料、葡萄酒、啤酒、鸡尾酒都可以随便享用，船上有专业DJ，船共有两层，室内有暖气。将会在海上看烟花迎接新年的到来。 （海上温暖倒数）(价格为$199包含码头往返交通，需要21岁以上才可参加)倒数结束后可以选择回酒店休息或者直接送到三大机场（LGA/JFK/EWR），乘搭2018年1月1号凌晨4:00AM 后航班。如果不占用当晚房间者（按房间算），该房间旅客享受免费送机服务，团费不变。如果占用房间，而同房有离团需要送机，送机旅客需加收$20/位，导游会在团上统计接受报名。酒店：Hilton East Brunswick/ SheratonEdison Hotel倒数团细节服务：1.倒数当天设立室内服务站：•位于第5大道和第6大道之间的西48街2.人性化多班次酒店班车 (客人可选择提早回酒店) ：•18:00、21:00、1:30（1月1日 凌晨）三个时间段满足不同客人的需求，都可以送客人回酒店。3.独家赠送每一位客人一包暖宝宝（好贴心），让您在寒冷的倒数现场保暖！                             第八天  自由购物—返回家园（1/1/2018 周一） 1.下午14:00 前航班的旅客需自费前往三大机场（LGA，JFK或EWR，建议用EWR机场）。旅行社可以收费安排送机服务（$120/程，4人以下）。2.下午14:00后航班的旅客免费送至三大机场（LGA，JFK或EWR，建议用EWR机场），19:00点前航班，无购物。3.下午19:00后航班的旅客可选择前往奥特莱斯自由购物，Jersey Garden Outlet将过季、下架、断码和库存的名牌产品集中在一起，所有商品都打着相当2到7折的好价钱。☝奥特莱斯自由购物门票信息：价格买二送一 $888/ 人，第三人同房免团费，第四人同房$588付款方式(注意所有付款前请联系客服进行登记确认位置）1. Paypal转账nywinster@gmail.com2. Chase Quick PayName: Winster Newswire New YorkEmail: nywinster@gmail.com3. 信用卡或者记账卡（credit card / debit card）4. 支付宝温馨提示：团票价格可能略有波动，请联系我们查询确认。如果您想详细了解旅游线相关信息，请立刻长按下图二维码 加入“纽约人客服 ”微信号详询和订票。电话咨询：646-945-7588</w:t>
      </w:r>
    </w:p>
    <w:p>
      <w:r>
        <w:rPr>
          <w:b/>
        </w:rPr>
        <w:t>AG_P141</w:t>
        <w:br/>
      </w:r>
    </w:p>
    <w:p>
      <w:r>
        <w:t>文｜带你游遍英国话说，这些年来，阿联酋航空一直致力于推出各种超级豪华舒适的飞行体验，之前我们就报道过不少他们的奢华史了，例如之前一个网红小哥被土豪阿联酋航空免费升到价格2万多美金的头等舱后，整个人生都被颠覆了....这不，就在最近，阿航又发大招了...他们最近展示了在下个月即将推出的全新波音777客机头等舱，看完了以后，又再次深深的感觉到了来自穷人灵魂的震颤....来感受一下....一般而言，飞机上的头等舱位置都比较宽敞，人和人的距离比较大，这样会让使用者感觉到，哪怕是在飞机上这么狭小的地方还是给他们尽量大的空间。之前A380的头等舱是这样子的然而，这次阿航展示的新飞机上，竟然给乘客准备了完全私密的空间...这些头等舱位大约有3.7平方米，门口有一个小型的推拉门，关上门之后，完全就是一个小隔间了。这些头等舱每行有三间套间，从外观上看是这样的这个房间里空间很宽敞，摆放了一个32寸的大型显示屏可以当作私人影院，一个mini吧，工作桌，还有梳妆台，私人的储物柜什么的。客人也可以从窗户看到外面的景观。对于中间的无法临窗的客人，阿航应用了一种最新的名叫“虚拟窗户”的即时投影，让所有头等舱客户同步看到相同的景观。房间的墙上有一个控制器，房间里的灯光颜色和亮度都可以自由调节，如果觉得飞机上温度不合适也可以自己升高或者降低，全凭客人的喜好。如果觉得飞机上太吵，他们也准备了Bowers &amp; Wilkins降噪耳机。基本上是能考虑到的都考虑了。最惊人的是房间里还有一个可以调节的沙发床，如果客人想要休息，他就可以叫空乘人员来帮他铺好舒适的床铺...如果不需要，在日常飞行的时候还可以把座位调整到“零重力”的位置。据说这是借鉴了美国航天局的先进技术，客人用那个姿势飞行起来会感觉到非常的舒服，没有压迫感。当然了，这么高大上的包厢里选用的材料也是相当高级，舱位的座椅的设计灵感来自于奔驰的S系列，全部都是真皮座椅，绝对有档次。为了让每个客人都感觉到私人化的服务，客人可以在房间里通过自己的视讯电话点餐，空服人员就会把客人在航行过程中需要的食物专程送到客人的舱房里去...当然这些食物都不是我们印象中的简单加热飞机餐，都是厨师用新鲜食材烹制的美食。餐具都是英国名牌Robert Welch的刀叉和Royal Doulton的骨瓷盘子。总而言之，每一个细节都散发出金钱的高贵光芒...考虑到头等舱客人出行的品质，他们还专门准备了一线大牌宝格丽为他们设计的机上用品包，包括香水，自然喷雾，护肤品，唇膏等等，反正就是精致得起飞...走的时候这些东西连同皮质的用品包通通可以带走～说到这里，大约对有钱人的世界有一个粗略的感觉了，不过，这次阿航在头等舱搞事的同时，也顺便把商务舱和经济舱也提升了一把，商务舱客人的位置更加的宽敞，座椅也全部换成了奔驰车同款的真皮座椅，虽然没有头等舱那么豪气，但是相信飞行起来也是很舒服的。每一个商务舱客人都有一个大显示屏和mini吧。不过这个频幕就比头等舱的小一些了大约是23寸。而经济舱的客人的座位也算是做了些改善，在坐椅上给他们加上了一个皮枕头，算是照顾了一下经济舱客人...咳...这个飞机请来了英国著名的主持人Jeremy Clarkson拍摄了介绍短片。他在里面表示，“讲真，阿航这个新的豪华客舱比我住过的一半的酒店还好。”这个飞机在下个月一号就要正式起航，目的地是布鲁塞尔和日内瓦。....噢对了，据说头等舱的花费在7万人民币左右，大约是经济舱的十倍。贫穷令我清醒和理智...</w:t>
      </w:r>
    </w:p>
    <w:p>
      <w:r>
        <w:rPr>
          <w:b/>
        </w:rPr>
        <w:t>AG_P143</w:t>
        <w:br/>
      </w:r>
    </w:p>
    <w:p>
      <w:r>
        <w:t>很多北美的朋友本周末可能会开始他们的感恩节假期了，但是根据气象预报，在今年的感恩节假期，北美大范围地区会受到降雨和降雪的影响。天气变化也给外出旅行的人们增添了许多不便，大范围的降雪可能会造成航班以及交通上的不便。天气变化将从本周五开始，在此提醒感恩节有出行计划的朋友们关注当地天气状况，合理安排出行计划。　　本周末受暴风雨影响最大的是美国中西部和东部地区，其中芝加哥、明尼阿波利斯和堪萨斯城的航班有很大可能会受到天气影响。根据气象预报， 从宾州西部到纽约地区，以及五大湖区，俄亥俄河谷，至密西西比河流域都可能会出现暴雨和雷暴天气。在明尼苏达州北部、威斯康星州北部和密歇根的半岛地区还可能会有大范围降雪、雨夹雪或冻雨。　　从本周末开始，到接下来的一周，感恩节假期期间美国中西部和东部地区将出现大面积降雨和降雪。　　本周日的天气较为温和，但是感恩节那一周的天气预报显示较差的天气状况可能会影响人们在旅游旺季的出行计划。气象学家说他们正在密切关注旅游高峰期的天气变化。　　根据天气预报，天气的变化可能会影响到接下来一周的旅游热度。　　一股寒冷的北极气旋预计将在星期一晚些时候到达美国中西部和东部，降温将一直持续到星期三。极地气旋是大气中的一个大面积冷空气， 通常在两极上空盘旋。但由于气旋的流动，部分气旋经常到达到北美洲， 对美国中部和东部的居民带来寒冷的天气。　　大湖区由于湖泊效应很可能会产生大风和降雪， 而新英格兰北部也将会出现降雪。　　下周四(11月23日)日间气温，纽约市最高气温只有7摄氏度(45华氏度)。（来源纽约侨报）</w:t>
      </w:r>
    </w:p>
    <w:p>
      <w:r>
        <w:rPr>
          <w:b/>
        </w:rPr>
        <w:t>AG_P144</w:t>
        <w:br/>
      </w:r>
    </w:p>
    <w:p>
      <w:r>
        <w:t>欢天喜地两日游，这个冬季不寂寞一年一期待的时刻，让聚点君为你们打造意想不到的感恩节惊喜！整整两天！浪漫而神秘的远行，我们散落欢乐，你们拾掇无与伦比的美丽！跟紧聚点君，故事才刚刚开始……01中国第一个皇帝秦始皇的“永恒守卫”——秦始皇陵兵马俑    跟随聚点君回到2400年前的中国第一个王朝——大秦王朝，探索中国兵马俑的神秘与神奇。在1974年我们发现秦始皇的墓中有8000多座的兵马俑。在展览馆内，我们还可以使用增强现实(AR技术)来展现形象化的古老兵马俑，更可以近距离观赏中国第一个皇帝墓中陈列泛着青光的古老青铜武器。历史上最重要的考古发现之一，探索隐藏在其深处的永恒秘密。    1974年，在中国的一个农民挖井时，他发现了陶土的碎片。他不知道的是，农夫发现了人类历史上最伟大的成就之一。在这片土地的地下埋藏着数以千计的真人大小的雕像，这些雕像在两千多年前就被建造起来，默默地守卫着他们主人的坟墓:中国的第一个皇帝。          消息一经传出，引来全世界的目光，也让人类历史上的奇迹赫然现世。不仅考古学家和历史学者对这里充满好奇，就连各国政要也纷纷亲自来到兵马俑发掘现场一睹这个人类手工业史上的奇迹和风采。    今天，这些勇士——人类惊人成就的象征，以及人类历史上令人难以置信的历史——来到了美利坚。    第一个皇帝的兵马俑在故事、文化、工艺和科学上都有一个独特的旅程，这些人物承诺敬畏和鼓舞人心。这些陶俑雕塑来到了美国展出，是中美文化交流的倾情奉献，也是在美华人的参展福音~    在兵马俑被发现之后的几年里，考古学家们挖掘并研究了这些勇士——探索他们的复杂之处，揭开他们的历史，揭开我们自公元前210年以来一直在我们脚下的秘密。然而，关于这个精心设计的坟墓的问题仍然存在，它笼罩着勇士们，并呼吁科学家们继续探索。人类历史上的奇迹 艺术史中的瑰宝    前所未有的科学技术运用于构建,埋葬,并挖掘兵马俑,新的展览功能可以处理复杂的数据,以及160多个构件包括武器、玉器、黄金饰品,青铜铃铛,正式的船只,硬币,和建筑作品。    当然，这里将为您用最先进的科技，去探索悠久灿烂的历史文化。多媒体和互动式的元素补充了工件，让你自己沉浸在神奇的兵马俑中。    不仅仅是兵马俑，这里还有令人惊叹的天文馆，可以探索夜空与尖端的天文学展示。直径60英尺的身临其境的穹顶为宇宙探索提供了终极屏障。    抬头看看，如果没有不良天气、污染或城市灯光的干扰，实际的夜空会是什么样子。这一巨大而清晰的视野创造了一种奇妙的感觉，激发了人们的想象力。      迷人的表演和令人难以置信的3D效果，伴随着超级逼真的环绕声，让我们了解自己在宇宙中的位置。无论你是在观测今晚夜空中的星座，还是捕捉到一颗流星，参观“Fels天文馆”将是你永生难忘的美妙体验!3D打印 预见未来3D打印技术出现在20世纪90年代中期，实际上是利用光固化和纸层叠等技术的最新快速成型装置。3D打印机内装有金属、陶瓷、塑料、砂等不同的“打印材料”，是实实在在的原材料，打印机与电脑连接后，通过电脑控制可以把“打印材料”一层层叠加起来，最终把计算机上的蓝图变成实物。通俗地说，3D打印机是可以“打印”出真实的3D物体的一种设备，比如打印一个机器人、打印玩具车，打印各种模型，甚至是食物等等。这里可以了解3D打印热潮背后的非凡故事，通过技术进步，展示人类想象的力量。了解虚拟现实（VR）这简直就是来自未来的科技，戴上虚拟现实头盔，你看到的就是游戏的世界，不管你怎么转动视线，你都位于游戏里。360度全方位沉浸式体验，在这里，你可以化身战士与巨龙大战，丢火球，放闪电，不所不能！把不可能变为近在咫尺的可能，给你前所未有的体验！探索你的大脑大脑是什么?它每天在做什么?它是如何工作的呢?信不信由你，科学家们还不知道如何回答这些问题，你能为我们解答吗。更多的其他体验室内运动场，地球生命历程，蒸汽火车工厂，心脏探秘，机械运作，航空展等等等等，将一一在你眼前为您呈现。午后，我们将前往“美国最美的私家花园”——长木花园。花园在费城南郊，位于美国一号公路旁。在那里，我们将享受让人叹为观止的璀璨之夜，感受不同以往的感动。这里有大型的温室花房，节日把她烘托得异常美丽。蓝白色的灯光闪烁着优雅的情怀，红得滴血的一品红烂漫一地，绿树打造的冰柱成了温室最坚实的支柱，他的美，是那么的别具匠心、典雅精致，且独一无二，置身其中，像梦，像天堂，像是最原始的仙境，美到让人窒息。在这么美好的光景里，怎能不与最亲近的人一同感受心的跃动？从感恩节到新年的期间，则是长木公园最受欢迎的圣诞主题装饰，它将以最精湛的园艺造型和最美好的园林布景呈现，当我们踏入展园，仿佛置身光影与花海的交汇之地，不仅仅是浓浓的圣诞风，更有华丽唯美的的欧式皇室风范哦！！华丽的烛台、摇曳的烛火、温暖的壁炉、银光闪闪的餐具……有圆形的塔楼、落地式的窗户、半圆形的拱门、低矮的圆屋顶、逐层挑出的门框来做装饰。      圣诞宫殿里大量使用立柱和各种形状的拱顶而达到一种敦实厚重、均衡安稳、力度饱和的美学效果，落地式半拱形窗口与内部广大的空间形成强烈的对比，使得圣诞主题展区的城堡内部光线格外温暖、明亮，给人一种华丽美好，却又不失大气磅礴的建筑美感。02第一天的行程是否让你心动不已？想再给你们加点浪漫，让我们手牵手一起看场冰雕展吧！200万磅的人工冰雕，五座坚冰筑成的滑梯，珍藏圣诞老人进城故事的7个屋子，还有现场雕刻工厂，这一切的美好在拱门式的度假胜地里创造了一个让人叹为观止的梦中仙境，我们可以在这里感受初冬的美好，重温经典的圣诞情结，和家人，和朋友，和恋人一起创造回忆，一起展望让人心动的未来中庭喷泉伴随着悠扬的音乐，翩然起舞，演绎经典的圣诞故事。。中庭喷泉伴随着悠扬的音乐，翩然起舞，演绎经典的圣诞故事。装点着圣诞饰品的中庭走道散发着浓厚的圣诞气息。圣诞老人带着最盛大的冰雕体验，进城了！还有冰道让你免费滑冰哦！在这个被人们赞誉为展示海底世界奥秘的龙宫里，让我们一起穿梭在幽蓝的水世界中，看万千生灵舞蹈，演绎壮美的生命颂歌。那里有中央光芒水池，有珊瑚世界，还有多层鲨鱼水箱，看不尽的奇珍异物，海星､闪光鱼､大鲨鱼､巨晰､海豹等等，让人目不暇接。在这座神奇的龙宫里，我们不仅可以饱览海底奇观，还可以学习许多生物知识。当然，体贴入微的聚点君绝对不会让你们错过精彩绝伦的海豚表演！是的，在这场美丽的邂逅中，您将与这些可爱而极富灵性的海中精灵建立亲密的联系，与之游戏，为其喂食，前所未有的体验，难以置信的冒险，在这个浓情蜜意的圣诞节庆里，让我们一起欣赏这些美丽生灵的华丽舞曲吧！有趣的是，在屋顶还有一片茂密的热带雨林区，满目葱绿的热带植物，色彩艳丽的陆生动物，时有鸟儿悦耳的歌声，穿透秀美的人工瀑布，打造出一处别致而声色俱佳的小天地。11月23日起 每周一，周三，周六出发！ （11/23两日游加开一班,11/24一日游加开一班）布鲁克林：9：00AM706 60th Street, Brooklyn, NY 11220   唐人街：8：30 AM99 Bowery St, New York, NY 10002法拉盛：8:  00AM喜来登门口 135-20 39th Ave, Flushing, NY 11354只参加第一日团费（仅含车费）：成人$48, 儿童$38参加两日团团费（含两日车费以及一晚酒店住宿）：两人一房 $138/每人三人一房 $118/每人四人一房 $98/每人第一日:兵马俑科技馆：成人$35，2-12岁儿童 $30长木花园：成人$30，5-18岁儿童 $16,   4岁以下免费第二日：冰雕展：成人$46, 2-12岁儿童 $39, 2岁以下免费巴尔的摩国家水族馆：成人$39，2-12岁儿童$25，2岁以下免费小费$8/人/天餐费请记住集中的时间和地点，因迟到造成的后果由个人负责。门票导游会上车后收取，如有不想去的景点需在订团时就告知，未告知则默认参与所有景点。凡报名参加者均视为具有完全民事行为能力的人，请在游玩途中注意自身安全，我们不对参与者的自身安全负责。未成年人由替其报名者负责。 组织方：北美聚点微信公众号：reunionld如有任何疑问请联系客服：1.  William: 646-393-6011微信：zhangmingbank2. Vivian：347-410-3902微信：judian-001购票方式1. 线下购票点：美国银行柜台存现金付款（Bank of America)公司名称： Reunion LD Inc账号：4830-5970-1443请付款前先联系客服以便登记。大通银行柜台转账（需有Chase卡）公司名称： Reunion LD IncAccount Number：0000-0077-2971-185Routing Number: 021000021请付款前先联系客服以便登记。法拉盛购票点：（只负责售票，活动详情请联系客服）家乐保险：39-15 Main St, Ste 204, Flushing NY 11254 （周一到周五营业）华运快递：136-08 38th Ave, 1Fl Flushing NY 11355布鲁克林购票点：（只负责售票，活动详情请联系客服）心心百货（原心缘电脑）：776 56th ave，Brooklyn, NY 112202. 线上购买方式：Paypal：reunion.inc.us@gmail.com请付款前先联系客服以便登记。Chase Quickpay：reunion.inc.us@gmail.com请付款前先联系客服以便登记。美国银行网上转账：公司名称： Reunion LD Inc邮箱：reunion.inc.us@gmail.com请付款前先联系客服以便登记。更多游玩项目，扫描二维码关注北美聚点</w:t>
      </w:r>
    </w:p>
    <w:p>
      <w:r>
        <w:rPr>
          <w:b/>
        </w:rPr>
        <w:t>AG_P146</w:t>
        <w:br/>
      </w:r>
    </w:p>
    <w:p>
      <w:r>
        <w:t>美国《连线》月刊10月号刊登《认识一下“露营大军”——亚马逊的流动退休大军》一文，作者杰茜卡·布鲁德在文章中称，2008年金融危机使美国一些老年人丧失养老积蓄和房产，他们开着房车四处流浪，以美国各州房车营地为家；每到圣诞节前几个月的销售旺季，这一人群便成为亚马逊网站临时雇工的新来源。位于美国印第安纳州的一处房车营地(美国《连线》月刊网站) 查克和芭芭拉坐在他们的房车里(美国《连线》月刊网站) 以下内容摘编自这篇文章：从“垃圾男孩”到麦当劳店长——四十年的美国梦1960年的春天，刚满16岁的查克·斯托特到俄亥俄州托莱多的一家麦当劳当“垃圾男孩”。每小时的工钱是85美分，负责清扫擦洗地板，保持免下车区域整洁有序，填充奶昔机，清洗碟子。查克喜爱这份工作。对他而言这是一种逃避——除了与母亲和姐姐一起居住的韦勒房地产公司公共住房外，让他还有一个别的去处。查克一家人日子过得很是艰难。“我妈妈喝酒喝得很凶，”他说，“那时候不关心我在干些什么。”查克从打扫卫生做起，炸薯条、做汉堡，一直升到收银员。后来当上经理，然后是主管、店面顾问、汉堡大学教授，汉堡大学是麦当劳培训新的加盟店店主和经理的地方。到1976年时，查克已经是整个公司的产品研发主管了。第二年，他与团队合作把圣代冰淇淋推上了连锁店的菜单。为了答谢他的功劳，公司给了他一笔丰厚的奖金，外加麦当劳创始人雷·克罗克的亲笔信。查克经常喜欢引述克罗克的至理名言。最终，查克对企业文化感到厌烦了，跟上司说，他想回去“干一线”。2001年，两架飞机撞击世贸中心时，他57岁，正在宾夕法尼亚州的哥伦比亚经营自己的麦当劳加盟店。得知消息后，查克急忙奔赴曼哈顿，先是用行李车后来用高尔夫球车，装上一车车的烟肉蛋麦满分、炸薯饼和咖啡，拉到现场，给救援人员送饭，干了整整3天。这段经历似乎是查克效力麦当劳公司40多年最光辉的时刻。他认为，那是他有生之年做的最有价值的一件事。“您现在没有钱了”——夕阳红遭遇金融危机2002年，查克从麦当劳退休。没过多久，因为癌症他失去了相濡以沫25载的妻子。所以在60岁的时候，查克发现自己要从头来过。他把家搬到南卡罗来纳州的默特尔比奇，在一个封闭式小区买下了一栋两居室、带有浴缸的小屋。为了避免焦躁，他揽了一份南卡罗来纳州低地地区吉普车户外观光领队的活儿。那个时候，他与名叫芭芭拉·加蒂的导游结识，先是一起吃饭。然后发展到跟她打保龄球，后来跟她一起去当地的统一教会做礼拜。2007年，芭芭拉搬到查克那里与他同居，两人开始经营自己的公司卡罗来纳探险旅游公司。查克做领队。芭芭拉因为是教堂的音乐主管，兼职授课。两人过得很幸福。对于即将来到的危机毫无准备。查克仍然记得富国银行那一通电话，兜头浇下2008年的那场金融危机。他把存下准备养老的25万美元投进了一个基金中，这个基金每月保证给他4000美元生活费。他回忆当时他的银行经理漠然地说：“您现在没有钱了。您让我们怎么办？”查克想不出更好的回答，对他说：“去你妈的。”说完把电话挂了。芭芭拉也失去了自己的储蓄，大约有20万美元的投资。旅游业受到大萧条的重创，公司的预订量越来越小。2009年，芭芭拉和查克结婚时，两人的抵押贷款与房产价值已经倒挂，疲于应付信用卡债务。“芭芭拉与查克的伟大历险”——开上房车的现实远非梦想夫妇俩面临破产，查克吓得要死。小时候贫穷带来的恐惧感又回来了——查克靠着16岁就开始工作挣钱才消除了的那种无孔不入的不安全感。然而到2012年时，他们已经没有选择了。填写文件后，查克与芭芭拉开始清算自己的资产。他们关闭了卡罗来纳探险旅游公司，把两人2009年购置的克莱斯勒汽车交给银行。卖掉几乎所有财产，包括所有家电和家具。昔日两人有钱时，曾经百无聊赖地幻想开着一辆漂亮的房车无忧无虑地四处流浪。虽然现实跟梦想不完全相同，但是两人还是欣然接受了。芭芭拉反思认为这也许是命运——老天把两人推向了他们一直向往的生活方式。她决定把两人的下一段生活命名为“芭芭拉与查克的伟大历险”。2013年初，斯托特夫妇出发了。一开始他们往南开到佛罗里达州的彭萨科拉，在一个小型房车营地停留了一个月。然后迁到了新奥尔良州夹在铁路车场和高速公路中间的一个拖挂式房车营地。后来又辗转到田纳西州的孟菲斯、南达科他和拉什莫尔峰。等到在犹他州中部的帕利塞德州立公园安顿下来度过夏天时，这场历险已经让两人疲惫不堪了。在犹他州，两人当上了营地招待——负责迎宾、清扫厕所、清理火堆、打理办公室杂务——然而这份工作没有薪水，只是给两人一个免费停车的地方，可以连通水、电和污水处理系统。两人手头的现金越来越少。查克每月领取1186美元的社会保险金，芭芭拉每年能从家里人那里得到一些救济。两人都没有医疗保险。那个夏天，在等待支票的时候，他们发现自己的配给口粮只剩下两罐黑豆、一罐玉米和一些冰茶。两人的账户里只剩下8美元。房车上的亚马逊“笑脸”——电商找到理想的劳动力他们纳闷，别人在流浪的路上是怎样活下来的。后来，有人告诉他们有一个网站叫做Workers on Wheels。在那个网站上他们找到了一个针对房车族的招工网，这个招工网的会员们自称是“露营打工族”。几周后，夫妇俩再次上路了，一路向西开往内华达州，在那里两人终于得到了3个月的全职工作。对查克而言，这份工作意味着继当年在麦当劳打扫卫生后，他又一次在一家大公司从最底层干起。但是他不介意，重要的是，他和芭芭拉在一起，并且亚马逊会付给他们薪水。2005年前后，亚马逊遇到一个难题。每年，在圣诞节前生意最繁忙的几个月里公司难以找到临时工。在某些地方，由于可靠的临时工很难找到，亚马逊只好从三五个小时车程以外的地方用大巴运工人。到了2008年，某个用工中介想出了一个新点子：邀请四处流浪的房车族到堪萨斯州的科菲维尔干活。亚马逊对最后的效果很满意，第二年招来了更多的房车族，把这个项目扩大到肯塔基州的坎贝尔斯维尔以及内华达州的芬利。亚马逊给这个新计划起了一个名字——“露营大军”，还设计了徽标：开动的一辆房车轮廓，上面有亚马逊的“微笑”标志。许多加入“露营大军”的工人都在传统的退休年龄上下，大概六七十岁。他们很高兴能有这么一份工作，虽然每天需要在仓库的水泥地上走上多达15英里（1英里约合1.61公里——本报注）。从雇佣的角度来看，房车族是一群理想的劳动力，他们随叫随到，快到圣诞节就开着车四散而去，亚马逊高兴地称之为“尾灯大游行”。这些人在福利和安全保护方面很少有要求。虽然仓库的工作是很繁重的体力劳动——对上了年纪的机体来说显然不合适——但是招工者认为露营大军的成熟倒是一种优势。这是一群勤奋、有责任感的员工，他们的出勤率很高。“露营大军”的一个代理凯利·卡尔姆在一个在线招募活动上说：“我们招过80来岁的员工，干得非常好。”他说：“你们把一辈子都用来工作。懂得什么是工作。”“露营大军”的招工非常活跃积极。代理人把招工活动拓展到十多个州，在黄石国家公园和亚利桑那州阔茨赛特这样的知名房车营地支起招工桌子，每年冬天有数以万计的房车族在这个沙漠地区宿营。他们穿着“露营大军”的T恤，散发“即招即用”传单，肩上背着带有微笑房车徽标的袋子——里面有便利贴、啤酒保温套以及手持风扇。他们设置了50美元的介绍费，奖励介绍亲友加入“露营大军”的人——这一奖金后来增加到125美元。在公司的一个推介会上，一个幻灯片上写着：“杰夫·贝索斯预测，到2020年，美国每四名‘房车打工族’中就有一人有为亚马逊效力的经历。”其他城市的仓库——包括得克萨斯州的哈斯利特、田纳西州的默弗里斯伯勒、印第安纳州的杰斐逊维尔——也开始使用“露营大军”劳动力。随着亚马逊运营中心网络的拓展，该公司雇用可靠的“露营大军”资深员工当“外来同事”，负责给一些新仓库培训工人。“露营大军”一开始就替亚马逊填补了数以千计的季节性仓库岗位。该公司是出了名的守口如瓶，但是当我问亚利桑那州的一名招工负责人该项目的规模时，她说，大约有2000名工人。那还是在2014年的时候。坊间新报告显示，对“露营大军”岗位的需求不断增加。卡尔姆在5月份的招工会上说：“回顾过去几年的情况，就会发现人们提交工作申请比往年更早了，也更频繁了。”“现在我们要继续上路了”——露营打工族在增长2013年，斯托特夫妇来到内华达州的芬利，开始了在“露营大军”的第一个工作季，那时他们不知道可以抱有什么期待，除了工资——时薪11.75美元加加班费。他们在沙漠玫瑰房车营地安营扎寨，这是沿50号公路走向、遍布三叶杨的一块地方，高压线架在头顶上哔哔啵啵，把营地一分为二。与亚马逊合作给工人提供空间的有六七家拖挂式房车营地，沙漠玫瑰房车营地是其中最著名的一家。这些营地全部挤满“露营大军”和他们的房车，有大型房车，也有微型拖挂式房车，甚至有人只有一顶帐篷。当年的10月1日斯托特夫妇报到，熟悉情况、接受培训，还有半天的“工作强化”内容，即帮助新人适应工作的体力强度。然后就开始了10小时的轮班。查克当拣货员。芭芭拉当入货员。在休假日，芭芭拉和查克的许多工友都筋疲力尽，除了睡觉、吃饭和抓紧时间洗衣服外什么也不想做。但是斯托特妇很爱交际，成功召集到新朋友一起远足。接下来两年的秋天，斯托特夫妇都参加了“露营大军”。2015年，他们加入了“露营大军”车队，前往亚马逊位于得克萨斯州哈斯利特的仓库。那年查克已经71岁了。芭芭拉快满59岁了。我本人37岁。斯托特夫妇9月份来到这家仓库，两个月后也就是11月初，我被“露营大军”雇用，开始在哈斯利工作。在听了那么多故事后，我想亲身体验一下这份工作。那一年，完成了在“露营大军”的工作后，斯托特夫妇再次返回阔茨赛特——这一次他们已经是经验丰富的流浪者了。芭芭拉找到了一份工作。一天夜里，他们邀请我参加一个小型仪式：他们要烧掉年代已久的破产文件。在噼啪作响的营火旁，查克给自己开了一瓶美乐啤酒，给我也开了一瓶。芭芭拉坐在便携式冷冻箱上，端着一杯葡萄酒祝酒：“感谢上苍赐予我们这个辛酸的时刻。”查克翻翻风琴夹，拿出一份份文件。借着手电筒的光，挨个检视一番，然后丢进火堆中。一沓发票燃起明亮的火焰。他俏皮地说：“这可真是一些滚烫的单据。”他们谈论希望换一辆新的自行式房车。芭芭拉打趣说，她可不想再欠信用卡了。他们惊叹于过去几年的经历。查克找到一封2012年两人宣布破产前写给债主的一封信，当时想到一夜返贫，他吓坏了。回首往事，恍如隔世。他大声念了几句，“我们已经尽了能力所及的一切平衡收支，但是由于经济形势，我们还是没能做到。我们全心全意要偿还债务。”停顿一下，他又说：“我们努力过了。”然后一伸手，信滑落火中。当所有文件都快烧完时，芭芭拉拿出自己的吉他，现场创作了一首小歌：2012年我们签字的时候，不知道未来会怎样。哥哥送给我们这辆烂车，我们现在住在里面！住房车是我们的命运，现在我们要继续上路了。歌很短，但她把最后一个音符拖得长而清楚，就像音符已经推着他们走向未来一样</w:t>
      </w:r>
    </w:p>
    <w:p>
      <w:r>
        <w:rPr>
          <w:b/>
        </w:rPr>
        <w:t>AG_P145</w:t>
        <w:br/>
      </w:r>
    </w:p>
    <w:p>
      <w:r>
        <w:t>名男子涉嫌持枪洗劫皇后区一处民宅和暴力虐待屋主夫妇。劫匪入屋后捆绑了73岁老妇，并袭击了77岁老翁。　　据pix11报道，事件发生在11月14日晚上7点15分左右， 3名蒙面男子持枪闯入老夫妇位于贝赛(Bayside)夫妇214号和29号大道的家。　　警方说，当他们破门而入时，劫匪将夫妇撞倒地上，拳打脚踢77岁男子。　　据纽约每日新闻报道，其中一名蒙面劫匪涉嫌用窗帘捆绑了73岁的女屋主，另外两名劫匪则用枪口顶着她的丈夫，逼他交出贵重物品。　　劫匪在搜到珠宝和60美元现金后逃之夭夭。　　警方表示，受害人表示不认识那些劫匪。　　知情人士请致电1-800-577-TIPS(8477)，致电Crime Stoppers，访问www.nypdcrimestoppers.com或致电274637(CRIMES)，然后输入TIP577，向警方提交线索。 讲西班牙语的来电者请拨打1-888-57-PISTA(74782)。（来源纽约侨报）</w:t>
      </w:r>
    </w:p>
    <w:p>
      <w:r>
        <w:rPr>
          <w:b/>
        </w:rPr>
        <w:t>AG_P147</w:t>
        <w:br/>
      </w:r>
    </w:p>
    <w:p>
      <w:r>
        <w:t>梅乔安娜在火灾发生后被捕，随后由警方移送法办。(本报档案照)布碌仑戴克高地夺命火灾案16日上午开庭，22岁华裔女嫌梅乔安娜(Joanna Mei，姓名均为音译)虽被押往布碌仑刑事法院大楼，但未现身法庭。法官在宣布检方对她提控的两项二级谋杀(Murder in The Second Degree )、一项一级纵火(Arson in The First Degree)及一项二级纵火(Arson in The Second Degree)四项重罪后，宣布下次开庭时间为12月1日。被告的代表律师科尔普(Peter Kolp)表示，已与被告沟通，将拒不认罪并力争保释。上午10时，梅乔安娜家人聘请的私人律师科尔普代为出庭，检辩双方简单沟通后，法官宣布将于12月1日再次开庭。短短几分钟时间，庭审结束。根据出庭纪录显示，梅乔安娜对全部指控均不认罪，同时不需要法庭指派翻译协助。下次开庭时，她将首次亲自出庭面对审理。科尔普表示已与梅乔安娜多次沟通，为她第一次出庭做准备，同时争取保释。“目前此案仍在初步阶段，有些舆论太急于下结论。”此案现已提交大陪审团，预计近日便会裁决是否提诉，如果最高罪名成立，她将面临20年至终身监禁。根据法庭文件，梅乔安娜9日清晨7时在明知有多名住户居住起火现场的情况下，在楼梯间点火，导致整栋楼被烈火吞没，58岁华裔男子黄西林(Xilin Huang)及其56岁妻子徐凤霞(Fengxia Xu)丧生火海，遗体也被烧焦。另有7人受伤。（世界新闻网）</w:t>
      </w:r>
    </w:p>
    <w:p>
      <w:r>
        <w:rPr>
          <w:b/>
        </w:rPr>
        <w:t>AG_P149</w:t>
        <w:br/>
      </w:r>
    </w:p>
    <w:p>
      <w:r>
        <w:t>“Chinese n*gger”“I hate you, you f*cking Chinese f*ck,” 警方正在调查一起涉及一名白人男子在周一晚上在列车上掌掴并侮辱歧视另一名华裔的事件，该事件视频被拍摄并在YouTube上疯传。 该事件发生在美国加州South Fremont晚上十点十分左右，当时至少有三名乘客乘坐同一辆Warm Spring方向的Bart列车. 在YouTube上分享的一段视频中，一名年长的白人站在一名男子的身边，对一名华裔的男子大喊大骂。犯罪嫌疑人并一度掌掴受害人的脸而没有还手。“Chinese n*gger”“I hate you, you f*cking Chinese f*ck,” 在这次事件中，一位乘客来到了受害者的前面劝阻亚裔男子不要冲动，有些人在笑，有些人什么也没有做，而坐在他旁的一位男子走开了，后者在Pacmanwu的YouTube帐户上受到了很多批评。如果是你 目睹事件的发生，你会怎样做呢？如果当时是发生在你身上，你会反抗还是不吱声？根据BART官员的说法，警方立刻回应并在联合城市车站登上列车搜寻，但他们无法找到嫌疑人。BART官员称这一事件“令人遗憾”和“不幸”，但赞扬那些打电话举报给警方的乘客，并表示支持受害者，而没有实际干预。  据BART官员介绍，每天大约有42万人乘坐BART。虽然该机构表示正在增加警力，并雇用40名新军官，但该机构表示，该机构还依靠乘客报案。 BART官员表示，乘客可以通过下载BART Watch应用程序向911，（510）464-7000举报犯罪。任何有关星期一晚上事件信息的人都被要求联系BART警方调查（510）464-7040。想要匿名的来电者可以拨打电话（510）464-7011。</w:t>
      </w:r>
    </w:p>
    <w:p>
      <w:r>
        <w:rPr>
          <w:b/>
        </w:rPr>
        <w:t>AG_P151</w:t>
        <w:br/>
      </w:r>
    </w:p>
    <w:p>
      <w:r>
        <w:t>还记得青岛女留学生江歌吗？案发时，凶手前女友也就是江歌的室友刘鑫先进门而江歌在门口被捅了10刀惨死在江歌遇害的第294天，刘鑫终于同意面对江歌的妈妈江歌惨死前，门是不是被反锁事实真相到底是什么…音源：970海棠果女主播王静《970看人物》江歌遇害后第294天，她的室友、凶手前女友终于露面就算是不相关的同学，作为人之常情，也应该见面安慰一下吧。更何况室友因为你的前男友被杀，于情于理作为“闺蜜”、作为“室友”都应该站出来说句话。可自从“闺蜜”被害那天起，刘鑫却一次都没有去见江母。16年11月3日，江母发微信询问，刘鑫回复了一句：“对不起，我不知道该怎么回复你。”之后，再没有任何回应。江歌尸骨未寒，2017年的大年初一，刘鑫换了一个新发型，，摇身一变，发起了自拍，一家人其乐融融。直到江母在微博上发了一条状态，提到了怀疑凶手是刘鑫前男友（江歌生前跟妈妈沟通过当天发生的事），暴露了刘鑫的名字。刘鑫才重新现身，却是一条愤怒的回复：“再出这种新闻，我就停止协助警察”。后来记者问她为什么发这样有些过分的话，她说网络舆论给了她压力。之后，刘鑫就再也没有出现。两家距离只有短短十公里，刘鑫的爸妈也一次都没有探望过她，甚至一个电话都没有。江母苦苦找了刘鑫半年，实在没办法了，江歌妈妈把刘鑫一家的个人信息曝光了出来。当天刘鑫就发来了微信：“给你一天时间撤回信息，你不撤回，我死了也不会去作证。”第三天，刘鑫爸爸给江妈妈打了一个电话，内容是这样的：“她命短。她不是为了我闺女。”▲案件关系图江歌母亲说：“杀人者自有中日法律制裁，躲在门口的刘鑫，没有任何责任吗？”刘鑫说：“我们家受到了比杀人犯更严厉的惩罚，我都知道错了。”江歌去世的第293天，刘鑫突然给江歌的妈妈发微信想跟她见一面。第二天双方见面定在了村委会两人见面后，江母压抑了近300天的情绪再难控制，数次悲恸质问刘鑫。1江歌的死和你有没有关系面对江母这个问题刘鑫开始先表示，她和江歌关系好…江母直接了当打断：“请直接回答我的问题”刘鑫说：有“因为杀她的是我前男友”2为什么反锁门，不让江歌进这个问题应该是江母还有网友最想知道的真相！凶案发生时，刘鑫先一步进门而江歌惨死在门外当时门究竟有没有被刘鑫反锁？刘鑫是这样答复的：▼那天刘鑫让江歌在车站等她，路上告诉江歌自己来例假了，江歌让她赶紧回家换裤子，快到楼下铁门的时候，江歌说她想上厕所，刘鑫说那她赶紧（回家换裤子），就急匆匆先回去了。一回家刘鑫就去卫生间，这时候听到江歌“啊”地一声，她就去开门，开了大概30公分，结果门被撞回来了，她就去看猫眼，想知道外面到底发生了什么？结果门怎么也开不开…然后她去卧室拿手机报警。听到这里江母连问了几次：你确定没有反锁门？你确定没有反锁门？你确定没有反锁门？刘鑫肯定地回答：没有并称她当时根本不知道是前男友陈世峰在杀人她不知道外面发生了什么！！因为自己胆小一直到警察来了都没有出去看一眼▲杀害江歌的嫌犯陈世峰。这时候江母质疑：刘鑫当时开了门，大概30公分又被人关上了“那陈世峰（凶手）到底是来找你还是来找江歌的？”刘鑫回答：我也不知道，下午是来找我的…江母有点情绪激动：我想问问老天爷是陈世峰看到刘鑫，一下就把门关上，不让刘鑫出来吗？江歌虽然不能再开口说话了但事实就是事实12月11日开庭之后所有案卷会面世让所有人看到事实是什么样的3你现在肯露面是为了什么？对于这个问题刘鑫回答：她想来道歉江母问道：你向我哪方面道歉刘鑫说：因为看到网上一些评论就对阿姨产生了一些猜想这时候江母毫不客气地予以反击“在你的心中，在你家人的心中你们的名誉比江歌生命更重要”刘鑫否认了江母的说法“我们一直都在忍我们没有反抗过”……江母说，江歌遇害第一天起就很想见见和江歌一起住的闺蜜所以给刘鑫发了微信结果：不回去年11月6日收到刘鑫的信息▼你每天在微博上发的东西，都不着边际，引来无数群众的猜疑，然后对我造成伤害，事情解决了以后，我再也不会见你了，再出这种新闻，我就停止协助警察。江母说她没有想把刘鑫怎么样只想问问刘鑫江歌是为什么被杀害的只想知道江歌遇害时候是什么样的是怎样的对妈妈不舍和牵挂这一点刘鑫都不能满足她刘鑫全家把她拉黑仅仅是因为她把刘鑫的名字发到网上最后江母压抑不住心中的悲愤大声冲着刘鑫喊道：你们的良心在哪？见面持续了近2小时，因江歌母亲情绪激动数次中断。最后刘鑫拿出了一样江歌的东西，让这场伤痛更加看不到终点。江母看到后瞬间悲恸难抑，对刘鑫哭喊出一句话：“我现在求你离开，我现在求你离开。”“刘鑫面对镜头是一个态度镜头背后又是另一副面孔道歉只是出于舆论压力”在和刘鑫见面的第二天江母接受了《局面》的采访。她说，刘鑫面对镜头一直在说阿姨对不起不面对镜头的时候又一副面孔。刘鑫说自始至终都没有关门“没关系，你现在可以撒谎12月11日就开庭了离我公布案卷的时间不长了我会告诉大家刘鑫到底关没关门到底扮演了什么角色！”记者问道：你能原谅刘鑫吗？江母说：一个人要想被人原谅需要一个被原谅的态度在她最需要刘鑫的时候他们是在谴责她没有给过任何帮助现在刘鑫一家生活受到了谴责就来给她提供帮助了…如果没有全国舆论的影响他们一家依然在开开心心生活记者提到刘鑫的生活受到了很大的困扰因为经常哭，听力也出现问题这样一个结果跟她犯的错误相比是不是匹配？江母停了停回答：“那我呢，我们全家呢？我江歌的命没了一个人在社会上立足特别是成年人一定要为自己的行为负责因为，你是一个人！”微博认证为亚洲通讯社社长的徐静波在微博上写了这么一段▼上周，我和江歌妈妈一起看了检察院提供的几十份江歌案卷，包括杀人犯陈世峰供词和刘鑫证词。如果陈世峰所供内容是事实的话，刘鑫在江歌被害中是应负责任的。江歌因你而死，你却躲了快一年、刘鑫母亲还说江歌是短命鬼，这种人性与道德的缺失，是案外之痛。▲完整视频案情回顾： 江歌遇害前曾跟母亲通电话 提起过刘鑫遭到前男友骚扰江母（江秋莲）和女儿最后一次联系结束在16年11月3日凌晨0时8分。当时江歌正在住所附近的公交车站等室友刘鑫回家。在语音聊天时，江歌向母亲简单解释了等候刘鑫一同回家的缘由。16年11月2日下午，刘鑫在家里遇到前男友陈世峰骚扰，打电话让江歌赶回家将其赶走。江歌想要报警,但被刘鑫拒绝了。“江歌在电话里跟我说,她回家朝刘鑫前男友吼了几句。江歌让他走,陈世峰说‘凭什么管我’。江歌回了句‘你在我家门口逗留，我凭什么不能管你’，就把他赶走了。”江母回忆,为了回家驱赶陈世峰,江歌还因此耽误了上课。“后来,江歌和刘鑫一起走了。江歌去上课,刘鑫去打工。陈世峰一直跟踪到刘鑫打工的地方。”江母和女儿的通话一直持续到她和刘鑫在公交车站会合。但次日中午,再次联系女儿江歌时,却联系不上了。11月3日下午5时许,江母接到了大使馆的电话,还是不敢相信。11月4日一早,她到日本的第一时间,去警署看了女儿。“喉咙多处刀伤,刀刀毙命。”她不敢看女儿完整的尸体，知道自己承受不了。女儿火化前，给女儿穿上了她买的一件羊绒大衣。那是女儿去年赴日前买的,900块。这是江歌这辈子穿过的最贵的一件衣服。江母在女儿江歌被杀后，曾嚎啕大哭地喊道：“那凶手太残忍了，哪怕给我留一个残疾的女儿，我也能有一点希望。”引狼入室！江歌家门口被连刺多刀身亡 凶手竟是室友前男友与江歌同在日本留学的，还有她的“同乡”刘鑫，刘鑫2014年到达日本语言学校，江歌2015年4月到日本。因为与宿舍的舍友相处不太好，刘鑫在2015年底搬到了江歌的宿舍。而她们在青岛的家也相隔只有10公里。2016年4月，刘鑫入读日本大东文化大学院修日本言语文化学。与同是大东文化大学院的宁夏人陈世峰成为恋人，根据陈世峰供述，两人在相识一周后，刘鑫到陈世峰处住了一宿。5月上旬，刘鑫搬到陈世峰处与他同居，8月下旬晚上，刘鑫被陈世峰赶出家门，在别人家里寄住几天，9月2日搬到了江歌的公寓中。刘鑫搬过来的时候，江秋莲还挺高兴，认为女儿多了一个室友，可以互相照顾，没想到刘鑫的前任男友陈世峰居然会成为杀害江歌的凶手。据江歌母亲介绍：2016年11月2日下午，陈世峰找到江歌居住的公寓，刘鑫一个人在家，马上电话告知江歌请陈世峰离开，江歌要报警，刘鑫不让。随后江歌从外面赶回家请陈世峰离开，随后三人一同离开公寓，在车站分开后，江歌去上课，刘鑫去打工，而陈世峰一直跟踪刘鑫到打工的地方。当天夜里，江歌参加完同学聚会，接到打工下班的刘鑫发的消息，称自己有些害怕，希望江歌到车站接她一下。江歌于是在“东中野”车站等她，那时已经是晚上9点多，江歌找了一个车站边上的咖啡馆，与母亲在微信上语音聊天，讲了陈世峰下午曾闯到家里来闹的事情，妈妈还叮嘱江歌一定要小心。在11月3日0时08分（日本时间），江歌与母亲进行了最后一次通话：“刘鑫到了，我去接她。”而且还在微信里听到江歌对刘鑫说了一句“我给你带来了馄饨，咱们回家去烧。”让江母想不到的是，这是女儿与她最后一次通话。18分钟后，江歌在其公寓门口被陈世峰用刀刺死，最大的伤口长达10厘米。“日本现在也还有死刑，但日本的刑罚从原则上来说要比中国轻得多，嫌犯被判处死刑的可能性不大。本来日本就是个不提倡死刑的社会，虽然他们没有废除死刑，但想要嫌犯被判死刑，是要犯下非常严重的罪行。在这次事件中，凶手就是杀了江歌一个人，如果同一个事件被害者两个人或者以上，这样被判死刑的几率会高一点。非常理解江歌母亲的心情，但日本法律就是这样。”今年8月14日，江母在网上发起“请求判决陈世峰死刑的签名活动”，仅仅30个小时的时间，已经有18万网友签名声援她。↓↓一个夜晚，三个年轻人的命运就此改变，一个死了，一个被舆论谴责，还有一个可能在监狱中度过漫长的岁月……这出悲剧不该在口水与讨伐中落下帷幕，该回头反思的地方实在太多太多，年轻人该怎样面对青春与情感的迷茫，怎样看待两肋插刀友情与道义，怎样挣脱痛苦而绝望的境遇……这些问题都太需要关注。若只是轻佻地挥舞起大棒，砸向人性之恶而缺乏反思，江歌真是白白枉死。看完全部视频有个片段让小编觉得最扎心江歌的母亲说哪怕给她留下一个残疾的孩子也好啊让她养一辈子都行她所有的希望都没有了所有的好心人都希望她好好生活但江歌遇害的画面刻在她的心里“我如何好好生活呢我是她的妈妈呀！”我们共同期待开庭那天能还江歌一个公道！</w:t>
      </w:r>
    </w:p>
    <w:p>
      <w:r>
        <w:rPr>
          <w:b/>
        </w:rPr>
        <w:t>AG_P150</w:t>
        <w:br/>
      </w:r>
    </w:p>
    <w:p>
      <w:r>
        <w:t>特朗普政府周二(14日)说，签证抽签计划使得纽约市恐怖袭击嫌犯塞普夫(Sayfullo Saipov)得以进入美国，至少还有5名涉嫌与恐怖主义有关系的外国人也通过同样一种抽签程序进入美国定居。　　福克斯新闻(FoxNews)报道，“伊斯兰国”(ISIS)支持者塞普夫在曼哈顿下城制造了万圣节恐怖袭击，造成8人死亡，超过11人受伤。他在2010年从乌兹别克斯坦通过签证抽签计划(visa lottery program)进入美国。　　这种抽签程序也被称为“多元化签证抽签计划”(Diversity Visa Waiver Program)，每年会发放5万份移民签证。根据联邦公民及移民服务局(US Citizen and Immigration Services)，这种程序是“从所有低概率签证移民中随机进行选择”。　　国务院称，随机选择是指，每年通过电脑在申请永久居留或绿卡的外国人中进行抽签。　　特朗普政府已经认定数名恐怖主义嫌犯是通过签证抽签随机选择进入美国的。　　根据司法部，10月27日，就在塞普夫在纽约市发动恐袭前不久，另一名被抽中的乌兹别克斯坦人丘拉博夫(Abdurasul Hasanovich Juraboev)被判15年监禁。他承认为“伊斯兰国”密谋提供物质支持。　　还有一名中签者、巴基斯坦人艾哈迈德(Syed Haris Ahmed)在2009年被判在美国及海外犯下与恐怖主义相关罪行。　　特朗普一直直言不讳地批评这一项目，并呼吁将其淘汰，同时要求停止连锁性移民，即移民进入美国与已经在此地居住的亲戚团聚。（来源纽约侨报）</w:t>
      </w:r>
    </w:p>
    <w:p>
      <w:r>
        <w:rPr>
          <w:b/>
        </w:rPr>
        <w:t>AG_P148</w:t>
        <w:br/>
      </w:r>
    </w:p>
    <w:p>
      <w:r>
        <w:t>神秘东方 畅游两国江南好风景旧曾谙7天上海江南游日本美景走遍5天日本海上巡游13/15  纽约飞往上海23/16  抵达上海浦东机场接机汇合点：1号航站楼抵达层10号门内侧，2 号航站楼抵达层“星巴克咖啡店”门口。虹桥高铁站抵达的客人请通过走廊前往虹桥机场2号航站楼接机汇合点集合。住宿：上海豪生大酒店或同级酒店33/17  上海/杭州（早餐/午餐）早餐后前往人间天堂杭州，沿途欣赏江南好风光，参观负离子乳胶健康中心。抵达后游览西湖景区之【城隍阁】（自费专案）登阁观西湖全景，湖中有孤山、小瀛洲、湖心亭、阮公墩四岛，环湖山峦迭翠、花木繁茂。远眺【雷锋夕照】【三潭印月】【苏堤春晓】等西湖十景。住宿：杭州浦京花园大酒店或同级酒店 43/18  杭州/南京（早餐/午餐）参观中国第一茶村【梅江坞】，游览独特茶乡风景，品尝中国国茶龙井。午餐后前往南京，游览“中国近代建筑史上第一陵”【中山陵】（不含景区交通车），此地是孙中山先生生前为自己选定的宝地、地势雄伟、景色秀丽。之后前往”烟笼寒水月笼沙，夜泊秦淮近酒家“的【夫子庙】住宿：南京鼎鼎国际酒店或同级酒店53/19  南京/无锡（早餐/午餐）早餐后前往南京【长江大桥】，这是长江上第一座由中国自行设计和建造的双层式铁路、公路两用桥梁，还可欣赏水晶内画展览。随后参观玉器博览商场。午餐后前往无锡，游览“江南第一豪宅”【薛家花园】（自费专案），随后参观紫砂壶博物馆。住宿：无锡最佳美洲国际绵亭酒店或同级酒店63/20  无锡/苏州（早餐/午餐）早餐后前往【蟸湖公园】，全园以植物造景为主，造园艺术中西合璧。随后参观太湖珍珠馆。住宿：金澄锦江大酒店或同级酒店73/21  桐乡/上海（早餐/午餐）参观蚕丝工厂，了解丝绸制作过程。午餐后返回上海，参观宝石店及汉方养生中心，随前往欣赏【外滩】（自费专案），全长约1.5公里，东面靠黄浦江，西侧是52幢风格各异的大夏，参观这“万国建筑博览”。住宿：上海豪生大酒店或同级酒店83/22  开始5天日本游轮之旅此次乘坐“量子号”进行日本海上巡游，已经超越了人类的想象！升于海面之上的“北极星”让你将大海和量子之景一览无遗；甲板跳伞体验“飞翔"的感觉；机器人调酒师；极度震撼观景厅；海上碰碰车；海上阳台海景房等，都让人叹为观止。下午4:45启航。开始海上巡游，欣赏海上美景。此时还可以去机器人酒吧，来一杯有科技感的美景品尝一下还可以去270度景观厅，来一次视觉盛宴。感受夜幕降临之时，四周的海景玻璃全化为全息投影，还原真实场景搭配精彩表演，恍若误入梦境深处。如果不想预定贵宾席位，务必要记得早点入场，尽量占前排位置。93/23 海上巡游世界顶尖的高雅艺术，尽在量子号的皇家剧院里。更多美味则在量子号的各式厅里：海岸厨房餐厅-地中海特色，晚餐可提供中餐；美国爱肯烧烤餐厅-美式料理，奇客餐厅-现代西餐；帆船自助餐厅；270咖啡馆。（大部分餐厅是免费的哟）103/24 到达九州熊本早上8点到达九州熊本市，自由活动。熊本市内街道整齐，楼厦林立，富有现代感。在充满绿色的城市中间，以熊本城为中心，流淌着白川及其数条支流，熊本被誉为“树与水之都”。下午8:00离港。113/25  海上巡游必不可少的日光浴场和按摩泳池自不在话下，更新奇的是甲板跳伞、甲板冲浪及甲板攀岩。这些甲板上完成的极限运动，让你体验不一样的海上巡游。123/26  下午7：00返航到达上海。自行到达机场回程。另有江南7日游+日本游轮6天巡游（多一日川崎到港自由行程）。活动详情活动时间 2018.3.15——2018.3.2612日游：江南7日+邮轮日本5日活动费用（2人成团）$99/人起（受舱位、房间等影响价格有所不同）（具体价格请咨询646.889.3333）费用包含两人一间房，江南团团费（7晚酒店及早/午餐）7天团期间小费以及自费项目（城隍阁+薛家花园+秦淮河畔夫子庙+外滩=$90/人）6天5夜日本邮轮费用第一天上海接机第七天送往上海码头费用不含团以及邮轮上一切自费项目不包括一切任何私人性质消费美国护照中国签证费中国护照日本签证费</w:t>
      </w:r>
    </w:p>
    <w:p>
      <w:r>
        <w:rPr>
          <w:b/>
        </w:rPr>
        <w:t>AG_P152</w:t>
        <w:br/>
      </w:r>
    </w:p>
    <w:p>
      <w:r>
        <w:t>进入11月后，纽约各个角落都开始弥漫起节日的氛围，位于中央车站的假日市集（Grand Central Terminal Holiday Fair），也在昨天（13日）正式开放。位于中央车站范德比尔特大厅（Vanderbilt Hall）的假日市集，是纽约历史最久的室内市集。每年都会收到来自全美设计师的申请，但因名额只限40位，每年的市集商家皆是精挑细选而出。商品从珠宝、服装、饰品到工艺品等，全都是手工制作。今年的市集有集结了13位艺术家手工艺品的玻璃饰品店、香氛、身体乳液等。其中一家Thompson &amp; Bleecker公司所有的产品都是马萨诸塞州制造。有趣的是，他们的蜡烛不仅使用了椰油蜡，还有独特的蜡芯。当中一款WoodWick的香薰蜡烛，燃烧时像炉火一样劈啪作响相当有趣，而且也很容易清洁。当然也可以选一顶很有风格的帽子做节日礼物。一家由两位好友联手打造的帽子，既优雅又时尚。中央车站的假日市集将一直持续开放到圣诞夜当天结束。</w:t>
      </w:r>
    </w:p>
    <w:p>
      <w:r>
        <w:rPr>
          <w:b/>
        </w:rPr>
        <w:t>AG_P155</w:t>
        <w:br/>
      </w:r>
    </w:p>
    <w:p>
      <w:r>
        <w:t>对刚毕业的职场新鲜人，想要拥有居屋不容易，就业或创业之前，许多人选择租个小单位。全美愈来愈多州的居民因租金上涨，不得不搬离城市，以搭乘火车或地铁通勤。据统计，纽约居民平均每周通勤时间超过六小时，为全美之冠。图为在宾州车站等候搭车的乘客，许多居住在新州的上班族搭乘PATH到纽约上班。在美国工作、生活，觉得自己赚的薪水够多吗？就算年薪5万、10万、15万或更多，你能在美国几个指标的城市里，买得起或租得起一间房吗？永远追不到的房价，让我们有心无力。到底是什么样的氛围，让我们的美国梦成了虚空？本报特别动员全美各社的记者连线采访，并自今起推出“住不起的美国”专题报导，为您探讨在几个主要城市与地区，令人匪夷所思的高房价现象。月租1700元 只容一床一桌今年夏天从纽约大学史登商学院毕业的职场新鲜人楚年，到曼哈顿中城一家投行上班后，与两位好友在曼哈顿公园大道夹30街，合租一套由两房一厅隔为三房的公寓，每人付租金1700元；房间很小，摆下一张床和一张电脑桌后，就没有多少可让身体挪动的空间。楚年说，比起他的室友李瑞克来，他已算幸运；李瑞克女友在一河之隔的布碌仑上班，两人为节省昂贵的租房费用，前不久决定住在一起；这套小小的公寓已挤住了四人，客厅只摆得下餐桌。平日大家上下班时间不一样，互相干扰且不说，狭窄的厨房也感觉好像一直有人在用。楚年的薪水扣完税和401K，加上健保费，再付这笔房租已所剩无几。父母提议他搬回皇后区的家中同住，但他不肯。住进曼哈顿 很少人想搬走“一旦住进了曼哈顿，很少有人想要搬走的”，虽然纽约居、大不易，但楚年说，每天上班早出晚归，不住在曼哈顿，长时间通勤吃不消，“与买房相比，租房还是容易多了。”与楚年想法相同，只想租房、不想买房的千禧世代大有人在。房地美(Freddie Mac)10月刚公布的一项针对千禧世代年轻人的调查，多达76%的人认为，以他们有限的经济能力，买房几乎遥不可及。这一比率较一年前的调查增加了10%。除支付能力妨碍他们购屋外，他们认为租房更方便，也更灵活。千禧世代追寻“美国梦”。(许振辉／摄影)高薪新鲜人 负担已达极限然而对刚投入职场的千禧世代来说，租房费用也达到了他们收入的极限。根据Nested公布的2017年租屋可支付指数：在洛杉矶，单身房屋的平均租金达1200元，仅年收入达4万9332的人才支付得起；在纽约，单身房屋的平均租金则达1994元，只有年收入8万2511的人才有能力支付；在旧金山，单身房屋的平均租金更高达2077元，年收入不达到8万5985元，就没法支付了。纽约长岛市新大楼如雨后春笋拔地而起。(许振辉／摄影)纽约大学福曼中心(Furman Center)在分析了美国53个人口至少百万的大都会区居民开销后，得出一个结论：在2015年，全国有46%住户、或超过1200万个家庭房租负担过重，他们的税前收入有超过30%交给了房东。这份报告是根据联邦政府最新资料分析后所作。报告指出，近几十年来，美国人的租金开支比率急剧上升，在2000年，有36%住户被视为房租负担过重；在1970年仅四分之一的家庭觉得房租负担过重，2015年这一数字几近1970年的两倍。尽管2015年有租金负担的住户比率比2012年下降了1.2%，但对于大多数租客来说，这不一定是好消息。报告显示，越来越多像楚年一样受过良好教育的高薪一族也选择租屋，尤其在快速增长的城市，这改变了租客的整体收入情形。都会区房租 普遍上涨纽约大学华格纳公共服务研究所的公共政策副教授陈思颖(Sewin Chan，音译)说：“现在的租客与三年前的不同，与十年前分别更大。”高薪一族宁租不买，使得低收入住户的租屋空间被挤压。更重要的是，该报告还指出，这53个都会区最近12个月搬住新屋的人，可能支付比以往更高的租金。在研究的53个地区中，2015年搬入新建公寓的租客，有51个地区支付的租金高于原来租住的地方。对于需要搬家而薪水仅及收入中位数的人来说，情况会变得更糟。这个组别的人，在2015年只有17%单位可以租住，低于2006年的21.5%。洛杉矶最近待租的两卧单位平均月租为1760元，比该市的租金中位数多330元，但在明尼亚波利斯-圣保罗大都会区，最近可租的两卧室单位月租约970元，比当地的租金中位数少十元，说明了不同地区的租金差异。在加州旧金山和圣荷西，最近可租的两卧单位，租金高于平均30%；但密西根州的大湍市和明尼亚波利斯市的租金就相对较低。纽约市曼哈顿砲台公园市住宅大楼，只有极少数人才租得起。(许振辉／摄影)纽约曼哈顿中城。</w:t>
      </w:r>
    </w:p>
    <w:p>
      <w:r>
        <w:rPr>
          <w:b/>
        </w:rPr>
        <w:t>AG_P154</w:t>
        <w:br/>
      </w:r>
    </w:p>
    <w:p>
      <w:r>
        <w:t>美国香槟伊利诺大学(UIUC)中国女学者章莹颖疑遭嫌犯克利斯汀森(Brendt Christensen)杀害案迟迟未审，章莹颖家人感到心力交瘁，在来到美国五个月后决定返回中国。在启程回国前，章莹颖一家及男友侯霄琳接受了美联社的访问。　　据美国中文网报道称，章莹颖家人于周一上午搭乘美联航航班，由芝加哥奥黑尔机场返回中国。由于案件迟迟没有进展，章莹颖依旧下落不明，章家父母带着无比心痛与遗憾的心情离开了美国。　　章家父母章荣高、叶丽凤与24岁的儿子章新阳、以及章莹颖男友侯霄霖四人周一上午出现在芝加哥机场。 在离开前，侯霄霖对媒体说，由于一家人在美国巨大的开销，以及章母每况愈下的身体状况，面对遥遥无期的调查结果和法庭审判，他们无法在美国继续寻找章莹颖的下落。侯霄琳表示，离开美国是一个艰难的决定，同样的，在数千里外等待着有一天能将章莹颖带回家也是艰难的。　　“我们不知道这个旅程还将会持续多久，”侯霄琳说，“我们感受到的只有绝望。”　　在女儿失踪后，章荣高和侯霄琳立刻启程奔赴美国，最初他们抱着极大希望盼着她能活着回来，然而却得知她已经死亡的噩耗。此后一家人依然留在美国，他们决定等下去，想要将她带回家乡好好安葬。然而现在，这个最终的希望也落空了。　　他们不得不离开美国启程回家，章莹颖母亲的身体很虚弱，在最近一次庭审开始时，她崩溃了。他们每天都在煎熬中等待着，不知道这个残酷的谜底何时才能揭晓。章荣高说，失去女儿后，“每一天都度日如年。”　　章母由于思女情切，只要一听到女儿的名字或消息就难过地痛哭，章莹颖的失踪也让章母的健康状况越来越差。　　“我们不知道她在哪里，我不知道如何在没有女儿的情况下度过余生，”章莹颖的母亲叶丽凤说道。在接受访问时，她的脸上满是泪痕，声音颤抖，“我晚上睡不好觉....。。我常常梦见女儿，(梦见)她就在我身边。我想请嫌疑犯的母亲和她的儿子谈谈，问问他究竟对我女儿做了什么。她现在在哪里？我想知道答案。”　　然而至今，美国当局都没有公布章莹颖是如何死去的。今年7月，28岁的克里斯汀森被指控绑架了章莹颖，而在上个月，FBI又对他提起了绑架致死罪的起诉。FBI在相关声明中称：“起诉书提到新的发现，即章莹颖的死亡发生在绑架过程中。嫌犯克里斯汀森以残忍、邪恶和堕落的手段犯下罪行，其中包括虐待以及对受害者进行严重的身体伤害。此外，克里斯汀森此前精心策划了整起绑架事件，最终导致被害者死亡。”　　章荣高说，在过去近五个月的时间里，章荣高几乎每天都会去章莹颖的公寓。起初，他站在公寓外，希望女儿能在某个下午突然出现。即使在得知女儿被绑架并被推定死亡后，他仍然每天继续着这一行程。　　“这能给我的内心带来平静和慰藉”，章荣高解释道。 　　几天前，在决定回国后，章荣高和妻子、儿子以及女儿的男友最后一次来到了章莹颖曾租住的公寓。　　章荣高说，案件下次的审判他计划还是会飞到美国参与，但是现在嫌犯的律师要求审判延期，因此原订明年2月底开庭的案件，究竟何时可以顺利开审，还是未知数。　　对于被告辩护律师希望推迟审判，检察官办公室表示，除非联邦司法部长塞辛斯(Jeff Sessions)同意以死刑罪名起诉嫌犯克利斯汀森，否则不接受审判延期。法院已经受理公辩律师请求，虽然不清楚法官布鲁斯(Colin Bruce)是否会在未来几日决定批准延期审判，但检察官办公室希望能尽快得到答复。克利斯汀森的公辩律师主张，章莹颖于6月失踪后，有人在不同地方看到受害人，与她相关联的帐号也曾经有登录记录，此外，章莹颖生前还有不明身份者潜伏在她居住的公寓处，对她进行监视。　　虽然检察官在过去5个月前已经收集了大部分证据，但目前看来，全案要结案还需要很长一段时间，心力交瘁的章莹颖家人不得已只能先返回中国。　　今年6月9日，美国伊利诺伊大学香槟分校的访问学者章莹颖在去签订租房合同的路上失踪。同一所学校的物理系博士研究生克里斯汀森被指控绑架并杀害章莹颖，但至今章莹颖的遗体都未被找到。　　到美国学习是章莹颖长期以来的梦想，男友侯霄霖说：“她很喜欢待在这里。”在她失踪前，两人每天都会通过微信联系。　　之所以选择伊利诺伊大学，是因为这里很重视农业项目研究，而章莹颖的专业就是研究作物的光合作用。她在北京大学深圳研究生院获得环境工程硕士学位后，便选择了前往美国继续进修，本应于今年9月开始攻读博士学位。　　“她非常能吃苦，十分坚强，从不惧怕艰苦的工作，”章莹颖的母亲说，回忆起女儿如何从小就成为班上最优秀的学生。当父母对她在美国的安全表示担忧时，“她总是很平静地告诉我：‘妈妈，别担心我。这里的每个人都很好。’”　　她说，章莹颖是一个很孝顺的女儿，每周六的固定时间都会打电话回家。在研究生毕业后，她用自己微薄的积蓄给家里买了一部手机、一台空调和一台微波炉。她的计划是成为一名大学教授，这样可以帮助家里的减轻负担。　　男友侯霄琳说：“在别人需要帮助的时候，她从来没有犹豫过。”他说，在两人大一刚认识时，正是她的无私吸引了自己。那个时候，她还在一个叫做“可爱马”的乐队里弹吉他和当主唱。（来源纽约侨报）</w:t>
      </w:r>
    </w:p>
    <w:p>
      <w:r>
        <w:rPr>
          <w:b/>
        </w:rPr>
        <w:t>AG_P153</w:t>
        <w:br/>
      </w:r>
    </w:p>
    <w:p>
      <w:r>
        <w:t xml:space="preserve"> 就在特朗普为期两天的访华之行里，与中国签下了创纪录的2500亿美元大单，消息一传出，就引发了外界的高度关注，多家媒体认为，这2500亿美元大单足以给美国经济带来提振作用。 2017年7月，美国失业率降至16年最低，就业新增20.9万人，人均GDP增长至4.3%，另外，7月平均每小时工资较一年前同比增长 2.5%，不过美联储更希望看到3%到3.4%的增长水平。业主对于提供更高薪水吸引员工感到压力不大。 根据美国劳工部数据，截止到2017年4月，美国的会计师和审计师的平均工资是$73,670，其中有10%部分的个人收入为$40,850，而还有10%则高达$115,950，有会计学位的大学毕业生的平均薪酬为$50,500；如果你还拥有USCPA（美国会计师资格认证）执照的，平均年薪高达为$73,800！ 自9.11事件之后，美国联邦政府花大力和学校机构联合培养专业人才，并为这个专业的学生提供了相当多的奖学金和助学金。专业包含灾难心理学、组织行为专业等，让学生掌握必备技能。目前对安全领域的专业人才缺口大致在30万人，包括国土安全规划师、灾难紧急应对监督员等职业，学生毕业之后可以进入美国联邦，州政府部门，工作稳定并且享受高福利。 随着互联网发展和IT技术普及，计算机病毒，黑客，数据泄密等信息安全事件时常发生，因此，网络安全工程师也成为市场上不可或缺的人才。根据DICE的消息，CyberSecurity(网络安全)工作的最高年收入为$233333,未来八年职业增长率为18%。  多么诱惑人的数字！ 所以在整个美国经济环境大好的趋势下，大家也应该跟上步伐，加快脚步赶上经济复苏的班车。 小编告诉大家一个搭上这趟车的方法：在美国纽约的一所培养华人社区精英人才25年的两年制大学- 长岛商学院(LongIsland Business Institute)为大家提供了两年制副学士学位学习，包含有最火热的会计学(Accounting)，国土安全管理(HomelandSecurity Management)，商务管理(Business Management)，商务技术/医疗账务管理OfficeTechnology/ Medical Office，酒店管理(Hospitality Management)等炙手可热专业，帮助你在拿到本科学位的同时学到最新就业技能，在职场上发光发热，融入美国社会。 长岛商学院于2017年9月的入学人数高达337人，这也充分说明了在经济形势大好的情况下，学好英语，拿到本科文凭，或者找到一份好工作的重要性。最新消息，LIBI2017年最后一学期即将于11月16日，也就是两天后正式开学，请致电学校详细咨询，或者长按二维码加招生代表微信。 长岛商学院的课程紧凑而节省时间，打个比方，现在报名在2017年11月入学的学生，一切顺利的情况下，于2019年3月就可以毕业拿到学位，毕业以后，学生可以通过学校职业发展部门的帮助找到一份满意的工作，也可以通过LIBI与15所名校，包括四家SUNY(纽约州立大学)大学，SUNY-Empire State;SUNY-Oswego; SUNY-Farmingdale; SUNY-Alfred签订的“2+2直升大三学分无缝转换”协议轻松进入四年制本科院校继续深造，继续攻读2年拿到本科学历。免去重新修读类似的专业，极大地节省开支。不可不说，长岛商学院是广大华人子弟通往四年制本科名校的桥梁。另外，自2017年8月以来，长岛商学院特设高达$2000每学期的“卓越”奖学金，旨在帮助那些有经济困难的华人子弟度过难关，重拾大学梦。如果你是美国地区高中毕业，或者拥有高中同等学历GED，即可使用LIBI为你量身打造的卓越奖学金，再加上政府的学费补助，可以免去一大笔开销，大大减轻经济压力，这样一比较，长岛商学院的学费完全可以媲美甚至低于CUNY(纽约城市大学)的学费，势必成为华人子弟实现梦想拿到大学文凭的最佳方式和选择。 2017最后一学期即将于11月16日正式开始，心动不如行动，每班仅剩有限名额，如果你想要赶上经济复苏的班车，快点加下面招生代表微信或者点击底部“阅读原文”免费获得咨询机会。纽约曼哈顿校区招生部Elain Liu长按二维码加招生代表微信纽约皇后区校区招生部Kevin Zhao长按二维码加招生代表微信For Consumer Information, please visit www.libi.edu/footer/consumerinformation.html. The Long Island Business Institute is authorized under the Federal Law to enroll nonimmigrant students. </w:t>
      </w:r>
    </w:p>
    <w:p>
      <w:r>
        <w:rPr>
          <w:b/>
        </w:rPr>
        <w:t>AG_P158</w:t>
        <w:br/>
      </w:r>
    </w:p>
    <w:p>
      <w:r>
        <w:t>最近针对中国留学生的诈骗案屡屡发生，在接连有几名华人学生“失踪”后，又有华人高中生报案称被电话诈骗17万元，令人震惊。化名小荷的受害者现在多伦多一间天主教中学读12年级，2年前才来到加拿大留学。今年9月，小荷接到自称是DHL快递公司打来的电话，说中国海关查到有人以她的身份从温哥华寄包裹到上海，包里有假护照，而且包裹单上写着她的身份信息。尽管小荷一再辩解没有寄过任何包裹，但骗徒称如果不关事，应该报警，因为包裹有小荷的的个人身份信息，否则后果很严重。对方在电话里引导她到“加拿大渥太华中国国际刑警组织”报警，但小荷说她在上学不能去报警。于是骗徒又给了一个叫中国国际刑警李警官的电话。小荷当时慌了，真的给这位所谓的“中国国际刑警”打了电话。这位“李警官”在电话中对小荷进行警方审讯，叫她必须到一个没人的地方，审讯期间要录音，所以不能挂断电话，也不能接听其他来电和网上通信。审讯完成后，“李警官”通过电子邮箱给小荷发了一张报警回执单，并要求她从今以后在警方调查期间做好保密，不许向任何人包括她的父母、好友和同学透露此事。他还指导小荷下载WhatsApp通讯软件每天早中晚三次汇报行踪。小荷非常害怕，听信了对方的话，每天定时报告行踪。她说：“在一次通话中，李警官告诉我，我涉及的是一宗重大罪案，涉案人员有300人，而且我的名字出现在主犯名单里，我已被初步指控借护照给别人造假并收受了2万加元的赃款，要面临3年以上有期徒刑的处罚。”听他这么一说，小荷更害怕了，于是求他帮忙。后来“李警官”又把案件转接给负责这个案子的“姚检察长”。“姚检察长”要求小荷把账户里所有的钱都转到一个指定账户里，因为根据法律规定，在案件审理期间，要冻结所有资产，而且再三嘱托她，不能告诉任何人，若银行问起来，就说是交学费。就这样，小荷按照对方一步步的要求，在9月7日把账户内的17万加元全部汇了出去...一直以来小荷还没明白过来这是一宗诈骗，直到最近多名留学生陆续“失联”小荷才明白过来这是诈骗，昨天才到多伦多警察局报警。电话诈骗也许防不胜防，但大家一定要提高警惕，严防受骗。接到电话时请牢记：冷静分析，不要急于按照骗子的指令行事;不要贪心占便宜，也不要不好意思拒绝对方;半信半疑时，可以联系自己的朋友或家人帮忙分析;如果不慎向诈骗分子透露了个人信息，可向加拿大反诈骗中心报案，要求其保护财产安全，加拿大反诈骗中心的联系方式为1-888-495-8501，还可拨打中国驻温哥华总领事馆24小时紧急求助电话778-238-0003，以及外交部全球领事保护与服务应急呼叫中心电话0086-10-12308。中国留学生们一定要引起重视，在海外保障自己的人身安全很重要！</w:t>
      </w:r>
    </w:p>
    <w:p>
      <w:r>
        <w:rPr>
          <w:b/>
        </w:rPr>
        <w:t>AG_P156</w:t>
        <w:br/>
      </w:r>
    </w:p>
    <w:p>
      <w:r>
        <w:t>Content is unavailable. It has been deleted, moved, or requires a QR scan.</w:t>
      </w:r>
    </w:p>
    <w:p>
      <w:r>
        <w:rPr>
          <w:b/>
        </w:rPr>
        <w:t>AG_P157</w:t>
        <w:br/>
      </w:r>
    </w:p>
    <w:p>
      <w:r>
        <w:t>研究发现，司机在曼哈顿收到的停车罚单比任何其他行政区都要多，尤其是在金融区(Financial District)和上东区(Upper East Side)。　　根据SpotAngels一项帮助司机找到空位的应用程序的分析，去年，金融区停车位平均每个收到25张罚单，而上东区停车位平均每个收到24张。　　纽约邮报报道，上东区工人约翰·马里奥·加西亚斯(John Mario Garcias)抱怨说：“有一天，我在车上刚坐一会就拿到了罚单。 警察不给你休息。”　　数字显示，中城(Midtown)司机也不好过。　　数据显示，2016年纽约闹市区停车位平均每个收到22张罚单。　　另一方面，史岱文森(Stuyvesant Town)和哈林(Harlem)的司机很轻松。曼哈顿的这两个街区的停车位平均每个分别收到3张和5张罚单。　　总体而言，去年曼哈顿共发出约2亿美元的停车罚单 ，占了全市总额达4.4亿美元的停车罚款的一半　　曼哈顿罚单平均每张的罚款为79.82美元，比其他行政区的要高出9美元。　　研究报告说，光金融区的停车位平均每个就滋生出高达2219美元的罚款。　　现年32岁的斯科特·罗森(Scott Rosen)在附近居住了8年，他表示，当他最近拜访表弟时，“花了一个小时才找到一个符合规定的停车位”。　　“如果你想在一夜之间花60美元，周围有很多车库 ，”罗森感叹道。 “另外，光是政府车辆，数量就很多。 。 。停车位都是预留的。”　　居住在该地区的26岁药剂师丽莎(Lisa Ioffe)说，她必须争取为她的车辆寻找停车位。　　她还抱怨说，政府官员经常把车停在该地区，藐视当地的停车管理条例，却没有收到罚单。　　丽莎说：“他们应该有指定的区域让官员停放汽车。 有很多人从别的地方开车来，必须有车。”　　在上东区，最常见的违规行为是停车时间过长。　　48岁的瑜伽老师玛丽(Mary Khan)说：“我感到焦虑，老给自己找借口，因为你开始考虑说'好烦，我又得取车。’”　　纽约市警察局(NYPD)发言人表示，曼哈顿拥挤的地区比其他地方发出的停车罚单更多，也就不足为奇了，因为越来越多的司机在争夺空间。　　“根据不同因素，在商业和住宅区，纽约市的停车条例有很大不同。”　　“纽约市警察局处在处理全市停车问题和执行条例时，应考虑到其他因素，如拥堵、停车状况和社区投诉。”（来源纽约侨报）</w:t>
      </w:r>
    </w:p>
    <w:p>
      <w:r>
        <w:rPr>
          <w:b/>
        </w:rPr>
        <w:t>AG_P161</w:t>
        <w:br/>
      </w:r>
    </w:p>
    <w:p>
      <w:r>
        <w:t>11月，节日的气息铺面而来。在此，聚点君带你体验最火爆的感恩节行程。这里，我们带你进入最梦幻的旅程，用陪伴向你最爱的人道出最长情的两日告白。01  早上，我们会先在新泽西坎姆顿市有口皆碑的水晶宫与8000多只水生动物进行一场无与伦比的冒险体验。先PO张美图：是不是要迫不及待了？别着急，跟着聚点君，一起畅游奇妙的海底世界吧！我们穿梭在海底隧道，与庞大的鲨鱼做朋友，给憨厚的河马最真诚的问候，感受海星柔软的触感，听成群的鱼儿讲述碧波里的秘密。我们一路欣喜，一路张望，任由情感发酵，把最美丽的姿态留存在照片里，在悠长的隧道里和最亲爱的人编织最绵长的记忆。你说这只是最长情的诗，你说这还不够过瘾？这家与其他水族馆不同的是，这家的很多动物他们是允许摸的！尤其适合全家参与，相信聚点君，这一切的活动都将为你们留下一段最难忘的参与体验。晚上我们将前往“美国最美的私家花园”——长木花园，花园在费城南郊，位于美国一号公路旁。在那里，我们将享受让人叹为观止的璀璨之夜，感受不同以往的感动。温室里流溢着浓浓的节日气息这里有大型的温室花房，节日把她烘托得异常美丽。蓝白色的灯光闪烁着优雅的情怀，红得滴血的一品红烂漫一地，绿树打造的冰柱成了温室最坚实的支柱，他的美，是那么的别具匠心、典雅精致，且独一无二，置身其中，像梦，像天堂，像是最原始的仙境，美到让人窒息。在这么美好的光景里，怎能不与最亲近的人一同感受心的跃动？不要以为这就是全部，在室外，等待你的是一个更为神奇而让人难以置信的世界。被灯装饰的意大利水景园，那是光创造的艺术，那里，处处有奇迹。悠长的木板路旁是整齐排列的枫树，泛着似落日余晖般的红光，静谧而美好，穿行其间，到达舞动着彩色喷泉的露天剧场，空气像是有了甜味，适合携手，适合微笑，适合感恩，适合有最美好的他/她（们）相伴。最后，让聚点君带你抛却所有，在宾州圣诞村享受一场童话般的终极狂欢之旅吧！行车穿越幽暗的乡村，沿着泛着微光的乡间小路翻越最后一个山头，惊觉间，您已进入一个让人目不暇接的美丽山谷，宛若一个美轮美奂的仙境，美得让人窒息，让人忘却所有烦忧。超过一百万的灯饰装点出五光十色的奇幻世界，村内灯火辉煌，湖光倒影，诉不尽人间的烂漫温情。假如第一天的行程还没有满足你，你可以继续参加我们第二天的行程！02这个季节，聚点君带你来到全美最好的驼峰室内水上乐园与水来一场甜蜜约会。这座水上乐园占地10万平方英尺，室内整体设计充满了光怪陆离的异国情调，逼真的野生湿地室内环境，温暖如春的舒适温度，置身其中，仿似游移在非洲土著村落之间，让您流连忘返。当然，这个超大型的水上乐园，必将拥有让所有人心跳加速的美妙诱惑。无论阴晴，无论雨雪，巨大的可伸缩屋顶都能让你在此无所顾忌，水花飞溅，完善刺激的娱乐设施定会让你振臂高呼，欲罢不能。立式冲浪卧式冲浪悠哉悠哉懒人河水上篮球赛瀑布孩子的冰雪乐园90度垂直下落喷射台血盆大口水滑道还能在温泉里泡一会，你说约吗？出发日期:  11/23起 天天出发团费： 成人$48，儿童$38（仅为巴士费）不包含门票：水晶宫：成人$32（含税）2-12岁儿童 $24（含税），2岁以下免费长木花园：成人$30，5-18岁儿童 $16,   4岁以下免费圣诞村：成人$10, 2-12岁儿童 $8, 2岁以下免费小费每人每天$8餐费出发日期:  11/23 - 11/26 天天出发团费： $98 （包含水上乐园门票和车费）不包含：小费每人每天$8 和 餐费出发日期:  11/23-11/24， 11/25 - 11/26团费： 两人一房 $138/每人三人一房 $118/每人四人一房 $98/每人不包含门票：水晶宫：成人$32（含税）2-12岁儿童 $24（含税），2岁以下免费长木花园：成人$30，5-18岁儿童 $16,   4岁以下免费圣诞村：成人$10, 2-12岁儿童 $8, 2岁以下免费驼峰室内水上乐园：$65，2岁以下免费小费每人每天$8餐费布鲁克林：9：00AM706 60th Street, Brooklyn, NY 11220   唐人街：8：30 AM99 Bowery St, New York, NY 10002法拉盛：8:  00AM喜来登门口 135-20 39th Ave, Flushing, NY 11354请记住集中的时间和地点，因迟到造成的后果由个人负责。门票导游会上车后收取，如有不想去的景点需在订团时就告知，未告知则默认参与所有景点。凡报名参加者均视为具有完全民事行为能力的人，请在游玩途中注意自身安全，我们不对参与者的自身安全负责。未成年人由替其报名者负责。 组织方：北美聚点微信公众号：reunionld如有任何疑问请联系客服：1.  William: 646-393-6011微信：zhangmingbank2. Vivian：347-410-3902微信：judian-001购票方式1. 线下购票点：美国银行柜台存现金付款（Bank of America)公司名称： Reunion LD Inc账号：4830-5970-1443请付款前先联系客服以便登记。大通银行柜台转账（需有Chase卡）公司名称： Reunion LD IncAccount Number：0000-0077-2971-185Routing Number: 021000021请付款前先联系客服以便登记。法拉盛购票点：（只负责售票，活动详情请联系客服）家乐保险：39-15 Main St, Ste 204, Flushing NY 11254 （周一到周五营业）华运快递：136-08 38th Ave, 1Fl Flushing NY 11355布鲁克林购票点：（只负责售票，活动详情请联系客服）心心百货（原心缘电脑）：776 56th ave，Brooklyn, NY 112202. 线上购买方式：Paypal：reunion.inc.us@gmail.com请付款前先联系客服以便登记。Chase Quickpay：reunion.inc.us@gmail.com请付款前先联系客服以便登记。美国银行网上转账：公司名称： Reunion LD Inc邮箱：reunion.inc.us@gmail.com请付款前先联系客服以便登记。更多游玩项目，扫描二维码关注北美聚点</w:t>
      </w:r>
    </w:p>
    <w:p>
      <w:r>
        <w:rPr>
          <w:b/>
        </w:rPr>
        <w:t>AG_P162</w:t>
        <w:br/>
      </w:r>
    </w:p>
    <w:p>
      <w:r>
        <w:t>房地产网站Point2 Homes的一项新研究发现，纽约皇后区(Queens)房屋市场是美国最负担不了的地区之一。　　据qns报道，这项研究分析了家庭如果花费了他们全部的年收入，能够多快还清房贷。研究发现皇后区在32个城市中排名第10位。为了确定负担能力，研究是根据中位数倍数(median multiple)原则计算分析的。方法是将一个城市的房价中位数除以家庭年收入中位数。　　这个比例越高越低，则说明越负担不起， 家庭还款的时间越长。　　毫不奇怪，曼哈顿名列第一，而布碌仑是第三个负担不起的地区。皇后区榜上有名，排在第十位。皇后区的中位数是7.9，排在华盛顿特区、布朗士、丹佛、波特兰、芝加哥、纳什维尔等城市之前。如果把所有的工资都用于还房贷的话，收入中等的家庭需要7.9年才能还清。　　皇后区的房屋销售中位数是$ 490,867，虽然这个价格可能比名单上的其他城市要低，但皇后区的家庭收入中位数仅为$ 62,207。全美的家庭收入中位数是$ 56,516。　　该研究还分析了北美的中位倍数，包括加拿大和墨西哥的城市。皇后区排名高居第11位，不及加拿大的多伦多和渥太华等城市、墨西哥城的价格低廉。　　PropertyShark今年早些时候发布的另一份报告发现，2016年，纽约市首次法拍屋(first-time foreclosure)飙升到五年来的最高水平。2016年纽约市计划法拍的2,2002所房屋中，有933所位于皇后区。来源纽约侨报</w:t>
      </w:r>
    </w:p>
    <w:p>
      <w:r>
        <w:rPr>
          <w:b/>
        </w:rPr>
        <w:t>AG_P160</w:t>
        <w:br/>
      </w:r>
    </w:p>
    <w:p>
      <w:r>
        <w:t>毕加索曾经说过：每个孩子都是天生的艺术家作为父母我们该如何呵护孩子与生俱来的艺术潜能？教你一招省钱省力又省时间还能培养孩子的制胜秘诀那就是星海音乐艺术学校地处法拉盛繁华地带的星海音乐艺术学校，交通方便、资源优越、环境怡人等强大优势，使得家长们都放心的把孩子交给星海，给自己一个放松的时间，既能培养孩子，也能给自己放个小假。星海音乐艺术学校一所高起点、高素质、高水准、高品味，以音乐教学为主的艺术学校。师资力量雄厚，学校环境优美，法拉盛地理位置优越，自成立以来便深受宝贝们的喜爱和家长的支持。学校聘请曼哈顿音乐学院、纽约大学和哥伦比亚大学的研究生毕业和在读博士担任专业教学，不光会教孩子艺术的技法，同时更是教会孩子发现并创造美的能力。星海音乐艺术学校有以下课程开放哦~舞蹈表演课程：童声合唱团、儿童音乐剧、亲子互动芭蕾启蒙、儿童芭蕾、街舞、拉丁舞、民族舞、hiphop等。器乐课程：钢琴、爵士钢琴、亲子启蒙钢琴、大提琴、小提琴、长笛、吉他、尤克里里、声音、乐理知识、民乐、一对一或小组课程。绘画课程：儿童创意画、儿童水彩画、儿童素描、基础素描、油画、粉彩画、国画等针对不同年龄孩子开设。星海音乐学院本着让孩子们都能快乐学习的原则，定期就会举办一次音乐会，让孩子们尽情地展现自己的才艺，看着孩子们努力地将每一个动作都要做到最好，每一张小脸上的认真和奋力，让老师和家长们都无限感动。*星海2017春季音乐会*星海2017冬季音乐会来到星海的孩子们都能快乐的徜徉在知识的海洋里，老师给予孩子们的更多是如何学习的方法，而学校也会根据每一个孩子的天性和特长，制定适合他们的学习计划，使得每一位学生都能发挥所长，取得好成绩！就像在由美国中文电视和美国中文网主办的“天生我才”节目里，星海的宝贝们以出色表现赢得银奖的好成绩。看着宝贝们穿上不同角色的衣服，饰演不同的角色，在舞台上自信而从容的表演着，就知道宝贝们都成长了，不畏困难，勇敢战胜恐惧，这是作为家长和老师最想要看到的结果啊！星海音乐艺术学校为每个爱好音乐的宝贝定制相应的学习计划。通过掌握弹奏技能和乐理知识，让宝贝在学习钢琴的同时懂得音乐、表现音乐和欣赏音乐，在快乐中培养兴趣。有很多宝宝在学习5-6个月的钢琴后顺利的考入二级，自然这也离不开家长的积极配合。（五岁双钢琴训练－视频）（学校钢琴演出－视频）星海音乐艺术学校的四名优秀学生2016年10月14日参加了纽约青年音乐会的双钢琴演出并取得了耀眼的成绩，令人不禁为他们鼓掌。其中，宝贝Daniel更是引起了各方来宾的注意，六岁的他是这次纽约青年音乐会最小的表演嘉宾，在这里他录制了人生中第一张钢琴单曲！宝贝加油，期待你未来更多的精彩！在星海音乐艺术中心，还有一群天才小画家们呢！他们用画笔向我们展现了一个充满童趣和想象力的世界，丰富的色彩、不规则的线条、有爱的故事无不在表达着孩子稚嫩而可爱的心。在星海音乐艺术学校里时常能看到芭蕾公主的身影，轻盈的步伐，挺拔的身姿，一次次旋转，一次次跳跃，这是芭蕾公主们一次次苦练得来的结果，我们为你们感到骄傲。芭蕾很多动作的完成度和美感，是需要好的身体条件来支撑的，也可以说是天赋，所以能被上天选作跳芭蕾舞的女孩儿，已经是这个世界上最幸运的人！如果孩子真的喜爱，那就加油，坚持！星海音乐艺术学校除了教学之余，在美国各大节日之时，更是会组织小朋友们参与到节日当中去，真实且积极的感受节日文化和气氛。例如今年的万圣节，学校组织小朋友一直装扮和表演节目，看着宝贝们积极装扮和努力准备表演，忍不住惊讶于他们的想象力和创造力，寓教于乐的同时，也给他们留下难忘而美好的回忆。星海音乐艺术学校的课后班和夏令营也都颇受家长和孩子们的喜爱，欢迎家长带着孩子到学校来看看，更加详细的了解星海哦！星海音乐艺术学校感恩节、圣诞、元旦倾情回报大小朋友的厚爱，准备放大招，大放价咯！只要把这篇文章转发到您的朋友圈，集30个赞就即可享受超值课程免费体验在星海学习的宝贝将获得一项一个月免费【集体课新课】的体验还没在星海学习的宝贝将获得一个月免费【集体课】的体验这次活动项目包括:芭蕾、hiphop、拉丁舞、民族民间舞、童声合唱团，儿童音乐剧、幼儿创意画、儿童水彩、蜡笔、彩铅、素描、等集体课程。新增的儿童创意水墨画也参加这次活动。一对一课程不参加此次活动活动时间12/02/2017-2/2/2018良好的艺术修养是孩子个人素质的重要体现是孩子享用一生的财富。然而艺术修养不是孩子天生的，它需要在艺术环境中逐渐培养和锻炼起来。携宝宝赴艺术之旅，培养孩子的艺术修养，你开始了吗？ 快来星海音乐艺术学校，带宝宝玩转艺术吧！长按识别下方二维码添加“星海音乐艺术学校”微信号了解更多详情哦~地址：36-36 Prince Street Flushing电话：929-666-9688 / 917-669-2243</w:t>
      </w:r>
    </w:p>
    <w:p>
      <w:r>
        <w:rPr>
          <w:b/>
        </w:rPr>
        <w:t>AG_P159</w:t>
        <w:br/>
      </w:r>
    </w:p>
    <w:p>
      <w:r>
        <w:t>號外酷玩三周年报团就优惠10%不知不觉酷玩已经三周年了2015年时，我们还只是想带着朋友疯玩儿纽约周边景点后来加入的人越来越多我们也就顺势成立了网络销售公司依然为朋友们提供微利服务今年更是建成了新的办公室欢迎来参观目前我们的业务除了酷玩精品路线外还提供各种票务（机票、纽约一日游票务）酒店、包车、游轮、美东、美西、欧洲、亚洲等多种服务只要您需要我们就为您解决无论如何感谢大家三年来的陪伴是你们让我们不停地进步是你们让我们不停地寻找新路线新景点也是你们给予我们最真诚的帮助我们的成绩是你们的我们的快乐也是你们的歌儿为你响起蛋糕为你吃起促销为你开始！低价堪比黑五，今年最大优惠即日起来 法拉盛办公室 报名任何旅游团优惠10%同时限量推出9折礼物卡预存优惠VIP资格永不过期注：仅限法拉盛办公室报名，优惠截至11月24日票务、游轮和度假酒店业务不参与优惠法拉盛办公室地址：37-12 MainSt，Ste 310，Flushing，NY11354办公室电话：646-889-3333酷玩近期活动从森林湖星级度假到非洲象水上乐园，从彩弹CS到冰雕一日游，从费城深度游到追赶极光，多种多样，总有一款适合你。【酷玩两日】灯光为你闪耀，水上乐园等着你。  $98/人起 艺术公园+费城电视塔+长木公园+非洲象【酷玩一日】至高点看风景，至美处赏冰雕  $45/人起   费城电视塔+圣诞主题冰雕展【酷玩一日】感恩节狂欢非洲象水上乐园！ $98/人起   非洲象星级酒店超级度假【酷玩假期】感恩节彩弹大战，减压之旅！ $60/人起  减压真人CS，超酷一日游【酷玩假期】森林湖度假村超值游！ $118/人起  星级酒店住宿+三餐+水各种嗨玩【酷玩两日】冬季假日，带你装逼带你飞！ $98/人起 超丰富的两日行程水族馆+长木公园+圣诞村+蜡像馆+冰雕展【酷玩一日】冬季假日，让你的眼前一亮！$38/人起 水族馆水晶宫+长木公园+圣诞村【酷玩一日】费城深度游，让我们一起做网红！$78/人起 兵马俑+双层巴士or费城电视塔+网红街【酷玩假期】冬季极光之旅，完美你的人生。$719/人起 五天四晚阿拉斯加追赶极光【酷玩假期】99元超值游：逛江南，去日本。$99/人起 江南7日+海上邮轮5日巡游日本有更多路线即将推出，值得期待哟建议您购买9折礼物卡以享受各线路优惠美东迪士尼渡假之旅2018年预售美西黄石公园之旅回国探亲观光欧洲特价游近期活动如下：【酷玩两日】灯光为你闪耀，水上乐园也等着你啦。【酷玩一日】至高点看风景，至美处赏冰雕【酷玩一日】感恩节狂欢非洲象水上乐园一日游！【酷玩假期】感恩节彩弹大战，千载难逢减压之旅！【酷玩假期】森林湖度假村超值游，自驾坐车任选！【酷玩两日】冬季假日好去处，带你装逼带你飞！【酷玩一日】冬季假日之旅，让你的眼前一亮！【酷玩一日】费城深度游，让我们一起做网红！【酷玩假期】冬季极光之旅，完美你的人生。【酷玩假期】99元超值游：逛江南，去日本。</w:t>
      </w:r>
    </w:p>
    <w:p>
      <w:r>
        <w:rPr>
          <w:b/>
        </w:rPr>
        <w:t>AG_P163</w:t>
        <w:br/>
      </w:r>
    </w:p>
    <w:p>
      <w:r>
        <w:t>图：pixabay美国有线电视新闻网（CNN）报导，司法部现正调查知名学府哈佛大学（Harvard University）以种族背景做为招收学生考量是否有触法之嫌，调查结果初步认定，校方作法确实违反（out of compliance）了联邦法律。根据美国有线电视新闻网取得两封来自司法部民权司（Civil Rights Division）的函件，内容指出哈佛大学对于司法部是否有权调查该校招生程序提出异议。信中也指出，司法部民权司已对哈佛大学下令，如果无法在今年12月1日之前呈交相关文件资料，就会遭到被告上法院的下场。2015年5月，哈佛大学遭控招生程序明显对于亚裔学生有歧视之嫌，共有64名亚裔学生出面向联邦政府提出申诉。纽约时报今年8月则报导，司法部正在组成一支律师团队，打算追究“大学院校招生过程手段刻意种族歧视可能衍生的法律诉讼”预做准备。当时司法部答复媒体询问时，并未透露哈佛大学是否已经遭到调查。华尔街日报21日上午率先披露，从司法部民权司信函内容来看，司法部已经针对哈佛大学以种族为考量条件的招生标准展开调查，而且司法部也指控哈佛大学拒绝配合接受调查。司法部发言人欧麦利（Devin O'Malley）21日则对美国有线电视新闻网发表声明指出：“对于任何可能触犯个人民权以及宪法权利的指控，司法部向来严肃面对，对于个案目前则不便评论。”哈佛大学律师卫斯曼（Seth Waxman）21日上午则未对媒体发表评论。</w:t>
      </w:r>
    </w:p>
    <w:p>
      <w:r>
        <w:rPr>
          <w:b/>
        </w:rPr>
        <w:t>AG_P165</w:t>
        <w:br/>
      </w:r>
    </w:p>
    <w:p>
      <w:r>
        <w:t>Ikea再召回2900万具抽屉柜。美联社瑞典连锁家具零售商宜家家居（Ikea）因半年前有第8名孩童被压死，今天再次宣布召回2900万具抽屉柜，希望顾客注意风险。宜家家居执行长佩特森（Lars Petersson）表示，宜家家居要提高数款抽屉柜召回行动的知晓度。这些抽屉柜如果没有妥善固定在墙上，可能很容易翻倒。宜家家居去年6月首次宣布召回抽屉柜，但是今年5 月加州一名幼儿被发现遭宜家家居Malm抽屉柜压在下方而死，这起意外事件让人质疑宜家家居是否有效地传达召回的命令。宜家家居和美国联邦安全主管单位要求消费者，立即固定抽屉柜或是退货。宜家家居这次召回行动只限美国和加拿大，适用于高于23.5吋（约60公分）的儿童用抽屉柜以及高于29.5 吋（约75公分）的成人用抽屉柜。消费者应该联络宜家家居，免费取得墙上安装工具。宜家家居也提供人员到府服务，为消费者固定抽屉柜。</w:t>
      </w:r>
    </w:p>
    <w:p>
      <w:r>
        <w:rPr>
          <w:b/>
        </w:rPr>
        <w:t>AG_P164</w:t>
        <w:br/>
      </w:r>
    </w:p>
    <w:p>
      <w:r>
        <w:t>转眼2017年又要过去了。每年《时代周刊》都会评选出 " 让世界变得更美好 " 的新发明。2016年的25项最佳发明就在前天，《时代周刊》公布了一份新名单，评选出今年最佳的25项发明。想知道都有什么牛逼的产品吗？快来看看——NO.1Jibo : 智能机器人JIBO是全球首款社交机器人，看起来就像是从皮克斯电影中走出来的一样。有着大大的圆脑袋和一个用动画图标来传达情感的脸。说话时会把脑袋转向你~还会说话、眨眼、跳舞、撒娇、卖萌、讨你欢心。甚至还能帮你拍照等...黑君：很智能很可爱，只要899美刀，谁送我一个...NO.2eSight 3: 让盲人重见光明eSight 3是一款能够帮助视障患者看清世界的眼镜。点击图片查看详细介绍外观和我VR眼镜差不多，配备了一个高速、高清的摄像头和两块OLED屏幕。佩戴时，高速摄像头会将使用者面前的场景完整的采集拍摄下来并处理。让画面达到和人眼一样的清晰度。更厉害的是，eSight 3将对70%的视力残疾者都有效！黑君：科技让生活更美好，就是9995美元的价格有点高...NO.3Halo Top: 吃不胖的冰淇淋Halo Top是一款号称怎么吃都不会胖的冰淇淋。它采用零卡路里的甜菊糖代替糖分，一份500ml的冰淇淋，热量不到360卡。只有其他冰淇淋的六分之一！黑君：售价5.99美元，简直是吃货福音！NO.4Fenty Beauty: 蕾哈娜美妆品牌这是美国流行歌手蕾哈娜创立的个人自创美妆品牌。他们的目标是，让所有的肤色都可以找到对应色号。仅粉底液就有40种深浅不一的色号...黑君：还好我是男的，化妆好麻烦...NO.5Ember Mug: 智能温控马克杯咖啡的温度一定程度上决定了咖啡的口感，太烫或太冷都会影响品尝。Ember Mug把不锈钢马克杯加固在白色陶瓷涂层里，让咖啡保持在49到60摄氏度之间。操作起来也很酷。可以通过旋转底座或者APP，来进行温度设置。黑君：中年人最需要的保温杯，79.95美元可以有。NO.6MULTI: 可以水平移动的电梯这是世界上第一款无绳电梯系统，由德国蒂森克虏伯公司制造。点击图片查看详细介绍它最大的特点是——不仅可以上下移动，还可以水平移动！黑君：以后乘电梯终于不用排长队了~NO.7iPhone X: 超越智能的智能手机苹果十周年纪念版手机，苹果第一款全面屏手机！点击图片查看详细介绍时代周刊表示：可以说是世界上最精密的智能手机了。黑君：前刘海没想到越看越习惯了...NO.8Nike Pro Hijab: 为运动减负的头巾我们都知道，穆斯林女性由于宗教信仰平常都是需要佩戴头巾的。这对于运动员来说非常不方便。因此，Nike专门为穆斯林女性设计了一款新型运动头巾。具有吸湿排汗功能，还可以减少风阻。黑君：售价35美元，非常人性化的发明~NO.9Forward: 重新定义诊所这是一个充满未来感的AI诊所，包月149美元就能享受不限次数的服务！每次进门时，会对你进行全身扫描。还有数字听诊器、帮助抽血时找到静脉的红外光食品等，就像科幻电影里的医院一样！黑君：这样的诊所绝对能造福很多人，只是这价格...NO.10Adidas Futurecraft 4D: 一秒变身运动员这是Adidas在今年4月发布的首款3D打印并量产的运动鞋。不仅在尺码和形状上，而且在灵活度、冲击形式、减震鞋垫等多种方面。都可以量身定制！更牛逼的是。这项技术大大提高了制鞋效率，Futurecraft 4D可以在2小时内制作完成。黑君：我还是继续穿我的安踏吧...NO.11Model 3: 改变未来出行方式这是特斯拉目前推出的最便宜的电动车。点击图片查看详细介绍相比前代车型，售价更亲民，续航时间也更长。黑君：买不起...NO.12Willow Pump: 可穿戴吸奶器这是美国Willow品牌专门为妈妈设计的一款可穿戴吸奶器。它体积小，噪音小，不用手扶，只需穿在衣服里面，就可以自动动作。很好的必免了尴尬。黑君：一个十分贴心的设计~NO.13Nest Secure: 简易版家用安全系统这是由Google母公司Alphabet的另一家子公司Nest研发的安全系统。只要挥动钥匙而不用输入密码，就可以让特定人员在特定的时间进入家中。比如保姆可以在她工作时间进入。黑君：这才是理想中的智能防护系统有木有！NO.14NASA Mars Insight: 火星内部探测器这个Insight主要用于观察火星地质的变化。它将会深入火星5米以下以研究火星内部的热能信息，并测量相应的地质温度。有趣的是，它还要带着240万个名字上火星。黑君：请带我回火星...NO.15Oculus Go: 可独立运行的VR头盔这是Facebook推出的一款VR一体机。它最大的亮点是容易上手。通过自带的主机就能实现独立运行，还配备了一个遥控手柄。黑君：仅需199美元的入门级VR设备，可以有~NO.16Tasty One Top: 自助烹饪伴侣这是一款智能电磁炉，只为让所有人轻松做出美味佳肴！它会根据你的偏好为你推荐个性化食谱，还可以根据不同菜式智能温控调节。最贴心的是——炒菜过程中，它还会提醒你添加调料和配菜。黑君：吃货的福音啊~NO.17DJI Spark: 无人机的领导者这是大疆发布的最小的无人机。点击图片查看介绍它第一次在无人机中加入了人脸识别。并且还有手势拍照、一键短片、掌上降落等特殊技能。黑君：唯一入围的中国产品，值得骄傲！NO.18Molekule: 赶走污染的空气净化器大多数空气净化器都是用过滤器过滤有害污染物来改善空气质量。Molekule则更直接——直接分解并摧毁有害污染物！关键就是它独特的纳米过滤涂层。可以通过光线的作用来防止包括细菌、病毒等颗粒的再生。黑君：听起来蛮牛逼的样子...NO.19Michelin Vision Concept: 无空气轮胎这是米其林发布一款非充气式概念轮胎。点击图片查看详细介绍首先，它是没有空气的，不用担心爆胎。其次，它是用可回收的材料制造的，可以有效减少废弃物。最特别的是——它3D打印的轮胎面，可以在不换轮胎的情况下轻松更换，以适应各种路况。黑君：怎么一说到米其林，我都是想到吃的...NO.20Norton Core: 防火防盗防黑客Norton Core是一款注重家庭网络安全防护智能路由器。它可以识别出潜在的黑客、病毒危机，直接停止连接病毒源，就像流感爆发时的隔离病人。黑君：这颜值，放家里都是一种装饰~NO.21Bempu: 贴心的婴儿体温手环新生儿的体温是多变的。尤其是在落后地区，很多孩子因为没有及时处理好体温问题而处于危险。Bempu 就是一个给宝宝用的温度监测手链。妈妈们能通过它的灯光，获得宝宝体温的即时信息，保护好孩子们的健康。黑君：该设备已帮助约1万名新生儿监控体温，比心~NO.22Switch: 随时随地畅玩的游戏机不得已中断游戏，可能是会让所有游戏爱好者都崩溃的情形。为此才有任天堂的Swith。这款游戏机最大的特点是——家用主机+便携掌机，可赋予玩家更大自由度。黑君：怀旧的黑友们不妨买一台回来试试？NO.23VICIS Zero1: 更坚固的橄榄球头盔美国VICIS公司推出了一款全新的防撞头盔Zero1。它可以像汽车保险杠一样工作，在撞击时立即减少碰撞的力量和声音。让运动员获得更好的保护。黑君：用来当摩托车头盔也不错啊~NO.24Green Wave 3D Ocean Farm: 超级可持续的农作物这是渔民Bren Smith建成的全球首个3D海洋农场。它可以在海平面下，建立3D的海洋植物农场，饲养海藻等生物。除了充当食物，海藻有望取代石油，成为新一代的燃料。黑君：简直就是在海洋里开了一个专属生态池塘啊！NO.25Fidget Spinners: 让你分心的终极神器没错，这就是已经风靡大街小巷的指尖陀螺。黑君：终于有一样能买得起的了...看完了2017年度最佳发明，其中也有不少我们曾经介绍过的产品。你更喜欢哪一个产品呢？</w:t>
      </w:r>
    </w:p>
    <w:p>
      <w:r>
        <w:rPr>
          <w:b/>
        </w:rPr>
        <w:t>AG_P166</w:t>
        <w:br/>
      </w:r>
    </w:p>
    <w:p>
      <w:r>
        <w:t>来源：海那边（yiminhnb）1史上最大“海归潮”：人太多，留不下------中国迎来了史上最大的“海归潮”，截至2016年年底，海归总数达到265.11万人，仅2016年就有43.25万人，短短四年来增长达到58.48％。“海归潮”最主要的原因是什么？是因为人太多，留不下。与最大“海归潮”对应的，正是最大“留学潮”。2016年，伟大的中国家长们总共送出去54.45万留学生，刷新了记录。与留学大军日益增长对立的是，各大主要留学国家移民政策的收紧。2016年54.45万中国留学生有33万选择了美国，而自从特朗普上台后，美国的移民政策就一直收紧，对于留学生的移民政策，更是如此。今年4月中旬，特朗普签署行政令要求收紧H-1B 签证项目。这个签证一直以来是留学生移民美国的最佳途径。4月底，两位议员正式向国会提交了H-1B 签证改革议案，其中一项内容要求H-1B申请者的年薪需高于11万美元，这让很多留学生绝望了，因为大多数人的第一份合同达不到这个数字。尽管该议案尚处于提案阶段，但“见风使舵”的美国公司，由于H-1B政策不明朗而不敢雇佣外国人，最终导致不少留学生丧失工作机会。今年8月份，美国国土安全部起草一份计划，要求外国留学生每年重新申请居留许可，以加强“国家安全”。此外，H-1B签证改革及“旅行禁令”也使外国留学生面临更严峻挑战。对于申请者来说，获得工作签证比北京摇号还难。美国如此，另一个留学大国加拿大的情况也好不到哪里去。加拿大国际教育局2015年的一项调查以及卑诗省的另一项调查都发现，约60%的国际学生认为，移民是他们来加拿大留学的决定性因素之一。这么想留下，可真正能留下的有多少人呢？据《温哥华太阳报》报导，2004年至2013年间，留学毕业生中，只有25%获得了永久居民身份。中国家长们送了这么多孩子出去，能留下的毕竟是少数，到头来，还是要做一员“海归”，与本土学生一起竞争。2能移民的基本不回国：82%的博士首选留在美国------众所周知，美国是公认的博士培养体系最好的，美国大学是宽进严出，美国的博士则是严进严出。尤其是名校的热门专业，录取率甚至不到百分之三。所以博士的含金量是被社会认可的。与在美国读个本科或者硕士相比，博士通过拿工作签移民美国的机会就要大多了。2011年出版的《美国大学外籍博士毕业生的留美率》(Stay Rates of Foreign Doctorate Recipients from U.S. Universities)报告显示，在获取博士学位后的十年时间里，有将近三分之二的外籍博士生仍然留在美国。其中绝大多数理工科博士在毕业后的五年或更长的时间内都选择了留在美国。看来学好数理化，走遍天下都不怕是对的。留美的博士毕业生大部分来自中国和印度。在毕业五年后仍然留在美国的博士中，中国人和印度人占到了66%。博士们对于留学的意向也更加强烈，据美国国家科学基金会2015年针对获得美国学术机构博士学位的个人进行的普查显示，2009年到2015年，共有31218名中国赴美留学生获得博士学位，其中82%的人想要留在美国。3回国的大多都后悔了------虽然中国的学区房越来越值钱，但学历却越来越不值钱了，洋学历也不例外。《2017年中国留学生美国就业白皮书》中，留学归国人员的薪酬待遇，比想象中的还要低。月收入在一万元人民币以下的，高达82%，而一万元至三万元之间的只有15%。即使按照国内的生活水平衡量，一万元的薪水在北京也只能“呵呵”。在北上广深这样的地方，整体物价现在是要高于美国大部分城市的，而美国本科大学毕业生的起薪平均在3万人民币，职业中期平均为5万人民币，如果当初留在美国，从薪酬和物价两方面来说，过得好多了。有些家长看到自己花了大把银子送出去的孩子，不仅没能留在国外，回来后只能找到薪水不高的工作，后悔了。大可不必，职业生涯是长跑，大多数人的起步都很慢。最重要的是，不管读哪个学校，不混日子，对得起父母的学费。在这一点上，同为美国留学生最大群体之一的印度学生，整体情况比中国学生强多了。2016年80%的中国留学生在美国毕业后没有拿到任何实习机会，而印度留学生找到工作的比例大大高于中国留学生。中国留学生的认真顶多能称为努力，印度留学生可是在拼命。为什么？印度留学生的语言优势和融入美国社会的能力是一个原因，但更主要的是因为印度留学生的背后，没有一个“强大的祖国”，也没有有钱的爹妈，很多印度学生的学费都贷款来的。他们想要好工作，必须待在美国，基本上在美国的印度人，算是印度最优秀的人才了。他们更有目标感。他们来美国只有一个目的，那就是找到工作留下来。中国留学生比印度留学生有回国的退路，自然用不上拼命，也不知道这是幸事还是不幸。清朝大诗人龚自珍有句诗：“科以人重科亦重，人以科传人可知。”当一个学校以出了名人学生而自豪，是这个学生加重了学校的名气，如果一个人如果什么亮点都没有，只有一个哈佛大学的名头，那么基本也就知道这个人的斤两了。我们经常听到国外的高学历人员从事着蓝领工作，甚至很难找到工作，这是社会整体受教育程度高的体现，当大学毕业生到处都是，除了文凭，更需要你有真才实学。现在的中国，不也正在向这样发展吗？延伸阅读：圣诞回国一趟，和以前相比，这次回国之行给我一种强烈的虚浮感，神州像是一座没有地基的架子楼，一米一米地加高，一块一块地粉刷，稍有风吹草动就乱晃。 我小叔做地产承建的，一个沿海三线城市，去年一年一笔买卖都没有，房子卖不出去，钱收不回头，开发商欠他的钱，他欠下面的钱，5000多万的债务压着，每天都睡不着觉。因为压力大，甲状腺出了问题，长了一个瘤子，请北京的专家开飞刀，幸好是良性的。小区一直在建，但是没有入住率，到了晚上每户的灯都是黑的。 相比三线城市房地产的萧条，一线二线的房价增长迅猛。我哥哥在上嗨安了家，06年买的房子，90几平，70万。现在这房子已经涨到450万了，因为有了孩子，双方父母偶尔去住住带孩子，我哥想要换个大点的，2014年看中了一套130几平的，当时价格是400多万，他自己的房子当时300万，因为有100多万的差价，所以一直在权衡，等去年准备下手买的时候，有了新政策，多了很多税，平白无故比原先的差价又多了几十万，然后就不买了。现在基本不动换房子的心思了，130几平的房子已经卖到了600多万，而且还在涨。周边城市例如苏州的房子涨幅也很大，一天一个价，都造成了小范围的恐慌，拿着钱想买房子的人变得神神叨叨的。反腐看似有成效，是正义之举，但也不是那么回事，真正受冲击的都是基层公务员，没了福利没了奖金，正规收入很低。表妹在上嗨虹口区检察院，每月的工资6000多，额外奖金福利几乎没有，这么多收入完全不能支撑生活开销。二舅是三线城市里的区委办主任，仍旧是各种应酬，大半夜都有狐朋狗友一起吃喝玩乐，茅台照喝不误。我问二舅难道没有因为反腐而稍微注意一点吗？二舅直说“你不懂啊”。 姨父是上嗨长征医院的医生，但是不受领导待见，每天累得够呛地上班，下班还要去动物房做实验，还要写标书，回家还要熬夜写论文，每年30几万收入而已，到现在都评不上副教授。医院里一个学生说的真人真事，这个学生的导师是个女的，女医生的老公是副院长，那女的看中一辆车，70几万，打电话给院长老公，下午直接从老公办公室拎着一箱子钱去买车，就是这么有魄力。姨父说，上嗨华山医院（也可能是新华医院，我分不清名字了）的骨科主任，年收入2000万。反腐根本没有什么成效，该贪还是贪，贪不了的还是贪不了。反贪反而激发了国内的浮躁，一种仇富仇官的情绪四处蔓延。 在国内亲历了股市熔断暴跌，周围很多人都在炒股，有钱没钱都在炒，有的证券公司更是推出了配资业务。人们争先恐后投身股市，却赔得精光。不禁感慨，普通人有钱干点什么不好？ 国内开车直接是疯狂模式，变道不打灯，随意变道，互相挤，狂按喇叭，不按规定让行。很多行人随意穿马路，电瓶车抢道，车不让人，人不让车。稍微适应几天之后我也变得野蛮，自己察觉变得野蛮之后有点羞愧，但是真的没办法，否则根本开不了车。跟朋友小聚一下，有时候去的是一般的馆子，说大不大说小不小，吃着吃着，旁边桌子上的人就旁若无人地抽烟，高声喧哗。在国内坐公交，人们永远先坐靠走道的位置，有别人来了他们也都是心不甘情不愿地侧一下身，放别人挤进去，从来不会自己主动往里挪一下。公交地铁永远是靠抢位子，老的小的一窝蜂挤上去，腿脚屁股并用，不够坐了也硬用屁股挤出一个位子来。地铁上的人都是异常冷漠的，冷漠到厌恶，但凡有点挤了，看你的眼神就是嫌弃厌恶，非常不情愿。好像地铁有魔力，可以把友好变成不友好。 还有说得最多的空气污染，于我来说并没有什么特别的不适，但是全民关注度很让人不安。中小学动辄就因为重度污染停止户外活动，出门随处可见戴着各式口罩的人们，捂得只剩两个眼睛，实际上可能并没有什么卵用。 国内的浮躁还表现在全民虚荣，直接导致物价虚高。随处可见的水果6，一个打工的店员也是水果6，可能一个手机就要花掉2个月的工资。三线城市的商场衣服价格都上了4位数，随便一件薄薄的就要几千，牌子也没听说过，一个乡镇卫生院院长的老婆身上穿的都是1万多的皮草。 很多很多的，临回德国的时候有了一种逃离的感觉，当飞机降落的时候，心情舒畅。这样的神州，真的没法回去了，也回不去了。</w:t>
      </w:r>
    </w:p>
    <w:p>
      <w:r>
        <w:rPr>
          <w:b/>
        </w:rPr>
        <w:t>AG_P168</w:t>
        <w:br/>
      </w:r>
    </w:p>
    <w:p>
      <w:r>
        <w:t>颤抖吧纽约客，老鼠们已经占领地铁啦。　　据纽约邮报报道，一段手机拍摄的视频显示，一只大老鼠误入了地铁车厢，在关闭车门后密闭的车厢里四处逃窜，引起乘客们一阵恐慌与骚乱，不少乘客更害怕的跳上了椅子。　　这一幕发生在上周二的一列前往皇后区的A号线列车里。视频中看到，这只老鼠在通道中慌不择路的来回跑动，试图寻找出口，一些乘客们尖叫着站到椅子上，还有些人则把腿抬了起来害怕触碰到这个可怕的动物。　　拍摄视频的乘客将这段画面发布到Youtube，标题写着：“去洛克威的A号线地铁里，跟老鼠的有趣同乘”。　　“人们的尖叫可把老鼠吓坏了，”视频拍摄者说到。　　这则视频在Youtube上引起了14万6000次点击。文 / 来源纽约侨报</w:t>
      </w:r>
    </w:p>
    <w:p>
      <w:r>
        <w:rPr>
          <w:b/>
        </w:rPr>
        <w:t>AG_P167</w:t>
        <w:br/>
      </w:r>
    </w:p>
    <w:p>
      <w:r>
        <w:t>美国一位母亲之前与2万只蜜蜂拍了一组独特的孕照，一度引发热议，结果悲剧了。　　据英国《每日邮报》报道，美国俄亥俄州33岁的艾米丽·穆勒(Emily Mueller)透露，她的孩子上周末在子宫里死去了。　　在她的脸书主页上的一篇令人心碎的文章中，艾米丽详细地描述了她发现胎儿异常的过程。　　“很多人都在等待我们可爱的宝贝儿的到来，她因为我们和蜜蜂拍的孕照早成了明星。”　　艾米丽有另外三个孩子，Cadyn,10岁，Madelynn,3岁和1岁的Westyn。这个男孩(后来证实死胎是个男婴)将是她的第四个孩子，他们把他命名为Emersyn Jacob。　　“可能是老天需要一个养蜂人，就带走了我的孩子。”艾米丽写道。　　她说，她正在为周四即将到来的活动做准备，并没有注意到她胎动异常。　　她写道：“到了晚上，我开始意识到自己没有感觉到宝宝的胎动，也没有感觉到自己的子宫收缩，反正是感觉和以前不同了。”“我只是告诉自己宝宝在睡觉，但随着时间的流逝，我对此感到不安。”　　她和她的丈夫决定去医院检查，以便听到心跳，但不幸的是，他们的孩子在预产期前几天就去世了。　　艾米丽相信，她的孩子是死于血栓塞，因为有其他家庭成员也是因此流产。　　这对夫妇决定送胎盘去进行检测，但他们可能永远不知道胎儿死亡的原因。　　过去几年，从事与蜜蜂相关工作的艾米丽曾表示，从父亲送给她第一个蜂巢开始，蜜蜂对她而言意义不凡。她说，她对蜜蜂总是感到很舒服。　　今年8月，艾米丽拍摄了一组独特的孕照，据照片显示，有2万只蜜蜂覆盖了她隆起的腹部，此事在网上引起了热议，当时就有网友担心会不会对胎儿有影响。　　艾米丽对网友的议论不以为然，她说：“很多人认为我疯了，但我对蜜蜂很满意，所以我从来没有担心过。”她说，在拍摄期间曾被蜂轻轻螫了三次，没有一次螫在肚皮上。　　然而就在预产期前6天，她的孩子胎死腹中。文 / 来源纽约侨报</w:t>
      </w:r>
    </w:p>
    <w:p>
      <w:r>
        <w:rPr>
          <w:b/>
        </w:rPr>
        <w:t>AG_P170</w:t>
        <w:br/>
      </w:r>
    </w:p>
    <w:p>
      <w:r>
        <w:t>经济日报提供比特币。路透虚拟货币比特币价格破天荒涨破8,100美元，投资人看似已抛开之前的技术升级疑虑，让比特币价格再创新的里程碑，引发今年底前将冲破10,000美元的揣测。但专家警告，比特币市场已齐聚所有投资人极度乐观的元素，浮现泡沫迹象。彭博资讯报导，比特币价格20日一度大涨5.5%至8,125.44美元的新高水准，今年累计涨幅已超过700%，一甩本月初一度重摔29%的阴霾。Coindesk的报价则显示，比特币19日涨破8,000美元，20日盘中续涨1.3%至8,136.93美元。今年是比特币价格动荡的一年，虽曾出现三次跌幅超过25%的重挫，但最后都反弹回升。比特币曾跌破5,000美元，但近来回涨的原因是比特币可能再次进行技术升级的“硬分叉”、产生新的分支虚拟货币。外汇交易所经济商FXTM研究分析师欧腾格说，比特币有个令人惊惧的现象：不管之前跌多少，总能以更强的涨势反弹，“现在每个投资人都在问，比特币会否在年底前触及10,000美元”。华尔街日报专栏作家贝克警告，比特币市场已齐聚所有投资人极度乐观的元素，而且在之前的市场泡沫里，带动市场上涨的科技革新都是真实的，而比特币虽有潜力商业行为，但却还没实际普及。比特币今年来剧烈波动的原因，也包括人们加速跳槽使用其他虚拟货币。文 / 来源世界新闻网</w:t>
      </w:r>
    </w:p>
    <w:p>
      <w:r>
        <w:rPr>
          <w:b/>
        </w:rPr>
        <w:t>AG_P169</w:t>
        <w:br/>
      </w:r>
    </w:p>
    <w:p>
      <w:r>
        <w:t>虽然美国工业化发展程度越来越高，有无大学文凭的职业收入差距也日益增大。据经济政策研究所(Economic Policy Institute)研究显示，2016年，拥有大学学位的成年人收入比只有高中文凭的人收入高约56.5%。　　据pix11报道，不过，有不少不要求4年大学文凭的工作收入还是超过了2016年所有工作种类的中位数年收入37040美元。另外，随着大学教育成本越来越高，这些职位变得越来越受欢迎，因为你不需要承担沉重的学生贷款即可抓住赚取高薪的机会。　　商业研究公司LimeLeads通过最新的劳工统计局的数据，统计出以下十大不要求大学文凭的职业，赶紧抓住机会吧！　　10.牙科保健员　　2016年年收入中位数：$72,910　　学位要求：副学士(Associate’s degree，社区学院或两年制专科即可)　　2016年雇员总人数：20万4990人　　牙科保健员的工作内容主要是在牙医正式进行诊断和治疗前负责检查、清洗以及评估病人牙齿健康状况。作为牙医的副手，一名牙科保健员的年收入中位数可达到7万2910美元，比所有行业的年收入中位数要高出一倍。而且，你只需要接受两年的高等教育即可从业，从事口腔卫生方面的职业生涯，是一个很不错的选择。　　9.非零售销售人员的一线主管　　2016年年收入中位数：$73,150　　学位要求：高中文凭或同等级别的学历　　2016年雇员总人数：25万2670人　　除了管理销售团队外，这个职位还从事制定预算、核算以及人事方面的工作。学历要求非常友好，但该职位的年收入中位数可达7万3150美元，一线销售主管是一个非常具有吸引力的职业选择。　　8.葬礼服务经理　　2016年年收入中位数：$73,830　　学位要求：副学士　　2016年雇员总人数：8370人　　葬礼服务经理在社会上扮演着一个非常重要的角色，他们协助失去亲人的悲伤的家庭与所爱的人做最后告别。这意味着，这个特殊的工作服务的人群非常有限。2016年，全美仅有8370名葬礼服务经理，相对于从事其他工作的人员来说，可以说是非常非常少了。虽然不是个讨喜的职业，但收入中位数有7万3830美元，也是不错的选择。　　7.核医学技师　　2016年年收入中位数：$74,350　　学位要求：副学士　　2016年雇员总人数：1万9650人　　核医学有非常广泛的应用前景，对于那些想放弃4年大学学位的人来说，是个很诱人的选择。你只需要完成两年制的高等教育，就有资格入行。核医学技师的年收入中位数有7万4350美元，2016年从业人数只有19650人，这仍然是一个相对小众的领域。　　6.消防与预防人员一线主管　　2016年年收入中位数：$74,540　　学位要求：高等教育，不要求学位证书　　2016年雇员总人数：5万7170人　　虽然此工作具有一定的危险性，但中位数7万4540元的年收入可以换来不错的生活，消防与预防人员一线主管职位只要求最低限度的高等教育水平，这是一个较为热门的职业。　　5.商用机飞行员　　2016年年收入中位数：$77,200　　学位要求：高中文凭或同等级别的学历　　2016年雇员总人数：3万8980人　　航空公司飞行员并不包括在这个范围内。虽然也是驾驶飞机或直升机，但商用机飞行员一般是为特许航班、救护飞机或航空观光服务。该行业的年收入中位数为7万7200美元，并不要求大学文凭，不过你需要考取飞行员执照和商业飞行员资格证。　　4.电梯安装与维修员　　2016年年收入中位数：$78,890　　学位要求：高中文凭或同等级别的学历　　2016年雇员总人数：2万2240人　　电梯安装与维修员从事装配、安装以及维修各种日常使用的各种电梯、扶梯甚至升降机等，该职位仅要求高中学历，但薪资水平很高，年收入中位数为7万8890美元。　　3.放射治疗师　　2016年年收入中位数：$80,160　　学位要求：副学士　　2016年雇员总人数：1万7450人　　放射治疗师需要通过掌握一定的技能，操作仪器为癌症患者进行治疗。这个职业要求副学士的教育水平，掌握这个救命技能的从业者年收入中位数可高达8万160美元。　　2.警员与探员一线主管　　2016年年收入中位数：$84,840　　学位要求：副学士　　2016年雇员总人数：10万200人　　这个职位直接监管和协调警队的行动。虽然经常也需要参与一线行动，但这个职业的收入相当可观。警队一线主管年收入中位数高达8万4840美元，仅要求副学士的学历。　　1.运输、仓储以及配送管理人员　　2016年年收入中位数：$89,190　　学位要求：高中文凭或同等级别的学历　　2016年雇员总人数：11万3270人　　想不到吧，收入排名第一的职业竟然不要求高达教育。运输、仓储以及配送管理人员处理负责物流交易中的各个环节，在网购如此发达的今天和未来，也是一个很有前景的职业，年收入中位数高达8万8190美元。文 / 来源纽约侨报</w:t>
      </w:r>
    </w:p>
    <w:p>
      <w:r>
        <w:rPr>
          <w:b/>
        </w:rPr>
        <w:t>AG_P172</w:t>
        <w:br/>
      </w:r>
    </w:p>
    <w:p>
      <w:r>
        <w:t>嘘！你知道吗？网鱼网咖一年服务玩家超3000万人次手牵手可绕地球两圈！！！！！！网鱼网咖（wanyoo）完美登陆美国，就在法拉盛！就在法拉盛！就在法拉盛！激动的想说三十遍！只说一点，就可以勾引你来了！那就是—高配GTX1060 3G显卡搭配32寸1800R无边框曲面屏，带你轻松吃鸡！小时候我爸就警告我“如果去网吧，就把你腿给你打断”网吧对年少轻狂的我来说就是严峻的挑战是生与死的抉择“网管，还有包厢吗？”“网管，来碗泡面！”我曾经的梦想是当一名网管！在每一个荷尔蒙无处释放的深夜网吧门隔开的是两个世界门外一片静谧，门内灯火通明少年少女敲击键盘的声音吃鸡的声音响彻整个网吧“人在哪？报位置！有没有98k！拿到98k， 接管比赛了，游戏结束了”这就是网鱼网咖的日常在这里你可以彻底享受到免费上网！最高配置！五星服务！网速实在太快了，请系好安全带！这次坐落在法拉盛的网鱼网咖5.0升级版，豪华体验令人咂舌！在风格上，网鱼网咖5.0整体色彩以大地色系为主，采用全实木装修，配饰则以凌风远眺的驼鹿油画与鹿角灯相呼应，在科技感满满的网吧中，仍能感受到一种回归大自然的休闲与放松。在配置上，机器配置了市面上很难买到的32寸曲面屏一体机，GTX1060显卡，16GB内存，轻轻松松玩遍市面上全部的游戏。在服务上，比外面那些胭脂水粉多2-3倍的服务人员，统一的服装要求、统一的服务水平、统一的微笑弧度，带给你至尊的享受！啊对了！还有各种专用区域可供休息娱乐！咖啡区、休闲区、对战区，每个包厢更是张开欢迎光临的大腿等着你！黑房包厢、情侣包（羞），3人包厢、5人战队包厢、10人对战包厢，只要你有需求，网鱼统统满足你！其实......我知道网鱼网咖是几天前新开业的事有个朋友死活要带我去个快活好地方听他说充值有赠送介绍新会员有赠送吃鸡还有赠送于是我就被他这么赠送进去了......赠送的也不能浪费啊于是我拿着网鱼新店开业老大的优惠成为了一名网瘾少女全场“吃鸡”配置，超高设备+超低价格感觉我这堆优惠可以当传家宝了！游荡纽约这么多家网吧（咳咳，虽然纽约没有太多网吧......）网鱼网咖绝对是名列前茅！本着吃鸡还是组队好，一起死比较踏实的原则抱团去网鱼开黑吧！再重申一次网鱼网咖开业大优惠！毕竟大家都是看钱的主儿（嘻嘻）1.上网$2起，设VIP豪华包厢2.充值就赠送3.介绍一名新会员就送$104.吃鸡还送$10网鱼网咖纽约法拉盛店地址：36-29 Main St. 2F3F Flushing电话：718-799-2211</w:t>
      </w:r>
    </w:p>
    <w:p>
      <w:r>
        <w:rPr>
          <w:b/>
        </w:rPr>
        <w:t>AG_P171</w:t>
        <w:br/>
      </w:r>
    </w:p>
    <w:p>
      <w:r>
        <w:t>2018年的脚步越来越近。从明年元旦开始，联邦社会安全福利（Social Security Benefits）政策会有一些新的变化，而这些变化与许多人的切身利益息息相关。▲2018年，社会安全局发放的社安金将有较多的增加。美联社　　社会安全福利包含政府部门和企业为雇员设立的退休金、联邦医疗保险、残障福利、遗属福利等。由社会安全局（SSA）发放的社会安全褔利金简称为社安金。截至今年8月底，在全美6150万社安金的受益者中，有4200多万是退休人员。 在这些退休者中，有62%主要依靠社安金养老，因为他们从社安局获得的补助占了他们收入的一半以上。　　以下是2018年社会安全褔利金的7大变化　　一、社安金增加 6年来最多　　2018年，由于通货膨胀的原因，享受社安金的退休劳工平均每月可以多领到27美元。虽然看起来数额不大，但这却是6年来增加金额最多的一年。　　当然，并不是所有的人都会受益，有些人的社安金是不增加的。对于已经享受白卡福利的民众来说，您的白卡支出也将增大，但是增加的幅度将小于社安金的增幅。　　二、最高社安金 月增101元　　如果您在退休时能满足领取最多社安金的条件，您在2018年领到的社安金每月将增加101美元，达到每月2788美元。那么，社安金是怎样计算出来的呢？　　在计算您的收入时，社安局将考虑您的工作时间和收入历史记录。虽然算法有点复杂，但可以简单看一下社安金是如何计算的。　　第一步，取最高35年的年收入总和（经过通货膨胀调整，1980年的5万美元当然比2010年的5万美元值钱得多，社安局有每年的通胀系数，最后统一换算成现值），如果没工作35年就取所有工作年份的收入总和。　　第二步，把总收入除以35，再除以12，得出平均月收入。　　第三步，计算正常退休年龄下的退休金（以2012年为例）：头767折算90%，从767到4624区间算32%，之后是15%。比如某人平均月收入是4762，那此人的退休金就是：767×0.9 + （4624 – 767） x 0.32 + （4762 – 4624） x 0.15 = 1945　　根据以上算法，每10个美国人里面只有一个可以拿到最高的社安金。　　三、上限将调升 高薪多交税　　虽然特朗普的税改计划对富人有很多优惠政策，但高收入者还是得交较多的税。按照社会安全税目前的税率，2017年，凡是收入在0.01美元到12万7200美元之间的人和他们的雇主，雇佣双方总共需要交12.4%的社安税。到2018年，收入上限将被提高到12万8700美元。　　如果被雇用，通常由劳工和雇主各交这笔税的一半。这意味着，绝大多数民众要交6.2%的社安税，而这部分钱会进入社会安全基金。　　2018年，随着最高纳税金额升高，收入高于12万8700美元的人将至少多交93美元的社安税，这些钱也会进入社会安全基金。　　四、欲充足退休 须多等俩月　　2017年，充足退休年龄是66周岁零两个月，2018年将增加两个月。　　2018年，对于1956年出生的人来说，新退休人员必须等到他们满66岁零4个月，才可以获得100%的社安福利金。　　如果66岁就退休，其社安福利金将缩水6.7%。65岁退休社安金将缩水13.3%，64岁退休将缩水20%，63岁退休将缩水25%。究竟各个年龄层需要多少岁退休才能拿到100%的社安福利金，可以参考《美国退休年龄一览表》。　　五、退休仍工作 福利受影响　　您在领取社安金或遗属福利金的同时，可以继续工作。可是，如果您的年龄未满充足退休年龄，而且您从工作所获得的收入超出了某个标准，您的社安金就会减少。　　2017年，如您出生于1955年1月2日至1956年1月1日之间，就社安金而言，您的充足退休年龄为66岁2个月。如您工作并且年龄已达到或超过充足退休年龄，则无论您的工作收入有多少，均可保留全部福利。如果您没有达到充足退休年龄，则若要在工作的同时全额领取社会安全，对工作收入就会有限制。如在2017年年全年，您都未达到充足退休年龄，则对您工作收入超过1万6920美元的部分，每2美元扣减1美元的福利。　　而在2018年，这个起扣金额将上升到1万7040美元。　　另外请注意，这些减少并不是就没了。您的福利将在您满充足退休年龄时以增加的形式返还给您，以弥补因为先前工作所得收入而扣掉的福利。　　六、社安金增加 惠及残疾人　　不光只有退休人士才领社安金，全美还有超过1000万的残障人士也在领取社安金。　　2018年，残障人士领取的社安金也会有小幅增长。非盲人类的残障人士每月领取的社安金将增加10美元，达到每月1180美元。盲人的补助金每月将增加20美元，达到每月1970美元。　　七、获社安积点 收入须提高　　并非美国公民就一定有社安福利金。要享受社安金，必须满足两大条件：1，符合退休年龄；2，已有最少40个“积点”的交税工作记录。　　要达到40个“积点”，至少得工作10年，因为每年最多只可以获得4个“积点”。　　2017年，每获得1300美元的交税收入就可以得到1个“积点”。因此，扣税前的年收入达到5200美元，就可以获得全部4个“积点”。　　到2018年，每获得1320美元的交税收入才可以获得1个“积点”。因此，要获得全部4个“积点”，扣税前的年收入不得少于5280美元。 　　无需足够积点 三种特殊情况可领取社安金　　关于享受社安福利金的条件，有3种特殊情况属于例外。受益人无须满足有40个“积点”的要求，而可以领取社安福利金。　　1、按照社安局的规定，如果本人已经符合条件并开始领取社安福利金，他（她）的配偶即使一天也没工作，也可以领取纳税人一半的退休金金额（不会影响纳税人本身的社安福利金金额 ）。如果配偶本身也有领取社安福利金的资格，但仍可选择改领取主要纳税人的一半而非本身的部分。“一半”的概念，同样适用于前配偶。如果前段婚姻维持了10年以上而“一半”领取人没有再婚，他或她仍有资格拿到前任的一半退休金。　　2、另一种特殊情况是早逝的纳税人的遗属，如配偶和未成年子女，他们即使没有任何工作“积点”，也可以领取相应的社安福利金。　　3、还有一种特殊情况，是纳税人因伤残原因而领取社安福利中的残障福利，可提前在60岁时领取社安福利金，而且符合领取社安福利金的资格。 　　持绿卡华人享受社安金 离美不得超过半年　　不少华人经常困惑于身份与社安金的福利关系。原则上，只要符合第七项资格，无论是公民还是永久居民，都有权享受社安福利金。　　区别在于，美国公民在全世界任何地方居住，都可以领取社安福利金，而持绿卡的永久居民离开美国超过6个月，便会失去领取社安福利金的资格，除非绿卡持有者所居住的国家和美国签有互惠的税务条约。亚洲地区只有日本和南韩和美国有这种互惠条约。　　如果美国公民所处的国家和地区被美国政府列 入“黑名单”（如朝鲜），其社安福利金就不会汇出，而是留在帐上，等他或她回美后领取。文 / 来源纽约侨报</w:t>
      </w:r>
    </w:p>
    <w:p>
      <w:r>
        <w:rPr>
          <w:b/>
        </w:rPr>
        <w:t>AG_P175</w:t>
        <w:br/>
      </w:r>
    </w:p>
    <w:p>
      <w:r>
        <w:t>最后一件私人收藏的莱昂纳多·达·芬奇画作《救世主》15日以惊人价格成交，引发了外界对买家身份的狂热探寻。但到目前为止，新主人的身份仍像蒙娜丽莎的微笑一样神秘。拍卖行佳士得没有透露是谁花4.5亿美元买下该作品，该价格创下世界拍卖纪录。有业内人士猜测买家来自亚洲，或许是中国的财富新贵。 拍卖前，佳士得工作人员摆正达·芬奇《救世主》画作。路透社。 　　竞价狂飙猛涨 买家或为新手　　疑来自亚洲 近年亚洲现艺术品超级买家　　佳士得15日在纽约拍卖了最后一件私人收藏的达·芬奇画作《救世主》，但一直没有透露是谁花了4.5亿美元买下这件500年前的作品，该价格创下了世界拍卖纪录。　　FT中文网报道，由于潜在买家群体仅限于亿万富翁和极少数机构，艺术界的一些人正试图将目标缩小到一个地区或一个国家。　　前佳士得印象派和现代艺术负责人、艺术顾问托马斯·塞杜怀疑买家来自亚洲，理由是竞价一路向上“狂飙猛涨”，一下从3.7亿美元跳到4亿美元。他认为买家“在该领域还是新手，但非常积极”，或许是中国的财富新贵。塞杜说：“他们是该市场的一股巨大力量，而且他们也准备要大笔投入。”　　近年来亚洲已产生了一些艺术品超级买家。今年5月，日本企业家前泽友作斥资1.1亿美元购买了让·米切尔·巴斯奎特的一幅画作。2015年11月，中国房地产和制药亿万富豪刘益谦以1.7亿美元买下莫迪利亚尼的一幅裸女图，但他否认购买了《救世主》。　　还有人猜测买家是海湾地区的一名王室成员或亿万富翁，或许来自对艺术品收藏毫不吝啬的卡塔尔，又或者来自刚开设了卢浮宫博物馆分馆的阿布扎比。阿布扎比分馆有一幅从巴黎卢浮宫借展的达芬奇画作《费隆妮叶夫人》，但本身没有这位大师的画作。　　塞杜指出，卡塔尔人此前主要投资19世纪末和20世纪的艺术品，据报道其中包括一幅以2.5亿美元成交的塞尚画作。　　艺术市场记者乔治娜·亚当表示推断买家的思路之一是“1%至4%规则”，即富人不应对任何“激情投资”投入其净资产4%以上。按照这一逻辑，只有净资产超过110亿美元的富豪才是可能的买家。　　能买得起《救世主》的机构也非常少，其中一家便是位于加州的盖蒂博物馆，该博物馆拥有65亿美元的捐赠基金。今年7月该博物馆为早期绘画大师作品支出了估计逾1亿美元。但一位发言人表示盖蒂博物馆不是《救世主》的买家。　　不含佣金的最终拍出价为4亿美元，这意味着佳士得在这笔交易上将赚取5000万美元。不过这笔钱将因拍卖前的各种营销费用而缩水，包括将这幅画作从伦敦运送到香港、旧金山和纽约的费用。佳士得表示逾3万人观看了该作品。　　佳士得此前已获第三方对该画以1亿美元售出的担保，以防拍卖低于这一售价。担保的一般运作方式是，向担保人支付拍卖价格高出担保金额的一个百分比作为奖励，因此这超出的3亿美元的任何较大百分比都将侵蚀佳士得的利润。 　　《救世主》：创作于1500年前后　　达·芬奇存世16件作品之一　　《救世主》由法国国王路易十二及王后布列塔尼的安妮委托达·芬奇绘制而成。之后这幅作品几经周折于2005年被当成原画的摹本，在美国的一场地区拍卖重现市场。新藏家购得此画后进行了细致的清洁和修复，并与研究达·芬奇的权威人士一起对画作的真伪和创作年代进行了考证。　　从2007年开始，经过一系列的检测和研究，专家们于2010年对真伪鉴定结果达成了一致意见，此作被认定为达·芬奇的原作，其原因包括作品与两幅藏于温莎堡的达·芬奇所作草稿的关系；于温斯劳斯·霍拉1650年蚀刻作品中发现与《救世主》一致的构图；以及作品水平明显胜过其他二十多幅构图相同的已知临摹作品。　　关于画作的创作时间，一部分学者认为该画完成于1490年代末期，达·芬奇当时居住在米兰，如果属实，则此幅作品与《最后的晚餐》绘制于同一时期。还有另外一批学者认为该作完稿于1500年后达·芬奇移居佛罗伦萨期间，这一时期达·芬奇还创作了另一幅巨作《蒙娜丽莎》。　　持第一种意见的学者的断代标准主要依据《救世主》中对“黄金分割比例”的应用。达·芬奇曾为其同时代的作者Luca Pacioli《神圣比例》艺术绘制插图，使用了后来被称作“黄金分割比例”的技法，并因此得名。在达·芬奇早期作品如《最后的晚餐》(1495)就运用了“黄金分割”的画法。在《救世主》中发现了大量使用“黄金分割比例”的痕迹。研究者使用PhiMatrix软件分析了《救世主》画作中对于“黄金分割比例”的应用，其中有几处明显使用了此技法，例如，人物竖起的右手的尺寸和高度，空心水晶球的尺寸与头部的高度，胸前徽章的宽度和高度之间的比例。　　持第二种观点的人认为此作绘制于1500年以后，专家们的主要依据是对画作的颜料材质等分析结果，证实《救世主》所用的颜料、媒介和技术，与达·芬奇其他画作所用一致。尤其与《蒙娜丽莎》及《施洗者圣约翰》进行对比时，此特点更为明显。　　目前专家们达到的共识是该作由达·芬奇创作于1500年前后，是其存世的16件作品中的一件。此结论得到了市场的普遍认可。广州《21世纪经济报道》 15日，纽约佳士得，达·芬奇画作《救世主》拍卖现场。美联社。 　　天价拍卖与艺术品投资　　60年前《救世主》仅以45英镑拍出　　【侨报讯】在《救世主》中，耶稣身穿蓝服，左手托着一颗水晶球，举起的右手食指和中指呈交叉手势，象征“祝福”。佳士得不吝赞美之辞，将之称为“21世纪最伟大的发现”。这一金额令人咂舌的拍卖，全程仅仅持续了20分钟。更加令人难以想象的是，这幅作品曾经在60年前被当时的英国收藏者以45英镑的超低价拍卖转手。　　《成都商报》旗下微信公众号“红星新闻”报道，这幅描绘耶稣正面半身肖像的《救世主》曾出现在英国国王查理一世的珍藏品目录上。1763年此画经拍卖后几近失传，直至1900年“重出江湖”。　　1958年，这幅作品在苏富比的库克收藏机构专拍上以45英镑被美国收藏家买走，2005年又被一个艺术品交易企业低价收购。该画作一度被当做仿品，曾被认为是达·芬奇学生的作品，因此最初的交易价不高，在经过数年的清洗和鉴定后，才被确认为真品，之后价格便扶摇直上。　　这次的卖家为俄罗斯亿万富翁雷波诺列夫，他在2013年以超过1亿美元的价格向瑞士当时的“自由港之王”、艺术品物流商伊夫·布维耶购入此画。伊夫·布维耶则是同年在3个艺术经纪人手上通过私洽以8000万美元购买的此画。　　但之后，雷博洛夫列夫发现伊夫·布维耶在数次艺术品交易中从他身上赚取巨大利差，曾将其告上法庭。2016年，美国司法部对伊夫·布维耶展开公开调查。　　英国《每日邮报》报道，当时以45英镑低价拍卖此画的弗朗西斯·库克爵士之孙理查德·库克对此事显得很洒脱，并未十分惋惜。库克说：“我认为这是一个利好消息。那个时代的人们长久低估了这幅杰作的价值，我本人就是艺术历史学家而且曾经供职于纽约佳士得。”58岁的理查德称，“我非常希望买下这幅画的人能够把它放在展览馆中。” 　　投资艺术品=致富捷径？业内人士：须极端谨慎　　尽管理查德对此表现出了相当的 “淡定”，但此次达·芬奇作品《救世主》拍出天价可能会让很多人忍不住想问：投资艺术作品是否可以看作致富捷径？　　BBC报道，对此，佳士得拍卖行理财顾问康纳利给出的建议是“必须极端谨慎”。康纳利表示，尽管达·芬奇作品拍出天价的新闻爆点十足，但是这种事件实在堪称罕见。他表示，一般情况下，佳士得并不推荐客户投资艺术作品，因为 “在一般情况下，艺术作品并没有办法带来收益。”　　那么，在什么样的情况下，艺术品能够给持有者带来财富呢？　　康纳利表示，“获得收益当然只有一个方式，供给或者需求发生巨大改变。举例来说包括经济环境发生震荡，或者某一种艺术作品或者某一名艺术家忽然流行。”　　康纳利称，对于有经济实力的人群，他们尤其推荐艺术品投资。对于这一部分人来说，他们已经有多渠道多种类的投资，他们所要做的就是不把所有的宝都押在一种投资领域中——由于艺术作品和股票市场具有收益不相关性，艺术品包括绘画作品的价值能够在股市崩溃时继续增长，这样的属性使得绘画作品成为绝佳的投资组合产品。　　德勤会计师事务所的艺术金融项目发起人托尔切洛表示，目前绘画作品仍被看作是极具吸引力的投资产品——因为投资者可以看到自己购买的东西。德勤近日发布的关于艺术金融领域的报告显示，在全球艺术品市场在2016年出现收缩之后，2017年前半年，艺术品拍卖市场出现回暖。　　托尔切洛表示，这一回升的部分原因在于投资者的一种心理诉求，希望获得看得见摸得着的“实际资产”。托尔切洛表示，许多投资者在金融危机中损失惨重，因为他们在许多他们“并不完全明白的金融产品”中投入了大量金钱，因此开始转向艺术品实体市场。 　　维护开销大、价格起落大……投资艺术品有风险　　托尔切洛称，的确有越来越多的大客户正将投资的眼光转向艺术品收藏领域。　　BBC报道，“但是进入这一领域的人，并不一定要特别有钱。”托尔切洛强调。目前，正在有越来越多的艺术品博览会和在线的交易平台，瞄准那些预算相对不那么充足的买家。例如最早在1999年兴起于伦敦的“买得起艺术博览会” ，目前已经在全球超过十个城市拥有分会。在分会上展出的产品中，虽然最贵的作品单价高达6000英镑，但目前在英国地区出售的作品均价只有600英镑左右。　　AAF的创始人拉姆塞表示，创立这一生意的最初目的就是为了证明：不一定要成为大富豪才能购买艺术品。但是，他同时强调，随着艺术品的价格逐渐亲民，购买者也应该打消通过收购艺术品“一夜暴富”的幻想。　　大多数艺术品拍卖行业专家都建议消费者，买一幅画最重要的原因应该是自己喜欢这幅画，而不是一门心思想着怎么用这幅画赚钱。“对于购买艺术品这件事，最明智的入门方式可能就是去买一幅你真的喜欢、也能够承受价格的作品。”佳士得拍卖行顾问康纳利表示。　　“也就是说，消费者应该做好这样一个心理准备：如果这幅画永远只能是你自己的私人收藏，你也会为此感到非常满足。如果能增值，不过是一种意外之喜罢了。”康纳利说。　　虽然艺术品投资有诸多利好，但是如果想严肃地将艺术品作为专项投资，康纳利表示，至少在英国，入门的起步资金需要5000英镑，甚至有可能高达50万英镑，用来购买个人手中的艺术品或者投资进入艺术相关的基金会。　　但是，购买艺术品并不是一次性的开销：基金会需要支付管理运营的费用，此外，购买昂贵的艺术作品后，如何维护这幅作品又是一大笔随之而来的开销。例如，昂贵的画作需要放置在保护箱中，并且装配湿度、温度监控器，还要远离光照和其他一切可能的意外。　　“如果你选择把画挂在家中的墙上，你所缴纳的保险额度也会相应飞涨——一旦有消息传出你家挂着昂贵的名画，无疑你很容易成为不法分子的目标。”康纳利这样警告。　　更重要的是，回顾这幅拍出了天价名画的前世今生，不难发现它的价格曾经历大起大落，这也是艺术品作为投资资产的另一大弊端——不属于常规投资。如果一旦出现问题(比如后来被鉴定是赝品)，投资者只能自认倒霉，无法反过来寻求任何赔偿，“所以你持有的艺术资产既不能直接兑换成现金，也不能按照一般资产规律考量，可能造成高价买入后无法带来收益的可能，至少收益不很稳定。” （纽约侨报）</w:t>
      </w:r>
    </w:p>
    <w:p>
      <w:r>
        <w:rPr>
          <w:b/>
        </w:rPr>
        <w:t>AG_P173</w:t>
        <w:br/>
      </w:r>
    </w:p>
    <w:p>
      <w:r>
        <w:t>奥黛丽赫本主演的经典电影《Breakfast at Tiffany’s》蒂凡尼的早餐女主人公霍莉心情不好时就会到蒂凡尼的门口吃早餐 她喜欢的并不是那儿的珠宝而是那里的安宁和高贵蒂凡尼是一个永恒的符号就像杜鲁门 卡波特在原小说中所描述的霍莉永不停止地寻求的归属感如今这份理想与期盼终于成为现实Tiffany &amp; Co. 打造了 “Blue Box Café” 11 月 10 日在纽约第五大道开幕不管是座椅、餐具，甚至是 waiter 的围裙、领带都是那么熟悉的 Tiffany 蓝早餐 29 美金 提供咖啡、茶、牛角面包配果酱Nutella、牛油，还有水果午餐与下午茶的价格分别为 39 美金和 49 美金如果你也曾经想象过成为霍莉能够在 Tiffany 吃早餐如今不妨去尝试一下在TIFFANY蓝盒中享受美食The Blue Box Café 的菜单非常简单，以精致纽约招牌菜为主，材料都是来自当地。早餐售价 29 美元/位饮料有咖啡或茶，主食有牛角包、bagel、牛油果多士、华夫饼等可选。最热门的茶饮当属Tiffany Blend，以红茶为底，加入了花草、肉桂等香料，将方糖和果酱拌匀后小啜，清甜顿时溢满了口腔。午餐售价 39 美元/位可以选择一道前菜和一道主菜。前菜包括蘑菇汤、海鲈crudo和沙拉,主菜可在CLT club sandwich、龙虾、salmon和一道素菜种选择，名称都颇有趣味，暗含了Tiffany创始人名字的CLT Club Sandwich，与地址相关的57th Street Flatbread等等，将蒂芙尼纯正的曼哈顿血统渲染的淋漓尽致。FIFTH AVENUE SALAD 主角缅因龙虾新鲜弹牙，来自波士顿的有机生菜鲜嫩可口，牛油果和柚子果肉的微妙比例使口感在清脆和爽滑之间取得了绝佳平衡，掺入大麻籽的buttermilk dressing是点睛之笔。下午茶售价 49 美元/位包含一人份的茶和搭配好的茶点，三层的银质点心架优雅呈上。第一层是非常漂亮的各色小点，放着蓝色小巧克力蛋的蒂芙尼鸟巢、椰子巧克力布朗尼、柠檬啫喱方塔。蒂芙尼鸟巢（TIFFANY BIRD'S NEST）柠檬啫喱方塔（LEMON MERINGUE TART）第二层是迷你三明治拼盘，黑麦三明治配烟熏三文鱼、面包治配羊奶酪和黄瓜、还有肉末三明治。第三层则是下午茶的经典盘，甜、咸司康配三份蘸酱，蜂蜜、撒着闪粉的黄油和巧克力酱。甜司康（SWEET SCONE）The Blue Celebration Cake售价 36美元以蓝白为主色调，这款方形蛋糕以蒂凡尼首饰包装盒为原型，很适合在特殊的庆典享用。在 Blue Box Café 来一份Tiffany早餐，置身于“Tiffany蓝”的海洋中，会是一种什么样的感觉呢？BTW, Tiffany今年的圣诞橱窗已经出来啦！由大师传奇橱窗设计师吉恩-摩尔创意，上演了《木偶奇遇记》。蒂芙尼2017奇幻圣诞橱窗 图片来源：Tiffany蒂芙尼2017奇幻圣诞橱窗 图片来源：Tiffany蒂芙尼2017奇幻圣诞橱窗 图片来源：Tiffany蒂芙尼2017奇幻圣诞橱窗 图片来源：Tiffany看完蒂芙尼跨界的餐厅，再来看看蒂芙尼进军家居界的产品，准备好迎接一屋子的“蒂芙尼蓝”了吗？本次系列被命名为 Tiffany&amp;Co. Home&amp;Accessories，都延续了Tiffany标志性的配色和材质，产品超级丰富，包括一些纯银质地和Tiffany蓝的组合，为日常的生活增添了“一抹典雅且又有趣的蓝”。这一系列会在11月正式推出，到时候在各大Tiffany门面可以看到它们，不过价格真的有点贵。比如这个骨瓷材质的“纸杯”两个一套 $920这套乒乓球拍需要$650Tiffany 还和生产世上最有收藏价值的泰迪熊品牌 Steiff 联名推出的这款泰迪熊，这只泰迪熊要人民币3650元。下面给大家科普一下蒂芙尼品牌故事故事始于1837年TIFFANY&amp;CO.是由Charles Tiffany于1837年在美国NEW YORK所创立，刚开始Tiffany只是一家小小文具饰品店，可是Charles却有伟大的理想和抱负，希望Tiffany（蒂芙尼）能成为世界第一品牌；1848年，儿子Comfort Tiffany出生，他到巴黎学习后，成为一名玻璃制品专家，创发明了独一无二的螺旋形纹理和多面形钻石切割工艺，使钻石闪烁出更加夺目的光彩。他设计出了束以白色缎带的蓝色包装盒，成为其著名的标志。十九、二十世纪之交，蒂芬尼品牌首次使用不锈钢首饰盒，强调要银色，不要金色。1878年，蒂芙尼首次将如今已被注册为商标的蒂芙尼蓝 (Tiffany Blue) 定为品牌的专属色，又称知更鸟蓝。如今 Pantone 标准色卡也以蒂芙尼公司诞生年份1837来为这一特定颜色编号。1886年，蒂芙尼创造出闻名世界的“T1ffanySetting”六爪镶钻首饰，成为日后钻饰的经典作。一直到1990年巴黎世界博览会，Tiffany初次崭露头角，获得全球的瞩目，紧接着由第二代Louis Comfort Tiffany领军积极参与世界盛会，Tiffany夺下了多项金牌而闻名，1979年John Loring受聘为Tiffany第三代设计总监，他网罗许多知名设计师加入，成功的带领Tiffany成为世界知名品牌。创新和设计是蒂芙尼品牌传承的两大基石，蒂芙尼蓝色礼盒（Tiffany Blue Box）是其品牌的经典，The Tiffany® Setting六爪镶嵌钻戒成就品牌经典标志。</w:t>
      </w:r>
    </w:p>
    <w:p>
      <w:r>
        <w:rPr>
          <w:b/>
        </w:rPr>
        <w:t>AG_P174</w:t>
        <w:br/>
      </w:r>
    </w:p>
    <w:p>
      <w:r>
        <w:t>性骚扰、性侵指控在美国呈现“野火烧不尽”之势。自从美国好莱坞知名制作人哈维·温斯坦被爆出性丑闻以来，不断有人跳出来指控政界、商界、文化界的大人物曾犯下性骚扰行为。如今，美国军方所公布的一篇报告大有助推火焰猛烧之势。美国国防部17日公布的报告显示，美军内部在过去4年性侵害指控超过2万件，平均每天13件左右。其中，在美军最大部门陆军的申诉案件就有8294件。台湾“中央社”11月18日报道称，尽管美国官员表示，自从2012年后，美军年度报告中遭性侵人数已有下降，但根据国防部防止性侵中心公布数字，在2013年至2016年会计年度间，美国陆军的性侵指控多达8294件，海军有4788件，陆战队有3400件，空军则有8876件。而这只是性侵指控的数字。美国福克斯新闻网则报道称，单就2016年而言，在军方内部就有超过7万起性暴力事件，并呼吁美国国会尽快采取行动。据了解，美军现役军人有130万名，美国国防部定期追踪、更新性侵指控数据，但17日的报告也明列根据各基地的数字。根据国防部2016年公布数字显示，美军现役女性军人申诉性侵的比例，从2012年的6.1%下降到4.3%。现役男性军人则从2012年的1.2%下降到0.6%。好莱坞知名制作人哈维·温斯坦的性侵风波仍未平息，不断有人跳出来指控政界、商界、文化界的大人物曾犯下性骚扰行为。好莱坞性丑闻让美国高层陷入尴尬美国《纽约时报》10月5日率先曝光好莱坞知名电影推手哈维?温斯坦涉嫌性侵。8日，哈维被他与胞弟鲍勃共同创立的温斯坦公司解职，一些好莱坞影星开始谴责温斯坦，或撇清自己，称毫不知情。温斯坦10月10日，《纽约时报》和《纽约人》周刊披露性质更严重的新料，其中不乏著名影星对温斯坦性骚扰的指控。而媒体在曝光韦恩斯坦性侵指控的同时，也曝光了他在政坛的老友希拉里与他的合影、他在奥巴马执政期间出入白宫的次数，还有奥巴马大女儿曾去他的影视公司实习的经历，这让美国民主党乃至美国整个政治高层都陷入非常尴尬的境地。希拉里当日就对此发表声明，说对报道感到震惊，但并未明确批评温斯坦。她说：“这些站出来的女性所描述的行为不可容忍。对于制止这种行为，她们的勇气和来自他人的支持至关重要。”奥巴马夫妇当天晚些时候发表联合声明说，对有关温斯坦的报道内容感到厌恶，“任何以这种方式贬损女性的男人，无论财富及地位，都应被谴责、并为此担责”。此前，当美国总统唐纳德?特朗普被问及这波丑闻时，他说：“我早已认识哈维?温斯坦，看到这些报道我一点儿也不奇怪。”美国又有两名政坛“大佬”被爆出性丑闻时间进入到11月份，美国又有两名政坛“大佬”被爆出性丑闻，其中一人人曾被看好有可能竞选下任美国总统。美国亚拉巴马州极端保守派共和党人罗伊?摩尔一个多月前刚赢得联邦参议员候选人资格，紧接着便被曝出一系列性侵丑闻。11月13日，第五名自称受害人的女子贝弗莉?扬?纳尔逊站出来，指认摩尔曾对她实施性侵。新华社报道称，摩尔现年70岁，亚拉巴马州前首席大法官，经常戴着牛仔帽骑着马去投票。他因固执己见、时常出言无忌而被法新社称为美国政坛最具争议人物之一。美国媒体披露他在近40年前曾对几名少女“行为不检”，更涉嫌猥亵其中一人。据《华盛顿邮报》报道，4名女性爆出摩尔曾对自己行为不轨。其中年龄最小的一人称，时任亚拉巴马州地区检察官助理的摩尔1979年曾将她带至家中并进行猥亵。当时摩尔32岁，而女孩年仅14岁。另一位被指控性侵的美国政坛“大佬”为美国民主党联邦参议员弗兰肯。11月16日，美国一家电台的主持人特威登发表长文，控诉其当年如何性侵自己，并以照片为证。在证据面前，弗兰肯灰头土脸的再三道歉，并表示接受国会对他的行为进行调查，其遭到美国舆论、政界以及总统特朗普的猛烈炮轰，而其曾获看好未来可能竞选美国总统。其也因此不当性行为指称而面临辞职压力。美国一大法官“求情” 称与50女性有过“亲密性关系”近来不断曝光的各种性骚扰丑闻可谓让美国国会山颜面扫地。然而，美国俄亥俄州大法官奥尼尔17日(周五)在脸书上却发布了一篇为弗兰肯求情的贴文。美媒11月18日报道称，美国俄亥俄州正在竞选州长的州最高法院大法官奥尼尔宣称，他先后与“大约50个相当漂亮的女性”有过“亲密性关系”。做出这一宣称的民主党人奥尼尔说，他之所以这样做，是因为不满他的民主党同仁以性行为不当的指称为由要求弗兰肯参议员退出参议院。奥尼尔的脸书发帖说：“现在这些战犬非要弗兰肯参议员一死。我想现在应该站出来代表所有双性恋男性发声。”奥尼尔说，他有过性经历的人包括他的第一位真爱，一位貌美如花的金发女郎。他曾与她在女郎父母家中的谷仓草棚中激情xx。最后一位则是来自克利夫兰的绝色天香红发女郎。今年70岁的法官奥尼尔说，他希望美国全国有关性骚扰和不当性举动的讨论不要再纠缠于几十年前的性举动。对此，俄亥俄州最高法院首席大法官奥康纳在脸书上发帖说：“我的震惊难以用语言表达。这种对女性的极不尊重会动摇公众对司法伦理的信心。”民主党俄亥俄州主席佩波说，奥尼尔法官的言论只会减少这一重要讨论的严肃性，因为讨论的是骚扰和虐待，而不是成年人双方自愿的性接触。俄亥俄州民主党女性党团称奥尼尔的言论“低级，荒谬不堪“。俄亥俄州大法官奥尼尔针对批评声音在脸书上发帖说：“各位，省省吧。正因为如此民主党才仍然是少数党......”美国，这是怎么了？文/ 国际在线</w:t>
      </w:r>
    </w:p>
    <w:p>
      <w:r>
        <w:rPr>
          <w:b/>
        </w:rPr>
        <w:t>AG_P176</w:t>
        <w:br/>
      </w:r>
    </w:p>
    <w:p>
      <w:r>
        <w:t>在密西根州经营寿司店的张氏夫妇，被控侵吞销售税和少报营收。(图：密州检察厅提供)在密西根州经营寿司店的一亚裔对夫妇，对64项重罪认罪，包括侵吞销售税和少报营收。州财政官员怀疑这家寿司店缴纳的税款太少，果然他们的怀疑没错。当局表示，“武士寿司”(Sushi Samurai Inc.)老板夫妇、51岁的克莉丝汀娜．张 (Christina Chang，以下皆音译)和46岁的张东炫(Dong Hyun Chang)，上月在奥克兰郡第6巡回法院对64项重罪认罪。但他们还面临其他指控，包括侵吞10万元以上、共谋侵吞10万元以上、持有自动删除销售纪录装置、每月申报不实销售税、不实联合报税。所有指控加起来，可坐牢长达345年。自动删除销售纪录的装置，是伪造销售点电子纪录的软件程式，以便逃税。当局称“武士寿司”的销售似乎过低，调查后指控张氏夫妇侵吞17万元销售税，并少报10万元营收。被告把这些钱作为自用或是买黄金。密州检察厅和财政厅联合调查自动删除销售纪录的装置，结果发现不法活动，导致张氏夫妇被控罪。“武士寿司”的实际销售远高于老板向州申报的金额，据信成千上万笔的销售款从系统中被删除。除此之外，从2012年到2016年，高达250万元营收从未申报。除了坐牢以外，张氏夫妇须支付27万4378元的所得税、罚款和利息，以及70万6101元的销售税、罚款和利息。检察长舒特(Bill Schuette)表示，这家商店为个人利益而蓄意欺骗法律，本案是检察厅和财政厅合作的结果，并向参与制止非法活动的人致谢。张氏夫妇将于11月30日宣判。</w:t>
      </w:r>
    </w:p>
    <w:p>
      <w:r>
        <w:rPr>
          <w:b/>
        </w:rPr>
        <w:t>AG_P179</w:t>
        <w:br/>
      </w:r>
    </w:p>
    <w:p>
      <w:r>
        <w:t>图／取自tumblr世界各国的人涌进纽约寻找美国梦的同时，也深受高房价所苦。(Photo by Ferdinand Stöhr on Unsplash)创业初期，新公司每个月几乎都透支缺钱的何帆，2014年退掉了自己的公寓，住进了位于纽约市布碌仑绿点(Greenpoint)十几平方呎的的办公室。创业初期，这间十多平方呎的办公室到夜深人静之时，便成为何帆的蜗居之所。（何帆提供）5年前，30岁不到的何帆辞去在北京的工作，来到纽约一圆电影梦。从纽约市立大学城市学院电影系电影制作专业拿到硕士学位后，他与好友在纽约注册成立了“惊迷影视”，自任CEO。●何帆：办公室是创业基地也是家 一早收睡袋等员工来追逐梦想的前期荆棘遍布，加上待在寸土寸金的纽约市，电影公司又很“烧钱”，何帆说，“当时实在无法同时支付办公室和公寓的租金。”于是，何帆退掉了公寓，带着两箱家当，一套充气沙发和一个睡袋，正式以公司为家。创业初期，这间十多平方呎的办公室到夜深人静之时，便成为他的蜗居之所。（何帆提供）那是旧厂房改造的工作坊性质办公楼，诸多年轻艺术家及创业公司进驻。每层楼各有男女公共卫生间，但并无沐浴设施。“搬进去前还想过，隔几天去朋友家洗个澡。”何帆说。何帆还记得，公司十多平方呎的办公室，初创期间几名员工每天上午10时上班，自己得8时多起床，先把放在门口的充气沙发收起，睡袋则收入门后柜子内，夜晚的容身小窝，一下成为等待员工上班的新创公司办公室。●睡办公室洗澡成问题 加入健身房当成澡堂“要在大家来上班前起床收拾好，不能赖床。”何帆笑说，那段时间作息挺规律，每天一早起床，还能去附近早餐店，静静坐着看人来人往。办公室水电全包，钱是省下来了，但洗澡是个大问题。何帆表示，一开始还想着可能要隔几天去朋友家洗个澡。所幸刚搬进办公室没多久，就看到附近一家新开健身房“开业大酬宾”，新会员每月40元，何帆当即办了张健身卡，每天能到健身房去洗澡，“顺便健健身。”●创业初期 朋友天天关心就怕他疯掉何帆说，住进办公室后，朋友们不断关心他，“他们都担心我会不会疯掉。”半年后，“惊迷影业”熬过最艰难的起步阶段，开始营利。“终于能定期给员工发工资了。”何帆说，办公室也搬到原来三倍面积的新址，还在洛杉矶开了分公司，也终于租了公寓，不再住办公室。●蜗居日子虽苦 但天天朝气蓬勃“那段时间每天不急着上下班，有很多自己思考的时间。”何帆回顾那段蜗居办公室的生活，“虽然艰苦一点，但每天都是朝气蓬勃。”虚报收入及违规分租入住政府楼，在一些华人中是“公开的秘密”。（记者洪群超/摄影）大学毕业后在纽约找到工作，但在曼哈顿下城工作的陈立，“想都没想过住岛上(曼哈顿)。”有一天，一位朋友告诉他，“有机会一个月500元就能住在下东城，还是能看河景的高层公寓。”●陈立：为省两小时通勤时间 花500元违规住下东城陈立跟着朋友去看房，才发现原来是下东城的政府楼。朋友表示，等候了六年才抽到这套政府楼单元，但自己已有住处，放弃又可惜，愿意以成本价租给他。尽管知道政府楼转租并不合法，但一个月500元的房租着实令陈立动心。陈立表示，自己当时在皇后区艾姆赫斯特(Elmhurst)与人分租地下室，每天通勤地铁要花近一个小时，而且一个月租金也要500元。虚报收入及违规分租入住政府楼，在一些华人中是“公开的秘密”。(记者洪群超／摄影)●不只他违法 里头还有许多华人住户 陈立朋友提交材料，递交收入证明来符合入住资格，安排他顺利入住，“楼里很多华人住户，很多事情大家都心知肚明，都默契不说。”陈立表示，朋友唯一的交代，是不能把该政府楼住址作为自己的地址，若有人来查，就说是“亲戚”。●住曼哈顿很梦幻？ 半夜住户被击毙陈立表示，有一天凌晨1、2时，突然听到外面有“碰碰”巨响，惊醒后到窗台探望，没看到什么，以为虚惊一场，谁料15分钟后大批警车赶到，“第二天看新闻发现，住在我楼下的西语裔住户被乱枪打死了。”曼哈顿住宅一景。(Photo by Ethan Hoover on Unsplash)陈立最终在这套政府楼里住了近6年，攒到首付款后，在皇后区雷哥公园买了套一室一厅公寓，终结“偷偷摸摸”的政府楼居住生涯。他感慨收入“低不成高不就”的大学新毕业生，即负担不起市场价的公寓，又享受不到给予低收入者的绝大部分纽约市的平价屋及住房福利项目，“高收入者有钱，低收入者有政府帮，纽约住房最难的实际上是中等收入者。”（世界新闻网）</w:t>
      </w:r>
    </w:p>
    <w:p>
      <w:r>
        <w:rPr>
          <w:b/>
        </w:rPr>
        <w:t>AG_P177</w:t>
        <w:br/>
      </w:r>
    </w:p>
    <w:p>
      <w:r>
        <w:t>初冬走在城市的小路上，是过客还是主人？费城，是美国最老最具历史意义的城市之一，1790-1800年，在华盛顿建市前曾是美国的首都，因此在美国史上有非常重要的地位。著名的《独立宣言》及第一部《联邦宪法》都是在这里诞生的。1682年，英国探险家威廉·潘（Quaker William Penn）发现并命名了费城，到了18世纪中叶成为美国的国家诞生地。正是如此，费城吸引了世界各地的游人前来参观。所以身在美国，不得不对费城有深入的了解啊，今天酷玩不走马观花，带朋友们深度游览费城。尤其是受富兰克林科技馆的委托，尽力推广中华文化，特别带领朋友们参观从中国万里而来的秦始皇兵马俑——这一世界珍贵的文化遗产。同时也与费城当地最大的旅游巴士公司深度合作，推出经典的费城深度游。这个巴士观光游览完全不同于日常的费城自由钟、独立宫的游览。我们的巴士将深入到达费城每个角落，路过或停留28个站点，完全可以了解到费城的所有特色。第一站参观兵马俑 国宝级文物我们第一站来到富兰克林科技馆，抢先参观中国国宝级文物“兵马俑”；即使我们都是中国人，恐怕也没有机会去亲自去参观那些让我们自豪的壮观场面和历史奇迹。这一次兵马俑展览是费城30年来的第一次展出。此次将展出10个真人大小的兵马俑、170多件文物及一些复制品，包括武器、玉器、礼仪船只、黄金饰品、华丽的青铜战车复制品等。这些兵马俑姿态各异：一名将军、一名装甲军官、一名跪着的弓箭手、一匹鞍马和一名跪着的音乐家。每一尊都有自己的特点。另外，科技馆内还利用VR等高科技手段和多媒体方式，使得参观者能够灵活了解更多历史知识，是小朋友的最爱哟。另外，展览会提供中文讲解机，让你能充分了解我们的中国文化与历史，近距离感受到秦始皇兵马俑的神奇之处。参观之后稍做休息，吃过午餐后咱们下一站见。第二站费城观光 二选一双层巴士费城观光or费城电视塔下午第一站，我们首先要看费城风景，方式是二选一——可以乘坐双层巴士参观费城主要景点；也可以登上城市至高点的费城电视塔赏城市风景。双层巴士费城观光（A团）双层巴士可以让您在长达16英里的旅程中，路过28个站点。这城市巴士会把你送到离费城的28个标志性的景点：如巴恩斯基金会,费城艺术博物馆,东部州立监狱,独立大厅和自由钟,唐人街等让您有机会更亲近更了解这个城市。而作为华人的我们也不必担心语言问题，巴士会提供中文解说.双层巴士的费城游览共有28个站点，可以让步行超过100个景点，足以将整个城市游览一遍。你可以轻松的到达费城重要的地标，甚至在第12街看到《暮光之城》，然后穿阅万豪市中心的酒店，费城最著名的景点都不会落下的。费城电视塔（B团）我们也可以登高望远还欣赏城市风景。费城电视塔有57层高，登上电视塔城市美景尽在脚下。看着城市天际线在你的脚下慢慢延伸开去，你曾经步行丈量的城市终于以全新样子展现给你看，远处的河流，近处的城市，春夏秋冬的每一刻都是不一样的……站在城市顶端我们能看到城市标志性的建筑，如市政厅、本·富兰克林公园大道、本·富兰克林大桥、体育场建筑群、大学城和费城其他地方。快来这里做一个巨人吧。当然你还能看到电视塔上独特的内景，有壁画也有神奇的雕塑。第三站深度参观网红街我们要到的最后一站是美国人尽皆知的Instagram网站上最红最火的网红街，想要有文艺范儿，想要拍照美丽无比，那一定不要错过这里。这条著名的小巷是费城的一条历史街区，被称为“美国最古老的住宅区”，可以追溯到1702年。这条小巷子曾经住着各种商人和他们的家人，包括造船工人、银和锡匠、玻璃吹制工和家具工人，所以各种装饰油然而生。随着历史的推进，它还是保留了许多历史厚重感，同时也增加了更多有意思的小装饰。怎么样很像欧洲的小街吧，太有意境了。网红街等着你一起来做个独特的网红。这次不适合你？没关系，酷玩还有更多路线供君选择：【酷玩两日】灯光闪耀，喷泉跃起，水上乐园等着你。【酷玩两日】冬季假日好去处，带你装逼带你飞！【酷玩一日】冬季假日之旅，让你的眼前一亮！【酷玩假期】冬季极光之旅，完美你的人生。活动详情活动时间每周一、三、日出发活动费用A团：兵马俑+费城双层巴士游费城成人：$118/人儿童：$88/人（2-12岁）B团：兵马俑+费城电视塔登高赏景成人：$98/人儿童：$78/人（2-12岁）费用包含往返巴士AB团皆包括兵马俑门票A团含双层巴士车票B团含费城电视塔门票费用不含司机,导游小费：＄8/人/天兵马俑中文讲解机$6/部（自选）午餐导游安排或自备出发地点法拉盛发车时间：7:30AM发车地点：喜来登大酒店135-20 39th Ave唐人街发车时间：8:00AM发车地点：明星茶餐厅19 Division St布鲁伦发车时间：8:30AM发车地点：飞龙超市6301 8th Ave</w:t>
      </w:r>
    </w:p>
    <w:p>
      <w:r>
        <w:rPr>
          <w:b/>
        </w:rPr>
        <w:t>AG_P178</w:t>
        <w:br/>
      </w:r>
    </w:p>
    <w:p>
      <w:r>
        <w:t>美国近日大型枪击案频发，10月1日在拉斯维加斯发生的枪击案造成59人死亡，上百人受伤。11月5日，在得克萨斯州萨瑟兰斯普林斯小镇的教堂里的枪击案造成26人死亡。近日，又有一名男子声称要制造大型枪击案，被FBI拘捕。香港东网报道称，此人是一名华裔。　　据观察者网引述美国福克斯新闻当地时间11月17日报道，美国联邦调查局(FBI)于周四(16日)称，一名俄亥俄州二度男子声称要杀死他的妻子，并且要在一个1000多人的教堂以及拉斯维加斯的赌场开枪。他的妻子报案后，FBI将其拘捕调查。　　据福克斯新闻，该名俄亥俄州男子名叫李伟(Wei Li音译)，今年38岁。　　李伟从6号开始给他分居的妻子发短信，威胁要在她工作的拉斯维加斯酒店和赌场上开枪。但FBI并未透露具体哪家酒店。　　李伟还声称要在有至少1000人的教堂中开枪，他在短信中这样写：“我将进行史上最大的枪击案”　　他的妻子曾回复他的短信：“你太残忍了”，“你疯了吗？”。　　同时，李伟也威胁称，如果他拿不到绿卡，他就要杀死他的妻子。他还称自己有自动步枪。　　FBI表示：“李伟在短信中称他的杀戮计划会被载入史册，而他会将这一切罪责推给他的妻子。”　　他分居的妻子在收到他的恐怖短信后与相关部门联系，地警方和FBI在当地时间10日前往调查李伟。当他被要求解锁他的手机时，他同意了，但是随后删除了一系列短信。法庭记录显示，起初他对删除这些信息撒谎，但最终还是承认了这一行为，并表示他相信这些信息“很糟糕”。他还声称自己对这些威胁并不是认真的。李伟于周四被拘捕。　　法庭记录显示，李在11月6日的短信之前就去过他妻子工作的赌场，后来他告诉她，他可以自由地在这栋大楼里出入，他说：“没有人检查我”。同时，记录也显示，李伟曾在2014年偷过一把步枪。　　目前，李伟面临通信威胁和破坏证据的指控，预计他将于周四出庭。（来源纽约侨报）</w:t>
      </w:r>
    </w:p>
    <w:p>
      <w:r>
        <w:rPr>
          <w:b/>
        </w:rPr>
        <w:t>AG_P184</w:t>
        <w:br/>
      </w:r>
    </w:p>
    <w:p>
      <w:r>
        <w:t>美国每年大约有100万人获得绿卡，有在美“永久居留”的权利。根据美国移民法，永久居留是用法律术语“domicile”来定义的。对“domicile”的最恰当理解，应该是“家”的意思。这和一般意义上的住所(reside)是有区别的。简单来说就是，你持有美国的绿卡，就需要真正把美国的住所当成自己的家，这是移民局主要考量持卡人资格的关键。　　让移民局信服的方法　　让移民局信服你的最安全的方法是，确保每年你在美国停留的时间比其它任何国家所停留的时间都要长。比如说，如果你每年在美国生活6个月(不必是连续居住)、法国生活4个月、新加坡生活2个月，很明显你主要的家是在美国，这样你就没有违背合法永久居民身份。　　根据美国法律规定，绿卡持有者在离境180天以内(6个月)， 都不需要申请任何返美许可；凡离境超过一年的永久居民，则需要申请回美证。而如果离境超过180天，但在一年之内，虽然法律没有规定需要申办回美证，但根据移民法，海关有权进行“特别处理与检查”，以核实当事人是否真的有意愿继续居留美国。此外，离美超过180天的绿卡居民，如果没有报税记录，也有可能成为海关官员判定该旅客是否有意放弃身份的因素。　　美国海关对绿卡审核变严　　特朗普总统上台之前，移民局对绿卡持有者并没那么严格，没有硬性执行一年要待半年的规定，只要别太过分都不会刁难。但是从今年8月底开始，美国海关现在对绿卡审核变严，主要问两个问题，一个是在美国待了多久，如果时间太短就会被警告下次吊销绿卡。其次是问带多少钱入境，申报不申报都会检查。　　资深犹太律师建议，在特朗普政府对移民政策紧缩的大环境下，即使拥有永久居留身分，也无法保证出入境能够畅行无阻，绿卡持有者最好不要随意出境。此外，律师建议民众在拍摄证件照时，不要戴假发或是角膜变色片等，否则海关很可能以"与实际相貌特征差异过大"为由拒绝入境，甚至没收绿卡。　　据悉，绿卡持有者的出关速度比游客还慢，通常都要等两个小时，这不仅是针对华人绿卡持有者，其他国家的绿卡持有者也遇到类似的状况。所以现在美国扩大到对入境旅客全部盘查，因为美国对安全问题不知道怎么做，也不知道如何解决，只能增加一些入境盘查手续，加强管理。　　证明有意愿在美长居的证据　　对于绿卡持有人，海关会根据你提供的文件及你对他们所问的问题的答案来推测你是否符合绿卡持有标准。海关通常会问以下几个问题：1、你在哪里生活？2、你离开美国多久？3、旅行的目的是什么？4、现在为什么回美国？律师提醒，无论什么时候，你都应该表明有意愿返回美国，美国是你生活的地方，而不是旅游地。　　事实上，判断绿卡持有人“是否真的有意居留美国”是很难的。有利于证明你有意愿在美国长居的强有力的证据包括，在美国有房产、有工作、家人住在美国、在美纳税。中等力度的证据包括，在美的有效驾照、银行账户、邮政地址和电话号码、信用卡、社团成员。此外，在美国拥有出租或者娱乐物业、人寿保险、报刊杂志预订，是美国公司主管等都可用来作为挽救绿卡的支持性文件。　　如果是因为“特殊意外因素”在境外居留时间超过半年，例如自己生病或家人生病等情况，最好带着可证明意外居留延长的相关文件，例如医院证明等，以备入关查询时有不时之需。　　对绿卡持有人来说，如果要离开美国，通常有三类证件可申请。第一类是专门给“正在申请绿卡的外籍人士”的“提前离境许可”(Advance Patrole，填写I-131表格)。第二类是针对已有合法居留美国身份的永久居民，适用于“离开美国一年以上，两年以下”的，用“回美证”(Re-Entry Permit，填写I-327表格)。第三类也是针对已有合法居留美国身份的永久居民，适用于离开美国两年以上的永久居民，有“居民返美签证”(Returning Resident Visa，填写DS-117表格)。　　通过政庇得绿卡者更需小心　　此外，如果你的绿卡是通过政治庇护获得的，那么应该更加小心。　　特朗普总统上台之后，美国移民局公开表示，对于通过政治庇护获得了美国永久居留权的居民，如果持此类绿卡回到声称会受迫害的国家，在返美时，会由海关及执法人员根据个案情况来评估是否继续给予绿卡。由于所有的移民问题都是有细微差别，也有特定情况，因此，不能完全保证持政治庇护绿卡回到母国，再返回美国时，是否可保住绿卡。　　事实上，在申请者拥有政治庇护绿卡后是能回中国的，但有几点是申请者或成功获得绿卡后的持有者所需要注意的：1、在申请者申请政治庇护绿卡成功后，无论出于什么原因，是不能回中国的，因为这个时候申请者只是拿到一个临时绿卡并不是正式的绿卡。2、当然，在拿到正式绿卡后，仍然不能回中国，因为持有者的身份已经确认因为在母国遭受到威胁与伤害而获得政治庇护。如果在获得临时绿卡或正式绿卡就马上回中国的话须有能使移民官接受的理由，比如可以让移民官觉得理解与同情的理由。否则当持有者回到美国时就会遭到海关的滞留与被问话，甚至质疑申请者当初申请政治庇护的动机。（来源纽约侨报）</w:t>
      </w:r>
    </w:p>
    <w:p>
      <w:r>
        <w:rPr>
          <w:b/>
        </w:rPr>
        <w:t>AG_P180</w:t>
        <w:br/>
      </w:r>
    </w:p>
    <w:p>
      <w:r>
        <w:t>据美国《世界日报》报道，一名74岁中国籍男子自北京到美国田纳西州探望儿子，9日出门倒垃圾时，突然遭人枪杀。其子对老父无辜被杀极其震惊，警方正追缉涉事凶徒。　　据当地媒体报道，事发于田州纳许维尔巿，不幸丧生的王如新(Ruxin Wang，音译)当时正步行走出儿子的寓所丢垃圾，其妻突然听到外面有两下枪声，于是急忙走到街上寻找丈夫，结果发现他躺卧在寓所对面街道，没有呼吸，一动不动。　　一名邻居称事发后尝试协助伤者，又目睹八至九名穿黑色连帽运动装的青少年逃离现场，王如新送医后证实不治。警方表示，目击者指这群青少年逃离的方向是J.C. Napier政府楼所在，对破案表示有把握。　　据报道，王如新在今年9月与老伴赴美探望儿子，平时会在儿子寓所附近骑自行车，大家都认识他，没有想到竟然会遭遇不测。　　儿子王云(音译)极其悲痛，不敢相信会发生这种事。他说：“当你看到发生在拉斯韦加斯的枪杀惨案，还有奥兰多的枪击事件，你觉得离你很远，但事实并非如此。我无法想象这可能会发生在我们的家庭，但事实就是如此。”　　他说父亲很喜欢当地环境，一生爱家顾家。老伴表示，先生与人和善，从不与人争，怎么会遇上这种事。　　儿子形容自己的父亲善良而富有同情心，“我想让他们享受退休生活。我带他们去世界各地旅行。我只是不知道这一切会这样结束。”</w:t>
      </w:r>
    </w:p>
    <w:p>
      <w:r>
        <w:rPr>
          <w:b/>
        </w:rPr>
        <w:t>AG_P183</w:t>
        <w:br/>
      </w:r>
    </w:p>
    <w:p>
      <w:r>
        <w:t>如果要说出一样最能代表纽约的食物，那非披萨莫属了。好吃的披萨大同小异，奇葩的披萨各有各的神奇。　　你吃过寿司披萨么？你见过薯条披萨么？NBC推荐了来自纽约餐厅的五款不走寻常路的披萨，当你吃腻了最普通的黑胡椒香肠口味或者夏威夷菠萝鸡肉披萨，不妨来试试这些与众不同的披萨。　　巧克力块披萨(Chocolate Chunk Pizza)　　在位于联合广场(Union Square)的Max Brenner餐厅，你可以吃到一款名为“巧克力块披萨”的甜品，是的，与你认知中的咸香芝士味不一样，这款披萨使用酥饼做底，上面摆放的不是披萨酱和香肠，而是巧克力酱、坚果碎、香蕉、花生酱和棉花糖，听起来就非常诱人有没有？！　　辣吞拿鱼披萨(Spicy Tuna Pizza)　　中城的日料餐厅Mira Sushi的“辣吞拿鱼披萨”，使用一种传统的亚洲风味煎饼做底，上面摆饰了五颜六色的鳄梨酱、辣吞拿鱼、蛋黄酱、蟹子和葱花，同时满足日料爱好者和披萨爱好者的需求。　　薯条披萨(Americana)　　联合广场附近的Ribalta餐厅则将美式快餐的经典代表——薯条和热狗与披萨完美融合，他们给这款美式快餐x3的食物取名为“美国文物”(Americana)。　　通心粉披萨(mac n' cheese)　　如果你担心披萨的碳水化合物不够，地狱厨房的Uncle Mario餐厅绝对可以满足你。代替黑椒香肠铺满在披萨饼皮上的，是经典的番茄酱和芝士通心粉，再洒上车打芝士和马苏里拉奶酪，越来越冷的秋冬时节，热量也需要加倍不是？　　披萨叠披萨(Pizza on Pizza)　　有一个笑话：你的披萨切8片还是12片？12片啊！切8片我不就少了4片么！在威廉斯堡的Vinnie's Pizzeria，你买一个披萨可以等于买了三个披萨！包赚不赔。这家披萨店的披萨上，竟然还累叠了两块小尺寸的披萨，讲真，密集恐惧症不适合这款披萨，不过看起来分量十足，可是非常能满足食欲啊！（来源纽约侨报）</w:t>
      </w:r>
    </w:p>
    <w:p>
      <w:r>
        <w:rPr>
          <w:b/>
        </w:rPr>
        <w:t>AG_P182</w:t>
        <w:br/>
      </w:r>
    </w:p>
    <w:p>
      <w:r>
        <w:t>Content is unavailable. It has been deleted, moved, or requires a QR scan.</w:t>
      </w:r>
    </w:p>
    <w:p>
      <w:r>
        <w:rPr>
          <w:b/>
        </w:rPr>
        <w:t>AG_P186</w:t>
        <w:br/>
      </w:r>
    </w:p>
    <w:p>
      <w:r>
        <w:t>纽约夫妻Jonathan与Susana有一对2岁的双胞胎宝宝Andrew和Ryan，兄弟俩白天睡多了，半夜不睡觉...在房间里各种上蹿下跳搞事情.... 事后爹妈调出了这一整晚的监控录像....... 简直折腾疯了好嘛！！！ 爹妈太心累了！</w:t>
      </w:r>
    </w:p>
    <w:p>
      <w:r>
        <w:rPr>
          <w:b/>
        </w:rPr>
        <w:t>AG_P181</w:t>
        <w:br/>
      </w:r>
    </w:p>
    <w:p>
      <w:r>
        <w:t>谁都喜欢清凉纯净的水，有人喝自来水（包括烧开的自来水），有的人出钱买瓶装水。每年世界为买瓶装水花费约1000亿美元！近年来，中国人担心水质下降和污染，购买瓶装水的人数越来越多。自1990年代中期瓶装水进入中国市场以来已经占领消费市场而且扩展迅速。早在2013年世界瓶装水协会的数据就显示，中国消耗瓶装水总量已经占全球总量的15%，成为全球最大的瓶装水市场。有报道说，中国瓶装水实际消费规模被该协会低估，因此中国包装饮用水的产量和消费实际规模可能更大。每年全世界饮用水中，瓶装水的比例超过10%，其中美国人饮用瓶装水和包装水的水量超过了除中国以外的世界其他国家。按人均消费瓶装水计算，美国排列第六 。最近美国瓶装水消费数量上升，可能是因为人们对自来水的质量越来越担心。最近盖洛普民调显示，63%的美国人十分担心饮用水污染问题，这个数字达到2001年以来的最高水平。环保担忧生产瓶装水十分耗费资源，例如塑料这种瓶装水的必要材料来自石油的副产品。和其他能够重复使用的塑料产品不同，瓶装水的塑料瓶一般都是一次性使用就被扔掉。瓶装水生产除了需要水和塑料制品，还消耗大量能源。早在2013年世界瓶装水协会的数据就显示，中国消耗瓶装水总量已经占全球总量的15%，成为全球最大的瓶装水市场。研究指出，每生产1瓶瓶装水需消耗3瓶的水量和四分之一瓶石油。于是有报道以此标准推算，2012年中国瓶装水生产需求的水量可以填满20个西湖，电力消耗相当于三峡大坝的年发电量，包装塑料制品可以填满上海著名的摩天大楼、420米高的金茂大厦。英国《商业内幕》杂志报道，世界瓶装水联合会调查发现，北美的公司生产的每立升瓶装水一般消耗1.39立升水。在中国塑料回收十分有限，2013年塑料回收率的数字是23%。而瓶装水生产消费猛增的情况下，塑料进入垃圾填埋场、废物焚烧站，或干脆被抛弃进入河流、海洋、森林和农田等生态系统。《国家地理》的调查还发现，美国人消费的每6瓶瓶装水中，只有一个瓶子被回收。另外环保研究显示，2007年美国消费的瓶装水中的塑料成分是约3200-5400万桶石油的副产品。瓶装水好？在美国瓶装水平均价格为每加仑1.22美元，按此计算消费瓶装水的费用是自来水的300倍。如果按单瓶购买瓶装水计算，瓶装水的价格更昂贵。而这个数字在中国似乎更高，即使在北京，人均饮用自来水的费用一年不到一瓶零售矿泉水的价钱。消费瓶装水的价格是自来水费用的数百倍，但似乎越来越多的人认为买瓶装水物有所值。但是许多报道说，在大多数情况下，事实并非如此。《国家地理》的调查还发现，美国人消费的每6瓶瓶装水中，只有一个瓶子被回收。对于大部分美国人来说，自来水管中的水和瓶装水，就健康和营养质量来说，并没有什么不同。在有些情况下，公共自来水龙头的水要更安全，因为他们频繁接受检测。在中国虽然广告向消费者传达的信息是瓶装水干净，安全，健康，但这不能代表所有瓶装水和包装水产品。2015年中国食品监管部门抽检的结果表明，407种被查出的有问题饮料中有将近400种是不合格的瓶装水和包装水。许多被包装成"矿泉水"，"天然矿泉水"，"山泉水"的瓶装水的矿物指标不达标，不能算真正的"矿泉水"。软饮料公司深知瓶装水生意能赚钱，所以可口可乐，百事可乐这些公司一直在投资瓶装水。百事可乐最近购买了"超级杯"（国家橄榄球联盟年度冠军赛）30秒的广告，宣传他们的高级瓶装水品牌。中国矿泉水也斥巨资聘请当红影视明星大作广告，宣传某某矿泉水不仅具有天然和让人长寿的属性，更适合中国人泡茶做饭。最后就品味来说，大部分人其实品尝不出瓶装水和自来水的区别。最近在波士顿大学的学生中进行的蒙眼测试调查显示，只有三分之一的品尝者能够准确地尝出自来水。因此英国报纸报道说：瓶装水是百年来最大的骗局之一</w:t>
      </w:r>
    </w:p>
    <w:p>
      <w:r>
        <w:rPr>
          <w:b/>
        </w:rPr>
        <w:t>AG_P185</w:t>
        <w:br/>
      </w:r>
    </w:p>
    <w:p>
      <w:r>
        <w:t>今天，整个朋友圈都被这个外国小女孩刷屏了！请看视频：▲特朗普外孙女：阿拉贝拉用流利的中文演唱《我们的田野》、背《三字经》和古诗的。美国中文网近日采访了伊万卡一双儿女的中文老师，特朗普家孩子的幕后中文老师也被媒体曝光，原来是一名27岁的中国留学生！她的名字叫：景 涌 泰下面，让我们来听听，给特朗普家当中文老师是种怎样的体验。“我是景涌泰，27岁。2008年夏天去美国求学，毕业后来到纽约，成了一名老师。我的学生里，有自闭症儿童，也有英才班的天才，还有特朗普的外孙和外孙女。在4年半的大学里，我先后学过5个专业，环境工程、化学、数学、商科。最后主修儿童教育学，辅修数学，拿到我的学士学位，成了一名纽约州认证的教师。图为我带着实习学校的孩子们去纽约美洲印第安人博物馆参观。”景涌泰工作的纽约上东区一家语言中心，班上一半的孩子都是来自名流家庭。2014、2015年这段时间，她正好成了阿拉贝拉和她弟弟约瑟夫(Joseph Kushner)的中文老师。当时阿拉贝拉是4岁，弟弟约瑟夫不到一岁。老师对他们姐弟俩的印象很好，阿拉贝拉完全没有娇生惯养的痕迹，很有活力，天天上蹿下跳的。弟弟约瑟夫不到一岁就来上中文课，个性很好，什么事情都很开心的样子。她说，阿拉贝拉的中文说得很好，中文发音可以说是native speaker的水平，即使很快的语速也能听懂，课堂上用中文交流完全没有障碍。“Arabella的中文的确很棒，课堂上，她和我用中文交流完全无障碍。小姑娘也很接地气。当时的她在社交、语言表达和认知等方面都比同龄的孩子高出一截，但谁想到这个小女孩的外公在四年之后竟成为了美国的总统。”景涌泰没有预料到，自己教过的孩子的外公会成为美国总统，更没有想到因为自己曾经教过阿拉贝拉的关系，突然之间受到了那么多的关注。不过这并没有改变她原本的生活状态！她依然跟很多在美国打拼的人一样为梦想奔忙。最近开始创业，与合作伙伴在纽约开办了一所双语幼儿园。说到未来，景涌泰希望能够把自己的双语幼儿园推广回中国。如果不是因为偶然教了特朗普外孙女中文，我们可能永远也不会认识景涌泰。但她其实就是我们中的一员，和许多在外拼搏的年轻人一样，有艰辛有成长，在她的身上我们或多或少都会看到自己的影子！最后，祝这位姑娘和所有为生活打拼的人，梦想成真！部分信息来源 | 新华社、掌中看米国</w:t>
      </w:r>
    </w:p>
    <w:p>
      <w:r>
        <w:rPr>
          <w:b/>
        </w:rPr>
        <w:t>AG_P188</w:t>
        <w:br/>
      </w:r>
    </w:p>
    <w:p>
      <w:r>
        <w:t>据中国地震台网自动测定：11月13日02时18分在伊朗、伊拉克边境地区附近(北纬34.83度，东经45.72度)发生7.8级左右地震。据美联社援引伊朗官方消息称，地震已至少造成61人死亡，超300人受伤。文：央视新闻 新华社当地时间12日晚21时15分左右，伊拉克发生地震，根据美国地质勘探局公布的消息，震源在东北部苏莱曼尼亚省哈莱卜杰(Halabjah)地区，震源深度33.9公里，震级里氏7.2级，首都巴格达以及多个省份震感强烈。地震发生时伊朗民众疏散动图。据伊朗媒体报道，当地时间12日夜间，两伊边境地区发生强烈地震。据称，震中靠近伊拉克苏莱曼尼耶附近。伊朗西部多个省份均有震感，部分区域出现电力短缺、网络中断的情况。图为伤者。</w:t>
      </w:r>
    </w:p>
    <w:p>
      <w:r>
        <w:rPr>
          <w:b/>
        </w:rPr>
        <w:t>AG_P189</w:t>
        <w:br/>
      </w:r>
    </w:p>
    <w:p>
      <w:r>
        <w:t>15岁的华人女孩Soleil Fleury失踪后，当地张贴的寻人启事。继20岁的中国女留学生章镌文（Angel）近日在加拿大失联后，当地警方或组织连续发布失踪公告，称另有3名华人失踪。目前，几名失踪人员仍在寻找中。警方表示，失踪人员可能是遇到了一种“绑架”骗局，犯罪分子先是打电话谎称当事人的家属被绑架，然后要求当事人不能用电话联系外界，进而勒索钱财。此前，中国驻多伦多总领馆曾发出警告，提醒当地中国人注意这种新的诈骗形式。中国女留学生失联根据多伦多警方发布的公告称，20岁的中国女留学生章镌文（Angel）于当地时间11月8日下午1时45分失联，当地警方已启动寻人。章镌文的照片。11月10日晚，南都记者联系到其高中同学得知，章镌文是克拉玛依人，在多伦多大学学经济，今年大三。其在多伦多使用的社交媒体信息印证了上述信息，社交媒体显示，她在2015年入读多伦多大学，将于2019年毕业。目前，微博上已有多名自称是章镌文同学、朋友的人转发失踪消息，希望她平安。章镌文的初中同学透露，章的家人目前也联系不上她。据报道，章镌文今年20岁，身高约 163厘米，体重约100斤，失联前身着灰色运动裤。章镌文失去联系前最后一次被发现是在11月8日周三下午1时45分，地点位于Yonge Street &amp; Grenville Street。当地警方称，如果发现她的位置或情况可立即联系多伦多警方，同时公布了联系方式：如果能提供任何有用信息，可立即拨打416-808-5200联系多伦多警方，或匿名拨打416-222-TIPS （8477），或发送信息TOR+信息至247637。清华大学海外青少年权益保护与发展联合会秘书长刘嘉宏也对媒体表示，他们会根据加拿大方面的情况联系当地华人协助搜索工作，并向家长推荐相关国际救援组织进行具体工作。若有实际需要，他们会安排当地律师跟进。目前，警方仍未公布寻找章镌文的进一步情况。另有3名华人近期失踪除了失踪的女留学生章镌文以外，加拿大多伦多近日还发生了多起华人失踪案。16岁的徐贾登（Ke "Jaden" Xu音译）的照片。当地时间11月9日上午10点30分，16岁的徐贾登（Ke "Jaden" Xu音译）被警方通报失踪，这名16岁的华人男孩在当地爱丁顿大道东（Eglinton Avenue East）和米德兰大道（Midland Avenue area）失踪，至今警方仍未公布进一步消息。华人女孩Soleil Fleury的照片。此外，一名叫Soleil Fleury的华人女孩于当地时间11月5日晚上10点失去联系，视频监控显示，在当地时间11与6日凌晨，她还骑着黄绿色的自行车被摄像头抓拍到，还背着一个灰色的背包，但随后就再没有消息。警方公布“Yue "Kandy" Lui”失踪的消息。北京时间11月11日中午12时左右，多伦多警方再次发布消息称，一名叫17岁的“Yue "Kandy" Lui”女孩失踪，还公布了这名女子的照片。警方在公告中宣称，他们可能是卷入了一场专门针对中国留学生的诈骗骗局，诈骗人员先是打电话谎称当事人的亲人被绑架，然后再勒索钱财。驻多伦多总领馆曾发警告值得注意的是，中国驻加拿大多伦多总领馆曾在11月1日向当地华人发出警告，称加拿大近日出现一种新的诈骗形式，具体做法是先谎称当事人亲人被绑架，然后向其勒索钱财。”中国驻多伦多总领馆发出警告。该馆表示，近日加拿大皇家骑警向华人社区发出警告，称加拿大出现一种针对中国新移民的绑架诈骗。近一段时间来，中国驻加拿大多伦多总领馆已接到很多关于电信诈骗的咨询和投诉，嫌疑人自称“中国国际刑警驻渥太华联络处”警官或者中国驻多伦多总领馆工作人员，告知接电人其名下有一份寄回中国的UPS快递包裹被中国海关查扣，内含多张银行卡（或多本护照），要求接电人根据其提示转接到报案中心，随后开始套取接电人个人信息，而后实施诈骗。此外，部分中国留学生还反映接到自称总领馆工作人员的电话，告知他们护照等身份证件出现问题，已被限制入境中国，要求配合调查。由于来电号码显示为总领馆的值班电话号码（实际是嫌疑人采用技术手段伪装而成），上述诈骗电话欺骗性较强。中国驻多伦多总领馆表示，“再次郑重提醒广大华侨华人和留学生注意防范电信诈骗。‘中国国际刑警驻渥太华联络处’为虚构机构，国际刑警组织中国国家中心局亦未在渥太华设立所谓的“联络处”。驻加使领馆亦从未直接处理过包裹被扣等具体个案。旅居海外中国公民如在中国涉案，相关法律文书会由我驻外外交机构通过正规渠道专递，使领馆不会通过电话核实信息，尤其是银行账户信息。”该馆提醒当地华人，如果不慎上当受骗，要立即向当地警方报案，如不慎透露信息，可向加拿大反诈骗中心报案，要求其保护财产安全。中国驻多伦多总领馆确认：两名留学生失联属实新华社加拿大温尼伯11月10日电（记者李保东）中国驻多伦多总领事馆10日表示，日前多伦多发生多起中国公民“被失联”诈骗案件，总领馆在第一时间与当地警方交涉的同时，提醒在加中国公民提高警惕，避免受骗。总领馆10日确认，当天加拿大媒体有关两名中国留学生近日在多伦多失联的报道属实。据多伦多警方当天发布的消息，一名20岁多伦多大学中国女留学生8日在多伦多市中心失联，另一名16岁中国男学生9日在大多伦多斯卡伯勒地区失联。当地警方认为，这两起失联案件可能涉及针对中国公民的诈骗案，呼吁公众提供线索，协助寻找二人下落。总领馆发言人陈志山在接受新华社记者电话采访时表示，日前在多伦多发生多起中国公民“失踪”或“被绑架”案件，受害者多为新移民或留学生，社会经验较少，防范意识不强。他说，发生的案件情况大多类似，例如犯罪嫌疑人自称“中国国际刑警驻渥太华联络处”警官或者中国驻多伦多总领馆工作人员致电受害人，谎称受害人涉及重大刑事案件或非法滞留，威胁其面临刑事起诉或被遣返，并以“案情保密”为由恐吓、操控受害人暂时外出躲避，切断与家人朋友的一切联系。同时犯罪嫌疑人致电受害人家属谎称受害人被绑架，索要巨额赎金并威胁不准报警。陈志山还表示，总领馆高度重视针对中国公民的系列诈骗案件，积极指导和协助受害人家属向案发地警察局报案，第一时间与警方交涉，要求尽快破案和解救被害人。与此同时，总领馆还连续多次在官网、微信、微博发布安全提醒和防诈骗知识，积极向当地主要华文媒体、社交媒体推送有关信息，希望广大华侨华人和留学生提高警惕，避免受骗。针对近期此类案件高发的情况，加拿大皇家骑警也在官网发布了提醒公告。</w:t>
      </w:r>
    </w:p>
    <w:p>
      <w:r>
        <w:rPr>
          <w:b/>
        </w:rPr>
        <w:t>AG_P193</w:t>
        <w:br/>
      </w:r>
    </w:p>
    <w:p>
      <w:r>
        <w:t>话说，看到一张漂亮的照片，我们往往可能会盯着看几秒，赞叹几句，然后就完事了，我们可能没想过，一张我们觉得“还不错”的照片背后，摄影师可能要做出很大的牺牲，付出很多的心血...巴西有个叫Gilmar Silva的婚礼和家庭摄影师，这哥们平时会在自己的ins帐号上放一些自己拍摄的作品，比较特别的是，他同时会放一些自己拍照片时候情形的照片...这么说可能不清楚，如果你进去他的ins帐号的话..就会看到这样唯美的照片...然而这只是他照片的一部分，他经常会把照片这样拼在一起..通过这种方式，他让大家知道了摄影师这个行业背后的辛酸...比如这张，天真无邪的孩子照片背后，是一个躺在地上的摄影师..“笑一个...对就这样，叔叔一会给你糖吃”“别动！这角度不错...对对对...就这样...”鸳鸯戏水，要出动俩摄影师照相和被照的都不容易...辛苦了...摄影，是一个非常需要有创造力和想象力的行业...一朵花，制造出漫山遍野的错觉...一片叶子，引出无限想象空间一个水坑，都能给你照出一个湖的效果...摄影师貌似对水沟情有独钟..........感觉是跟水坑杠上了...水沟都能拍成湖，那游泳池拍成大海，也不是不可能啊！任何一个不起眼的角落，都能拍出一个乐园的感觉蹲大街蹲马路也在所不惜远看像草丛里解决大小便，近拍成了唯美艺术照...你以为是特技，其实背后是这样的..一个合格的摄影师，趴得了地上，上得了树，擅于借助任何外物或者道具有专业器材的时候什么都好办没器材，借助人力...实在什么都没有的话，也只能硬着头皮上有时候，还得自己想办法制造气氛，没有落叶？动手洒呀！没下雨？自己喷啊！婚纱飘起来的效果？只能自己动手~~而且，一个好的摄影师，要懂PS，懂后期...总算知道这种照片是怎么来的了..想说，这份工作，不简单...看着就累....来源带你走遍美国</w:t>
      </w:r>
    </w:p>
    <w:p>
      <w:r>
        <w:rPr>
          <w:b/>
        </w:rPr>
        <w:t>AG_P187</w:t>
        <w:br/>
      </w:r>
    </w:p>
    <w:p>
      <w:r>
        <w:t>Content is unavailable. It has been deleted, moved, or requires a QR scan.</w:t>
      </w:r>
    </w:p>
    <w:p>
      <w:r>
        <w:rPr>
          <w:b/>
        </w:rPr>
        <w:t>AG_P194</w:t>
        <w:br/>
      </w:r>
    </w:p>
    <w:p>
      <w:r>
        <w:t>双十一在即，好多人都在准备参加单身主题的蹦迪趴、音乐节趴等。不过我知道，这些有点“crazy”的活动对于有很多和小编一样的生性安静的小伙伴来说，可能有点难以消受~ （捂脸）有的人有心无胆，有的人不喜疯狂。但是，谁真正想错过networking，认识小哥哥小姐姐的机会呢？又或者是，蹦迪过后感到疲惫，想安静的找人聊聊未来，谈谈人生规划，但苦于没有机会？别遗憾！别无聊！shoo-in为你在双十一疯狂过后的周末，准备了一场更“文明”，更“低调”的单身趴！11月18日Pre-Thanksgiving下午茶红酒，音乐，精致下午茶，艺术画廊，我们追求的是一场精致、高雅、高质量的party。活动地点实景图：Chelsea Art District在这里，我们没有特意给谁贴上单身的标签，没有一心来找工作的情切，只是提供一个午后休闲的场所。也许你可能在不经意间，在这个闲适惬意的下午茶时光，邂逅志同道合的知己，邂逅一见倾心的那个人，或者找到身处纽约前进的方向。双11·优惠不停歇！第一弹即日起-11.11（双11，11.59pm EST）购买 Networking Party下午茶入场券单人票 （Student）原价$30的票仅售$6.66！！！强势购票入口👇第二弹朋友圈集赞11个请私信Shoo-in小秘书：shooinus5下午茶免费入场券，给你！吃吃喝喝，玩玩游戏，听听音乐；或者和别人聊聊天交交朋友，也可以跟在场的导师了解求职资讯内推机会。一场下午茶， 很可能让你体会双赢哦~最好是叫上三五好友，想交新朋友就一起聊聊人生谈谈理想，没准之后就一起看雪看月亮去了。。。如果没有遇到“志同道合“的，那就和朋友一起吃吃喝喝~我们有酒，你们可以讲自己的故事。一切都自然而然，no尴尬，no做作，想说就说，不想说就吃，不想吃就勾搭调酒师！这绝对是一场最不尴尬的networking，小编promise（小编就超级喜欢蹭有吃有喝的networking party。。此波不亏啊！嘿嘿嘿）Pre-Thanksgiving下午茶邀请函，期待你的接收！Nov. 18th2:30pm温暖入场 (需要准时提前到场哦！)活动时间：3: 00-5: 30pmChelsea Art District526 w 26th St, Suit315, New York, NY, 10001点击文末“阅读原文”或扫描下方二维码购买门票（Shoo-in Career VIP学员可免费参加）报名后欢迎入群👇群满请添加添加福利君二维码👇拉你入群~啾咪-END-本文由Shoo-in Career独家编写， 版权归Shoo-in Career所有，转载请联系contact@shooin.co</w:t>
      </w:r>
    </w:p>
    <w:p>
      <w:r>
        <w:rPr>
          <w:b/>
        </w:rPr>
        <w:t>AG_P190</w:t>
        <w:br/>
      </w:r>
    </w:p>
    <w:p>
      <w:r>
        <w:t>天气渐冷去哪儿玩儿才是最佳选择，不要辜负了大好时光。感恩节除了火鸡大餐，还可以去狂欢犒劳自己。酷玩特别奉送假期超值福利，奉送一期超值一日游。让你温泉水上乐园玩儿到嗨！oliday福利来了非洲象五星级水上乐园的享受来2200平米水上乐园尽享惊险刺激。先来张水上乐园的全景——2200平米的水上乐园，共有17个水上项目。超长水滑梯、最受欢迎的旋转碗、适合儿童游玩的主题戏水区、高达5米的室内冲浪惊险刺激还能确保安全，更有人人喜欢的懒人河为你带来清凉舒适……从这个角度看过去，超长滑道的水滑梯一览无余，怎么样，你敢来挑战吗？这个冲浪区够刺激吧，丝毫不逊色真正的海上冲浪，高达5米激流翻腾，可以跟伙伴们去吹牛了……看这个激流就知道有多爽，还有许多主题戏水区等你来挑战玩累了可以选个餐厅美餐一顿……各种餐厅供君选择，美味佳肴，红酒牛排尽在非洲象度假酒店。快来参加酷玩本期非常假期的两天一夜超值组合吧。别放过这个秋天的美，就是这样的！这次不适合你？没关系，酷玩还有更多路线供君选择：【酷玩两日】灯光闪耀，喷泉跃起，水上乐园等着你。【酷玩两日】冬季假日好去处，带你装逼带你飞！【酷玩一日】冬季假日之旅，让你的眼前一亮！【酷玩假期】冬季极光之旅，完美你的人生。【酷玩一日】熊山赏枫A-B团，新路线，新玩法！【酷玩一日】天湖城堡观景，历代总统度假胜地。活动详情活动时间11.26    周日（假期福利超值团，就这一天）活动费用$98/人 （大小同价）费用包含往返豪华大巴水上乐园门票费用不含司机导游小费：＄8/人其他任何个人性质消费出发地点法拉盛发车时间：7:30AM发车地点：喜来登大酒店135-20 39th Ave 唐人街发车时间：8:00AM发车地点：明星茶餐厅19 Division St布鲁伦发车时间：8:30AM发车地点：飞龙超市6301 8th Ave</w:t>
      </w:r>
    </w:p>
    <w:p>
      <w:r>
        <w:rPr>
          <w:b/>
        </w:rPr>
        <w:t>AG_P195</w:t>
        <w:br/>
      </w:r>
    </w:p>
    <w:p>
      <w:r>
        <w:t>周四早7点左右，纽约布碌仑戴克高地(Dyker Heights)11大道的一栋华人居住的商住两用楼宇突发2级大火，导致一对五旬华裔夫妇在家中死亡，另造成10人受伤。　　华裔夫妇遇难 嫌疑人锁定　　警方通过调查，锁定嫌疑人为同住在这栋公寓的22岁的一位女性住户Joanna Mei，而她纵火的原因竟然是因为被楼道里的垃圾惹怒而点火焚烧。针对此案的具体指控还在法律程序中。　　周五上午9点，纽约消防局发布推特称周四的布碌仑火灾是蓄意纵火。　　纽约消防局随后在推特上表示，在这栋楼宇没有发现能正常工作的火灾报警器。建议民众安装报警器，可以及早得知火灾的发生。　　根据CBS纽约报道，在这起火灾中，两位住在3楼的华裔老夫妇命丧当场，分别为58岁的黄锡林(Xi Lin Huang，以下皆音译)及其56岁的太太徐凤霞(Feng Xia Xu)，消防人员赶到时发现两人已无反应，确认当场死亡。另有10人受伤，甚至包括这对夫妇3个月大的孙子和4岁的孙女，还包括3名消防员。　　帮助邻居从遮阳棚上逃生的住户查土奇(Dawn Zatucci)听到新闻后无比愤怒，他说：“这真是令人难以置信、令人厌恶！简直是疯了，这是要做什么？”　　据华文媒体此前报道，两夫妇30岁的女儿黄笛梵(Tiffany Huang)、31岁的女婿张威廉(William Chong)、4岁外孙女张文琪(Vincy Chong)以及刚出生不过3个月的小外孙则被成功救出。四名幸存者因在火灾中吸入烟尘受伤，被紧急送往附近的玛摩利医院诊治，情况稳定，一家人于当日中午12时许平安出院。此外还有3名消防员在救火中受伤，其中一人轻度烧伤。　　住在公寓2楼的夫妇朱先生和阮女士也从大火中幸免于难。他们介绍，两名死者是广东台山白沙人，50多岁的年纪还在勤勉做工，丈夫在餐馆帮忙，太太做护理，谁知二人竟这样撒手人寰，祖孙三代同堂的美满家庭一夕破碎。　　遇难者女婿的朋友杨先生称：〝很惊讶，发生这种事情，所以马上赶过来了。〞　　杨先生表示，张威廉一家其实刚搬来戴克高地不久，他在附近的印刷店工作，太太黄笛梵在家照顾小孩，他们4岁的小女儿非常漂亮可爱，几个月前两人又开心添丁，一家老少六口原本生活幸福和美，不料却突遭夺命火灾杨先生是他们女婿的朋友。他接到电话赶来，得知这对夫妇还有他们4岁的女儿和3个月大的儿子都幸运获救，并无大碍。　　住宅存消防隐患 房东或将担责　　根据此前报道，火灾地点为11大道6709号的一栋三楼公寓。起火楼宇的一楼是一家美甲店，二楼和三楼是公寓。隔壁有多家华人商店，包括长青华人社区服务中心和零食小店“糖糖屋”。　　大火在早上7点左右开始延烧，约100名消防员赶到现场后，攀爬到屋顶灌救。但由于屋顶已被大火烧穿，消防员不得不躲避火焰，但最终扑灭。　　纽约消防局部门负责人李奥纳多(James Leonard)表示，消防员在三分钟之内就赶到现场，当时整个楼宇都已经起火，火舌从一楼窜到三楼。　　辖管案发地的市警68分局局长何怀特亲自到场坐镇，市警总局和消防大队(Fire Marshal)均派出大批专员出入公寓楼严查火灾原因和起火位置。调查工作从火势得到控制后一直持续至当日下午，直到2时30分许才完成初步取证，将两名死者的遗体运离现场。　　此外，这起火灾还有烟酒枪炮及爆炸物管理局(ATF)及犯罪现场专案组(Crime Scene Unit)介入，大批人员采集证物，拍摄现场照片，调查人为蓄意纵火的可能性。　　火灾发生后，市消防局安全教育处(Fire Safety Education Unit)迅速收到通知，在火场一街之隔的地方紧急搭起临时宣传亭，向社区居民普及消防安全知识。据安全宣传员彭特科夫(Julius Pontecorvo)指出，可以确信的事实是起火公寓上下竟没有安装一个烟雾报警器，导致死者未能及时发现危情平安撤离。　　此外，他透露现场有消防人员表示，该公寓外侧的逃生楼梯疑似残缺不全，有可能将住户困死屋中，而且该公寓还涉嫌非法改建。“具体情况还要等完整调查报告，如果公寓消防设施确实存在问题，房东业主或将担责。”（来源纽约侨报）</w:t>
      </w:r>
    </w:p>
    <w:p>
      <w:r>
        <w:rPr>
          <w:b/>
        </w:rPr>
        <w:t>AG_P192</w:t>
        <w:br/>
      </w:r>
    </w:p>
    <w:p>
      <w:r>
        <w:t>取自公司官网Kmart超市。（Getty Images）今日美国报报导，对营运日益走下坡的一些美国零售业者而言，今年的冬天特别寒冷，尤其以下五个家喻户晓的品牌正陷入困境，恐怕迟早会消失，今年底也许会是他们在黯然熄灯之前最后一个耶诞节。●Kmart席尔斯控股（Sears Holdings）整个公司结构都似乎摇摇欲坠，但最先倒下的可能是席尔斯旗下的连锁百货公司，成为为拯救席尔斯品牌而牺牲的祭品。相对而言，Kmart的财务表现其实比席尔斯稍微好一点，但过去一年来Kmart连锁店关闭的门市却最多。在止于7月的第2季，Kmart门市比去年同期减少273家，席尔斯只少了69家店。若依照这种速度关闭更多分店，Kmart可能终会消失。●The Limited“The Limited”曾是人气很旺的职业妇女服饰品牌，曾隶属于母公司Limited Brands，该公司旗下另有知名内衣品牌“维多莉亚的祕密”（Victoria's Secret）和“Bath &amp; Body Works”。但后来“The Limited”售予私募公司Sun Capital Partners，结果250家实体店全部关闭，转型成纯网络商店。但今年1月中，The Limited宣告破产，后来又转卖给另一家私募公司Sycamore Partners。上个月，The Limited网站上又开始贩售产品，至于能持续营运多久，仍是个未知数。●美泰儿（Mattel）和已声请破产的玩具反斗城（Toys R Us）一样，玩具制造商美泰儿也置身于艰难的零售业大环境， 另外还受好莱坞夏季票房惨澹拖累，第3季财报惨不忍睹，导致美泰儿暂停发放股利，令人揣测该公司已被逼得穷途末路。美泰儿的玩偶不再热销，全球芭比娃娃销售下滑7%，“美国女孩”（American Girl）娃娃销售更降30%。自从去年迪士尼把冰雪奇缘（Frozen）和“公主”（Princess）系列玩偶授权收回、转而授权美泰儿竞争对手孩之宝（Hasbro）生产后，美泰儿的销售就开始走下坡。孩之宝此刻或许能贱价收购美泰儿，但这不保证美泰儿品牌仍会存续。在孩之宝眼中，美泰儿的玩具和游戏仍有价值，但可能让美泰儿品牌就此淡出 。●潘尼百货（J.C. Penney）曾经盛极一时的连锁百货公司潘尼百货也陷入和席尔斯类似的生死存亡关头。潘尼百货一度出现东山再起的迹象，但最近公布的第3季财报却令人再度质疑种种整顿的努力可能徒然无功 。销售下滑导致潘尼百货最近决定“整顿”女装部门，出清大部分的库存。由于女装部门占潘尼百货约25%的营收，大举出清库存打击投资人对该公司的信心。基于电商巨人亚马逊（Amazon.com）怀抱成为最大成衣零售商的壮志，潘尼百货的前景并不乐观。●万能卫浴（Bed Bath &amp; Beyond）美国大型家用品连锁公司Linens n Things破产时，外界预期万能卫浴可望屹立不摇，不料亚马逊突然把触角延伸至家用品零售领域，而同时沃尔玛、好市多和Target等卖场进一步扩充商品选项，使万能卫浴备感竞争压力。而万能卫浴完全忽略网购市场，也铸下大错，等到开始卯起力来耕耘电子商务市场，为时已晚。</w:t>
      </w:r>
    </w:p>
    <w:p>
      <w:r>
        <w:rPr>
          <w:b/>
        </w:rPr>
        <w:t>AG_P191</w:t>
        <w:br/>
      </w:r>
    </w:p>
    <w:p>
      <w:r>
        <w:t>本周末，美国东北部和中西部气温来到创纪录的新低。而在感恩节前，寒流还会再度来袭。　　据美国中文网报道，气象学家说，极地涡旋将从下周开始袭击美国，它将会在感恩节前影响美国民众的生活。　　极地涡旋是在北极或南极盘旋在空中的冷空气。受气流的影响，部分涡流经常突入美国，使得美国中部和东部的居民感到寒冷。　　本周末，冷气流南下，使北极空气进入美国大陆上空。美国东北部受到这股冷气流影响，气温大幅下降，部分地区气温降到了0摄氏度以下。　　在明尼苏达州北部和加拿大边境地区，气温甚至低于零摄氏度。　　明尼苏达州的国际瀑布城(International Falls)在周五创下了气温新低：零下14摄氏度。　　周六，天气预报称波士顿、纽约、华盛顿和匹兹堡等地迎来创纪录的低温。　　波士顿周六温度将来到21华氏度(零下6摄氏度)，打破1901年时创下的同期24华氏度(零下4.4摄氏度)的纪录。　　纽约周六只有25华氏度(零下3.89摄氏度)，打破了1933年时创下的同期28华氏度(零下2.2摄氏度)的纪录。　　气象预报员称20多华氏度会让植物生长停止，伤害农作物。　　周六，新英格兰地区也发布了大风警报。　　此次冷空气袭击比较短暂，周日的气温预计将升至四十多华氏度(4摄氏度)。　　但气象学家表示，感恩节假期前寒冷天气将回归。　　届时，美国大平原地区、中西部地区和东北地区不仅会经历异常寒冷的天气，冷空气甚至会影响到佛罗里达州。　　天气预报称，在感恩节期间，部分地区有降雪的可能。　　AccuWeather气象学家布雷特(Brett Rossio)说：“强大的风暴将影响美国西北部，给该地的大部分地区带来大雨。”　　本周末，北加州的部分地区可能会有几英寸的降雨，这增加了泥石流的风险。　　泥石流还可能导致树木倒塌、停电和山路堵塞。</w:t>
      </w:r>
    </w:p>
    <w:p>
      <w:r>
        <w:rPr>
          <w:b/>
        </w:rPr>
        <w:t>AG_P198</w:t>
        <w:br/>
      </w:r>
    </w:p>
    <w:p>
      <w:r>
        <w:t>大学共同申请组织将亚裔申请人细分十个群体，华裔学子可能成为最大受害者。（亚裔教育联盟提供）美国亚裔教育联盟（AACE）9日致信大学“共同申请组织”（Common Application Organization），要求停止将亚裔细分为十个类别。联盟认为，细分的目的就是搞非法的种族配额，勤奋学习、成绩优秀的华人和其他亚裔孩子，将成为族群细分后的最大受害者，将会严重降低大学录取学率。今年大学共同申请组织设计的表格，将亚裔细分为十个群体︰华裔、印度裔、日裔、韩裔、菲裔、巴基斯坦裔、越南裔、其他东亚裔、其他南亚裔、其他东南亚裔。然而，美国人口最多的白人只分为三个群体。美国亚裔教育联盟副主席欧阳了寒接受本报电话采访指出，亚裔是美国人口最少的族群之一，共用申请表却使用十个子项目对亚裔作微观细分。这种对亚裔申请人细分的结果，只会加深很多大学包括长春藤盟校，对亚裔学子普遍存在的种族歧视。他指出，这种做法不但非法，而且违反道德准绳，侵犯申请人隐私。无论联邦政府还是任何州政府，都没有立法授权民间教育团体，对亚裔美国人细分十个族群。他举例，美国人口最多的白人，在申请表上仅有三个子项目。而白人来源或出生地，包括欧洲和其他大洲50多个国家。欧阳了寒指出，“共同申请组织”的作法引起华裔家长们强烈反弹，他们认为此种做法前所未有。亚裔内部发展并不平衡，在教育领域内，中、日、韩、印度目前领先。如果细分会进一步突出少数亚裔族群的优势，将他们推向风口浪尖，成为“众矢之的”，更容易受到重点大学包括藤校的限制，可见居心叵测。美国亚裔教育联盟主席赵宇空指出：“所有孩子，无论在美国出生或是归化入籍，都是美国公民，都应该受到平等对待。在大学申请过程中对亚裔申请人细分，这是非法、不道德并造成种族分化的行为，只会给那些歧视亚裔孩子的大学，便于非法限制勤奋学习和成绩优异的亚裔孩子的录取机会。该共同申请组织应立即停止这种歧视性做法。所有亚裔孩子都应该抵制这种对他们隐私权的非法侵犯，拒绝选择这些具有分裂性质的细分类别。 ”亚裔教育联盟在9日严正要求共同申请表组织，立刻停止对亚裔申请人非法细分，并推出个人请愿书网站，呼吁华人积极参加抗争，踊踊签名并广为转发︰</w:t>
      </w:r>
    </w:p>
    <w:p>
      <w:r>
        <w:rPr>
          <w:b/>
        </w:rPr>
        <w:t>AG_P196</w:t>
        <w:br/>
      </w:r>
    </w:p>
    <w:p>
      <w:r>
        <w:t>天寒地冻懒得动，这哪行？必须找点儿好玩儿的过周末。要有趣、要漂亮还要够独特……站得高看得远，冬天寂冷的风刚好把云吹散。你知道你生活的城市是什么样子的吗？你知道它的高楼大厦在你脚下时是什么样子的吗？快来咱们来一站“高”质量的游玩第一站：站在费城最高处，赏城市美景第二站：看圣诞冰雕，叹炫丽色彩第一站：费城电视塔站在城市最高的地方第一站我们来到位于费城中心的电视塔，登上57层高的塔身，欣赏脚下的城市美景。城市天际线在你的脚下慢慢延伸开去，你曾经步行丈量的城市终于以全新样子展现给你看，远处的河流，近处的城市，春夏秋冬的每一刻都是不一样的……站在城市顶端我们能看到城市标志性的建筑如市政厅、本·富兰克林公园大道、本·富兰克林大桥、体育场建筑群、大学城和费城其他地方。而这一切只有站在城市的顶端才能看到，快来这里做一个巨人吧。除此之外进入电视塔还能了解费城这座城市的历史观景台的一层有远近闻名的格雷戈里·曼尼奇(Gregory Manchess)设计的从地板到天花板的大型壁画另外这里还有一双大脚只有到了57层你才会知道这双大脚的主人就是他喽他可是有着传奇色彩的费城偶像哟当然了这里还有超优秀的三个音频区域为您讲述费城流行文化、音乐和体育不仅看了景还了解了城市历史巨人的肩膀值得一站！第二站：圣诞主题冰雕展盖洛特冰雕展每年一度在盖洛德国家旅游度假会议中心展出展出的冰雕会吸引成千上万的游客前来参观今年的冰由俄亥俄州制冰厂制造再由我们中国的哈尔滨冰雕师傅专程从中国过来为大家打造圣诞专属冰雕展，每一年的主题都不一样，所以就算你来过但是还会眼前一亮！！！！！共5000块冰和1500个LED节能灯大家不但能欣赏冰雕还能打滑梯和各种游乐设施等待大家来体验在这里可以欣赏各种美丽可爱造型的冰雕让大家流连忘返乐不思蜀你不只可以看到绚丽的灯光冰雕还可以参与其中与冰雕来一场实时互动可爱的圣诞老人栩栩如生的动物与他们合照，也是创意满满和朋友一块嬉戏玩耍滑冰、坐冰滑梯感受不一样的冬日乐趣这次不适合你？没关系，酷玩还有更多路线供君选择：【酷玩两日】灯光闪耀，喷泉跃起，水上乐园等着你。【酷玩两日】冬季假日好去处，带你装逼带你飞！【酷玩一日】冬季假日之旅，让你的眼前一亮！【酷玩假期】冬季极光之旅，完美你的人生。【酷玩一日】熊山赏枫A-B团，新路线，新玩法！【酷玩一日】天湖城堡观景，历代总统度假胜地。活动详情活动时间第一期：11.23（周四）第二期：11.26（周日）活动费用成人：$55/人儿童：$45/人（2-12岁）费用包含往返巴士费用不含司机,导游小费：＄8/人/天费城电视塔     $14/人（12岁以上）     $9 /人   （2-12岁）冰雕展门票$46/人（12岁以上）$39/人（2-12岁）出发地点法拉盛发车时间：7:30AM发车地点：喜来登大酒店135-20 39th Ave 唐人街发车时间：8:00AM发车地点：明星茶餐厅19 Division St布鲁伦发车时间：8:30AM发车地点：飞龙超市6301 8th Ave</w:t>
      </w:r>
    </w:p>
    <w:p>
      <w:r>
        <w:rPr>
          <w:b/>
        </w:rPr>
        <w:t>AG_P199</w:t>
        <w:br/>
      </w:r>
    </w:p>
    <w:p>
      <w:r>
        <w:t>那些耀眼的灯展和快乐的音乐喷泉，都是为你准备逛史考特艺术公园看艺术如何装饰我们的生活，又是怎样将空旷的原野弄得那么有趣；登临电视塔，360度无死角全面俯瞰这个城市最好的景色；看长木公园闪耀的灯展欣赏音乐喷泉。第一日：艺术公园+费城电视塔+长木公园。连玩带逛做一个文艺青年。第二日：超五星级享受的非洲象酒店水上乐园。第一天：艺术公园+费城电视塔+长木公园满满文艺范儿的艺术雕塑占地超过1050英亩的植物园终于开启了激光音乐喷泉57层楼高360度欣赏城市美景第一站：史考特艺术公园史考特艺术公园可能是您离艺术雕塑最近的一次经历了。这个超级有意思的公园是专门为那些喜爱雕塑和艺术自然的人们提供的游览场地。公园拥有42英亩以雕塑为中心的户外场所，现代及后现代多种艺术形式的雕塑群，既让我们感受到了融入的互动趣味性，也充分体会到了艺术的庞大力量。身临其境的感受那些伟大的艺术家为我们带来的美与震憾，若干年后，这些艺术品会不如同博物馆里的艺术品那样只允许远远的参观而不许靠近呢？第二站：费城电视塔第二站来到位于费城中心的电视塔，登上57层高的塔身，欣赏脚下的城市美景。城市天际线在你的脚下慢慢延伸开去，你曾经步行丈量的城市终于以全新样子展现给你看，远处的河流，近处的城市，春夏秋冬的每一刻都是不一样的……站在城市顶端我们能看到城市标志性的建筑如市政厅、本·富兰克林公园大道、本·富兰克林大桥、体育场建筑群、大学城和费城其他地方。而这一切只有站在城市的顶端才能看到，快来这里做一个巨人吧。第三站：长木公园今天最后一站也是最精彩的一站，来长木公园。这一次除去那些你逛也逛不完，恋恋不舍的各种植物。最大的惊喜是可以欣赏到刚刚开放几天的音乐喷泉，在夜晚即将来临的时候更是炫彩夺目，让人心驰神往。主广场的音乐喷泉用他多彩的灯光和音乐舞蹈仿佛交响乐一样让我们震憾。时而随音乐摇摆，时而安静时而冲向高峰，这样的跃动感染着每一个人。除此之外，还有一些相对小巧的灯光雕塑也为我们展现出另一种夜色的美 这一座诞生于1906年古木林立的植物园，占地超过1050英亩（约425 公顷）的长木花园有20个室外花园、20个室内花园以及大片林园。只有秋季才会开放的菊花展更是漂亮异常，这个菊花节从1981年开始每年一度，已经有近40年的历史了。4英亩的室内空间展示品种繁多的菊花，绝对让你大饱眼福。而与圣诞相配合的植物展也是必不可少的。偌大的温室有着我们平常见不到的魅力花朵在美丽的灯光里我们结束今天的行程，这一天我们欣赏了艺术雕塑，看到了璀璨的灯光，还驻足城市最顶端。精彩明天继续了……（注：花卉展示时间以植物园指定时间为准）第二天：狂欢非洲象五星级度假酒店温泉水上乐园虽然恋恋不舍离开圣诞村，但是你的圣诞愿望就要实现了——哈哈，五星度假温泉水上乐园就是最好的圣诞礼物送给你！美国最大的室内水上乐园——非洲象酒店。五星豪华度假酒店与22000平方英尺水上乐园可同时拥有。小编就问一句：奢侈不奢侈？豪华不豪华？开心不开心？室内戏水水上乐园超级刺激你可以挑战5英尺高的冲浪超长坡道的水滑梯和各种戏水池让你充分享受假期的轻松惬意——戏水池、水上绳网、水滑梯、冲浪池——星级豪华用餐可选择自助餐厅或其他主题餐厅，环境舒适享受贴心服务。也可以小小的逛一下，看看那些琳琅满目的主题商品。除此之外，还有一些新奇好玩儿的游戏项目等着你发现呢。这次不适合你？没关系，酷玩还有更多路线供君选择：【酷玩一日】熊山赏枫A-B团，新路线，新玩法！【酷玩一日】天湖城堡观景，历代总统度假胜地。【酷玩一日】冬季假日之旅，让你的眼前一亮！活动详情活动时间和费用：第一期 11.25-11.26 （周六，周日）（入住Comfort Inn 3星酒店或同级）2人一房$138/人3人一房$118/人 4人一房$98  /人  第二期  11.26-11.27 （周日，周一）（入住Comfort Inn 3星酒店或同级）2人一房$138/人3人一房$118/人 4人一房$98  /人 第三团  11.26 （周日）（非洲象一日游）第三团费用每人$98/人费用包含往返豪华巴士3星级酒店住宿特供早餐非洲象一日游价格包括（水上乐园门票一张）费用不含司机,导游小费：＄8/人/天两天一日游门票明细新泽西雕塑公园     $18/人（12岁以上）     $10/人   （2-12岁）费城电视塔     $14/人（12岁以上）     $9  /人   （2-12岁）长木公园门票       $30/人（12岁以上）       $16/人   （2-12岁）非洲象水上乐园门票   $80/人（2岁以上）一日三餐,导游负责安排其他任何个人性质消费出发地点法拉盛发车时间：7:30AM发车地点：喜来登大酒店135-20 39th Ave 唐人街发车时间：8:00AM发车地点：明星茶餐厅19 Division St布鲁伦发车时间：8:30AM发车地点：飞龙超市6301 8th Ave</w:t>
      </w:r>
    </w:p>
    <w:p>
      <w:r>
        <w:rPr>
          <w:b/>
        </w:rPr>
        <w:t>AG_Q0</w:t>
        <w:br/>
      </w:r>
    </w:p>
    <w:p>
      <w:r>
        <w:t>继10月，迎来新财年的移民排期，这两个月的移民排期均有不同幅度的前进。让我们一起来看看12月的绿卡移民排期表吧！12月职业移民排期表EB1，无排期EB2，↑15天EB3，↑36天非技术劳工，↑3个月EB5，↑15天I485排期（同上月）EB-1：杰出人才，接触教授或研究人员，跨国公司行政主管和经理EB-2：具有高等学位的专业人员；在艺术、科学或商业领域具有特殊技能的外国人EB-3：没有高等学位的专业人员、技术工人EB-4：特殊人员移民，包括宗教工作人员、美国政府的特殊海外工作人员、前巴拿马运河公司的工作人员。国籍组织的退休工作人员、国籍组织工作人员的家属、美国军队成员EB-5：投资移民“C”，即“Current”，代表申请者不用排期，可以继续I-485的申请或者获得移民名额。 12月亲属移民排期表F1，↑9天F2A，↑37天F2B，↑7天F3，↑23天F4，↑14天               I485排期（同上月）F1：美国公民成年未婚子女F2A：美国永久居民的配偶和未成年未婚子女F2B：美国永久居民的成年未婚子女F3：美国公民的已婚子女F4：美国公民的兄弟姐妹推荐阅读：11月绿卡移民排期！均不同程度小幅前进！拿绿卡再设置障碍：10月1日开始，移民局扩大绿卡面谈范围，职业移民"新增"面试环节签证从严，每年百万人恐须面谈全美最佳医院荣誉榜，湾区两家医院进入前10强榜单。附电影票获奖名单美首度公布H-1B报告，IT外包公司数据全露馅今年，湾区又多了一家米其林三星餐厅！北美拥有米其林三星最多的地方！2018年旧金山湾区米其林“超值”榜单新鲜出炉！食指大动呀！黄石、优胜美地等17个最火国家公园的明年门票要大幅上涨！接近3倍的涨幅！如果喜欢我们的文章，可长按二维码，识别关注。</w:t>
      </w:r>
    </w:p>
    <w:p>
      <w:r>
        <w:rPr>
          <w:b/>
        </w:rPr>
        <w:t>AG_P197</w:t>
        <w:br/>
      </w:r>
    </w:p>
    <w:p>
      <w:r>
        <w:t xml:space="preserve">    11月9日，中国国家主席习近平在北京人民大会堂同来华进行国事访问的美国总统特朗普共同出席中美企业家对话会闭幕式并致辞。(图片来源：中新社)　　两天、34 个项目、2500 多亿美元。一场由美中元首见证的经贸合作重头戏在特朗普访华期间上演。中国商务部部长钟山将之称为“奇迹”，不但创造了中美经贸合作的纪录，也刷新了世界经贸合作的纪录。美中贸易大订单的消息一经发布，就位于各大媒体的头版。《华尔街日报》甚至全文刊登了新华社的报道。　　当然，西方媒体不改其刻薄本色。路透社甚至怀疑——“国事访问中通常都是如此，许多交易都包装成‘不具约束力的’协议， 缺乏细节或只是延续现有合作， 帮助提高整体数字。”　　《纽约时报》更是抨击特朗普的北京经贸策略——“重商业订单轻贸易谈判”。还说有几家金融机构有兴趣参加这次访问， 讨论中国对银行所有权的限制， 但它们得知特朗普把重点放在了达成交易而非推动结构性改革方面后，便纷纷退出了。英国《金融时报》也预测过，美中将签署许多协议，但两大经济体之间贸易和投资不平衡的问题可能不会取得实质性进展，包括对协议能否减少美中每年3470 亿美元的商品贸易逆差抱怀疑态度。　　但不管从何角度看，从大单可看出，美中经贸合作从总量到构成都在升级变化。据中国媒体报道，从1979 年到2016 年， 每年中美贸易额由25 亿美元增长到5243 亿美元。但此次美中间达成的经贸合作就已超2500 亿美元。　　从订单中看出，两国合作领域也在不断拓展。此次中国对美进口的订单，大多集中在能源、大宗商品和基建领域。比较罕见的是，出现了芯片等科技领域。就在两个月前，特朗普刚刚叫停了一家中国背景的私募股权公司购买一家美国芯片制造商的交易。　　在特朗普带领的豪华商贸团里，不少美国企业都与中国有着不浅的缘分，他们也是美中经贸合作的受益者。美中企业家对话会现场，高通宣布与小米、OPPO 和vivo 三家中国手机制造商签署非约束性采购意向备忘录， 将在今后三年向三家手机制造商销售零部件，金额达120 亿美元。　　过去25年，高通一直为中国移动生态系统提供支持，不断扩大其在华投资和项目规模，并在贵州、上海、深圳等地建立了多家分公司、合资企业和研发中心。与中国摩拜单车建立合作关系的美国陶氏化学公司，在上个世纪三十年代就已进入中国市场，并且在中国设有10 个业务中心，17 个制造基地，拥有近5000 名员工。目前，中国已经成为陶氏第二大的海外市场。这次“开启了中美经贸互利共赢的新时代”，中国对外经贸大学国际经贸学院教授卢进勇对《侨报》记者说。他表示， 从“百日计划”到首轮中美全面经济对话，贸易一直是核心问题， 并且不断升级。（来源纽约侨报）</w:t>
      </w:r>
    </w:p>
    <w:p>
      <w:r>
        <w:rPr>
          <w:b/>
        </w:rPr>
        <w:t>AG_Q1</w:t>
        <w:br/>
      </w:r>
    </w:p>
    <w:p>
      <w:r>
        <w:t>据美国地质调查局（USGS）报告，今天中午11点31分，南湾Hollister以南约15英里处的Gonzales镇附近发生了4.7级地震，震源深度4英里，伴随着9次较小的余震。Gonzales是一个乡村葡萄酒种植区，附近城市圣何塞、甚至90英里外的旧金山也有明显震感，目前无伤亡和损失报告。这次地震发生在圣安德烈亚斯断层的一个众所周知的“蠕动”区域，美国地质调查局地震学家AnnemarieBaltay说：虽然过去十年中，这一地区曾发生过51次小地震，自2000年以来，该地区发生过三次类似的地震:2001年为4.6级，2004年为4.4级，2011年为4.6级。但这里通常不会发生大地震，就像断层被锁住一样，它不会积聚能量，然后突然释放。在圣安德烈亚斯断层带上，太平洋板块以每年约2英寸的速度向西北方向移动。持续的“蠕动”会导致许多细微的摇晃和一些轻微的震动。但是，在圣安德烈亚斯断层的其他部分，压力累积了数百年，在最终释放时会发生导致灾难性破坏的大地震。加州地震如大姨妈，来了很痛苦！迟迟不来更忧心！大家都知道，加州未来将要发生大地震似乎不可避免！但这地震，就如同大姨妈一般，来了吧，让人很痛苦，但是迟迟不来，又让人更忧心！自2006年以来，加州，俄勒岡州和华盛顿州，一直在研究地震早期警報系統Shake Alert。虽然该系统无法预测地震，但可以在地震前几秒钟到1分钟发出警报，为人们赢得宝贵的时间逃生。在经过11年的研究和花费了数百万美元的资助后，加州的地震早期警报系统Shake Alert完成了一半，但仍处于测试阶段。预计加州将在2018年开始使用这项技术。万一地震了，怎么办？防震计划建议指定一个不在当地的联系人。给这个联系人提供一份你希望他告知你的情况的人员名单。指导你的家人打电话给他们，告诉他们你在哪里。此外，请将重要的文件备份并保存在一个您住处以外的安全地方。提前和家人约定好一个震后集合地点，当房子严重损坏时您的家人知道去哪里相聚。如果您的孩子正好在学校，他们会按照学校的防震计划行动。请事先和学校联系以了解学校的防震计划。请务必告诉您的孩子在地震后与您取得联系的方法。一个连大人都感到害怕的强烈地震，对小孩子的身心影响更大。请事先跟您的孩子讨论大地震时的情况和可能的后果，以避免地震发生时孩子受到太大的惊吓。当紧急情况发生时，请尽量保持冷静和理性。如果您怀孕了，请咨询您的医生或助产士在紧急情况下应该怎么办。另外，如果家中有婴儿，应注意婴儿的床位是否安全。还需要为自己和家人准备好急用品包，并且放在容易拿到的地方。简易救难包（地震火灾逃生利器）救难包只需准备简单的逃生用品与食物饮水，并放在随手可拿到的地方，最好每个月检查与更换一次。切记不要把全部家当都塞进救难包，以免因为包包过重，反而阻碍了逃生机会。选购急救包：多口袋防水设计准备一个长宽约40~50公分的背包，最好挑选多口袋设计，可放置不同种类的逃生用品；材质以防水为主，避免背包中的电子用品受潮短路或粮食碰水坏掉。放置家中门边逃难时，人的第一个反应是往大门跑，将救难包放在门边或逃生处，不需要翻箱倒柜浪费时间。照明与通讯手电筒，一般的手电筒即可，要放入急救包前，要先试试手电筒能否使用，并准备2~3份备用电池。哨子，受困时可吹哨子求救，让救难人员可以清楚知道你的位置，提高获救的可能性；即使受困很久、身体虚弱无力时，只需小小的力气一吹，就能发挥效用。收音机，准备一台不用装电池的收音机，如：手摇式收音机，让你可接收到救难队的最新状况，可借此判断如何与外界联络，增加获救的可能性。食物与药品矿泉水，灾难时，饮水比食物更重要，一般矿泉水瓶装水即可。人体在72小时内所需饮水约3公升，即约2瓶矿泉水。但因装在背包太重，可准备一瓶水，再视受困情况饮用。紧急粮食，每天每个成人需约500大卡(4~5片的饼干份量)，应准备1~2包饼干，可撑过黄金72小时救援时间，可准备高热量食物，如：巧克力等。急救药品，可分为个人常用药品及综合急救药品，应依家中成员健康状态准备药品，如：心脏病或气喘病。另外也要放入综合急救药品，如内服止痛药、综合感冒药等，以及外用药，如优碘、消炎药等。保暖逃生用品毯子，地震时，常见受困在地面或砖瓦房屋底下，温度会比一般室温低，因此要准备一条可收纳进急救包的毯子，在等待救援时可以保暖，以防身体失温导致休克。毛巾，许多火灾意外当中，经常造成死亡的因素是被一氧化碳呛死，而不是被高温大火烧死。可在急救包准备一条洗脸用的长方巾，当发生火灾时，可把毛巾沾水捂住嘴鼻，增加获救的机会。瑞士刀，在逃生的过程中，可能会遇到铁丝或电线的阻挡，可以利用瑞士刀把阻碍物切断或割除，当门或窗户变形时，也可利用瑞士刀中的螺丝卸除变形的门与窗户，增加逃生的可能性。小榔头，若家中没有强化玻璃击破器，可在急救包中准备一个小榔头，用尖的那一端击碎玻璃，敲的方式要从上而下敲击，且敲玻璃的4个顶点即可。通讯录与证件，在急救包中放一张亲朋好友通讯录，可在第一时间报平安或受困时联络亲友，让他们找寻你受困的位置。另外准备一份可辨识身分的证件影本，放置急救包中，以便不时之需。最重要的是：应熟悉住所的各种逃生路线，并随时做好迅速撤离准备。 不是俗话说“小震不用跑，大震跑不掉”嘛！千万要记得“蹲、抱、待(Drop、Cover、Hold On)”三字诀：当地面开始震动时，应该立即蹲下，尽可能躲在坚因的掩体下，紧抱头、颈部，待在掩体下，直至震波结束。提前固定家中大件物品除此之外，还未曾发生地震前，最好想办法将室内的大件物品（如电视机、书架、挂画）稳稳固定住。例如将电视固定在墙上、将挂画挂著的弯钩锁死、把易倒的书架移到无人活动的区域等等。以防地震发生时，由于不稳定的大件物品倒下来而受的伤。推荐阅读：拿绿卡再设置障碍：10月1日开始，移民局扩大绿卡面谈范围，职业移民"新增"面试环节签证从严，每年百万人恐须面谈全美最佳医院荣誉榜，湾区两家医院进入前10强榜单。附电影票获奖名单美首度公布H-1B报告，IT外包公司数据全露馅今年，湾区又多了一家米其林三星餐厅！北美拥有米其林三星最多的地方！2018年旧金山湾区米其林“超值”榜单新鲜出炉！食指大动呀！黄石、优胜美地等17个最火国家公园的明年门票要大幅上涨！接近3倍的涨幅！如果喜欢我们的文章，可长按二维码，识别关注。</w:t>
      </w:r>
    </w:p>
    <w:p>
      <w:r>
        <w:rPr>
          <w:b/>
        </w:rPr>
        <w:t>AG_Q2</w:t>
        <w:br/>
      </w:r>
    </w:p>
    <w:p>
      <w:r>
        <w:t>今天，11月13日，美国心脏协会（American Heart Association）及美国心脏学院（American College of Cardiology）的医学专家，14年来首度对血压标准做出修正，收紧了高血压的判定标准。根据新的“高血压”定义，收缩压达到130毫米汞柱（mmHg）、舒张压达到80毫米汞柱，就已经符合高血压的标准，而不是以往高压140、低压90，才算高血压。 定义标准更改之后，将大幅增加美国患有高血压病的人数。根据估算，全美大约有46%成年人都会被认为患有高血压，其中许多人的年龄都在45岁以下。而在此前的标准下，只有32%的美国成年人是高血压。不过，颁授这项新定义标准的医学专家们也指出：因为标准改变而被成为高血压病患者的民众绝大多数不需要进行医疗，需要服药的比率并不高。医学专家表示，这些民众的状况都是属于早期阶段，只要透过生活习惯改变，例如改善饮食、多运动以及减少压力等，症状就可以获得改善。美国心脏学院主席查柴尔（Richard Chazal）指出，这些新标准的一项重要基础，就是强调生活型态的改变就是第一线的治疗，“在不必使用药物的情况下，是有机会可以降低发病发险的。” 新的标准会在今后的诊疗中具有影响力。这次标准改变也废除了旧标准中的“高血压前期”（pre-hypertension）概念，也就是高压120-139，低压80-89之间。这项研究的小组领导人凯瑞（Robert M. Carey）表示：“我们意识到过去我们认为正常的血压值，或所谓的前期高血压，可能会让患者面临心脏疾病、死亡或残障的风险。风险没有改变，改变的是我们认知风险的能力。”研究表明相比高压在140-150，将高压控制在120以下会减少心脏病和中风的几率。不过这项研究只调查了50岁以上的人群。推荐阅读：拿绿卡再设置障碍：10月1日开始，移民局扩大绿卡面谈范围，职业移民"新增"面试环节签证从严，每年百万人恐须面谈全美最佳医院荣誉榜，湾区两家医院进入前10强榜单。附电影票获奖名单美首度公布H-1B报告，IT外包公司数据全露馅今年，湾区又多了一家米其林三星餐厅！北美拥有米其林三星最多的地方！2018年旧金山湾区米其林“超值”榜单新鲜出炉！食指大动呀！黄石、优胜美地等17个最火国家公园的明年门票要大幅上涨！接近3倍的涨幅！如果喜欢我们的文章，可长按二维码，识别关注。</w:t>
      </w:r>
    </w:p>
    <w:p>
      <w:r>
        <w:rPr>
          <w:b/>
        </w:rPr>
        <w:t>AG_Q3</w:t>
        <w:br/>
      </w:r>
    </w:p>
    <w:p>
      <w:r>
        <w:t>免费国家公园日Free National Parks Day11月11日不仅是光棍节，也是Veterans Day，国家公园可以免费进入，但是野营费照收。这个周末是本年度最后一个国家公园免费入园日，明年黄石、优胜美地等17个最火国家公园的门票可能要大幅上涨！上个月底，国家公园管理局（TheNational Park Service）宣布一份涨价提案：从明年开始，将全美最受欢迎的17个国家公园旺季时期的入园费从每辆车25-30美元提高到70美元，详情戳-&gt;黄石、优胜美地等17个最火国家公园的明年门票要大幅上涨！接近3倍的涨幅！时间：2017.11.11-11.12更多详情及公园，请点击左下角“阅读原文”查看。 旧金山Google免费甜甜圈，更有机会免费得Google Home Mini！Google’s Pop-Up Donut ShopGoogle为了推广Google Home Mini，“玩”出了新花样，在美国各大城市相继“开”了个超萌的甜甜圈店，而且是免费送甜甜圈！这个周末，Google甜甜圈店将快闪到旧金山。如果你的运气够好的话，还将免费获得价值$49，形如甜甜圈的Google Home Mini。更多介绍，戳-&gt;这个周末，Google免费甜甜圈快闪SF，更有机会免费得Google Home Mini！据说中奖率相当高！时间：2017.11.11，10am-7pm；11.12，10am-5pm地址：432 Octavia St, SanFrancisco, CA请点击左下角“阅读原文”查看详情。湾区科学节闭幕活动The 7th annual “Discovery Day”Free Science Festival Extravaganza一个充满乐趣的科学盛会！全美各地领先的科学和技术组织将来到湾区，大学、研究室与当地公司联手进行前所未有的合作。包括健康与医学、工程技术、生物技术、气候科学等等。为期十天的湾区科技节在本周六就是最后一天了，将举办湾区科学节的闭幕活动，AT&amp;TPark将会转变成一个科技展的会场。去年有超过150件展品、30,000人参加，当天会有各种互动展示，实验、游戏、表演……。每个人都会找到自己感兴趣的东西，做自己的科学家。时间：2017.11.11，10am-4pm地点：AT&amp;T Park，24 Willie Mays Plaza, San Francisco, CA费用：免费更多活动安排，可点击左下角“阅读原文”查看 Renegade Craft Fair Market西海岸手工艺品集市这个周末，淘宝有一个好去处！让我们一起去赶集。号称美国西海岸最大的手工艺品集市这个周末来到了旧金山，西海岸的“能工巧匠”们将齐聚在这里，从饰品到家居用品，从手工缝制品到精美木制品…………时间：2017.11.11-11.12，11am-6pm地点：Fort Mason Center, 2Marina Blvd, San Francisco, CA费用：免费入场请点击左下角“阅读原文”查看详情。 第十二届SportsBasement滑雪节Sports Basement 12th annualSnow Fest又到滑雪季，爱滑雪的小伙伴已经迫不及待地计划着自己的滑雪之旅了吧！想买装备或者滑雪票的小伙伴不妨关注一下从明天起，Sports Basement举办的SnowFest活动快来看看你附近的哪家店有参加活动吧，注意各店的时间不同哟！时间：2017.11.10，4pm-8pm：Campbell store，1875 South Bascom Ave, Suite240, Campbell, CA2017.11.11，12pm-4pm：Berkeley store，2727 Milvia St, Berkeley, CA2017.11.12，12pm-4pm：Presidio store，610 Old Mason St SanFrancisco, CA费用：免费，但最好提前注册请点击左下角“阅读原文”查看详情。 Goddess Harvest Art Festival丰收女神艺术节秋天是一个丰收的季节，丰收女神节也如约来喽！为期三天的丰收女神艺术节，将有各种特色手工艺品、水晶、珠宝、书籍展出，现场各有精彩的音乐表演，丰富多彩的儿童活动，当然少不了美食。平凡生活与高雅的艺术，在丰收女神的手中完美结合。时间：2017.11.10，7pm-10pm；11.11，10am-5pm；11.12，12pm-4pm；地点：herchurch，678 Portola Dr, San Francisco, CA费用：免费更多详情，请点击左下角“阅读原文” 南湾老兵节游行97th Annual Veterans DayParade周六不仅是光棍节，还是老兵节，在欧美国家一个纪念一战结束的节日，缅怀先烈、铭记战争、企盼和平的日子。为了庆祝这个日子，San Jose将举办第97届老兵节游行活动，去年是在SF的渔人码头。游行路线：Theparade begins at Hwy. 87 at Santa Clara Street down Santa Clara Street toMarket Street and ends at San Carlos Street.时间：2017.11.11，11am-2pm地点：SAP Center，525 W Santa Clara, San Jose, CA费用：免费请点击左下角“阅读原文”查看详情。 Filatelic Fiesta Stamp Show邮票展人家号称这是硅谷最大的邮票展时间：2017.11.11，10am-6pm；11.12，10am-4pm地点：Elks Lodge，444 West Alma Avenue，San Jose,  CA费用：免费请点击左下角“阅读原文”查看详情。 东湾Castro Valley灯光游行Castro Valley Light Parade &amp;Street Party圣诞节虽然还有一个多月才到，但是圣诞的庆祝活动已经先行。本周六Castro Valley将举办免费的“Meet in the Street”灯光游行，目前已经举办五年了，每年都会吸引许多小伙伴们前来参加。把自己家的自行车、摩托车、骑车缠上不同颜色的灯，晚上出动全家一起来参加这个游街，有没有提前庆祝圣诞的感觉？时间：2017.11.11，3pm-9pm，游行将于晚上5:30pm开始地点：Castro Valley Blvd &amp;Santa Maria Ave, Castro Valley, CA费用：免费，如果你想参加游行，请提前注册点击左下角“阅读原文”，查看官网链接。 第28届Goodguys秋季经典车博览会Goodguys 28th AutumnGet-Together秋高气爽，去看个车展怎么样？爱车的你，对车不感冒的你，都不容错过！现场将有超过2500台美国制造的复古经典车款和各个年份的卡车，包含各种品牌和型号。还有汽车艺术展、越野车大赛，更有免费的儿童娱乐区和多种家庭趣味活动。时间：2017.11.11-11.12，8am-4pm地点：Alameda County Fai，4501 Pleasanton Avenue Pleasanton, CA费用：$17/成人（门口$20），$6/儿童（7-12），免费/6岁以下更多详情，请点击左下角“阅读原文” 工艺品、古玩市场“Jack of All Trades” IndieCraft &amp; Antique Market大家可能都熟知金银岛的跳蚤市场，可是你知道“Jackof All Trades”工艺品、古玩市场吗？有超过一百家本地的手工艺品制作者会参加这次集会，除了工艺品和古玩外，怎少得了音乐和美食，而且门票还免费哟！快到感恩节和圣诞节了，为家人和朋友来这里淘一些特别的礼物吧！时间：2017.11.11，11:00am-5:00pm地点：Jack London Square，Broadway and Embarcadero, Oakland, CA费用：免费点击左下角“阅读原文”，查看官网链接。 中半岛San Mateo丰收节San Mateo Harvest Festival除了SF外，中半岛San Mateo也将从明天起，举办丰收节。看来秋天最大的主题就是丰收呀！为期三天的中半岛丰收节被誉为是西岸规模最大的户外手工艺术吕艺术节庆之一,当天会有数以万计的手工制作的工艺品，每年都吸引很多民众到场选购各式艺术精品。预计今年将会有多达24,000份纯手工艺制品，其中包括原创艺术品、首饰、服饰、木雕、玩具、家居用品等等，品种繁多，让人目不暇接。感恩节快到了，小伙伴们可以来这里为亲朋好友挑选独一无二的小礼品哦！现场还有美妙的音乐和精彩的娱乐表演，当然少不了美食。更有儿童娱乐天地，适合全家老家一起来参加。时间：2017.11.10-11.11，10am-5pm；11.12，10am-6pm地点：San Mateo Event Center，1346 Saratoga Drive，San Mateo, CA门票：$9/成人，$7/62岁以上, $4/13-17岁,免费/12岁以下更多详情，请点击左下角“阅读原文” 宠物与圣诞老人合影Pet Photo Night with Santa atStanford Shopping Center圣诞节的一项保留节目就是与圣诞老人合影，除了小朋友外，宠物们的家长也想让其和圣诞老人合影。本周日，就有这样的机会，铲屎官们不要错过哟！时间：2017.11.12，6pm-7:30pm地点：Stanford Shopping Center，180 El Camino Real, Palo Alto, CA费用：免费点击左下角“阅读原文”，查看官网链接。推荐阅读：今年，湾区又多了一家米其林三星餐厅！北美拥有米其林三星最多的地方！2018年旧金山湾区米其林“超值”榜单新鲜出炉！食指大动呀！黄石、优胜美地等17个最火国家公园的明年门票要大幅上涨！接近3倍的涨幅！全美最佳医院荣誉榜，湾区两家医院进入前10强榜单。附电影票获奖名单美首度公布H-1B报告，IT外包公司数据全露馅如果喜欢我们的文章，可长按二维码，识别关注。</w:t>
      </w:r>
    </w:p>
    <w:p>
      <w:r>
        <w:rPr>
          <w:b/>
        </w:rPr>
        <w:t>AG_Q4</w:t>
        <w:br/>
      </w:r>
    </w:p>
    <w:p>
      <w:r>
        <w:t>星巴克节日饮品买一送一了！每年年末，感恩节来临之前，星巴克Starbucks都会推出节日饮品买一送一的活动，今年这个活动又来喽！今天（11月9日）至11月13日，限定的节日饮料(Holiday Drinks)买一杯送一杯，喜欢星巴克的你不要错过哟！快叫上你爱的小伙伴，一起在长胖的道路上互相伤害吧！时间：2017.11.9-11.13，2pm-5pm推荐阅读：今年，湾区又多了一家米其林三星餐厅！北美拥有米其林三星最多的地方！2018年旧金山湾区米其林“超值”榜单新鲜出炉！食指大动呀！黄石、优胜美地等17个最火国家公园的明年门票要大幅上涨！接近3倍的涨幅！全美最佳医院荣誉榜，湾区两家医院进入前10强榜单。附电影票获奖名单美首度公布H-1B报告，IT外包公司数据全露馅如果喜欢我们的文章，可长按二维码，识别关注。</w:t>
      </w:r>
    </w:p>
    <w:p>
      <w:r>
        <w:rPr>
          <w:b/>
        </w:rPr>
        <w:t>AG_Q5</w:t>
        <w:br/>
      </w:r>
    </w:p>
    <w:p>
      <w:r>
        <w:t>科技公司Google要“转行”了?原来是为了推广Google Home Mini，Google为此“玩”出了新花样，在美国各大城市相继“开”了个超萌的甜甜圈店，而且是免费送甜甜圈！此小铺非永远性质，一个城市只临时开放2-3天。这个周末，Google甜甜圈店将快闪到旧金山时间：2017.11.11，10am-7pm；11.12，10am-5pm地址：432 Octavia St, San Francisco, CA官网：https://donuts.withgoogle.com/ 长相酷似甜甜圈的Google Home MiniGoogle Home Mini是可以语音控制家中互联状态下的智能产品，而它的“外貌”长得就像甜甜圈。你只需要到店里按下服务铃，问Google Home Mini一个菜单上的问题就会“从天而降”一个装有甜甜圈的盒子，让你免费带走。 更有机会免费得GoogleHome Mini如果你的运气够好的话，此甜甜圈非彼甜甜圈，就是形如甜甜圈的Google Home Mini。据说此次Google绝对是大手笔，每5个甜甜圈盒子里，就会“蒙混”进去一个是价值$49，外形酷似甜甜圈的Google Home Mini，中奖率相当高！拼手气的时候来喽！ 快闪店！只有两天！注意：这是一家快闪店！只有两天！想去的朋友要抓紧喽！此前在纽约和LA等地的概念店多需要排很长时间的队！注意：如果甜甜圈大受欢迎，卖断卖的话，可能会提前关门哟！建议大家尽早去！Note on timing: We recommend arriving early. Due to the overwhelmingpopularity of the Google Home Mini Donut Shops, we may need to cut access tothe line early in order to close at the scheduled times.推荐阅读：今年，湾区又多了一家米其林三星餐厅！北美拥有米其林三星最多的地方！2018年旧金山湾区米其林“超值”榜单新鲜出炉！食指大动呀！黄石、优胜美地等17个最火国家公园的明年门票要大幅上涨！接近3倍的涨幅！全美最佳医院荣誉榜，湾区两家医院进入前10强榜单。附电影票获奖名单美首度公布H-1B报告，IT外包公司数据全露馅如果喜欢我们的文章，可长按二维码，识别关注。</w:t>
      </w:r>
    </w:p>
    <w:p>
      <w:r>
        <w:rPr>
          <w:b/>
        </w:rPr>
        <w:t>AG_Q11</w:t>
        <w:br/>
      </w:r>
    </w:p>
    <w:p>
      <w:r>
        <w:t>每年这个时候，都有几份重量级榜单出炉，比如：今天，10月25日，令吃货朋友们期许不已的“超值”榜单Bib Gourmand，全世界首屈一指的美食指南——2018年的米其林榜单（Michelin Guide）新鲜出炉。继去年的Quince，今年，旧金山再有一家餐馆Coi获评选为米其林三星餐馆，至此，湾区的米其林三星餐厅达到七家，成为目前北美拥有米其林三星最多的地方。另外，今年湾区今年有55家餐馆获得米其林星，包括7家三星餐馆、7家二星餐馆以及41家一星餐馆。 晋级三星的Coi这是一家位于旧金山中国城附近的法式餐厅，其网罗湾区各地最棒的食材，用分子料理的方式呈现出加州菜。继曾经的主厨Daniel Patterson在2015年12月“出走”后，迎来了新主厨MatthewKirkley后，发布了全新的菜单，维稳的保持了米其林二星，今年更是一举闯进三星的行列。Coi餐厅非常注意位子的隐密性，所以餐厅里的座位数量并不多，而且翻桌率也非常低，吸引许多好莱坞明星来这里“朝圣”。餐厅还十分注意客人的用餐气氛，会在特别节日时，为客人设计非常浪漫的情节。地址：373 Broadway, SanFrancisco, CA 94133电话：415-393-9000 去年晋级三星的Quince去年的这个时候，旧金山的Quince，从二星跃升三星。当时，米其林国际总监艾利斯（MichaelEllis）说，旧金山的Quince二星升为三星，是因为主厨托斯克（MichaelTusk）“对每一道菜和小节，都细心处理，将平凡变为神奇，给予客人美妙的餐馆经验。”据说主厨很高^-^ 虽然之前Quince只有二星，但是早已经好声誉在外，大厅环境真的好的没话说，新美式和古典风格的结合版本。地址：470 Pacific Ave San Francisco, CA94133电话：(415) 775-8500网址：http://quincerestaurant.com/ 南湾唯一一家三星：Manresa前年，南湾也终于有了一家米其林三星餐厅了。位于LosGatos的Manresa以“凤凰湟盘”之势成功加入“米其林三得俱乐部”。 Manresa，于2002年开门营业，是一家以蔬菜美食为主的餐厅，大厨是DavidKinch。Kinch认为佳肴应该以蔬菜为主，辅之以鱼肉，而不是把肉类作为菜的灵魂。请把Manresa当做西海岸的BlueHill at Stone Barns或者美国的L'Arpege，它的味道绝不会让你失望。其一直口碑不错，早有冲击米其林三星的潜力，可惜2014年的一场大火烧毁了他的厨房和储物区。不过值得庆幸的是，2015年的榜单中，该餐厅在评级中没有丢掉星星。在关门6个月后，2015年一月重新挂牌开张，大有“凤凰湟盘”之势，终于2015年勇夺三星桂冠。除了重新开张外，Manresa还在附近开了一家名为Manresa Bread的面包房，真的很好吃！小伙伴们，你们有吃过没？对了，据说位于奥克兰的米其林二星Commis和旧金山的米其林二星Campton Place的大厨，曾经给Manresa大厨David Kinch当过助手，究竟得到了多少真传呢？地址：320 Village Ln Los Gatos, CA95030网址：http://www.manresarestaurant.com/ SF另两家米其林三星餐厅位于SF的Benu和Saison，早于Manresa一年加入“米其林三得俱乐部”。那年如果Manresa没有着火，也应该会被提星的。虽然以法式菜肴为主，Benu的大厨Corey Lee和Saison的JoshuaSkenes均受过法国烹饪训练，但他们却大胆融入了亚洲元素，使其烹饪更加独特、更具创意。美国料理+亚洲风味的BenuBenu的主厨CoreyLee，可是大有来头，不仅曾得到了北美最高厨艺界的荣誉—-James Beard AwardWinningChef。还曾经拜师Thomas Keller旗下，曾在大名鼎鼎的TheFrench Laudry里当掌厨，后来在 Thomas的鼓励下来到了旧金山自行创业，自立门户开了Benu，很快就荣获了米其林二星的头衔。在这里，你能感受到Napa山谷和法式后花园的法式精致与清新，还有主厨融合了亚洲料理精髓的创意和独特。他的菜品融合了东西方的特色，招牌的龙虾小笼包、鹌鹑皮蛋佐马铃薯泥(quail egg, potage, ginger)都是会让你心动的名品哦！Benu位于SF市区，现代美术馆（SFMOMA）的后方，离繁华的联合广场（UnionSquare）步行也只需10分钟。跟许多新式餐厅一样，Benu环境设计走简洁风格。地址：22 Hawthorne St，SanFrancisco, CA 94105电话：415-685-4860网址：http://www.benusf.com/ 专注于日本料理的 Saison位于SOMA区的Saison曾经荣登过旧金山最贵的餐厅第一名。但再贵的餐厅，也阻挡不了饕客们的朝圣阿！ 而且你知道吗？如果你订位了却不能前往，需要在一周前取消订位，不然可是会被收取全额餐费的喔！Saison是发于单词“Season”的衍生词语。早在其还是米其林2星餐厅时，在许多美食家眼中实力是可以攻顶三星的餐厅。价格不菲的Saison 无论是在用餐环境或是烹饪技术和服务品质﹐都是顶尖的米其林水准。来这里，除了能够体验第一流的美食以外﹐它更是适合庆祝特别节日的好选择。这家餐厅充满了创意和革新，在每个季节都致力于保持一贯又赋予新意。其大多数的菜单都是以当天最新鲜的食材供应为主，开放式的厨房可以让你看到厨师精心烹饪的每一个环节，大厨为每一位食客提供与众不同的17道套餐，选搭侍酒师推荐的美酒，这裡的藏酒之多可是涵盖了几乎五大洲。在这样一个极具情调的餐厅享用一顿晚餐，是毋庸置疑的奢华体验。地址：178 Townsend Street, SanFrancisco, CA 94107网址：www.saisonsf.com/ 湾区老牌三星米其林餐厅以前，旧金山湾区只有两家米其林三星餐厅，FrenchLaundry和Restaurant at Meadowood连续多年摘星，可惜都在北湾Napa。 French Laundry法国洗衣房位于酒乡Napa Valley之中的神秘法式花园，Napa Valley最著名的米其林3星餐厅，老牌世界顶级西餐厅，美国最出名的餐厅之一。The French Laundry是一家法国餐厅，位于Napa Valley的小镇Yontville，其厨师和老板是天才名厨ThomasKellar。这里提供带有美式作风的法式料理，不同于传统法国复杂的料理调味方式，他以发挥食物原味为主，配合季节和当地特色食材来准备功夫细腻的美味料理。其于2006拿到米其林三星的荣誉，但早在2003-2004年被英国Restaurant Magazine选为世界上最顶尖的餐厅。这家餐厅一直被各种美食杂志评为北美最好的法国餐厅，也曾被评为全美最贵的餐厅。但虽然消费价格高，但是仍一位难求，定位子要提前好几个月。去Napa游玩的小伙伴，虽然不去French Laundry吃饭，但是也喜欢去他们家外转一圈。他们家不仅是出名的餐厅，这所房子现在已经被列为“美国国家历史遗迹名录”。这间餐厅的建筑历史可以追溯到1900年，主厨ThomasKellar在1994年把这个由以前蒸气洗衣房(Laundry Room)改建成的餐厅买下来。地址：6640 Washington St, Yountville,CA 94599电话：707-944-2380网址：https://www.thomaskeller.com/ Restaurantat Meadowood同样位于NapaValley的The Restaurant at Meadowood，其实算不上是老牌的米其林三星，其晋升为三星级餐厅也不过6年。只是相比湾区其他米其林三星老一点！这是一家非常现代的美式餐厅，将为每一位客人提供独特的用餐体验。主厨ChristopherKostow是位美国近年来最受瞩目的新兴厨师, 他对料理很有想法,而所有的餐具也是配他的创作理念与Napa当地的艺术家搭配所特制的。不同于一般的餐厅,这里没有繁琐的菜单,仅提供当日所用的食材供参考。但每一道菜肴都被精心的对待，口感丰富层次感极强，让你的味蕾在丰富变化的挑逗中如入仙境，回味悠长。餐厅的酒窖里有超过1,200款葡萄酒任你挑选，让你可以在享用美食的同时饮用合适的葡萄酒。地址：900 Meadowood Ln, St. Helena, CA94574网址：http://www.meadowood.com/ 2018年旧金山湾区米其林“超值”完整榜单三星BenuCoi (New)The French LaundryManresaQuinceThe Restaurant at MeadowoodSaison 二星AcquerelloAtelier CrennBauméCalifornios (New)CommisLazy BearSingle Thread (New)位于Healdsburg市中心的Single Thread是今年第一次上榜米其林，没想到就一举摘得二星桂冠。 一星AdegaAl's PlaceAsterAuberge du SoleilBouchonCampton PlaceChez TJCommonwealthFarmhouse Inn &amp; RestaurantGary DankoHashiriIn Situ (New)jū-niKeiko à Nob HillKenzo (New)Kin KhaoKinjo (New)La ToqueLord StanleyLuceMadera Madrona ManorMichael MinaMister Jiu'sOctaviaOmakasePlumed HorseProgress (The)RasaRich Table (New)Sons &amp; DaughtersSPQRSpruceState Bird ProvisionsSushi YoshizumiTerraTerrapin CreekThe Village PubWakoWakuriya 米其林指南据说一家米其林餐馆的评级，都是由N个“美食密探”品鉴+一年12次的造访+米其林总部评审才能敲定的。说起米其林，大家一定首先想到的是这个胖胖的可爱的米其林轮胎的形象。但米其林指南早已被认为是世界上顶级的餐厅评级标准。 据说一家米其林餐馆的评级，都是由N个“美食密探”品鉴+一年12次的造访+米其林总部评审才能敲定的。为了维护议事评级的中立与公正，所派出的匿名检查员都是乔装成普通顾客四处暗访，借此观察店家最真实的一面。其根据原料品质、技术娴熟度、大厨个性如何通过食品表达，以及一贯性等标准，从低到高依次授予一到三颗星。 三个星级的评等系统各星级的含义：三星级餐厅（★★★，Exceptional）：三星级为书中推荐的最高等级，代表“值得专程为之而制定旅行计划，前去品尝的最佳餐厅”可以享用手艺超绝的美食、精选的上佳佐餐酒、零缺点的服务和极雅致的用餐环境，但是要花一大笔钱。二星级餐厅（★★，Excellent）：代表“即便是绕远路也值得一去的餐厅”，厨师的用心以及技艺呈现与菜品之中，但花费不低一星级餐厅（★，VeryGood）：代表“在附近有众多餐厅时的优先选择”，是旅途中顺路经过时很好的用餐选择。另外，说到米其林餐馆，通常大家只会谈论两星三星之类的，于是容易误解，以为米其林评星一定要高档豪华。实际上，米其林有两个互相独立的评价项目：食物和舒适程度。星级只反映食物本身的水平，舒适程度则由叉匙表示，由低到高分为一到五副叉匙。推荐阅读：州长布朗签署“庇护性”法案，加州将成为全美“首个”无证移民“庇护州”！好莱坞世纪“性丑闻”拿绿卡再设置障碍：10月1日开始，移民局扩大绿卡面谈范围，职业移民"新增"面试环节签证从严，每年百万人恐须面谈全美最佳医院荣誉榜，湾区两家医院进入前10强榜单。附电影票获奖名单美首度公布H-1B报告，IT外包公司数据全露馅如果喜欢我们的文章，可长按二维码，识别关注。</w:t>
      </w:r>
    </w:p>
    <w:p>
      <w:r>
        <w:rPr>
          <w:b/>
        </w:rPr>
        <w:t>AG_Q7</w:t>
        <w:br/>
      </w:r>
    </w:p>
    <w:p>
      <w:r>
        <w:t>今天，11月2日，星期四，众议院共和党公布了外界期待已久、名叫“减税与工作议案”（The TaxCuts and Jobs Act）的税改框架议案。除将企业税从35%大砍至20%外，个人所得税档从此前的7个减少为5个，对最富有人群的39.6%的税率不变。而早先处在变动争论中心的401(k)和个人退休帐户(IRA)也维持现状。1.个人所得税率从七档降至五档，分别为0%、12%、25%、35%和39.6%。最高档个税征收门槛上调至100万美元。0%（年薪在2万4000美元以下的未婚纳税人，不用缴收入税）12%（年薪低于45000美元的个人，以及年薪低于9万美元的联合报税夫妇）25% (起征点为年薪45000美元的个人，以及年薪9万美元的联合报税夫妇）35% (起征点为年薪20万美元的个人，以及年薪26万美元的联合报税夫妇）39.6% (起征点为年薪50万美元的个人，以及年薪100万美元的联合报税夫妇） 2. 抵税额几乎翻倍个人抵税额将从现在6350美元提高到12000美元。 夫妻联合报税，抵税额将从现在的1万2700美元上升到2万4000美元。 3. 取消个人免税额(Personal Exemption Amounts)目前每个报税者、其配偶以及每个子女，每年可以享受4050美元的个人免税额。新的税改议案废除了这一项。 4. 开辟新版家庭退税措施其中包括将儿童税收抵免从1000美元扩大到1600美元。此外，新议案该为“每个父母及非儿童家属(dependent)”设定一个新的税收优惠，每年为300美元。该项和儿童税收优惠统称为家庭税收优惠（FamilyCredit）。 5. 提供最多1万元的州及地方财产税抵免优惠取消州税和地方税减免，但保留地方房产税抵税额，上限为1万美元。 6. 将新购房产的贷款利息限制在50万元以下新购房屋贷款要想申请利息支出的联邦税扣除，贷款总额上限为50万美元，此前的上限为100万美元。据税务政策中心（Tax Policy Center）预测，若按照税改议案。 7. 扩大豁免遵守房产遗产税资产范围一倍，计划在六年后废除房产遗产税。 8. 保留现有401(k)维持401(k)退休储蓄计划和个人退休账户（IRA）的现有规则，即个人税前收入最多可有1.8万美元存入账户。 9. 取消替代性最低税（Alternative Minimum Tax,AMT），这将使得年收入在20万到1百万之间的报税者受惠。 10.一次性下调企业税率从35%至20%。对美国企业海外获利最低征税10%。 11.逐步取消遗产税原本，在2018年资产超过560万美元的个人，将被征收遗产税。修改后，起征额度将翻倍提高为1000万美元，遗产税拟在6年内完全取消。 此方案将是一个世代以来变化最大的税改，不过，税改议案获通过的具体时间远未明确，共和党寻求在年底前让议案变成法律。目前参院共和党正在拟定参院版本，预计下周出炉。曾有独立分析家对早先披露的税改方案概况进行分析，指出该方案的最大受益人将是美国富人和大公司，同时联邦赤字还会在未来十年因税收不足而继续扩大。推荐阅读：今年，湾区又多了一家米其林三星餐厅！北美拥有米其林三星最多的地方！2018年旧金山湾区米其林“超值”榜单新鲜出炉！食指大动呀！黄石、优胜美地等17个最火国家公园的明年门票要大幅上涨！接近3倍的涨幅！全美最佳医院荣誉榜，湾区两家医院进入前10强榜单。附电影票获奖名单美首度公布H-1B报告，IT外包公司数据全露馅如果喜欢我们的文章，可长按二维码，识别关注。</w:t>
      </w:r>
    </w:p>
    <w:p>
      <w:r>
        <w:rPr>
          <w:b/>
        </w:rPr>
        <w:t>AG_Q9</w:t>
        <w:br/>
      </w:r>
    </w:p>
    <w:p>
      <w:r>
        <w:t>时间过得真快，又快到万圣节了！都说万圣节是孩子们的节日，这个时候最高兴的应该是小朋友们吧，正忙着到处“捣乱”要糖呢！大朋友们也很高兴，公司、朋友……各种大大小小的万圣节party，也忙得不亦乐乎！前方高危示警，各种妖魔鬼怪正“出动”……万圣节的周末，你要怎么过？ 旧金山日本城万圣节派对6th Annual Spooktacular Halloween Party现场有各种有趣的游戏、手工艺品、画脸、纹身、彩绘和儿童气垫屋。时间：2017.10.29，12pm-4pm地点：Japantown PeacePlaza, 1610 Geary Blvd, SanFrancisco, CA费用：免费点击左下角“阅读原文”，查看活动详情。唐人街万圣节特别活动3rd Annual Chinatown HalloweenNeighborhood Festival本周六，SF的唐人街也有万圣节特别活动。其实这里更像是一个适合全家出游的街会。时间：2017.10.28，11am-5pm地点：Willy Woo Woo Wong Playground，830 Sacramento St., San Francisco, CA费用：免费点击左下角“阅读原文”，查看活动详情。 万圣节化装游行17thAnnual “Halloween Hoopla”Festival &amp; Costume Parade谁说湾区没有万圣节游行！当然没有人家那么高大上了，但是也十分热闹哟！而且还是一个特别为孩子们设计的亲子互动活动。现场有小丑、音乐等表演，还有木乃伊包裹大赛等更多有意思的游戏。当然重点戏和高潮还是万圣节化装游行喽！时间：2017.10.29，12pm-2pm地点：Yerba BuenaGardens (Children’s Garden)，799 Howard St., San Francisco, CA费用：免费点击左下角“阅读原文”，查看活动详情。动物园内的万圣节Boo at the SF Zoo这个周末去参加SF动物园举办的“Boo at the SF Zoo”万圣节主题活动怎么样？这里有糖果、南瓜、万圣节工艺品等和万圣节有关的东西，还有可爱的动物和昆虫等，外面万圣节主题活动上见不到的东东。时间：2017.10.28-10.29，11am-3pm地点：San FranciscoZOO，San Francisco, CA费用：动物园门票可点击左下角“阅读原文”，查看活动链接 金银岛跳蚤市场万圣节特别活动“Treasure Island Flea”Spook-tacular HalloweenMarket &amp; Costume Party每月举办的金银岛跳蚤市场，恰逢节日的时候都会有特别的主题活动。这个月当然是与万圣节有关啦！服装派对，化妆舞会；从吃到玩，从喝到穿，都与万圣节有关。活动现场还将有2000个免费南瓜，每天前1000名入场者可以免费选择一个南瓜，在上面雕刻或作画。时间：2017.10.28-10.29，10am-4pm地点：Treasure IslandFlea (East Location) | Avenue N &amp; California Ave, San Francisco, CA费用：$3/人（12岁以下免费）点击左下角“阅读原文”，查看活动详情。南湾墨西哥传统节日：亡灵节系列庆祝活动（南湾）Día de Los Muertos Celebration&amp; Free Admission Day墨西哥有一个重要的节日叫亡灵节，几乎与其国庆节相当。亡灵节，类似于万圣节，时间也和万圣节前后脚，家人和朋友们团聚一起，为已经去世的家人和朋友祈福。这里将有祭祀活动，有兴趣了解亡灵节风俗的小伙伴们，不要错过！时间：2017.10.28，11am-5pm地点：San Jose Museumof Art，110 South Market Street. San Jose, CA费用：免费，门票最好提前预定想了解更多详情，请点击左下角“阅读原文”查看 Día de Los Muertos at theCemetary: Altars, Live Performances &amp; Crafts本周六，南湾的Calvary CatholicCemetery也有亡灵节庆祝活动。时间：2017.10.28，11am-4pm地点：Calvary Catholic Cemetery，2650Madden Ave, San Jose, CA费用：免费想了解更多详情，请点击左下角“阅读原文”查看Winchester Mystery House大门已经打开万圣节，肯定要逛一次鬼屋了，而位于SanJose的Winchester Mystery House可是“威名远播”哟！这座豪宅是为安抚“亡魂”建造的。  房主是著名来福制造商温切斯特的妹妹。她继承了哥哥的千万遗产，但却命运多舛。女儿刚出生就夭折，丈夫死于肺结核...她认为这笔遗产是不干净的钱，巫师告诉她死在温切斯特牌枪下的人和动物都会来找她报仇。伴着月光，透过手电筒微弱的灯光，你能走出这座背后拥有着恐怖故事，而又古怪的“大豪宅”吗？鬼屋大门已开，等待着喜欢“冒险”的胆大的你哟！时间：2017.10.27-10.31地址：Winchester Mystery House，525SWinchester Blvd, San Jose, CA费用：$20-$49点击左下角“阅读原文”，查看官网链接 Great America’s 10th AnnualHalloween HauntGreat America万圣节恐怖乐园“闯”过鬼屋，再逛逛恐怖乐园怎么样？万圣节期间，这里的人气可是相当高！这里四处都是scarezones，时不时就会有不同扮相的鬼跑出来吓人！还有8个不同主题的鬼屋！ 快呼朋喊友，一起来玩吧！时间：2017.10.27-10.29，7pm-1am地址：4701 Great America Pkwy, Santa Clara, CA 95054票价：$33起, gold pass免费点击左下角“阅读原文”，查看官网链接Thomasand万圣节小火车Thomasand Percy's Halloween Party万圣节要来了，鬼屋太刺激，也许不适合宝宝们，来坐Thomas的万圣节特别小火车怎么样？homas and Percy's Halloween Party已经开启，带着宝宝过一个不一样的万圣节吧！时间：2017.10.28-29地点：Roaring Camp，5401Graham Hill Rd，Felton, CA费用：$24想了解更多详情，请点击左下角“阅读原文”查看 东湾动物园内的万圣节Boo at Oakland Zoo这个周末，东湾的Oakland动物园也将举办万圣节主题派对。时间：2017.10.28-10.29，10am-3pm地点：Oakland Zoo，Oakland, CA费用：动物园门票可点击左下角“阅读原文”，查看活动链接 BayStreet万圣节狂欢派对BayStreet Halloween Boo Bash: Dog Costume Parade, Haunted Carriages &amp; MagicShows本周日，Emeryville的知名购物街Bay Street将举办万圣节狂欢派对。狗狗万圣节服装游行、南瓜制作、神秘的魔术表演、脸部彩绘，一个适合全家集体出行的家庭活动。时间：2017.10.29，11am-2pm地点：Bay Street Emeryville，5616 Bay St, Emeryville, CA费用：免费点击左下角“阅读原文”，查看官网链接 12th Annual Pumpkin Festival南瓜节这个周六，东湾的奥克兰的南瓜要过节。当然这里也是万圣节庆祝活动之一。时间：2017.10.28，12pm-3pm地点：Mountain View Cemetery，5000Piedmont Ave, Oakland, CA费用：免费点击左下角“阅读原文”，查看官网链接 墨西哥传统节日：亡灵节系列庆祝活动（东湾）22nd Annual Dia De Los MuertosFest: Altars, Dance &amp; Traditional Artisans本周日，东湾也有亡灵节系列活动，今年已经是第22年了，每年将有6万多人聚集在这里。时间：2017.10.29，10am-5pm地点：FruitvaleTransit Village，E 12th St &amp;33rd Ave, Oakland, CA费用：免费，门票最好提前预定想了解更多详情，请点击左下角“阅读原文”查看万圣节灯光艺术展Halloween Glow-In-The-Dark Black Light Art Show你对于Black Light艺术展了解多少?本周六，Alameda将兴办一场万圣节灯光艺术展。时间：2017.10.28，7pm-10pm地点：Studio 23，2309B Encinal Ave,Alameda, CA费用：免费想了解更多详情，请点击左下角“阅读原文”查看 中半岛亡灵节 &amp; 万圣节派对Dia de los Muertos &amp;Halloween Party本周六，中半岛将举办亡灵节+万圣节的活动，适合全家一起来参加哟！时间：2017.10.28，12pm-5pm地点：FacebookHeadquarters,1 Hacker Way, Menlo Park , CA费用：免费想了解更多详情，请点击左下角“阅读原文”查看 Halloween Parade &amp; Trick or Treat周六，Menlo Park还有万圣节游行及庆祝活动哟！时间：2017.10.28，11am-2pm地点：Fremont Park (Menlo Park)，UniversityAve. and Santa Cruz Ave., Menlo Park, CA费用：免费想了解更多详情，请点击左下角“阅读原文”查看Haunted Walk-through Maze of Terror这个周末，去逛逛鬼屋迷宫，怎么样?Haunted House of Moss Beach鬼屋将免费开放。时间：2017.10.27-10.28，7：30pm-11pm；10.31，7pm-10pm地点：Haunted Houseof Moss Beach，601 KelmoreStreet, Moss Beach, CA费用：免费想了解更多详情，请点击左下角“阅读原文”查看北湾FUNtazmagoria本周日，Sonoma的Children's Museum，将举办一年一度的万能圣节庆祝活动。砸南瓜、疯狂的科学家实验室、荧光艺术工作室……，还有万圣节服装游行哟！时间：2017.10.29，10am-2pm地点：Children's Museumof Sonoma County, Santa Rosa, CA费用：$12想了解更多详情，请点击左下角“阅读原文”查看 Six Flags惊悚万圣节除了南湾的Great America，每年万圣节的时候，北湾的SixFlags惊悚万圣节也特别受欢迎。白天的这里有Trick-or-Treating和南瓜涂鸦等活动，是小朋友们的乐园。而当夜幕降临后，妖魔鬼怪们纷纷登场，随时都会有丧尸出没追着你跑，是大朋友们喜欢的万圣节氛围的“阴森”的乐园。而在恐怖而刺激的气氛下，体验云宵飞车又会是怎样的感觉呢?时间：-2017.10.31地点：1001 Fairgrounds Dr, Vallejo, CA 94589美国费用：$29.99-74.99想了解更多详情，请点击左下角“阅读原文”查看湾区科学节Bay Area Science Fest一个充满乐趣的科学盛会！ 全美各地领先的科学和技术组织将来到湾区，大学、研究室与当地公司联手进行前所未有的合作。包括健康与医学、工程技术、生物技术、气候科学等等。在这里有液氮冰激凌、赛车、机器人。还有化学魔术表演，神奇的虫虫世界等各种新奇而好玩的科技活动。不管是大朋友，还是小朋友都可以尽情地展开自己的想像力，去探索和创新！心动没？时间：2017.10.26-11.11地点：湾区各地费用：大部分活动免费更多活动，可点击左下角“阅读原文”，查看日程安排 万圣节免费漫画书日Halloween ComicFest Free ComicBook Day曾经十分热衷于看漫画的你，现在还那么痴迷吗？纸制书籍不知从何时离我们越来越远，这个万圣节去逛逛漫画书店，怎么样？每年万圣节期间，SF及湾区的漫画书店都会举办ComicFest庆祝活动，当天将举办万圣节漫画书赠送活动、服装竞赛、艺术家活动等。漫画迷们，快去查查哪个书店离你近。点击左下角“阅读原文”，查看活动详情。时间：2017.10.28地点：湾区多个书店 请大家出发前务必再次确认官网信息，有些活动可能会临时更改信息！可以阅读原文查看官网~推荐阅读：今年，湾区又多了一家米其林三星餐厅！北美拥有米其林三星最多的地方！2018年旧金山湾区米其林“超值”榜单新鲜出炉！食指大动呀！黄石、优胜美地等17个最火国家公园的明年门票要大幅上涨！接近3倍的涨幅！全美最佳医院荣誉榜，湾区两家医院进入前10强榜单。附电影票获奖名单美首度公布H-1B报告，IT外包公司数据全露馅如果喜欢我们的文章，可长按二维码，识别关注。</w:t>
      </w:r>
    </w:p>
    <w:p>
      <w:r>
        <w:rPr>
          <w:b/>
        </w:rPr>
        <w:t>AG_Q6</w:t>
        <w:br/>
      </w:r>
    </w:p>
    <w:p>
      <w:r>
        <w:t>虽然湾区的四季不是那么分明，但是随着路两侧树叶的变红，秋意渐浓！秋高气爽，好时节！这个周末，打算去哪儿happy呢？ 旧金山11th annual “Dog DayAfternoon”宠物派对---狗狗大爬虽说万圣节已经过去了 ，但这个周日的下午，狗狗们要办一个万圣节服装比赛。说是比赛，其实是狗狗们齐聚SF，开他们自己的宠物派对---狗狗大爬！将有16家动物救助机构，他们会带来等待收养的小狗和小猫，还会有30家为宠物服务的参展商参加。现场捐款10元，不仅献爱心，捐助给猫狗营救组织，你还将会获得礼券，可用于给狗狗洗澡、拍照，以及参加costume服装大赛。时间：2017.11.5，11am-3pm地点：Brannan Street between Delancey and the Embarcadero,San Francisco，CA费用：免费更多活动安排，可点击左下角“阅读原文”查看 12th annual SF Ski &amp;Snowboard Festival旧金山滑雪节又快到湾雪季了！湾雪爱好者们，注意了！本周末，湾区将举办SF Ski &amp;Snowboard Festival。据说这是西海岸最大的滑雪节之一。 各种精彩的表演，与专业的滑雪选手面对面的机会，除此之外，拥有超过100万美元的世界顶级品牌Burton, K2,Atomic, Rossignol等滑雪用品也将参加售卖。最低可达75% off优惠！还有各种折扣票哟！下周末，11.11-11.12将在Sacramento举办哟！时间：2017.11.4-11.5，10am-6pm地点：Pier 35, 1454 Embarcadero, SF，CA费用：普通门票免费，但需提前注册；也可以购买滑雪Powder Pass 和VIP Pass,可以免费喝啤酒和品红酒点击左下角“阅读原文”，查看注册及购票链接。 Free Union Square Ice SkatingLessons联合广场免费滑冰课湾区的冬日虽然没有雪，但是也可以滑冰，湾区各大滑冰场，本周起，也陆续开始营业了！本周，联合广场滑冰场已经开业了，这是湾区开门迎客最早的一家滑冰场。而本周末，将有专业的教练针对初学者，免费手把手get新技能（包括溜冰鞋的租凭费用），上课时间为30分钟，之后30分钟的自由滑冰练习。开放时间：2017.11.4-2018.1.14，8:30 am - 9:30 am免费课程：2017.11.4-11.5地址：Union Square Park，Geary and Powell, San Francisco, CA费用：免费，但请提前预订正常门票：$18/成人，$13/儿童（8岁以下）更多详情，请点击左下角“阅读原文”查看 SFMOMA’s “Free Family Day”旧金山现代艺术馆免费家庭日去年重新开放后的旧金山现代艺术馆，亲们有去吗？艺术文化的前沿---旧金山现代艺术馆一直很“友好”地对18岁以下的小朋友免费开放，而这个周末还诚邀大朋友一起参观。每位18岁以下的小朋友最多可带两位成年人参观。没娃的亲们，要不要考虑去“抢”一个？谁家有娃，借小编一个^-^免费门票仅在现场提供，不能提前购买哟！时间：2017.11.5，9am-5pm，画廊10am开放地点：SFMOMA，151Third Street，SanFrancisco，CA费用：18岁以下的小朋友就是免费通行证更多详情，请点击左下角“阅读原文”查看 Asian Art Museum FreeAdmission Day免费参观旧金山亚洲艺术博物馆Asian Art Museum 免费日又来了。SF亚洲艺术博物馆，建于1966年，一座以收藏亚洲文物，尤其是中国文物为主的博物馆。这里收藏有来自中国、日本、朝鲜、印度尼西亚等亚洲国家和地区的各类艺术珍品15000多件，而作为馆藏重点，收藏在这里的中国瓷器有2000多件，玉器有1200多件，青铜器有800多件。收藏中国文物，始于新石器时代，迄于清，为世界上收藏中国玉器最丰富的博物馆。总体来说，这是一座以收藏亚洲文物尤其是中国文物为主的、在全美拥有亚洲艺术藏品最多的博物馆。时间：2017.11.5，10am-5pm地点：200 Larkin Street San Francisco, CA门票：免费（平时门票：$15/人） Free Häagen-Dazs Ice Cream Day免费哈根达斯冰淇淋日本周六，哈根达斯为了庆祝旧金山的Westfield购物中心的店铺重新开业，免费赠送冰淇淋啦！前500名入店客人均会得到赠送的免费冰淇淋，并有机会获得价值$480的一年免费品尝冰淇淋的福利。还有1000 张折扣卷免费赠送哟！时间：2017.11.4地点：WestfieldSan Francisco Centre，865 Market Street, San Francisco,CA 南湾10th Annual American Indian Heritage Celebration印第安人庆祝活动这是一个美洲原住民庆祝原住民月的一项活动。在这里，你可以了解到美国本土的美食、工艺和文化传统。时间：2017.11.5，11am-5pm地点：ConXión To Community，749Story Rd., Ste 10, San Jose, CA费用：免费更多详情，请点击左下角“阅读原文”查看 Monterey County Fair &amp; Expo侏罗纪恐龙展你对恐龙了解多少?本周末Monterey有数量超过80架，一比一的真实比例恐龙模型。带着宝贝，近距离了解恐龙的机会！觉得有点远的小伙伴，请耐心等待，这个展览将于11.17-11.19来到San Jose时间：2017.11.3，3pm-8pm；11.4，9am-8pm；11.5，9am-7pm地点：2004 Fairground Rd, Monterey, CA门票：$14-$29更多详情，请点击左下角“阅读原文”查看 Heroes Run英雄跑这是Cupertino,的一个一年一度的活动，始于2013年。参赛者将装扮成他们喜欢的英雄人物，是一个全家齐乐的活动。时间：2017.11.4，8:30am-12pm地点：CupertinoCivic Center，10300 Torre Ave, Cupertino,，CA费用：$5-$35更多详情，请点击左下角“阅读原文”查看东湾Science Discovery Day科学发现日这是一个免费的，但很有趣的互动社区活动。为4-13岁的儿童提供亲身实践的科学项目，通过亲自的操作，一起了探索科学的奥秘。时间：2017.11.4，1pm-4pm地点：TheAcademy School Berkeley，2722 Benvenue Ave., Berkeley,CA费用：免费，但需要提前预约更多详情，请点击左下角“阅读原文”查看 北湾墨西哥传统节日：亡灵节系列庆祝活动29th Annual Dia de los Muertos Celebration: Parade &amp;Performances墨西哥有一个重要的节日叫亡灵节，几乎与其国庆节相当。亡灵节，类似于万圣节，时间也和万圣节前后脚，家人和朋友们团聚一起，为已经去世的家人和朋友祈福。这里将有祭祀活动，有兴趣了解亡灵节风俗的小伙伴们，不要错过！时间：2017.11.4，4pm-9pm地点：Albert J. BoroCommunity Center,50 Canal St, San Rafael, CA费用：免费想了解更多详情，请点击左下角“阅读原文”查看 请大家出发前务必再次确认官网信息，有些活动可能会临时更改信息！可以阅读原文查看官网~推荐阅读：今年，湾区又多了一家米其林三星餐厅！北美拥有米其林三星最多的地方！2018年旧金山湾区米其林“超值”榜单新鲜出炉！食指大动呀！黄石、优胜美地等17个最火国家公园的明年门票要大幅上涨！接近3倍的涨幅！全美最佳医院荣誉榜，湾区两家医院进入前10强榜单。附电影票获奖名单美首度公布H-1B报告，IT外包公司数据全露馅如果喜欢我们的文章，可长按二维码，识别关注。</w:t>
      </w:r>
    </w:p>
    <w:p>
      <w:r>
        <w:rPr>
          <w:b/>
        </w:rPr>
        <w:t>AG_Q8</w:t>
        <w:br/>
      </w:r>
    </w:p>
    <w:p>
      <w:r>
        <w:t>幸福就是那么简单！又多一小时“赖床时间”！小伙伴们，本周日（11月5日）终于迎来了冬令时，你准备好了吗？有多少朋友和小编一样，每次夏令时和冬令时都搞不清楚，时钟是往前拨还是往后拨？这里有个口令方便大家记忆：SpringForward，Fall Back… 也就是说：春天拨夏时时往前拨快一个小时，秋天拨冬令时往后拨慢一个小时。还是大爱冬令时了！本周日（11月5日）凌晨2点，夏令时结束，过了1:59之后，时间将又变回1:00，大家记得把时钟往回调一小时！但亚利桑那州的大部分地区、夏威夷州、波多黎各和维京群岛不用拨，因为它们不用夏令时。无论怎样，被“偷”走的那一个小时，被还回来了，又可以多一个小时碎觉啦！为了避免误事，最好在11月4日睡觉前就把钟调慢1小时。通常电脑和手机都会自动调整。但，要赶飞机、赶火车，有出差和外出旅游计划的小伙伴请密切关注你的日程表和班机起降时间，避免给你的出行带来不必要的麻烦。记得告诉国内的家人朋友，美国各地与中国时差将增加一小时哟——美东时间差13小时，美西时间（湾区）差16小时。不知不觉中，春去秋来，大自然都改变了容颜，让我们来慢慢欣赏她春天的葱绿，秋天的绚烂...留心身边的点点滴滴，你将发现她们的美^_^纽约的Gapstow大桥著名的纽约中央公园。走在这落叶大道上，是不是让你有种拍电影的感觉呢~科罗拉多州的山谷遍布满满的秋意~周遭的枫叶让密西根州灯塔美得像幅画~英国North Wales绿意盎然的可爱民房.经过秋天的上色后，屋顶成了鲜艳的橘红色火车穿梭在变化万千的苏格兰铁路上，体验着秋天的气息被秋天包围的苏格兰Kilchurn古堡静静的在河边伫立着空拍波兰森林湖的由绿转红、由外而内的美丽变化在湖中央的波兰小岛种满花草的日本海滨公园。转红的植物在阿联眼里看来有点像一堆堆的荔枝呢充满生命力的日本的枫树。火红的枫叶带来浪漫的气息~爬满公寓外墙的树叶，随着时间变换颜色替大楼穿上红色外衣。推荐阅读：今年，湾区又多了一家米其林三星餐厅！北美拥有米其林三星最多的地方！2018年旧金山湾区米其林“超值”榜单新鲜出炉！食指大动呀！黄石、优胜美地等17个最火国家公园的明年门票要大幅上涨！接近3倍的涨幅！全美最佳医院荣誉榜，湾区两家医院进入前10强榜单。附电影票获奖名单美首度公布H-1B报告，IT外包公司数据全露馅如果喜欢我们的文章，可长按二维码，识别关注。</w:t>
      </w:r>
    </w:p>
    <w:p>
      <w:r>
        <w:rPr>
          <w:b/>
        </w:rPr>
        <w:t>AG_Q15</w:t>
        <w:br/>
      </w:r>
    </w:p>
    <w:p>
      <w:r>
        <w:t>继上个月，迎来新财年的移民排期，11月移民排期均有不同幅度的前进。让我们一起来看看11月的绿卡移民排期表吧！11月职业移民排期表EB1，无排期EB2，↑23天EB3，↑1个月非技术劳工，↑3个月EB5，↑8天I485排期（同上月）EB-1：杰出人才，接触教授或研究人员，跨国公司行政主管和经理EB-2：具有高等学位的专业人员；在艺术、科学或商业领域具有特殊技能的外国人EB-3：没有高等学位的专业人员、技术工人EB-4：特殊人员移民，包括宗教工作人员、美国政府的特殊海外工作人员、前巴拿马运河公司的工作人员。国籍组织的退休工作人员、国籍组织工作人员的家属、美国军队成员EB-5：投资移民“C”，即“Current”，代表申请者不用排期，可以继续I-485的申请或者获得移民名额。 11月亲属移民排期表F1，↑1个月F2A，↑23天F2B，↑7天F3，↑23天F4，↑14天               I485排期（同上月）F1：美国公民成年未婚子女F2A：美国永久居民的配偶和未成年未婚子女F2B：美国永久居民的成年未婚子女F3：美国公民的已婚子女F4：美国公民的兄弟姐妹推荐阅读：北湾大火的浓烟雾飘至湾区各地，湾区史上最糟空气品质好莱坞世纪“性丑闻”州长布朗签署“庇护性”法案，加州将成为全美“首个”无证移民“庇护州”！拿绿卡再设置障碍：10月1日开始，移民局扩大绿卡面谈范围，职业移民"新增"面试环节签证从严，每年百万人恐须面谈全美最佳医院荣誉榜，湾区两家医院进入前10强榜单。附电影票获奖名单美首度公布H-1B报告，IT外包公司数据全露馅如果喜欢我们的文章，可长按二维码，识别关注。</w:t>
      </w:r>
    </w:p>
    <w:p>
      <w:r>
        <w:rPr>
          <w:b/>
        </w:rPr>
        <w:t>AG_Q16</w:t>
        <w:br/>
      </w:r>
    </w:p>
    <w:p>
      <w:r>
        <w:t>Napa和Sonoma的大火无情地摧毁了无数家庭和酒庄，而大火引起的浓烟雾也飘至湾区各地，甚至个别的地区还能闻到大火烧焦的难闻味道。湾区空气品质管理局（Bay Area Air QualityManagement District）表示，湾区受到酒乡大火的影响，湾区大部分地区的空气品质为历年来最糟。大部分地区的煤烟（Soot）指数已经达到非常不健康甚至有害的程度。而山火使空气饱含大量煤烟和灰烬，从东北向南吹过湾区的强风加剧了烟雾的蔓延。目前的风速只会使这些物质遍布各地，但无助将它们吹出湾区。由于雾霾现象还会持续多日，空气品质管理局根呼吁民众，闻到烟雾味道时，尽量待在室内，关闭门窗，避免在户外做激烈运动。驾车时，建议车内打开空气“再循环”系统，以防止室外空气进入。医生警告说：烟雾天气可能会给年幼的儿童、老年人、患有哮喘或其他呼吸道疾病的人造成实际问题。大家空气品质管理局网站https://go.usa.gov/xnxhb查询空气品质指数。 大火继续肆虐截止今天下午，北加州历史上死伤最惨重的山火已造成21人死亡，超过380人失踪，超过3500栋房屋与商家被毁。Sonoma县警方表示，截止当地时间星期三下午一点，该县仍有380人失踪，不过大多数是因为手机信号问题。敦促在撤离区的人赶快离开，“人们低估了这场火的威力”。自昨晚以来，山火的面积仍然要逐步扩大，摧毁更多房屋，导致更多居民被强制撤离。而今早，国家气象局又一次发出红色风力警报，预告从周三开始一直到周四晚间，南至San Jose，北湾包括着火最严重的Napa和Sonoma县都会有时速可达40英里/小时的阵强风。伴随强风，火灾将继续蔓延，预计将会有更多居民需要撤离。而且据美国国家气象局的消息，未来几天，加州北部的天气状况仍不明朗，空气可能会更加干燥并且没有降水，不利于灭火工作的进行。当局鼓励那些靠近火灾现场的居民开始打包，随时做好撤离的准备。今天，加州州长布朗（Jerry Brown）表示，北加州的这场山火是该州历史上最严重的山火之一，加州未来的重建道路仍然漫长。 起火原因目前起火原因仍在调查中，消防人员推测，当地的电线可能引发了部分山火，而干旱的气候在帮助了火势蔓延。此前有报道称，星期天晚间9点20分到10点之间，当地有数条电线被强风吹断，而当时也正好是山火爆发的时间。 美酒庄园被毁在这次大火中，Napa的酒庄和葡萄园几乎都没能幸免。虽然Napa葡萄酒协会的官方消息称，在星期天晚上山火烧起来之前，90%的葡萄已经被收割，并安全运送至葡萄园进行加工。但尤其令人痛心的是，据Sonoma县当地媒体报道称，因需要更长日照时间，所以仍然留在田地中未被收割的品种均为非常名贵的赤霞珠（Cabernet）和梅乐(merlotcrop)两种葡萄。据今日美国报道称，受到影响的葡萄园恢复需要数年时间，即使没有受灾的葡萄园由于受到烟尘影响，在未来几年也无法丰收。而由于浓烟散播范围广，距当地60英里的旧金山都能够闻到烟尘，正在发酵过程中的葡萄酒风味也将受到影响。葡萄酒价格是否会因此在明年飞涨呢？当地一名葡萄酒庄园的工作人员在接受今日美国采访时表示，至于价格问题，消费者也不必认定明年价格就会飞涨。“那些每年只生产几千箱的，比较小的酒厂明年可能会涨势比较明显。但是对于那些大的酒厂，如果他们的经济比较稳定，能够承受比较长的资金周转周期的话，应该能够使价格保持基本稳定。毕竟他们也不只有加州一个基地，在智利等地也有。”Signorello Vineyards 酒庄火灾前后对比推荐阅读：移民局简化手续：工卡和社会安全号一次获得！即日起USCIS启用新版表格I-765川普推出最新“革命性”税改计划：标准扣除额翻倍，简化退税申报程序……，不过将取消大额减税优惠州和地区税收扣除虽然你家不在地震带，但是安全吗?你家建在哪个土壤类型上?川普推出最新“革命性”税改计划：标准扣除额翻倍，简化退税申报程序……，不过将取消大额减税优惠州和地区税收扣除如果喜欢我们的文章，可长按二维码，识别关注。</w:t>
      </w:r>
    </w:p>
    <w:p>
      <w:r>
        <w:rPr>
          <w:b/>
        </w:rPr>
        <w:t>AG_Q10</w:t>
        <w:br/>
      </w:r>
    </w:p>
    <w:p>
      <w:r>
        <w:t>上个月，9月28日晚，位于San Jose的Elan Village Lane街区的公寓内，31岁的加州华裔居民李行健（音译，Xingjian Li）在家中被枪杀。该小区周围是高新科技，平时很安静，也很安全，以前没有发生过这样恶劣的案件，该案件引起大家广泛关注。三名华裔男子被逮捕，还有两人被通缉经过近一个月的调查，本周三（10月25日），警方发布公告：在洛杉矶逮捕了三名涉案嫌犯，全部都是华裔男子，分别是28岁的鲍德温公园市（ Baldwin Park）居民颜安（An Yan，音译，下同）、27岁的蒙特利公园市（MontereyPark）居民陶林（Lin Tao），与36岁的奇诺（Chino）居民黄潘潘（Panpan Huang）。三人目前关押在洛杉矶县监狱，他们将面临谋杀、抢劫、绑架和性侵犯等指控。另有2名嫌犯在逃，均为华裔，其中一人年约20岁，身高约178公分，体重约77公斤，根据监视视频，此人平头，身穿一件米色衣袖的蓝色棒球外套。另一人年约30岁，身高约188公分，体重约113公斤。根据监视视频，此人身着黑色上衣和黑色短裤，脚穿黑色网球鞋，戴黑色墨镜。注意：警方称嫌犯持有枪支，非常危险，任何知道相关信息的人都可以举报，但一定要注意自身安全，对提供有用信息的举报者都将“论功行赏”，可连络San Jose警方谋杀组的Raul Martinez或Brian Meeker警探 ：(408) 277-5283。若想匿名报案，可打： (408) 947-STOP (7867)警方呼吁知情民众提供线索，警方强调会保护报案人的信息。 另有三起抢劫案疑似为同一批嫌犯警方称，已经被逮捕的三人均来自同一个犯罪团伙，于今年9月从南加来到北加，在San Jose、Milpitas、南SF和Fremont等地进行一系列谋杀、绑架、抢劫、强奸等作案。除上个月的San Jose命案外，另有三起抢劫案似为同一批嫌犯所为。9月27日，Milpitas Murphy 500号街区，一名女性受害者报警称遭到抢劫和强奸。9月28日，Fremont，三名女性受害者遭到抢劫，其中一名受害者遭到强奸。9月29日，南SF，一名女子报警称，在此前两天，她曾经被抢劫过。 牵出贯穿南北加州的地下妓院内幕令人没想到的是，这起枪杀案牵出贯穿南北加州的地下妓院内幕。警方称，上个月的San Jose命案中，与死者李行健同住的“室友”实为一名卖淫女郎，而李行健本人则是刚搬来San Jose不久的一名皮条客。而所有案发地点最后均被证实是隐藏已久的地下妓院，因此警方认为这是一连串针对加州卖淫集团的犯罪。加州的地下性产业正逐渐侵入一些民众传统认知中的“高级小区”、“安全住宅区”，透过微信等通讯工具作案。华人地下妓院因为特殊性，一般都存有大量现金，本身做着违法的勾当，遇到“黑吃黑”一般就不敢报警。San Jose命案中的死者李行健就是被抢走现场的大量现金后用行刑式开枪打死的。目前警方没有公开更多的该案信息，也未透露嫌犯与被害人的关系；警方正在寻找更多与该案相关的受害人。不过，警方表示，因为案件涉及帮派，受害人害怕报案后遭报复，所以相信还有更多受害人不敢站出来，警方会保护他们的身分，希望更多人能够指证嫌犯。推荐阅读：今年，湾区又多了一家米其林三星餐厅！北美拥有米其林三星最多的地方！2018年旧金山湾区米其林“超值”榜单新鲜出炉！食指大动呀！黄石、优胜美地等17个最火国家公园的明年门票要大幅上涨！接近3倍的涨幅！全美最佳医院荣誉榜，湾区两家医院进入前10强榜单。附电影票获奖名单美首度公布H-1B报告，IT外包公司数据全露馅如果喜欢我们的文章，可长按二维码，识别关注。</w:t>
      </w:r>
    </w:p>
    <w:p>
      <w:r>
        <w:rPr>
          <w:b/>
        </w:rPr>
        <w:t>AG_Q14</w:t>
        <w:br/>
      </w:r>
    </w:p>
    <w:p>
      <w:r>
        <w:t>最新曝光的电脑骇客作案新手段，让许多民众人心惶惶。骇客锁定全美各地学区及学校电脑系统，侵入后盗取各种档案及资料，并向学区或学校勒赎巨额赎金，扬言若不交钱就要公布学童个资，或者进入校园大开杀戒。美国教育部官员日前对全美从幼稚园至12年级（K-12）学校所有教职员工及家长提出警告，必须严加提防此类新型网络犯罪。今年9月中旬，蒙大拿州哥伦比亚瀑布（Columbia Falls）学区教育局长布莱德萧（SteveBradshaw）接到骇客传送的恐吓短信，内容用字遣词相当惊悚。他在接受媒体访问时说：“讯息内容让人看了很不舒服，他们写着‘要让孩子溅血在学校走廊。’”相隔几天之后，蒙大拿州弗莱特海德郡（Flathead County）内的其他学校，也都陆续收到由电脑骇客传来的类似恐吓讯息。为了确保安全，弗莱特海德郡内共有30多家学校，临时宣布停课三日。美国教育部联邦学生补助（Federal Student Aid）资深电脑安全顾问罗德里格（TiinaRodrigue）16日发表声明指出，截至目前为止，全美至少有三州发生学校遭到电脑骇客盗取学童资料之后，向学区或学校勒赎巨款。声明中写道，骇客对学区或学校主管放话指出，倘若不交付赎金，就要公布具有高度隐私敏感的学童个人档案或资料，甚至不惜诉诸暴力、羞辱学童或对学童公然霸凌。声明中表示，联邦调查局现在积极调查此类案件，但值得注意的是，电脑骇客所指称的暴力威胁，到目前为止经调查都被判定为缺乏实际根据。至于哪些学校较容易沦为这类电脑犯罪的攻击目标？罗德里格在声明中指出，学区电脑资料系统如果缺乏周严安全防护措施，或者有着众所周知的系统弱点，便可能让骇客轻易入侵。另外，骇客除了会对学区、学校的电脑系统展开电子攻击之外，也会透过各种应用程式、恶意软件作案，甚至针对教职员工散布钓鱼式（phishing）的恶意攻击。在蒙大拿州哥伦比亚瀑布学区的案例中，布莱德萧指出，一群骇客组织破解许多学校的电脑服务器之后，窃得了学生的个人资料，甚至某些教职员工的个人资料也一并遭窃。蒙大拿州弗莱特海德郡警察局指出，名称为“黑暗超载”（DarkOverlord）电骇客团体对哥伦比亚瀑布学区做出威胁，要求学区必须用比特币缴交15万美元赎金。在骇客所发送的短信通知中，还提到学区如果不愿就范，便要对校园展开暴力攻击，其中还提到2012年导致20名学童、6名成人丧生的康乃狄克州“桑迪胡克小学”（SandyHook）。布莱德萧接受媒体访问时表示，学区并不会缴交赎金，而且他到目前为止，还一直会收到骇客的恐吓信。他也表示，学区遭到骇客攻击后，他曾接到德州教育主管的电话指出，同样情形也发生在德州当地学校。今年10月初，爱阿华州强生社区（Johnson Community）学区也发生类似事件，因此学区在3日宣布各级学校停课。根据当地媒体报导，骇客发送了恐吓短信给学区内的家长以及学童。来源：世界日报推荐阅读：州长布朗签署“庇护性”法案，加州将成为全美“首个”无证移民“庇护州”！好莱坞世纪“性丑闻”拿绿卡再设置障碍：10月1日开始，移民局扩大绿卡面谈范围，职业移民"新增"面试环节签证从严，每年百万人恐须面谈全美最佳医院荣誉榜，湾区两家医院进入前10强榜单。附电影票获奖名单美首度公布H-1B报告，IT外包公司数据全露馅如果喜欢我们的文章，可长按二维码，识别关注。</w:t>
      </w:r>
    </w:p>
    <w:p>
      <w:r>
        <w:rPr>
          <w:b/>
        </w:rPr>
        <w:t>AG_Q17</w:t>
        <w:br/>
      </w:r>
    </w:p>
    <w:p>
      <w:r>
        <w:t>最近，电影工厂好莱坞突然爆出了一则极为严重的“性丑闻”这位“精虫上脑”的丑闻主角到底是谁呢？他就是好莱坞重量级制作人，65岁的哈维·韦恩斯坦（HarveyWeinstein），包括安吉丽娜·茱莉和格温妮丝·帕特洛等多位好莱坞女演员出面指控投诉其性骚扰乃至性侵……日前，《纽约时报》发表了一篇重磅文章，报道声称韦恩斯坦过去30年里涉嫌多起性骚扰案，私下至少和8名女性达成了和解。在一些曾经被韦恩斯坦性骚扰的女演员看来，韦恩斯坦的恶习在好莱坞根本就是“公开的秘密”。他的性骚扰有固定模式：以工作为由让女性到自己所在的豪华酒店，提出不当要求or做出不当举动。所以，当如今“纸彻底包不住火”。 而更令这一丑闻充满“爆炸性”的是，这位制片人是美国前总统奥巴马和前国务卿希拉里的铁杆支持者，多次出资赞助两人竞选美国总统，为两人拉票。不仅如此，就在一个月前，奥巴马的女儿甚至还成为了韦恩斯坦公司的一名实习生！更令人讽刺的是，今年4月，他为了对抗川普还一度表示将掏钱赞助多个美国的女权组织……在好莱坞这个“反川普”和“亲希拉里/奥巴马”的“大本营”，人们经常抨击川普的其中一个话题就是川普“不尊重女性”，可如今他们自己内部却出了一个视女性为玩物的大色鬼，这能不讽刺乃至打脸么？丑闻爆出后，几乎所有曾经接受过韦恩斯坦赞助并与他有交往的知名“自由派”人士都在紧急与他切割。希拉里发表了措辞严厉的声明，怒斥了她以及这位民主党的重要竞选赞助人，称韦恩斯坦的行为令人“惊恐”以及“无法接受”。美国前总统奥巴马也发表了声明，与韦恩斯坦进行了迅速的切割，称韦恩斯坦的行为令他和他的妻子米歇尔“作呕”。不过，美国的CNBC新闻网却敏锐的发现了一个问题：希拉里并没有说她如何处理韦恩斯坦捐给她的数万美金的政治献金，也没有表示自己会不会向其他个别民主党议员那样把韦恩斯坦的“脏钱”捐给慈善机构。 哈维和弟弟Bob Weinstein 1979年联合创办了Miramax影业，制作了一系列独立电影和得奖热门片，包括《低俗小说》《性，谎言，录像带（Sex, Lies and Videotape）》、《心灵捕手》等等。1993年，兄弟俩以8000万美元的价格把Miramax卖给了迪士尼；05年拿到投资，又创办了韦恩斯坦影业（TheWeinstein Company）。从Miramax到韦恩斯坦影业，韦恩斯坦兄弟一共获得了303个奥斯卡提名、拿下75座小金人。根据外媒数据，15年韦恩斯坦影业估值9.5亿美元，目前兄弟俩占股42%。在性骚扰丑闻曝光前，哈维粗暴的性格在好莱坞就已经臭名昭著。但是哈维的运作能力又相当一流，每年的颁奖季来临，哈维都非常有策略地一边规避学院派规则，一边为自家电影公关游说。据说1999年，韦恩斯坦据说就花了大价钱公关，让《恋爱中的莎士比亚（Shakespeare in Love）》打败《拯救大兵瑞恩》，获得奥斯卡最佳影片。2013年奥斯卡颁奖典礼之后，《卫报》做了一个有趣的统计，所有获奖人的致辞中，HarveyWeinstein的名字被提及了24次。大家拿到小金人以后，要感谢经纪人、感谢学院派、感谢哈维·韦恩斯坦。早在6年前，中国导演冯小刚曾经在一场名为“中国电影与好莱坞合作新疆域”的活动上公开斥责过韦恩斯坦是“骗子”。根据当时媒体的报道，冯小刚是这么说的：“我得和你们说说哈维这个人，他经常和中国电影人打交道，惯用伎俩就是买我们电影的北美发行版权。他一开始出价800万，别人一看这个就不和他抢了，他当时给20万美元定金。等到最后拍完了，他说，这电影我不要了，退货，你想卖给别人就晚了。他这时候找你，就出100万美元…你知道中国当时有多少人把他当作救世主吗？现在一聊到他，就说‘哦，骗子’。”推荐阅读：移民局简化手续：工卡和社会安全号一次获得！即日起USCIS启用新版表格I-765川普推出最新“革命性”税改计划：标准扣除额翻倍，简化退税申报程序……，不过将取消大额减税优惠州和地区税收扣除虽然你家不在地震带，但是安全吗?你家建在哪个土壤类型上?川普推出最新“革命性”税改计划：标准扣除额翻倍，简化退税申报程序……，不过将取消大额减税优惠州和地区税收扣除如果喜欢我们的文章，可长按二维码，识别关注。</w:t>
      </w:r>
    </w:p>
    <w:p>
      <w:r>
        <w:rPr>
          <w:b/>
        </w:rPr>
        <w:t>AG_Q13</w:t>
        <w:br/>
      </w:r>
    </w:p>
    <w:p>
      <w:r>
        <w:t>虽然离万圣节还有一周多的时间，但是湾区的万圣节气氛却已经很浓了。好多人家早已将院子布置一番，等待着节日的到来，众多与万圣节有关的活动也“席卷”而来！那么到底都有哪些活动呢？精彩不断，敬请关注！ 旧金山渔人码头节Fisherman’s Wharf Fest你喜欢蛤蜊浓汤吗？那么一定不要错过渔人码头节！金秋，渔人码头迎来了自己的节日，庆祝自己那悠久的历史，各种海洋为主题的活动，你最爱哪个？小编首推吃货们大爱的蛤蜊浓汤大赛！各个海鲜餐馆一年一度的大比拼，将在此一决高下。蛤蜊浓汤大比拼，老牌、新店争夺最佳渔人码头餐厅大战，当然评委就是“吃货”们。买票入场后可品尝所有蛤蜊汤的样品。除此之外，现场还有精彩的音乐表演和各种娱乐活动，适合全家老少一同出行。时间：2017.10.21，11am-5pm地点：Fisherman’sWharf，Jefferson and Taylor, San Francisco, CA费用：入场免费，如果要品尝蛤蜊汤，$20/人Clam Chowder Competition &amp; Tastings时间：2017.10.21，12pm-3pm更多详情，请点击左下角“阅读原文”查看 Red Bull Heavy Water你喜欢极限运动吗？Red Bull HeavyWater正在旧金山如火如荼地进行中！周五举办的活动是2017 APP World Tourcircuit世界巡回赛的精彩一部分。从Ocean Beach到Golden Gate Bridge，沿岸均能看到。时间：2017.10.20，10am-地点：Ocean Beach，1000 GreatHighway, San Francisco, CA费用：岸上可免费观看更多详情，请点击左下角“阅读原文”查看 Corgi Con Fall小短腿柯基大聚会这个周六，英女王的最爱，小短腿柯基们，要大聚会啦！这可是柯基界数一数二的大活动！快来围观啊！时间：2017.10.21，10am-2pm地点：Ocean Beach (Below Cliff House)，1090 Point Lobos Ave, San Francisco, CA费用：免费更多详情，请点击左下角“阅读原文”查看 Exploratorium Free Day探索博物馆免费日他家可不像别的博物馆，每个月总有那么一天免费开放，只会在每年几个特别的活动日才免费对公众开放。想参观的小伙伴，别错过本周日这个机会。位于旧金山15号码头的探索博物馆Exploratorium，是湾区最著名的科技馆之一，是一个通过多种多样的高科技互动装置讲解自然科学知识，寓教于乐，充满无穷科学力量的地方。除了小孩子们，大朋友们也很喜欢这里。时间：2017.10.22，10am - 5pm地点：Exploratorium，Pier15, San Francisco, CA费用：免费（平时票价$29.95）更多详情，请点击左下角“阅读原文”查看 加州科学院免费开放日California Academy of Sciences Free Day这个周末，免费开放的还有加州科学院。不过，他们只对其“邻居”分批免费开放哟！加州科学院每年的春季和秋季，都会针对旧金山市民，各区分别免费开放。只需要你住在指定的地区，便可以持有如驾照、水电费、银行对帐单等居留证明，免费入馆参观。本周五到周日，将对以下地区的邻居免费开放：Bayview-Hunters Point, BernalHeights, Dogpatch, Mission, Portola, Potrero Hill, Visitacion Valley邮编地区Zip codes: 94107, 94110, 94124, 94134加州科学院位于旧金山金门公园，是世界上最大型的自然历史博物馆，于2008年建筑改装，成为美国最新颖的现代化博物馆。从空中俯瞰，加州科学馆的园屋顶像巨大的绿色冰激淋凸出地面，2.5英亩的绿色屋顶种植了近200种加州的植物，它使整个建筑和金门公园周围的绿色空间构成一个整体。科学馆有地下一层，地上一、二、三层和楼顶。地下一层是水族馆，有菲律宾珊瑚礁、沼泽、鳄形硬鳞鱼、水中世界、北加州海岸和探索潮水池。第一层有生物进化岛、科学动态、幼儿探险园、天文馆、非洲馆、研究实验室、环保的建筑、世界雨林、生态变化：加州气候的变迁和加州科学馆园林。象这样的集生态屋顶、水族馆、天文馆和自然历史博物馆为一体的建筑在全世界独此一家。时间：2017.10.20-10.22，11am– 5pm地点：55 MusicConcourse Dr, San Francisco, CA平时票价要$34.95/成人，$24.95/儿童。想了解更多详情，请点击左下角“阅读原文”查看 International Archaeology Day国际考古日你喜欢考古吗?对考古有了解吗?本周六，Presidio将有国际考古日特别活动，带着娃，跟着考古学家，一起发现那些埋藏在地下的历史和秘密吧！时间：2017.10.21，11am-2pm地点：Presidio Officers’ Club，50Moraga Ave, The Presidio, San Francisco, CA费用：免费想了解更多详情，请点击左下角“阅读原文”查看 Zootoberfest 2017每年的金九银十，SF动物园最好的季节，都会举办特别的活动。这里有一个由600捆秸秆的，占地5000平方英尺的干草垛迷宫。Depot Grill的“Zoo Brew Haus”还有各种各样的美美酒等着你哟。而且午餐的时间，还有传统的欧洲波尔卡音乐表演哟！时间：2017.10.21-10.22地点：SF Zoo想了解更多详情，请点击左下角“阅读原文”查看 南湾Winchester Mystery House大门已经打开万圣节，肯定要逛一次鬼屋了，而位于San Jose的Winchester Mystery House可是“威名远播”哟！ 伴着月光，透过手电筒微弱的灯光，你能走出这座背后拥有着恐怖故事，而又古怪的“大豪宅”吗？鬼屋大门已开，等待着喜欢“冒险”的胆大的你哟！时间：2017.10.18-22，10.25-31地址：Winchester MysteryHouse，525S Winchester Blvd, San Jose, CA费用：$20-$49想了解更多详情，请点击左下角“阅读原文”查看 Thomasand万圣节小火车Thomasand Percy's Halloween Party万圣节要来了，鬼屋太刺激，也许不适合宝宝们，来坐Thomas的万圣节特别小火车怎么样？homas and Percy's Halloween Party已经开启，带着宝宝过一个不一样的万圣节吧！时间：2017.10.21-22，10.28-29地点：Roaring Camp，5401Graham Hill Rd，Felton, CA费用：$24想了解更多详情，请点击左下角“阅读原文”查看 墨西哥传统节日：亡灵节8th Annual Día de los MuertosFestival墨西哥有一个重要的节日叫亡灵节，几乎与其国庆节相当。亡灵节，类似于万圣节，时间也和万圣节前后脚，家人和朋友们团聚一起，为已经去世的家人和朋友祈福。这里将有祭祀活动，有兴趣了解亡灵节风俗的小伙伴们，不要错过！时间：2017.10.21，11am-6pm地点：St.James Park(San Jose) ，2nd St. and St. James St., SanJose, CA费用：免费想了解更多详情，请点击左下角“阅读原文”查看 San Jose自行车PARTYSan Jose Bike Party: 10th Anniversary Ride喜欢骑单车的朋友，看过来！每个月第三个星期五，晚8点，自行车发烧友聚在一起，骑车逛街，感受南湾不一样的夜景。本周五是十周年庆哟！这里，不仅有各种眩酷的单车表演，现场还有各种美食和high翻的音乐。时间：2017.10.20，8pm-地点：Secret San JoseLocation，San Jose, CA费用：免费具体集合地点及路线，将在活动前才公布，官网链接，请点击左下角“阅读原文”查看 Wildlife &amp;Harvest Day你知道如何建造鸟舍吗？这绝对是了解鸟类等野生动物的一个好机会。活动当天，还将有鸟类、爬行动物等的展示。很适合领着宝宝参加的一个活动。时间：2017.10.21，10am-3pm地点：Blackberry Farm,21979 San Fernando Ave, Cupertino, CA费用：免费免费停车：BlackberryFarmand Monta Vista High School想了解更多详情，请点击左下角“阅读原文”查看 中半岛Haunted Walk-through Maze of Terror这个周末，去逛逛鬼屋迷宫，怎么样?时间：2017.10.20-10.21，7：30pm-11pm地点：Haunted Houseof Moss Beach，601 KelmoreStreet, Moss Beach, CA费用：免费想了解更多详情，请点击左下角“阅读原文”查看 东湾秋季灯节6th Anniversary Autumn Lights Festival圣诞节未到，已经有各种各样好看的灯饰展了。一起来TheGardens at Lake Merritt看秋季灯展吧！东湾艺术家将光注入艺术照亮美丽的空间、每个角落，场地将会被五颜六色的灯光所渲染，变得闪闪动人！使梅里特湖闪耀！时间:2017.10.19-10.21，6pm-11pm地点：The Gardens atLake Merritt, 666 Bellevue Ave, Oakland, CA费用：$20/成人（当天门口购票$25），$7/儿童（当天门口购票$10）更多介绍及购票链接，请点击左下角“阅读原文” 迪士尼冰上世界Disney On Ice --- Dream Big迪士尼的经典卡通人物来到湾区了！而且他们还是在冰上哟！迪士尼冰上世界这次带来的是Dream Big精彩表演，快带着家里的孩子们，来一趟精彩又刺激的冒险之旅吧！时间1：2017.10.19-10.23地点1：Oracle Arena，Oakland，CA时间2：2017.10.25-10.29地点2：SAP Center，SanJose，CA票价：$15-75购票链接，请点击左下角“阅读原文”查看推荐阅读：州长布朗签署“庇护性”法案，加州将成为全美“首个”无证移民“庇护州”！好莱坞世纪“性丑闻”拿绿卡再设置障碍：10月1日开始，移民局扩大绿卡面谈范围，职业移民"新增"面试环节签证从严，每年百万人恐须面谈全美最佳医院荣誉榜，湾区两家医院进入前10强榜单。附电影票获奖名单美首度公布H-1B报告，IT外包公司数据全露馅如果喜欢我们的文章，可长按二维码，识别关注。</w:t>
      </w:r>
    </w:p>
    <w:p>
      <w:r>
        <w:rPr>
          <w:b/>
        </w:rPr>
        <w:t>AG_Q12</w:t>
        <w:br/>
      </w:r>
    </w:p>
    <w:p>
      <w:r>
        <w:t>昨天，10月24日，国家公园管理局（TheNational Park Service）宣布一份涨价提案：从明年开始，将全美最受欢迎的17个国家公园（其中包括黄石公园、大峡谷与优胜美地国家公园等）旺季时期（5月1日至9月30日）的入园费从每辆车25-30美元提高到70美元，门票要上涨一倍多。其余时节票价则为25至30美元之间。这份提案中所涵盖的17处国家公园名单如下：Arches、BryceCanyon、Canyonlands、Denali、Glacier、Grand Canyon、Grand Teton、Olympic、Sequoia&amp; Kings Canyon、Yellowstone、Yosemite、Zion、Acadia、MountRainier、Rocky Mountain、Shenandoah、Joshua Tree继8月底，为老年市民提供的终身门票价格从10美元提高到了80美元。在短短2个月之后，17个国家公园的门票价格再次迎来接近3倍的涨幅。即便是步行或骑车，入园费也从之前的10-15美元提高到了30美元。对于骑摩托车旅行的游客，旺季每辆摩托车收50美元，平时则收20至25美元。年票则会维持$80不变。目前，NPS官网对于这个提案，已经于10月24日展开为期30天的公众讨论活动，让民众发表对于旺季入园费上涨此提案的看法与意见。https://parkplanning.nps.gov/document.cfm?documentID=83652如果这一涨价提议获得通过，2018年旅游旺季就将开始实行新的收费标准。每年将带来7000万美元收益，为国家公园整体体系收入增加近34%。这些额外收入将用来推动国家公园管理局17处付费园区中，遭延宕的道路、桥樑、营地、浴室与水管线路维修作业。据公园管理局发布的新闻公告称，国家公园的管理需要更多的费用。“我们国家公园的基础设施逐渐老旧，需要翻新与修复。提高一些最热门园区的特定费用，将有助确保公园获得保护，并且永久保存下去。”推荐阅读：州长布朗签署“庇护性”法案，加州将成为全美“首个”无证移民“庇护州”！好莱坞世纪“性丑闻”拿绿卡再设置障碍：10月1日开始，移民局扩大绿卡面谈范围，职业移民"新增"面试环节签证从严，每年百万人恐须面谈全美最佳医院荣誉榜，湾区两家医院进入前10强榜单。附电影票获奖名单美首度公布H-1B报告，IT外包公司数据全露馅如果喜欢我们的文章，可长按二维码，识别关注。</w:t>
      </w:r>
    </w:p>
    <w:p>
      <w:r>
        <w:rPr>
          <w:b/>
        </w:rPr>
        <w:t>AG_Q19</w:t>
        <w:br/>
      </w:r>
    </w:p>
    <w:p>
      <w:r>
        <w:t>今天，10月5日，星期四，加州州长布朗（JerryBrown）签署庇护性法案，要让加州无重罪移民不再生活在恐惧中，从明年1月起在全州范围加强对无重罪移民的保护，犯有800多种刑事罪的移民都将因为新法律而得到赦免。布朗在签署SB54法案的声明中说，“对于加州无证件居民和他们的家人来说，这是不确定的时刻，这部法案将在保护公共安全和安抚现在每天都生活在恐惧的家庭之间保持平衡。”加州将成为全美首个无证移民庇护州。而今天，还是“推迟递解儿童时期抵美移民”（DACA）项目受益人申请延期两年的最后一次截止日期，除了庇护性法案外，州长布朗还签署涉及移民的另外10部法案。布朗还签署AB450法案。这一法案允许雇主要求联邦移民官员出示搜查令才能进入职场执法并禁止雇主在没有传票时分享雇员机密信息。 “庇护州”法案--- SB54(Senate Bill 54)上个月，9月16日，加州参议院投票通过了“庇护州”法案--- SB54(SenateBill 54)，并提交州长布朗签署。这项美国对无证移民范围最广泛的庇护法案，限制州和地方司法部门与联邦移民局合作，并禁止警察盘问涉嫌违反移民法规的人和将其拘留。SB54法案4月就在参议院投票通过，但由于执法单位反对，州长布朗(JerryBrown)和参议院议长莱昂(Kevin de Leon)对法案做了一些修改，加上不列入保护的犯罪，包括性侵和斗殴。支持者认为：“SB 54签署成为法律，将保证州执法人员不被川普总统指派，以用来执行联邦法律。我们的无证移民将可以和当地执法人员合作，举报犯罪以及指控嫌犯，他们无需担心在此过程中遭到遣返，这将令我们的社区更加安全。”但反对派却认为：“通过这条法案表明，加州的政客选择政治凌驾于公共安全之上。限制公众安全执法部门与移民执法部门的合作，将使社区处于危险之中，并有可能失去联邦数十亿美元拨款。” 加州是美国非法移民人数最多的州，估计有270万人。在川普采行严厉的移民政策以来，加州州议会的自由派成员一直在试图保护无证移民。 推荐阅读：移民局简化手续：工卡和社会安全号一次获得！即日起USCIS启用新版表格I-765川普推出最新“革命性”税改计划：标准扣除额翻倍，简化退税申报程序……，不过将取消大额减税优惠州和地区税收扣除虽然你家不在地震带，但是安全吗?你家建在哪个土壤类型上?川普推出最新“革命性”税改计划：标准扣除额翻倍，简化退税申报程序……，不过将取消大额减税优惠州和地区税收扣除如果喜欢我们的文章，可长按二维码，识别关注。</w:t>
      </w:r>
    </w:p>
    <w:p>
      <w:r>
        <w:rPr>
          <w:b/>
        </w:rPr>
        <w:t>AG_Q18</w:t>
        <w:br/>
      </w:r>
    </w:p>
    <w:p>
      <w:r>
        <w:t>这个周末的SF不是一般的热闹，舰队周带着军舰和蓝天使等特技飞行表演队来了；兰草音乐节来助阵；哥伦布日系列庆祝活动也令人目不暇接。南湾虽然没有这么热闹，但是咱们有人头众多的摇滚马拉松中半岛一年一度的PortFest免费社区庆祝活动来袭，Half Moon Bay的南瓜王的评比会破记录吗?东湾有和我们中国的春节类似，印度一年一度最隆重的节日：排灯节，还有一年两次的古董市场也来凑热闹。到北湾度个休闲的周末，也是个不错的主意。 旧金山看灰机！登军舰！FleetWeek舰队周湾区每年有几大盛事，而小编最想给大家推荐的就是FleetWeek，这是无论军事迷还是普通民众都绝不可错过的重头戏哟。Fleet Week三大看点：军舰巡游Parade of Ships10．6，11am-2pm，CrissyField，1199 E Beach, San Francisco, CA免费登军舰参观Ship Tours10.5-10.9，Pier 15/17、30/32、35炫目的空中特技表演“Air Show ”10.6-10.8，12pm-4pm，Marina Green，Marina Blvd &amp; Fillmore St., San Francisco，CA“Air Show”最佳观赏点：Pier 39、Aquatic Park、Crissy Field、Marina Green以及金门大桥东侧可以俯瞰水面的区域皆可观看。当然，海岸警卫队的求援表演和警犬表演，也不容错过。更多详情及介绍，戳-&gt;蓝天使飞行表演华丽来袭，一年一度fleet week舰队周到了（10.3-10.9），还可以免费登舰参观哟！时间：2017.10.3-10.9 旧金山历史最悠久的民间活动-SF哥伦布日系列庆祝活动除了舰队周，这个周末还是“哥伦布节”（ColumbusDay），SF的街头真是热闹非凡。周末去参加舰队周活动的小伙伴，还可以顺道参加SF举行的哥伦布日庆祝活动，周日更有游行哟！ 98th Annual Columbus DayBazaar哥伦布日市集有着98年的悠久历史，在这里除可以品尝到披萨、烧烤等美食外，还有意大利鸡尾酒、意大利苏打。当然还有各式游戏，儿童画脸，万圣节工艺品、南瓜饰品摊位，你可以感受到意大利传统的狂欢式的乐趣。时间：2017.10.7-10.8，11am-7pm地点：Saint Peter and Paul Church，666Filbert Street, San Francisco, CA费用：免费更多介绍，请点击左下角“阅读原文”查看 百年传统的意大利传统文化游行149th Annual Italian HeritageParadeSF这座城市最古老和最具传统的游行庆典之一，为了纪念发现美洲新大陆的意大利航海家哥伦布，并展示意大利传统文化而举办的。将有几十个手工制作的花车参加游行。沿途还有意大利美食的摊位和意大利的传统音乐表演等。场面十分热闹，邀上小伙伴们一起去玩耍吧~游行路线：Fisherman’s Wharf to North BeachThe Paradeaction begins at 12:30 pm at the foot of Jefferson and Powell Streets inFisherman’s Wharf, proceeds south through North Beach on Columbus Avenue andends in Washington Square in front of Saints Peter and Paul Church.时间：2017.10.8，12:30pm开始地点：Washington Square Park，Columbusand Union Street, San Francisco, CA费用：免费更多介绍，请点击左下角“阅读原文”查看 17th annual Hardly Strictly Bluegrass festival兰草音乐节这个周末的SF还真不是一般的热闹！一年一度的旧金山Bluegrass Festival也将于明天在Golden Gate Park盛大开幕。这是旧金山一年一度的标志型音乐节，也是SF最大、最自由、最受欢迎的音乐节之一，每年都会吸引无数蓝草音乐爱好者前来欣赏。据说有超过75万人参加，壮观吧！音乐节为期三天，7个不同的舞台，超过100名的音乐家在上边交替表演。“兰草音乐”（Bluegrass）是美国民间音乐的一种，从上世纪40年代出现并开始发展至今，仍保存着其纯正、精致、迷人的味道，是美国乡村音乐的精华所在。一起来感受一下清新的蓝草音乐节吧！时间：2017.10.6-10.8，场地每天10am开放地点：Hellman Hollow,Lindley &amp; Marx meadows in Golden Gate Park，CA费用：免费，但需要注册具体的表演日程、演员介绍及注册链接，可点击左下角“阅读原文”查看 南湾12th Annual Rock ‘n’ Roll Half-Marathon第12届摇滚半程马拉松上周末介绍的SF的Bridge to Bridge马拉松，大家有参加吗?这个周末，南湾也有马拉松，而且还是摇滚马拉松！马拉松与摇滚，有什么关系？边听音乐，边跑步？去看看不就知道了^-^对了，马拉松结束后，还有免费的音乐会哟！时间：2017.10.8，8am-1pm地点：Downtown SanJose，Market Avenue&amp; Park Avenue, San Jose, CA费用：围观免费更多介绍，请点击左下角“阅读原文”查看 Santa Clara图书馆动漫节2nd Annual Santa Clara City Library Comic Con本周六，南湾的Santa Clara图书馆要办动漫节，这里不仅有湾区的动漫艺术家们来参加，还有各种你熟悉的动漫角色cosplay扮演哟！时间：2017.10.7，10am-4pm地点：Santa Clara City Library，2635Homestead Road, Santa Clara, CA费用：免费更多介绍，请点击左下角“阅读原文”查看 Santa Cruz Museum of NaturalHistory免费日圣克鲁斯自然史博物馆免费日这也被叫做theWhale Museum，坐落在圣克鲁斯的沙滩上，成立已有110年之久。小编推荐这里有三个原因，第一，这里有关于原始奥隆人，地理环境和Santa Cruz 地区野生动物的介绍，第二，有超过16,000个标本和文物的收藏，且有一个跟真的灰鲸一样大小的复制品，第三，这里离热门的Seabright State Beach很近，街的对面就是。明天，让我们一起去了解自然吧!时间：2017.10.6，10am-5pm地点: 1305 East Cliff Dr, Santa Cruz, CA费用：免费 中半岛PortFest节，免费乘帆船这是红木城社区的一个免费庆祝活动。可以免费乘坐帆船“Gryphon”（先到先得），有机会触摸到海洋科学研究所的Shark坦克。当然现场还有免费的音乐会和美食。现场有免费Shuttle接送，往返于Redwood City Cal火车站，标志是“PortFest Shuttle Stop”时间：2017.10.7，10am-3pm地点：Seaport Court(Redwood City)，Seaport Blvd,Redwood City, CA费用：免费更多介绍，请点击左下角“阅读原文”查看 San Carlos Art &amp; Wine FaireSan Carlos美酒艺术节又到了湾区品酒赏秋的季节了，湾区各地纷纷举办美酒艺术节，这个周末“轮到”San Carlos了。今年已经是第27个年头了。当然除了美酒外，少不了热闹的音乐娱乐表演，诱人的美食，精美的手工艺术品，还有老爷车展哟！时间：2017.10.7，10am-6pm；10.8，10am-5pm地点：San Carlos Downtown，LaurelSt., San Carlos, CA更多介绍，请点击左下角“阅读原文”查看 San Mateo County HistoryMuseum: Free Day彩色的玻璃拱顶＋马塞克的瓷砖地板，从原来的美国本土居民到今天的San Mateo，开启一段关于这个地方的历史之旅！时间：2017.10.6，10am-4pm地点：2200 Broadway Street, Redwood City, CA费用：免费更多介绍，请点击左下角“阅读原文”查看 南瓜王评比44th Annual Safeway WorldChampionship Pumpkin Weigh-Off秋天是南瓜丰收的季节，南瓜也成了美国秋天的代表之一。每年10月，半月湾都会举办声势浩大、闻名全球，号称是最大的的南瓜节。而在南瓜节前，半月湾都将举办Safeway世界杯南瓜重量大赛，下周一，就是第44届南瓜王称重大赛了，组织方将为打破世界纪录的南瓜准备了高达$30,000的特别奖金！今年南瓜王将花落谁家?会有人破记录拿手大奖吗?时间：2017.10.9，7am-11am地点：IDES Grounds, 735 MainSt., Half Moon Bay，CA更多介绍，请点击左下角“阅读原文”查看 东湾Korean Culture Fest韩国文化节每个月，Oakland First Fridays都将举办一个庆祝主题的活动，金秋十月这里将举办韩国文化节。届时将有富有传统民族特色的舞蹈表演和韩国美食哟！时间：2017.10.6，6pm-8pm地点：West Grand Avenue &amp; Telegraph, Oakland, CA费用：免费更多介绍，请点击左下角“阅读原文”查看 FOG Diwali and Fireworks印度排灯节排灯节，印度语叫Diwali（迪瓦利节）,翻成英文就是"rows of lightedlamps"（排灯）的意思，代表了光明压倒黑暗，所以叫“排灯节”，而这个节日也被称为“Festival of Light”，即灯光的节日，它和我们中国的春节类似，是印度一年一度最隆重的节日。有兴趣的童鞋，可以去看看“三哥”们是如何过他们的春节的~对了，周六的这里还有烟花秀和雷射灯光秀哟！时间：2017.10.7，12pm-7pm地点：Alameda CountyFair,4501 Pleasanton Avenue，Pleasanton，CA 费用：$5更多介绍，请点击左下角“阅读原文”查看 Downtown Pleasanton Antiques &amp; CollectiblesFaire古董市集本周日，Pleasanton一年两次的古董市集来了！这里被誉为北加州最好的户外街头市集之一，这里有各式各样的古董、收藏艺术品。喜爱此道的朋友，可以去看看能不能淘到心爱的宝贝。时间：2017.10.8，8am-4pm地点：603Main St, Pleasanton, CA更多介绍，请点击左下角“阅读原文”查看 北湾Vallejo Waterfront WeekendVallejo的休闲周末这个周末，去Vallejo Waterfront度过一个家庭为主，美食和娱乐相伴的休闲周末怎么样?这里是帆船赛、车展，还有另类的游泳马拉松。当然少不了精彩的音乐表演和各种诱人的美食美酒。时间：2017.10.7-10.8，10am-4pm地点：Vallejo Waterfront，Georgiaand Mare Island Way, Vallejo, CA费用：免费更多介绍，请点击左下角“阅读原文”查看推荐阅读：移民局简化手续：工卡和社会安全号一次获得！即日起USCIS启用新版表格I-765川普推出最新“革命性”税改计划：标准扣除额翻倍，简化退税申报程序……，不过将取消大额减税优惠州和地区税收扣除虽然你家不在地震带，但是安全吗?你家建在哪个土壤类型上?川普推出最新“革命性”税改计划：标准扣除额翻倍，简化退税申报程序……，不过将取消大额减税优惠州和地区税收扣除如果喜欢我们的文章，可长按二维码，识别关注。</w:t>
      </w:r>
    </w:p>
    <w:p>
      <w:r>
        <w:rPr>
          <w:b/>
        </w:rPr>
        <w:t>AG_Q24</w:t>
        <w:br/>
      </w:r>
    </w:p>
    <w:p>
      <w:r>
        <w:t>在美国，每秒钟都有病人入院，一年有超过3千300万人因各种病症住院。但全美医院的医学品质良莠不齐，因此为帮助病患找到最适合、又离家近的医院，从1990年起，每年美国新闻与世界报导（U.S.Newsand World Report）都会发表一份调查报告，评选全美最佳医院排名，在美国极具权威性和影响力。US News向全美3万多名专业人士征求了意见，根据医院病人的存活率、患者的安全性、护士人手等多方面因素，依据医院的神经科、泌尿外科、心脏病等16个专科的排名及9项程序和条件的质量评比等，对医院进行评分，其中分数最高的20家医院进入荣誉榜。今年的重大变化是新增一项评审条件，即社会经济指标。采用此条件评估医院是否接收那些转院和转诊的重症患者。这也是联邦医保和医助中心（CMS）的新规定。 日前，美国新闻与世界报导（U.S. News and WorldReport）公布了2017-2018年全美最佳医院排行《The2017-18 Best Hospitals Honor Roll》。今年全美大约5000家医院参加此次评选，其中湾区有两家医院入选20强荣誉榜！梅约医院（Mayo Clinic)再次雄踞榜首，第二名仍然是克利夫兰医院，旧金山加州大学医疗中心（UCSFMedical Center）和斯坦福医院(Stanford Health Care-StanfordHospital)分列第5名和第9名。去年，湾区也是这两家医院跻身20强，今年的名次还有所提升。5、旧金山加州大学医疗中心（UCSF Medical Center）排名逐年提升，今年第5，去年排名第7，前年第8名地点：旧金山荣誉榜分数：303，高于去年的273加州大学医疗中心在北加州及周边地区有很多诊所。另外，该榜单还根据地区，对医院进行了排名，在旧金山及东湾地区，UCSF排名第一，第二和第三名分别是东湾WalnutCreek的John Muir医院，和Concord的John Muir医院。 9、斯坦福医院(Stanford HealthCare-Stanford Hospital)排名也逐年提升，今年第9，杀入前10强，去年排名第14，前年第15名地点：加州斯坦福荣誉榜分数：251，高于去年的227斯坦福医院是南湾的第一名，Mountain View的El Camino医院排第二，Santa Clara的Kaiser医院名列南湾第三。 不过，马萨诸塞总医院（Massachusetts GeneralHospital)自从2015年丢掉头把交椅后，排名继续下滑，今年排名第四（去年第三）。另外，据统计，纽约大都会区是全美最佳区域医院分布最密集地点，共有37家地区医院上榜，其中纽约长老会医院位居榜首。 20强荣誉榜20、Mayo Clinic Phoenix地点：凤凰城荣誉榜分数：186，低于去年235去年荣誉榜排名：未入榜梅约诊所凤凰城分院是梅约诊所在亚利桑那州凤凰城设立的分院。 19、纽约大学朗格尼医学中心（NYU Langone Medical Center）地点：纽约荣誉榜分数：194，低于去年247去年荣誉榜排名：第10名 18、西奈山医院(Mount Sinai Hospital)地点：纽约荣誉榜分数：196，低于去年226去年荣誉榜排名：第15名一所私立医院 17、杜克大学医院(Duke University Hospital)地点：北卡罗来纳州达勒姆荣誉榜分数：199，低于去年222去年荣誉榜排名：第16名 16、托马斯•杰斐逊大学医院（Thomas Jefferson University Hospitals）地点： 波士顿荣誉榜总分数：202去年荣誉榜排名：未入榜 15、科罗拉多大学医院（University of Colorado Hospital）地点：奥罗拉荣誉榜总分数：204分，高于去年190去年荣誉榜排名：第20名 14、UPMC长老会医院（UPMC PresbyterianShadyside)地点：匹兹堡荣誉榜分数：218，低于去年236去年荣誉榜排名：第12名非营利性医疗医院。 13、西北纪念医院（Northwestern Memorial Hospital)地点：芝加哥荣誉榜分数：228，低于去年266去年荣誉榜排名：第8名创办于1966年。 12、巴恩斯-犹太医院/华盛顿大学（Barnes-JewishHospital/WashingtonUniversity）地点：圣路易斯荣誉榜分数：239，略低于去年241去年荣誉榜排名：第11名1996年，由两家历史悠久的医院——巴恩斯医院和圣路易斯犹太医院合并而成。 11、雪松-西奈医疗中心(Cedars-Sinai Medical Center)地点：洛杉矶荣誉榜分数：239，高于去年220去年荣誉榜排名：第17名。创建于1902年，是一所非盈利性医院。 10、宾州大学医院（Hospitalsof the University of Pennsylvania-PennPresbyterian) 地点：费城荣誉榜分数：244，低于去年252去年荣誉榜排名：第9名 9、斯坦福医院(Stanford Health Care-Stanford Hospital)地点：加州斯坦福荣誉榜分数：251，高于去年227去年荣誉榜排名：第14名 8、纽约长老会哥伦比亚与康奈尔大学医院（New York-Presbyterian UniversityHospital of Columbia and Cornell）地点：纽约荣誉榜分数：267，低于去年296去年荣誉榜排名：第6名 7、洛杉矶加州大学医疗中心（UCLA Medical Center)地点：洛杉矶荣誉榜分数：292，低于去年331去年荣誉榜排名：并列第5名成立于1955年，其新住院大楼占地4英亩，由世界著名华裔建筑设计师贝聿铭父子设计建造。2008年更名为罗纳德•里根（第40任美国总统）医学中心，拥有众多世界级临床专家、著名教授，医疗技术世界领先，是全美最大的肝移植中心。 6、密西根大学医院(University of MichiganHospital and Health Centers)地点：安阿伯荣誉榜分数：294，去年仅有195分去年荣誉榜排名：第18名前年还未能进入20强榜单，去年仅排名第18，今年又一举杀入10强。密西根大学医院(University of Michigan Hospital and Health Centers)是核医学的发源地之一。 5、旧金山加州大学医疗中心（UCSF Medical Center）地点：旧金山荣誉榜分数：303去年荣誉榜排名：第7名 4、马萨诸塞总医院（Massachusetts General Hospital)地点：波士顿荣誉榜分数：358，低于去年371去年荣誉榜排名：第3名建立于1811年的马萨诸塞总医院（MassachusettsGeneral Hospital)，美国历史最悠久的三所医院之一，是波士顿的一所综合型医院。 3、约翰霍普金斯医院（Johns Hopkins Hospital)地点：巴尔的摩荣誉榜分数：363，高于去年349去年荣誉榜排名：第4名约翰霍普金斯医院（Johns Hopkins Hospital)建立于1889年，是一所大型综合医院 2、克利夫兰医院（Cleveland Clinic）地点：克利夫兰荣誉榜分数：365，低于去年378去年荣誉榜排名：第2名成立于1921年的克利夫兰医院（ClevelandClinic），是由一战时期4家资深医药单位创建。该院为全国各个州和100多个国家的200多万病人提供治疗和医疗服务。其心血管专科二十年来始终保持全美第一。 1、梅约医院（Mayo Clinic)地点：明尼苏达州罗切斯特（Rochester)荣誉榜分数：415，略低于去年的418去年荣誉榜排名：第1名1864年由梅约医生在明尼苏达州罗切斯特市创建的梅约医院（Mayo Clinic)，今年蝉联了综合排名的第一名。不过今年的荣誉榜分数为415分，略低于去年的418分。除综合排名第一外，梅约医院（Mayo Clinic)在糖尿病和内分泌专科、胃肠科、妇科、肾脏科、神经专科和老年病学六个专科中均排名第一。电影《提着心吊着胆》已经上映，恭喜以下5位朋友每人获得免费电影票两张。慕容红英Miss萌萌张露天天天天天很晴Mr.Ren请速与我们联系。推荐阅读：美国维吉尼亚州发生“白人至上”暴乱，汽车冲撞人群，几十年来美国最大的一次仇恨集会8月起，金门大桥两端的停车位，周末暂禁私车停靠创业签证EB6确定延期，国土安全部表示为废除做准备！美首度公布H-1B报告，IT外包公司数据全露馅13件只能在硅谷发生的稀罕事儿湾区又多了一家米其林三星餐厅！追平纽约！2017年旧金山湾区米其林“超值”榜单新鲜出炉！食指大动呀！如果喜欢我们的文章，可长按二维码，识别关注。</w:t>
      </w:r>
    </w:p>
    <w:p>
      <w:r>
        <w:rPr>
          <w:b/>
        </w:rPr>
        <w:t>AG_Q22</w:t>
        <w:br/>
      </w:r>
    </w:p>
    <w:p>
      <w:r>
        <w:t>Color Factory真火呀，明明Pop-up的展览将于本月末才结束，结果月初的时候已经买不到票，早就卖光了。下个月，同样是网红，红爆纽约和洛杉矶的冰淇淋博物馆Museum Of Ice Cream也要来SF了。今天，Museum Of Ice Cream在Instagram上宣布，将于本周五（8月25日）上午9时，正式开始对外发售门票。另外，美通卡（American Express）持者人，可以从明天起，陆续开始购买门票。PlatinumCard ，8月23日（星期三）上午9时开始；所有American Express card持卡人，8月24日（星期四）上午9时开始。Museum Of Ice Cream票价：$38（3岁以下儿童免费）地址：1 GRANT AVE. SAN FRANCISCO, CA官网网址：https://www.museumoficecream.com/san-francisco/ 冰淇淋博物馆Museum Of Ice Cream，为甜食控们搭起做梦的蹦蹦床。这里不是品牌雪糕的陈列展柜，而是让艺术家们以雪糕为原型做出他们想要的花样。这里不只是拍照的胜地，还是实现童年梦想的园地：住在一间满是冰淇淋的房间里，坐享着永远吃不完的雪糕。来唤醒内心那个无所忌惮的童心吧！去年在纽约，瞬间爆红，掀起一阵狂潮，30000张门票5天内一售而空。将于10月开放的LA的门票，现在就已经被抢光了！而据此前的报道说，旧金山版的冰淇淋博物馆将有许多与纽约和洛杉矶不同的设施，将有更多前所未见的感官体验，迷底等待着你来揭晓。除了看网红冰淇淋博物馆外，Museum Of Ice Cream官网还细心地推荐了热门地点：EAT &amp; DRINK1) Mikkeller Bar2) Local Edition3) Soma StrEat Food Park4) Super Duper Burgers5) ThirstyBear BrewingCHECK OUT6) SF MOMA7) Eden &amp; Eden8) Urban Putt9) Ambiance10) Exploratorium推荐阅读：全美最佳医院荣誉榜，湾区两家医院进入前10强榜单。附电影票获奖名单8月起，金门大桥两端的停车位，周末暂禁私车停靠创业签证EB6确定延期，国土安全部表示为废除做准备！美首度公布H-1B报告，IT外包公司数据全露馅13件只能在硅谷发生的稀罕事儿湾区又多了一家米其林三星餐厅！追平纽约！2017年旧金山湾区米其林“超值”榜单新鲜出炉！食指大动呀！如果喜欢我们的文章，可长按二维码，识别关注。</w:t>
      </w:r>
    </w:p>
    <w:p>
      <w:r>
        <w:rPr>
          <w:b/>
        </w:rPr>
        <w:t>AG_Q25</w:t>
        <w:br/>
      </w:r>
    </w:p>
    <w:p>
      <w:r>
        <w:t>SFGATE网消息，两名华人年轻人在加州红杉国家公园失踪已经超过一周。周一，警方表示找到了可能属于他们汽车的车牌。警方称，失踪的两个人名叫宋洁（JieSong）和王一楠（Yinan Wang），最后一次被人发现是在8月6日下午2点左右，当时他们在参观水晶洞穴。 另据加州当地媒体报道，从脸书等社交网站查询得知，31岁的王一楠和30岁的宋洁有可能为加州大学圣地亚哥分校的中国留学生。他们原计划是去国王峡谷国家公园，并在佛瑞斯诺（Fresno）住一个晚上，他们也订了8月7日优胜美地国家公园的门票，并计划8月9日返回圣地亚哥家中，但均为露面。 失踪前，他们驾驶一辆2012款福特白色Fusion，车牌号为：6XMM431。一名佛瑞斯诺县警员有了新的发现：不久前一辆汽车坠入国王河（），警方在打捞汽车时发现了一个车牌。在检查车牌归属地时发现并不属于这辆坠河汽车，而是属于王宋夫妇的福特汽车。 目前，警方正在继续寻找这对华裔夫妇，目前并未发现尸体。来源：美国中文网推荐阅读：美国维吉尼亚州发生“白人至上”暴乱，汽车冲撞人群，几十年来美国最大的一次仇恨集会8月起，金门大桥两端的停车位，周末暂禁私车停靠创业签证EB6确定延期，国土安全部表示为废除做准备！美首度公布H-1B报告，IT外包公司数据全露馅13件只能在硅谷发生的稀罕事儿湾区又多了一家米其林三星餐厅！追平纽约！2017年旧金山湾区米其林“超值”榜单新鲜出炉！食指大动呀！如果喜欢我们的文章，可长按二维码，识别关注。</w:t>
      </w:r>
    </w:p>
    <w:p>
      <w:r>
        <w:rPr>
          <w:b/>
        </w:rPr>
        <w:t>AG_Q23</w:t>
        <w:br/>
      </w:r>
    </w:p>
    <w:p>
      <w:r>
        <w:t>旧金山2017 Festival of the Sea海洋嘉年华你对海洋有多少了解？你想知道旧时的航海生活是怎样的吗？你将有机会跟差水手学打结、了解如何操纵船舶，更为适合小朋友的工艺品制作；这里还有沙雕比赛、航海电影展，听船员讲那海上的故事，更有知名的表演家与当地的音乐家为大家带来悦耳的音乐。今天的主题是：“High Tech on theHigh Seas: The Evolution of Maritime Culture and Technology.”时间：2017.8.19，9:30am–5pm地点：HydeStreet Pier，Hyde Street Pier, San Francisco, CA费用：免费更多详细介绍:https://www.nps.gov/safr/planyourvisit/event-details.htm?event=E03B3CA2-1DD8-B71B-0B73EA3D2174A4B1 快来看火烈鸟Pink Flamingos Take Over DoloresPark这个周末，火烈鸟将“接管”Dolores Park公园。这里将是一片粉红色的海洋。不过此火烈鸟，非动物园的彼火烈鸟。并邀请您和您的朋友穿上最棒（或最丑）的粉红色火烈鸟服装，加入其中。快来和火烈鸟一起拍照啦！时间：2017.8.19，1pm–5pm地点：Mission Dolores Park，DoloresSt., San Francisco, CA费用：免费更多详细介绍：https://www.facebook.com/events/1784621675162788/ SF ChinatownPing Pong Tournament Festival旧金山唐人街兵乓球大赛你喜欢乒乓球吗?本周日SF的唐人街将进行不同等级的乒乓球比赛。Old Saint Mary’s Cathedral Church at 660 California Street (Advanced)Gordon J Lau Elementary School at 950 Clay Street between Powell andStockton Street (Beginner)Willie “Woo Woo” Wong Recreation Center at Sacramento &amp; WaverlyStreet (Intermediate)St. Mary’s School at 838 Kearny Street (Novice)时间：2017.8.20，8am–3pm地点：Chinatown，Kearny &amp; Sutter, San Francisco, CA更多详细介绍：http://chinatownpingpong.org/ Ice Cream Festival冰淇淋节错过了National Ice Cream Day的小伙伴，不用遗憾了。明天，你将有机会品尝到湾区各大小品牌，甜筒、杯装等、各种口味的冰淇林。据说湾区最好吃的冰淇林都齐聚在这里哟！时间：2017.8.19，11-4pm地点：SPARK Social SF，601 Mission Bay Blvd, San Francisco费用：$5，10岁以下免费更多详细介绍：https://www.facebook.com/events/311494575977140/ Filipino Night Market菲律宾夜市这是一个音乐+艺术+美食的菲律宾夜市。将独具亚洲特色的夜市文化与传统的SOMA夜市文化完美结合。时间：2017.8.18，6pm-Midnight地点：The Old Mint, 88 5th St, San Francisco, CA费用：免费入场更多详细介绍：https://www.facebook.com/events/254715271689576/ City Skyline Challenge：RappellingDown SF’s Skyscrapers蜘蛛侠大比拼今明两天将有一场蜘蛛侠们另类的比赛。你敢来挑战这份刺激吗?时间：2017.8.18，1-6pm；8.19，9am-6pm地点：Hilton SF (Union Square)，333 O'Farrell St, SanFrancisco, CA费用：免费更多详细介绍：http://www.outwardboundcalifornia.org/connect/city-skyline-challenge/ 美国内战复原日Civil War Living History Days对旧金山历史有兴趣的童鞋看过来，周六在Fort Point会有一群历史迷，复原美国内战时期的真实场景，完全复原当时战士们的衣服装备，还有音乐家军乐队的精彩表演。时间：2017.8.19，10am-5pm地点：Fort Point，UnderneathGolden Gate Bridge, San Francisco, CA费用：免费更多详细介绍：https://www.nps.gov/fopo/index.htm99th Annual Italian Festival意大利文化节湾区多国家、民族会集，几乎每周都有一个独具自家特色的文化节。你对意大利文化有多少了解?这个周末，North Beach将举办一个小型的意大利文化节。这是一个传统的街会，在这里有令人其街的意大利艺术表演，还有独具意大利特色的美酒美食。时间：2017.8.19，11am-5pm地点：San FranciscoItalian Athletic Club，1630 StocktonStreet, North Beach，San Francisco, CA费用：免费更多详细介绍：https://www.facebook.com/events/900547926763581/ Noise Pop’s 20th Street Block Party喜欢Noise Pop的朋友不要错过明天的音乐与美食的大聚会哟！时间：2017.8.19，11am-6pm地点：20thStreet Corridor，20th Street andBryant, San Francisco, CA费用：免费更多详细介绍：http://20thstreetblockparty.com/ Bay Area Brew Festival湾区啤酒节喜欢啤酒的朋友，看过来！明天，旧金山的35号码头将有一场啤酒的盛宴！时间：2017.8.19，12pm-4pm；5:30-8:30pm地点：Pier 35，1454 The Embarcadero，San Francisco, CA费用：$45-$60 (需在网上买票。现场没门票卖）更多详细介绍：https://www.bayareabrewfestival.com/ “Tour de Fat” Bike &amp; Beer Festival自行车啤酒节Fort Mason Center也将举办啤酒节，区别是这里人除了啤酒，还爱自行车。时间：2017.8.19，4pm-地点：Fort Mason(Festival Pavilion)，2 MarinaBlvd., San Francisco, CA费用：$25更多详细介绍：https://fortmason.org/event/fat-tire-presents-tour-de-fat/中半岛Burlingame夏日艺术节街会Burlingame Festival一年一度的Burlingame夏日艺术节街会又回来了！作为中半岛最令人期待的、最大型的夏季户外社区活动之一，今年的艺术节吸引到数百位艺术家到场展示他们的创意作品，其中包括画作、摄影作品、装饰艺术精品和潮流服饰等等，应有尽有；还有多个不同风味特色的美食摊位和游戏娱乐设施。无论是大人还是小朋友，都能在活动上好好地玩上一整天!时间：2017.8.19-8.20，10am-6pm地点：BurlingameAvenue，Burlingame，CA费用：免费更多详细介绍：http://www.burlingamechamber.org/burlingame-events/burlingame-on-the-avenue/ 南湾看独木舟！波利尼西亚节！25th Annual Aloha Outrigger Races &amp; PolynesianFestival你划过独木舟吗?本周末，在Santa Cruz将有一场独木舟比赛！为了庆祝aloha精神，将从上午8点开始一系列的独木舟比赛，之后11点开始将在码头有特色的舞蹈表演。除此之外，还有波利尼西亚文化风格的工艺品，之前就有鲜花花环、夏威夷刨冰、毛利画脸等。时间：2017.8.20，Festival:11 am to 5 pm; Races: 8 am地点：Santa CruzWharf， 21 Municipal Wharf, Santa Cruz, CA费用：免费更多详细介绍：http://www.cityofsantacruz.com/Home/Components/Calendar/Event/10429/30?curm=8&amp;cury=2017The 4th Annual San Jose Reptile Show第四届爬行动物展这个周末，San Jose有爬行动物展，这里将展示数以千计的爬行动物、两栖动物。还有令人毛骨悚然的爬行动物。时间：2017.8.19，10am-5pm；8.20，10am-4pm地点：Santa Clara County Fairgrounds，344 Tully Road, San Jose, CA费用：$10更多详细介绍：http://www.shop.reptilerealms.com/Advanced-Tickets-San-Jose-Reptile-Show-August-2017-Adult-Adult-2017.htm San Jose Orchid Exposition兰花展喜欢兰花的小伙伴们，本周末，San Jose将举办兰花展。世界上五大首屈一指的兰花种植者将带来稀有的兰花，你期待吗?时间：2017.8.18，5pm-9pm；8.19，10am-7pm；8.20，12pm-4pm地点：Wesley United Methodist Church, 566 N. 5thSt.,San Jose, CA费用：$5(Cash Only)更多详细介绍：https://www.facebook.com/events/122337601662184/ 3nd Annual Taco FestivalTaco美食节你喜欢吃Taco吗?那么不要错过明天在San Jose举办的墨西哥Taco美食节。当然现场少不了音乐表演，还有诱人的美食摊位，更有大胃王比赛哟！时间：2017.8.19，11am-8pm地点：St. James Park (San Jose)，2nd St.and St. James St., San Jose, CA费用：$20更多详细介绍：http://www.svtacofest.com/ 东湾伯克利校园艺术节UC Berkeley Massive Free Campus Festival这个周末，是伯克利大学一年一度的办校艺术节，将免费向民众开放。这里将有更多校园文艺表演，及有趣的小游戏哟！该活动十分受欢迎，每年都有超过三万人以上来参加这场盛会。时间：2017.8.20-8.21，10am-4pm地点：UC Berkeley Recreational Sports Facility，2301 Bancroft Way,Berkeley, CA费用：免费更多详细介绍：https://recsports.berkeley.edu/caltopia/ 8th Annual Pacific BusMuseum Free Admission Day巴士博物馆免费开放日本周日，东湾的巴士博物馆免费对外开放。这里有古董巴士，还有现代巴士。另外这里还有公车汽车纪念品的跳蚤市场。时间：2017.8.20，11am-3pm地点：PacificBus Museum，37974 Shinn St., Fremont, CA费用：免费更多详细介绍:http://www.pacbus.org/ 17th Annual “Art + Soul” Festival奥克兰最大的街头夏日派对来啦！这里有极具奥克兰灵魂的音乐艺术表演，还有诱人的烧烤大赛……这里设四个表演区域、一个家庭娱乐区、还有一个工艺市场。从歌到舞、从BBQ到啤酒红酒、从马戏表演到家庭娱乐，适合从老到家，全家总动员！时间：2017.8.19-20，12pm-6pm地点：FrankH.Ogawa Plaza，14th Street and Broadway, Oakland, CA费用：$12/成人，$7/老人及青少年，12岁以下免费更多详细介绍：http://artandsouloakland.com/lineup.htm “Clear The Shelters” East Bay SPCA Adopt-A-Thon东湾SPCA宠物认养活动你想领养自己的萌宠吗？又到了一年一度清除庇护所的日子了，全美近700家庇护所将发起免费收养宠物的活动。东湾SPCA将有两家庇护所参加活动。从喵星人，到汪星人，再到兔子、豚鼠、鸟类、爬行动物，可爱的萌宠等着你哟！时间：2017.8.19，10am-6pm地点1：8323 Baldwin St., Oakland地点2：4651 Gleason Dr., Dublin费用：免费更多详细介绍：http://eastbayspca.org/get-involved/events/clear-the-shelters/推荐阅读：全美最佳医院荣誉榜，湾区两家医院进入前10强榜单。附电影票获奖名单8月起，金门大桥两端的停车位，周末暂禁私车停靠创业签证EB6确定延期，国土安全部表示为废除做准备！美首度公布H-1B报告，IT外包公司数据全露馅13件只能在硅谷发生的稀罕事儿湾区又多了一家米其林三星餐厅！追平纽约！2017年旧金山湾区米其林“超值”榜单新鲜出炉！食指大动呀！如果喜欢我们的文章，可长按二维码，识别关注。</w:t>
      </w:r>
    </w:p>
    <w:p>
      <w:r>
        <w:rPr>
          <w:b/>
        </w:rPr>
        <w:t>AG_Q21</w:t>
        <w:br/>
      </w:r>
    </w:p>
    <w:p>
      <w:r>
        <w:t>从“辣眼睛”的游行，到吃，再到各民族文化的“洗礼”！快来看看这个周末，都有哪些具湾区特色的活动吧！ 南湾第42届硅谷LGBT骄傲游行及庆祝活动42nd annual Silicon Valley Festival &amp; Pride(formerly San Jose Pride)错过了SF LGBT骄傲游行！还想参加的小伙伴，看过来！这次来到了南湾！本周日，San Jose将举办第42届硅谷LGBT骄傲游行，这是南湾规模最大的LGBT活动了！活动的最大看点，当然是游行啦！游行将于周日上午10时开始，起始于St. John，沿Market Street，终于Park Ave。游行后，又怎么会少得了庆祝活动呢？精彩的演出、cosplay、美食等着你！时间：2017.8.27，游行将于10am开始，庆祝活动：12pm-6pm地点：游行：Market Street(Starts at St. John - Ends at Park Ave)庆祝活动：CESAR CHAVEZPARK，1 Paseo De San Antonio, San Jose, CA费用：游行免费，庆祝活动$5更多详情，请点击左下角“阅读原文”查看 37th Annual Italian Family Festa第37届意大利家庭节日本周末，湾区将有意大利家庭节日。你将有机会享用正宗的意大利美食和美酒，还有精美的艺术工艺品。时间：2017.8.26，11am-8pm；8.27，11am-6pm地点：History Park San Jose in Kelley Park，1650 Senter Rd. San Jose, CA费用：免费更多详情，请点击左下角“阅读原文”查看 中半岛Facebook County FairFacebook 游园会这个周六，Facebook要在其总部办游园会啦！这是脸书回馈当地社区的一项活动。除了常规的现场精彩的音乐表演、各种游乐设施外，还有很多大小朋友喜爱的农场动物……当然少不了食品卡，现场还有新鲜的蔬菜和水果售卖。适合全家老家一起出游！时间：2017.8.26，12pm-7pm地点：Facebook Headquarters，1 Hacker Way, Menlo Park , CA费用：免费更多详情，请点击左下角“阅读原文”查看 阿迪达斯冬季大型清仓特卖Adidas Giant Winter Warehouse Sale阿迪特卖又来喽！超过25000件折扣商品，衣服、鞋、背包、球、手表、太阳镜……都将参与特卖，折扣力度高达75%off。小伙伴，有没有心动？快喊上小伙伴一起去淘宝吧！想要淘到好货的小伙伴，尽量早去；想淘便宜货的小伙伴，建议最后一天周日去，将有更大的折扣力度。时间：2017.8.24-8.26，10am-7pm；8.27，10am-6pm地点：Cow Palace，2600 Geneva Ave.，Dalty City，CA费用：入场免费 Palo Alto Festival of the ArtsPalo Alto艺术节本周末，热热闹闹的Palo Alto艺术节要来了，每年都能吸引到15多万人参加。除了300多名艺术节和手工艺人带来他们精美的作品外，还将有60名粉笔艺术家在Tasso街上现场创作他们的艺术作品。时间：2017.8.26-8.27, 10am - 6pm地点：UniversityAvenue (Palo Alto)，University Avenueand Webster Street, Palo Alto, CA费用：免费更多详情，请点击左下角“阅读原文”查看 Art on the Square文艺范的小伙伴，看过来！这个夏天的Arton the Square，就要结束了！明天将是最后一场活动！现场将有展示画作，摄影作品，珠宝首饰、玻璃、陶瓷等手工艺术品，当然你也可以把喜欢的作品买回家。时间：2017.8.25, 5pm- 8:30pm地点：CourthouseSquare, 2200 Broadway，Redwood City, CA费用：免费更多详情，请点击左下角“阅读原文”查看 东湾第30届屋仑华埠摆街会30th Annual ChinatownStreetfest吃货们，注意啦！一年一度的屋仑华埠街会将于这周末举行，将会跨越9到10个街区，有超过200个展位。现场将有各式各样的游戏和购物摊位，丰富的从中国到亚洲的各种文化表演节目，如中国的舞狮、日本的太鼓等。除此之外，流行音乐怎么少得了！更让人心动的，估计是那些令人食指大动的特色美食和独特的亚洲产品吧。快来体验唐人街一直努力保留的传统吧。时间：2017.8.26-27，10am-5:30pm地点：OaklandChinatown，Harrison Street and 11th Street,Oakland, CA费用：免费，不过记得带上零钱买美食哟！更多介绍，请点击左下角“阅读原文”查看 埃及图坦卡蒙节28th Anuual Egyptian King Tut Festival古埃及的法老图坦卡蒙并不是古埃及历史上功绩最为卓著的法老，但是却是在今天最为闻名的埃及法老王。他的生平和死因一直是考古学界研究争论的焦点，但至今都没有定论。从明天开始，为期三天的世界上最文明古老的图坦卡蒙节就要开幕了。在这里不仅有美食，还有具有古老文化内涵的精美艺术品，小伙伴们，你们还在等什么？时间：2017.8.25，6pm-10pm；8.26，10am-10pm；8.27，11am-6pm地点：St. AntoniusCoptic Church，2500 Hansen Rd., Hayward, CA费用：免费更多介绍，请点击左下角“阅读原文”查看 Free Sailboat Ride Day免费帆船日乘帆船游览加州大学、海湾大桥Bay Bridge、旧金山，以及金门大桥等湾区景点，怎么样?你体验过吗?本周日，在伯克利，你更有机会得到免费乘坐帆船的机会。建议，最好早点去，因为活动很受欢迎，名额抢手。另外，记得带上更换的衣服哟！错过的小伙伴也不要遗憾，截止到今年11月，该俱乐部每月都会举办一次这样的免费乘坐帆船的活动。时间：2017.8.27，1pm-4pm地点：Ca lSailing Club，124 University Ave, Berkeley, CA费用：免费更多详情，请点击左下角“阅读原文”查看旧金山Ben &amp; Jerry’s “Pint Slices” Free Ice CreamTruck TourBen &amp; Jerry免费冰淇淋车来喽！Ben &amp; Jerry开着冰淇淋车来免费送冰淇淋喽！免费冰淇淋车将停靠在哪里?时间：2017.8.25，6:30pm-10:30pm；8.26，12pm-3:30pm，6:30pm-10:30pm；8.27，12pm-3:30pm地点：Fort Mason Center费用：免费更多详情，请点击左下角“阅读原文”查看 Origami-Palooza Festival&amp; Paper Airplane Challenge日本传统折纸节你喜欢折纸吗?本周日，将有折纸大师教授日本传统的折纸技艺。下午三点钟，还有纸飞机大哟！看谁的纸飞机飞得远！纸飞机飞得最远的世界纪录保持John Collins还将与你分享秘诀哟！时间：2017.8.27，12pm-5pm地点：East Japan Center Mall，1675 Post St,San Francisco, CA费用：免费更多详情，请点击左下角“阅读原文”查看 让“它们”结婚吧！金银岛跳蚤市场Treasure Island Flea’s “Dog Days of Summer”金银岛跳蚤市场，你有去过吗？逛街、美食、玩乐，样样都在金银岛跳蚤市场!而本月，这里将举行特别的活动，狗狗结婚仪式！一场复古的狗狗婚礼！你要参加吗？本月将以宠物狗为主题，不同于传统的跳蚤市场，在金银岛跳蚤市场有各式各样美味的移动式卡车供你选择，你可以品尝到三藩市的各式街头美食和葡萄酒。还有时尚卡车供你挑衣、可再利用式的产品、和精美手工品，除了款式独特之外，价钱也非常实惠。除了购物之外，，现场还有很多精彩的表演活动供大家欣赏。而且儿童也不用担心会无聊，可以自己DIY以及参与各式游戏。时间：2017.8.26-8.27，10am-4pm地点：Treasure IslandFlea (East Location)，Avenue N &amp;California Ave, San Francisco, CA费用：$3/人（12岁以下免费）更多详情，请点击左下角“阅读原文”查看 Ferrari’s 70th Anniversary Festival &amp; Rally法拉利70周年纪念节为了庆祝法拉利70周年，本周六，在旧金山的Marina Green，将以金门大桥为背景，进行一场豪车展。注意：这只是The Alberta FerrariClub俱乐部发起的活动，小编没有在法拉利的官网上找到具体报道。时间：2017.8.26地点：Marina Green，Marina Blvd&amp; Fillmore St., San Francisco CA 北湾沙雕大赛36th Annual SandSculpture Contest想去海边游玩的童鞋，要不要顺道参加个沙雕大赛呀！可免费报名参加比赛，9am开始在游客中心报名，评比于12pm开始。发挥你的想象，展示你的艺术天份吧！小编只想说，高手在民间！时间：2017.8.27，9am-3:30pm地点：DrakesBeach，DrakesBeach Road, Point Reyes Station, CA费用：免费更多详情，请点击左下角“阅读原文”查看 “Pignic”豚鼠节“Pignic” Guinea Pig Festival你家里有豚鼠吗？你喜欢豚鼠吗？本周六，这些看起来毛茸茸的可爱的小动物将要举行他们自己的爬啦！到时，将有豚鼠服装大赛，吃蔬菜大比拼等各种有意思的活动，还将有健康检查和宠物美容哟！不过，请注意，这里不能带狗狗、猫咪等对豚鼠看起来有危险的宠物。时间：2017.8.26，10am-2pm地点：Marin HumaneSociety，171 Bel Marin Keys Blvd, Novato, CA费用：$5更多详情，请点击左下角“阅读原文”查看 23rd Annual Bodega Seafood Art &amp; Wine Festival红酒、海鲜、美食与艺术的完美结合。当然少不了音乐表演和儿童天地。时间：2017.8.26-8.27，10am-2pm地点：WattsRanch, 16855 Bodega Hwy, Bodega, CA费用：$15更多详情，请点击左下角“阅读原文”查看 国家公园免费日Free National Parks Day大家都知道美国国家公园每年都会有几天特殊的日子免费对游客开放。明天，国家公园免费日又来了！本周五是National Park Service的生日。不过注意，虽然国家公园门票免费，但是野营费照收。戳-&gt;2016美国最受欢迎的10大国家公园，你去过几个？黄石才排第六，优胜美地第三！时间：2017.8.25费用：免费更多详情，请点击左下角“阅读原文”查看明天（8月25日）起，冰淇淋博物馆Museum Of Ice Cream开始售票红爆纽约和洛杉矶的冰淇淋博物馆Museum Of Ice Cream也要来SF了，明天（8月25日）上午9时，正式开始对外发售门票。这门票到底有多火?去年在纽约，瞬间爆红，掀起一阵狂潮，30000张门票5天内一售而空。将于10月开放的LA的门票，现在就已经被抢光了！而SF的冰淇淋博物馆的门票从周三起就已经对美通卡（American Express）持者人开售，该部分门票已经被抢光！Museum Of Ice Cream票价：$38（3岁以下儿童免费）地址：1 GRANT AVE. SAN FRANCISCO, CA官网网址：https://www.museumoficecream.com/san-francisco/更多介绍，戳-&gt;SF的冰淇淋博物馆Museum Of Ice Cream将于本周五（8月25日）起开始售票啦！ Smithsonian第十三届博物馆免费日门票预订13th Annual Free Museum Day RSVP同样明天开始抢票的，还有Smithsonian第13届博物馆免费日的门票。你知道Smithsonian博物馆日吗？由Smithsonian机构出版的涵盖社会、历史、人文、艺术与创新的多元杂志，每年会协同美国各地的博物馆进行一次免费参观日的活动。今年的Smithsonian博物馆日在下个月底，9月23日。注册即可获得门票，北加州有多处博物馆可选。每个家庭只能注册一次，可以供2个人免费入场参观。抢票开始时间：2017.8.25注册链接，请点击左下角“阅读原文”查看湾区有哪些博物馆呢?（注意：可能有变动）Lacis Museum ofLace and Textiles (Berkeley)BlackhawkMuseums (Danville)NASA AmesVisitor Center (Mountain View)Moffett FieldHistorical Society Museum (Mountain View)CaliforniaMuseum (Sacramento)Hiller AviationMuseum (San Carlos)CaliforniaHistorical Society (SF)San Jose Museumof Art (San Jose)推荐阅读：全美最佳医院荣誉榜，湾区两家医院进入前10强榜单。附电影票获奖名单8月起，金门大桥两端的停车位，周末暂禁私车停靠创业签证EB6确定延期，国土安全部表示为废除做准备！美首度公布H-1B报告，IT外包公司数据全露馅13件只能在硅谷发生的稀罕事儿湾区又多了一家米其林三星餐厅！追平纽约！2017年旧金山湾区米其林“超值”榜单新鲜出炉！食指大动呀！如果喜欢我们的文章，可长按二维码，识别关注。</w:t>
      </w:r>
    </w:p>
    <w:p>
      <w:r>
        <w:rPr>
          <w:b/>
        </w:rPr>
        <w:t>AG_Q20</w:t>
        <w:br/>
      </w:r>
    </w:p>
    <w:p>
      <w:r>
        <w:t>8月12日，美国维吉尼亚州夏洛特维尔市（Char Lottesville）发生了“白人至上主义者”仇恨聚会，该聚会被称为“数十年来最大规模的仇恨集会”。最终发生严重的暴力冲突，支持者及反对者大声叫嚣、互呛、抢水瓶、喷化学剂，甚至对抗美国少数族裔的极端主义者开着汽车冲向人群，死亡受伤人数达到30多人。而这样血腥又暴力的集会本周末在湾区上演。 新闻发布会取代集会新闻发布会时间：2017.8.26，2pm新闻发布会地点：Alamo Square Parkin the Western Addition在警方严阵以街、旧金山执法部门为了民众安全，耗费大量人力物力准备，Crissy Field周围已经建立了临时的围栏甚至准备关闭相关城区道路、附近的公交巴士都计划好改道连与“对抗”的组织“Unite Against Hate”今天下午已经到市政广场就位后。没想到，原定于明天（8月26日，周六）下午在CrissyField举办的集会取消了！今天下午，集会发起者---爱国者祷告（Patriot Prayer）却突然宣布：出于安全考虑，集会取消！爱国者祷告领导人表示：担心明天的集会会引来许多暴力示威者，Crissy Field更像是一个“设好的局”（Set up），自己和团员出于安全考虑，忍痛决定取消明天的集会。不过，将改在明天下午2点在Western Addition的Alamo Square Park举行新闻发布会。同时，他们很期待周日在伯克利举行的“No to Marxism in America”集会。 旧金山执法部门表示新闻发布会没有获得许可，很担心Alamo Square Park将发生暴乱！如果被视为“特别事件”，警方有权解散该活动，并且逮捕组织者。 伯克利集会时间：2017.8.27，1pm-5pm地点：马丁路德金市政广场，Martin LutherKing Jr.Civic Center Park，Berkeley被周六Crissy Field集会发起者---爱国者祷告（Patriot Prayer）所期待的伯克利集会，是由No to Marxism in America组织发起的。尽管伯克利市政府拒绝了此次集会申请，但是参与者表示仍然会准点到达伯克利的Civic Center Park参加集会。而与之对抗的左翼团体，在同一地点、马路对面的Ohlone Park以及UC Berkeley校园内，都筹备了对抗性质的集会。 除了这两场大型的集会以外，旧金山全天全城将不间断地会有政治活动。早上9时，由“Brown Lives Matter”在克里斯公园旁边的490Marina街发起集会，主题为“反对种族歧视”。半个小时后，由“旧金山性少数抵抗”（Queer Resistance）也会在同一地点集会，主题为“非暴力抵抗法西斯主义”。同一时间段同一地点，还有多个组织发起的集会，相信届时一定会人头汹涌。 旧金山和伯克利警局全员加班，做好了第一时间终止暴乱疏散人群的准备。集会场内禁止携带枪支武器或其他可以用来当做武器的道具，比如自拍杆。小伙伴们，周末尽量避开这些高危地区。那么湾区其他地方，都有哪些活动呢?戳-&gt;Facebook 游园会、南湾LGBT骄傲游行、屋仑华埠摆街会、免费帆船日、阿迪清仓特卖……湾区活动汇总（8.25-8.27） 仇恨与恐惧一样，是会散播的，而基于种族与肤色又是最易识别的攻击对象。美国经常出现的集会暴力冲突，常与非裔有关，通常是非裔因为遭遇种族歧视而不满。美国近年几起暴力冲突因非裔在黑白警民冲突中不满而爆发，例如弗格森事件等。而白人集会起因的暴力冲突非常罕见，近年只有2016年南加州阿纳海姆三K党集会引起暴力冲突，但当时三K党只有6人，冲突双方加起来也不过数十人。2016年大选以来，全美各地就出现白人至上主义复出兴起的现象。持路德金市民美国复起的白人至上主义，也称为白人种族主义，包括沉渣泛起的三K党，以及极右翼包括另类右派和右翼民兵组织。 白人至上主义在美国历史悠久，从殖民时期开始，白人至上主义一直宣称白人种族是优秀种族，贬低和歧视有色人种。甚至美国建国后，也有法律肯定白人至上主义，例如臭名昭著的《排华法案》。一直到上世纪60年代风起云涌的民权运动，以及延续到后来的“政治正确”的社会思潮和风气，白人至上主义才逐渐销声匿迹。推荐阅读：全美最佳医院荣誉榜，湾区两家医院进入前10强榜单。附电影票获奖名单8月起，金门大桥两端的停车位，周末暂禁私车停靠创业签证EB6确定延期，国土安全部表示为废除做准备！美首度公布H-1B报告，IT外包公司数据全露馅13件只能在硅谷发生的稀罕事儿湾区又多了一家米其林三星餐厅！追平纽约！2017年旧金山湾区米其林“超值”榜单新鲜出炉！食指大动呀！如果喜欢我们的文章，可长按二维码，识别关注。</w:t>
      </w:r>
    </w:p>
    <w:p>
      <w:r>
        <w:rPr>
          <w:b/>
        </w:rPr>
        <w:t>AG_Q29</w:t>
        <w:br/>
      </w:r>
    </w:p>
    <w:p>
      <w:r>
        <w:t>职业移民排期，除了EB2小幅推进23天外，其余均原地踏步，继6月出现排期的EB1排期情况继续；亲属移民排期，公民成年未婚子女排期倒退7个多朋，而公民兄弟姐妹亦倒退2年5个多月。而就在本月初，8月2日，川普提出的移民改革新提案《改革美移民强化就业法案》，其中就指出将大砍亲属移民，强调须提高依靠亲属获得绿卡或签证的要求，规定将来只有公民和绿卡持有者的配偶和未成年子女才能申请获得绿卡，将限制包括成年子女、父母及兄弟姐妹在内的其他家庭成员的亲属移民名额。 下面，让我们一起来看看2017年8月的绿卡移民排期表吧！9月职业移民排期表EB1，继续出现排期，与上月相同EB2，↑23天EB3，原地踏步非技术劳工，原地踏步EB5，原地踏步I485排期（同上月）EB-1：杰出人才，接触教授或研究人员，跨国公司行政主管和经理EB-2：具有高等学位的专业人员；在艺术、科学或商业领域具有特殊技能的外国人EB-3：没有高等学位的专业人员、技术工人EB-4：特殊人员移民，包括宗教工作人员、美国政府的特殊海外工作人员、前巴拿马运河公司的工作人员。国籍组织的退休工作人员、国籍组织工作人员的家属、美国军队成员EB-5：投资移民“C”，即“Current”，代表申请者不用排期，可以继续I-485的申请或者获得移民名额。 7月亲属移民排期表F1，倒退7个月21天F2A，↑8天F2B，原地踏步F3，原地踏步F4，倒退2年5个月               I485排期（同上月）F1：美国公民成年未婚子女F2A：美国永久居民的配偶和未成年未婚子女F2B：美国永久居民的成年未婚子女F3：美国公民的已婚子女F4：美国公民的兄弟姐妹推荐阅读：川普宣布移民改革新提案：采取积分择优制，取消绿卡抽签！砍50%移民，大砍亲属移民创业签证EB6确定延期，国土安全部表示为废除做准备！美首度公布H-1B报告，IT外包公司数据全露馅13件只能在硅谷发生的稀罕事儿Caltrain 票价将全面涨价，车站停车费也要涨价湾区又多了一家米其林三星餐厅！追平纽约！2017年旧金山湾区米其林“超值”榜单新鲜出炉！食指大动呀！如果喜欢我们的文章，可长按二维码，识别关注。</w:t>
      </w:r>
    </w:p>
    <w:p>
      <w:r>
        <w:rPr>
          <w:b/>
        </w:rPr>
        <w:t>AG_Q28</w:t>
        <w:br/>
      </w:r>
    </w:p>
    <w:p>
      <w:r>
        <w:t>老规则，截止周日（8月13日）晚9点，转发该条消息到朋友圈，并截图发给我们，将有机会免费获得电影《提着心吊着胆》免费电影票2张.你还在等什么？本次共将抽5位幸运网友，各获得免费电影票两张；幸运儿会是你吗？注意，分组和秒删参加抽奖无效哟！获奖名单将在8月13日公布，敬请留意！上映院线：Four Star Theater地址：2200 Clement St, San Francisco, CA 94121不需要大投资、流量明星和票房奇迹200万人民币 24天拍摄东北乡村的神秘一夜一众演技咖火花迸发惊险爆笑 言之有物这个年轻导演的长片处女作让北美影评界看到中国电影经济崛起后新生代影人的生猛创作实力8/11旧金山上映前 来看美国影评人怎样零负评怒赞《提着心吊着胆》“清新又让人惊艳的黑色喜剧，笑面当代中国农村生活的种种困难和都市文化的侵蚀。六段式的处女作与科恩兄弟的《血迷宫》有一拼。用精密的剧本和高端的悬念再点缀搞怪但可信的翻转，李雨禾令这些优秀的演员幽默地诠释出嫉妒、欲望和贪婪。如果他的下一部作品仍保持这种水平，中国独立电影大有希望。” ——CFI 影评人Jonathan Landreth“这部调皮的喜剧让一个清静辽远的中国乡村焕发生气。开始你会以为这不过是又一部关于中国底层农民生活的沉闷电影，但当整个故事的轮廓渐显，节奏越来越快，你会紧张又兴奋到坐立不安，大结局时心满意足，同时对之后的种种可能充满期待。”——Cinema Escapist影评人Robert Yu"这部精致的小品就是那种让你不得不注目的新锐独立影片。多么爽快的一次电影享受，一个待人发掘的惊喜。”——Unseen Films影评人Steve Kopian“圆满的环形结构、贪欲的动机和精准的旋转门式聚焦组成扎实的剧本。新人演员们精湛的演技令人信服，其中任素汐尤为突出，她的表演辛辣犀利让人回味无穷。”——Asian Film Strike影评人LP Hugo“一部会令科恩兄弟骄傲的暴力喜剧。导演李雨禾处女作的成功不像是偶然。” ——Radii China影评人Daniel Weaver故事情节故事讲述发生在东北山村的一桩扑朔迷离的奇案——长期因不举苦恼的农家乐老板杨百万听闻美艳的老婆马丽莲在外偷人，愤懑之下决定花钱买凶杀人雪耻，不料一具神秘的尸体，各怀鬼胎的情侣，逃避追捕的窃贼和即将退休的老警察不请自来，把他原本天衣无缝的计划打乱。山中乡村客栈的惊险一夜，贪婪、欲望、机智和蛮力的对抗轮番上演，悬念迭起，火花四溅，笑料百出。精彩看点影片最惹人瞩目的莫过于它多线环形叙事的结构。对许多资深影迷来说仅此优点已不够新鲜。李雨禾导演坦言，电影大师们对试听语言的做出的探索，作为新导演的自己望尘莫及，与其简单致敬，不如用他们的方法去讲一个来源于自己现实生活的故事，能更好地实现电影的价值。而相较于频频被影迷与之对比的《疯狂的石头》、《心迷宫》，《提着心吊着胆》的几个亮点将这一国产悬疑黑色喜剧类型推上了新的台阶。不同于以往以京味喜剧为代表的华语喜剧靠贫嘴台词制造笑点，《提着心吊着胆》将笑点的创作升级到电影语言层次，用镜头、剪辑、视听和针砭时弊的主题情节吸引观众在不知不觉中会心爆笑。它对默剧和章回体的应用有效服务于故事，驾轻就熟且毫无炫技的堆砌感。影片全程采用东北方言对话，展现浓郁的地方特色，并突破了二人转、春晚小品为东北制造的既成印象。出生于哈尔滨的导演用自己最熟悉的元素勾勒出清远神秘，光怪陆离的一个东北山村形象，亲切独特又趣味盎然。不同于多数犯罪片中男性角色主导，女性多为弱势受害者或英雄红颜知己的特点，《提着心吊着胆》塑造的东北妹子形象爽快彪悍、能文能武，让人拍手称绝。风骚美艳的老板娘马丽莲勤劳能干，将饭店经营得有声有色，对不怀好意的外人则实现“能动手不咧咧”；任素汐饰演的顾小姐，爱慕虚荣见钱眼开，但当遭遇险情身边的男伴已吓得不能自理时，她足智多谋临危不乱，雷厉风行地设法把问题解决。片中污污的“性喜剧”元素搞笑自然，整个故事来源于一个男人因“不举”而怀疑自我、他人和外界的情形，并由此顺理成章地发展出一系列火辣香艳的情节。核心主创李雨禾这位来自东北的80后导演凭一部短片作品和处女作长片已在海内外影展获得关注无数。在看到许多假神医、假军人、假富二代、假美女骗财骗色的新闻后，他产生灵感，用两年的时间创作剧本，希望凭借《提着心吊着胆》揭示当代社会人们被欲望驱使，自欺欺人而又被人欺的民间乱象。影片拍摄历尽艰辛，因紧张的预算，剧组甚至一个月只吃得起素。任素汐山东大嫚任素汐因精湛的演技在中国戏剧界小有名气，2016年因主演电影《驴得水》被观众所熟知，演唱的主题曲《我要你》被无数网友单曲循环。她几乎零片酬出演《提着心吊着胆》，并向导演力荐几位戏剧界同行出演片中角色，还搞笑保证“演得不好我头磕这儿”。影片中全体演员生动自然的演技集体上线，成为一大亮点。角色介绍杨百万演员 陈玺旭仙客来大饭店老板，阳痿、中年不得子，从店小二处听到妻子马丽莲暗地出轨的小道消息，决心买凶报复。马丽莲演员 高叶仙客来大饭店老板娘，勤俭持家性格直爽，被误会与人通奸，卷入一起杀人案。毕见效演员 曹瑞号称“秒拍神医”的江湖郎中，自称壮阳接骨看病救命无所不能，独家研发壮阳药酒“春去春又来”，省城乡村黑道白道无所不通，跟杨百万策划一起杀人案。预告片顾小姐演员 任素汐拜金女，假胸假发假睫毛，黑丝黑发黑心肠，看上了何努力的权势和财富，想与他交往，却阴差阳错卷入杀人案。何努力演员 董博假扮高富帅的网吧小青年，成功骗炮顾小姐。跟哑巴关系好，给杨百万当哑语翻译，告诉了他妻子跟小白脸推小车。胖先生演员 楼云飞大智若愚的宝石劫匪，在大哥面前装傻充愣，却在下一盘很大的棋。推荐阅读：川普宣布移民改革新提案：采取积分择优制，取消绿卡抽签！砍50%移民，大砍亲属移民创业签证EB6确定延期，国土安全部表示为废除做准备！美首度公布H-1B报告，IT外包公司数据全露馅13件只能在硅谷发生的稀罕事儿Caltrain 票价将全面涨价，车站停车费也要涨价湾区又多了一家米其林三星餐厅！追平纽约！2017年旧金山湾区米其林“超值”榜单新鲜出炉！食指大动呀！如果喜欢我们的文章，可长按二维码，识别关注。</w:t>
      </w:r>
    </w:p>
    <w:p>
      <w:r>
        <w:rPr>
          <w:b/>
        </w:rPr>
        <w:t>AG_Q26</w:t>
        <w:br/>
      </w:r>
    </w:p>
    <w:p>
      <w:r>
        <w:t>维吉尼亚大学所在地夏洛特维尔市本是一个宁静的小城，但最近两天平静却被“另类右翼”集会打破。今天，8月12日，美国维吉尼亚州夏洛特维尔市（Charlottesville）的一场“右派团结”（Unitethe Right）集会活动，爆发暴力冲突，支持者及反对者大声叫嚣、互呛、扔水瓶、喷化学剂。已有一人不幸遇难，多人受伤。有机构称这可能是“几十年来美国最大的一次仇恨集会”。今天上午，维吉尼亚州州长Terry McAuliffe宣布紧急状态，以应对“另类右翼”集会引发的暴力冲突。“我心已碎，一个生命已在这里走了，我吁请所有人都回家去吧。”并且容许当地官员要求额外资源，应对成百上千的白人优越主义者（White Supremacists）和反对者间的对峙冲突。 此次活动召集人凯斯勒（JasonKessler）在夏洛特维尔市组织这场集会的目的，是抗议该市决定从一处公园拆除象征白人主义的南北战争期间南军总司令李将军（ConfederateGeneral Robert E. Lee）的雕像。据当地警方估计，至少有6,000人出席了这个活动，多数是支持白人民族主义（White Nationalism）的民众。自从夏洛特维尔市决定将李将军的雕像从解放公园移走后，该市就成为白人民族主义者和反对者所聚焦的地点。今年6月原来的李公园被重新命名为解放公园，但李将军的雕像至今仍留在公园内。今天的集会原计划于12日中午举行，但参加集会的白人民族主义者和反对者皆提前到达集会地点解放公园并发生暴力冲突，他们互相踢打、丢掷水瓶、甚至使用化学喷雾。有些人戴着白人民族主义标帜，拿着纳粹和邦联战旗，在市中心与人数大致相同的左派反抗议民众发生冲突。一边挥舞“黑人的命也是命”的旗帜，另一边则高呼“白人的命也是命”、“你们不会取代我们”。一辆灰色野马汽车冲撞进抗议者人群，造成1人死亡，19人受伤。早在昨天，星期五（8月11日）晚上，在维吉尼亚大学（Universityof Virginia）校园爆发冲突。当时数百名白人民族主义者手持火炬在校园内游行。学校宣布取消预定在星期六举行的所有活动和节目，但医疗中心仍照常开放。但没想到，此冲突延续至今天中午。另外，美国警方称有两名州警搭直升机出勤时，不幸坠机丧生。目前，冲突已造成至少3人死亡35人受伤。警方逮捕了此次肇事驾驶人，一名叫做JamesAlex Fields Jr.的俄亥俄州20岁男子。Fields涉嫌二级谋杀罪，因故意伤害他人，导致死亡事故的发生今天下午，总统川普发推文讉责暴力及仇恨，呼吁美国民众团结，形成一个整体。“我们必须团结，谴责所有仇恨，美国各个角落不容许有这种暴力存在，让我们形成一个整体！”随后，在其新泽西州私人高尔夫俱乐部对记者说：“我们正密切关注在维州夏洛特维尔市发生的可怕事件。”“我们以最强烈的严词谴责这个在各方面都表现出相当恶劣的仇恨、偏执和暴力。”川普说。“仇恨必须停止！”“现在最重要的是要迅速恢复治安，保护无辜者的生命”推荐阅读：热闹的户外音乐节、大丽花展、童玩节，香蕉苹果凑热闹来过节！……湾区活动汇总（8.11-8.13）免费送《提着心吊着胆》电影票！他让美国影评人感叹“中国独立电影大有希望”创业签证EB6确定延期，国土安全部表示为废除做准备！美首度公布H-1B报告，IT外包公司数据全露馅13件只能在硅谷发生的稀罕事儿湾区又多了一家米其林三星餐厅！追平纽约！2017年旧金山湾区米其林“超值”榜单新鲜出炉！食指大动呀！如果喜欢我们的文章，可长按二维码，识别关注。</w:t>
      </w:r>
    </w:p>
    <w:p>
      <w:r>
        <w:rPr>
          <w:b/>
        </w:rPr>
        <w:t>AG_Q30</w:t>
        <w:br/>
      </w:r>
    </w:p>
    <w:p>
      <w:r>
        <w:t>上周，谷歌的一名男性工程师撰写了一份内部备忘录，声称“女子编程不如男”，生理上的差异导致了科技行业中的性别不平等，在高科技行业，女性不如男性适合在工程和领导岗位工作。“由于生理上的原因，男性和女性的偏好和能力并不一样。这些区别解释了为什么我们在科技行业和领导层中看不到女性获得同等的待遇。”结果，一石激起千层浪。这悖逆了“科技行业应该增加性别多样性”思想的备忘录，在谷歌内部广为流传，并在上周末公之于众。引起了关于科技公司性别歧视的讨论。在男性主导的高科技行业，素有“性别差异论”的讨论，长期以来，硅谷缺乏多元化也一直是一个问题。人们究竟应该如何对待女性？这是一个旷日持久的讨论话题。由于引起众议，谷歌不得不紧急“灭火”，正在外地与家人度假的谷歌CEO桑达尔-皮查伊（Sundar Pichai）甚至提前结束休假，返回公司来解决这个危机。周一晚，Sundar Pichai向谷歌全体员工发送了一封公开信，信中，皮查伊称，尽管他坚决捍卫员工表达不同意见的权利，但这名工程师的做法实在“有点过分”，违反了公司的行为规范，“在我们的工作场合散布了有害无益的性别主义成见”，逾越了底线。昨天，因涉嫌性别歧视，谷歌开除的发表该言论的工程师詹姆斯-达莫尔（James Damore）。硅谷科技圈就继续闹腾了，他们分成了两个阵营，其中一派支持谷歌，认为女性不适合科技工作的观点，是一种错误的思想，不适宜在现代职场中散播；但另一派则质疑谷歌“多元化文化”的虚伪性，更质疑Google不能容纳言论自由，竟然因为员工发表意见而开除他，并声援JamesDamore。有两家公司甚至欣然向这名员工伸出了橄榄枝。而James Damore也将谷歌母公司Alphabet告到了美国劳工关系委员会。 而谷歌公司近来性别歧视风波不断，有超过60名在职和已退休的女员工近日正在考虑对谷歌提起诉讼，指控公司涉性别歧视以及给予女员工不公平的薪酬待遇。维权律师表示，在谷歌，即使女性员工和男性员工的资歷及职位相同，她们的薪水和红利仍然比男性员工少很多。打算起诉的60名女员工中，有一半目前还留在谷歌工作；她们说，由于谷歌“对女性有敌意的”文化，女性在升职上也处于劣势地位。今年4月份，美国劳工部也曾公开指控谷歌“系统性的补偿差距”，他们在调查中发现谷歌内部的男女员工薪资差异巨大。推荐阅读：川普宣布移民改革新提案：采取积分择优制，取消绿卡抽签！砍50%移民，大砍亲属移民创业签证EB6确定延期，国土安全部表示为废除做准备！美首度公布H-1B报告，IT外包公司数据全露馅13件只能在硅谷发生的稀罕事儿Caltrain 票价将全面涨价，车站停车费也要涨价湾区又多了一家米其林三星餐厅！追平纽约！2017年旧金山湾区米其林“超值”榜单新鲜出炉！食指大动呀！如果喜欢我们的文章，可长按二维码，识别关注。</w:t>
      </w:r>
    </w:p>
    <w:p>
      <w:r>
        <w:rPr>
          <w:b/>
        </w:rPr>
        <w:t>AG_Q27</w:t>
        <w:br/>
      </w:r>
    </w:p>
    <w:p>
      <w:r>
        <w:t>明天就是周末了，计划好去哪儿玩了吗?快来找找，有没有你的菜！旧金山Outside Lands户外音乐艺术节今天起，一年一度的Outside Lands户外音乐节在旧金山金门公园开唱了。Outside Lands是美国最大型的音乐节之一，为期三天将有80场演唱会，估计吸引超过18万人次入场，门票贵且相当抢手。 Outside Lands有许多的乐团、歌手、音乐创作人、DH、摇滚乐园等参演，更有各种人气大咖精彩献唱。Outside Lands也是一个很年轻的音乐节，主打绿色环保主题，而且特别像游乐场，有马戏团大风车一些娱乐项目，还有它也是号称全美第一没事音乐节，吃货们的福音啊。没抢到票的童鞋也可以在Twin Peaks和Spreckels Lake外场围观。当然在金门公园外，听音乐节也是个不错的主题，每年的场外也是十分热闹！而每年的这个时候，金门公园里，除了台上精彩的表演外，台下更是热闹。现场由于只供应啤酒，据说更有童鞋提前将装有追踪器的烈酒埋入金门公园的草地，现场高科技追踪，也是醉了。 另外，每年都有数千张的假票被验出！没有通过正规渠道购票的小伙伴要多注意喽，小心上当哟！不能亲临现场的小伙伴，也不要遗憾，今年还将有视频直播哟！时间：2017.8.11-8.13，11am-10pm地点：Golden gate park，SF，CA 门票：$149.50 - $795.00更多详情，请点击左下角“阅读原文”查看 旧金山菲律宾文化节24th Annual Pistahan Parade and Festival体验最好的菲律宾艺术、舞蹈、音乐和食物，在第25届Pistahan文化艺术节。这是全美最大菲律宾文化节，为期两天的博览会预计每天将有7.5万人参加。游行将于周六上午11时从旧金山市政Civic Center中心出发，而之后Yerba Buena Garden将变成欢乐的海洋。你将有机会看到菲律宾传统服饰及装饰华丽的花车。旧金山菲律宾文化节将用鲜花音乐舞蹈带给大家不一样的热带文化体验。除了盛大的游行表演，现场还有厨艺大赛，吃雪糕大赛。想感受异域风情的小伙伴快去围观吧。时间：2017.8.12-8.13，11am-5pm地点：Yerba BuenaGardens, Mission St. and Yerba Buena Lane, SF费用：免费更多详情，请点击左下角“阅读原文”查看 大丽花展11th Dahlia Show爱花的小伙伴注意了！本周末一年一度的大丽花展来啦！将有1500-2000株大丽花参加展出。据说大丽花Dahlia原产于墨西哥，墨西哥人把它视为大方、富丽的象征，还是SF的official flower。 而且大丽花品种十分多，是世界上花卉品种最多的物种之一，已超过3万个。 小编goole了一下，这些都是大丽花，怎么长得不太一样呢？大丽花到底是什么花种呢？有小伙伴可以给小编科普一下不？ 周末逛园子看花，也是一个不错的选择呀！时间：2017.8.12，10:00am-5:00pm；8.13，10:00 am-4:00pm地点：Hall ofFlowers（Golden Gate Park），9th Ave. and Lincoln Way, San Francisco, CA费用：免费更多详情，请点击左下角“阅读原文”查看 旧金山唐人街音乐节8th Annual Chinatown Music Festival各位艺术大师将把中国传统音乐和爵士、R&amp;B、摇滚等流行元素结合，给大家献上别开生面的演出。除了演出之外，还有小摊小贩小游戏、艺术电影展。注意：今年的举办地有变动！舞台将搬到Waverly Place。时间：2017.8.12，11am-5pm地点：Waverly Place，Waverly Place,San Francisco, CA费用：免费日程及阵容等更多详细介绍，请点击左下角“阅读原文”查看 南湾第八届国际童玩节Kids FunFestival这个周末，在Cupertino将有专为孩子们准备的国际童玩节！ 这里会有儿童服装秀、儿童歌唱比赛，还有功夫表演、拔河竞赛，以及各种手工艺展，又怎少得了台湾美食和其他各国的各种风味美食呢！现场将设置130多个摊位。时间：2017.8.12，10am-5pm地点：Memorial Park Amphitheater，21163Anton Way，Cupertino, CA费用：免费更多详细介绍，请点击左下角“阅读原文”查看。东湾第18届Laurel街会18th Annual Laurel Street Fair这是近来年，东湾规模最大，最有名气，最有生机的社区活动之一，每年都有超过8000人来访。这里有现场音乐、拥有世界一流的音乐；还有瑜伽，大家一起做运动啦；更有工艺品厂商和各种美味的餐车；还有为小朋友们准备的游乐区和小动物互动区，适合全家老小一起出席！时间：2017.8.12，11am-7pm地点：Laurel District，MacArthurBlvd. and Brown St., Oakland, CA费用：免费更多详细介绍，请点击左下角“阅读原文”查看。 户外戏剧：星球大战遇上莎士比亚Star Wars or Shakespeare in the Park，Free OutdoorTheatre Mash-Up星球大战和莎士比亚似乎没什么关系，但他们就这样混搭在了一起！每年Samuel Peaches Peripatetic玩家都会开启一次“湾区之旅”，这周末将在东湾的奥克兰和伯克利。时间1：2017.8.12，1pm-2:30pm地点1：Berkeley Marina，University Ave.and Marina Blvd., Berkeley, CA时间2：2017.8.13，1pm-2:30pm地点2：San Antonio Park，18th Ave. andFoothill Blvd, Oakland, CA费用：免费更多详细介绍，请点击左下角“阅读原文”查看。 3rd Annual WWII Home Front Festival你造吗？二战时，位于东湾的小城Richmond是美国军工制造业的大后方，为美国制造了700多艘船。而这个形象大家一定很熟悉吧！红色波点头巾、身穿深蓝色工装的铆钉女工萝西就是当时战时大后方，最具代表性的偶像人物！每年的纪念日上，在Richmond都有打扮成萝西的女性，一起参加Rosie the Riveter Rally，挑战吉尼斯世界纪录。今年，你要不要加入其中呢？时间：2017.8.12，11am-4pm，参加萝西世界纪录，将在10am登记。地点：Craneway Pavillion, 1414 Harbour Way South, Richmond, CA更多详细介绍，请点击左下角“阅读原文”查看。 Project JuiceGrand Opening: Free JuiceProject Juice新店开张，免费送果汁为了庆祝Project Juice在东湾首个门店开幕，现场将提供免费的果汁（10oz）、smoothie等好礼派送。前20位顾客，免费得smoothie；前100位顾客，免费得一只swagbag数量有限，先到先得。时间：2017.8.12，11:00am-2:00pm地点：Project JuiceBerkeley，1911 FourthStreet, Berkeley, CA更多详细介绍，请点击左下角“阅读原文”查看。 中半岛公园里的莎翁话剧《哈姆雷特》Shakespeare in the Park：“Hamlet”夏天来了，又到了在公园里看莎士比亚话剧的季节。今年已经是第34个年头了。今年的莎翁大剧是哈姆雷特。该属系列活动，湾区多地将陆续开始！本周末来到了红木城。时间：2017.8.12，7:30pm-；8.13，4pm-地点：Sequoia High School，1201 Brewster Ave., Redwood City, CA费用：免费更多详细介绍，请点击左下角“阅读原文”查看。 北湾44th Gravenstein Apple Fair第44届苹果节似乎这个季节不是苹果丰收的季节吧，那又怎样，阻止不到苹果节的到来！要不要考虑去北湾参加这个苹果节呢？这将是一个老式，但很有乐趣的周末！除了音乐表演外，你还将有机会品尝到当地非常有名的苹果美食和苹果酒。时间：2017.8.12-13，10am-6pm地点：Ragle Ranch Park，Sebastopol，CA费用：$15/成人，$12/老人，$10/儿童更多详情，请点击左下角“阅读原文”查看 Banana Festival香蕉节说到苹果节，小编再介绍一下香蕉节，只不过有点远，在加州首府三个馒头。你将有机会品尝到来自加勒比，中美洲，波多黎各，墨西哥，非洲等地，不同种类的香蕉美食，这将是一场多元文化的香蕉盛宴。时间：2017.8.12，10am-7pm；8.13，10am-5pm地点：William LandPark，3800 South Land Park Dr, Sacramento, CA费用：$8($10/现场)更多详情，请点击左下角“阅读原文”查看 约上她/他，一起去看流星雨！这个周末的晚上，要不要约上她/他，一起去看流星雨？一年一度的英仙座流星雨（Perseids Meteor Showe）来了，其以靠谱和流量大著称，今明两晚，每小时多达200多颗炫目的流星雨，每分钟可能就有一颗流星。英仙座流星雨与象限仪流星雨、双子座流星雨并称为北半球三大流星雨，其ＺＨＲ（极大时假设辐射点位于天顶的每小时流量）的理论值在百颗以上，而且从不爽约。该流星雨的群内流星速度较快，且呈现蓝绿色，亮流星较多。天文专家同时提示说，目前人类还不能精确计算流星雨母体彗星尘粒的分布结构，因而不能像预报日食、月食那样，对流星雨的发生和规模作出准确预报，公众在观测时对此应有一定的心理准备。专家建议：1、观赏时最好选择灯光影响小的地方，观测地点最好四周开阔，无高山或建筑物遮挡。2、平躺下来足尖指向东北方观看、同时需要给眼睛30分钟的时间去适应黑暗。观测方向英仙座出现在北方偏低位置，流星会出现在以其为中心的各个方向，除南方较少，天顶和东、西、北方向都会有流星。今晚，你和谁一起看？不同空间，同一时间看到流行雨，也许别有一番感觉^-^时间：8.11-8.13，Midnight to dawn更多详情，请点击左下角“阅读原文”查看推荐阅读：川普宣布移民改革新提案：采取积分择优制，取消绿卡抽签！砍50%移民，大砍亲属移民创业签证EB6确定延期，国土安全部表示为废除做准备！美首度公布H-1B报告，IT外包公司数据全露馅13件只能在硅谷发生的稀罕事儿Caltrain 票价将全面涨价，车站停车费也要涨价湾区又多了一家米其林三星餐厅！追平纽约！2017年旧金山湾区米其林“超值”榜单新鲜出炉！食指大动呀！如果喜欢我们的文章，可长按二维码，识别关注。</w:t>
      </w:r>
    </w:p>
    <w:p>
      <w:r>
        <w:rPr>
          <w:b/>
        </w:rPr>
        <w:t>AG_Q33</w:t>
        <w:br/>
      </w:r>
    </w:p>
    <w:p>
      <w:r>
        <w:t>由于Caltrain赤字不断，一直“喊”着要涨价。虽然去年调涨过一次票价，而且载客率是最高的时期，但仍然入不敷出，特别是老旧的柴油机车的维护费用居高不下。近日，Caltrain的董事通过了一个加价议案，希望藉提高收入来维持完善的营运。Zone Fare这次调价计划，基本票价不变，但从10月1日起，每个区会增加25美分，这样旧金山到San Jose单程票价就会增加1美元。Go PassGoPass从2018年1月1日起，要从$190涨到$237.50，而从2019年1月1日起，更是从$237.50增加到$285。另外，除了票价上涨外，从10月1日起，车站的停车场月费也将从55美元提高到82.5美元。Caltrain从Gilroy市出发，经San Jose市中心区，一直到旧金山巨人队球场附近的市区，是湾区重要的一条公共运输干线，为很多沿途的上班族提供很大的方便。推荐阅读：川普宣布移民改革新提案：采取积分择优制，取消绿卡抽签！砍50%移民，大砍亲属移民美首度公布H-1B报告，IT外包公司数据全露馅湾区水费又要涨价了！绿卡更新新规：可手机或平板电脑填表，在线申请在美国大城市租个两居室，收入得这个数如果喜欢我们的文章，可长按二维码，识别关注。</w:t>
      </w:r>
    </w:p>
    <w:p>
      <w:r>
        <w:rPr>
          <w:b/>
        </w:rPr>
        <w:t>AG_Q32</w:t>
        <w:br/>
      </w:r>
    </w:p>
    <w:p>
      <w:r>
        <w:t>快来找找哪个是你的菜！南湾日本Mitsuwa超市名古屋美食节Mitsuwa Nagoya Fair吃货朋友们，注意了！喜欢日本料理的小伙伴，有口服啦！为期四天的日本Mitsuwa超市名古屋美食节，已经悄然开始喽！美味的炸鸡、诱人的关东煮、还有让人食指大动的香喷喷的鳗鱼饭和那蓬松的刨冰，来喽！每次的日本美食节，似乎都很吸引眼球！这是去年小编下午一点多“杀”到现场的情况，队伍都排到了门口！这是排什么呀?当然是wuli手羽先（鸡翅）了---世界の山ちゃん名古屋的特产有啥？当然是鸡翅和宽面条。而“世界の山ちゃん”是名古屋有名的连锁店，一家鸡翅专卖店，他家的鸡翅嘛，的确美味！ 刚刚下午1点20分！当天的份额就全部卖光！除了鸡翅的队伍外，排刨冰的队伍次之，不过相比而言短之又短。个人感觉关东煮似乎不诱人。当然少不了香喷喷的鳗鱼饭。今年，诱人的美味小吃种类将更多。当然，还有一如既往火爆的山头火。时间：2017.8.3-8.6地点：Mitsuwa San Jose Store，675 Saratoga Avenue，SanJose, CA更多详细内容，请点击左下角“阅读原文”查看49ers Training Camp OpenPractice49人队 71周年纪念活动本周六的李维斯球场将举办旧金山49人队的71周年纪念活动。球迷朋友们，不要错过哟！时间：2017.8.5，10am-1pm地点：Levi’s Stadium，4900 Marie P. DeBartolo Way, Santa Clara, CA费用：$5更多详细内容，请点击左下角“阅读原文”查看 公园里的莎翁话剧《哈姆雷特》Shakespeare in the Park：“Hamlet”夏天来了，除了音乐会外，又到了在公园里看莎士比亚话剧的季节。今年已经是第34个年头了。今年的莎翁大剧是哈姆雷特。该属系列活动，湾区多地将陆续开始！本周末将是在南湾Cupertino的Memorial Park Amphitheater表演的最后两天！时间：2017.8.5-8.6，7:30pm-地点：Memorial Park Amphitheater (Cupertino)， Stevens CreekBlvd. &amp;Mary Ave, Cupertino, CA费用：免费更多详细介绍，请点击左下角“阅读原文”查看。 San Jose Renaissance Faire &amp; Fantasy Fest圣荷西文艺复兴节一场文艺复兴再现的盛会，穿越回古代，cosplay拿剑的武士、高贵的皇室里公主和女皇等。时间：2017.8.5-8.6，10am-5pm地点：Discovery Meadow, 180 Woz Way, San Jose,CA费用：$8-$18更多详细内容，请点击左下角“阅读原文”查看 22nd Annual National Wiener Dog Race：“Bay Area’s Top Dog”腊肠大聚会本周日将有一场腊肠犬的大聚会，应该更确切地说是大比拼，谁才是湾区腊肠之王呢？如果你家有腊肠犬，快去参赛呀！当然更欢迎围观，一起为狗狗们加油啦！时间：2017.8.6，11:30am-地点：Santa ClaraCounty Fairgrounds，344 Tully Road, San Jose, CA费用：免费停车费：$5更多详细内容，请点击左下角“阅读原文”查看 旧金山2nd Annual World Dog Surfing Championships世界狗狗冲浪锦标赛除了腊肠犬们为湾区腊肠之王而“战”外，狗狗们还将举办自己的冲浪锦标赛。酷不?比赛的目的就是为了挖掘有冲浪天赋的汪星人。时间：2017.8.5，9am-2pm地点：Linda Mar State Beach，Hwy 1 and Linda Mar Blvd., Pacifica, CA费用：围观免费更多活动介绍，，请点击左下角“阅读原文”查看 44th Annual Nihonmachi Street Fair：“Doggie World” Festival &amp; Parade日本Nihonmachi传统文化街会SF的Japantown的传统活动真是不少，经常会张灯结彩。这不，本周末的两天又迎来了一年一度的Nihonmachi 街道文化节。该传统文化街会每年都会吸引来自湾区各地的小伙伴参加，今年已经是第44个年头了。当天会有来自环太平洋各地的小伙伴带来精彩的民俗演出，想必会让人大开眼界；有适合小朋友玩耍的儿童游乐天地，和超萌的狗狗show；特色美食和艺术及工艺品摊位那是必不可少的，在小摊上买些小玩意和品尝来自各国的小吃也是不错的选择。时间：2017.8.5-8.6，11am-6pm地点：Japantown，Post St and Webster St, San Francisco, CA费用：免费更多活动介绍，，请点击左下角“阅读原文”查看 Street Soccer USA Cup街头足球赛这个周末，旧金山的TheYard at Mission Rock将进行街头足球赛，更将在周日下午举行一场明星赛！圣何塞地震队和国家队的明星球员将进行一场“激烈”的明星赛。时间：2017.8.5-8.6，10am - 7pm明星赛时间：2017.8.6，12:30pm-地点：The Yard at Mission Rock，3rd St. andTerry Francois Blvd, San Francisco, CA费用：免费更多活动介绍，，请点击左下角“阅读原文”查看 Asian Art Museum Free Admission Day旧金山亚洲艺术博物馆免费开放日建于1966年，一座以收藏亚洲文物，尤其是中国文物为主的博物馆。这里收藏有来自中国、日本、朝鲜、印度尼西亚等亚洲国家和地区的各类艺术珍品15000多件，而作为馆藏重点，收藏在这里的中国瓷器有2000多件，玉器有1200多件，青铜器有800多件。收藏中国文物，始于新石器时代，迄于清，为世界上收藏中国玉器最丰富的博物馆。总体来说，这是一座以收藏亚洲文物尤其是中国文物为主的、在全美拥有亚洲艺术藏品最多的博物馆。平日门票价格$12，本周日将免费开放。时间：2017.8.6，10am-5pm地点：200 Larkin Street San Francisco, CA费用：免费东湾US National WindsurfingFestiva帆船冲浪节除了狗狗们的冲浪锦标赛，美国国家帆船冲浪节已经悄然在伯克利开始了，本周六将是最后一天。时间：2017.8.2-8.5地点：Berkeley Yacht Club，1Seawall Drive, Berkeley, CA费用：免费观看更多详细介绍，请点击左下角“阅读原文”查看。 Fremont Festival of the Arts Fremont艺术节 本周末，Fremont将会举行艺术节，据说这是密西西比河以西区域最大的免费室外节日。有儿童城、商业巷、美食市场、绿色田野等，食品、工艺品、冰啤酒和来自世界各地的每个角落的葡萄酒等超过4mile长的距离，500多个摊位。时间：2017.8.5-8.6,10am-6pm地点：DowntownFremont，State St. and Capitol Ave., Fremont, CA费用：免费更多详细介绍，请点击左下角“阅读原文”查看。 Summer Obon &amp; Japanese Cultural Festival夏季盂兰盆节&amp;日本文化节继SF和San Jose等地，本周末，东湾的奥克兰也将举办盂兰盆节庆祝活动。话说这个节到底是哪天啊？懒得查了，热闹不就成。每年的奥克兰Buddhist Church都会举办盂兰盆节，这是一个家庭友好的日本文化庆祝活动。这里有极具节日特点的Odori舞、日本特色的太鼓表演，还有日本传统音乐、茶道、插花，各种小朋友喜爱的儿童游戏。当然又怎么少得了日本风味的美食呢！时间：2017.8.5，3pm-9pm地点：Buddhist Churchof Oakland，825 JacksonStreet, Oakland，CA费用：免费更多详细介绍，请点击左下角“阅读原文”查看。 2nd Annual Berkeley Comic Con第二届伯克利漫画节漫画爱好者注意啦！本周六的伯克利将举办第二届漫画节。时间：2017.8.5，12pm-5pm地点：North BerkeleySenior Center，1901 Hearst Ave,Berkeley, CA费用：$5，如果消费超过100刀，将返还门票钱更多详细介绍，请点击左下角“阅读原文”查看。 Peace Lantern Ceremony放水灯祈福为纪念1945年的广岛（8月6日）和长崎（8月9日）的原子弹轰炸72周年，本周六的伯克利将举办放水灯祈福活动。现场会免费提供制作水灯的材料。时间：2017.8.5，6:30pm-9pm地点：Aquatic Park (Berkeley) ，BolivarDr. and Addison St. Berkeley, CA费用：免费更多详细介绍，请点击左下角“阅读原文”查看。 户外戏剧：星球大战遇上莎士比亚Star Wars or Shakespeare inthe Park，Free Outdoor TheatreMash-Up星球大战和莎士比亚似乎没什么关系，但他们就这样混搭在了一起！每年Samuel Peaches Peripatetic玩家都会开启一次“湾区之旅”，这周末来到了东湾。时间：2017.8.6，1pm-2:30pm地点：Dimond Park，3860 Hanly Rd Oakland, CA费用：免费更多详细介绍，请点击左下角“阅读原文”查看。 奥克兰乐团湖边音乐会Concert at the Lake历史悠久的奥克兰乐团，今年已经是第106个演出季了。这个周日，他们都会在Lake Merritt旁边的公园里等着你！将为你献上精彩的表演，有古典名曲，也有耳熟能详的流行经典。时间：2017.8.6，1pm-3pm地点：Lake Merritt Pergola，599 El EmbarcaderoRoad, Oakland, CA费用：免费更多详细介绍，请点击左下角“阅读原文”查看。 中半岛22nd Annual Aloha Festival第22届夏威夷节这个周末，似乎有点让日本文化和美食“承包”的感觉呢？不要紧，这里还有夏威夷节！不过，话说，夏威夷的日本移民也不少吧！没有机会跑那么远去夏威夷的你，想回顾曾经在夏威夷游玩经历的你，要不要在“家门口”参加夏威夷节日庆祝活动呀？四弦琴的传统夏威夷音乐、波利尼西亚舞表演，各种海岛美食和艺术品、工艺品。让你在湾区就能感受到夏威夷的热情和火辣！时间：2017.8.5-8.6，10am-5pm地点：San MateoCounty Event Center, 1346 Saratoga Drive, San Mateo费用：免费，但是有停车费$15更多详细介绍，请点击左下角“阅读原文”查看。星巴克玛奇朵Macchiato买1送18．3-8.7，每天2pm-5pm，星巴克的玛奇朵Macchiato饮品买1送1啦！时间：2017.8.3-8.7星巴克官网介绍，请点击左下角“阅读原文”查看 8月5日，85℃全场85折喜欢85℃的小伙伴，注意啦！明天，8月5日，全美所有85℃门店全场85折时间：2017.8.5旧金山湾区七家店：Newark：35201-V Newark Blvd, Newark, CA94560  (510) 796-8585Milpitas：672 Barber Ln, Milpitas, CA 95035(408) 432-8585Cupertino：19459 Stevens Creek Blvd., Suite100, Cupertino, CA 95014 (669) 888-7085San Jose：1183 S De Anza Blvd, #10, SanJose, CA 95129 (408) 252-7885Berkeley：21 Shattuck Square, Berkeley, CA94704 (510) 540-8585Daly City：5-L Serramonte Center, DalyCity, CA 94015 (650) 992-8585South San Jose：541 West Capitol Expy, SanJose, CA 95136 (408) 265-8585官网介绍，请点击左下角“阅读原文”查看 The Ice Cream Museum is Coming to SF冰淇淋博物馆要来SF了Color Factory真火呀，Pop-up的展览将于本月末结束，票已经早就卖光了。还有小伙伴在坚持不懈地刷票没?地址：575 Sutter St, San Francisco, CA94102网址：http://www.colorfactory.co/ 活动不能等到开始前再发布了，抢不到票呀。下个月，红爆纽约和洛杉矶的网红---冰淇淋博物馆要来SF了。目前还未放票，不过将于10月开放的LA的门票已经被抢光了！想去看的小伙伴，多留意啦！网址：https://www.museumoficecream.com推荐阅读：川普宣布移民改革新提案：采取积分择优制，取消绿卡抽签！砍50%移民，大砍亲属移民美首度公布H-1B报告，IT外包公司数据全露馅湾区水费又要涨价了！绿卡更新新规：可手机或平板电脑填表，在线申请在美国大城市租个两居室，收入得这个数如果喜欢我们的文章，可长按二维码，识别关注。</w:t>
      </w:r>
    </w:p>
    <w:p>
      <w:r>
        <w:rPr>
          <w:b/>
        </w:rPr>
        <w:t>AG_Q31</w:t>
        <w:br/>
      </w:r>
    </w:p>
    <w:p>
      <w:r>
        <w:t>从本月起，在周末禁止私家车占用金门大桥两端的停车位，禁令将维持到9月4日劳工节假期。大桥管理署发言人表示，这一禁令是为了改善旅游旺季时段的交通状况。在暑期旅游旺季的周末，金门大桥北端的Vista Point和南端的迎宾中心（Welcome Center），过往车辆往往受到等待停靠的私家车辆的影响，行驶很慢。禁令从8月起开始实施，周六、周日从上午11时至下午5时，直到9月4日劳工节周末。虽然私家车禁止占用在金门大桥两端的停车位，但旅游大巴不在此列。出租车以及Uber、Lyft网络打车的车辆，则仅允许到迎宾中心接送客人，但不能去Vista Point，也不能停下来等待客人。金门大桥迎宾中心每日开放时段从上午9时到傍晚6时，建议旅客考虑乘坐公共交通或者旅游大巴游览，骑自行车游览随时都受欢迎。推荐阅读：川普宣布移民改革新提案：采取积分择优制，取消绿卡抽签！砍50%移民，大砍亲属移民创业签证EB6确定延期，国土安全部表示为废除做准备！美首度公布H-1B报告，IT外包公司数据全露馅13件只能在硅谷发生的稀罕事儿Caltrain 票价将全面涨价，车站停车费也要涨价湾区又多了一家米其林三星餐厅！追平纽约！2017年旧金山湾区米其林“超值”榜单新鲜出炉！食指大动呀！如果喜欢我们的文章，可长按二维码，识别关注。</w:t>
      </w:r>
    </w:p>
    <w:p>
      <w:r>
        <w:rPr>
          <w:b/>
        </w:rPr>
        <w:t>AG_Q35</w:t>
        <w:br/>
      </w:r>
    </w:p>
    <w:p>
      <w:r>
        <w:t>美国移民局近日首次对外公布非移民工作签证H-1B的统计数据，IT外包公司2016财年获得的H-1B签证配额数量包办前五名，但其给予外籍劳工的年薪相对较低，平均为7.86万美元，仅约提供H-1B外国劳工年薪最高前五名企业（平均12.66万）的六成。美国杂志《石英》（Quartz）报导，为利外界了解H-1B的实际运作情形，移民局7月28日公布H-1B签证2016财年（2015年10月1日至2016年9月30日止）报告。这是移民局首次对外公布数据，过去只有申请H-1B签证的企业，才获准依《信息自由法》（Freedom of InformationAct）要求取得此等数据。 美国总统川普（特朗普）今年4月18日签署“买美国货雇美国人”行政令，指示行政部门为美国劳工创造高薪资工作及高就业率，并要求国土安全部和其它单位协调，改进非移民工作签证H-1B，以确保雇用高技能或高工资的外国籍劳工。移民局（USCIS）依总统行政令，推动数项改进H-1B的工作，包括修改规定、发布政策备忘录，以及改变作业方式，以保护美国劳工经济利益及防堵H-1B欺诈。 美国自1990年开始采行H-1B非移民工作签证计划，目前每年分配6.5万个普通名额，以及2万个拥有美国硕士以上学位的名额，以利雇主招聘技术熟练的外国劳工。近五年，由于申请件数远远超过配额，移民局采用电脑抽签方式决定配额，外包公司如塔塔、Infosys等利用漏洞，获得大量配额，低薪雇用外国劳工转供应美国企业，取代美国劳工，引发争议。依移民局的报告，资讯科技（IT）外包公司获得2016财年绝大多数H-1B配额，而且低薪雇用外籍劳工，显示外界质疑并非空穴来风。2016财年，近4,000家公司提出H-1B签证申请，经移民局电脑抽签，前二十名企业获得37%的H-1B签证，其中前五名都是IT外包公司，分别是CognizantTech Solutions（21,459个）、Infosys（12,780个）、Tata Consultancy Services（11,295个）、Accenture（6,831个）以及Wipro（6,819个）。美国企业获得最多H-1B签证者为IBM（3,569个，不过IBM属于部分外包企业）及微软（3,556个），分别位居整体的第六名及第七名。值得关注的是，获得最多H-1B签证的前五名外包公司，大多数聘请学士学位的外国籍劳工，提供的薪资相对来说较低。依统计，在2016财年，Cognizant Tech Solutions、Infosys、Tata Consultancy Services、Accenture，以及Wipro这五家外包公司的H-1B劳工年薪（美元）分别为8.4万、8.4万、7.2万、7.9万以及7.4万。提供H-1B外国籍劳工年薪最高的前五名都是美国高科技企业，依序分别为苹果（13.9万）、谷歌（13.2万）、微软（12.6万）、思科（12.1万）、亚马逊（11.5万），这些企业聘请的外国籍劳工拥有硕士学位以上的比例占六成。来源：海外网推荐阅读：湾区水费又要涨价了！绿卡更新新规：可手机或平板电脑填表，在线申请在美国大城市租个两居室，收入得这个数Facebook欲建“混合”新园区，其中住宅、零售商场不只针对本公司员工开放，人人能享用8月绿卡移民排期国土安全局提案 美留学生签证恐变回一年一签如果喜欢我们的文章，可长按二维码，识别关注。</w:t>
      </w:r>
    </w:p>
    <w:p>
      <w:r>
        <w:rPr>
          <w:b/>
        </w:rPr>
        <w:t>AG_Q34</w:t>
        <w:br/>
      </w:r>
    </w:p>
    <w:p>
      <w:r>
        <w:t>今天（8月2日）上午，川普与代表阿肯色州的参议员科顿（TomCotton,）和代表乔治亚州的参议员普度（David Perdue）在白宫，共同宣布了以技能为基础(skill-based)的重大移民改革提案：《改革美移民强化就业法案》(RAISEAct-Reforming American Immigration for Strong Employment)。该提案旨在减少非技术性合法移民数量，限制目前占据合法移民最多数的亲属移民名额，减半难民的绿卡名额，同时取消绿卡抽签。能减少贫困、提高工资，并节省纳税人数十亿元，川普说：“人们不能一来美国就立即领福利”。川普将此议案称为是美国“半个世纪以来最大的移民改革”。 积分择优制提案将把现有的以家庭纽带为主转向“择优制”(merit-based)的移民系统。该移民提案将结束此前的“移民链”（chain migration）政策，用新的“积分系统“(points-based)取代现在的”低端移民体制”。该提案采取的“积分制”，以择优选择移民，衡量标准包括是否英文流利，有美国需要的工作技能，以及财政状况是否稳定。 防止新移民收割福利，保护美国工人不被取代该提案将透过减少无技术移民来给美国工人提高薪水，确保帮助新来者被同化、获得成功、实现美国梦。申请过程将有利于那些会说英语、有财力支持自己和家庭，且展示出有技能贡献美国经济的申请人。川普指出，“现行的移民政策对“我们”的民众、公民和工人不公平，新的移民改革议案显示了我们为正在挣扎的美国家庭着想的决心，该议案也贯彻了“美国优先”的政策。” 取消绿卡抽签目前，美国每年发放5万张绿卡抽签（Diversity Immigration Visa Lottery, DV）。这只是针对包括港澳台出生者及其他移民美国人数相对较少的国家地区，中国大陆出生者不符合抽签资格。该提案称：由于涉及欺诈问题，且不符合经济效益或人道主义宗旨，应予取消，如此可减少5万移民。 此外，该议案还规定新移民不能申请政府福利。 大砍亲属移民该议案强调须提高依靠亲属获得绿卡或签证的要求，规定将来只有公民和绿卡持有者的配偶和未成年子女才能申请获得绿卡，将限制包括成年子女、父母及兄弟姐妹在内的其他家庭成员的亲属移民名额。 减少合法移民数量：砍50%移民这个新的移民改革提案原本由科顿和普度在今年2月提出，效仿加拿大和澳洲的移民模式。根据独立研究机构移民政策研究所（Migration PolicyInstitute）的统计，美国2014年超过100万人获得永久居留身份（绿卡），其中64％是通过申请亲属移民获得，15%通过职业技能，而在邻国加拿大，通过经济或技术能力取得永久居留身份者占63%，只有24%是基于和本国公民的亲属关系。而且逾五成移民家庭领福利，而领福利的本土美国家庭仅三成。他们与白宫官员合作修改、详尽内容。旨在限制亲属移民数量，取消以多元化为目的的国际移民抽签，并限制难民移民的名额。此移改法案预料将扭转逾半世纪以来，美国允许来美工作、团聚家人的移民增长之势。目标是把每年移民入籍的人数，从现在的100万人，到2027年时，减至50万人。根据普林斯顿大学和哈佛大学的移民预测模型，如果该议案成为法律后，第一年总移民人数将降为637,960人，第十年减为539,958人，比2015年的1,051,031名移民减少约50%。除此之外，该提案要求将每年获得绿卡的难民人数限制为5万人。 目前，法案还需要通过两院才能立法，预料法案将会在国会遇到阻碍。这一提案还未在参院通过，预计将会在国会遇到重大阻力。前国土安全部副部长诺顿(JamesNorton)说，这个移民草案看来“是一场政治试题讨论，而不是实际试图执行的政策“。换言之，他认为这个草案通过的可能性极低。 但如果通过，将彻底颠覆现行以亲属移民和工作签证为主的移民政策。法案支持者称，该议案将帮助美国的低技术劳工获得更多工作机会，不过一些共和党议员和商业组织则反对减少移民的做法。代表纽约州的参议员舒默在川普宣布新移民议案后表示，“底线是，将合法移民数量减少一半，是完全不合理的，我们认为这个议案根本不会成功。”推荐阅读：湾区水费又要涨价了！绿卡更新新规：可手机或平板电脑填表，在线申请在美国大城市租个两居室，收入得这个数Facebook欲建“混合”新园区，其中住宅、零售商场不只针对本公司员工开放，人人能享用8月绿卡移民排期国土安全局提案 美留学生签证恐变回一年一签如果喜欢我们的文章，可长按二维码，识别关注。</w:t>
      </w:r>
    </w:p>
    <w:p>
      <w:r>
        <w:rPr>
          <w:b/>
        </w:rPr>
        <w:t>AG_Q37</w:t>
        <w:br/>
      </w:r>
    </w:p>
    <w:p>
      <w:r>
        <w:t>此前一直有小伙伴建议能否按照地区来划分活动，上周做了一个小调查，本周试根据地区来划分活动。如果你有更好的建议，欢迎联系我们。南湾Garlic Festival大蒜节小编只想说，什么奇葩的节日都有，什么都要过节，这周末，大蒜也来凑热闹。这应该算是本周末活动的重头戏之一了吧！不要小看这个大蒜节，貌似很受欢迎，要去的小伙伴提早前往哟！周末要途经Gilroy的小伙伴，有个心理准备，每年恰逢大蒜节的时候，那里的高速上车行缓慢！几十家的美食摊位、巨大的户外厨房，为大家准备了各种大蒜美食，而且还有大蒜冰激凌，这是什么味道呀？这大厨，据说是世界著名的“PyroChefs”，会表演“壮观”的美食火焰秀。小编想到了铁板冰淇淋呀！怎么突然好想吃铁板了呢？还有各种你想不到的与大蒜有关的游戏、工艺品。时间：2017.7.28-7.30，10am-7pm地点：Christmas Hill Park，7050 Miller Ave.，Gilroy，CA费用：$20/门口购票，$18/提前网上预定更多详情，请点击左下角“阅读原文”查看公园里的莎翁话剧《哈姆雷特》Shakespeareinthe Park：“Hamlet”夏天来了，除了音乐会外，又到了在公园里看莎士比亚话剧的季节。今年已经是第34个年头了。今年的莎翁大剧是哈姆雷特。该属系列活动，湾区多地将陆续开始！本周末就来到了南湾Cupertino的MemorialPark Amphitheater哟！觉得远的小伙伴，可以静街自家附近的哟！敬请关注下周湾区活动介绍。记得要带上地垫哟！时间：2017.7.29-7.30，7:30pm-地点：Memorial ParkAmphitheater (Cupertino)， Stevens CreekBlvd. &amp; Mary Ave, Cupertino, CA费用：免费更多详细介绍，请点击左下角“阅读原文”查看。 Sunnyvale Celebratethe State of the City本周六的Sunnyvale有热闹的街会哟！时间：2017.7.29，10am-2pm地点：Sunnyvale Civic Center,456 W. Olive Ave.，CA费用：免费更多详细介绍，请点击左下角“阅读原文”查看。 免费海滩音乐会Free Beach Concert炎炎夏日，去听一场海滩音乐会，怎么样？每年的夏天，一到周五晚上，Santa Cruz的海滩上都会举办一场免费的音乐会，将会邀请70、80、90年代的音乐家们来为大家带来精彩的演出。时间：2017.7.28，6:30pm-10pm地点：Santa Cruz BeachBoardwalk，400 Beach Street，Santa Cruz, CA费用：免费更多详情，请点击左下角“阅读原文”查看 东湾32nd Annual Berkeley Kite Festival &amp; WestCoast Kite Championships伯克利风筝节放风筝可不是孩子们的专利哟！伯克利风筝节来喽！这是本周活动的重头戏另之一。你将有机会看到世界上最大的章鱼风筝，比房子还要大比火车还要长的巨型风筝，还有团体风筝芭蕾，2万平方英尺的来自新西兰的巨型怪物风筝，还有日式风筝……人家可是西海岸风筝锦标赛哟，而且今年已经是第32届了，规模和气势可想而知了。现场的音乐和美食先不说，还有免费风筝DIY、风筝放飞培训，更贴心地为小朋友们准备了免费的糖果发放。从老大小都有照顾到哟~心动没？心动不如行动啦！有娃的带娃，没娃的带上自己的童心，放飞自己的心情哟！时间：2017.7.29-7.30，10am-6pm地点：Berkeley Marina，University Ave. and MarinaBlvd., Berkeley, CA费用：活动免费，但停车费$15更多详情，请点击左下角“阅读原文”查看奥克兰乐团湖边音乐会Concert at the Lake历史悠久的奥克兰乐团，今年已经是第106个演出季了。这个周日，他们都会在Lake Merritt旁边的公园里等着你！将为你献上精彩的表演，有古典名曲，也有耳熟能详的流行经典。时间：2017.7.30，1pm-3pm地点：Lake Merritt Pergola，599 El EmbarcaderoRoad, Oakland, CA费用：免费更多详细介绍，请点击左下角“阅读原文”查看。 Free Outdoor Movie Night免费户外电影夏天，除了户外音乐会、马戏、话剧，看一场户外电影，也是个不错的主意。周六晚，伯克利美术馆BerkeleyArt Museum，将有免费的户外电影《West Side Story》放映。带上毯子，在这个夏天里，感受一场户外的电影。时间：2017.7.29，7:30pm-地点：Berkeley ArtMuseum / Pacific Film Archive，2155 Center St, Berkeley, CA费用：免费更多详细介绍，请点击左下角“阅读原文”查看。 Alameda红酒节Downtown Alameda Park StreetArt &amp; Wine Faire这是Alameda最大最好的一场享受夏日阳光的活动。将有超过300多个手工艺术品、食品和葡萄酒、啤酒摊位。现场还有精彩的音乐表演和小朋友们喜爱的儿童乐园。时间：2017.7.29-7.30，10am-6pm地点：Park Street (Alameda)，Park St. &amp; Lincoln Ave., Alameda, CA更多详细介绍，请点击左下角“阅读原文”查看。 旧金山第51届战车节51st Annual Festival of the Chariots“即将占领硅谷”的三哥们本周末要过节了，Festival of theChariots是印度的传统节日，已经有数千年历史了。每年在旧金山都会有超过3000人参加。当天大家将用绳子拉动三辆马车，从金门公园到SharonMeadow，然后会在那里进行庆祝。有免费的素食和古老的印度歌舞表演。游行将会于11am在Golden Gate Park开始，1pm在SharonMeadow开始举行庆祝活动。时间：2017.7.30地点：Sharon Meadow，320 Bowling Green Dr. San Francisco, CA费用：免费，但需要提前注册注册链接，请点击左下角“阅读原文”查看 6th Annual Circus Festival第6届杂技艺术节这个夏天，除了每周末惯例的公园里免费的马观团表演外，本周日，还有第6届杂技艺术节。时间：2017.7.30，12pm-4pm地点：NOW Hunters Point, Jennings St and Cargo Way, SF，CA费用：免费，但是需要提前注册注册链接，请点击左下角“阅读原文”查看。 Free Summer Circus in the Park夏季公园里免费的马戏团表演每周末惯例的公园里免费的马观团表演继续。在湾区多地，著名的Bella马戏团将奉上免费马戏表演，带来空中飞人、绳索行走等多项空中杂技，还有滚板、搞笑的小丑表演等。July 28th, 6 pm – Mosswood park, 3612 Webster St, OaklandJuly 29th, 2 pm – Pickleweed Park, 50 Canal Street, San RafaelJuly 30th, 2 pm – Now Hunters Point, Cargo Way and Jennings, SanFrancisco费用：免费更多详情，请点击左下角“阅读原文”查看 San Francisco Ballet in thePark公园里的芭蕾这个周末，你不仅有机会看到免费的马戏表演，还能芭蕾表演哟！而且人家历史更悠久，自1938年起，每年的夏天都将举办Stern Grove Festival。在美国的公园里度过一个轻松的周末，也是一个不错的选择哟！时间：2017.7.30，12pm-地点：Stern Grove，19th Avenue and Sloat Blvd., SanFrancisco, CA费用：免费更多详情，请点击左下角“阅读原文”查看 The Great Peach Event桃子便宜卖这个周末，不仅大蒜要搞事情，桃子也要搞事情。本周六，在渡轮大厦Ferry Building，桃子开大会！果农朋友们将带来诱人的精选有机桃子，而且售价将会是平常价格的半价！$15/10-12磅。喜欢桃子的小伙伴，不要错过哟！仅此一天哟！时间：2017.7.29，8am-2pm地点：Ferry Plaza Farmer’s Market，SanFrancisco, CA更多详情，请点击左下角“阅读原文”查看 Lingerie &amp; Sleepwear HugeWarehouse Sale内衣睡衣仓库甩卖这个周末的SF，除了有便宜卖的桃子外，还是仓库甩卖的内衣睡衣。将有上万件的内衣睡衣以$1panties/thongs, $2 bralettes/bras, camis/tanks/shirts, sock-packs, $4 yogas/PJs价格甩卖时间：2017.7.30地点：Caramel CantinaWarehouse，238 Lawrence Ave., South San Francisco, CA更多详细介绍，请点击左下角“阅读原文”查看。 “Hawaii in July” TreasureIsland Flea金银岛跳蚤市场，这个月是夏威夷风情！金银岛的跳蚤市场是每月一次的活动，在每月的最后一个周末举行。届时将会有上百家本地商贩参加，比如艺术品制造家，收藏家，手工艺家等等。你可以参观各种制作品，参加活动设计制作自己的作品。还会有各个餐车提供美食哦！而这个月，走夏威夷风情！将有夏威夷刨冰哟！时间：2017.7.29-7.30，10am-4pm地点：Treasure Island Flea (East Location) | Avenue N &amp; CaliforniaAve, San Francisco, CA费用：$3更多详情，请点击左下角“阅读原文”查看 户外戏剧：星球大战遇上莎士比亚Star Wars or Shakespeare in the Park，Free Outdoor TheatreMash-Up星球大战和莎士比亚似乎没什么关系，但他们就这样混搭在了一起！每年Samuel Peaches Peripatetic玩家都会开启一次“湾区之旅”，但是你不知道他们表演的到底是StarWars，还是莎翁大剧。本周另一场表演，于第二天，周日，在中半岛San Mateo，请见后面介绍时间：2017.7.29，1pm-2:30pm地点：Precita Park ，Precita Avenue &amp;Alabama St., San Francisco, CA费用：免费更多详细介绍，请点击左下角“阅读原文”查看。 中半岛户外戏剧：星球大战遇上莎士比亚Star Wars or Shakespeare inthe Park，Free Outdoor Theatre Mash-Up星球大战和莎士比亚似乎没什么关系，但他们就这样混搭在了一起！每年Samuel Peaches Peripatetic玩家都会开启一次“湾区之旅”，但是你不知道他们表演的到底是Star Wars，还是莎翁大剧。本周另一场表演，于前一天，周六，在SF，请见前面介绍时间：2017.7.30，1pm-2:30pm地点：San Mateo 2ndAve，136 2nd Avenue, San Mateo, CA费用：免费更多详细介绍，请点击左下角“阅读原文”查看。 National Cheesecake Day：The Cheesecake Factory 1/2 Price Slice国际芝士日：The Cheesecake Factory蛋糕半价你知道吗?本周日是国际芝士日，为了庆祝这个“伟大”的节日，7.30-7.31日，全美189家The CheesecakeFactory，超过30种风味的芝士蛋糕半价优惠哟！时间：2017.7.30-7.31湾区的门店有：SanFrancisco Union Square –  251 GearyStreet – 415-391-4444CorteMadera – 1736 Redwood Highway – 415-945-0777SanMateo – 398 Hillsdale Shopping Center – 650-638-0310WalnutCreek – Plaza Escuela, 1181 Locust Street – 925-952-8450PaloAlto – 375 University Avenue – 650-473-9622Pleasanton– 1350 Stoneridge Mall Road – 925-463-1311SantaClara – Westfield Shoppingtown Valley Fair, 3041 Stevens Creek Blvd – 408-246-0092San Jose– Westfield Shoppingtown Oakridge, 925 Blossom Hill Road – 408-225-6948更多详细介绍，请点击左下角“阅读原文”查看。推荐阅读：麦当劳曝食品丑闻！这样的冰淇淋，你敢吃吗?绿卡更新新规：可手机或平板电脑填表，在线申请在美国大城市租个两居室，收入得这个数Facebook欲建“混合”新园区，其中住宅、零售商场不只针对本公司员工开放，人人能享用8月绿卡移民排期国土安全局提案 美留学生签证恐变回一年一签如果喜欢我们的文章，可长按二维码，识别关注。</w:t>
      </w:r>
    </w:p>
    <w:p>
      <w:r>
        <w:rPr>
          <w:b/>
        </w:rPr>
        <w:t>AG_Q36</w:t>
        <w:br/>
      </w:r>
    </w:p>
    <w:p>
      <w:r>
        <w:t>旧金山机场发言人说：昨天下午，一名17岁青年搭乘巴拿马航空公司（Copa Airlines）从中美洲抵达旧金山的航班，在飞机刚刚降落旧金山机场时就开启飞机的紧急出口从机翼上跑下。目击者说，一名十几岁的男孩在飞机着陆后打开了一个紧急门，从机翼上滑下去，跳到旧金山机场停机坪的柏油路上，让其他乘客看得目瞪口呆。当乘客意识到门被打开的时候，他已经在地上跑起来了。在该机场停机坪工作的一个建筑施工人员抓住了男孩，并将他扣留。警察到达后逮捕了他。报道称，这名青年是美国公民，他在7小时的飞行过程中表现出了害怕和不稳定的情绪，但他没有受伤。至于青少年为什么要这样做，机场说，目前尚无答案。巴拿马航空公司在简短的声明中说，巴拿马208号航班的所有其他乘客都安全地下了飞机。巴拿马航空公司在一份声明中表示，机翼处紧急出口的用途是：在紧急情况下，飞机到达较低高度后，乘客可打开紧急门进行疏散。但是，声明补充说，如果没有得到机组人员的指示就擅自打开，此行为则违反联邦法律。推荐阅读：湾区水费又要涨价了！绿卡更新新规：可手机或平板电脑填表，在线申请在美国大城市租个两居室，收入得这个数Facebook欲建“混合”新园区，其中住宅、零售商场不只针对本公司员工开放，人人能享用8月绿卡移民排期国土安全局提案 美留学生签证恐变回一年一签如果喜欢我们的文章，可长按二维码，识别关注。</w:t>
      </w:r>
    </w:p>
    <w:p>
      <w:r>
        <w:rPr>
          <w:b/>
        </w:rPr>
        <w:t>AG_Q40</w:t>
        <w:br/>
      </w:r>
    </w:p>
    <w:p>
      <w:r>
        <w:t>旧金山每年有几大盛事，而小编最想给大家推荐的就是fleetweek，这是无论军事迷还是普通民众都绝不可错过的重头戏哟。湾区人都知道，每年金秋的十月初在旧金山有“舰队周”活动，至今已有已有三十多年历史了，今年是第37届fleet week。虽然今天“舰队周”已经来袭，但是重头戏几乎都在周末（周五-周日） 哟！大致日程安排：飞行表演Air Show，10.6-10.8舰艇参观Ship Tour，10.4-10.9舰艇巡航Parade of Ships，10.6警犬表演，10.7艺术展Veterans Art Exhibit，10.3-10.26 舰队周fleet week，-10.9旧金山海湾历史上一直是美军防御的要塞，美国海军的航空队便是1911年1月18日在旧金山诞生。为了庆贺这段历史，从1981年开始，每年的十月，“哥伦布节”（ColumbusDay，10月第二个周末），美国海军都在旧金山举办舰队周(Fleet Week) 庆典，邀请美国海军、海军陆战队、海岸警卫队……参与。这也是海军一年一度的宣传活动，有舰队游行，期间所有军舰都开放给市民参观。而重头戏当然就是飞行表演AirShow，特别是压轴的美国海军蓝天使(Blue Angels)的飞行表演。 飞行表演Air Shows，10.6-10.8除了可以登上现役航空母舰参观，还可以看到蓝天使等特技飞行表演队的表演。小编大爱特技飞行表演。虽然说舰队周已经开始，但是特技飞行表演只有在周六周日才举行，不过周五下午将有彩排。 而且这周的SF，大家还有机会看到飞行表演练习哟，几乎天天都可看！但是精彩还在周末。而且除了蓝天使外，还有其他的飞行团队也将来表演，oracle每年都有参加哟！时间：2017.10.6-10.8，The UnitedAirlines Festival Center on Marina Green2017.10.6，12:00 pm – 4:00 pm: AirShow (Blue Angels 3:00 pm–4:00pm)2017.10.7，12:00 pm – 4:00 pm: AirShow (Blue Angels 3:00 pm–4:00pm)2017.10.8，12:00 pm – 4:00 pm: AirShow (Blue Angels 3:00 pm–4:00pm) 最佳观赏点：Pier 39、AquaticPark、Crissy Field、Marina Green以及金门大桥东侧可以俯瞰水面的区域皆可观看。Pier 39离表演最近，但是人也最多，十分拥挤！Aquatic Park有座位，能够看到绝大部分的飞行表演，但看不到金门大桥。Crissy Field小编推荐这里，虽然离表演地有一段距离，但却近金门大桥，看蓝天使“穿”大桥表演更近哟！不过海上救援等表演看得就不是那么清楚了！Marina Green这里观看，好的位置是需要购票的。购票链接：https://fleetweeksf.org/tickets/ 小编友情提醒，大家提前做好心理准备，飞行表演都大爱，观看人数众多。如果时间方便，可以选择周五前往，观看人数会略少些！虽然夏天已经过去，但是仍然艳阳高照，注意好防晒哟！而SF的温度嘛，大家懂的，需要长时间待在户外，最好带上件挡风的外套。如果你想更加清楚地观看舰艇和飞机，建议带上望远镜。建议前往前，最好查一下天气预报，天气恶劣可能会影响到表演。另外，如果雾大也会影响到观看表演，最好选无雾的一天前往。另外，旧金山的交通嘛，停车位难找啊，建议乘坐公共交通前往，南湾的小伙伴可以考虑Caltrain，东湾的小伙伴可以考虑BART。最后，再推荐两个观赏地，虽然不是最佳，但是胜在人略少！Treasure Island这里有个缺点，就是太吵，因为飞机也许突然从你头顶呼啸而过。Twin Peaks这里的缺点是距离表演远点，但仍可看清楚飞行表演。海上乘船你有船吗？或者有船的小伙伴吗？乘船海上观看飞行表演，也是个不错的选择哟！ 舰艇参观Ship Tourfleet week飞行秀是重头戏，而免费参观军舰也深受大家的喜爱，所有的舰艇将会停留在Pier 15/17、30/32、35 附近。不过，长长的队伍伤不起呀！小编建议如果想参观军舰的小伙伴尽量早去！时间：2017.10.4-10.9小伙伴们，注意！周末参观军舰人数较多，可周中前往，但是地点不同，开放的军舰型号也有所不同哟。以防有变动，建议前往前，最好再查一下官网，可点击左下角：阅读原文。 10.4，星期三，10am-2pm，Pier30-32USS ESSEX LHD 2：United States Navy Wasp-classamphibious assault ship 10.5，星期四，10am-2pm，Pier 15/17HMCS WINNIPEGFFH 338：Halifax-classfrigate that has served in the Royal Canadian Navy since 1996 10.7，星期六9am-4pm，Pier 15/17HMCS WINNIPEGFFH 338：Halifax-classfrigate that has served in the Royal Canadian Navy since 19969am-4pm，Pier 35，northberthUSCGC MIDGETTWHEC 726：United StatesCoast Guard  378 ft. (115 m) highendurance cutter9am-4pm，Pier 35，Pier35 SO南USS CHAMPIONMCM 4：Mine Countermeasures Ship9am-4pm，Pier 35, south berthUSS DEWEY DDG105：United States Navy ArleighBurke-class guided missile destroyer9am-4pm，Pier 30-32USS ESSEX LHD 2：United States Navy Wasp-classamphibious assault ship 10.8，星期日9am-12pm，Pier 15/17HMCS WINNIPEGFFH 338：Halifax-classfrigate that has served in the Royal Canadian Navy since 19969am-4pm，Pier 35，northberthUSCGC MIDGETTWHEC 726：United StatesCoast Guard  378 ft. (115 m) highendurance cutter9am-4pm，Pier 35，Pier35 SO南USS CHAMPIONMCM 4：Mine Countermeasures Ship9am-4pm，Pier 35, south berthUSS DEWEY DDG105：United States Navy ArleighBurke-class guided missile destroyer9am-4pm，Pier 30-32USS ESSEX LHD 2：United States Navy Wasp-classamphibious assault ship 10.9，星期一9am-4pm，Pier 15/17HMCS WINNIPEGFFH 338：Halifax-classfrigate that has served in the Royal Canadian Navy since 19969am-4pm，Pier 35，northberthUSCGC MIDGETTWHEC 726：United StatesCoast Guard  378 ft. (115 m) highendurance cutter9am-4pm，Pier 35，Pier35 SO南USS CHAMPIONMCM 4：Mine Countermeasures Ship9am-4pm，Pier 35, south berthUSS DEWEY DDG105：United States Navy ArleighBurke-class guided missile destroyer9am-4pm，Pier 30-32USS ESSEX LHD 2：United States Navy Wasp-classamphibious assault ship 除此之外，还有海岸警卫队的救援演示，舰队通过金门大桥下的巡游（2017.10.6，11:00 am–12:00 pm: Parade of Ships: MarinaGreen），当然音乐等表演不断，这周SF又好不热闹。更多活动安排：舰艇巡航Parade of Ships时间：2017.10.6，11:00 AM – 12:00 PM地点：The United AirlinesFestival Center on Marina Green 警犬表演，10.710am-1pm，AT&amp;T K-9 Heroes: Bark at the Park: Duboce ParkDemonstrations include dogstrained in urban search and rescue, detection and more.10am-4pm，MV CAPE HORN (TAKR 5068)，Pier50MC CAPE HORN is assigned to theMaritime Administration’s Ready Reserve Force. When activated, MC CAPE HORN isassigned to the US Navy’s Military Sealift Command (MSC) as one of the MaritimeAdministrations 31 Roll-on/Roll-off Reserve Force Ships assigned to MSC. She isassigned to the MSC Pacific Strategic Sealift Force and is berthed at Pier 50,San Francisco, CA. in ROS-5 status.更多具体活动情况，点击左下方“阅读原文”，看官网链接！ “蓝天使”飞行队(BlueAngels)最后，再和小伙伴们介绍一下蓝天使。在当今世界的特技飞行表演队中，有一支驾驶涂饰蓝色飞机的飞行表演队，翱翔在天空中，表演着各种精彩复杂的空中特技动作。这就是美国海军的“蓝天使"飞行表演队，它和美国空军的“雷鸟”一道，组成了美国的两个闻名世界的特技飞行表演队。“蓝天使”飞行表演队是目前世界上唯一的一支属于海军航空兵的飞行表演队。它正式成立于1946年4月，正值第二次世界大战结束后一年，大本营在佛罗里达州的杰克逊维尔海军航空兵训练基地。“蓝天使”比“雷鸟”还要早建队7年，也是世界上组建最早的特技飞行表演队，以惊险的表演花样而闻名。“蓝天使”飞行表演队的飞行表演堪称一绝，在极高的飞行速度下，用极低的飞行高度，飞行编队各机之间的距离保有几英尺，给人感觉机翼几乎就是重叠的。“蓝天使”的飞表演队形中有一令人叹为观止的动作，两机上下对齐同时打开起落架，一机正飞、一机倒飞通场，这是许多飞行表演队无法做到的动作。“蓝天使”表演的许多高、难、奇项目在国际航空表演界都属顶尖水平，他们每年在美国34个地方进行70多场飞行表演。飞行表演队的标准编制为8人。队员选拔非常严格，成员都来自于航母舰载机飞行员，其飞行经历都在2000小时以上。2000年时曾经开来一艘航空母舰到湾内参加“舰队周”活动，那年的“蓝天使”都是从航母上起飞的，那动静是够大的。列队的海鸟也获得了岸边人们的欢笑和掌声。低空飞越金门桥,飞越“恶魔岛”,低空飞过海面,这一天旧金山有船的人们都聚到了海上,谁说国外的城市人不多，哈哈~推荐阅读：拉斯维加斯大屠杀59死527伤！警方已搜出34支枪。枪手父亲曾名列FBI十大通缉犯移民局简化手续：工卡和社会安全号一次获得！即日起USCIS启用新版表格I-765川普推出最新“革命性”税改计划：标准扣除额翻倍，简化退税申报程序……，不过将取消大额减税优惠州和地区税收扣除虽然你家不在地震带，但是安全吗?你家建在哪个土壤类型上?如果喜欢我们的文章，可长按二维码，识别关注。</w:t>
      </w:r>
    </w:p>
    <w:p>
      <w:r>
        <w:rPr>
          <w:b/>
        </w:rPr>
        <w:t>AG_Q41</w:t>
        <w:br/>
      </w:r>
    </w:p>
    <w:p>
      <w:r>
        <w:t>今天（10月3日）上午， 移民局宣布：恢复工作签证(H-1B)延期(extensionof stay)申请的“加急服务”(premium processing)。由于大学及非营利组织和2018财年中签的H-1B加急服务，已先后在7月和9月恢复，至此，移民局对各类型的H-1B都可接受加急。从今天（10月3日）起，无论是申请H-1B延期，还是申请H-1B，均可填写I-907表格办理加急，但需缴费1225元。移民局承诺在15天内完成加急的H-1B案件受理，倘若超过15天，移民局将退还费用，并继续优先处理该申请。 近年来H-1B申请人数年年爆棚，再加上延期申请积压，移民局曾在今年3月宣布：4月3日起，停止所有H-1B的加急服务。自从川普走马上任以来，关于H1B的各种改革提案就不断。川普在国会演讲首秀放大招：提出“择优积分制”（Merit-based system）移民政策。似乎受到川普的鼓舞，3月2日，周四，美国国会众议院提出众议院版本的《2017年H-1B及L-1签证改革法案（H-1Band L-1 Visa Reform Act of 2017）》，旨在修补目前H1B或L1签证漏洞，剑指打击外包行业滥用工作签证制度。提案重点为以下三点：1）要求美国企业雇主在雇用H-1B工作签证或L-1签证的外国籍员工前，应“诚信地致力”雇用美国籍员工；2）调整现行H1B工资标准，设定每家公司可以获配H-1B签证数量的上限和比例；3）寻求新的签证分配方式，优先分配给具有美国硕士以上学历的外国籍员工。该提案由新泽西州民主党籍众议员帕斯雷尔（Bill Pascrell）联合另外三名众议员（2名共和党、1名民主党）提出。根据Computer World网站报导，帕斯雷尔的法案，部分内容和今年1月两名参议员──格拉斯利（ChuckGrassley）和德宾（Richard Durbin）提出的H-1B改革法案类似，不同的是帕斯雷尔得到更多议员的支持，成功概率大。H-1B的滥用引关注为吸引国外技术人才，美国提供外国籍专业人士H-1B工作签证，每年配发8.5万个名额。 在许多情况下，公司雇用的是在科学、技术、工程和数学（STEM）领域的外国籍高技术员工。最近四年由于申请件数爆增，移民局（USCIS）采用电脑抽签方式决定名额的分配，近4年中签率仅1/3，困难度和挤进美国前50名大学相当。但电脑抽签漏洞在业界已不是秘密，有些公司通过旗下子公司，为同一名员工提出多份申请，增加中签率，拿到最多配额的都是外包公司。根据统计，2014年及2015年获得H-1B签证的前十名公司，大多数是总部在印度的外包公司，这些公司从印度派员工到美国，取代美国劳工的工作。  2014年获得H-1B签证的前十名公司，拿到的签证数超过2.5万个，接近总数的1/3，其中六家公司是总部在印度的外包公司，这些公司从印度派员工到美国，取代美国劳工的工作。2015年名额分配结果亦是如此，获得最多名额的前十大公司都是外包公司。第一名仍然是塔塔咨询服务公司（Tata Consultancy Services），共获得8,333张H-1B签证。 H1B签证滥用问题也终于引起美国劳工部注意，去年6月，因南加州爱迪生公司（SouthernCalifornia Edison）解雇500多名美国劳工事件，劳工部对印度两家最大的科技公司，即ICC公司（Indian ConsultingCompany）展开H1B签证违规的调查。劳工部接到报告称，Tata和Infosys咨询服务公司通过H1B签证项目为电力供应公司南加州爱迪生提供大量国际雇员，以低薪的H-1B签证外籍员工取代了数百名美国本土工人的工作岗位。可惜，最终结果：没有发现违反法律的证据。 多年来，立法者们一直在为H-1B签证计划的改革争论不休，像帕斯雷尔，自2005年以来，从未间断地提出H-1B改革法案。不过，每次都无疾而终。在川普政府下，改革的时机似乎比以往任何时候都要成熟，而这次以两党法案形式提出，得两党意见这么统一。就如另一名法案联署人加州民主党籍联邦众议员卡纳（Rohit Ro Khanna）所说：“作为移民之子，我知道移民有助于强化美国和发展经济，但我们不能容许公司低薪雇用外国工人，并用他们取代美国工人。”推荐阅读：拉斯维加斯大屠杀59死527伤！警方已搜出34支枪。枪手父亲曾名列FBI十大通缉犯移民局简化手续：工卡和社会安全号一次获得！即日起USCIS启用新版表格I-765川普推出最新“革命性”税改计划：标准扣除额翻倍，简化退税申报程序……，不过将取消大额减税优惠州和地区税收扣除虽然你家不在地震带，但是安全吗?你家建在哪个土壤类型上?如果喜欢我们的文章，可长按二维码，识别关注。</w:t>
      </w:r>
    </w:p>
    <w:p>
      <w:r>
        <w:rPr>
          <w:b/>
        </w:rPr>
        <w:t>AG_Q39</w:t>
        <w:br/>
      </w:r>
    </w:p>
    <w:p>
      <w:r>
        <w:t>硅谷，一个神奇的地方。这里天气好、气候好，夏天不会热成狗，冬天也不地冻成狗！硅谷这里很叛逆，且对叛逆也很宽容。而且，这里不只宽容叛逆，也宽容失败！硅谷没有承袭旧的美国文化，而是释放出具有自身特点的文化。这里的文化是多元的，有工程师文化：追求卓越拒绝平庸。这里是全世界最老的高科技社区，拥有着独一无二的特性，独一无二的学术混合体。《TECHInsider》盘点了13件只能在硅谷发生的稀罕事儿，让我们一起来看看，都有哪些！你同意吗？你还认为有什么事只能在硅谷才会发生的呢？吝啬的技术人员可以住在改装车中Penny-pinchingtech workers live in vans.这些年，湾区房地产价格一直在持续飙升，对高薪水的科技工作者，也有不小的压力。于是，一些技术人员将面包车改装成移动住宅，过起了游牧般的不稳定生活。硅谷最著名的“改装车居民”是谷歌的一名软件工程师，他在公司停车场的卡车中生活，以便省下90%的收入。此外，1名特斯拉公司员工为了偿还1.4万美元的助学贷款，在面包车中生活了5个月。当然过着“游牧”生活的工程师们毕竟是少数，但是这种现象确实在硅谷存在着！ 公司发邮件，提醒人们不要在楼梯间中做爱Companyemails remind people to not have sex in the stairwells.在主导初创企业文化的超休闲、开放观念工作区中，有些“噪音”不可避免。总部设在旧金山的人力资源软件创业公司Zenefits，就曾对全体员工发送邮件，“请不要在楼梯间吸烟、喝酒、吃饭或做爱。”因为他们在楼梯间发生几个用过的安全套。 剃短头发，以便更轻松地戴上虚拟现实头盔Peopleshave their heads to make wearing virtual reality headsets easier. 为了工作，而将头发剃短，你身边有这样的工程师吗？Facebook虚拟现实应用部门设计师克里斯多弗·陶泽特（Christopher Tauziet）称，为了避免出现因戴头盔太久而出现滑稽的“Oculus发型”，于是他将头发剃短了。 风投家们获得最好的停车位Venturecapitalists get prime parking spots. 资本无论在哪，都是倍受欢迎的！Thin Client Computing公司创始人史蒂夫·格林伯格（Steve Greenberg）发了这张硅谷停车标志照片。我们不确定其具体位置，但的确令人感到钦羡。 机器人真的接管了人类工作Younotice the robots really are taking over.斯坦福购物中心引进了Knightscope公司开发的K5巡逻机器人，自主机器人正越来越多地取代人类，执行相对简单的任务，比如为酒店客人端茶倒水。Knightscope公司开发的K5警卫机器人可在硅谷科技公司园区、商场、数据中心巡视，并从传感器和摄像头中收集数据。GPS技术让它们在被分配地区自主移动，同时向真正的警察报告犯罪情况。与人类警卫高昂的时薪相比，类似R2-D2的机器人警卫成本非常低。 即使年薪六位数，别人依然比你赚钱多Everyonemakes more money than you — even if you make six figures.在硅谷，你能体会到工资没有最高，只有更高！看着身边小伙伴一个个跳槽后，拿到那些诱人的offer，不得不一次次感叹，现在公司开价都这么高了？戳-&gt;硅谷上班，年薪6位数，但没你想的有钱！安全公司赛门铁克的技术支持主管哈克伊姆·法瑞尔（Hackim Farrell）在享受美味时，无意中听到邻桌的人抱怨，去年“仅”赚了460万美元。湾区是美国平均家庭收入最高的地方之一，尽管贫富差距逐年加剧。5%的富有家庭平均比20%的底层家庭收入多50万美元以上。面对高科技公司狂飙的工资，其他行业的人员表示压力大呀！ 逛街的最酷方式是电动摩托车共享网络Thecoolest way to get around is an electric scooter-sharing network.对于这个，也许生活在旧金山的小伙伴们感慨会深一些。在旧金山走起来很难，原因嘛，那高高低低，如山势般起伏的街道。早在国内共享单车流行之前，SF早有了共享电动摩托车。2011年成立的Scoot可帮助人们寻找最近的Vespa式电动摩托车，通过智能手机解锁租用，30分钟只需4美元。目前已经有1万名用户注册，公路上超过400辆电动摩托车。有谁使用过这个吗？ 科技圈与非科技圈关系很紧张Tensionruns high between those who work in tech and those who don't. 有人曾在twitter上发布了旧金山照片，警告科技领域从业人员低调，不要过于炫耀。虽然科技公司一直在努力！但，硅谷科技圈与非科技圈的关系似乎一直很紧张。过去几年终，一直有许多抗议者反对科技公司的巴士影响交通，阻碍其他人上下班。究其原因嘛，无外乎是觉得因为科技圈的高薪水拉高了当地的物价及房价，让非科技圈的人员生活压力剧增！ 卡车变成移动牙科诊所Thistruck brings the dentist to you.Studio Dental将豪华的牙医办公室整个装在车轮上。这辆卡车经常前往硅谷主流科技公司，比如谷歌、Airbnb等，在停车场上为这些公司员工提供快捷服务，包括洗牙和照X光片等。 好的月老要收你5万美元Agood matchmaker sets you back $50,000.在湾区，年轻男性收获爱情并不容易。据皮尤研究中心统计，加州圣何塞的单身男女比例为140：100。戳-&gt;单身已成美国主流，旧金山居榜首，硅谷单身男对单身女比例最高名为Linx的婚介机构会筛选候选人，1年内为白金客户提供11次相亲服务，收费5万美元。经营硅谷婚介机构的艾米·安德森（Amy Andersen）说，她的客户包括大公司的高管。找个老婆，不容易啊！ 特斯拉电动汽车充斥硅谷公路Teslarules the road. 此前，一名苹果员工在Reddit网站发布了一张苹果总部停车场的照片，特斯拉电动汽车还真不少！有小伙伴表示，因为这只能停发电车！但是貌似电车不只只有tesla一个牌子吧！各大科技公司的停车场里，tesla的车并不少！即使Uber司机也在驾驶特斯拉电动汽车。tesla还推出了3万多的廉价款。 “大麻Uber”"TheUber for weed" delivers legal pot to your doorstep.在加州，获得大麻非常容易，甚至你无需离开房间或办公室，就可以获得处方和大麻递送服务。名为Eaze和Meadow的初创企业可以让病人与医生进行视频会议，以便获得医生处方，订购大麻、大麻食物以及更多服务。 明确标出无人机禁飞区Drone-free areas are clearly marked as such.现在玩无人机的小伙伴似乎不少！在斯坦福大学Lagunitas湖，那干涸的湖床曾是业余无人机驾驶员最好的秘密训练场所，他们可以在不打扰邻居的情况下进行练习。但现在，这里竖起标志牌，上面写道：“除非获得斯坦福大学书面授权，否则禁止放飞飞机模型、无人机、火箭、无人飞行器等。”推荐阅读：麦当劳曝食品丑闻！这样的冰淇淋，你敢吃吗?绿卡更新新规：可手机或平板电脑填表，在线申请在美国大城市租个两居室，收入得这个数Facebook欲建“混合”新园区，其中住宅、零售商场不只针对本公司员工开放，人人能享用8月绿卡移民排期国土安全局提案 美留学生签证恐变回一年一签如果喜欢我们的文章，可长按二维码，识别关注。</w:t>
      </w:r>
    </w:p>
    <w:p>
      <w:r>
        <w:rPr>
          <w:b/>
        </w:rPr>
        <w:t>AG_Q38</w:t>
        <w:br/>
      </w:r>
    </w:p>
    <w:p>
      <w:r>
        <w:t>亚马逊公司近来股价大涨，令其创始人贝佐斯（Jeff Bezos）也身份大涨。3月底，贝佐斯曾首次成为全球第二大富豪。而自6月份亚马逊宣布斥资137亿美元现金收购Whole　Foods以来，贝佐斯一直稳居全球第二大富豪。在大家热议贝佐斯离世界首富还有多远的时候，今天盘中，亚马逊股价再次给力上涨1.7%，来到每股1070.72美元，令贝佐斯身价一度高达905亿美元，略胜盖茨（Bill Gates）的约900亿美元，世界首富易主，但为时很短暂。盖茨自2013年5月坐上首富宝座后就没被超越过，连续第四年占据首富宝座，而且过去22年来有18年排名第一。路透社报导，盖兹热心慈善，至去年共已捐款311 亿美元。亚马逊股价在午盘过后由红翻黑，贝佐斯资产缩水，又把世界首富宝座还给盖兹。 不过除了对首富易主这件事外，网友更关心贝佐斯的型男进化史。CNBC网站日前公布一段影片，显示如今称霸全球电商界的贝佐斯已变身光头型男，一张人在加州太阳谷、身穿黑色夹克脸戴墨镜的照片曝光，被媒体戏称宛若巨石强森或冯迪索等光头肌肉男星。看热闹不闲事大的网友，网友还翻出贝佐斯1997年的照片，帮他加注白：“我卖书。”1997年的贝佐斯，不但身穿学院风毛衣，更浑身散发文青气息网友也帮现在的贝佐斯加注白：“只要我想卖，一切都能卖。”推荐阅读：麦当劳曝食品丑闻！这样的冰淇淋，你敢吃吗?绿卡更新新规：可手机或平板电脑填表，在线申请在美国大城市租个两居室，收入得这个数Facebook欲建“混合”新园区，其中住宅、零售商场不只针对本公司员工开放，人人能享用8月绿卡移民排期国土安全局提案 美留学生签证恐变回一年一签如果喜欢我们的文章，可长按二维码，识别关注。</w:t>
      </w:r>
    </w:p>
    <w:p>
      <w:r>
        <w:rPr>
          <w:b/>
        </w:rPr>
        <w:t>AG_Q43</w:t>
        <w:br/>
      </w:r>
    </w:p>
    <w:p>
      <w:r>
        <w:t xml:space="preserve">今天又有消息传来，说南加州大学也有枪声传来。今天（10月2日）中午，洛杉矶市警方接到报警称南加大校园610号Childs way的Fertitta楼有枪声。警方出动大批警力随后赶到现场。结果是南加州大学一名教授对学生们谎称校园内有枪手，引起学生恐慌性的拨打911报警，那名女教授已经被逮捕。 据《纽约每日新闻》报道，还没有公布姓名的那名教授今天下午敦促学生们隐蔽，因为有一名活跃枪手。南加州大学报告有枪手出现之后，大批警察星期一下午涌入校园，校方同时警告师生避开610 Childs Way 。洛杉矶警察局随后证实该校没有出现枪击案。警方说，作为谨慎措施，马歇尔商学院Fertitta Hall 的学生撤离之后，警察包围那所建筑并进行过系统搜查。在开始搜查之后大约30分钟，洛杉矶警察局发出推特说，“我们的社区没有危险。” 据悉，此名女教授自称有四个朋友在1日的拉斯维加斯大屠杀中遇难。情绪很不稳定。今天来给学生上课时，进入教室后就开始哭泣，一边哭一边还说着“确保大家每个人都在。” 然后教授让每个人都趴下，说外面有一个枪手，并且告诉学生拿桌子作保护。她让学生打电话给学校警卫。五分钟之后，她突然大叫“不要开枪”，结果是一名警卫拿着枪赶到。据现场同学回忆，当时在场的学生都吓坏了，大家意识到不是在演习。学生们挤在桌子下面。教授大喊著“救我”，跑了出去。班里剩下的男生用桌子堵住门口，并且把窗帘拉住。有的还把滑板拿在手里准备当武器用。推荐阅读：川普推出最新“革命性”税改计划：标准扣除额翻倍，简化退税申报程序……，不过将取消大额减税优惠州和地区税收扣除虽然你家不在地震带，但是安全吗?你家建在哪个土壤类型上?美签申请更严，需提交入美3个月计划，不得改变又一家，经营了69年的“玩具零售业泰斗”，全美最大玩具连锁Toys“R”Us破产，美国一大波实体店正在关门中……Sunnyvale一房产，加价78万多才被卖出；一个月内，Sunnyvale 27栋房，加价20万成交10月绿卡移民排期！终于迎来了新财年的移民排期！美首度公布H-1B报告，IT外包公司数据全露馅如果喜欢我们的文章，可长按二维码，识别关注。 </w:t>
      </w:r>
    </w:p>
    <w:p>
      <w:r>
        <w:rPr>
          <w:b/>
        </w:rPr>
        <w:t>AG_Q49</w:t>
        <w:br/>
      </w:r>
    </w:p>
    <w:p>
      <w:r>
        <w:t xml:space="preserve">今天，周三（9月27日），总统川普和国会共和人，经过几个月的努力之后，在印第安纳州，宣布推出一项酝酿多时的税改计划：为公司和个人大减税的税改框架。该计划是提出一份影响深远的给个人和企业减税的计划：将简化税务系统；将把标准扣除额（standarddeduction）翻倍，将个人所得税最高边际税率从39.6%降至35%；将企业最高税率由目前的35%降至20%。税改计划书由众议院和参议院议员跟川普助手协调撰写的。“这是我们此前从未见过的大规模减税计划。”川普认为，“目前的税务系统大大阻碍著美国经济复苏。”虽然这份最新税改框架并不是最终的税改法案，但也显示了川普政府未来税改的大致方向。标准扣除额翻倍计划书建议把标准扣除额翻倍。目前个人的标准扣除额是12,000美元；家庭的标准扣除额是24,000美元。由于标准扣除额翻倍，最终低收入的人也将获得减税。 简化退税申报程序将个人所得税等级从七个减少到三个，税率分别为12%，25%和35%。目前的最高个人所得税率是39.6%，最低个人所得税率是10%。赚得最多的那一群人，将可以比之前少交4.6%的税，也就是说，年收入如果有100万美元，则可少交46000美元。但税改计划还提出，将提高富人会被多收税的可能性，这点仍有讨论余地。国会可以选择为富人在35%以上再增加一个等级。但是该计划没有说明每个等级对应的收入水平，所以不清楚一个典型家庭将获得多少减税。另外，看起来最低个人所得税率有所上升，但是计划书说，如果综合考虑税改的所有变化，最低收入人群会减轻税负。另外，计划书还说，通过简化税务系统，大多数美国人将能够通过一张明信片递交税表。 增加儿童税收抵免（child tax credit）计划书呼吁“大幅提高”儿童税收抵免。目前这个数额是每个儿童（17岁以下）1000美元。国会议员将决定提高的幅度。此外，计划书将提高获得儿童税收抵免的收入门槛，让更多人有资格获得这个抵免。此外，计划还将取消“婚姻惩罚税”。这样两个年收入各自为7万5千美元的单身父母，就可获得全额的儿童退税。  取消大额减税优惠计划书提议取消大部分列举扣除（itemized deduction），包括州政府和地方政府的减税。计划书也取消了每人4,050美元的个人免税额，因此一对夫妻每年的收入可能会减少9100美元，一个四人家庭不再可以将应纳税收入减少16,000美元。但，市政债券获得利息（Municipal bond interest）仍为免费。教育和退休储蓄的税收福利也会继续保持，鼓励穷人工作而不是吃福利的个人所得税退税（EarnedIncome Tax Credit）也将保持，但不排除做出适当改革。 州/地区税收扣除取消纳税者将不再能享受州/当地及房地产税的减免，这对住在东西两岸传统民主党大州（加州、纽约州、新泽西州、康州等）的纳税者们不利。新纳税框架还主张取消那些未明确的税收扣除项目，比如医疗开支，工作开支，拥有家庭办公室等等。 维持房贷、慈善减税根据新框架，慈善捐助(charitable contributions)与抵押利息扣除(mortgageinterest deduction)将维持，但这两项必须在超过标准减免(standard deduction)后，才能进行税收减免。美国房地产商协会(National Association of Realtors)表示，新税制将会使得租住房屋比购买房屋更划得来，并降低人们购屋的意愿，从而令现房贬值。 保留一些减税奖励计划书呼吁国会议员保留一些税务奖励措施，比如对买房、退休储蓄、慈善捐款和上大学给予减税奖励。对百万富翁的房地产税将取消，这对于那些继承企业、投资和房地产的富人来说是一个福音。参议院多数党领袖麦康奈尔说：“这是几十年才有的一次从根本上重新思考我们税法的机会。我们可以释放经济（活力），拉动增长，吸引就业，改善美国公司在全球市场的竞争力。我们将削减个人和家庭的税务负担，因此勤劳工作的美国人可以留住更多辛苦挣来的钱。” 企业税大幅削减：从35%将降至20%根据最新税改框架，将企业税从目前的35%削减到20%，而不是川普此前一再表示的15%。川普表示：将企业税从目前的35%削减到20%让美国税率低于工业国家平均水平。美虽然国企业多年来寻求减税，但也有许多公司通过钻漏洞和税收减免等方式，使得实际缴付的税率低于35%。商业实体（pass-through business）的税率目前等同于个人所得税率，常常处于39.6%的最高水平，现在将削减到25%。 美国跨国公司缴税改变目前，美国跨国公司如果将海外盈利转回美国，需要缴纳35%的税。税改计划书呼吁将之改变为“领土制度”，意思是，美国公司的海外盈利不再需要向美国缴税，而只需向盈利产生国家的政府缴税。这个举措旨在让美国公司在国际上更具有竞争力，同时希望这些公司将更多海外盈利转到美国投资和创造就业。但是为了阻止美国公司故意将盈利转到避税天堂，计划书也建议征收少量外国税。 川普敦促国会议员迅速通过税改方案，希望年底前达成由于国会共和党无力通过健保改革法案，推翻奥巴马健保法，税改这个优先项目变得更为紧迫。，川普预计将努力敦促国会议员迅速通过他的税改方案。在未来几个月，众议院和参议院将在这个计划书的基础上修改，制定出一个能创造更多就业、提高薪资、为中产阶级家庭减税、为所有企业减税的法案。川普星期一告诉保守派团体参加晚餐会的客人说，他预计众议院下个月通过税改法案，参议院12月通过。评论说，川普和他的共和党盟友将税改作为2016年大选的头号承诺。川普称赞共和党新推出的税改计划，“这些减税意义重大。”，还说重写税法的努力将推动美国的经济复苏。 “（历史上）从未有过像我们今天谈论的减税计划。”但是，参院民主党人对川普和共和党人的减税计划表示不满，表示川普税改只是给中产阶级一些“面包屑”：“真正获利的是那些年收入超过50万美元的人。”不过，税改对短中期内如何填补财政赤字扩大没有建议。分析家警告，如果共和党人预测的经济增长未能实现，特别是在目前升息的情况下，大幅减税将扩大联邦赤字和债务。非党派智库“税务基金”对川普税改计划的初步分析估计，10 年内它将减少联邦收入5万亿美元。共和党人预计将告诉公众，减少的税收将通过新的收入来弥补，比如堵上税收漏洞。还会有大规模海外资金“倒流”，因此可以填补减税对财政赤字扩大造成的影响。 税法改革是川普在2016年总统竞选中的重要承诺。华盛顿自1986年以来没有实行重大税务改革。川普将降低企业所得税视为工人的福音，表示此举将带来更多的工作机会和较高的工资。不过，降低税率也可能惠及股东，为股东提供更多的分红。被称为六大官员的税改负责人包括：美国财务部长姆钦、国家经济委员会主任科恩、国会议长瑞安、参议院多数党领袖麦康奈尔、参议院财政委员会主席哈奇（OrrinHatch）以及众议院方法与方式委员会主席布雷迪（Kevin Brady）。这些人已经为税改计划工作了数个月。推荐阅读：洛杉矶县正式宣布甲肝疫情爆发，近期前往的小伙伴多加注意！美签申请更严，需提交入美3个月计划，不得改变又一家，经营了69年的“玩具零售业泰斗”，全美最大玩具连锁Toys“R”Us破产，美国一大波实体店正在关门中……Sunnyvale一房产，加价78万多才被卖出；一个月内，Sunnyvale 27栋房，加价20万成交10月绿卡移民排期！终于迎来了新财年的移民排期！美首度公布H-1B报告，IT外包公司数据全露馅如果喜欢我们的文章，可长按二维码，识别关注。 </w:t>
      </w:r>
    </w:p>
    <w:p>
      <w:r>
        <w:rPr>
          <w:b/>
        </w:rPr>
        <w:t>AG_Q48</w:t>
        <w:br/>
      </w:r>
    </w:p>
    <w:p>
      <w:r>
        <w:t xml:space="preserve">花花公司集团(Playboy Enterprises)27日晚间宣布，该集团创办人海夫纳(Hugh Hefner)已在位于洛杉矶的花花公子总部大厦(PlayboyMansion)去世，享年91岁。花花公司集团在声明中说，海夫纳“今天在他的家中因自然原因，很平静过世”。海夫纳在逾60年前，1953年创办花花公子杂志，成为美国最知名和畅销的成人杂志“花花公子”在1952年12月的创刊号，封面女郎即邀请为20世纪的性感女神玛丽莲梦露(Marilyn Monroe)；花花公子杂志持续发展成为数百万元的帝国，经营范围扩大至电视系列、网站、DVD和无数的特许商品，以及成为全世界最知名的品牌之一。海夫纳一生玩性，一世风流，是在1960年代成为花花公子集团的代表性人物，并逐渐展现风流形象，身边经常围绕美女。不过，根据英国独立报报导，与海夫纳于2012年结婚，31岁的哈里斯（Crystal Harris）一毛遗产也拿不到。报导引述美国周刊指出 ，海夫纳和哈里斯签了“非常严格”的婚前协议，让哈里斯无法在海夫纳辞世后继承他4,300万美元的财产。海夫纳的财产将会被分给他的四个小孩、南加州大学电影艺术学院以及几家慈善机构。海夫纳共有四名子女，除与元配蜜翠‧威廉丝(Mildred Williams)所生的克莉斯蒂，及她的弟弟大卫(David)。海夫纳与第二任妻子金柏莉康拉德(KimberleyConrad)另育有两子。 哈里斯是海夫纳第三任妻子，两人有60岁的差距，于2013年新年在洛杉矶的花花公子大厦结了婚。结婚后便逐渐脱离模特儿事业，成为一名博主。哈里斯也公开羞辱过赫夫纳，说她只和他发生一次亲密关系，而且很短暂，只有两秒钟。当全世界都在悼念海夫纳时，哈里斯却在Facebook上更文频繁，几乎每2小时就要发布一条新状态。哈里斯阅读并分享了一篇有关“权力游戏”的文章，“甚至转发了一篇婚纱礼服的文章”。据报道称，哈里斯沉溺在社交网络中，似乎丈夫去世的消息也不能使她分心。但就在网民开始对其行为进行批评时，哈里斯删除了在最近6小时内发布的所有消息。推荐阅读：川普推出最新“革命性”税改计划：标准扣除额翻倍，简化退税申报程序……，不过将取消大额减税优惠州和地区税收扣除虽然你家不在地震带，但是安全吗?你家建在哪个土壤类型上?美签申请更严，需提交入美3个月计划，不得改变又一家，经营了69年的“玩具零售业泰斗”，全美最大玩具连锁Toys“R”Us破产，美国一大波实体店正在关门中……Sunnyvale一房产，加价78万多才被卖出；一个月内，Sunnyvale 27栋房，加价20万成交10月绿卡移民排期！终于迎来了新财年的移民排期！美首度公布H-1B报告，IT外包公司数据全露馅如果喜欢我们的文章，可长按二维码，识别关注。 </w:t>
      </w:r>
    </w:p>
    <w:p>
      <w:r>
        <w:rPr>
          <w:b/>
        </w:rPr>
        <w:t>AG_Q45</w:t>
        <w:br/>
      </w:r>
    </w:p>
    <w:p>
      <w:r>
        <w:t xml:space="preserve">刚刚过去的这个晚上（10月1日晚），赌城拉斯维加斯正在举办音乐节庆典时，有枪手闯入音乐会现场对民众开枪，已造成警员及多个民众受伤。目前拉斯维加斯警方表示，已至少有20人死亡，另有上百人受伤。并且警方证实，目前一名枪手已被击毙。警察局发言人称：枪手是一名本地居民，动机还在调查中，名字暂时不能透露，同时向公众寻求帮助寻找与枪手同居的亚裔女子（非同伙），名叫Marilou Danley，4尺11寸，111磅。拉斯维加斯曼德勒海湾赌场（Mandalay Bay Resort）附近的Route 91 Harvest音乐会现场发生枪击案，有枪手对参加乡村音乐会的群众开枪。参加演唱会者表示，开枪滥射事件发生于音乐会中途，当一名歌手演唱时，爆发十秒枪声，枪手从楼上往楼下扫射。音乐会现场大约在晚间11点左右出现枪响，群众开始四处惊慌逃窜几个特警组已迅速抵达现场，封锁酒店和音乐会现场并搜捕攻击者。从目击者不断上传到社群网站的照片和影片，可看到惊恐的群众互相抱头痛哭，有人趴在地上躲子弹，地面上饮料瓶和物品到处散落、一片狼藉。事发后拉斯维加斯警局封闭了赌城大道部分路段，并在事故现场附近成立指挥中心。警方逐楼搜查酒店，在警方持续搜捕的行动中，从现场还不时地传出密集的机枪扫射声。推荐阅读：川普推出最新“革命性”税改计划：标准扣除额翻倍，简化退税申报程序……，不过将取消大额减税优惠州和地区税收扣除虽然你家不在地震带，但是安全吗?你家建在哪个土壤类型上?美签申请更严，需提交入美3个月计划，不得改变又一家，经营了69年的“玩具零售业泰斗”，全美最大玩具连锁Toys“R”Us破产，美国一大波实体店正在关门中……Sunnyvale一房产，加价78万多才被卖出；一个月内，Sunnyvale 27栋房，加价20万成交10月绿卡移民排期！终于迎来了新财年的移民排期！美首度公布H-1B报告，IT外包公司数据全露馅如果喜欢我们的文章，可长按二维码，识别关注。 </w:t>
      </w:r>
    </w:p>
    <w:p>
      <w:r>
        <w:rPr>
          <w:b/>
        </w:rPr>
        <w:t>AG_Q44</w:t>
        <w:br/>
      </w:r>
    </w:p>
    <w:p>
      <w:r>
        <w:t xml:space="preserve">美国移民局（USCIS）和社会保障局（SSA）建立了新的信息分享合作关系。今天（10月2日），移民局发布新版I-765(工作许可)表格，即日起，外籍人士只需填写I-765表格，就可同时申请工作许可和社会安全号。移民律师指出，新表格不仅简化社安署工作，更给申请人，尤其是持选择性实习训练(OPT)的留学生提供便利。外籍人士要在美合法工作，需从移民局获得工作许多可(俗称EAD卡、工卡)，并从社会保障局获得社会安全号(SSN)。新版I-765发布前，申请人需先向移民局提交工卡（EAD卡）申请，再备好其他材料亲自到当地社会保障局办公室申请SSN，过程繁琐、费时。新版I-765表格已增加申请SSN、替换工卡等问题，申请人不需要专门前往社会保障局的办公室提交材料。移民局会将新表格收集到的信息分享给社会保障局，以便其处理相关申请。今后申请人的工卡获移民局批准后，将在两周内收到从社会保障局寄来的SSN号码。工卡是个人向雇主证明其能在美合法工作的首要文件，社安号SSN则用于向政府上报工资并决定民众是否有资格享受福利。如果想了解有关工卡的更多问题，可以查看USCIS的网站或拨打USCIS客服电话1（800）375-5283。推荐阅读：川普推出最新“革命性”税改计划：标准扣除额翻倍，简化退税申报程序……，不过将取消大额减税优惠州和地区税收扣除虽然你家不在地震带，但是安全吗?你家建在哪个土壤类型上?美签申请更严，需提交入美3个月计划，不得改变又一家，经营了69年的“玩具零售业泰斗”，全美最大玩具连锁Toys“R”Us破产，美国一大波实体店正在关门中……Sunnyvale一房产，加价78万多才被卖出；一个月内，Sunnyvale 27栋房，加价20万成交10月绿卡移民排期！终于迎来了新财年的移民排期！美首度公布H-1B报告，IT外包公司数据全露馅如果喜欢我们的文章，可长按二维码，识别关注。 </w:t>
      </w:r>
    </w:p>
    <w:p>
      <w:r>
        <w:rPr>
          <w:b/>
        </w:rPr>
        <w:t>AG_Q46</w:t>
        <w:br/>
      </w:r>
    </w:p>
    <w:p>
      <w:r>
        <w:t xml:space="preserve">旧金山旧金山唐人街中秋节街会27thAnnual Chinatown Autumn Moon Festival时间过得真快，下周三就是中秋节了，传统保留曲目---旧金山唐人街传统的中秋节街会来了。为期两天的街会，舞龙游行、文化表演、游戏娱乐等，还有各种美食、工艺品等特色摊位，让身在海外他乡的你体会浓浓的中国味道和中国传统节日气氛，热热闹闹过中秋！时间：2017.9.30-10.1，11am-6pm地点：Chinatown，San Francisco, CA费用：免费更多详细介绍，请点击左下角“阅读原文”查看。 黑色领带沙滩派对5th Annual Black Tie BeachParty如果这个周六，你在沙滩上，看到这样一群穿着正装，但是“抗”着泳圈的小伙伴，千万不要惊讶！因为，一年一度的黑色领带沙滩派对又来了！这是一场另类的派对，男士要求身着黑色或白色西装；女生要求身着晚礼服（小编友情提醒：建议衣服是平时很少会穿、破旧的，或者二手的）。今年的主题是：Party through theDecades。穿着正装去沙滩上开派对，会是怎样呢？心动没？带上你的运动器材、水上设备、风筝等有趣的东西，一起来沙滩分享这个特别的派对吧！时间：2017.9.30，1pm-9pm地点：Ocean BeachParking Lot，Great Highway and Lincoln Ave.，SF，CA更多详细介绍，请点击左下角“阅读原文”查看。 第41届“Bridgeto Bridge”比赛41st Annual Bridge to BridgeRun为特殊奥林匹克运动会而跑的第41届“Bridgeto Bridge”比赛来喽！Sports Illustrated评价其为“America’s most beautiful run”赛事将在10月1日早上从Bay Bridge起跑，途经标志性的渔人码头和Ghirardelli Square，后到达Marina Green。此次长跑比赛分别有5K跟12K两组可供参赛者选择。5K组的参赛者们在Marina Green结束赛程。而12K组的参赛者则需继续向前跑，穿越Crissy Field后至金门大桥折返，再沿原路跑回Marina Green的终点线完成比赛。颁奖典礼将在MarinaGreen举行。无论你是否有名次，都将获得纪念奖章一枚，全民有奖啊！报名已经截止，不过可以围观。还有就是，请注意SF的交通。你懂的！你知道特殊奥林匹克吗？从1968年起，便致力于为智能不足的大人、小孩举办体育赛事及运动训练，希望通过运动让这些朋友有机会也能够锻炼体魄，并且从中得到喜悦和成就感。而此次长跑的收益将用于该机构的经营。比赛时间：2017.10.1，8am-更多详细介绍，请点击左下角“阅读原文”查看。 加州科学院免费开放日California Academy of SciencesFree Day错过上周末加州科学院免费日的小伙伴，下个免费对外开放日要等到12月喽！不过，最近，他们对其“邻居”分批免费开放哟！加州科学院每年的春季和秋季，都会针对旧金山市民，各区分别免费开放。只需要你住在指定的地区，便可以持有如驾照、水电费、银行对帐单等居留证明，免费入馆参观。本周五到周日，将对以下地区的邻居免费开放：Chinatown, Financial District,Hayes Valley, Mission Bay, Nob Hill, North Beach, Russian Hill, SOMA, TelegraphHill, Tenderloin, Treasure Island, Union Square, Yerba Buena Island邮编地区是Zip codes: 94102,94103, 94104, 94105, 94107, 94108, 94109, 94111, 94126, 94130, 94133, 94158。加州科学院位于旧金山金门公园，是世界上最大型的自然历史博物馆，于2008年建筑改装，成为美国最新颖的现代化博物馆。从空中俯瞰，加州科学馆的园屋顶像巨大的绿色冰激淋凸出地面，2.5英亩的绿色屋顶种植了近200种加州的植物，它使整个建筑和金门公园周围的绿色空间构成一个整体。科学馆有地下一层，地上一、二、三层和楼顶。地下一层是水族馆，有菲律宾珊瑚礁、沼泽、鳄形硬鳞鱼、水中世界、北加州海岸和探索潮水池。第一层有生物进化岛、科学动态、幼儿探险园、天文馆、非洲馆、研究实验室、环保的建筑、世界雨林、生态变化：加州气候的变迁和加州科学馆园林。象这样的集生态屋顶、水族馆、天文馆和自然历史博物馆为一体的建筑在全世界独此一家。时间：2017.9.29-10.1，11am – 5pm地点：55 Music Concourse Dr, San Francisco, CA平时票价要$34.95/成人，$24.95/儿童。想了解更多详情，请点击左下角“阅读原文”查看 亚洲艺术博物馆免费日AsianArt Museum Free AdmissionDay建于1966年，一座以收藏亚洲文物，尤其是中国文物为主的博物馆。这里收藏有来自中国、日本、朝鲜、印度尼西亚等亚洲国家和地区的各类艺术珍品15000多件，而作为馆藏重点，收藏在这里的中国瓷器有2000多件，玉器有1200多件，青铜器有800多件。收藏中国文物，始于新石器时代，迄于清，为世界上收藏中国玉器最丰富的博物馆。总体来说，这是一座以收藏亚洲文物尤其是中国文物为主的、在全美拥有亚洲艺术藏品最多的博物馆。时间：2017.10.1，10am-5pm地点：200 Larkin Street San Francisco, CA费用：免费，平时票价$15 SF Shipyard’s first annual StreetFair旧金山造船厂博览会本周六，旧金山造船厂将举办第一届博览会。时间：2017.9.30，11am-3pm地点：The San Francisco Shipyard，11Innes Ct., San Francisco, CA费用：免费想了解更多详情，请点击左下角“阅读原文”查看 公园里的莎翁话剧《哈姆雷特》Shakespeare in the Park：“Hamlet”每年夏天，湾区都有一个保留节日：公园里的莎士比亚话剧夏天就快结束了，活动也回到了SF。这个传统到今年已经是第34个年头了。今年的莎翁大剧是哈姆雷特。记得要带上地垫哟！时间：2017.9.29，10am-；9.30-10.1，2pm-地点：Jerry Garcia Amphitheatre (McLaren Park)，50 John F Shelley Dr, San Francisco, CA费用：免费更多详细介绍，请点击左下角“阅读原文”查看。 24th Annual Pet Pride Day这是一年一度的以宠物为中心的家庭娱乐活动。有宠物狗游行、宠物服装比拼等，现场还可以领养狗狗哟！时间：2017.10.1，12pm-5pm地点：San Francisco Animal Care &amp; Control，1200 15th St, San Francisco, CA费用：免费，但需要提前注册更多详细介绍及注册链接，请点击左下角“阅读原文”查看。 44th Annual Castro Street FairCastro街会这个周日，Castro将举办第44届街会。届时将有数以百计的当地艺术家齐聚这里，带来精美的艺术品。现场还有精彩的音乐娱乐表演。时间：2017.10.1，11am-6pm地点：Castro and Market Street, San Francisco, CA费用：免费更多详细介绍，请点击左下角“阅读原文”查看。丰收节Southeast Asian HarvestFestival秋天是丰收的季节，是收获的季节。周六，这里将一起庆祝具有东南亚文化特色的大丰收。时间：2017.9.30，11:30am-4pm地点：Tenderloin Children’s Playground，570 Ellis Street. San Francisco, CA费用：免费更多详细介绍，请点击左下角“阅读原文”查看。 中半岛第十届Salsa节10th Annual Salsa FestivalSalsa即是老墨们最值得骄傲的食物(一种由番茄，香菜等做的酱汁，用于吃chip,和taco等)，又是一种拉丁风格的舞蹈。本周六将举办最大的室外Salsa节，红木城将为其“沸腾”。你除了可以品尝各陆大厨为之大比拼，做的美食外。还可以加入Salsa、Reggae、爵士的舞蹈派对中哟！时间：2017.9.30，12pm-8pm地点：Courthouse Square，2200Broadway, Redwood City, CA费用：免费更多详细介绍，请点击左下角“阅读原文”查看。 玻璃南瓜又来了！22nd Annual Great Glass PumpkinPatch秋天是一个丰收的季节，而南瓜似乎又代表着丰收。小编很好奇老美有多么大爱南瓜呀？怎么入秋后，别说超市早早摆上了南瓜们，好多活动，都会有南瓜的身影，更别说多次单独为他过节了，各种主题的南瓜节。上周末起，第22届玻璃南瓜节已经拉开了序幕，原来是“假南瓜”先来热场啊！这是北加州最大的玻璃南瓜节！他们颜色各异，造型独特，或大而鲜艳，或精巧可爱，摆设在艺术中心露天庭院供民众欣赏。 你知道吗？这些呆萌的南瓜都是以口吹的方式吹出的哟！ 你观看这期的极速前进了吗?其中有一项任务就是吹玻璃，只不过他们能吹出个球就行，不是这么呆萌的南瓜。你想现场体验，近距离感受一下吗?另外，如果你很喜欢这些南瓜艺术品的话，你当然可以将其买走，不过要等到活动的最后两天（9月30日-10月1日）这些南瓜们才会卖售卖。根据制作工艺、造型、大小价格在15美元-650美元不等。时间：2017.9.28-9.29，10am-5pm；9.30-10.1，10am-5pm（Sale）地点：Palo Alto Art Center, 1313 Newell Road, Palo Alto，CA费用：免费观看更多详细介绍，请点击左下角“阅读原文”查看。 Airport Day FestivalSan Carlos Airport邀请你于本周六来免费参观机场啦！这里将有飞机展示，还将可能乘坐直升机，但是这部分不免费，7-10分钟/$55。时间：2017.9.30，10am-3pm地点：San Carlos Airport，620 AirportDr, San Carlos, CA费用：免费更多详细介绍，请点击左下角“阅读原文”查看。 南湾老爷车展Thunderbirds on the Wharf: 1955-66 Classic Car Show你喜欢老爷车展，你对老爷车了解多少，又对Thunderbirds知多少呢?这个周六，去Santa Cruz看场“t-bird”的老爷车展怎么样?被大多数美国人尊称为“t-bird”的福雷鸟汽车特雷鸟是1954年2月推出的，很快便风靡全美国。这款双门运动型跑车具有现代舒适性、便利性及全天候防护设施，以及极佳的动力、性能和操纵性，是个人豪华汽车中的表征。其外观造型也着实令人激动不已。雷鸟汽车是福特公司的招牌车型之一。自1954年第一代雷鸟汽车面市以来，至今累计销量约为420万辆。1977年，雷鸟汽车达到了销售巅峰，年销量高达32.25万辆。雷鸟汽车曾被《汽车潮流》杂志评为年度最佳车型。活动当天，会有最具特色的1955-1957年经典款的雷鸟汽车和1958-1965年老式的雷年汽车展出。时间：2017.9.30，9am-3pm地点：Santa CruzWharf，21 Municipal Wharf, Santa Cruz, CA费用：免费想了解更多详情，请点击左下角“阅读原文”查看 Milpitas希腊美食节12th Annual Middle Eastern&amp; Greek Food Festival继上周末SF举办希腊美食节后，本周末，南湾也有希腊美食节！时间：2017.9.29，6pm-10pm，9.30，12am-10pm；10.1，12am-8pm地点：St.James Orthodox Church, 195 North Main St.,Milpitas，CA门票：8元（往年），可打印免费门票更多活动详情及免费门票打印链接，，请点击左下角“阅读原文”查看 山景城第五届德国慕尼黑啤酒节5th Annual Mountain ViewOktoberfest上周末，SF举办的德国慕尼黑啤酒节，大家有去吗?这个周末，南湾和东湾也将分别举办啤酒节。本周末，在南湾的山景城，将有7000多平方英尺的庞大的啤酒棚、十几种不同种类的啤酒等待着你的到来，这里将是啤酒爱好者的天堂。当然，少不了音乐和美食，还有獐天地。是一个适合约上同事、朋友，或与家人一同参与的活动。主办方建议大家公共交通前往，车可停在northeastcornerof Shorelineand Villa。小编友情提醒，喝酒后尽量不要立即开车。时间：2017.9.30-10.1，11am-7pm地点：Steins Beer Garden ，895Villa Street，Mountain View, CA费用：免费，如果想品尝啤酒可购票$9-35（注意：必须年满21岁）更多活动介绍及购票链接，请点击左下角“阅读原文”查看 第二届SanJoseLittleItaly街会Little Italy Street Festival周日，带上你的家人，喊上三五好友，一起去参加第二届SanJoseLittleItaly街会，怎么样?这是第二届，去年有上万人参加，而今年的场地规模还要大于去年哟。现场除了有意大利男高音和知名当地乐队的精彩表演外，当然少不了正宗的意大利美食及工艺品。时间：2017.10.1，11am-7pm地点：LittleItaly San Jose，323 W St John St, San Jose, CA费用：免费更多活动介绍及购票链接，请点击左下角“阅读原文”查看 东湾Hello Kitty Truck Comes Back to PleasantonHello Kitty餐车巡游回到东湾Hello Kitty餐车在巡游了SF、东湾和南湾后，这个周六将又回到东湾。HelloKitty造型的可爱蛋糕、美味的马卡龙、甜甜圈等小零食正在向你招手哟~根据以往情况，无论是在SF，还是在San Jose，萌萌的Hello Kitty餐车人气难档。小编友情提醒，要做好排队的准备哟！时间：2017.9.30，10am-8pm地点：StoneridgeShopping Center，1 Stoneridge MallRd., Pleasanton, CA更多详细介绍，请点击左下角“阅读原文”查看。 奥克兰啤酒美食嘉年华10th Annual Oaktoberfest BeerFestival一年一度的Oaktoberfest啤酒美食嘉年华将于本周六在Dimond盛大举行，活动今年已经是第十届了。数十个啤酒摊位，供你品尝；当然，品酒怎么能少得了美食和音乐呢，精彩纷呈的歌舞表演，诱人的美食……，一如既往般地那么好玩有趣。特别推荐的是滑板表演，有兴趣的小伙伴不要错过哟~时间：2017.9.30-10.1，11am-6pm地点：Dimond District (Oakland)，MacArthurBlvd. and Fruitvale Ave.，Oakland, CA票价：参加免费，如果想品尝啤酒$20-$60，也可提前网上购票更多详细介绍，请点击左下角“阅读原文”查看。 Moraga Pear Festival这个周六，东湾也有庆祝丰收的活动，为MoragaPear过节。现场有精彩的音乐表演和诱人的美食，更有pearpies出售。时间：2017.9.30-10.1，11am-6pm地点：Joaquin Moraga Middle School，1010 Camino Pablo Moraga, CA更多详细介绍，请点击左下角“阅读原文”查看。 北湾7th annual Sled Dog Races雪橇犬比赛这个周六，Northern CaliforniaSled Dog Rescue将举办雪橇犬比赛。据说这可能是他们最后一年比赛了，精彩不容错过哟！时间：2017.9.30，8am-11:30am地点：Lagoon Valley Park,4681 Pena Adobe Rd, Vacaville, CA费用：免费观看更多详细介绍，请点击左下角“阅读原文”查看。国家公园免费日Free National Parks Day周六，9月30日是国家公共土地日National Public Lands Day，听上去好无聊呀，但是却又是一个免费游国家公园的好机会。全美的国家公园将再次免费开放。这个季节，正是“逛园子”的好时候，快走起吧！时间：2017.9.30查看美国国家公园列表，请点击左下角“阅读原文”查看。不过，大家要注意安全！优胜美地“如公寓大小”酋长巨石崩落，酿1死1伤（详情见下一条推文）推荐阅读：川普推出最新“革命性”税改计划：标准扣除额翻倍，简化退税申报程序……，不过将取消大额减税优惠州和地区税收扣除虽然你家不在地震带，但是安全吗?你家建在哪个土壤类型上?美签申请更严，需提交入美3个月计划，不得改变又一家，经营了69年的“玩具零售业泰斗”，全美最大玩具连锁Toys“R”Us破产，美国一大波实体店正在关门中……Sunnyvale一房产，加价78万多才被卖出；一个月内，Sunnyvale 27栋房，加价20万成交10月绿卡移民排期！终于迎来了新财年的移民排期！美首度公布H-1B报告，IT外包公司数据全露馅如果喜欢我们的文章，可长按二维码，识别关注。 </w:t>
      </w:r>
    </w:p>
    <w:p>
      <w:r>
        <w:rPr>
          <w:b/>
        </w:rPr>
        <w:t>AG_Q42</w:t>
        <w:br/>
      </w:r>
    </w:p>
    <w:p>
      <w:r>
        <w:t xml:space="preserve">拉斯维加斯曼德勒湾酒店赌场一个场外的音乐节惊爆枪击案，戳-&gt;拉斯维加斯发生枪击案，至少20死逾百人受伤，目前死亡人数已攀升到59人，527人受伤，这是美国历史上死亡人数最多的枪击案。这起枪击案件的死伤人数超过了2016年6月12日发生于佛罗里达州奥兰多“脉动”（Pulse）夜店的枪击案，当时死亡人数为49人。凶手从曼德勒湾酒店32层的房间窗户朝着参加“91号公路丰收音乐节”（Route 91 Harvest Festival）的民众扫射，当时这场音乐会的参加人数高达2万2000人。虽然案发后，激进组织“伊斯兰国”（ISIS）宣称枪击案是其追随者作为，这起血案是ISIS“士兵”所为，该枪手几个月前改信伊斯兰教。但FBI在记者会上表示，目前没有任何线索显示，枪手与国际恐怖组织有关。 警方已搜出34支枪拉斯维加斯枪击案凶手身份已经公布，为64岁的白人男子史蒂芬·帕多克。帕多克是内华达当地人，此前并未在警方的监视名单上。根据内华达州政府纪录，他也没有任何刑事犯罪前科。公开信息显示，帕多克是一名拥有两架飞机的持证飞行员，他还在阿拉斯加获得了狩猎执照。据帕多克的亲戚介绍，他经常去拉斯维加斯赌博、听音乐会。这位上世纪80年代在军火商洛克希德马丁公司任职审计工作的退休老人，在玩扑克时出手阔绰，经常一手就是100美元。帕多克在9月28号入住酒店，相信是他将所有武器带入酒店房间的。警方说，帕多克用类似锤子一样的工具砸碎了酒店房间的窗子后，开始向民众扫射。警方抵达他房间前，帕多克就已经饮弹自尽。警方在枪手家中和酒店房间共搜出34支枪。有熟悉调查进展的官员表示，在酒店房间搜出至少17支枪。此外，警方还在枪手车中搜出一个制作炸药的化学装置。执法人员称，帕多克将来福枪改装为自动武器，此外，在其房间内还找到了 .223口径和.308口径的手枪。另据一名执法人员告诉CNN，帕多克此前多次合法买枪，他在加州买了几把枪，但这些枪支未被用在此次攻击中。帕多克此前不在警方的监视纪录中，警方表示：“我不知道这样的事如何预防。”  女伴未涉案此前警方向公众寻求帮助，寻找与枪手同居的菲律宾裔女性丹利Marilou Danley。目前，已排除Danley涉案的可能性。警方表示，帕多克是一人犯案。警方指出，帕多克过去这段期间与丹利一起出入，并且使用她的身份证件，不过当他前往饭店办理住房登记时，丹利并未随行。警方称，袭击发生时，丹利人在菲律宾。媒体称，帕多克早于27年前，曾与另一名女子离婚，但两人多年来并无联络，也无共同儿女。帕多克2015年花了大约37万美元，在麦斯奎特市一个退休社区买了一户，和62岁的女友丹利住在一起。警方搜索并封锁帕多克在麦斯奎特市的住处。当地算是高档退休社区，共有超过一千户，休闲设施包括18洞高球场、室内与室外泳池和健身中心。住户必须年满55岁，且不得和幼童同住。 枪手父亲为银行连环抢匪，曾名列FBI十大通缉犯全美在震惊之余，都对行凶动机感到不解。警方表示：“我们不了解他的信仰是什么，我没办法深入一个疯子的内心。”但随后曝出其父为银行连环抢匪，曾名列FBI十大通缉犯，令大家吃惊。帕多克的爸爸名叫本杰明·霍斯金斯·帕多克（Benjamin Hoskins Paddock），人称“Bingo Bruce”，出生于1926年的他曾是一个连环银行抢劫犯，在亚利桑那州抢劫多个银行。本杰明曾因抢劫被判20年监禁，但之后他从德州联邦监狱越狱逃出。并在1969年打破1977年之间曾登上FBI十大头号通缉犯名单。越狱后，本杰明试图在俄勒冈州开始新生命，并在当地的一个宾果游戏厅（bingo parlor）担任经理。1979年，本杰明在俄勒冈州被捕。据FBI表示，本杰明被诊断有心理变态问题（psychopathic），有自杀倾向（suicidaltendencies）的危险武装逃犯。最终，寻回法庭法官乌里奇（George Woodrich）决定在本杰明缴纳10万美元罚款后，将其释放。之后本杰明回到德州，并在那里一直居住到去世。 美国近10年发生的重大枪击事件2007年4月，维吉尼亚州布莱克斯堡：一名男子闯入维吉尼亚理工暨州立大学行凶，滥射32人后自杀。2008年12月，加州科维那：一名打扮成圣诞老人的男子向一户正在开派对的家庭开枪，接着向房子纵火，9人丧生，枪手自杀。2009年3月，北卡罗来纳州：一名持有重型武器的男子在养老院枪杀8人，死者多是年长病患。2009年4月，纽约州宾厄姆顿：一名枪手在收容移民的市政中心枪杀13人。2012年7月，科罗拉多州奥罗拉：丹佛市郊区一间电影院首映《蝙蝠侠》最新电影时，一名男子持枪扫射，造成12人死亡。2012年12月11日，俄勒冈州：一名男子在购物商场持枪行凶，造成2死1伤后自杀。2012年12月，康涅狄格州纽顿：一名年轻男子在桑迪胡克小学射杀26人，其中包括20名儿童，枪手之后自杀。2013年6月，加州圣塔莫尼卡：一名男子劫车前往圣塔莫尼卡社区学院，造成6人死亡，他本人被警方击毙。2013年9月16日，华盛顿：海军海洋系统司令部大楼发生枪击事件，枪手在交火时被警方击毙，至少13人死亡。2016年6月12日，不明人士在佛罗里达州奥兰多一家夜总会向人们开枪，随后劫持了人质。据目击者称，遭到袭击时，夜总会内大约有100人。这起枪击案共造成49人死亡，53人受伤。凶手在与警方交火时被击毙。2016年7月12日，美国密歇根州圣约瑟夫城内一家法院发生枪击事件，44岁的拉里•达尔内尔•戈登偷走了军官身上的武器并开枪企图逃跑。两名法警在袭击中死亡，一名助理司法官受伤，还有一名法院听众受伤。戈登在被警方击毙前曾企图劫持人质。2016年7月25日，不明名人士向佛罗里达州蓝光俱乐部的客人开枪。该事件造成2人死亡，17人受伤。2017年1月6日，在劳德代尔堡机场的行李领取台上，拉美人埃斯特万•圣地亚哥向人们开枪。枪击案造成5人死亡，40多人受伤。埃斯特万•圣地亚哥被警方逮捕。 2017年9月24日，在美国田纳西州，25岁的非裔美国人伊曼纽尔•基德加•森松向人们开枪。他先在停车场枪杀了一名妇女，随后进入教堂扫射，造成6人受伤。最后凶手被逮捕。推荐阅读：川普推出最新“革命性”税改计划：标准扣除额翻倍，简化退税申报程序……，不过将取消大额减税优惠州和地区税收扣除虽然你家不在地震带，但是安全吗?你家建在哪个土壤类型上?美签申请更严，需提交入美3个月计划，不得改变又一家，经营了69年的“玩具零售业泰斗”，全美最大玩具连锁Toys“R”Us破产，美国一大波实体店正在关门中……Sunnyvale一房产，加价78万多才被卖出；一个月内，Sunnyvale 27栋房，加价20万成交10月绿卡移民排期！终于迎来了新财年的移民排期！美首度公布H-1B报告，IT外包公司数据全露馅如果喜欢我们的文章，可长按二维码，识别关注。 </w:t>
      </w:r>
    </w:p>
    <w:p>
      <w:r>
        <w:rPr>
          <w:b/>
        </w:rPr>
        <w:t>AG_Q47</w:t>
        <w:br/>
      </w:r>
    </w:p>
    <w:p>
      <w:r>
        <w:t xml:space="preserve">昨天这是怎么了，上午，东湾I-80州际高速上，上演现实版的警匪对峙大戏。戳-&gt;I-80高速上演现实版的警匪追逐对峙大戏下午，2时左右，优胜美地国家公园（YosemiteNational Park）久负盛名的，“如公寓大小”的巨型花岗岩山“酋长巨石”（El Capitan）崩落，造成1死1伤。事发时有多人目击这起意外，当时至少有30名攀岩者在岩壁上。“酋长巨石”（El Capitan），是一块拔地而起的花岗岩巨石，垂直高度达1219米，是世界上最大的花岗岩巨石之一，在整个优胜美地谷都看得到。由于山势陡峭、表面布满锋利石块，一直被视为全球最难攀爬的岩石。这起事故发生在“Waterfall Route”附近，这是这块巨石悬崖东面最受欢迎的攀岩路线。目前，公园官方没有提供有关岩石坠落大小的细节，但有攀岩者将在现场拍到的照片上传至社交媒体上，从图片中可见，在岩崩后峭壁泛起滚滚的白色灰尘。公园护林员把伤者送到附近医院接受治疗。公园当局出动直升机检查及评估损毁情况。目前尚不清楚是否还有其他登山者或游客受伤。目前正是优胜美地爬山热门季节，很多游客在El Capitan和其它公园内的登山路线上穿梭。虽然岩崩在优胜美地国家公园十分普遍，但甚少造成致命意外。不过，公园表示，公园会继续开放，游客服务不受影响。根据公园保存的记录，在一个多世纪以来，优胜美地国家公园的岩崩造成至少17人死亡、85人受伤，并造成建筑物、道路等受损。推荐阅读：川普推出最新“革命性”税改计划：标准扣除额翻倍，简化退税申报程序……，不过将取消大额减税优惠州和地区税收扣除虽然你家不在地震带，但是安全吗?你家建在哪个土壤类型上?美签申请更严，需提交入美3个月计划，不得改变又一家，经营了69年的“玩具零售业泰斗”，全美最大玩具连锁Toys“R”Us破产，美国一大波实体店正在关门中……Sunnyvale一房产，加价78万多才被卖出；一个月内，Sunnyvale 27栋房，加价20万成交10月绿卡移民排期！终于迎来了新财年的移民排期！美首度公布H-1B报告，IT外包公司数据全露馅如果喜欢我们的文章，可长按二维码，识别关注。 </w:t>
      </w:r>
    </w:p>
    <w:p>
      <w:r>
        <w:rPr>
          <w:b/>
        </w:rPr>
        <w:t>AG_Q52</w:t>
        <w:br/>
      </w:r>
    </w:p>
    <w:p>
      <w:r>
        <w:t>中华人民共和国驻休斯敦总领事馆消息，美国中部时间2017年9月25日，美国佐治亚州科伯郡警察局向中国驻休斯敦总领馆通报，涉嫌日前在该郡杀害一名年轻女性中国公民的嫌犯于当地时间9月25日下午被警方逮捕。9月19日，美国佐治亚州警方确认一名28岁的中国女留学生被害。经警方跟踪调查，将嫌疑人指向受害人之前交往的美国男友，24岁的瑟瑞力克（Brian Marsh Semrinec）。美国人，身高185厘米，棕色眼睛，留有胡须。他被控严重伤害罪以及重罪谋杀两项罪名。该24岁的男子的汽车还停在车库内，而受害人曾驾驶的白色2015年Honda-CRV，车牌号码佐治亚州CDD3152却被他开走。在对受害人朋友的采访中，她也提到，这名男生性格并不好，虽然她从未与他见过面，但是已有耳闻。嫌犯男友曾经去过阿富汗当兵，脾气暴躁。另一位知情人称，嫌犯曾是狙击手。是一个性格极其不稳定的人，而且令人恐怖的是嫌犯有五支枪（狙击1把，来福1把，三把手枪），嫌犯曾经只因为邻居投诉他停车位置的事，就拿着狙击枪瞄准对方。据受害女生的一位朋友称，其实受害女生早就想与男方了断。因为在跟男方相处过程中，她受到的精神虐待已经到了需要看心理医生的地步。但因为惧怕对方的过激行为，一直不敢贸然行动，直到今天悲剧的发生。另外嫌犯还对受害女生有强烈的控制欲，不允许她跟任何朋友交往，并曾威胁死者的朋友，将他们逐出家门。……根据受害女生朋友的一些采访中，我们似乎勾画出了一个嫌犯的概括：性格暴躁，性格极其不稳定。曾是狙击手，熟练使用武器，并威胁过他人。一名极端种族歧视者，尤其歧视非裔。对人精神虐待，还有强烈的控制欲。 案发时是美国大部分高校秋季入学的第二周，且距离伊利诺伊大学访问学者章莹颖6月9日失踪案才过去三个月，在美留学生安全问题再受关注。佐治亚理工学院在全美公立大学排名第七，是美国三大理工学院之一，与麻省理工（MIT）和加州理工（CalTech）相比，申请难度相对稍低，有“南部MIT”的美名，也是当地吸纳中国留学生人数最多的高校。现在，凶手终于被捉拿归案，希望能还受害女生和家人一个公道！推荐阅读：洛杉矶县正式宣布甲肝疫情爆发，近期前往的小伙伴多加注意！美签申请更严，需提交入美3个月计划，不得改变又一家，经营了69年的“玩具零售业泰斗”，全美最大玩具连锁Toys“R”Us破产，美国一大波实体店正在关门中……Sunnyvale一房产，加价78万多才被卖出；一个月内，Sunnyvale 27栋房，加价20万成交10月绿卡移民排期！终于迎来了新财年的移民排期！美首度公布H-1B报告，IT外包公司数据全露馅如果喜欢我们的文章，可长按二维码，识别关注。</w:t>
      </w:r>
    </w:p>
    <w:p>
      <w:r>
        <w:rPr>
          <w:b/>
        </w:rPr>
        <w:t>AG_Q54</w:t>
        <w:br/>
      </w:r>
    </w:p>
    <w:p>
      <w:r>
        <w:t>通常在机场柜台Check in后，你会从地勤手上拿到登机牌，上面写有你的姓名、飞机航班编号、日期和出发时间和座位。但如果你的登机牌上头，如果出现“SSSS”4个英文代码，那可就要小心了！你将经历更严格的二次安检！虽然二次安检不代表会扣留你、不让你出境，但确实要花比较多时间。 “SSSS”是什么？根据《每日邮报》(Daily mail)报导，“SSSS”代码的意思是由美国运输安全管理局(TSA)发布的“二次安检”(Secondary Security Screening Section)的缩写。这是从911恐怖袭击后被提出的，目的就是帮助安全部门的官员随时监测潜在的危险人员出入美国。所有飞往美国的国际航班和美国国内航程的乘客都可能拿到带有这种代码的登机牌。 拿到带有这种代码的登机牌的旅客必须经过更严格的安检，例如扫描行李、安全搜索、身分验证等，有时需要半小时以上。你的行李会被重新扫描，甚至物品会被翻出来一件一件检查，你的证件可能会被反复查验。甚至，机场人员会要求你脱衣服进行全身搜索。这一通程序下来，至少要比普通旅客多花半个小时到一个小时。所以多留点时间登机是很重要的！很有可能这套繁琐的安检后，飞机早已经起飞了！ SSSS旅客是如何挑选的？美国运输安全管理局坚持旅客是随机抽选的，但根据外媒报导，用现金购买当天来回的机票，或是来自高风险国家的人，登机证上都很有可能被列上SSSS，但只要你不在政府的可疑名单上，就不会被选上。而且，有网友称自己每都被标注“SSSS”，更证明这似乎不是随机抽选的。推荐阅读：洛杉矶县正式宣布甲肝疫情爆发，近期前往的小伙伴多加注意！美签申请更严，需提交入美3个月计划，不得改变又一家，经营了69年的“玩具零售业泰斗”，全美最大玩具连锁Toys“R”Us破产，美国一大波实体店正在关门中……Sunnyvale一房产，加价78万多才被卖出；一个月内，Sunnyvale 27栋房，加价20万成交10月绿卡移民排期！终于迎来了新财年的移民排期！美首度公布H-1B报告，IT外包公司数据全露馅如果喜欢我们的文章，可长按二维码，识别关注。</w:t>
      </w:r>
    </w:p>
    <w:p>
      <w:r>
        <w:rPr>
          <w:b/>
        </w:rPr>
        <w:t>AG_Q53</w:t>
        <w:br/>
      </w:r>
    </w:p>
    <w:p>
      <w:r>
        <w:t>Smithsonian第十三届博物馆免费日Smithsonian’s 13th Annual Free Museum Day你知道Smithsonian博物馆日吗？由Smithsonian机构出版的涵盖社会、历史、人文、艺术与创新的多元杂志，每年会协同美国各地的博物馆进行一次免费参观日的活动。今年的Smithsonian博物馆日就在本周六，9月23日。注册即可获得门票，北加州有多处博物馆可选。每个家庭只能注册一次，可以供2个人免费入场参观。时间：2017.9.23湾区参加活动的博物馆有（以博物馆官网为准）：Lacis Museum of Lace and Textiles (Berkeley)Blackhawk Museums (Danville)NASA Ames Visitor Center (Mountain View)Moffett Field Historical Society Museum(Mountain View)California Museum (Sacramento)Hiller Aviation Museum (San Carlos)California Historical Society (SF)San Jose Museum of Art (San Jose)更多详情及注册链接，请点击左下角“阅读原文”查看 东湾龙舟节,赛龙舟22nd Annual InternationalDragon Boat Festival这个周末在奥克兰有赛龙舟！等等！什么情况，端午节了？美国的龙舟节，似乎都是与端午无关，人家是为了赛而举办，并不是什么端午节庆祝活动啦！而且老美似乎很喜欢赛龙舟这项水上体育运动项目！你造吗？在20年前，全美第一只赛龙舟队伍就是由奥克兰消防局的职员组成。每年9月，都会举办旧金山国际龙舟节，这是北美地区最大规模的龙舟赛事了。而且每年规模都更胜往年。现场有舞狮舞龙表演、杂技表演、音乐表演，当然少不了各种诱人的美食和手工艺品摊位。不过最令人惊动人心的肯定是龙舟大赛啦，一个唤醒巨龙的龙舟大赛！色彩缤纷的、千秋各色的40英尺龙舟、20名划手、鼓手和舵手各一名。小伙伴们怎么能错过呢？我们快去围观吧！时间：2017.9.23-9.24，10am-5pm地点：Lake Merritt Boathouse，1520Lakeside Dr, Oakland, CA费用：免费围观想了解更多详情，请点击左下角“阅读原文”查看 “EatReal” Street Food Festival奥克兰街边美食节吃货们，又有口福啦！快来奥克兰街边美食节吧！这个周末，这里将是美食一条街。而且不仅可以吃到美食，还能知道美食的材料是怎样生长的，如何烹制的！要不要去“偷师”？时间：2017.9.22，3-9pm；9.23，10:30am-9pm；9.24，10:30am-6pm地点：Jack London Square，Broadway andEmbarcadero, Oakland, CA费用：入场免费，记得带上零钱购买小吃哟！想了解更多详情，请点击左下角“阅读原文”查看 时装秀Fourth Street Fashion Runway Show这个周末，去看一场时装秀，怎么样?周六，在伯克利的Fourth Street，有一条长约75英尺的模特台，来体验一下时尚氛围吧！时间：2017.9.23，5pm-9pm地点：Fourth Street (Berkeley) | Fourth St. and VirginiaSt., Berkeley, CA费用：免费想了解更多详情，请点击左下角“阅读原文”查看 旧金山加州科学院免费开放日California Academy of Sciences Quarterly Free Sundays加州科学院每年春季和秋季会针对旧金山市民，各区分别免费开放，但是每年对全湾区人民开放的日子并不多（每年只有四次），本周日就是免费开放日。加州科学院位于旧金山金门公园，是世界上最大型的自然历史博物馆，于2008年建筑改装，成为美国最新颖的现代化博物馆。从空中俯瞰，加州科学馆的园屋顶像巨大的绿色冰激淋凸出地面，2.5英亩的绿色屋顶种植了近200种加州的植物，它使整个建筑和金门公园周围的绿色空间构成一个整体。科学馆有地下一层，地上一、二、三层和楼顶。地下一层是水族馆，有菲律宾珊瑚礁、沼泽、鳄形硬鳞鱼、水中世界、北加州海岸和探索潮水池。第一层有生物进化岛、科学动态、幼儿探险园、天文馆、非洲馆、研究实验室、环保的建筑、世界雨林、生态变化：加州气候的变迁和加州科学馆园林。象这样的集生态屋顶、水族馆、天文馆和自然历史博物馆为一体的建筑在全世界独此一家。时间：2017.9.24，11am –5pm地点：55 MusicConcourse Dr, San Francisco, CA费用：免费，门票先到先得平时票价要$34.95/成人，$24.95/儿童。想了解更多详情，请点击左下角“阅读原文”查看 Exploratorium Free Days探索馆免费日这个周末，同样免费对外开放的还有Pier 15的探索馆。这里一个可以让你大开眼界的地方，二十一世纪学习的实验室，一个展示人类世界是如何运转的博物馆，一个很神奇、很好玩的地方。在这里可以激发你的创造力，加强你对人类文明的认知能力。全年只有五个免费开放人，本周六就是，不容错过哟！时间：2017.9.23，10am-5pm地点：Exploratorium，Pier 15, SanFrancisco, CA费用：免费更多详情，请点击左下角“阅读原文”查看 53rd Annual Big Book Sale第53届图书大甩卖每天玩着各种iPAD、Kindle的你，阅读着海量的电子书籍的你，是否怀念曾经的书香？有着悠久历史的Big Book Sale已经在Fort Mason开幕了。书展为期5天，现场将有多达50万本、70多种类的图书、DVD、CD等，从珍藏版图书到老唱片出售，价格从1到3元不等。本周日是书展的最后一天，更是所有均以一元销售。重温一下曾经逛书市的感觉，再次感受一下书本在手上的质感？文艺范的小伙伴们，你还在等什么？快来这里淘宝吧。时间：2017.9.20-9.24，10am-6pm地点：Fort MasonCenter, Festival Pavilion, SF，CA费用：免费更多详情，请点击左下角“阅读原文”查看 Zootoberfest 2017每年的金九银十，SF动物园最好的季节，都会举办特别的活动。这里有一个由600捆秸秆的，占地5000平方英尺的干草垛迷宫。Depot Grill的“Zoo Brew Haus”还有各种各样的美美酒等着你哟。而且午餐的时间，还有传统的欧洲波尔卡音乐表演哟！时间：2017.9.23-9.24地点：SF Zoo想了解更多详情，请点击左下角“阅读原文”查看 34th Annual Folsom Street Fair全球最大的皮革展，这可是咱们大三番原创的一项活动，那是相当热闹，涵盖了超过13个街区，超过200多家展商参展，每年有40多万人参加.皮衣、皮裤、皮鞭……，SM爱好者大爱的各种皮具。还有尺度很大的、辣眼睛的表演，fetishplayers的大聚会。时间：2017.9.24，11am-6pm地点：Folsom Street，Folsom and 8thStreet, San Francisco, CA费用：免费想了解更多详情，请点击左下角“阅读原文”查看 公园里的莎翁话剧《哈姆雷特》Shakespeare in the Park：“Hamlet”夏天就快结束了，公园里的莎士比亚话剧也即将落下帷幕了。这个传统到今年已经是第34个年头了。今年的莎翁大剧是哈姆雷特。记得要带上地垫哟！时间：2017.9.23-9.24，2pm-地点：Jerry Garcia Amphitheatre (McLaren Park)，50 John F Shelley Dr, San Francisco, CA费用：免费更多详细介绍，请点击左下角“阅读原文”查看。 金银岛跳蚤市场Treasure Island Flea金银岛跳蚤市场，你有去过吗？逛街、美食、玩乐，样样都在金银岛跳蚤市场!不同于传统的跳蚤市场，在金银岛跳蚤市场有各式各样美味的移动式卡车供你选择，你可以品尝到三藩市的各式街头美食和葡萄酒。还有时尚卡车供你挑衣、可再利用式的产品、和精美手工品，除了款式独特之外，价钱也非常实惠。除了购物之外，，现场还有很多精彩的表演活动供大家欣赏。而且儿童也不用担心会无聊，可以自己DIY以及参与各式游戏。时间：2017.9.23-9.24，10am-4pm地点：Treasure IslandFlea (East Location)，Avenue N &amp;California Ave, San Francisco, CA费用：$3/人（12岁以下免费）更多详情，请点击左下角“阅读原文”查看 第18届慕尼黑啤酒节18th Annual Oktoberfest By the BayOktoberfest By the Bay被誉为美国十佳庆祝慕尼黑啤酒节的好去处之一，从明天起，该啤酒节就闪亮登场了，近800桶的正宗慕尼黑啤酒等待你的品尝。在这里，你不仅能够体验到慕尼黑啤酒文化，还能品尝到许多美味的德国食物和啤酒。有没有心动？万一周末你要看宝宝，也不要紧。啤酒节还贴心地设置了家庭日“German Day”，可以带孩子去哟。大人们享受地道的德国啤酒和美食，小朋友们聚在一起纯粹地品尝德国美食就好了。当天还将有游行表演。现场还有铜管乐队精彩的演奏和传统歌舞表演，你将有机会欣赏巴伐利亚风格舞蹈和德国传统民俗音乐。时间：2017.9.22，5pm-midnight；9.23，11am-5pm，6pm-midnight；9.24，11am-6pm地点：Pier 48, acrossMcCovey Cove from AT&amp;T Park, SF门票：$5-$85更多详情，请点击左下角“阅读原文”查看 Osaka Matsuri: SF’s “Sister City”大阪祭为了庆祝日本的大阪与SF，60年的姐妹城市情，本周六，在SF的日本城有相应的庆祝活动。不仅有日本传统的音乐舞蹈表演，还有诱人的日本美食哟！时间：2017.9.23，11am-4pm地点：Japantown Peace Plaza | Post Street at BuchananStreet, San Francisco, CA想了解更多详情，请点击左下角“阅读原文”查看 希腊美食节Greek Food Festival湾区，群民荟萃！这里包容着各种文化，当然也有各种诱人的美食。这个周末，希腊美食节来了。虽然不能参观雅典卫城，畅游在阳光明媚的米科诺斯岛海岸，不过你可以在加州的灿烂阳光下品尝到希腊味道的美食哟！当然，少不了希腊风情的音乐和舞蹈表演！时间：2017.9.22-9.23，12am-10pm；9.24，12am-8pm地点：Annunciation Cathedral，245Valencia Street, San Francisco, CA门票：5元（往年），可打印上门免费门票更多详情，请点击左下角“阅读原文”查看 中半岛Redwood City Oktoberfest红木城慕尼黑啤酒节除了SF，红木城也有慕尼黑啤酒节。只不过比较年轻，今年是第四个年头。这里有拥有1100多英尺的“家庭式”长凳桌，当然少不了美妙的音乐和诱人的美食啦！时间：2017.9.22，5pm-10pm；9.23，12pm-4pm，5pm-9pm；9.24，11am-3pm，4pm-8pm地点：CourthouseSquare，2200 Broadway, Redwood City, CA门票：$5-$85更多详情，请点击左下角“阅读原文”查看 32nd annual Pacific Coast Fog Fest这到底是要庆什么?小编也没弄明白。早在1986年就开始了，据说还挺吸睛的。就是要过节，想听听音乐，吃吃喝喝，瞎逛逛，需要理由吗?时间：2017.9.23-9.24，10am-6pm地点：PalmettoStreet, Pacifica, CA更多详情，请点击左下角“阅读原文”查看 25th Anniversary San Mateo Autumn Moon FestivalSan Mateo庆中秋本周日，San Mateo也有庆祝中秋的活动。早上8:30am有一个健康途步活动，正式的庆祝表演从上午10am开始。有中国传统的舞狮、还有日本的太鼓和韩国的舞蹈表演……时间：2017.9.24，9am-1pm地点：San Mateo Central Park，50 E5th Ave，San Mateo, CA费用：免费更多详情，请点击左下角“阅读原文”查看 南湾Hello Kitty餐车巡游到南湾Hello Kitty Truck Comes Back to San JoseHelloKitty控们注意喽！继Hello Kitty餐车去往SF和东湾后，这个周六将来到南湾了。HelloKitty造型的可爱蛋糕、美味的马卡龙、甜甜圈等小零食正在向你招手哟~根据以往情况，无论是在SF，还是在San Jose，萌萌的Hello Kitty餐车人气难档。小编友情提醒，要做好排队的准备哟！时间：2017.9.23，10am-8pm地点：Santana Row，368 Santana Row, San Jose, CA更多详细介绍，请点击左下角“阅读原文”查看。 北湾Candypalooza Festival糖果节，免费品尝糖果啦！推荐一个特别适合宝贝们的活动。每年的Candypalooza节，Jelly Belly Factory都会为宝贝们提供各种诱人的美味糖果。那么美味的糖里是怎么做出来的呀？还可以免费参观糖果工厂哟。现场还有动听的音乐和宝贝们大爱的攀岩哟！时间：2017.9.23-9.24，9am-5pm地点：Jelly BellyCandy Company, 1 Jelly Belly Lane, Fairfield，CA 费用：免费更多详细介绍，请点击左下角“阅读原文”查看。推荐阅读：洛杉矶县正式宣布甲肝疫情爆发，近期前往的小伙伴多加注意！美签申请更严，需提交入美3个月计划，不得改变又一家，经营了69年的“玩具零售业泰斗”，全美最大玩具连锁Toys“R”Us破产，美国一大波实体店正在关门中……Sunnyvale一房产，加价78万多才被卖出；一个月内，Sunnyvale 27栋房，加价20万成交10月绿卡移民排期！终于迎来了新财年的移民排期！美首度公布H-1B报告，IT外包公司数据全露馅如果喜欢我们的文章，可长按二维码，识别关注。</w:t>
      </w:r>
    </w:p>
    <w:p>
      <w:r>
        <w:rPr>
          <w:b/>
        </w:rPr>
        <w:t>AG_Q50</w:t>
        <w:br/>
      </w:r>
    </w:p>
    <w:p>
      <w:r>
        <w:t xml:space="preserve">今天上午9点左右，Emeryville海湾大桥附近，东湾I-80州际高速上，由于发生现实版的警匪对峙事件，高速公路被封闭。嫌疑人被击毙后，今天中午11时，东行车道才又重新开放，但西向车道仍然关闭，因为是调查人员仍在现场进行调查。加州公路巡逻官员说，西行车道仍然要关闭到下午5时。今天上午，未能在东湾被逮拥的嫌疑人与警方，沿伯克利的I-80州际高速上演警匪追击大片。警方在University Avenue附近上安放了尖钉。嫌疑人车辆终在在Emeryville的Powell Street 出口附近，撞到混凝土屏障上，被逼停。随后，发生了短暂的对峙，原以为要投降的嫌疑人，在从车上下来的瞬间向警方开枪。事件造成大规模的交通拥堵。附近的道路今天也有意外发生。由于BART轨道上莫名跑来狗狗，也造成通勤路线的一片混乱。推荐阅读：洛杉矶县正式宣布甲肝疫情爆发，近期前往的小伙伴多加注意！美签申请更严，需提交入美3个月计划，不得改变又一家，经营了69年的“玩具零售业泰斗”，全美最大玩具连锁Toys“R”Us破产，美国一大波实体店正在关门中……Sunnyvale一房产，加价78万多才被卖出；一个月内，Sunnyvale 27栋房，加价20万成交10月绿卡移民排期！终于迎来了新财年的移民排期！美首度公布H-1B报告，IT外包公司数据全露馅如果喜欢我们的文章，可长按二维码，识别关注。 </w:t>
      </w:r>
    </w:p>
    <w:p>
      <w:r>
        <w:rPr>
          <w:b/>
        </w:rPr>
        <w:t>AG_Q51</w:t>
        <w:br/>
      </w:r>
    </w:p>
    <w:p>
      <w:r>
        <w:t xml:space="preserve">加州地震如大姨妈，来了很痛苦！迟迟不来更忧心！这个月，南湾在一天内发生多次地震，而就上周，南湾及北加多地又发生了2.5级以上的地震。9月20日-9月21日，在24个小时内，包括北加在内的环太平洋火山圈集体震颤，爆发了25次里氏2.5级以上的地震，其中北加占了其中4个。不由又让加州人民吓出一身冷汗！ 最新的科学研究表明，在未来30年内，湾区发生6.7级以上地震的概率是76%。这一结论，是通过研究湾区历史上大地震发生频率，以及地底压力指数而得出的。而且，这个概率在逐年上升。早在2008年4月，美国地质调查所（USGS）科学家首次提出报告，关于加州的地震预测：在未来30年内，湾区有6.7级以上地震的概率是63%，2002年预测概率是62%。而2015年3月美国地质观测所(U. S. Geological Servey)等多家机构根据改良的预测技术，提出修正报告，加州在未来30年内，发生6.7大地震的机率增至72%。规模7以上强震的机率则是50%，发生规模8.0及以上强震的可能性从七年前的预估4.7%增加到7%。 湾区三大断层大家都知道，加州潜藏着三条随时会爆发的断裂带。三条主要断层的位置：旧金山湾以西是圣安德里亚斯断层，东湾为海沃断层，南湾的是卡拉瓦拉斯断层，科学家认为东湾的海沃断层最危险。去年初，2016年1月的一项研究发现就让大家更加不淡定了。科学家发现了一个令人担忧的情况：已有足够证据表明，旧金山湾区位于东湾的海沃断层（HaywardFault）与北湾的罗杰斯溪断层（Rogers Creek Fault）已经相连在一起，形成一个长达118英里长的断层，可能会发生比预期更强的大地震。下图是San Andreas断层引发大地震时，湾区各地预期受地震影响的严重程度。房屋地基下面的土壤构成很重要----Living in a liquefaction zoneSoil Type and Shaking Hazardin the San Francisco Bay Area但是你知道吗?你家除了在不在地震带外，房屋地基下面的土壤构成也很重要。你所在的区，可能比离地震源更近的地区，房屋受地震的震动影响还要大。如果房子建在液化区，再结实的房子应该也扛不住地震的晃动。美国地质调查局The U.S. Geological Survey把湾区建造房屋的土壤分成5个级别。从最抗震的，到填埋垃圾和砂土构成、一遇地震就变沙子的E级。A级（硬石）最为抗震，而土壤类型是E级（包括填埋垃圾和砂土构成），如果遇到强震，基本上会变成流沙。 湾区的高危区Bay Area's riskiestneighborhoods美国地质调查局说，湾区的九县大约25%被评为“极高、高、中等”的液化敏感性，其中145平方英里属于极高类别。风险很高的地区为红色，橙色风险高，黄色中等风险，绿色低风险，风险极低。你住在“沙子”上吗？排名没有先后，而且这只列出了20个较知名的社区或城镇，并不是全部列表。No. 1.Marina District.图为1989年，Marina区地震后的房屋No. 2.South of Market.No. 3.Mission District.No. 4.South Beach.No. 5.Financial District. The graveyard of Gold Rushships.No. 6.Dogpatch.No. 7.Bayview Hunters Point.No. 8.Mission Bay.No. 9Fisherman's Wharf.No. 10.North Beach.No. 11.Sausalito.No. 12.San Rafael.No. 13.Corte Madera, Marin County.No. 13.Larkspur, Marin County.No. 13.Greenbrae, Marin County.No. 14.Marin City, Marin County.No. 15.Alameda.Highsusceptibility areas include Alameda Island's waterfront and the area north ofAtlantic Avenue.No. 16.Richmond.No. 17.San Lorenzo, Alameda County.No. 18.Union City. UnionCity's liquefaction danger zone extends roughly from the city's easternboundary near Quarry Lakes Regional Recreation Center northeast to WhippleDrive and Dyer Street.No. 19.Foster City.FosterCity, built on an engineered landfill, was one of the early developments of SanFrancisco Bay. The fill was compacted more than 50 years ago, when earthquakehazards were just beginning to be understood.No. 20.East Palo Alto. 如果你生活在这些高危区，也不要过分担心。地质调查局表示，除了土壤的影响外，填充物也有很大的影响。另外，对于房屋框架的加固，也是会起到作用的。推荐阅读：洛杉矶县正式宣布甲肝疫情爆发，近期前往的小伙伴多加注意！美签申请更严，需提交入美3个月计划，不得改变又一家，经营了69年的“玩具零售业泰斗”，全美最大玩具连锁Toys“R”Us破产，美国一大波实体店正在关门中……Sunnyvale一房产，加价78万多才被卖出；一个月内，Sunnyvale 27栋房，加价20万成交10月绿卡移民排期！终于迎来了新财年的移民排期！美首度公布H-1B报告，IT外包公司数据全露馅如果喜欢我们的文章，可长按二维码，识别关注。 </w:t>
      </w:r>
    </w:p>
    <w:p>
      <w:r>
        <w:rPr>
          <w:b/>
        </w:rPr>
        <w:t>AG_Q56</w:t>
        <w:br/>
      </w:r>
    </w:p>
    <w:p>
      <w:r>
        <w:t>似乎前经历了夏日炎炎的变态天气，今天北加就下雪了！Yosemite Kirkwood 由于积雪，今天上午，太浩湖南部的Sierra几个山口关闭了。80高速公路的西行方向，也因为致命的16车碰撞车祸而关闭。优胜美地公园的Tioga Pass的120号高速公路也被短暂关闭后开放，不过通往Yosemite’s scenic Glacier Point的道路目前仍然关闭，预计晚些时候可能会重新开放。直到今年6月29日，优胜美地公园的Tioga Pass才开放，比平时晚了一个多月呢。Caltrans发言人说，去年10月底才迎来第一场大雪。不过，对于滑雪爱好者来说，这可能是个好消息，也许今年可以早早就滑上雪哟！推荐阅读：洛杉矶县正式宣布甲肝疫情爆发，近期前往的小伙伴多加注意！美签申请更严，需提交入美3个月计划，不得改变又一家，经营了69年的“玩具零售业泰斗”，全美最大玩具连锁Toys“R”Us破产，美国一大波实体店正在关门中……Sunnyvale一房产，加价78万多才被卖出；一个月内，Sunnyvale 27栋房，加价20万成交10月绿卡移民排期！终于迎来了新财年的移民排期！美首度公布H-1B报告，IT外包公司数据全露馅如果喜欢我们的文章，可长按二维码，识别关注。</w:t>
      </w:r>
    </w:p>
    <w:p>
      <w:r>
        <w:rPr>
          <w:b/>
        </w:rPr>
        <w:t>AG_Q55</w:t>
        <w:br/>
      </w:r>
    </w:p>
    <w:p>
      <w:r>
        <w:t>硅谷各大科技公司不断在湾区各地“开疆辟土”，科技巨头Google和Facebook近日又有动作。Facebook将进驻SF多年来，一直计划进驻SF的Facebook，日前终于租下旧金山181 Fremont Street（介于 Howard和Mission 街之间）整栋大楼。这是一座拥有54层的，旧金山第二大高楼，建筑设计师是Heller Manus。大楼的开发商Jay Paul Co.证实这项消息，透露租金是每平方呎80元，大楼总面积为43万6000平方呎。这是旧金山三年以来最大宗的商业大楼租赁协议。预计从2018年初开始，Facebook将会安排Instagram组的员工入驻。虽然目前Facebook并未透露将会有多少员工在此大楼上班，但根据Facebook租赁的这栋商业大楼的总面积来计算，它至少可以容纳2000至3000名的员工。 Google再在Sunnyvale购入大楼已经在Sunnyvale的Moffett Park 拥有一处园区的Google，近日又以高价在该区买下一栋商用大楼。9月14日，Google以1890万元购买位于Sunnyvale的1190 Borregas Avenue一栋老旧的工业用建筑，建筑的面积不到3万3000平方呎。换算后每平方呎要价576元，房地产人士认为价格偏高。有商业房地产经纪也感叹：“除了Google，不会有人出这么高的价钱买下这里。”这已经不是Google在Sunnyvale购入的第一处商业大楼了，近年来，Google不断在该区收购、租用各大小新旧的商业大楼。在过去的十年，Google大幅扩张自己的版块，思科和苹果早已经追赶不上其步伐。推荐阅读：洛杉矶县正式宣布甲肝疫情爆发，近期前往的小伙伴多加注意！美签申请更严，需提交入美3个月计划，不得改变又一家，经营了69年的“玩具零售业泰斗”，全美最大玩具连锁Toys“R”Us破产，美国一大波实体店正在关门中……Sunnyvale一房产，加价78万多才被卖出；一个月内，Sunnyvale 27栋房，加价20万成交10月绿卡移民排期！终于迎来了新财年的移民排期！美首度公布H-1B报告，IT外包公司数据全露馅如果喜欢我们的文章，可长按二维码，识别关注。</w:t>
      </w:r>
    </w:p>
    <w:p>
      <w:r>
        <w:rPr>
          <w:b/>
        </w:rPr>
        <w:t>AG_Q60</w:t>
        <w:br/>
      </w:r>
    </w:p>
    <w:p>
      <w:r>
        <w:t>昨晚，曾经让无数家长和孩子喜爱的玩具业巨头，经营了69年的“玩具零售业泰斗”，全美最大玩具连锁Toys“R”Us- 玩具反斗城，正式宣布破产保护，并且得到了30亿元的破产保护融资来维持公司的运营。Toys“R”Us在这个时间段宣告破产无疑是无奈之举。一般情况下，即将到来的10、11、12三个月是零售商的“黄金时期” —— 万圣节、感恩节、黑色星期五、节礼日纷至沓来，这理应是“充满希望的几个月”。另外，申请破产并不一意味着让公司关闭分店，过去梅西百货等零售商也曾经在申请破产后继续营业。针对破产保护这一状况，公司CEO Dave Brandon表示：“在巨大的财政压力面前，申请破产保护是我们当下唯一的选择。但我们对消费者的承诺不会变，零售店暂时将会继续运营，而商品的质量也不会有任何影响”。 电商冲击传统零售业在人们普遍还是爱出门购物的美国，实体店也受到了电商的冲击。你知道吗? 美国是人均零售物业面积最大的国家——美国人均拥有23.5平方英尺（2.18平方米）的购物面积，而加拿大和澳大利亚这一数据分别为16.4、11.1平方英尺。但现在，人们越来越喜欢坐在家里，用手机或iPad便利地购物，去购物中心的目的和次数都将跟以往不同。受电商冲击，在亚马逊的强压之下，今年以来，从高档服饰品牌到平价鞋商，全美已经有12家大型零售商申请破产，包括Payless Inc、Gymboree Corp、Perfumania等等，但没有一家公司的规模和影响力能够与Toys“R”Us相比。如下图示，蓝色线条代表网络购物在美国居民购物支出中的占比逐年上升，而红色线条代表的百货公司购物占比则逐年下降。 美国百货店关门潮即将席卷而来除了美国传统零售业破产申请数量大幅增加，破产速度接近2008年全球金融危机以来的最快水平外，老牌零售公司也在逐渐关闭门店。Sears与Kmart合并后的Sears控股在2017财年已经关闭了约180家店，还将在年底前关闭150家店；J.C．Penney在今年7月底关闭了138家店；Macy’s从2015年开始就陆续关闭门店，今年2月宣布将关闭另外的34家。而亚马逊的市值从最初的1.48亿美元增长到了4600亿美元，比Macy’s、Walmart、Costco、Target和Kohl’s这五家公司的市值总和还要多出1000亿美元。自2015年以来，亚马逊股价上涨了接近200%，但Walmart和Target的股价却分别下跌了约15%和30%，Macy’s的股价几近腰斩，Kohl’s百货的股价也下跌了三分之一。 实体店的网购拼不过亚马逊Toys“R”Us也有网购，但是流程极为繁琐。有用户表示“比在亚马逊买同样的玩具要多浪费2-3倍的时间，而且送货效率、送货范围都远不及亚马逊沃尔玛们”。那么，这样的网购自然是会丧失竞争力的。 电子游戏逐渐取代了积木和芭比娃娃近年来，玩具业面对强大竞争压力，乐高（Lego）玩具公司今年秋季将裁员8%，销售“芭比娃娃”的玩具公司美泰（Mattel）也受到重创，过去五年股价下跌近60%。现如今，最受孩子们喜爱的“玩具”已经慢慢从各类变形金刚、汽车、乐高玩具，变成了iPad、游戏机们。尤其是iPad，甚至已经成了很多儿童、幼儿的“标配”。一个平板在手，能玩无数个游戏，动态的游戏效果比玩玩具更加吸引人。 零售公司与电商合作老牌零售公司也在思变。即使自己的网购平台问题多多，拼不过电商，与其合作不失为一个好办法。本月初，Kohl’s宣布将在10家分店内出售亚马逊自产自销的电视、平板电脑等电子产品。除此之外，Kohl’s还宣布，位于芝加哥和洛杉矶的82家店将很快开始接受亚马逊的退货，也就是说，你在亚马逊上购买Kohl’s的商品想要退货时，不用再将商品寄回亚马逊，而可以直接到Kohl’s实体店免费退货。推荐阅读：Sunnyvale一房产，加价78万多才被卖出；一个月内，Sunnyvale 27栋房，加价20万成交别笑，我们是严肃的！老人耳朵大？！摸鳄鱼会影响人的赌博欲望……2017搞笑诺贝尔奖出炉啦！10月绿卡移民排期！终于迎来了新财年的移民排期！相机记录下的照亮湾区的7000多次闪电美首度公布H-1B报告，IT外包公司数据全露馅如果喜欢我们的文章，可长按二维码，识别关注。</w:t>
      </w:r>
    </w:p>
    <w:p>
      <w:r>
        <w:rPr>
          <w:b/>
        </w:rPr>
        <w:t>AG_Q59</w:t>
        <w:br/>
      </w:r>
    </w:p>
    <w:p>
      <w:r>
        <w:t>H-1B签证不仅要抽签，今年更是有更多的申请人被要求补件。美国总统川普政府收紧签证，扩及H-1B申请，申请人今年被要求补件的件数增近五成，使得他们等待更长的时间及支付更多的费用。据路透社取得美国移民局（USCIS）尚未公布的最新数据，今年1月1日至8月31日，该机构向H-1B非移民工作签证申请者发出8.5万个补件通知（Requestsfor Evidence，RFE），较去年同期增长45%，而同期间H-1B申请总数增长率低于3%。Berry Appelman &amp; Leiden LLP律师事务所律师戈尔斯基（JeffreyGorsky）说，该公司一家中型科技公司客户，于今年的某一天内接到USCIS发出的六个补件通知，而这家公司2015年到2016年仅接到一件要求补件的通知。美国自1990年开始采行H-1B非移民工作签证计划，目前每年分配6.5万个普通名额以及2万个拥有美国硕士以上学位的名额，以利雇主招聘技术熟练的外国劳工。移民律师多年来抱怨具高技能的外国人在申请H-1B工作签证时，面临不必要且艰难的补件要求。除了更频繁地要求补件，移民律师说，川普行政部门还特别关注美国企业雇用高技能外国劳工从事入门工作的情形，而H-1B并未禁止外国人不得从事这类的工作。移民局发言人兰斯顿（Robert C. Langston）在给路透社的电子邮件中表示，该机构的政策是，依据相关现行法规的要求，进行监管及审核H-1B申请文件。目前还不清楚要求补件频率增加是否会影响今年签发的H-1B签证数量。2016财年（2015年10月1日至2016年9月30日止），USCIS审批了87%的H1-B申请案。截至今年6月30日，该机构批准了59%的H-1B申请案。移民局要求更多的补件，意味着申请人将要负担更多的申请成本。多位律师估计，申请人支付给政府的费用可能超过2,500美元，而付给律师的服务费增加到2,000美元以上。川普今年4月18日签署“买美国货，雇美国人”行政令，要求国土安全部和其它单位协调，改进非移民工作签证H-1B，以确保雇用高技能或高工资的外国籍劳工。移民局依总统行政令，推动数项改进H-1B的工作，包括修改规定、发布政策备忘录以及改变作业方式，以保护美国劳工经济利益及防堵H-1B欺诈。为利外界了解H-1B的实际运作情形，移民局7月28日公布H-1B签证2016财年（2015年10月1日至2016年9月30日止）报告。这是移民局首次对外公布数据，过去只有申请H-1B签证的企业，才获准依《信息自由法》（Freedom of InformationAct）要求取得此等数据。2016财年，近4,000家公司提出H-1B签证申请，经移民局电脑抽签，前二十名企业获得37%的H-1B签证，其中前五名都是IT外包公司，分别是Cognizant Tech Solutions（21,459个）、Infosys（12,780个）、TataConsultancy Services（11,295个）、Accenture（6,831个）以及Wipro（6,819个）。美国企业获得最多H-1B签证者为IBM（3,569个，不过IBM属于部分外包企业）及微软（3,556个），分别位居整体的第六名及第七名。来源：海外网推荐阅读：美签申请更严，需提交入美3个月计划，不得改变又一家，经营了69年的“玩具零售业泰斗”，全美最大玩具连锁Toys“R”Us破产，美国一大波实体店正在关门中……Sunnyvale一房产，加价78万多才被卖出；一个月内，Sunnyvale 27栋房，加价20万成交10月绿卡移民排期！终于迎来了新财年的移民排期！美首度公布H-1B报告，IT外包公司数据全露馅如果喜欢我们的文章，可长按二维码，识别关注。</w:t>
      </w:r>
    </w:p>
    <w:p>
      <w:r>
        <w:rPr>
          <w:b/>
        </w:rPr>
        <w:t>AG_Q57</w:t>
        <w:br/>
      </w:r>
    </w:p>
    <w:p>
      <w:r>
        <w:t>又到了橄榄球的常规赛季，而明（周四）晚，咱们湾区的49ers将在Levi’s球场，主场对阵洛杉矶公羊rams。比赛时间：2017.9.21，5:25pm-激动人心的比赛，除了令球迷们更加兴奋外，也带来了traffic。以前49人在Levi’s球场有比赛时，从中午开始，就有热心的球迷已经来到球场；从下午开始，交能状况变得越来越缓慢；球场附近将陆续开始设置路障。有的公司很给力地提前发邮件通知员工及早下班，避免交通拥堵。 预计从下午2点左右开始，整个南湾的交通变得热闹起来。直到晚上7时，有可能将有成千上万非观众的热心球迷的额外车辆抵达Levi’s球场。前往观看比赛的小伙伴注意了，由于人数众多，到时停车将是一大难题。停车场将于下午1:55pm开始开放，球迷可以于3:25pm开始进入球场。此外，在球场周围将设有分散的停车场，建议球迷朋友提前在线购买停车许可证。可访问下面的网址查询，了解附近路段的信息和详细指示。www.levisstadium.com/plan-your-visit/parking此外，给出的交通建议：Fans who plan to drive to the stadium from the north should leave earlyand pack plenty of patience as they head down Highway 101, exit on Bowers 。 Avenue in Santa Clara and head to Great America Parkway to find theirparking lot.  From the East Bay, drivers are advised to take Interstate 880 south toHighway 237 to Great America Parkway toward Tasman Boulevard. 当然，为了避免堵车和停车难，主办方建议球迷选择公共交通工具前往。VTA的轻轨light-rail，Great America station站点，离球场仅数步之遥。VTA预计于比赛前，加开10次轻轨班车。推荐阅读：美签申请更严，需提交入美3个月计划，不得改变又一家，经营了69年的“玩具零售业泰斗”，全美最大玩具连锁Toys“R”Us破产，美国一大波实体店正在关门中……Sunnyvale一房产，加价78万多才被卖出；一个月内，Sunnyvale 27栋房，加价20万成交10月绿卡移民排期！终于迎来了新财年的移民排期！美首度公布H-1B报告，IT外包公司数据全露馅如果喜欢我们的文章，可长按二维码，识别关注。</w:t>
      </w:r>
    </w:p>
    <w:p>
      <w:r>
        <w:rPr>
          <w:b/>
        </w:rPr>
        <w:t>AG_Q58</w:t>
        <w:br/>
      </w:r>
    </w:p>
    <w:p>
      <w:r>
        <w:t>继圣地亚哥爆发了美国20年来最严重的甲型肝炎疫情后，昨天，9月19日，周二，洛杉矶县政府正式宣布甲肝疫情爆发。到目前为止，洛杉矶县共发现10例甲肝(Hepatitis A)病例，主要来自救助站和无家可归者。目前十个病例中，有五名游民感染者确定是因曾经去过Santa Cruz County或圣地亚哥而染病，另外三位感染者是洛县地区医疗机构或救助机构人员。不过，当天上午发现的两个感染者从来没有去过疫情严重的Santa Cruz County和圣地亚哥，公共卫生局认定二人均在县内感染病毒，因此洛县宣告疫情爆发。目前希望社会大众积极防控、接种疫苗以避免疫情扩大。 在此之前，圣地亚哥的甲肝疫情已经夺取了圣地亚哥16条生命。由于疫情的爆发，洛杉矶县正在为无家可归者、吸毒者以及为她们服务的社工提供免费的疫苗。与此同时，卫生局官员还提醒民众，不要分享饮料、食物、餐具、香烟以及卫生用品，并注意在餐前洗手。大家不要过分担心，临时疫情部门表示卫生局有能力提供足够疫苗控制病情扩散。此外，从1999年开始，加州就为18岁以下青少年注射甲型肝炎疫苗，一般孩童在18到24个月就接受此疫苗注射，两剂间隔六个月，终身有效，因此民众家长无需太过担心。 卫生局官员透露，以往每年洛县会有40至60例甲型肝炎病例，主要人群都是餐饮服务者，不过病情都能快速控制且追寻到感染者。但这一次甲型肝炎主要是从游民社区爆发，没有固定活动区域，防控起来相对困难。因此卫生局发出疫情爆发通知，希望民众防控，最好方法是饭前便后勤洗手，另外可以联络医师接种疫苗。另外，虽然卫生局公告疫情爆发，但民众也无需太过恐慌，因为甲型肝炎必须通过亲密接触才可能传播，不会在空气中带有病菌，不会通过呼吸道感染患病。两周前县卫生局已经派遣专业医疗团队在社区注射疫苗。 从去年11月22日，圣地亚哥县卫生部门发现第一例甲肝传染病患者开始，圣地亚哥县爆发的美国20年来最严重的甲型肝炎传染病疫情并未得到控制。今年3月，感染人数更是急剧飆升。截止目前，Santa Cruz County已有69人感染，圣地亚哥则高达421起案例，其中有16人死亡，292名仍在医院救治。卫生局临时疫情部门官员表示，甲型肝炎通常是透过食物污染而传染，但此次圣地亚哥和Santa Cruz County爆发的疫情和食物无关，而是透过人传染。两地区疫情都是在游民社区爆发，有的是因为亲密接触后病菌传播，也有的是吸毒者之间通过血液传播。 甲型肝炎潜伏期约为二至六周（14–28天），症状包含恶心、呕吐、腹泻、皮肤发黄、发烧和腹痛。预防甲肝的感染和个人生活习惯关系很大，有效的预防，可以大大降低患病的几率。官方提供的预防措施包括：1、通过注射疫苗进行预防。2、注意个人卫生。使用完卫生间或者给宝宝换完尿布后，请洗手。在入厕之后一定要洗手，慎重与他人分享食物、饮料或者吸烟用品。另外，建议进食前用洗手液洗手20秒，尤其是手指甲缝要认真清洗。3、 注意公共厕所门把手，接触后洗手。在洛杉矶、旧金山等各大城市的市中心和人口密集的街道上，以及海滩边，会有随处可见的流浪汉，他们会在附近的公共水龙头饮水，在麦当劳、星巴克这样的连锁快餐店使用公共洗手间，大家一定要留心这些公共场所，切记及时消毒。在接触过公共设置后，最好用消毒纸巾擦手，在进食前，比如在车上没有条件洗手的情况下，可以用免洗洗手液洗手消毒。推荐阅读：美签申请更严，需提交入美3个月计划，不得改变又一家，经营了69年的“玩具零售业泰斗”，全美最大玩具连锁Toys“R”Us破产，美国一大波实体店正在关门中……Sunnyvale一房产，加价78万多才被卖出；一个月内，Sunnyvale 27栋房，加价20万成交10月绿卡移民排期！终于迎来了新财年的移民排期！美首度公布H-1B报告，IT外包公司数据全露馅如果喜欢我们的文章，可长按二维码，识别关注。</w:t>
      </w:r>
    </w:p>
    <w:p>
      <w:r>
        <w:rPr>
          <w:b/>
        </w:rPr>
        <w:t>AG_Q61</w:t>
        <w:br/>
      </w:r>
    </w:p>
    <w:p>
      <w:r>
        <w:t>美国政府计划进一步收紧赴美旅游签证，国务院将对入美签证执行新的审查规定，正在向移民和领事官员提供新的审查规则。不符合新规则的签证申请将被拒绝，即使已经身在美国，也可能会被遣返。国务卿蒂勒森（Rex W. Tillerson）在向全球范围内，美国驻外大使馆的电报中写道：那些需要申请赴美签证的游客必须提交并遵守至少3个月在美国的计划。如果在这段时间里，他们做了计划外的事情，或做了在大使馆面签时没有提及的事情，例如和美国公民结婚、去上学或者找工作，将视为申请者说谎，将影响到接下来的签证续签或更改签证类别。如果他们还在美国，可能面临被遣返的处境。入美3个月后，发生计划的变更，同样会引发问题。不过这不会被视为“故意虚假陈述”。现行的规定是，入美后第一个月内的计划变动将被视为“虚假陈述”。 38个免签证国家游客不受影响这项新规定不涉及包括绝大多数欧洲国家和澳大利亚、新西兰、日本等38个国家及地区的公民。这些国家及地区的公民来美国旅游或工作学习前不需要面签说明具体的计划。而中东国家、非洲国家和大多数亚洲国家的公民需要申请签证。另外，受旅游禁令影响的6个国家也不受新规定的影响，因为这些国家的公民已经从6月开始在大多数情况下无法获得美国签证。这项新规定是推动川普政府打击非法移民同时缩减合法移民数量计划的一部分。2016年，美国共发放了超过1000万签证，用以支持美国旅游业。推荐阅读：Sunnyvale一房产，加价78万多才被卖出；一个月内，Sunnyvale 27栋房，加价20万成交别笑，我们是严肃的！老人耳朵大？！摸鳄鱼会影响人的赌博欲望……2017搞笑诺贝尔奖出炉啦！10月绿卡移民排期！终于迎来了新财年的移民排期！相机记录下的照亮湾区的7000多次闪电美首度公布H-1B报告，IT外包公司数据全露馅如果喜欢我们的文章，可长按二维码，识别关注。</w:t>
      </w:r>
    </w:p>
    <w:p>
      <w:r>
        <w:rPr>
          <w:b/>
        </w:rPr>
        <w:t>AG_Q65</w:t>
        <w:br/>
      </w:r>
    </w:p>
    <w:p>
      <w:r>
        <w:t>诺贝尔奖地球人都知道，但你知不知道还有个搞笑诺贝尔奖？你是一名科学家，兢兢业业，把整个大好青春奉献给了科研。你的研究标新立异，前无古人后无来者，且有根有据，有图有真相。恭喜，你的研究会让相关领域的杂志都乐呵好几天，然后你就会接到一通来电，通知你已经荣获了科学界的“金酸梅奖”——搞笑诺贝尔奖（IgNobel Prizes）。搞笑诺贝尔奖（IgNobel Prizes）是对诺贝尔奖的有趣模仿，其名称来自Ignoble（不名誉的）和NobelPrize（诺贝尔奖）的结合。主办方为科学幽默杂志（Annalsof Improbable Research，AIR），所有搞笑诺奖的奖项都将由货真价实的诺奖得主亲手颁发。今年，诺贝尔奖得主埃里克·马斯金（Eric Maskin）就为马克-安托万·法丹（Marc-AntoineFardin，左）颁奖，后者因研究猫能否同时处于固体和液体状态而获得搞笑诺贝尔奖。除此之外，按照传统，奖品将包括一个根据每年不同的主题而专门设计的“奖杯”，一份获奖证书（其实就是一张打印纸，但上面有真正诺奖得主们的签名，所以也非常珍贵），以及10万亿刀（不过不是美刀，是津巴布韦元）。约合人民币24.5元......今天，第27个第一届“搞笑诺贝尔奖”——每年的颁奖典礼都是“第一届”，在美国哈佛大学的桑德斯剧场举行。今年的主题是“不确定性”（Uncertainty），主办方也十分不确定地开出了十个奖项。发现老人确实耳朵比较大；演奏迪吉里杜管可以帮助缓解睡眠呼吸暂停；以及触摸活鳄鱼会影响一个人的赌博欲望等。别笑，我们是严肃的！物理学奖——一只猫能否同时处于固体和液体状态？获奖的小哥哥表示这项研究来源于网上一个简单的问题：如果说液体的特性是可以填满各种形状的容器，那猫算不算液体呢？毕竟它们都是这个德性。好奇心驱使下，他严肃地研究了这个课题，计算了猫的流体力学参数，并在2014年发表论文，表明猫是同时具有固体和液体特性的神秘生物。 和平奖——定期演奏迪吉里杜管可以帮助治疗睡眠呼吸暂停及打鼾。对于那些与打鼾者共同生活的人来说，米洛·普汉的搞笑诺贝尔奖成果可谓一大福音。这位瑞士科学家发现，演奏迪吉里杜管——澳大利亚原住民的一种管状乐器——能够发出一种深沉的、富有节奏感的嗡嗡声，能够帮助缓解睡眠呼吸暂停。米洛·普汉是苏黎世大学流行病学、生物统计与预防系的主任，他在观察了一位中度睡眠呼吸暂停患者演奏迪吉里杜管之后确信，这种乐器能对病情缓解有所帮助。他招募了一些会演奏塑料迪吉里杜管——长度大约为130厘米——的志愿者，对此展开研究。“定期演奏迪吉里杜管能够减少中度阻塞性睡眠呼吸暂停患者在白天的睡意，并缓解打鼾现象，同时改善他们伴侣的睡眠质量，”普汉在论文中总结道。为什么这种方法能够奏效？普汉认为，演奏迪吉里杜管可以帮助人们学会有规律地呼吸（演奏技巧在于从嘴里吹气的同时通过鼻子吸气），并增强呼吸时所用咽喉肌肉的力量。 经济学奖——触摸活鳄鱼如何影响一个人的赌博意愿？这项研究表示，如果你不想输得倾家荡产，去赌场前最好不要和鳄鱼有亲密接触（当然条件也不允许）。这项研究的现场展示环节抬出了一箱疑似鳄鱼的道具，但是由于表演太过危险被紧急叫停。本次搞笑诺贝尔奖的经济学奖归属两位澳大利亚人，他们发现，如果你想要控制自己的赌博损失，那就不要在走进赌场之前与鳄鱼近距离接触。马修·洛克罗夫（Matthew Rockloff）是澳大利亚中央昆士兰大学人口研究实验室的负责人，他和研究助理南希·格里尔（NancyGreer）用一条体长约为1米的湾鳄——嘴巴用胶带绑着——猛戳准备去赌博的人的手臂，然后观察接下来会发生什么。与危险爬行动物“亲密”接触所产生的兴奋感，会促使赌博者“赌上更多的赌注，而这又意味着更长的赌博时间，导致更大的损失，”洛克罗夫说道。与许多获得搞笑诺贝尔奖的研究一样，洛克罗夫的发现乍看之下有些愚蠢，但实际却有着充足的应用依据。“这是第一个关于情绪刺激对赌博选择影响的研究，很显然，这将有助于解决一个非常严肃的行为和精神健康问题，”洛克罗夫说道。在得知获得搞笑诺贝尔奖之后，洛克罗夫感到非常幸运，他这样来描述自己的好运：“我必须努力克制自己，一定不能把这种运气用在一台老虎机上。” 解剖学奖——为什么老人的耳朵大？你可能在地铁和公交车上看见一位老大爷，暗暗觉得他耳朵怎么这么大？解剖学奖得主James也深有同感。在这项研究中，他测量了200多个人的耳朵长度并欣喜地得出结论：老男人耳朵大这件事不仅客观存在，在30岁以后，他们的耳朵还会以每十年2mm的速度长大。女人的耳朵也会随着年龄长大，但是她们的耳朵本身就比男人小，而且男性衰老时通常有头发变少的趋势，因而大耳朵更容易被人注意到。 生物学奖——在一种洞穴昆虫身上发现雌性长着雄性生殖器官，而雄性长着雌性生殖器官的现象。获奖研究：在一种洞穴昆虫身上，研究者发现雌性长丁丁雄性长妹妹的现象。研究者在洞穴中持续偷窥虫类性生活，惊奇地发现母虫子长着小弟弟。他们的这项研究可以说颠覆了常识，这个敬业的团队无法到场，于是在洞穴里录了获奖感言。 流体力学奖——人手里拿着咖啡倒着走时，咖啡具有什么样的流体力学特性？ 营养学奖——吸血蝙蝠食谱中的人血研究。这个团队在毛腿吸血蝙蝠的粪便里发现了与人血有关的基因片段。主办方本打算在现场放两只蝙蝠助助兴，但是蝙蝠突然就失踪了了，因此他们大力呼吁捡到的观众要物归原主。获奖团队也通过视频表达了他们的喜悦。 医学奖——通过脑部扫描技术评估人对某种芝士的厌恶程度。这是第一项有关讨厌奶酪的脑部研究。在这项研究中，研究团队利用脑部成像技术观察人们在闻到不同种类的奶酪时大脑的变化，发现基底神经节才是人们恨意的源泉。 认知学奖——许多同卵双胞胎其实分不清自己和自己的双胞胎兄弟或姐妹。 产科学奖——发育中的人类胎儿对母亲阴道里播放的音乐更加敏感。 对了，今年的奖杯长这样想获奖，可不是随口胡说就可以的，所有得奖者都是实打实要写论文报告论述的。科学道路，就要坚持趣味，坚持跑偏！推荐阅读：10月绿卡移民排期！终于迎来了新财年的移民排期！拿绿卡再设置障碍：10月1日开始，移民局扩大绿卡面谈范围，职业移民"新增"面试环节全美最佳医院荣誉榜，湾区两家医院进入前10强榜单。附电影票获奖名单相机记录下的照亮湾区的7000多次闪电美首度公布H-1B报告，IT外包公司数据全露馅13件只能在硅谷发生的稀罕事儿如果喜欢我们的文章，可长按二维码，识别关注。</w:t>
      </w:r>
    </w:p>
    <w:p>
      <w:r>
        <w:rPr>
          <w:b/>
        </w:rPr>
        <w:t>AG_Q63</w:t>
        <w:br/>
      </w:r>
    </w:p>
    <w:p>
      <w:r>
        <w:t>话不多说，快来挑你喜爱的活动！南湾第37届Santa Clara艺术品酒节37th Annual Santa Clara Art &amp; Wine Festival南湾的Santa Clara Central Park本周末将举办一年一度的艺术品酒节。将有超过170个展览摊位展出各种艺术家作品，当然还有各色美食、美酒。Santa Clara Central Park绵延超过52英亩，有一个带有喷泉的美丽的湖泊、万亩的草坪绿地、多个BBQ野餐区，还有网球场、篮球场、足球场。除此之外，还有library和swimcenter。而且经常会举办户外电影、音乐会、各种艺术节等，周围的小伙伴可以经常去转一转。时间：2017.9.16，10am-6pm；2016.9.17，10am-5pm地点：Santa ClaraCentral Park, 909 Kiely Blvd, Santa Clara, CA费用：免费更多详细介绍，请点击左下角“阅读原文”查看。 日本Mitsuwa超市北海道美食节HOKKAIDOGOURMET FAIR在湾区，日本美食和台湾小吃似乎永远那么受欢迎啊！错过上个月日本Mitsuwa超市名古屋美食节的小伙伴，不要遗憾了。今天起，这次这间不大的超市又弄了个北海道美食节！而且为期十天哟！提起北海道的美食，哪样最吸引你？– Sea FoodBendo (Sapporo Kanihan)– Chicken &amp;Vegetable Soup Curry (Rakkyo)– Croquettes(Maruhiro Oota Foods)– MarinatedSeafood (Yamacho Hasegawa Shoten)– Japanesesweets (Okabe Seifunjo)– Mille Crepes(Hokkaido Kokubo) and more!时间：2017.9.15-9.25地点：Mitsuwa SanJose Store，675 Saratoga Avenue，San Jose, CA更多详细介绍，请点击左下角“阅读原文”查看。 粉笔涂鸦艺术节10th Annual Luna Park ChalkArt Festival从小朋友到大朋友，将齐聚在这里，一起“乱画”！还有来自世界各地的艺术家和艺术爱好者们也齐聚这里，带来“大作”！时间：2017.9.16，10am-5pm地点：Backesto Park,500 North 13th St, San Jose，CA费用：免费更多详细介绍，请点击左下角“阅读原文”查看。 狗狗过节“Bark in the Park”: Largest Dog Fest in USA据说这个是美国最大的狗狗们的节日之一，将吸引3千500多只狗和1万五千多人参加。将有各类狗狗技能展示和竞技，还有宠物狗训练课程哟！时间：2017.9.16，10am-5pm地点：William StreetPark, S. 16th Street and E. William Street, San Jose，CA费用：免费更多详细介绍，请点击左下角“阅读原文”查看。 Cupertino CarnivalCupertino嘉年华从今晚起，为期三天的Cupertino嘉年华将正式开始。从音乐表演，到各种游乐设施；从手工艺品，到各种诱人美食，还有孩子们大爱的各年龄段的儿童游戏，适合全家老少一起出席。时间：2017.9.15，5pm-10pm；9.16，11am-10pm；9.17，10:30am-4:30pm地点：St.Joseph of Cupertino，10120 N. De Anza Blvd，Cupertino，CA费用：免费更多详细介绍，请点击左下角“阅读原文”查看。 Ski &amp; Snowboard in the City With Urban Snow这个周末，SF有自行车赛，南湾有滑板比赛。离滑雪季还早，提前感受一下人工制雪带来的乐趣喽！时间：2017.9.17，11am-4pm地点：Sports Basement(Sunnyvale)，1177 Kern AveSunnyvale, CA费用：免费更多详细介绍，请点击左下角“阅读原文”查看。 “El Grito” Mexican Independence Day Fest墨西哥独立日本周六，南湾的Guadalupe River Park，将举办墨西哥独立日纪念活动。这是湾区最大和最负盛名的墨西哥独立日庆祝活动，今年预计将有3万5千多人参加。时间：2017.9.16，12:30-10pm地点：Guadalupe RiverPark，Woz Way, San Jose, CA费用：免费更多详细介绍，请点击左下角“阅读原文”查看。 旧金山Sumo Wrestling Festival &amp; Expo日本城相扑节也许你觉得两个大胖子“推来推去”没什么好看，但是相扑在日本拥有着古老的传统，视其为“国技”这个周末，来观看重达600磅的相扑表演，现场感受一下日本的相扑文化吧！周六有针对孩子们的相扑见面会，而正式的比赛在周日，12pm、2pm&amp;4pm的现场相扑表演后，还有相扑见面会。今年的特色相扑有：Byamba, 6’1″,370 lbs, 4-time World Sumo ChampionYama, 6’4″, 600lbs, 2-time World Sumo Champion; heaviest Japanese human being in historyRoy, 6’5″, 380lbs, 2-time US Sumo ChampionTakeshi, 5’8″,220 lbs, Japanese University Sumo Champion时间：2017.9.16，5pm；9.17，12pm-4pm地点：Japantown Peace Plaza，Post Street at Buchanan Street, San Francisco,CA费用：免费想了解更多详情，请点击左下角“阅读原文”查看 Hello Kitty餐车巡游到SFHello Kitty Truck Comes Backto SFHelloKitty控们注意喽！继上周末，Hello Kitty餐车去往东湾后，这个周六将回到SF。HelloKitty造型的可爱蛋糕、美味的马卡龙、甜甜圈等小零食正在向你招手哟~根据以往情况，无论是在SF，还是在San Jose，萌萌的Hello Kitty餐车人气难档。小编友情提醒，要做好排队的准备哟！南湾的小伙伴也不要着急哟，下周六将巡游到南湾的老地方哟！时间：2017.9.16，10am-8pm地点：Stonestown Galleria，325120th Ave, San Francisco, CA更多详细介绍，请点击左下角“阅读原文”查看。 疯狂陡峭的上坡自行车赛Red Bull “Bay Climb” Insanely-Steep Uphill Bike Battle明天，Potrero Hill将举办一场特别的上坡自行车赛，喜欢单车的小伙伴，不要错过哟！时间：2017.9.16，11am-4pm地点：De Haro St.，De Haro St., SF,CA费用：免费更多详细介绍，请点击左下角“阅读原文”查看。 让我们一起来清洁我们的海岸2017 California Coastal Cleanup Day再介绍一个环保的活动。大海不仅给予了我们食物，还给予了我们乐趣！但是大海却忍受着各种污染！让我们一起来爱护大海，从清洁海岸做起！每年9月的第三个周六，是加州海岸的清洁日。今年，你要加入其中吗？小伙伴们，注意好防晒吧！时间：2017.9.16，9am-12pm地点：San FranciscoBay Area（San Francisco, Marin, and Pacifica, including China Beach, MarinCounty, Fort Funston, San Francisco, Baker Beach, Lands End, Ocean Beach,Presidio of San Francisco, San Mateo County, and Crissy Field）如何“找到”组织和具体清理站点，请点击左下角“阅读原文”查询官网 Zootoberfest 2017每年的金九银十，SF动物园最好的季节，都会举办特别的活动。这里有一个由600捆秸秆的，占地5000平方英尺的干草垛迷宫。Depot Grill的“Zoo Brew Haus”还有各种各样的美美酒等着你哟。而且午餐的时间，还有传统的欧洲波尔卡音乐表演哟！时间：2017.9.16-9.17地点：SF Zoo想了解更多详情，请点击左下角“阅读原文”查看 加州科学院免费开放日California Academy of Sciences Free Day加州科学院每年的春季和秋季，都会针对旧金山市民，各区分别免费开放。只需要你住在指定的地区，便可以持有如驾照、水电费、银行对帐单等居留证明，免费入馆参观。本周五到周日，将对以下邮编地区的邻居免费开放：Zip codes: 94115, 94117, 94118, 94121, 94123, 94129, 94159加州科学院位于旧金山金门公园，是世界上最大型的自然历史博物馆，于2008年建筑改装，成为美国最新颖的现代化博物馆。从空中俯瞰，加州科学馆的园屋顶像巨大的绿色冰激淋凸出地面，2.5英亩的绿色屋顶种植了近200种加州的植物，它使整个建筑和金门公园周围的绿色空间构成一个整体。科学馆有地下一层，地上一、二、三层和楼顶。地下一层是水族馆，有菲律宾珊瑚礁、沼泽、鳄形硬鳞鱼、水中世界、北加州海岸和探索潮水池。第一层有生物进化岛、科学动态、幼儿探险园、天文馆、非洲馆、研究实验室、环保的建筑、世界雨林、生态变化：加州气候的变迁和加州科学馆园林。象这样的集生态屋顶、水族馆、天文馆和自然历史博物馆为一体的建筑在全世界独此一家。时间：2017.9.15-9.17，11am – 5pm地点：55 MusicConcourse Dr, San Francisco, CA平时票价要$34.95/成人，$24.95/儿童。想了解更多详情，请点击左下角“阅读原文”查看免费游万圣节“外星人”主题鬼屋“Area 51 &amp; UFO Themed” Halloween Haunted HouseFree Tour离万圣节还远，但是鬼屋已经迫不及待地开门迎客了。这个周六，要不要邀上三五好友，一起去探索一个不明飞行物和外星人为主题的“闹鬼”的房子。时间：2017.9.16，10am – 3pm地点：Area 51 Halloween Haunted House AlienUFO Themed，249Sagamore St., San Francisco, CA费用：免费想了解更多详情，请点击左下角“阅读原文”查看 公园里的莎翁话剧《哈姆雷特》Shakespeare in the Park：“Hamlet”夏天就快结束了，公园里的莎士比亚话剧也即将落下帷幕了。这个传统到今年已经是第34个年头了。今年的莎翁大剧是哈姆雷特。记得要带上地垫哟！时间：2017.9.16-9.17，2pm-地点：Main Post (Presidio)，ParkBlvd. and Lincoln Blvd., SanFranciso, CA费用：免费更多详细介绍，请点击左下角“阅读原文”查看。 37th Annual Comedy Day in the Park第37届公园里的喜剧节上周公园里的歌剧，小伙们们，有去看吗?这周，又迎来了公园里的喜剧节。这是在旧金山举办的最大规模的单日喜剧活动，40位喜剧演员，将带来5个小时精彩的免费喜剧表演。快去过一个休闲开心的周末吧！时间：2017.9.17，12pm-5pm地点：Sharon Meadow, Golden Gate Park, SF费用：免费更多详细介绍，请点击左下角“阅读原文”查看。 Urban Air MarketUrban Air艺术市集自2005成立，每年两次的，全美最大的户外设计节---Urban Air Market又来了！今年，将有130多家，从衣服到配饰，从生活用品到家居装饰的，拥有独立设计品牌的设计艺术家齐聚这里。时间：2017.9.17，11am-6pm地点：Patricia’s Green，499 OctaviaSt., San Francisco, CA更多详细介绍，请点击左下角“阅读原文”查看。 压路机印刷节14th Annual Roadworks Steamroller Printing Festival这是Do.Re.Mi (Dogpatch-Potrero-Hill-Mission)艺术区的一个受欢迎的传统活动，一个公开印刷和书籍的艺术盛会，书籍艺术史的一个展示。时间：2017.9.17，11am-4pm地点：RhodeIsland Street, between 16th and 17th St., San Francisco, CA费用：免费更多详细介绍，请点击左下角“阅读原文”查看。 东湾哈维飓风灾后，宠物等领养Bay Area Pet Fair &amp; Adoptathon for Hurricane Doggies可怕的哈维飓风过后，许多狗和猫被救出，部分已经抵达湾区。本周末，将有70多家宠物救助收容所，带来1500多只，来自灾区的、可爱的狗和猫，等待着你的收养。时间：2017.9.16-9.17，10am-5pm地点：Alameda County Fair，4501Pleasanton Ave., Pleasanton, CA更多详细介绍，请点击左下角“阅读原文”查看。 蓝调烧烤节3rd Annual Blues, Brews &amp; BBQ Festival喜欢BBQ的吃货小伙伴们，不要错过周日在Alameda举办的烧烤节哟！时间：2017.9.17，12pm-6pm地点：Webster &amp; Central (Alameda)，Webster St and Central Ave, Alameda, CA费用：免费更多详细介绍，请点击左下角“阅读原文”查看。  中半岛培根、蓝调、啤酒节Facebook’s “Bacon, Blues &amp; Brews” Festival除了东湾的烧烤节，这个周末，Facebook总部有培根啤酒节。喝着啤酒，吃着培根美食，欣赏美妙的蓝调音乐表演，再逛逛农贸市场，过个休闲的周末。时间：2017.9.16，12pm-5pm地点：Facebook Headquarters，1Hacker Way, Menlo Park , CA更多详细介绍，请点击左下角“阅读原文”查看。 北湾Open Cockpit: Public Heroes Weekend这个周末，去看经典的飞机怎么样?这里有救助森林野火的前美国海军S-2A反潜艇飞行，还有用于空中救援的REACH直升机。你将有机会与他们近距离接触。时间：2017.9.16-9.17地点：PACIFIC COAST AIR MUSEUM，One Air Museum Way，Santa Rosa, CA费用：Standard Museum entrydonations apply更多详细介绍，请点击左下角“阅读原文”查看。2017年度小龙虾节，约吗？今天，9月15日，星期五，今年的宜家小龙虾节就要来喽！全美大部分门店都会参与，咱们湾区肯定是eastpalo alto那的宜家了。票价：$18.99, 12岁以下儿童$4.99。IKEA会员可以在门口的自助机器上办理，只要填写部分个人信息就可从机器中取得会员卡。和往年一样分为两个时段，4-6pm或者 6:30-8:30pm。每年的现场那是十分火爆。还未到时间，门口就已经排上长长的队伍，而且亚裔面孔不少哟，没准一个回身就碰到同学、同事、或者朋友……。不过小伙伴们也不要过分地担心，小龙虾一直有不断地供应。不过，早些入场的好处是人多的话，可以选择一个不错的座位。除了小龙虾外，还有宜家的经典牛肉丸、沙拉、甜点、饮料等，均包括在门票里，这不就是自助餐啦！小编友情提醒，小龙虾好像只有盐水煮过，虽然肉鲜美味，但是吃多了会比较腻，可自行带一些辣椒酱等调料，如深受咱们爱戴的老干妈^-^最后，再科谱一下，宜家的小龙虾节，源自瑞典的小龙虾节，别忘了宜家是人家瑞典的。瑞典的江河湖泊盛产小龙虾，但在20世纪初时，小龙虾面临被过度捕捞的危机，于是政府出台了限制政策，只有在每年八月份和九月份才允许捕捞小龙虾。为了美味，需要经过长久的等待，于是大家觉得此时应该庆祝一下，就这样，就有了小龙虾节，而且这一传统一直被保留了下来。 推荐阅读：一天三震，San Jose附近发生3次小型地震。南湾很久以来第一次遭遇3.0以上地震别笑，我们是严肃的！老人耳朵大？！摸鳄鱼会影响人的赌博欲望……2017搞笑诺贝尔奖出炉啦！10月绿卡移民排期！终于迎来了新财年的移民排期！相机记录下的照亮湾区的7000多次闪电美首度公布H-1B报告，IT外包公司数据全露馅如果喜欢我们的文章，可长按二维码，识别关注。</w:t>
      </w:r>
    </w:p>
    <w:p>
      <w:r>
        <w:rPr>
          <w:b/>
        </w:rPr>
        <w:t>AG_Q67</w:t>
        <w:br/>
      </w:r>
    </w:p>
    <w:p>
      <w:r>
        <w:t>继8月起，各类别移民名额被陆续用尽，先后出现各种程度的大倒退。10月，终于迎来了新财年的移民排期！EB1不出所料地不再有排期，而EB3和非技术劳工排期也有了大跃进，前进2年！不过EB2只前进了一周。而亲属移民的排期，多返回到8月排期倒退前。让我们一起来看看10月的绿卡移民排期表吧！10月职业移民排期表EB1，无排期EB2，↑7天EB3，↑2年非技术劳工，↑2年EB5，↑7天I485排期EB2，↑45天EB5，↑1个月EB-1：杰出人才，接触教授或研究人员，跨国公司行政主管和经理EB-2：具有高等学位的专业人员；在艺术、科学或商业领域具有特殊技能的外国人EB-3：没有高等学位的专业人员、技术工人EB-4：特殊人员移民，包括宗教工作人员、美国政府的特殊海外工作人员、前巴拿马运河公司的工作人员。国籍组织的退休工作人员、国籍组织工作人员的家属、美国军队成员EB-5：投资移民“C”，即“Current”，代表申请者不用排期，可以继续I-485的申请或者获得移民名额。 10月亲属移民排期表F1，↑7个月23天F2A，↑21天F2B，↑7天F3，↑14天F4，↑2年4个月7天               I485排期F1，↑5个月9天F2A，↑6个月21天F1：美国公民成年未婚子女F2A：美国永久居民的配偶和未成年未婚子女F2B：美国永久居民的成年未婚子女F3：美国公民的已婚子女F4：美国公民的兄弟姐妹推荐阅读：火人节一男子自焚，在7万名观众面前，跳入火堆中惨死拿绿卡再设置障碍：10月1日开始，移民局扩大绿卡面谈范围，职业移民"新增"面试环节扎克伯格Facebook报喜讯：再得一千金August！将休两个月陪产假签证从严，每年百万人恐须面谈全美最佳医院荣誉榜，湾区两家医院进入前10强榜单。附电影票获奖名单美首度公布H-1B报告，IT外包公司数据全露馅13件只能在硅谷发生的稀罕事儿如果喜欢我们的文章，可长按二维码，识别关注。</w:t>
      </w:r>
    </w:p>
    <w:p>
      <w:r>
        <w:rPr>
          <w:b/>
        </w:rPr>
        <w:t>AG_Q64</w:t>
        <w:br/>
      </w:r>
    </w:p>
    <w:p>
      <w:r>
        <w:t>日前，CBS的一则新闻：Sunnyvale Home Sells For $782,000 Over Asking Price，Sunnyvale一处不起眼的四居室，竟然加价78万2000元被卖出，引起热议。这处位于1129 Prunelle Court的房屋以168.8万的价格上市，7天后被卖出。由于有20位不同买家的出价竞购，价格竟然是247万。创下记录，这是Sunnyvale迄今加价最多的一笔房屋交易。连卖方的经纪人也很惊讶，据卖方的经纪人Dave Clark表示：“我们原来预期售价会增至200万元，或略高于200万元，但没想到会高出这么多。”这处房产很普通，四房二浴，居住面积不到2000平方呎。如果说特别之处，也许就是该房产离苹果新总部大楼只有一英里远。据说买家是在科技公司工作。 Sunnyvale成为湾区炙手可热的房地产市场该房产是南湾上个月以高于定价20万元以上成交的50多栋房屋之一。这些房屋有一半以上都在Sunnyvale，27栋房子的成交价超过底价20万元以上，其中的11栋还超过要价30万元以上。另外高于定价20万元以上成交的房产在Cupertino、Saratoga和西San Jose。虽然湾区房屋竞购战并不是什么罕见的事情，但这一竞购案例引起了许多购房者的焦虑。这种过度出价的现象过去多出现在Palo Alto、Los Altos和MountainView等地，但随着这几个地区的房价涨成天价，买家似乎开始把目标南移至房价较“合理”的Sunnyvale。Sunnyvale现在也成了湾区炙手可热的房地产市场，房价也上升至中产阶级难以负担的程度。另外，据房地产经纪的资料，上个月，Cupertino有10栋房的成交价超过要价20万元以上，其中一栋只有1700平方呎和两卧房子，更超过要价50万7000元。Saratoga有一栋房子成交价比底价高出42万2000 元。推荐阅读：一天三震，San Jose附近发生3次小型地震。南湾很久以来第一次遭遇3.0以上地震别笑，我们是严肃的！老人耳朵大？！摸鳄鱼会影响人的赌博欲望……2017搞笑诺贝尔奖出炉啦！10月绿卡移民排期！终于迎来了新财年的移民排期！相机记录下的照亮湾区的7000多次闪电美首度公布H-1B报告，IT外包公司数据全露馅如果喜欢我们的文章，可长按二维码，识别关注。</w:t>
      </w:r>
    </w:p>
    <w:p>
      <w:r>
        <w:rPr>
          <w:b/>
        </w:rPr>
        <w:t>AG_Q66</w:t>
        <w:br/>
      </w:r>
    </w:p>
    <w:p>
      <w:r>
        <w:t>一天三震今天，San Jose附近发生3次小型地震。上午10：32分，震级3.3级下午12：31分，震级2.6级晚上6：17分，震级3.3级到目前为止，还没有任何伤亡报告，但是San Jose和东湾的一些居民表示，他们感到了震动。南湾很久以来第一次遭遇3.0以上地震美国地质勘察局的信息显示，第一次地震发生在上午10：32分，震级3.3级，地震中央距离San Jose东部山麓easternfoothills以北不到2英里。位于Alum Roch东北3英里处，距离Milpitas东南5.1英里处。震动持续3到4秒，由于震中位于地下不到一英里，所以部分地区震感明显。经历地震的地方包括Matrix赌场、8×8公司总部、VinciPark小学和San Jose的Evergreens地区，在Sunnyvale和Milpitas都有报告，甚至Fremont都有明显震感。 初步推断这次地震的震中正好位于地震带--Hayward Fault上，它与著名的SanAndreas地震带平行，全长118千米，从人口密集的Richmond、El Cerrito、Oakland、San Leandro、Hayward、UnionCity、Fremont、San Jose地下穿过。 两条高危地震带相连早在去年年初的时候，科学家发现了一个令人担忧的情况：已有足够证据表明，旧金山湾区的两条最危险的断层很可能已经在地下连接在一起。科学家运用声学装置，证实海沃德断层（Hayward Fault）已与旧金山附近圣巴勃罗湾（SanPablo Bay）的罗杰斯溪断层（Rogers Creek Fault）相连。目前已经相连在一起，形成一个长达118英里长的断层。科学家认为，断层线越长时，地震强度会越大。大家都知道，湾区有三大断层，而科学家认为东湾的海沃断层最危险。而（Hayward Fault）与北湾的罗杰斯溪断层（RogersCreekFault）是否相连，这两条断层的关系向来受地质学家关注。很多专家一直认为，两者在圣巴布诺湾（San Pablo Bay）地下浅层有2.5哩的距离。......美国地质勘查局（USGS）地球物理学家瓦特（Janet Watt）在圣帕伯洛湾中放置了水下声学探测仪器，试图找出相关数据证实这一结论。瓦特说：“我们现在已经找到的证据表明，在海湾里这些断层彼此更加靠近，甚至可能已经有了直接的连接。如果地震发生在断层之间，将会造成毁灭性的后果。这会是一次超强的地震。”两条断层的连结，从此改变专家对海沃断层的研究。海沃断层由东湾北端的圣巴布洛湾一直向南延伸至圣荷西的Alum Rock地区，长60哩。罗杰斯溪断层则由圣巴布洛湾向北延伸，直至苏诺玛县的海德斯堡（Healdsburg），长39哩。海沃断层150年前发生规模6.8强震，如果再加罗杰斯溪断层的长度，估计最高可发生规模7.2地震，1989年湾区大地震规模为6.9。海沃断层1868年大地震时，1000哩内地区都造成震动。当时只有26万人住在断层上，共30人死亡。现在断层影响范围内住了数百万人。不过，科学家还在对这些新数据作出分析，水中的连接的断层是否延伸至陆地仍有待考证。推荐阅读：10月绿卡移民排期！终于迎来了新财年的移民排期！拿绿卡再设置障碍：10月1日开始，移民局扩大绿卡面谈范围，职业移民"新增"面试环节全美最佳医院荣誉榜，湾区两家医院进入前10强榜单。附电影票获奖名单相机记录下的照亮湾区的7000多次闪电美首度公布H-1B报告，IT外包公司数据全露馅13件只能在硅谷发生的稀罕事儿如果喜欢我们的文章，可长按二维码，识别关注。</w:t>
      </w:r>
    </w:p>
    <w:p>
      <w:r>
        <w:rPr>
          <w:b/>
        </w:rPr>
        <w:t>AG_Q62</w:t>
        <w:br/>
      </w:r>
    </w:p>
    <w:p>
      <w:r>
        <w:t>墨西哥当地时间星期二下午1:14分发生7.1级强烈地震，首都建筑物摇晃，截至目前死亡人数升至138人，全国400万人断电。这次7.1级地震震中位于墨西哥东南部普埃布拉（Puebla）州的Atencingo，震源深度32英里。这里位于墨西哥城东南76英里。这次地震刚好发生在1985年为墨西哥城造成严重破坏的大地震32周年时。在此前几个小时，许多民众还在参加为纪念1985年墨西哥城大地震而进行的地震逃生演练。在两周前，墨西哥曾遭遇8.1级大地震袭击，当时地震造成至少98人死亡。 继上周四，南湾San Jose连续多次，最大震级为3.4的小震后，昨晚，洛杉矶市发生3.6级地震。这是近年来震感最强的一次。美国地质勘测局报告，地震是在昨晚11点20分发生，震中为韦斯特伍德（Westwood）西北。南加州从内地到沿海数百人报告轻微晃动。没有人报告财产受破坏或人员受伤。直播中的电视节目主持人吓得急忙钻到桌底。推荐阅读：Sunnyvale一房产，加价78万多才被卖出；一个月内，Sunnyvale 27栋房，加价20万成交别笑，我们是严肃的！老人耳朵大？！摸鳄鱼会影响人的赌博欲望……2017搞笑诺贝尔奖出炉啦！10月绿卡移民排期！终于迎来了新财年的移民排期！相机记录下的照亮湾区的7000多次闪电美首度公布H-1B报告，IT外包公司数据全露馅如果喜欢我们的文章，可长按二维码，识别关注。</w:t>
      </w:r>
    </w:p>
    <w:p>
      <w:r>
        <w:rPr>
          <w:b/>
        </w:rPr>
        <w:t>AG_Q68</w:t>
        <w:br/>
      </w:r>
    </w:p>
    <w:p>
      <w:r>
        <w:t>昨晚从黄昏开始，湾区各地不断有雷暴和闪电，约有七千次闪电照亮湾区的天空。让我们看看别人相机下记录下来的电闪雷鸣吧！推荐阅读：火人节一男子自焚，在7万名观众面前，跳入火堆中惨死拿绿卡再设置障碍：10月1日开始，移民局扩大绿卡面谈范围，职业移民"新增"面试环节扎克伯格Facebook报喜讯：再得一千金August！将休两个月陪产假签证从严，每年百万人恐须面谈全美最佳医院荣誉榜，湾区两家医院进入前10强榜单。附电影票获奖名单美首度公布H-1B报告，IT外包公司数据全露馅13件只能在硅谷发生的稀罕事儿如果喜欢我们的文章，可长按二维码，识别关注。</w:t>
      </w:r>
    </w:p>
    <w:p>
      <w:r>
        <w:rPr>
          <w:b/>
        </w:rPr>
        <w:t>AG_Q69</w:t>
        <w:br/>
      </w:r>
    </w:p>
    <w:p>
      <w:r>
        <w:t>上个周末，大家算是见识了“秋老虎”的威力！终于又回来湾区温暖舒适的天气了,这个周末怎能就这样在家里待着?HelloKitty餐车来湾区了，巧克力、抹茶要过节，番茄开大会，奥克兰要举办骄傲游行，还有老爷车展、Timbuk2特卖会…… 南湾第46届Mountain View艺术品酒节46th Annual Art &amp; Wine Festival内行人都知道山景城的艺术品酒节是湾区最棒的节庆之一，曾多次获得南湾最佳节庆大奖。这是一个充满活力的多元化庆祝活动。在为期两天的活动中，将会有约600多位艺术家，超过20万艺术爱好者聚集于此。边品味着各种红酒、手工酿造啤酒、鸡尾酒，边流连于风味不同的美食摊位，边观赏着各种精美的艺术品展示……当然热闹的艺术节怎么能少了精彩的歌舞表演，和为小朋友设置的游戏娱乐设施呢。适合全家老少一起参与呀！时间：2017.9.9，11am-7pm，9.10，10am-6pm地点：Castro Street(MountainView)，Castro Street, Mountain View, CA费用：免费更多详细介绍，请点击左下角“阅读原文”查看。 墨西哥音乐美食文化节5th Annual Mole &amp; Mariachi FestivalMole是墨西哥料理的一种酱料，Mariachi是墨西哥的街头乐团（或称流浪乐手），被列入人类非物质文化遗产。这两样碰撞在一起，会带来怎样别样的火花呢?时间：2017.9.9，11am-5pm地点：Santa CruzMission Adobe，144 School St,Santa Cruz, CA费用：免费更多详细介绍，请点击左下角“阅读原文”查看。 东湾奥克兰骄傲恋游行8th Annual Oakland Pride Parade &amp; Festival错过了SF和San Jose骄傲游行的小伙伴，今年还有奥克兰的骄傲恋游行哟。继旧金山、南湾后，这个周日，奥克兰也将举行同性恋游行及庆祝活动！游行将在本周日10:30am，从 Broadway&amp;14th St开始，到 Broadway and 20thStreet结束。游行结束后，将继续有艺术节庆祝活动Annual Pride Festival，将有四个舞台为大家承现各种精彩的音乐歌舞等娱乐表演。格莱美提名的R＆B歌手Andra Day将带着她的乐队，到现场带来精彩的表演。游行免费观看，但艺术节需要门票。时间：2017.9.10，10：30am-7pm地点：Downtown Oakland，2316Telegraph Ave, San Francisco, CA门票：$10，游行免费观看和参加更多详细介绍，请点击左下角“阅读原文”查看。 Solano街头艺术节43rd Annual Solano Avenue Stroll&amp; Parade这是东湾最大的街头艺术节，自1974年开始，连接Albany和Berkley的Solano大街每年都将举办的这一活动，迄今已经是43个年头了。一英里长的艺术节将有超过500个摊位，超过50名的街头表演艺人； 超过50个美食摊位；150多家政府等非盈利组织机构的摊位；还有150多个手工匠人的艺术品摊位，还有各种游戏摊位，每年都有超过25万人来参加。看看下面的照片，就知道热闹程度了。你要来凑热闹吗？ 还有游行哟，将在周日上午10点开始。时间：2017.9.10，10am-6pm地点：Solano Avenue，SolanoAve. and San Pablo Ave., Albany, CA费用：免费更多详细介绍，请点击左下角“阅读原文”查看。 HelloKitty餐车来东湾了Hello Kitty Truck In Walnut Creek东湾的HelloKitty控们注意喽！本周六，HelloKitty餐车驶来东湾了，有没有点小激动？HelloKitty造型的可爱蛋糕、美味的马卡龙、甜甜圈等小零食正在向你招手哟~根据以往情况，无论是在SF，还是在San Jose，萌萌的Hello Kitty餐车人气难档。小编友情提醒，要做好排队的准备哟！时间：2017.9.9，10am-8pm地点：Broadway Plaza，1275 Broadway Plaza, Walnut Creek, CA更多详细介绍，请点击左下角“阅读原文”查看。 老爷车展13th Annual Orinda Classic Car Show来自上世纪20年代到五、六十年代，超过200多台美国和欧洲各地的老爷车，这周六将齐聚在这里。你将会看到哪些经典的老爷车呢？时间：2017.9.9，10am-3pm地点：63 Orinda Way,Orinda, CA费用：免费更多详细介绍，请点击左下角“阅读原文”查看。 旧金山抹茶节Matcha Festival你喜欢抹茶，你是抹茶控吗?本周日，你将有机会品尝到如冰淇淋、饼干、甜甜圈等各式的抹茶口味的美食，据说这是首次在湾区举办的大型抹茶主题活动。你的味蕾“告诉”你，不容错过！时间：2017.9.10，11am-7pm地点：SPARK Social SF，601 Mission Bay Blvd, San Francisco, CA费用：$5更多详细介绍，请点击左下角“阅读原文”查看。 Ghirardelli巧克力节22ndAnnual Ghirardelli Chocolate Festival为期两天的知名巧克力品牌Ghirardelli的巧克力节将于本周末在渔人码头的Ghirardelli广场举行。有超过50家的厂商为非营利组织ProjectOpen Hand，慷慨地捐出自己产品的样品。每年这个活动都会吸引数万人参加。除了品尝到各式各样美味的巧克力和杯子蛋糕外，还可以观看巧克力的制作全程。此外，现场还会有精彩的乐队表演和激烈的吃冰淇淋比赛。巧克力在向你招手，快来享受这场巧克力的盛宴吧！时间：2017.9.9-9.10，12pm-5pm地点：Ghirardelli Square，900 North PointStreet, San Francisco, CA费用：免费入场；试吃券（可试吃15个样品），网上购买：$25－$50，现场购票：$30－$60更多详细介绍，请点击左下角“阅读原文”查看。 公园里的莎翁话剧《哈姆雷特》Shakespeare in the Park：“Hamlet”夏天就快结束了，公园里的莎士比亚话剧也即将落下帷幕了。这个传统到今年已经是第34个年头了。今年的莎翁大剧是哈姆雷特。记得要带上地垫哟！时间：2017.9.9-9.10，2pm-地点：Main Post (Presidio)，Park Blvd. and Lincoln Blvd., SanFranciso, CA费用：免费更多详细介绍，请点击左下角“阅读原文”查看。 公园里的歌剧Opera in the Park这个夏天，在公园里，咱们看过电影、话剧，听过音乐会，欣赏过马戏表演……那么，你在公园里听过歌剧吗?这个周日的午后，带上家人，或约上三五好友，边野餐、边欣赏旧金山歌剧管弦乐队带来的精彩表演，一起度过一个轻松休闲的假日下午吧！时间：2017.9.10，1：30pm-地点：Sharon Meadow，320 Bowling Green Dr. San Francisco, CA费用：免费更多详细介绍，请点击左下角“阅读原文”查看。 第60届亚美尼亚美食节60th Annual Armenian Bazaar &amp; Food Festival从明晚7时起，亚美尼亚美食文化节将正式开启，将会有什么样的美食等着我们呢？当然，除了美食之外，舞蹈、音乐表演这些都是必不可缺的。时间：2017.9.8，6pm-midnight，9.9，12pm-midnight，9.10，12pm-6pm地点：St.GregoryChurch, 825 Brotherhood Way, San Francisco，CA费用：9.8-9.9，$5；9.10，免费更多详细介绍，请点击左下角“阅读原文”查看。 “J-Pop” Huge Japanese Pop Culture Festiva日本流行文化J-Pop峰会以日本音乐、时尚、电影、艺术、游戏、科技创新、动漫、美食，以及日本文化为主的日本潮流节。可以说是今年最大的一个日本文化交流活动了，预计将吸引超过30,000人参加。时间：2017.9.9-9.10，11am-9pm地点：Fort Mason Center，2 Marina Blvd, San Francisco, CA费用：$35更多详细介绍，请点击左下角“阅读原文”查看。 Timbuk2 秋季清仓促销特卖Timbuk2Fall Warehouse Sale又到开学季，Timbuk2也凑着热闹地赶来促销特卖。从日常用的背包，到行李箱，再到自行车配件，折扣高达3折。时间：2017.9.9，9am-6pm地点：Timbuk2Factory Store，587 Shotwell St, San Francisco, CA更多详细介绍，请点击左下角“阅读原文”查看。 Duboce公园二手市场20th Annual Duboce Park Tag Sale你有闲置的旧物要处理吗?你也可以到这里来闲逛一下，看能不能淘到实用的宝贝。时间：2017.9.9，9am-2pm地点：Duboce Park，Duboce and Noe,San Francisco, CA更多详细介绍，请点击左下角“阅读原文”查看。 中半岛番茄开大会5thAnnual Tomato Extravaganza这个周末，番茄要在中半岛开大会了！你家里有种植的番茄吗?快带来与小伙伴们一起交流一下。比比谁家种的番茄更大，更好吃。都有哪些经验值得学习。时间：2017.9.9，9:30am -11:30am地点：Gamble Garden，1431 Waverley Street, Palo Alto, CA费用：免费，但需提前注册更多详细介绍，请点击左下角“阅读原文”查看。 老爷车展7th Annual Show N' Shine Car show除了东湾，这个周六，在San Mateo也有老爷车展，只不过这些老爷车略微“年轻”点。1976年，甚至更早一些的美国Classics，Streetrods,and Muscle将在这里等着你哟！时间：2017.9.9，10am-2pm地点：Collegeof SanMateo，1700 W. Hillsdale Boulevard, San Mateo, CA费用：免费更多详细介绍，请点击左下角“阅读原文”查看。推荐阅读：火人节一男子自焚，在7万名观众面前，跳入火堆中惨死拿绿卡再设置障碍：10月1日开始，移民局扩大绿卡面谈范围，职业移民"新增"面试环节扎克伯格Facebook报喜讯：再得一千金August！将休两个月陪产假签证从严，每年百万人恐须面谈全美最佳医院荣誉榜，湾区两家医院进入前10强榜单。附电影票获奖名单美首度公布H-1B报告，IT外包公司数据全露馅13件只能在硅谷发生的稀罕事儿如果喜欢我们的文章，可长按二维码，识别关注。</w:t>
      </w:r>
    </w:p>
    <w:p>
      <w:r>
        <w:rPr>
          <w:b/>
        </w:rPr>
        <w:t>AG_Q70</w:t>
        <w:br/>
      </w:r>
    </w:p>
    <w:p>
      <w:r>
        <w:t>每年的这个时候，当大多数人们欢度劳工节小长假的时候，有数以万计名的美国人却与众不同。他们不过劳工节，而是齐聚在美国西部内华达州的布莱克罗克沙漠(BlackRock Desert)，热闹地庆祝一年一度的反传统节日——“火人节”(Burning Man Festival)。每年，火人节的高潮是众人在空地上围成一个很大的圈，圈的中间要燃烧一个巨大的木制雕像。巨大的火焰和最终倒地的“火人”，往往令围观者欢呼雀跃。而今年，9月2日晚，十点半左右，当焚烧巨大人形木像的仪式进行时，约七万人正在载歌载舞地庆祝这里燃烧的一切时，令人意想不到的惨剧发生。一名男子在7万观众面前突破保安封锁，冲进熊熊燃烧的人形木像中，让自己化为一个“火人”。该男子随后被消防员救出，送往现场医疗站急救，再由直升机送到专治烧伤的治疗中心抢救。但最终，抢救无效死亡。事后，该男子身份被确认，名叫Aaron Joel Mitchell，今年41岁。生于美国俄克拉荷马州，现移居瑞士。同时警方表示，医生证实Mitchell没受酒精影响，正等候毒理分析报告结果。据其好友介绍，Mitchell喜欢远足和户外，其父母说最后见他是在其为了百年一遇的日食回美。这是他第一次参加“火人节”。 “火人节”，一年一度在内华达州黑石沙漠举行。8天的活动由8月最后一个星期日开始，至美国劳动节（9月第一个星期一）结束。一座只有8天“寿命”的城市在这个狂欢节的8天时间里，来自美国和世界各地的艺术家，和有疯狂想法的人，都聚集在这片干盐湖地上。然后凭空新建起一个只有8天寿命的“城市”！去年《每日邮报》发布了美国西部内华达州黑石沙漠（BlackRock Desert）一个月前后的两张照片！7月22日卫星图8月23日卫星图每个白天，人们穿着奇装异服观看艺术、参加讲座和活动，提供并接受互相的馈赠，比如小礼品、按摩，走在路上有迎面端来的冰西瓜、熏三文鱼、甜品，参观全城的飞行。到了晚上，这里就成为一座不夜城。震耳欲聋的音乐和喷着火焰的艺术大巴到处游走，各种大型音乐表演、舞会、派对层出不穷，而建起的艺术品将分四夜焚烧。最终他们将烧掉一切，只为了狂欢！八天之后，这里的所有都会在一天之内消失，包括人们带来和用过的全部物品，垃圾、废水等，黑石沙漠在一天之内恢复平静。每年都会有从全球68个国家近7万名参与者汇聚到了这个临时城市中。无论你是贫穷的艺术家，还是站在金字塔顶端的富人，火人节欢迎所有同道中人。这里是全世界最像乌托邦的地方，这个城市唯一提供的设施是厕所，唯一售卖的是冰和咖啡，没有任何商业行为，所有生活用品必须自带。如果你饿了或是渴了，你可以随时钻进一顶帐篷，里面的人会很热情的给你提供吃的喝的，并且不求任何回报。你的一切生存需求都可以在大家的帮助下满足，这是源于“无条件给予”和“去商品化”的原则。这里有一场艺术视觉盛宴，这里每个艺术品都堪称经典，热爱艺术的人千里迢迢带来巨型的创作，加上高科技处理的灯光、音乐和火焰，相信你在任何其他地方都看不到这样令人惊叹的艺术。这是一次疯子的大聚会，这里的人会穿着奇装异服甚至全裸地观看艺术、参加讲座和活动。火人节拥有数以百计的研讨会,从最邪恶的打屁股到最具灵性的冥想/瑜伽课程。（全息呼吸体验、DIY能源机、铜锣冥想、大笑瑜伽、激进的即兴、开放关系与多元之爱、飞刀投掷、神经生物学的幻觉、如何拯救世界、如何与陌生人交谈......) 所以，有人说，这是精英阶层的游戏；也有人说，这里是全美国最装逼的地方！但它就这样最炫酷的存在！ Burning Man的由来你知道火人节的由来吗？每个传奇的来源往往不止一个，这才显得神秘兮兮。Burning Man也有两个引人入胜的起源噢：1.据说BurningMan的起源是一对离婚的夫妇，丈夫为了埋葬逝去的感情，用木头搭了个人，然后在旧金山的海滩上一把火把她烧掉。后来，被警察驱赶，于是就找了NEVADA黑石沙漠的一片干涸的湖床作为烧人的基地，再后来就发展成为一个世界性的艺术家，嬉皮士，雅皮士的聚点。2.火人节活动起源于1986年拉里哈维，杰里詹姆斯和几个朋友在旧金山的贝克海滩开始的夏至营火仪式。他们烧毁了九英尺（2.7米）木制人像及一个较小的木狗。连续进行了几年，1990年时活动被警方以无许可证为由中断，于是他们移往内华达州的黑石沙漠举办。活动由黑岩城（BlackRock City LLC）有限公司主办，参加人数每年遽增。来人均被称为Burner。 偏离初衷不过......不过体验火人节的疯狂是一回事，过多宣扬其乌托邦思想又是一回事。越办越大的艺术节日，已经偏离了初衷。你需要远途驾车，整个过程燃烧所产生的废料，已经违背了他们闯到的环保原则。越来越多的人抱怨BurningMan越来越最糟糕！在2004年的时候，火人节还只有3万人，在2014年的时候，人数已经增长到了7万人，这种人数的急剧扩张，以及其中科技创业者比例的上升，让不少人感觉BurningMan变了味，特别是科技圈大佬、VC们的出没，让本来是反潮流的火人节，突然自身也开始变成了一个潮流。越来越多科技创业者的人参与其中，目的变得功利——有时候为了一个跻身社交圈、获得人脉的机会。想一想，往日那些只出现在大会舞台或者高楼最顶层的大佬们，也许就在你的帐篷隔壁，也许你们会有机会一起去生火，这难道不是最快建立关系的方式么？在那里，几天相处获得一个“大单”也不是没有可能。Google的前CEO Eric Schmidt，或许就是BurningMan可以美化履历最好的例子——在硅谷流传颇广的一段故事是，他最终能够被选中成为Google CEO，就是因为“他是当时几个候选人里唯一去过BurningMan的”，这至少证明了他和Google可能会在一定程度上文化相近。另外，还有人指责科技富豪们在BurningMan上奢侈的行为。一些科技精英不想继续在一个没有空调的帐篷里接受阳光的暴晒，不想再使用那些令人讨厌的公厕，于是他们空运来了寿司甚至游艇，并把自己的营地围成了私人的领域，让他们看起来像是高级的俱乐部。“这完全和BurningMan的自力更生的精神相违背。”批评者们说。不过，火人节所提供的是短暂的幻觉，让人有一种不枉此生的疯狂刺激感。这种刺激、奇幻的旅程谁不想去试试呢？尽管门票已经高达400美元（这只是普通门票），虽然贵，但十分抢手，通常7月初就已经全部售罄。推荐阅读：湾区劳工节周末罕见高温，旧金山106 ºF，有天气纪录以来最高温纪录！拿绿卡再设置障碍：10月1日开始，移民局扩大绿卡面谈范围，职业移民"新增"面试环节扎克伯格Facebook报喜讯：再得一千金August！将休两个月陪产假签证从严，每年百万人恐须面谈全美最佳医院荣誉榜，湾区两家医院进入前10强榜单。附电影票获奖名单美首度公布H-1B报告，IT外包公司数据全露馅13件只能在硅谷发生的稀罕事儿如果喜欢我们的文章，可长按二维码，识别关注。</w:t>
      </w:r>
    </w:p>
    <w:p>
      <w:r>
        <w:rPr>
          <w:b/>
        </w:rPr>
        <w:t>AG_Q71</w:t>
        <w:br/>
      </w:r>
    </w:p>
    <w:p>
      <w:r>
        <w:t>今天湾区小伙伴的朋友圈刷屏的话题一个字：热！旧金山湾区正处在炎热之中，绝大部分地区笼罩在热浪之下，多地都破百度以上的高温了！旧金山106 ºF，有天气纪录以来最高温纪录！美国国家气象局（National Weather Service）宣布，今天（9月1日），旧金山市区最高气温达到106华氏度，仅仅比死亡谷Death Valley低10度呀！打破了所有时间最高气温纪录。根据国家气象局的数据，旧金山已经打破了2000年6月14日，下午2:43观测到的103华氏度的前最高气温纪录。也就是说，这个温度已经打破了1874年有天气纪录以来最高温的纪录。气象专家表示，此次高温是由于加州太平洋沿岸出现罕见的高气压所致。内华达州和犹他州上空一个大面积的高气压系统是造成湾区出现热浪的原因，这个系统将热气一直往南推至中加州和南加州，它也将对飓风灾后的德州造成影响。国家气象局发出高温警报，呼吁民众减少户外活动。人们须注意预防中暑，尤其对于老年人、儿童或者病人需要特别注意。此外，还需要注意对宠物和牲畜的降温防暑工作。国家气象局官员表示，这一警报适用于海岸从瑞耶斯角（Point Reyes）往南直到大苏尔（Big Sur）海岸地区，持续时间将直到当天晚上9时。对于旧金山湾区海岸以外更内陆的地区，高温警报将一直持续到9月4日（周一）晚上9时。高温使得电力公司太平洋瓦电（PG&amp;E）发出高温弹性用电警报，呼吁用户在下午1点至晚上10点之间省电，要求用户少用或不用费电的设施，空调尽量设在78度以上，以免造成用电超负荷跳闸。同时，中小学被迫取消户外活动，有的提前放学或停课。 湾区多地破历史纪录除SF外，湾区多地也破历史最高纪录。San Jose，108华氏度，破1950年101华氏度高温纪录。SantaRosa，110华氏度，破1950年105华氏度高温纪录。Richmond，102华氏度，破1955年93华氏度高温纪录。除此之外， Gilroy:107degrees (previous high of 102 degrees in 1976)SantaCruz: 105 degrees (previous high of 102 degrees in 1955)OaklandAirport: 101 degrees (previous high of 99 degrees in 1952)Livermore:109 degrees (previous high of 109 degrees in 1952)Calistoga:110 degrees (previous high of 105 degrees in 1988)Healdsburg:111 degrees (previous high of 108 degrees in 1950)Kentfield:107 degrees (previous high of 103 degrees in 1955)SanRafael: 109 degrees (previous high of 103 degrees in 1955) 高温天气将持续到劳工节长周末预报显示，高温天气将持续到劳工节长周末，尤其明天，9月2日（周六），天气仍然酷热，海岸气温将达到80多华氏度，内陆将高达110多华氏度。下周二以后，温度会有所回落，但气温仍高，但会变得较正常。气象局提醒人们，在热浪中，需要注意多喝水，避免阳光直射，以及尽可能待在有空调的房间；户外活动要选择在清晨或者傍晚，气温稍微低一些的时段。此外，热浪当前，气象局提醒人们关心一下左邻右舍，以避免紧急事件发生。为了目帮助民众消暑降温，湾区各地开放社区中心，提供避暑场所。圣荷西Roosevelt社区中心：“周五到周一，我们1点到9点照常开门，提供水和游戏，希望所有居民平安，鼓励他们来中心。这里会很阴凉，同时提供无线上网，他们可以来放松。”推荐阅读：拿绿卡再设置障碍：10月1日开始，移民局扩大绿卡面谈范围，职业移民"新增"面试环节扎克伯格Facebook报喜讯：再得一千金August！将休两个月陪产假签证从严，每年百万人恐须面谈全美最佳医院荣誉榜，湾区两家医院进入前10强榜单。附电影票获奖名单美首度公布H-1B报告，IT外包公司数据全露馅13件只能在硅谷发生的稀罕事儿如果喜欢我们的文章，可长按二维码，识别关注。</w:t>
      </w:r>
    </w:p>
    <w:p>
      <w:r>
        <w:rPr>
          <w:b/>
        </w:rPr>
        <w:t>AG_Q72</w:t>
        <w:br/>
      </w:r>
    </w:p>
    <w:p>
      <w:r>
        <w:t>这周末就是laborday了，小伙伴们有什么计划呢？如果没有远行的计划，可以看看下面这些湾区的活动~ 南湾海棠节65th Annual Capitola Begonia Festival你看过花车游行，那么你有看过花船游行吗？Capitola的海棠节明天就开始举行了，从周五开始，为期四天，将会有超过43亩、300多万枝的花朵争奇斗艳。每年海棠节的高潮活动”花车游海”将于周日（9月3日）下午1点开始。各种海棠花装点的漂亮船只顺流而下。最佳观景点在Stockton Bridge, Cliff Avenue以及 WharfRoad。漫步在索克尔海畔，看着载满海裳花的花船游行，与各种各样的花卉壁画合影，轻松舒适地度过劳动节小长假。除此之外，歌舞表演、公园音乐会、沙雕大赛、沙滩电影等丰富有趣的活动正在等待着你的参与。时间：2017.9.1-9.4地点：Stockton Avenue (Capitola)，Stockton Ave.，Capitola，CA费用：免费更多详细日程安排及地点，请点击左下角“阅读原文”查看 电影之夜：汽车电影院（免费）Free Drive-In Movie Night美国人似乎很喜欢在户外看电影，方式方法也很多。全家带着毯子、扛着椅子，坐在草坪上看电影；去汽车电影院；还有在游泳池里看电影。亲们，你尝试过哪种方式？户外看电影，虽然失去了电影院里的音响效果，但是却更加自由，别有一番乐趣。这个周日，南湾的Capitol 6 Drive-In汽车电影院将免费开放。放映的电影有：– Despicable Me 2– Guardians Of The Galaxy 2– Spiderman: Homecoming– Pirates Of The Carribean– Transformers– War Of The Planet Of The Apes电影将在黄昏开始，你准备好了吗？时间：2017.9.3，6pm开门，电影从8pm开始地点：Capitol 6 Drive-In, 3630 Hillcap Avenue,San Jose，CA费用：免费更多详情，请点击左下角“阅读原文”查看 中半岛Millbrae艺术&amp;美酒街会47th Annual Millbrae Art &amp; Wine Festival和海棠节一样，每年的劳工节，湾区还有一个保留节目--- Millbrae的艺术&amp;美酒街会。这会是一个集合音乐、艺术和美食的盛会！今年的活动将会为大家带来很多不同类型的精彩节目,包括音乐、舞蹈，十支著名乐队、超过250名艺术家将现场为大家表演；还有当代艺术展览、绿色环保产品展销、家具园艺展览、古董车展等等，更有很多极具亚洲特色的传统美食和香槟美酒。这是湾区最大的一个劳动节周末的活动之一！这个周末，带你的家人朋友一起参加Millbrae美酒和艺术节街会, 一起来享受充斥着音乐和美食的周末家庭乐吧！注意活动不允许带宠物。时间：2017.9.2-9.3，10am-5pm地点：Downtown Millbrae，Broadway &amp; Victoria Ave., Millbrae, CA费用：免费更多详情，请点击左下角“阅读原文”查看 Kings Mountain Art Fair丛林艺术博览会你有到树林里去看艺术展的经历吗？这个劳工节的长周末，不防到这里走走，边呼吸着新鲜空气，边观赏艺术作品。Kings Mountain Art Fair以其红木和独特多样的艺术而闻名，艺术博览会已经举办有50多年了。时间：2017.9.2-9.4，10am-5pm地点：Kings Mountain Fire Station,13889 Skyline Blvd.，Woodside, CA费用：免费更多详情，请点击左下角“阅读原文”查看 旧金山42nd Annual San Francisco Bike Race旧金山自行车赛你是自行车发烧友吗？你喜欢观看自行车比赛吗？劳工节，去看场自行车赛，怎么样？旧金山自行车赛，早在1975年就已经开始，今年是第42届了！时间：2017.9.4，8am-4pm地点：Levi Strauss Plaza ，1255 Battery St, San Francisco, CA费用：免费围观赛程安排及更多详细介绍，请点击左下角“阅读原文”查看。 Aloha Poly Fest夏威夷节没有机会跑那么远去夏威夷的你，想回顾曾经在夏威夷游玩经历的你，要不要在“家门口”参加夏威夷节日庆祝活动呀？四弦琴的传统夏威夷音乐、波利尼西亚舞表演，各种海岛美食和艺术品、工艺品。让你在湾区就能感受到夏威夷的热情和火辣！时间：2017.9.2，10am-6pm地点：County Fair Building，1199 9th Avenue andLincoln Way, San Francisco CA费用：免费更多详细介绍，请点击左下角“阅读原文”查看。 Golden Gate Park Cross Country 5K 金门公园5公里越野跑+儿童趣味跑周末，哪里“溜娃”去？环绕金门公园，体验跑步的乐趣，怎么样？ 这是金门公园经典的越野课程，比赛将分为成年人正式赛和儿童趣味赛。时间：2017.9.3，8am注册，9am比赛开始地点：PoloField • Middle Drive West &amp; Metson Road，Golden Gate Park，SanFrancisco, CA费用：10岁及以下免费；11-17，$3；18以上，$5活动详情及购票链接，请点击左下角“阅读原文”查看。 公园里的莎翁话剧《哈姆雷特》Shakespeare in the Park：“Hamlet”这个夏天，除了音乐会、户外电影，还可以在公园里看莎士比亚话剧。这个传统到今年已经是第34个年头了。今年的莎翁大剧是哈姆雷特。该属系列活动，湾区多地已经陆续开始！本周末起终于来到了旧金山，劳工节的长周末去看场话剧，也是个不错的主意！记得要带上地垫哟！时间：2017.9.2-9.4，2pm-地点：Main Post (Presidio)，Park Blvd. and Lincoln Blvd., SanFranciso, CA费用：免费更多详细介绍，请点击左下角“阅读原文”查看。 旧金山亚洲博物馆免费日San Francisco Asian Museum Free Day每个月的第一个周日都是SF亚洲博物馆的免费日！这是一座以收藏亚洲文物尤其是中国文物为主的、在全美拥有亚洲艺术藏品最多的博物馆。从中国瓷器，玉器到青铜器，这里应有尽有。最妙的是，博物馆的后面还有一个中国花园，里面有旧金山的姐妹城市上海赠送的一块太湖石（价值连城），是东方文化的象征，也是两个城市友谊的象征。（脑补了一下可以去后花园里静静的装装X的样子。）时间：2017.9.3，10am-5pm地点：200 LarkinSt, SF, CA费用：免费 16th Annual San Francisco ZineFest这是一年一度的小型出版刊物的庆典。会带来怎样不一样的体验呢?时间：2017.9.3，11am-5pm地点：County Fair Building，9th Avenueand Lincoln Way, San Francisco CA费用：免费更多详细介绍，请点击左下角“阅读原文”查看。 东湾巴西独立日街头派对Brazilian Day Street Party去年的奥运会，巴西给你留下了什么样的印象？你还记得开闭幕式上，巴西式的狂欢吗？ 这个周末，当大家都在欢度劳动节的时候，Berkeley却正举办一个长达一天的大型街头派对，为了纪念巴西独立日。传统的游行，热情奔放的巴西音乐，热辣的桑巴，醇香的巴西烤肉，还有冰爽的啤酒。小伙伴们都来感受一下巴西人民的热情吧。对了！记得穿上白色的衣服来参加派对哟！时间：2017.9.3，10am-7pm地点：Casa de Cultura，1901 San Pablo Ave, Berkeley, CA费用：免费更多详情，请点击左下角“阅读原文”查看 电影之夜：汽车电影院（免费）Free Drive-In Movie Night除了南湾外，这个周日，东湾也有免费的汽车电影可看放映的电影有：– Despicable Me 2– Guardians Of The Galaxy 2– Spiderman: Homecoming– Pirates Of The Carribean时间：2017.9.3，6pm开门，电影从8pm开始地点：Solano 2 Drive In, 1611 Solano Way , Concord, CA费用：免费更多详情，请点击左下角“阅读原文”查看Portuguese Festival葡萄牙节除了巴西火热的派对外，这个周末的东湾，还有葡萄牙节。烧烤、美食，游戏、音乐、舞蹈，过一个身心放松的劳工节周末。时间：2017.9.3，12pm-10pm地点：BJM Hall，21160 Ocean ViewDr., Hayward, CA费用：免费，但最好提前注册更多详情，请点击左下角“阅读原文”查看 18th Annual Rail Fair铁路博览会蒸气火车早就已经见不到了，你还记得其工作原理吗？要不要再重温一下曾经的回忆，或者带着你家宝宝来涨涨见识？这个周末，Ardenwood 的Railroad Museum将举办第`18届铁路博览会。时间：2017.9.2-9.4，10am-4pm地点：Ardenwood Historic Farm, 34600 Ardenwood Blvd.,Fremont, CA费用：$12/成人，$7/4-17，3岁以下儿童免费更多详情，请点击左下角“阅读原文”查看 Free Fishing Day免费钓鱼日在美国钓鱼是要买证的，虽然不贵，但是不知道这是否是自己真的大爱，自己能否静下心来。这周末不防趁着免费钓鱼日，去试一下。        时间：2017.9.2注意：周六虽然不需要钓鱼证，但是对于所钓鱼的种类、大小、数量的规定没有变！小心无意中吃了高额的罚单哟！更多详细介绍，请见下一条推文推荐阅读：拿绿卡再设置障碍：10月1日开始，移民局扩大绿卡面谈范围，职业移民"新增"面试环节扎克伯格Facebook报喜讯：再得一千金August！将休两个月陪产假签证从严，每年百万人恐须面谈全美最佳医院荣誉榜，湾区两家医院进入前10强榜单。附电影票获奖名单美首度公布H-1B报告，IT外包公司数据全露馅13件只能在硅谷发生的稀罕事儿如果喜欢我们的文章，可长按二维码，识别关注。</w:t>
      </w:r>
    </w:p>
    <w:p>
      <w:r>
        <w:rPr>
          <w:b/>
        </w:rPr>
        <w:t>AG_Q76</w:t>
        <w:br/>
      </w:r>
    </w:p>
    <w:p>
      <w:r>
        <w:t>今天，8月28日，Facebook的CEO扎克伯格和他的妻子普莉希拉・陈，在Facebook上宣布他们的二女儿August出生。夫妇只透露了女孩的名字叫August，但没有透露其他的细节，比如她是哪天出生的。扎克伯格在他的Facebook主页上分享了他和妻子普莉希拉写给女儿August的信，并附上一家四口首度同框的照片：扎克伯格抱着大女儿Max，深情地望着怀抱小八月的太太普莉希拉。希望她未来生活的世界教育更好、疾病更少、社群更强大且人们更平等，他说，虽然媒体标题经常关注哪里不对劲，但他和妈妈普莉希拉‧陈仍相信正面趋势会胜出。此外扎克伯格夫妇还希望女儿能够享受童年，并祝福她可以一生快乐。Childhood is magical. You only getto be a child once, so don't spend it worrying too much about the future.You've got us for that, and we'll do everything we possibly can to make surethe world is a better place for you and all children in your generation.“童年是有魔力的。人的一生中只有一个童年。不要为了未来太过担心。我们会为你和所有的孩子创造一个更好的世界。”August, we love you so much andwe're so excited to go on this adventure with you. We wish you a life of joy,love and the same hope you give us.“August,我们太爱你了，我们很开心能和你一同冒险。我们祝你在人生中享受愉快和爱，就像我们从你那里获得的一样。”扎克伯格和普莉希拉的第一个女儿Max在2015年出生。这对夫妇在Max出生的同一天成立了慈善机构The Chan Zuckerberg Initiative。他们希望这个机构能在世纪结束前帮助治疗世界性的疾病。 扎克伯格最近说他将在第二个孩子出生后请2个月的假期。Facebook公司允许公司所有员工享有4个月的产假或陪产假。扎克伯格将立刻使用一个月的假期，然后在12月进行1个月的休假。推荐阅读：伯克利右翼示威者与抗议者发生冲突，至少14人被捕全美最佳医院荣誉榜，湾区两家医院进入前10强榜单。附电影票获奖名单8月起，金门大桥两端的停车位，周末暂禁私车停靠创业签证EB6确定延期，国土安全部表示为废除做准备！美首度公布H-1B报告，IT外包公司数据全露馅13件只能在硅谷发生的稀罕事儿湾区又多了一家米其林三星餐厅！追平纽约！2017年旧金山湾区米其林“超值”榜单新鲜出炉！食指大动呀！如果喜欢我们的文章，可长按二维码，识别关注。</w:t>
      </w:r>
    </w:p>
    <w:p>
      <w:r>
        <w:rPr>
          <w:b/>
        </w:rPr>
        <w:t>AG_Q77</w:t>
        <w:br/>
      </w:r>
    </w:p>
    <w:p>
      <w:r>
        <w:t>示威发生混乱右翼与抗议者发生直接对抗警方出动大量警力维持现场秩序滋事者被逮捕相对于周六，旧金山右翼示威游行的“歌舞升平”般的和平收场今天的伯克利示威游行，不出“意料”地发生暴力冲突，以至少逮捕14人而混乱收场。 这个周末，湾区右翼组织分别要在旧金山和伯克利集会，由于此前在维吉尼亚州夏洛特维尔市（Char Lottesville）的“白人至上主义者”仇恨聚会，最终演变成暴力冲突。此次西雅图和波士顿发起的类似聚会，也均有混乱，多名滋事者被捕。湾区警方和执法部门制定了严格的安保措施，严阵以待！ 右翼示威游行和平收场旧金山右翼阵营主动取消大型集会，改为新闻发布会；此后旧金山警方在右翼预定发布会的公园清场；最终右翼团体“快闪”在圣马刁县与媒体见面；虽然在Alamo公园，仍然有约20名右翼分子和现场示威人士发生口角，但是整体大致平和，没有发生肢体冲突。一整场右翼与反右翼在旧金山的较量终于“歌舞升平”中和平落下帷幕。 伯克利右翼示威者与抗议者发生冲突伯克利的右翼集会从开始就一波三折。周五，在市府拒绝发出集会许可之后，集会发起人呼吁大家不要参与。但是晚间又有右翼团体在脸书上号召支持者周日现身。纵使各方都要求右翼支持者和反对者不要来，但他们还是来了！警方在原定举行集会的公园附近设置了路障，当局还搭建了隔离带，有警察守候。携带防暴装备的警察站在公园入口处，人们可以进入公园，但先要检查包裹，看看有没有违禁品，包括滑板、棒球棍，以及胡椒喷雾和水瓶。那些带着狗的人，或用围巾或披肩遮住脸部的人，也被禁止入内。示威者高举“No Trump, no KKK, noracist USA!”“伯克利团结齐抗仇恨”等标语。支持与反对者虽然互相叫嚣，剑拔弩张，偶有小冲突发生，但是集会仍然和平进行。就在集会快结束之前，随着左翼支持者的增多，在左翼无政府组织Antifa的搅局下，发生冲突。Antifa就是今年2月伯克利暴发动乱时，带着面罩、黑衣黑裤，带头打砸抢的那群人。有几十名左翼示威者围住了一小群右翼示威者，对他们喊叫和推挤，最终，警察护送被围困者离开了公园。警方数次释放烟雾弹最终，警方拘捕了周六旧金山集会发起组织爱国祷告者（Patriot Prayer）的领导人Joey Gibson，及其他13人。此前，在“爱国祷告者”宣布取消26日集会，并在27日加入原定于当天举行的伯克利右翼团体集会活动时，伯克利集会发起人“对美国马克思主义说不”（No toMarxism in America）的组织方就回应称：希望“爱国祷告者”不要加入，以避免引发安全问题。推荐阅读：全美最佳医院荣誉榜，湾区两家医院进入前10强榜单。附电影票获奖名单8月起，金门大桥两端的停车位，周末暂禁私车停靠创业签证EB6确定延期，国土安全部表示为废除做准备！美首度公布H-1B报告，IT外包公司数据全露馅13件只能在硅谷发生的稀罕事儿湾区又多了一家米其林三星餐厅！追平纽约！2017年旧金山湾区米其林“超值”榜单新鲜出炉！食指大动呀！如果喜欢我们的文章，可长按二维码，识别关注。</w:t>
      </w:r>
    </w:p>
    <w:p>
      <w:r>
        <w:rPr>
          <w:b/>
        </w:rPr>
        <w:t>AG_Q74</w:t>
        <w:br/>
      </w:r>
    </w:p>
    <w:p>
      <w:r>
        <w:t>俄罗斯上个月要求美国常驻那里的外交官减少数百人，对此，今天（8月31日），国务院发表声明称：为实现外交使团的对等，美国开始驱逐俄罗斯驻美国外交官，并要求俄罗斯在9月2日（周六）以前关闭其驻旧金山总领事馆，并减少驻华盛顿特区和驻纽约大使馆和领事馆的俄罗斯外交官人数，关闭驻首都华盛顿的一个办事处和驻纽约市的一个领事办事处。据《华盛顿邮报》报道，这是俄罗斯驱逐美国外交官之后，川普政府对俄罗斯采取的报复行动。国务院发言人纳尔特（Heather Nauert）表示，这一举措使美俄两国“平等”，每个国家都在对方有三个领事馆。另外，美国已完全按照俄罗斯要求减少美国驻莫斯科大使馆和驻彼得堡外交设施的人员。目前，除了驻华盛顿大使馆和驻旧金山总领馆，俄罗斯在纽约、西雅图和休斯敦还有三处总领馆。美国除了驻莫斯科大使馆，在圣彼得堡、符拉迪沃斯托克和叶卡捷琳堡三处设有总领馆。针对俄罗斯在2014年对克里米亚半岛的吞并，以及对美国大选的干预，美国国会通过了对俄罗斯新的制裁方案。为了报复美国的制裁，7月28日，俄罗斯总统普京决定驱逐美国外交官，他要求美国755名驻俄罗斯的工作人员最晚在9月1日必须离开俄罗斯。据悉这是在现代历史上的任何一国外交人员被驱逐的规模上最大的一次。被减掉755人后，美国驻俄外交人员的人数降至455人，与俄罗斯驻美国的外交人员数量相同。此前美国一直在评估如何回应。推荐阅读：拿绿卡再设置障碍：10月1日开始，移民局扩大绿卡面谈范围，职业移民"新增"面试环节扎克伯格Facebook报喜讯：再得一千金August！将休两个月陪产假签证从严，每年百万人恐须面谈全美最佳医院荣誉榜，湾区两家医院进入前10强榜单。附电影票获奖名单美首度公布H-1B报告，IT外包公司数据全露馅13件只能在硅谷发生的稀罕事儿如果喜欢我们的文章，可长按二维码，识别关注。</w:t>
      </w:r>
    </w:p>
    <w:p>
      <w:r>
        <w:rPr>
          <w:b/>
        </w:rPr>
        <w:t>AG_Q75</w:t>
        <w:br/>
      </w:r>
    </w:p>
    <w:p>
      <w:r>
        <w:t>今天（8月28日），美国移民局USCIS发出通知：将扩大要求面试的范围，从10月1日起，开始对特定类别的移民申请人进行面试。根据新指导大纲，雇佣身份、难民或寻求庇护者的亲属都要接受面谈。职业移民的身份调整（I-485，申请永居或调整身份）难民／政治犯申请（I-730，难民／政治犯申请）按照移民局的新规，从10月1日起，所有职业移民类别，从EB-1一直到EB-5类别，都讲进行面试，通过面试后，才可获得永居（绿卡）资格。也就是说，更多的绿卡申请申请者必须经过面谈。这一措施将将严重延缓移民获得永久居民身份的步伐。 还将逐步加大绿卡面试申请的实施范围目前，暂时不影响美国公民的情人或父母等免于面谈的申请者。不过，USCIS还说该机构计划扩大其它种类的面谈范围。 尽管法律规定所有绿卡申请者都需要接受面谈，但美国公民和移民局（USCIS）过去豁免大批申请者的那一程序，那种做法的目的是将资源用于高风险案例中。根据现有的USCIS指导大纲，许多雇佣身份申请者都能免于面谈，尤其是有特殊技能的人或雇主代表他们申请最初工作签证的人。而新的指导大纲来源于被称为“旅行禁令”的川普行政命令，即全名为“避免外国恐怖主义分子进入美国而保护国家”的行政命令。USCIS说，它也是为了遏制欺诈。这项新措施是川普政府打击非法移民和滥用合法移民制度的努力之一。 申请绿卡过程恐延长这样做会让已经进展缓慢的移民进程变得更加缓慢。根据USCIS提供的跟踪工具，到2016年9月30日，即使免于面谈，处理雇佣身份申请平均需要333天。新政策每年可能影响18万人。USCIS前局长罗德里格兹（Leon Rodriguez）质疑要同所有雇佣身份申请者面谈的决定是否明智，因为它并不符合降低特定的欺诈和国家安全威胁等目标，关键是资源有限。批评者的另一担忧是申请绿卡过程延长。奥巴马政府那名USCIS局长说，很难确定新政策造成的拖延有多长，但肯定有影响。USCIS声称正在加强培训和改进技术，应对新增负担。推荐阅读：伯克利右翼示威者与抗议者发生冲突，至少14人被捕全美最佳医院荣誉榜，湾区两家医院进入前10强榜单。附电影票获奖名单8月起，金门大桥两端的停车位，周末暂禁私车停靠创业签证EB6确定延期，国土安全部表示为废除做准备！美首度公布H-1B报告，IT外包公司数据全露馅13件只能在硅谷发生的稀罕事儿湾区又多了一家米其林三星餐厅！追平纽约！2017年旧金山湾区米其林“超值”榜单新鲜出炉！食指大动呀！如果喜欢我们的文章，可长按二维码，识别关注。</w:t>
      </w:r>
    </w:p>
    <w:p>
      <w:r>
        <w:rPr>
          <w:b/>
        </w:rPr>
        <w:t>AG_Q73</w:t>
        <w:br/>
      </w:r>
    </w:p>
    <w:p>
      <w:r>
        <w:t>这个周末，三天小长假，劳工节来啦！小伙伴们打算去哪儿玩？“留守”湾区的儿童们，你们打算嘛去？带上全家，或者邀上小伙伴，去钓鱼，怎么样？周六（9月2日），加州免费钓鱼日来了！你知道吗？加州渔政部门（Departmentof Fish and Game）推出了每年两天的免费钓鱼日活动，你无需购买执照在加州水域进行垂钓。上个免证钓鱼日是7月1日，错过本周六，就要等到明年啦！                 说起钓鱼，很多小伙伴挺有兴趣的，但是这可是一个修身养性的活动，你是一时兴起吗？不过，在加州可不是随便就可以钓鱼的，得需要“买”执照。 为了验证一下这个活动到底适不适合自己，可以先花15刀买个一天的执照，来小试牛刀！不过这个周六，这笔钱也可以省了！官网：https://www.wildlife.ca.gov/Licensing/Fishing/Free-Fishing-Days但小伙伴们，注意了！如果你想钓鲍鱼（abalone）、虹鳟（steelhead）、鲟鱼（sturgeon）、大龙虾（spinylobster）、三文鱼（salmon inthe Smith and Klamath-Trinity River Systems）等则需要另外持有ReportCard。而且红鳟鱼（RedbandTrout)、唇红石斑鱼（Vermilion Rockfish)等鱼类，在加州是被禁止捕食的。另外，Doungeness Crab在湾区是禁止捕捞的。具体限制内容可登陆渔政部门的网站进获得：www.FishBarb.com注意：无证钓鱼和违反规定钓鱼或捕捞，处罚的力度是非常惊人的。没有携带执照，渔猎局会开具罚单，费用可能会超过$200。渔猎法的罚单会比交通罚单罚得重，情节也比较严重，因为没有执照属于偷猎，会影响申请绿卡和公民的。 旧金山附近几个热门钓鱼点推荐，如果小伙伴们知道更好的垂钓点，欢迎在下方留言，与大家分享！San Francisco Piers：§ Fisherman’s Wharf: There are anumber of fishingplatforms on wharfs extending form Pier 39 to Pier 45 to theEmbarcadero in SanFrancisco.位于旧金山半岛的北端。码头还是搭船钓鱼的出发点，往西可以轻松抵达海湾内各个深海钓点。§ Pier Seven: Located at the end ofBroadway in San Francisco.与渔人码头同样是钓鱼的热门码头，只因这里是附近区域中渔获量最高的码头。位于渔人码头的东南方，是旧金山第二长的码头。§ Municipal Pier: City of SanFrancisco. Located at the foot of Van NessAvenue.旧金山最长的码头。§ Candlestick Park Public Pier:Located south of Candlestick Park,off Hunters’ Point Expressway and JamestownAvenue.§ Fort Mason Piers: Golden GateNational RecreationArea is located in the northern end of Fort Mason, offMarina Blvd., SanFrancisco.§ Fort Point Pier: GGNRA. Locatednear Fort Point in the Presidio. FromHighway 101 near the Golden Gate Bridgetoll plaza take the viewroads toLincoln Blvd., then to Battery “E” Road to thepier. Closed at night.§ Aqua Vista: In San Francisco onChina Basin Street between Pier 64and Mission Rock Resort.§ Islais Creek Pier: Located on ThirdStreet, two blocksfrom Army Street in San Francisco.§ Marina Green Jetty: Located in SanFrancisco, at theend of East Harbor. Take Marina Blvd to Gashouse Cove and thento East Harbor.§ Mission Rock Pier: San Francisco;located at AquaVista Park, off China Basin Street, near Mission Rock Resort.§ Twenty-Fourth Street Pier: Locatedat the east end of 24thStreet in San Francisco near the PG&amp;E plant. Lake Mercedk§ North Lake Merced: 105 acres.Stocked spring, summer,and fall with catchable trout. The Concessionaire issupplementing thedepartment’s stocking program. An additional North Lakedailyfishing access permit is required.§ South Lake Merced: 203 acres.Stocked spring, summer,and fall with catchable trout.§ Lake Merced Impoundment: 17 acres.Not planted withcatchable trout. 南湾最热门的钓鱼地之一：CoyoteLake-Harvey Bear Ranch County Park 如果你发现，真的“爱”上了这项活动，关于钓鱼执照，你需要了解这些！一、钓鱼执照根据加州渔猎法7145和86规定，只要年满16岁，无论是加州居民（合法居留六个月以上），还是非加州居民，只要是尝试去非商业钓鱼、赶海、挖贝类、抓螃蟹、抓龙虾、抓小银鱼、潜水打鱼、潜水抓鲍鱼、潜水抓海参、潜水抓海胆等，都需要购买加州钓鱼执照。也就是说未满16岁无须购买钓鱼执照，办理钓鱼执照也无需考试，直接购买即可。只不过，非加州居民办理执照的费用要比加州居民贵！加州居民定义：在加州居住6个月以上另外，除了每年两天的免证钓鱼日外，在加州沿海公共的栈桥上钓鱼也是不要钓鱼执照的。其实钓鱼执照就是一张回执，跟平时商店里的购物小票差不多。 办理的时候需要填写一份表格，上面包括你的姓名、性别、住址、电话、头发颜色、眼睛颜色、身高、体重、证件号码、出生年月等。请注意：这些信息一定要填写正确，如果有错误会造成钓鱼证不可用的情况。填写完表格后商店里的服务员会将资料输入系统，需要一定时间去核查，通过后会打印出一张回执。 另外，需要从2010年3月1日开始，你不再需要将钓鱼执照放在任何人都看得到的地方，但是在您钓鱼的时候，您必须随身携带您的钓鱼执照，以备检查，忘记携带是不被接受的理由。注意：潜水的时候也是需要随身携带的。 二、钓鱼执照的费用一年（长驻居民）：$47.01一年（非长驻居民）：$126.36一年（低收入65+老人）：$6.95一天（长驻&amp;非居民）：$15.12两天（长驻&amp;非居民）：$23.5还有其他很多选择，钓鱼执照每年都会涨价，5%左右，大约一到两刀。你可以去加州渔业部门的网站在线购买，或实体店购买，大部分在加州的渔具专卖店、大型百货公司等，如BIG5，沃尔玛等都可以买到。如果丢失，是可以补办的，但是需要额外的费用，大约$14-15。从2011年1月1日开始，由于加州的钓鱼执照实现了数字化，所以您只需要拿着您的身份证件到可以购买到钓鱼执照的地方去要求他们重新发一张给您，但是仍然可能需要付费。购买网址：https://www.wildlife.ca.gov/Licensing/Online-Sales注意：1、钓鱼执照办理后，是不可以退的！所以买之前要想好喽！2、无论您是在一年中的任何时候购买的钓鱼执照，都是在当年的最后一天做废，也就是12月31日。建议您在每年的12月份就购买好第二年的钓鱼执照。3、不是买了钓鱼执照，你就可以立起多根鱼竿！如果你想使用两根鱼竿，你就需要再购买第二根鱼竿的额外标签Second-Rod Validation 第二杆验证，额外支付14.61美元。4、如果你想捕捞鲍鱼或者钓三文鱼的话，需要买额外的报告卡ReportCard特别注意：无论是未满16岁，还是在加州公共栈桥上，还是在免证钓鱼日里，如果你想捕捞需要Report Card的鱼时，都需要购买Report Card。这个没有免费时！更多内容，请查询www.FishBarb.com推荐阅读：拿绿卡再设置障碍：10月1日开始，移民局扩大绿卡面谈范围，职业移民"新增"面试环节扎克伯格Facebook报喜讯：再得一千金August！将休两个月陪产假签证从严，每年百万人恐须面谈全美最佳医院荣誉榜，湾区两家医院进入前10强榜单。附电影票获奖名单美首度公布H-1B报告，IT外包公司数据全露馅13件只能在硅谷发生的稀罕事儿如果喜欢我们的文章，可长按二维码，识别关注。</w:t>
      </w:r>
    </w:p>
    <w:p>
      <w:r>
        <w:rPr>
          <w:b/>
        </w:rPr>
        <w:t>AG_Q78</w:t>
        <w:br/>
      </w:r>
    </w:p>
    <w:p>
      <w:r>
        <w:t>隶属于联邦国土安全部(DHS)的公民及移民服务局(USCIS)，将对提出延期和转换申请的工作签证(Employment-based Visas)持有人进行面谈(interview)，以确认和更新他们的身分。这一举措预计每年将使13万名外籍劳工，必须在接受移民局面谈后才能获得批准。国土安全部官员透露，当局也在考虑将移民局面谈的对象，扩大到更多种类的签证申请案，例如学生签证持有人和绿卡申请者。移民律师界指出，这一新规将使当前的签证/身分申请案积压状况变得更加严重，每年恐怕将有多达100万人需要面谈。根据NBC报导，移民局发言人朗斯顿(Carter Langston)证实了新规将要执行。朗斯顿表示，该计画旨在履行川普3月颁布的更加严格审核签证申请的行政命令，而且这只是整个扩大面谈计画的第一步。根据内部备忘录，移民局将针对工作签证转换申请进行面谈，例如从H-1B技术劳工签证，申请转换为H-2A农工签证。朗斯顿还指出，新政策可能在移民局用数个月时间扩大审批团队后就开始实施。他说，移民局还会积极采取增加培训、规范程序等措施加快面谈速度。不过工作签证申请者将会具体在何处面谈等相关细节，还有待进一步宣布。一位不具名的国土安全部官员指出，签证申请面谈范围将扩大至更多签证持有者，例如学生签证(F-1)持有者和绿卡申请人，这样一来，面谈人数将增加到每年逾100万。美国移民律师协会(AILA)政府关系主任陈瑞里(Greg Chen)表示，移民局扩大面谈是一场灾难，当前移民局根本没有足够的人力和资源，每年面谈上百万申请者。他说，一旦新政策实施，更多的移民签证申请将面临更长期的等待期和更严重的案件积压。另据Politico网站报导，移民局发言人表示，职业移民申请人、难民家属签证和庇护(Asylum)签证的绿卡申请者，也将被要求面谈。一封由移民局执行主任麦卡门(JamesMcCament)发给下属的电邮显示，该新政策将于10月1日(周日)生效。毕业于纽约大学数据科学(Data Science)专业的肖洁，目前在曼哈顿一家科技公司实习，她明年也会面临提交工作签证申请，虽说面谈的等待周期会比从前更长，但也不完全是坏消息。她说，面谈措施可以更有效地改善印度公司滥用工作签证、占用大量H-1B名额的现状。移民律师黄唯表示，当前华人留学生申请的H-1B签证/身分，无需到移民局面谈，只要邮寄资料即可。面谈工作签证之前在申请名额较少的时候曾有过，无疑将延长申请等待期。近年来，也有越来越多的移民官会到公司实地抽察H-1B申请人的工作状况，主要目的是为了避免签证/身分造假。黄唯说，只要申请资料属实，申请人无需过分紧张。来源：世界日报推荐阅读：全美最佳医院荣誉榜，湾区两家医院进入前10强榜单。附电影票获奖名单8月起，金门大桥两端的停车位，周末暂禁私车停靠创业签证EB6确定延期，国土安全部表示为废除做准备！美首度公布H-1B报告，IT外包公司数据全露馅13件只能在硅谷发生的稀罕事儿湾区又多了一家米其林三星餐厅！追平纽约！2017年旧金山湾区米其林“超值”榜单新鲜出炉！食指大动呀！如果喜欢我们的文章，可长按二维码，识别关注。</w:t>
      </w:r>
    </w:p>
    <w:p>
      <w:r>
        <w:rPr>
          <w:b/>
        </w:rPr>
        <w:t>AG_Q82</w:t>
        <w:br/>
      </w:r>
    </w:p>
    <w:p>
      <w:r>
        <w:t>昨天，25日，美国公民和移民服务局（USCIS）发布公告：从即日起，需办理绿卡更新的永久居民，无需律师或代理者帮忙，可以用手机或平板电脑等在线填表、提交申请。如果申请人没有律师或代理人帮助提交申请，从25日起可通过手机或平板电脑等自行办理相关手续。如果需要律师或代理人帮忙填写I-90表格，则继续使用原来的I-90版本。目前，更新绿卡的申请说明文件有英文、西班牙文、中文及越南文版本，而绿卡更新表格只有英文版。 绿卡更新的政策和法规均无变化，仅这种在线申请方式会更便于申请者快速递交申请材料。申请者可免费建立在线账号，网页为https://myaccount.uscis.dhs.gov/。之后通过手机或电脑，按照在线填表的各项说明，上网填写，提交相关申请材料，如身份证副本等。建立账户无需花费，还可跟进申请进度，设定跟踪申请批准状态的功能，及时得到绿卡更新申请的结果，并且与USCIS进行沟通。绿卡是美国政府发放给外来者永久居民的身份证明，绿卡持有者可合法在美国居住和工作。此前规定，USCIS要求绿卡持有者每10年更新一次绿卡，申请人通过官方网站填写电子版I-90表格，或邮寄纸质版I-90表格，在绿卡到期前6个月开始提交，缴纳540美元，包括455美元申请费和85美元生物识别鉴定费。每年，美国签发的绿卡数量约100万，而申请者人数比这个数字多20倍以上。皮尤研究中心（Pew Research Center）统计分析，在2017财年（2016年10月至2017年9月），约1,900万外国人申请绿卡抽签（VisaLottery），为2007年（900万人申请）的两倍多。过去10年，总计申请人数超过1.56亿人。推荐阅读：湾区水费又要涨价了！心痛！林肯公园（Linkin Park）主唱Chester在加州家中自杀，终年41岁在美国大城市租个两居室，收入得这个数Facebook欲建“混合”新园区，其中住宅、零售商场不只针对本公司员工开放，人人能享用8月绿卡移民排期国土安全局提案 美留学生签证恐变回一年一签如果喜欢我们的文章，可长按二维码，识别关注。</w:t>
      </w:r>
    </w:p>
    <w:p>
      <w:r>
        <w:rPr>
          <w:b/>
        </w:rPr>
        <w:t>AG_Q80</w:t>
        <w:br/>
      </w:r>
    </w:p>
    <w:p>
      <w:r>
        <w:t>就在麦当劳历史上首位英籍CEO伊斯特布鲁克SteveEasterbrook在采访中说：“确保食品安全是该公司的首要任务”这番话后不久，麦当劳就遇到史无前例的公关危机，爆发重大食品安全丑闻。美国路易斯安那州一家麦当劳餐厅的员工，在社交网站推特上公布的图片显示，其所在的麦当劳门店的冰淇淋机内部已经严重发霉，但该店管理层拒绝对其进行清理。响亮的一记耳光！平时那些看似干净、雪白的冰淇淋甜筒上，不知道沾有多少细菌。 一名叫Nick的路易斯安那州小哥，应聘到麦当劳的后厨帮工，然而不到一周，却被经理辞退！原因就是他发现麦当劳冰淇淋机器里存放奶油的凹槽里，竟然有一层黑不溜秋，粘了吧唧，已经发霉了的奶油。那些发臭的霉菌，看着已经有很长的年头了，不知道有多久没有清理过了。当他质问经理为什么不清理这台机器，没想到，经理像看傻子一样看着他：“现在大夏天冰淇淋生意这么好，人们排队买，做都来不及哪有时间去清理？！”觉得恶心的Nick希望经理可以安排自己下班后清理，算额外的加班费，但经理拒绝了，还让他不要管闲事，因为这些年就没人会提出主动清理的！于是Nick和经理大吵一架，回去后第二天就收到了辞退信！气不过的Nick把这事发在了推特上，初衷就是想给大家提个醒，以后别吃麦当劳的冰淇淋了。 然而没想到的是事件发酵，照片一发，就有2000多人转发，虽然此前有听闻麦当劳后厨不太干净，可如果不是看到Nick亲自拍的照片，人们完全没想到竟然会脏到这样的地步，而且还是麦当劳最受欢迎的产品之一，冰淇淋甜筒！！除此之外，Nick还曝光了一组那家麦当劳的后厨麦当劳股价也因此事曾一度大幅跳水！全球媒体统一刷屏，剑指麦当劳等快餐！不少网友怀疑，这样的卫生标准，是不是快餐行业的潜规则？那KFC、必胜客、汉堡王、赛百味，甚至星巴克、哈根达斯，DQ，是不是他们的冰淇淋机器的内部，也隐藏着这样肮脏的秘密？目前，美国食品安全局（FDA）已经介入调查，如果情况属实，那么麦当劳将在美国面临巨额罚款，同时将会强制他们对所有员工进行食品安全的重新培训！ 就此事，麦当劳的一位发言人回应称，Nick所爆料的餐厅情况，不能代表整个公司的水准。麦当劳中国也紧急发布声明，称麦当劳中国餐厅使用的冰淇淋设备，每天自动定时加热消毒，不存在上述问题。推荐阅读：湾区水费又要涨价了！心痛！林肯公园（Linkin Park）主唱Chester在加州家中自杀，终年41岁在美国大城市租个两居室，收入得这个数Facebook欲建“混合”新园区，其中住宅、零售商场不只针对本公司员工开放，人人能享用8月绿卡移民排期国土安全局提案 美留学生签证恐变回一年一签如果喜欢我们的文章，可长按二维码，识别关注。</w:t>
      </w:r>
    </w:p>
    <w:p>
      <w:r>
        <w:rPr>
          <w:b/>
        </w:rPr>
        <w:t>AG_Q84</w:t>
        <w:br/>
      </w:r>
    </w:p>
    <w:p>
      <w:r>
        <w:t>昨天，7月20日，San Jose自来水公司（San JoseWater Co.）承认错误，在今年1月的水费帐单中，超收了25万自来水用户约200万元水费。San Jose自来水公司表示将会把超收的费用退回给用户，目前正在调查中。被超收费用用户，每户平均可获5.7元退款。不过，湾区NBC报导说，一些用户认为：此次超收水费事件并不是一个失误，而是自来水公司故意超收的。因为这不是偶然的错误，而是数十年的骗人勾当，经常超收水费，当被用户揭破之后，就以计算错误来推卸责任。事件已经交由加州公用事业委员会（P.U.C.）进行调查，因此在调查有结果之前，用户可能不会收到超收费用，也不知道自来水公司何时会退款。南湾最大的供水系统是Santa Clara自来水公司局，而SanJose自来水公司是私营供水公司，主要服务地区是San Jose，以及邻近一些城市。周末去哪happy?戳-&gt;跑马拉松、还是免费划船去?看自行车特技表演、还是听音乐会、看话剧?又或是看花展，吃吃吃?湾区活动汇总（7.21-7.23）推荐阅读：湾区水费又要涨价了！心痛！林肯公园（Linkin Park）主唱Chester在加州家中自杀，终年41岁章莹颖案嫌犯提审不认罪，庭审或持续一年；“世纪审判”主角辛普森服刑9年后获准假释8月绿卡移民排期国土安全局提案 美留学生签证恐变回一年一签如果喜欢我们的文章，可长按二维码，识别关注。</w:t>
      </w:r>
    </w:p>
    <w:p>
      <w:r>
        <w:rPr>
          <w:b/>
        </w:rPr>
        <w:t>AG_Q79</w:t>
        <w:br/>
      </w:r>
    </w:p>
    <w:p>
      <w:r>
        <w:t>美国联邦海关与边境保护局（Customs and Border Protection，简称CBP）表示，美国边境巡防员周六（26日）在美墨边境发现了一条自墨西哥到圣地亚哥的跨境偷渡人口的地下通道，目前已有30名非法移民被逮捕，其中23人为中国籍，包括21名男子和2名女子，7人为墨西哥籍，包括4名男子和3名女子。据悉，这是2006年以来加州地区发现的第13条来自墨西哥的地道。周六凌晨，巡防员们在加州圣地亚哥市Otay Mesa Port巡逻时，在Otay Mesa边境附近发现了一条地下通道。根据调查，这个通道的入口在墨西哥提华纳（Tijuana）Garita de Otay地区的一栋建筑中，位于圣地亚哥地区的美墨边境以南约328英里，距离边境大桥约3英里。地道入口被一些干草和树枝掩盖着。小城Otay Mesa位于美墨边境的圣地亚哥县。川普政府已选中这座小城，开始兴建边境“长城”，这是川普“边境长城”的第一站。根据圣地牙哥州立大学（San Diego StateUniversity）国土安全研究所的资料显示，Otay Mesa交通繁忙，也有足够空间和灵活性，有利于建筑公司得以在此测试筑墙方案，相比通常人烟稀少的东部沙漠或河流附近地区，在这个城市选址更好。 目前，圣地亚哥隧道工作队正在与墨西哥执法当局联合调查这个地道。CBP表示：“这个最新的地道似乎可能是以前曾被墨西哥当局发现并查获的一个不完整地道的延伸。”周六下午4点，美国海关和边境保护局（CBP）发言人表示，地道中并未发现毒品。“虽然地下通道在加州和墨西哥边界之间并不是新出现的东西，但它们更常被跨国犯罪组织用来偷运毒品，然而，这一事件显示，执法部门发现了这种地道被用于偷渡人口。”CBP说。推荐阅读：全美最佳医院荣誉榜，湾区两家医院进入前10强榜单。附电影票获奖名单8月起，金门大桥两端的停车位，周末暂禁私车停靠创业签证EB6确定延期，国土安全部表示为废除做准备！美首度公布H-1B报告，IT外包公司数据全露馅13件只能在硅谷发生的稀罕事儿湾区又多了一家米其林三星餐厅！追平纽约！2017年旧金山湾区米其林“超值”榜单新鲜出炉！食指大动呀！如果喜欢我们的文章，可长按二维码，识别关注。</w:t>
      </w:r>
    </w:p>
    <w:p>
      <w:r>
        <w:rPr>
          <w:b/>
        </w:rPr>
        <w:t>AG_Q81</w:t>
        <w:br/>
      </w:r>
    </w:p>
    <w:p>
      <w:r>
        <w:t>今天，26日，美国联邦运输安全局(TSA)宣布：在机场施行更严格的安全措施，要求航空旅客取出随身行李中所有体积大于手机的电子产品（平板电脑、电子书阅读器和电玩游戏机等），单独放置在机场的盒子中，以供检查，上方及下方不能有任何物品，以防恐怖分子用以藏匿炸弹。先前规定仅要求额外检查笔记型电脑。新规定大幅扩大未来必须取出检查的电子装置数目，有助政府员工在X光扫描期间看得更清楚，避免受到行李袋里的其他东西干扰。美国机场加强的安检新规定，仅适用于在标准安检通道，而非参与“预检”（pre-check）计划旅客通道。美国200座机场已设有预检计画通关线，而这些旅客仍可以把电子装置和液体放在随身行李里快速通关。TSA表示，新的安检措施已在美国的底特律、洛杉矶、波士顿和凤凰城等地10座机场试行。博伊西机场（BOI）科罗拉多斯普林斯机场（COS）底特律大都会机场（DTW）劳德代尔堡好莱坞国际机场（FLL）洛根国际机场（BOS）洛杉矶国际机场（LAX）拉伯克．普雷斯顿．史密斯国际机场（LBB）路易斯．穆尼奥斯．马林国际机场（SJU）麦卡伦国际机场（LAS）凤凰城天港国际机场（PHX）往后数月将逐步推展到美国所有机场，TSA也将持续加强和调整安检程序，以对付不断演变的安全威胁。为防机场安检大排长龙问题进一步恶化，TSA试图精简新程序，包括派人在安检队伍协助旅客遵守新规定，以及指导旅客如何放置行李接受X光检查。由于情报显示恐怖集团在手提电脑和其他个人电子装置藏匿炸弹的技术愈来愈精良，促使TSA决定大肆改革在机场对这类装置的安检，并在暑假旅游旺季正式推出新措施。上周，7月19日，世界各地280座有直飞美国班机的机场，都已施行第一阶段的加强安检程序，要求机场和航空公司增加对乘客和电子产品的检查力度，增加防爆犬数量，使用更先进的监测设备等。全球105个国家的280个机场、180家航空公司以及每日入境美国的约2100架航班和32.5万名旅客受到安检新规影响，乘客须更早到机场。推荐阅读：湾区水费又要涨价了！心痛！林肯公园（Linkin Park）主唱Chester在加州家中自杀，终年41岁在美国大城市租个两居室，收入得这个数Facebook欲建“混合”新园区，其中住宅、零售商场不只针对本公司员工开放，人人能享用8月绿卡移民排期国土安全局提案 美留学生签证恐变回一年一签如果喜欢我们的文章，可长按二维码，识别关注。</w:t>
      </w:r>
    </w:p>
    <w:p>
      <w:r>
        <w:rPr>
          <w:b/>
        </w:rPr>
        <w:t>AG_Q85</w:t>
        <w:br/>
      </w:r>
    </w:p>
    <w:p>
      <w:r>
        <w:t>马拉松第40届旧金山马拉松赛San Francisco Marathon跑步爱好者注意了，本周日就是旧金山马拉松赛了。你知道吗？旧金山马拉松因为坡多而位列全球第十五个最难的马拉松，比赛项目有全程、前半程、后半程和极限耐力跑。从经验丰富的马拉松老手，到推着婴儿车参赛选手，每年还吸引数百万游客围观。前半程马拉松会从Embarcadero出发，途经Crissy Field and the San FranciscoBay，穿过金门大桥，最终到达金门公园；而后半段会从金门公园开始，途经at&amp;t公园，最后回到渡轮大厦。最后，小编想提醒大家，由于马拉松比赛，SF可能会多地有交通限制，出行的小伙伴一定提前查看一下交通情况，以免为你的出行带来不便。还有，想去观看比赛的小伙伴，停车一定是个问题，为了比赛，BART清晨就已经开通。时间：2017.7.23，5：30am-12pm地点：All Over SanFrancisco，San Francisco, CA更多详情，请点击左下角“阅读原文”查看 马拉松赛前预热San Francisco Marathon Fitness Expo在正式比赛前，旧金山的马拉松预热活动已经开始！没有报上周日名的小伙伴，可以考虑参加这两天的马拉松赛前预热跑哟！时间：2017.7.21，12pm-7pm；2017.7.22，9am-5pm地点：FestivalPavilion at Fort Mason, 2 Marina Blvd, San Francisco费用：免费更多详情，请点击左下角“阅读原文”查看 热闹，逛起来……79th Japanese “Ginza Bazaar”: Food, Taiko &amp;DanceFestivalGinzaBazaar是一个传统的节日，今年已经是第79个年头了。为期两天的节日庆祝活动，亮点在周日的日本传统Bon Odori舞表演。当然少不了诱人的日本传统美食。时间：2017.7.22，1-6pm；7.23，11am-6pm，BonOdori：1-3pm地点：Buddhist Church of SF, 1881 PineSt, San Francisco更多详情，请点击左下角“阅读原文”查看 吃货进行时……Blues, ArtS &amp; BBQ Festival蓝调，艺术 &amp; 烧烤节蓝调和烧烤放在一起，怎么感觉有点怪呢？但是要的就是这个效果，据说每年还很受欢迎！今年已经是第12个年头了！是Arton the Square系列活动之一。听着音乐，吃着烤肉，再来杯冰冰的啤酒，这才是夏天的感觉嘛！这里有湾区月乃至全美的知名蓝调音乐人和乐队，这里有北加州顶级的烤肉，心动没？现场还将有展示画作，摄影作品，珠宝首饰、玻璃、陶瓷等手工艺术品，当然你也可以把喜欢的作品买回家。时间：2017.7.21，5pm-8:30pm；7.22，12pm-8pm地点：Courthouse Square, 2200 Broadway，Redwood City，CA费用：免费更多详情，请点击左下角“阅读原文”查看 菲律宾美食节Adobo Festival大家将品尝到菲律宾的传统美食，现场还有Adobo制作大赛。当然，少不了菲律宾特色的娱乐表演。时间：2017.7.22-7.23，10am-6pm地点：Yerba Buena High School，1855 LucretiaAve, San Jose, CA费用：免费更多详情，请点击左下角“阅读原文”查看 文艺范，走起！文艺青年看过来！涂鸦艺术节Graffiti Arts Festival+21th Annual Urban Youth ArtsFestival本周六的Precita将有超过500平方英尺的便携式墙壁空间等着他们的主人。各年龄段，从小朋友到大朋友将在这里展示他们的艺术天赋。除了现场的涂鸦外，现场还有热闹的音乐表演、儿童艺术站。来这里展示你或者你家宝贝的绘画水平外，看看别人是怎么玩的，也是挺不错的呀。时间：2017.7.22，12pm-5pm地点：Precita Park，Precita Avenue &amp; AlabamaSt., San Francisco, CA费用：免费更多详情，请点击左下角“阅读原文”查看 旧金山艺术书籍展San Francisco Art Book Fair本周末，100多家独立出版商和古董经销商，以及艺术家、收藏家和艺术爱好者，将为大家献上一场艺术书籍展。时间：2017.7.21，6pm-10pm；7.22-7.23，11am-5pm地点：MinnesotaStreet Project，1275 Minnesota St, San Francisco, CA费用：免费更多详情，请点击左下角“阅读原文”查看 自行车发烧友自行车节“Shiny Side Up” BicycleFestival自行车发烧友看过来！本周日，南湾将有自行车节，快带上你的宝贝爱车，来参加这场志同道合的聚会吧！时间：2017.7.23，10am-4pm地点：History Park San Jose in Kelley Park，1650 Senter Rd.San Jose, CA费用：$5更多详情，请点击左下角“阅读原文”查看 PedalfestBike周六，奥克兰也将有自行车发烧友的聚会。在这里，你不仅能看到自行车特技表演。还能看到各种奇形怪状的自行车。更有水上自行车哟！时间：2017.7.22，11am-6pm地点：Jack London Square，Broadway and Embarcadero, Oakland, CA费用：免费更多详情，请点击左下角“阅读原文”查看 让我们荡起“双浆”免费租船日Free Lake Merritt Boat Rental Day炎炎夏日，去划船，怎么样?本周六，Lake Merritt Boating Center为大家提供免费划船的机会，有以下船型供你选择：Paddle BoatsCanoesSingle &amp;Double KayaksRow BoatsSail Boats时间：2017.7.22，1pm-3pm地点：LakeMerritt Boating Center，568 Bellevue Ave., Oakland, CA费用：免费更多详情，请点击左下角“阅读原文”查看 FreeSailboat Ride Day免费帆船日本周末，在伯克利，你将有免费乘坐帆船的机会。建议，最好早点去，因为活动很受欢迎，名额抢手。另外，记得带上更换的衣服哟！时间：2017.7.23，1pm-4pm地点：CalSailing Club，124 University Ave, Berkeley, CA费用：免费更多详情，请点击左下角“阅读原文”查看 话剧公园里的莎翁话剧《哈姆雷特》Shakespeareinthe Park：“Hamlet”夏天来了，除了音乐会外，又到了在公园里看莎士比亚话剧的季节。今年已经是第34个年头了。今年的莎翁大剧是哈姆雷特。该属系列活动，湾区多地将陆续开始！本周末就来到了南湾Cupertino的MemorialPark Amphitheater哟！觉得远的小伙伴，可以静街自家附近的哟！敬请关注下周湾区活动介绍。记得要带上地垫哟！时间：2017.7.22-7.23，7:30pm-地点：Memorial ParkAmphitheater (Cupertino)， Stevens CreekBlvd. &amp; Mary Ave, Cupertino, CA费用：免费更多详细介绍，请点击左下角“阅读原文”查看。户外戏剧混搭：星球大战遇上莎士比亚Star Wars or Shakespeare in the Park，FreeOutdoor Theatre Mash-Up星球大战和莎士比亚似乎没什么关系，但他们就这样混搭在了一起！每年Samuel Peaches Peripatetic玩家都会开启一次“湾区之旅”，但是你不知道他们表演的到底是Star Wars，还是莎翁大剧。时间1：2017.7.22，1pm-地点1：City Plaza Park, Santa Clara, CA时间2：2017.7.23，1pm-地点2：Franklin Park, Alameda, CA费用：免费更多详细介绍，请点击左下角“阅读原文”查看。 音乐会……奥克兰乐团湖边音乐会Concertat the Lake历史悠久的奥克兰乐团，今年已经是第106个演出季了。这个周日，他们都会在Lake Merritt旁边的公园里等着你！将为你献上精彩的表演，有古典名曲，也有耳熟能详的流行经典。时间：2017.7.23，1pm-3pm地点：Lake Merritt Pergola，599 El Embarcadero Road, Oakland, CA费用：免费更多详细介绍，请点击左下角“阅读原文”查看。“Flower Piano” Free ConcertDay in the Park“隐藏”在花丛中的钢琴音乐会有这么12座钢琴“藏匿”在SF植物园|金门公园开满鲜的花园里。你要去找到他们？想去寻找的小伙伴，抓紧时间了，活动截止到下周一，7月24日。想欣赏悠美的钢琴音乐会吗？周六周日，还将有专业的钢琴家和音乐家带来的精彩表演，表演日程安排，请点击左下角“阅读原文”查看。时间：-2017.7.24地点：BotanicalGarden, Golden Gate Park, 1199 9th Avenue, SanFrancisco, CA费用：$8/成人，SF市民凭身份证件免费更多详情，请点击左下角“阅读原文”查看 免费海滩音乐会Free Beach Concert炎炎夏日，去听一场海滩音乐会，怎么样？每年的夏天，一到周五晚上，Santa Cruz的海滩上都会举办一场免费的音乐会，将会邀请70、80、90年代的音乐家们来为大家带来精彩的演出。时间：2017.7.21，6:30pm-10pm地点：Santa CruzBeach Boardwalk，400 BeachStreet，Santa Cruz, CA费用：免费更多详情，请点击左下角“阅读原文”查看 马戏表演，精彩不停！Union Square Free Circus Festival联合广场免费马戏节本周日，联合广场将有免费的马戏表演，喜欢马戏的小伙伴不要错过哟！将有来自湾区最优秀的数个马戏团轮番上阵演出，除了马戏表演，还有其他精彩的节目哟！时间：2017.7.23，2pm-4pm地点：Union Square Park，Geary and Powell, San Francisco, CA费用：免费更多详情，请点击左下角“阅读原文”查看 Free Summer Circus in the Park夏季公园里免费的马戏团表演本周日，著名的Bella马戏团也将奉上免费马戏表演，带来空中飞人、绳索行走等多项空中杂技，还有滚板、搞笑的小丑表演等。时间：2017.7.23，1pm-地点：Dimond Park，3860 Hanly Rd Oakland, CA费用：免费更多详情，请点击左下角“阅读原文”查看 Orchids in the Park夏季园艺花展喜欢花卉的小伙伴，注意啦！本周末，County Fair 将举办的园艺花展。时间：2017.7.22-7.23，10am-5pm地点：San Francisco County Fair Building，1199 9th Ave. （9thAve.＆Lincoln Way）San Francisco，CA费用：$4 - $5更多详情，请点击左下角“阅读原文”查看目前是按类型，热门程度，来排列活动的。但有小伙伴反应，希望可以按地区排列活动。你希望哪种呢?推荐阅读：8月绿卡移民排期国土安全局提案 美留学生签证恐变回一年一签Facebook欲建“混合”新园区，其中住宅、零售商场不只针对本公司员工开放，人人能享用华裔老板娘“淡定”空手夺枪，劫匪反被砍伤！网友：全世界都以为中国人会功夫了Facebook内部分享：25个高效工作的技巧如果喜欢我们的文章，可长按二维码，识别关注。</w:t>
      </w:r>
    </w:p>
    <w:p>
      <w:r>
        <w:rPr>
          <w:b/>
        </w:rPr>
        <w:t>AG_Q83</w:t>
        <w:br/>
      </w:r>
    </w:p>
    <w:p>
      <w:r>
        <w:t>周日（7月23日）就是旧金山马拉松赛，你有参加比赛吗？你要去围观加油吗？你知道吗？旧金山马拉松因为坡多而位列全球第十五个最难的马拉松，比赛项目有全程、前半程、后半程和极限耐力跑。从经验丰富的马拉松老手，到推着婴儿车参赛选手，每年还吸引数百万游客围观。不过，热闹的全民运动同时，会引起一些恼人的小麻烦！---周日的SF交通有点差！由于马拉松比赛，SF部分的街道会封路，多地会有交通限制，请出行的小伙伴一定提前查看一下交通情况，以免为您的出行带来不便。 马拉松路线比赛将于周日早上5：30开始。前半程马拉松会从Embarcadero出发，途经Crissy Field and the San FranciscoBay，穿过金门大桥，最终到达金门公园；而后半段会从金门公园开始，途经at&amp;t公园，最后回到渡轮大厦。 封路的街道SF马拉松官网上公布的部分将被封路的街道！注意！与往年不同的是，金门大桥的车道将封闭。由于知名景点金门大桥为比赛的必经路线，以往都是跑者与车辆在桥上同时前行。而近来的发生嫌开车撞人的恐袭，今年的旧金山马拉松，金门大桥的北向车道将会封闭。TheEmbarcadero – 12:01 am to 2:45 pmNorthbound Embarcadero/King St. will be closed from 3rd St. to Broadway.Southbound Embarcadero will beclosed from Broadway to Harrison. 渔人码头Fisherman’sWharf – 5:00 am to 7:30 amOn Jefferson Street betweenNorthpoint and Hyde, no vehicles will be allowed. 金门大桥GoldenGate Bridge Roadway Lanes – 1:00am to 10:00am南向From 1:00am to 10:00 am, expectdelays crossing the Golden Gate Bridge. There will be southbound traffic lanesopen at all times.北向From 6:00am to 9:00am, allnorthbound traffic will be closed across the Golden Gate Bridge. Vehiclesshould use the Bay Bridge to the Richmond-San Rafael Bridge instead.北向交通将在上午9时恢复，整个道路将在上午10时恢复。 GoldenGate Bridge Exit and Parking Area – 12:00 am to 10:00 amLast northbound San Francisco exit,off Doyle Drive just before the toll plaza will be closed from midnight to10:00 am.The southeast parking lot will alsobe closed from midnight to 10:00 am.First southbound exit after thetoll plaza onto Merchant Road will have no access beyond the toll plaza itselfand no access into the Presidio from Midnight to 10:00 am.Vista Point exit (northeast side)and the Vista Point parking lot will be closed from midnight to 10:00 am. Presidioand Golden Gate National Recreation Area – 12:00am to 10:00From midnight to 10:00am, therewill be no access to the Golden Gate Bridge through the Presidio.Lincoln Blvd. and all intersectionsonto Lincoln Blvd. from the 25th Ave. gate to Lendrum Ct. will be closed from4:30 am to 10:00am.Baker Beach residents may enter andexit the housing areas via the service road from Battery Caulfield. Trafficwill be allowed access and egress from Brooks Court and Baker Court via LincolnBlvd..Mason Street and all intersectionsonto Mason Street will be closed from the Marina Gate to Crissy Field Avenuefrom 4:30 am to 10:00am.Crissy Field Avenue will be closedfrom 4:30 am to 10:00am. RichmondDistrict – 6:00am to 10:00 amEastbound and Westbound VehicleTraffic should expect delays at 26th Ave. and 27th Ave.26th and 27th Avenues from FultonStreet to Lake Street closed to through traffic. Cross traffic will be allowedintermittently on California, Clement, Geary, Balboa or Cabrillo – expectsignificant delays.Residents west of 27th Avenue areencouraged to use the Great Highway. Sunsetand Richmond Districts – 6:00am to 11:30amNorth and south access throughGolden Gate Park should use Great Highway, Kezar, or 19th Avenue/Park Presidio– expect significant delays.In Golden Gate Park, southboundCrossover Dr., JFK Dr. from Great Highway to Kezar, MLK Jr. Way from Lincoln toCrossover Dr., Transverse Dr., and Stow Lake Dr. will be closed from 5:00 am toapprox 11:30 am. UpperHaight Street – 6:30 am to 11:30 amNorth and south access across UpperHaight Street should use Kezar Drive (from or to Lincoln off Oak and Fell) –expect significant delays. LowerHaight Street – 6:30 am to 11:45 amNorth and south access across LowerHaight Street should use Steiner or Fillmore – expect significant delays. MarketStreet – 6:30 am to 12:00pm noonWestbound and Eastbound travel on,and access to, Market Street at Duboce Ave. and Guerrero Street should expectsignificant delays. Mission&amp; Potrero Districts: 15th, 16th, &amp; 17th Streets – 6:45am to12:30pmNorthbound and southbound trafficneeding to cross over 15th, 16th, and 17th streets should use Highway 280 orHighway 101 whenever possible. Crossovers are also available at some citystreets where significant delays should be expected – Valencia, South Van Ness,Folsom, Bryant, or Potrero Street. ThirdStreet Detour – 7:00 am to 12:30 pmImpacted between 20th and 23rdStreets.Southbound traffic should usewestbound 20th Street overpass to southbound Pennsylvania Street to eastbound23rd Street to Third Street.Northbound traffic should usewestbound 23rd Street to northbound Pennsylvania Street to eastbound 20thStreet to Third Street. SouthBeach Area – 7:00 am to 12:30 pmTerry Francois Blvd. will beclosed. 更多详细咨询，请点击左下角“阅读原文”查询官网 第40届旧金山马拉松赛San Francisco Marathon官方设置的啦啦队站点Main Marathon Start National Anthem: SF Cable Car Chorus atEmbarcadero Start Line (The Embarcadero and Mission St.)Main Marathon Start: DJ Magid at Embarcadero Start Line(The Embarcadero and Mission St.)Mile 0.9: Embarcadero at Sansone St.Mile 2.9: Laguna St. at Marina Blvd.Mile 4.5: Sports Basement Cheer Station at Sports BasementPresidio (Old Mason St.)1st Half Marathon Finish: King Most (DJ) at 1st Half Finishin Golden Gate Park (John F. Kennedy Dr. at 14th Ave.)2nd Half Marathon Start National Anthem: Claire Gendler at2nd Half Start in Golden Gate ParkMile 13.8: SF Boys Chorus at John F. Kennedy Dr. at Chainof Lakes W (Golden Gate Park)Mile 14.9: Martin Luther King Jr. Dr. at Metson Rd.Mile 16.9: Team Red, White &amp; Blue at Stow LakeBoathouse (Stow Lake Dr. at Boathouse)Mile 17.9: Spiceislander Steeldrum Band at John F. KennedyDr. at 8th Ave.Mile 18.4: Sun Beets at John F. Kennedy Dr. andConservatory Dr. EMile 18.9: DJ Danni Boi at Kezar Tunnel in Golden Gate Park(Alvord Lake Tunnel, West of Kezar Dr.)Mile 20.1: JFKU Cheer Station at Pierce St. at Haight St.and Waller St.Mile 21.8: Nothin’ But Fun Band at 16th St. and Florida St.Mile 21.8: Sports Basement Pop-Up Party Cheer Station at16th St. and Bryant St.Mile 23.0: DJ Bungiee at Marisposa St. and PennsylvaniaAve.Mile 23.4: Melody’s Asian Fusion Ensemble at Indiana St.and 19th St.Mile 23.7: 20th St. and Illinois St.Mile 23.8: lululemon at 19th St. and Illinois St.Mile 23.9: Batalá SF at Illinois St. and Terry A FrancoisBlvd.Mile 24.3: International Order for Rainbow Girls at AquaVista ParkMile 25.8: Fitbit at Embarcadero St. and Folsom St.Main Finish Line: DJ Magid at Main Marathon Finish (TheEmbarcadero and Folsom St.) 马拉松赛前预热San Francisco Marathon Fitness Expo在正式比赛前，今天起，旧金山的马拉松预热活动已经开始！没有报上周日名的小伙伴，可以考虑参加这两天的马拉松赛前预热跑哟！时间：2017.7.21，12pm-7pm；2017.7.22，9am-5pm地点：FestivalPavilionat Fort Mason, 2 Marina Blvd, San Francisco费用：免费更多湾区周末活动介绍，戳-&gt;跑马拉松、还是免费划船去?看自行车特技表演、还是听音乐会、看话剧?又或是看花展，吃吃吃?湾区活动汇总（7.21-7.23）推荐阅读：湾区水费又要涨价了！心痛！林肯公园（Linkin Park）主唱Chester在加州家中自杀，终年41岁章莹颖案嫌犯提审不认罪，庭审或持续一年；“世纪审判”主角辛普森服刑9年后获准假释8月绿卡移民排期国土安全局提案 美留学生签证恐变回一年一签如果喜欢我们的文章，可长按二维码，识别关注。</w:t>
      </w:r>
    </w:p>
    <w:p>
      <w:r>
        <w:rPr>
          <w:b/>
        </w:rPr>
        <w:t>AG_Q87</w:t>
        <w:br/>
      </w:r>
    </w:p>
    <w:p>
      <w:r>
        <w:t>章莹颖案嫌犯提审不认罪今天下午，涉嫌绑架伊利诺伊大学香槟分校中国女学者章莹颖的嫌犯克里斯滕森（Brendt Christensen）在香槟县联邦法院被正式提诉，在法庭上他表示不认罪。这是克里斯滕森被捕后第三次出庭，和预测的一样，他在法官龙恩（Eric Long）面前表示不认罪。在法庭上，法官询问克里斯滕森在Macon县监狱期间是否在服用药物时，克里斯滕森肯定地答复说，他正在服用一种抗抑郁药。克里斯滕森告诉法官，药物并没有影响他了解对自己的指控。 克里斯滕森的下一次审前听证会定于8月28日下午2:45，下一次庭审定于9月12日。辩方律师表示，这个案子的审理可能需要一年多的时间。 克里斯滕森6月9日于校园巴士站载走章莹颖；但6月12日接受警方质询时，他对9日的行踪说谎；FBI监听到，嫌犯表示自己绑架了章莹颖，并带回其公寓，还违背她的意愿禁锢她，遭章莹颖极力反抗，嫌犯在告知另一人绑架章莹颖情节时，还曾威胁对方。此外，嫌犯在参加6月29日香槟伊大校园的“祈祷莹颖平安返家步行及音乐会”时，被监听到对旁人表示，“此人具有我下一个受害人的完美特质”；不过，检方无法锁定“这个受害人”是何人。 章莹颖父亲章荣高14日才与“香槟郡防止犯罪计画组织”(ChampaignCounty Crime Stoppers Plan) Stoppers）一起宣布，将把提供章莹颖下落线索的奖金，从四万元增加到五万元，章荣高说，如果能找到章莹颖并把她安全带回来，家人会还会考虑提供额外奖金，“希望大家帮忙，尽快找到女儿带她回家。”另方面，美国联邦调查局之前也承诺提供1万元线索奖金。 辛普森服刑9年后获准假释而同日，今天，声名狼藉的前橄榄球明星球员辛普森（O.J. Simpson）在入狱将近9年后，在内华达州假释庭获准假释，最快可能10月1日脱离牢笼。辛普森1995年曾被控残酷谋杀前妻妮可（Nicole Brown Simpson）和他的男性友人。这个案子凸显了种族问题，震撼美国，被称为“世纪审判”。结果获判无罪，但后来因绑架、持械抢劫罪等12项罪名被判处33年徒刑。推荐阅读：8月绿卡移民排期国土安全局提案 美留学生签证恐变回一年一签Facebook欲建“混合”新园区，其中住宅、零售商场不只针对本公司员工开放，人人能享用华裔老板娘“淡定”空手夺枪，劫匪反被砍伤！网友：全世界都以为中国人会功夫了Facebook内部分享：25个高效工作的技巧如果喜欢我们的文章，可长按二维码，识别关注。</w:t>
      </w:r>
    </w:p>
    <w:p>
      <w:r>
        <w:rPr>
          <w:b/>
        </w:rPr>
        <w:t>AG_Q86</w:t>
        <w:br/>
      </w:r>
    </w:p>
    <w:p>
      <w:r>
        <w:t>两个月之前，摇滚乐队林肯公园（Linkin Park）主唱查斯特·贝宁顿（ChesterBennington），和林肯公园吉他歌手德尔森（Brad Delson）在康奈尔（ChrisCornell）的葬礼上动情演唱，许多人被感动得流泪。而今天早上，贝宁顿被人发现在加州洛杉矶附近的帕洛斯弗迪斯（PalosVerdes）家中上吊自杀。执法人员说，贝宁顿的尸体是在上午9点之前被人发现的。洛杉矶县验尸官证实他们正在将贝宁顿的死亡作为明显自杀进行调查，但没有提供更多细节。而今天恰好是已故的朋友康奈尔53岁生日，康奈尔也是用上吊的方式结束了自己的生命。 看着变形金刚长大的孩子们其实也是听着林肯公园的歌长大的。林肯公园（Linkin Park）成立于1996年，是一组来自美国加利福尼亚州的摇滚乐队，由乐队主唱查斯特·贝宁顿，麦克·信田、贝斯手菲尼克斯·法雷尔、吉他手布莱德·德尔森、鼓手罗伯·巴登和DJ采样手约瑟夫·韩组成。获奖无数的他们，曾拿下2座格莱美奖、3座全美音乐奖。他们是Facebook和YouTube上迄今为止最热门的乐队，在YouTube上有500万注册会员以及超过2亿的点击量。成军经历了一段波折，2000年发行首张专辑《混合理论》（Hybrid Theory），隔年便直接夺下格莱美奖的最佳摇滚专辑，成军至今，他们是欧美乐坛当中最出色的乐队之一，他们的歌迷遍布全球。在今年的5月19日，乐队刚刚发行了他们第七张录音室专辑《One More Night》，已跳上Billboard榜首。还预定将进行一系列世界巡演，洛杉矶场演唱会原定在今年10月22日。除了音乐上的成就外，林肯公园这一知名乐队所创建的Machine Shop Ventures风险投资企业目前已经成为了Lyft、BlueBottle Coffee和Hyperloop One（超级高铁）的投资方。 Chester Bennington出生于美国亚利桑那州的凤凰城，他是家中最小的孩子。Chester有过两次婚姻，有6个孩子，他2005年同第二任妻子、前《花花公子》模特本特利（Talinda Ann Bentley）结婚，他们有3个孩子。那场婚姻维持了12年。。 据报道，贝宁顿一直有药物和酒精成瘾的问题。过去公开承认自己酗酒吸毒，他承认在自己11岁时父母离婚之后，开始吸大麻，随后变成吸可卡因和冰毒。在2011年接受采访时，他说自己过去曾经是个“狂暴的酒鬼”。但他同第二任妻子结婚之后开始接受戒毒和戒酒的康复治疗，并从2007年真正改变。到2011年接受采访时，他说自己已不喝酒。他说，“我过去曾经酗酒6年多，但是我再也不想当个那样的人。”他还曾透露，童年时曾被一位年长男性虐待，之后让他一直有轻生念头。Chester Bennington 早在制作《Numb》、《Breakingthe Habit》等歌曲时就从歌词中透露了自己内心的斗争、抑郁与酒精毒品成瘾问题。希望西菇一路走好，R.I.P...推荐阅读：8月绿卡移民排期国土安全局提案 美留学生签证恐变回一年一签Facebook欲建“混合”新园区，其中住宅、零售商场不只针对本公司员工开放，人人能享用华裔老板娘“淡定”空手夺枪，劫匪反被砍伤！网友：全世界都以为中国人会功夫了Facebook内部分享：25个高效工作的技巧如果喜欢我们的文章，可长按二维码，识别关注。</w:t>
      </w:r>
    </w:p>
    <w:p>
      <w:r>
        <w:rPr>
          <w:b/>
        </w:rPr>
        <w:t>AG_Q88</w:t>
        <w:br/>
      </w:r>
    </w:p>
    <w:p>
      <w:r>
        <w:t>又到周末了，小伙伴们想好去哪玩了吗？ 热闹，凑不停！Mountain View Obon FestivalMountain View日本盂兰盆节继SF、San Jose后，本周末，Mountain View也要举办了盂兰盆节了。话说这个节到底是哪天啊？懒得查了，热闹不就成。这里有传统的日本表演，还和诱人的日本美食。时间：2017.7.15，4pm-10pm；7.16，12pm-9pm地点：Mountain View Buddhist Temple，575 N. Shoreline Blvd., Mountain View, CA费用：免费更多详情，请点击左下角“阅读原文”查看 日本城动漫节+cosplay大聚会2017 Anime Festival &amp;Cosplay Gathering你是动漫迷吗？你喜欢cosplay吗？快来参加本周六在日本城举行的动漫节和cosplay大聚会吧。当然如果你能“盛装”前往那是极好的了。活动当天会有游戏、竞赛、表演、派对以及大量cosplay的动漫人物。 时间：2017.7.15，11am-5pm地点：Japantown Peace Plaza，Post Street atBuchanan Street, SF，CA费用：免费更多详情，请点击左下角“阅读原文”查看 美洲原住民艺术节37th Annual Native American Festival美洲的原住民原始的生活是怎样的呢？他们又有哪些传统呢？看传统的舞蹈表演、传统技能展示、各式各样传统的工艺品，了解那久远的故事。不过似乎有点远，更适合北湾或周末去北湾游玩的小伙伴。注意：不以携带酒和狗狗哟！时间：2017.7.15，10am-4pm地点：Bear Valley Visitor Center，Bear ValleyRd, Point Reyes Station, CA费用：免费更多详情，请点击左下角“阅读原文”查看 8th Annual Saratoga Classic Car Show老爷车展将有超过300多款，20世纪20年代到50年代的经典、酷炫的老爷车齐聚这里。这里还将有诱人的美食和美味的啤酒、葡萄酒。时间：2017.7.16，10am-5pm地点：Saratoga Village，14460 Big Basin Way,Saratoga, CA费用：免费更多详情，请点击左下角“阅读原文”查看 Lotus Live：Attempt for Guinness WorldRecords’ Largest Human Flower挑战“最大人形花朵”吉尼斯世界纪录活动本周六，旧金山亚洲艺术博物馆将举行LOTUSLIVE活动，挑战“最大人形花朵”吉尼斯世界纪录。3000人齐聚一堂组成“人形荷花”庆祝《百花争芳艳展》和旧金山“爱之夏”运动50周年。现存的吉尼斯世界纪录“最大人形花朵”是在2014年5月9日纽约紫丁香节（RochesterLilac Festival）上由2297人组成的。本次活动将向这一纪录发起挑战。时间：2017.7.15，1pm-3pm地点：亚洲艺术博物馆正门口（Civic Center Plaza, San Francisco, 200Larkin St）费用：免费注册参加所有参与者都将获得《百花争芳艳：植物寓意艺术展》的免费门票、可下载的活动图片、活动海报和活动现场的抽奖机会。报名链接，请点击左下角“阅读原文”查看 拉丁舞Salsa节Salsa Festival吃货朋友们都知道，salsa不是墨西哥酱料；而热爱舞蹈的朋友们却知道Salsa就拉丁舞的一种，一种起源于古巴，但风靡世界的舞蹈。明后两晚，旧金山的Fillmore将举办Salsa舞蹈节，不会也不要紧，现场将有老师教你哟！在璀璨的星光下，让我们舞起来吧！时间：2017.7.14-7.15，6pm -10pm 地点：Fillmore Center Plaza，1475 Fillmore St.San Francisco, CA 94115费用：免费更多详情，请点击左下角“阅读原文”查看 逛逛，不停脚！Renegade工艺品博览会Renegade Craft Fair汇集最好的独立设计师、手工艺品和DIY工匠，全球最大的手工制品市集之一的Renegade工艺品博览会又来喽！来自湾区各地的优秀手工艺术品达人们将带着他们各式各样的手工艺品齐聚在这里。特别的饰品、文具、服装、配饰、陶瓷工艺品应有尽有，还有现场动手的工艺品创作活动哟。心动没？心动不如行动哟！今年的亮点有哪些？请点击左下角“阅读原文”查看时间：2017.7.15-7.16，11am - 6pm地点：Fort Mason Center, Marina Blvd. and Buchanan St., San Francisco，CA费用：免费 Thomas &amp; Friends: Explorethe Rails托马斯小火车来儿童探索博物馆啦！2500平方英尺的展览，有Knapford Station, SodorSteamworks等等。快带上你家宝贝，来这里过个童话般的周末吧！时间：-2017.9.10地点：Children’s Discovery Museum of SanJose,180 Woz Way , San Jose，CA更多详情，请点击左下角“阅读原文”查看 文艺范，走起！SFMOMA’s “Free Family Day”旧金山现代艺术馆免费家庭日去年重新开放后的旧金山现代艺术馆，亲们有去吗？艺术文化的前沿---旧金山现代艺术馆一直很“友好”地对18岁以下的小朋友免费开放，而这个周末还诚邀大朋友一起参观。每位18岁以下的小朋友最多可带两位成年人参观。没娃的亲们，要不要考虑去“抢”一个？谁家有娃，借小编一个^-^免费门票仅在现场提供，不能提前购买哟！时间：2017.7.16，9am-5pm，画廊10am开放地点：SFMOMA，151 Third Street，SanFrancisco，CA费用：18岁以下的小朋友就是免费通行证更多详情，请点击左下角“阅读原文”查看 Himalayan Film Festival 喜马拉雅电影节湾区大大小小的电影节可真多呀，本周六迎来了喜马拉雅电影节。你将有机会欣赏到来自尼泊尔、西藏和不丹等国的参展影片。时间：2017.7.15地点：Ninth Street Independent Film Center，1459th St, San Francisco, CA 票价：$10-$40更多详情，请点击左下角“阅读原文”查看G-DRAGON 2017 World Tour Act III, M.O.T.T.E 权志龙2017年世界巡演唱你和Angelababy一样喜欢权志龙吗？权志龙要来San Jose巡演了，就在明晚哟！时间：2017.7.14，8pm-地点：SAP Center，San Jose, CA 马戏表演，精彩不停！Union Square Free Circus Festival联合广场免费马戏节UnionSquare Live活动正在如火如荼地进行中……这个月，联合广场的免费活动里有了马戏表演，喜欢马戏的小伙伴不要错过哟！将有来自湾区最优秀的数个马戏团轮番上阵演出，除了马戏表演，还有其他精彩的节目哟！错过了本周日精彩表演的小伙伴，也不要惋惜，下周日这里还将有马戏表演，本月是马戏月。时间：2017.7.16，2pm-4pm地点：Union Square Park，Geary and Powell, San Francisco, CA费用：免费更多详情，请点击左下角“阅读原文”查看 Free Summer Circus in the Park夏季公园里免费的马戏团表演著名的Bella马戏团的夏季公园里的马戏表演活动也开始了，本周末在SF和Oakland都有精彩的马戏表演。Oakland时间：2017.7.14，6pm地点：Studio One Arts Center, 365-45thSt, Oakland，CA费用：免费SF时间：2017.7.15，1pm地点：Mariposa Park, Minnesota andMariposa, San Francisco，CA费用：免费 这个夏天，著名的Bella马戏团将到湾区多地，为湾区的小伙伴带来空中飞人、绳索行走等多项空中杂技，还有滚板、搞笑的小丑表演等。更多详情，请点击左下角“阅读原文”查看 音乐会“Flower Piano” Free Concert Day in the Park “隐藏”在花丛中的钢琴音乐会即日起，至24日，有这么12座钢琴“藏匿”在SF植物园|金门公园开满鲜的花园里。你要去找到他们？欣赏悠美的钢琴音乐会吗？每周末，将有专业的钢琴家和音乐家带来的精彩表演，表演日程安排，请点击左下角“阅读原文”查看。时间：2017.7.13-7.24地点：Botanical Garden, Golden Gate Park, 1199 9th Avenue, SanFrancisco, CA费用：$8/成人，SF市民凭身份证件免费更多详情，请点击左下角“阅读原文”查看 免费海滩音乐会Free Beach Concert炎炎夏日，去听一场海滩音乐会，怎么样？每年的夏天，一到周五晚上，Santa Cruz的海滩上都会举办一场免费的音乐会，将会邀请70、80、90年代的音乐家们来为大家带来精彩的演出。时间：2017.7.14，6:30pm-10pm地点：Santa Cruz Beach Boardwalk，400 BeachStreet，Santa Cruz, CA费用：免费更多详情，请点击左下角“阅读原文”查看 公园里看话剧公园里的莎翁话剧《哈姆雷特》Shakespearein the Park：“Hamlet”夏天来了，除了音乐会外，又到了在公园里看莎士比亚话剧的季节。今年已经是第34个年头了。今年的莎翁大剧是哈姆雷特。该属系列活动，湾区多地将陆续开始！觉得远的小伙伴，可以静街自家附近的哟！下周末就会来到南湾Cupertino的MemorialPark Amphitheater哟！敬请关注下周湾区活动介绍。记得要带上地垫哟！时间：2017.7.15-7.16，7:30pm-地点：Amador Valley Community Park，Santa Rita Rd. and Black Ave., Pleasanton, CA费用：免费更多详细介绍，请点击左下角“阅读原文”查看。 Not-quite-Shakespeare in the Park这个周末，在Berkeley的JohnHinkel Park里的露天剧场，也有免费的话剧表演。不过不是莎翁的作品，但故事一样精彩，而且历史悠久，今年已经是第20个年头了。周末表演话剧的名字是《The Caucasian Chalk Circle》，建议去观看的小伙伴，带好毯子和草坪椅，表演将持续2个小时。时间：2017.7.15-7.16，4pm地点：John HinkelPark, 41 SomersetPl, Berkeley费用：免费更多详细介绍，请点击左下角“阅读原文”查看。 Family Theatre Festiva家庭戏剧节除了在公园里看话剧外，本周六，将在东湾的Walnut Creek举办家庭戏剧节。戏剧节的门票$5，但会场外有热闹免费的活动。精彩的现场表演、孩子们大爱的画脸，还有各种卡通人物哟！时间：2017.7.15，10am-4pm地点：Lesher Center for the Arts，1601 Civic Drive, Walnut Creek, CA费用：免费更多详细介绍，请点击左下角“阅读原文”查看。 领只萌宠！9th Annual Free Pet Adoption宠物免费领养想领养萌宠的小伙伴，看过来！本周六，东湾的30多家动物救援机构齐聚这里，带来上百只“傲娇”的喵星人和活泼好动的汪星人，还有兔子、豚鼠、鸟类和爬行动物等300多种可爱的宠物，让大家领养。时间：2017.7.15，10am-2pm地点：Jack London Square，Broadway andEmbarcadero, Oakland, CA费用：免费更多详细介绍，请点击左下角“阅读原文”查看。推荐阅读：8月绿卡移民排期国土安全局提案 美留学生签证恐变回一年一签Facebook欲建“混合”新园区，其中住宅、零售商场不只针对本公司员工开放，人人能享用华裔老板娘“淡定”空手夺枪，劫匪反被砍伤！网友：全世界都以为中国人会功夫了Facebook内部分享：25个高效工作的技巧如果喜欢我们的文章，可长按二维码，识别关注。</w:t>
      </w:r>
    </w:p>
    <w:p>
      <w:r>
        <w:rPr>
          <w:b/>
        </w:rPr>
        <w:t>AG_Q89</w:t>
        <w:br/>
      </w:r>
    </w:p>
    <w:p>
      <w:r>
        <w:t>7月是个涨价月呀！继，戳-&gt;涨价！金门桥过桥费、旧金山公车费、垃圾费，7月起都要涨价！湾区的水费又要涨价了！东湾水价上涨本周二，7月11日，在东湾市政公用事业区例行董事会会议上，通过涨水费方案。从昨天，周三，7月12日起，东湾水利局(EastBay Municipal Utility District)将提高水价9.25%。而且这还不算完，明年7月将再提高9%。东湾市政公用事业区为阿拉米达和Contra Costa 县的140万客户供水，水的价格在过去10年里几乎翻了一番。 San Jose水价上涨SanJose水厂(San Jose Water)继东湾水利局之后宣布即将调涨水费，加价计划已获得加州公共事业委员会批准，涨幅约为3.7%，平均每户每月的水费会增加3.67元。水厂表示，因为圣他克拉拉谷水利局向他们征收9.6%的批发用水费率，使成本增加到1240万元，不得不提高水费。SanJose水厂拥有22万9000个用户，涵盖San Jose市80%地区以及萨拉度加、洛斯盖图(Los Gatos)、蒙特赛伦诺(MonteSereno)、金宝市(Campbell)和库比蒂诺部分地区。推荐阅读：8月绿卡移民排期国土安全局提案 美留学生签证恐变回一年一签Facebook欲建“混合”新园区，其中住宅、零售商场不只针对本公司员工开放，人人能享用华裔老板娘“淡定”空手夺枪，劫匪反被砍伤！网友：全世界都以为中国人会功夫了Facebook内部分享：25个高效工作的技巧如果喜欢我们的文章，可长按二维码，识别关注。</w:t>
      </w:r>
    </w:p>
    <w:p>
      <w:r>
        <w:rPr>
          <w:b/>
        </w:rPr>
        <w:t>AG_Q92</w:t>
        <w:br/>
      </w:r>
    </w:p>
    <w:p>
      <w:r>
        <w:t>三分之一的美国人在房子的花费上过多，租房者的情况更糟。据商业内幕报道，除了交通和食品，住房是美国人最大的销费用之一。哈佛大学住房研究联合中心发布的2017年“国家住房报告”显示，近一半的租户所支付的租金超过了他们收入的30%。 在最新的报告中，SmartAsset计算了美国15个主要城市租房所需的收入，即在租金不超过收入28%的情况下，一个家庭要租住一个两居室必须赚取的薪水。详情如下：15. 凤凰城，亚利桑那州（Phoenix,Arizona）二居室平均租金：$958所需收入：$41,057 14. 底特律，密歇根州（Detroit,Michigan）二居室平均租金：$1,087所需收入：$46,586 13. 休斯敦，得克萨斯州（Houston,Texas）二居室平均租金：$1,088所需收入：$46,629 12. 达拉斯，得克萨斯州（Dallas,Texas）二居室平均租金：$1,204所需收入：$51,600 11. 亚特兰大，佐治亚州（Atlanta,Georgia）二居室平均租金：$1,258所需收入：$53,914 10. 河滨，加利福尼亚州（Riverside,California）二居室平均租金：$1,431所需收入：$61,329 9. 费城，宾夕法尼亚州（Philadelphia,Pennsylvania）二居室平均租金：$1,572所需收入：$67,371 8. 迈阿密，佛罗里达州（Miami，Florida）二居室平均租金：$1,722所需收入：$73,800 7. 西雅图，华盛顿州（Seattle,Washington）二居室平均租金：$2,025所需收入：$86,786 6. 芝加哥，伊利诺伊州（Chicago,Illinois）二居室平均租金：$2,254所需收入：$96,600 5. 华盛顿特区（Washington,DC）二居室平均租金：$2,416所需收入：$103,543 4. 洛杉矶，加利福尼亚州（LosAngeles, California）二居室平均租金：$2,556所需收入：$109,543 3. 波士顿，马萨诸塞州（Boston,Massachusetts）二居室平均租金：$3,166所需收入：$135,686 2. 纽约，纽约州（NewYork, New York）二居室平均租金：$3,841所需收入：$164,614 1. 旧金山，加利福尼亚州（SanFrancisco, California）二居室平均租金：$4,189所需收入：$179,529来源：侨报网推荐阅读：创业签证EB6确定延期，国土安全部表示为废除做准备！移民局公布新版I-485绿卡申请表，注意：8.25起不再接受旧表格！美国10个最住不起的地方，半数席位在湾区，第二三名在南湾Facebook欲建“混合”新园区，其中住宅、零售商场不只针对本公司员工开放，人人能享用2017年全美最受欢迎超市，Costco仅排第七，Whole Foods第九！最差超市又有哪些家?美国人逛超市都啥习惯？如果喜欢我们的文章，可长按二维码，识别关注。</w:t>
      </w:r>
    </w:p>
    <w:p>
      <w:r>
        <w:rPr>
          <w:b/>
        </w:rPr>
        <w:t>AG_Q93</w:t>
        <w:br/>
      </w:r>
    </w:p>
    <w:p>
      <w:r>
        <w:t>被戏称为美国前总统奥巴马对移民行政的最后大礼之一的“国际创业者条例”（International Entrepreneur Rule）---“创业签证” EB-6，确认推迟。在奥巴马任期的最后几日内，1月17日，国土安全局在联邦公报（Federal Register）发布了《外籍人员创业签证规则》(International EntrepreneurRule)的政策最终议案。原计划，2017年7月16日，该法案将正式生效执行，但是一直有谣传川普将取消该法案。就在法案即将执行的前一周，今天，7月10日，国土安全部在联邦公报(Federal Register)表示：将于11日正式发布延期执行创业签证（International Entrepreneur Rule: Delay of Effective Date），将执行日期延后8个月，推迟到明年3月18日，为废除做准备！ 川普延期创业签证的举动，是其提出“美国优先”原则的体现。DHS称此举是依照川普总统在今年1月25日签署的总统行政令“改善边境安全及移民执行”(BorderSecurity and Immigration Enforcement Improvements)，并表示将提案废除整个创业家条例。在推迟期间，川普政府将提出彻底废除这一规定的建议。TheDepartment of Homeland Security (DHS) is temporarily delaying the effective dateof the International Entrepreneur Final Rule (82 FR 5238). This delay willprovide DHS with an opportunity to obtain comments from the public regarding aproposal to rescind the rule pursuant to Executive Order (E.O.) 13767, “BorderSecurity and Immigration Enforcement Improvements.” 创业签证（startup visa）是美国为了鼓励和吸引优质人才创业，尤其是在科技领域的创业，为美国社会做出贡献而开通的人才准入通道。许多在美的外籍创业者均期盼该规定生效，科技人才云集、创业者居多的硅谷地区尤甚。而如今，川普政府叫停新规，来自各行业的外籍创业者将面临更严苛的考验。最近数周以来，包括微软和苹果在内的科技公司一直在游说川普政府对创业签证计划给予支持。本月，近80名企业家和投资者致信白宫，要求政府保留创业签证，不延迟法案的执行。全美创投协会(NVCA) CEO Bobby Franklin称该决定令人失望透顶，“世界各国正竭尽全力吸引和留住人才，创办新型公司时，川普政府却表示打算做出恰恰相反的做法。” 川普政府为了避免因海外劳工冲击到美国人就业机会，年初已开始调整H-1B签证的限制，让企业更不易引进外籍人士到美国工作。现在则是对创业签证下手，不少企业家与学者也表示此举反而会阻碍美国就业机会的成长。以科技公司为代表的美国公司，多由移民创办。凯鹏华盈创投基金(KPCB)的报告显示，美国TOP25家科技公司（如Facebook, LinkedIn, Zipcar and Tesla Motors）有1/4是第一、二代移民创办；财富500强(Fortune500)企业则有四成为移民或移民子女创立。 “创业签证”其实并非签证，而是由移民局向外籍创业者颁发一张“入境许可”（Parole），入境后可申请工卡，和H1B签证类似，给符合资格的外籍创业者发放合法留美的临时许可，最长可在美停留五年。早在2013年，奥巴马就呼吁国会新增这个护照类别，这是给外籍创业人才提供的一项福利，旨在为在美国开创公司的外籍创业者提供更加便利的工作许可。创业签证申请者需是近五年内在美创办合法作业的公司，且具快速发展和创造就业的潜力；申请人需在该初创公司拥有至少10%股权，且是公司运营的核心人物（不是单纯投资者）；该初创公司须在一年内获得美国投资人或机构的至少25万元投资，或来自联邦、州或本地政府拨予的至少10万元奖励资金或补助。通过审核的创业者，申请人及其配偶、未婚或未成年子女第一次入境即可停留最长30个月，即两年半的临时留美许可，但只有其配偶能申请工作许可。如果公司发展良好，能够继续获得融资，获得收入和创造新就业，创业者还可以申请续期30个月，最长总共 5 年的时间。推荐阅读：Facebook欲建“混合”新园区，其中住宅、零售商场不只针对本公司员工开放，人人能享用华裔老板娘“淡定”空手夺枪，劫匪反被砍伤！网友：全世界都以为中国人会功夫了Facebook内部分享：25个高效工作的技巧移民局公布新版I-485绿卡申请表，注意：8.25起不再接受旧表格！2017年全美最受欢迎超市，Costco仅排第七，Whole Foods第九！最差超市又有哪些家?美国人逛超市都啥习惯？外汇局：9月1日起银行卡境外消费超千元人民币需上报信息如果喜欢我们的文章，可长按二维码，识别关注。</w:t>
      </w:r>
    </w:p>
    <w:p>
      <w:r>
        <w:rPr>
          <w:b/>
        </w:rPr>
        <w:t>AG_Q91</w:t>
        <w:br/>
      </w:r>
    </w:p>
    <w:p>
      <w:r>
        <w:t>2014年11月，美国对华实施新签证措施：F,M或J类签证的中国留学生和交流访问学者可拥有5年的多次入境签证。但现在政策恐有变！美国国土安全局正在准备一项提案，将严格审查外国留学生，要求国际学生每年都要申请留美许可，这项有争议的提案将会造成来美的留学生支付更多的费用，办理更多的手续。国土安全局官员称，这项提案希望通过审查学生来加强美国国家安全。 据《华盛顿邮报The Washington Post》引用两位匿名联邦官员消息，国土安全部DHS资深高级官员已经提交一份名为“Reapplyfor Permission to Stay in the United States Every Year”(每年需重新申请美国签证）议案。这份议案以加强国家安全为由，目标直指广大留美学生。这份议案意味着给数以万计的学生带来额外的成本和比以往更繁杂签证程序。现在，每位学生只要在入学前，向主管国际生的 SEVP缴交200美金的一次性费用，但如果新的政策实施，学生需要每年重新支付SEVIS费。 此外，在现行的联邦规范下，只要学生签证在有效期内，转学、换专业都无需重新申请签证。只要I-20表不过期，就一直可以维持学生身份。但在新提案中，国土安全局官员还考虑给予学生一个学习项目结束的最终日期，在学生居留许可上列出预计攻读学位的截止日期。如果学生转换了项目，他们需要重新申请签证；如果大学毕业后要申请研究生项目，他们需要重新取得学生居留许可；如果外国学生没有按时毕业，他们需要申请学习项目延期。 新政策不仅会增留学生的留学成本，也会增加学校的成本。美国大学联合会的发言人称这项政策没有征询移民人员和顾问的意见，这会增加学校和学生花费更多的时间处理文件。 不过，目前大家也不要过分担心，因为该提案还在计划阶段，要至少18个月才能够产生实质意义上的改变。此外这项计划还需要经过国务院同意。 国土安全局认为目前国际学生的签证政策太过宽松。国土安全部的一些官员对学生签证太过宽泛而感到担心。去年，在超过140万学生和交流学者的签证中，大概有2.8%的学生在签证过期后仍留在美国，这个数字是所有签证类型中最多的一类，超过访客签证的两倍以上。 到5月为止，在2000万美国大学生中，国际生占到5%。外国学生在2015年为美国带来了350亿美元的财富。在国际学生中，亚洲学生占77%。今年有362368名学生来自中国，是所有国家中最多的。印度学生人数排名第二，有206698人。韩国占居第三位71,204人，沙特阿拉伯占据第四位。超过半数的外国学生就读科学，技术工程或数学专业。推荐阅读：创业签证EB6确定延期，国土安全部表示为废除做准备！移民局公布新版I-485绿卡申请表，注意：8.25起不再接受旧表格！美国10个最住不起的地方，半数席位在湾区，第二三名在南湾Facebook欲建“混合”新园区，其中住宅、零售商场不只针对本公司员工开放，人人能享用2017年全美最受欢迎超市，Costco仅排第七，Whole Foods第九！最差超市又有哪些家?美国人逛超市都啥习惯？如果喜欢我们的文章，可长按二维码，识别关注。</w:t>
      </w:r>
    </w:p>
    <w:p>
      <w:r>
        <w:rPr>
          <w:b/>
        </w:rPr>
        <w:t>AG_Q90</w:t>
        <w:br/>
      </w:r>
    </w:p>
    <w:p>
      <w:r>
        <w:t>今天，7月11日，国务院公布了2017年8月的绿卡移民排期表，EB1出现排期情况继续；上个月，大倒退近3年的EB3原地踏步；非技术劳工排期大倒退2年7个月。根据往年情况，只能等待新财年名额的到来。 下面，让我们一起来看看2017年8月的绿卡移民排期表吧！8月职业移民排期表EB1，继续出现排期，与上月相同EB2，↑1个月EB3，原地踏步非技术劳工，倒退2年7个月EB5，↑7天I485排期（同上月）EB-1：杰出人才，接触教授或研究人员，跨国公司行政主管和经理EB-2：具有高等学位的专业人员；在艺术、科学或商业领域具有特殊技能的外国人EB-3：没有高等学位的专业人员、技术工人EB-4：特殊人员移民，包括宗教工作人员、美国政府的特殊海外工作人员、前巴拿马运河公司的工作人员。国籍组织的退休工作人员、国籍组织工作人员的家属、美国军队成员EB-5：投资移民“C”，即“Current”，代表申请者不用排期，可以继续I-485的申请或者获得移民名额。 7月亲属移民排期表F1, 原地踏步F2A，↑14天F2B，原地踏步F3，原地踏步F4，原地踏步               I485排期（同上月）F1：美国公民成年未婚子女F2A：美国永久居民的配偶和未成年未婚子女F2B：美国永久居民的成年未婚子女F3：美国公民的已婚子女F4：美国公民的兄弟姐妹推荐阅读：创业签证EB6确定延期，国土安全部表示为废除做准备！移民局公布新版I-485绿卡申请表，注意：8.25起不再接受旧表格！美国10个最住不起的地方，半数席位在湾区，第二三名在南湾Facebook欲建“混合”新园区，其中住宅、零售商场不只针对本公司员工开放，人人能享用2017年全美最受欢迎超市，Costco仅排第七，Whole Foods第九！最差超市又有哪些家?美国人逛超市都啥习惯？如果喜欢我们的文章，可长按二维码，识别关注。</w:t>
      </w:r>
    </w:p>
    <w:p>
      <w:r>
        <w:rPr>
          <w:b/>
        </w:rPr>
        <w:t>AG_Q96</w:t>
        <w:br/>
      </w:r>
    </w:p>
    <w:p>
      <w:r>
        <w:t>章莹颖被绑架失踪快1个月了，尽管嫌犯克里斯滕森（Brendt Christensen）已经被抓，美国联邦法庭进行了两次聆讯，但是章莹颖仍下落不明。大家在祈祷章莹颖能够生还的同时，密切关注着案件的审理情况。仍而在第二次聆讯后，嫌犯的律师Evan Bruno声明：他的当事人对美国司法体系有信心，其将对于绑架章莹颖一案实行无罪辩护。 嫌犯的辩护律师是香槟市副市长随后IMidwest的调查记者Johnathan Hettinger‏在推特上爆出，Evan Bruno身边的另一位嫌犯的辩护律师Tom Bruno，身份不简单，是香槟市当地的副市长。美国香槟市政府的官方网站上，也确实该市有一名副市长叫TomBruno，长相与章莹颖案嫌犯的律师Tom Bruno一模一样。官网信息显示他的任期为2015年到2019年。 曾多次帮重罪嫌犯减刑虽然案发地是厄巴纳市，Tom Bruno是香槟市的副市长，但是Tom Bruno的“功力”不可小瞧。在其简介下写着：从伊利诺伊大学法学院毕业后，他加入私人律师事务所bruno law Office，而现在，他与两个儿子AnthonyBruno和Evan Bruno，都在那里工作。其所在的律师事务所，主攻州和联邦法庭中严重的刑事案件，曾多次成功帮重罪嫌犯获得减刑，乃至无罪释放。曾作为一名被控性侵的香槟市警察的代表律师，这名警察被认定犯重度刑事性侵犯罪，但最后被判6个月监禁，48个月缓刑，终生留下性侵记录案底。而且据律所资料，Tom Bruno和他的同事们经手的过往案件中，超过10件都是为性侵、性虐待、超速等被告辩护，如：被控强行性侵31岁男子，最后起诉被法院驳回。被控儿童色情犯罪的19岁大学生，最后获24个月轻判，而且没有罚款。一名被控贩毒的客户，最后获轻判，最后判决结果仅是政府量刑建议的一半。一名被控酒驾的客户，最后起诉被法院驳回。 嫌犯曾自称“恶魔”，日寻公主夜荡妇FBI公开文件显示，嫌犯克里斯滕森出生于1989年6月30日。在美国时间6月29日被捕时，刚好是他28岁生日前夕。克里斯滕森的“领英”网站主页显示，他是该校物理系的博士候选人，研究凝聚态物理，长期担任研究员和助教。克里斯滕森曾在伊利诺伊大学香槟分校就读物理学博士，物理系教授库珀（Lance Cooper）称，克里斯滕森在2013年进入物理系博士项目，但在2016年决定退出。随后克里斯滕森继续担任助教，直到2017年5月拿到硕士学位后毕业。库珀表示，克里斯滕森读书期间，没听说他有异常表现。克里斯滕森此前毕业于威斯康星大学麦迪逊分校，就读物理学和数学双专业，曾与他关系密切的威斯康星大学物理系教授赫恩顿（Matthew Herndon）表示，对前学生涉嫌绑架表示震惊，感觉他是个完全普通的学生，没有任何不平常之处。不过，第二次法庭聆讯中，美国检察官公布的信息显示，事发时克里斯滕森正处于无业状态。他的妻子每个月赚1800美元，而夫妇俩需要每个月付900美元房租、100美元水电费、150美元其他开支。而香槟及厄巴纳地区城市居民的平均年收入在5-6万美元之间，其中男性平均年收入为58533美元，女性平均年收入为48231美元。 此前，FBI对克里斯滕森手机和住所进行搜查后，发现其在4月份，绑架章前两个月，曾搜索浏览关于实施绑架和诱拐的“Abduction 101”、 “完美绑架（perfectabduction fantasy）”、以及一个叫作FetLife网站上的“策划绑架”等网站内容。其曾以“恶魔689”(Akuma689)帐号，多次登录性变态网站FetLife，查看有关绑架讯息。他在网站上注明了2011年结婚，但处于开放关系，还特别强调了妻子在此网站没有帐号。此外，帐户上列出他也是“美国家庭暴力协会”(DomesticDiscipline Society)、“诱拐101”(Abduction 101)的成员。克里斯滕森在该网站上的介绍：主要想寻找“白天是公主，晚上是荡妇的玩伴”，或“奴隶”，或“小三”。 FetLife是一个性变态者的“天堂”，是BDSM（绑缚bondage与调教discipline，支配dominance与臣服submission，施虐sadism与受虐masochism）、恋物癖以及变态者的社区，强调是两厢情愿的成人交流建议及相约见面的网站。它就像Facebook一样，但主要是一群性怪癖者组成。2008年由加拿大人约翰·巴库(John Baku)创建，现在拥有近600万用户，用户分享了超过3000万张照片、400万视频和700万的讨论，都是关于性虐待、性变态、恋物癖等情趣怪癖的内容。号称在此类网站中是全球第一。网站上充斥着大量色情、性虐、诱拐等内容，还有各种讨论组。要访问该网站，用户必须创建一个用户才能进入，而且输入昵称并选择性别和性取向，用户可以选择几十种角色，其中包括主流性取向者、性怪癖者、换妻者以及虐童者。 对嫌犯的下一次预审(preliminaryhearing)将于7月14日举行，或大陪审团签发起诉书提起公诉，希望警方和检方能提供有利证据，为章莹颖讨还公道！明天去哪儿玩?戳-&gt;轮滑马拉松、航空节、冰淇淋日，露天话剧、马戏，沙排赛……湾区活动汇总（7.7-7.9）推荐阅读：Facebook内部分享：25个高效工作的技巧涨价！金门桥过桥费、旧金山公车费、垃圾费，7月起都要涨价！移民局公布新版I-485绿卡申请表，注意：8.25起不再接受旧表格！2017年全美最受欢迎超市，Costco仅排第七，Whole Foods第九！最差超市又有哪些家?美国人逛超市都啥习惯？外汇局：9月1日起银行卡境外消费超千元人民币需上报信息如果喜欢我们的文章，可长按二维码，识别关注。</w:t>
      </w:r>
    </w:p>
    <w:p>
      <w:r>
        <w:rPr>
          <w:b/>
        </w:rPr>
        <w:t>AG_Q97</w:t>
        <w:br/>
      </w:r>
    </w:p>
    <w:p>
      <w:r>
        <w:t>上个月的某天晚上，美国一男子持枪进中餐馆打劫，他凶狠地用枪对着老板娘，威胁对方给钱。华裔老板娘一脸淡定，还不耐烦地挥了挥手：走开，别打扰老娘做生意！顾客也很淡定，当着持枪歹徒的面，把饭钱放在了柜台上……严肃点，这打劫呢！歹徒顺手拿了钱。见歹徒还是不依不饶，老板娘干脆直接空手抢枪了…… 听见动静的老板也抄着菜刀就从厨房里冲出来了：敢动手打我老婆，老子砍死你！ 只见老板靠着一把菜刀，分分钟制服了持枪的歹徒，还把对方的肩膀给砍伤了…… 而老板娘就一直悠闲地站在一旁看热闹 老板娘缴了歹徒的枪，试着打了一枪，然后…… 一脸懵X：是真枪啊！ 钱没抢到，还丢了枪，还被砍伤……歹徒想哭……完整视频：据中新网报道称，视频中的华裔夫妻在弗吉尼亚州诺福克市经营着一家名为Crazy Wings的中餐馆。当日，一名19岁的持枪青少年进来实施抢劫，然而老板娘王女士以为那是假枪，就试图夺走。后来老板林先生抄着切肉刀，把歹徒的肩膀砍伤了，歹徒丢下手枪仓皇逃走。抢劫犯Brown在逃跑后不久被送往医院治疗，随后因持枪抢劫重罪被逮捕。 中国网友看完有点“忧愁”：完了，这下全世界都以为中国人会功夫了……明天去哪儿玩?戳-&gt;轮滑马拉松、航空节、冰淇淋日，露天话剧、马戏，沙排赛……湾区活动汇总（7.7-7.9）推荐阅读：Facebook内部分享：25个高效工作的技巧涨价！金门桥过桥费、旧金山公车费、垃圾费，7月起都要涨价！移民局公布新版I-485绿卡申请表，注意：8.25起不再接受旧表格！2017年全美最受欢迎超市，Costco仅排第七，Whole Foods第九！最差超市又有哪些家?美国人逛超市都啥习惯？外汇局：9月1日起银行卡境外消费超千元人民币需上报信息如果喜欢我们的文章，可长按二维码，识别关注。</w:t>
      </w:r>
    </w:p>
    <w:p>
      <w:r>
        <w:rPr>
          <w:b/>
        </w:rPr>
        <w:t>AG_Q95</w:t>
        <w:br/>
      </w:r>
    </w:p>
    <w:p>
      <w:r>
        <w:t>继上个月初，谷歌计划扩张其版图至San Jose市中心，戳-&gt;谷歌拟继续扩张其版图至San Jose市中心，Facebook也要扩张其版图了，只不过Facebook的扩张计划仍然在其总部所在城市蒙洛帕克（Menlo Park）昨天，7月7日，Facebook宣布一项新的扩张计划：欲建立一个与其旧园区相邻的新园区。这个多用途的复合式新园区位于威洛路（WillowRoad）边上，因此将被命名为“威洛园区”（Willow Campus）。除办公用地，容纳日渐增加的员工外，提供的零售商场则将与社区共享，照顾长久以来受忽视的社区需求。Facebook计划在新园区开发175万平方英尺的办公大楼，12万5000平方英尺的零售空间（包括一家超市、药店和文化及游客中心），1500个单位的住房，还有公园和广场。其中，除办公用地归 Facebook所有外，住房和商场均不只针对本公司员工开放。另外，那1500个单位的住房，15%（200个单位住房）是低于市售价格的可负担住房。目标是与社区合作，创造混合用途的整合村落，提供大家极需的服务、房屋和交通，以及办公空间，希望能成为社区的新中心。 不过，Facebook不愿公布整个兴建计划所需的金额；也并未透露Menlo Park市园区的员工人数，也未说明会有多少人在新建的园区工作，不过按照A级办公空间公定的一人200平方呎比例计算，未来园区可容8700名员工。目前Facebook在Menlo Park总部的面积达43万平方英尺，截至3月底为止，Facebook在全球共有1万8770名员工，每年增加 38%。 7月6日，周四，Facebook已把新建计划上交给Menlo Park市，审议流程或历时2年。如果市府通过，Facebook希望能在2019年动工，在动工两年后，在2021年年初完成第一阶段建设工程，完成第一栋增建大楼。负责设计的是纽约OMA建筑事务所。明天去哪儿玩?戳-&gt;轮滑马拉松、航空节、冰淇淋日，露天话剧、马戏，沙排赛……湾区活动汇总（7.7-7.9）推荐阅读：Facebook内部分享：25个高效工作的技巧涨价！金门桥过桥费、旧金山公车费、垃圾费，7月起都要涨价！移民局公布新版I-485绿卡申请表，注意：8.25起不再接受旧表格！2017年全美最受欢迎超市，Costco仅排第七，Whole Foods第九！最差超市又有哪些家?美国人逛超市都啥习惯？外汇局：9月1日起银行卡境外消费超千元人民币需上报信息如果喜欢我们的文章，可长按二维码，识别关注。</w:t>
      </w:r>
    </w:p>
    <w:p>
      <w:r>
        <w:rPr>
          <w:b/>
        </w:rPr>
        <w:t>AG_Q94</w:t>
        <w:br/>
      </w:r>
    </w:p>
    <w:p>
      <w:r>
        <w:t>据商业内幕报道，美国经济分析局（Bureau of EconomicAnalysis）近期公布了2015年大都会地区和非大都市地区个人收入和生活成本的数据。它将全国的平均生活成本设定为100，低于100的地区说明生活低于全国平均水平。相反，高于100，则反映该地区的生活成本高于平均值。下面的这张地图反映了各地区的生活成本指数，蓝色地区低于全国平均水平低，蓝色越深的地区表示相对生活成本越低。红色地区生活成本较高，红色越深，生活费用越高。 从地图中看出，生活成本最高的地区分布在美国东西两地。1 檀香山，夏威夷州（Honolulu, Hawaii）生活成本：124.52 圣何塞-桑尼维尔-圣克拉拉，加州(San Jose-Sunnyvale-Santa Clara, California)生活成本：124.13 圣塔克鲁斯-沃森维尔，加州（Santa Cruz-Watsonville, California）生活成本：122.04 旧金山-奥克兰-海沃德，加州(San Francisco-Oakland-Hayward, California)生活成本：121.95 纽约-纽瓦克-泽西市，纽约州，新泽西州，宾夕法尼亚州(New York-Newark-Jersey City-New York, NewJersey, Pennsylvania)生活成本：121.96 纳帕，加利福尼亚州（Napa, California）生活成本：120.17 布里奇波特-斯坦福德-诺沃克，康涅狄格州(Bridgeport-Stamford-Norwalk, Connecticut)生活成本：120.18 华盛顿-阿灵顿-亚历山大，弗吉尼亚州、马里兰州、西弗吉尼亚州(Washington-Arlington-Alexandria，Virginia,Maryland, West Virginia)生活成本：119.19 圣塔罗莎，加利福尼亚州（Santa Rosa, California）生活成本：118.510 洛杉矶-长滩-安纳海姆，加利福尼亚州（Los Angeles-Long Beach-Anaheim, California）生活成本：117.6来源：侨报网推荐阅读：Facebook欲建“混合”新园区，其中住宅、零售商场不只针对本公司员工开放，人人能享用华裔老板娘“淡定”空手夺枪，劫匪反被砍伤！网友：全世界都以为中国人会功夫了Facebook内部分享：25个高效工作的技巧移民局公布新版I-485绿卡申请表，注意：8.25起不再接受旧表格！2017年全美最受欢迎超市，Costco仅排第七，Whole Foods第九！最差超市又有哪些家?美国人逛超市都啥习惯？外汇局：9月1日起银行卡境外消费超千元人民币需上报信息如果喜欢我们的文章，可长按二维码，识别关注。</w:t>
      </w:r>
    </w:p>
    <w:p>
      <w:r>
        <w:rPr>
          <w:b/>
        </w:rPr>
        <w:t>AG_Q99</w:t>
        <w:br/>
      </w:r>
    </w:p>
    <w:p>
      <w:r>
        <w:t>近日，一篇名为《最终我坐着轮椅被推出了首都国际机场》的网文引起众议。文章以一个在美国西雅图留学生的学生的口吻，以日记体描述了该留学生因好奇吸食了笑气，后吸食笑气成瘾，导致生活及身体机能全面紊乱，大小便失禁，脑神经受损，出现痴呆、健忘甚至产生幻觉等症状，最终无法完成学业，坐着轮椅上返国的经历。 “打气”的日子里，即使感觉到自己的身体和心理都产生了变化。“打完气球，脾气会特别暴躁，还很容易饿，迷迷糊糊地点完外卖，等到送到公寓的时候，我又不想吃了，那段时间，我房间里到处都是食物腐烂的味道。”“我洗澡的时候发现我前胸和肚子上都有红色点点的小包，一片一片的。”“奶油瓶把我的手弄得到处起皮，还把我的大腿冻出了一个大窟窿”。但她还是每天15个小时拿着它。 也许很多人不了解，这种被蛋糕店用来打奶油的气体---笑气是一种软性毒品，被很多年轻人用来娱乐。笑气很容易获得，在网上就能买到，存在小钢瓶。在年轻人间悄然流行，开派对时，很多人爱玩“笑气”，把其充到气球，然后从气球中吸食，因此吸笑气俗称“吹气球”。我们经常可以看到在舞会上有人在吹气球，殊不知他们是在吸入“笑气”。吸食后可达到所谓“自嗨”的感觉，类似于大麻。今年由于大麻在加州开始合法，很多人都放弃笑气，直接吸大麻，毕竟大麻更过瘾。不过对于未成年人，笑气还是比较流行。 那么，笑气到底是什么?要不是出了这档子事，很多人估计都不知道笑气是麻醉剂，更不知道这也算是毒品。笑气，学名为一氧化二氮，英文叫Nitrous oxide，无色有甜味气体，俗称笑气。1772年被英国科学家研发，之后被发现这种气体能使人丧失痛觉，吸入后仍然保持清醒，所以一直被当做麻醉剂使用。近年，有了更先进的麻醉技术，笑气的作用才渐渐减弱。日常生活中，“笑气”常被用来制作DIY蛋糕裱花、花式咖啡和分子美食等。是合法销售的，但包装上都明确标明，它是淡奶油发泡的食品加工助剂，“不可直接食用”。因此，笑气很容易购买到，获取它的难度与管制药品低很多。在美国，只要年满18岁就可以合法购买到这类“气弹”或更大的气瓶。作为一种短效的吸入性全身麻醉剂，吸入笑气约15到30秒即可产生快感，但只能持续2到3分钟。因此，很多“嗨”者为了保持这种快感，会没有节制地不停吸食，开篇提到的那名留学生就是这样。 10年前，那时候的韩庚还是Super Junior的成员，在他们参加的一个节日上，大家就吸食了笑气。笑哭的↓↓笑倒了↓↓笑到神志不清地开始推人↓↓等那个劲过了之后，他们彻底懵逼了↓↓ 说到感受，他们都说一开始有点晕，但是过了一会儿觉得心情莫名地很好，不觉得不觉得自己在笑，就是开心。专家提醒：“笑气”，一旦用于吸食，对身体就会产生危害，“这种危害好比是煤气中毒，是不可逆的”。少量吸入笑气，会引起神志错乱、谵妄。吸入笑气的短时内会带来头晕、幻觉等一系列症状，视觉、听觉、肢体运动等都会受到影响。笑气不会致瘾，但如果长期性吸入，内心产生了一种满足感，也不排除会造成心理的依赖。而且长时间暴露于一氧化二氮中，将会耗尽身体的维生素B12储存，导致智力、视听功能障碍，降低肌肉的收缩能力。请大家保持警惕！这种危害身体的气体，千万别碰！推荐阅读：涨价！金门桥过桥费、旧金山公车费、垃圾费，7月起都要涨价！7月1日外汇政策（CRS）开始实施，换汇人民币5万以上须申报美加强班机安全措施，机场安检再升级，扩及全美国际航班！旧金山机场严抓农产肉类等违禁品川普“猛扯式”握手PK莫迪“铁钳”，谁家“握手杀”更胜一筹?美国最危险的30座城市，湾区Emeryville排名第一！这些城市周边都有哪些高校?移民局公布新版I-485绿卡申请表，注意：8.25起不再接受旧表格！如果喜欢我们的文章，可长按二维码，识别关注。</w:t>
      </w:r>
    </w:p>
    <w:p>
      <w:r>
        <w:rPr>
          <w:b/>
        </w:rPr>
        <w:t>AG_Q100</w:t>
        <w:br/>
      </w:r>
    </w:p>
    <w:p>
      <w:r>
        <w:t>今天，7月5日，美国中部时间下午3点整，章莹颖被绑架案的嫌犯Christensen第二次聆讯。此次聆讯唯一的目的，是决定嫌犯是否可以保释。最终，法官拒绝嫌保释请求，并表示：因嫌犯对社区具重大潜在危险，裁定不得保释。Christensen将继续被联邦执法机关羁押，直到7月14日的预审(preliminaryhearing)日，或大陪审团签发起诉书提起公诉时。 不过，只持续了32分钟的聆讯，检方陈述了大量嫌犯犯罪细节，令人不寒而栗。 现身莹颖祷告会，物色下个受害者此前，根据Twitter上流传的照片显示，上周四，6月29日晚上，在伊利诺伊大学厄巴纳-香槟分校的克兰纳特表演艺术中心前支援章莹颖的行走（Walk）活动即将开始之际，一名酷似Christensen的人站在人群后面。 检方证实那人就是嫌犯Christensen就出现在那里。更让人不可思议的是，他出现在那里是捕捉其他潜在受害者，密谋着另一场绑架。根据FBI对其全程监听，Christensen在声援现场，指着某个目标向旁人陈述“这个具有我下一个受害人的完美特质”，并解释过“理想受害者（characteristicsof an ideal victim）的特点是什么” 同个公开场所下，挑选潜在受害者法庭上，第一次公开了对Christensen的审讯录音，在录音中他承认自己曾多次在同样的公开场合，挑选潜在受害者目标，而章莹颖只是被他盯上“猎物”之一。 章莹颖进行过极力反抗FBI在监听的电话谈话中，听到嫌疑人Christensen在谈论他绑架了章莹颖，并把她绑架回他的公寓后，对方是如何反抗的。 嫌犯威胁他人，拒绝保释Christensen曾多次浏览和搜寻如何绑架的信息，而且他向某人提供了一些相关罪证信息，并威胁此人的人身安全。基于以上，法官表示，嫌犯对该社区有潜在的重大威胁，再次被拒绝保释。他将一直被关押在Macon市监狱中，等到7月14日的法庭答辩，但如果大陪审团在此之前提出起诉书，听证会可能会被取消。 受害人始终没有找到，很可能连谋杀罪都不能成立。由于对犯罪嫌疑人“沉默权”的保护，以及禁止自证其罪的原则，警方很难让凶嫌开口，而缺乏直接证据，很有可能让公诉方在疑罪从无的法庭攻防中处于不利地位。尽管联邦执法人员对嫌疑人进行了窃听，但就目前公开的证据来看，很可能只能起诉犯罪嫌疑人绑架的罪行。目前，警方仍需要更多的信息，有发现任何证据请选择下面的方式与相关人士进行联络。FBI当地办公室联系电话： (217)522-9675.紧急线索请拨打911或联系UIUC大学警方部门217-333-1216.非紧急线索发邮件到：police@illinois.edu.国内联系人：赵女士 18201544013；吴女士 18001376867美国联系人：管先生609-647-1368；李先生301-256-6247推荐阅读：涨价！金门桥过桥费、旧金山公车费、垃圾费，7月起都要涨价！7月1日外汇政策（CRS）开始实施，换汇人民币5万以上须申报美加强班机安全措施，机场安检再升级，扩及全美国际航班！旧金山机场严抓农产肉类等违禁品川普“猛扯式”握手PK莫迪“铁钳”，谁家“握手杀”更胜一筹?美国最危险的30座城市，湾区Emeryville排名第一！这些城市周边都有哪些高校?移民局公布新版I-485绿卡申请表，注意：8.25起不再接受旧表格！如果喜欢我们的文章，可长按二维码，识别关注。</w:t>
      </w:r>
    </w:p>
    <w:p>
      <w:r>
        <w:rPr>
          <w:b/>
        </w:rPr>
        <w:t>AG_Q98</w:t>
        <w:br/>
      </w:r>
    </w:p>
    <w:p>
      <w:r>
        <w:t>周末又快愉快地来了！小伙伴们，计划好周末去哪儿玩了吗?Roller Skating Festival 轮滑节这个周末的SF人民很忙，忙丰滑旱冰！从明晚起，来自“五湖四海”、“四面八方”的“高低手”们将在这三天齐聚SF，开始他们的滑旱冰“事业”！roller disco party时间：2017.7.7，8pm-Meet at 8 pm. Take off at 9 pm.集合地点：Meet at the Ferry Building at Market andthe Embarcadero, SF费用：免费，但是需要自备轮滑鞋全程12-mile，将途经Pier 39, Fisherman’sWharf, Aquatic Park, the Marina, thePalace of Fine Arts, Union Street, theBroadway Tunnel, the Stockton Tunnel,Union Square, the “Concrete Canyons”最终回到出发点：Ferry Building。 Skating Expo时间：2017.7.8，11am-5pm（1pm-3pm，免费入场）地点：554 Fillmore St, SanFrancisco，CA Roller Disco时间：2017.7.8，7-11 pm地点：554 Fillmore St, SanFrancisco，CA费用：$10（$5/轮滑鞋租赁） 轮滑马拉松The Barbary Coast Roller Marathon and Half Marathon另类的马拉松，滑着轮滑进行的马拉松比赛。比赛将在上午7am开始，6:40 am开始检录。5am报名。时间：2017.7.9，7am-集合地点：Great Highway at JudahSt, San Francisco，CA费用：围观免费，参赛$65-$95 Skatin’ Place Sunday只想随便玩玩的小伙伴，可以在马拉松后来这里！时间：2017.7.9，12pm-5pm地点：6th Ave. and KennedyDrive, Golden Gate Park, SF费用：免费更多SF轮滑节活动安排，请点击左下角“阅读原文”查看。 航空节9thHot San Jose NightsAirportDay + S.T.E.A.M. Festiva周六的这里，有数以百计的各式飞机，直升机、战斗机……各种复古的、经典的、又或具有异国情调的老爷车……还有西海岸最大的军用坦克和车辆展示更有机会免费提供小型飞型给8-17岁的孩子们乘坐。当然，少不了美食！ 这里汇集了飞机、汽车、机器人，及军事装备，还有STEAM相关教育。你知道什么是S.T.E.A.M吗？=Science Technology Engineering Arts &amp; AviationMath。现场有各种科普展览，还将会有很多动手的活动机会，适合所有年龄段的小朋友们！时间：2017.7.8，10am-4pm地点：Reid HillviewAirport，2505 Cunningham Ave, San Jose, CA费用：免费更多详情，请点击左下角“阅读原文”查看 Obon Festival日本盂兰节此次在SF日本城举办的盂兰节，亲有参加吗? 本周末，这个节日又来到了圣何塞。虽然规模不能与SF相比，但盂兰节是圣何塞日本城的一年一度的节日庆典和集市活动。在为期两天的日子里，将有太鼓表演、各种美食摊、各种文化展览与演示，当然还有各种娱乐游戏。你有兴趣吗？ 时间：2017.7.8，12pm-10pm；7.9，12pm-8pm地点：San JoseBuddhist Church Betsui，640 North 5th Street, San Jose, CA费用：免费更多详情，请点击左下角“阅读原文”查看 55thAnnual Japanese Bazaar日式游园会这个周末，UnionCity将有日式游园会。这里也将举办盂兰节，不过是在下个月。时间：2017.7.8，11am-8pm；7.9，11am-7pm地点：32975 Alvarado-Niles Rd, Union City, CA费用：免费更多详情，请点击左下角“阅读原文”查看 Union Square Free Circus Festival联合广场免费马戏节Union Square Live活动正在如火如荼地进行中……这个月，联合广场的免费活动里有了马戏表演，喜欢马戏的小伙伴不要错过哟！将有来自湾区最优秀的数个马戏团轮番上阵演出。错过了本周六精彩表演的小伙伴，也不要惋惜，下周日这里还将有马戏表演。而且著名的Bella马戏团的夏季公园里的马戏表演活动也开始了，下周在SF和Oakland也都有精彩的马戏表演，敬请关注下周湾区活动介绍。时间：2017.7.9，2pm-4pm地点：Union Square Park，Geary and Powell, SanFrancisco, CA费用：免费更多详情，请点击左下角“阅读原文”查看 公园里的莎翁话剧《哈姆雷特》Shakespearein the Park：“Hamlet”夏天来了，除了音乐会外，又到了在公园里看莎士比亚话剧的季节。今年已经是第34个年头了。今年的莎翁大剧是哈姆雷特。和热闹的各种节日相比，周末，在公园里看莎士比亚话剧，是怎样一种体验呢？你想尝试吗？这个周末到公园里去体验一下，怎么样？该属系列活动，湾区多地将陆续开始！觉得远的小伙伴，可以静街自家附近的哟！记得要带上地垫哟！月末将会到南湾的Cupertino哟！时间：2017.7.8-7.9，7:30pm地点：Amador ValleyCommunityPark，Santa Rita Rd. and Black Ave., Pleasanton, CA费用：免费更多详细介绍，请点击左下角“阅读原文”查看。 Not-quite-Shakespeare in the Park公园里的话剧这个周末，在Berkeley的John Hinkel Park里的露天剧场，也有免费的话剧表演。不过不是莎翁的作品，但故事一样精彩。建议去观看的小伙伴，带好毯子和草坪椅，表演将持续2个小时。时间：2017.7.8-7.9，4pm地点：John HinkelPark, 41 Somerset Pl, Berkeley费用：免费更多详细介绍，请点击左下角“阅读原文”查看。 美国沙滩排球锦标赛ProBeach Volleyball Tournament你玩过沙滩排球吗？你喜欢玩沙排吗？这个周末，全美沙滩排球锦标赛就在旧金山Piers30-32！决赛在周日，精彩赛事不容错过！普通门票还免费哟！VIP门票可在网上购买。2017.7.7，开幕Opening Rounds比赛时间：9:30am – 6:00pm；场馆开放时间：8:30am – 6:30pm2017.7.8，淘汰赛Elimination Rounds比赛时间：9:00am – 6:00pm；场馆开放时间：8:30am – 6:30pm2017.7.9，决赛Final Rounds比赛时间：9:00am – 3:00pm；半决赛：9:00am – 1:30pm；决赛：1:30pm-3:00pm时间：2017.7.6-7.9地点：Piers 30-32，SF，CA票价：$0（普通门票）；其他门票-VIP，$75-$600活动官网，请点击左下角“阅读原文”查看 汽车跳台比赛“King of the Streets” Lowrider Cruise &amp; HoppingContest跳跃起来的汽车是什么样的?谁是街头之王?时间：2017.7.8，11am-6pm车展时间：11am-5pm，Hopping Contest比赛时间：2pm地点：Fort Mason Center，2 Marina Blvd, San Francisco, CA费用：免费更多详情，请点击左下角“阅读原文”查看5thAnnual Halal Food Festival清真美食节这是美国最大的穆斯林/清真美食节。你将有机会品尝到印度、巴基斯坦、中东、阿拉伯、地中海，以及非洲和包括美国在内的各地各种依循伊斯兰教戒律制作而成的不同清真美食。除了美食以外，这里还有来自世界各地的服装、珠宝、艺术品等。时间：2017.7.8，12pm-11pm；7.9，12pm-7pm地点：Halal Fest，40451 Albrae St，Fremont, CA费用：$5，10岁以下儿童免费更多详细介绍，请点击左下角“阅读原文”查看。FrenchFry Fest薯条节这个周六，过节的是薯条。吃货们，在这里，你将能够品尝到各种口味的炸薯条，到底都有什么口味呀?当然，除了薯条，还有各式的诱人美食以及好喝的手工啤酒。时间：2017.7.8，11am-5pm地点：SoMa StrEatFood Park，428 11th Street, San Francisco, CA费用：$5更多详细介绍，请点击左下角“阅读原文”查看。NationalIce Cream Day Festival冰淇淋节小伙伴们，你们喜欢吃冰淇淋吗？你知道本周日是冰淇淋日吗？给薯条过完节的SoMaStrEat Food Park，周日要给冰淇林过节。这里不仅有湾区顶级冰淇淋厂商带来的好吃的各种品味冰淇淋还有冰淇淋三明治、冰淇淋炸玉米卷、冰淇淋啤酒……让你一次吃个够！当然音乐表演肯定少不了，还有冰淇淋大赛哟！时间：2017.7.9，11am-5pm地点：SoMa StrEatFood Park，428 11th Street, San Francisco, CA费用：$5更多详细介绍，请点击左下角“阅读原文”查看。38thAnnual Los Altos Arts &amp; Wine Festival第38届Los Altos美酒艺术节来自十几个州的艺术家和手工艺者带着他们独特的作品齐聚于此；诱人的葡萄酒，配上中国、泰国、墨西哥，以及各种在美国很受欢迎的诱人美食，而现场的音乐表演有摇滚、蓝调、R&amp;B……，快来Los Altos 度过一个放松的周末吧。现场还有儿童娱乐区，很适合一家老小一起来哟！时间：2017.7.8-7.9，10am-6pm地点：DowntownLosAltos，Main Street and Second Street, Los Altos, CA费用：免费更多详情，请点击左下角“阅读原文”查看 Arton the Square：Jewelry on the Square文艺范的小伙伴，看过来！每年夏天的Arton the Square，又来了！活动将从6月持续到8月,蔓延整个夏天。现场将有展示画作，摄影作品，珠宝首饰、玻璃、陶瓷等手工艺术品，当然你也可以把喜欢的作品买回家。时间：2017.7.7, 5pm- 8:30pm地点：CourthouseSquare, 2200 Broadway，Redwood City, CA费用：免费更多详情，请点击左下角“阅读原文”查看 Massive25¢ Comic Book Sale25美分漫画书你喜欢看漫画吗?你上一次捧着漫画书看，是什么时候?这个周末，Friends’ of the SF Library Donation Center将有超过3万5千本的漫画书出售，而且只要25美分。据说这是SF今年夏天最大的漫画书销售活动。快来淘宝哟！时间：2017.7.8，10am-2pm地点：Friends’ ofthe SF Library Donation Center，1630 17th Street, San Francisco, CA更多详细介绍，请点击左下角“阅读原文”查看。WorldNaked Bike Ride世界裸骑自行车游行这是湾区裸骑自行车第几弹了？相信湾区人民早已经见怪不怪了！但是你有勇气加入骑行者的行列吗？这是6th Annual World Naked Bike Ride (WNBR)– San Francisco 2017 NorthernHemisphereRide – Part II. 骑行队伍会经过旧金山许多热门景点，如渔人码头、海港区、北滩、市中心等。时间：2017.7.8，11am-4pm集合地点：将于11am，在betweenthe Farmer’s Market and the Starbucks集合。更多详细介绍，请点击左下角“阅读原文”查看。 免费海滩音乐会Free Beach Concert在不算严热的夏天，去听一场海滩音乐会，怎么样？每年的夏天，一到周五晚上，Santa Cruz的海滩上都会举办一场免费的音乐会，将会邀请70、80、90年代的音乐家们来为大家带来精彩的演出。时间：2017.7.7，6:30pm-10pm地点：Santa Cruz Beach Boardwalk，400 Beach Street,Santa Cruz, CA费用：免费更多详情，请点击左下角“阅读原文”查看Thomas &amp; Friends: Explorethe Rails托马斯小火车来儿童探索博物馆啦！2500平方英尺的展览，有Knapford Station, Sodor Steamworks等等。快带上你家宝贝，来这里过个童话般的周末吧！时间：-2017.9.10地点：Children’s Discovery Museum of SanJose, 180 Woz Way , San Jose，CA推荐阅读：致幻、伤身的“吹气球”，女留学生吸笑气吸到瘫痪，难道笑气也是毒品？嫌犯在章莹颖祈祷活动上物色下个受害者，第二次聆讯曝光监听内容令人毛骨悚然...加州150车被盗，FBI披露盗车细节如好莱坞剧本涨价！金门桥过桥费、旧金山公车费、垃圾费，7月起都要涨价！川普“猛扯式”握手PK莫迪“铁钳”，谁家“握手杀”更胜一筹?美国最危险的30座城市，湾区Emeryville排名第一！这些城市周边都有哪些高校?如果喜欢我们的文章，可长按二维码，识别关注。</w:t>
      </w:r>
    </w:p>
    <w:p>
      <w:r>
        <w:rPr>
          <w:b/>
        </w:rPr>
        <w:t>AG_Q103</w:t>
        <w:br/>
      </w:r>
    </w:p>
    <w:p>
      <w:r>
        <w:t>美国联邦调查局（FBI）日前在网站上披露了他们于5月底破获的重大盗车案细节。墨西哥一个跨国犯罪组织近年来在加利福尼亚州圣地亚哥地区盗走了逾150辆吉普车和摩托车，送到墨西哥境内出售。该集团9名成员面临刑事起诉。美国法庭文件显示，此案件的描述看起来就像是一个好莱坞剧本。首先，墨西哥帮派头领选择要窃取的汽车型号，然后“侦察员”在圣地亚哥县的街道上搜索所需的汽车，并取回车辆识别号码。掌握了这些信息后，帮派头头在墨西哥设法拿到替换钥匙。当盗贼晚上回来偷车时，他们集体行动。通常有两个人会在车上工作，第三个人在一辆逃离车上观望。一个人打开车子机盖，让喇叭和闪光灯失效，而另一人用新的替换钥匙打开司机一边的车门。然后，他将一个手中设备插入汽车的诊断端口，实现替换钥匙的编程，以关闭警报并操作汽车。现在，这辆车已经被小偷控制住了。他默默地把车开走，跟他的同伙一直奔往美墨边境的墨西哥城市蒂华纳。监控视频显示，三名男子的盗车过程不足两分钟。 FBI进一步的调查显示，墨西哥的汽车经销商提供了近20个吉普车盗窃案中“替换”钥匙的专有信息。除了案件的详细介绍外，美国法庭记录显示，盗贼们还在社交媒体上争吵，并吹嘘他们的行动。5月30日被起诉的9名嫌犯中7人来自蒂华纳，另外两人来自圣地亚哥和加利福尼亚州的帝王海滩。他们的年龄从20岁到33岁不等。他们都被指控串谋运送用于跨境贸易的被盗车辆，如果定罪，面临最高五年监禁。不过，只有3嫌犯目前被羁押，另外6名逃犯据信藏匿在墨西哥。这一国际犯罪组织在美国的盗车历史可追溯到2014年。2014年9月26日，一段监控视频显示，几个盗车贼在不到2分钟的时间，在加州Rancho Bernardo市一户人家盗走了一辆吉普车。来源：海外网推荐阅读：湾区独立日烟花秀哪去看？庆祝活动汇总（7.4），热热闹闹过一天！独立日湾区的正确“打开方式”！涨价！金门桥过桥费、旧金山公车费、垃圾费，7月起都要涨价！7月1日外汇政策（CRS）开始实施，换汇人民币5万以上须申报美加强班机安全措施，机场安检再升级，扩及全美国际航班！旧金山机场严抓农产肉类等违禁品川普“猛扯式”握手PK莫迪“铁钳”，谁家“握手杀”更胜一筹?美国最危险的30座城市，湾区Emeryville排名第一！这些城市周边都有哪些高校?移民局公布新版I-485绿卡申请表，注意：8.25起不再接受旧表格！如果喜欢我们的文章，可长按二维码，识别关注。</w:t>
      </w:r>
    </w:p>
    <w:p>
      <w:r>
        <w:rPr>
          <w:b/>
        </w:rPr>
        <w:t>AG_Q101</w:t>
        <w:br/>
      </w:r>
    </w:p>
    <w:p>
      <w:r>
        <w:t>据英国《每日邮报》7月3日报道，近日美国加州海滩上惊现一个奇怪的海洋生物。这个黏糊糊的生物似乎没有显著的、可辨认的外貌特征，如眼睛或嘴巴。不仅如此，还有两坨“肿块”从它身体的一端“伸展”出来，乍一看甚至有点像人体器官。一位游客在马里布LeoCarrillo沙滩散步时，发现了它并拍照传到网上，希望让广大“吃瓜群众”辨认辨认这是什么生物，毕竟高手都是在民间的。一位网友说：“根据拍摄者提供的照片，这个神秘生物看起来大概13厘米宽，估计重量大概有3.2公斤。”另一位网友猜测，它可能是某种海蜗牛（海洋软体动物）。还有网友写道：“这可能是某种依附在贝壳上生活的软体动物吧。”一位自信爆棚的网友声称已经解决了这个谜题，他确认发现地点是否在加利福尼亚南部后说：“我告诉你们，这个神秘生物是死了很久的海兔。” 加利福尼亚海兔在美国西海岸和墨西哥北部海域较为常见，是海蛞蝓的一种。这种生物一般长度能达到75厘米，重量可达到7公斤。它们以海床上的红色海藻为食，这种饮食结构让它们身体微微泛红，且具有毒性，所以它们在海洋中“天敌”很少。图为发现神秘生物的海滩。这不是今年第一个让网友“沸腾”的奇怪海洋生物。5月份一具神秘生物的腐尸被海浪冲上印度尼西亚的海滩，一大批网友纷纷猜测是什么生物。渔民AsrulTuanakota在海滩上发现了长达15米的海洋生物的尸体，他猜测可能是巨型鱿鱼，因为它有触角。而一位研究鲸鱼的生物学家最终解答了网友们的疑问，表示这具尸体很有可能是须鲸，有些骨头从腐烂的肉体突出来，可能是鲸鱼用来过滤食物的“装置”。所谓的“触手”可能是捕食者在撕裂鲸鱼身体时将鲸脂撕开后形成的条状物。另外，发现尸体的海岛正好在须鲸迁徙的路线上。鲸鱼尸体一般在死亡后悔沉入海洋深处，但是有时它们的身体会在腐烂时充满气体，浮上海面。来源：参考消息网推荐阅读：涨价！金门桥过桥费、旧金山公车费、垃圾费，7月起都要涨价！7月1日外汇政策（CRS）开始实施，换汇人民币5万以上须申报美加强班机安全措施，机场安检再升级，扩及全美国际航班！旧金山机场严抓农产肉类等违禁品川普“猛扯式”握手PK莫迪“铁钳”，谁家“握手杀”更胜一筹?美国最危险的30座城市，湾区Emeryville排名第一！这些城市周边都有哪些高校?移民局公布新版I-485绿卡申请表，注意：8.25起不再接受旧表格！如果喜欢我们的文章，可长按二维码，识别关注。</w:t>
      </w:r>
    </w:p>
    <w:p>
      <w:r>
        <w:rPr>
          <w:b/>
        </w:rPr>
        <w:t>AG_Q102</w:t>
        <w:br/>
      </w:r>
    </w:p>
    <w:p>
      <w:r>
        <w:t>今天，7月3日上午10时，牵动众多人心的章莹颖绑架案终于在位于厄巴纳（Urbana）的伊州中区联邦法院（U.S. District Court for the CentralDistrict of Illinois）举行第一次聆讯。嫌犯被控以绑架罪，面临最高为终身监禁的刑期。 约9点30分，章莹颖的家人在UIUC副校长卡勒尔（Robin Kaler）等的陪同下到达法院，随后进入法庭。 首次聆讯主要是走法律程序，整个过程很短，只持续了9分钟。在9分钟的聆讯期间，嫌犯布伦特·克利斯汀森（Brendt Christensen）在法庭上几乎一言不发。除了法官问他是否明白自己被起诉绑架罪时回答了“是”，其他时间没有发言。这是克里斯滕森从周五被指控后第一次公开露面。法官下令，将其继续交由美国联邦法警（ U.S. Marshals）羁押，2天后，周三（7月5日）将进行第二次法庭聆讯，再决定是否允许其取保候审。初步聆讯（Preliminary Hearing）定于7月14日上午10时。如果大陪审团在此日期之前提出起诉书（indictment），这次聆讯将取消。恐不会被判死刑有分析认为，只要还没找到莹颖的尸体，罪犯就只能以绑架罪量刑。也有可能嫌犯会以“交代莹颖下落”，与检方达成辩诉交易（Plea Deal），以此换取轻罪起诉或减刑。嫌犯被判死刑的可能性将减小。 至少两百华人到场要求“还章莹颖正义”法庭外有大批华人聚集表达对章莹颖的支持。组织者希望通过这次集会向法官施压，以拒绝嫌疑人取保候审。 法庭8点开门，9点20分已经坐满人，过道也站满，因为法庭严格限制进入法庭的人员，在外面排队的民众都被拒绝进入。未能进入法庭的华人只能聚集在法院周围和街道对面，手举中英文的标牌，上面写着：“还章莹颖和她的家人公平（Bring Justiceto Yingying &amp; Her Familiy）”和“寻找莹颖。”并时不时呼喊：“还莹颖正义”的口号，以表达声援的心情。 嫌犯或参加了声援活动根据Twitter上流传的照片显示，星期四（6月29日）晚，在伊利诺伊大学厄巴纳-香槟分校的克兰纳特表演艺术中心前支援章莹颖的行走（Walk）活动即将开始之际，一名酷似克里斯滕森的人站在人群后面。他就站在最高台阶上的最右端。当被问及照片中的人是否是嫌犯时，FBI发言人瓦尔（Brad Ware）拒绝置评。另外，他的身边另有一名与他同样著黑色T恤的不知名女性。 目前，警方仍需要更多的信息，有发现任何证据请选择下面的方式与相关人士进行联络。FBI当地办公室联系电话： (217)522-9675.紧急线索请拨打911或联系UIUC大学警方部门217-333-1216.非紧急线索发邮件到：police@illinois.edu.国内联系人：赵女士 18201544013；吴女士 18001376867美国联系人：管先生609-647-1368；李先生301-256-6247 推荐阅读：湾区独立日烟花秀哪去看？庆祝活动汇总（7.4），热热闹闹过一天！独立日湾区的正确“打开方式”！涨价！金门桥过桥费、旧金山公车费、垃圾费，7月起都要涨价！7月1日外汇政策（CRS）开始实施，换汇人民币5万以上须申报美加强班机安全措施，机场安检再升级，扩及全美国际航班！旧金山机场严抓农产肉类等违禁品川普“猛扯式”握手PK莫迪“铁钳”，谁家“握手杀”更胜一筹?美国最危险的30座城市，湾区Emeryville排名第一！这些城市周边都有哪些高校?移民局公布新版I-485绿卡申请表，注意：8.25起不再接受旧表格！如果喜欢我们的文章，可长按二维码，识别关注。</w:t>
      </w:r>
    </w:p>
    <w:p>
      <w:r>
        <w:rPr>
          <w:b/>
        </w:rPr>
        <w:t>AG_Q104</w:t>
        <w:br/>
      </w:r>
    </w:p>
    <w:p>
      <w:r>
        <w:t>下周二就是独立日了，也就是“传说”中的美国国庆节！美国国庆节没有阅兵，但是又到了保留曲目---全美“烟花秀”的时刻了！和跨年时的烟花秀比起来，湾区燃放的地点可多多了！小伙伴们，你家附近有燃放点吗？除了晚上的烟花秀外，白天湾区各地都有庆祝活动，热热闹闹过一天啦！其实早从今天，这个周末起，各项庆祝活动已经开始了！戳-&gt;去爵士音乐节、还是海滩音乐节?公园看话剧，还是参加喵星人聚会?逛摩托车展、还是去生蚝节……湾区活动汇总（6.30-7.2） San Francisco渔人码头烟花秀提起独立日烟花秀，首推当然是旧金山金门大桥的绚烂烟火秀了。在晚上9:30时，烟花的精彩表演将正式开始，持续大约30分钟。建议：当天人比较多，尽量乘坐公共交通前往。时间：2017.7.4，9:30pm-地点：Pier 39, San Francisco，CA费用：免费 推荐几个最佳观赏地：Pier 39 Decks，人肯定狂多，建议提前占好有利地形。Pier 39 Restaurants，一定要提前订位哟，现在就赶紧去打电话吧！Cannery， 人估计也不少Aquatic Park，边野餐边观烟花秀，不错哟！烟花秀前，这里一直有免费的表演。Hills Near the Golden Gate BridgeSausalito，北湾的小伙伴可以考虑土豪们可以选择晚上乘船观看烟花秀，在水面上徜徉，观看漫天绚烂烟火，不错吧！而且关键的是可以避开拥挤的人群。小编特别提醒，虽然6点以后，Coit Tower不能登塔了，但是烟花映衬下的Coit Tower，也是一个看点哟！ Angel Island看烟花为了避开拥挤的人群，除了坐船观看烟花秀外，去Angel Island观看烟花秀也是一个好主立意！2012年起，天使岛对公众开放观看烟花。不过需要花费渡轮的费用，成人$120来回，小孩$85来回（5-12岁）。较去年票价有涨哟！不过，可以下午提前上岛，观光天使岛、享受音乐，晚上再去观看烟花，也是不错的。如果方便，最好带些照明设施和椅子。 渔人码头庆祝活动永远都热闹的渔人码头，这个独立日将更加热闹！ 这里不仅有晚上的烟花秀，还有庆祝独立日系列活动！从中午12点开始，到烟花秀上演前，这里将不间断地有各种表演！时间: 2017.7.4，1:30pm-9:30pm地点: Fisherman's Wharf, San Francisco费用: 免费具体日程安排，请点击左下角“阅读原文”查看官网： 南湾南湾的小伙伴其实不需要跑那么远看烟花秀的，Santa Clara、SanJose等地都是不错的选择。 Santa Clara原先觉得Santa Clara Central Park停车位很多，但是当天真见识了美国的人多，在南湾这个大村子里竟然突然能冒出这么多人。建议尽量早去，如果晚去的小伙伴可以提前几个路口停车，此前的经验是提前有警察封路，你只能调头。烟花秀时间：2017.7.4，9:30pm- 不过，你也可以下午就去，还有不少停车位。而且从中午开始就有各种庆祝活动了。各种美食、工艺品摊位，大草坪和公园喷泉附近分别有一大一小两个舞台，各种音乐舞蹈表演，不过你的参与更重要^_^。去感受一下老美庆祝自己国家国庆的方式也是不错的呀！时间：2017.7.4，12pm-9:30pm地点：Santa Clara Central Park，909 Kiely Blvd, Santa Clara费用：免费具体日程安排，请点击左下角“阅读原文”查看官网： Great America FireworksSantaClara的Great America连续四天晚上，都会举办烟花秀。白天在游乐园欢快地玩上一天，晚上再欣赏一场烟花秀，也是假期不错的一个计划哟！时间：2017.7.1-7.4，9:45pm地点：Great America，4701 GreatAmerica Parkway, Santa Clara, CA费用：$39.99详情介绍，请点击左下角“阅读原文”查看官网： San JoseSan Jose 的Rotary Club 为了庆祝他们服务民众第102年，独立日将为居民献上一场盛大的烟花秀。DiscoveryMeadow Park和Children’s Discovery Museum 的后面。停车问题值得注意！博物馆和W. San CarlosStreet交汇处的草坪将对公众开放。时间：2017.7.4，9:30pm-地点：Discovery Meadow，180 Woz Way, San Jose, CA费用：免费更多详情，请点击左下角“阅读原文”查看官网： 白天San Jose的Alameda还有游行及庆祝活动。游行以美国传统的娱乐方式为主，将在早上10点，从Dana Avenue的Lincoln高中的停车场开始，乐队、舞蹈团、自制的花车、古董车，总长1.7英里。游行在Alameda结束，在那里你可以享受美食和音乐。时间：2017.7.4，游行10pm，野餐11:30pm-3pm地点：The Alameda， W. San Carlos St &amp;Shasta Ave San Jose, CA更多详情，请点击左下角“阅读原文”查看官网：Cuprtino Fireworks Show今年，Cupertino又有烟花秀了！烟花将在Cupertino High School燃放，Creekside Park、Middle Avenue或Sedgwick小学是观赏烟花秀的最佳地点。这只是一个小型的社区烟花秀，地方比较小，停车将是一场噩梦。时间：2017.7.4，9:30pm地点：Cupertino QuinlanCommunity Center，10185 North Stelling Rd, Cupertino, CA CuprtinoChildren’s Parade &amp; ConcertCuprtino的Memorial Park将有独立日庆祝活动。9:30am将在Veteran’s Memorial举行升旗仪式，并于10am，进行一年一度的儿童游行。随后将从10:30开始，在公园举办家庭音乐会和儿童嘉年华。时间：2017.7.4，9:30am-12pm地点：Memorial Park (Cupertino)，Alves Dr. andAnton Way, Cupertino, CA费用：免费更多详情，请点击左下角“阅读原文”查看官网：Mountain View Fireworks &amp; Symphony在Mountain View的Shoreline Amphitheater，将举办31st annual “Fourth of July Fireworks”。SanFrancisco Symphony交响乐团带来美妙的交响乐表演，更会在演奏会结束时，伴随着交响乐，燃放起烟花。时间：2017.7.4，8pm地点：Shoreline Amphitheatre，One Amphitheatre Parkway, Mountain View, CA费用：$25起（停车费：预计$10）更多详情，请点击左下角“阅读原文”查看官网： Milpitas Concert and Fireworks Show规模要小于Santa Clara和San Jose。而且不免费哟，不过门票很便宜，下午1-4pm，这里还将举行一场名为“Waving the Red, White &amp;Blue”的泳池派对！时间：2017.7.4，7pm-9pm地点：Milpitas Sports Center ，1325 E Calaveras Blvd, Milpitas, CA费用：$3更多详情，请点击左下角“阅读原文”查看官网： PeninsulaDog Show, Parade &amp; Fireworks，FosterCity独立日系列活动SF是海上看烟花，这里是湖上看烟花，Lagoon是燃放烟花的地方。晚上9：30烟花秀上演！这里的白天也分外地热闹，狗狗展、游行、音乐、美食、各种亲子活动，适合带上宠物狗，全家在这里玩上一天。时间：2017.7.4，9am-9:45pm烟花秀时间： 9:30pm地点：Leo Ryan Park，650 Shell Blvd，Foster City,CA 费用：免费，但停车费$10更多日程安排，请点击左下角“阅读原文”查看官网： Redwood City Parade, Festival &amp; Fireworks晚上同一时间烟花秀上演！另外，小编要特别提醒一下大家，关于停车位，Seaport Court外有片公共停车位，但车位有限，一旦停满，SeaportBoulevard（Seaport和Blomquist 交界处）将封路，禁止通行。所以建议尽早去，如果晚去的小伙伴，提前路口去寻找停车位吧，省得白跑。注意：Jefferson and Marshall的车库在烟花秀期间是关闭的，只开到晚上8:45pm。 你也可以白天就到这里。这里的白天这里似乎比Foster City还要热闹！各种庆祝活动让人目不睱接！首推当然是独立日大游行了，据说这个是北加最大的独立日庆祝游行了！今年已经是第79届了！游行将于上午10点开始。游行开始于Marshall Street atthe corner of WinslowStreet，沿着Marshall, Main Street, Middlefield Road,WinslowStreet, Broadway，直到Arguello and Alden Street结束。游行后，紧接着有一个狂欢嘉年华，直至周日10pm。除此之外，还有美食、车展、音乐会、小型马拉松，更有狂欢节！时间：2017.7.4，7:30am-9:30pm烟花秀时间：9:30pm地点：Downtown Redwood City，Broadway andHamilton, Redwood City, CA更多日程安排，请点击左下角“阅读原文”查看官网： Stanford球场烟花秀San Jose Earthquakes Fireworks Show今晚，Stanford球场将有一场大型的烟花表演，领跑独立日湾区烟花秀。主要是庆祝独立日赛秀的足球赛事，旧金山Earthquakes对阵洛杉矶Galaxy的比赛将于7:15pm开始（需要购票才可观看）。赛后的烟花秀，可以斯坦福大学附近免费观看。时间：2017.7.1，9：00pm地点：Stanford Stadium，601 NelsonRd., Stanford, CA费用：场外可免费观看烟花秀更多详情，请点击左下角“阅读原文”查看 47th  Ol’Fashioned 4th of July Parade47届半月湾传统独立日游行这里虽然没有烟花秀，但半月湾独立日游行是一个有悠久历史的传统庆祝活动，今年已经是第47届。在美国的传统小镇上，你将会看到各种异想天开的创意花车、酷酷的老爷车、装扮有趣的三轮车和单车。还有舞蹈队、戏剧队边游行，边为你带来精彩的表演。时间：2017.7.4，12pm-1pm地点：Downtown Half Moon Bay，Main Street inHalf Moon Bay, CA更多详情，请点击左下角“阅读原文”查看官网： 东湾Berkeley 晚上9:35分，在最东边的伯克利码头，精彩的烟花表演登场！等待晚上在这里观看烟花的小伙伴，中午就可以前往，从中午开始这里就将热闹非凡！除了现场各种精彩的娱乐表演外，这里还有手工集体、游乐嘉年华，更有龙舟赛艇可以免费玩！时间：2017.7.4，12pm-10pm烟花秀时间： 9:35pm地址：Berkeley Marina ，201 University Ave. Berkeley, CA费用：免费停车费：$15/天更多详情，请点击左下角“阅读原文”查看官网： RichmondRichmond的小伙伴，注意了！烟花秀和国庆庆祝活动在7月3日，提前一天哟！这里的庆祝活动从傍晚开始哟！时间：2017.7.3，5:30pm-9:15pm烟花秀时间：2017.7.3，9:15pm地点：MarinaBay Park, Richmond, CA更多详情，请点击左下角“阅读原文”查看官网： 9th Annual Oakland SymphonyIndependence Eve Celebration独立日前夜，去听交响乐，观看烟火表演怎么样？奥克兰交响乐团与列治文市政厅，将在Marina BayPark不远的地方联合举办独立日烟火表演庆祝活动。边听交响乐，边观赏烟花秀，不错吧！而且这里的景色十分的壮丽迷人哟！地点：Craneway Pavilion，1414Harbour Way South, Richmond,CA时间：2017.7.3，6:30pm开始入场，音乐会8pm正式开始，烟花秀在9:15pm门票：免费，停车费$20更多详情，请点击左下角“阅读原文”查看官网：Concord烟花秀将在晚9pm开始。而从早上8点起，5K Run＆Walk小型长跑将拉开整天的庆祝帷幕。上午10点，这里将举办独立日游行活动。从Mt.Diablo High School出发，向南WillowPass Road进发，围绕着Todos Santos Plaza，最后返回出发地。这些还只是前菜，下午4时起，第四届独立日节日庆祝活动才正式开始，各种精彩的现场娱乐表演、诱人的美食摊位，还有各种工艺品摊位。时间：2017.7.4，8am-9:00pm烟花秀时间：9:00pm地点:Mt. Diablo HighSchool(Only 3 Blocks from Todos Santos Plaza)，2450 Grant St.，Concord, CA更多详情，请点击左下角“阅读原文”查看官网： Alameda County Fair &amp; FireworksShow阿拉米达嘉年华正在进行中，独立日又怎么少得了烟秀呢？最佳观看地点推荐：Budweiser Grandstand。注意：晚上6pm以后将不能入场哟，想去的小伙伴尽量早到。烟花秀时间：2017.7.4，9:30pm-地址：4501 PleasantonAvenue, Pleasanton，CA门票：$15 更多详情，请点击左下角“阅读原文”查看官网： Pleasant Hill从传统的爱国游行到晚上的烟花秀，这里将有热闹一天的各种独立日庆祝活动。注意：这里的烟花燃放时间比较早，是在7:15pm时间：2017.7.4，6:30am-7:15pm烟花秀时间：7:15pm地点：Pleasant HillPark，Cleaveland &amp; GregoryLane, Pleasant Hill, CA更多详情，请点击左下角“阅读原文”查看官网： Fremont Parade由于早在1986年12月，该市就颁布了烟花禁令，所以Fremont没有烟花秀。但这又怎能阻止它的热闹！这里有国庆游行，每年都吸引上万民众参加。游行将于上午10点开始，队伍会由图书馆向西，经过Paseo Padre，到达市府大厦。时间：2017.7.4，10am-12pm地点：2400 StevensonBlvd, Fremont, CA更多详情，请点击左下角“阅读原文”查看官网： Oakland Backyard BBQ虽然JackLondon Square也没有烟花秀，但白天这里依然热闹非凡，有适合全家出游的家庭游园会。更有诱人的烧烤美食哟！时间：2017.7.4，12am-6pm地点：Jack LondonSquare, Broadway and Embarcadero, Oakland，CA更多详情，请点击左下角“阅读原文”查看官网： 北湾Napa County Fair Parade &amp;Fireworks白天这里有国庆游行，据说规模很大，是湾区最大的国庆游行之一！不过好像不如Read City 的规模大！游行将于上午11点，Calistoga downtown开始，游行结束后，还有County Fair的园游会。晚上更有烟花燃放！时间：2017.7.4，11am-11pm烟花秀时间：9:30pm地点: DowntownCalistoga，Lincoln St.and Grant St., Calistoga, CA费用：游行免费围观，County Fair$20更多详情，请点击左下角“阅读原文”查看官网：Napa Downtown Parade &amp;FireworksNapa Downtown也有独立日庆祝活动和烟花秀。游行将于上午10时，从Downtown Nap的Second and School streets开始，到Thirdand School streets结束。随后，将在Napa’s Veteran’s Park举办更多的庆祝活动。晚上燃放烟花！最佳的烟花观赏地：– Oxbow Commons– Downtown– Veterans Park时间：2017.7.4，10am-9:30pm烟花秀时间：9:30pm地点：Downtown Napa，2nd St. &amp;School St., Napa, CA费用：免费更多详情，请点击左下角“阅读原文”查看官网：https://donapa.com/2017/06/18/napa-shows-off-stars-stripes/ 没有远行计划，只想周边游玩的小伙伴，选这个长周末去酒乡喝啤酒，顺道看个游行和烟花秀，也不错嘛！搭乘Napa的Wine Train观赏烟花秀是个好主意哟！ San Rafael：Marin CountyFai这里将举行为期四天的Marin博览会。这里不仅有惊险好玩的游乐项目，还有各种杂技表演、木偶秀、音乐会、竞赛等。当然少不了诱人的美食啦！这里每晚都有免费的烟花秀哟！时间：2017.6.30-7.4，11am-9:30pm烟花秀时间：9:30pm地点：MarinCounty Fairgrounds，10 Avenue of the Flags, San RafaelCA门票：$15（网上购票），$20（门口购票）更多详情，请点击左下角“阅读原文”查看官网： Sausalito白天的庆祝活动在Dunphy Park，晚上燃放烟花的地点是距其1/2 mile的Gabrielson Park。游行将于上午10时，从Second and Main Stree交叉口开始，沿Bridgeway，向Caledonia进发，在Caledonia and Bee Street结束。注意：由于游行，Bridgeway (fromNapa to 2nd Street) and Caledoni (from Bee to Bridgeway)将从9:45am至中午12pm关闭。时间：2017.7.4，10am-9:30pm地点：Dunphy Park，Bridgeway andNapa St, Sausalito, CA烟花秀时间：2017.7.4，9:20pm地点：Gabrielson Park，750 Bridgeway,Sausalito,CA更多详情，请查询官网： Six Flags Discovery Kingdom Fireworks Extravaganza六旗游乐园烟花秀7月2日至7月4日，六旗游乐园要举办一系列庆祝独立日的活动，2日和3日晚9:30pm，还有辉煌的烟花汇演哟！当然附近的小伙伴不用进公园，也可以免费观看烟花秀哟！时间：2017.7.2-7.4地点：Six Flags Discovery Kingdom，1001Fairgrounds Drive, Vallejo, CA票价：$68.99该活动是与可口可乐联办，会有一些购票优惠活动，详情请点击左下角“阅读原文”查看这个周末的湾区已经很热闹了，详情戳-&gt;去爵士音乐节、还是海滩音乐节?公园看话剧，还是参加喵星人聚会?逛摩托车展、还是去生蚝节……湾区活动汇总（6.30-7.2）推荐阅读：涨价！金门桥过桥费、旧金山公车费、垃圾费，7月起都要涨价！7月1日外汇政策（CRS）开始实施，换汇人民币5万以上须申报美加强班机安全措施，机场安检再升级，扩及全美国际航班！旧金山机场严抓农产肉类等违禁品川普“猛扯式”握手PK莫迪“铁钳”，谁家“握手杀”更胜一筹?美国最危险的30座城市，湾区Emeryville排名第一！这些城市周边都有哪些高校?移民局公布新版I-485绿卡申请表，注意：8.25起不再接受旧表格！如果喜欢我们的文章，可长按二维码，识别关注。</w:t>
      </w:r>
    </w:p>
    <w:p>
      <w:r>
        <w:rPr>
          <w:b/>
        </w:rPr>
        <w:t>AG_Q106</w:t>
        <w:br/>
      </w:r>
    </w:p>
    <w:p>
      <w:r>
        <w:t>今晚（6月30日）FBI与伊利诺大学警察局宣布：对27岁男子克利斯汀森(Brendt Christensen)提起诉讼，其涉嫌绑架香槟伊利诺大学中国女学者章莹颖。当局表示，克里斯滕森就是章莹颖失踪前所上黑色Saturn车的司机。该男子在6月9日驾驶黑色土星轿车，于香槟伊大校园将章莹颖载走。警方在一份声明中说：“根据诉状，当警方在监视克里斯滕森时，一名警员听到他说他绑架了章莹颖。基于此，及其它调查过程中发现的事实，警方认为章莹颖已经死亡。”克利斯汀森被以绑架罪提控，目前被关押在厄巴拿(Urbana)监狱，等待7月3日出庭。官方并未透露是否发现尸体，更多的详细信息将随后发布。刚满28岁克利斯汀森，2013年毕业于威斯康辛大学大学部，现为香槟伊大的博士生，香槟分校物理课程的助教。伊利诺伊大学有5600名中国学生，这一数字超过了其他所有美国高校。全美总共有超过30万中国留学生。一些中国家长质疑，章莹颖事件是否意味着把孩子送到美国留学已经不再安全。今年4月，章莹颖赴美国伊利诺伊大学厄巴-香槟分校的自然资源和环境科学学院做访问学者。她在赴租房处签合同途中失联。6月9日，在伊利诺伊大学香槟分校做访问学者的中国女生章莹颖失踪。FBI通过失踪前的录像确认，章莹颖失踪前，曾于6月9日下午2:04在北古德温大道(North Goodwin Avenue)与一辆黑色土星牌轿车司机攀谈27秒后，上了该车，随后失踪。美国警方将这个案件定性为绑架，但不排除其他可能性。随后校警，州警以及FBI多方联手开始调查。美国联邦调查局（FBI）于6月23日宣布把寻找失踪的大学访问学者章莹颖列为该局的“全国优先处理案件”。6月27日，FBI在声明中宣布了调查重大进展，称已经找到涉嫌载走章莹颖的黑色车辆。周末有什么计划吗?周六去钓鱼吧！7月1日，加州免证钓鱼日来了！去爵士音乐节、还是海滩音乐节?公园看话剧，还是参加喵星人聚会?逛摩托车展、还是去生蚝节……湾区活动汇总（6.30-7.2）推荐阅读：移民局公布新版I-485绿卡申请表，注意：8.25起不再接受旧表格！这位睡过包括警长在内30多名警察的雏妓，最后拿了政府近百万赔偿！ 震惊全美的加州警察局性丑闻事件赔偿结果出炉！最高月薪$8000！哪家公司对实习生最大方？2017年实习生工资最高的25家公司榜单25年前，洛杉矶暴动！你还记得当时的湾区是什么样的吗?如果喜欢我们的文章，可长按二维码，识别关注。</w:t>
      </w:r>
    </w:p>
    <w:p>
      <w:r>
        <w:rPr>
          <w:b/>
        </w:rPr>
        <w:t>AG_Q105</w:t>
        <w:br/>
      </w:r>
    </w:p>
    <w:p>
      <w:r>
        <w:t>昨晚（6月30日）FBI与伊利诺大学警察局宣布：对27岁男子克利斯汀森(Brendt Christensen)提起诉讼，其涉嫌绑架香槟伊利诺大学中国女学者章莹颖。根据联调局报告，克利斯汀森涉嫌绑架、非法及非志愿抓捕与禁锢、绑捆、引诱、带走受害者。 事发后第3天找到嫌犯根据负责本案的FBI探员证词表明：FBI早在章莹颖失踪第三天，6月12日就盯上克利斯汀森。6月12日晚，通过车辆的线索调查，警方在2503 WestSpringfield的公寓小区内发现车牌号为“P399495”的2008年黑色Saturn Astra。不过，此后警方询问克利斯汀森在2017年6月9日下午2点到3点（失踪当日）的行踪，其一开始回忆不起来，后又表示自己当天全天不是在家里睡觉就是在打游戏。尽管警方在得到克利斯汀森许可后，对车辆进行了简短的搜索，但并没有查收任何东西。后根据警方对视频的进一步分析，认为克利斯汀森所拥有的这辆车就是绑架章莹颖嫌犯的车辆。随后，警方获得了对克利斯汀森车辆的法院搜索令。根据FBI向法院提交的长达11页的犯罪指控材料显示，6月15日，克利斯汀森在FBI春田市办公室接受侦讯。不过，虽然其承认：9日开着黑色的Saturn Astra车在香槟伊利诺大学转悠时注意到一名背着双肩包的亚裔女性站在路边等级车，而且显得有些焦急，于是驱车上前搭讪，得知她担心赴约可能要迟到（这就是监控显示章莹颖站在车外与车内人士交流）时，表示他可载她去目的地。但克利斯汀森又表示，因为在他拐错了一个弯之后，章莹颖显得十分惊慌，于是他在距离接载她的几个街口之外的住宅区，将她放下车。这个案件面前，我们虽然每日煎熬，但法律终究是法律，调查也必须按照司法程序，即便第三天就确定了重大嫌疑人，但这依旧是一个漫长的司法过程。美国警察办案注重程序正义和执法程序的规范性，换句话就是得一层层来，程序错误或者越级执法将会是天大的错误。而违反规定的做法以后律师出来依旧可以为嫌犯做无罪辩护。 嫌犯查过“诱拐”网站，车辆前侧门被用力清洁FBI对克利斯汀森手机和住所进行搜查后，发现其在4月份时曾搜索浏览关于实施绑架和诱拐的“Abduction 101”、 “完美绑架（perfect abduction fantasy）”、以及一个叫作FetLife网站上的“策划绑架”等网站内容。另外，FBI特工还发现：其车辆前排副驾一侧车门，清洁的比其他门更干净，根据经验，FBI认为克利斯汀森是企图消灭或隐藏证据。 嫌犯疑曾将章莹颖绑架至公寓但仍然苦于没有证据。从6月16日起，FBI对克利斯汀森实施监控，最终于29日获得重要证据。在监控中听到他对朋友承认绑架章莹颖。他把章莹颖带回他的公寓，然后把她禁锢在公寓内。 嫌犯香槟伊大博士，多次获评优良助教根据领英网站，涉嫌绑架香槟伊利诺大学中国女学者章莹颖的克利斯汀森，30日才刚满28岁。2013年毕业于威斯康辛大学物理系，并开始在该系担任助教，而且连续多次被评为“优秀助教”。目前，已在香槟伊大读了三年七个月的博士班。UIUC物理系因拥有已过世的两次诺贝尔奖得主巴尔丁(JohnBardeen)的盛名，在全美物理系中排名数一数二。 在FBI公布凶嫌讯息后，克利斯汀森的脸书帐号，涌进数以千计的留言，对他的作为表达强烈不满。 已婚但接受多重伴侣虽然克利斯汀森已婚，，但直到30日被逮捕前，都还是知名的交友网站OKCupid的活跃用户，网站中他表示自己已婚，但为开放关系(openrelationship)，因此可接受多重伴侣。他表示自己想要寻找18到99岁间的女性，来自哪里都可以，而且而两人关系“朋友”、“长期女友”、“短期关系”或“约炮”都能接受。此外，由资料中也显示，他对日本文化颇为钟情。 伊大校长罗伯特．琼斯（Robert J. Jones）昨天晚上10点向全校师生发送邮件，信中对章莹颖遇害表示巨大悲痛：“怀着十分悲痛的心情，我在这里告诉大家，FBI今晚宣布他们相信章莹颖已经遇害身亡，章莹颖是我们大学的访问学者，于3周前失踪。警方已经逮捕了嫌犯。在这个艰难的时候，我们作为一个大学社区应该共同支持她的家人和朋友。” 原本预定在今晚举行的校园纪念章莹颖活动，在章的家人目前希望保留隐私与空间下，今天（7月1日）早上学校发送邮件表示将推迟纪念活动。 严惩嫌犯直至昨天（2017年6月30日），章的行踪依旧不明。不过，警方根据“在本案调查当中已发现的事实”，相信章莹颖已经遇难。但警方并未透露其在何地遇害、是否发现遗体等信息。 昨晚，中国驻芝加哥总领事馆发出声明，表示强烈愤慨和谴责，同时要求美国司法部门将罪犯绳之以法，还章莹颖和家人以公道。 我们现在能为章莹颖做的，除了继续寻找外，也需要更多的人能够为其发声。 7月3日，将对嫌犯克利斯汀森进行首次聆讯。律师建议：华人尽量当天有序参与旁听。请大家在周一（7月3日）上午9点在中伊利诺伊联邦地区法院（USDC for CID，地址：201 SVine St, Urbana, IL 61802, USA）集合，并有序进入联邦法院旁听10点的第一次聆讯。越多华人到场，面对法官，会给予其压力，拒绝嫌犯取保候审。而有投票权的华人，应当尽量争取选入本案的陪审团，参与本案的审议。争取严惩嫌犯。目前，该案的起诉方是联邦，而不是伊利诺伊州，这是因为伊利诺伊州没有死刑，以联邦和联邦法院的名义起诉，便可以绑架致死的罪名将罪犯判处死刑。检方是在寻求对罪犯施以最严酷的刑法。周末有什么计划吗?去爵士音乐节、还是海滩音乐节?公园看话剧，还是参加喵星人聚会?逛摩托车展、还是去生蚝节……湾区活动汇总（6.30-7.2）独立日烟花秀，去哪看? 详情见第一篇文章。推荐阅读：涨价！金门桥过桥费、旧金山公车费、垃圾费，7月起都要涨价！7月1日外汇政策（CRS）开始实施，换汇人民币5万以上须申报美加强班机安全措施，机场安检再升级，扩及全美国际航班！旧金山机场严抓农产肉类等违禁品川普“猛扯式”握手PK莫迪“铁钳”，谁家“握手杀”更胜一筹?美国最危险的30座城市，湾区Emeryville排名第一！这些城市周边都有哪些高校?移民局公布新版I-485绿卡申请表，注意：8.25起不再接受旧表格！如果喜欢我们的文章，可长按二维码，识别关注。</w:t>
      </w:r>
    </w:p>
    <w:p>
      <w:r>
        <w:rPr>
          <w:b/>
        </w:rPr>
        <w:t>AG_Q107</w:t>
        <w:br/>
      </w:r>
    </w:p>
    <w:p>
      <w:r>
        <w:t>7月3日起，金门桥过桥费涨到$7.75金门大桥管理委员会表示， 从7月3日开始，金门大桥的过桥费将再次涨价。过桥费从$7.50涨到$7.75；电子收费FastTrak 的过桥费将上升到$6.75；共乘车(Carpool)的过桥费将从$4.50 到$4.75。增加过桥费的计划是在2014年2月份，由金门大桥管理委员会董事会通过，他们表示，增加过桥费是为了抹消赤字，以及支付金门大桥将来的维修。 7月1日起，旧金山多项公车费上涨旧金山多项公车费将从明天开始涨价。旧金山公车Muni的单程票价要涨25分，变成$2.75元，一张月票也要涨3块钱。AC Transit的单程票价要涨5到15分，现款购买的单程票价是$2.25，月票则为$81。经过金门桥的巴士及往Sausalito等地的渡船也要上涨25到50分。  旧金山垃圾费将增加14%除了交通费，旧金山的垃圾费也要涨价，垃圾费用将在7月份增加14%。这个月19日，包括市行政官、城市管理者和旧金山公共事业委员会总经理在内的垃圾收费委员会，一致通过了公共工程总监Mohammed Nuru关于增加费用的建议。三个32加仑的垃圾箱，包括垃圾箱，回收箱和堆肥垃圾箱，月费将从35美元增长到40美元。自2013年以来，旧金山的垃圾费用没有大幅上涨。2013年，三个32加仑的垃圾箱的月费从28美元涨到了34美元。不过，这还不算完，旧金山计划垃圾费用在2019年再增加5%，2021年再增加1%。奥克兰目前的月费为40美元，将从明天（7月1日）起增加到45美元。周末有什么计划吗?周六去钓鱼吧！7月1日，加州免证钓鱼日来了！去爵士音乐节、还是海滩音乐节?公园看话剧，还是参加喵星人聚会?逛摩托车展、还是去生蚝节……湾区活动汇总（6.30-7.2）推荐阅读：移民局公布新版I-485绿卡申请表，注意：8.25起不再接受旧表格！这位睡过包括警长在内30多名警察的雏妓，最后拿了政府近百万赔偿！ 震惊全美的加州警察局性丑闻事件赔偿结果出炉！最高月薪$8000！哪家公司对实习生最大方？2017年实习生工资最高的25家公司榜单25年前，洛杉矶暴动！你还记得当时的湾区是什么样的吗?如果喜欢我们的文章，可长按二维码，识别关注。</w:t>
      </w:r>
    </w:p>
    <w:p>
      <w:r>
        <w:rPr>
          <w:b/>
        </w:rPr>
        <w:t>AG_Q108</w:t>
        <w:br/>
      </w:r>
    </w:p>
    <w:p>
      <w:r>
        <w:t>美国的国庆小长假来了，留守湾区的小伙伴们，你们在忙什么呢？静静的，只想好好放松一下？还是在买！买！买！做个剁手族？去爵士音乐节、还是海滩音乐节?去公园看话剧，还是“护主”参加喵星人非官方聚会?逛摩托车、还是火车展……去看托马斯小火车展览，还是免费参观亚洲博物馆?这个周六就是一年两次的免证钓鱼日，小伙伴们，你们打算去钓鱼吗？戳-&gt;周六去钓鱼吧！7月1日，加州免证钓鱼日来了！更多国庆日烟花秀及庆祝活动稍后奉上，敬请关注！  33rd Annual Fillmore Jazz Festival爵士音乐节夏天来了，各种户外音乐节也接種而来。这个独立日的周末，在旧金山的Fillmore，将举办西海岸最大的自由爵士音乐节，每年都有超过10万的游客和音乐爱好者前来庆祝狂欢，今年已经是第33届了。除了多台的现场音乐演出外，还有各类小吃和艺术品摊位。时间：2017.7.1-7.2，10am-6pm地点：Fillmore District，FillmoreSt and Geary St, San Francisco, CA费用：免费更多详情，请点击左下角“阅读原文”查看 免费海滩音乐会Free Beach Concert在不算严热的夏天，去听一场海滩音乐会，怎么样？每年的夏天，一到周五晚上，Santa Cruz的海滩上都会举办一场免费的音乐会，将会邀请70、80、90年代的音乐家们来为大家带来精彩的演出。时间：2017.6.30，6:30pm-10pm地点：Santa Cruz Beach Boardwalk，400Beach Street,Santa Cruz, CA费用：免费更多详情，请点击左下角“阅读原文”查看 公园里的莎翁话剧《哈姆雷特》Shakespeare in the Park：“Hamlet” 夏天来了，除了音乐会外，又到了在公园里看莎士比亚话剧的季节。今年已经是第34个年头了。今年的莎翁大剧是哈姆雷特。和热闹的各种节日相比，周末，在公园里看莎士比亚话剧，是怎样一种体验呢？你想尝试吗？这个周末到公园里去体验一下，怎么样？该属系列活动，湾区多地将陆续开始！觉得远的小伙伴，可以静街自家附近的哟！记得要带上地垫哟！时间：2017.7.1-7.2，7:30pm地点：Amador Valley CommunityPark，Santa Rita Rd. and Black Ave., Pleasanton, CA费用：免费更多详细介绍，请点击左下角“阅读原文”查看。 Warriors’ 2017 Trophy Tour勇士冠军奖杯巡游三年内勇士第二次夺冠，6月15日的夺冠大游行你去了吗?当天最引人注目的除了球员们，还有就是它---冠军奖杯。现在，勇士的冠军奖杯要开始他的巡游之旅了，你将有机会与它拍照留念哟！时间：2017.6.29-7.2具体安排：2017.06.30, 10 am-5 pm:Warriors Team Store at OracleArena (7000 Coliseum Way, Oakland)2017.07.01, 10 am-6 pm: Warriors Team Store in WalnutCreek (1201 S. Main Street)2017.07.02, 11 am-7 pm: WarriorsTeam Store at the Westfield San Francisco Centre (865 Market Street, Suite 249)更多详情，请点击左下角“阅读原文”查看 4th of July Model Train Show火车展庆祝独立日，San LeandroHistorical Railway Society将在本周六举办一个小型的火车模型展。火车模型外厢和四周插满美国国旗时间：2017.7.1，10am-4pm地点：San Leandro Historical Railway Society，1302 Orchard Ave, San Leandro, CA费用：免费更多详情，请点击左下角“阅读原文”查看Thomas &amp; Friends: Explorethe Rails托马斯小火车来儿童探索博物馆啦！2500平方英尺的展览，有Knapford Station, Sodor Steamworks等等。快带上你家宝贝，来这里过个童话般的周末吧！时间：-2017.9.10地点：Children’s Discovery Museum of SanJose, 180 Woz Way , San Jose，CA Hollister Freedom Rally：4th of July Motorcycle Festival摩托车节独立日的周末，摩托车的“咆哮”声将覆盖整个Hollister街道。你知道吗? Hollister被称为美国“Birthplace of the American Biker”。而这个Hollister的摩托节是全加州最大，全美十大之一。除了摩托车爱好者们齐聚这里，将有来自全美各地的顶级摩托车、配件及相关的服饰，在这里展出。时间：2017.6.30-7.2地点：Downtown Hollister，SanBenito St, Downtown Hollister, CA费用：免费更多详情，请点击左下角“阅读原文”查看 Unofficial Social Gathering for Cats喵星人“非官方”社交聚会铲屎官们，这个周六，有一个你家主子们的“非官方”社交聚会，要不要护驾前往呢?时间：2017.7.1，1:30pm-4:30pm地点：Mission Dolores Park，DoloresSt., San Francisco, CA费用：免费更多详情，请点击左下角“阅读原文”查看 第18届年度生蚝音乐美食节18th Annual Oysterfest Music &amp; Food Festival你喜欢吃生蚝吗？第18届的OysterFest来了！吃货们，不容错过！伴着激情四射的音乐，配着美酒，品尝着美味的生蚝。现场还会有有意思的吃生蚝大赛哟，你能吃几个？时间：2017.7.1，11am-6pm地点：Sharon Meadow, Golden Gate Park，320 Bowling Green Dr. SanFrancisco,CA费用：门票$40更多详情，请点击左下角“阅读原文”查看 Alameda County Fair阿拉米达嘉年华Alameda嘉年华正在热闹非凡地进行中^ 去看演唱会、各种音乐表演，看赛马、机车特技表演，还有各种好玩的比赛、嘉年华游乐场。适合全家人出动哟！每晚，在拥有3000个座位的露天剧有免费的音乐会哟！你也可以在大屏幕前的草坪上观看。当然少不了美食。有的吃，又有的玩！恰逢独立日，7月4日晚还有烟花秀哟！时间：2017.6.30-7.4地址：4501 Pleasanton Avenue, Pleasanton，CA门票：$15停车费：$10更多详情，请点击左下角“阅读原文”查看 Six Flags Discovery Kingdom Fireworks Extravaganza六旗游乐园烟花秀独立日要来了，7月2日至7月4日，六旗游乐园要举办一系列庆祝独立日的活动，2日和3日晚9:30pm，还有辉煌的烟花汇演哟！当然附近的小伙伴不用进公园，也可以免费观看烟花秀哟！时间：2017.7.2-7.4地点：Six Flags Discovery Kingdom，1001Fairgrounds Drive, Vallejo, CA票价：$68.99该活动是与可口可乐联办，会有一些购票优惠活动，详情请点击左下角“阅读原文”查看 San Jose Earthquakes Fireworks ShowStanford球场烟花秀本周六，Stanford球场将有一场大型的烟花表演，领跑独立日湾区烟花秀。主要是庆祝独立日赛秀的足球赛事，比赛将于7:15pm开始（需要购票才可观看）。赛后的烟花秀，可以斯坦福大学附近免费观看。时间：2017.7.1，9：00pm地点：Stanford Stadium，601 NelsonRd., Stanford, CA费用：烟花免费观看更多详情，请点击左下角“阅读原文”查看这只是湾区独立日烟花秀的小小开场，大阵仗还在后面呢！湾区各地独立日烟花秀介绍，稍后奉上，敬请关注！ Asian Art Museum Free Admission Day亚洲艺术博物馆免费日本周日，亚洲艺术博物馆免费对外开放。该馆建于1966年，一座以收藏亚洲文物，尤其是中国文物为主的博物馆。这里收藏有来自中国、日本、朝鲜、印度尼西亚等亚洲国家和地区的各类艺术珍品15000多件，而作为馆藏重点，收藏在这里的中国瓷器有2000多件，玉器有1200多件，青铜器有800多件。收藏中国文物，始于新石器时代，迄于清，为世界上收藏中国玉器最丰富的博物馆。总体来说，这是一座以收藏亚洲文物尤其是中国文物为主的、在全美拥有亚洲艺术藏品最多的博物馆。时间：2017.7.2，10am - 5pm地点：200 Larkin Street San Francisco, CA费用：免费，平时门票$15 Summer of Love Light Art in Golden Gate Park爱的夏天灯光秀上周的市政厅的彩虹灯光秀，小伙伴有去看吗?错过的，就要等明年了。不过，为了庆祝旧金山Summer of Love五十周年，一直到10月，每晚旧金山温室花园的建筑外墙将被鲜艳的花卉图案投影点亮。时间：2017.6.21-10.21，sundown to midnight地点：San Francisco Conservatory of Flowers，100 John F. Kennedy Dr., SanFrancisco, CA费用：免费更多详情，请点击左下角“阅读原文”查看推荐阅读：川普“猛扯式”握手PK莫迪“铁钳”，谁家“握手杀”更胜一筹?周六去钓鱼吧！7月1日，加州免证钓鱼日来了！移民局公布新版I-485绿卡申请表，注意：8.25起不再接受旧表格！这位睡过包括警长在内30多名警察的雏妓，最后拿了政府近百万赔偿！ 震惊全美的加州警察局性丑闻事件赔偿结果出炉！最高月薪$8000！哪家公司对实习生最大方？2017年实习生工资最高的25家公司榜单25年前，洛杉矶暴动！你还记得当时的湾区是什么样的吗?如果喜欢我们的文章，可长按二维码，识别关注。</w:t>
      </w:r>
    </w:p>
    <w:p>
      <w:r>
        <w:rPr>
          <w:b/>
        </w:rPr>
        <w:t>AG_Q110</w:t>
        <w:br/>
      </w:r>
    </w:p>
    <w:p>
      <w:r>
        <w:t>国土安全部长凯利(John Kelly)28日宣布，今后所有飞抵美国的班机，都必须加强安检措施。但原本外界预期的扩大实施禁止携带笔记型电脑搭机，则没有出现在国土安全部颁布的最新规定中。但他强调，如果航空公司及机场不配合美方的这项新规，就会考虑祭出禁带笔电等电子产品的限制。 运输安全局（TSA）已在机场安装了针对登机行李的新安检机器。乘客可能会发现，机场内会有更多查缉爆裂物的警犬，随身行李安检、侦测爆裂物质手续可能也都变得更为仔细。新规将影响全球与美国有航班往来的105个国家的280个机场，180多个直飞美国的航空公司、每天2100次航班和约32万5千名旅客。如果你乘坐直飞美国的航班，今后可能需要比以往更早到机场。目前各界关注的后续发展在于，这波安检革新措施是否导致机场通关安检的时间因此变长，或者各地机场与各个航空公司为了配合新措施上路，而要面临巨额成本增加。 国安部所宣布的安检新规定推出后，需要透过各个航空公司与各地机场落实执行，并且站在第一线负责与所有乘客沟通交涉。至于最新一波安检规定的具体细节为何，国土安全部则以安全考量为由拒绝透露，仅表示可能包括对于智慧型手机、笔记型电脑等的加强筛检，并且提升飞机机身附近以及乘客座舱的安全作业程序。美国国内线航班，目前不会受到这波新规定的影响，其中部分因素在于国内许多机场都已采用较高规格的安检设备与措施。 因有情报显示，极端组织伊斯兰国（IS）正设法把炸弹安装在平板电脑或笔记型电脑内；美国今年3月已宣布自北非、中东地区等八个国家起飞来美的班机，旅客禁止携带体积大小超过手机的电子产品进入机舱。英国也基于同一理由，禁止6国的直飞班机携带类似大小的电子产品登机。凯利在28日的声明中说道：“如今已经到了提高全世界飞航安全基本要求的时候了。对于世界各地所出现的种种新威胁，我们不能像在玩打地鼠游戏一样，老是跟在后面跑。我们必须确定整体的新措施到位，以保护旅行大众安全，不能让恐怖分子得逞。” 旧金山机场严抓农产肉类等违禁品虽然与反恐无关，但是近日旧金山机场将严抓农产品及肉类食品等违禁品入关。加州农业厅与联邦海关边境保护局（简称海关，CBP）27日联手在旧金山国际机场宣布推出防虫害运动，呼吁旅客勿将农产品及肉类食品带进美国。目前旧金山机场有超过100名检查员专责对付违反害虫规定的旅客。还加增派猎犬在国际旅客行李区检查行李。当它们嗅到有问题的行李后，就坐在行李旁，机场工作人员就会要求检查行李，确保一些违禁物品不会带入美国。注意：火腿肠、肉干、腊肠、掺有肉松的杏仁饼、燕窝等，全属违例物品。另外，即使是糖果，如果糖果内掺有肉粒，这些糖果也不能带进美国。但肉类罐头被允许入境。 防虫害运动是由多个联邦、州及旧金山部门合作推出，并印制中文及西班牙等多语言海报。专责从旅客行李嗅寻违禁农产品及肉类的警犬，也将配合加强执勤，从旅客飞抵旧金山机场取行李处开始，警犬会四处找寻是否有旅客在行李内藏有禁止入境的蔬果及肉类食物。全美生产的一半水果是来自加州，防害虫运动对加州显得更加重要。如果虫毒透过旅客由海外进入加州，影响收成，对加州的伤害最大。加州农业厅厅长说，“我们欢迎全世界的旅客来到我们美丽的国家，欣赏加州的美景，享受这里的天气。但是我们也想提醒公众，不要把害虫带进来。害虫会带进一些动植物的疾病。因为一些外来的害虫可能会对我们的一些农作物或果树造成严重灾害。加州是美国最大的农业州，因此，建立严格的检疫制度对我们极其重要。推荐阅读：川普“猛扯式”握手PK莫迪“铁钳”，谁家“握手杀”更胜一筹?周六去钓鱼吧！7月1日，加州免证钓鱼日来了！移民局公布新版I-485绿卡申请表，注意：8.25起不再接受旧表格！这位睡过包括警长在内30多名警察的雏妓，最后拿了政府近百万赔偿！ 震惊全美的加州警察局性丑闻事件赔偿结果出炉！最高月薪$8000！哪家公司对实习生最大方？2017年实习生工资最高的25家公司榜单25年前，洛杉矶暴动！你还记得当时的湾区是什么样的吗?如果喜欢我们的文章，可长按二维码，识别关注。</w:t>
      </w:r>
    </w:p>
    <w:p>
      <w:r>
        <w:rPr>
          <w:b/>
        </w:rPr>
        <w:t>AG_Q109</w:t>
        <w:br/>
      </w:r>
    </w:p>
    <w:p>
      <w:r>
        <w:t>7月1日起，被称为“史上最严外汇管制”的，新一轮的外汇新政（CRS）就要开始实施，对此你需要知道些什么?其实早在今年年初，大家就已经感觉到人民币兑换成美元已经不像以前那样轻松了。人民币兑换美金的流程变复杂，需填明确购汇用途无论柜台或是网上银行办理购汇，均需要填写《个人购汇申请书》，明确填写购汇用途。说明：《申请书》对个人购汇用途进行了更详细的调查，允许的个人购汇用途包括：因私旅游、境外留学、公务及商务出国、探亲、境外就医、货物贸易、非投资类保险、咨询服务及其他共9大项。而投资移民、购置海外房产、保险等投资类用途并不包含在《个人购汇申请书》内。 如果隐瞒汇购用途，违法违规套汇，就有可能面临两种处罚：被加入“关注名单”，取消5万汇购额度2年面临逃汇金额30%左右罚款，或5万元以下罚款 此次政策调整,意在于金融机构提高可疑交易报告工作有效性，进一步预防、遏制洗钱、恐怖融资及腐败、逃税等犯罪活动。 7月1日外汇新政（CRS）而从7月1日开始中国将实行新的换汇规定，除了严格执行上述规定，新政还规定，凡当日单笔或累计交易超过人民币5万元以上、外币等值1万美元以上的现金缴存、现金支取、现金结售汇、现钞兑换、现金汇款、现金票据解付及其它形式的现金收支，金融机构都要送交大额交易报告。之前规定人民币20万元才需送交报告。 也就是说，从7月1日开始，每天只能换五万人民币等值的外币新规定实施后，每人每年5万美元的购汇额度未改变，但每人每天换汇金额不能超过5万元人民币。也就是说，从前五万美金一次可以换出，现在就需要分拆6次。 汇款一次只能汇一万美元大额现金交易的人民币报告标准由“20万元”调整为“5万元人民币”，对跨境资金交易，金融机构应当报送大额交易报告。也就是说，跨境汇款1万美元及等值外币都需要上报，且有被拒风险。新政以前一次可以最多可以汇五万美元，新政实施后每次只能汇一万美元。注意：频繁汇款可能会被怀疑成“蚂蚁搬家”列入关注名单，取消5万汇购额度2年。如果你有相关大宗可以交易的案底，则被列入合理怀疑的对象，申报有很大的可能被拒，即使你还有5万美元的购汇额度，也不能使用！如果按照投资移民现在连申请费用约为58万美元来计算，在个人每年5万美元汇款额度限制下，一般找到12个人协助办理汇款即可，但从7月1日开始，由于1万美元就需送缴大额跨境汇款报告，届时可能就须找到58人协助办理汇款，才比较保险。 对于中国海外华人影响不管是留学读书、海外买房投资，此次换汇新政都会产生影响。按影响群体的类型划分，可分为留学生、海外购房者、外出旅游者等等。1、海外留学生每年留学生学费与生活费远远超过限额5万美元，其中包含相应学费与生活费。新规对他们来说，从之前一年汇两次款，将变成更多次的申请填表、提交证明和汇款。应对策略：7月1日之后要汇款，可以选择学费分期付款，让家长可以通过较长时间陆续打款！不过，在申报的流程中，银行已经开始向家长索取学费单据证明等等材料用于文件的审核，对于学生家长来说汇钱手续将变得更加繁琐，为了避免不能及时交学费，请提早换汇。此外，留学生可办一张双币信用卡、银联卡，可以让父母国内存钱相当于汇钱给你，然后在ATM机上取银联卡里面的钱，所取金额不高，也会被收取手续费，但强过没有。 2、海外买房人应该是受到影响较大的人群。要想在海外买房置业，而资金来源是国内，早在今年年初开始已经变得非常麻烦，现在要更加繁琐了，庞大的数额分为数次汇款相当麻烦。按照每次一万美金估算，买个房子少则汇款几十次，多则上百次，为了排除可能被列入“蚂蚁搬家”的黑名单，你在中国境外还要有几个不同的账户来接收，汇款的时间变得允长，然而境外开账户也不是那么容易的。如果想大额汇款走申报通道，至于审查所需时间和审查资金来源的效率，都是不确定因素，也无标准可参考。此政策大幅削减换汇额度使得国内资金在海外购置房产的繁琐性与难度系数都会放大。其实个人购汇用于中国境外购房并非新政策，个人境外购房及投资属于尚未开放的资本项目，中国国家外汇管理局相关负责人表示:“一直以来都不能做”， 居民个人购汇只限用于经常项下的对外支付，包括因私旅游、境外留学、公务及商务出国、探亲、境外就医、货物贸易、购买非投资类保险以及咨询服务等。 3、支付宝等第三平台换汇人群如果使用支付宝、微信等第三方支付换汇，同样也将受到限制！但凡是5万人民币以上，跨境汇款也需要申报! 4、海外购物出国玩的游客，剁手要有度，不然很有可能身上的外汇不够花，需要提前准备。另外，关于中国境外购物，就在6月初，中国突然出台了另外一项新规。规定自2017年9月1日开始，境内发卡金融机构向外汇局报送境内银行卡在境外发生的全部提现和单笔等值1000元人民币以上的消费交易信息。也就是说，9月1日后，如果我们用国内的卡在国外取现、消费1000人民币以上（或等值外币），都会被外汇局知晓。这个交易信息是由银行采集和上报的，不需要本人申报。实际上，这对普通老百姓基本没影响。在国外正当刷卡消费没有问题。更多详情，戳-&gt;外汇局：9月1日起银行卡境外消费超千元人民币需上报信息 最近，人民币与美元汇率强势暴涨。专家认为,尽管国内外众多因素交织促成了人民币上涨，但是从技术和投机策略的角度去看，人民币快速升值预示着贬值也会很快。不过,现在倒是一个换汇的好时机。专家还认为，这个时机会很短暂。 如今，多项新规将陆续开始实施，如果你有人民币想在境外花确实难了。对于新政，不少人想出了通过香港“曲线救国”的办法，不过现在大陆客户在香港开户，条件越来越严苛，而且据说未来香港可能也会出台相关限汇政策。另外，还有一些人采取“私下换汇”的办法：如A将自己手头的人民币存入身处美国的B的个人账户上，B按照汇率将这些人民币换算成美金，再打入到A指定的账户里，这不仅绕过了国家对跨境交易的限制，同时还可以做到“天衣无缝”。这项看似毫无后顾之忧的交易，绕过了中国政府的监控，却还是逃不过美国FBI的监察！ 私下换汇有风险日前就有一位华人，通过私下换汇的方式，双方约定好汇率，在中国把人民币打入对方账户，对方拿美元现金给他。结果在交易“顺利”完成后，带着现金，兴高采烈去存钱时，被警车截住去路。警察什么都不问，直接让打开后备箱来查，说明连存放现金的地方都已经掌握得清清楚楚。原来，警方早就盯上自己，整个过程都查得清清楚楚了，在他们交易的时候，警察就在旁边看着呢。警察将换汇的10万美元现金“暂时保管”了，并开了一张收据，要求他按照上面的地址在指定的时间到警局说清楚美元的来路，除非他能证明这10万美元是干净的，否则这笔钱将被美国政府没收不说，他还可能因为涉嫌洗钱罪被检方起诉。如果实在没有办法，想通过私人换汇的方式，律师建议：在选择兑换美元对象的时候，一定要摸清对方的底细，清楚对方美元的来路，在确保来路干净，不会触犯“洗钱罪”的前提下，才可进行“跨境兑换”，否则就会导致“房子买不到，美元打水漂”的下场。推荐阅读：川普“猛扯式”握手PK莫迪“铁钳”，谁家“握手杀”更胜一筹?周六去钓鱼吧！7月1日，加州免证钓鱼日来了！移民局公布新版I-485绿卡申请表，注意：8.25起不再接受旧表格！这位睡过包括警长在内30多名警察的雏妓，最后拿了政府近百万赔偿！ 震惊全美的加州警察局性丑闻事件赔偿结果出炉！最高月薪$8000！哪家公司对实习生最大方？2017年实习生工资最高的25家公司榜单25年前，洛杉矶暴动！你还记得当时的湾区是什么样的吗?如果喜欢我们的文章，可长按二维码，识别关注。</w:t>
      </w:r>
    </w:p>
    <w:p>
      <w:r>
        <w:rPr>
          <w:b/>
        </w:rPr>
        <w:t>AG_Q111</w:t>
        <w:br/>
      </w:r>
    </w:p>
    <w:p>
      <w:r>
        <w:t>自从年初那次“震古烁今”， 让安倍晋三风中凌乱的尴尬19秒握手，全遍全球，川普不同寻常的“猛扯猛拽”握手方式便被人们用显微镜研究。 回顾一下这段视频，川普紧紧握住不撒手，不仅不撒手，还用另一只手轻抚之……还真是看一次笑一次……尤其好不容易松开之后，安倍的表情跟吃屎了一般。表情包啊！还有媒体用用“Never-ending”（永无休止）和“eye-watering”（痛不欲生的）两个词来形容两人的握手。川普又扯又拽的的“尴尬式”握手“套路”虐了无数政客，各种场合奇葩的握手作风也被大家各种扒，各种恶搞。美国HBO电视网的著名脱口秀栏目囧橄榄今夜秀甚至剪辑了一个非常搞笑的川普握手精彩集锦↓全世界都在关注特朗普的握手姿势…… 《赫芬顿邮报》（The Huffington Post）甚至正儿八经写了一篇调查文章：Instead of the simple clutch ofpalms that humans have used for ages to demonstrate friendship, Trump jerks andpulls hard on people’s arms, almost knocking them off balance.有别于人类长久以来采用的手掌简单相握的方式来表达友情，川普的握手是猛扯猛拽对方的手臂，让人几乎站不稳。《独立报》（Independent）还邀请了肢体语言专家来分析特朗普的握手：专家称这种握手方式叫做“捏碎骨头式握手”，把对方的手整个地包裹在自己的手掌中。“目的是让对方知道自己的力量和自信，就像在说，‘嘿这儿我说了算，别惹我。’”专家真是够闲！在众多握手过招中，大家都认为加拿大的帅哥总理小土豆---特鲁多没有被“套路”，他只用了一招，便轻松化解了川普的独门绝技。网友认为：太爷们了，他用“枫叶之力”躲过了“川普式拉锯”社交媒体上，有人打趣说，这是一个值得加拿大铭记的日子，历史上加拿大只取得三次针对美国的胜利，分别是：1812年的战争；2010年冬奥会的冰球决赛；2017年特鲁多与特朗普的握手。这张被抓拍的照片，又被媒体热炒了一番……绝不是可错过的恶搞好素材 于是，全球小伙伴都期待看到印度总理莫迪（Modi）和川普两位大国首领的巅峰握手对决莫迪可是素有“铁钳”的花名，握手用力极大最有名的当属2016年4月，莫迪和英国威廉王子（PrinceWilliam）的那次握手。莫迪用大力神功把威廉王子的手握出印子……这是怎样的一种疼?硬汉普京也得低头终于握手界的“史诗级”大战终于上演！6月26日，川普和到访的印度总理莫迪在白宫举行会晤，讨论了贸易和安全领域等问题。谈什么似乎没那么重要了。重点是两位重量级选手相遇了！以耐力著称的川普竟试图先撒手……莫迪还主动发起了三次“熊抱”这次“握手”大战最终是莫迪客场取胜啊推荐阅读：周六去钓鱼吧！7月1日，加州免证钓鱼日来了！移民局公布新版I-485绿卡申请表，注意：8.25起不再接受旧表格！这位睡过包括警长在内30多名警察的雏妓，最后拿了政府近百万赔偿！ 震惊全美的加州警察局性丑闻事件赔偿结果出炉！最高月薪$8000！哪家公司对实习生最大方？2017年实习生工资最高的25家公司榜单25年前，洛杉矶暴动！你还记得当时的湾区是什么样的吗?如果喜欢我们的文章，可长按二维码，识别关注。</w:t>
      </w:r>
    </w:p>
    <w:p>
      <w:r>
        <w:rPr>
          <w:b/>
        </w:rPr>
        <w:t>AG_Q112</w:t>
        <w:br/>
      </w:r>
    </w:p>
    <w:p>
      <w:r>
        <w:t>经济危机之后，美国房价下降，美国人买得起也住得起了。然而，好景不长，房价又开始上涨，而且涨势迅猛。全美地产经纪商协会(NAR)数据显示，美国5月房价中位数同比上涨5.8%至25.28万美元，创纪录新高，并保持连续63个月同比上扬。另外，据24/7 Wall Street报道，美国有房人数近年来有所下降，今年的房屋拥有率达到63.6%，几乎是人口普查局50年前开始跟踪这一数据的最低水平，低于2004年的69.2%的高峰值。在美国全国，有些地区的房价租金都远低于其他地区，而在另外一些地区，则只有高收入者才能负担得起。根据房地产数据公司ATTOM数据，在如下这些地区，相对于当地的工资，住房最难以负担。一起看看都有哪些城市吧： 15. 旧金山县，加利福尼亚州(SanFrancisco County, California)平均住房花费占收入百分比：63.5%平均月工资：$8356(美元，下同)住房成本中位数：$70453居室租金中位数：$4250　　14. 阿拉米达县，加利福尼亚州(AlamedaCounty, California)平均住房花费占收入百分比：64.6%平均月工资：$5910住房成本中位数：$43943居室租金中位数：$3251 13. 圣塔巴巴拉县，加利福尼亚州(SantaBarbara County, California)平均住房花费占收入百分比：66.4%平均月工资：$4243住房成本中位数：$32463居室租金中位数：$241712. 皇后郡，纽约州(QueensCounty, New York)平均住房花费占收入百分比：69.5%平均月工资：$4225住房成本中位数：$37823居室租金中位数：$229311. 橙县，加利福尼亚州(OrangeCounty, California)平均住房花费占收入百分比：70.7%平均月工资：$4988住房成本中位数：$41503居室租金中位数：$272210. 文图拉县，加利福尼亚州(VenturaCounty, California)平均住房花费占收入百分比：71.8%平均月工资：$4499住房成本中位数：$35143居室租金中位数：$2692 9. 索诺玛县，加利福尼亚州(SonomaCounty, California)平均住房花费占收入百分比：73.2%平均月工资：$4226住房成本中位数：$35643居室租金中位数：$24498. 蒙特利县，加利福尼亚州(MontereyCounty, California)平均住房花费占收入百分比：75.1%平均月工资：$3787住房成本中位数：$35473居室租金中位数：$22117. 檀香山县，夏威夷州(HonoluluCounty, Hawaii)平均住房花费占收入百分比：75.2%平均月工资：$4194住房成本中位数：$34613居室租金中位数：$28856. 圣路易斯奥比斯波县，加利福尼亚州(SanLuis Obispo County, California)平均住房花费占收入百分比：76.9%平均月工资：$3703住房成本中位数：$34353居室租金中位数：$20235. 国王郡，纽约州(KingsCounty, New York)平均住房花费占收入百分比：78.4%平均月工资：$3722住房成本中位数：$45183居室租金中位数：$22934. 纳帕县，加利福尼亚州(NapaCounty, California)平均住房花费占收入百分比：80.0%平均月工资：$4358住房成本中位数：$40933居室租金中位数：$25263. 茂宜岛，夏威夷州(MauiCounty, Hawaii)平均住房花费占收入百分比：86.8%平均月工资：$3606住房成本中位数：$36143居室租金中位数：$25072. 圣塔克鲁斯县，加利福尼州(SantaCruz County, California)平均住房花费占收入百分比：90.8%平均月工资：$3977住房成本中位数：$44513居室租金中位数：$26201. 马林县，加利福尼亚州(MarinCounty, California)平均住房花费占收入百分比：98.6%%平均月工资：$5554住房成本中位数：$61043居室租金中位数：$4250来源：侨报网推荐阅读：周六去钓鱼吧！7月1日，加州免证钓鱼日来了！移民局公布新版I-485绿卡申请表，注意：8.25起不再接受旧表格！这位睡过包括警长在内30多名警察的雏妓，最后拿了政府近百万赔偿！ 震惊全美的加州警察局性丑闻事件赔偿结果出炉！最高月薪$8000！哪家公司对实习生最大方？2017年实习生工资最高的25家公司榜单25年前，洛杉矶暴动！你还记得当时的湾区是什么样的吗?如果喜欢我们的文章，可长按二维码，识别关注。</w:t>
      </w:r>
    </w:p>
    <w:p>
      <w:r>
        <w:rPr>
          <w:b/>
        </w:rPr>
        <w:t>AG_Q113</w:t>
        <w:br/>
      </w:r>
    </w:p>
    <w:p>
      <w:r>
        <w:t>今天，6月27日，FBI在声明中宣布了调查重大进展，称已经找到涉嫌载走章莹颖的黑色车辆。不过，由于与调查相关，FBI拒绝透露发现车辆的时间和地点。章莹颖下落仍需各界踊跃提供线索。FBI表示：“找到车辆时我们并没有发现失踪者，目前还在找她。FBI还掌握了其他一些线索，调查仍在进行当中，我们也取得了一些进展，我们仍然希望民众提供线索。”任何发现线索的民众请联系当地FBI办事处或联系美国使领馆。FBI：(800)CALLFBI或(800)225-5324 事件回顾：6月9日，在伊利诺伊大学香槟分校做访问学者的中国女生章莹颖失踪。FBI通过失踪前的录像确认，章莹颖失踪前，曾于6月9日下午2:04在北古德温大道(North Goodwin Avenue)与一辆黑色土星牌轿车司机攀谈27秒后，上了该车，随后失踪。美国警方将这个案件定性为绑架，但不排除其他可能性。随后校警，州警以及FBI多方联手开始调查。美国联邦调查局（FBI）于6月23日宣布把寻找失踪的大学访问学者章莹颖列为该局的“全国优先处理案件”。 似乎拥有“三头六臂”、无所不能、没什么大案要案无头案没有什么破不了的FBI，只是要电影中出现，现实很骨感！FBI的实力也没有一般人想象的那么大。FBI只是设在司法部下的一个部门。是联邦的执法机关之一，并不代表中央警察。而且除了FBI，美国还有36个不同的执法机关，执法机关之间有明确的权限。美国警察办案注重程序正义和执法程序的规范性，换句话就是得一层层来，程序错误或者越级执法将会是天大的错误。所以执法人员心中，办案程序比办案结果重要。因此也就可能错过了破案的最佳时间。推荐阅读：周六去钓鱼吧！7月1日，加州免证钓鱼日来了！移民局公布新版I-485绿卡申请表，注意：8.25起不再接受旧表格！这位睡过包括警长在内30多名警察的雏妓，最后拿了政府近百万赔偿！ 震惊全美的加州警察局性丑闻事件赔偿结果出炉！最高月薪$8000！哪家公司对实习生最大方？2017年实习生工资最高的25家公司榜单25年前，洛杉矶暴动！你还记得当时的湾区是什么样的吗?如果喜欢我们的文章，可长按二维码，识别关注。</w:t>
      </w:r>
    </w:p>
    <w:p>
      <w:r>
        <w:rPr>
          <w:b/>
        </w:rPr>
        <w:t>AG_Q114</w:t>
        <w:br/>
      </w:r>
    </w:p>
    <w:p>
      <w:r>
        <w:t>这个周六，有计划去哪儿玩吗?带上全家，或者邀上小伙伴，去钓鱼，怎么样？                 说起钓鱼，很多小伙伴挺有兴趣的，但是这可是一个修身养性的活动，你是一时兴起吗？不过，在加州可不是随便就可以钓鱼的，得需要“买”执照。 为了验证一下这个活动到底适不适合自己，可以先花15刀买个一天的执照，来小试牛刀！不过这个周六，这笔钱也可以省了！你知道吗？加州渔政部门（Departmentof Fish and Game）推出了每年两天的免费钓鱼日活动，你无需购买执照在加州水域进行垂钓。本周六（7月1日）就是加州免证钓鱼日！今年的另外一天是9月2日。官网：https://www.wildlife.ca.gov/Licensing/Fishing/Free-Fishing-Days但小伙伴们，注意了！如果你想钓鲍鱼（abalone）、虹鳟（steelhead）、鲟鱼（sturgeon）、大龙虾（spinylobster）、三文鱼（salmon inthe Smith and Klamath-Trinity River Systems）等则需要另外持有ReportCard。而且红鳟鱼（RedbandTrout)、唇红石斑鱼（Vermilion Rockfish)等鱼类，在加州是被禁止捕食的。另外，Doungeness Crab在湾区是禁止捕捞的。具体限制内容可登陆渔政部门的网站进获得：www.FishBarb.com注意：无证钓鱼和违反规定钓鱼或捕捞，处罚的力度是非常惊人的。没有携带执照，渔猎局会开具罚单，费用可能会超过$200。渔猎法的罚单会比交通罚单罚得重，情节也比较严重，因为没有执照属于偷猎，会影响申请绿卡和公民的。 旧金山附近几个热门钓鱼点推荐，如果小伙伴们知道更好的垂钓点，欢迎在下方留言，与大家分享！San Francisco Piers：§ Fisherman’s Wharf: There are anumber of fishingplatforms on wharfs extending form Pier 39 to Pier 45 to theEmbarcadero in SanFrancisco.位于旧金山半岛的北端。码头还是搭船钓鱼的出发点，往西可以轻松抵达海湾内各个深海钓点。§ Pier Seven: Located at the end ofBroadway in San Francisco.与渔人码头同样是钓鱼的热门码头，只因这里是附近区域中渔获量最高的码头。位于渔人码头的东南方，是旧金山第二长的码头。§ Municipal Pier: City of SanFrancisco. Located at the foot of Van NessAvenue.旧金山最长的码头。§ Candlestick Park Public Pier:Located south of Candlestick Park,off Hunters’ Point Expressway and JamestownAvenue.§ Fort Mason Piers: Golden GateNational RecreationArea is located in the northern end of Fort Mason, offMarina Blvd., SanFrancisco.§ Fort Point Pier: GGNRA. Locatednear Fort Point in the Presidio. FromHighway 101 near the Golden Gate Bridgetoll plaza take the viewroads toLincoln Blvd., then to Battery “E” Road to thepier. Closed at night.§ Aqua Vista: In San Francisco onChina Basin Street between Pier 64and Mission Rock Resort.§ Islais Creek Pier: Located on ThirdStreet, two blocksfrom Army Street in San Francisco.§ Marina Green Jetty: Located in SanFrancisco, at theend of East Harbor. Take Marina Blvd to Gashouse Cove and thento East Harbor.§ Mission Rock Pier: San Francisco;located at AquaVista Park, off China Basin Street, near Mission Rock Resort.§ Twenty-Fourth Street Pier: Locatedat the east end of 24thStreet in San Francisco near the PG&amp;E plant. Lake Mercedk§ North Lake Merced: 105 acres.Stocked spring, summer,and fall with catchable trout. The Concessionaire issupplementing thedepartment’s stocking program. An additional North Lakedailyfishing access permit is required.§ South Lake Merced: 203 acres.Stocked spring, summer,and fall with catchable trout.§ Lake Merced Impoundment: 17 acres.Not planted withcatchable trout. 南湾最热门的钓鱼地之一：CoyoteLake-Harvey Bear Ranch County Park 如果你发现，真的“爱”上了这项活动，关于钓鱼执照，你需要了解这些！一、钓鱼执照根据加州渔猎法7145和86规定，只要年满16岁，无论是加州居民（合法居留六个月以上），还是非加州居民，只要是尝试去非商业钓鱼、赶海、挖贝类、抓螃蟹、抓龙虾、抓小银鱼、潜水打鱼、潜水抓鲍鱼、潜水抓海参、潜水抓海胆等，都需要购买加州钓鱼执照。也就是说未满16岁无须购买钓鱼执照，办理钓鱼执照也无需考试，直接购买即可。只不过，非加州居民办理执照的费用要比加州居民贵！加州居民定义：在加州居住6个月以上另外，除了每年两天的免证钓鱼日外，在加州沿海公共的栈桥上钓鱼也是不要钓鱼执照的。其实钓鱼执照就是一张回执，跟平时商店里的购物小票差不多。 办理的时候需要填写一份表格，上面包括你的姓名、性别、住址、电话、头发颜色、眼睛颜色、身高、体重、证件号码、出生年月等。请注意：这些信息一定要填写正确，如果有错误会造成钓鱼证不可用的情况。填写完表格后商店里的服务员会将资料输入系统，需要一定时间去核查，通过后会打印出一张回执。 另外，需要从2010年3月1日开始，你不再需要将钓鱼执照放在任何人都看得到的地方，但是在您钓鱼的时候，您必须随身携带您的钓鱼执照，以备检查，忘记携带是不被接受的理由。注意：潜水的时候也是需要随身携带的。 二、钓鱼执照的费用一年（长驻居民）：$47.01一年（非长驻居民）：$126.36一年（低收入65+老人）：$6.95一天（长驻&amp;非居民）：$15.12两天（长驻&amp;非居民）：$23.5还有其他很多选择，钓鱼执照每年都会涨价，5%左右，大约一到两刀。你可以去加州渔业部门的网站在线购买，或实体店购买，大部分在加州的渔具专卖店、大型百货公司等，如BIG5，沃尔玛等都可以买到。如果丢失，是可以补办的，但是需要额外的费用，大约$14-15。从2011年1月1日开始，由于加州的钓鱼执照实现了数字化，所以您只需要拿着您的身份证件到可以购买到钓鱼执照的地方去要求他们重新发一张给您，但是仍然可能需要付费。购买网址：https://www.wildlife.ca.gov/Licensing/Online-Sales注意：1、钓鱼执照办理后，是不可以退的！所以买之前要想好喽！2、无论您是在一年中的任何时候购买的钓鱼执照，都是在当年的最后一天做废，也就是12月31日。建议您在每年的12月份就购买好第二年的钓鱼执照。3、不是买了钓鱼执照，你就可以立起多根鱼竿！如果你想使用两根鱼竿，你就需要再购买第二根鱼竿的额外标签Second-Rod Validation 第二杆验证，额外支付14.61美元。4、如果你想捕捞鲍鱼或者钓三文鱼的话，需要买额外的报告卡ReportCard特别注意：无论是未满16岁，还是在加州公共栈桥上，还是在免证钓鱼日里，如果你想捕捞需要Report Card的鱼时，都需要购买Report Card。这个没有免费时！更多内容，请查询www.FishBarb.com推荐阅读：注意！未成年人未与父母同行，或只有一方同行，出入境美国时，需父母授权同意函，违者可能被拒绝出入境！谷歌拟继续扩张其版图至San Jose市中心，西San Jose 95130号邮区被评为全美最适宜家庭居住区这位睡过包括警长在内30多名警察的雏妓，最后拿了政府近百万赔偿！ 震惊全美的加州警察局性丑闻事件赔偿结果出炉！最高月薪$8000！哪家公司对实习生最大方？2017年实习生工资最高的25家公司榜单25年前，洛杉矶暴动！你还记得当时的湾区是什么样的吗?如果喜欢我们的文章，可长按二维码，识别关注。</w:t>
      </w:r>
    </w:p>
    <w:p>
      <w:r>
        <w:rPr>
          <w:b/>
        </w:rPr>
        <w:t>AG_Q118</w:t>
        <w:br/>
      </w:r>
    </w:p>
    <w:p>
      <w:r>
        <w:t>今天，美国总统川普和第一夫人梅拉妮亚前往财政部长梅努钦（Steven Mnuchin）和苏格兰女演员露易丝林顿在华盛顿的婚礼会场，为新人举杯祝贺。这是梅努钦第三次结婚，新婚露易丝林顿则是第二次步上红毯。婚礼在国家广场（National Mall）附近一个具有历史意义的礼堂举行，原本一直保密到家，不过与两名新人友好的美国商务部长罗斯（WilburRoss）本周稍早不慎说溜嘴。这场婚礼可谓贵客去集，除了川普和梅兰妮亚，副总统潘斯夫妇和伊凡卡、库什纳夫妇也到场祝贺，一对新人宣读结婚誓词时，潘斯更亲自为二人监誓。据传梅努钦身价超过3亿美元。现年36岁的新娘露易丝林顿（Louise Linton）拥有新闻和法律双学位，根据她的网站，她曾参与美国电视影集《CSI犯罪现场：纽约》（CSI:NY）和《铁证悬案》（Cold Case）演出，也曾在若干电影中扮演小角色。推荐阅读：注意！未成年人未与父母同行，或只有一方同行，出入境美国时，需父母授权同意函，违者可能被拒绝出入境！谷歌拟继续扩张其版图至San Jose市中心，西San Jose 95130号邮区被评为全美最适宜家庭居住区这位睡过包括警长在内30多名警察的雏妓，最后拿了政府近百万赔偿！ 震惊全美的加州警察局性丑闻事件赔偿结果出炉！最高月薪$8000！哪家公司对实习生最大方？2017年实习生工资最高的25家公司榜单25年前，洛杉矶暴动！你还记得当时的湾区是什么样的吗?如果喜欢我们的文章，可长按二维码，识别关注。</w:t>
      </w:r>
    </w:p>
    <w:p>
      <w:r>
        <w:rPr>
          <w:b/>
        </w:rPr>
        <w:t>AG_Q116</w:t>
        <w:br/>
      </w:r>
    </w:p>
    <w:p>
      <w:r>
        <w:t>当国歌奏起时，现在是军人敬军礼，小学生敬少先队礼。那么，你的手放在哪里呢?大多数人都是站直肃立，两手自然下垂。但，有很多人，觉得没有仪式感，于是有不少人，把手放在胸口，感觉自己的心脏随着国歌一起跳动。 而在美国，奏国歌将右手放左胸前是美国的一项独特的礼节，名叫“对美国效忠礼”（Pledge of Allegiance）。据说，奏国歌把手放在胸前这个姿势最早是在美国独立战争中出现的，当时的美国正在和英国殖民者斗争，并没有一个鲜明的“美国”存在，把手放在胸前只是表明“祖国在我心中”。而且美国的国旗法也规定，在演奏国歌时，如果出现美国国旗，穿制服的军人行军礼，而在场的其他所有人员应该面对国旗，立正，右手放置在心脏部位。如果没有出现国旗，所有人应该面向音乐的方向，所要求做的跟有国旗展现是一样的。今年，4月17日，白宫举行第139届复活节彩蛋活动。当奏国歌的时候，梅拉尼亚和他们11岁的儿子巴伦立刻把手放在胸口，但是川普仍将手垂在裤边。这时候，梅拉尼亚用左手轻轻推了一下身边的丈夫，似乎是在提醒他把手放在胸口。而之后，川普也的确这样做了。这一细微动作引发网友的讨论，梅拉尼亚被网友大赞。 美国国旗法虽然是联邦法规，但如果民众没有照做，也并没有什么实质性的惩罚规定。在2016年8月26日，美国NFL（国家橄榄球联盟）球员科林·凯普尼克（ColinKaepernick）就在一场比赛中用拒绝在奏国歌时站立的方式来抗议种族歧视。不过，舆论的压力还是挺恐怖的......2016年里约奥运会体操女子团体决赛，美国队夺冠。当美国国歌响起时，所有人都将手放在胸口并注视国旗，但道格拉斯（Gabby Douglas）没有把手放在胸口。道格拉斯还没来得及享受胜利的喜悦，就被美国社交网络的一片“腥风血雨”的讨伐之声淹没了……最后，道格拉斯在Twitter上为自己的行为道歉，称自己从没想过不尊重美国。“首先我想说感谢所有人的支持！能代表美国出战非常的荣幸。在此我想回应一下我晚上所看到的推特上的争论，只要国歌响起我就会保持高度的专注，我从来没有想过不尊重的事情，如果我冒犯了一些人我愿意为此道歉，今天我们的团体表现出色让我高兴的有些不知所措，也希望能为我们的国家带回更多的金牌。” 那么当国歌奏响起，我国运动员是怎样的呢?伦敦奥运会，林丹在颁奖奏国歌时，向国旗敬礼。里约奥运会，女排在颁奖奏国歌时，向国旗行注目礼。 一些细心的网友发现，国足会在奏国歌时，将手放在胸口。不过，这一举动这两天被热议了。6月22日上午，十二届全国人大常委会第二十八次会议在京召开，首次审议国歌法草案。草案规定，在公共场合恶意修改国歌歌词或故意以歪曲、贬损方式奏唱国歌，可拘留15日以下。为增强奏唱国歌的仪式感，体现对国家象征的尊重和维护，国歌法草案还规定：奏唱国歌时，在场人员应当肃立，举止庄重。举行升国旗仪式奏唱国歌时，在场人员应当面向国旗，着制式服装的现役军人、人民武装警察、人民警察等人员行举手礼，其他人员行注目礼。不过，一位全国人大常委会委员表示，现在有些年轻人在奏唱国歌时，特别是有的运动员，把右手放在左胸前，这个动作实际上是美国1942年的法律规定，要求美国人对国旗宣誓时做这类姿势，以示对国旗的敬重。而我们一些年轻人盲目尊崇，中国公民不能采取这种姿态，要尊崇中国的法律、中国的礼仪。所以，建议加一句，即“不得采取其他姿势”，包括国外的、宗教的或自创的姿势，都不可以。有网友觉得这也是爱国的一种表现，法律是美国的，情感是通用的。也有网友觉得自己的国家有自己的礼仪，然后又有网友脑洞大开了！我国运动员应该单腿站立，135用左腿246用右腿，周日则用下跪听国歌的方式来向传统礼仪致敬。推荐阅读：注意！未成年人未与父母同行，或只有一方同行，出入境美国时，需父母授权同意函，违者可能被拒绝出入境！谷歌拟继续扩张其版图至San Jose市中心，西San Jose 95130号邮区被评为全美最适宜家庭居住区这位睡过包括警长在内30多名警察的雏妓，最后拿了政府近百万赔偿！ 震惊全美的加州警察局性丑闻事件赔偿结果出炉！最高月薪$8000！哪家公司对实习生最大方？2017年实习生工资最高的25家公司榜单25年前，洛杉矶暴动！你还记得当时的湾区是什么样的吗?如果喜欢我们的文章，可长按二维码，识别关注。</w:t>
      </w:r>
    </w:p>
    <w:p>
      <w:r>
        <w:rPr>
          <w:b/>
        </w:rPr>
        <w:t>AG_Q124</w:t>
        <w:br/>
      </w:r>
    </w:p>
    <w:p>
      <w:r>
        <w:t>Content is unavailable. It has been deleted, moved, or requires a QR scan.</w:t>
      </w:r>
    </w:p>
    <w:p>
      <w:r>
        <w:rPr>
          <w:b/>
        </w:rPr>
        <w:t>AG_Q115</w:t>
        <w:br/>
      </w:r>
    </w:p>
    <w:p>
      <w:r>
        <w:t>今天，6月26日，周一，美国公民与移民服务局（USCIS）公布了新版的永久居民申请与身份调整I-485表格。 USCIS表示，在接受了公众意见后，新版表格提供最新而正确的资讯，减少了复杂性，提高了填写效率，并减低出错率。从今天起算60天，移民局将同时接受新版(2017年6月26日公布)和旧版(2017年1月17日公布)，从今年8月25日起，不再接受旧版申请表。 I-485申请表主要在协助目前居留美国的外国人士，得以顺利调整移民身分。移民通过提交这一申请表，可取得合法永久居留权（俗称“绿卡”）及工作权，更是成为美国公民的必要步骤，算是获得绿卡之前的最后一个步骤。 新版申请表主要修改包括 :原来申请人填写身家个资的G-325A表格将不必另外填表；27种移民项目供申请人勾选；申请人必须填写的长串问答题，以利审核者更容易评估、核可申请案件。 移民局同时修改I-485 Supplement A 和 SupplementJ 内容，提供申请者更详细的资讯和填表指引。 新版I-485表格可在移民局网站下载:https://www.uscis.gov/i-485。推荐阅读：注意！未成年人未与父母同行，或只有一方同行，出入境美国时，需父母授权同意函，违者可能被拒绝出入境！谷歌拟继续扩张其版图至San Jose市中心，西San Jose 95130号邮区被评为全美最适宜家庭居住区这位睡过包括警长在内30多名警察的雏妓，最后拿了政府近百万赔偿！ 震惊全美的加州警察局性丑闻事件赔偿结果出炉！最高月薪$8000！哪家公司对实习生最大方？2017年实习生工资最高的25家公司榜单25年前，洛杉矶暴动！你还记得当时的湾区是什么样的吗?如果喜欢我们的文章，可长按二维码，识别关注。</w:t>
      </w:r>
    </w:p>
    <w:p>
      <w:r>
        <w:rPr>
          <w:b/>
        </w:rPr>
        <w:t>AG_Q117</w:t>
        <w:br/>
      </w:r>
    </w:p>
    <w:p>
      <w:r>
        <w:t>自章莹颖被绑架案已经过去了半个月了。缓慢的案情进展让留学生和家长们揪心不已的同时，也让他们对美国的安全打了个问号。事实上，根据联邦调查局提供的数据，自1991年起，美国犯罪率总体上呈稳步下降的趋势。尽管如此，2016年初步统计数据却表明，去年的犯罪率在过去十五年中首次呈现上升趋势。暴力犯罪和财产犯罪仍旧是主要犯罪形式。据联邦调查局统计，在2015年，每一千人中就有3.73起暴力犯罪，而财产犯罪多达每一千人24.87起。美国网站SafeWise综合各方面的数据，评出了2017年美国最危险的30座城市。总体上看，美国南部和西部的犯罪率更高一些，而北部，尤其是新英格兰地区的犯罪率则相对更低。 30、斯普林菲尔德，密苏里州（Springfield,MISSOURI）周边院校：密苏里州立大学（Missouri State University），杜瑞大学（DruryUniversity） 29、湖城，弗罗里达州（LakeCity, FLORIDA）周边院校：弗罗里达大学（University of Florida） 28、伯米吉，明尼苏达州（Bemidji,MINNESOTA）周边院校：伯米吉州立大学（Bemidji, State University） 27、冈萨雷斯，路易斯安娜州（Gonzales,LOUISIANA）周边院校：凤凰城大学巴顿罗杰校区 （University of Phoenix-Baton Rouge Campus） 26、戴尔斯堡，田纳西州（Dyersburg,TENNESSEE）周边院校：戴尔斯堡州立社区学院（Dyersburg State Community College） 25、贝克利，西弗吉尼亚州（Beckley,WEST VIRGINIA）周边院校：西弗吉尼亚理工大学（West Virginia University Institute ofTechnology） 24、可可，弗罗里达州（Cocoa,FLORIDA）周边院校：东弗罗里达州立学院（Eastern Florida State College） 23、北美特尔海滩，南卡罗莱纳州（NorthMyrtle Beach, SOUTH CAROLINA）周边院校：美国卡罗来纳海岸大学（Coastal Carolina University） 22、巴拿马城海滩，弗罗里达州（PanamaCity Beach, FLORIDA）周边院校：佛罗里达州立大学- 巴拿马城校区（Florida State University-Panama CityCampus） 21、安妮斯顿，阿拉巴马州（Anniston,ALABAMA）周边院校：杰克逊维尔州立大学（Jacksonville State University），加兹登州立社区学院（GadsdenState Community College） 20、盐湖城，犹他州（SaltLake City, UTAH）周边院校：犹他大学（University of Utah），盐湖城社区学院（Salt Lake CommunityCollege） 19、康莫斯，加州（Commerce,CALIFORNIA）周边院校：东洛杉矶学院（East LosAngeles College），加州州立大学洛杉矶分校（CaliforniaState University，Los Angeles）, 加州理工学院（California Institute of Technology），加州州立大学多明格斯山分校（CaliforniaState University, Dominguez Hills）等 18、亚历山卓，路易斯安那州（Alexandria,LOUISIANA）周边院校：路易斯安那州立大学亚力山卓（Louisiana State University of Alexandria） 17、盖洛普，新墨西哥州（Gallup,NEW MEXICO）周边院校：新墨西哥大学盖洛普分校（Universityof New Mexico-Gallup Campus） 16 、迈阿密海滩，弗罗里达州 （MiamiBeach, FLORIDA）周边院校：迈阿密大学（Universityof Miami）等 15、门罗，路易斯安那州（Monroe，LOUISIANA）周边院校：路易斯安那大学门罗分校（University of Louisiana at Monroe） 14、哈蒙德，路易斯安那州（Hammond,LOUISIANA）周边院校：东南路易斯安那大学（Southeastern Louisiana University）13、巴斯米尔，阿拉巴马州（Bessemer,ALABAMA）周边院校：桑佛德大学（Samford University）等12、汉伯，得克萨斯州（Humble,TEXAS）周边院校：莱斯大学（Rice University），休斯顿大学（University of Huston） 11、东点，佐治亚州（EastPoint, GEORGIA）周边院校：埃默里大学（Emory University） 10、贝尔米德，得克萨斯州（Bellmead,TEXAS）周边院校：贝勒大学（Baylor University）等9、弗罗里达城，弗罗里达州（FloridaCity, FLORIDA）周边院校：弗罗里达大学（University oaf Florida）8、开布里，佐治亚州（Chamblee,GEORGIA）周边院校：互动技术学院（开布里）（Interactive College of Technology，Chamblee）7、巴斯特罗普，路易斯安那州（Bastrop,LOUISIANA）周边院校：路易斯安那大学门罗分校（University of Louisiana at Monroe）6、大学公园，佐治亚州（CollegePark, GEORGIA）周边院校：考克斯学院（Cox College）等 5、布兰森，密苏里州（Branson,MISSOURI）周边院校：欧扎克斯学院（College of the Ozarks）等4、兰博顿，北卡莱罗纳州（Lumberton,NORTH CAROLINA）周边院校：北卡罗来纳大学彭布罗克（University of North Carolina at Pembroke）3、美特尔海滩，南卡莱罗那州（MyrtleBeach, SOUTH CAROLINA周边院校：美国卡罗来纳海岸大学（Coastal Carolina University）2、塔奇拉，华盛顿州（Tukwila,WASHINGTON）周边院校：凤凰大学-西华盛顿分校（University of Phoenix-Western WashingtonCampus）1、埃默里维尔，加利福尼亚州（Emeryville,CALIFORNIA）周边院校：加州大学伯克利分校（University of California Berkeley）等来源：侨报网推荐阅读：注意！未成年人未与父母同行，或只有一方同行，出入境美国时，需父母授权同意函，违者可能被拒绝出入境！谷歌拟继续扩张其版图至San Jose市中心，西San Jose 95130号邮区被评为全美最适宜家庭居住区这位睡过包括警长在内30多名警察的雏妓，最后拿了政府近百万赔偿！ 震惊全美的加州警察局性丑闻事件赔偿结果出炉！最高月薪$8000！哪家公司对实习生最大方？2017年实习生工资最高的25家公司榜单25年前，洛杉矶暴动！你还记得当时的湾区是什么样的吗?如果喜欢我们的文章，可长按二维码，识别关注。</w:t>
      </w:r>
    </w:p>
    <w:p>
      <w:r>
        <w:rPr>
          <w:b/>
        </w:rPr>
        <w:t>AG_Q119</w:t>
        <w:br/>
      </w:r>
    </w:p>
    <w:p>
      <w:r>
        <w:t>炎炎夏日，海边无疑是度假的最好选择。阳光、沙滩、海风、比基尼构成了一切关于惬意假期的必要元素。那么全美哪些沙滩不错呢？当然要看大名鼎鼎的“沙滩博士”（Dr. Beach）榜单了！这是每年由美国沿海科学教授所编制的全美年度十大最佳沙滩排名。是年度海滩旅游度假的风向指标！这份榜单根据他实地勘察、分析研究，有50个评判标准，包括沙子质量、水质量、环境管理和设施等等。因此，一直以来都获得很大的重视。2017年十佳榜单上月底新鲜出炉，那么今年全美的十大最佳沙滩又在哪里呢？ 10.Beachwalker Park, Kiawah Island, South Carolina沙滩行旅者公园沙滩南卡罗来纳州基洼岛上的沙滩行旅者公园，是位于该岛南端的一座公共海滩公园，这里的特色除了网球与高尔夫之外，还有动植物介绍环岛游项目。这里绝对是自然爱好者的天堂，你可以划独木舟或皮划艇穿越潮汐的进口或者步行至圣心内湖观赏成千上万的鸟类。这里的海水并不清澈但却足够清洁，孕育了繁盛的海鲜和地道的滨海低地料理。记得带上你的自行车， 10英里长的防波堤为自行车骑行提供了足够的距离。 9.Coronado Beach,San Diego, California加州圣地亚哥科罗纳多海滩 科罗纳多海滩位于圣地亚哥市，绵延1.5英里，紧邻海滩的是当地标志性建筑Hoteldel Coronado —— 一座维多利亚建筑风格的红色屋顶旅馆。无论是冲浪、日光浴、游泳还是海边漫步，这里都是最好的选择。海滩非常平坦，使其非常适宜散步和冲浪，富含云母质的沙滩折射出银色的光华。这里非常适合举家前往，带上沙滩遮阳伞、大浴巾和野餐篮，度过美好的一整天，同时有一只非常出色的海滩救生队对整个沙滩进行保障。8. Hapuna Beach State Park, Big Island, Hawaii夏威夷大岛最大的白沙海滩——哈普纳海滩（Hapuna Beach），位于夏威夷大岛的北角，是游泳、冲浪、日光浴和浮潜的好地方，洁净无瑕的白沙滩更让它屡屡荣获世界上最美沙滩之一的称号。这里的沙子细腻柔软，海水清澈见底，还有特色的地面珊瑚和火山熔岩在半月形沙滩上星星点点，非常适合游客浮潜、游泳、冲浪等水上运动。哈普纳海滩的美景可以让你疲惫的身心得到彻底放松，灵魂得到净化。7.Caladesi Island State Park Dunedin/Clearwater, Florida佛罗里达卡拉代西岛州立公园由于只能通过一艘小小的渡船从蜜月岛前往该岛，因此Caladesi依旧保留着它的纯净与简朴。令人目眩的白色沙滩、闪耀着宝石般光芒的深蓝色海水以及在海风中摇曳多姿的棕榈，这一切都吸引着远道而来的游人。人们可以静静地欣赏这一片美丽的海滩，如果您精力充沛，还可以沿着三英里长的自然小径或乘坐爱斯基摩划船穿越那片红树林。6.Coast Guard Beach, Cape Cod,Massachusetts海岸警卫队海滩这是一处富有历史意义的沙滩，这边沙滩从海边一直延伸到覆盖冰川的峭壁，砂质略显粗糙，沙滩自峭壁倾斜入海，仿佛是山石溶进了海水一般。悬崖上曾经有海岸警卫队的驻地，旧日的海滩警卫站依旧如画般的伫立在冰雪覆盖的峭壁之巅，自上而下形成了一道美丽的风景。。从盐城(Salt Pond)旅客中心可以骑自行车或者乘坐穿梭巴士到达位于马萨诸塞州的科德角(CapeCod)的警卫队海滩。这里的沙子较粗，夏日里，在这片温度只有60-70华氏度的海域，大多数游泳的人只能在海水中停留片刻，但是却是弄潮儿最爱的冲浪地。5.Coopers Beach,Southampton, New York纽约南汉普顿古柏海滩 位于长岛的，南汉普敦（Southampton）的库柏斯海滩（Coopers Beach）拥有着白净的细沙和纯净的水质。其排名比东汉普敦（EastHampton）的主海滩（Main Beach）更加靠前。前往汉普顿，在大西洋沿岸嬉闹一天后将自己埋身于库柏海滩的温暖沙土中，是个不错的主意！4.Grayton Beach State Park，Florida佛罗里达格雷顿海滩州立公园 白色的沙滩，翠绿的海水。很多人选择到这里野营。3.Ocracoke Lifeguarded Beach, Outer Banks of North Carolina北卡外滩奥克拉科克救生海滩 奥克拉科克岛沿岸青草点缀，这座岛曾是早期欧洲殖民者的定居之地，同时也是黑胡子海盗后人的家园。奥克雷科克岛隶属于外滩群岛，由一连串堰洲岛所形成的外滩群岛吸引了无数热爱阳光的游人前来观光。2.Kapalua Bay Beach, Maui, Hawaii夏威夷茂宜岛卡帕鲁亚海湾夏威夷茂宜岛上的卡帕鲁亚湾沙滩是一块儿相对比较小的沙滩，周围种有一排排棕榈树。但比较好的是它不像怀基基海滩或者夏威夷其他比较大比较有名的海滩似的引来大批拥挤的游人。很久以前的岩浆流入大海形成了两个岬，而这两个岬保护着卡帕鲁亚湾的白珊瑚沙。由于这片海域不受大浪和强水流的影响，所以卡帕鲁亚湾是夏威夷游泳最安全的海滩之一。在近海区域，柔细的白沙逐渐延伸进珊瑚礁和成群的热带鱼之中，使这里成为潜水的绝佳地带。在这片海域栖息着成群的黄蝴蝶鱼、蓝尖嘴鱼、还有绿的粉的隆头鱼，他们在这全年清澈温暖的水中等待人们来与他们一起畅游水底。1.Siesta Beach Sarasota, Florida佛罗里达西埃斯塔海滩佛罗里达州共拥有超过1,200英里长的精彩海岸线，自1991年“沙滩博士”榜成立以来，每年都有优秀的海滩入选。今年佛罗里达州又有三个沙滩入选全美十佳沙滩，其中西埃斯塔海滩排名第二。西埃斯塔海滩被誉为全美国最美的海滩，这里有世界上最好的、白色的沙滩。坐在雪白的石英沙滩，望着碧蓝的海水，仿佛置身于另一个世界。作为艺术之城的海滩，当然少不了博物馆、画廊和表演艺术中心。你的双眼可以在沉醉在自然美景的同时，探索多样的视觉艺术。周末计划好去哪儿玩了吗?不一样的烟火，这个周末，SF将是另一番热闹！旧金山同性恋骄傲游行！旧金山生日爬、LGBT骄傲大游行、Woodies老爷车展、探索博物馆免费探索之夜 ……湾区活动汇总（6.23-6.25）推荐阅读：注意！未成年人未与父母同行，或只有一方同行，出入境美国时，需父母授权同意函，违者可能被拒绝出入境！谷歌拟继续扩张其版图至San Jose市中心，西San Jose 95130号邮区被评为全美最适宜家庭居住区这位睡过包括警长在内30多名警察的雏妓，最后拿了政府近百万赔偿！ 震惊全美的加州警察局性丑闻事件赔偿结果出炉！最高月薪$8000！哪家公司对实习生最大方？2017年实习生工资最高的25家公司榜单25年前，洛杉矶暴动！你还记得当时的湾区是什么样的吗?如果喜欢我们的文章，可长按二维码，识别关注。</w:t>
      </w:r>
    </w:p>
    <w:p>
      <w:r>
        <w:rPr>
          <w:b/>
        </w:rPr>
        <w:t>AG_Q125</w:t>
        <w:br/>
      </w:r>
    </w:p>
    <w:p>
      <w:r>
        <w:t>Content is unavailable. It has been deleted, moved, or requires a QR scan.</w:t>
      </w:r>
    </w:p>
    <w:p>
      <w:r>
        <w:rPr>
          <w:b/>
        </w:rPr>
        <w:t>AG_Q130</w:t>
        <w:br/>
      </w:r>
    </w:p>
    <w:p>
      <w:r>
        <w:t>Content is unavailable. It has been deleted, moved, or requires a QR scan.</w:t>
      </w:r>
    </w:p>
    <w:p>
      <w:r>
        <w:rPr>
          <w:b/>
        </w:rPr>
        <w:t>AG_Q120</w:t>
        <w:br/>
      </w:r>
    </w:p>
    <w:p>
      <w:r>
        <w:t>过去两三年，由于湾区生活费高，尤其房价和租金越来越高不可攀，因此新闻一直在说，旧金山和硅谷人出走，而最多人出走后去的地方，就是西北地区的西雅图和波特兰。但是最新的情况是：出走潮仍然继续，但已有不少出走的人开始后悔，认为西雅图和波特兰有多方面比不上湾区。2015年从湾区出走到西雅图的23岁千禧世代托莉（ToriSepand）说：“西雅图草地的确比湾区来得绿，但缺少湾区的阳光，更重要的是，我没有估到，天气会对我影响那么大。”37岁的摩尔（Anne Moore）从北湾马连县出走到华盛顿州的贝灵罕市，她也说：“我特别怀念加州阳光，那种暑天可以晒进你骨头里的热力。”她说在贝灵罕要有一个大晴天，不容易。从湾区出走的人，理由千篇一律，原因都是房价太贵，买不起房子，还有就是交通太堵。但是他们去到西雅图和波特兰之后，却发现，那边除了草地真的比湾区绿，生活方式并不适合湾区人。湾区是个多元化之地，西雅图和波特兰并不是；湾区的白人不到50%，白人在波特兰占76%，在西雅图占69.5%。西雅图和波特兰的千禧世代比例也很高。据俄勒冈州资料显示，2016年迁入该州的25岁至34岁千禧世代，占全部迁入人口的30%，超过其他年龄群。西雅图和波特兰也有排外情绪，媒体普遍怪责从湾区迁到当地的人抬高了房价和生活费；2015年波特兰还兴起一轮反加州人的浪潮，部分出售房子打出“不欢迎加州人”的字句。来源：世界日报周末计划好去哪儿玩了吗?不一样的烟火，这个周末，SF将是另一番热闹！旧金山同性恋骄傲游行！旧金山生日爬、LGBT骄傲大游行、Woodies老爷车展、探索博物馆免费探索之夜 ……湾区活动汇总（6.23-6.25）推荐阅读：注意！未成年人未与父母同行，或只有一方同行，出入境美国时，需父母授权同意函，违者可能被拒绝出入境！谷歌拟继续扩张其版图至San Jose市中心，西San Jose 95130号邮区被评为全美最适宜家庭居住区这位睡过包括警长在内30多名警察的雏妓，最后拿了政府近百万赔偿！ 震惊全美的加州警察局性丑闻事件赔偿结果出炉！最高月薪$8000！哪家公司对实习生最大方？2017年实习生工资最高的25家公司榜单25年前，洛杉矶暴动！你还记得当时的湾区是什么样的吗?如果喜欢我们的文章，可长按二维码，识别关注。</w:t>
      </w:r>
    </w:p>
    <w:p>
      <w:r>
        <w:rPr>
          <w:b/>
        </w:rPr>
        <w:t>AG_Q121</w:t>
        <w:br/>
      </w:r>
    </w:p>
    <w:p>
      <w:r>
        <w:t>昨天中午11点多，位于Foster City的Metro Center大道1001号的Costco遭到持枪抢劫。4名男子进入Costco后，直奔玻璃柜展区，用锤头敲碎玻璃后抢走了里面的商品，整个过程非常迅速，前后只花了30秒。4人随后开车逃跑，有目击者称看到其中一名疑犯佩戴手枪。 警方称没有人受伤。抢劫犯一共有4人，有3人带着面罩，另外一个人则穿着带着头罩的外套，遮住头和一部分脸部。嫌犯为非裔，年龄均在20岁上下，身高在5英尺10到6英尺之间（178cm-183cm）。疑犯1身着灰色运动连帽衫，深色运动裤，一手戴手套，拿着锤头；疑犯2身着深蓝色运动连帽衫，胸前有图案，红色裤子，白色鞋子和黑色背包；疑犯3穿着黑色运动连帽衫，红裤子，红鞋子，一手戴手套，拿着锤头；疑犯4穿着灰色运动连帽衫，黑色裤子和白色鞋子。 Foster City警察说最近还有类似案件发生，上个月在东湾Danville的Costco发生过两起类似的抢劫。东湾Danville市Interstate Highway 680和FostoriaWay 附近的Costco，于5月8日和5月19日遭遇了两次打劫。第一次由Costco保安帮助警方制服了其中一人，另外两人带着抢到的商品逃走了。但逃走的两名歹徒并没有放弃继续作案，还“升级”了装备，带上了枪。5月19日再次以相同手法抢劫costco。当Costco工作人员再次意图上前阻止时，歹徒中一人掏出了枪，不过并没有击中任何人，但成功脱逃。 警方不清楚他们之间是否有联系，但歹徒的装扮和作案手法相同，他们正在追缉这些嫌犯。警方呼吁民众协助追寻四名疑犯，如果您有任何线索，请打电话给Foster City 警察局，电话： 650-286-3300。 最近逛Costco的小伙伴，多加提高警惕，注意安全！周末计划好去哪儿玩了吗?不一样的烟火，这个周末，SF将是另一番热闹！旧金山同性恋骄傲游行！旧金山生日爬、LGBT骄傲大游行、Woodies老爷车展、探索博物馆免费探索之夜 ……湾区活动汇总（6.23-6.25）推荐阅读：注意！未成年人未与父母同行，或只有一方同行，出入境美国时，需父母授权同意函，违者可能被拒绝出入境！谷歌拟继续扩张其版图至San Jose市中心，西San Jose 95130号邮区被评为全美最适宜家庭居住区这位睡过包括警长在内30多名警察的雏妓，最后拿了政府近百万赔偿！ 震惊全美的加州警察局性丑闻事件赔偿结果出炉！最高月薪$8000！哪家公司对实习生最大方？2017年实习生工资最高的25家公司榜单25年前，洛杉矶暴动！你还记得当时的湾区是什么样的吗?如果喜欢我们的文章，可长按二维码，识别关注。</w:t>
      </w:r>
    </w:p>
    <w:p>
      <w:r>
        <w:rPr>
          <w:b/>
        </w:rPr>
        <w:t>AG_Q129</w:t>
        <w:br/>
      </w:r>
    </w:p>
    <w:p>
      <w:r>
        <w:t>Content is unavailable. It has been deleted, moved, or requires a QR scan.</w:t>
      </w:r>
    </w:p>
    <w:p>
      <w:r>
        <w:rPr>
          <w:b/>
        </w:rPr>
        <w:t>AG_Q122</w:t>
        <w:br/>
      </w:r>
    </w:p>
    <w:p>
      <w:r>
        <w:t>这个周末虽然仍然炎热，但是温度终于是降了。小伙伴们，想好周末去哪里玩了吗?快来看小编辛苦整理的湾区活动汇总吧！小伙伴们，如果喜欢我们每周的湾区活动汇总介绍，记得分享给更多的好朋友哟！你的举手之劳，就是对我们最大的支持！也是我们辛苦的动力啦！ 旧金山241岁生日庆典San Francisco's 240th Birthday Celebration这个周末的SF不是一般的热闹，除了LGBT骄傲游行及一系列庆祝活动外，旧金山还要开生日爬。旧金山要过生日啦，241岁“高寿“哟！不过和别的城市比起来，还是很年轻嘛！1775-1776年间，240名殖民者千里迢迢从墨西哥航海到旧金山，在这定居扎根，他们带来了一种新的文化，并用他们的历史和文化影响着加州的发展。周六，这些改变加州历史的后裔们又将进行一年一度的Pasados del Presidio庆祝活动，传统的仪式、音乐和舞蹈表演等。你想参加吗？时间：2017.6.24，10：30am-12pm地点：Pershing Square (near the Presidio Officers’ Club), Main Post，Presidio，CA费用：免费更多详情http://www.presidio.gov/events/pasados-del-presidio-san-franciscos-birthday 去Santa Cruz码头，看Woodies老爷车23rd Annual Woodies on the Wharf老爷车展可能你已经参加过很多了，可你有参加过全是Woodies老爷车的展览吗？周末去Santa Cruz码头，漫步码头，吃美食，赏海景，参Woodies老爷车可好？更有Woodies老爷车巡游将在下午3:30准时开始！你了解Woodies多少呢？打从有“车”诞生，木头就一直没离开过，从外到里，从里到外。期间的一段时间，车身由金属和木头“混搭”，这种车被称为“Woodie”，从皮卡应用到StationWagon（旅行车）。起初并不是为了美观，因相对简单和经济的构造而开始。尤其早在上世纪60年代的Santa Cruz，大家意识到Woodie车价格便宜，而且车型宽敞，很适合牵引冲浪板。但是半个世纪的光景后，因为木质结构的不实用和保养难度，Woodie逐渐消失在人们的视野里。曾经经济实惠的“Woodie”如今的价格甚至可以换来一幢房子。快想想现在什么东东经济实用，未来却可能有很大的升值潜力。赶快去囤货呀^-时间：2017.6.24，10am-3：30pm地点：Santa Cruz Wharf，21 Municipal Wharf, Santa Cruz, CA费用：免费更多详情http://www.santacruzwoodies.com/june-22-25-2017-23rd-annual-woodies-on-the-wharf/ The Tech Museum of Innovation Free Admission DayThe Tech Museum of Innovation免费日天气仍然炎热的周末，除了带娃泡在图书馆外，去博物馆转转也是个好主意，而且这个周日是San Jose的The Tech Museum of Innovation的社区日，还免费入馆哟！快来这里体验各种有趣好玩的科技项目吧！还有，在Hackworth IMAX Dome Theater欣赏电影也只需要$5。时间：2017.6.25，10am-5pm地点：201 South Market St, San Jose, CA费用：免费更多详情https://www.thetech.org/community-day ExploratoriumFree Exploratorium Night探索博物馆免费探索之夜这个周末，同样可以免费入馆的，还有探索博物馆Exploratorium位于旧金山15号码头的探索博物馆Exploratorium，是湾区最著名的科技馆之一，是一个通过多种多样的高科技互动装置讲解自然科学知识，寓教于乐，充满无穷科学力量的地方。除了小孩子们，大朋友们也很喜欢这里。他家可不像别的博物馆，每个月总有那么一天免费开放，只会在每年几个特别的活动日才免费对公众开放。想参观的小伙伴，别错过明晚这个机会。时间：2017.6.23，5pm-9pm地点：Exploratorium，Pier 15, San Francisco, CA费用：免费（平时票价$29.95）更多详情https://www.exploratorium.edu/visit/calendar/free-community-night-2017 Taco Party墨西哥夹饼狂欢派对周六，墨西哥夹饼要开派对啦！吃货们，注意啦！在奥克兰的杰克逊广场（JackLondon Square），将举办一场以墨西哥美食为主题的欢乐派对！这里有传统的墨西哥美食---玉米饼Taco，还有各种手工啤酒。当然，现场少不了音乐表演助兴。时间：2017.6.25，12pm-6pm地点：Jack London Square，Broadwayand Embarcadero, Oakland, CA费用：免费入场，记得带零钱买吃的哟更多详情http://www.jacklondonsquare.com/events/special-events Treasure Island Flea’s “Summer of Love” Festival金银岛跳蚤夏季特别活动金银岛的跳蚤市场是每月一次的活动，在每月的最后一个周末举行。届时将会有上百家本地商贩参加，比如艺术品制造家，收藏家，手工艺家等等。你可以参观各种制作品，参加活动设计制作自己的作品。还会有各个餐车提供美食哦！时间：2017.6.24-6.25，10am-4pm地点：Treasure Island Flea (East Location)，Avenue N &amp;California Ave，San Francisco,CA费用：$3更多详情http://www.treasureislandflea.com/ 旧金山LGBT骄傲大游行47th Annual San Francisco Pride Parade这个周末的旧金山是粉红色的，最惹人注目的就是LGBT骄傲大游行游行虽然只是众多LGBT年度节庆狂欢活动之一，但是每年却吸引了上百万的人们的参加，而且还有游客特意远道赶来围观！这不仅是旧金山市区里的男同志、女同志、双性恋者、非同志一起狂欢的盛典，甚至是来自全美或全世界的同志及对同志友好的人一起狂欢的盛典。时间：2017.6.25，10.30am-游行起始于Market and Beale，沿Market St.进行，结束在Marketand 8th Street.更多详情，戳-&gt;不一样的烟火，这个周末，SF将是另一番热闹！旧金山同性恋骄傲游行！ 47th Annual SF Pride Celebration周末的庆祝活动，主舞台设在市政厅门口，将会有知名艺人前来表演。附近的20个街区，不只是彩虹旗的海洋，更将是狂欢的海洋！20多个LGBT组织将奉献精彩的表演！时间：2017.6.24，12pm-6pm；2017.6.25，11am-6pm地点：Civic Center Plaza  更多详情，请点击左下角“阅读原文” 双子丘山粉色大三角Giant Pink Triangle on Twin Peaks每年，在游行的前一天，都会在castro附近的旧金山著名景点双子丘山上，挂起巨大的倒粉红三角旗帜。今年已经是第26个年头了。这个大三角由175块亮粉色的布组成，天气晴朗的时候20英里以外都能看到。你更可以作为志愿者，参加到粉色三角旗帜的铺设中去。你知道这个粉色大三角的由来吗？二战期间，纳粹原本曾在集中营里用粉色三角来标识、羞辱同性恋者。战后，同性恋社群决定将粉色三角变作了自我认同、骄傲的符号。时间：2017.6.24，7am-10am 铺设；10:30am 仪式；2017.6.25，4:30pm-8pm 拆除地点：Twin Peak Vista Overlook，501 Twin PeaksBlvd, San Francisco, CA费用：免费更多详情http://www.thepinktriangle.com/about/helping.html 市政厅彩虹灯光秀San Francisco City Hall’s Gorgeous Rainbow Lights为了庆祝周末这个特别的狂欢，上周日晚起，市政厅的彩虹灯光秀也亮起，亮起如彩虹般斑斓的颜色。摄影爱好者们，有没有心动？本周日是最后一天啦！错过可要等明年喽！注意：市政厅建筑的灯光因为特别事件而亮起，偶尔会换色，另外每晚的灯光秀可能不一样哟！时间：2017.6.18-6.25，8pm-地点：SF City Hall，1 Dr. Carlton Goodlett Pl., San Francisco, CA灯光秀时间表：June18-22 – Rainbow – PrideJune 23– Blue/Pink/White –TransgenderFlagJune24-25 – Rainbow – Pride Summer of Love Light Art in Golden Gate Park爱的夏天灯光秀除了市政厅的彩虹灯光秀，为了庆祝旧金山Summer of Love五十周年，一直到10月，每晚旧金山温室花园的建筑外墙将被鲜艳的花卉图案投影点亮。时间：2017.6.21-10.21，sundown tomidnight地点：San Francisco Conservatory of Flowers，100 John F. Kennedy Dr., San Francisco, CA费用：免费更多详情http://conservatoryofflowers.org/exhibits-events/flower-power/ Italian Street Painting Festival意大利街头绘画节将有超过百名，来自美国、加拿大、墨西哥的街头画家齐聚这里，参加一年一度的意大利街头绘画节。这里将变成一个艺术的天堂。时间：2017.6.24，10am-8pm；6.25，10am-6pm地点：Fifth &amp; A (San Rafael)，Fifth Avenue&amp; A Street, San Rafael费用：$10-$15更多详情http://www.italianstreetpaintingmarin.org/index.php/events/events Santana Row Park户外免费瑜伽课你喜欢瑜伽吗?想做过户外瑜伽吗?这个周末，带上你的瑜伽垫到Santana RowPark，和小伙伴们一起上堂户外瑜课，怎么样?周六，瑜伽服饰品牌Lululemon将在Santana Row Park举办夏日瑜伽免费课堂。有事不能来参加，但是想参加的小伙伴，也不要失望，据说这个活动将持续到8月底。时间：2017.6.24，8：30am-地点：Santana Row Park,San Jose, CA费用：免费更多详情http://www.santanarow.com/events/summer-free-yoga-series $1 Flip Flop Day！Old Navy男女人字拖特卖，仅一刀哟！Old Navy每年一次的$1 Flip Flop Day又来了！ 特价人字拖只要$1，简直就是白捡啊！仅限店内，每人限购最多10双。时间：2017.6.24点击左下角“阅读原文”，可以查看你附近的店址。http://oldnavy.gap.com/?launchStoreLocator=parent推荐阅读：川普又和科技大佬们见面了，多人不赏脸没来，来了的气氛有点尴尬！2017年全美最受欢迎超市，Costco仅排第七，Whole Foods第九！最差超市又有哪些家?美国人逛超市都啥习惯？租不起-2017年度报告，加州名列第三！谷歌母公司要掏3000万美元为员工盖房这位睡过包括警长在内30多名警察的雏妓，最后拿了政府近百万赔偿！ 震惊全美的加州警察局性丑闻事件赔偿结果出炉！最高月薪$8000！哪家公司对实习生最大方？2017年实习生工资最高的25家公司榜单25年前，洛杉矶暴动！你还记得当时的湾区是什么样的吗?如果喜欢我们的文章，可长按二维码，识别关注。</w:t>
      </w:r>
    </w:p>
    <w:p>
      <w:r>
        <w:rPr>
          <w:b/>
        </w:rPr>
        <w:t>AG_Q132</w:t>
        <w:br/>
      </w:r>
    </w:p>
    <w:p>
      <w:r>
        <w:t>Content is unavailable. It has been deleted, moved, or requires a QR scan.</w:t>
      </w:r>
    </w:p>
    <w:p>
      <w:r>
        <w:rPr>
          <w:b/>
        </w:rPr>
        <w:t>AG_Q123</w:t>
        <w:br/>
      </w:r>
    </w:p>
    <w:p>
      <w:r>
        <w:t>夏季，有好多未成年的小朋友随父母一方或者爷爷奶奶等长辈回国，出入境美国时，需要注意了！需携带未随行父/母授权其访加的同意函，否则，可能被拒绝出入境！ 美国海关及边防保护局建议，如果一名儿童不与父母一起旅行，或者只与一名家长一起旅行，请填写正式的授权书书，内容需包括自己的姓名，孩子的姓名，旅行人姓名，旅行地点，您的许可声明，您的联系方式。并建议公证父母授权信。父母在授权书中需声明“我已知道我的妻子/丈夫/或其他人带着我的孩子一起旅行，他/她/他们已经取得了我的授权。”I acknowledge thatmywife/husband/etc. is traveling out of the country with myson/daughter/group.He/She/They has/have my permission to do so. 授权委托书内应该包括这些信息谁？（Who）什么？（What）哪里？（Where）什么时候？（When）为什么？（Why）未陪同家长的联系方式 如果是单亲家庭或父母亲一方已故，须出示有效的法庭判决、或只标明父母亲一方的未成年旅客的出生证明或其父母亲一方的死亡证明等材料。美国海关及边防保护局同时提醒，对于经常出入境的人来讲，这封信有效期最好不要超过一年，并且最好由英文填写。尽管美国海关不一定会检查这份文件，但如果提出检查要求，而随行人没有相应文件，可能会被拘留，直到海关通过充分调查评估，认为随行人可以和未成年人一起旅行。随行人如不能出示经公证的旅行同意书以及出生证明，可能会被拒绝入境。 而且这不只是美国海关新规哟！ 而且也不只有美国才有这一规定！未成年人出境，需要直系亲属的授权同意书，如果单方携带孩子出境，虽然中国海关不会拦截，但是在很多发达国家，比如美加澳新都有这样类似的规定。目的地国家的要求可能各有不同，有些国家可能需要公证，因此请与具体国家领事馆核实，以确认您的小孩携带正确的旅行证件离入境。 据悉，这一规定是由于监护权争议产生的未成年人绑架事件，以及未成年人成为色情产业受害者的案例均呈上升趋势。第一，你不证明你是孩子的父母，万一是拐卖呢？怎么办？第二，如果单方带孩子出国，没有得到另外一方同意，万一是夫妻双方有纠纷，比如离异，分居，单方拐带孩子，这些都有很多后续的问题。尤其遇到离异，涉及双方监护权问题更需要同意书。曾经有来自天津的刘文静(Wenjing Liu，音译)2014年9月不顾已分居丈夫阻止，带著四岁儿子搭机回中国，结果飞机中途被拦截召回，飞机在杜勒斯机场降落后，刘文静当场被捕，孩子则交给父亲。而最终她被维吉尼亚州联邦陪审团判定国际父母绑架罪成立，面对最高三年的监禁。推荐阅读：川普又和科技大佬们见面了，多人不赏脸没来，来了的气氛有点尴尬！2017年全美最受欢迎超市，Costco仅排第七，Whole Foods第九！最差超市又有哪些家?美国人逛超市都啥习惯？租不起-2017年度报告，加州名列第三！谷歌母公司要掏3000万美元为员工盖房这位睡过包括警长在内30多名警察的雏妓，最后拿了政府近百万赔偿！ 震惊全美的加州警察局性丑闻事件赔偿结果出炉！最高月薪$8000！哪家公司对实习生最大方？2017年实习生工资最高的25家公司榜单25年前，洛杉矶暴动！你还记得当时的湾区是什么样的吗?如果喜欢我们的文章，可长按二维码，识别关注。</w:t>
      </w:r>
    </w:p>
    <w:p>
      <w:r>
        <w:rPr>
          <w:b/>
        </w:rPr>
        <w:t>AG_Q136</w:t>
        <w:br/>
      </w:r>
    </w:p>
    <w:p>
      <w:r>
        <w:t>Content is unavailable. It has been deleted, moved, or requires a QR scan.</w:t>
      </w:r>
    </w:p>
    <w:p>
      <w:r>
        <w:rPr>
          <w:b/>
        </w:rPr>
        <w:t>AG_Q128</w:t>
        <w:br/>
      </w:r>
    </w:p>
    <w:p>
      <w:r>
        <w:t>一年一度“航空业奥斯卡”Skytrax世界航空奖在巴黎航展现场揭晓！Skytrax公布了2017年全球最佳航空公司，卡塔尔航空（QatarAirways）较去年前进1名，又一次夺回了全球最佳航空公司的宝座！它也成为了继阿联酋航空与新加坡航空之后全球第三家累计四次获得Skytrax最佳航空的公司！中国海南航空公司排名第9。 另外，美国各个航空公司中，排名最高的是达美航空，位居32名；其次是维珍航空，位居43名，比去年 下跌18名。然后是阿拉斯加航空，排名36，再次是捷蓝航空，排名39。 在最佳廉价航空公司当中，亚洲航空（AirAsia）连续第9年夺冠。 Skytrax诞生于1999年，是一家以英国为基地的顾问公司，主要业务是通过国际旅行的问卷为航空公司的服务进行调查。一直以来因为每年一度的全球最佳航空公司评选与全球最佳机场评选而闻名。Skytrax自2001年起，每年均会针对全球各大航空公司、机场进行逐项评比，是航空公司及旅游业界当中的重要指标。今年的评比从2016年8月至2017年5月由105个国家的1987万游客投票得出，调查覆盖了325家航空公司，从最大的国际航空公司到较小的国内航空公司都参与了评比。 2017年Skytrax全球最佳前10大航空 1、卡塔尔航空Qatar Airways与此同时卡航今年又再一次蝉联全球最佳商务舱的荣誉。 2、新加坡航空Singapore Airlines今年也是新航集团成立的70周年，新航还是全球唯一一家在飞机上拥有“双人床”的航空公司。 3、全日空航空ANA All Nippon Airways全日空是世界9家五星航空之一，已经是第五年蝉联五星航空了！ 4、阿联酋航空Emirates 5、国泰航空Cathay Pacific 6、长荣航空EVA Air 7、汉莎航空Lufthansa 8、阿提哈德航空Etihad Airways 9、海南航空Hainan Airlines今年可谓是海南航空硕果累累的一年！不仅进入了全球最佳航空公司前十名，还是第七次蝉联Skytrax五星航空！作为中国大陆唯一的一家五星航空，这样的成果足以让我们为它感到骄傲了。 10、印尼鹰航Garuda Indonesia推荐阅读：2017年全美最受欢迎超市，Costco仅排第七，Whole Foods第九！最差超市又有哪些家?美国人逛超市都啥习惯？扎克伯格哈佛毕业演讲！辍学创业13年荣誉博士！附演讲原文美国人更喜欢在哪家公司上班？LinkedIn发布全美“最吸引人”的50家企业名单！前十，湾区占六席！伯克利大学” 问鼎” 2017福布斯全美最具价值大学！加州大学成为最大赢家！美国100所最具价值大学榜单2017年美国最有“钱”景的25个工作。前10名，高科技职位占7席！如果喜欢我们的文章，可长按二维码，识别关注。</w:t>
      </w:r>
    </w:p>
    <w:p>
      <w:r>
        <w:rPr>
          <w:b/>
        </w:rPr>
        <w:t>AG_Q137</w:t>
        <w:br/>
      </w:r>
    </w:p>
    <w:p>
      <w:r>
        <w:t>Content is unavailable. It has been deleted, moved, or requires a QR scan.</w:t>
      </w:r>
    </w:p>
    <w:p>
      <w:r>
        <w:rPr>
          <w:b/>
        </w:rPr>
        <w:t>AG_Q127</w:t>
        <w:br/>
      </w:r>
    </w:p>
    <w:p>
      <w:r>
        <w:t>尽管夏日尚未正式到来，但自上个周末起，湾区已经遭受到热浪袭击。多少小伙伴后悔，家里怎么没安个空调呢！图书馆人满为患，都是来蹭冷气的呀！这波热浪到底有多热?不但民众难忍高温，连混凝土的路面，也忍受不住高温，变形了！Santa Rosa一处人行道，混凝土的路面因为不堪高温而变形弯曲。市民们表示：“我从来没有见到这样的事。我只听说，美国南部才会发生这样的事。”专家说，混凝土造成路面，会因为吸热而扩张；一般来说，路面会分成很多段，每段之间都一些空间，供混凝土膨胀之用，但预留空间可能不够，所以会导致变形和弯曲。 高温导致部分地区停电另外，由于湾区高温，用电量大幅增加，导致湾区多地电网出现故障，数千至数万户家庭停电。受影响比较大的城市包括圣荷西东部地区，以及东湾包括Pleasanton, Fremont, Antioch 和Livermore等城市。加州电力独立系统运营商周二（6月20日）提醒用户，尽量避开下午下班时间不必要的用电。因为下午2点到晚上9点，是居民用电的高峰时间。 气象中心发高温预警今天，国家气象预报中心周二（6月20日）将高温预警延长到周四（6月22日）晚9点。气象中心提醒人们注意老人，儿童，慢性病患者，孕妇等避免长时间暴露在高温环境下。同时，人们要注意宠物，农作物，和其他植物避免高温和失水。专家提醒人们要多喝水，避免饮酒，减少户外运动，穿浅色、宽松和棉质的衣服有助于保持凉爽。出门戴帽子，戴太阳镜，在户外尽量呆在阴凉处。不要给婴儿穿太多。要给宠物更多的水喝，绝对不能把儿童和宠物留在密封的车里。 多个城市的警方都提醒市民，如果在户外活动，尽量选择早晨和傍晚，避免在阳光下，要多喝水，穿宽松的衣服等，避免中暑。 根据气象预报，加州的这股热浪将持续到本周四，湾区本周末气温会有所回落。推荐阅读：2017年全美最受欢迎超市，Costco仅排第七，Whole Foods第九！最差超市又有哪些家?美国人逛超市都啥习惯？扎克伯格哈佛毕业演讲！辍学创业13年荣誉博士！附演讲原文美国人更喜欢在哪家公司上班？LinkedIn发布全美“最吸引人”的50家企业名单！前十，湾区占六席！伯克利大学” 问鼎” 2017福布斯全美最具价值大学！加州大学成为最大赢家！美国100所最具价值大学榜单2017年美国最有“钱”景的25个工作。前10名，高科技职位占7席！如果喜欢我们的文章，可长按二维码，识别关注。</w:t>
      </w:r>
    </w:p>
    <w:p>
      <w:r>
        <w:rPr>
          <w:b/>
        </w:rPr>
        <w:t>AG_Q138</w:t>
        <w:br/>
      </w:r>
    </w:p>
    <w:p>
      <w:r>
        <w:t>Content is unavailable. It has been deleted, moved, or requires a QR scan.</w:t>
      </w:r>
    </w:p>
    <w:p>
      <w:r>
        <w:rPr>
          <w:b/>
        </w:rPr>
        <w:t>AG_Q126</w:t>
        <w:br/>
      </w:r>
    </w:p>
    <w:p>
      <w:r>
        <w:t>去年年底，还未上任的总统川普就摆了一桌3万亿美元的“鸿门宴”来“招安”科技大佬们！真是活久见啊！要知道在深蓝色的大加州，有这样一群经常出没全美甚至世界富豪榜的科技精英，他们可并不看好这个野路子跳出来当总统的房地产商---川普。甚至在当初大选的时候，给川普穿过小鞋。2016 年 3 月初，蒂姆·库克、伊隆·马斯克、拉里·佩奇等科技大佬在美国企业研究所举行的世界论坛上展开秘密会议，讨论如何以最佳方式阻止川普获得总统候选人提名。最后，大家相逢一笑泯恩仇，双方在“友好和谐”的气氛里进行了会议，“宾主尽欢”。半年过去了，又要kick off了。 川普又和科技界大佬们见面了昨天，周一（6月19日），川普再次“接见”了18位美国科技公司的大佬，包括苹果公司CEO蒂姆•库克、亚马逊CEO杰夫•贝佐斯、微软CEO纳德拉、谷歌母公司Alphabet董事长埃里克•施密特(EricSchmidt)等。 多人不赏脸没来与川普开会，对这些硅谷大佬来说，或许并不是一件开心的事情……就有人不赏脸，没来。上次的会见，马克·扎克伯格未出席，Facebook首席运营官谢丽尔·桑德伯格代替他来了，这次连桑德伯格也没来。据说小扎以“和其它安排冲突”拒绝了出席。在川普宣布退出《巴黎气候协定》后，放弃了“白宫商业顾问委员会”的席位的特斯拉和SpaceX的CEO，埃隆·马斯克也不给川普面子的，也没来。另外,公开辞去政府职位的Uber的 CEO 卡兰尼克也没来，可能人家因为正在休假中…… 来了的气氛有点尴尬来参加会议的各路大咖也是大写的尴尬，怎么有种宝宝生无可恋的感觉呢?或许，404宕机后也差不多是这样的页面……网友恶搞地用emoji 表示大家的心理，中间那个橙子表示面色红润的川普新一轮表情包出炉，最抢眼的要数苹果CEO库克。和上次一样，仍旧是一张扑克脸。上次这次和前来寒暄的库什纳，库克的苦瓜脸秒变满脸堆笑……据美国有线电视新闻网（CNN）分析，此次会面的目的只有一个，让科技服务于美国基础设施的现代化。“我们的目标是要提高联邦政府的技术能力，为美国人民提供更好的服务，并更好地应对网络攻击的威胁。”但即便这样大夸特夸，川普还是挡不住这几位科技界人物的“背后一刀”：例如，微软的纳德拉呼吁川普实行“开明的移民政策”以“提振美国竞争力”。另据不愿透露姓名的消息人士透露，苹果的库克也在会上表达了对现有的移民、退伍军人等人权议题的关切。“我对美国的未来非常关心，我希望美国能继续成功。对我来说，美国要远远比那些血腥的政治斗争更重要。”库克在最近的一次采访中说。其实美国科技界和川普的关系紧张也不是一天两天的事情了。对于严重依赖外来移民和以开明著称的科技公司来说，川普的旅行禁令、退出《巴黎协定》等政策让他们倍感失望。 恩怨情仇，动了谁的奶酪至于川普，除了这帮科技大佬打心眼里“瞧不起”这个房地产商。。。另外，川普支提倡贸易保护主义，还反对移民，最著名的说法就是要墨西哥边境修城墙，防止偷渡移民。去年美国电子产品出口总额将近 2050 亿美元，占美国出口总额的 13.6%，这些电子产品的最大利益相关方就是硅谷那票人。如果川普真的进行贸易保护策略，提高外国的入关关税，那外国肯定也会对美国进行反击，限制美国出口。像原油之类的必需品可能还好一点，但是电子产品这类“并不非常必要”的东西，肯定是重点反击目标。到时候最先傻眼的就是硅谷这拨人，硅谷的人不反对他反对谁？ 同时川普一直嚷着不让外国人过来工作，要削减 H-1B 签证（美国引进国外专业技术工作人员的签证类型）的发放量。硅谷的科技公司员工，主要是来自外国，原因是便宜！尤其是印度来的印度哥，能力强，代码写的风骚不说，薪水要求相对还要比本土的低一些。如果川普真的限制了 H-1B 签证的发放量，硅谷的这些科技公司的人力成本就会层层的往上窜。 最后，科技大佬们很看不惯川普的做法。。。科技圈的人一般都追求开放自由，尤其是程序员们，没事就把精品代码发到 Github 共享，为的就是自由开放共享的精神。不仅追求自由，硅谷精英们还追求平等，他们不搞种族歧视，尊重女性，也支持同性恋，甚至连苹果 CEO 库克都公然宣布自己出柜。。。但是川普的政见却让硅谷的科技人们不敢苟同，他想阻止墨西哥移民，还想禁止穆斯林移民进入美国，还在更衣室戏说玩弄女性。扎克伯格就对川普反对穆斯林非常不满。 尽管这些科技界大佬不喜欢川普，但是他们不可能完全和白宫切断关系。这是因为美国联邦政府对他们来说是一个大客户，比如更新联邦政府计算机系统，联邦政府每年花在信息科技上的指出大约有800亿美元。谁能对这些潜在的订单不动心?而且联邦政府可能会对所有的公司实行管制。更何况，还有很多科技公司指望在川普的税改方案中分得一杯羹……此外，CNN还援引一名不愿透露姓名的消息人士的话说，尽管川普政府和科技界在很多方面没法达成一致，但是，在基础设施现代化等方面双方依然有共同话题。“骂娘很容易，但是想要撤销已经做出的决定可不是那么容易的。”这名消息人士说。所以，川普和美国科技界之后的关系如何？还要看以后双方的关系了。 驸马爷库什纳首度公开演讲这次会议还有一个令人感兴趣的话题，就是驸马爷首度公开演讲。这次会议是由驸马爷、川普的女婿、伊万卡的老公，贾里德·库什纳（Jared Kushner）发起和组织的。库什纳于今年五月初组织了一个AmericanTechnology Council（美国科技委员会），这是美国科技委员会的首次会议。说起这个委员会，有点意思，要知道川普政府一直让数个和科技有关的政府职位空缺，而此前奥巴马政府就曾聘用了谷歌前高管史密斯。 一向不在公开场合发言的库什纳，首次以白宫高级顾问身份就科技革新课题发表约7分钟的演说，表明将与美国科技企业合作，革新和精简臃肿过时的联邦机构体系。“今天我们邀请了一批优秀的私营企业的领袖们聚在这里一起讨论，共同为这个国家面临的最大挑战努力，这将对很多公民产生影响。”不过民众对他的演讲似乎并不买帐，认为十分平庸，“毫无惊喜”，像个“老奶奶”讲话。甚至还有网友说，“听完库什纳的演讲后，我终于为什么伊凡卡用么渴望的眼神看着（加拿大）特鲁多”。 心疼推特CEO 杰克·多西最后心疼多西3秒钟。作为川普最为挚爱的社交应用---推特，似乎和上次一样，依然没有接到邀请。怪不得政府官员傲骄地表示：我们邀人参加会议时可没碰到任何不情愿，反而有个长长的waiting list，上面的人都排队求邀请呢！上次的会议上，川普就曾在现场表示，泰尔认为推特公司“太小了”，所以没有邀请。推荐阅读：2017年全美最受欢迎超市，Costco仅排第七，Whole Foods第九！最差超市又有哪些家?美国人逛超市都啥习惯？扎克伯格哈佛毕业演讲！辍学创业13年荣誉博士！附演讲原文美国人更喜欢在哪家公司上班？LinkedIn发布全美“最吸引人”的50家企业名单！前十，湾区占六席！伯克利大学” 问鼎” 2017福布斯全美最具价值大学！加州大学成为最大赢家！美国100所最具价值大学榜单2017年美国最有“钱”景的25个工作。前10名，高科技职位占7席！如果喜欢我们的文章，可长按二维码，识别关注。</w:t>
      </w:r>
    </w:p>
    <w:p>
      <w:r>
        <w:rPr>
          <w:b/>
        </w:rPr>
        <w:t>AG_Q139</w:t>
        <w:br/>
      </w:r>
    </w:p>
    <w:p>
      <w:r>
        <w:t>Content is unavailable. It has been deleted, moved, or requires a QR scan.</w:t>
      </w:r>
    </w:p>
    <w:p>
      <w:r>
        <w:rPr>
          <w:b/>
        </w:rPr>
        <w:t>AG_Q131</w:t>
        <w:br/>
      </w:r>
    </w:p>
    <w:p>
      <w:r>
        <w:t>近日，美国低收入住房联盟(National Low Income Housing Coalition)公布了“租不起-2017年”(Outof Reach-2017)年度住房报告。结果显示，美国多地的租赁市场对许多美国人来说太贵了！根据全美统计结果，报告指出：2017年，一般美国人要负担一间两居室的公寓，需要每小时赚取至少$21.21，每周工作40小时。（这个叫做“housing wage”，2016年为$20.30）但实际上，这个housing wage比目前规定的联邦最低时薪$7.25（与2016年持平）高于近三倍。而报告估计，全美租房者的平均小时工资是$16.38，明显和这个housing wage有差较大差距。 另外，根据CNN报道，哈佛大学的一项研究报告显示，超过3900万的美国家庭在住房费用上负担过重。 而加州在这份“租不起”年度报告的榜单上名列第三。二居公寓的市场平均月租是1608元，时薪得有$30.92才负担得起租金。如果按加州最低时薪水平，每周得工作118个小时才能租得起二居公寓。 最租不起的地区你猜是哪?夏威夷州，二居公寓的市场平均月租是$1830，时薪得有$35.20才负担得起租金。 华盛顿特区名列第二，二居公寓的市场平均月租是$1746，时薪得有$33.58才负担得起租金。如果按华府最低时薪12.50的水平，每周得工作107个小时才能租得起二居公寓。华府市民今年比去年年薪得增加近5000元，才能应付飙高的房屋租金。 最“租得起”的两州是阿肯色州和肯德基州，阿州州民只要时薪达13.72元，即能负担两卧公寓。 专家建议，无论租房或买房，一般住房的相关支出应控制在月收入的30%左右。当人们在住房上的支出增多时，他们必然会牺牲在其他领域的支出，比如在食物、健康保险和交通上的支出。 而身为美国科技重镇，旧金山湾区附近的房租已到了前所未有的高度。据华尔街日报报道，自2009年那次探底以来，旧金山的房价已上浮了98%，上涨了近一倍，租金自2010年以来也上涨了50%。房产公司Estately在4月发布的一份报告显示，美国加州距离谷歌总部两英里的山景城（MountainView），其房价中位数，已经超过了130万美元。大城市中心房价太高，把上班族愈逼愈远，通勤时间越来越长。连那些收入还算是“相对”不错的科技公司员都感觉薪水仅能“糊口”。今年4月，美国住房及城市发展建设部（U.S.Department of Housing and Urban Development）公布2017年收入标准：在寸土寸金、物价高涨的旧金山，年收入低于10万美金；SantaClara县年收入低于8万美金，都算是低收入！ 面对决持续的住房危机，据华尔街日报报道，谷歌的母公司Alphabet打算砸近3000万美元为员工提供300套临时性住房。Alphabet与组装房屋初创公司Factory OS敲定了一笔订单，该临时住房的形式为“模块化房屋（Modular Homes）”，在工厂里直接组装好，然后被运送至目标地即可大功告成，设计的初衷就是减少建造成本，让建筑成本较原先下降20%-50%。 谷歌并非是最早斥资为员工建造住房的公司，Facebook也曾许诺为员工建造1500套房子，其中15%将设计成经济适用房，不过该项目还尚在早期策划阶段。另外，脸书创办人扎克伯格（Mark Zuckerberg）还与其妻子为湾区附近社区公立学校的60名教育工作者提供房屋头期款补助小扎夫妇的基金会手握450亿美元资金，计划投入500万美元给一家新创贷款公司Landed。Landed的营运模式是帮申请人支付自备头期款2成的一半，不需任何利息，申请人也不需要支付中介费，当可能30年过去房屋要卖出，或是买家自己要买回其他所有权，Landed对支付的部分承担最多25%的涨跌空间，假设长期房屋看涨，对交易双方是双赢局面。又到周末了，去哪里玩呢?戳-&gt;节节大PK！海盗节、北沙滩节、豆腐节、风筝节……柯基犬聚会、彩虹灯光秀、“尸香魔芋”盛开，湾区活动汇总（6.17-6.18）推荐阅读：拿到绿卡就辞职，10年后入籍被“卡”谷歌拟继续扩张其版图至San Jose市中心，西San Jose 95130号邮区被评为全美最适宜家庭居住区扎克伯格哈佛毕业演讲！辍学创业13年荣誉博士！附演讲原文美国人更喜欢在哪家公司上班？LinkedIn发布全美“最吸引人”的50家企业名单！前十，湾区占六席！伯克利大学” 问鼎” 2017福布斯全美最具价值大学！加州大学成为最大赢家！美国100所最具价值大学榜单2017年美国最有“钱”景的25个工作。前10名，高科技职位占7席！如果喜欢我们的文章，可长按二维码，识别关注。</w:t>
      </w:r>
    </w:p>
    <w:p>
      <w:r>
        <w:rPr>
          <w:b/>
        </w:rPr>
        <w:t>AG_Q135</w:t>
        <w:br/>
      </w:r>
    </w:p>
    <w:p>
      <w:r>
        <w:t>昨天上午，旧金山市UPS快递公司分拣配送中心发生枪击，已知包括枪手在内4人身亡，另有2人受伤。目前已证实枪手为华裔，疑因对公司不满开枪行凶。旧金山警方表示，这起事件为凶手单独犯案，并非恐怖攻击。警方也证实凶手为华裔员工林占美（Jimmy Lam），旧金山人，今年38岁，在UPS工作18年，警方发现枪手停在案发现场附近的BMW车辆，以及他位于旧金山Richmond的住家。根据ABC报导，林占美有精神疾病病史，但此消息尚未得到官方证实。有消息称林与妻子分居，有不良驾车纪录，但并无其他前科，目前作案动机未明。枪击案发生后，一名UPS员工在大楼外哭泣据一名UPS员工透露，林占美疑似是对经理感到不满才会到公司开枪。据代理UPS旧金山员工的工会代表西里亚（Joseph Cilia）证实，林占美今年3月曾向公司抱怨大量超时工作。UPS投资人关系部门主管加特（Steve Gaunt）说，这些受害者和凶嫌都是公司的司机。凶嫌是在这些员工举行每日上午的例行会议时开火。 4名死者中3人为华裔四名死者的身份包括：38岁的林占美、56岁陈姓的Wayne Chan、50岁的路易（BensonLouie）。三华裔都是旧金山市居民。第四名死者是46岁的拉菲提（Michael Lefiti），家住东湾Hercules市。案发当天早上，林占美回到UPS大楼，当时UPS的司机们正在开会。林径直走向司机路易，以行刑的方式将其击毙。之后林击中另一名司机Wayne Chan的背部，Wayne Chan 倒地后，林走上前去对其继续开枪。第三名自己拉菲提逃走到街上，林追出去后向其开枪。在场的员工听到枪声后，立即四处逃走。警局指出，事件中尚有多名UPS雇员受伤，他们主要是在逃生走避时受伤。西里亚想告诉CBS，林此前不是一个容易愤怒的人，他无法理解林的行为。枪击案发生于当地时间星期三早上8点55分，地点在旧金山市波罗冈区的犹他街及16街围成的整个街段，建筑物的面积大，楼高三层至四层，是旧金山市的地标之一，也是湾区最大的UPS收集及分发包裹中心，共雇有职员350人。据认识UPS运作的人士指出，每天早上8点到9点是最多雇员聚集的时候。夜间分发包裹的职员准备下班，送包裹的司机则准备出发。来源：美国中文网推荐阅读：EB3排期大倒退近3年，EB1 继续有排期！7月绿卡移民排期谷歌拟继续扩张其版图至San Jose市中心，西San Jose 95130号邮区被评为全美最适宜家庭居住区这位睡过包括警长在内30多名警察的雏妓，最后拿了政府近百万赔偿！ 震惊全美的加州警察局性丑闻事件赔偿结果出炉！最高月薪$8000！哪家公司对实习生最大方？2017年实习生工资最高的25家公司榜单25年前，洛杉矶暴动！你还记得当时的湾区是什么样的吗?如果喜欢我们的文章，可长按二维码，识别关注。</w:t>
      </w:r>
    </w:p>
    <w:p>
      <w:r>
        <w:rPr>
          <w:b/>
        </w:rPr>
        <w:t>AG_Q133</w:t>
        <w:br/>
      </w:r>
    </w:p>
    <w:p>
      <w:r>
        <w:t>又到周末了，小伙伴们计划好去哪里玩了吗？海盗节、北沙滩节、豆腐节、风筝节……节节大PK，你更爱哪个？还有柯基犬大聚会、市政厅彩虹灯光秀……父亲节来袭，多地对爸爸们免费入场哟！ 十年等一回！“尸香魔芋”盛开！大家还记得前一阵靳东、陈乔恩主演的电视剧《鬼吹灯之精绝古城》里，那惊艳的“尸香魔芋”吗?你知道吗?还真的有这种花。就是长得不太一样^-^而且它的花期很长，平均长达7-10年，可异花朵开放时间却很短。很幸运，最近两天，旧金山植物园SanFrancisco Conservatory of Flowers里的尸香魔芋就要开花啦！今天晚些时候，The San FranciscoConservatory of Flowers说该花已经开花，但是今晚暂时谢绝参观，因为太臭了！尸香魔芋开放的时候会散发出腐肉的味道。将于明天10am再次开放。而且，公园已经架起了摄像机，并在Youtube上开启了“尸香魔芋直播频道San Francisco Conservatory of FlowersCorpse Flower Live Stream”。你还可以直接在youtube上观看尸香魔芋的直播视频。地点：Conservatory ofFlowers ，Golden Gate Park，100John F. Kennedy Drive，San Francisco更多详情，请点击左下角“阅读原文”查看 11th Annual Northern California Pirate Festival第11届北加州海盗节据说每个人的心里都住着一个海盗，尤其是大男孩的爸爸们，要不要在父亲节这个特别的日子里，带着孩子一起圆一个自己曾经的梦？快去参加海盗节吧！据说这是全美最大规模的海盗节，谁知道呢，玩的不就是高兴吗？海盗的生活是怎样的？现场有栩栩如生的古代战舰和大炮，精彩的各种舞台表演、诱人的美食，还有海盗学校哟，快来学习一些海盗暗语和技能吧，你是否能成为一个“合格”的海盗呢？时间：2017.6.17-18，10am-6pm地点：Vallejo FerryTerminal，289 Mare IslandWay Vallejo California费用：$12更多详情，请点击左下角“阅读原文”查看63th Annual North BeachFestival北沙滩节全美最原始的户外音乐节之一：北沙滩节在本周末又一次如期举行了。音乐节为期两天，现场将有大型的表演舞台，两个现场表演舞台为大家带来各种音乐娱乐表演。除此之外，还将有超过125个手工艺术品和美食摊位。旧金山历史悠久的北滩地区，素有“小意大利”之称。这么热闹的“全民赶集”日子，艺术家们还将在“小意大利”为大家带来意大利街头艺术绘画。而且还有小朋友的粉笔绘画区哟！（10am-6pm） 更有祝福动物Blessing of the Animals活动（2pm-3pm）。 古色古香的意大利风格街道，热闹的赶集的人群，千万不要错过SF这个历史悠久的活动哟~时间：2017.6.17-18，10am-6pm地点：NorthBeach, Grant Avenue and ColumbusAvenue, San Francisco，CA费用：免费更多详情，请点击左下角“阅读原文”查看柯基犬大聚会NorCal Corgi Con-Summer Edition信大家对柯基犬并不陌生，英国女王最爱的狗。而它最著名的特点就是那滑稽的小短腿。还有那可爱的胖屁股。可爱的小萌宠，你喜欢不？周六，Ocean Beach将有柯基犬大聚，这里不但有服装比赛和柯基犬赛跑，还可以让狗狗认识更多的朋友，有没有心动？快带你家宝贝参加吧！去围观也是不错的哟！时间：2017.6.17，10am-2pm地点：Ocean Beach(Fulton)，Fulton and GreatHighway, San Francisco, CA更多详情，请点击左下角“阅读原文”查看 日本节Japan Day Festival湾区的各种日本文化艺术活动可真多呀，怎么感觉SF的日本城时不时就弄场日本节呢，希望咱唐人街的活动也能多些。现场将有来自东京、芝加哥和旧金山湾区的日本艺术家为大家带来太鼓、三弦琴、日本古典舞蹈和民间舞蹈等精彩的表演。当然，现场少不了各种日本美食、文化展览等特色摊位。时间：2017.6.17，1pm-5pm地点：Japantown PeacePlaza, Post and Buchanan Streets, SF，CA费用：免费更多详情，请点击左下角“阅读原文”查看 第七届大豆&amp;豆腐节7th Annual Soy &amp; TofuFestival继樱桃节过后，大豆和豆腐们也要过节了！这个周末的SF日本城还真热闹，周六，这里将聚集了湾区各大与豆腐有关的日本商家，你将在这里品尝到各种美味的豆类食品，更有萌萌的豆腐吉祥物们陪着你。现场还将有各种精彩的表演和游戏等着你哟！时间：2017.6.17，11am– 5pm地点：St.Mary’sCathedral，Gough &amp; Geary, San Francisco, CA费用：$10更多详情，请点击左下角“阅读原文”查看 Presidio Kite FestivalPresidio风筝节喜欢放风筝的小伙伴，看过来。这个周六，Presidio将举办风筝节，这里将有各种造型奇异的风筝艺术展，还有巨型风筝哟！你可以现场免费制作风筝，你还将有机会得到一个免费的风筝，先到先得。玩累了，还有美食餐车等着你哟！时间：2017.6.17，12pm – 5pm地点：Main ParadeGrounds,103 Montgomery St，San Francisco, California费用：免费更多详情，请点击左下角“阅读原文”查看 Alameda County Fair+Free Admission For Dads阿拉米达嘉年华，父亲节爸爸们免费入场这半个多月的Alameda将热闹非凡，年度盛会CountyFair来袭！ 去看演唱会、各种音乐表演，看赛马、机车特技表演，还有各种好玩的比赛、嘉年华游乐场。适合全家人出动哟！每晚，在拥有3000个座位的露天剧有免费的音乐会哟！你也可以在大屏幕前的草坪上观看。当然少不了美食。有的吃，又有的玩！本周末恰逢父亲节，下午5pm前，爸爸们可以免费入园。时间：2017.6.16-7.9，11am-11pm，注意：6.19-6.20，6.26-6.27关门！地址：4501 Pleasanton Avenue, Pleasanton，CA门票：$15停车费：$10更多详情，请点击左下角“阅读原文”查看 “The Jam at Neptune Beach” Live Music这个周末，在阿拉米达的海滩将举办为期两天的街头节日，这是当地父亲节的一个活动，全家人放下头发，一起到街头狂欢跳舞。除了有现场的音乐外，还有游乐设施的嘉年华。当然少不了食品卡车等美食、美酒，还有工艺品摊位。时间：2017.6.17-6.18，10am-5pm地址：Webster &amp; Central (Alameda)，Webster St and Central Ave, Alameda, CA费用：免费更多详情，请点击左下角“阅读原文”查看 父亲节旧金山动物园免费入园+世界长颈鹿日Father’sDay Free Day &amp; World Giraffe Day继母亲节这天，旧金山动物园免费开放后，这个周末的父亲节，带娃的爸爸们可以免费入动物园。这天还恰巧是世界长颈鹿日，更有长颈鹿一家七口陪你们一起过父亲节。你喜欢这个父亲节特别的郊游吗？时间：2017.6.18地点：San Francisco Zoo，1 Zoo Road, SanFrancisco, CA费用：带娃的爸爸免费更多详情，请点击左下角“阅读原文”查看 CharlesM. Schulz博物馆父亲节免费日Charles M. Schulz Museum Father’s Day Free Day父亲节，真的不仅单身狗要羡慕死，人夫们也羡慕忌妒恨呀。各种父亲节免费入场日，爸爸们有没有小小的得意呢？父亲节，带着萌娃来看这只萌狗，可好？时间：2017.6.18地点：Charles M. Schulz Museum，2301 HardiesLane, Santa Rosa, CA费用：带娃的爸爸免费更多详情，请点击左下角“阅读原文”查看Free Admission for Dads &amp; Grandpas水族馆爷爷爸爸们免费参观水族馆，为庆祝父亲节，对于购买一张儿童票的爸爸和爷爷，免门票。时间：2017.6.18，9am-8pm地点：Aquarium of the Bay，Embarcadero and Beach St., San Francisco,CA费用：购儿童票的爸爸爷爷免费更多详情，请点击左下角“阅读原文”查看Pleasanton父亲节马拉松24th Annual Father's Day Spirit Run一年一度的Pleasanton父亲节马拉松又来了，今年已经是第24届。任何年龄人士均可参加，有三个专为2－8儿童设立的挑战赛。比赛内容包括5公里跑步/步行，或10公里跑步/步行。这活动的收益将用作支持社区大学为本地学生提供奖学金，HopeHospice, Rotaplast, The Tri-Valley YMCA, The Valley HumaneSociety, 及波士顿马拉松赛悲剧的受害者。父亲节，参加一项特别的公益活动，也是很有意义的呀！时间：2017.6.18，8am-地点：Under the Arch in Downtown Pleasanton，Main Street Pleasanton比赛上午8时开始，提前6:45am在the parking lotof Workbench True Value Hardware at 652 Main St, Downtown Pleasanton注册更多详情，请点击左下角“阅读原文”查看 市政厅彩虹灯光秀San Francisco City Hall’s Gorgeous Rainbow Lights下个周末，一年一度热闹非凡的SF同性恋年度庆狂欢就要来了。为了庆祝这场特别的狂欢，本周日晚上起，SF市政厅将为之亮起“彩虹灯光秀”，亮起如彩虹般斑斓的颜色。摄影爱好者们，有没有心动？错过可要等明年喽！注意：市政厅建筑的灯光因为特别事件而亮起，偶尔会换色，另外每晚的灯光秀可能不一样哟！灯光秀时间表：June18-22 – Rainbow – PrideJune 23– Blue/Pink/White – Transgender FlagJune24-25 – Rainbow – Pride时间：2017.6.18-6.25，8pm-地点：SF City Hall，1 Dr. Carlton Goodlett Pl., San Francisco, CA更多详情，请点击左下角“阅读原文”查看推荐阅读：EB3排期大倒退近3年，EB1 继续有排期！7月绿卡移民排期谷歌拟继续扩张其版图至San Jose市中心，西San Jose 95130号邮区被评为全美最适宜家庭居住区这位睡过包括警长在内30多名警察的雏妓，最后拿了政府近百万赔偿！ 震惊全美的加州警察局性丑闻事件赔偿结果出炉！最高月薪$8000！哪家公司对实习生最大方？2017年实习生工资最高的25家公司榜单25年前，洛杉矶暴动！你还记得当时的湾区是什么样的吗?如果喜欢我们的文章，可长按二维码，识别关注。</w:t>
      </w:r>
    </w:p>
    <w:p>
      <w:r>
        <w:rPr>
          <w:b/>
        </w:rPr>
        <w:t>AG_Q148</w:t>
        <w:br/>
      </w:r>
    </w:p>
    <w:p>
      <w:r>
        <w:t>Content is unavailable. It has been deleted, moved, or requires a QR scan.</w:t>
      </w:r>
    </w:p>
    <w:p>
      <w:r>
        <w:rPr>
          <w:b/>
        </w:rPr>
        <w:t>AG_Q134</w:t>
        <w:br/>
      </w:r>
    </w:p>
    <w:p>
      <w:r>
        <w:t>小心！职业移民绿卡入籍，十年前的事情也可能被秋后算账！移民局最近对职业移民绿卡入籍严查，尤其注重询问申请者拿到绿卡后在公司待多久。律师建议，不要拿到绿卡就辞职，至少半年要按兵不动，否则将来小心入籍有阻碍，且还会面临职业移民绿卡被取消的危险。阿罕布拉市李先生十年前通过职业移民拿到绿卡，近日因为对川普移民政策的担忧，有入籍的打算。但入籍时，移民官询问他当初是怎么拿到绿卡，他回答是职业移民。之后又问他拿到绿卡后在原公司上班到什么时候，因为年代久远，李先生表示不记得了，最后移民官让他提供证据，证明他在那里上过班。这让李先生犯了难，十年前的东西让他去哪里找，而且当时的公司也已关门。移民律师许俊良表示，最近移民官对职业移民绿卡入籍审查变严格，主要会询问入籍者当初怎么拿到绿卡，及拿到绿卡后在该公司工作了多久。但华人申请入籍多数都是绿卡很多年以后的事情，很多纪录很难留十年，所以举证有困难，如移民局追究那么远，就让大家不知所措。像他一个客户，就在申请入籍时被移民官质疑，为什么采买的职位能申请到绿卡，虽然这是七、八年以前的事情。还有一位客人的爸爸，用职业移民拿到绿卡，之后帮孩子办了绿卡，在孩子申请公民时，就被要求需提供爸爸在帮其办绿卡的公司做了多久。他说，以前入籍，移民官都会审核重点在报税情况、道德瑕疵、服兵役登记和入籍考试等方面，不会追溯源头问申请者如何拿到绿卡。虽然和结婚绿卡相比，职业移民绿卡没有复查作业，但是既然移民局当时已给予绿卡，就没道理事隔多年还在算旧帐。这只能说明，移民局在入籍时清查申请者的个人记录比以往更小心。尤其职业移民绿卡申请者，还要格外追加如何拿到绿卡及拿到后是否上过班。拿了绿卡要继续工作，不能拿到就闪人。律师蔡玟慧表示，和亲属移民相比，职业移民绿卡的确审核细节更多，现在审核更加详细，问很多细节，这样对申请者申请很不利。现在移民局审查严格不止影响公民入籍，如发现职业移民绿卡有问题，还可能翻案绿卡，申请者可能会因此失去绿卡被递解出境。她说，移民局现在对入籍和绿卡申请的整体作业，都比以往更加严格、且审查时间更长，这包括有考量国家安全、新政府的政策风向等因素。因此在递交相关申请时，要把文件做正规，且按照要求做好细节。如何能安全入籍且保住绿卡？律师许俊良说，如果拿到绿卡就闪人，很可能让移民局怀疑其雇佣的真实性，所以建议最好拿到绿卡后留在原公司半年左右再考虑离职，且拿到绿卡那一年的12个月内不要长时间离境，有人拿到绿卡就回两岸度假三个月，移民局质疑她没上班，不符合职业移民的条件。来源：世界日报推荐阅读：EB3排期大倒退近3年，EB1 继续有排期！7月绿卡移民排期谷歌拟继续扩张其版图至San Jose市中心，西San Jose 95130号邮区被评为全美最适宜家庭居住区这位睡过包括警长在内30多名警察的雏妓，最后拿了政府近百万赔偿！ 震惊全美的加州警察局性丑闻事件赔偿结果出炉！最高月薪$8000！哪家公司对实习生最大方？2017年实习生工资最高的25家公司榜单25年前，洛杉矶暴动！你还记得当时的湾区是什么样的吗?如果喜欢我们的文章，可长按二维码，识别关注。</w:t>
      </w:r>
    </w:p>
    <w:p>
      <w:r>
        <w:rPr>
          <w:b/>
        </w:rPr>
        <w:t>AG_Q140</w:t>
        <w:br/>
      </w:r>
    </w:p>
    <w:p>
      <w:r>
        <w:t>昨晚大家一定被勇士队夺冠的喜讯刷屏了吧！继去年勇士抢七惜败给骑士，昨晚（6月12号晚上）的“复仇之战”。勇士队成功以129比120的分数打败骑士队，获得2017年NBA总冠军，夺回冠军的荣耀。昨晚，对一些人来说可谓是不眠之夜。热情的球迷们激动的心情无以言表，当晚多地就有燃放烟火、香槟美酒等各种庆祝活动。 为庆祝勇士队夺冠，3年内第二次获得总冠军，本周四（6月15日）上午10点，在奥克兰举行夺冠游行。大家还记得2015年，勇士队夺冠后在奥克兰举行的游行吗? 至少有110万参加，此次复仇骑士成功夺回冠军的荣耀，相信游行的气氛只会更加火爆。游行将于周四（15日）上午10时开始，从市中心11街路口（邻近12街捷运站）沿Broadway向北，在GrandAvenue右转、在Harrison右转南行，最终在Henry J. Kaiser会展中心外举行冠军大集会活动进行庆祝。The parade willbegin on Broadway at 11th Street, turning right on Grand Avenue,and right onHarrison to Lakeside Drive, ending on Oak and proceeding to the Henry J. KaiserConvention Center for the Rally. 球迷们最早可于当天早上5时开始在Lakeshore和12街交界处排队进场。 另外，由于游行，沿途部分路段可能会在游行前晚，就开始封闭，直至游行当日晚上。当天有出行途经此地段的小伙伴注意了，请提前确认清楚，以免为你的出行带来不便。 由于当日参加游行的人数较多，建议大家乘坐公共交通前往。另外，BART捷运建议参加游行者使用第19街站（19th Street station），避免前往容纳空间小很多的Lake Merritt站。乘坐BART捷运去朝圣的小伙伴，可以前往其官网查询更多详情。网址：https://www.bart.gov/news/articles/2017/news20170609届时请密切注意行车标识和Bart工作人员的指引。推荐阅读：EB3排期大倒退近3年，EB1 继续有排期！7月绿卡移民排期谷歌拟继续扩张其版图至San Jose市中心，西San Jose 95130号邮区被评为全美最适宜家庭居住区这位睡过包括警长在内30多名警察的雏妓，最后拿了政府近百万赔偿！ 震惊全美的加州警察局性丑闻事件赔偿结果出炉！最高月薪$8000！哪家公司对实习生最大方？2017年实习生工资最高的25家公司榜单25年前，洛杉矶暴动！你还记得当时的湾区是什么样的吗?如果喜欢我们的文章，可长按二维码，识别关注。</w:t>
      </w:r>
    </w:p>
    <w:p>
      <w:r>
        <w:rPr>
          <w:b/>
        </w:rPr>
        <w:t>AG_Q144</w:t>
        <w:br/>
      </w:r>
    </w:p>
    <w:p>
      <w:r>
        <w:t>不同国家，医疗制度必然存在着差异。若论哪个国家的医疗制度更完善，可能在某个医疗制度下工作过的医生更有发言权，对于该制度也能有一个专业、客观的评价。高磊，美国路易斯安那州Ochsner Clinic心脏专科医生，是一位华裔医生，他在中美两种制度下都工作过，他认为，中美的医疗各有千秋，但从规范完善和人性化的角度上，美国的医疗体系是领先的。更多湾区资讯请关注湾区那些事儿以下是高磊刊登在《医学界》上的一篇文章，让我们看到，在美国，医生是怎么给病人看病的。每次回国，与同事朋友聊上中美医疗制度的差别，大家都是惊叹于外面的世界有多不一样。我跟他们说，我们诊所给我的规定时间是看一个新病人用40分钟，看一个随访老病人是20分钟，而且期间的一半时间要用于病人教育预防咨询。朋友们眨眨眼睛说，如果在国内也这么看病人，一则时间上不可能，二则后面排队的病人都要来打你医生了。现在国内门诊医生一天大致看70到100个病人。听说有手脚快的，一天看150个门诊。我是惊叹了，一天8小时，150个，怎么看下来的？在美国，医生的主要时间是在门诊。我的一个月中大致一周时间在医院，另外三周在门诊。在医院是处理急性发病，迅速救治，对症下药，很多疾病都是在2-3天后可以出院，住院周期很短。例如，没有并发症的急性心梗，放支架后48小时出院；一个做开胸心脏搭桥手术的病人，平均术后4-5天出院。出院后的门诊是随访治疗的主要环节。更多湾区资讯请关注湾区那些事儿这样的医疗结构恰恰是为了节省医疗开支，避免院内并发症的发生及加快病人的康复。在费用上，比如，美国心电监护病房一天的费用大致在2000到3000美元左右，还不包括诊疗费及药费。是不是还不如住个总统套房来的舒服。出院后请个家用护工，上门护士治疗和物理治疗师的服务，这样一天的费用也不会达到病房的一半。缩短住院周期，降低费用，医院高兴，病人高兴，保险公司更高兴。在美国，看门诊是预约制度。基本上每个有医疗保险的病人都有一个家庭医生。这个家庭医生可以看作是美国门诊医疗就诊制度的骨架。它的作用犹如一个门户，面向广大病人的需求。它又是一个诊治病人的圆点，可以由此扩展出去。通常小病咳嗽发烧或慢性病的随访，家庭医生都可游刃有余。如果洞察到有关专科方面的特殊疾病，家庭医生会迅速的把病人转诊给相关的专科医生会诊。根据医疗保险的不同，很多病人可以跨过家庭医生直接看专科。但是HMO的病人必须经过家庭医生转诊。在美国经常听到很多人抱怨门诊预约时间很长，看一个专科要等上一两个月。其实这里的原因大致是此医生的病人过度饱和，也就是说医生已经太忙了。更多湾区资讯请关注湾区那些事儿。我经常看到很多医生经过7、8年的行医后不再也不能继续接受新病人。这时也表示需要有新的医生加入此地区的必要。我们诊所现在倡导的是当天专科会诊，就是如果家庭医生当天看病人认为有会诊需求或病人要求，我们可以在同一天看到病人。在门诊预约制度以外，大多诊所也有Walkin 门诊或Urgent Care门诊，不需要预约，直接挂号看病，大大的方便病人的应急需求。在美国，看门诊是需要医疗保险的。每次门诊病人根据各自不同的保险负担一定的COPAY（按照保险规定每次看病的自付费用），一般在20-40美元。我曾经有过很好的保险，看任何门诊都没有COPAY。现在不同了，我们单位的医疗保险不但我每月要交600-700美元，而且COPAY也是高的离奇。（小编个人觉得自从奥巴马医保后，每年保费在涨，个人承担的自付部分也在涨，不知道你有没有这样的感觉?不知道川普打算推行的新医保又会是怎样的鬼！）在医疗保险面前人人平等，医生也不例外。门诊也有自费病人，但是费用很难承担。更多湾区资讯请关注湾区那些事儿。看我心脏科的门诊自费病人需先缴纳500美元的预付。每次我看到这样的情况，我都会叫病人去CharityHospital（慈善医院或诊所）或我们称的公立医院，那儿的门诊可以是免费的。以往很多诊所都不收Medicare和Medicaid（美国的两种针对老人和低收入的政府保险）的病人，因为联邦医疗对医生的Reimbursement（偿付费用）很低。近些年，美国经济不景气及医疗改革的推动，有越来越多的诊所开始接受联邦保险了。在美国，医生一天看完病人并不是一天工作的结束。整个一天我需要回复很多病人的来电和处理各个病人的检查结果。我们诊所强调病人的来电要在1小时内回复。病人的病情变化或要求药方Refill（药方的联系处方）都会通过我的护士转到我的电脑上。我会及时的给病人打电话或告知我的护士如何处理。门诊每次看病人都会有开一些相关的检查。如果是复杂病情的检查我都会预约病人下次门诊时讨论。大多检查我认为没有必要回诊所的又是病情相关的，都会在结果出来后打电话通知病人。多的时候一天有8到10个电话结果通知。病人在电话上也会提出问题我们一一解答。曾经有一个病人的结果是周五晚上出来的，是正常结果，但是我知道病人很关心，打了一天的病人手机和宅电都没人接，最后是周日下午打通，原来病人出去郊游了。在美国，医院和诊所都在大力推广电脑化。奥巴马医疗改革的一个方面就是医疗信息的全面电子化。从2014年开始，没有实行电脑化的诊所和医院将受到经济上的惩罚。全面电脑化方便了医生，也方便了病人。我们整个系统有8个医院，有统一的电脑系统联网。病人可以免费注册到我们的系统。通过注册后，病人有自己的网页。可以查看到各个门诊的时间表，选择最佳适合时间预约就诊，亦可在网上反复取消再预约。病人所有的检查结果都会直接显示在病人的网页上。通过网页病人也可以给自己的医生留言或要求咨询，医生都会在最短时间回复或回电。目前我们诊所已经开始open note，就是病人看完医生后，医生书写的病历会自动传输到病人自己的网页上便于病人查看。对于医生，所有病人信息都在电脑上，查看方便。就是病人不在我们系统的医院或诊所看病，如果另个单位用的是同一电脑系统（例如，Epic是个很广泛应用的医疗电脑系统），经过病人同意，一秒内病人的信息便可传输到我的电脑上。更多湾区资讯请关注湾区那些事儿。没有以往等Fax的烦恼。就是我没有电脑在身旁，用我的iphone也可以进入我们的系统查看相关资料。由于信息电脑化，所有我开的检查的结果都会传输到我的电脑。有不正常的结果我会及时发现并做出处理。医疗的全面电子化无线化增强了病人与医生间的联系，而且进一步避免了医疗差错的发生。在美国，各个医疗诊所都在积极促进医生和整个诊所的病人满意度。病人来看医生一方面是寻求对疾病的医治，另一方面也是得到一种服务。医疗重点在病人而不是医生。病人可以选择医生而医生不能选择病人。诊所作为一种服务机构不能承担因医生或其他工作人员的服务质量而减少病人的后果。每月有专业的调查机构会向你的病人发出调查表格统计对医生乃至整个诊所的评价。病人满意度已经与医生的收入联系，并且不达标的医生也会下岗。病人满意度差的诊所，可想而知，会在医疗行业激烈的竞争中被淘汰。在美国，医学技术在不断进步，医疗观念也在不断进步。以前我们的医疗注重数量（Volume），你看了多少病人做了多少手术，你的收入与你的工作量成正比。很常见的一种衡量医生工作量的指标是RVU（relative value unit）。我们知道数量与质量是不能化等号的。某些不良医生及诊所为了增加收入开不必要的检查做不必要的手术，无形中增加了全民医疗费用，并且也危害了患者的身体健康。上述的情况正在改变。近年来，美国医疗已从注重数量转向质量（Quality）。评价医生的手段是看你是否遵循了正确的医疗方针和你的病人的相关预后。结果是，可能你今天看了150个病人，但是，他们没有好的进展，数天或一个月内还要再来看你或其他的医生，那么这样的情况下你就不能从这些病人的服务中得到应有的经济回报，可能还会有一定的惩罚。世界上没有十全十美的医疗制度，在中美两种制度下都工作过的我，深有感受。中美的制度各有千秋，但是从规范完善和人性化的角度上，美国的医疗体系是大大的走在前头。来源文学城周末去哪儿玩?戳-&gt;热气球节、薰衣草节，沙雕大赛、马术游行，葡萄牙日、印度日……湾区活动汇总（6.9-6.11）推荐阅读：EB3排期大倒退近3年，EB1 继续有排期！7月绿卡移民排期谷歌拟继续扩张其版图至San Jose市中心，西San Jose 95130号邮区被评为全美最适宜家庭居住区这位睡过包括警长在内30多名警察的雏妓，最后拿了政府近百万赔偿！ 震惊全美的加州警察局性丑闻事件赔偿结果出炉！最高月薪$8000！哪家公司对实习生最大方？2017年实习生工资最高的25家公司榜单25年前，洛杉矶暴动！你还记得当时的湾区是什么样的吗?如果喜欢我们的文章，可长按二维码，识别关注。</w:t>
      </w:r>
    </w:p>
    <w:p>
      <w:r>
        <w:rPr>
          <w:b/>
        </w:rPr>
        <w:t>AG_Q142</w:t>
        <w:br/>
      </w:r>
    </w:p>
    <w:p>
      <w:r>
        <w:t>赵小兰这个名字，对于华人来说是带着荣耀的。赵小兰(英文名Elaine Chao)，现任美国交通部部长。1953年生于台湾台北，祖籍上海嘉定。是担任美国政府内阁最高公职的华裔人士，曾创下美国内阁第一位亚裔女性部长以及第一位华裔部长的纪录。近日，CNN记者Dana Bash专访了赵小兰，记录下她从移民到部长的心路历程。在将近一个小时的访谈中，赵小兰坦言她为适应新国度所做的努力，她的政途和后悔所作出的牺牲。赵小兰也少有地谈到了，自己为什么没有孩子。 Bash写道：尽管有着那么多光环，但和赵小兰面对面时，自己却意外地感受到了她的脆弱和焦虑，尤其是在谈到自己年轻时刚移民的日子。赵小兰到一个新国家的经历作为移民，她8岁抵达美国时不会说一个英文词，她在19岁时入籍成为美国公民。就像我们知道的，她8岁时和几个妹妹一起跟随母亲来美，与三年前先行抵达美国的父亲赵锡成团聚，一家人挤在纽约皇后区的一间一居室公寓里。赵小兰说，“最初的日子非常艰难”，特别是刚开始学习英语的时候，“那些孩子对我很不好。” 长子女的压力尽管她的的父亲赵锡成最终在美国发展得很好，成为知名的华人船王。赵小兰的父亲赵锡成是知名的华人船王，其创业故事也充满传奇。赵锡成来自上海，在航海学院毕业后展开航海生涯，是中国大陆历史以来最年轻的远洋轮船长，也曾是台湾甲级船长考试的状元。他1958年只身移民到美国后，曾靠着白天打工、晚上苦修大学学分，之后更取得硕士学位。赵锡成在37岁创立了福茂集团，成功打造跨国航海事业。但赵小兰说，感到有很大的成功压力。作为家中长女，按照亚洲文化的传统，长子女通常要照顾其余的孩子，自己理应担负起照顾其他人的责任，她一度非常害怕会做不到这一点。“我很害怕我无法融入美国主流，（我害怕）我找不到工作。害怕一事无成，我将会成为我家庭的耻辱。” 没有舞会，没有约会，换来的成功赵小兰当然不会是家庭的耻辱。她表现出色，考上了位于麻州的女子文理学院--霍利霍克山Mount Holyoke。赵小兰说，当时认为这是年轻女孩子上学的好地方，但那时候的她却错过了青春期的“问题”，几乎不知道周末约会一类的事情。“我一辈子都没约过会。我从没去过高年级或低年级的舞会。”虽然赵小兰并没有寻求怜悯的意思，但Bash却告诉她，这让自己有些难过。但赵小兰回答：“没事，我不难过，也没人邀请我。”“那时候我不知道舞会和约会的重要性在哪里。我不懂流行文化，从不听音乐，一直忙着学习。”赵小兰获得哈佛大学企业管理学院硕士学位，起初从事银行业，1983年里根政府时代，她获准参与一项白宫特别培训计划，进而接触了华府政治，并于1986年弃商从政，进入联邦运输部的海事行政部门任职。开始从政之路。 虎妻赵小兰的丈夫是去年年底连任的参议院多数党领袖的共和党参议员米奇•麦康奈尔(Mitch McConnell)，他历经5任总统，是参议院最有影响力的共和党议员。赵小兰在克林顿（Bill Clinton）当选美国总统后，离开了白宫，成为美国联合慈善基金会主席，遇到了她的丈夫MitchMcConnell。她嘲笑“终极权势夫妻中的一半”这个说法，她说现在掌权的女性越来越多，所谓的“权势夫妻”自然也就越来越多了。谈到丈夫，赵小兰并没有提其尖锐的政治技巧，而是称赞丈夫更温和、人性化的一面“我称他是‘好打理(low-maintenance)’的丈夫，他自己洗衣服，也能做饭，有时候还会洗我的衣服，做饭很好吃。”并称赞“他也是个很体贴的人，考虑很周到，和他过日子很轻松。”一位当年撮合二人的朋友把赵小兰称为“虎妻”，赵小兰说“那时候‘虎妈’这个概念刚开始，我想他的意思是说，我是个非常有爱、忠诚、有价值的妻子。”对于之前说她是“虎妻”的文章，比如说她保管着丈夫的捐助者和支持者的资料文档。赵小兰解释说，这一切只是因为自己记性好罢了。“我没有做记录，全都在脑子里。我有惊人的记忆力，这只是一项天赋。如果我在24年前见过你，现在我还能回忆起我们是在哪儿、什么时候、什么样的环境下见面的。”赵小兰还现场证明了自己的说法——和记者看自己年初宣誓就任交通部长时的照片，她回忆说：“那是2017年1月31号，下午5点半的时候。” 遗憾：没有孩子赵小兰一直没有生孩子，这自然引起过很多人的猜测。在这次采访里，赵小兰少有地谈到了，自己为什么没有孩子。赵小兰在办公室展示了她大家庭的照片—她的妹妹们，侄子和侄女们。她是一个以家庭为中心的女性，却没有自己的孩子。她坦承，这是一个遗憾，但人生无法尽善尽美。“有时候我觉得这确实是个遗憾。我试着不要对太多事感到后悔。但我要对年轻的女性们说，我这一代人总被教导，人生可以尽善尽美，你可以拥有一切，有事业，也可以有家庭。但人生并不是这样。所以我试着告诉年轻女性，不管她们愿意不愿意，生活总会有需要取舍和牺牲的地方。但重要的是，当选择的时刻来临时，你得有所意识，因为如果你在不知道的情况下做出了决定，你会很后悔，而且今后不会再有悔改的机会。” 当Bash问赵小兰，当时她有没有意识到自己正在做出取舍。赵小兰回答时，试图不让泪水流出来：“不，我那时不知道。” 不要过于高估榜样的力量许多亚裔美国人后辈视她为精神榜样，但手下管着交通部近6万员工和多家机构的赵小兰却说，虽然自己试着给那些为自己工作的年轻人提供指导，但她惊讶于自己的榜样的作用被高估了。“我要说的话可能有些奇怪，但我希望这能激励到大家。我没有很多榜样，但这并没有影响到我。所以对于年轻人，我想让他们多一点力量、希望和信心：没有榜样，不意味着你将来不会成为你所期望的那种人，我们的国家充满机遇，即使你没有榜样，也没有关系。你只管追求你生命的激情，做你真正喜欢的事情，前路会坦荡。”推荐阅读：EB3排期大倒退近3年，EB1 继续有排期！7月绿卡移民排期谷歌拟继续扩张其版图至San Jose市中心，西San Jose 95130号邮区被评为全美最适宜家庭居住区这位睡过包括警长在内30多名警察的雏妓，最后拿了政府近百万赔偿！ 震惊全美的加州警察局性丑闻事件赔偿结果出炉！最高月薪$8000！哪家公司对实习生最大方？2017年实习生工资最高的25家公司榜单25年前，洛杉矶暴动！你还记得当时的湾区是什么样的吗?如果喜欢我们的文章，可长按二维码，识别关注。</w:t>
      </w:r>
    </w:p>
    <w:p>
      <w:r>
        <w:rPr>
          <w:b/>
        </w:rPr>
        <w:t>AG_Q141</w:t>
        <w:br/>
      </w:r>
    </w:p>
    <w:p>
      <w:r>
        <w:t>惠提尔（Whittier）联合学区一名19岁韩裔自闭症少年2015年被锁在校车上活活热死，其家属与巴士公司日前以2350万元达成和解。该少年家属也因此推动巴士儿童安全相关立法，预计2018年至2019学年度生效。这起事件发生于2015年9月11日，19岁韩裔李保罗（Hun JoonPaul Lee）被发现倒在停放在惠提尔巴士停车场的校车地板上，当天气温达华氏95度，这名无法用文字表达的青少年在求救失败后，在校车内七小时，活活热死。而巴士司机Armando Abel Ramirez并未查看校车后方，即下车锁门。2015年12月，李保罗的父母状告巴士公司，Pupil交通公司（PTC）与惠提尔联合学区，Ramirez也于隔年1月以虐待无法独立成年人致死的重罪，判刑两年。代表李家的律师证实，李家与巴士公司达成和解。PTC首席执行长Steve Bui发表声明指出，虽然无法缓解李保罗家人的痛苦，但公司一直努力改善政策，确保类似事情永远不再发生，PTC也致力于社区儿童和家庭安全，提供优质交通服务。2016年，在李保罗父母游说下，加州州议会通过“李保罗校车安全法”(SB 1072)，提高校车儿童安全，规定加州所有校车都需配备儿童安全警报，司机离车前必须检查车厢，加州州长布朗9月28日签署法案，法案将于2018年至2019学年度生效，同时规定校车司机每年接受儿童安全培训，以更新他们巴士司机安全证书。来源：世界日报推荐阅读：EB3排期大倒退近3年，EB1 继续有排期！7月绿卡移民排期谷歌拟继续扩张其版图至San Jose市中心，西San Jose 95130号邮区被评为全美最适宜家庭居住区这位睡过包括警长在内30多名警察的雏妓，最后拿了政府近百万赔偿！ 震惊全美的加州警察局性丑闻事件赔偿结果出炉！最高月薪$8000！哪家公司对实习生最大方？2017年实习生工资最高的25家公司榜单25年前，洛杉矶暴动！你还记得当时的湾区是什么样的吗?如果喜欢我们的文章，可长按二维码，识别关注。</w:t>
      </w:r>
    </w:p>
    <w:p>
      <w:r>
        <w:rPr>
          <w:b/>
        </w:rPr>
        <w:t>AG_Q143</w:t>
        <w:br/>
      </w:r>
    </w:p>
    <w:p>
      <w:r>
        <w:t>随着互联网科技的迅猛发展，人们在享受其带来便利的同时，也越来越多地担心个人信息的泄露。近日一个寻人网站truepeoplesearch.com在推特、脸书等社交网站上引起大家的关注。该网站是一个寻人网站，借着从公开资讯、社交网站等处搜集到的资料，按照名字、电话、住址等方式来索引、重新整理，再免费提供给民众查询。在这个网站，输入自己的名字和居住城市后，会赫然发现包含年龄、现在及曾经居住的地址、电话、甚至email、亲人名字都出现在上面。小编在该网站上测试，如果只输入名字的话，会列出美国各地、不同年龄的同名者。但如果输入名字和居住城市后，会精准定位到个人，能看到现在及曾经的居住地址，无论此前是租房，还是自己的房子。 网站宗旨是要“提供最便利的方式来尽可能协助民众寻找失联的朋友和家人”，但这造成许多民众的恐慌，担心自己的资讯遭不肖歹徒利用，作为诈骗或是其他犯罪行为使用。 网站提供了消除（Record removal request）自己记录的选项。希望将记录消除的民众可以将网站下拉至最底，看到Terms（使用者条款）后点击进入，即会看到欲消除请点此Click，点击后选择确认，数小时内纪录就会从网站上移除。 其实像truepeoplesearch.com这样的网站并不是什么新鲜事了。今年早些时候，类似的信息查询网站FamilyTreeNow.com也引起人们的关注。（FamilyTreeNow.com也提供了信息删除选项）。互联网上还有更多类似这样的网站，这些网站所搜集的资料都是透过合法方式取得，目前没有任何简单的方法可以删除所有这些网站上的信息，只能单独访问每个网站，挨个手动删除。不过专家建议，民众在社交网站上应尽量避免留下个人资讯、如有必要也可设定查询限制，每隔两三个月也要删除电脑及社交网站上不必要的纪录和资讯，以免个人资料外流，造成不必要困扰。周末去哪儿玩?戳-&gt;热气球节、薰衣草节，沙雕大赛、马术游行，葡萄牙日、印度日……湾区活动汇总（6.9-6.11）推荐阅读：EB3排期大倒退近3年，EB1 继续有排期！7月绿卡移民排期谷歌拟继续扩张其版图至San Jose市中心，西San Jose 95130号邮区被评为全美最适宜家庭居住区这位睡过包括警长在内30多名警察的雏妓，最后拿了政府近百万赔偿！ 震惊全美的加州警察局性丑闻事件赔偿结果出炉！最高月薪$8000！哪家公司对实习生最大方？2017年实习生工资最高的25家公司榜单25年前，洛杉矶暴动！你还记得当时的湾区是什么样的吗?如果喜欢我们的文章，可长按二维码，识别关注。</w:t>
      </w:r>
    </w:p>
    <w:p>
      <w:r>
        <w:rPr>
          <w:b/>
        </w:rPr>
        <w:t>AG_Q147</w:t>
        <w:br/>
      </w:r>
    </w:p>
    <w:p>
      <w:r>
        <w:t>继今年4月，美联航叫来的机场警察将一名乘客强行拖走，导致该乘客受伤满脸是血，引起国际舆论的指责与关注后，关于美联航粗暴对待乘客的负面新闻就没断过。近日，6月8日，此前闯入法网女单32强的中国女网领军人物张帅在微博表示，自己乘坐美联航飞机遭抢夺网球包，还被强行抢走了护照，登机牌也被撕破。美国联合航空登机口的工作人员态度极其恶劣！6号从Tampa/St. Petersburg飞Washington-Dulles，航班号UA735，我一直是UAPremier白金卡1K的会员。在登机口，一女工作人员不仅未经我同意强行拿走我的网球拍包，说我拍包大小超出标准。我把拍包里的挎包拿出来，她说我三个包，我把东西放进去，她又说我的包太大。而我一开始两个包，一个拍包加一个背包。我按要求把拍包放进去了那个测量随身行李大小的框框，完全符合规定，她还是不让我拿上飞机。这女的还把我的拍包用手伸展打开到最大，放在测量架子旁边拍照，制造证据，那意思是放不进去，她把拍包放到最大造成里面很多地方是空气，当然放不进去了！这个拍包机上行李架是可以放得下的，而且前天我从巴黎飞回来，就是随身带着这个包上飞机的。我坐在登机口旁的椅子上，她不征求我的同意，过来直接把我的包拎走贴上托运的标签。她还强行抢走了我的登机牌和护照，我试图要回我的登机牌和护照，她却对我说：“不要碰我！”我说你不要碰我的东西。她在争抢我护照和登机牌的过程中，登机牌都被撕烂了！她说我的包如果不托运，就不给我上飞机，只能要求我换行程，而且态度极其差！一个同班机的女乘客走过来帮我，把我的包拿起来，结果这个UA女的直接抢过来，说不准，说我们一起的，还问我那个女乘客叫什么名字！过了一会儿，她专门来找我非常不友好地说“不托运就不让我上飞机！”她说所有乘客都不同意我拿上去飞机，因为我占用了大家的地方。而事实大家都想帮助我，她却不想大家帮助我。我说如果大家都同意让我拿上去，我就拿上去。她说那也不行，要么给你换别的飞机，不让我上这班机。这凭什么！她说我可以拿着球拍上去。我同意把拍包托运了之后，我把一些贵重物品拿出来，放在另一个小包里，完全不超重也不违反规定，两个包加上五只球拍，她还是不让我上飞机，说我的球拍一把也是一件行李！她一个一个的数，五把拍子，两个小包，算是七件！这不是刻意刁难我么！又让我把球拍塞到一个包里面，但又不能是拍包。我这么多年每周旅行，球员大部分都带拍包上飞机的。我这算是领教到UA联合航空态度极其恶劣嚣张的一面了，验证了前段时间美联航因伤人事件闹得沸沸扬扬，众所周知的恶劣态度与行为！ 中国女网名将郑洁也在社交网络表达了对张帅的支持，“太欺负人……球拍是我们网球运动员打球的武器和最重要的用具，因为有些航空公司会有托运行李丢失的情况，我们的球拍又都是特制的，不可能在市面上买到相同重量和平衡点的球拍，一旦丢失对比赛造成影响非常大。所以，我们都会尽量随身携带。” 对此，目前美联航官方已经正式给出回应，“我们对您在旅途中遭遇的问题困惑，感到非常的抱歉，可以私信告知我们您的联系方式，以便进行沟通解决如此事件吗？”如果不是因为张帅是名人，普通乘客遇到此野蛮待遇，美联航是否会回应呢?周末去哪儿玩?戳-&gt;热气球节、薰衣草节，沙雕大赛、马术游行，葡萄牙日、印度日……湾区活动汇总（6.9-6.11）推荐阅读：最高月薪$8000！哪家公司对实习生最大方？2017年实习生工资最高的25家公司榜单25年前，洛杉矶暴动！你还记得当时的湾区是什么样的吗?移民局证实，优先严打假结婚，申请绿卡造假！5月1日起，绿卡、工卡换新版伯克利大学” 问鼎” 2017福布斯全美最具价值大学！加州大学成为最大赢家！美国100所最具价值大学榜单如果喜欢我们的文章，可长按二维码，识别关注。</w:t>
      </w:r>
    </w:p>
    <w:p>
      <w:r>
        <w:rPr>
          <w:b/>
        </w:rPr>
        <w:t>AG_Q145</w:t>
        <w:br/>
      </w:r>
    </w:p>
    <w:p>
      <w:r>
        <w:t>今天，6月9日，国务院公布了2017年7月的绿卡移民排期表，继上个月本财年EB1出现排期后，EB3大倒退近3年。 EB1出现排期比去年早继去年，EB1今年再次出现排期！但EB1在去年9月绿卡移民排期中才出现排期，连续两个月排期后就迎来了新财年的名额，但在今天6月绿卡移民排期中就出现排期。随着经济的好转，EB2、EB3职业移民排期似乎越来越长，而EB5也出现了排期后，一些符合EB1申请条件的高学历者、L1签证的高管们将方向转向了EB1。 EB3大倒退，期待新财年EB3倒退了2年9个月，根据往年情况，只能等待新财年名额的到来。 下面，让我们一起来看看2017年7月的绿卡移民排期表吧！7月职业移民排期表EB1，继续出现排期，与上月相同EB2，↑21天EB3，倒退2年9个月非技术劳工，原地踏步EB5，原地踏步I485排期（同上月）EB-1：杰出人才，接触教授或研究人员，跨国公司行政主管和经理EB-2：具有高等学位的专业人员；在艺术、科学或商业领域具有特殊技能的外国人EB-3：没有高等学位的专业人员、技术工人、非技术工人EB-4：特殊人员移民，包括宗教工作人员、美国政府的特殊海外工作人员、前巴拿马运河公司的工作人员。国籍组织的退休工作人员、国籍组织工作人员的家属、美国军队成员EB-5：投资移民“C”，即“Current”，代表申请者不用排期，可以继续I-485的申请或者获得移民名额。 7月亲属移民排期表F1, 原地踏步F2A，↑23天F2B，↑8天F3，↑7天F4，原地踏步               I485排期（同上月）F1：美国公民成年未婚子女F2A：美国永久居民的配偶和未成年未婚子女F2B：美国永久居民的成年未婚子女F3：美国公民的已婚子女F4：美国公民的兄弟姐妹周末去哪儿玩?戳-&gt;热气球节、薰衣草节，沙雕大赛、马术游行，葡萄牙日、印度日……湾区活动汇总（6.9-6.11）推荐阅读：最高月薪$8000！哪家公司对实习生最大方？2017年实习生工资最高的25家公司榜单25年前，洛杉矶暴动！你还记得当时的湾区是什么样的吗?移民局证实，优先严打假结婚，申请绿卡造假！5月1日起，绿卡、工卡换新版伯克利大学” 问鼎” 2017福布斯全美最具价值大学！加州大学成为最大赢家！美国100所最具价值大学榜单如果喜欢我们的文章，可长按二维码，识别关注。</w:t>
      </w:r>
    </w:p>
    <w:p>
      <w:r>
        <w:rPr>
          <w:b/>
        </w:rPr>
        <w:t>AG_Q146</w:t>
        <w:br/>
      </w:r>
    </w:p>
    <w:p>
      <w:r>
        <w:t>三年前殴打中国留学生纪欣然致死的第二名嫌犯加西亚（Andrew Garcia），昨天（6月8日）终被陪审团裁定：一级谋杀等四项罪名全部成立。法庭将于7月进行判刑听证，加西亚面临终身监禁不得假释的刑罚。经过一周的审理，8日上午陪审团开始闭门会议，因证据确凿，由12位陪审团员在不到两小时就达成一致意见：认为加西亚所有四项罪名全部成立。这四项罪名分别是：一级谋杀罪，抢劫罪、试图抢劫罪（attemptedrobbery）以及使用致命武器攻击罪。因为四罪全部成立，加西亚最高可以判处终身监禁不得假释。这已是纪欣然命案罪犯能获得的最严重刑罚，因检方已排除了对4名嫌犯寻求死刑的可能性。检方一直在商议，但最终认为，如果寻求死刑，将会导致陪审团对其罪行认定更加谨慎小心。作为一个左翼思潮占主导地位的州，很多民众并不认为杀人偿命，理所当然，如果寻求死刑，可是能会导致陪审团无法达成一致，无法定罪，反而影响了正义。加西亚的罪名和去年被宣判的此案另一名女性罪犯AlejandraGuerrero相同，去年10月，Guerrero也被判定所有罪名全部成立。但这两人的审理时间和陪审团讨论时间都有显著差别。Guerrero仅遴选陪审团就耗时三天，但今年法庭和检方都做了充分的准备，仅陪审团候选人就有100多人，所以很快就选好陪审团。去年庭审时间很长，今年则只有大约一星期左右，检方证据确凿，令辩方律师几乎没有反驳余地。去年Guerrero的审完后，陪审团讨论了好几天才最终宣判她有罪。但加西亚的审理由于证据确凿，陪审团仅用了不到两个小时，就认定他的所有罪名都成立，最对于检方和纪欣然父母都是很大的胜利。加西亚宣判听证会将于7月11日举行。但由于法庭处于认为纪欣然的父母不必多次赴美参加宣判，而精神在遭打击，计划将四名嫌犯在同一天宣判，所以听证会可能并无实质内容。下一个进入审判程序的将是嫌犯卡门（Jonathan DelCarmen），他的审前听证会将于6月15日举行。他是非法移民，整个案件期间他负责开车。另一名嫌犯Alberto Ochoa由于案发时未成年，根据去年通过的57号提案，他被送回青少年法庭。青少年法庭法官将于近期决定是否将他送回成年人法庭审判。如果送回，并且罪名成立，他将至少被判处25年监禁。如果在青少年法庭，则最高20年。 纪欣然案件的审理可谓一拖再拖，本来本案犯罪嫌疑人人数众多、且涉及未成年人，庭审前的准备就较为繁琐，而嫌犯又通过在法庭上情绪失控、咆哮公堂，要求DNA检测，代理律师称病缺席等方式各种拖延。2014年7月24日，中国的留学生纪欣然在南加州大学（USC）校园附近地区在回宿舍的路上被AlejandraGuerrero，及嫌犯JonathanDel Carmen、Alberto Ochoa和AndrewGarcia）抢劫并追打致死。 纪欣然出生于内蒙古呼和浩特市，2009年就读于浙江大学，2013年秋季开始在美国南加州大学维特比工程学院电气工程专业就读。2014年7月24日凌晨12点45分，24岁的电子工程系研究生纪欣然在从学习小组返回公寓途中遇袭，被用棒球棒击中头部。他尽管伤势严重仍勉强回到宿舍，一大早被发现死在床上。 在2015年1月的预审中（Preliminary hearing），他们称打劫纪欣然是因为“他是中国人，一定有钱”。（Heis an Chinese guy, Chinese guymust have money）。周末去哪儿玩?戳-&gt;热气球节、薰衣草节，沙雕大赛、马术游行，葡萄牙日、印度日……湾区活动汇总（6.9-6.11）推荐阅读：最高月薪$8000！哪家公司对实习生最大方？2017年实习生工资最高的25家公司榜单25年前，洛杉矶暴动！你还记得当时的湾区是什么样的吗?移民局证实，优先严打假结婚，申请绿卡造假！5月1日起，绿卡、工卡换新版伯克利大学” 问鼎” 2017福布斯全美最具价值大学！加州大学成为最大赢家！美国100所最具价值大学榜单如果喜欢我们的文章，可长按二维码，识别关注。</w:t>
      </w:r>
    </w:p>
    <w:p>
      <w:r>
        <w:rPr>
          <w:b/>
        </w:rPr>
        <w:t>AG_Q151</w:t>
        <w:br/>
      </w:r>
    </w:p>
    <w:p>
      <w:r>
        <w:t>总部位于山景城（Mountain View）的谷歌，除了正忙着在Mountain View的北海岸地区建造一栋名为CharlestonEast的极具未来风格的办公园区外，拟继续扩张其继续扩张其版图版图。近年来，谷歌以Mountain View为基础，通过一系列的租赁与买卖活动，在湾区不断扩张，巴洛阿图（PaloAlto）, 桑尼维尔（Sunnyvale）,圣何塞北部（north San Jose）等地都可以见到谷歌公司的影子。此次谷歌的目标是San Jose市中心。今天，6月6日，据San Jose市政府官员称，谷歌（Google）以及圣何塞（San Jose）的负责人目前正在讨论关于扩展公司在SanJose市中心德瑞登车站（Diridon Station）商业区兴建办公场所的计划。谷歌拟将用其附近的数百万平方英尺土地来建造一片引人注目的办公室、住宅以及零售商店。市议会将于6月20日讨论建议。Diridon Station是美国铁路（Amtrak）,加州火车（Caltrain）及其他轻轨系统的交通枢纽地段。目前，附近有各式各样的空地，包括工业厂房，以及在SanJose体育馆（SAP Center）旁的小店铺与办公楼。 西San Jose 95130号邮区被评为全美最适宜家庭居住区日前，房地产投资管理公司HomeUnion选出全美最适合家庭居住的30个邮区，除了西San Jose 95130号邮区外，湾区还有奥克兰和旧金山两个邮区入选。西圣荷西（West San Jose）95130号邮区排名第29。东湾奥克兰的核桃溪（Walnut Creek）94596号邮区排名第28。马林县的圣安塞莫（San Anselmo）94960号邮区排名第30。另外北加州距离Sacramento有22英里的洛克林（Rocklin）95677号邮区也入选，排名第16。 HomeUnion以全美前50大都会区为调查对象，先搜寻出当地2016年末到2017年初，六个月内独栋屋平均售价最低的社区，再依Maponics网站提供的政府服务资讯---公共学校数据，筛选出公立学校评级排在前20%的社区。结果显示，全美最适合家庭居住的第一名是密苏里州堪萨斯市（KansasCity）的蓝泉市（Blue Springs）64014号邮区，第二名是奥克拉荷马州奥克拉荷马市（Oklahoma City）的塔特尔（Tuttle）73170号邮区，第三名是密苏里州圣路易斯（St.Louis）的芬顿（Fenton）63026邮区。不过，由于HomeUnion评选的对象皆为大都会区，因此有人认为结果见仁见智。推荐阅读：扎克伯格哈佛毕业演讲！辍学创业13年荣誉博士！附演讲原文美国人更喜欢在哪家公司上班？LinkedIn发布全美“最吸引人”的50家企业名单！前十，湾区占六席！伯克利大学” 问鼎” 2017福布斯全美最具价值大学！加州大学成为最大赢家！美国100所最具价值大学榜单2017年美国最有“钱”景的25个工作。前10名，高科技职位占7席！如果喜欢我们的文章，可长按二维码，识别关注。</w:t>
      </w:r>
    </w:p>
    <w:p>
      <w:r>
        <w:rPr>
          <w:b/>
        </w:rPr>
        <w:t>AG_Q150</w:t>
        <w:br/>
      </w:r>
    </w:p>
    <w:p>
      <w:r>
        <w:t>Budgetravel旅游网评选出了2017年全美最酷的10个小镇，是经济实惠的夏日出行首选。这些小镇不但有城市中难觅的美国本土风土人情，还有音乐节、啤酒节、沙滩，附近还有美妙的自然风光。而这些小镇的旅行花费也很低，每晚酒店费用低于200美元。10个最酷小镇名单1. Asbury Park, New Jersey2. Bisbee, Arizona3. Nevada City, California4. Chatham, Massachusetts5. Mountain View, Arkansas6. Cannon Beach, Oregon7. Philipsburg, Montana8. Milford, Pennsylvania9. Glens Falls, New York10. Indianola, Mississippi推荐阅读：谷歌拟继续扩张其版图至San Jose市中心，西San Jose 95130号邮区被评为全美最适宜家庭居住区小心！吃了一种野生蘑菇，加州14人中毒，3人需要肝移植这位睡过包括警长在内30多名警察的雏妓，最后拿了政府近百万赔偿！ 震惊全美的加州警察局性丑闻事件赔偿结果出炉！外汇局：9月1日起银行卡境外消费超千元人民币需上报信息美签证新规出台！申请人需提交15年个人记录及5年内社交账号信息，不给难入境美国人更喜欢在哪家公司上班？LinkedIn发布全美“最吸引人”的50家企业名单！前十，湾区占六席！如果喜欢我们的文章，可长按二维码，识别关注。</w:t>
      </w:r>
    </w:p>
    <w:p>
      <w:r>
        <w:rPr>
          <w:b/>
        </w:rPr>
        <w:t>AG_Q152</w:t>
        <w:br/>
      </w:r>
    </w:p>
    <w:p>
      <w:r>
        <w:t>收到哈佛大学的录取通知，是高中生多年努力换来的大好消息；但至少有十名打败近4万名申请者，通过5.2%的录取率，原本今年秋季可当哈佛新鲜人的学生，却因在脸书上贴了不当文字与图像，遭到哈佛大学撤销录取资格。据《哈佛大学学生校报Crimson》报导，至少十名今年被哈佛大学录取的新生被取消录取通知书，因为他们在网络上分享有性暗示或种族歧视内容的文字和图像。一个月前，Reddit网站即有人披露自己的朋友因为在私人脸书群的言论，与另外11人被哈佛大学撤销录取资格的贴文。但事情直至5日哈佛学生校报Crimson报导后，才被公开。哈佛校方至今仍以不讨论个别学生入学信息为由，对此事保持缄默。就像许多大学校园的大学生一样，哈佛学院（Harvard College）在Facebook上官方的“2021届新生”群组，小组内大概有100个即将入学的大一新生。而这些新生去年12月在Facebook上建立了另一个“R级”群组，取名为“庸俗好色青少年的哈佛爆红网讯(Harvard memes for horny bourgeois teens)”。参与者分享的表情包和图片包含了有关性侵、大屠杀和儿童死亡的玩笑，有时还有开某些特定种族人群的玩笑。四月中旬，哈佛录取办公室发现了这些攻击性的、含有种族歧视，嘲笑墨西哥人、大屠杀和儿童死亡的群组谈话，，遂向这个群组的学生发出邮件，要求他们交出他们曾经发送的所有不当图片以及解释自己的行为，并说将把这些材料交给录取委员会进行讨论。随后，至少有十个学生收到通知说，他们的录取被取消。哈佛大学入学部发言人瑞可戴恩5日以“我们不公开评论个别申请人的入学情况”，回应媒体询问。就像所有大学一样，哈佛保留取消某人录取资格的权利。取消录取的理由包括虚假陈述、学业未完成、学业成绩差或刑事犯罪。发言人Dane两年前告诉《哈佛大学学生校报》：“哈佛大学保留在某些情况下撤销录取的权利，这些在录取的时候已经向学生清楚表明了。”“如果一个学生的行为令人质疑他的诚实、成熟或道德品质，录取可能被撤销。”大学官员告诉《哈佛大学学生校报》，学校这项撤销录取的决定是最终决定。《华盛顿邮报》报导说，哈佛大学撤销录取的决定凸显了社交媒体帖子对于大学申请者的危险。升学服务公司卡普兰（KaplanTest Prep）调查了逾350名大学录取官员，其中35%的人说他们检查脸书、推特和Instagram等社交媒体以了解申请者。大约42%的官员说他们看到的内容对于申请者产生了负面影响。卡普兰研究主任Yariv Alpher说：“不论是好是坏，社交媒体已经成为大学录取的重要因素，申请者比以往任何时候都需更加注重言行。”推荐阅读：扎克伯格哈佛毕业演讲！辍学创业13年荣誉博士！附演讲原文美国人更喜欢在哪家公司上班？LinkedIn发布全美“最吸引人”的50家企业名单！前十，湾区占六席！伯克利大学” 问鼎” 2017福布斯全美最具价值大学！加州大学成为最大赢家！美国100所最具价值大学榜单2017年美国最有“钱”景的25个工作。前10名，高科技职位占7席！如果喜欢我们的文章，可长按二维码，识别关注。</w:t>
      </w:r>
    </w:p>
    <w:p>
      <w:r>
        <w:rPr>
          <w:b/>
        </w:rPr>
        <w:t>AG_Q149</w:t>
        <w:br/>
      </w:r>
    </w:p>
    <w:p>
      <w:r>
        <w:t>联邦调查局FBI前局长科米上个月被川普“突然”炒鱿鱼引发全美哗然。事发突然，可怜的科米，也是通过新闻才知道自己被炒这件事的。当时他正像平时那样，在洛杉矶分局的台上给下属讲话。讲着讲着，突然旁边一台电视播出他被炒的新闻：Breaking news！震惊！FBI局长科米被川普怒炒鱿鱼。科米还以为是同事们提前给他过愚人节，这只是个玩笑呢。结果，没一会儿，他们下属认真地告诉他，你真的被炒了，然后把他拉下了讲台……戏剧性的一幕，FBI局长被“龙卷风”一般，令人措手不及地被解除了职务。成为美国第二位被总统直接解雇的FBI局长。明天，6月8日，周四，科米将出席国会参议院情报委员会关于“通俄门”调查的听证会，对于俄罗斯与川普竞选团队间的关系进行公开作证。这将是他在被解职后首次出席公开听证。而这项受到各界瞩目的世纪听证会，除了事关川普在“通俄门”的角色外，更重要的是川普如何看待“总统”这项职务。川普是否循私不公？是否涉嫌妨碍司法？或是否从最根本的行为举止上，让外界很容易判断他是否适任。白宫已经表示，川普不会动用行政权力阻碍科米听证。这场听证会是否会引爆华盛顿一场政治风暴？科米书面证词提前曝光而今天，6月7日中午，情报委员会提前公布了7页长的柯米开场书面证词，提到科米从一月起在白宫与川普的数次会面经过。在书面证词中，科米说，由于特朗普让科米感到太紧张，他开始纪录他们的会晤和他同特朗普之间的通话，并在随后立即写下一系列备忘录。那是他在同奥巴马总统接触时没有做过的事。其中包括1月27日的会面中，川普要求他“效忠(loyalty)”---“我需要忠诚。我期待忠诚(Ineed loyalty，I expect loyalty)”。以及在3月30日的电话中，对调查俄罗斯涉及干预美国大选，川普要求他“澄清(liftthe cloud)”川普本人并未受到调查。科米的书面证词中还说，川普试图敦促他放弃对前国家安全顾问弗林（Michael Flynn）的“通俄门”调查。（弗林为前国家安全部长，在“通俄”压力下辞职。）川普希望科米“看清状况要求他放过佛林案，放弗林一马，他是个好人，我希望你放过这案子(I hope you can see your way clear to letting this go，to letting Flynn go。He is a good guy，hope you can letthis go)”。柯米在书面证词中，也提到他曾向川普保证，川普本人并未受到FBI的调查。 证词中提到多项对川普不利的情况，有可能导致对川普“妨碍司法(obstruction of justice)”的调查。（“妨碍司法”是一项可以导致弹劾总统的罪名。） 情报委员会公布的7页长的柯米开场书面证词原文：Chairman Burr, Ranking Member Warner,Members of the Committee.Thank you for inviting me to appear before you today.I was asked to testify today to describe for you my interactions withPresident-Elect and President Trump on subjects that I understand are ofinterest to you. I have not included every detail from my conversations withthe President, but, to the best of my recollection, I have tried to includeinformation that may be relevant to the Committee.January 6BriefingI first met then-President-Elect Trump onFriday, January 6 in a conferenceroom at Trump Tower in New York. I was there with other Intelligence Community(IC) leaders to brief him and his new national security team on the findings ofan IC assessment concerning Russian efforts to interfere in the election. Atthe conclusion of that briefing, I remained alone with the President-Elect tobrief him on some personally sensitive aspects of the information assembledduring the assessment.The IC leadership thought it important,for a variety of reasons, to alert the incoming President to the existence ofthis material, even though it was salacious and unverified. Among those reasonswere: (1) we knew the media was about to publicly report the material and webelieved the IC should not keep knowledge of the material and its imminent releasefrom the President-Elect; and (2) to theextent there was some effort tocompromise an incoming President, we could blunt any such effort with adefensive briefing.The Director of National Intelligenceasked that I personally do this portionofthe briefing because I was staying in my position and because the materialimplicated the FBI’scounter-intelligence responsibilities. We also agreed I would do it alone tominimize potential embarrassment to the President-Elect. Although we agreed itmade sense for me to do the briefing, the FBI’s leadership and I were concernedthat the briefing might create a situation where a new President came intooffice uncertain about whether the FBI was conducting a counter-intelligenceinvestigation of his personal conduct.It is important to understand that FBIcounter-intelligence investigations are different than the more-commonly knowncriminal investigative work. The Bureau's goal in a counter-intelligenceinvestigation is to understand the technical and human methods that hostileforeign powers are using to influence the United States or to steal oursecrets. The FBI uses that understanding to disrupt those efforts. Sometimesdisruption takes the form of alerting a person who is targeted for recruitmentor influence by the foreign power. Sometimes it involves hardening a computersystem that is being attacked. Sometimes it involves "turning" therecruited person into a double-agent, or publicly calling out the behavior withsanctions or expulsions of embassy-based intelligence officers. On occasion,criminal prosecution is used to disrupt intelligence activities.Because the nature of the hostile foreignnation is well known, counterintelligence investigations tend to be centered onindividuals the FBI suspects to be witting or unwitting agents of that foreignpower. When the FBI develops reason to believe an American has been targetedfor recruitment by a foreign power or is covertly acting as an agent of theforeign power, the FBI will "open an investigation" on that Americanand use legal authorities to try to learn more about the nature of anyrelationship with the foreign power so it can be disrupted.In that context, prior to the January 6meeting, I discussed with the FBI's leadership team whether I should be preparedto assure President-Elect Trump that we were not investigating him personally.That was true; we did not have an open counter-intelligence case on him. Weagreed I should do so if circumstances warranted. During our one-on-one meetingat Trump Tower, based on President Elect Trump's reaction to the briefing andwithout him directly asking the question, I offered that assurance.I felt compelled to document my firstconversation with the President-Elect in a memo. To ensure accuracy, I began totype it on a laptop in an FBI vehicle outside Trump Tower the moment I walkedout of the meeting. Creating written records immediately after one-on-oneconversations with Mr. Trump was my practice from that point forward. This hadnot been my practice in the past. I spoke alone with President Obama twice inperson (and never on the phone) -- once in 2015 to discuss law enforcementpolicy issues and a second time, briefly, for him to say goodbye in late 2016.In neither of those circumstances did I memorialize the discussions. I canrecall nine one-on-one conversations with President Trump in four months --three in person and six on the phone.January 27 DinnerThe President and I had dinner on Friday,January 27 at 6:30 pm in the Green Room at the White House. He had called me atlunchtime that day and invited me to dinner that night, saying he was going toinvite my whole family, but decided to have just me this time, with the wholefamily coming the next time. It was unclear from the conversation who else wouldbe at the dinner, although I assumed there would be others.It turned out to be just the two of us,seated at a small oval table in the center of the Green Room. Two Navy stewardswaited on us, only entering the room to serve food and drinks.The President began by asking me whether Iwanted to stay on as FBI Director, which I found strange because he had alreadytold me twice in earlier conversations that he hoped I would stay, and I hadassured him that I intended to. He said that lots of people wanted my job and,given the abuse I had taken during the previous year, he would understand if Iwanted to walk away.My instincts told me that the one-on-onesetting, and the pretense that this was our first discussion about my position,meant the dinner was, at least in part, an effort to have me ask for my job andcreate some sort of patronage relationship. That concerned me greatly, giventhe FBI's traditionally independent status in the executive branch.I replied that I loved my work andintended to stay and serve out my ten-year term as Director. And then, becausethe set-up made me uneasy, I added that I was not "reliable" in theway politicians use that word, but he could always count on me to tell him thetruth. I added that I was not on anybody's side politically and could not becounted on in the traditional political sense, a stance I said was in his bestinterest as the President.A few moments later, the President said,"I need loyalty, I expect loyalty." I didn't move, speak, or changemy facial expression in any way during the awkward silence that followed. Wesimply looked at each other in silence. The conversation then moved on, but hereturned to the subject near the end of our dinner. At one point, I explainedwhy it was so important that the FBI and the Department of Justice beindependent of the White House. I said it was a paradox: Throughout history,some Presidents have decided that because "problems" come fromJustice, they should try to hold the Department close. But blurring thoseboundaries ultimately makes the problems worse by undermining public trust inthe institutions and their work.Near the end of our dinner, the Presidentreturned to the subject of my job, saying he was very glad I wanted to stay,adding that he had heard great things about me from Jim Mattis, Jeff Sessions,and many others. He then said, "I need loyalty." I replied, “You willalways get honesty from me.” He paused and then said, “That’s what I want,honest loyalty.” I paused, and then said, “You will get that from me.” As Iwrote in the memo I created immediately after the dinner, it is possible weunderstood the phrase “honest loyalty” differently, but I decided it wouldn’tbe productive to push it further. The term – honest loyalty – had helped end avery awkward conversation and my explanations had made clear what he shouldexpect.During the dinner, the President returnedto the salacious material I had briefed him about on January 6, and, as he haddone previously, expressed his disgust for the allegations and strongly deniedthem. He said he was considering ordering me to investigate the allegedincident to prove it didn’t happen. I replied that he should give that carefulthought because it might create a narrative that we were investigating himpersonally, which we weren’t, and because it was very difficult to prove anegative. He said he would think about it and asked me to think about it.As was my practice for conversations withPresident Trump, I wrote a detailed memo about the dinner immediatelyafterwards and shared it with the senior leadership team of the FBI.February 14 OvalOffice Meeting On February 14, I went to the Oval Officefor a scheduled counter- terrorism briefing of the President. He sat behind thedesk and a group of us sat in a semi-circle of about six chairs facing him onthe other side of the desk. The Vice President, Deputy Director of the CIA,Director of the National Counter- Terrorism Center, Secretary of HomelandSecurity, the Attorney General, and I were in the semi-circle of chairs. I wasdirectly facing the President, sitting between the Deputy CIA Director and theDirector of NCTC. There were quite a few others in the room, sitting behind uson couches and chairs.The President signaled the end of thebriefing by thanking the group and telling them all that he wanted to speak tome alone. I stayed in my chair. As the participants started to leave the OvalOffice, the Attorney General lingered by my chair, but the President thankedhim and said he wanted to speak only with me. The last person to leave wasJared Kushner, who also stood by my chair and exchanged pleasantries with me.The President then excused him, saying he wanted to speak with me.When the doorby the grandfather clock closed, and we were alone, the President began bysaying, “I want to talk about Mike Flynn.” Flynn hadresigned the previous day. The President began by saying Flynn hadn’t doneanything wrong in speaking with the Russians, but he had to let him go becausehe had misled the Vice President. He added that he had other concerns aboutFlynn, which he did not then specify.The President then made a long series ofcomments about the problem with leaks of classified information – a concern Ishared and still share. After he had spoken for a few minutes about leaks,Reince Priebus leaned in through the door by the grandfather clock and I couldsee a group of people waiting behind him. The President waved at him to closethe door, saying he would be done shortly. The door closed.The President then returned to the topicof Mike Flynn, saying, “He is a good guy and has been through a lot.” Herepeated that Flynn hadn’t done anything wrong on his calls with the Russians,but had misled the Vice President. He then said, “I hope you can see your wayclear to letting this go, to letting Flynn go. He is a good guy. I hope you canlet this go.” I replied only that “he is a good guy.” (In fact, I had apositive experience dealing with Mike Flynn when he was a colleague as Directorof the Defense Intelligence Agency at the beginning of my term at FBI.) I didnot say I would “let this go.”The Presidentreturned briefly to the problem of leaks. I then got up and left out the doorby the grandfather clock, making my way through the large group of peoplewaiting there, including Mr. Priebus and the Vice President.I immediately prepared an unclassifiedmemo of the conversation about Flynn and discussed the matter with FBI seniorleadership. I had understood the President to be requesting that we drop anyinvestigation of Flynn in connection with false statements about hisconversations with the Russian ambassador in December. I did not understand thePresident to be talking about the broader investigation into Russia or possiblelinks to his campaign. I could be wrong, but I took him to be focusing on whathad just happened with Flynn’s departure and the controversy around his accountof his phone calls. Regardless, it was very concerning, given the FBI’s role asan independent investigative agency.The FBI leadership team agreed with methat it was important not to infect the investigative team with the President’srequest, which we did not intend to abide. We also concluded that, given thatit was a one-on-one conversation, there was nothing available to corroborate myaccount. We concluded it made little sense to report it to Attorney GeneralSessions, who we expected would likely recuse himself from involvement inRussia-related investigations. (He did so two weeks later.) The Deputy AttorneyGeneral’s role was then filled in an acting capacity by a United StatesAttorney, who would also not be long in the role.After discussing the matter, we decided tokeep it very closely held, resolving to figure out what to do with it down theroad as our investigation progressed. The investigation moved ahead at fullspeed, with none of the investigative team members – or the Department ofJustice lawyers supporting them – aware of the President’s request.Shortly afterwards, I spoke with AttorneyGeneral Sessions in person to pass along the President’s concerns about leaks.I took the opportunity to implore the Attorney General to prevent any futuredirect communication between the President and me. I told the AG that what hadjust happened – him being asked to leave while the FBI Director, who reports tothe AG, remained behind – was inappropriate and should never happen. He did notreply. For the reasons discussed above, I did not mention that the Presidentbroached the FB’s potential investigation of General Flynn.March 30 PhoneCall On the morning of March 30, the Presidentcalled me at the FBI. He described the Russia investigation as “a cloud” thatwas impairing his ability to act on behalf of the country. He said he hadnothing to do with Russia, had not been involved with hookers in Russia, andhad always assumed he was being recorded when in Russia. He asked what we coulddo to “lift the cloud.” I responded that we were investigating the matter asquickly as we could, and that there would be great benefit, if we didn’t findanything, to our having done the work well. He agreed, but then re-emphasizedthe problems this was causing him.Then the President asked why there hadbeen a congressional hearing about Russia the previous week – at which I had,as the Department of Justice directed, confirmed the investigation intopossible coordination between Russia and the Trump campaign. I explained thedemands from the leadership of both parties in Congress for more information,and that Senator Grassley had even held up the confirmation of the DeputyAttorney General until we briefed him in detail on the investigation. Iexplained that we had briefed the leadership of Congress on exactly whichindividuals we were investigating and that we had told those Congressionalleaders that we were not personally investigating President Trump. I remindedhim I had previously told him that. He repeatedly told me, “We need to get thatfact out.” (I did not tell the President that the FBI and the Department ofJustice had been reluctant to make public statements that we did not have anopen case on President Trump for a number of reasons, most importantly becauseit would create a duty to correct, should that change.)The President went on to say that if therewere some “satellite” associates of his who did something wrong, it would begood to find that out, but that he hadn’t done anything wrong and hoped I wouldfind a way to get it out that we weren’t investigating him.In an abrupt shift, he turned theconversation to FBI Deputy Director Andrew McCabe, saying he hadn’t brought up“the McCabe thing” because I had said McCabe was honorable, although McAuliffewas close to the Clintons and had given him (I think he meant Deputy DirectorMcCabe’s wife) campaign money. Although I didn’t understand why the Presidentwas bringing this up, I repeated that Mr. McCabe was an honorable person.He finished by stressing “the cloud” thatwas interfering with his ability to make deals for the country and said hehoped I could find a way to get out that he wasn’t being investigated. I toldhim I would see what we could do, and that we would do our investigative workwell and as quickly as we could.Immediately after that conversation, Icalled Acting Deputy Attorney General Dana Boente (AG Sessions had by thenrecused himself on all Russia- related matters), to report the substance of thecall from the President, and said I would await his guidance. I did not hearback from him before the President called me again two weeks later.April 11 PhoneCall On the morning of April 11, the Presidentcalled me and asked what I had done about his request that I “get out” that heis not personally under investigation. I replied that I had passed his requestto the Acting Deputy Attorney General, but I had not heard back. He replied that“the cloud” was getting in the way of his ability to do his job. He said thatperhaps he would have his people reach out to the Acting Deputy AttorneyGeneral. I said that was the way his request should be handled. I said theWhite House Counsel should contact the leadership of DOJ to make the request,which was the traditional channel.He said he would do that and added,“Because I have been very loyal to you, very loyal; we had that thing youknow.” I did not reply or ask him what he meant by “that thing.” I said onlythat the way to handle it was to have the White House Counsel call the ActingDeputy Attorney General. He said that was what he would do and the call ended.That was thelast time I spoke with President Trump.推荐阅读：谷歌拟继续扩张其版图至San Jose市中心，西San Jose 95130号邮区被评为全美最适宜家庭居住区小心！吃了一种野生蘑菇，加州14人中毒，3人需要肝移植这位睡过包括警长在内30多名警察的雏妓，最后拿了政府近百万赔偿！ 震惊全美的加州警察局性丑闻事件赔偿结果出炉！外汇局：9月1日起银行卡境外消费超千元人民币需上报信息美签证新规出台！申请人需提交15年个人记录及5年内社交账号信息，不给难入境美国人更喜欢在哪家公司上班？LinkedIn发布全美“最吸引人”的50家企业名单！前十，湾区占六席！如果喜欢我们的文章，可长按二维码，识别关注。</w:t>
      </w:r>
    </w:p>
    <w:p>
      <w:r>
        <w:rPr>
          <w:b/>
        </w:rPr>
        <w:t>AG_Q156</w:t>
        <w:br/>
      </w:r>
    </w:p>
    <w:p>
      <w:r>
        <w:t>据国家外汇管理局网站消息，国家外汇管理局近日下发关于金融机构报送银行卡境外交易信息的通知。通知要求，2017年9月1日起，境内银行卡在境外实体和网络特约商户发生的单笔等值1000元人民币(不含)以上的消费交易，需由境内发卡金融机构向外汇局报送。通知明确了采集范围：境内银行卡在境外发生的提现和消费交易信息，不含非银行支付机构基于银行卡提供的境外交易。一是银行卡境外提现信息采集范围为境内银行卡在境外金融机构柜台和自动取款机等场所和设备发生的提现交易。二是银行卡境外消费信息采集范围为境内银行卡在境外实体和网络特约商户发生的单笔等值1000元人民币(不含)以上的消费交易。通知指出，本通知所称境内银行卡，是指境内发卡金融机构(以下简称发卡行)在中国境内发行的各类银行卡清算机构标识的银行卡，包括但不限于借记卡、信用卡(贷记卡和准贷记卡)。通知要求，发卡行应以法人(总部)为单位，汇总本行全部境内银行卡境外交易信息后集中报送。对于借记卡与信用卡境外交易信息不具备合并报送条件的发卡行，可以将本行的借记卡与信用卡境外交易信息分别报送。通知提到，发卡行应于北京时间每日12:00前报送上日24小时内本行银行卡境外交易信息，遇节假日不顺延。银行卡境外交易采集自2017年9月1日起施行，自9月2日起首次报送9月1日境外交易信息。通知表示，外汇局将于2017年9月1日上线银行卡境外交易外汇管理系统(以下简称银行卡管理系统)，通过数据接口方式或界面方式采集银行卡境外交易信息。通知明确，发卡行报送银行卡境外交易信息情况，纳入银行执行外汇管理规定情况考核。对于未按照规定报送银行卡境外交易信息的发卡行，外汇局将依法采取相关监管和处罚措施。为防范跨境洗钱和其他犯罪活动，外汇局将通过银行卡管理系统向各发卡行发送存在银行卡境外违规交易记录或其他违法违规行为的个人信息，信息发送渠道与各发卡行的银行卡境外交易信息报送渠道相同。发卡行接收信息后，应加强对银行卡境外交易的日常监测管理，防止银行卡成为各类违法违规行为的交易渠道。周末去哪儿玩?戳-&gt;108届樱桃节、飞鸟节、科学馆博物馆免费日……湾区活动汇总（6.2-6.4）电影票抽奖进行中……戳-&gt;送电影票啦！6／2蔡康永导演小S主演《吃吃的爱》（Didi’s Dreams）北美上映，重温十二年全球华人“康熙” 记忆推荐阅读：扎克伯格哈佛毕业演讲！辍学创业13年荣誉博士！附演讲原文美国人更喜欢在哪家公司上班？LinkedIn发布全美“最吸引人”的50家企业名单！前十，湾区占六席！伯克利大学” 问鼎” 2017福布斯全美最具价值大学！加州大学成为最大赢家！美国100所最具价值大学榜单2017年美国最有“钱”景的25个工作。前10名，高科技职位占7席！如果喜欢我们的文章，可长按二维码，识别关注。</w:t>
      </w:r>
    </w:p>
    <w:p>
      <w:r>
        <w:rPr>
          <w:b/>
        </w:rPr>
        <w:t>AG_Q153</w:t>
        <w:br/>
      </w:r>
    </w:p>
    <w:p>
      <w:r>
        <w:t>据英国广播公司(BBC)报道，在曼彻斯特遭自杀炸弹客攻击后，当地时间3日晚，英国伦敦的伦敦桥附近，一辆厢式货车在位于伦敦市中心的伦敦桥附近冲撞行人，并有三名歹徒下车拿刀袭击行人，疑似造成20多人受伤。BBC 记者琼斯（Holly Jones）当时就在事发现场，她说厢型车由一名男子驾驶，当时时速可能达到了50英里。目前，警方已确认至少一人死亡，该事件已被定性为恐怖袭击。英国首相特蕾莎·梅表示，伦敦发生的“可怕事件”被视为“潜在的恐怖袭击行为”。特雷莎·梅对此表示：“根据警方和安全部门官员更新的情况，我可以确认伦敦发生的这起可怕的事件被视为潜在的恐怖袭击行为。此次调查非常迅速。我要向在现场的警察和紧急援救部门表达我的感激之情。我们心系那些陷入这起可怕事件的人们。”知道此消息后，推特治国的川普也发表了推文。 这个周末不太平！包括这起恐怖袭击，英国伦敦相继发生三起伤人事件。根据英国警方消息，除了伦敦桥的汽车撞人事件，伦敦桥附近的博罗市场（Borough Market）以及沃克斯豪尔地区（Vauxhall area）也相继报告了伤人事件。位于伦敦桥附近的博罗市场的一家酒吧，有两名歹徒冲进，并用刀袭击顾客。该事件也被定性为恐怖袭击，但警方表示，第三起发生在沃克斯豪尔地区的是刺伤事件，不是恐怖袭击。目前警方正在搜寻3名可能携带武器的嫌疑人，并呼吁市民远离这些区域并注意安全；伦敦桥火车站在警方调查期间暂时关闭；伦敦交通局表示封锁伦敦桥所有交通。 “跑，躲，打电话”这是伦敦警方给公众最新的建议。最后附上英国，美国，加拿大，德国，欧盟国家的救急电话和方式。关键时刻还是要冷静+智商上线！《吃吃的爱》免费电影票的获奖名单巴西Emiliy LShilohziwan蘑菇恭喜以上5位朋友，每人获得《吃吃的爱》免费电影票两张蔡康永导演小S主演《吃吃的爱》（Didi’s Dreams）已在北美上映，让我们一起重温十二年全球华人“康熙” 记忆。旧金山上映院线：Century San Francisco Centre 9Century 20 Daly City and XDCentury 25 Union City and XD周末去哪儿玩?戳-&gt;108届樱桃节、飞鸟节、科学馆博物馆免费日……湾区活动汇总（6.2-6.4）推荐阅读：扎克伯格哈佛毕业演讲！辍学创业13年荣誉博士！附演讲原文美国人更喜欢在哪家公司上班？LinkedIn发布全美“最吸引人”的50家企业名单！前十，湾区占六席！伯克利大学” 问鼎” 2017福布斯全美最具价值大学！加州大学成为最大赢家！美国100所最具价值大学榜单2017年美国最有“钱”景的25个工作。前10名，高科技职位占7席！如果喜欢我们的文章，可长按二维码，识别关注。</w:t>
      </w:r>
    </w:p>
    <w:p>
      <w:r>
        <w:rPr>
          <w:b/>
        </w:rPr>
        <w:t>AG_Q155</w:t>
        <w:br/>
      </w:r>
    </w:p>
    <w:p>
      <w:r>
        <w:t>大家还记得这个女孩吗?也许换个形象，大家会有印象。 她就是去年奥克兰曝出的那条令全美震惊的警察局性丑闻事件吗的女主角---未成年妓女Jasmine Abuslin。包括奥克兰、旧金山、里士满、阿拉米达等地30多名离职或现任警员涉案，最后死的死，捉的捉。为此奥克兰警局3名局长先后下台，6名警员被起诉，1名年轻警察举枪自尽…… 而Abuslin以公民利益被侵害为由，指挥涉案警察在其未成年对其造成伤害，向奥克兰政府提出诉讼，要求赔偿6600万元。本周三，5月31日下午，奥克兰市议会以7：1投票决定赔偿该市警察局性丑闻女主角。不过，6600万有点多，于是决定赔给她98.9万美元，以了结这起引发美国媒体广泛关注并导致警察局长下台的事件。希望通过这个案子重振奥克兰警察局的警风，以及人们对奥克兰这个城市的看法……奥克兰市长薛丽比（Libby Schaaf）在一份声明中表示，该市将全力摆脱丑闻，并致力于打造该市警察部门透明、负责的文化和氛围。薛丽比说：“尽快妥当地解决这一问题，是对奥克兰最为有利的选择。未来我们将一如既往地专注于重建警民互信关系。” 未成年雏妓叱咤警察圈JasmineAbuslin的家庭并不是很幸福，童年基本上都是在父母吵架和暴打中度过的，也许因为这样，她很小的时候就成了小太妹，11岁的时候就沾上了毒瘾，早在12岁时便已上街拉客人做性工作者…后来还经人介绍加入了奥克兰当地臭名昭著的卖淫集团，成为当地颇受欢迎的雏妓……由于她的母亲是一个警局的电话接线员，跟警察接触比较多，让Abuslin逐渐认识了很多当地的警察。她睡过的第一个警察客户，名叫Dan Black。当时Dan Black知道她刚刚16岁，还有一丝理智地表示希望等她成年之后再啪啪啪…然而还是没经受住Abuslin的诱惑，被搞上了床。后来，这位尝到甜头的警察，又将自己的同事介绍过来“光顾”Abuslin的生意。Abuslin在警察中口碑相传，这些警察都是一个传一个介绍来的嫖客。她在Facbook上和很多警察都是好友，警察们会在Facebook和Instagram上互相推荐她。一位恩客更是年逾80多岁的已退休老警察，其承认曾通过Facebook和她联系，最终也和Abuslin睡过。Abuslin也很乐意跟他们发生性关系，他们在网络上接受Abuslin的语言挑逗，还有各种各样性暗示的照片，然后在酒店、旅馆、甚至警车上和Abuslin约炮……从16岁第一次接待警察，到18岁时事情曝光，Abuslin公开向媒体承认，自己一共接待了30多名离职或现任警察，很多警察其实都知道她当时未成年，他们还给她取了个外号，叫“小雏”。 一名警员自杀引曝事件2015年9月，一位30岁的奥克兰警察Brendan O'Brien自杀留下遗书，揭露他所知道的多名警察与一名未成年妓女发生过性关系。而自己也曾多次受到该妓女威胁，说要把事情说出去，最后不得已选择了自杀。丑闻的导火线是Abuslin在自己18岁生日当晚，喝得烂醉，穿着比基尼走到了一个不安全的社区。感到安全受到威胁的Abuslin打电话给其中一名和她发生过关系的警察奥布雷恩(BrendanO'Brien)，但是他没有接电话。于是，Abuslin便给警局的人发了一封短信，公布了多个和她上床的警察姓名。Abuslin还在脸书上公布了她和多名警官”交往“的细节，自己手机里存着的证据，包括她和这些警察的调情短信以及一些裸照。在Abuslin公布丑闻数小时后，警官奥布Brendan便自杀了。而其留下的一封遗书——一张与Abuslin有染的警员名单，警方因而展开调查，然后越来越多的警察开始被卷入其中。丑闻曝光后，多名示威民众在奥克兰警察局外抗议，挂出条幅：“奥克兰警察局：贩卖人口，强奸犯。”奥克兰警察局局长Whent随后宣布辞职，有传闻称，Whent对其下属的不轨行为早有耳闻，只是睁一只眼闭一只眼地瞒而不报。奥克兰市长也公开表示，对警局的办事不力非常愤怒。更奇葩的是，在丑闻曝光后，Abuslin仍不断接到来自警察的电话，要求和她发生性行为。当地的警察局12天内接连换了四个局长，3个局长下台，尽管市长表示换局长不是因为这个丑闻的原因，但是广大吃瓜群众表示：我才不信……这个性丑闻在被曝光的时候，Abuslin也只有18岁，说明她的很多警察“嫖客”，都是在她未成年的时候和她发生的关系，而且，很多涉案的警察也知道她未成年...这样的行为已经构成了犯罪，而且是强奸重罪。而且Abuslin说，自己和这些警察上床，并不完全是为了赚钱，事实上，只有三个警察给过她现金，更多的人则是给她提供酒精和大餐，以及“情报”和保护…这些警察会给Abuslin泄露一些机密，比如他们今天将要去哪些地方扫黄，他们就会给她发短信，提醒她注意，别被抓进去了……还有个名叫Brian Bunton的警官，帮她租了一个酒店的房间，还经常给她提供一些建议，比如如何才能拉到客人，如何才能提高自己的身价之类的…又当嫖客又拉皮条…… 目前，被性丑闻牵扯的多个警察局正在调查事件，已经有涉案的6名离职和现任警察被控罪，1名警长与检方达成认罪协议……Abuslin在31日下午的新闻发布会上也表示，很高兴该案得以解决，拿到这笔赔偿金她很开心，终于可以翻过这一篇，进行人生的下一个阶段了……她说：“终于可以结束这一篇章，继续我的生活。”她表示自己会重回学校念书。而当地警方要重塑公信力，应该还有很多工作要做……周末去哪儿玩?戳-&gt;108届樱桃节、飞鸟节、科学馆博物馆免费日……湾区活动汇总（6.2-6.4）电影票抽奖进行中……戳-&gt;送电影票啦！6／2蔡康永导演小S主演《吃吃的爱》（Didi’s Dreams）北美上映，重温十二年全球华人“康熙” 记忆推荐阅读：扎克伯格哈佛毕业演讲！辍学创业13年荣誉博士！附演讲原文美国人更喜欢在哪家公司上班？LinkedIn发布全美“最吸引人”的50家企业名单！前十，湾区占六席！伯克利大学” 问鼎” 2017福布斯全美最具价值大学！加州大学成为最大赢家！美国100所最具价值大学榜单2017年美国最有“钱”景的25个工作。前10名，高科技职位占7席！如果喜欢我们的文章，可长按二维码，识别关注。</w:t>
      </w:r>
    </w:p>
    <w:p>
      <w:r>
        <w:rPr>
          <w:b/>
        </w:rPr>
        <w:t>AG_Q154</w:t>
        <w:br/>
      </w:r>
    </w:p>
    <w:p>
      <w:r>
        <w:t>当地卫生官员表示，去年12月，加州北部发生野生蘑菇中毒事件，一种致命的野生“死帽”蘑菇（deadthcap mushroom，又称死帽蕈）造成14人中毒。其中3人需要肝移植。据CBS新闻6月2日报导，研究人员发表报告说，所有中毒的14人均在恢复中，但其中3人需要肝移植，一名幼儿遭受永久性脑损伤。美国疾病控制和预防中心（CDC）建议，任何人在采食野生蘑菇之前都要经过专家的评估，才能吃。CDC在6月2日发表的《发病率和死亡率周报》报告表示，可食用的野生蘑菇在摄食前，应该先经过受训真菌学家（真菌专家）的评估。在报告中，加州大学紧急医学系Kathy Vo及合作者写道：“不鼓励没有经验的人吃任何野生蘑菇。”报告显示，这14名中毒的人不是吃了自己采摘的野生蘑菇，就是吃了别人送的野生蘑菇。中毒早期症状包括恶心、呕吐和腹泻，随后会导致脱水和肝损害，且无需摄入很多“死帽”蘑菇，人们就会中毒。据报导，圣罗莎（Santa Rosa）一名37岁的患者在吃了一个“死帽”蘑菇后，中毒住院6天。一名母亲在给自己18个月大的婴儿吃了半个“死帽”蘑菇后，婴儿罹患重病。而蘑菇则是别人从山上采摘来的。更严重的是，婴儿的母亲、父亲，以及其他两名一起吃晚餐的成年人也中毒了。这个婴儿最后罹患不可逆转的肝衰竭，同时影响了她的大脑。报告说，她需要肝移植，并遭受“永久性神经损伤”。同进晚餐的另一名成年人也需要肝移植。前几年，加州毒物控制部门每年只收到少许关于蘑菇中毒的报告。自从降雨增加和天气暖和以来，2016年秋季，野生蘑菇快速生长，使得中毒疫情扩大。报告作者说：“虽然天气条件和鹅膏肽类毒素中毒数量的增加并不能证明是因果关系，但早期的季节性降雨和温暖的气候对蘑菇的扩散作出重大贡献。”另外，人们业余采摘野生植物数量的增加（当作食物或药用植物材料），也增加了中毒的风险。研究人员建议，如果医护人员诊治吃蘑菇后的中毒病患，应联系当地毒物控制中心寻求帮助。报告指，欧洲已经使用的一种治疗方法“静脉注射生物素蛋白”，目前正在美国临床试验中进行测试。来源：海外网周末去哪儿玩?戳-&gt;108届樱桃节、飞鸟节、科学馆博物馆免费日……湾区活动汇总（6.2-6.4）推荐阅读：扎克伯格哈佛毕业演讲！辍学创业13年荣誉博士！附演讲原文美国人更喜欢在哪家公司上班？LinkedIn发布全美“最吸引人”的50家企业名单！前十，湾区占六席！伯克利大学” 问鼎” 2017福布斯全美最具价值大学！加州大学成为最大赢家！美国100所最具价值大学榜单2017年美国最有“钱”景的25个工作。前10名，高科技职位占7席！如果喜欢我们的文章，可长按二维码，识别关注。</w:t>
      </w:r>
    </w:p>
    <w:p>
      <w:r>
        <w:rPr>
          <w:b/>
        </w:rPr>
        <w:t>AG_Q159</w:t>
        <w:br/>
      </w:r>
    </w:p>
    <w:p>
      <w:r>
        <w:t>每年6月的第一个星期五，你知道是什么日子吗？不是伟人诞生纪念日，而是“National Doughnut Day”世界甜甜圈日。这不，明天就是甜甜圈日啦！甜甜圈日是为了感谢在第一次世界大战时提供甜甜圈给士兵的妇女们而设立的。当时，许多妇女们自制甜甜圈给士兵，用最简单、却也最有家乡味的甜点，抚慰身在战火中的不安。甜甜圈日（National Doughnut Day）的首创是1938年的芝加哥救世军。之后只要到了这一天，许多美国的甜甜圈店还会提供免费的甜甜圈，让这个温馨的传统延续。小伙伴们，明天就是一年一度的甜甜圈日了！甜甜圈，又称多拿滋、唐纳滋，是一种用面粉、白砂糖、奶油和鸡蛋混合后经过油炸的甜食。最普遍的两种形状是中空的环状、或面团中间有包入奶油、蛋浆（泛指蛋打成的液体，卡士达）等甜馅料的封闭型甜甜圈。甜甜圈在美国最受欢迎，任何一个糕点店铺或快餐店都有出售。从5岁儿童到75岁老人都对它有着一致的热爱。在亚洲，甜甜圈主要是被当成点心类的食物，但在美国则有许多人以甜甜圈作为早餐的主食，瑞尔可滋口味的甜甜圈是最受小孩子欢迎的。明天去哪里可以得到免费的甜甜圈呢？Krispy Kreme：不需要任何消费，可任选一免费甜甜圈，口味自选，活动全天有效。湾区参加活动的店有：Concord: 1991 Diamond Blvd. | 925-363-4570Daly City: 1575 Sullivan Avenue | 650-985-5612Union City: 32450 Dyer Street | 510-471-6121Fremont: 43835 Pacific Commons | 510-445-1357Mountain View: 2146 Leghorn Street | 650-254-1231Santa Clara: 3133 Mission College Blvd | 408-986-8824San Jose: 121 Curtner Ave. Suite 40 | 408-293-2011Pinole: 2800 Pinole Valley Rd., #E | 510-262-4611Brentwood: 2530 Sand Creek Rd | 925-516-4649Roseville: 10317 Fairway Drive | 916-797-2221Vacaville: 1620 E Monte Vista Ave | 707-452-0905更多参加活动门店查询，请点击左下角“阅读原文”查看小编友情提醒：每年的这天他们家的排队场面那是相当火爆呀，要做好排队的准备哟！Dunkin' Donuts：购买饮料，送一免费甜甜圈。湾区参加活动的店有：Walnut Creek: 1250 Newell Avenue | 925-946-1134Half Moon Bay: 118 San Mateo Rd | 650-560-0106American Canyon: 410 Napa Junction Rd Suite 100 | 707-320-0685South San Francisco: 180 S Airport Blvd. | 650-742-9101更多参加活动门店查询，请点击左下角“阅读原文”查看LaMar’s Donuts：凭优惠券每位顾客可以得到一个免费的甜甜圈饼。优惠券下载，请点击左下角“阅读原文”查看Honey Dew Donuts：购买任何中杯饮料可获取免费Coco Loco甜甜圈。参加活动门店查询，请点击左下角“阅读原文”查看Cumberland Farms：5am-10am，买咖啡或冰镇饮料，可得免费甜甜圈。注意：不是所有门店均参加活动。参加活动门店查询，请点击左下角“阅读原文”查看推荐阅读：扎克伯格哈佛毕业演讲！辍学创业13年荣誉博士！附演讲原文美国人更喜欢在哪家公司上班？LinkedIn发布全美“最吸引人”的50家企业名单！前十，湾区占六席！伯克利大学” 问鼎” 2017福布斯全美最具价值大学！加州大学成为最大赢家！美国100所最具价值大学榜单2017年美国最有“钱”景的25个工作。前10名，高科技职位占7席！如果喜欢我们的文章，可长按二维码，识别关注。</w:t>
      </w:r>
    </w:p>
    <w:p>
      <w:r>
        <w:rPr>
          <w:b/>
        </w:rPr>
        <w:t>AG_Q158</w:t>
        <w:br/>
      </w:r>
    </w:p>
    <w:p>
      <w:r>
        <w:t>周末又要到了，小伙伴们想好去哪儿玩了吗？对了，明天就是甜甜圈日，去哪得免费甜甜圈？参见下一篇文章！ 樱桃节及游行108th Annual Cherry Festival &amp; Parade小伙伴，今年有去摘樱桃吗?你知道吗?这周末樱桃们要过自己的节日啦！有人说SanLeandro是樱桃的故乡，你还别不信，看看人家传统的节庆樱桃节，都已经举办上百年了，每年都有超过3万人次参加这个欢乐的庆典活动。除了刚刚采摘的新鲜樱桃外，现场还有小型游行（上午10点开始）、美酒美食、各种娱乐节目、手工艺品摊位、儿童游乐区等各种有趣的活动。据说每年还会新增许多不一样的庆祝活动，今年会是什么呢？时间：2017.6.3，11 am - 6 pm (Parade at 10 am)地点：Downtown San Leandro，Parrot and Washington，San Leandro, CA费用：免费更多活动介绍，请点击左下角“阅读原文”查看官网信息 第41届Union Street 街会41th Annual Union Street Festival标志着旧金山夏季街头各项节日开启的Union Street 街会又如约而致了！这是旧金山最大的免费年度盛事之一！Union Street 街会将旧金山具有历史性顶级购物商区的中心地带展开，跨越六个街区，预计今年将有十万人参加。有爵士、蓝调、乡村、蓝草和本地乐团等5种乐队带来精彩的现场音乐表演，还有时尚走秀，美酒美食、各类艺术工艺品摊位，热闹非凡，很适合全场老小一同参加。时间：2017.6.3-6.4，10am - 6pm地点：UnionStreet - Gough to Fillmore, Union Street and Fillmore, SF，CA费用：免费更多活动介绍，请点击左下角“阅读原文”查看官网信息第18届蝴蝶和飞鸟节18th Annual Butterfly &amp; Bird Festival虽然今年湾区的气温忽冷忽热，但是仍然抵不住夏天要来了！夏天来喽！蝴蝶纷飞呀！蝴蝶和飞鸟节来啦！这是个很适合周末带着小朋友去的活动。带着宝宝去“冒险”，亲近大自然，更教会孩子要保护大自然、爱护蝴蝶和鸟儿们，重视生态平衡的重要性。时间：2017.6.4，10am - 3:30pm地点：Coyote Hills Regional Park，8000 PattersonRanch Road, Fremont,CA费用：免费更多活动介绍，请点击左下角“阅读原文”查看官网信息 NBA Finals户外看NBA总决赛今晚6月1日，2017年NBA总决赛已经打响。除了Oracle体育馆外，旧金山的SoMa Streat Food Park在总决赛比赛日期间，将会变为球迷们最大的户外观看比赛聚集点。现场拥有10部超大屏电视进行直播，还将有foodtruck带来超多种类的美食在旁。边吃边看球赛啦！快来感受现场热闹而激烈的气氛吧！时间：2017.6.1-6.18地点：SoMa StrEAT Food Park, 428 11th Street, SF费用：前100位入场的免费（需在facebook上注册), 之后入场费：$5更多活动介绍，请点击左下角“阅读原文”查看 Baya rea Book Festival湾区图书节网络盛行的今天，让纸制图书离大家越来越远了。还记得小时候的图书会、书展吗？本周末，湾区年度图书节将在柏克利Downtown举办，这是世界一流的国际庆祝活动之一。你除了有机会淘到你喜欢的书籍外，现场还将有来自各地的200多名作者会与读者朋友进行面对面的交流，更有美食和亲子活动。适合大朋友、小朋友参加。时间：2017.6.3-6.4，10am - 6pm地点：MLK Jr. Civic Center Park (Berkeley)，2151 MartinLuther King Jr. Way, Berkeley, CA费用：室外活动免费，座位先到先得；室内活动$8/一天，$15/两天更多活动介绍，请点击左下角“阅读原文”查看官网信息San Jose Greek FestivalSan Jose希腊节你对希腊有多少了解？你对希腊这个民族又有多少了解？你又知道什么希腊美食呢？这个周末，圣何塞人民忙着过希腊节，一连三日的庆祝活动！这里有希腊人祖法秘制的美食，还有独具希腊文化风情的歌舞表演！快来参加希腊节吧！时间：2017.6.2，5pm - 10pm；6.3，11am- 10pm；6.4，11am - 9pm地点：Saint Nicholas Greek Orthodox Church，1260 Davis St, San Jose, CA费用：$5/成人，$3/老人和学生，打印优惠券免费优惠券打印网址，及更多活动介绍，请点击左下角“阅读原文”查看 经典溜溜球大赛20th Annual Bay Area Classic Yo-Yo Contest今年湾区经典溜溜球大赛将在南湾San Jose举行！没想到吧！溜溜球竟然有自己专业的比赛？而且将有超过百位西海岸的世界顶级溜溜球大师同场竞技。那会是怎样的场面，怎样的比赛呢？期待吧？现场还将有高手为你带来免费的溜溜球课程哟！你将学到什么样的小技巧呢？时间：2017.6.3，9am-6pm；地点：Children’s Discovery Museum，180 Woz Way, SanJose, CA费用：观看免费更多活动介绍，请点击左下角“阅读原文”查看 Biggest Little Air Show“最大的”小型飞机飞行表演秀你喜欢飞机吗?那么不要错过本周六San Carlos的小型飞机飞行表演秀哟！从喷气式到螺旋桨型，从直升机到无人机，各式各样的小型飞机等着你哟！此次表演秀最大看点：飞行员John将驾驶跟原机同尺寸的1944年的SNJ飞机进行飞行表演。时间：2017.6.3，10am-1pm；地点：Hiller Aviation Museum，601Skyway Road, San Carlos, CA费用：博物馆场外观看免费，博物馆门票$16/成人，$11/青少年更多活动介绍，请点击左下角“阅读原文”查看 Corgi Con &amp; Smitten Ice Cream Social柯基犬&amp;Smitten冰淇淋社交活动英女王的最爱，小短腿柯基们的大聚会还有两周就要开始啦！本周六将有一个温场的小型聚会哟！没弄明白，柯基和冰淇淋有什么关系！好吧，人家这是社交活动。部分冰淇淋收益将会捐给Corgi Con爱心慈善基金会。时间：2017.6.3，1pm-4pm；地点：Smitten Ice Cream (Mission)，904 ValenciaStreet, San Francisco, CA费用：免费更多活动介绍，请点击左下角“阅读原文”查看加州科学院免费开放日California Academy of Sciences Free Day加州科学院针对旧金山市民，各区分别开放，但是每年对全湾区人民开放的日子并不多（每年只有四次），本周日就是免费开放日。加州科学院位于旧金山金门公园，是世界上最大型的自然历史博物馆，于2008年建筑改装，成为美国最新颖的现代化博物馆。从空中俯瞰，加州科学馆的园屋顶像巨大的绿色冰激淋凸出地面，2.5英亩的绿色屋顶种植了近200种加州的植物，它使整个建筑和金门公园周围的绿色空间构成一个整体。科学馆有地下一层，地上一、二、三层和楼顶。地下一层是水族馆，有菲律宾珊瑚礁、沼泽、鳄形硬鳞鱼、水中世界、北加州海岸和探索潮水池。第一层有生物进化岛、科学动态、幼儿探险园、天文馆、非洲馆、研究实验室、环保的建筑、世界雨林、生态变化：加州气候的变迁和加州科学馆园林。象这样的集生态屋顶、水族馆、天文馆和自然历史博物馆为一体的建筑在全世界独此一家。时间：2017.6.4，11am – 5pm地点：55 Music Concourse Dr, San Francisco, CA费用：免费，门票先到先得平时票价要$34.95/成人，$24.95/儿童。 Asian Art Museum Free Admission Day亚洲艺术博物馆免费日当天同样免费开放的还有亚洲艺术博物馆，该馆建于1966年，一座以收藏亚洲文物，尤其是中国文物为主的博物馆。这里收藏有来自中国、日本、朝鲜、印度尼西亚等亚洲国家和地区的各类艺术珍品15000多件，而作为馆藏重点，收藏在这里的中国瓷器有2000多件，玉器有1200多件，青铜器有800多件。收藏中国文物，始于新石器时代，迄于清，为世界上收藏中国玉器最丰富的博物馆。总体来说，这是一座以收藏亚洲文物尤其是中国文物为主的、在全美拥有亚洲艺术藏品最多的博物馆。时间：2017.6.4，10am - 5pm地点：200 Larkin Street San Francisco, CA费用：免费，平时门票$15SF国际艺术节SF International Arts Festival一年一度的SF International Arts Festival这个周末就要落下帷幕了！从设计到展览，从音乐到舞蹈，从电影到戏剧……，每年世界各地的著名艺术家和设计师都会赶来参加他们自己的大派对。你怎忍心错过国际大师们的精彩表演？时间：2017.5.25-6.5地点：2 Marina Blvd,San Francisco, CA 94123费用：很多活动免费，但须提前注册更多活动介绍，请点击左下角“阅读原文”查看推荐阅读：扎克伯格哈佛毕业演讲！辍学创业13年荣誉博士！附演讲原文美国人更喜欢在哪家公司上班？LinkedIn发布全美“最吸引人”的50家企业名单！前十，湾区占六席！伯克利大学” 问鼎” 2017福布斯全美最具价值大学！加州大学成为最大赢家！美国100所最具价值大学榜单2017年美国最有“钱”景的25个工作。前10名，高科技职位占7席！如果喜欢我们的文章，可长按二维码，识别关注。</w:t>
      </w:r>
    </w:p>
    <w:p>
      <w:r>
        <w:rPr>
          <w:b/>
        </w:rPr>
        <w:t>AG_R0</w:t>
        <w:br/>
      </w:r>
    </w:p>
    <w:p>
      <w:r>
        <w:t>虽然是预料之中，但也颇让人吃惊，美国级别最高的超级销售—特朗普先生，一口气和中国签下了2535亿美元的大单，简直令人叹为观止。那么，签约现场的细节如何？且看我们为您披露： 第一组见证签约项目：项目1：国家能源投资集团有限责任公司与西弗吉尼亚州签署《页岩气全产业链开发示范项目战略合作框架协议》金额837亿美元。签字人：中方：1神华集团总经理凌文美方：A西弗吉尼亚州州务卿思拉舍 项目2：中国兖矿集团公司与美国空气产品公司签署《关于陕西未来榆林煤间接液化一期后续项目投资合作协议》项目总投资117亿美元。签字人：中方：2兖矿集团董事长李希勇美方：B空气产品公司董事长葛思明 项目3：中石油与切尼尔能源公司签署《中国石油天然气集团公司和切尼尔能源有限公司关于LNG长约购销的谅解备忘录》金额110亿美元签字人：中方：3中石油总经理章建华美方：C切尼尔能源公司CEO弗思科 项目4：山东南山集团与美国乙烷公司签署《乙烷购销协议》，金额260亿美元。签字人：中方：4南山集团总裁程仁策美方:：D美国乙烷公司CEO赫太林第二组见证签约项目项目1：中投公司与高盛集团签署《设立中美制造业合作基金战略合作谅解备忘录》资金总额50亿美元。签字人：中方：1中投公司总经理屠光绍美方：A高盛集团CEO布兰克芬 项目2：中国航空器材集团公司与波音公司签署《飞机采购协议》，金额370亿美元。签字人：中方：2中航材董事长贾宝军 美方：B波音公司董事长米伦伯格 项目3：中粮公司于ADM公司签署《大豆购销协议》，金额16亿美元。签字人：中方：中粮集团董事长赵双连美方：C-ADM公司亚太区总裁陈冬 项目4：小米公司于高通公司签署采购合同，金额40亿美元。签字人：中方：4小米公司董事长雷军 美方：D高通公司首席执行官莫伦科夫  第三组见证签约项目项目1： 福特汽车（中国）有限公司与福特汽车（美国）有限公司签署《汽车进口采购合作备忘录》，金额95亿美元。签字人：中方：1福特汽车（中国）公司董事长兼首席执行官罗冠宏美方：A福特汽车集团副总裁傅礼德  项目2：上汽通用汽车与通用（美国）汽车公司签署汽车零部件进口合同，金额22亿美元。签字人：中方：2上汽通用汽车公司总经理王永清美方：B通用汽车全球执行副总裁钱惠康 项目3：中国工商银行与美国通用电气公司签《航空发动机采购框架协议》，金额11亿美元。签字人：中方：3 工商银行董事长易会满美方：C通用电气公司副董事长庄睿思 项目4：Oppo公司与高通公司签署采购合同，金额40亿美元。签字人：中方：4Oppo首席执行官陈明永美方：D高通公司首席执行官莫伦科夫    第四组见证签约项目项目1：中国中石化集团、中国银行、中投公司与美国阿拉斯加州政府和阿拉斯加州天然气开发公司签署《阿拉斯加液化天然气联合开发协议》，项目金额430亿美元。签字人：中方：1中石化总经理戴厚良          2中国银行董事长陈四清          3中投公司总经理屠光绍美方：A阿拉斯加州州长沃克          B阿拉斯加天然气公司总裁迈耶 项目2：上海均瑶集团与美国通用电气公司签署《航空发动机采购框架协议》，金额14亿美元。签字人：中方：4均瑶集团董事长王均金美方：C通用电气公司副董事长庄睿思 项目3：VIVO公司与高通公司签署采购合同金额40亿美元。签字人：中方：5VIVO公司首席执行官沈炜美方：D高通公司首席执行官莫伦科夫川普十分重视本次访问活动，访问团不仅包括“第一夫人”梅拉尼娅、国务卿蒂勒森、国家安全顾问麦克马斯特、白宫幕僚长凯利等重要官员，特朗普还带了一支由29位企业大佬随行的豪华商务代表团。 据报道，超过100家美国企业申请加入访华代表团，美国商务部最终精挑细选了29家，而特朗普把这些企业代表带入中国的目的也很明显--为了贸易，而合作方向一定在能源和制造业两块。 从目前披露的这份访华团名单来看，特朗普商贸团中共有29位商业及政界领袖。其中，大公司的高管遍布于能源、工业和材料、科技、生命科学、金融、农业和贸易等行业。这份名单中，也不乏阿拉斯加天然气开发公司、钱尼尔能源公司、通用电气、波音、高通、西屋电气等我们耳熟能详的大公司。例如，高盛CEO劳埃德·布兰克费恩（Lloyd Blankfein），高通公司CEO史蒂夫·莫伦科夫（Steve Mollenkopf）、陶氏杜邦公司董事长利伟诚（Andrew Liveris）、霍尼韦尔公司高增长区总裁沈达理（Shane Tedjarati）、波音商用飞机部门总裁Kevin McAllister等都参与随行。高盛CEO劳埃德·布兰克费恩高通公司CEO史蒂夫·莫伦科夫陶氏杜邦公司董事长利伟诚11月9日，中美两国商务部在人民大会堂共同举办中美企业家对话会。小米董事长特别助理魏来微博图片披露，中国企业家方面有小米创始人雷军、京东集团首席执行官刘强东、联想集团董事长兼CEO杨元庆等出席。商务部部长钟山在对话会上说，习近平主席和特朗普总统亲自出席中美企业家对话会，并见证了签约仪式，充分体现了两国元首对加强中美经贸合作的高度重视。 在两国元首的正确引领下，这两天，两国企业创造了奇迹，经贸合作的金额达到2535亿美元。这既创造了中美经贸合作的纪录，也刷新了世界经贸合作史上的新纪录，相当于2016年天猫“双11”总成交额的14倍。</w:t>
      </w:r>
    </w:p>
    <w:p>
      <w:r>
        <w:rPr>
          <w:b/>
        </w:rPr>
        <w:t>AG_R1</w:t>
        <w:br/>
      </w:r>
    </w:p>
    <w:p>
      <w:r>
        <w:t>11月5日，德州圣安东尼奥（San Antonio）东南方的小城镇萨瑟兰泉（Sutherland Springs）第一浸信会教堂（First Baptist Church），当地时间早上11：30左右，发生枪击血洗教堂事件。已造成26死20人伤，死者年龄从72岁的老者到18个月的婴孩。事发小镇只有400多居民。 凶手曾在空军服役，无证买枪逃过背景调查 官方已经确认了这名枪手是26岁的戴文·凯利 (Devin Patrick Kelley)。 美国空军发言人安(Ann Stefanek)表示，凯利于2010年起在美国新墨西哥州霍洛曼空军基地(Holloman Air Force Base) 服役，2014年被开除。 ATF特工Fred Malanowski表示，凯利被军方开除后，被禁止购买军火枪械。德克萨斯州的州长确认，凯利没有持枪证。 然而他在2014-2017年间，每年购买一把枪械；此次的四把枪械，两把购买于科罗拉多州，两把购买于德克萨斯州。 凯利在服役期间曾因为家庭暴力被军事法庭判监禁。但他买枪时还成功通过了犯罪背景审查（National Instant Criminal Background Check System，简称NICS），这是因为军事法庭对他家庭暴力的审判并没有出现在他的背景记录上。而五角大楼的规定是应该将他的犯罪纪录报给NICS。 如果有普通法院判处的家庭暴力记录，他则无法购买枪支。美国空军发言人承认了空军的工作失误。 当地人见义勇为高速飙车上演夺命追击 枪手血洗教堂后，从教堂离开。被持枪赶到的55岁的斯蒂芬·威尔福德（Stephen Willeford）射中身体一侧。在搏斗中威尔福德试图制服枪手并抢下他的武器，凯利挣脱后驾驶自己的SUV逃跑，威尔福德立即跳上了邻居约翰尼·兰根道尔夫（Johnnie Langendorff）的卡车，二人朝着凯利的车快速追上去。在这番时速高达95英里的亡命追击中，由于驾驶速度过快，凯利的车辆失控冲出高速路边，在警方到来前他在车内开枪自杀。当地一个居民告诉每日邮报，威尔福德当时在另一个教堂，是他的女儿打电话给他说有一个全副武装的男人在教堂里面扫射人群，于是威尔福德立刻带着枪跑来，向歹徒开枪。虽然威尔福德并没有当过兵，但是却有一手好枪法，当他和凯利面面相对时，他毫不犹豫地开枪射击凯利护具和身体之间的部位，打中了凯利身体一侧。两名勇敢的当地人，55岁的斯蒂芬·威尔福德和27岁的约翰尼·兰根道尔夫合力追击枪手，在这次事件中被人们称赞为英雄。55岁的斯蒂芬·威尔福德，持枪打伤枪手，阻止更大伤亡。CNN报道5日发表题为“这个男子可能阻止了德州大规模枪击事件向更严重事态方向发展”的文章称，“如果不是一名当地居民与枪手展开了对峙，那么德克萨斯州历史上最致命的枪击事件可能会夺走更多人的生命。” 美国福克斯新闻网发表题为“‘英雄’邻居一把抓起了步枪，并向嫌犯进行射击”称，在当地官员描述了这名男子的行为之后，网友称赞他为“英雄”。 凶手复杂的背景：药物服用者，无神论者，犯罪背景他的初中同学说他在六年级到九年级之间，被他的父母灌了高剂量的“精神病药”。他经常抱怨父母和他的药物。而在高中时，他很热衷枪和无神论，总是不停地说这两个话题，导致他的同学们渐渐和他疏远。 网友们对他吃的药如此评价： 凯利于2010年至2014年在美国空军服役。2012年曾因为家庭暴力被军事法庭判监禁。据报道，他殴打自己的妻子和孩子，造成了小孩子的头骨破裂。在服刑12个月以后，以“表现不好”退役，并且降了军衔。凯利在科罗拉多州居住期间，因为虐待自己的狗被邻居报了警。然而，警方最后没有起诉他。 警方透露，枪手在自杀之前，曾打电话给他的父亲，说他不打算这样做。 警方说，枪手戴文·帕特里克·凯利（Devin Patrick Kelley）曾与他的岳母米歇尔·希尔兹（Michelle Shields）在发生争执，他在德克萨斯州的萨瑟兰泉（Sutherland Springs）向他的岳母发出了“威胁性的文字”。枪手的岳母米歇尔是这个教会的召集人，惨案发生时米歇尔不在现场，听说教堂出事后才赶来。在美国住久了都知道，大城市的街上有很多“无家可归者”，甚至于有些小城镇也有。他们大多数都有各种不同种类不同程度的精神疾病。这是因为美国在上个世纪的八十年代经济萧条期间通过法案，联邦政府停发给精神病院的津贴。而很多地方政府也陆陆续续停止了给精神病院提供资金，导致精神病院大批量地关门。里面的病人被谴返回“家”，而最终造成他们得不到正常的护理和治疗，并且，他们“像正常人一样”生活在社会里。其实，他们就像定时炸弹，总有爆发的一瞬间。 自从Sandy Hook小学的枪击惨案以来，社会各界都在呼吁恢复/成立精神病院，收容这些人。然而，经费是个问题，更大的问题是多年以来，liberal 想尽千方百计，给与了精神病患者们“同等的人权”，如果病人自己不同意，谁都不能把他们收进精神病院。就像中国的那些喝醉了人从来不承认自己醉，精神病患者怎么会知道自己有病？简直岂有此理！虽然美国是建立在“个人权力和自由”之上，这样的政策不改变，老百姓很难有太平日子啊！有兴趣的读者可以看看下面这篇文章，了解一下美国的精神病院是怎么被关掉的。（链接需要复制以后在浏览器上打开）http://www.gormogons.com/index.php/2013/03/reagan-didnt-close-down-mental-hospitals/</w:t>
      </w:r>
    </w:p>
    <w:p>
      <w:r>
        <w:rPr>
          <w:b/>
        </w:rPr>
        <w:t>AG_Q157</w:t>
        <w:br/>
      </w:r>
    </w:p>
    <w:p>
      <w:r>
        <w:t>上个月，川普政府正式提出对签证申请者进行更严格的审查，要求了解更多社交媒体信息。近日，美国务院正式颁布了加长版调查问卷，强制申请人披露他们过去五年在社交媒体上的活动，并追溯十五年前的履历资料。据路透社报道，新签证审查政策已于5月23日由美国行政管理和预算局（OMB）批准。根据该政策，美国使领馆签证官可要求签证申请者提供过往所有的护照号码5年内社交媒体资料、邮箱地址、电话号码15年内的个人信息，其中包括住址、就业信息以及旅行记录等。问卷样本虽然对于这些新增问题回答与否完全自愿，但相关问卷表格显示，未能提供上述信息可能会延迟签证申请，甚至导致签证直接被拒。不是每个申请人都会收到这份补充问卷美国国务院官员科克斯（Will Cox）表示，每年约有1300万外国人申请赴美签证，其中约有1%的人会收到加长的问卷表格。如果签证官认为这些额外信息是确认身份或者进行更严格的国家安全审查时所必需的，那么签证申请者就应当提供此类信息。科克斯还表示，在收到加长问卷的申请者中，约有85%最终会获得美国签证。美国国务院一名官员告诉路透社，签证官员可以要求额外信息“来确认身份或进行更严格的国家安全审查”。此前，该部门声称在全球范围内，只有约0.5%的签证申请人会收到这种加长版调查问卷。周末去哪儿玩?戳-&gt;108届樱桃节、飞鸟节、科学馆博物馆免费日……湾区活动汇总（6.2-6.4）电影票抽奖进行中……戳-&gt;送电影票啦！6／2蔡康永导演小S主演《吃吃的爱》（Didi’s Dreams）北美上映，重温十二年全球华人“康熙” 记忆推荐阅读：扎克伯格哈佛毕业演讲！辍学创业13年荣誉博士！附演讲原文美国人更喜欢在哪家公司上班？LinkedIn发布全美“最吸引人”的50家企业名单！前十，湾区占六席！伯克利大学” 问鼎” 2017福布斯全美最具价值大学！加州大学成为最大赢家！美国100所最具价值大学榜单2017年美国最有“钱”景的25个工作。前10名，高科技职位占7席！如果喜欢我们的文章，可长按二维码，识别关注。</w:t>
      </w:r>
    </w:p>
    <w:p>
      <w:r>
        <w:rPr>
          <w:b/>
        </w:rPr>
        <w:t>AG_R2</w:t>
        <w:br/>
      </w:r>
    </w:p>
    <w:p>
      <w:r>
        <w:t>Content is unavailable. It has been deleted, moved, or requires a QR scan.</w:t>
      </w:r>
    </w:p>
    <w:p>
      <w:r>
        <w:rPr>
          <w:b/>
        </w:rPr>
        <w:t>AG_R4</w:t>
        <w:br/>
      </w:r>
    </w:p>
    <w:p>
      <w:r>
        <w:t>新闻发布2017年11月8日新泽西州李文斯顿：美国亚裔教育联盟（AACE）近日发信敦促大学共同申请表组织(Common Application Organization)停止将亚裔申请人非法细分为十个子类别。AACE在信中指出，这种做法不但非法，而且违反道德准绳：1.</w:t>
        <w:tab/>
        <w:t>这是对申请人隐私的非法侵犯，因为无论联邦政府还是任何一个州政府都没有通过立法，明确授权可以基于教育的原因而对亚裔美国人进行细分;2.</w:t>
        <w:tab/>
        <w:t>美国宪法第十四修正案保证所有美国公民都受到法律的平等保护。再者，美国1964年“民权法案”规定，“任何人在美国不得因种族、肤色或出生地而受到任何接受联邦财政资助项目或活动的歧视”。种族、出生地或祖籍不应该在大学招生过程中成为歧视学生的因素;3.</w:t>
        <w:tab/>
        <w:t>对亚裔申请人进行细分只会加剧很多美国大学（包括常青藤盟校）对亚裔孩子普遍存在的种族歧视，使其更为恶化。在这封信中，AACE也揭露了这种细分的歧视性质。虽然亚裔只是美国人口最少的种族群体之一，共享申请表组织却使用十个子类别对亚裔进行微观细分。与此同时，该组织仅使用三个子类别对美国人口最多的种族—白人进行分类，尽管美国白人的民族来源或出生地多达包括欧洲和其他大洲境内超过50多个国家。美国亚裔教育联盟主席赵宇空先生说：“所有孩子，无论是在美国出生或是归化入籍的，都是美国公民，都应该被平等对待。在大学申请过程中对亚裔申请人进行细分是非法、不道德，并且造成种族分化的行为。这只会给那些歧视亚裔孩子的大学提供方便，便于它们对勤奋学习和成绩优异的亚裔孩子的录取进行非法限制。Common Application Organization应立即停止这种歧视性的做法。所有亚裔孩子都应该抵制这种对他们隐私权的非法侵犯，拒绝选择这些具有分裂性质的细分类别。”点击以下链接可以打开美国亚裔教育联盟发给大学共同申请表组织(Common Application Organization)的信函：http://asianamericanforeducation.org/wp-content/uploads/2017/11/Opposition_Letter_Against_Common_App_Subdivision_201711.pdf（编者注：由于微信公众号不支持外链接，请点击本文下方的“阅读原文”或“Read more”阅读美国亚裔教育联盟发给大学共同申请表组织(Common Application Organization)的信函。 谢谢！）美国亚裔教育联盟媒体联络人：欧阳了寒： 电话 (201) 817-9981jack.ouyang@asianamericanforeducation.org张国栋：电话（631) 741-6943guodong.zhang@gmail.com美国亚裔教育联盟简介美国亚裔教育联盟（AACE）是一个非党派和非牟利的全国性组织，致力于美国亚裔平等教育权利和其他教育相关的活动。AACE及其支持组织的领导人都是来自亚裔社区的草根志愿者、企业领导、而且更重要的是，学生家长。 2015年5月，AACE的创始人联合了64个包括华裔、印度裔、韩裔、巴基斯坦裔和其他亚裔在内的美国亚裔团体向美国教育部和司法部递交申诉，要求他们调查哈佛大学针对美国亚裔申请学生的录取歧视。这是有史以来亚裔组织在追求平等教育权利方面所采取的最大规模的联合行动之一。目前已经获得美国司法部的调查。美国亚裔教育联盟网站：http://asianamericanforeducation.org/zh/home-zh/</w:t>
      </w:r>
    </w:p>
    <w:p>
      <w:r>
        <w:rPr>
          <w:b/>
        </w:rPr>
        <w:t>AG_R5</w:t>
        <w:br/>
      </w:r>
    </w:p>
    <w:p>
      <w:r>
        <w:t>今年的美国大学申请表格Common Application 把占美国人口比例最低的亚裔非法细分成中印韩等10个子类别，而对人口最多的白人只分三类。这是明显歧视行为。细分给非法种族配额提供了便利。勤奋学习、全面发展的华人和其他亚裔孩子将成为最大受害者。美国亚裔教育联盟已经严正要求美国的大学共同申请表组织立刻停止对亚裔申请人的非法细分：http://asianamericanforeducation.org/zh/category/news-zh/我们并推出个人请愿书，希望大家积极参加我们的行动，踊跃签名支持，并广为转发！！！https://goo.gl/ZdFr1u（编者注：由于微信公众号不支持外链接，请点击本文下方的“阅读原文”或“Read more”签名支持。 谢谢！）</w:t>
      </w:r>
    </w:p>
    <w:p>
      <w:r>
        <w:rPr>
          <w:b/>
        </w:rPr>
        <w:t>AG_R3</w:t>
        <w:br/>
      </w:r>
    </w:p>
    <w:p>
      <w:r>
        <w:t>初到国外的小伙伴们会发现几乎绝大多数国内app的海外版权协议存在授权地区的限制，许多平时看的视频，经常听的歌儿现在听不到了。时差党最后的希望， 网易云音乐，也在今年不再提供试听及下载服务。。。付费变成会员也没有用哦！蓝瘦香菇！！！于是，作为海外党的我们需要练就的必备技能就是......今天安利给各位一款实际亲测的"神器"，帮你秒速回国。从此追剧、听歌不受限！上上上...上教程↓↓↓01—然后，打开APP，进入首页，点击【启动】按钮，几秒后显示【连接成功】02—回到音乐软件里看看，全部可以播放了！QQ音乐：酷狗音乐： 一键启动【快帆】APP，秒速回国内，可以顺畅的听歌、看视频啦！除此之外，小编还发现这款APP的其他亮点： 线路多，支持自选线路。app主页下方有【当前线路】，点进去可以看到，免费和VIP线路有88条，可自主动选择。除了访问中国，你还可以以选择访问其他国家的线路，比如到台湾，去看 bilibili上台湾用户专属动漫；去香港看TVB的限定本地资源的视频内容。支持多种终端。不仅支持（IOS/安卓）主流终端，还支持TV盒子/ Windows /Mac等。支持打开98%以上的国内APP及网页正值神都挡不住的双11全民狂欢节，【快帆】为新老用户带来了简单又实用的超【帆】福利。活动期间，凡在快帆App-商城内，首单购买QQ音乐、酷狗、腾讯、爱奇艺、优酷等任意数字娱乐商品，即送10天快帆VIP专线服务；累计购满10美元，再送30天快帆VIP专线服务。了解活动详情并参与活动，请移步快帆APP来安利下载方法：第一种 -- 快帆官网：http://campaign.eiyotrip.com/r/gs支持各种终端的版本都在这里； 第二种 -- 进入快帆用户交流QQ群：647730716，可在群文件中找到对应文件下载； 第三种 -- 手机用户（限海外手机用户）到各自应用市场，搜索‘快帆’并下载/安装；第四种 -- 点击左下角【阅读原文】链接下载安装  这绝对是一款为海外党量身定做的APP。饭（帆）团们，翻滚起来吧！一起享受我们的视听盛宴。还有，别忘了好东西要记得分享哦~赶快奔走相告身边的海外小伙伴吧！还可以扫描二维码下载哦！</w:t>
      </w:r>
    </w:p>
    <w:p>
      <w:r>
        <w:rPr>
          <w:b/>
        </w:rPr>
        <w:t>AG_R9</w:t>
        <w:br/>
      </w:r>
    </w:p>
    <w:p>
      <w:r>
        <w:t>Content is unavailable. It has been deleted, moved, or requires a QR scan.</w:t>
      </w:r>
    </w:p>
    <w:p>
      <w:r>
        <w:rPr>
          <w:b/>
        </w:rPr>
        <w:t>AG_R6</w:t>
        <w:br/>
      </w:r>
    </w:p>
    <w:p>
      <w:r>
        <w:t>NEWS PROVIDED BYAsian American Coalition for Education Nov 08, 2017, 21:30 ETLIVINGSTON, N.J., Nov. 8, 2017 /PRNewswire-USNewswire/ -- The Asian American Coalition for Education (AACE) has recently issued a letter, urging Common Application Organization stop its dividing of Asian American applicants into 10 subcategories in the Common Application. In this letter, AACE pointed out that this practice is not properly authorized and immoral: 1. It is unauthorized intrusion of the applicants' privacy because neither the federal government nor any state has passed legislatures that explicitly authorize subdivision of Asian Americans for educational purpose;2. The Fourteenth Amendment of the U.S. Constitution guarantees that all American citizens are under the equal protection of the laws. The Civil Rights Act of 1964 stipulates that "No person in the United States shall, on the ground of race, color, or national origin,… be subjected to discrimination under any program or activity receiving Federal financial assistance." Race, national or ancestral origin should not be used as factors to discriminate against any student during the college admissions processes; 3. The subdivision of Asian American applicants only exacerbates the racial discrimination against Asian American applicants by many American colleges, including Ivy League schools.   In this letter, AACE also reveals the discriminatory nature of this subdivision. Common Application Organization uses 10 subcategories to micro-classify Asian Americans, one of the smallest racial groups, while only using three sub-categories to classify white, the largest racial group in America, who has ethnic, national and ancestral origins from more than 50 countries in Europe and other Continents.       Mr. YuKong Zhao, the President of AACE said: "All children, either born or naturalized in America, are American citizens and should be treated equally. The subdivision of Asian American applicants in Common Application is discriminatory, immoral and divisive.  It only enables some colleges to discriminate against hardworking and high-performing Asian American students. The Common Application Organization should immediately stop this discriminatory practice. All Asian American applicants should reject this unauthorized intrusion of their privacy and refuse to select these divisive subcategories."AACE's letter to Common App Organization can be accessed at: http://asianamericanforeducation.org/wp-content/uploads/2017/11/Opposition_Letter_Against_Common_App_Subdivision_201711.pdfAsian American Coalition for EducationMEDIA CONTACTS:Mr. Raymond Wong, raymond_h_wong@yahoo.com, (646) 853-0928;Ms. Swann Lee, swanleeca@gmail.com, 617-906-6682.About the AACE: www.asianamericanforeducation.org SOURCE Asian American Coalition for EducationRelated Linkshttp://www.asianamericanforeducation.org</w:t>
      </w:r>
    </w:p>
    <w:p>
      <w:r>
        <w:rPr>
          <w:b/>
        </w:rPr>
        <w:t>AG_R8</w:t>
        <w:br/>
      </w:r>
    </w:p>
    <w:p>
      <w:r>
        <w:t>时光荏苒、岁月如梭，还记得去年的今天我们是怀着怎样一个心情度过的吗？我们相聚在一起，我们抱团取暖，就是为了我们能一起哭、一起笑！ 我知道川普是2011年我的一个朋友搬进Trump Tower开始，读了他的书，到2015 年他宣布竞选总统，我就认定了他。 伊州的天空是蓝的，伊州的空气也是蓝的，早期挺川，举步维艰，暂时没有找到志同道合的人。2016年5月份我只能跑去加州找到天天，天天带着我们几十个人举着Chinese American For Trump的牌子跟着川普Rally，并在空闲时间打电话扫街。6月份回到芝加哥后开始寻找挺川战友，并在7月同无言，Christina，阿荣，Helen,Kieth接受共和党培训。8月参加北京人聚会时，因为为挺川造势没有征求所有人意见而发表文章，遭到批评。 感谢六饼，不得不得已的情况下解散聚会群为我解了围。 在这里，我再一次表示我的歉意。但是，那个聚会，我也找到了战友。在接下来的时间里， 我们组织了大量的挺川活动。10月8号，大选前一个月，我们第一次挺川大聚会在这个深蓝州的腹地，芝加哥召开了。 感谢六饼，一叶知秋，潇潇飞云，无言，Christine，韩凯，刘妍，合一，Andy...等义工的努力； 感谢开车7小时远道而来的Yanyan，涛声依旧，蕾拉。 因为你们的热心参与和支持，咱们的挺川活动才能进行的有声有色、如火如荼。咱们的造势活动虽然谈不上浩浩荡荡，却能以星星点火之势燎原。 对于摘掉华人长期不过问政治、不参与政治这顶帽子， 我们的聚会是有意义的！值得一提的是，通过10月8日这次聚会，我也接触到了李戈、圣、马骏等一些挺川新面孔。最后， 我衷心感谢Joseph Qian一次又一次地把挺川的牌子插到大路边上， 也感谢所有的挺川活动捐款人：捐款接龙名单：01. 北美崔姐Grace 02.JW 03.李戈04.SW 05.一叶知秋 06. Peter Gao 07. 六饼 08.shaoyang 09.pinghome 10.千寻11.Andy 12. Jolie/阿凤 13. Sharon huang 14. CynnieH 15.ChenXiao 16. 微风吹白杨17.王军 18.仁君 19.芝加哥房姐 20.daisy 21.刘朝霞 22. Yanhong 23. Yanchou Han 24.FineSister 25.如风任去留 26.张洵Eric 27. Peter Qiu 28.風城飛雪29.Stella Z 30. 圣 31.云起 32.May-梅 33.万类霜天竞自由  34.shaolei lu Pending35. MyRabbit 36. 只如初见37.  DavidZ 收到                                             38. linda yang 39. 韩凯 40. 邹立  41. Jie Wu 42. LucyZ  43. kitty Qiu44 秦医师 45. xiaoming sun 46. 花之馨 47，无名英雄 48. Betty Wei 49. Yonghong Huan 50. Bo Chen 51. 小鱼 52. Ruoxi Tang  pending     53. Jen  Zhang 54. Catherine Chang 55，xinningyang 56 cheng 57. xiangju Li 在庆祝川普当选一周年之际，感谢以上战友的慷慨捐赠，是你们！让你们的努力飞机才能飞上天空，才能让我们的挺川路牌屹立在高速路旁，让我们挺川广告随世界日报飞向华人手中。 是你们，让500万游行队伍中的一部分认识到Chinese American For Trump已经今非昔比！   为了我们的家园更美好、生活更安全、社会更公平，让我们继续携手努力！</w:t>
      </w:r>
    </w:p>
    <w:p>
      <w:r>
        <w:rPr>
          <w:b/>
        </w:rPr>
        <w:t>AG_R7</w:t>
        <w:br/>
      </w:r>
    </w:p>
    <w:p>
      <w:r>
        <w:t>今天是川普总统赢得2016年美国大选的一周年纪念。在这个值得纪念的日子里，我们的川普总统到达了北京，对中国进行三天国事访问，并参加一系列美中双边的商业和文化活动。 川普总统的出行车队的组成车辆  川普总统的车队到达北京天安门前来欢迎的小朋友们川普总统和夫人在故宫参观川普总统和夫人应邀在紫禁城进餐－－绝无仅有的待遇中美经济合作关系将更加紧密外界预计中美将签署一些贸易交易，包括对美进行能源投资以及购买美国的液化天然气。从美国媒体流出的代表团名单上来看，大部分是美国的能源和制造业公司，也有通用电器、霍尼维尔国际公司、波音公司和西屋电气公司等大公司。美国股市再创新高，是川普为美国人民带来的最大的经济效益。美国股市的一再走高，充分显示了美国投资者对美国经济、对美国政府的信心。</w:t>
      </w:r>
    </w:p>
    <w:p>
      <w:r>
        <w:rPr>
          <w:b/>
        </w:rPr>
        <w:t>AG_R13</w:t>
        <w:br/>
      </w:r>
    </w:p>
    <w:p>
      <w:r>
        <w:t>美国司法官员11月1日消息，被警方击伤后遭逮捕的纽约卡车袭击嫌犯赛波夫（Sayfullo Saipov）在病床上接受审讯时，竟然询问FBI探员，是否可以让他在医院病房里挂恐怖组织 “伊斯兰国（ISIS）” 的黑色战旗。嫌犯赛波夫（Sayfullo Saipov） 总统川普在获知这一消息后，11月1日晚上发了一条推特写道：“纽约这个恐怖分子一定很得意，他竟要求在其病房内悬挂‘伊斯兰国’(ISIS)旗帜。他造成了8人死亡，12人严重受伤，他应该被处死刑。” 另据报道，联邦调查局纽约办事处1日宣布，已找到第二名涉及纽约恐袭事件的乌兹别克斯坦籍男子。此人名为卡迪洛夫(Mukhammadzoir Kadirov)，现年32岁，乌兹别克人。另一名与袭击有关联的知情者, 32岁的乌兹别克人卡迪洛夫(Mukhammadzoir Kadirov) 11月1日，纽约南区代理联邦检察官金俊玄（音译）宣布，将以支持恐怖主义罪等罪名对纽约曼哈顿驾车撞人事件嫌疑人赛富洛·赛波夫提起指控。 金俊玄在当天的新闻发布会上说，29岁的乌兹别克斯坦移民赛波夫面临“支持恐怖组织罪和驾车故意伤人罪”两项刑事指控，前者可判终身监禁，后者可判死刑，接下来大陪审团经过审查后将正式对他提出起诉。 当日公布的起诉书中称：“赛波夫计划用卡车冲撞西侧高速路附近的行人，他还打算前往布鲁克林大桥继续撞人。他想杀死更多的人。在展开攻击期间，他本想在卡车前后张贴ISIS的旗帜。但最后他害怕太引人注目而没这么做。”嫌犯赛波夫的犯罪现场赛波夫在病床上接受审讯时称他受到在手机上看到的ISIS视频的鼓舞而进行了卡车袭击。最让他感到振奋的是听到ISIS的领袖巴格达迪问美国穆斯林应该如何回应伊拉克穆斯林被杀害的时候。赛波夫在10月22日租借了卡车进行演练。他选择万圣节进行袭击，是因为他认为这一天会有更多人外出。他本想在卡车上展示ISIS的旗帜，但又害怕太引人注目而改变计划。 赛波夫甚至对审问他的FBI探员宣称如果他可以在医院展示一下ISIS的旗帜，他会感到很快乐。 据媒体报道，执法人员在赛波夫的手机中发现约90部影片，很多是与ISIS相关的内容；另外，手机中还有约4000张图片，很多也与ISIS有关。 赛波夫原籍是乌兹别克斯坦，2010年来到美国，在新泽西租下了用以犯案的卡车。他来到美国后曾先后居住在俄亥俄州、佛州和新泽西州。他目前和他的妻子及三个孩子居住在新泽西州的帕特森（Paterson）。他曾是一名商业卡车司机。在制造恐怖袭击之前半年，他曾经是一名Uber司机。赛波夫通过多元化签证（Diversity visa）项目来到美国。该项目允许在美移民人数很少的国家居民抽签获得签证。 多元签证计划的确使美国每年移民的人口更加多元化，但也招致了很多批评之声。川普在1日表示，他会要求国会“立即”启动计划来“杀死”这项计划。众议院司法委员会主席鲍勃•古德雷特在一则声明中也表示，这些签证对美国公民的安全构成威胁。  该签证受益人有关的另一起被外界知晓的恐怖袭击事件，发生在2002年。当时，一名埃及男子在洛杉矶一个机场发动袭击，造成两人死亡，之前他妻子通过“摇奖”（Lottery）的方式获得美国永久居留权，他也因此被允许获得在美国永久居留的权利。乔治亚州的参议员普渡说，纽约的恐袭事件证明了“绿卡摇奖”是终止的时候了。他和另一位参议员寇顿共同提出了一择优录取为原则的打分制新移民法“RAISEACT”。（详情见：川普总统力推新移民政策，希望给美国经济带来更大的活力）相关阅读王湉与新移民法作者TOM COTTON会面，谈新移民法出台的方方面面移民美国：梦想与现实的改变</w:t>
      </w:r>
    </w:p>
    <w:p>
      <w:r>
        <w:rPr>
          <w:b/>
        </w:rPr>
        <w:t>AG_R11</w:t>
        <w:br/>
      </w:r>
    </w:p>
    <w:p>
      <w:r>
        <w:t xml:space="preserve">德克萨斯州教堂枪击案： 一名男子在星期天上午11:15，走进德克萨斯州圣安东尼奥（San Antonio）附近Sutherland Springs当地一间教堂(First Baptist Church),开枪对正在做礼拜的人射击。据说教堂有大约五十多名成员。但不是所有的成员当时都在教堂里。教堂牧师和太太都不在。目击者说，枪击持续时间很短，“感觉只有十几秒。” 听到了大约二十几声枪响。德克萨斯州教堂枪击案最新报道说，得克萨斯州州长Greg Abbott宣布,死亡人数为二十六人，其中有四名儿童，教堂牧师十四岁的女儿是死者之一。另外还有二十多人受伤。这次枪击案将是美国对宗教场所袭击死亡人数最多的一次。据CNN报道，住在教堂隔壁的一位男子听到枪声后，提起一杆自己的枪就跑过来跟枪手交火。 枪手丢下自己的AR-15长枪逃跑， 这位男子追了出去。当地警察局说，枪手在经过警方短暂的追逐后已经被宣布死亡。现在还不清楚枪手是自杀还是被击毙。连CNN这样的左媒都说，这次多亏了隔壁邻居有枪， 否则会有过多人死伤。川普总统第一时间就在推特上说，“FBI和执法部门已经赶到现场。我正在从日本监测事件。 一些媒体报道了枪击嫌犯的身份信息。Daily Beast报道说，枪手是26岁的Devin Patrick Kelley. 他是New Braunfels的居民，该地是位于得克萨斯州圣安东尼奥的郊区。根据公开记录，枪手已婚。圣安东尼奥警方已经在星期天傍晚搜查了枪手的住所。枪手曾在美国空军服役，后被处分除名。他在2014年5月被军事法庭审判。这是枪手的凶器。 到目前为止，警方仍然在调查凶手的作案动机。十一月五日，在德州人民心里有着特殊的意义。八年前的今天，在Fort Hood也曾经发生过一场悲惨的血案。恐怖分子、冷血杀手Hasan已经被军事法庭判处了死刑！ Justice will be served! God bless America! </w:t>
      </w:r>
    </w:p>
    <w:p>
      <w:r>
        <w:rPr>
          <w:b/>
        </w:rPr>
        <w:t>AG_R12</w:t>
        <w:br/>
      </w:r>
    </w:p>
    <w:p>
      <w:r>
        <w:t>从明天（11月3日）开始，川普将开始他上任以后的首次亚洲之行。11月8日，川普将抵达北京，对中国进行国事访问，并参加一系列美中双边的商业和文化活动。届时，两国商贸以及朝鲜半岛问题预计将是川普强调的重点。专家分析指出，川普访华的时机非常好，虽然双方存在贸易冲突和摩擦，但机遇同在；美方此次有备而来，川普有望满载而归。这是川普上任以来第一次访问中国，也是习近平十九大后第一次接见国家级元首。 今年4月在美国海湖庄园川习会上，中美达成经济合作“百日计划”。到了7月，中美双方再启动首轮经济对话，虽有可圈可点之处，但总体成果有限，两国都不满意相互之间的市场开放程度。白宫负责亚太事务的一位资深官员日前对媒体表示，川普总统这次访华将传达明确的信息，即美国希望两国之间的经贸关系能够对美国企业更加有可持续性与公平性。 外界预计中美将签署一些贸易交易，包括对美进行能源投资以及购买美国的液化天然气。从美国媒体流出的代表团名单上来看，大部分是美国的能源和制造业公司，也有通用电器、霍尼维尔国际公司、波音公司和西屋电气公司等大公司。 以下是专家盘点的对川普访华，美中经贸关系的四个看点。第一，双方有望再续“百日计划”；第二，美企业代表团多为制造业，切合川普经济施政理念；第三，知识产权仍是中美之间的难题之一；第四，外界预测在能源方面有望签单。 一、双方有望再续“百日计划” 在7月，对于中美经济合作“百日计划”及进行的首轮经济对话，双方以近乎“交白卷”的形式告终。当时，外界预料在中共十九大之前，中方不太可能出台经济领域方面的大胆改革举措，同时亦预测川普政府在“十九大”后对华进行国事访问时，有望施压、达成美对华贸易的部分利益诉求。 按照美方事后发出的声明，美方致力于达成川普在海湖庄园定下的重要目标，而川普在不同的场合中多次表示必须解决与中国的贸易问题，因为完全不互惠。 根据中国海关总署7月发布的贸易统计数据，2017年上半年中美顺差额同比增长6.5%，且中国的对美顺差比例在整体顺差额中再次超过60%，比2016年（49%）同期大幅攀升。 美国南卡罗莱纳大学艾肯商学院讲席教授谢田表示：“川普访华选在‘十九大’尘埃落定之后，这个时机非常有利。习近平压力比较小，可以有效地进一步实施4月海湖庄园签下的协议。” 他分析，本轮川习会一方面可以重新定调中美关系，解决中美经贸之间摩擦性、爆炸性的问题；另一方面也可以保持对朝鲜的压力，为美军事解决朝鲜问题铺路。他说：“我想这次（会谈）会比较容易。至于成果是否能超越‘百日计划’，我觉得可能是（计划）具体化，因为调子已经定下来了。” 对于当时参与经济对话的中方代表国务院副总理汪洋在“十九大”已经进入政治局常委，是否会继续参与，谢田表示：“估计这次接待罗斯的中方代表仍然是汪洋。在明年人大会议之前，这段时间他应该还是会主持经济对话，继续做完这件事。” 二、企业代表团多为美国制造业 美商务部长罗斯带领的企业代表团名单显示，这次川普是有备而来，他带去的大部分都是制造业高管，这跟他的经济政策理念很符合。川普首次访华，并由商务部长带商家一起出访，是推销美国产品、创造利润、创造就业机会和创造福利。把美国制造带去中国，主要就是卖产品。 据路透社报导，有29家企业获准参加11月8日启程的贸易代表团。名单上包括通用电器（GE）、霍尼韦尔（Honeywell，电子产品）、波音（飞机）、高通（Qualcomm，半导体及通讯设备）、贝尔直升机和特雷克斯（Terex，设备制造）等。其中10家企业涉足天然气或其它能源领域，包括Cheniere Energy、Freepoint Commodities。 液化天然气公司Delfin Midstream、SolarReserve、Stine Seed Company、生物技术公司Drylet、废水处理公司Viroment、美国大豆出口委员会也确认计划参加访华。 名单上基本都是美国对中国占较大出口份额的行业代表。比如：2015—2016年美国对中国最大出口的行业分别是：飞机（132亿美元）、大豆（128亿美元）、汽车（96亿美元）、电子产品器件（84亿美元）和核反应堆及发电设备（26亿美元），这些都是中国民生必需、也很难替代的产品。 三、知 识 产 权仍是中美贸易的一大难题 高通是这次少数几家准备随团访华的科技企业之一，其中国地区收益约占全球营利收入的一半。该公司执行长莫勒科普（Steve Mollenkopf）计划参加出访。 美国产业消息人士表示，已有多年没有大型企业代表团随同美国总统出访中国。奥巴马分别在2009和2014年访华，而美商务部长则分别在2010和2015年率团访华。比如，2010年，时任商务部长的骆家辉带领波音、清洁能源、能效领域的企业访华，其中也鲜有高科技企业身影。 路透社报导说，本次科技企业不选择随同访华，原因在于中国存在市场准 入 问题，以及美国正援引《3 0 1条 款》对中国发起贸易调查，判定中国是否涉 嫌 侵 犯 美 国 知识产权。高科技大公司涉及的互联网、知识产权方面的问题都比较难解决。 对华启动“301调查”是川普上任后，替美国企业说话的举动之一。在10月10日的第一次公开听证会上，企业以及行业代表表示，中国方面规定要求他们将技术转让给中国企业，以及美国企业在华遭遇“不 合 理和歧 视 性”对待。 同时，中国在今年出台的国家安全与网络安全法规，要求企业把关键数据存储在中国境内，并需要通过安全审查，让美国企业认为商业 秘 密可能面临风险。但出席听证会或提交证词的美高科技企业屈指可数，有专家指出企业这种“犹豫”对美国政府的调查会带来诸多不变，并呼吁美政府考虑用传票迫使企业提供协助。 四、能源行业可能签谅解备忘录 多家媒体估计本次川普访华可能在能源方面签单。彭博社报导，川普政府目前正在与中方谈判的最大的一个交易是中石化公司对美国进行价值70亿美元的能源投资，其中涉及建造一条从德州西部某油田到墨西哥湾沿岸长达700英里的管道和储油设施。这项交易将会给德克萨斯州和维尔京群岛受到飓风侵袭地区带来数千个工作机会。 与此同时，中国也可能与美国的天然气出口与贸易商签署购买液化天然气的合同。这也是“百日计划”的早期收获内容之一。中国是国际上第三大天然气买主。业内人士表示，由于不确定国际液化天然气市场的价格波动，中国买家在签署长期合同时比较谨慎，偏向于愿意签署5年甚至更短期的交易。有媒体报导说，预计中美双方很可能在天然气等能源行业达成谅解备忘录。 同时，近期在钢铁、铝制品等具有争议性的问题上，双方也可能会达成初步妥协，避免惩罚性措施。  日前，艾万卡临时决定不随行，引起外界揣测，白宫特别澄清。白宫官员向布莱特巴特新闻（Breitbart）证实，虽然有来自北京当局的邀请，艾万卡不会随同川普到中国访问，原因是川普希望她留在华府专注税收改革。 白宫说，“总统赴亚洲访问期间，为了确保行政部门全面推进税收改革，总统要求几位高层官员，包括财长姆钦、国家经济委员会主席科恩以及艾万卡留在美国，继续推动全面的税收改革，这是川普政府的首要任务。” 不过，艾万卡仍将随着川普访问日本，并且在一场妇女会议上发表演说。 此前，美国Politico新闻报导，库什纳在白宫的作用越来越弱，特别是对华政策。白宫官员说，目前影响对华政策的重要阁员包括国务卿、商务部长、财政部长和贸易谈判代表等人，库什纳虽然依旧参与讨论，但其所扮演的角色是维持讨论话题的延续性，尤其是贸易和朝核问题。川普和习近平今年4月在佛州度假村的第一次会面，晚宴时库什纳夫妇坐在川习夫妇的两侧。然而，库什纳原本计划今年9月访华，为川普铺路，但最终由国务卿蒂勒森（Rex Tillerson）代替。 库什纳在白宫的角色虽然相对弱化，但不会消失。这个转变和白宫幕僚长凯利（John Kelly）的整顿有关，他的目的是让白宫内部的权力及话语分配更加常规化。 对于这次川普长达12天的亚洲行，白宫内阁要员扮演重要角色，负责经贸及朝核危机的谈判及协调。库什纳、艾万卡等“家庭成员” ，则被规划负责“软性”议题。</w:t>
      </w:r>
    </w:p>
    <w:p>
      <w:r>
        <w:rPr>
          <w:b/>
        </w:rPr>
        <w:t>AG_R15</w:t>
        <w:br/>
      </w:r>
    </w:p>
    <w:p>
      <w:r>
        <w:t>从川普总统在2016年11月初获得大选胜利到现在已经接近一年，从他在今年1月20日宣誓就任到现在也已经有了十个月时间。笔者试图通过本文来回顾川普的财经团队从竞选期间到目前执政的变迁，分析比较他在竞选期间的经济纲领和目前的实际进展情况。 一、回顾川普在2016年竞选期间的主要承诺 川普在2016年作为共和党总统候选人在竞选期间对于财经政策的主要纲领包含如下四个方面：1. 减税，将最高税率从35%降低到15%；2. 基础设施建设；3. 放松监管；4. 贸易重新谈判；当然从过去的上百年历史来看，美国总统在当选以前、竞选过程中的种种承诺很多都需要打一些折扣。比如奥巴马在当选总统前说要收拾华尔街大鳄，小布什总统在当选总统前承诺彻底修改税法，废除美国税收管理局，克林顿总统当选前保证不增加税率等等。这些承诺后来大多数都被淡化，或者在实践中被改写。所以，笔者认为这些承诺很难全部兑现，实际上，除了一小部分思维极端的人群，绝大多数人也预期这些承诺只是一个愿景，想要完全实现的可能性基本上是零。那么，从川普搬进白宫到现在的9个多月时间中，具体有哪些财经政策已经得到实施了？笔者认为放松监管是最大的亮点，减税是目前的核心推进方向，而剩余的基建和贸易两大问题则属于明年的重点工作。 二、川普的财经团队介绍 川普在2016年竞选期间的财经顾问团队和目前的财经决策团队有很多交集，但是也出现了很多的新鲜面孔。比如在去年竞选期间，担任川普的、竞选财经委员会重要职务，而且在大型活动上代表华尔街介绍川普上台演讲的鲍尔森并没有去华盛顿担任高管。鲍尔森就是大名鼎鼎的做空次贷危机，获得将近150亿美元利润的鲍尔森对冲基金的创始人。不少书籍，包括电影“大空头”描绘的做空大师的原型就是他。但是，纽约的基金投资业元老罗斯先生在去年就是川普的竞选高参，今年已经顺利就任商务部部长。下图是川普在竞选期间的财经团队，里面的人员中大约50%加入了川普的内阁担任高官： 下图是美国的政府主要财经政策团队分工：（图片来源：Kevin Chen） 川普财经团队的实际组成人员和主要简历背景如下，里面任命的绝大多数人都是共和党人，很多有在布什或者里根两位前任共和党总统下任职的经验：►   财政部►  部长姆努钦（Steven Mnuchin），前高盛合伙人，次贷危机后参与救助银行投资，好莱坞制片人。►   美联储理事会►  主席耶伦，奥巴马总统任命，2018年1月任期结束。►   副主席夸洛斯（主管金融监管），川普总统任命，2017年10月宣誓就职，私募基金经理，布什总统时期财政部高官。►   美联储的7人理事会到年底有4位需要任命或者重新任命，包括主席和另一个副主席（主管货币政策）。►   商务部►   部长罗斯（Wilbur Ross），华尔街资深投资人，并购重组专家。►   国家经济理事会（National Economic Council）►   主席盖瑞·科恩（Gary Cohn），前任高盛总裁，曾经是期货交易员。►   白宫经济顾问委员会（White House Council of Economic Advisers）►   主席 Kevin Hassett，前美联储经济学家，纽约大学教授。►   能源部►   部长佩瑞（Perry），德克萨斯州前州长。►   白宫预算管理办公室（OBM, Office of Budget and Management）►   主任 莫凡尼 （Mick Mulvaney） 对于预算极为鹰派。►   交通部长►   部长赵小兰，布什总统时期交通部前任高官，银行家。►   环保署 EPA►   主任普如特（Scott Pruitt），前任俄克拉荷马州检察长。►   贸易代表（US Trade Representative）►   负责人 Robert Lighthizer，里根时期的贸易副代表，资深律师。如果说在川普竞选期间还有一些观点相对极端的经济学家或者金融人士，到了他执政开始后，可以说绝大多数任命并通过国会投票的财经高官都是经验丰富，属于共和党主流减税减少监管，支持自由贸易理念的专业人士。  三、川普财经政策的最大亮点：放松监管 笔者认为，从目前的进展来分析，川普白宫经济团队最大的亮点是减少监管。由于总统可以直接签署行政法令，所以放松监管是他的财经政策中目前实施最快的。白宫的报告数据显示今年美国政府已经废除800个行政法令，包括一些在奥巴马总统任期最后两个月突击通过的法令被取消。这些法令的废除对于金融行业、能源行业、医药行业等高度监管的行业是很大的松绑。同时，由于一般大企业有各种办法，而中小企业受监管的影响更大，所以行政监管的放松实际上刺激中小企业的发展力度更大。比如在能源领域，川普上任伊始就放松开采原油的限制，对一些以前政府限制开采原油的地区开绿灯，对修建输油管道、输气管道等等都开始推翻奥巴马任期内的一些限制措施。传统上美国的民主党总统比较重视环境保护，共和党总统比较重视经济发展。川普在这一点上毫不例外，任命的环保署主任持有的立场相对是反对过分注重环境保护的。因此，对于煤矿开采导致的环境污染也不再严厉监管，而是相对放松。从对于金融业的监管来看，放松监管也是稳步推进。新任证监会主席来纽约和大家交流的时候，重点提到的是为美国的上市公司监管松绑，降低上市公司的合规成本（可以参考笔者在今年6月份发表的美国证监会新任主席演讲分析文章）。美联储负责监管的理事塔鲁洛在今年辞职后，可以看到美联储的监管立法进展基本停滞。新任负责监管的美联储副主席夸洛斯理念非常传统，提出不能过度监管金融机构。笔者认为，在金融业，避免出台新的监管法规也是一种实质上的放松监管。从医疗保险来看，奥巴马总统任期内推行强制医保，如果企业不给员工提供医疗保险就会被政府罚款。而美国的医保成本一直在世界居于首位，很多中小企业主由于无法承担给员工的医保成本而不能招聘新的员工。川普签署法令放松对于医保的要求后，对于小企业的雇主是一种松绑，促进了就业市场。 四、川普财经政策的目前重点：税收改革 最近美国商务部长罗斯来纽约交流，他发表演讲的主要内容就是关于税收改革，或者根据他的原话是“减少税收”。这一点应该是目前白宫财经政策的最大的重点，也就是促进税改通过。但是，税收在美国属于国家收支的部分，必须由国会立法通过。国会的参议院和众议院都是共和党占多数席位，但是没有成为绝对多数（超过2/3的议员）。因此，这一轮的减税只能是通过对于目前税收法律的修正案来实现，而不是通过重新立法。目前税收改革的主要部分包括以下条款：1. 公司所得税从35%降低到20%。川普曾经提出过降低到15%，但是现在的讨论稿是降低到20%。2. 小企业主的所得税目前是跟随个人所得税，目标是降低到25%。3. 取消遗产税。4. 简化目前的多级累进税率到三个税率，十万美元以下的收入税率12%，十万美元到二十二万五千美元之间的税率25%，超过的部分税率33%。5. 取消大量的税前抵扣项目，包括各个州税的抵扣，也计划取消另类最低收入税（AMT）。当然目前对于这些条款的争议讨论也非常激烈。比如共和党占主流的州一般没有州所得税，民主党占主流的州一般有比较多的州所得税。如果取消州税折扣，对于共和党的州没有影响，但是对于民主党的州负面影响会比较大。财政部长姆努钦最近也关于税改发表讲话，认为如果税改不通过，有可能导致美股大幅下跌。可以说，税改改革的进展已经是牵扯到了美国的股市，间接也对美国的消费和经济会有极大的影响。按照时间来看，11月份国会开始讨论税收改革修正案，在今年年底前通过的可能性还是非常大的。 五、川普的财经政策2018年重点关注：基础设施建设和贸易 除了放松监管和减税，川普其他的主要经济政策包括基础设施建设和贸易谈判。关于贸易政策谈判，美国商务部长谈到了美国和欧盟的贸易谈判已经顺利结束。美国和欧盟对于贸易问题上最大的分歧在于数据隐私权，以及数据当地存储的要求。他提到欧盟对于美国公司的贸易壁垒主要是来自于这两个方面的要求，也包括瑞士当局对于美国企业的类似要求。而这一方面问题已经解决，不再困扰美国的企业。关于北美自由贸易区的问题。美国、加拿大、墨西哥三个国家组成的北美自由贸易区已经有28年的历史，存在很多地方需要重新谈判。川普总统说过多次美国有可能退出北美自由贸易区。美国商务部长罗斯也暗示过，如果北美自由贸易区的谈判不成功，美国有可能退出，选择和加拿大、墨西哥单独谈判贸易条约。川普在竞选期间多次提到墨西哥对于美国的不公平贸易。墨西哥在加入北美自由贸易区以前对于美国的贸易是逆差，加入北美自由贸易区后对于美国的贸易变成了顺差，在过去28年对美国的顺差总计是1万亿美元。这个墨西哥对美国的1万亿美元顺差数据在华盛顿已经吸引了两党很多人的关注。墨西哥对美的贸易占墨西哥的国民生产总值的30%，而且是巨额顺差，因此对于墨西哥而言，退出北美自由贸易区的负面影响会很大。从时间来看，贸易谈判有可能在明年一季度结束，因为二季度结束后，明年中期墨西哥有总统大选，加拿大有地方选举，美国有中期选举，都不适合进行贸易谈判。关于基础设施建设，美国的基建主要是各个州的责任范围，联邦政府有一些协调和拨款资助，但不起领导作用。笔者观察实际上在美国各地，基本上州政府在根据州内的情况搞基建。比如在纽约州，比较受关注的是纽约市的机场翻新，哈德逊河新建大桥的竣工。巴拿马运河拓宽后，美国大西洋沿岸的很多港口都在拓宽加深。比如北卡罗来纳和南卡罗来纳州的一些深水港在大规模扩建。 哈德逊河新桥，一侧已经在今年通车（照片来源 Wikipedia） 美国总体的大趋势是制造业在向南方搬迁，包括波音在南卡罗来纳州修建新的客机生产线，福特通用等汽车公司在阿拉巴马修建新的汽车生产工厂。相对应的基础设施也会在美国南部的很多州大力推进。谈到基建，还有很重要的一个方面是汽车的无人驾驶开始进入实施阶段。现在一般认为5年以内就会有大量的汽车，包括卡车改成无人驾驶。这一块的发展，或者说是无人驾驶的革命，将会对基础设施，特别是公路网络产生巨大影响。美国交通部长赵小兰最近在汽车城密西根州的无人驾驶汽车中心讲话，提出了下一步推动无人驾驶汽车升级，明确联邦和州政府在无人驾驶汽车发展的角色。 六、川普的财经政策对于投资者的影响 回顾川普从去年大选期间的很多口号，到今年的已经实施的一些监管放松、税收改革，到明年的贸易谈判，这些都会对全球资本市场影响巨大。比如金融业和能源业的监管放松对于这两个行业的股价应该是非常积极的。减税对于中小企业的帮助也是非常巨大。从货币政策来看，川普的联储主席还没有任命，但是有可能是鲍威尔，相对比较连续性的选择。货币政策总体仍然会比较宽松，而财政政策有可能是产生更大的财政赤字。这样的政策组合很有可能导致通货膨胀率上升，对于固定收益领域的投资负面影响会较大。最后从汇率角度来看，欧美的中央银行都在逐渐退出量化宽松政策，利率上升后，汇率的波动一般都会上升。我们有可能告别过去几年中央银行间的不成文协调汇率稳定机制，而进入新的高波动率的国际汇率环境。   『陈凯丰博士，美国海银资本首席策略官，纽约金融论坛（NYFF） 联席发起人，目前在纽约管理全球宏观对冲策略，同时在纽约大学、纽约佩斯大学、西班牙巴塞罗那商学院纽约中心任教，并担任纽约大学专业学院院长兼职顾问委员会委员，教授理事会委员。陈博士是纽约经济俱乐部会员，外交政策协会委员，科罗拉多大学摩根大通商品研究中心全球商品研究杂志编委，莫斯科人民友谊大学新兴市场研究中心委员』</w:t>
      </w:r>
    </w:p>
    <w:p>
      <w:r>
        <w:rPr>
          <w:b/>
        </w:rPr>
        <w:t>AG_Q162</w:t>
        <w:br/>
      </w:r>
    </w:p>
    <w:p>
      <w:r>
        <w:t>Content is unavailable. It has been deleted, moved, or requires a QR scan.</w:t>
      </w:r>
    </w:p>
    <w:p>
      <w:r>
        <w:rPr>
          <w:b/>
        </w:rPr>
        <w:t>AG_R10</w:t>
        <w:br/>
      </w:r>
    </w:p>
    <w:p>
      <w:r>
        <w:t>Content is unavailable. It has been deleted, moved, or requires a QR scan.</w:t>
      </w:r>
    </w:p>
    <w:p>
      <w:r>
        <w:rPr>
          <w:b/>
        </w:rPr>
        <w:t>AG_Q161</w:t>
        <w:br/>
      </w:r>
    </w:p>
    <w:p>
      <w:r>
        <w:t>Content is unavailable. It has been deleted, moved, or requires a QR scan.</w:t>
      </w:r>
    </w:p>
    <w:p>
      <w:r>
        <w:rPr>
          <w:b/>
        </w:rPr>
        <w:t>AG_R16</w:t>
        <w:br/>
      </w:r>
    </w:p>
    <w:p>
      <w:r>
        <w:t>在明年一月一日后，加州许多地点都会被用来培育以娱乐为用途的大麻。这种地点的数量将会比现在加州首府萨克拉门托所允许的药用大麻培育地点的数量多得多。      根据城市规范，种植地点必须在室内并且在街道上不可见。每一个种植地点最多种植2200平方英尺的大麻。大麻种植业只能存在于城市的工业、商业或农业区域。它们不能出现在公园或者学校的600英尺以内，而且所有大麻销售行为都是被禁止的。    目前最大的大麻培育群在萨克拉门托市的东部，位于Power Inn路和South Watt大道之间。      大麻种植合法之后，种植者们正将萨克拉门托部分工业地区的房价推向一个前所未有的高度。 “一些仓库和轻工业建筑的售价已经涨到了以前的两倍，甚至在Power Inn路和Watt大道之间的一些仓库的租金已经上升到了正常价格的4到5倍”，商业房地产经纪人透露道。 房产经纪人表示，直到明年加州娱乐性大麻合法化为止，这些如今正被炒得火热的地区正在吸收过去十年灾难性衰退所留下的空缺。但这也迫使一些长期租户搬迁并使全市范围内的租金提升。      “如今萨克拉门托的大麻工业市场已经破坏了传统工业市场”，萨克拉门托CBRE的房地产经纪人Michael Luca表示。      “这可能给市场带来好处，也可以提高利率，但对于那些传统工业来说（雇佣适量员工的小企业，例如建筑公司、害虫控制公司或是景点维护公司），这可能会导致他们失去前进的方向”，Luca说。     推动这一趋势的是萨克拉门托对于城市范围内大麻业务的包容。同时也因为它建立的让那些公司合法经营的监管框架，这样市政府就能从中收取税费。     在第64号命题中，国家选民们批准了娱乐性大麻的合法化，但各城市仍然有权规定在哪里种植大麻是合法的。  精炼过的大麻粉含高浓度四氢大麻酚，洒在一般大麻上「加料」加州种植者协会常务理事长Hezekiah Allen表示，萨克拉门托市是州内唯一一个采取大麻种植条令的城市地区，并明确表明欢迎大麻种植者。“萨克拉门托在理解和整合系统方面做得很好，”Allen说。“这座城市已经超前了，政府清楚投资者们感兴趣的是什么并且为这些类型的项目提供了前景空间。”      暂时唯一可与萨克拉门托在这方面媲美的城市就是San Rose了，他说。这就是萨克拉门托可以吸引这么多种植业的商人的原因，他说，甚至还包括一些来自加州其他部分的商人。      “这些曾在灰色地带经营的企业现在正在引进更多永久的设备”，他说。“有些企业希望增加生产，就会搬到通向旧金山湾区和洛杉矶的公路网络附近，那里的租金更贵。” Allen认为这座城市的工业房地产市场在未来几年内会形成“泡沫经济”，但他也并不否认这里面有一些“真正的可持续的价值”。      截至7月份，有超过100家企业向萨克拉门托市申请室内大麻种植业务，有些官员预计在年底这个申请室内大麻种植业务的企业会达到200家。据网络数据显示，自9月1日起，市政府已经向外颁发了十多种大麻种植活动许可证。      大麻种植者和企业们也在同时排队以高昂的价格租用或购买仓库和轻工业厂房。     Colliers International公司在萨克拉门托的副执行总裁Mark Demetre表示说，如今大麻种植者们买的100美金一平方英尺的房子在一年前只卖50美金每平方英尺。一栋在Power Inn路的轻工业大楼面积为4万平方英尺，售价100美金每平方英尺，也就是总共400万美金。如果楼主能以这样的价钱卖出这栋大楼，他甚至都可以提前退休。 罐上贴着不同「口味」的大麻名称他说，在城市东南工业区的房子以前租金为50美分一平方英尺，而现在租金升到了2或2.5美金。虽然有一些业主拒绝租房给大麻种植者，但多数业主并没有选择继续租房给以前的长期租户，而是选择租给可以支付高额租金的种植者们。     这样的做法又推高了城市其他部分的房价，就比如North Natomas区域，他说。“生产型企业们不得不迁移到不同的子市场，因为城市里任何地方的价格都会超出预计范围”，Demetre说道，他建议这些企业去城市的外围找找地方。     工业房地产的空置率在经济衰退期间曾一度飙升，当时最高的地区甚至高达20%。Demetre说现在城市里的阿空置率下降到了7%左右，但是在Power Inn路附近，空置率低达4%。     当被问及合法大麻种植对房地产的影响是好是坏时，Luca表示：“这个答案现在还无法知道。现在看来可能大麻产业的发展对整个市场来说是不健康的，但如果它的影响加剧的话，那人们也一定会将其修正。”     他说，虽然现在加州法律允许大麻种植，但联邦法律并没有赋予其合法权，所以代理商们依然是掌握这这些房产的主导权的。     总之，Luca说：“这真的是一块未知的领域。”相关阅读加州大麻合法化和其背后的经济危机川普总统宣布美国进入公共卫生紧急状态！</w:t>
      </w:r>
    </w:p>
    <w:p>
      <w:r>
        <w:rPr>
          <w:b/>
        </w:rPr>
        <w:t>AG_R17</w:t>
        <w:br/>
      </w:r>
    </w:p>
    <w:p>
      <w:r>
        <w:t xml:space="preserve">今天早晨据美国各大媒体铺天盖地地报道，曾经为川普总统工作过五个月的前竞选总干事Paul Manafort（曼那福）已向调查川普竞选阵营“通俄门”的特别检察官穆勒自首；曼那福30日上午8时15分在律师的陪同下，进入联邦调查局（FBI)华府地区办公室接受调查。同时自首的还有曼那福的长期商业伙伴、川普助选幕僚之一的Rick Gates（盖兹）。盖兹任职竞选团队的资深顾问，盖兹在川普胜选后，继续留任川普团队，直到今年三月底。 上星期五，大陪审团批准了对曼那福和他的一名助手盖兹的起诉。当时没有公布这两个人的姓名。盖兹根据刚刚公布的最新消息，曼那福被以包括税务欺诈的罪名起诉。涉案金额高达7500万美元，被控12项罪名。其中最严重的罪名是“阴谋反对美国conspiracya gainst US”，如果罪名成立，他将面对极重的惩罚。其他的罪名还有税务欺诈，洗钱和虚假陈述。 他们两人在今天下午1:30出庭。 根据穆勒的起诉书，在2006年到2015年之间，曼那福和盖兹替乌克兰政府，乌克兰党派，和乌克兰前总统工作。他们两人赚取了大量收入。为了向美国政府机构隐瞒这些收入，他们通过一系列的美国和海外公司和银行账户来洗钱。一共有7500万美元经过曼那福的海外账户。起诉书逐条明列数百笔汇款，汇款地点多是中东岛国塞浦路斯，还有英国、加勒比海的圣文森与格林纳达。 曼那福采用洗钱的方式处理了其中1800万美元，用以购买地产，商品和服务，这些收入都被他向美国财政部，司法部和其他政府部门隐瞒。盖兹帮助他把这些黑钱从海外账户转到美国国内，一共转移了300万美元。起诉书列举，曼那福2012年在纽约与维吉尼亚共购入四栋房地产，总值540万，均未向国税局申报，购屋汇款来源都是赛普勒斯。 他是特别检察官穆勒对俄国干预美国2016年大选的调查中被起诉的第一个人。其实曼那福早已成为特别检察官的调查主要目标。他被第一个起诉在很多人的意料之中。早在七月二十六日，美国联邦调查局（FBI）警员突击搜查了曼那福位于弗吉尼亚州近郊的住家，并取走一些文件和其他资料。据报道说，联邦调查局探员是在调查川普竞选团队被指“通俄”的特别检察官穆勒的指示下，持法庭搜查令前往搜查的。此前一天，曼那福接受了参议院情报委员会部分成员的问话。 纽约时报称，当局取走的文件包括报税文件和海外银行交易纪录。“调查违反银行保密法时通常会寻求的文件”，曼那福与调查人员就有关文件的要求进行合作。但联邦调查局七月份获得的搜查令表明，穆勒设法说服联邦法官，曼那福将试图隐藏或销毁大陪审团传唤的文件。曼那福被起诉时间表2016年3月29日：曼那福加入川普竞选团队。2016年5月19日：曼那福获拔擢为川普竞选总干事。2016年8月19日：曼那福辞职，川普未提出任何解释；数日后，纽约时报调查报导揭露乌克兰前总理支付1270万现金给曼那福。在曼那福辞职前，班农与康威被延揽加入川普竞选团队。2017年3月20日：前FBI局长科米赴国会做证后(通俄案调查)，白宫新闻发言人斯班瑟在简报会上表示，曼那福在很短的时间内扮演很不重要的角色(playeda very limited role for a very limited time)。2017年10月30日：曼那福与长期商业伙伴盖兹以“阴谋对美不利”等共12项罪名被联邦法院起诉。在同一天被特别检察官穆勒起诉的，还有George Papadopoulos，他是去年川普竞选团队的“国际政策专家”。他的罪名是：“对联邦调查局撒谎”。 纵观特别检察官穆勒的起诉，竟然没有一个人是因为“通俄”被起诉！这就是明摆着打着调查“通俄门”的招牌来诈骗联邦经费 – 就是纳税人的血汗钱啊！川普总统今天随即发推，抨击无中生有的“通俄门”！ 美国华人之声也发出呼吁：希望有推特账号的读者们都去转推！美国老百姓不需要一个赤裸裸的“witch hunt”! 我们需要有一个特别检察官来调查希拉里！！！LOCK HER UP!!! </w:t>
      </w:r>
    </w:p>
    <w:p>
      <w:r>
        <w:rPr>
          <w:b/>
        </w:rPr>
        <w:t>AG_R14</w:t>
        <w:br/>
      </w:r>
    </w:p>
    <w:p>
      <w:r>
        <w:t>美国白宫星期一（10月30日）宣布，美军特种部队在利比亚逮捕了一名武装分子，此人在2012年班加西袭击事件中发挥主要作用，该事件造成四名美国人遇难，包括时任驻利比亚大使克里斯托弗•史蒂文森（Christopher Stevens）。 美国官员确认这名武装分子是穆斯塔法•伊玛目（Mustafa al-Imam）。官员说，美国突击队员在利比亚抓捕伊玛目，并将他送回华盛顿特区，在那里，他将在联邦法院遭到指控。美国官员表示，这个行动是由川普总统批准的，并与利比亚国际公认的政府协调进行。 川普总统在一份声明中说：“昨天，根据我的命令，美国部队在利比亚捕获了穆斯塔法•伊玛目。对这些遇难英雄的家属：我想让你们知道，你们的亲人不被遗忘，永远不会被遗忘。”第二个班加西事件凶嫌落网 2012年9月11日班加西袭击事件，除造成史蒂文森大使死亡外，美国外交部信息管理官员肖恩•史密斯（Sean Smith）和两名前海军海豹队员、中央情报局约聘人员泰隆•伍兹（Tyrone S. Woods）及葛兰•多赫提（Glen Doherty） 也在此事件中遇难。 所有参与这一行动的美军特种作战部队队员没有受到任何伤害。 一名官员对CNN表示，美国政府的视频显示，伊玛目出现在两个遭袭击的地点之一。这名官员说，伊玛目可能有不同别名，美国一直在监视恐怖分子的行动地点。 美军在行动前通知了利比亚当局。川普在声明中说：“美国将继续支持我们的利比亚伙伴，以确保伊斯兰国（IS）与其他恐怖主义团体无法利用利比亚作为庇护所，用来袭击美国公民、利比亚人和其他人。” 伊玛目是第二个被美国逮捕的班加西攻击事件嫌犯。第一名落网凶嫌是卡塔拉（Ahmed Abu Khattala），此人是利比亚恐怖组织Ansaral-Shariah在班加西分支机构的资深头目。 卡塔拉面临和班加西事件有关的18项指控，其中包括谋杀一名受到国际保护的人，为恐怖分子提供物质支援，并在发动致死袭击时摧毁美国财产。 根据2014年的法庭文件，袭击期间，武装分子使用自动武器和火箭推进手榴弹袭击大使馆建筑。 班加西事件 希拉里时任国务卿 2012年班加西美国领事馆遇袭案（简称班加西事件）发生在2012年9月11日晚间，美国驻利比亚班加西领事馆遭激进伊斯兰恐怖主义武装分子袭击，造成史蒂文森大使和史密斯死亡。史蒂文森大使和史密斯因厚厚的黑烟而窒息死亡。史蒂文斯是1979年以来首位于任职期间殉职的美国大使。 事件发生后数个小时内，一处距离班加西领事馆约一英里（约1.6公里）的美国建筑物也遭袭击，造成伍兹及多赫提被炸身亡，另有十余人于袭击中受伤。 2016年6月，美众议院班加西特别委员会发布调查报告说，保安恶化、官僚及资源不足是造成美国官员遇害的主因。虽然报告中未严厉指控时任国务卿希拉里，但报告说当时情报已显示可能将有攻击事件，希拉里及其高级助理肯尼迪（Patrick Kennedy）应已充分了解班加西领事馆将遭到极端分子的袭击。 然而2015年希拉里告诉班加西特别委员会，她当时知道班加西有危险，但没有足够的情报显示，存在恐怖攻击的计划。 去年8月8日，班加西领馆遇袭案两名死者史密斯和伍兹的父母向美国联邦法院控告当时的民主党总统候选人希拉里•克林顿，称因为她通过私人邮件“鲁莽处理”机密信息，造成了他们儿子的死亡，还污蔑原告的名誉。 今年8月8日，华盛顿DC的美国地区法官梅塔（Amit Mehta）下令国务院搜查希拉里助手阿贝丁（Huma Abedin）、米尔斯（Cheryl Mills）和沙利文（Jacob Sullivan）的国务院电邮账号当中跟班加西有关的记录。相关阅读重读下面的相关背景资料，禁不住悲从中来。感谢川普总统为死去的无辜者们讨还血债！ 美国政府史上最肮脏的丑闻 - 班加西事件真相揭露(修正版)众议院班加西报告出炉，希拉里这次真摊上大事儿了爆炸消息：希拉里雇佣的警卫队是袭击班加西大使的直接凶手</w:t>
      </w:r>
    </w:p>
    <w:p>
      <w:r>
        <w:rPr>
          <w:b/>
        </w:rPr>
        <w:t>AG_R18</w:t>
        <w:br/>
      </w:r>
    </w:p>
    <w:p>
      <w:r>
        <w:t>Content is unavailable. It has been deleted, moved, or requires a QR scan.</w:t>
      </w:r>
    </w:p>
    <w:p>
      <w:r>
        <w:rPr>
          <w:b/>
        </w:rPr>
        <w:t>AG_R19</w:t>
        <w:br/>
      </w:r>
    </w:p>
    <w:p>
      <w:r>
        <w:t>美国前总统卡特日前接受《纽约时报》访问时，为现任总统川普发声抱屈，川普星期六发推文致谢。《纽约时报》在10月21日刊登了卡特专访内容，川普星期六（10月28日）发推说：“刚刚阅读了总统吉米．卡特（Jimmy Carter）提到我以及新闻界（假新闻）恶劣地对待我的内容，谢谢您，总统先生！”在纽时的采访中，前总统卡特批评了媒体对川普的报导，他说媒体可以为所欲为地、自由地写下他们想要的内容。卡特说：“据我所知，媒体对待川普的方式，比对待任何其他总统都要来得严厉。”“我觉得他们可以恣意地将川普描绘成一个精神紊乱的人，而且是为所欲为地报导。”卡特说。卡特并不是唯一有这样观察的人，根据POLITICO/Morning ConsultPoll 在10月18日发布的民调，46%的美国人认为媒体编造了有关川普及其行政部门的假新闻。除了为川普抱不平，卡特还谈到了川普面对的艰难外交问题，并且指出这些问题早在川普入主白宫前就已存在。更不寻常的是，身为民主党人的卡特，在访谈中批评了前总统奥巴马的外交政策。卡特指出，奥巴马“拒绝”与朝鲜对话，并对奥巴马让美国卷入也门空袭事件，感到遗憾。卡特对奥巴马的批评，呼应了川普的想法。川普曾经说过，过去的行政部门应该处理朝鲜问题。美国中央情报局局长蓬佩奥（Mike Pompeo）10月19日表示，只要几个月，朝鲜就可以将核武器装在弹道导弹上了。川普说，解决朝鲜危机的唯一办法是使平壤无核化。川普政府目前正在利用外交、经济和军事等各方面手段施压朝鲜，促使其同意放弃核武。卡特还说，川普女婿、白宫高级顾问库什纳（Jared Kushner）的努力，有机会成功。“我观察到了阿拉伯世界，包括巴勒斯坦在内，他们对家庭成员的高度尊重，可以为其付出高昂代价。”卡特说。此外，卡特驳斥了川普为赢得选举勾结俄罗斯的阴谋论。“我不认为有什么证据可以证实俄罗斯改变了足以左右大选结果的票数，或者任何一张选票。”卡特说。卡特还反讥地批评了奥巴马和克林顿运用职权获得财富。他说：“我不在乎奥巴马成为富人，或者克林顿有钱了。”“我不想自我吹嘘，我不是想要这样做，但是，当我败选时，我宣布我不会到任何一家公司，担任它们的董事，也不会试图赚取演说费。我是效仿前总统杜鲁门。”卡特还说，他和妻子用自己的积蓄建造了卡特中心（Carter Center）。“罗西和我把钱投入卡特中心，我们永远不会从中取回任何一分钱。”他说。10月17日，《国会山报》（The Hill）报导，克林顿夫妇在奥巴马执政时间，和俄罗斯进行铀交易，并接受俄国的贿赂。该报导说，俄罗斯涉及“贿赂、给回扣、敲诈勒索和洗钱”，目的在于增加普京在美国的原子能事业。对这笔铀交易感兴趣的俄罗斯投资者，支付了数百万美元给克林顿基金会，当时担任国务卿的希拉里，参与了铀交易的决策过程。与克里姆林宫有关系的俄罗斯投资银行，还在美国决定这项交易时，支付克林顿50万美元的演讲费。这笔交易让俄罗斯在美国得到20%以上的铀矿控制权。《国会山报》的报导还透露，联邦调查局虽然掌握了俄罗斯这个贿赂行动，但是没有采取行动。相反，当时的局长穆勒（Robert Mueller）还在2009年飞往莫斯科，带给俄罗斯重量约10克的高浓度铀样品。今年6月，司法部任命穆勒担任通俄门案特别委员会的特别检察官，调查川普竞选团队是否和俄罗斯勾结。现在，已有人要求被媒体爆料和俄罗斯有关联的穆勒，应该辞去特别检察官的职务。</w:t>
      </w:r>
    </w:p>
    <w:p>
      <w:r>
        <w:rPr>
          <w:b/>
        </w:rPr>
        <w:t>AG_Q164</w:t>
        <w:br/>
      </w:r>
    </w:p>
    <w:p>
      <w:r>
        <w:t>今天，哈佛邀请昔日的“辍学生”，全球最大社交网络Facebook创始人扎克伯格(MarkZuckerberg)回母校，参加哈佛大学第366届毕业典礼，发表演讲并接受荣誉博士学位！很少穿正装的小札，今天也穿起了西装打起了领带。他是哈佛近代史上最年轻的毕业典礼演讲者。这位年仅33岁的企业家兼慈善人士是排行第六的世界首富，净值446亿美元，跻身“信息时代最具影响力100位名人”和“全世界最有势力十位名人”。 小扎开场先戏称台下各位毕业生都做到他完不成的事，自嘲13年前的辍学和如今终于拿到学位。他还忍不住在拿到学位后上自家Facebook上发文卖了个萌：“麻麻，我早就和你说过，我会回来拿到学位的”。 问及大家当初收到哈佛的录取通知邮件时在做什么？他当时正在玩游戏，他的父亲为他拍摄了得知被哈佛大学录取那一刻的珍贵视频。当然，他也不会忘记秀一下恩爱说：“我在哈佛最好的记忆就是认识了Priscilla。” 台下的Priscilla忍不住抹了抹眼泪。又谈及目标：“今天我想谈谈‘目标’（purpose）。但我这次并不是要给你们一个标准的关于找到目标的毕业演讲。” 毕业典礼后，小扎在他的脸书主页放上了全文，也再次表明“这个演讲对我来说很重要，而且我已经写了很长时间了。我的主旨是关于'目标’。作为千禧代（millennials)，找到我们的目标并不够，我们这一代真正的挑战是创造一个世界，其中每一个人都能有‘目标感’。这是真正幸福的关键，也是我们推动社会前进的唯一道路。”HarvardCommencement 2017President Faust, Board of Overseers, faculty, alumni, friends, proudparents, members of the ad board, and graduates of the greatest university inthe world,I'm honored to be with you today because, let's face it, youaccomplished something I never could. If I get through this speech, it'll bethe first time I actually finish something at Harvard. Class of 2017,congratulations!I'm an unlikely speaker, not just because I dropped out, but becausewe're technically in the same generation. We walked this yard less than adecade apart, studied the same ideas and slept through the same Ec10 lectures.We may have taken different paths to get here, especially if you came all theway from the Quad, but today I want to share what I've learned about ourgeneration and the world we're building together.But first, the last couple of days have brought back a lot of goodmemories.How many of you remember exactly what you were doing when you got thatemail telling you that you got into Harvard? I was playing Civilization and Iran downstairs, got my dad, and for some reason, his reaction was to video meopening the email. That could have been a really sad video. I swear gettinginto Harvard is still the thing my parents are most proud of me for.What about your first lecture at Harvard? Mine was Computer Science 121with the incredible Harry Lewis. I was late so I threw on a t-shirt and didn'trealize until afterwards it was inside out and backwards with my tag stickingout the front. I couldn't figure out why no one would talk to me -- except oneguy, KX Jin, he just went with it. We ended up doing our problem sets together,and now he runs a big part of Facebook. And that, Class of 2017, is why youshould be nice to people.But my best memory from Harvard was meeting Priscilla. I had justlaunched this prank website Facemash, and the ad board wanted to "seeme". Everyone thought I was going to get kicked out. My parents came tohelp me pack. My friends threw me a going away party. As luck would have it,Priscilla was at that party with her friend. We met in line for the bathroom inthe Pfoho Belltower, and in what must be one of the all time romantic lines, Isaid: "I'm going to get kicked out in three days, so we need to go on adate quickly."Actually, any of you graduating can use that line.I didn't end up getting kicked out -- I did that to myself. Priscillaand I started dating. And, you know, that movie made it seem like Facemash wasso important to creating Facebook. It wasn't. But without Facemash I wouldn'thave met Priscilla, and she's the most important person in my life, so youcould say it was the most important thing I built in my time here. We've all started lifelong friendships here, and some of us evenfamilies. That's why I'm so grateful to this place. Thanks, Harvard.Today I want to talk about purpose. But I'm not here to give you thestandard commencement about finding your purpose. We're millennials. We'll tryto do that instinctively. Instead, I'm here to tell you finding your purposeisn't enough. The challenge for our generation is creating a world whereeveryone has a sense of purpose.One of my favorite stories is when John F Kennedy visited the NASAspace center, he saw a janitor carrying a broom and he walked over and askedwhat he was doing. The janitor responded: "Mr. President, I'm helping puta man on the moon".Purpose is that sense that we are part of something bigger thanourselves, that we are needed, that we have something better ahead to work for.Purpose is what creates true happiness.You're graduating at a time when this is especially important. When ourparents graduated, purpose reliably came from your job, your church, yourcommunity. But today, technology and automation are eliminating many jobs.Membership in communities is declining. Many people feel disconnected anddepressed, and are trying to fill a void.As I've traveled around, I've sat with children in juvenile detentionand opioid addicts, who told me their lives could have turned out differentlyif they just had something to do, an after school program or somewhere to go.I've met factory workers who know their old jobs aren't coming back and are tryingto find their place.To keep our society moving forward, we have a generational challenge --to not only create new jobs, but create a renewed sense of purpose.I remember the night I launched Facebook from my little dorm inKirkland House. I went to Noch's with my friend KX. I remember telling him Iwas excited to connect the Harvard community, but one day someone would connectthe whole world.The thing is, it never even occurred to me that someone might be us. Wewere just college kids. We didn't know anything about that. There were allthese big technology companies with resources. I just assumed one of them woulddo it. But this idea was so clear to us -- that all people want to connect. Sowe just kept moving forward, day by day.I know a lot of you will have your own stories just like this. A changein the world that seems so clear you're sure someone else will do it. But theywon't. You will.But it's not enough to have purpose yourself. You have to create asense of purpose for others.I found that out the hard way. You see, my hope was never to build acompany, but to make an impact. And as all these people started joining us, Ijust assumed that's what they cared about too, so I never explained what Ihoped we'd build.A couple years in, some big companies wanted to buy us. I didn't wantto sell. I wanted to see if we could connect more people. We were building thefirst News Feed, and I thought if we could just launch this, it could changehow we learn about the world.Nearly everyone else wanted to sell. Without a sense of higher purpose,this was the startup dream come true. It tore our company apart. After onetense argument, an advisor told me if I didn't agree to sell, I would regretthe decision for the rest of my life. Relationships were so frayed that withina year or so every single person on the management team was gone.That was my hardest time leading Facebook. I believed in what we weredoing, but I felt alone. And worse, it was my fault. I wondered if I was justwrong, an imposter, a 22 year-old kid who had no idea how the world worked.Now, years later, I understand that *is* how things work with no senseof higher purpose. It's up to us to create it so we can all keep moving forwardtogether.Today I want to talk about three ways to create a world where everyonehas a sense of purpose: by taking on big meaningful projects together, byredefining equality so everyone has the freedom to pursue purpose, and bybuilding community across the world.First, let's take on big meaningful projects.Our generation will have to deal with tens of millions of jobs replacedby automation like self-driving cars and trucks. But we have the potential todo so much more together.Every generation has its defining works. More than 300,000 people workedto put a man on the moon – including that janitor. Millions of volunteersimmunized children around the world against polio. Millions of more peoplebuilt the Hoover dam and other great projects.These projects didn't just provide purpose for the people doing thosejobs, they gave our whole country a sense of pride that we could do greatthings.Now it's our turn to do great things. I know, you're probably thinking:I don't know how to build a dam, or get a million people involved in anything. But let me tell you a secret: no one does when they begin. Ideas don'tcome out fully formed. They only become clear as you work on them. You justhave to get started. If I had to understand everything about connecting people before Ibegan, I never would have started Facebook.Movies and pop culture get this all wrong. The idea of a single eurekamoment is a dangerous lie. It makes us feel inadequate since we haven't hadours. It prevents people with seeds of good ideas from getting started. Oh, youknow what else movies get wrong about innovation? No one writes math formulason glass. That's not a thing.It's good to be idealistic. But be prepared to be misunderstood. Anyoneworking on a big vision will get called crazy, even if you end up right. Anyoneworking on a complex problem will get blamed for not fully understanding thechallenge, even though it's impossible to know everything upfront. Anyonetaking initiative will get criticized for moving too fast, because there'salways someone who wants to slow you down.In our society, we often don't do big things because we're so afraid ofmaking mistakes that we ignore all the things wrong today if we do nothing. Thereality is, anything we do will have issues in the future. But that can't keepus from starting.So what are we waiting for? It's time for our generation-definingpublic works. How about stopping climate change before we destroy the planetand getting millions of people involved manufacturing and installing solarpanels? How about curing all diseases and asking volunteers to track theirhealth data and share their genomes? Today we spend 50x more treating peoplewho are sick than we spend finding cures so people don’t get sick in the firstplace. That makes no sense. We can fix this. How about modernizing democracy soeveryone can vote online, and personalizing education so everyone can learn? These achievements are within our reach. Let's do them all in a waythat gives everyone in our society a role. Let's do big things, not only tocreate progress, but to create purpose.So taking on big meaningful projects is the first thing we can do tocreate a world where everyone has a sense of purpose.The second is redefining equality to give everyone the freedom theyneed to pursue purpose.Many of our parents had stable jobs throughout their careers. Now we'reall entrepreneurial, whether we're starting projects or finding or role. Andthat's great. Our culture of entrepreneurship is how we create so muchprogress.Now, an entrepreneurial culture thrives when it's easy to try lots ofnew ideas. Facebook wasn't the first thing I built. I also built games, chatsystems, study tools and music players. I'm not alone. JK Rowling got rejected12 times before publishing Harry Potter. Even Beyonce had to make hundreds ofsongs to get Halo. The greatest successes come from having the freedom to fail.But today, we have a level of wealth inequality that hurts everyone.When you don't have the freedom to take your idea and turn it into a historicenterprise, we all lose. Right now our society is way over-indexed on rewardingsuccess and we don't do nearly enough to make it easy for everyone to take lotsof shots.Let's face it. There is something wrong with our system when I canleave here and make billions of dollars in 10 years while millions of studentscan't afford to pay off their loans, let alone start a business.Look, I know a lot of entrepreneurs, and I don't know a single personwho gave up on starting a business because they might not make enough money.But I know lots of people who haven't pursued dreams because they didn't have acushion to fall back on if they failed.We all know we don't succeed just by having a good idea or workinghard. We succeed by being lucky too. If I had to support my family growing upinstead of having time to code, if I didn't know I'd be fine if Facebook didn'twork out, I wouldn't be standing here today. If we're honest, we all know howmuch luck we've had. Every generation expands its definition of equality. Previous generationsfought for the vote and civil rights. They had the New Deal and Great Society.Now it's our time to define a new social contract for our generation.We should have a society that measures progress not just by economicmetrics like GDP, but by how many of us have a role we find meaningful. Weshould explore ideas like universal basic income to give everyone a cushion totry new things. We’re going to change jobs many times, so we need affordablechildcare to get to work and healthcare that aren't tied to one company. We'reall going to make mistakes, so we need a society that focuses less on lockingus up or stigmatizing us. And as technology keeps changing, we need to focusmore on continuous education throughout our lives.And yes, giving everyone the freedom to pursue purpose isn't free.People like me should pay for it. Many of you will do well and you should too.That's why Priscilla and I started the Chan Zuckerberg Initiative andcommitted our wealth to promoting equal opportunity. These are the values ofour generation. It was never a question of if we were going to do this. Theonly question was when.Millennials are already one of the most charitable generations inhistory. In one year, three of four US millennials made a donation and sevenout of ten raised money for charity.But it's not just about money. You can also give time. I promise you,if you take an hour or two a week -- that's all it takes to give someone ahand, to help them reach their potential.Maybe you think that's too much time. I used to. When Priscillagraduated from Harvard she became a teacher, and before she'd do education workwith me, she told me I needed to teach a class. I complained: "Well, I'mkind of busy. I'm running this company." But she insisted, so I taught amiddle school program on entrepreneurship at the local Boys and Girls Club.I taught them lessons on product development and marketing, and theytaught me what it's like feeling targeted for your race and having a familymember in prison. I shared stories from my time in school, and they sharedtheir hope of one day going to college too. For five years now, I’ve beenhaving dinner with those kids every month. One of them threw me and Priscillaour first baby shower. And next year they’re going to college. Every one ofthem. First in their families.We can all make time to give someone a hand. Let's give everyone thefreedom to pursue their purpose -- not only because it's the right thing to do,but because when more people can turn their dreams into something great, we'reall better for it.Purpose doesn't only come from work. The third way we can create asense of purpose for everyone is by building community. And when our generationsays "everyone", we mean everyone in the world.Quick show of hands: how many of you are from another country? Now, howmany of you are friends with one of these folks? Now we're talking. We havegrown up connected.In a survey asking millennials around the world what defines ouridentity, the most popular answer wasn't nationality, religion or ethnicity, itwas "citizen of the world". That's a big deal.Every generation expands the circle of people we consider "one ofus". For us, it now encompasses the entire world.We understand the great arc of human history bends towards peoplecoming together in ever greater numbers -- from tribes to cities to nations --to achieve things we couldn't on our own.We get that our greatest opportunities are now global -- we can be thegeneration that ends poverty, that ends disease. We get that our greatestchallenges need global responses too -- no country can fight climate changealone or prevent pandemics. Progress now requires coming together not just ascities or nations, but also as a global community.But we live in an unstable time. There are people left behind byglobalization across the world. It's hard to care about people in other placesif we don’t feel good about our lives here at home. There’s pressure to turninwards.This is the struggle of our time. The forces of freedom, openness andglobal community against the forces of authoritarianism, isolationism andnationalism. Forces for the flow of knowledge, trade and immigration againstthose who would slow them down. This is not a battle of nations, it's a battleof ideas. There are people in every country for global connection and goodpeople against it.This isn't going to be decided at the UN either. It's going to happenat the local level, when enough of us feel a sense of purpose and stability inour own lives that we can open up and start caring about everyone. The best wayto do that is to start building local communities right now.We all get meaning from our communities. Whether our communities arehouses or sports teams, churches or music groups, they give us that sense weare part of something bigger, that we are not alone; they give us the strengthto expand our horizons.That's why it's so striking that for decades, membership in all kindsof groups has declined as much as one-quarter. That's a lot of people who nowneed to find purpose somewhere else.But I know we can rebuild our communities and start new ones becausemany of you already are.I met Agnes Igoye, who's graduating today. Where are you, Agnes? She spenther childhood navigating conflict zones in Uganda, and now she trains thousandsof law enforcement officers to keep communities safe.I met Kayla Oakley and Niha Jain, graduating today, too. Stand up.Kayla and Niha started a non-profit that connects people suffering fromillnesses with people in their communities willing to help.I met David Razu Aznar, graduating from the Kennedy School today.David, stand up. He’s a former city councilor who successfully led the battleto make Mexico City the first Latin American city to pass marriage equality --even before San Francisco.This is my story too. A student in a dorm room, connecting onecommunity at a time, and keeping at it until one day we connect the wholeworld.Change starts local. Even global changes start small -- with peoplelike us. In our generation, the struggle of whether we connect more, whether weachieve our biggest opportunities, comes down to this -- your ability to buildcommunities and create a world where every single person has a sense ofpurpose.Class of 2017, you are graduating into a world that needs purpose. It'sup to you to create it.Now, you may be thinking: can I really do this?Remember when I told you about that class I taught at the Boys andGirls Club? One day after class I was talking to them about college, and one ofmy top students raised his hand and said he wasn't sure he could go becausehe's undocumented. He didn't know if they'd let him in.Last year I took him out to breakfast for his birthday. I wanted to gethim a present, so I asked him and he started talking about students he sawstruggling and said "You know, I'd really just like a book on socialjustice."I was blown away. Here's a young guy who has every reason to becynical. He didn't know if the country he calls home -- the only one he's known-- would deny him his dream of going to college. But he wasn't feeling sorryfor himself. He wasn't even thinking of himself. He has a greater sense ofpurpose, and he's going to bring people along with him.It says something about our current situation that I can't even say hisname because I don't want to put him at risk. But if a high school senior whodoesn't know what the future holds can do his part to move the world forward,then we owe it to the world to do our part too.Before you walk out those gates one last time, as we sit in front ofMemorial Church, I am reminded of a prayer, Mi Shebeirach, that I say wheneverI face a challenge, that I sing to my daughter thinking about her future when Ituck her into bed. It goes:"May the source of strength, who blessed the ones before us, helpus *find the courage* to make our lives a blessing."I hope you find the courage to make your life a blessing.Congratulations, Class of '17! Good luck out there.推荐阅读：美国人更喜欢在哪家公司上班？LinkedIn发布全美“最吸引人”的50家企业名单！前十，湾区占六席！伯克利大学” 问鼎” 2017福布斯全美最具价值大学！加州大学成为最大赢家！美国100所最具价值大学榜单2017年美国最有“钱”景的25个工作。前10名，高科技职位占7席！EB1再次出现排期！6月绿卡移民排期2017年旅行去哪儿？《Lonely Planet》推荐2017美国最值得去的10个旅行圣地！附《西游伏妖篇》电影票获奖名单如果喜欢我们的文章，可长按二维码，识别关注。</w:t>
      </w:r>
    </w:p>
    <w:p>
      <w:r>
        <w:rPr>
          <w:b/>
        </w:rPr>
        <w:t>AG_Q160</w:t>
        <w:br/>
      </w:r>
    </w:p>
    <w:p>
      <w:r>
        <w:t>老规则，截止周六（6月3日）晚9点，转发该条消息到朋友圈，并截图发给我们，将有机会免费获得蔡康永导演，小S主演《吃吃的爱》电影票.你还在等什么？本次共将抽5位幸运网友，各获得免费电影票两张；幸运儿会是你吗？注意，分组和秒删参加抽奖无效哟！获奖名单将在6月3日公布，敬请留意！旧金山上映院线：Century San Francisco Centre 9Century 20 Daly City and XDCentury 25 Union City and XD如果说要找出全世界华人都知道或看过的一档综艺节目是什么？估计绝大多数人的答案会和小编一样：《康熙来了》。由蔡康永、小s主持的《康熙来了》堪称头号影响力遍布整个华语世界的綜藝節目。“康”与“熙”一個冷靜犀利，一個辛辣俏皮，无论嘉宾是明星、路人、文人或政客，二人总能在默契的攻守中突破来者精致的形象包装，从普通人的视角挖掘调侃对方的现实生活细节。凭借当地开放的舆论环境和四通八达的網絡傳播，“康熙”百无禁忌又亲切幽默的谈话感染了无数海内外观众，节目蹿升为现象级的流行文化符号，“XX来了”的句式、小s的表情包随处可见，卸妆等桥段更是引起国外节目效仿。除了巨星排队借势宣传，节目还捧红了如赵正平、沈玉琳、曲家瑞等一批本土通告艺人。节目播出的十二年来，观众也是参与小s从未婚少女到三个孩子妈妈的成长。去年，这挡风靡华人娱乐圈十二年的经典综艺结束了其播出生涯，引发各界唏嘘。主持人蔡康永与徐熙娣（小s）之后虽各有不俗的发展，观众最怀念和期待的仍是这对黄金组合的再次合作。历经一年多的筹备与拍摄，蔡康永为女主角小S量身创作并执导的电影《吃吃的爱》终于首映，爆笑又感人的故事在台湾和大陆的首映会上获观众如潮好评。为帮“康熙”站台，现象级的两岸三地大明星挑战绕口令“红鲤鱼与绿鲤鱼与驴”更是前所未见。北美各大城市的Regal，Cinemark和Century电影院线将联手在6月2日紧跟亚洲上映这部影片，让“康熙”的海外观众也有机会一起重温这段共同的文化记忆。“当谐星妹妹PK明星姐姐，笑与泪在梦中飞扬”－荆轲，资深影评人“一部让你笑出眼泪又泣不成声，温情满满又励志感人的影片”－大侃，资深影评人“小S承包了我青春时代所有的笑点，这次却让我哭的泣不成声“－电影博美，资深影评人剧情简介：上官睇睇，一个挣扎在18线的小艺人，却奋力想要在巨星姐姐面前证明自己。与此同时，期待多年真爱的空间站黑鸟面店老板娘春梅被深爱的未婚夫背叛与抛弃。当两个迥然不同的人以想象不到的方式相遇，他们的命运会出现怎样的改变？预告片：红鲤鱼与绿鲤鱼与驴mv 熟悉的“熙”式搞笑，电影人“康”的深沉作为第一次当演员的小S坦言有压力，但康永哥真的是最了解她的人。因为经过他精心设计，电影里的小S不仅充分展示了她的机制搞笑天赋，让观众一次次被她的“熙”式幽默逗乐，更展现了一个小S从没在康熙里表现过的她自己。电影映射了生活的努力，事业的奋斗和姐妹亲情。康永哥用天马行空的想象把生活和现实放在了一个更大的世界观里，不仅让我们看到了古灵精怪嘻嘻哈哈的小S，更看到了她的坚强而又柔弱的灵魂。蔡康永虽然因《康熙来了》声名大噪，但他是地道电影人出身，在美国念完电影硕士之后，一直从事相关工作，从影评，编剧，到制片经理等职业他都有涉及过。不仅如此，他还是娱乐圈的文人，文人里的娱乐大明星。出版过《说话之道》等十几本书，各大名校演讲，《GQ》等国际中文刊总编辑。本次导演电影《吃吃的爱》，不仅是在阐释他对小s的爱，更是在追求他最初的梦想，他对人生的理解和对世界的感悟。笑看人生的酸甜苦辣，平行宇宙观的架设，更让人感慨的是，对过去台湾综艺黄金时代的独到见解都一一映射在他的作品中。难怪不仅康熙粉丝，连各路知名影评人都称道《吃吃的爱》不是一部喜剧，而是一部很认真的电影。在《康熙来了》最后一期关灯之前，康永泪流满面的对着镜头讲到：謝謝大家十二年來陪伴我們徐熙娣跟我即使有機會再開始任何節目它也不可能是康熙來了因為這個節目是在一個最獨特的時刻大家開始跨越了從電視機上面收看節目而從各種管道收看節目這樣的時代已經發生很久了所以下一個改變的收視習慣會是什麼我們根本無從知道而康熙來了靠著這樣的收視習慣的成全我們才得到了這麼多我們料想不到的觀眾而你們用十二年的時間陪伴我們這件事情也不會再發生了所以這節目是大家跟我們一起擁有的而不是熙娣跟我所創造出來的謝謝你們陪我們度過我們現在要把攝影棚的燈關掉了。。。从此，一个时代结束了，那个让我们躺在大学宿舍，下班回家，和闺蜜一起，陪女朋友一起，无聊时，有聊时总会上网翻来观看的《康熙来了》落下帷幕。正如康永哥所说，十二年的陪伴这件事在我们的人生中可能再也不会发生。但康熙带给我们的欢乐还是那么熟悉，不会忘记。6月2号，让我们用另一种方式再见康熙，重温十二年全球华人的文化记忆吧。北美完整上映院線信息：(此次上映院线为各城市的Regal,Cinemark 和Century院线)U.S. 美國New York紐約Regal E-WalkStadium (Times Square)College PointMultiplex Cinemas (Flushing) Edison (NJ)愛迪生（新澤西）Regal HadleyTheater Stadium 16 Los Angeles洛杉磯Edwards AlhambraRenaissance Stadium 14 &amp; IMAXEdwards WestCovina Stadium 18Regal GardenGrove Stadium 16EdwardsUniversity Town Center 6 San Francisco 舊金山Century San Francisco Centre 9Century 20 DalyCity and XDCentury 25 UnionCity and XD Sacramento沙加緬度Regal Davis Stadium5 Boston波士頓Regal FenwayStadium 13 &amp; RPX Chicago芝加哥KerasotesShowPlace ICON Theatre Washington DC華盛頓DCRegal RockvilleCenter Stadium 13 Houston休斯頓Edwards GreenwayGrand Palace Stadium 24 &amp; RPX Philadelphia費城UA RiverviewPlaza Stadium 17 Atlanta亞特蘭大Regal HollywoodStadium 24 Seattle西雅圖Regal Meridian16 Dallas / Plano達拉斯Cinemark Legacyand XD Las Vegas拉斯維加斯UA ShowcaseTheatre 8 Honolulu夏威夷Regal TheatersDole Cannery Stadium 18 &amp; IMAX Canada 加拿大Toronto多倫多Cineplex Markham&amp; VIPCineplex Younge&amp; Dundas Vancouver溫哥華CineplexSilvercity riverportCineplex International village (TBD) Edmonton埃德蒙頓Cinema CityMovies Calgary (TBD)卡爾加里ScotiabankTheater Chinook. Ottawa (TBD)渥太華Cineplex SouthKey推荐阅读：扎克伯格哈佛毕业演讲！辍学创业13年荣誉博士！附演讲原文美国人更喜欢在哪家公司上班？LinkedIn发布全美“最吸引人”的50家企业名单！前十，湾区占六席！伯克利大学” 问鼎” 2017福布斯全美最具价值大学！加州大学成为最大赢家！美国100所最具价值大学榜单2017年美国最有“钱”景的25个工作。前10名，高科技职位占7席！如果喜欢我们的文章，可长按二维码，识别关注。</w:t>
      </w:r>
    </w:p>
    <w:p>
      <w:r>
        <w:rPr>
          <w:b/>
        </w:rPr>
        <w:t>AG_Q163</w:t>
        <w:br/>
      </w:r>
    </w:p>
    <w:p>
      <w:r>
        <w:t>下周一就是美国的“国殇日”（Memorial Day）——阵亡将士纪念日。这一天除了是个纪念的日子，也预示着夏天的开始。这一天是“游泳池开放日”，学校及社区每年都在这一天开放游泳池。而，海滩、游乐场、夏日渡轮也将在周末开始运营。三天的小长假，亲们打算去哪里happy？祝大家旅途愉快！无远行计划，“留守”湾区的小伙伴们，打算如何度过这三天呢，快来看小编整理的湾区活动汇总吧！旧金山狂欢节！+狂欢游行！San Francisco Carnaval Festival + Carnaval Grand Parade首推的就是每年MemorialDay周末都会举行的，为期两天的，一年一度的，盛大的旧金山狂欢节了！这是西海岸最大的多元文化庆祝活动！今年是第39届啦！狂欢将跨越Harrison从16到24，八个街区，届时将会有美食、音乐、舞蹈，和各种艺术品展览。而主要的表演包括巴西和拉丁传统音乐舞蹈，Afro-Cuban,reggae,rockand funk类的乐队表演。载歌载舞、美食美酒美女还不够，最大的重头戏则是周日的狂欢游行。游行融汇了世界各地的文化特色，除了绚丽的花车、身穿华丽服饰的表演者，各种类别的舞蹈和艺术行为更惹人侧目。 游行将从早上9:30分开始，由24th street 和BryantStreets的交界处出发，一路向西至Missionstreet，再继续向北“开进”到17thSt.，最终向东返回到狂欢节的主要聚集区，主舞台设在17街和Harrison的街角。又会有怎样的妖魔鬼怪“招摇过市”呢？快来凑热闹吧！尽情释放压力吧！时间：2017.5.27-28，10am-6pm游行时间：2017.5.28，9:30am地点：Harrison Stbetween 16th and 24th St , SanFrancisco, CA费用：免费更多详情，请点击左下角“阅读原文”查看 金银岛跳蚤市场6周岁生日趴Treasure Island Flea 6th Birthday Party拥有400多个手工艺品摊位、20多个美食摊位，集上百家本地艺术品制造家、收藏家、手工艺家等商贩，每月的最后一个周末举行，逛街、美食、玩乐，样样都在的金银岛跳蚤市场，已经六岁了。经历了6年的风风雨雨，这里除了吸引了5000多家商家外，更吸引了40多万市民。他到底有什么样的魅力，估计仁者见仁吧！你喜欢这里吗？快来参加它6周岁的生日趴吧。 时间：2017.5.27-5.28，10am-4pm地点：Treasure Island Flea (East Location) | Avenue N&amp; California Ave, San Francisco, CA费用：$3/人（12岁以下免费）更多详情，请点击左下角“阅读原文”查看 8th Thingyan New Year Water Festival缅甸新年泼水节夏天来啦！炎炎夏日的周末去参加一年一度的缅甸新年泼水节，可爽？ 当然除了泼水狂欢外，还有缅甸传统的音乐舞蹈表演，将有机会品尝正宗的缅甸美食，并且可以购买各种有缅甸色彩的艺术品。时间：2017.5.28，10am-3pm地点：Kennedy Park, 1333Decoto Road, Union City,CA费用: 免费更多详情，请点击左下角“阅读原文”查看 圣荷赛Taco节6th Annual SJ Taco Festival of Innovation墨西哥的传统街头小吃，似乎老美很爱，你将有机会品尝到多种口味的Taco，你喜欢吃吗？除了诱人的Taco，现场还有墨西哥风格的蒙面摔跤及精彩的音乐表演，手工艺品摊位。时间：2017.5.27，11pm-5pm地点：History Park  San Jose in Kelley Park, 1650 Senter Rd, San Jose,CA费用：$10，$3/11岁以下儿童更多详情，请点击左下角“阅读原文”查看 汉堡啤酒节3th Annual Fremont Burger &amp; Brew Festival这个啤酒节的“资历”有点浅，今年才是第三年！你有边喝啤酒边品尝汉堡的经历吗？感兴趣的小伙伴，不妨去试试！时间：2017.5.27，11am-6pm地点：Downtown Fremont，State St. and Capitol Ave., Fremont, CA费用：$35（品尝啤酒）更多详情，请点击左下角“阅读原文”查看 SF国际艺术节SF International Arts Festival一年一度的SF International ArtsFestival今天在Fort Mason Center开幕了。从设计到展览，从音乐到舞蹈，从电影到戏剧……，每年世界各地的著名艺术家和设计师都会赶来参加他们自己的大派对。你怎忍心错过国际大师们的精彩表演？时间：2017.5.25-6.5地点：2 Marina Blvd,San Francisco, CA 94123费用：很多活动免费，但须提前注册更多活动介绍，请点击左下角“阅读原文”查看 Santa Cruz长板冲浪比赛Santa Cruz Longboard Surf Contest喜欢冲浪的小伙伴看过来！据说这是美国西海岸举办时间最长的长板冲浪比赛了。这个3天小长假的周末，将有近200名参赛者带来精彩的冲浪表演。时间：2017.5.27，6:30am-5pm；5.28，8am-4pm地点：Steamer Lane (Santa Cruz)， West Cliff Drive andPelton Ave, Santa Cruz, CA更多详情，请点击左下角“阅读原文”查看 San Ramon 风筝节San Ramon Art, Wind &amp; Kite Festival喜欢放风筝的小伙伴，这个周末可以到San Ramon，这里有一群和你一样喜欢风筝的小伙伴。除了世界级的风筝展示、风筝制作外，这里还有艺术节，将有近175个工艺品的摊位。还有免费的娱乐表演哟！时间：2017.5.28-5.29，11am-6pm地点：San Ramon Central Park，12501 Alcosta Blvd., San Ramon, CA费用：免费更多详情，请点击左下角“阅读原文”查看 Memorial Day Commemoration &amp; Parade 阵亡将士纪念日纪念活动及游行Memorial Day的主要纪念活动将在周一举行，湾区各地的公墓公园均有大大小小的纪念仪式，规模最为隆重的当属Presidio的国家公墓（NationalCemetery）。对纪念活动有兴趣的小伙伴，可以考虑围观。首先，10:30am开始，有为时半个小时的军队游行；随后，在国家公墓（National Cemetery），有军届人士的纪念发言及纪念音乐表演；纪念活动最后，中午左右，将鸣响21响礼炮，向阵亡的烈士们致敬。时间：2017.5.29，10:30am-2pm地点：Presidio Main Post and National Cemetery, SanFrancisco，CA费用：免费更多详情，请点击左下角“阅读原文”查看 摘樱桃每年的长周末Memorial Day(美国阵亡将士纪念日)正是摘樱桃的好时候，樱桃成熟正旺。今年摘樱桃仍然火爆，不仅停车位难找，入园和结账都排起了长队，而且有的农场连摘樱桃的桶都不够用了。今年由于雨水多，樱桃熟得比往年要晚一些，各农场樱桃成熟的时间不同。小编建议，去之前最好询问一下农场的情况，最好选择一家这周末刚刚开园的。 更多介绍，戳-&gt;樱桃熟了！樱桃园终于开门迎客了！今年的樱桃比往年熟得都晚一些！湾区摘樱桃攻略 打折购物下周一是阵亡将士纪念日Memorial Day，各大商家一般都会推出特价活动，多数是节日前的周末开始。小伙伴们可考虑逛街，打折购物。推荐阅读：美国人更喜欢在哪家公司上班？LinkedIn发布全美“最吸引人”的50家企业名单！前十，湾区占六席！伯克利大学” 问鼎” 2017福布斯全美最具价值大学！加州大学成为最大赢家！美国100所最具价值大学榜单2017年美国最有“钱”景的25个工作。前10名，高科技职位占7席！EB1再次出现排期！6月绿卡移民排期2017年旅行去哪儿？《Lonely Planet》推荐2017美国最值得去的10个旅行圣地！附《西游伏妖篇》电影票获奖名单如果喜欢我们的文章，可长按二维码，识别关注。</w:t>
      </w:r>
    </w:p>
    <w:p>
      <w:r>
        <w:rPr>
          <w:b/>
        </w:rPr>
        <w:t>AG_Q165</w:t>
        <w:br/>
      </w:r>
    </w:p>
    <w:p>
      <w:r>
        <w:t>大家都知道扎克伯格Mark Zuckerberg是哈佛最有名的“辍学生”之一。今年，哈佛邀请昔日的“辍学生”小扎，回母校，参加明天（美国当地时间5月25日）哈佛大学第366届毕业典礼，还要他发表演讲！人家哈佛校长 Drew Faust 说，把小扎请回学校做个演讲那是必须要的：“扎克伯格同学的领导力深刻地改变了全世界社交参与的行为，在当今时代，没有多少发明创新能够与之相提并论，如此深远且巨大的改变了整个世界上人们互相沟通的习惯。”“Few inventions in moderntimes can rival Facebook in its  far-reaching impact on how people aroundthe globe interact with  one another,” she explained. “And few individualscan rival Mark  Zuckerberg in his drive to change our world through the innovative use of technology, as well as his commitment to  advancescience, enhance education, and expand opportunity  through the pursuit ofphilanthropy.”哈佛还将授予扎克伯格博士荣誉学位，据说学校还专门为他准备了博士服！ 这位“哈佛优秀辍学生”也要毕业了！小扎终于有了大学文凭了，虽然是个荣誉学位。虽然小扎并不是第一个来哈佛毕业典礼上演讲的辍学生，但今年32岁的小扎，将成为哈佛近代史上最年轻的毕业典礼演讲者。 日前，扎克伯格还在Facebook上PO出了15年前，2002年，父亲Edward拍摄的得知被哈佛大学录取那一刻的珍贵视频。青少年时期的扎克伯格穿着睡衣，坐在电脑面前，收到哈佛大学的电子邮件后，轻声地说道：ok，我被录取了。感觉他爸比比他还兴奋。他还在Facebook网页写道：“在我上大学之前，我妈妈打赌我会退学，我的妹妹打赌她会在我之前完成学业，我打赌我最后会获得学位。现在我想这个流程是正确的。”Althoughbefore I went to college, my mom bet me I'd drop out and my younger sister betme she'd finish college before me. I bet them I'd get a degree. Now I supposethe cycle is complete. 2002年，扎克伯格考上哈佛大学，主修计算机和心理学专业。13年前，2004年，还只有大二的扎克伯格从哈佛大学辍学，跑到湾区去创立了Facebook。从苦心孤诣、惨淡经营，到现在全球知名的网站。 重游哈佛宿舍，在曾经的寝室做直播昨天下午，扎克伯格已经重回到母校哈佛，并回到了自己读书时曾经住过的寝室，用Facebook Live在那里做起了直播。他拿着手机走在宿舍楼里，一边拍摄，一边讲述他喜欢的Hot Pockets小吃、宿舍里窄小的小床，以及昔日室友之间发生的各种逸闻趣事。社交网络Facebook就是小扎在这个寝室里创办的。 扎克伯格当时的女友、现在正怀第二胎的老婆普莉希拉-陈（Priscilla Chan）陪伴他一道故地重游。普莉希拉称，他们的作息时间完全相反，因为扎克伯格是一个夜猫子。她每天早上五点左右起床，而扎克伯格这个点才开始上床睡觉。 小扎：他们应该知道我没有毕业吧！在收到邀请后，谦虚的小扎还特意向“辍学创业”的老前辈，同样曾在哈佛休学创业的科技大佬比尔·盖茨询问了意见。在十年前，比尔·盖茨也是以同样的身份出现在哈佛的毕业典礼上。当时小扎的妻子毕业，小扎还在人群中听了盖茨的演讲。比尔·盖茨1973年入学哈佛，主修应用数学专业；1975年大三的时候，从哈佛辍学开创微软王国。到了2007年，哈佛邀请盖茨回校毕业演讲，终于穿上了博士服，拿到了毕业证书。两位“哈佛优秀辍学生”坐在一起，探讨起了哈佛学位这件事儿。两人“大飙演技”，扎克伯格一副刚刚收到爆炸消息的样子，比尔·盖茨则变身段子手，谈到自己的学位十分“得瑟”。小扎诚心向盖茨发问：他们应该知道我们没有毕业吧？作为有经验的过来人，盖茨也一本正经的回答：这才是最有趣的地方！他们还是会给你学位证书的。小扎又说那都不用上课吗？盖茨的回答特逗：不用，你就把证书加在简历里，特别好看！ 早在当年，2007年比尔·盖茨在哈佛毕业典礼向毕业生发表讲话时，就调侃过自己的简历。I've been waiting more than30 years to say this: "Dad, I always told you I'd come back and get mydegree."这一句话我等了三十多年，现在终于可以说了：“老爸，我跟你说过，我会回来拿到我的学位的！” I want to thank Harvard forthis timely honor. I'll be changing my job next year … and it will be nice tofinally have a college degree on my resume. 我要感谢哈佛大学给我这个很及时的荣誉。明年，我就要换工作了（注：指从微软公司退休）……我终于可以在简历上写我有一个大学学位，这可真不错。 不知道明天，小扎的演讲又会说些什么呢? 推荐阅读：美国人更喜欢在哪家公司上班？LinkedIn发布全美“最吸引人”的50家企业名单！前十，湾区占六席！伯克利大学” 问鼎” 2017福布斯全美最具价值大学！加州大学成为最大赢家！美国100所最具价值大学榜单2017年美国最有“钱”景的25个工作。前10名，高科技职位占7席！EB1再次出现排期！6月绿卡移民排期2017年旅行去哪儿？《Lonely Planet》推荐2017美国最值得去的10个旅行圣地！附《西游伏妖篇》电影票获奖名单如果喜欢我们的文章，可长按二维码，识别关注。</w:t>
      </w:r>
    </w:p>
    <w:p>
      <w:r>
        <w:rPr>
          <w:b/>
        </w:rPr>
        <w:t>AG_Q169</w:t>
        <w:br/>
      </w:r>
    </w:p>
    <w:p>
      <w:r>
        <w:t>美国一名女子在星巴克买了一杯咖啡，被咖啡烫伤，获得超过10万美元的赔偿。佛罗里达州的Joanne Mogavero在一家星巴克店(Venti Pike's Place)驾车购买“得来速（drive-through）”窗口，买了一杯大号(Venti) 20盎司咖啡，在她把这杯咖啡递到旁边座位时，咖啡杯盖掉落，热咖啡洒到她大腿上，造成一级与二级烫伤，并留下永久性的疤痕。诉状上说，当时咖啡的热度为华氏190度。Joanne Mogavero的律师认为，星巴克应该警告客户咖啡杯盖子可能会弹出。她的律师对陪审团说，她不是要争取陪审团的同情，她要争取的是正义。 日前，一个佛罗里达州杜瓦尔郡(Duval County)陪审团，裁决被星巴克咖啡烫伤的Joanne Mogavero，可获赔10万美元。赔偿给Joanne Mogavero的85,000美元是为了补偿她遭受的身心痛苦，超过15,000美元赔偿费则用于医疗费用。 星巴克正在考虑上诉。星巴克发言人告诉英国广播公司：“正如我们在审判中所说的，我们在这个案件中支持我们的商店雇员，认为他雇员没有任何错误。” 《每日邮报》（Daily Mail）曾报导，任职于北卡罗莱纳州罗里市（Raleigh）警局的警察科尔（Matthew Kohr），2012年1月时在当地星巴克门市获赠一杯免费咖啡，他声称，星巴克给他的杯子有问题而导致咖啡洒出，烫伤他的大腿。几经思考后决定提告并求偿5万美元。但陪审团经两天讨论后，裁定咖啡连锁企业星巴克（Starbucks）无须赔偿。摘樱桃正是时，戳-&gt;樱桃熟了！今年的樱桃比往年熟得都晚一些！湾区摘樱桃攻略除了摘樱桃，小伙伴，周末去哪儿玩?戳-&gt;长跑嘉年华、箱根园日本文化祭、Maker Faire创客嘉年华……湾区活动汇总（5.19-5.21）推荐阅读：伯克利大学” 问鼎” 2017福布斯全美最具价值大学！加州大学成为最大赢家！美国100所最具价值大学榜单2017年美国最有“钱”景的25个工作。前10名，高科技职位占7席！EB1再次出现排期！6月绿卡移民排期美国人更喜欢在哪家公司上班？Facebook 排第二！微软首次入榜! Glassdoor发布2017年全美最适合工作的公司榜单！2017年旅行去哪儿？《Lonely Planet》推荐2017美国最值得去的10个旅行圣地！附《西游伏妖篇》电影票获奖名单如果喜欢我们的文章，可长按二维码，识别关注。</w:t>
      </w:r>
    </w:p>
    <w:p>
      <w:r>
        <w:rPr>
          <w:b/>
        </w:rPr>
        <w:t>AG_Q167</w:t>
        <w:br/>
      </w:r>
    </w:p>
    <w:p>
      <w:r>
        <w:t>北加州德诺特县（Del Norte）克利森市（Crescent City）一名20岁男子，强暴他16岁的亲妹妹，罪名成立。但该县一名法官竟然只判被告不到一年的刑期，因此被社会指责。被告是布鲁德（Nolan Bruder），以前曾经数次向妹妹下手，意图进行非分行为，但每次都被她拒绝，因此想到利用大麻。他将一种强力的大麻（称为dabs），给他16岁的妹妹抽，使她迷失本性，借机强暴她。Bruder应该以迷奸罪、乱伦罪、非法性交和给未成年人吸毒罪被判6年有期徒刑，不得缓刑。但法官佛莱特（WilliamFollet）认为，被告被判刑，留下犯罪纪录，又要登记为性犯罪前科犯，因此对他的惩罚已经足够，刑期变为3年。而且将大部分刑期改为监管，只留下240天监狱刑期，换言之，被告只须服刑不到一年。社区人士大部分都反对，认为法官判得太轻，判刑对社区发出不良讯息，因为强暴可以得到轻判；“更严重的是，被告知道受害人拒绝他，他利用她对他的信任，让她吸用大麻，以致迷失本性，达到他的目的。”推荐阅读：美国人更喜欢在哪家公司上班？LinkedIn发布全美“最吸引人”的50家企业名单！前十，湾区占六席！伯克利大学” 问鼎” 2017福布斯全美最具价值大学！加州大学成为最大赢家！美国100所最具价值大学榜单2017年美国最有“钱”景的25个工作。前10名，高科技职位占7席！EB1再次出现排期！6月绿卡移民排期2017年旅行去哪儿？《Lonely Planet》推荐2017美国最值得去的10个旅行圣地！附《西游伏妖篇》电影票获奖名单如果喜欢我们的文章，可长按二维码，识别关注。</w:t>
      </w:r>
    </w:p>
    <w:p>
      <w:r>
        <w:rPr>
          <w:b/>
        </w:rPr>
        <w:t>AG_Q166</w:t>
        <w:br/>
      </w:r>
    </w:p>
    <w:p>
      <w:r>
        <w:t>昨天，当地时间5月24日，台湾司法院宣布：台湾现行《民法》不允许同性婚姻的部分“使同性别二人间不能成立法律上婚姻关系”违宪，立法院将在两年内进行修正。换句话说，最晚在2019年5月24日，台湾的同性爱侣，就可以结婚了。台湾，成为亚洲第一个同性婚姻合法化的地区！台湾同婚释宪案，源于一对同性恋伴侣。早在台湾解严前的1986年，祁家威与男伴到万华区户政事务所等级结婚被驳回，经行政诉讼后以败诉收场。2013年，祁家威再次与男伴在台北市登记结婚，同样被驳回，在行政诉讼败诉后，他提出民法规定不许同性别二人结婚有违宪之嫌，提出释宪声请。台北市政府和祁家威共同担任声请方，并于2015年提出释宪声请，大法官需就同性伴侣无法依法登记结婚是否属于违宪作出解释。祁家威认为台湾民法第4编亲属第2章婚姻规定“使同性别二人间不能成立法律上婚姻关系”不能信服，要求合理的解释。而主管户政的台北市民政局，为了同性恋者的权益，相关婚姻法令是否先发保障人民的自由权、平等权登问题，也请大法官解释。2016年12月26日，台湾立法院司法法制委员会初审通过条文。2017年3月24日，大法官召开宪法法庭进行言词辩论。2017年5月19日，大法官召开最后一次审查会，完成审查，达成共识。2017年5月24日下午4点，台湾司法院宣告台湾《民法》第4编亲属第2章婚姻规定“使同性别二人间不能成立法律上婚姻关系”违宪。通过后，在十天内公布，并送交行政院执行办理。届时台湾地区将正式实现同性婚姻合法化。法庭释宪辩论当天，59岁的祁家威说，“我等这天等了41年6月24天。我不是科班的法律人，但我从最简单的法科学省思判断，目前在医学上同性恋是正常的人也是对的人，婚姻是正常的事也是对的事，对的人要做对的事为什么不可以？” 目前除中国台湾外，全球有23国承认同婚并以法律保障，南非、英国另立专法，荷兰、比利时等17国修改婚姻法或《民法》，美国等4国透过判决方式承认同婚。台湾成为首个亚洲同性婚姻合法化的地区，你怎么看？推荐阅读：美国人更喜欢在哪家公司上班？LinkedIn发布全美“最吸引人”的50家企业名单！前十，湾区占六席！伯克利大学” 问鼎” 2017福布斯全美最具价值大学！加州大学成为最大赢家！美国100所最具价值大学榜单2017年美国最有“钱”景的25个工作。前10名，高科技职位占7席！EB1再次出现排期！6月绿卡移民排期2017年旅行去哪儿？《Lonely Planet》推荐2017美国最值得去的10个旅行圣地！附《西游伏妖篇》电影票获奖名单如果喜欢我们的文章，可长按二维码，识别关注。</w:t>
      </w:r>
    </w:p>
    <w:p>
      <w:r>
        <w:rPr>
          <w:b/>
        </w:rPr>
        <w:t>AG_Q168</w:t>
        <w:br/>
      </w:r>
    </w:p>
    <w:p>
      <w:r>
        <w:t>自2008年起，每年年底，美国企业员工评论网站Glassdoor.com都会评出明年全美最适合员工工作的50家公司（BestPlaces toWork）排行榜。去年年底公布的榜单中，Facebook 排第二！微软首次入榜！详情戳-&gt;Facebook 排第二！微软首次入榜! Glassdoor发布2017年全美最适合工作的公司榜单！而从去年开始，职场社交网站领英（LinkedIn）也根据从其网站上的5亿成员那里收集数据，首次发布全美“最吸引人”的企业名单。主要着眼于对公司工作的兴趣：分析了其网站使用者对那些公司递交了求职申请对公司品牌的兴趣：分析了非员工浏览特定公司信息，以及企业账号的追踪者数量对公司员工的兴趣：分析了其网站使用者与这些公司员工建立关系的行为员工留下程度：研究新加入企业的员工，在这些公司待了多久 日前，LinkedIn公布的今年的热门公司，又有哪家呢?前十大企业中，硅谷占了六席！ 1. 字母表（Alphabet）去年的榜首是Google，今年的榜首是其新成立的母公司。全球员工人数：72,000人 2. 亚马逊（Amazon）全球员工人数：341,400人 3. Facebook全球员工人数：17,000人 4. Salesforce总部位于加州旧金山，主要负责云计算技术。全球员工人数：25,000人 5. Uber全球员工人数：12,000人 6. 特斯拉Tesla全球员工人数：30,000人 7. 苹果公司Apple全球员工人数：110,000人 8. 时代华纳TimeWarner时代华纳是一家大众媒体和娱乐集团，成立于1990年，总部设在纽约市。全球员工人数：25,000人 9. 华特迪士尼公司（Walt Disney Company）总部设在加州伯班克（Burbank）的华特迪士尼公司成立于1923年，是全球第二大的大众传媒集团。全球员工人数：195,000人 10. 康卡斯特（ComcastNBCUniversal)媒体集团Comcast NBCUniversal总部设在纽约市的洛克菲勒广场。全球员工人数：160,000人摘樱桃正是时，戳-&gt;樱桃熟了！今年的樱桃比往年熟得都晚一些！湾区摘樱桃攻略除了摘樱桃，小伙伴，周末去哪儿玩?戳-&gt;长跑嘉年华、箱根园日本文化祭、Maker Faire创客嘉年华……湾区活动汇总（5.19-5.21）推荐阅读：伯克利大学” 问鼎” 2017福布斯全美最具价值大学！加州大学成为最大赢家！美国100所最具价值大学榜单2017年美国最有“钱”景的25个工作。前10名，高科技职位占7席！EB1再次出现排期！6月绿卡移民排期2017年旅行去哪儿？《Lonely Planet》推荐2017美国最值得去的10个旅行圣地！附《西游伏妖篇》电影票获奖名单如果喜欢我们的文章，可长按二维码，识别关注。</w:t>
      </w:r>
    </w:p>
    <w:p>
      <w:r>
        <w:rPr>
          <w:b/>
        </w:rPr>
        <w:t>AG_Q172</w:t>
        <w:br/>
      </w:r>
    </w:p>
    <w:p>
      <w:r>
        <w:t>最新一轮电脑病毒---“勒索病毒” 正肆虐侵袭全球各地，该病毒迄今已对包括美国、中国、英国、俄罗斯等99个国家发动多了7万5000次攻击。这次名为“WannaCry”的勒索病毒，会先将受感染电脑的文档锁死，然后向电脑的用户索取重新开放文档的费用。 受害者电脑会被黑客锁定，提示支付价值相当于300美元（约合人民币2069元）的比特币才可解锁。弹窗页面还有一个倒计时钟表，显示的截至日期是下周五。               去年美国洛杉矶也遭遇过类似的网络袭击，根据美国联邦调查局数据，当时黑客一共得到13,140英镑的赎金。 最选报道出被攻击的是英国国家医疗服务体系，其遭遇了大规模网络攻击。《每日邮报》称，至少19家位于英格兰和苏格兰的NHS所属医疗机构遭到网络攻击，这些机构包括医院和全科医生诊所。医院的电脑系统几乎同时瘫痪，电话线路也被切断，导致很多急诊病人被迫转移。很快，在全球爆发，各大洲，各国网络先后遇骇。 很多研究人员说，这些勒索案例似乎彼此之间存在联系，但他们表示，这可能不是针对某些具体目标的有组织攻击。 目前还不清楚，但勒索能够让袭击者迅速通过攻击获取利润，是网络窃贼最喜欢的攻击方式之一。通过使用虚拟货币，他们很容易就能获得赎金，而且很难被追踪到。据说攻击者使用的很可能是美国国家安全局开发的某些工具。一些专家说，这种攻击应该是利用了微软系统的一个漏洞侵入电脑，那些仍未对系统进行及时更新的电脑和网络都易于感染该病毒。。该漏洞其实最早是美国国安局发现的，他们还给漏洞取名为EternalBlue。然后，国安局研发的相关工具就被一个名为“影子经纪人”的黑客团体窃取了。 黑客们还尝试在一个网上拍卖中出售它们。但是，黑客们之后又决定免费提供这些工具，并在4月8日发布了加密密码。当时一些网络安全专家表示，恶意软件可能是真的，但却已经过时，因为微软在3月份就发布了这个漏洞的补丁，但问题在于，很多系统可能尚未安装更新补丁。微软周五表示，其工程师已经增加了针对WannaCrypt的检测和保护。微软还说，该公司正在为客户提供帮助。 尚未感染的用户，建议可以立即用U盘、外接移动硬盘或者各类网盘等将重要资料进行备份。不要打开来自邮件、聊天工具等的陌生文件、不要打开各种有问题的应用和程序，不要点击任何后缀名奇怪的文件。记得要不断更新软件补丁。最后，最近一段时间尽量不要用校园网（据悉此次病毒是通过教育网传播）。樱桃园已经开园了，小编今天刚刚满载而归，可能是因为今天是周五的缘故，人并不多。戳-&gt;樱桃熟了！樱桃园终于开门迎客了！今年的樱桃比往年熟得都晚一些！湾区摘樱桃攻略周末的湾区还有哪些好玩的活动?戳-&gt;台湾艺术节、斯坦福露营周末、玫瑰花展、国家花园日，探索博物馆免费开放……湾区活动汇总(5.12-5.14)推荐阅读：最高月薪$8000！哪家公司对实习生最大方？2017年实习生工资最高的25家公司榜单25年前，洛杉矶暴动！你还记得当时的湾区是什么样的吗?移民局证实，优先严打假结婚，申请绿卡造假！5月1日起，绿卡、工卡换新版伯克利大学” 问鼎” 2017福布斯全美最具价值大学！加州大学成为最大赢家！美国100所最具价值大学榜单如果喜欢我们的文章，可长按二维码，识别关注。</w:t>
      </w:r>
    </w:p>
    <w:p>
      <w:r>
        <w:rPr>
          <w:b/>
        </w:rPr>
        <w:t>AG_Q173</w:t>
        <w:br/>
      </w:r>
    </w:p>
    <w:p>
      <w:r>
        <w:t>今天早上7时左右，一辆载有51名Tesla员工的接驳巴士，在Livermore附近Tracy的580公路路段（205公路交汇处以西），从后方撞上一辆疑似慢速行驶的白色甲壳虫，驾驶甲壳虫的是休班的阿拉米达县警员，该员警当场伤重不治。由于这场致命车祸，部分车道被封，导致朝东方向的I-580大堵车，直到下午才重新开放。但还有车道尚未开放，又因为今天是周五，截止现在，此路段仍然出现拥堵状况。 经初步调查，驾驶接驳员工巴士的司机并未涉及酒精或者药物。Tesla接驳员工巴士的司机表示，事发时，由于阳光刺眼，导致反应不及，未能够及时刹车，撞上前方的甲壳虫。Tesla接驳巴士上有人受轻伤，但经现场治疗后已经无碍，无须去医院。不幸在遭到接驳巴士撞击当场丧命的受害人Sroeuy Khin，是阿拉米达县县警，事发时他刚刚下班，正车返回CentralValley的家中。其有四名子女，而明天是他的51岁生日。阿拉米达县警长表示，金生前尽力地赚取额外的薪水，就是为了照顾妻儿，这对家属来说是一场极大的悲剧。樱桃园已经开园了，小编今天刚刚满载而归，可能是因为今天是周五的缘故，人并不多。戳-&gt;樱桃熟了！樱桃园终于开门迎客了！今年的樱桃比往年熟得都晚一些！湾区摘樱桃攻略周末的湾区还有哪些好玩的活动?戳-&gt;台湾艺术节、斯坦福露营周末、玫瑰花展、国家花园日，探索博物馆免费开放……湾区活动汇总(5.12-5.14)推荐阅读：最高月薪$8000！哪家公司对实习生最大方？2017年实习生工资最高的25家公司榜单25年前，洛杉矶暴动！你还记得当时的湾区是什么样的吗?移民局证实，优先严打假结婚，申请绿卡造假！5月1日起，绿卡、工卡换新版伯克利大学” 问鼎” 2017福布斯全美最具价值大学！加州大学成为最大赢家！美国100所最具价值大学榜单如果喜欢我们的文章，可长按二维码，识别关注。</w:t>
      </w:r>
    </w:p>
    <w:p>
      <w:r>
        <w:rPr>
          <w:b/>
        </w:rPr>
        <w:t>AG_Q170</w:t>
        <w:br/>
      </w:r>
    </w:p>
    <w:p>
      <w:r>
        <w:t>本周日（5月21日），SF将举办一场历史悠久、全球闻名、声势浩大的万人长跑活动。仅仅是一个长跑活动，它特殊在哪呢？历史悠久、全球闻名闻名全球的旧金山Bay to Breakers长跑是全球历史最久、最古老的长跑，其规模十分盛大。该长跑活动，起初只是为了1906年的旧金山大地震后，鼓舞市民士气。但自1912年首次举办，到今年已经是第106届了，而且每年都有超过3万人参赛，沿途更有超过10万人围观呢！你想参加吗？Bay to Breakers照惯例从旧金山东部Embarcadero附近开始，跨越SF，在旧金山西部的Great Highway结束，全程将近7.5英里（12公里），途经许多风景优美的地区。别看人山人海的，但是却乱中有序。迷人之处该长跑比赛每年都能吸引到全球顶尖的专业运动员，还有大批普通民众参加。他们更会穿上各式可爱、酷炫、性感、搞怪的奇装异服，将长跑变成一场热闹的嘉年华。比赛娱乐两不耽误，顶尖的专业运动员们负责在前面比赛，创佳绩；“疯狂”的民众们则负责在后面搞怪、活跃气氛。比赛与娱乐各取所需。与其说是长跑，还真不如说是数万人参加的狂欢派对，街头化妆舞会的气氛早已远远超过了比赛的气氛。一场类似于全球的狂欢，因此也让独具“旧金山特点”的Bay to Breakers而扬名全球。围观群众也很热情！时间：2017.5.21，8am-12：30pm地点：Howard St. / HayesSt. Hill / Golden Gate Park / Ocean Beach费用：围观免费，参赛$45-$75更多活动介绍（官网）：http://baytobreakers.com/由于Bay to Breakers长跑，周日这些路段将会封路，要去附近办事的小伙伴注意啦！Howard (from the Embarcadero to Beale)Steuart (from Mission down to the southern end)Spear (from Mission to Folsom)Main (from Mission to Folsom)Beale (from Mission to Folsom)Fremont (from Mission to Folsom)Second Street (from Mission to Folsom)2nd (from Mission to Folsom)New Montgomery (from Mission to Howard)Howard (from Beale to Third)Howard (from Third Street to Ninth Street)9th (from Howard to Market)Hayes (from Market to Divisadero)Steiner (from Grove to Hayes)Divisadero (from Grove to Oak)Baker (from Oak to Fell)Fell (from Divisadero to Stanyan)47th (from Fulton to JFK)La Play (from Cabrillo to Fulton)Fulton (eastbound, from the Great Highway to 48th Avenue)Fulton (westbound, from 46th to the Great Highway)Lincoln (eastbound, from the Great Highway to La Playa)Lincoln (westbound,from 48th to the Great Highway)Cabrillo (from 46th to La Playa)Balboa (from 46th to the Great Highway)Point Lobos (from 48th/El Camino Del Mar to to the Great Highway)JFK (from Stanyan to the Great Highway)Bernice Rodgesr (from JFK to MLK)MLK (from Bernice Rodgers to Lincoln)Transverse (from MLK to Crossover)30th (from Fulton to JFK)36th (from Fulton to JFK)Chain of Lakes (from Fulton to Lincoln)MLK (from Chain of Lakes to Sunset)47th (from Fulton to JFK)Great Highway (from Sloat to JFK)Great Highway (from JFK to Balboa)一旦跑步者过去，街道将被清理后重新开放。这个周末，湾区还有哪些精彩的活动呢?戳-&gt;长跑嘉年华、箱根园日本文化祭、Maker Faire创客嘉年华……湾区活动汇总（5.19-5.21）摘樱桃正是时，戳-&gt;樱桃熟了！今年的樱桃比往年熟得都晚一些！湾区摘樱桃攻略推荐阅读：伯克利大学” 问鼎” 2017福布斯全美最具价值大学！加州大学成为最大赢家！美国100所最具价值大学榜单2017年美国最有“钱”景的25个工作。前10名，高科技职位占7席！EB1再次出现排期！6月绿卡移民排期美国人更喜欢在哪家公司上班？Facebook 排第二！微软首次入榜! Glassdoor发布2017年全美最适合工作的公司榜单！2017年旅行去哪儿？《Lonely Planet》推荐2017美国最值得去的10个旅行圣地！附《西游伏妖篇》电影票获奖名单如果喜欢我们的文章，可长按二维码，识别关注。</w:t>
      </w:r>
    </w:p>
    <w:p>
      <w:r>
        <w:rPr>
          <w:b/>
        </w:rPr>
        <w:t>AG_Q171</w:t>
        <w:br/>
      </w:r>
    </w:p>
    <w:p>
      <w:r>
        <w:t>热闹的创客嘉年华Maker Faire又来湾区了，还有百年历史的Maker Faire，和历史更久的玫瑰花车游行……这个周末可以免费参观历史之翼航空博物馆，还有北加州爬虫类博览会哟！周末的你，计划去哪儿玩了吗?106th Annual Bay to Breakers旧金山长跑嘉年华这个周日，SF将举办一场历史悠久、全球闻名、声势浩大的万人长跑活动。闻名全球的旧金山Bayto Breakers长跑是全球历史最久、最古老的长跑，其规模十分盛大。与其说是长跑，还真不如说是数万人参加的狂欢派对，街头化妆舞会的气氛早已远远超过了比赛的气氛。一场类似于全球的狂欢，因此也让独具“旧金山特点”的Bay to Breakers而扬名全球。该长跑活动，起初只是为了1906年的旧金山大地震后，鼓舞市民士气。但自1912年首次举办，到今年已经是第106届了，从Embarcadero附近开跑，一路奔向Ocean Beach。每年都有超过3万人参赛，沿途更有超过10万人围观呢！你想参加吗？时间：2017.5.21，8am-12：30pm地点：Howard St. / HayesSt. Hill / Golden Gate Park / Ocean Beach费用：免费观看，参赛$45-75更多详情，请点击左下角“阅读原文”查看 18th annual Hakone Matsuri Japanese Festival箱根园日本文化祭上周小编介绍的台湾文化节，小伙伴有去吗？本周又迎来了日本的文化祭。位于萨拉托加（Saratoga）的箱根园（HakoneEstate），是西半球最早的日式庭院之一，小伙伴们，知道吗？电影《艺妓回忆录》就曾在此取。想去参观的小伙伴注意了！箱根园没有停车场，需要把车停在西谷大学（WestValley College）的Lot #5，再坐免费班车shuttle入园。时间：2017.5.21，11:00 am- 4:00 pm地点：Hakone Estate &amp; Gardens，21000 Big Basin Way, Saratoga，CA费用：$5，4岁以下儿童免费更多详情，请点击左下角“阅读原文”查看 Maker Faire创客嘉年华明天起，为期三天，美国Make 杂志社举办的全世界最大的DIY聚会又将在湾区举行了。这场创客们的嘉年华，自2006年举办以来，给来自世界各地、带着各自千奇百怪想法的创客们提供了一个展示创意、创新与创造的舞台。既是一个宣扬创客（Maker)文化的庆典，也是一个适合一家人同时参加的周末嘉年华。时间：2017.5.19，1pm-5pm；5.20，10am-7pm；5.21，10am-6pm地点：San Mateo County Event Center，1346 Saratoga Dr, San Mateo, CA94403, USA费用：$25-$80更多详情，请点击左下角“阅读原文”查看 123th Annual Rose Parade &amp; Festival 第123届玫瑰花车游行及庆祝活动这个周末，“小小”的Santa Rosa downtown将热闹非凡！在这里，将举行北加州历史最悠久、规模最大的、传统的、一年一度的玫瑰花车游行！历史悠久！今年已经是第123个年头啦！规模最大！以往有3500多名群众参加游行，超过2万的观众围观！传统！每年的花车游行是有主题的，今年的主题为Life In Motion！游行结束后，还有自行车巡回赛，以及音乐表演、趣味游戏等其他庆祝活动，当然少不了美食啦！游行将在10am-12pm举行，具体路线：2017 Parade Route: The Parade will startat the corner of Sonoma Avenue and E Street and proceed north on E Street,turning left onto 4th Street and travel west on 4th Street to B Street. It willthen turn left on B Street heading south to 3rd Street, turning left on 3rdStreet, heading east to Mendocino Avenue, then turning right on MendocinoAvenue ending at the intersection of Mendocino Avenue and 1st Street.时间：2017.5.20，10am-4:30pm地点：Downtown Santa Rosa 费用：免费更多详情，请点击左下角“阅读原文”查看 Redwood City’s 150thAnniversary Festival &amp; Flower Extravaganza红木城的150周年纪念节和花卉盛会你有玫瑰游行，我有花卉盛会，这是红木城为庆祝其建市150周年的庆祝活动。除了花卉盛会外，还有一系列的庆祝活动，其中比较特别的一项活动是12pm-5pm的鸡翅烹饪大赛，不仅可以看到大厨们的精彩表演，你还将有机会免费品尝各种口味的鸡翅。晚上还有3D灯光秀哟！时间：2017.5.20，12pm-9pm地点：Downtown Redwood City，Broadwayand Hamilton, Redwood City, CA 费用：免费更多详情，请点击左下角“阅读原文”查看 喜马拉雅节Himalayan Fair这不仅是一个介绍尼泊尔、印度、不丹和西藏民族文化的节日，也是一个公益活动。在这里不仅可以看到来自尼泊尔、印度、不丹和西藏的民族舞蹈，还有机会购买到具有民族特色的手工首饰、彩色服装、纺织地毯和装饰品等。还是一个募集捐款的公益活动，喜马拉雅节由ArleneBlum于1983年开始发起，至今已33年，共募集35万多元捐款用于喜马拉雅地区的人道救援和环境保护。今年的喜马拉雅节会继续为尼泊尔2015年4月25号地震灾害募资。那次地震导致8000多人丧生，数千人无家可归。时间：2017.5.20，10am-7pm；2017.5.21，10am-5:30pm地点：Live Oak Park, 1301 Shattuck Ave.,Berkeley，CA费用：免费更多详情，请点击左下角“阅读原文”查看 历史之翼航空博物馆免费开放日，看热气球，儿童免费坐飞机Wings of History Air Museum Free Open House本周六，“历史之翼”航空博物馆免费开放。喜欢飞机的小伙伴们，不要错过哟！在这个小型的博物馆里，竟然“藏”了三十多驾古董小飞机，还包括莱特兄弟那架飞机的复制品，甚至还有一个制造木质螺旋桨的小工坊。除了古董飞机外，博物馆还有古董车、农用机械等展出。早上7点过去的话可以看到热气球，8-17岁的孩子更可以跟着飞行员免费坐飞机（10am-2pm），需要提前注册，但先到先安排航班。时间：2017.5.20，7:30am – 3:30pm地点：12777 Murphy Ave., San Martin，CA费用：免费更多详情，请点击左下角“阅读原文”查看 The Norcal Reptile Expo第五届北加州爬虫类博览会你了解爬虫类动物吗？你喜欢它们吗？你想养一只当宠物吗？第五届北加州爬虫类博览会本周末将在东湾阿拉米达展览会场盛大展开。现场将展出超过1000种来自世界各地的珍禽异兽，如变色龙、巨蜥、响尾蛇等等，而且除了可以让您大饱眼福，还可以把它们带回家！现场将有指导员解说与展示各式爬虫类，非常有趣又具有教育意义，适合全家大小参与，喜欢观赏珍禽异兽的你不能错过！时间：2017.5.20-5.21，10am-5pm地点：Alameda CountyFair，4501 PleasantonAve., Pleasanton费用：$12/成人，$7/孩童更多详情，请点击左下角“阅读原文”查看 “Summer of Love” Naked Parade“夏天的爱”裸体游行这个周六，旧金山又有辣眼晴的祼体游行。这是以自由为名，表达对夏天的爱。1967年，旧金山发起了一场名为“summer of love” 的提倡性别平等、反战艺术运动。50年过去了，当时的伟大艺术家们已经不在了，但是思潮仍在。游行路线：From JaneWarner Plaza, the parade will head north on Castro, then west on Haight toStanyan and then return east on Haight, south on Castro, and back to JaneWarner Plaza.时间：2017.5.20，10am-2pm地点：Jane Warner Memorial Plaza，401 Castro Street, San Francisco, CA更多详情，请点击左下角“阅读原文”查看 推荐阅读：伯克利大学” 问鼎” 2017福布斯全美最具价值大学！加州大学成为最大赢家！美国100所最具价值大学榜单2017年美国最有“钱”景的25个工作。前10名，高科技职位占7席！美国人更喜欢在哪家公司上班？Facebook 排第二！微软首次入榜! Glassdoor发布2017年全美最适合工作的公司榜单！2017年旅行去哪儿？《Lonely Planet》推荐2017美国最值得去的10个旅行圣地！附《西游伏妖篇》电影票获奖名单如果喜欢我们的文章，可长按二维码，识别关注。</w:t>
      </w:r>
    </w:p>
    <w:p>
      <w:r>
        <w:rPr>
          <w:b/>
        </w:rPr>
        <w:t>AG_Q175</w:t>
        <w:br/>
      </w:r>
    </w:p>
    <w:p>
      <w:r>
        <w:t>万物复苏，无论从气候的舒适度，还是从景色的迷人来说，都是极好了！即使周末只是在户外走走，心情也会莫名地高兴。 但是，一件令一些小伙伴心烦的事就找上门！过敏了！由于今年湾区的降雨十分充足，花草树木长得好，令不少小伙伴烦心的花粉指数也高涨！花粉比正常多出三倍至四倍！花粉有多严重？据世界日报报道，过敏及气喘协会5月初在东湾布利桑顿的一次统计发现，每立方米的空间，就有1000颗花粉微粒，比每年此时的正常量，多出三倍至四倍。为什么今年花粉特别厉害，因为下雨多，花草长得好，所以春天来了，花粉大爆发。现在是5月上旬，往后一段时间花粉还会更多，情况更恶劣。专家说，现在散发最多花粉的是橄榄树（olive），再下去是桑树（mulberry）；之后，更大的麻烦是，野草将会散发大量花粉。专家警告：有花粉过敏症的人，应特别注意防护，多准备纸巾。人的鼻子、眼睛表面和肺部有不少抗体，当花粉在空气中飘动，被吸进人体，接触到抗体时，抗体就会发出讯号给细胞，细胞就会释放出一些化学物质（例如组胺histamine），这些化学物质就搞乱免疫系统，导致过敏症状。医师建议，出门到户外时，最好先服过敏药；如要做运动，最好避免上午和傍晚，因为这两个时间，空气中的花粉最多。国人来美四五年后易出现过敏许多中国人到美国后，前几年都没事，4、5年后会有一部分人出现过敏性，最常见的季节性过敏是鼻炎或花粉症（hay fever），一到春天花开的时候就出现。连去体查的时候，医生询问你来美几年，也默认过敏是正常的，汗！不过据说如果五到七年你挺过去了，这辈子就挺过去了，不然过敏将长期伴着你。一辈子不过敏，似乎可信度不高。但是过敏反应倒是一旦开始，就不那么容易结束了。听医生介绍，哪怕你离开美国，换个地方生活，过敏症状消失，但是多年后再回到美国，仍然还是会过敏。为什么会这样，众说纷云。无厘头版本最无厘头的莫过于，说美国空气清新，醉氧了。免疫系统无所事事不过，有人认为由于免疫接种、抗菌素、多种杀菌剂的普遍使用，加上环境卫生的改善，人们日常遇到的细菌病毒等致病原大幅减少，人免疫系统变得无所事事，才使得过敏症迅速上升。美国密歇根大学儿科专家马克·麦克莫里斯表示，西方现代生活方式中强调的过度讲究卫生有可能与过敏症增加有关。埃菲社援引专门研究过敏症的麦克莫里斯的话说：“我们发展了一种更清洁的生活方式，我们的肌体已经不需要再像过去那样同各种病菌作斗争了。因此，免疫系统不是同感染作斗争，而是推动了越来越严重的过敏倾向。”国家健康研究所（National Institute Of Health）的过敏专家派维·萨罗（PaiviSalo）表示，过去数十年以来，受流行性过敏症困扰的人数在不断增加。萨罗表示，目前大约有10-30%的成人、40%的小孩受空气过敏影响。生活方式与习惯的改变中国人的养生其实也是有道理的，饮食的偏寒，真的可能是过敏的诱因之一。美国人一年四季都只喝冰水，但中国人的体质与其有所不同。毕竟他们是喝着牛奶，吃着牛肉长大的嘛。而且老美爱吃含糖量高、高热量的食物，从一定程度上也冲淡了冰水的负面影响。而且美国人犯过敏性疾病也很多。到底是什么诱发的过敏真的很难说，不过注意饮食，经常锻炼，养成良好的作习习惯，提高自己的免疫力，肯定对抗过敏是有帮助的，对自己的身体健康也是有好处的。家里该做的15个小改变无论是预防过敏，还是减轻过敏的症状，生命时报给出的15个家里该做的小改变，都是有帮助的。小编总结就是保持家里的干净和干燥，经常清理打扫，尽量消除或减少过敏原。1.厕所门别关严每次洗澡时应打开换气扇降低湿度，防止霉菌滋生。厕所应经常开窗通风，没窗户的可将门留一条缝，以保证湿气尽快散去。2.盖上防尘螨床罩春天风沙大、花粉多，因此白天床垫、被子和枕头最好使用防尘螨床罩盖住。另外，床单应每周用热水清洗一次，并且晒干或烘干。3.通风好过空气清新剂空气清新剂可能散发挥发性有机化合物（VOCs），进而加剧呼吸问题，导致头痛。要想室内空气清新，开窗是最好的方法。4.检查管道是否漏水水管渗漏会导致霉菌滋生，增加哮喘发作危险。5.植物别多浇水。有些室内植物可减少室内空气污染，然而，如果不经常护理，或者浇水太多，就容易导致盆栽植物长霉菌，反而不利于空气环境。6.冰箱不能有水汽冰箱如果水汽集结，湿度过高不仅容易引起食物霉变，同时也危害健康。要重点检查冰箱门密封垫和滴水盘等处。7.食物密闭放置春天蚂蚁、蟑螂等小虫也活跃了起来，因此米、面、豆类等食物一定要装在密封的塑料或玻璃器皿中。8.拆洗窗帘。可以换上可擦拭的窗帘，颜色可以换成淡淡的中性色，比如米白、米棕等。9.每周擦一次灰春天家里总是很容易就积了一层灰，因此每周最好使用除尘效果强的纤维抹布擦拭家中灰尘。10.进门必须换鞋80%的灰尘是由鞋底带入室内的，同时带入的还有花粉等过敏原，细菌、农药和杀虫剂等化学物质。小编建议过敏反应严重的童鞋，外出回家后，最好立即洗澡并更换衣服。此外戴眼镜的易过敏人士最好也要频繁把眼镜擦拭干净，原因是眼镜很可能会积聚花粉。11.更换空调过滤网经过一整个冬天，空调已积了厚厚的灰尘，使用时容易导致室内空气二次污染。因此应未雨绸缪，及时清洗更换空调过滤网。12.扔掉旧报纸家中物品杂乱无章，更容易积满灰尘，生虫生霉菌，甚至招来蟑螂老鼠。旧报纸杂志、易拉罐和塑料袋等物品，应及时处理掉。13.清洗毛绒玩具天气变暖后开窗多，毛绒玩具容易聚集灰尘，建议床上最多放两个毛绒玩具，至少每月清洗一次。14.室内温度别太高由于尘螨喜欢温暖的气温环境，所以春天室温最好保持在20摄氏度以下，室内理想湿度为35%~50%，以防生霉菌。15.少用喷壶装清洁剂。一项涉及3500人的研究发现，每周使用喷雾清洁剂会导致哮喘危险增加30%~50%。已经有过敏症状而已经有过敏症状的小伙伴，可以到药房因应自己的情况购买无须处方的抗过敏药，例如口服抗过敏药物抗组织胺剂(Antihistamine)，或是喷鼻剂(Nasal Spray)以及抗鼻塞药物(Decongestants)等。多数人使用四天到两周，就可达到效果。不过目前市场上的抗过敏药，喷几次、吃几颗，症状马上改善，但一停药，将又被打回原型。最好的方式还是尽量远离过敏源，当然这个很难做到。专家表示，降低过敏症状最有效的防控措施，就是阻断过敏源，但问题是，要找到过敏源并非易事。专家建议，要注意症状出现的时间和场合，分析这些因素将有助于找到过敏源。多数人都不只受一种过敏源影响，花、草和树木的花粉，是最常见的室外过敏源。若过敏症状严重到使你无法集中精神、做该做的事、好好睡觉，那就应该去看过敏科医生。PS：提醒家里有宠物的小伙伴，宠物也可能会成为过敏源，如果带宠物狗外出后回家，宠物有可能把花粉带入屋内，每次外出后应该用湿毛巾擦拭宠物，可以降低宠物把过敏源带回家的机会。除此之外，宠物和人类一样也可能会有过敏症。如果宠物出现过敏症状，应该要带宠物去看兽医，而且最好是看专门治疗过敏症的兽医。推荐阅读：最高月薪$8000！哪家公司对实习生最大方？2017年实习生工资最高的25家公司榜单25年前，洛杉矶暴动！你还记得当时的湾区是什么样的吗?移民局证实，优先严打假结婚，申请绿卡造假！5月1日起，绿卡、工卡换新版伯克利大学” 问鼎” 2017福布斯全美最具价值大学！加州大学成为最大赢家！美国100所最具价值大学榜单如果喜欢我们的文章，可长按二维码，识别关注。</w:t>
      </w:r>
    </w:p>
    <w:p>
      <w:r>
        <w:rPr>
          <w:b/>
        </w:rPr>
        <w:t>AG_Q176</w:t>
        <w:br/>
      </w:r>
    </w:p>
    <w:p>
      <w:r>
        <w:t>昨天，5月9日，国务院公布了2017年6月的绿卡移民排期表，EB1再次出现排期，各项移民排期稳定前进中！除职业移民排期的EB3，亲属排期的F4外，其他移民排期均有推进！继去年9月绿卡移民排期EB1首次出现排期后，EB1今年再次出现排期！随着经济的好转，EB2、EB3职业移民排期似乎越来越长，而EB5也出现了排期后，一些符合EB1申请条件的高学历者、L1签证的高管们将方向转向了EB1。于是去年基本上往年皆无排期限制的EB1也连续两个月出现了排期！直到10月，迎来新财年的移民排期。下面，让我们一起来看看2017年6月的绿卡移民排期表吧！6月职业移民排期表EB1，再次出现排期EB2，↑22天EB3，原地踏步非技术劳工，↑130天EB5，↑7天I485排期（同上月）EB-1：杰出人才，接触教授或研究人员，跨国公司行政主管和经理EB-2：具有高等学位的专业人员；在艺术、科学或商业领域具有特殊技能的外国人EB-3：没有高等学位的专业人员、技术工人、非技术工人EB-4：特殊人员移民，包括宗教工作人员、美国政府的特殊海外工作人员、前巴拿马运河公司的工作人员。国籍组织的退休工作人员、国籍组织工作人员的家属、美国军队成员EB-5：投资移民“C”，即“Current”，代表申请者不用排期，可以继续I-485的申请或者获得移民名额。 6月亲属移民排期表F1, ↑14天F2A，↑30天F2B，↑21天F3，↑15天F4，原地踏步               I485排期（同上月）F1：美国公民成年未婚子女F2A：美国永久居民的配偶和未成年未婚子女F2B：美国永久居民的成年未婚子女F3：美国公民的已婚子女F4：美国公民的兄弟姐妹推荐阅读：最高月薪$8000！哪家公司对实习生最大方？2017年实习生工资最高的25家公司榜单25年前，洛杉矶暴动！你还记得当时的湾区是什么样的吗?移民局证实，优先严打假结婚，申请绿卡造假！5月1日起，绿卡、工卡换新版伯克利大学” 问鼎” 2017福布斯全美最具价值大学！加州大学成为最大赢家！美国100所最具价值大学榜单如果喜欢我们的文章，可长按二维码，识别关注。</w:t>
      </w:r>
    </w:p>
    <w:p>
      <w:r>
        <w:rPr>
          <w:b/>
        </w:rPr>
        <w:t>AG_Q174</w:t>
        <w:br/>
      </w:r>
    </w:p>
    <w:p>
      <w:r>
        <w:t>又快到周末了，小伙伴去哪里玩儿呢?是不是已经有小伙伴计划好周末去摘樱桃了，从上周末起，已经陆续有樱桃园开门迎客了，戳-&gt;樱桃熟了！樱桃园终于开门迎客了！今年的樱桃比往年熟得都晚一些！湾区摘樱桃攻略本周日，就是母亲节！祝所有母亲节日快乐！别忘了给远在国内的母亲打一通电话，一句简单的问候，一份远渡重洋的关心！借母亲节的光，旧金山探索博物馆（Exploratorium）对所有人免费开放。旧金山动物园等也对带着孩子的母亲们免费开放。除此之外，还有台湾艺术节、斯坦福露营周末，谷歌24小时游戏不眠夜……快来看看这个周末湾区都有哪些活动吧！ 第25届台美文化节25th Annual Taiwanese American Cultural Festival 一年一度的台美文化节将于周六在旧金山联合广场举行,这是湾区最标志性也最盛大的年度台湾文化活动。每年都有上万人来共襄盛举，享受珍珠奶茶、台式卤肉饭、炒米粉、筒仔米糕、茶叶蛋、肉粽等经典小吃令人垂涎的美味台湾美食飨宴，现场还有摇滚等音乐舞蹈表演，快来一同来体验浓浓台湾味的文化吧。时间：2017.5.13，10am-5pm地点：Union Square Park，Geary and Powell, San Francisco, CA费用：免费更多详情及日程安排，请点击左下角“阅读原文”查看 46th Annual Stanford Powwow &amp; Camping Weekend第46届斯坦福印第安人文化庆典及周末露营你想到斯坦福露营吗?斯坦福周末露营Camping Weekend来喽！活动对所有人开放，不过没有预注册，先到先得。还有热闹的美洲原住民印第安人文化庆典哟！连续三天都有地道的印第安舞蹈表演及舞蹈庆祝仪式，还有印第安艺术市场哟！时间：2017.5.12，5pm-11pm；5.13，11：30am-11pm；5.14，11：30am-6pm地点：Eucalyptus Grove (Stanford)，Arboretum Rd &amp; Galvez St, Stanford, CA位于斯坦福大学体育场西侧，El Camino Real and Embarcadero Road 拐角处From280 (North and South)ExitPage Mill Rd. East toward Stanford. Turn left at El Camino Real. Turn left atGalvez/Embarcadero near Stanford Stadium. Follow the signs to parking.费用：免费更多详情及日程安排，请点击左下角“阅读原文”查看 fourth annual Silicon Valley Irish Fleadh Festival第四届硅谷爱尔兰Fleadh节上周末的山景城艺术街会，小伙伴有去吗?小编只想说停车位好难找！这周末又迎来了一个爱尔兰的节日。Fleadh节，是庆祝爱尔兰文化和传统的节日，人们欢聚在一起，分享快乐和幸福。除了能欣赏到爱尔兰特色的文化表演，还能品尝到爱尔兰的美食和美酒。时间：2017.5.13-5.14，12pm-7pm地点：Downtown Mountain View，Hope St. and Dana St., Mountain View, CA费用：免费更多详情，请点击左下角“阅读原文”查看 24-Hour Game Fest &amp; Sleepover at Google谷歌24小时游戏不眠夜你喜欢玩游戏吗?那么不要错过本周末谷歌举办的24小时游戏不眠夜。在这段时间里，你可以随时去位于旧金山的Google Launchpad，来挑战你喜欢的电子游戏，从棋牌类球类游戏到电子竞技。该活动是Google Launchpad为The UCSF Benioff Children’s Hospitals组织的一次24小时直播慈善募捐活动。来参加游戏挑战的小伙伴将活动分享到各种社交媒体，鼓励观众为慈善捐款。时间：2017.5.13，10am-5.14，10am地点：The Google Launchpad，301 Howard 4th Floor, San Francisco, CA费用：免费更多详情，请点击左下角“阅读原文”查看 第76届年度母亲节玫瑰花展76th Annual Mother's Day Rose Show母亲节不是应该送康乃馨吗？但玫瑰协会却认为妖艳欲滴的玫瑰更配妈妈们。在金门公园，为妈妈们准备了玫瑰花展。现场还会有玫瑰专业人士为大家解答各个问题。时间：2017.5.14，12:30pm–4pm地点：Hall of Flowers (GG Park), 9th Avenueand Lincoln Way, Golden Gate Park，SF费用：免费更多详情，请点击左下角“阅读原文”查看 2017国家花园日2017 National PublicGardens Day 湾区正是好时节，逛逛湾区的花园怎么样？每年母亲节前的那个周末，即明天（2017.5.12），是2017年国家花园日以下几家湾区花园免费参观！UC Berkeley Botanical Garden200 Centennial Drive, #5045, BerkeleyRuth Bancroft Garden1552 Bancroft Rd, Walnut CreekGardens At Heather Farm1540 Marchbanks Drive, Walnut CreekUC Davis Arboretum &amp; Public GardenOne Shields Avenue Valley Oak Cottage, DavisUC Davis HaagenDazs Honey Bee Haven, Dept. Of Entomology &amp;Nematology 1Shields Avenue, Davis更多免费花园查询，请点击左下角“阅读原文”时间：2017.5.12费用：免费，但需要打印免费入场优惠券哟！优惠券，请点击左下角“阅读原文” 17th Annual Spring Festival 母亲节春日庆典每年Alameda都会有一个传统的庆祝母亲节的方式：SpringFestival。这是湾区最传统的母亲节庆祝活动之一。这里，绝对是为妈妈挑选母亲节礼物最合适的地方。除了各种形式的娱乐表演外，还设有儿童区，妈妈们再也不用担心不知道宝宝干嘛去了！当然还少不了美食，母亲节有什么特别的美食呢？时间：2017.5.13-5.14，10am-6pm地点：Park Street(Alameda)，Park St. &amp;Lincoln Ave., Alameda, CA费用：免费更多详情及日程安排，请点击左下角“阅读原文”查看 探索博物馆免费日Exploratorium Free Admission Day为庆祝母亲节，Exploratorium博物馆对所有人都免费开放。位于旧金山15号码头的探索博物馆Exploratorium，是湾区最著名的科技馆之一，是一个通过多种多样的高科技互动装置讲解自然科学知识，寓教于乐，充满无穷科学力量的地方。他家可不像别的博物馆，每个月总有那么一天免费开放，只会在每年几个特别的活动日才免费对公众开放。想参观的小伙伴，别错过本周日这个机会。当天还有如制作纸花等母亲节特别活动哟！时间：2017.5.14，10am - 5pm地点：Exploratorium，Pier 15, San Francisco, CA费用：免费（平时票价$29.95）更多详情及日程安排，请点击左下角“阅读原文”查看 SF动物园母亲节免票日Mom's Free Mother's Day为庆母亲节，SF动物园免费对妈妈们开放。旧金山动物园生活着250多种动物，其中也有不少动物是母亲，每天带着自己的宝宝出来晒太阳，这画面也是超级有爱。时间：2017.5.14，10am - 5pm地点：San Francisco Zoo，1Zoo Road, SanFrancisco, CA收费：妈妈免费，其他人照常收费活动详情，请点击左下角“阅读原文” Moms Get In Free at Charles SchulzMuseum妈妈们免费参观查尔斯博物馆大家对于查尔斯，似乎有点陌生，但是提起史努比，还有谁不知道的吗？查尔斯就是史努比之父，以史努比为漫画主角的《花生漫画》的作者。而其在SantaRosa的故居被改建成了纪念他和史努比等卡通人物的博物馆。本周日免费为妈妈们开放，其他人还是要票的哟！时间：2017.5.14，10am - 5pm地点：Charles M. SchulzMuseum，2301Hardies Lane, Santa Rosa, CA收费：妈妈免费，其他人照常收费活动详情，请点击左下角“阅读原文”“Jack of All Trades”Mother’s Day Special Indie Craft Market奥克兰杰克伦敦广场母亲节特别独立工艺市场本周六，奥克兰Jack London广场的“Jack of All Trades”工艺市场将为母亲节举办特别的市集。时间：2017.5.13，11am-5pm地点：JackLondon Square，Broadway and Embarcadero, Oakland, CA活动详情，请点击左下角“阅读原文”母亲节5K马拉松Mother’s Day Marina Green 5K &amp; Kids Run母亲节，参加一场马拉松，怎么样？路线沿海岸线而设，景色十分迷人哟！除了妈妈们的5K迷你马拉松外，还有宝宝们的1/2mile超级迷你马拉松。带着宝宝，以这种特别的方式，过一个母亲节，很不错哟！时间：2017.5.14，9am-；9:45am-（儿童超级迷你马拉松）地点：Little Marina Green，Yacht Harborparking lot费用：$5/成人、$3/13-17岁、12岁或以下免费活动详情，请点击左下角“阅读原文” Lady M：We’re Back，San Francisco! 母亲节的这个周末，Lady M也将来旧金山了。吃货们，心动没?时间：2017.5.13-5.14，12pm-5pm地点：Black Point Café，882North Point Street，Fisherman’s Wharf 51st Japantown Kimono Day旧金山日本城和服日本周日，是旧金山日本城的和服日，你将有机会看到各式各样的和服，这已经是第51届了。当然，如果你也有和服的话，欢迎穿上它来show一下，一起来庆祝这个特别的日子。时间：2017.5.14，10am-地点：Japantown Peace Plaza，Post Street at Buchanan Street, San Francisco, CA费用：免费，但需要提前注册注册链接，请点击左下角“阅读原文” 旧金山葡萄酒节12th Annual Uncorked Wine Festival边欣海景，边景美酒，怎么样？当然，有酒，又怎少得了美妙的音乐！这样度过一个轻松的周末，也是一个不错的选择！这是Uncorked与当地非营利组织Strides for Life结肠癌基金会一起合作组织的一个公开活动。时间：2017.5.13，12pm-5pm地点：Ghirardelli Square，900 N Point St, San Francisco，CA费用：$50/提前购票；$60/当天，门票包括品酒杯和无限量品尝活动详情，请点击左下角“阅读原文”查看 【星巴克】Frappuccino半价最后一天星巴克的夏季热饮Frappuccino半价活动，本周日就要结束了！截止5月14日，每天下午3点-6点，Starbucks全场任意口味Frappuccino统统半价！戳-&gt;明起，【星巴克】Frappuccino半价喽！Frappuccino知多少？推荐阅读：最高月薪$8000！哪家公司对实习生最大方？2017年实习生工资最高的25家公司榜单25年前，洛杉矶暴动！你还记得当时的湾区是什么样的吗?移民局证实，优先严打假结婚，申请绿卡造假！5月1日起，绿卡、工卡换新版伯克利大学” 问鼎” 2017福布斯全美最具价值大学！加州大学成为最大赢家！美国100所最具价值大学榜单如果喜欢我们的文章，可长按二维码，识别关注。</w:t>
      </w:r>
    </w:p>
    <w:p>
      <w:r>
        <w:rPr>
          <w:b/>
        </w:rPr>
        <w:t>AG_Q179</w:t>
        <w:br/>
      </w:r>
    </w:p>
    <w:p>
      <w:r>
        <w:t>一年一度的免费品尝哈根达斯(Haagen-Dazs)冰淇淋日Free Cone Day又来临了！明天（5月9日）下午4点到8点，只要到参加活动的全美 Haagen-Dazs 店家就能够免费领取kiddiesize的冰淇淋一球，可以选择杯子cup、原味甜筒sugarcone和蛋糕甜筒cake cone。可通过https://www.haagendazs.us/freeconeday_buzz/（或直接点击左下角“阅读原文”）查找离你最近的参加活动的门店哟！除了冰淇淋外，星巴克优惠活动正行中，戳-&gt;【星巴克】Frappuccino半价喽！Frappuccino知多少？推荐阅读：新发现！ 加州地下发现巨大海淡混合水，够用160年哪家公司薪高？2017年全美薪资最高的25家公司，过半数在湾区！Google仅排第六名！湾区谁家最高?5月1日起，绿卡、工卡换新版伯克利大学” 问鼎” 2017福布斯全美最具价值大学！加州大学成为最大赢家！美国100所最具价值大学榜单如果喜欢我们的文章，可长按二维码，识别关注。</w:t>
      </w:r>
    </w:p>
    <w:p>
      <w:r>
        <w:rPr>
          <w:b/>
        </w:rPr>
        <w:t>AG_Q178</w:t>
        <w:br/>
      </w:r>
    </w:p>
    <w:p>
      <w:r>
        <w:t>还记得小编曾和大家介绍过的湾区几大俗吗？开春的时候爬mission peak，春天看油菜花！而最近湾区又迎来了另一俗---摘樱桃。超市里的樱桃刚一上架，心急的小伙伴就后台询问小编，什么时候可以摘樱桃啊！但由于今年的雨水真是太多了，樱桃比往年熟得都晚一些！刚刚过去的这个周末，樱桃园终于开门迎客了！这是樱桃园开园第一周，湾区的采摘“大军”已经踏上了“征程”！小伙伴别急，更多的樱桃园将从本周起陆续开始营业！最先成熟的是红樱桃，喜欢白樱桃的小伙伴，可能需要等一下，大约晚两周左右白樱桃（Rainier Cherry）就熟了！ Where? 去哪儿摘?樱桃园集中在哪?南加拥有洛杉矶好莱坞等娱乐中心，而北加云集了谷歌苹果微软英特尔等高科技企业。你不要以为这些就是加州的全部，加州还是一个农业大州，其农业产值占全美农业产值的13%。而在湾区，农场似乎更集中于东湾。东湾的Brentwood是一个农业小镇，在旧金山东北方向，镇上有很多农场，各种果园菜园。从每年的4月起，到转年的1月，几乎月月都有美味而诱人的新鲜水果摘。 When?除了樱桃，湾区人民都忙着摘什么4月摘草莓；5-6月摘樱桃、桃、蓝莓；7-9月摘黄瓜、葡萄、番茄；10月摘苹果、柿子、南瓜…… 而似乎小伙伴们更衷情于摘“养颜补血”的车厘子---cherry樱桃。可能是因为樱桃是加州一大特产，而且更好吃？而且相比较摘草莓，摘樱桃至少有个树荫吧^-^尤其是在五月底，小长周末Memorial Day(美国阵亡将士纪念日)前后，更是采摘樱桃的高峰，Brentwood的樱桃园好不热闹！ 如何查找农场？Brentwood镇上的农场很多，而且人家很贴心地为大家做了一个网站http://www.harvest4you.com/(可点击左下角“阅读原文”)，小伙伴们可以登录网站。罗列了Brentwood小镇上几十家农场的地址、联系方式及介绍，有的还有自家网站网址。 或者看下面，小编为大家整理的Brentwood樱桃园信息及今年开园时间（按开园时间排序）。注意：信息只是来自于农场的官网，网上的信息不一定会及时更新，而且樱桃园的开业时间还会根据天气等情况稍作调整。建议小伙伴们，要去采摘的当天或者前一天，再打电话去确认一下是否营业（有的农场，会有自动语音播报），不然白跑一趟就不好啦！另外，建议小伙伴们尽量选择刚刚开园不久的农场，原因你懂的。樱桃不仅多，而且质量不错，否则好的真的被人家摘走了。而且万一去晚了，可能樱桃还会被摘光哟！所以打电话再确认一下很必要，如果被摘关了，农场会提前关门哟！ 不过，也不要担心了，每个农场樱桃成熟的时间会有不同，同一个农场，不同区域的樱桃成熟的时间也不一样，有的农场会分别开放。总之，在樱桃采摘季去Brentwood，总能在镇上找到可以采摘的樱桃园啦！Pease RanchBrentwood最火的樱桃采摘园之一。这是一家有着1983年起，有着“悠久”历史的家庭经营的家场。主要种植樱桃和黑莓blackberries。他家之所以火的原因，除了园子大、樱桃品种很多，Yelp上的评分很高外，小编觉得农场提供了一个野餐区smallpicnic area (NO BBQ's)很吸引人。另外有适合小朋友采摘的低矮的樱桃树。樱桃园开园时间：5月12日他家樱桃园的开园时间，是一再调整，一推再推呀！周末的时候，还说10号就能开园，现在又推迟到12号，看来是樱桃还没有准备好来迎接吃货们啊！小编再次提醒大家，去之前一定要再去农场的网站，最好是电话确认一下，尤其是对樱桃种类、果园比较有要求的小伙伴！营业时间：周三-周五，8am-5pm；周六-周日，8am-4:30pm地    点：25175 Marsh Creek Road, Brentwood,CA, 94513电    话：(925) 634-4646网    址：请点击左下角“阅读原文”注意：他们家只能自己采摘（U：U-Pick），另外cash only，请准备好现金哟！ Bloomfield Cherries这应该是今年开园最早的果园之一了吧，上周5月3日率先开园，但是樱桃还不是特别成熟，5月4日又闭园了。这周末将重新开园。虽然农场不大，但是樱桃种类不少：Royal Tioga, Coral Champagne , Brooks, WhiteRainier, Sweetheart and Lapin。在湾区很有名气， yelp上评价也很高。另外，这家果园的规矩比较多，而且价格也略高于别的果园，去年多数果园的价格在$3.5/磅，他家$4/磅。樱桃园开园时间：5月12日营业时间：周三-周日，9am-5pm地    点：501 Payne Ave, Brentwood, CA, 94531电    话：(925) 550-5539网    址：请点击左下角“阅读原文” Bacchini's Fruit Tree（有枇杷）他家应该算是采摘园的鼻祖吧，早在1945年就有樱桃采摘的活动了。他家不仅有樱桃可摘，还有桃、杏、黑莓，更有枇杷可摘哟！不过今年的枇杷不多，只有本周六一天可以采摘（5月13日，8am，农场预计上午10点不到就将被摘光，想摘枇杷的小伙伴早点去哟！）樱桃园开园时间：5月13日地    点：2010 Walnut Blvd,Brentwood, CA 94513电    话：(925) 634-3645网    址：请点击左下角“阅读原文” Chavez U-Pick Cherries可能因为园小，品种少，所以人也少，不喜人多、对樱桃品种又没有严格要求的小伙伴可以考虑他家。樱桃园开园时间：5月13-14日，8am-4:30pm地    点：23800 Marsh Creek Rd, Brentwood, CA, 94513电    话：(925) 625-3994网    址：请点击左下角“阅读原文” Mike’s U-Pick Cherries这个果园已经卖了30多年的水果了，樱桃的种类有Coral, Rainier and Lapin。除了樱桃，还有桃子和油桃可以采摘哟！樱桃园开园时间：预计5月10日，每年只开放4-6周。地    点：611 Payne Avenue, Brentwood, CA其它水果：3230 Concord Ave, Brentwood, CA电    话：(925) 698-7459网    址：请点击左下角“阅读原文” Seko Ranch Cherries这家果园已于上个周末开园了，可能已经有小伙伴去过了。目前樱桃已经被摘光，不过他家的facebook网页说，本周还将有成熟的樱桃，可能还会再次开园，想去他家的小伙伴，请留意他家的facebook网页。樱桃园开园时间：本周三-周日可能再次开园  营业时间：8am-5pm地    点：100 Eureka Ave, Brentwood, CA,94513电    话：(925) 634-3771网    址：请点击左下角“阅读原文” Cherry Time已经开园，樱桃种类Brooks, Coral Champagne, Chelan, Sweetheartand Lapin.去之前，最好确认一下樱桃是否还有，未被采光。营业时间：周三-周五， 9am-5pm地    点：1875 Walnut Blvd, Brentwood, CA,94513电    话：(925) 550-5539网    址：请点击左下角“阅读原文” Maggiore Cherry Ranch可能因为位置不如其他农场明显，较其他樱桃园的人少，不过yelp上的评分还不错。有的樱桃种类Bing, Brooks &amp; Corral Champagne。樱桃园开园时间：预计5月中旬至6月中旬营业时间：周一-周五，8am-5pm；周六-周日，8am-4pm地    点：2683-2691 Walnut Blvd, Brentwood,CA电    话：(925) 634-4176网    址：无 Papini Family Orchards他家有不同种类的樱桃分别成熟，yelp上的评分很高。樱桃园开园时间：预计5月中旬营业时间：9am-4pm地    点：2160 Walnut Blvd, Brentwood, CA, 94513电    话：(925) 759-6735网    址：无 Maggiore Cherry Ranch樱桃种类: Bing,Brooks &amp; Corral Champagne樱桃园开园时间：预计5月中旬营业时间：周一到周五，8am-5pm；周末，8am-4pm地    点：2683-2691 Walnut Blvd, Brentwood, CA 94513电    话：(925) 634-4176网    址：无 Annie’s Happy Farm（有枇杷)网页介绍中有中文，应该是家华人开的农场。有枇杷可摘哟！还有新鲜的蔬菜和农副产品售卖。樱桃园开园时间：5月18日营业时间：9am-4pm地    点：2017 Walnut Blvd, Brentwood, CA,94513电    话：(925) 513-8495网    址：请点击左下角“阅读原文” Freitas Ranch湾区少有的拥有个大味甜的Coral Champagne（珊瑚香槟)樱桃的农场。园内有适合小朋友采摘的低矮的樱桃树。目前官网报价：$3.5/磅樱桃园开园时间：5月20日-21日，8am-地    点：555 Hoffman Lane in Brentwood, CA电    话：(925) 634-5461网    址：请点击左下角“阅读原文”注意：cash only，请准备好现金哟！ Pomeroy Farm他家的樱桃种类有Bing, White Rainier &amp; Brooks Cherries。而且除了樱桃外，还有桃、杏等，能从5月末一直采摘到7月末。樱桃园开园时间：预计5月20日地    点：1600 Eureka Avenue, Brentwood, CA电    话：(925) 634-7712网    址：请点击左下角“阅读原文” Nunn Better Farms一家好评很高、人气很高的农场，虽然比不上Pease Ranch有着30多年的历史，但是也是一家已经开了10年的老樱桃园了。据说樱桃的质量不错。樱桃园开园时间：5月下旬地    点：Sellers Avenue,Brentwood, CA, 94513电    话：(925) 634-2148网    址：无 Laird Ranch不只采摘，有摘好的樱桃卖樱桃园开园时间：预计5月下旬营业时间：8am-5pm地    点：3150 Sellers Avenue, Brentwood, CA,94531电    话：(925) 998-5769网    址：无 Wolfe Ranch Cherries这才是一家名副其实的历史悠的农场，人家农场成立于1936年。另外，除了了樱桃外，他们家还有桃子可摘哟！樱桃园开园时间：预计5月下旬和6月初地    点：2111 Concord Ave, Brentwood, CA电    话：(925) 634-1308网    址：请点击左下角“阅读原文” 5 Star Cherries取这样的名字，你是有多自信啊！Yelp上评价也不多啊！没去过，不太好评论了！樱桃园面积很大，主要有三种品种的樱桃，其中白樱桃树会有黄色的标记。地    点：24697-24999 Marsh Creek Rd, Brentwood, CA 94513电    话：(925) 759-2124 网    址：请点击左下角“阅读原文” Ott Farms最后介绍一家农场，并不在Brentwood镇上，但是离Brentwood不远，是一家拥有超过300英亩的15年历史的家庭农场，往年价格会低于其他家场。目前官网报价：$3/磅（现金），$3.25/credit。他家获得专利的，更大、更甜的Late Garnet樱桃很受欢迎。营业时间：周四-周日，8am-3pm地    点：3083 Shiloh Rd., Modesto CA电    话：(925) 634-5461网    址：请点击左下角“阅读原文” 如果不想体验采摘的乐趣，只想买现成的小伙伴，注意了！不是所有农场都有现成的樱桃卖的！U：U-Pick，只能自己采摘PU：表示既有现成的樱桃卖，也可以自己采摘 摘樱桃注意什么呢？1、尽量选择刚刚开园不久的农场，去前再打电话确认一次最好选择一家刚刚开园的农场，樱桃不仅多，而且质量不错，否则好的真的被人家摘走了。 入园的时候，农场会让每家派一个代表签一个类似于免责声明，就是万一有意外什么的，农场不负任何责任。入口处竖立着摘樱桃的规则。你可以一边摘一边吃，只要不损坏树木，不乱扔垃圾，不浪费就可以了。进园后，农场会免费为大家提供塑料桶或者铁桶，供你装采摘好的樱桃。别看队伍长，进园后并没有过分地拥挤。不过较矮处的樱桃几乎都被摘光了，不过没关系，农场为大家准备了梯子，你可以爬到高处采摘樱桃，但是一定要注意安全哦！ 农场会用铁丝网隔开搭建一个临时停车场，但早就不够停了，马路两旁也早已停满了车辆。所以小编建议，尽量选择刚刚开园不久的农场，原因你懂的。而且由于去采摘的人真的很多，小伙伴去前最好再打电话确认一次，确认一下是否还有樱桃。 2、Brentwood真的好热Brentwood位于加州内陆，冬季是雨季，夏季是旱季，所以一路都是漫山的枯黄，如同金色的沙丘。气温当然比湾区要高，有点闷热。3、可自备一些清水尤其是有孩子的朋友，可带着一个塑料小盆和一些清水，当场清洗樱桃。大人没有关系了，有小朋友的家庭还是稍微注意一下吧。如果偏中午到的小伙伴，最好提前在路上吃过午饭，或者自带一些方便携带及食用的食物。 4、价格不是市场最低，但性价比很高摘得差不多，也吃饱了，该撤了。大家拿着自己的战利品去出口处的农场工作人员那里称樱桃的重量、付钱。有的农场好像可以刷卡，但有的农场只接受现金。所以尽量提前准备好现金吧。而且有听小伙伴说，有的农场是带桶一起称的，可能之前小编去的农场比较大，如果没记错的话，小编记得称的是净重。有一些农场会额外有最低采摘磅数的要求，不过都是以家庭为单位的，无论你去多少人都可以算一家。自己采摘的樱桃价格虽然不能说低于所有市场价，但是肯定低于一些质量比较好的大型超市的价格，而且更新鲜。好多人购买的量早就远远高于规定最低额了。其实，农场将果子卖给超市，价格是很低廉的；而且雇人将这么多樱桃一颗颗的摘下来也是相当耗费人工，美国的人工贵是众所周知的；将樱桃长途运输出去，还要保持新鲜，成本也很高。现在他们采用这种游客自助的方式，让游客自己长途开车来摘，节省了人工和运费，其实相当划算。于人于己都是有利的。 5、可购买农场摘好的樱桃有些农场会有采摘好的樱桃，直接售卖给顾客，如果你觉得自己摘的量不够，可以直接在那里购买，但价格会略贵于自己摘的价格。但是要注意，有些农场不提供采摘好的樱桃的，请提前确认好。U：U-Pick，只能自己采摘PU：表示既有现成的樱桃卖，也可以自己采摘 6、可购买樱桃树如果自家想种樱桃树的小伙伴，可以考虑在农场购买，但并不是所有农场都有樱桃树卖的哟。农场有较小型的樱桃树售卖，常规汽车后座就可以放得下。数量似乎不多，买的人也很多，去年小编排队时就碰到一大哥，兴奋地说自己买到了最后一棵樱桃树。不过大家都说，樱桃好吃树难栽。樱桃树需要渗水好的肥沃土壤。樱桃树的根系发达，水分要求不是非常高，相对而言，根系要求透气。种樱桃一般至少要种2棵，因为需要互相授粉，否则就不会结果。7、樱桃的种类有区别，还有白桃摘哟最先熟的是红樱桃，黄白樱桃大概晚两周。小编个人觉得黄白樱桃好吃，不过这个是仁者见仁了。还有就是摘白桃，小编很喜欢。刚刚地剥掉外皮，水分真的好足啊，好甜呀！推荐给大家，感兴趣的小伙伴可以关注一下哟！推荐阅读：新发现！ 加州地下发现巨大海淡混合水，够用160年哪家公司薪高？2017年全美薪资最高的25家公司，过半数在湾区！Google仅排第六名！湾区谁家最高?5月1日起，绿卡、工卡换新版伯克利大学” 问鼎” 2017福布斯全美最具价值大学！加州大学成为最大赢家！美国100所最具价值大学榜单如果喜欢我们的文章，可长按二维码，识别关注。</w:t>
      </w:r>
    </w:p>
    <w:p>
      <w:r>
        <w:rPr>
          <w:b/>
        </w:rPr>
        <w:t>AG_Q177</w:t>
        <w:br/>
      </w:r>
    </w:p>
    <w:p>
      <w:r>
        <w:t>昨天，FBI局长詹姆斯·科米（James Comey）被炒的新闻刷屏了！而可怜的科米，也是通过新闻才知道自己被炒这件事的。当时他正像平时那样，在洛杉矶分局的台上给下属讲话讲着讲着，突然旁边一台电视播出他被炒的新闻：Breaking news！震惊：FBI局长科米被川普怒炒鱿鱼。科米还以为是同事们提前给他过愚人节，这只是个玩笑呢。结果，没一会儿，他们下属认真地告诉他，你真的被炒了，然后把他拉下了讲台……戏剧性的一幕，FBI局长被“龙卷风”一般，令人措手不及地被解除了职务。谁让这位总统太“任性”，爱“搞事情”呢。其实川普给科米写了一封解雇信。不过这封信还没交到他手上，白宫就已经对外公布了消息....科米和全世界人民一起知道了，自己被解雇这个消息。白宫方面的这一决定也是十分突然，包括高层在内的绝大多数工作人员表示事先毫不知情科米将被解雇。 早在去年，前任总统奥巴马就表示将在大选结束后炒掉科米。只可异躲过了奥巴马，但仍然难逃被解雇的命运。之所以为什么被解雇，据传是因为他在去年距离大选投票日仅剩11天之际，宣布重启对民主党总统候选人希拉里·克林顿“邮件门”事件的调查。而希拉里和她的支持者们都认为，竞选总统的失利，就是在这最后冲刺的10天里出现了这些干扰因素。 为什么川普却将助他夺得大选胜利的“神助功”解雇了?有另外的分析认为，川普之所以对科米下手，是因为在其当选后，FBI一直在调查俄罗斯有没有操纵美国大选以及俄罗斯跟川普有没有关系....  第二位被总统直接解雇的FBI局长科米是FBI第七任局长，有法学博士学位，当过检察官、司法部副部长、法律教授，是枪支犯罪领域专家，2004年时因为义正言辞地拒绝批准延长国家安全局（NSA）的一项秘密监听项目而圈了不少粉，影响力就跟神盾局的弗瑞差不多了。自2013年起接受奥巴马任命成为联邦调查局局长后，科米就从一个经验丰富的共和党执法老手一举成为全世界最顶级情报调查机构的一把手。但他屡屡与美国大选纠缠不清的关系，也违背了FBI远离政治聚光灯的宗旨，也和老前辈局长胡佛背道而驰。科米下台，绝对是意料之中的，只是没想到来的这么晚。 其实科米是美国历史上第二位被总统直接解雇的FBI 局长。上一位这么任性的总统是希拉里的丈夫，比尔·克林顿。1993 年，克林顿以“无法有效领导 FBI 以及相关执法部门”为由，炒了时任 FBI 局长威廉·塞申斯的鱿鱼。虽然这理由看上去跟特朗普的措辞一模一样，但当时，司法部已经调查确认了塞申斯滥用职权的事实。然而，倔强的塞申斯并不服气，一直拒绝离职。推荐阅读：樱桃熟了！樱桃园终于开门迎客了！今年的樱桃比往年熟得都晚一些！湾区摘樱桃攻略最高月薪$8000！哪家公司对实习生最大方？2017年实习生工资最高的25家公司榜单25年前，洛杉矶暴动！你还记得当时的湾区是什么样的吗?移民局证实，优先严打假结婚，申请绿卡造假！5月1日起，绿卡、工卡换新版如果喜欢我们的文章，可长按二维码，识别关注。</w:t>
      </w:r>
    </w:p>
    <w:p>
      <w:r>
        <w:rPr>
          <w:b/>
        </w:rPr>
        <w:t>AG_Q183</w:t>
        <w:br/>
      </w:r>
    </w:p>
    <w:p>
      <w:r>
        <w:t>移民局已完成2018财年H-1B数据录入今天（5月3日）下午，美国移民局(USCIS)宣布, 已经完成2018财年所有被抽中的H-1B申请的数据录入工作，将开始退回未抽中的申请。 USCIS表示，由于申请数量庞大，移民局无法确切的提供所有申请被退回的具体时间。希望申请者在收到抽中通知，或者收到申请被退回之前，不要询问申请状态。一旦所有未抽中申请被退回，移民局将发出公告说明。在公告中，移民局称将佛蒙特服务中心Vermont Service Center的一些H-1B申请转到加州服务中心处理。如果申请者的H-1B申请被转移，将会收到邮件通知。有人对此感到担忧，因为，加州服务中心对申请者的把握尺度要比佛蒙特服务中心严格，需要补充材料的清单也更加详细。不少留学生及其代理人都选择将申请提交至佛蒙特服务中心，这也导致如今移民局决定转移文件以平衡申请案子分布比例。 抽上H1B的最保守确认方式，是以移民局的受理通知为准。一旦收到移民局的受理通知（receipt notice），那么就表示抽上了今年的H1B。 还没有得到消息的小伙伴，也还是有希望的。往年，在移民局公布完成信息输入后的几天内依然有支票陆续被兑现的情况。但是少数。因此在未来一段时间内，未收到移民局退件的同学们还是有可能继续收到中签收据或者支票兑现的通知。 过去没中签的申请人常常会在2至3周内收到移民局的退件，申请费支票也将一同退回。 印度外包公司放“大招”美国移民局2018财年共收到近19万9千份H-1B工作签证申请，比上一财年的23万6千份申请，少了近4万份。这减少的4万份里又有多少是印度ICC公司“贡献”的呢?据报道称，上个月，行业消息人士告诉路透社：世界最著名的印度外包公司之一Infosys今年申请的H-1B签证只有不到一千人。而去年约有6500个申请，2015年约9000个申请。虽然移民局不允许同一个公司为同一个雇员递交多个H1B申请。但是法律不禁止一个申请者通过不同的公司递交不同的H1B申请。因此有不少的印度ICC公司（IndianConsultingCompany）就走灰色地带，同人多次申请H1B的伎俩已经是公开的秘密了。根据统计，2014年及2015年获得H-1B签证的前十名公司，大多数是总部在印度的外包公司。   对于这种抢占H1B名额的行为，美国人并未“动怒”，对此也是睁一只眼闭一只眼，但是ICC公司从印度派员工到美国，以低薪“抢”了美国人的工作，老美“怒了”！去年6月，因南加州爱迪生公司（SouthernCalifornia Edison）解雇500多名美国劳工事件，劳工部对印度两家最大的科技公司，即ICC公司（IndianConsultingCompany）---Tata和Infosys咨询服务公司，展开H1B签证违规的调查。劳工部接到报告称，Tata和Infosys咨询服务公司通过H1B签证项目为电力供应公司南加州爱迪生提供大量国际雇员，以低薪的H-1B签证外籍员工取代了数百名美国本土工人的工作岗位。不过可惜，最终结果：没有发现违反法律的证据。 而针对H1B滥用现象，一直对H1B很“有意见”的川普总统，日前，在访问威斯康辛州奇诺莎市(Kenosha)的工具机制造商Snap-on公司时，签署了最新的行政令“买美国货，雇美国人”(BuyAmerican, Hire American)。指示联邦机构，加强检视现行H-1B工作签证，并提出修改建议，确保未来此类签证仅发给高技能、高薪资人才，保障美国人的工作不会被薪资低的“外籍”人员取代。 印度外包公司针对“大金主”的新行政令，针对未来H1B的改革大势，也是积极商讨对策。日前，曾因H1B滥用情况被美劳工部调查的著名印度外包公司之一Infosys，放“大招”！宣布：Infosys计划在未来两年中招聘一万名美国本土员工，并在美国设立四个工作中心，今年8月将在印第安纳州开设第一家工作中心，预计到2021年再将为美国工人创造2000个就业岗位。 不过Infosys拒绝透露未来两年中，计划在美招聘的就业岗位是否占公司整体招聘的大部分。目前，Infosys在全球拥有约20万名员工。美国绝对是印度外包公司的大金主，其60%以上的收入都来自于美国。推荐阅读：最高月薪$8000！哪家公司对实习生最大方？2017年实习生工资最高的25家公司榜单哪家公司薪高？2017年全美薪资最高的25家公司，过半数在湾区！Google仅排第六名！湾区谁家最高?伯克利大学” 问鼎” 2017福布斯全美最具价值大学！加州大学成为最大赢家！美国100所最具价值大学榜单旧金山数万人聚众“吸毒”，吞云吐雾“嗨翻天”！娱乐用大麻合法，首届大麻节如果喜欢我们的文章，可长按二维码，识别关注。</w:t>
      </w:r>
    </w:p>
    <w:p>
      <w:r>
        <w:rPr>
          <w:b/>
        </w:rPr>
        <w:t>AG_Q180</w:t>
        <w:br/>
      </w:r>
    </w:p>
    <w:p>
      <w:r>
        <w:t>湾区周末活动汇总，哪个是你的菜?Mountain Vie A La Carte &amp; Art Festival山景城艺术节街会本周末，山景城将举行一年一度的艺术节街会，为期两天，今年已经是第21届了。 现场除了音乐表演外，还有来自超200位的艺术家们各具特色的艺术品展销摊位。当然少不了美食摊位，还有家居园艺设计等展览。还有古典老爹车展，小朋友喜欢的游乐天地。心动不如行动吧！时间：2017.5.6-5.7，10am-6pm地点：Castro Street Area，Mountain View，CA费用：免费活动官网，请点击左下角“阅读原文”查看 Livemore Wine Country Downtown Street FestLivemore街头艺术节这个周末不仅山景城，Livemore也有街头艺术节，而且人家今年也是第26届了。时间：2017.5.6，10am-6pm；5.7，10am-5pm地点：Downtown Livermore（First Street from P Street to Maple Street，SecondStreet from N Street to K Street）费用：免费活动官网，请点击左下角“阅读原文”查看18th annual How Weird Street Faire第18届怪异街会 旧金山是一个文化气息浓郁的城市，有一些活动令人“大开眼界”！有些活动还真是蛮奇葩的！这个周日就有这样一个活动：HowWeird Street Faire！这里的人，无论是观众还是表演者都穿装异服！舞台上的表演精彩，而许多街头艺人更将即兴表演！你要不要穿上搞怪的衣服，一起乐在其中呢！当然不妨碍你穿着正常去围观啦！时间：2017.5.7，12pm-8pm地点：Howard and 2nd Streets, San Francisco，CA费用：免费21th Annual Hip Hop in the Park嘻哈音乐节你喜欢嘻哈音乐吗？一年一度的嘻哈音乐节将在本周六举行。现场感受嘻哈音乐的表演热情，还会有舞蹈、打碟表演，更有涂鸦艺术，快来参加吧！时间：2017．5．6，12pm-5pm地点：People’s Park，Telegraph and Dwight Streets, Berkeley费用：免费活动官网，请点击左下角“阅读原文”查看日本城儿童节Children’s Day Festival喜欢看日本动画片的小伙伴，一定熟悉这悬挂的鲤鱼旗！最上面挂的大鲤鱼象征爸爸妈妈，下面的小鲤鱼是孩子们。 每年的5月5日，是日本的儿童节，有男孩的家庭都会县挂这鲤鱼旗，象征儿童消除厄运、克服困难、顺利成长。本周六在日本城，将欢天喜地地庆儿童节。除了具有节日文化特色的工艺品、手工艺品外，还有歌唱、太鼓、剑道等别具特色的表演，更有多种适合小朋友的游戏……快带着你家的宝宝来参加吧！时间：2017.5.6，11am-4pm地点：Japantown Peace Plaza，Post Street at Buchanan Street, San Francisco,CA费用：免费活动官网，请点击左下角“阅读原文”查看 Palo Alto儿童巡游+复古车展95th Annual May Fete Children’s Parade &amp; Fair这个周末不只旧金山的日本城过儿童节，宇宙中心Palo Alto也有儿童游行，而且人家已经有95年的悠久历史了。游行将于周六上午10时开始，沿UniversityAvenue, 右转到Webster, 再右转入Homer，结束于Heritage Park.喜欢老爷车的小伙伴，注意了！公园对面的街道上还将举办一场复古车展。时间：2017.5.6，10am-1pm地点：Downtown Palo Alto –University Avenue to Heritage Park (300 Homer Ave.)费用：免费活动官网，请点击左下角“阅读原文”查看 50th Annual Spring Plant Sale第50届春季植物特卖春天是播种的季节，上周小编介绍的几个春季植物特卖会，你去了吗?还想参加吗?本周六，旧金山植物园将举办第50届春季植物特卖会，不仅有多肉植物、蕨类植物，还有杜鹃花等超过2500种的不同种类植物出售，快来看有没有你喜欢的！时间：2017.5.6，10am-2pm地点：County Fair Building，9th Avenue and Lincoln Way, San Francisco CA活动官网，请点击左下角“阅读原文”查看 Silicon Valley ItalianFestival硅谷意大利节湾区是一个多民族、多国家人民聚集的地方，所以各种各国的风情活动都会在这里举行。本周日又迎来了一个意大利节，从意大利艺术遗产到传统烹饪，从美食、工艺品，到电影、历史，再到艺术、旅行，各种引人入胜的主题活动。时间：2017.5.7，10am-6pm地址：Oshman Family JCC (Palo Alto)，3921 Fabian Way, Palo Alto, CA费用：免费活动官网，请点击左下角“阅读原文”查看 International Short Film Festival国际微电影节你喜欢微电影吗?明天起，Walnut Creek将举办国际微电影节。文艺片、恐怖片、纪录片……你喜欢哪种微电影?时间：2017.5.5-5.7地点：1201 Locust St, Walnut Creek, CA 票价：$12-$79活动官网，请点击左下角“阅读原文”查看免费参观旧金山亚洲艺术博物馆Asian Art Museum Free Admission Day本周日是旧金山亚洲艺术博物馆的免费参观日。建于1966年，一座以收藏亚洲文物，尤其是中国文物为主的博物馆。这里收藏有来自中国、日本、朝鲜、印度尼西亚等亚洲国家和地区的各类艺术珍品15000多件，而作为馆藏重点，收藏在这里的中国瓷器有2000多件，玉器有1200多件，青铜器有800多件。收藏中国文物，始于新石器时代，迄于清，为世界上收藏中国玉器最丰富的博物馆。总体来说，这是一座以收藏亚洲文物尤其是中国文物为主的、在全美拥有亚洲艺术藏品最多的博物馆。时间：2017.5.7，10am-5pm地点: 200 Larkin Street San Francisco, CA平日票价：$12 免费漫画书日Free Comic Book Day本周六还迎来了一年一度的免费漫画书日，在这一天，参与活动的动漫书店将无条件向任何进到店内的顾客赠予免费动漫书。漫画迷们，约起不？你最喜欢哪一本漫画书呢？还会有动漫角色扮演哟！时间：2017.5.6地点：BayArea comic book stores参与的书店如下，快来选一家离你近的吧！San FranciscoComicExperience - 305 Divisadero St. in NoPaComixExperience Outpost - 2381 Ocean Ave, San FranciscoIsotope- 326 Fell St. in Hayes ValleyMission:Comics &amp; Art - 3520 20th St. in Inner MissionCards&amp; Comics Central - 5424 Geary Blvd.AmazingFantasy - 650 Irving St, San FranciscoTwoCats Comics - 320 West Portal Ave, San Francisco East BayDrComics and Mr Games - 4014 Piedmont Ave., OaklandCapeand Cowl Comics - 1601 Clay St, OaklandTheEscapist Comics - 3090 Claremont Ave., BerkeleyFantasticComics - 2026 Shattuck Ave, BerkeleyAlamedaSportscards &amp; Comics - 1515 Webster St., AlamedaDarkCarnival - 3086 Claremont Ave., BerkeleyStandUp Comics - 10020 San Pablo Ave, El CerritoComicShop - 14837 Washington Ave, San LeandroCrushComics - 2869 Castro Valley Blvd, Castro ValleyComicand Figure Addicts - 30803 Union City Blvd, Union CityHeroesAnd Villains Comics - 264 Main St, PleasantonChris'sComics - 37112 Maple St Ste A, Fremont South BayBlackCat Comics - 73 N Milpitas Blvd., MilpitasSpaceCat- 536 South Bascom Ave., San JoseIllusiveComics &amp; Games - 2725 El Camino Real, Suite 105, Santa ClaraFunnyMonkey Comics - 114 Royce St, Suite G, Los GatosWowCool Alternative Comics - 21607B Stevens Creek Blvd. CupertinoLegendsComics &amp; Games - 2054 El Cameino Real, Santa Clara North BayBlueMoon Comics - 1560 4th St, Suite B, San Rafael活动官网，请点击左下角“阅读原文”查看推荐阅读：移民局已完成2018财年H-1B数据录入，将陆续退回未中签申请。针对H1B改革，印度外包公司放“大招”！哪家公司薪高？2017年全美薪资最高的25家公司，过半数在湾区！Google仅排第六名！湾区谁家最高?5月1日起，绿卡、工卡换新版伯克利大学” 问鼎” 2017福布斯全美最具价值大学！加州大学成为最大赢家！美国100所最具价值大学榜单如果喜欢我们的文章，可长按二维码，识别关注。</w:t>
      </w:r>
    </w:p>
    <w:p>
      <w:r>
        <w:rPr>
          <w:b/>
        </w:rPr>
        <w:t>AG_Q181</w:t>
        <w:br/>
      </w:r>
    </w:p>
    <w:p>
      <w:r>
        <w:t>又到了星巴克的夏季热饮Frappuccino的半价的时候喽！5月5日至5月14日，每天下午3点-6点，Starbucks全场任意口味Frappuccino统统半价！你又对Frappuccino知多少呢？Frappuccino，星冰乐，Frappe(冰饮)和Cappuccino(咖啡)两个字所组成的。大体分为含咖啡因和不含咖啡因两大类！大家都知道星巴克有秘密菜单，推荐几款常规菜单和秘密菜单上的星冰乐，看看有没有你喜欢的！含咖啡因： 1、咖啡星冰乐（Coffee Frappuccino） 这个其实就是咖啡味的冰沙了，没有什么特别的。2、浓缩咖啡星冰乐（espresso frappuccino） 与上一款比，因为加了一份浓缩的咖啡，所以咖啡味儿比较浓~ 3、焦糖咖啡星冰乐（Caramel Coffee Frappuccino） 看名字，大家就知道了，这款是焦糖味的、含咖啡的星冰乐，上面会有奶油和焦糖沙司噢。4、摩卡星冰乐（Mocha frappuccino) 巧克力味儿的含咖啡因的星冰乐，上面有奶油。5、可可碎片星冰乐（Java Chip frappuccino) 比上一款Mochafrappuccino多了可可碎片。不含咖啡因：  比起含咖啡因的星冰乐，小编更喜欢这些不带咖啡因的，你呢？对了，因为不含咖啡因，也适合小朋友喝哟！1、香草星冰乐（Vanilla cream frappuccino）      其实就是香草味儿的冰沙嘛，有奶油，奶味十足。2、焦糖星冰乐（Caramel cream frappuccino）喜欢焦糖味的小伙伴的大爱，比CaramelCoffee Frappuccino，少了些咖啡的味道。3、Butterbeer Frappuccino（黄油啤酒星冰乐）喜欢焦糖星冰乐的小伙伴，要不要试试这款，它绝对是哈利波特迷们的大爱！Butterbeer是霍格伍兹最流行的饮品，星巴克加入了太妃和焦糖，又会做出怎样的味道呢？4、巧克力星冰乐（Chocolate cream frappuccino）巧克力味的冰沙，不过你还可以点ChocolateCovered Strawberry Frappuccino（巧克力草莓星冰乐），加入草莓，两种搭配会带来一种新的美味。只喜欢草莓味的小伙伴，可以单点Strawberriescream Frappuccino5、Orange Creamsicle Frappuccino喜欢草莓星冰乐的小伙伴，不要错过这款哟！甜橙和香草冰激淋的味道完美融合。6、抹茶星冰乐（Green tea cream frappuccino） 喜欢抹茶的小伙伴，不要错过哟！7、Neapolitan Frappuccino你喜欢吃冰淇淋吗？那么不要错过这款！底层草莓，中间巧克力，上层香草，不就是三色冰淇淋吗？你喜欢一层一层分别品尝？还是搅和后再喝呢？8、Bubble Gum Frappuccino（泡泡糖星冰乐）你还记得小时候的泡泡糖吗？要不要重温一下童年的味道？当然，和小时候一样，这款也是小朋友们的最爱了。9、Cotton Candy Frappuccino（棉花糖星冰乐）一款小朋友们喜欢的星冰乐！新款：最后，再推荐一新款，本月初才开卖的午夜薄荷摩卡星冰乐（Midnight Mint MochaFrappuccino）推荐阅读：移民局已完成2018财年H-1B数据录入，将陆续退回未中签申请。针对H1B改革，印度外包公司放“大招”！哪家公司薪高？2017年全美薪资最高的25家公司，过半数在湾区！Google仅排第六名！湾区谁家最高?5月1日起，绿卡、工卡换新版伯克利大学” 问鼎” 2017福布斯全美最具价值大学！加州大学成为最大赢家！美国100所最具价值大学榜单如果喜欢我们的文章，可长按二维码，识别关注。</w:t>
      </w:r>
    </w:p>
    <w:p>
      <w:r>
        <w:rPr>
          <w:b/>
        </w:rPr>
        <w:t>AG_Q182</w:t>
        <w:br/>
      </w:r>
    </w:p>
    <w:p>
      <w:r>
        <w:t>今天下午，美国众议院以217：213票的微弱优势惊险通过了共和党有关废除和取代部分奥巴马医保法的议案。川普曾在3月提出新医保方案，当时因未能取得足够的国会议员支持，在表决前被迫撤案。经过修订后终于获得共和党温和派同意，最终促成表决。相比于奥巴马医保，新医保方案有哪些变化呢？1、取消对无医保人士的罚款取消之前奥巴马医保的“不买医保就要罚款”的规定。对没有购买医保的个人，以及没有给员工购买医保的雇主将不会被罚款。不过，为防止投保人故意在患病后才买保险，取而代之的是，如果承保人在过去一年有超过63天没有买保险，重新投保时，保费将增加30%。 2、取消保险补贴，改为根据年龄抵税奥巴马医保是直接给予低收入者保险补贴，让保费降下来。但个人年收入在4万7500美元和家庭年收入在9万7200美元的投保者则不享受这一福利。而新医保法案则改为根据年龄抵税，也就是说等到报税的时候，保险支出可以作为一项抵税项目。且是根据年龄和收入决定抵税金额：30岁以下：2,000美元；30到39岁：2,500美元；40到49岁：3,000美元；50到59岁：3,500美元；60岁以上：4,000美元。如果个人收入在$7.5万以上，夫妻收入在$15万以上，收入每增加$1,000，抵税金额减少$100。年收入29万以上，则没有这方面的福利。另外，全部家庭成员都可享有医保抵税，一个家庭总抵税金额上限为$1.4万。 3、仍然允许带病投保如果投保人有病，很多保险公司会拒绝提供保险。此前奥巴马医保法案强行要求保险公司必须接受病人投保。而川普3月提出的医保法案原本是要取消这一条款的，但这样一来慢性病人将重新跌入深渊，这一法案也没能获得通过。最后，新医保法案：保险公司不能因为投保人已经患有疾病而拒绝保险。另外，为高危人群提供基金池，同意5年拨出80亿美元为“带病投保”专款，帮助高风险人士及先前已患病的民众支付保费。 4、申请白卡必须有工作白卡（Medicaid）是给低收入人群的医疗补助，由各州政府颁发，各州对符合条件人士的标准也略微不同。奥巴马医保方案，是根据各州报上来的低收入人员数量，由联邦政府拨款补贴。但这样每个州的标准不一样，有些州标准低的话，补贴人数就会剧增。新医保方案取消这一做法，禁止各州扩大低收入人群医疗补助计划，改为每年向各州提供固定的财政补助，把责任转嫁给州政府。此外还要求申请医疗白卡的低收入人群必须工作。 5、老年人保费更高允许保险公司对50岁以上和60岁以上的老年人征收比年轻人高的保费。奥巴马医保允许保险公司对老人收取将近年轻人三倍的保费。新健保医保建议扩大限制上限，或将允许保险公司把老人保费提高为年轻人的五倍。 6、终止对对部分行业加税奥巴马医保采用“劫富济贫”的方式，对高收入人群以及相关行业（如药物制造商，医疗器材制造商，保险公司等）加税。新医保法案取消这些税收，终止对高收入人群以及相关行业（如药物制造商，医疗器材制造商，保险公司等）的加税。推荐阅读：移民局已完成2018财年H-1B数据录入，将陆续退回未中签申请。针对H1B改革，印度外包公司放“大招”！哪家公司薪高？2017年全美薪资最高的25家公司，过半数在湾区！Google仅排第六名！湾区谁家最高?5月1日起，绿卡、工卡换新版伯克利大学” 问鼎” 2017福布斯全美最具价值大学！加州大学成为最大赢家！美国100所最具价值大学榜单如果喜欢我们的文章，可长按二维码，识别关注。</w:t>
      </w:r>
    </w:p>
    <w:p>
      <w:r>
        <w:rPr>
          <w:b/>
        </w:rPr>
        <w:t>AG_Q186</w:t>
        <w:br/>
      </w:r>
    </w:p>
    <w:p>
      <w:r>
        <w:t>又要到实习季了，虽然现在仍是春天，但是各公司已经纷纷向各大高校的大学生们抛出橄榄枝。不论你是应届毕业生，还是仍在大学里过着无忧无虑校园生活的学生，找一个好的实习不仅能锻炼自己的能力，同时也能让你在未来的职业生涯上走的更远。但如果能够得到一个好的实习机会，积累工作经验，还能拿到薪水，当然更好了。今天，5月2日，求职网站“Glassdoor”公布了2017年实习生工资最高的25家公司榜单，Facebook的实习生月薪中间数(median)为8000美元，在全美实习生月薪中间数金榜上名列第一。如果按实习生的月薪中间数，换成年薪计算，如果Facebook的实习生工作了12个月，其年薪为9万6000美元，比许多行业正职工作的薪水还高。即使是排名最后，第25名的Bank of America，实习生月薪中间数(median)为 $4,570，等同年薪5万4840美元，仍然比Glassdoor的Local Pay Reports中，当前全美年薪中位数51,350美元高。难怪，戳-&gt;在旧金山，年收入10万，都不好意思说自己是“中产”，只能算是“穷人”！  而且，一如所料，除了Facebook，谷歌、苹果、微软等几家高科技公司付给实习生的薪水十分诱人。除了科技公司，华尔街的金融公司BlackRock、Capital One、Deutsche Bank等，给实习生们的月薪中间数也很可观。2017年实习生工资最高的25家公司榜单25 Highest Paying Internshipsin America for 20171. FacebookMedian MonthlyPay: $ 8,000 2. 微软MicrosoftMedian MonthlyPay: $ 7,100 3. 石油巨擘艾克森美孚ExxonMobil Median MonthlyPay: $ 6,507 4. 云端软件公司Salesforce Median MonthlyPay: $ 6,450 5. Amazon亚马逊 Median MonthlyPay: $ 6,400 6. Apple苹果Median MonthlyPay: $ 6,400 7. 彭博新闻Bloomberg Median MonthlyPay: $ 6,400 8. 餐馆评鉴网站Yelp Median MonthlyPay: $ 6,400 9. 雅虎Yahoo Median MonthlyPay: $ 6,080 10. 云端计算公司VMware Median MonthlyPay: 11.谷歌GoogleMedian Monthly Pay: $6,000 12.NVIDIAMedian Monthly Pay: $5,770 13.IntuitMedian Monthly Pay: $5,440 14.Juniper NetworksMedian Monthly Pay: $5,440 15.WorkdayMedian Monthly Pay: $5,440 16. 贝莱德集团BlackRockMedian Monthly Pay: $5,400 17.AdobeMedian Monthly Pay: $5,120 18.MathWorksMedian Monthly Pay: $5,120 19.高通QualcommMedian Monthly Pay: $5,040 20.第一资本Capital OneMedian Monthly Pay: $5,000 21.ChevronMedian Monthly Pay: $5,000 22.AccentureMedian Monthly Pay: $4,960 23.德意志银行Deutsche BankMedian Monthly Pay: $4,640 24.美国国际集团AIGMedian Monthly Pay: $4,616 25.Bank of AmericaMedian Monthly Pay: $4,570 不过，实习是有人欢喜，有人忧，并不是所有实习生都幸运地有薪水可领的。根据“全美大学及雇主协会”(National Association of Colleges and Employers)统计报告显示：去年，2016年大学毕业实习生当中，只有56%是有薪水可拿的。同时报告也指出：去年，2016年大学毕业实习生平均时薪是16.28美元，合算月薪约为2600美元。推荐阅读：2017年美国最有“钱”景的25个工作。前10名，高科技职位占7席！伯克利大学” 问鼎” 2017福布斯全美最具价值大学！加州大学成为最大赢家！美国100所最具价值大学榜单25年前的今天，洛杉矶暴动！你还记得当时的湾区是什么样的吗?湾区又多了一家米其林三星餐厅！追平纽约！2017年旧金山湾区米其林“超值”榜单新鲜出炉！食指大动呀！旧金山数万人聚众“吸毒”，吞云吐雾“嗨翻天”！娱乐用大麻合法，首届大麻节如果喜欢我们的文章，可长按二维码，识别关注。</w:t>
      </w:r>
    </w:p>
    <w:p>
      <w:r>
        <w:rPr>
          <w:b/>
        </w:rPr>
        <w:t>AG_Q190</w:t>
        <w:br/>
      </w:r>
    </w:p>
    <w:p>
      <w:r>
        <w:t>这个周末真热闹，风车过节，黄油和鸡蛋要游行，农场请你来参观……在NASA，一群高中生们设计的机器人要对抗；电影之夜，舞蹈周……更多精彩活动，哪个是你的菜，快到碗里来！荷兰风车节Dutch“King’s Day”Windmill Festival大家还记得爱尔兰的“绿帽子”节吗？当天的旧金山是绿色的海洋。有意思的是，爱尔兰节大家都变成绿色，King’sDay大家变成橙色，如果“凑”一起就好看啦！King’s Day是荷兰最大的全国性活动，这一天，每个人都将变成橙色。本周六在金门公园的南端将有庆祝2017年King’s Day的活动，同时庆祝荷兰风车在金门公园落成。 如果天气情况允许的话，风车还将会开放哟！现场有音乐、DJ、跳蚤市场，更有各种传统的荷兰美食，奶酪、鲱鱼、糕点、甘草，当然怎么少得了荷兰啤酒。除此之外，还有自行车游行哟！时间：2017.4.29，10：30am-5pm地点：Murphy Windmill, Golden Gate Park, SanFrancisco, CA费用：活动免费，但需要提前注册。更多活动详情及注册链接，请点击左下角“阅读原文”查看36th Annual Butter &amp; Egg Days Parade &amp; Festival第36届“黄油和鸡蛋”节日游行什么？黄油和鸡蛋要游行了？哈哈！在全美首屈一指的乳业地区，这只是一个特殊的庆祝活动了。可不要小看他哟，已经有36年悠久的历史了，而且是北湾重大事件之一哟！位于三番北边的Sonoma小镇Petaluma是全美知名的乳制品产地，蛋和奶制品振兴了当地的经济，因此每年这里都会举办Butter&amp; Egg节来展示这里丰富的农产品。游行将在12点正式开始。热闹精彩的花车游行穿城而过，之后会有长达4个街区的临时商铺，可以买到当地的手工艺品和各种好吃的。还为小朋友们专门设立的游乐区。Petaluma城区的历史建筑非常赞，不少建筑经历过1906年的三番大地震，小镇本身也是值得一逛的。这里将有各种精美的艺术品和手工艺品的展出，当然有少不了的美食，还有各种游乐设施和游戏。而游行将在12点正式开始。时间：2017.4.29，10am-5pm，游行12点开始；2017.4.30，8am-4pm地点：Historic Downtown Petaluma，210 Lakeville Street, Petaluma, CA更多活动详情，请点击左下角“阅读原文”查看NASA “BotBall” 2017 RobotBattle Tournament机器人对抗赛这是2017 Northern California Tournament，湾区的高中生们将用他们自主设计的不带遥控器的机器人来相互对抗。快来看这些“怪才”们的精彩比赛吧！时间：2017.4.29，10am-5:30pm地点：NASA Ames Research Center，N152Conference Building，500 Severyns Road, Moffett Field, CA费用：免费观看更多活动详情，请点击左下角“阅读原文”查看Sonoma Spring Farm Tour WeekendSonoma春季农场周末游览这个周末，到农场里去逛逛怎么样? Sonoma的50多个农场请你来参观。尝尝新鲜的蔬菜水果，近距离和小动物们接触，观欣一下春天农场里的风景。时间：2017.4.29-4.30，10am-4pm地点：Various Locations aroundSonoma County费用：大部分活动免费，有的需要提前注册。如果深度体验，费用是$5-20更多活动详情及注册链接，请点击左下角“阅读原文”查看墨西哥五月五日节Cinco de Mayo – Univision你知道五月五日节吗？五月五日节是墨西哥传统的爱国主义节日，是为了庆祝1862年的普艾布拉战役胜利，墨西哥军队击败法国殖民军而设立的。五月五日节虽然是墨西哥的地区性节日，但和春节、圣帕特里克节节一样盛大，被美国人用来庆祝他们对外国文化和本国移民的重视。在普埃布拉州尤其著名，但每年在加州也有各种庆祝活动。本周日，南湾活动先行！热闹的墨西哥音乐、美味的墨西哥美食、奔放的墨西哥舞蹈，你统统可以在周末感受到。时间：2017.4.30，11am-5pm地点：344 Tully Rd, San Jose, CA, United States费用：$10更多活动详情，请点击左下角“阅读原文”查看Cupertino Cherry BlossomFestivalCupertino樱花节错过了此前旧金山日本城樱花节的小伙伴们，要不要参加本周在南湾举办的樱花节？规模当然不能和旧金山日本城比了，但是这里更似一个家庭节日聚会。适合一家老小一起参加，一起体验日本传统文化，欣赏各种日式风格的表演、品尝日本风味的美食，还各种有趣的活动等着你哟！时间：2017.4.29-4.30，10am-5pm地点：Cupertino’s Memorial Park，Cupertino, CA费用：免费更多活动详情，请点击左下角“阅读原文”查看金银岛跳蚤市场母亲节特别活动Treasure Island Flea Mother’s Day Special Celebration 又到月底，金银岛跳蚤市场又来啰~Treasure Island Flea每逢节日都会有特别主题，本周末提前庆祝马上要到的母亲节。届时将有400多个手工艺品摊位、20多个美食摊位，还有现场音乐表演。除此之外，各美食餐车还精心地设置了母亲节套餐，细心地为母亲们准备了诱人的鸡尾酒，还有各种适合妈妈们的游戏！平日里忙碌的妈妈们，趁着周末放松一下吧！时间：2017.4.29-4.30，10am-4pm地点：Treasure Island Flea (East Location)，Avenue N &amp; California Ave, SanFrancisco, CA（注意：去年9月起，启用新地点）费用：$3更多活动详情，请点击左下角“阅读原文”查看PacificCoast Dream Machines太平洋梦幻机械展这个周日，在半月湾将举办一场太平洋海岸唯一的梦幻机械展！ 被称为是世界上最酷的展览现场有汽车展示、摩托车表演、还有飞行表演。当然更少不了美妙的音乐和诱人的美食！心动没？时间：2017.4.30，10am-4pm地点：Half Moon Bay Airport, Half Moon Bay，CA 更多活动详情，请点击左下角“阅读原文”查看Last Fridays Outdoor Movie Night “Big Hero 6” at Pier 3939号码头电影之夜你有多久没看户外露天电影了?今晚，带上你的毯子，去39号码头，观看一场露天电影怎么样?今年是39号码头的39周年庆典，每个月末的最后一个星期五都有免费露天电影看哟！今晚上映的电影是Big Hero 6时间：2017.4.28，8:15pm-地点：Pier 39, The Embarcadero, San Francisco CA费用：免费更多活动详情，请点击左下角“阅读原文”查看 旧金山湾区舞蹈周The 19th annual Bay Area Dance Week你喜欢跳舞吗?那么不要错过湾区舞蹈周!到本周日（4月30日），湾区舞蹈周就要结束了。从欧洲古典芭蕾、探戈、桑巴，到印度舞、中国民族舞，再到hip hop、爵士舞，甚至健美操，哪个是你的最爱?时间：2017.4.21-4.30地点：All over the Bay Area更多日程安排及活动介绍，请点击左下角“阅读原文”查看Behind-the-Scenes Free Rehearsal免费观看芭蕾舞团排练推荐舞蹈周一个特别的活动。这是旧金山历史最悠久的芭蕾舞团，这个周六，你将有机坐看到他们的排练，激动不？时间：2017.4.29，11:45am- 1pm地点：War Memorial Opera House，301 Van Ness Ave, San Francisco, CA费用：免费更多活动详情，请点击左下角“阅读原文”查看又到了适合播种的季节，喜欢种草养花的小伙伴们，你们计划好种什么了吗?下面介绍几个春季植物售卖，希望你们能在那里找到灵感。Spring Plant Sale Extravaganza1/2 off selectspecies，还有各种免费的研讨会时间：2017.4.29，9am-3pm地点：Our City Forest Nursery andTraining Center，1000 spring st, San Jose, CA更多活动详情，请点击左下角“阅读原文”查看 GAMBLE’S 32ND SPRING TOUR第32届春季花园展本周末，Gamble Garden举办一年一度的花园展。时间：2017.4.28-4.29地点：Gamble Garden，1431 Waverley St, Palo Alto, CA更多活动详情，请点击左下角“阅读原文”查看 Spring Plant Sale喜欢多肉等耐旱植物的小伙伴，不要错过本周六的Botanical Garden的春季植物特卖。时间：2017.4.29，10am-2pm地点：Botanical Garden ， 200 Centennial Drive, Berkeley, CA更多活动详情，请点击左下角“阅读原文”查看所有活动请以官网为准，为了防止主办方临时更改活动日程，前往前请尽量再次查询官网确认。推荐阅读：在旧金山，年收入10万，都不好意思说自己是“中产”，只能算是“穷人”！旧金山数万人聚众“吸毒”，吞云吐雾“嗨翻天”！娱乐用大麻合法，首届大麻节川普被当“人肉背景”，周三将宣布重大税改信息，“减幅比以往都大”5月1日起，绿卡、工卡换新版2017年美国最有“钱”景的25个工作。前10名，高科技职位占7席！如果喜欢我们的文章，可长按二维码，识别关注。</w:t>
      </w:r>
    </w:p>
    <w:p>
      <w:r>
        <w:rPr>
          <w:b/>
        </w:rPr>
        <w:t>AG_Q187</w:t>
        <w:br/>
      </w:r>
    </w:p>
    <w:p>
      <w:r>
        <w:t>周一，5月1日，美国国务院发出最新旅游警告：对居住和旅游欧洲的美国公民发出警告，提醒要警觉欧洲持续存在的恐怖袭击威胁。这个警告持续到今年9月1日截止。 最近在法国、俄罗斯、瑞典和英国陆续发生恐怖袭击，表明伊斯兰国（IS）、凯达（Al-Qaeda）及其附属组织保有“在欧洲规划和发动攻击的的能力”。虽然地方政府持续采取反恐怖主义行动，但美国政府仍然担心上述组织未来可能发动攻击。国务院表示，美国公民应该始终保持警惕，恐怖分子支持者或者自我激进化的极端分子很可能在很少或没有警告的情况下进行攻击。 国务院提醒：美国公民进入大型、高知名度的活动要特别警觉，在夏天这样的旅游旺季尤然。极端分子倾向于将旅游景点、交通枢纽、市场／购物中心、地方政府机构、酒店、餐厅、宗教礼拜场所、公园、高规格活动场地、教育机构、机场等场所作为攻击目标。美国公民应该在这些场所或类似场所提高警惕，尤其是在即将到来的夏季旅游季节，经常会有拥挤的人群。 国务院还警告说，恐怖分子持续使用各种手段，包括用枪支、爆炸物、车辆攻击以及锋利武器，在攻击前很难被发现。国务院建议美国公民，如果在欧洲各国之间旅行，请登陆位于你的目的地城市的美国大使馆或领事馆网站，查看是否有任何最新安全信息。还要到当地对所有游客安全负责的办公室查看安全信息。 去年冬季假期前，11月21日，美国国务院也对美国公民发布了旅游警讯，上次警告是今年2月20日截止。故这次的最新旅游警告并非因为有特定的恐袭情报而发布，只是提醒美国公民在夏季旅游季开始之前，要注意欧洲持续存在的恐袭威胁。推荐阅读：2017年美国最有“钱”景的25个工作。前10名，高科技职位占7席！伯克利大学” 问鼎” 2017福布斯全美最具价值大学！加州大学成为最大赢家！美国100所最具价值大学榜单25年前的今天，洛杉矶暴动！你还记得当时的湾区是什么样的吗?湾区又多了一家米其林三星餐厅！追平纽约！2017年旧金山湾区米其林“超值”榜单新鲜出炉！食指大动呀！旧金山数万人聚众“吸毒”，吞云吐雾“嗨翻天”！娱乐用大麻合法，首届大麻节如果喜欢我们的文章，可长按二维码，识别关注。</w:t>
      </w:r>
    </w:p>
    <w:p>
      <w:r>
        <w:rPr>
          <w:b/>
        </w:rPr>
        <w:t>AG_Q185</w:t>
        <w:br/>
      </w:r>
    </w:p>
    <w:p>
      <w:r>
        <w:t>最近，79岁琼瑶似乎一直在被其丈夫平鑫涛生病的事情所困扰。据台湾媒体报道，79岁作家琼瑶日前在脸书透露，为了是否让失智且中风丈夫平鑫涛接受插鼻胃管治疗，与继子女杠上！平鑫涛女儿平珩更在脸书公开弟弟平云写给继母琼瑶的信，希望琼瑶将父亲还给他们。对此，2日晚琼瑶阿姨哽咽宣布：决定将牵手38年老伴交给继子女，而且怕自己情绪失控，再也不会去看平鑫涛了，她称“我的人生一败涂地，书也不会再写了。 琼瑶突发长文交代身后事：绝不抢救，希望“安乐死”！3月12日，知名作家琼瑶突然公开了一封写给儿子和儿媳的、“人生中最重要"的信，交代了她的身后事——万一到了该离开之际，绝不抢救、身后事一切从简。在文中，琼瑶透露她近来看到一篇名为《预约自己的美好告别》的文章有感而发。希望不会因为后辈的不舍，而让自己的躯壳被勉强留住而受折磨，叮咛儿子儿媳别被生死的迷思给困惑住。琼瑶表示，自己是抱着正面思考写下这封信，对于牢不可破的生死观，现在也该到改变的时候了。因此特别发出5点声明叮咛儿子，表示无论生什么重病，她都不动大手术、不送加护病房、绝不能插鼻胃管，最后再次强调各种急救措施也不需要，只要让她没痛苦地死去就好。另外，她还叮咛身后事无须用任何宗教的方式悼念，火化后采花葬方式，不发讣文、不公祭、不开追悼会，更说不设灵堂，不要出殡，盼一切从简。对于病人的自主选择权，各网友也看法不一。有人认为这一选择对在世亲人太狠心，更多人则认为每个人都应该拥有选择有尊严地死去的权利。你怎么看?琼瑶与继子女为了一根鼻胃管杠上平鑫涛儿子平云在信中直言真正重点并非插鼻胃管，而是对“父亲值不值得活下去”认知不同。他们称琼瑶真正在意的是无法接受父亲失智，若琼瑶认为“没有灵魂的肉”就不值得活下去，不如去安乐死，“既然如此，就请将父亲还给我们吧，这是我们最沉痛的请求。” 将重病丈夫还给继子女2日晚，琼瑶在电话中哽咽表示决定将丈夫交给继子女照顾，透露一直以来都是自己24小时陪伴失智的丈夫，而孩子只是2周来看一次，待半小时就离开，强调照顾跟探望不同，而平鑫涛不只失智还大中风，“加工活着就是一个悲剧。”另外，琼瑶也透露曾遭失智的丈夫喊妈，让她崩溃大哭，还扑到丈夫怀中哭喊“我不是你妈”！最后，琼瑶除了打消将这段心路历程写成文字出版念头，也表示不会再去看平鑫涛了，就怕情绪失控。她说：我被敲醒了，对不起他们，对不起他们的妈妈，我的人生一败涂地，书也不会再写了。编辑整理自：钱江晚报推荐阅读：最高月薪$8000！哪家公司对实习生最大方？2017年实习生工资最高的25家公司榜单哪家公司薪高？2017年全美薪资最高的25家公司，过半数在湾区！Google仅排第六名！湾区谁家最高?伯克利大学” 问鼎” 2017福布斯全美最具价值大学！加州大学成为最大赢家！美国100所最具价值大学榜单旧金山数万人聚众“吸毒”，吞云吐雾“嗨翻天”！娱乐用大麻合法，首届大麻节如果喜欢我们的文章，可长按二维码，识别关注。</w:t>
      </w:r>
    </w:p>
    <w:p>
      <w:r>
        <w:rPr>
          <w:b/>
        </w:rPr>
        <w:t>AG_Q184</w:t>
        <w:br/>
      </w:r>
    </w:p>
    <w:p>
      <w:r>
        <w:t>今天上午11点半，旧金山警察局通过推特警告市民，勿要前往联合广场附近市场街（MarketStreet）夹第五街和第六街处，市场街双向被暂时关闭。 据现场目击者表示，一名男子被警察击毙。 随后，旧金山警局召开一个小型新闻发布会。警方表示：今天11点22分，两名警员在巡逻时发现一名白人男子正在用刀刺一名亚裔男子。所以其中一名警员向袭击者开枪，阻止其继续行凶。 今天下午，市场街仍被双向关闭，电缆车受影响而暂时关闭，巴士转道，但地铁不受影响。警方提醒大家避开封闭区域。推荐阅读：最高月薪$8000！哪家公司对实习生最大方？2017年实习生工资最高的25家公司榜单哪家公司薪高？2017年全美薪资最高的25家公司，过半数在湾区！Google仅排第六名！湾区谁家最高?伯克利大学” 问鼎” 2017福布斯全美最具价值大学！加州大学成为最大赢家！美国100所最具价值大学榜单旧金山数万人聚众“吸毒”，吞云吐雾“嗨翻天”！娱乐用大麻合法，首届大麻节如果喜欢我们的文章，可长按二维码，识别关注。</w:t>
      </w:r>
    </w:p>
    <w:p>
      <w:r>
        <w:rPr>
          <w:b/>
        </w:rPr>
        <w:t>AG_Q189</w:t>
        <w:br/>
      </w:r>
    </w:p>
    <w:p>
      <w:r>
        <w:t>虽然美国的劳动节不是五月一日，但是近年来，五一却成了争取移民政策改革的抗议日。每年的五月一日，美国各地都会有一年一度的劳工、移民游行，尤其是在非裔人口众多的大都会地区。而今年，由于新总统川普上台，大动作打击非法移民及对移民政策的诸多改革，各种抗议活动就没有断过。可能今年抗议游行的规模会大了些，将有更多的移民在这一天借此表达他们的恐惧和愤怒。 下周一，5月1日这一天，湾区多地将有示威集会及游行活动。为了安全起见，请尽量避免途经以下区域。 旧金山San Francisco上午8时，在位于630 Sansome St.的Immigration&amp; Customs Enforcement (ICE) office聚集示威。并在上午11时，游行队伍从JustinHerman Plaza集结，前往Civic Center 奥克兰Oakland下午3时，在Fruitvale Plaza（3526 San Leandro St.）有示威游行。主办单位说码头工人会罢工，屋仑港将关闭，学校会停课。 圣荷西San Jose下午1时，于Mexican Heritage Plaza（1700 Alum Rock Ave.）集合示威，下行3时起，游行队伍从Autumn and Santa Clara streets，前往Arena Greens。注意：沿Santa Clara Street和Alum Rock Avenue禁止停车，并将视抗议民众人数多寡决定是否封闭道路 山景城Mountain View下午4时，游行从Rengstorff Park Community Center开始于下午5:45 p.m.，聚合于市政厅City Hall（500 Castro St.） Morgan Hill下午4时，从Galvan Park（17666 Crest Ave.），前往位于220 Vineyard Court.的ICEOffice Concord下午4时，Meadow Homes Park（1351 Detroit Ave.）有示威集会 另外，今年恰逢洛杉矶暴动25周年，此次洛杉矶的游行规模将更大。该游行名为“洛杉矶的抵抗”（Resist Los Angeles），发起者称，这将是10年来洛杉矶5.1大游行规模最大的一次，预估届时会有10万人参加游行。周末去哪儿玩?戳-&gt;风车过节，黄油和鸡蛋要游行，NASA机器人对抗赛，农场请你来参观……湾区活动汇总(4.28-4.30)推荐阅读：伯克利大学” 问鼎” 2017福布斯全美最具价值大学！加州大学成为最大赢家！美国100所最具价值大学榜单5月1日起，绿卡、工卡换新版2017年美国最有“钱”景的25个工作。前10名，高科技职位占7席！湾区又多了一家米其林三星餐厅！追平纽约！2017年旧金山湾区米其林“超值”榜单新鲜出炉！食指大动呀！旧金山数万人聚众“吸毒”，吞云吐雾“嗨翻天”！娱乐用大麻合法，首届大麻节如果喜欢我们的文章，可长按二维码，识别关注。</w:t>
      </w:r>
    </w:p>
    <w:p>
      <w:r>
        <w:rPr>
          <w:b/>
        </w:rPr>
        <w:t>AG_Q188</w:t>
        <w:br/>
      </w:r>
    </w:p>
    <w:p>
      <w:r>
        <w:t>25年前的今天，1992年4月29日，洛杉矶的市中心一片混乱，上演了一场震惊全美，甚至全球的大暴动！非裔示威群众冲到商店中打砸抢，并对其他族裔的民众恶意攻击街头火舌窜动，黑烟四起，尽是砾石残堆，像一片废墟。一场规模空前的暴乱而令洛杉矶沦为人间炼狱。 暴动源起一段视频说起这场暴动的起因，还要提起，一年前，1991年3月3日的那个夜晚。非裔青年Rodney King因酒驾超速被警察追捕，但当警笛呼啸着在身后追赶，也许是在酒精的刺激下，Rodney并没有停车，反而玩命飞车。而被警察追赶上后，也没有有老老实实地束手就擒，而警察却不是1米9的身高和250磅的体重，人高马大、五大三粗的Rodney的对手。四名白人警察联手，还是在使用高压电警棍的情况下，才将其制服。而在彼此较量中，被Rodney所伤的警察，也明显被激怒了，警棍没头没脸地朝Rodney打去。直到第56警棍（虽然事后统计，23次没有打中）之后，在血泊中Rodney的求饶中，警察才停止欧打，叫来救护车将被戴上手铐的Rodney送往医院。而这一幕正好被附近的居民拍摄下来，并送给了当地的电视台。电视台随后对视频进行剪接并播出。但是视频只拍摄了后面警察欧打Rodney的部分，并没有记录此前Rodney拒捕，甚至袭警的部分。该事件迅速在黑人群体中激起巨大民愤！而一年后，25年前的今天，1992年4月29日，当陪审团最终判定4名警员无罪，更是引起轩然大波，抗议民众集结走上街头。 而同一时期，洛杉矶韩国城又惊传一起韩裔超市老板娘枪杀入店偷东西的九年级非裔女孩，而最后仅被判罚款和社区服务的新闻。韩裔老板娘被非裔小姑娘打翻在地的情况，再次被忽视，此事件再次升高了洛杉矶非裔群体的愤怒，激化矛盾，令冲突升级。愤怒的黑人群体一边砸车、烧店，一边殴打街上的无辜民众。连洛杉矶南边的几大非裔帮派都在这时放下了恩怨，“齐心协力”抵抗警察，制造暴动，不少普通民众也加入了暴徒行列。当时洛杉矶中南部超过一半人口都是黑人，此前当地一直局势很紧张，失业率高达50%，毒品帮派肆虐，暴力犯罪率高。两起案件更是加剧了非裔对司法制度以及警察执法的愤怒，长期遭受失业、贫穷折磨的非裔们借此发泄不满，趁乱聚众抢劫，纵火焚城。 韩国城保卫站提起25年前的这场暴动，不得不佩服当时韩国城里韩裔们的表现！随着暴动的升级，南洛杉矶等区域一度陷入无政府状态。同于韩裔超市老板娘枪杀入店偷东西的非裔女孩的事件，令暴徒们盯上了就在暴动附近的韩国城，而警察基本放弃了韩国城的执法。韩国城的居民不断拔打911，但是却没有警察来支援。为求自保，不愿意坐以待毙的当时居民端起了枪，登上了屋顶巡逻，组织了自己的武装保安队，利用韩语电台，长枪短炮齐上阵，以家庭和社区为单位，开始了巷战防御。最终以一人死亡的代价，保卫了整个韩国城。就像当时勇猛开枪保卫家园的韩裔，事后接受采访所说，“Even though you’re scared, you don’t havemuch option. You have to fight.”（就算你很害怕，你也没有别的选择。你必须要斗争到底）。暴动第二天，1992年4月30日，总统老布什公开反对群众暴动。但直到进入第三天，加州国民警卫队 National Guard 才出动，进入洛杉矶镇压暴动。暴动区被停电，城市设立了从日落到日出之间的宵禁，邮件递送服务停止，大多数居民无法正常上班和上学。这场轰动全美，甚至全世界的暴动，终于在军警的强力镇压下于1992年5月2日画下了句点。在这四天暴动里，根据官方的统计资料记录，一共造成54人死亡（其中10人被执法机关枪杀），2000多人受伤，约万人被捕，纵火事件约600起，1000多栋建筑、2000多家商家遭破坏，经济财产损共计8-10亿美金。而事件最初的四名涉案警察中有两名被判处30个月的监禁。 种族歧视问题，任重而道远种族歧视，在美国一直是一个敏感的话题。2008年，美国诞生了历史上第一位黑人总统奥巴马。当时有一部分人选奥巴马，就是希望黑人总统能够更好的解决种族歧视的问题。可惜愿望是美好的，现实却是残酷的。奥巴马主政期间，黑白冲突事件愈演愈烈、层出不穷。最著名的应该就是，2014年8月，美国密苏里州弗格森市非裔青年迈克尔·布朗在没有携带武器的情况下遭白人警察枪击身亡事件。随着审判结果的出炉，全美各地爆发游行，34个州90个城市发生骚乱！ 当时的湾区就连旧金山、拉斯维加斯、纽约和西雅图等地也受到影响，纷纷有小规模暴动事件于各地传出。当时的湾区又是怎样的呢? 虽然美国的劳动节不是五月一日，但是每年的五月一日，美国各地都会有一年一度的劳工、移民游行。而今年，由于新总统川普上台，各种抗议活动就没有断过，可能今年抗议游行的规模会大了些。湾区多地将有示威游行活动，小伙伴们，请注意安全！周末去哪儿玩?戳-&gt;风车过节，黄油和鸡蛋要游行，NASA机器人对抗赛，农场请你来参观……湾区活动汇总(4.28-4.30)推荐阅读：伯克利大学” 问鼎” 2017福布斯全美最具价值大学！加州大学成为最大赢家！美国100所最具价值大学榜单5月1日起，绿卡、工卡换新版2017年美国最有“钱”景的25个工作。前10名，高科技职位占7席！湾区又多了一家米其林三星餐厅！追平纽约！2017年旧金山湾区米其林“超值”榜单新鲜出炉！食指大动呀！旧金山数万人聚众“吸毒”，吞云吐雾“嗨翻天”！娱乐用大麻合法，首届大麻节如果喜欢我们的文章，可长按二维码，识别关注。</w:t>
      </w:r>
    </w:p>
    <w:p>
      <w:r>
        <w:rPr>
          <w:b/>
        </w:rPr>
        <w:t>AG_Q191</w:t>
        <w:br/>
      </w:r>
    </w:p>
    <w:p>
      <w:r>
        <w:t>又到了新的申请季，你选好自己心目中的大学了吗?你还记得自己曾经那纠结的日子吗?近日，4月26日，著名杂志《福布斯》（Forbes）公布了2017年美国最有价值大学排行榜（BestValue Colleges 2017），为大家的选校提供参考。加州大学伯克利分校连续第二年获得最佳价值大学第一名。第二名仍然是加州大学系统的洛杉矶分校。除此之外加州大学系统的欧文分校和戴维斯分校分列第八九名，前十名中，加州大学占了四席，成为最大赢家！ 湾区的另外一所名校斯坦福大学名列第七名。 第四名的佛罗里达大学是南部唯一一所排在前10名的学校。 最具价值大学所谓最有价值指的是一所大学值得学生与其家庭为它做出教育投资。福布斯综合考虑了各种因素，教学质量、从入学到毕业的平均时间，学费、学生债务，毕业后收入，通过分析U.S. Department of Education's CollegeScorecard和世界上最大的薪资数据库PayScale数据，得出了2017年全美最具价值大学榜单，因此更有现实参考价值。教学质量（占比25%）、毕业生薪资水平（占比20%）、学生平均贷款（占比20%）、按时毕业率（占比15%）、辍学风险（占比10%）、Pell奖学金获得数（占比10%）及学费总额等。Quality (25%) + alumni earnings (20%) +median student debt (20%) + on-time graduation (15%) + drop-out risk (10%) +Pell Grant recipients (10%) / gross tuition and fees Pell Grant recipients 联邦奖学金获得率是今年新加入的考虑元素。这个奖学金是为了帮助提高家庭经济情况的寒门学子减轻学费压力，所有美国公民和永久居民都能享受。 美国100所最具价值大学榜单 推荐阅读：在旧金山，年收入10万，都不好意思说自己是“中产”，只能算是“穷人”！旧金山数万人聚众“吸毒”，吞云吐雾“嗨翻天”！娱乐用大麻合法，首届大麻节川普被当“人肉背景”，周三将宣布重大税改信息，“减幅比以往都大”5月1日起，绿卡、工卡换新版2017年美国最有“钱”景的25个工作。前10名，高科技职位占7席！如果喜欢我们的文章，可长按二维码，识别关注。</w:t>
      </w:r>
    </w:p>
    <w:p>
      <w:r>
        <w:rPr>
          <w:b/>
        </w:rPr>
        <w:t>AG_Q193</w:t>
        <w:br/>
      </w:r>
    </w:p>
    <w:p>
      <w:r>
        <w:t>近日，美国住房及城市发展建设部（U.S. Department of Housing and Urban Development）公布2017年收入标准：在寸土寸金、物价高涨的旧金山湾区，年收入10万美金算是低收入！图片来源：mercurynews旧金山市(郡)及其南邻的SanMateo郡，低收入限在湾区最高，在全美也是最高：四口之家平均年收入为11.5300元，而年收入10.5万美元为“低”收入家庭，年收入6.58万美元为“非常低”收入家庭，3.95万美元则为“极低”收入家庭。在Santa Clara县，四口之家低收入标准是年收入8.47万美元，非常低为5.97万美元，极低为3.58万美元。而同为四口之家，洛杉矶为7.21万美元，西雅图为7.2万美元，波士顿为7.81万美元，纽约为6.4万元。 美国的保障性住房美国住房及城市建设部公布收入标准是为了确定哪些居民可以享受政府提供的廉租房及住房补贴，以往，政府提供的廉租房申请者大约40%来自极低收入家庭。房屋补贴的申请者大约75%来自极低收入家庭。这意味着除了穷人、老人和残障人士之外，越来越多的旧金山湾区家庭符合联邦政府提供的廉租房和住房补贴计划的申请资格。不过，即使符合申请标准，也不保证能立刻申请到廉租房。登记后列入候选名单，一般需要等候数年时间。 旧金山房价太贵，只有41%的医生负担得起虽然旧金山湾区平均收入比往年增加，但生活成本也随之持续增加。住房及租房价格飞涨和生活成本逐年攀升，已大大超过了居民可以负担的能力。连坐拥高薪的硅谷软件工程师，对湾区的房价也负担得比较吃力。而，前不久，4月12日，房地产数据公司Trulia发布的报告表明，旧金山的房价之高，即使收入颇丰的医生也只有41%可以负担得起。这可是在Bureau of Labor Statistics全美排名第9的高薪职业啊！Trulia分析了近100个大都市地区，以判断不同地方的教师、医生、餐馆员工、初期应变人员（Firstresponders）等人士买房的难度。虽然旧金山医生们的收入中位值高达20万8千美元，但也只能有41%的医生负担得起旧金山的房子。在美国，只有旧金山，能买得起房子的医生不到半数。旧金山房价的中位值达到125万美元，可以说是美国最高。旧金山的初期应变人员（警察、消防、急救人士等）的收入中位值是10万左右，他们只有2.62%可以负担得起旧金山的房子。而对于收入中位值只有2万8千美元的餐馆员工来说，没人能住得起旧金山的房子。对于年收入中位值为7万2,340美元的教师来说，能负担得起的则连1%都没有。离开旧金山，湾区的其他城市的状况会好些，圣荷西的房价中位值为91万7千美元，东湾的房价中位值是69万9千美元。但也只有不到10%的教师可以负担得起。电影票获奖名单：樱桃?小丸子太阳的后姐CatherineDJ Grayson恭喜以上四位朋友，每人获得《春娇救志明》免费电影票两张.推荐阅读：旧金山数万人聚众“吸毒”，吞云吐雾“嗨翻天”！娱乐用大麻合法，首届大麻节川普被当“人肉背景”，周三将宣布重大税改信息，“减幅比以往都大”5月1日起，绿卡、工卡换新版2017年美国最有“钱”景的25个工作。前10名，高科技职位占7席！如果喜欢我们的文章，可长按二维码，识别关注。</w:t>
      </w:r>
    </w:p>
    <w:p>
      <w:r>
        <w:rPr>
          <w:b/>
        </w:rPr>
        <w:t>AG_Q194</w:t>
        <w:br/>
      </w:r>
    </w:p>
    <w:p>
      <w:r>
        <w:t>高晓松曾经在节目里开玩笑说，在湾区约个饭，一桌子都是博士。没错，湾区的高学历人才多可是出了名的，而且来自名校的也不泛少数。 顶级学府的他们是否有着别样的气质温柔美丽的她们是否有着诱人的魅力那些年，我们的常春藤和北清复交常春藤，斯坦福北清复交今天，他们寻找命中注定于是我们就有了一个新奇想法：把这些名校的单身好青年都聚在一起，会不会像硅谷的创新力一样，也产生不可思议的效果？我们制造了这样一次机会：邀请湾区名校单身男生与最优质单身女生一起谈天说地，玩有趣的互动游戏。增进大家的了解，拉进彼此的距离，看看最后会发生怎样的好结果。♀ 如果你是男生☞ 学历：毕业于常春藤、斯坦福、UC系、北清复交等世界顶级院校。☞ 年龄：24~36岁☞ 恋爱状态：单身♂ 如果你是女生☞ 年龄：22~32岁☞ 恋爱状态：单身（以及满足以下一条或多条）☞ 美丽大方、温柔善良、聪明伶俐等☞ 拥有出众才能或经历☞ 在两颗红豆魅力排行上名列前茅☞ 想认识名校单身男士活动特色 "烧脑"互动游戏既然大家都来自名校，怎么可以不拿出一点你们的实力！我们的游戏可不是随便就玩好了的，解不出可要小心咯。名校魅力大PK每个学校的强项学科可能大家早有耳闻。但哪个学校的单身最受异性欢迎似乎还没有被调查过。那不如就现场PK来分晓一下？才艺秀秀秀都把你们的看家本领给拿出来吧！说不定你的一句歌声就软了ta的心，一个眼神就另ta不能自已。最有魅力の男神女神群众的眼睛可是雪亮的！你不经意间的一举一动可能都被ta看在眼里哦~被评选出的男神女神将收获神秘大奖一枚，你也可以借机表白哦。花名册担心一次性认识太多新朋友结果记不住？p不用怕，我们将事先收集大家的资料（自愿参与），活动结束后分享大家。什么是SELECT？SELECT是两颗红豆旗下的单身精英俱乐部。我们为优质男女提供高品质的尊享活动，经过严格把关挑选出会员，以遇见优秀异性朋友为目的，让你有更多的机会认识出类拔萃的TA。 严格——是我们的态度筛选——是我们的行动精英——是我们的人群SELECT为你挑选精英俱乐部，开启：常春藤+北清复交单身校友聚会我们的第一期活动即将揭幕时间：5/28（周日）@ 1:30-6:00pm地点：3350 Zanker Rd,San Jose, CA 95134年龄：22~32（女）； 24~36（男）人数：50费用：$149，首次参加活动的朋友优惠至$99活动场地温馨高端活动流程 1：30 ~ 2：00 签到 + 破冰分组游戏2：00 ~ 2：45 分组解谜大挑战2：45 ~ 3：30 名校魅力大PK3：30 ~ 4：00 才艺秀秀秀4：00 ~ 5：30 吃吃喝喝 + 自由联络感情5: 30 ~ 6: 00 表白时刻 + 男女神评选着装要求 男生帅，女生美。游戏间可能需要稍微走动，大家自己平衡一下美丽&amp;便利。然后主动的鸟儿总是有虫吃，自己的幸福得要主动争取。常春藤+北清复交单身校友聚会，请点击左下角“阅读原文”报名</w:t>
      </w:r>
    </w:p>
    <w:p>
      <w:r>
        <w:rPr>
          <w:b/>
        </w:rPr>
        <w:t>AG_Q192</w:t>
        <w:br/>
      </w:r>
    </w:p>
    <w:p>
      <w:r>
        <w:t>本月9日，美联航为让出机位给自家员工，粗暴将亚裔医生David Dao拖下客机，引发舆论和公关风波。该事件引发全球怒火是因为David Dao是全球受航空公司气的旅客的“看板范例（poster child）”，让许多一肚子火的人感到有共鸣。昨天，4月27日，周四，David Dao的代表律师表示，已与美联航达成和解协议，但没有透露赔偿金额。 消息一出，网友们就脑洞大开了，现在网传的是1.4亿美金（约10亿人民币）。更有网友开玩笑地表示要去坐美联航“找打”！不过，在和解宣布的同一天，美联航发布一份改进政策的计划，以便让乘客更舒服，确保陶的事件不再上演。承诺向自愿放弃座位的乘客提供最高10,000美元的赔偿。不过据说这个赔偿的可能仍然是代金券。拖人事件航班上的其他乘客说，在驱赶David Dao之前，美联航仅仅提供800美元代金券的奖励。有网友评论说，航空公司对自愿让座乘客应该赔偿现金，而不是代金券，因为这些代金券往往附加苛刻的条件，比如必须一年内用完，每次只能用一定金额。有网友说：“给1亿元代金券也没有用！” 美联航10大客户服务政策改革措施： 1.执法仅限处理涉及安危及保全的情况。只在真正危及安全或紧急突发状况时，才介入公权力；2.除非安全受到威胁，否则不会要求已经登机的顾客非自愿性放弃机位。3.将提高自愿下机赔偿金的上限至最高10000美元。4.成立专为顾客解决问题的专责小组，向地勤人员提供创新解决方案，协助顾客通过其他航班、邻近机场，或其他交通方式，到达最终目的地。5.确保机组人员搭乘联合航空航班，必须在飞机起飞前60分钟完成订位，不能临时登机。6.加强机组人员定期培训，教导他们如何对待棘手的顾客或状况。7.建立一个征求顾客自愿更改旅游计划、自愿放弃的自动系统。8.减少座位超卖，避免不必要的冲突。9.赋予一线员工裁量权，以便适时解决顾客服务事宜。10.简化处理永久遗失行李时的繁复手续，并对遗失行李的顾客采用“无条件信任”的政策。推荐阅读：在旧金山，年收入10万，都不好意思说自己是“中产”，只能算是“穷人”！旧金山数万人聚众“吸毒”，吞云吐雾“嗨翻天”！娱乐用大麻合法，首届大麻节川普被当“人肉背景”，周三将宣布重大税改信息，“减幅比以往都大”5月1日起，绿卡、工卡换新版2017年美国最有“钱”景的25个工作。前10名，高科技职位占7席！如果喜欢我们的文章，可长按二维码，识别关注。</w:t>
      </w:r>
    </w:p>
    <w:p>
      <w:r>
        <w:rPr>
          <w:b/>
        </w:rPr>
        <w:t>AG_Q195</w:t>
        <w:br/>
      </w:r>
    </w:p>
    <w:p>
      <w:r>
        <w:t>朝阳群众“举报”：本周四，“阳光灿烂”的金门公园内，却发生聚众“吸毒”事件。有数万人，齐聚金门公园，一起吞云吐雾。但警察就在周围巡逻，却没有干预这群瘾君子们的行为。因为这是一年一度的大麻节。而今年，是在加州通过娱乐用大麻合法后，首次正式的大麻节。大麻被公开贩售。 人家还有赞助商呢！ 吸累了，饿了，还有食品餐车等着你！ 4月20日是国际大麻日（International Weed Day），很多城市的人们都会自发组织去庆祝这一天。在硅谷湾区，金门公园就是著名的聚众“吸毒”点！此前每年的4月20日，瘾君子们聚集在此，一起吞云吐雾“嗨翻天”！“非法”欢度大麻节！据说伯克利大学也有人在这一天聚众“庆祝”。 但今年，人家合法了！不过，今年的活动安全管制严格。十八岁以下的人不得进入，并且须经过安检，玻璃瓶，折椅，烤肉器具，扬声喇叭等都不得带入。 娱乐用大麻合法就在去年年底，大家关注美国总统大选的同日，美国加州政府联合其他数州也将进行大麻娱乐用途合法化PROP64的投票。加州继20年前，1996年医疗用大麻合法化，率先成为全美首个通过药用大麻合法化的州。第4个允许成人合法购买娱乐大麻的州。允许21岁以上成人可以合法购买娱乐性大麻。允许持有28.5 克大麻以及8 克浓缩大麻，可以在私人家中或允许大麻消费的商业场所抽大麻，但是在任何公共场所、禁止吸烟的场所以及在驾车时都不能抽大麻。 代号420其实，420本身也是抽大麻的代号，大麻曾经在加州年轻人的黑话里被代称为420。420的由来有着各种说法，有人说是当年，1971年，旧金山北湾圣拉菲尔（SanRafel）高中一群学生约好放学后下午4点20分，在学校的路易·巴斯德像前吸食大麻，所以用420隐晦地表达放学了去抽大麻。还有说法是起源于希特勒的生日，大麻中有420种活性物质。更有甚者说来自Bob Dylan的歌，……不过后来，瘾君子们为了争取让吸食大麻合法化，在每年4月20日的下午4点20分公开集会。据说起源就是旧金山，随后风潮传遍了北美，就成了固定的大麻爱好者的节日。这一天的金门公园，充斥着大麻味。警察忙着在周边巡视，而清洁工们忙打扫。满地的垃圾，据说每年这天会在金门公园打扫出超过5吨的垃圾！ 原本家里有孩子，尤其是高中生的家长们，就特别担心孩子会吸食大麻。据调查，美国有超过35%的高中生承认自己吸过大麻，英国有40%的15岁以下未成年人吸过大麻。美国名人吸食大麻的新闻总是层出不穷，除了娱乐体育明星，更是不乏美国总统。肯尼迪总统就经常使用大麻抑制背痛，而且曾计划推进大麻合法化。华盛顿经常吸食大麻治牙疼，他也有种植大麻的经历，而且还在日记中记载了自己尝试改良大麻种植的实验。美国前总统奥巴马就曾在面对专访的时候，坦然提起自己年轻时候吸大麻的过往，并现身说法称“吸食大麻不会比喝酒更危险”。“众所周知，我年少时曾吸食大麻。在我看来，这是一个不良习惯或者说恶习，但与我成年后吸了很长时间的香烟相比，没有迥然不同之处。”奥巴马说，“我不认为它比酒精危险。甚至就对个体消费者的影响而言，大麻的危险性比酒精更小。” 很多争取大麻合法化的人也这么说：大麻造成的伤害可能还不如烟酒！但大麻和酒精的副作用、长期后果和对人群总体疾病和死亡的作用差异很大，长期吸大麻会降低智商的。尤其，大麻对未成年人的伤害比成年人要大得多，16岁之前吸过大麻容易造成脑损伤，IQ低，心悸风险高，也容易有精神上的问题。更可怕的是，未成年人也更容易上瘾。 2009年，英国《世界新闻报》在头版头条配以“大瘾君子”的标题，曝光了一张关于菲尔普斯专注于吸食大麻的照片，引发了媒体、公众的热议。阳光好少年的形象一夜崩塌，令菲尔普斯跌入谷底。  篮球巨星詹姆斯，也在2009年被媒体曝光曾吸食过毒品。他随后承认，当时仅为17岁，刚进入高中不久，“我和几个伙伴是吸食大麻的带头人，而我则是罪魁祸首，”詹姆斯说。“我们应该指责吸食大麻的行为，就像当时大人们批评我们一样，我们要帮助那些人，不能让他们自身自灭。”“我们当时又自负又狂妄，特别是我在这些方面更加突出。”詹姆斯接受采访时说，“现在我们对那段往事感到相当自责。不过成人之后我们逐渐对毒品的危害性有了更多的认识，回顾那段往事，我们的行为就好像自杀一样荒唐。” 同样也曾年少时吸食过大麻的前总统小布什，多年来，一直不愿正面回应自己吸食大麻的经历，他在向自己的传记记者解释时表示：“我不愿意回答关于大麻的问题，你知道为什么吗？因为我不希望看到有小孩像我年轻时一样尝试大麻。”未来会怎样?对于现在大麻的问题，川普并没有明确表态，估计别的事太忙，还顾不上这个吧！不过，司法部长Jeff Sessions曾表示，会在本月下令全面审查大麻，即使那些地区法律已经核准。推荐阅读：5月1日起，绿卡、工卡换新版“雇美国人，买美国货”，针对H1B，川普签署了最新的行政令新发现！ 加州地下发现巨大海淡混合水，够用160年在湾区年薪要达到多少，才能生活安逸？2017年美国最有“钱”景的25个工作。前10名，高科技职位占7席！如果喜欢我们的文章，可长按二维码，识别关注。</w:t>
      </w:r>
    </w:p>
    <w:p>
      <w:r>
        <w:rPr>
          <w:b/>
        </w:rPr>
        <w:t>AG_Q197</w:t>
        <w:br/>
      </w:r>
    </w:p>
    <w:p>
      <w:r>
        <w:t>周末湾区都有啥活动?看过来！ 40th Nikkei Matsuri日本文化节不只SF的日本城，San Jose Japantown虽小，但也经常有日本文化节。本周日，将迎来Nikkei Matsuri日本文化节。 你将有机会看到太鼓等日本传统表演，现场还有各种手工艺术品摊位和日本美食哟！时间：2017.4.23，9:30am-4pm地点：Japantown, SanJose, CA费用：免费更多日程安排及活动介绍，请点击左下角“阅读原文”查看 2017 Cal Day伯克利大学公众开放日无论这是你曾经向往过的大学，还是你曾经奋斗过的大学，还是你家孩子们未来的目标。明天，加州伯克利大学分校将打开大门向公众开放。每年，都能吸引到众多游客前来参观、体验。在这里除了能够听到免费的讲座，还可以观看各种演出，欣赏到精彩的音乐表演。全天将有大大小小400多个活动。快来重温一下象牙塔的生活吧；带着你的孩子来参观，也许会让他们爱上这里哟！时间：2017.4.22地点：UC Berkeley–SproulPlaza，Bancroft Way and and Barrow Ln, Berkeley, CA费用：免费更多日程安排及活动介绍，请点击左下角“阅读原文”查看 Cal Day at the Hall公众开放日有什么特别的活动吗?小编推荐一个。Public Science Center将邀请你免费参观，这将是一个科学的庆典！时间：2017.4.22，10am-5pm地点：1 CentennialDrive ，Berkeley, C费用：免费更多日程安排及活动介绍，请点击左下角“阅读原文”查看 San Joaquin Asparagus Festival芦笋节继玉米节、奶酪节之后，这个周末又迎来了为期三天的芦笋节。据说这是西部最大的芦笋庆典！都将会有哪些芦笋美食等着你呢?还会有什么特别的活动吗?时间：2017.4.21-4.23地点：San Joaquin County Fairgrounds，1658 South Airport Way, Stockton, CA费用：$15更多日程安排及活动介绍，请点击左下角“阅读原文”查看 Apple Blossom Festival这个周末，过节的还有苹果。时间：2017.4.22-4.23，10am-5pm地点：Sebastopol Center For the Arts，282 S High St，Sebastopol, CA费用：$12更多日程安排及活动介绍，请点击左下角“阅读原文”查看 10th Annual DogFest Pet Parade &amp; Carnival宠物游行狂欢节这个周末，过节的不只有水果，还有狗狗们！明天，旧金山将举行盛大的宠物狂欢节。据说这是湾区规模最大的狗狗活动之一。在这天宠物们将穿着漂亮亮丽的各种服装，表演他们的拿手最佳技能，还将有一系列“激烈”争夺的比赛哟！参加免费，若参加比赛会有费用$20。Duboce Park，旧金山最适合狗友的公园之一。时间：2017.4.22，11am-4pm地点：Duboce Park，Duboceand Noe, San Francisco, CA费用：免费更多日程安排及活动介绍，请点击左下角“阅读原文”查看 第100届帆船巡游100th Annual Boat Parade：“Opening Day On TheBay”加州有最明媚的阳光，还有迷人的海滩，怎么能少得了帆船？本周日是第100届帆船巡游的开幕日，将有超过100多支各异的船只参加今年的巡游。这也预示着今年的“帆船季”就此开始！rissy field沿岸都可免费观看，将途经Marina Green和渔人码头Pier39。时间：2017.4.23，12pm-2pm地点：Crissyfield to Pier 39, The Embarcadero, San Francisco CA费用：免费观看 2017 Opening Day &amp;National Safe Boating Day免费乘坐帆船、皮划艇光看不过瘾，你想免费乘坐帆船、皮划艇吗？又到一年一度的National Safe Boating Day，TreasureIsland Sailing Center提供免费“试驾”帆船的机会。除此之外，帆船中心还将请专业人士为大家介绍有关于航行或者皮划艇等水上运动的小知识，以及相关的安全知识。当然，现场还有音乐、美食和多种游戏。时间：2017.4.22，11am-4pm地点：Treasure Island Sailing Center，698 CaliforniaAvenue, San Francisco, CA费用：免费，想参加的小伙伴尽量赶早，可能会有名额限制。更多日程安排及活动介绍，请点击左下角“阅读原文”查看 第26届经典自行车比赛Subaru Sea Otter Classic 你是自行车发烧友吗？Subaru Sea Otter Classic一定不会陌生！昨天，4月20日，为期4天的自行车盛会已经悄然拉开帷幕！真发烧友、伪发烧友们，还不快趁这个周末去凑个热闹？这是目前世界公认最大的自行车活动之一，包含各种款式的自行车竞赛，还有自行车展览、园游会等活动。每年都有超过6万名从世界各地赶来的游客参加这场精彩的赛事。比的不仅是速度，还有各种令人惊叹的花样技巧。你心动了吗？时间：2017.4.20-4.23地点：Laguna SecaRecreation Area, Monterey, California费用：$20起更多日程安排及活动介绍，请点击左下角“阅读原文”查看 Mille Miglia：27th Anniversary of California Mille1千英里耐力赛及赛前车展除了自行车赛，还有汽车耐力赛。你听说过Mille Miglia吗？这是世界赛车史最具浪漫氛围和传奇色彩的赛车比赛。而作为上世纪举世闻名的国际赛事，Mille Miglia的开端却源自于四个平凡年轻人追求速度和竞争的单纯梦想。而加州的一千英里耐力赛将于下周一开始，直至27日结束。而在比赛前，本周日将在旧金山的街头举办赛前车展，据说会有超过70辆的经典老爷车免费展出。车迷们，有没有心跳加速？时间：2017.4.23，1-4pm地点：Fairmont Hotel前，Nob Hill，SF，CA费用：车展免费参观更多车展及比赛介绍，请点击左下角“阅读原文”查看 明天，4月22日是世界地球日（Earth Day），1970年发起，一个专为世界环境保护而设立的节日。为响应地球日，本周末，湾区多地将举办相应活动。San Francisco Earth Day这个应该是湾区比较盛大的活动了。将有生态专家与大家分享环保资讯，还有电动汽车等尖端的环保科技产品展示。有有机蔬果、美食摊位，还将有名厨用这些有机蔬菜，为大家现场表示烹饪秀……还贴心地准备了适合小朋友参观玩耍的儿童乐园，可以全家老小齐动员。时间：2017.4.22，10am-6pm地点：Civic Center Plaza，355 McAllister St SanFrancisco, CA更多日程安排及活动介绍，请点击左下角“阅读原文”查看 Earth Day World Naked Bike Ride世界裸骑日明天在旧金山街头将有一群小伙伴以裸体骑行的方式来纪念这个日子。“世界裸体自行车日”（World Naked Bike Ride Day）是一年一度全球性全身裸体骑车的活动。这也是为纪念2010年发生在墨西哥湾的“深水地平线”钻井平台爆炸漏油事件的第7年，会有象征性的“泼油”场面。如果你也是自行车骑行爱好者，也想参加纪念地球日的活动，但又不好意思全裸，也可以参加呀，毕竟没有严格要求参与者必须全裸。集合地点在Ferry Plaza，但是和以往一样，他们也许会出现在旧金山某些知名的景点。时间：2017.4.22，11:00 am - 4:00 pm地点：Ferry Plaza, The Embarcadero and Ferry Plaza, San Francisco, CA更多日程安排及活动介绍，请点击左下角“阅读原文”查看 Earth Day &amp; Arbor Day Festival库柏蒂诺地球日+植树节你了解如何环保，如何节约住家能源吗？Cupertino的居民们将在明天举办一场环保主题的社区活动。既好玩，又有意义的一天，期待明天的精彩活动！时间：2017.4.22，11:00am - 3:00pm地点：Civic Center Plaza, Torre Ave &amp; Town Center Ln, Cupertino，CA更多日程安排及活动介绍，请点击左下角“阅读原文”查看 Redwood City Earth Day on the Bay：Live Music &amp; Touch LiveSharks生态电影节+喂食鲨鱼Eco Film Fest &amp;Shark Feeding本周六，海洋科学研究所Marine Science Institute为地球日，将举行一年一度的“Earth Day on the Bay”活动。在这里，你能够接触到海星、比目鱼、海葵……，更有机会喂食鲨鱼；还有波浪电影节theWaves film festival。将知识与乐趣相结合，快快乐乐地度过特别的一天。时间：2017.4.22，10am-5pm地点：Marine ScienceInstitute，500 Discovery Parkway, Redwood City, CA费用：免费更多日程安排及活动介绍，请点击左下角“阅读原文”查看 旧金山湾区舞蹈周The 19th annual Bay Area Dance Week你喜欢跳舞吗?那么不要错过湾区舞蹈周!从今天起，截止到下周日（4月30日），湾区将举办一系列异彩纷呈的舞蹈活动。从欧洲古典芭蕾、探戈、桑巴，到印度舞、中国民族舞，再到hip hop、爵士舞，甚至健美操，哪个是你的最爱?时间：2017.4.21-4.30地点：All over the Bay Area更多日程安排及活动介绍，请点击左下角“阅读原文”查看 sjDANCEco Festival: Non-Stop Performances in 7 HourssjDANCEco舞蹈节，7小时不间断表演！推荐舞蹈周一个特别的活动，本周日，南湾的Santana Row将有7小时不间断的舞蹈表演！逛街的同时，不要忘了去围观哟！时间：2017.4.23地点：Santana Row，368 Santana Row, San Jose, CA费用：免费更多日程安排及活动介绍，请点击左下角“阅读原文”查看 Lyrids Meteor Shower天琴座流星雨每年的4月16日-4月25日，天琴座流星雨都将如约而来。预计今晚将会是高峰，预计每小时大约有10-20颗流星。时间：2017.4.21，11：59pm-4.22，6am更多详情，，请点击左下角“阅读原文”查看 所有活动时间、地点、内容或有变动，均以活动官网为主推荐阅读：“雇美国人，买美国货”，针对H1B，川普签署了最新的行政令哪家公司薪高？2017年全美薪资最高的25家公司，过半数在湾区！Google仅排第六名！湾区谁家最高?湾区又多了一家米其林三星餐厅！追平纽约！2017年旧金山湾区米其林“超值”榜单新鲜出炉！食指大动呀！《财富》公布2017年全美百大最适宜工作公司，Google八连冠！你的公司排第几?4月1日起，湾区多地上调消费税，你那涨了吗?如果喜欢我们的文章，可长按二维码，识别关注。</w:t>
      </w:r>
    </w:p>
    <w:p>
      <w:r>
        <w:rPr>
          <w:b/>
        </w:rPr>
        <w:t>AG_Q199</w:t>
        <w:br/>
      </w:r>
    </w:p>
    <w:p>
      <w:r>
        <w:t>日前，美国移民局18日公布新版永久居民(绿卡)和移民工作许可证(EAD工卡，Employment Authorization Document)。新版绿卡和工卡都将在正反面显示持卡人照片。卡片采用独特图像和底色，绿卡正面会有自由女神像打底，背面则运用大量绿色为底色；工卡正面则以美国国鸟秃鹰的图像打底，背面部分底色为红色。另外绿卡和工卡都不再显示持有人的签名，绿卡背面的滤光条(optical stripe)也被取消。由于这两套文件都包括全息图片，不再显示个人签名，那就让其他人很难伪造签名。 移民局说，它将从5月1日开始发放新版永久居民卡（即常说的绿卡），采用“改进的图像和防欺诈的安全特征”，旨在加强身分文件的安全性，防止欺诈或篡改等造假情况。它同时也将发放新版工作许可证件（即工卡）。新设计拥有增强版图像和防欺诈技术，意在打造更安全，且更难篡改的身分文件。 旧卡有效期新版绿卡、工卡将于5月1日开始发行，小部分旧版绿卡、工卡还会在该日期之后发放。但无论旧版新版，都可继续使用到过期日为止。移民局说：5月1日之后发放的部分绿卡和工卡也许仍采用现有的设计，因为USCIS将继续使用现有的库存卡，直到用完为止。现有绿卡和新绿卡都在卡上的到期日之前保持有效。但移民局建议持无过期日绿卡的永久居民，申请有过期日的新版绿卡，以防止绿卡丢失或被盗后的欺诈等安全隐忧。推荐阅读：“雇美国人，买美国货”，针对H1B，川普签署了最新的行政令哪家公司薪高？2017年全美薪资最高的25家公司，过半数在湾区！Google仅排第六名！湾区谁家最高?湾区又多了一家米其林三星餐厅！追平纽约！2017年旧金山湾区米其林“超值”榜单新鲜出炉！食指大动呀！《财富》公布2017年全美百大最适宜工作公司，Google八连冠！你的公司排第几?4月1日起，湾区多地上调消费税，你那涨了吗?如果喜欢我们的文章，可长按二维码，识别关注。</w:t>
      </w:r>
    </w:p>
    <w:p>
      <w:r>
        <w:rPr>
          <w:b/>
        </w:rPr>
        <w:t>AG_Q198</w:t>
        <w:br/>
      </w:r>
    </w:p>
    <w:p>
      <w:r>
        <w:t>今天上午9点，旧金山市发生大规模、大面积停电，市中心、金融区、Marina和西部的Presidio在内的多个区域遭遇停电，绝大多数的商业活动陷于停顿。除此之外，旧金山市中心的BART捷运Montgomery站因停电被迫关闭，途经车辆过站不停车，cable car也停运。从Union Square到Marina 区的交通灯暂停工作。 从旧金山中部到北部，大规模的停电估计至少影响到近9万名用户。由于正值上班高峰期，有人被关到电梯中。交通灯失灵，造成地面交通紧张。不过，目前还没有伤亡事故的报告。 有人欢喜，有人忧！高兴的是，有些公司因为停电，而提前让员工下班了。不过，提前下班的员工，令金融区，至280和101公路，还有海湾大桥的交通更加紧张。更郁闷的是商家，生意受到了影响。 太平洋电气公司发言人称，今早Larkin和Eddy街道变电站发生火灾。目前尚不清楚是不是因为这场火灾导致大范围停电。不知道是因为停电而引起火灾，还是因火灾而引起停电。目前，BART捷运Montgomery站，已经重新开放。电力公司经过抢修，已在中午恢复部分供电，PG&amp;E目前还在抢修中，下午将陆续恢复供电。刚刚，今天下午2点，电力公司举行新闻发布会，称此次停电虽然影响范围大，但所幸并没有引起重大伤害，下午5点前，将恢复所有供电。无独有偶，今早纽约地铁和往返于新泽西与纽约州之间的美铁火车（Amtrak）均出现了大面积延误情况。网上有种阴谋论流传，不过PG&amp;E表示，目前没有任何证据显示两个城市之间停电有任何关联。推荐阅读：“雇美国人，买美国货”，针对H1B，川普签署了最新的行政令哪家公司薪高？2017年全美薪资最高的25家公司，过半数在湾区！Google仅排第六名！湾区谁家最高?湾区又多了一家米其林三星餐厅！追平纽约！2017年旧金山湾区米其林“超值”榜单新鲜出炉！食指大动呀！《财富》公布2017年全美百大最适宜工作公司，Google八连冠！你的公司排第几?4月1日起，湾区多地上调消费税，你那涨了吗?如果喜欢我们的文章，可长按二维码，识别关注。</w:t>
      </w:r>
    </w:p>
    <w:p>
      <w:r>
        <w:rPr>
          <w:b/>
        </w:rPr>
        <w:t>AG_R20</w:t>
        <w:br/>
      </w:r>
    </w:p>
    <w:p>
      <w:r>
        <w:t>新年的钟声己敲响！川普新政经历了一年的生死考验。在上帝的怀抱里他以不断地胜利、无数的辉煌业绩向全人类宣布：美国已获得了新生！并重掌了世界霸主之位！川普总统为世界发展指明了方向！       川普的外交政策尽显大国风范，在世界各地访问所到之国，无不以最高国家元首超级礼仪受到接待。他与世界各国领䄂交友结盟，特别是阿拉伯之旅，五十多个阿拉伯联合酋长国国王列队在机场，他们在长长的红地毯上敬候川普总统专机的抵达。这次的接待规格在世界的外交史上可谓是空前绝后！阿拉伯国家深受恐怖伊斯兰国的危害，他们除了对这种野蛮伊斯兰恐怖分子深恶痛觉之外，对如何消灭伊斯兰国一筹莫展！他们需要一个智者能够在这场世界范围内的反恐战争中取胜，鉴于川普总统的竞选承诺，以及他对伊斯兰恐怖分子的态度，阿拉伯国家坚信：川普总统是可以摧毁伊斯兰国唯一可以取胜的力量！川普总统果然不负众望，在一年之内, 彻底摧毁了ISIS占据的所有地区，彻底消灭了ISIS各种武装势力，使深受其害的国家和人民得到了解放！       这是人类文明战胜野蛮杀戮伊斯兰恐怖主义的巨大胜利！在这正义战胜邪恶的伟大战斗中，川普作为海陆空三军统帅，他用超常的智慧成功地指挥了反恐战争！正因为这一伟大的胜利就连一直攻击川普的主流媒体也不得不降服，因而改变了政击川普总统的方向。      为了阻截伊斯兰恐怖分子进入美国、残害人民的血腥杀戮，川普总统发布了对输出恐怖分子国家的旅行禁令。就地安置中东难民计划也得到了阿拉伯国家的资金援助。川普总统从阿拉伯国家带回了近三千亿美元的軍需物资订购大单！川普总统在外交谈判中，他代表美国人民把美国利益放在第一位，他在外交事务中所展现的情商、智商使美国利益受惠、人民受益、世界和平！与90度奥巴马鞠躬道歉的外交政策相比，孰重孰轻相形见绌！     尽管川普执政的道路上荆棘丛生，特别是美国境内的各种反川普势力，相互勾结千方百计把川普赶出白宫。从所有网络媒体、主流媒体、国会听证等信息综合分析：一小撮反川普势力，为阻止川普当选总统，编造了一个＂通俄门＂事件，把川普总统定性为俄罗斯的傀儡政府，是不合法政府，以为编造了证据以后就可以启动弹劾川普总统的程序。他们运用了启蒙社会的方法制造川普在莫斯科嫖妓并尿床等视频，并以此作为证据向秘密法庭申请监听川普，为此民主党、奥巴马、希拉里都支付了相当可观的费用。他们先让新司法部长Jeff Sessions回避，然后又让川普总统解雇联邦调查局局长科米,马上认命特别检察官、前FBI局长穆勒带领十几个反川普的调查人员展开了近一年调查，至今一无所获！但意外收获了一个真正的祸国殃民惊天要案。这就是希拉里盗卖美国战略物质20%的核原料铀给俄罗斯！从国会听证会不难看出，议员们决不会放手不理关系到国家核安全的大案。Deep State智商平庸的反川者们导演了一场作茧自缚的闹剧，非但没有抓到川普通俄证据，反而让他们自己陷入了深深的法律纠纷之中。      在川普执政这一年里，他的各项经济政策及废除的各种奥巴马行政令让美国经济松绑腾飞！新税法实施以后，美国将成为世界经济龙头老大的投资热土！华尔街股市霸气冲天、气势如虹！川普新时代以锐不可挡之势改变了美国，人们在奥巴马政府所制造的各种反美国传统价值观、政治正确的黑暗中觉醒、奋起加入到让美国更伟大的洪流中去！     川普总统信守承诺，向美国人民交出了一张令人震惊的政绩考核报告，他用自己的行动证明：川普是美国最伟大的总统之一。川普总统的政府前所未有地珍惜、保护和捍卫宗教传统，并宣布：我们不崇拜政府，我们崇拜神！他提出：保护让美国更强大的传统婚姻、宗教自由、圣洁生命及小政府的基本价值。川普总统挽救了美国，保护了美国宪法基础：人权立国。他使美国重新又回到了上帝的轨道！现在的美国民强、军强、国强！美国重振雄风将旷世辉煌！所有的川普支持者们、所有的CAFT战友们，举起我们的酒杯为美国重获新生庆祝吧！为美国重新回到了上帝的怀抱而庆祝吧！为我们在美国生死存亡的关键时刻奋起投票支持川普而庆贺吧！为我们及子孙能自由、幸福地生活在这实现梦想的土地上而庆祝吧！ God bless America! 一代枭雄扫雾霾，乾坤异彩新时代！宪法护国除妖魔，川普总统人民爱！</w:t>
      </w:r>
    </w:p>
    <w:p>
      <w:r>
        <w:rPr>
          <w:b/>
        </w:rPr>
        <w:t>AG_R21</w:t>
        <w:br/>
      </w:r>
    </w:p>
    <w:p>
      <w:r>
        <w:t xml:space="preserve">CAFT的团长天天都事迹我们一直有报道，今天在2017的最后一天，我们来说说其他CAFT成员的事迹。 老蒋一直在带领着CAFT远程微信群，帮助好几位共和党候选人助选。张炜在维州陈姓老人被保安枪杀案子中做了很多工作。解滨在组织和引领全国性的反亚裔细分方面做了很多工作。 龙烈生在宾州的一个Senate参选人群里做工作。Lucy大侠和秦伟平和Grace Su在纽约做了大量助选工作。 Memory of April一直在密州微信群内外做着挺Trump的工作；Ellen Lin除了在微信群中支持Trump总统，还在NJ与其他挺川战友们组织了很有力度的支持Kim竞选州长的活动。 Jimmy Liu飞来飞去地在参与挺Trump和其他共和党人的活动。 再一个：路易一直坚守着我们的网站和管理公共电子邮箱。 甜蜜蜜参加了本地共和党部重组活动；分别组织和参与了州议员和 County Mayor 竞选人二月十九日的见面会；推动和组织了首届AA4TN青年理事会邀请本地选举委员会在中文学校举办的学习美国选举和模拟投票活动。甜蜜蜜还参加了为阿拉巴马的Roy Moore扫街助选。三月二十七日参加了了Allen West的演讲会。四月十九号州议员见面会。  Lily C组织了欢迎Trump总统和习主席的见面会欢迎活动、组织了培训佛州奥兰多地区的华人助选义工培训活动。Lily C 还带领佛州的挺川华人参加了：FL statesman’s dinner, （bought $25k VIP silver table which is only table sold in public.）定购了VIP席位， 是唯一的向公众出售的VIP席位。  All others were reserved by the big corporations. We had over 40 Stunning Chinese Americans there having dinner with Vice President Mike Pence. 我们还有很多活动。小的就不说了。大家看看下面的CAFT年终总结小视频，想必能看见很多熟悉的面孔。（英语原文链接：  https://nextshark.com/david-tian-wang-chinese-americans-for-trump-interview/?from=singlemessage&amp;isappinstalled=0 ）  https://youtu.be/iJYkiUNU6X8   这是Youtube链接。 请大家关注。 </w:t>
      </w:r>
    </w:p>
    <w:p>
      <w:r>
        <w:rPr>
          <w:b/>
        </w:rPr>
        <w:t>AG_R22</w:t>
        <w:br/>
      </w:r>
    </w:p>
    <w:p>
      <w:r>
        <w:t>天天 -- 觉醒人中的智者          [与天天对话后感想 ] 王湉(天天)是CAFT(Chinese Americans for Trump)奠基人、川普华裔助选团的团长、川普的华裔顾问。他被主流媒体冠名为：全世界最有影响力的华裔川粉。他年轻、英俊、高大、富有！可谓是中国人掛在口头上的高、富、帅！同时天天是三个孩子的父亲，透过他炯炯有神的双眼，我看到了一个勇于担当、无私奉献、博爱众生的善良心灵！  （英语原文链接：  https://nextshark.com/david-tian-wang-chinese-americans-for-trump-interview/?from=singlemessage&amp;isappinstalled=0 ）  无论是在挺梁，还是在挺川普的群众运动中，天天身体力行、冲锋陷阵将四面八方的华人朋友凝聚在一起出钱出力！在47个城市里华人支持川普的航空标语犹如一条条闪电划破了充满政治正确雾霾的天空，又像上帝的一个命令及时揭示了希拉里的大选败局！在高速公路的电子廣告牌上支持川普的豪言壮言使美国的主流媒体对这无声的群体大惊失色！在240多年的美國移民史上，中国移民像是一群沉默的羔羊，在属于自己的那块小天地里努力奋斗、拼命赚钱、无政治嗅觉、不参加投票、被主流媒体称之为哑裔美籍华人，但在这次大选中，天天带领着CAFT的三十多位先行者，唤醒了这沉睡的群体，几十个州受过高等教育的华裔知识分子，举起挺川义旗，涌进了让美国再次强大的民运当中！天天在一次讲演中表示，支持川普就是让美国的未来更强大。美国强，则世界强！美国亡，则世界乱！为了保护美国这一人类文明史上的结晶、为了保卫世界和平，天天这位80后的青年人，在美国面临生死存亡的紧要关头挺身而出，用他的智慧和勇气与他的团队一起在美国领导了一场让世界震惊的华裔挺川运动！连川普总统都为之震撼，表示以前低估了美裔华人的力量。   天天用自己的努力帮助华人解决实际问题。1）首先在金华之声广播电台开设了《时政天天谈》节目，向华裔听众介绍川普新政、各种现存社会问题，鼓励华人支持川普。（美国金华之声电台采访CAFT王湉先生 — Make America Great Again! ）2）帮助华人货车司机解决因语言不通而引起的非正常罚单问题。（不会说英文罚款1000块钱？华裔卡车司机继续维权！）3）帮助解决2000多华人MAVNI新兵 (紧缺人才征兵计划，奥巴马离任前废了)被递解出境的危险，其他族裔有同样处境的人都将合法留在美国，通过背景调查后将顺利服兵役，这些拥有博士、硕士学位的知识分子已经准备好用生命来保卫美国！（川普亚太顾问团的王湉（天天）代表MAVNI 大兵进白宫请愿 ）    4）天天在所有发起的活动中，带头捐款，总是捐献最多的一位。在游行中他总是走在最前面，用血肉之躯抵抗反川者的袭击！（详情参照 #MAGAMARCH - 3.25全美各地挺川大游行纪实， 寻找被抢走的横幅）   就是这样一位前驱者，他的付出苍天可鉴！可是那些所谓的华人政客，自己不付出、不贡献，但却对天天横加指责、百般责难！但这丝毫改变不了川普总统对天天寄予的厚望。明年中期选举是决定川普总统能否连任的关键，让我们努力选出共和党的议员，以此确保川普总统让美国再次强大的计划得以顺利实施！ 壮士横刀向天笑，肝胆乾坤为国骄！魑魅魍魉阻川普？华裔怒吼披战袍！</w:t>
      </w:r>
    </w:p>
    <w:p>
      <w:r>
        <w:rPr>
          <w:b/>
        </w:rPr>
        <w:t>AG_Q196</w:t>
        <w:br/>
      </w:r>
    </w:p>
    <w:p>
      <w:r>
        <w:t>自新总统川普上台后，抗议他的活动不少，但是喜欢他的粉丝也不少。昨晚，川普和第一夫人梅拉尼亚Melania、第一女儿伊万卡Ivanka，还有财政部长Steven Mnuchin在川普大厦就餐，被客人认出，受到fans们的热烈欢迎（估计讨厌他的人也不会去川普大厦就餐了）。 还被热情的fans们当成“人肉背景”，各种自拍。 而就在昨天早上，喜欢“推特治国”的川普还发推文表示，下周三将会宣布重大税改和减税信息。 川普周五在财政部时也意外宣布，“周三将有关于税务改革的重大宣布”。并在接受美联社专访时表示：他将提出大规模减税，力度很可能会比以前任何时候都要大。川普周五在财政部还强调了简化税法的重要性，他认为对于报税，很多人不知道他们在做什么，因为这些税务法规太复杂。川普说，进一步的税务改革将会包括降低个人的税率和企业的税率，中产阶级可望受惠最大，同时还要简化税制。 不过，要求匿名的高层官员同时指出，白宫对于这个构想仍在考虑中。根据美国法律，只有国会才能做出重大税法改革，但总统可以通过提供立法来推动税务改革议程。川普和财政部长姆钦都承诺要大改税制，这吃饭不是商量这事吧?推荐阅读：5月1日起，绿卡、工卡换新版“雇美国人，买美国货”，针对H1B，川普签署了最新的行政令新发现！ 加州地下发现巨大海淡混合水，够用160年在湾区年薪要达到多少，才能生活安逸？2017年美国最有“钱”景的25个工作。前10名，高科技职位占7席！如果喜欢我们的文章，可长按二维码，识别关注。</w:t>
      </w:r>
    </w:p>
    <w:p>
      <w:r>
        <w:rPr>
          <w:b/>
        </w:rPr>
        <w:t>AG_R23</w:t>
        <w:br/>
      </w:r>
    </w:p>
    <w:p>
      <w:r>
        <w:t xml:space="preserve">普天同庆２０１７年的圣诞节！　</w:t>
      </w:r>
    </w:p>
    <w:p>
      <w:r>
        <w:rPr>
          <w:b/>
        </w:rPr>
        <w:t>AG_R24</w:t>
        <w:br/>
      </w:r>
    </w:p>
    <w:p>
      <w:r>
        <w:t>多谢大家一年多来的不弃不离！　共同走过了挺川的风风雨雨。披上节日盛装的白宫　（一）披上节日盛装的白宫　（二）披上节日盛装的白宫　（三）秀恩爱的总统和夫人我们自豪的总统川普天使般的总统夫人天使般的总统夫人（二）天使般的总统夫人（二）让人艳羡的副总统彭斯和夫人上帝派来的美国的救星－川普</w:t>
      </w:r>
    </w:p>
    <w:p>
      <w:r>
        <w:rPr>
          <w:b/>
        </w:rPr>
        <w:t>AG_R25</w:t>
        <w:br/>
      </w:r>
    </w:p>
    <w:p>
      <w:r>
        <w:t>赵维武一案，这些天在华人社区引起巨大的反响。很多华人都感觉赵案有冤情，为赵家鸣不公。更有不少华人社团牵头从各种途径帮助赵家，捐款集资，专家论证，舆论呼吁，法律咨询，等等，只为寻求法律的公正。但也有不少华人，对具体案情并不了解，少数华人媒体，人云亦云，发布对赵家不利的言论。这是非常不足取的。 赵案的判决结果，都是因为检查官，法官，陪审团，几任辩护律师，还有当时人赵维武先生对电脑及文件分享软件的不熟悉造成的。当事人赵维武先生正如他坚称的一样，从来没有去下载过或看过任何儿童色情影像。而检方则根据赵先生从垃圾回收堆捡回来的电脑有上传儿童色情影像奖他定罪。检方与陪审团和法官都忽略了一个重要的事实：文件分享软件在不为人知的情况下自动启动，自动下载上传文件。当然，最初去网络选择哪个文件下载上传是需要人为操作的。但那个始作俑者却极有可能是那台电脑的原拥有者，那个在2014年底扔掉电脑的人。 根据和当事人的接触及对庭审文件的参阅，可以看出整个判决结果都是根据检控方与警方的一面之词。当事人赵维武先生对电脑不在行，聘请的律师也不懂电脑。因而对警方提供的证据无从驳斥。赵维武先生深知自己从来没有下载并看过任何儿童色情影像，所以他唯一能想到的就是有人栽赃陷害他。毕竟他女儿跟前夫之间的关系恶化程度及前夫家的言行让他有理由作那样的推断。因为事情的蹊跷，超出了缺乏足够电脑知识的赵维武先生的认知。 此案最令赵维武先生及家人匪夷所思的是，他从垃圾堆里捡回的电脑，有三个儿童色情片是以中文命名的，而且文件生成的日期是2015年1月3日，当时电脑已经在赵家有几天了。但他却从来没有看过那三个色情片，更不用说下载上传了。他们听警方说下载上传是通过一个叫eMule的软件完成的，但警方却从来不曾告诉他们eMule 的工作原理，在庭审时对陪审团也没有提供这一关键信息。如果大家了解eMule的工作原理，就会知道存在下面这种情形：当用户在eMule下载的时候，可能只有一台源电脑，甚至源电脑可能关机了。这样用户点击下载时，源电脑不能上传，接收电脑上不会有任何文件生成。要等到源电脑处于开机上网状态，网路也畅通的时候，接收电脑才开始下载，当下载的Buffer达到一定数据 byte size时，文件才生成，第一批数据写到硬盘里，直到文件下载完。文件生时间与文件下载完成时间都是有据可查的。初始请求下载时间距离文件生成时间的长短是一个变量，这个变量是几天属于很正常的情况。试想，源电脑关机几天，主人圣诞元旦度假回来，1月3号源电脑开机，上载文件，赵维武捡回的电脑开始下载过程并在当日生成文件并下载完成。这个变量时间差，作为警察应该很清楚，但他们没有提供有关材料。当赵维武先生及律师请求警方提供他们没收的电脑的更多资料时，警方拒绝提供，而检控方也支持警方不提供更多材料。 假设警方提供了从赵家没收的电脑的完整硬盘资料，赵维武先生及律师可能就能通过有关电脑专家，查看其中的eMule log文件。从中就可以看出，那个色情文件的下载上传，是何时播的种（request for download)，何时发的芽（file created），何时结的果（file download completed）。一个前人播种，后人遭殃的典型案例，可能就跃然纸上。而且那播种到警察定点搜索那个色情文件，其时间空间及概率的巧合，百般的蹊跷，也可能水落石出。 从eMule log里，可以看到某人在何地播了三粒中文色情片的种，然后可以推断那人在2014年12月30或31号扔掉电脑，扔电脑的地方是赵维武先生日常散步的必经之路。碰巧华人赵维武先生路过，看电脑还蛮新的，捡回家。过了元旦将电脑联网，电脑居然没有秘码保护，直接就可以联网上去。2015年1月3日，三粒种子在赵家发芽。两天内，1月5号警察碰巧就从数据库里400多万个hash value中，单单挑了赵家电脑里仅有的三粒种子之一，成功下载了违禁儿童色情片。而赵家自己都不曾打开那个违禁片看过，不知道还有那样的色情片。而更碰巧的是，赵家就在警察附近。所有这些巧合，按概率叠一起，是百亿千亿分之一的微小几率，这种比中乐透奖头奖中十次还要难的几率，硬就让赵家给中彩了。所以赵家怀疑陷害，自然有他们的道理。2015年1月3日后，再也没有新的种子在赵家播种发芽了。因为赵家对色情根本不感兴趣，没有前电脑拥有者的播种，自然就没有种子发芽这码事。你能想象，一个如警察描述的喜欢色情的人，会下载了色情片不看，莫名其妙心血来潮，就在那一天去播三粒种子，不问收获？那是极不符合常理的事情。 赵维武先生和女儿所以，为了证明赵维武先生的清白，赵维武先生及律师必须要求法庭从警方那里提供没收电脑的完整硬盘，包括eMule安装根目录及所有文件。那些是至关重要的证据，以前辩方不懂情有可原，但警察是专家，居然漏掉了。这实在说不过去。警察专门搞这行的，也应该知道eMule的下载上传从播种到发芽的时间，可能是几秒，也可能是几小时，几天，或者成为死种子，根本发不了芽。他们要真心查，很容易找到那个播种的人，并将那人绳之以法的。但警察在庭上出示的证据只是那个色情文件及文件生成的日期。对于eMule可能的自动工作不予提及。而且检控方也不提及那三个带有明显色情意味的中文名的文件在赵家没有打开这一事实，因为这一事实只能证明两点：1，赵家根本不知情，2，赵家没有见色眼开的人。 其实电脑是不是捡的，何时捡的，在电脑上也可以查出来蛛丝马迹来。但检控方支持警方不提供电脑上更多信息的做法，这本身就是猫腻。当此案的中心环节就是围绕eMule的下载上传，警方却不提供eMule log文件。从程序上讲就是对辩方极端不公平的。 文件分享软件eMule有一套信用制度，上传下载的IP及活动都有记载。警方从eMule log可以查出比赵家更早的源电脑IP，要以他们对赵家那样的稳准狠，所有的罪犯都会被追溯出来，一网打尽。所以要质问警察办案的猫腻，可以质问他们从什么时候在网上开始扫黄的，逮了多少人。根据儿童色情屡禁不止，可以想象警察并没有下太多功夫，否则不会是现在这样儿童色情广泛传播。 警方现有报告有很多漏洞和不严谨。把赵维武先生列为白人，就是罔顾事实的做法，也对赵先生不公。庭审的Transcript上有警察在法庭上作证的时候，针对两个不同文件用同一个hash value的可能性，说340 undecillion 是34后面跟38个0。实际上是34后面跟37个零，虽然是一个小小的0，但警察对那种可能性的微小，在陪审团面前夸大了10倍。当然这是警察的一时口误。但可以以此怀疑警察在其他地方也有失误，所以赵家要取得电脑上的数据，这样会看到警察更多失误，甚至别有用心的误导。 赵维武先生和女儿在网络上，一切都是有可能的。且不说赵家的家庭网络没有丝毫安全防范，路由器都是用的厂家通用密码。一般骇客就能轻而易举地侵入。单就eMule的工作原理，赵家就能找到突破口，证明赵维武先生的清白。当然，一切都必须以事实为准，而事实是可以查清楚的。只要检控方和警方不要隐瞒关键信息和材料，真相总会大白于天下的。 在赵维武及家人的身后，站着全美的华人。虽然不同的人有不同的看法，但有一点却是共同的，那就是寻求法律的公正。大家坚信，公道自在人间。华人社区拭目以待。</w:t>
      </w:r>
    </w:p>
    <w:p>
      <w:r>
        <w:rPr>
          <w:b/>
        </w:rPr>
        <w:t>AG_R28</w:t>
        <w:br/>
      </w:r>
    </w:p>
    <w:p>
      <w:r>
        <w:t xml:space="preserve">美国会众议院周三（12月20日）再次以224票对201通过《减税及就业法》（Tax Cuts and Jobs Act），正式完成国会的审议程序。有媒体记者透露川普会在1月3日签署此法案，意味着大部分减税条款会很快生效。 这是今年共和党同时掌控国会和白宫以来通过的首项重大立法，也是川普任期以来最大的一笔政绩，就是奥巴马做梦想有却没办法有的“legacy”， 而川普一年之内就拿下了legacy，　哈哈！ 在参众两院投票通过后，下一步就是将税改法案送交白宫，等待总统签字。国会助理说要在休假后，2018年1月3日才能送给总统签字。 这是美国30年来首次削减企业税、彻底改革小企业和大企业税率，以及降低个人所得税税率的一次重大税法改革，而且法案中大部分政策会很快生效。 在两院通过税改法案后，川普表示，至少有4万亿美元资金将流回美国。“很多公司都表示，他们十分高兴，我们将把公司带入美国，我们将看看会发生什么，这最终意味着什么？这意味着工作，工作，工作。”“这十分简单，我们正在让美国再度伟大。”＃ＭＡＧＡ！ 众议院议长瑞安（Paul Ryan）周三告诉“Fox&amp; Friend”节目：“税改法案将给我们提供更好的工作机会、更高的工资水平、更好的薪酬待遇以及更简化的制度”。 根据独立机构税收政策中心（Tax Policy Center）周一（12月18日）的2018年减税评估报告，到明年中期选举期间时，新税改法案将使八成纳税人享受减税，而且平均减税额度约2,100美元；而且占人口数量5%的富人需要缴纳更多的税。 下午3点，川普在白宫和副总统彭斯、参议院多数党领袖麦康奈尔（Mitch McConnell）、众议院议长瑞安（Paul Ryan）及其他共和党国会议员，共同庆祝国会通过减税法案，为美国人在未来十年减少1.5万亿美元的税收。 在白宫南草坪举行的派对上，川普首先宣布一项好消息，即美国电话电报（AT&amp;T）为庆祝减税法案通过，将给20多万名员工每人1,000美元的奖金，明年增加10亿美元的资本开支。 接着，川普看着站在他周遭的共和党国会议员，感谢他们的付出，“所有的这些朋友，我看着他们，我们就像是勇士。”“这是一个了不起的经验，这是34年来一直没有完成的工作”，川普说。 “这是一个小团队”，川普看着麦康奈尔和瑞安说，“我们在一起，我们努力工作，是吧？”众议院议长瑞安说：“总统先生，谢谢您让我们跨过终点线，谢谢您让我们知道如何到哪里”，“这是所有团队成员努力的结果”。 麦康奈尔：“这是今年川普政府的一项非凡成就。”  两院投票过程 周二下午，众院本已投票通过税改法案（227对203票），但当天晚间在参院表决投票前，发现有三条法规违反伯德规则（Byrd Rule）需剔除，所以众院需要补上这一程序，对修正后的版本再进行重新投票。 周三的众院投票结果仍与周二相仿，大部分共和党议员投了支持票，但来自纽约、新泽西以及加州等高税收地区的12位共和党议员担心减税影响州及地方税收、投了反对票。然而，正如KarlRove所说的，一万美元的地税返回上限保证了中产阶级的利益。一万美元的地税都是富人的豪宅，没必要让大家来补贴他们。深蓝州的政客们可以自己去州里要求降低税率。　 而民主党众议员全部投了反对票，并打赌说明年中期的民意调查将加深或挫败共和党的这一法案。对此，共和党回应说，当纳税人获得确实受益后，他们更会增加对税改法案的欢迎程度。 此外，周二晚间至周三凌晨，参议院以51票对48票通过税改法案。除因病缺席的麦凯恩（John McCain）以外，所有共和党参议员都投票支持该法案，民主党参议员则全部投反对票。 从上半年健保法案在国会闯关受挫后，共和党迫切希望在中期选举前能通过一项重要立法，税改法案成为共和党党内的优先事宜，同时减税也是川普竞选期间的执政理念之一。 在众议院投票前，川普表示：“税改法案意味着可带更多钱回家，是给辛勤工作的美国人一个难以置信的圣诞礼物。” 废除奥巴马医保 走出关键一步 同时，通过的税改法案中也包含部分废除奥巴马可负担医保（ACA）的条款，包括废除“不买保险、就交罚金”的个人强制性条款（IndividualMandate）。 “当个人强制性条款被废，意味着奥巴马医保已经被废除”，川普在内阁会议中表示。“我们已经基本上废除了奥巴马医保，我们将会提出更好的方案。” 国会山报（The Hill）分析说，废除奥巴马医保的强制性条款规定，实际上意味着遗弃了联邦以及各州的健保交易市场、医保补贴以及前总统奥巴马签署的多项医保规定。因为少了健康年轻人群来强制分摊保险费用与风险，投保人的保费上涨，会导致奥巴马健保体系无法运作。 川普税改通过以后，美国各行业欢天喜地 MAGA，纷纷以转送福利给员工的形式表示庆贺:   AT＆T决定给员工邮寄1000美元的支票； 波音公司立即宣布3亿美元的投资、1亿美元的捐赠、1亿美元的劳工发展基金、1亿美元的工作环境改善； Comcast将发放每位员工1000美元奖励，宣布在未来5年投资500亿美元创造新的就业机会； WellsFargo宣布将最低工资提高到15美元/小时，投入约1亿美元鼓励小企业发展、7500万美元用于周围环境的改善和发展刺激。 更多的企业正在争先恐后地筹划与发布新政策以表示支持，因为他们真正地理解这次税改的重大意义！ 美国会税改法案时间表 10月19日，参议院以51票对49票通过2018年联邦政府预算法案，以及制定“预算调整程序”（Reconciliation Process）条件，只要“简单多数”51票即可过关，为税改铺路。 10月20日，众议院以216票对212票通过参议院送来的2018年联邦政府预算法案。 11月2日，众议院首次公布税法改革方案。 11月10日，参议院公布税改方案，两院版本内容近似、略有不同。 11月16日，众议院以227票对205票通过税改方案。 12月2日，参议院以51票对49票通过众议院送来的税改方案。 －－－合并两院税改法案、返回重新投票－－－ 12月19日，众议院以227票对203票通过合并后的税改方案；参院发现众议院通过的版本有3项条款不符合现有法案，需要众议院重新投票，确保两院通过版本保持一致。 12月20日凌晨，参议院以51票对48票通过众议院修正后的税改方案。 12月20日中午，众议院再次投票表决，以224票对201票通过修正后的税改方案　－　完美的结局！　 </w:t>
      </w:r>
    </w:p>
    <w:p>
      <w:r>
        <w:rPr>
          <w:b/>
        </w:rPr>
        <w:t>AG_R32</w:t>
        <w:br/>
      </w:r>
    </w:p>
    <w:p>
      <w:r>
        <w:t>闺女明年上大学，申请了 Columbia 大学（哥大）的 ED（early decision）。昨天晚上哥大发放 ED 的通知，闺女名落孙山。这是传说中的故事，没想到发生在自己的闺女身上。[不是自吹哈，闺女上个月参加美国中文电视举办的《天生我才》才艺大赛总决赛，以一曲自己谱写的古筝曲“游子归”勇夺金奖。      http://video.sinovision.net/?mobile=yes&amp;id=41398&amp;from=singlemessage&amp;isappinstalled=0#sinovapp-1508122103  这个链接中有闺女演奏古筝及接受采访的视频片段。] 很快闺女就发现，她并不是输给了老中的孩子，而是输给了她同校的一个非亚裔孩子。这个孩子从 SAT 到课外活动到才艺与闺女比，差得不是一点点，而是十万八千里。但这个孩子被哥大录取了。做为非 legacy 高中，哥大每年最多从女儿所在的高中招一个学生。所以招了那个非亚裔女孩儿，就没闺女啥事儿了。猜猜看，这个各方面与闺女差着十万八千里的女孩儿为何会被哥大提前录取？ 嘿嘿，因为她有一个藤校很看重的非常“政治正确”的优势：她是 LGBT，同性恋！这个非亚裔女孩同性恋的身份在学校是公开的。她的申请信也是围绕着她如何成为同性恋，如何以一个同性恋者为荣为主题。哈哈，看来是深深打动了哥大的白左们，LGBT所向披靡！这不由得让我想起去年闹得沸沸扬扬的美国张铁生的故事，碰巧也发生在俺们新泽西州。一个希拉里基金会大金主的孩子在入学申请里写了一百遍“Black Life Matter”（黑命贵），结果被比哈佛还难进的加州 Stanford 大学录取。美国名校的政治正确，果然是 magnificent！名不虚传！（原文链接：政治正确造就美国张铁生） 不过，俗话说，塞翁失马焉知非福。女儿没去成哥大，最大的得益者应该是她四爪爹。哈哈，总结一下，收益有三： 1. 昨晚俺趁热打铁，让她看清楚左派的丑恶嘴脸，成功地将左派女儿变成半个右派了，欧耶！ 2. 女儿 ED 哥大的一个主要原因是因为喜欢纽约百老汇的歌舞，各种博物馆的展览，MSG 的世界级的各种演出活动等...但这要花好多好多银子涅！这下子好了，闺女不会在纽约上学，财迷爹的一颗心总算放下了，欧耶！ 3. 纽约曼哈顿是世界金融文化中心，也是 MSL 恐怖分子眼中最诱人的目标。俺儿子已经扎根纽约曼哈顿，女儿如果也扎根纽约曼哈顿，万一再来次 911...我确实不放心。所以闺女没去成哥大，我心里很不厚道地偷偷庆祝了一下。欧耶！</w:t>
      </w:r>
    </w:p>
    <w:p>
      <w:r>
        <w:rPr>
          <w:b/>
        </w:rPr>
        <w:t>AG_R27</w:t>
        <w:br/>
      </w:r>
    </w:p>
    <w:p>
      <w:r>
        <w:t xml:space="preserve">川普总统周五（22日）签署了他的第一个重大法案《减税及就业法》（Tax Cuts and Jobs Act），赶在圣诞节前送给美国纳税人一份最好的圣诞礼物。他在采访中对记者说，他原本想要等到明年签署这个法案，但是改变了主意，因为他想实践他对美国人民的承诺：在12月25日之前签署减税法案，给美国人民一个最棒的圣诞礼物。“我本来想明年搞一个隆重的仪式再签字。今天早上每个新闻网络都在问‘他会遵守诺言吗？他会在圣诞节前签名吗？’我不想让你们（记者）说我没有遵守诺言，没有在圣诞节前签字。”他说，“所以，我告诉大家：‘不要仪式了，我们现在就签字。’”“民主党人会因为没有支持这个法案而感到非常遗憾。”川普又说。言下之意，选民们会在明年的选举，甚至于２０２０年的选举中“记住”这些所谓的“民选官员”的。 川普在推特上发帖说，“过去一年，总统已经完成了一些绝对具有历史意义的事情”；很遗憾，“Fake news从不报道我们的成就”，“我们正在撰写一份很长且耀眼的成绩单”。 这个美国30多年最大的减税法案，最引人关注的是公司税由35%降到21%，三观正常的经济学家、企业家，还有纳税人都认为这一举措会刺激经济发展，同时把美国在海外的投资吸引回国。国会周三通过减税法案后，很多企业争先恐后地发布新政策以表示支持。其中，有线电视公司Comcast宣布将给它的十万员工发放特殊奖金，每位员工将得到1000美元，并且在未来5年投资500亿美元创造新的就业机会。那么问题来了，Comcast有很多子公司，其中有不断制造Fake News的NBC和MSNBC。　而之前每天花大量时间攻击川普税改的一堆节目主持人（我真的觉得他们不配被称为记者）也会每人得到１０００美元的奖金。 这几个：Lawrence O’Donnell，Rachel Maddow，Savannah Guthrie，和Joe Scarborough每天在电视上攻击税改，攻击川普，大放厥词。他们会不会拿这个钱呢？他们变成了川普减税法案的直接收益者！有网友在他们的网站留言，好心规劝他们把钱捐给真正需要的穷人，以表达他们的大爱。然而，他们都缄默不语。Joe ScarboroughMSNBC的Joe Scarborough在周五他的节目里说：“这是很多钱啊！”[观众们说：“是的，现在是考验你的真爱的时刻啦！”哈哈！] 　　　</w:t>
      </w:r>
    </w:p>
    <w:p>
      <w:r>
        <w:rPr>
          <w:b/>
        </w:rPr>
        <w:t>AG_R26</w:t>
        <w:br/>
      </w:r>
    </w:p>
    <w:p>
      <w:r>
        <w:t xml:space="preserve">2017圣诞来临之际，康州共和党州长候选人Tim Herbst对华人社区做了节日的问候，感谢华人社区对他2018竞选康州州长的支持。 我感到难以相信：我们一起开始冲刺康州第89届州长的旅程已经快一年了。如果没有那么多康州（和全国）华人的大力支持，我无法在这个旅程上走这么远。这一切都是从今年二月份的一次午餐会，从我的“幸运七人组”和很多希望康州走向繁荣昌盛、回归正轨的华人们开始。在你们的帮助下，2017变成了神奇的一年。一共有三千多人对我的州长竞选做了小额捐款；我们非常接近达到25万的目标，从而符合拿到康州政府竞选资金的条件。我们赢了第一次州长候选人公开辩论，得到了康州社会各界的背书支持。我们现在正在向着达到25万小额捐款目标做最后的努力，希望年底前可以达标。接下来将正式开启赢得党代会提名和初选的竞选过程，为康州所有居民在二零一八年十一月打一场胜仗。我们非常非常接近目标! 第一次见面会对于华人社区广为关注的亚裔细分问题，Tim在致辞中专门提到： 我想让大家知道我多么的为你们感到自豪！在因为民族、种族而被贴上标签的法律面前，你们主动参与，毫不退缩。我衷心赞美你们在康州、在整个新英格兰地区和全国范围内的积极抗争。我们的国家是“一个联邦”，是UNITIED States of America。我们的国家，教育我们的孩子和我们孩子的孩子，任何形式的种族歧视都是错误的，是不道德的。作为美国人，我们理应比这做的更好！我对你们反抗亚裔细分这种歧视法规表示衷心赞美，我鼓励你们继续参与，为你们心中的正义，为你们的未来和对你们家庭的未来。谢谢！最后，Tim祝愿大家圣诞快乐，“希望2018为您带来幸福健康，希望2018为康州带来一个新的州长。有你们在过去一年的帮助，有你们在新的一年中的帮助，我充满信心，目标一定可以实现！” 注1：Tim Herbst现年37岁，普通教师家庭出身，律师执照。28岁当选Trumbull市长，曾经是康州最年轻的市长，连任四届。2014年34岁时参选康州Treasurer，在当时康州共和党全面失利的情形下，以0.6%，两千张选票之差失利。作风明朗强硬，敢说敢做在康州政坛独树一帜。被认为是康州共和党2018州长参选人的Front Runner之一。注2：康州竞选规则：州长参选人必须从本州或外州（外州捐款总额不超过10%，或者两万五千）持绿卡或公民身份的18岁以上的人，收集到每人不超过$100，总数达到25万的符合规定的小额捐款，党代会提名后（2018年５月），就可以拿到初选竞选资金一百三十多万；赢得初选的话（2018年８月），可以拿到康州政府普选资金六百多万。康州和全国华人对Tim Herbst州长竞选目前总捐款数额大概在12%左右，彰显了华人参政的经济实力。　Tim Herbst 捐款网站：www.timforconnecticut.com相关阅读１。深蓝州的控诉：康州在民主党执政下的衰落２。2018年的康州州长竞选，将鹿死谁手？３。2018康州州长选举：鹿死谁手之Tim Herbst又吃官司４。2018 康州州长竞选：Make Connecticut Great Again! – 记Tim Herbst 午餐座谈会５。2018康州大选候选人贺百腾（Tim Herbst）橘子镇夜访华人团体６。贺百腾（Tim Herbst）再度与华人欢聚，传达自己的政治诉求７。浅谈康州竞选捐款　</w:t>
      </w:r>
    </w:p>
    <w:p>
      <w:r>
        <w:rPr>
          <w:b/>
        </w:rPr>
        <w:t>AG_R29</w:t>
        <w:br/>
      </w:r>
    </w:p>
    <w:p>
      <w:r>
        <w:t>川普总统的前过渡团队律师周六（16日）指控负责调查俄罗斯政府可能干预美国大选的特别检察官穆勒（Robert Mueller），非法获取数万封私人电子邮件，因此违反了《美国宪法》第四修正案。 Politico.com 新闻网报道，川普政府前过渡团队律师兰贺夫（Kory Langhofer）周六分别致函国会两院监督委员会，内容长达7页。其中，他投诉穆勒团队在调查“通俄门”时，通过非法形式获取数万封私人电邮，违反了《第四修正案》对私人信息的保护。 《第四修正案》属于美国权利法案的一部分，宗旨是禁止无理搜查、获取或扣押私人信息及财物。 兰贺夫表示，穆勒办公室今年夏天在调查通俄门时，从联邦总务署（General Services Administration，或GSA）获得了数万封私人电邮，尽管穆勒办公室知道这些电邮不属于GSA所有或管理。作为政府机构，GSA负责保存川普政府过渡团队的资料。GSA在近年的大选中，向总统过渡团队提供办公间，并协助保存政府交接过程中的电子邮件。 兰贺夫认为，穆勒办公室在调查期间“大量使用了这些材料”，尽管他们了解这样做可能违反了“保护私有信息不得侵犯”的法律。 兰贺夫在信中说，川普过渡团队在上周才得知，穆勒团队从GSA那里获得了几台笔记本电脑、几部手机和至少一个iPad，这些设备里储存有川普过渡团队的个人电邮及信息。之前，穆勒办公室保证说，他们不会在调查中触及私人信息。 “然而，穆勒办公室在获得了上万封电子邮件，其中包括众多含有个人信息的邮件后，在没有事先通报川普过渡团队的情况下，大量地使用这些信息。”兰贺夫说。兰贺夫也表示，GSA向穆勒办公室公布这些信息的做法也属“非法”，因为这种做法违反了1963年《总统交接法案》中的有关条款。 据熟悉穆勒调查过程的川普过渡团队的官员表示，穆勒方面从GSA获得的这些电邮中，有许多是涉及国家安全的敏感信息，包括川普的外交战略以及组建政府团队时，他对高层官员的人选考量等。这位不愿透露姓名的官员说，之前GSA高级官员表示，他们会将任何来自穆勒办公室的要求，提交给川普政府过渡团队来处理。 然而今年9月，当穆勒办公室提出要求时，GSA将一个载有上万封电邮的闪存盘，交给了穆勒办公室，却没有告知川普团队。 未发现异常 对白宫官员的询问已结束 川普的私人律师计划最早在下周与特别检察官穆勒及其团队成员会面，就“通俄门”调查的进展做更明确的了解。 目前，穆勒团队对白宫官员就此案的询问已经结束，并未发现异常。白宫方面按照穆勒的要求，也已经提交了所有要求获得的文件。 因此，川普团队律师希望穆勒就总统及副总统不涉及“通俄门”，尽早做出明确的结论。 通俄门调查团队反川普（特朗普）、亲希拉里的政治偏见近期不断被披露。最新民调显示，特别检察官穆勒所领导的调查正面临着一场“公众信任危机”。 据《国会山报》报导，最新公布的CAPS/Harris调查显示，54%的人认为通俄门特别检查官穆勒与前联邦调查局（FBI）局长科米关系密切，而且存在利益冲突，无法让他在领导通俄门调查中没有偏袒。只有34%的民众认可穆勒的工作。 报道称，穆勒以前也曾做过FBI局长，之后科米接任了穆勒的职务。两人的关系从2000年代早期就已经开始，被外界描述是“手足兄弟”。本来穆勒调查团的职责是为美国民众带来有关通俄门的更客观、不带有党派色彩的调查结果，但民调的结果表明，民众对这一点表示怀疑。该调查机构联合主任、曾担任过前总统克林顿民意测评师的佩恩（Mark Penn），在《国会山报》撰文说：“显然，这些数字说明，穆勒和FBI正在面临一场公众信任危机。”佩恩还指出，最新民调更重要的发现是，很多原本不支持川普的选民，现在也认为穆勒领导的调查已经偏离了轨道。 民调还显示，61%的美国民众表示，应该调查去年恶意攻击川普的黑档案。65%的民众表示，需要调查希拉里做美国国务卿时期与俄罗斯签署的“铀一”协议。该协议的签署与克林顿基金会获得1.4亿美元的未公开捐款有关。63%的民众认为，FBI一直拒绝向国会提供有关希拉里和川普调查的信息。佩恩称，FBI新局长弗雷（Christopher Wray）前几天说，FBI状况良好，但实际上不是这样的。 下次民调“公众信任危机”恐将恶化近期美国媒体曝光了穆勒调查团中的两名得力干将 -- FBI特工斯佐克（Peter Strzok）和FBI律师佩吉（Lisa Page），互传反川普、亲希拉里的短信。佩吉是斯佐克的情人，两人在去年大选前互相发送的短信在2017年12月12日被媒体曝光。从斯佐克和佩吉的短信中，可以明显看出，他们曾在选前与FBI副局长麦凯比（Andrew McCabe）一起讨论让川普败选的策略，并制定了一个“保险计划”（insurance policy），来应对川普万一胜选这一可能情况。斯佐克还被爆参与了2016年的希拉里电邮门调查，并在调查中起着重要角色。《华盛顿邮报》称，斯佐克是FBI反间谍部门的副主管，在去年调查希拉里任国务卿期间使用私人服务器处理机密信息的问题中，斯佐克曾是调查团队的关键干将。《华盛顿邮报》还披露，在通俄门的调查中，斯佐克也同样是团队的关键调查人员。国会议员近期发出强烈谴责称，穆勒让反对川普、亲希拉里的人来负责调查通俄门，存在明显的政治偏见。CAPS/Harris的这项调查是在这些丑闻被曝光之前（11月8日至11日）进行的。佩恩认为，穆勒团队的丑闻将会影响下个月的民调结果。他说，无法想像针对FBI和穆勒的民调结果“将会有多糟糕”。黑档案被滥用 企图陷害川普 佩恩指出，虽然去年的黑档案对川普带有明显的偏见和错误内容，但FBI的一些带有恶意的调查员却以该文件为起点，启动通俄门调查。前FBI局长科米在向川普总统提交这份文件时，并没有告诉他这份文件是由民主党出资。“因为，不管怎样，他们就是要企图陷害川普。”这就是斯佐克在被曝光的短信中所提到的“保险计划”。现在，每个新曝光的事实以及相关官员们无法向国会做出合理解释都说明，肯定还有更多的证据会相继出来。佩恩说，大多数美国民众也发现，尽管发现希拉里的助手明显撒谎，但整个调查对川普的助手要远比对希拉里的助手更加严厉。国会强烈质疑穆勒团队公正性 国会议员近日再次强烈要求司法部任命第二个特别检察官，议员们质疑穆勒团队对通俄门调查的公正性。该团队越来越多的成员被曝光亲希拉里，对调查带有政治偏见。国会众议院议员乔丹（Jim Jordan）说：“如果你将穆勒团队中每一位反川普的调查员都踢出去，我认为，不会剩下任何人。”佩恩指出，现在必须要有人站出来，有勇气去把所有这一切清理干净，把事实全部弄清楚，重启整个调查，从原先的希拉里案开始。司法部长塞申斯要么着手管理这件事情，要么辞职。司法部副部长罗森斯坦（Rod Rosenstein）和FBI现任局长弗雷在现实面前必须醒悟，并行动起来。佩恩指出，民调的结果反映，目前的做法是根本站不住脚的。如果不加以纠正，目前的信心危机可能会发展为全面的宪政危机。附录大事记：TIMELINE OF EVENTS (5/3/2016 - 1/10/2017): 05/03/16 - Trump becomes the presumptive Republican nominee for the office of president05/03/16 - Clinton IT specialist Paul Combetta admits to lying to the FBI about erasing emails using BleachBit but is not charged for the crime05/05/16 - Washington Post reports there is "scant evidence" of a crime committed by Clinton through her use of a private email server05/15/16 - Nellie Ohr, wife of DOJ executive Bruce Ohr, is hired by Fusion GPS, presumably to work on Russian "Dossier"05/16/16 - Draft statement by FBI directory Comey exonerating Clinton is circulated to FBI leadership, long before they are done with their investigation. 06/10/16 - FBI agent Peter Strzok changes wording of Clinton charges from criminal designation “grossly negligent” to “extremely careless"06/15/16 - Ex-MI-6 agent Christopher Steele is hired by Fusion GPS as part of an opposition research campaign against Donald Trump - funded in part by Hillary Clinton's campaign and the DNC06/20/16 - Fusion GPS contractor Christopher Steele releases first of 17 memos that comprise the Russian "Dossier" - alleging that Trump used prostitutes during a 2013 visit to Moscow and that the Kremlin was blackmailing him with evidence. 06/27/16 - A.G. Loretta Lynch secretly meets with Bill Clinton on an airport tarmac; they later deny discussing the investigation07/02/16 - Clinton interviewed by FBI agent Peter Strzok's team for 3.5 hours; she is not placed under oath nor recorded (WaPo)07/05/16 - FISA Court denies FBI request for surveillance of Trump campaign07/05/16 - Fusion GPS contractor Christopher Steele shares Russian "Dossier" with the FBI07/05/16 - FBI director Comey recommends no charges against Hillary Clinton for use of her email server07/06/16 - A.G. Loretta Lynch accepts Comey's recommendation not to charge Clinton for mishandling classified information07/10/16 - DNC staffer Seth Rich murdered in as yet unsolved case07/22/16 - Wikileaks releases archive of emails stolen from Democrat National Committee (DNC)07/25/16 - FBI announces it will investigate the DNC hack revealed by Wikileaks07/28/16 - Strzok sends text message referring to something "Opened on Trump?" 07/30/16 - FBI opens counterintelligence investigation into possible Russian "collusion" with Trump campaign led by Peter Strzok08/06/16 - Lisa Page texts Strzok; "Maybe you’re meant to stay where you are because you’re meant to protect the country from that menace,” to which Strzok replies "I can protect our country at many levels."08/15/16 - FBI investigator Strzok emails mistress referencing an "insurance policy" against Trump becoming president08/16/16 - FBI writes Congress defending decision not to prosecute Clinton, stating it was ‘extreme carelessness’ and not ‘gross negligence’08/25/16 - CIA director James Brennan informs Senate Minority Leader Harry Reid about possible Russian "collusion" with Trump campaign09/05/16 - Hillary Clinton accuses Russia of interfering with U.S. election09/09/16 - Donald Trump Jr. meets with Russian attorney after being lured by the promise of opposition research09/15/16 -  FISA Court approves FBI request for surveillance of Trump campaign based upon Russian "Dossier"09/21/16 - New York Times, Washington Post, and Yahoo News verbally briefed on Russian "Dossier" according to court filings09/23/16  - Yahoo News publishes report based upon Russian "Dossier" and possible collusion with Trump campaign09/28/16 - Comey claims his decision to exonerate Clinton was not made until after her interview with FBI agents10/07/16 - Obama administration officially accuses Russia of meddling in 2016 presidential election10/15/16 - FBI meets with Fusion GPS contractor Steele and offers to pay him for more Russian "Dossier" material10/28/16 - Comey reopens investigation into Hillary Clinton's email server due to information found on Anthony Weiner's computer10/30/16 - Senate Minority Leader Harry Reid writes to James Comey asking him to release "explosive" information on Russian "collusion"10/31/16 - Fusion GPS contractor Steele feeds information to David Corn of Mother Jones that ties Trump to Russian "collusion"10/31/16 - Clinton campaign issues statement, citing Slate, about server in Trump Tower that secretly communicated with Russia (Fusion GPS was behind this)11/06/16 - Comey exonerates Clinton again after Weiner documents are reviewed "around the clock"11/08/16 - Donald Trump is elected President of the United States11/15/16 - DOJ executive Bruce Ohr meets in secret with Fusion GPS founder Glenn Simpson regarding Russian "Dossier"11/15/16 - FBI agrees to continue fund Steele and his "Dossier"11/18/16 - Sen. John McCain told of the Russian "Dossier"; a copy is sent to McCain and key aides12/09/16 - McCain provides a copy of Russian "Dossier" to FBI director James Comey12/09/16 - President Obama orders intelligence community to investigate Russian influence on U.S. election01/06/17 - Comey briefs President-Elect Trump on existence of "salacious and unverified" Russian "Dossier"01/10/17 - U.S. intelligence chiefs Comey, Clapper, Brennan, Rogers brief Obama on Russian "Dossier" and attempts to "influence" Trump01/10/17 - BuzzFeed releases full Fusion GPS "Dossier"</w:t>
      </w:r>
    </w:p>
    <w:p>
      <w:r>
        <w:rPr>
          <w:b/>
        </w:rPr>
        <w:t>AG_R31</w:t>
        <w:br/>
      </w:r>
    </w:p>
    <w:p>
      <w:r>
        <w:t>Content is unavailable. It has been deleted, moved, or requires a QR scan.</w:t>
      </w:r>
    </w:p>
    <w:p>
      <w:r>
        <w:rPr>
          <w:b/>
        </w:rPr>
        <w:t>AG_R30</w:t>
        <w:br/>
      </w:r>
    </w:p>
    <w:p>
      <w:r>
        <w:t xml:space="preserve">导言美国十分重视“政治正确”，种族、性别和宗教平等不仅仅是日常的口号，更是社会运行的基本规则。川普在数次演讲中猛烈抨击“政治正确”的价值观，主推“美国至上”信条，并且毫不掩饰他的排外倾向。川普在美国大选中大获全胜反映了长期生活在政治正确下的美国民众的不满，美国社会矛盾发生了新变化。但是川普自从上台后就一直饱受攻击，在主流媒体的报道中，川普是一个道德败坏，言语粗俗，行为乖张，口无遮拦的人。国家安全委员会战略规划办公室的官员里奇·希金斯于今年七月写下这份备忘录。这只有七页的备忘录导致七位国安会高层官员，包括备忘录的作者希金斯的离职。希金斯在备忘录里指出总统川普正在被攻击，因为他代表了对文化马克思主义的威胁，损害了“国中国”的利益。这是一场史无前例的政治战争。 背景川普政府正在一场极具毁灭性的信息战下备受煎熬。这场信息战旨在首先逐渐削弱总统，然后取消总统的合法地位，最终罢免总统。因为可能将这些攻击与原本正常的华盛顿党派斗争和敌对媒体关系之间增加的相互影响混淆了，白宫对这些运动的回应反映了一种政治主张的思维模式，即它是极端被动的，严格来说它不包含在威胁范围内，并且处理威胁的能力很不足。如果不采取行动及时地对这些敌对运动重新确定范围并作出反应，川普政府将面临内爆并随后提前离开白宫的风险。 这不是像往常一样的政治，而是一场史无前例的政治战争，通过操纵新闻周期公开将在任总统作为直接目标。必须要意识到它的本质以便立即采取行动。在它的核心，这些运动通过多条线的努力开展，在一个更广泛的运动中起到非暴力线的努力的作用，并执行反映文化马克思主义产物的政治战争的纲领。这些运动通过叙事来操作。因为极左派分子与伊斯兰组织在地方层面（反法西斯行动组织像穆斯林大学生协会和美国伊斯兰关系委员会一样，同穆斯林兄弟会一起做生意），国家层面（美国公民自由联盟和黑人激进团伙与美国伊斯兰关系委员会和美国穆斯林政治行动委员会一起合作）以及国际层面（伊斯兰会议组织与欧洲安全和合作委员会以及欧盟一起合作）站在同一阵线上，必须承认他们也在叙事层面不间断地交互操作。在候选人川普身上，反对派看到对他们在过去几十年间精心策划的执行“政治正确”叙事的威胁。在总统川普身上，他们看到继续进行那项努力潜在的威胁对其产生的毁灭性影响，他们报复性的反应反映了这种恐惧。 引言在对其性格无情的人身攻击的回应中，候选人川普确定了对手和他们的策略：“这个组织和他们的媒体推动者将通过众所周知的方式控制这个国家。任何挑战他们控制的人会被视为一个性别歧视者，一个种族主义者，一个排外者，并且有畸形的道德观。”——总统川普，2016年10月文化上习惯仅对像对多样性和多元文化的另一轮持续的不满的声音等该类攻击回应，这些猛烈抨击被低估地视为政治正确失去控制。然而，政治正确是反对理性和批判性思维的武器。这件武器充当寻求实施文化马克思主义的多样性叙事的执行机制。候选人川普在运动中的花言巧语不仅切断了马克思主义叙事，而且是以选民本能上都能理解的方式，这些选民之后使候选人川普成为总统；使那些选民在过程中有自我意识。总统川普要么是他参加竞选时的候选人，要么就什么都不是。 在候选人川普身上看到对主导流行文化叙事的文化马克思主义模因的威胁，从中受益者意识到他造成的威胁，并且想方设法毁灭他。对于这个阴谋集团而言，川普必须被毁掉。这不是像往常一样的政治，这是一场政治战争努力寻求毁掉现任总统。自从川普上台，情况加剧至危机程度。对于参加这场战争的人，特别是来自“国中国”或者永久政府组织的人，这引发对美国法典第18编（合法性）的关注。 讨论[反对派]虽然针对总统川普的反对力量是通过以文化马克思主义叙事为中心的政治战争模因显露出来，但这不意味反对力量仅限于传统意义上所理解的马克思主义。文化马克思主义已经成为占支配地位的文化模因，有人从中获利也有人成为其俘虏；包括“国中国”行动者，全球主义者，银行家，伊斯兰主义者和共和党建制派。通过运动，候选人川普深入挖掘许多公民对于美国正处在危险中并不断下滑的忧虑。全球主义者和伊斯兰主义者意识到为了实现他们的构想，美国，同时作为一种理想和作为一种民族与政治认同，必须被毁掉。社会分裂必须在个人层面发生；攻击所有层级的组织和个人身份。因此性别主义，种族主义和排外主义开始广泛传播。作为犹太基督教文化，强制加入宽容的后现代概念旨在诱发虚无主义矛盾，将所有思想，所有信仰，所有忠诚都贬为是毫无意义的。基于性别或种族的团体权利是一种针对作为宪法构建基础的个体人权和自然法概念的直接攻击。“变性人认同”模因通过剥夺一个人宣布自己性别的生物事实的权利在最基本的层面进行抨击。当2+2=5施加于一个群体，将有许多人受益：*  主流媒体 — 执行叙事的主要机制。 *  学院 — 学术界已经充当一段时间主要的反国家节点，并仍然是培养未来的文化马克思主义叙事的拥护者和他们衍生的世界观的关键通道。 * 国中国 —文化马克思主义的成果是一个官僚国家，不对任何人负有义务，显然不对美国人民负有义务。在进一步增强深层国家的权力之外还不考虑法治，深层国家就真的变成像黑格尔主张的神主宰地球。 * 全球社团主义者&amp;银行家 — 人口剥削，国家保护与个人道德和虔诚的概念使之不受限制。* 民主党领袖 — 民主党领袖已经成为反国家推动者，执行，支撑和保护文化马克思主义行动纲领，促进深层国家持续的扩张。 * 共和党领袖 — 比起不能执行他们“支持和维护宪法”的誓言，共和党建制派更加害怕被指责是一个种族主义者，性别歧视者，反同性恋者或者反伊斯兰主义者。共和党建制派在自己的运行范围内承认并实施文化马克思主义模因。这样，不管是否是故意的，它就变成了其代理人。这些“保守派”越来越趋同于他们的民主党对手，除了他们在他们的选民面前虚伪地表现自己。缺乏洞察力不能意识到他们的处境，他们将和全球主义者，社团主义者以及国际金融利益集团合作，并将同样地为深层国家服务。这些共和党建制派是极左翼分子意图毁掉旧制度和美国梦的失败机制。因为候选人川普曾公开揭露他们两面派的活动，所以只要川普能够攻击他们，他们就处于危险中，因此成为宿敌。候选人川普的成功依然是对共和党建制派的一个持续的存在性威胁。 * 伊斯兰主义者 — 伊斯兰主义与文化马克思主义结盟是因为，回溯到1980年代，他们合理地评估极左翼分子有很大的机会削弱西方文明并从中受益。伊斯兰主义者吸收了后现代叙事作为关键点，再利用这些叙事战略性地使美国决策者失去判断力然后控制他们。这都是蓄意设计和有目的性的。“通过他们自己的双手！”自1991年就成为穆斯林兄弟会公开的策略。这个策略寻求通过美国社会一半人将伊斯兰主义目标强加给另一半人来分裂美国社会。一旦一个社会被实际上分裂了，人们将失去对旧秩序的信仰，憎恨那些分解它的人，根据坚持不同叙事的队伍而划分成不同的阵营。这就是敌对信息兼政治战争运动想要的结果，今天我们也看到了他们对美国社会的影响。使得目前状况更糟糕的是，总统身边的许多人使他远离他还是候选人川普的时候所传达的信息，如此使他疏远他的民众基础，从而在这个过程中孤立他。当总统川普不再是候选人川普，他就变得非常容易受攻击。因为选举候选人川普的民众基础与他的构想产生共鸣，所以只有在川普坚持那个使他成为总统的构想的情况下，他们才是支持他的。 政治战争攻击 — 导火索就像这里使用的，“政治战争”不是关于与美国政治进程有关的活动，而是特指毛泽东主义暴动模式所理解的政治战争。政治战争是毛泽东主义暴动的五个组成部分之一。毛泽东方法论同时运用暴力与非暴行动，集中于动员个体和团体行动。这个方法设想直接使用非暴力的操作艺术与策略作为战斗力量的元素。在毛泽东主义暴动中，反国家力量的组成对于夺取国家力量是必不可少的。在一个现存国家中充当敌对竞争国家，它有一种可替代的基础结构。政治战争作为”反国家“活动之一运行，主要集中于向反国家势力提供资源和动员或者解除目标政治活动的动员使其行不通。政治战争方法可以在战略的、操作的或者策略的操作层面实施。 政治战争是一场战争。战略信息运动旨在通过在政治战争制度内在非暴力线的努力下传出的虚假信息取消其合法地位。他们基本上通过叙事操作。因为左翼分子在当地，国家以及国际层面上和伊斯兰组织站在同一战线，应当承认他们通过协调同步交互式的叙事不间断地交互操作。 文化马克思主义— 导火索虽然对总统川普的攻击源于基于非运动线的努力的政治战争考虑（讨论见下文），他们在文化马克思主义推动者准备，通知和决定的战场操作。实际上，政治战争对总统川普的攻击不能与推动他们的文化马克思主义叙事分开。从一个操作的环境准备的角度来看，总统川普正在一个反映左翼分子设想的战场上操作。 就像在这篇讨论里使用的，文化马克思主义和源于葛兰西马克思主义，费边社会主义以及主要直接源于法兰克福学派的纲要和活动有关。法兰克福战略通过施加一种逻辑辩证将无法解决的矛盾归于批判性理论标题之下来攻击文化从而解构社会。结果就是诱导的虚无主义，信仰一切，实际上是什么都不信。  那种后现代（多样性/多元文化主义）叙事寻求实施文化马克思主义目标，可以通过参考创办法兰克福学派理论家马尔库塞对宽容一词的重新界定来论证。在一份1965年的论文中，马尔库塞将宽容界定为不宽容；认为可以通过不民主的方式来实施禁止沙文主义（排外主义），种族主义，歧视；并且应当被扩展到左翼而拒绝给右翼：* “实现宽容的目标要求对流行的政策，态度，观念的不宽容，以及对被禁止或压迫的政策，态度和观念的宽容。” * “确实，不能期待一个政府颠覆它自己，但是在民主制度中该项权利被授予给人民（即绝大多数人民）。这意味着不应该限制一个颠覆性多数的发展，如果他们被组织的镇压和教化而限制，他们就明显需要以不民主的方式重新开始。他们将不再对言论宽容，也不再容忍以种族和宗教为由宣传激进的政策，军备，沙文主义，歧视或者反对扩大公共政策，社保，医疗的团体与活动集会。” * “而放宽容忍度将意味着对右翼分子活动的不宽容和对左翼分子活动的宽容。至于这种宽容与不宽容的范围：... 它将扩大到行动以及讨论和宣传阶段，行动以及话语阶段。”正是通过这种后现代构建，交互操作的叙事在各种左翼团体以及在他们和伊斯兰团体之间的所有层面之间建立起来。譬如，在2001年马里巴马科举行的外交部长会议上，伊斯兰合作组织宣布致力于斗争种族主义和排外主义，然后宣布反伊斯兰主义是一种“当代的种族歧视形式”：* 在这个情境里，世界会议要求所有国家... 采取所有必要措施与仇恨，歧视，不宽容和暴力行为斗争，还要与种族主义，种族歧视，排外主义和相关的特别是针对伊斯兰的不宽容导致的恐吓和胁迫斗争。 * 种族主义，种族歧视，排外主义和相关的不宽容有一种愈演愈烈的趋势，在他们最微妙的当代形式里，构成一种对人权的侵犯。3.当代种族主义形式以歧视和对文化的轻视为基础，而不是以生物特征为基础。在此情境下，作为在非穆斯林社会中一种明显的的排外主义形式的反伊斯兰主义的增加的趋势十分令人担忧。伊斯兰会议组织作出这些声明作为它计划向联合国的“针对种族主义，种族歧视，排外主义和相关的不宽容的第三世界会议”提出的意见的一部分，进一步展示了这些叙事在国际层面上在国际论坛上的协调和交互操作的本质。 随着文化马克思主义叙事加剧，他们有待被进一步以仇恨言论叙事的形式实施。仇恨言论叙事不是随机的，是协调的，是文化马克思主义模因完全交互操作的逐步扩大。关键的国际玩家包括欧盟，联合国，和欧洲安全与合作委员会，伊斯兰会议组织和国际穆斯林兄弟会。仇恨言论模因通过这些相同的国际论坛构成，协调和实施。他们包括与媒体和社交媒体的紧密协调，还包括反极端暴力叙事。大卫席普乐的书《言论自由》提供了一个仇恨言论叙事如何构成，展开和实施的地图。 战场这些攻击叙事无处不在，全范围覆盖各级制度。他们通过社交媒体，电视，所有媒体的24小时不间断的新闻报导操作，在上层官僚制度和外事政策机构中根深蒂固。他们通知娱乐业，从深夜独白，到情景喜剧，到电视连续剧模因，到电影主题。将这些用来对付总统川普需要做出的努力只不过是做一个节目决定而已。文化马克思主义叙事完全展开，无处不在，覆盖全范围并在持续进行中。不间断地全天24小时地攻击总统。  虽然肯定有一个马克思主义纲领，甚至有必须在他们自己的权利中严肃传达出的伊斯兰主义动机，这些动机单独看似乎无法充分揭示针对总统的攻击的范围和多少。在马克思主义与伊斯兰空想家背后的经济推动者都非常有影响力，寻求利用这些意识形态运动来谋取他们自己的利益。在这份文件的实际范围之外，这些政治运动的捐助者包括：主要依赖移民租户的城市房地产商，寻求维持美国债主地位以控制美国权力运用的国际银行，以及依赖移民劳动力或者政府基础设施的商业部门。这些经济力量的总目标是强制民众城市化，从而需要一个更大，更强大的政府。简而言之，这是一种控制人民的形式，通过与文化马克思主义/社团主义/伊斯兰主义结盟形成经济卡塔尔，他们将利用伊斯兰恐怖主义威胁来论证创造一个极权国家的正当性。 敌对运动计划政治战争被描述为“穿着作战服的宣传”，通过一条公开线以及两条隐蔽线的努力执行针对总统川普的攻击。* 一条公开线的努力是公开宣传。公开宣传是对一个事件的直接投射，在公众的脑中树立一个画面旨在获得支持。正是对手想让公众掌握的没有具体语境和信息的事实创造了一种印像，设置了条件。它寻求树立额外的输入的善意友好和接受能力。 * 两条隐蔽线的努力：政治宣传和渗透/颠覆。政治宣传是故意指引甚至操纵信息以保障一个确定的结果。这是一种意图在没有接受者清醒合作的情况下，指引接受者的思考进入在公开宣传线的努力中建构的预先决定的频道。正是别有用心地通过不光明正大的方法使接受者不知不觉地习惯，寻求使他们随着时间流逝逐渐更加相信和容易接受通过公开宣传线的努力所传递的信息。 渗透和颠覆在内部针对目标组织操作，为了通知，瞄准，协调与加强公开宣传和政治宣传的影响。同时操作搜集情报，阻碍合法的行动进程，提供内部情报，泄露敏感信息，逐渐破坏统治，镇压友好和睦的士气。政治和社会团体渗透进目标国家里就是为了扩大反国家力量的影响和控制的目的。最后阶段被隐藏，可能涉及非法活动。 颠覆逐渐破坏或分离在目标国家里的重要的政治和社会团体的忠诚，并且将政治和/或意识形态的忠诚转移到反国家力量中。反国家力量构成后，在目标国家中有影响力个人和关键领导人的反精英力量将之后促进一种新制度的合法化与永久性。 政治战争同时运用公开宣传和政治宣传。它意识到在新闻中没有内在美德，而是将它设想为开拓和建立支持的一种途径。从政治战争角度来看，控制新闻周期是最有效的吸引和构建对他们有利的大众的方式。因为与新闻周期有关，所以可以合并公开宣传和政治宣传形成一个“虚假宣传”，以新闻的形式呈现，助长支撑由文化马克思主义模因主张的假事实。对待总统川普的虚假宣传支配了新闻周期。目前针对总统川普的运动以以下方式操作： 1、变换叙事。变换叙事寻求取消总统川普，他的政府以及他作为候选人时设计的的美国构想的合法地位。以文化马克思主义模因充当背景，通过运用辅助叙事使不知情的大众相信虚假叙事，将总统川普无情地刻画成是不合格的。因此： * “总统川普是不合法的”* “总统川普是腐败的”* “总统川普是不诚实的” 应当注意到主推这个叙述的推特账户和主流媒体他们的观众在过去6个月里急剧增加。这是辅助和背景叙事引导大众相信这个虚假叙事的直接结果。 2、辅助叙事。虚假叙事由一系列不间断的情况允许可以置换的辅助叙事支撑。意识到这些故事为了服务于他们的目的不必是真实的，有效的或精确的是很重要的。随着时间流逝，不论应得与否，这些辅助叙事的积累效应将导致一种川普式疲惫。从政治战争的角度，总统川普没有能力应对这个挑战将影射他是个弱小失败的领导者。目前辅助叙事名单包括： * “俄罗斯入侵大选” — 不合法的* “妨碍正义” — 腐败的* “隐藏勾结合谋” — 不诚实的* “普京的木偶” — 叛国的 3、背景叙事。虚假和辅助叙事的背景是文化马克思主义模因，旨在维持对总统川普和选举他成为总统的美国的普遍的厌恶。因此： * “【虚假】总统川普是不合法的，【辅助】他会当选是因为俄罗斯人黑客入侵，【背景】另外，他是一个种族主义者，性别歧视者以及一个排外者。” 对手使用这些连锁叙事作为一种政治和信息战防御屏幕，使批评家沉默，给总统川普的支持者泼脏水。当媒体人质问川普政府的反对者的行为，行动和决定时，他们总会被立即说成是“为俄罗斯人工作”或者“支持俄罗斯的政治宣传”。那些支持总统的美国人被视为“不幸的”以及“种族主义者”。 4、最终状态。针对总统川普的攻击并不仅仅是要摧毁他，还要摧毁使他当选总统的那个美国构想。这些寻求摧毁总统川普的个体和团体实际上是在寻求扼杀使他当选美国总统的那个美国构想。因此，最终状态不仅仅是一个非法的，不稳定的，固化的，可能被摧毁的总统；还是一个由足够大的选举总统的投票区块构成的士气低落的运动，这些选民随后意识到他们被剥夺了选举权。  结论从最近几轮事件中得出一个结果,即捍卫总统川普就是在捍卫美利坚众合国。和总统林肯一样同时以公开和隐蔽的形式同时被内部和外部的政治反对派包围，总统川普也身处这种情况。如果林肯当时失败了，那美利坚共和国也会衰落。无情的政治战争攻击用策略使政府不断倒退，这些攻击是精心安排以强迫他采取一种被动的态度，作出不足的回应。总统要么主动驱使事件，要么被事件驱使；到了他驱使它们的时候了。  翻译文章：Rich Higgins, POTUS&amp;PoliticalWarfare, May 2017.网络链接：http://foreignpolicy.com/2017/08/10/heres-the-memo-that-blew-up-the-nsc/ </w:t>
      </w:r>
    </w:p>
    <w:p>
      <w:r>
        <w:rPr>
          <w:b/>
        </w:rPr>
        <w:t>AG_R33</w:t>
        <w:br/>
      </w:r>
    </w:p>
    <w:p>
      <w:r>
        <w:t xml:space="preserve">四嫂的姐姐从北京来美旅游，俺就象对待自己亲姐姐一样，全心全力好好招待（仔细一想，我好象没有亲姐哈哈）。周末秋高气爽，晴空万里，于是带着姐去新泽西州大名鼎鼎的大地公园（Sculpture Park ）逛一逛。 这篇的重点不是逛大地公园，而是呼吁美国华人跟爪哥一起来鄙视奥巴马。对，就是那位至今不能证明自己生在美国的前总统巴拉克.侯塞因.奥巴马！吃瓜群众会问：逛大地公园，与鄙视奥巴马有神马辨证唯物主义的内在关系？ 故事的起因是酱紫： 那天进了大地公园买门票时，售票员热心地告诉我说，再等二十分钟会有 free tour，由公园资深解说员带着大家一起逛。嗯，跟 tour 绝对是省心省时又涨姿式的好主意。那这二十分钟去干啥？售票处旁边有一个大地公园的创建人及捐献者，Johnson &amp; Johnson 家族的元老 John Seward Johnson 的纪念馆，于是就踱进去闲逛闲逛。结果一进门，就看到参加过二战太平洋对日战争的老 Johnson 的关于核爆日本的Statement 如下：   Bingo！说到俺心坎里啦。这才是一个亲身经历过战争，对历史负责的正人君子的表态！而不是象那个满嘴仁义道德一肚子男盗女娼的巴拉克.侯赛因.奥巴马。侯赛因不仅是有史以来第一个去广岛参拜原子弹受害者纪念馆的美国总统，用实际行动为美国核爆表示忏悔，为日本军国主义明目张胆地抬轿，而且在接见日本天皇时，(对，不是拜见，是接见)！摆出一副卑躬屈膝的奴才样子...  奥巴马，Shame on you！ 所有为二战捐躯的美国军人都鄙视你！ 为战胜日本法西斯公而忘私万众一心的美国人民都鄙视你！ 为中华民族的生死存亡捐躯的数百万中国军队的将士都鄙视你！ 在日宼铁蹄下丧生的四千万中华民族的父老乡亲母嬬儿童们都鄙视你！ 大和民族这个只认强权不识仁义的野蛮好色乱伦残忍的民族，从来就不承认自己在二战中对中华民族犯下淘天罪行，从来就不认为自己被 China 打败，从来就认为自己是二战最大的受害者，从来就不遗余力为广岛长崎被核爆竖碑立传鸣冤叫屈。对待这么一个不知悔过为何物的民族，最有效的办法就是美军二战中赏赐给大和民族的礼物：二颗核弹！完全是罪有应得，大快人心！嘿嘿，谁想到六十余年后，奥巴马做为美国总统，居然会去参拜所谓受害人纪念馆，用实际行动为日本军国主义打气撑腰?！大家还等什么？Come on！跟爪哥一起来鄙视奥巴马这个无知无能无信无德的家伙！ 附录：奥巴马当政八年的“丰功伟绩” 第一位现代历史上任内联邦政府国债增加几乎超过所有前任总统任内增加总和 (从10.6万亿增加到约20万亿)的总统。2016年三季度美国联邦政府国债占国内生产总值比为105％，是自第二次世界大战以来的最高点。 花了创记录数量借来的钱，却是第一位自大萧条以来任内没有任何一年实际GDP增长率超过3%的总统，即使是在2008年金融危机之后的恢复期。 在把创记录的不工作人口数剔除出劳动力人口后炮制出了名义失业率少有的低点，但成了第一位任内领取食物券人数超过总人口15%，绝对数超过4千5百万的总统。 第一位在任内美国中产阶级占总人口比例跌至50%以下的总统。 任内发生大规模枪击案最多的总统 (37起，小布什15起，克林顿18起，老布什7起)。 后二战时代第一位上任时自己的党有参众两院多数而卸任时自己的党变成参众两院少数的总统。上一次出现这种情况还是杜鲁门。(民主党在2009年1月新参议院有100席中的57席，新众议院435席中的257席。民主党在2017年1月新参议院有100席中的48席，新众议院435席中的194席。) 在任内利使用总统特权减刑次数最多的总统，总计1715人次，超过前12任总统使用总统特权减刑次数总和。另外还创造了批准330人次减刑的最高单日记录。是自杜鲁门以来使用减刑和豁免最多的总统(总计1927人次)。 历史上第一次，代表约四分之一移民与海关执法人员的National Immigration and Customs Enforcement Council在总统竞选期间出来表态支持某位候选人。支持的居然是在野党的总统候选人。奥巴马的执政党同志希拉里克林顿得到了会员投票的5%。 嘿嘿，按北京爷们的说法，奥巴马这小样真尼玛欠抽！大家还等什么?！与爪哥一起，再次鄙视奥巴马！ 另外，提醒大家一下，上述劣迹，还不包括奥巴马一家人八年中光出行旅游就挥霍纳税人八千万美元，是美国历届总统花费公款最多的第一家庭：瞧这一家子！ 这还没跟这位侯赛因总统算一算祸国秧民的奥巴马医保的账；这还没跟这位所谓的 Nobel 和平奖得主侯赛因总统算一算公开纵容支持 jasmine flower 革命，导致极端穆斯林大行于世，让中东陷入人间地狱，让欧洲陷入难民潮的血泪账！  </w:t>
      </w:r>
    </w:p>
    <w:p>
      <w:r>
        <w:rPr>
          <w:b/>
        </w:rPr>
        <w:t>AG_R35</w:t>
        <w:br/>
      </w:r>
    </w:p>
    <w:p>
      <w:r>
        <w:t>俺们海外文轩作家协会的新书发布会，将于十二月十六日星期六下午一点在纽约法拉盛图书馆举行。这次发布会由北美知名美女作家，美食家，文轩轩主，协会会长，大公报专栏作家，万维网上曾经点击过千万的超级大V海云领衔，共包括六位作家外加一个烂爪充数的... 六位作家中的春阳，百草园，姜尼都是万维的资深博主。是万维给大家提供了一个写作与交流的平台，重圆了海外学子的文学梦，大家对此深有体会，非常感谢。那个烂爪充数的是谁呢？嗯，照片儿中那个穿着桥水队球衣搔首弄姿的家伙就是。为啥爪哥去发布会要穿上球队比赛服呢？因为我们陈队说过：爪哥是会踢球的人中最能写的，是会写作的人中球踢得最好的... 这是俺这辈子听到的最舒服的一句话，哈哈哈哈。 俺们文轩领导海云曾经语重心长地教育我说：看你也是书香门第出身，颇有几分文艺细胞，就不能写点儿正经东西出来？我听后痛腚思痛，于是向四嫂保证：一定会牢记海云的教诲，等哪天爪郎才尽，写不出段子了，就开始正正经经地写小说，诗词，回忆录... 四嫂听后，摇头苦笑道：这恐怕要等到百年之后吧...如果你的“爪四哥第一定律”真能实现的话，哈哈哈哈....  这次新书发布会将在十二月十六日星期六下午一点在纽约法拉盛图书馆举行，欢迎大纽约地区的吃爪群众踊跃围观，先尝为快.. 不不，是先睹为快。请吃爪群众替俺们海外文轩广为宣传，立争将新书发布会办成象 x 大那样团结向上、胜利成功的大会。</w:t>
      </w:r>
    </w:p>
    <w:p>
      <w:r>
        <w:rPr>
          <w:b/>
        </w:rPr>
        <w:t>AG_R38</w:t>
        <w:br/>
      </w:r>
    </w:p>
    <w:p>
      <w:r>
        <w:t>深蓝的康州这几年，过圣诞节成了个政治问题：多个镇因为在公共绿地摆放和圣诞传统相关的标牌，装饰而被无神论组织起诉，最终法院判决都是小镇败诉罚款。今年，我进进出出十几年的一个小镇，到现在绿地上还是空空的，年年摆放的圣婴降生场景和彩灯不见了，只是不远处有一辆小卡车天天固执的停在那，车上拉着大幅标语：圣诞快乐。 我本人虽然是无神论者，但每次开车经过，都感到凄凉和愤怒：今年过节少了点气氛。 周五晚上，惊然看到报上报道无神论组织正式起诉Senator George Logan （美国华人之声几周前刚刚报道过Senator George Logan决心在康州率先立法，指定亚裔细分为非法行为）。起诉的原因？他利用业余时间在超市外替Salvation Army摇铃铛，为穷人募捐食物和衣服。 报道是康州著名左派记者Neal Vigdor写的（就是把华人合法参加康州小额募捐，支持Tim Herbst竞选康州州长，以“Tim Herbst揽到大量中国现金“为题目大肆报道的那个家伙）：开篇就是：“在Trump美国的核心地区，Salvation Army的红募捐桶给Logan议员带来了麻烦”。（报道原文链接：http://www.ctpost.com/local/article/Group-opposes-senator-s-bell-ringing-for-12417364.php） Vigdor接着报道：康州“宗教自由”组织指责Logan替Salvation Army这种有明显宗教历史背景的慈善组织募捐，会造成“过分支持基督教的印象而使得广大群众感到因为自己的宗教信仰和性别取向而被排斥”。Vigdor特意指出，康州的valley地区（Logan选区的一部分）2016年很多人选了Trump，而Trump就是主张说：圣诞快乐。而且还拉扯上LGBTQ组织：他们一向和Salvation Army有矛盾。 康州2018的中期选举还有11个月：民主党的既定方针就是在这个深蓝州利用Trump来攻击共和党，激发左派选民热情。但我还是非常震惊Logan在超市前摇个铃铛，说句圣诞快乐，也被报道成和Trump有关，是对追求宗教信仰自由的广大群众的排斥，是对LGBTQ的敌意；还被正式起诉！难道他们不知道Logan当选议员以前就一直积极参加各种慈善活动，包括替Salvation Army募捐？ 我彻底无语了。 Senator George LoganLogan对此的回复是：把政治和慈善活动联系在一起，令我深感悲哀。 看到报道特意对Logan周末预定的募捐活动叫停，我们几个附近的华人决定去助威。周六早上下着大雪，大家一个接一个，甚至是抱着刚会走路的孩子，默默出现在Walmart的红色募捐桶旁边，反而是一向准时的Logan迟到了。他抱歉的解释道：他临时决定今天这里募捐结束，再多跑一个Salvation Army的募捐站，把家里的事稍微安排一下，迟到了。大家谁都没提报道有人告他的事。Logan还是一如既往笑容灿烂；我心里暗想，这个外表温和，谦虚有礼的人其实也是决不退缩，越被打压越是反抗。 大家和Logan一起摇起铃铛，大声对来来往往的行人说：圣诞快乐，节日快乐。老老少少，不同肤色性别的行人，纷纷解囊捐款，有些人和Logan拥抱照相。飘飘而下的大片雪花，格外清脆的铃铛声，伴着大家彼此的祝福声，浓郁的节日气氛四处洋溢。 我们这些人手脚都冻麻了，头上身上满是雪花的时候，来接班的下一波志愿者到了。Logan踏着厚厚的积雪匆匆离去，赶到北边的一个募捐站去站岗。晚上，他发来一条短信：你们是最棒的。替我向大家说谢谢。 Logan走后，我们同行的一个朋友对来接班的志愿者说：我们很多新移民并没有信教，但是我们不要忘记美国的立国之本是什么，宗教自由的实质是什么，不能利用某些人的自由来打压限制别人的自由。那位志愿者不停的说谢谢，我太高兴你们这样想了。 希望美国这个国家，这个我们不远千里投奔而来的自由世界，在我孩子长大成人，在他们也有了孩子的时候，大家还能彼此自由的说：祝你圣诞快乐！</w:t>
      </w:r>
    </w:p>
    <w:p>
      <w:r>
        <w:rPr>
          <w:b/>
        </w:rPr>
        <w:t>AG_R37</w:t>
        <w:br/>
      </w:r>
    </w:p>
    <w:p>
      <w:r>
        <w:t>过去几年，美国主导的联军在打击伊拉克及叙利亚境内极端组织伊斯兰国（ISIS）上进展有限。川普上任后不到一年，就实践竞选承诺击败ISIS。外界惊异于川普采取了什么样的战术。时间返回到2016年8月，数百名伊斯兰国（ISIS）极端分子，被美国主导的联军逼出叙利亚北部的一座城市，长长的溃败队伍在沙漠中前进，对美国空军A-10雷霆攻击机队（昵称疣猪（Warthog））来说，这是囊中之物。然而，华府轰炸ISIS的命令迟迟未到，美国空军无用武之地，眼睁睁地看着极端分子成功脱逃。前总统奥巴马称ISIS是“不成材的二军”（Jayvee　Team），不重视ISIS激进分子正在兴起的警告。然而，这个二军却发展成为全球威胁最大的ISIS恐怖组织。福克斯新闻报导，同样在2016年8月，当时的共和党总统参选人川普（特朗普）说，如果当选，他会“迅速且果断地轰炸ISIS”，“没有必要听从那些在反恐战争中失败的政治人物的意见”。川普上任后，任命外号“疯狗”的四星上将詹姆斯・马蒂斯（James Mattis）出任国防部长，并称马蒂斯是“将军中的将军”。国防长詹姆斯・马蒂斯（James Mattis），川普称他是“将军中的将军”川普充分授权 不到一年击败伊拉克及叙利亚的ISIS今年占领叙利亚及伊拉克部分领土的ISIS节节败退，11月3日，叙利亚政府宣布收复ISIS在叙利亚的最后一个主要城市代尔祖尔（Deirez-Zor），11月17日，伊拉克重新夺回ISIS在伊拉克的最后一个城镇拉瓦（Rawa）。12月9日，伊拉克总理阿巴迪（Haider　Al-Abadi）说，和ISIS长达三年多的战争结束，所有占领伊拉克的ISIS极端分子都已溃败。川普在上任后不到一年的时间，就把伊拉克及叙利亚的IS打得落花流水，速度之快令外界惊异不已，川普再次展现了他实践竞选承诺的决心。川普如何做到的？专家说，川普彻底废除了奥巴马阻挠前方将士的交战规则，取而代之的是充分授权，放手前线的指挥官做决策，而不是由华府下命令。有了川普的充分授权，马蒂斯五月时强调，军事指挥官不会再受制于过去奥巴马执政时期的微观管理或者“缓慢的决策步调”。这样的重大改变，伊拉克境内IS的溃败速度，甚至超乎美国军方指挥官的期望。美军官：找不到这么棒的领导团队美国驻伊拉克空军准将布里格安德鲁・克罗夫特（Andrew Croft）告诉福克斯新闻，“现在的（华府）领导团队确实是我们取得成功的关键，我无法找到更好的领导团队了，他们让军队充分发挥最大的效能。”美国主导的联军7月夺回ISIS在伊拉克的总部摩苏尔（Mosul）、8月拿下塔尔阿法尔（Tal　Afar）、10月哈维杰 （Hawija）、11月拉瓦。“事情发展的比我预料的更快”，克罗夫特说，“我们和伊拉克安全部队可以不受约束地追捕和瞄准ISIS首脑、瞄准他们的指挥及控制系统。”7月20日，川普和副总统彭斯，在防长马蒂斯的陪同下视察国防部在叙利亚边界卡恩镇（Al Qaim）打击IS激进分子的美国海军上校塞斯・佛森（Seth Folsom）亦有同感，他原本并不期待可以在明年春天之前击败ISIS，甚至认为需要更长的时间。但是，联军只花了几天的时间，就把ISIS极端分子赶出卡恩镇。美军官：我们被赋予明确的任务“我们真的有一个使命，那就是让在安巴尔（Anbar）的伊拉克安全部队，有足够的军事力量击败IS。我觉得我们已经完成了这个使命。”佛森说。“这阵子，我从来没有受到约束，相反，在很多方面，我感到很自由，因为我们被赋予的任务很明确，而且是无庸置疑的。”美军派在伊拉克的海军陆战队最高将领罗伯特・索夫格（Robert Sofge）准将告诉福克斯新闻，他的指挥官很高兴分散他们注意力的繁文缛节消失了，而且在伊拉克的任务相当明确。索夫格说，有人批评（川普）放松交战规则将给这里的平民带来危险，这是“绝对不正确的”。“我们运用精确打击战术，完全符合国际标准”，他说，“我们没有降低这个标准，完全遵行这个标准，但是我们现在能够在不受干扰的情况下，运用这种精确打击的能力，我认为结果是有说服力的。”伊拉克国防发言人：“在奥巴马执政时期，我们看不到这些”受到美媒的影响，伊拉克联合作战指挥部发言人拉索尔准将（Yahya Rasool）说，当看到川普入主白宫时，“我感到悲观”。“但是过了一段时间，我开始看到一个崭新的策略，就是美军对武装和训练的方式，采取了和以往完全不同的策略。我看到联军比以前更快速地帮助伊拉克，似乎得到很多的支持，在奥巴马执政时，我们看不到这些。”伊拉克士兵观看川普去年当选总统当天发表演说对于川普和奥巴马应对恐怖组织的政策不同可能造成的影响，佛森说：“如果一个国家变成一个失败的国家，变成一个无法无天的地区，就是在为下一个911恐怖袭击事件设定完美的条件。如果我们无法掌握哪些地区发生了什么事情，那些极端主义种子将开始发芽盛开。”</w:t>
      </w:r>
    </w:p>
    <w:p>
      <w:r>
        <w:rPr>
          <w:b/>
        </w:rPr>
        <w:t>AG_R34</w:t>
        <w:br/>
      </w:r>
    </w:p>
    <w:p>
      <w:r>
        <w:t>经过几个月维权抗争，几千个爱美国的华人不会被遣返了！ 川普总统12日签署法案，数千名“紧缺人才征兵计划”（MAVNI）中的新兵将额外获得一年时间，以完成背景调查。根据之前的法律，新兵与军队签约后，如果730天内未能完成新兵训练，将自动解除合同。这使得大批正在等待背景调查的MAVNI新兵，面临着被递解的风险。川普总统签署新法，无疑对包括2000多名华裔在内的 MAVNI新兵，是一个重大喜讯。 几个月来每天打给议员们都电话没有白费！AASA的发起人王湉多次给川普送去请愿信也没有白费！  AASA今年以来一直在多方面跟国会议员接触， 希望能够得到他们的关注。机会终于来了。川普亚太顾问团在洛杉矶的成员之一王湉，（同时也是AASA发起人之一 ）在华盛顿上访期间，把 “讨说法”的请愿书递交给了白宫幕僚长普里博斯 （Priebus）， 由他转交到总统手中。（川普亚太顾问团的王湉（天天）代表MAVNI 大兵进白宫请愿）天天把请愿书递交给白宫幕僚长普里博斯天天把请愿书递交给Tom CottonMac Thronyberry的副手Steve Knight和AASA的MAVNI战士会面这项法案由伊利诺州参议员德彬（Dick Durbin）和加州参议员贺锦丽（Kamala Harris）最初提出，之后得到了其他数名参议员的支持。川普总统12日将其作为“国防授权法”（National Defense Authorization Act）的一部分，正式签署成为法律。   President Trump just signed a law to help immigrants in the military:For Immediate ReleaseDecember 12, 2017DURBIN-HARRIS LEGISLATION TO PREVENT DISCHARGE OF NON-CITIZEN MILITARYPERSONNEL SIGNED INTO LAWWASHINGTON—Legislation to retain military personnel in the Military AccessionsVital to National Interest (MAVNI) program until their background screenings are completed was signed into law today by the President as part of the National Defense Authorization Act (NDAA). “When the military can’t find American citizens with the skills it needs to help defend our country, they turn to the MAVNI program,” “These patriotic women and men prepared to lay down their lives for our country will now be permitted to remain in the military while waiting for their background checks to clear. With all the threats facing the United States today, we simply cannot afford to lose these brave men and women because of a technicality.”德彬表示，当军队无法在美国公民中找到具备特殊技能的士兵来保卫国家时，出台了紧缺人才征兵计划。这些已经准备好用生命来保卫美国的爱国男女们，现在终于被允许继续合法待在美国，等待背景调查完成，顺利服役。美国目前面临着种种威胁，我们不能因为一个技术性失误，失去这些勇敢的士兵。贺锦丽则指出，这项法案对MAVNI的士兵来说，是至关重要的一步，将确保他们能够继续服役，而不是成为缓慢官僚程序的受害者。美国是由移民建立，MAVNI计划的这些爱国者们代表了美国的精神。“This an important step for the brave men and women who put their lives on the line to protect people they will never meet and who will never know their names,” said Harris. “This legislation will help ensure that they can continue to serve and not fall victim to a slow bureaucratic process. Immigrants have built this country, and these patriots represent the best of our nation.”The MAVNI program allows immigrants with skills deemed vital to the national interest to enlist in the Armed Forces. The amendment allows MAVNI recruits to remain in the Armed Forces for an additional year while the Department of Defense completes their background checks and security screenings. Under current law, recruits are automatically separated from the Armed Forces after 730 days if they have not yet completed basic training —– which no MAVNI recruit can do until they pass the extensive security screening. MAVNI项目由小布什总统在2008年创立，旨在招募非绿卡和公民的合法居美外籍人士参军，来填补军队对外语、医疗人才的需求。2016年秋季，MAVNI项目被喊停，已经加入的新兵们也被要求接受更严格的背景调查，这对新兵前往参加新兵训练造成严重延误，很多人在等待过程中，失去了合法身份。而军队规定，如果签约后730天内未能完成新兵训练，就将自动解除合同，这使得很多MAVNI新兵面临着被递解出境的风险。  而新兵被要求额外进行的 “反情报调查”（Counter-intelligence Investigation）也进展不顺，最初在开始调查之前，被紧急喊停。今年8月底又恢复了调查，新兵们陆续前往军事基地接受调查。据悉，目前已经有数十名通过调查MAVNI新兵得到了前往参加新兵训练的确切日期。川普重新启动MAVNI的消息传来，华裔MAVNI战士们激动无比：祝这些爱美国的战士们能早日成为美国公民！这样的人才是美国应该欢迎和接纳的！ [邪教分子就免了吧！]</w:t>
      </w:r>
    </w:p>
    <w:p>
      <w:r>
        <w:rPr>
          <w:b/>
        </w:rPr>
        <w:t>AG_R39</w:t>
        <w:br/>
      </w:r>
    </w:p>
    <w:p>
      <w:r>
        <w:t>[本文转自：观察者网]美国“通俄门”之战打到现在，虚虚实实的各种消息满天飞，12月9日，美国调查新闻网站The Intercept（拦截者）报道，8日一则佐证川普家族与俄罗斯串通的重要消息，现在被判定是假新闻，而参与传播的，包括源头CNN及各大主流媒体、前FBI局长密友等颇具公信力的机构和个人，大家“像参加盛大派对一样，狂欢一整天”。 美国媒体自叹：那是史上最丢人的一天。 The Intercept网站截图事情首先由CNN引爆 美东时间8日上午11点，CNN新闻节目“新闻中最可信的名字”（the Most Trusted Name in News）花费了12分钟的巨大篇幅来播报这一豪华、独家、重磅炸弹：去年9月，维基解密在向公众泄露民主党全国委员会（DNC）邮件内容之前的十天，先将内容以邮件方式发送给了川普及其竞选团队！ CNN新闻节目“新闻中最可信的名字”截图 通过这条爆炸性“新闻”，CNN想说的是：大家快看，这就是川普家族与维基解密、与俄罗斯串通勾结的最佳证明。 对于这条消息的信源，CNN表示它是独家获得的，依据是一封由一位名叫Michael J. Erickson的人发给川普的邮件（没人知道这个人究竟是谁）。 这封邮件中包含有一条解密密钥和维基解密已经“上传”的DNC邮件访问入口。 The Intercept将当时CNN播报这条消息时的情绪描述为“（这条消息）像是一支子弹刚刚出镗、枪口正在冒烟的枪，使得CNN一下子就兴奋了起来”，“评论员们兴致勃勃地谈论着这件事，他们的语气中充满了激动和无以言表。” 只不过，这些CNN的新闻评论员白开心了，因为，没过几个小时，就有人发现这件事前提是大错特错的。 《华盛顿邮报》称，这封邮件其实是9月14日发送的，也就是维基解密已经向公众公布了DNC邮件内容，而非CNN所称的10天前，9月4日。 《华盛顿邮报》所披露的邮件真实情况 这也就是说，更有可能的是这样一种情形： 随机的一个名为Michael J. Erickson的人，在公开地获知维基解密所曝光的内容后，为了想让川普的尽快了解这件事，于是把DNC的邮件内容以邮件附密钥的形式发送给川普。 真是跟CNN想象的完全不一样。 不过，The Intercept就此事抨击CNN的理由还没完。 CNN在知道事情真相之后做了什么呢？人们想知道，CNN这样一个具有广泛影响力的媒体，是怎样搞错这件事的，但CNN表示“无可奉告”。 最先发布这条新闻的CNN记者Manu Raju对于此事只是转发新闻并做了一个无关痛痒的更正：我们之前所报道的9月4日是错的，应该是14日。 最先发布这条新闻的CNN记者Raju的更正推特 完全没有说到问题的实质啊。 CNN的公关部门则非常暧昧含混地表示，“哦，是我们的两个消息源分别单独提供给我们了这条线索，没想到都错了，真是遗憾呢，但CNN没看到这封邮件的原文。” 那么，问题来了：怎么就那么巧，为什么多条信源同时看错邮件日期，都将14日看成4日，并同样将这条“假消息”给到CNN，这样的信源究竟是什么人？ 当然，对于这样的质疑，CNN是一概不予回应的。 CNN的澄清视频 The Intercept认为这件事的后果很严重。 首先，这条假新闻传播得实在是太快、太远、太广了。 消息一出，民主党及其拥趸弹冠相庆，立即利用其影响力将川普与俄罗斯、维基解密勾结的“确凿证据”在社交平台上散播开来。 民主党众议员泰德·卢（Ted Lieu）发布推特称，这证明了川普有罪。他的这条推特在短短几小时内获得了数千条转推。后来，真相大白后，泰德·卢删除了原推，并发布了更正说明，但谣言遭病毒式传播的事情已经发生了。 美国知名智库布鲁金斯学会研究员、哈佛大学法学院法律与安全项目联合执行人、前FBI局长科米的好朋友，本杰明·威特斯（Benjamin Wittes）不仅转发了CNN的节目，还用了“爆炸”这个词，用以形容“刺破川普与俄罗斯之间关系的第一炮已经打响”。 威特斯的推特截图 真相曝光后，威特斯继续发布了有关其他事情的推特，但就此事对自己的20万推特粉丝未做一个字的说明。 另一家美国媒体《谈话要点备忘录》（Talking Points Memo）的记者乔什·马肖（Josh Marshall）认为这件事实在是太重大了，故给自己的文章配了原子弹爆炸时的图。他将自己的这篇文章转推给了他约25万的粉丝。 美国媒体《谈话要点备忘录》网页截图 直到当天晚上，马肖才澄清这件事弄错了。 The Intercept说，这些对民主党忠心耿耿的新闻记者们在黑川普和俄罗斯时根本不会想要看看证据，保守估计，至少有几百万人知悉了这条错误消息。 “假新闻”这样传播，比Facebook、推特上的那些疑似俄罗斯人的宣传广告可怕多了，这可是美国的主流媒体啊，人们得到的新闻资讯主要来源于他们，对他们有着非常牢固的信任感。 其次，CNN口中所称的“多个信源”至今在网络上难觅踪迹，可以想见，他们正忙着把假消息传到一家又一家的美国主流媒体。  当天中午，CBS新闻声称他们“独立确认”了CNN关于维基解密邮件的报道，并发布了一条令人窒息的文章，来讨论川普与俄罗斯勾结的事实确信后，将会引起怎样剧烈的政治“地震”。 CBS文章截图 最尴尬的还是MSNBC，该媒体的情报与国家安全通讯员，肯·迪兰尼在也“独立确认”了CNN报道的真实性，但他告诉大家他的信源是“美国中央情报局（CIA）直接接触与了解此事的人”。来自CIA的信源是每一个美国媒体人所垂涎的，因为它代表了非常强的可信度。但毫无疑问，迪兰尼在节目中所说的那些话都是一派胡言。 迪兰尼在MSNBC报道时的截图 老东家打脸迪兰尼，否认迪兰尼在CIA有人 除了CBS和MSNBC，很多媒体都做了同样的事。 据The Intercept推测，这样的假信息或许来自众议院情报委员会中的民主党人。 但这只是推测，在上述这些媒体用详细报告披露出事情的整个经过之前，公众无法得知在背后造谣的“多条信源”或者“联合信源”究竟是谁，可以将这些错误的消息传输给美国最大的媒体，使他们相信、并使尽浑身解数散布开来。 上周，《华盛顿邮报》披露了它自己的一个秘密信源，因为它发现这个信源故意给了自己错误消息，并使之成为其刺杀计划的一部分。 《华盛顿邮报》披露了它自己的一个秘密信源 The Intercept认为，媒体的义务是揭露真相而不是掩盖真相，本次事件中的CNN等媒体有义务将给了自己错误信息的信源公布出来。 当然，对于CNN和MSNBC来说，披露信源这件事比《华盛顿邮报》要艰难很多，毕竟《华盛顿邮报》不靠他们这次所披露的人吃饭，但CNN和MSNBC在某种程度上是靠众议院情报委员会中的民主党人给的消息吃饭的。 此外，美国主流媒体报道川普、俄罗斯以及维基解密等时，编造假新闻已经成为了一种趋势。 偶尔的错误不可避免，但如果这个事情成为一个愈演愈烈的趋势就非常糟糕了。 The Intercept说，在对待川普、俄罗斯以及维基解密时，美国主流媒体似乎已经毫无理智可言了，他们似乎非要把所有的故事都写成极具煽动性和破坏性的才满意。这些媒体像是组织好了一样，大家争相向着同一个错误的方向进发，大家的目的都是黑川普、黑俄罗斯、黑维基解密，如果谁在半途停下来，这个组织和停下来的人自己都会觉得这是一个错误。 美国主流媒体认为川普和俄罗斯视为威胁美国民主与自由的恶棍，但他们没有发现的是，其实他们自己才是真正破坏美国民主和自由的恶棍。 上周六，ABC（美国广播电视新闻网）称，川普指示前国家安全顾问迈克尔·弗林（Michael T. Flynn）在总统竞选期间联系俄罗斯官员。事实上，川普对弗林的指示是在当选总统之后。 ABC错误播报川普新闻的主持人Ross 另外一些财经媒体也参与到了造谣之中，比如《华尔街日报》和彭博社。目前，德意志银行已经收到了川普律师的传票。 还有以下这些，但仍然是西方主流媒体造谣川普、俄罗斯以及维基解密的冰山一角： The Intercept说，美国主流媒体非常善于笼络人心，也非常喜欢暗示，在他们看来，爱国和为美国好必须完全相信他们的报道，而且他们认为就是捍卫新闻自己的最高典范。 记者不能仅仅靠向读者讨要而获得尊重和信誉，要想赢得信誉，发布假新闻是与之背道而驰的。 更重要的是，当媒体预见了事情的严重后果后，应该对他们的错误负责，为公众提供真相并承担责任，而不是等待时间将一切吹走。 CNN、CBS以及MSNBC至少要告诉大家究竟是谁给了他们错误信息，在此之前，他们所谓的“针对防止假新闻所做的努力”都是虚伪的，因为他们所攻击的假新闻不是别人，正是他们自己。</w:t>
      </w:r>
    </w:p>
    <w:p>
      <w:r>
        <w:rPr>
          <w:b/>
        </w:rPr>
        <w:t>AG_R36</w:t>
        <w:br/>
      </w:r>
    </w:p>
    <w:p>
      <w:r>
        <w:t>周一（12月11日）早上高峰时间，美国纽约曼哈顿42街时代广场附近、靠近Port Authority（港务局）汽车站的一个地铁通道发生爆炸，多条地铁线被迫关闭，引起大规模混乱。爆炸导致1、2和3号地铁线路关闭，A、C和E地铁线的乘客撤离，警方锁定了可疑地点，即40街到42街之间、第8大道和第9大道之间的地段。 位于42街的港务局公共汽车站是美国最大最繁忙的汽车站，每天有大约22.5万人上下班经过这里。这里也是执法部门一直关注的潜在恐怖袭击目标。 目前包括一名嫌犯在内四人受伤，嫌犯已经被警方扣留。警方宣布这是一起跟极端组织伊斯兰国（IS）相关的恐怖袭击。警察局长詹姆斯•奥尼尔（JamesO’Neil）说：早上7:20分警方接到报告，据悉42街下连结两条地铁线的地铁通道发生爆炸。嫌疑人27岁，男性，名叫阿卡耶德•乌拉（Akayed Ullah）。现场初步调查显示，嫌犯将自制的低技术炸弹绑在身上，引爆后他自己被烧，还有另外三个人也受轻伤。目前大都正在医院接受治疗。 据《纽约邮报》报道，这名嫌犯是受ISIS极端宣传蛊惑的孟加拉国人，他住在布鲁克林。他将5英寸的金属管炸弹和电池组藏在他夹克的右侧，但该装置提前爆炸。这名嫌疑人告诉警方，他在自己工作的电气公司制作了这个炸弹。 白宫新闻发言人莎拉•桑德斯（Sarah Sanders）在推特上说，她已经向川普总统报告了这一事件。川普总统正在关注事态发展。 爆炸嫌犯　Akayed Ullah　告诉调查人员，他进行袭击的目的是为了报复美国，因为他认为在孟加拉国的轰炸是美国进行的。据说他为这次袭击已经策划多年。而据纽约邮报下午刚刚更新的报道，现在嫌犯称他是为了以色列在加沙地带的暴行进行的报复。[这位恐怖分子真是蠢得哭啊！难怪ISIS被打得落花流水。] 《纽约邮报》的报道说，Ullah曾在纽约市是出租车司机，直到最近因为执照过期，而他忘记更新，才停止工作。在今天早晨的爆炸发生后他被紧急送往附近的医院。在医院病床上，他对调查人员说，“他们轰炸我的国家，我要在这里搞破坏。”［他可能没学过历史，美国什么时候轰炸了孟加拉国？！］ 由于他是新移民， 而且是通过“Chain Migration”(连锁移民)进入的美国， 已经有人呼吁停止这样的移民方式。相关阅读纽约恐袭嫌犯要求在医院挂ISIS黑旗， 川普闻讯称该判其死刑</w:t>
      </w:r>
    </w:p>
    <w:p>
      <w:r>
        <w:rPr>
          <w:b/>
        </w:rPr>
        <w:t>AG_R41</w:t>
        <w:br/>
      </w:r>
    </w:p>
    <w:p>
      <w:r>
        <w:t>[撰文：守望者]正文：川普政府于6日宣称承认耶路撒冷为以色列首都，并将使馆从特拉维夫搬至耶路撒冷。川普称这一举措标志着解决巴以问题的新的策略的开始，他还称以色列和所有主权国家一样有权利决定自己的首都，承认这一现实有助于和平的实现，耶路撒冷是古代犹太国的首都，也是近代以色列的首都，美国承诺将继续推动巴以问题的和平解决。 这则新闻一经公布，在国际舆论界引起强烈反响。美国的这一举动引起沙特、土耳其、约旦等穆斯林国家的不满。沙特国王萨尔曼称此举是对全世界各地穆斯林的挑衅，土耳其和约旦均称这是僭越他们的红线。 土耳其总理埃尔多安称这将越过“穆斯林的红线”激怒穆斯林。前不久埃尔多安还公开宣称不存在“温和的伊斯兰”。土耳其媒体报道见下图： 与此同时，巴勒斯坦的哈马斯组织称，美国此举将“打开地狱的的大门”,巴勒斯坦官员还号召民众进入三天的狂怒（days of rage)。路透社采访了哈马德·阿布·赛贝，他说：“川普想帮助以色列控制整个城市，许多人可能不会做什么，但其他人已经准备为耶路撒冷而战。这个举动会在该区域点起一把火，压力会导致爆炸。”  哈马德·阿布·赛贝今年28岁，无业，是一名耶路撒冷老城居民。以色列治安部队在首都等地已经加强戒严，以应对可能的恐怖暴力事件。不过，川普的举动已经得到了部分非洲国家的支持，坦桑尼亚和加纳的支持，坦桑尼亚国民议会议长Job Ndugai称他相信多个非洲国家将跟随美国的脚步承认耶路撒冷为以色列首都，并将使馆迁入该城。虽然，使馆筹建和最终迁入可能需要数年时间，但美国已成为历史上第一个在耶路撒冷设立使馆的国家。耶路撒冷，希伯来语 Yelushalaim，这个名字可以理解为yelusha（遗产）和shalom（和平）的合成词。大约在公元前1000年，以色列大卫王朝以此城为首都。耶路的意思是“基石”或者“城市”，撒冷为和平，因而耶路撒冷有“和平之城”之称。不过自从以色列复国以来，耶路撒冷一直面临着来自阿拉伯世界以及西方左翼的巨大压力，和平似乎时刻岌岌可危。以色列总统内塔尼亚胡在川普发布声明仅几分钟后也发表声明，表示感谢和支持川普的决定。他还称耶路撒冷市中心的犹太圣殿、基督教堂与清真寺的秩序将不会改变，以色列将继续尊重犹太人、基督徒和穆斯林的宗教自由。不过他还表示，任何巴以问题的和平解决方案都必须承认耶路撒冷为以色列的首都。  简评： 巴以问题，谁是谁非一直饱受争议，笔者仅从实际角度稍作分析。以色列是中东唯一的一个自由开放的国家。在中东只有在以色列，无神论、犹太教徒、基督徒、穆斯林等各种信仰和平共存，少数群体不受排挤。以色列在科技、工业、环保、农业等方面的成就更是不仅远远超过周边的任何伊斯兰邻国，并且在世界上也占有领先地位。以色列还时常为邻国提供人道与科技的援助。  任何人都可以在以色列挥舞巴勒斯坦、伊朗等国旗游行而不感到安全受威胁，而显然在伊朗或者巴勒斯坦区域如果挥舞以色列国旗进行游行则凶多吉少。任何去过耶路撒冷的游客都会马上留意到，在耶路撒冷的犹太人区秩序井然、街道清洁并且安全。而相反在巴勒斯坦区能明显感到氛围与环境更加凌乱动荡。 因此，综上来看，这样的一个以色列难道没有权利在中东存在并拥有自己的首都吗？</w:t>
      </w:r>
    </w:p>
    <w:p>
      <w:r>
        <w:rPr>
          <w:b/>
        </w:rPr>
        <w:t>AG_R43</w:t>
        <w:br/>
      </w:r>
    </w:p>
    <w:p>
      <w:r>
        <w:t xml:space="preserve">今年上半年以来，左媒不停地谣传国务卿Tillerson 要走人，因为Tillerson要减30%国务院经费，砍20%外交官，要了奥巴马卧底外交官们的老命了。Tillerson成了他们的眼中钉肉中刺。奥巴马安排的每个大使都是四星将军的薪水和养老金待遇，每个副外交官都是三星将军的待遇，几百个大使，不吃穷国家和国务院才怪呢。Tillerson直接发通知炒掉很多高级别外交官，让他们提前退休，payout retirement， 或者晾几个月无事可做，直接自己辞职走人。左媒一片哀嚎，说Tillerson不懂外交，把国务院当公司来管理。在理薄弱们的眼里，只有无休无止地挥霍才是“懂外交”。川总上任以来，始终旗帜鲜明地强调“美国第一”，从而受到了各国领袖的尊重和赞赏。 他到中东和亚洲访问，受到了前所未有的高规格欢迎仪式。这才是大国外交！ （哪像奥巴马，说的比唱的好听，贬低自己的国家，到哪里去都是一副卑躬屈膝的德性，到某大国连个红毯都没有，还一副OK的贱相。） 有记者问Tillerson 本人，他说媒体关于他的消息总是laughable。川普12月1日下午特意发推辟谣，指出谣言不可相信，是媒体炒作的FAKE NEWS!　还说他和Tillerson有着良好的工作关系。 另外一件同一天发生的事情也让美国老百姓打开眼界了。12月1日一大早，新闻铺天盖地而来，被川普炒了鱿鱼的福临将军认罪了，说是要跟特别调查官穆勒“合作”。这“合作” 一词内涵多么的丰富啊！   于是，福临认罪后几个小时之内，ABC的Brian Ross爆出一条爆炸性“新闻”：福临反水，准备跟特别检察官合作，指证川普在大选期间派他联系俄国。这下可好了，这爆料岂不是坐实了川普“通俄”的指控吗！媒体全面嗨起来了！ 电视广播网络，无一不在谈论这件事。就连一个资深的老右派电台主持人（Talk show host）也相信了，在节目里面表达了自己的震惊。 消息传来，全美国恐慌之中，股市应声下跌300多点！ 然而，事实却是另一番景象。下午将近五点，ABC就发消息出来澄清事实：在大选胜利以后的过渡时期，已经胜选的川普让福临将军跟俄国还有其他国家联系，商议如何一起打击ISIS。而不是之前报道的大选前“通俄”。  福临将军认罪了，认的是对FBI撒谎的罪。这跟“川普通俄门”没有半毛钱的关系。而且，“商议如何一起打击ISIS”明明是一件非常正常、非常好的一件事，却被左派spin成了里通外国。接下来，ABC宣布将Brian Ross留职停薪四个星期，并且指出Ross关于福临将军的报道是在没有得到充分证实的情况下就发出的，没有达到他们的标准，让观众们失望了。 （是啊， 去年他们不肯call川普赢了，让多少左左们存在不切实际的幻想。 现在还不悔改，又骗了左左们一把！太不像话了！）川普发推恭喜ABC的决定。 这有点儿落井下石的味道吧？ 哈哈， 好可爱啊！整个福临将军一案，就是一件很不幸的事。 正如川普的解释，福临将军在大选以后的所作所为都是合法的，没有什么需要隐瞒的， 而他却对副总统彭斯和联邦调查局撒了谎，所以川普不得不炒了他鱿鱼。没有别的任何原因。到底对联邦调查局撒谎是多大的罪，其实也可大可小。看看希拉里撒的谎都快有一本字典那么厚了，不还是没进监狱么！ 那就静观结果吧！ </w:t>
      </w:r>
    </w:p>
    <w:p>
      <w:r>
        <w:rPr>
          <w:b/>
        </w:rPr>
        <w:t>AG_R44</w:t>
        <w:br/>
      </w:r>
    </w:p>
    <w:p>
      <w:r>
        <w:t>税改名称：“减税与就业法案”（Tax Cuts and Jobs Act）投票结果：法案以51票赞成，49票反对，通过！预计实施时间： 2017年12月（其中房屋贷款利率税收减免改革，已经在11月2日开始实施） 川普说：这是今年给所有美国人的圣诞大礼！要平均给每个美国家庭每年省税1182美元！ 这将是31年来国会首次修改税法。该法案将把企业所得税从35%降低到20%，允许企业主从企业收入中扣减20%。 据美国媒体此前报道，川普此前曾希望税改法案最早能够于11月30日在参议院表决通过，以作为现政府和共和党执政以来取得的最大成就。 整体税改法案是慷慨地为企业减税，对家庭和个人温和减税。这将是31年来国会首次修改税法。该法案将把企业所得税从35%降低到20%，允许企业主从企业收入中扣减20%。 该法案将把已婚夫妇的标准抵减额从1.2万美元提高到2.4万美元。但对个人的减税条款将于2026年到期，而公司减税将成为永久性的。 不过，根据最新估测，税改法案的减税措施可能会为美国带来1万亿美元的赤字，这也成为此前各方僵持的焦点。对此，川普和众多共和党人表示，这些赤字将会由额外的经济增长来填补，但另一些参议员则考虑通过大幅增税来确保政府收入。 美国最新税改方案细则➤1、税率等级：简化！税改前：个人所得税率从七级：一共是10%,15%, 25%, 28%, 33%, 35% 以及最高的39.6%.税改后：个人所得税也简化成3个等级：12%、25%、35%。富裕阶层的39.6%税率将保持不变。 ➤2、个人免税额（PersonalExemption）：取消！税改前：每一个纳税人都拥有$4050的额度，纳税人的妻子、家庭成员也拥有相同配额。税改后：取消纳税人的$4050的个人免税额的减免额度。 ▼举个例子▼一个三口之家，夫妻共同工作，有一个孩子的。取消个人税务豁免（Personal exemption），每人4050美元，3口之家就是12150美元；同样的方式以此类推即可。如果孩子的年纪小于17岁的话，还会有1600元的税务减免优惠，还要再另外算进去。一个四口之家，夫妻共同工作，有两个孩子的。取消个人税务豁免（Personal exemption），每人4050美元，4口之家就是16200美元；这样一来除了多出来这部分（16200美元）需要多交税。➤3、标准扣除额（StandardDeduction）：双倍！税改前：单身人士的标准扣除额$6,350，夫妻所得报税的标准扣除额从$12,700税改后：单身人士的标准扣除额是$12,000，夫妻所得报税的标准扣除额是$24,000 税改后，这些群体将完全不用交税：年收入$12000以下的单身年收入$24000以下家庭 【税改前/现行】个人所得税应税额计算公式：应税收入taxable income =调整后毛收入adjusted gross income —扣除额deduction — 个人免税额 personal exemption 【税改后】个人所得税应税额计算公式：应税收入taxable income =调整后毛收入adjusted gross income —扣除额deduction（变成之前2倍） （美国税务知识科普：每个报税人都有基本免税收入，超过这个额度才开始征税。在美国有2类免税收入①标准扣除额②递减扣除额：适用于高收入人群。报税这选择其一，据国税局统计，美国2/3的人使用第一种方式。）➤4、单身居民个人所得税税率：大部分降低！➤5、夫妻共同报税个人所得税税率：大部分降了！▼税改后：各类型家庭减税情况▼年收入3万、单身报税、无孩：减税$188年收入4万8、家庭报税、无孩子：减税$19年收入5万2千、单身报税、2孩：减税$895年收入8万5千、家庭报税、2孩子：减税$1072年收入16万5千、家庭报税、2孩子：减税$1373年收入32万5千、家庭报税、2孩子：减税$6410年收入200万、家庭报税、2孩子：减税$35118年收入100万、家庭报税、2孩子：减税$59130（个人和公司合并报税20万） ➤6、儿童税收抵免额：涨了！税改前：17岁以下儿童的税收抵免$1,000税改后：17岁以下儿童的税收抵免$1,600，提议将提供每个家庭$300的税收优惠。（众院版，参院版是每名儿童减免$2000税收） ➤7、房屋贷款利率税收减免额度：降了！税改前：原先只要带息贷款在100万美金以下的个人，都能享受税收减免。税改后：把享受贷款税收额度上限降为50万美元。（注意：是指贷款超过50万美金，不是房价50万，并且只针对新贷款，不是针对已有贷款，加州11月2日开始实行）  ➤8、州税/地方税税收减免：取消了！税改前：州税/地方税税收减免税改后：取消州税/地方税税收减免 ➤9、缩减税收抵免项目：取消大部分！税改前：税收抵免项目繁多。税改后：取消了对医疗开支、领养费用、学生贷款利息等税收扣除项目。只保留房屋贷款税收抵免，和慈善馈赠税税收抵免。 ➤10、替代性最低税ATM：取消！税改前：为避免过度避税，允许的抵扣很少，禁止个人免税额和州税减免同行。税改后：取消替代性最低税 替代性最低税（AlternativeMinimum Tax, AMT），AMT是透过对设定这些福利的限制，适用于具有高收入的纳税人。 ➤11、遗产税：取消！税改前：财产超过549万美元的个人和1100万美元的夫妻将被征收40%的遗产税。在新的税改方案下，财产分别在1098万美元和2200万美元以下的个人和夫妻不需缴纳遗产税。税改后：预计2024年会完全废止。 ➤12、美国企业税收：大幅下降！税改前：企业税率目前是35%税改后：永久削减公司税，大降至20%  ➤13、海外企业税收：大幅增加！税改前：美国企业在海外盈收转入美国时，必须缴纳35%的税。税改后：对美国企业海外获利，最低征税10%，并将企业获利回流美国现金等价物的税率设定为12%，并将非流动性投资的税率设置为5%。组织阻止企业就业、总部、研发流向海外。一图概览【编者按：1. Itemized deduction 和standard deduction 本来就是两者取一而不是两者兼得的，由于原来的itemized deduction 包括了state income taxes, 而standard deduction 一对夫妇原来只有一万二，所以在州稅高，房贷大，自住房地税高的情况下，itemized deduction 会高于standard deduction, 从而以take itemized deduction 来省税。而现在的standard deduction 升到了二万四，这使得大部分低中产家庭的itemized deduction不会超过standard deduction, 所以能通过选择这个变高的standard deduction 来省税。2. 对已经当地主的人来说打脸什么的根本是胡扯，本来一个社安号就只能有一个自住房，所有出租屋的买卖都不能享受自住房的省税待遇，除非你每两年买个新房子住，并且把原来的自住屋出租，改成8年内5年自住对房东根本没影响。3. Scholarship上税是指除非学校规定做助教是免学费的前提条件，免的学费才是taxable income, 所以学校完全可以通过自己的policy 来决定学生拿到的scholarship 是否taxable。就因为某些不懂装懂的人老喜欢在那里危言耸听，才使得很好利国利民的建议和法案受到重重阻力。】</w:t>
      </w:r>
    </w:p>
    <w:p>
      <w:r>
        <w:rPr>
          <w:b/>
        </w:rPr>
        <w:t>AG_R46</w:t>
        <w:br/>
      </w:r>
    </w:p>
    <w:p>
      <w:r>
        <w:t>今天是个好日子！ 美国各大主流新闻媒体都在刊登一则消息： 司法部正在调查哈佛大学的新生录取中可能存在的歧视亚裔的做法。 司法部给哈佛大学就入学种族歧视调查下了最后通牒并有可能起诉哈佛。这太振奋人心了！然而，对于这件事，有的报道的还算靠谱，有个别报道就乱点鸳鸯谱了。 其中有一则报道说，司法部之所以要找哈佛大学的茬，是因为2014 年Ed Blum先生起诉哈佛大学歧视亚裔考生那个官司引起了司法部的关注，于是就准备介入那个诉讼。  这个想法很好，但行不通。 Blum先生去法院起诉哈佛大学招生歧视，目前诉讼还在进行中。 我们知道，法院属于美国政府的Judicial Branch。 而司法部则属于美国政府的Executive Branch。 司法部是无权干涉进行中的法院诉讼案件的，否则就违背了三权分立。 但司法部可以针对任何美国公民向司法部提出的行政申诉进行调查，如果发现违法，司法部本身就可以去法院起诉违法的一方。 这就是司法部正在做的。 NPR、纽约时报和CNN对于这件事的报道是准确的。 这是纽约时报的截屏（点击看大图）：这是CNN报道的截屏：这就是说，司法部的调查是根据2015年一个由64个亚裔组织针对哈佛发起的行政申诉而进行的，这个申诉是跟由Blum 先生的SFFA发起的司法诉讼平行的。 这个“64个亚裔组织针对哈佛的行政申诉” 就是指由AACE（亚裔教育联盟）领头的于2015年联合向司法部和教育部提出的行政申诉（不是诉讼）。 这件事，简称“哈佛申诉”。 下面这张照片是那年AACE在国家记者俱乐部举办的哈佛申诉新闻发布会的实况：这是AACE主席赵宇空先生在新闻发布会上向记者介绍这一申诉：这是新闻发布会上的一角：亚裔教育联盟（AACE）的历史可以回溯到2014年的下半年。 当时联盟的创始人（如赵宇空、李春燕、欧阳了寒、张国栋、戴挺、孙盈盈、张育坚，等等）决定团结亚裔美国人社区站出来反对常春藤联盟高校对亚裔孩子们的大学入学录取歧视的做法。2014年12月，他们决定联合亚裔组织提出针对哈佛大学侵犯公民权利的行政申诉。2015年 5月15日，亚裔教育联盟的创始人联合64中国裔，印度裔，韩裔，巴基斯坦裔和其他亚裔组织, 向美国司法部民权司和教育部民权办公室提交了申诉哈佛大学对亚裔招生歧视的行政申诉书。亚裔教育联盟的创始人成功地在首都华盛顿国家新闻俱乐部召开了新闻发布会, 在加州尔湾举行了同步新闻发布会。这是过去20多年来，亚裔在追求平等教育权益方面最大的一次联合行动, 很快地获得了三名国会议员的支持。这是2015年5月15日那天新闻发布会的举办方的集体合影：这是那年在加州尔湾参加同步新闻发布会的人们：这次行政申诉引起了美国以及亚洲，欧洲，大洋洲和中东地区大多数主要新闻媒体空前的关注和报道。这次的努力也吸引了来自美国社会的许多地方的支持，包括美国众议院两党议员的支持。这是一个历史性的事件。这里还有很多花絮。 当时联盟的创始人花费了很大的力气反复修改申诉书，经常是废寝忘食。 然而向教育部提出的申诉很快就被教育部驳回了，理由是已经有Blum先生通过司法程序状告哈佛歧视亚裔，就没有必要再通过教育部解决问题了。 AACE 得知这一消息后，不但没有退让，反而对哈佛以外的常春藤大学（例如耶鲁）进行了申诉。 另外还有一个花絮是：当时哈佛申诉宣布之后，几乎所有的美国主流新闻都铺天盖地报道这件事。 他们是怎么突然重视起这件事呢？ 这里有两个关键因素。 第一个是，press release 的威力。 第二个就是通知和邀请媒体前来采访的工作做得好。 这件事是谁负责的呢？ 是当时休斯顿华裔联盟（HCA）的一位理事倪兰教授。 倪教授是休斯顿大学（UH）的传播学教授。 她带着她的两个研究生负责跟媒体打招呼和沟通。 她们制定了周密的沟通媒体计划，在每一个细节都考究又考究，把这件事做的滴水不漏。 所以几天之内美国主流媒体都在说这件事。 吃水不忘挖井人。 我们在感谢那些任劳任怨的哈佛申诉的作者们的时候，也要感谢那些默默无闻的幕后英雄。与此同时，Blum先生的哈佛诉讼也在有条不紊地进行。关于哈佛申诉的详细信息，请去AACE网站查询。 链接是： http://asianamericanforeducation.org/zh/harvard-complaint-zh/ 附录一： 参加哈佛申诉的64个亚裔组织：1. 1441 居民互助联合会2. 80-20 华府地区分会3. 美国印裔工程师协会华府分会4. 德州安徽同乡会5. 亚裔选民协会6. 美亚正义联盟7. 亚裔法律基金会8. 北工大硅谷校友会9. BIT北印度校友联合会10. 波士顿烽号基金会11. 波士顿人双语杂志12. 橙县华人协会13. 美国华裔平等权益协会14. 华人进步与平等协会15. 奥兰多明日中文学校16. 康谷中华文化协会17. 达拉斯华人联盟18. 全球印裔协会洛杉矶分会19. 紐約長島大頸華會20. 翰林文教基金会21. 北加州河北同乡会22. 休斯敦华裔联盟23. 休士顿中国人活动中心24. 休士顿江苏总会25. 休士顿上海联谊会26. 休士顿知青协会27. 马里兰哈县父母协会28. 华中科技大学南加校友会29. 休士顿内蒙古同乡会30. 国际华人交通运输协会德州总会31. 密尔本韩裔协会32. 李文斯顿华人协会33. 李文斯顿华夏中文学校34. 长岛华人协会35. 长岛华夏中文学校36. 密尔本华人协会37. 印裔美国人协会联盟38. 诺亚基金会39. 嘉树出版社40. 北加州華人文化體育協會41. 北加州湖北同乡会42. 华侨协会迈阿密分会43. 美国巴基斯坦政策研究所44. 南加北大校友会45. 圣安东尼奥华人联盟46. 圣地亚哥平权会47. Shah Latif 德州文化研究所48. 美南山东同乡会49. 硅谷华人协会基金会50. 硅谷女性联合会51. 休斯顿华夏学人协会52. 德州广东联谊会53. 德州东北同乡会54. 佛州中华同乡联合总会55. 金橙俱乐部56. 三谷韩裔美国人联合会57. 南加清华校友会58. 美亚团结促进会59. 犹他州华人联谊会60. 社区共进会61. 美国加州河南同乡会62. 美国山东文教基金会63. 美国山东同乡会64. 中国科技大学纽约校友会附录二： 亚裔联盟申诉哈佛大学行动的时间表2014年6月28日，赵宇空先生在中文网站发表了联合亚裔美国人社区反对常青藤联盟高校入学录取中歧视亚裔学生的想法。2014年8月23日，赵宇空先生建立微信群，支持迈克尔·王，一个勇敢地对常春藤盟校提起个人申诉的华裔学生。2014年12月6日，赵宇空先生，李春燕和欧阳了寒建立微信群商讨针对哈佛的申诉。2014年12月13日，团队开始起草申诉文件大纲。2015年2月15号，团队起草完成了申诉文件，开始寻求亚裔社区的支持。2015年5月13日收到达到64个亚裔组织的支持。2015年5月15日， 美国亚裔联盟的代表们正式向美国教育部民权办公室和美国司法部民权司正式提交申诉，在首都华盛顿召开新闻发布会，并且与国会众议员孟昭文和佛吉尼亚 福克斯和达纳罗波拉巴克会面并出席新闻发布会。2015年5月15日至31日，来自美国、亚洲、欧洲、大洋洲和中东的报刊和媒体超过50篇新闻报道。2015年5月19日至6月26日，20篇评论刊登于各大英文报纸。大多数是支持亚裔联盟申诉的。2015年6月22日 以美国众议院外交委员会主席艾德·罗伊斯为首的5名众议员向教育部和司法部发出联署信件，支持我们的申诉。2015年6月25日，美国亚裔教育联盟收到来自教育部民权办公室的来信，给出了不予受理的答复，原因是美国联邦法庭有一起类似案件正等待开审。美国亚裔教育联盟誓言继续争取平等教育权利，并计划在将来提交对其他常春藤大学的申诉。2015年8月4日，美国众议院7位亚裔国会众议员 Judy Chu （赵美心） Robert C. “Bobby” Scott, Michael Honda, Mark Takano, Grace Meng （孟昭文）, Ted Lieu （刘云平）and Mark Takai 向美国司法部发出信件，支持我们对于哈佛的申诉。2017年11月21日，司法部根据AACE在2015年提交的哈佛申诉对哈佛大学进行种族歧视调查，并有可能起诉哈佛大学。</w:t>
      </w:r>
    </w:p>
    <w:p>
      <w:r>
        <w:rPr>
          <w:b/>
        </w:rPr>
        <w:t>AG_R42</w:t>
        <w:br/>
      </w:r>
    </w:p>
    <w:p>
      <w:r>
        <w:t>12月2日，总统川普12月2日从华盛顿回到纽约，出席了一连三场为其本人连任及共和党全国委员会举办的筹款活动。其中首场活动——在曼哈顿42街Cipriani酒店举行的早餐会，吸引大批华人挺川人士出席，甚至连川普本人也在演讲中调侃——“刚刚在合影时，我发现大家都是华人(When I'm taking pictures, everybody is Chinese)。 当天早上6点起，42街中央车站一带便已戒备森严。大约四百名参会者被要求在9-10点之间抵达酒店门外接受特勤局安检。总统的演讲于上午11时左右开始，但在演讲开始前，约前三十位的大额捐款者获准与川普本人在后台合影。本次早餐会由共和党全国委员会主席Ronna Romney McDaniel和全国委员会财政委员长Steve Wynn组织邀请。Ronna Romney McDaniel本人主持开场。 由于国会参院的税改案刚刚在昨天凌晨通过，因此这也成为当天川普演讲的焦点话题。他在演讲中称，今天凌晨三点，我接到电话，收到税改通过的消息，“这是美国有史以来最大的减税案。”他并强调，此次投票完全没有民主党的合作，他坚信民主党在接下来的选举中将为此付出巨大代价，因为“反对减税在政治上不明智。”（川普演讲的链接：https://www.youtube.com/watch?v=tbC1pmZutbM） 当天餐会期间，华人无疑成了全场焦点。先是川普在讲话伊始就指出，他刚才和少数VIP嘉宾合影，结果发现大多数都是中国人。他一方面非常感谢，但也调侃称，“我请来的几位美国房地产商，你们下次要买好点的座位，这次好座位全被中国朋友占据了”。这也引发了全场的笑声。Chinese Americans For Trump (CAFT) 的发起人王湉（David  Wang）也和朋友们专程从加州飞到纽约参加这次活动。王湉说：我早在一个月前就跟上面说，每次大家都付一样的钱，为啥总是把华人放在最后面的位置？这次请把华人放在最好的位置。我觉得这次真的给了我们第一桌，代表了华人在主流社会受到了认可，是我这次去纽约最值得纪念的事儿。包括在后台和总统见面，大家付的钱都是一样的，可是我被安排在第一个位置，当时我还和川普的律师（他把我拉到最前面）说，我实在是受宠若惊，不敢不敢。他说，David你付出了这么多，应该的。总统拉着我的手好久的时间不放，让我十分感动。。。今年最懂的感恩的，是川普。我觉得我自己做的和别人比太少了，可是总统却这么惦记着我，实在叫我太感动了，他还说，你收到了我发给你的白宫圣诞节party邀请了吗，我说，说到了，谢谢。我愿意为这样一个伟大的人付出。每次我们AAPI开会，有些人都说总统没有照顾好AAPI。我每次都强调，do not ask what Trump does for you, ask what you can do fortrump. 美国是一个“give and take”的社会，很可惜不是所有人都懂。 这次活动价钱很公开，很清楚。VIP多少钱，照相多少钱，普通桌多少钱。邀请都在RNC网站可以自己看到。有热情有经济能力的人都可以参加。希望以后能有更多的华人参与这样的活动。 在2日上午活动结束后，川普又前往五大道60街的Pierre酒店和一处私人会所出席了另外两场筹款活动。</w:t>
      </w:r>
    </w:p>
    <w:p>
      <w:r>
        <w:rPr>
          <w:b/>
        </w:rPr>
        <w:t>AG_R45</w:t>
        <w:br/>
      </w:r>
    </w:p>
    <w:p>
      <w:r>
        <w:t>最近，一个左派的荒唐视频(关于中产阶级的所谓特权)到处流传。片中装腔作势，漏洞百出。本来只是嗤之以鼻，一笑置之。可是一而再，再而三地看到它，不胜其烦，只好少睡一会，略作探讨了： 窃以为这个视频并不正确，以偏概全。象一个偏心裁判，并不公正。 他列举了许多黑人的不利条件(姑且不说他的种族歧视)，却不列举他们与生俱来的，受到的种种优惠。岂不是欺骗？ 如要公正，也请列出黑，墨所拥有的种种特权。 比如，如果因为你的种族，你升学可以加几百分，请往前跨两步。 如果你因为自己的种族，在招工，升迁时受到优待，请往前跨两步。 如果你因为自己的种族，在解僱时受到照顾，请跨前两步。 如果你能因为体育专长，进入好大学，请迈前二步。 如果你因为自己的辛勤劳作，你必须多负税务，支撑大部分社会福利，请后退二步。 反之，请迈前两步。 如果你的学区，必须支援其他学区，必须让自己学区孩子们的平均经费，少于穷人学区孩子们的平均经费，请后退两步。反之，请迈前两步。 如果你因为自己的种族，在招生，招工，升迁，解僱时，受到歧视，请后退八步。 如果你的种族，是一个弱势族群，政府中少代表，企管中无高层，在电视，新闻，电影，及其它大众文化中，被名人肆无忌惮地嘲笑，抹黑，乃至可以被“杀光”,请退后两步。 如果你的种族，一百多年前被exclude,一百年后被限制，被细分，请后退两步！ 等等等等！ 该视频还别有用心地把这个比赛，弄成一个短跑，这样，几步以后，前面的人，既使没有才华，不花多大力气，也可以达到终点，而后面的人，再有本事，拼了老命，也追赶不上。 可人生不是百米赛，它是马拉松。 一个人能否成功，不仅有先天的条件，更靠自己的奋斗，自力更生。 而这，才是我们大多数华人能够有所成就的原因！ 我们不是因为得到了特殊优待，而是因了自己比别人加倍的努力，才克服了语言的障碍，国籍的障碍，谋生的障碍(只能洗盘子)，等等等等，在美国站住脚。提高了美国的教育水平，撑起了美国的高端科技，支持了美国的大众福利。 不管承认不承认，我们华人，是美国中坚的一部分，我们帮助了美国(包括黑墨)！ A thank you will do. Instead, 我们得到的，是嫉妒， 是排挤，是细分！ 如果左派们真想帮助黑墨，而不只是用糖衣炮弹来讨好他们，来骗取他们的选票，来把他们世世代代绑架在左派的战车上，那麽，他们应该教育黑墨自立自强。而不是觉得所有人都欠他们的，不断向社会索取特权，不劳而获。 只有靠自己的艰辛努力，自立自强，才能让大多数黑墨受益，只有建立这样的文化，才能 empower 绝大多数黑墨，让他们站立起来。 而用剥夺其他人的正当权益，制造二等公民，培养黑墨entitlement 心理的方法，只能让极少数的黑墨“精英”受益，而陷大多数他们的同胞于困境。 请人们认清：讨好一个人，往往并不是真为他好，这方面的例子，还用举吗？ 愤慨之余，行笔匆匆。仅是本人的一孔之见。</w:t>
      </w:r>
    </w:p>
    <w:p>
      <w:r>
        <w:rPr>
          <w:b/>
        </w:rPr>
        <w:t>AG_R40</w:t>
        <w:br/>
      </w:r>
    </w:p>
    <w:p>
      <w:r>
        <w:t>十个人每天去喝啤酒，每次所花总共 100美元。他们付帐单的方式，先是AA制，每人支付一样的钱额。但这样就有四位经济条件差的“弱势群体”付不起酒钱无法享受喝酒的欢乐了。于是他们决定采用一种支付方式，跟美国的税收制度是一样设计的，即大家每人可喝到同样量的啤酒，但支付的酒钱却是按照各自的贫富来分担的，这样就形成下面这个局面：前四个（最穷）的人将不需支付任何费用；第五人将支付1美元；第六人将支付3美元；第七人支付7美元；第八人将付12元；第九人支付18美元；第十个（最富的）人将支付59美元。 这十个人每天在酒吧喝酒，似乎很满意这样的安排，直到有一天，酒吧主人给他们出了一道难题。'既然大家都是这么好的客户', 他说，'我要从你们每天喝啤酒的钱中减掉20元'。现在十个人喝酒只需80美元。大家决定仍然要按现有税制来支付帐单支付，而前四个人则不受影响仍然喝免费酒。但对于其他需要付钱的六个人，应该怎么才能“公平地”分掉20元的意外收获呢？他们意识到，20元除6是3.33元。但是，如果从每个人中扣除3.33元的份额，那么第五人和第六人不但白喝酒还额外拿钱了。因此，酒吧老板说，公平的做法是从每个人的费用里减少相应的金额。于是，他便算出了每人应交的金额：第五人现在如前四人一样，喝酒不需付分文（省掉100％）。第六人现在支付$2，而不是$ 3（省掉33％）；第七人现在支付$5，而不是$ 7（节省28％）；第八人现在支付$9，而不是$ 12（节省25％）；第九人现在支付$14，而不是$ 18（节省22％）；第十人现在支付$49，而不是$ 59（节省16％）。 这样的安排似乎不错：六个人中的每一个都比以前少付了钱，而前面四个人还可以继续喝免费酒。 但是，一走出酒吧，大家便开始比较自己的得失了。‘我从20元里只得到1元'，第六个人说。然后他指着第十个人：'但他却得了10元！' '说的没错'，第五名喊道： '我只省了1元! 这太不公平了，他拿到比我多10倍的钱！' '对啊!' 第七个人喊道: '为什么他得到10元当我只得两元？有钱人占尽了所有便宜！' '等等'，前面四个男子齐声叫道： '我们没有得到任何东西。这真TMD是个剥削穷人的社会！' 前面九个人于是把第十个人痛打了一顿。 第二天晚上，第十名男子没有露面。所以九个人坐了下来继续喝他们的啤酒。但是，当他们准备付账时，他们发现他们的钱全都加起来还不够付账单的一半！ 各位父老乡亲，这，就是我们税制的运作。付税最高的人自然从减税中得到最大的得益。给他们赋以重税并攻击他们，他们可能不再露面。他们可能就会到别的气氛比较好的地方喝酒去了。[编者按：很多美国人数学不好，算不出账，也可能看不懂这个故事。华人同胞们应该都能理解吧？]</w:t>
      </w:r>
    </w:p>
    <w:p>
      <w:r>
        <w:rPr>
          <w:b/>
        </w:rPr>
        <w:t>AG_R49</w:t>
        <w:br/>
      </w:r>
    </w:p>
    <w:p>
      <w:r>
        <w:t>图中是一群充满正能量的华人左派（图片来自网络，版权由原创者拥有）在美国有那么一些华人，他们自以为是真理代表，圣母化身，正义之士，未来之光。 他们对穆斯林大加赞扬却又不愿意加入伊斯兰教。 他们对黑人顶礼膜拜却又不愿意搬到黑人区去居住。 他们对于同性恋充满理解却不舍得自己的儿女变成同性恋。 他们对于非法移民给予100%的同情却不愿意资助任何一个非法移民过日子。 他们对于民主党的纲领绝对服从却又不愿意捐款给民主党，就连民主党的集会都很少参加。 他们强烈支持希拉里成为美国总统却没有帮助希拉里的竞选团队拉过几张选票。 这些人，用美国华人之中流行的术语来说，就是“华左”，也就是“华人左派”的简称。 2014年，当加州华人同胞开始反对SCA-5 的时候，这些华左一开始支持SCA-5，后来假惺惺地反对。 当2016年加州的华人在强烈反对亚裔细分的时候，他们从中作梗。 今年当全美多个州的华人再次反对亚裔细分的时候，他们再次使用无数个理由进行抵制或反对。 2016年大选中，他们比希拉里还懒，却比希拉里还心高。 大选八字还没有一撇，他们就开始封官许愿，“部长”、“处长”一大堆。 在民主党高歌猛进，势不可挡的那阵子，他们趾高气扬，不可一世，口吐狂言。 当民主党大选失利，后来再次失利的时候，他们个个如丧家之犬，对民主党避之不及，纷纷跟民主党撇清关系，扬言不再参加政治。 当民主党的候选人在11月7日的地方选举中获胜之后，这些华左欣喜若狂，视为自己的功劳。 岂不知这些华左一分钱也没有捐，一张票也没有拉，他们纯粹就是看戏党，没有任何贡献。 这贪天功为己功，厚颜无耻的恶行，令人作呕。胜负乃兵家常事。 2016年的大选结束后，大多数华人保守派都解甲归田，过小日子，恢复平常的生活。 但华左们却耿耿于怀，忘不了那场失败，一心要为其失败“雪耻”。 事实上，希拉里的失败，本来华左们就没啥值得遗憾的，因为他们既不出钱也不出力，只不过是想搭免费顺风车但车却翻了而已。 既然华左们是抱着不劳而获、坐享其成的心态去参加选举的，那还有啥放不下的？ 谁欠你们的？ 你们有啥忿忿不平的？ 究竟怪谁？怨天尤人本来就是一种loser心态，但华左们还嫌不够，干脆破罐子破摔。 他们把失落、遗憾和悲伤化为对华人保守派的无比愤怒。 从大选后的第二个月开始一直到今天， 他们没有一天不在对华人保守派进行人身攻击。 他们四处搜集华人保守派的言论，组织并发出了一批又一批的文章，使用匿名进行丧心病狂的文字狱。 他们在海外的中文网站上口吐脏话，疯狂地攻击污蔑华人保守派。 他们在各个微信群里如同一群苍蝇般嗡嗡叫，恬不知耻地造谣诽谤。国民党败退中国大陆之前，看到大势已去，就开始进行疯狂的暗杀。 他们杀害对方之后就诬陷对方是因“桃色事件”殉情而死。 这些流氓手段如今已经被美国华左们继承的炉火纯青。 华左们无中生有地编造谎言，恶毒陷害和他们观点不同的华人，然后一次又一次地传播自己的谎言，最后把谎言当成事实来“义正词严”地谴责对方。 他们躲在暗地里放暗箭，谁都不愿承认那些恶毒诬陷的文字狱是他或她写的，但是传播起那些文字狱却争先恐后。 他们一边装的如同青春期含情脉脉的少女，天真、多情、善感、美丽，与此同时又恶狠狠地咒骂不同观点的华人，恨不得把对方给吃了。  他们永远无法理解的是： 即使把他们憎恨的那些人都干掉，也无法阻止这历史大趋势。 可以说在2000年之前，美国的华人是很少介入美国政治的。 老桥们的参政，基本上是参与海峡那边的政治。 例如，华侨们参加保钓、反台独等行动，可歌可泣。 那时候美国的华人无所谓左派右派，大体上他们对于美国大选是漠不关心。 无论是里根当总统，老布什当总统，克林顿当总统，或是小布什当总统，美国华侨的投票率一如既往地低。 应该说是奥巴马总统调动了美国华人参政的积极性，当然不是给他投票，而是因为他的一些政策给美国的华人造成了极大的困惑和不满。 于是在2016年美国华人的参政意识空前强烈，对于全国大选和地方选举都十分关心。 实际上那些华人大多数原来是不大关心美国的政治的，之所以站出来捐款、拉票、参加造势活动，大多出于维护华裔的自身利益，而且这些人多为华人保守派。 在美国的两党政治博弈中，有时候很多华人偏向民主党，有时候较多的华人偏向共和党，这并不奇怪。 奇怪的是这一次那些华人左派无论如何也放不下反对共和党的情结。 但去年大选为川普拜票的华人并不都是共和党的，有不少原来是投民主党的票的。 实事求是地说，本来华人左派还是有一定的实力的。 去年华人左派搞了一个“华人大会”，与会者三百多人，有几位国会议员到场。 比较倾向于民主党的组织8020也还是有一些同路人的。 按照“华人大会”原来发出的宣传报道， “华人大会”计划今年再开一次。 但目前还没有看到任何消息。 节假日快要来临，看来今年是泡汤了。 如果华左坚持目前的极端路线，破罐子破摔，估计那个大会永远不会再次召开了。 8020 在老侨中的影响渐渐消失，在新侨中本来就没有多少影响，其领导人吴仙标实行家长式的领导作风，往后那个组织越来越难以撑下去。  去年的华人大会盛况（图片来自网络，版权由原创者拥有）另外一个值得注意的动向就是： 华左与民主党也渐行渐远。 本来华左还有一个“亚裔民主党委员会”什么的，还搞过一两次活动，后来却无声无息了。 有些华左标榜自己是“华人党”，不是民主党，但他们对于美国华人面临的最大的挑战——教育AA和亚裔细分却毫无兴趣，甚至对华人反对亚裔细分的行动百般指责和挖苦。 结果呢？ 这些华人左派就连自己要追求的是什么都搞不清楚了，如同一群无头苍蝇，到处乱飞乱撞，以骂人、挖苦对方来解闷。 这样一来， 他们的基本盘越来越小，现在只剩下几百人了。 实话实说，这仅存的华左几百“壮士”如果能够有一个正确的领导和路线，还是可以东山再起的。 他们毕竟还有一个可以拿上场面的领导人，这就是白先慎教授。 白教授是老侨的社区领袖人物，德高望重。 问题是这些“游兵散勇”们是否能够听从这位老教授的忠告和指挥。 如果白教授的话都不听，再这么破罐子破摔下去，恐怕明年这个时候华左只剩下“狼牙山五壮士”了。 （未完待续）</w:t>
      </w:r>
    </w:p>
    <w:p>
      <w:r>
        <w:rPr>
          <w:b/>
        </w:rPr>
        <w:t>AG_R47</w:t>
        <w:br/>
      </w:r>
    </w:p>
    <w:p>
      <w:r>
        <w:t>有人说，亚裔细分早就有了，远在2003年那有一张表格里面就有亚裔细分的栏目，你们这些反细分的人们那时干嘛不反？ 还有人说，何止2003年，早在上个世纪70年代就有人口普查表格里面出现过亚裔细分的栏目，咋没听说你们有啥动静？  还有人问，亚裔细分跟台独有何干系？ 根本就不是一回事嘛。 其实上面讲的那些所谓的细分都是亚裔粗分而不是亚裔细分。 是的，那种粗分已经不合理了。 但以前对亚裔的分法没有立法保障，原则上还是把亚裔都放在一个race（种族）里面，而且并没有制造出新的种族。  而亚裔细分呢，首先，是用立法的方式，在原来就荒唐的粗分的基础上进一步细分，出现了 sub-category，也就是“亚种族”的意思。 而且更重要的是，亚裔细分，凭空制造出了一个新的种族。  虽说加州去年通过的AB1726 亚裔细分法案中并没有提及教育，但今年亚裔细分在加州的教育界已经普及了。  现在我们来看看加州州立大学（Calstate) 今年的一张申请表里面是如何进行亚裔细分的：以前是不存在这样的表格的。 您也许不信邪，觉得以前在别的表格上也看见过类似的细分。 如果是这样，谢谢您请告诉我是哪一张表格。 我想告诉你，加州这个新表格里制造出了一个新的race, 也就是种族。 我现在就把上面这张图highlight一下：看见没有？ 这个Taiwanese 就是新出现的一个“种族”。 而且这是名正言顺的，因为加州已立法进行这样的细分。 换句话说，加州的法律允许这样做。 谁要是不高兴都没辙，有种跟议会斗去！这个意思就是说，从今以后， Taiwanese和Chinese分别是两个不同的“亚种族”。 可以肯定的是，从今以后，按照这个表格，Taiwanese就是一个新的民族！如果说这不是台独，我真的无语了。 台湾人和大陆人同文同种，是不是？ 台湾人绝大多数都是我们中华民族里面的汉族，是不是？  台湾人里面大多数都是大陆过去的，是不是？ 既然如此，怎么会突然多出一个“台湾民族”？有人说，AB1726是共和党也投了票的，找共和党闹去呀？  姑且不说共和党即便投了反对票也无济于事，甚至即使AB1726翻船，这加州的亚裔细分已经是铁板钉钉了。 因为亚裔细分的根源在于AB1088。 下面这是AB1088 的部分截屏：看见了吗？ 这个所谓的“Taiwanese民族”，其实是在AB1088里面就构造完成了。 这个AB1088是2011年2月18日由加州的民主党议员伍国庆和刘云平提出的。 不久就有人为此搞了一个白宫签名，督促州长签署这个提案：https://www.change.org/p/california-governor-jerry-brown-sign-ab-1088-to-more-accurately-count-asian-americans-pacific-islanders。 这个签名的联署人数一直到今天也只不过是750人。 但是加州州长还是很快就于2011年10月9日签署了这个提案。身份台独，就是这样打造成功的，民主党议员伍国庆和刘云平的大作！我知道你下面一个问题就是： 那当时共和党为什么不抵制这个提案？ 川粉都干啥去了？ 那时候哪里有川粉？  我可以告诉你，即便你今天把亚裔细分将给共和党听，他们还是一头雾水！今天下午我参加了和一位叫“David”的共和党国会议员候选人的见面会。 这位参选人是个犹太人，其父母是从以色列移民美国的。 当时有位听众向David 提问了一个问题： 你对最近的“亚裔细分”的看法如何？ 本来侃侃而谈，说话如行云流水的的David听到这个问题后，顿时丈二和尚摸不着头脑，呆若木鸡： 什么？ 你说什么？  我咋没听说过你讲的这件事？ 再说一遍，我怎么一点映像也木有？ ......我起身跟他解释： 这亚裔细分，你们当然不知道，要是知道了，估计你会被气个半死！ 这么讲吧，如果这亚裔细分搞到了你们白人那里，把你们白人也给细分一下，就跟我们亚裔这么分，那你们可就头大了。 这就相当于你竞选国会议员的时候，必须填表说明你是以色列人，而不能说你是美国人，甚至不能说你是犹太人！ 因为犹太人分布世界各国，而细分必须按照爹妈或祖上的原住国填写你的种族，例如爹妈如果是台湾来的，就要 填写自己是Taiwanese而不能填Chinese。 所以你只能说你是以色列人。  你要是荣幸地当选国会议员，那么美国国会里面就多了个以色列人。 嘿嘿，你们以色列国厉害啊！  而且还没完，你的女儿在学校填表的时候也必须说她是以色列人，不可以说是美国人或犹太人，那都不行。 这事要是被奥巴马女儿给碰上了，他两个女儿就必须说她们是肯尼亚人！  估计奥巴马会为这事气的跟国会议长打架！ 亚裔细分呢好玩吧？ 嘿嘿，眼下我们亚裔就摊上了，有5个州已经细分了。 咱们亚裔要是分了，而不去分白人黑人，那多没劲啊。 宪法上不是说“all men are created equal”吗？ David听了我们大家这么一解释，真的义愤起来。今天还听人说，刘云平已经说了：“Taiwanese are Asians”（台湾人是亚裔）。 因此，刘云平不是搞台独。 刘云平这话是废话！  台湾人不是亚裔难道是欧裔？ 请问他承认 Taiwanese are Chinese吗？现在情况越来越明了： 亚裔细分，本来就是民主党议员伍国庆、刘云平为了台独而想出来的幺蛾子。 您可以去看看他在2010年的时候为了把Taiwanese从Chinese而分出来的那阵子是多么卖力：在这个大是大非的问题上，所有的炎黄子孙都不能糊涂。 切莫为了一时的党派之争而把我们自己的民族给拆了卖了。 我们反对亚裔细分， 实际上也是反台独。 您要是支持亚裔细分，可以说您就是支持台独，不信就去看看calstate的那张表吧！</w:t>
      </w:r>
    </w:p>
    <w:p>
      <w:r>
        <w:rPr>
          <w:b/>
        </w:rPr>
        <w:t>AG_R50</w:t>
        <w:br/>
      </w:r>
    </w:p>
    <w:p>
      <w:r>
        <w:t>新州州长选举尘埃落定，代表民主党参选的华尔街亿万富翁 Murphy 击败优柔寡断的共和党候选人 Kim，夺得新州州长席位。与此同时，新州参众两院本已占多数的民主党锦上添花，取得了super majority。这意味着民主党在今后的四年，在新州将会实行苏联模板美国式的一党专政，为所欲为。 下面是新泽西州报 Star Ledger 的记者釆访 Murphy 的回放：记者：首先，恭喜您竞选州长成功，捍卫了深蓝州的荣誉。您竞选的口号之一就是支持大麻合法化，支持亚裔细分，支持 college 入学AA制... 能否具体谈一下吗？Murphy: 显而易见，既然烟酒能够合法，为啥大麻不能合法？合法后，第一可以增加税收，第二可以减少因吸大麻被捕入狱的黑穆西。嘿嘿，说起监狱的犯人，我就气不打一处来！黑穆西占新州人口不到40%，却占了监狱犯人的76%！亚裔占新州人口不到10%，居然只占监狱犯人的不到1%！更加让我义粪填鹰的是，亚裔学生在新泽西的大学里的比例竟高达近40%！对这种亚裔针对黑穆西的赤祼祼的种族歧视，AA 制势在必行！一定要把监狱犯人中亚裔比例从1%提升到10%，大学中亚裔的比例从40%降至10%！这才是我们民主党人追求的民主自由公平平等的进步主义社会。记者：哇噻，听君一席话，胜读十年书。您的竞选纲领里还提到了对男女同厕的支持，能否具体讲一讲？Murphy: 不就是同厕吗？都什么年代了，还需男女之防?！ 封建落后的思想要不得！男人与女人的性器官不过是生殖器官而已，没啥见不得人的地方，为什么要搞得那么神秘?！别说男女同厕，我上台后还打算把新州所有的海滩变成天体海滩，所有的脫衣舞厅变成全祼舞厅。我还想抢在加州前面，让新州妓院合法化。哈哈，又能增加税收，又能减少性犯罪，就象让大麻合法化一样，why not？记者：哇，佩服佩服，思想够进步够前卫！您竞选时发誓要把新州变成非法移民与难民庇护州，也是因为民主党人的大爱无疆吗？Murphy：哈哈，大爱无疆都是骗象牙塔里不食人间烟火的蠢货的。我们民主党人所有的政策方针都殊途同归，只是为了同一个目标：选票，选票，选票！没错，重要的话要说三遍哈哈。接受大批非法移民与难民，然后把他们变成合法身份，他们会对民主党感激涕零，世世代代都会是民主党的铁票仓。更重要的是，我们还会帮助他们通过亲属移民的方式，把七姑八大爷全弄美国来。就象几周前在纽约制造恐袭案的那个新州穆斯林，他干着刷盘洗碗的低薪工作，居然凭绿卡身份“资助”二十多位亲戚移民来美...让民主党的票仓取之不尽用之不竭，哈哈哈哈！记者：哇，高！高老庄的高！最后再问您一个问题：新州地税名冠全美，企业税也名列前茅。药厂原本是新州支柱产业，现在不堪重负，纷纷搬新州...您还要增加地税提高企业税，不担心更多的药厂搬离新州吗？Murphy：药厂爱搬不搬，who cares?！我正授权组建新州州立银行，给蓝二代富二代官二代提供一切洗钱便利，千万亿的黑钱脏钱不义之财将涌入新州，变为重振新州经济的支柱。嘿嘿，伟大光荣正确的党就是新州的靠山。我做为一个民主党人，坚决拥护党！ 没有党就没有新泽西。我会尽我所能，把新泽西州变成新式进步主义的试验田，绝不让加州抢在前面！记者：再次感谢您的开诚布公的回答。受益匪浅，受益匪浅。BTW，您戴的这顶帽子，哈哈..看起来真不错。Murphy：这顶帽子？嗯，是太太的礼物。她知道我当年在华尔街兴风作浪时的motto: always follow green。所以每年她都会送我一顶绿帽子，从未间断过，哈哈哈哈！备注-1: 为什么华尔街财团支持左派? 转...首先，民主国家选民的倾向问题决定了人权和福利问题制肘了劳动力成本，因此财团要求全球化，寻找劳动力价格洼地，不能转移产业的就希望引进第三世界国家廉价劳动力，这就是财团支持左派的理由之一。有人不理解，左派不是要分有产者的财产给"弱势群体"么，大公司和财团支持左派？ 这里面有个不易被人发现的策略，这个策略是这样的: 穷人人数众多，但没有好处不会投票，只能许诺各种好处，那么，财团自己的肯定不愿意出钱的，那怎么办啊拿中产开刀——对49%的中产人口多增一个百分点的税收就远远多于对占人口不到0.4%的巨富增加百分之十的税收，所以，既能收买穷人的选票，又伤不到自己半根毫毛，这当中关键点就是要确保听话的政客上台。这套完美的计划里，最大的输家是中产，中产也不是那么好忽悠的，所以这时候就有必要控制住媒体来制造政治正确，于是，勤劳刻苦的中产成了富豪和底层的猎物，他们共享分赃。同时既然可以牺牲中产的金钱，当然也可以牺牲中产的一切利益: 子女教育，非法移民安置（这可是未来的票仓啊），工作机会……至于中产造反。 不用怕，只要我们有恩于之的非移和各种非主流人群的人口快速增长，温水煮蛙煮熟的中产醒过来时已经太晚了！这就是控制美国的犹太财团既收买政客，又忽悠底层的完整动机和套路。左派为了一己私利，是不会在乎国家变成什么样，治安，教育，关键…甚至低素质人口拖垮这个国家，没关系，资本是无国界的，资本家更是。备注-2: 为什么富甲天下掌握美国的犹太人支持民主党？转...While earlier Jewish immigrants from Germany tended to be politically conservative, the wave of Eastern European Jews, starting in the early 1880s, were generally more liberal or left-wing, and became the political majority.[1] Many of the latter came to America with experience in the socialist, anarchist, and communist movements as well as the Labor Bund, emanating from Eastern Europe. Many Jews rose to leadership positions in the early 20th century American labor movement, and helped to found unions that played a major role in left-wing politics and, after 1936, in Democratic Party politics.[1] For most of the 20th century since 1936, the vast majority of Jews in the United States have been aligned with the Democratic Party. 备注-3: 下述观点来自Phil Murphy的官方网站..转..."We can no longer accept policies that disproportionately target communities of color."乡亲们，这不就是传说中的监狱AA (Affirmative Action)么？以前只是开玩笑的时候出现过，现在好家伙居然堂而皇之地在Murphy 的网站里出现了。这个也不用细说了，咱就问一句：华人朋友们，如果被执法对象中华人所占的比例disproportionately低于华人在新泽西人口的比例，您认为咱们当中谁被拉去凑数比较合适？新泽西人口中亚裔占大约8％，居然监狱中亚裔罪犯只有1%！以下内容来自新泽西州政府网站。"As of January 2016, approximately 60 percent of all state correctional institutional offenders were African American, 23 percent were Caucasians, 16 percent were Hispanic, and 1 percent were Asian."(http://www.state.nj.us/corrections/pages/FAQ.html)</w:t>
      </w:r>
    </w:p>
    <w:p>
      <w:r>
        <w:rPr>
          <w:b/>
        </w:rPr>
        <w:t>AG_R48</w:t>
        <w:br/>
      </w:r>
    </w:p>
    <w:p>
      <w:r>
        <w:t xml:space="preserve">有一位华人国会议员明年面临改选，他计划今天去芝加哥华人社区募集竞选资金，但却遭到了华人社区强烈抗议。 这是怎么一回事呢？有些同胞们也许不知道，美国有一个华人政客他叫刘云平（Ted Lieu）。 这个人是联邦的民主党国会议员，也是美国华人左派的知心人、靠山、骄傲。 此人为人刻薄，品德低劣。 在最近德州的枪杀案发生后，国会为死者进行默哀的时候，他扬长而去。 在美国的华人社区，他是搞亚裔细分和台独的教父。上一次美国的人口普查是在2010年。 在那个时候，刘云平等人合作制作了一个视频，号召由台湾来美的华人在填写自己的“民族”这一栏的时候，不要填写自己是华人（Chinese），而是要填写自己是台湾人（Taiwanese）。 由于美国的人人口普查表格中只有Chinese而没有“Taiwanese”这一项，刘云平等人就呼吁人们用手写“Taiwanese”。 大家知道，“Taiwanese” 只是一个省籍概念，并不是一个民族。 这一步，就是他搞亚裔细分的“小试牛刀”。 台湾人是中华民族的一部分，这毫无疑问。 这么一细分，把“台湾人”上升成为一个民族，通过这种方法使美国政府变相承认“台湾民族”的存在，继而为台独打前站。 这就叫“身份台独”。  下面就是台独分子刘云平在2010年鼓吹身份台独的视频：在2011年，当时还是加州议员的刘云平和伍国庆（现任民主党国会议员赵美心的丈夫）合作提案了一个加州“AB1088 法案”，这是美国第一个亚裔细分法案。 在这个法案中，Chinese 和 Taiwanese被正式分为两个不同的民族。  这个法案在当年就正式通过。 这是美国地方政府第一次通过立法的方式承认亚裔细分，也是第一次确认存在着一个所谓的“台湾民族”。 可以说，这个法案的通过，为后来加州以及其它州通过的亚裔细分法案搭建了垫铺或基础。 在那之后，他当选为美国国会议员。 如果要问在美国谁是亚裔细分教父，这当推民主党国会议员刘云平莫属。前一阵子刘云平就计划好了今天去芝加哥募捐并发表演讲。 芝加哥有识之士得知此消息后立即与举办方取得联系，介绍了刘云平大搞亚裔细分的种种劣行。  第一主办方恍然大悟退出接待，取消活动。 很快刘云平的芝加哥行踪成了一个谜。 虽然不清楚哪一家酒楼会为刘云平募捐之旅提供场所，新近成立的美国华裔联盟（CAA)决定按照原计划进行抗议。 他们决心已定：这是向芝加哥华人社区宣传反亚裔细分的一个好机会。  虽然大雨不停，雨中夹杂着小雪，天气寒冷，CAA的当地成员们仍然按时到达了抗议地点：、他们把事先准备好的标语打出来：这是抗议现场的另一个场面：抗议的人们：在室外抗议的人们：大芝加哥地区中国和平统一促进会的部分成员也加入了这一个抗议和宣传行动：在抗议现场，抗议的人们得知，由于遭遇反亚裔细分的华人的谴责和抗议，主办方取消了刘云平的募捐活动。得知这一消息后，抗议的人们给二十多家商家发了传单，揭露刘云平等人大搞亚裔细分，祸害华人的恶劣行径，提醒他们若这些人再来筹款，决不要给他们捐款。 这是他们张贴的CAA反亚裔细分声明：虽然伊利诺州目前还没有人搞亚裔细分，但假若有政客试图搞那个幺蛾子，今天的抗议，已经向那些有可能搞亚裔细分的政客们发出了一个强烈的信号。亚裔细分不得人心！向今天去抗议的同胞们致敬！ </w:t>
      </w:r>
    </w:p>
    <w:p>
      <w:r>
        <w:rPr>
          <w:b/>
        </w:rPr>
        <w:t>AG_R51</w:t>
        <w:br/>
      </w:r>
    </w:p>
    <w:p>
      <w:r>
        <w:t>Content is unavailable. It has been deleted, moved, or requires a QR scan.</w:t>
      </w:r>
    </w:p>
    <w:p>
      <w:r>
        <w:rPr>
          <w:b/>
        </w:rPr>
        <w:t>AG_R53</w:t>
        <w:br/>
      </w:r>
    </w:p>
    <w:p>
      <w:r>
        <w:t>不知不觉，人类悄悄地快要度过公元21世纪的第17个年头。 不知不觉，人类从茹毛饮血的时代发展到了工业化、信息化的时代。 不知不觉，人类从诛戮、战争、掠夺，开始过渡到仁爱、和平、共存的时代。 不知不觉，人类从贫穷、愚昧、歧视、隔阂的旧时代开始过渡到富强、智慧、平等、融合的新时代。 这是一个告别野蛮走向文明的大趋势，这是一个结束黑暗拥抱光明的新世纪，这是一个尽管我们这一代绝大多数人这一生中没有经历过战争，但我们知道今天在这个地球上的某些地方还在进行着最野蛮的杀戮和暴行。 甚至在堪称最文明的国度，也有人在不厌其烦地试图重复一两百年前的那种歧视。 而这恰恰是打着“平权”、“多元化”等光鲜的旗号来进行的。 一百多年前，在当时最文明的国家之一的美国，有的人一生下来就注定一辈子要当奴隶，而另外一些人一生下来就注定有可能要当奴隶主。 今天呢？ 有的人一生下来就命定要比别人活得累，无论上大学还是求职，都要比别的有些人闯过更高的门槛，受到更多的限制。 而另外有的人，生下来就命定会得到各种照顾，无论这些幸运者到底是否需要这些照顾。 你不要以为我是隐喻那些身体有各种天生残疾的孩子。 不是！ 社会提供给那些可怜孩子们的各种福利不叫照顾而叫维生。 我是指那些身体健康，甚至家境还不错的幸运儿。 仅仅因为他们的种族或肤色，他们就不必跟另外一些人那样努力，他们就可以享受到别人享受不到的一些优惠。 而这，不叫歧视，人们管这叫“平权”（Affirmative Action）。 最先提出平权的，是民主党总统肯尼迪。 他是这样说的：“take affirmative action to ensure that applicants are employed, and that employees are treated during employment, without regard to their race, creed, color, or national origin”。 这个意思再明确不过了，这就是不管人们是何种族、宗教、肤色或祖籍国，一律就业平等。 肯尼迪总统没有说必须对任何一个族群进行特殊照顾，更没有说要对任何一个族群的要求必须苛刻些。 但今天的情况又是什么呢？ 我们又回到了上个世纪五十年代之前，只不过是“优等民族”换了，而“劣等民族”也换了。难道不是？  大学招生按照考生的种族实行某种私下的配额，企业招工被要求按照某种比例进行搭配。 这是肯尼迪总统当初说的那个平权吗？ 这是马丁路德金博士的那个梦吗？ 这还是美国吗？无论您是保守派还是自由派，无论您是民主党还是共和党，您都会同意，美国应该是一个color blind的社会。 一个人的肤色，祖籍等，不应该构成这个人的发展道路上的任何障碍或助推器。 而现实情况呢？ 有的人就是喜欢按照肤色看人，根据种族择优。 不但如此，如果有的族裔本来没有什么“内讧”的，有人却要挑起族裔内部的不同的小族裔进行重新排队，然后再按照一定的规则进行各种配额。 当然，一开始并不是这样说的，只不过是要了解不同的小族裔之间的“生理差别”，例如某个族裔对于某种疾病的患病的高低，等等。 后来呢？ 后来就干脆说某个族裔是“underrepresented minority”, 而另外的一些族裔则是 “overrepresented majority”。 如果您还没有看出这里的猫腻，您是装糊涂。反正你我都是“overrepresented majority”，尽管我们占美国的人口比例还不到2%。 这种事情，就叫做“亚裔细分”。 那么，究竟什么是“亚裔细分”呢？ 这很简单，就是对美国亚裔进行祖籍国登记。 你爹是哪来的，你就必须填表时按照你爹的籍贯填写你的种族（race）。 就因为你爹妈给了你一个不同的祖籍，你也许会得到某种优惠，也许会遭遇某种冷板凳。 总而言之，你爹妈是哪里人，将决定你日后的运气。 就因为我爹娘投胎的国家不对，我就很有可能在求学和求职过程中遭到某种“白眼”。 你可以不同意我的说法，告诉我“亚裔细分”将对我是有益的。 但到目前为止我还没有看到任何益处。 我也很清楚，这种“好事”也只是被我们美国亚裔摊上了。 而美国的白人黑人则跟这个细分毫不沾边。 想想吧，你要是叫奥巴马的女儿在上大学填表的时候填写她是“肯尼亚人”，看她爹妈会怎么扁你！ 但我们亚裔的孩子，我们孩子的孩子，以后填表的时候就要说自己是“中国人”、“柬埔寨人”、韩国人、印度人，等等等等。 他们可不可以填表的时候干脆说自己是美国人呢？ 不行！  在美国不存在“美国人”这个民族或种族！ 你孩子报考大学的时候绝对不可以在“race”这一栏填写自己是“American”!  这是不是天大的笑话？尽管我们的孩子是美国生美国长大的，他们却必须填写他们是某个外国的民族。 而且是按照那些孩子们的爹妈甚至祖父、祖宗八代的原住国进行填写。 而那些孩子，有的甚至就没有去过那些祖上的原住国。 这是不是很荒唐？  亚裔细分这种事情，说白了就是中国文革当中曾经横行一时的“血统论”，只不过是放大了好几个尺码。 也可以说这是Asian American Registry，就跟二战时候对美国的日裔居民强行登记，强迫欧洲的犹太人戴六角标记是一样的。 别看这么一细分，有的亚裔小族裔会暂时得到一点点恩惠，时间长了，我们都会遭殃。 因为我们总有走得快一点的和走得慢一点的。 细分的结果，不是要我们都走得快，而是要我们都走慢一点。 一旦美国出现个暴乱（如同1992年洛杉矶大暴乱那样），我们谁都甭想暴徒会对我们开恩！亚裔细分的最大受害者并不是我们这第一代移民，而是我们的后代。 作为移民，我们早就把自己的一切仔仔细细填写给政府了。 而我们已经经历过各种配额限制，那些配额打从我们打算移民美国的第一天开始就接踵而来。 亚裔细分，就是想让我们的美国生美国长的后代也去打上他们先辈原住国的印记，遭遇各种配额！ 有一天当我们亚裔的后代竞选美国各级公职的时候，人们会指出，那个长着东方面孔的候选人是一个中国人、台湾人、韩国人、菲律宾人，或日本人......。也许你会因为我是个共和党的支持者而认为我这是党派意识，一派胡言。 但您也知道，你我的孩子也许和我们选取截然不同的政治立场。 而亚裔细分对于我们的后代的危害，并不会因为他们或者他们的爹妈属于民主党或共和党而有所豁免。 因为我们都是亚裔！ 随着人类的不断的文明和进步，随着美国的不断发展，种族、肤色的意识应该逐渐淡漠，有一天彻底退出我们这个civil society。 那一天，就是马丁路德金博士的梦的实现的日子。 We are all Americans regardless what race we are and where our ancestors came from。 任何强化种族意识、种族印记、种族划分的行为，都会撕裂这个国家，把这个国家带回到过去。  如果说200年前美国的黑奴制是一种赤裸裸的强盗行为的话，那么200年后的今天仍然在拿种族说事，打着“平权”的旗号制定各种根据种族或肤色的政策的行为，不管这种政策是向谁倾斜的，这都是耍流氓！  因为这是世纪大欺骗，这是对马丁路德金博士和肯尼迪总统的最大的亵渎！！ ！所以，请不要因为我是站在共和党一边的，你就支持亚裔细分。 反对亚裔细分是我们共同的责任。 大选在一年前就结束了，我们应该回归理性，回归平常，回归我们的共同利益！ 谢谢阅读！</w:t>
      </w:r>
    </w:p>
    <w:p>
      <w:r>
        <w:rPr>
          <w:b/>
        </w:rPr>
        <w:t>AG_R55</w:t>
        <w:br/>
      </w:r>
    </w:p>
    <w:p>
      <w:r>
        <w:t xml:space="preserve">几个月之前，我被提名为纽约州州长候选人，代表独立党与斯坦华脱·勒·伍福特先生和约翰·特·霍夫曼先生竞选。我总觉得自己有超过这两位先生的显著的优点，那就是我的名声好。从报上容易看出：如果说这两位先生也曾知道爱护名声的好处，那是以往的事。近几年来，他们显然已将各种无耻罪行视为家常便饭。当时，我虽然对自己的长处暗自庆幸，但是一想到我自己的名字得和这些人的名字混在一起到处传播，总有一股不安的混浊潜流在我愉快心情的深处“翻搅”。我心里越来越不安，最后我给祖母写了封信，把这件事告诉她。她很快给我回了信，而且信写得很严峻，她说：“你生平没有做过一件对不起人的事——一件也没有做过。你看看报纸吧——一看就会明白伍福特和霍夫曼先生是一种什么样子的人，然后再看你愿不愿意把自己降低到他们那样的水平，跟他们一起竞选。” 　　这也正是我的想法！那晚我一夜没合眼。但我毕竟不能打退堂鼓。我已经完全卷进去了，只好战斗下去。 　　当我一边吃早饭，一边无精打采地翻阅报纸时，看到这样一段消息，说实在话，我以前还从来没有这样惊慌失措过： 　　“伪证罪——那就是１８６３年，在交趾支那的瓦卡瓦克，有３４名证人证明马克·吐温先生犯有伪证罪，企图侵占一小块香蕉种植地，那是当地一位穷寡妇和她那群孤儿靠着活命的唯一资源。现在马克·吐温先生既然在众人面前出来竞选州长，那么他或许可以屈尊解释一下如下事情的经过。吐温先生不管是对自己或是对要求投票选举他的伟大人民，都有责任澄清此事的真相。他愿意这样做吗？” 　　我当时惊愕不已！竟有这样一种残酷无情的指控。我从来就没有到过交趾支那！我从来没听说过什么瓦卡瓦克！我也不知道什么香蕉种植地，正如我不知道什么是袋鼠一样！我不知道要怎么办才好，我简直要发疯了，却又毫无办法。那一天我什么事情也没做，就让日子白白溜过去了。第二天早晨，这家报纸再没说别的什么，只有这么一句话： 　　“意味深长——大家都会注意到：吐温先生对交趾支那伪证案一事一直发人深省地保持缄默。” 　　〔备忘——在这场竞选运动中，这家报纸以后但凡提到我时，必称“臭名昭著的伪证犯吐温”。〕 　　接着是《新闻报》，登了这样一段话： 　　“需要查清——是否请新州长候选人向急于等着要投他票的同胞们解释一下以下一件小事？那就是吐温先生在蒙大那州野营时，与他住在同一帐篷的伙伴经常丢失小东西，后来这些东西一件不少地都从吐温先生身上或“箱子”（即他卷藏杂物的报纸）里发现了。大家为他着想，不得不对他进行友好的告诫，在他身上涂满柏油，粘上羽毛，叫他坐木杠①，把他撵出去，并劝告他让出铺位，从此别再回来。他愿意解释这件事吗？” 　　难道还有比这种控告用心更加险恶的吗？我这辈子根本就没有到过蒙大那州呀。 　　〔此后，这家报纸照例叫我做“蒙大那的小偷吐温”。〕 　　于是，我开始变得一拿起报纸就有些提心吊胆起来，正如同你想睡觉时拿起一床毯子，可总是不放心，生怕那里面有条蛇似的。有一天，我看到这么一段消息： 　　“谎言已被揭穿！——根据五方位区的密凯尔·奥弗拉纳根先生、华脱街的吉特·彭斯先生和约翰·艾伦先生三位的宣誓证书，现已证实：马克·吐温先生曾恶毒声称我们尊贵的领袖约翰·特·霍夫曼的祖父曾因拦路抢劫而被处绞刑一说，纯属粗暴无理之谎言，毫无事实根据。他毁谤亡人，以谰言玷污其美名，用这种下流手段来达到政治上的成功，使有道德之人甚为沮丧。当我们想到这一卑劣谎言必然会使死者无辜的亲友蒙受极大悲痛时，几乎要被迫煽动起被伤害和被侮辱的公众，立即对诽谤者施以非法的报复。但是我们不这样！还是让他去因受良心谴责而感到痛苦吧。（不过，如果公众义愤填膺，盲目胡来，对诽谤者进行人身伤害，很明显，陪审员不可能对此事件的凶手们定罪，法庭也不可能对他们加以惩罚。）” 　　最后这句巧妙的话很起作用，当天晚上当“被伤害和被侮辱的公众”从前进来时，吓得我赶紧从床上爬起来，从后门溜走。他们义愤填膺，来时捣毁家具和门窗，走时把能拿动的财物统统带走。然而，我可以手按《圣经》起誓：我从没诽谤过霍夫曼州长的祖父。而且直到那天为止，我从没听人说起过他，我自己也没提到过他。 　　〔顺便说一句，刊登上述新闻的那家报纸此后总是称我为“拐尸犯吐温”。〕 　　引起我注意的下一篇报上的文章是下面这段： 　　“好个候选人——马克·吐温先生原定于昨晚独立党民众大会上作一次损伤对方的演说，却未履行其义务。他的医生打电报来称他被几匹狂奔的拉车的马撞倒，腿部两处负伤——卧床不起，痛苦难言等等，以及许多诸如此类的废话。独立党的党员们只好竭力听信这一拙劣的托词，假装不知道他们提名为候选人的这个放荡不羁的家伙未曾出席大会的真正原因。 　　有人见到，昨晚有一个人喝得酩酊大醉，摇摇晃晃地走进吐温先生下榻的旅馆。独立党人责无旁贷须证明那个醉鬼并非马克·吐温本人。这一下我们终于把他们抓住了。此事不容避而不答。人民以雷鸣般的呼声询问：‘那人是谁？’” 　　我的名字真的与这个丢脸的嫌疑联在一起，这是不可思议的，绝对地不可思议。我已经有整整三年没有喝过啤酒、葡萄酒或任何一种酒了。 　　〔这家报纸在下一期上大胆地称我为“酒疯子吐温先生”，而且我知道，它会一直这样称呼下去，但我当时看了竟毫无痛苦，足见这种局势对我有多大的影响。〕 　　那时我所收到的邮件中，匿名信占了重要的部分。那些信一般是这样写的： 　　“被你从你寓所门口一脚踢开的那个要饭的老婆婆，现在怎么样了？” 　　好管闲事者也有这样写的： 　　“你干的一些事，除我之外没人知道，你最好拿出几块钱来孝敬鄙人，不然，报上有你好看的。” 　　惹不起 　　大致就是这类内容。如果还想听，我可以继续引用下去，直到使读者恶心。 　　不久，共和党的主要报纸“宣判”我犯了大规模的贿赂罪，而民主党最主要的报纸则把一桩大肆渲染敲诈案件硬“栽”在我头上。 　　〔这样，我又得到了两个头衔：“肮脏的贿赂犯吐温”和“令人恶心的讹诈犯吐温”。〕 　　这时候舆论哗然，纷纷要我“答复”所有对我提出的那些可怕的指控。这就使得我们党的报刊主编和领袖们都说，我如果再沉默不语，我的政治生命就要给毁了。好像要使他们的控诉更为迫切似的，就在第二天，一家报纸登了这样一段话： 　　“明察此人！独立党这位候选人至今默不吭声。因为他不敢说话。对他的每条控告都有证据，并且那种足以说明问题的沉默一再承认了他的罪状，现在他永远翻不了案了。独立党的党员们，看看你们这位候选人吧！看看这位声名狼藉的伪证犯！这位蒙大那的小偷！这位拐尸犯！好好看一看你们这个具体化的酒疯子！你们这位肮脏的贿赂犯！你们这位令人恶心的讹诈犯！你们盯住他好好看一看，好好想一想——这个家伙犯下了这么可怕的罪行，得了这么一连串倒霉的称号，而且一条也不敢予以否认，看你们是否还愿意把自己公正的选票投给他！” 　　我无法摆脱这种困境，只得深怀耻辱，准备着手“答复”那一大堆毫无根据的指控和卑鄙下流的谎言。但是我始终没有完成这个任务，因为就在第二天，有一家报纸登出一个新的恐怖案件，再次对我进行恶意中伤，说因一家疯人院妨碍我家的人看风景，我就将这座疯人院烧掉，把院里的病人统统烧死了，这使我万分惊慌。接着又是一个控告，说我为了吞占我叔父的财产而将他毒死，并且要求立即挖开坟墓验尸。这使我几乎陷入了精神错乱的境地。在这些控告之上，还有人竟控告我在负责育婴堂事务时雇用老掉了牙的、昏庸的亲戚给育婴堂做饭。我拿不定主意了——真的拿不定主意了。最后，党派斗争的积怨对我的无耻迫害达到了自然而然的高潮：有人教唆９个刚刚在学走路的包括各种不同肤色、穿着各种各样的破烂衣服的小孩，冲到一次民众大会的讲台上来，紧紧抱住我的双腿，叫我做爸爸！ 　　我放弃了竞选。我降下旗帜投降。我不够竞选纽约州州长运动所要求的条件，所以，我呈递上退出候选人的声明，并怀着痛苦的心情签上我的名字： 　　“你忠实的朋友，过去是正派人，现在却成了伪证犯、小偷、拐尸犯、酒疯子、贿赂犯和讹诈犯的马克·吐温。”● 　　（１８７０年） </w:t>
      </w:r>
    </w:p>
    <w:p>
      <w:r>
        <w:rPr>
          <w:b/>
        </w:rPr>
        <w:t>AG_R54</w:t>
        <w:br/>
      </w:r>
    </w:p>
    <w:p>
      <w:r>
        <w:t>今天，我高兴地同大家一起参加这次将成为我国历史上为争取自由而举行的最伟大的示威集会。100年前，一位伟大的美国人--今天我们就站在他的雕像前--签署了《解放黑奴宣言》。这项重要法令的颁布，对于千百万灼烤于非正义残焰中的黑奴，犹如带来希望之光的硕大灯塔，恰似结束漫漫长夜禁锢的欢畅黎明。然而100年后的今天，我们必须正视黑人还没有得到自由这一悲惨的事实。100年后的今天，在种族隔离的镣铐和种族歧视的枷锁下，黑人的生活备受压榨。100年后的今天，黑人仍生活在物质充裕的海洋中一个穷困的孤岛上。100年后的今天，黑人仍然蜷缩在美国社会的角落里，并且意识到自己是故土家园中的流亡者。今天我们在这里集会，就是要把这种骇人听闻的情况公诸世人。就某种意义而言，今天我们是为了要求兑现诺言而汇集到我们国家的首都来的。我们共和国的缔造者草拟宪法和独立宣言的气壮山河的词句时，曾向每一个美国人许下了诺言，他们承诺所有人--不论白人还是黑人--都享有不可让渡的生存权、自由权和追求幸福权。就有色公民而论，美国显然没有实践她的诺言。美国没有履行这项神圣的义务，只是给黑人开了一张空头支票，支票上盖着“资金不足”的戳子后便退了回来。但是我们不相信正义的银行已经破产，我们不相信，在这个国家巨大的机会之库里已没有足够的储备。因此今天我们要求将支票兑现——这张支票将给予我们宝贵的自由和正义保障。我们来到这个圣地也是为了提醒美国，现在是非常急迫的时刻。现在绝非奢谈冷静下来或服用渐进主义的镇静剂的时候。现在是实现民主的诺言时候。现在是从种族隔离的荒凉阴暗的深谷攀登种族平等的光明大道的时候，现在是向上帝所有的儿女开放机会之门的时候，现在是把我们的国家从种族不平等的流沙中拯救出来，置于兄弟情谊的磐石上的时候。如果美国忽视时间的迫切性和低估黑人的决心，那么，这对美国来说，将是致命伤。自由和平等的爽朗秋天如不到来，黑人义愤填膺的酷暑就不会过去。1963年并不意味着斗争的结束，而是开始。有人希望，黑人只要撒撒气就会满足；如果国家安之若素，毫无反应，这些人必会大失所望的。黑人得不到公民的基本权利，美国就不可能有安宁或平静，正义的光明的一天不到来，叛乱的旋风就将继续动摇这个国家的基础。但是对于等候在正义之宫门口的心急如焚的人们，有些话我是必须说的。在争取合法地位的过程中，我们不要采取错误的做法。我们不要为了满足对自由的渴望而抱着敌对和仇恨之杯痛饮。我们斗争时必须永远举止得体，纪律严明。我们不能容许我们的具有崭新内容的抗议蜕变为暴力行动。我们要不断地升华到以精神力量对付物质力量的崇高境界中去。现在黑人社会充满着了不起的新的战斗精神，但是不能因此而不信任所有的白人。因为我们的许多白人兄弟已经认识到，他们的命运与我们的命运是紧密相连的，他们今天参加游行集会就是明证。他们的自由与我们的自由是息息相关的。我们不能单独行动。当我们行动时，我们必须保证向前进。我们不能倒退。现在有人问热心民权运动的人，“你们什么时候才能满足？”只要黑人仍然遭受警察难以形容的野蛮迫害，我们就绝不会满足。只要我们在外奔波而疲乏的身躯不能在公路旁的汽车旅馆和城里的旅馆找到住宿之所，我们就绝不会满足。只要黑人的基本活动范围只是从少数民族聚居的小贫民区转移到大贫民区，我们就绝不会满足。只要我们的孩子被“仅限白人”的标语剥夺自我和尊严，我们就绝不会满足。只要密西西比州仍然有一个黑人不能参加选举，只要纽约有一个黑人认为他投票无济于事，我们就绝不会满足。不！我们现在并不满足，我们将来也不满足，除非正义和公正犹如江海之波涛，汹涌澎湃，滚滚而来。我并非没有注意到，参加今天集会的人中，有些受尽苦难和折磨，有些刚刚走出窄小的牢房，有些由于寻求自由，曾在居住地惨遭疯狂迫害的打击，并在警察暴行的旋风中摇摇欲坠。你们是人为痛苦的长期受难者。坚持下去吧，要坚决相信，忍受不应得的痛苦是一种赎罪。让我们回到密西西比去，回到亚拉巴马去，回到南卡罗来纳去，回到佐治亚去，回到路易斯安那去，回到我们北方城市中的贫民区和少数民族居住区去，要心中有数，这种状况是能够也必将改变的。我们不要陷入绝望而不可自拔。朋友们，今天我对你们说，在此时此刻，我们虽然遭受种种困难和挫折，我仍然有一个梦想，这个梦想深深扎根于美国的梦想之中。我梦想有一天，这个国家会站立起来，真正实现其信条的真谛：“我们认为真理是不言而喻，人人生而平等。”我梦想有一天，在佐治亚的红山上，昔日奴隶的儿子将能够和昔日奴隶主的儿子坐在一起，共叙兄弟情谊。我梦想有一天，甚至连密西西比州这个正义匿迹，压迫成风，如同沙漠般的地方，也将变成自由和正义的绿洲。我梦想有一天，我的四个孩子将在一个不是以他们的肤色，而是以他们的品格优劣来评价他们的国度里生活。今天，我有一个梦想。我梦想有一天，亚拉巴马州能够有所转变，尽管该州州长现在仍然满口异议，反对联邦法令，但有朝一日，那里的黑人男孩和女孩将能与白人男孩和女孩情同骨肉，携手并进。今天，我有一个梦想。我梦想有一天，幽谷上升，高山下降；坎坷曲折之路成坦途，圣光披露，满照人间。这就是我们的希望。我怀着这种信念回到南方。有了这个信念，我们将能从绝望之岭劈出一块希望之石。有了这个信念，我们将能把这个国家刺耳的争吵声，改变成为一支洋溢手足之情的优美交响曲。有了这个信念，我们将能一起工作，一起祈祷，一起斗争，一起坐牢，一起维护自由；因为我们知道，终有一天，我们是会自由的。在自由到来的那一天，上帝的所有儿女们将以新的含义高唱这支歌：“我的祖国，美丽的自由之乡，我为您歌唱。您是父辈逝去的地方，您是最初移民的骄傲，让自由之声响彻每个山岗。”如果美国要成为一个伟大的国家，这个梦想必须实现！让自由之声从新罕布什尔州的巍峨的崇山峻岭响起来！让自由之声从纽约州的崇山峻岭响起来！让自由之声从宾夕法尼亚州的阿勒格尼山响起来！让自由之声从科罗拉多州冰雪覆盖的落基山响起来！让自由之声从加利福尼亚州蜿蜒的群峰响起来！不仅如此，还要让自由之声从佐治亚州的石岭响起来！让自由之声从田纳西州的瞭望山响起来！让自由之声从密西西比的每一座丘陵响起来！让自由之声从每一片山坡响起来！当我们让自由之声响起，让自由之声从每一个大小村庄、每一个州和每一个城市响起来时，我们将能够加速这一天的到来，那时，上帝的所有儿女，黑人和白人，犹太教徒和非犹太教徒，耶稣教徒和天主教徒，都将手携手，合唱一首古老的黑人灵歌：“自由啦！自由啦！感谢全能上帝，我们终于自由啦！”</w:t>
      </w:r>
    </w:p>
    <w:p>
      <w:r>
        <w:rPr>
          <w:b/>
        </w:rPr>
        <w:t>AG_R52</w:t>
        <w:br/>
      </w:r>
    </w:p>
    <w:p>
      <w:r>
        <w:t>美国大选结果出来后，我整整难过了两天，到现在。期间，我经历了震惊，否认，愤怒，失望，到最后不得不无奈的接受这个事实。有人说我只是一个国际学生，美国大选关我什么事。我想说，它真的和我切身相关，因为我生活在美国，因为我的祖国和美国有交集，因为美国是能够影响世界的国家。此刻，从“后见之明”的角度来讲，Trump的胜利可以说的必然（咱先不提阴谋论好吗？）因为过去8年的美国，实在是“矫枉过正”，实在是太政治正确了。Don't get me wrong. 我是坚定的民主党支持者。我关心环保问题，支持同性婚礼，支持美国接收难民，支持全民医保，支持男女平等....因为人原本就是平等的啊，只是我们的对待不平等而已。可是，并不是每一个人都这样认为的。有的人就是认为女人比男人次要，同性恋没有资格结婚，全球变暖只是错觉或者是暂时的，很多人失业是因为外国人抢了他们的工作，transgender就是无理取闹并不重要.....但是过去太过政治正确的社会气氛只允许他们偷偷这样想。在声称言论自由的美国，他们根本不敢自由发表自己的言论。终于，终于现在有这样一个人出现了，他说的话是那么的极端但代表了他们的声音。他们看到了救星——美国终于可以改变了！他们终于不用假惺惺装作自己支持各种平等了，他们感到终于有人愿意关注他们的利益了。为什么不投票给他呢？为什么不呢？希拉里的确获得了更多的popular votes，但Trump切实获得了5970万人的选票。投票给Trump的是活生生的人，是美国公民，是和支持民主党的人有着一样权利的人。我们有什么资格因为自己支持民主党，支持天下大同，就去批评和否认这些人呢？他们也有发声的权利，并且他们的发声让他们支持的人上台了。这就是民主。无论从我自己的立场来看这个结果是多么荒谬，但这就是民主。时代就是这样交错替换。我们以为按照之前的进度，我们会一直进步，美国可以迎来天下大同，大家真的都能够接受人人平等，可是我错了。我突然发现这样的时代永远不会到来。人人平等的世界终究是理想世界，虽然人原本就是平等的。我们真的没办法要求每个人做到平等对待彼此。过度强调理想世界的结果就是一部分人会过度压抑，然后总有一天他们会爆发，譬如现在。其实想想，当我们在骂着那些投票给Trump的人的时候，我们也是在不平等地对待他们了。多么现实的悖论。不想多说了。就这样吧。再无奈也只能接受这样的现实。我依然相信每一个人的力量也是力量，所以我还是会奉行环保（回收垃圾，少用塑料袋！），多做义工，善待身边的人。世界会怎么不知道，但是我会尽可能让自己的小世界美好一点。-----------------------二次更新。虽然没几个人看了我的回答，但是还是想记录一下此刻的心情。距离第一次更新其实只有1个多小时的时间，但是在过去一个多小时我的心情已经慢慢平复了，开始真正接受Trump上任的现实了。首先我想说，在美国，总统的权利没多大的，还有senate, house, supreme court, lobbists等等制约着他，当然除了兵权，这个就不讨论了。我之前是担心的支持他的人，但是现在一想，这也没有什么好担心的。之前的美国太政治正确了，但是人们都没有达到那种觉悟，其实人们都只是为自己的利益在斗争而已。现在有这样一个机会让这一群曾经被压制的人表达自己的看法了，是好事！这也是民主系统自我纠正的过程。所以从长远来看，Trump上任是人民意志，没有本质的好坏之分，只是一个阶段而已~恩~心情愉悦了~我去学习工作了（这才是正事啊！！！！）作者：知乎用户链接：https://www.zhihu.com/question/52444153/answer/130787766来源：知乎著作权归作者所有。商业转载请联系作者获得授权，非商业转载请注明出处。</w:t>
      </w:r>
    </w:p>
    <w:p>
      <w:r>
        <w:rPr>
          <w:b/>
        </w:rPr>
        <w:t>AG_R56</w:t>
        <w:br/>
      </w:r>
    </w:p>
    <w:p>
      <w:r>
        <w:t>深蓝的康州（Connecticut）目前是全国不多的几个州政府完全由民主党控制的州之一。（而且，国会参众两院的议员都是民主党人。）短短十年时间，从美国最富有的州跌到现在几乎所有经济指标都在全国排名倒数，濒临破产。 然而2010年以来，康州参、众两院共和党的席位稳步增加。2016年的大选结果，康州参议院近几十年来第一次红蓝持平，众议院也非常接近。很多人认为康州2018年铁定会选一个共和党州长，参众两院可能翻红，而成为新英格兰的全红州。 在康州整体经济衰败的情况下，康州较富裕的郊区市镇尤其面临巨大挑战。今年民主党州长马落一（Malloy）在他的预算里全面削减郊区市镇的教育经费，来补贴州政府和几个大城市的巨额透支，并将教师工会的退休金责任推给各个城镇。康州经济状况较好的郊区市镇普遍经济损失惨重。 在这种前提下，11月7号康州市镇选举结果似乎完全出人意料。共和党大面积失去较富裕的郊区市镇的选举。总结如下（注：康州一共167个市镇。民主党铁腕控制人口集中的贫困大城市如　New Haven,　Bridgeport, Hartford, Stamford, Waterbury等。这次民主党的根据地城市维持原状。主要变化是原来共和党控制的郊区市镇大幅度变蓝）：1.十八个原来由共和党控制的郊区较富有的镇市全面转为民主党控制。见下图。 2.若干个今年没有市长选举的镇，市议会由共和党控制变为民主党控制。其中包括华人较多的Fairfield，市议会由共和党领先两个席位变成落后一个席位。Fairfield目前成为民主党全面控制的城市。另外Ridgefield，民主党赢得了六个竞选席位中的五个。3.几个和2018州长参选人有关的城市：Tim Herbst为了集中经历挑战2018州长职位，没有参加此次Trumbull市长选举。Trumbull这个民主党注册远远超出共和党的城市，这次选举恢复到八年前Tim首次当选之前的状态：由共和党全面控制变成民主党全面控制市长和市议会。Mark Lauretti在Shelton没有挑战，轻松连任（第十四届）；  Mark Boughton击败民主党挑战者，轻松连任。 共和党奇迹式人物，年轻市长Erin Steward在民主党重镇New Britain获胜，取得第三届连任。但是New Britain的市议会从两年前12(R) ：3(D)的共和党绝对优势（super Majority）变成民主党控制6(R)：9(D)，失去了六个席位，损失惨重。Erin当天对媒体表示她在认真考虑参加2018州长竞选。4.共和党最主要的亮点是翻红了传统民主党镇Derby ，继续了2016以来Valley地区转红的趋势（Valley地区作为康州没落的传统工业地区，白人蓝领为主。在2016年大选中，近65%投票Trump，而且以微弱多数选出几十年的第一个共和党州参议员，George Logan。Logan目前积极起草法案，将使康州成为第一个指定亚裔细分非法的州）。东部几个比较偏远的小镇以微弱多数翻红。5.共和党的另一个亮点是两名非裔青年Ed Ford Jr. 和 Tyrell Brown创下了非裔共和党员当选的最年轻的年龄记录（20岁。）他们分别当选Middletown的BOE 和 Zoning Board。（最年轻共和党员当选的记录仍然由TimHerbst保持：19岁。）这在青少年普遍偏左的康州非常振奋人心。6.总体投票率较低，在30%左右。Waterbury的一个区只有14%投票率，意外选出了一个共和党市议员。Montville第一次计票有两个席位只差一票，另外一个席位只差3票。但民主党注册上升，民主党投票率在多个变蓝的市镇创下投票记录。 这次共和党的大面积失利其实在五月份市镇选举就已经征兆明显。康州五个城镇在单数年五月份选举，共和党人全部失利。当地的华人参与了Woodbridge的共和党助选。Woodbridge共和党在2015年以十几票微弱劣势失利。多年民主党把持的市政府经济管理不善，地税连年提高。但今年5 月Woodbridge的共和党以近四百票的巨大劣势再次意外失利。民主党在整个选举过程中的口号是：给Trump一个颜色看看。民主党推举的候选人从来没有过工作经历；共和党集中当地经济问题，推举了一个经商理财专业人士。结果，民主党成功地发动了近四百名过去从来不在市镇选举投票，只在总统选举投票的民主党选民出来投票。共和党人的投票率基本和过去一样。（注：历次市镇选举的投票率是总统选举的一半左右）。这些“新”的民主党投票者使得民主党再次当选。成功地“给Trump一个颜色看看”。对于11月7日的共和党在深蓝的康州的失利，笔者认为康州两党的组织结构和给选民的信息起到一定作用。康州民主党一向财力雄厚，组织完善，对外比较团结，核心力较强。这次市镇选举采取了利用“反川普”情绪的策略，口号一致，统一操作，选举前一晚还Target很多选民，号召出来投票，给Trump政府一个反对的声音，有效地发动了民主党选民出来投票。而共和党基本各自为政，每个镇孤军奋战，强调当地问题，没能很好的发动自己的选民基础，提高投票率。而且共和党哪怕同一个镇，通常也不够团结：比如初选失利的一方会不支持自己党内提名。在共和党组织严密、团结一致的镇，如Vernon，共和党还是做到了全面胜利。2018年州长的选举，似乎共和党再次面临同样的问题。目前共和党群雄争霸，很可能明年五月还要自相残杀的搞党内初选；八月一番厮杀搞完初选，不知道康州共和党是不是能团结一致，共同支持初选的胜出者，统一对外。而且康州选民，尤其是相对富裕地区的传统上偏共和党的选民，似乎“反川普”情绪远远大于对本州本地区的民主党一手造成的经济危机的焦虑感。 这次市级选举对康州共和党敲响了警钟：忽然感觉2018年共和党坐镇康州变得非常不确定。党内提名“远离Trump”的声音变大；这种声音也引起很多共和党人的强烈反对（2016年Trump以明显优势在康州赢得党内初选，当时康州有六万多人注册为“新共和党人”，这样才可以给川普投票）。 华人社区积极支持的2018州长候选人Tim Herbst从参选之初就被民主党带上“小Trump”的帽子。这次市镇选举，Tim扫街敲门，民主党派人跟踪录像，和媒体一起制造了一起Tim支持者和盯梢人“肢体”冲突事件（从录像上看，相距很远的时候，盯梢者就大叫“别碰我，别碰我”。Tim支持者坚决否认肢体冲突）。民主党多个领导第一时间出来谴责Tim支持“bully”行为。2016年Trump支持者被人打骂，但Trump被冠以“bully“的闹剧，正在康州重复上演。 华人社区不论如何要投票！要投票！我们人数本来就少，很多人合法居住但不是公民，无法投票。有投票权的历来是总投票率的一半甚至更低。所以我们从来无人关注。亚裔细分这么危害深重的法律，说过就过了，华人基本无还手之力。我们自己再连投票都不愿意参与，华人和华人子弟在这个国家的命运令人担忧。2018，中期选举，华人要积极注册选民，积极投票！相关阅读深蓝州的控诉：康州在民主党执政下的衰落深蓝色的忧郁 - 深蓝州的经济危机</w:t>
      </w:r>
    </w:p>
    <w:p>
      <w:r>
        <w:rPr>
          <w:b/>
        </w:rPr>
        <w:t>AG_R57</w:t>
        <w:br/>
      </w:r>
    </w:p>
    <w:p>
      <w:r>
        <w:t xml:space="preserve">  加州圣荷西市政府正准备在全市各区分散兴建“游民暂住小屋”（homeless shelters 又称tiny houses), 以安置游民。 先前大部分的游民是棲身于市中心区及附近公园。传说是由于某大公司將于市区兴建办公大楼，市政府为营合此公司而驱赶游民，而把他们分置于全市十个区，于是用每区建小型屋的方法来达到目的。 这一举动引起了居民群起反对，因为这意味着把各种毒品、治安、医疗等问题分散各处，会破坏原先社区和平安宁的环境，尤其对小孩及老人的安全造成严重威胁。另一方面，因为分区建造小屋是耗费巨大、不能持续的坏方法，而且即使游民入住，也只解决他们晚间棲身問题，而他们日间仍然到处游荡。这样就把原来城市中心才有的恶劣现象分散到了宁静的郊区。 众多居民组织抗议、签署请愿信、发电邮、打电话给市议员及市府部门等传达意愿，希望政府听取民意，撤消错误决策。  </w:t>
      </w:r>
    </w:p>
    <w:p>
      <w:r>
        <w:rPr>
          <w:b/>
        </w:rPr>
        <w:t>AG_R58</w:t>
        <w:br/>
      </w:r>
    </w:p>
    <w:p>
      <w:r>
        <w:t>同胞们，今天，我们华人必须面对针对我们种族的细分问题了，不能再假装看不见，听不见，也不能把头埋在沙子里装作鸵鸟了。是的，我们，躲不过去细分这道坎! 大家看一看，今年的美国大学申请表格CommonApplication 把占美国人口比例最低的亚裔非法细分成中印韩日菲越等10个子类别，对人口最多的白人分三类，而对来自近60个非洲国家的黑人，对来自46个不同的穆斯林国家，以及来自近40个南美洲中美洲等西裔拉美国家，都不细分，相同的问题不同的对待就是歧视! 亚裔细分是为以后的上学就业招工升职做法理上的准备，我们都知道，任何以种族肤色为标准quota的行为都是赤裸裸的种族歧视，所以细分亚裔华裔这是明显歧视行为，细分给非法种族配额提供了便利，勤奋学习、全面发展的华人和其他亚裔孩子将成为最大的受害者， AA将堵住我们华人孩子的上升通道，压缩压制亚裔的生存和发展空间，这无疑是砸我们孩子的饭碗，掘华人子孙后代的坟墓! 我们还能处之泰然、坐以待毙吗？？ 亚裔细分始于左派liberal盛行的加州，因为华裔不关心政治，一开始没有太引起关注，之后有了臭名昭著的加州左派民主党提议的AB1726法案。目前，有的州甚至把华人细分到中港广台以及东南亚南洋地区的华人，左派民主党号称照顾少数民族，但他们为了扩大票仓，极力优待照顾拉拢讨好黑墨穆，使劲踩踏打压勤奋守法的华裔亚裔，坑害华人没商量! 华人中的极左分子支持细分，不是傻，就是坏! 尤其不遗余力大肆鼓吹细分的几个败类民主党左派政客赵美心孟昭文，是华人把他们选上的，却恩将仇报吃里爬外坑害华人，套用意识形态的话说，简直是祸害华人的汉奸!这几个丑恶的极左华人政客还恬不知耻的说亚裔华裔细分是方便照顾我们，可以给我们华人争取更多教育医疗上的资源，我想，这些左派大骗子骗谁呐？这些话也就哄哄小孩子吧，我们华人啥时候能够得到过特殊的优待和照顾？我们不奢求被照顾，我们也不想占便宜，也不期待特殊的优待，我们华人就想公平竞争，凭成绩，凭贡献，凭本事吃饭，这为什么就不行呐？？民主党到底代表谁的利益，凭什么牺牲损坏华人的利益来收买讨好黑人拉丁裔和穆斯林？ 另外，种族细分有这么大的好处，为啥把黑墨穆这些族群给忘了？？？？谁都知道这几个族群是最愿意争利益，争好处，争优待，争资源，争照顾，争福利，细分有这么大的好处甜头，咋能把这几个优秀族群忘记了哪？？？难道左派民主党故意搞分裂搞种族歧视？还是左派政客人格分裂说惯了假大空话，把圣母大爱都给了其他族裔，而专门整治打压我们亚裔华裔？这里，我们呼吁华韩印日越等亚裔联合起来，高举马丁路德金博士的种族平等旗帜，高唱"我有一个梦想"，坚决抵制和反对以任何种族肤色为标准的种族歧视! 亚裔细分始于左派执政的加州，现在蔓延到其他各州，与美国近年来极左思潮泛滥有密切关联。 当年来到美国的华人，飘洋过海背井离乡，经过多年勤奋努力、吃苦耐劳、辛苦打拼的华人同胞们，美国的左倾liberal思想已经泛滥到不分性别、不分成绩、不按贡献、不用努力，纵容好吃懒做、游手好闲、不劳而获，甚至打砸抢偷都无上光荣, 幻想啥都免费，啥都AA平均，吃社会主义大锅饭，这还是美国吗？这完全背离了美国的独立向上奋发进取和契约精神，与中华文明华夏文化的勤劳致富多劳多得的理念大也是相径庭，更是颠覆了美国立国先贤们建立的机制和描绘构建的美国梦，也背离了我们当年远离故土跋山涉水追逐梦想的初心! 华人不能再沉默再怯懦了! 呼吁所有华人和有良知正义感的人士响应华人教育联盟的号召，团结起来，行动起来，出钱出力，大声疾呼，为我们的子孙后代挣得一个择优录取公平竞争的社会环境，也只有这样的理念才能让勤奋守法上进自律的人过上美好的日子，美国的未来才会更有活力更伟大更安宁更美好! (美国教育联盟号召大家签名并转发下列请愿书！让大学共同申请表组织取消亚裔细分。谢谢大家支持 https://goo.gl/ZdFr1u )，大家签名，捍卫我们的权益，人人有责，责无旁贷! 想想在21世纪，人类现代文明和科技进化到今天，还有左派政客专门对我们进行种族细分，这仿佛让我又看到二次大战中，犹太民族最初被细分最后被种族屠杀的悲剧，也让我联想到了印度尼西亚五六十年代，华人被单拿出来细分姓氏(华裔姓名有别于当地人)，最后被印尼穆斯林以防共通共的名义种族清洗一百多万人的惨剧。我们不能让悲剧再次上演，不能让其他族裔感到华裔是一盘散沙，更不能让我们子孙后代因为我们今天的无动于衷软弱可欺而感到寒心伤心孤立无助，我们要负起该负的责任，该出手时就出手! 同胞们，被单独拿出来细分，想想就不寒而栗，这还是民主自由独立向上的当年那个我们梦寐以求的美国吗？？奥巴马这样的左倾社会主义者终于打着平等平权人权的幌子，让美国朝着不劳而获奖懒罚勤啥都平均AA的大锅饭乌托邦进军，我们有独立思考能力的华人该清醒了，为了子孙后代和美国的未来，大家要站出来发声，我本人建议大家签名抗议，也提议是否各华人社团和侨领组织起来，统一力量，抗议游行，全美大示威，看看哪股势力还敢欺负我们，看看哪个政客还敢忽视我们!  我亲爱的同胞们，我们该清新和警觉了!! 否则，我们和我们的后代没有立足之地，生存和发展的空间会大大的被压缩挤压，是我们该行动的时候了! 不在沉默中爆发，就在沉默中死亡! 亲爱的同胞们，不要问丧钟为谁而鸣，如果一味的忍让退缩，我们任由自己孙后代像软柿子一样，被左派政客这样打压这样欺负，还不团结凝聚起来维护自己的权益，那么，不要以为你能幸免，也不要妄想你能够置身事外，不要再懦弱的侥幸的问“丧钟为谁而鸣”，华人一味沉默下去, 任人欺负任人打压，任由左派政客明目张胆的不遗余力地细分我们，赤裸裸的种族歧视打压我们，那么毫无疑问，丧钟就是为华人的子孙后代而鸣!</w:t>
      </w:r>
    </w:p>
    <w:p>
      <w:r>
        <w:rPr>
          <w:b/>
        </w:rPr>
        <w:t>AG_R59</w:t>
        <w:br/>
      </w:r>
    </w:p>
    <w:p>
      <w:r>
        <w:t>11月5日下午，在麻省Newton Highland享有盛名的八福川菜馆，当地华人自发组织，共有四十位各行各业华人参加了募捐活动，支持罗德岛的州长候选人冯伟杰（Allan Fung) 2018年第二次参选罗德岛州长竞选。现场共捐款近八千美金。 2014年冯伟杰成功获得罗德岛共和党州长提名，在竞选经费大幅度落后（1：3）以及其他诸多不利条件下，仅以3.6%的差额落选。 冯伟杰于两周前正式宣布再次参选罗德岛州长，被普遍看好，在全国中期共和党州长选举会议上被认为最有可能翻红的一个州长选举。 如果当选，冯将成为美国历史上第一位华裔共和党州长，成为新英格兰地区第一位华裔州长。 冯伟杰自2009年以来，历任罗德岛第二大城市Cranston市长。在四任市长任职期间，他在Cranston搞城市经济发展和建设成绩显著：Cranston从2009城市债务等级为Junk到现在城市债务评级上升为罗德岛第一，从濒临破产到目前有两千万储备基金，连续三年被评为美国最宜居城市之一，一共有62个新企业商家入驻Cranston，增加近4千个就业机会。在亚裔不到4%，以蓝领白人为主，民主党注册为主的城市，他作为共和党市长，上一次选举赢得超过70%的选票，是个非常受欢迎的市长。 冯伟杰父母来自中国广东，经由香港，移民美国。冯伟杰是家中长子，八九岁时就在父母经营的餐馆帮忙。冯伟杰说他少年成长的经历，教会了他世界上没有什么事情是可以垂手可得的。如果想得到什么，唯一的途径就是拼命工作。他从小就希望做一个律师。美国慷慨善待了他们这个新移民家庭，他希望也能服务于社会，回报社会。在宣布竞选的宣传视频中，冯伟杰说：“我父母1969年来到罗德岛，寻求更好的发展机会。作为华人第一代移民的儿子，事情并不总是一帆风顺。但是我们从来没有放弃，从来没有停止向着更好的方向努力。” 对于大家比较关注的亚裔细分问题，麻省提案H3361（要求对亚裔按祖先来源国进一步细分），冯伟杰表示坚决反对。他认为：“美国民权运动的一大成就就是推翻了种族隔离的障碍（break down the barriers），把所有人团结在一起，而不是进一步分割美国人民，尤其不能进一个分割亚裔这个占人口比例这么小的种族。波士顿曾经是争取民权，取消种族隔离障碍的先锋：任何一条法规政策，都应该是全体社区商讨的结果，不能伤害到任何团体。” 当被问到很多顶尖大学认为亚裔占学生比例远远高于人口比例，而加以限制招收亚裔学生，造成亚裔学生入学难的问题时，冯表示他支持Merit Base，以良好成绩为准的入学标准。“因为在社会上，工作都是有竞争性的。多元化不应该以政府强令的形式推行。政府不应该根据一个孩子的种族肤色来决定他/她所能得到的机会。” 冯伟杰还对发展当地经济和大家进行了探讨。例如改善Providence 和Boston 的交通状况，利用Boston的良好经济环境来发展罗德岛。冯市长也在改善金融，保险服务以及打造更多工作机会等方面发表了独到见解。还有与会者提出新移民通常因为对当地法规法律不够了解而犯规，作为政府不应该动不动就是罚款,而是应该以达到政府管理的目的为主。冯伟杰对此提出了他在Cranston支持小业主，帮助他们更好的市场宣传和规划，组织一些项目比如帮助业主降低电费，对需要扩展厂房的企业提前进行防火，警卫，城市规划和房屋检查方面的培训与指导。冯认为政府应该做到对纳税人优质服务。 冯伟杰认为华人应该积极参与社会事务管理，积极参加竞选。尤其是青年一代华人。他希望自己成为一个坚持传统正常理念的声音，一个为所有人发声的声音，不光在新英格兰地区，而且在全美国。他说：“我父母亲为美国梦想的巨大驱动力来到这里。他们不是来领取救济的，他们是希望只要努力工作，就可以有机会成功。我希望能够把这个美国梦想传给下一代人。”“华人通常不鼓励孩子参政，包括我的父母，一直问我为什么放弃稳定的工作，投身政治。这一点必须改变。华人需要参与。” 冯伟杰2009年当选市长时，在这个深蓝的城市，市议会九个民主党，没有一个共和党人。今天市议会五个共和党，四个民主党，从而可以有效推行一系列发展经济的措施。当被问到是如何做到的时，冯市长说他非常重视开TownHall, 利用媒体，走到每个街区，挨家挨户敲门，和大家交流，倾听。“老百姓对政府官员的信任感非常重要。”他说。 年仅十一岁的小支持者William Zhang说：“我被冯伟杰作为一个政治家的勇气和真诚而激励。Allan让我努力做好作业，鼓励我尽量多参加学校学生会，就像他小时候做的那样。Allan对他的华人传统而自豪，我对于他是第一个东海岸第一个竞选州长的华裔而自豪。我期待着明年能够庆祝他的胜利当选。”（“I am inspired with Allan’s bravery and sincerity as a politician.  Allan asked me to work hard on homework and encouraged me to get more involved in Student Counsel at school like what he has done when he is a kid.  Allan is proud of his heritage, and I’m very proud of him being the first Chinese American to run in a Governor race on the East Coast.  I look forward to celebrating his success next year.”） 软件工程师叶进女士会后说：冯市长是个很接地气，很实在的人，真心做实事，很值得大家去支持。我之前听朋友的介绍，说他当市长这些年，把Cranston搞得非常好，治安好，工作机会多，地税几乎没长。 我会联系我的各州的朋友和周边的朋友，介绍冯市长给他们，希望能够让他们捐钱支持，这样一传，十传百的，人就多了。希望我们的努力，能创造一个历史，不是为了我们，是为了我们的后代，大家加油！ 如果想跟踪更多的冯伟杰参选信息，请关注他的网站：allanfung.com</w:t>
      </w:r>
    </w:p>
    <w:p>
      <w:r>
        <w:rPr>
          <w:b/>
        </w:rPr>
        <w:t>AG_R62</w:t>
        <w:br/>
      </w:r>
    </w:p>
    <w:p>
      <w:r>
        <w:t>据美国媒体报导，美国总统川普政府力推三十年来最大税改。据一份最新分析，大幅调降公司税，有助推升GDP增长3%至5%之间。共和党国会议员预定11月1日提出税改法案（草案），不过，目前仍有些许议题尚待协调。白宫经济顾问委员会（White House Council of Economic Advisers，简称CEA）星期五（10月27日）公布分析报告说，税改可以刺激经济增长，单是调降公司税，即可为美国经济创造历史性的增长。CEA主席凯文‧哈塞特（Kevin Hassett）及相关研究人员在报告的总结中称：“根据研究基础，我们计算的结果显示，将联邦企业所得税税率从35%调降到20%，如果立即带动全面的固定资本投资，长期而言，将使GDP增长3%至5%之间。”根据CEA的分析，降低公司税后，美国企业将有更多的资金，用于投资设备及提高工资，进而推动经济增长。此外，也有助于鼓励在海外开展业务的美国公司重返美国。川普政府及CEA对税收改革计划的经济影响，提出多项预测，其中最主要的是，减税将推动美国GDP年增率超过3%，这也是川普的竞选承诺。CEA日前公布分析报告说，减税可使美国家庭的年收入，平均增加至少4,000美元。联邦参议院及众议院近期分别通过预算案，纳入“预算调节程序”（Reconciliation Process）的启动条件，以及未来十年增加1.5万亿美元的预算赤字。此意味着，参议院财政委员会未来在讨论税改法案时，不能启动阻挠议事的程序，只能采用“预算调节程序”，简单多数表决即可通过。对于在参议院拥有过半数席次的共和党来说，想要在年底前将税改法案送给总统川普签署，不需要民主党参议员（拥有48席）的任何一张票。虽然国会通过预算法案，为税改扫除参议院表决门槛障碍，但共和党内部对税改法案仍存在不同的意见。川普政府及共和党国会议员此前提出的税改蓝图，除了减税的优惠外，还删除了多个扣除项目，这引起部分共和党国会议员质疑。10月26日，众议院讨论预算案时，大约20名共和党众议员，包括来自纽约州和新泽西州的众议员，关注税改可能取消联邦所得税将州税及地方税列为扣除项目的规定。新泽西州联邦众议员麦克阿瑟（Tom MacArthur）在众议院表决通过预算案后告诉记者：“还没有结束，我有信心，我们会达成协议。如果做不到，我认为我们无法往前进。”此外，虽然总统川普23日发推表示，减税绝不会影响纳税人的退休规划，不过，部分共和党议员仍有意调降退休账户可以延迟报税的供额上限，以降低减税对政府税收减少的冲击。[编者按：这一条请大家注意，建议大家给自己的共和党议员们打电话，坚决反对调降退休账户（就是401K）可以延迟报税的供额上限。]众议院税务委员会（Tax Writing Committee）主席、税改法案起草人之一布雷迪（Kevin Brady）表示，委员会预计在11月1日完成起草工作。目前布雷迪面临的一个大问题是，能否说服川普同意调降401（k）等退休账户延迟报税的供额上限。川普23日发推表示，减税绝不会影响纳税人的退休规划，不过，包括布雷迪在内的部分共和党议员，仍有意供额上限，由现行的18,000美元（50岁以上24,000美元），调降到2,400美元，据专家分析，至少四成劳工受到影响。布雷迪25日表示，共和党正在与白宫官员合作，缓解总统对这个事情的关切。不过，布雷迪27日告诉福克斯新闻，“我们可能会调高这个上限，401（K）可以到2万美元，以及增加美国人的储蓄诱因。”川普在推特上赞扬众院通过预算案是「大消息」。白宫说，总统急切和议员合作大刀阔斧修改税法，然而共和党内部的分歧，恐让税改案陷入危险。 参院共和党议员上周依照党的政策，以51票对49票通过2018会计年度预算案。预算案授权一项程序，使掌控参院的共和党不需要任何民主党的协助，通过未来10年减少联邦岁入达1.5兆美元。 当中包括明定禁止议员利用冗长辩论，阻挠投票。在100个席次的参议院中，必须有60名议员表决同意才能终结阻挠、恢复议事。共和党在参院中握有52席。 众院议长莱恩（Paul Ryan）说：“这是迈向全面税改和中产阶级减税方向的巨大一步。” 川普上任9个月来，数度试图废除前总统欧巴马的健保法案失利，税改案是抢救川普2017年主要政见立法议程的最后一搏。 税改案已成为共和党的优先要务，川普和共和党国会领袖希望年底前税改案顺利过关。</w:t>
      </w:r>
    </w:p>
    <w:p>
      <w:r>
        <w:rPr>
          <w:b/>
        </w:rPr>
        <w:t>AG_R61</w:t>
        <w:br/>
      </w:r>
    </w:p>
    <w:p>
      <w:r>
        <w:t>加泰罗尼亚（Catalonia）是地中海沿岸个一个地区，目前归西班牙，其首府是巴塞罗那（Barcelona）。与安道尔、法国接壤，全境面积32,106平方公里，人口约7,571,000人。加泰罗尼亚官方语言是加泰罗尼亚语和西班牙语。 加泰罗尼亚地区历史上从来都没有过任何政治上的独立。最初他们是阿拉贡王国的一部分，后来在1492年和卡斯蒂亚王国融合并成为了今日我们所知的西班牙。并非像英国那样的‘联合王国’，加泰罗尼亚是西班牙的一部分，就像鲁西永是法国的一部分以及康沃尔是英国的一部分一样。今日相对于西班牙其他地区，在文化发展上具有一定的自主性，是西班牙经济较为发达達、独立意识也较鲜明的地区。 西班牙是议会制的国家，并有可以被修改的宪法。任何关于领土独立的投票都需要议会多数通过宪法修订。而且，还有国王。10月27日，加泰罗尼亚议会在反对派抵制的情况下以70：10的比例通过了独立议案（议会共135席，2人弃权，其余缺席抵制投票）。独立后的国家应该叫做“加泰罗尼亚共和国”。加泰罗尼亚媒体报道，在宣布独立后有数千人在街上游行，庆祝加泰罗尼亚独立。然而，在该投票案通过约半小时后，西班牙参议院表决通过首相（Rajoy）拉霍伊的提案，根据西班牙宪法第155条冻结加泰罗尼亚自治权，强行解雇全体加泰罗尼亚政府官员，还解散了加泰罗尼亚议会，并计划于12月21日举行选举。各国纷纷表态：首相Rajoy表示加泰罗尼亚分离主义者让他别无选择，必须要采取行动应对，以使加泰罗尼亚走到“合法”的轨道上。10月28日首相Rajoy表示欢迎加泰罗尼亚的领导人Puigdemont来参加竞选。</w:t>
      </w:r>
    </w:p>
    <w:p>
      <w:r>
        <w:rPr>
          <w:b/>
        </w:rPr>
        <w:t>AG_R63</w:t>
        <w:br/>
      </w:r>
    </w:p>
    <w:p>
      <w:r>
        <w:t>10月24日，冯伟杰（Allan Fung）在他连任四届市长的罗德岛第二大城市克兰斯顿市（Cranston），正式宣布参加2018年罗德岛州长职位的角逐，再次冲刺州长宝座，力图创造华裔首位共和党州长的历史。新英格兰地区各个族裔的大量支持者赶来观礼。人群挤满了大厅，很多人只有冒着濛濛细雨站在门外。宣布现场时时欢声雷动，掌声如雷，气氛非常热烈。冯伟杰父母出生于中国大陆，移民香港后，于1969年移民美国罗德岛。次年冯伟杰作为家中长子诞生。冯伟杰回忆自己的童年，说一家人一年到头日夜工作，经营餐馆生意。他八岁就得在做完功课后，站在小板凳上帮忙洗碗。Allan从小立志做律师，还是家族中第一位大学生。他法学院毕业后，于2006年首次竞选克兰斯顿市长职位，并于2008年第二次参选时当选，目前是他第四任市长任期。他在任市长的近十年里，把克兰斯顿从一个濒临破产的城市变成目前被评为美国最宜居城市，经济兴旺发达。十年时间共增加近四千工作个机会，近70家企业商家入驻克兰斯顿，而且对教育和市政基础设施投入大量增加。冯市长在克兰斯顿市支持率极高。（冯太太， Barbara)2014年冯伟杰（Allan Fung）取得罗德岛共和党州长提名，在竞选经费大大落后的情况下，以微弱劣势落选。他明年第二次冲刺州长宝座，是全国目前最被看好的共和党州长参选人。在周二的参选仪式上，冯伟杰（Allan Fung）说：“我父母来到美国时一无所有，积蓄多年，有了自己的餐馆生意。他们含辛茹苦地抚育我们兄妹三人，牺牲了所有。我这样一个华人第一代移民的儿子，有机会可以领导一个州，将是‘美国梦’梦想成真的故事。”“但这种美国成功故事的机会正在变少，不是老百姓没有努力工作，而是我们的大政府只顾努力照顾他们自己，而不是所有人。是需要改变的时候了，是需要重新相信美国梦想的时候了！”会议现场有十几位来自罗德岛当地，以及麻省和康州的华人支持者。他们表示，冯伟杰作为遵守正统家庭理念、施政能力极强的华裔共和党政治家，堪称华裔的楷模，值得全体在美华裔大力支持。他的网站www.allanfung.com有更多参选信息。 当冯伟杰（Allan Fung）被问到“2018和2014有何不同”，他说感觉支持者的energy很高（现场听一听，真是欢呼声震耳欲聋啊！）而且，他很高兴看到华人这次这么踊跃地支持他。不仅是罗德岛的华人，而且康州和麻省的华人都特意赶来。这是以前没有的。 有人问冯伟杰（Allan Fung）对华人社区要说点啥？他说他非常为自己的华裔heritage感到自豪。他会努力为华人社区，为所有人做一个声音（voice）。 2018年罗德岛的初选，有共和党州参议院议员Elaine J. Morgan已经正式参选，挑战冯伟杰（Allan Fung）。Allan说他将集中精力竞选，向选民们阐述他的执政纲领。相关阅读罗德岛州长参选人Allan Fung （冯伟杰）访谈录黄金机会 • 白菜价 - 罗德岛州长竞选，华裔参政练兵的天赐良机【地方选举】华裔政治新星 -- 罗德岛Cranston市长Allan Fung （冯伟杰）华人政坛新星冯伟杰（Allan Fung）发表正式声明：坚决反对亚裔细分！</w:t>
      </w:r>
    </w:p>
    <w:p>
      <w:r>
        <w:rPr>
          <w:b/>
        </w:rPr>
        <w:t>AG_R60</w:t>
        <w:br/>
      </w:r>
    </w:p>
    <w:p>
      <w:r>
        <w:t>上世纪90年代以来，美国鸦片类药物滥用的情况越演越烈，滥用鸦片类药物致死事件不断攀升，面对这样的情况，美国总统川普终于出手了。10月26日，川普总统指示其代理卫生部长宣布进入更为有限的“公共卫生紧急状态”，以抗击日益严重的鸦片类药物泛滥。有效期是90天，并可以延长。川普在讲话中提到，到目前为止，美国已经成为该类药品最大的消费国，人均使用鸦片类药物的次数和数量都远远高于其他任何国家，平均每天有超过100人因为滥用鸦片类药物而死亡。川普更是强调称：“每天因滥用鸦片类药物而死亡的人数甚至超过了因为车祸和枪击事件而导致死亡人数的总和。” 来自美国缉毒局（Drug Enforcement Administration）的一份报告称，自2001年以来，处方类药物，主要是鸦片类止痛药，是导致死亡人数增多的唯一原因。而据美国媒体公布的数字，2016年因滥用鸦片类药物导致死亡的人数达64，000人之多，比美国在整个越南战争期间的阵亡人数还多。 川普表示，白宫将彻底禁止鸦片类药物在美国市场上的销售作为打击鸦片类药物滥用的第一步。川普在现场发表讲话称，“是时候把人们从鸦片类药物成瘾的危害中解救出来了。”公众健康倡导专家们将这一期待已久的声明称为“向前迈出的一步”，不过很快就有批评人士指出，川普声称的“动员整个政府”来解决鸦片类药物泛滥问题，到目前为止还缺乏足够的资金支持。 今年迄今，在与鸦片类药物危机相关的预防、治疗、处方药监测和执法行动上，美国联邦政府已支出了约10亿美元。各州卫生官员们希望国会通过一个紧急追加拨款法案，以落实额外资金。而目前投入的10亿美元根本不足以解决超过300万人滥用药品的情况。 白宫拒绝透露总统支持多少额外开支，称总统与国会领导人“正在就此谈判”。为期90天的公共卫生紧急状态可能还会延长，希望国会“给我们权力去做现在做不了的事，”川普周三这样表示。 官员们表示，紧急状态声明使偏远地区的患者更容易获得远程医疗服务，包括远程开具处方，也应该在政府雇佣公共卫生专家时，“克服官僚程序造成的延迟”。 因鸦片类药物成瘾而失去工作的员工，将有资格获得劳工部的补助金，一些指定用于艾滋病毒/艾滋病(HIV/Aids)计划的资金也可能被用于抗击鸦片瘾的工作。 昨天，美国司法部长杰夫•塞申斯(Jeff Sessions)发出“美国历史上最严重的毒品危机”的警告，他宣布对宾夕法尼亚州吉布索尼亚的62岁医生安德烈•卡齐米•兹科(Andrzej Kazimierz Zielke)提起刑事诉讼，兹科被控“未经检查、评估或测试，就在没有正当医疗目的的情况下非法向病人开具鸦片类止痛药处方”。 美国镇痛药过量个案激增，源于人工合成的鸦片类药物芬太尼(fentanyl)的可获得性。本月早些时候，美国司法部对两名中国公民提出刑事控罪，指控他们在中国生产芬太尼及芬太尼类似物，并将这些药物出口至美国。事实上，这场关于药物滥用的危机可以追溯到上个世纪90年代中期。当时，美国制药行业开始销售合法的麻醉剂，尤其是奥施康定（OxyContin），以缓解病人的疼痛感。这种缓慢释放药性的鸦片类物质因为能很好地缓解病人的疼痛在医生中得到了大力的推崇，但当时监管比较松懈，这类药品的危害并不为人所知。但不久之后，人们就发现这类药品就像吗啡和超级阿司匹林一样，非常容易使人上瘾。随着时间的推移，越来越多人开始使用海洛因和芬太尼等非法生产的鸦片类药物。自上世纪90年代末以来，药物过量致死的人数每年都在攀升。解决鸦片类药物滥用危机是川普去年竞选的主要承诺之一。上台后，川普也多次在公开场合谈论鸦片类药物滥用问题。今年３月，川普签署行政命令成立“打击鸦片类药物上瘾危机委员会”，负责调研如何应对药物滥用、上瘾以及鸦片类药物危机所带来的危害。其实在本周三，参议院民主党人士提出了一项法案，将会在10年内为“治愈法案”（CuresAct）筹措450亿美元的基金。这些额外资金将用于资助处方药监测，改善医生的处方行为，扩大对成瘾治疗的监督，以及支持与药物滥用和成瘾相关的其他公共卫生行动。不过到目前为止，这一法案并没有共和党和白宫的支持。相关阅读加州大麻合法化和其背后的经济危机</w:t>
      </w:r>
    </w:p>
    <w:p>
      <w:r>
        <w:rPr>
          <w:b/>
        </w:rPr>
        <w:t>AG_R64</w:t>
        <w:br/>
      </w:r>
    </w:p>
    <w:p>
      <w:r>
        <w:t>几天前在小区遛狗，碰上了球队的老张一人闷头独行。看他愁眉苦脸的样子，就问他是不是又因为每周踢三场球在太太那里“惹麻烦”了。老张点点头说：是也不是。这几个月俺快跟爪哥一样，踢球从一周三次变一月一次了。奶奶个乌龟大枣猕猴桃滴，还不都是奥王八马这孙子惹得！ 老张一边走一边跟我解释说，几月前他太太的牙医诊所打算招一个part time dental assistant，星期一到星期三上班，工作24小时。广告发在indeed，NJ.com 及dental zone上，老张以为三管齐下十拿九稳。结果万万没想到，广告打出去辣么长时间，应试者廖廖，至今未招到员工。 我听到后大吃一斤，不不，是大吃一鲸，不不，是大吃一惊！惊其一，看来老张的确最近没咋踢球。难怪他不晓得爪哥早就从一月一次变一年四次了哈哈。惊其二，老张太太诊所招人与老张去踢球有神马辩证唯物主义哲学的因果关系涅?！于是我就问老张为啥现在招工会这样。老张摇头苦笑道：原来不这样的。九年前俺家领导招牙医助手，只在NJ.com上发了广告，结果有近四百人发来简历。四年前招part time 牙医助手，广告打在dentalzone与NJ.com上，也收到了近二百份儿简历。今年好吗，三个多月过去了，仅收到不到三十份简历，而且全不合适！没有助手，俺家领导一天到晚忙得找不到北，正火大呢，我哪敢再一周三次呀，能一月一次就谢天谢地了！ 原来如此，我听完不由感慨万千。美国有大批失业人口，可是要雇个part time 员工咋辣么困难呢？百思不得骑姐呀...直到昨天看到大李转发给我的一篇关于美国福利制度的文章，我才恍然大悟。（见下图） 哇！看到没有，新泽西不仅地税之重名冠全美，在福利上也赫然名列三甲！领福利换算过来的时薪是$20.89。（见上图） 老张说，他家领导给新招的 part time 牙医助手的时薪，根据工作经验多少，可给$16到$19。所以在新泽西不工作领福利拿的钱（$20.89），竟然超过有经验牙医助手上班挣的钱！难怪招不到助手，难怪低薪劳工市场那么难雇到人！ 拿福利不仅比上班挣钱多，而且还能得到免费或者几乎免费的奥巴马医保！这是另一个让大批年富力强的人不选择出去工作的重要原因。奥巴马得意洋洋地夸耀让三千万美国人有了医保，但他特别不想让美国人民知道的是：他上台八年来美国领福利的人口也“碰巧”增加了三千万！（见下图） 奥巴马上台伊始，为了某些族的选票，大力放宽领福利的年龄限制，几乎废除对某些族的福利审查制度，让美国领福利的人口飞速增加。（见下图，big jump from 2012-2013）道理明摆着，拿福利比干活挣得还多，还有免费医保，whynot?！但奥巴马讨好民主党票仓的福利与医保的钱从哪里出呢？当然是压榨勤劳肯干的中产阶层与蓝领阶层。要么雇不到人，要么时薪太高雇不起人，里外里就是不让美国自雇业主small business存活，扩充不干活让政府养活的大军，让民主党的票仓来源取之不尽用之不竭... 奥巴马，果然有两下子 先给大家举个粟子吧： 老张太太的一个前台，每年工资三万左右。因为有full time工作，所以要自己花钱购买奥巴马医保。她购买的医保有 $6000 deductable，也就是说，她若去看病，必须先自费掏腰包支付完$6000之后，保险才会kick in。既使保险kick in，她仍需付她的co-payment！她仅买了一年，就快气吐血。一怒之下不再买奥巴保险，宁可认罚，年年交罚金。嘿嘿，这就是奥巴马保险的真面目，赤裸裸剥削蓝领阶层与中产阶层来讨好民主党的大票仓！是奖懒罚勤把党派利益置于国家利益之上的铁证！ 再给大家举个枣吧： 为了说服至今支持民主党及其新州州长候选人Murphy的华人，俺转载的是Clinton National Network （CNN）的Money频道的独家报导。这可是你们自家的电台，仔细读一读，想一想吧。 马里兰州55岁的萨列斯基，她家自付全部保费。以前，她有个人医保，涵盖自己和两个儿子，共每月215美元，自付费5000。这是许多人家常态：保费在他们支付能力之内，一定自付费之后，有能力看病。他家曾经很期待奥巴马医改，因为她丈夫高血压，以前没有被保险公司接受。医改以后，同样这家人，加上丈夫，在2017年，四人医保费将是每月1351美元，全家自付费是1.31万美元。 付不出了。萨列斯基说：“对我来说，这是一个灾难性政策。”医保竟然成了房屋贷款的两倍。她说，“医疗保险应该是保证你不会因为求医而陷入财务危机，而不是相反给你带来财务灾难。”看到2017年的保单，全家正在考虑弃保而承受罚款。也就是说，本来是全家一人无保，现在要全家弃保。 这也是奥巴马医改后很多人家的困境，哪怕咬牙付出高昂保费，还是因为高自付费而再不敢去看病，很可能就被耽误了。而且，他们多年熟悉的医生，因为不在奥巴马医改网络之内，就不能继续为他们看病了。 最后，再把华尔街富豪新州民主党州长候选人Murphy拉出来晒晒。这个亿万富翁花中产阶层的钱从来不心疼。再次提醒新州居民， Murphy要把新州变成非法移民庇护州。亲们知不知道，咱们遵纪守法辛勤工作的纳税人每年要为非法移民付出多大代价？take a look！ 一份权威的报告称，由于免费医疗、教育和大笔执法开支，全美非法移民人口及其子女一年要美国纳税人开支1350亿美元。 据《华盛顿观察家报》报道，尽管支持非法移民的权益人士声称非法移民向联邦、州和地方财政局缴纳相当数量的税款，美国移民改革联合会（FAIR）报告他们缴纳的税款只有190亿美元，最终要由纳税人承担1150亿美元。 最后，提醒新泽西州的居民们：11/7一定要去投票，用选票支持Kim！相关阅读【地方选举】忍无可忍，新州华人不再做哑裔！【地方选举】新泽西州长候选人Kim Guadagnor - Make New Jersey Affordable Again【地方选举】学习爪哥好榜样，扫街拜票没商量！【华人参政】新泽西州地方政治一瞥</w:t>
      </w:r>
    </w:p>
    <w:p>
      <w:r>
        <w:rPr>
          <w:b/>
        </w:rPr>
        <w:t>AG_R65</w:t>
        <w:br/>
      </w:r>
    </w:p>
    <w:p>
      <w:r>
        <w:t xml:space="preserve">亚裔细分，感觉有蔓延全国之势。华人始终处于奋勇抵抗状态：现在已经有五六个州/市失守（加州，明尼苏达州，华盛顿州，夏威夷，纽约市，罗德岛州），麻省目前各界华人正在积极反抗。但不知道明年后年，亚裔细分还会在哪些州出现，当地草根华人又需要仓皇应战。这样再失守几个州，亚裔细分就可以变成联邦法律了。 在康州一个Town Hall上，我遇到康州州议员Senator George Logan，寒暄几句，他问我周末干嘛？我说去罗德岛参加示威抗议亚裔细分。他脸色一凛，听我大概解释了一下，竖起拇指：“你真行！告诉我这事进行的怎么样，好吗？”罗德岛抗议结束，我把照片录像发给Logan。半夜两点多，他回复邮件，只有一句话：“我们尝试立法，禁止亚裔细分。” 时光倒叙到2016年夏，工程师George Logan首次参加竞选，在深蓝区以共和党人身份挑战在位二十几年的民主党议员。对方非常轻敌，基本没有什么竞选投入；Logan非常意外的以微弱多数取胜。在Logan竞选过程中，几个对康州左派倒行逆施政策忍无可忍的华人志愿者替他扫街，选举日举牌，他始终铭记在心：2017年康州立法季度结束第一个周末就要求和华人社区见面，给大家一个本立法季度的反馈。当时他谈了很多，其中一点就是感到很多乱七八糟的法案，使得比较遵循正常理念，common sense的议员们一年到头忙着抵挡，感觉总是被动挨打。他觉得应该主动出击，主动提案，哪怕通不过，也应该让激进分子来防范我们，而不是我们成天措手不及。  康州州参议员，Senator George Logan。Logan出身于纽黑文城市贫民家庭，机械工程师，硕士学位，企业高管，共和党人，基督徒。和妻子育有一儿一女。2017首次当选康州参议员，代表华人较多的Woodbridge，Bethany等市（康州第十七区）。 经过几个月的时间，康州华人有计划的找了其他一些相关的议员，强烈表达了反对亚裔细分的声音，为Logan可能的提案打下一定的基础。10月17号，Logan主持了和华人社区的反细分圆桌会议，康州参议院共和党Public Affair主任到场，华人反细分的代表们，包括高中学生代表，进行了发言演讲。 参议员Logan做了开场白。亚裔细分不公正。罗德岛通过亚裔细分令人难以相信：很多议员根本不花时间去理解眼前的提案；更有一些人或组织通过一些提案，作为申请经费的手段。他今天希望听到华人社区更多的声音，对这个问题有更全面的了解，为提案反细分做准备。他会倾尽全力，在这个问题上提供帮助。  社区成员林介绍了亚裔细分在几个州的立法情况；华人社区的反应；综述了我们为什么反细分。  社区成员，社会心理学专家，博士，Myra女士通过引用实际案例，文献索引，指出亚裔在美国，已经有Aliensin One’s Own Land (自己祖国的外国人)的问题，进一步细分会更加恶化这种现象。  社区成员，心理学教授牛博士从专业人员角度阐述亚裔细分会造成负面影响。研究显示当强调一个人的民族（Nationality）特征的时候，白人对亚裔少数民族移民后代（如华裔）而不是对其他族裔后代（比如波兰裔）产生排斥，认为华裔和白人不同源，价值观念受到挑战。种族之上强调祖籍来源强化美国内部之间的互相排斥，激化各民族之间的矛盾。因为长期被当成“外人”（out-group），一些非常微妙的问题比如“你从哪里来”“你讲英文吗？”都会造成亚裔严重的心理压力。正面和负面的亚裔Stereotype都是亚裔心理疾病发病率较其它种族较高的原因。进一步要求亚裔自我鉴别会导致情况更加恶化。(牛教授演讲详细内容见附录)   高一学生Luke（朋友Alex友情现场支持）演讲。“如果只是根据我在表格上打个勾勾就定义我和我的朋友的肖像，你将永远是错的：你无法勾画我们的梦想，希望和抱负”“我是American，这个名字永远无人能从我身上夺走”“亚裔细分不只是亚裔问题，这是美国问题：Division anywhere is a threat to unity everywhere” 社区成员，遗传学博士，张锋先生，引用具体数据，驳斥了Tackey Chan（麻省亚裔细分提案人）关于细分可以更好照顾“弱势”群体的谬论，指出根据种族划分毫无根据，应该以经济收入情况为准。他还指出所谓的亚裔国家新移民的一些高发病，纯粹是第一代移民的文化和生活条件而决定的，而非遗传疾病。随着生活环境的变化，后代移民身上不会再发生。 社区成员Hannah女士提到一个很现实的问题：如果一个华人双语家庭有三个孩子，其中一个需要英语特殊辅导。“如果亚裔细分，资源对“弱势”种族优先分配，是需要英语辅导的孩子不能得到帮助呢？还是英语没问题的孩子也要被强行“帮助”？” 社区成员，软件工程师，公司高管，杨波博士总结了今天的讲话：亚裔细分是个用心险恶，危害无穷的提案。不仅对亚裔，对整个美国，对整个下一代人都造成巨大危害。不予以阻止的话，会蔓延到细分其他族裔，最终分裂整个国家。请帮助我们保护我们的孩子，制止亚裔细分。  集体照（几个与会者没有包括在里面）。让我们见证历史，纪念美国华人在亚裔细分问题上试图主动出击，掌握自己命运的尝试。 最后，Logan议员表示他今天听到了社区经过深思熟虑，强烈而又全面的反细分意见，更加坚定了他主持提案亚裔细分非法的决心：第一年哪怕只是走到公开听证的一步，把反细分的理由以公开辩论的形式说出来，记录在案，就是一个胜利。第二年可以接着推，因为很多议员都应该有印象了。临出门前，Logan和我提起华人社区一位支持亚裔细分的女士也和他约谈，他认为是好事，应该两个方面的意见都听到，早听到。 最初讨论是否由Logan提案反细分时，我曾经去拜访一个比较熟悉的共和党党内人士，谈到一个比较大的顾虑是Logan是摇摆区的新议员，第一个提案就是这种涉及种族，政治正确与否的敏感问题，怕对他的政治前途有比较大的Risk。正说着，Logan开着车来还竞选标语牌。路灯下，我们和他说了这个顾虑。他听完神色严肃的说：我从来没想到过我会选上，既然选上了，如果因为我做了我真心认为对的事，而有了后果，下一次落选，我还回去做我的工程师，没什么。夜色中，我忽然觉得美国还是造就了一批优秀儿女，这个国家还是大有希望。 康州华人很幸运。亚裔细分居然没有出现在康州，而各地华人不屈不挠的反抗给我们提供了很好的经验和借鉴。康州聚集了一批说干就干，不争功，不猜忌，团结一致，紧密合作的华人朋友，为社区利益默默的奉献时间，精力和才干。而且康州恰好有像George Logan，Tim Herbst, JR等一批政界人士（这三人都是Trinity校友啊！），在这个深蓝州，不妥协，不摇摆，不以自己政治前途作为唯一目标，而是愿意做一点The Right Things。现阶段反细分立法不容易，但是我们自己的命运，孩子的未来，要靠我们的努力抗争。让我们一起来努力一次，做到我们所有能做的工作，Lobby所有能Lobby的立法者。谋事在人，成事在天。我们的努力应该不会白费：希望更多州的华人转换思维，在本州推动反细分立法，彻底扭转亚裔细分的潮流。 附录：心理学教授牛博士指出细分如果只针对亚裔本身，这就强化了人们潜意识里已经有的“亚裔后代等于外国人“的刻板印象。现代社会心理学研究已经证明即使是在美国出生、长大的第二、三代甚至若干代以后的亚裔，因为其外貌特征或生活习惯与白人区分度较大，常常被一般美国人认为是外国人或新移民，受到不公平的待遇。因为长期被当成“外人”（out-group），一些非常微妙的问题比如“你从哪里来，”“你祖辈从哪里来”“你讲英文吗？”“你在家里讲什么语言”等都会对亚裔产生极强的暗示，心理学上称之为“微观种族歧视”（micro－aggression）。更有研究显示当过度强化集体内部不同成员的的民族性（Nationality）的时候，白人会对亚裔（如华裔）而不是对其他同样是白人的少数民族（比如波兰裔）产生排斥，认为华裔和白人不同源，价值观念受到挑战。这种针对亚裔进行的细分，从某种意义上来说就是强化美国内各民族上的差异，其后果势必会将强其他族裔对亚裔的排斥，激化各民族之间的矛盾。此外亚裔学生从入学开始就背负一些正面的和负面的刻板印象（Stereotype），但无论是正面的还是负面，亚裔学生都需要付出比其他族裔的学生更多的努力已得到社会的认可。 以上提到的社会对亚裔族群的刻板印象、微观种族歧视等对亚裔特别是成长中的学生所产生的心理压力巨大，亚裔因为首文化的影响又相对较少寻求心理救助。过大的心理压力、社会压力以及较少寻求帮助往往会造成亚裔特别是年轻亚裔的心理疾病。虽然在统计上亚裔的心理疾病的发病率并不高于其他族裔，但有研究显示这种表面的低发病率往往与亚裔不主动寻求心理救助有关。亚裔中最容易出现心理疾病的是青少年，特别特别是15岁到24岁这个人群。一旦出现心理疾病，就容易出现极端情况，比如自残和自杀。美国疾病预防控制中心（Centers for Disease Control and Prevention）2016的数据显示亚裔学生的自杀倾向、行为以及自杀率均高于同龄的白人学生，亚裔学生的心理压力导致的危害已经值得引起特别的注意。 </w:t>
      </w:r>
    </w:p>
    <w:p>
      <w:r>
        <w:rPr>
          <w:b/>
        </w:rPr>
        <w:t>AG_R66</w:t>
        <w:br/>
      </w:r>
    </w:p>
    <w:p>
      <w:r>
        <w:t>民主党积极推动的一系列不得人心的政策，诸如大麻合法化，男女同厕，亚裔细分，歧视华裔的上学与找工作的AA制，庇护非法移民，劫中产济懒人的祸国秧民的08医保等，每一个都利刃一样狠狠戳在华人的心窝里。新州的老中们已经被名冠全美的地税压得喘不过气来，民主党政策忠实的执行者，代表民主党参选州长的前华尔街大亨Murphy还要在华人的伤口上撒盐...忍无可忍一声吼，该出手时就出手！ 新州的老中行动起来，成立了自己的组织，出钱出力出文宣，电话拜票网络拜票扫街拜票，用实际行动来维护自己的生活与生存权利，坚决支持与华人理论相近，代表华人总体利益的共和党州长候选人Kim，坚决反对挑战美国传统价值观与道德底线的民主党及其州长候选人Murphy！来来来，看看下面的图表，对比一下Kim与 Murphy在华人最关心的一些政策上的观点，就知道 what I am talking about !（见图）俺前些日子去参加了新州华人支持Kim竞选州长的团队的工作餐会，吃的是日本自助餐。与会时颇受鼓舞，注意力全在大家的发言上，居然不记得自己总共吃了几盘，只依稀记得店老板的脸色很难看，都快哭了哈哈哈哈。总而言之言而总之，这次餐会收获有四： 1. 见到了长期为华人公益事业谋福利的享誉新州华人圈的黄总，Jeffery，Aaron，王总，新州华人的骄傲李春燕博士，Grace，Patty，美才女苹果，才华横溢的林剑，曹英律师，胡知宇律师等帅哥美女们；（见图）2. 终于见到了神交已久但从未谋面，与俺理念一致，反对AA，反对细分，反对非法移民庇护法，反对大麻合法化，反对男女同厕，反对奖懒罚勤的08医保，反对增税，反对大工会大政府之官僚腐败作风，受到过多家美国及华文媒体釆访的大名鼎鼎的Nick童鞋。（见图） 尤其难能可贵的是，Nick 这位新州著名的华人维权斗士，不仅一直为华人的福址摇旗呐喊，出钱出力，而且这次要为华人的利益亲自出马冲锋陷阵！Nick的名言是：“与其没完没了地抗议，看别人脸色，不如自己参政做主人，让别人看自己脸色”！这次Nick要高调参选他所在学区Bernards的学监，迈出他直接参政的第一步。好样的兄弟，加油！爪哥鼎你没商量！ 3. 认真听取了各位大佬们的发言，对当前形势有了清醒的认识。Kim 虽然依然落后，但正在奋起直追缩小差距。尤其是第一场电视辩论，打得Murphy落花流水。吓得Murphy这两天把各大工会主席都动员起来为他拉票...总之一句话：前途是光明的，道路是曲折的。明知山有虎，偏向虎山行！因为一旦让民主党候选人Murphy上台，这个极左派不旦会将新州变成非法移民庇护州，让大麻合法化，让男女同厕合法化，最让中产阶级受不了的是：他还将significantly 加税！新泽西的重税已经在全美名列前茅，中产阶级已不堪重负。Murphy这个前华尔衔的大财阀当然不在乎，民主党当然不在乎，吃福利的民主党票仓当然不在乎，被庇护的非法移民更不在乎！嘿嘿，一旦Murphy上台，民主党将掌控新州众院，参院，州长大三元。劫中产济懒人的无产阶级专政将会在新州开花结果，新州华人的末日也就不远了。所以，有投票权的老中们听爪哥一句话：为了自己为了孩子为了今天为了未来，州长大选日务必投出神圣的一票，坚决支持与华人理念一致的共和党候选人Kim女士，用选票说话！ 4. 俺打算从现在开始就学习三胖好榜样，勤粪的工作！（见图） 备注-1. Nick 竞选 Bernards学监的公开信： 各位邻居朋友，感谢大家的信任，我正式决定竞选学监Bernards BOE member as a write in。新闻稿也写好了。会找媒体发表。希望大家支持我，帮我宣传。我的目的就是能代表大家家长和孩子们的话语权，和学区沟通，表达大家的观点和建议。我们学区一年有1亿美元的预算，而且最近有很多大家关心的热点话题，我将帮助大家传递话语。另外我希望学区能在重视体育艺术阅读的基础上，加大对孩子们理工科的兴趣培养。希望学区增加新技术方面的应用来帮助启发孩子老师，和合理使用大家的税钱。感谢大家的支持和信任！ (Nick Xu)Nick Xu just announced that he is running for Bernards Board Of Education (BOE)member as a write-in candidate. This is his statement.  I have two girls attending Mount Prospect School, and another daughter who is a special-need child but not in our school district. I strongly believe that a great school district is one where every child can blossom, thus I want to be an advocate for all students.  I hold a Master of Science in Electrical Engineering. Being educated in China, Russia and the U.S., I understand how important education is to me personally and the younger generation. My family chose to settle in Basking Ridge for its excellent school systems, thanks to the teachers, administrators, and BOE leadership.  I participated in many school activities such as reading, book sale and others. I also volunteered at other public services including election campaign, outdoor sports safety education, young professional coaching etc. I will leverage my broad reach to bridge the community and the schools, for example, bringing in more younger families to district-wide events.  I run an IT consulting business, providing latest technology to small businesses such as golf clubs, fitness clubs, sports organizations, etc. It’s my firm belief that STEM (Science Technology Engineering and Math) helps students not only in academic success but also in their future endeavors. Thus it would be beneficial to have professionals with STEM background and connections like me to join the board and assist with the curricula. Having managed a successful business, I know the importance of the budgetary process.I will help maximizing the effectiveness of our tax money and facility usage.  If elected, I pledge to dedicate my energy to serve all students. To me, it’s not just a job, but an honor and responsibility. Any suggestions and opinions, please do not hesitate in reaching out to me at NickXuForBOE@gmail.com. I'd sincerely appreciate it if you all could spread the words that "Nick Xu" is running for the BOE as a write-in candidate.   备注-2. Murphy 当选的后果 转载：克里斯蒂说，2010年通过的法案把地税设置了2%的年增涨上限，但该法律在今年年底将到期。克里斯蒂说，他愿意在离职前的任何时候签字，延长这个法律，但目前州议会却无意采取新的行动。 克里斯蒂说，“州议会的领袖告诉我，墨菲（Phil Murphy）现在是民主党的领导，他们在等待墨菲的信号。” 克里斯蒂直言不讳地批评民主党州长候选人墨菲（Phil Murphy），称他是懦夫和政治骗子，说墨菲正在竭尽全力想取悦每一个人，“他却不愿意在地税问题上表明立场，这不是领导才能的表现。” 据悉，墨菲正在等待一个工作小组的报告，评估地税2%的年增涨上限的实际有效性，该报告估计到年底才能出笼，而州长选举是在11月7日。 新泽西城市联盟执行主任达西（Michael Darcy）表示，“有些事情如此明显，你根本不需要报告，我们就知道2%的增涨上限产生了巨大的积极影响。” 达西说，新泽西的地税自2010年以来平均涨幅为2.37％，“2%的增涨上限，这是一个经过验证了的地税问题解决方案。” 达西表示，没有这个法律限制，新泽西州的房地产税明年可望冲到2010年以前的年增长率水平，达到5%、6%甚至7%。 新泽西州城市联盟以及新泽西市长协会在本周五举行新闻发布会，施压州议员在年底前采取行动，不要让该法律失效。 共和党州长候选人关达娜（Kim Guadagno）也批评墨菲在地税问题上的不作为。关达娜在近期的拜票活动中，也积极推销自己的地税改革计划。她表示，她当选州长后，将限制屋主所支付的地产税中，流入学校的部分不能超过家庭收入的5%，多付的部分将作为地产税的抵免额（Credit），最高可达3,000美元。目前给学校的拨款占地产税的40-70%。2016年，新泽西人的平均地税为8,549美元，其中流向学校的平均为4,477美元。关达娜说，她的计划预计将会为新泽西每家庭降低地税895 美元。（编者按：https://transaxt.com/Donate/CZBWR2/GuadagnoforGovernorIncQXP/这是华人给Kim 捐款的链接。 需要复制到浏览器上打开。多谢您的支持！）相关阅读【地方选举】新泽西州长候选人Kim Guadagnor - Make New Jersey Affordable Again【地方选举】学习爪哥好榜样，扫街拜票没商量！【华人参政】新泽西州地方政治一瞥</w:t>
      </w:r>
    </w:p>
    <w:p>
      <w:r>
        <w:rPr>
          <w:b/>
        </w:rPr>
        <w:t>AG_R67</w:t>
        <w:br/>
      </w:r>
    </w:p>
    <w:p>
      <w:r>
        <w:t>2017年夏天，罗德岛悄无声息的通过了亚裔细分法，全国华人的注意力集中到美国最小的州。Cranston市长Allan Fung （冯伟杰）出现在大家的视野中：这才发现2014年我们华人错失了一场重要选举。那一年，年仅四十四岁冯伟杰，第一代华裔移民的儿子，获得罗德岛共和党州长提名。在罗德岛这样一个深蓝州（民主党：共和党注册3：1），在竞选经费大大落后（$1 : $3）和第三党分票的情形下（~20%），冯伟杰以4%的微弱劣势失利。目前，冯伟杰成为共和党2018年当仁不让的参选人，再次挑战州长职位。罗德岛被认为2018最有希望翻红的州；而冯伟杰将会成为美国历史上第一位共和党华裔州长。2017年九月二十九日，应受到广大康州华人支持的2018州长参选人Tim Herbst的邀请，Allan Fung （冯伟杰）参加了康州华人为他举办的一次竞选募捐集会。以下根据笔者的现场笔记，将演讲和问答翻译整理，以供大家更好的了解共和党政坛新星：AllanFung (冯伟杰。)首先，康州Tim Herbst向大家介绍了Allan：他们是八年前全国共和党市长会议上相识，一见如故。Allan把罗德岛第二大城市从破产的边缘拉回倒兴旺发展的轨道上，政绩被同行所敬重。在今年的共和党中期选举会议上，Allan是被大家看好的2018最有望翻红的共和党州长参选人。美国是个移民国家，每一代新移民都是怀着下一代会有更好的未来的梦想而来到美国。作为第一代移民的儿子，Allan是美国梦想的代表。接下来Allan进行了演讲。内容简要如下：罗德岛和康州有很多相似之处： 现任州长，参议院，众议院都控制在民主党手中的州。两个州落后于全国经济复苏水平，是新英格兰六州各项经济指标倒数第一第二的州。是左派打击正常思维，打击中小企业的灾情较严重的两个州。我父母出生大陆，先是去了香港，1969年移民美国。他们是被强大的美国梦想召唤而来。初来乍到时，一无所有，但他们除了希望有一个平等竞争的机会，没有向任何人要过任何东西。他们当时只有两条路可走：在餐馆或洗衣店做工。他们选择了餐馆– 中餐馆也变成了我出生和成长的地方。一年到头，我们全家不分昼夜的劳作，只休息两天：圣诞节和感恩节。八岁我就开始踩着小板凳洗盘子。我父母言传身教，让我懂得赚一块钱有多难；但更难的是存一块钱。可是这些民选官员总是辜负老百姓：所以我从小立志读法律。  我父母像千千万万的中国父母一样，鼓励我好好读书。我是家族第一个大学生，法学院毕业后在政府部门做法律工作。2006年，在全国经济高峰顶尖的时候，我父母经营了一辈子餐馆生意的Cranston，我的出生地，因常年管理不善，负债累累，债卷等级降为垃圾债卷，濒临破产。我无法再看着周围的生意一个个关门，亲友一个个搬走，于是开始参选市长，从此热爱并且投身于政治，目前是我的第四任市长任期（注：2006年Allan第一次以共和党身份在一个民主党：共和党选民注册4：1的城市竞选市长。3万两千多投票中，他以72票（0.22%）之差落选。2008年，他赢得将近70%选票；2010年近80%；2012年就没有挑战者。Allan是一个非常成功，受到两党选民普遍欢迎的市长。）目前Cranston不仅从破产边缘从新崛起，而且连续三年被评为最安全繁荣的城市，在任期内，年年财政平衡，学区评分等级上升，市政建设投入增大，变成罗德岛发展最快的城市。通过良好的服务，有效的办事效率和减少不必要的法规，Cranston吸引了大量的商业和一些制造业。但是，我们坚持不用所谓的税务优惠，不用纳税人的钱收买企业。我的城市管理宗旨就是Common SenseGoverning，注重发展经济，各司其职，责任到每个政府人员头上。不要怕震撼一下现有体制，别怕得罪人。（然后Allan历数了现任民主党州长的一些问题。略去。。。）我认为应该“Put Rhode Island First!”。我们今天所做的一切，不光是为了我们，也是为了下一代的孩子，为了他们不用毕业后得去别的州找工作。我愿意做个强有力的声音，一个为罗德岛，为新英格兰，为华人社区，为美国的昌盛繁荣而发声的声音。 以下是问答部分。问：您如何看待罗德岛亚裔细分（罗德岛亚裔细分是属于类似法律中比较恶劣的，专门针对K-2的在校儿童，细分只占罗德岛人口约3%的亚裔）？答：我反对。亚裔细分分裂亚裔。可悲的是罗德岛亚裔细分法在几乎无人知晓的情况下通过。这个法律签署一个多星期后，我才从加州的朋友那里听说。（Allan是市级长官，无权参与州级法律制订）。这个法律近期很难挽回（罗德岛是以参众两院100%赞成票通过的细分法），但教育部需要起草制订具体执行，应该积极参与到这个过程中（罗德岛的反细分草根朋友们正是这样做的。赞！）。细分法在罗德岛是和其他一堆“不重要，无争议，无需辩论”的法律打包，蒙混过关的。如果当选州长，我会建立一个监督委员会，杜绝类似现象。问：到底是谁在推动亚裔细分？到底谁拿到好处？答：亚裔细分是全国性的运动。AAPI（Asian American Pacific Islander。注：奥巴马上台后马上在教育部成立这个“平权”组织，以为东南亚族裔“平权”为首任，每年从联邦政府得到大量基金）是主要推手。罗德岛通过了，加州，明州等也通过了，很容易把这些州树立成全国示范的典型，在联邦级别推广。亚利桑那州今年一度也在讨论提案，我还亲自给提案的共和党议员打过电话，发现她是被误导（亚利桑那提案最终在华人社区和各方努力下，由此议员撤销法案。这在华人社区也广泛报道过）。因此我和 Tim Herbst都认为，还没有细分法的州，应该积极考虑反细分立法。亚裔细分实质是针对亚裔儿童进行“祖籍注册” （Ancestry Registration）；最终抵抗方式不排除采取法律途径。我本人100%反对亚裔细分。但从另一角度，亚裔细分激起了华人社区参与关心政治的空前热情。让我想起当年决定从政，就是因为Cranston的情况实在让我坐不住了。华人要更好的组织，组织要有地域性，要以商业行业和教会为核心。和各级官员的交流很重要，要重视教育他们了解我们的问题。我们只有团结，才有力量。问：华人不论在公司还是社会，总感觉很难打破头顶的玻璃天花板。我们怎么参与呢？答：首先要真心感到passionate，通常都是有什么东西让你忍无可忍了（比如亚裔细分），所以更多的人才开始看清事情真相，开始觉醒。社会主义者和左派们最善于美丽高大的谎言来打压不同意见：一定要发出自己的声音。不容易！一定要找到自己的message，要能和华人社区和全社会引起共鸣。我的参选，希望激励下一代人更好的参与到社会政治和社区服务中来。即便我个人没有打破这层玻璃天花板，我身后会有别人。我小时候，作为第一代移民的孩子，我父母对我学习抓的很严。餐馆里再忙，都要求我先去小屋做作业，（做完）再出来帮忙。我一直希望成为律师；很幸运我父母竭尽全力给了我一个很好的教育。这是华人的优良传统。问：作为亚裔男孩，常常感到社会的压力和歧视，您是如何对待这个问题的。答：我80年代上学的时候，全高中只有三个亚裔孩子。我也经历过被人叫外号，欺负，但也交了很多好朋友。我认为要坚强自己（harden yourself），学会接受（accept）但又能不屈抗争（fight through）。现在在color blind方面好很多，华人被公认为很有才能。我们必须拥抱自己的文化，同时吸取别人的文化。多带孩子接触社会，比如今天这种活动。但同时承认我们经历过的艰辛，他们也都会经历（也许不同形式）。问：华二代民主党左派居多。您为什么选择共和党。答：我父母把中国传统的家庭观念从小灌输在我身上。我父亲现在已经住在老人中心了，我每天上班前，午休时间都要去看看他，这对我非常重要。我尊重传统的家庭观念。另外就是我父母灌输给我的经商意识。他们从来没有向任何人，向社会要任何东西，除了一个平等竞争的机会。他们希望后代独立，自主，享受真正的自由。共和党州长就应该尊重传统家庭观念，做到对州里的财政负责，发展经济，引进工作，我们的下一代自然会愿意留在新英格兰地区的。另外我是2012年在共和党全国大会上邂逅我的太太，一见钟情：做个共和党，所有的好事都会发生在你身上（全场笑）。问：罗德岛在现任州长和政府统治下，打着教育平等的旗号，变相打压学习好的孩子和学区。您怎么看？答：对我来说，教育平等是指有天赋肯努力的孩子也有发挥他/她最大潜力的机会。而民主党宗旨是：如果品学兼优，就要把你压下去，以求大家都一样。我认为应该给学生更多选择，支持charterschool，教育要革新，既要大力支持Advanced placement，又要鼓励一部分孩子学习一项专业技能。问：目前美国形势，大家（左派，右派）看同一个屏幕，却看到2场电影…… 目前的媒体也走极端，如何才能让人们增加理解对方，缓和社会上的对立情绪？答：不容易！我做市长期间，被ACLU（左派“平权”组织）起诉过五次（TimHerbst跳起来说：比起诉我次数还多？！）。但我觉得作为政治官员，要服务于所有人，为所有人谋福利；但同时不要忘记，你只需要50%+1获得大多数，所以不需要，也不可能取悦于所有人。聆听，考虑，不匆忙武断，平衡。Cranston是深蓝大城市，不是共和党的选区。但我在任期间，市议会变成共和党super majority。很多人问我诀窍在哪？我认为必须从办公室走出去，和人聊天，听人意见，到底发生了什么事，什么是老百姓最关心的问题。目前感觉微信群掀起了一场草根运动：微信没有界限，有效的传播了信息。也是我们2018能够更好参加竞选的有力工具。左派这种分而治之的策略是走不通的，在事实面前，会失去民心。作为州长，作为共和党，要坚持问心无愧的做事。问：您输了2014罗德岛州长选举，2018有什么不同？答：2014第三党参选人分去了20%左右的选票（注：此人去年不幸去世。也没有政治接班人）。在一个民主党：共和党选民3：1的深蓝州，现任州长的支持率只有40%。这些都让我更有信心2018冲刺州长职位。 反对细分的过程中，华人高度团结起来，开始参与政事。一个惊喜是发现了Allan Fung （冯伟杰）。他外表温和，不露锋芒，但阐述理念和回答问题时说的都是大实话，立场清楚，对敏感问题不兜圈子。尤其欣赏他不必Please所有人的声明：政治正确在他和Tim Herbst这些新一代共和党人身上已经不起作用了。他一再强调的华人传统家庭理念和价值观，愿意做一个传统价值的守护者，着实令人感动。笔者认为支持Allan Fung应该是我们所有华人的事，而不只限于罗德岛华人。在美国这个多种族国家，华人人数很少，政治上几乎毫无声息，没有话语权；但却“享受”富有，能挣钱，不愿回报社会的名声。我们长期无所作为，或者人与亦云，下一代的生存环境也许令人担忧。目前来势汹汹的亚裔细分法，我们成天上街抗议，提案者却毫无怯意，敲响了警钟：我们的政治地位不是一般的低啊。Allan Fung在美国政坛的杰出地位和正面形象，对改变华人只懂得读书赚钱的形象是一个很有力的修正。对我们下一代在美国社会的自信心，对他们积极参与社会服务中，是一个极大的鼓励。Allan 2014年拿到共和党提名，参选州长，华人社区几乎没有反应。2018让我们共同创造历史，打造出美国第一位共和党华人州长，几百万华人，每人出一点力，他的竞选经费就不会远远落后对手 （目前根据二季度报表，Allan共得到18万捐款；他的对手，现任民主党共有两百六十万。差十几倍！）希望全美国的华人，都向Allan Fung的竞选进行力所能及的捐赠，就算为我们亚裔孩子的未来，稍微做一点投资。捐款网站：https://www.allanfung.com/donate罗德岛捐款只限18岁以上有绿卡或者是公民的人。捐款上限每人每年$1000。罗德岛的政府助选基金（Allan 有参加）规定需要参选人筹集到100万美元，州里可以补贴120万美元。我们华人群策群力，各尽所能，早日把Allan挺过百万大关。（声明：本文是根据笔者现场会议笔记，翻译成中文的。没有和Allan Fung或者他的竞选团队有过沟通）。相关阅读黄金机会 • 白菜价 - 罗德岛州长竞选，华裔参政练兵的天赐良机【地方选举】华裔政治新星 -- 罗德岛Cranston市长Allan Fung （冯伟杰）华人政坛新星冯伟杰（Allan Fung）发表正式声明：坚决反对亚裔细分！</w:t>
      </w:r>
    </w:p>
    <w:p>
      <w:r>
        <w:rPr>
          <w:b/>
        </w:rPr>
        <w:t>AG_R68</w:t>
        <w:br/>
      </w:r>
    </w:p>
    <w:p>
      <w:r>
        <w:t>最近听说了一些令人震惊的事情，让俺对美国的看法发生了很大的变化。 真的没有想到，在美国居住了这么多年，居然没有发现美国原来到处充满了种族歧视。 在每天每时每刻，我们都在经历着可怕的种族歧视。 先从纽约州的一件事说起。 几个月前我看到一则新闻：纽约州教育厅今年取消了教师资格考试中的读写能力考试。 原因是什么呢？ 原因就是这个考试歧视黑人和拉丁裔人:事情原来是这样：纽约州的教育厅发现黑人和拉丁裔人立志当中小学教师的很少能够通过教师读写能力考试，于是一气之下干脆就取消了这一项考试。 这也就是说，读和写都不行的人，也可以当教师。 我晕，老师的读写能力不能过关，那怎么去教学生呢？其实这也不是太大的问题。 说不定今后的某一天，美国的大学高考也会被取消了。 所以教师是不是好好教书，问题不大。 为什么有人居然要取消高考呢？ 原因还是同一个： 高考是种族歧视：原来，是有人要取消SAT。 那些人认为SAT造成了黑人学生的考分低，白人和亚裔学生考分高。 所以这项研究认为：“SAT is racially biased”。 意思就是说SAT有种族歧视之嫌。 估计SAT在美国的好日子不长了。 搞不好会被取消。 我们早就知道，很多人说，美国的警察都是种族歧视的，即便是黑人警察，也歧视黑人：所以美国有个BLM组织（黑人命贵），一直在抗议警察对黑人的歧视。 估计美国的警察也会有一天被咔嚓的。 这不，去年达拉斯有五个白人警察被一个黑人打死了。 其实那五个警察的老板就是个黑人。 但人家不管这个。 幸好那个杀手被打死了，不然会不会判死刑都是大问题。 美国很多人要求取消死刑，原因之一，是死刑是对黑人的种族歧视：不但死刑是对黑人的歧视，就连美国的陪审团制度也是对黑人和拉丁裔的歧视：陪审团种族歧视？ 那以后还要不要陪审团呢？ 为什么美国的陪审团居然也搞种族歧视呢？ 可能这问题就出在“人”的身上。 用机器判案，估计不会有种族歧视的。 “人”出了什么问题呢？ 因为人一生下来就种族歧视。 美国有一项研究表明，六个月大的婴儿就有明显的种族歧视了：连六个月大的婴儿竟然也种族歧视，真是无语了。 美国还有什么不是种族歧视？  听说房地产税充满了种族歧视：甚至就连吃西瓜都是种族歧视了（吃瓜群众要当心了）：现在，在万恶的美国，几乎没啥事物不是种族歧视了。 我早就知道，很多学区的gifted program （天才班）是种族歧视的，因为里面没有多少黑人和拉丁裔人。  现在又知道，美国的乐器等很多东西是种族歧视的。 我琢磨着“白宫”会不会也是种族歧视呢？  白菜会不会是种族歧视呢？ 白面包会不会是种族歧视？  不想了！ 越想越可怕！ 无论如何，我信了，美国就是全世界最种族歧视的国家！太可怕了！美国只有两个东西不是种族歧视的，谁要是说他们歧视，俺跟谁没完！ 这就是 NFL和NBA，绝对没有歧视！ 以后美国都该跟NFL和NBA好好学学！可是我也奇怪，既然美国的种族歧视如此严重，那为什么全世界那么多的黑人、黄种人、棕色的人，都要往美国跑呢？ 为什么美国被歧视的族裔不一窝蜂逃出美国呢？ 为什么美国居然选出过一个黑人总统呢？ 为什么美国白人的人口比例在稳步下降呢？ 为什么所有族裔都有投票权呢？ 为什么...... 我有十万个为什么！！！会不会那些都是扯淡？</w:t>
      </w:r>
    </w:p>
    <w:p>
      <w:r>
        <w:rPr>
          <w:b/>
        </w:rPr>
        <w:t>AG_R69</w:t>
        <w:br/>
      </w:r>
    </w:p>
    <w:p>
      <w:r>
        <w:t>爪四哥，一个中国人，不远万里来到美国。毫无利己的动机，把美国人民的资本主义事业当作他自己的事业，这是什么精神？这是国际主义的精神，这是资本主义的精神，每一个美国共和党员都要学习这种精神。 现在大家学习爪四哥，可见他的精神感人之深。我们大家要学习爪四哥毫无自私自利之心的精神。从这点出发，就可以变为大有利于人民的人。一个人能力有大小，但只要有这点精神，就是一个高尚的人，一个纯粹的人，一个有道德的人，一个脱离了低级趣味的人，一个有益于人民的人。 图1.去俺们郡的GOP总部拿到扫街名单，all in！开始为美女州长候选人Kim 扫街拜票！ 图2.爪哥的扫街装备。万圣节快到了，投Kim 者，四哥奖励 candy 四块哈哈 图3.上周末与本家妺（只要跟爪哥同姓的女生一律称本家妹）在Warren 扫街。这是本家妺的两个孩子。没错，华人参政，要从娃娃抓起！ 图4. 上周末单枪匹马在Clinton 扫街。Clinton 是GOP的地盘，祖国江山一片红。所以在革命老根据地不需要战友随行，一人足矣。BTW，路上得知Jets 莫名其妙糊里糊涂地又赢了一场比赛，哈哈，也算是对俺这个放弃看比赛去扫街的 die hard Jets fan 的终极奖励吧！ 图5. 新州两位州长候选人的政策对比：代表共和党参选的美女 Kim 与代表民主党参选的华尔街亿万富翁 Murphy。 虽然财大气粗的Murphy 目前领先 Kim 13%，但赛季开始时NFL最大号的underdog Jets 都能赢，Kim为什么不能?！尤其是昨晚州长电视辩论 Kim totally crushed Murphy，把Murphy 驳斥得体无完肤。Go Jets！Go Kim ！十一月七日是州长选举日，新州的老中们，该是亲们行使公民权力的时候了！为自己为孩子为现在为将来，请投出神圣一票。You never know，或许您那一票，就决定了新州的未来。新州的老中们都帮帮忙，把爪哥这篇“扫街拜票贴”多往朋友圈转转，让更多老中看到投票的重要性与迫切性。您可以不在乎难民涌入新州，您可以不在乎男女同厕，您也可以不在乎大麻合法化，但您总不会不在乎新州臭名昭著、名冠全美的地稅吧？现在的胖州长给新州的地税制定了一个2% 上限。 GOP候选人Kim 已明言保留这个上限。而民主党候选人 Murphy 已公开表示要取消这个上限。嘿嘿，他要养非法移民，要改善领福利大军的福利待遇，要搞大保险...钱从哪儿来？当然是地税滴干活！如果让Murphy当选，expecting 6-12% tax hike for 中产阶级。这正是：中秋明月挂云端，扫街拜票人未还。但使新州爪哥在，不让Murphy来变天！备注-1. 做为民主党党中央的 finance chair，大选时Murphy raised big $ from Weinstein。哈！对，就是这位Weinstein，在 Hollywood 一手遮天，呼风唤雨，潜规则过无数女星，咸猪手真刀真枪地“grab”过无数女星，却对川普 locker room talk 中的“grab”痛加鞭挞，与克林顿奥巴马称兄道弟，对希婆立挺没商量的犹太大亨，超级大流氓！嘿嘿，这就是 Murphy 的 buddy buddy！备注-2. 今天吃完晚饭，又套上红衣服雄纠纠气昂昂地整装待发欲出门去扫街。四嫂拦住我很严肃地问我：咱们北美中学群的童鞋跟我告状，说要拉你回群，你死活不回去，还美其名曰为州长选举。他们说你重色轻友...我问你，跟我说实话，如果Kim不是个大美女，你还这么积极不？爪哥：俺是为了理念去拼，既使Kim是个丑八怪，俺也会去支持她！四嫂：嗯，这还差不多，去吧！早去早回。......嘿嘿，嘿嘿嘿嘿，俺一边走一边想，多天真的四嫂呀，都夫妻这么多年了，居然还相信俺说的话，哈哈哈哈。备注-3. 如果年轻人不知爪哥开篇那一大段在忽悠神马东东，here you are，这是毛泽东的最著名的老三篇之一：《纪念白求恩》节选，哈哈哈哈！一个外国人，毫无利己的动机，把中国人民的解放事业当作他自己的事业，这是什么精神？这是国际主义的精神，这是共产主义的精神，每一个中国共产党员都要学习这种精神。....现在大家纪念他，可见他的精神感人之深。我们大家要学习他毫无自私自利之心的精神。从这点出发，就可以变为大有利于人民的人。一个人能力有大小，但只要有这点精神，就是一个高尚的人，一个纯粹的人，一个有道德的人，一个脱离了低级趣味的人，一个有益于人民的人。相关阅读【地方选举】新泽西州长候选人Kim Guadagnor - Make New Jersey Affordable Again【华人参政】新泽西州地方政治一瞥</w:t>
      </w:r>
    </w:p>
    <w:p>
      <w:r>
        <w:rPr>
          <w:b/>
        </w:rPr>
        <w:t>AG_R71</w:t>
        <w:br/>
      </w:r>
    </w:p>
    <w:p>
      <w:r>
        <w:t>若敏在她的回忆纪念Miriam Elizabeth Liu（刘美芸，见附件1）的文章里，（见：若敏：《刘美芸，凋零的海军陆战队之花》注意！这个链接http://www.atlanta168.com/forum/read.php?tid=41745，手机可能显示不出来）栩栩如生地描述了，2010年还是小姑娘的Miriam，被大家喜称为，白雪公主。  10月3日晚，我们的白雪公主要回家了。我们亚城的朋友，早早地赶到亚特兰大最豪华的殡仪馆/Sages &amp; Sons Funeral Home，等待我们的白雪公主归来（见附件2）。我随Miriam家的密友，麦女士夫妇先来到Miriam母亲的家。Miriam的母亲是一个非常开朗快乐的女人。典型的越南式美人胚子，娇小婀娜。难怪Miriam继承了母亲的风姿。她是一个药剂师。精明能干，坚强独立。姓罗，越南华人，越南拼音是La，发音就是罗。十岁就来到美国，主要是讲英语。白，黑，黄，红，所有的族裔的朋友们，一一到来。大家依次说着安慰的话，La突然说，我给你们看一封信，我刚才才突然看到落在地上。怎么会出现的？上帝的安排吗？ 这是Miriam一年前，这个时候写给妈妈的。祝妈妈生日快乐，说她有自己的第一张信用卡了，要给妈妈买漂亮衣服，要请妈妈吃饭。 。。。La不禁眼泪如注，掩面失声，“东关酸风射眸子，忆君清泪如铅水”。。。她的男友，Umair紧紧地拥着她，递上纸巾。很快，头一昂，头发一甩，笑容又回到脸上。妈妈把儿子Alex，叫下楼来。Alex显得非常孱弱，瘦小。他刚刚在佐治亚理工读了一年，就得了严重的肾病，已经等待了换肾，两年了。。。可以想见，这个瘦小乐观的女人，肩上的压力，是何等的艰巨沉重啊！时间到了，Ms. La 再次和USMC的联络官员联系，确定八点半，Miriam的灵柩会到达殡仪馆。我们一起出发了。我们到了以后，各路华人朋友陆续来了。他/她们有说，知道太晚；有说不知道，才听别人说到。我一路上还接到电话问询。 很快，大门外，摩托声轰鸣，车队大灯闪耀，灵车到了。我们夹道伫立，向我们的白雪公主行注目礼。看着灵车缓缓驶入门前的大盖顶门庭，略过一个车身，停下。紧接着，海军陆战队的仪仗队下车了，训练有素，步伐整齐，列队走过来。有高有矮，有男有女，有白有黑。美国人重礼仪，但是更重实质，特别是不可歧视。指挥的士官个头最矮小，发着口令，我一句听不懂，不知是拉丁语，还是希腊语。转向，散开，六人扶棺，抬起，缓慢整齐地行进。。。转弯。。。继续行进。。。放下，立定，缓慢地举手，行礼。。。（录像一）（录像二）La又不禁眼泪如注，女人们，男人们都陪着稀里哗啦。。。我注意到，驾驶摩托车开路的壮汉，也在车道上，举手致敬。他们的服装完全两样。我走过去，和他们握手致敬道谢。顺便问了一句，你们不是海军陆战队？他们说，我们是Army/陆军，但是我们是兄弟。Miriam父亲刘志强，到得迟了一点，他联系的官员没有把时间算对。他立刻要看女儿。搂着儿子，悲恸不已，抚摸着覆盖着美国国旗的女儿的灵柩。。。母亲和男友，姐妹们坐在后方。La的两个姐姐来了，大姐中文极好，二姐不会说中文。  我给他看了，我刚才录的海军陆战队仪仗队的扶灵仪式。刘志强说，高中毕业时，USMC来招兵。Miriam是USMC一眼相中（见前面的若敏文的link/链接），立刻喜爱，急切要收为女兵的。Miriam也立刻毅然决然，义无反顾，兴高采烈地接受了这个“接受”，投入了USMC的大家庭。她说，“我要国家效力，我要为家庭争光”。  Miriam的在天之灵，也一定与我们同在。刘志强悲痛无比地说，你们如果能帮助，都给她妈妈吧，她真苦。。。就在我们快要离去的时候，殡仪馆的人说，Escort就要到了。不久，正门前一辆车停泊了。快十点了，不会有其他再会来了。我们迎上前，果然一位年轻精悍，精神焕发的USMC士生官走进来了。他的名字叫Cadvus。就是Miriam的班长。是他自告奋勇地请命，要求伴送Miriam的灵柩飞来亚特兰大的。至此，我才明白为什么说“Escort/伴护来了”。他和Miriam的父母，以及我们众人一一握手后，充满感情地介绍起Miriam。除了一个问题，其他有问必答。他的麾下有13名海军陆战队战士。Miriam才来转来三个月。可是，Miriam很快就成为了军营里明星，百灵鸟儿。大家已经形成了习惯，每天一大早等待着百灵鸟儿的第一声啼鸣：“Good Morning US Marine！”。这是Miriam在向大家问早安。中午，战友又等待着听到“Good Afternoon US Marine！”。。。Miriam成了兵营里人见人爱的快乐的女神。班长说，尽管她才来了3个月，可是，进步飞快，无论是体能训练，格斗，枪械，设备应用，她不仅仅自己熟练掌握了，而且被任命为“Instructor/小教官”了，可以上课，帮助训练战友了！她永远是满面春风阳光，笑声朗朗，感染力极强，带动着周围的人们。天生的领导才干。她永远是精力充沛，能量十足。她面前没有困难。什么东西一学就会，并且急切地询问下一个是什么？别人休息了，立刻开始上网打游戏。她却是不停地在问：“What is next？”他们已经把Miriam列进了“Board”，等待提拔。Miriam在军中，前途光明灿烂！才是刚刚入伍一年的新兵啊！我问他，一共有几个女兵，他略一停顿，立刻说4名。哇，这么大的比例！大家聚精会神围绕着Cadvus，生怕漏掉了每一句关于Miriam的描述，心中的女神形象冉冉升起，越发激动的热泪盈眶。啊，美丽的小女神，可爱的百灵鸟，你不该这么早走啊！上帝召唤你去得太早了！多么广阔，多么阳光灿烂，既是铺满鲜花，又是充满挑战的将来，已经展开在眼前了。上帝啊，命运啊，你们，为什么这么不公！为什么？为什么？为什么？。。。。。。（本文的照片和视频，未经作者同意，不得使用）Miriam的葬礼，见下面的地址时间：Time: Saturday, October 7th, 2017Address: Wages &amp; Sons Funeral Home1031 Lawrenceville Hwy, Lawrenceville, GA 30046Viewing: 12pm-2pmService: 2pm-3pmBurial Services: 3:15pm现在，亚特兰大的华人组织，正在号召大家为Miriam妈妈，也是为她的哥哥换肾捐款。如果有人想捐款，可以参加下面详细方法。1、信用卡捐款网址：https://qmenu.us/miriam-liu2、支票抬头请用Miriam的母亲：Lynn La。邮寄地址：      QMENU      Suite276      7778 McGinnis Ferry Rd, Suwanee, GA300243、Paypal account :  judyxxu@gmail.com（Northview高中父母同学圈援助发起人许军） 在付款栏下方，Add note , 写上 For: Lynn La , From : your name      * 用paypal 付款时，请使用你的银行账号付款，没有费用的，其他方式可能会有手续费。&lt;&lt;&lt;&lt;&lt;&lt;&lt;&lt;&lt;&lt;&lt;&lt;&lt;&lt;&lt;&lt;  亚特兰大华人互助会敬启 2017.10.03附件110/1 老钱给大家的话： 我打电话刘志强没有接。我就直接去他家表达我的哀悼和慰问。他和我长时间的hug/拥抱。他还在极度悲伤中，一个大男子汉还是显得很虚弱。可见这个打击之深重和沉重，人之常情，完全可以理解，是值得我们同情，和给以支持的。这是一个非常可爱非常值得我们华人骄傲的孩子。她可以直接去报考海军军官学院，毕业就是尉官。可是她选择了，她坚持了，从士兵当起。这是一个意志坚强，目光远大，品质高贵的女孩！她是我们的骄傲！US Marine Corp./海军陆战队，是美国人最骄傲的军种。要求极其严格，以致严酷。必须经过严格筛选才能接受。入伍后，各种各样的严酷训练，不是人们寻常能想象的。比如生存训练，要在毫无外援和联系的严酷荒野里，没有食物和水，生存两天。。。最近一次回来，门牙折了。就是在训练中折断的。。。不等安排牙医，她又急急忙忙按时归队去了。USMC的训练，无论是官，是兵，都是一样严酷！这样优秀的女孩，坚决要当兵，当海军陆战队。是我们的骄傲！万里挑一，有吗？大家想想看？她是在军事基地里牺牲的。USMC將以最高礼仪来举办她的葬礼。。。十月七日，下午三点，我希望大家都尽可能地去，向她和她的家庭，致以我们最崇高的敬意！也表达我们华人对这个国家，对人民的忠诚和决心。也再一次体会这个国家对军人的无与伦比的尊重。我们和她，她的家庭站在一起。附件2老钱：各位，过去大半天，我一直在接电话，睡着了，醒了，继续讲电话。所以，没有能在群里跟随大家的讨论。好在该做的事，有人在做。根据Miriam妈妈方面的信息，今天晚上，孩子的遗体将会直接送往殡仪馆。我们，愿意去迎接她的人们，可以全部黑色正装，给她一个Welcome home的夹道欢迎。请打算去的朋友们，安排好生活和工作，正装整装待发。有任何变动，或者更正确的时间，我会再次通知大家。时间大约是八点到九点。为了不致错过，朋友们可以自己考虑，八点之前到达准备。那时，海军陆战队会在那里准备。我们也可以帮助他们一起准备。请朋友们广为传播。谢谢🙏</w:t>
      </w:r>
    </w:p>
    <w:p>
      <w:r>
        <w:rPr>
          <w:b/>
        </w:rPr>
        <w:t>AG_R70</w:t>
        <w:br/>
      </w:r>
    </w:p>
    <w:p>
      <w:r>
        <w:t>编者按： 面对伊斯兰化的问题，欧罗巴大陆几乎处于一片“政治正确”、“人道至上”、“吸收多元”的疾呼声中。然而，即便面度压倒性的外力，波兰共和国政府及其人民以冷静睿智的头脑和洋溢的热情，防范于未然，依法预防伊斯兰化，取得了显著的成就，确保波兰境内的和平与稳定。 全文： 据BBC报道，上万名波兰人周六(7日)被鼓励前往波兰边境进行“玫瑰经祈祷”。主教们坚持认为，“玫瑰与边界”是信仰的倡议，但有些天主教徒把它视为反对“伊斯兰化”的运动。据美联社报道，参加者都希望“天主教信仰能存续”，参加祷告的妇女科塔尔斯卡表示，“伊斯兰会摧毁欧洲”。去年，罗马教皇方济各呼吁波兰接收更多难民，遭到波兰政府拒绝，许多信众也表示反对。 上万名波兰人参与了该和平祈祷集会 这次的祈祷活动由22个教区的320个教会在4000多个地点举办，其中包括波兰与德国、捷克、斯洛伐克、白俄罗斯、立陶宛以及与俄罗斯的边境，还包括波罗的海海岸。 日期没有随机选择, 10月7日是天主教徒庆祝圣母玫瑰节的盛宴，纪念1571年基督教联合舰队在雷班托（Lepanto）海湾战役中对奥斯曼土耳其人的胜利。这场海战的胜利被认为使欧洲免于伊斯兰化。 雷班托海湾战役意大利文艺复兴时绘画大师乔尔乔·瓦萨里1572年绘波兰主教会议发言人Pawel Rytel Andrianik先生说，目标是为世界和平祷告。他表示：“这项举措显然得到了波兰主教的批准”。 波兰主教会议发言人Pawel Rytel Andrianik先生民族主义天主教活动家Marcin Dybowski表示，很清楚的是，基督教与伊斯兰之间的对抗在欧洲已经开始，就像过去一样。他说：“欧洲已经（再次）被伊斯兰入侵，我们的文明不被尊重，恐怖分子的袭击在欧洲造成数百人受难，欧洲只能保护边界。Dybowski是宗教书籍的编辑，他认为：“目前的现实就是没有边界了。德国总理默克尔几乎凭一己之力打开了边界。波兰处于危险之中，我们需要保护我们的家庭，我们的家园，我们国家不受各种威胁，包括欧盟自由派对我们社会的基督化反对，奥地利和匈牙利建立了针对难民的铁丝网，我们正在用祷告创造一个反对恐怖主义危险的精神堡垒。” 尽管被许多欧盟的白左政治家藐视，波兰捍卫本国的信仰、历史、传统与民族身份的政策确实卓有成效。波兰是欧洲少数恐怖袭击为零的国家。 如图：9/11之后欧洲发生的恐怖袭击示意图 图中的红点代表一次恐怖袭击，波兰境内的恐怖袭击显示为0 下图显示的是：2012年后世界与欧洲发生的恐怖袭击： 波兰的恐袭再次显示为零，与邻国德国还有英国形成鲜明对比来源：数据统计网站Carto.com 所以无论欧盟精英政客们如何谴责波兰的路线“落伍”、“狭隘”、“排外”，波兰都在自己的道路上坚定前行并提醒其他国家当前的危机。 优质资源 若有收获欢迎赞赏长按解析二维码相关阅读政治正确让西方社会在伊斯兰教面前成了纸老虎守望者专文：西方面对伊斯兰十大离奇瞬间, 给我们华人什么启示？</w:t>
      </w:r>
    </w:p>
    <w:p>
      <w:r>
        <w:rPr>
          <w:b/>
        </w:rPr>
        <w:t>AG_R72</w:t>
        <w:br/>
      </w:r>
    </w:p>
    <w:p>
      <w:r>
        <w:t>九月二十九号晚上，康州2018共和党州长参选人、Trumbull 现任市长Tim Herbst出面，召集华人社区参加为罗德岛2018共和党州长参选人Allan Fung的竞选捐款晚会。Allan曾经是2014年罗德岛共和党提名的州长候选人。罗德岛深蓝州，2014在竞选经费只有对方1/3，而且有第三党参选人分票的情况下，以4%的差距失利。罗德岛现任民主党州长支持率只有40%左右。Allan准备2018再战。他被共和党全国委员会认为是最有希望胜利的州长参选人之一。 周五下午，Allan，他美丽优雅的太太Barbara和竞选助理Carlos，提前一个多小时就到达会场。大家一起动手，搬桌子，挂横幅，布置场地。一切就绪之后，他们几个匆匆吃了一点儿东西，就站在会场门口，迎接陆续到场的朋友们。不多久，TimHerbst也匆匆赶来。Allan笑说他在来的路上还一直打电话募捐，做三季度最后冲刺。 这次募捐聚会，大概四十名左右华人和美国朋友到场。大家一共向Allan的竞选捐款七千多美元。康州华人参政意识刚刚觉醒，华人总数较少，一切都是刚刚起步，但这是很好的一个开端。 希望全国华人有钱出钱，有力出力，为冯伟杰 Allan Fung举办募捐集会，支持他当选美国有史以来第一个华裔共和党州长，改变华人只知道埋头苦读书，做技术工作的形象，为我们下一代更好地融入美国主流社会做一份努力。给Allan 竞选捐款的网址是（需要复制链接以后在浏览器里打开）：www.allanfung.com/donate支票捐款：支票写给“Committee for Allan Fung”，并寄给:       Committee for Allan Fung      P.O. Box 8542      Cranston, RI 02920罗德岛的竞选捐款规定上限是每年1000美元，公民和绿卡持有者都可以捐。（必须是18岁以上的成年人。）你的捐赠信息，请在下面链接加上。希望年终前我们能达到第一期五万美元的目标。https://docs.google.com/spreadsheets/d/102UCRRqYcZvtgufjd5b8MoLlr7gW34J-GyQNiOnKO1Y （需要复制链接以后在浏览器里打开）  图一：大家入场，签名，捐款 图二：和两位共和党年轻一代领袖，罗德岛的州长参选人Allan Fung和康州州长参选人Tim Herbst交谈图三：和Allan讨论罗德岛刚刚通过的亚裔细分恶性法规，以及应对方式 图四：康州共和党州长参选人Tim Herbst介绍老朋友 - 罗德岛共和党州长参选人Allan Fung：“作为第一代移民的儿子，Allan是美国梦想的见证。”    图五：第一代移民家庭：Allan和父母，妹妹。 Allan说：“我父母1969年来到美国，在美国梦的强大力量驱动下，努力工作。除了为自己和孩子寻求更好的机会，他们没有要求过任何东西”。 图六：Allan发表演讲：“Common Sense governing”， “Put Rhode Island and its people first”，“不光是为了我们自己，是为了我们下一代有更好的将来”，“我愿做一个强有力的声音，一个为罗德岛，为新英格兰地区，为美国，为下一代，为华人社区呐喊的声音。”  图七：Allan回答大家对于亚裔细分恶法的诸多提问：“坚决反对分裂亚裔社区”， “罗德岛短时期推翻细分法难度很大，争取修改，争取参与到具体实施过程条例指定中去。不排除从法律角度挑战细分法”。“目前没有细分法的州，应该以攻为守。保持警惕，时刻不要忘记接触立法者，在亚裔细分问题上教育他们”。 （上图：左边是Allan的竞选经理Carlos；右边是Allan的太太Barbara） 对于为什么成为共和党，Allan这样回答的：“我父母给我灌输了很传统的中国家庭观念。另外，我坚信发展经济，为所有人提供成功机会，做到独立自主，真正享有自由。而且我是在一次共和党大会上第一次遇见我的太太，一见钟情：做个共和党人，所有的好事都会发生在你身上！”引得全场大笑。  让我们共创历史。罗德岛州长参选人Allan Fung 和康州州长参选人Tim Herbst。两位年轻共和党新星，实干家，改革派，传统理念守护者。#takebacknewenglan  #fung2018 #herbst2018  集体照。相关阅读【地方选举】华裔政治新星 -- 罗德岛Cranston市长Allan Fung （冯伟杰）华人政坛新星冯伟杰（Allan Fung）发表正式声明：坚决反对亚裔细分！黄金机会 • 白菜价 - 罗德岛州长竞选，华裔参政练兵的天赐良机</w:t>
      </w:r>
    </w:p>
    <w:p>
      <w:r>
        <w:rPr>
          <w:b/>
        </w:rPr>
        <w:t>AG_R73</w:t>
        <w:br/>
      </w:r>
    </w:p>
    <w:p>
      <w:r>
        <w:t>今天本来可以是一个秋高气爽阳光灿烂的日子，本来可以是一个普普通通的星期一。然而，清早的新闻却是令人震惊的消息：赌城拉斯维加斯曼德勒海湾酒店及赌场外一个露天音乐节发生了大规模的枪击事件！！！已经有20人死亡，100多人受伤。一个凶手已经死了，他的一个女伴在逃。川普总统第一时间发出了他的意见：现场传来的相片：人山人海的露天音乐会会场据现场目击者介绍，当时音乐会接近尾声，乡村歌手Jason Aldean正在演唱，会场里人来人往，并且响着强劲的音乐节奏，突然远方传来一连串“啪、啪、啪”的声音，会场观众并未察觉是枪声。没过多久，又再次传来密集的枪声。其后，现场再响起密集的枪声...... 人们才意识到这不是在放鞭炮，于是，人们开始逃跑。到了中午时分，伤亡人数已经变成：至少59人死亡，515人受伤。川普总统称凶手的行为是“纯粹的邪恶”。主流媒体称，这是美国历史上死亡人数最多的枪击案件！而关于凶手的信息也有了具体的报道：就是这个人：64岁， Stephen Paddock这是他射击的地方-- 曼德勒海湾酒店32层的一个房间。他用枪把房间的玻璃打碎了。他的兄弟在接受采访时说根本想不出这个做房地产投资的百万富翁有任何动机去杀那么多人。实在不可思议。然而，ISIS却宣布，Stephen Paddock是他们的战士！很奇怪的是，警察却认为Stephen Paddock跟恐怖组织没有任何联系。这个只有让时间来证明了。就像每次美国发生枪击事件，民主党就会跳出来喊禁枪。这次也不例外。居然是去年的大LOSER　―　希拉里。　众所周知，枪本身不会杀人，是“人杀人”！为什么左派总是要混淆是非颠倒黑白？　难道真的IQ不够用？更有甚者，这位CBS的顶级律师Hayley Geftman-Gold，竟然公开声称，拉斯维加斯的受害者们不值得同情，因为乡村音乐的粉丝“大多数是共和党人”。这样没有人性的观点迫使左得不能再左的CBS也不得不炒了她鱿鱼，跟她划清界限。原文链接：http://www.foxnews.com/entertainment/2017/10/02/top-cbs-lawyer-no-sympathy-for-vegas-vics-probably-republicans.html最后，让我们为死难者祈祷，希望这样的恐怖事件不要再发生！愿死难者们RIP！愿伤者们早日康复！ God bless Vegas!God bless America!</w:t>
      </w:r>
    </w:p>
    <w:p>
      <w:r>
        <w:rPr>
          <w:b/>
        </w:rPr>
        <w:t>AG_R75</w:t>
        <w:br/>
      </w:r>
    </w:p>
    <w:p>
      <w:r>
        <w:t>最近，因为美式橄榄球的某些队员在比赛前升国旗奏国歌的拒绝起立行为，在美国引起风波和争议。在这里我不想多谈，因为三岁的孩子都知道，即使你在别的国家做客的时候，升国旗奏国歌都要应该有站立起来起码基本礼仪，更何况是在生你养你的自己的祖国! 那么对于这些黑人运动员，美国给了太多的荣誉和财富，上学就业上的便利和照顾，反而让他们忘掉了一个基本的做人原则，一个公民对国旗国歌起码的尊重! 有的极左分子跳出来替他们辩护说这是黑人运动员的言论自由，那么我也有批评极左的言论自由，自由也是双向的!欧洲太左了，已经导致欧洲文明的衰落，美国现在也有这个趋势，再不扭转 and 拨乱反正，美国的未来，没有好结局，我们的子孙后代也不会有美好的生活，必须下一剂猛药来个急刹车，this is why we support Trump! 否则的话，都打着圣母爱心政治正确的高大上的名义，专门feed不干活专吃福利或者是犯罪率很高的群体，或者是受教育程度很低 对美国社会贡献很少的人， 或者是享受现代文明科技和美国救济福利，却内心仇恨现代文明仇恨美国的极端伊斯兰分子，对我们社区对子孙后代都造成潜在的威胁及生命安全的这些恐怖和犯罪行为，what is our future?  What is our expectation in the USA? 我就想问一句: “这些人”来多了，那美国怎么可能有个好未来?  “这些人”那么能生，你我的子孙后代，作为纳税人劳动者，能养得起他们吗？累死累活也养不起，还要担心社会人口结构的变化而导致社会秩序混乱，社会治安下降。“这些人”多了，咱们华人更会是被打劫偷抢的对象，搞不好咱们小命都不保，这是什么样的日子呀？ 傻子都能明白的道理，如果说白左糊涂还可以，如果是华左，那就是装糊涂，不是傻就是坏! 奥巴马，本人也许品质并不坏，但是，他的思想理念和执政策略，有着严重的违背社会客观实际情况的问题，他不切实际的”绝对平均”理念，严重导致导致了美国的混乱，大肆鼓动抬高同性恋，变性人，鼓吹同厕同更衣室， 鼓动不男不女变性的人参军打仗! 学校里不讲成绩和努力贡献，赞美不劳而获，优待罪犯，推动大麻合法化，鼓吹青年人吸毒high，抽大麻cool，打压抑制警察执法，挑动族群的对立，如宣扬BLM　－“黑命贵”，纵容极左分子打砸抢烧， 袭警杀警，支持暴力的Antifa，可以说，极左分子比法西斯还法西斯!（黑命贵在砸警车）奥巴马纵容伊斯兰极端势力，优厚待遇穆斯林难民和墨西哥非法移民，让他们高人一等，不顾美国的国家利益和承受能力来得到特殊的待遇和照顾!这不是在毁掉美国的节奏， 又是什么？美国以前的外债是8-9万亿，奥巴马在台上八年就涨到21万亿，比之前所有美国总统加在一起借债的总和都多， 平均一个美国人摊上7万美元的外债， 这不是在掏空美国，让美国走向衰落，又是在干什么？ 奥巴马是一个典型的社会主义者，他不太提倡依法治国law　and order，不提倡勤劳致富，限制警察执法逮捕和盘查犯罪嫌疑人和高危犯罪全群体，(大家想想这对谁有利？当然是犯罪率较高的群体和恐怖分子！)　以及上学就业，不按成绩，却要按种族肤色，奖懒罚勤，不讲能力不讲贡献，AA要以种族肤色人头来进行分配，这是赤裸裸的种族歧视!大家想想，以上这几项对谁有利？明摆着是对黑墨木有利和优待。但是却伤害了好人的人身安全和利益，损害了勤劳守法上进自律的族群和努力打拼的良民， 而左派的政党(民主党)却可以凭借黑墨木大票仓，让这些族群都给他投票，然后随着人口结构的壮大可以永远执政，永远压在勤劳守法老实巴交的上班族(中产中上产)的头上， 而我们子孙后代每家每户这一两个孩子也将继续永远成为左派“大政府大福利”纳税的奴隶和工作的机器，累死累活的含辛茹苦的辛苦工作也难以靠劳动和智慧致富!而且他们那低素质低收入高犯罪率和潜在培养恐怖袭击的家庭，却可以迅速发展壮大，十几个孩子“低收入”的贫困的群体 越来越多，吃穷掏空美国。因此，永远都没有我们子孙后代的翻身之日，包括在政治上法律上，我们的选票也将失去作用，因为人口结构变化了，我们的人口和票数会越来越少，而吃福利和犯罪的坏人懒人，非法移民，毒贩子和穆斯林群体的人口会越来越多，这是多么严峻的现实!最终的结果是共同贫穷，社会混乱，我们将失去我们发出声音的权利，失去我们的民主自由和法治，失去我们良好的治安，失去我们的家园，甚至失去我们子孙后代的财产和生命安全，永远都不会有翻身的机会，看看今天的南非，看看今天的巴西，委内瑞拉，阿根廷，再看看附近眼前的古巴和底特律。多么惨痛的教训和血淋淋的事实，我们能让这种悲剧在美国上演吗？我们能让这种惨剧，在我们的晚年和我们子孙后代的身上重蹈覆辙吗？ 左派政党政客最大的问题是不切实际，理想化，一厢情愿的追求“绝对的平等”，“绝对的平均”，结果最终导致的是“共同富裕” 没达到， 倒是一片混乱“共同贫穷”达到了!左派人士最大的问题是不考虑如何做大蛋糕，老是一厢情愿“高大上”的想怎么瓜分蛋糕，比如，奥巴马，他所追求的“平等”实际上是结果的平等，而不是起点的平等，说白了就是平均吃大锅饭，啥都AA啥都免费， 从来不考虑钱从哪里来？更不考虑打击了所有勤劳致富上进拼搏的人的积极性，没人给他干活了，这个政府这个社会还能支撑运作下去吗？比方说，上学就业AA，比如说AA医学院，奥巴马愿意让黑墨木很低成绩进医学院，可是这些人，数学不及格，生物过不了关，化学配药方程式都不平衡，这样的学生很难毕业，留级好多年最后又因为受到“照顾优待”毕了业，也考不过资格证，而好不容易连滚带爬勉强当了医生， 也是个医术不精不合格的“二把刀”。谁敢让这样的250医生来给你看病开刀????!!!!!　我想奥巴马他们这些左派人士，也不会让这样的250来给他看病开刀，这就是说一套做一套，左派政客的ugly嘴脸，所以我永远不会支持left民主党! 再说说警察执法的问题，谁都知道哪些人经常犯罪打砸抢烧好吃懒做又偷又抢，哪些人生一窝一窝孩子在西方白吃白喝仇视现代文明滋生伊斯兰恐怖主义暴力事件。如果按照左派“圣母大爱”，不分是非的同情纵容姑息养奸，等于是壮大坏人的力量，助长坏人的气焰，助纣为虐，做大坏人暴徒邪恶势力，却打压抑制和制约了好人良民的正能量和社会正直光明的力量。那我们好人良民就受气遭殃，因为我们和我们后代，既不会去偷，也不会去抢劫，更不会去杀人放火、搞爆炸袭击， we Chinese Americans 不崇尚暴力，不会武力，我们打得过谁呢？没有法律和秩序，警察和国家机器的严格执法，我们这些好人良民连小命都不保，还跟我们谈什么人权? 谈啥圣母大心? 从这一点来讲，我最瞧不起站在道德制高点上说假大空话的左派。 (Antifa)某些极左人士打着献爱心的旗号，对这些criminal and 恐怖嫌疑人磕头作揖奉若神明，那不就是对我们好人良民的迫害和冷漠吗？如果左派真的有爱心，为什么不设身处地的考虑一下，被暴力犯罪分子伤害的这些家庭和被恐怖袭击杀害伤害丧失了亲人的家人的感受和内心的痛苦呢?去年夏天我回到年轻时曾经留学阔别15年的故地巴黎。在巴黎的11区，我昔日的好同学露露带着我去了曾经遭受恐怖袭击，在共和广场附近的一个咖啡馆，业主因为两如花似玉的双胞胎女儿当天晚上在店里庆祝18岁生日却惨遭terrorist 袭击，两条风华正茂鲜活的年轻生命，就这样逝去了。小咖啡馆儿的业主夫妇夜夜难以入眠，悲伤不已，痛苦不堪，万念俱灭后来就卖掉了自己的小咖啡馆，这个咖啡馆儿现在已经改名叫“Belle　bear”啤酒屋.当时是夕阳西下，华灯初上，在恍惚的灯火辉煌中，莫名的悲哀让我非常的难过，和平宁静的法国怎么变成这样？当年富庶的法国怎么变得大家都没钱了？我年轻留学时经常上学路过的街道怎么变成了这样unsafe？ 比邻的共和广场上自由女神像的周围下方张贴着200来位恐怖袭击而丧生的鲜活的生命！ 我，僵硬笔直地站在共和国广场，面对着因恐怖袭击而变换主人改换招牌那个咖啡馆(现在叫啤酒屋) ，巨大的悲伤笼罩着我，足足驻足了有一个小时，一动不动，当时我感觉脚下的那条非常美丽整齐的青石板路都铺满了莫名的悲凉。 我就不明白，左派政客到底是怎么想的？难道你们的心不是肉做的? 你们成天为那些坏人罪犯暴徒 毒品贩子 恐怖分子大喊人权奉献爱心的时候，大讲包容”多元文化人权至上的时候，是否也可以考虑一下我们好人良民百姓的基本人权和人身安全？是否也让一下上班族纳税人养家糊口的含辛茹苦？ 是否也能感受一下受害人和家属受到的伤害和感受？ 尤其是受害人遇难者家属的心灵创伤and 精神上的痛苦，是永远无法弥合的， 难道极左分子就那么自私，就不怕受害者的冤魂夜深人静的时候去找你吗？ 既然左派分子那么有爱心，为什么就不能把爱心和包容理解分给好人良民的遇难者and受害者?? 今天怎么这么好的人呢？难道极左分子不是正常人类吗？要是认真冷静地思索起来，左派的政客可真是太坏了。今天篇幅有限，改天我再跟大家说说，奥巴马医保是怎么样以相的二次财产分配掠夺中产中上产的上班族纳税人。奥巴马医保是怎么样让干活的人给不干活的人交医保，让年轻没病的人给有病的人交医保，是怎么样让合法的移民和公民给非法的移民甚至刑事犯罪分子那负担优厚的医疗医药保险，而且是强迫性质的，另一种变相的来盘剥上班族劳动者。至于左派政客怎么样有预谋的逐渐的在中产上产社区里大肆兴建公共廉租房参杂无所事事的穆斯林难民，吸毒人员，毒品贩子，犯罪分子，和游手好闲好吃懒做打砸抢烧的暴徒一级，以及刑满释放的非法移民，从而导致好社区治安下降，学区教育质量下降，房价下跌，等等恶行，都是左派政客的拿手好戏，但是大家放心，无论他们leftists 宣扬鼓吹多么的有爱心，多么的圣母，希拉里，奥巴马，扎克伯格， 库克， 索罗斯以及好莱坞和电视台的这些明星， 主播，以及这些高薪富翁的运动员，都不会让自己的社区建廉租屋和难民营， 都不会让自己的孩子和家人住在这样的混杂混合社区，大家想想，他们leftists是真的有爱心吗？为什么不在他们自己家里和自己社区做实验去实践，而把这些所有负面的不安全的隐患，都让我们来承担呢？ 一句话，左派政客专门坑我们好人良民没商量，没有任何悲悯之心!左 派，害人害己，误国误民!  大家一定要清醒，左派人士讲究的“平等”不是“起点起跑线上的平等”，而是“结果结局的平等”，就是说平均吃大锅饭，啥都AA， 那就是说你如何努力，如何上进打拼，如何勤奋守规矩，流血流汗， 都永远没有翻身出头之日，你说他们极左分子坏不坏？极左政客利用我们纳税人的税收和血汗钱去帮助穷人救济弱势群体，实际上这些来源于我们脚踏实地的劳动者纳税人，就是那些空口白牙，满嘴冒白沫装圣母高大上的左派分子却占领了道德制高点，闹了个好名声， 用我们劳动者的血汗钱表现了他们的“爱心”，然后，这些左棍们还鼓动这些弱势群体来仇恨我们、谩骂攻击我们，在左派邪恶势力泛滥的今天，大家，尤其所有的劳动者纳税人，一定要具有独立清醒的思考能力，认清这个现实，看到这些左派假大空“高大上”面具下的“过度理想化的病态”所以导致的误国害民、祸国殃民的危害! 一个母亲生的孩子每个都不一样，十个手指头都不一边齐，每个人的发展都不一样。他怎么能要求所有的人都过一样的生活呢？你让不干活的人比干活的人过得还滋润轻松， 让勤劳的人比懒人都没有盼头，那你让这个社会怎么有希望？这个国家又怎么可能美好？美国梦又怎么能够实现？正常基本的社会救助和救济，我们是支持的。但是左派政客利欲熏心，已经到了为了上台，为了永远执政，为了占领道德高地，不仅仅是滥用爱心，滥用社会资源，而且到了蔑视宪法的尊严，纵容鼓动BLM，antifa分子暴徒打砸抢烧，暴力破坏，压制右派发出不同的声音，打压美国的言论自由， 破坏社会的秩序，动摇了美国立国国父先贤们的固有精神，损伤了美国独立向上的传统价值观念，让民主自由的灯塔，蒙上了灰尘，让民自由女神蒙屈受辱!如果任由左倾思潮下去，美国将会陷入万劫不复的深渊，这是所有热爱美国，所有追求美国梦想的人所不能接受，也不能认同的，更不会袖手旁观听之任之的! 我们就是沉默的大多数，我们就是勤劳守法的纳税人，我们就是站在川普身后千千万万个辛勤工作遵守法律上进朴实的中产中上产纳税阶层。美国是个伟大的国家，他在我心目中最吸引我的地方就是America的精神财富， 独立向上的价值观念和追求美好生活的美国梦，今天，虽然不再年轻，但是我们没有忘记当年背井离乡远渡重洋的初心和梦想，今天我们当然也是热爱美国千千万万个脊梁中的一小块儿，虽然微不足道，但是，我们却情真意切，情比金坚，无论我们在美的华人，Chinese Americans 力量怎样的柔弱微小，但我们却是真正的那群愿意回馈当年敞开胸怀拥抱给予我们的美国社会，今天我们是美国传统价值最忠实的的捍卫者和无比坚韧无比坚定的爱国者!God bless America!</w:t>
      </w:r>
    </w:p>
    <w:p>
      <w:r>
        <w:rPr>
          <w:b/>
        </w:rPr>
        <w:t>AG_R76</w:t>
        <w:br/>
      </w:r>
    </w:p>
    <w:p>
      <w:r>
        <w:t>在罗德岛这个全美国最小的州，注册选民不到八十万，民主党在注册选民中对共和党有约三比一的优势。虽说是蓝州，但人们常常忽略了全州有近一半选民是独立选民，而且，这里的州长宝座常是两党轮流坐庄。 在上一届竞选中，克兰斯顿市的华裔市长冯伟杰与现任州长对决，仅以几个百分点失利。冯巿长目前已在克兰斯顿就职连续四任。他走马上任不久，就让该市走出了灾难性的财政困境，继而变成了一个充满活力的城市，也有了繁荣的商业氛围，市的债券评级穏步上升。在过去的五年间，财产税有四年保持不变，并创造了数以千计的工作机会，又大大改善了该市的基础设施。其政绩有目共睹。要不怎能连年赢得民主党和共和党及独立选民的信任，连任四任市长？ 冯市长目前已经开始筹划明年再次竞选罗德岛州长，在全州复制他在克兰斯顿的成功。当地华人除了希望他为所有罗德岛人谋利益外，还希望他为我们把关，杜绝或减少像亚裔细分这类的法律。不久前与他聊及竞选一事，他雄心勃勃，但也担心经费会拖他后腿。现任民主党州长已筹得二百多万美元，与他相比有十几比一的优势！ 来自大州的朋友别笑，一两百万美元在有些州可能是小菜一碟，但在我们这弹丸之地罗德岛已是个天文数字了。也正因为如此，从全美的角度看，可以说罗德岛是华裔参政的黄金机会。要是全美华人能合力为他造势、筹款，将有机会用白菜般的价钱在蓝州选出一位有建树的华裔共和党州长来！ 华人虽占美国人口不到2%, 但亦有五百万之众（皮尤研究中心数据)。有人说我们人口占这么点比例，在政治上起不到什么作用。别忘了犹太民族不比我们多多少人啊，但哪位政客斗胆敢小瞧这个民族？关键是人家抱团又肯参与！我们华人要能有1%的人站出来，每年那怕只拿出一百美元一起合力做一两件事情，那也可是五百万美元，能办不少事啊！要是用来支持一两位候选人，谁敢轻视他们呢？所以我今天呼吁大家一起来关注和支持冯伟杰竞选罗德岛州长！希望各地群雄能助他一臂之力，在罗德岛打响华裔参政的第一枪！（注：在各州战友们的鼎力支持下，罗德岛华人曾在七月二十日成功地打响了美东反细分的第一枪。） 要是有少许土豪朋友捐赠一千或几百，其他人也量力而行，五美元、十美元或三几十美元地捐。俗话说，滴水成川，聚沙成塔！就算只有千分之一的人站出来支持他，也将能够汇集成一份非常可观的基金，加上他能从州里拿到1:1竞选经费，他和现任州长的对比就不再是小米加步枪对飞机大炮了。再加上目前对他有利的民意，冯市长胜出的机率极大。这样的成本不是白菜价吗？他要真能在我们的支持下如愿胜出，我们华人参政力量的名声也将大振，其他政客也将不再敢轻易践踏华人的意愿和利益了！ 各地挺川拥希、反平权反细分的勇士们，拜托你们抛开党派之分，行动起来，做下面的三两件事，支持罗德岛这位华裔政坛新星！当键盘客、上街喊口号是有用的，但更有效的是用你的选票、用你的捐款说话！行动起来吧！谢谢你！ ＃1. 为冯伟杰的竞选捐点钱：钱多少不是最重要的，有心支持最重要，来个一千或八百的自然来劲，但$5或$10同样给力！⚠注意：别忘了在捐款尾数加上88美分，例, 捐$10改捐为　$10.88，捐$250改为捐$250.88。捐一千改为$999·88（一千是捐款的上限）。这样可以不断提醒冯市长这是我们华人合力的结果。网上捐款：https://www.allanfung.com/donate 支票捐款：支票写给“Committee for Allan Fung”，并寄给:       Committee for Allan Fung      P.O. Box 8542      Cranston, RI 02920大家别忘了鼓励同事朋友的参与！大家的十美元、二十美元、三、五百美元，最终将能堆出一位华人州长来！一起努力吧！ ＃2.你的捐赠信息，请在下面链接加上。希望年终前我们能达到第一期五万美元的目标。https://docs.google.com/spreadsheets/d/102UCRRqYcZvtgufjd5b8MoLlr7gW34J-GyQNiOnKO1Y ＃3.希望有更多各州的朋友能参加为冯市长助选的草根活动，长按下面二维码加我，注明＂冯州长2018”入群。愿意倾听你的主张，商讨怎么组织起来，一起策划全国各地的下一步行动。相关阅读【地方选举】华裔政治新星 -- 罗德岛Cranston市长Allan Fung （冯伟杰）华人政坛新星冯伟杰（Allan Fung）发表正式声明：坚决反对亚裔细分！</w:t>
      </w:r>
    </w:p>
    <w:p>
      <w:r>
        <w:rPr>
          <w:b/>
        </w:rPr>
        <w:t>AG_R74</w:t>
        <w:br/>
      </w:r>
    </w:p>
    <w:p>
      <w:r>
        <w:t>川普总统在推特上强调，ＮＦＬ的球员应该在比赛前奏国歌时站立，以显示对国旗和国家的尊重。民众可被白左那帮x养的坑苦了，他们的钱被白左用来讨好黑命贵、绿爹、非法移民，扩大票仓、基本盘。NFL某些球员被白左惯坏了，这些有钱的屌丝都不知道自己姓什么了。  怼川普没问题，美军的任务之一就是捍卫你这个权利，但军人升旗、奏国歌是联系在一起的，对军人、国旗、国歌不敬等于和每一个良知尚存的美国人为敌，不少老球迷好气啊，直接烧掉珍藏多年的纪念版球衣…… 你打球拿上千万的年薪，与军人给了你一个和平的环境密切相关。911之后，他们在海外浴血奋战，打得恐怖组织再也不敢对美国本土发动袭击，孤掌难鸣的本拉登被基地组织边缘化，提前和72个处女欢聚一堂。 哈马斯在以色列误炸美国人，居然特意声明他们的行动并非针对美国。畏美如虎到了这种地步，在恐怖界传为笑谈。 有个美军华裔大兵说他穿军装去餐厅吃饭，不下20次是别人悄悄替他结账；  另一个华裔大兵回忆：“身着军服的时候别说我没钱付账，就是正常排队，后面的人主动要求帮我结账的几率也很高，买午餐之类常被商家免单。上飞机甚至会遇到头等舱乘客要求和你换坐。”  这段视频告诉你，何为美国、何为美人：  （视频地址：http://t.cn/R0GQ8G7） 去年Colin Kaepernick跪地，引发球迷强烈反弹，至今没有一个球队敢收留他。  今年NFL门票、收视率大幅下降，转播NFL的电视台、有线网的股票跌1%－8%。自我膨胀不知好歹，还要球迷来教你怎么做人！最新消息：Hardwick Clothes and Check Into Cash宣布不在NFL做广告和赞助；球迷的抗议浪潮，迫使Direct TV同意顾客可以退球季电视套餐；NFL收视率总体下降11%。</w:t>
      </w:r>
    </w:p>
    <w:p>
      <w:r>
        <w:rPr>
          <w:b/>
        </w:rPr>
        <w:t>AG_R80</w:t>
        <w:br/>
      </w:r>
    </w:p>
    <w:p>
      <w:r>
        <w:t>[编者按：作者冯晓丹投稿， 希望警醒华人，不要被这些谎言所蒙蔽。] 相关阅读从反亚裔细分的抗争谈华人参政的重大意义反亚裔细分，我们必须搬掉的三座大山美国亚裔细分的现况以及我们目前的斗争策略</w:t>
      </w:r>
    </w:p>
    <w:p>
      <w:r>
        <w:rPr>
          <w:b/>
        </w:rPr>
        <w:t>AG_R77</w:t>
        <w:br/>
      </w:r>
    </w:p>
    <w:p>
      <w:r>
        <w:t>《小议北美华裔移民政治之路》一文回顾了华裔移民美国的历史并小议一下华人参与政治之路。简单说来，华裔移民北美大致可以分为三个阶段：第一阶段是清末开始到二战结束；第二阶段以1949年为界，台港华人大规模移民北美；第三阶段从改革开放到现在，大陆华人大规模移民北美。经历几十年奋斗和积累，台湾华裔移民在政界不断突破，涌现了一批政治精英，这与早期台湾当局对华裔社团的支持，以及政治精英的自我奋斗非常相关。台湾华裔社团在社区的活跃度和参与度远高于大陆华人，为候选人提供必要的竞选资金和其他资源，竞选人的自我投入也是非常专注。这种参与和投入值得所有华人学习。随着大陆移民的增多，华裔社区拥有了更加雄厚的物质资源和人口基础，然而由于高素质、高成熟度的候选人非常匮乏，不仅是尚未崭露头角的大陆华裔，就连在政治上相对成熟的台湾华裔也同样面临缺少可持续、成梯队地培养发展地方候选人的有效办法。本文就浅谈华裔在本地如何永续性地参与基础政治。说到政治参与，离不开政党和政府，这是初期参政，特别是参与本地基础政治的起点。竞选候选人开始晒简历和亮背景的时候，华裔候选人缺乏党政的履历和来自于政党的支持往往成为短板。候选人要竞选公职，不少会先进入当地政府部门主导的Leadership　Program（领导力培训班）学习。而积极争取出任当地学区教委的公职或市政府下设的委员会公职是最直接的锻炼和准备。各社区社团501(C)(3)非盈利组织的参与也都是非常必要的补充。大部分华裔移民难以走出自己的Comfort Zone（熟悉领域），也缺乏途径，进入主流的公职锻炼。这就导致有心竞选时，缺乏必要的行政公职履历，这是“政”的方面华裔的弱点。而克服这一点，参与者可以从学区做起。华人在学历和教育方面其实非常有优势，缺的是在Classroom　Parents（教室家长代表），Booster Club（乐队/运动队家长后援会），PTA Board（家长教师委员会的理事会）等组织中担任领导角色，以及在学区的Board　Advisory Committee（顾问委员会）争取到服务机会。相比于“政”， “党”这方面华裔的弱点就更为突出。绝大多数华裔基本不参与本地政党的活动，没有进入、接触Mainstream（主流）的群体，不论是台面上的人物还是普通选民。而克服“党”方面的短板，可以背依大的政党框架，最大可能地开拓候选人获得进入公职锻炼的机会，利用政党这一平台使候选人能够真正地接触主流。可行的措施有参与党的俱乐部，参与每月举行的例会和时政方面的活动，真正接触到地方两党、行政、立法和执法领域的在职人员及普通选民。而政党也可以通过广泛的政治议题和组织的各项活动，不断启蒙、增加参与者的政治意识和成熟度，扩大参与者的基数，实现政治上的双赢。2017年8月3日北德州亚裔共和党俱乐部成立大会华裔从政是非常讲究个人素质、能力和毅力的，同主流族裔的候选人竞争将是直接、正面、公开、激烈地争取选票。由于华裔的人口基数不可能完全决定所需的50%+1的选票，让占人口多数的其他族裔选民选华裔候选人而不是其竞争对手的难度是非常大的。个人的竞选纲领一定需要有Winning　Message（打动人心的话）， 真心实意就能争取到华裔和非华裔选票。竞选的团队需要筹措足够的竞选资金，团结足够的义工，才可以展开有实力的竞选活动。同时华裔作为长期的少数民族，基数少，就得靠超高的出票率来争取最后结果的最大影响力。大部分美国大部分当地竞选的出票率非常低，通常不到10%。华裔选民的出票率如果能达到80%，任何候选人都不会忽略华裔。同时华裔选民应该在充分了解和沟通的基础上，争取集中有限的选票，投向代表华裔利益的候选人。我们可以参考一下在美国仅占选民总数3%的犹太裔，2012年美国总统大选投票率仅为54%，而犹太裔选民的投票率估计高达85%。统计数据显示，犹太裔选民在近年来历次大选中，近70-80%的选票集中投向其中一位候选人。如何实现最广泛的团结合作，集中整合华裔选票以提高华裔选票的影响力，有效促进候选人倾听华裔的呼声，这将会是本地PAC广泛深入的基础工作的目标。 （摄影：可人）</w:t>
      </w:r>
    </w:p>
    <w:p>
      <w:r>
        <w:rPr>
          <w:b/>
        </w:rPr>
        <w:t>AG_R78</w:t>
        <w:br/>
      </w:r>
    </w:p>
    <w:p>
      <w:r>
        <w:t>中国强调人之初性本善，近墨者黑，一个人变坏是因为环境、教化；熊孩子人人喊打，打的是家长、家教；不辨菽麦的小丑、末代皇帝、吸血鬼也能改造成自食其力的劳动者。坏的一面：责任都向外推，灾难过后，人人都是“受害者”，腆着一张老脸《洗澡》，《洗澡之后》睁着比婴儿还无辜的眼睛《寻找家园》（参见《文人之耻》）。西方有原罪，想进天堂必须忏悔、救赎，深挖自己的劣根，从灵魂深处闹革命；坏的一面：地球是圆的，错都是我的，自我仇恨，自虐成瘾；弱者即正义，不管墙有多么正确，蛋有多么错，我都会站在蛋这一边……且慢，有些蛋为了72个异性蛋跟我玩命咋整?我比蛋还脆弱……白左管你咋整：个体不代表整体，必须站在蛋这一边，你反蛋就是帝国主义法西斯，挖白左祖坟……白左根源一战，理性、科学的机枪、大炮、毒气、坦克混合爱国主义、民族主义……血流成河，西方精英开始深刻反省。伤口尚未愈合，反战、绥靖、恐惧苏联的气氛中又爆发了二战，流水线的杀人工厂让美军目瞪口呆，千辛万苦穿越火线向盟军投降的德军倒了血霉，不承认大屠杀的德国平民格杀勿论。古希腊罗马、基督教、启蒙运动、自由、平等、博爱、科学、民主、宪政……何以产生种族灭绝的集中营？尼采宣判上帝死刑，播下龙种收获跳蚤……觉得自己就是超人、弥赛亚的纳粹、苏联相继进入历史的垃圾堆，世界大战、核大战的噩梦一去不返，保守派马放南山。所谓历史的终结。白左粉墨登场：上帝死了，没有终极裁判，谁也别充老大（潜台词：唯有白左站在道德高地）。美国人类学之父弗朗兹·博厄斯认为文化形态无高低之分，“蒙昧时代”、“野蛮时代”和“文明时代”属于“种族中心论”，这些人以为他们的生活方式比其他人更正确。赫尔斯科维茨认为：“文化相对主义的核心是尊重差别并要求相互尊重的一种社会训练，强调多种生活方式的价值，不去批判甚至摧毁那些与自己原有文化不相吻合的东西。”赞美裹脚、满清的汉学家，为伊斯兰涂脂抹粉的萨义德，散发的恶臭远超裹脚布……鲁思·本尼迪克特（《菊与刀》的作者）说了：现代文化不比原始文化更为先进高级，不同的文化并无优劣高低之分；被一种文化当作异常或病态的行为在另一特定文化体系内具有特定价值。西方精英对西方文明的怀疑、批判达到高潮，非洲、伊斯兰、满清再怎么也没有科学、民主的奥斯维辛，欧美中心论MMP，后殖民批判、文化多元、价值相对主义成为政治正确……911之后，阿富汗、伊拉克被干得屁滚尿流杠上开花，发现美国惹不起，基地组织改变策略，不再对美国本土发动大规模袭击……好了伤疤忘了疼，政治正确枝繁叶茂，6、70年代纽约、巴黎、东京街头的嬉皮士、愤怒青年成为当今欧美政治、文化的中流砥柱，大学、媒体、好莱坞全面沦陷，哈佛耶鲁剑桥批量生产白左（痴）黑命贵……08年不投奥巴马？！种族歧视的白鬼杂碎……左右分歧自由主义者、保守派认同罗素的观点：我们只反对一种自由，即减少他人自由的自由；种族、肤色无优劣，文化、信仰有高下。白左嗤之以鼻，价值相对，文化有个屁的高下，任何人的情感和行为方式都应尊重，无偏见地看待一切事物——好处是多元、包容，坏处呢，是非不分，双标严重，为愚昧、野蛮和极端宗教辩护。白左、女权确信自己是正义超人、正义化身、平等大侠，进入剑人合一的境界，简称贱人：面对压迫、虐待、残害亿万女性的极端穆斯林、荣誉谋杀装聋作哑、视若无睹，丧心病狂、无所不用其极地抹黑向极端穆斯林宣战的床破。法国恐怖袭击之后，左媒将恐怖分子描述成“冤有头债有主”的讲理的复仇者，无视其补枪和滥杀无辜的事实；垃圾言论泛滥成灾：你休想得到我的仇恨、他们有枪我们有花……脑子里有翔怎么不说？人家正跟72个处女短兵相接，稀罕你的仇恨？变态。。。</w:t>
      </w:r>
    </w:p>
    <w:p>
      <w:r>
        <w:rPr>
          <w:b/>
        </w:rPr>
        <w:t>AG_R79</w:t>
        <w:br/>
      </w:r>
    </w:p>
    <w:p>
      <w:r>
        <w:t>1987年的川普2015年6月，当唐纳德·川普宣布他将竞选美国总统时，我和大多数的美国人都绝没有想到他真的可以成为美国第四十五届总统。 虽然共和党方面陆续有17位候选人宣布角逐美国总统宝座。但当时最被大多数人看好的是杰布·布什。勿庸置疑，杰布有着极其显赫的政治家世背景，父亲和哥哥都分别是美国第41和43届总统，政治人脉深厚广泛，钱也是筹得足足的，宣布参选之前就已经筹得几千万美元竞选资金，十六位参选人无人能及。但每次看到杰布，我都觉得他有点不对头，却也说不出哪里不对头。直到有一天，我听到川普说了一句话，令我立刻狂笑不止，拍案叫绝。川普说：“杰布LOW ENERGY （电力不足），听杰布演讲令人昏昏欲睡。”哈哈哈哈，电力不足，这个词描述杰布实在是神来之笔，一语中的。这几个字就像一束探照灯的强光在黑暗中打到了杰布·布什的身上，让他的缺点暴露无遗。我终于知道杰布哪里不对头了。原来他的问题是电力不足。杰布长的是不错的，个子很高，五官端正，身材魁梧，但他总是看上去有点木，有点呆，脸上没有生动的表情，语言干巴巴例行公事的味道，完全没有感染力。他给人的印象是无精打采，昏昏欲睡，完全就是电力不足的样子。我当时就想：完了，杰布完了！ 川普用这两个字，准确生动的刻画了杰布的形象。让人很容易有认同感，这样就定格了杰布的形象，选民们会想，这样一个快没电的，缺乏激情和热情的，呆板无趣，没有战斗力的，没有个人魅力，缺乏号召力的杰布，怎么能在高手云集明枪暗箭杀声震天的竞选舞台上击败16个对手呢，别开玩笑了吧！......果真如我所料，杰布的形象在许多共和党选民的心中迅速瓦解。很快，财大气粗，雄心勃勃的杰布在被冠上“电力不足”的标签后兵败如山倒。从民调第一迅速下滑，早早退出了共和党初选。 这实在是太精彩了。虽说杰布在初选中大败有许多原因，但 low energy 两个字绝对功不可没。川普用两个字打败了一个劲敌，实在是高手。 从这件事我发现，川普有着非凡的洞察力，他可以准确的找到对手的弱点，而且他也是个语言大师，可以把两个不温不火的字变成一把利剑，不露杀气的，给对方以致命打击。 在川普轻易把杰布甩出几条街之后，我便开始关注川普了。当时媒体对川普最温和最普遍的批评是：川普是大嘴巴，满嘴跑火车，政治门外汉，不明白自己在说什么等等。但我很快发现，川普这个所谓政治门外汉，却从来不怕到电视上去接受采访，轻易就让媒体给做了几十亿的免费广告和宣传，人气蒸蒸日上。而希拉里等这些政治老手们。却不敢轻易接受媒体采访，生怕说错话，只能花钱打竞选广告！  除了天天上电视，川普还经常制造被媒体认为是自杀性的舆论海啸，比如：我当选后要在美墨边境修长城；要颁布禁穆令等等！每次他话一出口，举国震惊，舆论哗然。主流媒体更是预言：川普完了！ 可是，奇迹一次又一次的出现，每一次，在看似全国上下一心，同声谴责川普的言论的声浪刚刚落下没一会儿，新的民调结果出来了，川普的支持率再创新高了，川普的竞选集会更人山人海，一票难求了，川普获得共和党提名了...... 我来美国十多年，近距离关注了2008和2012年的总统大选。共和党候选人麦凯恩和罗姆尼在竞选中扮演翩翩君子、白人绅士，罗姆尼连班加西事件都不敢质问发难奥巴马，简直就是羊跟狼竞选，结果被民主党流氓加无赖，诬陷加造谣的无所不用其极的凌厉进攻打的落花流水，双双败给了奥巴马！  而2016，川普来了，一个会打仗的将军来了，面对全体主流媒体，华尔街，好莱坞，民主党，共和党建制派，希拉里，桑德斯，时任总统奥巴马，FBI，司法部......等一众劲敌，川普豪无畏惧，提长枪上马，每天在敌营中杀他个七进七出，惊心动魄，险象环生，却越战越勇，而且，居然毫发无伤！  过去的二三十年里，整个西方世界可以说是一路向左狂奔，到了2016年，已经走到了极左的悬崖边上，大多数国家由极左翼政党执政，个别几个国家虽由所谓的右翼政党执政，但跟里根，撒切尔时代的右翼相比，他们最多算个温和左翼，比极左只好一点点！美国著名的民主党总统肯尼迪曾经说过一句名言：“不要问你的国家可以为你做什么，问一问你可以为你的国家做什么？” 这本是左派总统说的名言，可到了2016年，这样的话，连右派都不敢说了！属于极右言论了！左派的逻辑是：说这样的话，肯定是针对穷人的，针对穷人，肯定就是针对黑人的，针对黑人，那就是种族歧视，谁敢说这种种族歧视的话，你就摊上大事了，前途尽毁，万劫不复，只是分分钟的事情！ 极左政客们把政治正确玩的炉火纯青，玩到了反事实，反常识，反理性，反逻辑，甚至反人性的极致！以至于黑白颠倒，是非混淆，男女不分，指鹿为马......西方世界呈现出末日的疯狂！ 在美国，奥巴马一上台就誓言要从根本上改变美国fundamentally transform the United States! 他大刀阔斧地推行前所未有的极左路线，颠覆美国所有传统的，有价值的东西，小学生的课本里加入了王子和王子结婚的故事，全国公立学校被强令必须允许男女同厕（任何人可以不管生理性别，随意使用心理认同的性别的卫生间，更衣室）更惊人的是，奥巴马在任8年，70多次违反宪法或试图违反宪法！现在正在热议的DACA，就是奥巴马违宪的一个例子！奥巴马为讨好西裔非法移民，抛开国会，用行政命令改变美国移民法！是不折不扣的违宪行为。 为了巩固他个人及民主党的执政地位，奥巴马不惜大举借债，滥发福利，收买人心，领粮食券的“穷人”从两千多万，迅速增长到四千多万！国债从九万亿，增长到近二十万亿！民主党还收买了“黑命贵”和Antifa等流氓打手恐怖组织，打着反种族歧视，反法西斯的名号到全美各地打砸抢烧，以暴力立威，恐吓反对者！有谁敢不合民主党的意，他们立刻放出这些恶狗咬人！ 很多右翼政客们如麦凯恩，罗姆尼，保罗瑞安等，他们都屈服了，投降了，他们见风使舵，顺应潮流，放弃了信念与理想，积极往中间靠拢，往左靠拢，羞答答的向极左们挥舞橄榄枝，认为这样可以得到更广泛的支持 眼看着，世界潮流浩浩汤汤—向左，顺我者昌，逆我者亡！ 就在这大厦将倾之时，天降神兵！2016年，川普来了，他没有顺应潮流，也没有向中间靠拢，而是力挽狂澜，勇敢的逆流而上，一路向右！很多人都认为川普是政治文盲，误判了形势，反对者们骂他是傻子，骗子，疯子，小丑，笨蛋，蠢材......很多支持他的人，包括我，也为他捏一把汗！有一天一个朋友发给我一个视频，里面是三十年前川普接受采访的几个片段，所有这些片段中，主持人都问他有没有竞选总统的意愿，他回答的大意是：不称职的政客们在领导着美国，他们很愚蠢，不懂得如何为美国争取利益，甚至出卖美国利益！...... 美国是一个伟大的国家，有无限的可能性，可惜这一手好牌被他们打烂了!......我现在没有竞选总统的想法，但如果有一天，如果眼看着美国要毁在这帮蠢材们的手里时，我会去竞选总统的，而且，我会赢的......https://www.youtube.com/watch?v=A8wJc7vHcTs&amp;feature=youtu.be 这几段视频反复看了好几遍，心里一下子如沐春风！纠结着很久的心就舒展开了。看来，川普并不是他们说的政治门外汉，不知道自己在说什么，相反，他太知道自己在说什么，在做什么了，不是川普误判了形势，而是太多人误判了川普！Make America Great Again！ 川普的这一句：“让美国重返伟大时代”，绝不是一句没有内容的口号，而是川普花了三十几年制定的一个宏伟的计划！一个他有信心可以实现的计划！ 川普，三十年磨了这一剑，今天，这一剑即出，谁与争锋！                  川普选择逆流而上，是因为他坚信，只有回归美国的传统价值，回归基督教精神，回归保守主义理念，捍卫美国的宪法，美国才会“重返伟大时代”，才会使他准备了三十多年的让美国伟大的计划成为现实！ 太多的自以为是的政治家们对川普指手画脚，批判嘲笑，认为川普的立场太右，完全没有可能赢得大选！ 但美国最具政治智慧的政治家之一，前众议院议长，历史学家金里奇多次在接受采访时说：“川普非常聪明，你们千万不要低估了川普的政治智慧！” 是的，川普是一位创造历史的领袖，有着非凡的判断力，无疑，极左思想在整个西方占了上风，但川普相信，2016年的美国，仍然有足够的选民是有起码的正义感与良知，有基本的道德，常识与理性的，这样就够了，只要唤醒这些选民来支持自己，成功完全可能！逆流而上从来都比顺流而下艰难千倍万倍，需要有超凡的政治智慧，勇气，超强的执行力，旺盛的精力和追求目标，永不放弃的坚强决心，所幸，这些都是川普所具备的！他为了2016这一战，已经准备了三十年了！ 川普是一位最勤奋的总统竞选人，一天只睡四个小时，其余时间全在工作中。每天除了飞到全美各地做两场竞选演讲以外，还要接受无数采访，筹款活动，各种会议，在推特上与支持者互动...... 真可谓日以继夜，马不停蹄！他用每个人都能听懂的语言，向选民讲述他的让美国重返伟大的计划，用他的真诚，对美国人民的爱，以及他独特的个人魅力感召着每一个人！ 2016年11月8日的晚上，所有主流媒体的民调，研究结果，预测都显示，川普的对手希拉里有百分之八十，九十，甚至九十五的机会获胜，川普几乎没有机会！希拉里也已经备好了几百万美金的烟花准备庆祝胜利！ 然而，这一夜，是载入史册的一夜，是六千四百万选民拯救美国的一夜！唐纳德·川普当选美国第四十五任总统！ 这是一次以少胜多，以弱胜强，变不可能为可能的伟大胜利，希拉里花费了数倍于川普的竞选资金，有整个主流媒体，华尔街，好莱坞为她摇旗呐喊，有现任总统奥巴马，FBI，司法部为她保驾护航，更有索罗斯收买并组织黑命贵，ANTIFA流氓恐怖组织为她向川普支持者们大打出手......可是，川普胜利了！ 这是一次选民的伟大胜利！经常有人说：美国的选举是做样子的，都是大财团控制的，谁有钱谁赢！然而，2016年川普的胜利，显示了之前提到的所有那些自以为不可一世的力量，都敌不过选民的力量，选民赢了，常识与良知赢了，美国人民再一次用选举捍卫了美国传统价值和美国宪法！ 这也是一次川普个人的伟大胜利！川普以他非凡的政治智慧，勇气，判断力，洞察力，行动执行力，坚定的信念，以及对美国和美国人民真诚的爱，战胜了席卷西方世界的极左路线与强大劲敌，把美国从极左的悬崖边拉了回来！这是改变历史的一战，川普总统一战封神！ 2017年1月21日，在盛大的就职典礼上，川普痛斥民主，共和两党的华盛顿政客们多年来为了自己的私利，出卖美国及美国人民的利益！令两党政客们惊诧不已，目瞪口呆！他们从来没有听过这样的总统就职演讲！ 川普清楚的知道，这些贪婪政客不可能是他的真正盟友，因为贪婪政客们只在乎自己和他们背后的利益集团的利益，而他的让美国重新伟大的计划，是一个让美国国富民强的计划，不是一个为自己和政客们谋利的计划！他要为美国而战，为美国人民的利益而战。他的盟友和坚强后盾，不是华尔街财团，不是华盛顿政客，而是他的每一个选民！    行家一出手，就知有没有！川普总统胜选后，迅速组建了一个美国有史以来最豪华的内阁，几乎个个富可敌国，全部都是在各自领域取得了非凡成就的人。川普说，我们要用美国最聪明的，最有能力的，最称职的人来服务美国和美国人民！让美国重返伟大！ 川普上任至今六个多月，他说到做到，积极兑现竞选承诺！  川普几乎取消或推翻了奥巴马在任时签署的所有行政命令，比如我个人特别痛恨的奥巴马厕所令！签署52条新法案。成功任命保守派最高法院大法官，捍卫美国宪法！取消各种不合理，苛刻的行政法规，给企业松绑，改善美国投资环境，吸引投资回流，重振美国制造业。加强边境管理，非法移民偷越国境人数下降百分之七十，是十七年来最低。颁布了穆斯林七国临时禁令，虽受阻，但最终获得最高法院支持退出让美国当凯子的巴黎气候协议。退出TPP，重新谈判NAFTA，与中国签订牛肉出口协议，授权对中国发起301调查。责成司法部调查美国高校以AA（平权法案）为借口对白人及亚裔学生的歧视。在白宫开办每周圣经学习班。 ……….（名单太长了，恕不一一列举。）川普的执政方针政策取得了惊人的效果，短短六个多月的时间里，美国经济增长达到3%，新增就业人数超过一百万，失业率降低到4.3%，创16年来新低。消费者信心指数创17年来新高。美股道琼斯指数上扬4000点，创历史新高......！台湾鸿海集团，日本软银，丰田，马自达等国际知名企业纷纷表示将在美国投巨资。 美国历史上还没有任何一位总统在如此短的时间内完成过这么多工作，取得过这么令人瞩目的成就！川普创造了历史！ 当然，川普的胜利令极左们脆弱的小心脏无法承受。他们之前一直沉浸在他们以假民调为依据炮制出来的虚假幻觉中，欣喜的等待着他们的女总统驾紫云而来。只可惜残酷的现实给了他们当头一棒，这实在令极左们痛不欲生！主流媒体的那些每天信誓旦旦预言希拉里将大获全胜的大牌主持人，分析师，评论员们，在大选结果出来时，各各都像被点了穴似的僵在那里，呆若木鸡，如丧考妣。极左的大本营，美国的各高校，在听到失败的噩耗后，师生们抱头痛哭。好莱坞也传出阵阵哀嚎....... 一哭二闹三上吊，满地打滚玩累了之后，极左们擦干眼泪，痛定思痛，开始了疯狂的报复，他们发起了反川普运动：主流媒体，好莱坞明星，极左政客们对川普总统轮番的侮辱，谩骂，威胁，恐吓，编造假新闻造谣，污蔑，诽谤.....一天二十四小时无休无止，各种下流手段，无所不用其极。 参众两院的民主党议员们，他们现在唯一做的事情就是反川普，阻挠一切法案的通过！民主党一手炮制的川普通俄门，抓特务抓了半年了，一点证据没找到，八月份又转战白人至上门。制造美国白人至上，种族矛盾恶化的假象，嫁祸川普总统！ 最新证据显示，弗吉尼亚暴力冲突，是极左们自导自演的一出栽赃陷害的闹剧，组织极右白人至上主义者出来闹市的组织者Jason Kessler曾是奥巴马和希拉里的支持者，现在摇身一变成了极右领袖。有目击者看到当天有很多大巴车，运送抗议者到现场附近，车上下来的人，有些穿的是极左组织的T恤，有的穿的是极右组织的T恤！到现场后装成敌对两派互殴。弗吉尼亚是深蓝州，州长和夏洛特维尔的市长都是极左反川普的民主党人，事发前他们早知道极左极右组织会在当天游行冲突，但他们下令让警察不要阻止双方冲突！让双方打，把事情闹大，用这样卑鄙的手段嫁祸川普，把川普总统和共和党描画成白人至上主义者，种族歧视者！   我的朋友Wendy很沮丧的跟我说：“我担心川普这个总统当不长了，看看电视上每天都在反对他，攻击他，说他做的事情没有一件是对的，现在民主党要弹劾他了，还有很多人想要暗杀他，看的我都得抑郁症了！” 极左们现在看起来气势汹汹，好像占了不少上风，但事实上，极左们的毁灭之日也许已经不远了，今年暑假，好莱坞电影票房创25年最低；川普点名的极左的“造假新闻” 媒体CNN收视率像一脚踩空掉进沟里一样，滚落沟底，而右翼媒体福克斯新闻收视率排名第一；2017年上半年，共和党募到捐款七千五百万，而民主党只募到三千八百万；8月17日有人在白宫网站发起请愿签名，要求将民主党豢养的流氓打手Antifa定性为恐怖组织，到25日，仅8天时间，就有超过30万个签名，9月1日，FBI，国土安全部将Antifa定性为国内恐怖组织；而在白宫网站发起的要求把索罗斯定性为恐怖分子的请愿签名，也在十天内超过了十万签名……种种迹象表明，美国人民正在抛弃极左！至于民主党要弹劾川普，那更是他们一厢情愿的痴心妄想，川普总统是美国人民通过合法选举选出来的美国总统，他没有犯下任何罪行，没有任何理由受到弹劾！资深民主党议员戴安·法因斯坦最近在一个访谈节目中被问到民主党什么时候可以把川普弹劾下台时，她支吾了半天，终于说：“川普应该会作满四年任期！”也就是说，连民主党人也知道，弹劾川普完全就是一出躺在地上打滚的闹剧，一通连鬼自己都不信的鬼话！ 那些每天逢川必反的民主党，共和党们，都已经在反川的过程中把自己反成了跳梁小丑了。因为他们一路以来对川普的判断，预测已经一次又一次被事实证明全部是错误的，而且错到离谱！他们说川普是个笨蛋，傻瓜，小丑，永远不可能当选美国总统，可川普在大选中除了大获全胜以外，参众两院也归了共和党！令川普如虎添翼！川普是一个勤奋的思想家，伟大的战略家，几乎所有攻击川普的人，根本就看不明白川普的战略战术，却一直无知者无畏，恬不知耻的攻击川普，他们的做法就像隔着防弹玻璃向川普扔石头，可这石头注定会从玻璃上弹回来，砸在他们自己脸上，把他们自己砸的鼻青脸肿！整个反川普运动，完全是建立在谎言和暴力之上的，而且他们的谎言和暴力，已经到了登峰造极的地步！“上帝叫你灭亡，必先让你疯狂”！极左们已经疯狂太久了，是他们该灭亡的时候了！     当然，选择逆流而上，必定会遇到无数激流险滩，艰难险阻，面对极左们全方位的围追堵截，和一些成事不足，败事有余的共和党建制派的猪队友们的愚蠢懦弱，有些重要法案还没有被通过！但川普绝不会放弃或妥协，任何人都不能阻止他实现让美国重返伟大的计划，他左右借力，已经一次又一次突出重围，兑现了一个又一个竞选承诺，在经济，外交，立法，推动执法等等领域，在短短的几个月内，取得了令世人瞩目，令极左们鬼哭狼嚎的成绩！ 任何事情没有人敢做百分百的保证，但我相信川普将在他的第一届任期内，兑现至少百分之九十以上的竞选承诺！甚至兑现超过百分之百的竞选承诺也是极有可能的！一切皆有可能！ 川普，是一把精心打磨了三十年的剑，这把剑现在已锋利无比，举世无双，没有人可以轻易战胜他！ 美国之所以伟大，其中一个原因就是：当美国的宪法受到挑战，美国的立国基石被动摇，美国传统价值观被无情抛弃时，会有像川普这样的美国人勇敢的站出来，拿出自己的钱，带上自己的儿女，顶着狂风暴雨般的侮辱诋毁攻击，去动员千百万热爱美国的美国人民，日以继夜的为捍卫美国宪法，捍卫美国立国基石，捍卫传统价值而战！而这样的正义之战，无论经历多少艰苦，挫折，最终一定会胜利的！相信川普总统会在所有正义感，良知与常识的美国的爱国者们的支持下，在上帝的祝福下做满八年总统，而八年后，我们将见证一个崭新的美国，一个前所未有的伟大的美国！而川普总统也将成为我们这个时代可以见证到的最伟大的美国总统而被载入历史史册！ 美国是一个蒙上帝特别眷顾的国家，而川普和他的支持者们，现在正站在上帝这一边！愿上帝保佑美国！愿上帝保佑川普！ God Bless America!God Bless President Trump！</w:t>
      </w:r>
    </w:p>
    <w:p>
      <w:r>
        <w:rPr>
          <w:b/>
        </w:rPr>
        <w:t>AG_R81</w:t>
        <w:br/>
      </w:r>
    </w:p>
    <w:p>
      <w:r>
        <w:t>见惯了党的会议的人一定想象与会人员“个个着装讲究地到会”。您要是抱着这样想法准备参加美国一个郡党委的会议的话，就太劳累了。不信？上图感受！     图一：郡委书记代表讲话（其实是郡里工作的状态更新汇报）      图二：与会人员拉家带口-带小娃带狗（会议结束时悄悄拍的）心情放松了吗？进入正题（按照会议议程来）：主席宣布开会1. 领祷人念开会祈祷，向国旗宣誓Call to Order - Invocation -Pledge2. 通过议程 Adoption of Agenda3. 财务报告 Treasurers Report4. 批准上次会议纪要 Approval of Minutes from previous meeting5. 来自联邦，州以及县级当选官员的评论 Comments from Federal, State $ County Elected Officials 联邦众议员的代表就联邦工作动态汇报 US Representatives'  rep 州检察总长的代表发言（动态更新汇报）AG's rep 郡委书记代表发言（动态更新汇报）County Commissioners6. 新业务 New busines提名委员会报告: 选举执行委员会职位空缺                    Nominations Committee Report - Election of Executive Committee vacancies -深入探讨: 州级党委的培训和奖励计划                                  A deep look: MRP training &amp; incentive program7. 主席们报告 Chairs Report-第八议员选区会议 8th District Meeting-Ingham郡交易会Ingham County Fair8. 老业务  Old Business 委员会报告（州大会的指导方针）                                -Report from Committee (State Convention guidelines)9. 即将举行的活动Upcoming Events-第八选区老虎队赛事/和第11选区合办，7年9月15日下午5点                             -8th District Tiger Game w/ 11th District 9-15-17. Reception 5pm -Mackinac领导力大会9月22-24日                                    -Mackinac Leadership Conference Sep 22-24--里斯顿郡 里根晚餐7年10月26日晚7点                                              -Livingston County Reagan Dinner 10-26-201710. 闭会Adjournment      后记：代表国会众议员的代表因差旅关系不能到场，委托其丈夫来讲话（此人在第一张照片的右前方只露出深蓝背心的一条边和一缕花白头发。我与他很熟悉，只有一次见他穿西装--全州党代会选举投票他为第八选区的共和党主席的那一天）。州里的总检察长代表因其他会议没能到场。郡党委常委有两个空缺，当场宣布后立即可以提名，目前有了一个提名，还有一个空缺。会后，主席问我，你不想进常委吗？还有一个席位，下次开会前你要找人给你提名，有人提名了才会进入选举程序。我想说一下这个常委席位：这是在军党委活动中有决定性投票权的，比如在任何一场选举中，本党内想要帮助谁去参加竞选，常委的投票意见相当重要。每一级民选官的参选人竞选的话都想在最基层的各个郡党委得到支持的，因为大到总统竞选，都是每一个郡每一个郡计票而算计其在那一个郡的输赢再确定选举人的投票的尽管偶有选举人不按本郡/本区的民选意愿投票）。</w:t>
      </w:r>
    </w:p>
    <w:p>
      <w:r>
        <w:rPr>
          <w:b/>
        </w:rPr>
        <w:t>AG_R82</w:t>
        <w:br/>
      </w:r>
    </w:p>
    <w:p>
      <w:r>
        <w:t>Content is unavailable. It has been deleted, moved, or requires a QR scan.</w:t>
      </w:r>
    </w:p>
    <w:p>
      <w:r>
        <w:rPr>
          <w:b/>
        </w:rPr>
        <w:t>AG_R83</w:t>
        <w:br/>
      </w:r>
    </w:p>
    <w:p>
      <w:r>
        <w:t>今天（8月30日）星期三上午，川普总统亚太裔顾问王湉先生(David Tian Wang)和北美卡车运输协会（NATTA）会长关逾先生(Kevin Guan)一起，在亚利桑那州凤凰城与亚利桑那州国会众议员Paul Gosar进行了一次友好的、卓有成效的会谈。会议上，王湉先生与关逾先生一道，向Gosar议员陈述了一些华人长途卡车司机在亚利桑那州境内因为英文口语不佳遇到的问题。 近年来，长途卡车司机因为薪资不错而且没有学历要求，已经成为不少华人新移民的职业选择。当长途卡车司机虽然需要穿州过省、颇为劳累，但是不失为一条勤劳致富的好路。对于美国来说，更多辛勤的华人司机加入，能改善物流速度、降低商家和消费者的成本，对美国社会是有益之事。对于新移民司机本身来说，也是实现美国梦的一个途径。 不过，因为新移民司机口语不佳，在如亚利桑那州这样的外州，不时会发生华人卡车司机因为与当地检查站警方沟通不良而导致驾照被扣押，甚至被没收、被剪。这类事情的发生，对司机本身和运输公司都造成极大的不便和损失。很多的卡车司机都是从加州拿货，然后往纽约开，东西两岸来回走着，必然要经过亚利桑那州。现在整个美国因为语言不通开罚单，最严重的就是亚利桑那州的两个Weight Stations, 就是货车检查站。 因此，王湉先生与关逾先生此次特别找到当地的这个民选官员,Gosar众议员商讨解决方法。 （因为不说英语被罚款$1010美金的罚单）Gosar议员在听取了情况介绍后，表示会敦促亚利桑那州交通局（ADOT, Arizona Department of Transportation）约束其属下的州交通警察，必须遵守法律、不得因为语言关系歧视移民司机。同时也会研究现行法规中是否有不合理、导致移民司机容易被歧视之处。 北美卡车运输协会会长关逾先生也表示：卡车协会将筹备设立热线电话，帮助会员中的移民司机在被警察拦下或需要与警察对话时，协助司机与执法者沟通。 与会双方均表示，希望此事也能成为今后华裔移民社区与政府及执法机构良性互动的榜样。相关阅读2017年2月18日，众多华人卡车司机联合起来，在洛杉矶正式成立了一个名为“北美卡车运输协会”（“North America Trucking and Transportation Association”）。 这是一个主要由北美的亚裔卡车司机和运输从业者组成的一个协会。（原文链接：一个新的华人维权、促进立法保护的组织——北美卡车运输协会，在洛杉矶隆重成立）亚裔传统月，相聚在交通部亚裔女部长赵小兰的招待会</w:t>
      </w:r>
    </w:p>
    <w:p>
      <w:r>
        <w:rPr>
          <w:b/>
        </w:rPr>
        <w:t>AG_R84</w:t>
        <w:br/>
      </w:r>
    </w:p>
    <w:p>
      <w:r>
        <w:t xml:space="preserve">这个夏天不寻常。七月初罗德岛亚裔细分法通过后，康州的朋友们就自发组织，去罗德岛和麻省参加了几次反细分示威集会。8月27号是开学前的最后一天，康州七个不同的家庭包括一个初中生，再一次远途跋涉，去波士顿参加反细分集会游行。 我们赶到时，集会已经开始，有人正在演讲。康州的几个分成三组，分散向公园里的游人征集反细分签名。仅仅一个多小时的时间，我的一页签名簿就签满了，全是非华裔的各个族裔的朋友。我很感慨地发现，几乎没人听说过亚裔细分，但只要是愿意站住听你讲的，签名率是100%！100%！第一个签名的是一位老大爷，是他追上我，说听了一会演讲，觉得这太荒唐，居然光天化日之下，有这种法令，现在当官的全疯了！大爷唠唠叨叨发牢骚时，公园长椅上坐着发呆的中年妇女的眼神慢慢被吸引过来。我硬着头皮走上前（第一次啊，不好意思！），有点结巴的解释了一下H3361（麻省的亚裔细分提案）和我们为啥反对，她慢吞吞的说到：“我从来不签这些东西。”我失望的道了谢，刚要走开，她接着慢慢说到：“可这个法规也太荒唐了，我就签一次。就这一次！” 公园里看着自己的狗玩耍的年轻人也签了。他说他是2010年才合法移民到美国的墨西哥移民。在墨西哥时，他家里常年接待各国留学生，被街坊戏称为联合国。“我真是对美国的种族政治叹为观止啊，他们还知不知道有一个概念，叫做‘美国人啊’？！大家皮肤下面，不都是人吗？” 在草地上野餐的两个家庭，一家是外州来送女儿到波士顿上大学的。我一边说，他们一边拿手机Google，摇着头说这太荒唐，马上签了。那个外州的妈妈问：我昨晚和今天都住在女儿宿舍里，算是麻省地址吗，可以签名吗？大家都笑。本地家庭十一岁的小女儿说我可是一直住在波士顿，我应该可以！我从来没想过我的同学是哪种亚裔！ 迎面走来的越战老兵夫妻也签了。老兵说，这种种族政治的提案，我都不用用鼻子，就闻得出是民主党干的！还有一位白人老人家，拉住我不放手，认定了这就是川普搞得，我和他怎么解释是民主党议员提案，是他们民主党的DNA思想，老人家也听不进去！ 长椅上坐着七八个年轻的学生，主动叫我，那边口号震天的，你们一起的吗？出啥事了。我解释了一番，本地的学生全签了。两个玩滑板的黑人青年也签了。一个路过的韩裔妈妈一边关切的问会影响到我的孩子吗，一边感慨我们没听说啊，签了。不知不觉之中，我走到公园的一角，一位黑人大叔一身Union士兵装束，肃穆地站在纪念内战期间，第一个由黑人组成的战斗团的纪念碑前面。听我讲完H3361，知道我从康州赶来，也就是普通在公司打工，成天忙着柴米油盐接送孩子的妈妈（我和他玩笑你说我怎么忽然神经错乱，开始搞“政治”）。他给我讲了这个黑人战斗团的故事：最初没人拿这个战斗团当回事，觉得他们一群乌合之众，多数不识字，很多不久前还是黑奴，连枪都没摸过，更别提有什么军事训练了。Wagner堡一战，在失去指挥官，丝毫没有外援，敌众我寡的形式下，他们团结一致，奋死而战，几乎全军覆没。但是大家从此知道了“我们可以战斗” （WE CAN FIGHT!），北方军开始招募黑人士兵，最终赢得内战。“你们也是一样！不要小瞧自己！”黑人大叔给了我一个大大的拥抱。历史真是个有趣的东西，以各种形式在不同肤色的人身上重演！ 我的签名纸很快就签满了各族人民、男女老少的名字和地址。我找到康州的小伙伴，发现他们也征集到了不少。大家感触差不多，几乎没人知道这提案。凡是停下来听我们讲的，签字支持反细分的几率几乎100%。回来的路上，康州一个朋友打来电话：“我现在正和众议员某某在一起，看到你发的照片了。他让我向你们转达祝贺！祝贺你们抗议成功！”我半开玩笑道：“我们美籍华人很悲哀啊：平时就知道养家糊口，老实纳税的爸爸妈妈，就懂得好好学习，尊师爱幼的好孩子们，居然给逼到这份儿上了，居然跑到公园喊口号，示威，游行。这是你们民主立法过程的巨大失败啊！”我这位朋友很严肃的说：“你们应该为自己深感自豪，这么短时间组织这么有秩序，专业水平的抗议。我真的非常佩服你们。你们华人真是能一呼百应，集中精力，说干就干，毫不含糊。我非常佩服你们。放心，这个提案就是荒唐，我们一定能扭转局面！” 第二天，康州的共和党主席JR听说了昨天波士顿亚裔细分抗议集会的事，亲自打电话来：“（亚裔细分）反映了这个社会的问题。如果你勤劳聪明，循规蹈矩，你会被惩罚，这真是荒唐！” “我多少次去中餐外卖店，看到华人孩子在店堂学习。他们读书好不是因为他们享受了什么特权，而是因为华人家庭的传统和价值观。” “你们这些新移民将拯救美国。因为你们知道美国的民主自由多么珍贵，而且你们愿意为之抗争！很多美国人忘记了美国价值！” 他表示，会帮我们在康州共和党立法者中宣传亚裔细分的危害和不公平。 非常感谢麻省的朋友们和组织者。非常感谢罗德岛的朋友们。感谢康州的朋友们。你们反细分的决心勇气和行动力，组织者表现出的超常组织水平，令我深感自豪。我们一定要广泛宣传，征集签名的经验让我觉得绝大多数美国人是反对亚裔细分的。我们一定要继续努力到英文媒体宣传，扩大影响面，唤醒普通的美国人，彻底粉碎亚裔细分。不做哑裔，WE CAN FIGHT! </w:t>
      </w:r>
    </w:p>
    <w:p>
      <w:r>
        <w:rPr>
          <w:b/>
        </w:rPr>
        <w:t>AG_R86</w:t>
        <w:br/>
      </w:r>
    </w:p>
    <w:p>
      <w:r>
        <w:t>千真万确，电影《飘》（又译《乱世佳人》）确实在美国遭下架了。 这是美国《人民电影》网站发出的一则新闻，看截屏：至于原因，我想即使我不说您也会猜到。 根据那个新闻报道，那家专门放映经典电影的影院之所以将这部电影下架，是因为这部电影“ ‘insensitive’ to their larger audience after receiving ‘numerous comments’”。 这个意思就是说，《飘》遭到不少人的投诉，觉得这部电影伤了不少观众脆弱的心，于是就下架了。 我晕啊！ 《飘》这部电影是1939年发行的，今年是2017年。 怎么过了78年才投诉那部电影？  那些人怎么坚强了78年之后，突然脆弱起来，早干啥去了？ 世上有这种玩法吗？我来美国已经30年了，我在美国看过海量的中国大陆拍摄的电影，看过苏联电影，看过黄片，看过暴力片，我还真没听说过“禁演”或“下架”这种怪事。 美国人啥不看，为什么就不能看《飘》这部好莱坞当年的顶峰之作的经典影片呢？我最早看《飘》，还是当年在国内学英文、考托的时候，为了增强英语听力而观看那部影片。  那年我所在的托福班的外教告诉我们，《飘》（Gone with the Wind）是一部出版于1936年的美国小说，在1937年获得普利策奖。这本小说是美国史上最为畅销的小说之一。《飘》的故事发生在一八六一年美国南北战争前夕。 少女郝思嘉深受南方文化传统的熏陶，可在她的血液里却流淌着野性的叛逆因素。随着战火的蔓延和生活环境的恶化，郝思嘉的叛逆个性越来越丰满，越鲜明，在一系列的的挫折中她改造了自我，改变了个人甚至整个家族的命运，成为时代时势造就的新女性的形象。是的，《飘》这部电影，在描绘人物生活与爱情的同时，其故事背景反映出当年南北双方在政治，经济，文化各个层次的异同，具有浓厚的史诗风格，堪称美国历史转折时期的真实写照，同时也成为历久不衰的爱情经典。我搞不清楚，《飘》这部经典爱情影片，究竟招谁惹谁了？  郝思嘉何罪之有？ 描写南北战争之前的那些事情，何罪之有？  爱情故事何罪之有？ 《飘》这部电影暴力了吗？ 色情了吗？ 反动了吗？ 赞扬“白人至上”了吗？ 拥护纳粹了吗？ 宣扬种族歧视了吗？  我告诉各位： 没有，全都没有！  那为什么下架？ 这部由美国好莱坞拍摄的电影早就被世界各国引进、翻译，流行世界各国。 但是在美国却下架了。 这是为什么？ 为什么？ 因为《飘》这部电影的原著作者撰写那部小说的时候，在1937年这部电影开机拍摄的那一年，都没有想到70年后美国居然有一种“政治正确”在作乱。 这部1939年的最佳电影，拿到今天某些人的观点来看，就是政治上不正确的，甚至是反动的。 因为这部电影没有按照当今美国左派的思维，把1861年的美国蓄奴的南方描绘成人间地狱，而把“解放黑奴”的北方描绘成人间天堂。 这部电影也没有按照今天的美国人口比例，让至少16%的黑人在里面演出。 更气人的是，郝思嘉怎么可以是个纯白人？ 她为什么没有一点“少数族裔”的血统？  令人不安的是，《飘》中甚至说了，美国南北战争期间有黑人参加自卫队为南方而战。 这不是很反动吗？   而最最反动的是，《飘》这部作品，在作者的笔下，北方对南方的讨伐并不代表正义，反而，南方捍卫自己的生产关系和既有经济社会秩序倒是占有了道德高地、显出了十足的悲壮。所以，南方败给北方，并非失道寡助，而是文明的败落。 这简直是推翻了今天的“政治正确”，反动透顶啊！美国人把《飘》给下架了，这相当于中国人把《红楼梦》给下架了。 这是不是很荒唐？  这相当于往林黛玉贾宝玉脸上打叉叉，对吗?美国啊美国，真的出大事了！ 这么政治正确，这还是美国吗？</w:t>
      </w:r>
    </w:p>
    <w:p>
      <w:r>
        <w:rPr>
          <w:b/>
        </w:rPr>
        <w:t>AG_R85</w:t>
        <w:br/>
      </w:r>
    </w:p>
    <w:p>
      <w:r>
        <w:t>波士顿，8月27日，又一件华人社区的大事： 来自波士顿当地，麻省各地以及邻近的华人同胞在这里聚会，抗议亚裔细分。 为了我们的合法权益，为了我们的孩子，为了我们的未来，8月27日，数百人聚集在波士顿，举行了一次抗议亚裔细分的集会游行。  这是两个月以来规模最大的一次抗议亚裔细分的集会。同胞们从四面八方来到了波士顿：抗议开始了：这是SWAN女士在发言，她以大量的事实痛陈亚裔细分的种种荒谬（她的发言全文见附录1）：这是赵磊律师在发言，她以亲身的经历告诉听众亚裔细分是多么歧视我们美国亚裔（她的发言全文见附录2）：陈建豪，罗德岛参加这次集会的团队负责人发表了演讲：刘政先生（右）在集会上发言：联邦参议员参选人Geoff Diehl 的幕僚Jeff Bailey先生参加了集会并发表了演讲，指出亚裔细分是歧视性的提案：前天我提到，牛气冲天的印度裔科学家，Email的发明者，美国2018联邦参议员的参选者，Shiva Ayyadurai博士将参加这个集会并发表演讲，果然他来到了这个集会并且发表了震聋发聩的演讲：这是Shiva Ayyadurai博士演讲的现场录像：虽然是联邦参议员的参选人，但Shiva Ayyadurai博士没有任何一点虚伪和客套，没有把参加这个活动当成作秀，他从头到尾参加了同胞们举办的反细分集会，并带领众人进行了游行：Shiva Ayyadurai博士表示要把这件事通报给印度裔社区，希望华人和印度裔联手反对亚裔细分。会后的游行：同胞们向路人说明为什么要反对亚裔细分：为了这些孩子不受歧视：不光是华人对亚裔细分表达反对意见：Shiva Ayyadurai博士和与会者交流看法：附录1： Swan女士在抗议亚裔细分的现场发言全文：Hi, fellow protestors! All supporting friends! First let me introduce to you what bill MA H3361 is and why it is wrong! This racist bill is a danger to the American Constitution. It violates the privacy of American citizens. And it is a danger to the equal protection of laws for all of the citizens. This is proposed by Quincy State Representative Tackey Chan. He asks that all of the state agencies of Massachusetts will collect data on Americans of Asian descent. Every time they fill out a form, they have to fill out the categories as specified in the U.S. Census. They want to probe the ancestral origin of you. It doesn't matter if you are a first-generation immigrant, If you are second-generation American, or if you are the 20th-generation American. It doesn't matter to them! Even if your ancestors came here three centuries ago, you are still a foreigner to them! You have to always fill out where your ancestors are from: Germany, Kenya, Poland, everywhere but here. We are a country of immigrants! Why are they probing into our ancestral origin? What purpose do they want to use it for? They don't tell you!The bill is only 90 words, and it says they will collect all the data on ancestral origin, national origin, your ethnicity on any American of Asian descent. And that makes people scared! We don't know what they want to do with that. And that lady over there agrees! And that gentleman over there agrees! They know this is danger, because they know they are starting with Asian Americans now, but they are not going to stop there. Once they pass this bill, they can use this as a precedent to pass more bills that will be applied to all the Americans of any descent. They are probing into the privacy of all the Americans, no matter where we are from. We are all immigrants. Why do they want to collect data on where our ancestors are from? We are from everywhere. We are from Israel; we are from Pakistan, where 95% of people are Muslims; maybe we are from Indonesia, where 90% of people are Muslims. When we tell them our national origin, it shows them we are Muslims, or we are Jewish, or we are Polish! Why do they want to know that? Why do they HAVE TO know that? That is a danger to our equal protection. That is a danger to our civil rights. So, Americans, we here have about 200 people. That's not enough. That is not enough! More people need to be aware of this. And more people need to stand up in solidarity and fight this bill. Protest this bill, because this is not just about the Asian Americans, this is about you, too! It is going down a slippery slope, a dangerous slippery slope. It will go on and one day it will be applied to all Americans. So, I hope you will stand with us, in solidarity, and fight! Thank you! 附录2： 赵磊律师在8/27波士顿反亚裔细分集会上的发言的全文My dear brothers and sisters,How many of you were born outside the United States? How many of you have a parent who was born outside the United States? Me too. My name is 赵磊，I came from China 23 years ago as a bright eyed student with the excitement and dream for a new life in America, the land of opportunity, the land of liberty, and the land of equality. Twenty-three years later, I am a naturalized American citizen, an attorney licensed to practice law in the Commonwealth of Massachusetts and the United States District Court, and have two children born in the city of Boston and raised in the public school system of the Commonwealth of Massachusetts. I am unaffiliated with any religion or political party. My real religion is America. My true affiliation is to America. I embrace wholeheartedly the American value and feel privileged that, among the world’s 7 billion people, I have become one of the 323 million lucky enough to be an American. Don’t you feel the same? Lucky to be an American?But are we really as American as other Americans? As Asian Americans, are we sometimes made to feel less American? We look too different from other Americans, with our distinctive physical features, our eyes maybe too slanted, our hair too straight, our frames too small. Our accent too thick and strange. We eat too much rice. We study too hard. We are too quiet. We are too shy. We are too exotic. We are nearly invisible in the pop culture of the modern America, whether it is in the media, sports, literature or entertainment. We have little political involvement or experience. We have almost no voice of our own, partly because of our own limitations and inexperience, partly because of the whitewashing and stereotyping of Asians, especially east Asian Americans in our society.Interestingly I feel more American when I am outside the United States. When I traveled to Europe, I was quickly recognized by people over there to be from America because how my “r” was pronounced (for example, “water”). When I was in foreign countries, people introduced me to their friends as “an American.” Years ago in Sweden, I was invited to a local friend’s home for dinner. As I tried to follow his lead and took off my shoes at the door, he stopped me: “No, you don’t have to do that,” he said, “You are an American.” We Americans have the reputation of going to bed with our outdoor shoes on. As silly as it may sound, I was so touched and comforted by his gesture and acceptance of me as an authentic American. This is something I don’t always feel in my adopted homeland. Back at home, we Asian Americans’ American identity is frequently challenged. Asian Americans are perceived as the “perpetual foreigners.” Our loyalty to America is often questioned. There is a presumption among some non-Asians in our society that Asian Americans have a better relationship with the country of their ancestral heritage (China, Japan, Korea, India, Vietnam, etc...) than with America, and therefore ought to be placed in a second-class citizen role, because we are unable to fully adopt all the characteristics to become a full citizen of the United States of America. This xenophobic image has been faced by many Asian Americans from a variety of Asian backgrounds, and not only by the first generation immigrants, but also the 2nd, 3rd generation Asian Americans who were born and raised in their own native land. This is why we are being asked, our children and grandchildren are being asked by strangers with or without any ill intention, again and again: where are you really from? This is why it still is all too common to have grossly racist portrait of Asian Americans by the media such as the “Watters’ World: Chinatown Edition” on the O’Reilly Factor show last year.And this is why the proposed bill H3361 to collect disaggregated ethnicity data from Asian Americans, and Asian Americans only, is so astoundingly absurd and outrageous. No matter who and what benign intention is behind this bill, and what goals this bill purports to achieve, the sponsoring of this bill is misguided, discriminatory in effect, and harmful to Asian Americans and American society. By asking each and every Asian American in the Commonwealth of Massachusetts, no matter how long we have lived in America, whether we were born in America, whether our parents were born in America, and whether we speak any language other than English or ever have traveled outside the US, to identify ourselves as being from some far away land such as China, Korea, Japan, India, Vietnam, Cambodia, Philippine, ... this bill further isolates us from the American society. It puts us in a separate category from the rest of Americans, intrudes upon our individual privacy, continues the perpetual foreigner and subordinate Asian stereotype, and invalidates our American experience.We are proud Americans. Our dream is from this land and our allegiance is to this land. This land is our land. We refuse to be singled out. We refuse to be divided. We refuse to be labeled as perpetual foreigner, as model minority, as outsider, as anything other than true and full American. We are Asian by appearance, and American in mind and spirit. Together, loudly and clearly, we say NO to Bill H3361. This land is your land. This land is my land. This land is our land, the land of ALL Americans.</w:t>
      </w:r>
    </w:p>
    <w:p>
      <w:r>
        <w:rPr>
          <w:b/>
        </w:rPr>
        <w:t>AG_R87</w:t>
        <w:br/>
      </w:r>
    </w:p>
    <w:p>
      <w:r>
        <w:t>这几天好幸福。一边上班，一边听《飘》，上班不再枯燥而漫长，而变成了一个愉悦的过程，沐浴着人文的金辉。听着书，虽然分明置身在21世纪，心绪却在19世纪荡漾。贴近郝思嘉、白瑞德一干人，观察着他们的言行举止。为他们波澜起伏的生活篇章而着迷、为南北战争从南方人角度的解读而好奇、为郝思嘉的小心计被白瑞德屡屡看破而叫好、为郝思嘉纯粹出于经济的考虑而嫁给长她二十来岁、气味难闻的佛兰克而沮丧、为书里白人跟黑奴之间的和谐相处而纳闷、为郝思嘉对空有君子风范而平庸无能的安西里的一往情深而不解、为郝思嘉不全心全意欣赏白瑞德并最终被他抛弃而抱憾。《飘》是一部才子佳人的小说，更是一部反映南北战争的史诗般作品。这么说起来，《飘》跟《红楼梦》有点类似，都是一而二的。不过，《红》对当时社会风貌的反映比较间接和隐晦，不如《飘》来得直接和明快。这么说，是因为《飘》直接描述了南北战争的进程，并通过亚特兰大这个点和郝思嘉白瑞德这些人的生活，观照了南北战争对南方的巨大政治和经济振荡。北方跟南方的冲突其实是两种文明的冲突，北方是工业文明，而南方是农业文明；北方通过解放黑奴而瓦解南方的生产关系和经济运作秩序，而南方矢志维护南方的以农场主和黑奴为主要结构的庄园经济、并铤而走险选择了跟联邦决裂。在作者的笔下，北方对南方的讨伐并不代表正义，反而，南方捍卫自己的生产关系和既有经济社会秩序倒是占有了道德高地、显出了十足的悲壮。所以，南方败给北方，并非失道寡助，而是文明的败落。如同书里描述的一样，北方军士兵不愁军靴，而南方军士兵即使在冬天也可能无鞋可穿。因为有工业支撑的北方可以借助问世不久的缝纫机，快捷而批量地生产制式军靴；相反，南方只能靠手工制作不齐整不合脚的军靴。是的，从后勤补给到武器装备，南方军都不能与北方抗衡，唯有失败一途。纵然有天才的军事家李将军挂帅，南方军也只能节节溃败、骑着呜咽的战马走向夕阳。黑奴是南北战争的焦点或者说导火索。早在南北战争爆发前，就有很多黑奴不堪折磨，通过地下通道逃亡北方，关于黑奴的悲惨遭际在很多文献和影视作品中都有详实记载。《汤姆叔叔的小屋》就是其中一部最具有代表性的作品，该书对黑人的苦难和奴隶制的残酷进行了无情揭露和鞭笞，一时影响巨大，流行盛广，多多少少对废奴造成了舆论准备。以致林肯总统见到该书作者斯托夫人的时候，感叹道：“你就是那位引发了一场大战的小妇人。”让我惊奇的是，在《飘》的场景中，白人主人和黑奴间的关系是如此融洽，黑奴似乎不再是被折磨被奴役的对象，而是白人大家庭的一份子。关于黑奴卑贱的社会地位和向往自由的心愿与行动，在书里成为了飘忽的描述，失去了具象的力量。我们看到的是郝思嘉和黑人嬷嬷的同舟共济，黑人嬷嬷甚至可以平等地对郝思嘉反制和劝诫。不仅如此，白瑞德及其他人对黑人嬷嬷也充满了尊敬。在北方军打过来、征服了南方的时候，郝思嘉家的庄园里，好多黑人居然都不离不弃。这些靠细节支撑起来的描述如此坚实和丰富，读者不禁有了疑问：南方白人主人和黑奴间如此相依为命，北方军到此解放黑奴是不是有点狗拿耗子。书里通过黑人的口表白道：我们不会为了追求自由而离去，会跟你们长相厮守。最让我惊骇的是：在作者的笔下，自从北方军打败了南方军，佐治亚的黑人有了选举权，而且还有黑人当选了，进入到立法机构。北方佬成为了解放者，黑人一下都当家做了主人。如果有这档子事，那为啥在整整一个多世纪后，同样是在亚特兰大，出生并成长在这里的马丁·路德·金会倾尽身心投入和领导民权运动？不是一直都说到了上世纪六十年代中叶，黑人才获得跟白人一样的政治权利的吗？有一天，请一对在大学做事的美国夫妇来做客。席间，我说最近在读《飘》，并把我的疑惑陈述了。他们当即笑道：那是虚构的故事，除了亚特兰大那场大火是真的。殊不知，小说的作者原来是可以如此坚持自己的立场和视角来作宏大的历史叙事的。后来查了查，才知道作者Margaret Mitchell （玛格丽特·米切尔）就出生于一个种植业主的家庭，这本书多多少少有家族的线索和影子。难怪她对南方的庄园充满了如此诗意化的描述，对庄园里的白人和黑人的关系进行了水乳交融般的评说。不可否认，南方的庄园中，会有道德完善的白人主人，作者本人的心地也一定一直得到了家族善良和悲悯的浇灌，不然，也就难以理解她最后会放弃了写作，全心全意为红十字会工作。有趣的是，作者是因为脚踝受伤之后，活动受了限制，不能继续当记者，才开始呆家里写作的。她先下笔完成的是最后一章，然后，又不按顺序写下其它章节。纽约一个出版商看了后，决定预付500美元，出版后再按10%的版税付稿酬。1936年，《飘》一经问世，就红遍半边天。于今，印数超过了三千万册。1937年，《飘》获得了普利策奖。三年后，根据同名小说拍摄的电影《飘》获得了八个奥斯卡奖和两个奥斯卡特别奖，创下奥斯卡颁奖记录，成为好莱坞历史上不衰的经典。</w:t>
      </w:r>
    </w:p>
    <w:p>
      <w:r>
        <w:rPr>
          <w:b/>
        </w:rPr>
        <w:t>AG_R91</w:t>
        <w:br/>
      </w:r>
    </w:p>
    <w:p>
      <w:r>
        <w:t>最近，美国左派革命群众兴起了声讨历史反革命的伟大运动。在各地市革委会的支持下，一座座代表白人种族主义的反革命塑像被推倒砸碎。一小撮右派分子打着“言论自由”的幌子，企图抗议这些革命行动，结果被广大革命群众打得头破血流！ 但是，这场革命还远远没有结束！可以说还停留在“只反贪官，不反皇帝”的初级阶段。美国为历史上的资产阶级反革命树碑立传，规模最大的莫过于南达科它州的Mount Rushmore.中国人称“总统山”，那里有四个白人花岗岩头像。左边第一个是恶霸奴隶主花生炖，靠残酷剥削黑人奴隶发家，为了捍卫奴隶制，不惜纠集乡勇民团，和前来解救黑奴的英国军队武力对抗，推迟了百万黑奴的解放达百年之久！可以说是罪大恶极。第二个头是劫伏训，不光是黑奴成群的恶霸，还强奸黑奴至孕，十足的恶霸加伪君子！ 最右边这个马脸头就是大名顶顶的林肯。 据印地安自治区的革命群众揭露，1862年林肯对达科它部落的印地安人进行了残酷的种族灭绝，并对后来的人民起义进行了惨绝人寰的镇压。革命烈士后代控诉，林肯亲自签署了大批被俘起义战士的绞刑！这个欺世盗名的历史反革命，双手沾满了人民的鲜血，比南方的奴隶主，3k党有过之而无不及！ 最后，还有那个躲在阴暗角落中的神秘人物，他就是风云一时的特弟*罗斯福。革命群众凭着敏锐的革命嗅觉，很快发现特弟*罗斯福原来也是一个彻头彻尾的白人至上反革命！且看他1905年鼓吹提高白人生育率以抵抗劣等民族生育优势的反动文章：http://www.nationalcenter.org/TRooseveltMotherhood.html在这篇名为“论为母之道”的反动文章中，特弟*罗斯福为面临绝种的白人哀号，妄图维持白人优先，白人统治，这不是赤裸裸的种族主义吗！！！ 到此，总统山还剩个啥？完全是个反革命纪念碑！革命群众正在集思广益，愚公移山，蚂蚁啃骨头，把这个代表奴隶制，种族主义的反革命纪念碑彻底砸碎！！！</w:t>
      </w:r>
    </w:p>
    <w:p>
      <w:r>
        <w:rPr>
          <w:b/>
        </w:rPr>
        <w:t>AG_R90</w:t>
        <w:br/>
      </w:r>
    </w:p>
    <w:p>
      <w:r>
        <w:t>听说最近白人至上闹得汹涌澎拜，以至于很多华左朋友们唠唠叨叨地，说纳粹要来了，纳粹要来了。仿佛这一次，狼真的要来了。撇开他们的梦呓不说，来看看现实社会中发生了些什么。前几天，密苏里州参议员Maria  Chappelle-Nadal（以下简称纳豆）在社交媒体上说，她希望床铺总统被暗杀掉。纳豆一夜成名。然后，她拒绝道歉，说，如果床总先道歉（她脑袋里把床总想象成纳粹），她就道歉。再然后，大家呼吁她辞职，她顶不住压力，向床总道歉，但是坚决不辞职。密苏里州的州长是个共和党籍犹太人，州长也催纳豆辞职，纳豆被搞急眼了，直接转发了一条推，说 “密苏里州长应该知道床铺列车的尽头是哪里---纳粹集中营”。意思是，你是个犹太人，怎么支持这个纳粹总统呢。（有趣的是，新纳粹分子抱怨总统是他的犹太女婿的傀儡）"。我把这个叫黑人特权（black privilege）。只有黑人民主党政客才有这种满地打滚胡搅蛮缠喊打喊杀的特权。任何一个讲话凭良心的人，都能想象得出，如果是一个共和党州参议员说“我希望奥巴马被暗杀”，会有什么后果。天会塌下来，白左媒体会24小时轰炸。再来一个。英国议员Naz  Shah (和平教徒，名字有趣，奶子傻？)，这位议员转发了一条推，说“为了多元化大业，那些被强奸的女孩应该闭嘴”。傻议员发推的背景是这样的，英国城市Rotherham，有一批和平教强奸帮，这帮和平教徒在二十多年里，强奸了至少1400名当地少女（我没有一个一个数过，所以不敢说全部都是白人少女，但是说绝大多数都是白人少女，是肯定不会错的），但是因为对政治正确的恐惧，生怕被戴上种族主义者的帽子，当地的警察和政客对此视而不见。Rotherham和平教轮奸帮被捅出来之后，又有一些其他城市，类似的和平教轮奸帮被曝光。奶子傻议员的意思是，这些被强奸的女孩，出来指证和平教强奸帮，是给和平教抹黑，不利于“种族共荣”的多元化和谐大业，所以她们应该闭嘴。我把这个叫和平教特权（muslim privilege）。只有和平教政客才能说出这种令人发指邪恶透顶的话。（华左请先别急着对我发怒，认真想一想，如果你的女儿被和平教强奸，和平教议员出来让你闭嘴，你会怎么感觉呢？好好想想，不要整天忙着做白左的奴才，把良知和逻辑通通抛弃）。当然，这事发生在英国，但是奥巴马先生任内发了接近一百万张和平教绿卡，美国的将来会是什么样，可以拿英国做参考，未雨绸缪嘛。第三件事，大家应该都听说了。弗吉尼亚大学的新赛季开场橄榄球赛，本来安排由一个华裔解说员解说，可是因为这人的名字起得不好，被ESPN换掉了。他的名字叫罗伯特李（Robert  Lee），跟罗伯特李（Robert  E  Lee）将军重名。ESPN最初的说法是怕冒犯观众，后来看大家不买账，又连滚带爬地说，是为了保护解说员罗伯特李。翻译成中文的话，大约是这么回事：曾国藩被打成反动分子（我就是打个比方，不要跟我争论曾国藩是否反动）。然后，解说员曾国藩被CCAV体育频道换掉，CCAV先是说怕伤害观众感情，大家说你们太傻逼了，CCAV又改口说把曾国藩换掉，是为了保护曾国藩。就算智商比石无皮还低，也不会相信吧？罗伯特李这事，不能细想，实在是太闹心了。首先，ESPN把黑人想象成纯智障，有谁会因为反感李将军，而去迁怒一个亚裔面孔的解说员罗伯特李？正如，不会有任何一个人会因为痛恨清朝的曾国藩，而被一个叫曾国藩的现代解说员冒犯。白左心里就是这么看黑人的，表面上充满关爱，实际上把他们当二傻子。另外，如果李解说员是其他人种，还会发生这种事吗？如果是黑人，绝对不会。如果是白人，可能会，可能不会，我倾向于认为不会。这就是华裔/亚裔“特权”。白左觉得自己是救世主。因为充满内疚，被白人原罪折磨，所以白左对和平教徒和黑人无限溺爱，把他们当宠物看待，认为他们没有独立思考能力，没有生活自理能力，没有辨别是非的能力。白左以白人骑士(white knights)的姿态，带领一帮有色人宠物，跟白人右派做斗争。这就是族群政治（identity politics）。为了继续吹族群政治这个大泡泡，白左需要不断地强调右派如何如何邪恶，白左不断地给宠物们洗脑，拿着显微镜去找，找到一个牙齿不全的KKK，就跟找到宝一样，大声说，“看，这些邪恶的纳粹，多么危险，宠物们快过来，让我保护你”。被洗脑被溺爱的有色人宠物们，就像密苏里州参议员纳豆，和英国议员奶子傻，被惯得成为没有人性的丧尸：明明享有特权，无法无天，没人敢惹，却整天像三岁小孩一样大哭大闹。在族群政治里，白左对华裔没有原罪。所以，如果说，和平教和黑人是被惯坏了的到处拉屎的金丝狗，华裔就是干脏活累活的苦命狗，华裔是找补的添头，是垫脚的砖头，是随时可以从电视上撤下来的萝卜头。白左掌控下的媒体，说什么，不说什么，当然很有讲究，一切“新闻”都必须符合族群政治这个核心主题----白左正义，白右邪恶，宠物有色人可怜，华裔是透明老好人。黑人民主党政客，和平教政客，满地打滚，上房揭瓦，喊打喊杀，白左媒体一般很少吱声，因为这不符合楚楚可怜被压迫的角色定位，破坏主题。华裔被搞，白左媒体一般也不太吭声（不仅不吭声，还常常洗地），因为你的角色定位就是挨欺负的老实头，搞你的是白左，搞你是应该的，心照不宣。可是，阿巴拉契亚山里一个白人老农如果说句什么不合适的话，那就立刻捅了媒体的G点了，那就是传说中的“白人至上”了。其实，对白人里面的被边缘化的小人物的言行标准，超过对黑人民主党州参议员的言行标准，这是很刻骨的种族歧视：你是劣等人，我们对你没啥期望。前段时间，华左从犄角旮旯里找出一个不知真假的所谓“白人川粉告诉亚裔川粉回亚洲”的消息，硬是大夏天过年，开心得腿都合不拢。可是，真的被制度性歧视了（AA），真的被有头有脸的“institution”给欺负了，这帮人要么忙着洗地，要么假装看不见。这就是我们生活的现实世界，被踩在脚底下，还不忘对着海市蜃楼中的“白人至上”狂吠。洋葱新闻和主流媒体，已经看不出来区别了。最后，请欣赏一篇奇文，你能看出作者是认真的还是反讽吗？http://www.cnn.com/2017/08/23/opinions/espn-robert-lee-charlottesville-jones-opinion/index.html作者是个黑左，白左搞华人，黑左出来洗地，然后再发表在白左媒体上。闹了半天，华人该有什么心理感受，白左黑左都已经替咱们做主了。白人至上的影子不知道在哪里，华人至下可是活生生的。</w:t>
      </w:r>
    </w:p>
    <w:p>
      <w:r>
        <w:rPr>
          <w:b/>
        </w:rPr>
        <w:t>AG_R88</w:t>
        <w:br/>
      </w:r>
    </w:p>
    <w:p>
      <w:r>
        <w:t>2017年8月24日晚上，我有机会参加了全国草根税改行动者Americans For Prosperity 应密歇根分部邀请组织的税改可行性分析论坛。此会议的举办地址位于密西根东北部的Troy市的American Polish Culture Center，详址：2975 E Maple Rd, Troy, MI 48083。会上有有一定名声的电台主持人主持会议，并有三位专业税改立法人士和税改经济研究专家发言并解答与会者的问题，2.5个小时的会议中心是：一，议会人士会按照您的要求去做的（ congress will do what you tell them to do)；二，降低税率一样可以创收( we can increase revenue with lower tax rates)。一些主要观点可以详见http://federalbudgetinpictures.com。但是这个会议不是我这里想要写的，这个会议举办的地点让我有所感慨。该场所最初是作为一个建筑博物馆而建的，已经有25年的历史了。为了满足来自方方面面的客人的需要，该建筑博物馆内部已做修改分成Wawel Royal Castle Polish Restaurant和American Polish Culture Center两个部分，既结合时代功能所需，有保留了其突显的文化内涵，其装饰特点彰显了古老的世界魅力和现代典雅的结合。该文化中心南东两面是停车场，停车场及外围占地12英亩， 建筑物内分两部分。一部分是正常的餐馆区域（可以供近百人就餐），另一部分是会议庆典等集会场所（可以供100座-600人站立），中间是相通的厨房操作间根据需要对两面提供服务。整个中心可以承接婚礼、宴会、洗礼、午餐、特别事件活动、企业活动、外卖、毕业庆典聚会、葬礼招待会、圣诞派对、退休仪式、户外餐饮等等。以下俯瞰图中粉色圈右侧由灰白和暗褐色切入式相连的部位就是该中心。我是从南侧进入该文化中心的停车场的（途中灰白色区域），所以首先映入眼帘的就是下图风格显著中的Wawel Royal Castle Polish Restaurant。沿着餐馆这面的停车场往东侧面走，就到了American Polish Culture Center的正门了。  在中心的第一道门和第二道门之间是内部走廊。由于到的比较早，签到后就粗略地转了一下左侧走廊区域。真的是不转不知道，一转见奇妙。我预言笨拙，大家看图说话吧！ 这里是一段随想分享给大家：美籍波裔人口百分比是3.2；美籍华裔人口百分比是1.2。在美国，波兰裔有List of Polish Americans https://en.wikipedia.org/wiki/List_of_Polish_Americans。在美国，华裔有List of Chinese Americans https://en.wikipedia.org/wiki/List_of_Chinese_Americans。在密歇根州，波兰裔人口854,844; 亚裔人口238,199。在Troy，华裔百分比约为3.7%，波兰裔百分比约为11%。在纽约州、在加州、在德州又是怎样的呢？我当然可以依次搜索下去得出结果，但是没有必要了。我所想的是几次参观犹太人的 camp、见识到的camp的项目设施，和我几次见到听到的中文学校。我们华裔也有大生意人，也有小生意人，还有在各个领域成就不一的各种角色，过得也还自在、殷实的人并不是极其少，我们中购船、买地、倒卖房地产、打猎、钓鱼、开学校的也有一定比例。如果3、5、9个人合在一起搞几个camp式的学校有没有可能呢？我们是负责人的群体，首先照顾好自己有吃有喝有住行和玩乐都是首当其冲的，如果，我是自己在想（同时也分享给愿意多想一步的人们），如果我们合作式、股份式、非盈利式地把买芝麻的配比换成买只大西瓜有没有可能呢？东一榔头西一棒槌的，我就这么想啊又想，我疯狂吗？看到和没看到我分享的想法的人们也有像我这样疯狂畅想的么？</w:t>
      </w:r>
    </w:p>
    <w:p>
      <w:r>
        <w:rPr>
          <w:b/>
        </w:rPr>
        <w:t>AG_R89</w:t>
        <w:br/>
      </w:r>
    </w:p>
    <w:p>
      <w:r>
        <w:t xml:space="preserve">我们华人在美国的IT业界的大牛，应该是雅虎公司的创始人杨志远。 印度裔也有一位大牛，这就是Shiva Ayyadurai（中文：希瓦•阿亚杜拉）。 IT的发展史中， email 较早的形式是electronic text messaging。 Email这个词，最早是从他的口中说出的，而且他还自己编程制作了一套发送接收email的系统。 顺便提一句，那年他才14岁，1978年，当时他放暑假在新泽西州的一家医学院里面当义务小工。  少年天才啊！是的，美国在1967年ARPANET诞生后不久就有某种原始的电子信息传送了，不过那严格地说不过是一种原始的text messaging而不是今天概念之中的email。 我们互联网骨灰级的玩友们都应该还记得早期的一个email软件叫做“EchoMail”。 那玩意儿就是Shiva Ayyadurai这哥们成立的公司发明研制的。 实话实说，Email确实应该是这哥们发明的，当之无愧。 下面这个视频是他接受采访，谈他发明email的心路历程：这位印度哥们出生在印度的孟买，7岁随家里移民美国。 大家知道，印度人是分等级的。 据说他这个种姓是很低级的。 他家境不是很好，但他十分努力和刻苦，再加上天资聪颖，所以才这么牛气冲天。 当然，他最出名的还不是发明email，而是另外两件事： 第一件是他为印度科学家们鸣冤叫屈。 2009年印度科学院雇他回国建立一个具有经济效益的新型科研机制，类似于中国改革开放后建立的科研包干机制。 他忙乎了几个月一无所获，于是他一怒之下给院长以及新闻媒体发了一份万言书。 在万言书中他历数印度科学院的种种迂腐和陈旧观念，形容科学家们如同在“中世纪封建环境”中做科研。 当时这封信震动印度全国，以至于印度的总理亲自关心这件事，导致了印度科研体制的改革开放。 从那以后印度的科研大踏步走上快车道。 他的第二件惊天动地的大事您应该已经听说了，这就是他是第一个提出来转基因黄豆并没有标榜的营养，而且可能含有致癌物质。 最牛的事情是，他这一发现是他使用一套算法，计算出来的。您一定奇怪，一个email发明者，怎么可能同时又发现转基因大豆的毛病呢？ 原来，他既是一个IT专家，同时又是一位生物学家。 他在MIT拿到了电子工程和计算机双学位， 而且还有两个博士学位： 生物工程和计算系统生物学（ Ph.D. in computational systems biology）。 当然，这哥们最最牛叉的，还是他将竞选麻省的联邦参议员。 而他的对手，则是民主党天王级老女人Elizabeth warren! 这是Shiva Ayyadurai参选参议员的报道：这还不算最最最牛的。这位哥们最最最牛的，乃是他支持我们华人反对亚裔细分！这个周末，星期天，在波士顿将有一场华人同胞反对亚裔细分的集会。 在那场集会上，这位大牛将发表演说，支持我们反对亚裔细分！时间： 中午12点到下午三点地点： Boston Common请您一定去参加这个集会！  </w:t>
      </w:r>
    </w:p>
    <w:p>
      <w:r>
        <w:rPr>
          <w:b/>
        </w:rPr>
        <w:t>AG_R92</w:t>
        <w:br/>
      </w:r>
    </w:p>
    <w:p>
      <w:r>
        <w:t xml:space="preserve">发信人： heiyouhei(嘿呦嘿), 信区： USANews标题： 我为什么支持川普？发信站： BBS未名空间站(Fri Aug 25 10:50:34 2017,GMT)其实我一开始并不支持他，所以也很能理解为何有很多人不喜欢他，我也觉得他像个Bully，川普之前我支持了三个共和党候选人，最后一个是Ted Cruz, 当Cruz败局已定时，党内很多大佬不但不向川普靠拢，反倒高喊Never Trump, 这可是叛变民主党的节奏啊，我早就怀疑共和党和民主党的大佬们很多时候其实是一伙的，原来是真的，加上媒体开始毫不遮掩地对川普狂轰滥炸，我才慢慢确认川普面对的是一个强大无比的既得利益集团，或者说比他大得多的Bully。如果你对奥巴马的八年很满意，你绝对不会喜欢川普，如果你看不到deep state既得利益集团这个巨大无比的Bully, 你应该也不会喜欢川普。Trump might be a bully, but I am so glad he is on our side!时代造英雄，如果他没有那“自以为是”“咄咄逼人”的bully的性格，他敢去挑战那个巨无霸Bully吗？ 除了他还有谁可以呢？除非你对美国的现状很满意，你上哪儿再去找一个有钱、有胆、有魄力、有体力、没有促人同流合污的从政经验、却富有和媒体打交道的经验、同时又热爱美国的改革者呢？川普对希拉里大幅落后的时候，我听到有人说希望川普不要辜负了我们对他的期望，我说，他一个七十岁的老头子在那里冲锋陷阵，我们很多支持他的人连公开自己的立场都不敢，他输了到底是谁辜负了谁啊？ 媒体描述的川普支持者多是没受多少教育的红脖子，bigots, deplorable, racists, 作为他的支持者你敢站出来吗? I am glad I did。我的判断方向上没有错，但还是大大地低估了那个巨无霸Bully. 本来川普已经当选了，当年俺那么讨厌奥巴马不也得等个四年再找机会推翻他吗？巨无霸Bully一刻也没闲着，这七个月来一直采取攻势，咄咄逼人，作为参众两院的少数派（其实要加上至少大半个共和党高层）竟敢成天把impeach当口头禅，你就知道这个巨无霸有多霸道，也知道川普的处境有多危险。如果不希望美国颓废下去，不希望到美国来经历第二次文革，请站出来支持我们的总统！ </w:t>
      </w:r>
    </w:p>
    <w:p>
      <w:r>
        <w:rPr>
          <w:b/>
        </w:rPr>
        <w:t>AG_R95</w:t>
        <w:br/>
      </w:r>
    </w:p>
    <w:p>
      <w:r>
        <w:t>亚裔细分法，也就是要求占人口总数 &gt;5%的亚裔（康州，罗德岛这些州只有3%左右），而且只要求亚裔，尤其是孩子在每年的学校注册中，注明自己家族的原本移民国家，甚至曾经使用的语言。在华人社区中引起强烈的反弹。这是按种族均分利益，分而治之的民主党一贯骨子里的思想，严重伤害到我们孩子将来升学就业机会。尤其伤害到华人中很大一部分低收入，教育水平不高的新移民团体。而且这是世世代代将华人团体打入另册，严重违背了美国民族大熔炉的基本精神。 细分法现在有蔓延全国的势头。 西海岸的加州，华盛顿州，明尼苏达州去年已经立法细分。今年东海岸的罗德岛在大家毫不知情的情况下，100%通过参众两院，一次提案立法成功。康州虽然还没有出现亚裔细分，但是在罗德岛立法成功，麻省，纽约州已经提案的形式下，眼看就要成为孤岛。 康州虽然是传统深蓝州，但近十年在民主党管理下，经济崩溃，民怨很大。十年时间，参众两院从民主党占压倒性多数，到2016参议院两党平分天下，众议院民主党只领先四个席位。现任民主党州长Malloy支持率只有20%左右，2018不再参选（所以更加肆无忌惮的推行一些倒行逆施的政策）。民主党顶级人物如肯尼迪（Ted肯尼迪的儿子）犹豫再三，表示2018不参选州长竞选，被广泛认为是他旗下强大智囊团感到康州2018州长职位民主党人没希望了。所以康州2018彻底翻红，虽然一定是一场恶战，但并不只是梦想。康州翻红的大趋势，康州共和党开始在州里立法部门占上风，为康州华人反细分，提供了良好的政治环境。所以反细分的康州华人，2018一定要尽全力，支持州级共和党选举。 康州华人从2016年大选开始，就自发组织参加了当地几个共和党参议员的助选。尤其是17区意外险胜的George Logan，进入参议院后，一直和华人社区保持紧密的联系。2017年，康州华人比较早的参与了州长的助选，在支持年轻有为的共和党新星Tim Herbst的过程中，自发的团结在一起。本着唇亡齿寒的传统智慧，康州反细分的朋友先后到罗德岛和波士顿加入当地华人，参加抗议活动。在康州引起政界人士的关注。尤其是和很多华人在这半年多助选过程中成为好朋友的Tim Herbst，非常愤慨有亚裔细分这种荒唐政策。 8月19号周六，康州关心亚裔细分的一些朋友组织和参加了一个面谈会。这个集会的目的有两个：1）聚集反细分的人，讨论如何应对。同时为去罗德岛、波士顿反细分示威的朋友们庆功； 2）把反细分和康州本地政治结合起来。因为反细分是康州华人参政的一个重要议题，需要和政界人物讨论交流。 聚会这天，天公作美：昨天还是狂风暴雨，今天就是风和日丽。远远看见Tim一身休闲装束，满面笑容的走来。忽然想到今年初春，寒风料峭的一个周六，也是一场豪雨过后，就在这同一个地方， Tim在头天刚刚宣布他被确诊甲状腺癌后，居然意外出现在大家的聚会上。当时大家心情都异常沉重。那天他对微信群发表录像演讲时，谈到自己的病情，猛然向前跨越一步说到：我绝对不会有事！癌症找错了人！现在看到他重新恢复了生龙活虎的样子，感到无限的欣慰。Tim给大家看他术后的伤疤，讲他放射线治疗后，应邀出席共和党中期竞选会议，一路旅行的笑话，把大家逗的发出一阵又一阵的笑声。这是我们真正的战士勇士！ 言归正传谈细分。Tim首先说好消息是康州目前细分法尚未出现，坏消息是罗德岛细分法一次性偷偷摸摸的就通过了。他认为这是对方的一种策略：找这种华人少，力量单薄的小州下手。康州也是小州，华人人口数量百分比和罗德岛相仿，所以很危险。他认为我们不能总是被动反应，应该主动出击（instead of being reactive, be proactive）。Tim指出，在现在大家天天大谈种族平等，反对种族主义，反对独断独行的社会环境下，亚裔细分就是明目张胆的歧视。他谈到上世纪五十年代的最高法院的Brown案例，尤其在学校不能种族划分，尤其是不能按照家族的ancestry划分。 Tim还指出，这种政策，就是对一个最聪明，最勤奋的团体的变相隐形惩罚。尤其是把自我种族鉴定的负担强加到孩子身上，让人难以容忍。他说，你们应该可以想象，如果是对其他任何一个族裔这样做，他们肯定成天堵着政府大楼抗议。这时，一位朋友插话道：“我们下周末就去波士顿参加当地华人的抗议。”Tim马上很忧虑的看了一眼几个经常去抗议的小伙伴们：“你们可千万要小心，注意安全啊！”  做为政界人士，Tim给了我们很中肯的斗争的建议和策略。他认为抗议是不得已的下策了，平时应该和康州议员更多接触，建立有效的沟通渠道，防止这类法律出现。他尤其提到康州的两位亚裔议员（不论民主党还是共和党），建议我们早沟通，早接触，他们的声音会更有分量。Tim也谈到他非常支持老朋友，老同学，现任参议员Logan愿意率先在康州立法，指定细分非法。Tim认为Logan自己的出身背景和经历，使得他是非常理想的率先提案的立法者，因为他对于少数民族所感受到的种族压力应该有最切身的体会。 总而言之，Tim认为要多参与，多沟通，多交流，防范于未然；要变被动为主动，主动出击，改变老是危机中抵抗的状态。“如果我当选州长，你们所有的人最好都做好防范工作。我不想看到亚裔细分这种明显歧视倾向的法规，（通过了参众两院）放在我的桌子上。如果放到我桌子上，我只有VETO”。 最后，结合现在的大形势，Tim略带忧虑的说：最近的事情告诉我们，还有很多仇恨和偏见。我们的社会非常分裂。我们需要做的是让社会重新弥合。亚裔细分对消除分歧毫无作用。它是和平等原则完全相反的。 感谢组织者组织这样一个活动。非常高兴大家聚在一起，讨论反细分对策。也非常高兴看到Tim对亚裔细分的反对态度。正像Tim所建议的，华人多参政，这样才能让我们的声音被听到，也能把我们支持的候选人推上去。为了我们，为了孩子，我们会尽力的！ 请康州和外州的朋友支持Tim Herbst 2018康州州长竞选，对他进行$5-$100美元的小额捐款，以保证他早日达到25万小额捐款的目标（目前已经达到2/3），拿到州里的公共竞选基金，保障他能集中精力参选。Tim不仅是康州华人认为最有可能重振康州的候选人，而且他在细分问题上的鲜明立场，值得全美华人的支持。我们要彻底扭转亚裔细分这股歪风，最根本的对策是推选我们的立法者，从立法政策上保证细分不仅不能成为法律，而且非法。 Tim Herbst 捐款网站：www.timforconnecticut.com</w:t>
      </w:r>
    </w:p>
    <w:p>
      <w:r>
        <w:rPr>
          <w:b/>
        </w:rPr>
        <w:t>AG_R94</w:t>
        <w:br/>
      </w:r>
    </w:p>
    <w:p>
      <w:r>
        <w:t>出离了愤怒。。。http://m.creaders.net/blog/u/3027/201708/300089.html http://m.creaders.net/blog/u/3027/201708/299469.html</w:t>
      </w:r>
    </w:p>
    <w:p>
      <w:r>
        <w:rPr>
          <w:b/>
        </w:rPr>
        <w:t>AG_R93</w:t>
        <w:br/>
      </w:r>
    </w:p>
    <w:p>
      <w:r>
        <w:t>我们都是普普通通的老百姓，平常忙忙碌碌过日子。 之所以卷入政治，是迫不得已。 我们热爱生活，不是好斗分子，更不是政治狂。 平常我们的生活都是丰富多彩的，只是被逼的没有办法才出来参与政治。 当我们这么多从不关心政治的普通人被逼着关心政治，说明这个国家一定出大问题了。仅仅从我们在自家后院种的果蔬就能看出我们对生活的热爱：</w:t>
      </w:r>
    </w:p>
    <w:p>
      <w:r>
        <w:rPr>
          <w:b/>
        </w:rPr>
        <w:t>AG_R97</w:t>
        <w:br/>
      </w:r>
    </w:p>
    <w:p>
      <w:r>
        <w:t xml:space="preserve">这次出去的一周，除了去海边悠闲，还去拜访了不少古迹和故居，凭吊一些历史人物，当他们从历史书上“走出来"而我们”走进去“的时候，一切都变得鲜活起来。。。 Richmond 是美国弗吉尼亚州首府，那里有许多内战的纪念馆、博物馆以及古战场遗址。——1—— 美国内战时南部同盟军统帅--大名鼎鼎的罗伯特-李将军李（Robert E Lee）是个传奇人物，故事很多，知道美国历史的人都对他很熟悉。他出生于美国南方的弗吉尼亚。他的爷爷是理查德·亨利·李，由他在1776年首先提出起草独立宣言，并且是在《独立宣言》上签字的弗吉尼亚代表。他老爸亨利-李也是美国独立战争时期的名将，绰号“轻骑兵亨利”，他说过一段至今被传颂的“经典名言”，那就是致华盛顿的悼词：“战争时期第一人，和平时期第一人，同胞心目中第一人。“身为将门虎子的罗伯特-李比他爸还厉害，他从西点军校毕业时成绩斐然，名列第二。 45岁时，李又回到了阔别20多年的母校西点军校，当上了校长。他的一个儿子在西点军校毕业时成绩比他还好，名列第一，整个家族的人都很优秀。1861年美国内战爆发。李的老上级斯科特将军被林肯总统任命为联邦军统帅，斯科特给李拍了一封电报，让他加入北军。虽然李个人并不赞成南方的奴隶制，也很反对南方脱离联邦搞分裂，但他的家乡是南方的弗吉尼亚，就要拿起刀枪保卫家乡，于是李一口回绝，这似乎在后来就酿成了他人生的最大悲剧。他被任命为弗吉尼亚司令官和戴维斯总统的军事顾问，后来又担任了南部同盟军的总司令。开始，李凭借他的卓越军事才能，灵活战术攻击北军，以少胜多，打赢了几个大战。1863年7月葛底斯堡一战失败，但南北军都损失惨重。惨烈的葛底斯堡大战成了美国内战的转折点，这就是著名的林肯葛底斯堡讲演的来源：“我们要从这些光荣的死者——将士们——身上汲取更多的献身精神。我们要使这个民治、民享的政府永世长存。”《盖茨堡之役》（Gettysburg）是一部美国1993年上映的战争纪实电影，很长，4个多小时，要有耐心看，不过，专业给予的评价很高，叙述美国南北战争北军与南军在这场关键盖茨堡之役中的遭遇，Martin Sheen 扮演李将军。 美国内战使原本就忧心忡忡的林肯总统更加心事重重（他曾患有depression），他几易主帅1864年林肯让一个极具将才的Grant 担任了总司令。那个时候北方的工业，经济，人力及军事实力大大超过了南方，李的人马牺牲后没法补充增援，林肯却给Grant源源不断地送去了新兵，新武器装备。Grant可以毫无后顾之忧地发动一次次的攻击，李的军队打到最后粮草奇缺士兵连在寒冬里的鞋子都没有。1865年4月，Richmond 落入Grant之手。  南方军队大家呼求，主张把南方的妇女及青少年也动员和组织起来参加战斗，进行游击战，坚持到最后也许有可能把北军拖垮，反败为胜。对此，李将军拒绝了，他率领南军向格兰特投降，美国内战以南方的失败宣告结束。Grant虽然胜利了，但他给兵戎相见的敌人尊严，李的军官们依然还可以保留自己的随身武器。当总统约翰逊（因林肯被刺而上任）问Grant什么时候审判李时，他主张坚决不审判，他说他宁可辞去司令之职，也不愿去执行要他逮捕李的命令，写到这里，我感动得热泪盈眶，为他们军人之间的情谊：战争时他们不得不成为对手，但其实他们都是值得人尊敬有人格魅力的军人。1865年，李来到列克星敦市华盛顿学院当大学校长，于1870年10月去世。说起来他妻子的故事还有个小花絮。Mary Anna Randolph Custis Lee出生于弗吉尼亚州阿灵顿宫，并在此与李结婚，一起生活，并育有三子四女。  Mary的父亲是美国总统华盛顿妻子马莎·华盛顿与第一任丈夫卡斯蒂斯的孙子。Mary年轻时Sam Houston曾经追求过她，Sam 也是个名人，他是得克萨斯共和国第一任总统，得克萨斯并入美国后任得克萨斯州州长，Houston休斯顿市以他的名字命名，1859年他做了州长。南北战争打响后，得克萨斯州很多人支持南方，但Houston始终反对得克萨斯加入南方叛军，他由于拒绝宣誓支持美国南方邦联而被撤职，后来退出政坛，1863年在北方胜利前去世。他和李将军做的选则正好反了个个。李将军夫妇居住在阿灵顿的庄园遭联邦军没收，成为今日阿灵顿国家公墓的一部分。 快傍晚的时候我们来到这里，李将军是叛军，是失败的将军，但他同时也是让人尊敬的英雄，他的弗吉尼亚的铜像向我们昭示着职业军人的道德和荣誉。——2——Jefferson Davis，美国内战期间担任美利坚联盟国首任，也是唯一一任的总统这是南方联盟国的总统杰斐逊·戴维斯纪念碑（行将被推倒——小编注）。Davis于内战之前历事密西西比州议会、合众国众议院及参议院。他于美墨战争中以军事志愿团上校的身份领军作战，其后于富兰克林·皮尔斯总统在任期间加入内阁，担任美国战争部长。联盟国政府于1861年五月迁移至弗吉尼亚州Richmond 市，戴维斯一家人将当地自己的住宅作为美利坚联盟国官邸（现在为联盟国纪念馆Museum of the Confederacy）。Davis对联盟国的军事指挥曾被受到批评。直到战争末期任命李将军为陆军统帅前，军事基本由戴维斯亲自署理。当然，南军及联盟国失败的主要原因是北方的工业，经济及军事实力大大超过南方。并且北方林肯政府又代表了奴隶问题道义和正义的一方。战后，戴维斯被监禁于弗吉尼亚沿岸的Fort Monroe的炮台内。直到一年后（1866年5月），戴维斯遭以叛国罪起诉。次年，也就是被禁锢两年后，戴维斯获得假释。联邦博物馆以及杰斐逊·戴维斯的旧居，这个旧居又称“邦联白宫”。——3——弗吉尼亚州出了许多名人：华盛顿，杰斐逊， 麦迪逊弗吉尼亚素以“总统的诞生地”著称。弗吉尼亚州议会大厦 （原南方国会）Thomas Jefferson （弗吉尼亚州州长，独立宣言的作者，美国第三任总统）华盛顿 （大陆军总司令，美国第一任总统）终于看完了每一座雕像，夕阳下我站了好久，独自冥想，20几年前历史课里让我头疼的人物一个个地在头脑中变得清晰立体起来。尽管我和出生在美国的女儿对每件事和每个人的看法也都不尽相同，更不要说有争议的李将军或林肯，但他们都是真实的，是有血有肉的。我终于更明白了大家所说的什么叫为信念而战，什么叫军人的尊严，什么叫人格的魅力，什么叫虽败犹荣。。。。谢谢大家的留言分享，非常深刻，深受启发：放一些比较长的留言过来，再次谢谢帖子里每一个留言的朋友！mzl9876 ： 菲儿，“最受尊敬的叛军败将”写得太棒了，对方就像一面镜子，我们华人有很多地方需要先对方学习和看齐。愿苍天扶助我华夏！高大枫叶：美国以前之所以伟大，是因为有伟大的人民 如Lincoin，Grant，Lee，现在的美国已经变味变馊了，原来的人民不复存在，美国彻底背离了原来的伟大光荣之路。flyflower:写得清楚又有趣。Grant、Lee都让人敬重，联邦制能长久维持，需要彼此妥协、尊重。       水沫：    谢谢菲儿介绍，美国人对于战败的南方军的宽容和尊重特别让人感动。为写而写：看到格兰特将军的那个决定也是很感慨，还有德州的将领，这些人都是能够坚守原则不屈服于外在压力的人，真让人敬佩！另外，那条纪念碑大道上的塑像，或者面向南方或者面向北方，让人一眼看出那是哪方的将领，也是很有心的设计。谢谢菲儿科普历史知识。尤其开心USA:“给敌人尊严”是一个军人的至高境界，战争也才有了意义每天一讲：IN THIS TEMPLE AS IN THE HEARTS OF THE PEOPLE FOR WHOM HE SAVED THE UNION THE MEMORY OF ABRAHAM LINCOLN IS ENSHRINED FOREVERmomo_shron:涨姿势了！中国何时也能达到如此境界，才是真正进步了，与国际接轨了。莲蓬籽：菲儿写得好！今天看到一个Robert E Lee的雕像拆了，剩个空座，心情很复杂。为信念而战，虽然失败，仍然悲壮。为错误的信念英勇奋战的人，同样是勇士。田野maomao:菲儿的历史知识真丰富!学习了!欣赏军人间的人格尊重!cys254最受尊敬的叛军败将? Not any more, now many people are working hard to wipe him out of history.--------------李将军夫妇居住在阿灵顿的庄园遭联邦军没收，成为今日阿灵顿国家公墓的一部分。关于这个被没收的庄园，还有一个故事：这个庄园其实是李夫人娘家-华盛顿家族的财产。这个庄园是北军以欠地产税的名义没收的。李夫人派了一个人去交总共$92.07的地税，被拒绝接受。然后这个庄园被以欠地税的名义没收拍卖，以$26,800的价钱卖给北军做阵亡将士墓园。战后李家后人和联邦政府打了近二十年官司，最后在1882年最高法院判决联邦政府非法没收阿灵顿庄园，必须将庄园归还李家。那时庄园已经埋了很多人，没法还了。于是联邦政府又花了$160,000重新把阿灵顿庄园买了下来。闲闲客：李将军虽败犹荣！保全战士们的生命，和平演变多好啊。 </w:t>
      </w:r>
    </w:p>
    <w:p>
      <w:r>
        <w:rPr>
          <w:b/>
        </w:rPr>
        <w:t>AG_R96</w:t>
        <w:br/>
      </w:r>
    </w:p>
    <w:p>
      <w:r>
        <w:t>20多年前刚来美国的时候，没有人会和敢在公共场合说任何种族歧视的话，在学校，我们学习的就是平等equality，每个人都是平等的，不关乎你的年龄，性别，肤色。也许有人内心会有些个别的什么想法，但是没有人会将它说出来。而当时在中国，那个时候对黑人是非常歧视的，要是谁家的儿女和黑人谈朋友，结婚会承受很大的社会压力。到了女儿这代的孩子们, 更是从小就没有太多的种族概念，朋友就是朋友，不会管也不会去想他们到底是什么肤色？令人惊讶的是20年后的今天，这个话题竟然变得如此敏感，而种族主义崛起，并且嚣张无比。我们这里的学校开始迎新生，人山人海，很多的学生组织在表演和recruit，希望学校可以给学生一个多元化的文化背景，历史应该向前而不是后退。 Black Culture CenterCampus Religious Leader Association Asian Culture CenterLatino Cultural Center各种文化的表演再来讲讲我原来写过的李将军。我是一贯痛恨种族主义组织（三K党徒，新纳粹，白人至上者）的， 也不是川粉和任何粉。林肯是我最喜爱的美国总统，去过他的家乡，写了多篇有关他的博文。 我还写过一篇有关李将军雕塑的博文，但那是在这次Charlottesville流血事件之前。 流血事件之后，我也已经谈了我的看法。现在有人说既然要求搬走李将军雕塑的人认为雕塑是种族歧视的表现，而那些种族主义者也认为雕塑是种族歧视，那么说明所有人都认为雕塑是种族歧视的标志。回答是No。反对拆除李将军雕塑的示威者喊出种族主义口号，但他们只是极少数种族主义和新纳粹主义者，并不能代表其它因为尊重历史而反对拆除李将军雕塑的民众，事实上在美国这件事根本就没有达成李将军雕塑代表了种族主义的共识。有很多的美国人民是沉默的大多数（Great Silent Majority），他们并不同意雕塑是种族歧视的标志，他们认为这仅仅是历史的一部分， 我有相当数目的同事及朋友（各种族都有）都不同意雕塑必须搬走。不同意雕塑是种族歧视的标志不代表我们是种族主义者。全国新纳粹，三k党借机闹事，责任当然在于种族主义组织，但搬走雕塑并不是解决种族歧视的办法。作为从中国大陆出生，成人后移民美国的人，在中国以前读过一些关于美国南北战争的历史书籍和教课书。按照书上贯穿的有关正义与邪恶的价值观，南方代表的是反动的奴隶主阶级，作为南方叛军败将的李将军，当然就是与正义作对的反对派，他必然是种族主义者，应该彻底被否定和打倒。可是很多美国人（包括北方州人民）却根本不是这样的价值观，不然为什么还有纪念他的雕塑？南北战争的惨烈，是历史上空前的，这是一场美国的悲剧，美国人民得出的的结论是永远不要让美国再发生这样的悲剧。林肯总统，格兰特总司令，及大多数美国人民并不信奉“胜利者书写历史”和“成者为王败者为寇”的价值观。林肯是我最钦佩的总统。但对于林肯来说，战争直接起因于分裂，那么战争的目的也就是维护联邦的统一，而不是废除奴隶制。1862年8月22日，在信中林肯写道：“我的最高目标是拯救联邦，既不是保存奴隶制度，亦非摧毁奴隶制度。如果不解放一个奴隶就能保存联邦，我就一个不解放；如果解放全部奴隶就能保存联邦，我就全部解放；如果解放一部分奴隶，不解放其他奴隶就能保存联邦，我也照办。“ 林肯是人不是神，李将军也一样， 并且李是一个更具悲剧色彩的人物。 林肯总统战前请李出任联邦军队总司令。李答到：“感谢总统先生对我的信任，在这一时刻，我不能接受。我的家乡，弗吉尼亚的议员们正在里士满开会，讨论是否脱离联邦。我祈祷上帝别让弗吉尼亚脱离联邦，但是无论怎样，我必须为我的家乡服务，我永远是弗吉尼亚人。”  对于这一切，李的内心非常痛苦，一个反对联邦分裂及奴隶制的人，一个家族三代为联邦奋斗的军人， 要在联邦和家乡之间作出选择。 当时的美国，人们从来就认为自己的州和家乡才是自己的“祖国”，这也是他人生悲剧的开始，因为在历史的长河上，他站错了队伍。李面对工业，经济，军事实力都大大超过南方的北方军队，尽量避免对civilians的伤害。内战将近结束时， 南方军队呼吁大家，把南方的妇女及青少年也动员和组织起来参加战斗，进行游击战，坚持到最后也许有可能把北军拖垮，反败为胜。对此，李将军拒绝了，他率领南军向格兰特投降，美国内战以南方的失败宣告结束。 李将军为了顾全大局，情愿让自己成为失败的将军。战后，李致力与南北和解，全国团结，号召南方人民效忠美国， 这是他成为美国英雄的最重要的原因。战后，约翰逊总统（林肯遇刺后上台）发布特赦，南方领导人可以向总统申请特赦。李将军申请特赦，据说当年因他向美国政府宣誓效忠的文件放错了地方而毫无音讯，李成了没有美国国籍的人。一百零五年后，李的申请文件在国家档案馆被找到。1975年7月22日，美国国会大多数议员通过法案，经福特总统批准，李被恢复了美国公民的身份。让我们再来看看美国两党不同时期来自南北的各个总统对李将军的看法吧，我想他们不至于都是种族主义者吧。艾森豪威尔总统曾在国家电视台宣布，要把李将军作为挂在他办公室里四幅肖像画的之一，当受到质疑说他为什么放一个叛国者肖像时，艾克回答得毫不含糊：他是“我们国家的最优秀的人之一”，“无私到顶”，“高尚的领导人.....”艾森豪威尔说：“我坚信： 一个由像李将军一样品德的公民组成的国家在精神和灵魂上都是无法战胜的。“他总结说：美国作为一个国家，如果今天的美国青年能具有李将军的品质，那么我们的国家将更加强大，我们对自由的热爱将持续下去。富兰克林·罗斯福总统宣布李是我们最伟大的美国基督徒之一，也是我们最伟大的美国绅士之一。杜鲁门总统认为李是一个“伟人”，他给了他母亲一张李的照片，默记了李的祈祷词。二战结束后，杜鲁门总统给予统筹欧亚两大战场的参谋长联席会主席马歇尔(George Marshall)将军的最高评价是称他是李将军以来最伟大的将军。肯尼迪总统对李的评论也特别有见地，他提醒我们李的文化传统。肯尼迪说，作为“新英格兰人”，我承认”南方是创建美国的华盛顿的国家，是塑造美国方向的杰斐逊的国家，它也是在巨大失败后，勇敢地敦促那些跟随者团结一致，共建美国的罗伯特·李的国家。“签署了“1964年民权法案”后，约翰逊总统援引李试图向南方人保证，他并没有试图破坏州的权利。 “如果我们要治愈我们的历史，使这个国家成为整体，要得到繁荣就必须不能有梅森-迪克森线，要得到机会就不得有种族颜色线。南方的伟大的儿子罗伯特·李是南方的伟大领袖，我认为没有现代领导人会对他提出质疑。罗伯特·李先生告诉我们应该放弃我们的仇恨，把我们的儿子都培养成为美国人。“ 福特总统说：“作为一个士兵，李将军在军事策略上留下了历史印记。作为一个男人，他是勇气和责任的象征。作为教育家，他呼吁通过理性和学习去实现理解，建设更强大的国家。他在战后选择的道路成为所有那些在痛苦的岁月里与他一起走向Appomattox的人民的象征。“福特总结道：“李将军的品格已经成为后代的榜样，恢复了他的公民身份是每个美国人都自豪的事情。”卡特总统说，李是一个深爱他的家乡和家人的士兵。他的军戎生涯，往往意味着艰苦，孤独，造成与他最爱的人们和他最爱的国家的长期分离。里根总统称李是“这个批评分裂国家的南方人，这个称奴隶制是一个巨大的道德错误的南方人”，“李会成为美国的传说”。英国首相温斯顿·丘吉尔说：“李是最高贵的美国人，也是战争史上最伟大的指挥官之一”。在美国军人心中，李的地位更是至高无上的。第一次世界大战时美军统帅潘兴处处效仿李将军；第二次世界大战名将麦克阿瑟刚会讲话时就立志以李为榜样；第二次世界大战时另名将巴顿的坦克战术就脱胎于李的步骑混合进攻。在大多数美国军人心中，李不是叛军败将，而是个真正的英雄。 另外，李将军上过美国邮票五次，是除了林肯外最多的人物。你恐怕不能说美国邮政总局也都是种族主义者吧。下面是福特总统在恢复李将军美国公民权时的演讲全文：I am very pleased to sign Senate Joint Resolution 23, restoring posthumously the long overdue, full rights of citizenship to General Robert E. Lee. This legislation corrects a 110-year oversight of American history. It is significant that it is signed at this place. Lee's dedication to his native State of Virginia chartered his course for the bitter Civil War years, causing him to reluctantly resign from a distinguished career in the United States Army and to serve as General of the Army of Northern Virginia. He, thus, forfeited his rights to U.S. citizenship.Once the war was over, he firmly felt the wounds of the North and South must be bound up. He sought to show by example that the citizens of the South must dedicate their efforts to rebuilding that region of the country as a strong and vital part of the American Union.In 1865, Robert E. Lee wrote to a former Confederate soldier concerning his signing the Oath of Allegiance, and I quote: "This war, being at an end, the Southern States having laid down their arms, and the questions at issue between them and the Northern States having been decided, I believe it to be the duty of everyone to unite in the restoration of the country and the reestablishment of peace and harmony." This resolution passed by the Congress responds to the formal application of General Lee to President Andrew Johnson on June 13, 1865, for the restoration of his full rights of citizenship. Although this petition was endorsed by General Grant and forwarded to the President through the Secretary of War, an Oath of Allegiance was not attached because notice of this additional requirement had not reached Lee in time.Later, after his inauguration as President of Washington College on October 2, 1865, Lee executed a notarized Oath of Allegiance. Again his application was not acted upon because the Oath of Allegiance was apparently lost. It was finally discovered in the National Archives in 1970.As a soldier, General Lee left his mark on military strategy. As a man, he stood as the symbol of valor and of duty. As an educator, he appealed to reason and learning to achieve understanding and to build a stronger nation. The course he chose after the war became a symbol to all those who had marched with him in the bitter years towards Appomattox. General Lee's character has been an example to succeeding generations, making the restoration of his citizenship an event in which every American can take pride.In approving this Joint Resolution, the Congress removed the legal obstacle to citizenship which resulted from General Lee's Civil War service. Although more than a century late, I am delighted to sign this resolution and to complete the full restoration of General Lee's citizenship.</w:t>
      </w:r>
    </w:p>
    <w:p>
      <w:r>
        <w:rPr>
          <w:b/>
        </w:rPr>
        <w:t>AG_R98</w:t>
        <w:br/>
      </w:r>
    </w:p>
    <w:p>
      <w:r>
        <w:t xml:space="preserve">现在在美国以骂白人为时髦。 骂白人是最安全的 —— 没有人会指责你种族歧视，你不会因为骂白人而丢工作。 这是因为你如果骂白人，那么你在政治上是正确的，符合美国今日的潮流。  但我却无法跟随这个潮流去骂白人，因为我不恨他们。 无论别人怎么说，我就是无法恨白人。 因为我在生活中找不到恨白人的理由。  我不想说假话！ 是的，白人之中有坏人，有KKK，有纳粹，但哪个民族没有坏人？  黑人之中有没有罪犯？ 墨西哥裔有没有罪犯？ 穆斯林里面有没有恐怖分子？  我非但不要骂白人，还要感谢他们。 我感谢美国的白人，绝大多数白人都诚实守法，都是善良正直的人, 而且很多的价值观念，都和华人的中华文明价值理念极为近似。第一，white people对这个国家的建立和贡献应该是有目共睹的。 白人和他们的祖先出的力流的汗也是人所共知的。 没有他们, 就没有这个伟大的国家，美洲大陆只不过是荒原。 这个说法应该不夸张。 第二，我们来到美国念书，他们以博大的胸怀和慷慨的资助，拥抱和接纳了来自世界各地的有色人种学莘莘学子。如此分享和包容, 甚至悲天悯人的文化，没有哪个民族哪个国家能够跟美国相提并论。 第三，从我亲眼看到，亲身经历的事情来看，是白人给我们公平竞争的机会。他们让我们工作的时候凭本事吃饭，我干活他给我钱，我干的好，给我涨薪水，我就心存感恩。第四, 我所有的同学，包括在英国法国留在那里的，还有美国加拿大的亲人朋友, 遇到打劫，丢东西，或者是走失了, 或者是遇到不公平的时候，都是白人勇敢地站出来，这一点比其他任何族群做得都好。 任何族群包括华人，在这一点上必须向白人学习和致敬。 见义勇为和面对不公拔刀相助"爱管闲事儿", 勇敢站出来，其他族群做的不如白人这么好，我是实话实说。第五，大多数白人，都非常诚实守法，非常的善良单纯和乐于助人。 多少次, 当年我是穷学生的时候，丢了找不着direction ，他们热心送我回来。 当年多少次二手日本汽车抛锚，尤其是在寒冷冬天的时候，过往的每一辆都会停下来，真诚友善的问我们需不需要帮忙,  让我非常感动(美国的友善助人为乐，我想很多人都经历过)。 我想指出，他们是白人。 就是你们leftist口口声声所说的这些普通善良正直的白人, 或者你们口中的"红脖子"撑起了美国的天空，让我看到了美国的精神和人文情怀，在寒冷的冬天，也会给当年贫穷的我们一份真情的温暖热情的拥抱。如今，我的汽车不再会在路上抛锚了, 再大的雪也不会打滑了。但当年我从白人那里受到的友爱和助人为乐，真诚善良的美国精神，让我感到无比的温暖和无比的感动，我终身难忘。 我觉得这才是美国真正的财富，这才是美国人的精神和美国文化的精髓!饮水思源，以德报德，如今我们有些同胞比很多白人过的都好，或者说过的经经济上富裕。 如果白人需要捐助的话，我会给他们捐助，就跟捐助所有的穷人一样。 尤其是那些在铁锈带挣扎的白人，难道我们不应该知恩图报吗？ 不管你们如何骂白人不好，白人为这个世界创造了这么多的物质文明精神文明，在人类的科学技术, 文学艺术和人权博爱法制民主上给这个世界作出的推力推动和无与伦比的贡献吗？我们扪心自问，如果我们有一点良心, 有一点独立思考的人们都想一想，白人真的都是种族主义者吗？两千多3k极右分子能代替两亿多善良正直淳朴宽厚的美国白人吗？如果美国，white people真的种族歧视的话，怎么会only12%-13%的黑人人口, 选出一个黑人总统???  单从这一个角度来讲，其他种族都做不到。 白人的心胸和包容性是宽广的，其他种族还做不到这一点。我们不能睁着眼睛说瞎话，昧着良心说话，做人要有起码的底线和良知, 要有一颗感恩之心。 我们有今天, 要感谢美国，感谢美国人民，感谢美国文化和美国精神。 而所有这一切的创造者缔造者, 守护者和最大的贡献者，恰恰都包括被左派所天天咒骂的白人！8. 19. 2017 </w:t>
      </w:r>
    </w:p>
    <w:p>
      <w:r>
        <w:rPr>
          <w:b/>
        </w:rPr>
        <w:t>AG_R101</w:t>
        <w:br/>
      </w:r>
    </w:p>
    <w:p>
      <w:r>
        <w:t>今年七月份，亚裔细分悄无声息地在罗德岛以100% “Yes” 投票通过两院，变成法律，而且是专门细分罗德岛3%左右的亚裔K-12的学生。康州华人群众才对细分问题警觉起来。而且很快发现形式不妙：麻省类似法律也在提案中，纽约市已经通过，纽约州已经通过众议院。康州万幸还没出现类似法律，但四面楚歌，周围几个州都亚裔细分了话，康州肯定无法幸免。康州华人从2016年起，就开始关注州一级的议员选举；2017年大力支持共和党年轻改革派Tim Herbst参选州长，华人自发凝聚了一股力量，也初步建立了一点政治人脉。与其坐以待毙，等着被细分，康州华人通过和Tim Herbst及其团队，以及2016新上任的参议员 George Logan的一系列沟通，决定在康州推动反细分立法，以攻为守。康州没有很明显的华人聚居区，华人中，八十年代后的新移民，白领技术人员和服务行业较多，人口比例很小（1%左右），选民注册比例更小（据说是0.6%左右）。但康州有两位华裔议员：一位是民主党众议员William Tong，他最近几年一直是州众议院立法委员会主席，被认为是康州最有权力的民主党人之一；另一位是共和党参议员Tony Hwang，他从2016年以来出任州参议院住房委员会主席。两位议员都是2008年左右开始做州议员，都是港台移民家庭出身，父辈都是从做餐馆做起，他们通过自身努力，进入顶级大学，有了自己的事业，而且做到州议员。算是激励人心的美国梦故事。两名议员虽然一个是民主党，一个是共和党，但都表示在我们接触他们之前，他们对亚裔细分没有很多了解。他们两位都很自然地指出一流大学，尤其是理工科，华人占了非常大的比例，这是细分浪潮汹涌而来的原因。我们第一次座谈时（和Tong议员），大家群情激烈的争辩AA问题，气氛一度紧张。和Hwang议员座谈前大家有一点沟通，一致认为不要陷在AA或者教育等问题上，主要强调亚裔细分是一种歧视，是对美国下一代的种族分裂。二位议员都表示坚决反对细分，虽然民主党议员Tong说了一句看似无心，但让在座的很多朋友很警觉的话：“我反对细分，如果没有比我更聪明，级别更高的人告诉我相反意见”。两位议员都承诺一定的行动：民主党议员Tong表示他会和纽约提案细分的牛议员（他们也是朋友）打电话，进一步了解为什么要亚裔细分。Tong议员一再强调他相信对华人没好处的事牛议员不会干的。共和党Hwang议员表示他会向康州几位联邦议员反应这个问题，并且给麻省提案细分的TackeyChan打电话，而且会要求康州州政府资料员做一个全国细分立法现状的调查。两位华裔议员都主动提到华人不参政的话题。他们各自的父辈对他们参与政治都非常不理解；他们在参政过程中，也经常听到“要选就选一个真正美国人”的声音。华人社区选票极少，他们当选都是依靠其他族裔投票；而华人虽然被认为是非常富裕的一个族裔，但基本不做政治捐款。华人社区不参与，不发声，对自己华人议员不用人力财力支持，是这两位议员反复强调的一个话题：两位议员都提到“你不关心政治，政治就会关心到你”。Hwang议员甚至一个个的问在座的朋友，你知道那个议员代表你吗？很少有人答的出来。最后Hwang议员说，如何反细分？1. 参选； 2.告诉你的十个朋友，让他们再告诉十个朋友；3. 给你的议员写信；4. 支持你的华人参政组织。亚裔细分这么荒唐，这么明显歧视，损害亚裔，尤其是一直崇尚“学而优”的华人的政策，在华人一而再，再而三上街抗议的情形下，一个州一个州的通过了，感觉我们节节败退，有时想想我们真可怜。但其实最值得反省的是我们自己。华人新老移民，多年和社会主流脱轨，不关心不参与政治，关心的话也就是在华人多的地方，推个华人当官。而且华人社区普遍有一种免谈政治，政治肮脏，敬而远之的风气。我们很多人是抱着对民主社会的向往而来到美国的；而在美国多年，只是享受了民主，并没有真正意义上理解和参与民主的运作过程。细分事件发生，感觉各地反细分草民都是在激流涌浪中第一次学习游泳，我对所有这些奋起行动的朋友深表敬意。希望坏事变好事，我们有一天不仅反细分成功，而且在这个过程中提高华人参政的意识，找到华人这么小一个族裔在美国多民族国家平等生存的模式。我个人相信将来有一天，美国会从新审视AA，推翻AA制度，做到真正的人人生而平等。我希望在美国未来的历史上，会记录着最初反对AA的前奏之一是反对亚裔细分。是我们这些新移民一再被打压被忽视，但始终不屈服不放弃。我们弱小的力量和声音，通过前仆后继的反抗和发声，最终形成一股不可抗拒的浪潮，推进美国社会真正的平等与自由。相关阅读从反亚裔细分的抗争谈华人参政的重大意义反亚裔细分，我们必须搬掉的三座大山回答持不同观点的同胞们有关亚裔细分的若干问题</w:t>
      </w:r>
    </w:p>
    <w:p>
      <w:r>
        <w:rPr>
          <w:b/>
        </w:rPr>
        <w:t>AG_R99</w:t>
        <w:br/>
      </w:r>
    </w:p>
    <w:p>
      <w:r>
        <w:t>弗吉尼亚州夏洛茨维尔市，因为由一座雕像而起的暴力事件而成为焦点。白人种族主义者的游行与反对者的集会狭路相逢，引发口角，进而发展成冲突、暴力，反对者阵营中的希瑟·海尔（Heather Heyer）遇难。这样严重的暴力事件，又涉及美国最敏感的社会问题 -- 种族问题，总统如何表态吸引着各方各派、全美人民的目光。8月12 日晚间，离暴力事件不足24 小时，正处于休假中的川普召开记者会，称：“多方都表现出了令人震惊的仇恨、偏见和暴力，我们用最强烈的言辞谴责这些行为。” 这种“各打五十大板”的表态，迅速引发广泛不满。又过了一天后，川普再次表态，这次专门点了三K 党等右翼团体的名：“那些导致暴力的人是罪犯和恶棍，包括三K 党、新纳粹党和白人至上主义者，以及其他仇恨团体，对于我们所珍视的美国人来说，一切都是令人厌恶的。” 川普在最后一次表态中，曾就事论事地提到，当天在夏洛茨维尔市参加集会的人并不都是白人至上主义者或者新纳粹分子，许多集会者的目的仅仅在于对该市把美国南北战争时期南方将军罗伯特·李的铜像从解放公园中移走的决定不满。川普把当天集会的反对者称为“另类左翼”，并发出质问：美国开国总统乔治·华盛顿和《独立宣言》起草者、第3 任总统托马斯·杰斐逊都是奴隶主，他们的雕像是否也要移除？被他言中，还真的有一名黑人芝加哥牧师随后就提出了移除华盛顿的雕像。同时各地带有种族色彩的活动也层出不穷，纽约某墓地居然有40 多个华人的墓碑被推倒，成为“莫名其妙“的受害者。好莱坞长眠公墓的南方联盟墓碑被移走，西雅图市长发表声明请求移除南方联邦纪念碑……接二连三发生。不管是夏洛茨维尔发生的暴力事件，还是川普的各种表态，还是之后发生的种种荒诞又令人痛心之事，都和“种族主义”  -- 这个美国社会的顽疾 -- 脱不开干系。种族主义，乃至种族极端主义，在美国社会里从来就没有完全消失。虽然南北战争结束了奴隶制，虽然上世纪60 年代的民权运动赋予了所有种族一样的权利，虽然“平权法案”甚至给予少数族裔某些优待，但这些都属于顶层设计的范畴，生活中、思想上种族歧视的现象依然比比皆是。从犯罪率、受教育程度、贫困人口比例等等“指数”，都可以看出真正的种族平等遥不可及。而且，如今的种族主义问题远非“白人歧视黑人”这样简单：拉丁裔、亚裔人口的上升，“逆向歧视” 现象的产生和增多，种族问题变得更加复杂。在这样的背景下，川普的当选成为种族矛盾的催化剂。川普在竞选时以及当选后，特别强调的“被遗忘的美国人”、在全球化中“吃了亏”、“铁锈地带的没落中产阶级” 为主的那部分群体，不得不说，绝大部分是白人 -- 这些白人成为川普的“沉默的票仓”，这已经难免让人产生种族主义的联想。而川普关于贸易保护主义、限制移民、“买美国货雇美国人”等等带有民族主义意味的主张，又和“另类右翼”、白人至上主义者、新纳粹、三K 党在相关议题上的想法不谋而合 -- 他们觉得，他们的好日子到了。从另外一个角度看，尽管这次夏洛茨维尔暴力冲突中，打起了纳粹旗子的白人种族主义应该被谴责，三K 党这样的极端组织和类似ISIS 的汽车撞人致死行为毫无疑问不应被容忍；但近年来过度“政治正确”给美国种族主义带来的负面影响也是无法忽视的。如果滥用“种族主义”之类标签作为攻击反对者的工具，如果放任“逆向歧视”发展而不解决，如果只讲究名义上的“禁止种族主义”却不从教育、基础设施各方面促进种族平等，最终的结果只可能是，一些普通的（白人）民众也因为反感和不平而被种族极端主义者纳入他们的阵营，由此带来的种族冲突将更加激烈，带来的损失也更加惨重 -- 美国社会将向着分裂的方向一去不回。如果仔细分析川普这次的表态，对于暴力、偏见的谴责没有错，“双方都有暴力”的说法也有事实支撑，至于“华盛顿和杰弗逊的雕像也要移除吗”的反问和之后在推特上表达的对历史的珍视，更是合情合理。当纳粹旗帜和纳粹礼充斥着一次集会活动，当三K 党公开叫嚣出种族主义口号，当白人种族极端分子毫不避讳地以选票“威胁” 川普，这位美国总统更应该做的，是对种族极端主义-- 给美国历史和人民带来过深切伤痛的痼疾 --表达出坚定的反对。至于对“过度政治正确”的反对，对历史的保护，完全可以通过更为和缓、理智的程序推进。政府决策的纰漏、事后处理不力，个别政府工作人员“另一个极端”的思想，共同造成了这次种族极端主义的爆发, 给美国社会带来了难以弥合的伤口。种族主义不是一个孤立的问题，历史、经济都对它有重大的影响。而种族主义又是一个难以根治的顽疾，管理、控制，通过促进经济、社会、教育的大发展，促其在漫漫前路上逐渐消弭，至少能尽量避免夏洛茨维尔式的悲剧。作为少数族裔的华人，对种族极端主义尤其敏感。华人就曾是种族歧视和仇恨的目标，排华法案就是美国历史留下的伤疤。如今，华人的经济和社会地位今非昔比，但也常常成为种族歧视，甚至是逆向种族歧视的牺牲品。这些日子，华人也忧心忡忡地关注着事态的发展，纽约亚裔墓碑被推倒，以及各地若隐若现的歧视和仇恨事件，都令人心寒。因此，反对种族主义，促进族裔和谐，应是华人不变的追求和目标。</w:t>
      </w:r>
    </w:p>
    <w:p>
      <w:r>
        <w:rPr>
          <w:b/>
        </w:rPr>
        <w:t>AG_R102</w:t>
        <w:br/>
      </w:r>
    </w:p>
    <w:p>
      <w:r>
        <w:t xml:space="preserve">一直都很想去台湾看看。曾经有过两个机会但错过了。后来母亲随旅行团游了台湾，母亲开心的经历和各种难忘的旅行趣事，让我更加神往这次台北之行了。 八月底九月初的台北温暖宜人。不像新加坡的天气似乎一成不变，在台北的那几天，一开始多云，后来出了晴，再后来又下起了雨，让人领略了不一样的初秋里的台北。   到台北的第一印象是这里的人特别好。这里我不仅在说台湾同胞过马路、上下捷运时的守规矩、讲秩序；也不只是在说台北市民在回答问路时，都能认真解答的态度。如果只是这些，那我就俗了。 拿台湾的诚品举个例子。诚品在创业之初是个书店，后来发展成为一个多样化的品牌精品店，出售书，音乐，文具，家庭用具等等。店内商品的选择、摆设和装潢，折射出台湾同胞对生活品质的追求和对文化创新的执着。  另外，在寸土寸金的台北市中心地段，台湾人民建起的国父纪念馆和中正纪念堂庄严而宏大。两个纪念馆每个小时还专设了卫兵敬礼和换班仪式。这两个纪念馆其实代表着台湾人民对近代历史的尊重和肯定。   总之，台北人民给我自信、有文化底蕴、忙而不乱的印象。   生在新中国、长在红旗下的我，年少时也曾梦想海峡那一边对抗日战争及后来的解放战争倒底是如何记载和评价的。儿时的梦催促着我来到了国父纪念馆和中正纪念堂。 看着一件件满载历史的物品、塑像和照片，儿时所学的近代史一幕幕地浮现在眼前。从丧权辱国的马关条约，到中华民国的建国大纲，还有后来的日本投降书，国父孙中山、蒋公和无数的革命先烈先赴后继，对三民主义、忠孝礼义的契而不舍的追求，令人肃然起敬。   蒋公年轻时一张照片引起了我的注意。照片里是一个帅哥。当时蒋公在日本士官学校念书，尚未学成，毅然与同学回国参加革命。临走前拍了这张照片，其实是当作”遗照”拍的。蒋公眼里充满了视死如归的坚强与豪迈。一转眼我又看到了林觉民的《与妻诀别书》挂在墙上，感人肺腑，我不禁潸然泪下。这得需要多么大的决心和勇气才能写下这样的书信。 据中正纪念堂的一位讲解员说，在辛亥革命、北伐战争等时期，因为长期对革命捐助颇多，南洋、海外的华人华侨有着“革命之母”的美誉。听到这里，心中一动。想起从去年大选到今年春天Plano 和Frisco 的几位华人参选本地选举，本地华人和侨界也是纷纷慷慨解囊，令人为之喝彩！就在哈维飓风给休斯顿造成百年不遇的水灾之际，达福地区的华人华侨凭着“人溺己溺”的感受，在第一时间捐款捐物。 如果说在北京故宫，领略的是帝王之气。那么在台北故宫，欣赏的就是国宝的精彩。号称台北故宫第一国宝的是一个不算太起眼的西周晚期的毛公鼎。鼎内壁刻有世上最长的铭文。人气最旺的珍宝当属翠玉白菜。传说因珍妃的姐姐谨妃相貌平平，她的父母便以这稀世之宝翠玉白菜做陪嫁。当然还有更多的珍宝无缘得见，让人期待下次。   台北的夜是属于台北夜市的，至少对游客是这样的。本来士林夜市名气最大。但是又听说“外来客去士林，本地人去宁夏夜市”，朋友和我便去了在双溪的宁夏夜市。那天傍晚虽然下着小雨，但游人的热情不减。宁夏夜市其实不大。夜市里最喜闻乐见的是一个蚵仔煎(闽南话念“鹅阿煎”)。蚵就是牡蛎。蚵仔煎人气与日本大阪的烧章鱼球有一拼。四神汤也有特色的。看到一家店的招牌，有写“大肠包小肠”，觉得很有趣，我不禁自言自语地念了出来。话音刚落，旁边一个清秀的台湾女孩马上接了句“好吃哦”，声音软软的，嗲嗲的。还有号称“民国四十年创立”的酱汁鸭血、酱汁豆皮。豆乳鸡的摊子前队也排很长。一种叫莲雾的水果汁多、口感清脆，非常可口。台北夜市给我映像最好的却是木瓜牛奶，怎一个字”香”了得！ 初秋的台北雨后更有魅力。雾锁台北101大厦，更添妖娆、神秘，让人期待着下次台北之行。   </w:t>
      </w:r>
    </w:p>
    <w:p>
      <w:r>
        <w:rPr>
          <w:b/>
        </w:rPr>
        <w:t>AG_R103</w:t>
        <w:br/>
      </w:r>
    </w:p>
    <w:p>
      <w:r>
        <w:t>美国选举实质上已经不是民主党与共和党的两党之争了，而是建制派和少数人控制的主流媒体与人民之战。所谓旁观者清，川普作为一个局外人，独具慧眼，听到了人民的声音，看到了人民的力量，所以他站出来了，为美国利益，为人民福祉，他勇敢地涉足本来不属于他的政坛。他做了，并做到了。他一路冲锋陷阵，突破两党建制派的重重阻击，过五关斩六将，将1%的希望，变成100%的成功。川普问鼎白宫，战斗才算是开始。建制派与主流媒体自然是不甘失败的，面对川普总统的Drain The Swamp运动，他们更是要负隅顽抗，疯狂反扑。国会山上建制派政客的各种表演，已经世人皆知。主流媒体的各种宣传，人们也是耳闻目睹。但主流媒体无可奈何的是，信息时代，人们可以从多种渠道获得各种资讯,全面而快速，主流媒体垄断信息的时代已经一去不复返了。正因为如此，双方在信息战线上的战斗，虽然看不见，却到了白热化的地步。信息高速公路上, 人民车流在滚滚前进，有人仍然要倒行逆施。主流媒体与互联网大佬们开始了信息的过滤与封锁。Google在去年大选阶段在收索引擎上做手脚，搜索川普跳出来的都是负面信息，而输入希拉里跳出的都是正面形象，已经是明目张胆了，现在更是肆无忌惮，在网络搜索上过滤掉有利保守派的信息已经不能满足他们的舆论控制的需求了，就直接开始了封杀。例如在 YouTube 等平台上采用各种途径, 包括切断广告财源, 封杀支持川普的言论。FaceBook 曾经看见注册用户名有挺川字眼或嫌疑，立马冻结账号。现在是发现挺川言论也开始发难。Yahoo等新闻平台, 封杀挺川留言, 在主要新闻下方的留言,已经在不知不觉中, 由主要是保守派言论变成了左派的一言堂了。Twitter在川普，希拉里，奥巴马等政坛名人推文后的留言上做文章，川普总统的推文后，总是某个大左的讽刺挖苦留言，顶置几小时不更换。川粉留言自己当时可以看到紧跟在川普推文后，但让朋友看，却根本看不见。外人看见的，任然是那个大左的几条留言顶置。美国人民享受了两百多年的言论自由,在信息时代, 就是这样受到公然的剥夺。另外需要特别一提的是, 奥巴马的粉丝数, 着实蹊跷。去年大选阶段, 奥巴马的粉丝数只有川普的零头。奥巴马卸任后虽然是退而不休, 但他很少发推文,几天难见一推。几个月时间, 奥巴马的粉丝数直线飙升到近一亿, 是川普粉丝数的近三倍。基本上是美国每个家庭就有一个奥巴马的粉丝(很难想象千万粉丝在美国以外)。奥巴马的粉丝数, 就象一个谜一样, 让人匪夷所思。一个很少发推文的美国卸任总统,不可能通过别人转推而一传十, 十传百地迅速增加粉丝数。唯一可能在短期内由几百万粉丝涨到近一亿,只有红 卫 兵串 联上北京, 或者麦加朝圣, 才有这种蜂拥而至的朝圣敬拜之壮观场面。这是推特的虚拟算法, 还是某一类人的真实暗动,只有Twitter知道, 还有奥巴马知道。当然,还有天知地知你知我知。以上所例举的，仅是信息战线的冰山一角。这场信息战争, 是一场极不对称的战争, 一方是少数人控制的常规媒体与社交媒体,网络大伽, 武装到牙齿。另一方基本上算是是手无寸铁的劳苦大众,毫无进攻之力, 只有通过传统与常识进而分辨是非的抵御之功。功力稍低的就被媒体忽悠过去,被媒体卖了, 还沾沾自喜, 洋洋自得地为别人数钱。媒体信息战还有一个战略就是大摆迷魂阵, 打心理战。竞选阶段总是以所谓的民调来抬高民主党候选人, 贬低共和党候选人。用各种民调显示民主党人大幅领先,支持民主党人是多数选民的意向, 让人觉得支持共和党的都是异类,是不入流的, 让人感觉支持共和党都不好意思, 或者是徒劳无功的。以此削减共和党选民的斗志, 甚至意志消沉。最近新泽西州长选举,主流媒体又是如法炮制, 抛出民调, 显示民主党候选人领先共和党对手25个百分点。只要稍加分析, 就会发现事实远不是那么简单的。（新泽西州的华人为Kim Guadagno举办的竞选募捐活动）类似的民调有几个, 大同小异。其中一个民调是Quinnipiac University搞的, 调查了785新泽西可能投票的选民。取样方法不得而知, 但估计会按照注册选民的比例, 无党派:民主党:共和党2:2:1这样比例抽样, 于是民主党抽样选民比共和党多近一倍,结果自然是民主党人领先, 而且大幅领先。其实，目前尚未确定投票与否的选民,才是决定选举结果的关键人群。民调也发现, 有近半数的选民根本就对新泽西州长选举漠不关心。而这些人一旦关心起来,最后投共和党的远多于投民主党的。随着投票日的临近, 选民的关注度也会越来越高。于是 Voter turnout（出来投票） 就是共和党胜选的关键。主流媒体知道这一点, 就妄图以似是而非的民调来蒙蔽选民,让共和党支持者感觉无望, 不做助选方面的努力。这样他们的目的就达到了。川普支持者可没有民主党选民那么容易被忽悠。华人川粉们在这场信息战中, 更是坚定不移地做自己力所能及的事, 成百上千的捐款,挨家挨户地拜票, 千里之外地远程助选, 通过各种途径宣传振兴美国的理念, 传播全面客观的信息。为了美国的未来, 华人川粉们有一个坚定的信念, 矢志不渝。做力所能及的事, Make America Great Again!  我们不是因为有希望才做, 而是因为我们做了才有希望。</w:t>
      </w:r>
    </w:p>
    <w:p>
      <w:r>
        <w:rPr>
          <w:b/>
        </w:rPr>
        <w:t>AG_R100</w:t>
        <w:br/>
      </w:r>
    </w:p>
    <w:p>
      <w:r>
        <w:t>纽约市市长的重要选举，这场重头戏马上就要开始了，民主党现任市长Bill Blasio(白思豪）马上会遇到强劲的共和党的对手 Nicole Malliotakis 并一决雌雄。我们华人坚决支持共和党人Nicole Malliotakis 的保守派理念，反对同厠，反对非法移民，反对对西裔在大学录取中的照顾，反对大麻，反对同性恋。我们华人一定要在这次选举中，展现出来我们华人強大力量和参与政治的信心，推倒白思豪。白思豪支持同性恋，支持同厕，支持非法移民，花大量移民的钱给非法客和街头客，每晚入住纽约各种酒店！白思豪以圣人自居，保护非法移民，浪费大量合法移民的银子，造成了纽约财政预算亏功，白思豪把非法移民西裔，穆斯林安排在布碌克林华人社区旁边，让华人社区治安每况愈下。白思豪把刑滿释放的黑帮老大、非法移民放在社区，不顾社区安全。这个黑社会老大是非法进入美国，为什么不遣返？白思豪出卖华人社区下东区的土地建高楼，并沒有通知华人社区，致使华人中下层和小商贩被迫强迁，苦不堪言。白思豪提倡取消特殊高中入学試，而在特殊高中读书的华人生，大多是第一代移民，一半以上是低收入家庭！华人是经过了辛勤用功后考试进而得到了美国第一流的教育，並借这个机会可以进入第一流的大学教育。白思豪为了取悅其他不大用功读书的族裔，取消考试。并且说哈佛及其他大学都不需要去入学考试。为何特殊高中有这个需要！？这种白痴语言，顛倒黑白！这个完全是掠夺我们华人的基本利益！在纽约华人的小商业，美甲，按摩，餐饮业。每天都要应付被开罚单，罚款！2016年是最悲惨的一年，很多小商家被查税和罚单折磨得被迫关闭，特别是美甲业，不停的游行和上告也与事无补。纽约市仍沒有什么法例保障小商家，零售业，反而专门整顿小商家，纵容大公司蚕食鯨吞。立法高昂的最低工資，导致小零售业基本沒有生存空间。白思豪所有的政策没有一个是帮助华人的，请华人社区的同仁们，侨胞们，积极努力行动起来，把白思豪推翻。机不可失，失不在来，支持民主党的华人们立刻警醒，不要再投票给白思豪了！请记住白思豪当政，西裔，黑社会和非法移民横行，难道你不被抢劫不被偷盗吗？难道你的家人不被抢劫和偷盗吗？难道你的朋友不被抢劫和偷盗吗？养虎遗患就是白思豪的政纲，华人社区的朋友们积极行动起来参政，我们决对不能做任人宰割的羔羊。我们要为华人社区做出我们的贡献，白思豪再也不能连任了！坚决推翻白思豪，华人朋友们，积极行动起来，为了孩子们的安危，为了朋友们的安全！坚决支持Nicole Malliotakis ，并推翻白思豪。</w:t>
      </w:r>
    </w:p>
    <w:p>
      <w:r>
        <w:rPr>
          <w:b/>
        </w:rPr>
        <w:t>AG_R104</w:t>
        <w:br/>
      </w:r>
    </w:p>
    <w:p>
      <w:r>
        <w:t>华裔最早有记载的移民北美可以追溯到清末19世纪20年代。从1820到1840年，华裔第一次成规模地移民北美大陆，人数达到4千余人。到了19世纪50年代，美国西岸淘金热和修建铁路需要大量劳工，而中国鸦片战争战败清廷衰落，之后又逢太平天国内乱，不少生活困苦的民众到北美寻求劳工机会，甚至签订类似卖身契的长期劳工合同，犹如卖猪仔似的来到美国打拼。到1860年，移居美国的华裔翻了近九倍，达到3万5千人。1868年美国和清朝签订《天津条约增续条约》，《The Burlingame Treaty》又称《蒲安臣条约》。两国建立了正式的友好关系，美国给予中国最惠国待遇。不少史学家认为此条约是中国近代史上第一个基本对等的条约。 这里简要介绍一下Anson Burlingame，蒲安臣。1820年11月14日，蒲安臣出生在纽约州。1846年从哈佛大学法学院毕业后，浦安臣在波士顿担任律师，开始投身政治。1853年，他成为马萨诸塞州的参议员，1855年到1861年，当选国会众议院议员。蒲安臣是一名坚定的废奴主义者，是美国共和党的创始人之一。1861年至1867年，被时任总统林肯任命为第十三任驻华公使，任期六年。在驻华公使任上，蒲安臣积极执行时任美国国务卿William Henry Seward （威廉-亨利-西华德）提出的对华友好合作政策，与清政府结下深厚友谊。在蒲安臣任期结束之时，清朝政府正在准备第一次派团出使外国，但是苦于缺乏合适的外交人才，并对出访各国礼节问题感到十分陌生和困惑。恭亲王奕䜣上了一道特别奏折，建议委任蒲安臣这个友好外籍人士担任中国首任全权使节（办理中外交涉事务大臣），代表中国政府出使美、英、法、普、俄诸国，进行中国首次近代外交活动。奕䜣的意见随即被采纳。1867年7月28日，蒲安臣带领清朝首个外交使团与西华德签订了中国近代史上首个对等条约《中美续增条约》，史称《蒲安臣条约》。条约承认中国是一个平等的国家，反对一切割让中国领土的要求。规定：“大清国与大美国切念人民互相来往，或游历，或贸易，或久居，得以自由，方有利益。”美国在条约中声明不干涉中国内政，中国何时开通电报、修筑铁路，何时进行改革，完全由中国人自己来决定。美国则通过这一条约得到廉价的华工，解决了内战后和修建太平洋铁路劳动力紧缺的问题。1870年2月23日，蒲安臣带领使团出访俄国，因肺炎在圣彼得堡突然逝世，终年50岁。 回顾华人移民北美的历史，《蒲安臣条约》发挥了积极的作用，其第五条款规定华人愿常住美国或入籍，皆须听其自由不得禁阻。此条约也为美国来华招揽大量华工打开方便之门。移民北美的华人突破十万大关，大部分旅居加州。非常遗憾的是，加州在19世纪70年代末发生经济危机，开始出现排华浪潮。 1882年美国国会通过《排华法案》正式以法律形式禁止中国移民，华人移民美国完全停滞。华裔在北美进入最苦难的时期，华裔人口逐年下降，减少了40%。直到二战爆发，中华民国成为美国盟国，华裔人口才恢复增长。《排华法案》被1943年通过的《马格努森法案》取代，但是后者只允许每年105名华人的移民限额，大规模的华人移民并没有随之到来。到1950年，华裔移民只恢复到1890年的十万，而历史已经翻过了整整六十年。中华人民共和国成立后，来自台湾和香港的移民大量增加，到1960年，华裔人口翻了一倍，突破20万大关。特别是《1965年入境移民与国籍服务法案》通过后，美国华裔人口每十年翻一倍。到1970达到40多万，到1980年，突破八十万。中国改革开放后，大陆移民在北美成为主力，到1990年，华裔人口又翻了一倍，达到一百六十万。根据2015年人口普查，华裔人口包括港台来的华裔，已经接近5百万。 华裔有着吃苦耐劳，遵纪守法的传统，并且聪慧上进，重视教育。虽然只占美国人口1%多一点的比例，但是在《排华法案》废除几十年后，在美华人已经精英辈出。政界比较突出的人士有邝友良，赵小兰，骆家辉，朱棣文，法官黄锦绍等；科技界有李政道，杨振宁，朱棣文等；体育界有关颖珊，张德培，Nathan Chen（陈巍）等；演艺界有李小龙等；商业界有黄馨祥等，还有科技创业奇才杨致远等。华人日益获得美国社会的尊敬，被称为模范少数族裔。2013年11月9日达拉斯地区华人抗议“ABC辱华事件”游行 然而自民权运动和民权法案后，种族歧视的遗毒仍局部时有体现。1982年，美国出生的华人陈果仁被误认为是日本人，当街遭殴打致死。1999年新墨西哥州洛斯阿拉莫斯国家实验室美籍华裔科学家李文和，被错误地指控为间谍。而真正引发美国华裔群体性维权活动的是2013年美国广播公司辱华事件。2013年10月16日，在美国政府因年度预算案获通过而即将重新“开张”之际，脱口秀主持人Jimmy Kimmel以“议员赌气就像小孩子”为主题，请来四个小朋友一起召开讨论国家大事的“儿童圆桌会议”。当吉米问道到“美国政府欠了中国1.3万亿美元该怎么办”时，一位小朋友称：“我们应该绕到地球那边去，把中国人都杀光！” 吉米笑着说：“把中国人杀光？这倒是个很有趣的主意。”此项言论引发公众尤其是华裔的不满，自播出后有1万5千网友在白宫“我们人民”请愿网页上留言表示愤怒和抗议。随后11月9日华裔在三十个城市同时举行游行抗议广播公司主持人辱华言论，并要求ABC电视台道歉。吉米秀事件是华裔第一次大规模、有组织的群体性政治活动。2014年末华裔警官Peter Liang（彼得·梁）因手枪意外走火，子弹在经过墙壁反弹后射入了黑人格里的胸部，导致格里死亡。2016年2月11日，梁警官被认定误杀和渎职两项罪名成立，将可能面临15年的监禁。华人社区普遍认为梁案之前也有白人警察误杀却被免于起诉，梁警官因为其种族和肤色成了缓和黑人社区对警察粗暴执法的愤怒的替罪羊。在美华人举行了声势更加浩大的游行抗议。这两次大规模标志性的反歧视事件中，大陆华裔移民逐渐成为政治性游行的主角，开始初涉美国政治。特别是加州作为历史上华裔政治的策源地，2014年爆发了反州议会SCA5立法活动，其衍生出来的教育资源分配和亚裔细分也成为近年来的热门时政话题。 2016年2月20日达拉斯地区华人挺梁游行经历两次全国性示威游行，借助社交软件作为群体性交流工具，华裔的政治觉悟迅速提高。历来重视教育的华裔，认定近几年来甚嚣尘上的大学录取按肤色搞配额会危害限制华裔下一代的学习、就业的公平发展机会，同时每次为反歧视而维权的滞后被动感，深深刺痛华裔作为少数族裔的政治神经，在北美安逸生活中的华裔开始思考族裔参与政治的重要性和必要性。 2016年极具争议性的总统大选，华裔首次大规模投入资金和人力，自发地、或者有组织、有目地的进行有效的宣传、助选活动。 历次标志性的政治活动，都催生各地维权组织的诞生。这类组织普遍以社团，501C3社区公益形式存在于各地，成为群体性活动的组织者参与者，并对维权和当地政治参与进行了一些有益的尝试。由于自身组织性质的限制，此类组织无法公开参与政治，特别是无法直接了当地筹集政治资金、背书立法、行政、执法等公职候选人。美国政治主流运作和操盘，Political Action Committee（PAC）是最直接的办法。各族裔，甚至大公司，利益集团都有PAC，而华裔在这方面无疑是比较薄弱的。最早华裔为主的PAC组织是80-20，其组织主要目标是总统大选，其创始宗旨是集中80%的族裔力量，来影响大选。80-20连续多次背书民主党总统候选人。 而越来越多的华裔意识到，华裔政治必须从Local从本地政治搞起，必须从最基本的学区，市政议员起步。立足于Local的政治性组织开始出现，比如活跃于南加州的橙县俱乐部，北加州的圣地亚哥亚裔平权基金会下设的PAC，德州的达拉斯华政会（DFWPAC），田纳西的AA4TN-PAC。各地PAC的具体实践思路也有差异，但都是非常积极有益的尝试，宗旨也都没有偏离提高华裔政治地位的大方向。比如有的PAC组织的目标和定位是在民权、歧视和平等三方面为华人争取利益，有的以支持现有政治人物为主，有的PAC积极推进自己族裔的政治代言人。其实大部分政府、立法和执法公职人员都是从Local基础政治起步，一步步往上走。比如从市议员，竞选州一级的议员，从州参众议员，迈向联邦一级的议员。行政方面从学区，市议员，竞选郡一级的专员书记，再竞选州一级行政官员。大陆新移民要想走政治之路，也只有从基础开始发展。在华裔人口不足以单独支撑胜选的时候，能做的就是培养出众的候选人，尽可能多的参与主流党政方面的基础工作，赢得主流选民的选票。地方性PAC的重要性和必要性就在于集中组织力量，为华裔在所在的当地基础政治参与，提供重要的人力物力支撑，在社区可以沉淀积累必要的资源。符合社区利益的PAC，是整个族裔长期良性直接参与地方政治的必由之路。2017年6月12日DFWPAC首次大会积极参与政治，成为华裔移民历史的一部分，哪怕只是历史的一粒尘沙，也是晶莹剔透，值得回忆的人生记忆。历史也让我们看到不光华裔自身，若能有如蒲安臣这样对华裔包容，友好，切实为华裔争取利益的美国政治家，也是保障和拓展华裔在北美生存发展空间的重要支柱。</w:t>
      </w:r>
    </w:p>
    <w:p>
      <w:r>
        <w:rPr>
          <w:b/>
        </w:rPr>
        <w:t>AG_R107</w:t>
        <w:br/>
      </w:r>
    </w:p>
    <w:p>
      <w:r>
        <w:t>2017年1，2月份开始，对我和康州不少华人朋友来说，是第一次近距离的关注参与州长选举。转眼大半年过去了，总结一下目前的选举情形。 康州经济濒临破产，公司外逃，人口流失，老百姓对多年掌权的民主党州长和民主党占多数的参众两院意见很大。现任州长民主党人Malloy支持率长期只有25%左右。今年五月份，Malloy正式宣布他不会参加2018州长选举。民主党公认的第二号选手，肯尼迪家族的嫡传，Ed Kennedy，思考再三，最终宣布不参选。很多人猜测，他的退出是肯尼迪家族强大的政治智囊团认为康州2018不可能选出民主党州长。第三号选手，为同性恋者维权而享有盛誉的，第一个公开同性恋康州州级领导（财务长官）Kevin Lembo参选第一个季度众望所归，小额捐款多达14万，创下民主党在康州小额捐款的记录。但是劳动节过后，在没有丝毫先兆的前提下，Lembo忽然发表声明，表示“经过一番深思熟虑”，他决定退出选举。 震惊之余，坊间一致认为：2017年民主党强行单方面延长政府工会合同，消减中小城市市政和教育拨款，涨税。Lembo意识到老百姓对民主党的敌对情绪到白热化，没有可能2018再选一个民主党州长。Lembo退出后，民主党所有的舆论压力集中在现年71岁的现任副州长Nancy Wyman身上。老太太为党贡献了毕生精力，估计这把年龄也想退休了，所以耗着就是不宣布。群龙无首，感觉民主党有点乱啊。成天为了组织个抗议“白人至上”游行这些无聊事，参选人和党内大佬公开打嘴仗。现任州长Malloy主动开新闻发布会辟谣，党内并没有逼宫让他辞职。这周同一天，华尔街精英，印度裔美女，过去的党内新星，纷纷跳出来作为民主党候选人，要选州长！ 年初乱糟糟的共和党这边倒是开始眉目清晰了。首先是党内大佬，参议院共和党主席Fasano宣布他不参加州长竞选；这给了另一位党内大佬，众议院共和党主席Klarides很大的压力：努力一把，2018共和党很可能会翻红参众两院，两位大佬应该在现有岗位上继续奋斗，而不要被个人政治野心而驱使。所以很多人认为Klarides也不会参选了。呼声最高的两位市长中，华人大力支持的Tim Herbst四月份查出早期甲状腺癌，切除手术后恢复良好，他又生龙活虎，精力充沛的照常工作和竞选。但谁都没有想到八月初另一位强有力的参选人，Boughton市长忽然宣布他查出柠檬大小的脑瘤，要做开颅手术。八月中Boughton市长顺利手术，九月初开始半职工作。术后第一次接受采访时，Boughton说：手术前一晚他在哭泣和忏悔中度过，深感生命之沉重。在隔离监护那些漫长孤独的日子里，他想了很多。对于一些重大决定，也许大家会听到不同的答案。我读这段新闻，感慨万分：这些政治人物几乎没有私人空间，他们的孤独和人性，鲜有展现。衷心祝愿Boughton市长早日恢复健康。 2017年9月7号，康州的一个边远小镇Putnam共和党支部成为第一个为2018康州州长选举背书（endorse）的组织，背书对象：Tim Herbst！9月11号，North Haven，Stamford, Norwalk, Bridgeport等十个市级共和党领袖集体为Tim Herbst背书。这么早就替Tim背书意义重大，很多人认为这是暗示Tim是当仁不让的头号种子选手，希望党代会就可以直接提名，避免Primary，以便于2018年五月就能集中精力准备普选，保证共和党拿下州长职位。 我看了一下十一位共和党领导的背书声明，不禁失笑。今年五月份，因为媒体要求采访，我们华人社区也有十一位朋友（包括两名中学生）发表正式声明，为什么我们支持Tim Herbst。（见附录）这些领导的背书和我们写的差不多啊，也就是意识到在所有参选人中，Tim是唯一敢于改革，改变Hartfort腐败官僚风气，实话实说，有改革的经验和业绩的参选人。我们这些草根新移民比党内领导先知先觉，早早的就锁定州长人选了！ 康州共和党提名有两步：第一步2018年5月党代会，两千多名党代表投票，所有超出15%的参选人都可以进入第二步：八月份所有共和党注册选民都可以参加的Primary。但如五月份党代会只有一个超过15%的参选人，或者有参选人弃权，五月份党代会也可能直接产生共和党提名 – 这样就避免了党内在选民前自相残杀到八月份，更多时间准备十一月的普选。党代表是由每个镇党支部指定的。每个镇能出几个党代表不是由人口决定，而是由上次选举多少人投了共和党州长提名决定的。比如Tim背书声明中提到的North Haven和Bridgeport，North Haven虽然总人口只有Bridgeport的1/6。但是共和党人数比Bridgeport 多，所以党代表人数多于大镇Bridgeport。康州一共160多个镇，一些边远小镇其实在党代会过程中非常重要，不是因为人口多，而是因为共和党人占州里总共和党人口比例大。因为康州州长选举不是总统选举年，所以投票率低，党内积极分子投票比例大。大家如果经常去镇上共和党支部开会，会发现共和党积极分子基本都是花白头发的白人。党代表的产生过程，使得党代会比较倾向于产生过分保守，过分偏右的党内提名；而在康州这种深蓝州，过分保守偏右的参选人在普选中竞争力很差。 我认为共和党如果提名Tim Herbst，他有得天独厚的条件：他是年轻一代的传统价值守护派，但是他的年龄和思维方式容易为中轻年人接受。而且Tim不给人一种传统共和党领袖翩翩绅士，人上人的感觉。更像一般老百姓的街坊邻居，他也得确就是一般老百姓的孩子，过一般老百姓的日子。他法学院毕业，近二十年参政和市政管理经验，是笔杆子同时又是（当年）辩论冠军，竞选实力很强。而他这种接地气，有话直说，不绕弯子，一般人都听得明白的风格，在共和党领导人中不多。在普选中面对社会各个阶层时，是个巨大优势。Tim和华人社区丝毫不沾亲带故，但是得到我们这些基本从未关心过州级选举的新移民这么大的支持，希望共和党内部能清晰意识到他对共和党传统上不容易赢得的选民的吸引力。七月份在Enfield独立日游行，Tim队伍基本是华裔，非裔和西班牙裔组成。据说当天Enfield共和党主席就打电话，询问Tim是从哪找来这些支持者的。 第一次近距离接近州长选举，觉得风云变幻，时喜时忧，意外频出。到实际产生康州州长，还有十四个月，道路漫长。目前我们能实际行动努力的就是小额捐款。Tim早一天达到这个目标（康州要求州长参选人必须从选民手里收集到每人不多于100美元，总数25万的小额捐款，才有资格申请竞选基金），就可以早一天集中精力，争取康州各个党支部的背书。最好的情形是五月份党代会时，他已经是当仁不让的头号种子选手，康州共和党就不要自相残杀的搞primary了，而是从五月就集中精力，准备11月翻红康州。换一任政府，康州也许还有希望。 大家继续关注康州州长选举好戏连台，加油！</w:t>
      </w:r>
    </w:p>
    <w:p>
      <w:r>
        <w:rPr>
          <w:b/>
        </w:rPr>
        <w:t>AG_R108</w:t>
        <w:br/>
      </w:r>
    </w:p>
    <w:p>
      <w:r>
        <w:t>911之前一天傍晚的世贸大厦双子塔还记得1998年1月, 跟太太一道登上世贸大厦楼顶天台, 俯瞰曼哈顿,心里直感叹美国的强大。那时算是美国的颠覆时期。时代杂志当时有文章欢呼, “What a time we are enjoying!”  股市高涨, 油价低走, 科技猛进,物价稳定, 经济繁荣, 举国欢愉,而且还有伟哥!  说要得股市下跌, 只有一种可能, 那就是外星人来了, 带来更高的科技,人们才知道地球科技不值钱。那时美国所到之处, 都是一幅清明上河图的景象。然而,巅峰过后, 就是走下坡路了。2001年9月11日。在上班的路上听到世贸大厦被撞击。到了公司大家都在看电视,眼睁睁看着又一架客机飞来, 撞进另一大楼。随后看见双子塔相继坍塌。公司让所有人都回家,去与家人一道, 度过那难过的时刻。那时，美国人民知道自己的敌人是谁,可谓同仇敌慨, 团结一心。而现在敌人就在内部, 有人视而不见, 有人敢怒不敢言, 更有别有用心之伙,制造分裂。美国已经到了生死存亡的关头。从巅峰到低谷, 就这么弹指20年。我一路走来, 看得真真切切。所以我深知, 川普总统的Make America Great Again!体现的是一个伟人对美国, 对美国人民的热爱, 那份真挚的情感, 超越了所有的政客。我们有幸, 有川普这样的总统。他能付出那么多, 我们有什么可犹豫的。做力所能及的事, MAGA!川普总统和夫人参加911纪念活动， 默哀川普总统和夫人参加911纪念活动</w:t>
      </w:r>
    </w:p>
    <w:p>
      <w:r>
        <w:rPr>
          <w:b/>
        </w:rPr>
        <w:t>AG_R105</w:t>
        <w:br/>
      </w:r>
    </w:p>
    <w:p>
      <w:r>
        <w:t>很多华裔来美国的时间都不是很长，由于各种原因对于美国政治的概念不完全清楚。比如有人一听民主党就凭字面认为它是提倡民主的党派，虽然这风马牛不相及，可是起了个好名字也占很多便宜啊！因此，译者觉得有必要再次把两大党派的根本区别，根据完全第三方的汇总进行一下翻译分享。 它们的根本区别主要表现在以下11条：1. Philosophy of Responsibility 责任之哲学Republican: The cornerstone of Republican philosophy is the belief that each person is responsible for his or her own place in society. Individuals are encouraged by the Republican Party to work to secure the benefits of society for themselves, their families, and for those who are unable to care for themselves.共和党人的哲学基石信念是，每一个人都为他或她自己在社会中的位置负责任。共和党鼓励个人通过劳动/工作为他们自己、他们的家庭、以及为那些不能照顾自己的人们争取社会的好处/利益。Democrat: Democrats are more willing to subordinate individual rights to the assumed needs of the group. They assume that society is collectively responsible for each of its members. They place less emphasis on individual’s enterprise and initiative.民主党人更愿意支配个体权利、使其从属于假定的群体需要。他们假定一个社会是集体共同为其中的每个成员负责。他们较少强调个体创业和创新。2. Government &amp; The Governed 政府与被统治Republicans believe that government should be limited to doing for people those things which they cannot do for themselves. The right to determine individual destiny should lie in the hands of the individuals. Similarly, Republicans believe governmental power and resources should be kept close to the people, through their state and community leaders, rather than centralized in distant big government.共和党人认为政府应只限于为人民做那些人民自己不能为自己做的事情。决定个人命运的权力应该把握在个人手中。类似的是，共和党人相信政府的权力和资源应该通过各州和社区的领导人，保持在靠近人民的地方，而不是集中在遥远的大政府。Recent Democrat administrations have pushed for more and more centralized power in Washington,with secondary consideration for the rights of individual citizens and communities. This has led to increasingly more federal controls and regulations, often in the hands of unelected bureaucrats unaware of the concerns and needs of local citizens - and causing a severe erosion of local government across the country.最近的民主党政府一直在把权力越来越集中地推向华盛顿，把对公民个人和社区权利的考虑摆在次要位置。这就造成了越来越多的联邦管制及规定，常常使得权力落在了未经选举的官僚手中。而这些官僚意识不到本地市民的关注和需要-因而引起了全国各地的对地方政府权力的严重侵蚀。3. Economic Policy 经济政策Republicans believe in the competitive free-enterprise system. Individuals must be free to use their talents. This is the key to personal and national prosperity. Republicans believe that the only limits to an individual's opportunity to succeed are the limits of his or her own initiative and enterprise. 共和党人相信竞争性的自由创业体系。个体必须自由地运用自己的才能。这是个体与国家繁荣的关键所在。共和党人相信个体成功机会的唯一限制是他或她自己主动创新和创业的限制。Democrats say that the economy is too complicated to be left to free enterprise alone, and therefore must be subjected to ever-increasing controls by the federal government. They say that we are “entering an era of limitations” and therefore must lower our individual economic expectations. 民主党人说, 经济太复杂了, 不能单靠自由创业,因此必须受到联邦政府不断增加的控制。他们说, 我们正在“进入一个限制的时代”, 因此必须降低我们个体的经济期望。4. Foreign Policy 对外政策Republicans believe that peace and freedom can be protected only if America maintains a defense force strong enough to deter any aggressor. Republicans shun away from the paternalism of the 50s and encourage other nations to shoulder responsibilities for their own problems. Republicans oppose unnecessary intervention in the internal affairs of other nations and stress helping our friends around the globe develop the skills and strengths necessary to protect themselves. 共和党人认为, 只有美国保持强大到足以威慑任何侵略者的防卫力量, 和平与自由才能得到保护。共和党人避开了50s 的家长作风, 鼓励其他国家为自己的问题承担责任。共和党人反对对其他国家的内部事务进行不必要的干预, 并强调帮助我们全球的朋友发展保护自己所需的技能和力量。The Democrat party has vacillated between extreme isolationism, intervention, and confrontation tactics in cases like Vietnam, Cuba, and Korea. This inconsistent foreign policy has confused our allies and encouraged our potential enemies.民主党在极端孤立主义、干预和对抗策略之间摇摆，例如在越南、古巴和韩国等国家的政策上。这种不一致的外交政策混淆了我们的盟友, 并鼓励我们潜在的敌人。5. Taxes &amp; Spending 税收与支出Republicans consistently strive to cut governmental spending and to eliminate costly overlapping and unnecessary governmental programs. Because Republicans believe that the individual should control his or her own and the government's pocketbook, they believe that tax increases should be voted on by the people.共和党人一贯努力削减政府开支, 消除昂贵的支出重叠和不必要的政府项目。因为共和党人认为每个个体应该控制自己和政府的钱袋,他们认为增加税收的事应该由人民投票来定。The Democrat view is that the federal government knows how and where to spend money for local needs better than elected community leaders, and federal bureaucrats should continue to control the flow of funds to the states and localities and dictate how the taxpayers' money will be spent.民主党人的观点是, 联邦政府知道如何和在哪里花钱来满足当地的需要, 而不是民选的社区领导人, 联邦官员应该继续控制资金流向各州和地区, 并决定纳税人的钱怎么花。6. Abortion 堕胎Republicans: Faithful to the first guarantee of the Declaration of Independence, we assert the inherent dignity and sanctity of all human life and affirm that the unborn child has a fundamental individual right to life which cannot be infringed.共和党: 忠于《独立宣言》的第一个保证, 我们坚持所有人类生命的固有尊严和神圣性,并申明未出生的儿童拥有不可侵犯的基本个人生命权。The Democratic Party strongly and unequivocally supports Roe v. Wade and a woman's right to choose a safe and legal abortion, regardless of ability to pay, and we oppose any and all efforts to weaken or undermine that right. 民主党坚决和明确地支持罗伊诉韦德案和妇女选择安全和合法堕胎的权利, 不论其支付能力如何, 我们反对任何和所有削弱或破坏这一权利的努力。7. Civil Rights 民权Republicans: We consider discrimination based on sex, race, age, religion, creed, disability, or national origin to be immoral, and we will strongly enforce anti-discrimination statues. 共和党: 我们认为基于性别、种族、年龄、宗教、信仰、残疾或民族血统的歧视是不道德的,我们将强力执行反歧视的法规。Democrats will fight to end discrimination based on race, sex, ethnicity, national origin, language,religion, sexual orientation, gender identity, age, and disability... 民主党将为结束基于种族、性别、民族、国籍、语言、宗教、性取向、性别认同、年龄和残疾的歧视而抗争。8. Gun Ownership 枪支所有权Republicans: We uphold the right of individual Americans to own firearms, a right which antedated the Constitution and was solemnly confirmed by the Second Amendment -- enabling Americans to defend themselves, their property, and communities... We recognize that gun control only affects and penalizes law-abiding citizens, and that such proposals are ineffective at reducing violent crime. 共和党人: 我们坚持美国个人拥有枪支的权利, 这一权利先于宪法, 并得到第二修正案的庄严确认--使美国人能够保卫自己、保护他们的财产和社区.....。我们认识到枪支管制只会影响和惩罚自觉守法的公民,而且这种枪管建议在减少暴力犯罪方面是无效的。Democrats: ...we will preserve American's Second Amendment right to own and use firearms. We believe that the right to own firearms is subject to reasonable regulation... We can work together to enact and enforce common-sense laws and improvements -- like closing the gun show loophole... 民主党: 我们将保留美国的第二修正案拥有和使用枪支的权利。我们认为, 拥有枪支的权利要受到合理的管制。。。我们可以共同制定和执行常识的法律和改进--比如关闭枪支展览的漏洞。。。9. Environment 环境Republicans causation against the doomsday change scenarios... We can -- and should -- address the risk of climate change based on sound science without succumbing to the no-growth radicalism that treats climate questions as dogma rather that as situations to be managed responsibly.  共和党人的因果关系与的末日变化的情况。。。凭借完善的科学、无需屈服于僵化教条地对待气候问题的无增长激进主义，我们可以--而且应该解决气候变化的风险, 把气候变化作为可以负责任地管理的情形来对待。Democrats: We will lead to defeat the epochal, man-made threat to the planet: climate change. Without dramatic changes, rising sea levels will flood coastal regions around the world. Warmer temperatures and declining rainfall will reduce crop yields, increasing conflict, famine, disease, and poverty.民主党: 我们将会战胜划时代的、人为造成的对地球的威胁的气候变化。没有剧烈的变化,海平面的上升将淹没世界各地的沿海地区。逐渐变暖的气温和降雨量减少将降低农作物产量, 加剧冲突、饥荒、疾病和贫困。10. Energy 能源Republicans: If we are to have the resources we need to achieve energy independence, we simply must draw more American oil from American soil. We support accelerated exploration, drilling and development in America -- Republicans support [solar and wind energy] and other alternative energy sources, including geothermal and hydropower, and anticipate technological developments that will increase their economic viability.共和党: 如果我们要拥有实现能源独立所需的资源, 我们就必须从美国的土壤中获取更多的美国石油。我们支持加速在美国勘探, 钻探和开采-共和党人支持 [太阳能和风能] 以及其它替代能源,包括地热和水电, 并预计技术发展将增加其经济可行性。Democrats: ...We know we can't drill our way to energy independence and so we must summon all of our ingenuity and legendary hard work and we must invest in research and development, and deployment of renewable energy Technologies - such as solar, wind, geothermal, as well as technologies to store energy through advanced batteries and clean upour coal plants... 民主党: ...我们知道, 我们不能钻探我们的道路达到能源独立,所以我们必须召唤我们所有的聪明才智和传奇的辛苦劳作, 我们必须投资于对可再生能源技术的研究开发，和部署,如太阳能, 风能, 地热,以及通过先进的电池储存能源的技术并且清理我们的燃煤电厂。11. Same-Sex "Marriage" 同性“婚姻”Republicans: ...we call for a constitutional amendment that fully protects marriage as a union of a man and a woman, so that judges cannot make other arrangements equivalent to it. In the absence of a national amendment, we support the right of the people of the various states to affirm traditional marriage through state initiatives. 共和党: 我们呼吁宪法修正案,充分保护婚姻作为一个男人和一个女人的结合,从而使法官不能作出其它等价与它的安排。在没有国家修正案的情况下, 我们支持各州人民通过启动州立倡议确保传统婚姻的权利。Democrats: We support the full inclusion of all families, including same-sex couples, in the life of our nation, and support equal responsibility, benefits, and protections. We will enact a comprehensive bipartisan employment non-discrimination act. We oppose the Defense of Marriage Act and all attempts to use this issue to divide us. 民主党: 我们支持在我们国家的生活中的所有家庭, 包括同性伴侣, 并支持（他们）分享同等的责任, 享受同等的福利和受到同等的保护。我们将制定一项全面的两党就业非歧视法案。我们反对《婚姻保护法》和所有利用这一问题来分裂我们的企图。</w:t>
      </w:r>
    </w:p>
    <w:p>
      <w:r>
        <w:rPr>
          <w:b/>
        </w:rPr>
        <w:t>AG_R106</w:t>
        <w:br/>
      </w:r>
    </w:p>
    <w:p>
      <w:r>
        <w:t xml:space="preserve"> 康州爵士乐电台每天早上都要搞个Top Ten Count Down。没想到，今天的特邀嘉宾居然是个政治人物，康州2018共和党州长参选人，Tim Herbst! 讨论Malloy政府财政预算中最坏的十条（Top Ten Worst Things in Malloy Budget）。Tim列举的Malloy财政计划最坏的十条如下：10.  增加房地产交易税：卖80万以下的房子，州里收税1%的成交额；80万以上的房子，收2%。9.  奢侈品税：对订婚戒指等政府定义的“奢侈品“增收税。这会使得很多人到外州去消费，对本州的商家是致命性的打击。（电台主播：才头两条。我血压已经上去了）8.  强迫市镇承担教师退休基金：州政府多年管理不善，造成教师退休基金的巨大缺口。今年Malloy政府财政计划忽然要求康州各个地方市镇负责（一部分）教师退休金，这必将会造成房产税上升。（电台主播A：我们怎么还不走？主播B: 我喜欢康州这地方。Hartford那帮人怎么还不走？）7.  餐饮消费加税。（到餐馆消费要多付税。这对餐饮业是个巨大打击）6.  对医院征税。对一些非处方药征税。（Tim Herbst:  问题是康州在巨大财政赤字前提下，继续对政府高官和政府工会人员提供全国最优厚的医疗保险福利。）5.  教育经费大幅度削减。康州160多个市镇中， 39个完全失去教育基金；99个面临大幅度削减。（下一代的教育不重视，只重视给政府工会各种福利。）4.  借钱无上限；政府开支无上限。（No bonding cap &amp; spending cap）。在Malloy政府八年，康州借债翻番。3.  无交通建设拨款。（康州增收汽油税时，是说收入用于交通基础设施建设。现在都用于支持政府其他开支。）2.  Mallory政府历年财政计划都造成赤字。历年唯一的解决方法就是多收税。1.  最糟的还不是什么地方又要涨税，而是为什么涨税。康州政府对政府工会一再姑息退让。Malloy政府的财政计划根本就是一厢情愿的纸上空谈。康州众议院的发言人同时有是政府工会高官（这样的政府怎么可能顾及大多数纳税人的利益?!）康州现在新闻没法听：每天都听到州政府又要加收一个什么税，包括居民取暖用油，包括手机（每个手机，州里每月要收一块钱税）。康州土生土长的成功制药企业Alexion，这周也宣布，和很多大公司一样（如GE），总部要撤离康州。这可是十八个月前，康州州长刚刚给了Alexion五千多万美元的各种政府补贴。这种用纳税人的钱贿赂少数大企业，但是对工商企业普遍增收各种苛捐杂税，条条框框限制的政策，还是没留住Alexion。康州需要新一任政府，需要敢于改革的新一代领导人。让我们大家一起努力，支持Tim Herbst和他的竞选班子2018进军Hartford，扭转康州局面，重振康州。【康州大选专题】Tim Herbst 致康州华人社区的公开信 （后附英文原文）【康州大选专题】我们为什么支持 Tim Herbst – 康州华人社区捐款活动反馈</w:t>
      </w:r>
    </w:p>
    <w:p>
      <w:r>
        <w:rPr>
          <w:b/>
        </w:rPr>
        <w:t>AG_R110</w:t>
        <w:br/>
      </w:r>
    </w:p>
    <w:p>
      <w:r>
        <w:t>因为Trump总统提出了撤销DACA，这两天DACA就成了全国沸腾，媒体关注的中心了。美国是一个高度法制的国家。既然有法律规定，就要遵守法律规定。有移民法，就要遵循移民法。有法律，不遵守，明目张胆地把非法的行为和非法的人事，合法化，本身就是违法，就是犯法！而且是极其粗暴，野蛮，反智的犯法。这是多么简单的，浅显，明白的道理，基本常识，人类社会的基本共识！奥巴马的DACA，就是这样一个混蛋的违法，犯法行为。这样子极其混蛋地违背最基本的常伦常识，简直让我无话可说。说什么，怎么说呢？我只好打一个比方吧。粪便可不可以吃？当然不可以，这是凡是人类的共识。可是美国总统奥巴马突然宣布，为了人道主义的缘故，我们开始吃粪便了。这个事件的实质就是这么简单！和吃粪便一样的荒唐错误！这样子，还要限制合法移民人数干嘛？还要合法移民履行合法手续干嘛？对循规蹈矩，有文化，有教育，有道德的，来路清白的合法移民，烦不胜烦的规则条例，精确细致的管理控制；对违规犯法，没文化，没教育，来路不明的非法移民，甚至包括前科累累的犯罪分子，倒却是百般呵护？！还要设保护地，“庇护城市”/sanctuary cities。管制限制合法移民，放开边界欢迎非法移民，不是神经病吗？那么还要定义区分合法和非法干嘛？完全没有意义了嘛。要说歧视，这才是歧视了合法移民。要说平等，这就是剥夺了合法移民的平等权利。要说自由，这就是剥夺了合法移民的自由。要说人权，这就是剥夺了合法移民的人权。更重要的是，这是在摧毁美国的法制。法制才是美国伟大的根本。美国还要移民局干嘛？干脆就改成“撤除国界欢迎世界大同局”得了；那么美国还要移民法干嘛？干脆改为“欢迎各国涌入接待法”得了。其实，什么局都不要，只要大力发展蛇头，也就是大力发展黑社会就行了。可惜，太早了，太超前了！这个世界远远没有达到这个“共产主义”，“大同世界”的境界，连门槛还没有摸到呢！美国过去多年里已经在每况愈下了，摧垮了美国的法制，美国就只能坠落了。 让我们再来细看一下，DACA到底是什么？这就是奥巴马的总统令Deferred Action for Childhood Arrivals/DACA。就是允许被非法带入境的孩子可以暂缓留下。其逻辑是，非法入境的成年人是必须递解出境, 可是孩子可以留下，顺理成章地，当然就要给与这些滞留的孩子一切权利，医疗，教育。。。这个总统令就极大地鼓励了非法入境的孩子的激增。然后，又有要求家庭团圆的极左派要求。注意！不是孩子回到父母身边，回到自己的祖国去团圆，而是要把父母亲朋好友拉到美国来团圆。这个奥巴马的总统令，本身不是法律，这个总统可以发，下一个总统就可以撤。当初奥巴马妄图把他的命令变成法律，就没有通得过，被驳回了。这就成了奥巴马给美国下的一个套。以前的事可以推给共和党，小布什。可是，在奥巴马任内八年，美国的财政债务/赤字，从十个Trillions翻倍到了二十个Trillion。这总不能再怪小布什了吧。工作机会大量地流失，美国的中产阶级和劳动人民，处于非常的困难、前所未有的窘境中。拿食品卷的人达到了四千七百万！自己的民众的困难，苦难不去关注，不去解决，反而滥用纳税人的钱去全世界撒钱。滥用纳税人的钱去照顾非法移民，从而引诱更多的非法移民。何其荒唐！美国不是独裁制度，为了巩固自己的权力，就可以任意挥霍民脂民膏。DACA何其荒唐！这是人道主义吗？不是，就是想要搞垮美国。这个DACA，就是奥巴马极左派搞乱美国，搞垮美国的伎俩之一。当然，也不能全部怪罪奥巴马，这是整个民主世界在人权，民主，平等，自由的文明发展过程中的一段歧路。。。现代文明，科技文化，人道主义，人文精神，价值理念，是在以基督教文化为主体，以西欧白色人种为主体的社会，国度里发展起来的。是这一个文化潮流，思考总结人类数千年来的血腥历史后，提出了一系列的人道，人权，自由平等的权利和方针政策，社会制度。这些先进的价值理念是非常好的，是人类社会的极大进步。可是，凡事不能走极端。好事走了极端，就变成了坏事了。当一些政客，把这些先进的东西当作吃饭工具时，当作斗争工具的时候，当这些人在政治斗争中，为了巩固和扩大自己的权力地位而奋斗时，他们就急于抢占道德制高点，就不惜把美好的东西推向极端，打扮得更美好，更能够吸引一些人，更能鼓惑人，扩大自己选票。这就是极左派，与极左思潮，极左运动。现在这个极左势力，不仅仅在美国，在整个西方民主世界都在造成严重的为害。整个民主世界都面临着同样的危机和危险。勤劳的美国中产阶级，劳动民众不答应。绝大多数的美国人，还是看得清的。这就是为什么民主党极左派扩大了“非法”票源的同时，恰恰得罪了沉默的的大多数。这就是为什么美国人选择了Trump，Trump能赢得大选的原因之一。 为什么全世界的人，都要千方百计地移民美国？就是因为美国仍然是世界上最富裕的国家，有最好的社会福利。为什么美国最好？就是因为美国是当今世界上法制与民主最好的国度。（其他国家，由于人口和经济体量之小，是无法同日而语，无法简单比较的。）对于非法移民来说，为什么美国让他们向往，就是美国的法制与民主保障了每一个人，只要勤奋努力，都可以实现他们在自己原来的国度里不可实现的愿望梦想。这里根本的前提就是法制与民主。可是，他们不屑以破坏美国的法制为手段来实现自己的梦想！这些人都是层次低下，道德低下，不负责任的人。把美国的法制搞垮了，大家都玩完了。对于支持非法移民的人来说，他们一样的是层次低下，道德低下，不负责任的人。把美国的法制搞垮了，大家都玩完了。对于非法移民和支持非法移民的，这都是一个严重的荒诞的混蛋的悖论！特别是那些支持非法移民的国会山的议员们，他们本身就是立法者，连同奥巴马和希拉里，却公然支持违法者，支持违法行为，真正是ridiculous！其实他们就是为了选票，也就是为了权力。他们一样的是，道德低下，不负责任的人。把美国的法制搞垮了，大家都玩完了。其实，他们根本不在乎美国的法制存亡，只顾自己眼前的权力地位，只顾维持自己圣母婊虚名。圣母婊，不知是谁发明的，太贴切了！虽然我坚决抨击DACA这个祸国殃民的总统令和一切极左派的政策，但是，对人的处理，我持保留的态度。我还是赞成区别对待。对那些在DACA执行之后，直至Trump的总统命令发出之前的，这些年幼受奥巴马忽悠进入美国的“逐梦者”，应该予以宽容。因为这是美国的错误应该买单的，尽管是奥巴马造成的。而且，他们已经融入美国社会，他们人生已经完全美国化了，把他们驱逐出美国，让他们陷于灭顶之灾，美国是有不可推卸的道义责任的。但是，他们不应该上街去咒骂美国总统，这是与追逐美国梦背道而驰的。他们敢说，“我们就是来破坏美国法律的，我们就是要摧毁美国的法制”的吗？对于那些，在那之前和在这之后，非法进入美国的人，他们既然要以身试法，那就应该承担违法的结果。应该真正地做到“下不为例”。或者说没有“下不为例”。绝不应该有无穷无尽的“下一次”。否则就是鼓励偷渡，鼓励蛇头，鼓励黑社会！就会鼓励非法移民，越来越烈；美国的法制和社会道德，就会越来越堕落。我支持Trump总统，要坚决改变非法移民合法化的荒诞局面。这个过程会很痛苦，都是极左派给美国和美国人民下的套。可是，再痛苦也得进行下去。否则，法制就要跨掉。美国将“国将不国”了。美国垮了，还有什么美国梦？！相关阅读该是让DACA恶法寿终正寝的时候了！移民美国：梦想与现实的改变川普总统力推新移民政策，希望给美国经济带来更大的活力</w:t>
      </w:r>
    </w:p>
    <w:p>
      <w:r>
        <w:rPr>
          <w:b/>
        </w:rPr>
        <w:t>AG_R111</w:t>
        <w:br/>
      </w:r>
    </w:p>
    <w:p>
      <w:r>
        <w:t>当川普总统8月31日宣布，将捐出私人的一百万美金给哈维的受害者们时，左左们上蹿下跳，说川普总统是在吹牛，只是说说而已。  然而，9月6日，白宫宣布了以下名单，详细地列出12个即将收到捐款的慈善机构，以及他们将收到的捐款数额。 Here is the full list oforganizations in line for Trump's donation:Reach out America -- $100,000Red Cross -- $300,000Salvation Army -- $300,000Samaritan's Purse -- $100,000ASPCA     -- $25,000Catholic Charities -- $25,000Direct Relief -- $25,000Habitat for Humanity -- $25,000Houston Humane Society -- $25,000Operation Blessing -- $25,000Portlight Inclusive Disaster Strategies -- $25,000Team Rubicon -- $25,000Trump's longtime secretary Rhona Graff, who still works at the Trump Organization, has begun phoning nonprofit groups that will receive a personal donation. 还在川普总统的私人公司工作的他的多年私人秘书荣娜（Rhona Graff）已经开始给这些非营利的组织打电话，告诉他们川普总统的决定。如此重大的消息，左媒们也不得不报道：纽约时报： CNN:第二天， Foxnews又刊登了一篇文章，标题是“破锣西和烦人斯坦终于承认现在是停止攻击川普的时候了。接下来是什么？　老母猪飞起来吗？　”。这两位重量级的民主党大巫婆们总算意识到“为了反川普而反川普，是要付出代价的！”对民主党来说，潜在的威胁是在明年的中期选举中失去更多的国会席位。（原文链接：http://www.foxnews.com/opinion/2017/09/07/pelosi-feinstein-admit-its-time-to-stop-attacking-trump-whats-next-pigs-flying.html　）</w:t>
      </w:r>
    </w:p>
    <w:p>
      <w:r>
        <w:rPr>
          <w:b/>
        </w:rPr>
        <w:t>AG_R109</w:t>
        <w:br/>
      </w:r>
    </w:p>
    <w:p>
      <w:r>
        <w:t>1.持有保守派理念的、愿意打电话助选的美国公民、合法居民2.经过介绍人担保3.提供你的智能手机号码、电子邮箱、住址，表明你愿意帮助的区域4.签署保密协议5.获得用户名和密码（密码可以自己更改）和分配的电话组6.系统自动拨号，接话方不显示你的号码7.会讲较流利的英文8.礼貌用语9.有自制能力，不和接电话方发生语言冲突** [拨打电话不花你一分话费]</w:t>
      </w:r>
    </w:p>
    <w:p>
      <w:r>
        <w:rPr>
          <w:b/>
        </w:rPr>
        <w:t>AG_R114</w:t>
        <w:br/>
      </w:r>
    </w:p>
    <w:p>
      <w:r>
        <w:t xml:space="preserve">飓风“哈维”8月25日在美国德克萨斯州登陆，强度最高达到四级，之后逐步减弱为热带风暴，飓风带来的强降雨引发洪水，重创德克萨斯州，造成680万人受灾，45万人寻求联邦政府协助，3万人前往避难所，休士顿有数千人被困屋顶。28日，川普曾发表推文称，“此次的洪水是史无前例的，还有更多的雨水。民众的精神是不可思议的。谢谢！”2017年8月29日，美国，川普携妻子梅拉尼娅乘坐空军一号前往安德鲁空军基地，随后再前往德州，视察飓风“哈维”受灾区。这是川普上任后首次前往别的州视察灾情。川普在FEMA听取报告BREAKING: President Trump is pledging $1 Million of his own money to help Texas and Louisiana.Sarah Huckabee Sanders#ThursdayThoughts8月31日，星期四，川普总统宣布将捐出一百万美金自己的钱来援助德克萨斯州和路易斯安娜州。截至9月1日、也就是“哈维”登陆的第八天，这场风灾已造成44人死亡、10万户住宅损毁、3.2万人被迫进入避难所、130万人受灾。目前，虽天已放晴，但多条州际公路仍大面积被积水覆盖。多个社区仍处于1米多深的积水中，房屋前的车辆大多只露出车顶，水面上到处可见漂浮的树枝、塑料瓶、衣服鞋子等。9月1日，川普宣布3日为全国祈祷日，以纪念在此次飓风和洪灾中丧生的人们，为受灾的人们祝福。“哈维”登陆，导致德克萨斯州多家炼油厂被迫关闭，进而造成全美石油加工能力折损至少五分之一，东南沿海地区已经出现汽油告急。“哈维”过后，全美油价每加仑（1加仑约3.8升）已经上涨了7美分，创下2015年8月以来的最高价　－　2.519美元。而这个劳动节期间更是涨到了将近３美元一加仑。当地时间2017年9月2日，川普再次视察德克萨斯州，因飓风“哈维”而遭受洪水的灾区。这是他一周之内第二次视察德克萨斯州灾区情况。图为川普在灾民安置处派发饭盒。图为川普在派发救灾物资Money pledged for#HurricaneHarveyRelief  1) #PresidentTrump$1,000,0002) Obamas = $0 3) Clintons = $0 4) Bush = $0 #HoustonFlood  </w:t>
      </w:r>
    </w:p>
    <w:p>
      <w:r>
        <w:rPr>
          <w:b/>
        </w:rPr>
        <w:t>AG_R113</w:t>
        <w:br/>
      </w:r>
    </w:p>
    <w:p>
      <w:r>
        <w:t>（前言：DACA，是Deferred Action of Childhood Arrivals的缩写，中文可以翻译成 “童年时（非法）来到美国的人暂缓遣返政策”。简单地说，这是一项保护一群特定的非法移民免遭遣返，让他们可以留在美国工作和生活的政策。这其实是2001年由几个议员提出的议案，经历了布什08两届政府，国会一直没有通过形成法律。奥巴马绕过国会直接签署了行政令，开始了实质性的实施。行政令不是法律因此下届总统有权否定上届行政令。因此川普撤销 DACA，从法律角度上讲没有任何瑕疵。） DACA，这个大选时被川普抨击为非法大赦，并发誓上任后取消的奥巴马前民主党政府的违宪计划，终于被提上议事日程！川爷将给国会六个月时间，让国会有足够时间决定在立法中解决所谓“梦想者”的身份问题，从而废除这个恶法。给川普总统言出必践为国为民的勇气与魄力点赞！ DACA一直是一块儿无人敢触及的烫手山芋，是民主党政治正确的标竿之一。奥巴马前政府为了西裔的选票，高举仁义道德的大旗，鼓励纵容中南美洲的无辜儿童在蛇头们的强逼下，被硬生生从父母身边抢走，非法偷渡美国...活生生是百年前贩卖黑奴的重演！再一次证实了巴拉克.侯赛因.奥巴马为首的前政府满嘴仁义道德一肚子男盗女娼的真实面目。 非法贩运儿童偷渡美国，是高利润产业。对蛇头而言，每贩运一个儿童偷渡入美，就意味着$5000+收入。一方面是奥巴马民主党政府假仁假义网开一面，声称对这些非法入境儿童来者不拒，提供衣食住行一切保障；一方面是中南美蛇头们为谋取暴利，强行拆散普通百姓的家庭，将孩子强行从父母手中夺走，偷运进美国，变成名符其实的孤儿。更令人发指的是，偷渡的费用竟然还要孩子的父母来偿还！To make it even worse，大批偷渡过来的孩子不仅未实现梦想，反而沦落风尘，沦落街头，变成贫穷与犯罪的温床。DACA恶法一天不废，中南美洲老百姓骨肉分离的人间惨剧就会天天上演。 感谢川爷，敢冒天下政治不正确之大不韪，终于把终止这一惨无人道的DACA恶法提上议事日程。只有终止DACA恶法，才能从根本上断了人贩子蛇头吸血鬼们的财路，让成千上万的中南美洲的无辜儿童免遭“被孤儿”之䘧。 以下是川爷的声明，说到老百姓的心坎中了！ The decades-long failure of Washington, D.C. to enforce federal immigration law has had both predictable and tragic consequences: lower wages and higher unemployment for American workers, substantial burdens on local schools and hospitals, the illicit entry of dangerous drugs and criminal cartels, and many billions of dollars a year in costs paid for by U.S.taxpayers. Yet few in Washington expressed any compassion for the millions of Americans victimized by this unfair system. Before we ask what is fair to illegal immigrants, we must also ask what is fair to American families, students, taxpayers, and jobseekers. As I’ve said before, we will resolve the DACA issue with heart and compassion – but through the lawful Democratic process – while at the same time ensuring that any immigration reform we adopt provides enduring benefits for the American citizens we were elected to serve. We must also have heart and compassion for unemployed, struggling, and forgotten Americans. Above all else, we must remember that young Americans have dreams too. Being in government means setting priorities. Our first and highest priority in advancing immigration reform must be to improve jobs, wages and security for American workers and their families.  It is now time for Congress to act! 原文http://www.foxnews.com/politics/2017/09/05/president-trumps-statement-on-daca.html DACA MYTHS vs. FACTSMYTH: President Trump is initiating this disruption to the lives of hundreds of thousands of DACA beneficiaries.FACT: The Trump Administration’s hand was forced by a pending court case in which DACA was likely to be terminated. Pending litigation from states attorney general with a deadline today forced the Administration to take action. A likely loss means that the program would be rescinded entirely with no time to avoid inevitable disruptions. MYTH: Rescinding DACA will lead to immediate and mass deportation.FACT: Rescinding DACA does not lead to mass deportation because DACA recipients have never been an enforcement priority. The Department of Homeland Security (DHS) sets enforcement priorities that focus on convicted criminals, recent illegal entry and visa overstays. These priorities have not and will not change.FACT: Forget deportation, no one will be affected at all for at least six months, and in most cases, much longer. No current DACA beneficiaries will be impacted before March 5, 2018. Beneficiaries whose status expires before then will have ample time to renew their status.FACT: Congress can take action to permanently fix the problem. This time frame gives Congress six months to responsibly address federal immigration law in an appropriate and constitutional manner – through the legislative process. MYTH: Rescinding DACA is cruel, because it targets minors who have only known the United States as their home.FACT: Rescinding DACA does not target children. There is a misconception that DACA beneficiaries are children. While they were minors when entering the United States, the overwhelming majority are adults. The average recipient of a DACA permit is in his or her mid-20s. They range from ages 15 to 36.FACT: The responsibility lies with President Obama, who knew his DACA Program clearly violated federal law. President Obama’s DACA program is clearly unlawful. How do we know? President Obama said it himself. Repeatedly, prior to his 2012 announcement of DACA, Obama admitted he had no legal authority to ignore federal immigration law. But bowing to politics in an election year, he reversed course to authorize the program in what he even then called “a temporary stop gap measure.” MYTH: Rescinding DACA will cause immediate and lasting damage to the economy by removing a pillar from the work force.FACT: Should Congress fail to act, businesses would have between 6 and 24 months to replace any DACA beneficiary whose status expires.No current DACA beneficiaries will be impacted before March 2, 2018. Beneficiaries whose status expires before then will have ample time to renew their status.FACT: Should Congress fail to act, there are over 5 million unemployed Americans from age 16-34 to replace the 800,000 DACA beneficiaries. Last year, there were over 5 million Americans from the age of 16-34 were unemployed. In addition, there are 50 million more Americans in that age range who aren’t even in the work force. MYTH: DHS will begin using the data from DACA recipients to find and deport them as part of the President’s policy.FACT: Information provided to USCIS in DACA requests will not be proactively provided to ICE and CBP for the purpose of immigration enforcement proceedings.相关阅读川普总统力推新移民政策，希望给美国经济带来更大的活力</w:t>
      </w:r>
    </w:p>
    <w:p>
      <w:r>
        <w:rPr>
          <w:b/>
        </w:rPr>
        <w:t>AG_R112</w:t>
        <w:br/>
      </w:r>
    </w:p>
    <w:p>
      <w:r>
        <w:t>前些日子Teen Vogue这本专门给青少年阅读的杂志因为把同 性 恋的性 交 过程图文并茂的详细介绍一番而招惹众怒，变成 national news。这个liberal 杂志恶气不改，这次更上一层楼，居然刊登介绍人与植物（树木，花草）性交的文章！文章一开始就惊世骇俗，如此来 性 启 蒙我们的孩子：There’s a photo of electropunk musician Peaches sprawled face-down on a lawn, tongue out, with a caption reading: “Grassilingus.” The gender-fluid rock star who taught us to unapologetically embrace sex and our body hair is getting ecosexual。 乖乖隆地Jesus，这可是给孩子们读的杂志呀！左左们的荒诞不经已到了登峰造极的地步。嘿嘿，LGBT已不过瘾，象Hollywood明星们那样与狗与马与猪与猴子 性 交 也不过瘾，现在居然连植物也不放过了！但当左左们与草发生关系时，左左们征求过草同意了吗？不经同意的性 交，那不就是 强 奸吗。艾玛一声脑洞大开，终于明白“卧 草”这个网络词的出处了，原来是左左们发明的。 Teen Vogue 大力推荐的与植物 性 交的幕后推手是有“大爱”胸怀，不仅与地球 做 爱，还要与月球 做 爱的圣母Annie Sprinkle 与 Elizabeth Stephens。先说这个Annie Sprinkle吧，她原先当过 妓 女（嗯，按民主党的政治正确的说法，应该是undocumented sex worker，哈哈哈哈），演过A片，后来趁着民主党砸烂一切旧秩序，X遍全球 性 解放之东风，摇身一变，居然成了性 教育家与艺术家，哈哈哈哈，笑掉我的大牙没商量。她的“太太” Elizabeth Stephens 则是加州大学 Santa Cruz 分校艺术系的系主任兼教授。这两个为人 师 婊，向大学的孩子们传授与植物性 交的“圣母”，五月份在大学公开搞了一个两天的 “Ecosex Symposium”。这个论坛包括如下内容：“Decolonizing Settler Sexuality” and “Academic Freedom In An Ecosexphobic World”， “Whether it's masturbating with water pressure, using eco-friendly lubricant, or literally having sex with a tree -” and more。 这两个圣母 婊在传道解惑授业的过程中，还身体力行，亲自示范如何与树 性 交，如何去卧 草... 让Hollywood 明星们自叹不如，甘拜下风。 这正是：加州白左圣母情，与草做爱才尽性。照妖镜下仔细看，尼玛全都是畜牲！ 备注：详情请见链接... https://www.thecollegefix.com/post/36330/ http://www.teenvogue.com/story/ecosexualhttp://www.asexuality.org/en/topic/155565-ecosexuality/ https://vimeo.com/99115076 Eco sex walking tour described on UCSC website http://art.ucsc.edu/news_events/ecosex-walking-tour wikipedia.org/wiki/Annie_Sprinkle</w:t>
      </w:r>
    </w:p>
    <w:p>
      <w:r>
        <w:rPr>
          <w:b/>
        </w:rPr>
        <w:t>AG_R115</w:t>
        <w:br/>
      </w:r>
    </w:p>
    <w:p>
      <w:r>
        <w:t>就在刚才，美国总统川普第二次来到休市，探望那些依然在避难所的将近42000民受灾群众。这也是美国历史上的第一次！ 之前就说过，美国每一次大的灾难，受灾最严重的，往往是那些穷人和有色人种，因为他们的住所环境本来就是最恶劣的。。。本来，还有点替老川捏着一把汗！因为担心几个月来一直被左翼激进分子了作为借口的“白人至上”的阴魂尚未散。但是，事实证明，我们错了，我们的担心是多余的！ 看了一个小时的电视直播现场，午饭也顾不上吃，跟着电视的跟踪报道，看到七十高龄的川普去了两个地方。。。川普每到之处，没有人抗议，更看不到总统被有色人种唏嘘，也没有人向扔他鞋子！（当年布什被扔鞋子）恰恰相反，黑人和墨西哥裔的灾民们，对他的到来表示出极大的热情和欢迎！真是令人想不到！。。。黑人们争先恐后和他合影，就连黑孩子们也不停地跑过来，拉他的手，贴在他腿边转悠。。。 川普，真的和历届总统一点都不一样！小布什那个时代没有这个场面！你看他，完全就是一个性情真人，充满激情和爱心，竟然能坐下来，和孩子们玩玩具，询问孩子父母家庭情况；他把一只黑色“小天鹅”高高举起，在她黝黑的额头上亲吻；他弓下腰，和每一位跑到他前面，打招呼，拉他手的黑孩子们龇牙咧嘴开怀合影。。。这场面有点激动，有点不同以往，简直不能再比这更自然，更和谐，更温馨。。。 川普说，最感动那些帮助你们的伟大的志愿人员，他们为德州水灾营救工作做出了巨大努力！相信我们，我们每一个人都在努力协调州市政府和白宫联邦的关系，将尽快安排资金到位，我们一定会尽快送你们回家，重建家园！放心吧，朋友们！我们会尽努力帮助你们恢复灾后的生活。。。 据悉，川普正在为受灾地区，包括路易斯安娜地区的灾民，向国会提交申请大约8个亿的救灾款。休市地区受灾的学校也将提供全年免费的早午餐，这对于受灾的民众将是极大的安慰！ 看着老川如此努力，看着这些受灾的黑人们这样喜欢他，看着在场的灾民这么热情欢迎他、亲近他，真的好感动！不光是被这位亲民的高龄总统感动，更是被这些黑人灾民们的热情感动。。。由衷希望灾后的德州人更团结，不再分歧，一致看清虚假民主的空想，齐心保佑这位为保护美国人民利益不惜代价的新总统。。。（老妪这次被黑人们感动了，一气呵成，让诸位见笑。）</w:t>
      </w:r>
    </w:p>
    <w:p>
      <w:r>
        <w:rPr>
          <w:b/>
        </w:rPr>
        <w:t>AG_R116</w:t>
        <w:br/>
      </w:r>
    </w:p>
    <w:p>
      <w:r>
        <w:t>麻州《侨报》以及“Boston Herald”关于亚裔细分法的专题报道中支持麻州亚裔细分法H.3361的政客、学界智库及出卖亚裔华裔权益和利益的某些华人组织一方的自相矛盾的谎言了无新意，与加州搞亚裔细分法的民主党的政客们的欺骗之词无异是一个模子里出来的。 【谎言1】收集数据本身不会造成不平等。【驳斥】以立法的形式只针对亚裔进行强制族裔细分并收集族裔数据，这本身就是最大的不平等、歧视和侮辱！另外，所谓收集数据只是为了收集数据而不会去应用数据，这本身就是低劣的欺骗。收集族裔数据必然是为了应用，也必然会由不平等进一步导致不公平！ 【谎言2】相信准确的数据会更好地满足社区不同的需求和服务。【驳斥】前面口口声称收集数据只是为了收集数据而不会去应用数据，那为什么又要用数据来为社区提供不同的需求和服务？这难道不是一个前后矛盾的愚蠢谎言吗？另外，既然有这样强制性的立法歧视性地细分亚裔并收集数据的不平等的做法在先，又怎么可能让人相信收集到的数据的应用会公平呢？ 【谎言3】细分亚裔是为了打破亚裔都一样的刻版印象（族裔标签）。【驳斥】不去反对给亚裔贴标签的错误做法，却愚蠢地误导说错误是因为亚裔只有一个标签，所以必须要强制立法将亚裔细分后再给每个族裔分别贴上不同的标签。为了反对贴族裔标签，所以要细分以贴更多的族裔标签。还有比这更荒谬、更混账和更骗人的逻辑吗？每个人都是不同的，我们应该极力避免给族裔贴上标签，而不是极力去贴上更多的族裔标签！ 【谎言4】平等并不等于公平（Equality　doesn't mean justice）。【驳斥】麻州的民主党众议员陈德基（Tackey Chan）特意指出关于亚裔细分法，平等并不等于公平。那么，我们要正告他，亚裔华裔既要平等也要公平，决不允许他损害和出卖亚裔华裔的权益和利益！ 【谎言5】收集细分数据的目的绝不是为了孤立任何一个群体。【驳斥】无论细分的目的是否是为了孤立被细分的群体，但是以立法的形式强制族裔细分来收集细分数据，便是迈向事实上的群体分割与孤立的第一步。尤其是对被细分的族裔的孩子们而言，这种割裂与孤立很多时候是潜移默化和在不知不觉中完成的。 【谎言6】法案不是强制身份登记，若不配合调查，也不会受到政府的惩罚。【驳斥】立法就是强制的最高级的表现形式。既然不是强制，那么根本无需立法来强制族裔细分。需要收集数据的学校等机构可自行合理设计表格等并遵循自愿填写的原则收集需要的族裔数据即可。【谎言7】Data disaggregation is not discrimination.（数据细分不是歧视。）【驳斥】数据细分语义中性，本身就无关歧视。数据细分可以是任何个人或者任何机构的个体行为。然而以立法的形式只针对亚裔进行强制族裔细分并收集细分数据，这就是歧视。麻省亚裔华裔反对的是以立法的形式只针对亚裔进行强制族裔细分并收集细分数据的错误做法。故意混淆“反对数据细分”与“反对以立法的形式只针对亚裔进行强制族裔细分并收集数据”，这是在偷换概念，也是谎言的另类表现形式。【谎言8】Data disaggregation is civil rights issue.（数据细分属于民权的范畴）【驳斥】数据细分语义中性，无关歧视，当然也与民权无关。然而以立法的形式只针对亚裔进行强制族裔细分并收集细分数据，这就是歧视，这侵犯了亚裔的权益，这就与民权有关了。再一次提醒，故意混淆“反对数据细分”与“反对以立法的形式只针对亚裔进行强制族裔细分并收集数据”，这就是在偷换概念，也是谎言的另类表现形式。 【谎言9】Asian American data disaggregation is essential to equitable allocation of funding.（亚裔数据细分对于公平的分配资金至关重要。）【驳斥】既然声称收集数据只是为了收集数据而收集，不会去应用族裔数据，为什么又与按族裔分配资金有重要关系了呢？这不是欺骗这又是什么？按族裔分配资源，这不是种族偏好和种族主义的出发点这又是什么？如果要按照族裔分配资金才公平，那么白人、黑人、拉丁裔，以及其他没有被细分的族裔，对他们岂不是很不公平？所谓的亚裔细分数据有助于实现分配资金的公平性无疑就是一个彻底的谎言。 相关阅读从反亚裔细分的抗争谈华人参政的重大意义反亚裔细分，我们必须搬掉的三座大山美国亚裔细分的现况以及我们目前的斗争策略【反亚裔细分系列】驳斥AA和亚裔细分的四大谎言</w:t>
      </w:r>
    </w:p>
    <w:p>
      <w:r>
        <w:rPr>
          <w:b/>
        </w:rPr>
        <w:t>AG_R117</w:t>
        <w:br/>
      </w:r>
    </w:p>
    <w:p>
      <w:r>
        <w:t>九月三日，朝鲜宣布成功地爆炸了一颗可以安装在洲际弹道导弹上的氢弹。这是朝鲜的第六次核试验，也是美国总统川普上台以后的第一次核试验。 世界各国纷纷迅速发表声明，谴责朝鲜违反联合国条约，一意孤行。南韩说将寻求“彻底孤立”朝鲜。中国外交部说“表示坚决反对并予强烈谴责”，敦促平壤“停止错误的行为”。俄国说朝鲜的核试验“应该受到最强烈的谴责”。川普在推特上发文说，“朝鲜是一个流 氓国家，已经成为中国的巨大威 胁和羞 辱。中国虽然试图帮助但是没有成功。南韩正在发现，如我所说，他们对朝鲜的容忍不会有用，他们只懂得一件事情!”川普说，美国将考虑停止与任何一个跟北 朝 鲜继续有贸易往来的国家停止贸易关系。据报道，这是朝鲜核试验中爆炸威力最强的一次，爆炸在朝鲜东北部引起6.3级的地震。中 国地震局发布消息说，地震监测发现朝鲜当地时间11点30分发生6.3级地震，震源深度0公里，初步判断，这是由朝鲜核试验引起。吉林省延吉、长白山池北区、吉林市、长春市、白山市等多地有明显震感，持续时间大约8秒，建筑物摇动明显。在震中300公里内的中国城市包括吉林省白山市、通化市和延边朝鲜族自治州等地，其中距离最近的延边朝鲜族自治州，离震中只有174.3公里。韩国方面测得的震级则为5.7级。中国环境保护部（国家核安全局）已于11时46分启动朝核辐射环境相关应急预案，进入二级应急响应状态，目前东北三省和山东辐射环境自动监测站运行正常，环境保护部（国家核安全局）第一时间已在东北边境组织开展辐射应急监测。环球时报说，“中 国东北的安全是第一位的，我们需要通过各种管道明确告诉平壤，它的核 试 验不能污染中 国东 北。中 国的战略安全与环境安全是中 国对其采取克制行动的底线。希望中 朝之间能够通过沟通将这一点讲清楚，让朝方充分了解中 国这一态度的严肃性、严重性。如果朝方守不住这条底线，它自己的国土连带中 国东北遭到污染，那么中 朝关系目前的框架将不复存在。”然而它又说，对于进一步制裁朝鲜，中 国也不应该轻易同意。“一旦中国完全切断对朝鲜的石油供应，甚至关闭中 朝边界，能否做到阻止朝 鲜核导活动尚不确定，但中 朝全面、公开的对立将很可能发生。那样的话，中 朝矛盾就将至少成为一段时期内围绕朝鲜半岛最突出的矛盾，中 朝对立将压过美 朝对立吸走高度紧张局势的大部分能量，华盛顿和首尔也就实现了将朝核问题‘外包’给中 国的目的，这完全不符合中 国的国家利益。所以，在朝鲜核活动没有污染中 国东北的情况下，中 国制裁朝 鲜的态度应避免像美 韩那样激进。”美国驻联合国的大使Nikki Haley宣布，联合国安理会星期一将应美国、韩国日本、法国和英国的要求，召集紧急会议，（9/4，星期一是美国的联邦节日“劳动节”，基本上所有人都放假。）商讨对策。 The White House is threatening further action and Sunday, Defense Secretary James Mattis said that the Trump administration is not looking for the "annihilation"of any country, but warned North Korea that the U.S. has "many" military options to deal with North Korea."We made clear that we have the ability to defend ourselves and our allies, South Korea and Japan, from any attacks, and our commitments among the allies are ironclad," he said.白宫威胁将采取进一步的措施，星期天国防部长马蒂斯（James Mattis）说，川普政府不是要“灭”了任何国家，但是警告北朝鲜，美国又很多军事手段来对付北朝鲜。“我们早已清楚地显示了我们有能力来捍卫我们自己和我们的盟友们，如韩国和日本，以对应任何袭击，我们对盟国的承诺是铁定的。”我们都拭目以待，看看联合国安理会明天将做出什么样的决定。相关阅读谁说隔空放嘴炮没用？金三胖宣布撤回攻击美国领土的威胁 – 川总大胜打， 还是不打， 这是一个问题Kim Jong Un -- 疯狗吠日</w:t>
      </w:r>
    </w:p>
    <w:p>
      <w:r>
        <w:rPr>
          <w:b/>
        </w:rPr>
        <w:t>AG_R118</w:t>
        <w:br/>
      </w:r>
    </w:p>
    <w:p>
      <w:r>
        <w:t xml:space="preserve">近日，休斯顿遭遇了城市历史上最大的一次飓风和洪水共同造成的灾难。这一场灾难，让无数家园浸泡水中，许许多多的家庭包括华人在内都无家可归，经济损失重大。 无情的灾难，我们却有幸地见到了很多令人感动的事情。包括Katy华人自救船队，包括各个大小义工团体，甚至很多自发的民众，都在自己的家人安顿好之后，抱着无私的奉献精神不知疲倦地去给还在受灾的同胞和邻居提供各种帮助，为自己的社区做出贡献。我们对这样的行为深表敬意。 然而这样的感动之外，我们也在很多的活动中听到了一些不和谐的声音。就是有些团体和个人在这样大难临头前，也仍然政治挂帅，用意识形态区分你我。不论是出于什么原因，这样的言论和行为都是令人反感的。 在此提醒各位，想为水灾出力做义工？看清楚，别进错了群。今天，我个人要点名“休斯顿在线（亦魅力休斯顿）”这家休斯顿本地自媒体。大家或许也对这家媒体有所了解，它对休斯顿本地的生活信息方面提供的资讯确实有一定的帮助。但是在所有休斯顿华人在努力帮助受灾群体贡献自己力量的时候，这家媒体却突然非常紧张的使用了意识形态的借口，来划分自己的贡献范围。 标签，有色眼镜首先，不知道是什么样的行为，让他们觉得需要我们每个人做事情之前，先要区别对方是不是极端主义白人至上主义者。这样评判的标准，是休斯顿在线自己制定的吗？还是说，我们中的一些华人，已经被钉上了白人至上的标签了？这个标签是休斯顿在线给他们加上去的吗？我对所有出力为社区做贡献的行为都表示赞扬。这是美国宪法的精神，无论种族、宗教、性别、国籍、性取向、党派，这些身份和其他的外在标签都不应该成为评判的标准。有位网友说的好，如果按照这样的标准，难道我们去救灾的时候，还要去问对方投票选了谁吗？如果对方恰好真的是一位3K党，难道就可以见死不救了吗？休斯顿在线的以上言论，真无法令人苟同。 拉帮结派，死抱意识形态其次，休斯顿在线的拉群竖牌的行为让人十分疑惑。召集志愿者参与社区救援是好事，但是为什么会需要给团队进行政治挂帅？一个旨在拯救灾民提供援助的团队，却要给自己进行意识形态的锁定和划分。但同时，群的名字也令人疑惑。在此，本人有个小小的建议。请休斯顿在线在今后组织休斯顿活动时候，为了区分你们的团队，能否给群名加上（休斯顿在线-救援义工群）这样的标识。否则，打着通用化的名字，进去以后却凭着自家媒体的喜好来进行整风和肃清，让普通人真的措手不及。 以下截图是一位网友在提出对休斯顿市政府在此次灾害中作为的质疑后，被休斯顿在线踢出微信群的画面。 这两个截图是休斯顿在线的小编在糖城妈妈群里的言论。我也是很好奇，既然自己有一方乐土，为什么还跑到人家群里（毕竟小编是一个公众身份，不是一个母亲这样的私人身份）。不担心妈妈群也有“白人至上主义者”吗？立场蹊跷，言行不符 此外，固然媒体有自身的立场，有自己倾向的观点。但是我们还是遵照宪法，审视我们自己的权利。如下截图，此次灾难固然天灾因素难免，超出了历史上的很多记录。然而，休斯顿在线的主编言论也是令人发指。且不说遇难人数无法简单评判一个政府的作为，更重要是，在这样的灾难面前，居然开始以一种洋洋自得的口气，觉得是一次“不错的控制”。“才遇难一人”这五个字，令人看的心惊肉跳。结合前面截图网友对市政府的质疑后立马被踢出群，休斯顿在线天然对政府的亲近和维护的态度令人无法赞同。 美国是三权分立的国家，政府作为行政机构只是其中一支。作为民众有游行抗议的权利，有投票选举的权利，国会也有弹劾总统的权利。质疑政府、不信任政府历来是民众的天然权利，也是在这片国土下一种世界上为数不多见的民众与政府可以存在的关系。民众不仅可以用选票把不喜欢的政府投下去，甚至可以在法院里控告政府的失职和不作为。这是我们从大陆来的华人必须意识到的自身的权利。可是没想到，人已经踏上了美国，却还是要听这一番老掉牙的歌功颂德的口气。让人不禁想起汶川地震之后，“文化大师”余秋雨写的《含泪劝告请愿灾民》。 所以，我特别提醒在此次灾害中收到经济损失的华人家庭，要积极参与对自身权利的维护。Katy和Sugarlands的各个社区已经有成立的集体诉讼群。休斯顿、Katy、Sugarlands、Harris County各级政府必须对自己曾经的决策做出合理的解释，受灾居民有天然的知情权。总结一下：· 请休斯顿在线（魅力休斯顿）组织微信群的时候对团体名称标识清楚·  请普通民众加入微信群前看清是哪位的组织·  呼吁所有受灾居民积极维护自身利益更多微信消息记录截图如下：我们让各位读者自行判断。  </w:t>
      </w:r>
    </w:p>
    <w:p>
      <w:r>
        <w:rPr>
          <w:b/>
        </w:rPr>
        <w:t>AG_R119</w:t>
        <w:br/>
      </w:r>
    </w:p>
    <w:p>
      <w:r>
        <w:t>冯伟杰是罗德岛州Cranston市长（已连续四任）。他是罗德岛历史上第一位亚裔市长，要不是政绩卓著，有能力实实在在地为市民谋福利，（一个共和党人在深蓝州）连续做四任市长是难以想象的。最近谈起他将再次竞选罗德岛州长的事，他雄心勃勃。虽深知其难，但信心十足，侃侃而谈。当我提到反亚裔细分和波士顿的“八二七抗议集会”时，他显得很激动，表示以后有类似的机会时，他希望能参加，并直言，罗德岛最近通过的所谓《所有学生都算法案》（All Students Count Act）是一个荒谬的法律，没有任何好处，只会造成亚裔社区的分裂。我问他是否愿意公开这个立场，并发表一个正式的声明，他爽快地答应了。下面这份声明，正式表明他反对亚裔细分的立场。 中文大意是: 冯伟杰反对分裂亚裔的法案：我反对任何分裂亚裔社区的议案或政策。由罗德岛州长匆匆签署颁布的《所有学生都算法案》在数据收集上，不正当地将东南亚社区分离出去。这种议案只会分裂社区，不会对正当的目的有任何帮助。如果你对冯伟杰市长竞选州长的活动有兴趣，请长按下右的二维码加入冯州长2018群（九月九日前有效）。 冯伟杰反细分声明原文如下：Allan Fung's Opposition to the divisive Asian bills:"I am opposed to any policy or proposal that divides the Asian community. The hastily enacted "All Students Count Act" that was signed by the RI Governor inappropriately separates out the Southeast Asian community for data purposes. This type of proposal is divisive and does not serve a legitimate purpose."  希望新英格兰地区，甚至全美华人社区关注罗德岛华人政治新星Allan Fung的2018州长竞选。Allan Fung 竞选捐款网站：www.allanfung.com   相关阅读Allan在2014年，以两百多万的竞选经费对阵现任州长Gina Raimondo七百多万的竞选经费，以及其背后的庞大特殊利益集团的 PAC，而且在第三党候选人分去了不少共和党选票的情况下，仅仅以4%失利。【地方选举】华裔政治新星 -- 罗德岛Cranston市长Allan Fung （冯伟杰）</w:t>
      </w:r>
    </w:p>
    <w:p>
      <w:r>
        <w:rPr>
          <w:b/>
        </w:rPr>
        <w:t>AG_R121</w:t>
        <w:br/>
      </w:r>
    </w:p>
    <w:p>
      <w:r>
        <w:t>历史人物必须放在其局限的历史背景中去评判： 看其是开明推动文明进步，是愚忠维护当权统治，还是野蛮倒行逆施。川普用华盛顿蓄奴来作比或许不够恰当。 从某个角度的背景，华盛顿的功绩和李将军的功绩不能相提并论，但他表达的不也正是你们左派的这层意思：不必用现世的眼光去评判历史人物。混淆视听的不是川普，而是要靠发起对历史人物的批判和＂破旧＂来制造混乱，加深种族矛盾的极左。 我特别赞同黑人警长David Clarke怒怼CNN的话：奥巴马用两年的时间通过BLM运动和对黑人无原则的袒护，重新点燃激化了六十年来美国人民努力改善了的黑人与白人与警察之间的矛盾。拆除南军雕像与其说是进步，不如说是在进一步激化族群矛盾。当年马丁路德金梦想的color blind在PC的指挥棒下演变成愈演愈烈color matter的逆向歧视。当Classic liberals发展成extremists，以爱的名义，挥歧视的大棒对本属正常的言行无情打压暴力摧残时，左媒也愈发选择性失明为极左护航和推波助澜，本来温和的传统人士被逼得忍无可忍，也最终催化了极右势力的成长。选前曾不断强调今天反对极左的发展就是为了防止将来极右的突起，造成左右两极分化和撕裂。川普冒着政治不正确的大忌只欲力挽狂澜阻止极左大行其道，他不是极右，川粉更不是，白人至上的极右，KKK是可耻的，以文革思维行事的极左，Antifa 也是。当年弗州人民千挑万选最终定了李将军与华盛顿一起来代表VA，他们眼里的李并不是一个站错阵营的＂败将＂，＂罪人＂，更是一个高风亮节，有血有肉，有情有义的绅士。首先必须明确他不是为了维护蓄奴而战！当忠孝不能两全，他不忍＂大义灭亲＂，选择守护家乡的父老乡亲。当北军对南方人民烧淫抢杀无恶不作时，他拒绝以牙还牙，只将残酷留在了战场。当南方可以动员妇孺游击方式参战拖垮北军转败为胜时，他断然拒绝，只把血腥厮杀留给了职业军人。为避免军民的更大伤亡损耗他果断投降。这一切不是单纯用＂正义＂可以衡量的，它体现的是一种情怀，一种贵族精神！ 相比战无不胜，却与天斗地斗人斗其乐无穷不惜生灵涂炭的阶级斗争情操，这种以人为本的情怀更让我肃然起敬。而这样的情怀以及美国精神里的宽容也随着李像的拆除也在走向崩堨。这才是让维护李将军雕像者愤慨的源泉。再看北卡违法拉倒百年南联军士兵塑像并对其唾骂，拳打脚踢的小左们的癫狂表现，徒生一丝淡淡的忧伤，心有戚戚。曾经不堪的历史拐了个弯，似乎又在另一个角落偷偷出场…我们今天在各个群里对恃之时，当一切脏水一股脑儿往川普身上泼的时候，或者当把川普当作神一样拜的时候，是否也曾冷静思考下，这一切是谁的错？历史永远不可能是某个人的功或过铸就的大起或大落，它有其发展的偶性中的必然，而人民是历史的推动力。 我们站在历史的这一个特定方位特定时段上，是否也会像我一开始所诉，在后代的评判中，是推动文明进步，愚忠维护专权统治还是野蛮倒行逆施？唯而三思。</w:t>
      </w:r>
    </w:p>
    <w:p>
      <w:r>
        <w:rPr>
          <w:b/>
        </w:rPr>
        <w:t>AG_R120</w:t>
        <w:br/>
      </w:r>
    </w:p>
    <w:p>
      <w:r>
        <w:t>常言说：政治都是地方性的（All politics are local）。华人聚居的郊区小镇，通常只有几千到几万人，管理班子直接关系到孩子的学校、地税、甚至垃圾一周收几次、游泳池开放多久这种很现实事儿。华人参政，对自己居住地的选举和市政管理的参与是很好的切入口，直接关系到自己生活的方方面面。康州Trumbull市里华人较多，Trumbull的现任市长Tim Herbst宣布他不再参加今年十一月的市长选举，专心参选2018康州州长。Paul Lavoie于今年六月正式获得共和党提名，参加十一月的市长竞选。本周五，几个Trumbull市民和Paul还有现任Trumbull教育委员会主席Loretta开了一个早餐会议。Paul介绍了一下他自己，回答了大家的一些问题，希望华人社区多参与市政管理和选举。Paul 1998年举家搬到Trumbull，他和太太Cindy抚育了四个孩子：三个男孩一个女儿。现在都上大学或者工作了。三个男孩是教会学校毕业，最小的女儿毕业于Trumbull的公立学校。小女儿在中国保定做了几年英语教师，刚刚回到美国，继续读书。能讲一些中文，交了很多中国朋友，今年夏天带了中国闺蜜住在家里。Paul说通过女儿和这个中国女孩，他对中国文化和社会环境有了更多的了解。Paul看来是个比较典型的美国好父亲：搬来Trumbull第二年就创立了父亲俱乐部，而且活跃在少年冰球队。现在他自己的孩子虽然都长大了，但他还是投入很多精力在Trumbull 5到14岁的孩子的早期冰球训练。Paul自己多年做商务和商务管理，现在在家族的制造公司工作。2009年，Tim Herbst首次赢得Trumbull市长选举时，Paul同时作为共和党赢得了他第一次选举，当选为Trumbull Assessment Appeal Officer。2011年，赢得Board of Finance, Vice Chairman, 一直连任到今天。同时还是Board of Education的 Finance Chairman 和 Facility Chairman。他还被任命为州级顾问委员会顾问和各个商会职位。2009年 –2014年，他是镇上共和党的Marketing Chairman；2014以后成为镇上共和党主席。参加会议的Trumbull华人居民就以下几个方面和Paul进行了讨论：1.Trumbull Community Center （将现在镇上零散的归镇上所有的地产卖掉，在现在老年人活动中心扩建改造一个多功能的市民活动中心，包括公共游泳池）：Paul认为一个多功能的活动中心从长远看对一个镇的发展和提高市民生活质量是很重要的。但是Trumbull现在面临着州里大幅度削减教育经费（几天后，现任民主党州长Malloy就宣布Trumbull失去100%的州里教育经费，总额三百六十万），Paul认为对于这种大的市政投资项目目前情况下要慎重，项目也许应该推迟。2.关于教育：Trumbull刚刚被评为州里第二好的学区，康州是全国教育第四好的州，所以Paul很自豪地认为Trumbull拥有world-class的教育体系。他认为教育不能只看作城镇开支，而是一种投资，主张教育经费直接用到教室里，孩子身上。Trumbull已经实现了公立学校每个孩子都有device的目标。在康州现在州里大砍教育经费的情况下，2016年他担任Board of Ed, Facility Chairman时，Trumbull学校系统节能达到每年一百万。今年他们要审核学校Food service / transportation /facility, 继续高效运作教育体系，取消不必要的开支，保证教育经费。3.对于空巢或退休的居民：Paul会继续实行Tim Herbst挽留保障senior citizen的执政思想。他们认为在康州每五个退休人员就有一个离开康州的大形势下，通过提供多样化的服务，挽留senior citizen，非常重要。会继续执行Senior Tax Relief的政策。4.对于市政经济：在康州面临前所未有的财政危机的情况下，Paul认为Trumbull的目标是提高运作效率，自给自足，降低成本。具体包括继续发展商业，比如多元化的餐饮，服务和零售业，吸引Trumbull市民和周围社区到Trumbull消费。发展医疗服务行业。控制房地产税。继续削减市政府的重复部门。他认为 Tim Herbst顶着和工会打官司的压力，削减重复臃肿的市政机构的强硬做法是应该继续贯彻的。很多时候hard thing and right thing are the same thing.5.关于市中心的几座空的商业用房：2009年，Tim当选时， Trumbull商业税收占总收入的14%。八年后，这个数字提高到23%。作为成功的商人企业家，Paul认为Trumbull应该继续发展商业。市中心几座空房，都是私人家族拥有。其中一部分因为几个继承人不能很好的达成管理协议，最近刚刚被银行回收。另外一部分是兄弟两人继承，但都不在康州，似乎无心管理招商。市里面一直在和他们谈判，鼓励招商（注：这些空房的地产税还是要交的）。对于银行回收的那一部分，希望早日找到接手的开发商，能运作起来。6.游泳池和城市公园绿地：关于游泳池，Paul听取了大家的意见，认为在不大规模增加市政开支的前提下，有以下几个解决方案：1) 私人开发伙伴；2) 利用周围市镇现有的游泳池，给Trumbull居民提供优惠；3)改造现有的游泳池。关于公园绿地，他也听取了在座朋友的一些建议。（在康州现在政策环境下，空地是每个郊区城市的头疼事，很多城市被强迫保持绿地，不敢开发。尤其是像Trumbull（紧靠着Bridgeport，全美国治安最差城市之一）这样的城市，现在州政府政策下，当地社区对投机商建高密度，政府低保房毫无防范之力。对学区质量，教育经费和治安状况冲击非常大。但这种话谁都不敢说，因为政治不正确。Tim Herbst说过一次（鼓励空地建医疗中心，避免变成低保住房贫民窟）；被媒体揪住不放，骂到今天。希望他2018能赢得州长选举。纳税人的利益也是需要保护的啊！）最后我们问：现任市长Tim Herbst是康州政坛上非常独特的一个人物，你现在接手选他的老位置，感想如何？Paul说：Tim是非常有天赋的政治家。八年前首次当选市长，Trumbull多年民主党执政纲领，不注重发展经济，城市面临破产。政治环境是传统上的民主党重镇，民主党选民占多数。Tim凌厉强势的执政风格，对于彻底扭转当年Trumbull混乱的管理状态，是非常必要的。Tim在任八年，市领导班子共和党已经占了绝对的投票优势，财政/市政发展走向正轨，多年收支平衡。Paul说大家现在更担心的是康州再胡闹下去，整个州要破产了。Trumbull共和党一致支持Tim集中精力选州长的决定：“他永远是Trumbull的儿子，而且我们都意识到他有更大的舞台”。Paul会继续执行Tim的经济政策和管理理念，但认为自己的各人领导风格和Tim恰好相反：他希望Trumbull减少党派之争，大家都是邻居朋友，注重合作，把大家团结到一起。希望Trumbull华人社区能够多了解参与十一月份的市级选举。我们作为新移民社区，要参与贡献，争取早日融入主流社会的政治经济生活中。如何参与：1.加入Paul Lavoie 和他的竞选团队（竞选办公室8/20号正式开 张。看下图）。高中生志愿者可以得到社区服务小时。2.参加Tim Herbst在自己家举办地烤猪募捐晚会。3.邀请Paul和他的竞选团队参加华人社区集会，Paul的联系方式：paulslavoie@gmail.com。4.竞选捐款。请联系Loretta Chory: jafraloretta@aol.com</w:t>
      </w:r>
    </w:p>
    <w:p>
      <w:r>
        <w:rPr>
          <w:b/>
        </w:rPr>
        <w:t>AG_R125</w:t>
        <w:br/>
      </w:r>
    </w:p>
    <w:p>
      <w:r>
        <w:t>三K党和川普半毛钱关系都没有，川普是抓美国经济，要搞活美国经济就要抓企业，抓中产。　而现在有些人一提到中产阶级就认为一定是白人，No!　现在很多中产来自亚洲，和中东地区石油国家！总是说川普支持白人，就是支持三K党，No，三K党也不代表白人，更不代表川普！尽管三K党以白人为主，是白人至上的组织，也不能说明就是川普支持的组织，这个是逻辑思维的混乱和牵强附会。 奥巴马八年，大家有目共睹，他搞黑人至上，无业游民至上，白人全部噤声了！白人敢说一句，不！就是政治不正确，长期噤声和压抑，就是三K党重新崛起之因素！物极必反！任何一个事件的发生发展和崛起都是有其规律性的。历史原因和社会因素，和社会环境造成的，正是奥巴马统治的八年，让社会阶层混乱，造成三K党崛起的罪魁祸手是奥八！和川普半毛关系都沒有。 有些“白人至上主义者”投票给川普，并不代表川普与他们同流合污，这个是泼脏水！通俗一点说，一个歌星或者电影明星能认识所有的粉丝吗？！　不可能的事情！　你们想到沒有，如果他们把票投给希拉里，明显的希拉里就是奥巴马政权的继续。再来一个奥巴八年。被噤声的一族，长期被政治正确压迫，敢怒不敢言！他们会长期忍耐和压抑吗？肯定不会啊！所以他们绝对不会把票投给希拉里了！他们的立场充其量是反对民主党和希拉里。 美国是一个自由民主的国度，人们习惯于呼吸自由的空气，任何压抑的结果就是事得其反。你们有没有想到过，在美国有一批人长期被噤声了！所以三K党的再次崛起，一定是美国的社会环境造成的，长期包容非法移民，吸毒者，无赖，懒汉，小混混，人伦颠倒，魔鬼当道，不分是非的社会状态，让三K党和某些人不满，这个是诱发三K党崛起的重要因素，而且不是短期行为。任何社会乱象的产生和发展壮大都是社会环境和社会因素造成的，决对不是短期行为，是长期行为！ （这相片里有华人的骄傲－赵小兰部长）川普就职才大约２００天，左媒习惯于把任何不好的事情的发生都推到川普身上，因为川普才是他们攻击的主要对象，所以他们抹黑川普，说川普支持“白人至上主义”，说川普和他们同流合污。这是左媒挑拨离间，搞乱事端，搞乱美国！就是他们的政治目的！ 我们如何从这种社会现象中，看到我们自身的问题，就是坚决反对亚裔细分，非常明显的是美国社会正在分裂，有人唯恐天下不乱！我们坚决反对种族分裂，我们坚决反对给我们打上种族的烙印，未来不可预知，种族冲突就在外面眼前发生，离我们很近！我们决对不能让这种种族隔离，种族争战的事件在不久的将来在我们身上重演！</w:t>
      </w:r>
    </w:p>
    <w:p>
      <w:r>
        <w:rPr>
          <w:b/>
        </w:rPr>
        <w:t>AG_R123</w:t>
        <w:br/>
      </w:r>
    </w:p>
    <w:p>
      <w:r>
        <w:t>今早我在网上填Plano Citizens Academy申请表, 有一部分要求申请者填生日, 性别和种族，旁边有一段话, 原文是这样的:"In the spirit of diversifying the class, please fill out the following fields. Please note that you are not required to answer these questions to be considered for the class."可是当我不填这些选项时, 申请表没法通过，网页设计把这些选项作为必填了。估计过去这样很久了。我不想勉强自己去填, 就写了一封邮件给相关部门，指出: 1. 这段话自相矛盾，既然说填该选项是optional, 为何不填却不能完成申请表?  2. 为何要考虑这些私人的信息? 这个项目应该对所有Plano 居民开放，为何要看申请者的年龄 、种族和性别？难道要歧视某些人么？ 3. 既然已经说了这些信息不影响申请是否被批准，为何留在那里？建议拿掉。早上11:30am，收到管理方回复，谢谢我写邮件反应情况，并告知三个选项已经从网页拿掉。我回复表示感谢。感受: 这次一个小事件，市府半天不到就采取行动, 说明: 1. 我们一定要站出来, 对干涉公民隐私，涉嫌采集种族信息的行为说NO. 我们的反映是对政府官员的监督和教育, 让他们知道许多公民不喜欢政府采集私人信息, 将来碰到类似亚裔细分的做法时, 他们不会随便支持。2. 大家对地方政治的参与，对政府部门工作人员的态度很有影响，他们比以前更加聆听我们的呼声。让我们互相鼓励，继续关注我们的家园。</w:t>
      </w:r>
    </w:p>
    <w:p>
      <w:r>
        <w:rPr>
          <w:b/>
        </w:rPr>
        <w:t>AG_R122</w:t>
        <w:br/>
      </w:r>
    </w:p>
    <w:p>
      <w:r>
        <w:t>在这一波拆雕像风潮中，罗伯特·李将军的后代发表声明：“强烈谴责把他的形象错用在不宽容和仇恨上。”“他绝对不会容忍白人至上主义者、三K党、新纳粹分子的仇恨言语和暴力。”杰克森后代也发公开信，鼓励各地政府移除祖先的雕像　　老高按：几年来，美国各地拆除和移走内战时期南方邦联纪念物——雕像、纪念碑的酝酿和行动，一直在进行之中，但是没有怎么溢出当地区域和特定人群的范围；最近几个月，这个话题声浪升高，进入全美主流媒体乃至全球媒体的关注视野。　　从4月24日开始，路易斯安那州新奥尔良市，执行2015年市议会通过的决议，陆续拆除四处南方邦联人物雕像、纪念塔，据说是要以表现“反种族歧视”及“反白人至上”的决心，其中包括：邦联国总统戴维斯（Jefferson Davis）的塑像，罗伯特·李将军铜像、博雷加德（P.G.T. Beauregard）将军的骑士像。首次拆除行动，“凌晨3时，蒙面工人着手拆除作业，现场也有警察驻守，支持与反对拆除两派民众都在现场聚集”，媒体报道的这些细节，已经透露出令人不安的迹象。　　悲剧在8月12日终于发生。弗吉尼亚州夏洛兹维尔（Charlottesville）要拆除南方邦联将领李将军雕像，白人至上主义者发起集会，反对白人至上的民众前往抗议这次集会，一名白人至上主义者开车冲撞，造成1死13伤，32岁女子赫尔（Heather Heyer）丧生，夏洛兹维尔举行追思会，赫尔的母亲布罗（Susan Bro）发言呼吁宽恕，并称女儿的死将有助打击不公不义：“他们想杀我的孩子让她闭嘴。猜猜怎么着？反而让她声音更大了。”　　这场悲剧，激化了矛盾，反而让拆除邦联纪念物、象征物的进度更为加紧，掀起了热潮：　　马里兰州巴尔的摩，工人彻夜将李将军和他麾下大将“石墙”杰克森（Thomas "Stonewall" Jackson）的雕像搬上卡车载走，移除行动从11时30分动手，到早晨5时左右结束。　　《巴尔的摩太阳报》（Baltimore Sun）报导，连夜移走的还有一尊邦联女性纪念像（Confederate Women's Monument）、邦联士兵和水手纪念像（Confederate Soldiers and Sailors Monument）以及一尊145年历史的前最高法院法官Roger Taney雕像。这位1836-1864年间统领美国最高法院的法官，曾判定“黑人无论是被赎还是没被赎，都不能被视为美国的公民”；　　洛杉矶好莱坞永生公墓（Hollywood Forever Cemetery）一尊邦联老兵纪念碑被移除；　　纽约布鲁克林圣约翰圣公会教堂（St.John's Episcopal Church）拆下李将军纪念碑版……　　移除行动如此热火朝天，让我目瞪口呆。记得在首都的阿灵顿国家公墓的山顶上，参观过罗伯特·李将军的那座两层宅邸；记得在宾州的蓋茨堡（ Gettysburg）古战场瞻仰过雄伟的李将军骑马塑像，和邦联军队数以千计的雕像、纪念碑和其它纪念物；在弗吉尼亚首府里奇蒙参观过邦联唯一的一位总统戴维斯的故居；在南方各州——乔治亚，南卡，看到不少官方建筑和民房悬挂着南方邦联的旗帜……我当时满心赞叹和钦佩美国这个国家的包容、多元，“胜者尽可为王，败者不必为寇”，我从中看到了美国人对历史、对现实、对未来的自信。　　曾几何时，曾几何时！　　怎么就到了必欲拆之而后快的程度？难道我看到的那些纪念物、象征物，随后也都会在民意投票之后一扫而光？美国何以如此撕裂，让我们这些来自中国，还保留着中国浩劫记忆的人，情何以堪？　　在最需要美国领导人出来加以规训、引导、弥合裂痕、重新团结的关头，川普没起好作用。但是我在强烈抨击他吞吞吐吐、对白人至上主义者、对三K党没有表示严词谴责、划清界限的同时，作为一个历史爱好者，我对川普下列在推特中所表露的看法，表示认同：“你不能改变历史，但你可以从历史中汲取教训。拆除这些美丽的雕塑与纪念物，让人悲伤地看到，我们伟大国家的历史和文化正在被撕裂”。川普还谴责：“现在是拆除南军将领罗伯特·李、杰克森等人的雕塑，下次是不是就要轮到拆除华盛顿、杰弗逊的雕塑了？他们同样蓄过奴隶。这简直不能再荒唐，我们的城市和公园里将再也不会看到这些美丽的雕塑”。　　“愚者千虑，必有一得。”“疯者千虑，必有一不疯。”川普的这几句话，我觉得说得对。我们不能因人废言。　　最近一份民意调查显示，62％的受访美国民众支持让这些南方蓄奴州历史人物的雕塑继续存留下来。 这一数字在受访的民主党内部占44％，而在共和党内部占大多数。我祈祷，美国各地民众和官员能想出更有智慧含量的处理方式，尽量照顾到各方的感情和诉求（当然，所谓各方，不包括白人至上主义、三K党），求同存异。　　我读到两篇文章，扩展了我对这个问题的认识。让我感动的是，其中一篇报道所披露的邦联军罗伯特·李将军和“石墙”杰克森将军的后代的表态，这才叫高风亮节，这才叫深明大义，这才叫顾全大局！　　对美国人名地名的翻译，区别很大，我做了些调整改动，以适应我们这里读者群的习惯。原文有的小标题太密集，几乎一段一标题，为阅读方便起见，我对这些标题做了些删节。原文图片甚多，但制作者技术高明，让人无法拷贝。但其文字说明还是很有信息量，所以我保留了相当一部分。　　对这个问题还有很多思绪，但来不及一一掰开揉碎地细说，匆草于此！　　社会和解vs保存历史：邦联军雕像拆不拆？　　泥仔，地球图辑队　　美国南北战争至今已经超过150个年头，但许多关于种族的东西并没有真的消失，这也带来要不要拆除邦联军雕像的讨论。　　图：本月16号，在马里兰州巴尔的摩，工作人员正准备把李将军和“石墙”杰克森的雕像移走。（路透社）　　美国无法忽视的种族问题　　上个周末，在维吉尼亚州夏洛茨维尔镇(Charlottesville)的“联合右派”游行演变成 3K党、新纳粹主义分子、白人至上主义者的游行，在最后以1人死亡、13人受伤收场，当时在游行出现关于纳粹、3K党的符号，也让人不得不正视美国一直存在的种族问题。　　即使事件已经过了将近一周，但美国社会关于这件事的讨论热度并未消退，华盛顿、曼非斯、纽约、洛杉矶、亚特兰大、西雅图等城市也纷纷出现了反对白人至上主义者的示威。　　邦联军的雕像成抗议目标　　由于整起游行最一开始，是起于夏镇里李将军（Robert E. Lee，在南北战争中领导美利坚邦联军作战的总司令“的雕像是否要拆的问题，因此与邦联有关的雕像也成为人们示威抗议的目标。　　截至目前为止，美国已经有至少10个地区在政府勒令或民众自主下把雕像移除，或是准备把雕像移到其他地方。　　川普发系列文谴责　　对于这样的现象，川普(Donald Trump)在twitter发布一系列谴责贴文，说他们永远失去了“美丽的雕像和纪念碑”，而且“这些事物永远没办法被取代”。　　川普也写到：“接下来是什么，华盛顿（George Washington，美国国父与第一任总统），杰佛逊（Thomas Jefferson，美国《独立宣言》主要起草人与第三任总统）？有够愚蠢！”　　BBC指出，川普之所以会提到这两人，是因为他们都有蓄奴。　　不要形象被误用，邦联军后裔有话说　　在这一波拆雕像的风潮中，李将军的后代也发表声明，谴责因为拆雕像争议而导致的暴力事件，声明中写道：“当人们在讨论要如何纪念过去的人们时，我们身为李将军的后裔，强烈谴责把他的形象错用在不宽容和仇恨上。”　　“他绝对不会容忍白人至上主义者、3K党、新纳粹分子的仇恨言语和暴力。”　　南北战争中著名的邦联军将领“石墙”杰克森（Thomas "Stonewall" Jackson)的后代也发表了一封公开信，鼓励各地政府移除他们祖先的雕像，他们相信这么做，才有可能“进一步地开启关于种族正义这类比较困难的对话”。　　美国有超过1500座邦联军象征物　　除了前面提到的两位将领，现在美国仍有超过1500座关于美利坚邦联的雕像和纪念碑。既然美利坚邦联代表的是支持蓄奴，那为什么还会有这么多邦联军象征物存在于美国呢？要知道这点，必须回溯到20世纪初期的美国。　　其实在1865年，南北内战刚打完时，南方的财务状况并不足以让他们广设纪念碑、雕像，情况是到1920年代才出现转变。　　下一代要告诉大家南北战争的“真相”　　1920年代，曾经为美利坚邦联军作战的人们不是垂垂老矣，就是已经过世，他们的下一代开始想要改变美国人看待南北内战的方式，其中推动这件事的主力团体要属美利坚邦联女儿联盟（United Daughters of the Confederacy）。　　于是，他们在各处广设雕像、纪念碑，设立了相对于阵亡将士纪念日（Memorial Day）的邦联军纪念日（Confederate Memorial Day）。这些人声称，邦联军当年会战败，是因为不可抗力的败局命定论(Lost Cause)，在整个论述中，南北战争关于蓄奴、种族争议的问题也遭到淡化，反而着重在各州为了他们的权利、经济利益而战。　　没加入战争一样有邦联军象征物　　《VICE新闻》指出，这样的现象造就一些根本没有参与南北战争（如蒙大拿州）、或是只有部分人民支持邦联军（如肯塔基州）的地区，也广泛出现邦联军的纪念象征物。　　不过有专家认为，这些纪念物其实就是标示著白人暴力、蓄奴的象征，因为 1920年代也是美国各州出现种族隔离制度（即吉姆克劳法, Jim Crow laws）的年代。　　“在这个时候，整个国家同意透过贬低非裔美国人，来修复因为战争带来的伤痛，”哈佛大学的历史、种族与公共政策教授穆罕默德(Khalil Gibran Muhammad)说：“种族隔离成为整个国家的法律与习惯，与此同时，许多纪念碑也被设立了。”　　此外，如同前面所提及，南方在内战后经济状况便不如从前，因此也有人是透过这些雕像来缅怀富庶的过去。　　不是事情都黑白分明，有讨论更重要　　时至今日，支持雕像的人们会认为雕像象征着美国南方的历史、文化遗产，与蓄奴本身没关系，反对者则认为这些雕像就是象征了美国奴隶制、对少数种族的压迫。要不要移除雕像，也时时成为人们争论的焦点。　　不过西英格兰大学的历史学教授卓斯（Madge Dresser）认为，不论人们是不是真的要移除雕像，带起相关的讨论总是好的。他在 2015年的访谈中指出，雕像会存在，是因为整个社群认同它背后的价值观，所以当有人不赞同这种价值观时，自然就有相互辩论的必要。“不会有人想要保留希特勒的雕像，但有许多人的雕像并不是这样是非分明的。”　　图为美利坚邦联旗。这面旗子的争议与邦联军的雕像、纪念碑类似。在 1950年代民权运动兴起后，美利坚邦联旗逐渐成为3K党拿来标示白人优越主义的象征，但对有些人来说，它代表的意义并不是种族歧视。路透社　　雕像重回话题焦点，其实可以放在其他地方　　现在，因为维吉尼亚州夏镇的事件，让拆不拆雕像的争论再次来到高峰。　　研究集体记忆的专家萨维吉（Kirk Savage）便说：“在这十年来，白人至上主义和现在的不公正行为总算被连结在一起，想当然尔，现存的纪念碑都会因为他们背后代表的意义被质疑。”　　有些人则认为，虽然雕像可以拆除，但是他们应该被摆在可以附上文字、文化背景介绍的地方（像博物馆），好提醒人们不要重演这段历史。　　美国这样“秋后算帐”的结果……　　洛城新语，《世界日报》　　弗州夏洛兹维尔市反制右派团体的集会，遭新纳粹分子开车冲撞，造成一死19伤惨案，引发全美拆内战邦联领袖雕像风潮。新纳粹、三K党、白人至上分子应该强烈谴责，但把邦联纪念物一扫而光，是否反效果，加深分裂？还是断绝分裂源头，让社会和谐？有待观察。　　150多年前的南北战争，300万军人，四年战死60万，是美国两百多年历史中，参加其它战争死亡人数的总和，可见战况惨烈。战争虽保持美国统一，及其后崛起成超强，但也留下诸多后遗症。　　南方寻求独立，远不止北方强调的反对解放黑奴这个简单道德因素，更涉及南北长期政治和经济差异。统、独问题其实早在建国之前就开始。　　1776年独立战争前后，工商的北方面临英国强势的竞争，主张独立。农业的南方反而和英国有原料供应的经济互补关系，比较愿意当个保皇统派。许多保皇派更在革命战争期间帮助英军，增加战后矛盾。　　南北矛盾，从制宪建国时，首都应设何处开始争执。永久首都，南北都希望在自己地盘。最后1790年妥协下设在南方，但北方交换条件，是不必再偿还革命战争欠债。　　原先独派在建国后一跃成为统派，四处扩张，盯上北方保皇派大本营加拿大。主动对英宣战，引来的1812年战争，华盛顿还一度被占领火焚。　　之后西进对原住民和墨西哥的扩张战争，都可看到工业北方和农业南方的不同调，前者积极和后者保守。　　1861年北方统派和南方独派对决，本来有希望透过谈判解决　一些擦枪走火因素，和部分北方统派对战争进程过份乐观，让内战不可收拾。　　战场主要在南方境内，北方用最残酷的烧杀掳掠手段进行总体战，让南方几代人难忘。　　北方当时人口和军队是南方两倍，工业能力更是南方不及，其实胜负早已确定。但南方凭着李将军和“石墙”杰克森等优秀将领指挥和较佳士气，在头两年多有斩获。这是有邦联情怀者骄傲的。　　独立失败的南方，被北方全面接管，但外来“背包”政客不敌根深柢固的当地白人地主和领袖，黑奴表面解放，仍被政治手段套上枷锁，实行种族隔离，和普世价值和潮流背道。直到百年后的1960年代的民权运动才打破。　　许多南方白人更在精神和行动上寻找失败后的寄托，从文学上的“败局命定”、“新邦联”政治运动到极端的三K党白人至上的暴力主张都有，“乱世佳人”描述南方地主和黑奴间和谐关系，及北军烧杀惨况，就是透过好莱坞对北方的反击。三K党虽被压制，仍多次冒出，为社会不容。　　150年来美国的社会流动，让南方白人缅怀邦联的势力萎缩，但不容否认，这个群体还在，他们也不全是白人至上和三K党，把邦联纪念物全铲除，是否反激起和平的邦联支持走向极端？正考验美国。</w:t>
      </w:r>
    </w:p>
    <w:p>
      <w:r>
        <w:rPr>
          <w:b/>
        </w:rPr>
        <w:t>AG_R126</w:t>
        <w:br/>
      </w:r>
    </w:p>
    <w:p>
      <w:r>
        <w:t>弗吉尼亚州暴力事件实际是左派的泛白人原罪项目的进程表的一部分。理薄弱们利用过去几十年的极左教育扭曲了人们的世界观。用虚假的历史来给白人扣上原罪，然后导引对白人的迫害，最后达到挑起真正的种族战争。从邦联旗开始，左派成功地把邦联旗和奴隶制等同起来，完全不顾当时南方蓄奴州仅仅有大约5%的白人是奴隶主。而这5%的白人奴隶主中还有相当比例是主人和奴隶一起劳作的自耕农式农场主。在邦联旗下战斗不仅仅是白人，还有相当数量的黑人，和在战争开始后南方州的很多地方被奴隶主主动解除其奴隶身份的黑人。但是，左派利用投票权影响到的司法获得了这黑白颠倒违反历史的胜利。彻底抹杀了内战后南北方和解的成果。南方在150年后， 从和解的一方成为罪人。从而实现了liberals的第一步：南部州的原罪化。现在是第二步，继续歪曲历史。完全不顾罗伯特李本人反对蓄奴，并且主动解放自己家的奴隶的历史事实。强行把一个白人的废奴主义者贴上奴隶制的维护者的标签进行侮辱。这样如果通过了，就相当于从历史和政治上证明了所有的白人都是奴隶制的拥护者。从而可以实现liberals的第二步：白人的原罪化。那么为什么要让白人原罪化呢？这样就可以政治正确地开始如同南非一样对白人进行反向的种族主义歧视。而任何不自恨的白人，应该都是左派的非同盟者，会接受这样的反向的种族主义歧视吗？－－　显然不会。那么结果是什么？－－　就是真正的撕破脸的种族战争。现在看来，这次所谓法西斯的白人至上主义的游行，显然有民主党的手在里面。川普说白人组织的示威是有permit的，和平的。而所谓“反法西斯”抗议者们却是没有permit的, 他们蒙着脸拿着各种工具对另一边拿着大旗喊着口号的“法西斯们”进行武力的袭击。夏洛茨维尔警方已经确认，被捕的90%所谓“白人至上主义者们”根本不是弗吉尼亚州的。 他们是从别的州用大巴运来的，而从他们的朋友圈分析发现，他们其实是“按踢发”或者“黑命贵”的人。那么这次暴力冲突的背后黑手就是：索罗斯！那也就不奇怪了！索罗斯去年花了一个多亿给希婆助选，结果还是输了。除于对川普政府的敌意，他认为美国的经济会不好股市会跌，开始买空美国股市。然而，川普政府上台以来，股市像打了鸡血一样飙升，索罗斯一亏再亏，只好出钱让“按踢发”和“黑命贵”去搞暴力事件，挑起种族斗争。然后，点燃经济危机的炸弹，这老不死的就可以快乐地卖空挣钱了。太恶毒了！</w:t>
      </w:r>
    </w:p>
    <w:p>
      <w:r>
        <w:rPr>
          <w:b/>
        </w:rPr>
        <w:t>AG_R124</w:t>
        <w:br/>
      </w:r>
    </w:p>
    <w:p>
      <w:r>
        <w:t>Content is unavailable. It has been deleted, moved, or requires a QR scan.</w:t>
      </w:r>
    </w:p>
    <w:p>
      <w:r>
        <w:rPr>
          <w:b/>
        </w:rPr>
        <w:t>AG_R128</w:t>
        <w:br/>
      </w:r>
    </w:p>
    <w:p>
      <w:r>
        <w:t>最近有一位统计专业人士撰写了一篇题为《聚合和细分政府数据》（“Aggregation and Disaggregation of Government Data”）的文章【1】。 该文引经据典，对于“亚裔细分”这一热门话题发表了其看法。 该文作者对于亚裔细分持赞成态度，并对一些不赞同亚裔细分的观点进行了批驳。作为统计专业的Jeremy Wu专家，在通篇文章中除了开头引用了一位统计前辈对数据收集必要性的辩论，文章中部提到了小样本对统计分析的影响，以及最后的一些从网上收集来的统计报表之外，并没有任何内容讨论人群数据收集与分析的基本原则。 与其说那是一篇从专业角度阐述亚裔细分的必要性的文章，倒不如说那是一篇不严肃的灌水文。 本文就统计的基本原则对该文章提出一些异议。1. 统计分析是基于概率论基础的。当样本含量很小的时候，样本对于总体的代表性很差，统计分析的有效性就很差。正如作者提到的，小样本会限制更深一层次的数据分析。当5%的亚裔在学区或者地方医院中被细分成5个，10个，20个成分，每个成分的人数将是很少的。 例如，细分后的族裔之一是汤加（Tongan）。 该国的全国人口不到11万人，在美国的移民数目可想而知。 这样的数据没有任何统计分析的意义，因为误差会很大。罗德岛的亚裔细分就是这样的一个例子。 另外，其他的少数裔族例如非裔、西裔，同样的存在多样性，并且人数上大大超过亚裔，细分他们从统计学上来说更有意义。例如，Hispanic，他们占美国人口的17%，三倍于亚裔。 他们来自中美洲，南美，欧洲，亚洲等不同的区域将近二十个国家。 按照人种分，他们之中既有白人也有黑人，还有黄色人种。 但是那些搞亚裔细分的州却没有对Hispanic进行细分（个别州有对Hispanic进行粗分）。2. 基于调查表的数据收集有一个很重要的假设，就是调查表的设计是不容易产生疑义的。不精确的调查表会导致错误的数据被收集，错误数据不但浪费经费和时间，还会导致错误的假设，错误的结论，以及低效的执行力。2016年，IBM估算到错误数据每年浪费了美国3.1兆美元( poor data quality costs the US economy around 3.1 trillion US dollars a year)【2】。 亚裔细分的表格在细分中使用了不同的理论基础以及不同的分类原则（国家，民族，地区，肤色，…），这样的分类原则导致了很多的混淆与混乱，因而执行起来极其荒唐。 亚裔细分把race, ethnicity, 以及nationality 混为一谈，要求亚裔美国人填表回答“race”这个问题时，根据若干东南亚国家和地区的名字以及太平洋岛国的名字，来回答自己属于哪一个“race”。 那其实是用ethnicity或ethnicity替代了race。 统计的对象必须在同一类数据中具有共同性。 例如，在根据统计数据研究各类水果的营养价值时，必须首先对“水果”有一个清楚和明确的定义，不能用“食品”替代“水果”这个概念。 拿饼干的数据去说明水果的营养，就是离谱了。  另外，亚裔内部本身存在着各国之间的移民以及各个民族之间的通婚的情况。 在这样的前提下，填写这样的细分表格会导致种种错误。从这个角度来说，亚裔细分从表格设计，到各类种族的定义，都有很多统计学上的缺陷，这样的缺陷会导致数据收集的失败，从而浪费政府的财力和物力。3. 基于人类信息的数据收集是敏感数据，美国的各个国家数据收集中心都有对数据收集的保密性要求，以及统计分析报表中对个人隐私的保密性。比如US Census的数据有一些细分内容，但是这些细分内容是不允许被公布的，这样的数据也不会出现在Zip code甚至Tract 层面的报告中，因为可能的隐私暴露危险【3】。 如今的亚裔细分内容却会出现在学区或者地方医院的表格中，私人隐私将被暴露，这是完全不符合美国伦理学的要求的。参考文献【1】Jeremy Wu， Aggregation and Disaggregation of Government Data.  https://www.linkedin.com/pulse/aggregation-disaggregation-government-data-jeremy-wu【2】Quintero D, Bolinches L, Sutandyo AG, et. al. IBM Data Engine for Hadtop and Spark. http://www.redbooks.ibm.com/redbooks/pdfs/sg248359.pdf【3】 Statistical safeguards. United States Census Bureau. https://www.census.gov/about/policies/privacy/data_protection/statistical_safeguards.html</w:t>
      </w:r>
    </w:p>
    <w:p>
      <w:r>
        <w:rPr>
          <w:b/>
        </w:rPr>
        <w:t>AG_R127</w:t>
        <w:br/>
      </w:r>
    </w:p>
    <w:p>
      <w:r>
        <w:t>川普总统在金三胖发射测试洲际弹道导弹以后，就升级了对北朝鲜的警告：如果它继续威胁美国和美国的盟友， 就会面对“fireand fury”。然而，金三胖这个流氓居然宣称要在“八月中进攻关岛”。关岛（TheTerritory of Guahan/Guam）位于西太平洋马里亚纳群岛最南端，面积549平方公里，人口17.8万（2010年），首府阿加尼亚。现为美国海外属地，是美国的非宪辖管制领土，本岛原住民是查莫罗人，约在3500年前在此定居。美军基地占地约全岛面积的1/3。关岛玩乐丰富，景色纯美，被誉为“自由天堂”。 关岛现任总督卡尔沃（EddieCalvo）是2011年当选的共和党人。川普总统上周六（12日）与卡尔沃通话时表示，“你们很安全”，来自北朝鲜的核威胁为关岛带来的唯一改变就是让这个小岛的名字传得更远，或因此让关岛的旅游业“增长10倍”。卡尔沃对川普说：“我们需要像您这样的总统。由您掌舵，我很放心。”美国国防部部长马蒂斯（ James Mattis）14日警告平壤，如果他们的导弹打到美国的领土，那就是发动战争的表示。 美国早就做好了应战准备。其实，如果不是考虑到会误伤南朝鲜和日本的老百姓，肯定就不会是一直警告啦！还被左媒看笑话，说川总只会放嘴炮。  但是当地时间星期二，北朝鲜宣布撤回攻击美国领土的威胁。北朝鲜官方媒体说，金正恩在访问了一个军事指挥部，以及审阅了高级军官上交的军事计划以后决定，不对关岛发起攻击。但是依然警告，他随时会改变想法，“如果美国佬依然坚持他们的极端危险的肆无忌惮的行为。”哈哈，看起来真的像是口水战打赢了。其实，星期一，美国总统川普宣布对中国的知识产权问题开始进行调查。一名中国政府顾问说，“对北朝鲜采取的行动有助于缓解中美贸易方面的紧张形势。”中国在星期一宣布，对北朝鲜的禁运从星期二开始，以行动落实上周同意的针对朝鲜的新制裁措施，禁止从朝鲜进口煤炭、铁矿石和水海产品。这是根据联合国上周通过的对北朝鲜的制裁决议采取的具体行动。中国签署了这一决议。 华尔街日报说，这是在中美两国互相试图让对方把北朝鲜形势推向对自己更有利的情况下的结果。</w:t>
      </w:r>
    </w:p>
    <w:p>
      <w:r>
        <w:rPr>
          <w:b/>
        </w:rPr>
        <w:t>AG_R129</w:t>
        <w:br/>
      </w:r>
    </w:p>
    <w:p>
      <w:r>
        <w:t>为了孩子，请参加麻省8/27反亚裔细分集会同胞，您可曾想到过，将来，很久的将来，有一天，您的孩子，您的孙子，您的重孙女，在参选美国某个公职的时候，在申请某一笔国家基金的时候，在被提升某个公司的CEO的时候，在竞选美国总统的时候，突然会有人义正词严地指出，这个人是Chinese, 是个中国人，他/她的曾祖父是从中国来的！ 将来，不远的将来，假若美中发生严重的贸易冲突，或者军事摩擦，那一天突然有人提醒所有的人： 原来这家伙是个中国人！  言外之意是很明确的： 这是个来自中国的外国人！   想想吧，那个时候您的孩子会有什么感觉。 尽管您自己早就入籍，尽管您的后裔代代都是美国生美国长的美国人，他们讲美国话，吃美国饭，穿美国衣，上美国的学校，交美国的税，但您的孩子，您的孙子，重孙子，…，必须在各类表格中填写自己是中国人，不可以跟今天这样简单地填“亚裔”。 而社会也将把您的子孙后代永远看作是外国人！您听说过有人称呼奥巴马总统是个“肯尼亚人”吗？ 您听说过有人叫肯尼迪总统“爱尔兰人”吗？ 没有！ 那凭什么你我的后代要永远被看作是外国人？这不是危言耸听。 在我们麻省，有一个由昆西市的议员Tackey Chan（陈德基）提案的H.3361法案已经提交议会。 这就是“亚裔细分”法案。 这个法案规定所有的亚裔今后都必须按照前辈的原住国填写自己的种族。 据说这是为了“照顾”少数族裔。 作为这种“照顾”的结果，尽管我们都是亚裔，尽管我们的后代无论在语言上或生活习惯上都难分彼此，但亚裔都必须坦白自己的祖上是来自哪个国家。 即使跟不同的族裔通婚，后代也必须按照祖上的原住国填种族。 甚至来自中国大陆和台湾的华人，都要填写成不同的种族！同胞，我们麻省只有5% 的亚裔啊！  这是为什么！？如果您反对亚裔细分，如果您觉得这是对亚裔的歧视，是对亚裔美国公民合法权益的粗暴践踏，那么请您参加我们的8/27反亚裔细分游行抗议！来吧，请加入我们！游行时间：08/27 12-3PM 游行地点：Boston Common visitor center（靠近state house处集合）</w:t>
      </w:r>
    </w:p>
    <w:p>
      <w:r>
        <w:rPr>
          <w:b/>
        </w:rPr>
        <w:t>AG_R131</w:t>
        <w:br/>
      </w:r>
    </w:p>
    <w:p>
      <w:r>
        <w:t xml:space="preserve">据今日美国消息，菲尔德斯（James Alex Fields Jr.）在8月12日（周六）弗吉尼亚州夏洛茨维尔市（Charlottesville）“另类右翼”集会中驾车冲入反对者人群，导致一名32岁的女性死亡，另有19人受伤。 James Alex Fields Jr.在随后警方追缉嫌犯的过程中，一架警方直升机坠毁，导致两名警官殉职，使得夏洛茨维尔市暴乱事件中的死亡人数达到3人，另有约35人受伤。 美国司法部部长杰夫·塞申斯说：“夏洛特维尔发生的暴力和人员伤亡挑战了美国法律和司法的核心。这类源自于种族偏执和仇恨的行为背叛了我们的核心价值观，是不能被容忍的。” 塞申斯表示，联邦调查局将协助司法部进行调查。 弗吉尼亚州警方13日表示，已拘捕3人，称他们与夏洛茨维尔解放公园集会以及后续骚乱有关。 据美国广播公司报道，自从夏洛茨维尔市决定将罗伯特·李将军的雕像从解放公园移走后，该市就成为白人民族主义者和反对者所聚焦的地点。今年6月原来的李公园被重新命名为解放公园，但李将军的雕像至今仍留在公园内。李将军是美国内战期间南方联军司令。  （关于李将军：https://zh.wikipedia.org/wiki/%E7%BE%85%E4%BC%AF%E7%89%B9%C2%B7%E6%9D%8E） 12日上午，维州州长麦考利夫(Terry McAuliffe)已宣布紧急状态，总统川普也立刻发推文表示，美国不容忍此类暴力，“我们必须团结起来，并谴责仇恨所代表的一切”。      12日下午4点，川普在新泽西高尔夫俱乐部召开新闻发布会，他表示“密切关注弗吉尼亚州发生的暴乱事件”。川普说，“仇恨必须停止！” 川普说：“我们需要立刻恢复治安，保护人们的生命”。    白宫13日发表的声明说，川普总统“谴责一切形式的暴力，偏执和仇恨，也当然包括白人至上主义者、三K党、新纳粹主义和一切极端组织。他呼吁国家团结，让所有美国人站在一起。”  美国副总统彭斯（Mike Pence）13日在访问哥伦比亚时为川普辩护。他说，“川普总统毫不掩饰地谴责了偏执。我们绝不容忍新纳粹、白人至上主义和三K党。” 然而，这些都没能减缓左媒对川总的攻击，一顶顶的大帽子飞过去， 什么“白人至上主义者”、“种族主义分子”、等等。 对一个民选的国家总统这样攻击也是闻所未闻了。 媒体是选择性地忘记了川普在就职仪式上的演说：  在白宫13日发表的声明之后， 川总今天早上非常感慨地发了一个推: “又发表了更多的声明，同时也再次认识到#假新闻媒体永远都不会满意。真的是坏人。” 当美国总统真不容易，特别是在极左横行了八年以后,内忧外患，种族矛盾激化。然而，极端分子是少数，相信川总必将拨乱反正。God bless America! God bless President Trump!  </w:t>
      </w:r>
    </w:p>
    <w:p>
      <w:r>
        <w:rPr>
          <w:b/>
        </w:rPr>
        <w:t>AG_R130</w:t>
        <w:br/>
      </w:r>
    </w:p>
    <w:p>
      <w:r>
        <w:t>[编者按：这是何清涟为美国之音撰写的评论文章。文章来自美国之音或者VOA。]移民是中国过去20年来最热门的话题之一，当然也是各阶层达成最大一致的行动，不仅富人、官员及其亲属、中产阶层家庭包括社会底层都八仙过海，共赴移民之道，美国则是国人移民的首选之国。据联合国人口司的分析，到2013年为止，中国移民当中大约四分之一到了美国，其余的多奔往加拿大、韩国、日本、澳大利亚和新加坡。但是，从2017年开始，川普政府试图扭转移民过多过滥的大潮，中国人因此受到影响。面对美国移民政策的改变，哪些人可能碰壁，哪些人依然可以一圆美国梦？本文分析美国移民问题的现状以及移民政策改变的动向。美国移民政策改变的国际大背景目前国际社会出现了与移民有关的两大潜流，潜流之一是，发展中国家大批人口希望移民高福利国家，让发达国家的纳税人供养。欧洲首当其冲，今年春夏，连靠近中国的孟加拉都有大批人口远程绕道北非和意大利，试图进入德国享受永久性高福利。这种现象的出现，源自近年来欧洲国家敞开接收难民（其实大多为贫困移民）并承诺提供优厚福利，结果大批西亚、非洲人以“难民”身份进入欧洲。欧洲各国虽然深感头痛，但一则受到意识形态的自我束缚，一时之间不能转变，二则与建制派各政党多年坚持“多元文化”政策有关。只要欧洲不关闸，估计亚非移民会继续涌向富裕的欧洲，直到造成的麻烦逼近临界点。美国虽与欧亚大陆远隔重洋，但拉美移民通过美国与墨西哥防范疏漏的边境，源源不断地进入美国，总数远多于进入欧洲的移民。难民在意大利岛屿兰佩杜萨的海岸线附近向民间人道组织“地中海救援”的船只“水瓶号”求救（2016年4月17日）。当时跨越地中海进入意大利的难民人数大增加。潜流之二是，发达国家多数已陷入政府债务陷阱，入不敷出，难以为继，如不节省政府开支，这些国家将丧失未来。而发达国家为移民提供的福利，是他们债务负担日益沉重的原因之一。以美国为例，过去几十年来每年有上百万人获得绿卡，但其中只有7%的人是靠技能由雇主协助获得绿卡，其余的93%多数是依亲移民；与此同时，大约一半移民家庭领取社会福利，也就是说，虽然很多依亲移民来美后找到各种低薪工作，但每1百个有依亲移民的家庭中，有54个家庭的生活还是得靠美国其他纳税人来补贴。川普的“美国优先”政策反映出白宫应对这种国际潜流的态度，那就是，只有顶住上述两大潜流，改变奥巴马时代的“三个放手”政策，即放手移民、放手支出社会福利、放手举债，才能扭转美国经济所面临的潜在威胁。以上是美国移民政策开始转变的大背景。虽然美国国会出于各议员选区的利益考虑，会设法修改川普提出的新移民政策改革方案，但美国政府收紧移民政策的动向大体上不会逆转。华人移民知多少？根据华盛顿的移民政策研究所（Migration Policy Institute）发布的《在美华人移民》（Chinese Immigrants in the United States）报告，45年前在美国的华人移民主要是老侨民，多来自于港台，总数大约是40万，此后的华人移民主要来自中国大陆；1993年老布什总统为在美国的中国人提供“六四绿卡”之前，美国的华人移民大约是70万；2000年，华人移民数字上升到120万；2013年底，达202万，其中来自大陆的约为160万人。这2百来万华人移民当中54%已归化为美国公民，也就是说，这些移民中109万人拥有美国的选举权。此外，截至2012年1月，在美国还有21万非法居留的中国公民。华人移民的结构与大陆社会结构一样，呈现明显的两极化，移民当中知识精英与英语能力差的低收入阶层各占一半左右。来自中国的25岁以上的合法移民里，47%拥有学士或更高的学位，这个比例比同期来美各国移民的平均文化程度要高近20个百分点，说明中国移民里知识精英比例很大，这与国内名校毕业生争相留美的普遍印象一致。另一方面，62%的5岁以上的华人移民承认（5岁以下语言能力未形成，不在调查范围），自己的英语水平有限，这说明，有小部分在国内受过大学教育的移民因专业局限或年龄偏大等原因，在美国难以充分适应，而一半多一点的华人移民未上过大学。在美华人移民的这种两极化结构也体现在收入方面：19%的华人移民处于贫困状态，比美国本土出生人口的贫困比例还高4个百分点，这些家庭的主要成员受教育少、英语差，是他们生活贫困的重要原因；而另一方面，虽然华人移民中贫困户几乎占五分之一，但因为另一端的华人知识精英家庭的收入高，拉高了华人总体的收入平均数，结果华人移民家庭的平均收入达到57,000美元（2013年），比美国本土出生人口的家庭平均收入高7.5%。与国内流传的“移民美国、享福一辈子”之类的“美国梦”相比，美国的华人移民小社会的现实，其实十分“骨感”。中国人是如何移民美国的？移民美国主要有五种方式：工作绿卡、投资移民、依亲移民、政治庇护、特殊机会（如特赦非法移民、“六四绿卡”和杰出人才）。国内一般只介绍前两种，很多国人也以为，能移民美国的，当然多半是精英中的成功者。但上述华人移民结构的两极化不免让读者们产生一个疑问，那些英语能力差的低收入阶层是如何移民美国的？答案是，申请依亲移民和政治庇护。我分析了美国国土安全部公布的2009年移民年鉴的数据，2009年共有6.4万华人获得绿卡，其中通过雇主协助申请工作绿卡的占17.5%，仅1.1万人；配偶或未成年子女获得绿卡的占17.1%，而父母或兄弟姐妹获得绿卡的占36.1%，通过政治避难获得绿卡的则占28.7%，后两项加起来占近三分之二。到了2013年，情况稍有变化，据上述《在美华人移民》报告披露，28%的华人移民获得了工作绿卡；配偶或未成年子女获得绿卡的占33%，父母或兄弟姐妹获得绿卡的占19%，另有约20%的华人通过申请政治庇护获得绿卡。据该报告称，没有中国公民是以难民身份到达美国的，但中国人以旅游签证或通过非法入境进入美国后，申请政治庇护的比例高于任何国家，2013年财政年度美国共批准25,200人的政治庇护申请，其中8,500多人来自中国，占当年各国政治庇护获准者的34%。将2013年的数据与2009年的相比，可以发现，获得工作绿卡的华人移民相对增加，但并未超过移民总数的30%；他们的配偶或未成年子女获得绿卡的比例上升明显；由于为非直系亲属申请移民需要等待年度配额，而申请人太多导致等候年限越来越长，于是非直系亲属获得移民绿卡的比例有所下降，但仍占近五分之一；政治庇护获准者在当年移民中的比例虽然减少了，但仍占五分之一。美国新移民政策的调整方向美国总统川普最近推出新的移民改革计划，仿效加拿大和澳大利亚等国的“择优计点”制度，以“精英优先”的新移民政策，取代目前的“广揽亲友”、以福利供养他们的移民政策。其中关键是三条，其一，终止除配偶和未成年子女之外的非直系亲属的“移民跟随链”；其二，申请绿卡时按照英语水平、学历、年龄、技能等打分，高分者优先；其三，新移民不得依赖美国纳税人养活。在北京美国大使馆前排队等待签证的学生（资料图）很明显，这项新政策对在美国留学的中国学生里的佼佼者而言，是个利好消息。同时，由于今年揭发了若干印度公司长年包揽约40%的工作签证申请、导致大批工作签证被送往印度这一移民申请处理过程中的弊端，今后每年定额的8万工作签证里，中国留学生获准的机会将有所增加。但是，中国每年来美留学的人数多达40到50万人，他们的绝大多数可能无法获得工作绿卡，而必须回国就业；据国内媒体报导，事实上目前占留美学生80%以上的人也有这样的思想准备。对那些正排队等待获得绿卡的华人移民的父母或兄弟姐妹来说，川普的移民改革计划则是一个利坏消息，这扇门可能从此关闭，而且，即便是那些已经获准移民来美的非直系亲属，他们今后或许无法再享受美国的社会福利。特别是那些在国内已经退休并领取养老金，准备在美国隐瞒收入和财产，骗取美国的穷人救济来享受晚年的人，他们的“美国梦”可能就此破碎。</w:t>
      </w:r>
    </w:p>
    <w:p>
      <w:r>
        <w:rPr>
          <w:b/>
        </w:rPr>
        <w:t>AG_R132</w:t>
        <w:br/>
      </w:r>
    </w:p>
    <w:p>
      <w:r>
        <w:t>两周前凌晨两点多，手机忽然响了。电话那边一个朋友说（交友一定要慎重，尤其是对半夜不睡觉的人）：“喂，你出名了，上报纸了!“ 随后发来一条短信链接。我睡眼朦胧一看，是康州CT POST报纸（事后发现发表在康州Fairfield地区所有的报纸上了），标题是：Herbst竞选州长从中国捐款人身上大捞现金（Herbst cashes in with Chinese contributorsin governor race )  （链接网站：  http://www.stamfordadvocate.com/local/article/Herbst-cashes-in-with-Chinese-contributors-in-11306157.php）我马上就完全清醒了。今年年初，华人社区从和康州共和党州长竞选人Tim Herbst第一次座谈后，大家被他的从政理念，清廉的作风，敢于和Hartford腐败官僚斗争的勇气，以及他温和直率的态度所感染，通过微信，一传十，十传百，在康州掀起一场以支持Tim Herbst为中心的参政议政热潮。很多朋友对他的竞选根据康州法律规定，进行了合法捐款。捐款人涉及到康州华人社会各个阶层，有从未使用过网上付款的退休老人，有用自己零花钱的高中生，带孩子的妈妈，餐饮业服务人员，企业高管，技术人员。怎么，报上写成Tim从中国人身上大捞现金？报道特意指出，Tim“没有中国血统，从没去过中国，不会说中文”。明明是康州州级选举，却提到“金签证”EB-5项目，中国大投资商，货币舞弊等和康州竞选一点关系都没有的事情。还特意引用一位康州民主党华裔议员的话: “作为第一位华裔议员，我一向非常敏感的保护着华人社区和华人参政的权利” （As a Chinese American　and one of the few Chinese-American elected officials in this country, I am　very sensitive and protective of the Chinese-American community and its right　to engage in the political process.”）这位议员还说，华人向Tim捐款是令人好奇的现象（“curious phenomenon”）。啊。。。这就是美国记者和议员的水平啊。这民选官员不是代表所有人吗？华人给没有华人血统的参选人捐款就这么好奇了？有什么可值得猜测的？这位记者，Neal Vigdor，似乎一贯热衷于报道 Tim Herbst 的“负面新闻”。Tim三月底在议会作证，反对议员里程补贴算入退休金时，他主要报道Tim在六个小时的漫长等待过程中，妄想插队，遭到严肃批评（当时Tim已经因为身体不适，在甲状腺癌测试阶段，几周后进行了手术）。Tim拒绝替自己家里人在市政府找工作，被他报道成Tim对其进行人身迫害。据说他对康州共和党也一向不实报道，2016年康州共和党年会时，被共和党主席赶出会场，拒绝采访权（有趣的是Danbury市长，此次共和党州长参选人之一Boughton立刻接受其采访）。在康州政界谈起来，大家都感觉他就是一花边新闻八卦专家。报道还对几位捐款人指名道姓，在哪儿工作，干什么的，住哪儿，性别，年龄。。。天哪！更可恨的是第一季度结束时，这位记者就联系过被他报道点名的一位捐款人，为什么支持Tim。她把这个消息告诉了大家，大家一致认为这位记者口碑这么差，不要跟他直接谈，写书面声明好了。当时到群里一吆喝，大家递交了十一份英文书面声明，都特意按要求用了全名和住址，包括两名高中生。但交了以后，就石沉大海，再也没有回音了。（于是我们又要求这些朋友写成中文，在华人之声上发表了）。这篇报道居然好意思说联系不上这位捐款人。这不是明摆着撒谎吗？报道还顺便有意无意的说：这些华人对Tim的政治偏激似乎一无所知，好像对他到处和人冲突都不知道。（不对！我们多数最初 Tim吸引就是觉得康州政府的腐败深入骨髓了，需要一个斗士勇士来代表老百姓！这是拿我们全体当傻瓜啊。）再看看文后读者留言，令人心寒。什么中国人权问题，美国国家安全问题，对Tim Herbst 和捐款人的一些人身攻击。我们，这些合法移民，这些和所有美国人一样交税守法的纳税人，永远被媒体称为“中国人”。周一去上班，单位的护士气呼呼的来找我：这左媒太可恨了，全国大选说是俄国人搞得，难道康州大选要说成中国人搞得。我给他们打电话了，这报纸我不订了，早受够了。我和他们说，你们说的中国人我认识，她根本不是什么大投资商，她除了做实验啥也不会（这到也不至于吧）。本人气愤之余，义正言辞的给CT Post写了读者评论，指出报道失实之处和可能对读者产生的误导。邮件发出，全无消息。于是又发一次。这次，记者说他已经发给他的主编了。等啊等，又向主编们写信询问，主编把我夸奖一番，说另一个主编会告诉我什么时候发表。又等，另个主编再也没消息了。。。在等待的过程中，报纸上发表了对康州印度医生捐款的报道：只字不提他的捐款75%来自于康州印度裔居民，只是大大赞扬了他拉捐款的能力，他家庭对他的支持，他刻苦工作的精神。。。我的一个华人朋友给我打电话来，沉痛的说：“We are damned when we do it; we are damned　when we don't do it.”Tim Herbst对此报道非常愤怒。他说，这就是一种隐性歧视，和罗德岛事件一样，是对华人的歧视。我们决不退让。康州最聪明最勤奋最执着的一个群体支持我，这是我的骄傲！过去几周，每次因为各种事情媒体采访他，Tim都要找机会炫耀一番华人对他的支持，尤其是对他在Trumbull教育发展的肯定。Tim得确如媒体所评价的：毫不退让！华人参政意识刚刚兴起，道路漫长，困难诸多。媒体的这次报道，给我们出了一个题目：我们是惧怕媒体的抹黑质疑，就此打住，重新回去做沉寂无声的局外人；还是一如既往的继续参与，继续发声，发出更响的不屈服的声音。几个月来，通过支持Tim Herbst目睹了一个有良心良知的参政者的艰难，勇气和他家庭为此付出的代价。我认为美国的希望在像他这样的年轻领袖身上。我们绝不能退让，和这些有志之士一起，为将来美国保持一个真正平等自由的社会体制而尽我们自己的力量。Tim Herbst 2018 捐款网站：Timforconnecticut.com附英文原文：CT post Herbst cashes in w Chinese donor reponse from Lin YangThis letter is being written in response to your July 23, 2017 article, titled, Herbst Cashes in with Chinese Contributors in Governor’s race.  As a first-generation immigrant who works, livs and raises a family here in Connecticut, I was appalled and offended by the tenor of your article and how one ethnic group, the Chinese, was singled out by your newspaper.  While the laws of the United States allow for freedom of the press, that right does not give Neil Vigdor the license to engage in veiled racism and soft bigotry.  I would like to provide some facts that were conveniently left out of Mr. Vigdor’s article.  Mr. Vigdor approached me in May asking why Connecticut’s Chinese American community was strongly supporting Tim Herbst’s run for Governor.  In response, ten local Chinese Americans and myself, including two high schoolers who were born and raised here, provided written statements to Mr. Vigdor. Each of us stated that we supported Mr. Herbst not simply because we are Chinese Americans, but because we are concerned residents of Connecticut.  We all pay taxes, we all work hard and we all want a better future for our children.  We are concerned for the State of Connecticut and while your article points out that we represent only 4.2% of the population, we are also part of the 64% of Connecticut residents who disapprove of Governor Malloy’s job performance.  But none of those statements was published.  Instead, Mr. Vigdor picked and chose words, cast speculations and curiosities, tied us with the “national issue” related to our nation of origin.  This was intentionally done to change the overall tenor of the story.What is even more troubling is that in this large field of candidates for governor, other ethnic groups supported certain candidates to much larger degrees, in one case, 70% of the donors to a campaign came from one group. In this article, however, Chinese Americans were singled out by Mr. Vigdor.  The title of the article “Cashes in with Chinese Contributors” can easily distort the fact that those so-called “Chinese Contributors” are merely Connecticut residents who by law can legally contribute to a campaign.   Mr. Vigdor also brought up “National issues” such as “Golden Visa”, “big Chinese investors” and “currency Manipulation”, which have nothing to do with this Governor race and with the CT Chinese American Communities who are mostly struggling working class families like everyone else.  Asian American accounted for a mere 4.2% of CT population.  A general feeling among the community is that we were often left out, forgotten, voiceless and invisible.  Tim Herbst approached this community with an open heart and genuine attention.  He talked to us like he would had talked to any other concerned CT tax payers, listened to us, and presented his plan to turn this state around.  However, Mr. Vigdor chose to speculate on the fact that he “has no Chinese Ancestry”, and quoted one legislator that “it is a curious phenomenon”.  What is the curiosity here?  Mr. Vigdor looked at names and assumed they were Chinese? Does he single out people who are Korean, Irish and Jewish as well?  Is he always so curious when other voters supported a candidate of their choice? A legislator elected by people shall in return serve people of all races and ethnicities.  Isn’t this what Americanism about?  Where is Mr. Vigdor’s boundary of identify politics?  I have never been involved in politics before and I chose to support Tim Herbst, not because of who I am, but because of who he is as a candidate.  Tim Herbst is a proven reformer and Hartfordoutsider.  If there was ever a time that Hartford needed reform and a real shake up, it is now.  What I respect most about Tim as a candidate is that he is a fighter.  He speaks honestly and isn’t afraid to tell it like it is to tackle tough issues to get Connecticut back on track.  This is a trait lacking in many politicians and it is refreshing to see Tim possess these qualities.  Mr. Vigdor’s behavior of picking out a very small minority group for their rightful participation in political process casted an extremely negative light on a community which has had so many traumatic experiences of political persecution is risking returning to this past discrimination..  This is unfair, unethical and un-American.  Mr. Vigdor needs to be held accountable for his reporting and he owes all Chinese Americans in Connecticut an apology.  Lin YangWoodbridge</w:t>
      </w:r>
    </w:p>
    <w:p>
      <w:r>
        <w:rPr>
          <w:b/>
        </w:rPr>
        <w:t>AG_R133</w:t>
        <w:br/>
      </w:r>
    </w:p>
    <w:p>
      <w:r>
        <w:t>大家都知道小川在一个音乐经纪人Rob Goldstone的安排下和川普原竞选经理Manafort还有川普女婿一起会面了俄罗斯做儿童异国抚养业务女律师。 Manafort和川普女婿都已去参议院情报委员会秘密作证，川普女婿并同时发表声明否认任何涉及通俄的指控，并不相信其他人员有涉入行为和迹象。同时参议院情报委员会也取消了次日对小川的秘密听证，原因未名。 我们都以为川普女婿和Manafort听证后，参议员们觉得这些指控很荒唐，或者觉得再往下深挖的话，会挖出是民主党人从中牵线设套的结果。但没想到听证会第二天凌晨就抄了Manafort的家，而且直到两周后消息才透露出来，好像双方都在保守秘密。 川普在推文中间接发泄了对FBI临时总监的不满。 抄了家后，我感觉还是啥都没查出来，所以就歇斯底里地组成大陪审团，以期通过进一步法律性质地逼供从各个方面套出一些他们感觉想要的东西来。如果穆勒真查到了什么东西，他不用组成什么没有绝对指控定罪能力的大陪审团，可以直接向法院起诉定罪。 任何人在经济上都可以找到或多或少的法律问题，穆勒就是利用了Manafort的这点来给他施压。现在有点不太明白的是，为啥所有媒体，各个方面都在过去这两个礼拜的时间里隐瞒这个爆炸性的“佐料”。另外，参议院情报委员会开始调查跟了川普三十年的老秘书Rhona Graff在通俄门的歪曲中有没有涉入，只是因为那个叫Rob Goldstone帮小川联系俄女律师的中间人跟小川提他也可以通过Rhona给川普发一个，这太莫须有了吧，而且俺特疑惑为啥没人查死这个叫Rob Goldstone的家伙，他是咋安排，谁指使他安排的。 在Manafort家被FBI突袭同一天，川普推文质疑，为什么老塞不把FBI代理局长开掉，他老婆收稀婆七十万贿赂，他调查稀婆邮件门一直没进展。 穆勒狠压Manafort的目的，就是通过查他原来的经济情况找到点他其他方面的经济问题，以迫使他在通俄门调查中说出很多不存在的事情。 现在穆勒一伙儿已向众多国际银行发出传票，以便挖出更多Manafort以往的国际联系。 Manafort的女婿也在接受调查，我感觉穆勒已经狗急跳墙了，他肯定在川普身上没有搜到任何直接证据，现在大家都觉得小川会俄罗斯女律师的是最有咀嚼味道的，所以在没其他线索的情况下，也希望从这儿打开个突破口。但难点是不但要找出Manafort经济上的问题，还要找到跟川普作为总统候选人作为利益交换或者让俄罗斯干涉大选的证据，这不是扯淡吗？这老川会为这点钱或啥利益干这种勾当吗？穆勒这回是玩完了。 现在有一个新的纽约检察长加入了穆勒的调查。Manafort的女婿利用他注入的资金在纽约成立了一家房地产公司，但不久这个合伙的房地产公司就破产了。他们暗示他女婿运行旁氏骗局。这尼玛跟通俄门还有关系吗?  而且这个Manafort只担任了三，四个月的竞选经理，即使查到个啥，又跟川普通俄有个毛关系啊！ 感觉川普阵营没啥具体动作，如果知道他们在往错误的方向上胡搞，就让他们troll啦。这个Manafort是原来亲俄的乌克兰政府的说客。所以他们认为他肯定也跟俄罗斯有关系。如果真有啥具体联系，川总能冒险换掉他吗？这有个逻辑推理。。。小川跟俄罗斯女律师会面是各大媒体兜售最欢的事情，而穆勒把这个当成通俄门突破的重点，只能说明，他在其他方面啥都没有查到。估计川普也意识到了这点，所以就放手让他们胡搞下去吧。通俄门是川普跟民主党，双方建制派， fake左媒最大的攻坚战，川普现在既是防守，也是进攻。如果攻坚下来，川普在政治势力上会极大扩展，广大保守民众会忍无可忍，并由此决定着2018中选的走向。</w:t>
      </w:r>
    </w:p>
    <w:p>
      <w:r>
        <w:rPr>
          <w:b/>
        </w:rPr>
        <w:t>AG_R134</w:t>
        <w:br/>
      </w:r>
    </w:p>
    <w:p>
      <w:r>
        <w:t>7月20日，康州大人孩子一行十几人相约来到罗德岛州政厅前，和麻州，纽约，新州，加州远道赶来的朋友们，一起汇入罗州华裔社区的示威活动，抗议该州刚通过的亚裔细分法案。从在微信群得到法案通过的消息，实地集会抗议到事后各媒体报道，社交网站信息传播，各州华人微信群讨论争辩，短短半个多月，华裔同胞们掀起了一个巨大的movement，感悟“在沉默中爆发”的力量。华裔一向内敛，重视教育，努力工作，勤劳致富，勤俭置家，遵纪守法是我们来美实现自由平等的共同理念。因此白手起家，原始积累多年后，家居高尚区，孩子进藤校，自身高职于世界知名大公司。一大批华裔精英人士的崛起正是美国成功故事之精髓。 追至源头，良好的教育机制是他们今天立足于美国金融，高科技，医药，生物科技等重大行业的基石。当面临下一代教育问题将被种族歧视色彩的亚裔细分不公平限制，不擅于发声，一贯隐忍的华裔终于要为自己的基本权益呐喊了。 罗德岛细分法案被左得不能再左的当政多数民主党（之前群友列举民主党做的坏事数据“条条道路通猪党”）轻松通过了；假如我们早先关注到细分法案，即时去反对阻止，防范于为然，谁真能把你当空气? 老美有句话：The squeaky wheel gets the grease. 华裔向外界明确表达对政策权益的态度, 引起重视。辩证地说是坏事变好事，没有法案通过也许大家还沉溺在风花雪月中，迷迷糊糊被满嘴跑火车有奶便是娘的媒体洗脑，骂总统，骂政府加税，不关心政治。殊不知政治在你每天呼吸的空气中，你的日常生活中；想起RI微信有朋友说，我们只针对细分法案， 不参与任何政党。难道你忘了这法案全是民主党的人用来祸害我们的，（笑解民主党人如何让富州破产）治病不治根，后患无穷。 现在的局势是：极端左派随时随地制造害我们的法案之民主党和你还不了解其理念的共和党，二者必选一，在没有退路下，先有结论（只能选共和党），反推客观条件（数据，信息，理念）是否符合逻辑。 罗岛的兄弟姐妹们，现实地说，亚裔细分和我这个没小孩的自由职业者没有半毛钱直接关系，可作为罗德岛Providence人的媳妇，你们是婆家人又是我的华裔同胞，我支持你们没商量；更重要的， 我所在的康州参政自救群，让我有机会从政治麻木，讲话不考虑后果，到学会有耐心听不同甚至刺耳政见，换位思考，把强烈反驳，未免夹杂过激情绪的激烈言辞转化成平和而有理有据逻辑性强的友好沟通，OMG， 我们又学了一招 People skill .   罗德岛反细分发起人们，为你们的努力点赞，也希望大家即可接受异己，又不盲目崇拜人云亦云，请超越州界思考限制。试想，如果都“各扫门前雪”，怎么会有加州80岁阿姨和Wennan改机票半夜飞来转天加入声援，怎么会康州朋友休假却不是度假，关诊所不考虑损失多少钱，新泽西州朋友竟然把太太生日放在示威后边... 珍惜这深厚情谊，汇入在全美华裔参政维权的大家庭。</w:t>
      </w:r>
    </w:p>
    <w:p>
      <w:r>
        <w:rPr>
          <w:b/>
        </w:rPr>
        <w:t>AG_R135</w:t>
        <w:br/>
      </w:r>
    </w:p>
    <w:p>
      <w:r>
        <w:t>作者按：前不久，多家英国媒体报道：一家反恐智库的工作人员在一处伊斯兰国的训练基地中找到了指导如何吃非穆斯林人肉的训练手册。  而就在此新闻曝光前，一名儿子被伊斯兰国关押的母亲鼓起勇气来到其总部请求和她儿子说话，他们告诉她因为旅途劳顿，因此见儿子之前应先吃些肉和米饭。但当他们告诉她，吃的肉就是自己儿子的部分遗体时，她感到非常惊骇恐怖。 那么究竟这些骇人听闻的行为与伊斯兰意识形态的关系是什么呢？究竟是对伊斯兰的返璞归真还是歪曲滥用呢？这种行为“哈拉”（清真）吗？换句话说符合伊斯兰法吗？我们参考著名美国《头版杂志》（Frontpage Magazine）专栏作家雷蒙德的·伊卜拉西姆（Raymond Ibrahim) 的专文，结合笔者的补充，为大家揭晓答案。 雷蒙德的研究领域包括中世纪伊斯兰历史、当代阿拉伯局势研究、早期伊斯兰与基督教历史等等。雷蒙德流利掌握阿拉伯语与英语，是目前中东与伊斯兰相关议题的出色学者和作家，现任大卫·霍洛维茨自由中心（David Horowitz FreedomCenter)研究员。  正文即便是食用卡菲尔（非穆斯林）的先例也可以在伊斯兰的历史中找到，这种手法尤其被用来作为一种散布恐怖的手段。 以下是有详实史料支持的两个例子： 第一个例子是穆罕穆德手下的一员大将，被授予“安拉之剑”的哈立德·本·瓦利德（Khalid bin al-Walid）。 在公元622年穆罕默德移民麦地那之前，伊斯兰不宣扬信众直接对异教徒使用暴力。但在那一年穆罕默德迁移到麦地那之后，伊斯兰开始转变进入了推崇暴力圣战的形态，也正是这种形态才使伊斯兰通过刀剑迅速扩张，伊斯兰日历的元年也从穆罕穆德迁移起计，从某种意义上讲，从那时起，伊斯兰才真正开始。 穆罕穆德和他的部下穆斯林军队在穆罕穆德本人、“安拉之剑”哈立德·本·瓦利德等人的率领下攻城掠地，可谓是圣战分子的典范。伊斯兰国等其它当代的圣战组织对哈立德十分仰慕，伊斯兰国现在使用的黑旗就是哈立德带上战场的翻版。哈立德·本·瓦利德概念图 穆罕穆德去世后，许多阿拉伯部落打算散伙儿离开伊斯兰，继任的哈里发派出哈立德进行圣战，血洗了叛教者。哈立德杀死了一名广受欢迎，名叫马利克的阿拉伯酋长，并将他的妻子占为己有。 穆斯林历史学家al-Tabari记载道：“哈立德命人将马利克的首级和两块石头放在一起煮了，哈立德将其吃掉了以便使其他叛教的阿拉伯部落恐惧。据说马利克的头发燃起了大火，使肉烧得非常熟。” 第二个例子发生在伊斯兰入侵西班牙时期，穆斯林史学家阿布杜·哈卡姆记载称当伊斯兰入侵者活捉了一批基督徒葡萄园园丁后（伊斯兰视葡萄酒为禁忌）： “他们将其中一人在其他人面前大卸八块煮了，其他的坛子里也煮了其他的肉，后来穆斯林们把人肉扔掉了，但是被囚基督徒不知道，以为穆斯林吃了人肉。他们被释放去告诉其他西班牙基督徒们穆斯林所作的，包括他们吃人肉。” 另一名“圣斗士”塔里克·伊本·齐亚德（Tariq ibn Ziyad），登陆西班牙海岸后将所有船只摧毁，以显示圣战必胜的决心，这与项羽当年破釜沉舟有异曲同工之处，塔里克的画像今天仍出现在英属直布罗陀的货币上： 他也将基督徒俘虏大卸八块煮熟后找部下在其他人质面前吃掉，然后让一些人逃跑以便让他们汇报穆斯林军队吃人的行为以便在卡菲尔当中散布恐怖。这些记载可在《穆罕穆德王朝历史》中找到 (The History of theMohammedan Dynasty, p. 276). 这样的行为被认为是遵照安拉在《古兰经》中的启示的一种表现形式。 《古兰经》3:151, 8:12, 8:60 我要把恐怖投在不信道者的心中，因为他们把真主和真主所未証实的（偶像）去配他，他们的归宿是火狱。不义者的归宿真恶劣。 当时，你的主启示众天神：「我是与你们同在的，故你们当使信道者坚定。我要把恐怖投在不信道的人的心中。」故你们当斩他们的首级，断他们的指头。你们应当为他们而准备你们所能准备的武力和战马，你们借此威胁真主的敌人和你们的敌人，以及他们以外的别的敌人，你们不认识那些敌人，真主却认识他们。 因此，伊斯兰国当今的行为可以追溯到伊斯兰的早期扩张历史。 事实上，在伊斯兰军队征服当时主要信仰基督教的叙利亚时，穆罕穆德的伙伴乌巴达·伊本·阿萨马特（Ubadah bin al-Samat）就对一名基督徒将领说：“在我们尝的血里，没有比罗马人的血更甜的了。”  “罗马人”当时是指基督徒的意思。无论他是真的吃了血还是只是一种修辞，这样的嗜血文化毫无疑问是今天的伊斯兰国今天效法的，伊斯兰国曾表示：“美国人的血味道最好，我们很快就要尝到。” 在伊斯兰国眼中，以基督教立国的美国就和当年穆罕穆德面对的“罗马人”是一样的。 2014年12月，当今最顶尖的伊斯兰学术中心, 当代伊斯兰教义的权威，埃及的艾资哈尔大学（Al-Azhar ）拒绝谴责并宣告伊斯兰国与伊斯兰教毫无关系，2015年的艾资哈尔大学的首席伊玛目Ahmed al-Tayeb被问到类似问题时再次拒绝谴责伊斯兰国。  面对伊斯兰国的吃人行为，艾资哈尔大学估计也无意谴责，因为有许多报道显示该大学的教学课程中就提到在必要的时候吃非穆斯林是清真（halal）的（又称“哈拉”）并且也可以吃掉被视为背叛伊斯兰的前穆斯林。但是穆斯林即便在有需要的情况下也不能吃穆斯林。在伊斯兰世界有一个学派相信：在之前提到的所有例子中，穆斯林圣战士们都真的吃掉了他们的敌人，而不是假装去吃，后世历史的记录者们由于过意不去，将其淡化为假装吃人肉。这也许能解释为什么今天ISIS在教授如何吃掉非穆斯林和他们认为是“叛教者”的穆斯林。 无论是作为一个散布恐怖的手段，还是真的吃人肉，这样的行为都在目前的中东地区重演。 以下只是两个代表案例： 几年前，网络上传出一名叙利亚反政府军圣战分子挖出了一名叙利亚士兵的心脏然后撕咬的视频。由于画面太过血腥，下面截图做了马赛克处理：这名圣战分子后来被证实叫阿布·萨卡（Abu Sakkar)，他在视频中说道：“我向真主起誓，巴沙尔的士兵们，走狗们，我们要吃你的心肝！安拉胡阿克巴（真主至大）。” 在全球18亿穆斯林中，逊尼派占85％-90％，什叶派占15％－10%。叙利亚总统巴沙尔属于什叶派的一个分支，反对他的叛军武装力量多为逊尼派。逊尼派的阿布·萨卡显然把什叶派穆斯林视为叛徒和异教徒了，因此采用了非常极致的圣战手法。 但是什叶派穆斯林同样有类似行为，就在去年，网络传出一伙儿什叶派穆斯林将一名逊尼派穆斯林开膛破肚，啃噬其内脏的可怕行径。 由于画面太过血腥，下面截图做了马赛克处理： 在视频中人们可以听到各种声音交织在一起，有人说：“这是安拉的旨意，这是安拉赐给我们的。” 还有人说：“先祝谢了再吃，祝谢。” 还传来有人呕吐的声音。还有人说“好胃口，好胃口。”本人阐述以上历史、教义与时事绝不是为了要丑化某个群体的全部成员。笔者坚信，无论是逊尼派还是什叶派，世界上多数穆斯林看到这样的行径时与广大非穆斯林都会同样厌恶和谴责，毕竟我们人类都有共通的良知。笔者也坚决反对妖魔化所有穆斯林，相反穆斯林群众是文明社会需要开导的对象，因为当今受伊斯兰圣战危害最大的群体之一也是广大穆斯林，以上逊尼和什叶派的互相吞吃就是明证。数以亿计的穆斯林和我们一样，享受现代文明的平等与自由，并不希望参与圣战或者以伊斯兰法取代世俗法律。但是如果要避免惨剧重演，我就不能假装问题不存在，必须正视当今在伊斯兰世界吃人行为阴魂不散的根源。 而通过我们对历史、教义以及时局的分析，我们有理由相信，吃人行为往往被伊斯兰默许为针对非穆斯林散布恐怖的手段之一，在许多情况下被视为是“哈拉”（清真）的，也就是符合伊斯兰法的意思。甚至夸耀享受吃人的行为本身也被鼓励。 因此，我们不难得出这样的推论：“清真泛化”趋于饱和的中东几乎必然会成为伊斯兰主义产生的土壤，而ISIS只是诸多这样的运动的其中之一。“清真泛化”发展到最后的终局就是伊斯兰暴恐的泛滥和人相食的惨剧。 鲁迅先生曾说过：“真正的猛士，敢于直面惨淡的人生，敢于正视淋漓的鲜血。” 如果文明社会要战胜野蛮，那么恐怕要首先面对残酷的现实，正视淋漓的鲜血，才能够找到问题的源头，为我们的后代营造一个更佳安全、文明与自由的世界。使用二维码赞赏作者</w:t>
      </w:r>
    </w:p>
    <w:p>
      <w:r>
        <w:rPr>
          <w:b/>
        </w:rPr>
        <w:t>AG_R137</w:t>
        <w:br/>
      </w:r>
    </w:p>
    <w:p>
      <w:r>
        <w:t xml:space="preserve">这是目前我们【2018中选华裔保守联盟】定下来的2018中选战场：印第安纳州密苏里州佛罗里达州威斯康星州亚利桑那州内华达州密歇根州俄亥俄州得克萨斯州 主要是根据这篇里面的一个战略上的分析：【2018中选保守华裔联盟】中期选举集结号 从策略上，下面这篇我们也谈了一些看法：【2018中选 – 密歇根】从Kid Rock效应谈2018中选策略 还这么早，数据少，民调基本没有，共和党的候选人基本都没出来，各州的信息又分散，这些战略、策略大致是怎么形成的？2018中选共和党能保住多数吗？能赢多少？战场要集中在哪几个州？保守华裔能起多大的作用？怎么起作用？ 2018中选（2018年11月6日）我们的一个主要口号是共和党在参议院席位实现【52变55】的目标。这个目标的可能性多大？GOP在参议院是不是还能赢得更多席位呢？ 这个大家基本知道：联邦参议院50个州，每州2个一共100个参议员。一次任期6年、可以终身连任。每2年1/3（即33个）席位要轮换。目前共和党占据了52个席位，加上副总统Pence可以在50票时break the tie; 民主党占据48个席位；还有两个Independents（独立派，缅因州的Angus King，和佛蒙特的老不死三德子Bernie Sanders）- 其实就是比民主党还更左的progressives。 所以目前左右势力相对平衡，这也是为什么川总的很多保守政策不容易过的原因。过去半年，大家已经一次又一次地体会到了参议院投票对川普保守政策推行的重要性了！ 经过过去20年几轮大选的洗礼，党派政治早已不像在克林顿时期还常常会出现Bipartisan合作。现在基本上保守派（conservatives）多已经转到共和党内，而自由派（liberals）基本和民主党对齐 - so called ailment of party ideology. 所以大家看到了，保守政策的推行基本上是靠不了民主党一票的。同时只要有两三个共和党温和派反水，川总政策的推行就会马上受阻。这也是为什么2018中选为什么这么关键的主要原因。 但是即将到来的2018中选最关键的参议员选举这一块，却又是非常不平衡的：届时共和党参议员只有8个要轮换，而民主党却有25人（包括2个独立人士）要重新选举。这个，对我们保守派来说是个极大的利好消息！同时更令人振奋的是。。。这些民主党议席中有10个，对！10个州，是川总在2016年赢下的，当时，川普拿下了几乎所有的摇摆州！所以无论如何，民主党在2018是处于防守劣势的。 因此，民主党中期要再从48个现有席位再多获得3个席位而成为参议院多数派基本是不可能的。共和党保持参议院多数党这点大家基本不用担心。 不好的消息是，根据历史数据显示，一次选举参议院10个席位的净增加基本是没可能的。我查了查，过去17届中期选举中，总统自己的党派只有4次（1958年，1986年，1994年，和2014年）是在参议院里增加了席位，而1950年以来过去全部34次选举中也只有6次，且每次增加的数量就才微不足道的一两个。 而且历史上，共和党在参议院波动多是和在任总统的党派相反。好比现任总统川普是共和党，那么共和党多会在中选中失掉席位。唯一的一届例外是1932年富兰克林·罗斯福当选总统时赢了12个议席，两年后的中选他又赢了10个。但那是非常时期。你也可以说，现在我们也是处在历史非常时期。 所以呢，历史首先就不站在共和党这边。但是2016年川普横空出世，大家都看到了，出的不是正规的牌，彻底推翻所有所谓主流媒体的民调，对的，2018年他很可能再创奇迹！ 先说2018中选共和党自己要打的保卫战。目前看来只有内华达州的共和党参议员Dean Heller了。 Heller是2012年当选的第一任参议员，所以2018他要重选（前提是党内初选没有其他竞争者）。Heller当初是46％比45％险胜民主党候选人Shelley Berkley。 大家注意，去年大选，其实川普并没有拿下内华达，希拉里是赢了近两个半百分点。你可以想象了，2018中选民主党会怎么重视并且恶意攻击Dean Heller了。疯狂度绝对不会亚于刚结束的佐治亚第6选区。所以在2018华裔保守联盟中，内华达是我们的一个战场，打的是保守战。但同时大家还不要忘了，共和党内还有初选。 Dean Heller大选时从来没完全支持过川普，其实就是个RINO（名义上的共和党），前一阵子川总的Travel Ban（旅游禁令）他还反对着呢。 内华达的共和党党内竞选本周初出来了个叫Danny Tarkanian的，看了下，是完全支持川总的。但打选战大家也不能意气用事，因为在内华达州如果你是极端保守的，可能你根本就赢不了到时的民主党候选人，毕竟川总就职后Heller大多数的投票还是和共和党一致的。选战的思路其实说起来也很简单，就是“保守率”和获胜“机率”之间的平衡。 还有另外一些共和党参议员2018要面临挑战的，包括亚利桑那州的Jeff Flake和德克萨斯州的Ted Cruz。Ted Cruz现在越来越看好了，虽然德州保守华裔也设了一个战场，因为毕竟那里我们中国人比较多。同时我也一直喜欢说这句，精神是可以蔓延的！ 顺便说一句亚利桑那的Jeff Flake。其实不比同州的老不死参议员John McCain好多少，很不是个东西，还是个Never Trumpper, 我个人是很希望初选时谁把他给先干下去。 另外，犹他州的Orrin Hatch可能会退休，我很喜欢这老头。川总前一阵子有劝他不要退休，老头基本答应了。其实这些参议员做什么、做不做得动都已经不太重要了～关键就是这一票！反正大家记住了，现在还是早期，目前看来，共和党保卫战除了内华达的Heller，应该不会再丢掉席位。 另一方面，民主党这边，肯定有至少5位参议员我们很有希望干掉他们，因为都是在相对保守的州：印第安纳州，密苏里州，蒙大拿州，北达科他州和西弗吉尼亚州。还有２个州是传统摇摆州，而且2016大选川普都赢了：佛罗里达州和俄亥俄州。另外有３个州以前都是微蓝的，但去年川总也都拿了下来：宾夕法尼亚州，密歇根州和威斯康星州。（宾州和威州目前各有一个共和党参议员。）　 １。印第安纳州Joe Donnelly。首当其斩！　 Donnelly是在2012年大选的一匹黑马。当时印第安纳州共和党老将Richard Lugar在党内初选意外翻船输给了名不见经传的Richard Mourdock。Mourdock根本也不懂得怎么打选战，反过来又输给了Donnelly。所以大家记住了，选战打的不就是理念之战，打不赢的话，再保守也没用。我们反复提醒，关键还是要看给川总多这一票。　现在，大家还不要忘了副总统Pence是印第安纳州的原州长！希望周边的州多往印州靠拢，以全国大局为重！ ２。密苏里的Claire McCaskill。 4年前的选举，McCaskill本来是输定的, 但是共和党竟然推了个大嘴Todd Akin，乱扯对妇女被强奸的看法，说什么不让怀上孕，就可以是合法的。感兴趣的大家可以去查一下，也算是为2018吸取经验教训。反正也没有川总的资本，话一乱说，就这么大意失街亭了～ ３。蒙大拿州的Jon Tester 和北达科他州的Heidi Heitkamp。 2012年确实证明了这两个民主党候选人非常擅打选战，确实在两个人烟稀少的内陆红州能为民主党各拿下一个参议院的席位，这两个作为政客，还是很有能力的。因为是人烟稀少、华裔更少的内陆州，所以我们没有设战场。希望那里的居民可以受到川总成功的经济政策的鼓舞，看清民主党丑恶的本质。还是那句，精神是可以蔓延的，不管你在沿海还是在内陆！ 2018 我们赢定了，川普创造的是传说中的经济奇迹！（原文链接：2018 我们赢定了，川普创造的是传说中的经济奇迹！）4。西弗吉尼亚州的Joe Manchin。 当时Manchin获选是打了保守牌的。现在也是。这不，前两天因为西弗吉尼亚州州长转成共和党了，有传他也要转。别信他的，前个礼拜，废除奥巴马医保，他投了赞成票没有？连保守大法官Gorsuch的任命他开始也不支持的。后来是为了政治需要，才送了无关紧要的一票。　 我是向来不看好骑墙派的政客的。西佛吉尼亚州长至少还是个成功商人，Joe Manchin纯粹就是个投机政客。我觉得在西弗吉尼亚州换一个彻底保守的共和党候选人比他换党派更来得靠谱。靠谱多了。大家要知道，2016年大选，川总在西弗赢了希拉里42个百分点啊！哪怕Manchin换了党派注册，也得在初选把他给去了！ ５。密歇根州的Debbie Stabenow。　 要不是摇滚明星Kid Rock宣布参加选战，我们当时其实是迟迟没有考虑说要把密歇根作为战场的。毕竟华人就这么点，大家精力有限，密歇根的还不如跑印第安纳州助选打Joe Donnelly呢。而且要知道Stabenow已经是第三任了！上次2012年还是以21个百分点轻松击败共和党候选人Tammy Baldwin。这个希望其实不大。 【2018中选 – 密歇根】从Kid Rock效应谈2018中选策略 ６。威斯康星州的Tammy Baldwin。 Tammy 也是在2012年6个百分点击败对手Tommy Thompson。看上去我们翻红的机率大点，至少比密歇根的要大，但其实还是难度不小。因为Tammy打败的Tommy Thompson是威州任期最长的前州长，口碑相当不错。所以这个目标其实也挺遥远。 总之，大家记住，2018选战根据选民的构成一旦定下，打法基本还是与往常一样，最关键的还是投票率ｔｕｒｎｏｕｔ，ｔｕｒｎｏｕｔ，ｔｕｒｎｏｕｔ！现在更是这样，conservatives已经基本和共和党对齐、liberals也完全和民主党对齐。不存在去说服左左的问题了。出于效率，爱辩论爱交火的也多克制一下。这年头，要转变的早就转了。　还是中间骑墙派的都是无厘头甚至无脑子，也不用指望他们去投票。　 2018年ｔｕｒｎｏｕｔ的作用将会成倍，宣传工作比任何手段都重要！所值得庆幸的是，历史上，中期选举期间总体投票率虽然都很低，但通常看起来更多的是共和党人，白人和老年人出勤比例更大。更何况还有川普效应！ 大家不要看popular votes和相应的主流媒体“民调”（州的更不准）那个只会分心和打击信心。2016川普popular votes少了2个百分点、2百80万的选票。但川总的胜利就是各州的组合，这是一盘棋，一盘大～～～棋。中选更是这样！由于川普当选总统还只有半年，时事瞬息万变，所以不可能知道2018大家会怎么看待他。如果按照现在经济这样发展下去的话，到时不要说摇摆州了，微红州都可能支持他，川普目前政策的实施和对国家安全和经济影响对参议院中期选举产生深远的意义。 万一到时他让大家失望的话，就像以往各届总统，选民多会利用中期选举向总统和及其党派发出不满的信息。到时包括像宾夕法尼亚州，密歇根州和威斯康星州根本就不会有希望了。当然，目前看起来，这种情况不大会出现，因为挺川选民相当忠诚，也空前团结。佐治亚第6选区的特殊选举就见证了这一事实。不少民调显示挺川选民将在未来两年无条件内支持他，不管川总遇到任何的政治麻烦，甚至国家的走向不尽人意，大家都还是会义无反顾！ 但大家也不可以掉以轻心。选举周期的开始和结束前看起来总是会很不一样。有好多主要因素，包括选民退休，包括中间不停的特殊选战，包括突发政治事件，以及前面所说的的经济和外交政策的发展都对选民产生影响。 15个月后，我们还不能精准地知道选民会怎么想～ 但尽管有这么些不定因素，有一点大家一定要有信心，而且已经是定局了：就是2018参议院民主党没有有机会成为多数党，可能性接近零！2018的重点就是看共和党到底能增加多少票（3票是目标， 5票是惊喜，8票是奇迹，10票大家都要受洗、虔诚滴俯伏接受主），看川总能不能进一步巩固对参议院的控制，并强力且加速推动各项保守政策。　 而对我们保守华裔，所要做好的就是必须从大局出发：*抛开*地缘，*抛开*内斗，*抛开*恩怨，*抛开*人事，以【52变55】为基本目标，大家集中精力在关键摇摆州，切实有效地做好宣传工作，积极推动共和党选民在2018年中选的ＴＵＲＮＯＵＴ！　</w:t>
      </w:r>
    </w:p>
    <w:p>
      <w:r>
        <w:rPr>
          <w:b/>
        </w:rPr>
        <w:t>AG_R136</w:t>
        <w:br/>
      </w:r>
    </w:p>
    <w:p>
      <w:r>
        <w:t>星星之火 ，可以燎原！今年七月二十日，在各地战友们的鼎力支持下，小小的罗德岛打响了美东反亚裔细分战火的第一枪。当天，天气炎热达九十多度。近百名从罗德岛、加州、康州、麻省和新泽西州各地赶来的华人手持各种各样的抗议牌和美国国旗，齐聚于罗德岛州议会大厦门口同声抗议政府最近通过的，并且美其名曰《所有学生都算法案》，即亚裔细分法。当日，男女老少轮番上阵手持高声喇叭带领抗议人群高喊反细分、反歧视、反分裂口号。场面热烈感人。附近华商如宝送家等更慷慨地捐助了十多箱各式饮料。一位年近七旬的操广东口音的老奶奶也手推百多瓶矿泉水赶来帮忙助威。集会组织者之一邱毅光博士为抗议集会开幕致辞。首先他特别感谢另三位组织者杨宇、彭立莹和陆少磊医生。并称正是他们的无私奉献，忘我精神深深感动了他，从而投入了这次抗争并成为一位组织者。他特别提到，2017年7月20日，对罗德岛华人来说是一个历史性的时刻，并振臂发出了“罗德岛华人从此站起来了！”的呐喊！带领抗议人群强烈要求州长和参众议员撤消细分法，并呼吁大家踊跃参政，不做哑裔。不但要发声抗争，更要团结起来多关心时政，用选票说话。稍后，年过八旬，特地从加州远道而来支持抗议集会的李安娜奶奶发表了慷慨激昂的讲话。赢得了阵阵喝彩。如今，全美各地风起云涌，反细分的抗争如火如荼。响应外州朋友的建议，特邀邱毅光先生把他在当天的英文讲话译成中文在此刋出。以此相互鼓励，希望有更多的人加入反细分和反不公平待遇的抗争，参加本地政务，为自己更为我们后代争权益。以下是邱先生讲话的中文版。读起来还真挺振奋人心的，请一读。 邱毅光在罗德岛历史上第一次华人抗议集会上的讲话美国同胞们，华人同胞们，朋友们!首先，我必须承认，刚开始我只是一位打算帮点小忙的志愿者。我非常感激三位特殊的人和他们的奉献和努力。他们都是有两三个年幼孩子的父母。你不能想象他们一直在多么努力地工作，更不能想象到他们默默地为反亚裔细分和这次集会做了多少的事情。我成为这次抗争的一部分，继而变成义工四人组的一员，正是因为他们强烈的信念和无私奉献感动了我。他们就是我们的另三位成员: 杨宇、彭立莹和陆少磊医生，请你们站起来! 请大家给他们鼓掌！谢谢！还有很多其他在全美各地的人也为这次抗争花费了大量宝贵的时间，我就不一一在此致谢了，但是让我们一起感谢他们！非常感谢你们!你可能没有意识到，今天是一个非常特殊的日子。谢谢你站在这里。这是罗德岛有史以来中国人的第一次抗议集会!今天是特别的，因为我们在这的中国人不再是沉默的少数民族，不再是“哑裔”！罗德岛华人从此站起来了！我们将为自己和我们的子孙后代争取公平和平等的待遇！你们都应该为自己站在这里感到自豪。谢谢！今天我们为什么站在这里？我们要求州长和立法委员们撤销或修改“所有学生都包括的立法”。我们为什么要废除这项立法？因为它歧视亚裔美国人。如你所知，罗德岛亚裔人口还不到4％。没有任何其他种族群体遭受到这种极具分裂性的侵扰。如果目的是细分成绩低下和贫困的学生，为什么不采用家庭经济状况和教育背景这样更合适的因素？又为什么忽略96％大多数同样的需要？我们不需要也不要求任何特殊待遇，我们所要的只是公正和平等的待遇！你知道吗，在许多罗德岛州的学校里，每个年级的亚裔学生往往只有一到两人？为什么要浪费纳税人的钱和资源来收集这些微不足道的数据？这个法律应该废除吗？当然要！但最恐怖的是这种数据会受到操纵和滥用，可用于兜售带有种族歧视性质的公共政策。你还记得“中国排斥法”和日本人集中营吗？我们的祖先在漫长的种族歧视史中已遭受了够多的痛苦。我们还需要这样的法律吗？当然不要！我们强烈要求我们的州长，州参议员和众议员们废除这项法律！废除它！！废除它！！！今天的抗议仅仅是我们抗争的开端。如果你还不是一位美国公民，考虑入籍吧！如果您尚未注册投票，去注册！如果你从没有给任何候选人捐赠过，找一位你愿意支持的人，设法让他或她当选！让我们用嘴巴发出我们的怒吼，但更重要的是要用我们的选票说话！我希望有一天在工作场所和在学校，不再有什么亚裔美国人，非裔美国人，西班牙裔美国人或白人，我们都是美国人！！！谢谢（英文）！谢谢（国语）！多谢大家（粤语）！ 相关阅读 1。罗德岛反亚裔细分抗议纪实2。罗德岛反亚裔细分遭遇重创，我们该怎么办？</w:t>
      </w:r>
    </w:p>
    <w:p>
      <w:r>
        <w:rPr>
          <w:b/>
        </w:rPr>
        <w:t>AG_R139</w:t>
        <w:br/>
      </w:r>
    </w:p>
    <w:p>
      <w:r>
        <w:t xml:space="preserve"> http://m.wenxuecity.com/?from=groupmessage&amp;isappinstalled=0#/news/detail/news/6328917 这一篇和类似的关于芝加哥的地方势力的文章，大家基本都看了不少吧？️️截个屏 文章的结论在第一段，下面举的事实挺不错，但结论。。。错了！结论 “当人们关注美国政治的时候，多数时间都把注意力盯着华盛顿里的风云变幻。不过，美国联邦政府的风风雨雨更多是意识形态的对立，还有媒体炒作的笑料。真正影响老百姓生活的应该是地方政府。” “人们把注意力盯在华盛顿” - 首先也多是川总的功劳。但这个其实是告诉我们：对有限的华裔资源来说，我们看到了契机 - 总算，可以把兴趣挑起来，集中精力，一两拨千金，搞好联邦层面的选举！ 选战其实更多要讲策略，即使对于自认为强硬保守的我，这么多年也很自然地意识到，平时谈理念，而到了选战的时候，必须是候选人“保守度”和“机率”之间的平衡。 文中“不过，美国联邦政府的风风雨雨更多是意识形态的对立，还有媒体炒作的笑料。”  - 其实是突出了作者狭隘的地方偏见。 这篇文章的事实其实是真切地给我们展现了，深蓝州，根深蒂固，一来对全国的影响有限，即使翻红，也没有保守的根基，二来几率为零，不值得分散我们有限的华裔资源为了local而local。 大家看到，川总的策略其实非常对路。每每提到芝加哥的谋杀率，因为是个很容易market、能够凸显左左Sanctury City弊端的一个宣传牌。川总的着眼点不是某个州州议院翻红，而是借以打击左左所推行的政策！ 而这次反细分，大侠（解滨）其实也是充分运用了一样的策略，虽然人在德州，但抓住某一两个州的亮点事件，抛开地缘，倾全国华裔之力，集中火力，做好宣传工作。目的不是要把罗德岛翻红，不是要把麻省翻红，整个的意义及其范围涉及到全国层面，甚至影响到几代人！ “真正影响老百姓生活的应该是地方政府。” - 偷换了概念，我们生活在地方，真正影响到我们的是联邦政策，不管我们搬到哪里，且意义深远。一个同性恋在高院的摇摆票，决定了整个社会的意识形态，同时对每个州的立法产生多米诺骨牌效应。 想想中国的中央政策自上而下的推行和实施，其实对比一下就很简单明了的一个结论出来了。local的？什么时候我村长、市长、县长对我们产生了巨大深远的影响？ 叫是我们的fouding fathers 没有预期到当今社会的公开度和舆论的重要性。怎么讲？ 美国联邦/州的两套制度加上三权分立，其实在旧的时代，其更大的意义是check&amp; balance。因为容易出昏君、暴君，而现代文明社会和国家的信息之通，加上强大的舆论压力，不太可能出现帝国时代的现象。而大家看到的是，昏君首先不大会出来了，即使不用暴政，但照样可以碌碌无为。而明君政策常常受阻，三权分立通通可以被强大的利益集团控制，形成了现代的三足鼎立：媒体，政府/建制派，利益集团（更确切地说是三足绑在了一起吧）。 感谢川总，华人参政议政积极性也随着conservative movement空前高涨。其实大家想想，2016这次大选之前，华人没太关心过联邦选举吧？更不要说中选了是吧？2014中选，大家关心过了没？没几个吧？ 所以，我不知道文中的结论为什么会这么相反，之前华人关心的确实多是，如果不只是，当地事宜。 These being said, 我们要看清各大群关心政治的华裔同胞，其实可以分两大类（都可以，也都不错）： 一类是自下而上的，从local切身利益、身边事件开始，这一类不少也愿意在当地发挥作用，不少侨领，建立组织，在当地参政。这是我们华人几代人多在做的的事。 另一类，现在还比较少，但因为川普2016大选而激发了一些。是自上而下地从理念出发，希望精神能够蔓延、渗透下去，逐渐逐渐形成一种在社会各个阶层扎根的意识形态。这个需要点耐心，但影响力是深远、且非常牢固的。 其实华人多集中在第一类是有根本原因的：一个和华人的性格和接受的文化教育有关，还有就是这个“机率” - 以前不可能也没人会想着这么遥远的联邦的投票，大家真的不关心（谁去看c-span台？一台、二台、三台。。。。？） 但现在可能了！很有可能！翻一个深蓝州的州议院，远远不及我们在各个摇摆战场干掉那些走着钢丝如履薄冰的左左参议员！既有很大的可能性（机率）又可以同时翻好多红（保守率）！</w:t>
      </w:r>
    </w:p>
    <w:p>
      <w:r>
        <w:rPr>
          <w:b/>
        </w:rPr>
        <w:t>AG_R138</w:t>
        <w:br/>
      </w:r>
    </w:p>
    <w:p>
      <w:r>
        <w:t>[本文转自网络]据《侨报》报道，因2016年9月Mavni计划被中止，身份问题被悬挂至今的近2000名华裔军人陆续收到利好信息，证实之前的请愿已初见成效。川普亚太顾问王湉表示，并非所有成员均收到利好消息，AASA（Asian American Soldiers for America）成员仍在努力推进此事进程。王湉将请愿信递交国会议员汤姆·科顿（Tom Cotton），他希望更多的人关注此议题，推动事情更快得到解决。（原文链接：王湉与新移民法作者TOM COTTON会面，谈新移民法出台的方方面面）6月底，川普亚太顾问王湉曾将一封代表近2000名在Mavni计划终止前已签约的华裔军人的请愿信，递交至前白宫幕僚长瑞恩斯·普利巴斯（Reince Priebus）手中，请愿信中提出，期望继续履行原合约，兑现对已签约者的身份承诺。（原文链接：川普亚太顾问团的王湉（天天）代表MAVNI 大兵进白宫请愿）“仅递交请愿信远远不够。这段时间，我一直和AASA成员保持密切联系。在一个月时间内，大家几乎每天打近600个电话至国会议员办公室，说明自身情况，询问事情进展，”王湉说，“接线人员都很‘熟悉’我们了。”AASA成员主要通过致电保罗·赖恩（Paul D. Ryan）、凯文·麦卡锡（Kevin McCarthy）以及帕特里克·麦克亨利（Patrick McHenry）等三位国会要员办公室推动此事进程。因共和党党鞭史蒂夫·斯卡利斯（Steve Scalise）在前段时期的“棒球场枪击案”中受伤，记者随即拨打目前执行人副党鞭斯卡利斯的办公室电话，接线人员表示知道Mavni计划，确实近期电话查询不断。 上星期，许多华裔军人几乎在同一天都接到了电话，预约进行再次的背景核实等事项，“虽然并不能断定这样将可以高效彻底解决问题，但至少开始办理。目前并不是所有州的所有人都接到通知，我们还是要让更多人关注此事，上周末我曾再次递交请愿信给国会议员汤姆·科顿（Tom Cotton）。如果进度依然缓慢，我们可能会去华盛顿游行。”截止记者发稿，在AASA华裔军人微信群中，依然不断有人说，收到预约电话。“国家利益至关重要军事资源”（Military Accessions Vital to the National Interest，MAVNI）项目起始于2008年小布什政府期间。该计划主旨是招募合法的非绿卡非公民在美外籍人士入伍，被招募者需具有军队需要的重要技能，一旦招募，通过培训后获得美国公民身份。 2016年，奥巴马政府终止MAVNI计划，出台新政策，要求在通过培训之后获得身份之前，增加审查等项目，使得过程被不可预计地拉长，难以完成，而这些无望获得公民身份的军人，因签约之前已放弃当初合法留美的条件，最终可能被遣返。</w:t>
      </w:r>
    </w:p>
    <w:p>
      <w:r>
        <w:rPr>
          <w:b/>
        </w:rPr>
        <w:t>AG_R148</w:t>
        <w:br/>
      </w:r>
    </w:p>
    <w:p>
      <w:r>
        <w:t>Content is unavailable. It has been deleted, moved, or requires a QR scan.</w:t>
      </w:r>
    </w:p>
    <w:p>
      <w:r>
        <w:rPr>
          <w:b/>
        </w:rPr>
        <w:t>AG_R140</w:t>
        <w:br/>
      </w:r>
    </w:p>
    <w:p>
      <w:r>
        <w:t>轰轰烈烈的反亚裔细分的运动正在华裔草根中兴起。罗德岛华人率先站到街头，然后是麻省华人四次举牌上街。最值得称赞的是麻省和罗德岛的朋友们为了我们全体华人的利益勇敢的冲上了第一线，我们向我们的英雄们致敬！   全美议员立法大会在本月6 - 9日，在麻省波士顿举行，有5000多名议员来自全美各地。麻省的华人们带着孩子们举牌上街，抗议亚裔细分法案。我们为他们的这种勇敢和大无畏的精神点赞。这次大会议员们有很多人关心我们的情况，有些不了解情况的议员竟然说：我们以为这个法案是为了关照“亚裔弱势群体的”。朋友们看到了吧！因为我们不发声，很多人被蒙在鼓里！我们想请问推手们，你们打着关照亚裔弱势群体的旗帜是在打种族分裂的牌。你们在这里所指的“亚裔弱势群体”是指华裔，还是指越南裔、菲律宾裔？究竟谁是弱势群体谁是強势群体？或者说了，如果关照弱势群体，强势群体会答应吗？不会！因为这个就是AA，在这里我们重申，我们华裔从来就没有要求过什么特殊的权利！我们只是想要平等的权利！      朋友们说的好：打种族牌的这种思维会把美国引人歧途，这样的话美国人会各自隔离self-segregate， 人人都为自己的种族利益而争，人人都为自己种族至上和种族利益高过一切利益而去思考，就会把美国引进一个种族之争夺战的思路上去，对！这个就是种族隔离和种族分裂的手段，照着这样的路上发展下去，其结果就是种族灭绝。事情的发展是尊循规律的。朋友们这个绝对不是什么危言耸听！推手们，你们为什么要造成种族之间的强势群体和弱势群体之间的矛盾呢？你们为什么要造成各个种族之间分配问题的矛盾呢？亚裔细分法案，这个不就是挑拨离间族裔之间的关系，想要分裂美国，搞乱美国吗？？ 犹太人很警醒，也是因为他们深受族裔细分其害。在历史上犹太民族曾经受过两次细分的危害，一次是战争时期，一次是和平时期。犹太人在美国曾经被细分过，单独列出犹太族，但是犹太人千方百计的抺掉了族裔的标志。二战期间纳粹德国为什么很容易就找到了犹太人，因为曾经有过的细分数据拿到了就直接用。朋友们好好想一想，一切在将来都是有可能的。     亚裔细分的推手们目地明确，隐藏潜伏很深，并且暗箱操作，低调运行，招兵买马，十几年如一日的做推手，一次标通不过再重新来过，一次又一次的持续推广，情况如此恶劣，形势还在恶化！在我们不知不觉中，他们悄悄地拉开了包围圈。朋友们， 我们已经被围猎，下一个州我们还不知道！因为细分是违宪的，是种族分裂，是种族歧视，是侵犯人权。如果我们不反抗，不发声，就是默许，没有人会站出来替我们发声，要拯救我们还靠我们自己，大家想想这次亚裔细分为什么拿我们华裔开刀，因为我们是模范的族裔。  罗德岛在一片莺歌燕舞中，在华人不知情的情况下bill已过关。加州，前两年搞了个SCA5,去年搞了AB1726，bill已过关。波士顿今年搞H.3361提案:其中说什么华人的英语程度低，成人教育差，收入偏低等等。这个都是玩骗人的把戏，以上这种情况难道别的族裔沒有吗？黑墨穆比我们还差，在美国有100多种语言的种族，为什么只关心其中的五个族裔。这就是用种种借口为了出台亚裔细分法案，来蒙蔽我们的双眼。我们不得而知的将来还会有类似的种族提案。我们的斗争任重道远，反亚裔细分是方方面面的，政治、经济、教育、文化、医疗保健、保险、福利、金融、工作、卫生、投资理财、房产债务、移民安置、技术投资、战争、种族关系、国际关系、人口统计。所以我们不能只把目标盯着教育，或者医疗保健等等。运行者也许有更大的阴谋，如果我们只盯着一两个方面和对手周旋，他们就会在谈判桌上找借口说：我们修改条款，我们只做人囗普查，我们只做数据统计，我们去掉教育等等的烟雾弾来麻痹我们，最后的目标是把我们亚裔细分搞成功，让bill通过并立法。 加州己开先例！加州就是在进行谈判中说，以不用做教育统计数据为理由让bill顺利的通过了，结果亚裔细分首先就出现在旧金山的小学入学的表格上。运行者非常的狡猾，现在是斗智斗勇的时候。这一切的发生都是因为我们华人在美国不问政治只知道低头拉车不知道抬头看路的结果，总是以为我们用聪明才智，勤奋努力，积累财富就会有好的生活。这种思维方式已经被人利用了。    这里根本就没有政客是为了善意的想帮助我们，平白无故的送给我们一个大礼，而把我们给细分了，细分这个叫做分而治之，这个是为了削弱我们的华人的力量。所以我们为了我们华人未来的生存环境，我们一定要参政，。我们的人数少，怎么参政？就是要积极参加各种社区活动，我们要捐款，我们要拜票，因为我们的人少选票少，我们要让手中的选票以一变十，走出去拜票，让政客们看到我们的力量！我们的能力！不放弃我们！不加害于我们。否则的话，人为刀俎我为鱼肉！ 我们必须要吸取历史上的众多的教训。犹太人的教训，印尼的教训，在美国也有很多先例，排华法案，排日法案，排犹，还有一次在洛杉矶黑人和韩国人的种族冲突。末来是不可预见的。 这种亚裔细分法案，悄悄地、长期地、分次、分步骤的一点点运行，一旦成功，就会给我们华人的下一代，世世代代，造成生存环境的危机。我们华人在美国只有四百多万人口，而黑墨穆这三大族裔是高出生率人群和强捍民族，一旦种族之争暴发，媒体和各种别有用心组织会利用数据进行煽动。我们在美国这么小的族裔占据了美国教育资源，等等，这个细分数据就会被他们利用来做挑拔族裔之争的工具。我们不可以掉以轻心。朋友们趁着这种势头刚刚冒出，我们一定要警惕和不断的斗争，把它消灭在立法之前，一定要把这件事当成百年大计，我们不能把问题留给我们的后代，要在我们这一代就解决掉！斗争是长期不断的，情况在不断地恶化，敌人潜伏前进，各种别有用心的人兴风推浪。 我们要牢记住一点。亚裔细分是违背美国宪法精神的人人平等，自由，人权，是想分裂美国搞乱美国。我们是为了维护美国宪法精神而战，我们是为了维护人权而战。我们拒绝种族分裂。我们拒绝给我们打上种族识别的标志，我们拒绝排华法䅁变相上演。亚裔细分就要搞种族争夺，种族分裂，种族隔离，种族标签。我们一定要记住，如果某一天，在美国一旦发生了种族之争。我们无法面对黑墨穆的强悍和众多。事事可能无法预料。有一点是大家要记往的，在美国的大熔炉中在多元文化中生存一定要不断地抗争和呐喊！不能做哑裔。一定要参与政治，否则，人为刀俎我为鱼肉的一天就会到来！</w:t>
      </w:r>
    </w:p>
    <w:p>
      <w:r>
        <w:rPr>
          <w:b/>
        </w:rPr>
        <w:t>AG_R147</w:t>
        <w:br/>
      </w:r>
    </w:p>
    <w:p>
      <w:r>
        <w:t>Content is unavailable. It has been deleted, moved, or requires a QR scan.</w:t>
      </w:r>
    </w:p>
    <w:p>
      <w:r>
        <w:rPr>
          <w:b/>
        </w:rPr>
        <w:t>AG_R142</w:t>
        <w:br/>
      </w:r>
    </w:p>
    <w:p>
      <w:r>
        <w:t>从政治选票上来看，蓝州越蓝越好，一个是不破不立，作为反例；另一个是，像块吸铁石一样，把周围摇摆州的左左都吸走。这样按照选举人制度计票的全国大选保守派就会更稳。巩固加红摇摆州，反过来红州带动周边浅蓝州。这就是保守黄金时代里根的贡献！ 好比伊州政府濒临破产这事，与其放一个深蓝州共和党州长空做一个政治傀儡，落得左左的一个把柄，不如不救。因为结果是一样的。 也许这是对我，一个没太大抱负的人。因为我不相信自己是改变大趋势的人。 我先自己澄清一下啊，我和共和党没关系，从来没有，也不想和任何党有关系。我只在乎保守理念，只不过碰巧目前共和党的理念总体偏保守。 这是其一。第二，我个人对local选举一般没有兴趣，也不是很懂，也许在美中国人少，local的我不觉得有太大效果，维权和学区还实际点。诸如我对佐治亚第六区特别感兴趣，都是因为涉及到了川普和全国层面。 That being said, 州长选举虽然不是全国议会，对联邦投票没太大关系，但毕竟也算是一个州，拿我所住的深蓝州伊利诺举个例子，以下是我的看法： 1。对我来说，伊州州长Rauner不是保守派支持同性恋，支持堕胎。理念上Rauner是liberal 。他只是财政上保守点。 2。全部伊州除了州长副州长，整个州政府都是民主党。基本上再多少任都是无端的吵架，不可能通过任何根本性的法案。州议会民主党大大超过共和党，都一倍多了。所以其实州长是谁没太大影响，由于民主党议员是super majority, 州长连否决权都被剥夺了。 3。不破不立。伊州破产不管谁都是一样大的可能。破产了，联邦政府要不要救？与其让共和党（其实是自由派）州长破产背骂名，让共和党总统处于两难境界，民主党州长倒闭，不是件坏事。 当年要是芝加哥市长Richard Daley他弟Bill Daley(他还是奥巴的顾问）选州长的话，一点悬念都没有，也可以完成了Daley家族的一段光荣历史。但人根本不要选。虽然是民主党，因为他不想接这个烂摊子。 选什么都会有好处。不选什么也会有好处。关键是看收效。对我来说，我不觉得性价比值得。大选的时候我都没呆在任何一个蓝州。最后大家都聚焦在宾州就很有效。我不觉得我“志向”那么大。中国人不多，关心政治的也不多，我只是个人比较实际，也不希望为了共和党而共和党。共和党走自由派或走六七十年代极保守派，我都不支持。 话又说回来了，现在的问题是，我不是就一个选择，我有其他 alternatives投放我的精力。川总让我们在全国甚至是全世界范围增加了信心，保守理念一度岌岌可危，现在遍地生根。 维权可行，因为精神是可以蔓延的。学区可行，因为很local可以触及，很实际、有希望，也不太关乎政治。其实，川普什么党都注册过。他是借党助人，就是借着政治党派（贬义）的壳实质做着保守理念范畴的事、即关乎全球几代人的事。反过来不行。 现在伊州很有可能就要成为第5个sanctuary state了，要不要反？http://mp.weixin.qq.com/s/q6PXUOd4jwvIcuUtyXrLPA 我说了，我不觉得有什么可能。前面4个被反了没有？伊州比他们大多数的州都蓝。越蓝越好。其实你再看伊州这个从1996到2016选举红蓝演变地图，你要是有大局观的话，其实这就是川普赢得2016的主要原因！上面这张图可以代表中西部地区铁锈带乃至美国的大趋势！Demographically, 伊利诺是在把所有的穷人、难民、福利党集中在了芝加哥，或者更确切地说是芝加哥南部！白人逐渐像周边扩散，这样从而才能够让周边诸如威斯康星、密歇根、密苏里这些微蓝州变摇摆，摇摆州变微红！ 芝加哥、伊利诺越是成为左左的“温床”，川总2020越是稳！如果可以的话，让所有左民集中到纽约、芝加哥、洛杉矶的温床里，民主党上亿的选票就集中在这三个州才好呢！ 最后，我不禁愿意这么大声疾呼：让芝加哥、纽约、洛杉矶这些庇护城再温暖点吧，吸引所有周边摇摆州的左民。让我们伊州变得更蓝些，让我们的州长赶紧换成民主党吧。为了2020，为了保守理念持续茁壮地成长，我愿意我们的蓝州更蓝！</w:t>
      </w:r>
    </w:p>
    <w:p>
      <w:r>
        <w:rPr>
          <w:b/>
        </w:rPr>
        <w:t>AG_R143</w:t>
        <w:br/>
      </w:r>
    </w:p>
    <w:p>
      <w:r>
        <w:t>吉米鸡毛事件、SCA-5事件以及“挺梁”事件后，美国华裔的参政议政意识大大增强，很多从来不问政治的华人同胞积极参加了维护本族裔的合法权益的若干行动，对地方事物和美国国家大事表现出了前所未有的关心。 但由于对许多问题的看法不同，产生了不同的政治派别，这在2016年的大选中尤为突出。  大选结束后，这种派别对立没有消除，而是继续下去，以至于在几乎所有的有关美国华人社会的大事上，都存在着两派的对立。 甚至在有的本不应该造成对立的问题，如亚裔细分问题上，也分成了两派。 这个问题本来如同抗日战争问题一样简单，全体美国华人本应该团结一致对外的，但事情远没有那么简单。 现在就支持亚裔细分的同胞们经常提出的若干问题做一解答。 1. 问： 在美国，亚裔细分这样的问题其实是很小的，小的不能再小，对任何人的实际生活都不会有任何影响。 但川粉们拿这件小事吵翻天，无非就是找个借口骂民主党，刷存在感。 尤其是动不动就上街游行，给别的族裔造成华人蛮不讲理的映像，这是丢我们美国华人的脸。 川粉们是不是该消停了？回答：首先这不是一件小事。 亚裔细分的苦果，将由我们华裔承担最大的一块。 大家都知道提出亚裔细分的那些理由是什么，其中最大的理由就是照顾那些弱小族裔，或者弱势群体，多给他们一些关注和优惠。  那么，如何确定谁是弱势群体谁不是呢?  按照亚裔细分的理论，“弱势群体”是以族裔划分，以人数多寡来决定的。 这就是最大的问题。 任何族裔里面都要穷人和富人。 按照族裔一刀切，姑且不论这本身就违反了“人人生而平等”的宪法精神，而且在做法上也十分荒唐。 例如美国的越南裔，其本身就有不少人在大学当教授，在大公司当高级管理人员，或当医生。  这些人需要优惠吗？  更使我们担心的是以人口多寡来定弱势群体。 虽然我们整个亚裔是美国的少数族裔，但华裔却是美国亚裔之中的最大族裔。 细分后，我们华裔突然间成了大族裔， 不属于需要照顾的族裔。 这样一来，我们还有好日子过吗？  这就是为什么我认为亚裔细分最主要还是针对华裔的。其实有的支持亚裔细分的同胞也意识到： 对于第一代移民，亚裔细分是没有多少意义的。 因为我们办移民的时候是打指纹，把国内的老底子一点不漏地交给了移民局。 我们每次找工作都要出示有关的文件。 人家对我们的原住国一清二楚。 倒霉的是我们的下一代和他们的和后代。 所有的亚裔细分法案都没说究竟根据几代长辈的原住国进行细分，也绝对不是光给第一代移民使用的。 这个意思就是： 一个孩子一旦在表格上填写了爹妈来自中国或日本或马来西亚或柬埔寨或老挝，等等，那么这孩子长大后有了孩子以后还要这么填写。 几代人之后他们都是彻头彻尾、地地道道的美国人了，却要打上他们祖辈的原住国的印记，让人家知道他们其实是外国人。 这合理吗？  假如对美国黑人白人也细分了，奥巴马就成一个肯尼亚人了，肯尼迪总统就成了爱尔兰人了。  这是不是很荒唐？ 而且人家根本不知道那孩子的爹妈或爷爷奶奶究竟是川粉还是希粉。 这种事情，在美国就叫玩弄 identity politics，也就是“身份政治”。 本文下面还要多次讲述这个问题。 实际上有些左派华人也是反对亚裔细分的。“凡是川粉反对的，我们就要支持”，这是不明智的做法。   上街游行是美国宪法保障的自由，请注意。 何况我们并没有搞多少次游行。  2. 华裔由于收入在美国亚裔中处于中间，亚裔细分之后应该还会受益。 难道不是这种情况吗？回答： 完全不是这个情况。 如前所述，细分是以肤色和族裔而分的，同时华裔是美国亚裔中的最大族裔，就因为这个，一旦细分了，人家就不会重视我们。 如果不以族裔进行细分，而是以实际的经济收入状况进行细分，我们反对亚裔细分的是没有任何意见的。 但亚裔细分是肤色或族裔细分。 我们作为整个群体被一刀切，即使我们之中有很多人生活在贫困线之下，他们也有可能得不到应有的照顾。 那天在波士顿举牌抗议的第一天，谢姐就讲了一件真实的事情： 一个华裔的孩子考分比别的族裔的同班同学高500分，居然没有被好的大学录取。 低分的却被好大学录取了。 那孩子的家人也没法帮他，因为他家人都不在了。 十年后那孩子在一家中医诊所当助手，薪资4万。  如果是以家庭经济情况来照顾，那个华裔孩子就很有可能被好大学录取的。 3.  很多人说亚裔细分不好，可是为什么历次的人口普查都有亚裔粗分？  细分不过是把粗分的进一步完善，近年来人口普查表反正已经越来越细分了， 那么亚裔细分法案又有什么不可？回答： 这个问题很好！   我也可以反问支持亚裔细分的同胞们： 既然人口普查表中已把亚裔细分了，那就直接使用人口普查的数据不就行了？   还要搞什么亚裔细分？亚裔粗分，这本来就不合理，但是由于当年的老侨没有重视这个问题， 加上当年的civil rights movement 还起步不久，无力关注这样的问题，因此就造成了这个历史上的既成事实。 历史上的东西未必就一定是正确的。 以前美国妇女是不可以投票的，以前还有《排华法案》。 那合理吗？ 本来，随着亚裔的维权意识的提升，这个亚裔粗分问题是可以通过协商和讨论，把亚裔粗分给去掉的。 但是美国的一些政治势力却开历史倒车，对亚裔继续细分，把本来就不合理的东西变得更加荒唐，我们只好站起来抗争。人口普查和亚裔细分不是一类的事件。 如果是一类的事情，那就不需要亚裔细分了。  人口普查是用来给政府进行宏观调控使用的，例如选区的划分，联邦资金的投入，公共交通的计划，等等。详见http://www.cbs.gov.il/census/census/pnimi_sub_page_e.html?id_topic=1&amp;id_subtopic=5由于人口普查的数据只能被宏观使用，人口普查局是不可以把任何人在人口普查表上填写的信息送给任何其它的政府机构或私人企业的。 例如，人口普查局不可以告诉某大学，某个考生其实是印度人而不是黑人。 大家应该记得那个印度人装黑人进藤校医学院的事情。  人口普查局即使看见那样的事情在发生，也不可以透露半点真相。   但亚裔细分就不同了，其数据是由各个数据使用单位直接搜集的。 例如学校，医院，雇主，等。 这些搜集数据的单位完全有权根据采集的数据对个人采用不同的政策。 例如，如果一个人填写自己是柬埔寨裔，这个学生就有可能得到某种“照顾”。 而一个人如果填写自己是华裔，几乎没有可能得到任何优惠。 以罗德岛为例，那个细分法案讲明了就是为了区别对待不同族裔的学生而立法的。 回到刚才那个印度人冒充黑人上医学院的事情。 如果亚裔细分了，那么他冒充黑人就难上加难了。 因为查找他的族裔信息更加容易和便捷了，他从小到大填写了很多亚裔细分表格，想必冒充黑人？ 没门！可笑的是，旧金山学区的注册报名表上面在搜集细分数据时，说明了不会使用这些数据去决定每个孩子应该被放到哪个学校或班级去，搜集数据是为了政府统计。 既然是为了政府统计而搜集数据的，那直接找Census Bureau要数据不就行了，为什么要多此一举？这说明，亚裔细分跟人口普查根本就不是一回事。4. 川粉四下造谣说，亚裔细分只是针对亚裔的。 但是明尼苏达等州的细分增加了对于西裔的细分。 这说明那些细分法案并非只是针对亚裔的。 既然西裔可以细分，那么亚裔为何不可？回答： 实际上，我早就指出明尼苏达州的细分法案不是专门细分了亚裔。但西裔可以细分，不代表亚裔也可以被细分。 实际上那个法案只是对于西裔进行了粗分。 被细分的只有亚裔。  我这个说法看似强词夺理，但实际上就是这个道理。 原因很简单: identity politics是美国政治游戏中的一场大戏。 白人黑人犹太人早就玩的炉火纯青了，我们亚裔大概十几年前开始玩，而华裔多数人只是去年才知道有这个游戏。 记得AB1726 先是是一个白人老美告诉加州的华裔的。 人家玩AB1088的那一年，我们还都蒙在鼓里。 什么是身份政治（identity politics）呢？  这是一种政治理指导下的一种社会运动的策略。 其背后的想法正如其名称所示，突出参与者的身份在政治中的重要性。政治活动中的人们以不同的方式出现和参与政治活动，根据不同的标准组合和团结在一起，例如道德或政治信念系统，不同的行动纲领或宣言，有时候还会根据党派的归属，等等。 美国的身份政治游戏在过去几十年中特别讲求的是社会中的个体会因为某一个身份而受到不正义的对待。 例如，女性的薪酬少于男性，因此是弱势群体，需要被重视。 LGBT说他们一直遭受欺压，所以要解放。 黑人认为以前当奴隶，所以白人欠他们。 这些群体就是这样强调她们的身份的独特性，成为弱势群体，因此社会和国家需要提携他们，给他们更多的everything。 亚裔细分玩的是一样的游戏，以东南亚的小族裔的经济和教育方面跟其他亚裔的巨大差别作为突破口，打造出一种亚裔弱势群体的可怜兮兮样子来。 然后呢，就要细分了。 其目的很明显，就是以族裔决定社会各种资源的分配。 当然，那些所谓的理由都是站不住脚的，是伪科学。 例如他们使用了越战后逃亡到美国的苗族难民是多么多么悲惨的数据，以那个作为理由要求细分。 但越南战争结束几十年了，今天的苗族还会跟1977年那个时候那么惨？ 我不相信！  亚裔细分里面还夹杂其他一些因素。 例如细分出一个“Taiwanese”出来，明显具有身份台独的意思。 回到本问题，为什么西裔要求细分，我们就不可以呢？ 西裔要求细分，也是身份政治的游戏中的一步棋，对他们自有其好处。 这就跟犹太人不要细分，硬把自己归类到“白人”中是一个道理。  我们不要细分，理由在美国宪法和法律中已经讲清楚了，马丁路德金也帮我们讲清楚了。 我们也要保护我们自身的利益。 细分不利于我们。 这也是我们反对细分的理由。 那些赞同亚裔细分的同胞们所列出的理由大多数是为了别的族裔着想的，没有考虑到华裔的利益。 这其实也不完全怪他们。 他们对于美国的身份政治游戏没有多少了解，就会死啃大道理，跟着那些不着边际的细分理论家们云里雾里乱跑。 政治正确实际上是彻头彻尾的政治错误。 5. 川粉们发布耸人听闻的不实消息，把亚裔细分说成洪水猛兽。 实际上并没有那么可怕，不填那个细分的栏目不就行了吗？回答： 不填是不行的，乱填也是不行的。 法律就是法律。 看看今年旧金山学区的enrollment form 里面是怎么说的：“I (print name) ____________________, swear under penalty of perjury that the information I have provided in this application is true...... ”看了这段话，您敢乱填吗？Trust me: 华人普遍胆小怕事，绝大多数家长都怕给自己的孩子惹麻烦，都会老老实实填写那个亚裔细分表格的。 这是昨天一些微信群流传出来的一则消息： 转发:Damn it, who the hell are these perverted monsters persecuting the people of Chinese descent? They should be rotting in hell right now, along with Hitler.新泽西的一个例子：我的情況是我家閨女她爸是義大利人，我是華人，填寫表格我填我家閨女 White. 入學時候表格因為我是華人，要求填寫特別仔細，跟這個基本一樣（很不爽不是），搞不清楚為啥這麼細分. 我問了對方可以不填否（我擔心有啥不利因素）?他說不行, 我必須寫清楚,  要不學校不收（他這麼說我更納悶），憑啥不收哇？！他說這是 mandatory ，他沒辦法，最後填完了就走人了。直接的結果是我們收到入學前 State 的通知要去過基本考試。我實在很火，打了電話問這是怎麼回事，他說因為妳是華人，你家孩子有可能面臨語言障礙.我讓我先生跟著講理，他說不行，不去考試就沒法上學，太諷刺了. 她爸是義大利血統波士頓出生的美國人，我家閨女在美國出生，母語是英語，那個表格填得很不爽（個人感覺，填的時候很不舒服哇).別說純華人的後代，華人混血的後代都有可能成為被抓的對象.看看，不填行吗？支持亚裔细分的同胞们，如果有更多的问题，欢迎留言，我会跟您讨论的。 谢谢！</w:t>
      </w:r>
    </w:p>
    <w:p>
      <w:r>
        <w:rPr>
          <w:b/>
        </w:rPr>
        <w:t>AG_R141</w:t>
        <w:br/>
      </w:r>
    </w:p>
    <w:p>
      <w:r>
        <w:t>【诗歌欣赏】倒骑驴作者: right大合唱 人人都道主党好，主党政策真奇妙。活人不如狗重要，死人结伴来投票。大麻随处可搞到，猪肉禁止入学校。肛 交变性从小教，道德常识不知道。平权好比糖衣弹，细分更似剔骨刀。人为刀俎我鱼肉，汉奸拍手连称妙。良民有冤无门告，凶徒无良四处闹。文明法治被打倒，公知踩上万只脚。野蛮凶残成骄傲，圣母投怀又送抱。教会申款修学校，恶吏不肯拔一毛。缠头侵地建寺庙，劣绅鸣锣又开道。自毁边墙揖强盗，滥发福利服春药。非移票蛆乐逍遥，中产苦苦求温饱。台上狠把人民操，台下只知上眼药。通俄屡屡放空炮，内鬼频频漏情报。主媒造谣不害臊，左党画瓢爱加料。条条罪状请记牢，谨防左媒来洗脑。群魔乱舞有尽时，天网恢恢终将报。</w:t>
      </w:r>
    </w:p>
    <w:p>
      <w:r>
        <w:rPr>
          <w:b/>
        </w:rPr>
        <w:t>AG_R145</w:t>
        <w:br/>
      </w:r>
    </w:p>
    <w:p>
      <w:r>
        <w:t>8/4/17 Honorable Senator XXX, It has come to the attention of some, especially those amongst the Southeast Asian communities of New England, that recently the State of Rhode Island has signed a new bill into law, RIS0439, which advocates have proclaimed as the "All Students Count Act". This act calls for the dissemination of educational performance data from various groups of students, and to subdivide these groups into further categories to achieve this. However, the title of the act is woefully misleading, as by 'groups of students', this bill actually aims solely to subdivide the already diminutive "Southeast Asian and Pacific Islander" student body into a plethora of new categories determined by "ethnic divisions", while neglecting to do the same for the other groups that account for 96 percent of the Rhode Island population. Supporters of the bill state that this act is essential to recognize the diversities within the Southeast Asian population and how different socioeconomic and ethnic conditions have effected educational performance, and point to the"underserved but overachieving community" of Southeast Asians, stating that the act would in fact be a great educational boon to the Asian community by spotting apparent "underlying ethnic divisions". As a matter of fact, the Huffington Post even recently wrote in their article [Rhode Island House Passes Act That Would Expose Asian-American Achievement Gap] the following: "Southeast Asian-American activists are celebrating a Rhode Island act that could have a huge impact on the underserved students in their community." However, despite being a relatively average thirteen-year-old Asian American student in my community, when this act was brought before the attention of my family and myself, we were by no means celebrating. Quite on the contrary, actually. When I perused over the bill and later read the subsequent Hufffington Post article, I was quite appalled. While I must commend the article and the interviewed Quyen Dinh for bringing light to many issues of the Asian-American community, such as lack of English proficiency, problems of poverty for immigrants, high PTSD rates amongst students, etc, the resulting product of the equation presented still failed to add up. As Chinese American and Southeast Asian activists opposed to the bill have already stated long before myself, the Asian American community accomplished the "Achievement Gap" through hard work and effort rather than a clear ethnic divide. Also, the perceived gap in achievement still does not equate to academic success (as also mentioned in many pro-actarticles), but dividing the Asian student body into even more parts only achieves to complicate the terrible grievances of poverty, language divide, cultural disconnection, and depression that face many students. What is perhaps the most distasteful part of the act to many is the fact that the proposed ethnic divisions do not equate to national divisions, nor often to even the ethnic identities of the peoples forced into the program. There are many reasonable claims of how this information is both unnecessarily and unasked for by the Asian community, and could potentially stimulate only more ethnic divisions along with further unwarranted or even corrupt actions. This tax-intensive data collection program also forces Asian-American students such as myself and countless others to tabulate ethnicity based upon the ethnicity of one's parents, which could be mixed or not even accurate in the slightest. As a matter of fact, this process is always inaccurate in identifying ethnicities. This article being read here is supposed to depict not just the stand point of immigrant parent activists, but equally that of American-born citizen students such as myself who are often oblivious to this issue, which included myself until recently. And from the perspective of a Chinese Asian American, I identify as an Asian before as a Chinese, and always an American before an Asian American. I, along with so many others far more or less achieving than I (mostly moreso) and far more or less fortunate than I, have all had the fortune of being born an American. By the sweat and toil of immigrant parents seeking a better future for all their children, to the blood and hope of the Revolution, the American identity is not something that can be seized so easily from myself, nor any Chinese-American, nor any Asian-American, nor any American or hardworking immigrant, whether they be born here, born elsewhere, but always born free. Thusly, the ethnic divisions imposed upon the Asian American community in Rhode Island, California, and elsewhere is only a prelude to unjust divisions of all Americans everywhere. As Martin Luther King Jr. once famously spoke as he broke the chains of inequality in the African American Civil Rights Movement, that "Injustice anywhere is a threat to justice everywhere", so too must we as Americans and immigrants, parents and students alike, say the same aboutthe ethnic divisions imposed against Asian Americans in this "All Students Count Act". But it must not be only an Chinese battle, as the primary engagement is being waged now, nor an Asian battle, as the war is becoming, but rather an American battle to call down educational data collection depending upon race, ethnicity, or what not. It may be a foolish claim. It may be a child's hope. It may be a flawed stance. It may be a controversial position. And it may be an impossibility. But starting with RI S0439, perhaps, peacefully by word of mouth, a claim, a hope, the impossible, may become a reality. Sincerely yours, Luke LuLuke Lu， 13 岁， 是一名初中生， 华二代。</w:t>
      </w:r>
    </w:p>
    <w:p>
      <w:r>
        <w:rPr>
          <w:b/>
        </w:rPr>
        <w:t>AG_R144</w:t>
        <w:br/>
      </w:r>
    </w:p>
    <w:p>
      <w:r>
        <w:t xml:space="preserve">2017年7 月初，全美华人一觉醒来，惊闻罗德岛亚裔细分在大家毫无察觉的情形下，已经通过参众两院，由民主党州长签署成为正式法令。华人社区震惊之余，群情激昂。和康州政界的共和党朋友谈起来，除了愤慨同情以外，他的第一问题是：“你们和Allan Fung交流过没有？” “Allan Fung是谁？”“啊？！你不知道Allan Fung？他不是2014罗德岛共和党提名州长候选人？很不利的情形下才以几个百分点输了。2018共和党提名肯定还会是他。他这次非常有可能赢！非常不错的一个人，很有能力，超级勤奋，非常真实的一个人。”与此同时，罗德岛的草根革命者们在几天之内组织了声势浩大的抗议示威活动（给他们所有人点赞）。Allan Fung （冯伟杰）的名字多次被罗德岛的组织者提起。他作为现任市长，2018罗德岛最可能的共和党州长候选人，居然对这种牵扯到种族的敏感问题，而且在罗德岛参众两院100%全票赞同通过细分法的情形下，第一时间约见华人代表，和他们推心置腹的交流，献计献策，给予了很多切实的建议和帮助。不像我们知道的有些华裔政客，即便不提倡细分，以捞取政治资本，也对华人社区敬而远之，极少关心。和罗德岛组织者老陆聊起Allan，他说：“电话里初次交谈感觉他很内向害羞。但见了面，感觉他很亲切，我们都喜欢而且佩服他。”一个初次印象内向害羞的华人，居然在罗德岛这种深深蓝，几个传统大家族控制政局比康州还严重的州，做为共和党人从政，而且可以做到被共和党提名，做州里一把手交椅，而且还差一点点赢得州长席位，而且2018还被继续看好，Allan Fung到底什么人物？鄙人吃瓜群众的好奇心又占了上风，阅读了不少关于Allan Fung的新闻报道，形成了一个初步印象，和大家分享一下。Allan Fung的父母少年时从大陆来到香港，1969年来美国罗德岛投奔开餐馆的叔父，次年，Allan降生。据Allan自己对媒体回忆：他父母亲从最累最苦的底层工作做起，慢慢积累，在Cranston（也就是他后来多年作为市政人员，过去八年作为市长效力的城市）开了自己的餐馆。Allan Fung是家里第一个大学生，法律专业出身，从在政府部门从事法律工作做起，逐步参政。他是在州里的中型民主党传统的城市，以共和党人身份做了四任八年的市长。而且，当年城市负债累累，濒临破产。在他任期八年，对自己的城市进行了一系列的大胆改革：改革退休金体系，增加教育和基础建设投资，改革臃肿的官僚体系，大力发展经济。八年后，他所管理的Cranston增加了退休金基金投入，城市债务评级上升，城市地产税控制的很不错。Allan Fung 看来也是以竞选战斗力超强而在共和党内颇有名望。Allan在2014年，以两百多万的竞选经费对阵现任州长Gina Raimondo七百多万的竞选经费，以及其背后的庞大特殊利益集团的 PAC，而且在第三党候选人分去了不少共和党选票的情况下，仅仅以4%失利。Allan在罗德岛，今年的选举还没开始，双方都还没有正式公布参选，民主党现任州长就已经开始播放攻击他的广告了 – 人家钱多啊，现在竞选经费就两百多万了。Allan才十几万。对于支持华人政坛人物，大家讨论不少。因为华人面孔而支持的年代已经过去了。美国华人参政意识的觉醒，伴随着跳出狭隘的 Identity politics。我认为，我们应该支持和我们价值观念理念相似，竞选能力强，有很大的几率赢得大选，起码是强有力的front runner的参选人。但如果以上条件都符合，又是华裔，就应该加分。毕竟是更加相似的文化家族背景，对华人在政坛上的可见度，对我们下一代的鼓舞力量，都值得我们更加努力支持。除了和我们工作生活息息相关的经济，就业，教育，治安等问题，华人社区面临着特殊的亚裔细分问题。华人选票太少，成不了竞选胜负的决定因素。我们必须加入到竞选过程中，尤其加入到早期竞选经费筹集的过程中。罗德岛也是政府Match竞选经费制度。罗德岛上限较高（$1000每人）而且$500以下各人捐款一块钱，政府补贴两块给参选人，七个星期内到账。 罗德岛捐款金额限度最高$1000/年 (也就是说2017/2018 可以一共捐$2000)方式支票，信用卡，Money Order（现金不允许）捐款金额目标100万政府补贴120万  我们意识到州与州之间，政策或者政治势力之间相互影响非常大，常常一荣俱荣，唇亡齿寒。号召大家跨越自己的地区局限性，对别的州的政治也有所关心。华人本来人数就太少，只有团结合作，一起努力。希望新英格兰地区，甚至全美华人社区关注罗德岛华人政治新星Allan Fung的2018州长竞选。Allan Fung 竞选捐款网站：www.allanfung.com   </w:t>
      </w:r>
    </w:p>
    <w:p>
      <w:r>
        <w:rPr>
          <w:b/>
        </w:rPr>
        <w:t>AG_R146</w:t>
        <w:br/>
      </w:r>
    </w:p>
    <w:p>
      <w:r>
        <w:t>今年夏天，在丝毫没有引起华人社区注意的情形下，亚裔细分法在罗德岛以破竹之势取得100%的赞同票而通过了参众两院，一次提案成功，被州长签字成为法律。罗德岛是美国华人反细分的一个惨痛记忆和教训。八月初，波士顿反细分的华人领袖们临时得到通知，全国亚裔州级议员们要在波士顿召开大会，其中一天是专门讨论如何在全国推广罗德岛细分的“成功”经验。八月五号，勇敢的波士顿华人在议员们举行会议的酒店外又一次举行了声势浩大的抗议活动。周边罗德岛和我们康州的朋友也都响应参加。抗议活动结束，忽然乌云汹涌，倾盆大雨，瓢泼而下。刚才还人声鼎沸的广场，转眼间就空无一人。我回望巨大的灰色酒店建筑，知道全国的议员在里面筹划如何强迫细分我们的孩子，和我们孩子的孩子，恐惧感无法抑制地充满心头：我们这些渺小的草民，这些不久前还对所谓政治一无所知的小民，要抗拒如此强大的、有组织有计划的势力，有希望吗？待我好不容易把车子开回来，看到我的孩子们在公共汽车亭里每人捧一本书，安详专注的阅读，全然无视大雨磅礴，马路上车流滚滚。想起刚才Jany大姐的话：“他们不给我们孩子一个交学费的机会！那我们的孩子还有什么机会？！” 想起来路上和孩子的对话：“妈妈，我们能赢吗？” “不知道。但是如果我们不抗争，肯定是输；我们全力以赴了，大不了还是输。We have nothing to lose！” “妈妈，你放心，我们长大还会继续努力，起码我也能问心无愧的告诉我的孩子：我和我妈妈都全力以赴了。”我们一定要全力以赴！和罗德岛、麻省相比，康州的政治环境相对乐观，迄今为止还没出现细分法提案。但是康州一直深蓝，民主党多年一党专政，经济濒临破产，各种极左荒唐政策，企业纷纷撤离，老百姓忍无可忍了。2016年大选，州参议院首次达到民主党和共和党持平（18：18）；众议院民主党占历史上最微弱的多数。而且2018年非常有可能有共和党州长胜出。今年年初以来，康州华人因为支持共和党州长参选人，年轻有为的Tim Herbst而团结起来，凝聚成一股不可忽视的力量。Tim本人来自经历了种族清洗灭绝的中东天主教难民家庭，家族对因为是少数民族而遭受的种族迫害记忆犹新。家族的移民经历对他本人影响深刻。他正式宣布参选州长的讲话，移民精神是一个主题：“我今天站在这里，对她（外祖母）的非凡的，真正的美国故事心生敬畏。这种忘我工作，勇气和韧性的移民精神，是美国精神。” 他对康州承诺的定义：“在这个地方，一个由单亲移民母亲养大的妇女的外孙可以找到成功，可以竞选康州政府的最高职位。” 罗德岛亚裔细分事件引起了他极大的关注和愤慨， 以及对我们华人社区的深切同情。2016年，康州华人对州级议员（共和党议员）选举也进行了一定的参与。虽然纯属草根自发行动，但和州议会几个共和党议员建立了交流的渠道和切实的感情联络。罗德岛亚裔细分事件发生后，多个议员通过华人社区了解到此事的真相和华人社区的愤慨与无助。其中有议员认为对于这种明显种族歧视的恶性法规，华人社区应该改变被动防范，挨打的局面，应该抢先在条件允许的州立法，将细分非法化。这对于有效阻止临州立法，或者让罗德岛修改细分法有据可依，意义重大。而且将来力争形成多个州细分非法，为在联邦级别彻底推翻细分法打下基础。我们怎么办？在罗德岛已经立法，麻省，纽约州细分法也有相当进展的情况下，康州面临着孤岛的境地。康州华人要么闭眼等着被欺压被迫害，要么在绝境下背水一战，趁着细分法在几个议员关注的视野内的时候，不退缩不畏惧，趁热打铁，争取2018年康州率先提案：细分非法。第一需要我们社区的决心和行动：提案过程漫长，通常要几年时间。2018提案，华人社区可以以此为依据，有目标有计划的对共和党议员和温和的民主党议员进行游说。我相信一旦揭下“保护弱小群体，种族平等”的面纱，细分法的荒唐、不公正和危害，是个common sense。第二需要我们社区的决心和行动：如果康州的反细分法能够进行到公众听证会的阶段，希望康州华人像罗德岛和麻省华人抗议一样，能够请假一天，集中到州政府，用人头数和嗓门发出支持的声音。第三需要我们社区的决心和行动：我们要参与选举过程。康州华人和美国多数州一样，华人选票占不到百分之一。我们光靠投票远远不够。要在竞选早期积极参与，集中财力，用钱包支持我们的候选人。无论竞选成败，我们的实力会引起重视，会给予我们一定的话语权。在康州议员选举尚未开始的阶段（大概明年一季度末会逐步开始），请大家集中火力支持Tim Herbst竞选州长：他是坚决站在我们一边的候选人，是个有政治实力和潜力，有良心和良知的政界人物。而且康州特殊的竞选捐款制度，使得我们的投入相对少，回报高：小额捐款每人$5-$100,绿卡，公民都可以，外州朋友也可以。请大家为了自己孩子的未来，少去一次餐馆，对Tim Herbst 的竞选进行捐助。www.timforconnecticut.com如果今年年底，康州真的有议员愿意起草提案，明年一月份提交立法，我们康州华人，甚至全国华人，要倾注我们的人力物力，全力以赴支持他/她的选举。要知道一个议员在深蓝州这样做，需要巨大的的勇气，甚至于是在Risk自己的政治前途，因为民主党的势力非常强大，会想方设法消灭对手。请大家关注事态发展，做好准备。细分的危害大家也分析了很多了。简而言之，关系到我们的子孙后代在美国是否能平等生存。作为历尽艰辛的第一代移民，一个曾经对美国梦有绝对信仰的母亲，我个人常常感到恐惧，彷徨和痛苦。但我们无路可退。我会永远记得孩子的话：“起码我也能问心无愧的告诉我的孩子：我和我妈妈都全力以赴了。”让我们一起努力！相关阅读１。深蓝州的控诉：康州在民主党执政下的衰落２。2018年的康州州长竞选，将鹿死谁手？３。2018康州州长选举：鹿死谁手之Tim Herbst又吃官司４。2018 康州州长竞选：Make Connecticut Great Again! – 记Tim Herbst 午餐座谈会５。2018康州大选候选人贺百腾（Tim Herbst）橘子镇夜访华人团体６。贺百腾（Tim Herbst）再度与华人欢聚，传达自己的政治诉求７。浅谈康州竞选捐款　８。深蓝州的点点星光：康州州长竞选之共和党群英谱 9 。【康州大选专题】黑暗中的光亮：言行一致的康州希望之星 Tim Herbst （贺百腾） 10 。【康州大选专题】Tim Herbst 对现任的腐败政客直接开火，揭黑幕 11。【康州大选专题】Tim Herbst 致康州华人社区的公开信 （后附英文原文） 12 。【地方选举】现场直击 -- Tim Herbst 正式宣布参选康州州长职位 （附英文原文演讲稿）</w:t>
      </w:r>
    </w:p>
    <w:p>
      <w:r>
        <w:rPr>
          <w:b/>
        </w:rPr>
        <w:t>AG_R149</w:t>
        <w:br/>
      </w:r>
    </w:p>
    <w:p>
      <w:r>
        <w:t>今天是麻州的同胞们在波士顿反对亚裔细分抗争的第二天。 麻州的同胞们继续前去全国立法议员大会表达他们对于亚裔细分的愤怒。 这一天大多数立法代表都到会了，他们的呼声被很多与会代表们听到。 主流媒体对他们的行动做了详细的报道。 本文底部有今天来自波士顿现场的大量更新照片。算起来，这是美国反对细分的华人同胞们在一个月中组织的第四次反亚裔细分的举牌抗争行动。 其中第一次是罗德岛的抗争行动，后面这三次都是发生在麻州。 而参加这些抗争的，除了本州的勇士们外，邻近别的州的同胞们也前去支持。 站在他们背后的，有全美国成千上万的华人同胞。一、目前的形势自从罗德岛通过了亚裔细分法案后，很多同胞们如梦初醒，开始意识到了亚裔细分对我们的危害性。 同胞们很快行动起来。 很快，大家挨个查找亚裔细分提案，摸清了究竟有几个州已经实现了亚裔细分，有几个州还在亚裔细分的边缘。 与此同时，一个立法监督机制也开始建立。 从本月开始，同胞们将按月查找联邦以及各个州的最新立法提案，及时发现任何亚裔细分的企图，及时采取行动。  根据各个州的不同情况，反亚裔细分的同胞们已经分别采取了行动。 亚利桑那的问题，在那个州的同胞们的努力下，已经得到妥善解决。 昨晚从马州也传来了好消息，那个法案的提案人已经口头表示不会继续推动那个法案的表决通过。 但是还需要进一步证实以及保持密切注视。  目前美国的华人社会对于亚裔细分的危害已经有了越来越广泛的共识。 美国的各种中文媒体里刊登了有关的文章和新闻报道。 罗德岛和麻州的抗争行动已经被主流新闻所报道，我们大家反对亚裔细分的强烈信息已经传达出去了。可以说，跟一个月前的情况相比，我们华人同胞反对亚裔细分的努力已经初见成效。 尽管如此，但是总的形势还是十分严峻的。 这从以下三个方面可以看出来：第一，亚裔细分是已经经营多年的行当，我们反对亚裔细分不过是去年刚刚开始。 我们无论在理论上，舆论上，准备上，都无法和对方成比例。 目前虽然我们看上去有点“旗开得胜”的样子，但真正艰苦的战斗还在后面。 对方是绝对不会因为我们的反对而就此罢休的。 等待我们的，是一场场恶战。 第二，赞成和推行亚裔细分的组织已经有几百个，而反对亚裔细分的组织的数目屈指可数。 我们的反亚裔细分的机制处于“草创”阶段，而对方早已处于成熟阶段。  我们面临的是一场up hill battle。第三，我们华人当中也有一些主张亚裔细分的，而这些华人或是握有重权，或是知名人士。 而我们反对亚裔细分的，不过是些草根和无名小卒。 反对亚裔细分，首先会遇到来自同胞内部的一些阻力。 但是我们有美国宪法为我们做主，我们是正义的行动。  任何以肤色定政策的行为都是违法美国法律的。 无论对方多么花言巧语，他们都是在玩弄肤色游戏。 我们是在正义的一方。  第二，我们的诉求究竟是什么？从一百多年前到今天，在美国的华人从来就没有要求过比别的任何族裔过更好的日子。 我们既不要求比别的族裔有更好的优惠（我们从来就没有奢望过任何优惠），也不要求把我们特殊对待。 我们不过是要求平等待遇。 在亚裔细分这个问题上，我们的诉求很简单： 要细分，就所有的族裔都细分。 要不细分，就都不细分。 单独拿亚裔细分，没门！ 有人说：华人反对亚裔细分，不就是害怕华人的子女上大学的机会被人家给挤掉吗？ 那好，是否跟搞亚裔细分的人说清楚，加上一条： 此细分不会应用于教育。 实际上，加州的AB1726在表决通过之前，确实把有关教育的所有字句都给删掉了。 但是，加州的多数学区不还是已经开始亚裔细分了？我们反亚裔细分，绝不仅仅是为了孩子上大学的平等机会，那只是原因之一。 一旦歧视开始，就不会仅限于一个领域。 我们反对的是各方面的由于亚裔细分带来的歧视。 我们反对亚裔细分，是防止根据我们父辈甚至祖辈的原住国给我们的子子孙孙打标签。 我们反细分，更是为了实现马丁路德金博士的梦，让美国成为一个color blind 的美国。 我们不仅仅是为了我们华人的合法权益而反对亚裔细分的，也是为了美国的利益，为了美国所有的族裔的合法权益，为了美国有一个美好的未来而反对亚裔细分的。 第三，反对亚裔细分行动的性质美国宪法赋予我们言论自由的权利。 反对亚裔细分既是我们责无旁贷的责任，也是我们在宪法保障下的自由。 我们既没有大金主为我们慷慨解囊，也没有知名政客为我们出谋划策。 我们不过是一群草根。 我们制作标语牌的每一张纸，每一杆笔，开车去举牌抗议的每一滴汽油费，途中吃的每一根热狗，都是从我们的工薪中支出的，没有人为我们报销。 我们就是个草根行动。 虽然我们还没有一个组织，但我们的每一个行动都不是无组织无纪律的。 我们遵守法律和各地的规章。 虽然有人指责我们“打砸抢”，但我们从来就不和打砸抢沾边。 我们不是一群极端分子，我们搞文明抗争。 我们没有一个从上至下的官僚体系。 我们的领导就是我们自己。 未经我们的同意或授权，没有谁可以代表我们，我们代表我们自己。第四，关于谈判和妥协我们欢迎一切真心的帮助，也不排除任何方式的抗争，包括谈判。由于各个州的亚裔细分提案或法案有些不同，我们不可能通过一个谈判就解决所有的问题。 每个州的反亚裔细分的同胞直接跟本州的议员进行对话或谈判，是十分可取的途径之一。未经我们的授权，没有任何人可以代表我们全美反对亚裔细分的同胞们跟任何组织或者个人进行谈判。 谈判对象当然也必须是对于亚裔细分具有法律约束力，至少有决定性的影响力的机构或组织。 至于妥协，我们的要求很简单：被平等对待。 第五，下一步的计划是什么？等波士顿的抗争行动完成后，我们来自全美各地的反对亚裔细分的同胞将会讨论和制定我们下一步的计划。 目前有很多工作在等待我们去做。 同胞们会根据轻重缓急制定工作计划的。下面一组照片是今天（8月6日星期天）在波士顿的抗争现场拍照的：</w:t>
      </w:r>
    </w:p>
    <w:p>
      <w:r>
        <w:rPr>
          <w:b/>
        </w:rPr>
        <w:t>AG_R150</w:t>
        <w:br/>
      </w:r>
    </w:p>
    <w:p>
      <w:r>
        <w:t>民主党将赢得所有大选，排山倒海地的赢，如果他们：1. 为美国人奋斗像为非法移民那么卖力。2. 为中产阶级奋斗像为巨富和赤贫那么卖力。3. 为守法公民奋斗像为犯罪分子恐怖分子着想那么卖力。4. 为直男直女奋斗像为LGBTQW那么卖力。5. 为认真学习的学生奋斗像为滥交吸毒不愿意考试的学生那么卖力。6. 为白人亚裔奋斗像为黑人西裔那么卖力。7. 为守法持枪公民奋斗像为非法持枪滥杀无辜者那么卖力。8. 为基督徒佛教徒无神论奋斗像为穆斯林那么卖力。9. 为公民的自由奋斗像为大政府的权力那么卖力。10. 为个人的工作机会奋斗像为工会官僚那么奋斗。The Democrat will win all elections with landslide, if they:1. fight for American as hard as they do for illegal immigrants foreigners2.fight for middle class as hard as they do for super rich and super poor3. fight for law abiding citizen as hard as they do for criminals and terrorists4. fight for straight men and women as hard as they do for LGBTQ-W5. fight for hard studying students as hard as they do for sex drug don't wan't exam students.6. fight for White and Asian as hard as they do for Black and Latino.7. fight for legal gun owners as hard as they do for illegal black gun owners. 8. fight for Christian and Buddhist as hard as they do for Muslim.9. fight for individual liberty as hard as they do for big government's power.10. fight for people's job opportunity as hard as for Union bureaucracy.</w:t>
      </w:r>
    </w:p>
    <w:p>
      <w:r>
        <w:rPr>
          <w:b/>
        </w:rPr>
        <w:t>AG_R151</w:t>
        <w:br/>
      </w:r>
    </w:p>
    <w:p>
      <w:r>
        <w:t>波士顿，这个美国最古老、最具有历史文化价值的城市之一。波士顿是欧洲清教徒移民最早登陆美洲所建立的城市，在美国革命期间是许多重要事件的发源地，曾经是一个重要的航运港口和制造业中心。今天，2017年8月5日，美国的华人在这里谱写了维护自己合法权益，争取平等的一个新篇章。今天，美国华人反对亚裔细分的另一场鏖战在这里打响。这是全美各州的议员们的年会，这是主张亚裔细分的政客们的又一次峰会。 这是表达我们的声音的最佳机会，这是我们用行动说话的又一次机会！麻州的华人，罗德岛的华人，康州的华人，还有附近别的州的华人，代表了很多美国的华人，组成了今天唯一的一支抗议队伍。一大早，他们从四面八方赶到了现场：很快，他们组成了一支抗议队伍：陆续，越来越多的同胞赶到现场：支持亚裔细分的一位干将也赶到现场，同胞们跟他论理：同胞们越聚越多：谢姐慷慨陈词：“大鲸鱼”和老客一马当先：这时还有很多人没有赶到：同仇敌忾：团结一致：为了孩子们：Jessica 义正词严：这是抗议现场的一角（另外一半没有拍下来）：Jessica 演讲：今天上午的抗议结束后，老客和一些参加抗议的同胞们同麻州亚裔细分的提案人进行了讨论。 该提案人同意让那个提案“死去”。 比上次会谈，可以说今天的努力终有进展。抗争还会继续。我将继续向您报道最新的动向。 预告一下：我会为这一个月的反亚裔细分的行动制作一个视频。 波士顿，今天你是华人的骄傲！</w:t>
      </w:r>
    </w:p>
    <w:p>
      <w:r>
        <w:rPr>
          <w:b/>
        </w:rPr>
        <w:t>AG_R152</w:t>
        <w:br/>
      </w:r>
    </w:p>
    <w:p>
      <w:r>
        <w:t xml:space="preserve">August 3, 2017, 我和全美最年轻的参议员Tom Cotton在比华利山会面2个小时。我和他交流了他最近撰写的新移民法，亚裔细分问题，以及华裔MAVNI参军必须立刻解决的delay问题。我把提前写好的MAVNI请愿书交给他，参议员Tom Cotton表示他会重视这个问题，立刻想办法帮助华裔军人解决。鉴于新移民法是华人非常关注的事情，而Tom Cotton又是主要提案人之一。在这里，我想重点讲述一下和Tom Cotton谈新移民法的情况。（编者按：原文对话为英文，请尽量阅读原文。本编辑部只提供简版翻译。） David,How long did you prepare for the RAISE act, and what was the most important intention behind this act? Some of the legal immigrants are worried about their family members not being able to get green cards, some of them are already in process of getting their family members green cards,  are they going to be affected and when is this bill going to be passed? (请问您花了多长时间准备这个法案，该法案最主要的目的是什么？)  (请大家听听这个语音，可以听到Tom Cotton对该法案的阐述。)Tom Cotton,So this is something I have worked on at a high level for some years, the immigration issue has been around for a long time. Perdue and I have sat down and started to put things together. I got David on board in January, he’s a big help and with CEO background, very big help. So we pitched this message to the president in February, and at the time, there were 150000 employment based visas along with refugees and family unifications and lottery. The president wanted to use point based visas, so our experts consulted with people in Canada. As it regards to family unification, there is a grandfathered clause, people move down the list from a certain amount of time, parents, siblings, other extended families are included in this system. Also, there is a point based system, where the whole idea is to create a new immigration system where points are based on your ability to English, educational level, money offered at your job, what you are doing for the community, your age, exceptional capabilities, etc. . So you get a scale from 0-100, you have to get 30 points to be eligible. From what we see, it’s really hard to get over 50 points, you’d have to be an Olympic gold medalist who also won a Nobel Prize at 26 years old.(总统希望使用打分制度。专家们取经了加拿大移民法，借鉴他们的法律而写出了该移民法。新移民法打分制度满分为100分，根据申请人的英语水平，教育水平，工作收入，为社区的贡献，年龄，和特殊能力等等。满30分才有资格。我们认为得到超过50分就非常困难了。 )   So if you have been on the family waiting list, you will get a few extra points, in additional to the points.(如果你已经在“家庭关系”的等待名单上，可以加分。)  David,I think this act is a great idea to get rid of the parasites of our community, and to retain more high skill assets in this country at the same time depressurize to competition between lower skilled labors locally. Tom Cotton,Here an example, there are 85k Somalia born residents in the United States. Somalia is a country with about 15 million people. And there are 80k Australian born residents in the United States, and Australia has 25 million people. An echo effect was created when a lot of Somalia refugees came here in the 1990s, and lasted for decades for no real reasons that we should give them green cards. Or you can give green cards to Australians who speak our language and one of the highest per capita in the world and highly educated.  Who is to say to whom we should give green cards to? Melania Trump is a perfect example here. She speaks perfect English, she has college degree, and I presume when she came here she was making above median income, and she was young, so she would definitely qualify. David,Thank you, Senator! And thank you for making America work again! One last question,do you support racial based college admission and any sort of disaggregation. Asian Americans have been worrying about many Asian based disaggregation bills being passed by the democrats controlled legislatures. Tom Cotton,I do not support any racial based college admission. As for disaggregation, I have to look more into the specific issue. I believe segregation is a thing of the past.  David,Thank you for your time Senator. Please do take a serious look into the Dem sponsored Asian disaggregation bills and I would like to contact your office in the future on more issues Asian Americans face. </w:t>
      </w:r>
    </w:p>
    <w:p>
      <w:r>
        <w:rPr>
          <w:b/>
        </w:rPr>
        <w:t>AG_R156</w:t>
        <w:br/>
      </w:r>
    </w:p>
    <w:p>
      <w:r>
        <w:t>亚裔细分组织会于8/5/2017 –8/9/2017 期间在Boston的National Conference of State Legislators的年度Legislative Summit上宣传亚裔细分。这是各个州的State legislator （州参、众议员）参与的，有5500人的年度大会。 当地的同胞将在Boston组织抗争行动。我们全国的同胞，应该支持，提前给自己的州参，众议员写email，发传真，告诉他们我们反对亚裔细分的立场和观点。以下方法可以查到自己的州参，众议员的通信地址：https://openstates.org/find_your_legislator/ 下面是英文范本，您可以自由修改： Subject: Say No to AAPI Data Disaggregation at NCSL 2017 Legislative SummitDear Legislator,When you visit Boston for the NCSL 2017 Summit, most likely you will be approached to support an initiative called “Asian Americans and Pacific Islanders (AAPI) Data Disaggregation”.  The “AAPI Data Disaggregation” initiative (the Initiative) is rooted in Obama’s Executive Order (EO) 13515.  It openly calls 24 federal agencies to initiate “strategic plan” using “innovative approaches and methodologies to further disaggregate race and ethnicity data”. At the minimum, it seeks to identify the AAPI by country of origin of “Asian Indian, Chinese, Filipino, Japanese, Korean, and Vietnamese, among others”.  When implemented in California through AB1726, the granularity of data collection goes so far as to mandate self-identifying the region of one’s country of origin, the dialect of one’s native language spoken at home. And all this is being done to the Asian Americans who were born and raised in the United States.Lobbyists of the Initiative claim “some disadvantaged Asian Americans” will benefit from special resource allocation in healthcare and education, which, however, by itself comes at a socioeconomic cost of discrimination against fellow citizens under the guise of “seeking equality”. In a not-so-remotely-impossible scenario, this dangerous practice could be expanded to other areas, such as employment, higher education, or even basic needs, to form a de facto, race-based “quota” system.Why do the majority of Asian Americans campaign vigilantly against the Initiative?  Because it contradicts our American ideology in all fronts:- The Initiative violates the 14th Amendment, “equal protection of the laws”, by singling out a particular ethnic group through policy-making; - It violates American citizen’s privacy by mandating identification of one’s race and ethnic background.  The 19th Amendment declares that the fact that a right is not explicitly mentioned in the Constitution does not mean that the government can infringe on that right; - It undermines the American value of equal opportunity and meritocracy that is gender neutral, race neutral – a true intent of Affirmative Action; - It further advances an unsustainable, progressive public policy of “divide and conquer”. There is clearly a lineage between thisprogressive agenda and the “Cloward-Piven Strategy” to overthrow capitalism, creates chaos, in order to create a socialist state; - Moreover, there is precedent political risk – a risk that demographic data could be abused for political motives if likened to Hitler’s Jews Registry – data were lethally weaponized to retaliate opponents and murder Jews.The Initiative imposes high administrative costs, un-measurable political risk, and little to none practical returns (if not negative).  As such we, the majority of Asian Americans, ask you to REJECT the AAPI Data Disaggregation initiative.  Meanwhile we will closely monitor legislative actions across the country and welcome your enquiries.  Please feel free to send your enquiry to XXXX.Sincerely，XXXX</w:t>
      </w:r>
    </w:p>
    <w:p>
      <w:r>
        <w:rPr>
          <w:b/>
        </w:rPr>
        <w:t>AG_R155</w:t>
        <w:br/>
      </w:r>
    </w:p>
    <w:p>
      <w:r>
        <w:t>8月2日，川普公布移民新法案计划，该法案将使每年的移民人数减少一半，比起家庭亲属移民，教育程度高、英文流畅和技术能力强的移民将更受青睐。 在当日的白宫发布会上，CNN记者吉姆·艾科斯塔不满“需要会说英文”这一要求，和白宫高级政策顾问斯蒂芬·米勒对吵了近6分钟。 艾科斯塔首先搬出了自由女神像，他认为，“会说英文”这一要求违反了自由女神像的精神，因为女神像上雕刻的十四行诗《新巨人》写道：“欢迎你，那些疲乏了的和贫困的，挤在一起渴望自由呼吸的大众”，并没有以会不会说英文作为接收移民的标准。 没想到，米勒当即给艾科斯塔“补”了一堂历史课……“你刚才引用的那首诗，是后来加上去的，并非自由女神像最初的一部分。” 自由女神像于1886年落成揭幕，而艾玛·拉撒路所写的《新巨人》一诗于1903年才刻于铜板安装在女神像底座，并且直至1945年才被移至雕像入口处。  随后，艾科斯塔又搬出了自己父亲的故事，以论证“会不会说英文不该成为移民要求”。他说，自己的父亲来自古巴，在古巴导弹危机前来到美国，当时他并不会说英文，但还是拿到了绿卡。 “难道我们只接受来自英国和澳大利亚的移民吗？” 这句话引发了米勒一连串的嘲讽：“我被你的言论震惊了，你认为只有英国人和澳大利亚人才会说英语？你的狭隘程度令人震惊。你的言论是对来自除了英国和澳大利亚之外的所有会说英语的勤劳移民的巨大侮辱。” 啊，不得不说，好一招借力打力。米勒再得一分。 艾科斯塔直接开始控诉移民新法案：“听上去像是你们想用这个（说英语的）政策操纵特定种族的人群进入。” 米勒爆出一连串形容词：“这是你说过的最离谱的、侮辱人的、无知的蠢话。” “你说这是个种族歧视的法案，这种说法不仅错误，而且非常侮辱人。”然后立即再给艾科斯塔扣一顶帽子——“你所鼓吹的不审查不控制的移民政策会伤害到更多少数族裔。” 艾科斯塔委屈地说道：“我从没说过你无知，但你在全国电视上当面说我无知，我觉得很不合适。” 米勒立马道歉：“如果过火了，我向你道歉。” 你以为就完了？道歉之后继续再扣一顶帽子——但是你刚才含沙射影地批评了我们的移民政策，居心叵测。 这场骂战，令人目瞪口呆。连之后接过话筒继续发布会的萨拉·桑德斯都惊叹刚才发生的口水战实在“exciting”。 这场闹剧的主角吉姆·艾科斯塔，大家应该并不陌生。2017年1月11日，川普当选后的首场记者会上，直接“指定”CNN白宫联络记者艾科斯塔为“假新闻”（fake news），正式拉开川普大战CNN的序幕。</w:t>
      </w:r>
    </w:p>
    <w:p>
      <w:r>
        <w:rPr>
          <w:b/>
        </w:rPr>
        <w:t>AG_R153</w:t>
        <w:br/>
      </w:r>
    </w:p>
    <w:p>
      <w:r>
        <w:t>1954年，最高法院以9：0判决黑白分校违宪。（布朗诉托皮卡教育局案） 1957年秋天，艾森豪威尔总统派101空降师去阿肯萨州的小石城护送9名黑人学生去全白人的小石城中部高中上学。 1961年，肯尼迪总统签署10925号总统令，要求政府承包商（government  contractors）采取确定性的行动（affirmative  action）保证申请人和员工受到平等对待，不得因种族肤色而区别对待。 1963年，马丁路德金发表《我有一个梦想》的演讲，说他希望他的孩子们将来能生活在这样一个国家：人们用他们的成就和为人来评判他们，而不是看他们的肤色。 1964年，《1964年民权法案》通过，禁止基于种族（及宗教，性别等）的歧视。 1965年，约翰逊总统签署11246号总统令，禁止政府承包商在用工方面对任何人有基于种族（宗教，性别等）的歧视。 同时，这条命令要求雇员超过50的雇主，必须采取积极确定性的行动（affirmative action）确保增加少数民族和妇女的就业。 10925号总统令上，AA的含义是反对种族歧视，意思是“社会大环境是歧视黑人的，政府要努力确保黑人在求职时候不受歧视”。 11246号总统令之后，AA就从“不要歧视黑人”正式变成“要给黑人一些特殊优待”了；就从“不要考虑种族”变成“处处考虑种族，只有用种族优待才能对付种族歧视”了。 1986年，里根总统曾经考虑修改这条总统令，明文禁止“种族（宗教，性别等）配额，及任何种族（宗教，性别等）基础上的歧视或者优待”。但是因为国会反对而作罢。 2008年，奥巴马当选美国总统，接下来的八年，教训美国人，煽动种族仇恨，精心浇灌呵护黑人的“受害者情结”。上面黑人当总统，当司法部长，下面黑人杀警察。两伙人遥相呼应，一起恨体制。  2015年，Jesse Jackson 批评硅谷不够多元化。 2017年，川总的司法部要对大学招生里的基于种族的AA进行调查。 今天，已经没有多少人记得AA的原意。大家提到AA这个词的时候，默认AA的意思指的是“社会上有一些群体（黑人）受到歧视，生计艰难，所以要给他们多一些关爱，多一些优待，走走后门，希望这样的优待能够抵消他们所受到的歧视”。 支持AA也罢，反对AA也罢，都是指的这个含义，而不再是它的原意。 我们中国人反对AA的时候，常常被支持AA的中国人骂做自私，没有大局观，没有大爱。 支持AA的中国人认为，我们的小孩已经有足够多在读名校了，再多就不像美国了，要知足。对于这种猪一样蠢的观点，我连反驳的兴趣都没有了。 稍稍值得反驳的观点是这样的：大家都生活在同一个国家，黑人过得不好，你也别想过得好，黑人过得不好，犯罪率就高，就会殃及华人。所以为了最终大家都能过上好日子的目标，忍一忍，等到黑人社区赶上来了，AA就自然消亡了，大家一起过按需分配，共产共妻的快活日子。 一句话，AA对黑人好，对大局好，对长远好，我们中国人吃点亏就吃点亏，要高风亮节。 反驳这种愚蠢的观点，我们中国人有很多现成的成语，比如“授人以鱼不如授人以渔”，比如“升米恩斗米仇”，“矫枉过正”，“南辕北辙”。 对于任何一个暂时落后的种族，用全面帮扶的政策扶持十年，就足够了。中学没毕业的福建乡亲，借一大笔钱偷渡来美国，辛苦打拼，十年以后，有家有业。可是，搞不好，走在路上，就被黑大爷给干死了。 找谁说理去？ 如果一个种族，受惠于AA超过50年，还是站不起来，那么再搞一亿年的AA，他们也站不起来。因为他们已经习惯了被用劣等标准来对待，他们已经习惯了把责任全推在别人身上，他们的脊梁已经被打断了。 福建乡亲熬夜的时候，他们在纽约时报上发文唧唧歪歪地说纽约的白女不给他们让路，福建乡亲早起的时候，他们在哈粪屯邮报上抱怨白男不愿意跟黑男睡觉。 如果一个河南小伙在文汇报发文说，上海姑娘都不给他让路，安徽小伙埋怨上海小伙不愿意干他。 这说明什么？说明没有歧视只有自卑。没有歧视浑身不自在，就无病呻吟，编造一些歧视出来。 华左忍不住了，非要插嘴，说，可是黑人在各行各业，有这么多成功人士，说明AA很有效。 这就是把因果颠倒了。任何一个族群，你把一定比例的肥缺，给他们预留。这些肥缺只给他们，不给别人，这不能证明他们成功，只能证明他们被豢养。 我举一个例子好了，MSNBC的著名美女“找爱”Joy Reid，哈佛毕业生。就是2015年6月份，Ann Coulter说川总最有希望赢得大选时，做瞠目结舌状的那个美女。 https://www.youtube.com/watch?v=0MmWkzLKR6c 找爱有很多让人啼笑皆非仇恨白人的言论，比如为了贬低川总，她发了这么一条推，说“川总跟两个来自苏维埃南斯拉夫的女人结过婚：伊万娜 - 斯洛伐克，米兰妮亚 - 斯洛文尼亚”。这就是哈佛的高才生，哈佛高才生里面搞政论节目的大牌主持人。 伊万娜是捷克人，即便算她是斯洛伐克的，斯洛伐克也从来就不是南斯拉夫的一部分，南斯拉夫从来就不是苏维埃联盟的一部分。 我初中辍学的同学都没这么蠢。 1957年，空降兵护送黑孩子上学。1963年，金博士希望国家不再以肤色看人。 2017年，主流黑人政客都是癞皮狗，只知道怪罪白人。他们完全意识不到，他们已经不是在反歧视了，照这么搞下去，高个子必须把腿砍短，帅哥必须把老婆拿出来给大家睡，才算是公平。 为了帮助黑人站起来，即便你自己愿意吃亏，也应该反对AA。 AA的初衷是为了反对种族歧视，搞到今天，只剩下部落思维和族群政治，AA搞得族群对立，天怒人怨，有人因为吃亏一肚子火，有人因为贪得无厌而一肚子火。 一碗水端平，不好吗？</w:t>
      </w:r>
    </w:p>
    <w:p>
      <w:r>
        <w:rPr>
          <w:b/>
        </w:rPr>
        <w:t>AG_R157</w:t>
        <w:br/>
      </w:r>
    </w:p>
    <w:p>
      <w:r>
        <w:t>前天，几位川粉组织了个我们新泽西州的一个共和党参议员和一个共和党众议员见面座谈，我去了，感想颇多。很多我观察到的猜到的事情从议员口中直接说出来，还是蛮震惊的。1。我们村造庙（清真寺）的事情，我在听证会上发言说过穆斯林组织是为了敲诈钱，是系统性的勒索，是Islamic lawfare，和德州闹钟boy案子一个性质。议员告诉我们，他早就知道，在Bridgewater赔了8百万加11英亩地的时候就知道了。穆斯林组织故意挑一块不适合造庙的地盘申请，就是盼着你不通过。然后他们不上诉zoning，因为那个官司没钱。而是发起人权官司告歧视。用的是同一家律师事务所，发起起诉的是同一个Obama委任的司法部官员，选的镇都归同一个法官管，这就是scam。他说他不明白我们镇为什么要deny他们的造庙申请。另一个镇的市长得到了他的建议，直接就批准了，到现在庙还没造起来，发而是市长老去催他们，快造啊，再不造permit要过期作废了，然后穆斯林就去工地敷衍一下继续拖。他还说你们知道吗？Bridgewater给他们造庙的地，他们没有造庙，在卖！ 2。AA和亚裔细分，他们两人都说没听说过。不过他们都支持merit based入学，不支持racial quota. 他们说，要像今天这样，我们的关心的事情要多和民选官员交流。要日日说、年年说、常常说，支持的人就会多起来。他举了一个例子，有一些community college的学生，转学去了state university, 有些课修过了，但是学分转不过去。去游说他们，他们就给立法了，必须承认学分。 3。关于福利交税最低工资等等。他们说一直在推动学校平均分钱。现在是好区交最多的税，分到最少的school funding，这不合理。https://www.google.com/amp/s/articles.nj.com/education/2016/06/christie_nj_school_funding_announcement.amp一个议员说了一个自己编的笑话来比喻这件事情。10个人一起去吃牛排，按照收入水平交钱，一个人交了90%的钱，5个人完全免费。这套系统大家也忍了。但是现在是免费的人吃的最好的牛排，交90%钱的人给的是最差烧焦的牛肉，忍无可忍。我说没错，医疗改革其实也有类似问题。我们花钱买保险的人有copay，有out of pocket expense, 不敢随便看病。而那些完全不交钱却有obama care有Medicaid 的人，和非法移民，动不动就叫救护车进ER看感冒， abuse这个医疗系统，反正不花钱。整个政府里充满了这类荒诞的事情。 4。说到参政，说到选举。他们建议我们积极去参政，去参选。他们两人都是草根共和党，没有人拍拍肩膀说轮到你上了。他们住在深蓝州的红区，分析了一下状况就去参选了。诀窍就是诚恳，就像我们去年帮川普拉票一样挨家挨户去敲门拉票。如果你的价值观和当地多数人的价值观一致，就算一些issue别人不同意你，你也不要花言巧语哄骗，坚持你的价值观，人家可能不同意你，但是会信任你，投票给你。他们两人都是第一次参选微弱劣势失败，第二次就当选了。说有时候当选就像从儿童手里抢糖果那么简单。 5。一个议员说了一句我一辈子都不会忘记的话。“法官就是披着黑袍的政客！”他说他们两人都是律师出身，在法学院就被洗脑，美国虽然号称三权分立，但是几十年前一个诉讼之后，法官得到了最终的决定权。他现在明白这不对，这不符合三权分立原则。而且现在被abuse到地区法官都可以管总统的新政令细节。然后红区蓝区的法官不同的判决。这都是乱象。不符合美国的立国之本，不符合三权分立原则。   6。是选区重新划分。完全是民主党为了胜利，把蓝区划分到红区去抵消选票，让红区的局部优势也消失。7。州长Christie签署了LGBT那个法案是怕受到左派媒体NBA,好莱坞围剿。8。州长和议员们为自己重修议会大楼拨款3亿。发行高利息的债券。1天之内倒卖6次。造成官司很难打的既成事实。黑幕太多。我们一定要更积极参政。Political science 和我们在中国学到的政治很不一样。我们大家都需要参与，需要学习，需要提高。 State Senator Michael Doherty Assembly man Erik Peterson 这见面会是Ellen起头，联络State  Senator Michael Doherty, 和 Assemblyman Erik Peterson。大家以后要多多支持这两位！</w:t>
      </w:r>
    </w:p>
    <w:p>
      <w:r>
        <w:rPr>
          <w:b/>
        </w:rPr>
        <w:t>AG_R159</w:t>
        <w:br/>
      </w:r>
    </w:p>
    <w:p>
      <w:r>
        <w:t>川普总统星期三在白宫宣布背书支持由两位共和党的参议员，佐治亚州的David Perdue和阿肯萨州的 Tom Cotton，所提出的择优录取（merit-based）移民政策改革。川普总统称之为半个世纪以来最具重大意义的移民改革。川普说，“我在竞选时就提出要建立一个择优录取的移民系统，用以保护美国的工人和纳税人，所以今天我们在白宫做这个直播。”佐治亚州的David Perdue和阿肯萨州的 Tom Cotton在今年二月份就提出了“the Reforming American Immigration for a Strong Economy”法案， 简称“the RAISE Act”。他们期望通过这个法案将每年发放的绿卡总数从一百万减少到五十万。川普，Perdue和Cotton认为低技术或者无技术的移民来美国压低了工人工资。根据他们公布的资料，新的移民系统将优先选择受过良好教育的、会说英语的和拥有高薪职位的人。而且，也减少低技术和无技术的移民。川普说新移民必须有经济能力支持本人和家人。RAISE法案细节：·       将阻止新移民领取福利，并且保证美国工人不被取代。这个法案意义重大，新移民不能够一来美国就直奔社会福利部门。·       将优先允许美国居民的直系亲属移民，包括他们的配偶和年幼的孩子们。但是，法案将终止优先让美国居民的非直系亲属和成年孩子移民。·       将取消“the Diversity Visa lottery system”即“绿卡摇奖系统”。·       限制难民人数在每年五万。 川普对美国低收入绿卡持有者的数量创历史纪录非常痛心。白宫说美国每年接收的一百万永久居民中绝大多数都是低技能或者无技能的人。他还说，美国的少数民族工人必须跟这些新移民竞争工作岗位，他们受到的打击最严重。“这对我们的人民不公平，对我们的公民不公平，对我们的工人不公平。”白宫还说，50%的新移民家庭接受政府福利，而本国家庭只有30% 接受政府福利。川普的电视讲话主要目的是想引起各界对RAISE法案的关注，因为该法案被提出以来，一直被参议院搁置，没有别的参议员愿意签名背书。而且，共和党的领袖们表现出“没有兴趣在今年就此法案投票”。 美国白宫首席顾问Stephen Miller：老的移民政策加剧了财富不均问题，造成工人不平等，给纳税人增加负担。川普的新移民计划将防止工人被移民所取代。这是川普的竞选承诺之一，所以他在竭力呼吁。美国是极少数移民国家不靠择优来批准新移民。川普去年就说要参考加拿大和澳大利亚的经验。根据数据，美国的工作投资移民才占总移民数的不到20%（其中高科技移民才7.5%），加拿大高达75%呢。美国大多是亲属移民，就是墨西哥移民一个人过来把七大姑八大姨全部带过来。由于华人的新移民大多是技术移民，川普会大大提高择优录取比例，新移民法案是对华人移民有利的一项法案。</w:t>
      </w:r>
    </w:p>
    <w:p>
      <w:r>
        <w:rPr>
          <w:b/>
        </w:rPr>
        <w:t>AG_R165</w:t>
        <w:br/>
      </w:r>
    </w:p>
    <w:p>
      <w:r>
        <w:t>Content is unavailable. It has been deleted, moved, or requires a QR scan.</w:t>
      </w:r>
    </w:p>
    <w:p>
      <w:r>
        <w:rPr>
          <w:b/>
        </w:rPr>
        <w:t>AG_R154</w:t>
        <w:br/>
      </w:r>
    </w:p>
    <w:p>
      <w:r>
        <w:t>美国亚裔教育联盟（AACE）很高兴获悉美国司法部正在考虑对哈佛大学和其他常春藤大学在录取程序中针对亚裔学生的歧视问题进行民事侵权调查。2015年AACE代表了全美64个亚裔组织对哈佛提出了申诉。司法部的调查是该申诉的一个直接和积极的回应。 我们在申诉材料中提交了大量证据，充分表明哈佛大学和其他常春藤大学在录取过程中使用事实上的种族配额、种族刻板印象和更高的入学标准来歧视亚裔申请学生。在调整课外活动等因素后，亚裔孩子必须在SAT考试中比白人学生平均高140分，比西裔学生高270分，比黑人学生高450分才能进入美国顶尖大学。 这些歧视明显违反了1964年民权法案第六章、美国宪法第十四修正案、以及美国最高法院有关大学录取的相关判决。这是亚裔现在面临的最大的民权问题之一。 面对如此严重的歧视，自2006年以来，许多亚裔学生和组织分别向教育部和司法部提起了申诉。然而，过去十年来，前任政府从未对这些申诉进行过客观调查。今天，特朗普政府将开始重视这个问题，为亚裔学生在法律范围内提供平等保护，这让我们倍受鼓舞。 AACE主席赵宇空先生说：“对于向来遵纪守法、勤奋工作、对美国经济繁荣和技术领先做出了巨大贡献的亚裔来说，这一天早该来了。我们期待司法部和教育部采取具体行动，重塑美国梦的精神，那就是奖励个人的努力和优点，所有人一律平等对待。” 他还指出：“我们申诉的目的是消除对我们孩子的一切非法歧视。我们相信实现多样化的根本途径是减少美国基础教育（K-12）阶段的成就差距，而不是通过在大学录取中搞非法的种族平衡来达到。如果能有效帮助低收入家庭，我们也支持以社会经济状况为基础的相关政策。” 最后，AACE对来自全国各地的亚裔组织、志愿者和其他支持者表示真挚的谢意！ 美国亚裔教育联盟媒体联络人：张国栋先生: 电话：631-741-6943，电子邮箱guodong.zhang@gmail.com解滨先生：电话：832-380-4943, 电子邮箱bxieus@gmail.com       亚裔教育联盟简介 亚裔教育联盟（AACE）是一个非党派和非牟利的全国性组织，致力于美国亚裔平等教育权利和其他教育相关的活动。AACE及其支持组织的领导人都是来自亚裔社区的草根志愿者、企业领导、而且更重要的是，学生家长。 2015年5月，AACE的创始人联合了64个包括华裔、印度裔、韩裔、巴基斯坦裔和其他亚裔在内的美国亚裔团体向美国教育部和司法部递交申诉，要求他们调查哈佛大学针对美国亚裔申请学生的录取歧视。这是有史以来亚裔组织在追求平等教育权利方面所采取的最大规模的联合行动之一。</w:t>
      </w:r>
    </w:p>
    <w:p>
      <w:r>
        <w:rPr>
          <w:b/>
        </w:rPr>
        <w:t>AG_R158</w:t>
        <w:br/>
      </w:r>
    </w:p>
    <w:p>
      <w:r>
        <w:t>紧急消息：刚刚接到DC朋友的电话信息，这周六，八月五日，全国的 lawmakers要在波士顿开大会。据悉支持细分的亚裔组织要在会上鼓吹细分，以期影响全国的立法者，全面推动细分。我们紧急呼吁并组织人员星期六早上到会场门口抗议，让全国立法者们知道我们反对的声音。会议10点开始，我们可以9点左右到，让所有进场的立法者们看到我们的抗议标语。集合地点：425 Summer Street, Boston, MA 02210集合时间：9AM相关阅读1. 麻省反亚裔细分法案抗议集会在波士顿举行麻省反对细分亚裔的华人们今天在波士顿的州政府门口举行了抗议示威集会。这是继7月20日在罗得岛州府门前抗议该州的亚裔细分法案之后，今年爆发的第二次反亚裔细分法案抗议集会。2. 罗德岛反亚裔细分抗议纪实罗德岛的华人在周围各州华人的支持下，战胜各种阻挠，打响了全国阻击亚裔细分法的第一炮。今天早上当地时间11点，各地的华人陆陆续续地来到罗德岛的州政府门前，摆开了阵势。</w:t>
      </w:r>
    </w:p>
    <w:p>
      <w:r>
        <w:rPr>
          <w:b/>
        </w:rPr>
        <w:t>AG_R164</w:t>
        <w:br/>
      </w:r>
    </w:p>
    <w:p>
      <w:r>
        <w:t>Content is unavailable. It has been deleted, moved, or requires a QR scan.</w:t>
      </w:r>
    </w:p>
    <w:p>
      <w:r>
        <w:rPr>
          <w:b/>
        </w:rPr>
        <w:t>AG_R168</w:t>
        <w:br/>
      </w:r>
    </w:p>
    <w:p>
      <w:r>
        <w:t>Content is unavailable. It has been deleted, moved, or requires a QR scan.</w:t>
      </w:r>
    </w:p>
    <w:p>
      <w:r>
        <w:rPr>
          <w:b/>
        </w:rPr>
        <w:t>AG_R166</w:t>
        <w:br/>
      </w:r>
    </w:p>
    <w:p>
      <w:r>
        <w:t>Content is unavailable. It has been deleted, moved, or requires a QR scan.</w:t>
      </w:r>
    </w:p>
    <w:p>
      <w:r>
        <w:rPr>
          <w:b/>
        </w:rPr>
        <w:t>AG_R169</w:t>
        <w:br/>
      </w:r>
    </w:p>
    <w:p>
      <w:r>
        <w:t>Content is unavailable. It has been deleted, moved, or requires a QR scan.</w:t>
      </w:r>
    </w:p>
    <w:p>
      <w:r>
        <w:rPr>
          <w:b/>
        </w:rPr>
        <w:t>AG_R170</w:t>
        <w:br/>
      </w:r>
    </w:p>
    <w:p>
      <w:r>
        <w:t>Content is unavailable. It has been deleted, moved, or requires a QR scan.</w:t>
      </w:r>
    </w:p>
    <w:p>
      <w:r>
        <w:rPr>
          <w:b/>
        </w:rPr>
        <w:t>AG_R160</w:t>
        <w:br/>
      </w:r>
    </w:p>
    <w:p>
      <w:r>
        <w:t>今天，新的白宫幕僚长John Kelly将军上任。上任当天就在白宫“立下规矩”：所有官员有事找总统必须向他汇报，由他统一汇报给总统，但白宫通讯主任斯卡拉穆奇似乎“不从命”，声称要直接与总统沟通。于是，John Kelly将军要求斯卡拉穆奇走人。斯卡拉穆奇也不含糊，随即递交了辞职信。 吃瓜群众还在忙着自己的生计的时候，转眼突然发现外面的新闻铺天盖地都是斯卡拉穆奇走人的消息： 真的有点儿看傻了。 斯卡拉穆奇聪明有能力，口才好，形象又好，在电视上一出镜就迷倒一大片。而且，他对川普忠心耿耿，是白宫通讯主任的不二人选。 据报道，斯卡拉穆奇的妻子鲍尔7月6日提出离婚，因为斯卡拉穆奇“赤裸裸的政治野心和对特朗普总统‘迷恋’”。而鲍尔本人并不是特朗普的“粉丝”，也不太支持斯卡拉穆奇到白宫任职。 报道称，24日鲍尔生下了小儿子詹姆斯，但当天斯卡拉穆奇并未陪在她身边，而是和总统特朗普在西佛吉尼亚州。据称，在儿子出生整整四天后，斯卡拉穆奇依旧没有见过他，但与他关系亲近的消息人士说，斯卡拉穆奇在28日晚去看望过儿子。 到目前为止，斯卡拉穆奇未对离婚一事发表公开声明，不过他28日和29日连续两天发推特让大家不要他的私人事情当作新闻来追，称自己能够经受住批评和抨击，但请不要打扰到他的家人。据悉，他已经开始从社交媒体上删除家人的照片。 据华尔街日报报道：刚刚离任的白宫通讯主管斯卡拉穆奇预计会保住美国进出口银行的职务。这也算是给斯卡拉穆奇一点点安慰。 祝Mooch在未来的日子里前途远大，继续为美国服务。</w:t>
      </w:r>
    </w:p>
    <w:p>
      <w:r>
        <w:rPr>
          <w:b/>
        </w:rPr>
        <w:t>AG_R167</w:t>
        <w:br/>
      </w:r>
    </w:p>
    <w:p>
      <w:r>
        <w:t>Content is unavailable. It has been deleted, moved, or requires a QR scan.</w:t>
      </w:r>
    </w:p>
    <w:p>
      <w:r>
        <w:rPr>
          <w:b/>
        </w:rPr>
        <w:t>AG_R161</w:t>
        <w:br/>
      </w:r>
    </w:p>
    <w:p>
      <w:r>
        <w:t>麻省反对细分亚裔的华人们今天在波士顿的州政府门口举行了抗议示威集会。这是继7月20日在罗得岛州府门前抗议该州的亚裔细分法案之后，今年爆发的第二次反亚裔细分法案抗议集会。 罗得岛州亚裔细分法案的签署，引起了全国各地华人的广泛关注，之前鲜被人知的麻省版细分亚法案迅速被查出，引起麻省华人的强烈反响。据调查，麻省H3661号亚裔细分法案是由麻省华裔众议员陈德基提出，得到州华裔众议员黄子安、Rady Mom等十多位议员的支持。麻省版法案内容比罗德岛版简单，仅建议在麻省境内收集人口数据时，应对不同族裔的亚太裔美国人进行身份区分并报备，从而在麻省建立起5大亚裔族群的数据库。该法案仍处于征求意见阶段，暂未进入投票阶段。 许多麻省华人反对细分亚裔的主要原因是以下五点：1．认为亚裔细分关系到教育资源分配和就业门槛设置，甚至生活资源等各方面，如果法案执行，会在社会层面造成歧视合法化、亚裔内斗、不公平待遇等严重后果。2．华人尤其担心亚裔细分会造成大学录取的种族配额制，从而导致华人孩子成绩优秀却受名额限制，难以进高等学府的局面。3．亚裔仅占美国人口的少数，单挑亚裔进行细分，是赤裸裸的歧视个别美国公民群体的行为。把亚洲移民和其后代划分孤立开来，其意图和后果堪忧。4．如果这些个人隐私数据落入有不良政治企图的集团手中，可以有选择性的对某初始国来的移民和他们的后代做出歧视性的伤害。5．统计具体人名和初始移民国联系起来的做法违法美国宪法，侵犯个人隐私。 麻省华人仍在积极联络各自选区议员，寻求解决方式。这次集会得到了波士顿市议员Tito Jackson 的支持。（Tito Jackson）</w:t>
      </w:r>
    </w:p>
    <w:p>
      <w:r>
        <w:rPr>
          <w:b/>
        </w:rPr>
        <w:t>AG_R174</w:t>
        <w:br/>
      </w:r>
    </w:p>
    <w:p>
      <w:r>
        <w:t>Content is unavailable. It has been deleted, moved, or requires a QR scan.</w:t>
      </w:r>
    </w:p>
    <w:p>
      <w:r>
        <w:rPr>
          <w:b/>
        </w:rPr>
        <w:t>AG_R162</w:t>
        <w:br/>
      </w:r>
    </w:p>
    <w:p>
      <w:r>
        <w:t>今天，美国总统川普任命Kelly为白宫幕僚长，取代现任 Priebus （普里伯斯）。川普总统感谢前白宫幕僚长Reince Priebus，称：自己与普里伯斯“一起完成了大量工作”，并对前幕僚长普里伯斯感到骄傲。 据报道，Reince Priebus于周四辞去美国白宫幕僚长职务。美国白宫新闻秘书Sanders说，新任白宫幕僚长John Kelly将于下周一（7月31日）走马上任。 普里伯斯被川总淘汰一点也不令人意外。他那么多手下从白宫里泄密出去早该严查了。结果6个月过去了不见丝毫好转。什么样的人才会如此放纵下属？！普里伯斯既然是白宫总管，没减少泄密就是他这个总管的问题。真想抓怎么可能抓不到。最次就是抓不到就全部换人，他也没干。之前抓了一个女的还是共和党的“never Trump派”。普里伯斯实际上是共和党建制派的，原来是共和党全国委员会主席。他去年很晚才开始支持川普。众所周知，很多共和党建制派和奥驴是一路的。普里伯斯的所作所为就比较可疑。自从美国新任白宫通讯主任安东尼·斯卡拉穆奇上任以来，外界就有猜测，可能意味着白宫将开启“全面大换血”，几大关键岗位或在近期出现人事变动。27日斯卡拉穆奇被曝与白宫另外两名高层关系不睦，接受媒体记者采访时脏话连篇，用“偏执狂”“精神分裂症”等难以入耳的言辞形容对方。斯卡拉穆奇用脏话骂的两人分别是白宫首席战略师斯蒂芬·班农和白宫幕僚长赖因斯·普里伯斯。他称普里伯斯是“偏执狂的精神分裂症患者”，而对班农更是恶言相向，让媒体记者大跌眼镜。 美国《纽约人》周刊记者瑞安·利扎透露，斯卡拉穆奇狂飙脏话的原因与一顿在白宫的晚餐有关。利扎说，斯卡拉穆奇26日晚间给他打电话，质问是谁泄露了他在白宫与川普夫妇等人共进晚餐的消息。根据利扎的说法，他拒绝告诉斯卡拉穆奇自己的消息源后，对方认定是“仇家”普里伯斯透露了这一消息，并放言要让这名白宫幕僚长“下岗”。斯卡拉穆奇认为，由于普里伯斯未获邀请在白宫进餐，故意放出对自己不利的消息。 斯卡拉穆奇说：“我要求这帮人不要泄露任何消息，但他们就是忍不住。。。他们一个个都得被我炒鱿鱼。前两天我已经辞掉了一个人，明天我还有3到4个人要炒掉。如果你想让我透露点消息，我可以告诉你，赖因斯·普里伯斯将很快就会被要求辞职。”现年53岁的斯卡拉穆奇出生在纽约，与川普是老乡，原是华尔街金融家。美国媒体报道称，他与普里伯斯和班农积怨已久。早在川普今年1月就任总统时，斯卡拉穆奇就有机会进入白宫工作，但被普里伯斯和班农“挡路”，一直未能成功，直到本月21日，他才获任命出任白宫通讯主任。 谈及班农，斯卡拉穆奇更是毫不客气，指责班农利用为川普工作的机会炒作自己。斯卡拉穆奇表示，他和班农“不是一类人”，不在乎媒体的关注，就任这一职务目的是为美国服务。 上述“大尺度”言论遭曝光后，斯卡拉穆奇27日晚间并未道歉，而是承诺将在白宫通讯联络办公室主任这一新岗位上少用脏字。他在推特上写道：　“我有时说话用词富有色彩。我将在新岗位控制自己，但不会放弃为川普而激情战斗。” Kelly将军原来是国土安全局的局长。川普总统的这一任命可见是对白宫的安全颇有隐忧。希望Kelly将军能整顿一下白宫内部，把奥巴马留下的臭虫都消灭掉！</w:t>
      </w:r>
    </w:p>
    <w:p>
      <w:r>
        <w:rPr>
          <w:b/>
        </w:rPr>
        <w:t>AG_R171</w:t>
        <w:br/>
      </w:r>
    </w:p>
    <w:p>
      <w:r>
        <w:t>Content is unavailable. It has been deleted, moved, or requires a QR scan.</w:t>
      </w:r>
    </w:p>
    <w:p>
      <w:r>
        <w:rPr>
          <w:b/>
        </w:rPr>
        <w:t>AG_R175</w:t>
        <w:br/>
      </w:r>
    </w:p>
    <w:p>
      <w:r>
        <w:t>Content is unavailable. It has been deleted, moved, or requires a QR scan.</w:t>
      </w:r>
    </w:p>
    <w:p>
      <w:r>
        <w:rPr>
          <w:b/>
        </w:rPr>
        <w:t>AG_R172</w:t>
        <w:br/>
      </w:r>
    </w:p>
    <w:p>
      <w:r>
        <w:t>Content is unavailable. It has been deleted, moved, or requires a QR scan.</w:t>
      </w:r>
    </w:p>
    <w:p>
      <w:r>
        <w:rPr>
          <w:b/>
        </w:rPr>
        <w:t>AG_R173</w:t>
        <w:br/>
      </w:r>
    </w:p>
    <w:p>
      <w:r>
        <w:t>Content is unavailable. It has been deleted, moved, or requires a QR scan.</w:t>
      </w:r>
    </w:p>
    <w:p>
      <w:r>
        <w:rPr>
          <w:b/>
        </w:rPr>
        <w:t>AG_R179</w:t>
        <w:br/>
      </w:r>
    </w:p>
    <w:p>
      <w:r>
        <w:t>Content is unavailable. It has been deleted, moved, or requires a QR scan.</w:t>
      </w:r>
    </w:p>
    <w:p>
      <w:r>
        <w:rPr>
          <w:b/>
        </w:rPr>
        <w:t>AG_R163</w:t>
        <w:br/>
      </w:r>
    </w:p>
    <w:p>
      <w:r>
        <w:t>Kid Rock，一个从二十世纪九十年代就开始走红的摇滚巨星，宣布以共和党员的身份竞选密歇根州的联邦参议员！ Kid Rock -Only God Knows Why [Official Video]https://youtu.be/0DQup4hd1_o Kid Rock -Born Free [OFFICIAL VIDEO]https://youtu.be/bu3rsha1ZtIKid Rock的竞选海报真可谓与众不同！往年中选，从来没有提前16个月就会有民调公司去花钱做民调。现在每一个州大家知道。密歇根州，大家都开始注意了，而且最新的 Kid Rock对民主党参议员 Stabenow 的民调领先4、5点。这件事（不是人）本身，让共和党选民增加了不少信心，让大家在密歇根看到希望。各大 Social Network也都开始激动、开始谈中选。同时，我们看到的初期信息，不少都是共和党建制派推出来的候选人。（众所周知，共和党建制派也没一个好东西。）谁也没见过Kid Rock，也没有把他放在眼里。在美国的政界，有不少演艺界人士在功成名就以后加入进来。明尼苏达的老狐狸Al Franken 就是comedy show 出来的，也当选了。施瓦辛格还成了加州州长，里根也是好莱坞出生。而现在更难说会是怎样的结果。但是，肯定要打名人效应牌。虽然说做政治家，会被人用放大镜查过千遍万遍， Kid的过去一切都会被验身，因为他是歌星，公众人物，他没有机会逃遁；然而，选民也很宽容。否则大家也不会在这里有一个聊资，谈中选。谈着谈着，大家就对以前从来不关心的中选产生了兴趣，兴趣变动力，动力变投票！我们已经吃了很多亏了，川总整天被左媒斗，就是因为共和党不团结。我们的建议是：到时不管谁是共和党提名人，都要支持。选不选Kid Rock其实是次重点。目前重点是要推倒：Stabenow 她此前两届该有十二年吧，历经了Michigan从有点东西，到赔个精光的过程。她作为参议员，干了些什么？其实选战策略的一个很重要的概念是：抓住一个亮点，然后洗脑。川总说的，也是这么做的。Celebrity run 和 celebrity endorse 不是一回事。早期川总要是endorse Jeb Bush, 和自己竞选效应是不一样的，也不会有我们今天。当初谁也不相信川普是保守派，之前他还是注册民主党。所以我们还是要在最终提名后继续留意。现在没有候选人，只是打选战效应。洗脑就是“加深保守理念”的通俗代名词。其实可以换位思考。大家这么想，一个摇滚巨星，他要有多强的保守理念和信心，这么多年在娱乐界跌打滚爬，还能是一个坚定的共和党人呢？ Kid Rock的好处是能够振奋全美国。Kid Rock 效应可能就是能助共和党任何一个被提名的人在密歇根当选。   其实，2018，不是讲政策，而是 turnout。Kid Rock 效应可以带动选民们出来投票，特别是支持共和党的选民，这样就是能助共和党任何一个被提名的人在密歇根当选。没有他的出现，密歇根还真难踢了Stabenow！最终的一个主要目的是推动川总全国的意义更深远的conservative agenda, 而不是某个议员的agenda。其实，2018，不是讲各州政策，而是将联邦参议院共和党的52席变成55，去推动川总大选时允诺的、影响全国、影响几代人的保守理念！这次各州选战关键是政策和获选几率的平衡。好比对2012年密歇根联邦参议员竞选，Stabenow赢了21个百分点！一般，5个百分点就不能算是战场了！所以，我们迟迟没有把密歇根作为战场， Stabenow 当了16年的连续三任的密歇根参议员了，屹立不倒！密歇根根本没有希望翻红！再看，Stabenow 是反谁的： 大家看对川普内阁的投票，密歇根要推翻的Stabenow, 心里要有充分的准备。这位Stabenow强硬得很，不仅保守大法官她投了否决票，从教育部长到卫生医疗部长到司法部长到国务卿，通通投了否决票！ 况且，密歇根这次翻红是因为大多数人谁也没有投，因为他们恨希拉里！没有多少人像恨希拉里一样恨Stabenow而最终谁也不投。 所以，我们必须面对现实。平时纯讲理念，选战多用智慧！先不要看谁是共和党提名，有多保守、具体政策是什么。 Making sure Stabenow is over 是最要的！！！ 中国人从来对这种联邦中选不感兴趣。我们多比较容易关心切身的、触手可及、立竿见影的某件事。哪怕2016，大家基本是忽略了同时举行的1/3的国会竞选（也怪川总光环太亮）。好在2016参议院52个席位翻了一点红，感谢川总！ 但川总入白宫后，大家也看到了，诸多的法案，由于民主党全部投反对票，而共和党内部又总有几个猪一样的队友，川总的保守政策常常通不过。这些事实让我们意识到国会中选的重要性。同时再感谢川总，让近8个州有希望在2018翻红，52变55，让我们保守华裔看到了希望，也认识到我们1%的力量也可以起到举足轻重、一两拨千金的作用！【完】</w:t>
      </w:r>
    </w:p>
    <w:p>
      <w:r>
        <w:rPr>
          <w:b/>
        </w:rPr>
        <w:t>AG_R180</w:t>
        <w:br/>
      </w:r>
    </w:p>
    <w:p>
      <w:r>
        <w:t>Content is unavailable. It has been deleted, moved, or requires a QR scan.</w:t>
      </w:r>
    </w:p>
    <w:p>
      <w:r>
        <w:rPr>
          <w:b/>
        </w:rPr>
        <w:t>AG_R181</w:t>
        <w:br/>
      </w:r>
    </w:p>
    <w:p>
      <w:r>
        <w:t>Content is unavailable. It has been deleted, moved, or requires a QR scan.</w:t>
      </w:r>
    </w:p>
    <w:p>
      <w:r>
        <w:rPr>
          <w:b/>
        </w:rPr>
        <w:t>AG_R176</w:t>
        <w:br/>
      </w:r>
    </w:p>
    <w:p>
      <w:r>
        <w:t>Content is unavailable. It has been deleted, moved, or requires a QR scan.</w:t>
      </w:r>
    </w:p>
    <w:p>
      <w:r>
        <w:rPr>
          <w:b/>
        </w:rPr>
        <w:t>AG_R177</w:t>
        <w:br/>
      </w:r>
    </w:p>
    <w:p>
      <w:r>
        <w:t>Content is unavailable. It has been deleted, moved, or requires a QR scan.</w:t>
      </w:r>
    </w:p>
    <w:p>
      <w:r>
        <w:rPr>
          <w:b/>
        </w:rPr>
        <w:t>AG_R182</w:t>
        <w:br/>
      </w:r>
    </w:p>
    <w:p>
      <w:r>
        <w:t>Content is unavailable. It has been deleted, moved, or requires a QR scan.</w:t>
      </w:r>
    </w:p>
    <w:p>
      <w:r>
        <w:rPr>
          <w:b/>
        </w:rPr>
        <w:t>AG_R178</w:t>
        <w:br/>
      </w:r>
    </w:p>
    <w:p>
      <w:r>
        <w:t>Content is unavailable. It has been deleted, moved, or requires a QR scan.</w:t>
      </w:r>
    </w:p>
    <w:p>
      <w:r>
        <w:rPr>
          <w:b/>
        </w:rPr>
        <w:t>AG_R184</w:t>
        <w:br/>
      </w:r>
    </w:p>
    <w:p>
      <w:r>
        <w:t>Content is unavailable. It has been deleted, moved, or requires a QR scan.</w:t>
      </w:r>
    </w:p>
    <w:p>
      <w:r>
        <w:rPr>
          <w:b/>
        </w:rPr>
        <w:t>AG_R185</w:t>
        <w:br/>
      </w:r>
    </w:p>
    <w:p>
      <w:r>
        <w:t>Content is unavailable. It has been deleted, moved, or requires a QR scan.</w:t>
      </w:r>
    </w:p>
    <w:p>
      <w:r>
        <w:rPr>
          <w:b/>
        </w:rPr>
        <w:t>AG_R186</w:t>
        <w:br/>
      </w:r>
    </w:p>
    <w:p>
      <w:r>
        <w:t>Content is unavailable. It has been deleted, moved, or requires a QR scan.</w:t>
      </w:r>
    </w:p>
    <w:p>
      <w:r>
        <w:rPr>
          <w:b/>
        </w:rPr>
        <w:t>AG_R187</w:t>
        <w:br/>
      </w:r>
    </w:p>
    <w:p>
      <w:r>
        <w:t>Content is unavailable. It has been deleted, moved, or requires a QR scan.</w:t>
      </w:r>
    </w:p>
    <w:p>
      <w:r>
        <w:rPr>
          <w:b/>
        </w:rPr>
        <w:t>AG_R188</w:t>
        <w:br/>
      </w:r>
    </w:p>
    <w:p>
      <w:r>
        <w:t>Content is unavailable. It has been deleted, moved, or requires a QR scan.</w:t>
      </w:r>
    </w:p>
    <w:p>
      <w:r>
        <w:rPr>
          <w:b/>
        </w:rPr>
        <w:t>AG_R189</w:t>
        <w:br/>
      </w:r>
    </w:p>
    <w:p>
      <w:r>
        <w:t>Content is unavailable. It has been deleted, moved, or requires a QR scan.</w:t>
      </w:r>
    </w:p>
    <w:p>
      <w:r>
        <w:rPr>
          <w:b/>
        </w:rPr>
        <w:t>AG_R183</w:t>
        <w:br/>
      </w:r>
    </w:p>
    <w:p>
      <w:r>
        <w:t>Content is unavailable. It has been deleted, moved, or requires a QR scan.</w:t>
      </w:r>
    </w:p>
    <w:p>
      <w:r>
        <w:rPr>
          <w:b/>
        </w:rPr>
        <w:t>AG_R190</w:t>
        <w:br/>
      </w:r>
    </w:p>
    <w:p>
      <w:r>
        <w:t>Content is unavailable. It has been deleted, moved, or requires a QR scan.</w:t>
      </w:r>
    </w:p>
    <w:p>
      <w:r>
        <w:rPr>
          <w:b/>
        </w:rPr>
        <w:t>AG_R191</w:t>
        <w:br/>
      </w:r>
    </w:p>
    <w:p>
      <w:r>
        <w:t>Content is unavailable. It has been deleted, moved, or requires a QR scan.</w:t>
      </w:r>
    </w:p>
    <w:p>
      <w:r>
        <w:rPr>
          <w:b/>
        </w:rPr>
        <w:t>AG_R192</w:t>
        <w:br/>
      </w:r>
    </w:p>
    <w:p>
      <w:r>
        <w:t>Content is unavailable. It has been deleted, moved, or requires a QR scan.</w:t>
      </w:r>
    </w:p>
    <w:p>
      <w:r>
        <w:rPr>
          <w:b/>
        </w:rPr>
        <w:t>AG_R193</w:t>
        <w:br/>
      </w:r>
    </w:p>
    <w:p>
      <w:r>
        <w:t>Content is unavailable. It has been deleted, moved, or requires a QR scan.</w:t>
      </w:r>
    </w:p>
    <w:p>
      <w:r>
        <w:rPr>
          <w:b/>
        </w:rPr>
        <w:t>AG_R194</w:t>
        <w:br/>
      </w:r>
    </w:p>
    <w:p>
      <w:r>
        <w:t>Content is unavailable. It has been deleted, moved, or requires a QR scan.</w:t>
      </w:r>
    </w:p>
    <w:p>
      <w:r>
        <w:rPr>
          <w:b/>
        </w:rPr>
        <w:t>AG_R195</w:t>
        <w:br/>
      </w:r>
    </w:p>
    <w:p>
      <w:r>
        <w:t>Content is unavailable. It has been deleted, moved, or requires a QR scan.</w:t>
      </w:r>
    </w:p>
    <w:p>
      <w:r>
        <w:rPr>
          <w:b/>
        </w:rPr>
        <w:t>AG_R196</w:t>
        <w:br/>
      </w:r>
    </w:p>
    <w:p>
      <w:r>
        <w:t>Content is unavailable. It has been deleted, moved, or requires a QR scan.</w:t>
      </w:r>
    </w:p>
    <w:p>
      <w:r>
        <w:rPr>
          <w:b/>
        </w:rPr>
        <w:t>AG_R197</w:t>
        <w:br/>
      </w:r>
    </w:p>
    <w:p>
      <w:r>
        <w:t>Content is unavailable. It has been deleted, moved, or requires a QR scan.</w:t>
      </w:r>
    </w:p>
    <w:p>
      <w:r>
        <w:rPr>
          <w:b/>
        </w:rPr>
        <w:t>AG_R198</w:t>
        <w:br/>
      </w:r>
    </w:p>
    <w:p>
      <w:r>
        <w:t>Content is unavailable. It has been deleted, moved, or requires a QR scan.</w:t>
      </w:r>
    </w:p>
    <w:p>
      <w:r>
        <w:rPr>
          <w:b/>
        </w:rPr>
        <w:t>AG_R199</w:t>
        <w:br/>
      </w:r>
    </w:p>
    <w:p>
      <w:r>
        <w:t>Content is unavailable. It has been deleted, moved, or requires a QR scan.</w:t>
      </w:r>
    </w:p>
    <w:p>
      <w:r>
        <w:rPr>
          <w:b/>
        </w:rPr>
        <w:t>AG_S3</w:t>
        <w:br/>
      </w:r>
    </w:p>
    <w:p>
      <w:r>
        <w:t>点击上方蓝字关注我哟☀魅力休斯顿网（Merryhouston.com）旗下“休斯顿在线”（Houstonline）微信平台每日推送休斯顿、德州、美国精选信息。关注我们妥妥没错！休斯顿安稳保险是一家成立了9年的保险代理公司，办公室位于中国城。1、大学学历（中美不限），金融、会计相关专业2、中英文听说读写熟练，办事细心、负责，擅长与客户沟通3、打字速度较快、准确4、能全职工作，每周5天，8:30am -5:30pm5，能长期工作者优先有意者请电邮简历至yangdeqing@yahoo.com。地址：安稳保险Allwin Insurance Agency6901 Corporate Dr. 218Houston,TX 77036（敦煌广场东侧）电话：713-952-5031网站：allwininsurance.com相关链接安稳保险杨德清："在这个行业立足没有什么特别的窍门，就是好好服务"</w:t>
      </w:r>
    </w:p>
    <w:p>
      <w:r>
        <w:rPr>
          <w:b/>
        </w:rPr>
        <w:t>AG_S2</w:t>
        <w:br/>
      </w:r>
    </w:p>
    <w:p>
      <w:r>
        <w:t>点击上方蓝字关注我哟☀魅力休斯顿网（Merryhouston.com）旗下“休斯顿在线”（Houstonline）微信平台每日推送休斯顿、德州、美国精选信息。关注我们妥妥没错！新的一年到了，还等啥呢？一起聚餐一起Happy吧！位于Katy的休斯顿国际乒乓球学院（Houston International Table Tennis Academy，HITTA）本周六（1月6日）下午6:00起将举行新年第一趴，欢迎各位民众踊跃参与！2018年的第一个周六，有吃有喝有玩。放下繁忙的工作，携家人一起，与老朋友们叙叙旧，和新朋友们加深了解。几位多才多艺的小朋友将为大家呈现精彩小节目。准备了卡拉OK让你们“想唱就唱”、棋牌室供大家娱乐一下。乒乓球当然少不了，大小朋友们一起切磋球艺，还有一些为孩子们准备的小游戏等。希望大人们聊的尽兴，小朋友玩的开心。参加要求：请各位来参加Party的家庭或团体，随意准备一个菜品，大家一起品尝百家美食！无需提前报名，可直接前往。时间：1月6日下午6:00起，玩到尽兴结束！休斯顿国际乒乓球学院（HITTA）地址：510 S Mason Rd, Katy, TX 77450电话：678-735-0788 邮箱：hittausa@gmail.com网站：hittacademy.com微信号：HITTA相关链接休斯顿青少年儿童乒乓球等级测试已开启美国的华人孩子近视的也不少，不妨打打乒乓球嘛国际乒联"希望之星"选拔首次登陆休城休斯顿国际乒乓球学院，美国奥运队员的训练营</w:t>
      </w:r>
    </w:p>
    <w:p>
      <w:r>
        <w:rPr>
          <w:b/>
        </w:rPr>
        <w:t>AG_S5</w:t>
        <w:br/>
      </w:r>
    </w:p>
    <w:p>
      <w:r>
        <w:t>点击上方蓝字关注我哟☀魅力休斯顿网（Merryhouston.com）旗下“休斯顿在线”（Houstonline）微信平台每日推送休斯顿、德州、美国精选信息。关注我们妥妥没错！中央社纽约综合外电报导   极地冷气团昨日南下抵达美国佛罗里达州，气象局对德州到大西洋岸地区发布严寒警报。全美多地气温创下新低，南达科他州亚伯丁出现摄氏零下36度超低温，打破1919年创下的纪录。这波低温预料会在明天过后减缓，但4日、5日东北部又会有另一波寒流来袭，届时可能再创低温。路透社报导，洛杉矶山脉（Rocky Mountains）以东的美国境内气温全比常温低摄氏11至17度，只有佛罗里达州南部倖免于这场极地风暴。美加边境的尼亚加拉瀑布都被冻住了！加拿大消防人员灭火时水管甚至数度结冰。推特（Twitter）上「#冷死啦」（#ItSoCold）的标籤，一度成為美国今天最热话题。大量冷空气随喷射气流沉降南扑，使美国中部地区气温全面骤降。内布拉斯加州奥玛哈（Omaha）下探摄氏零下29度，打破130年来的纪录；南达科他州亚伯丁（Aberdeen）摄氏零下36度，也打破1919年时创下的纪录。尽管周二过后大半地区会稍稍回温，另一波极地风暴将在4日到5日间侵袭东北部，届时当地又会出现同样的冻寒低温。唯一幸免于寒冻的是西南部。天气预报指出，当地较常温偏高的气温及干燥的天气预计将维持不变，洛杉矶这个星期气温将高于摄氏21度。</w:t>
      </w:r>
    </w:p>
    <w:p>
      <w:r>
        <w:rPr>
          <w:b/>
        </w:rPr>
        <w:t>AG_S6</w:t>
        <w:br/>
      </w:r>
    </w:p>
    <w:p>
      <w:r>
        <w:t>点击上方蓝字关注我哟☀魅力休斯顿网（Merryhouston.com）旗下“休斯顿在线”（Houstonline）微信平台每日推送休斯顿、德州、美国精选信息。关注我们妥妥没错！世界日报  尽管新税法在川普总统签署后，大多数条文2018年开始便将实施，但未买可负担健保免罚款的规定，要等到2019年才开始生效；健保咨询机构与专家提醒已登记购买2018年欧记健保的保户，不要急着取消健保，以免受罚。美亚健康协会12月21日表示，新税法明确规定，没有健保不被罚款的条例，要从2019年才开始执行，如果2018年未登记购买健保，一样要被罚695美元，或家庭所得的2.5%，两者取其高者。保险公司方面是否会因为新的税法做出变动？健保公司蓝盾与蓝十字保险(Blue Cross and Blue Shield)发言人米勒(Colleen Miller)说，2018年该公司提供的欧记健保项目不会做任何改变，只要在规定期限内，从蓝盾与蓝十字保险公司购买了新年度健保的保户，保险都会从明年1月1日起陆续生效。「芝加哥论坛报」报导，国会预算办公室(Congressional Budget Office)曾预测在未来十年内，健保人数会减少1300万名，不少专家认为，在取消健保罚款后，减少人数会超出预期。不过，传统基金会(Heritage Foundation)资深研究员莫费堤(Robert Moffit)说，罚款不是健保人数降低的主因，而是自认身体不错的年轻人与健康民众，选择退出健保者逐年增加。乔治城大学健康保险改革中心的教授柯尔勒特(Sabrina Corlette)指出，取消健保罚款后，越来越多保险公司会因顾虑「投保者都是带病的」，慢慢减少所提供的健保种类，甚至退出公开交易市场，保户的选择也将越来越少。国会预算办公室也提到，由于2019年开始取消健保罚款，保险公司考虑，到时投保保户可能都是身体状况欠佳才买保险，导致成本随着攀升，保费自然水涨船高。柯尔勒特分析，联邦所提供的欧记健保税务补助(tax credits)，或许也会继续提高，但最后很可能追不上保费涨幅，而资格不符联邦补助者，势必承受更庞大的保费压力。此外，罚款取消也被认为会影响登记白卡(Medicaid)的意愿。另一方面，医院方面受到保险人数减少影响，意味着医院可收到付款的比率会降低，医院财政也将面临挑战。相关链接税改废除强制投保 ，奥巴马健保恐崩解拨款删减，成本大增，奥巴马健保2018年继续涨价奥巴马医保究竟是个什么样的法案？你真的了解吗？</w:t>
      </w:r>
    </w:p>
    <w:p>
      <w:r>
        <w:rPr>
          <w:b/>
        </w:rPr>
        <w:t>AG_S4</w:t>
        <w:br/>
      </w:r>
    </w:p>
    <w:p>
      <w:r>
        <w:t>点击上方蓝字关注我哟☀魅力休斯顿网（Merryhouston.com）旗下“休斯顿在线”（Houstonline）微信平台每日推送休斯顿、德州、美国精选信息。关注我们妥妥没错！欢迎分享、转发本文到微信，但未经本网书面授权，请勿转载，违者必究。魅力休斯顿网Cumin报道  2018年元旦，休斯顿地区的居民一早起来就发现，气温在26-34华氏度之间（-3至1摄氏度），2018年第一天的许多户外计划都要泡汤了，今早的气温也差不多一样冷！不过，这寒冷的天气跟1928年创下的18华氏度（-8摄氏度）的休斯顿新年最低温纪录还差得远。 昨日下午的气温在40华氏度左右（4摄氏度），仍比休斯顿1月1日的通常温度低20多华氏度。刚刚过去的周日，休斯顿本地商店里的许多顾客们都在抢购电暖气。这股寒流期间，曾被哈维洪水淹没的房屋中的受灾民众正努力保暖。在洪水过去4个多月后，许多人仍然不能正常取暖。周一晚上，休斯顿本地最大的紧急收容机构之一Star of Hope的三处收容所几乎都超过了最大容量，冷空气迫使通常在街边露宿的人们都来了这里。周日晚上，位于1811 Ruiz的男性收容所收留了310人，在所有床位已满后，有25人睡在了地板的垫子上。位于2575 Reed处新开设的收容所内，约有180位单身女性和150个家庭留宿。 任何需要庇护地点的人们都可以拨打713-748-0700联系该非营利性机构，按1号键留下信息。  休斯顿的这股寒流预计会延续到周二和周三，清晨的气温则会维持在25华氏度左右（-4摄氏度）。国家气象局发布了冰冻警告，持续到周三上午。气象局提醒大家，要为植物做好防护工作，或将其搬到室内，并将暴露在外的水管包裹好，防止其冻结。 Fort Worth的国家气象局专家Matt Stalley说，因为目前一个极度偏南的急流席卷了美国（靠近东面的）三分之二地区，这股天气形势使全美大部分地区都变得十分寒冷，德州也受到了影响，和休斯顿一样，德州大部分地区的气温都在最低纪录以上。北部平原地区（The Upper Plains）寒风刺骨，气温降到了20华氏度（-7摄氏度）以下，美国中西部和东部的气温几天以来一直徘徊在0华氏度左右（-18摄氏度）。 好消息是周三气温将再次回升，几天内都会维持在55华氏度左右（13摄氏度），周日将达到70华氏度（21摄氏度）。 ABC电视台的气象专家Travis Herzog表示，休斯顿上空的寒冷云层有可能带来小雪。 虽然概率很小，但是在强烈急流的干扰作用下，有限的湿度也可能在周二的下午和晚上带来降雪。 受德州中部偏南地区一个较弱的急流干扰，今天休斯顿西部已经迎来了雨夹雪天气。预计周二晚上，一旦强烈的干扰撤离，德州东南部大多数地区的气温都会骤降到16-24华氏度之间（-9至-4摄氏度）。按照美国的建筑物标准来说，这已经是冰冻区间了，水管会有爆裂的危险。 周二晚上，休斯顿北部的Conroe可能会成为休斯顿地区气温最低的地方之一。（信息综合来源自Chron、ABC13和Khou）相关链接休斯顿今年流感来得猛休斯顿下大雪啦，大家乐疯了！休斯顿经历三年来最冷冬天，达拉斯已下雪，全美暴风雪多人死亡</w:t>
      </w:r>
    </w:p>
    <w:p>
      <w:r>
        <w:rPr>
          <w:b/>
        </w:rPr>
        <w:t>AG_S0</w:t>
        <w:br/>
      </w:r>
    </w:p>
    <w:p>
      <w:r>
        <w:t>点击上方蓝字关注我哟☀魅力休斯顿网（Merryhouston.com）旗下“休斯顿在线”（Houstonline）微信平台每日推送休斯顿、德州、美国精选信息。关注我们妥妥没错！欢迎分享、转发本文到微信，但未经本网书面授权，请勿转载，违者必究。魅力休斯顿网Cumin报道 德州的人口一直以惊人的速度增长。根据最近美国人口普查局(U.S. Census Bureau)的统计，十年中人口净流失榜单，纽约州高居第一，加州、伊利诺州分列二、三位。而德州人口持续增加，预计将成为2020年全美唯一增加两票的州（众议院）。根据美国人口普查局最新公布的统计数据，2016年7月1日至2017年7月1日，德州新增了39万9734名居民，比德州阿灵顿Arlington现有的人口还要多一些，增长率为1.4%。全州总人口目前超过了2830万。 在人口普查局最新统计的这一年时间里，德州的新增人口是全美最多的，排名第二的是佛罗里达州，新增人口为32万7811人，加利福尼亚州位列第三（新增24万零177人）。本次新的人口统计没有考虑飓风哈维的影响，该飓风在8月底重创了德州海湾沿岸地区。 2016-2017年德州将近40万的新增居民这一数字十分可观，但是跟前一年相比的话，数字则有所下滑。2015-2016年度，德州增加了43万2957名居民，增长率为1.6%。2014-2015年度，德州新增人口为49万零36人，增长率则为1.8%。美国国税局(IRS)近期数据显示，许多居民都选择搬迁到比较温暖的佛罗里达州和德州居住。假如维持大致的速度，《纽约客》一作者预计到了2050年，德州人数预计会翻番，达到5440万，几乎要赶上加利福尼亚州和纽约州的总和！ 德州最新人口数据中还有另一个转变：从2016到2017年，全州的人口增长要更多地归功于新生儿，而不是新的迁居者，这跟前一年度有所区别。 2016-2017年度，德州20万9690的新增人口是自然增长（出生人数减去死亡人数）。与此同时，18万9580的新增人口为净移民（迁入德州的人数减去迁出人数）。在2015-2016年度，净移民的比重要大于自然增长。 西语裔是德州人口快速增长的关键。根据2017年6月份《德州论坛报》（Texas Tribune）的一项报道，2010至2016年间，德州新增的西语裔人口是新增白人的3倍多。相关链接 2017年美国人都往哪里搬家？德州啊！全球超高净值人士看上了美国的这些城市，有德州哦！ 调查显示，在美国人中德州人最爱自己的州！迁入德州的人口是如何的"凶猛"，看看统计数据就知道了！同样的收入，在德州购买力最强最值钱！要在休斯顿等德州城市过上舒适生活，一年得挣多少钱？德州什么都大，特别是人心你不是搬来德克萨斯，而是德克萨斯进入你的灵魂德州成为美国石油业复苏中心，半年新增上万工作岗位德州究竟有多大，能装下多少个国家？答案会吓你一跳！美国人最喜欢的城市有哪些？德州亮了！谁让咱们那么友善呐</w:t>
      </w:r>
    </w:p>
    <w:p>
      <w:r>
        <w:rPr>
          <w:b/>
        </w:rPr>
        <w:t>AG_S14</w:t>
        <w:br/>
      </w:r>
    </w:p>
    <w:p>
      <w:r>
        <w:t>点击上方蓝字关注我哟☀魅力休斯顿网（Merryhouston.com）旗下“休斯顿在线”（Houstonline）微信平台每日推送休斯顿、德州、美国精选信息。关注我们妥妥没错！中新网12月28日电 据美媒报导，2017年即将过去，2018年就要到来，如果新年愿望是发财的话，现在机会来了。美国两个彩票大奬劲力球奬(Powerball)和兆彩(Mega Millions)的头奖都超过了3亿美元，令各个售卖彩票的商店生意兴隆，人们纷纷想一试手气。截止当地时间27日时，劲球奬的头奖奖金为3.37亿美元，兆彩的头奖奖金则为3.06亿美元。这也是史上第二次两个彩票大奬的头奖均超过3亿美元。不过，劲球奬的3亿美元大奬并不算罕见，这次的奖金额在劲球奬历史上，还排不进前十。劲球奬历来奖金的第十名为4.253亿美元，是2014年2月抽出。事实上，兆彩获得头奖的几率是2.59亿分之一，劲球奬中头奖更难，它的大奬几率是2.93亿分之一。尽管玩家胜算不大，但这并不能阻止很多人去尝试。</w:t>
      </w:r>
    </w:p>
    <w:p>
      <w:r>
        <w:rPr>
          <w:b/>
        </w:rPr>
        <w:t>AG_S1</w:t>
        <w:br/>
      </w:r>
    </w:p>
    <w:p>
      <w:r>
        <w:t>点击上方蓝字关注我哟☀魅力休斯顿网（Merryhouston.com）旗下“休斯顿在线”（Houstonline）微信平台每日推送休斯顿、德州、美国精选信息。关注我们妥妥没错！欢迎分享、转发本文到微信，但未经本网书面授权，请勿转载，违者必究。魅力休斯顿网Cumin报道  H-1B签证又传来坏消息！根据美国著名的政治网站McClatchy DC 的报道，两位政府知情人士透露国土安全部正在考虑制定新规，停止H-1B签证的延期。这一举措可能导致数十万还在等待绿卡申请结果的外籍员工，无法再持有H-1B签证。对众多华人留学生来说，可谓雪上加霜，让他们更难留在美国。外籍员工在美国工作使用的是H-1B签证，期限三年，可延期一次，因此一般有效期是6年。这其中，雇主可帮忙申请绿卡(提交140表)。但等待绿卡审批期间，很可能H-1B签证的6年有效期已过。不过按照现行H-1B签证规则，仍被允许继续工作，直到绿卡申请被批准(或驳回)。 但假如这样人性化的措施被取消，就会有大量未等到绿卡批准的H-1B签证人员不得不离开美国，“自我遣返”（self- deportation）后遗留的空缺岗位将留给美国公民。该提议是川普政府一系列新规定的一部分，与此同时，两党协作的一个律师团队也在推动相关立法，收紧对H-1B持有者奖励签证的相关规定。政府还宣布了一些计划，以终结H-1B持有者配偶的工作资格。此外，政府还打算改动H-1B签证的分配情况，给予高学历及高技术雇员优先资格。美国公民和移民局媒体关系主任Jonathan Withington表示：“我们正在考虑一系列的政策和规则变化，以执行总统的‘买美国货，雇美国人’行政令，其中也包括彻底审查基于就业的签证项目。”  2017年年初，川普签署了一条行政令，要求审查H-1B签证项目，以便提出改动建议，确保技能水平最高以及收入最高的申请人拿到H-1B签证。“这一历史性的举措表明，我们的政府要大力推广和使用美国制造的产品，保证美国劳动者得到雇用。美国优先，你最好相信这一点，”在4月份宣布该行政令时，川普说道。相关链接川普政府或将废除H-1B配偶工作许可！中国留美毕业生的又一途径：国际企业家EB-6签证恢复申请！未成年人究竟能否直接申请EB-5签证移民美国？2017年度美国亲属移民排期者大减31万人！职业移民等大增今年H-1B申请被拒人数是去年两倍！补件要求飙升10年来美国亲属移民高达930万人，占移民总数逾70%移民政策收紧带来危机感，申请入籍人数上升，等待期拉长持H-1B或探亲签证的华人入境美国近期屡遭盘查美国移民局将严审H-1B等非移民工作签证延期美国移民执法局明年将大力打击雇佣无证移民的雇主 美国将收集所有移民社交媒体信息！包括永久居民和归化公民赴美签证再次收紧，入境3月内不得变更婚姻读书工作状态 | H1B加急申请解冻【美国移民局新规】增加了两种绿卡申请种类的面试H1B批准/旅游探亲申请/绿卡转身份难度加大</w:t>
      </w:r>
    </w:p>
    <w:p>
      <w:r>
        <w:rPr>
          <w:b/>
        </w:rPr>
        <w:t>AG_S10</w:t>
        <w:br/>
      </w:r>
    </w:p>
    <w:p>
      <w:r>
        <w:t>点击上方蓝字关注我哟☀魅力休斯顿网（Merryhouston.com）旗下“休斯顿在线”（Houstonline）微信平台每日推送休斯顿、德州、美国精选信息。关注我们妥妥没错！中国日报华盛顿电  收入增加、对经济展望怀有信心、股市节节上涨和物价平稳，使美国人今年节庆季节更敢花钱，开支水准高于预期。法新社报导，全国零售联盟预期全美消费者在节庆购物季的花费，会比去年增加大约4%。实体店和网络商店生意都很好，业绩都强劲成长。从平价的沃尔玛(Wal-Mart)到高档的诺斯崇 (Nordstrom)，实体店今年11月的营业额都创下七年来最大的成长率。家庭装潢、电子和电器店也生意鼎盛。专门追踪网路採购收据的Slice情报公司更指出，自11月1日以来，与去年同时期相比，线上营收激增24%，而Target、Kohls和Costco的网路业绩成长最快，虽然销售基础更大的亚马逊仍然继续快速成长。全国零售联盟说：「今年节庆季节一开始买气就很旺，可能比过去几年都好。就业和薪资成长、通货膨胀温和、财务健全和消费者信心提高等因素加在一起，使消费者更愿意花钱。」网路商店、实体店和餐馆业11月的整体营业额比前一个月增加0.8%，远高于接受「华尔街日报」调查的经济学家预期的0.3%成长率，也比一年前激增5.8%，创下2011年以来最大的11月成长率。虽有网络竞争，百货公司等一般商店营业额仍比一年前提高3.6%，创下2010年以来最好的成绩。Pantheon宏观经济学公司说，就整体而言，这些资料比预期的强劲得多，民众有意愿也有能力继续强劲花钱。这些资料也显示今年第四季美国经济可望强劲成长。宏观经济顾问公司把预计经济成长率从2.6%修正到2.8%，亚特兰大联邦準备银行更估计成长率将达到3.3%。不过，有一点值得注意，开支强劲得超过了所得成长，显示美国人的储蓄率降低，并可能导致以后开支减缓或债务增加。</w:t>
      </w:r>
    </w:p>
    <w:p>
      <w:r>
        <w:rPr>
          <w:b/>
        </w:rPr>
        <w:t>AG_S12</w:t>
        <w:br/>
      </w:r>
    </w:p>
    <w:p>
      <w:r>
        <w:t>点击上方蓝字关注我哟☀魅力休斯顿网（Merryhouston.com）旗下“休斯顿在线”（Houstonline）微信平台每日推送休斯顿、德州、美国精选信息。关注我们妥妥没错！欢迎分享、转发本文到微信，但未经本网书面授权，请勿转载，违者必究。魅力休斯顿网Cumin报道 平时没有时间、静不下心逛美术馆的读者，可以趁年底假期前往。最近新展特别多，而且不少展期即将结束。现在休斯顿美术馆对面的露天停车场正在建设新馆，游客只能把车辆停在西侧的收费停车楼里。建议抽一天时间把最近的新展一次性看全，避免多次前往，能节省不少停车费。以下是魅力休斯顿网的推荐：1、拉丁艺术展展期至2018年1月21日以家为主题的艺术展“HOME—So Different, So Appealing”汇聚了1950年代末至今的美国拉丁裔艺术家和拉丁美洲地区的艺术家39人，作品达100多件，向大家展示过去70多年来发生在美洲大陆上的社会经济和政治变迁。参展的艺术家既有来自美国的墨西哥裔、古巴裔和波多黎各裔，也有来自阿根廷、哥伦比亚、危地马拉、墨西哥、乌拉圭和委内瑞拉等国的艺术家，他们虽有着相似的文化和宗教背景，却又个性鲜明。他们将通过绘画、雕塑、装置、表演、摄影和电影等媒介，来解读“家”这一主题，在艺术领域中，探索移民和政治压迫，离散和散居，以及个人记忆和乌托邦理想等问题。 地点：Caroline Wiess Law Building 2、奥斯卡·德拉伦塔时装设计展 展期至2018年1月28日“The Glamour and Romance of Oscar de la Renta”时装展汇集了著名设计师奥斯卡·德拉伦塔（Oscar de la Renta，1932-2014）的近70件作品，致敬其辉煌灿烂的职业生涯。在德拉伦塔长达50年横跨两座大陆的职业生涯中，为出席各个场合的女性设计了许多美丽的时装。在馆内绘画和装饰品的映衬下，从优雅的日常着装到华丽的晚礼服，休斯顿美术馆将给大家一一展示。展览包括四个主题区，首先是德拉伦塔先生职业生涯的起点——西班牙，最后的高潮是时尚名人所穿过的礼服，包括碧昂斯、前第一夫人劳拉·布什、影星佩内洛普·克鲁兹、克里斯汀·邓斯特、超模卡莉·克劳斯和休斯顿慈善家Lynn Wyatt等。 特展票价：成人25美元长者（65+）、军人、大学生（19+）和青少年（13-18）20美元（以上均已包括入馆门票及常展）儿童（12岁及以下）免费会员免费 地点：Audrey Jones Beck Building 3、David Taylor摄影展展期至2018年1月28日在美国和墨西哥的边境上，从格兰德河（Rio Grande）一直到太平洋，共有276座方尖碑，是1848年美墨战争结束后树立起来的。David Taylor（1965-）于2006年首次见到了其中的一座方尖碑，很快他便踏上旅程，寻找并拍摄了690英里边境线上所有的方尖碑，让我们得以知道，每天充斥在政治话题中的边境，究竟是什么样子。展览改编自Taylor出版的作品集《Monuments: 276 Views of the United States–Mexico Border》， 他不会想到这一段旅程竟花费了近10年，需要复杂的手续才能前往一些禁区，一路上碰到得既有毒品走私犯也有边境官员，更没有预料到，如今这些地区充满了无比紧张的政治、经济和社会氛围。 地点：Caroline Wiess Law Building 4、当代艺术新品展 截展期至2018年2月4日为了展示馆藏力量，休斯顿美术馆推出了一系列展览，“On Common Ground”是最新的一期，带来了许多新藏品。其中有展示肯尼亚高原的《The End of carrying All》（Wangechi Mutu），鸟瞰哥伦比亚卡利市的《Ambulatory》（Oscar Muñoz），除了壮观景色，还有关注家庭空间的，例如Tony Oursler的《Hideaway》。有的善于挖掘人物肖像，有的则强调空间中的运动，这些艺术家作品的共同点则在于，不仅关心我们所居住的世界，更关注我们所创造的世界。 地点：Audrey Jones Beck Building5、来自伊朗的波斯名作展展期至2018年2月11日“Bestowing Beauty: Masterpieces from Persian Lands”波斯名作展收集了6-19世纪期间的100多件艺术品，让大家近距离欣赏伊朗文明的艺术文化遗产。展品来自Hossein Afshar Collection（最重要的波斯艺术私人收藏之一），多数都是首次面向公众展出，作品范围涵盖地毯、纺织物、手稿、绘画、陶瓷、漆器、金属物件、科学仪器和珠宝等。其中包括出自《列王记》（Shahnama）的细密画，伊朗民族史诗，重要的古代陶瓷，珍贵的金属镶嵌制品，精美的丝织品，以及地毯制作顶峰萨非王朝时期（Safavid，1501-1736）的巨大丝绸地毯。 地点：Audrey Jones Beck Building 6、David Levinthal摄影展展期至2018年2月19日来自纽约的摄影师David Levinthal（1949-）擅长为玩偶和日常物品拍摄舞台式照片，通过批量生产的玩具、娃娃和人偶，探讨美国西部之谜、二战和大屠杀、浪漫和性欲、种族成见、运动英雄主义以及太空探索的奇幻未来等主题。本次名为“David Levinthal: Photographs 1972–2016”的展览，旨在庆祝Donald Rosenfeld、John A. MacMahon以及一位匿名人士捐赠的44幅Levinthal作品，美术馆将其和原有的藏品一起，按照年代顺序，展出重要的系列主题作品。照片既有放在小相框里的，又有宝丽来自印相片，还有大幅的喷墨打印相片。 地点：Audrey Jones Beck Building7、抽象版画展览 展期至2018年2月19日“Textures of Place: Selections from the Museum’s Collection”展览汇集了能触发人们有关家的情感的馆藏抽象版画。艺术家们在房屋周围寻找图样，将个人物品和织物的表面转换成版画，将他们抽象的画作以房屋的一部分命名。窗、地板和墙壁构成室内建筑，为人提供庇护之所，纺织品和装饰的纹理赋予普通的房屋以个性，纸上的抽象图案也同样能唤起人们有关家的感情。 地点：Caroline Wiess Law Building 8、摄影史展览 展期至2018年3月18日每隔六个月，休斯顿美术馆就会从丰富的藏品中选出一批摄影作品，从不同的角度来展现摄影艺术的发展史，对其中一位艺术家的作品进行深度介绍，还有一系列摄影书籍展览，凸显出版物在摄影发展中扮演的重要角色。本次参展的艺术家包括Amalia Amaki、Manuel Álvarez Bravo、Robert Frank、Lewis Hine、Eliot Porter、Man Ray、Paul Strand和William Henry Fox Talbot等，以及Sandy Skoglund的作品选。地点：Audrey Jones Beck Building9、欧洲设计革命 展期至2018年4月29日工业革命带来了新的生产方式，艺术家和设计师们紧追现代世界的脚步，逐渐革新了设计的本质，“The Design Reformation in Europe，1845-1915”欧洲设计革命展览将通过家具、陶瓷、金属制品、墙纸和其他装饰品，探索19世纪期间，设计行业与欧洲艺术家、制造商和消费者之间关系的变化。工业革命大批量生产促成的工艺美术运动（Arts and Crafts）依赖于简单的形式、源于自然的装饰和传统的技艺，英国艺术家和设计师们强调设计制作行为本身的重要性和乐趣，这些理念传到奥地利、德国、丹麦和芬兰，影响了整个欧洲大陆。地点：Caroline Wiess Law Building 10、中国鎏金佛像展 展期至2018年5月13日中国鎏金佛像展“Reflection and Enlightenment”的藏品来自Jane Swergold和Leopold Swergold的收藏，他们收集中国艺术品已将近30年，被看做是同类型中范围最广的私人收藏之一。此次展览汇集了从南北朝到隋唐时期的佛像，这些佛像大小适中，被当做礼物赠给寺庙，买来当做长途旅行中的护身符，放在一起作为私人祭坛，近年来则成为学者和鉴赏家眼中珍贵的艺术品。地点：Caroline Wiess Law Building11、文艺复兴展览 展期至2018年6月17日1941年，Edith Straus和Percy Straus将他们珍贵的欧洲艺术藏品捐赠给了休斯顿美术馆，成为馆内欧洲艺术部门的基石，也使美术馆从此成名。在父亲的意大利文艺复兴绘画藏品基础上，Percy和妻子Edith又收集了中世纪晚期和文艺复兴早期的绘画作品。除了意大利绘画，他们的藏品中还包括北方文艺复兴大师Hans Memling和Rogier van der Weyden的杰作，18世纪法国和英国的一些绘画，一组意大利文艺复兴的青铜制品，以及15-18世纪的法国雕塑。地点：Audrey Jones Beck Building 12、西班牙殖民地绘画展展期至2018年12月30日西班牙对拉丁美洲的殖民始于1535年新西班牙总督辖区的建立，随后又陆续建立了秘鲁、新格拉纳达和拉普拉塔总督辖区。16世纪，欧洲的艺术家们陆续来到拉丁美洲，满足新修宗教场所的大量艺术需求；到了17世纪，出生在拉丁美洲的艺术家慢慢成为主流，新风格与理念和欧洲传统之间的联系也逐渐减少；18世纪，当地学校的发展，主顾们对高质量的宗教和世俗艺术品的需求都促使西班牙殖民艺术迎来顶峰。本次展品来自Carl Thoma和Marilynn Thoma的收藏。 地点：Audrey Jones Beck Building休斯顿美术馆假期开放时间12月28日、1月4日:主展馆10 a.m.–9 p.m. Bayou Bend &amp; Rienzi 10 a.m.–5 p.m.12月29-30日、1月1-3日、5-6日:主展馆10 a.m.–7 p.m. Bayou Bend &amp; Rienzi 10 a.m.–5 p.m.12月31日:主展馆 12:15 p.m.–5 p.m. Bayou Bend &amp; Rienzi 1–5 p.m.1月7日:主展馆 12:15 p.m.–7 p.m. Bayou Bend &amp; Rienzi 1–5 p.m.日常开放时间周二和周三 10AM-5PM周四 10AM-9PM（当日全员免门票）周五和周六10AM-7PM周日 12:15-7PM周一闭馆（节假日除外） 普通门票：会员免费成人（19+）15美元长者（65+）和军人10美元大学生（19+）和青少年（13-18）7.5美元儿童（12岁及以下）免费地址：Caroline Wiess Law Building1001 Bissonnet StreetHouston, TX 77005Audrey Jones Beck Building5601 Main StreetHouston, TX 77005官网：https://www.mfah.org/(本文作品图均来自官网)</w:t>
      </w:r>
    </w:p>
    <w:p>
      <w:r>
        <w:rPr>
          <w:b/>
        </w:rPr>
        <w:t>AG_S9</w:t>
        <w:br/>
      </w:r>
    </w:p>
    <w:p>
      <w:r>
        <w:t>点击上方蓝字关注我哟☀魅力休斯顿网（Merryhouston.com）旗下“休斯顿在线”（Houstonline）微信平台每日推送休斯顿、德州、美国精选信息。关注我们妥妥没错！魅力休斯顿网报道  持续54天的2017年度休斯顿冬季梦幻彩灯节“Magical Winter Lights”跨越美国最重要的感恩节、圣诞节和元旦跨年夜，2018年1月3日（下周三）即将落幕（开放时间比原计划延长一天）。开园期间，休斯顿大量民众携亲朋好友前往游览，由休斯顿华人企业People Generation与四川品聚尚领文化贸易有限公司共同设计、四川自贡手工艺人制作的灯组给美国人民留下了深刻而难忘的印象。如今展期即将结束，尚未参观的读者请抓紧时间，不要错过哦！现场有美丽高大的灯组，也有恐龙乐园、嘉年华和杂技。园区西侧2万平方米的嘉年华游乐场！下方视频由读者Emily提供。“圣诞狂欢”区域更是营造了一个欧洲的圣诞小镇，游客可以在这里体验一把欧洲圣诞节的热闹场面，与圣诞老人合影，还可以欣赏歌手们的演唱。从12月15日起，休斯顿冬季梦幻彩灯节除每天两场精彩的杂技表演外，还在园区内举办“中国非遗文化周”。 来自天府之国成都的四位非遗传承人来到彩灯节现场表演成都糖画、捏面人、剪纸、木偶变脸和喷火，向游客展示他们精彩的祖传绝技。 感谢读者“老张”发来的下面这一组冬季梦幻彩灯展Magical Winter Lights的照片，赢取了主办方赠送的、价值80美元的四张免费入场券～杂技中的变脸表演。休斯顿皇家芭蕾舞团也前来助兴。请读者“老张”直接与小编的微信联系，获取赠票。（最终活动解释权归休斯顿在线所有）  11月10日至2018年1月3日  周日至周四: 5:00PM – 10:00PM  周五和周六: 5:00PM – 11:00PM （节假日均开放）1000 FM 2004, La Marque, TX 77568杂技表演时间周日至周四 6:30 PM / 8:30 PM周五周六 7PM / 9PM如果因为天气原因临时关园，官网magicalwinterlights.com首页或Facebook页面facebook.com/magicalwinterlights会有通知。请读者出发前先到官网查看最新动态。官网购买：成人（13-64）$21儿童(4-12)/长者（65+）$134岁以下免费家庭4张套票（4张成人入场券）$76现场购买：成人（13-64）$25儿童(4-12)/长者（65+）$15家庭4张套票（4张成人入场券）$80无限次嘉年华活动（Unlimited Carnival Ride Wristbands）：官网购买$20门口购买$25（需要大门入场券才能进入）停车费5美元，进门时缴纳。在官网Magicalwinterlights.com购买休斯顿彩灯节票时输入优惠码merryhouston, 可以打9折哦！使用说明：此优惠只能在官网购票时使用，一次性最多买四张门票。如果买家庭套票(4张)的话，只能用优惠code买一套。打折不应用于嘉年华和停车费用。（Promo Code使用次数有限，解释权归主办方。）地点：Gulf Greyhound Park1000 FM 2004, La Marque, TX 77568从45号高速15号出口驶出后要立即转到最右边的车道，然后右拐，否则容易错过路口。停车费5美元，只收现金。 休斯顿彩灯节官网: www.magicalwinterlights.com/houston达拉斯-沃斯堡地区彩灯节请访问：www.magicalwinterlights.com/dfw相关链接成都糖画、捏面人、剪纸、木偶变脸和喷火来休斯顿啦！怎样带孩子游玩冬季梦幻彩灯节？冬季梦幻彩灯节达拉斯园区 休斯顿"冬季梦幻彩灯节"美轮美奂实拍</w:t>
      </w:r>
    </w:p>
    <w:p>
      <w:r>
        <w:rPr>
          <w:b/>
        </w:rPr>
        <w:t>AG_S11</w:t>
        <w:br/>
      </w:r>
    </w:p>
    <w:p>
      <w:r>
        <w:t>点击上方蓝字关注我哟☀魅力休斯顿网（Merryhouston.com）旗下“休斯顿在线”（Houstonline）微信平台每日推送休斯顿、德州、美国精选信息。关注我们妥妥没错！欢迎转发本文到微信，但未经本网书面授权，请勿转载或摘编，违者必究。圣诞、元旦假期可以去哪里玩？不要忘了休斯顿的自然科学博物馆，它是美国最受欢迎的博物馆之一，每年访客超过200万人，可谓是到休斯顿的必游之地。临近圣诞节，博物馆内装点了不少圣诞树，格外有节日气氛。魅力休斯顿网Cumin、柯燕报道   圣诞新年期间如果您没有出门旅行的计划，在休斯顿的这几天可以去哪里玩呐？魅力休斯顿网推荐自然科学博物馆，展览内容包罗万象，无论孩子和成年人，都能找到自己的乐趣。最近这几日有多个精彩的展览，其中三个展览即将结束，有兴趣的读者要抓紧时间哦。孩子们肯定喜欢的是德州铁路与小火车模型之旅——“Trains Over Texas” 。好多辆小火车自由穿梭在德州大地上。你会发现许多熟悉的地方，比如圣安东尼奥的阿拉莫要塞（世界文化遗产）、休斯顿的城市天际线、加尔维斯顿港口等等，制作精致。这约有网球场大小的展览是德州最大的“O”形铁路模型，耗时9个月才制作完成！你可以跟随铁路上的小火车，欣赏铁路沿线德州最重要的地质与地貌景观，包括戈壁、盐丘、草原与湿地，还有德州著名的自然风光Enchanted Rock、Pedernales Falls、The Balcones Escarpment和Big Bend 国家公园等。沿途还会经过加尔维斯顿、休斯顿、达拉斯、沃斯堡、奥斯汀和圣安东尼奥等城市。更多惊喜，等你来探索哦！展期：至2018年1月7日票价：不单独售票，买了博物馆入门票后就可以进去参观。每周四下午2:00 – 5:00 p.m.期间科学馆展览免费入场，除了特展以外。漫步在古罗马圆形斗兽场，畅游在无垠的太空中，小心地穿过鬼屋，这些经历都可以在同一个地方体验，那就是休斯顿自然科学博物馆。博物馆和公司及创新人士展开合作，为大家创造一个不断变化的动态空间，戴上VR眼镜，游客们可以来一场感官的盛宴。*鉴于活动内容和设备使用，推荐12岁以上的人参加。展期：至2018年1月21日特展票价：会员8美元非会员12美元 特别展览“Mapping Texas: From Frontier to the Lone Star State”汇集了从1513-1920年的地图，将追溯德克萨斯400多年的历史，游客们有机会看到，德克萨斯是如何从新大陆上无名的边境地区，发展成新西班牙总督辖区的偏僻村镇，最后成为今日繁华的德州。透过这些地图上的历史，还能了解到美国第四大城市休斯顿，以及人口第三大的哈里斯县，是如何借助休斯顿航道和铁路而成为经济重镇的。 此展览票价包括在入门票中，无需另外付费。展期：至2018年1月15日欧洲的骑士精神通常都和精美的武器与盔甲密不可分，从其诞生的12世纪一直到作为潮流在高等贵族中盛行的15世纪，骑士和骑术的联系都十分紧密，尤其是马上的长枪比武。盔甲优美的线条和精湛的制作工艺，展现着骑士的身材、精神和在战场上的角色。自然科学博物馆将展出全套的盔甲，头盔，胸甲，盾牌和刀剑等武器，探索爱情与战争，马上长枪术与比武大会等主题，以及这些盔甲制作使用的历史背景。 展期：至2018年5月13日特展票价：会员 12美元成人 30美元儿童（3-11）、长者（62+）和大学生20美元军人 15美元（已包括入门票及常展）“Faces From the Southern Ocean”是摄影师J.J. L’Heureux的精选展览，包括著名探险家Sir Ernest Shackleton在1907年领导“猎人号”（Nimrod Expedition）前往南极探险时设在罗伊兹岬（Cape Royds）的营地照片，L’Heureux在南极地区的十几次旅行中拍摄的壮美风光，这片冰冻之地的可爱居民——驯鹿、海豹和企鹅，以及馆藏的阿德利企鹅（Adelie penguin）和麦哲伦企鹅（Magellanic penguin）照片，让大家欣赏这块被冰雪大地和无垠蓝天所笼罩的原始世界。此展览票价包括在入门票中，无需另外付费。 休斯顿自然科学博物馆将在Cullen Hall 宝石与矿物展厅展出世界上最好的天然电气石《Tourmaline Treasures》，整个展览围绕着产自巴西米纳斯吉拉斯州Jonas矿藏的“Rose of Itatiaia Jonas Mine”策划，这块电气石将是整个展览的焦点。其他出产精品电气石的世界著名矿藏地还包括加利福尼亚的Tourmaline Queen Mine，阿富汗努里斯坦的Paprok Region，缅因州的Mt. Mica， 加州圣地亚哥县的Stewart Mine，马达加斯加的Anjanabonoina地区，巴西的Pedeneira Mine，俄罗斯的Malkhan Mine，莫桑比克的 Alto Ligonha地区等等。大家可以同时看到来自上述地区的著名电气石，机会难得。入门票已包括此展览门票，会员免费。人类有着好奇的天性和与生俱来的收藏欲望，现代博物馆的原型就植根于过去人们私下收集的各种珍品。这些藏品被称为珍奇之柜（Cabinet of Curiosities），因为主人会把他们搜罗的天然和人工珍品陈列在带有一个个隔断的柜子里，这一风气从文艺复兴时开始流行，到维多利亚时期达到顶峰。随着时间的推移，一些藏品不断升值，并被贵族绅士和皇室成员购买，藏品规模不断增大，逐渐占据整个屋子，最终成为第一批现代的公共博物馆。此次展览便是要向这段历史致敬，让大家有机会近距离仔细欣赏这些藏品。入门票已包括此展览门票，会员免费。 休斯顿自然科学博物馆常展入门票价：成人（12岁及以上） 25美元儿童（3-11）、大学生和长者（62+）15美元军人 8美元幼儿（2岁及以下）和所有会员免费 开放时间：周一至周日9:00 a.m. – 5:00 p.m.（最后进馆时间为4pm）*周四常展2:00 – 5:00 p.m.期间免费*假日12月31日-1月7日: 9:00 – 6:00 p.m. 地点：HMNS AT HERMANN PARK5555 Hermann Park Dr.Houston,Texas 77030自然科学博物馆官网：www.hmns.org相关链接包罗万象的休斯顿自然科学博物馆休斯顿美术馆12个新展不容错过，有些展期即将结束</w:t>
      </w:r>
    </w:p>
    <w:p>
      <w:r>
        <w:rPr>
          <w:b/>
        </w:rPr>
        <w:t>AG_S13</w:t>
        <w:br/>
      </w:r>
    </w:p>
    <w:p>
      <w:r>
        <w:t xml:space="preserve">点击上方蓝字关注我哟☀魅力休斯顿网（Merryhouston.com）旗下“休斯顿在线”（Houstonline）微信平台每日推送休斯顿、德州、美国精选信息。关注我们妥妥没错！编者提醒：本文仅供参考。美国众参两院12月20日通过共和党版的税法改革法案，川普总统近日签署后，民众明年初报税就可适用。新税法到底能不能替民众省钱，目前仍莫衷一是，理财达人、MoneyGirl版主亚当斯(Laura Adams)比较现行税法和即将上路的新税制，提出理财五招，请民众必须赶在2018年到来以前最后几天做好准备，或许可让节省一大笔钱。这五招分别是 ：1.尽量将今年到手的收入，延至明年再领。根据新税法和新税率， 大多数民众的所得税税率将调降，将今年未入帐的收入(如奖金、佣金等)延至明年再领，2017年将可能少付税。2. 目前报税仍能享受逐项扣减的开支(itemized deductible expenses)，年底前先付掉；新税法取消这项省税条款，亚当斯说，「在这些税务优惠取消前，想法尽量用足，至少2017年能少缴些税。」例如，目前税法规范医疗开支能抵减课税，这项省税优惠可能取消或降低减免幅度，必须要做的医疗、眼科或牙科治疗疗程，该买的助听器、矫正牙套、药费等，最好在年底前预约妥当并付完医疗帐单。新税法将对州及地方所得税、房地产税的抵减设限。亚当斯建议，在新税法落实前，房地产税最好能在年底前付掉，而1月的房贷利息，能在12月31日前预付也不无小补。学生贷款亦然，若有余钱，明年1月的贷款最好在年底前预付。3. 慈善捐献不要等! 鼓励行善，现有税法规范对慈善机构的捐款可列入逐项扣减，新税法恐将让这项扣减难度增加，由于前景未明，有笔钱做善事又想有省税优惠者，赶紧在今年出手。4. 退休帐户放满放足。雇主若提供401(k)、403(b)、 457或加入政府的Thrift Savings Plan，检查今年放入帐户的数额，2017年的上限是1万8000元(50岁以上每年最多可存入2万4000元)，存入数额目前不需纳税，领出才付税。新税法保留退休帐户延税措施，明年可存入退休帐户的上限增加500元，为1万8500元(50岁以上最多可存入2万4500元)。5. 好好管理弹性开支帐户(Flexible Spending Account)。无论是医疗用途或是托儿费，这项预存免税帐户都有使用截期，大多数是年底，帐户持有者须在年底前检视自己的FSA帐户，以免余款遭没收充公。 </w:t>
      </w:r>
    </w:p>
    <w:p>
      <w:r>
        <w:rPr>
          <w:b/>
        </w:rPr>
        <w:t>AG_S8</w:t>
        <w:br/>
      </w:r>
    </w:p>
    <w:p>
      <w:r>
        <w:t>点击上方蓝字关注我哟☀魅力休斯顿网（Merryhouston.com）旗下“休斯顿在线”（Houstonline）微信平台每日推送休斯顿、德州、美国精选信息。关注我们妥妥没错！欢迎分享、转发本文到微信，但未经本网书面授权，请勿转载，违者必究。魅力休斯顿网Cumin、柯燕报道  12月初休斯顿难得下了一场大雪，许多人天真的以为最冷的时候已经过去了。想不到好日子并不长，圣诞本来天气就阴冷，日间温度一般在6摄氏度左右。但接下来的元旦会更冷，而且持续几乎一周时间！2018开年，给你一个下马威！图表温度为华氏。去年，休斯顿也有零下六摄氏度的时候，但一般也就维持一二天而已。而这次冷空气南下气势汹汹，将在休斯顿徘徊数天，从周日开始一连五天最低气温都维持在零度以下！休斯顿周边的城市温度更低！直到周五气温才回升。有读者说，看了一眼天气预报，还以为住在假的休斯顿！?（欲哭无泪~）这几天请各位读者注意防寒保暖，水管防冻，花草最好搬回室内。最近一段时间天气变化剧烈，感觉周围很多人都得了流感的样子。你的感觉没有错！根据美国疾病控制与预防中心的消息，自11月以来，德州和全美的流感病例都在增多，疾病的上升也是致命的。疾控中心的报告显示，11月份德州出现了首个小儿流感死亡病例，是当时全美的8例之一。 据休斯顿纪事报，12月，德州又迎来了一个重要阶段。卫生报告提供者表示，在12月第一周里，7%的疑似“流感疾病”的病毒检测呈阳性，德州的流感强度已经发展到了最高水平！不过幸好，在地理范围的传播上，其引发的疾病仍停留在局部地区。 德州各地流感案例都有所上升。比如11月30日，加尔维斯顿县卫生区（Galveston County Health District）汇报了自9月以来的268个经实验室确诊的流感病例。在2016年的同一时期，仅有32例。休斯顿卫生部门的发言人表示，目前为止受影响最严重的人群为4岁及以下的幼儿，是因流感症状而来就诊人群的51%。哈里斯县东部的病例要更多一些。根据Walgreens药店的数据显示，12月德州已经取代阿肯色和田纳西州成为美国流感最活跃的地区， 而Houston-Woodlands大都市区在全美流感活跃程度中排名第四！德州境内流感最猖狂的地区排名如下： 1. Tyler-Longview(Lufkin &amp; Nacogdoches), Texas2. Harlingen-Weslaco-Brownsville-McAllen, Texas3. Beaumont-Port Arthur, Texas4. Houston, Texas5. Waco-Temple-Bryan, Texas6. Corpus Christi, Texas7. Dallas-Ft. Worth, Texas8. Little Rock-Pine Bluff, Ark.9. San Antonio, Texas10. Ft. Smith-Fayetteville-Springdale-Rogers, Ark.注射流感疫苗还来得及休斯顿所在的哈里斯县公共卫生（Harris County Public Health）诊所接待了很多伴有咳嗽、喉咙痛、鼻塞和全身酸痛症状的病人。此外，该机构还收到了多个地区小学汇报的高缺勤率情况，儿童和成人都出现了流感症状。 不过，流感通常在1月和2月时最为严重，这就意味着大家还有时间接种疫苗。公共卫生部门工作人员表示，注射流感疫苗后。通常要花上大约两个星期才能实现免疫。所以现在注射还不算太晚，因为流感季节要持续到3月。 卫生部门建议年龄在6个月及以上的人们接种疫苗。因流感而患上严重疾病甚至死亡的高危人群包括65岁及以上的长者，孕妇，幼年儿童，以及患有慢性疾病的人。 通常来说人们会在9月或10月接种流感疫苗，不过因为哈维的关系，人们很容易错过或忘记疫苗注射。其实，休斯顿卫生部门，哈里斯县公共卫生机构，以及各地区的药店和零售诊所内都有大量的疫苗，医生诊所内也有。 怎样预防？上个月死于流感的儿童居住在圣安东尼奥区，该名儿童“感染的是H3N2流感病毒，他们还没有被接种。” 家庭医生Reed表示，对于那些想要躲过疾病的人，通过基本的卫生和礼貌行为就能实现小幅度的预防，比如勤洗手，打喷嚏时捂住嘴巴。他建议擦洗厨房和桌子等公共区域，生病的时候待在家里，不要上班或上学，以免传染给他人。”相关链接休斯顿下大雪啦，大家乐疯了！休斯顿经历三年来最冷冬天，达拉斯已下雪，全美暴风雪多人死亡美国值得一去的15个圣诞小镇和20个最好的滑雪胜地美国犹他州的"世界尽头与冷酷仙境"去阿肯色州泡温泉吧，感受一下小而美的国家公园</w:t>
      </w:r>
    </w:p>
    <w:p>
      <w:r>
        <w:rPr>
          <w:b/>
        </w:rPr>
        <w:t>AG_S15</w:t>
        <w:br/>
      </w:r>
    </w:p>
    <w:p>
      <w:r>
        <w:t>点击上方蓝字关注我哟☀魅力休斯顿网（Merryhouston.com）旗下“休斯顿在线”（Houstonline）微信平台每日推送休斯顿、德州、美国精选信息。关注我们妥妥没错！林女士来自温州，是一名肺癌病人。3年前在国内做过手术和化疗，近期到美国休斯顿的全美著名癌症医院体检，发现病情复发，于是留下来治疗。谈到赴美医疗，她之前最担心的就是费用问题。这次她最大的亲身感受就是： “来美国治疗的患者朋友一定要加入医疗折扣计划，真的会节省不少钱！”这也是很多加入“维客健康国际医疗折扣计划”病人的共同感受，是今年赴美就医病人迎来的最令人欣喜的变化。当林女士3年前在中国做完相关治疗后，病情一直很稳定，直到今年7月。复查时发现肺部有几个很小的结节，国内医生说现在还很小，建议3个月后再复查。但林女士心里实在不放心，于是9月通过在知名的“上海悦生”转诊到了美国。体检的医院是美国最著名的医院，位于休斯顿的德克萨斯州医学中心。全身性的体检显示结节已经增大，美国的医生建议马上开始治疗。于是，原本只想在美国体检一下就回国的林女士留了下来，开始治疗肿瘤的转移。休斯顿的德州医学中心（TMC）是世界最大规模的医学建筑群。这里高密度分布着约290栋建筑，约54家医疗、教育、研究机构，代表着美国医学的一流水平一名中国病人到了美国，难免要遇到人生地不熟、语言交流障碍等困难。好在现在国内的医疗转诊公司的服务非常成熟，林女士很快通过上海悦生联系好了医院、做好了签证、办妥了转诊手续，9月来到了休斯顿。到了这里，衣食住行、就诊预约、翻译等各方面都由医疗公司提供，自己不用操心，唯一担心的就是费用了。因为大家都知道，美国的医疗费很贵。但究竟多贵，没看病之前谁也没底。2017年9月时，休斯顿的维客健康国际已经开发了一种新业务，向来自中国的病人提供一种“美国医疗折扣计划”服务。这是一种新型的医疗付费形式，通过维客健康国际开设一个账户，成为有美国保险身份的病人。如此一来，在美国保险公司网络内的相应医院就诊和药店买药时，就可以享受折扣价，而不是病人的自费价，会大大减轻赴美就医患者的经济负担。12月20日维客健康国际“美国医疗折扣计划”媒体见面会于北京中央电视塔圆满落幕。凤凰视频、搜狐财经、56网、科技时报网等20余家主流媒体参加了此次由维客健康国际(HealthVic International Inc.）组织的联合访谈，维客健康国际国内负责人王文强就该计划的相关提问进行了详细的解答。林女士一来美国，其实就从上海悦生了解到了这个医疗折扣计划，可她当时并未在意。想着自己不过是来体检一下就走人，和这个折扣项目没有什么关系。等到10月开始服药，她才发现，美国的医药费真是贵的超乎想象！她服用的靶向药物一瓶30粒，只有一个月的量，自费的费用是2.2万美元！也就是说，一个月花费在药物上就需要15万人民币左右。幸好这时，她想起了这个保险折扣计划，于是开始认真对待。当她了解到，如果加入维客健康国际的“美国医疗折扣计划”，她买同样的一瓶药，自己只需要掏1.4万美元，一个月就能节省约8000美元后，她毫不犹豫的就加入了。账户一开几乎马上生效，药费降了约36%。她直言后悔加入太晚了，否则体检和其他就诊项目还能够省钱。对于一名病人来说，医药费省一点是一点，何况这一下子就节省了5万多人民币，可不是小数目。这种医疗折扣计划和美国人常说的保险不是相同的事物。加入这种医疗折扣计划的患者还是自费的，既不需要缴纳保险的年费，也没有向保险公司报销费用这回事。但加入保险计划，成为有保险身份的病人后，支付医疗费时享受保险折扣（每次就诊前需要在账户中预存足够费用），并享受其他相关的益处，比如保险公司对花费和检测项目的把关和账单审核等。其实，美国绝大多数医院针对自费的客户都有不同的折扣，从五折到九五折不等。但加入维客健康国际的保险折扣计划后，一般情况下在医院门诊的节省额度方面要大幅高于医院原有折扣。特别是当患者以保险身份去医院外面的药店买折扣药时，无需支付维客健康国际和保险公司的管理费，节省下的所有费用都是属于患者自己的。比如常见的肿瘤类的靶向药物一个月往往就可以节省上万美金。虽然患者最终得到的折扣还要去除维客健康国际和保险公司收取的管理费用，但管理费只是针对医院方的结算才会产生，去药店买药节省的费用无需支付管理费。因此，如果再加上病人在药物和其他方面的节省，加入保险折扣计划后总节省的额度一定是高于医院给自费客户的折扣。这也就是为何，许多像林女士这样的转诊病人在了解了该计划的操作方式后，很快开设账户的原因。手续很简便，只要患者提交了姓名、出生年月和病例号(假如已经在美就医，有病历号的话)，一般在 2-3个工作日内维客健康国际就可以给患者免费建立帐号了，最快可能不到 24小时。只要病人有需要，账户随时可以关闭。保险打折计划对病人是否有帮助？林女士说，肯定有帮助，“自己开始没有想到加入维客健康国际的医疗折扣计划，但看到药那么贵，就抱着试一试的心态加入了这个折扣计划。结果证明加不加入差别巨大，这也是希望能够通过自己的宣传来帮助更多的中国患者的原因。10月底，病情稳定后，林女士已经回国。每两个月，她会去当地医院复查，继续服用中国产的相似的药物，同时把复查结果以邮件的形式发给她在美国医院的主治医生。这种后继续情况的跟踪治疗的效果，是美国医院方院方免费提供的。目前，林女士的病情由中美两国医生共同监护，让她格外心安。至今，林女士服用靶向药已有两个月，基本是看不到肿瘤了，她对效果很满意。在维客健康国际的账户，她依然保留着，以备不时之需。维客健康国际团队(HealthVic International Inc.位于该建筑五楼)组建于2016年，在世界最大的医学中心所在地——美国德州休斯顿市注册成立。主创团队由来自在美国生活多年的医疗、健康、金融、服务行业人士组成。他们各自在自己的行业里已有一定的成就和基础，多年来目睹同胞来美看病花费昂贵，因此希望探求一种新的形式为患者带来实实在在的优惠。 这次赴美医疗的时间总共一个多月，林女士实际花费了共6万多美元。对于在美国就诊的经历，她的感受是美国的医生问得非常仔细，问询的过程比较长，对病人非常尊重，责任心很强；就医环境是五星级的，安静、环境好，非常舒适，这点是国内是无法比的。但国内的最大优点就是快，想看哪个医生，马上就可以挂号看，美国就需要预约和等待。中国的医生一天要看好多病人，队伍很长（动辄还要重新挂号，病人很折腾），医生边说边问边开药，很匆忙，没有太多时间听病人讲述，因此她很怕漏诊和错诊，心里缺乏安全感。这也是她选择到美国体检、就医的原因之一，同时国内的药品质量也是她担心的一个方面。林女士觉得美国的医生虽然慢，但仔细，一天才看几个病人，准备工作充足。医生在见到病人之前，已经仔细研究过该病人的病例和病情，对整个情况了然于心，诊断更仔细更准确。但整个赴美就医过程中，留下最深刻印象的，还是美国医疗费的贵！所以，林女士最后的感慨是：“有保险结合的维客健康国际的医疗折扣计划真是好，一个月就帮我节省了8000多美元！一开始真没想到会这么有作用。所以现在谁要是到美国治病，我会建议他先加入医疗折扣计划！”相关链接【解读】赴美就医的中国患者怎样才可以享受美国的打折医疗费?本文只为提供更多信息，仅供参考，确切信息请直接咨询维客健康国际。电话:(832) -376-6888 (国外客户请加拨美国国家代码001) 业务合作请致电(346)-571-0978  公司地址：2616 South Loop West, Suite 585,Houston, TX 77054维客健康国际微信号客服“Healthvic”。维客健康国际微信号“HealthVic-客服”（中国）维客健康国际微信公众号</w:t>
      </w:r>
    </w:p>
    <w:p>
      <w:r>
        <w:rPr>
          <w:b/>
        </w:rPr>
        <w:t>AG_S7</w:t>
        <w:br/>
      </w:r>
    </w:p>
    <w:p>
      <w:r>
        <w:t>点击上方蓝字关注我哟☀魅力休斯顿网（Merryhouston.com）旗下“休斯顿在线”（Houstonline）微信平台每日推送休斯顿、德州、美国精选信息。关注我们妥妥没错！2018拥抱春天春节晚会是为庆祝2018年春节而举办的大型综艺晚会，是由中国人活动中心主办-休斯顿华助中心主办，由中华人民共和国驻休斯顿总领馆、中华人民共和国侨务办公室，休斯顿地区60多家艺术团体及各大社团协办，支持并参与的一项大型活动。这一年一度的活动始自2004年，起初叫欢欢喜喜大团圆，从2013年开始更名为拥抱春天。经过十多年的努力，该活动已经成为休斯顿地区最大规模最受欢迎的中国新年庆祝活动之一。这一活动高度展示了多元文化艺术，增进了各社团之间的联谊，也促进了中美间的文化艺术交流与友谊。今年晚会时间是2018年1月21日，周日晚上6:30pm-9:30pm，在Stafford Center，10505 Cash Rd.,Stafford,TX 77477 举办，将有政界人士，成功的企业家及社区各界人士约千人参加。欢迎各位民众积极参与及支持！售票介绍： 晚会的票根据座位前后分4种，$100、$50、$30、$20售票单位：中国人活动中心-休斯顿华助中心 713-772-1133安稳保险 713-952-5031腾龙学校 281-242-0989敦煌广场欢乐小栈 361-585-6986惠康超市 713-270-7789百佳超市 713-270-1658方太厨电 281-201-8186 3510 Hwy 6,Sugar Land（糖城大华隔壁）华夏中文学校 713-541-3339周洁晓慧舞蹈学校 713-516-5186季家锦小提琴学校 713-774-4908</w:t>
      </w:r>
    </w:p>
    <w:p>
      <w:r>
        <w:rPr>
          <w:b/>
        </w:rPr>
        <w:t>AG_S22</w:t>
        <w:br/>
      </w:r>
    </w:p>
    <w:p>
      <w:r>
        <w:t>点击上方蓝字关注我哟☀魅力休斯顿网（Merryhouston.com）旗下“休斯顿在线”（Houstonline）微信平台每日推送休斯顿、德州、美国精选信息。关注我们妥妥没错！中新网12月18日电 据外媒报导，美国亚特兰大哈兹菲尔德-杰克逊国际机场17日停电，造成大量旅客滞留，千余航班取消。根据最新消息，在当地时间午夜，机场已经逐步开始恢復供电。报导称，虽然电力得以恢復，但机场的航班安排将持续受到影响。由于17日的大停电，美国航空、西南航空、美联航等多家公司的900趟航班取消。达美航空公司称，该公司18日取消约300趟航班。美联航也发布信息，提醒那些出行可能受到影响的旅客。停电开始后，大量旅客滞留机场，同时也有不少乘客不得不待在飞机内等待疏散。亚特兰大市长卡西姆•里德(Kasim Reed)表示，17日晚10点左右，所有旅客从飞机上安全转移。美国联邦航空管理局称，目前亚特兰大国际机场仍在接受通用航空和货运业务，预计商业运输将在18日恢復。另据报导，地下电缆起火可能是造成机场停电的原因。不过，目前尚不清楚停电的具体原因。</w:t>
      </w:r>
    </w:p>
    <w:p>
      <w:r>
        <w:rPr>
          <w:b/>
        </w:rPr>
        <w:t>AG_S19</w:t>
        <w:br/>
      </w:r>
    </w:p>
    <w:p>
      <w:r>
        <w:t>点击上方蓝字关注我哟☀魅力休斯顿网（Merryhouston.com）旗下“休斯顿在线”（Houstonline）微信平台每日推送休斯顿、德州、美国精选信息。关注我们妥妥没错！中央社纽约24日电  圣诞新年假期全美数以千万计旅客疯狂搭机旅游或返家团圆。调查显示「天气」高居2017全美航班取消首要原因，而大纽约3大机场名列前10大最差劲机场，乘客怨声载道。根据InsureMyTrip.com网站研究调查，亚特兰大国际机场（Hartsfield Jackson Atlanta International Airport），在日前爆发停电导致逾千航班停飞前，即因班机经常性延误及航班取消太多，高居旅客抱怨最多的机场，这是过去5年来，首次把声名狼藉的芝加哥国际机场（O'Hare airport）比了下去。美财经杂誌Money Magazine引述InsureMyTrip报导，天气是2017年导致全美各大机场取消航班第一大原因，约达4万5000个航班，至于地面管制及航空公司自身因素导致航班取消则逾3万架次。报导说，随著圣诞及新年假期来临，数以千万计旅客全美及世界各地流动，让不少机场面临空前压力，航班取消在假期中也激增。研究显示，假期间全美前10大最难搞定、航班取消最多的机场，依次是哈特斯杰克森亚特兰大国际机场、芝加哥欧海尔国际机场、乔治.布什休斯顿洲际机场（IAH）、旧金山国际机场（SFO）、纽约拉瓜迪亚机场（LaGuardia）。另外还有新泽西州纽瓦克自由国际机场（EWR）、波士顿洛根国际机场（BOS）、佛州奥兰多国际机场(MCO)、劳德岱堡国际机场（Lauderdale）以及纽约甘迺迪国际机场（JFK）。专家建议，假期旅行最好避开这些机场，如果真不行，尽量搭早班（早上）飞机，减少班机误点或取消机率。</w:t>
      </w:r>
    </w:p>
    <w:p>
      <w:r>
        <w:rPr>
          <w:b/>
        </w:rPr>
        <w:t>AG_S21</w:t>
        <w:br/>
      </w:r>
    </w:p>
    <w:p>
      <w:r>
        <w:t>点击上方蓝字关注我哟☀魅力休斯顿网（Merryhouston.com）旗下“休斯顿在线”（Houstonline）微信平台每日推送休斯顿、德州、美国精选信息。关注我们妥妥没错！欢迎分享、转发本文到微信，但未经本网书面授权，请勿转载，违者必究。魅力休斯顿网Cumin报道   对大多数人来说，按照平价医疗法案（奥巴马健保）为2018年医疗保险注册已于上周五（12月15日）截止。但是，受飓风哈维影响的德州民众仍有两个星期的时间来完成注册。 对于休斯顿以及受风暴影响的其他大片区域的居民，一直到12月31日都可以为联邦授权的交易计划进行注册。不过，律师也提醒大家，周五过后的申请会比较麻烦。 想要利用“风暴延长期”（storm-related extension）注册的人们，可以先通过healthcare.gov网站开始，但是最后必须要拨打电话800-318-2596来完成注册。在使用注册延长福利时，无需提供遭受风暴破坏的相关证据。不仅休斯顿民众获得 延期，像奥斯汀和达拉斯等德州其他城市也可以享受这一便利，因为哈维过后许多灾民移居到了这些地方。</w:t>
      </w:r>
    </w:p>
    <w:p>
      <w:r>
        <w:rPr>
          <w:b/>
        </w:rPr>
        <w:t>AG_S16</w:t>
        <w:br/>
      </w:r>
    </w:p>
    <w:p>
      <w:r>
        <w:t>点击上方关注我哟☀魅力休斯顿网（Merryhouston.com）旗下“休斯顿在线”（Houstonline）微信平台每日推送休斯顿、德州、美国精选信息。关注我们妥妥没错！休斯顿中国城西侧有一家华人办的卫凌幼儿园Vanguard Academy，它采用世界先进的“瑞吉欧”教学方法，结合学校自身“国际化”的特点，创造出卫凌学校特有的教学体系。环境也温馨舒适，充满了生活气息。卫凌幼儿园历史悠久，1993年成立时，它是休斯顿最早的中英西三语幼儿园，这个多元化的特点一直保存至今。幼儿园中有多个族裔的小朋友，它的特色是三语教学、国际化的氛围，没有哪个族裔占主要多数，最近还开设了中文班。这种多元化的气氛为孩子们之间的学习和交流提供了非常好的机会，也是很多家长喜欢这里的原因之一。卫凌幼儿园在“瑞吉欧”教学方法基础上，按照节日、季节、语言、文化进行分类教学，按照孩子年龄的发展需求和规律，每三周进行西班牙语和中文的语言轮换教学。同时，卫凌学校的教学体系秉承“快乐教育”宗旨，倡导孩子“寓教于乐”，通过手工、游戏、绘画、体育等课程，培养孩子的动手能力、发散思维方式以及机体协调能力。在整个12月圣诞活动月里，为了让孩子感受圣诞气氛，学校围绕着圣诞主题开展学习、装饰教室、制作节日饼干等等，还有为圣诞节特定的手工课程，老师们精心给孩子们布置的圣诞教室和可爱的教室大门。圣诞节是西方国家最重要的节日，让小朋友们阅读圣诞书籍，学习一些相关的节日小故事。手工课上捡松果给它涂上漂亮的颜色，每个人都有专属于自己的节日松果。圣诞树的装扮事宜，当然不能放过小朋友们强大的动手能力，由小朋友们一同装饰美丽的圣诞树。在活动课上由小朋友自己做圣诞饼干，我们感觉自己做的超级好吃呢。卫凌幼儿园提前举行了圣诞节party，老师家长还有孩子们一起度过了一个难忘的圣诞节。在party上孩子们表演了圣诞大合唱， 分享美食，以及圣诞老人派送了卫凌幼儿园专门给小朋友定做的书包作为圣诞礼物，家长和孩子特别开心的跟圣诞老人拍照留念。卫凌幼儿园最近推出了全新免费体验课活动，活动自从开展以来，家长反应很好。体验课安排在每周四的上午9点至12点，共3个小时，孩子可以在家长陪同下直接进入同年龄段班级，体验卫凌幼儿园的学习和生活。孩子们非常喜欢这里，都想留下来跟着其他小朋友们一起吃饭，流连忘返。于是，为了方便家长和学生的参与，卫凌幼儿园决定从新的一年起每周四的上午时间开放为免费体验课，名额有限，欢迎提前预约。免费体验课2018年1月1日起每周四上午9点至中午12点预约中文电话：713-653-4320    1、为了答谢新老顾客长期以来对卫凌的支持与厚爱，特推出“返现优惠”。凡通过本幼儿园推荐而来的新生，双方均有机会获得减免$50学费的优惠。2、凡持有该幼儿园推介广告的新生，每名新生均有机会获得一次性减免$50学费的优惠。（Vanguard Academy对活动拥有最终解释权） 卫凌幼儿园开放时间：每周一至周五：6:30 a.m. - 6:30 p.m.学校地址：6925 Turtlewood Dr. Houston, TX 77072本文仅供参考，确切信息请直接咨询学校：英文：281-530-9895    中文：713-653-4320    微信学校微信公众号学校网址www.vanguard-academy.net相关链接休斯顿这家可爱的卫凌幼儿园，终于有了中文班 | 开始招生啦！</w:t>
      </w:r>
    </w:p>
    <w:p>
      <w:r>
        <w:rPr>
          <w:b/>
        </w:rPr>
        <w:t>AG_S20</w:t>
        <w:br/>
      </w:r>
    </w:p>
    <w:p>
      <w:r>
        <w:t>点击上方蓝字关注我哟☀魅力休斯顿网（Merryhouston.com）旗下“休斯顿在线”（Houstonline）微信平台每日推送休斯顿、德州、美国精选信息。关注我们妥妥没错！欢迎分享、转发本文到微信，但未经本网书面授权，请勿转载，违者必究。魅力休斯顿网Cumin报道  德州民众期盼已久的高铁项目终于有了进一步的消息。上周五（12月15日），联邦铁路管理局（Federal Railroad Administration）发布了一份环境影响声明草案，确认了从达拉斯到休斯顿高铁的优先路线以及潜在的车站位置。 预计建设的德州高铁将德州两座最大的城市和经济中心——休斯顿与达拉斯大都会区联接起来，时速将超过200英里，旅程时间还不到90分钟。德州高铁将采用日本新干线技术。（图片：Texas Central Partners）据休斯顿纪事报，联邦铁路管理局花了大约4年才完成这份环境分析草案，将开启协商和土地征用流程。“这是我们迄今为止所跨越得最大的里程碑，”负责开发该项目的Texas Central Partners公司的总裁Tim Keith表示，“这是我们建设高铁的相关许可文件的开端。”环境影响声明草案公众意见征询阶段会一直持续到明年二月底。Texas Central公司和联邦铁路管理局将认真考虑这些意见，以完成最终的声明。 该项目预计耗资120亿美元。Texas Central公司表示，尽管可能获得面向私人公司的联邦支持贷款，但是在建设该项目时不会使用联邦或州政府的补助金。8月份时，位于Irving的Fluor Enterprises和位于康涅狄格州的The Lane Construction Corporation两家公司被选中，负责项目的建造和工程。 高铁的路线是从6项方案中选出来的，与北德州和休斯顿之间能源走廊上的输电线路相平行。铁路线将涵盖高架桥结构，但不包括任何现存的交叉路口，以避免干扰行人、车辆和野生动物。 大致走向分析草案为休斯顿车站提供了三个选址，将在日后作出决定。车站可能被设在U.S. 290以南，Loop 610以西，或是Interstate 10以北——靠近主要的就业中心，包括Galleria、德州医学中心、能源走廊和市中心，并在College Station附近的Brazos Valley设立中途车站。大致的车站位置达拉斯车站可能会设在Kay Bailey Hutchison会议中心以南的Cedars区域。位于Grimes县的Brazos Valley车站将设在Texas 90 和Texas 30附近，为Bryan-College Station提供到德州A&amp;M大学的直达服务。 随着这份声明草案的公布，距离最终的许可决定通常还有不到12个月的时间。如果能获得所有的联邦许可，最早到2018年年底或2019年年初就可以开始施工了，而完工日期预计在2023年。相关链接休斯顿-达拉斯高铁车站方位公布！达拉斯-休斯顿高铁项目进入川普基建优先列表如此炫酷的超级高铁会在德州出现嘛？坐在比飞机还快的胶囊里啥感觉？</w:t>
      </w:r>
    </w:p>
    <w:p>
      <w:r>
        <w:rPr>
          <w:b/>
        </w:rPr>
        <w:t>AG_S18</w:t>
        <w:br/>
      </w:r>
    </w:p>
    <w:p>
      <w:r>
        <w:t xml:space="preserve">点击上方蓝字关注我哟☀魅力休斯顿网（Merryhouston.com）旗下“休斯顿在线”（Houstonline）微信平台每日推送休斯顿、德州、美国精选信息。关注我们妥妥没错！因为圣诞节，每年的12月都带着浪漫的气息，纯真、梦幻、喜庆，这些词仿佛永远与圣诞相依相伴。每每提到圣诞，还有一个不得不说的主角就是圣诞老人，他承载着很多孩子的期待与梦想，但是胡桃夹子表示不服，明明它们才是圣诞夜最正义的萌物。它们从不合嘴，露出锋利的牙齿，粉碎一切伤害小朋友的邪恶，维护家庭的和平与宁静，是奇迹和运气的代名词，也是最受欢迎的圣诞礼物。facebook.com/houstonballet/photos几百年来，胡桃夹子就与圣诞有着不可分割的联系。在美国，几乎每个圣诞节，人们的精神飨宴里都少不了《胡桃夹子》，无论大小城市、无论专业芭蕾舞团还是业余芭蕾舞爱好者，各地都在上演《胡桃夹子》，大人们需要在单纯神秘的童话世界找回童真，小朋友们借此发挥自己的想象，因此该剧成了传统的圣诞节目，素有“圣诞芭蕾”之称。houstonballet.org舞剧简介《胡桃夹子》是世界上最优秀的芭蕾舞剧之一，由俄国作曲家柴可夫斯基根据德国作家霍夫曼的一部叫作《胡桃夹子与老鼠王》的故事改编。全剧共分两幕，描绘了儿童的独特天地。舞剧的音乐充满了单纯而神秘的神话色彩，具有强烈的儿童特色。柴可夫斯基极富感染力的配乐，使这部剧在视觉和听觉层面上，吸引了千千万万的观众，成为了经久不衰的传世之作。houstonballet.org 剧情大致为：圣诞之夜，克拉拉爸爸的好朋友带来了很多礼物，她最喜欢的是胡桃夹子（一个机械人玩偶）。可是淘气的哥哥抢走了它，把它摔坏了，小克拉拉像照料病人一样哄它睡觉。睡梦中，许多小耗子从屋子里钻出来，所有的糕点、玩具都活动起来，胡桃夹子指挥玩具与耗子战斗，眼看要败退，克拉拉脱下她的一只小鞋，打死了鼠王，所有的老鼠逃光。这时魔法解除，胡桃夹子变成了一个漂亮的王子，为报答克拉拉援助，他带她穿过冬日积雪覆盖的森林，来到糖果仙子的王国，享受了一次玩具、舞蹈和盛宴的快乐。houstonballet.orgfacebook.com/houstonballet/photos舞剧特色在《胡桃夹子》中，柴可夫斯基精巧地使用弦乐，展现出逼真写实的氛围，尤其是第二幕的插曲，以西班牙舞代表巧克力，以阿拉伯舞代表咖啡，中国舞代表茶，使用传统乐器谱写的音乐创意十足，但全曲最美妙之处在《糖果仙子》中钢片琴独奏，依照剧本的描写，迷人地暗示出水滴“从喷泉中溅出”。houstonballet.org休斯顿芭蕾舞团简介休斯顿芭蕾舞团（Houston Ballet）成立于1955年，目前是美国第四大芭蕾舞团，曾被美国《时代周刊》（Time）评为“全美最棒的芭蕾舞团体之一”。 在美国国内和世界各地都享有盛誉，曾在华盛顿肯尼迪中心、纽约城市中心、墨尔本艺术中心和莫斯科剧院等世界知名艺术中心登台表演，1995年芭蕾舞团还曾到上海和北京进行为期两周的巡回演出。facebook.com/houstonballet/photos 在芭蕾舞团成立的同年，休斯顿芭蕾舞学院（Houston Ballet Academy）相继成立，肩负着发掘芭蕾人才、推动芭蕾舞事业发展的重任。休斯顿芭蕾舞团和学院每年向休斯顿地区6万多人提供芭蕾舞教育服务，每年培养出的优秀学生超过1千人，这其中50%的人仍会留在休斯顿芭蕾舞团继续深造。houstonballet.org从1976年至2016年间，芭蕾舞团在艺术创作上艰辛打磨，先后编排了《埃及艳后》（Cleopatra）、《德古拉》（Dracula）、《灰姑娘》（Cinderella）以及《天鹅湖》（Swan Lake）等众多知名作品。本次演出的《胡桃夹子》由芭蕾舞团老艺术家Stanton Welch指导，大师手笔，必定是新年夜里一顿精彩纷呈的艺术大餐。houstonballet.org购票和演出信息门票：35美元/人，每场演出时长约2小时地点：1. Smart Financial Centre，时间：12月21日、22日、23日。2. Hobby Centre，时间12月30日-1月6日(受“哈维”飓风影响，休斯顿芭蕾舞团主场沃瑟姆剧院翻新维护中，即将开放)相关链接成都糖画、捏面人、剪纸、木偶变脸和喷火来休斯顿啦！据说休斯顿这座公园是最佳"圣诞之吻"地！怎样带孩子游玩冬季梦幻彩灯节？每周继续赠票【圣诞季】原来休斯顿有那么多可以看灯光秀的地方休斯顿的Bayou Bend圣诞村终于开幕休斯顿溜冰场开放了休斯顿动物园彩灯展开幕（至2018年1月）【指南】休斯顿哪些地方可以购物退税？边血拼边回本爽啊！如何在休斯顿使用CityPASS半价玩转必游景点？德州有那么多州立公园，何不来一次轻松的松林&amp;烤肉之旅 </w:t>
      </w:r>
    </w:p>
    <w:p>
      <w:r>
        <w:rPr>
          <w:b/>
        </w:rPr>
        <w:t>AG_S17</w:t>
        <w:br/>
      </w:r>
    </w:p>
    <w:p>
      <w:r>
        <w:t>点击上方蓝字关注我哟☀魅力休斯顿网（Merryhouston.com）旗下“休斯顿在线”（Houstonline）微信平台每日推送休斯顿、德州、美国精选信息。关注我们妥妥没错！前任攻略3《前任攻略3 再见前任》12.29 美国&amp;加拿大 准点发车导演: 田羽生编剧: 田羽生 / 游非 / 大宽 / 大广主演: 韩庚 / 郑恺 / 于文文 / 曾梦雪 / 罗米类型: 喜剧 / 爱情又名: The Ex-File: The Return of the Exes●●●一对好基友孟云（韩庚 饰）和余飞（郑恺 饰）跟女友都因为一点小事宣告分手，并且“拒绝挽回，死不认错”。两人在夜店、派对与交友软件上放飞人生第二春，大肆庆祝“黄金单身期”，从而引发了一系列好笑的故事。孟云与女友同甘共苦却难逃“五年之痒”，余飞与女友则棋逢敌手相爱相杀无绝期。然而现实的“打脸”却来得猝不及防：一对推拉纠结零往来，一对纠缠互怼全交代。两对恋人都将面对最终的选择：是再次相见？还是再也不见？作为“前任”系列的收官之作，影片在阵容和故事上，都全面升级。韩庚、郑恺的回归，该系列的原班人马再次集结，孟云和余飞这对好兄弟又将在年底贺岁档闹出怎样爆笑走肾的“前任”故事，值得期待。友情提醒，作为“走肾”系列最终章，信息量超大。嘿嘿嘿！“回笼觉”，到底该不该睡？●●●导演田羽生携韩庚郑恺回归前导海报一起“吃糖看妞搞事情”海报中，三人西装笔挺，黑超遮面，酷帅难挡气场十足。手里的棒棒糖不免让人浮想联翩。金句台词难以忘怀“前任”IP有望再次成为市场爆款“我活儿好！”、“女人就像充电宝，所以才被叫宝宝”、“我就想问一个问题——爱过”“谁先认真谁就输”、“你干嘛呢？”……这些在前任系列电影里的经典台词一直广受观众喜爱，成为红极一时的网络名句。在这次的最终章里，老司机的段子更是讲不停哦~你都有哪些奇葩的分手理由？休斯顿放映地址：AMC Studio 302949 DunvaleHouston, TX 77063请在本帖下留言说明你想观看的原因，就有可能获得电影《再见前任》的赠票哦。本微信"休斯顿在线"平台将在12月29日中午11点前抽取3名读者，各自获得2张影票。获奖名单将在29日晚上5点前直接公布在本帖下方的评论栏中，敬请留意哦。（本平台对活动拥有最终解释权）微博：北美华狮电影</w:t>
      </w:r>
    </w:p>
    <w:p>
      <w:r>
        <w:rPr>
          <w:b/>
        </w:rPr>
        <w:t>AG_S28</w:t>
        <w:br/>
      </w:r>
    </w:p>
    <w:p>
      <w:r>
        <w:t>点击上方蓝字关注我哟☀魅力休斯顿网（Merryhouston.com）旗下“休斯顿在线”（Houstonline）微信平台每日推送休斯顿、德州、美国精选信息。关注我们妥妥没错！一年只开放两次招生的休斯顿皇家芭蕾舞学校（Huang Dance Studio）2018年春季招生正在进行中！Houston、Katy、 Sugarland三个校区“火力”全开，正在接受民众报名！新生报名的学费低至$253一个学期哦！专业芭蕾舞训练培养高贵气质，学习舞种广泛，在这里你将学到所有的宫廷舞蹈休斯顿皇家芭蕾舞学校（Huang Dance Studio）是由休斯顿芭蕾舞团（HOUSTON BALLET）芭蕾明星黄俊泷和知名芭蕾舞团首席独舞陈晓晨创办的一个专业的、优质的芭蕾舞学校。相对于其他多种类舞蹈学校而言，皇家芭蕾舞学校致力于培养高精尖的芭蕾专业人才。这里的课程设置十分细致化，包括由普及芭蕾到高级芭蕾的专业课程，如Pre-Primary、Primary 、Grade 1-8、Intermediate、Advance、Pointe、Adult class、 Character Dance（欧洲民间舞）。值得关注的是，皇家芭蕾舞学校还拥有华人首个王子班Boys Class！无数只“白天鹅”在这里展翅，无数的芭蕾王子将在这里诞生！明星教师专业指导接触和了解顶尖艺术院团，为考取艺术特长生打下良好基础皇家芭蕾舞学校的师资团队十分强大，在整个德州乃至全美也是首屈一指的专业芭蕾舞培训学校。黄俊泷老师是原休斯顿芭蕾舞团及澳洲昆士兰芭蕾舞团首席舞者、中国广州芭蕾舞团首席舞者、赫尔辛基金奖获得者。陈晓晨老师，上海戏剧学院舞蹈学校毕业，原中国广州芭蕾舞团首席独舞。并定期邀请Houston Ballet及舞蹈界的明星和大师亲临课堂指教。皇家芭蕾舞学校更是休斯顿唯一一所与英国皇家芭蕾舞蹈学院（Royal Academy of Dance）简称(RAD)签署合作项目的华人专业芭蕾舞考级机构。经过该校常驻名师以及Houston Ballet的明星舞者的指导培训，目前以100%的通过率领先于其他考试机构。英皇证书在全球多数国家都被认可，并可在国内外中学或大学入学时获得加分！在2017年度，皇家芭蕾舞学校的成人班学员更是通过了专业6级的考试。今年，将会培养出第一批有资格成为RAD教师资格证的学生！高端平台开拓视野休斯顿皇家芭蕾舞学校（Huang Dance Studio）每年定期组织数次大型汇报演出。鼓励孩子们积极展示自己的才艺，最大程度激发他们的想象力和舞蹈创造力。这种从亲身经历中获得的演出经验对孩子们而言是难能可贵的，更是独一无二的，这更在学生的人生履历添加了不可多得的绚丽的一笔。自建校起，皇家芭蕾舞学院已推出了《吉赛尔》Giselle、《天鹅湖》Swan Lake、《葛佩莉亚》 Coppelia等多台芭蕾舞剧演出。2018年，Huang Dance Studio将在休斯顿市中心最高规格的剧院演出“American Ingenuity” ，已蓄势待发！【招生范围】4~15岁热爱芭蕾的家庭【报名方法】网站：huangdancestudio.com微信: huangdancestudio6573休斯顿皇家芭蕾舞蹈学校: 832-704-6573邮箱: huangdancestudio@gmail.com中国城校区9730 Townpark Dr #100Houston, TX 77036糖城校区16215 Lexington Blvd , Sugarland, TX 77479Katy校区6734 WESTHEIMER LKS N  #108 KATY , TEXAS 77494相关链接热度爆棚的英皇考级影响力如何？怎样报名参加？喜欢跳舞的休斯顿男孩快来！"芭蕾王子"等你来演呐休斯顿芭蕾舞团华人首席舞者：在美国跳芭蕾舞是怎样的一种体验？休斯顿的她们说：不是我发现了芭蕾，而是芭蕾发现了我</w:t>
      </w:r>
    </w:p>
    <w:p>
      <w:r>
        <w:rPr>
          <w:b/>
        </w:rPr>
        <w:t>AG_S27</w:t>
        <w:br/>
      </w:r>
    </w:p>
    <w:p>
      <w:r>
        <w:t>点击上方蓝字关注我哟☀魅力休斯顿网（Merryhouston.com）旗下“休斯顿在线”（Houstonline）微信平台每日推送休斯顿、德州、美国精选信息。关注我们妥妥没错！世界日报报道  休斯顿河流近来遭遇外来鲶鱼（Catfish）入侵。德州野生动物管理局（Texas Parks and Wildlife Department）表示，它们在河堤上打洞，降低其稳固性的同时，污染附近水质。管理局希望节日季外出钓鱼的民众，捕获这类外来鲶鱼不要放生。有华裔钓鱼爱好者准备组队趁圣诞假期「为民除害」。野生动物管理局消息，休斯顿河流近来被外来鲶鱼占据，它们缺乏天敌且繁殖迅速；更严重的是，外来鲶鱼喜欢在河堤上打洞，这不仅出现溃堤危险，更使清澈的水流变得污浊。管理局已经派出专案小队捕捞，无奈鲶鱼数量巨大，因此收效甚微。野生动物管理局呼吁钓鱼爱好者利用即将到来的圣诞、元旦假期，协助他们控制鲶鱼数量。华裔钓鱼爱好者张灿表示，从管理局公布的图片看，这种外来鲶鱼应该是「甲鲶鱼」，属于常见鱼类。宠物贩子常销售这类甲鲶鱼，它们鱼苗时挺可爱，但成长速度很快。相关链接哎呦妈，德州一男子在湖中钓到71磅重的巨型鲶鱼！钓鱼超规定数目 华人遭罚款数百美元美国一华人将钓来的鱼售卖谋利被诉，面临重罚或坐牢</w:t>
      </w:r>
    </w:p>
    <w:p>
      <w:r>
        <w:rPr>
          <w:b/>
        </w:rPr>
        <w:t>AG_S26</w:t>
        <w:br/>
      </w:r>
    </w:p>
    <w:p>
      <w:r>
        <w:t>点击上方蓝字关注我哟☀魅力休斯顿网（Merryhouston.com）旗下“休斯顿在线”（Houstonline）微信平台每日推送休斯顿、德州、美国精选信息。关注我们妥妥没错！欢迎分享、转发本文到微信，但未经本网书面授权，请勿转载，违者必究。魅力休斯顿网Cumin报道  德州依然是美国最热门的移居目的地！2017年，在全美约3200万迁居的民众中，许多人都搬到了达拉斯、奥斯汀和休斯顿。在本年度最新一份“美国人迁居目的地”榜单上，TOP10中只有德州的上榜城市多达三个，达拉斯大都会区名列全美第二、奥斯汀第六，休斯顿排名第七。 根据1月1日到10月1日期间100万个家庭的迁居数据，搬家软件Updater制作了这份榜单。“只有德州的上榜城市多达三个，”Updater的创始人兼首席执行官David Greenberg告诉CultureMap，“达拉斯、休斯顿和奥斯汀都拥有充满活力的创业社区，经济持续增长，并且生活成本相对较低，对于其他地区的美国人来说，这些城市都是极具吸引力的迁居地。” 华盛顿特区名列榜单第1位。上榜的其他城市依次还有洛杉矶、纽约、亚特兰大、费城、芝加哥、奥兰多、西雅图、丹佛、波士顿和凤凰城。 Updater的首席营销官认为这些城市是最吸引人们居住的一些地方，他们拥有巨大的市场和不错的郊区，你无需住在市中心就能享受到很棒的生活。不过，美国人普遍都在迁回都会区，郊区新城正在崛起，推动着城市边界继续外延。相关链接全球超高净值人士看上了美国的这些城市，有德州哦！迁入德州的人口是如何的"凶猛"，看看统计数据就知道了！同样的收入，在德州购买力最强最值钱！要在休斯顿等德州城市过上舒适生活，一年得挣多少钱？休斯顿-达拉斯高铁终于打算开工了，车站方位也已公布！巴拿马运河扩建为休斯顿港带来巨大商机，亚洲货运成为增长最迅速市场关于休斯顿：你所了解和不了解的一切不比不知道，休斯顿究竟有多大！秒杀N市欢乐吐槽休斯顿人的30个特征 | 一定要看到最后 你爱休斯顿还是纽约？一个国家的两张面孔除了火箭，休斯顿还有什么？德州什么都大，特别是人心你不是搬来德克萨斯，而是德克萨斯进入你的灵魂</w:t>
      </w:r>
    </w:p>
    <w:p>
      <w:r>
        <w:rPr>
          <w:b/>
        </w:rPr>
        <w:t>AG_S25</w:t>
        <w:br/>
      </w:r>
    </w:p>
    <w:p>
      <w:r>
        <w:t>点击上方关注我哟☀魅力休斯顿网（Merryhouston.com）旗下“休斯顿在线”（Houstonline）微信平台每日推送休斯顿、德州、美国精选信息。关注我们妥妥没错！位于大休斯顿地区西边、凯蒂（Katy）的一栋双层独栋屋正在上市出售中。Katy是大休斯顿地区发展极为迅速的卫星城，也是华人青睐的住宅区。该房建于2000年，建筑面积约230平方米，占地面积约500平方米。此房所处的区域没有发生过淹水的情况，在哈维期间也安然无恙。屋顶是今年新换的。后院视野开阔，方便进行聚会、烧烤等，享受轻松户外时光。房屋坐北朝南，宽敞明亮，保养得很好，是许多亚洲人所青睐的户型设计。室内新刷了漆总共三个卧室，两个半卫生间，而且还有游戏室（或者作为办公室）。此房地理位置十分优越，距离10号和99号高速、6号公路都很近，离医院，学校，大型超市，写字楼都不远。去往目前正在建设的凯蒂亚洲城，休斯顿至达拉斯高铁站以及Cypress地区的奥特莱斯都很方便。房子所在的小区配套完善，有供儿童玩耍的户外游乐场所，游泳池，健身房等。地址：19118 Broadwind Lane, Katy, TX 77449售价：179,900美元预计租金：1,600美元/月2016年房产税：5,364美元房源具体信息请查看HAR（休斯顿地产协会）网站：https://goo.gl/Jk9pnHMLS#：16713651Open House时间周日（12月17日）下午2点到4点本文仅供参考，不构成任何意义上的投资或购买意见。准确信息请直接咨询卖家代理人房地产经纪人简菲。电话: 832-814-5064邮箱: jxuerealtor@gmail.com微信:jeff201408相关链接【后哈维时代】休斯顿的房产究竟能不能买？大休斯顿地区华人买房新宠在哪里？西北Cypress！容易被华人忽视的休斯顿房产热点区域有哪些？20万美元在休斯顿可以买到什么样的房子？休斯顿德州医学中心房市信息都在这里了休斯顿市最宜居增值的住宅区有哪些</w:t>
      </w:r>
    </w:p>
    <w:p>
      <w:r>
        <w:rPr>
          <w:b/>
        </w:rPr>
        <w:t>AG_S23</w:t>
        <w:br/>
      </w:r>
    </w:p>
    <w:p>
      <w:r>
        <w:t>点击上方蓝字关注我哟☀魅力休斯顿网（Merryhouston.com）旗下“休斯顿在线”（Houstonline）微信平台每日推送休斯顿、德州、美国精选信息。关注我们妥妥没错！据美国侨报网报导，美国常春藤知名学府康奈尔大学证实，来自成都、主修材料科学及工程的21岁中国留学生田苗秀，当地时间12月13日在其公寓内身亡，遗体被发现。据悉，田苗秀在离世前曾发电邮给同学，对无法完成期末项目表示抱歉，正是这封邮件促使同学报警，但发现她已身亡。据友人透露，看似活泼开朗的田苗秀，其实也有忧郁和灰暗的一面，而且曾看过心理医生。她在离世前更曾发电邮给同学，对无法完成期末项目表示抱歉，正是这封邮件促使同学报警，发现她已身亡。康奈尔大学网站对田苗秀死亡表示哀悼。(图片：自康奈尔大学网站)据田苗秀的好友回忆，田苗秀在12月7日凌晨1时12分发送的最后一条社交媒体信息是她最爱的歌手椎名林檎的《华丽的逆袭》，歌词中不乏消极内容，而其为歌搭配的文字则是“回不来了，回不来了，鸡皮疙瘩还是会起倒是。”另外，田苗秀期末作业同组同学也在其身亡前一天收到她发送的“抱歉，不能和你们一起做完这个项目”的邮件。同学是在收到邮件后报警，警方到达公寓后发现她身亡。田苗秀是康奈尔大学大四学生，主修材料科学及工程学，预计明年毕业，其身亡时间正值期末考试周。田苗秀能讲一口流利的日语，据悉她喜欢日本文化，特别喜欢日本歌手椎名林檎，在康乃尔大学日语培训班上，大家表示田苗秀的日语非常精准流利，是班上最出色的学生之一。根据媒体报导，就读大四的田苗秀，她在校内给人的印象是才华横溢，对于研究领域非常精通，而且勇于挑战新的研究计划。目前，警方正针对田苗秀命案展开调查，但初步排除他杀嫌疑。</w:t>
      </w:r>
    </w:p>
    <w:p>
      <w:r>
        <w:rPr>
          <w:b/>
        </w:rPr>
        <w:t>AG_S24</w:t>
        <w:br/>
      </w:r>
    </w:p>
    <w:p>
      <w:r>
        <w:t>点击上方关注我哟☀魅力休斯顿网（Merryhouston.com）旗下“休斯顿在线”（Houstonline）微信平台每日推送休斯顿、德州、美国精选信息。关注我们妥妥没错！厨房，是一个家的温度计。家里几天不开火，就会显得没有人气喜欢在家做饭的人，心里总是揣着一股劲儿期待亲朋陆续到来乐乐呵呵地围坐在一起心满意足的吃上一顿工作的烦恼暂且搁在一旁回家吃饭，是生活的能量补给站对于许多热爱美食和烹饪的华人家庭来说，厨房，无比重要！他们不约而同选择了方太抽油烟机和灶具，让每一次下厨都省心省力。下面是来自一位方太用户厨房焕新实拍图    抽油烟机升级之前 更换了方太抽油烟机之后在换装之前，方太安装师傅观察到：用户之前的油烟机容易碰头，不能拢住所有炉头产生的油烟，导致橱柜经常油腻不堪。安装上方太智能油烟机之后，产品的高级质感和暗色调的橱柜完美匹配。不光颜值高，吸油烟好，清洁方便，它的更多惊喜待用户使用后会慢慢发现。第二位方太用户，不光对方太智能油烟机青睐有加，在看到灶具之后更是挪不动了脚。索性一次，把油烟机和灶具都换了。 我们来看看客户分享的美拍吧！ 原来的四眼灶改成方太的三眼灶之后，炉头间距更大，炒锅轻松放。方太的灶具，大火够猛，小火够稳，不管是蒸煮还是爆炒，都能满足你的烹饪需求。更有钢化玻璃和不锈钢两款材质可选。  还有很多焕新的方太用户，在此无法一一列举，您也可以在【留言区】告诉小编，换上方太之后是怎样的美好体验（期待脸..）。     马上就是圣诞了，2018年也正在狂奔而来。新的一年，我们要过得更加有滋有味！这不，方太还要帮你实现理想厨房的新年计划。圣诞新年购方太，活动多多，优惠多多。2017圣诞新年优惠时间12月16日-1月1日参与门店休斯顿糖城店优惠内容以7501为例：原价$1199，圣诞节活动期间仅售$999，还有赠品哦！其他产品最大折扣可达到9折（10% Off）一次性购买价格超过$1500，送双立人锅具！欢迎来电咨询：281-201-8186更欢迎到门店选购！地址：3510 Hwy 6, Sugar Land, TX 77478（糖城大华99超市东侧建筑）  电话全美Toll Free：1-888-315-0366糖城门店电话：281-201-8186 营业时间每天9am to 5:30pm官方网站www.fotileglobal.com 官方微信（本文仅供参考，确切信息请咨询商家。商家拥有活动最终解释权）</w:t>
      </w:r>
    </w:p>
    <w:p>
      <w:r>
        <w:rPr>
          <w:b/>
        </w:rPr>
        <w:t>AG_S29</w:t>
        <w:br/>
      </w:r>
    </w:p>
    <w:p>
      <w:r>
        <w:t>击上方蓝字关注我哟☀魅力休斯顿网（Merryhouston.com）旗下“休斯顿在线”（Houstonline）微信平台每日推送休斯顿、德州、美国精选信息。关注我们妥妥没错！魅力休斯顿网报道 下个周末就是圣诞节了，准备好假日的圣诞游玩计划了吗？别忘了休斯顿家门口正在举行的冬季梦幻彩灯节（Magical Winter Lights），地点就在市区东南方向的海湾灰狗公园(Gulf Greyhound Park)。100多个来自中国的美丽灯组在夜幕下熠熠生辉，还有孩子们喜欢的恐龙主题和嘉年华游乐场，特别适合节日游玩。如果有外地的亲朋好友前来休城，这一站可是必游之地哦！为期50天的彩灯节由休斯顿华人公司People Generation和（中国）四川品聚尚领文化贸易（集团）公司联合打造。精心设计的、有着中国元素、体现世界多元文化的大型灯组可以说是美国境内能看到的最美丽的灯组，也是迄今在美国举办的同类规模最大的灯节。冬季梦幻彩灯节一直持续到2018年1月2日，跨越感恩节、平安夜、圣诞节、新年前夜和元旦等重大节日。今晚，彩灯节现场还有特别的活动安排——邀请了Clear Springs Orchestra在现场演出，主题为 "Holiday Pops" ，只有今天一晚哦，请勿错过！感谢读者“Claire敏”发来的下面这一组冬季梦幻彩灯展Magical Winter Lights的照片，赢取了主办方赠送的、价值80美元的四张免费入场券～请读者“Claire敏”直接与小编的微信联系，获取赠票。欢迎其他读者继续投稿，赢取门票！今年，休斯顿冬季梦幻彩灯节与休斯顿在线联合举办摄影分享活动，从开幕起每周都会为投稿读者送上四张彩灯节门票。怎样算是投稿了呐？1、在微信朋友圈分享自己拍摄的休斯顿冬季梦幻彩灯节的照片，并把截图发给我们的微信后台，同时附上联系邮箱；或者2、加休斯顿在线小编微信usahoustonline，当在朋友圈分享自己拍摄的休斯顿彩灯节图片时@我们 （使用微信提醒功能），得到小编的“点赞”就说明我们已经看到了。以上两种方式都视为向休斯顿在线投稿。我们将每周选登一些读者的照片，并选出一名幸运读者送出价值80美元的一组家庭套票(包含四张成人票)。如果无人投稿，当期就没有赠票送出啦。（最终活动解释权归休斯顿在线所有）  11月10日至2018年1月2日  周日至周四: 5:00PM – 10:00PM  周五和周六: 5:00PM – 11:00PM （节假日均开放）1000 FM 2004, La Marque, TX 77568杂技表演时间周日至周四 6:30 PM / 8:30 PM周五周六 7PM / 9PM如果因为天气原因临时关园，官网magicalwinterlights.com首页或Facebook页面facebook.com/magicalwinterlights会有通知。请读者出发前先到官网查看最新动态。官网购买：成人（13-64）$21儿童(4-12)/长者（65+）$134岁以下免费家庭4张套票（4张成人入场券）$76现场购买：成人（13-64）$25儿童(4-12)/长者（65+）$15家庭4张套票（4张成人入场券）$80无限次嘉年华活动（Unlimited Carnival Ride Wristbands）：官网购买$20门口购买$25（需要大门入场券才能进入）停车费5美元，进门时缴纳。在官网Magicalwinterlights.com购买休斯顿彩灯节票时输入优惠码merryhouston, 可以打9折哦！使用说明：此优惠只能在官网购票时使用，一次性最多买四张门票。如果买家庭套票(4张)的话，只能用优惠code买一套。打折不应用于嘉年华和停车费用。（Promo Code使用次数有限，解释权归主办方。）地点：Gulf Greyhound Park1000 FM 2004, La Marque, TX 77568从45号高速15号出口驶出后要立即转到最右边的车道，然后右拐，否则容易错过路口。停车费5美元，只收现金。 休斯顿彩灯节官网: www.magicalwinterlights.com/houston达拉斯-沃斯堡地区彩灯节请访问：www.magicalwinterlights.com/dfw相关链接怎样带孩子游玩冬季梦幻彩灯节？每周继续赠票冬季梦幻彩灯节达拉斯11月17日开园 休斯顿"冬季梦幻彩灯节"11月10开园！美轮美奂实拍</w:t>
      </w:r>
    </w:p>
    <w:p>
      <w:r>
        <w:rPr>
          <w:b/>
        </w:rPr>
        <w:t>AG_S34</w:t>
        <w:br/>
      </w:r>
    </w:p>
    <w:p>
      <w:r>
        <w:t>Content is unavailable. It has been deleted, moved, or requires a QR scan.</w:t>
      </w:r>
    </w:p>
    <w:p>
      <w:r>
        <w:rPr>
          <w:b/>
        </w:rPr>
        <w:t>AG_S35</w:t>
        <w:br/>
      </w:r>
    </w:p>
    <w:p>
      <w:r>
        <w:t>Content is unavailable. It has been deleted, moved, or requires a QR scan.</w:t>
      </w:r>
    </w:p>
    <w:p>
      <w:r>
        <w:rPr>
          <w:b/>
        </w:rPr>
        <w:t>AG_S37</w:t>
        <w:br/>
      </w:r>
    </w:p>
    <w:p>
      <w:r>
        <w:t>Content is unavailable. It has been deleted, moved, or requires a QR scan.</w:t>
      </w:r>
    </w:p>
    <w:p>
      <w:r>
        <w:rPr>
          <w:b/>
        </w:rPr>
        <w:t>AG_S31</w:t>
        <w:br/>
      </w:r>
    </w:p>
    <w:p>
      <w:r>
        <w:t>点击上方关注我哟☀魅力休斯顿网（Merryhouston.com）旗下“休斯顿在线”（Houstonline）微信平台每日推送休斯顿、德州、美国精选信息。关注我们妥妥没错！作者 | 罗厚民律师来源 | 美国元臣国际律师事务所如需转载必须注明出处。未成年人做主申，是自投资移民EB-5排期以来的创新及热点。2015年下半年起，行业内逐步开始推广此项举措，使得不少家庭避免了子女超龄的风险。 虽然，移民局在会议中表态，年龄从移民法的角度看不是问题，但是没有书面明确过具体政策。如何应对移民局对未成年人做EB-5主申的补件要求呢？下面来看一下美国元臣国际律师事务所EB-5资深律师——罗厚民律师就移民局补件的分析文章。 近期，美国移民局对一些未成年人的I-526申请发出了补件通知（RFE）。这些补件通知实际上只提出了一个问题：即对未成年人签署投资认购协议的民事行为能力发出了质疑。 移民局指出，不管是美国还是其它国家，都对签署合同的最低年龄是有要求的，如果低于法定的年龄，那么原则上签署的协议是无效的。如果协议无效，那么未成年人投资人可以随时主张合同无效，并要求项目发行方退还投资款，因此未成年人的投资并没有持续处于风险当中（at risk），所以不符合投资移民的条件。在补件通知中，移民局要求申请人进一步提交关于未成年人签署合同有效性的证明。 关于这次移民局的补件形成的原因是：在2016年9月30日前后递交I-526的申请人，已经面临16岁的孩子有可能会因为长排期而超龄的问题，所以许多家庭选择了以未满18周岁的小孩为主申请人，以避免超龄问题。但是当时业内对这个问题缺乏经验，有一些项目方在接受未成年人认购时，还是提供了和成年人一样的合同签署版本，所以产生了合同签署有效性的问题；而另一些项目方当时就已经提供了专用于未成年人的合同签署版本，例如要求父母作为监护人一同签署，所以显然不会存在这个问题。当然目前，基本上所有项目方都已经意识到了这个问题，因而都准备了未成年人的合同签署版本。可以预见今后这个问题也不会再出现了。 应对这个补件，申请人需要提交在当时I-526申请时，合同就已经有效的证明。例如：如果当时合同是在中国签署的，家长作为监护人签字同意的文件等。应当说就这次补件通知本身而言，移民局是正确的，法律关系也并不复杂，很容易理解。 我们认为这个补件通知本身更大的意义并不是提出了未成年人签署合同有效性的问题，而是确认了未成年人是可以作为I-526的主申请人的（只要未成年人签署的投资认购协议是有效的）。因为在这次的补件通知中，对于未成年人，除了签约的有效性，移民局并没有提出其他质疑，这也与移民法的规定相一致的。需要在此重申的是：移民法对于投资移民主申请人的年龄并无明文规定。移民法上对于年龄问题，主要两处： 1. 14岁以下不能打指纹。但是打指纹本身与移民申请的资格和条件无关，所以不构成禁止条件。2. 14岁以上必须自己签署移民申请文件，14岁以下可以由监护人代为签字。但是同样，这和移民申请的资格和条件无关，甚至还隐含了14岁以下也可以自己签署申请文件，因而可以成为申请人的意思。 此外需要注意的是，虽然前面的分析都证明孩子的年龄与作为投资移民主申请人的资格无关，但是对于未成年人作为投资移民申请的主申请人，可能还受到一条规定的隐形限制。 民法规定，投资移民申请人必须参与一定程度的企业管理，所以如果孩子的年龄过小例如5岁，存在没有能力参与企业管理的问题。当然移民法也规定了管理的程度要求很低，只要投资人是一个有限合伙人（LP）就已经满足法律要求了。由于实践中有限合伙人（LP）除了投资也没有太多实际的管理职能需要行使，因此一个幼儿理论上也未必不能满足有限合伙人（LP）的条件。虽然在目前的未成年人补件通知里面，可能因为孩子的年龄还不够小（大于等于16岁），移民局没有提到未成年人参与管理的能力，但是我们建议出于谨慎考虑还是应该对此有所预备。作者简介：罗厚民律师，美国德州大学奥斯汀校区法学硕士（2008年），在中国执业多年，也是美国纽约州执业律师。2016年底加入休斯顿的美国元臣国际律师事务所，是元臣律所的国际合伙人，精通美国投资移民法律事务。罗律师中美两国的执业经历使他能够很好地理解中国投资移民客户的需要，并给出合理的解决方案。相关链接律师告诉你在美国遇到车祸怎么办？早点签入职保密协议啊，这样贺涵就不怕核心属下跳槽了美国移民局新政1月生效，将对EB1/EB2/EB3/H1B产生深远影响华人公司在美国如何经营或并购才不会违法？如何聘请律师？低油价下美国油服公司频频违约，中国设备出口商如何防范及收账催款经济环境不佳，国内企业主通过跨国公司高管签证移民美国数量大增赴美的跨国公司高管L-1A签证为何近期补件数量突增？应如何准备材料如何申请杰出人才绿卡快速移民美国为何休斯顿元臣国际律师事务所能从全美的竞争中脱颖而出元臣律所美国总部（休斯顿）联系人：陈帆律师地址：11200Westheimer Suite 120, Houston, Texas 77042电话：（832）767-0339传真：（832）767-0669电邮：info@nguyen-chen.com 美国加州（洛杉矶）联系人：包鸿滨律师地址：300SpectrumCenter Drive, Suite 400, Irvine, CA92618电话：（949）754-4179传真：（832）767-0669电邮：hbao@nguyen-chen.com 美国纽约州（纽约）联系人：欧建刚律师地址：1460Broadway New York, NY10036电话:（212）763-6639电邮：jou@nguyen-chen.com美国华盛顿特区 联系人：山峰律师地址：1629 K Street NW, Suite 300, Washington, DC 20006电话:（202）350-1498；781-267-5938电邮：fshan@nguyen-chen.com 中国市场总监：AnnieChen 电邮：anniechen@nguyen-chen.com电话：（86）13601081129中国区合伙人：罗厚民律师 电邮：kelvin.luo@nguyen-chen.com中国（上海）地址：上海市浦东新区浦东南路379号金穗大厦24D电话：86-21-68822538 中国（北京）地址：北京市朝阳区光华路5号世纪财富中心2号楼656室电话：86-10-85731596中国（深圳）地址：深圳市福田区益田路4068号卓越时代广场5139室电话：86-755-82882178 元臣官方网址：www.nguyen-chen.com元臣官方微信：nclaw2011</w:t>
      </w:r>
    </w:p>
    <w:p>
      <w:r>
        <w:rPr>
          <w:b/>
        </w:rPr>
        <w:t>AG_S38</w:t>
        <w:br/>
      </w:r>
    </w:p>
    <w:p>
      <w:r>
        <w:t>Content is unavailable. It has been deleted, moved, or requires a QR scan.</w:t>
      </w:r>
    </w:p>
    <w:p>
      <w:r>
        <w:rPr>
          <w:b/>
        </w:rPr>
        <w:t>AG_S39</w:t>
        <w:br/>
      </w:r>
    </w:p>
    <w:p>
      <w:r>
        <w:t>Content is unavailable. It has been deleted, moved, or requires a QR scan.</w:t>
      </w:r>
    </w:p>
    <w:p>
      <w:r>
        <w:rPr>
          <w:b/>
        </w:rPr>
        <w:t>AG_S36</w:t>
        <w:br/>
      </w:r>
    </w:p>
    <w:p>
      <w:r>
        <w:t>Content is unavailable. It has been deleted, moved, or requires a QR scan.</w:t>
      </w:r>
    </w:p>
    <w:p>
      <w:r>
        <w:rPr>
          <w:b/>
        </w:rPr>
        <w:t>AG_S30</w:t>
        <w:br/>
      </w:r>
    </w:p>
    <w:p>
      <w:r>
        <w:t>点击上方关注我哟☀魅力休斯顿网（Merryhouston.com）旗下“休斯顿在线”（Houstonline）微信平台每日推送休斯顿、德州、美国精选信息。关注我们妥妥没错！魅力休斯顿网报道   年底，购物的季节！每周都有大量民众涌到休斯顿最著名的购物地——290公路边的奥特莱斯店Houston Premium Outlets！它是大休斯顿地区规模最大的品牌折扣店，就位于Cypress，距离Katy也很近。图片来自官网。但让很多血拼族遗憾的是，那里几乎只有快餐，无法提供足够的血拼前的战斗力。逛了一天下来，希望大吃一顿犒劳自己时也找不到地方。但其实，这家Premium Outlets的隔壁广场就有一家华人开的面馆啊，各种汤面、拉面、拌面、凉面等，海鲜饭、烤串及中日韩小吃都有！在秋冬时节，吃上一碗热腾腾的面，来几串烤羊肉，真是舒服！这家面馆是今年5月开的，店名叫做Slurping Noodles。看到这个名字就觉得好生动，让人想起痛快吃面的呼噜呼噜声。它的中文名字是淘太郎麵屋（暂时尚未出现在招牌上），与休斯顿奥特莱斯只相隔一个街区，车程只有两分钟。面馆的隔壁是超市HEB，吃完了正好可以顺便买菜回家！Slurping Noodles由一对年轻的夫妻经营。老板在餐饮业工作多年，对面极其有兴趣，于是专门到日本学艺，并从日本带回了机器和师傅。经过一番精心的准备，今年5月这家面馆终于开张了。Slurping Noodles位于HEB超市所在的大购物广场的东侧，内部装修走的是美式简约风。一家面馆该有的主打面，他们基本都有。定价也比较简单，一般都在10美元左右。这家的面种类丰富，像是常见的猪骨面、日式肥牛乌冬面、咖喱面、凉面等等，他家都有。Slurping Noodles的凉面不管是中国人还是外国人都特别喜欢，值得一试哦。还有很多地方见不到的mazemen，类似中国的拌面，汤少、料多、微辣、微甜。吃的时候，把堆在面上方的料与面拌起来，口舌生津，马上就能激活食欲。下面这款是火山热干面。这家的面吃起来特别有劲道，一个原因是面条都是自己压制的。要让自己家的面与众不同，是需要下点功夫的。比如他家的面粉需要提前从洛杉矶订购（因为在休斯顿买不到），用专门在日本购买的机器压制，然后醒面。这样做出来的面有韧度、有面香，很新鲜，吃起来口感是不同的。这家最受欢迎的是菜单中的第七号Dreamen，面好吃，配料也很足，微辣。因为放了花生，所以特别香。日式拉面中经典的乌冬面、味噌面、牛肉面和麻婆豆腐拌面、咖喱面等，食客们也点得非常多。最近刚刚推出了彩虹面，由南瓜、萝卜与菠菜为材料制作而成，是“网红面”，非常漂亮，小朋友肯定很喜欢。这一年，休斯顿最流行的海鲜饭Poke，这家也有，而且份量比很多餐馆的足。在Slurping Noodles的面馆中，除了各式的面以外，还有中国人特别喜欢的串烧（yakitori），口味偏甜，有牛肉串、羊肉串、鸡肉串、鸡翅、鸡心、鱿鱼、牛舌、烤乌贼等等。看着就馋吧？喜欢吃鳗鱼饭、日式煎饺的同学，放心，这里都有。还有很多人喜欢的烤鱿鱼，整只鱿鱼那种哦！Slurping Noodles的炸鸡，有肯德基墨西哥鸡肉卷的味道。他家的bao（一个小圆饼，中间包了肉和菜，类似taco），还专门提供了北京烤鸭的口味。甜品中的Green Tea Bao也值得一试。各种口味的盖饭（有吉野家牛肉饭哦）和韩国辣鸡翅也不要错过哦。总之，喜欢吃面，又不满足于在面馆只吃面的同学，这里还是有不少各地的风味小吃的。一顿以面食为主的丰富的大餐，可以填补购物前后“空虚”的食欲了吧？向商家展示这篇微信文章、现金支付可享8折优惠！（最终解释权归Slurping Noodles。）地址：28404 hwy290, g 19, cypress TX 77433电话：832-576-5280Happy Hour：周一至周四 3pm-5pm拉面和乌冬面优惠2美元 （$2 Off）盖饭之类(bowl)的只需5美元天妇罗只要1美元串烧3美元2串营业时间：周一至周六11am-10pm周日10am-9pm（餐饮口味众口难调，本文仅供参考。价格或许有浮动，请以商家信息为准。）</w:t>
      </w:r>
    </w:p>
    <w:p>
      <w:r>
        <w:rPr>
          <w:b/>
        </w:rPr>
        <w:t>AG_S41</w:t>
        <w:br/>
      </w:r>
    </w:p>
    <w:p>
      <w:r>
        <w:t>点击上方蓝字关注我哟☀魅力休斯顿网（Merryhouston.com）旗下“休斯顿在线”（Houstonline）微信平台每日推送休斯顿、德州、美国精选信息。关注我们妥妥没错！申通快递初创于1993年，2012年申通快递品牌荣膺“中国驰名商标”称号，2016年12月30日深交所正式挂牌上市，已成为国内快递行业的龙头企业之一。2013年，在“盛彤”成立20周年之际，申通国际尝试进入美国市场。作为中国快递品牌进入美国市场的第一梯队，经过近四年的发展，申通美国已经是网络建设最为全面的。2015年申通美国入驻德州，在大德州华人的鼎力支持下，经过两年多的发展和不断努力，申通休斯顿集运中心在今年已被申通美国定位为中部枢纽！！为迎接更加期待的2018年，在此年末岁尾之际，申通休斯顿特推出寄往中国包裹运费优惠活动！活动一，进店就九折！从即日起至2018年2月1日，电商线路运费9折优惠啦！各位进店即可享此优惠~~活动二，加微信折上折！扫码添加各门店或集运中心微信（见文尾），可在九折基础上，电商快线运费再享9折~~~折上折啊！撸羊毛啦！！活动三，快递也是做公益2017年12月，由申通快递、顺丰控股等五家成立邮政业公益联盟。2018年，经由休斯顿集运中心发运的每一件包裹，我们都会从运费里取合适比例的款项，通过支付宝直接捐助各种公益基金。休斯顿申通快递联系方式中国城店电话：626-274-2783地址：6828 Ranchester Dr, Unit B, Houston , TX, 77036（百佳广场新新餐厅旁）微信：tianao_0915糖城店电话：832-847-5935地址：4565 Highway 6,South,Suite J（B），Sugar Land,TX,77479微信：zhuhongxi521Katy店招商筹备中，暂时请联系中国城店集运中心微信luohai1986（只承接商业业务）申通休斯顿在未来的发展过程中，将秉承“申令天下，通达全球”的理念，选择最优质的美中国际线路，尽全力提高自身服务水平，以更加饱满的热情，为实现中国电商小伙伴们的“买全球，卖全球”目标而不断努力。相关链接德州递四方快递优惠啦，一个微信搞定投递流程！</w:t>
      </w:r>
    </w:p>
    <w:p>
      <w:r>
        <w:rPr>
          <w:b/>
        </w:rPr>
        <w:t>AG_S40</w:t>
        <w:br/>
      </w:r>
    </w:p>
    <w:p>
      <w:r>
        <w:t>点击上方蓝字关注我哟☀魅力休斯顿网（Merryhouston.com）旗下“休斯顿在线”（Houstonline）微信平台每日推送休斯顿、德州、美国精选信息。关注我们妥妥没错！世界日报  休斯顿西南区12月21日上午发生抢案，一华人女士刚把车停在停车场，人还在车上，竟遭歹徒砸车窗抢包。遭抢华女表示，抵达目的地前并没有前往银行，不知歹徒从什么时候盯上自己，岁末时节应多提高警觉。案件发生在企业路（Corporate Dr）一处位于路旁的停车场，遭抢华女表示，上午10时许驾车正准备办事，才刚抵达目的地并将车停好，一名西裔抢匪突然冲到副驾驶座旁，拿起类似槌子的工具朝车窗猛砸，力道猛使华女手臂遭到飞溅玻璃碎片划伤，歹徒则趁机抢走放在副驾驶座上的包包后，跳上接应车子离去。根据目睹民众透露，歹徒手法相当熟练，靠近、砸窗、抢包到逃走仅几分钟。案发停车场散落一地碎玻璃，警方获报后往现场处理，但由于仍在调查阶段，不便透露过多细节。相关链接休斯顿一华人下班回家遭劫，驾车逃离竟被枪击五次！年底休城治安不佳，谨防"热心人"假装帮忙修车，实施抢劫德州最致命的路口就在休斯顿中国城附近！【休斯顿中国城视频实录】他们就是这样从你的车里抢包的！休斯顿的治安确实恶化了，谋杀率大幅上升</w:t>
      </w:r>
    </w:p>
    <w:p>
      <w:r>
        <w:rPr>
          <w:b/>
        </w:rPr>
        <w:t>AG_S33</w:t>
        <w:br/>
      </w:r>
    </w:p>
    <w:p>
      <w:r>
        <w:t>点击上方关注我哟☀魅力休斯顿网（Merryhouston.com）旗下“休斯顿在线”（Houstonline）微信平台每日推送休斯顿、德州、美国精选信息。关注我们妥妥没错！位于休斯顿中国城敦煌广场的RE/MAX United 联禾地产从事地产买卖投资十多年，是休斯顿地产代理公司的佼佼者，业务涵盖商业、住宅、物业管理全方位服务，并提供休斯顿最大的亚裔多元化经纪人服务平台。联禾地产近期独家代理租赁的凯蒂亚洲城获得很大成功，成为亚裔文化与服务对接主流商圈的标杆，吸引了休斯顿包括中英韩越等主要媒体的连续关注与报道。联禾地产总部旗舰店位于敦煌广场二楼，并计划于凯蒂亚洲城增开第二间办公室作为分支机构，为客户和旗下中介团队提供更多服务。2018年联禾地产将在商业地产项目方面有更多的开发，为配合业务发展，诚聘如下职位：房地产业务助理（全职或兼职，敦煌广场办公）工作职责：协助公司负责人和经纪人处理房地产业务跟进销售流程和客户服务整理归档文件岗位要求：大学或以上学历，中英文流利认真细致，责任心强，能承受工作压力会使用办公软件愿意在地产业发展，有地产代理执照最佳有合法工作身份前台及行政助理 （全职，在凯蒂Katy办公）工作职责：负责前台行政工作包括电话接听，访客接待文件整理归档等岗位要求：大学或以上学历，英文听说优秀良好办公软件技能认真细致、责任心强，有地产行业经验更佳有合法工作身份。      有意者请发简历及期望待遇到：hr9889@gmail.com。 一旦录用，公司提供行业内有竞争力的薪资，稳定的工作环境，及良好的房地产行业学习机遇。招募地产经纪人加盟联禾地产为休斯顿优秀地产经纪人打造了多元化全方位房地产服务平台。无论您是刚刚考取执照有志进军房地产业的新人，还是已经颇有建树但是想业务更上一层楼的资深经纪人，我们欢迎您的加盟。如需了解加盟详情，欢迎致电（832）618-5898，或（713）630-8000。联禾地产地址：中国城敦煌广场入口处9889 Bellaire Blvd #118, Houston, TX 77036相关链接Katy亚洲城完工，H Mart开业在即！再观望可就没铺位了！如何买下一个美国餐馆直接创业+申请L签证移民美国？中国人投资美国日趋多元，农地比住宅投资是否更赚钱？</w:t>
      </w:r>
    </w:p>
    <w:p>
      <w:r>
        <w:rPr>
          <w:b/>
        </w:rPr>
        <w:t>AG_S32</w:t>
        <w:br/>
      </w:r>
    </w:p>
    <w:p>
      <w:r>
        <w:t>点击上方关注我哟☀魅力休斯顿网（Merryhouston.com）旗下“休斯顿在线”（Houstonline）微信平台每日推送休斯顿、德州、美国精选信息。关注我们妥妥没错！欢迎分享、转发本文到微信，但未经本网书面授权，请勿转载，违者必究。魅力休斯顿网Cumin报道   Bayou Bend收藏馆与花园位于休斯顿西北侧、纪念公园(Memorial Park)的东南侧，它是休斯顿美术馆的一部分。每到圣诞季，这里的户外花园张灯结彩，装饰成一座热闹的圣诞村供市民游玩。图片均来自官网。受飓风哈维的影响，休斯顿美术馆的Bayou Bend收藏馆自8月以来就一直在闭馆整修，如今将要重新开放，在节日期间举办圣诞村活动（Christmas Village）。现在，这里已经装扮一新，挂上了数千个彩灯，Ima Hogg的故居也摆上了圣诞装饰，里面还有盛装打扮的演员等着大家去参观。Bayou Bend收藏馆与花园位于河边，以吊桥与外界相连。大家可以看到手工制作的火车模型绕着一棵12英尺高(约3.7米）的美丽圣诞树呼啸而过、聆听节日颂歌、创作自己的节日乐曲；和朋友们来场棉花雪球大战、参加寻宝、鹿角套圈和人造雪橇滑雪等游戏、在户外电影院看节日卡通片，还有机会跟圣诞老人以及他的巨型雪橇合影呦（12月15-23日）！ 时间：2017年12月15日-2018年1月6日周日-周四 5:30-9pm周五、周六 5:30-10pm*12月24、25和31日不开门 地点：Bayou Bend Collection and Gardens6003 Memorial DriveHouston, TX 77007票价：日常票会员-成人13美元，儿童8美元（5-12岁）非会员-成人15美元，儿童10美元周末票（12月15&amp;16、22&amp;23、29&amp;30和1月5&amp;6日）会员-成人16美元，儿童10美元非会员-成人18美元，儿童12美元*4岁及以下幼儿免费*每张门票加5美元即可升级成house-tour豪华游（幼儿也包括在内）官网详情：https://www.mfah.org/a/christmas-village-at-bayou-bend/相关链接怎样带孩子游玩冬季梦幻彩灯节？每周继续赠票【圣诞季】原来休斯顿有那么多可以看灯光秀的地方！休斯顿"冬季梦幻彩灯节"已经开园啦！美轮美奂彩灯实拍冬季梦幻彩灯节11月10日起在休斯顿、达拉斯两地陆续开展休斯顿糖城的灯光展+狂欢节+电影之夜 （至12月4日）休斯顿溜冰场开放了休斯顿动物园彩灯展开幕（至2018年1月）休斯顿的文艺复兴节已开幕，儿童周日免费【指南】休斯顿哪些地方可以购物退税？边血拼边回本爽啊！</w:t>
      </w:r>
    </w:p>
    <w:p>
      <w:r>
        <w:rPr>
          <w:b/>
        </w:rPr>
        <w:t>AG_S43</w:t>
        <w:br/>
      </w:r>
    </w:p>
    <w:p>
      <w:r>
        <w:t xml:space="preserve">点击上方蓝字关注我哟☀魅力休斯顿网（Merryhouston.com）旗下“休斯顿在线”（Houstonline）微信平台每日推送休斯顿、德州、美国精选信息。关注我们妥妥没错！欢迎分享、转发本文到微信，但未经本网书面授权，请勿转载，违者必究。魅力休斯顿网报道   槲寄生是一种通常在圣诞节期间结果的寄生小灌木。人们经常会用红色的绳子把一束槲寄生挂在门廊上，在很多圣诞装饰的花环中，也有槲寄生的影子（有着白色的小果实），以示将为家庭带来好运。对于西方人来说，它象征着友谊、和平与幸福，也被称为“生命中的金枝”。有个可以追溯至16世纪英国的习俗——站在槲寄生下的人不能拒绝亲吻，而在槲寄生下接吻的情侣将会幸福终生。圣诞节来临之际，德州境内最大的槲寄生球（mistletoe ball）就在休斯顿哦！名为“Mistletoe on the Go！”的巨大槲寄生球就悬挂在市中心Milam大街Market Square公园的拐杖糖上。 图片：公园官网会一直放置到2018年1月2日，所以大家有机会在这个巨大的槲寄生下和心爱的人来个圣诞或新年之吻吧。如果打算前往此处的话，Market Square的官方推特希望大家能和爱人一起来张自拍，把照片发到网上，并附上#XOmistletoe的tag标签。图片：公园twitter帐号地址：Market Square Park301 Milam St, Houston, TX 77002相关链接怎样带孩子游玩冬季梦幻彩灯节？每周继续赠票全球首部手绘油画长片《至爱梵高》休斯顿美术馆上映坐巴士夜赏休斯顿街区圣诞灯饰（至12月24日）【圣诞季】原来休斯顿有那么多可以看灯光秀的地方休斯顿的Bayou Bend圣诞村终于开幕休斯顿溜冰场开放了休斯顿动物园彩灯展开幕（至2018年1月）【指南】休斯顿哪些地方可以购物退税？边血拼边回本爽啊！如何在休斯顿使用CityPASS半价玩转必游景点？德州有那么多州立公园，何不来一次轻松的松林&amp;烤肉之旅 </w:t>
      </w:r>
    </w:p>
    <w:p>
      <w:r>
        <w:rPr>
          <w:b/>
        </w:rPr>
        <w:t>AG_S47</w:t>
        <w:br/>
      </w:r>
    </w:p>
    <w:p>
      <w:r>
        <w:t xml:space="preserve">点击上方蓝字关注我哟☀魅力休斯顿网（Merryhouston.com）旗下“休斯顿在线”（Houstonline）微信平台每日推送休斯顿、德州、美国精选信息。关注我们妥妥没错！欢迎分享、转发本文到微信，但未经本网书面授权，请勿转载，违者必究。魅力休斯顿网Cumin报道  这部致敬梵高的动画电影《至爱梵高》（Loving Vincent）红遍全球，是史上第一部全手绘油画长片，由曾经获得奥斯卡奖的波兰制作团队Breakthru Films打造。影片自放映以来，成为了各大社交网站上的热门话题。早在影片的制作期间，该片就备受影迷和梵高热爱者的期待。如今，堪称拥有年度最美画面的这部电影终于问世，感动了无数人。豆瓣评分8.6分，IMDB评分7.9分，相关影评不停在微信刷屏。影片制作耗时超过6年，在125名艺术家的帮助下，用6.5万幅油画打造而成。电影以梵高颇具争议性的死因和复杂的生活为焦点，讲述了在梵高去世一年后，邮政局长的儿子为了送出梵高生前的最后一封信，而接触到了他离世前熟识的人们，试图去了解梵高其人，以及那段时间所发生的事情。影片由Dorota Kobiela和Hugh Welchman执导。获奖情况：第75届金球奖  (2018)最佳动画长片(提名) 第30届欧洲电影奖  (2017)最佳动画片 第45届动画安妮奖  (2018)    最佳独立动画长片(提名)     最佳编剧(提名)     最佳配乐(提名) 休斯顿放映时间：12月22日星期五 7pm-8:35pm12月23日星期六 2pm-3:35pm 票价：成人 9美元会员 7美元长者（65+）7美元 地点：The Museum of Fine Arts1001 BissonnetHouston, Texas 77005官网及购票链接：https://www.mfah.org/calendar/loving-vincent相关链接怎样带孩子游玩冬季梦幻彩灯节？每周继续赠票【圣诞季】原来休斯顿有那么多可以看灯光秀的地方休斯顿的Bayou Bend圣诞村终于开幕休斯顿溜冰场开放了休斯顿动物园彩灯展开幕（至2018年1月）【指南】休斯顿哪些地方可以购物退税？边血拼边回本爽啊！如何在休斯顿使用CityPASS半价玩转必游景点？德州有那么多州立公园，何不来一次轻松的松林&amp;烤肉之旅 </w:t>
      </w:r>
    </w:p>
    <w:p>
      <w:r>
        <w:rPr>
          <w:b/>
        </w:rPr>
        <w:t>AG_S45</w:t>
        <w:br/>
      </w:r>
    </w:p>
    <w:p>
      <w:r>
        <w:t>点击上方蓝字关注我哟☀魅力休斯顿网（Merryhouston.com）旗下“休斯顿在线”（Houstonline）微信平台每日推送休斯顿、德州、美国精选信息。关注我们妥妥没错！魅力休斯顿网报道  休斯顿年底治安堪忧，每日都发生多起枪击、盗抢事件。12月20日晚，一名华人中年女性10点多下班回家，在六福公寓后门处Stop Sign停车，突然有不明车辆停和她平行，车上下来一个带面罩的人要开她车门，她惊慌之中踩油门逃脱，对方竟然开枪射击！车辆中弹5次，幸无人员伤亡。后视镜上也中弹了。车身伤痕累累！位于休斯顿西南百利大道附近的六福公寓有两个停车场，一个从大马路上进入，一个从后面的小路口进入，该女性走的是小路。当她在车上看到对方下车要开她车门的时候，开始驾车逃离，但万万没想到会遭受枪击。事后给亲友打电话时受到明显惊吓，语无伦次。当时已经报警，也在咨询保险事宜。但因天晚没有看清袭击人的面容，只知道身材偏瘦，两人同行作案。她事后回忆认为，自己反应还是迟缓，应该在对方车辆突然冒出停下时，就应该立刻逃离，而不是在要开她车门的时候才意识到危险。她感觉后怕的是，如果对方没给她时间反应，直接开枪后果就不可预想了。受袭女性借魅力休斯顿网提醒各位读者：圣诞节来临，出行要格外小心，尤其是晚间出行，要非常注意周边车辆和行人，保持警惕和危险意识。紧要关头一定要保持快速灵敏的反应！ 相关链接年底休城治安不佳，谨防"热心人"假装帮忙修车，实施抢劫德州最致命的路口就在休斯顿中国城附近！【休斯顿中国城视频实录】他们就是这样从你的车里抢包的！休斯顿的治安确实恶化了，谋杀率大幅上升</w:t>
      </w:r>
    </w:p>
    <w:p>
      <w:r>
        <w:rPr>
          <w:b/>
        </w:rPr>
        <w:t>AG_S44</w:t>
        <w:br/>
      </w:r>
    </w:p>
    <w:p>
      <w:r>
        <w:t>点击上方蓝字关注我哟☀魅力休斯顿网（Merryhouston.com）旗下“休斯顿在线”（Houstonline）微信平台每日推送休斯顿、德州、美国精选信息。关注我们妥妥没错！作者 | 柯燕 （魅力休斯顿网）图片 | 双椒  / 魅力休斯顿网休斯顿“双椒”餐馆（Pepper Twins）有众多粉丝，我也算是其中之一，吃遍了她家的全部四家店—— River  Oaks店、Montrose店、Kirby店、Katy店。每个分店各有所长，不过我更偏爱Katy店，因为好吃还份量大，吃起来特别痛快，有些菜式还是别家没有的。领导 “双椒”集团的董事长杨玉楠女士并非来自餐饮世家，而是学医出身、曾在威斯康星大学麦迪逊分校（Wisconsin-Madison）工作的一名科研人员。由于有着一颗执着的、吃货的心，她半路转行，走进了餐饮业。作为川妹子，杨玉楠喜欢做菜、喜欢美食，自认能排到休斯顿吃货界的前10！由于不喜欢油腻、不喜欢放味精，又喜欢新鲜的食材……对餐饮有种种讲究，每次去外面吃饭很难满意，于是她干脆自己开了一家餐馆。自己喜欢吃什么，菜单中就放什么；对菜的品质要求高，对厨师和食材的要求自然也高，得益的当然是食客了。从“双椒”的第一家店起，人们说起它最常见的评价就是食材的新鲜。但直到这次采访，我才真正意识到，每道菜的背后经营者和厨师所花费的心思。在言谈中你能感觉到，无论是负责人杨女士，还是“双椒”的厨师团队，对餐饮业、对自家的每道菜有着一种敬畏与尊重。杨女士希望当大家想起“双椒”这个品牌时，能够联想起高品质中餐。比如“双椒”中经典的九叶花椒鸡（也叫双椒鸡，有花椒和辣椒），花椒（藤椒）是从中国空运来的当季顶级花椒，花椒的突起多，麻味重；辣椒则来自本地农场的直供，非常新鲜，不太辣但香。红油做得好不好基本决定了一家川菜馆的味道。“双椒”的红油来自15种配料、四个小时的熬制，口感丰富，非常香。“双椒”中黑猪肉溜香干这道菜的猪肉是Berkshire Pork，它是品质的代表，以肉质好而著称。下图的回锅肉，也是使用的Berkshire Pork。到“双椒”Katy店，一定要点一道素菜——干煸四季豆。这是一道几乎每家中餐馆都提供的家常菜，但双椒的四季豆格外新鲜，都是当天从农场中采摘的，来的时候还带着露水，水灵灵的，足以满足吃货们挑剔的味蕾。不仅食材讲究，茶叶也讲究，“双椒”的绿茶来自四川茶山竹海清明前的新茶。“双椒”店还坚持每3个月更新一次菜单，希望经常能给食客一种新鲜感。我们能在菜单上看到很多陌生的菜名，因为一半的菜是经典川菜，一半是自己的创新。让人印象深刻的不仅是“双椒”的菜品，也是它在两年内一连开了四家分店的速度，每家口碑都相当不错。2018年1月第5号店——Pearland店即将开张（9721 Broadway St，Suite 103, Pearland, TX, 77584），当地华人有口福啦。虽然一家连一家分店的开，气势如虹，但杨玉楠对我说她其实也没有怎么计划，遇到合适的机遇就开了。“一家店吃够了，再开一家新店继续出新菜，继续吃，”杨女士说起开店来，带着一种吃货的浪漫和随性。四家“双椒”店，每家除了保留受欢迎的经典菜外，还会有约30%的菜是不同。这样可以让食客不仅走到哪里都可以吃到“双椒”经典的菜，也能够吃到每家的特色菜。比如干锅系列、剁椒罗非鱼、豉香贻贝、五更肠旺、山城麻辣烫等就是Katy店独有的。在Katy店还可以吃到泡椒凤爪，放了柠檬和冰糖哦，口味清香，带了一丝甜。外婆手抓饼、羊肉汤锅（清炖羊肉）、藤椒牛排粒、酸菜鱼、大骨浓汤海鲜米线、辣子鸡丁、锅塌豆腐、麻婆豆腐、糖醋萝卜、伤心凉粉也相当好吃。Katy店是今年10月开的，是四家店中空间最大的（广场停车也非常方便），有3750平方英尺，库存大、桌子也大，因此可以做活鱼、干锅系列。由于份量大，所以吃得就很爽嘛！四家店中也只有Katy有包间，两张大桌，每张最多可坐10人。没有最低消费，人数够了就行，但建议最好事先预约。当大家去“双椒”就餐时，可能会注意到这家餐馆装修风格和其他中餐馆都不太一样，没有常见的中餐馆传统暖色调，墙面以黑白为主色调，那是因为喜爱绘画的杨女士自己很喜欢水墨画。“双椒”的所有分店的吊灯都是统一样式——从中国进口的蚕丝灯（真丝）。上面的绘画均来自杨女士的手绘，很中国、很别致。为什店名叫做“双椒”？杨女士说：“因为四川有道非常受欢迎的菜就叫做双椒鸡，而且我家有一对儿女，所谓天之骄子，谐音‘双椒’”。原来，这个简简单单的店名里，不仅蕴含着一位经营者的思乡之情，也饱含着一位母亲的美好心境。这就是为何，双椒的logo就是两个孩子的头像，一个男孩、一个女孩。生长自四川人的家庭，他们两岁起就开始吃辣椒啦！ 其实，以川菜为主的“双椒”不仅在休斯顿，乃至全美都相当出名。它能赢得广泛赞誉不仅因为食材的新鲜、菜式的新颖，也是因为其招牌凉菜“夫妻肺片”（Mr. and Mrs. Smith）荣登美国著名《GQ》杂志评选的“美国2017餐饮排行榜”之“年度开胃菜”(Appetizer of the Year)。 偶然步入“双椒”的餐饮品赏大师Brett Martin对这款凉菜的评价是，“这道菜唤醒了他的味蕾”。上榜后，“双椒”顿时声名鹊起，获奖的新闻在中美同时刷屏，前来品尝的食客络绎不绝。谈到这次上榜，杨女士表示当时很突然，也很高兴，是一种被认可和被懂得的喜悦。所有员工得知这个消息后也非常的雀跃，以团队为傲。“其实美国人原本不是很喜欢吃冷牛肉，但只要在我们店里点过一次，就会慢慢认可。许多人会为了这道菜来这里，然后逐渐开始了解其他的菜，”杨女士对魅力休斯顿网说，“夫妻肺片对四川人来说是很特别的一道菜。对我来说，它象征着很甜蜜的一对夫妻出去找好吃的。所以我们的翻译是Mr. and Mrs. Smith，史密斯夫妇。这道菜也体现了夫妻的情深意长。我想，作为一名老外，Brett Martin感受到了菜名的含义，所以我心里特别开心。”Katy店优惠酬宾即日起至2018年1月31日，周一至周四午餐和晚餐88折；现金支付享受折上折。Katy店地址：1315 W Grand Parkway S,Katy,TX 77494电话：281-201-6664River Oaks店地址：1915 W Gray St, Houston, TX 77019电话：346-204-5644Montrose店地址：315 Fairview St, Houston,TX 77006电话：832-649-7175Kirby店地址3915 Kirby Dr,Houston,TX 77098电话：346-444-6493四家店统一的营业时间：周二至周日11:30am-2:30pm,  4:30pm-9:30pm双椒网站：txpeppertwins.com</w:t>
      </w:r>
    </w:p>
    <w:p>
      <w:r>
        <w:rPr>
          <w:b/>
        </w:rPr>
        <w:t>AG_S48</w:t>
        <w:br/>
      </w:r>
    </w:p>
    <w:p>
      <w:r>
        <w:t>点击上方关注我哟☀魅力休斯顿网（Merryhouston.com）旗下“休斯顿在线”（Houstonline）微信平台每日推送休斯顿、德州、美国精选信息。关注我们妥妥没错！圣诞假期就在眼前，不少读者已经出门旅行了。没有计划出远门的读者，其实可以去周边的州立公园来个一日游或者周末游。德州有约95座州立公园，可以野餐、徒步、骑车、骑马、钓鱼……非常适合一家老小游玩，而且不用怎么费事做计划。许多热门的州立公园，夏天往往停车位难求，但这个季节比较容易进入，而且依然山清水秀，还没有蚊虫叮咬。德州的冬天大部分时间不冷，白日15摄氏度左右其实更适合户外运动。下面就是几个位于休斯顿北部的州立公园，来自德克萨斯旅游局的推荐。利文斯顿湖州立公园利文斯顿湖州立公园（Lake Livingston State Park）位于东德克萨斯木材带的南部边缘，于1977年开设，面积约为635英亩，松软的沙质土壤，以及每年丰富的降雨量，为这里的松树橡树林提供了良好的生长环境。走进公园中，您将会看到火炬松、南方红橡树、美洲榆树、香椿和冬青等多种植物。抬头望向天空，时不时还有鸟儿飞过，叽叽喳喳的唱着森林之歌。在公园中看到啄木鸟、红肩鹰（Red-shouldered Hawk）和簇山雀的身影也不稀奇。此外，你还可以选择垂钓、划船、徒步、野餐和露营等多种娱乐方式，放松心情。tpwd.texas.gov地点：300 State Park Rd 65, Livingston, TX 77351亨茨维尔州立公园始建于1937年的亨茨维尔州立公园（Huntsville State Park）坐落在德州南部松林带的西部边缘附近。三条溪流汇入公园的湖中，风景煞是好看！由于这里山高林密，古树参天、雨量充足、气候适宜，所以动植物资源丰富。松树、枫树、橡树和山茱萸漫山遍野，置身其中，心情也会变得晴朗起来。与家人一起在这里21英里的小道上骑自行车或者来一次远足，累了在森林中小憩一会儿，顺便开启一下野餐模式。值得一提的是，这里还是鳄鱼的栖息地，观看鳄鱼，跟随公园人员了解鳄鱼生活习性，也非常有趣。tpwd.texas.gov地点：565 Park Road 40 west, Huntsville, TX 77340www.facebook.com/pg/HuntsvilleTX 亨茨维尔文化区当您去亨茨维尔州立公园游玩的时候，别忘了顺便逛一逛亨茨维尔文化区（Huntsville Cultural District），它是亨茨维尔市艺术和历史的中心，走进文化区中心，你也就走到了市中心广场，只要你用心观察，就能在这里找到各种各样有趣的景点。从德克萨斯的传奇——山姆· 休斯顿（Sam Houston）的家乡，到山姆·休斯顿州立大学（SHSU）的表演艺术中心，再到拥有著名的纽约艺术家理查德·哈斯（Richard Haas）壁画的建筑物，都是亨茨维尔文化区精心为大家营造的优雅的艺术环境。这里究竟有哪些美妙的艺术画廊、博物馆和剧院呢？tourtexas.com 高特纳表演艺术中心高特纳表演艺术中心（Gaertner Performing Arts Center）于2010年秋季开幕，它是一座世界级的学术设施，为艺术人才和创意作品的展示提供了良好的平台。在这里，你总会看到活动日历被音乐会、戏剧、音乐剧、展览、讲座和电影放映等排满，所以来这里欣赏艺术，绝对物有所值！shsu.edushsu.edu 地址：17th Street Huntsville, TX 77340电话：(936) 294-1111老城剧院老城剧院（Old Town Theatre）是一座拥有348个座位的剧院，位于亨茨维尔市的市中心广场，它是一个非营利的社区组织。这座建筑最早是市中心的电影院，经过漫长的时间重建，才成为现在的剧院，因为经过时间的打磨，所以这里更具有岁月与历史的沉淀感。该场地主要为社区提供电影放映、现场音乐表演和其他表演艺术活动。值得一提的是，这里全年播放经典的老电影！cinematreasures.orgwww.facebook.com/oldtowntheatrehuntsville 地址：1023 12th Street Huntsville, TX 77340电话：(936) 293-8681山姆·休斯顿纪念博物馆山姆·休斯顿出生在弗吉尼亚，曾担任田纳西州州长一职，后来有望成为美国前总统杰克逊的继承人，但是他拒绝了参选。后来休斯顿辞去州长一职来到德克萨斯，带领当地人民积极参加反对墨西哥的德克萨斯独立运动。1845年，经过休斯顿的努力，德克萨斯最终并入美国，他成为德州州长兼国会参议员。现在德州的城市休斯顿，就是以他的名字命名的。想要了解这样一个传奇人物，一定要来山姆·休斯顿纪念博物馆（Sam Houston Memorial Museum），这里将为你全面立体地展示这个人物的历史，有助于你了解当地的文化。此外，你还可以参与这里的教育活动，进行深度体验。www.facebook.com/samhouston.memorial.museumwww.facebook.com/samhouston.memorial.museumsamhoustonmemorialmuseum.com 地址：1402 19th Street Huntsville, TX 77340电话：(936) 294-1832山姆·休斯顿国家森林山姆·休斯顿国家森林（Sam Houston National Forest）是德克萨斯的四个国家森林之一，位于休斯顿以北50英里处，面积约为163,037英亩。夏季炎热潮湿，冬季短暂较为温和。放眼望去，森林主要是以松树为主，是重要的木材工业的重要来源，品种多样，所以才使得森林多样性保存的非常好。这里不仅是濒危的白头鹰的栖息地，也是另一种濒危动物红冠啄木鸟的家园，还有像是知更鸟、松鼠和小鹿这样的野生动物也经常出没森林中，邂逅游玩的游客。良好的生态环境，优越的森林资源，使得山姆·休斯顿国家森林在众多森林中脱颖而出，实在是不容错过。texashillcountry.compinterest.comisthishouston.com以下是魅力休斯顿网的推荐如果有空的话，可以去奥斯汀附近的州立公园走走，地质奇特，比休斯顿周边的一马平川有意思多了。奥斯汀是个可以常去的地方，逛街、喝酒、听现场音乐、吃烤肉、看风景，随便逛逛就是一个充实的周末。郊区的大热景点Hamilton Pool Preserve跟世外桃源一般，但停车位非常有限，春夏旺季需要提前好几周预约。而此时虽然不方便游泳，但水色清澈，风景依然美丽。Hamilton Pool Preserve距离奥斯汀市中心只有30英里，车程40分钟，难以想象那么美丽和奇特的地方竟然出现在奥斯汀的近郊。它很小，从空中看就像一个地穴，从地面走下去不过10分钟。湖面是自然形成，有着绿松石的色彩，一侧是白色的沙砾滩，一侧是瀑布。望上去的第一眼你就会感觉这简直是人间仙境，怪不得从1960年代起就成为奥斯汀人的旅行胜地。而因千万年侵蚀导致地下河的地面塌陷形成的地穴，地貌细节令人称奇。一定要晴天去，而且最好上午去，以免中午之后就没有停车位了。地址：24300 Hamilton Pool Rd, Dripping Springs, TX 78620距离Hamilton Pool只有20英里的Pedernales Falls州立公园，有5200多英亩，曾经出现在电影《少年时代》中，是个山清水秀的好地方，有大片的松林和沙滩，适合徒步和野餐。夏天这里非常适合游泳，但人也很多。冬天这里比较清幽，非常适合度过一个惬意的午后。地点：2585 Park Rd 6026, Johnson City, TX 78636既然已经来到了Hill Country地区，怎能不吃德州烤肉呐？排骨、牛腩和香肠号称德州烤肉的三大宝，最美味的烤肉都集中在奥斯汀的周边。可以在回程时吃一次传统的德州烤肉，比如这家非常受欢迎的Salt Lick BBQ，虽然前不着村后不着店，但食客蜂拥而至。餐馆面积庞大，跟主题公园似的熙熙攘攘，老远就闻见烧烤的味道。一进门，烟熏火燎的，一幅德州乡村热火朝天的烧烤场面，让人看了就心花怒放！最好不要在饭点来，以免要排队，试试下午二三点。地址：18300 Farm to Market Rd 1826, Driftwood, TX 78619相关链接怎样带孩子游玩冬季梦幻彩灯节？每周继续赠票【圣诞季】原来休斯顿有那么多可以看灯光秀的地方！休斯顿"冬季梦幻彩灯节"已经开园啦！美轮美奂彩灯实拍冬季梦幻彩灯节11月10日起在休斯顿、达拉斯两地陆续开展休斯顿的Bayou Bend圣诞村开幕啦！【指南】休斯顿哪些地方可以购物退税？边血拼边回本爽啊！如何在休斯顿使用CityPASS半价玩转必游景点？哪个地方适合度过浪漫跨年？不想出远门的话，德州人适合去哪里度过圣诞假期？德州有哪十大动物园值得造访？来德克萨斯的州立公园吧，享受一场假期的畅意之旅！在德州牧场享受自然之美，或者来一场说走就走的自驾游如果想浪漫一下，在德州可以去哪里？适合造访的德州国家森林公园德州最适合家庭游的九大州立公园长周末三天德州人可以去哪里玩？四条精选路线攻略！【路线篇】德州的墨西哥湾沿岸有什么地方好玩？德州烤肉，谁与争锋! 德州最美味的烤肉店，就在这里啦！休斯顿/达拉斯/奥斯汀/圣安东尼奥美食地图休斯顿/奥斯汀/达拉斯/沃斯堡购物指南德国村Fredericksburg&amp;290公路酒庄之旅奥斯汀十大精华游玩地推荐你知道去德州的达拉斯-沃斯堡该怎么玩吗？攻略奉上！达拉斯导览（文章后半部分）一路向南，去看德州最美最蓝的海和世界最大的牧场到德州牧场体验西部牛仔生活德州西北壮阔的Palo Duro峡谷家庭亲子游可以去哪里玩？| 德州及周边40处春假旅行地推荐如何用手机APP查询德州95座州立公园全信息！新奥尔良，休斯顿人的度假休闲后花园新奥尔良慢游四日攻略去阿肯色州泡温泉吧，感受一下小而美的国家公园在美国如何带幼儿一同玩转豪华邮轮</w:t>
      </w:r>
    </w:p>
    <w:p>
      <w:r>
        <w:rPr>
          <w:b/>
        </w:rPr>
        <w:t>AG_S46</w:t>
        <w:br/>
      </w:r>
    </w:p>
    <w:p>
      <w:r>
        <w:t xml:space="preserve">点击上方蓝字关注我哟☀魅力休斯顿网（Merryhouston.com）旗下“休斯顿在线”（Houstonline）微信平台每日推送休斯顿、德州、美国精选信息。关注我们妥妥没错！欢迎分享、转发本文到微信，但未经本网书面授权，请勿转载，违者必究。魅力休斯顿网Cumin报道   想要观赏休斯顿夜晚的圣诞装饰，却又不知道去哪里看的人，可以参加The Wave观光巴士组织的第8届节日灯饰游览活动（Holiday Lights Tours）。游览路线：首先将路过市政厅和探索绿色公园，之后前往River Oaks。时间允许的话，还将路过Woodland Heights。每一处景点，都有机会下车漫步拍照。游览时间：12月21日-24日 6-9pm巴士预定在下午6点启程，具体要取决于每辆车何时能坐满。上车地点：Market Square Park（市中心）301 Milam St, Houston, TX 77002到公园的长椅前和巴士工作人员会面，下午5:15-5:45检票上车，座位先到先得，为了确保一行人同乘一辆车请您尽早检票，减少等待时间，还能到附近的餐馆享用美味。最后一辆车要等到下午6点，或是提前购票的顾客全部到达。巴士会尽量一起行进，但鉴于游览地区时有堵车，因此要视情况而定。费用 ：每人35美元包括出发前在公园附近的特价美食，巴士上提供的节日小吃。部分收入会捐给环保机构Buffalo Bayou Partnership。停车：公园周围有许多街边停车位，计时器在下午6点关闭。另外还有多个露天停车场，可登录http://downtownhouston.org/parking/查询。注意事项：可带食物和饮品，但禁止玻璃容器。巴士出发之后，在抵达探索绿色公园之前都没有公共卫生间。儿童也可以参加，需要购票入座；如果婴幼儿（4岁及以下）坐在腿上，则无需购票。官网及购票链接：https://goo.gl/5f59qj相关链接怎样带孩子游玩冬季梦幻彩灯节？每周继续赠票【圣诞季】原来休斯顿有那么多可以看灯光秀的地方休斯顿的Bayou Bend圣诞村终于开幕休斯顿溜冰场开放了休斯顿动物园彩灯展开幕（至2018年1月）【指南】休斯顿哪些地方可以购物退税？边血拼边回本爽啊！如何在休斯顿使用CityPASS半价玩转必游景点？德州有那么多州立公园，何不来一次轻松的松林&amp;烤肉之旅 </w:t>
      </w:r>
    </w:p>
    <w:p>
      <w:r>
        <w:rPr>
          <w:b/>
        </w:rPr>
        <w:t>AG_S42</w:t>
        <w:br/>
      </w:r>
    </w:p>
    <w:p>
      <w:r>
        <w:t>点击上方蓝字关注我哟☀魅力休斯顿网（Merryhouston.com）旗下“休斯顿在线”（Houstonline）微信平台每日推送休斯顿、德州、美国精选信息。关注我们妥妥没错！魅力休斯顿网柯燕报道  圣诞假期已到，每晚休斯顿及周边均有大批民众前往冬季梦幻彩灯节观看来自中国的巨型灯组。从12月15日起，休斯顿冬季梦幻彩灯节除每天两场精彩的杂技表演外，还在园区内举办“中国非遗文化周”。 来自天府之国成都的四位非遗传承人来到彩灯节现场进行表演，向游客展示他们精彩的祖传绝技。 非遗文化表演区就设立在杂技表演舞台的西侧，共有木偶变脸、糖画、捏面人、剪纸四个类别。艺人们各有绝活，在美国难得一见，也令国际友人大开眼界。除了观看表演外，游客还可以购买非遗产品，主办者希望让美国的游客更多地感受中国文化，了解留传在中国四川的非物质文化的精髓。【木偶变脸 &amp; 喷火】  成都木偶剧团根据川剧创作了木偶的变脸，它是变脸与木偶富有创意的结合。在早年，表演者必须是男性，变脸传男不传女，而现代非遗文化已经打破了这个禁忌。来休斯顿表演的吴铮正是一名女性，毕业于艺校的木偶表演专业，从事木偶表演十多年，学习了三年川剧的变脸。休斯顿是她第二次来，去年参加了“亲情中华”慰侨演出来到休斯顿。木偶的人物创作和色彩变化都富有地方色彩，有一人高，重约十几斤，通过变脸和喷火表示法力无边。不过吴铮告诉记者，并非变脸的数量越多越好，表演是否精彩是要看整体的手眼身法步，身段很重要。据吴铮介绍，以前木偶表演人在后面，被幕布挡住。现在是人与木偶一同表演，变脸讲究人偶合一。木偶变脸及喷火表演每晚两场，就在紧挨着杂技表演完之后的非遗大棚内。杂技表演时间是周日至周四 6:30 PM / 8:30 PM；周五周六 7PM / 9PM。现场还有售卖变脸的小玩具，非常可爱。【糖 画】  糖画是许多中国人幼年时特别熟悉的一种传统民俗，不过美国的孩子可是难得一见。糖画艺人张强平时在成都宽窄巷子表演，也曾经到过16个国家表演，这是他第一次来美国和休斯顿。成都糖画既是民间工艺也是美食，形成于明朝万历年间，融合了历史、美术、地方民情风俗、蔗糖工艺等元素，被列中国国家级第二批非物质文化遗产名录。糖画顾名思义，就是以糖汁作画。创作的时候，艺人执一把小勺在手，动作利索的将中的糖液洒在大理石板上。凝固的糖汁可以形成各种晶莹剔透的画面，如飞禽走兽、花鸟虫鱼、戏剧人物……然后，艺人用一根竹签把糖画粘起来，可以摆设也可以吃。所谓“观之若画，食之有味＂。喜欢什么，可以按照示意图上让艺人做什么糖画。也可以参加抽奖，看看自己的运气如何！【捏面人】  捏面人（成都叫做捏面娃娃），也称为面塑，是中国许多小孩特别着迷的一种中国民俗工艺。一个面团在艺人灵巧的手指下，转眼就变成了一个活灵活现的历史人物，还可以吃掉！其实，面塑就是在面花食品的基础上发展起来的。比如在休斯顿表演的非遗艺人胡金祥，本来学的就是烹饪，是四川旅游学院的在职教师，业余时间才捏面人。胡师傅来自面塑艺术发达的山东，已经从事面塑艺术30几年了。他告诉魅力休斯顿网，面人捏得好的反而是厨师。他说自己喜欢捏仕女图，因为动作是动态的，比较难，也有挑战性。下面这件仕女图作品，他捏了有一个多星期。要把作品塑造得形象、逼真，不仅需要手捏，也需要小刀灵活的点、切、刻、划，才能让作品栩栩如生。现在的面塑材料已大大更新，几乎不再使用可以吃的面，而是采用定型效果、保存期更长的复合软陶质材料。由于防腐防裂，可以保存数十年。【剪 纸】  剪纸是中国最古老的民间艺术之一，可追溯到汉唐时期。2006年5月，剪纸艺术被国务院列为第一批国家级非物质文化遗产名录，2009年9月被联合国教科文组织列入非物质文化遗产名录 。它是中国人所熟悉的大众艺术，代表着吉祥和祈福，城乡逢年过节常见。来休斯顿表演的刘杨梅平时就是在成都的非遗保护机构工作，本身就是学美术出身，对剪纸并不陌生。工作后开始跟非遗传承人学习剪纸，有一年左右了。她觉得剪纸很有意思，以前的剪纸花纹是有实用的生活实际需要，现在完全就是装饰了，题材上多有创新。喜欢剪纸的朋友可以让刘杨梅剪一个肖像作为纪念，也可以指定要求剪一棵圣诞树或者圣诞老人，多应景啊！表演期非遗艺人的表演至2018年1月2日结束，各位读者请勿错过。感谢读者“cooloongatta”发来的下面这一组冬季梦幻彩灯展Magical Winter Lights的照片，赢取了主办方赠送的、价值80美元的四张免费入场券～、、、请读者“cooloongatta”直接与小编的微信联系，获取赠票。欢迎其他读者继续投稿，赢取门票！今年，休斯顿冬季梦幻彩灯节与休斯顿在线联合举办摄影分享活动，从开幕起每周都会为投稿读者送上四张彩灯节门票。怎样算是投稿了呐？1、在微信朋友圈分享自己拍摄的休斯顿冬季梦幻彩灯节的照片，并把截图发给我们的微信后台，同时附上联系邮箱；或者2、加休斯顿在线小编微信usahoustonline，当在朋友圈分享自己拍摄的休斯顿彩灯节图片时@我们 （使用微信提醒功能），得到小编的“点赞”就说明我们已经看到了。以上两种方式都视为向休斯顿在线投稿。我们将每周选登一些读者的照片，并选出一名幸运读者送出价值80美元的一组家庭套票(包含四张成人票)。如果无人投稿，当期就没有赠票送出啦。（最终活动解释权归休斯顿在线所有）  11月10日至2018年1月2日  周日至周四: 5:00PM – 10:00PM  周五和周六: 5:00PM – 11:00PM （节假日均开放）1000 FM 2004, La Marque, TX 77568杂技表演时间周日至周四 6:30 PM / 8:30 PM周五周六 7PM / 9PM如果因为天气原因临时关园，官网magicalwinterlights.com首页或Facebook页面facebook.com/magicalwinterlights会有通知。请读者出发前先到官网查看最新动态。官网购买：成人（13-64）$21儿童(4-12)/长者（65+）$134岁以下免费家庭4张套票（4张成人入场券）$76现场购买：成人（13-64）$25儿童(4-12)/长者（65+）$15家庭4张套票（4张成人入场券）$80无限次嘉年华活动（Unlimited Carnival Ride Wristbands）：官网购买$20门口购买$25（需要大门入场券才能进入）停车费5美元，进门时缴纳。在官网Magicalwinterlights.com购买休斯顿彩灯节票时输入优惠码merryhouston, 可以打9折哦！使用说明：此优惠只能在官网购票时使用，一次性最多买四张门票。如果买家庭套票(4张)的话，只能用优惠code买一套。打折不应用于嘉年华和停车费用。（Promo Code使用次数有限，解释权归主办方。）地点：Gulf Greyhound Park1000 FM 2004, La Marque, TX 77568从45号高速15号出口驶出后要立即转到最右边的车道，然后右拐，否则容易错过路口。停车费5美元，只收现金。 休斯顿彩灯节官网: www.magicalwinterlights.com/houston达拉斯-沃斯堡地区彩灯节请访问：www.magicalwinterlights.com/dfw相关链接怎样带孩子游玩冬季梦幻彩灯节？每周继续赠票冬季梦幻彩灯节达拉斯园区 休斯顿"冬季梦幻彩灯节"美轮美奂实拍</w:t>
      </w:r>
    </w:p>
    <w:p>
      <w:r>
        <w:rPr>
          <w:b/>
        </w:rPr>
        <w:t>AG_S55</w:t>
        <w:br/>
      </w:r>
    </w:p>
    <w:p>
      <w:r>
        <w:t xml:space="preserve">点击上方关注我哟☀魅力休斯顿网（Merryhouston.com）旗下“休斯顿在线”（Houstonline）微信平台每日推送休斯顿、德州、美国精选信息。关注我们妥妥没错！到了秋冬，针织品因温暖舒适的特点成为很多人的首选。而毛衣裙就是集二者优点于一身的产物——既一件搞定全身造型，又温暖舒适，这个冬天，没有毛裙实在是说不过去！以下为休斯顿中国城敦煌广场二楼“韩日精品街”店主的本季精选，秋冬款可以享受八五折优惠，活动截至2018年1月1日！单色的毛裙百搭，简洁大方，特别实用！还有一些领口和袖口带一些花边或者纹理，增加了设计感，洋气又耐看！一条毛裙配单鞋或皮靴，外加一件大衣，妥妥的就能美美出门啦！今年都流行这种大轮廓型的大衣。而且要够宽松才够时髦。面料是80-90%羊毛，保暖有保障，在休斯顿够用了！绝对可以左右有风度又有温度。大翻领，无纽扣，小落肩增加了衣服的宽松感，不限制身材，保暖又好看！冬天的毛衣，真的不需要太繁杂花俏的设计，简简单单就很好穿。单色的毛衣更是百搭各种外套！地址9889 Bellaire Blvd #C328Houston, TX 77036电话：646-508-7727213-718-3650营业时间：周一到周六11:30-7:00周日12:00-7:00相关链接休城有了这家潮人必访的【韩日精品街】，不用海淘啦！ </w:t>
      </w:r>
    </w:p>
    <w:p>
      <w:r>
        <w:rPr>
          <w:b/>
        </w:rPr>
        <w:t>AG_S51</w:t>
        <w:br/>
      </w:r>
    </w:p>
    <w:p>
      <w:r>
        <w:t>点击上方关注我哟☀魅力休斯顿网（Merryhouston.com）旗下“休斯顿在线”（Houstonline）微信平台每日推送休斯顿、德州、美国精选信息。关注我们妥妥没错！美国国务院近日公布了2017年度国家签证中心(National Visa Center)亲属移民及职业移民等候排期的报告。显示目前移民案件已获批准、在国家签证中心等候排期的亲属移民申请者，与去年比大幅减少；而职业移民、尤其特殊人才EB-1及投资移民EB-5排期等候者则大增，等候名单中绝大部分为来自中国的申请者。国务院14日公布截至11月1日的2017年度国家签证中心排期数据，目前亲属移民及职业移民的海外等候排期者超过406万人，比去年同期的近437万人，减少约31万人。这批移民申请已获批，在国家签证中心注册等候排期、以获移民签证者，绝大多数为亲属移民，尤其是四类的美国公民兄弟姊妹申请者；而职业移民海外排期者中，最多的为EB-3类申请者，其次为EB-5类投资移民。海外职业移民排期者中，EB-1类特殊人才申请者及EB-5类投资移民申请者的大部分都为中国申请者。 EB-1在2017年海外排期者共有5527人，其中2212人为中国人，占总数40%；而EB-5海外排期者共有3万259人，其中高达88.3%的2万6725人都为中国人，排名第二的越南申请者则仅有649人。根据国务院同日公布的2018年1月移民排期表，中国出生的EB-5非区域中心申请者排期仍卡在2014年7月22日，而EB-5区域中心排期则显示「不可用」(Unauthorized)。与去年同期比，EB-5等候者增加了22.9%，EB-1等候者增幅则高达45.4%。可以预见，来自中国的EB-5投资移民申请者，未来仍将继续面临漫长排期。亲属移民的海外排期者中，来自墨西哥的申请者占近3成的绝对多数，中国申请者位列第5；但排名前五的除墨西哥，都为亚洲国家，菲律宾、印度和越南分列二、三、四；而中国因有大批EB-5申请者，在职业移民海外排期者中名列第一。来自中国的亲属移民海外排期者中，绝大部分为四类的美国公民兄弟姊妹申请者，目前有16万1093人等候排期；其次为三类美国公民已婚子女，等候排期者有2万3416人。相关链接中国留美毕业生的又一途径：国际企业家EB-6签证恢复申请！未成年人究竟能否直接申请EB-5签证移民美国？今年H-1B申请被拒人数是去年两倍！补件要求飙升10年来美国亲属移民高达930万人，占移民总数逾70%移民政策收紧带来危机感，申请入籍人数上升，等待期拉长持H-1B或探亲签证的华人入境美国近期屡遭盘查美国移民局将严审H-1B等非移民工作签证延期美国移民执法局明年将大力打击雇佣无证移民的雇主 美国将收集所有移民社交媒体信息！包括永久居民和归化公民赴美签证再次收紧，入境3月内不得变更婚姻读书工作状态 | H1B加急申请解冻【美国移民局新规】增加了两种绿卡申请种类的面试H1B批准/旅游探亲申请/绿卡转身份难度加大经济环境不佳，国内企业主通过跨国公司高管签证移民美国数量大增赴美的跨国公司高管L-1A签证为何近期补件数量突增？应如何准备材料如何申请杰出人才绿卡快速移民美国</w:t>
      </w:r>
    </w:p>
    <w:p>
      <w:r>
        <w:rPr>
          <w:b/>
        </w:rPr>
        <w:t>AG_S52</w:t>
        <w:br/>
      </w:r>
    </w:p>
    <w:p>
      <w:r>
        <w:t>点击上方关注我哟☀魅力休斯顿网（Merryhouston.com）旗下“休斯顿在线”（Houstonline）微信平台每日推送休斯顿、德州、美国精选信息。关注我们妥妥没错！作者 |  柯燕 （魅力休斯顿网）图片 |   Houston Methodist / 魅力休斯顿网今年11月，休斯顿的棒球队太空人（Houston Astros）获得了建队55年来第一个美国职业棒球世界大赛（World Series champion）的冠军，全城人民为之骄傲、欢呼和沸腾！在太空人队举行的新闻发布会上，细心的人可能会注意到背景墙上总有休斯敦卫理公会医院（Houston Methodist）的字样。那是因为休斯敦卫理公会医院是太空人队的指定体检医院，多年的合作伙伴。其实，休斯顿的多个知名机构，如休斯顿橄榄球队Texans、休斯顿足球队Dynamo、休斯顿芭蕾舞团、休斯顿管弦乐团、莱斯大学田径队等机构的指定体检医疗保健医院都是卫理公会医院。来自：Houston Chronicle休斯敦卫理公会医院（Houston Methodist）的病人包括全球许多达官政要，其中就有“铁杆粉丝”——布什家族。许多美国普通人知道这家医院就是因为它可谓是布什家族的“御用医院”！今年4月前总统老布什夫妇因身体不适再次入住休斯顿卫理公会医院，前总统小布什前来探望时，在推特发布的合影。对于医疗从业人士来说，休斯敦卫理公会医院可谓大名鼎鼎，是全球心血管外科医生景仰的"殿堂"。20世纪全球传奇医生、现代心脏外科手术治疗的创始人和美国心血管外科鼻祖迈克尔·E·德贝基（Michael E. DeBakey）生前供职休斯敦卫理公会医院长达50余年。他在世界上首次成功进行主动脉冠状动脉搭桥手术（1964年）、首次成功进行颈动脉剥离术（1953年）、首次成功在开心手术病人使用左心室辅助器（1966年）、首次成功进行心脏及多器官移植手术（1968年）……休斯敦的卫理公会医院成立于1919年，是全美最大的私立、非营利性、教学医疗中心之一，就位于全世界最大的医学中心——休斯顿的德州医学中心的核心区域。不过休斯敦卫理公会医院（Houston Methodist）向来“高调行医低调宣传”，许多人知道他们的心血管专科全球著名，其实该院很多专科在美国均名列前茅，这包括德贝基心血管中心在内的6个优秀重点专科中心（神经科学中心、癌症中心、骨科和运动医学中心、J.C.沃尔特移植中心和安德伍德消化疾病中心）。休斯敦卫理公会医院不仅在肿瘤诊断和治疗、冠心病和大血管手术、神经颅脑脊柱外科，运动学等领域走在世界医学界前沿，还拥有世界一流的体检服务中心。该医院除了关注病人生理健康，同时注重精神需求。因此医院设置了教堂、穆斯林祈祷室、冥想室、还有配备了专门给病人服务的神职人员。2017年7月休斯顿卫理公会Woodlands医院正式开业，现还在寸土寸金的医学中心建最新的住院大楼（Walter大楼），将建成全美最先进的手术室、ICU和私人病房，用于神经、心脏、肿瘤等专科。休斯顿卫理公会医院拥有世界一流的体检服务中心。为什么布什家族和众多美国知名人士和机构选择休斯敦卫理公会医院作为定点体检医院？最近，我有了一个难得的机会亲身体验了一下该院的VIP豪华体检项目。这项被称为“总裁健康体检”（Executive Health Assessment）的全身体检尊贵套餐是一种预防性的综合体检，可以提供参与者的健康状况的全面分析及保健方案。心脏病和癌症是现代人最主要的致死原因。对于亚太裔来说，中风是排名第三的致死原因。生活习惯和生活方式导致了冠心病、糖尿病、高胆固醇、肥胖（高体重/体脂）、中风、癌症等疾病的高发。许多人不知道的是，32.8%的34-75岁的华人胆固醇高于理想值；亚裔人群中的高血压占24.9%。由于90%的亚裔美国人对乳糖不耐，使钙的足量摄取比较困难，20%的50岁及以上亚裔妇女可能患有骨质疏松，一半以上的50岁及以上年龄的妇女可能骨密度低。而一次全面性的体检，不仅包括心肺和血液检查，还包括了对骨密度、内分泌、新陈代谢情况、体能、营养、听力视力和生命体征的全面检测。美国医生建议，起码30来岁就应该开始每年定期体检，及早开始一次全面系统的身体检查，了解身体的现状并做一个个性化的预防策略，并以此数据作为今后身体变化的重要参考。下图为“总裁健康体检”的具体检测项目：其实体检的重要性人尽皆知，但不太愿意做的一个重要原因是过程的不舒服。不过，在休斯敦卫理公会医院的这次体检经历让我对此有了一个全新的认识，整个体检过程非常轻松舒适，病人的隐私和意愿得到了最大程度的尊重。虽然从早上7点多就开始体检流程，一直到下午二三点才结束，但一点都不觉得漫长。因为环境给人的错觉就好像是住在豪华酒店里，有自己的房间、有贴身翻译、有医生们一对一的服务，有丰盛的早餐和午餐。在体检结束后，还有一小时的全身按摩服务！那个幽暗又芳香四溢的房间，播放着舒缓的音乐，马上就令我睡着了！休斯敦卫理公会医院提供的体检项目不仅全面在体检内容上，而是对病人整个体检过程心理感受的细腻和周到的呵护，让人没有一丝不适，结束时还有些恋恋不舍。最让我惊喜的是，刚做完按摩出来，当天就能拿到一大本厚厚的、七个项目几十页的体检分析报告和光盘！如果体检中发现了什么问题，最快1-2天就可以迅速预约专科医生进行后续诊治。除了在体检过程中与医生进行一对一的问诊和评估，与营养师、健身专家进行一对一的面谈，所有项目结束后，医生会逐项解释重要的体检结果，如果有需要，会尽快安排个性化的其他体检筛查项目（筛查项目根据性别和年龄有所不同。最新消息是——该体检中心很快会提供癌症基因检查和心脏病基因检查项目)。这才是真正以病人为中心的、美国一流医院的体检服务的水平！下面就是我的体检流程与实拍，给各位有需要的人士参考：体检前准备工作在体检前，会收到院方发来的：1）一份病人基本信息表，需要填写家庭住址、计划就诊时间、在休斯敦的居住地址、联系电话、是否有国际医疗保险、紧急联系人信息等。2）病人医疗信息表，填写包括现阶段是否有疾病、服用药物、过敏史、现有症状、重要治疗史等。3）对于病人情况的问卷，包括年龄、性别、族裔、医疗历史、用药情况等。4）医疗情况问卷（Medical Questionnaire），需要提供一张证件复印件图片。5）餐单。可以提前勾选想吃的东西和送餐的时间。届时，工作人员会把早餐和午餐跟在酒店的房间服务一般，用一个托盘端到房间中。早餐包括水果、酸奶、面包、蛋糕、鸡蛋、麦片、果汁、牛奶、咖啡、茶、热巧克力、柠檬汁等选择。午餐包括前菜（沙拉、鸡肉面条汤等）、主菜（菲利牛排、烤鸡、烤三文鱼等）、配菜（米饭、土豆、蔬菜等）、甜点（水果杯、奶酪蛋糕、提拉米苏等）、饮料（果汁、牛奶、咖啡、茶等16种选择）等选择。6）提醒信，包括一些注意事项：提前15分钟到达、医院地址及停车信息体检前8小时不要吃东西、体检前不要做太多锻炼随身携带常用药物（及名单备查），体检后再服用穿着适合运动的宽松舒适的衣服（不要带有logo、金属或拉链）胸部不要涂抹润肤露以免影响测试、不要服用钙片或维生素以免影响测试到达医院早上7:30到达医院门诊中心Methodist Outpatient Center（ 6445 Main St, Houston, TX 77030，在轻轨站TMC西侧）。OPC有自己的停车楼，就在入口左右两侧。懒的话，也可以停在门口，医院有代客泊车服务（valet parking）。到23楼的前台登记，填写一些文件，如知情同意、隐私协议、财务责任等。餐单也可以在这是勾选。整个过程中，会有一名中文翻译、一位护士跟随全程。一名医生、一名营养师、一名体能测试人员、两位放射科技术人员会在需要的时候出现。病人在体检过程中会有指定的一个主房间（有卫生间），医生的问诊和面谈都在这里进行，早午餐也在这里吃。一天内只有两间这样的房间提供给参加“总裁健康体检”的客户。窗外风景非常好，可以俯瞰德州医学中心和著名的美国私立精英高校——莱斯大学。完全就是接受酒店服务的感觉！开始体检1）验尿、抽血（这两个项目直接在房间中完成），量血压、身高、体重。2）到17楼放射科做影像检测。换上医院提供的衣服（是三折的，把身体包裹得比较严实，不会有不小心走光的风险），更衣间比商场里的还舒适。把个人物品放到locker中，然后到休息室等待。3）拍X光片、查骨密度（院方非常贴心，盖在身上的毯子是温热的）。4）换区域做CT扫描。躺在床上，连接心电图导线、扫描5）换回自己的衣服，回23楼。这时可以用早餐了。因为接下来还有测体能的项目，所以我没有叫很多量的早餐，意思一下，肚子感觉不饿就行。6）医生来到房间面谈，了解病史。7）到另一个房间，做听力、视力测试和肺功能检查。8）回自己的房间，这时营养师会前来面谈，了解平时的饮食习惯，给出个性化的饮食和健康生活方式建议。9）换房间，做体能测试，包括仰卧起坐、身体力量、身体的灵活性、柔韧度等各种测试。10）换房间，做心脏负荷测试，要在跑步机上跑动。11）回自己的房间，享受午餐。这时候所有的测试都做完了，可以选择享受一顿丰盛的午餐。但我想到接下来还要趴着按摩，因此没有叫太多。12）到另外一个房间按摩。柔和舒缓的音乐响起，完全感觉不到现在置身医院！13）所有项目完成，拿到厚厚一叠的当天体检报告。医生会前来一一解释重要的体检分析报告，有什么疑问尽管问。有个别检测当天无法出来结果，院方会随后很快发来邮件。按照指引注册“Houston Methodist MyChart”，就会在线看到更新的完整体检报告。在不到一天的时间里，我第一次真正全面了解了自己的身体和健康情况，并知道了接下来该注意什么，有了对自己健康的长远规划。及时体检才能起到预防疾病的作用，等生病了再治疗为时已晚。在整个体检过程中，程序流畅、衔接紧凑，医护人员态度亲切，病人什么都不需要操心（休斯敦卫理公会医院可是美国最好的医院之一，连美国总统都在这里体检和就诊，专业水平一流），只要跟着指引出入一个接一个的房间，按医护人员指示去做就行。无需排队，无需面对其他病人，因为整座医院每天只安排两人做总裁健康体检！这才是真正的VIP级别的服务啊。这项体检需要提前预约，非常适合有经济实力的在美人士或者赴美商务、旅游、探亲人士抽一天时间参加。“总裁健康体检”的尊贵套餐是休斯敦卫理公会医院提供的最全面和豪华的体检项目，其他还有“基础体检套餐”和包括定期随访的 “健康生活方案”。如果希望接受其它预防性测试，院方可以在评估套餐中添加单项服务，例如肠镜、乳房、妇科检查等。Houston Methodist为国际病人提供免费服务，包括：安排预约提供住处和交通信息工具，包括救护飞机和救护车的医疗转送服务信息提供机场协助服务提供口译以确保病人与医生之间顺畅沟通病情在病人住院期间协调各方服务和医疗护理工作提供医疗费用的估算，汇总所有医院和医护人员费用与保险公司协调，给国际受险病人提供医疗支持本文仅供参考，有任何需要都可以联系休斯敦卫理公会中文健康顾问咨询：电子邮件 rchu@houstonmethodist.org （中文即可）或电话 +1.713.363.7093关于休斯敦卫理公会医院（Houston Methodist）在“美国新闻与世界报道”（U.S. News &amp; World Report）最近公布的2017-2018年度的全美最佳医院调查评比中，休斯敦的卫理公会医院（Houston Methodist）连续第6年被评为德克萨斯州最佳综合医院第一名，并且有8个专科领域排名进入全美前50（如胃肠内科和外科全美排名第12、肺科全美排名第15、心脏内科和外科排名全美第16），在德州所有医院里是最多的。休斯敦卫理公会医院全球医疗健康服务中心（HMG）有母语为中文的专员为中国病人安排预约、提供机场协助、提供住处和交通信息、提供口译、协调医院各部门、提供医疗费用估算、签证所需材料等。2016年，HMG给全球来自86个国家的病人提供就诊服务，就诊人次达1万余次。中国病人如需就诊，请联系: rchu@houstonmethodist.org或中文热线713-363-7093。相关链接休斯敦卫理公会医院收到一笔上亿美元捐款，德州医学中心史上最豪！全球心血管外科医生景仰的"殿堂"原来是在休斯顿Methodist啊德州新法案为远程医疗服务松绑</w:t>
      </w:r>
    </w:p>
    <w:p>
      <w:r>
        <w:rPr>
          <w:b/>
        </w:rPr>
        <w:t>AG_S53</w:t>
        <w:br/>
      </w:r>
    </w:p>
    <w:p>
      <w:r>
        <w:t>点击上方关注我哟☀魅力休斯顿网（Merryhouston.com）旗下“休斯顿在线”（Houstonline）微信平台每日推送休斯顿、德州、美国精选信息。关注我们妥妥没错！中新网12月20日电 据美联社报导，当地时间20日凌晨，美国国会参议院以51票赞成、48票反对通过全面改革美国税收制度的法案。按照计划，该法案将于当天再次返回众议院表决（编者注：但结果应该不会有所不同）。此前一天，美国众议院以227票支持、203票反对通过了《减税与就业法案》，也就是所谓的税改法案。该法案永久性地大幅削减公司税，临时减少美国工薪族要缴的税，对一些受人欢迎的免税扣除额项目进行了封顶，并在今后10年内把美国的债务至少增加1万亿美元。在19日的众议院表决中，绝大多数共和党人投了赞成票，所有的民主党人都投了反对票。虽然法案得以通过，民主党人称法案的三项条款违背了参议院规则，必须删除。因此，参议院20日通过法案修改版后，众议院还要再次表决，通过后才能交由总统川普签署。共和党人说，减税将大大刺激美国经济，并增加美国公司在国内外的竞争力。民主党人则抨击这部法案是拿美国的未来做抵押，把钱放入富人的腰包。法案还部分废除了前总统奥巴马的招牌法案“奥巴马医保”，不再强制要求美国人购买医疗保险。以下为共和党最终税改议案与现行税制的区别，由微信号“美国华人”整理。此次税改，个人税法改革部分有效时间到2025年截止，而企业税法改革部分大部分设置的是一直有效。前文《全面总结最新两院税改方案，不懂税法也能一目了然》总结过税法的细节，最终版本揭秘如下：个人税法税项内容1. 标准扣除额（免税线,Standard deduction）目前税法单身：$6,350家庭：$12,700户主（head of household）: $9,350除此，还有按人头的每家：$4,050/人新税法单身：$12,000家庭：$24,000户主：$18,000废除按人头的每家$4,050/人的免税2. 税率等级（Income Tax Brackets）7级税率 (10%, 15%, 25%, 28%, 33%, 35%, 39.6%）个人税级：家庭税级：说明：澄清一个没有负责过报税的人群常犯的错误。比如100万年薪的人，不是这100万就全部按39.6%收税，而是收入分成7个区间按对应的不同的税率分别计算。新税法7级税率10%: 个人&lt;=$9525；家庭：&lt;=$1905012%: 个人&gt;$9525-$38700；家庭：&gt;$19050-$7740022%: 个人 &gt;$38700-$82500；家庭: &gt;$77400-$16500024%: 个人&gt;$82500-$157500；家庭: &gt;$16.5万-$31.5万32%: 个人&gt;$157500-$20万; 家庭: &gt;$315000-$40万35%: 个人&gt;$20万-$50万; 家庭: &gt;$40万-$60万37%：个人$50万以上；家庭$60万以上说明：最高税率从39.6%下调到37%，这是对于富人尤其高州税州的富人的照顾3. 税务减免(Itemized Deductions）对上中产房华人影响最大目前税法州税和地方税抵免(SALT)且无上限、房屋贷款抵免上限一百万且第二套以上房贷也能抵免、房子出售时购房5年以上且满足自住时间2年以上的前25万（个人；家庭则是前50万）增值部分免税、房屋净值贷款(home equity loans)利息头$10万可抵免；慈善馈赠等可以免税。州税和地方税抵免(SALT)上限$1万(不再是仅限于房地产税抵免$1万)；目前已有的房贷抵税上限$一百万，如果是新的购买或者第二套以上，房贷能抵扣的上限到$75万封顶；但房屋净值贷款利息将不再可抵扣。房子出售时，购房8年以上且满足自住时间5年以上的个人前25万（家庭前50万）增值部分免税；保留了医疗扣除项目，医疗费用超过收入7.5%以上部分可以抵税，试行到2019年；保留学生贷款利息抵税、教师用自己钱购买教学用具费用免税和维持原有的研究生学费免税；取消工资和销售抵税；换工作导致的搬家安家费（军人除外）、离婚养老赡养费、灾情抵免（只保留总统宣布的国家级别灾害）、大学体育门票慈善、骑自行车上班等之前这些类型抵免都被取消说明：SALT和房贷部分的改动，对于生活在高州税地区的中上产华人影响较大。之前诟病大的学生贷款部分改动终于被取消。4. 遗产税（Death tax，也叫Estate Tax）目前税法个人549万美元以上；家庭1098万美元以上征税全美约5000个家庭要交遗产税新税法改成个人1100万以上、家庭2200万美元以上征税说明：改革后，全美只有1,800个家庭要交遗产税5. 最低限税(AMT, Alternative minimum tax）AMT是一个平行税制，强制纳税人在常规和AMT方法中选择，支付更高的税率金额。一般是富裕中上产以上才有可能遇到AMT税项新税法一度打算完全废除的AMT在反对意见中最终被保留，不过将免征AMT的最低阈值升高：$5.43万(个人)提高到$7.03万；$8.45万(个人)提高到$10.94万说明：以前520万人会遇到AMT，改革以后，这个数字骤降到只有20万人需要通过AMT交税。6.小孩抵扣税(Child Credit）11万以下家庭抵扣$1000/小孩；从7.5万收入的个人、11-13万收入的家庭开始递减；13万以上家庭无抵扣小孩(到17岁截止)抵税上限提高到$2000，其中$1400是可以完全退返的。每个非小孩家庭成员抵税$500。但之前$4050/小孩的抵税被取消。从之前的11万收入以上家庭无法享受该税务福利变成40万以上家庭才不能享受企业税法税项内容1.公司所得税（Corporate Income Tax Rate）目前税法企业收入税35%，且有企业AMT。众议院税法版本企业收入税从35%减少到21%，废除企业AMT。2019年开始说明：原计划降到20%，最终定在21%。这1%的提高，对于减少财政赤字却有关键缓冲作用。2.公司海外盈利和资产目前税法征收跨国公司在国外盈利的税。新税法促使海外资金回流美国，非流动资产以8%的税率一次性征税，对于现金之类的流动资产按15.5%征税。3. Pass-through公司一些类型的私营小公司（LLCs, S-corp, partnerships）按个人税率纳税(最高39.6%)个人收入$15.75万（家庭$31.5万）以上的医生、律师、会计师等服务性私人小公司不能享受该政策，其他小公司业主由商业收入按个人税率纳税的现状，变为此部分可以得到20%的税务减免。说明：税务专家分析认为，这项改革是全新的尝试，存在带来偷税漏洞的风险。如果按GDP加权，这次税改个人税率上并没有1981年里根税改减税幅度大。但是，企业税率方面的减免，却是美国历史上最大的一次。无论你喜不喜欢川普，都得接受由此川普在美国历史上留下了浓重一笔的事实。税改可谓牵一发而动全身，此次改革渗透到了社会生活的各方面。根据美国税务政策中心（Tax Policy Center, TPC）的分析，全美80%的家庭将在2018年得到减税，5%的家庭会加税。收入处于美国中间区的家庭中，20%得到平均$930（约占税后收入的1.6%）的减税，最富的1%人群，将得到平均$51140（约占税后收入的3.4%）的减税，不过这些1%最富人群中有9%将被平均加税$93910。整体上，根据税务联合委员会(Joint Committee on Taxation, JCT)的计算，该税改将国家税务负担主要往年收入在10万到20万美元和百万美元之上的家庭倾斜。比较重要的一点是，该法案将改为采用“连锁消费物价指数”（Chained CPI）来计算通货膨胀率。相当于减慢对通胀速度的估计。造成的效果将会降低私人扣除、返税金额和税务免除方面的优惠——等于将美元贬值的估算放慢。换句话说，新税法实施后，同样的个人收入，一年会比一年按更高的税阶征税。因此，在往2025年走的过程中，在2018年获得减税的家庭有可能减税额逐年降低并最终变为增税。而受此影响最大的主要是中产阶级。TPC的计算结果显示，到2027年，超过83%的减税收益将流向最富的1%家庭；超过一半的美国家庭平均会被加税$180。教育：教育系统基本是此次税改的最大输家之一。SALT上的调整，对于公立高校的教育将带来经费上的冲击，尤其是加州、纽约等高州税州的公立学校。一些慈善抵免的废除，也会对惠及院校的慈善活动带来负面影响。启动私人捐赠税(endowments tax)的改变被通过：这意味着，对于学生人数在500人以上且平均每个全日制学生获得50万美元以上捐赠的私立院校，今后校方的投资收入要被征收1.4％的消费税。预计，在未来10年内，此项税改将给联邦政府增加约18亿美元的收入。立法者估计全国大约35个院校会受到该税法的影响。名单如下：在大量学生上街抗议和一些lobby(政治游说)团体的持续努力下，最后版本取消了一些之前计划的对高校的“惩罚性”税改：去掉了对研究生学费收税的计划；不再试图废除学生贷款利息抵税(上限$2500)；保留大学员工的学费福利，大学雇员的配偶和子女的学费能继续享受免税待遇。医保：最终税法依然保留了取消对不购买医疗保险的人的强制性税务惩罚，并将从2019年开始全面实施。这是共和党长期以来废除奥巴马医保的努力的一个胜利。根据无党派背景的国会预算办公室预计，这一举措将有助于减少政府开支，降低联邦政府在保险补贴和Medicaid上的花费。预计10年内能节省三千亿美元的政府开支。但专业人士也同时指出，因为不少人可能因此会决定不再购买医疗保险，此外一些人将不再注册Medicaid。导致参保人数整体上下降，保险成本被分摊到减少的投保人群身上，带来保费升高。房地产：这次税改对于地产税、房贷抵免、房屋销售盈利抵税等多个条例有较大改动。势必对美国房市和房地产从业人员带来深远影响。尤其是高州税地区的房价将受到更多影响。环保：此次税改部分开放了对极地自然保护圈内石油开采的相关禁令，这也是阿拉斯加参议员投赞成票的主要原因之一。代表化石能源的保守派势力，在环境和利益之间，成功得到他们更想要的结果。宗教：不再挑战约翰逊法案确立的政教分离原则，让担心会因此造成宗教干政的人士松了口气。相关链接税改通过成定局，明日总统将送出史上最大“圣诞礼物”税改了，卖房要趁早，以免资产所得税条件大变就不划算了！</w:t>
      </w:r>
    </w:p>
    <w:p>
      <w:r>
        <w:rPr>
          <w:b/>
        </w:rPr>
        <w:t>AG_S49</w:t>
        <w:br/>
      </w:r>
    </w:p>
    <w:p>
      <w:r>
        <w:t>点击上方关注我哟☀魅力休斯顿网（Merryhouston.com）旗下“休斯顿在线”（Houstonline）微信平台每日推送休斯顿、德州、美国精选信息。关注我们妥妥没错！在刚刚过去的周末，休斯顿德州医学中心UT Housing门口的Schweppe公园人声鼎沸。这是由MORE Health爱医传递医疗服务机构独家赞助，联合TMC CSSA德州医学中心三大中国校友会（德州大学休斯顿健康科学中心与安德森癌症中心中国学生学者联谊会、贝勒医学院中国学生学者联谊会、德州A&amp;M大学健康医学中心休斯顿校区生物与科学研究所学生学者联谊会），共同举办的冬至及圣诞聚餐会。这也是三个校友会第一次“会师”，现场气氛欢乐而热烈！本次聚餐吸引了近400名德州医学中心的学生学者出席，还包括Houston Methodist Hospital（休斯敦卫理公会医院）、Texas Children’s Hospital（德州儿童医院）、Memorial Hermann Health System（赫曼纪念医疗系统 ）、Texas Heart Institute（德州心脏研究所）、CHI St. Luke’s Health（圣卢克健康中心）以及部分University of Houston（休斯敦大学）和Rice University（莱斯大学）的学生学者们，是有史以来德州医学中心规模最大的华人聚会活动之一。现场放眼皆是博士、硕士和专业人士，人才济济。MORE Health 爱医传递工作人员与TMC CSSA志愿者合影MORE Health 爱医传递工作人员与德州医学中心校友会会长们合影 。MORE Health爱医传递为聚餐会赞助了100件T-shirt，并在之后的抽奖活动中提供了水壶、玩偶和充电宝等作为礼品。当然，本次聚餐会的亮点还属烤全羊大餐，在美国能吃到烤全羊是非常难得，错过的人流口水了吧？不过据公司工作人员透露，本次活动非常成功，以后还会主办更多活动，希望大家可以多多关注。独家赞助本次活动的MORE Health爱医传递成立于2011年，是一家总部设立于美国硅谷的专注于危重疑难疾病的医疗服务机构。由于休斯顿是美国医疗行业的重镇，拥有德州医学中心在内的超过80家医院以及超过十万名医疗健康行业人才，因此今年MORE Health爱医传递开启了休斯顿分部的筹建工作，正在积极寻求有识之士的加入。活动前夕，2017年12月15日在北京由钛媒体主办的T - EDGE年度国际盛典上，MORE Health 爱医传递斩获“年度人工智能产业最佳应用”奖项，其联合创始人Dr. Robert Warren出席活动并发表了“AI+医疗”的主题演讲，获得与会嘉宾的高度赞扬和认可，并与各位创投界及科技大佬就人工智能问题进行了充分地交流。下图为Dr. Robert Warren在钛媒体T-EDGE年度国际盛典上发表演讲。Dr. Robert Warren代表MORE Health 爱医传递获颁“年度人工智能产业最佳应用”。MORE Health 爱医传递主办此活动意在为德州医学中心的华人学生学者们、医健同行提供一个轻松和谐的互动平台， 让更多人关注中美医疗的发展，携手为中美医疗事业的合作与发展开创新的机遇。附录：MORE Health 爱医传递招募休斯顿分部案例经理，可办H1B身份• 职位要求:- 具有生物医学相关专业硕士及以上学历- 良好的中英文双语沟通能力及出色写作能力- 能适应加州及国内对接时间- 能够快速完成数据录入并进行相关处理- 熟练使用 office 办公软件• 职位职责:- 作为案例组的一名成员工作- 准确处理患者案例，与医生积极沟通并协助病人及家属解决案例进行中所遇问题- 撰写关于最新医疗前沿信息的科普文章- 翻译和校对中英文医疗记录等文案工作- 能够与商务合作者积极沟通- 与患者及医生建立专业的沟通界限• 加分项目:- 有临床经验者优先- 有细胞信号通路相关研究经验者优先- 有药物相关研究经验者优先- 认真、细心、负责，具有团队合作精神- 能够热情、耐心、及时的帮助病人及其家属有意者发送英文简历至sharon.tan@morehealth.com美南地区业务联系：sharon.tan@morehealth.com 了解更多信息，请戳：www.morehealth.com（英） www.aiyichuandi.com（中）MORE Health是一家总部设立于美国硅谷的专注危重疾病的医疗服务机构，以功能强大、使用便捷的会诊平台为基础，依托硅谷创新和高科技的优势，整合美国高端医疗资源，致力于为中美用户提供最先进的医疗服务。公司自主开发的国际专家会诊平台获得FDA认证，拥有超过20项专利并严格遵守美国 《健康保险流通及责任法案》(HIPAA)。美国顶级危重疑难疾病医疗服务机构MORE Health爱医传递的五大核心优势： 1、可以通过远程会诊平台为国际患者和美国顶级医生建立合法医患关系的美国医疗服务机构；2、直接签约超过500名美国各专业领域前1%顶级医学专家，拥有专业医学案例团队，确保为患者提供最顶级的医疗专业服务；3、可通过平台合法开具处方，提供药物配送和后续随访服务，确保诊疗方案得以顺利实施；4、得到FDA认证，符合HIPAA法规，拥有多项平台专利，保障患者隐私和医疗数据安全；5、为签约医生提供全球覆盖的医疗事故保险，全方位保障患者权益。MORE Health爱医传递独立签约的医生均来自于加州大学旧金山医疗中心、斯坦福医学中心、休斯顿MD安德森癌症中心、约翰霍普金斯医院等在内的全美60多家顶级医院和医疗机构，专业覆盖肿瘤、心血管、神经、儿科、妇科及罕见疾病等重大疾病领域。相关链接干货 | 关于中美医疗差异，你不知道的那些事儿～中美比较 | 美国是怎样治疗健康"头号杀手"肺癌的？</w:t>
      </w:r>
    </w:p>
    <w:p>
      <w:r>
        <w:rPr>
          <w:b/>
        </w:rPr>
        <w:t>AG_S54</w:t>
        <w:br/>
      </w:r>
    </w:p>
    <w:p>
      <w:r>
        <w:t>点击上方关注我哟☀魅力休斯顿网（Merryhouston.com）旗下“休斯顿在线”（Houstonline）微信平台每日推送休斯顿、德州、美国精选信息。关注我们妥妥没错！美国移民局（USCIS）周四（14日）公告，根据最近的一个法院判决，即日起开始实施“国际创业家规则”，受理相关的申请。前总统奥巴马政府今年1月公布“国际创业家规则”（International Entrepreneur Rule，简称IER），即坊间流传的“创业签证”（Startup Visa，即EB-6），原本定于7月17日生效。国土安全部7月11日将这项规则的生效日期推迟到明年3月14日，以利移民局有时间检视IER的相关规定以及是否需要废除IER。然而，美国国家风险投资协会（National Venture Capital Association）9月19日提起诉讼，要求联邦政府撤销延迟实施IER的决定。哥伦比亚特区地方法院12月1日作出判决，支持提起诉讼方的请求。依IER的规定，创建“快速发展企业”的外国人，可以申请“入境证”（Parole Status，又译假释身份），留在美国工作。创业签证的方便性不亚于绿卡，但其不能作为取得公民身份的途径。 “假释身份”通常仅适用于因人道主义或医疗救济等理由，需要签证留在美国工作的外国人。IER扩大假释身份的适用范围，有意在美创业的外国人，也有机会提出申请，而且没有限制年度配额，由国土安全部（移民局）逐案审查。2017年1月25日，总统川普签署第13767号“改善边境安全及移民执行”行政命令，要求国土安全部确保依个案情况审批“假释身份”，而且是在紧急人道主义理由或有显著公共利益的条件下才能发出签证。请注意：移民局特意在公告中说，国土安全部开始实施IER的同时，已着手准备废除IER的“拟议制定规则通告”（Notice of Proposed Rulemaking，简称NPRM）。所以恢复该项申请可能好景不长，很快又要废除。初次申请EB-6，将会获得最长为30个月的合法停留期，签证到期后，符合要求者还可申请30个月的延期，这样EB-6创业许可签证的最长有效期可达到5年。去年8月26日，美国移民局（USCIS）和国土安全部（DHS）共同发布了一项新提案--国际创业者方案(International Entrepreneur Rule)。该建议行政法规主要目的是希望通过改善目前来美创业小伙伴们的签证困难状况。该建议法规表明了原奥巴马执政的美国政府欢迎更多的外籍创业者来美创业的愿景，即国土安全部（DHS）将向符合一定条件的企业家发放 “回美证”（Advance Parole）——在美国居留的临时许可，被许可人可在有效期内无限制的往返美国，以方便这些企业家在美启动或扩展业务，并同时获得与此相关的工作许可。 根据去年USCIS的公告，新提案将允许DHS（美国国土安全部）根据具体情况行使裁量权，为在美国领导初创企业，以及参与能够为美国带来重大利益企业的海外企业家提供“回美证”，解决签证困境。其家人也可以合法居留美国，配偶可以另行申请在美的工作许可。另外USCIS建议修改INA（移民与国籍法）第212(d)(5)条相关的规则，为机构行使裁量权和初创企业家“回美证”请求的个案裁决提供“透明的体系”。 回顾该提案中重要规定：符合条件的外国企业家可以在美国初始取得长达30个月的合法停留，来运作其在美设立的创业公司。如果公司运营情况良好，可以再申请30个月延期，共计60个月（五年）。 对此，新建议的法规也规定了相对具体明确的条件：1）国际企业家（即创新创业者）应占有初创企业至少10%的股份，并积极参与企业的运营。2）企业是过去五年以内在美国创立的。3）企业家还必须证明其拥有有意义的资本投入或政府资助，具体可通过以下几点来反映：企业获得了至少250,000美元来自合格美国投资人的投资（例如风投基金；天使基金，加速器基金）；获得来自联邦、州、或本地政府至少$100,000的奖励或者拨款；以上两点满足一点或者两点以及其它任何可以证明有时候自行商业发展和就业创造潜力的其它类似证据。4）如果该企业家继续申请延期时，该申请人则必须提交该初创业公司在过去创造的社会价值证明，如投资增加的收益，税收或创造的就业（需要正面三点中满足之少一点：获得总计50万美金的额外投资，投资须来自美国有资质的投资机构或政府拨款；或者达到年收入50万美金并且收入以每年20%的速度快速增长；或者创造5个全职就业）。 值得注意的是：此新规则其实是鼓励外国创业者能获得来自美国本土的投资：主要包括：风投基金、天使投资基金、孵化器、加速器等。 本次新提案的发布其实对许多准备毕业后留美创业的国际学生（尤其是拥有博士、硕士高学历及高技术的毕业生）是一个重大利好消息。相关链接【律师答疑】未成年人究竟能否直接申请EB-5签证移民美国？律师告诉你在美国遇到车祸怎么办？早点签入职保密协议啊，这样贺涵就不怕核心属下跳槽了美国移民局新政1月生效，将对EB1/EB2/EB3/H1B产生深远影响华人公司在美国如何经营或并购才不会违法？如何聘请律师？低油价下美国油服公司频频违约，中国设备出口商如何防范及收账催款经济环境不佳，国内企业主通过跨国公司高管签证移民美国数量大增赴美的跨国公司高管L-1A签证为何近期补件数量突增？应如何准备材料如何申请杰出人才绿卡快速移民美国为何休斯顿元臣国际律师事务所能从全美的竞争中脱颖而出元臣律所在过去5年来，一直致力与华人创业团队、个人在美国以及通过自己的企业为自己申请OPT或H-1B工作签证，并且为其融资、上市提供综合性法律服务。元臣律所美国总部（休斯顿）联系人：陈帆律师地址：11200Westheimer Suite 120, Houston, Texas 77042电话：（832）767-0339传真：（832）767-0669电邮：info@nguyen-chen.com 美国加州（洛杉矶）联系人：包鸿滨律师地址：300SpectrumCenter Drive, Suite 400, Irvine, CA92618电话：（949）754-4179传真：（832）767-0669电邮：hbao@nguyen-chen.com 美国纽约州（纽约）联系人：欧建刚律师地址：1460Broadway New York, NY10036电话:（212）763-6639电邮：jou@nguyen-chen.com美国华盛顿特区 联系人：山峰律师地址：1629 K Street NW, Suite 300, Washington, DC 20006电话:（202）350-1498；781-267-5938电邮：fshan@nguyen-chen.com 中国市场总监：AnnieChen 电邮：anniechen@nguyen-chen.com电话：（86）13601081129中国区合伙人：罗厚民律师 电邮：kelvin.luo@nguyen-chen.com中国（上海）地址：上海市浦东新区浦东南路379号金穗大厦24D电话：86-21-68822538 中国（北京）地址：北京市朝阳区光华路5号世纪财富中心2号楼656室电话：86-10-85731596中国（深圳）地址：深圳市福田区益田路4068号卓越时代广场5139室电话：86-755-82882178 元臣官方网址：www.nguyen-chen.com元臣官方微信：nclaw2011</w:t>
      </w:r>
    </w:p>
    <w:p>
      <w:r>
        <w:rPr>
          <w:b/>
        </w:rPr>
        <w:t>AG_S56</w:t>
        <w:br/>
      </w:r>
    </w:p>
    <w:p>
      <w:r>
        <w:t>点击上方蓝字关注我哟☀魅力休斯顿网（Merryhouston.com）旗下“休斯顿在线”（Houstonline）微信平台每日推送休斯顿、德州、美国精选信息。关注我们妥妥没错！欢迎分享、转发本文到微信，但未经本网书面授权，请勿转载，违者必究。魅力休斯顿网Cumin报道  昨晚，休斯顿持续了几个小时的大雾，让几乎整座城市都变得朦朦胧胧。今日起，白日最高气温急升至26摄氏度。但是不能高兴得太早，因为在周末的圣诞节期间，温度会急降至零下！欢迎来到过山车一般的德州！据ABC13报道，经过德州东南部的一股暖锋在昨晚（12月18日）给该地区带来大雾天气。很多地方的能见度都会降到1英里（约1.6公里）以下，尤其是沿海地区。图片：Khou今日，一股太平洋风暴将经过德州，带来休斯顿局部的雷雨天气。个别旋转的风暴可能产生大风，甚至是短暂的龙卷风。短时间内带来1-2英寸（约25-51毫米）降雨的较大风暴还可能导致街道泛洪。两个星期前，休斯顿刚迎来了降雪，人们的记忆犹深。但本周末的降温却不会导致休斯顿白色圣诞节的降临哦，但在德州的其他地方情况可能就不一样了。 据休斯顿纪事报，12月22日星期五，一股冷锋将席卷德州，全州气温都会下降，西德州、Panhandle狭长地带、Hill Country和北德州有可能迎来降雪。根据国家气象局的预测，圣诞节前后，大休斯顿的气温将降到冰点以下，但是仍不足以带来降雪。 目前来看，从周五到下周一的圣诞节，全德州都有降雨和降雪的可能。不过，距离现在还有大约一个星期，而天气预报每天都会发生变化，所以还是可能出现新情况的。 12月8日休斯顿的雪，图片来自Alita。根据目前已知的信息，请各位读者做好打算，因为德州内的出游计划可能会由于12月22日至25日期间的天气状况而被推迟或受阻。就要出门的读者，请包裹好户外的水管后再离开，以免家里无人但水管爆裂。另外，今日凌晨，休斯顿的59号高速上出现了一个破损的大洞，非常影响道路安全。相关部门封闭了几条高速通道，导致大面积塞车。各位读者今日出行请小心。相关链接休斯顿下大雪啦，大家乐疯了！休斯顿经历三年来最冷冬天，达拉斯已下雪，全美暴风雪多人死亡德州遭冰雪暴雨龙卷风袭击，上千航班取消，州长宣布灾区【组图】美国史上最寒冷的二月 | 千里冰封，万里雪飘美国值得一去的15个圣诞小镇和20个最好的滑雪胜地美国犹他州的"世界尽头与冷酷仙境"在美国如何带幼儿一同玩转豪华邮轮美国西部2800英里自驾路线攻略！去阿肯色州泡温泉吧，感受一下小而美的国家公园</w:t>
      </w:r>
    </w:p>
    <w:p>
      <w:r>
        <w:rPr>
          <w:b/>
        </w:rPr>
        <w:t>AG_S50</w:t>
        <w:br/>
      </w:r>
    </w:p>
    <w:p>
      <w:r>
        <w:t xml:space="preserve">点击上方关注我哟☀魅力休斯顿网（Merryhouston.com）旗下“休斯顿在线”（Houstonline）微信平台每日推送休斯顿、德州、美国精选信息。关注我们妥妥没错！ 错过11月份的T-Mobile休斯顿中国城惠康店iPhone 8 买一送一的亲们赶紧行动起来，iPhone8买一送一活动圣诞节强势回归！ 从今天（12月21日）开始至12月24日，活动只持续4天！   iPhone 8 买一送一，iPhone 8 Plus只需$99.99！ 至中国城店开新号码或将现有外公司号码转入T-Mobile，购买iPhone 8， 第二支免费！(Via Rebate up to $700)！ 购买iPhone8 Plus 第二支只需$99.99！iPhone 8 与其他几代苹果手机相比，增加了以下特性： 增加无线充电功能 LTE 高速上网速度增加到最高150M/秒下载速度 （注意！小公司网络是限速的哦！） 64Gb容量起售，再也不用担心存储空间不够啦！ 史上最强A11处理器，性能提升20% 视网膜高清屏外加原彩显示技术，更护眼，更舒适！ 将您现有的iPhone 6及以上手机，trade in给T-Mobile并购买iPhone X，可抵扣$300（通过24个月账户返现Bill Credit）。Apple Watch 3 $50 OFF 第三代的Apple Watch 除了继承前2代的健康功能之外，终于带来了LTE功能，可以让用户脱离iPhone 打电话和发微信啦。 搭配苹果地图导航，在到达需要拐弯的路口前会提前震动提示，再也不用担心拐错路啦，注意力更集中，更安全！ T-Mobile提供每月$10的Apple Watch服务计划，拥有无限北美通话短信及无限制4G流量。活动期间购买，可获得$50 off (每月账单返还)。 休斯顿在线读者独家1.新开户或转线入网用户，即获得价值$40的无线充电器一只 (不包括加线客户)2.新开户或转线入网用户，再送一线无限拨打中国服务4个月。(不包括加线客户)3.现有T-Mobile用户到店加线并参加活动，赠送价值$25的手机贴膜一个。参加活动所需条件：1.须有社会安全号并经过信用检查2.必须开通T-Mobile One家庭计划2线及以上3.所有新号码必须保持5个月及以上T-Mobile One 无限制高速上网计划，现在转入就永久赠送Netflix，大片美剧随便看哦！MDS舞蹈学校师生及家长独家优惠到T-Mobile休斯顿中国城店购买配件7折！ T-Mobile今年9月再次被OpenSignal评为全美速度最快的移动网络。 开通T-Mobile One无限制4G LTE高速上网计划，最流行的4线计划仅需$40/月，而开通8线以上的话则最低只需 $30/月/线。（请参考下表）：现有T-Mobile用户参加活动需加1线，并更改计划至T-Mobile One。还有更多活动请亲临店内咨询。本文仅供参考，确切信息请直接联络商家。电话：832-855-4000  业务繁忙时可能无法接听电话，活动期间建议您到店或扫描二维码加群咨询，可预约时间。郊区用户开线可免费邮寄SIM卡。（商家对本活动拥有最终解释权）地址9188 Bellaire Blvd , Ste. H, Houston, TX, 77036 (请认准中国城顶好惠康广场)T-Mobile 休斯顿中国城店位于中国城顶好惠康广场，是休斯顿地区唯一服务华人的官方门店，提供开线，购机，原厂配件销售及其他售前售后服务。该店从店长到店员都会说中文，与他们沟通毫无语言障碍，非常安全可靠。开线后遇到任何账单问题可直接微信联系店家一站式解决，免去繁琐的客服电话和英文沟通，方便快捷。T-Mobile中国城（惠康）店活动期间营业时间:12月21日至12月23日： 早上10点至下午7点12月24日（周日）： 早上8点至下午6点12月25日活动结束，公休一天相关链接休斯顿中国城有家华人T-Mobile店在休斯顿也可以一机双号，再也不用半夜接听客户电话了只要你车上装了这么一个小东西，无论去哪家人都放心啦！   </w:t>
      </w:r>
    </w:p>
    <w:p>
      <w:r>
        <w:rPr>
          <w:b/>
        </w:rPr>
        <w:t>AG_S64</w:t>
        <w:br/>
      </w:r>
    </w:p>
    <w:p>
      <w:r>
        <w:t>Content is unavailable. It has been deleted, moved, or requires a QR scan.</w:t>
      </w:r>
    </w:p>
    <w:p>
      <w:r>
        <w:rPr>
          <w:b/>
        </w:rPr>
        <w:t>AG_S62</w:t>
        <w:br/>
      </w:r>
    </w:p>
    <w:p>
      <w:r>
        <w:t>Content is unavailable. It has been deleted, moved, or requires a QR scan.</w:t>
      </w:r>
    </w:p>
    <w:p>
      <w:r>
        <w:rPr>
          <w:b/>
        </w:rPr>
        <w:t>AG_S63</w:t>
        <w:br/>
      </w:r>
    </w:p>
    <w:p>
      <w:r>
        <w:t>Content is unavailable. It has been deleted, moved, or requires a QR scan.</w:t>
      </w:r>
    </w:p>
    <w:p>
      <w:r>
        <w:rPr>
          <w:b/>
        </w:rPr>
        <w:t>AG_S57</w:t>
        <w:br/>
      </w:r>
    </w:p>
    <w:p>
      <w:r>
        <w:t>点击上方蓝字关注我哟☀魅力休斯顿网（Merryhouston.com）旗下“休斯顿在线”（Houstonline）微信平台每日推送休斯顿、德州、美国精选信息。关注我们妥妥没错！综合自世界日报  最近，休斯顿盗抢频发。上周6天内发生5起酒店的自动取款机（ATM）被整个抢走的事件，其中四起为连续发生，极其猖狂。这一伙歹徒频频作案，手法如出一辙，都是冲入酒店大堂将ATM直接搬走。五起案件分别发生于12月9、11、12、13及14日，地点是Doubletree酒店、Frontier酒店及Marriot酒店的三家连锁店。民众驾车也不安全，最近再度出现嫌犯假装热心人，助受害者排忧解难，实际进行抢劫案件，年长者尤其是少数族裔容易成为目标。哈瑞斯县地区检察官办公室消指出，34岁的嫌犯Paul Yonko日前在Westheimer路Chevron加油站蹲点，寻找年长目标作案。哈瑞斯县地区检察官Kim Ogg表示，Yonko日前盯上一位75岁的受害者，他上前告知对方，其车轮出现故障，必须立即修复，否则行进途中车轮很容易脱落。Yonko继续扮演好心人角色，谎称他是汽车技师，可以协助受害者修理车轮，后者仅需支付零件费即可。 Yonko随后表示，他有一名帮手（27岁嫌犯Nick Stanley）在附近停车场，Stanley有维修所需的工具，必只要前往该处就能完成修理。当Yonko带着受害者与Stanley会合后，他们假装进行修理，并向受害者收取400元费用。两嫌将受害者带到自动提款机（ATM），看到四下无人，壮了贼胆要求受害者支付更多「维修费」。最终受害长者在他们胁迫下，分三次共取出现金1000美元交给嫌犯。Kim Ogg指出，岁末之际，有很多类似Yonko、Stanley的嫌犯假装好心人在加油站或停车场寻找年长者作为目标再伺机作案。 Kim Ogg强调，少数族裔年长者必须对这类案件多加留意，因为他们是嫌犯爱下手的目标。上述案件仅仅是被抢现金，但有时嫌犯会更进一步，如胁迫受害者回家进行抢劫等。 Kim Ogg表示，有陌生人上前攀谈，如果发现情况不对，民众应前往附近商铺或其他人多场合寻求帮助。截至17日，Paul Yonko与Nick Stanley仍然在逃，哈瑞斯县地区检察官办公室悬赏5000元，希望有本案相关线索民众，拨打713-222-8477与警局联系。相关链接德州最致命的路口就在休斯顿中国城附近！【休斯顿中国城视频实录】他们就是这样从你的车里抢包的！</w:t>
      </w:r>
    </w:p>
    <w:p>
      <w:r>
        <w:rPr>
          <w:b/>
        </w:rPr>
        <w:t>AG_S65</w:t>
        <w:br/>
      </w:r>
    </w:p>
    <w:p>
      <w:r>
        <w:t>Content is unavailable. It has been deleted, moved, or requires a QR scan.</w:t>
      </w:r>
    </w:p>
    <w:p>
      <w:r>
        <w:rPr>
          <w:b/>
        </w:rPr>
        <w:t>AG_S60</w:t>
        <w:br/>
      </w:r>
    </w:p>
    <w:p>
      <w:r>
        <w:t>Content is unavailable. It has been deleted, moved, or requires a QR scan.</w:t>
      </w:r>
    </w:p>
    <w:p>
      <w:r>
        <w:rPr>
          <w:b/>
        </w:rPr>
        <w:t>AG_S61</w:t>
        <w:br/>
      </w:r>
    </w:p>
    <w:p>
      <w:r>
        <w:t>Content is unavailable. It has been deleted, moved, or requires a QR scan.</w:t>
      </w:r>
    </w:p>
    <w:p>
      <w:r>
        <w:rPr>
          <w:b/>
        </w:rPr>
        <w:t>AG_S68</w:t>
        <w:br/>
      </w:r>
    </w:p>
    <w:p>
      <w:r>
        <w:t>Content is unavailable. It has been deleted, moved, or requires a QR scan.</w:t>
      </w:r>
    </w:p>
    <w:p>
      <w:r>
        <w:rPr>
          <w:b/>
        </w:rPr>
        <w:t>AG_S66</w:t>
        <w:br/>
      </w:r>
    </w:p>
    <w:p>
      <w:r>
        <w:t>Content is unavailable. It has been deleted, moved, or requires a QR scan.</w:t>
      </w:r>
    </w:p>
    <w:p>
      <w:r>
        <w:rPr>
          <w:b/>
        </w:rPr>
        <w:t>AG_S69</w:t>
        <w:br/>
      </w:r>
    </w:p>
    <w:p>
      <w:r>
        <w:t>Content is unavailable. It has been deleted, moved, or requires a QR scan.</w:t>
      </w:r>
    </w:p>
    <w:p>
      <w:r>
        <w:rPr>
          <w:b/>
        </w:rPr>
        <w:t>AG_S70</w:t>
        <w:br/>
      </w:r>
    </w:p>
    <w:p>
      <w:r>
        <w:t>Content is unavailable. It has been deleted, moved, or requires a QR scan.</w:t>
      </w:r>
    </w:p>
    <w:p>
      <w:r>
        <w:rPr>
          <w:b/>
        </w:rPr>
        <w:t>AG_S71</w:t>
        <w:br/>
      </w:r>
    </w:p>
    <w:p>
      <w:r>
        <w:t>Content is unavailable. It has been deleted, moved, or requires a QR scan.</w:t>
      </w:r>
    </w:p>
    <w:p>
      <w:r>
        <w:rPr>
          <w:b/>
        </w:rPr>
        <w:t>AG_S67</w:t>
        <w:br/>
      </w:r>
    </w:p>
    <w:p>
      <w:r>
        <w:t>Content is unavailable. It has been deleted, moved, or requires a QR scan.</w:t>
      </w:r>
    </w:p>
    <w:p>
      <w:r>
        <w:rPr>
          <w:b/>
        </w:rPr>
        <w:t>AG_S58</w:t>
        <w:br/>
      </w:r>
    </w:p>
    <w:p>
      <w:r>
        <w:t>点击上方蓝字关注我哟☀魅力休斯顿网（Merryhouston.com）旗下“休斯顿在线”（Houstonline）微信平台每日推送休斯顿、德州、美国精选信息。关注我们妥妥没错！中新网12月19日电 据美国媒体报导，从前那些被认为申请美国H-1B签证十拿九稳的高收入高学历的申请者们，甚至是火箭科学家，都要面对现在一个残酷的事实，他们正收到美国移民局附加审核和推迟延期的要求。数以千计的申请者也收到了被拒绝的通知，这使得他们只能回家或调整他们的职业规划。报导称，根据美国移民局提供的数据，与去年同期相比，2017年11月的H-1B申请被拒的人数是2016年的两倍。最新公布的数据显示，美国政府正在根据此前所承诺的，削减对外国人的工作签证，因为政府称这一项目存在漏洞和被滥用的情况。移民官通过“要求提供证明材料”加大了对签证申请的审查力度，这些档案要求雇主提供进一步的证据，证明申请人为什么需要签证。数据显示，2017年11月，在30445 份已完成的H-1B申请中，有17.6%的申请是被政府审查过的。这与2016年11月共30161份已完成申请中的7.7%比较，增加了一倍多。从8月到9月，收到要求补充材料的申请比例增加了一倍以上，达到 37.9%，而完成的H-1B的数量几乎保持不变。到11月，将近一半的人收到了补充材料的要求。美国国家政策基金会执行主任斯图尔特•安德森(Stuart Anderson)说：“川普政府上台之后，对材料补充的要求大幅飙升，H-1B的通过率开始下降”。美国移民局局长李•西斯纳(Lee Francis Cissna)在一份声明中表示，要求补充材料“体现了我们对保护移民制度完整性的承诺”。他说： “我们明白(要求补充材料)可能会造成延迟，但增加的审查和额外的资料使我们确信我们在正确地批准申请。”尽管移民律师答复了这些要求，并且往往附有超过100页的详细解释，但是律师、雇主和申请者们对于谁会被拒、谁能通过好像没有什么标准的模板。申请可能被批准的原因有很多，但是被否决的理由只需要一个，从工资、就业经历和申请人的教育程度各个方面。H-1B签证是为“专业职业”预留的，这意味着工作岗位至少需要学士学位。但是专家们表示，新的问题不是申请的数量而是申请的本身。美国移民律师协会主席威廉•斯托克(William Stock)说：“我们看到过去20年会被批准的申请现在被拒绝掉了”。报导指出，美国政府数据显示，尽管拒绝率较高，但大多数申请最后都获得了批准。但是专家表示，不管有多少申请获得批准，越来越多的审查正在阻碍企业和外国人选择申请H-1B签证。相关链接10年来美国亲属移民高达930万人，占移民总数逾70%移民政策收紧带来危机感，申请入籍人数上升，等待期拉长持H-1B或探亲签证的华人入境美国近期屡遭盘查飞美航班10月起执行更严格安检，得提前三小时到机场预防被安全访谈美国移民局将严审H-1B等非移民工作签证延期美国移民执法局明年将大力打击雇佣无证移民的雇主 美国将收集所有移民社交媒体信息！包括永久居民和归化公民赴美签证再次收紧，入境3月内不得变更婚姻读书工作状态 | H1B加急申请解冻【美国移民局新规】增加了两种绿卡申请种类的面试H1B批准/旅游探亲申请/绿卡转身份难度加大美国合法移民名额将大减，积分制标准公布 | 算一下你的分数？美国入境政策收紧，中国留学生假期不敢回国了数万赴美国际生或访客逾期不归，中国学生学者人数最多</w:t>
      </w:r>
    </w:p>
    <w:p>
      <w:r>
        <w:rPr>
          <w:b/>
        </w:rPr>
        <w:t>AG_S74</w:t>
        <w:br/>
      </w:r>
    </w:p>
    <w:p>
      <w:r>
        <w:t>Content is unavailable. It has been deleted, moved, or requires a QR scan.</w:t>
      </w:r>
    </w:p>
    <w:p>
      <w:r>
        <w:rPr>
          <w:b/>
        </w:rPr>
        <w:t>AG_S75</w:t>
        <w:br/>
      </w:r>
    </w:p>
    <w:p>
      <w:r>
        <w:t>Content is unavailable. It has been deleted, moved, or requires a QR scan.</w:t>
      </w:r>
    </w:p>
    <w:p>
      <w:r>
        <w:rPr>
          <w:b/>
        </w:rPr>
        <w:t>AG_S76</w:t>
        <w:br/>
      </w:r>
    </w:p>
    <w:p>
      <w:r>
        <w:t>Content is unavailable. It has been deleted, moved, or requires a QR scan.</w:t>
      </w:r>
    </w:p>
    <w:p>
      <w:r>
        <w:rPr>
          <w:b/>
        </w:rPr>
        <w:t>AG_S77</w:t>
        <w:br/>
      </w:r>
    </w:p>
    <w:p>
      <w:r>
        <w:t>Content is unavailable. It has been deleted, moved, or requires a QR scan.</w:t>
      </w:r>
    </w:p>
    <w:p>
      <w:r>
        <w:rPr>
          <w:b/>
        </w:rPr>
        <w:t>AG_S78</w:t>
        <w:br/>
      </w:r>
    </w:p>
    <w:p>
      <w:r>
        <w:t>Content is unavailable. It has been deleted, moved, or requires a QR scan.</w:t>
      </w:r>
    </w:p>
    <w:p>
      <w:r>
        <w:rPr>
          <w:b/>
        </w:rPr>
        <w:t>AG_S59</w:t>
        <w:br/>
      </w:r>
    </w:p>
    <w:p>
      <w:r>
        <w:t>点击上方蓝字关注我哟☀魅力休斯顿网（Merryhouston.com）旗下“休斯顿在线”（Houstonline）微信平台每日推送休斯顿、德州、美国精选信息。关注我们妥妥没错！近日，中国驻休斯顿总领馆突然遭遇护照旅行证预约号被不法分子恶意抢占情况。申请人在线预约时看到最近数周内所有的预约名额都已约满，无法约到就近的时间。不法人员恶意抢占预约名额，严重扰乱了办证秩序，损害了公众利益，也损坏了我馆形象。我馆正会同国内主管部门积极采取措施，全力打击恶意占号行为。为了不影响广大侨胞正常办证，我馆将对护照、旅行证预约工作另外作出安排，申请人可通过电子邮件方式向我馆预约2017年12月20日之后的办证时间。具体说明如下：一、护照旅行证预约系统照常开放，申请人可以继续预约，已获预约的申请人，请按预约日期前来递交申请。二、受“占号”行为影响无法就近预约的申请人，请通过电子邮件方式向我馆预约。具体做法是：以“预约申请”为标题向我馆证件组发送电子邮件，邮件中请务必提供办证人真实中文姓名、性别和出生日期等基本信息，并以附件提供填写好的《中华人民共和国护照/旅行证/回国证明申请表》（可从我馆网站下载）、原护照或旅行证复印件（新生儿提供出生纸复印件）和希望预约办证时间。申请人请求的办证时间应不早于发邮件之日起第三个工作日。请不要重复发邮件或者重复预约。我馆审核后将合理安排办证时间并邮件答复，届时请持我馆答复邮件前来办证。三、上述临时安排的截止时间请等待进一步通知。我馆将继续本着“以人为本、外交为民”宗旨，竭诚为广大侨胞提供办证服务。在线预约网站对所有护照旅行证申请人开放，预约填表方便快捷，申请人不要从他人处“购买”预约号，共同维护良好、公平的办证秩序。如掌握有人倒卖预约名额，也请向我馆举报。关于护照、旅行证介绍，请访问网页http://houston.china-consulate.org/chn/zjfws/hz/。领馆证件组电子邮箱是：OfficialVisaHouston@gmail.com。相关链接驻休斯敦总领馆全面实行申请护照旅行证网上预约制</w:t>
      </w:r>
    </w:p>
    <w:p>
      <w:r>
        <w:rPr>
          <w:b/>
        </w:rPr>
        <w:t>AG_S72</w:t>
        <w:br/>
      </w:r>
    </w:p>
    <w:p>
      <w:r>
        <w:t>Content is unavailable. It has been deleted, moved, or requires a QR scan.</w:t>
      </w:r>
    </w:p>
    <w:p>
      <w:r>
        <w:rPr>
          <w:b/>
        </w:rPr>
        <w:t>AG_S73</w:t>
        <w:br/>
      </w:r>
    </w:p>
    <w:p>
      <w:r>
        <w:t>Content is unavailable. It has been deleted, moved, or requires a QR scan.</w:t>
      </w:r>
    </w:p>
    <w:p>
      <w:r>
        <w:rPr>
          <w:b/>
        </w:rPr>
        <w:t>AG_S80</w:t>
        <w:br/>
      </w:r>
    </w:p>
    <w:p>
      <w:r>
        <w:t>Content is unavailable. It has been deleted, moved, or requires a QR scan.</w:t>
      </w:r>
    </w:p>
    <w:p>
      <w:r>
        <w:rPr>
          <w:b/>
        </w:rPr>
        <w:t>AG_S81</w:t>
        <w:br/>
      </w:r>
    </w:p>
    <w:p>
      <w:r>
        <w:t>Content is unavailable. It has been deleted, moved, or requires a QR scan.</w:t>
      </w:r>
    </w:p>
    <w:p>
      <w:r>
        <w:rPr>
          <w:b/>
        </w:rPr>
        <w:t>AG_S82</w:t>
        <w:br/>
      </w:r>
    </w:p>
    <w:p>
      <w:r>
        <w:t>Content is unavailable. It has been deleted, moved, or requires a QR scan.</w:t>
      </w:r>
    </w:p>
    <w:p>
      <w:r>
        <w:rPr>
          <w:b/>
        </w:rPr>
        <w:t>AG_S79</w:t>
        <w:br/>
      </w:r>
    </w:p>
    <w:p>
      <w:r>
        <w:t>Content is unavailable. It has been deleted, moved, or requires a QR scan.</w:t>
      </w:r>
    </w:p>
    <w:p>
      <w:r>
        <w:rPr>
          <w:b/>
        </w:rPr>
        <w:t>AG_S83</w:t>
        <w:br/>
      </w:r>
    </w:p>
    <w:p>
      <w:r>
        <w:t>点击上方关注我哟☀魅力休斯顿网（Merryhouston.com）旗下“休斯顿在线”（Houstonline）微信平台每日推送休斯顿、德州、美国精选信息。关注我们妥妥没错！世界日报 有意在感恩节出门的民众要做好准备了，美国汽车协会(AAA)估计今年感恩节假期会有5090万人外游。这个数字较去年增加3.3%，也是2005年以来最多人数的一次，AAA认为，由于经济增长以及低失业率，刺激了民众的旅游心情及欲望。星期四是感恩节，但估计在节日前的星期三，到节后的星期日，有超过4500万人驾车外游，另外有400万人搭乘飞机出门，也较去年增加5%。AAA是与IHS市场调查公司基于目前的经济情况、民众消费水平、家庭财富以及其他因素，而作出有关预测。不过，自驾外游的费用也较去年增加，例如在汽油方面，全国平均每加仑2.56元，较去年的2.16元增加不少。除此之外，租赁汽车、酒店房间等开支也较去年为高，不过在热门的飞机航线方面，机票价格反而是5年来最低。AAA也为民众提供一些在感恩节外游的小贴士︰从AAA或GasBuddy下载应用程式，有助了解堵车情况及在何处找到最廉宜的汽油；如果要乘飞机，最好找到早机，除了早上安检人龙较短外，班机延误的风险也较低。在白天的航班容易误点，若是要中转的话，随时会失误。12岁以下的小童并不需要美国运输安全管理局的「预先检查」( TSA Precheck)，人龙会较短。安全专家建议家长多买机票给婴孩及幼孩，不过2岁以下的婴儿是毋须机票的，记得带备出生证明，因为航空公司有时会要求提出证明。魅力休斯顿网 &amp; 休斯顿在线提前祝各位读者感恩节快乐！更多休斯顿、德州、北美旅游信息请查看休斯顿在线底部菜单。</w:t>
      </w:r>
    </w:p>
    <w:p>
      <w:r>
        <w:rPr>
          <w:b/>
        </w:rPr>
        <w:t>AG_S85</w:t>
        <w:br/>
      </w:r>
    </w:p>
    <w:p>
      <w:r>
        <w:t>点击上方关注我哟☀魅力休斯顿网（Merryhouston.com）旗下“休斯顿在线”（Houstonline）微信平台每日推送休斯顿、德州、美国精选信息。关注我们妥妥没错！ 欢迎分享、转发本文到微信，但未经本网书面授权，请勿转载，违者必究。魅力休斯顿网Cumin报道  圣诞临近，休斯顿许多地方都有美丽的彩灯可以看。不一定需要兴师动众，糖城居民在自己家门口也能看灯光展哦。在今年第4届糖城节日灯光展上，将有8大主题区，超过100件展品，共计200多万个彩灯。今年还会在场外举办狂欢节，节日电影之夜等新活动。除了美食、购物和儿童活动外，圣诞老人每天晚上也会来这里跟大家一同庆祝。时间：11月24日-1月1日周日-周四 6pm-9pm（11月27日和12月4日关闭）周五周六 6pm-10pm圣诞夜、圣诞节、新年前夜和新年 6pm-10pm*结束前30分钟停止入场地点：Constellation Field 1Stadium DriveSugar Land, TX 77498票价：普通门票 14美元军人、长者（55+）儿童（4-13）12美元团购（10+）10美元婴幼儿（3岁及以下）免费*优惠必须在TDECU Ticket Office购买官网及购票链接：www.sugarlandholidaylights.com相关链接休斯顿的感恩节大游行，华人花车也将亮相（11月23日，市中心）休斯顿"冬季梦幻彩灯节"已开园！美轮美奂实拍休斯顿溜冰场开放了休斯顿动物园彩灯展开幕（至2018年1月）休斯顿的文艺复兴节已开幕，儿童周日免费</w:t>
      </w:r>
    </w:p>
    <w:p>
      <w:r>
        <w:rPr>
          <w:b/>
        </w:rPr>
        <w:t>AG_S86</w:t>
        <w:br/>
      </w:r>
    </w:p>
    <w:p>
      <w:r>
        <w:t>点击上方关注我哟☀魅力休斯顿网（Merryhouston.com）旗下“休斯顿在线”（Houstonline）微信平台每日推送休斯顿、德州、美国精选信息。关注我们妥妥没错！中国日报洛杉矶报导  美国国家公园服务处最近正在进行新员工招募，招募职位超过300个，其中很多职位都在加州的各大国家公园内，对大自然、国家公园等感兴趣的民众不妨考虑申请这类工作，可上网Usajobs.gov查看具体职位和介绍。美国国家公园服务处针对明年夏天，开放约300个不同职缺，例如山林管理技术人员、管理员、解说员等工作，时薪从$16至$22不等。加州的国家公园有北加州的优胜美地国家公园（Yosemite National Park）和红杉国家公园（Sequoia National Park），南加州的约书亚国家公园（Joshua Tree National Park）和Channel Islands National Park等等。包括Acadia National Park、Bryce Canyon National Park、Capitol Reef National Park等国家公园与观光圣地，也都有招募需求。有兴趣申请者可到网站www.usajobs.gov搜寻具体岗位和职位介绍，更多相关工作机会预计明年1月底之前会陆续公布。相关链接美国将大幅上调17处最受欢迎的国家公园门票！飞美航班10月起执行更严格安检，得提前三小时到机场预防被安全访谈感恩节不当留守儿童，躺在阿拉斯加玻璃屋里做场极光梦！内含福利大峡谷，我想和你睡！史上最全国家公园露营攻略【路线攻略】如何用一个周末玩转加拿大班夫&amp;贾斯珀国家公园？【住宿&amp;温泉篇】如何用一个周末玩转加拿大班夫&amp;贾斯珀国家公园？美国犹他州的"世界尽头与冷酷仙境"在美国如何带幼儿一同玩转豪华邮轮美国西部2800英里自驾路线攻略！去阿肯色州泡温泉吧，感受一下小而美的国家公园美国历史名城南卡州查尔斯顿阿拉斯加没有景点， 大自然就是它的一切10个游客少但值得一游的美国国家公园美国最令人热血沸腾的三条国家级徒步线路科罗拉多大峡谷终极挑战：Rim2Rim2Rim双重穿越笔记一名休斯顿妈妈的美国科罗拉多大峡谷Rim to Rim穿越全记录美国值得一去的15个圣诞小镇和20个最好的滑雪胜地超详细的国内赴美乘机指南，不转给亲朋都不好意思了教你辨识美国高速公路系统及其常用标识在美国怎样租车自驾游 | 费用如何？更多休斯顿、德州、北美旅游信息请查看休斯顿在线底部菜单。</w:t>
      </w:r>
    </w:p>
    <w:p>
      <w:r>
        <w:rPr>
          <w:b/>
        </w:rPr>
        <w:t>AG_S92</w:t>
        <w:br/>
      </w:r>
    </w:p>
    <w:p>
      <w:r>
        <w:t>点击上方关注我哟☀魅力休斯顿网（Merryhouston.com）旗下“休斯顿在线”（Houstonline）微信平台每日推送休斯顿、德州、美国精选信息。关注我们妥妥没错！中国日报华盛顿19日电 据《华尔街日报》19日报导，川普政府正为美国就业签证申请程序设置更多障碍并加大了审查力度，这将使美国企业更加难以招聘到外国工人，预计不久美国公司和移民律师将迎来更多政策变化。到目前为止，川普政府尚未对上述就业签证申请程序实施全面的政策调整。美国国会也尚未实施任何新限制或改变政策。但川普政府已通过诸多方式收紧了工作签证发放条件，使企业引入外国员工的难度加大。美国政府加强了对H-1B高技能工人签证项目申请的审查力度，根据管理该项目的美国公民与移民服务局(U.S. Citizenship and Immigration Services， 简称USCIS)提供的数据，今年1-8月份通过「补件通知(requests for further evidence)」程序退回了四分之一以上的H-1B签证申请。而一年前，只有不到五分之一的申请被退回。包括外包公司在内的美国科技企业频频使用H-1B签证。这些企业辩称他们需要通过这类签证来招聘重要工作岗位的员工，而批评人士认为此举排挤了美国工人。据数名移民律师表示，最低薪资水平职位的H-1B签证申请受到尤其严格的审查，美国政府会询问外国申请人是否具备所需的专业技能。USCIS的一项指令还特别询问计算机程序员是否是符合申请H-1B签证资格的特殊职业。律师们表示，许多此类申请都被拒了。USCIS发言人R. Carter Langston称，该机构的政策符合美国政府的优先事项，如「收紧标准」以遏制欺诈和滥用行为。他表示，USCIS的工作重点是通过审慎公平的裁定来确保美国移民体系的完整性，同时保护美国工人的利益。相关链接川普政府或将废除H-1B配偶工作许可！移民政策收紧带来危机感，申请入籍人数上升，等待期拉长持H-1B或探亲签证的华人入境美国近期屡遭盘查飞美航班10月起执行更严格安检，得提前三小时到机场预防被安全访谈美国移民局将严审H-1B等非移民工作签证延期美国移民执法局明年将大力打击雇佣无证移民的雇主 美国将收集所有移民社交媒体信息！包括永久居民和归化公民赴美签证再次收紧，入境3月内不得变更婚姻读书工作状态 | H1B加急申请解冻【美国移民局新规】增加了两种绿卡申请种类的面试H1B批准/旅游探亲申请/绿卡转身份难度加大美国合法移民名额将大减，积分制标准公布 | 算一下你的分数？美国入境政策收紧，中国留学生假期不敢回国了数万赴美国际生或访客逾期不归，中国学生学者人数最多</w:t>
      </w:r>
    </w:p>
    <w:p>
      <w:r>
        <w:rPr>
          <w:b/>
        </w:rPr>
        <w:t>AG_S91</w:t>
        <w:br/>
      </w:r>
    </w:p>
    <w:p>
      <w:r>
        <w:t>点击上方关注我哟☀魅力休斯顿网（Merryhouston.com）旗下“休斯顿在线”（Houstonline）微信平台每日推送休斯顿、德州、美国精选信息。关注我们妥妥没错！欢迎分享、转发本文到微信，但未经本网书面授权，请勿转载，违者必究。魅力休斯顿网Cumin报道  休斯顿城上周最热门的话题人物——一名皮卡女司机这几天不仅在她车上继续贴着带来争议的、有“F__k Trump，AND F__K YOU FOR VOTING FOR HIM.”字样的文字。在被福遍县治安官Troy Nehls公开责难后，车主又添了一个新贴纸——“F__k Troy Nehls”。新贴纸稍小一点，放在了川普贴纸的右侧。上面写着：“F__K TROY NEHLS AND F__K YOU FOR VOTING FOR HIM.”（去他妈的Troy Nehls，还有那些选他的人。）46岁的Karen Fonseca是卡车的主人，她对Khou电视台表示，新贴纸的照片是真的，贴纸是她定制的。Nehls是糖城所在地福遍县Fort Bend的治安官。因为不满Fonseca皮卡上的反川普贴纸，Nehls威胁要逮捕她，Fonseca也因此最近上了新闻头条。Nehls在Facebook上发布了这辆卡车的照片，并 说：“我收到了许多通电话，都是关于这辆卡车上的冒犯用语，人们经常在FM359沿线看见这辆车。如果你认识这辆车的主人，或者这是你的车，那我很愿意跟你谈谈，”上面写道，“检察官通知我们说，她愿意就此接受行为不检的指控，但是我觉得可以就修改贴纸达成协议。”此事病毒式传播之后，数千则治安官发言下方的评论都支持贴纸是言论自由，随后Nehls删除了这条帖子。 不过上周很快，车主Fonseca就因2014年的一张未执行的逮捕令而被捕。Fort Bend县治安官办公室表示，在得到这份执行令的线索后，他们逮捕了Fonseca。交了1500美元保释金后，Fonseca被释放。据Khou报道，“我确定这应该和贴纸有关系，”Fonseca说，“这是滥用职权，在我看来，钱是万能的。政治圈子里的人知道怎么钻空子。”Fort Bend县地方检察官表示，他的办公室没有打算就贴纸一事提起诉讼。 “真的难以置信，一张小小的贴纸能引发这么大的风波，”Fonseca在周四被逮捕前说道，“我不后悔。”“F__k Trump”这张贴纸她和丈夫用了将近一年了。 对于新的贴纸，治安官Nehls告诉KHOU 11 News说，“我不感到惊讶。”他还表示贴纸上的信息“让人恶心”。相关链接德州人打猎也够彪悍的，直接把野猪炸成飞天！德州女人彪悍，独自杀了两条闯入厨房的大蛇德州人就是这样简单粗暴的抢枪店啊？感受一下这彪悍画风！休斯顿准妈妈坐在副驾驶上淡定秒产男婴，跟玩似的一德州运毒彪悍女子下体藏上膛手枪，吓呆警员如果挪威人说'这实在太德州了'，意思是。。。。你不是搬来德克萨斯，而是德克萨斯进入你的灵魂</w:t>
      </w:r>
    </w:p>
    <w:p>
      <w:r>
        <w:rPr>
          <w:b/>
        </w:rPr>
        <w:t>AG_S84</w:t>
        <w:br/>
      </w:r>
    </w:p>
    <w:p>
      <w:r>
        <w:t>点击上方关注我哟☀魅力休斯顿网（Merryhouston.com）旗下“休斯顿在线”（Houstonline）微信平台每日推送休斯顿、德州、美国精选信息。关注我们妥妥没错！魅力休斯顿网报道  感恩节当天，休斯顿所有博物馆和游览机构几乎都已关闭，但Magical Winter Lights “冬季梦幻彩灯节”感恩节期间依然正常开放哦。灯展会一直持续到2018年1月2日，跨越感恩节、平安夜、圣诞节、新年前夜和元旦等重大节日。今年是冬季梦幻彩灯节在休斯顿连续举办的第三年，已成为本城标志性的节日文化活动之一。灯展非常漂亮，栩栩如生，经得起细看，还会动哦。而且票价并不比其他的灯展贵，在官网Magicalwinterlights.com购买休斯顿彩灯节票时输入优惠码merryhouston, 可以打9折哦！今年的”彩灯节” 分为7大主题灯区，由100余组题材不同，风格各异的大中型灯组组成。从大门的“梦幻世界”走进“奇异森林”， 再进入“圣诞狂欢”； 观赏 “中国文化 ”的“宫灯王”再去“侏罗纪时代”探秘，最后在饱览”德克萨斯风情“后去“ 环游世界” 。整个园区布置比去年更有创新，可以一路走，一路看，一路玩，让人目不暇接，心旷神怡。从“红红火火”的中式长廊穿过，出现在游客眼前的将是全新的宫廷花灯“宫灯王”，此灯组手工艺十分复杂，是中国彩灯中最富有特色的传统手工艺品之一。电影《侏罗纪公园》经典场面重现。还有孩子们最爱的嘉年华哦。园中同时还有美食街、购物区、游乐区等，每晚有中国杂技表演，孩子们还可以与《冰雪奇缘》姐妹合影，骑恐龙。  11月10日至2018年1月2日  周日至周四: 5:00PM – 10:00PM  周五和周六: 5:00PM – 11:00PM （节假日均开放，但11月27日，12月4日和11日暂时关闭）1000 FM 2004, La Marque, TX 77568杂技表演时间周日至周四 6:30 PM / 8:30 PM周五周六 7PM / 9PM如果因为天气原因临时关园，官网magicalwinterlights.com首页或Facebook页面facebook.com/magicalwinterlights会有通知。请读者出发前先到官网查看最新动态。官网购买：成人（13-64）$21儿童(4-12)/长者（65+）$134岁以下免费家庭4张套票（4张成人入场券）$76现场购买：成人（13-64）$25儿童(4-12)/长者（65+）$15家庭4张套票（4张成人入场券）$80无限次嘉年华活动（Unlimited Carnival Ride Wristbands）：官网购买$20门口购买$25（需要大门入场券才能进入）停车费5美元，进门时缴纳。今年，休斯顿冬季梦幻彩灯节与休斯顿在线联合举办摄影分享活动，从开幕起每周都会为投稿读者送上四张彩灯节门票。怎样算是投稿了呐？1、在微信朋友圈分享自己拍摄的休斯顿冬季梦幻彩灯节的照片，并把截图发给我们的微信后台，同时附上联系邮箱；或者2、加休斯顿在线小编微信usahoustonline，当在朋友圈分享自己拍摄的休斯顿彩灯节图片时@我们 （使用微信提醒功能），得到小编的“点赞”就说明我们已经看到了。以上两种方式都视为向休斯顿在线投稿。我们将每周选登一些读者的照片，并选出一名幸运读者送出价值80美元的一组家庭套票(包含四张成人票)。如果无人投稿，当期就没有赠票送出啦。（最终活动解释权归休斯顿在线所有）在官网Magicalwinterlights.com购买休斯顿彩灯节票时输入优惠码merryhouston, 可以打9折哦！使用说明：此优惠只能在官网购票时使用，一次性最多买四张门票。如果买家庭套票(4张)的话，只能用优惠code买一套。打折不应用于嘉年华和停车费用。（Promo Code使用次数有限，解释权归主办方。）地点：Gulf Greyhound Park1000 FM 2004, La Marque, TX 77568从45号高速15号出口驶出后要立即转到最右边的车道，然后右拐，否则容易错过路口。停车费5美元，只收现金。 休斯顿彩灯节官网: www.magicalwinterlights.com/houston达拉斯-沃斯堡地区彩灯节请访问：www.magicalwinterlights.com/dfw相关链接休斯顿的感恩节大游行，华人花车也将亮相（11月23日，市中心）冬季梦幻彩灯节达拉斯11月17日开园 休斯顿"冬季梦幻彩灯节"11月10开园！美轮美奂实拍冬季梦幻彩灯节在休斯顿、达拉斯两地陆续开展</w:t>
      </w:r>
    </w:p>
    <w:p>
      <w:r>
        <w:rPr>
          <w:b/>
        </w:rPr>
        <w:t>AG_S93</w:t>
        <w:br/>
      </w:r>
    </w:p>
    <w:p>
      <w:r>
        <w:t>点击上方关注我哟☀魅力休斯顿网（Merryhouston.com）旗下“休斯顿在线”（Houstonline）微信平台每日推送休斯顿、德州、美国精选信息。关注我们妥妥没错！今年10月，中国著名跨境物流企业递四方4PX德州总店在休斯顿开业。经过一个月的试运营，各项环节已经进入良好的状态。无论您是想邮寄包裹给国内亲戚朋友，还是邮寄商品给国内买家，又或想邮寄大件回国行李等，休斯顿的递四方都可以提供优质高性价比的服务。递四方4PX作为中国著名的跨境物流电商企业，拥有50+国内分公司，20+海外公司，年销售收入超过50亿。并于2016年获得阿里巴巴集团旗下菜鸟网络投资，成为阿里集团实现“买全球、卖全球”战略的核心物流伙伴。此外还获得了福布斯“中国潜力企业”奖，APEC中小企业峰会“中国最具成长性新锐企业奖”等荣誉。价格调整为了回馈用户，递四方现针对德州市场特点对价格进行了些许调整，其中电商价格低至$2.8 /磅（VIP更低），奶粉专线$3 /磅（无税）。其余线路价格列表如下（请把手机横过来看图，文中货币价格为美元）： 增加发货为迎接感恩节黑五的到来，递四方从下周开始会增加发货次数，预计每周三次发货，基本原则是仓库货物超500公斤就发。而且感恩节的周末，递四方依旧营业！关于清关递四方国内电商清关为自有清关线路，为保证黑五清关速度，渠道已对其他快递公司关闭，全力保障年底高峰期清关速度。递四方也提供Fedex、USPS代出面单业务，把您想寄的地址和物品信息告诉我们，我们给您出label，再预约Fedex门取货就可以啦！微信投递海外用户可以通过网页和微信生成投递面单，简洁明了，无需注册登陆，无需充值。一个微信，就可以搞定所有流程啦！对代购来讲简直便捷的不要不要哒。体验一下，别无他求！微信投递操作流程简介1、关注公众号2、包裹交付后，微信会自动提醒 3、信息录入扫码选择即可 4、物流状态查询，方式多样任多少包裹，状态一目了然 店家提醒1、不少休城客户提到淘宝下单、美国收货的问题，这项业务递四方现在正在密集筹备中，西部已经开通服务，德州用户敬请期待。    2、请对Ebay、亚马逊国内直寄美国业务感兴趣的小伙伴及时添加递四方德州客服微信号tx-4px，递四方正在协调跨境电商大咖来休斯顿举办一次为期两天的讲座，而且是免费的，不要错失涨姿势的良机哦。联系电话832-614-7087（德州唯一商业联系电话）地址6101 corporate Dr. Houston,TX 77036营业时间每天 10:00到下午5:00网站us.transrush.com微信德州总店客服：tx-4px (德州唯一客服号）</w:t>
      </w:r>
    </w:p>
    <w:p>
      <w:r>
        <w:rPr>
          <w:b/>
        </w:rPr>
        <w:t>AG_S94</w:t>
        <w:br/>
      </w:r>
    </w:p>
    <w:p>
      <w:r>
        <w:t xml:space="preserve">点击上方关注我哟☀魅力休斯顿网（Merryhouston.com）旗下“休斯顿在线”（Houstonline）微信平台每日推送休斯顿、德州、美国精选信息。关注我们妥妥没错！    感恩节换手机啦！ 不用上网看deal， 最给力的就是T-Mobile中国城惠康广场店， 高端手机优惠活动等您来！  iPhone 8 买一送一，iPhone 8 Plus只需$99.99，史上最划算iPhone，没有之一！ 至中国城店开新号码或将现有外公司号码转入T-Mobile，购买iPhone 8， 第二支免费！(Via Rebate up to $700)， 购买iPhone8 Plus 第二支只需$99.99.iPhone 8 与其他几代苹果手机相比，增加了以下特性： 增加无线充电功能 LTE 高速上网速度增加到最高150M/秒下载速度 （注意！小公司网络是限速的哦！！！） 64Gb容量起售，再也不用担心存储空间不够啦！ 史上最强A11处理器，性能提升20% 视网膜高清屏外加原彩显示技术，更护眼，更舒适！将您现有的iPhone 6及以上手机，trade in给T-Mobile并购买iPhone X，可抵扣$300！第三代的Apple Watch 除了继承前2代的健康功能之外，终于带来了LTE功能，可以让用户脱离iPhone 打电话和发微信啦。 搭配苹果地图导航，在到达需要拐弯的路口前会提前震动提示，再也不用担心拐错路啦，注意力更集中，更安全！ T-Mobile提供每月$10的Apple Watch服务计划，拥有无限北美通话短信及无限制4G流量，免费试用3个月。 不只有苹果！至中国城店开线或从外公司转入T-Mobile并购买三星Galaxy 8 系列手机（Note 8, S8 或者 S8 Plus 第二台免费， 即可获得免费三星S8/S8 Plus（Via Rebate）。休斯顿在线读者独家优惠1. 新开户或转线入网用户，即获得价值$40的无线充电器一只。2. 新开户或转线入网用户，再送一线无限拨打中国服务4个月。3. 现有T-Mobile用户到店参加活动，赠送价值$25的手机贴膜。T-Mobile One 无限制高速上网计划，现在转入就永久赠送Netflix，大片美剧随便看哦！T-Mobile One无限高速上网T-Mobile今年9月再次被OpenSignal评为全美速度最快的移动网络。 开通T-Mobile One无限制4G LTE高速上网计划，最流行的4线计划仅需$40/月，而开通8线以上的话则最低只需 $30/月/线. （请参考下表）。 现有T-Mobile用户参加活动需加1线，并更改计划至T-Mobile One。还有更多活动请亲临店内咨询。本文仅供参考，确切信息请直接联络商家。电话：832-855-4000  业务繁忙时可能无法接听电话，活动期间建议您到店或扫描二维码加群咨询，可预约时间。郊区用户开线可免费邮寄SIM卡。（商家对本活动拥有最终解释权）地址9188 Bellaire Blvd , Ste. H, Houston, TX, 77036 (请认准中国城顶好惠康广场)T-Mobile 休斯顿中国城店位于中国城顶好惠康广场，是休斯顿地区唯一服务华人的官方门店，提供开线，购机，原厂配件销售及其他售前售后服务。该店从店长到店员都会说中文，与他们沟通毫无语言障碍，非常安全可靠。开线后遇到任何账单问题可直接微信联系店家一站式解决，免去繁琐的客服电话和英文沟通，方便快捷。T-Mobile中国城（惠康）店感恩节期间营业时间:11月20日至11月22日： 早上10点至下午7点11月23日（星期四）： 感恩节公休11月24日至11月25日： 早上10点至下午7点相关链接休斯顿中国城有家华人T-Mobile店在休斯顿也可以一机双号，再也不用半夜接听客户电话了只要你车上装了这么一个小东西，无论去哪家人都放心啦！   </w:t>
      </w:r>
    </w:p>
    <w:p>
      <w:r>
        <w:rPr>
          <w:b/>
        </w:rPr>
        <w:t>AG_S88</w:t>
        <w:br/>
      </w:r>
    </w:p>
    <w:p>
      <w:r>
        <w:t>点击上方关注我哟☀魅力休斯顿网（Merryhouston.com）旗下“休斯顿在线”（Houstonline）微信平台每日推送休斯顿、德州、美国精选信息。关注我们妥妥没错！休斯顿每年都会举办感恩节大游行，为了欢庆这一盛大的节日，市民们兴高采烈地涌到街头观看。人们喜爱的明星乐队、学校乐队、各族裔团体组成表演队伍，伴随着漂亮的花车与漂浮在空中的巨型卡通人物，纷纷精彩登场。到了晚间，休斯顿上演璀璨炫目的点灯仪式。当圣诞树被点亮，夜空被绽放的烟火渲染得格外绚丽时，请张开双臂，和周围的人们一起雀跃欢呼，迎接圣诞，迎接新年的到来吧！休斯顿的感恩节大游行今年是第68届，由美国最佳零售商H-E-B赞助。休斯顿市中心气氛热烈，观众们欢欣鼓舞，一辆辆花车、充气火鸡及动物造型、行进乐队及舞蹈团体等或浩浩荡荡，或载歌载舞，在观众们的一片欢呼声中闪亮登场，气氛高涨，震撼视听，令人目不暇接。一个个巨大的充气卡通出现在街道中，四周响起孩子们兴奋的尖叫。今年这一游行仍然在休斯顿市中心举行，美国中部标准时间11月23日上午九点开始，游行队伍跨越20个街区环休斯顿市区行进，五彩花车、巨型气球、乐队舞者共襄盛举。houstontx.gov除了市长特纳的欢迎致辞外，本次游行邀请了钱德拉·威尔森（Chandra Wilson）作为游行大礼官（Grand Marshal），威尔森曾在休斯顿的高中学习表演和视觉艺术，参演作品有《鲍波-佩特森》、《实习医生格雷》。除了电影和电视，她还在纽约演出过舞台剧。主要参演团体： 阿帕奇游行乐队（Apache Marching Band）阿帕奇游行乐队是一个校园乐队，拥有75年的悠久历史，隶属于泰勒初级学院（Tyler Junior College）,由200多名成员组成，在橄榄球赛、游行和各大乐队比赛中频频亮相，以创新性的表演和激动人心的节奏风格著称。tjc.edu阿帕奇美女舞蹈队（Apache Belles）阿帕奇美女舞蹈队和阿帕奇游行乐队均属于泰勒初级学院，成立于1947年，六十多年来一直活跃在各种体育场、运动场和世界各地的舞台。阿帕奇舞蹈队的服装颜色亮眼夺目，青春活力洋溢而出，精彩的烟火和精准的舞步，尤其是特色的”High Kick（高踢腿）”舞蹈让阿帕奇舞蹈队赢得了“最漂亮舞蹈队”的称号，已经在多次在超级碗、达拉斯牛仔队、圣安东尼奥马刺队和达拉斯小牛队的主场演出。男同胞的小福利，小伙伴们不要错过哦！tjc.eduH-E-B巨型购物车作为全美最好的杂货店（grocery store），H-E-B能提供比美国其他超市更优质的购物体验，有趣的包装和促销、良好的顾客服务、人性化的酒水混搭以及优质的生鲜产品和超优惠的价格，让它成为唯一能够对抗沃尔玛的超市。为了迎接感恩节，H-E-B推出一个超大的购物车，特别抢眼，就等黑色星期五到来，让顾客们剁手清空购物车。facebook.com/photo太空人队吉祥物（Houston Astros Orbit）太空人队是休斯顿的英雄球队，刚刚以4-3的总比分艰难战胜洛杉矶豪门道奇队，获得队史上第一个MLB总冠军，也是休斯顿市的第三个四大联盟总冠军，这场胜利的意义非比寻常，给休城和德州带来巨大的正能量。圣诞老人感恩节也代表着冬季节日的序曲，很多家庭会在室内装起圣诞树、燃起壁炉，还有圣诞季大采购也会提前开始。圣诞老人也会提前出现在游行中，巨大的花车，喜庆的圣诞装和慈祥和蔼的圣诞老人向大家带来节日问候。休斯顿历史巴士（Houston History Bus）休斯顿历史巴士不仅仅交通工具，而是一座移动的课堂，露天车顶，免费乘坐，方便家长带着孩子参观，路线围绕休斯顿历史城区，观光内容以休斯顿的历史为主。公交巴士将会出现在本次感恩节游行中。facebook.com/MisterMcKinneysHistoricHouston/photos本次游行还有全美拉拉队、玻利维亚民间舞蹈团、百威克莱茨德尔骑马队、来自冬季梦幻彩灯节的中国杂技团、台湾传奇、休斯顿大学花车等各种团体，增加游行的多样性、趣味性和观赏性。smugmug.com@ 魅力休斯顿网的提醒去年，华人公司的花车——冬季梦幻彩灯节“Magical Winter Lights”——首次在休斯顿的感恩节游行队伍中出现，也是该活动的赞助方之一。今年，主办单位People Generation 继续赞助感恩节游行，也更新了花车造型。请各位读者参加游行活动时，注意一下咱们华人的花车哦。上图为去年的冬季梦幻彩灯节“Magical Winter Lights”花车。下图为今年的花车设计图。感恩节大游行一共将穿过休斯顿市中心的20个街区，9:00am从 Smith@ Lamar出发，路线为Walker——Milam——Pease——Louisiana ——Clay——Smith@ Dallas，到达终点约11点。基本是在downtown的City Hall周围，游行路线示意图见下：停车信息：巡游前一二天，市区部分道路就已经被关闭了。感恩节当日停车会比较紧张，可坐轻轨前往，在Main Street Square站下车向西走几个街区就可以了。或者把车停在上图的收费停车场。游行时间比较长、清晨比较冷，记得带折叠椅，穿风衣。活动免费参加，不去现场的可以在家看电视直播。相关链接休斯顿"冬季梦幻彩灯节"已经开园！美轮美奂实拍冬季梦幻彩灯节11月在休斯顿、达拉斯两地陆续开展休斯顿感恩节2016年大游行盛况空前，奥运冠军都来啦！</w:t>
      </w:r>
    </w:p>
    <w:p>
      <w:r>
        <w:rPr>
          <w:b/>
        </w:rPr>
        <w:t>AG_S87</w:t>
        <w:br/>
      </w:r>
    </w:p>
    <w:p>
      <w:r>
        <w:t>点击上方关注我哟☀魅力休斯顿网（Merryhouston.com）旗下“休斯顿在线”（Houstonline）微信平台每日推送休斯顿、德州、美国精选信息。关注我们妥妥没错！魅力休斯顿网Cumin报道 美国一年一度最大的购物节——黑色星期五即将到来，邮箱已经被各种deal轰炸许久了吧？其实很多deal看似划算，但不一定真的值得购买。据ABC13报道，Wallet Hub分析了35家大型商店的将近1万笔交易，根据商家提供的打折幅度找出了黑色星期五的最佳选择。不过大家需要注意一点，有些商店会在打折前将价格上调，让你感觉更划算。这里是Wallet Hub列出的前10名商家，值得大家在感恩节后早早爬起来采购：Kohl's - 66.32%CPenney - 66.30%Belk - 62.75%Stage - 60.82%Shopko - 55.93%Bealls Florida - 52.78%Sears - 50.09%Macy's - 45.58%Fred Meyer - 43.88%AAFES - 37.25% Wallet Hub还按照商品种类进行了细致分析，发现珠宝类是降价幅度最大的。零售巨头电子产品拼折扣世界日报   感恩节假期的黑色星期五（简称黑五）购物季即将开始，这是一年中商家打折最多的时候之一。不少商家已经纷纷亮出黑五打折清单，并开始预售。往年黑五打折三大商家巨头亚马逊（Amazon）、百思买(Best Buy)、沃尔玛（Walmart）今年打折商品虽然都侧重电子类产品，但重点打折商品又有所不同。亚马逊推出多项自家电子类商品折扣，包括智能音箱Echo、Echo Dot、Echo Plus都有20至30美元折扣。其中智能蓝牙音箱Amazon Tap折扣最大，有50美元折扣，79.99美元就可以买到。亚马逊在黑五也将对电子阅读设备降价。 Kindle Paperwhite的基本款、小尺寸版都降价30美元。平板电脑类也有30至50美元不等折扣。电视也成为黑五降价的重头戏。亚马逊宣称将有一款「高档40英寸智能电视」出售，要价279.99美元，但要等到打折那一天才会知道具体型号。亚马逊的主要竞争对手之一沃尔玛，今年也亮出不少打折新品。实体店将于感恩节当日下午6时开门打折，并营业一整晚到第二天黑色星期五。另外，沃尔玛对大热的苹果iPhone 8、iPhoneX也有优惠，活动期间购买可获赠300美元沃尔玛礼品卡。购买三星S8、S8 Plus、Note 8手机也可以获得300美元沃尔玛礼品卡。沃尔玛的高清大尺寸平板电视也有很好的折扣。如夏普55寸4K智能电视只要298美元。若想要趁黑五打折期间购买苹果电子产品，那么可考虑百思买(Best Buy)。根据其公布的黑五折扣单，苹果产品包括手机、电脑、平板等多种商品。其中iPad Mini 4款128G内存有125美元折扣，13吋Macbook Air有高达200美元折扣。这在任何商家都是很少见到的大幅度折扣。另外21吋、27英寸iMac也有200美元折扣。苹果手表和平板电脑分别有50和80美元折扣。根据National Retail Federation所做调查，今年将有1亿6400万、约69%的美国人，会在感恩节期间购物。数据显示有66%的美国人是因为商品折扣的吸引力而购物。有73%的人认为价格折扣，是决定他们是否购买的第一要素。节日血拼，省钱有道世界日报  专业网站建议，想成为精明的网路购物达人，最好在血拼前先做好功课，利用科技手段找到最低价格，准备好各种折扣券和礼物卡，并懂得在购物时玩点「心机」，能省下不少钱。消费者报告（Consumer Reports）网站建议民众可以下载Invisible Hand浏览器来比较产品价格，该功能会根据所选产品显示价格更低的商家；在网上搜集折扣券，浏览器功能Honey可以在消费者付帐时自动填入所适用的折扣；在Raise或是CardCash等网站以相对低价购入实际价值更高的礼物卡；并学会在Shopkick或是Ebates这样的奖励购物网站建立帐户，通过到所参加商家购物来获得累积积分以兑换现金或是礼物卡。该网站还建议消费者可以在Facebook、推特（Twitter）和其他社交媒体上追踪所喜欢的店家或是订阅他们的促销广告，或是下载对方的手机程式。很多商家对于网上新顾客会有额外优惠，消费者可开多个电邮帐户来申请。不少零售商还会在例如BFAds.net的网站上分享黑色星期五的促销内幕消息，消费者可以关注；还有是争取免邮费，消费者可以在网上蒐免邮费的代码，例如网站Freeshippingday.com，有时不妨主动致电客服询问是否有免邮或打折。如果消费者购买某样东西之后发现了同款更便宜的也不用急著懊悔，可询问店家是否有匹配价格（Price Match）的政策，许多店家为了和竞争对手抢客户都会采用该政策，或是消费者也可以利用手机程式PriceGrabber和ShopSavvy来比价，或是询问信用卡公司。例如Citi Price Rewind或是Discover、MasterCard等卡也都有价格保护计划，可以把差价在一定期限内退还给消费者；为了避免忘记使用收到的礼物卡或是上面的金额没用完，消费者还可以通过手机程式Slide将所有的礼物卡扫描到手机上，这样逛街时可以随时用掉，不怕忘记没带。消费者在上网购物时还可以耍点小心机，将购物车装满和进入到填写帐单和邮寄信息的步骤后将页面关上，眼看煮熟的鸭子要飞走，许多商家最恨这一点，因为数据显示有68%的网上购物车最后都被放弃，许多商店都会在几天后顺势跟进发电邮给消费者和提供额外折扣来鼓励对方完成购买。为方便消费者，福布斯（Forbes）还总结了购物达人的购物步骤：1、先登入销售低价礼物卡的网站选择想要的店家礼物卡2、到返还现金或是礼物卡的购物网站进行购买，而不是直接登入店家网站购买3、利用之前下载好的价格调整或监控程式来看是否有跌价和适用差价退还。网购达人最爱免费邮寄和退货，该网站指出，消费者可考虑使用Shoprunner的服务，该服务跟许多品牌和百货公司都有合作，服务费为每月8.95美元和79美元一年，不过有American Express卡的个人或小商家，或是World MasterCard或World Elite Master card的用户可免费使用该服务，或是消费者也可利用免费30天服务试用的机会来进行节日血拼，之后再取消掉。今年黑五消费可望大增47%中国日报  感恩节隔天的「黑色星期五」（Black Friday）是美国史上最盛大行动购物节，今年周末假期消费支出预料将比一年前跃增47%！法新社报导，今年感恩节落在11月23日，从隔天的24日为黑色星期五、到隔周一（27日）的「网路星期一」（Cyber Monday），向来是零售业重要的销售档期。折价券网站RetailMeNot的调查结果显示，美国消费者在这段时间平均计划支出743美元，远高于一年前的505美元，且近70%的受访者打算在「黑色星期五」档期血拼。相关链接感恩节血拼时别忘了休斯顿"方太"，超值特惠仅限一天！【迎黑五】德州递四方快递优惠啦，一个微信搞定投递流程！休斯顿T-Mobile惠康广场店感恩节iPhone 8买一送一！休斯顿10大购物与闲逛地休斯顿哪些地方可以购物退税？边血拼边回本爽啊！过节了，休斯顿有哪些酒吧可以泡一下？</w:t>
      </w:r>
    </w:p>
    <w:p>
      <w:r>
        <w:rPr>
          <w:b/>
        </w:rPr>
        <w:t>AG_S89</w:t>
        <w:br/>
      </w:r>
    </w:p>
    <w:p>
      <w:r>
        <w:t xml:space="preserve">点击上方关注我哟☀魅力休斯顿网（Merryhouston.com）旗下“休斯顿在线”（Houstonline）微信平台每日推送休斯顿、德州、美国精选信息。关注我们妥妥没错！有着33年历史的休斯顿Mitsi Dancing School (MDS)舞蹈学校在休斯顿华人社区中的教学效果有目共睹，其中要归功于该校经过多年积累、发展并完善出的一套属于自己的芭蕾舞教学大纲。 学生从3岁开始直到成人，每一个级别都有详细和科学的训练内容，包括具体的动作标准和要求。MDS学生，MENLU PHOTOGRAPHYMDS学生Emily Wang, MENLU PHOTOGRAPHY MDS学生Belinda Wu，MENLU PHOTOGRAPHY而MDS的芭蕾舞课由具有一流水平的老师亲自教授，把专业水准的训练带给每一个热爱舞蹈的学生。MDS为何会拥有如此规范和权威的芭蕾舞教学大纲？ 她们的背后是来自两大全世界最具影响力的舞蹈和芭蕾教育及专业会员制机构支撑，即美国芭蕾舞剧院和英国皇家芭蕾舞学院的芭蕾舞考级课程。  RAD是什么？RAD是英国皇家芭蕾舞学院 The Royal Academy of Dance，简称RAD，是英女王伊丽莎白二世监管的皇家艺术学院。英皇芭蕾根据不同年龄的儿童的兴趣和个性特点，提供连贯和系统的培训课程，着重于培养学生的创造力与音乐鉴赏能力，并将这些能力灵活地展现在肢体运动的过程中。越来越多的国际院校将英皇的证书作为招生入学的参考。ABT是什么？ABT是美国芭蕾舞剧院（American Ballet Theatre），简称ABT。该课程大纲是由ABT附属学校校长和教师负责、并在ABT艺术总监和纽约大学医学院教授等许多艺术家和医学专家参与下制定的。因而，课程的内容不仅是芭蕾舞表演和教学经验的结晶，也综合了有关舞蹈医学、儿童成长、物理治疗等不同领域的专业知识，是一套科学、高效和完整的芭蕾舞培训体系。Mitsi Dancing School (MDS) 非常自豪获得了ABT和RAD 两种芭蕾舞考级的资质，并在的舞蹈教学中引入了两种认证课程的内容和教学方法，使芭蕾舞训练从启蒙时就能在科学、专业和完整计划的指导下进行，并使优雅的举止和气质成为学生日常生活的习惯。  MDS学生，MENLU PHOTOGRAPHY作为ABT和RAD认证课程的选修项目，学生还可以选择参加ABT和RAD的分级考试。在过去的考试当中，MDS的学生在ABT考试中保持了100%的完美通过率。MDS学生Rachel Reid, ESUN PHOTO2018年春季，MDS将提供ABT和RAD两种考级内容，邀请考官到学校考核，并安排芭蕾大师课。虽然考试未必是学习芭蕾的目的，但它为学生设定了实实在在的努力方向。即使并不是所有学生最终都能成为世界一流的专业舞者， 但拥有世界顶尖芭蕾舞团颁发的水平证书，无疑是对学生付出努力的权威认可和永久性证明。  MDS学生Emily Wang, ESUN PHOTO 师资简介MDS的Hanbing，Fengbo为RAD考级的教师。Hanbing老师，2017年加入MDS。Hanbing毕业于上海舞蹈学校，曾任上海芭蕾舞团独舞演员。期间在多部舞剧中担任重要角色，并评为国家二级演员、上海舞蹈家协会会员。曾参加并荣获第八届桃李杯优秀表演奖, 多次荣获华东六省一市舞蹈比赛二等奖。Hanbing老师Fengbo老师，2017年加入MDS。Fengbo毕业于北京舞蹈学院，曾任上海芭蕾舞团独舞演员、上海舞蹈家协会会员。曾多次荣获华东六省一市舞蹈比赛二等奖。Fengbo拥有丰富的海外演出经验，曾与英国国家芭蕾舞团、巴黎歌剧院等院团的首席演员、编舞、艺术指导共同合作。Fengbo 老师MDS的Shizu，Xinyi为ABT考级的教师。Shizu已在MDS教授芭蕾和现代舞10年之久。经过多年的教学经验以及不断地进修学习，于2016年主要负责编辑MDS的芭蕾舞教学大纲。此外，学校每年的芭蕾舞剧表演都由她来编创指导。Shizu老师还是Ad Deum II的艺术总监，她的作品曾受到许多主流媒体如New York Times和Back Stage的认可和报道。2008年她被Dance Houston –City Wide评为最让人震撼的舞蹈演员。 Shizu老师，ESUN PHOTOXinyi老师，从2015年开始加入MDS。期间编创少儿版芭蕾舞剧，多种现代舞，中国舞，并在美国舞蹈比赛中获得佳绩。Xinyi曾代表北京舞蹈学院参加2009年的桃李杯全国舞蹈大赛，获得表演三等奖。 Xinyi老师，ESUN PHOTOMDS三个校区已经开始春季课程注册具体详情请登录官网查看mitsidancingschool.com或致电 832-638-2185、发邮件至info@mitsidancingschool.com或扫描下方微信二维码MDS舞蹈学校三个校区地址Katy23855 Cinco Ranch Blvd, Suite 220. Katy TX77494Sugarland4899 Hwy 6 208B Missouri City, TX77459Houston9889 Bellaire Blvd, C334, Houston TX77036相关链接舞蹈教师马嘉和她的Mitsi舞蹈学校（MDS）舞蹈赏析讲座：当我们谈论舞蹈时，我们在谈什么 </w:t>
      </w:r>
    </w:p>
    <w:p>
      <w:r>
        <w:rPr>
          <w:b/>
        </w:rPr>
        <w:t>AG_S90</w:t>
        <w:br/>
      </w:r>
    </w:p>
    <w:p>
      <w:r>
        <w:t>点击上方关注我哟☀魅力休斯顿网（Merryhouston.com）旗下“休斯顿在线”（Houstonline）微信平台每日推送休斯顿、德州、美国精选信息。关注我们妥妥没错！欢迎分享、转发本文到微信，但未经本网书面授权，请勿转载，违者必究。魅力休斯顿网Cumin报道  休斯顿儿童博物馆即将举办第12届主题为“By Golly! Let’s Get Jolly!”的感恩节活动（Thanksgiving Bash）。届时，圣诞老人会带上小精灵们从北极赶来跟大家一同庆祝节日哦。特别活动Elves on The Shelf Dance Show舞蹈秀12pm和1pm 地点Brown AuditoriumSanta Meet-and-Greet圣诞老人见面会1:30pm-5pm 地点Brown AuditoriumThanksgiving Vests &amp; Pennant Flag 节日彩旗，跟火鸡一起摇摆全天 地点One World Discovery Room和Tree Top Discovery Room.时间：11月22日10am-6pm独角兽乐园周六（11月25日），休斯顿儿童博物馆将举办一场别开生面的独角兽主题活动。神奇的独角兽一直令人着迷，围绕它的传说不计其数。本地艺术家Lisa Chow将主持工作坊，绘制独角兽，另外还有被打扮成独角兽的迷你小马等着大家，感兴趣的小朋友千万别错过！特别活动Unicorn Water Colors Lisa Chow水彩画工作坊时间11am、12pm、1pm和2pm 地点Alexander Art AcademyUnicorn Ponies 了解小马时间 12-2pm 地点Allen CourtyardUnicorn Masks 独角兽面具全天 时间：11月25日10am-6pm 门票：成人12美元长者 11美元1岁以下幼儿免费 休斯顿儿童博物馆地点：Children's Museum of Houston1500 BinzHouston, Texas 77004（注意，感恩节当天儿童博物馆不开放）相关链接休斯顿儿童博物馆，家庭最钟爱的互动儿童乐园休斯顿溜冰场开放了休斯顿动物园彩灯展开幕（至2018年1月）休斯顿的文艺复兴节已开幕，儿童周日免费休斯顿"冬季梦幻彩灯节"已经开园！美轮美奂实拍</w:t>
      </w:r>
    </w:p>
    <w:p>
      <w:r>
        <w:rPr>
          <w:b/>
        </w:rPr>
        <w:t>AG_S95</w:t>
        <w:br/>
      </w:r>
    </w:p>
    <w:p>
      <w:r>
        <w:t>点击上方关注我哟☀魅力休斯顿网（Merryhouston.com）旗下“休斯顿在线”（Houstonline）微信平台每日推送休斯顿、德州、美国精选信息。关注我们妥妥没错！导演: 常征主演: 段奕宏 / 余男 / 王景春 / 成泰燊 / 余皑磊类型: 动作 / 犯罪制片国家/地区: 中国大陆语言: 汉语普通话又名: Explosion《引爆者》由常征执导，段奕宏、余男、王景春、成泰燊三帝一后主演的动作犯罪片《引爆者》即将于11月24日上映，引爆贺岁。此次段奕宏饰演一个为生存信念而誓要杀出一条血路的热血硬汉，在片中与反派boss斗智斗勇，更是亲自上阵演绎拳拳飙血的动作戏码。同时，在本月初公布的第54届金马奖入围名单中，《引爆者》的动作设计安万德强势入围最佳动作设计，将与《绣春刀II修罗战场》、《悟空传》、《杀破狼·贪狼》和《刀背藏身》等影片共同角逐该奖项，影片动作场面精彩程度可见一斑。上映日期｜11.24美国｜加拿大同步上映段奕宏：没有飙戏，只有互相成全，拍出好电影为了完美诠释电影动作犯罪商业片的精髓，对演戏特别“挑剔”的段奕宏再度诠释 “拼命三郎”，让粉丝见证了段奕宏为戏献身的那股狠劲儿，不禁惊呼：“老段对自己太狠了！”111月24日段奕宏搏命逃杀引爆贺岁，动作激燃犯罪高能战火一触即发。《引爆者》讲述了段奕宏饰演的赵旭东意外中卷入了一场惊天犯罪案，所有证据直指他就是幕后真凶。为了躲避超级boss的追杀，也为了被挟持的爱人余男，身怀绝技的赵旭东走上了未知的逃亡之路。2三帝一后黄金阵容强势入围金马奖  动作戏惊心动魄段奕宏硬着头皮上演“受难记”。值得一提的是，《引爆者》的动作指导安万德获得了第54届台湾电影金马奖最佳动作设计单元的提名，这一入围在很大程度上表现了影片在动作场面的设计和拍摄的走心程度，引起了不少观众的超高期待。电影除了精心的幕后制作，更是集结了段奕宏、余男、王景春、成泰燊三帝一后的黄金阵容，实力演技派戏骨强强联手，为影片再添一笔。休斯顿放映地址：AMC Studio 302949 DunvaleHouston, TX 77063请在本帖下留言说明你想观看的原因，就有可能获得电影《引爆者》的赠票哦。本微信"休斯顿在线"平台将在11月22日24点前抽取3名读者，各自获得2张影票。获奖名单将在23日中午12点前直接公布在本帖下方的评论栏中，敬请留意哦。本网的新浪微博帐号@魅力休斯顿网 也会同时进行转发抽奖活动，将在22日抽取1名转发者，获得2张影票。（本平台对活动拥有最终解释权）美加城市影片上映信息USAAtlanta, GAHollywood Stadium 24 @ North I-85Bloomington, INAMC Classic Bloomington 11Boston, MA                Loews Boston Common 19Champaign, IL (opens on 12/1)AMC Champaign 13   Chicago, IL                  AMC River East 21   AMC Lennox Town Center 24Dallas, TX      AMC Stonebriar 24Durham, NCAMC Southpoint 17Edison, NJ (opens on 12/1)AMC Lowes New Burnswick 18Eugene, OR Regal Valley River Center Stadium 15Houston, TXAMC Studio 30         Iowa City, IA (opens on 12/1)Marcus Sycamore CinemaLancing, MINCG Eastwood CinemasLinclon, NE (opens on 12/1)Marcus Linclon Grand Cinema 14           Los Angeles, CA         AMC Atlantic Times Square 14         AMC Puente Hills 20New Haven, CT (opens on 12/1)Bow Tie Cinemas CriterionNew York, NYAMC Empire 25Phienix, AZAMC Centerpoint 11Philadelphia, PAAMC Lowes Cherry Hill 24Pittsburgh, PAAMC Lowes Waterfront 22    San Diego, CAAMC Mission Valley 20              San Francisco, CA                           4 Star Theatre      AMC Metreon 16  San Jose/Cuoertino, CAAMC Cupertino Square 16              Seattle/Bellevue, WA                        Regal Meridian 16State College, PA (opens on 12/1)UEC State College 19Tustin/Irvine/OC, CA             AMC Woodbridge 5          Washington, DCRegal Rockville Center 13West Lagayette, IN (opens on 12/1)Goodrich Wabash Landing 9CanadaCalgary, AB    Scotiabank Theatre Chinook 17 (Tentative)                 Edmonton, AB         Cienplex Odeon South Edmonton 16Halifax, NSScotiabank Theatre HalifaxLondon, ON (opens on 12/1)    SilverCity London Cinemas 12Montreal, OCCineplex Odeon Forum Cinemas     Toronto, ON     Cineplex Cinemas Markham &amp; VIP Cinemas             Cineplex Cinemas Yonge &amp; Dundas Cinemas 23     Vancouver, BC     SilverCity Riverport Cinemas 16        Victoria, BC    The Vic Theatre (limited shows)       Waterloo, ON  (opens on 12/1)Galaxy Cinemas Waterloo 10Ottawa, ON       Odeon South Keys Cinema 12            12月华狮陪你一起过圣诞，精彩大片预告：微博：北美华狮电影长按左侧二维码关注</w:t>
      </w:r>
    </w:p>
    <w:p>
      <w:r>
        <w:rPr>
          <w:b/>
        </w:rPr>
        <w:t>AG_S99</w:t>
        <w:br/>
      </w:r>
    </w:p>
    <w:p>
      <w:r>
        <w:t>点击上方关注我哟☀魅力休斯顿网（Merryhouston.com）旗下“休斯顿在线”（Houstonline）微信平台每日推送休斯顿、德州、美国精选信息。关注我们妥妥没错！感恩节马上就要来了！不能错过鲜嫩肥美的火鸡，口感甜糯的南瓜饼，街上装扮缤纷的游行队伍...... 更不能错过的是：方太在休斯顿门店的超值特惠，仅限感恩节当天！在中国家喻户晓的厨电品牌——方太，已登陆美国五周年。在深入调研美国华人的生活方式和需要的基础上，专门为华人们设计了多个抽油烟机款式。2017年10月，方太的德州第一家体验店落户休斯顿糖城，让备受油烟困扰的休斯顿华人终于有了主流大牌的抽油烟机可以选购。休斯顿方太体验店华人就算在美国多年，依然改不了中式口味。在家下个厨，也不能如愿——爆炒起来油烟太大，美式抽油烟机不给力，把家里搞得乌烟瘴气。方太的抽油烟机效果究竟怎样，其实到店里体验一下，就能立马感受到它的优势。比如这款专为北美定制的黑科技抽油烟机——JQG7501。它是斜吸式的，黑色的纯平钢化玻璃表面其实分为两个部分，当抽油烟机开始工作时，上面的面板自动打开露出风口/油网。它是倾斜的，可以保证美式四个炉头的灶台即使是最外侧的炉头油烟也能被抽干净（油网可以取出折叠，可放入洗碗机内清洗哦）。开放式厨房最怕油烟机不给力导致油烟乱窜。不仅到处都是油烟味，还会让厨房地板表面都黏黏糊糊。方太全自动隔烟屏，同步导烟和挡烟，油烟分离率可以达到95%，效果可见下方视频：JQG7501的30英寸的超宽进烟口，拢烟区覆盖最外侧炉头；6平方英尺超大拢烟面积，随便用哪个炉头都不怕跑烟；下置式双劲风机系统，强劲的涡轮离心力，更贴近灶台面，吸烟和排烟更快捷。面板是易清洁的玻璃，可用柔软抹布擦拭，几分钟即可搞定日常清洁。被分离的油会沿着斜面流到超大的条形油杯中，不时取出来清洗即可。内部有机硅保护，不易沾油，更干净，更耐用，这是华人相当满意的一款抽油烟机。要是您家是36英寸的抽油烟机空间，也有高颜值好气派的方太云魔方系列推荐噢~ 具有蝶翼环吸技术、四面八方不跑烟的EMS9016/EMS9017/EMS9018，外观是美国主流的时尚造型，但中间有一片挡板。别小看这个挡板，大有用处。美国抽油烟机没有挡板，油烟四散很容易跑到外面去。方太的抽油烟机有挡板，可以把油烟导向四边，然后抽向上方，所以称之为“四面八方”不跑烟，非常形象。这也是方太的专利产品。是否有挡板的吸力差异，可以从这个测试视频中看出：休斯顿体验馆中最贵的一款抽油烟机当属EMS9017，它的外形更大气，声音更轻，而且能够自动检测空气质量，自动启动和净化。特别重要的是，它能感应瓦斯/煤气泄露，安全性更高。与北美市场的其他华人抽油烟机比起来，方太抽油烟机的价格偏高，因为它瞄准的是高端用户。价格偏高还因为抽油烟的效果不同、材质不同、功能不同、设计不同、耐用性不同。美国人的厨房装修一次往往用上五年十几年，很多廉价的抽油烟机在最初一二年时还看不出来差别，但当多用上几年时就会发现抽油效果大打折扣。用得时间越长，方太产品的优势就越明显。而且方太的产品整机5年有限质保，电机终身保修哦。安装方太产品，就如同一场厨房革命，相信会改变整个厨房的使用和清洁方式，也会改变生活方式。因为再也不用担心爆炒、烧烤带来的油腻和异味了！关于安装方太抽油烟机安装简便，可完美替换市场上，几乎任何的型号的抽油烟机。与各种橱柜、风格均可搭配，匹配度高。目前休斯顿方太有合作的三位经过培训的华人安装人员，客户直接与安装人员联络，安排时间。如果住宅有烟洞和烟管，无需改变，只是换新的，费用在150美元上下（包括拆卸和安装）。如果需要重新在外墙打洞，可能需要增加约60-80美元（价格可能会有所浮动，请直接联络商家确认）。如果住家距离太远，会根据距离适当收费。三位安装人员报价不同，请自行联络。买家也可以自己找师傅安装，方太没有要求买家必须用合作的工作人员。休斯顿方太店感恩节超值特惠！仅1天如果您被油烟困扰，那就不要再犹豫。感恩节就是升级的最好时机！11月25日星期六方太抽油烟机、炉头等超值限量特惠入店有惊喜！只有一天哦！休斯顿方太店地址：3510 Hwy 6, sugar land,TX 77478（糖城大华99超市东侧建筑）  电话全美Toll Free：1-888-315-0366糖城门店电话：281-201-8186 营业时间每天9am to 5:30pm官方网站www.fotileglobal.com 官方微信（本文仅供参考，确切信息请咨询商家。方太现诚招达拉斯、奥斯汀、圣安东尼奥方太厨电代理商。有意者欢迎致电281-201-8186。）</w:t>
      </w:r>
    </w:p>
    <w:p>
      <w:r>
        <w:rPr>
          <w:b/>
        </w:rPr>
        <w:t>AG_S96</w:t>
        <w:br/>
      </w:r>
    </w:p>
    <w:p>
      <w:r>
        <w:t>点击上方关注我哟☀魅力休斯顿网（Merryhouston.com）旗下“休斯顿在线”（Houstonline）微信平台每日推送休斯顿、德州、美国精选信息。关注我们妥妥没错！感恩节假期要来啦！完全没意识到感恩节就在下周？看着身边的朋友要出去浪，自己开始心慌？Last minute眼看着机票行程都涨价欲哭无泪？难道只能做留守儿童了吗？路路行来帮你！感恩节不做留守儿童，咱们去睡阿拉斯加极光！路路行全美独家——阿拉斯加极光玻璃屋感恩节假期最后余位，说走就走！什么是阿拉斯加极光玻璃屋？极光玻璃屋营地设立在地处距离费尔班克斯仅30分钟车程的白山山脉上，是严格挑选的地势开阔，最佳的极光观测地。当极光来临时，待在严格控温的极光玻璃屋内，躺在极光屋的床上就可以观测到动人的极光之舞！路路还特别提供极光叫醒服务，保证让你不错过任何一场极光！极光玻璃屋营地设有专门的服务台，提供24小时不间歇服务，还有多样的食物选择。营地中心设有篝火，可以自行准备食材进行野外烧烤，体验一把阿拉斯加篝火晚宴！极光屋附近（步行10分钟距离）可以体验狗拉雪橇、Tubing、滑雪、雪上大脚徒步等特色雪上项目，让极光之行程更加丰富有趣！在阿拉斯加能玩什么？首先，极光！极光！极光！重要的事情说三遍！除了能和极光一起睡的阿拉斯加极光玻璃屋以外，路路行还将带你前往我们的独家追光地，陪你一起追逐最美极光！ 白山顶部豪华极光屋在阿拉斯加最为舒适的极光观测小屋内等待北极光的出现。没有建筑物遮挡的郊外山上更适合观赏到完整壮观的极光。小木屋里备有桌椅、暖气及热饮，不用站在外面吹冷风承受着零下20多度的寒冷天气。探险北极圈动态追极光沿“世界十大死亡公路”之一的道顿高速(Dalton Highway），向北极圈进发，完成陆路跨越北极圈极光追逐之旅！最终亲临阿拉斯加北极圈（Arctic Circle，北纬66.33）地标，并荣获一份【北极圈探险证书】，在乘车返回费尔班克斯途中还有机会体验动态追逐北极光的难忘经历哦！其次，阿拉斯加还有许多独特的雪地活动和极地特色，让你收获一生一次的难忘体验。极光之都费尔班克斯北方极地博物馆你想了解的阿拉斯加的自然历史文化都在这里啦！博物馆外饰墙体通白，仿造北极地区常年积雪覆盖的场景，在阳光照射下反射出耀眼的光芒。阿拉斯加特色晚餐---帝王蟹特别的帝王蟹大餐要吃就在阿拉斯加本地人最推崇的餐厅---Turtle Club里吃！帝王蟹的蟹肉素有“蟹中之王”之称，要知道捕捞帝王蟹的工作可是十大高危职业哦！所以能吃到一顿美美的帝王蟹，着实不易，且吃且珍惜哦！通往北极圈的道顿公路这条公路是全世界最危险的公路之一，不推荐自驾，一路上会看到路上有很多抛锚的车，冬天会非常滑，开车十分危险，建议跟随专业人士一起挑战这条最危险的路！这是一条经过极地、冻原、永冻层的“砾石”路，沿途可以一览北极苔原地貌风光，并穿越美丽的布鲁克斯山脉，沿途尽是原始的荒野，还有机会在途中见到北美驯鹿、北极狐、狼、熊、麝香牛等野生动物。珍娜温泉 - 冰火两重天的体验在阿拉斯加享受非常Relax的一天，莫过于体验露天雪景温泉的美妙，感受全世界最特别的赏极光泡温泉奇遇！珍娜温泉体验Chena Hot Springs置身在冰天雪地中感受矿物温泉的滋养，可以体验泡在温泉中全身发热而头发结冰的神奇感觉，不仅获得精神上的愉悦，更对身体各器官损害有神奇的疗效。如果足够幸运的话，还可以感受在星光和极光交相辉映的夜空下泡温泉的独特经历！冰雕博物馆这是一座全年开放的冰雕博物馆，由一千吨的冰雪所建造，设计精巧的雕刻作品保证让您目不转睛。小路还贴心的为你准备了一杯Apple Martini，装在雕刻精美的冰制酒杯中，一起来感受下冰杯触碰温唇的奇妙感受吧！阿拉斯加的灵魂-冬季冰雪活动狗拉雪橇/秋季狗拉车从玻璃极光屋到狗拉雪橇的营地只需要十分左右步行距离，可以和狗狗拍照，或享受一杯免费的热饮，然后开启狗拉雪橇之体验！在阿拉斯加，当地人仍非常依赖狗队打猎和出行；爱好者们也非常喜欢与这人类最好的朋友一同去野外探索。在这里，除了可以乘坐雪橇感受穿梭在林海雪原的速度与激情，还可以亲自驾驶雪橇体验阿拉斯加最原始的交通工具！冰湖钓鱼在阿拉斯加，每年11月底到次年的3月，江河湖泊封冻，一般在冰的厚度达到8~10厘米时，就可以冰钓啦！在冰封的湖面上，小路已为你们准备好了躲避阿拉斯加冬日刺骨寒风的小木屋。在依山傍水的湖上，一边欣赏美丽的自然风光，呼吸最洁净的空气，享受幽静平和的自然环境，还可以跟随经验丰富的导游学习钓鱼技巧，体验不一样的冬季活动。雪地摩托在雪地上来场速度与激情的飞驰体验吧！晚上将再次入住极光玻璃屋，被极光环绕着入眠的体验，想想都开心呢！—————我是福利的分割线————路路行拯救感恩节留守儿童，*休斯顿在线*路路行感恩节独家福利来啦！友情提示：全美仅剩少量位置，一定要抓住今年趟在玻璃屋的最后机会！福利一：订购感恩节指定出发日期，送冬季特色活动LULUTRIP ｜ 路路行可享受 送1位特色冰钓+雪地摩托套餐 价值$199/人扫码立即解锁福利⬇️扫码立即解锁福利⬇️LULUTRIP ｜ 路路行可享受 送1位特色冰钓+雪地摩托套餐 价值$199/人扫码立即解锁福利⬇️LULUTRIP ｜ 路路行可享受 送1位第四天狗拉雪橇 价值$145/人扫码立即解锁福利⬇️福利二：所有阿拉斯加极光玻璃屋产品最高减$100以上所有产品使用折扣码Houston100即可享受满$2000减$100截止日期11.29.2017（福利一与福利二不能叠加使用）你以为结束了吗？贴心的小路还为大家整理了最新机票信息（竟然发现机票没有那么贵？）快点订上机票，感恩节一起去睡极光吧！SEA-FAI $298LAX-FAI $375</w:t>
      </w:r>
    </w:p>
    <w:p>
      <w:r>
        <w:rPr>
          <w:b/>
        </w:rPr>
        <w:t>AG_S98</w:t>
        <w:br/>
      </w:r>
    </w:p>
    <w:p>
      <w:r>
        <w:t>点击上方关注我哟☀魅力休斯顿网（Merryhouston.com）旗下“休斯顿在线”（Houstonline）微信平台每日推送休斯顿、德州、美国精选信息。关注我们妥妥没错！具体来说，我们总结了以下四个方面，细数中美医疗水平的差异。中国医疗资源相对紧缺并且分布不均。紧缺，是因为作为一个人口大国，我国医疗资源却仅占世界医疗资源的2%，也就是全世界1/4的人口只占用1/50的医疗资源。有数据表明，我国每千人医疗卫生机构床位数为4.55张，每千人执业（助理）医师数量2.06人。再从政府财政投入的角度来看，中国对医疗的投入还有巨大的可提升空间。发达国家，如美国的医疗费用占政府支出的13.6%，英国6.8%，日本7.2%，德国10.7%，而中国仅为2%。分布不均，是因为结合我国的实际国情，优质的医疗资源主要分布在大城市、大医院。据统计，城市每千人执业医师达到2.96人，而农村仅为1人；农村服务量仅为总量的1/8，平均医疗服务供不应求。在中国先进的医疗设备和资源多集中在一线城市，进而造成了全国的病人蜂拥而至，直奔“北上广”，病人数量多，医生根本忙不过来。常常是病人通过彻夜排队好不容易挂上了号，真正见到医生以后的问诊时间却不过短短5分钟。患者根本无法和医生进行全面详细的交流问诊。长此以往，医患关系逐渐恶化，医疗水平难以提升。反观美国，美国的医疗资源优质、丰富并且平均。在看病的制度上，美国与中国截然不同。美国看病实行预约制度，“预约”本身就是为了保证能够让患者在就医过程中充分享用医疗资源，医护人员有足够的时间为病人提供最佳的服务。病人在门诊都是私密性较好的一对一服务，一般初诊约45分钟，复诊约20分钟左右，遇到复杂病例可能时间还会延长。长此以往，患者更加信任医生，医生也对疾病的个体化差异有更深刻的认识。二、中美医生的对比医生在医疗关系和医疗行为中扮演重要角色,医生的水平直接影响医疗水平。中美两个获取医师资格的途径不尽相同。首先说美国，在美国能报考医学院的学生大多为“优等生”，综合素质高，即便如此，报考者中仅15%才能被录取，可谓“优中选优”。医学院毕业后，有机会参加全国的住院医生培训资质考试，考试通过，方能获得4年以上住院医师的培训机会，培训结束后才有资格参加执业医师资格考试，考试通过，才能成为真正的医生。如果要进一步成为专科医生，还需要去指定的专科医院进行2-3年的专科培训，才有资格成为一名合格的，可以独挡一面的专科医生。中国考取医学院的学生能力参差不齐，五年的本科学习结束获得学士学位证书后，便有资格参加国内的执业医师资格考试，通过考试，便成为了医生。因此中美医生在职业成长方面，美国优于中国。正因如此，中国近年来开始仿效美国，对我国医生组织定点规培（规范化培训）和专培（专科培训）。由于该政策刚刚开始实行，所以暂未见到成效，预计未来10-20年，中国医生的整体水平会高于现在。三、中美治疗手段的差异中美治疗手段的差异主要体现在两大类。一类为用于诊疗的仪器设备，另一类为治疗疾病的创新药物。关于仪器设备方面，由于工业水平存在一定的差距，我们在国内医院所熟识的所有大型设备，如核磁、CT、呼吸机等，几乎无一例外都是进口的，国内自主生产的医疗设备极为罕见，购买和使用率均不高。而创新药物方面，美国更是一直走在世界前列。高精尖的药物研发团队、实力强大的药企以及经验丰富的各学科医学中心形成了一套完整的新药研发体系，共同推动了美国创新药物的研发。反观中国，在创新药物的研发方面，中美两国差距甚远。谨以肺癌靶向药物举例，美国目前获FDA批准共13个，而中国CFDA仅批准7个。7个药物中，除1个是中国自主研制的仿制药以外，其余6个均以“引进”形式进行批准。且引进时间比美国平均晚2-3年。这就导致同样的疾病，在治疗方案和药物配伍上，美国的患者可以有更早，更多的选择，中国的患者选择性相对局限和滞后。四、中美医疗治疗效果对比   前面三点说了那么多中美医疗水平差距，那么从治疗效果上，美国医疗是否真的“完胜”呢？我们仍以恶性肿瘤为例，根据2013年美国癌症协会与2013年全国临床肿瘤学大会的统计数据，中美在癌症五年相对生存率有着显著差距：30%对比66%！再以中美最高发的三种癌症展开对比：1、肺癌。肺癌在中美两个均为“癌症之王”最新数据表明，5年相对生存率，美国与中国为18:16.1，高出将近两个百分点，结合人口基数分析，两个百分点差异显著。2、乳腺癌。美国乳腺癌五年整体存活率为89%，早期患者治愈率已达98%；中国乳腺癌发病率增长很快，为每年3-4%，但治疗水平很低,五年生存率仍不到60%。3、前列腺癌：美国的局限性前列腺癌患者的5年相对生存率接近100%，15年生存率也高达91.4%。而在中国仅为30%，差距甚远。相信以上的数据，足以使我们对中美两国在某一疾病领域的医疗水平差异有了更为清晰的认知。从现阶段来看，美国医疗水平的确领先中国。美国的医疗拥有世界领先的技术水平、优质的以及人性化的医疗环境，科学的管理制度。美国的医院拥有全世界最先进的诊断和治疗设备，聚集了最优秀的医学专家人才。美国的医疗相关科研院所，拥有最多的诺贝尔生理或医学奖获得者，也拥有全世界最新研发出来的多种药物。但随着近年来中国经济的发展，医疗制度的改革，国家对医学研究事业的大力投入，中美的医疗差距正在慢慢缩小。我们建议大家不要盲目赴美就医，对于有必要赴美就医的患者，赴美前一定要先了解下美国就医的政策法规及流程，不要盲目选择中介机构，首要条件要先看患者的身体状况能否经得起舟车劳顿，以及患者的病情有无必要，很多危重病患如无法亲自赴美，可以选择中美远程会诊的方式，同样可以得到美国专家的诊疗意见。第一、选择正规专业的医疗机构，可提供国际专家联合会诊(Co-Diagnosis)国际专家联合会诊不需要患者赴美治疗。患者的国内主诊医生在美国MORE Health医疗机构的协助下与全美排名前1%的医生专家共同为患者诊断病情。中美专家的共同协作可为重大、疑难及罕见疾病的患者提供精准诊断和最佳治疗方案。1）在会诊前明确告知患者会诊专家姓名、所在医院及职称介绍等。2）患者无需出国，即可合法由美国专家开具所需处方药，经中国海关备案为患者合法快递回国。并在美国专家指导下用药享受专家随访服务！其他一些中介机构往往直接将患者安排出国后才知道是哪位医生进行治疗，费钱费力且存在很大风险和未知。患者通过其他途径购买药品，无医生指导使用，存在非常高的风险。第二、多学科专家联合会诊（Multidisciplinary Review Board）如果国内患者的病情比较复杂，美国MORE Health医疗机构提供美国多个机构多名国际权威专家(如内科专家、外科专家、病理科专家、影像科专家、放射治疗科专家等)组成的多学科医疗团队，然后联合会诊并出具共同诊断以及综合性专业诊疗意见。 第三、赴美就医（Medical Treatment Overseas）如果完成国际专家联合会诊后，有需求、或是希望赴美寻求下一步治疗的患者用户，可以以复诊的方式赴美就医。美国MORE Health医疗机构可以协助患者和其家属确认赴美治疗的具体日程和安排行程。在患者抵达美国后，MORE Health医疗机构提供交通、住宿和饮食等全方位的服务，并全程安排翻译以及会诊或治疗，为医生和患者提供专业翻译服务。[1] 陈丽金, 杜纯艳，黄奕祥. 医疗床位及相关资源供给趋势分析:基于中美对比分析思考我国医疗卫生领域的供给侧改革. 中国卫生经济. 2017;(03):70-73.[2] 葛炳辰，鲁翔. 中美临床模拟教学的探索及比较. 南京医科大学学报(社会科学版). 2016;(04):326-328.[3] Coussens NP, Braisted JC, Peryea T, Sittampalam GS, Simeonov A and Hall MD. Small-Molecule Screens: A Gateway to Cancer Therapeutic Agents with Case Studies  of Food and Drug Administration-Approved Drugs. Pharmacol Rev. 2017; 69(4):479-496.[4] 秦叔逵, 马军，吴一龙. 中国临床肿瘤学进展2013. 中国科技信息. 2013;(21):80往期精彩回顾：最新 | 美国FDA批准第二款CAR-T疗法，用于治疗罹患特定类型的大B细胞淋巴瘤成人患者中老年健康杀手|美国FDA批准的心脑血管药品名录（2017版）相关链接MORE Health招募休斯顿分部案例经理，可办H1B身份</w:t>
      </w:r>
    </w:p>
    <w:p>
      <w:r>
        <w:rPr>
          <w:b/>
        </w:rPr>
        <w:t>AG_S97</w:t>
        <w:br/>
      </w:r>
    </w:p>
    <w:p>
      <w:r>
        <w:t>点击上方关注我哟☀魅力休斯顿网（Merryhouston.com）旗下“休斯顿在线”（Houstonline）微信平台每日推送休斯顿、德州、美国精选信息。关注我们妥妥没错！侨报综合讯 川普政府已经有了计划，将废除H-1B签证持有者的配偶（H-4签证）在美国的工作许可。据SanFrancisco Chronicle报导，去年H-1B签证持有者的配偶和儿童约在13万人。近年或有超过十万人已受益允许工作H-4配偶签证主要是指持有H-1B工作签证人士的配偶或者子女。一直以来，H-4配偶签证不能在美国工作，直到2015年2月奥巴马政府提出新政策，为了吸引和留住受过高等教育的优秀外来人才，允许符合条件的H-4配偶申请社会安全号，并在美国合法工作。每年约有10万名H-1B持有者的配偶和子女通过H-4签证来到美国，自2012年开始，持H-4签证来美的人数稳步上升。从2015年10月到2016年9月，有41526名H-4持有者获得了工作许可。不过据消息人士向The Chronicle透露，川普政府已经有了废除H-4签证持有者可工作政策的初步计划。消息人士证实，川普政府正在起草新的规定，取消H-4持有者的工作许可，但目前尚不清楚具体步骤是什么。而国土安全部以及下属的美国公民及移民服务局也未就此事做出回应。H-4签证持有者大多来自印度和中国移民律师Emily Neumann表示，取消给与H-4持有者工作许可可能会出现多米诺现象，一些H-1B持有者可能也将离开美国，有些人可能会转道前往加拿大。但有支持者则认为，取消H-4签证持有者工作许可，可以帮助美国人获得工作机会。在奥巴马新政策刚提出来没多久，一个主要由IT工作者组成的，名叫“拯救美国工作”（Save Jobs USA）的组织就对该政策提起了诉讼，他们认为本来了持有H-1b签证的外籍工作者就抢了他们的工作，现在H-1b的伴侣H-4又可以工作了，而且自由度比H-1b还高，这大大加大了对美国本地人找工作的威胁。自川普上台以来，曾不止一次有消息传出，H-4持有者的工作许可将被取消。美国公民与移民事务局前首席顾问梅尔迈德（LyndenMelmed）说：“关于H-4诉讼的最后期限正在临近，这意味着政府已经在最后完善相关规定了，从此前的每一阶段来看，他们肯定是倾向与取消H-4持有者的工作许可。”司法部长塞辛斯（Jeff Sessions）在担任参议员时曾表示，容许H-4签证持有人在美工作是“改变移民法，伤害美国工人”。申请工作许可的H-4持有者大多来自印度和中国，因印度和中国的H-1B持有者申请绿卡的排期时间极为漫长，所以奥巴马政府才推出该政策，希望帮助“正在等待成为美国人”的申请者。但即使川普最终取消H-4持有者的工作许可，新政策成为法律之前还用经过长期的公众质询阶段，在此期间，符合条件的H-4持有者仍可申请工作许可。相关链接移民政策收紧带来危机感，申请入籍人数上升，等待期拉长持H-1B或探亲签证的华人入境美国近期屡遭盘查飞美航班10月起执行更严格安检，得提前三小时到机场预防被安全访谈美国移民局将严审H-1B等非移民工作签证延期美国移民执法局明年将大力打击雇佣无证移民的雇主 美国将收集所有移民社交媒体信息！包括永久居民和归化公民赴美签证再次收紧，入境3月内不得变更婚姻读书工作状态 | H1B加急申请解冻【美国移民局新规】增加了两种绿卡申请种类的面试H1B批准/旅游探亲申请/绿卡转身份难度加大美国合法移民名额将大减，积分制标准公布 | 算一下你的分数？美国入境政策收紧，中国留学生假期不敢回国了数万赴美国际生或访客逾期不归，中国学生学者人数最多</w:t>
      </w:r>
    </w:p>
    <w:p>
      <w:r>
        <w:rPr>
          <w:b/>
        </w:rPr>
        <w:t>AG_S101</w:t>
        <w:br/>
      </w:r>
    </w:p>
    <w:p>
      <w:r>
        <w:t>点击上方关注我哟☀魅力休斯顿网（Merryhouston.com）旗下“休斯顿在线”（Houstonline）微信平台每日推送休斯顿、德州、美国精选信息。关注我们妥妥没错！中新网电  美国众议院11月16日以227票赞成、205票反对的结果通过税改法案，美国总统川普称这是实现其减税承诺的重要一步。在获得足够赞同票后，众议院的共和党人纷纷起立鼓掌。民主党议员则批评这项法案是图利富人和企业，全都投下反对票，共和党也有13位议员倒戈。肯塔基州的民主党众议员约翰·亚繆斯拿着一张巨大的支票在众议院表示反对，这张由“众议院共和党”签名的虚拟支票将“5000亿美元”支付给“最富有的1%美国人”。报导称，美国国会自共和党总统里根的时代以来就未曾彻底修订税法，众院通过的这项法案虽然不像里根1986年推动的全面税改法案涵盖那么广，但比起其后至今的税改行动都更具雄心。路透社报导指出，这项法案将把个人和家庭的税率级距由7级简化为4级，并将企业税率由35%降至20%，据估计，这将使得联邦赤字在今后10年间增加将近1.5兆美元。国会共和党高层希望能够在今年圣诞节前就将税改法案送到白宫给川普签字生效，不过，税改法案在参议院前路艰难，因共和党在参院只以52比48席略占多数，表决时共和党议员跑票不能超过两票，而且还面临多项政治障碍，包括关于联邦赤字、健保和减税利益分配的考虑。据《国会山报》称，参议院的税改法案版本与众议院有着诸多差距，例如州和地方的税务减免、公司税的减免时间以及加入废除“奥巴马医改”中的个人强制参保内容等。　　影响有多大？税改法案要点不可不知据美国中文网报导  美国国会众议院16日通过共和党议员提出的税改法案，参议院正在审议修改差别相当大的同类法案。两项法案妥协合并之后，再送交总统川普签署。以下为众议院税改法案要点：个人所得税目前美国个人所得税的七个税率档次将压缩为四个，分别為12%、25%、35%和39.6%。最低一档税率将从10%上升，但法案发起者称，今年属于10%档次的人将在明年不欠税。最高档次税率将适用于收入超过100万美元的夫妇，而目前收入在47.7万美元的夫妇需要按此税率缴税。已婚夫妇的标准抵减将从今年的1.27万美元上升到明年的2.44万美元。今年对于个人、配偶和儿童每人4050美元的个人免税额将将被取消。儿童退税额将从1000美元上升到1600美元，符合资格的夫妇收入额将从今年的11万美元上升到23万美元新设300美元退税将适用于纳税人、配偶和成人家属，尽管5年后这一项目到期。新法案将取消替代最低税并于2024年取消遗产税。取消州所得税、医疗开支、第二套住房抵押贷款利息和灾害损失、报税开支及教师文具费等项抵减。赡养费税从支付方收取，而不是目前的接受方。房地产税抵减将在1万美元封顶。分类抵减中抵押贷款利息抵减上限将从目前的100万美元下降到50万美元。采用分类抵减者仍然可以扣除慈善捐赠。企业所得税最高公司税率将从35%下降到20%。美国将转向只对在美公司国内收入收税的新体制，而不是对它们的全球收入收税。对于不是以公司名义报税而是以个人名义报税的个体业主或合伙人等，部分收入可适用于25%的最高税率。今后6年，公司新设备开支可以一次冲销，而不是多年分摊。公司购物利息抵减将急剧下降。废除游说地方政府的费用抵减。公司可以继续抵减同生意相关州税和地方税。全面总结最新两院税改方案，不懂税法也能一目了然税改可能冲击房地产市场，导致全美房价"跳水"共和党税改方案对在美博士将是一场灾难？税率可高达42%！税改法案公布，对你的生活会有什么影响？美国国税局表示：不遵守奥巴马保险规定，将无法报税</w:t>
      </w:r>
    </w:p>
    <w:p>
      <w:r>
        <w:rPr>
          <w:b/>
        </w:rPr>
        <w:t>AG_S100</w:t>
        <w:br/>
      </w:r>
    </w:p>
    <w:p>
      <w:r>
        <w:t>点击上方关注我哟☀魅力休斯顿网（Merryhouston.com）旗下“休斯顿在线”（Houstonline）微信平台每日推送休斯顿、德州、美国精选信息。关注我们妥妥没错！欢迎分享、转发本文到微信，但未经本网书面授权，请勿转载，违者必究。魅力休斯顿网Cumin报道  今年的11月横跨五个星期，感恩节来得特别早，就在下周了！本周起，休斯顿多处地方举行节日市场或露天跳蚤市场，方便民众购买礼品和装饰家居。市中心探索绿色公园的户外溜冰场也将在本周末开放，屯民们又多了一个好玩的去处啦！休斯顿市中心跳蚤市场休斯顿跳蚤市场设置100多个摊位，摆满手工制品、复古品，从时尚物件到艺术品，从儿童玩物到家居装饰，应有尽有。作家Alli Koch本周六也将到场签售其有关绘画的畅销书《How to Draw Modern Florals》。现场还有餐车、葡萄酒、鸡尾酒和儿童活动休闲区域，是时候带上全家来这里进行节日购物啦！ 时间：11月18日 9am-5pm 地点：Silver Street Studios2000 Edwards StreetHouston, TX 77007 票价：普通门票 5美元VIP 40美元，VIP福利：获赠一个大手提包，一本书How to Draw Modern Florals，签名时进入快速通道，一张成人饮酒票，10美元的货摊优惠券。购票链接：https://goo.gl/yMLhrQ探索绿色公园夜间跳蚤市场每月一次的市中心公园跳蚤市场活动又到了！在探索绿色公园的东南角，大家可以一边享受小吃和音乐，一边选购各种新奇的艺术品、复古物件，20世纪中叶的摩登家具，回收再利用的物品，以及由本地工匠和设计师制作的手工艺品等。不管你是砍价高手，还是热衷于环保，喜欢回收再利用，这里都是个好去处。活动免费进入。时间：11月18日星期六 6pm-10pm 地点：Discovery Green Conservancy 1500 McKinneyHouston, Texas 77010  休斯顿中城的露天节日市场中城（Midtown）又要举办一年一度的槲寄生市场（Mistletoe Market）了，也标志着节日季的到来。大家能在这里找到许多本地艺术家的作品，包括多彩的印画、手工枕头，用复古布料缝制的节日小物件等。活动方会给大家提供可重复利用的专门购物袋，并允许携带宠物。现场为孩子们准备了免费的气球，糖果，还能跟圣诞老人合影，聆听节日颂歌，并亲手制作节日装饰和卡片等。活动无需门票。 时间：11月18日 10am-6pm圣诞老人10am-12pm 和 2pm-4pm颂歌表演11am – 3pm11月19日 11am-4pm圣诞老人11am-1pm 和 2pm-4pm颂歌表演12pm – 3pm地点：Bagby Park415 Gray St.Houston , TX 77002Katy的圣诞礼物市场Home for the Holidays将举办第10届圣诞礼物市场活动（Christmas Gift Market），届时将有超过175个各具特色的摊位，供大家为亲朋好友选购圣诞礼品，比如手工制作的蜡烛和珠宝首饰、美食特产、衣服、木制家居装饰和圣诞花环等等。此外还有特别为Katy独立学区全体教师举办的答谢派对，当地学校合唱团与乐队的表演，当然也少不了跟圣诞老人合影的环节。 时间：11月17日10:00 am-8:00pm（10am-1pm为First Call Shopping，庆祝10周年）11月18日10:00 am-6:00pm11月19日 11:00 am-4:00pm地点：The Katy Merrell Center6301 S. Stadium Ln.Katy, TX 77494票价：6美元（今年只能现场购票）探索绿色公园滑冰场终于开放啦！本周六（11月18日）晚上6点至10点，探索绿色公园将举办Frostival夜间活动，拉开冬季节日序幕，庆祝滑冰场开放，以及冬日艺术装置Hello Trees的安放。届时大家可以欣赏现场音乐表演，参与互动式冰雕等活动。到时，Peterson Brothers乐队将带来现场表演。民众可以跟Reverend Butter展开冰雕大战，参与互动式冰雕活动，还有DJ Caps带来的现场音乐等。向探索绿色保护公园捐赠20美元，即可获赠一个手工制作的冰制啤酒杯，Saint Arnold酿酒公司则会将其装满根啤或是本地的精酿啤酒。数量有限，所以不想错过的朋友们要尽快捐款呦！捐款链接:http://www.discoverygreen.com/frostival-donation滑冰场运营时间：周一至周四 5-10pm周五 5-11pm周六和学校假日 11am-11pm周日 11am-8pm感恩节 11am-11pm圣诞夜&amp;新年前夜 11am-7pm圣诞节&amp;新年 1pm-7pm马丁路德金日 11am-10pm *学校假日包括：11月20-24日，12月25-29日，1月1-5日，1月15日**冰场会在12月10日及1月21日下午4点后暂时关闭 票价（含税和滑冰设备租赁）：普通门票 14美元（仅限现场购买）网上票 17美元（优惠夜Cheap Skate Nights不能使用）滑冰优惠票Cheap Skate 8美元（在普通门票基础上优惠，适用于11月27日至12月18日的每个星期一，以及1月8日） 滑冰场优惠（最多限4人）:绿山能源公司员工Green Mountain Energy Employees 带上公司发放的凭证，享受2美元的折扣（不可与其他优惠叠加，限用一次）绿山能源公司用户Green Mountain Energy Customers带上电子版或打印的当前电费账单和身份证件，享受2美元优惠（不能与其他优惠叠加）美国银行用户Bank of America Customers带上美国银行卡或员工证件，在美国银行Screen on the Green活动期间享受7美元的滑冰折扣美国银行/美银美林/美林证券/美国信托公司员工Bank of America/Bank of America Merrill Lynch/Merrill Lynch/US Trust Employees带上员工证，在美国银行Screen on the Green活动期间享受7美元折扣军人和执法人员带上有效证件，享受2美元折扣地点：Discovery Green1500 McKinney StreetHouston, TX 77010官网：http://www.discoverygreen.com/ice相关链接休斯顿"冬季梦幻彩灯节"已经开园！美轮美奂实拍冬季梦幻彩灯节11月在休斯顿、达拉斯两地陆续开展</w:t>
      </w:r>
    </w:p>
    <w:p>
      <w:r>
        <w:rPr>
          <w:b/>
        </w:rPr>
        <w:t>AG_S104</w:t>
        <w:br/>
      </w:r>
    </w:p>
    <w:p>
      <w:r>
        <w:t>点击上方关注我哟☀魅力休斯顿网（Merryhouston.com）旗下“休斯顿在线”（Houstonline）微信平台每日推送休斯顿、德州、美国精选信息。关注我们妥妥没错！ 欢迎分享、转发本文到微信，但未经本网书面授权，请勿转载，违者必究。魅力休斯顿网Cumin报道  休斯顿Via Colori®街画节（Street Painting Festival）是本市标志性的艺术与音乐活动，今年已经是第12届了。届时，超过200多名本地和全球的艺术家将来到休斯顿市中心，在大街上现场绘制作品。还可以欣赏由本地乐队和表演者献上的演出，参与面向家庭的活动，品尝美味小吃。Via Colori®是听觉和语言中心（The Center for Hearing and Speech）的一个筹款活动，中心是非营利性的组织，致力于帮助听障儿童学习聆听，讲话和阅读。今年街画节的主题为“70 Years in Color”，庆祝中心在过去70年间为帮助听障儿童作出的努力。时间：11月18日10am-6pm11月19日 10am-5pm 地点：900 Smith St.Houston, TX 77002票价：普通门票 7美元（现场购票为10美元）VIP门票 40美元含早餐和拍照的特别票 20美元17岁以下青少年免费官网：https://www.centerhearingandspeech.org/via-colori/相关链接休斯顿"冬季梦幻彩灯节"已经开园！美轮美奂实拍冬季梦幻彩灯节11月在休斯顿、达拉斯两地陆续开展</w:t>
      </w:r>
    </w:p>
    <w:p>
      <w:r>
        <w:rPr>
          <w:b/>
        </w:rPr>
        <w:t>AG_S102</w:t>
        <w:br/>
      </w:r>
    </w:p>
    <w:p>
      <w:r>
        <w:t>点击上方关注我哟☀魅力休斯顿网（Merryhouston.com）旗下“休斯顿在线”（Houstonline）微信平台每日推送休斯顿、德州、美国精选信息。关注我们妥妥没错！魅力休斯顿网柯燕报道   冬季梦幻彩灯节（Magical Winter Lights）在休斯顿已经进入第二周，今日将迎来德州达拉斯—沃斯堡大都会区的彩灯节开园！彩灯节由休斯顿华人公司People Generation和（中国）四川品聚尚领文化贸易（集团）公司联合打造。精心设计的、有着中国元素、体现世界多元文化的大型灯组可以说是美国境内能看到的最美丽的灯组。达拉斯-沃斯堡的举办地是Grand Prairie的孤星公园(Lone Star Park)，彩灯节从2017年11月17日开始，一直持续到2018年1月7日，跨越感恩节、平安夜、圣诞节、新年前夜和元旦等重大节日。DFW地区的彩灯节将特别加入以达拉斯郡法院大楼(Dallas County Courthouse)、巨型牛仔和达拉斯标志性的飞马形象为设计灵感的城堡大门灯笼，灯组是如此壮观和别致，不同于在DFW地区以往举办的任何一个节日灯展活动。达拉斯—沃斯堡彩灯节时间：2017年11月17日至2018年1月7日周日至周四  5 PM – 10 PM周五至周六  5 PM – 11 PM（11月27日、12月4日及11日不开放）中国杂技表演时间：周日至周四 6:30 PM / 8:30 PM周五周六7 PM /9 PM地点：Lone Star Park 1000 Lone Star PkwyGrand Prairie, TX 75050网购门票：成人 (13 - 64)，$21儿童Child (4-12)， $13长者 (65+)，$13四岁以下儿童免费家庭套票（Family 4-Pack）， $76无限嘉年华（Unlimited Carnival Rides ），$18现场买票：成人 (13 - 64) ，$23儿童Child (4-12) ，$15长者 (65+) ，$15四岁以下儿童免费家庭套票（Family 4-Pack）， $80无限嘉年华（Unlimited Carnival Rides ），$20达拉斯—沃斯堡彩灯节详见：http://www.magicalwinterlights.com/dfw/   11月10日至2018年1月2日  周日至周四: 5:00PM – 10:00PM  周五和周六: 5:00PM – 11:00PM （节假日均开放，但11月27日，12月4日和11日暂时关闭）1000 FM 2004, La Marque, TX 77568杂技表演时间周日至周四 6:30 PM / 8:30 PM周五周六 7PM / 9PM如果因为天气原因临时关园，官网magicalwinterlights.com首页或Facebook页面facebook.com/magicalwinterlights会有通知。请读者出发前先到官网查看最新动态。官网购买：成人（13-64）$21儿童(4-12)/长者（65+）$134岁以下免费家庭4张套票（4张成人入场券）$76现场购买：成人（13-64）$25儿童(4-12)/长者（65+）$15家庭4张套票（4张成人入场券）$80无限次嘉年华活动（Unlimited Carnival Ride Wristbands）：官网购买$20门口购买$25（需要大门入场券才能进入）停车费5美元，进门时缴纳。今年，休斯顿冬季梦幻彩灯节与休斯顿在线联合举办摄影分享活动，从开幕起每周都会为投稿读者送上四张彩灯节门票。怎样算是投稿了呐？1、在微信朋友圈分享自己拍摄的休斯顿冬季梦幻彩灯节的照片，并把截图发给我们的微信后台，同时附上联系邮箱；或者2、加休斯顿在线小编微信usahoustonline，当在朋友圈分享自己拍摄的休斯顿彩灯节图片时@我们 （使用微信提醒功能），得到小编的“点赞”就说明我们已经看到了。以上两种方式都视为向休斯顿在线投稿。我们将每周选登一些读者的照片，并选出一名幸运读者送出价值80美元的一组家庭套票(包含四张成人票)。如果无人投稿，当期就没有赠票送出啦。（最终活动解释权归休斯顿在线所有）在官网Magicalwinterlights.com购买休斯顿彩灯节票时输入优惠码merryhouston, 可以打9折哦！使用说明：此优惠只能在官网购票时使用，一次性最多买四张门票。如果买家庭套票(4张)的话，只能用优惠code买一套。打折不应用于嘉年华和停车费用。（Promo Code使用次数有限，解释权归主办方。）地点：Gulf Greyhound Park1000 FM 2004, La Marque, TX 77568从45号高速15号出口驶出后要立即转到最右边的车道，然后右拐，否则容易错过路口。停车费5美元，只收现金。 休斯顿彩灯节官网: www.magicalwinterlights.com/houston达拉斯-沃斯堡地区彩灯节的详情和更新请访问：www.magicalwinterlights.com/dfw相关链接休斯顿"冬季梦幻彩灯节"已经开园！美轮美奂实拍冬季梦幻彩灯节11月在休斯顿、达拉斯两地陆续开展</w:t>
      </w:r>
    </w:p>
    <w:p>
      <w:r>
        <w:rPr>
          <w:b/>
        </w:rPr>
        <w:t>AG_S107</w:t>
        <w:br/>
      </w:r>
    </w:p>
    <w:p>
      <w:r>
        <w:t>点击上方蓝字关注我哟☀魅力休斯顿网（Merryhouston.com）旗下“休斯顿在线”（Houstonline）微信平台每日推送休斯顿、德州、美国精选信息。关注我们妥妥没错！位于休斯顿西侧、Richmond的湖景小区中的一栋别墅正在上市售卖中。该房地理位置极其优越，距离Westpark收费高速非常近，交通便利。开车5分钟范围内有Walmart、Kroger 等大型超市，还有24小时健身中心、邮局、银行、餐厅等，生活、休闲设施一应俱全。距离Katy的奥特莱斯和正在兴建中的Katy亚洲城也只有十几分钟的车程。该独栋屋已有租客，投资房子的买家无需自己再找。现租金1700美元/月，租约到2018年11月底，接手即可收租。该房为两层别墅，4室2.5卫2车库，居住面积为2119平方英尺（近200平米），地皮面积为5353平方英尺，建于2009年。 一层除主卧外全部是地砖，容易打理。买房子还送冰箱、洗衣机和烘干机等。售价：239900美元月租：1700美元地址：26227 Christen Canyon LnRichmond, TX 77406MLS#:28611244 (HAR)房产税Tax Rate: 2.73405%本文只为提供信息，不构成任何意义上的投资或购买建议。确切信息请直接联络房产代理人金今。相关链接【休城访谈】休斯顿的“霸气”房产经纪人金今</w:t>
      </w:r>
    </w:p>
    <w:p>
      <w:r>
        <w:rPr>
          <w:b/>
        </w:rPr>
        <w:t>AG_S103</w:t>
        <w:br/>
      </w:r>
    </w:p>
    <w:p>
      <w:r>
        <w:t>点击上方关注我哟☀魅力休斯顿网（Merryhouston.com）旗下“休斯顿在线”（Houstonline）微信平台每日推送休斯顿、德州、美国精选信息。关注我们妥妥没错！天气冷了，不过我们毕竟住在休斯顿，不用裹得像个粽子，还是有许多款式可以混搭的。休斯顿中国城敦煌广场二楼“韩日精品街”最近进了一批新衣服，都是美美哒！而且感恩节11月23日至26日店里有夏装特价哦，全部夏装都打折！T恤低至仅$9.99 一件。秋冬款可以享受八五折优惠，截至2018年1月1日。以下是店主的本季精选：休斯顿冬天没有那么冷，绝对让你又美又暖。冬天也要穿裙子针织连衣裙，保暖又显身材。高品质面料，无扎刺感。可以贴身穿，显出你凹凸有致的身形！镂空大毛衣！宽松的版型，遮肉显瘦的同时很有立体感。搭配风衣，长靴短靴，衬出你的优雅。穿在身上不会有臃肿的感觉，反而带来一种很慵懒很随性的感觉。反衬出柔美的线条，亲肤同时还很保暖哦！宽松舒适的版型，各种身材都hold的住的卫衣。穿上遮肉效果好，炒鸡显瘦！毫无限制的百搭款，有木有！下面搭配百褶裙，小短裤，天气冷了就配上破洞牛仔裤！拉长腿型，减龄必备。配上运动鞋，帆布鞋，衬出你小女人的俏皮！地址9889 Bellaire Blvd #C328Houston, TX 77036电话：646-508-7727213-718-3650营业时间：周一到周六11:30-7:00周日12:00-7:00相关链接休城有了这家潮人必访的【韩日精品街】，不用海淘啦！</w:t>
      </w:r>
    </w:p>
    <w:p>
      <w:r>
        <w:rPr>
          <w:b/>
        </w:rPr>
        <w:t>AG_S106</w:t>
        <w:br/>
      </w:r>
    </w:p>
    <w:p>
      <w:r>
        <w:t>点击上方蓝字关注我哟☀魅力休斯顿网（Merryhouston.com）旗下“休斯顿在线”（Houstonline）微信平台每日推送休斯顿、德州、美国精选信息。关注我们妥妥没错！据世界日报  北加州偏远小镇蒂哈马牧场保护区（Rancho Tehama Reserve）11月14日惊传滥射案，一名枪手驾驶偷来汽车，随机挑选目标滥射，杀害4人（编者注：枪手的妻子也暂时找不到，警方估计有可能被杀身亡），至少10人受伤，伤者包括一名小学生，枪手随后遭警方击毙。这次事件一共有7处枪击现场。图为枪击案某现场，两辆破损的车辆。美联社。枪击案现场，警方标注出弹壳的数量。美联社。警方已确认枪手为43岁的加州男子尼尔(Kevin Janson Neal)。蒂哈马县助理警长强森说，此事件发生于14日上午8时左右，这名枪手开枪射死他的邻居，今年1月，枪手曾因刺伤这名邻居被控。强森说指出，枪手随即驾车闯入2英里外的蒂哈马牧场小学大门，向校舍开火约六分钟，击中至少一名学生。监视录影显示，枪手试图进入学校未果。图中红点为枪击案发生地点强森说，该校主管听到枪声后迅速决定关闭学校「意义重大」，因为此举拯救了无以计数学童的性命，该小学没有人丧命。强森说，枪手进不了小学而离去，随后故意以窃取的卡车冲撞另一辆车，并向车内乘客开枪。枪手接着自一个下车检查撞击情况的驾驶人劫走他的车子，并继续四处开枪滥射，直到约45分钟后，遭警方击毙。警方没有说明枪手的动机， 但一名警官透露，一天前，枪手邻居曾举报发生家庭暴力事件，警方未指出该家暴涉及的人是谁和发生了什么事。该社区居民弗林(Brian Flint)说，其卡车被枪手偷走，室友是死者之一。弗林说：「这个邻居最近射击用了许多子弹，起码有数百发，令人匪夷所思；我们早知道这个傢伙是疯子，他一直是我们的安全威胁。」强森说，警方接获多通该社区有人射击的报警电话，数分钟后，更多电话涌入，举报数个不同地点发生枪击，其中包括一所小学。目击者指出，听到枪声和小学里学童的尖叫声，该小学学生从幼稚园到五年级。强森说，中弹的小学生被直升机送到医院，另一名学生是坐车时中弹受伤。他说，有关当局已知枪手姓名，但案件仍在调查中因此拒绝公开；有关当局说，枪手似乎在七个地点使用一枝半自动冲锋枪和两把手枪射击。</w:t>
      </w:r>
    </w:p>
    <w:p>
      <w:r>
        <w:rPr>
          <w:b/>
        </w:rPr>
        <w:t>AG_S108</w:t>
        <w:br/>
      </w:r>
    </w:p>
    <w:p>
      <w:r>
        <w:t>点击上方蓝字关注我哟☀魅力休斯顿网（Merryhouston.com）旗下“休斯顿在线”（Houstonline）微信平台每日推送休斯顿、德州、美国精选信息。关注我们妥妥没错！ 欢迎分享、转发本文到微信，但未经本网书面授权，请勿转载，违者必究。魅力休斯顿网柯燕、Cumin报道  休斯顿动物园夜间灯光展本周末就要开始了！从11月18日起，动物园内将挂满彩灯装饰，幻化成冬日仙境。届时，长达15英里的LED环保彩灯将装点老橡树的枝头，照亮园内的小径。每天傍晚动物园关门后，由TXU能源公司举办的灯展活动才会开放，因此需要额外购票，欲知更多详情或在线购票，请登录官方网站www.HoustonZoo.org/ZooLights查询。时间：2017年11月18日-2018年1月14日6pm-10pm（平时）6pm-11pm（Prime nights）地点6200 Hermann Park DriveHouston, Texas 77030票价：Prime Nights 会员16.95美元，非会员19.95美元（周五六日和节日按Prime Nights收费）Value Nights 会员11.95美元，非会员16.95美元（其他时间按Value Nights收费）       网络购票：建议提前在官网买票，否则现场排长龙，很浪费时间。相关链接有着6000只"住客"的休斯顿动物园休斯顿"冬季梦幻彩灯节"已经开园啦！美轮美奂彩灯实拍冬季梦幻彩灯节11月10日起在休斯顿、达拉斯两地陆续开展</w:t>
      </w:r>
    </w:p>
    <w:p>
      <w:r>
        <w:rPr>
          <w:b/>
        </w:rPr>
        <w:t>AG_S110</w:t>
        <w:br/>
      </w:r>
    </w:p>
    <w:p>
      <w:r>
        <w:t xml:space="preserve">点击上方关注我哟☀魅力休斯顿网（Merryhouston.com）旗下“休斯顿在线”（Houstonline）微信平台每日推送休斯顿、德州、美国精选信息。关注我们妥妥没错！ 转载本文必须在文首标注作者及来源，违者必究。魅力休斯顿网特约撰稿人孟洁如报道  哈维过后第二个月，休斯顿房地产市场表现出持续的弹性，10月份的房屋销售和租金连续第二个月保持正增长。根据休斯顿房地产经纪人协会（HAR）的最新10月份报告，独栋住房销售量上涨7.5％，标志着自哈维以来进一步复苏。除了价格低于15万美元的住房以外，市场上所有价位的房产比均去年有所提高；价格在75万美元及以上的住宅销售量最大。尽管一些遭受洪灾的地区仍然在重建，但是，和2016年同期相比，年初至今的房屋总销售量仍然保持2.8%的增长。独栋住宅中位价格上涨3.9％，至226,491美元，平均价格上涨2.7％，至285,858美元。这两个数字都创下10月份的最高纪录。HAR的主席Cindy Hamann表示：“整个休斯顿房地产市场，并没有花费多少时间就从哈维的破坏中恢复了。但我们希望看到房屋供应量增长，以满足消费者对住房的需求。希望在明年的早些时候，恢复到更加平衡的库存水平。”（作者注：平衡健康的市场是拥有6个月左右的库存量，小于6个月是卖方市场，大于6个月是买方市场。越远离6个月越不平衡。）休斯顿10月份所有房产类型的销售总量为7,614套，与去年同期相比增长了6.6％。销售总额攀升10.8％，至21亿美元。总上市房源数量从2016年10月的39,692增长了6.7％。与去年同期相比的销售情况：10月份，房屋市场各项指数全线上涨，独栋住宅的销售总量、销售总额、中位价和平均价都比2016年10月有所上涨。独栋住宅的库存从3.8个月的供应量增加到3.9个月，但是，哈维以前的几个月（7月至8月）已经达到4.3个月的高峰。从全国房地产经纪人协会（NAR）的最新报告来看，美国各地的房屋库存量目前为4.2个月。独栋住宅的待过户房源（pending sale）为7201套，同比增长20%。 因为，这个数字中绝大多数是飓风以后才下offer、签合同的。这个数字在增长，表明购房者对市场十分乐观。独栋住宅的近5年销售量曲线： 分解成不同价格档次，10月份的销售量变化如下：•  $1 - $99,999: 减少2.9%•  $100,000 - $149,999: 减少 18.5 %•  $150,000 - $249,999: 增加  13.7 %•  $250,000 - $499,999: 增加  14.4 %•  $500,000 - $749,999: 增加  2.2 %•  $750,000 and above: 增加  18.7 %与9月相同，15万美元以下的房屋销售量减少，15万美元以上的都在增加。独栋住宅的近5年平均房价和中位价曲线：10月份房屋销售中位价上涨3.9％，至226,491美元；平均价上涨2.7％，至285,858美元。二者均达到了休斯顿10月份以来的最高水平。联排房/公寓的近5年销售量曲线： 10月份，联排房/公寓市场开始反弹。共售出543套，同比增长5.8％，平均价下滑1.1％至195,393美元；中位价下跌3.1％至153,000美元。库存量从3.7个月的供应扩大到3.9个月，但是从哈维之前的4.5个月高峰开始下降。房屋出租市场：独栋住宅出租量上涨13.6％，平均租金上涨2.8％至1,776美元; 联排别墅/公寓出租量上涨34.8％，平均租金上涨2.9％至1,533美元。HAR仍然鼓励所有可提供临时住房（最长12周）的人士将房产信息张贴至www.har.com/temporaryhousing上，为有需要的人士提供方便。以上信息仅供参考，不构成任何意义上的投资或购买意见。若欲了解休斯顿更多的房产信息，请直接联络作者孟洁如(Jenny Meng)：手机 ：832-474-9186邮箱：jennymeng@hotmail.com微信： jennymeng11相关链接最新数据显示休斯顿房产市场销售迅速反弹，租赁市场创历史记录哈维过后休斯顿房地产市场出现混乱，但前景乐观历时7个月，实拍在美国休斯顿买地建房全过程！哪些房子容易被淹？淹了后怎么办？【大休斯顿购房热点】全景介绍之Memorial区【大休斯顿购房热点】全景介绍之Clear Lake【大休斯顿购房热点】全景介绍之Pearland【大休斯顿购房热点】全景介绍之Katy【大休斯顿购房热点】全景介绍之糖城休斯顿糖城的Riverstone到底有多美手把手教你在美国如何把房子卖得快卖得好 如何选择休斯顿的优质学区房 到美国，到底上公立学校还是私立学校好？ </w:t>
      </w:r>
    </w:p>
    <w:p>
      <w:r>
        <w:rPr>
          <w:b/>
        </w:rPr>
        <w:t>AG_S105</w:t>
        <w:br/>
      </w:r>
    </w:p>
    <w:p>
      <w:r>
        <w:t>点击上方蓝字关注我哟☀魅力休斯顿网（Merryhouston.com）旗下“休斯顿在线”（Houstonline）微信平台每日推送休斯顿、德州、美国精选信息。关注我们妥妥没错！ 欢迎分享、转发本文到微信，但未经本网书面授权，请勿转载，违者必究。魅力休斯顿网Cumin报道  最近，德州大学奥斯汀校区的一名学生因酒驾，于半夜凌晨开车撞进了位于该市Guadalupe大街的一家日本餐馆。在面对警察时，她大喊：“我是德州大学的学生！你们不能抓我！” 不过，这名大学生最终还是被送进了奥斯汀所在地Travis县的监狱。后来，这名学生被确认为是21岁的Esther Shim，学校的记录显示她是传播学院的大三学生。根据 KXAN的报道，警局表示德州大学的两名校警上周正在该区域巡逻，突然听到轮胎引发的刺耳声音，随后是剧烈的撞击声。警官们在凌晨2点22分发现一辆车闯进了Poke Bowl餐馆的前门，地址在Guadalupe大街2828号，位于和West 29th Street大街的交叉口附近。这辆车停在了餐馆的洗手间内，警方表示汽车周围都是坍塌的餐馆建筑结构。废墟困住了汽车，并且挡住了车门。一名警官被迫利用警棍打碎车窗，尽管如此，情况还是过于危险，无法救出司机。德州大学警察局表示，警官们冒着生命危险，将副驾驶一侧的残骸移走，才得以使司机下车。Austin-Travis县急救服务团队赶到现场，发现Shim只受了轻伤。在该学生讲话期间，警官们判断她可能喝醉了。德州大学警方表示，她开始和警察争吵，要求立即做酒精测试。德州大学警方解释说，因为事故发生在奥斯汀警方的辖区内，所以要等他们来处理此事，但是该学生却说她是德州大学的，只会跟学校的警察进行谈话。随后，Shim企图从警官手中夺走她的身份证件，此举导致她被拘捕。警官说，当他们试图为她戴上手铐时，Shim“激烈地挣脱开”，并声称他们不能逮捕她，因为自己是德州大学的学生。警方表示，当被问到是否打算与警官对抗时，她回答，“是！”被带到警车内后，她开始踢车窗和车门。之后她被控制在警车的后座上，送到了Travis县的中央拘留所，“由于Shim的暴力行为”，那里的警官将其绑在束缚座椅上，然后推到了隔离牢房中。Poke Bowl餐馆的所有者Tuan Nguyen在发送给KXAN电视台的邮件中表示，他想告诉顾客们，餐馆正在尽一切努力进行修缮工作，争取早日恢复营业。不过，由于受损比较严重，可能要花费数星期甚至两个月的时间才能修好。该餐馆是在7月刚开业的，开业不久就被撞，运气真是不佳。</w:t>
      </w:r>
    </w:p>
    <w:p>
      <w:r>
        <w:rPr>
          <w:b/>
        </w:rPr>
        <w:t>AG_S111</w:t>
        <w:br/>
      </w:r>
    </w:p>
    <w:p>
      <w:r>
        <w:t>点击上方关注我哟☀魅力休斯顿网（Merryhouston.com）旗下“休斯顿在线”（Houstonline）微信平台每日推送休斯顿、德州、美国精选信息。关注我们妥妥没错！自2017年11月15日起，中国驻美国（纽约、旧金山、洛杉矶、芝加哥、休斯顿）大使馆/总领馆将启用新版公证、领事认证申请表，旧版申请表将不予受理。　　　　请申请人留意，新版领事认证申请表需打印填写，恕不接受手写表格。领事认证申请表如用英文填写，需全部使用大写字母。　　敬请留意以上调整和要求。相关链接海外华人中国护照换领高峰即将到来，这五类人要注意啦休斯敦总领馆全面实行申请护照、旅行证网上预约制</w:t>
      </w:r>
    </w:p>
    <w:p>
      <w:r>
        <w:rPr>
          <w:b/>
        </w:rPr>
        <w:t>AG_S109</w:t>
        <w:br/>
      </w:r>
    </w:p>
    <w:p>
      <w:r>
        <w:t>点击上方蓝字关注我哟☀魅力休斯顿网（Merryhouston.com）旗下“休斯顿在线”（Houstonline）微信平台每日推送休斯顿、德州、美国精选信息。关注我们妥妥没错！魅力休斯顿网报道 今年五月，我们曾经介绍了一家位于休斯顿中国城西侧的华人办的卫凌幼儿园Vanguard Academy，它温馨舒适，充满了生活气息。当时就有读者提出，可惜没有中文班。因为华人的孩子总是有学中文的需求，如果这家国际化的幼儿园开办地道的中文课就好了。现在，卫凌幼儿园终于响应号召，有了中文班，现在正在招生中！时隔半年，魅力休斯顿网也趁机对这家幼儿园做了一次回访，发现它的内部设计和教学方向做了诸多的升级，互动性更强，孩子和家长们都非常喜欢。卫凌幼儿园历史悠久，1993年成立时，它是休斯顿最早的中英西三语幼儿园，这个多元化的特点一直保存至今。幼儿园中有多个族裔的小朋友，它的特色是三语教学、国际化的氛围，没有哪个族裔占主要多数。这种多元化的气氛为孩子们之间的学习和交流提供了非常好的机会，也是很多家长喜欢这里的原因之一。让人眼前一亮的卫凌幼儿园最大的变化体现在那焕然一新的教室里，每间教室都比原来更精致丰富，也更明亮活泼了。从教室的考究布局和互动性很强的墙面设计上就能看出老师们的用心。不定期更新的门和墙主题布置，这些可爱的画面其实都是教室门。平整开阔的户外平台让学生更加安全。幼儿园空间宽敞，所在建筑有约一万平方英尺，活动大厅数千平方英尺，后院的户外活动空间也有5000平方英尺，足够小朋友们尽情玩耍了。根据不同节日开展丰富多彩的活动。每个教室可谓"五脏俱全"，均具备了阅读区、circle area、玩耍区、艺术区、厨房区。孩子不是被家长放在学校里被动的接受教育，也不是没有目的玩耍，而是被鼓励在与周围环境的互动中积极探索、建构自己的知识体系，从而获得智力的发展。幼儿们的作品幼儿教育和早期教育是社会启蒙的重要阶段，对孩子的发展影响深远。卫凌幼儿园采用的是国际著名的瑞吉欧教学方法（Reggio Emilia Approach），专注于学前教育和小学教育。它强调幼儿的主动学习和以兴趣为基础的学习，引导孩子在学习中观察和思考。它的教育方式是方案教育，project主题式的学习。老师根据生活经验和兴趣拟定一个主题，然后“以此为中心向外发散，让儿童通过认知、情感、语言、体能等，将游戏、故事、绘画、手工、音乐、数学等方面的内容融为一体”。担任校长的是具有多年的儿童教学管理经验的Kimberly Matin女士（中间穿横条纹衣服者），她热爱教育、热爱孩子。能够根据孩子的需求，灵活调整课程，提供定制化服务。教室墙面那些缤纷的互动设计，都是她的教育理念的展现。每个班级和教室都是根据幼儿的发展阶段和认知水平而科学设计的。卫凌幼儿园不再是一个看顾小孩的day care，而是把自己定位为一个幼儿早期教育的场所（early childhood learning center）。卫凌现在有五个班级，每班不超过12人，配备1-2名老师，年龄分别是：    Toddler班——12至23个月 （一二岁）    Toddler班——24至35个月（二三岁）    PreK班—— 36至47个月（三四岁）    PreK班—— 48至60个月（四五岁）    Schooler班——5-12岁即将开设的中文班招收三岁至五岁（有一定的独立性，如能够自己上厕所）的孩子，面向休斯顿所有地区招生，名额只有12人，由具有17年的丰富一线教育经验的老师任班主任（在国内曾多次被评为优秀教师和优秀辅导员）。这个班有点像是美国幼儿园内的“国际班”，力求孩子们像学习母语一般学习中文，可以让学校中的华裔小朋友加强中文知识和传统文化学习，在美国也能保持自己的母语文化。使用的教材是转从国内带来的主流汉语教材系统，希望通过语言、科学、社交、艺术、体能五大领域整合学习，并结合不同的中国传统节日开展丰富的文化活动。在这半年期间，卫凌幼儿园还有许多改善是无法一眼看到的。比如：新的老师工作制度的管理，全校12名教职员工，定期参加政府教育培训；实行了班主任责任制、奖惩制，将更有效地全面管理；新的班级文化的建立和管理，教会孩子自律和让他们学会合理布置教室；为了改善膳食，每天不仅按政府要求提供营养早午餐和小吃外，每天还增加一次水果餐；建立家校联系平台，加强学校教师跟家长的沟通，信息能够得到及时反馈；由老师进行晨检，避免让发烧、咳嗽、红眼病等传染性疾病的孩子进入等等（每名在卫凌幼儿园注册的孩子，都必须向学校提供孩子的疫苗打针以及健康记录）；每天进行教室消毒，每周进行深层清洁。卫凌学校还给学生订做卫凌学校独有的书包，增强学生集体荣誉感。卫凌幼儿园的负责人表示，很高兴位于中国城附近的这家幼儿园可以为在中国城居住和在中国城工作的人们提供便利。相信学校的每个改善，孩子的点滴进步，家长都会感受到的。1、为了答谢新老顾客长期以来对卫凌的支持与厚爱，特推出“返现优惠”。凡通过本幼儿园推荐而来的新生，双方均有机会获得减免$50学费的优惠。2、凡持有该幼儿园推介广告的新生，每名新生均有机会获得一次性减免$50学费的优惠。（Vanguard Academy对活动拥有最终解释权） 卫凌幼儿园开放时间：每周一至周五：6:30 a.m. - 6:30 p.m.学校地址：6925 Turtlewood Dr. Houston, TX 77072本文仅供参考，确切信息请直接咨询学校：英文：281-530-9895    中文：713-653-4320    微信学校网址www.vanguard-academy.net相关链接原来休斯顿还有一家如此可爱的华人幼儿园啊！让人眼前一亮</w:t>
      </w:r>
    </w:p>
    <w:p>
      <w:r>
        <w:rPr>
          <w:b/>
        </w:rPr>
        <w:t>AG_S113</w:t>
        <w:br/>
      </w:r>
    </w:p>
    <w:p>
      <w:r>
        <w:t>点击上方关注我哟☀魅力休斯顿网（Merryhouston.com）旗下“休斯顿在线”（Houstonline）微信平台每日推送休斯顿、德州、美国精选信息。关注我们妥妥没错！年底节日季，又是坐邮轮的好时候。特别是休斯顿临近Galveston港，坐邮轮特别的方便。现在，休斯顿的资深旅游代理商“全旅假期”推出了邮轮特价游，有兴趣的读者请勿错过。【全旅假期】圣诞节嘉年华邮轮特价详情请联系全旅客服：713-568-8889其他旅行路线请浏览网站：chinatourus.com营业时间周一至周五: 9:00AM-6:00PM周六： 10AM-1:30PM周日不营业地址7001 CORPORATE DR, ROOM210，HOUSTON TX77036（敦煌广场斜对面，美南银行后面一栋）微信公众号   CHINATOURUS或微信搜寻    休斯敦全旅假期相关链接全旅假期推出特价机票 | 含税往返中国最低$560,台北$450休斯顿市区郊区一日游&amp;周边城市游，还可以感受一下坦克游哦！每周六带你去德州最著名的奥特莱斯血拼一日游懒人出行：休斯顿/圣安东尼奥/奥斯汀/新奥尔良组团游【便民信息】休斯顿"全旅假期"代办欧洲申根签证</w:t>
      </w:r>
    </w:p>
    <w:p>
      <w:r>
        <w:rPr>
          <w:b/>
        </w:rPr>
        <w:t>AG_S112</w:t>
        <w:br/>
      </w:r>
    </w:p>
    <w:p>
      <w:r>
        <w:t>点击上方关注我哟☀魅力休斯顿网（Merryhouston.com）旗下“休斯顿在线”（Houstonline）微信平台每日推送休斯顿、德州、美国精选信息。关注我们妥妥没错！纽约州立大学传播系的副教授杨郑诚挚邀请民众参加一项有关休斯顿居民在哈维飓风期间通过微信互相协助的问卷调查。据杨郑介绍，该问卷完全匿名，不会收集任何关于参与者的个人信息。问卷填写完毕，调查者将邮件给参与人10美元的Amazon礼品卡，以感谢对该研究项目的大力协助。愿意参加此项调研的读者，请扫描下方的二维码或者打开此链接：Bit.ly/FightHarvey建议复制该链接到电脑上来填写问卷，以增加可读性。问卷调查的截止日期为调查方在收集到500份问卷之时。感谢所有参与的读者！更多哈维信息请见本微信号下方菜单</w:t>
      </w:r>
    </w:p>
    <w:p>
      <w:r>
        <w:rPr>
          <w:b/>
        </w:rPr>
        <w:t>AG_S115</w:t>
        <w:br/>
      </w:r>
    </w:p>
    <w:p>
      <w:r>
        <w:t>点击上方关注我哟☀魅力休斯顿网（Merryhouston.com）旗下“休斯顿在线”（Houstonline）微信平台每日推送休斯顿、德州、美国精选信息。点击上方蓝字关注我们妥妥没错！作者：moonpolar来源：微信公众号“美国华人”(ID: ChineseAmericans)未经作者授权，请勿转载。上周，参众两院分别揭晓税改法案版本，期待快速进入投票程序，并在圣诞节前交给川普签署。本文用简明列表全面综合总结两院税改版本的细节，尤其与华人紧密相关的项目。这次草案，对学生、房地产业主、华人中产尤其是中上产、中小企业业主等各群体影响重大，看完之后如果您觉得自己税率变化厉害，请赶紧考虑一下是否乘着这几周等待民间反馈的最后时间内，联系您的议员发声。个人税法税项内容1. 标准扣除额（免税线,Standard deduction）目前税法单身：$6,350家庭：$12,700户主（head of household）: $9,350除此，还有按人头的每家：$4,050/人众议院税法版本单身：$12,000家庭：$24,000户主：$18,000废除按人头的每家$4,050/人的免税参议院税法版本同众议院版本2. 税率等级（Income Tax Brackets）目前税法7级税率 (10%, 15%, 25%, 28%, 33%, 35%, 39.6%）众议院税法版本4级税率12%: 个人&lt;=$4.5万；家庭：&lt;=9万25%: 个人$4.5万1元-20万；家庭：$9万-26万35%:个人$20万1元-50万；家庭：$26万1元-百万39.6%: 个人&gt; $50万；家庭&gt;100万附：个人税率对比家庭税率对比参议院税法版本7级税率 (10%, 12%, 22.5%, 32.5%, 35%, 38.5%）说明：最高税率从39.6%下调到38.5%，影响群体是个人&gt; $50万，家庭&gt;100万的纳税人；计划2019年开始实施3. 税务减免(Itemized Deductions）对上中产和炒房华人影响最大的一项！！！目前税法州税和地方税抵免(SALT)、房屋贷款抵免上限一百万、房子出售时购房5年以上且满足自住时间2年以上的前25万（个人；家庭则是前50万）增值部分免税、慈善馈赠等可以免税。众议院税法版本保留了慈善和修改过的房贷利率抵免，其余都减少或者取消：取消州税和地方税抵免(SALT, 大量上中产，尤其深蓝州的，会被影响）；房地产税最多抵免$1万；房贷抵税从百万减到50万且第二套以上房贷不能抵扣（全美仅6%的房贷超过50万）；取消工资和销售抵税；而学生贷款、换工作导致的搬家安家费（军人除外）、离婚养老赡养费、医药费用超过年收入10%、灾情抵免（只保留总统宣布的国家级别灾害）、大学体育门票慈善、骑自行车上班等之前这些类型抵免都被取消参议院税法版本在众议院版本基础上的不同之处有：一样取消州税和地方税抵免(SALT)，但包括房地产税最多抵免$1万的税务福利也被取消；房贷抵税保持现有的百万上限，但房屋净值贷款利息将不再可抵扣。房子出售时，购房8年以上且满足自住时间5年以上的个人前25万（家庭前50万）增值部分免税；保留了医疗扣除项目，拥有高昂医疗费用的美国人可以继续抵税—880万美国人，其中包括许多患有阿尔茨海默病等疾病的老年人将得益；保留学生贷款抵税，和维持原有的研究生学费抵税4. 遗产税（Death tax，也叫Estate Tax）目前税法个人549万美元以上；家庭1000万美元以上征税全美约5000个家庭要交遗产税众议院税法版本2018年开始改成个人1100万以上、家庭2200万美元以上征税，2025年彻底废除遗产征税改革后，全美只有1,800个家庭要交遗产税参议院税法版本同众议院版本不同之处在于，一直保留遗产税没有废除的年限5. 最低限税(AMT, Alternative minimum tax）目前税法AMT是一个平行税制，强制纳税人在常规和AMT方法中选择，支付更高的税率金额。一般是富裕中上产以上才有可能遇到AMT税项众议院税法版本取消 川普唯一被公布的税表显示他2005年税率25%，纳税3800万美元，其中82%是通过AMT被抽税。川总这号富人是AMT取消的大赢家参议院税法版本同众议院版本6. 小孩抵扣税(Child Credit）目前税法11万以下家庭 抵扣$1000/小孩；11-13万家庭，递减；13万以上家庭不享受抵扣众议院税法版本儿童抵税从$1000的上限提高到$1650，到17岁截止，每个非小孩家庭成员抵税$500。但之前$4050/小孩的抵税被取消。从之前的11万收入以上家庭无法享受该税务福利变成1百万以上家庭才不能享受参议院税法版本同众议院版本企业税法税项内容1.公司所得税（Corporate Income Tax Rate）目前税法企业收入税35%众议院税法版本企业收入税从35%减少到20%，并不再征收跨国公司在国外盈利的税。马上开始参议院税法版本同众议院版本，但推迟一年从2019年开始2.公司海外盈利和资产目前税法众议院税法版本非流动资产以5%的税率一次性征税，对于现金之类的流动资产按12%征税。促使海外资金回流美国参议院税法版本同众议院版本3. Pass-through公司目前税法一些类型的私营小公司（LLC, S-corp, etc）按个人税率纳税(最高39.6%)众议院税法版本个人收入7.5万（家庭15万）以上的医生、律师、会计师等不能享受该政策，其他小公司业主可以改成70%的收入按个税税率、30%按最高25%的最高经营税率纳税。会产生最高税率从39.6%变到31.8%封顶的效果参议院税法版本给这类公司减税，最多可达17.4%；会产生最高税率从39.6%变到31.8%封顶的效果两院税改蓝图出来后，富人阶层毫无疑问是此次税改的最大赢家，无论是最高税率从39.6%降到38.5%、遗产税的大幅度减免、AMT的取消和小孩福利税的上限从11万提高到1百万等，该税改方案向富裕阶级的美国国民媚眼抛了一个又一个。但是，富人阶层也立刻有400多个百万富翁挺身而出，发出“向我们加税！”的呼声。他们认为，现在美国处于贫困差距在过去几十年内增加、国债达到二战时期一样的峰值（占GDP的104%）的状态，再给富人阶层大面积减税，将给国家经济和社会健康带来深重隐患。 SALT如果按目前的税改计划被取消，将波及到美国4400万即30%的纳税人，尤其像加州、纽约、新泽西这些高州税和地方税的深蓝州的居民。有分析指出，约有30%的中产包括上中产会随该税改政策在未来被每年加税，而这个人群每年平均纳税增长会在$3000以上。那些有豪宅和多房的华人家庭，也会成为被该税改剪羊毛的对象。对比50万以上家庭收入的富人（该数字还是保守估计）几乎是100%可以被减税，上中产是不是有些心塞？此税改也广遭院校师生吐槽。按照众议院的版本，本科生和研究生会因为学生贷款和学费被征税，而普受波及。但是，参议院版本保留了学生贷款利息扣除，有利大学时代有大笔债务的大学生。许多研究生也担心众议院版本的法案规定将学生学费作为需要纳税的收入计算在内，这一举措将使许多研究生的纳税额提高数千美元。但参议院的计划则会保持研究生学费部分税收减免。两院税改计划都剑指那些获得捐赠在平均每个学生25万美元以上的大学，他们在今后将不得不从投资收益上多缴纳1.4％的税。这将主要影响一小部分捐赠超过10亿美元的院校机构，比如HYMP这类藤校等级的美国名校，将是该项变动的重灾区。两院在这个细节上的分歧，最终鹿死谁手，将对美国的科学研究、文化发展产生举足轻重的影响。虽然对穷人免税的线提高了，会从目前的7000多万进步一扩大不用交税的人口基数，但是穷人普遍享受的一些福利也被该税改方案免除。比如穷人使用的安全网保障项目等(safety net programs)就将被废除。因为此次减税计划将提高美国的债务，两党目前批准的国债上限是1.5万亿美元，为了达标及格线，政府将需要拆东墙补西墙。从公司层面，无疑，共和党税改的最大受益人是大公司企业，税率从35%降到20%，同时整个营业税制从全世界转移到地方制度（只有在美国的收入才被征税），这是企业梦寐以求的变化。小私营业主也很期待。美国95%的商业公司是属于“pass through”性质的公司，比如川普及其家族的大部分公司。共和党的传统，鼓励贸易上自由竞争、给小私营业主提供发展空间的思路，在此次税改中体现得淋漓尽致。税改可能冲击房地产市场，导致全美房价"跳水"共和党税改方案对在美博士将是一场灾难？税率可高达42%！税改法案公布，对你的生活会有什么影响？美国国税局表示：不遵守奥巴马保险规定，将无法报税</w:t>
      </w:r>
    </w:p>
    <w:p>
      <w:r>
        <w:rPr>
          <w:b/>
        </w:rPr>
        <w:t>AG_S116</w:t>
        <w:br/>
      </w:r>
    </w:p>
    <w:p>
      <w:r>
        <w:t>点击上方关注我哟☀魅力休斯顿网（Merryhouston.com）旗下“休斯顿在线”（Houstonline）微信平台每日推送休斯顿、德州、美国精选信息。点击上方蓝字关注我们妥妥没错！世界日报  一名74岁中国籍男子自北京到田纳西州探望儿子，11月9日出门倒垃圾时，突然遭人枪杀。其子对老父无辜被杀极其震惊，警方正追缉涉事凶徒。                                                          当地媒体WKRN网站报导，事发于田州纳许维尔巿，不幸丧生的王如新(Ruxin Wang，音译)当时正步行走出儿子的寓所丢垃圾，其妻突然听到外面有两下枪声，于是急忙走到街上寻找丈夫，结果发现他躺卧在寓所对面街道，没有呼吸，一动不动。一名邻居称事发后尝试协助伤者，又目睹八至九名穿黑色连帽运动装的青少年逃离现场，王如新送医后证实不治。警方表示，目击者指这群青少年逃离的方向是J.C. Napier政府楼所在，对破案表示有把握。据报导，王如新退休前在北京任职教育部，今年9月才偕妻赴美探望儿子，平时会在儿子寓所附近骑自行车，大家都认识他，没有想到竟然会遭遇不测。据当地媒体报导，儿子王云(音译)极其悲痛，表示跟母亲一夜没睡，不敢相信会发生这种事。他说，当你看到发生在拉斯维加斯的枪杀惨案，还有奥兰多的枪击事件，你觉得离你很远，但事实并非如此。我无法想像这可能会发生在我们的家庭，但事实就是如此。他说父亲很喜欢当地环境，一生爱家顾家街。王妻透过翻译说，先生与人和善，从不与人争，怎么会遇上这种事。他形容自己的父亲善良而富有同情心，表示若那些青年目的是钱财，父亲必定会给他们，「他绝不会反抗」，根本无需用暴力解决。「我想让他们享受退休生活。我带他们去世界各地旅行。我只是不知道这一切会这样结束」。</w:t>
      </w:r>
    </w:p>
    <w:p>
      <w:r>
        <w:rPr>
          <w:b/>
        </w:rPr>
        <w:t>AG_S114</w:t>
        <w:br/>
      </w:r>
    </w:p>
    <w:p>
      <w:r>
        <w:t>点击上方关注我哟☀魅力休斯顿网（Merryhouston.com）旗下“休斯顿在线”（Houstonline）微信平台每日推送休斯顿、德州、美国精选信息。点击上方蓝字关注我们妥妥没错！ 欢迎分享、转发本文到微信，但未经本网书面授权，请勿转载，违者必究。魅力休斯顿网Cumin报道   上周五（11月10日），位于休斯顿东北Highlands 地区Shorewick Drive 2600街区的一栋被哈里斯县政府买断的住宅，成为了哈维洪水过后第一座被拆除的房屋。据休斯顿纪事报报道，飓风哈维过后，大休斯顿地区洪水多发住宅被陆续买断并拆除，该房屋则是其中的第一座。这些房子都在哈维期间被淹没，政府此举也是为了逐渐去除数十年来在洪泛区的高风险房产开发。在整个休斯顿所在的哈里斯县内，有多达18万所住宅和其他建筑坐落在洪泛平原地带。图片：Houston Chronicle 未来应该会出现更多政府买断的房产。哈维给整个哈里斯县带来了超过51英寸（1295毫米）的降水，造成了数十亿美元的破坏，淹没了大约13.6万所住宅和建筑物，导致全德州将近80人遇难。 哈里斯县法官Ed Emmett在上个月提出了一个15项的防洪议案，包括大范围的买断，提高对未规划地区房产开发的限制，在休斯顿的西北部建造一座新的堤坝和水库，以补充Addicks和Barker两座水库的功能，以及在县内的河湾和溪流沿线修建拓宽和加固工程。一组最高可达10亿美元的债券项目正在讨论当中，以支付这些防洪措施。 鉴于哈里斯政府打算耗资2000万美元购买未规划地区的206所住宅（在哈维期间严重受损），预计今后还会出现多起买断。 县政府进行了相关评估，并提供了官员们认为公平的市场价格。县政府还会提供最高可达3.1万美元的安置津贴。 买断过程通常来说很缓慢，并且需要政府机构拨款，一般当地政府要花上数月甚至数年来申请并收到联邦的资金。 本月初，哈里斯县议员法庭投票决定向联邦政府申请1700万美元，以收购104所洪灾风险最高的住宅（依据2015和2016年的数据）。县政府最早也要等到2018年才能收到这笔资金。 但预期的情况跟县政府在哈维过后的实际方案形成了极大的反差，即在风暴过后的3个月内就完成交易并拆除房屋。预计，接下来还会有更多的买断需求。相关新闻熊猫快餐为哈维和艾玛飓风救灾捐款369万美元！华夏中文学校和187户灾民等获得华助中心哈维捐款救助德州确认飓风哈维造成1800亿美元损失，正向联邦申请610亿救助德州一男子帮哈维灾民拆墙重建，感染嗜肉菌死亡横贯休斯顿的这条河将进行防洪改造，沿途1.5万所住宅和商铺将被迁移大休斯顿地区可能更新现有泛洪地图，限制房产开发！如何处理哈维淹水房才明智？修还是卖，或者推倒重建？你以为淹水房修修就好了吗？FEMA的这个规定才可怕！更多哈维信息请见本微信号下方菜单</w:t>
      </w:r>
    </w:p>
    <w:p>
      <w:r>
        <w:rPr>
          <w:b/>
        </w:rPr>
        <w:t>AG_S119</w:t>
        <w:br/>
      </w:r>
    </w:p>
    <w:p>
      <w:r>
        <w:t>点击上方关注我哟☀魅力休斯顿网（Merryhouston.com）旗下“休斯顿在线”（Houstonline）微信平台每日推送休斯顿、德州、美国精选信息。点击上方蓝字关注我们妥妥没错！世界日报  众院共和党的税务改革计划把房贷利息扣减上限从目前的100万美元降到50万美元。在美国大部分地区，房贷额这么高的住宅只占极小比率，可是一些房价最贵的市场却可能受到重大冲击，尤其是在东西两岸大城。分析家说，许多屋主的税捐可能因此加重，并影响房屋需求，尤其是房价昂贵地区。穆迪分析学首席经济学家詹迪估计全美房价可能因此下跌3%至5%，纽约市郊区郡县更可能暴跌10%以上。CoreLogic房市资料公司的分析显示，在加州圣荷西大都会区，今年迄今核准的房贷有75%超过50万元。当地中位房价超过100万元，连最便宜的小房子价格都远超过50万元。在旧金山大都会区，有60%新房贷超过50万元，洛杉矶比率为44%，圣地牙哥为37%。在夏威夷的檀香山，有48%房贷额超过50万元，纽约地区这种比率为22%，西雅图为25%。ATTOM资料解决方案公司的分析也获得类似结果：在华府地区，今年迄今核准的新房贷有35%超过50万元；夏威夷有15%，加州有12%。除了降低房贷利息扣减额，共和党的计划也把房地产税扣减额限制在1万美元。这个规定可能对加州、纽约等强烈倾向民主党的州影响重大，因为当地有很多房屋1年的房地产税超过1万元。大多数经济学家认为房贷利息扣减对鼓励购买昂贵住宅，并导致房价提高并非重大诱因，可是房地产业团体表示这种扣减对鼓励中产阶级家庭买房子很有帮助。当然，美国绝大部分地区不会受到影响。连近年来房价节节上涨的俄勒冈州波特兰，今年迄今核准的房贷都只有6%超过50万元。德州奥斯汀这种比率只有5.6%，芝加哥为5.5%。由于行业团体激烈反对，詹迪认为共和党的税改计划不可能付诸实施。相关链接共和党税改方案对在美博士将是一场灾难？税率可高达42%！税改法案公布，对你的生活会有什么影响？美国国税局表示：不遵守奥巴马保险规定，将无法报税</w:t>
      </w:r>
    </w:p>
    <w:p>
      <w:r>
        <w:rPr>
          <w:b/>
        </w:rPr>
        <w:t>AG_S117</w:t>
        <w:br/>
      </w:r>
    </w:p>
    <w:p>
      <w:r>
        <w:t xml:space="preserve">点击上方关注我哟☀魅力休斯顿网（Merryhouston.com）旗下“休斯顿在线”（Houstonline）微信平台每日推送休斯顿、德州、美国精选信息。点击上方蓝字关注我们妥妥没错！MORE Health爱医传递是一家总部位于硅谷的国际网络医疗公司。公司旨在为所有人、不受地域限制、提供最优良的医疗服务。近期由于业务繁忙，案例组需要在休斯顿地区招聘一名全职案例经理，主要处理病人案例的相关工作。工作内容包括病历资料和专家意见的翻译校对，关于医学前沿进展的科普文章的撰写等等。试用期三个月，公司待遇优厚，可办理 H1B 身份。• 职位要求:- 具有生物医学相关专业硕士及以上学历- 良好的中英文双语沟通能力及出色打写作能力- 能适应加州及国内对接时间- 能够快速完成数据录入并进行相关处理- 熟练使用 office 办公软件• 职位职责:- 作为案例组的一名成员工作- 准确处理患者案例，与医生积极沟通并协助病人及家属解决案例进行中所遇问题- 撰写关于最新医疗前沿信息的科普文章- 翻译和校对中英文医疗记录等文案工作- 能够与商务合作者积极沟通- 与患者及医生建立专业的沟通界限• 加分项目:- 有临床经验者优先,- 有细胞信号通路相关研究经验者优先,- 有药物相关研究经验者优先,- 认真、细心、负责，具有团队合作精神- 能够热情、耐心、及时的帮助病人及其家属有意者请于11月20日之前发送英文简历至sharon.tan@morehealth.com，将有机会与公司高层见面，优先录取！MORE Health 爱医传递期待志同道合的你加入!招聘完整详情请参见下方的英文版：MORE Health Houston Base Case Manager HiringMORE Health is a hi-tech company based in Silicon Valley. The purpose of our service is to make the best physicians available to everyone, wherever they are. Today, MORE Health brings Co-Diagnoses and Independent Second Opinions from the top U.S. Physician Specialists to people around the world rapidly and securely. For more information about the company, please visit www.morehealthmd.com. Our Case Management Department is now recruiting a full-time case manager in Houston for patient case processing and related work. The responsibilities include translation and proofreading of medical records (Chinese/English), translation of US/Chinese medical experts' comments/diagnoses/discussions, and writing about current medical progress on science and technology. There's a three-month period of probation for new recruits.Position Requirements:• Master's degree in biology, medicine, or a related field.• Excellent oral and written communication skills in both English and Mandarin.• Ability to be flexible with assigned hours and shifts.• Ability to sit for long periods of time.• Enter data into a computer database.• Proficiency in Word and Excel.• Knowledge in accessing and using the Internet.Responsibilities:• Serve as a member of the case management team.• Process patients' cases. Assist patients and service providers in problem solvingwhen necessary.• Write articles about current medical progress.• Translate and proofread medical records and medical communications in Englishand Chinese.• Communicate with business partners to actively support new business andbusiness retention.• Establish and maintain professional boundaries with staff and clients at all time.• Other duties as assigned.Additional Qualifications:• Prefer research or study experience on Cell Signaling Pathways.• Prefer research or study experience on Drug Development/biomedicine field• Prefer experience working in a hospital.• Detail oriented.• Enthusiastic about helping patients around the world and improving medical communication.Work Environment:• Regular attendance required.• Extensive computer and telephone work in an office environment.• Some travel may be requiredIf you are interested in this job, please send your resume to sharon.tan@morehealth.comWE LOOK FORWARD TO HAVING YOU ON BOARD! </w:t>
      </w:r>
    </w:p>
    <w:p>
      <w:r>
        <w:rPr>
          <w:b/>
        </w:rPr>
        <w:t>AG_S118</w:t>
        <w:br/>
      </w:r>
    </w:p>
    <w:p>
      <w:r>
        <w:t>点击上方关注我哟☀魅力休斯顿网（Merryhouston.com）旗下“休斯顿在线”（Houstonline）微信平台每日推送休斯顿、德州、美国精选信息。点击上方蓝字关注我们妥妥没错！ 转载本文必须在文首标注作者及来源，违者必究。魅力休斯顿网柯燕报道  飓风哈维与艾玛已经过去两个多月了，美国南部和波多黎各等地区的重建之路依然漫长。当我们回想起这场损失巨大的飓风与洪涝灾难时，希望不要忘记一家华人公司在危难之时持续帮助民众重建家园所做的努力——至今已捐出了近369万美元！因为这家公司的低调，许多人对他们的慷慨捐助行为并不了解。他们就是人们所熟悉的华人快餐连锁集团——熊猫快餐（Panda Express）。一组数据足以说明他们的善举：通过店内客人捐款、员工自发募集活动，以及公司配捐等形式，熊猫集团为哈维和艾玛飓风灾民共计捐款368万6605美元。其中陆续向美国红十字会和中华慈济基金会（Tzu Chi Foundation）分别捐赠了184万3000美元！飓风哈维期间，熊猫快餐为大休斯顿地区10565位撤离到避难所的灾民、医护人员和应急反应人员提供了服务。一共向避难所、医院和应急反应团队捐助了价值超过6万美元的食物。热心公益、参与社区建设，可以说是熊猫集团的一个传统。许多华人都在有着憨态可掬logo的熊猫快餐用过餐，在休斯顿地区，熊猫快餐有40多家分店。多年来熊猫团队帮助了美国各地很多社区的非盈利机构，支持了社区学校和儿童医院建设，为华人企业在美国的主流社会树立起了良好的公众形象。早在1999年，熊猫关爱慈善组织（Panda Cares）就已成立，这是熊猫集团的慈善分支机构，致力于通过餐饮、捐助医疗教育事业、志愿服务贫困儿童（underserved children）以及救灾活动来造福社区。到2016年为止，熊猫关爱组织已募捐6千万美元，其中为儿童医院已捐款720万美金，3100万美金已用于支持700所学校的内心领袖项目 (Leader in Me)，以帮助儿童提高他们的领导技能及生活品质。在哈维灾难发生之前，自2005年以来，熊猫快餐已捐赠了超过480万美元，用于帮助国际赈灾。上下齐心 -“奉献” (GIVING)是熊猫餐饮集团的核心价值之一，这背后凝聚着熊猫集团1900多家店的3万多名员工的爱心。熊猫餐饮集团公司（Panda Restaurant Group）在美国已有40多年的历史，成立于1973年，是美国最大的亚裔连锁快餐店之一，也是亚洲餐饮行业在全球的领军企业。在美国本土48州、关岛、波多黎各、墨西哥、加拿大、韩国、沙特、危地马拉、日本等地共拥有1900多家店铺。2016年，熊猫集团年销售额超过28亿美元，2015年获得《福布斯》最佳雇主奖和最佳工作场所奖。熊猫快餐的创办人是祖籍江苏扬州的程正昌先生(Andrew Cherng)，他与同样为第一代移民的夫人蒋佩琪女士 (Peggy Cherng)一同打造了一个可媲美麦当劳的华人餐饮连锁王国，并深受美国人喜爱。在这条成功的商业链上不仅包括熊猫快餐，还有聚丰园（Panda Inn）和日式料理Hibachi-San。程正昌的父亲程明才先生曾是一名厨师，在台湾、日本都工作过（他曾是蒋介石在台湾的厨师）。程正昌在美国获得的学位是应用数学硕士，他的太太蒋佩琪是电子工程学博士，两位理工生最终却联合在餐饮业深耕了40多年。从1973年在加州的第一家餐厅，直到现在开遍全球多个国家的近2000家餐厅。把企业做大、做强，然后呐？程氏夫妇选择了回馈社会。2011年，程正昌夫妇捐款250万美元支持波莫纳加州州立理工大学的普莫那旅馆餐饮学院。2017年春天，程正昌夫妇向加州理工学院捐款3000万美元，支持该院医学工程系的建设。这是美国越来越多的华人企业家热心公益，向主流社会彰显华人形象的一个缩影。10月中旬，创始人程正昌先生从加州来到德州的连锁店视察时向魅力休斯顿网表示，熊猫快餐在飓风哈维和艾玛期间做了很多事情，公司的价值观是希望有所作为，有所贡献(Make a Difference)；注重服务社区，在服务的过程中实现企业的价值，也让员工的身心完整的发展。“人生应该是有目标的，不能只是赚钱。当你的工作真正能够做到对大家都好的时候，在这个过程中，才能得到乐趣，” 程先生对魅力休斯顿网说。事实上，熊猫快餐很早就参与了哈维的救助和重建。8月31日，哈维飓风刚过，洪涝依然未退之时，很多休斯顿熊猫员工自家也遭遇灾害，所有店铺都不能正常营业。可是他们自发倡议，淌水离家，坚持给儿童医院、避难所灾民、抗灾前线的应急反应团队（警察、消防队员,国民救助部队）送热餐送温暖。熊猫快餐的一名经理还通过本微信平台“休斯顿在线”联系到了我们，在我们的联络下加入了给华人义工和灾民送餐的行列。熊猫快餐认为，捐款给美国红十字会和慈济基金会是不够的，还希望能够直接接触到社区，直接为灾民服务。作为华人企业，熊猫快餐为有机会为受灾严重的休斯顿华人社区贡献一份力量而深感欣慰。风雨未停，程正昌先生和蒋佩琪女士第一时间就打电话给和休斯顿熊猫团队，给员工打气加油。除了马上向灾区捐赠善款，夫妇俩还决定：虽然店铺不能营业，所有不能照常上班的员工依然可以得到正常薪酬。 他们还和休斯顿熊猫团队积极募捐给遭灾员工，帮助员工重建家园。程正昌先生虽然工作繁忙，但每年都会到各地视察熊猫快餐连锁店，这是他管理工作中重要的一部分，也是直接与各地员工接触的良好时机。重视员工的价值、员工的成长，是这家年销售额数十亿美元的餐饮帝国的成功关键。当10月中旬来到德州视察时，程先生与所有熊猫员工都穿着写着“Houston Strong”的T恤，对德州灾区的关切之情，溢于言表。在灾害发生后，熊猫快餐之所以能给予社区大力支持，是与该集团雄厚的实力分不开的。美国有如此众多的中餐馆，但能做大的并不多。为什么熊猫快餐可以？借着这次创始人走访休斯顿，魅力休斯顿网专访了程正昌先生。程正昌：我们公司常常在讲,我们从事的是餐饮服务行业,我们所重视的是人才的发展和培养(People Development Business)，很多生意都是同样的道理。大家的困难是如何找到合适的人才，把人的问题解决好了，事情才能够做好，任何生意都会比别人更强一点。当然，不光是人，还有制度，行业方向的选择。一般来讲，在同一个行业里面，只要我们的人才比别人的好，就处于竞争的有力地位。因此我们特别关心如何提高人的生命品质。员工工作得开心，客户自然也会满意。魅力休斯顿网：您最看重人的哪些品质？程正昌：真实诚信，要得到他人的信任和肯定。只是为自己，很多事情都不用做了，也做不大。程正昌：有各种不同的做法。有的人有雄心壮志，很早就能看到远景。也有很多企业在起步的时候并没有想过要做那么多的店，但在成长过程中自然而然的做到了。认真去做事，有好的心态，愿意分享，就会把事情做好。&gt;&gt;&gt;&gt;  魅力休斯顿网：熊猫快餐是否因为有一种对世界的使命感，所以才会非常热心社会事务？程正昌：应该可以这样讲。每个人应该都有人生的目标(Purpose in Life)，想一想你为什么要做一件事，为何要这样做？我们希望能够多做一点。魅力休斯顿网：员工怎样评价熊猫集团，是让您特别满意的？程正昌：员工怎么讲，我都不介意，但他们的生活过得好一点更重要。来到公司，个人成长了，家里的环境好了，房子也买了，小孩也照顾得很好。日子真正过得好了，我才能满意。不是员工讲得好就好。程正昌：要弄清楚你的客户群是谁。卖东西要卖得有人吃才行，我的顾客并不只是华人，要做美国人的生意才能把事业做大。（作者补充：熊猫快餐最有名的当属其品类丰富的特色菜，包括陈皮鸡Original Orange Chicken、甜烧鸡胸SweetFire Chicken Breast、获过奖的胡桃炒虾仁Honey Walnut Shrimp和上海安格斯牛排Shanghai Angus Steak。其中的陈皮鸡特别受欢迎，据说占了营业额的30%。）程先生在休斯顿走访期间，还不忘参观新餐厅，了解餐饮发展新趋势。更多哈维信息请见本微信号下方菜单</w:t>
      </w:r>
    </w:p>
    <w:p>
      <w:r>
        <w:rPr>
          <w:b/>
        </w:rPr>
        <w:t>AG_S122</w:t>
        <w:br/>
      </w:r>
    </w:p>
    <w:p>
      <w:r>
        <w:t>点击上方关注我哟☀魅力休斯顿网（Merryhouston.com）旗下“休斯顿在线”（Houstonline）微信平台每日推送休斯顿、德州、美国精选信息。点击上方蓝字关注我们妥妥没错！魅力休斯顿网报道  由美国People Generation 和（中国）四川品聚尚领文化贸易（集团）公司联合打造的第三届休斯顿Magical Winter Lights “冬季梦幻彩灯节”（简称“彩灯节”）已于昨日（2017年11月10日）傍晚在德州休斯顿南部的海湾灰狗公园盛大启幕。此次“彩灯节”为期54天（其中四个周一闭园），将一直持续到2018年元月2日闭幕。People Generation总裁成于思、四川品聚尚领文化贸易（集团）总裁余红、驻休斯顿总领馆文化参赞解飞，休斯顿市、La Marque、Texas、Galveston市及商会代表等也出席了开幕剪彩仪式。45号高速路边的海湾灰狗公园（Gulf Greyhound Park）入夜后一片灯火辉煌。这些糅合了中西风格的大型彩灯高大、闪耀，仿佛海市蜃楼一般的美丽。她远渡重洋，规模、气魄和观赏度秒杀美国所有的节日彩灯展。在2015年，当来自四川的姑娘成于思第一次把始于唐朝的四川自贡彩灯引进休斯顿之前，美国人（包括大量的华人华侨）都没有见过如此规模的彩灯。不少读者感慨没想到能在休斯顿看到中国的彩灯展示，也没想到灯组竟然那么大、那么精致，那么美！今年的”彩灯节” 分为7大主题灯区，由100余组题材不同，风格各异的大中型灯组组成。从大门的“梦幻世界”走进“奇异森林”， 再进入“圣诞狂欢”； 观赏 “中国文化 ”的“宫灯王”再去“侏罗纪时代”探秘，最后在饱览”德克萨斯风情“后去“ 环游世界” 。整个园区布置比去年更有创新，可以一路走，一路看，一路玩，让人目不暇接，心旷神怡。今年的灯区大门是一道全新设计的梦幻城堡，设计构思源自于位于阿尔卑斯上德国境内著名的“ 新天鹅堡”。 “奇异森林” 灯区中的“繁花似锦” 灯组采用全新的材料，美丽的鲜花像富丽多彩的锦缎，绽放五彩斑斓的世界，鲜花的树干到花瓣可以变换多种颜色，绚丽多彩。 “圣诞狂欢”区域更是营造了一个欧洲的圣诞小镇，“欧洲花园”的灵感来自于德国法兰克福罗马广场，游客可以在这里体验一把欧洲圣诞节的热闹场面，与圣诞老人合影，还可以欣赏歌手们的演唱。近邻美食广场区域和表演舞台的左侧是“中国文化”区域，今年的中国区域除了保留去年大部分的精彩灯组中国龙、牡丹墙、万里长城光雕之外，从“红红火火”的中式长廊穿过，出现在游客眼前的将是全新的宫廷花灯“宫灯王”，此灯组手工艺十分复杂，是中国彩灯中最富有特色的传统手工艺品之一。紧临美食广场的右侧，是神秘的“侏罗纪时代”，上两届最具吸引力的恐龙园，今年更有新意，孩子们还可以在比去年更大面积的“恐龙世界”大棚里继续探秘考古的乐趣，骑着彩色的小恐龙逍遥溜达。由于今年的恐龙棚增加了不少面积，所以，里面特别添加了一组恐龙灯组，棚外的仿真恐龙和恐龙灯区与棚内很好的结合，展现了一个巨大的“侏罗纪世界". “德州文化“区，也是今年推出的最新、最具当地特色文化的区域，游客在这里像发现新大陆一样找到那些身边存在于自己生活和居住的德州的典型文化标志，被彩灯节的能工巧匠用花灯展现出来的灯组，只有身临其中才有不一样的感受。 代表世界文化特色的标志性建筑将引领游客去领略世界风情，让游客感受这些建筑的风采，不离开德州，不离开休斯顿，也能环游世界。这个区域只保留了去年的部分灯组，大部分都是全新设计，迪拜帆船酒最具代表性。总之，今年的互动项目更多、更新，游客在观灯的同时，将会有更多的互动参与体验。特别一提的是，除每天开园例行的两场精彩杂技表演外，在圣诞节的两周假期期间（ 2017.12.15至2018.1.2），将在灯会园区内举办“中国非遗文化周“， 来自天府之国的几位非遗传承人将来到彩灯节现场进行为期两周的现场表演，向游客展示他们精彩的祖传绝技。游客也可以订购表演展示的非遗产品。让游客更多地感受中国文化，了解留传在中国四川的非物质文化的精髓。今年，休斯顿冬季梦幻彩灯节与休斯顿在线联合举办摄影比赛活动，从开幕起每周都会为投稿读者送上四张彩灯节门票。怎样算是投稿了呐？1、在微信朋友圈或者其他主流社交媒体如Facebook、Twitter、Instagram分享自己拍摄的休斯顿冬季梦幻彩灯节的照片，并把截图发给我们的微信后台，同时附上联系邮箱；或者2、加休斯顿在线小编微信usahoustonline，当在朋友圈分享自己拍摄的休斯顿彩灯节图片时@我们 （使用微信提醒功能），得到小编的“点赞”就说明我们已经看到了。以上两种方式都视为向休斯顿在线投稿。我们将每周选登一些读者的照片，并选出一名幸运读者送出价值80美元的一组家庭套票(包含四张成人票)。（活动解释权归休斯顿在线所有）  周日至周四: 5:00PM – 10:00PM  周五和周六: 5:00PM – 11:00PM （节假日均开放，但11月13日和27日，12月4日和11日暂时关闭）1000 FM 2004, La Marque, TX 77568杂技表演时间周日至周四 6:30 PM / 8:30 PM周五周六 7PM / 9PM如果因为天气原因临时关园，官网magicalwinterlights.com首页或Facebook页面facebook.com/magicalwinterlights会有通知。请读者出发前先到官网查看最新动态。官网购买：成人（13-64）$21儿童(4-12)/长者（65+）$134岁以下免费家庭4张套票（4张成人入场券）$76现场购买：成人（13-64）$25儿童(4-12)/长者（65+）$15家庭4张套票（4张成人入场券）$80无限次嘉年华活动（Unlimited Carnival Ride Wristbands）：官网购买$20门口购买$25（需要大门入场券才能进入）停车费5美元，进门时缴纳。在官网Magicalwinterlights.com购买休斯顿彩灯节票时输入优惠码merryhouston, 可以打9折哦！使用说明：此优惠只能在官网购票时使用，一次性最多买四张门票。如果买家庭套票(4张)的话，只能用优惠code买一套。打折不应用于嘉年华和停车费用。（Promo Code使用次数有限，解释权归主办方。）Gulf Greyhound Park1000 FM 2004, La Marque, TX 77568从45号高速15号出口驶出后要立即转到最右边的车道，然后右拐，否则容易错过路口。停车费5美元，只收现金。 休斯顿彩灯节官网: www.magicalwinterlights.com/houstonFacebook: www.facebook.com/magicalwinterlights2017年达拉斯-沃斯堡地区彩灯节的详情和更新，请访问www.magicalwinterlights.com/dfw相关链接冬季梦幻彩灯节11月10日起将在休斯顿、达拉斯两地陆续开展</w:t>
      </w:r>
    </w:p>
    <w:p>
      <w:r>
        <w:rPr>
          <w:b/>
        </w:rPr>
        <w:t>AG_S120</w:t>
        <w:br/>
      </w:r>
    </w:p>
    <w:p>
      <w:r>
        <w:t>点击上方关注我哟☀魅力休斯顿网（Merryhouston.com）旗下“休斯顿在线”（Houstonline）微信平台每日推送休斯顿、德州、美国精选信息。点击上方蓝字关注我们妥妥没错！海外网11月13日电 美国伊利诺大学香槟分校2的访问学者章莹颖6月失踪，该校博士生克里斯滕森被控绑架并杀害了她。而直到现在，章莹颖的遗体尚未找到。而在当局告知其噩耗后，章家人决定留下来，直到找到遗体为止，这样才能按照中国的习俗把她带回家埋葬。然而，这次他们却是在没有达成心愿的前提下不情愿回国的。曾经的幸福家庭章莹颖母亲健康状况很差，在最近一次法庭庭审开始前就已经崩溃。一家人无法知道莹颖的下落谜团何时才能够解开。每天，他们都在苦苦等待。“我们不知道她在哪里，我不知道要如何度过我的余生，”章母叶女士说。”章莹颖的父亲则表示，失去女儿让他丧失了对时间的感觉：“我感觉度日如年”。伊利诺大学负责公共事务方面的助理校长、校园发言人凯勒(Robin Kaler)表示：“莹颖母亲的身体不太好。章家人担心她不久之后可能需要去医院就医，但美国的医疗非常贵，因此他们想回国解决这一问题。”凯勒还补充称：“他们肯定会在案件出现重要进展时回到美国。他们只是回家一段时间。”这位校方发言人称，章父回家后无疑将继续其驾驶卡车的工作，他虽然是章莹颖双亲中看上去更坚强的一位，但言行举止中也都显露出了强烈的痛苦。“我想，他们会试着开始适应没有女儿的生活，这是一个相当艰巨的任务。但这并不意味着他们放弃找到莹颖并带她回家。他们现在需要回家，确保章母的情况已经足够稳定，可以为下一轮的法律程序做好准备。章先生常常会在夜晚前往莹颖曾经居住的公寓。章家人在夜里全都无法入睡，这是他们心中的一种真实的压力。”凯勒称，在章莹颖家人即将离开的几天前，章莹颖的母亲还招待她和几位与此案相关的警察以及帮忙的翻译来到住所吃一顿家常菜。在这简短的时间里，章父露出了笑容，章母也没有哭。“他们是我见过的最坚强的人，安静而又谦逊，始终没有放弃。莹颖会知道，无论她在哪里，她的家人都会无条件地、全身心地爱着她。” 相关链接美国大陪审团：嫌犯以残忍酷刑虐待并致章莹颖死亡</w:t>
      </w:r>
    </w:p>
    <w:p>
      <w:r>
        <w:rPr>
          <w:b/>
        </w:rPr>
        <w:t>AG_S121</w:t>
        <w:br/>
      </w:r>
    </w:p>
    <w:p>
      <w:r>
        <w:t>点击上方关注我哟☀魅力休斯顿网（Merryhouston.com）旗下“休斯顿在线”（Houstonline）微信平台每日推送休斯顿、德州、美国精选信息。点击上方蓝字关注我们妥妥没错！一场结合科技、光雕与音乐的精彩艺术盛宴——械动影 (Psychic of Light)将于11月15日以及16日晚间在休斯顿糖城市政府前广场举行，这是台湾新媒体艺术家黄心健的创作，是该作品首次在美展出。此一活动由居住休斯顿的知名旅美画家、艺术策展人刘昌汉所策划，得到台湾诸多机构及糖城市政府等单位与侨社个人赞助而促成。活动免费观看。 此次的作品「械动影」是跨领域结合多种展演形式，由刚刚荣获威尼斯影展首届Best VR Experience最佳体验大奖的台湾当代艺术家黄心健教授所执导，团队包括艺术家陶亚伦、连俊杰、曹筱玥、杨政等人。作品利用即时电子音乐创作、机动装置与影像mapping技术，呈现一场跨越民俗、电音与影像的另类视觉体验。  「械动影」类似一个剧场，又有如灯光秀，更是音乐即兴表演。将各式的数据（Data）不断转换，从即时音乐变成影像，将意念转化成声光视觉，错置的视觉语汇让传统经验与记忆混杂在年轻世代与虚拟世界的投射之中。全场电子音乐的即兴表演也同时是混置人工（artificial）声音的不断累积，重复的节奏中转化出延伸的组曲，而透过mapping的技术，将影像投影于巨型充气装置，创造出庞然大物的幻觉。糖城市政府前广场设置此大型声光音乐表演与巨型充气装置的搭配，将观者拉进虚拟的神祇世界，仪式性的祭典穿插3D影像的空间错觉，希望能将崭新的视觉感受带给观众。展演时间：11月15日 6:30 PM 11月16日 6:30 PM 地点：Sugar Land Town Square 2711 Plaza Dr.,Sugar Land, TX 77479相关链接冬季梦幻彩灯节11月10日起在休斯顿、达拉斯两地陆续开展</w:t>
      </w:r>
    </w:p>
    <w:p>
      <w:r>
        <w:rPr>
          <w:b/>
        </w:rPr>
        <w:t>AG_S123</w:t>
        <w:br/>
      </w:r>
    </w:p>
    <w:p>
      <w:r>
        <w:t>点击上方关注我哟☀魅力休斯顿网（Merryhouston.com）旗下“休斯顿在线”（Houstonline）微信平台每日推送休斯顿、德州、美国精选信息。点击上方蓝字关注我们妥妥没错！魅力休斯顿网   年底快到了，可以好好犒劳一下自己了！如果你已经厌倦了自己的旧模样，或者厌倦了到这家做头发，到那家美容或美甲的跑来跑去，其实可以去休斯顿中国城这家“独品烫染造型设计”（DP Salon）。这家可不仅做头发，里面同时有美甲店和美容店，约好时间，一次性搞定就可以啦！“独品”就位于中国城东缘，S Gessner路与Bellaire路交界处的Fiesta超市所在的广场。这地方听起来有些熟悉，因为就在柒伍自助烧烤火锅店（BBQ &amp; Hot Pot Buffet）的隔壁。“独品”的风格，就像这家店的装修一样，比较时尚，而且地理位置便捷，无需担心停车位不够。负责美发的是来自纽约的John，在广州学习美发并进入职业生涯，曾参加行业造型比赛并获奖。2011年加入美国纽约的美发行列，如今已在美发行业约13年。两个月前才转战休斯顿，因为出色的技巧很快俘获了客户的心，短短时间就积攒了约700名顾客。从小就爱美的John走上美发这一行可谓水到渠成，他觉得一个漂亮的发型做出来的感觉很酷。特别是当顾客看到前后对比、个人形象焕然一新时的笑容，让他非常有成就感。虽然是改了一种发型而已，但也能让人享受到人生变化的快乐。这种来自顾客的正面反馈，让他很有动力的一直做下去。一头普通的头发在John的打理下往往能变得光彩四射，挑染、彩漂、渐变、打蜡、烫发、日韩风，都是John所擅长的。让客户拥有好打理的、时尚、自然而漂亮的发型，是他的目标。蓬松轻盈的大波浪卷，是许多女性的最爱！俏皮的挑染一些，顿时有了时尚感。拉直的头发，充满了光泽。最近流行银色。这里直发是用资生堂负离子药水，染发剂用欧莱雅。如果只来这家店剪发的话，男士只需$17起，女士仅$28起。最近染发、烫发均有优惠，可以凭下方的图片直接享受20美元的减免哦（活动截止日期暂时未定）。其他美发项目请直接咨询店家。在“独品”做数码烫后会得到一份赠品，有了这款“神器”，可以很方便的保持头发的卷度。John美发预约专线：646-623-8373（“独品”最近在招多名美发合作伙伴，一个美发位置租金$700/月，有意者请直接致电联系John。）国内正火的韩国超微小气泡提到美容的时候不得不提在国内很火的韩国超微小气泡！在“独品”就可以做哦。负责美容的Jean，说话轻声细语，在台湾时就开始做美容服务，做了10年。2007年在美国考了美容执照后，又在美容院工作了多年。两年前“独品”开业后，Jean就在这里做美容了，设备和技术跟着潮流与时俱进。现在流行的这种韩国超微小气泡专为深层清洁而设计，主要的作用就是用新的技术，高效的清洁肌肤、收缩毛孔、去黑头；清除皮肤角质和毛囊内的杂质，螨虫及油脂残留物，打开毛孔并注入水分与养分。经过小气泡控油和清洁后，让脸部变得干干净净，减轻痘印，减少暗黄肌肤。科技加传统的按摩手法还能促进面部肌肉运动，并达到提拉效果。特别适合毛孔粗大、皮肤偏油又经常化妆的人士。小气泡清洁完成后，还会配合其他的辅助保养项目，如进行深层次的抗老、美白和保湿。如果只做小气泡，大概一个小时，49美元。这个价格已是相当便宜了。如果要做抗老、美白、保湿项目，一次80美元（这些项目在清洁面部肌肤的过程中已经包括了小气泡）。如果经常做的话不妨办卡，$400送一次$80的项目，等于400美元可以做六次，打了83折。Jean 美容预约专线：281-323-8918美甲，漂亮又便宜许多人到了“独品”的美甲店都感慨这里的干净和没有异味，也惊讶于价格的优惠。“归功”于周边商业环境的激烈竞争，“独品”的美甲店比一般美甲店的价格都便宜一些。负责美甲的阿姐叫做Amy，也是从纽约过来的。Amy从事美甲业已有七八年，轻车熟路。基本上想做什么样的指甲，把照片发给给她看一下，Amy一般就可以帮你做出一套理想的、美美的指甲了（有些装饰，如碎钻，无法做到一模一样哦）。个性化的美甲价格按照复杂程度而定，一般也要几十美元吧。下图是顾客在朋友圈展示的Amy做的指甲图。最普通的涂十个指头的指甲只需要$10（编者注：还包括剪皮修型，一般需要半小时，价格便宜到跟免费差不多啊）。耐久性比较好的皮草胶系列、经典酒红系列、高级灰系列就稍微贵一些，但也不过是25美元。接指甲墙上有各种色彩系列，供顾客挑选。脚部美甲全套是20美元，现在做活动有20% Off，实际只需要$16。美甲的时候别忘了向Amy拿一张优惠卡，每做五次有一次优惠，从$5至$15美元不等。在店里做指甲的时候还可以享受免费背部的按摩服务，做脚趾的时候有按摩椅，足部的水槽里有铺一次性的塑料膜。Arm 美甲预约专线：347-393-1341本文仅供参考，确切信息请直接咨询商家。独品烫染造型设计地址：8880 Bellaire Blvd, Houston, TX 77036营业时间：上午10点至晚上8点，每周7天营业（感恩节、圣诞节当天正常营业）</w:t>
      </w:r>
    </w:p>
    <w:p>
      <w:r>
        <w:rPr>
          <w:b/>
        </w:rPr>
        <w:t>AG_S124</w:t>
        <w:br/>
      </w:r>
    </w:p>
    <w:p>
      <w:r>
        <w:t>点击上方关注我哟☀魅力休斯顿网（Merryhouston.com）旗下“休斯顿在线”（Houstonline）微信平台每日推送休斯顿、德州、美国精选信息。点击上方蓝字关注我们妥妥没错！中新网电 美国《世界日报》综合报导，美国家公园管理局(National Park Service)日前表示，为完成积压已久的维修与基础建设工程，计划大幅上调全美17处最受欢迎的国家公园门票价格，其中大部分集中在西部。美联社报导，大峡谷(Grand Canyon)、优胜美地(Yosemite)、黄石公园(Yellowstone)和锡安国家公园(Zion)等多个国家公园的门票价格，即将从现在的每辆车30美元上涨至70美元，有效使用期为一周；而其余部分国家公园的门票价则大幅上调近三倍，由现行的25美元增至70美元。公园管理局当地时间10月24日起开展为期30天的公众讨论活动，并表示希望涨价计划实施后每年能筹集7000万美元。由于各个国家公园的游客量已多次打破纪录，因而造成公园设施和资源过度使用，以远近驰名的大峡谷为例，每年游客量高达约600万人。调涨案仅旅游旺季实施内政部长辛基在声明中说：“我们需要有远见，看到我们公园的未来，并且采取行动以保证我们的子孙后代能拥有与我们今天同等，甚至更好的旅游体验。”他指出，支持公园维护和延长基础设施寿命是实现这一目标的关键。目前联邦土地通行费80美元维持现价不变，但是行人和机动车驾驶购买的门票价格将上调。调高后的门票价格仅在连续五个月旅游旺季期间实行，对大部分国家公园而言，通常是每年5月至9月，大量家庭出游度假期间。此外，涨价计划不会影响现行周末和节假日游客免费入园规定。相关链接飞美航班10月起执行更严格安检，得提前三小时到机场预防被安全访谈大陆游客来美自驾游，当心多州不承认中国驾照冬季梦幻彩灯节11月10日起将在休斯顿、达拉斯两地陆续开展【圣诞游】美国西部2800英里自驾路线攻略！美国值得一去的15个圣诞小镇和20个最好的滑雪胜地天气冷了，是吃烤肉的时候了！德州最美味的烤肉店，就在这里啦！【路线攻略】如何用一个周末玩转加拿大班夫&amp;贾斯珀国家公园？【住宿&amp;温泉篇】如何用一个周末玩转加拿大班夫&amp;贾斯珀国家公园？懒人随团游日本，路线与攻略下篇懒人随团游日本，路线与攻略上篇美国犹他州的"世界尽头与冷酷仙境"加拿大温哥华的秋天科罗拉多大峡谷终极挑战：Rim2Rim2Rim双重穿越笔记一名休斯顿妈妈的美国科罗拉多大峡谷Rim to Rim穿越全记录一男子跌进美国黄石国家公园滚烫的热酸泉中，遭溶解尸骨无存</w:t>
      </w:r>
    </w:p>
    <w:p>
      <w:r>
        <w:rPr>
          <w:b/>
        </w:rPr>
        <w:t>AG_S126</w:t>
        <w:br/>
      </w:r>
    </w:p>
    <w:p>
      <w:r>
        <w:t>点击上方关注我哟☀魅力休斯顿网（Merryhouston.com）旗下“休斯顿在线”（Houstonline）微信平台每日推送休斯顿、德州、美国精选信息。点击上方蓝字关注我们妥妥没错！ 欢迎分享、转发本文到微信，但未经本网书面授权，请勿转载，违者必究。魅力休斯顿网Cumin报道  10次格莱美奖得主Javier Limon本周将为休斯顿带来顶级水平的演出团队，纪念已故的世界著名弗拉门戈吉他大师Paco de Lucía，向其音乐遗产致敬，探索弗拉门戈音乐的未来。活动免费。Paco de Lucía被大多数人誉为全球最顶尖的弗拉门戈吉他大师，是西班牙向世界输送的最伟大的音乐财富。他给弗拉门戈音乐带来了革命性的影响，对弗拉门戈吉他的影响堪比Andrés Segovia对古典吉他的影响。在其50年的职业生涯中，曾和多名音乐界传奇共同表演或录制唱片，包括Eric Clapton、Chick Corea、Carlos Santana和Al Di Meola等。时间：11月11日 7:30pm 地点：Miller Outdoor Theatre6000 Hermann Park DriveHouston, TX 77030 相关链接冬季梦幻彩灯节11月10日起将在休斯顿、达拉斯两地陆续开展</w:t>
      </w:r>
    </w:p>
    <w:p>
      <w:r>
        <w:rPr>
          <w:b/>
        </w:rPr>
        <w:t>AG_S125</w:t>
        <w:br/>
      </w:r>
    </w:p>
    <w:p>
      <w:r>
        <w:t>点击上方关注我哟☀魅力休斯顿网（Merryhouston.com）旗下“休斯顿在线”（Houstonline）微信平台每日推送休斯顿、德州、美国精选信息。点击上方蓝字关注我们妥妥没错！ 欢迎分享、转发本文到微信，但未经本网书面授权，请勿转载，违者必究。魅力休斯顿网Cumin报道  休斯顿最著名的Galleria购物中心本周六将举办第29届冰上节日，率先拉开圣诞季的大幕。场内将点亮55英尺高的圣诞树，上面点缀着45万个彩灯和5000个形状各异的多彩装饰。45分钟的亮灯仪式期间，除了有第12季《美国之声》半决赛选手TSoul的表演外，还会向老兵致敬，著名的专业滑冰选手将给大家带来精彩的冰上演出。节目的高潮阶段，滑冰的圣诞老人将点亮圣诞树，最后还有烟火表演。活动免费。 时间：11月11日 12:00pm起地点：5085 Westheimer Rd.Houston, TX 77056 Memorial City 的亮灯仪式Memorial City的亮灯活动将由KHOU Channel 11的首席气象专家David Paul主持，届时Memorial City Reindeer Drumline鼓乐队，Soul Street Dance Company街舞团，TUTS（Theatre Under The Stars剧团）睡美人公主等都会亮相表演，还有向迈克尔·杰克逊致敬的环节。当然也少不了圣诞老人和精彩的室内降雪，并点亮超过350万个彩灯。活动免费。 时间 ：11月11日 6:30pm起地点：303 Memorial CityHouston, TX 77024相关链接冬季梦幻彩灯节11月10日起将在休斯顿、达拉斯两地陆续开展</w:t>
      </w:r>
    </w:p>
    <w:p>
      <w:r>
        <w:rPr>
          <w:b/>
        </w:rPr>
        <w:t>AG_S129</w:t>
        <w:br/>
      </w:r>
    </w:p>
    <w:p>
      <w:r>
        <w:t>点击上方关注我哟☀魅力休斯顿网（Merryhouston.com）旗下“休斯顿在线”（Houstonline）微信平台每日推送休斯顿、德州、美国精选信息。点击上方蓝字关注我们妥妥没错！ 欢迎分享、转发本文到微信，但未经本网书面授权，请勿转载，违者必究。魅力休斯顿网Cumin报道   也许你看过多次的马戏表演，但这次在米勒户外剧院的可是别开生面。人与机械的协同作用是Mechanics马戏团的标志，《纽约时报》曾赞其“独特，令人回味，引人注目，愉悦……堪称完美”，表演中除了传统的马戏柔术和小丑，还有引人入胜的故事情节和创新的机械化布景。活动免费。 本次演出将带您走进充满朋克元素的脚踏车世界Pedal Punk，体验一场激情、艺术和惊险之旅。创意总监Chris Lashua职业生涯大部分时间都在极限小轮车和双环（German Wheel）上度过，他对自行车和圆环的热爱在演出中也显露无疑。时间：11月10日 7:30pm 地点：Miller Outdoor Theatre6000 Hermann Park DriveHouston, TX 77030 相关链接冬季梦幻彩灯节11月10日起将在休斯顿、达拉斯两地陆续开展</w:t>
      </w:r>
    </w:p>
    <w:p>
      <w:r>
        <w:rPr>
          <w:b/>
        </w:rPr>
        <w:t>AG_S131</w:t>
        <w:br/>
      </w:r>
    </w:p>
    <w:p>
      <w:r>
        <w:t>点击上方关注我哟☀魅力休斯顿网（Merryhouston.com）旗下“休斯顿在线”（Houstonline）微信平台每日推送休斯顿、德州、美国精选信息。点击上方蓝字关注我们妥妥没错！ 欢迎分享、转发本文到微信，但未经本网书面授权，请勿转载，违者必究。魅力休斯顿网报道  周二晚上（11月7日），休斯顿独立学区主席Wanda Adams和理事Anne Sung在委员会中成功连任。Sung在第七选区（District VII）以明显优势（61.6%）击败了当地律师John Luman （38.4%）。随着最后的投票结果逐渐统计完成，Holly Flynn Vilaseca理事也在尽力避免进入下一轮决选。休斯顿独立学区HISD是德州最大的学区。周二，共有19位候选人争夺休斯顿独立学区9人委员会中的6个空缺位置。如果这三位现任成员都取胜，那么休斯顿独立学区的领导委员会将不会出现太大变动，尤其是在学区面临巨大挑战的时期，包括因存在大量长期衰败的学校而面临被州政府接管的风险、从飓风哈维中恢复过来、1.06亿美元的预算缺口，不断缩减的应急储备资金等。在这次地方选举中，众多不同族裔人士帮Anne Sung助选拉票，昨晚获胜后非常的兴奋。图片：慧伦Anne Sung在休斯顿长大，在距离中国城不远的Askew 小学读书，后又到TH Rogers中学，并在Bellaire 高中毕业。父母来自香港，是第一代移民，经常在外打工，辛苦养家，很少有时间照顾孩子。Anne靠自己的聪颖和勤奋，进入哈佛大学攻读数学和物理。在哈佛毕业之后，她继续深造，取得物理系的硕士学位。除了对科学感兴趣之外，Anne在哈佛时对美国社会问题，科学教育，及其公共政策就极为关注，所以攻读并取得了公共政策的硕士学位。在哈佛念书期间，一次偶然机会，Anne参加了巡回德州的“教课美国” （Teach for America）的公益活动，到德州西南部的Rio Grande 大峡谷实地考察，支援偏远地区教育工作。由此，她更加深刻体会到贫困地区孩子们缺乏教育的艰难和自己对公共教育的热忱。在人们羡慕的藤校中毕业的Anne，并没有以此来攀高骛远，而是又回到了老家休斯顿，选择了在市区内穷困高中（原为Northside High School）当一名最普通的物理老师，至今已有七年。去年，Anne Sung在休斯顿独立学区校董选举过程中进入终期选举（Run Off Election），并以29票的微弱多数取胜。今年，她作为第七分区的候选人，是HISD和大休斯顿校区里的唯一华裔女性代表，连任成功值得庆贺！Anne Sung 所在的HISD第七分区，在休斯顿以西的River Oak、Memorial、Height，向西南延展到中国城北部和许多华裔所在的Lamar High School。这个分区很鲜明的代表了美国两级分化的社会情况，北边是著名的休斯顿石油和商业首富聚集的白人区（River Oak/Memorial），南边是少数种族居多的移民区（包括中国城）。学校债券和税收、改善公共设施提案均获支持在星期二的投票中，大休斯顿地区的学校债券和税收提案赢得了压倒性的支持，选民们已批准了价值超过20亿美元的项目。Spring Branch、Katy和Lamar学区的大型债券计划也有望获得通过，届时将允许上述地区更新陈旧设施，建造新的大楼，以适应当地爆炸性的增长。较小地区的债券和税收提案——比如Pasadena、Tomball、Deer Park、Crosby和Stafford——也在提前投票者和非到场投票者中赢得了广泛支持。周二，尽管有一座城市因缺少突出的竞争而投票率略显低迷外，大部分改善公共设施的债券提案均轻松获得通过。得益于绝大多数选民都支持4.95亿美元的公共设施改善债券，休斯顿居民可以期待少数基础设施的升级了——包括重新修缮的图书馆，新的社区中心和翻新的消防站。 债券获得通过并不会要求增加房产税，而休斯顿则得以在公共安全债务上发行1.59亿美元，在公园方面发放1.04亿美元，1.09亿美元用于改善一般的政府设施，1.23亿美元用于图书馆。这是市政府自2012年以来首次提出类似需求。</w:t>
      </w:r>
    </w:p>
    <w:p>
      <w:r>
        <w:rPr>
          <w:b/>
        </w:rPr>
        <w:t>AG_S128</w:t>
        <w:br/>
      </w:r>
    </w:p>
    <w:p>
      <w:r>
        <w:t>点击上方关注我哟☀魅力休斯顿网（Merryhouston.com）旗下“休斯顿在线”（Houstonline）微信平台每日推送休斯顿、德州、美国精选信息。点击上方蓝字关注我们妥妥没错！今年的十一黄金周，大陆的出境游客超过了600万人次，涉及全球88个国家和地区、1155个城市。很多中国游客在欣赏国外美景的同时，也享受到了便利的移动支付。在许多国家的街头，餐厅、礼品店、酒店都有微信二维码，游客只要拿出手机扫一扫就能直接消费，免去兑换现金的麻烦。google.com目前微信在中国的月活跃用户达到了10亿人，已经成为改变人们生产、生活和工作方式的移动社交平台。为了更好地服务中国游客，同时也为了给休斯顿的本地商家提供高效便捷的电子商务解决方案，11月14日在休斯顿华人社区中心将举办微信研讨会，介绍微信的功能、小程序以及如何通过微信推广业务、完成移动跨境支付。google.com本次研讨会由腾讯公司微信团队、大休斯顿会议旅游局和西南管理区联合主持，免费向社会各界开放。如有意参加请联系：Alice Lee和Yuting Chien邮箱地址：yuting.chien@ivisithouston.comgoogle.com日期和时间美国中部时间，11月14日，星期二上午8:30-11:30地点华人社区中心9800 Town Park Dr, Houston, TX 77036, United States点击下方“阅读原文”即可注册</w:t>
      </w:r>
    </w:p>
    <w:p>
      <w:r>
        <w:rPr>
          <w:b/>
        </w:rPr>
        <w:t>AG_S127</w:t>
        <w:br/>
      </w:r>
    </w:p>
    <w:p>
      <w:r>
        <w:t>点击上方关注我哟☀魅力休斯顿网（Merryhouston.com）旗下“休斯顿在线”（Houstonline）微信平台每日推送休斯顿、德州、美国精选信息。点击上方蓝字关注我们妥妥没错！ 欢迎分享、转发本文到微信，但未经本网书面授权，请勿转载，违者必究。魅力休斯顿网Cumin报道  随着休斯顿的经济摆脱石油危机并从飓风哈维中逐渐复苏，明年将会创造多达7万个工作岗位，在经历了数十年来最严重的能源衰退后，终于能恢复到正常的就业增长速度。 据休斯顿纪事报报道，休斯顿的经济好坏，还要看德州油田的钻井平台能否在2018年继续作业，为相关生产企业、制造商和能源服务公司供给销售和订单，毕竟本地有数万人都受雇于这些企业。随着原油价格上涨（本周一，原油价格两年多来首次超过57美元一桶），持续钻井作业的前景也正在好转。 休斯顿大学区域预测研究所（Institute for Regional Forecasting）的所长Bill Gilmer于周一在自己半年一次的预测报告中说：“我们已经度过了危机，……看起来，增长就在我们眼前。我们需要石油市场的帮助来刺激增长。”对于这样的预测，休斯顿地区已经期盼了3年。于2014年中期开始的原油价格下跌，导致休斯顿地区减少了约7.7万个石油相关岗位，随着能源公司缩减开支和劳动力，给本就难以增长的本地经济带来重大打击。 休斯顿大学古铁雷斯能源管理研究所（Gutierrez Energy Management Institute）执行主任Praveen Kumar说，值此需求增长强劲而美国原油储备减少的时期，再加上石油输出国组织OPEC准备在2018年继续扩大减产幅度，短时间内原油价格应该不会再次下跌。他还表示，海外项目投资的增长，会使休斯顿需要更多的石油工程师和其他白领员工。 Kumar认为，休斯顿的就业增长前景将好于2015年以来的任何时候。尽管飓风哈维给本地经济活动带来了不小的破坏，却不会持续太长时间。这场历史性的洪水造成了约870亿美元的损失，3.9万所住宅严重受损，彻底毁坏30万车辆，并导致休斯顿暂时损失了数千个工作岗位。 但是长远来看，飓风也会刺激经济活动发展，数百亿美元的保险理赔和联邦救助资金将流入本地区，居民则会购买车辆、家具和建筑材料，掀起约26亿美元的购物大潮。不过，要是石油市场不景气，钻井活动在接下来的几个月内减少，休斯顿增加的岗位数则是4.2万。在第三种假设情况下，即石油市场衰退延续到2018年年末，增加的岗位则只有2.05万个。 最近，能源行业复苏形势显现了趋于稳定的迹象。油价仍在上涨，石油产品的储备在下降，在经历几年的亏损之后，能源公司终于开始汇报丰厚的盈利情况。相关链接德州成为美国石油业复苏中心，半年新增上万工作岗位休斯顿北Exxon新园区悄然建成，又一家石油公司总部搬来了休斯顿能源业缓慢复苏，房市成为城市经济引擎你不是搬来德克萨斯，而是德克萨斯进入你的灵魂</w:t>
      </w:r>
    </w:p>
    <w:p>
      <w:r>
        <w:rPr>
          <w:b/>
        </w:rPr>
        <w:t>AG_S132</w:t>
        <w:br/>
      </w:r>
    </w:p>
    <w:p>
      <w:r>
        <w:t>点击上方关注我哟☀魅力休斯顿网（Merryhouston.com）旗下“休斯顿在线”（Houstonline）微信平台每日推送休斯顿、德州、美国精选信息。点击上方蓝字关注我们妥妥没错！作者：新浪微博用户“方可成”未经作者授权，请勿转载或摘编。几天前，共和党税改方案公布。据福布斯和Vox等媒体报道，方案中的一个细节将是所有美国在读博士生的灾难。一般而言，在美国读博士都会通过担任助教/助研的方式获得奖学金及免学费。也就是说，通过每周大约20个小时的助教/助研工作，获得每年2万-3万美元之间的收入，并免除学费。目前，博士生需要交的税是基于奖学金计算的。例如，佛罗里达大学的奖学金是每年23000美元，据此计算，交税1424美元；普林斯顿大学的奖学金是每年32500美元，据此计算，交税2849美元。但是，在新的税改方案中，被免除的学费部分将会被加入可计税收入。这会带来什么？ 佛罗里达大学的学费（州外学生）是每年34914美元，因此每位博士生需要交税的收入将被计算为23000+34914美元，由此算出每年需要交税7617美元。普林斯顿大学的学费是每年48940美元，因此每位博士生需要交税的收入将被计算为32500+48940美元，由此算出每年需要交税13499美元！也就是说，一位普林斯顿大学博士生每年获得奖学金32500美元，却要交税13499美元，由此计算的税率高达41.9%——这个比例超过了所有亿万富翁的税率。如果这一方案被通过，在美国读博士将不再是一件能够自给自足的事情……德州大学奥斯汀分校整合生物学系主任Claus Wilke说：这个方案将颠覆美国目前的博士体系。相关链接税改法案公布，对你的生活会有什么影响？美国国税局表示：不遵守奥巴马保险规定，将无法报税</w:t>
      </w:r>
    </w:p>
    <w:p>
      <w:r>
        <w:rPr>
          <w:b/>
        </w:rPr>
        <w:t>AG_S133</w:t>
        <w:br/>
      </w:r>
    </w:p>
    <w:p>
      <w:r>
        <w:t>点击上方关注我哟☀魅力休斯顿网（Merryhouston.com）旗下“休斯顿在线”（Houstonline）微信平台每日推送休斯顿、德州、美国精选信息。点击上方蓝字关注我们妥妥没错！中新网11月8日电 综合报导，11月7日，美国新泽西州和弗吉尼亚州举行州长选举，纽约市也举行市长选举。美国民主党候选人在三场选举中均取胜。在弗吉尼亚州的选举中，民主党州长候选人诺瑟姆(Ralph Northam)击败共和党州长候选人吉尔斯(Ed Gillespie)。他此前曾担任弗吉尼亚州参议员和副州长。11月7日，弗吉尼亚州民主党州长候选人拉尔夫·诺瑟姆在费尔法克斯宣布获胜。（图片来源：美联社）11月7日，新泽西州民主党州长候选人菲尔·墨菲携家人在艾斯伯瑞公园庆祝胜利。（图片来源：美联社）在新泽西州的选举中，民主党州长候选人墨菲(Phil Murphy)击败共和党对手关达诺(Kim Guadagno)。墨菲以前是一名投资银行家，也曾出任德国大使。在纽约市的选举中，现任纽约市市长、民主党人白思豪成功赢得第二任期。据此前报导，新泽西州和弗吉尼亚州的州长选举被视为2018年中期选举的前哨战，也是对川普和共和党的一次重要测试。民主党一直期望能够保住弗吉尼亚州州长席位，并从共和党手中夺取新泽西州州长席位。2018年的中期选举中，民主党至少要夺取24个共和党国会议席，才能重获国会众议院控制权。</w:t>
      </w:r>
    </w:p>
    <w:p>
      <w:r>
        <w:rPr>
          <w:b/>
        </w:rPr>
        <w:t>AG_S130</w:t>
        <w:br/>
      </w:r>
    </w:p>
    <w:p>
      <w:r>
        <w:t>点击上方关注我哟☀魅力休斯顿网（Merryhouston.com）旗下“休斯顿在线”（Houstonline）微信平台每日推送休斯顿、德州、美国精选信息。点击上方蓝字关注我们妥妥没错！ 欢迎分享、转发本文到微信，但未经本网书面授权，请勿转载，违者必究。魅力休斯顿网Cumin报道   埃克森美孚将在休斯顿北部Woodlands的The Cynthia Woods Mitchell Pavilion举办第22届儿童节活动，届时这里将变成一片热闹的欢乐海洋，不仅有各种各样的表演，探索之旅、游戏，还有富有教育意义的活动等，非常适合家庭参加。活动推荐：星期六1pm-2:30pm Jack Hanna’s Into the Wild Live星期日2-3pm The Berenstain Bears Live德州儿童医院"Rumble in the Jungle" Active Rhino Zone 教给孩子们健康向上的生活方式Accenture S.T.E.A.M. Zone 学习探索环境知识Anadarko Alligator Adventure Zone 攀岩和充气房子等游戏，跟小动物互动Skyfari 做风筝、放风筝和跳伞赛跑Where the Wild Things Art 教授有关绘画和手工等艺术的基础知识The Zebra Community Stage at Pepsi Base Camp 当地的学生带来精彩表演，还有脸谱彩绘和帽子制作活动Touch-a-Truck 不仅能搭乘小火车，还能学习它们的制作过程Cub Corner 专为4岁及以下婴幼儿设置的活动和休息场所时间：11月11日 10am-5pm11月12日 12:00-5pm 地点：2005 Lake Robbins Dr.The Woodlands, TX 77380票价：提前官网购买 8美元现场购买 10美元 官网详情：https://www.woodlandscenter.org/2017/Childrens-Festival相关链接冬季梦幻彩灯节11月10日起将在休斯顿、达拉斯两地陆续开展</w:t>
      </w:r>
    </w:p>
    <w:p>
      <w:r>
        <w:rPr>
          <w:b/>
        </w:rPr>
        <w:t>AG_S134</w:t>
        <w:br/>
      </w:r>
    </w:p>
    <w:p>
      <w:r>
        <w:t>点击上方关注我哟☀魅力休斯顿网（Merryhouston.com）旗下“休斯顿在线”（Houstonline）微信平台每日推送休斯顿、德州、美国精选信息。点击上方蓝字关注我们妥妥没错！已进入11月，冬令营可以筹备起来了！在美国，许多受欢迎的冬令营项目，现在就开始招生了。一是名额有限，家长最好早做安排；二来越早报名越便宜，所谓早鸟价——early bird。休斯顿非常受家长欢迎的翰林教育学院冬令营项目已经开始报名了，11月30日前报名冬令营有$80优惠哦！休斯顿翰林教育学院有中国城校区和德州医学中心（TMC）两个校区，冬令营时间为2017年12月25日至2018年1月5日，周一至周五7:30am-7:00pm，招生范围K至12th Grade。冬令营项目繁多，简单的说就是全科学习+全心游玩，还有校车接送哦。总之，尽量做到寓教于乐，使学生拥有一个丰富多彩并且有质量的冬令营。科技营1开设课程：综合科学课、实验课、动画制作、初级编程、游戏设计、机器人工程、Photoshop图像设计、摄像课程、视频制作课程等。为学生提供一个优质的在信息前沿的高端学习平台，综合英语、数学、化学、天文、地理、生物、电子、编程、物理等诸多学科，让学生拓宽视野，学习前沿的科技知识，摆脱死板的理论性教学，强调学生的动手能力和实践能力。在各项活动中，拓展逻辑思维，提高对身边事物的认知、锻炼学生的创新、学习、探索能力，学会有效沟通、强化团队合作精神和领导能力，在困难面前提升自信心。新移民强效英文冬令营2开设课程：1-12年级英语阅读、英语写作、英语语法针对刚来美国的青少年设置的英语强效训练营，提高新移民对美国批判性思维的认知，锻炼阅读能力和写作能力，帮助学生尽快融入美语小学、初中、高中各级的教学进度，顺利通过STAAR考试和各类考试。数学冬令营3开设课程：1-12年级数学课程、代数、几何、微积分锻炼学生理解能力和逻辑能力，提高思维的严谨性和专注性，充分开拓学生对空间思维和图形的敏感性。国际象棋冬令营4 开设课程：国际象棋初级班、中级班、高级班、国际象棋日常训练学习国际象棋可以增加学生的记忆力，扩展想象力和计算能力。同时可以锻炼学生在成功和失败中调节自我的能力，提高心理承受能力，学习自我认知 ，认识成功与失败。钢琴训练营5开设课程：钢琴学习钢琴可以陶冶性情也可以启发智慧，加强音乐律动认知及自信心的培养，同时开发学生左右脑的潜力，专注性和协调能力。舞蹈训练营6开设课程：芭蕾舞、现代芭蕾舞、中国古典舞、民族舞、现代舞、Hip-hop，爵士舞积极挖掘学生对艺术舞蹈的潜能，捕捉学生的特点，培养学生的个性，鼓励展现自我；提高身体协调能力，加强音乐律动认知及自信心的培养，多方面提升学生的气质及综合素养。还有音乐剧和戏剧课体育冬令营7开设课程：乒乓球、橄榄球、足球、篮球体育冬令营是融合身体对抗和思维博弈于一体的综合训练营，可以培养团队合作精神，全面提高学生的身体素质和心理素质。SAT训练冬令营8开设课程：SAT英语、SAT数学、SAT写作、SAT语法帮助学生提高SAT成绩，锻炼考试节奏，熟悉考试程序。After School和周末学校9小学生·中学生·高中生·12个年级全科提高班开设课程：1、1-12年级的中文、数学（Math）、阅读（Reading）和写作（Writing）提高班。2、针对青少年新移民的美国1-12年级 阅读、写作、STAAR强效训练班等美国同步教学全科提高班。3. 美国本土学生SAT 强效班和国际学生的SAT双语强效班。4. GT-数学、奥数、生物、物理、化学。5、橄榄球、足球、篮球，乒乓球、钢琴和钢琴陪练、绘画、国际象棋、机器人工程。小班教学特色，每天密集训练，有针对性的对每个学生进行高效定制性辅导，培养学生良好的学习方法和学习能力，让学生告别学习上的恶性循环。德州医学中心校区地址：7505 Fannin Street, suite 215, Houston, TX 77054中国城校区地址：9600 Bellaire Blvd. #232Houston, TX 77036(中国城王朝商场内二楼，一上手扶电梯就可以看到)冬令营付费方式:支票、现金、QuickPayNo CREDIT CARD邮箱:hanlinacademy@outlook.com网站：hanlin-usa.com电话: 713-340-9388微信: k7133409388 （本文仅供参考，确切信息请直接联络商家）相关链接休斯顿华人小朋友免费学中文上After School、免费校车啦！有校车接送的休斯顿翰林教育学院，一站式服务专家教你如何扎扎实实考个SAT高分空降美国的中国学生如何才能跟上本土孩子的进度？喜欢象棋？跟着这位国际象棋大师就对啦</w:t>
      </w:r>
    </w:p>
    <w:p>
      <w:r>
        <w:rPr>
          <w:b/>
        </w:rPr>
        <w:t>AG_S135</w:t>
        <w:br/>
      </w:r>
    </w:p>
    <w:p>
      <w:r>
        <w:t>点击上方关注我哟☀魅力休斯顿网（Merryhouston.com）旗下“休斯顿在线”（Houstonline）微信平台每日推送休斯顿、德州、美国精选信息。点击上方蓝字关注我们妥妥没错！ 欢迎分享、转发本文到微信，但未经本网书面授权，请勿转载，违者必究。魅力休斯顿网Cumin报道 一家来自达拉斯的公寓开发商DALCOR AFORDABLE HOUSING正试图获取中国城东侧Bellaire附近6425 S. Gessner处的20英亩公寓区，并将其改造成专门的低收入住宅区。此地位于Sharpstown的中心地带，Strake Jesuit高中对面。  根据德州政府2306号规定（Texas Govt. Code 2306），项目的通告已经送给了多位民选官员，以及Sharpstown公民协会（Sharpstown Civic Association）。但可能相当部分居民依然不知情。根据Southwest Houston Alliance发出的邮件，这个项目是1.05亿美元修缮805套公寓单元项目的一部分，资金将来自联邦抵税和德州房屋债券（Texas Housing Bonds）。将在Gessner开建的这个低收入公寓项目共有565套一居室（one bedroom），占总数的70%，居住上限为两人，家庭最高年收入不得超过3万4320美元。剩下的240套是两居室（two bedrooms），占总数的30%，最多居住5人，家庭年收入上限为4万6380美元。 最高房租分别为：一居室每套每月748美元，两居室每套896美元。项目未建立前的现在的小区不少房地产行业及投资人士担心，此密集的低收入公寓项目会影响中国城所在的Sharpstown发展前景。大量低收入人群的入住，也许会恶化这里的治安和经济情况。一些了解该项目的人士号召房产所有者和居民考虑反对此项目。此公寓开发项目近期将举行多场公开听证会，有兴趣的读者可以前往参加：1、 11月8日星期三上午9点，在市政厅（时间可能尚未完全确定，请在市政府官网及时查询）。 2、11月8日星期三下午6点30分，在Sharpstown社区中心地址为6600 Harbor Town，届时会提出该项目并进行讨论。 3、德州住房部门将于11月14日星期二下午1点30分在Walter Branch图书馆举行，地址为Fondren的7660 Clarewood。听证会涉及的是该项目免税债券的发行，额度高达5000万美元。相关链接你所不知道的休斯顿中国城的前世今生休斯顿中国城究竟是个什么样子的所在？关于休斯顿：你所了解和不了解的一切</w:t>
      </w:r>
    </w:p>
    <w:p>
      <w:r>
        <w:rPr>
          <w:b/>
        </w:rPr>
        <w:t>AG_S139</w:t>
        <w:br/>
      </w:r>
    </w:p>
    <w:p>
      <w:r>
        <w:t>点击上方关注我哟☀魅力休斯顿网（Merryhouston.com）旗下“休斯顿在线”（Houstonline）微信平台每日推送休斯顿、德州、美国精选信息。点击上方蓝字关注我们妥妥没错！ 欢迎分享、转发本文到微信，但未经本网书面授权，请勿转载，违者必究。魅力休斯顿网Cumin报道  在刚刚过去的周日（11月5日），一名男子在南德州圣安东尼奥东南一小型社区的教堂里开枪，造成26人死亡，约20人受伤。遇害者年龄跨度在5-72岁之间，包括12到14名儿童和一位怀孕的女性。其中23人死在教堂内，两人死在教堂外面，还有一人被送到医院后身亡。这是德州历史上死亡人数最多的大规模枪击案！图片：Chron 官员们确认了袭击者为26岁的白人男子Devin Kelley，曾在美国空军服役，担任过主日学课程老师。当局表示，Kelley一身黑色作战装备，配备子弹皮带和一把冲锋枪，从Sutherland Springs的第一浸信会教堂外开始疯狂扫射。随后走进教堂内继续大开杀戒，最后乘车逃走。 一名美国官员说，Kelley住在圣安东尼奥的一处郊区，似乎和有组织的恐怖团体并无关联。Kelley在2009年高中毕业后加入空军，2012年因涉嫌对妻儿家暴被移送军事法庭，2014年被开除军籍，购枪时没有犯罪纪录。官员还表示，调查人员正在查看周日袭击前几天（可能是）Kelley在社交媒体上发表的言论，其中一条展示出了一支AR-15半自动枪。在嫌犯开枪时，教会里一名英勇的居民Stephen Willeford趁枪手装弹时，拿起了自己的步枪奋勇上前拦阻，凯利才停止攻击，随后居民驾车追逐嫌犯。之后持枪歹徒被发现死在了自己的车中，其死亡地点在Guadalupe县。目前还不能确认嫌犯是如何死亡的。教堂牧师Frank Pomeroy和妻子Sherri的14岁女儿也是遇害者之一。Sherri Pomeroy在给美联社发送的短信中表示，枪击案发生时，自己和丈夫出城了，分别在两个不同的州。“这对我们这座关系紧密的小城来说太可怕了，”Alena Berlanga说。“每个人都会受到影响，大家都有认识的人受到影响，”她说。 枪击案爆发后，大批联邦执法人员赶往这座位于圣安东尼奥东南部30英里处的小社区提供支援，其中包括ATF探员（Bureau of Alcohol, Tobacco, Firearms and Explosives，烟酒、火器与爆炸物管理局），以及联邦调查局的取证小组人员。 该教堂是一座白色的木制结构建筑，入口处为双开门，教堂前方的旗杆上悬挂着德州的州旗。按计划，上午11点开始早上的礼拜仪式。而有关枪击案的第一条新闻报道则出现在中午12点至12点30分之间。唐纳德·川普总统目前正在亚洲进行访问，他从日本发表了推特，表示自己正密切关注事态发展。德州州长Greg Abbott称此次枪击为“邪恶行径”，承诺德州的公共安全部很快就会公布“更多细节”。两名居民挺身而出追击枪手在德州最致命的枪击案爆发后，应急响应人员立即赶往Sutherland Springs，另有两人则前往了相反的方向——追击嫌犯。 Johnny Langendorff就是追击嫌犯的人员之一。 “我在枪击发生的交叉路口停车，看到两个人正在交火，”Langendorff说，发现持枪歹徒和一名当地居民正朝对方开枪。 Langendorff说，等嫌犯开车从教堂前逃走后，另一个人立即跑到了他的车前。“这人说我们需要追上（枪手），他朝教堂开枪了，”Langendorff说，“所以我就立刻行动，追上去了。”二人沿着FM 539向北一路追击嫌犯，直到枪手驾车失控冲出了道路。Langendorff说，和他一起的那个人从车里跳了出去，用步枪指着Kelley。“之后他就没再动过了，”Langendorff说。 二人引领执法部门官员找到了Kelley。（部分内文信息综合编译自ABC13和Chron）</w:t>
      </w:r>
    </w:p>
    <w:p>
      <w:r>
        <w:rPr>
          <w:b/>
        </w:rPr>
        <w:t>AG_S144</w:t>
        <w:br/>
      </w:r>
    </w:p>
    <w:p>
      <w:r>
        <w:t>点击上方关注我哟☀魅力休斯顿网（Merryhouston.com）旗下“休斯顿在线”（Houstonline）微信平台每日推送休斯顿、德州、美国精选信息。点击上方蓝字关注我们妥妥没错！ 欢迎分享、转发本文到微信，但未经本网书面授权，请勿转载，违者必究。魅力休斯顿网柯燕、Cumin报道  休斯顿的棒球队太空人（Houston Astros）在周三夺得建队55年历史上第一次美国职业棒球世界大赛（World Series champion）的冠军后，全城一直处于喜悦和振奋的情绪中。昨日，休斯顿独立学区宣布周五停课，方便民众参与庆祝活动。市区售卖太空人队周边产品的商店门口从早上就开始排队了，民众喜气洋洋。Yuting 摄据说昨晚众多位于市中心的公司纷纷加班，争取今日休假得以尽情的参与庆祝。太空人的夺冠，让整座城市陷入巨大的喜悦之中，一扫飓风哈维给休斯顿民众带来的阴郁之气。昨日下午，太空人队已从加州返回。众多民众聚集在市中心的主场Minute Maid Park，欢迎英雄回家！图片：Chron预计今日，约有50万民众将参加休斯顿市中心的游行。休斯顿市长Sylvester Turner，球队老板Jim Crane，球队主教练A.J. Hinch，太空人队的吉祥物Orbit，以及在Minute Maid Park球场驾驶小火车的Bobby Vasquez等，都会加入冠军队伍，参与庆祝活动。组织者表示，本次盛大游行的路线久经考验，与之前的感恩节游行路线近似。太空人队在市中心行进的途中，约有一吨重的彩色纸屑将会从20个不同地点陆续洒落在冠军们身上。 “我为整个城市和球队感到非常自豪。这是休斯顿太空人奋发拼搏的精神。他们证明了这一点。他们向世人证明了，我们能够克服飓风的困难，摆脱我们经历的一切悲剧，”休斯顿市议会的Brenda Starding说。图片：Chron游行路线和时间庆祝游行将于周五下午2点在市中心开始（中午开始进行交通管制）。将从Lamar街和Smith街交汇处出发，在Smith大街向北行进，在Walker大街向东行进，在Milam大街向南行进，在Pease大街向西行进，在Smith大街向北行进，最后在Lamar大街到达终点。道路封锁中午12点：Allen Parkway的出站通道，从Smith Street 到Interstate 45 地下通道的Lamar StreetBagby和Smith两街之间的McKinney StreetBagby和Smith两街之间的Walker StreetLamar和Walker两街之间的Bagby Street下午1点：Pease和Walker两街之间的Smith StreetSmith和Milam两街之间的Walker StreetWalker和Pease两街之间的Milam StreetMilam和Smith两街之间的Pease Street位于Taft Street 的Allen Parkway进站通道离开I-45南的McKinney Street 出口Dallas和Rusk两街之间的Bagby Street停靠在路线沿途的车辆，如果在游行开始前仍未离开，将被拖走。停车和交通警方表示，在停车前，车主需要检查是否有禁止停车标识。 飓风哈维导致休斯顿市中心的许多停车场受损。请大家务必登陆downtownhoustonparking.org查看可用停车场及其位置的相关信息。由于人群集中，停车困难。政府鼓励大家使用轻轨METRORail或METRO’s Park and Ride两种公共交通方式前往市中心。休斯顿的公共交通将于中午12点开始提供免费乘车服务。欲知更多详情，请登录ridemetro.org。 着装组织者希望大家都能穿上太空人队的服装，并且穿得舒适些，还提醒大家带上充足的饮用水（编者提醒：没有队服的读者尽量穿橙色衣服）。 电视直播对于无法来到市中心参加游行的人们，KPRC 2将从上午11点开始对庆祝活动进行特别报道，现场直播节目将一直持续到晚上7点。 千名雇员申请休假，休斯顿独立学区选择停课据说休斯顿独立学区有将近1000名员工请假，随后学区宣布在周五太空人队胜利游行当天停课。 根据休斯顿独立学区理事Rhonda Skillern-Jones的消息，学区内有950名教师和校车司机提交了休假申请。在被问及此事时，HISD的发言人表示，停课决定是出于“对交通方面的后勤和安全考虑。”HISD的负责人Richard Carranza宣布，学区内的学校、设施和行政办公室将在11月3日星期五关闭，以便学生和员工能尽情享受太空人世界大赛冠军游行及相关庆祝活动。 Fort Bend独立学区，Alief和Cy-Fair独立学区，以及其他学区则宣布周五照常上班。Alief独立学区的学生可以观看游行的电视直播。Fort Bend独立学区的负责人Charles Dupre说，由于飓风哈维后长时间停课，学区正努力赶上进度，所以“每个教学日都很重要”。（本文部分信息来自KPRC、ABC13、Chron）相关链接休斯顿棒球队夺得首次世界大赛冠军，全城沸腾</w:t>
      </w:r>
    </w:p>
    <w:p>
      <w:r>
        <w:rPr>
          <w:b/>
        </w:rPr>
        <w:t>AG_S142</w:t>
        <w:br/>
      </w:r>
    </w:p>
    <w:p>
      <w:r>
        <w:t>点击上方关注我哟☀魅力休斯顿网（Merryhouston.com）旗下“休斯顿在线”（Houstonline）微信平台每日推送休斯顿、德州、美国精选信息。点击上方蓝字关注我们妥妥没错！中央社华盛顿专电  美国调查俄罗斯涉嫌干预2016年大选的「通俄门」案持续进展。媒体指出，美国总统川普阵营至少有9人在竞选期间与俄罗斯接触，美国商务部长罗斯也被点名投资俄罗斯。竞选期间担任川普阵营外交政策顾问的巴帕多普洛斯（George Papadopoulos），10月5日认罪，承认在2016年与俄国联络人会面，并为川普阵营干部与俄国总统普京（Vladimir Putin）办公室人员牵线，寻求安排晤面。特别检察官穆勒（Robert Mueller）10月底正式起诉川普阵营前竞选总干事曼纳福特（Paul Manafort）和曼纳福特的生意伙伴盖茨（Rick Gates）洗钱、税务诈欺、共谋诈骗美国联邦政府等罪名。美国联邦众议院情报委员会也将在7日约谈跟随美国总统川普多年的贴身保镖希勒（Keith Schiller），以厘清川普2013年访问俄国时，是否有不可告人的行为。「华盛顿邮报」昨日引述法院档案与近期的访谈指出，川普阵营至少有9人在竞选与总统交接期间与俄罗斯方面有接触。川普集团首席顾问柯恩（Michael Cohen）在竞选期间，代表川普集团和莫斯科地产商商谈在当地兴建川普大楼（Trump Tower）的可能。川普长子小唐纳．川普（Donald Trump Jr.）去年在获悉一名俄罗斯政府律师手上可能握有不利民主党候选人希拉莉．柯林顿（Hillary Clinton）的情况后，在纽约川普大楼与俄罗斯律师会面；身兼白宫高阶顾问的川普女婿库许纳（Jared Kushner）也参与这场会谈。库许纳据传还曾在选后与时任俄罗斯驻美大使季瑟雅克（Sergey Kislyak）讨论，在川普过渡团队和克里姆林宫（Kremlin）间，建立一条祕密沟通管道。前外交政策顾问裴基（Carter Page）曾在大选期间前往莫斯科；担任川普阵营国家安全主任的高登（J.D. Gordon）去年7月在共和党全国代表大会场边与季瑟雅克谈话；司法部长塞申斯（Jeff Sessions）也曾在竞选期间两度密会俄罗斯大使；前国家安全顾问佛林（Michael Flynn）因为未明白向美国副总统彭斯（Mike Pence）交代和季瑟雅克会晤内容而下台。除此之外，根据美国国际调查记者联盟（ICIJ）昨日公布的「天堂档案」（Paradise Papers），美国商务部长罗斯透过复杂的境外投资持有Navigator Holdings公司31%股份，是Navigator最大股东。Navigator Holdings和俄罗斯能源巨头西布尔（Sibur）有金额庞大的合作关係，而西布尔大股东正是普京女婿沙马洛夫（Kirill Shamalov），以及普京的友人季姆琴科（Gennady Timchenko）。季姆琴科也是普京的商业伙伴，为美国制裁对象。相关链接川普前竞选经理向FBI自首 | 危机逼近，大家都吓坏了</w:t>
      </w:r>
    </w:p>
    <w:p>
      <w:r>
        <w:rPr>
          <w:b/>
        </w:rPr>
        <w:t>AG_S138</w:t>
        <w:br/>
      </w:r>
    </w:p>
    <w:p>
      <w:r>
        <w:t>点击上方关注我哟☀魅力休斯顿网（Merryhouston.com）旗下“休斯顿在线”（Houstonline）微信平台每日推送休斯顿、德州、美国精选信息。点击上方蓝字关注我们妥妥没错！侨报网综合报导 归化成为公民的申请通常在总统选举前出现高峰，在选举后面临低谷。但今年申请成为美国公民的人数超过了2016年，这是20年以来第一次出现总统选举年后公民申请数量没有回落的情况。普上任后加强遣返非法移民并取消梦想者的DACA计划让绿卡持有者都感到紧张。目前全美大约有880万人有资格归化为美国公民，他们至少持有美国绿卡5年。在2017财年前三个季度中，即从2016年10月1日至2017年6月30日，783330人提交了归化申请，而前一年同期有725925人提交申请。随着申请人数的上升，处理申请的时间也相应变长。在6月底有708638份正在处理的申请，而在2016财年结束时只有522565份处理中的申请。等待时间也由4个月增长到了8.6个月。在一些大城市，如达拉斯、休斯顿、拉斯维加斯和迈阿密，申请等待时间会在1年以上。并非所有的永久居民都希望成为美国公民。墨西哥和中美洲国家的归化率比东南亚和俄罗斯低。担心丧失部分福利、申请费和公民测验都阻碍了永久居民的归化意愿。但随着现在政治环境的改变，永久居民的权利可能被影响，绿卡持有者也有可能被驱逐出境。美国公民可以保障移民在承认犯罪后不被遣返，他们也可以享受只有公民才享有的联邦福利和工作。从2016年12月23日起，美国公民与移民服务局(USCIS)将执行新的收费价格。很多申请费大幅飆升，最高一项涨258%。移民局特别提醒移民申请人，凡是在12月23日当天或之后寄到或以任何形式提交到移民局的案件，都按新的标准收费。美国公民与移民服务局(USCIS)执行的部分新收费价格：1、绿卡申请：从985美元升至1140美元，涨幅约为16%；2、更新绿卡申请：从365美元升至455美元，涨幅约为25%；3、归化入籍申请：从595美元升至640美元，涨幅约为8%；4、投资移民申请：从1500美元升至3675美元，涨幅约为145%；5、公民纸申请：从600美元升至1170美元，涨幅约为95%。涨幅最大的几项：1、禁止入境豁免申请：从200美元升至715美元，涨幅为258%；2、家谱索引查询申请以及家谱记录查询：从20美元升至75美元，涨幅为225%；3、投资移民试行计划下的区域中心认走申请：从6230美元升至17795美元，涨幅为186%。投资移民类别申请费涨幅最大在各项类别中，EB-5投资移民类别的申请费用涨价最为明显：1、I-526投资移民申请：费用上涨至3675美元，涨幅达145%；2、I-924投资移民区域中心项目认定申请：费用上涨至17，795美元，涨幅达186%；3、I-924A区域中心年度认证：费用直接从0跳到3035美元；4、I-829投资移民临时绿卡转永久绿卡申请：费用保持不变，还是3750美元。相关链接持H-1B或探亲签证的华人入境美国近期屡遭盘查飞美航班10月起执行更严格安检，得提前三小时到机场预防被安全访谈美国移民局将严审H-1B等非移民工作签证延期美国移民执法局明年将大力打击雇佣无证移民的雇主 美国将收集所有移民社交媒体信息！包括永久居民和归化公民赴美签证再次收紧，入境3月内不得变更婚姻读书工作状态 | H1B加急申请解冻【美国移民局新规】增加了两种绿卡申请种类的面试H1B批准/旅游探亲申请/绿卡转身份难度加大美国合法移民名额将大减，积分制标准公布 | 算一下你的分数？美国入境政策收紧，中国留学生假期不敢回国了数万赴美国际生或访客逾期不归，中国学生学者人数最多</w:t>
      </w:r>
    </w:p>
    <w:p>
      <w:r>
        <w:rPr>
          <w:b/>
        </w:rPr>
        <w:t>AG_S136</w:t>
        <w:br/>
      </w:r>
    </w:p>
    <w:p>
      <w:r>
        <w:t>点击上方关注我哟☀魅力休斯顿网（Merryhouston.com）旗下“休斯顿在线”（Houstonline）微信平台每日推送休斯顿、德州、美国精选信息。点击上方蓝字关注我们妥妥没错！据中央社 官方更新了死伤者年龄信息，死者年龄从18个月到77岁，伤者在5至73岁之间。 其中8名死者来自同一家族，包括被邀请来布道的副牧师布莱恩及其妻子卡拉·霍尔库姆，及儿子、怀孕的儿媳以及四名孙子孙女。 枪手几乎杀光了霍尔库姆一家，只留下布莱恩的父亲、86岁的乔·霍尔库姆。第一浸信会教堂副牧师布莱恩．霍尔库姆（Bryan Holcombe）以及结发约40年的妻子卡拉（Karla Holcombe），在这场枪击案中双双遇害。他们的36岁儿子马克．霍尔库姆（Marc Daniel Holcombe），还有马克年仅1岁的女儿诺雅（Noah Holcombe），同样也成为枪下亡魂。布莱恩．霍尔库姆夫妻的另一名儿媳克莉丝朵（Crystal Holcombe），以及她的3名子女艾蜜莉（Emily ）、梅根（Megan）以及葛瑞格（Greg）也通通在枪击案中丧命。家属表示，克莉丝朵有孕在身，身后留下另外两名子女以及丈夫约翰．霍尔库姆（John Holcomb）。枪手是因家庭纠纷起杀心据中新社 德州公共安全管理局发言人弗里曼(Freeman Martin)在11月6日的新闻发布会上指出，警方初步确认，枪手是因家庭纠纷起杀心。弗里曼表示，德州萨瑟兰斯普林斯(Sutherland Springs)小镇第一浸会教堂日前发生的枪击案，是因家庭纠纷引发的杀戮。根据调查，其岳母经常去该教会，并曾接到来自枪手的威胁短信。因调查所需，官方暂未对外公布短信内容。“我们初步确定，嫌犯是因对其岳母心有怨恨，以至于大肆杀戮。现可排除枪手因宗教因素滥杀无辜的作案动机，”他说。 弗莱德指出，事发当日，枪手携有4把枪。他使用一把步枪冲入教堂杀害居民，另有3支放在车内。据该局探员调查，其中，2支枪购于科罗拉多州，2支在德克萨斯州购买。执法人员确认，枪手并没有持枪执照。值得注意的是，执法官员在发布会上称，枪手可能死于自杀。弗里曼指出，事发后，一名当地年轻人驱车追赶逃跑的枪手，并开枪射伤了他。枪手中枪后，给其父亲发短信，称其伤势不轻，无法逃脱，之后饮弹自尽。执法人员证实，枪手作案时穿着防弹背心。据中央社 曾服役于空军的枪手，竟因空军疏忽未把他因家暴被定罪的资料键入全国犯罪资料库，失去阻止他购枪与拥枪的机会，美国空军表示已展开调查。美国空军发言人史堤芬尼克（Ann Stefanek）在一项声明说，凯利曾因“2项对妻子和继子的家暴指控”而被军事法庭定罪。这表示，根据联邦法令，他在被定罪后应被禁止购买或拥有枪支。史堤芬尼克说，除调查凯利这件案子，美国空军也展开全面检视，确保其他类似案件的纪录已被正确的通报。相关链接德州一男子开枪血洗教堂，26死20余人伤德克萨斯理工大学发生枪击案，大学新生把校警杀了休斯顿通勤路上发生枪击，一轿车身中18枪，两人受伤德州达拉斯一住宅枪击案8死2伤休斯顿北一住宅区五人拔枪互射，两人死亡三人受伤休斯顿街头枪战轰动全城，2死8伤| 嫌犯5次试图击落警方直升机休斯顿人开枪太随意 | 一男子枪击朋友，只因聚会后不想载其回家休斯顿北一住宅内突现8尸命案，5孩童+3名成人 德州周日摩托帮派百人枪战9人死亡，停车场如战场 为什么在德州开车不能随便“嘀”人家？因为会被脾气不好的一枪爆头 休斯顿中国城华裔店员开枪击毙两名抢匪，获得"赞"声一片休斯顿中餐馆大中午遇劫，老板刚举枪自卫便被歹徒击毙</w:t>
      </w:r>
    </w:p>
    <w:p>
      <w:r>
        <w:rPr>
          <w:b/>
        </w:rPr>
        <w:t>AG_S140</w:t>
        <w:br/>
      </w:r>
    </w:p>
    <w:p>
      <w:r>
        <w:t>点击上方关注我哟☀魅力休斯顿网（Merryhouston.com）旗下“休斯顿在线”（Houstonline）微信平台每日推送休斯顿、德州、美国精选信息。点击上方蓝字关注我们妥妥没错！欢迎分享、转发本文到微信，但未经本网书面授权，请勿转载，违者必究。魅力休斯顿网Cumin报道   周日早间（11月5日），在一起疑似纵火案中，3级大火（three-alarm）席卷了休斯顿西南部的60个公寓单元。 据休斯顿纪事报报道，在一座两层公寓楼的中间冒出大火和浓烟后，数十辆消防车在周日凌晨1点钟左右涌向了位于Hillcroft的Santa Monica Apartments公寓社区。起初，消防人员从公寓楼的内部开始灭火，挨家挨户地提醒居民。随着火势蔓延，第一批人员相继拉响了第二个和第三个警报。最后消防员被迫撤退，采取防御模式。 休斯顿消防局召集了云梯救火车，以扑灭楼层的大火，并封锁了附近的道路。“火势蔓延得很快，不过工作人员们表现得非常出色，”Wells说。“没有任何民众伤亡报告，也没有消防人员的伤亡报告。” 大火熄灭后，红十字会来到现场帮助那些无家可归的居民，他们的公寓已经无法居住。灾害方案专家Ebony Fowler表示，至少有20个家庭流离失所，该非营利性机构仍在尽力得出准确的统计数据。 根据休斯顿消防局发言人Sheldra Brigham的消息，纵火案探员正在调查火灾的起因。</w:t>
      </w:r>
    </w:p>
    <w:p>
      <w:r>
        <w:rPr>
          <w:b/>
        </w:rPr>
        <w:t>AG_S137</w:t>
        <w:br/>
      </w:r>
    </w:p>
    <w:p>
      <w:r>
        <w:t>点击上方关注我哟☀魅力休斯顿网（Merryhouston.com）旗下“休斯顿在线”（Houstonline）微信平台每日推送休斯顿、德州、美国精选信息。点击上方蓝字关注我们妥妥没错！中新网  枪击案发生在德州，并不令人意外。在美国各地政治光谱上，德州非常靠右，拥枪文化在这里根深蒂固。纽约哥伦比亚大学梅尔曼公共卫生学院2015年一项研究显示，德州居民持枪率为35.7%，高于全美29.1%的平均水平。德州对枪械的管控非常松。根据布雷迪预防枪支暴力研究中心发布的枪械管控松紧程度年度排名，德州在全美50个州排第34位，评分为F，是最低的一档。《今日美国报》11月5日报导，德州允许登记过的合法持枪者在大多数公共场所携带枪支，允许合法持枪的学生把枪装在枪套里带去学校。州议会今年早些时候把申请手枪持有许可证的费用从140美元调低到40美元，相关法律已于9月1日生效；州议会还允许申请者通过网络课程学习手枪射击。德州枪械致死事件发生率也很高。美国疾病控制和预防中心数据显示，德州枪械致死人数2011年为2599人，此后逐年增加。2015年，德州3203人死于枪口，为全美最多；致死率为10万分之11.7，高于同年全美平均水平。围绕枪械管控，萨瑟兰斯普林斯教堂枪击案将引发新的辩论。发生枪击案的原因很多，也很复杂。但无论怎样，枪械管控越松，死于枪口的概率就会越高。伤亡为何如此惨重？德州执法官员说，枪手使用一支“鲁格”AR系列的突击步枪行兇。警方没有透露枪支具体型号。据美国媒体报导，调查人员正在查看这名嫌疑人在社交媒体上发的帖子，其中一条展示他持有的AR-15型半自动突击步枪。这种半自动武器是美国近年来多起严重枪击案的兇器，包括2012年科罗拉多州奥罗拉市电影院枪击案、康涅狄格州桑迪·胡克小学枪击案，2015年加利福尼亚州圣贝纳迪诺市枪击案，2016年佛罗里达州奥兰多市夜总会枪击案。1994年，美国国会通过法律，禁止制造、贩卖和持有攻击性武器以及容量超过10发的大容量弹夹，包括上文提到的半自动武器。然而，这项法律只有10年有效期。2004年到期后，虽然支持控枪的人士一直寻求禁止售卖半自动武器，但所有的立法努力都失败了。性能堪比军用步枪的半自动武器畅销无阻，是美国频繁发生死亡率高、伤亡众多的大规模枪击案的重要原因。美国的枪械暴力有多严重？横向比较，美国的枪械管控在发达国家中是失败的，枪械暴力堪称最严重。有研究显示，在德国，死于枪击的概率跟坠机差不多；在英国，跟楼梯失足摔死差不多；在日本，跟被雷劈死差不多。而在美国，被枪击致死的概率是德国的15倍，英国的31倍，日本的310倍。据美国疾病控制和预防中心统计，2011年至2015年，美国平均每天有32人被枪杀，58人用枪自杀，加上走火等意外，平均每天有93人死于枪口。2016年，美国有超过3.3万人死于枪口。美国到底有多少支枪？美国国会下属研究机构算过，今天美国人均持枪量是1968年的两倍。美国民间总计有超过3亿支枪，相当于平均人手一支枪。美国每年枪支产量很大。司法部下属酒精、烟草、火器和爆炸物管理局2016年统计报告显示，美国1986年枪支产量是304万支，2014年高达905万支。最近这些年是美国30年来枪支产量增长最快的时期，一部分是出口，但绝大部分在本土销售。美国国会民主、共和两党控枪之争的背后有经济利益、政治游说，也有文化影响、法律障碍。每年只要有严重枪击案发生，控枪就会成为热议话题，但每次都不了了之，这次恐怕也不会例外。3%的人口拥有美国一半民用枪支据参考消息  石英财经网站对美国枪支所有情况的一些调查数据：美国人拥有很多枪支吗？无论是絶对还是相对而言，答案都是肯定的。美国是枪支最多的国家，人口只占世界总数的5%，却拥有全世界的一半枪支。相对而言，美国的人均枪支数量最高。2013年，据估计每100名美国人有89至100支枪——大约每人1件火器。一般美国枪支持有者拥有多少支枪？根据哈佛大学和西北大学在2015年进行的调查的结果，美国的一般枪支持有者平均拥有3支枪。他们当中一半以上的人拥有1到2支，而持枪者中14%的人(约770万，占美国总人口的3%)拥有少则8支多至140支枪。这3%的人口拥有美国的一半民用枪支。枪支暴力每年产生至少28亿美元医药费据美国《世界日报》报导，根据《卫生事务》期刊发表的一项研究，美国的枪支暴力每年让美国人花费的医药费达到28亿美元，且这28亿美元仅仅是医院的急救账单费用，还没有算上由于枪伤产生的其他成本。据报导，这份研究使用的是美国全国急救部门“健保成本和使用项目”的数据，该资料库记录有美国全国范围所有支付给急救部门的支出。这份报告研究了从2006年到2014年，所有与枪伤有关的急救支出，研究数据仅包括那些枪伤并未立即死亡而马上送医的支出，不包含那些枪伤后未送医或在送医途中死亡的数据。据这项研究的作者之一、约翰霍普金斯大学医学院教授萨克然表示，“由枪伤产生的其他社会生产力损失、法律费用都没有包含在内。”这就意味着，美国人每年因为枪伤支出的费用实际上远超28亿美元。另外，这项研究还指出，枪支暴力对男性造成的伤害远高于女性，每10位枪伤病人中，有9位是男性。同时，年轻人更容易受枪伤，因为在所有枪伤病人中，有一半年龄是在18到29岁。枪伤更容易发生在那些未被健保覆盖的人群中，超过一半的枪伤员者没有健保，都是自掏腰包。相关链接德州一男子开枪血洗教堂，26死20余人伤德克萨斯理工大学发生枪击案，大学新生把校警杀了！休斯顿通勤路上发生枪击，一轿车身中18枪，两人受伤德州达拉斯一住宅枪击案8死2伤休斯顿北一住宅区五人拔枪互射，两人死亡三人受伤休斯顿街头枪战轰动全城，2死8伤| 嫌犯5次试图击落警方直升机休斯顿人开枪太随意 | 一男子枪击朋友，只因聚会后不想载其回家休斯顿北一住宅内突现8尸命案，5孩童+3名成人 德州周日摩托帮派百人枪战9人死亡，停车场如战场 为什么在德州开车不能随便“嘀”人家？因为会被脾气不好的一枪爆头 休斯顿中国城华裔店员开枪击毙两名抢匪，获得"赞"声一片休斯顿中餐馆大中午遇劫，老板刚举枪自卫便被歹徒击毙</w:t>
      </w:r>
    </w:p>
    <w:p>
      <w:r>
        <w:rPr>
          <w:b/>
        </w:rPr>
        <w:t>AG_S143</w:t>
        <w:br/>
      </w:r>
    </w:p>
    <w:p>
      <w:r>
        <w:t>点击上方关注我哟☀魅力休斯顿网（Merryhouston.com）旗下“休斯顿在线”（Houstonline）微信平台每日推送休斯顿、德州、美国精选信息。点击上方蓝字关注我们妥妥没错！魅力休斯顿网柯燕报道 万圣节一过，年底的各种节日即将扑面而来，周末游玩的选择突然多了起来！休斯顿人熟悉的冬季梦幻彩灯节（Magical Winter Lights）在休城成功连续举办两年之后，已成为标志性的节日文化活动，并在今年扩张到了达拉斯—沃斯堡大都会区。今年达拉斯的小伙伴们在自己的家门口就可以看彩灯展了！为期50天的彩灯节由休斯顿华人公司People Generation和（中国）四川品聚尚领文化贸易（集团）公司联合打造。精心设计的、有着中国元素、体现世界多元文化的大型灯组可以说是美国境内能看到的最美丽的灯组，是休斯顿规模最大的一个节日灯会，也是迄今在美国举办的同类规模最大的灯节，一直以来都让来自四川的People Generation公司的创始人成于思(Yusi An)特别骄傲。今年是冬季梦幻彩灯节在休斯顿连续举办的第三年，将提前一周于11月10日下周五开园，一直持续到2018年1月2日，跨越感恩节、平安夜、圣诞节、新年前夜和元旦等重大节日。休斯顿的举办地点与去年相同，还是在休斯顿市区东南方向的海湾灰狗公园(Gulf Greyhound Park)。达拉斯-沃斯堡的举办地是Grand Prairie的孤星公园(Lone Star Park)，彩灯节从2017年11月17日开始，一直持续到2018年1月7日。DFW地区的彩灯节将特别加入以达拉斯郡法院大楼(Dallas County Courthouse)、巨型牛仔和达拉斯标志性的飞马形象为设计灵感的城堡大门灯笼，灯组是如此壮观和别致，不同于在DFW地区以往举办的任何一个节日灯展活动。去年休斯顿的彩灯节有20万名访客参观，可以说每个人都在园中度过了奇妙的夜晚。这些彩灯对于美国人来说完全是新鲜而有趣的体验，每每引起赞叹。而主办公司本着每年推陈出新的心态，今年又是亮点频出。彩灯节展示规模更大，内容更丰富，汇集了中华彩灯艺术与中国的非物质文化遗产项目展示与体验。今年休斯顿的“彩灯节”将展出100余组题材不同、风格各异的大中型灯组，将分为7大主题灯区。游客们可以从“梦幻世界”走进“奇异森林”、在观赏了代表中国文化的“华夏宫灯”后去品味美国南部的“德克萨斯风情”，在重返“侏罗纪时代”领略恐龙的雄姿后跨越到“圣诞狂欢广场”尽情地撒欢，最后再去“环游世界”饱览世界各地的风光美景。园区正在进行最后的组装与检查。孤星之州(The Lone Star State)是2017年彩灯节最新灯组，将包括多个德州人喜闻乐见的本周标志，如36英尺高的牛仔灯以及建筑迷宫。今年的冬季梦幻彩灯节将给游客营造一个原汁原味的圣诞小镇，灵感来自于德国法兰克福罗马广场的欧洲花园与热闹非凡的圣诞小镇遥相辉映，游客在这里可以体验一下欧洲圣诞节的热闹场面，踩踩地上飘落的雪花，与圣诞老人合影，还可以欣赏歌手们如痴如醉地演唱。孩子们还可以在比去年更大面积的“恐龙世界”大棚里继续探秘考古的乐趣，骑着彩色的小恐龙逍遥溜达。恐龙棚的所有游玩设施今年依旧呈现，只有更多、更新，更多的好玩的恐龙游玩体验等待游客们来探秘。园中同时还有美食街、购物区、游乐区、嘉年华，每晚有杂技表演，孩子们还可以与《冰雪奇缘》姐妹和圣诞老人合影，骑恐龙。总之，今年的互动项目更多、更新，游客在观灯的同时，将会有更多的互动参与体验。特别一提的是，除每天开园例行的两场精彩杂技表演外，在圣诞节的两周假期期间，园中将举办“中国非遗文化周”， 来自天府之国的几位非遗传承人将来到现场进行为期两周的现场表演，向游客展示他们精彩的祖传绝技，游客也可以现场订购表演展示的非遗产品。让游客更多地感受中国文化，了解留传在四川的非物质文化的精髓。今年，休斯顿冬季梦幻彩灯节与休斯顿在线联合举办摄影比赛活动，从开幕起每周都会为投稿读者送上四张彩灯节门票。怎样算是投稿了呐？1、在微信朋友圈或者其他主流社交媒体如Facebook、Twitter、Instagram分享自己拍摄的休斯顿冬季梦幻彩灯节的照片，并把截图发给我们的微信后台，同时附上联系邮箱；或者2、加休斯顿在线小编微信usahoustonline，当在朋友圈分享自己拍摄的休斯顿彩灯节图片时@我们 （使用微信提醒功能），得到小编的“点赞”就说明我们已经看到了。以上两种方式都视为向休斯顿在线投稿。我们将每周选登一些读者的照片，并选出一名幸运读者送出价值80美元的一组家庭套票(包含四张成人票)。（活动解释权归休斯顿在线所有）周日至周四: 5:00PM – 10:00PM周五和周六: 5:00PM – 11:00PM（节假日均开放，但11月13日和27日，12月4日和11日暂时关闭）1000 FM 2004, La Marque, TX 77568杂技表演时间周日至周四 6:30 PM / 8:30 PM周五周六 7PM / 9PM如果因为天气原因临时关园，官网magicalwinterlights.com首页或Facebook页面facebook.com/magicalwinterlights会有通知。请读者出发前先到官网查看最新动态。官网购买：成人（13-64）$21儿童(4-12)/长者（65+）$134岁以下免费家庭4张套票（4张成人入场券）$76现场购买：成人（13-64）$25儿童(4-12)/长者（65+）$15家庭4张套票（4张成人入场券）$80无限次嘉年华活动（Unlimited Carnival Ride Wristbands）：官网购买$20门口购买$25（需要大门入场券才能进入）停车费5美元，进门时缴纳。在官网Magicalwinterlights.com购买休斯顿彩灯节票时输入优惠码merryhouston, 可以打9折哦！使用说明：此优惠只能在官网购票时使用，一次性最多买四张门票。如果买家庭套票(4张)的话，只能用优惠code买一套。打折不应用于嘉年华和停车费用。（Promo Code使用次数有限，解释权归主办方。）Gulf Greyhound Park1000 FM 2004, La Marque, TX 77568从45号高速15号出口驶出后要立即转到最右边的车道，然后右拐，否则容易错过路口。停车费5美元，只收现金。 休斯顿彩灯节官网: www.magicalwinterlights.com/houstonFacebook: www.facebook.com/magicalwinterlights2017年达拉斯-沃斯堡地区彩灯节的详情和更新，请访问www.magicalwinterlights.com/dfw</w:t>
      </w:r>
    </w:p>
    <w:p>
      <w:r>
        <w:rPr>
          <w:b/>
        </w:rPr>
        <w:t>AG_S141</w:t>
        <w:br/>
      </w:r>
    </w:p>
    <w:p>
      <w:r>
        <w:t>点击上方关注我哟☀魅力休斯顿网（Merryhouston.com）旗下“休斯顿在线”（Houstonline）微信平台每日推送休斯顿、德州、美国精选信息。点击上方蓝字关注我们妥妥没错！文/ 杨德清、魅力休斯顿网图/ 杨德清供图11月5日周日上午10-12 点，休斯顿的中国人活动中心-华助中心举行了哈维捐款发放仪式。中国驻休斯顿总领馆副总领事刘红梅、领事易川与休斯顿多位侨界热心人士、捐款人、受灾民众等约三四百人参加哈维救灾捐款发放仪式。飓风哈维期间，中国人活动中心收到了热心人士捐助的约12万美元善款，中华人民共和国国侨办又向华助中心捐赠了5万美元，帮助受灾侨民重建家园。除了购买口罩、风扇等救灾物资外，约12万美元善款和2万美元的国侨办捐助款赠给了休斯顿牺牲的警官Perez家庭（$5000）、在哈维中受损的华夏中文学校Katy校区（$5000）和申请救助的灾民。从9月底起，华助中心总共收到灾民申请书238份，经审核187份合格、51个申请不合格（其中有的资料不全，没有FEMA号、缺乏受灾照片或房子贷款已经还清等）。187个家庭平均每户获得$669.16的捐款。捐赠仪式上还表彰了这次抗洪救灾中的先进个人与单位，同时也表彰了捐款人，并发放了捐款抵税收据。更多哈维信息请见本微信号下方菜单</w:t>
      </w:r>
    </w:p>
    <w:p>
      <w:r>
        <w:rPr>
          <w:b/>
        </w:rPr>
        <w:t>AG_S147</w:t>
        <w:br/>
      </w:r>
    </w:p>
    <w:p>
      <w:r>
        <w:t>点击上方关注我哟☀魅力休斯顿网（Merryhouston.com）旗下“休斯顿在线”（Houstonline）微信平台每日推送休斯顿、德州、美国精选信息。点击上方蓝字关注我们妥妥没错！为贺休斯顿太空人夺冠，全旅假期推出12月1号以后休斯顿出发的特价机票（两人成行，同去同回，大小同价）最长停留时间可达180天休斯顿— 上海/广州/成都/昆明/桂林     $560（往返含税）休斯顿— 台北                                      $450（往返含税）休斯顿— 香港                                      $650  (往返含税）休斯顿— 越南                                      $550  (往返含税）座位有限，先到先得！12/12-12/25聖誕期間不享受此特價详情请联系全旅客服：713-568-8889其他旅行路线请浏览网站：chinatourus.com营业时间周一至周五: 9:00AM-6:00PM周六： 10AM-1:30PM周日不营业地址7001 CORPORATE DR, ROOM210，HOUSTON TX77036（敦煌广场斜对面，美南银行后面一栋）查找公众号   CHINATOURUS或微信搜寻    休斯敦全旅假期相关链接休斯顿市区郊区一日游&amp;周边城市游，还可以感受一下坦克游哦！每周六带你去德州最著名的奥特莱斯血拼一日游懒人出行：休斯顿/圣安东尼奥/奥斯汀/新奥尔良组团游【便民信息】休斯顿"全旅假期"代办欧洲申根签证海外华人中国护照换领高峰即将到来，这五类人要注意啦休斯敦总领馆全面实行申请护照、旅行证网上预约制</w:t>
      </w:r>
    </w:p>
    <w:p>
      <w:r>
        <w:rPr>
          <w:b/>
        </w:rPr>
        <w:t>AG_S145</w:t>
        <w:br/>
      </w:r>
    </w:p>
    <w:p>
      <w:r>
        <w:t>点击上方关注我哟☀魅力休斯顿网（Merryhouston.com）旗下“休斯顿在线”（Houstonline）微信平台每日推送休斯顿、德州、美国精选信息。点击上方蓝字关注我们妥妥没错！据中央社  美国共和党领袖昨日公布众所瞩目的重要税改法案（The Tax Cuts and Jobs Act），把个人所得税的税率从7档缩减到5档，大砍公司税率至20%，但年收入50万美元以上的高收入族群，则将有许多人获得大减税。这项法案虽有美国总统川普大力推动，预料仍将面临相当大的质疑声浪。法新社报导，近几个月来保持神秘的这项法案，被共和党人视为上次他们孤注一掷的废除欧记健保失利后，川普挽回政治地位的关键一役。联邦众议院议长莱恩（Paul Ryan）说，根据这项新法，4口家庭一年可省下1182美元税金，他大赞这项全面性的税负修改可望让美国劳工阶级「真正的减轻税负」。根据公布的纸本内容，新法案将现有的7个税率级次缩减至只有4个，再加上至0%的第5个有效税级。重要的是，法案将高所得纳税义务人的最高税率维持在39.6%，而非9月白宫提出税改大纲时的35%。但最高级距的适用门槛，却从现有47万700美元的已婚夫妇家庭，提升至100万美元，意味年收入50万美元以上的人可获得大幅减税。公司税更将从35%，永久降至20%。共和党人坚称此举将成为美国经济起飞火箭燃料。川普喝采这项法案是减税的「重要一步」，但他承认国会要通过这项高度争议的法案，恐怕还有重重障碍得跨越。对民众生活会受什么影响？据侨报，国会众议院共和党人周四公布的税改法案对涉及普通老百姓税务的多个方面进行了改革，以下是其中的主要内容：个人所得税率从7档缩减至5档，分别为0%、12%、25%、35%和39.6%。0税率：个人报税者年收入不到1万2000美元，联合报税夫妻年收入低於2万4000美元。12%：个人报税者年收入达到1万2000美元、低於4万5000美元，联合报税夫妻年收入达到2万4000美元、低於9万美元。25%：个人报税者年收入达到4万5000美元、低於20万美元，联合报税夫妻年收入达到9万美元、低於26万美元。35%：个人报税者年收入达到20美元、低於50万美元，联合报税夫妻年收入达到26万美元、低於100万美元。39.6%：个人报税者年收入达到或超过50万美元，联合报税夫妻年收入达到或超过100万美元。个人所得税起征点几乎翻倍，个人报税者从现在的6350美元提高到1万2000美元，联合报税夫妻从现在的1万2700美元上升到2万4000美元。取消个人免税额（Personal Exemption Amounts）。目前每个报税者、其配偶及每个子女每年可以享受4050美元的个人免税额，新的税改法案废除了这一项。开辟新版家庭退税措施，其中包括把儿童免税额从1000美元调升到1600美元。此外，新法案该为“每个父母及非儿童家属”（dependent）设定一个新的税收优惠，每年为300美元。该项和儿童免税额统称为家庭税务优惠（FamilyCredit）。取消州税税和地方税抵扣，但保留地方房地产税抵税额，上限为1万美元。新购房屋贷款要想申请利息支出的联邦税抵扣，贷款总额上限为50万美元，而目前是100万美元。扩大豁免遵守房地产遗产税资产范围1倍，计划在6年后废除房地产遗产税。维持401（k）退休储蓄计划和个人退休账户（IRA）的现有限制，即个人税前收入最多可有1万8000美元存入账户。取消替代性最低税（AlternativeMinimum Tax，简称AMT），这将使得年收入在20万到100万美元之间的纳税人受惠。 税务基金会（Tax Foundation）估计，共和党的税改将在未来10年给联邦政府带来1.6万亿美元的赤字。为了让税改法案在参议院以简单多数票通过，即完全不考虑民主党议员的票数，国会两院10月份通过了一个预算协议，允许未来10年增加1.5万亿美元的联邦赤字。</w:t>
      </w:r>
    </w:p>
    <w:p>
      <w:r>
        <w:rPr>
          <w:b/>
        </w:rPr>
        <w:t>AG_S146</w:t>
        <w:br/>
      </w:r>
    </w:p>
    <w:p>
      <w:r>
        <w:t>点击上方关注我哟☀魅力休斯顿网（Merryhouston.com）旗下“休斯顿在线”（Houstonline）微信平台每日推送休斯顿、德州、美国精选信息。点击上方蓝字关注我们妥妥没错！魅力休斯顿网报道  8月底飓风哈维来袭后，休斯顿的中国人活动中心-华助中心迅速行动起来，在热心人士的帮助下筹集到了近12万美元的救灾善款。9月中旬开始通知受灾民众申请救助，本周日终于款项开始发放。11月5日上午，将在中国人活动中心-华助中心的130大厅举行近12万美元哈维捐款发放仪式。经过核实与评定，主办方已经通过电子邮件通知获得资助的申请人，这些符合条件的申请人均能获得一份赈灾款支票。在举行捐款发放仪式的同时，主办方还会给每一位捐款爱心人士颁发感谢信/捐款免税证明。因此希望收到电子邮件通知的申请人、各位捐款人及各界感兴趣的侨领和媒体朋友参加活动，见证公开捐款发放仪式。时间：11月5日上午10点至12点地点：中国人活动中心-华助中心5905 Sovereign Dr.Houston, TX  77036相关新闻抗洪救灾先进典型表彰会近日举行据驻休斯顿总领馆  2017年10月13日，中国驻休斯敦总领馆举行“休斯敦中国人社区抗洪救灾先进典型表彰会”，对评选出的11个抗洪救灾先进典型团体、9个先进典型个人进行表彰。李强民总领事、王昱副总领事、刘红梅副总领事出席，获奖团体、个人和侨界有关方面代表约80人参加表彰会。此次评选表彰工作由休斯敦中国人活动中心（华助中心）、美南报业集团、中国驻休斯敦总领馆联合举办，在推荐、自荐基础上，经三家主办单位评议确定获奖名单。　　附：休斯敦中国人社区抗洪救灾先进典型获奖名单　　团体（11个）：　　休斯敦中国人活动中心（华助中心）　　休斯敦华夏中文学校　　休斯敦华夏学人协会　　得州船友会　　休斯敦湖南同乡会　　美南山东同乡会　　休斯敦枪友汇　　休斯敦华裔餐饮协会　　休斯敦华裔联盟　　休斯敦皇城根北京群　　得州大连同乡会　　个人（9个）：　　廖跃清　　张宝珍　　周爱萍　　杨玉楠　　徐宁波　　梁晨　　胡彬　　张静　　杨万青更多哈维信息请见本微信号下方菜单</w:t>
      </w:r>
    </w:p>
    <w:p>
      <w:r>
        <w:rPr>
          <w:b/>
        </w:rPr>
        <w:t>AG_S150</w:t>
        <w:br/>
      </w:r>
    </w:p>
    <w:p>
      <w:r>
        <w:t>点击上方关注我哟☀魅力休斯顿网（Merryhouston.com）旗下“休斯顿在线”（Houstonline）微信平台每日推送休斯顿、德州、美国精选信息。点击上方蓝字关注我们妥妥没错！新华社休斯顿11月1日电   据《休斯顿纪事报》1日报导，美国德克萨斯州政府日前确认，两个多月前在南部墨西哥湾登陆的“哈维飓风所造成的损失高达1800亿美元。这个数字是德州向联邦政府提交救助申请时透露的。以州长阿博特为首的德州政府代表团正在华盛顿游说国会议员，争取申请610亿美元资金救助，用于公共设施建设。德州政府官员说，申请的资金只用于公共设施建设，但这也只能填补“哈维”飓风造成巨大损失中的一个小缺口。此间分析人士指出，德州能否如愿申请到救助资金还是未知数，因为今年连续出现的强飓风同时也给佛罗里达州和美属波多黎各造成巨大损失，此外加利福尼亚州也因山火蒙受损失。这些地方需要提供的救助资金都多达数十亿美元。 “哈维”于8月25日登陆德州，给包括休斯顿在内的德州南部多地带来持续强降水，致使休斯顿遭受该市有史以来最严重的洪涝灾害。灾害共造成80余人丧生，约9万幢房屋受损，其中约1万幢受损严重，且主要集中在休斯顿地区。相关链接德州一男子帮哈维灾民拆墙重建，感染嗜肉菌死亡横贯休斯顿的这条河将进行防洪改造，沿途1.5万所住宅和商铺将被迁移大休斯顿地区可能更新现有泛洪地图，限制房产开发！州长送支票来啦，休斯顿无需提高房产税！如何处理哈维淹水房才明智？修还是卖，或者推倒重建？你以为淹水房修修就好了吗？FEMA的这个规定才可怕！休斯顿华人老灾民谈如何申请SBA低息贷款【华人老灾民谈FEMA】如何申请？能拿到多少灾后援助？更多哈维信息请见本微信号下方菜单</w:t>
      </w:r>
    </w:p>
    <w:p>
      <w:r>
        <w:rPr>
          <w:b/>
        </w:rPr>
        <w:t>AG_S148</w:t>
        <w:br/>
      </w:r>
    </w:p>
    <w:p>
      <w:r>
        <w:t>点击上方关注我哟☀魅力休斯顿网（Merryhouston.com）旗下“休斯顿在线”（Houstonline）微信平台每日推送休斯顿、德州、美国精选信息。点击上方蓝字关注我们妥妥没错！魅力休斯顿网报道   在Katy的Cinco Ranch附近的S Mason路上，最近开了一家日本餐馆Sushi Neato。餐馆位于一个相对安静的plaza入口处，周围绿树环绕。也许因为绿化太好了，对面就是住宅区，所以让人初次驶过时不容易发现。这家10月才开张的日餐馆环境非常的舒适，灯饰讲究，食物新鲜价格也不贵，种类繁多，非常适合作为家常“食堂”常去拜访。Sushi Neato的主厨及团队均来自拉斯维加斯，因为感觉休斯顿的机会多，所以整个团队移师德州。主厨从16岁开始学习日本料理，之后一直在日餐馆工作，直到今年10月在休斯顿开设了自己的第一家餐馆。20多年的餐饮业经历赋予了Sushi Neato稳定的品质。厨师们对日餐与烹饪事业的热爱，也让这个自己创业的餐厅在食材、装饰和管理等各个方面都精益求精，用心良多。比如休斯顿很多日餐馆为了降低成本，用冷冻过的金枪鱼做寿司或刺身等。Sushi Neato坚持用新鲜的金枪鱼，口感自然大不相同。Yellowtail寿司打开Sushi Neato的菜单，第一感觉是这里的品种很多，各种组合，令人眼花缭乱。仅仅各种各样的卷roll，就有近百种，你想吃什么组合，都可以满足啊！ 有些辣的Kiss of Fire这里的价格非常有竞争力。周一至周六，从开门至下午3点，各种卷非常便宜，2条roll才$9.95，3条$13.95。周一至周日的下午3点至7点，下面的近20种美食每种才5美元！各种常见寿司、刺身、小吃、汤面、日本拉面、鳗鱼饭（Unagi don）、日式猪排饭（Katsu Don）、海鲜汇（Chirashi Bowl ）都能在Sushi Neato找到，还有午餐特惠和儿童的特惠餐。总体上看，价格十分的亲民。Ahi Tower除了我们熟悉的日餐以外，这里还有一个亚洲菜分类Asian Tapas，包括了几乎每名食客都钟爱的蒜香鸡翅（价格$6.95，一定要试一试）！还有韩式的烤薄牛肉片Bulgogi、韩式烤排骨Galbi、韩国的拉面等。饭后甜点有抹茶冰激凌、天妇罗冰激凌（Tempura  Ice Cream外皮是脆脆的热热的炸出来的，里面的瓤是凉凉的冰激凌）。软饮料有在日本极受欢迎的碳酸饮料波子汽水/弹珠汽水Ramune。酒水除了常见的红酒外，这里还有日本排名第一的啤酒Asahi和很受食客欢迎的Hot Sake。只要向店家出示这篇微信文章，就可以享受Hot Sake买一送一哦！小编要特别提醒的是，一张桌子消费满35美元（税前），就可以免费获赠一份开胃菜，可以自行从下方的10种菜式中选择一种，价格从$3.95至$10.95不等。这个优惠时间有限，截至日期至2018年1月7日，要珍惜机会哦。其中的软壳蟹和HAMACHI or Salmon KAMA绝对超值！用黄尾鲱鱼（Yellowtail）或者三文鱼的鱼颈腩部位做出来的这道菜HAMACHI or Salmon KAMA不要错过哦。Collar位于鱼鳃之下，有少量脂肪，当被烤热时，融化的油脂令整片鱼肉多汁和柔软，非常美味，可以说是鱼全身最好吃的部位了！Sushi Neato有柔和的光线、舒适的家居气氛。找个不错的天气，坐在竹帘掩映的窗边看着外面的绿树成荫，吃着日本料理或者韩国烤肉、喝喝酒谈谈心，别提多畅快了！本文仅供参考，活动和价格都可能会有浮动，请以商家信息为准。Sushi Neato地址：2944 S Mason Rd.,Suite O &amp; PKaty, TX 77450营业时间：周一至周四 11:30am-10pm周五周六11:30am-11pm周日1pm-9pm午餐特价时间：周一至周六，开门-3pm Happy Hour:周一至周六，3pm-5pm周五六 10pm至关门电话：281-665-2154网站：www.facebook.com/sushineatowww.instagram.com/sushineato/ www.yelp.com/biz/sushi-neato-katy-3</w:t>
      </w:r>
    </w:p>
    <w:p>
      <w:r>
        <w:rPr>
          <w:b/>
        </w:rPr>
        <w:t>AG_S149</w:t>
        <w:br/>
      </w:r>
    </w:p>
    <w:p>
      <w:r>
        <w:t>点击上方关注我哟☀魅力休斯顿网（Merryhouston.com）旗下“休斯顿在线”（Houstonline）微信平台每日推送休斯顿、德州、美国精选信息。点击上方蓝字关注我们妥妥没错！ 欢迎分享、转发本文到微信，但未经本网书面授权，请勿转载，违者必究。魅力休斯顿网Cumin报道  休斯顿太空人（Houston Astros）等待了55年，终于夺得了美国职业棒球世界大赛（World Series champion）的首次冠军！全城为之欢呼和沸腾！图片均来自AP昨日晚上（11月1日），George Springer（球队外野手）和休斯顿太空人队一起力克洛杉矶道奇队，登上了棒球界的巅峰，在总决赛的第七场以5-1的比分击败了洛杉矶道奇队，赢得了该队史上首个世界大赛冠军！场内和场外顿时一片欢呼，微信上也被刷屏了。 在休斯顿经过飓风哈维的重创后，这个冠军别具意义，更值得庆祝。George Springer也被评为了最有价值的球员！身着印有“H Strong”字样的球衣，为仍处于飓风哈维灾后重建期的休斯顿而战，太空人队终于将1962年建队以来求而不得的奖杯带回了家（建队时叫休斯顿45手枪队，Colt .45s）。 当晚比赛开始后，Springer就在与Yu Darvish（道奇队先发投手达比修有）的对抗中率先获得一个二垒安打（double），很快比分就来到2-0。Springer击出了自己的第五记全垒打——追平了由Reggie Jackson创下的纪录，共享这一纪录的还有Chase Utley——随着创纪录地连续第四场比赛实现全垒打，也使比分在第二局改写成了5-0。 据ABC13报道，休斯顿市长Sylvester Turner昨晚在赢球后兴奋的表示，为了庆祝太空人赢得该队的首个美国职棒大联盟冠军（MLB Championship），将在周五为球队举办游行活动，队员们将前往参加。庆祝游行将于周五下午2点在市中心开始（下午1点开始进行交通管制）。将从Lamar街和Smith街交汇处开始，在Smith大街向北行进，在Walker大街向东行进，在Milam大街向南行进，在Pease大街向西行进，在Smith大街向北行进，最后在Lamar大街到达终点。“我们的家乡球队创造了历史，很自豪能为他们举办如此盛大的致敬仪式，这是我们的荣幸，”Turner市长说。“随着从飓风哈维中恢复过来，我们已经为欢迎英雄们回家做好了一切准备。”</w:t>
      </w:r>
    </w:p>
    <w:p>
      <w:r>
        <w:rPr>
          <w:b/>
        </w:rPr>
        <w:t>AG_S153</w:t>
        <w:br/>
      </w:r>
    </w:p>
    <w:p>
      <w:r>
        <w:t>点击上方关注我哟☀魅力休斯顿网（Merryhouston.com）旗下“休斯顿在线”（Houstonline）微信平台每日推送休斯顿、德州、美国精选信息。关注我们妥妥没错！侨报纽约特别报导   10月31日下午，纽约市上演了“血色万圣节”：一个来自乌兹别克的年轻男子驾驶一辆中型运货卡车，高速冲进曼哈顿史岱文森高中（StuyvesantHigh School）旁边的自行车道，肆意撞击、碾压路人，并高呼“真主至上”，导致至少8人丧命、12人受伤。受伤者中有一名华人，姓张，是史岱文森高中科学实验室工作人员。图片：ABC新闻这次卡车撞人事件已被警方定性为恐怖袭击。事故发生后，华裔学生较多的史岱文森高中和P.S. 89小学立刻启动应急机制，进入紧急庇护状态。大批装备重武器的反恐警察荷枪实弹赶到案发现场，联邦调查局（FBI）和其它执法部门加入了调查。卡车高速撞入人群 血染万圣节10月31日，纽约市迎来万圣节狂欢，民众纷纷精心装扮，带着孩子走上街头，要糖开心过节。然而，发生在曼哈顿下城西边公路（WestsideHighway）上的悲剧，给今年的万圣节蒙上了血色。当天下午3点15分左右，一辆Home Depot的租赁卡车以高速冲进西边公路与钱伯斯街（Chambers St）交口附近的自行车道，连续撞击并碾压多名路人，最终撞上一辆校车后才停下。一个留着胡须的年轻男子从肇事卡车上下来，迅速逃离现场。现场录像显示，此人在逃跑过程中从身上掏出一个看起来很像手枪的东西，一边指向往车辆和路边行人，一边大声喊叫。与此同时，遭卡车撞击的受害人鲜血四溅，横尸路边，道路两旁受伤的无辜民众不断发出尖叫。闻讯赶到现场的警员向肇事男子开枪，击中其腹部后，将他制服，然后把他送往曼哈顿表维医院救治，据信没有生命危险。事件发生时正在高层建筑上工作的一个目击者说：“当时我还以为所发生的一切都是万圣节的恶搞节目，但看到两名骑城市单车的行人倒在血泊中时，我才意识到这是一场可怕的袭击。我听到了猛烈的撞击声，几分钟后看到一个身穿黑底红横条皮衣的年轻男子手里拿着枪，一边在路中间狂奔，一边高喊。”据纽约市消防局局长尼格罗（Dan Nigro）介绍，卡车撞人事件已造成8人丧生、12人受伤，其中6人是当场毙命，两人被送到医院后因伤势过重而死亡，死者皆为男性。案发后，警方接到的报告多强调听到了至少5声枪响。但是，警方经过初步调查后确认，所有的伤亡都是肇事卡车猛烈撞击造成的。中亚移民独狼作案，高喊真主至上警方迅速公佈了肇事男子的姓名，并宣布这是9·11恐怖袭击之后纽约遭遇的首个致命恐怖袭击。驾车男子名叫塞普夫（Sayfullo Habibullaevic Saipov），现年29岁，来自佛罗里达州坦帕市，2010年从乌兹别克斯坦移民到美国。犯案前，他在新泽西州租了那辆卡车。纽约州长葛謨（Andrew Cuomo）在记者会上透露，警方经过初步调查认定，此事为一人作案，为独狼式恐袭。华裔员工受伤，史岱文森高中进入紧急状态周二的卡车恐怖袭击就发生在史岱文森高中的天桥下。事件发生后，许多学生第一时间在社交媒体上讲述了那惊魂一刻。史岱文森高中科学实验室一个姓张的工作人员在恐袭事件中受了伤，据说他是华人。由于袭击发生在下午3点放学之后，当时已有部分学生离开了校园。史岱文森高中4名10年级的学生下午3点离开学校，袭击发生后在现场外面等待学校的消息。4人当中有3人是华裔学生，其中名叫邹捷迅的华裔学生说：“我和同学因参与项目培训，在10分钟的休息时间就离开了校园，随后收到消息说学校旁边发生了枪击事件。校园被封锁了，我们没有办法回去，只能在外面等待消息。”得知自家孩子所在的学校附近发生了恐怖袭击，众多家长第一时间赶到现场，希望把孩子平安带回家中。一个姓朱的先生有两个孩子皆就读于史岱文森高中，他到现场后焦急地等待。他说，他女儿读9年级，放学比较早，已经在恐怖袭击发生之前回到了家中，而他上11年级的儿子还在学校里，尽管已经通过手机向家人报了平安，但他作为父亲，在没有安全接到孩子之前，仍然十分担心。家住华埠的周先生和太太收到史岱文森高中发给家长的邮件后，马上向公司请假，迅速赶到了现场。周先生说：“就在学校外面的单车道上，竟然发生了这样的悲剧。如果是再晚一点点的放学时间，孩子们都出来了，那后果简直不堪设想。”针对校方在袭击发生后疏散学生的问题，华裔家长李女士披露。学校给了孩子们3种选择，其中包括留在学校等待、离开学校由校方送往安全地带、以及等待家长到学校接走。选择离校的，由校方沿莫雷路（MurraySt）送至安全地带。如果是家长接，抵达校外后告知学校，然后有老师把孩子交给父母。中领馆的提醒：中国驻纽约总领馆提醒领区中国公民，密切跟踪了解所在地安全形势，参加任何节庆活动均应以保证自身及家人安全为第一要务，避免前往陌生、人群密集区域，避免深夜外出，遇紧急状况冷静应对，及时拨打美国报警、求助电话：911（可要求中文服务）。驻纽约总领馆24小时值班电话：212-6953125。外交部24小时全球领事保护与服务应急呼叫中心电话：0086-10-12308或0086-10-59913991。</w:t>
      </w:r>
    </w:p>
    <w:p>
      <w:r>
        <w:rPr>
          <w:b/>
        </w:rPr>
        <w:t>AG_S151</w:t>
        <w:br/>
      </w:r>
    </w:p>
    <w:p>
      <w:r>
        <w:t>点击上方关注我哟☀魅力休斯顿网（Merryhouston.com）旗下“休斯顿在线”（Houstonline）微信平台每日推送休斯顿、德州、美国精选信息。点击上方蓝字关注我们妥妥没错！ 欢迎分享、转发本文到微信，但未经本网书面授权，请勿转载，违者必究。魅力休斯顿网Cumin报道   国际拼布节（International Quilt Festival）是全美最大的一年一度的拼花被子展览会，至2017年已经举行了43年了，每年吸引了全球超过35个国家的约5.5万名游客。届时会有1000多个拼花被子、布料和手工艺品货摊，另设有大约500个课程和讲座，供各个水平的人们学习。期间还会展出1500多块拼花被子，以及独特的纺织艺术品。图片：官网现场展出的都是精品，无论是题材、创意、手工、色彩和布局都令人赞叹，可以说是一场视觉的盛宴。 图片：官网去年，来自中国的两幅参赛作品《花灯》（Festive Lantern，作者董进）和《水乡春色》（Spring of the Watery Place，作者董进、Liqian Li）分别获得艺术奇想类（Art-Whimsical）单项奖第二名和艺术绘画类（Art-Pictorial）第三名。期待今年有更多的中国人参赛、取得更好的成绩！时间:11月2/3/4日 10 a.m.-7 p.m.11月5日 10 a.m.-4 p.m.地点:George R. Brown Convention Center1001 Avenida de las AmericasHouston, TX 77010门票：成人 12美元长者、学生和军人 9美元儿童（10岁及以下）免费 停车（George R. Brown Convention Center）Avenida North &amp; South Garages（701 Avenida de las Americas/1710 Polk Street）&lt;1小时: $6.00 1-2 小时: $10.00 2-4 小时: $15.00 4-6 小时: $19.00 6-24 小时: $24 Avenida Central Garage （1002 Avenida de las Americas）&lt;1 小时: $5.00 1-3 小时: $10.00 3-6 小时: $15.00 6-24 小时: $18.00 Tundra (Toyota Center) Garage （1506 Jackson Street）视活动性质而定，非比赛类和音乐会类最高10美元官网链接：quilts.com相关链接若你不曾参加过休斯顿的国际拼花被子节，就真不知道美国人会有多狂热来自中国的作品在休斯顿国际拼布节获奖！实拍拼布展逆天美图</w:t>
      </w:r>
    </w:p>
    <w:p>
      <w:r>
        <w:rPr>
          <w:b/>
        </w:rPr>
        <w:t>AG_S152</w:t>
        <w:br/>
      </w:r>
    </w:p>
    <w:p>
      <w:r>
        <w:t>点击上方关注我哟☀魅力休斯顿网（Merryhouston.com）旗下“休斯顿在线”（Houstonline）微信平台每日推送休斯顿、德州、美国精选信息。关注我们妥妥没错！欢迎分享、转发本文到微信朋友圈，但未经本网书面授权，请勿转载，违者必究。魅力休斯顿网Cumin报道  室内攀岩馆Momentum Indoor Climbing Gym将于11月在休斯顿市中心附近的First Ward开设第二家店。 该公司称，这处占地4万平方英尺（约3716平方米）的新店是全球最大的攀岩馆之一。据Houstonia的报道，Momentum Silver Street今年年初跟户外用品零售商REI在Katy合作开办的Momentum Indoor Climbing Gym已经是休斯顿市最大的室内攀岩馆了。这次在First Ward开设的分店据Houstonia的查证，确实不只是商家的宣传，而真的是全球最大的攀岩馆之一。 位于芝加哥郊区Glendale Heights的Vertical Endeavors大约也有4万平方英尺，通常被称为全美最大的室内攀岩馆。而位于德国慕尼黑的Kletter- und Boulderzentrum München-Süd通常被称为世界上最大的攀岩馆，尽管这里的户内攀岩空间还差一点才够1万平方英尺（约929平方米），其他部分都在户外，总面积也只有3.5万平方英尺（约3252平方米）。 所以，还是那句我们都熟知的老话——“德州的什么东西都大”！相关链接休斯顿Katy学区建了7000万美元的土豪体育馆！全美高中最贵！【指南】休斯顿哪些地方可以购物退税？边血拼边回本爽啊！《权力的游戏》作者马丁亲选德州A&amp;M大学保留原稿和珍贵纪念品今年开放的Levy公园是休斯顿最酷的公共空间全美排名第一的休斯顿港究竟是个怎样的所在？没骗你，这个地方真的是在休斯顿！你去过休斯顿的天文台吗？土星木星火星银河就在眼前如何在休斯顿使用CityPASS半价玩转必游景点？</w:t>
      </w:r>
    </w:p>
    <w:p>
      <w:r>
        <w:rPr>
          <w:b/>
        </w:rPr>
        <w:t>AG_S155</w:t>
        <w:br/>
      </w:r>
    </w:p>
    <w:p>
      <w:r>
        <w:t>点击上方关注我哟☀魅力休斯顿网（Merryhouston.com）旗下“休斯顿在线”（Houstonline）微信平台每日推送休斯顿、德州、美国精选信息。关注我们妥妥没错！侨报编译  一项新出炉的调查显示，美国癌症治疗的高成本已导致超过四分之一的患者无奈放弃了部分治疗。据合众国际社报导，美国临床肿瘤学会（ASCO）提交的这份调查报告发现，27%的癌症倖存者或癌症患者直系亲属承认，为了降低医疗费用他们不得已放弃了部分治疗或采取了其他弥补治疗措施。这项针对4000多位成年人的调查显示，为了省钱，近10%的人承认他们放弃了预约医生，而8%的人选择了拒绝接受治疗、推迟填写或不填写处方，或未遵循医生规定的药物剂量的做法，还有7%的人表示他们会将药片切成了两半来节省服用。ASCO警告称，上述的一些省钱做法可能会最终影响治疗的效果。ASCO首席医疗官希尔斯基（Richard Schilsky）博士警告，通过放弃某些药物或切药来减少癌症药物的规定剂量是危险的，而许多医疗保健提供者可能并不知道他们的病人正在冒这样的风险。该调查显示，大多数受访者都认为联邦政府应采取行动降低处方药费用。例如，92%的人认为应允许医疗保险直接与药品生产商谈判处方药价格，86%的人认为，政府应控制癌症药物的价格以降低他们看病的成本，而80%的人则认为，应允许美国居民购买其他国家的抗癌药物。此外，超过90%的人还希望政府能为癌症诊断、预防和治疗提供大量资金。近四分之三的人认为，即使增税或增加赤字，政府也应花更多的钱来发展癌症治疗。对此，ASCO主席约翰逊（Bruce Johnson）博士指出，联邦在癌症研究方面的投资对于寻找新疗法起着关键性作用，而美国人也清楚地认识到了这一点。他说：“将更多的资金用于癌症研究将意味着更多的创新，启动更多的癌症研究，可以有更多的患者进入临床试验，更多的研究人员进入这个领域，并且更快地向新的及改进的治疗方法进展。”在支持癌症研究的同时，美国人似乎不太愿意资助癌症预防。不到一半的受访者认为，应该将更多的投资用于预防癌症，而只有54%的人认为政府应该花更多的钱来帮助美国人支付癌症筛查和护理费用。调查还发现许多美国人并不了解某些癌症的风险。例如，只有不到三分之一的人知道肥胖和酒精是癌症的危险因素。相关链接【解读】赴美就医的中国患者怎样才可以享受美国的打折医疗费?休斯顿卫理公会医院收到一笔上亿美元捐款，德州医学中心史上最豪！ 德州A&amp;M大学花费6200万在医学中心购买土地</w:t>
      </w:r>
    </w:p>
    <w:p>
      <w:r>
        <w:rPr>
          <w:b/>
        </w:rPr>
        <w:t>AG_S154</w:t>
        <w:br/>
      </w:r>
    </w:p>
    <w:p>
      <w:r>
        <w:t>点击上方关注我哟☀魅力休斯顿网（Merryhouston.com）旗下“休斯顿在线”（Houstonline）微信平台每日推送休斯顿、德州、美国精选信息。关注我们妥妥没错！据智利Upsocl网站10月31日报导，为了营造万圣节的节日气氛，许多美国家庭精心布置房子，显示自己独特的制造”惊悚“的才华。但不乏有些人“用力过猛”，产生了不小的误会。美国新泽西一户人家将自己的院子装扮成血淋淋的“车祸”现场。由于场景过于逼真，吓得邻居慌张报警，警察、医护人员和媒体都赶到现场，才发现这只是一个恶作剧。</w:t>
      </w:r>
    </w:p>
    <w:p>
      <w:r>
        <w:rPr>
          <w:b/>
        </w:rPr>
        <w:t>AG_S158</w:t>
        <w:br/>
      </w:r>
    </w:p>
    <w:p>
      <w:r>
        <w:t>点击上方蓝字关注我哟☀魅力休斯顿网（Merryhouston.com）旗下“休斯顿在线”（Houstonline）微信平台每日推送休斯顿、德州、美国精选信息。点击上方蓝字关注我们妥妥没错！中新网10月30日电 据美国《纽约时报》报导，当地时间30日上午，美国总统川普的前竞选团队经理保罗·马纳福特向联邦当局自首。此前，消息人士称，特别调查组提出了“通俄门”调查中的首次指控。报导称，当地时间30日早8时15分左右，马纳福特和他的律师一起走进了FBI驻华盛顿的办公室。此前，《纽约时报》援引消息人士报导称，马纳福特和曾是马纳福特商业合伙人的里克·盖兹，被要求于当地时间30日上午“向联邦当局自首”。报导指出，这意味着“通俄门”调查的显著升级。美国司法部今年5月17日任命联邦调查局前局长穆勒为特别检察官，调查“通俄门”。7月，联邦调查局人员突击搜查了马纳福特位于弗吉尼亚州的住宅。马纳福特曾与一支亲俄的乌克兰政党有往来。作为特别检察官，穆勒调查的内容包括川普的竞选团队成员是否和俄罗斯政府有过不正当接触，他们之间是否存在合谋或者利益输送等。根据目前公开的信息，川普本人并不在调查范围之内。海外网10月31日电  川普前竞选经理保罗·马纳福特成为了涉俄调查被正式起诉的第一人。这让川普大动肝火，一名匿名共和党员描述川普“火冒三丈”。据《华盛顿邮报》报导，川普30日凌晨在白宫醒来，不顾在椭圆办公室一边焦急等待、一边纳闷总统迟迟未出现的白宫幕僚，独自在楼上看了快一上午的电视，并对媒体批评家、法律分析师和危机沟通策略师的各种评论大为光火。川普亲信表示，川普看到穆勒提出首批起诉的新闻后，感到恼怒又厌恶，他不停地与律师通电话，并认真听新闻评论，再看到前竞选总干事马纳福特向美国联邦调查局（FBI）自首的新闻画面，更是火上浇油。川普起先觉得相当冤枉，但他仍庆幸马纳福特和另一名竞选干部盖兹遭起诉的是其加入竞选活动前的事情。但几分钟后，法律档案显示，川普竞选团队外交政策顾问帕帕多普洛斯坦承为川普和俄罗斯总统普京的关係牵线。川普因而卷入失控的政治风暴之中。《华盛顿邮报》30日采访了20名白宫资深官员、川普友人与白宫外的幕僚，许多人都匿名透露川普当天的怒气显而易见。一名共和党员匿名表示：“危机慢慢逼近，大家都吓坏了”。白宫幕僚长凯利和白宫律师柯布等人纷纷建议川普谨慎回应，并继续与穆勒合作调查，他们提醒川普若在媒体上批评穆勒，恐招致严重反击与炮轰。被问及川普是否会特赦马纳福特和盖兹时，柯布一连说了三次“不会”，直说此事永远不会发生。据美国有线电视新闻网（CNN）报导，一名白宫资深官员指出，川普与律师开会时，要求了解起诉过程的来龙去脉，想知道调查是否已进入尾声。白宫新闻发言人桑德斯30日表示，川普“无意也没计划”开除穆勒，“我们仍期盼调查尽快落幕”。</w:t>
      </w:r>
    </w:p>
    <w:p>
      <w:r>
        <w:rPr>
          <w:b/>
        </w:rPr>
        <w:t>AG_S157</w:t>
        <w:br/>
      </w:r>
    </w:p>
    <w:p>
      <w:r>
        <w:t>点击上方蓝字关注我哟☀魅力休斯顿网（Merryhouston.com）旗下“休斯顿在线”（Houstonline）微信平台每日推送休斯顿、德州、美国精选信息。点击上方蓝字关注我们妥妥没错！世界日报  国税局(IRS)警告报税专业人员，该局将不接受或暂停处理未遵守欧记健保规定的2017年所得税表。这项新措施旨在加强民众遵守又名欧记健保的「可负担医疗法」(ACA)规定，虽然川普政府采取步骤来削弱欧记健保。国税局在说明新政策时指出，纳税人仍有责任守法，报税时支付应缴的罚款。「可负担医疗法」规定多数人需有某种形式的健保，否则支付罚款，这个规定被称为欧记健保的强制投保(individual mandate)。罚款相当于调整后家庭所得的2.5%，或是每名成人695美元，每名18岁以下儿童347.5美元，看何者金额较高。国税局在给报税专业人员的网上通知中表示，在即将来临的报税季，如果纳税人未说明是否遵守「可负担医疗法」强制投保的规定，国税局将不接受电子报税。纸张报税若未说明健保状况，国税局可能暂停处理，直到获得更多资讯，退税可能受延误。所得税表有一格，询问报税者过去一年是否有健保。若回答没有健保，报税者须说明以何理由豁免强制投保的规定，否则就要说愿付罚款，并计算未守规定的罚款。国税局说，它将不接受电子报税，直到税表说明是否遵守规定。但是有几个可能豁免的情况，包括缺乏获得平价健保的方法、无家可归、被驱赶、遭遇家暴、经历家人去世和宣告破产。相关链接2018年度奥巴马健保即将开始登记 | 仅为六周，比今年缩短一半拨款删减，成本大增，奥巴马健保明年继续涨价奥巴马医保究竟是个什么样的法案？你真的了解吗？</w:t>
      </w:r>
    </w:p>
    <w:p>
      <w:r>
        <w:rPr>
          <w:b/>
        </w:rPr>
        <w:t>AG_S161</w:t>
        <w:br/>
      </w:r>
    </w:p>
    <w:p>
      <w:r>
        <w:t>点击上方关注我哟☀魅力休斯顿网（Merryhouston.com）旗下“休斯顿在线”（Houstonline）微信平台每日推送休斯顿、德州、美国精选信息。点击上方蓝字关注我们妥妥没错！今年11月的第一个星期二，是每年美国的全国选举日（今年为11月7日），不仅是总统国会等各项要职的国家大选，更重要的是当地选举，例如校区董事会（School Board）、市政厅（City Council）、公共设施区（Municipal Utility District or MUD）的提案和代表。对每一个人，每个家庭与自己利益息息相关的是当地选举，因为这些代表和他们所决定的方针政策，直接关系到你的账单、纳税和税收上缴之后具体派到什么用途。在飓风Harvey扫过之后的休斯顿和德州居民，对公共政策的好坏深有体会，因为它可以决定一个家庭和社区的生死大计。（编者注：11月7日选举日的提前投票阶段于10月23日就开始了，一直持续到11月3日星期五，投票时间从上午7点到晚上7点，整个哈里斯县设有45个提前投票处。今年在选票上，除了7份州宪法修正案提案外，还有5座城市，14个独立学区，以及10个公用设施区域有相关的选举。选民可在HarrisVotes.com网站上找到自己的选票样本。）因HISD校区大、学校多，董事会共设9个分区（District I-IX）。每一分区选举一位代表，参加HISD董事会。校董任期4年，9个区每次轮流选举。此次2017年11月7日的公开选举，有6个分区需要参选。第七分区的候选人，是华裔的Anne Sung，为HISD和大休斯顿校区里的唯一女性华裔代表，也是休斯顿纪事报Houston Chronicle 公开点赞支持的校董之一。对于在美华裔而言，最为关切的公共政策无非是“教育”。但美国的公立教育，问题却比比皆是。经费短缺，师资力量不足等，都是华裔父母经常抱怨的话题。这些困难在德州（Texas）尤为突出。例如休斯顿公立教育校区（Houston Independent School District or HISD），作为德州第一大校区，现在就面临着巨大的挑战。休斯顿独立学区HISD在美国排行为第七大公立校区，共287所学校，学生总数21.5万人数。 但德州公立教育经费短缺，法规复杂陈旧几乎摇摇欲坠，已经是30-40年以来积压的“老大难”。在本届2017年德州立法大会中，教育经费改革的提案虽然在众参两院经过轮番激烈争论，但终究由于私立学校学费是否免税（Private School Voucher）的敏感分歧未被通过（德州现任政府借免税为由推行私立教育）。因此，不合理的德州老式教育经费分配方式继续被沿用下来。HISD虽然有75%以上的学生是贫困家庭，但是根据现行法规的计算，HISD是“超常富裕”的校区（由于商业税收入比其他偏远地区要高），需要 “偿还”德州政府$77.5 million的税收。这其中的曲折离不开HISD从去年11月到今年 5月的两次选举结果，险些使HISD丢失包括在Houston Galleria附近的商业税收，撞上一场毁灭性的灾难。但这笔巨额偿款又从何而出，是HISD校董会面临的艰难挑战。许多休斯顿的华裔知道Anne，因为她在去年校董选举过程中进入终期选举（Run Off Election），并以29票的微弱多数取胜。虽然Anne 只参加校董会一年，她的工作作风和高效已经获得董事们和家长们的信赖。Anne在董事会上担任特殊教育(Special Education)临时委员会的主席（华裔优秀学生，很多收益于gifted and talented 的GT特殊教育），并且是预算经费委员会的会员及校董监督和公共政策委员会的成员之一（HISD校区每年预算和经费为18 亿美元）。作为倡导华裔传统的Anne，主张交的税应该合理使用，放在对孩子们教育质量最关键的刀口上。Anne Sung 所在的HISD第七分区，在休斯顿以西的River Oak、Memorial、Height，向西南延展到中国城北部和许多华裔所在的Lamar High School。这个分区很鲜明的代表了美国两级分化的社会情况，北边是著名的休斯顿石油和商业首富聚集的白人区（River Oak/Memorial），南边是少数种族居多的移民区（包括中国城）。（了解更多华裔参选人Anne Sung的信息，请浏览作者原文https://goo.gl/yhT5rc）魅力休斯顿网关于投票的提醒：如果您想找到提前投票以及选举日当天的投票处地址、查看个人选票样本、查询投票处认可的身份证件清单，可以访问HarrisVotes.com网站，或拨打哈里斯县书记官办公室的电话713.755.6965。洪灾较为严重的地区，例如Cypress Creek沿线附近，以及Addicks和Barker两座水库附近，一些提前投票处地址已经更改。</w:t>
      </w:r>
    </w:p>
    <w:p>
      <w:r>
        <w:rPr>
          <w:b/>
        </w:rPr>
        <w:t>AG_S160</w:t>
        <w:br/>
      </w:r>
    </w:p>
    <w:p>
      <w:r>
        <w:t>点击上方关注我哟☀魅力休斯顿网（Merryhouston.com）旗下“休斯顿在线”（Houstonline）微信平台每日推送休斯顿、德州、美国精选信息。点击上方蓝字关注我们妥妥没错！欢迎转发本文到微信，但未经本网书面授权，严禁转载或摘编，违者必究魅力休斯顿网报道  刚刚过去的周末，休斯顿迎来了十年以来几乎最冷的10月，郊区密苏里地区清晨气温一度低到2摄氏度，可谓一夜入冬！休斯顿周六周日的清晨气温都比较低，在6摄氏度左右，但当日最高气温还是在24摄氏度左右，温差大得令人难以适应。周末的寒冷天气破了纪录，可与1910年10月出现的4摄氏度一争高下。周日也迎来一个较冷的清晨与夜晚，夜间最低温度在40华氏度区间（4-9摄氏度）。不过，这个周末清晨的天气虽然冷，但天空晴朗，万里无云，许多休斯人全家出动去公园游玩。 中午时分，也算是风和日丽。赫曼公园。读者Jane摄周一天气基本温和晴朗，到了周二，湿度预计将大幅上升。周一下午的最高气温将达到78华氏度（26摄氏度），本周大多时候，夜晚的最低气温会维持在60华氏度区间内（16-21摄氏度）。根据今早天气最新预报，本周降雨概率最高的时段在周二万圣节的晚上和周三早晨，当晚出没的幽灵和妖怪请时刻留意天气变化哦。周四开始将真正迎来温暖而潮湿的天气，高温会达到85华氏度左右（29摄氏度）！休斯顿又会重回夏天。而且一旦气温回升，相当一段时间内都不会出现大幅降温了。不要说一周经历四季，一天经历四季的时候不要太多哦。相关链接休斯顿哪些鬼屋最受欢迎？哪些适合儿童参与？万圣节即到，休斯顿人最喜欢到哪个地方摘南瓜+秋游？休斯顿的文艺复兴节已开幕，儿童周日免费休斯顿动物园的万圣节家庭活动Zoo Boo（10月13日起）Fort Bend儿童探索发现中心万圣节活动（10月13日起）</w:t>
      </w:r>
    </w:p>
    <w:p>
      <w:r>
        <w:rPr>
          <w:b/>
        </w:rPr>
        <w:t>AG_S156</w:t>
        <w:br/>
      </w:r>
    </w:p>
    <w:p>
      <w:r>
        <w:t>点击上方蓝字关注我哟☀魅力休斯顿网（Merryhouston.com）旗下“休斯顿在线”（Houstonline）微信平台每日推送休斯顿、德州、美国精选信息。点击上方蓝字关注我们妥妥没错！欢迎分享、转发本文到微信朋友圈，但未经本网书面授权，请勿转载，违者必究。魅力休斯顿网Cumin报道  最近几年，随着美国大学学费不断的上涨，选择大学时想要做出正确的决定变得愈加困难。看看哪所高校的学生毕业后赚钱最多，无疑是选学校时最客观的参考标准之一。 根据休斯顿纪事报，美国教育部利用联邦资助学生的纳税记录，计算了大学生在毕业后的平均收入。哪些学校帮助学生为今后就业做好了最佳准备，这些名为大学计分卡（College Scorecard）的数据提供了直接明了的答案。 虽然休斯顿一些跻身榜单前列的大学属于意料之中，比如莱斯大学。不过，数据还是反映出，即使是那些学费差别很小的学校，其学生在毕业后的薪水也会千差万别。以下是美国教育部的排名： 1.  德州大学休斯顿健康科学中心University of Texas Health Science Center at Houston毕业后的薪水: $83,000 2.  德州大学MD安德森癌症中心The University of Texas MD Anderson Cancer Center毕业后的薪水: $76,400 3.  德州大学医学部The University of Texas Medical Branch毕业后的薪水: $71,900 4. 莱斯大学Rice University毕业后的薪水: $64,300 5.  汽车机械师与技术学院School of Automotive Machinists &amp; Technology毕业后的薪水: $51,500 6. 休斯顿大学University of Houston毕业后的薪水: $49,900 7.   张伯伦护理学院德州分校Chamberlain College of Nursing-Texas毕业后的薪水: $49,000 8.  圣托马斯大学University of St Thomas毕业后的薪水: $48,900 9.  休斯顿大学Clear Lake 分校University of Houston-Clear Lake毕业后的薪水: $47,100 10.  休斯顿浸信会大学Houston Baptist University毕业后的薪水: $46,600 11.  休斯顿大学Downtown 分校University of Houston-Downtown毕业后的薪水: $42,800 12.  高级法律研究中心Center for Advanced Legal Studies毕业后的薪水: $40,600 13.  圣经研究学院休斯顿分校College of Biblical Studies-Houston毕业后的薪水: $39,900 14.  美国洲际大学休斯顿分校American InterContinental University-Houston毕业后的薪水: $39,100 15. San Jacinto社区学院San Jacinto Community College毕业后的薪水: $36,900 15.  Alvin社区学院Alvin Community College毕业后的薪水: $35,600 17. Prairie View A&amp;M 大学Prairie View A&amp;M University毕业后的薪水: $34,900 18. Lone Star 学院系统Lone Star College System毕业后的薪水: $34,100  19. 休斯顿艺术学院The Art Institute of Houston毕业后的薪水: $33,500 20. 加尔维斯顿学院Galveston College毕业后的薪水: $33,200相关链接最佳美国大学2018年排名出炉，德州的高校表现如何？德州大学休斯顿健康科学中心创纪录的获得上亿美元年度捐款</w:t>
      </w:r>
    </w:p>
    <w:p>
      <w:r>
        <w:rPr>
          <w:b/>
        </w:rPr>
        <w:t>AG_S159</w:t>
        <w:br/>
      </w:r>
    </w:p>
    <w:p>
      <w:r>
        <w:t>点击上方蓝字关注我哟☀魅力休斯顿网（Merryhouston.com）旗下“休斯顿在线”（Houstonline）微信平台每日推送休斯顿、德州、美国精选信息。点击上方蓝字关注我们妥妥没错！欢迎分享、转发本文到微信朋友圈，但未经本网书面授权，请勿转载，违者必究。魅力休斯顿网报道  由导演约翰·卡朋特John Carpenter指导、1978年首映的电影《月光光心慌慌》（Halloween）一直以来在恐怖片中享有盛誉，IMDb评分7.8，被多次评为“世界十大经典恐怖片”之一。今晚万圣节夜，位于赫曼公园的米勒户外剧院将重新放映这部电影。有兴趣的读者请勿错过这个在大屏幕上重温经典的机会哦。观看免费。故事梗概（来自豆瓣）：十五年前的万圣节，哈登菲尔德镇的六岁男孩迈克尔用一把菜刀杀死了他的姐姐，当人们发现他时，他正双手血淋淋的呆望着天空，无论怎样问话，他保持着那个姿势一动也不动。于是，迈克尔被送进了精神病院。在那里，医生费尽了心思，用尽了各种方法，迈克尔还是呆望天空一动也不动。直到1978年的12月30日，迈克尔似乎听到了某种召唤，偷了精神病院的钥匙，独自偷走回到了家乡哈登菲尔德。一场新的杀戮即将开始……时间：10月31日8 p.m.地点：Miller Outdoor Theatre6000 Hermann Park DriveHouston, TX 77030 相关链接休斯顿哪些鬼屋最受欢迎？哪些适合儿童参与？万圣节即到，休斯顿人最喜欢到哪个地方摘南瓜+秋游？休斯顿的文艺复兴节已开幕，儿童周日免费休斯顿动物园的万圣节家庭活动Zoo Boo（10月13日起）Fort Bend儿童探索发现中心万圣节活动（10月13日起）</w:t>
      </w:r>
    </w:p>
    <w:p>
      <w:r>
        <w:rPr>
          <w:b/>
        </w:rPr>
        <w:t>AG_S163</w:t>
        <w:br/>
      </w:r>
    </w:p>
    <w:p>
      <w:r>
        <w:t xml:space="preserve">点击上方关注我哟☀魅力休斯顿网（Merryhouston.com）旗下“休斯顿在线”（Houstonline）微信平台每日推送休斯顿、德州、美国精选信息。点击上方蓝字关注我们妥妥没错！世界日报 美国机场的入境检查趋严，不少近期入境的华人旅客，已感受到机场入关时的紧绷气氛，纷纷猜测与川普上台后对移民和边境政策收紧有关。除了持H-1B签证者入境屡被关「小黑屋」问话，甚至有已多次持探亲签证来美探望子女的中国旅客，近期入境时也被边境官员叫去反复质问「为何身为公民的子女不帮你申请绿卡？」已持H-1B签证在纽约工作四年的李先生，近期回国探亲后返美，日前在纽约肯尼迪机场入关时被边境官员叫到「小黑屋」，等候近一个小时后，被反覆盘问近半个小时。他直叹川普上台后的边境检查变严已不是传言，而是切身体会。据李先生描述，他的H-1B签证已是第二次续期，目前已持此签证在纽约同一家公司工作逾四年；此前每年都多次出境入境，入关一向顺利，边境官员都只是简单核对下姓名、公司名称和职务后，便打指纹及盖章放行。谁料日前从中国探亲归来，在机场过关时，一名亚裔边境官员拿着他的护照反复端详后，将他带入被华人俗称「小黑屋」的海关与边境保护局办公室，告诉他需等候进一步审查。李先生回顾，当时「小黑屋」裡包括他在内，共有三名旅客被叫入，等候审查，全是华人，甚至有一名候查的人是美国出生、美国长大的ABC。那名「ABC」非常惊讶，表示不知道身为美国公民，为何入境也会遭审查。而另一名持探亲签证的年长旅客，则由航空公司人员充当翻译，接受边境官员问话。李先生表示，听到边境官员反复询问，该旅客来美目的、居住地等；该旅客表示，他在中国已经退休，这两年持十年签证，每年都到在纽约的儿子家中小住几周，帮忙带带孙子，之前入境从未遇到过麻烦。但边境官员却不停质问，他儿子已是美国公民，为何不替他申请绿卡，而让他持探亲的非移民签证来美，问得该旅客一时语塞，最后回答说，每年就来住几天，没想过要办绿卡的事，「回头问问儿子吧」，最后边境官员才盖章放行，并警告说：「只给你三个月居留期限，到指定日期之前你必须离境。」等候近一个小时，终於轮到李先生时，边境官员则盘问已结婚的李先生：「为何太太没有持H-4签证同行。」李先生解释太太奉调暂回中国的分公司工作，边境官员不依不饶，从太太工作年限、工作单位一直问到她是否有被捕纪录；随后李先生也被详细盘问工作性质、来美经历、有无犯罪纪录、是否被捕过、还准备在美国工作多久等，长达半个多小时，最终才获盖章放行。相关新闻美国护照便捷性全球排名下滑 据中国日报  全世界最畅通无阻的护照不再来自欧美，而是来自新加坡。一项新排名显示，新加坡公民能在全世界159个国家免签入境或办理落地签，在便捷性上居世界之首。而在川普当选总统后，美国护照的实用性下滑，美国公民只能用免签或落地签入境154国，便捷性仅排世界第六。据法新社和Quartz网站报导，这项由Arton Capital顾问公司新公佈的「护照有效指数」(Passport Index)排名显示，美国公民能直接入境的外国国家数量(154国)列居全球第6，紧随新加坡(159国)、德国(158国)、瑞典(157国)、南韩(157国)、日本(156国)、英国(156国)、瑞士(155国)等18个国家之后。和美国并列世界第6的国家则有加拿大、爱尔兰和马来西亚。「护照有效指数」网站透露，川普总统上任后，美国护照的实用性出下滑。相关链接飞美航班10月起执行更严格安检，得提前三小时到机场预防被安全访谈到美国探亲/旅行/访问，短期保险必须的美国移民局将严审H-1B等非移民工作签证延期美国移民执法局明年将大力打击雇佣无证移民的雇主 美国将收集所有移民社交媒体信息！包括永久居民和归化公民赴美签证再次收紧，入境3月内不得变更婚姻读书工作状态 | H1B加急申请解冻【美国移民局新规】增加了两种绿卡申请种类的面试H1B批准/旅游探亲申请/绿卡转身份难度加大美国合法移民名额将大减，积分制标准公布 </w:t>
      </w:r>
    </w:p>
    <w:p>
      <w:r>
        <w:rPr>
          <w:b/>
        </w:rPr>
        <w:t>AG_S162</w:t>
        <w:br/>
      </w:r>
    </w:p>
    <w:p>
      <w:r>
        <w:t xml:space="preserve">点击上方关注我哟☀魅力休斯顿网（Merryhouston.com）旗下“休斯顿在线”（Houstonline）微信平台每日推送休斯顿、德州、美国精选信息。点击上方蓝字关注我们妥妥没错！中新网10月27日电 据外媒报导，当地时间10月26日，美国俄亥俄州高速路巡逻队( Ohio State Highway Patrol)表示，26日当天逮捕了一名10岁的小男孩，因其与该州警方上演了一场时速100英里/小时(约160公里/小时)的高速飚车。据报导，26日早晨，小男孩把家里的汽车开走后一直未归，其父亲随即报警。飚车是在德克萨斯州韦斯特莱克（Westlake）警方发现小男孩开车向西行驶并拒绝停车后开始的。双方进入俄亥俄州之后，该州巡逻队也加入进来。警方在追逐过程中还使用了路障，而男孩驾驶的汽车也飚到了100英里/小时的速度。据警方称，在设置路障后，一名警员曾与“司机”有过眼神交流并示意其停车，而男孩并未理会并成功躲避开了路障。最后，警方封锁了男孩的逃跑路线并通过“碰撞”才成功将其逼停。无人在此次事件中受伤，但男孩的车和一辆警车损坏。被捕后，毫发无损的男孩仍然不依不饶，甚至还击打一名警员的下巴，随后男孩被送往医院等待其监护人认领。本次事件后，男孩将被送到当地儿童服务机构看管。据悉，这并非男孩第一次偷偷驾车上路。在10月16日，男孩因为无聊曾偷开家里的汽车，被发现时车子只剩下了3个轮胎。编者注：根据最新的消息，该男孩将被控蓄意逃逸（willfully fleeing and eluding）的三级重罪 。 </w:t>
      </w:r>
    </w:p>
    <w:p>
      <w:r>
        <w:rPr>
          <w:b/>
        </w:rPr>
        <w:t>AG_S164</w:t>
        <w:br/>
      </w:r>
    </w:p>
    <w:p>
      <w:r>
        <w:t>点击上方关注我哟☀魅力休斯顿网（Merryhouston.com）旗下“休斯顿在线”（Houstonline）微信平台每日推送休斯顿、德州、美国精选信息。点击上方蓝字关注我们妥妥没错！魅力休斯顿网柯燕报道  一个周末的上午，我在休斯顿见到了芭蕾舞界大名鼎鼎的魏东升老师。他提着行李箱，从亚特兰大来去匆匆。魏老师是一位非常有魅力的人，1米八几的个子身材挺拔，眼神清澈，甚至看起来有些天真。说起学生来满怀热情，笑容可亲。让人难以相信，他已经50岁出头了！魏东升成名已早。在他1991年出国，被美国的亚特兰大芭蕾舞团聘为首席舞者时，大部分中国人还没有护照，更没有什么机会在国外工作。而他已成为当时通过正常出国手续被美国的芭蕾舞团聘为首席舞者的中国第一人。13岁进入科班进行艰苦的芭蕾舞训练，魏东升1987年毕业于北京舞蹈学院芭蕾舞表演专业，曾任中央芭蕾舞团首席舞者，是中国国家一级演员。1991年起在亚特兰大芭蕾舞团担任首席之后，主演过《天鹅湖》、《睡美人》、《胡桃夹子》、《葛培莉娅》等经典古典芭蕾舞剧，并主演了让他名声大振的芭蕾舞剧《德古拉》（Dracula），以这部作品登上了美国的舞蹈杂志，并于1996年入选美国《Who is who》。在亚特兰大芭蕾舞团演出14 载后退役，魏东升现受聘于中国中央芭蕾舞团海外芭蕾大师，为剧团培养新秀并担任亚特兰大专业舞蹈学校和休斯顿魏东升新星舞蹈学校（Star Way Dance Academy）的艺术总监。几乎每周，从亚特兰大飞到休斯顿教学，是他今年的生活方式。 近年许多人知道魏东升，是因为由他指导的、由著名中国民族舞编导王微（Sara Wong）老师改编的芭蕾舞 “茉莉花”进入了2014年的美国达人秀1/4决赛和获得《出彩中国人》节目的比赛冠军！美国达人秀比赛视频用西方的芭蕾形式，传播东方文化，是魏东升深感兴趣的事情。2017年，他又一次组织舞校老师，由王微领缨原创了舞蹈《Beijing Opera Fusion》，用芭蕾的形式表演中国的京剧。4月份首演，并参加 Platinum National Dance Competition以及Imagine National Dance Competition，获得两个大赛冠军；8月份参加World Dance Championship，与来自世界（包括中国）的 15个国家的选手对决，取得总冠军第一名！9月份，携《Beijing Opera Fusion》应邀参加在迈阿密举行的国际芭蕾艺术节。休斯顿的家长们不用羡慕嫉妒恨，《Beijing Opera Fusion》会移植到休斯顿进行排练的哦。 在紧张的教学期间，魏老师接受了魅力休斯顿网的专访，谈他的艺术生涯和作为教育工作者，对舞蹈教学的理念。魅力休斯顿：1990年代，出国还是很稀罕的事情，到一个美国大城市的芭蕾舞团做首席舞者更难。这是如何发生的，对方为何不远万里挑中了您？魏东升：说起来到美国也是机缘巧合。我在北京舞蹈学校学习期间曾在加拿大进修一年，毕业后回国进入中央芭蕾舞团做主要演员。当时中国没有什么芭蕾舞团，中央芭蕾舞团是中国最好的，集中了中国最拔尖的人才，在世界上也代表着中国最高的水平。我经常被国家派出到东南亚做文化交流。有一年，被派到菲律宾参加当地的演出。合作的菲律宾裔美籍女孩正好在亚特兰大芭蕾舞团做主要演员，演完后她拿录像带回到了美国。团长看到了录像后马上问“这男孩是谁，有没有可能叫他到我们团里，演出一季？” 我当时工作特别忙碌，没想到要去美国。等过了一阵子才和新婚不久的妻子陈珏一起去了亚特兰大，当时完全没想过要常驻美国。我是1991年的10月26日飞到美国的，一到亚特兰大就做了主要演员。魅力休斯顿：团里没有见过您，也没有面试，只是看录像就决定要您了？ 魏东升：是的。我到亚特兰大芭蕾舞团参与的第一台戏是现代芭蕾的演出，这是我到美国才学习的。我去之前该团已经有四名男性主要演员了，看到我担任主演很不服气。但排练、演出后，没话说了，因为演出非常成功。第一场戏演完，团里觉得没有请错人。（作者注：魏老师把演出的成果归功于国家当年的训练好，让他的基本功非常扎实。而且他学习的是芭蕾舞表演专业，训练很全面。当时美国人对中国的芭蕾舞演员了解并不多，而这次的表演让他们一下子就让认识到中国也有非常好的训练，而且很细腻、专业和全面。他的优异表现也改变了许多人对中国人体型的偏见，他们没想到中国人中也有魏这样好的线条。在采访中，魏老师多次感慨当时国家从里到外的全力培养，很感激那段历史。亚特兰大芭蕾舞团是美国持续性表演历史最悠久的芭蕾舞团，也是全美第一个地区性的芭蕾舞团，建立于1929年。）魅力休斯顿：德古拉是西方经典的吸血鬼题材代表，也是您在亚特兰大主演的最著名的芭蕾舞剧吧？魏东升：我演得最出名的其实是《天鹅湖》中的王子，我的形象原来是定位在古典芭蕾的王子。《德古拉》是现代派的芭蕾，是我们当年的重点大戏，曝光、出镜率比较高，也是自己最喜欢的一部剧。演出后，很多粉丝就是冲着这部戏来的。当时我在亚特兰大芭蕾舞团还有一个退役仪式，披着红袍。最后一场演出之后全体观众留下来，一起举行仪式，袍子现场拍卖了1万多美元。由魏老师担任主演的《德古拉》首演于1998年，2004年举行了告别演出。有对粉丝夫妻，只要我在美国任何地方有演出，他们都会放下手头的工作，飞过去看。每年我过生日时都会寄卡片来，至今从未间断过。只是有时会问我是否能和他们一起吃个饭，非常令人感动。他们不是很有钱，但真心喜欢芭蕾。德古拉是西方经典的吸血鬼传说，多次搬上大荧幕。1992年导演弗朗西斯·福特·科波拉的电影版本由加里·奥德曼 、薇诺娜·瑞德、安东尼·霍普金斯、基努·里维斯、理查德·E·格兰特等大明星主演，广为人知。中国译名为《惊情四百年》。魅力休斯顿：为何您演的西方的吸血鬼，会那么轰动呐？魏东升：这部戏首演在欧洲，很多人认为亚特兰大芭蕾舞团的版本不比欧洲原戏差。导演非常欣赏我，说我是天生的德古拉伯爵。但其实我不是的，我只是把自己变成了这个人。吸血鬼的故事是我在中国没有接触过的，我当时英文也不好，是一边查字典一边看小说，看了三个版本的，也在网上看了很多关于吸血僵尸的视频。我对这部戏的理解是以情为主，以情动人，而不是吓人。可能我对角色的揣摩到位，比他人刻画人物更深。演绎是一种长期训练的结果，靠演员的演技和内心，比如芭蕾舞演员仅仅伸出手这个手势就有无数种表现方式。我把自己当作一缕青烟，把神儿演得特别的宽和大，在舞台上完全是另一个人，吸血鬼的气质都令配戏的女演员感到害怕。成功也在于舞伴非常完美，三人完美的合作是可遇不可求得演出经历。当时我在团里一年要演二到三部大戏，都是主角。《德古拉》这部戏演出之后亚特兰大纪事报采访了我，发了文章，一下子就出名 了，感觉成了亚特兰大芭蕾舞团的形象代言人。每次团里要社交、拉赞助，出门都会带上我。魅力休斯顿：您的亚特兰大专业舞蹈学校是1997年成立的，为何会突然在休斯顿也创立了舞蹈学校？魏东升：因为认识了合作者——休斯顿的陈星老师。我们都来自北京舞蹈学院，不过差别很多届，但后来发现是同一个班主任。因为出自同一个学校的教育，因此经历的东西一样。虽然我们彼此之间隔了一个时代，但对舞蹈的喜爱和教学理念相似，让我们对彼此有天然的信任感。为什么喜欢陈星？从第一次接触就能看出来，她对孩子充满了热情和耐心。各种教学示范，一直面带笑容，从她的身上我好像看到了自己。今年5月，Starway Dance举行“璀璨星汇”学校汇演时，魏老师与陈老师一起在台上发言。魅力休斯顿：你们的合作是如何开始的？每周飞来一次休斯顿辛苦吗？魏东升：在交流当中，很自然的聊在了一起，包括对老师的选择、教育方式，我们的原则相似、经验互补。陈老师是从家里一个孩子两个孩子这样慢慢教起学生来的，人数多了，才开了学校。我们在教学中都能得到一种成就感，这种感受对教育人士非常重要。陈老师特别喜欢在教室里待着，与孩子在一起就很开心，她不喜欢抛头露面的社交。而我最在乎的也就是学生了，把她们培养出来，她们的未来对我特别重要。我们配合了十个月，这里有需要，我就飞过来，一切自然而然，彼此合作愉快。陈星补充：我们教过的孩子的共同点就是因为舞蹈而改变她们的未来，当她们以后走向大学、人生时，自己学过也会欣赏舞蹈，也有审美观，可以过一种艺术的人生。（作者注：陈星老师2004年毕业于北京舞蹈学院民间舞表演教育专业，毕业后担任北京舞蹈学院考级中心老师， 同时也担任北京华夏艺术学院民间舞系老师和北京七色光少儿艺术团的舞蹈老师，学生也多次参加中国中央电视台和北京电视台的节目。陈老师来到休斯顿后，在The Woodlands 和Sugar Land 两地教授中国舞。）魅力休斯顿：您希望家长和学生们怎样看待你们的学校？魏东升：我每周都飞来休斯顿教课，但我希望家长和学生们不是光冲着我来，而是冲着我们团队的理念来的。我们的目标不是仅仅让学生们学习舞蹈的动作或者一种技术，而是希望藉由舞蹈艺术塑造一个完整的人格。许多华人送孩子来学舞蹈时知道这是业余学习，也就是感受艺术熏陶。我希望家长们不要忘了初衷，而转而沉迷于让子女参与比赛或者学会某个具体的动作。得奖只是一个参考，但不能停留在这里。我们现在的很多学生都在藤校大学的舞蹈队里，并且担任leader、或者做编舞，并且传播中国文化。在华人的舞蹈学校学习跟老美学校不同的是，我们有一种母国的文化背景在那里。我希望学生们通过舞蹈学校能学到对艺术的尊重，认真的态度、自律、自治、专注、良好的习惯等重要品质，在今后的人生中把艺术当作生活的一部分。魅力休斯顿：您是否觉得家长对学习舞蹈的认识有些误区需要纠正？魏东升：我常说，培养一个孩子需要三方面的努力：老师、家长和孩子自身。家长起到一个非常关键的角色，因为他们的言行直接影响孩子。家长容易走入的误区是哪里？以他们的理解水准来评估一名老师和学校，往往太关注技巧，比如关注孩子跳舞能转多少圈，腿能抬多高，而忘了艺术是整体性的培养。忘记了自己让孩子学习舞蹈的初衷，忘了自己孩子本身的实际能力如何。当初父母送子女来学舞蹈并非为了走上职业道路，而是为了提高孩子的气质、艺术熏陶。但父母往往过于着急，不敢于给孩子时间耐心学习和尝试。父母着急的互相比较，频繁更换学校。要明白一点，家长把孩子送到学校，老师比家长更在乎，好的老师会把舞蹈的灵魂传达给学生，这需要家长对一名老师和学校的教学理念有深入的了解。舞蹈是一门综合的艺术美，不要让舞蹈杂技化。 魅力休斯顿：您希望魏东升新星舞蹈学校成为一所什么样的学校？魏东升：希望我们的学校能成为伴随孩子一步步成长的一个伙伴，成为培养人才的一个基地。希望舞蹈艺术会伴随她一生，把艺术理念注入到孩子的心里。她可能以后不会成为艺术家，但不管从事什么职业，也始终有艺术修养，有艺术的底子在那里。希望她的人生能懂得享受生活和观察生活。魏东升新星舞蹈学校地址：Star Way Dance Academy4875 Highway 6 Ste. A,Missouri City, TX 77459电话: (832)410-6666邮件: starwaydance@gmail.com网站: www.starwaydance.com课程：周一至周日均开设各类舞蹈课程：周一至周五 5PM-9 PM周六至周日9 AM- 7 PM招生对象： 4岁以上至成人相关链接休斯顿的华人如果不知道这家舞蹈学校可就out啦！</w:t>
      </w:r>
    </w:p>
    <w:p>
      <w:r>
        <w:rPr>
          <w:b/>
        </w:rPr>
        <w:t>AG_S166</w:t>
        <w:br/>
      </w:r>
    </w:p>
    <w:p>
      <w:r>
        <w:t xml:space="preserve">点击上方关注我哟☀魅力休斯顿网（Merryhouston.com）旗下“休斯顿在线”（Houstonline）微信平台每日推送休斯顿、德州、美国精选信息。点击上方蓝字关注我们妥妥没错！刷脸时代到了！ 从今天（10/27）开始，到T-Mobile中国城店开线并购买iPhone X，多重好礼等您来！iPhone X是结合了苹果系统加三星AMOLED屏幕的超高端智能手机，最大的亮点是无边框高屏占比，外加独特的刷脸（Face ID）技术和无线充电，搭配苹果最新A12神经元处理器，目前手机业界跑分最强！01置换iPhone X 最高抵扣$300  将您手中的iPhone 6/6 Plus, iPhone 6S/6S Plus以及iPhone 7 / 7Plus trade in给T-Mobile， 最高抵$300（via 24 month credits）， 抵扣后iPhone 8 最低只要$399， iPhone X 只需$699。 02 iPhone永久升级，每年都换新手机如果您没有手机可以置换，别担心！我们一样有活动！ 即日起在T-Mobile中国城店分期付款24个月购买iPhone 7/7Plus 或者iPhone 8 /8 Plus， 不但免利息， 还可加入IPhone年度升级计划，只要分期付款达到手机总价的50%, 就可以将手机退回本店然后升级到新的iPhone，我们将帮您支付余款。这就意味着年年都可以换iPhone啦！该活动为限时活动。03购买Apple Watch3 免三个月服务费 第三代的Apple Watch 终于带来了LTE功能，可以让用户脱离iPhone 打电话和发微信啦。 T-Mobile提供每月$10的Apple Watch服务计划，可与本机号绑定，实现一号多机，自由自在！基于我们去年活动的经验，不少客人因在网上自行操作不当或因语言问题在其他店办理之后出现无法获得账户返现的问题进而遭受重大损失！ 因此强烈建议您亲临本店办理！！休斯顿在线读者独家优惠1. 从外公司转入T-Mobile并成功预订iPhone8， 即获得价值$40的Belkin无线充电器一个。2. 外公司转入T-Mobile用户，可获得免费4个月无线拨打中国优惠.3. 所有预订用户，购买iPhone X 及 iPhone 8 手机壳，即赠送价值$40 手机保护膜一个。T-Mobile One 无限制高速上网计划，现在转入就永久赠送Netflix，大片美剧随便看哦！T-Mobile One无限高速上网T-Mobile今年9月再次被OpenSignal评为全美速度最快的移动网络，参加T-Mobile One计划用户将每条线获得无限制高速上网，开通T-Mobile One无限制4G LTE高速上网计划，最流行的4线计划仅需$40/月，而开通8线的话则最低只需 $30/月/线. （请参考下表）。 本文仅供参考，确切信息请直接联络商家。电话：832-855-4000  业务繁忙时可能无法接听电话，活动期间建议您到店或扫描二维码加群咨询，可预约时间。郊区用户开线可免费邮寄SIM卡。（商家对本活动拥有最终解释权）地址9188 Bellaire Blvd , Ste. H, Houston, TX, 77036 (请认准中国城顶好惠康广场)T-Mobile 休斯顿中国城店位于中国城顶好惠康广场，是休斯顿地区唯一服务华人的官方门店，提供开线，购机，原厂配件销售及其他售前售后服务。该店从店长到店员都会说中文，与他们沟通毫无语言障碍，非常安全可靠。开线后遇到任何账单问题可直接微信联系店家一站式解决，免去繁琐的客服电话和英文沟通，方便快捷。T-Mobile中国城（惠康）店活动期间营业时间:10月27日 周五 早8点至晚7点   10月28日 周六 早10点至晚7点    10月29日 周日 早10点至晚7点 相关链接休斯顿中国城有家华人T-Mobile店在休斯顿也可以一机双号，再也不用半夜接听客户电话了只要你车上装了这么一个小东西，无论去哪家人都放心啦！   </w:t>
      </w:r>
    </w:p>
    <w:p>
      <w:r>
        <w:rPr>
          <w:b/>
        </w:rPr>
        <w:t>AG_S165</w:t>
        <w:br/>
      </w:r>
    </w:p>
    <w:p>
      <w:r>
        <w:t>点击上方关注我哟☀魅力休斯顿网（Merryhouston.com）旗下“休斯顿在线”（Houstonline）微信平台每日推送休斯顿、德州、美国精选信息。点击上方蓝字关注我们妥妥没错！欢迎转发本文到微信，但未经本网书面授权，严禁转载或摘编，违者必究。魅力休斯顿网Cumin报道    一所学校质量的好坏往往成为家长们决定搬到休斯顿哪个地区的关键考量。鉴于休斯顿及周边有数百所公立小学，做决定时很可能无所适从。根据休斯顿纪事报，最近教育数据分析网站Niche为休斯顿市内和郊区的最佳公立小学作了排名。研究者们根据美国教育部的综合数据，以及学生和老师的问卷调查，制作了2018年休斯顿地区顶尖学校的榜单。2018年休斯顿地区的最佳公立小学为Fred &amp; Patti Shafer Elementary School，在全德州排名第42位，在全美排名第153位。Katy独立学区威武，这次横扫了榜单！大休斯顿地区排名Top25的公立小学中，排名前15的小学全部是Katy学区的！在前25名中，Katy学区则有19所学校入榜，占到76%。 以下是大休斯顿地区Top 25公立小学的排名：1. Fred &amp; Patti Shafer Elementary School - Katy ISD全美排名: 153从教第一年/第二年的老师: 13.2 %学生与教师比例: 15:1 2. Bonnie Holland Elementary School - Katy ISD全美排名: 174从教第一年/第二年的老师: 12.6 %学生与教师比例: 14:1 3. Woodcreek Elementary School - Katy ISD全美排名: 224从教第一年/第二年的老师: 12.4 %学生与教师比例: 14:1 4. Tom Wilson Elementary School - Katy ISD全美排名: 225从教第一年/第二年的老师: 15.2 %学生与教师比例: 15:1 5. Odessa Kilpatrick Elementary School - Katy ISD全美排名: 272从教第一年/第二年的老师: 2.8 %学生与教师比例: 15:1 6. Joella Exley Elementary School - Katy ISD全美排名: 279从教第一年/第二年的老师: 6.1 %学生与教师比例: 15:1 7. Nottingham Country Elementary School - Katy ISD全美排名: 291从教第一年/第二年的老师: 9.7 %学生与教师比例: 13:1 8. Stanley C. Stanley Elementary School - Katy ISD全美排名: 308从教第一年/第二年的老师: 13.6 %学生与教师比例: 15:1 9. Roosevelt Alexander Elementary School - Katy ISD全美排名: 325从教第一年/第二年的老师: 4.2 %学生与教师比例: 14:110. Sue Creech Elementary School - Katy ISD全美排名: 335从教第一年/第二年的老师: 10.7 %学生与教师比例: 14:1 11. Michael L. Griffin Elementary School - Katy ISD全美排名: 389从教第一年/第二年的老师: 3.4 %学生与教师比例: 17:1 12. Jeanette Hayes Elementary School - Katy ISD全美排名: 404从教第一年/第二年的老师: 10.8 %学生与教师比例: 14:1 13. Katy Elementary School - Katy ISD全美排名: 405从教第一年/第二年的老师: 2.7 %学生与教师比例: 14:1 14. Roberta Wright Rylander Elementary School - Katy ISD全美排名: 421从教第一年/第二年的老师: 8.1 %学生与教师比例: 16:1 15. Hazel S. Pattison Elementary School - Katy ISD 全美排名: 443从教第一年/第二年的老师: 28 %学生与教师比例: 15:1 16. Pope Elementary School - Cypress-Fairbanks ISD全美排名: 484从教第一年/第二年的老师: 8.8 %学生与教师比例: 19:1 17. Ray &amp; Jamie Wolman Elementary School - Katy ISD全美排名: 489从教第一年/第二年的老师: 14.5 %学生与教师比例: 17:1 18. Canyon Pointe Elementary School - Tomball ISD全美排名: 521从教第一年/第二年的老师: 12.7 %学生与教师比例: 15:1 19. Walker Station Elementary School - Fort Bend ISD全美排名: 616从教第一年/第二年的老师: 5.8 %学生与教师比例: 15:1 20. West Memorial Elementary School - Katy ISD全美排名: 629从教第一年/第二年的老师: 13.1 %学生与教师比例: 14:121. Edna Mae Fielder Elementary School - Katy ISD全美排名: 643从教第一年/第二年的老师: 21.9 %学生与教师比例: 16:1 22. Brazos Bend Elementary School - Fort Bend ISD全美排名: 655从教第一年/第二年的老师: 7.1 %学生与教师比例: 15:1 23. Settlers Way Elementary School - Fort Bend ISD全美排名: 659从教第一年/第二年的老师: 10.7 %学生与教师比例: 14:1 24. Arlyne &amp; Alan Weber Elementary School - Clear Creek ISD全美排名: 681从教第一年/第二年的老师: 18.6 %学生与教师比例: 15:1 25. James E. Williams Elementary School - Katy ISD全美排名: 700从教第一年/第二年的老师: 2.2 %学生与教师比例: 15:1相关链接大休斯顿地区Top20顶级私立高中排名出炉！附学费比较大休斯顿地区最佳高中排名出炉，赶紧来看看你的学校在不在！</w:t>
      </w:r>
    </w:p>
    <w:p>
      <w:r>
        <w:rPr>
          <w:b/>
        </w:rPr>
        <w:t>AG_S167</w:t>
        <w:br/>
      </w:r>
    </w:p>
    <w:p>
      <w:r>
        <w:t>点击上方关注我哟☀魅力休斯顿网（Merryhouston.com）旗下“休斯顿在线”（Houstonline）微信平台每日推送休斯顿、德州、美国精选信息。点击上方蓝字关注我们妥妥没错！侨报网编译   2名美国政府官员称，川普总统希望涉及肯尼迪（John F. Kennedy）遇刺的档案能够得到充分解读，不过，周四（10月26日），相关政府机构提交的计划显示，他们没有足够时间审阅这几千份加密档案。据有线电视新闻网（CNN）报导，最后期限就要到来，川普面对2个选择：要么直接公布未经修订的3100份档案，要么接受来自情报和执法机关的修订，公布这些档案中的2800份。川普选择了第二种，不过他还是要求各机构对这些档案进行二次审阅。之前，各机构审阅全部档案的预估时间为180天。川普对这一选择依然感到很恼火。“他对修订程度感到很不满意。”一名白宫官员说。据这名官员称，川普认为这些机构的做法“并不符合法律精神”。白宫发言人桑德斯（Sarah Sanders）周四晚在声明中说到，川普“曾要求这些机构做到史无前例得透明，并指示他们即刻开始，将修订程度缩减到最小”。川普做出这项最终决定前的1个月内，情报和执法机构对涉及肯尼斯遇刺案的3100份分类档案进行了审阅。这期间，情报机构、执法机构和国家档案及记录管理局（National Archives and Records Administration）就是否应将这些内容公之于众多次发生争执。据白宫一名官员称，周四，这些争执升级到了椭圆形办公室。几家国安机构直到最后一刻还在请求总统接受他们的修订，并请求在一些情况下保留与这些机构相关的档案。这使得川普的助理们争先恐后地将所有信息呈递给总统，而后者只做决定之前只剩下几个小时。据称，尽管川普同意不将依然在世的举报人身份公之于众，不过他认为，应让公众看到更多信息。截至周四，那些认为部分档案不应被公开的机构将有5个月的时间二审这些档案，然后向档案管理局提交要求保密的原因。2018年4月26日前，川普将有一个月时间审阅这些档案。</w:t>
      </w:r>
    </w:p>
    <w:p>
      <w:r>
        <w:rPr>
          <w:b/>
        </w:rPr>
        <w:t>AG_S168</w:t>
        <w:br/>
      </w:r>
    </w:p>
    <w:p>
      <w:r>
        <w:t>点击上方关注我哟☀魅力休斯顿网（Merryhouston.com）旗下“休斯顿在线”（Houstonline）微信平台每日推送休斯顿、德州、美国精选信息。点击上方蓝字关注我们妥妥没错！欢迎转发本文到微信，但未经本网书面授权，严禁转载或摘编，违者必究。魅力休斯顿网Cumin报道  第二届休斯顿埃及艺术节Egyptian Festival就要到了，届时会有丰富多彩又颇具异域风情的活动。大家可以骑骆驼，跟它们拍照留念，还有肚皮舞表演和相关课程教学，更有包括歌手Jabour Balka在内的多名当地艺术家的精彩演出。此外还展出了古埃及的纸莎草纸、艺术品和小商品等，其中一些面向游客出售，当然也少不了埃及风味的美食。本次活动收入所得将会资助以下机构：休斯顿制止犯罪机构（Crime-Stoppers of Houston）、St. Jude’s儿童研究医院、Soaring Kidz儿童公益组织、Houston PetSet 动物公益组织和埃及友好儿童癌症中心（Friends of Egyptian Children with Cancer）。时间：10月28日 星期六 11am-9pm 地点：Discovery Green1500 McKinney StreetHouston, TX 77010票价:成人 10美元儿童（12岁及以下） 免费 官网：egyptfesthouston.com</w:t>
      </w:r>
    </w:p>
    <w:p>
      <w:r>
        <w:rPr>
          <w:b/>
        </w:rPr>
        <w:t>AG_S169</w:t>
        <w:br/>
      </w:r>
    </w:p>
    <w:p>
      <w:r>
        <w:t>点击上方关注我哟☀魅力休斯顿网（Merryhouston.com）旗下“休斯顿在线”（Houstonline）微信平台每日推送休斯顿、德州、美国精选信息。点击上方蓝字关注我们妥妥没错！欢迎转发本文到微信，但未经本网书面授权，严禁转载或摘编，违者必究。魅力休斯顿网Cumin报道   亚洲协会德州中心本周六将迎来美国知名的水墨抽象派艺术家郑重宾，其作品正在参加这里的Fayez Sarofim Grand Hall 展览。届时，郑重宾除了讨论自己的相关作品外，还会给大家讲解一个新的多平面影像雕塑设置，这是为了呼应德州中心这一宏观建筑结构而特别创作的。郑重宾是当代最重要的实验水墨和抽象艺术家之一，1961年出生于上海，在杭州浙江美术学院（现为中国美术学院）国画系学习传统水墨画，专攻人物画像。1989年来到美国旧金山艺术学院学习装置、行为和概念艺术。在旧金山居住30多年的他深受加州光与空间运动艺术家James Turrell （1943-）、Robert Irwin（1928-）和Doug Wheeler（1939-）的影响。他的作品将西方的抽象艺术、中国水墨画中的书法传统和丙烯画融合在一起，探寻时间与记忆等主题，以及二者对人性和自然的影响。郑重宾作品被国内外多个博物馆机构收藏。2016年3月，纽约大都会博物馆和布鲁克林美术馆分别收藏了郑重宾抽像作品《展开的风景》（2015）与《地平线》（2014）。时间：10月28日 星期六 11am-12:30pm地点：Asia Society Texas Center1370 Southmore BlvdHouston, TX 77004票价：会员免费非会员5美元购票链接：http://asiasociety.org/texas/events/artist-talk-zheng-chongbin</w:t>
      </w:r>
    </w:p>
    <w:p>
      <w:r>
        <w:rPr>
          <w:b/>
        </w:rPr>
        <w:t>AG_S170</w:t>
        <w:br/>
      </w:r>
    </w:p>
    <w:p>
      <w:r>
        <w:t>点击上方关注我哟☀魅力休斯顿网（Merryhouston.com）旗下“休斯顿在线”（Houstonline）微信平台每日推送休斯顿、德州、美国精选信息。点击上方蓝字关注我们妥妥没错！欢迎转发本文到微信，但未经本网书面授权，严禁转载或摘编，违者必究。魅力休斯顿网Cumin报道  下周二就是万圣节Halloween了，一些读者问我们休斯顿有哪些地方的鬼屋可以去玩一玩，感受一下惊吓？其实休斯顿电视台ABC13也向观众问了同样的问题，以下是观众们推荐的休斯顿周边范围内民众最喜欢的10个鬼屋。1. Creepy Hollow Haunted House当被问到自己最喜欢的鬼屋时，Creepy Hollow Haunted House毫无疑问地成了绝大多数人的答案。这里被票选为德州最吓人的鬼屋。其官网描述说，连一些成年人都没能走到头。票价为30美元，参观所有景点，售票处有10美元的Speed Passes快速通道，无需等待，即可来到队伍前列。一名ABC13的观众说，“真的觉得这钱花的值。”Creepy Hollow从周四到周日开放，地点在Rosharon的Highway288附近。官网：creepyhollowhauntedhouse.com地点：12872 Valley Vista DriveRosharon, TX 775832. Fearshire Farms你可能在Travel Channel频道的Halloween's Craziest节目上看到过Fearshire Farms。这里的景点略有不同，因为房子是真正的鬼屋，玉米地也是货真价实的。建于1900年代早期的这座农舍有许多房间，从前门廊到家庭墓地，整个院子都是这家人离开时的样子。现役军人，警察，消防员和紧急医疗救护人员（EMS）均可免费入内。官网：fearshirefarms.com地点：1100 S Walker St, Angleton, TX 77515 3. Houston Scream FestHouston Scream Fest不仅是个鬼屋，还是闹鬼节。这里有10处景点，包括每晚由不同乐队带来的现场音乐会。他们会在大幕上播放恐怖电影，有一个跳舞的场地，配有DJ，还有Zombie Paintball Shoot——僵尸主题的彩弹射击。警察，消防员和现役军人可以免费进入。其余人员的普通门票为40美元，周末通行证为50美元。Scream Fest坐落在哈比机场（Hobby Airport）附近的Gulf Freeway旁边。官网：houstonhauntedhouses.com地点：1500 Elton StHouston, TX 770344. Scream World Scream World有5个景点，一张票即可全部参观。普通门票为32美元，在门口只能用现金购买，提前在网上购票则可以省下几美元。在门口购买快速通道则需42美元。另有专门优惠的夜晚，普通门票只需22美元，快送通道只需32美元。官网：screamworld.com地点：2225 North Sam Houston Pkwy West, Houston, TX 77038 5. Houston Terror DomeHouston Terror Dome的主人建议大家多带一条内裤（可能怕参加者吓尿了吧）。票价为20美元，VIP快速通道为30美元，再花10美元即可进入他们的彩弹区，克服自己的恐惧。军人和急救人员携带证件，普通门票可优惠5美元，上限为两张票。官网： houstonterrordome.com6. Nightmare On The Bayou今年，Nightmare On The Bayou有两处非常吓人的地方（Extreme Haunts），Ghost House和 Bayou Cemetery。从周四到周日开放，还有万圣节的整个星期。去任意一处的价格为22美元，两处都去则为35美元。消防员、警察和现役军人的Combo Haunt Pass可以优惠10美元（一张证件限2人）。Nightmare On The Bayou紧挨着位于1515 Studemont的Party Boy。 官网：nightmareonthebayou.com地点：1515 Studemont St, Houston, TX 770077. The Haunted Trails这里没有房子，不过要是你有胆量的话，就来The Haunted Trails走走吧！普通门票为25美元，快速通道为35美元。这处闹鬼景点位于11500 Antoine Dr.，就在Beltway的北边。官网：thehauntedtrails.com地点：11500 Antoine Dr, Houston, TX 77066 8. Galveston's Haunted Ghost Tours在加尔维斯顿，有多个闹鬼路线常年开放。游客们可以前往Historic District，在探索丰富历史的同时，体验恐怖的气氛。Ghost Tours Texas和Dash Beardsley Ghost Tours是其中两个颇受欢迎的闹鬼之旅。官网：ghosttourstexas.comghosttoursofgalvestonisland.com 9. Kingwood AsylumKingwood Asylum这处恐怖之地足有2英亩。在2016年的The Scare Factor鬼屋评选中，被票选为德州第一和全美第五。普通门票为30美元。官网：kingwoodasylum.com地点：1965 Northpark DriveKingwood, TX 7733910. PhobiaPhobia已经迁到了Beltway 8 Scream Park的新址。有3个鬼屋可以体验，每个大约15分钟。体验一个鬼屋15美元，两个是30美元，三个则为40美元。记得到网上打印他们的5美元优惠券，在体验2个及以上鬼屋时可以使用。官网：darke.com地点：5250 S SAM HOUSTON PARKWAY E. (BW-8)BETWEEN 288 &amp; I-45 S.  HOUSTON, TEXAS 77048 365thingsinhouston网站推荐的针对儿童的万圣节活动（10月31日）1Woodlands儿童博物馆的SpookTacular在万圣节前夜带孩子们来The Woodlands儿童博物馆，这里有吓人的游戏、实验和娱乐节目等等。活动包含在博物馆的普通门票内，时间为10am-5pm。地点：4775 W Panther Creek Dr #280, The Woodlands, TX 773812Galveston的Trick or Treat免费活动1838 Menard House的Trick or Treat免费活动。加尔维斯顿最古老的住宅将开放一个晚上，让孩子们穿上节日服饰来这里体验闹鬼的乐趣吧。时间为5pm-7pm。3CityCentre的Trick or Treat免费活动休斯顿City Centre为家长和孩子们提供了覆盖整个区域的Trick or Treat活动，大家可以游走其中，寻找美味珍品。在星空下，伴着广场上DJ的乐曲，制作自己的小怪物。时间为5pm-8pm。地点：800 Town and Country Blvd, Houston, TX 77024 4Memorial City Mall 万圣节免费活动Monster Mash Halloween Spooktacular——让孩子们穿上万圣节服饰，来这里享受Trick or Treat，此外还有一名Beetlejuice DJ到场，以及手工艺品等。时间为5pm-7pm。地点：303 Memorial City Way, Houston, TX 770245George Ranch Historical Park的Ghosts &amp; Grub活动George Ranch历史公园将举办万圣节主题的恐怖晚宴，之后可以漫游在烛光摇曳的公园内，听人们讲述过去的那些鬼故事，还有这些年的员工们分享自己在公园内的可怕经历呦。票价为20美元，时间为6:30pm-10pm。地点：10215 FM 762 Rd, Richmond, TX 77469相关链接休斯顿人最喜欢到哪个地方摘南瓜+秋游？休斯顿的文艺复兴节已开幕，儿童周日免费休斯顿动物园的万圣节家庭活动Zoo Boo（10月13日起）Fort Bend儿童探索发现中心万圣节活动（10月13日起）【指南】休斯顿哪些地方可以购物退税？边血拼边回本爽啊！今年开放的Levy公园是休斯顿最酷的公共空间全美排名第一的休斯顿港究竟是个怎样的所在？没骗你，这个地方真的是在休斯顿！你去过休斯顿的天文台吗？土星木星火星银河就在眼前更多休斯顿、德州、北美旅游信息请查看本微信号下方菜单</w:t>
      </w:r>
    </w:p>
    <w:p>
      <w:r>
        <w:rPr>
          <w:b/>
        </w:rPr>
        <w:t>AG_S173</w:t>
        <w:br/>
      </w:r>
    </w:p>
    <w:p>
      <w:r>
        <w:t>点击上方关注我哟☀魅力休斯顿网（Merryhouston.com）旗下“休斯顿在线”（Houstonline）微信平台每日推送休斯顿、德州、美国精选信息。点击上方蓝字关注我们妥妥没错！夏日的炎热慢慢散去，十月底的休斯顿迎来了一年中最舒适凉爽的迷人秋日。在这个秋高气爽的时节里，海外中国教育基金会（OCEF）休斯顿分会将于10月28日(星期六) 在New Territory 的Pecan Park 举办郊游野餐活动。这是一次享受大自然及与新老朋友欢聚的大好机会。基金会将为您准备精美可口的午餐、组织大人小孩喜爱的活动和游戏、以及免费和奖券抽奖等。公园里还有游乐场地和设施免费供孩子们游玩。在野餐会上，OCEF将向大家汇报基金会的动态，大家有任何关于助学的想法也都可以前来与义工们交流，让我们齐聚一堂，分享共同的助学情结。欢迎大家携同家人朋友，踊跃参加。请在10月26日（周四）晚间以前，打电话或电邮预约，告知参加人数（大人小孩的数目），以便主办方更好地准备食物及其它方面的工作。这次活动的一切盈余将做为基金会善款被妥善使用。时间： 10 月 28 日 (星期六) 上午 10:00 － 下午 2:00地点：Pecan Park, Pecan Orchard Blvd, Sugar Land, TX 77479费用：12岁以上10美元6到12岁5美元6岁以下免费报名表：https://goo.gl/m8mFfK联系人：孙静281-799-4800，jing.johnson@prismrenderings.com   陈世仪281-495-1931，patrick.chan@ocef.org海外中国教育基金会(Overseas China Education Foundation)，于1992年在休斯顿注册成立，是享有美国联邦税务局501(c)(3)免税帐号的慈善教育组织。OCEF使命 (Mission Statement)是促进中国教育均衡发展，专注于提高贫困地区教育质量以及帮助贫困学生完成基础教育，让每个孩子都拥有享有教育、追求知识的机会。2016年，OCEF资助了2953人次获得助学金，110 名大学新生获得奖学金，27名教师得到资助，200 多名教师接受了阅读培训，近2000 名学生受益于网络课堂，200多名学生参加了暑假夏令营，为100 所学校捐赠书籍近6万册，17 所学校的校园硬件条件得到改善。基金会现在有300多名会员和250多名活跃义工遍布世界各地。有关基金会的详情，请参阅基金会网页: http://www.ocef.org。如果您有关于基金会的任何问题，请电邮 ocef@ocef.org。</w:t>
      </w:r>
    </w:p>
    <w:p>
      <w:r>
        <w:rPr>
          <w:b/>
        </w:rPr>
        <w:t>AG_S172</w:t>
        <w:br/>
      </w:r>
    </w:p>
    <w:p>
      <w:r>
        <w:t>点击上方关注我哟☀魅力休斯顿网（Merryhouston.com）旗下“休斯顿在线”（Houstonline）微信平台每日推送休斯顿、德州、美国精选信息。点击上方蓝字关注我们妥妥没错！ 欢迎转发本文到微信，但未经本网书面授权，严禁转载或摘编，违者必究。魅力休斯顿网报道  飓风哈维令休斯顿许多房屋遭受损失，需要维修。本周末，哈维的重灾区Katy和休斯顿北部的Woodlands均不约而同举行秋季家居和花园装修装饰展会Home and Garden Show，集中了上百家居、装饰的参展商，类别包括灯具、油漆、厨房、浴室、地板、泳池、景观等，方便民众集中选购。Katy地区时间：10月28日 10am - 6pm10月29日 11am - 5pm地点：25307 Kingsland BlvdKaty, TX 77494 门票：免费入场Woodlands地区时间：10月28日9am – 6pm10月29日10am – 6pm地点：The Woodlands Waterway Marriott Hotel &amp; Convention Center1601 Lake Robbins Dr, The Woodlands, TX 77380.门票：票价成人$10 长者$912岁及以下免费免费停车（该活动50%的入场费用会捐给本地的慈善组织等，帮助哈维重建。）</w:t>
      </w:r>
    </w:p>
    <w:p>
      <w:r>
        <w:rPr>
          <w:b/>
        </w:rPr>
        <w:t>AG_S174</w:t>
        <w:br/>
      </w:r>
    </w:p>
    <w:p>
      <w:r>
        <w:t>点击上方蓝字关注我哟☀魅力休斯顿网（Merryhouston.com）旗下“休斯顿在线”（Houstonline）微信平台每日推送休斯顿、德州、美国精选信息。关注我们妥妥没错！综合自侨报网编译  距“哈维”颶风登陆德克萨斯州已经近两个月了，但影响至今还未消退，如今又有一人因其死亡。据有线电视新闻网（CNN）报导，一名31岁男子上周死亡，经诊断，他感染了一种罕见的嗜肉菌，患上了坏死性筋膜炎。这名Galveston的男子名叫朱利塔（Josue Zurita），他曾帮助维修数座被洪水冲垮的房屋。朱利塔左臂上部有一个严重感染的伤口，10月10日去了医院，然后被诊断患上了坏死性筋膜炎。在讣告中，他被称为“慈爱的父亲、勤劳的木匠”。12年前他从墨西哥来到美国，在Galveston找到了工作，哈维期间协助灾民们拆墙、重建。这并不是休斯顿第一例因为哈维洪水感染所造成的死亡案例。9月，77岁的休斯顿女子里德（Nancy Reed）也死于坏死性筋膜炎，同样也是与“哈维”引发的洪水有关。曾是休斯顿急救员的阿特金斯（J.R. Atkins）也感染了嗜肉菌，所幸后来康复。他曾在洪水中驾皮划艇去查看邻居受飓风影响的情况。 魅力休斯顿网的提醒：卫生官员们建议民众在工作时采取合理的防护措施：注射破伤风疫苗；如果有伤口，尽快清洗干净；如果出现任何感染症状，请立即就医。（千万不要手痒去搜索“flesh-eating bacteria”，图片非常可怕！） 相关链接霉菌将给商家和住户带来严峻威胁，如何清洁和防护？休斯顿哪里可以免费打破伤风疫苗？被浸泡的汽车还能开吗？如何处理报废车？如何避免买到泡水车？房屋可能被霉菌或污水污染，如何预防创伤与疾病蔓延？更多哈维信息请见本微信号下方菜单</w:t>
      </w:r>
    </w:p>
    <w:p>
      <w:r>
        <w:rPr>
          <w:b/>
        </w:rPr>
        <w:t>AG_S171</w:t>
        <w:br/>
      </w:r>
    </w:p>
    <w:p>
      <w:r>
        <w:t xml:space="preserve">点击上方关注我哟☀魅力休斯顿网（Merryhouston.com）旗下“休斯顿在线”（Houstonline）微信平台每日推送休斯顿、德州、美国精选信息。点击上方蓝字关注我们妥妥没错！从10月26日起，从105个国家直飞美国的旅客可能会面临更加严格的安检措施。路透社10月25日报导称，根据美国政府的一项规定，多家航空公司均表示将加强对飞往美国的旅客的安全检查力度，包括在领取登机牌或登机时对其进行安全访谈等。报导称，新措施从周四起生效，预计每天将有180家航空公司从105个国家280个机场飞抵美国的约2000次商业航班上的32万5千名旅客受到影响。德国汉莎航空公司24日表示，新的措施将从26日起生效，旅客在领取登机牌时或登机前可能会接受简短的安全访谈。汉莎航空公司瑞士航线经济舱的旅客已被通知，至少在起飞前90分钟领取登机牌。国泰航空公司表示，将暂停为直飞美国的旅客办理市区预办登机手续和自助行李办理服务。国泰航空也表示旅客将接受简短的安全访谈，并建议旅客至少在起飞前3个小时到达机场。路透社称，一些航空公司担心这一系列新举措或许会导致航班延误，以及单个旅客办理登机手续时间增加等问题。 “我们只能要求旅客早点到达机场，”韩国大韩航空公司的一名负责人对路透社表示，“这让我们的旅客感到很不方便。”成员包括新加坡航空公司、马来西亚航空公司等16家亚太地区航空公司的“亚太航空公司协会”于10月25日通过了一项决议。根据该协会官网公布的决议内容，该协会呼吁各国政府以实际面临风险的程度为依据，制定实事求是的安检标准。“个别政府为了应对潜在威胁而採取的单边行动有可能导致不必要的损失，或者意料之外的安全后果。”该协会表示。而美国航空运输协会则表示，新举措将是“综合安全措施”，但也对美国官员给予航空公司一定灵活性表示肯定。美国运输安全管理局一名发言人则拒絶探讨安全措施的具体变化，但表示“美国将继续与我们的伙伴共同合作，提高全球航空安全基准并保障公共旅行安全。” 相关链接美国移民局将严审H-1B等非移民工作签证延期美国移民执法局明年将大力打击雇佣无证移民的雇主 美国将收集所有移民社交媒体信息！包括永久居民和归化公民赴美签证再次收紧，入境3月内不得变更婚姻读书工作状态 | H1B加急申请解冻【美国移民局新规】增加了两种绿卡申请种类的面试H1B批准/旅游探亲申请/绿卡转身份难度加大美国合法移民名额将大减，积分制标准公布 </w:t>
      </w:r>
    </w:p>
    <w:p>
      <w:r>
        <w:rPr>
          <w:b/>
        </w:rPr>
        <w:t>AG_S175</w:t>
        <w:br/>
      </w:r>
    </w:p>
    <w:p>
      <w:r>
        <w:t xml:space="preserve">点击上方蓝字关注我哟☀魅力休斯顿网（Merryhouston.com）旗下“休斯顿在线”（Houstonline）微信平台每日推送休斯顿、德州、美国精选信息。关注我们妥妥没错！海外网综合  根据本周一发布的新规定，持非移民签证续期时，美国移民局官员必须重新审核雇主、雇员以及他们提交的相关材料，就像初次申请非移民签证一样严格，要求相关材料必须与最初申请时保持一致，如果资料不足，将会被要求补件。自川普上台后，采取“美国优先”的政策，限制滥用工作签证的行为。而美国公民和移民服务局(USCIS)则在23日公布更新后的政策指南，要求移民官员以审核首次工作签证申请者相同的标准，来审核工作签证延期的申请者。其中包括所有使用I-129表格(非移民短期工作者申请)的申请者。USCIS局长西斯纳在表示，这一更新后的指南将为移民官员提供了明确方向——确保保护美国工人利益的政策得以实施。新的指南表示，就算延期申请者的所有条件(工作岗位、工资、公司等等)和此前申请工作签证时没有变化，移民官员也必须采用与工作签证首次申请者相同水平的审核标准，来审核延期请求。也许评判官将达成和此前一样的决定，但这不是必要的。此前的指南表示，对于那些主要因素没有改变且没有材料错误的延期申请者，移民官员可基于此前已经批准的申请给出决定。新指南还提出，评判官将根据每个案例的具体情况给出是否延期的决定，并要需要时会要求申请者提供额外的支持材料。关新指南的详细信息，可登陆https://goo.gl/35vrvj查看。（综合自美国侨报网、中国侨网） 相关链接美国移民执法局明年将大力打击雇佣无证移民的雇主 美国将收集所有移民社交媒体信息！包括永久居民和归化公民赴美签证再次收紧，入境3月内不得变更婚姻读书工作状态 | H1B加急申请解冻【美国移民局新规】增加了两种绿卡申请种类的面试H1B批准/旅游探亲申请/绿卡转身份难度加大美国合法移民名额将大减，积分制标准公布 </w:t>
      </w:r>
    </w:p>
    <w:p>
      <w:r>
        <w:rPr>
          <w:b/>
        </w:rPr>
        <w:t>AG_S177</w:t>
        <w:br/>
      </w:r>
    </w:p>
    <w:p>
      <w:r>
        <w:t>点击上方蓝字关注我哟☀魅力休斯顿网（Merryhouston.com）旗下“休斯顿在线”（Houstonline）微信平台每日推送休斯顿、德州、美国精选信息。关注我们妥妥没错！为提高各族裔学习、使用中文的兴趣，增强说中文的能力，促进中美之间多元文化的交流，第16届大休斯顿地区中文演讲比赛即将举行。多年来，由于各校中文老师与学生家长积极努力，参赛者的中文演讲能力不断提高。这项比赛得到了中国驻休斯顿总领馆教育组的大力支持，由中国人活动中心主办。Sharpstown International School、华夏中文学校、休斯顿独立学区孔子学院、美国中国总商会休斯顿分会、美中文化教育基金协办。中文演讲比赛使用语言为普通话即国语，这次比赛在休斯顿Sharpstown International School举行。参赛者分组：5－7岁组；8－11岁组；12－18岁组；高级组是曾在中国读过小学四年级以上的青少年；非华裔分为三个组，小学组；初中高中组；成人组。演讲比赛报名：即日起至11月5日向各中文学校及学校中文老师报名，也可到中国人活动中心报名，中心地址：5905 Sovereign Dr. Houston, TX 77036。演讲比赛时间：11月12日星期日下午1:30报到，2:00开始比赛。颁奖大会时间：11月12日下午4:00比赛报到地址：Sharpstown International School 8330 Triola Lane Houston, TX 77036-6310       咨询电话：713-772-1133/713-870-5288或邮件ghcspc2922@163.com 报名费：$15.00/人演讲时间：每人3分钟，约500字。幼儿组以讲故事为主，1 - 2分钟。演讲题目参考：《感动》8月哈维飓风肆虐德州。风雨中，被救的和救人的身影，洗刷冲击着我们的心灵。灾后，无数人投入清理水淹建筑的劳作。许多孩子和父母一起，给挥汗如雨的人们送去食物和水，等等。说说你的感动。  《科学预测》运用高科技对自然界灾难的预报、预测能否更具体准确？请参赛者谈谈你的想法，从而使你对理想有更现实的打算。《美好家园》我们美好的家园有森林、湖泊、河流、水库，海拔高低不一，也希望参赛者对市政设施提出一些合理的建议，使我们的城市抗灾能力更强。  《中文是又一扇门》救灾中，有朋友用娴熟的中文和英文传递着救助的讯息，口语是最便捷的交流沟通形式。学会使用中文，给我们的人生又多开了一扇门。请告诉我们学习中文的感受。参赛者也可以自拟其它题目演讲，内容具体，直奔主题，要有说服力和感染力。本项演讲比赛评委由中国语言文学艺术专家组成。为了力求公正，评委都不在中文学校任教。比赛将根据语音标准、表达准确、主题突出、表情仪态、总体效果评奖。一、二、三等奖获得者，将得到奖状、奖杯及奖金，优秀奖获得者将得到奖状、奖杯。</w:t>
      </w:r>
    </w:p>
    <w:p>
      <w:r>
        <w:rPr>
          <w:b/>
        </w:rPr>
        <w:t>AG_S180</w:t>
        <w:br/>
      </w:r>
    </w:p>
    <w:p>
      <w:r>
        <w:t>点击上方关注我哟☀魅力休斯顿网（Merryhouston.com）旗下“休斯顿在线”（Houstonline）微信平台每日推送休斯顿、德州、美国精选信息。关注我们妥妥没错！侨报洛杉矶报道   10月19日，联邦参议院通过川普政府2018年的财年预算案，允许联邦政府未来十年增加1.5万亿元财政赤字。随后有媒体透露，川普政府的税改方案瞄准传统401K退休金帐户，考虑将401K帐户的税前存入基金额上限从每年18000美金，大幅调整至2400美金。多依赖401K预存退休金计划合理避税，保障养老，年收入差不多中等稍偏高的中产家庭（包括众多华人双职家庭）成为牺牲品，引起民众强烈反弹。有民众认为川普政府的税改方案取消SALT（州税、地方税和房产税）抵扣额，取消个人税务豁免等项，再加上所谓考虑将401K预存退休金免税额缩减方案，是对中产阶层的洗劫，为了能给富人减税。据南加注册会计师陈女士介绍，依照目前的税法，传统401K允许个人每年将税前收入的一部分存入退休基金帐户，退休后提取存额时再交税；罗斯401K允许个人每年将税后收入的一部分存入退休金帐户，退休后提取存额时不再交税。两种401K的共同上限为18000美金，超过50岁上限额为24000美金。一般情形，多数人退休后其收入要比工作时低很多，所以退休后的最高税率往往远低于工作时高收入的最高税率。如果按照所谓将要大幅缩减的退休基金上限额不超过2400美金算，超过的部分只能先交税，再存入罗斯401K，之间的差额15600美金将算入工资，相当于收入很可能跳到下一级高税率。这样的结果，不但原来的避税额落空，因为工资额增加，也将多交不菲的收入税。陈女士表示，401K延税退休金帐户是中产阶层比较偏爱的合法避税计划。之前川普政府公布的所谓减税方案，提出取消SALT（州税，地方税和房产税）的抵扣额及个人税务豁免。事实上，对收入在150K－300K的中产阶层将会造成相当数额税务负担的增加。即便这样，据悉，川普政府的税改方案预计在今后十年将增加政府赤字达2万到3万亿美元。而参议院刚刚通过的预算案，仅允许税改方案今后十年减少政府收入1.5万亿美金。所以，有民众认为有人貌似为了更容易在国会通过税改方案，所以盯上401K退休金计划，欲缩减避税额，以此部分填补为富人减税而减少的政府收入的缺口。但是如果达成，将以牺牲众多中产阶层利益为代价。针对民众的恐慌，本周一上午，川普总统在个人推特上做出回应：401K退休金计划不会改变。川普在推特中明确表示：401(k)不会有任何变化，这一直是个很不错的且广受欢迎的中产阶级税务减免制度，这个制度卓有成效，将继续保留。据美国中文网，2018税务改革指的是纳税人在2019年申报2018年所得税，可以享受的扣除额及豁免规定。每年IRS都会根据现行的联邦法规以及经济及精算预测，调整抵扣标准等相关报税规定。如果川普政府的税改法案最终获国会通过或部分通过，IRS也会随之调整。那么除了401(k)的调整外，今年还有其他几项与我们息息相关的调整。七档纳税率依IRS公布的数据，2018年仍是七个纳税档：结婚联合报税户主报税单身报税结婚分开报税标准扣除额夫妻联合报税者2019年申报2018年所得税时，适用的标准扣除额调增为1.3万美元，比2017年增加300美元。单身及夫妻分开申报者，标准扣除额为6,500美元，增加150美元。个人减免额个人减免额（个人豁免）2018年调至4,150美元，比去年多了100美元。对于高收入者，如夫妻双方收入高于32万美元（2017年是313,800美元）或个人收入高于266,700美元（2017年是261,500美元），将无法使用个人减免额。最低替代税（AMT）取消替代性最低税（Alternative Minimum Tax, AMT）是为了防止纳税人因为税法漏洞减少应纳税额的规定，如果抵税很多，就需要缴纳最低限额税（AMT）。最低限额税的减免额今年的调整如图中所示：川普税改推出在即，新的报税季也慢慢临近，所以华人应该尽早搞清现在税改状况，早做省税打算。相关链接如何挽回哈维损失？可用"灾害损失"申报税务扣减美国个税分析：毛收入到手还剩多少钱？报税季中切勿忘掉的五个重要日子！美国哪些人需要报税？也许你不需要呢？华人报税若漏报海外资产可能会被罚款，越有钱的越要注意华人多现金收入，蓄意瞒报会被重罚</w:t>
      </w:r>
    </w:p>
    <w:p>
      <w:r>
        <w:rPr>
          <w:b/>
        </w:rPr>
        <w:t>AG_S176</w:t>
        <w:br/>
      </w:r>
    </w:p>
    <w:p>
      <w:r>
        <w:t>点击上方蓝字关注我哟☀魅力休斯顿网（Merryhouston.com）旗下“休斯顿在线”（Houstonline）微信平台每日推送休斯顿、德州、美国精选信息。关注我们妥妥没错！魅力休斯顿网报道  休斯顿依然骄阳似火，可是天气明显凉下来了。清晨低温可达10摄氏度。一天的温差也非常大，可狂降十几摄氏度，让人不知如何搭配衣服才好。本周五周六最低气温将降到10摄氏度以下，各位读者请注意保暖哦。在这个有点冷的季节，真想在被窝里多睡一会，冬令时终于来了！下周日11月5日凌晨2点后进入冬令时，别忘了把时钟调慢一个小时，多睡一个小时。如果你的手机和网络相连的话，自动调整，不用理会。美国2017年冬令时将于2018年03月11日结束。要注意的是并非所有地区都实行冬令时，夏威夷、波多黎各、维京群岛等地是不执行夏时制、冬令时系统的。实行冬令时后，休斯顿与中国的时差加大为14个小时。相关链接美国共9个时区，你晓得吗这样的景色，才叫做秋天……</w:t>
      </w:r>
    </w:p>
    <w:p>
      <w:r>
        <w:rPr>
          <w:b/>
        </w:rPr>
        <w:t>AG_S178</w:t>
        <w:br/>
      </w:r>
    </w:p>
    <w:p>
      <w:r>
        <w:t>点击上方关注我哟☀魅力休斯顿网（Merryhouston.com）旗下“休斯顿在线”（Houstonline）微信平台每日推送休斯顿、德州、美国精选信息。关注我们妥妥没错！欢迎转发本文到微信，但未经本网书面授权，严禁转载或摘编，违者必究。魅力休斯顿网Cumin报道  休斯顿市近期获得了德州水资源开发委员会（Texas Water Development Board）提供的4700万美元的无息贷款，用于加快延迟已久的Brays Bayou河流防洪改造工作。 据维基百科，Brays Bayou的源头处在一个人工的暴雨滞洪池，位于Barker水库的南部，在哈里斯县的最西边。它向东流，在Mission Bend以北跟Westpark Tollway平行，进入Alief。在短暂流经Westchase后，Brays河转向南部，将International District一分为二，跨过中国城所在的Sharpstown的西部边缘。从69号洲际公路下穿流而过后，朝东北偏东方向流经Meyerland。然后穿过610环线，经过德州医学中心和赫曼公园，之后经过288高速公路，进入休斯顿东侧的Third Ward。在穿过45号洲际高速以后进入East End。到这里，河段已经很宽了，之后Brays在休斯顿航道和Harrisburg旧城址处汇入水牛河。位于河岸附近的Meyerland地区自2015年以来年年被淹。2015年Memorial Day和2016年Tax Day两次洪水使Meyerland地区遭受损失。在飓风哈维期间，居住在Brays Bayou流域的约70万居民中有数千人再次遭遇洪水。  Youtube视频截图据休斯顿纪事报报道，在今年宣布的一项计划中，市政府将把钱拨给哈里斯县洪水管控区域，以替换8座在特大降雨时阻碍洪水流通的桥梁，这是被长时间耽搁的Brays计划的关键部分。预计到了明年3月份，桥梁替换工作就将开始。水资源开发委员会的主席表示该机构非常乐意支持休斯顿本地的这项工作，认为减少未来洪水影响的项目不仅非常重要，还十分迫切，“Brays Bayou项目是朝正确方向迈出的重要一步。”哈里斯县政府已经重建了Brays改造项目包含的32座桥梁中的14座，州政府的贷款将用来资助另外8座。 目前已经建成了4个上游滞洪池，可以储存35亿加仑的雨水，加宽大部分河道的工作也已经完成了超过80%——起点在Texas 6以西，向东绵延31英里，流入水牛河（Buffalo Bayou）。 Project Brays预计会从100年洪泛平原上（100-year flood plain）迁移走1.5万所住宅和商铺，包括3500座遭遇洪水风险较高的住宅。县政府官员估计，在最近的几次风暴中，项目中已经完成的部分避免了数千所住宅被大水淹没，尽管飓风哈维还是导致Brays的河水再次漫出堤岸。 哈里斯县政府官员希望采用本次财政资助的模式，接下来改造另外两条河流——White Oak和Hunting，县里最后大约可以拿到1.3亿美元。相关链接如何处理哈维淹水房才明智？修还是卖，或者推倒重建？你以为淹水房修修就好了吗？FEMA的这个规定才可怕！FEMA宣布：哈维灾民住旅馆时间可延期到10月24日休斯顿华人老灾民谈如何申请SBA低息贷款【华人老灾民谈FEMA】如何申请？能拿到多少灾后援助？哈维受灾民众如何申请各种援助，接受救济是否会影响身份申请？如何挽回哈维损失？可用"灾害损失"申报税务扣减大休斯顿地区可能更新现有泛洪地图，限制房产开发！州长送支票来啦，休斯顿无需提高房产税！大休斯顿已批准政府买断淹水房，房主很快会收到通知因哈维损失，休斯顿学区可能免除上缴一亿美元经费帮助穷区休斯顿两座水库淹没上万民居的惨状，是怎样一步步酿成的？休斯顿人经历的究竟是多大规模的一场洪灾，一看吓一跳更多哈维信息请见本微信号下方菜单</w:t>
      </w:r>
    </w:p>
    <w:p>
      <w:r>
        <w:rPr>
          <w:b/>
        </w:rPr>
        <w:t>AG_S179</w:t>
        <w:br/>
      </w:r>
    </w:p>
    <w:p>
      <w:r>
        <w:t>点击上方关注我哟☀魅力休斯顿网（Merryhouston.com）旗下“休斯顿在线”（Houstonline）微信平台每日推送休斯顿、德州、美国精选信息。关注我们妥妥没错！世界日报  休斯顿惊传「血腥周末」，一晚上发生至少六起枪击案，造成四死七伤惨剧。枪击案集中发生在10月21日晚至22日早晨时段，案发地点分散。短时间内连续发生数起流血命案，令休斯顿警局十分头疼。休斯顿警局指出，时间最早的枪击案发生在21日晚9时，地点位于休斯顿东北部Haywood街与Peachtree街交界处民宅。案发时，四名受害者驾车从附近Fiesta超市购物结束驾车返家，突遭过路车辆开枪射击；造成四名受害者中三人重伤，另一人则幸运未被子弹击中。伤者立即送往医院治疗，幸无性命之忧。嫌犯所乘车辆为蓝色Chevy Silverado汽车。15分钟后，休斯顿西南区Sugar Branch与Forum Park处附近发生第二起枪击事件；案发时有两团伙发生争吵，双方随即互相开火。有目击者听到数十声枪响。警员到现场后，发现一名20余岁受害者当场死亡，另一名受害伤者则在同伴协助下前往附近医院接受治疗。上述案发地点距中国城约3英里，警局调查时恰有华裔民众从附近路过。该华裔民众表示，在中国城吃完晚饭准备驾车回家，想不到途经刚刚发生激烈枪战的现场；倘若早点抵达，说不定卷入其中。22日凌晨12时15分，休斯顿西南区再度发生枪击案，地点转移至59号公路与Caroline街附近天桥。嫌犯与该处游民发生争执，随即掏枪将后者射杀。另外三起枪击案则分别发生在休斯顿西北、北及东南部等地，时间是22日凌晨2时30分、3时及5时15分左右。时间最早的枪击案位于Hollister街与Pitner路停车场，嫌犯驾车经过受害者时，朝后者连开数枪。幸运的是，虽然受害者身上多处中弹，但经过医院抢救，暂时不会危及性命。22日凌晨3时的枪击案，地点位于4500 Yale街附近。警员赶到现场后，发现受害者头部中弹死在汽车驾驶座上。调查员研判，受害者生前很可能遭遇抢劫。最后一起枪击案受害者是三名女性，案发时她们坐在停放于4500 Newberry街与Cullen大道交界处的车内。嫌犯也是驾车经过并开枪将一名女受害者射杀；另两名女受害者亦中枪并被警员送往附近医院，她们伤势严重，随时会有生命危险。休斯顿警局指出，上述六起枪击案时间跨度不长，相关调查工作仍在进行中；截至22日中午12时，尚无法透露更多细节。警局希望有相关讯息民众，拨打713-308-3600与凶案组联系。</w:t>
      </w:r>
    </w:p>
    <w:p>
      <w:r>
        <w:rPr>
          <w:b/>
        </w:rPr>
        <w:t>AG_S181</w:t>
        <w:br/>
      </w:r>
    </w:p>
    <w:p>
      <w:r>
        <w:t>点击上方关注我哟☀魅力休斯顿网（Merryhouston.com）旗下“休斯顿在线”（Houstonline）微信平台每日推送休斯顿、德州、美国精选信息。关注我们妥妥没错！魅力休斯顿网报道  最近，在《美国新闻与世界报道》（U.S. News &amp; World Report）公布的2017-2018年度的全美最佳医院调查评比中，休斯敦的卫理公会医院（Houston Methodist）连续第6年被评为了德州最佳综合医院第一名！并且有8个专科领域排名进入全美前50，在德州所有医院里是最多的！许多人知道这家卫理公会医院是因为它可谓是布什家族的“御用医院”，每当老布什夫妇身体感到不适，就会有直升飞机把他们从达拉斯送到休斯敦的卫理公会医院就诊。许多人不知道的是，卫理公会医院每年都会不定期举办多场向市民开放的健康讲座，本周六就有一场，而且有中文翻译。8月底的原定讲座由于哈维飓风天气影响，改期为本周六10月28日下午3:30至5点，在华人文化活动中心（9800 Town Park Dr., Suite 255, Houston, 77036），免费停车。10月27日前通过邮件yli2@houstonmethodist.org回复或电话713-441-6745回复，届时会获得一份免费小礼品。 本期主题：慢性疾病预防、健康生活习惯、体检、重要检查结果解读、癌症和心脏病基因预防性筛查等。主讲人：休斯敦卫理公会医院健康中心的内科医生Cristina Bocirnea（MD, MS, FACP）Dr. Cristina Bocirnea 于2016年加入休斯敦卫理公会医院健康中心。她在凯斯西储大学（俄亥俄州克利夫兰）获得临床研究硕士学位，随后在罗切斯特大学（纽约州罗彻斯特罗彻斯）取得了医学博士学位，并在那里完成了内科住院医培训和老年病学的专科培训。Dr. Bocirnea 是美国医师学会的研究成员，也是肥胖研究学会的会员，她同时获有内科医生和老年医学专科医生执照。长年在教研医院行医，Dr.Bocirnea深入研究了人口健康、疾病预防和健康管理，并深知其重要性。她的研究方向包括身体锻炼和素食饮食在健康生活方式中的作用，以及预防和管理慢性疾病例如肥胖，高血压和2型糖尿病等。Dr. Bocirnea目前在德州医疗中心休斯敦卫理公会医院的门诊中心看诊。时间：10月28日下午3:30至5点讲座地址：华人文化活动中心9800 Town Park Dr., Suite 255, Houston, 77036休斯敦卫理公会医院（Houston Methodist Hospital）成立于1919年，是全美最大的私立、非营利性、教学医疗中心之一。坐落于全世界最大的医学中心——德州医学中心，90多年来，由于精湛的临床技术和高病人预后率，休斯敦卫理公会医院受到广泛认可。在2017年度的美国新闻与世界报告的年度排行榜上，休斯敦卫理公会医院（Houston Methodist）连续第6年被评为了德州最佳综合医院第一名，有8个专科领域排名进入全美前50，是德州所有医院里是最多的。休斯敦卫理公会医院有6个优秀重点专科中心，包括德贝基心血管中心、神经科学中心、癌症中心、骨科和运动医学中心、J.C.沃尔特移植中心和安德伍德消化疾病中心。关于休斯敦卫理公会医院全球医疗健康服务中心（HMG）有母语为中文的专员为中国病人安排预约、提供机场协助、提供住处和交通信息、提供口译、协调医院各部门、提供医疗费用估算、签证所需材料等。2016年，HMG给全球来自86个国家的病人提供就诊服务，就诊人次达1万余次。中国病人如需就诊，请联系: rchu@houstonmethodist.org或中文热线713-363-7093。相关链接休斯敦卫理公会医院收到一笔上亿美元捐款，德州医学中心史上最豪！休斯敦Methodist蝉联德州第一综合医院全球心血管外科医生景仰的"殿堂"原来是在休斯敦Methodist啊德州新法案为远程医疗服务松绑这些年，我们一起走过的德州医学中心休斯敦居民不利用免费机会学习心肺急救CPR，就太可惜了～</w:t>
      </w:r>
    </w:p>
    <w:p>
      <w:r>
        <w:rPr>
          <w:b/>
        </w:rPr>
        <w:t>AG_S183</w:t>
        <w:br/>
      </w:r>
    </w:p>
    <w:p>
      <w:r>
        <w:t>点击上方关注我哟☀魅力休斯顿网（Merryhouston.com）旗下“休斯顿在线”（Houstonline）微信平台每日推送休斯顿、德州、美国精选信息。关注我们妥妥没错！授权转载自微信公众号“举棋若定”作者：谷晓郡  前几篇聊了保险（详见老灾民分享洪灾理赔全过程）、FEMA（详见老灾民聊FEMA）、SBA(详见老灾民聊SBA低息贷款)、ICC(详见老灾民聊ICC给推倒抬高的3万专款)。这篇来聊聊灾后如何做选择。飓风Harvey过去一个多月了，整个城市正在逐渐恢复，不少地方已看不出灾难来过的痕迹。但对于灾民而言，重建之路才刚刚开始。前段时间，大家找住所，搬家，灾后清理，联系保险，申请FEMA、SBA，忙得昏天黑地。现在可能才刚缓过气来，想想下一步要怎么办？修？卖？修完再卖？还是推倒造新房？......这是灾民们需要做的选择题修完搬回去住，还会再淹吗？不修直接卖房，卖的掉吗？先修然后卖出去，可行吗？推倒重造，要花多久？需要多少钱？要不要等政府来buyout？灾后的小区会变成什么样？......这都是做选择前，需要考虑的问题。有些朋友直接来问我，该怎么办？该做什么决定？每家情况不同，每个人priority不同，所以你需要自己拿主意。但作为住在一个3年淹3次的重灾区的老灾民,我可以讲个Meyerland的故事给你听。希望大家能更informed,更理性地做决定。 Meyerland的故事Meyerland现在会因洪灾“闻名”，甚至上了Wall Street Journal，是我2012年买房时，万万没想到的。当年花了一年的时间把610环线附近的小区看了个遍，最后选中Meyerland,主要是看好它的位置和学区。Meyerland 位于610(休斯顿内环)的西南角,1958年前后建立。主要的8个section位于610以西，Chimney Rock以东，Beechnut以南，West Bellfort以北的区域。小区以一层楼的ranch style老房子为主。因为离Medical Center很近，深受医生们青睐。同时，小区也是休斯顿犹太社区的大本营，Jewish Community Center （JCC）和几家犹太学校都在Meyerland。对于在Galleria上班的我来说，开车只需5mile的诱惑实在太大了。更何况，zoned的小学和高中也挺好，适合有娃的家庭。买房前，知不知道小区在100-Year floodplain？当然知道。Brays Bayou横穿整个Meyerland。但610附近，很多地方都在floodplain里。要买的这个1958年的老房子从未淹过。问了几个住了30、40年的邻居，都说这块从未淹过......于是，我就想当然地以为，所谓floodplain只是个名字而已。再以2001年Allison作为benchmark考量风险：那次Medical Center都淹得惨不忍睹了，Meyerland也没事！于是，就更加觉得flood只是个传说了......2015年5月26日Memorial Day，彻底改变了这个有着60年历史的小区......凌晨的一场毫无征兆、但持续数小时的大暴雨，把Meyerland三分之一的区域淹了。小区2300户居民，730户家里进水，包括我家。震惊之余，彼时还是新灾民的我，也在问同样的问题：接下去怎么办？会不会再被淹？当时，大多数的老美邻居们，觉得不会再淹。大家都说，这是once in a life time event! The worst is already behind us！Memorial Day Flooding的降雨量堪称百年一遇，的确是小概率事件。大家还说，大灾会引起政府对小区的重视。怠工多年的Brays Bayou Meyerland部分的河道拓宽工程，有望提速。河道拓宽是Project Brays工程的一部分。 Project Brays是1994年由Harris County Flood Control District和 U.S. Army Corps of Engineers的联合项目，预计耗资$480million,旨在通过拓宽河道和建蓄洪水库等措施来降低Brays Bayou沿岸的洪灾风险。Texas MedicalCenter部分的拓宽工作前几年已完成。Meyerland部分原计划2013年竣工，但由于资金迟迟不到位，开工日期拖了一年又一年。当时不少邻居认为，Memorial Day Flooding有望改变这一情况。几个月后，很多邻居们修完了房子，陆陆续续搬了回来。2016年4月18日Tax Day，百年一遇的大暴雨又来了。Meyerland再次淹了。灾情比2015年略轻。以我家为例，2015年老房子进了14inch(36cm)高的水。2016年正在造新房，车库进了2inch（5cm）高的水，一条街的老房子差不多也进了这个高度的水。但只要家里进水，哪怕只是几inch，一样要换地板，要切墙，要搬出去。一样的折腾。有个邻居2015年被淹后，历时数月装修完毕，周日搬回去，周一又悲催地被淹了。在装修一新的家，只住了一天。2017年8月26日，Harvey来了，带来了千年一遇的洪灾。Meyerland第三年被淹。这次比2015年灾情更重。2300户居民，1900户进水。我家新房地基抬高了没事（车库进水、车报废），但邻居们一层的老房子都进了3-4ft（1米左右）的水。那个飓风前花5000刀买了近2万磅沙包，把4000sqt的房子全围起来的邻居，最后家里还是进了4ft的水。在电视镜头前，这位邻居悲伤地说，我还能怎么办？住在我家斜对面的邻居，2014年底刚花了近二十万在一层的老房子上加盖了二层然后全面装修，几个月后就被淹了。修，搬回来。2016年又被淹。再修，再搬回来。2017年又淹了。他说这次不修了，先搬出去一年好好想想。如果当年没有加盖2层，也许2015年后，他就推倒重造了。就没有后来一淹再淹的遭遇了。但人生有时就是这么戏剧化，没有如果，只有很多的不凑巧。回头看，在floodplain不抬高地基的情况下加盖二层，也许不是个明智的选择，而且影响了之后所有的决定。但当时，又怎么知道呢？谁会想到，一个60年没淹过的小区，会连着3年遭洪灾重击呢？下图是Meyerland近5年每月的降雨量。这3次洪灾的集中降雨量实属罕见。那些2015年直接把房卖了的邻居呢？卖的好吗？Meyerland一共有10个section,2015年受灾的700多户集中在离bayou最近的section4-8。Meyerland Section Map 感谢Shawshank提供的HAR历史交易数据。我对受灾的这几个section,在2015年的60笔卖房交易进行了粗略分析。（不求精准，只求大致趋势。）Table 1：Meyerland Section 4-8在2015年的交易数据Graph 1：Meyerland Section 4-8平均售价走势图 （2015年） （原始数据vs调整房子大小后的数据）两图均显示：2015年5月(Memorial Day Flooding)是小区房价的分水岭。5月之前的成交价在200-230/sqt左右（50-60万），5月被淹后降到了120-160/sqt （30-40万）。总体而言，挂牌越晚，成交价越低。Table 2: 在洪灾前后几天上市的房子的交易数据数据显示，哪怕一受灾（或受灾前几天）就上市，卖家也降了15%-25%，才在2015年把房子卖了。那现在的Meyerland呢？被淹了三次后，房价继续大幅跳水！挂牌的淹水房平均在30万左右，甚至有房子2周前挂出22万，仍在market上。Graph 2: HAR 2017年10月Meyerland房子上市情况那些装修完再卖房的邻居呢？数据很少。HAR上淹水房装修再卖出去的记录，只看到下面两条。Table 3: 淹水房装修后上市的交易数据数据少，一方面可能是因为做此选择的邻居本来就少。另一方面也可能因为花了数月装修完上市，还没来得及卖，又被淹了。有多少邻居造新房呢？Meyerland的Homeowner Association-MCIA数据显示，2015年Memorial Day Flooding后，小区有200户提交了造新房申请，其中包括我家。抬高地基造新房，大大降低了洪灾风险，但也是各选项中最贵、耗时最长的选择。每家builder报价不同，但造个质量尚可的自住房的花费一般在130-180/sqt。当然有更贵和更便宜的报价。造完后，新房的估值会在1Million左右，所以每年的房产税也是一笔不小的花销。从签约到交房，一般需要一年的时间。也有邻居或builder造完房子再卖Table 4: 2015年后新房交易数据也有邻居选择抬高老房子每家elevation公司报价不同，抬高地基的成本约在70-80/sqt左右。一个2000 sqt的一层楼房子，抬高大约要花费15万左右。一般几周就可完成。据我的观察，2015年后有一些邻居选择了抬高地基，今年有更多的邻居选择抬高。等政府Buyout呢？首先，政府buyout是有优先级的，按洪灾风险高低来分。如果你家是第一次受灾，基本上排名会很靠后。其次，政府buyout的价格你可能不会接受。据最新的报道，Harris County 计划用20M买下200家水淹房，平均10万一家。你真的愿意被buyout吗？我家当年为什么造新房？Harvey过后，不少邻居和朋友对我说， “你们2015年造新房，实在太明智了！”是的，如果还住在一层的老房子里，这次会进1米高的水，全家老小都要爬屋顶等救援了。但当年，我其实既没有预见到Harvey会来，也没有预见到会来得这么猛烈。甚至当时，我是基本同意邻居们的判断的：百年一遇都来了，大概余生就不会再遇了。所以当年的我，担心的倒不是真的会有洪灾来，而是之前的每一次“洪灾来了”。我担心的，是一下暴雨、甚至一下雨我就会害怕。我担心的，是半夜听到大雨声，我会失眠。经历了重要文档全部被淹后，一层楼的老房子，哪里才是安全的地方？所以，修完搬回去住，是第一个被我排除的选项。然后我们找了房产代理了解卖房信息后，发现要贱卖（当然，当年的价格比现在要高）。也考虑过装修房子出租，然后过几年风头过了再卖。但怕花钱装修了，还是砸手里。也开始看房子，考虑换个地方住。但真心喜欢Meyeland，其他地方，要么太贵，要么太远。最后决定造新房，多少是受了点刺激。那天，和一个投资者在他的办公室见面。对方给出了一个超低的offer，言语间还流露着一种在帮我们一个忙的意思。娃爸拍案而起，“不卖了，我们自己造！”。然后拉着我扬长而去。那是第一次说起造新房。出办公室的时候，我问“真的要自己造吗？”娃爸说，“可以考虑呀。”然后两个对造房一无所知的人，就开始做各种research。怎么造？找谁造？要花多少钱？同时全面评估了我家财务状况后，觉得造房也是可行的。何况，1958年的一层楼老房子，推倒也不算太可惜。最重要的是，彼时生活一团乱，drama一出接一出。在内心深处，我很希望，能有那么一件事，能让我的生活看到一些盼头，能把坏事变好事。既然老天把我们房子淹了，那么就顺势造个Dream House吧！然后就真的造起来了！最近和娃爸聊起两年前的造房决定，我们都觉得很幸运。不过,当前后院7级台阶淹没5级的时候，我们心里也有点害怕的。我们也把能搬的东西全搬到了二楼，以防万一。也许，只要在洪水区住着，就没有所谓的“高枕无忧”吧。”当时房子能抬得更高一些，就更好了”，娃爸说，“不过，也没进水嘛，所以说明这个高度也够了”。一些想法和一个好消息Meyerland写到这里，自己也觉得有点难过。看着一个住了五年、非常喜欢的小区，从前几年房市炙手可热的“香馍馍”（买房都是靠抢的），到现在大家避恐不及的“烫山芋”（降到20多万，都还没卖掉），只是3次洪灾的事。Nextdoor上这几天有个帖子，题为“Please don’t undervalue Meyerland”，呼吁邻居们不要贱卖房子，大家一起坚持住，熬过难关。帖子下面，邻居们热烈回应。很多人表示，很爱小区，要继续待着，不会搬。还有回复说，”只要大家众挺住不卖，小区价格就不会猛跌。”有道理吗？当然有！如果把房市当成股市，Meyerland这只股票，显然遭遇了比2009年更惨烈的股灾。小区的fundamental有变化吗？基本没有。Location还是很好，交通便利，学区好。甚至小区的新房更多了。我家所在的section， 2015年被淹的最惨，但随后造起来的新房也最多。现在我家步行2分钟的距离，就有十几栋新房灾后拔地而起。如果这次有更多邻居选择造房，那么Meyerland几年后会不会成为下一个Bellaire？全是$1M左右的房子？最大的风险是洪灾。还会再淹吗？极端天气还会不会再来？没人知道。Only time will tell.好消息是，河道拓宽工程Meyerland这段，拖了这么多年，最近终于开工了。官网的信息显示，从Buffalo Speedway 到Meyerland South Rice Avenue的河道拓宽7月正式破土动工，预计在2018年夏天完成。（已完成拓宽的部分，灾情减轻不少。）希望Meyerland这段工程，这次能如期完工。如果，未来几年不再淹了，Meyerland的房价应该会反弹回去。"Invest at the point of maximum pessimism"这一投资界的黄金法则，在Meyerland可能也试用。当然，自住房和股票投资还是有所不同的。股票跌到谷底，所谓挺住，无非是不要每天看账户。过几年再看，也许就熬过去了，甚至赚钱了。但房子被淹了，要找地方住，贷款要还，房租要付。也不是每个人都有financial resource去抬高、重建的。如果被认定是substantial  damage （维修费超过房子价值的50%），甚至连修都不允许。那怎么挺住呢？所以，这道灾后的选择题，并没有标准答案。大家需要全面评估自家情况，然后选择最适合自己的方案。Hope for the best.  Prepare for the worst.Houston Strong! Meyerland Strong! 更多信息，请参考http://www.houstonpress.com/news/will-meyerland-flood-again-residents-of-houston-suburb-not-hopeful-9733896https://www.wsj.com/articles/flooded-again-a-houston-neighborhood-faces-a-wrenching-choice-1504287854https://www.projectbrays.org/press-room/current-news/2017/07/harris-county-flood-control-district-starts-construction-on-brays-bayou-segment-in-the-meyerland-area/http://www.chron.com/news/politics/houston/article/Harris-County-launches-20M-bid-to-buy-out-homes-12229699.php 相关链接你以为淹水房修修就好了吗？FEMA的这个规定才可怕！大休斯顿地区可能更新现有泛洪地图，限制房产开发！州长送支票来啦，休斯顿无需提高房产税！大休斯顿已批准政府买断淹水房，房主很快会收到通知哈维洪水量威力惊人导致地壳变形，休斯顿或许会沉没？因哈维损失，休斯顿学区可能免除上缴一亿美元经费帮助穷区后哈维时代，如何在合适的时机理性投资淹水房？新奥尔良人买下休斯顿报纸整个版，发表了一封公开信感动了全城休斯顿两座水库淹没上万民居的惨状，是怎样一步步酿成的？哈维导致的休斯顿严重内涝究竟是天灾还是人祸？休斯顿人经历的究竟是多大规模的一场洪灾，一看吓一跳大休斯顿超过9万住宅可能受损更多哈维信息请见本微信号下方菜单</w:t>
      </w:r>
    </w:p>
    <w:p>
      <w:r>
        <w:rPr>
          <w:b/>
        </w:rPr>
        <w:t>AG_S182</w:t>
        <w:br/>
      </w:r>
    </w:p>
    <w:p>
      <w:r>
        <w:t>点击上方关注我哟☀魅力休斯顿网（Merryhouston.com）旗下“休斯顿在线”（Houstonline）微信平台每日推送休斯顿、德州、美国精选信息。关注我们妥妥没错！欢迎转发本文到微信，但未经本网书面授权，严禁转载或摘编，违者必究。魅力休斯顿网Cumin报道   最近，德州A&amp;M大学在德州医学中心买下了一块土地，将其医学研究的未来放在了休斯顿，以及同休斯顿卫理公会医院（Houston Methodist Hospital）迅速发展的良好关系上。据休斯顿纪事报报道，A&amp;M大学系统（TAMU）在上个月购买了位于1020 Holcombe的5.5英亩的地块，获得了一栋18层的办公楼，将用于和休斯顿卫理公会医院合作开展专门的工程医学项目，A&amp;M表示交易花费了6200万美元。TAMU的“势力”进军休斯顿，引起了本地公立高校的注意。据休斯顿纪事报报道，6个月前，在休斯顿大学系统（UH System）校长Renu Khator的办公室，德州A&amp;M大学校长Sharp与Khator进行了会面，后者表示她愿意在该计划上开展合作。Sharp表示，因为休斯顿大学想建立医学院，他希望德州A&amp;M的医学院能更多地投入到休斯顿来，推动今后潜在的竞争发展。德州A&amp;M大学校长Sharp 表示，未来该校的整个健康科学中心的重点都会在休斯顿。在谈到卫理公会医院Methodist时，该校长表示希望和Methodist结合在一起，成为合作伙伴。卫理公会的院长Marc Boom则表示该院的开放型模式使他们能够和多家机构建立伙伴关系：“随着A&amp;M在休斯顿的拓展，未来在研究领域内将有更多机会继续合作。”这个被称为EnMed的项目最早是在2016年6月宣布的，计划每年吸引50名拥有工程专业背景的医学生，拿到工程学和医学的双学位。A&amp;M大学系统主管健康科学的副校长Carrie Byington表示，首届学生将在2019年7月开课。 该项目希望能够处理来自德州医学中心医生的要求，他们需要工程师来制作可以改善医疗服务的设备，其目标是，每个研究生能在项目期间发明一个创新型的设备。Boom表示，全美还没有类似的医学工程项目。他说，鉴于A&amp;M大学在工程项目上的实力，以及“技术是医学发展的焦点所在，”开展这样的项目非常明智。A&amp;M目前大约有50名3-4年级的医学生在卫理公会轮值工作。这一合作项目开始于2015年。 尽管德州的大多数医学院都有住院医师培训项目，A&amp;M则在多家医院为住院医师资助了将近100个职位，卫理公会有自己的培训项目，资助了超过300名住院医师和研究员。编者注：德州A&amp;M大学最近频频在公众新闻中露面。上周六，在世的五位美国前总统贝拉克·奥巴马、乔治·W·布什（小布什）、比尔·克林顿、乔治·H·W·布什（老布什）和吉米·卡特全部来到德州A&amp;M大学，参加为德州、佛罗里达州、波多黎各和维尔京群岛飓风救灾举办的赈灾音乐会！盛况空前，引人注目。没有机会前往现场观看音乐会的读者可以直接在Youtube上观看视频《 Deep from the Heart " The One America Appeal Concert”》：https://youtu.be/8vO93SQob88，约两个半小时。相关链接五位美国前总统本月齐聚德州A&amp;M大学，为赈灾音乐会筹款！《权力的游戏》作者马丁亲选德州A&amp;M大学保留原稿和珍贵纪念品休斯顿卫理公会医院收到一笔上亿美元捐款，德州医学中心史上最豪！休斯顿Methodist蝉联德州第一综合医院全球心血管外科医生景仰的"殿堂"原来是在休斯顿Methodist啊德州新法案为远程医疗服务松绑这些年，我们一起走过的德州医学中心</w:t>
      </w:r>
    </w:p>
    <w:p>
      <w:r>
        <w:rPr>
          <w:b/>
        </w:rPr>
        <w:t>AG_S185</w:t>
        <w:br/>
      </w:r>
    </w:p>
    <w:p>
      <w:r>
        <w:t>点击上方关注我哟☀魅力休斯顿网（Merryhouston.com）旗下“休斯顿在线”（Houstonline）微信平台每日推送休斯顿、德州、美国精选信息。关注我们妥妥没错！中国日报  乔治亚州亚特兰大(Atlanta)一名单亲妈妈，涉嫌把一对年幼儿子放塞入烤炉「活活烤死」。她被控谋杀和虐儿，不准保释。本案上周一（16日）首次开庭，但她放弃出庭。24岁的威廉斯（Lamora Williams）上周五（13日）晚间把1岁和2岁儿子烧伤躺在地上的影片，传给前男友，也就是两名孩子的父亲佩恩（Jameel Penn）。佩恩报警，警方隔天逮捕威廉斯，并把烤炉抬走调查。警方表示，2名小孩被发现时已不幸丧命，身上留有憷目惊心的烧伤。威廉斯向警方辩称，她把孩子交给保母照顾，上周五回家时，发现两名孩子已经死亡。但员警调查后认為，这不是事实。威廉斯的姊姊向《亚特兰大宪法报》透露，威廉斯有精神病。而威廉斯的朋友史密斯（Neesa Smith）说，威廉斯因為找不到保母，不久前辞掉工作，最近她抱怨：「已经受够了。」威廉斯的家人也透露，威廉斯19岁时曾因丧父而悲痛不已，再加上她长期来一直是单亲母亲，精神状况一直不稳定。警方透露，威廉斯有4名小孩，员警在案发现场找到威廉斯的3岁儿子，他没有受伤，而威廉斯的6岁女儿，事发时人在亲友家。威廉斯事后因虐死孩童罪而遭逮捕，并被检方以谋杀罪的罪名起诉。而对死者的验尸则仍在进行。当局猜测，威廉斯有可能是因為找不到保姆来照顾小孩，被迫辞去工作，而情绪失控，进而对自己儿子痛下杀手。虽然佩恩曾有给予威廉斯帮助，但并不足以让威廉斯摆脱生活窘境。</w:t>
      </w:r>
    </w:p>
    <w:p>
      <w:r>
        <w:rPr>
          <w:b/>
        </w:rPr>
        <w:t>AG_S186</w:t>
        <w:br/>
      </w:r>
    </w:p>
    <w:p>
      <w:r>
        <w:t xml:space="preserve">点击上方关注我哟☀魅力休斯顿网（Merryhouston.com）旗下“休斯顿在线”（Houstonline）微信平台每日推送休斯顿、德州、美国精选信息。关注我们妥妥没错！欢迎转发本文到微信，但未经本网书面授权，严禁转载或摘编，违者必究。魅力休斯顿网Cumin报道  今晨，休斯顿哈里斯县及南部的Galveston等地区发布了泛洪警报。周五上午，一连串的阵雨和局部性的雷雨将迅速从南部移动到北部，开启一个多雨的周末。   据KPRC电视台的气象专家预报，周五和周日的降水将最多。周五的雨水源自一个向北部移动的暖锋，其受到德州中部附近的高层气团影响而被抬升。周五白天大多时候都有雨，天气模型显示降雨活动会在傍晚时分减弱。    随着一个来自北部的冷锋迫近，周日很可能迎来又一波降雨。届时，大部分区域会降下大雨，预计有1-3英寸（25.4-76.2毫米），局部地区降水量可能更高。    周五的最高气温接近80华氏度（约27摄氏度），周六则在85华氏度（约29摄氏度）左右，周日，随着冷锋的到来，则会回落。   周末打算去看休斯顿航展或参与其他活动的读者，请密切关注官网的活动信息更新，周六的天气应该比周日更适合出门。   下周的天气会非常不错，阳光明媚，高温在70华氏度区间（21-26摄氏度），低温则在50华氏度区间（10-15摄氏度）。 </w:t>
      </w:r>
    </w:p>
    <w:p>
      <w:r>
        <w:rPr>
          <w:b/>
        </w:rPr>
        <w:t>AG_S184</w:t>
        <w:br/>
      </w:r>
    </w:p>
    <w:p>
      <w:r>
        <w:t>点击上方关注我哟☀魅力休斯顿网（Merryhouston.com）旗下“休斯顿在线”（Houstonline）微信平台每日推送休斯顿、德州、美国精选信息。关注我们妥妥没错！中新网10月21日电 美国爆出几十年来最严重“护士荒”，全国各地的大中小型医院均面临人手不足，即使大幅调升人工和签约奖金，甚至推出代还学债、免费住宿等丰厚福利，依然是一人难求，只能靠输入外劳或临时工填补空缺。不少较小型医院更因为相关的庞大开支，陷入经营危机。西维吉尼亚州最大型医院“查尔斯顿地区医疗中心”，今年动用了1200万美元招聘被称为“走访护士”(travel nurse，即不在某家固定医院工作的护士——编者注)的临时护士，以解燃眉之急，金额比3年前增加一倍，医院赤字亦因此暴增至4000万美元。为了吸纳新手，院方也向护士生承诺，只要毕业后在医院工作两年，便可得到学费补贴。本月刚退休的医院首席护士长穆尔指，他从业40年来，从没有见过这麼严重的“护士荒”，但认为“请一名走访护士，总好过少一张病床”。不少医院都和查尔斯顿地区医疗中心一样，宁愿花钱高薪请人，也不想牺牲病人利益。人力资源顾问估计，美国医疗界走访护士开支今年将达到48亿美元，是3年前的两倍。美国以往也发生过“护士荒”，但如今更严重，劳工数据局估计到2024年，全美将有超过100万护士空缺。护士荒的主因是婴儿潮一代年事渐高，令护理需求大增，同时却有大批资深护士退休；此外，护士学位严重不足，也导致业界青黄不接。传统大型医院工作较辛苦，不少护士转投工时较弹性的小型诊所或保险公司诊所。护士荒对病人利益构成直接影响，今年8月一项研究指，医院如果注册护士人手不足，病人在一般手术后死亡的风险较高。</w:t>
      </w:r>
    </w:p>
    <w:p>
      <w:r>
        <w:rPr>
          <w:b/>
        </w:rPr>
        <w:t>AG_S190</w:t>
        <w:br/>
      </w:r>
    </w:p>
    <w:p>
      <w:r>
        <w:t>点击上方关注我哟☀魅力休斯顿网（Merryhouston.com）旗下“休斯顿在线”（Houstonline）微信平台每日推送休斯顿、德州、美国精选信息。关注我们妥妥没错！侨报纽约网综合报导   据今日美国报导，美国北密歇根大学突破陈规，开设了为期4年的大麻种植学位项目。该学位课程包括化学、生物学、植物学、园艺、市场营销以及金融，开设的第一个学期就招收了12名学生，且每周都有更多学生选修该学位。据环球网援引英国《每日邮报》报导，据悉，哈佛大学、丹佛大学、范德比尔大学和俄亥俄州立大学等大学早已开设与大麻相关的专业，但将其作为学位项目开设则是北密歇根大学的首创。该专业的一名大二学生亚历克斯·罗奇(Alex Roach)称，大家都觉得这个学位很酷，但实际上这项课程十分严格，且极具挑战性。据称，随着全美范围内药用植物逐渐合法化，大麻、草本萃取以及自然产物行业也就成了潜力市场。大麻行业不仅需要大量设备齐全的实验室，还需要很多受过培训的分析师，在此方面，本科的专业教育则可以完美适配。2008年，密歇根州投票通过了医用大麻的合法化。现在美国有五分之一的人生活在大麻合法的州，包括每年要征收10亿美元大麻税的加利福尼亚州。除了美国外，明年7月1日，在加拿大大麻种植和销售经营将合法化。业内预测企业对大麻生产和经营管理的专业人才需求必将愈来愈多，安省尼亚加拉学院(Niagara College)紧跟时代步伐，第一个开设了“商业大麻生产”专业，1年证书课程学费1万，第一批只招收24名学生，学校还将为学生提供实习机会。</w:t>
      </w:r>
    </w:p>
    <w:p>
      <w:r>
        <w:rPr>
          <w:b/>
        </w:rPr>
        <w:t>AG_S188</w:t>
        <w:br/>
      </w:r>
    </w:p>
    <w:p>
      <w:r>
        <w:t>点击上方关注我哟☀魅力休斯顿网（Merryhouston.com）旗下“休斯顿在线”（Houstonline）微信平台每日推送休斯顿、德州、美国精选信息。关注我们妥妥没错！欢迎转发本文到微信，但未经本网书面授权，严禁转载或摘编，违者必究。魅力休斯顿网Cumin报道  从10月开始美国进入了年底的节日季，超市里、路旁到处都是大南瓜、稻草人的身影。到郊区农场摘南瓜顺便全家一日游是很多美国人喜闻乐见的周末活动。那么，休斯顿人最喜欢到周边的哪个地方摘南瓜并参加秋季游呢？对此，本地电视台ABC 13做了一个调查，以下是观众们给出的答案： Dewberry Farm绝大多数观众最喜欢到位于Brookshire的Dewberry Farm参加秋季活动。农场南瓜地的开放时间为9月30日至11月12日的周末。每个人都能在这座农场里找到适合自己的活动。这里有玉米迷宫、高空滑索、谷仓院子，可以搭乘干草车和小火车。在他们的Pumpkin Hollar小径途中有超过500个南瓜灯，农场里还有10个不同的用餐地点。普通门票为29.95美元（3-54岁），另有多种优惠面向长者、执法人员和军人。当前的门票包含绝大多数活动。地址：FM 362 and Morrison Rd. in Brookshire Old Time Christmas Tree Farm在10月的周五、周六和周日，都可以来到Old Time Christmas Tree Farm的南瓜地。门票仅需5美元，再花2美元购票即可参与乘车等其他活动。买票后能搭乘小火车和干草车，每张票都可以玩儿好几次巨型滑梯、迷你滑梯、充气型玉米迷宫和跳跳屋。农场还推出了超值套餐，27美元就可以买到15张票。地址： 7632 Spring Cypress Rd, Spring, TX 77379 St. Andrews Episcopal Church位于梨城的这座圣安德鲁斯公会教堂也叫南瓜教堂，这里每年都有最受大家欢迎的南瓜地之一！一名受访观众表示，教堂的活动能为青少年在国内外的宣教志愿旅行（mission trip）募集资金，并资助长者和有需要的人们修缮房屋。地址：2535 E Broadway St, Pearland, TX 77581 Froberg's Farm位于Alvin的Froberg's Farm的秋季节于9月30日开始。农场里有面包房，玉米迷宫，可以搭乘干草车。这里还有无数个家庭友好型娱乐活动，例如丢沙包，塑料鸭比赛，脸谱彩绘和丢橄榄球等。地址：3601 W. Hwy 6 in AlvinBlessington FarmsBlessington Farms坐落在距Katy以西20分钟路程的Simonton。购买18.48美元的门票即可参加这里的活动，包括搭乘干草车和桶状小火车，巨型滑梯，跟小动物互动等。再花上6美元，还可以在农场垂钓。一直到10月29日，每周六和周日农场都将开放。时间为上午10点到下午5点，南瓜的价格在每磅0.50美元左右。 地址：510 Chisolm Trail, Wallis, TX 77485Oil RanchOil Ranch的秋季节于10月1日拉开大幕，整个月的每周7天都开放。他们举办的稻草人节和南瓜采摘活动已经超过20年了，在这里可以搭乘干草车，游览稻草人场地，当然还有数千个南瓜。购票入场，每个儿童能得到一个免费的南瓜！地址：23501 Macedonia Rd, Hockley, TX 77447Halter Inc.Halter Inc.全年都在训练迷你马，供有特殊需要的儿童来做宠物治疗。整个10月的每周六和周日，他们的南瓜地都会开放。儿童的门票为5美元，成人免费。这里可以骑小马，搭乘干草车和小火车，还有迷你马拉的小车，以及爱畜动物园，闹鬼小径，牧场迷宫。大多数活动都需要1-3张票，每张票1美元。地址：17410 Clay Rd Clear Lake United Methodist Church如果你想找一个小型的南瓜地，可以到Clear Lake联合卫理公会教堂来看看。一名受访的观众推荐了这个地方，说这里“小巧，安静，非常适合小孩子。”他们的第一批南瓜于10月8日到达南瓜地。之后，这里每天都会开放，时间为上午9点30分到下午7点30分。地址： 16335 El Camino Real, Houston, TX 77062TGR Exotics Pumpkin Patch如果家里有小动物爱好者，带他们去位于Spring的TGR Exotics ，南瓜地就在Wild Side那里。这里有土豚（非洲食蚁兽）和水牛等100多只动物，代表着野生动物公园里的超过25个物种。一名受访观众表示，“孩子喜欢去看各种动物。”在万圣节来临之前的一个星期，除了采摘南瓜外，他们还会举办几个特别的凭票活动，允许游客们和动物互动，给它们喂食。 地址： 22115 Sherrod Ln, Spring, TX 77389St Luke's Methodist Church圣卢克卫理公会教堂的Pure Sound Pumpkin Patch南瓜地活动于10月7日中午拉开序幕。之后的开放时间为每周一到周六的上午10点至下午6点，以及周日的上午9点至下午6点。地址：3471 Westheimer Rd, Houston, TX 77027 （本文未署名图片均来自官网）相关链接献上史上最详细的南瓜雕刻教程+南瓜子烘烤指南更多休斯顿、德州、北美旅游信息请查看本微信号下方菜单</w:t>
      </w:r>
    </w:p>
    <w:p>
      <w:r>
        <w:rPr>
          <w:b/>
        </w:rPr>
        <w:t>AG_S191</w:t>
        <w:br/>
      </w:r>
    </w:p>
    <w:p>
      <w:r>
        <w:t>点击上方关注我哟☀魅力休斯顿网（Merryhouston.com）旗下“休斯顿在线”（Houstonline）微信平台每日推送休斯顿、德州、美国精选信息。关注我们妥妥没错！欢迎转发本文到微信，但未经本网书面授权，严禁转载或摘编，违者必究。魅力休斯顿网Cumin报道  由艺术部落协会（Art Colony Association, Inc.）主办的海湾艺术节Bayou City Art Festival Downtown将在10月14日和15日于休斯顿市中心举行，届时会有来自19个不同领域的300多名艺术家前来参与活动。休斯顿的大街将幻化成多姿多彩的户外艺术长廊，大家在欣赏艺术作品的时候，还有音乐和娱乐活动相伴，另设有儿童创意活动区，以及餐车供大家享用美食。注意事项：请不要携带宠物、食物、饮品、便携冷藏箱、激光笔、手提收音机、焰火、武器和折叠刀进入现场禁止吸烟请在拍照前询问艺术家，尊重他们及其作品入场时接受安全检查时间：10月14日-15日 周六日10am-6pm地点：市中心Downtown901 BagbyHouston, TX 77002票价：成人 12美元儿童（6-12岁） 5美元家庭票 30美元2天票20美元确切信息见官网：artcolonyassociation.org</w:t>
      </w:r>
    </w:p>
    <w:p>
      <w:r>
        <w:rPr>
          <w:b/>
        </w:rPr>
        <w:t>AG_S187</w:t>
        <w:br/>
      </w:r>
    </w:p>
    <w:p>
      <w:r>
        <w:t xml:space="preserve">点击上方关注我哟☀魅力休斯顿网（Merryhouston.com）旗下“休斯顿在线”（Houstonline）微信平台每日推送休斯顿、德州、美国精选信息。关注我们妥妥没错！  中国日报电  德州哈丁郡（Hardin ）一居民屋18日上午发生火灾，造成1位母亲和其5名子女遇难身亡。   福克斯新闻频道报导，当地警长办公室于10月18日发布消息称，当日上午早些时候，这名母亲和她的五个孩子在其位于哈丁县的住所内，因房屋失火，未能及时逃脱而全部丧生。   警长马克·戴维斯（Mark Davis）介绍，消防局于18日上午12时左右接到事发地附近居民的报警电话。之后，消防人员赶往该地，发现1名女子和5个儿童当场遇难身亡。孩子的年纪从3岁到11岁不等。其中，包括一对双胞胎。年纪稍大的两名孩童分别就读于当地中学和小学。   哈丁郡松树教堂牧师兰迪（Randy Feldschau）指出，这名遇难的母亲是阿什利（Ashley Pickering）。她带着孩子们通常住在当地另一套公寓内。   目前，哈丁县警察局协同德州消防署对这起事件进行灾情调查。戴维斯表示，初步调查说明，起火原因不详，但暂无可疑。  「这是一场可怕的火灾」，戴维斯说，「这场大火夺走了这个家庭全家人的生命，这是一个令人悲伤和不幸的事件。」  据悉，目前执法机构正在对这6名遇难者进行验尸。 </w:t>
      </w:r>
    </w:p>
    <w:p>
      <w:r>
        <w:rPr>
          <w:b/>
        </w:rPr>
        <w:t>AG_S192</w:t>
        <w:br/>
      </w:r>
    </w:p>
    <w:p>
      <w:r>
        <w:t>点击上方蓝字关注我哟☀魅力休斯顿网（Merryhouston.com）旗下“休斯顿在线”（Houstonline）微信平台每日推送休斯顿、德州、美国精选信息。关注我们妥妥没错！魅力休斯顿网报道  经常去休斯顿中国城的吃货们肯定注意到了，S Gessner路与Bellaire路交界处的Fiesta超市所在的广场，多了一家柒伍自助烧烤火锅店（BBQ &amp; Hot Pot Buffet）。这家店的招牌挂了很久，很多人问啥时候开张啊？好消息是，今年10月初终于开始营业啦！崭新的装修，时尚的餐饮环境，让人在走进的那一瞬间，就感觉食欲大开。而在这里，真的可以尽情的吃喝，因为这是一家自助餐馆Buffet啊！特别的是这里不仅提供了火锅，而且在同一个桌子上还有韩式自助烤肉。喜欢吃火锅的小伙伴和喜欢烤肉的小伙伴们终于可以在一张桌上尽享美食乐！柒伍自助烧烤火锅店提供的火锅汤底由猪大骨熬制而成，有清汤、辣汤和鸳鸯汤底三种类别。韩式自助烧烤是采用的国内颇为流行的纸上无烟烧烤的时尚吃法，不仅健康、环保，而且可以锁住肉汁，保持食材原味。这种无烟烧烤特别适合天气比较炎热的德州，享受烤肉的同时，终于不用忍受烟熏火燎的呛味了。自助火锅+烧烤两人起，费用根据食客的年龄不同，从幼儿的$7.99到成人的$29.99不等。无需听到一人$29.99而吓一跳，只要不点酒，吃喝+调料的费用全包。可以毫无心理负担的大吃大喝一顿，最后算起来不见得比其他店的价格高。不用等服务员上菜，自己动手，享受DIY的乐趣，想吃什么就吃什么，想吃多少自己拿！这家店食材丰富，有肉类、海鲜、蔬菜、熟食、小菜、水果、甜汤、冰激凌等约40种以供挑选，不小心就吃撑了，要扶墙而出。小编已探店，给各位读者说说这家到底有什么！肉食动物们，这里有新西兰羊肩肉、精选肥牛、五花肉，都片得很薄，一盒一盒装在冰柜里，想吃多少自己去拿就行。随时涮着烤着吃，服务员会随时拿走盒子。薄薄的精选肥牛片是没有腌制过的新鲜的New York strip ，取自牛的前腰脊部，既可以涮也可以烤，口感鲜嫩。喜欢传统腌制的、有酱汁烤肉的读者，可以选这些厚实的鸡胸肉、猪扒、牛蛙、鸡翅等。这里海鲜不少，有鱿鱼、青蟹、雪蟹、大虾、多种贝类，记得吃扇贝时撒一点蒜蓉烤起来才香！猪血、肉丸、百叶、莲藕、腐竹、金针菇、青菜、海带、宽粉、细粉等等涮火锅的料很全。如果进门就饿了，等不及火锅和烤肉，可以先来几块东北酱大骨嘛～对，店家也直接提供熟食哦！肉吃多了觉得腻，还有麻辣海带丝和酸甜泡菜解腻，再来一碗冰凉凉的枸杞银耳汤，真是舒服撒！柒伍自助烧烤火锅店内的调料都是免费的哦，从最常见的辣酱、海鲜酱、沙茶酱、腐乳，到不多见的韭菜花、朝天椒大约20种，算是非常齐全的了。免费饮料嘛，包括可乐、雪碧、芬达等汽水和绿茶、甜茶、冰茶等各四种，还有冰激凌和水果哦。想喝酒的店里提供啤酒、扎啤和红酒等，可以喝到午夜，但记得21岁以上才可以合法饮酒哦。老板娘说了，以后食材还会根据季节调整，比如不时会增加羊蝎子、小龙虾等，必须让食客感觉到物有所值、物超所值！据了解，为了开这家柒伍自助烧烤火锅店，店家筹备了约一年，在装修、用具上都花了大价钱。店面所在的地段建筑较新，空间大，停车方便。餐馆3000多平方英尺，最多可以坐100多人，还有一个包厢（8至10人，需提前预订，很快就会开放）。整个10月期间都属于试营业，来消费的读者别忘了跟店家要一张卡，一人盖一个戳，消费满10人次后送一次免费消费（现金支付才有的优惠），等于可节省30美元哦！地址：8880 Bellaire Blvd #cHouston, TX 77036营业时间：周一至周五：4pm-12am周六12pm-12am周日12pm-10pm电话：832-742-9875费用：成人$29.99长者（65+）$17.99少儿（8-11）$15.99幼儿（3-7）$7.99</w:t>
      </w:r>
    </w:p>
    <w:p>
      <w:r>
        <w:rPr>
          <w:b/>
        </w:rPr>
        <w:t>AG_S189</w:t>
        <w:br/>
      </w:r>
    </w:p>
    <w:p>
      <w:r>
        <w:t>点击上方关注我哟☀魅力休斯顿网（Merryhouston.com）旗下“休斯顿在线”（Houstonline）微信平台每日推送休斯顿、德州、美国精选信息。关注我们妥妥没错！中新网10月13日电 综合报导，尽管美国国会推翻奥巴马医保法的举措一再受挫，但总统川普12日签署的行政命令，却有可能不用通过国会，就让奥巴马医保终结。川普12日签署行政令，命令修改奥巴马医保中的一些规定，并称这是实现废除奥巴马医保的第一步。他称，新的行政令将让美国人用“最棒的价格”获得“非常棒的医疗服务”。媒体援引专家的话称，通过为部分顾客提供便宜选择、却让其他人面临价格猛涨并鼓励保险公司逃离奥巴马医保市场，新行政命令可能颠覆目前为小企业和个人服务的医保制度。有保险行业从业者称，按照新的行政令，健康消费者将可能得到低价保险，病情复杂的消费者就要遭受价格大涨。报导指出，川普的命令缺乏细节，也没有提出生效日期。它只是指示联邦机构研究白宫提出的大目标，决定是否可能提出新规定，让评估新命令的影响更为困难。这项行政命令包括两大部分：一个影响小企业，另一个影响个人市场。第三方面则是可能放松对企业如何使用医保报销账户的规定。对小企业的影响报导称，新的政策允许小企业能够联合起来，作为一个整体与医保公司为他们的僱员选购医保计划，而不是像现在作为单一公司进行协商。奥巴马医保法目前要求协会计划必须达到医保福利的最低标准，但政府可能让他们绕过这些要求，因此可能将小企业医保市场撕裂成两半。以年轻僱员为主的公司可能购买便宜的医保计划，不包括母婴医保和处方药，而僱员年龄较大、需要综合医保的公司则面临保费猛涨。预算和政策优先中心高级研究员帕克(Edwin Park)说，他们可以让保险公司挑选年轻的劳动力，反过来造成其余市场动荡。当然还有其他大问题：还不清楚协会计划如何监管，各州是否能确定限制或他们能否跨越州边界购买保险。协会计划也可能允许个体经营者参加。专家说，这种做法可能面临法律挑战。如果得到通过，它本身就会能破坏奥巴马医保法的个人市场。收入高又健康的顾客因此可以放弃奥巴马医保市场，采用保险覆盖面窄的协会计划，促使保险公司对其余消费者高收费。短期保险新的政策也将帮助人们购买便宜但覆盖面窄的短期计划。奥巴马医保将其限定在三个月。短期计划不必像其他保险那样包括已有病史或必须提供某些福利。它本来只是用于覆盖某种缺口的，比如某人要在几个星期之后开始新的工作。但川普的行政令可能将短期计划延展到一年。如果这种政策落实，不喜欢昂贵计划的健康个人可以转向常年短期计划，因而造成奥巴马医保市场的健康顾客数量减少，其余顾客保费上涨。乔治城大学医保改革中心助理教授帕兰克(Dania Palanker)说，要把这些计划限制在3个月的原因就是它们可能吸走健康顾客，可能伤害个人保险市场的顾客群。更多不确定性保险公司和它们的顾客近期内都无法知道这一行政命令的全部后果。相关机构可能要几个月、甚至一年多，才能研究完有关问题，提出新规则并最终定案。即使新规则永不生效，川普的行政命令仍然有巨大影响。很多保险公司已经为2018年提高收费并威胁要退出，部分原因在于政府要破坏奥巴马医保法。川普此前一再威胁要奥巴马医保法垮掉，而最新举措再次发出信号：政府要破坏医保市场。它也为明年以后的市场增加混乱，引起2019年保费上涨并吓退某些保险公司不敢参加奥巴马医保市场。</w:t>
      </w:r>
    </w:p>
    <w:p>
      <w:r>
        <w:rPr>
          <w:b/>
        </w:rPr>
        <w:t>AG_S194</w:t>
        <w:br/>
      </w:r>
    </w:p>
    <w:p>
      <w:r>
        <w:t>点击上方关注我哟☀魅力休斯顿网（Merryhouston.com）旗下“休斯顿在线”（Houstonline）微信平台每日推送休斯顿、德州、美国精选信息。关注我们妥妥没错！欢迎转发本文到微信，但未经本网书面授权，严禁转载或摘编，违者必究。魅力休斯顿网Cumin报道  最近休斯顿的天气都很好，气温格外舒服，可以去逛逛本周五晚的夜市哦。在休斯顿，很久都没有边走边逛的感觉了吧？ 位于博物馆区的亚洲协会德州中心本周五晚的夜市不仅会有数个特色小摊档，同样也少不了亚洲食品、现场音乐和服装、首饰和手工艺品展览、家庭互动活动等。免费入场。 时间：10月13日6:00pm - 9:00pm 地点：1370 Southmore BlvdHouston, TX 77004</w:t>
      </w:r>
    </w:p>
    <w:p>
      <w:r>
        <w:rPr>
          <w:b/>
        </w:rPr>
        <w:t>AG_S193</w:t>
        <w:br/>
      </w:r>
    </w:p>
    <w:p>
      <w:r>
        <w:t>点击上方关注我哟☀魅力休斯顿网（Merryhouston.com）旗下“休斯顿在线”（Houstonline）微信平台每日推送休斯顿、德州、美国精选信息。关注我们妥妥没错！侨报综合讯  多年来，EB-5投资移民项目一直以其高性价比受到中国有钱人的青睞，相关签证甚至经常被称作“黄金签证”。然而，最近有媒体惊呼：中国人似乎正在失去对这个移民项目的兴趣。多年来，中国人一直是申请EB-5投资移民项目的主力人群，每年申请人数多达数万人。但是，有线电视新闻网财经频道（CNNMoney）近日的报导指出，移民业内人士已经注意到，在申请排期过长中国收紧资本外流管制措施的双重打击下，今年申请EB-5签证的中国人明显减少。移民律师罗纳德·克拉斯科认为，在某种程度上，EB-5投资移民项目受到中国人的追捧，使中国成了“受害者”，因为该项目导致大量资本从中国流入美国。近几年，由于递交申请的中国投资者越来越多，造成EB-5案件大量积压，很多申请者需要等待好几年才可能获得签证。与此同时，中国政府收紧购汇管制措施，每人每年最多只有1万美元的购汇限额，严防资本外流。另外，EB-5投资移民项目一直饱受诟病，被指责为向外国人出卖美国绿卡，一些国会议员一再要求废除它，因此前途未卜。由于这些不利因素，中国投资者对EB-5移民项目的兴趣逐渐降温。有线电视新闻网财经频道根据政府公布的数据分析指出，过去两年，申请EB-5移民签证的外籍人士中有8成是中国人。联邦国土安全部提醒，由于申请人数过多，造成案件大量积压，目前申请者可能需要等待10年才可以拿到正式绿卡。这种情况使得不少潜在的中国投资者失去了对EB-5移民项目的兴趣。</w:t>
      </w:r>
    </w:p>
    <w:p>
      <w:r>
        <w:rPr>
          <w:b/>
        </w:rPr>
        <w:t>AG_S197</w:t>
        <w:br/>
      </w:r>
    </w:p>
    <w:p>
      <w:r>
        <w:t>点击上方关注我哟 ☀魅力休斯顿网（Merryhouston.com）旗下“休斯顿在线”（Houstonline）微信平台每日推送休斯顿、德州、美国精选信息。关注我们妥妥没错！开学一个多月了，刚入学的萌新们还在适应异国他乡的学习生活，即将毕业的老司机则面临升学、找实习以及回国的选择。不同于理工科的同学，在美国商科找工作更讲究的是证书和含金量高的实习经历，而证书同时也是帮助大家找到高含金量实习的敲门砖。这其中不得不提两种重要的证书——CFA和CPA。CFA\CPA是什么？CFACFA是“特许金融分析师”(Chartered Financial Analyst)的简称，是美国以及全世界公认金融投資行业最高等级证书，也是全美重量级财务金融机构金融分析从业人员必备证书。它是证券投资与管理界的一种职业资格称号，由美国特许金融分析师协会主办，自1963年第一次考试以来，CFA考试已经历经了近50个年头。近年来，参加CFA认证考试的人越来越多，多伦多每年有数千人参加考试，中国参加CFA考试人数近年也急剧增长。CFA如此火爆，是由于全球金融的迅速发展，催生了对CFA的需求，以及取得CFA资格后无可比拟的高薪和令人尊敬的工作。CPA在经济全球化的带动下，各国的会计准则越来越趋向于国际化，统一化，而且在国际会计准则的不断更新过程中美国会计准则具有很大的影响力。美国注册会计师（这里称其为USCPA，为了和中国CPA区分开）资格得到了包括中国在内的64个国家和地区广泛的认可，是一个具有权威性的国际会计师资格；是个人拥有国际通用的会计、财务、法律知识和技能的有力证明；也是从商经商必要的知识准备；更是提升专业职能和职业背景的有力武器。这一资格属于国际权威资格，更能代表国际会计标准，是执业人士能力的象征。CFA\CPA有什么作用？CFA世界经济一体化进程的加速和全球金融市场的蓬勃发展，带来的是对金融投资从业人员，尤其是精通投资管理和资本市场运作的专业分析人才的大量需求。投资人和雇主比以往任何时候都更需要一个标准来衡量个人的知识、诚信和专业化程度，从而信赖他们来管理金融资产。这个标准就是Chartered Financial Analyst-特许金融分析师。CFA特许状授予参与金融投资决策过程的各类专业人员，包括基金经理、证券分析师、投资顾问、财务总监等。它要求候选人掌握严格而广泛的课程知识，包括与投资有关的各个领域，如财务分析、资产评估，投资组合管理和资产分配。然后，候选人必须通过三级考核来展示他们将这种知识应用于实际情况的能力，使其适应银行、保险、证券、基金等各类型金融机构的职务需要。国际金融企业在招聘人员时，是比较看中是否具有CFA资格。比如，职位广告中经常包括： “CFAPreferred" 或者 “CFA candidate, Level I or II preferred. Analytical skills – quantitative highly desirable”。从这些方面，雇主们对CFA的认可度可略见一斑。因为薪资水平往往是就业市场的最好反映，CFA持有人的高额薪资充分体现了金融行业对CFA证书的价值认可。自1963年第一个注册金融分析师产生以来，CFA资格证书就成为全球从事投资行业人员的职业典范的象征。CPAUSCPA是美国注册会计师的简称，是美国注册会计师协会American Institute of Certified Public Accountants (AICPA) 旗下专业会计师认证，也是美国唯一正式的注册会计师国家资格，在美国拥有审计签字权，并在全世界享有广泛盛誉。USCPA是世界财会领域黄金证书之一，同时也是全球含金量较高，较权威的会计认证之一。拥有USCPA证书是从大部分同事中脱颖而出的方式，而那些潜在雇主们通常对USCPA持证人印象深刻。获得注册会计师执照表明在该行业的专业性，并且通常被选择作为管理层和领导层。一个USCPA执照对于那些想要晋升的人来说，是非常必要的。毕竟对有工作经验的会计师来说，不可能再回学校读两年书，因此成为USCPA则是他们的最佳选择。在选择职业的时候，很多人都把薪水和福利视为重要的标准，其次才是对工作的热情。对于应届毕业生们来说，USCPA执照意味着他们和没有USCPA执照的同龄人将有10%的薪资差距。那些有经验的美国注会们工资更高，通常在$80,000~$110,000之间。来自美国某四大的赵同学HR每天要看那么多简历，大多数人很难从一堆背景相似的应聘者中脱颖而出，于是还没毕业的时候我就开始准备考CPA，毕业后能顺利进入我现在的公司实习也是因为我通过了CPA考试 。 来自美国某投行的卢同学我在研究生的时候把CPA考出来了，这在应届生中算是很不错的，也让我的Hiring Manager对我第一印象很好。后来工作特别忙，连睡觉的时间都没有，CFA一级是这段时间里突击考过的，这也得益于之前学习CPA的基础。很难想象如果在学校的时候没有这些准备，工作以后来准备这些考试是非常不容易的。实际上，平时带我的领导都是CPA、CFA“双头衔”，在这样的团队里，自己没有一张证是很难得到青睐的。 来自香港某四大的郭同学我从美国高校毕业后到香港工作，因为有AICPA，所以只需要考Final Exam（综合测试）和素质测试（香港法和香港税法），就轻松申请到了HKICPA的执照，这对我来说非常方便。 来自国内某投行的熊同学我们现在一直要帮助国内客户做境外收购。有AICPA，CFA这些证能够让我们有更多机会去参与对美国公司的收购案子，因为我们的税务知识可以更好地去做尽调。起飞看到这里，相信同学们应该一定程度了解到财务知识在职业中的巨大作用。因此，魅力休斯顿网携手高顿财经，将为同学们带来史上最贴心、最有效的备考线上直播讲座！让那些拥有CPA/CFA，并在职场上已经混得风生水起的前辈们来和同学们分享经验，不仅能得到最宝贵的金融行业趋势分析与就业细分解析，还能聆听考证实战经验。 高顿财经将分别举办：CPA线上直播讲座CFA线上直播讲座解读财会行业趋势与就业细分前景，告诉你财会人最真实的职业生活与职业选择，考证要点与招聘需求。高顿财经是高顿教育集团旗下品牌，以“成就年轻梦想，推动中国新商业文明发展”为使命，帮助参与学习的每个个体成就财经精英梦想。高顿联合政府部门、财经组织、商学院，引入包括ACCA、USCPA、CICPA、CMA、CFA、CIMA、FRM、会计职称等在内的全球含金量较高的财经职业资格认证，为学员提供认证考试培训、行业前沿资讯、实务技能训练、职业发展活动等教育服务。</w:t>
      </w:r>
    </w:p>
    <w:p>
      <w:r>
        <w:rPr>
          <w:b/>
        </w:rPr>
        <w:t>AG_S196</w:t>
        <w:br/>
      </w:r>
    </w:p>
    <w:p>
      <w:r>
        <w:t>点击上方关注我哟☀魅力休斯顿网（Merryhouston.com）旗下“休斯顿在线”（Houstonline）微信平台每日推送休斯顿、德州、美国精选信息。关注我们妥妥没错！欢迎转发本文到微信，但未经本网书面授权，严禁转载或摘编，违者必究。魅力休斯顿网Cumin报道  Fort Bend儿童探索发现中心推出了为期三周的“Halloween Monster Mayhem”万圣节活动，这里有惊险刺激的实验，魔法和怪物，更少不了妖精和糖果。活动安排  Imagination Reanimation WonderWeek 10月13-19日成为弗兰肯斯坦博士，让你的怪物“复生”，制作弗兰肯斯坦和他的新娘的面具。在星期二至星期五的4-6pm，星期六全天，参加trick-or-treat寻找怪物之旅。  Bubble Troubles WonderWeek 10月20-28日疯狂泡泡主题周，制作糖果骷髅面具和巫师扫帚等。  Dose of Gross WonderWeek 10月27日-11月2日与化学有关的主题活动探索，制作变色南瓜，研究一下肚子疼究竟是怎么回事儿。 活动推荐 10月21日10am-2:30pm OcuSOFT® Art Academy  发挥你的想象力，用泡沫塑料条制作小怪物10月31日 4-6pm OcuSOFT® Art Academy  穿上怪物鞋子，参加Monster Feet Making 10月28日OcuSOFT® Art Academy制作粘液怪物10:30 a.m.，11:30 a.m.，12:30 p.m.和1:30 p.m.，45分钟一次，每次12个孩子（6岁及以上，需成人陪伴），要提前在线上登记，票价为5美元。门票：成人和儿童12美元长者 11美元幼儿（1岁以下）免费探索发现中心或儿童博物馆会员 免费 时间：10月10日-31日周日和周一闭馆周二至周六 10am-6pm 地点：Fort Bend Children’s Discovery Center198 Kempner St.Sugar Land, TX 77498 具体活动内容可前往官网查看：http://www.childrensdiscoveryfb.org/calendar/halloween-monster-mayhem/</w:t>
      </w:r>
    </w:p>
    <w:p>
      <w:r>
        <w:rPr>
          <w:b/>
        </w:rPr>
        <w:t>AG_S195</w:t>
        <w:br/>
      </w:r>
    </w:p>
    <w:p>
      <w:r>
        <w:t>点击上方关注我哟☀魅力休斯顿网（Merryhouston.com）旗下“休斯顿在线”（Houstonline）微信平台每日推送休斯顿、德州、美国精选信息。关注我们妥妥没错！欢迎转发本文到微信，但未经本网书面授权，严禁转载或摘编，违者必究。魅力休斯顿网Cumin报道  休斯顿动物园举办的Zoo Boo是休斯顿最大的万圣节家庭活动，不仅有传统的南瓜地采摘和美味糖果，还有涂色、绘画、嘉年华游戏、蝙蝠迷宫以及神秘盒子等各类有趣的活动，小朋友们来时记得穿上万圣节服装，带好trick-or-treat糖果袋子。时间：10月13/20/27日 9:00 a.m. – 1:00 p.m.10月14/15/21/22/28/29日9:00 a.m. – 4:00 p.m.Zoe the Zookeeper’s Howlerween Adventure在这一特别活动中，可以学习有关吼猴的知识，获得保护动物英雄徽章；这里还有礼品台，出售各种小巧的手工艺品（仅在周六日的上午10点至下午3点开放）。万圣节电影之夜在10月13日星期五和10月21日星期六，会举办电影之夜，分别放映《女巫也疯狂》（Hocus Pocus）和《精灵旅社》（Hotel Transylvania）。日程安排：5 – 7 p.m.：在Herzstein Trading Post旁边的 African Forest入口内，制作动物面具，跳舞，还有精彩的秋季游戏等；7 p.m. ：进入Masihara Pavilion，等待电影放映；7:15 p.m.- 9 p.m.：看电影。周六日特别活动 Living Pumpkin Patch10:00 a.m.、12:00 p.m. 和2:00 p.m. Monster Mashquerade儿童假面舞会10:00 a.m. – 2:00 p.m. Monster Music音乐会11:00 a.m.和1:00 p.m. Costume Parade化妆舞会大游行11:30 a.m.和1:30 p.m. 跟Aldine Dance Company舞团学习Thriller舞步注意事项由于是家庭活动，请确保您的万圣节装扮适合全年龄层；请成年朋友确保自己的面部清晰可见，妆容过浓或是戴面具者无法入内。违禁物品包括但不局限于：任何玩具武器（剑、刀和galactic blaster玩具枪等）任何焰火过分血腥的或不友善的刀具等物品充气物品注：园方服务台Guest Relations Office不为游客保管物品，请您将违禁品留在车上或家中。 门票：会员 – 免费幼儿（1岁及以下）– 免费儿童 （2-11岁）– $14成人（12-64岁）– $18长者（65岁及以上）– $11.50  地点：The Houston Zoo6200 Hermann Park DriveHouston, TX 77030确切信息详见官网：www.houstonzoo.org/zooboo/</w:t>
      </w:r>
    </w:p>
    <w:p>
      <w:r>
        <w:rPr>
          <w:b/>
        </w:rPr>
        <w:t>AG_S199</w:t>
        <w:br/>
      </w:r>
    </w:p>
    <w:p>
      <w:r>
        <w:t>点击上方蓝字关注我哟☀魅力休斯顿网（Merryhouston.com）旗下“休斯顿在线”（Houstonline）微信平台每日推送休斯顿、德州、美国精选信息。关注我们妥妥没错！欢迎转发本文到微信，但未经本网书面授权，严禁转载或摘编，违者必究。魅力休斯顿网Cumin报道  最近，教育数据网站Niche利用“关键数据的精密分析以及来自学生和家长的数百万条评论”，评出了休斯顿地区顶级私立高中的排名。据休斯顿纪事报，研究者们采用了美国教育部和高等院校的数据，SAT或ACT考试成绩，以及调查问卷，来评估这些学校的排名。进入榜单的学校既有休斯顿市内的、郊区的，也有像The Woodlands这样的周边地区的。1. St. John's School每年的学费: $27,545学生人数: 1,258学生与教师的比例: 10 - 12. The Kinkaid School每年的学费: $25,000学生人数: 1,405学生与教师的比例: 9 - 1 3. St. Agnes Academy每年的学费: $18,850学生人数: 921学生与教师的比例: 10 - 1 4. Strake Jesuit College Preparatory School每年的学费: $19,200学生人数: 938学生与教师的比例: 10 - 1 5. The Awty International School每年的学费: $25,387学生人数: 1,653学生与教师的比例: 8 - 16. The Emery/Weiner School每年的学费: $21,030学生人数: 525学生与教师的比例: 8 - 1 7. The Village School每年的学费: $25,925学生人数: 1,750学生与教师的比例: 8 - 1 8. The John Cooper School每年的学费: $24,685学生人数: 1,108学生与教师的比例: 11 - 1 9. Episcopal High School每年的学费: $27,025学生人数: 696学生与教师的比例: 8 - 1 10. Duchesne Academy of the Sacred Heart每年的学费: $23,400学生人数: 703学生与教师的比例: 8 - 1 11. St. Thomas High School每年的学费: $16,500学生人数: 685学生与教师的比例: 12 - 1 12. St. Thomas Episcopal School每年的学费: $17,750学生人数: 622学生与教师的比例: 8 - 1 13. St. Stephen's Episcopal School每年的学费: $19,950学生人数: 173学生与教师的比例: 6 - 114. The Woodlands Christian Academy每年的学费: $22,045学生人数: 600学生与教师的比例: 9 - 1 15. Incarnate Word Academy每年的学费: $13,300学生人数: 348学生与教师的比例: 9 - 1 16. Houston Christian High School每年的学费: $21,575学生人数: 517学生与教师的比例: 9 - 117. British International School of Houston每年的学费: $26,365学生人数: 2,000学生与教师的比例: 10 - 1 18. Robert M. Beren Academy每年的学费: 暂无数据学生人数: 315学生与教师的比例: 7 - 1 19. The Woodlands Preparatory School每年的学费: $22,564学生人数: 379学生与教师的比例: 10 - 1 20. Providence Classical School每年的学费: $11,500学生人数: 356学生与教师的比例: 8 – 1相关链接大休斯顿地区最佳高中排名出炉，赶紧来看看你的学校在不在！</w:t>
      </w:r>
    </w:p>
    <w:p>
      <w:r>
        <w:rPr>
          <w:b/>
        </w:rPr>
        <w:t>AG_S198</w:t>
        <w:br/>
      </w:r>
    </w:p>
    <w:p>
      <w:r>
        <w:t>点击上方蓝字关注我哟☀魅力休斯顿网（Merryhouston.com）旗下“休斯顿在线”（Houstonline）微信平台每日推送休斯顿、德州、美国精选信息。关注我们妥妥没错！魅力休斯顿网报道  昨日，全球资产规模最大的银行中国工商银行在休斯顿举办盛大活动，宣布在本地新设商务中心，以期满足这个西半球石油之都的融资需求，休斯顿市长等诸多政商人士出席。在休斯顿的机构位于市内最繁华的Galleria购物区标志性建筑威廉姆大厦Williams Tower的51楼（2800 Post Oak Blvd, Houston, TX 77056）。据新浪网讯，工商银行周二发表声明称，该行是第一家在休斯顿设立分支机构的中资银行，令其在美国的布局拓展到了纽约、旧金山、洛杉矶和西雅图之外。 “作为第一家进入休斯顿的中资银行，工行的重点将不仅放在休斯顿，而且还将服务整个德克萨斯市场，”工商银行副行长胡浩在声明中表示，该行计划进一步实现服务本地化，并加强与当地金融机构的合作。中国工商银行于2008年在纽约开设了其第一家美国分行。工行称，自2000年以来中资企业在德克萨斯州的投资已逾70亿美元，遍及能源、农业、基本原材料、金融和房地产等各行各业。</w:t>
      </w:r>
    </w:p>
    <w:p>
      <w:r>
        <w:rPr>
          <w:b/>
        </w:rPr>
        <w:t>AG_T0</w:t>
        <w:br/>
      </w:r>
    </w:p>
    <w:p>
      <w:r>
        <w:t>Content is unavailable. It has been deleted, moved, or requires a QR scan.</w:t>
      </w:r>
    </w:p>
    <w:p>
      <w:r>
        <w:rPr>
          <w:b/>
        </w:rPr>
        <w:t>AG_T1</w:t>
        <w:br/>
      </w:r>
    </w:p>
    <w:p>
      <w:r>
        <w:t>Content is unavailable. It has been deleted, moved, or requires a QR scan.</w:t>
      </w:r>
    </w:p>
    <w:p>
      <w:r>
        <w:rPr>
          <w:b/>
        </w:rPr>
        <w:t>AG_T2</w:t>
        <w:br/>
      </w:r>
    </w:p>
    <w:p>
      <w:r>
        <w:t>Content is unavailable. It has been deleted, moved, or requires a QR scan.</w:t>
      </w:r>
    </w:p>
    <w:p>
      <w:r>
        <w:rPr>
          <w:b/>
        </w:rPr>
        <w:t>AG_T5</w:t>
        <w:br/>
      </w:r>
    </w:p>
    <w:p>
      <w:r>
        <w:t>Content is unavailable. It has been deleted, moved, or requires a QR scan.</w:t>
      </w:r>
    </w:p>
    <w:p>
      <w:r>
        <w:rPr>
          <w:b/>
        </w:rPr>
        <w:t>AG_T3</w:t>
        <w:br/>
      </w:r>
    </w:p>
    <w:p>
      <w:r>
        <w:t>Content is unavailable. It has been deleted, moved, or requires a QR scan.</w:t>
      </w:r>
    </w:p>
    <w:p>
      <w:r>
        <w:rPr>
          <w:b/>
        </w:rPr>
        <w:t>AG_T4</w:t>
        <w:br/>
      </w:r>
    </w:p>
    <w:p>
      <w:r>
        <w:t>Content is unavailable. It has been deleted, moved, or requires a QR scan.</w:t>
      </w:r>
    </w:p>
    <w:p>
      <w:r>
        <w:rPr>
          <w:b/>
        </w:rPr>
        <w:t>AG_T7</w:t>
        <w:br/>
      </w:r>
    </w:p>
    <w:p>
      <w:r>
        <w:t>Content is unavailable. It has been deleted, moved, or requires a QR scan.</w:t>
      </w:r>
    </w:p>
    <w:p>
      <w:r>
        <w:rPr>
          <w:b/>
        </w:rPr>
        <w:t>AG_T8</w:t>
        <w:br/>
      </w:r>
    </w:p>
    <w:p>
      <w:r>
        <w:t>Content is unavailable. It has been deleted, moved, or requires a QR scan.</w:t>
      </w:r>
    </w:p>
    <w:p>
      <w:r>
        <w:rPr>
          <w:b/>
        </w:rPr>
        <w:t>AG_T6</w:t>
        <w:br/>
      </w:r>
    </w:p>
    <w:p>
      <w:r>
        <w:t>Content is unavailable. It has been deleted, moved, or requires a QR scan.</w:t>
      </w:r>
    </w:p>
    <w:p>
      <w:r>
        <w:rPr>
          <w:b/>
        </w:rPr>
        <w:t>AG_T9</w:t>
        <w:br/>
      </w:r>
    </w:p>
    <w:p>
      <w:r>
        <w:t>Content is unavailable. It has been deleted, moved, or requires a QR scan.</w:t>
      </w:r>
    </w:p>
    <w:p>
      <w:r>
        <w:rPr>
          <w:b/>
        </w:rPr>
        <w:t>AG_T10</w:t>
        <w:br/>
      </w:r>
    </w:p>
    <w:p>
      <w:r>
        <w:t>Content is unavailable. It has been deleted, moved, or requires a QR scan.</w:t>
      </w:r>
    </w:p>
    <w:p>
      <w:r>
        <w:rPr>
          <w:b/>
        </w:rPr>
        <w:t>AG_T12</w:t>
        <w:br/>
      </w:r>
    </w:p>
    <w:p>
      <w:r>
        <w:t>Content is unavailable. It has been deleted, moved, or requires a QR scan.</w:t>
      </w:r>
    </w:p>
    <w:p>
      <w:r>
        <w:rPr>
          <w:b/>
        </w:rPr>
        <w:t>AG_T11</w:t>
        <w:br/>
      </w:r>
    </w:p>
    <w:p>
      <w:r>
        <w:t>Content is unavailable. It has been deleted, moved, or requires a QR scan.</w:t>
      </w:r>
    </w:p>
    <w:p>
      <w:r>
        <w:rPr>
          <w:b/>
        </w:rPr>
        <w:t>AG_T13</w:t>
        <w:br/>
      </w:r>
    </w:p>
    <w:p>
      <w:r>
        <w:t>Content is unavailable. It has been deleted, moved, or requires a QR scan.</w:t>
      </w:r>
    </w:p>
    <w:p>
      <w:r>
        <w:rPr>
          <w:b/>
        </w:rPr>
        <w:t>AG_T16</w:t>
        <w:br/>
      </w:r>
    </w:p>
    <w:p>
      <w:r>
        <w:t>Content is unavailable. It has been deleted, moved, or requires a QR scan.</w:t>
      </w:r>
    </w:p>
    <w:p>
      <w:r>
        <w:rPr>
          <w:b/>
        </w:rPr>
        <w:t>AG_T15</w:t>
        <w:br/>
      </w:r>
    </w:p>
    <w:p>
      <w:r>
        <w:t>Content is unavailable. It has been deleted, moved, or requires a QR scan.</w:t>
      </w:r>
    </w:p>
    <w:p>
      <w:r>
        <w:rPr>
          <w:b/>
        </w:rPr>
        <w:t>AG_T14</w:t>
        <w:br/>
      </w:r>
    </w:p>
    <w:p>
      <w:r>
        <w:t>Content is unavailable. It has been deleted, moved, or requires a QR scan.</w:t>
      </w:r>
    </w:p>
    <w:p>
      <w:r>
        <w:rPr>
          <w:b/>
        </w:rPr>
        <w:t>AG_T17</w:t>
        <w:br/>
      </w:r>
    </w:p>
    <w:p>
      <w:r>
        <w:t>Content is unavailable. It has been deleted, moved, or requires a QR scan.</w:t>
      </w:r>
    </w:p>
    <w:p>
      <w:r>
        <w:rPr>
          <w:b/>
        </w:rPr>
        <w:t>AG_T18</w:t>
        <w:br/>
      </w:r>
    </w:p>
    <w:p>
      <w:r>
        <w:t>Content is unavailable. It has been deleted, moved, or requires a QR scan.</w:t>
      </w:r>
    </w:p>
    <w:p>
      <w:r>
        <w:rPr>
          <w:b/>
        </w:rPr>
        <w:t>AG_T19</w:t>
        <w:br/>
      </w:r>
    </w:p>
    <w:p>
      <w:r>
        <w:t>Content is unavailable. It has been deleted, moved, or requires a QR scan.</w:t>
      </w:r>
    </w:p>
    <w:p>
      <w:r>
        <w:rPr>
          <w:b/>
        </w:rPr>
        <w:t>AG_T20</w:t>
        <w:br/>
      </w:r>
    </w:p>
    <w:p>
      <w:r>
        <w:t>Content is unavailable. It has been deleted, moved, or requires a QR scan.</w:t>
      </w:r>
    </w:p>
    <w:p>
      <w:r>
        <w:rPr>
          <w:b/>
        </w:rPr>
        <w:t>AG_T23</w:t>
        <w:br/>
      </w:r>
    </w:p>
    <w:p>
      <w:r>
        <w:t>Content is unavailable. It has been deleted, moved, or requires a QR scan.</w:t>
      </w:r>
    </w:p>
    <w:p>
      <w:r>
        <w:rPr>
          <w:b/>
        </w:rPr>
        <w:t>AG_T22</w:t>
        <w:br/>
      </w:r>
    </w:p>
    <w:p>
      <w:r>
        <w:t>Content is unavailable. It has been deleted, moved, or requires a QR scan.</w:t>
      </w:r>
    </w:p>
    <w:p>
      <w:r>
        <w:rPr>
          <w:b/>
        </w:rPr>
        <w:t>AG_T21</w:t>
        <w:br/>
      </w:r>
    </w:p>
    <w:p>
      <w:r>
        <w:t>Content is unavailable. It has been deleted, moved, or requires a QR scan.</w:t>
      </w:r>
    </w:p>
    <w:p>
      <w:r>
        <w:rPr>
          <w:b/>
        </w:rPr>
        <w:t>AG_T26</w:t>
        <w:br/>
      </w:r>
    </w:p>
    <w:p>
      <w:r>
        <w:t>Content is unavailable. It has been deleted, moved, or requires a QR scan.</w:t>
      </w:r>
    </w:p>
    <w:p>
      <w:r>
        <w:rPr>
          <w:b/>
        </w:rPr>
        <w:t>AG_T25</w:t>
        <w:br/>
      </w:r>
    </w:p>
    <w:p>
      <w:r>
        <w:t>Content is unavailable. It has been deleted, moved, or requires a QR scan.</w:t>
      </w:r>
    </w:p>
    <w:p>
      <w:r>
        <w:rPr>
          <w:b/>
        </w:rPr>
        <w:t>AG_T24</w:t>
        <w:br/>
      </w:r>
    </w:p>
    <w:p>
      <w:r>
        <w:t>Content is unavailable. It has been deleted, moved, or requires a QR scan.</w:t>
      </w:r>
    </w:p>
    <w:p>
      <w:r>
        <w:rPr>
          <w:b/>
        </w:rPr>
        <w:t>AG_T27</w:t>
        <w:br/>
      </w:r>
    </w:p>
    <w:p>
      <w:r>
        <w:t>Content is unavailable. It has been deleted, moved, or requires a QR scan.</w:t>
      </w:r>
    </w:p>
    <w:p>
      <w:r>
        <w:rPr>
          <w:b/>
        </w:rPr>
        <w:t>AG_T28</w:t>
        <w:br/>
      </w:r>
    </w:p>
    <w:p>
      <w:r>
        <w:t>Content is unavailable. It has been deleted, moved, or requires a QR scan.</w:t>
      </w:r>
    </w:p>
    <w:p>
      <w:r>
        <w:rPr>
          <w:b/>
        </w:rPr>
        <w:t>AG_T29</w:t>
        <w:br/>
      </w:r>
    </w:p>
    <w:p>
      <w:r>
        <w:t>Content is unavailable. It has been deleted, moved, or requires a QR scan.</w:t>
      </w:r>
    </w:p>
    <w:p>
      <w:r>
        <w:rPr>
          <w:b/>
        </w:rPr>
        <w:t>AG_T30</w:t>
        <w:br/>
      </w:r>
    </w:p>
    <w:p>
      <w:r>
        <w:t>Content is unavailable. It has been deleted, moved, or requires a QR scan.</w:t>
      </w:r>
    </w:p>
    <w:p>
      <w:r>
        <w:rPr>
          <w:b/>
        </w:rPr>
        <w:t>AG_T31</w:t>
        <w:br/>
      </w:r>
    </w:p>
    <w:p>
      <w:r>
        <w:t>Content is unavailable. It has been deleted, moved, or requires a QR scan.</w:t>
      </w:r>
    </w:p>
    <w:p>
      <w:r>
        <w:rPr>
          <w:b/>
        </w:rPr>
        <w:t>AG_T34</w:t>
        <w:br/>
      </w:r>
    </w:p>
    <w:p>
      <w:r>
        <w:t>Content is unavailable. It has been deleted, moved, or requires a QR scan.</w:t>
      </w:r>
    </w:p>
    <w:p>
      <w:r>
        <w:rPr>
          <w:b/>
        </w:rPr>
        <w:t>AG_T33</w:t>
        <w:br/>
      </w:r>
    </w:p>
    <w:p>
      <w:r>
        <w:t>Content is unavailable. It has been deleted, moved, or requires a QR scan.</w:t>
      </w:r>
    </w:p>
    <w:p>
      <w:r>
        <w:rPr>
          <w:b/>
        </w:rPr>
        <w:t>AG_T32</w:t>
        <w:br/>
      </w:r>
    </w:p>
    <w:p>
      <w:r>
        <w:t>Content is unavailable. It has been deleted, moved, or requires a QR scan.</w:t>
      </w:r>
    </w:p>
    <w:p>
      <w:r>
        <w:rPr>
          <w:b/>
        </w:rPr>
        <w:t>AG_T35</w:t>
        <w:br/>
      </w:r>
    </w:p>
    <w:p>
      <w:r>
        <w:t>Content is unavailable. It has been deleted, moved, or requires a QR scan.</w:t>
      </w:r>
    </w:p>
    <w:p>
      <w:r>
        <w:rPr>
          <w:b/>
        </w:rPr>
        <w:t>AG_T38</w:t>
        <w:br/>
      </w:r>
    </w:p>
    <w:p>
      <w:r>
        <w:t>Content is unavailable. It has been deleted, moved, or requires a QR scan.</w:t>
      </w:r>
    </w:p>
    <w:p>
      <w:r>
        <w:rPr>
          <w:b/>
        </w:rPr>
        <w:t>AG_T37</w:t>
        <w:br/>
      </w:r>
    </w:p>
    <w:p>
      <w:r>
        <w:t>Content is unavailable. It has been deleted, moved, or requires a QR scan.</w:t>
      </w:r>
    </w:p>
    <w:p>
      <w:r>
        <w:rPr>
          <w:b/>
        </w:rPr>
        <w:t>AG_T40</w:t>
        <w:br/>
      </w:r>
    </w:p>
    <w:p>
      <w:r>
        <w:t>Content is unavailable. It has been deleted, moved, or requires a QR scan.</w:t>
      </w:r>
    </w:p>
    <w:p>
      <w:r>
        <w:rPr>
          <w:b/>
        </w:rPr>
        <w:t>AG_T36</w:t>
        <w:br/>
      </w:r>
    </w:p>
    <w:p>
      <w:r>
        <w:t>Content is unavailable. It has been deleted, moved, or requires a QR scan.</w:t>
      </w:r>
    </w:p>
    <w:p>
      <w:r>
        <w:rPr>
          <w:b/>
        </w:rPr>
        <w:t>AG_T39</w:t>
        <w:br/>
      </w:r>
    </w:p>
    <w:p>
      <w:r>
        <w:t>Content is unavailable. It has been deleted, moved, or requires a QR scan.</w:t>
      </w:r>
    </w:p>
    <w:p>
      <w:r>
        <w:rPr>
          <w:b/>
        </w:rPr>
        <w:t>AG_T42</w:t>
        <w:br/>
      </w:r>
    </w:p>
    <w:p>
      <w:r>
        <w:t>Content is unavailable. It has been deleted, moved, or requires a QR scan.</w:t>
      </w:r>
    </w:p>
    <w:p>
      <w:r>
        <w:rPr>
          <w:b/>
        </w:rPr>
        <w:t>AG_T41</w:t>
        <w:br/>
      </w:r>
    </w:p>
    <w:p>
      <w:r>
        <w:t>Content is unavailable. It has been deleted, moved, or requires a QR scan.</w:t>
      </w:r>
    </w:p>
    <w:p>
      <w:r>
        <w:rPr>
          <w:b/>
        </w:rPr>
        <w:t>AG_T44</w:t>
        <w:br/>
      </w:r>
    </w:p>
    <w:p>
      <w:r>
        <w:t>Content is unavailable. It has been deleted, moved, or requires a QR scan.</w:t>
      </w:r>
    </w:p>
    <w:p>
      <w:r>
        <w:rPr>
          <w:b/>
        </w:rPr>
        <w:t>AG_T43</w:t>
        <w:br/>
      </w:r>
    </w:p>
    <w:p>
      <w:r>
        <w:t>Content is unavailable. It has been deleted, moved, or requires a QR scan.</w:t>
      </w:r>
    </w:p>
    <w:p>
      <w:r>
        <w:rPr>
          <w:b/>
        </w:rPr>
        <w:t>AG_T45</w:t>
        <w:br/>
      </w:r>
    </w:p>
    <w:p>
      <w:r>
        <w:t>Content is unavailable. It has been deleted, moved, or requires a QR scan.</w:t>
      </w:r>
    </w:p>
    <w:p>
      <w:r>
        <w:rPr>
          <w:b/>
        </w:rPr>
        <w:t>AG_T47</w:t>
        <w:br/>
      </w:r>
    </w:p>
    <w:p>
      <w:r>
        <w:t>Content is unavailable. It has been deleted, moved, or requires a QR scan.</w:t>
      </w:r>
    </w:p>
    <w:p>
      <w:r>
        <w:rPr>
          <w:b/>
        </w:rPr>
        <w:t>AG_T46</w:t>
        <w:br/>
      </w:r>
    </w:p>
    <w:p>
      <w:r>
        <w:t>Content is unavailable. It has been deleted, moved, or requires a QR scan.</w:t>
      </w:r>
    </w:p>
    <w:p>
      <w:r>
        <w:rPr>
          <w:b/>
        </w:rPr>
        <w:t>AG_T49</w:t>
        <w:br/>
      </w:r>
    </w:p>
    <w:p>
      <w:r>
        <w:t>Content is unavailable. It has been deleted, moved, or requires a QR scan.</w:t>
      </w:r>
    </w:p>
    <w:p>
      <w:r>
        <w:rPr>
          <w:b/>
        </w:rPr>
        <w:t>AG_T48</w:t>
        <w:br/>
      </w:r>
    </w:p>
    <w:p>
      <w:r>
        <w:t>Content is unavailable. It has been deleted, moved, or requires a QR scan.</w:t>
      </w:r>
    </w:p>
    <w:p>
      <w:r>
        <w:rPr>
          <w:b/>
        </w:rPr>
        <w:t>AG_T50</w:t>
        <w:br/>
      </w:r>
    </w:p>
    <w:p>
      <w:r>
        <w:t>Content is unavailable. It has been deleted, moved, or requires a QR scan.</w:t>
      </w:r>
    </w:p>
    <w:p>
      <w:r>
        <w:rPr>
          <w:b/>
        </w:rPr>
        <w:t>AG_T52</w:t>
        <w:br/>
      </w:r>
    </w:p>
    <w:p>
      <w:r>
        <w:t>Content is unavailable. It has been deleted, moved, or requires a QR scan.</w:t>
      </w:r>
    </w:p>
    <w:p>
      <w:r>
        <w:rPr>
          <w:b/>
        </w:rPr>
        <w:t>AG_T53</w:t>
        <w:br/>
      </w:r>
    </w:p>
    <w:p>
      <w:r>
        <w:t>Content is unavailable. It has been deleted, moved, or requires a QR scan.</w:t>
      </w:r>
    </w:p>
    <w:p>
      <w:r>
        <w:rPr>
          <w:b/>
        </w:rPr>
        <w:t>AG_T51</w:t>
        <w:br/>
      </w:r>
    </w:p>
    <w:p>
      <w:r>
        <w:t>Content is unavailable. It has been deleted, moved, or requires a QR scan.</w:t>
      </w:r>
    </w:p>
    <w:p>
      <w:r>
        <w:rPr>
          <w:b/>
        </w:rPr>
        <w:t>AG_T54</w:t>
        <w:br/>
      </w:r>
    </w:p>
    <w:p>
      <w:r>
        <w:t>Content is unavailable. It has been deleted, moved, or requires a QR scan.</w:t>
      </w:r>
    </w:p>
    <w:p>
      <w:r>
        <w:rPr>
          <w:b/>
        </w:rPr>
        <w:t>AG_T55</w:t>
        <w:br/>
      </w:r>
    </w:p>
    <w:p>
      <w:r>
        <w:t>Content is unavailable. It has been deleted, moved, or requires a QR scan.</w:t>
      </w:r>
    </w:p>
    <w:p>
      <w:r>
        <w:rPr>
          <w:b/>
        </w:rPr>
        <w:t>AG_T56</w:t>
        <w:br/>
      </w:r>
    </w:p>
    <w:p>
      <w:r>
        <w:t>Content is unavailable. It has been deleted, moved, or requires a QR scan.</w:t>
      </w:r>
    </w:p>
    <w:p>
      <w:r>
        <w:rPr>
          <w:b/>
        </w:rPr>
        <w:t>AG_T57</w:t>
        <w:br/>
      </w:r>
    </w:p>
    <w:p>
      <w:r>
        <w:t>Content is unavailable. It has been deleted, moved, or requires a QR scan.</w:t>
      </w:r>
    </w:p>
    <w:p>
      <w:r>
        <w:rPr>
          <w:b/>
        </w:rPr>
        <w:t>AG_T58</w:t>
        <w:br/>
      </w:r>
    </w:p>
    <w:p>
      <w:r>
        <w:t>Content is unavailable. It has been deleted, moved, or requires a QR scan.</w:t>
      </w:r>
    </w:p>
    <w:p>
      <w:r>
        <w:rPr>
          <w:b/>
        </w:rPr>
        <w:t>AG_T60</w:t>
        <w:br/>
      </w:r>
    </w:p>
    <w:p>
      <w:r>
        <w:t>Content is unavailable. It has been deleted, moved, or requires a QR scan.</w:t>
      </w:r>
    </w:p>
    <w:p>
      <w:r>
        <w:rPr>
          <w:b/>
        </w:rPr>
        <w:t>AG_T61</w:t>
        <w:br/>
      </w:r>
    </w:p>
    <w:p>
      <w:r>
        <w:t>Content is unavailable. It has been deleted, moved, or requires a QR scan.</w:t>
      </w:r>
    </w:p>
    <w:p>
      <w:r>
        <w:rPr>
          <w:b/>
        </w:rPr>
        <w:t>AG_T59</w:t>
        <w:br/>
      </w:r>
    </w:p>
    <w:p>
      <w:r>
        <w:t>Content is unavailable. It has been deleted, moved, or requires a QR scan.</w:t>
      </w:r>
    </w:p>
    <w:p>
      <w:r>
        <w:rPr>
          <w:b/>
        </w:rPr>
        <w:t>AG_T64</w:t>
        <w:br/>
      </w:r>
    </w:p>
    <w:p>
      <w:r>
        <w:t>Content is unavailable. It has been deleted, moved, or requires a QR scan.</w:t>
      </w:r>
    </w:p>
    <w:p>
      <w:r>
        <w:rPr>
          <w:b/>
        </w:rPr>
        <w:t>AG_T63</w:t>
        <w:br/>
      </w:r>
    </w:p>
    <w:p>
      <w:r>
        <w:t>Content is unavailable. It has been deleted, moved, or requires a QR scan.</w:t>
      </w:r>
    </w:p>
    <w:p>
      <w:r>
        <w:rPr>
          <w:b/>
        </w:rPr>
        <w:t>AG_T62</w:t>
        <w:br/>
      </w:r>
    </w:p>
    <w:p>
      <w:r>
        <w:t>Content is unavailable. It has been deleted, moved, or requires a QR scan.</w:t>
      </w:r>
    </w:p>
    <w:p>
      <w:r>
        <w:rPr>
          <w:b/>
        </w:rPr>
        <w:t>AG_T65</w:t>
        <w:br/>
      </w:r>
    </w:p>
    <w:p>
      <w:r>
        <w:t>Content is unavailable. It has been deleted, moved, or requires a QR scan.</w:t>
      </w:r>
    </w:p>
    <w:p>
      <w:r>
        <w:rPr>
          <w:b/>
        </w:rPr>
        <w:t>AG_T66</w:t>
        <w:br/>
      </w:r>
    </w:p>
    <w:p>
      <w:r>
        <w:t>Content is unavailable. It has been deleted, moved, or requires a QR scan.</w:t>
      </w:r>
    </w:p>
    <w:p>
      <w:r>
        <w:rPr>
          <w:b/>
        </w:rPr>
        <w:t>AG_T68</w:t>
        <w:br/>
      </w:r>
    </w:p>
    <w:p>
      <w:r>
        <w:t>Content is unavailable. It has been deleted, moved, or requires a QR scan.</w:t>
      </w:r>
    </w:p>
    <w:p>
      <w:r>
        <w:rPr>
          <w:b/>
        </w:rPr>
        <w:t>AG_T67</w:t>
        <w:br/>
      </w:r>
    </w:p>
    <w:p>
      <w:r>
        <w:t>Content is unavailable. It has been deleted, moved, or requires a QR scan.</w:t>
      </w:r>
    </w:p>
    <w:p>
      <w:r>
        <w:rPr>
          <w:b/>
        </w:rPr>
        <w:t>AG_T71</w:t>
        <w:br/>
      </w:r>
    </w:p>
    <w:p>
      <w:r>
        <w:t>Content is unavailable. It has been deleted, moved, or requires a QR scan.</w:t>
      </w:r>
    </w:p>
    <w:p>
      <w:r>
        <w:rPr>
          <w:b/>
        </w:rPr>
        <w:t>AG_T69</w:t>
        <w:br/>
      </w:r>
    </w:p>
    <w:p>
      <w:r>
        <w:t>Content is unavailable. It has been deleted, moved, or requires a QR scan.</w:t>
      </w:r>
    </w:p>
    <w:p>
      <w:r>
        <w:rPr>
          <w:b/>
        </w:rPr>
        <w:t>AG_T70</w:t>
        <w:br/>
      </w:r>
    </w:p>
    <w:p>
      <w:r>
        <w:t>Content is unavailable. It has been deleted, moved, or requires a QR scan.</w:t>
      </w:r>
    </w:p>
    <w:p>
      <w:r>
        <w:rPr>
          <w:b/>
        </w:rPr>
        <w:t>AG_T75</w:t>
        <w:br/>
      </w:r>
    </w:p>
    <w:p>
      <w:r>
        <w:t>Content is unavailable. It has been deleted, moved, or requires a QR scan.</w:t>
      </w:r>
    </w:p>
    <w:p>
      <w:r>
        <w:rPr>
          <w:b/>
        </w:rPr>
        <w:t>AG_T72</w:t>
        <w:br/>
      </w:r>
    </w:p>
    <w:p>
      <w:r>
        <w:t>Content is unavailable. It has been deleted, moved, or requires a QR scan.</w:t>
      </w:r>
    </w:p>
    <w:p>
      <w:r>
        <w:rPr>
          <w:b/>
        </w:rPr>
        <w:t>AG_T74</w:t>
        <w:br/>
      </w:r>
    </w:p>
    <w:p>
      <w:r>
        <w:t>Content is unavailable. It has been deleted, moved, or requires a QR scan.</w:t>
      </w:r>
    </w:p>
    <w:p>
      <w:r>
        <w:rPr>
          <w:b/>
        </w:rPr>
        <w:t>AG_T73</w:t>
        <w:br/>
      </w:r>
    </w:p>
    <w:p>
      <w:r>
        <w:t>Content is unavailable. It has been deleted, moved, or requires a QR scan.</w:t>
      </w:r>
    </w:p>
    <w:p>
      <w:r>
        <w:rPr>
          <w:b/>
        </w:rPr>
        <w:t>AG_T76</w:t>
        <w:br/>
      </w:r>
    </w:p>
    <w:p>
      <w:r>
        <w:t>Content is unavailable. It has been deleted, moved, or requires a QR scan.</w:t>
      </w:r>
    </w:p>
    <w:p>
      <w:r>
        <w:rPr>
          <w:b/>
        </w:rPr>
        <w:t>AG_T77</w:t>
        <w:br/>
      </w:r>
    </w:p>
    <w:p>
      <w:r>
        <w:t>Content is unavailable. It has been deleted, moved, or requires a QR scan.</w:t>
      </w:r>
    </w:p>
    <w:p>
      <w:r>
        <w:rPr>
          <w:b/>
        </w:rPr>
        <w:t>AG_T78</w:t>
        <w:br/>
      </w:r>
    </w:p>
    <w:p>
      <w:r>
        <w:t>Content is unavailable. It has been deleted, moved, or requires a QR scan.</w:t>
      </w:r>
    </w:p>
    <w:p>
      <w:r>
        <w:rPr>
          <w:b/>
        </w:rPr>
        <w:t>AG_T79</w:t>
        <w:br/>
      </w:r>
    </w:p>
    <w:p>
      <w:r>
        <w:t>Content is unavailable. It has been deleted, moved, or requires a QR scan.</w:t>
      </w:r>
    </w:p>
    <w:p>
      <w:r>
        <w:rPr>
          <w:b/>
        </w:rPr>
        <w:t>AG_T82</w:t>
        <w:br/>
      </w:r>
    </w:p>
    <w:p>
      <w:r>
        <w:t>Content is unavailable. It has been deleted, moved, or requires a QR scan.</w:t>
      </w:r>
    </w:p>
    <w:p>
      <w:r>
        <w:rPr>
          <w:b/>
        </w:rPr>
        <w:t>AG_T81</w:t>
        <w:br/>
      </w:r>
    </w:p>
    <w:p>
      <w:r>
        <w:t>Content is unavailable. It has been deleted, moved, or requires a QR scan.</w:t>
      </w:r>
    </w:p>
    <w:p>
      <w:r>
        <w:rPr>
          <w:b/>
        </w:rPr>
        <w:t>AG_T80</w:t>
        <w:br/>
      </w:r>
    </w:p>
    <w:p>
      <w:r>
        <w:t>Content is unavailable. It has been deleted, moved, or requires a QR scan.</w:t>
      </w:r>
    </w:p>
    <w:p>
      <w:r>
        <w:rPr>
          <w:b/>
        </w:rPr>
        <w:t>AG_T85</w:t>
        <w:br/>
      </w:r>
    </w:p>
    <w:p>
      <w:r>
        <w:t>Content is unavailable. It has been deleted, moved, or requires a QR scan.</w:t>
      </w:r>
    </w:p>
    <w:p>
      <w:r>
        <w:rPr>
          <w:b/>
        </w:rPr>
        <w:t>AG_T83</w:t>
        <w:br/>
      </w:r>
    </w:p>
    <w:p>
      <w:r>
        <w:t>Content is unavailable. It has been deleted, moved, or requires a QR scan.</w:t>
      </w:r>
    </w:p>
    <w:p>
      <w:r>
        <w:rPr>
          <w:b/>
        </w:rPr>
        <w:t>AG_T86</w:t>
        <w:br/>
      </w:r>
    </w:p>
    <w:p>
      <w:r>
        <w:t>Content is unavailable. It has been deleted, moved, or requires a QR scan.</w:t>
      </w:r>
    </w:p>
    <w:p>
      <w:r>
        <w:rPr>
          <w:b/>
        </w:rPr>
        <w:t>AG_T87</w:t>
        <w:br/>
      </w:r>
    </w:p>
    <w:p>
      <w:r>
        <w:t>Content is unavailable. It has been deleted, moved, or requires a QR scan.</w:t>
      </w:r>
    </w:p>
    <w:p>
      <w:r>
        <w:rPr>
          <w:b/>
        </w:rPr>
        <w:t>AG_T84</w:t>
        <w:br/>
      </w:r>
    </w:p>
    <w:p>
      <w:r>
        <w:t>Content is unavailable. It has been deleted, moved, or requires a QR scan.</w:t>
      </w:r>
    </w:p>
    <w:p>
      <w:r>
        <w:rPr>
          <w:b/>
        </w:rPr>
        <w:t>AG_T90</w:t>
        <w:br/>
      </w:r>
    </w:p>
    <w:p>
      <w:r>
        <w:t>Content is unavailable. It has been deleted, moved, or requires a QR scan.</w:t>
      </w:r>
    </w:p>
    <w:p>
      <w:r>
        <w:rPr>
          <w:b/>
        </w:rPr>
        <w:t>AG_T88</w:t>
        <w:br/>
      </w:r>
    </w:p>
    <w:p>
      <w:r>
        <w:t>Content is unavailable. It has been deleted, moved, or requires a QR scan.</w:t>
      </w:r>
    </w:p>
    <w:p>
      <w:r>
        <w:rPr>
          <w:b/>
        </w:rPr>
        <w:t>AG_T89</w:t>
        <w:br/>
      </w:r>
    </w:p>
    <w:p>
      <w:r>
        <w:t>Content is unavailable. It has been deleted, moved, or requires a QR scan.</w:t>
      </w:r>
    </w:p>
    <w:p>
      <w:r>
        <w:rPr>
          <w:b/>
        </w:rPr>
        <w:t>AG_T91</w:t>
        <w:br/>
      </w:r>
    </w:p>
    <w:p>
      <w:r>
        <w:t>Content is unavailable. It has been deleted, moved, or requires a QR scan.</w:t>
      </w:r>
    </w:p>
    <w:p>
      <w:r>
        <w:rPr>
          <w:b/>
        </w:rPr>
        <w:t>AG_T92</w:t>
        <w:br/>
      </w:r>
    </w:p>
    <w:p>
      <w:r>
        <w:t>Content is unavailable. It has been deleted, moved, or requires a QR scan.</w:t>
      </w:r>
    </w:p>
    <w:p>
      <w:r>
        <w:rPr>
          <w:b/>
        </w:rPr>
        <w:t>AG_T94</w:t>
        <w:br/>
      </w:r>
    </w:p>
    <w:p>
      <w:r>
        <w:t>Content is unavailable. It has been deleted, moved, or requires a QR scan.</w:t>
      </w:r>
    </w:p>
    <w:p>
      <w:r>
        <w:rPr>
          <w:b/>
        </w:rPr>
        <w:t>AG_T93</w:t>
        <w:br/>
      </w:r>
    </w:p>
    <w:p>
      <w:r>
        <w:t>Content is unavailable. It has been deleted, moved, or requires a QR scan.</w:t>
      </w:r>
    </w:p>
    <w:p>
      <w:r>
        <w:rPr>
          <w:b/>
        </w:rPr>
        <w:t>AG_T95</w:t>
        <w:br/>
      </w:r>
    </w:p>
    <w:p>
      <w:r>
        <w:t>Content is unavailable. It has been deleted, moved, or requires a QR scan.</w:t>
      </w:r>
    </w:p>
    <w:p>
      <w:r>
        <w:rPr>
          <w:b/>
        </w:rPr>
        <w:t>AG_T96</w:t>
        <w:br/>
      </w:r>
    </w:p>
    <w:p>
      <w:r>
        <w:t>Content is unavailable. It has been deleted, moved, or requires a QR scan.</w:t>
      </w:r>
    </w:p>
    <w:p>
      <w:r>
        <w:rPr>
          <w:b/>
        </w:rPr>
        <w:t>AG_T97</w:t>
        <w:br/>
      </w:r>
    </w:p>
    <w:p>
      <w:r>
        <w:t>Content is unavailable. It has been deleted, moved, or requires a QR scan.</w:t>
      </w:r>
    </w:p>
    <w:p>
      <w:r>
        <w:rPr>
          <w:b/>
        </w:rPr>
        <w:t>AG_T98</w:t>
        <w:br/>
      </w:r>
    </w:p>
    <w:p>
      <w:r>
        <w:t>Content is unavailable. It has been deleted, moved, or requires a QR scan.</w:t>
      </w:r>
    </w:p>
    <w:p>
      <w:r>
        <w:rPr>
          <w:b/>
        </w:rPr>
        <w:t>AG_T99</w:t>
        <w:br/>
      </w:r>
    </w:p>
    <w:p>
      <w:r>
        <w:t>Content is unavailable. It has been deleted, moved, or requires a QR scan.</w:t>
      </w:r>
    </w:p>
    <w:p>
      <w:r>
        <w:rPr>
          <w:b/>
        </w:rPr>
        <w:t>AG_T102</w:t>
        <w:br/>
      </w:r>
    </w:p>
    <w:p>
      <w:r>
        <w:t>Content is unavailable. It has been deleted, moved, or requires a QR scan.</w:t>
      </w:r>
    </w:p>
    <w:p>
      <w:r>
        <w:rPr>
          <w:b/>
        </w:rPr>
        <w:t>AG_T100</w:t>
        <w:br/>
      </w:r>
    </w:p>
    <w:p>
      <w:r>
        <w:t>Content is unavailable. It has been deleted, moved, or requires a QR scan.</w:t>
      </w:r>
    </w:p>
    <w:p>
      <w:r>
        <w:rPr>
          <w:b/>
        </w:rPr>
        <w:t>AG_T101</w:t>
        <w:br/>
      </w:r>
    </w:p>
    <w:p>
      <w:r>
        <w:t>Content is unavailable. It has been deleted, moved, or requires a QR scan.</w:t>
      </w:r>
    </w:p>
    <w:p>
      <w:r>
        <w:rPr>
          <w:b/>
        </w:rPr>
        <w:t>AG_T103</w:t>
        <w:br/>
      </w:r>
    </w:p>
    <w:p>
      <w:r>
        <w:t>Content is unavailable. It has been deleted, moved, or requires a QR scan.</w:t>
      </w:r>
    </w:p>
    <w:p>
      <w:r>
        <w:rPr>
          <w:b/>
        </w:rPr>
        <w:t>AG_T105</w:t>
        <w:br/>
      </w:r>
    </w:p>
    <w:p>
      <w:r>
        <w:t>Content is unavailable. It has been deleted, moved, or requires a QR scan.</w:t>
      </w:r>
    </w:p>
    <w:p>
      <w:r>
        <w:rPr>
          <w:b/>
        </w:rPr>
        <w:t>AG_T104</w:t>
        <w:br/>
      </w:r>
    </w:p>
    <w:p>
      <w:r>
        <w:t>Content is unavailable. It has been deleted, moved, or requires a QR scan.</w:t>
      </w:r>
    </w:p>
    <w:p>
      <w:r>
        <w:rPr>
          <w:b/>
        </w:rPr>
        <w:t>AG_T107</w:t>
        <w:br/>
      </w:r>
    </w:p>
    <w:p>
      <w:r>
        <w:t>Content is unavailable. It has been deleted, moved, or requires a QR scan.</w:t>
      </w:r>
    </w:p>
    <w:p>
      <w:r>
        <w:rPr>
          <w:b/>
        </w:rPr>
        <w:t>AG_T111</w:t>
        <w:br/>
      </w:r>
    </w:p>
    <w:p>
      <w:r>
        <w:t>Content is unavailable. It has been deleted, moved, or requires a QR scan.</w:t>
      </w:r>
    </w:p>
    <w:p>
      <w:r>
        <w:rPr>
          <w:b/>
        </w:rPr>
        <w:t>AG_T108</w:t>
        <w:br/>
      </w:r>
    </w:p>
    <w:p>
      <w:r>
        <w:t>Content is unavailable. It has been deleted, moved, or requires a QR scan.</w:t>
      </w:r>
    </w:p>
    <w:p>
      <w:r>
        <w:rPr>
          <w:b/>
        </w:rPr>
        <w:t>AG_T110</w:t>
        <w:br/>
      </w:r>
    </w:p>
    <w:p>
      <w:r>
        <w:t>Content is unavailable. It has been deleted, moved, or requires a QR scan.</w:t>
      </w:r>
    </w:p>
    <w:p>
      <w:r>
        <w:rPr>
          <w:b/>
        </w:rPr>
        <w:t>AG_T106</w:t>
        <w:br/>
      </w:r>
    </w:p>
    <w:p>
      <w:r>
        <w:t>Content is unavailable. It has been deleted, moved, or requires a QR scan.</w:t>
      </w:r>
    </w:p>
    <w:p>
      <w:r>
        <w:rPr>
          <w:b/>
        </w:rPr>
        <w:t>AG_T109</w:t>
        <w:br/>
      </w:r>
    </w:p>
    <w:p>
      <w:r>
        <w:t>Content is unavailable. It has been deleted, moved, or requires a QR scan.</w:t>
      </w:r>
    </w:p>
    <w:p>
      <w:r>
        <w:rPr>
          <w:b/>
        </w:rPr>
        <w:t>AG_T112</w:t>
        <w:br/>
      </w:r>
    </w:p>
    <w:p>
      <w:r>
        <w:t>Content is unavailable. It has been deleted, moved, or requires a QR scan.</w:t>
      </w:r>
    </w:p>
    <w:p>
      <w:r>
        <w:rPr>
          <w:b/>
        </w:rPr>
        <w:t>AG_T113</w:t>
        <w:br/>
      </w:r>
    </w:p>
    <w:p>
      <w:r>
        <w:t>Content is unavailable. It has been deleted, moved, or requires a QR scan.</w:t>
      </w:r>
    </w:p>
    <w:p>
      <w:r>
        <w:rPr>
          <w:b/>
        </w:rPr>
        <w:t>AG_T116</w:t>
        <w:br/>
      </w:r>
    </w:p>
    <w:p>
      <w:r>
        <w:t>Content is unavailable. It has been deleted, moved, or requires a QR scan.</w:t>
      </w:r>
    </w:p>
    <w:p>
      <w:r>
        <w:rPr>
          <w:b/>
        </w:rPr>
        <w:t>AG_T115</w:t>
        <w:br/>
      </w:r>
    </w:p>
    <w:p>
      <w:r>
        <w:t>Content is unavailable. It has been deleted, moved, or requires a QR scan.</w:t>
      </w:r>
    </w:p>
    <w:p>
      <w:r>
        <w:rPr>
          <w:b/>
        </w:rPr>
        <w:t>AG_T114</w:t>
        <w:br/>
      </w:r>
    </w:p>
    <w:p>
      <w:r>
        <w:t>Content is unavailable. It has been deleted, moved, or requires a QR scan.</w:t>
      </w:r>
    </w:p>
    <w:p>
      <w:r>
        <w:rPr>
          <w:b/>
        </w:rPr>
        <w:t>AG_T119</w:t>
        <w:br/>
      </w:r>
    </w:p>
    <w:p>
      <w:r>
        <w:t>Content is unavailable. It has been deleted, moved, or requires a QR scan.</w:t>
      </w:r>
    </w:p>
    <w:p>
      <w:r>
        <w:rPr>
          <w:b/>
        </w:rPr>
        <w:t>AG_T118</w:t>
        <w:br/>
      </w:r>
    </w:p>
    <w:p>
      <w:r>
        <w:t>Content is unavailable. It has been deleted, moved, or requires a QR scan.</w:t>
      </w:r>
    </w:p>
    <w:p>
      <w:r>
        <w:rPr>
          <w:b/>
        </w:rPr>
        <w:t>AG_T121</w:t>
        <w:br/>
      </w:r>
    </w:p>
    <w:p>
      <w:r>
        <w:t>Content is unavailable. It has been deleted, moved, or requires a QR scan.</w:t>
      </w:r>
    </w:p>
    <w:p>
      <w:r>
        <w:rPr>
          <w:b/>
        </w:rPr>
        <w:t>AG_T124</w:t>
        <w:br/>
      </w:r>
    </w:p>
    <w:p>
      <w:r>
        <w:t>Content is unavailable. It has been deleted, moved, or requires a QR scan.</w:t>
      </w:r>
    </w:p>
    <w:p>
      <w:r>
        <w:rPr>
          <w:b/>
        </w:rPr>
        <w:t>AG_T117</w:t>
        <w:br/>
      </w:r>
    </w:p>
    <w:p>
      <w:r>
        <w:t>Content is unavailable. It has been deleted, moved, or requires a QR scan.</w:t>
      </w:r>
    </w:p>
    <w:p>
      <w:r>
        <w:rPr>
          <w:b/>
        </w:rPr>
        <w:t>AG_T122</w:t>
        <w:br/>
      </w:r>
    </w:p>
    <w:p>
      <w:r>
        <w:t>Content is unavailable. It has been deleted, moved, or requires a QR scan.</w:t>
      </w:r>
    </w:p>
    <w:p>
      <w:r>
        <w:rPr>
          <w:b/>
        </w:rPr>
        <w:t>AG_T120</w:t>
        <w:br/>
      </w:r>
    </w:p>
    <w:p>
      <w:r>
        <w:t>Content is unavailable. It has been deleted, moved, or requires a QR scan.</w:t>
      </w:r>
    </w:p>
    <w:p>
      <w:r>
        <w:rPr>
          <w:b/>
        </w:rPr>
        <w:t>AG_T123</w:t>
        <w:br/>
      </w:r>
    </w:p>
    <w:p>
      <w:r>
        <w:t>Content is unavailable. It has been deleted, moved, or requires a QR scan.</w:t>
      </w:r>
    </w:p>
    <w:p>
      <w:r>
        <w:rPr>
          <w:b/>
        </w:rPr>
        <w:t>AG_T126</w:t>
        <w:br/>
      </w:r>
    </w:p>
    <w:p>
      <w:r>
        <w:t>Content is unavailable. It has been deleted, moved, or requires a QR scan.</w:t>
      </w:r>
    </w:p>
    <w:p>
      <w:r>
        <w:rPr>
          <w:b/>
        </w:rPr>
        <w:t>AG_T125</w:t>
        <w:br/>
      </w:r>
    </w:p>
    <w:p>
      <w:r>
        <w:t>Content is unavailable. It has been deleted, moved, or requires a QR scan.</w:t>
      </w:r>
    </w:p>
    <w:p>
      <w:r>
        <w:rPr>
          <w:b/>
        </w:rPr>
        <w:t>AG_T127</w:t>
        <w:br/>
      </w:r>
    </w:p>
    <w:p>
      <w:r>
        <w:t>Content is unavailable. It has been deleted, moved, or requires a QR scan.</w:t>
      </w:r>
    </w:p>
    <w:p>
      <w:r>
        <w:rPr>
          <w:b/>
        </w:rPr>
        <w:t>AG_T132</w:t>
        <w:br/>
      </w:r>
    </w:p>
    <w:p>
      <w:r>
        <w:t>Content is unavailable. It has been deleted, moved, or requires a QR scan.</w:t>
      </w:r>
    </w:p>
    <w:p>
      <w:r>
        <w:rPr>
          <w:b/>
        </w:rPr>
        <w:t>AG_T128</w:t>
        <w:br/>
      </w:r>
    </w:p>
    <w:p>
      <w:r>
        <w:t>Content is unavailable. It has been deleted, moved, or requires a QR scan.</w:t>
      </w:r>
    </w:p>
    <w:p>
      <w:r>
        <w:rPr>
          <w:b/>
        </w:rPr>
        <w:t>AG_T129</w:t>
        <w:br/>
      </w:r>
    </w:p>
    <w:p>
      <w:r>
        <w:t>Content is unavailable. It has been deleted, moved, or requires a QR scan.</w:t>
      </w:r>
    </w:p>
    <w:p>
      <w:r>
        <w:rPr>
          <w:b/>
        </w:rPr>
        <w:t>AG_T131</w:t>
        <w:br/>
      </w:r>
    </w:p>
    <w:p>
      <w:r>
        <w:t>Content is unavailable. It has been deleted, moved, or requires a QR scan.</w:t>
      </w:r>
    </w:p>
    <w:p>
      <w:r>
        <w:rPr>
          <w:b/>
        </w:rPr>
        <w:t>AG_T133</w:t>
        <w:br/>
      </w:r>
    </w:p>
    <w:p>
      <w:r>
        <w:t>Content is unavailable. It has been deleted, moved, or requires a QR scan.</w:t>
      </w:r>
    </w:p>
    <w:p>
      <w:r>
        <w:rPr>
          <w:b/>
        </w:rPr>
        <w:t>AG_T130</w:t>
        <w:br/>
      </w:r>
    </w:p>
    <w:p>
      <w:r>
        <w:t>Content is unavailable. It has been deleted, moved, or requires a QR scan.</w:t>
      </w:r>
    </w:p>
    <w:p>
      <w:r>
        <w:rPr>
          <w:b/>
        </w:rPr>
        <w:t>AG_T136</w:t>
        <w:br/>
      </w:r>
    </w:p>
    <w:p>
      <w:r>
        <w:t>Content is unavailable. It has been deleted, moved, or requires a QR scan.</w:t>
      </w:r>
    </w:p>
    <w:p>
      <w:r>
        <w:rPr>
          <w:b/>
        </w:rPr>
        <w:t>AG_T134</w:t>
        <w:br/>
      </w:r>
    </w:p>
    <w:p>
      <w:r>
        <w:t>Content is unavailable. It has been deleted, moved, or requires a QR scan.</w:t>
      </w:r>
    </w:p>
    <w:p>
      <w:r>
        <w:rPr>
          <w:b/>
        </w:rPr>
        <w:t>AG_T135</w:t>
        <w:br/>
      </w:r>
    </w:p>
    <w:p>
      <w:r>
        <w:t>Content is unavailable. It has been deleted, moved, or requires a QR scan.</w:t>
      </w:r>
    </w:p>
    <w:p>
      <w:r>
        <w:rPr>
          <w:b/>
        </w:rPr>
        <w:t>AG_T137</w:t>
        <w:br/>
      </w:r>
    </w:p>
    <w:p>
      <w:r>
        <w:t>Content is unavailable. It has been deleted, moved, or requires a QR scan.</w:t>
      </w:r>
    </w:p>
    <w:p>
      <w:r>
        <w:rPr>
          <w:b/>
        </w:rPr>
        <w:t>AG_T138</w:t>
        <w:br/>
      </w:r>
    </w:p>
    <w:p>
      <w:r>
        <w:t>Content is unavailable. It has been deleted, moved, or requires a QR scan.</w:t>
      </w:r>
    </w:p>
    <w:p>
      <w:r>
        <w:rPr>
          <w:b/>
        </w:rPr>
        <w:t>AG_T141</w:t>
        <w:br/>
      </w:r>
    </w:p>
    <w:p>
      <w:r>
        <w:t>Content is unavailable. It has been deleted, moved, or requires a QR scan.</w:t>
      </w:r>
    </w:p>
    <w:p>
      <w:r>
        <w:rPr>
          <w:b/>
        </w:rPr>
        <w:t>AG_T139</w:t>
        <w:br/>
      </w:r>
    </w:p>
    <w:p>
      <w:r>
        <w:t>Content is unavailable. It has been deleted, moved, or requires a QR scan.</w:t>
      </w:r>
    </w:p>
    <w:p>
      <w:r>
        <w:rPr>
          <w:b/>
        </w:rPr>
        <w:t>AG_T140</w:t>
        <w:br/>
      </w:r>
    </w:p>
    <w:p>
      <w:r>
        <w:t>Content is unavailable. It has been deleted, moved, or requires a QR scan.</w:t>
      </w:r>
    </w:p>
    <w:p>
      <w:r>
        <w:rPr>
          <w:b/>
        </w:rPr>
        <w:t>AG_T144</w:t>
        <w:br/>
      </w:r>
    </w:p>
    <w:p>
      <w:r>
        <w:t>Content is unavailable. It has been deleted, moved, or requires a QR scan.</w:t>
      </w:r>
    </w:p>
    <w:p>
      <w:r>
        <w:rPr>
          <w:b/>
        </w:rPr>
        <w:t>AG_T142</w:t>
        <w:br/>
      </w:r>
    </w:p>
    <w:p>
      <w:r>
        <w:t>Content is unavailable. It has been deleted, moved, or requires a QR scan.</w:t>
      </w:r>
    </w:p>
    <w:p>
      <w:r>
        <w:rPr>
          <w:b/>
        </w:rPr>
        <w:t>AG_T143</w:t>
        <w:br/>
      </w:r>
    </w:p>
    <w:p>
      <w:r>
        <w:t>Content is unavailable. It has been deleted, moved, or requires a QR scan.</w:t>
      </w:r>
    </w:p>
    <w:p>
      <w:r>
        <w:rPr>
          <w:b/>
        </w:rPr>
        <w:t>AG_T146</w:t>
        <w:br/>
      </w:r>
    </w:p>
    <w:p>
      <w:r>
        <w:t>Content is unavailable. It has been deleted, moved, or requires a QR scan.</w:t>
      </w:r>
    </w:p>
    <w:p>
      <w:r>
        <w:rPr>
          <w:b/>
        </w:rPr>
        <w:t>AG_T145</w:t>
        <w:br/>
      </w:r>
    </w:p>
    <w:p>
      <w:r>
        <w:t>Content is unavailable. It has been deleted, moved, or requires a QR scan.</w:t>
      </w:r>
    </w:p>
    <w:p>
      <w:r>
        <w:rPr>
          <w:b/>
        </w:rPr>
        <w:t>AG_T147</w:t>
        <w:br/>
      </w:r>
    </w:p>
    <w:p>
      <w:r>
        <w:t>Content is unavailable. It has been deleted, moved, or requires a QR scan.</w:t>
      </w:r>
    </w:p>
    <w:p>
      <w:r>
        <w:rPr>
          <w:b/>
        </w:rPr>
        <w:t>AG_T148</w:t>
        <w:br/>
      </w:r>
    </w:p>
    <w:p>
      <w:r>
        <w:t>Content is unavailable. It has been deleted, moved, or requires a QR scan.</w:t>
      </w:r>
    </w:p>
    <w:p>
      <w:r>
        <w:rPr>
          <w:b/>
        </w:rPr>
        <w:t>AG_T149</w:t>
        <w:br/>
      </w:r>
    </w:p>
    <w:p>
      <w:r>
        <w:t>Content is unavailable. It has been deleted, moved, or requires a QR scan.</w:t>
      </w:r>
    </w:p>
    <w:p>
      <w:r>
        <w:rPr>
          <w:b/>
        </w:rPr>
        <w:t>AG_T150</w:t>
        <w:br/>
      </w:r>
    </w:p>
    <w:p>
      <w:r>
        <w:t>Content is unavailable. It has been deleted, moved, or requires a QR scan.</w:t>
      </w:r>
    </w:p>
    <w:p>
      <w:r>
        <w:rPr>
          <w:b/>
        </w:rPr>
        <w:t>AG_T151</w:t>
        <w:br/>
      </w:r>
    </w:p>
    <w:p>
      <w:r>
        <w:t>Content is unavailable. It has been deleted, moved, or requires a QR scan.</w:t>
      </w:r>
    </w:p>
    <w:p>
      <w:r>
        <w:rPr>
          <w:b/>
        </w:rPr>
        <w:t>AG_T152</w:t>
        <w:br/>
      </w:r>
    </w:p>
    <w:p>
      <w:r>
        <w:t>Content is unavailable. It has been deleted, moved, or requires a QR scan.</w:t>
      </w:r>
    </w:p>
    <w:p>
      <w:r>
        <w:rPr>
          <w:b/>
        </w:rPr>
        <w:t>AG_T154</w:t>
        <w:br/>
      </w:r>
    </w:p>
    <w:p>
      <w:r>
        <w:t>Content is unavailable. It has been deleted, moved, or requires a QR scan.</w:t>
      </w:r>
    </w:p>
    <w:p>
      <w:r>
        <w:rPr>
          <w:b/>
        </w:rPr>
        <w:t>AG_T153</w:t>
        <w:br/>
      </w:r>
    </w:p>
    <w:p>
      <w:r>
        <w:t>Content is unavailable. It has been deleted, moved, or requires a QR scan.</w:t>
      </w:r>
    </w:p>
    <w:p>
      <w:r>
        <w:rPr>
          <w:b/>
        </w:rPr>
        <w:t>AG_T156</w:t>
        <w:br/>
      </w:r>
    </w:p>
    <w:p>
      <w:r>
        <w:t>Content is unavailable. It has been deleted, moved, or requires a QR scan.</w:t>
      </w:r>
    </w:p>
    <w:p>
      <w:r>
        <w:rPr>
          <w:b/>
        </w:rPr>
        <w:t>AG_T155</w:t>
        <w:br/>
      </w:r>
    </w:p>
    <w:p>
      <w:r>
        <w:t>Content is unavailable. It has been deleted, moved, or requires a QR scan.</w:t>
      </w:r>
    </w:p>
    <w:p>
      <w:r>
        <w:rPr>
          <w:b/>
        </w:rPr>
        <w:t>AG_T157</w:t>
        <w:br/>
      </w:r>
    </w:p>
    <w:p>
      <w:r>
        <w:t>Content is unavailable. It has been deleted, moved, or requires a QR scan.</w:t>
      </w:r>
    </w:p>
    <w:p>
      <w:r>
        <w:rPr>
          <w:b/>
        </w:rPr>
        <w:t>AG_T158</w:t>
        <w:br/>
      </w:r>
    </w:p>
    <w:p>
      <w:r>
        <w:t>Content is unavailable. It has been deleted, moved, or requires a QR scan.</w:t>
      </w:r>
    </w:p>
    <w:p>
      <w:r>
        <w:rPr>
          <w:b/>
        </w:rPr>
        <w:t>AG_T159</w:t>
        <w:br/>
      </w:r>
    </w:p>
    <w:p>
      <w:r>
        <w:t>Content is unavailable. It has been deleted, moved, or requires a QR scan.</w:t>
      </w:r>
    </w:p>
    <w:p>
      <w:r>
        <w:rPr>
          <w:b/>
        </w:rPr>
        <w:t>AG_T160</w:t>
        <w:br/>
      </w:r>
    </w:p>
    <w:p>
      <w:r>
        <w:t>Content is unavailable. It has been deleted, moved, or requires a QR scan.</w:t>
      </w:r>
    </w:p>
    <w:p>
      <w:r>
        <w:rPr>
          <w:b/>
        </w:rPr>
        <w:t>AG_T161</w:t>
        <w:br/>
      </w:r>
    </w:p>
    <w:p>
      <w:r>
        <w:t>Content is unavailable. It has been deleted, moved, or requires a QR scan.</w:t>
      </w:r>
    </w:p>
    <w:p>
      <w:r>
        <w:rPr>
          <w:b/>
        </w:rPr>
        <w:t>AG_T163</w:t>
        <w:br/>
      </w:r>
    </w:p>
    <w:p>
      <w:r>
        <w:t>Content is unavailable. It has been deleted, moved, or requires a QR scan.</w:t>
      </w:r>
    </w:p>
    <w:p>
      <w:r>
        <w:rPr>
          <w:b/>
        </w:rPr>
        <w:t>AG_T166</w:t>
        <w:br/>
      </w:r>
    </w:p>
    <w:p>
      <w:r>
        <w:t>Content is unavailable. It has been deleted, moved, or requires a QR scan.</w:t>
      </w:r>
    </w:p>
    <w:p>
      <w:r>
        <w:rPr>
          <w:b/>
        </w:rPr>
        <w:t>AG_T162</w:t>
        <w:br/>
      </w:r>
    </w:p>
    <w:p>
      <w:r>
        <w:t>Content is unavailable. It has been deleted, moved, or requires a QR scan.</w:t>
      </w:r>
    </w:p>
    <w:p>
      <w:r>
        <w:rPr>
          <w:b/>
        </w:rPr>
        <w:t>AG_T164</w:t>
        <w:br/>
      </w:r>
    </w:p>
    <w:p>
      <w:r>
        <w:t>Content is unavailable. It has been deleted, moved, or requires a QR scan.</w:t>
      </w:r>
    </w:p>
    <w:p>
      <w:r>
        <w:rPr>
          <w:b/>
        </w:rPr>
        <w:t>AG_T168</w:t>
        <w:br/>
      </w:r>
    </w:p>
    <w:p>
      <w:r>
        <w:t>Content is unavailable. It has been deleted, moved, or requires a QR scan.</w:t>
      </w:r>
    </w:p>
    <w:p>
      <w:r>
        <w:rPr>
          <w:b/>
        </w:rPr>
        <w:t>AG_T165</w:t>
        <w:br/>
      </w:r>
    </w:p>
    <w:p>
      <w:r>
        <w:t>Content is unavailable. It has been deleted, moved, or requires a QR scan.</w:t>
      </w:r>
    </w:p>
    <w:p>
      <w:r>
        <w:rPr>
          <w:b/>
        </w:rPr>
        <w:t>AG_T169</w:t>
        <w:br/>
      </w:r>
    </w:p>
    <w:p>
      <w:r>
        <w:t>Content is unavailable. It has been deleted, moved, or requires a QR scan.</w:t>
      </w:r>
    </w:p>
    <w:p>
      <w:r>
        <w:rPr>
          <w:b/>
        </w:rPr>
        <w:t>AG_T167</w:t>
        <w:br/>
      </w:r>
    </w:p>
    <w:p>
      <w:r>
        <w:t>Content is unavailable. It has been deleted, moved, or requires a QR scan.</w:t>
      </w:r>
    </w:p>
    <w:p>
      <w:r>
        <w:rPr>
          <w:b/>
        </w:rPr>
        <w:t>AG_T170</w:t>
        <w:br/>
      </w:r>
    </w:p>
    <w:p>
      <w:r>
        <w:t>Content is unavailable. It has been deleted, moved, or requires a QR scan.</w:t>
      </w:r>
    </w:p>
    <w:p>
      <w:r>
        <w:rPr>
          <w:b/>
        </w:rPr>
        <w:t>AG_T171</w:t>
        <w:br/>
      </w:r>
    </w:p>
    <w:p>
      <w:r>
        <w:t>Content is unavailable. It has been deleted, moved, or requires a QR scan.</w:t>
      </w:r>
    </w:p>
    <w:p>
      <w:r>
        <w:rPr>
          <w:b/>
        </w:rPr>
        <w:t>AG_T177</w:t>
        <w:br/>
      </w:r>
    </w:p>
    <w:p>
      <w:r>
        <w:t>Content is unavailable. It has been deleted, moved, or requires a QR scan.</w:t>
      </w:r>
    </w:p>
    <w:p>
      <w:r>
        <w:rPr>
          <w:b/>
        </w:rPr>
        <w:t>AG_T175</w:t>
        <w:br/>
      </w:r>
    </w:p>
    <w:p>
      <w:r>
        <w:t>Content is unavailable. It has been deleted, moved, or requires a QR scan.</w:t>
      </w:r>
    </w:p>
    <w:p>
      <w:r>
        <w:rPr>
          <w:b/>
        </w:rPr>
        <w:t>AG_T172</w:t>
        <w:br/>
      </w:r>
    </w:p>
    <w:p>
      <w:r>
        <w:t>Content is unavailable. It has been deleted, moved, or requires a QR scan.</w:t>
      </w:r>
    </w:p>
    <w:p>
      <w:r>
        <w:rPr>
          <w:b/>
        </w:rPr>
        <w:t>AG_T174</w:t>
        <w:br/>
      </w:r>
    </w:p>
    <w:p>
      <w:r>
        <w:t>Content is unavailable. It has been deleted, moved, or requires a QR scan.</w:t>
      </w:r>
    </w:p>
    <w:p>
      <w:r>
        <w:rPr>
          <w:b/>
        </w:rPr>
        <w:t>AG_T173</w:t>
        <w:br/>
      </w:r>
    </w:p>
    <w:p>
      <w:r>
        <w:t>Content is unavailable. It has been deleted, moved, or requires a QR scan.</w:t>
      </w:r>
    </w:p>
    <w:p>
      <w:r>
        <w:rPr>
          <w:b/>
        </w:rPr>
        <w:t>AG_T178</w:t>
        <w:br/>
      </w:r>
    </w:p>
    <w:p>
      <w:r>
        <w:t>Content is unavailable. It has been deleted, moved, or requires a QR scan.</w:t>
      </w:r>
    </w:p>
    <w:p>
      <w:r>
        <w:rPr>
          <w:b/>
        </w:rPr>
        <w:t>AG_T179</w:t>
        <w:br/>
      </w:r>
    </w:p>
    <w:p>
      <w:r>
        <w:t>Content is unavailable. It has been deleted, moved, or requires a QR scan.</w:t>
      </w:r>
    </w:p>
    <w:p>
      <w:r>
        <w:rPr>
          <w:b/>
        </w:rPr>
        <w:t>AG_T176</w:t>
        <w:br/>
      </w:r>
    </w:p>
    <w:p>
      <w:r>
        <w:t>Content is unavailable. It has been deleted, moved, or requires a QR scan.</w:t>
      </w:r>
    </w:p>
    <w:p>
      <w:r>
        <w:rPr>
          <w:b/>
        </w:rPr>
        <w:t>AG_T180</w:t>
        <w:br/>
      </w:r>
    </w:p>
    <w:p>
      <w:r>
        <w:t>Content is unavailable. It has been deleted, moved, or requires a QR scan.</w:t>
      </w:r>
    </w:p>
    <w:p>
      <w:r>
        <w:rPr>
          <w:b/>
        </w:rPr>
        <w:t>AG_T181</w:t>
        <w:br/>
      </w:r>
    </w:p>
    <w:p>
      <w:r>
        <w:t>Content is unavailable. It has been deleted, moved, or requires a QR scan.</w:t>
      </w:r>
    </w:p>
    <w:p>
      <w:r>
        <w:rPr>
          <w:b/>
        </w:rPr>
        <w:t>AG_T182</w:t>
        <w:br/>
      </w:r>
    </w:p>
    <w:p>
      <w:r>
        <w:t>Content is unavailable. It has been deleted, moved, or requires a QR scan.</w:t>
      </w:r>
    </w:p>
    <w:p>
      <w:r>
        <w:rPr>
          <w:b/>
        </w:rPr>
        <w:t>AG_T187</w:t>
        <w:br/>
      </w:r>
    </w:p>
    <w:p>
      <w:r>
        <w:t>Content is unavailable. It has been deleted, moved, or requires a QR scan.</w:t>
      </w:r>
    </w:p>
    <w:p>
      <w:r>
        <w:rPr>
          <w:b/>
        </w:rPr>
        <w:t>AG_T184</w:t>
        <w:br/>
      </w:r>
    </w:p>
    <w:p>
      <w:r>
        <w:t>Content is unavailable. It has been deleted, moved, or requires a QR scan.</w:t>
      </w:r>
    </w:p>
    <w:p>
      <w:r>
        <w:rPr>
          <w:b/>
        </w:rPr>
        <w:t>AG_T188</w:t>
        <w:br/>
      </w:r>
    </w:p>
    <w:p>
      <w:r>
        <w:t>Content is unavailable. It has been deleted, moved, or requires a QR scan.</w:t>
      </w:r>
    </w:p>
    <w:p>
      <w:r>
        <w:rPr>
          <w:b/>
        </w:rPr>
        <w:t>AG_T185</w:t>
        <w:br/>
      </w:r>
    </w:p>
    <w:p>
      <w:r>
        <w:t>Content is unavailable. It has been deleted, moved, or requires a QR scan.</w:t>
      </w:r>
    </w:p>
    <w:p>
      <w:r>
        <w:rPr>
          <w:b/>
        </w:rPr>
        <w:t>AG_T183</w:t>
        <w:br/>
      </w:r>
    </w:p>
    <w:p>
      <w:r>
        <w:t>Content is unavailable. It has been deleted, moved, or requires a QR scan.</w:t>
      </w:r>
    </w:p>
    <w:p>
      <w:r>
        <w:rPr>
          <w:b/>
        </w:rPr>
        <w:t>AG_T186</w:t>
        <w:br/>
      </w:r>
    </w:p>
    <w:p>
      <w:r>
        <w:t>Content is unavailable. It has been deleted, moved, or requires a QR scan.</w:t>
      </w:r>
    </w:p>
    <w:p>
      <w:r>
        <w:rPr>
          <w:b/>
        </w:rPr>
        <w:t>AG_T189</w:t>
        <w:br/>
      </w:r>
    </w:p>
    <w:p>
      <w:r>
        <w:t>Content is unavailable. It has been deleted, moved, or requires a QR scan.</w:t>
      </w:r>
    </w:p>
    <w:p>
      <w:r>
        <w:rPr>
          <w:b/>
        </w:rPr>
        <w:t>AG_T190</w:t>
        <w:br/>
      </w:r>
    </w:p>
    <w:p>
      <w:r>
        <w:t>Content is unavailable. It has been deleted, moved, or requires a QR scan.</w:t>
      </w:r>
    </w:p>
    <w:p>
      <w:r>
        <w:rPr>
          <w:b/>
        </w:rPr>
        <w:t>AG_T192</w:t>
        <w:br/>
      </w:r>
    </w:p>
    <w:p>
      <w:r>
        <w:t>Content is unavailable. It has been deleted, moved, or requires a QR scan.</w:t>
      </w:r>
    </w:p>
    <w:p>
      <w:r>
        <w:rPr>
          <w:b/>
        </w:rPr>
        <w:t>AG_T191</w:t>
        <w:br/>
      </w:r>
    </w:p>
    <w:p>
      <w:r>
        <w:t>Content is unavailable. It has been deleted, moved, or requires a QR scan.</w:t>
      </w:r>
    </w:p>
    <w:p>
      <w:r>
        <w:rPr>
          <w:b/>
        </w:rPr>
        <w:t>AG_T197</w:t>
        <w:br/>
      </w:r>
    </w:p>
    <w:p>
      <w:r>
        <w:t>Content is unavailable. It has been deleted, moved, or requires a QR scan.</w:t>
      </w:r>
    </w:p>
    <w:p>
      <w:r>
        <w:rPr>
          <w:b/>
        </w:rPr>
        <w:t>AG_T194</w:t>
        <w:br/>
      </w:r>
    </w:p>
    <w:p>
      <w:r>
        <w:t>Content is unavailable. It has been deleted, moved, or requires a QR scan.</w:t>
      </w:r>
    </w:p>
    <w:p>
      <w:r>
        <w:rPr>
          <w:b/>
        </w:rPr>
        <w:t>AG_T196</w:t>
        <w:br/>
      </w:r>
    </w:p>
    <w:p>
      <w:r>
        <w:t>Content is unavailable. It has been deleted, moved, or requires a QR scan.</w:t>
      </w:r>
    </w:p>
    <w:p>
      <w:r>
        <w:rPr>
          <w:b/>
        </w:rPr>
        <w:t>AG_T195</w:t>
        <w:br/>
      </w:r>
    </w:p>
    <w:p>
      <w:r>
        <w:t>Content is unavailable. It has been deleted, moved, or requires a QR scan.</w:t>
      </w:r>
    </w:p>
    <w:p>
      <w:r>
        <w:rPr>
          <w:b/>
        </w:rPr>
        <w:t>AG_T193</w:t>
        <w:br/>
      </w:r>
    </w:p>
    <w:p>
      <w:r>
        <w:t>Content is unavailable. It has been deleted, moved, or requires a QR scan.</w:t>
      </w:r>
    </w:p>
    <w:p>
      <w:r>
        <w:rPr>
          <w:b/>
        </w:rPr>
        <w:t>AG_T198</w:t>
        <w:br/>
      </w:r>
    </w:p>
    <w:p>
      <w:r>
        <w:t>Content is unavailable. It has been deleted, moved, or requires a QR scan.</w:t>
      </w:r>
    </w:p>
    <w:p>
      <w:r>
        <w:rPr>
          <w:b/>
        </w:rPr>
        <w:t>AG_U0</w:t>
        <w:br/>
      </w:r>
    </w:p>
    <w:p>
      <w:r>
        <w:t>Content is unavailable. It has been deleted, moved, or requires a QR scan.</w:t>
      </w:r>
    </w:p>
    <w:p>
      <w:r>
        <w:rPr>
          <w:b/>
        </w:rPr>
        <w:t>AG_U1</w:t>
        <w:br/>
      </w:r>
    </w:p>
    <w:p>
      <w:r>
        <w:t>Content is unavailable. It has been deleted, moved, or requires a QR scan.</w:t>
      </w:r>
    </w:p>
    <w:p>
      <w:r>
        <w:rPr>
          <w:b/>
        </w:rPr>
        <w:t>AG_T199</w:t>
        <w:br/>
      </w:r>
    </w:p>
    <w:p>
      <w:r>
        <w:t>Content is unavailable. It has been deleted, moved, or requires a QR scan.</w:t>
      </w:r>
    </w:p>
    <w:p>
      <w:r>
        <w:rPr>
          <w:b/>
        </w:rPr>
        <w:t>AG_U3</w:t>
        <w:br/>
      </w:r>
    </w:p>
    <w:p>
      <w:r>
        <w:t>Content is unavailable. It has been deleted, moved, or requires a QR scan.</w:t>
      </w:r>
    </w:p>
    <w:p>
      <w:r>
        <w:rPr>
          <w:b/>
        </w:rPr>
        <w:t>AG_U2</w:t>
        <w:br/>
      </w:r>
    </w:p>
    <w:p>
      <w:r>
        <w:t>Content is unavailable. It has been deleted, moved, or requires a QR scan.</w:t>
      </w:r>
    </w:p>
    <w:p>
      <w:r>
        <w:rPr>
          <w:b/>
        </w:rPr>
        <w:t>AG_U4</w:t>
        <w:br/>
      </w:r>
    </w:p>
    <w:p>
      <w:r>
        <w:t>Content is unavailable. It has been deleted, moved, or requires a QR scan.</w:t>
      </w:r>
    </w:p>
    <w:p>
      <w:r>
        <w:rPr>
          <w:b/>
        </w:rPr>
        <w:t>AG_U5</w:t>
        <w:br/>
      </w:r>
    </w:p>
    <w:p>
      <w:r>
        <w:t>Content is unavailable. It has been deleted, moved, or requires a QR scan.</w:t>
      </w:r>
    </w:p>
    <w:p>
      <w:r>
        <w:rPr>
          <w:b/>
        </w:rPr>
        <w:t>AG_U6</w:t>
        <w:br/>
      </w:r>
    </w:p>
    <w:p>
      <w:r>
        <w:t>Content is unavailable. It has been deleted, moved, or requires a QR scan.</w:t>
      </w:r>
    </w:p>
    <w:p>
      <w:r>
        <w:rPr>
          <w:b/>
        </w:rPr>
        <w:t>AG_U9</w:t>
        <w:br/>
      </w:r>
    </w:p>
    <w:p>
      <w:r>
        <w:t>Content is unavailable. It has been deleted, moved, or requires a QR scan.</w:t>
      </w:r>
    </w:p>
    <w:p>
      <w:r>
        <w:rPr>
          <w:b/>
        </w:rPr>
        <w:t>AG_U8</w:t>
        <w:br/>
      </w:r>
    </w:p>
    <w:p>
      <w:r>
        <w:t>Content is unavailable. It has been deleted, moved, or requires a QR scan.</w:t>
      </w:r>
    </w:p>
    <w:p>
      <w:r>
        <w:rPr>
          <w:b/>
        </w:rPr>
        <w:t>AG_U7</w:t>
        <w:br/>
      </w:r>
    </w:p>
    <w:p>
      <w:r>
        <w:t>Content is unavailable. It has been deleted, moved, or requires a QR scan.</w:t>
      </w:r>
    </w:p>
    <w:p>
      <w:r>
        <w:rPr>
          <w:b/>
        </w:rPr>
        <w:t>AG_U12</w:t>
        <w:br/>
      </w:r>
    </w:p>
    <w:p>
      <w:r>
        <w:t>Content is unavailable. It has been deleted, moved, or requires a QR scan.</w:t>
      </w:r>
    </w:p>
    <w:p>
      <w:r>
        <w:rPr>
          <w:b/>
        </w:rPr>
        <w:t>AG_U10</w:t>
        <w:br/>
      </w:r>
    </w:p>
    <w:p>
      <w:r>
        <w:t>Content is unavailable. It has been deleted, moved, or requires a QR scan.</w:t>
      </w:r>
    </w:p>
    <w:p>
      <w:r>
        <w:rPr>
          <w:b/>
        </w:rPr>
        <w:t>AG_U11</w:t>
        <w:br/>
      </w:r>
    </w:p>
    <w:p>
      <w:r>
        <w:t>Content is unavailable. It has been deleted, moved, or requires a QR scan.</w:t>
      </w:r>
    </w:p>
    <w:p>
      <w:r>
        <w:rPr>
          <w:b/>
        </w:rPr>
        <w:t>AG_U15</w:t>
        <w:br/>
      </w:r>
    </w:p>
    <w:p>
      <w:r>
        <w:t>Content is unavailable. It has been deleted, moved, or requires a QR scan.</w:t>
      </w:r>
    </w:p>
    <w:p>
      <w:r>
        <w:rPr>
          <w:b/>
        </w:rPr>
        <w:t>AG_U13</w:t>
        <w:br/>
      </w:r>
    </w:p>
    <w:p>
      <w:r>
        <w:t>Content is unavailable. It has been deleted, moved, or requires a QR scan.</w:t>
      </w:r>
    </w:p>
    <w:p>
      <w:r>
        <w:rPr>
          <w:b/>
        </w:rPr>
        <w:t>AG_U14</w:t>
        <w:br/>
      </w:r>
    </w:p>
    <w:p>
      <w:r>
        <w:t>Content is unavailable. It has been deleted, moved, or requires a QR scan.</w:t>
      </w:r>
    </w:p>
    <w:p>
      <w:r>
        <w:rPr>
          <w:b/>
        </w:rPr>
        <w:t>AG_U16</w:t>
        <w:br/>
      </w:r>
    </w:p>
    <w:p>
      <w:r>
        <w:t>Content is unavailable. It has been deleted, moved, or requires a QR scan.</w:t>
      </w:r>
    </w:p>
    <w:p>
      <w:r>
        <w:rPr>
          <w:b/>
        </w:rPr>
        <w:t>AG_U17</w:t>
        <w:br/>
      </w:r>
    </w:p>
    <w:p>
      <w:r>
        <w:t>Content is unavailable. It has been deleted, moved, or requires a QR scan.</w:t>
      </w:r>
    </w:p>
    <w:p>
      <w:r>
        <w:rPr>
          <w:b/>
        </w:rPr>
        <w:t>AG_U19</w:t>
        <w:br/>
      </w:r>
    </w:p>
    <w:p>
      <w:r>
        <w:t>Content is unavailable. It has been deleted, moved, or requires a QR scan.</w:t>
      </w:r>
    </w:p>
    <w:p>
      <w:r>
        <w:rPr>
          <w:b/>
        </w:rPr>
        <w:t>AG_U18</w:t>
        <w:br/>
      </w:r>
    </w:p>
    <w:p>
      <w:r>
        <w:t>Content is unavailable. It has been deleted, moved, or requires a QR scan.</w:t>
      </w:r>
    </w:p>
    <w:p>
      <w:r>
        <w:rPr>
          <w:b/>
        </w:rPr>
        <w:t>AG_U21</w:t>
        <w:br/>
      </w:r>
    </w:p>
    <w:p>
      <w:r>
        <w:t>Content is unavailable. It has been deleted, moved, or requires a QR scan.</w:t>
      </w:r>
    </w:p>
    <w:p>
      <w:r>
        <w:rPr>
          <w:b/>
        </w:rPr>
        <w:t>AG_U20</w:t>
        <w:br/>
      </w:r>
    </w:p>
    <w:p>
      <w:r>
        <w:t>Content is unavailable. It has been deleted, moved, or requires a QR scan.</w:t>
      </w:r>
    </w:p>
    <w:p>
      <w:r>
        <w:rPr>
          <w:b/>
        </w:rPr>
        <w:t>AG_U22</w:t>
        <w:br/>
      </w:r>
    </w:p>
    <w:p>
      <w:r>
        <w:t>Content is unavailable. It has been deleted, moved, or requires a QR scan.</w:t>
      </w:r>
    </w:p>
    <w:p>
      <w:r>
        <w:rPr>
          <w:b/>
        </w:rPr>
        <w:t>AG_U26</w:t>
        <w:br/>
      </w:r>
    </w:p>
    <w:p>
      <w:r>
        <w:t>Content is unavailable. It has been deleted, moved, or requires a QR scan.</w:t>
      </w:r>
    </w:p>
    <w:p>
      <w:r>
        <w:rPr>
          <w:b/>
        </w:rPr>
        <w:t>AG_U23</w:t>
        <w:br/>
      </w:r>
    </w:p>
    <w:p>
      <w:r>
        <w:t>Content is unavailable. It has been deleted, moved, or requires a QR scan.</w:t>
      </w:r>
    </w:p>
    <w:p>
      <w:r>
        <w:rPr>
          <w:b/>
        </w:rPr>
        <w:t>AG_U24</w:t>
        <w:br/>
      </w:r>
    </w:p>
    <w:p>
      <w:r>
        <w:t>Content is unavailable. It has been deleted, moved, or requires a QR scan.</w:t>
      </w:r>
    </w:p>
    <w:p>
      <w:r>
        <w:rPr>
          <w:b/>
        </w:rPr>
        <w:t>AG_U27</w:t>
        <w:br/>
      </w:r>
    </w:p>
    <w:p>
      <w:r>
        <w:t>Content is unavailable. It has been deleted, moved, or requires a QR scan.</w:t>
      </w:r>
    </w:p>
    <w:p>
      <w:r>
        <w:rPr>
          <w:b/>
        </w:rPr>
        <w:t>AG_U29</w:t>
        <w:br/>
      </w:r>
    </w:p>
    <w:p>
      <w:r>
        <w:t>Content is unavailable. It has been deleted, moved, or requires a QR scan.</w:t>
      </w:r>
    </w:p>
    <w:p>
      <w:r>
        <w:rPr>
          <w:b/>
        </w:rPr>
        <w:t>AG_U28</w:t>
        <w:br/>
      </w:r>
    </w:p>
    <w:p>
      <w:r>
        <w:t>Content is unavailable. It has been deleted, moved, or requires a QR scan.</w:t>
      </w:r>
    </w:p>
    <w:p>
      <w:r>
        <w:rPr>
          <w:b/>
        </w:rPr>
        <w:t>AG_U25</w:t>
        <w:br/>
      </w:r>
    </w:p>
    <w:p>
      <w:r>
        <w:t>Content is unavailable. It has been deleted, moved, or requires a QR scan.</w:t>
      </w:r>
    </w:p>
    <w:p>
      <w:r>
        <w:rPr>
          <w:b/>
        </w:rPr>
        <w:t>AG_U32</w:t>
        <w:br/>
      </w:r>
    </w:p>
    <w:p>
      <w:r>
        <w:t>Content is unavailable. It has been deleted, moved, or requires a QR scan.</w:t>
      </w:r>
    </w:p>
    <w:p>
      <w:r>
        <w:rPr>
          <w:b/>
        </w:rPr>
        <w:t>AG_U30</w:t>
        <w:br/>
      </w:r>
    </w:p>
    <w:p>
      <w:r>
        <w:t>Content is unavailable. It has been deleted, moved, or requires a QR scan.</w:t>
      </w:r>
    </w:p>
    <w:p>
      <w:r>
        <w:rPr>
          <w:b/>
        </w:rPr>
        <w:t>AG_U31</w:t>
        <w:br/>
      </w:r>
    </w:p>
    <w:p>
      <w:r>
        <w:t>Content is unavailable. It has been deleted, moved, or requires a QR scan.</w:t>
      </w:r>
    </w:p>
    <w:p>
      <w:r>
        <w:rPr>
          <w:b/>
        </w:rPr>
        <w:t>AG_U33</w:t>
        <w:br/>
      </w:r>
    </w:p>
    <w:p>
      <w:r>
        <w:t>Content is unavailable. It has been deleted, moved, or requires a QR scan.</w:t>
      </w:r>
    </w:p>
    <w:p>
      <w:r>
        <w:rPr>
          <w:b/>
        </w:rPr>
        <w:t>AG_U35</w:t>
        <w:br/>
      </w:r>
    </w:p>
    <w:p>
      <w:r>
        <w:t>Content is unavailable. It has been deleted, moved, or requires a QR scan.</w:t>
      </w:r>
    </w:p>
    <w:p>
      <w:r>
        <w:rPr>
          <w:b/>
        </w:rPr>
        <w:t>AG_U34</w:t>
        <w:br/>
      </w:r>
    </w:p>
    <w:p>
      <w:r>
        <w:t>Content is unavailable. It has been deleted, moved, or requires a QR scan.</w:t>
      </w:r>
    </w:p>
    <w:p>
      <w:r>
        <w:rPr>
          <w:b/>
        </w:rPr>
        <w:t>AG_U36</w:t>
        <w:br/>
      </w:r>
    </w:p>
    <w:p>
      <w:r>
        <w:t>Content is unavailable. It has been deleted, moved, or requires a QR scan.</w:t>
      </w:r>
    </w:p>
    <w:p>
      <w:r>
        <w:rPr>
          <w:b/>
        </w:rPr>
        <w:t>AG_U40</w:t>
        <w:br/>
      </w:r>
    </w:p>
    <w:p>
      <w:r>
        <w:t>Content is unavailable. It has been deleted, moved, or requires a QR scan.</w:t>
      </w:r>
    </w:p>
    <w:p>
      <w:r>
        <w:rPr>
          <w:b/>
        </w:rPr>
        <w:t>AG_U39</w:t>
        <w:br/>
      </w:r>
    </w:p>
    <w:p>
      <w:r>
        <w:t>Content is unavailable. It has been deleted, moved, or requires a QR scan.</w:t>
      </w:r>
    </w:p>
    <w:p>
      <w:r>
        <w:rPr>
          <w:b/>
        </w:rPr>
        <w:t>AG_U38</w:t>
        <w:br/>
      </w:r>
    </w:p>
    <w:p>
      <w:r>
        <w:t>Content is unavailable. It has been deleted, moved, or requires a QR scan.</w:t>
      </w:r>
    </w:p>
    <w:p>
      <w:r>
        <w:rPr>
          <w:b/>
        </w:rPr>
        <w:t>AG_U37</w:t>
        <w:br/>
      </w:r>
    </w:p>
    <w:p>
      <w:r>
        <w:t>Content is unavailable. It has been deleted, moved, or requires a QR scan.</w:t>
      </w:r>
    </w:p>
    <w:p>
      <w:r>
        <w:rPr>
          <w:b/>
        </w:rPr>
        <w:t>AG_U41</w:t>
        <w:br/>
      </w:r>
    </w:p>
    <w:p>
      <w:r>
        <w:t>Content is unavailable. It has been deleted, moved, or requires a QR scan.</w:t>
      </w:r>
    </w:p>
    <w:p>
      <w:r>
        <w:rPr>
          <w:b/>
        </w:rPr>
        <w:t>AG_U44</w:t>
        <w:br/>
      </w:r>
    </w:p>
    <w:p>
      <w:r>
        <w:t>Content is unavailable. It has been deleted, moved, or requires a QR scan.</w:t>
      </w:r>
    </w:p>
    <w:p>
      <w:r>
        <w:rPr>
          <w:b/>
        </w:rPr>
        <w:t>AG_U43</w:t>
        <w:br/>
      </w:r>
    </w:p>
    <w:p>
      <w:r>
        <w:t>Content is unavailable. It has been deleted, moved, or requires a QR scan.</w:t>
      </w:r>
    </w:p>
    <w:p>
      <w:r>
        <w:rPr>
          <w:b/>
        </w:rPr>
        <w:t>AG_U42</w:t>
        <w:br/>
      </w:r>
    </w:p>
    <w:p>
      <w:r>
        <w:t>Content is unavailable. It has been deleted, moved, or requires a QR scan.</w:t>
      </w:r>
    </w:p>
    <w:p>
      <w:r>
        <w:rPr>
          <w:b/>
        </w:rPr>
        <w:t>AG_U45</w:t>
        <w:br/>
      </w:r>
    </w:p>
    <w:p>
      <w:r>
        <w:t>Content is unavailable. It has been deleted, moved, or requires a QR scan.</w:t>
      </w:r>
    </w:p>
    <w:p>
      <w:r>
        <w:rPr>
          <w:b/>
        </w:rPr>
        <w:t>AG_U46</w:t>
        <w:br/>
      </w:r>
    </w:p>
    <w:p>
      <w:r>
        <w:t>Content is unavailable. It has been deleted, moved, or requires a QR scan.</w:t>
      </w:r>
    </w:p>
    <w:p>
      <w:r>
        <w:rPr>
          <w:b/>
        </w:rPr>
        <w:t>AG_U48</w:t>
        <w:br/>
      </w:r>
    </w:p>
    <w:p>
      <w:r>
        <w:t>Content is unavailable. It has been deleted, moved, or requires a QR scan.</w:t>
      </w:r>
    </w:p>
    <w:p>
      <w:r>
        <w:rPr>
          <w:b/>
        </w:rPr>
        <w:t>AG_U47</w:t>
        <w:br/>
      </w:r>
    </w:p>
    <w:p>
      <w:r>
        <w:t>Content is unavailable. It has been deleted, moved, or requires a QR scan.</w:t>
      </w:r>
    </w:p>
    <w:p>
      <w:r>
        <w:rPr>
          <w:b/>
        </w:rPr>
        <w:t>AG_U50</w:t>
        <w:br/>
      </w:r>
    </w:p>
    <w:p>
      <w:r>
        <w:t>Content is unavailable. It has been deleted, moved, or requires a QR scan.</w:t>
      </w:r>
    </w:p>
    <w:p>
      <w:r>
        <w:rPr>
          <w:b/>
        </w:rPr>
        <w:t>AG_U53</w:t>
        <w:br/>
      </w:r>
    </w:p>
    <w:p>
      <w:r>
        <w:t>Content is unavailable. It has been deleted, moved, or requires a QR scan.</w:t>
      </w:r>
    </w:p>
    <w:p>
      <w:r>
        <w:rPr>
          <w:b/>
        </w:rPr>
        <w:t>AG_U49</w:t>
        <w:br/>
      </w:r>
    </w:p>
    <w:p>
      <w:r>
        <w:t>Content is unavailable. It has been deleted, moved, or requires a QR scan.</w:t>
      </w:r>
    </w:p>
    <w:p>
      <w:r>
        <w:rPr>
          <w:b/>
        </w:rPr>
        <w:t>AG_U51</w:t>
        <w:br/>
      </w:r>
    </w:p>
    <w:p>
      <w:r>
        <w:t>Content is unavailable. It has been deleted, moved, or requires a QR scan.</w:t>
      </w:r>
    </w:p>
    <w:p>
      <w:r>
        <w:rPr>
          <w:b/>
        </w:rPr>
        <w:t>AG_U52</w:t>
        <w:br/>
      </w:r>
    </w:p>
    <w:p>
      <w:r>
        <w:t>Content is unavailable. It has been deleted, moved, or requires a QR scan.</w:t>
      </w:r>
    </w:p>
    <w:p>
      <w:r>
        <w:rPr>
          <w:b/>
        </w:rPr>
        <w:t>AG_U54</w:t>
        <w:br/>
      </w:r>
    </w:p>
    <w:p>
      <w:r>
        <w:t>Content is unavailable. It has been deleted, moved, or requires a QR scan.</w:t>
      </w:r>
    </w:p>
    <w:p>
      <w:r>
        <w:rPr>
          <w:b/>
        </w:rPr>
        <w:t>AG_U55</w:t>
        <w:br/>
      </w:r>
    </w:p>
    <w:p>
      <w:r>
        <w:t>Content is unavailable. It has been deleted, moved, or requires a QR scan.</w:t>
      </w:r>
    </w:p>
    <w:p>
      <w:r>
        <w:rPr>
          <w:b/>
        </w:rPr>
        <w:t>AG_U57</w:t>
        <w:br/>
      </w:r>
    </w:p>
    <w:p>
      <w:r>
        <w:t>Content is unavailable. It has been deleted, moved, or requires a QR scan.</w:t>
      </w:r>
    </w:p>
    <w:p>
      <w:r>
        <w:rPr>
          <w:b/>
        </w:rPr>
        <w:t>AG_U56</w:t>
        <w:br/>
      </w:r>
    </w:p>
    <w:p>
      <w:r>
        <w:t>Content is unavailable. It has been deleted, moved, or requires a QR scan.</w:t>
      </w:r>
    </w:p>
    <w:p>
      <w:r>
        <w:rPr>
          <w:b/>
        </w:rPr>
        <w:t>AG_U59</w:t>
        <w:br/>
      </w:r>
    </w:p>
    <w:p>
      <w:r>
        <w:t>Content is unavailable. It has been deleted, moved, or requires a QR scan.</w:t>
      </w:r>
    </w:p>
    <w:p>
      <w:r>
        <w:rPr>
          <w:b/>
        </w:rPr>
        <w:t>AG_U58</w:t>
        <w:br/>
      </w:r>
    </w:p>
    <w:p>
      <w:r>
        <w:t>Content is unavailable. It has been deleted, moved, or requires a QR scan.</w:t>
      </w:r>
    </w:p>
    <w:p>
      <w:r>
        <w:rPr>
          <w:b/>
        </w:rPr>
        <w:t>AG_U60</w:t>
        <w:br/>
      </w:r>
    </w:p>
    <w:p>
      <w:r>
        <w:t>Content is unavailable. It has been deleted, moved, or requires a QR scan.</w:t>
      </w:r>
    </w:p>
    <w:p>
      <w:r>
        <w:rPr>
          <w:b/>
        </w:rPr>
        <w:t>AG_U61</w:t>
        <w:br/>
      </w:r>
    </w:p>
    <w:p>
      <w:r>
        <w:t>Content is unavailable. It has been deleted, moved, or requires a QR scan.</w:t>
      </w:r>
    </w:p>
    <w:p>
      <w:r>
        <w:rPr>
          <w:b/>
        </w:rPr>
        <w:t>AG_U62</w:t>
        <w:br/>
      </w:r>
    </w:p>
    <w:p>
      <w:r>
        <w:t>Content is unavailable. It has been deleted, moved, or requires a QR scan.</w:t>
      </w:r>
    </w:p>
    <w:p>
      <w:r>
        <w:rPr>
          <w:b/>
        </w:rPr>
        <w:t>AG_U64</w:t>
        <w:br/>
      </w:r>
    </w:p>
    <w:p>
      <w:r>
        <w:t>Content is unavailable. It has been deleted, moved, or requires a QR scan.</w:t>
      </w:r>
    </w:p>
    <w:p>
      <w:r>
        <w:rPr>
          <w:b/>
        </w:rPr>
        <w:t>AG_U63</w:t>
        <w:br/>
      </w:r>
    </w:p>
    <w:p>
      <w:r>
        <w:t>Content is unavailable. It has been deleted, moved, or requires a QR scan.</w:t>
      </w:r>
    </w:p>
    <w:p>
      <w:r>
        <w:rPr>
          <w:b/>
        </w:rPr>
        <w:t>AG_U65</w:t>
        <w:br/>
      </w:r>
    </w:p>
    <w:p>
      <w:r>
        <w:t>Content is unavailable. It has been deleted, moved, or requires a QR scan.</w:t>
      </w:r>
    </w:p>
    <w:p>
      <w:r>
        <w:rPr>
          <w:b/>
        </w:rPr>
        <w:t>AG_U66</w:t>
        <w:br/>
      </w:r>
    </w:p>
    <w:p>
      <w:r>
        <w:t>Content is unavailable. It has been deleted, moved, or requires a QR scan.</w:t>
      </w:r>
    </w:p>
    <w:p>
      <w:r>
        <w:rPr>
          <w:b/>
        </w:rPr>
        <w:t>AG_U67</w:t>
        <w:br/>
      </w:r>
    </w:p>
    <w:p>
      <w:r>
        <w:t>Content is unavailable. It has been deleted, moved, or requires a QR scan.</w:t>
      </w:r>
    </w:p>
    <w:p>
      <w:r>
        <w:rPr>
          <w:b/>
        </w:rPr>
        <w:t>AG_U68</w:t>
        <w:br/>
      </w:r>
    </w:p>
    <w:p>
      <w:r>
        <w:t>Content is unavailable. It has been deleted, moved, or requires a QR scan.</w:t>
      </w:r>
    </w:p>
    <w:p>
      <w:r>
        <w:rPr>
          <w:b/>
        </w:rPr>
        <w:t>AG_U69</w:t>
        <w:br/>
      </w:r>
    </w:p>
    <w:p>
      <w:r>
        <w:t>Content is unavailable. It has been deleted, moved, or requires a QR scan.</w:t>
      </w:r>
    </w:p>
    <w:p>
      <w:r>
        <w:rPr>
          <w:b/>
        </w:rPr>
        <w:t>AG_U70</w:t>
        <w:br/>
      </w:r>
    </w:p>
    <w:p>
      <w:r>
        <w:t>Content is unavailable. It has been deleted, moved, or requires a QR scan.</w:t>
      </w:r>
    </w:p>
    <w:p>
      <w:r>
        <w:rPr>
          <w:b/>
        </w:rPr>
        <w:t>AG_U71</w:t>
        <w:br/>
      </w:r>
    </w:p>
    <w:p>
      <w:r>
        <w:t>Content is unavailable. It has been deleted, moved, or requires a QR scan.</w:t>
      </w:r>
    </w:p>
    <w:p>
      <w:r>
        <w:rPr>
          <w:b/>
        </w:rPr>
        <w:t>AG_U74</w:t>
        <w:br/>
      </w:r>
    </w:p>
    <w:p>
      <w:r>
        <w:t>Content is unavailable. It has been deleted, moved, or requires a QR scan.</w:t>
      </w:r>
    </w:p>
    <w:p>
      <w:r>
        <w:rPr>
          <w:b/>
        </w:rPr>
        <w:t>AG_U72</w:t>
        <w:br/>
      </w:r>
    </w:p>
    <w:p>
      <w:r>
        <w:t>Content is unavailable. It has been deleted, moved, or requires a QR scan.</w:t>
      </w:r>
    </w:p>
    <w:p>
      <w:r>
        <w:rPr>
          <w:b/>
        </w:rPr>
        <w:t>AG_U77</w:t>
        <w:br/>
      </w:r>
    </w:p>
    <w:p>
      <w:r>
        <w:t>Content is unavailable. It has been deleted, moved, or requires a QR scan.</w:t>
      </w:r>
    </w:p>
    <w:p>
      <w:r>
        <w:rPr>
          <w:b/>
        </w:rPr>
        <w:t>AG_U73</w:t>
        <w:br/>
      </w:r>
    </w:p>
    <w:p>
      <w:r>
        <w:t>Content is unavailable. It has been deleted, moved, or requires a QR scan.</w:t>
      </w:r>
    </w:p>
    <w:p>
      <w:r>
        <w:rPr>
          <w:b/>
        </w:rPr>
        <w:t>AG_U75</w:t>
        <w:br/>
      </w:r>
    </w:p>
    <w:p>
      <w:r>
        <w:t>Content is unavailable. It has been deleted, moved, or requires a QR scan.</w:t>
      </w:r>
    </w:p>
    <w:p>
      <w:r>
        <w:rPr>
          <w:b/>
        </w:rPr>
        <w:t>AG_U76</w:t>
        <w:br/>
      </w:r>
    </w:p>
    <w:p>
      <w:r>
        <w:t>Content is unavailable. It has been deleted, moved, or requires a QR scan.</w:t>
      </w:r>
    </w:p>
    <w:p>
      <w:r>
        <w:rPr>
          <w:b/>
        </w:rPr>
        <w:t>AG_U78</w:t>
        <w:br/>
      </w:r>
    </w:p>
    <w:p>
      <w:r>
        <w:t>Content is unavailable. It has been deleted, moved, or requires a QR scan.</w:t>
      </w:r>
    </w:p>
    <w:p>
      <w:r>
        <w:rPr>
          <w:b/>
        </w:rPr>
        <w:t>AG_U81</w:t>
        <w:br/>
      </w:r>
    </w:p>
    <w:p>
      <w:r>
        <w:t>Content is unavailable. It has been deleted, moved, or requires a QR scan.</w:t>
      </w:r>
    </w:p>
    <w:p>
      <w:r>
        <w:rPr>
          <w:b/>
        </w:rPr>
        <w:t>AG_U80</w:t>
        <w:br/>
      </w:r>
    </w:p>
    <w:p>
      <w:r>
        <w:t>Content is unavailable. It has been deleted, moved, or requires a QR scan.</w:t>
      </w:r>
    </w:p>
    <w:p>
      <w:r>
        <w:rPr>
          <w:b/>
        </w:rPr>
        <w:t>AG_U79</w:t>
        <w:br/>
      </w:r>
    </w:p>
    <w:p>
      <w:r>
        <w:t>Content is unavailable. It has been deleted, moved, or requires a QR scan.</w:t>
      </w:r>
    </w:p>
    <w:p>
      <w:r>
        <w:rPr>
          <w:b/>
        </w:rPr>
        <w:t>AG_U82</w:t>
        <w:br/>
      </w:r>
    </w:p>
    <w:p>
      <w:r>
        <w:t>Content is unavailable. It has been deleted, moved, or requires a QR scan.</w:t>
      </w:r>
    </w:p>
    <w:p>
      <w:r>
        <w:rPr>
          <w:b/>
        </w:rPr>
        <w:t>AG_U83</w:t>
        <w:br/>
      </w:r>
    </w:p>
    <w:p>
      <w:r>
        <w:t>Content is unavailable. It has been deleted, moved, or requires a QR scan.</w:t>
      </w:r>
    </w:p>
    <w:p>
      <w:r>
        <w:rPr>
          <w:b/>
        </w:rPr>
        <w:t>AG_U84</w:t>
        <w:br/>
      </w:r>
    </w:p>
    <w:p>
      <w:r>
        <w:t>Content is unavailable. It has been deleted, moved, or requires a QR scan.</w:t>
      </w:r>
    </w:p>
    <w:p>
      <w:r>
        <w:rPr>
          <w:b/>
        </w:rPr>
        <w:t>AG_U88</w:t>
        <w:br/>
      </w:r>
    </w:p>
    <w:p>
      <w:r>
        <w:t>Content is unavailable. It has been deleted, moved, or requires a QR scan.</w:t>
      </w:r>
    </w:p>
    <w:p>
      <w:r>
        <w:rPr>
          <w:b/>
        </w:rPr>
        <w:t>AG_U87</w:t>
        <w:br/>
      </w:r>
    </w:p>
    <w:p>
      <w:r>
        <w:t>Content is unavailable. It has been deleted, moved, or requires a QR scan.</w:t>
      </w:r>
    </w:p>
    <w:p>
      <w:r>
        <w:rPr>
          <w:b/>
        </w:rPr>
        <w:t>AG_U86</w:t>
        <w:br/>
      </w:r>
    </w:p>
    <w:p>
      <w:r>
        <w:t>Content is unavailable. It has been deleted, moved, or requires a QR scan.</w:t>
      </w:r>
    </w:p>
    <w:p>
      <w:r>
        <w:rPr>
          <w:b/>
        </w:rPr>
        <w:t>AG_U85</w:t>
        <w:br/>
      </w:r>
    </w:p>
    <w:p>
      <w:r>
        <w:t>Content is unavailable. It has been deleted, moved, or requires a QR scan.</w:t>
      </w:r>
    </w:p>
    <w:p>
      <w:r>
        <w:rPr>
          <w:b/>
        </w:rPr>
        <w:t>AG_U89</w:t>
        <w:br/>
      </w:r>
    </w:p>
    <w:p>
      <w:r>
        <w:t>Content is unavailable. It has been deleted, moved, or requires a QR scan.</w:t>
      </w:r>
    </w:p>
    <w:p>
      <w:r>
        <w:rPr>
          <w:b/>
        </w:rPr>
        <w:t>AG_U92</w:t>
        <w:br/>
      </w:r>
    </w:p>
    <w:p>
      <w:r>
        <w:t>Content is unavailable. It has been deleted, moved, or requires a QR scan.</w:t>
      </w:r>
    </w:p>
    <w:p>
      <w:r>
        <w:rPr>
          <w:b/>
        </w:rPr>
        <w:t>AG_U90</w:t>
        <w:br/>
      </w:r>
    </w:p>
    <w:p>
      <w:r>
        <w:t>Content is unavailable. It has been deleted, moved, or requires a QR scan.</w:t>
      </w:r>
    </w:p>
    <w:p>
      <w:r>
        <w:rPr>
          <w:b/>
        </w:rPr>
        <w:t>AG_U91</w:t>
        <w:br/>
      </w:r>
    </w:p>
    <w:p>
      <w:r>
        <w:t>Content is unavailable. It has been deleted, moved, or requires a QR scan.</w:t>
      </w:r>
    </w:p>
    <w:p>
      <w:r>
        <w:rPr>
          <w:b/>
        </w:rPr>
        <w:t>AG_U94</w:t>
        <w:br/>
      </w:r>
    </w:p>
    <w:p>
      <w:r>
        <w:t>Content is unavailable. It has been deleted, moved, or requires a QR scan.</w:t>
      </w:r>
    </w:p>
    <w:p>
      <w:r>
        <w:rPr>
          <w:b/>
        </w:rPr>
        <w:t>AG_U93</w:t>
        <w:br/>
      </w:r>
    </w:p>
    <w:p>
      <w:r>
        <w:t>Content is unavailable. It has been deleted, moved, or requires a QR scan.</w:t>
      </w:r>
    </w:p>
    <w:p>
      <w:r>
        <w:rPr>
          <w:b/>
        </w:rPr>
        <w:t>AG_U96</w:t>
        <w:br/>
      </w:r>
    </w:p>
    <w:p>
      <w:r>
        <w:t>Content is unavailable. It has been deleted, moved, or requires a QR scan.</w:t>
      </w:r>
    </w:p>
    <w:p>
      <w:r>
        <w:rPr>
          <w:b/>
        </w:rPr>
        <w:t>AG_U98</w:t>
        <w:br/>
      </w:r>
    </w:p>
    <w:p>
      <w:r>
        <w:t>Content is unavailable. It has been deleted, moved, or requires a QR scan.</w:t>
      </w:r>
    </w:p>
    <w:p>
      <w:r>
        <w:rPr>
          <w:b/>
        </w:rPr>
        <w:t>AG_U95</w:t>
        <w:br/>
      </w:r>
    </w:p>
    <w:p>
      <w:r>
        <w:t>Content is unavailable. It has been deleted, moved, or requires a QR scan.</w:t>
      </w:r>
    </w:p>
    <w:p>
      <w:r>
        <w:rPr>
          <w:b/>
        </w:rPr>
        <w:t>AG_U101</w:t>
        <w:br/>
      </w:r>
    </w:p>
    <w:p>
      <w:r>
        <w:t>Content is unavailable. It has been deleted, moved, or requires a QR scan.</w:t>
      </w:r>
    </w:p>
    <w:p>
      <w:r>
        <w:rPr>
          <w:b/>
        </w:rPr>
        <w:t>AG_U97</w:t>
        <w:br/>
      </w:r>
    </w:p>
    <w:p>
      <w:r>
        <w:t>Content is unavailable. It has been deleted, moved, or requires a QR scan.</w:t>
      </w:r>
    </w:p>
    <w:p>
      <w:r>
        <w:rPr>
          <w:b/>
        </w:rPr>
        <w:t>AG_U99</w:t>
        <w:br/>
      </w:r>
    </w:p>
    <w:p>
      <w:r>
        <w:t>Content is unavailable. It has been deleted, moved, or requires a QR scan.</w:t>
      </w:r>
    </w:p>
    <w:p>
      <w:r>
        <w:rPr>
          <w:b/>
        </w:rPr>
        <w:t>AG_U100</w:t>
        <w:br/>
      </w:r>
    </w:p>
    <w:p>
      <w:r>
        <w:t>Content is unavailable. It has been deleted, moved, or requires a QR scan.</w:t>
      </w:r>
    </w:p>
    <w:p>
      <w:r>
        <w:rPr>
          <w:b/>
        </w:rPr>
        <w:t>AG_U102</w:t>
        <w:br/>
      </w:r>
    </w:p>
    <w:p>
      <w:r>
        <w:t>Content is unavailable. It has been deleted, moved, or requires a QR scan.</w:t>
      </w:r>
    </w:p>
    <w:p>
      <w:r>
        <w:rPr>
          <w:b/>
        </w:rPr>
        <w:t>AG_U103</w:t>
        <w:br/>
      </w:r>
    </w:p>
    <w:p>
      <w:r>
        <w:t>Content is unavailable. It has been deleted, moved, or requires a QR scan.</w:t>
      </w:r>
    </w:p>
    <w:p>
      <w:r>
        <w:rPr>
          <w:b/>
        </w:rPr>
        <w:t>AG_U105</w:t>
        <w:br/>
      </w:r>
    </w:p>
    <w:p>
      <w:r>
        <w:t>Content is unavailable. It has been deleted, moved, or requires a QR scan.</w:t>
      </w:r>
    </w:p>
    <w:p>
      <w:r>
        <w:rPr>
          <w:b/>
        </w:rPr>
        <w:t>AG_U104</w:t>
        <w:br/>
      </w:r>
    </w:p>
    <w:p>
      <w:r>
        <w:t>Content is unavailable. It has been deleted, moved, or requires a QR scan.</w:t>
      </w:r>
    </w:p>
    <w:p>
      <w:r>
        <w:rPr>
          <w:b/>
        </w:rPr>
        <w:t>AG_U107</w:t>
        <w:br/>
      </w:r>
    </w:p>
    <w:p>
      <w:r>
        <w:t>Content is unavailable. It has been deleted, moved, or requires a QR scan.</w:t>
      </w:r>
    </w:p>
    <w:p>
      <w:r>
        <w:rPr>
          <w:b/>
        </w:rPr>
        <w:t>AG_U108</w:t>
        <w:br/>
      </w:r>
    </w:p>
    <w:p>
      <w:r>
        <w:t>Content is unavailable. It has been deleted, moved, or requires a QR scan.</w:t>
      </w:r>
    </w:p>
    <w:p>
      <w:r>
        <w:rPr>
          <w:b/>
        </w:rPr>
        <w:t>AG_U106</w:t>
        <w:br/>
      </w:r>
    </w:p>
    <w:p>
      <w:r>
        <w:t>Content is unavailable. It has been deleted, moved, or requires a QR scan.</w:t>
      </w:r>
    </w:p>
    <w:p>
      <w:r>
        <w:rPr>
          <w:b/>
        </w:rPr>
        <w:t>AG_U112</w:t>
        <w:br/>
      </w:r>
    </w:p>
    <w:p>
      <w:r>
        <w:t>Content is unavailable. It has been deleted, moved, or requires a QR scan.</w:t>
      </w:r>
    </w:p>
    <w:p>
      <w:r>
        <w:rPr>
          <w:b/>
        </w:rPr>
        <w:t>AG_U111</w:t>
        <w:br/>
      </w:r>
    </w:p>
    <w:p>
      <w:r>
        <w:t>Content is unavailable. It has been deleted, moved, or requires a QR scan.</w:t>
      </w:r>
    </w:p>
    <w:p>
      <w:r>
        <w:rPr>
          <w:b/>
        </w:rPr>
        <w:t>AG_U110</w:t>
        <w:br/>
      </w:r>
    </w:p>
    <w:p>
      <w:r>
        <w:t>Content is unavailable. It has been deleted, moved, or requires a QR scan.</w:t>
      </w:r>
    </w:p>
    <w:p>
      <w:r>
        <w:rPr>
          <w:b/>
        </w:rPr>
        <w:t>AG_U109</w:t>
        <w:br/>
      </w:r>
    </w:p>
    <w:p>
      <w:r>
        <w:t>Content is unavailable. It has been deleted, moved, or requires a QR scan.</w:t>
      </w:r>
    </w:p>
    <w:p>
      <w:r>
        <w:rPr>
          <w:b/>
        </w:rPr>
        <w:t>AG_U113</w:t>
        <w:br/>
      </w:r>
    </w:p>
    <w:p>
      <w:r>
        <w:t>Content is unavailable. It has been deleted, moved, or requires a QR scan.</w:t>
      </w:r>
    </w:p>
    <w:p>
      <w:r>
        <w:rPr>
          <w:b/>
        </w:rPr>
        <w:t>AG_U115</w:t>
        <w:br/>
      </w:r>
    </w:p>
    <w:p>
      <w:r>
        <w:t>Content is unavailable. It has been deleted, moved, or requires a QR scan.</w:t>
      </w:r>
    </w:p>
    <w:p>
      <w:r>
        <w:rPr>
          <w:b/>
        </w:rPr>
        <w:t>AG_U114</w:t>
        <w:br/>
      </w:r>
    </w:p>
    <w:p>
      <w:r>
        <w:t>Content is unavailable. It has been deleted, moved, or requires a QR scan.</w:t>
      </w:r>
    </w:p>
    <w:p>
      <w:r>
        <w:rPr>
          <w:b/>
        </w:rPr>
        <w:t>AG_U116</w:t>
        <w:br/>
      </w:r>
    </w:p>
    <w:p>
      <w:r>
        <w:t>Content is unavailable. It has been deleted, moved, or requires a QR scan.</w:t>
      </w:r>
    </w:p>
    <w:p>
      <w:r>
        <w:rPr>
          <w:b/>
        </w:rPr>
        <w:t>AG_U118</w:t>
        <w:br/>
      </w:r>
    </w:p>
    <w:p>
      <w:r>
        <w:t>Content is unavailable. It has been deleted, moved, or requires a QR scan.</w:t>
      </w:r>
    </w:p>
    <w:p>
      <w:r>
        <w:rPr>
          <w:b/>
        </w:rPr>
        <w:t>AG_U117</w:t>
        <w:br/>
      </w:r>
    </w:p>
    <w:p>
      <w:r>
        <w:t>Content is unavailable. It has been deleted, moved, or requires a QR scan.</w:t>
      </w:r>
    </w:p>
    <w:p>
      <w:r>
        <w:rPr>
          <w:b/>
        </w:rPr>
        <w:t>AG_U119</w:t>
        <w:br/>
      </w:r>
    </w:p>
    <w:p>
      <w:r>
        <w:t>Content is unavailable. It has been deleted, moved, or requires a QR scan.</w:t>
      </w:r>
    </w:p>
    <w:p>
      <w:r>
        <w:rPr>
          <w:b/>
        </w:rPr>
        <w:t>AG_U120</w:t>
        <w:br/>
      </w:r>
    </w:p>
    <w:p>
      <w:r>
        <w:t>Content is unavailable. It has been deleted, moved, or requires a QR scan.</w:t>
      </w:r>
    </w:p>
    <w:p>
      <w:r>
        <w:rPr>
          <w:b/>
        </w:rPr>
        <w:t>AG_U122</w:t>
        <w:br/>
      </w:r>
    </w:p>
    <w:p>
      <w:r>
        <w:t>Content is unavailable. It has been deleted, moved, or requires a QR scan.</w:t>
      </w:r>
    </w:p>
    <w:p>
      <w:r>
        <w:rPr>
          <w:b/>
        </w:rPr>
        <w:t>AG_U124</w:t>
        <w:br/>
      </w:r>
    </w:p>
    <w:p>
      <w:r>
        <w:t>Content is unavailable. It has been deleted, moved, or requires a QR scan.</w:t>
      </w:r>
    </w:p>
    <w:p>
      <w:r>
        <w:rPr>
          <w:b/>
        </w:rPr>
        <w:t>AG_U123</w:t>
        <w:br/>
      </w:r>
    </w:p>
    <w:p>
      <w:r>
        <w:t>Content is unavailable. It has been deleted, moved, or requires a QR scan.</w:t>
      </w:r>
    </w:p>
    <w:p>
      <w:r>
        <w:rPr>
          <w:b/>
        </w:rPr>
        <w:t>AG_U125</w:t>
        <w:br/>
      </w:r>
    </w:p>
    <w:p>
      <w:r>
        <w:t>Content is unavailable. It has been deleted, moved, or requires a QR scan.</w:t>
      </w:r>
    </w:p>
    <w:p>
      <w:r>
        <w:rPr>
          <w:b/>
        </w:rPr>
        <w:t>AG_U121</w:t>
        <w:br/>
      </w:r>
    </w:p>
    <w:p>
      <w:r>
        <w:t>Content is unavailable. It has been deleted, moved, or requires a QR scan.</w:t>
      </w:r>
    </w:p>
    <w:p>
      <w:r>
        <w:rPr>
          <w:b/>
        </w:rPr>
        <w:t>AG_U126</w:t>
        <w:br/>
      </w:r>
    </w:p>
    <w:p>
      <w:r>
        <w:t>Content is unavailable. It has been deleted, moved, or requires a QR scan.</w:t>
      </w:r>
    </w:p>
    <w:p>
      <w:r>
        <w:rPr>
          <w:b/>
        </w:rPr>
        <w:t>AG_U127</w:t>
        <w:br/>
      </w:r>
    </w:p>
    <w:p>
      <w:r>
        <w:t>Content is unavailable. It has been deleted, moved, or requires a QR scan.</w:t>
      </w:r>
    </w:p>
    <w:p>
      <w:r>
        <w:rPr>
          <w:b/>
        </w:rPr>
        <w:t>AG_U129</w:t>
        <w:br/>
      </w:r>
    </w:p>
    <w:p>
      <w:r>
        <w:t>Content is unavailable. It has been deleted, moved, or requires a QR scan.</w:t>
      </w:r>
    </w:p>
    <w:p>
      <w:r>
        <w:rPr>
          <w:b/>
        </w:rPr>
        <w:t>AG_U128</w:t>
        <w:br/>
      </w:r>
    </w:p>
    <w:p>
      <w:r>
        <w:t>Content is unavailable. It has been deleted, moved, or requires a QR scan.</w:t>
      </w:r>
    </w:p>
    <w:p>
      <w:r>
        <w:rPr>
          <w:b/>
        </w:rPr>
        <w:t>AG_U132</w:t>
        <w:br/>
      </w:r>
    </w:p>
    <w:p>
      <w:r>
        <w:t>Content is unavailable. It has been deleted, moved, or requires a QR scan.</w:t>
      </w:r>
    </w:p>
    <w:p>
      <w:r>
        <w:rPr>
          <w:b/>
        </w:rPr>
        <w:t>AG_U130</w:t>
        <w:br/>
      </w:r>
    </w:p>
    <w:p>
      <w:r>
        <w:t>Content is unavailable. It has been deleted, moved, or requires a QR scan.</w:t>
      </w:r>
    </w:p>
    <w:p>
      <w:r>
        <w:rPr>
          <w:b/>
        </w:rPr>
        <w:t>AG_U131</w:t>
        <w:br/>
      </w:r>
    </w:p>
    <w:p>
      <w:r>
        <w:t>Content is unavailable. It has been deleted, moved, or requires a QR scan.</w:t>
      </w:r>
    </w:p>
    <w:p>
      <w:r>
        <w:rPr>
          <w:b/>
        </w:rPr>
        <w:t>AG_U136</w:t>
        <w:br/>
      </w:r>
    </w:p>
    <w:p>
      <w:r>
        <w:t>Content is unavailable. It has been deleted, moved, or requires a QR scan.</w:t>
      </w:r>
    </w:p>
    <w:p>
      <w:r>
        <w:rPr>
          <w:b/>
        </w:rPr>
        <w:t>AG_U134</w:t>
        <w:br/>
      </w:r>
    </w:p>
    <w:p>
      <w:r>
        <w:t>Content is unavailable. It has been deleted, moved, or requires a QR scan.</w:t>
      </w:r>
    </w:p>
    <w:p>
      <w:r>
        <w:rPr>
          <w:b/>
        </w:rPr>
        <w:t>AG_U135</w:t>
        <w:br/>
      </w:r>
    </w:p>
    <w:p>
      <w:r>
        <w:t>Content is unavailable. It has been deleted, moved, or requires a QR scan.</w:t>
      </w:r>
    </w:p>
    <w:p>
      <w:r>
        <w:rPr>
          <w:b/>
        </w:rPr>
        <w:t>AG_U133</w:t>
        <w:br/>
      </w:r>
    </w:p>
    <w:p>
      <w:r>
        <w:t>Content is unavailable. It has been deleted, moved, or requires a QR scan.</w:t>
      </w:r>
    </w:p>
    <w:p>
      <w:r>
        <w:rPr>
          <w:b/>
        </w:rPr>
        <w:t>AG_U137</w:t>
        <w:br/>
      </w:r>
    </w:p>
    <w:p>
      <w:r>
        <w:t>Content is unavailable. It has been deleted, moved, or requires a QR scan.</w:t>
      </w:r>
    </w:p>
    <w:p>
      <w:r>
        <w:rPr>
          <w:b/>
        </w:rPr>
        <w:t>AG_U138</w:t>
        <w:br/>
      </w:r>
    </w:p>
    <w:p>
      <w:r>
        <w:t>Content is unavailable. It has been deleted, moved, or requires a QR scan.</w:t>
      </w:r>
    </w:p>
    <w:p>
      <w:r>
        <w:rPr>
          <w:b/>
        </w:rPr>
        <w:t>AG_U139</w:t>
        <w:br/>
      </w:r>
    </w:p>
    <w:p>
      <w:r>
        <w:t>Content is unavailable. It has been deleted, moved, or requires a QR scan.</w:t>
      </w:r>
    </w:p>
    <w:p>
      <w:r>
        <w:rPr>
          <w:b/>
        </w:rPr>
        <w:t>AG_U140</w:t>
        <w:br/>
      </w:r>
    </w:p>
    <w:p>
      <w:r>
        <w:t>Content is unavailable. It has been deleted, moved, or requires a QR scan.</w:t>
      </w:r>
    </w:p>
    <w:p>
      <w:r>
        <w:rPr>
          <w:b/>
        </w:rPr>
        <w:t>AG_U141</w:t>
        <w:br/>
      </w:r>
    </w:p>
    <w:p>
      <w:r>
        <w:t>Content is unavailable. It has been deleted, moved, or requires a QR scan.</w:t>
      </w:r>
    </w:p>
    <w:p>
      <w:r>
        <w:rPr>
          <w:b/>
        </w:rPr>
        <w:t>AG_U142</w:t>
        <w:br/>
      </w:r>
    </w:p>
    <w:p>
      <w:r>
        <w:t>Content is unavailable. It has been deleted, moved, or requires a QR scan.</w:t>
      </w:r>
    </w:p>
    <w:p>
      <w:r>
        <w:rPr>
          <w:b/>
        </w:rPr>
        <w:t>AG_U144</w:t>
        <w:br/>
      </w:r>
    </w:p>
    <w:p>
      <w:r>
        <w:t>Content is unavailable. It has been deleted, moved, or requires a QR scan.</w:t>
      </w:r>
    </w:p>
    <w:p>
      <w:r>
        <w:rPr>
          <w:b/>
        </w:rPr>
        <w:t>AG_U143</w:t>
        <w:br/>
      </w:r>
    </w:p>
    <w:p>
      <w:r>
        <w:t>Content is unavailable. It has been deleted, moved, or requires a QR scan.</w:t>
      </w:r>
    </w:p>
    <w:p>
      <w:r>
        <w:rPr>
          <w:b/>
        </w:rPr>
        <w:t>AG_U146</w:t>
        <w:br/>
      </w:r>
    </w:p>
    <w:p>
      <w:r>
        <w:t>Content is unavailable. It has been deleted, moved, or requires a QR scan.</w:t>
      </w:r>
    </w:p>
    <w:p>
      <w:r>
        <w:rPr>
          <w:b/>
        </w:rPr>
        <w:t>AG_U145</w:t>
        <w:br/>
      </w:r>
    </w:p>
    <w:p>
      <w:r>
        <w:t>Content is unavailable. It has been deleted, moved, or requires a QR scan.</w:t>
      </w:r>
    </w:p>
    <w:p>
      <w:r>
        <w:rPr>
          <w:b/>
        </w:rPr>
        <w:t>AG_U147</w:t>
        <w:br/>
      </w:r>
    </w:p>
    <w:p>
      <w:r>
        <w:t>Content is unavailable. It has been deleted, moved, or requires a QR scan.</w:t>
      </w:r>
    </w:p>
    <w:p>
      <w:r>
        <w:rPr>
          <w:b/>
        </w:rPr>
        <w:t>AG_U149</w:t>
        <w:br/>
      </w:r>
    </w:p>
    <w:p>
      <w:r>
        <w:t>Content is unavailable. It has been deleted, moved, or requires a QR scan.</w:t>
      </w:r>
    </w:p>
    <w:p>
      <w:r>
        <w:rPr>
          <w:b/>
        </w:rPr>
        <w:t>AG_U148</w:t>
        <w:br/>
      </w:r>
    </w:p>
    <w:p>
      <w:r>
        <w:t>Content is unavailable. It has been deleted, moved, or requires a QR scan.</w:t>
      </w:r>
    </w:p>
    <w:p>
      <w:r>
        <w:rPr>
          <w:b/>
        </w:rPr>
        <w:t>AG_U150</w:t>
        <w:br/>
      </w:r>
    </w:p>
    <w:p>
      <w:r>
        <w:t>Content is unavailable. It has been deleted, moved, or requires a QR scan.</w:t>
      </w:r>
    </w:p>
    <w:p>
      <w:r>
        <w:rPr>
          <w:b/>
        </w:rPr>
        <w:t>AG_U152</w:t>
        <w:br/>
      </w:r>
    </w:p>
    <w:p>
      <w:r>
        <w:t>Content is unavailable. It has been deleted, moved, or requires a QR scan.</w:t>
      </w:r>
    </w:p>
    <w:p>
      <w:r>
        <w:rPr>
          <w:b/>
        </w:rPr>
        <w:t>AG_U151</w:t>
        <w:br/>
      </w:r>
    </w:p>
    <w:p>
      <w:r>
        <w:t>Content is unavailable. It has been deleted, moved, or requires a QR scan.</w:t>
      </w:r>
    </w:p>
    <w:p>
      <w:r>
        <w:rPr>
          <w:b/>
        </w:rPr>
        <w:t>AG_U153</w:t>
        <w:br/>
      </w:r>
    </w:p>
    <w:p>
      <w:r>
        <w:t>Content is unavailable. It has been deleted, moved, or requires a QR scan.</w:t>
      </w:r>
    </w:p>
    <w:p>
      <w:r>
        <w:rPr>
          <w:b/>
        </w:rPr>
        <w:t>AG_U154</w:t>
        <w:br/>
      </w:r>
    </w:p>
    <w:p>
      <w:r>
        <w:t>Content is unavailable. It has been deleted, moved, or requires a QR scan.</w:t>
      </w:r>
    </w:p>
    <w:p>
      <w:r>
        <w:rPr>
          <w:b/>
        </w:rPr>
        <w:t>AG_U156</w:t>
        <w:br/>
      </w:r>
    </w:p>
    <w:p>
      <w:r>
        <w:t>Content is unavailable. It has been deleted, moved, or requires a QR scan.</w:t>
      </w:r>
    </w:p>
    <w:p>
      <w:r>
        <w:rPr>
          <w:b/>
        </w:rPr>
        <w:t>AG_U155</w:t>
        <w:br/>
      </w:r>
    </w:p>
    <w:p>
      <w:r>
        <w:t>Content is unavailable. It has been deleted, moved, or requires a QR scan.</w:t>
      </w:r>
    </w:p>
    <w:p>
      <w:r>
        <w:rPr>
          <w:b/>
        </w:rPr>
        <w:t>AG_U159</w:t>
        <w:br/>
      </w:r>
    </w:p>
    <w:p>
      <w:r>
        <w:t>Content is unavailable. It has been deleted, moved, or requires a QR scan.</w:t>
      </w:r>
    </w:p>
    <w:p>
      <w:r>
        <w:rPr>
          <w:b/>
        </w:rPr>
        <w:t>AG_U160</w:t>
        <w:br/>
      </w:r>
    </w:p>
    <w:p>
      <w:r>
        <w:t>Content is unavailable. It has been deleted, moved, or requires a QR scan.</w:t>
      </w:r>
    </w:p>
    <w:p>
      <w:r>
        <w:rPr>
          <w:b/>
        </w:rPr>
        <w:t>AG_U157</w:t>
        <w:br/>
      </w:r>
    </w:p>
    <w:p>
      <w:r>
        <w:t>Content is unavailable. It has been deleted, moved, or requires a QR scan.</w:t>
      </w:r>
    </w:p>
    <w:p>
      <w:r>
        <w:rPr>
          <w:b/>
        </w:rPr>
        <w:t>AG_U158</w:t>
        <w:br/>
      </w:r>
    </w:p>
    <w:p>
      <w:r>
        <w:t>Content is unavailable. It has been deleted, moved, or requires a QR scan.</w:t>
      </w:r>
    </w:p>
    <w:p>
      <w:r>
        <w:rPr>
          <w:b/>
        </w:rPr>
        <w:t>AG_U161</w:t>
        <w:br/>
      </w:r>
    </w:p>
    <w:p>
      <w:r>
        <w:t>Content is unavailable. It has been deleted, moved, or requires a QR scan.</w:t>
      </w:r>
    </w:p>
    <w:p>
      <w:r>
        <w:rPr>
          <w:b/>
        </w:rPr>
        <w:t>AG_U164</w:t>
        <w:br/>
      </w:r>
    </w:p>
    <w:p>
      <w:r>
        <w:t>Content is unavailable. It has been deleted, moved, or requires a QR scan.</w:t>
      </w:r>
    </w:p>
    <w:p>
      <w:r>
        <w:rPr>
          <w:b/>
        </w:rPr>
        <w:t>AG_U163</w:t>
        <w:br/>
      </w:r>
    </w:p>
    <w:p>
      <w:r>
        <w:t>Content is unavailable. It has been deleted, moved, or requires a QR scan.</w:t>
      </w:r>
    </w:p>
    <w:p>
      <w:r>
        <w:rPr>
          <w:b/>
        </w:rPr>
        <w:t>AG_U162</w:t>
        <w:br/>
      </w:r>
    </w:p>
    <w:p>
      <w:r>
        <w:t>Content is unavailable. It has been deleted, moved, or requires a QR scan.</w:t>
      </w:r>
    </w:p>
    <w:p>
      <w:r>
        <w:rPr>
          <w:b/>
        </w:rPr>
        <w:t>AG_U166</w:t>
        <w:br/>
      </w:r>
    </w:p>
    <w:p>
      <w:r>
        <w:t>Content is unavailable. It has been deleted, moved, or requires a QR scan.</w:t>
      </w:r>
    </w:p>
    <w:p>
      <w:r>
        <w:rPr>
          <w:b/>
        </w:rPr>
        <w:t>AG_U165</w:t>
        <w:br/>
      </w:r>
    </w:p>
    <w:p>
      <w:r>
        <w:t>Content is unavailable. It has been deleted, moved, or requires a QR scan.</w:t>
      </w:r>
    </w:p>
    <w:p>
      <w:r>
        <w:rPr>
          <w:b/>
        </w:rPr>
        <w:t>AG_U168</w:t>
        <w:br/>
      </w:r>
    </w:p>
    <w:p>
      <w:r>
        <w:t>Content is unavailable. It has been deleted, moved, or requires a QR scan.</w:t>
      </w:r>
    </w:p>
    <w:p>
      <w:r>
        <w:rPr>
          <w:b/>
        </w:rPr>
        <w:t>AG_U167</w:t>
        <w:br/>
      </w:r>
    </w:p>
    <w:p>
      <w:r>
        <w:t>Content is unavailable. It has been deleted, moved, or requires a QR scan.</w:t>
      </w:r>
    </w:p>
    <w:p>
      <w:r>
        <w:rPr>
          <w:b/>
        </w:rPr>
        <w:t>AG_U170</w:t>
        <w:br/>
      </w:r>
    </w:p>
    <w:p>
      <w:r>
        <w:t>Content is unavailable. It has been deleted, moved, or requires a QR scan.</w:t>
      </w:r>
    </w:p>
    <w:p>
      <w:r>
        <w:rPr>
          <w:b/>
        </w:rPr>
        <w:t>AG_U172</w:t>
        <w:br/>
      </w:r>
    </w:p>
    <w:p>
      <w:r>
        <w:t>Content is unavailable. It has been deleted, moved, or requires a QR scan.</w:t>
      </w:r>
    </w:p>
    <w:p>
      <w:r>
        <w:rPr>
          <w:b/>
        </w:rPr>
        <w:t>AG_U171</w:t>
        <w:br/>
      </w:r>
    </w:p>
    <w:p>
      <w:r>
        <w:t>Content is unavailable. It has been deleted, moved, or requires a QR scan.</w:t>
      </w:r>
    </w:p>
    <w:p>
      <w:r>
        <w:rPr>
          <w:b/>
        </w:rPr>
        <w:t>AG_U169</w:t>
        <w:br/>
      </w:r>
    </w:p>
    <w:p>
      <w:r>
        <w:t>Content is unavailable. It has been deleted, moved, or requires a QR scan.</w:t>
      </w:r>
    </w:p>
    <w:p>
      <w:r>
        <w:rPr>
          <w:b/>
        </w:rPr>
        <w:t>AG_U173</w:t>
        <w:br/>
      </w:r>
    </w:p>
    <w:p>
      <w:r>
        <w:t>Content is unavailable. It has been deleted, moved, or requires a QR scan.</w:t>
      </w:r>
    </w:p>
    <w:p>
      <w:r>
        <w:rPr>
          <w:b/>
        </w:rPr>
        <w:t>AG_U174</w:t>
        <w:br/>
      </w:r>
    </w:p>
    <w:p>
      <w:r>
        <w:t>Content is unavailable. It has been deleted, moved, or requires a QR scan.</w:t>
      </w:r>
    </w:p>
    <w:p>
      <w:r>
        <w:rPr>
          <w:b/>
        </w:rPr>
        <w:t>AG_U175</w:t>
        <w:br/>
      </w:r>
    </w:p>
    <w:p>
      <w:r>
        <w:t>Content is unavailable. It has been deleted, moved, or requires a QR scan.</w:t>
      </w:r>
    </w:p>
    <w:p>
      <w:r>
        <w:rPr>
          <w:b/>
        </w:rPr>
        <w:t>AG_U176</w:t>
        <w:br/>
      </w:r>
    </w:p>
    <w:p>
      <w:r>
        <w:t>Content is unavailable. It has been deleted, moved, or requires a QR scan.</w:t>
      </w:r>
    </w:p>
    <w:p>
      <w:r>
        <w:rPr>
          <w:b/>
        </w:rPr>
        <w:t>AG_U177</w:t>
        <w:br/>
      </w:r>
    </w:p>
    <w:p>
      <w:r>
        <w:t>Content is unavailable. It has been deleted, moved, or requires a QR scan.</w:t>
      </w:r>
    </w:p>
    <w:p>
      <w:r>
        <w:rPr>
          <w:b/>
        </w:rPr>
        <w:t>AG_U180</w:t>
        <w:br/>
      </w:r>
    </w:p>
    <w:p>
      <w:r>
        <w:t>Content is unavailable. It has been deleted, moved, or requires a QR scan.</w:t>
      </w:r>
    </w:p>
    <w:p>
      <w:r>
        <w:rPr>
          <w:b/>
        </w:rPr>
        <w:t>AG_U179</w:t>
        <w:br/>
      </w:r>
    </w:p>
    <w:p>
      <w:r>
        <w:t>Content is unavailable. It has been deleted, moved, or requires a QR scan.</w:t>
      </w:r>
    </w:p>
    <w:p>
      <w:r>
        <w:rPr>
          <w:b/>
        </w:rPr>
        <w:t>AG_U178</w:t>
        <w:br/>
      </w:r>
    </w:p>
    <w:p>
      <w:r>
        <w:t>Content is unavailable. It has been deleted, moved, or requires a QR scan.</w:t>
      </w:r>
    </w:p>
    <w:p>
      <w:r>
        <w:rPr>
          <w:b/>
        </w:rPr>
        <w:t>AG_U184</w:t>
        <w:br/>
      </w:r>
    </w:p>
    <w:p>
      <w:r>
        <w:t>Content is unavailable. It has been deleted, moved, or requires a QR scan.</w:t>
      </w:r>
    </w:p>
    <w:p>
      <w:r>
        <w:rPr>
          <w:b/>
        </w:rPr>
        <w:t>AG_U181</w:t>
        <w:br/>
      </w:r>
    </w:p>
    <w:p>
      <w:r>
        <w:t>Content is unavailable. It has been deleted, moved, or requires a QR scan.</w:t>
      </w:r>
    </w:p>
    <w:p>
      <w:r>
        <w:rPr>
          <w:b/>
        </w:rPr>
        <w:t>AG_U182</w:t>
        <w:br/>
      </w:r>
    </w:p>
    <w:p>
      <w:r>
        <w:t>Content is unavailable. It has been deleted, moved, or requires a QR scan.</w:t>
      </w:r>
    </w:p>
    <w:p>
      <w:r>
        <w:rPr>
          <w:b/>
        </w:rPr>
        <w:t>AG_U183</w:t>
        <w:br/>
      </w:r>
    </w:p>
    <w:p>
      <w:r>
        <w:t>Content is unavailable. It has been deleted, moved, or requires a QR scan.</w:t>
      </w:r>
    </w:p>
    <w:p>
      <w:r>
        <w:rPr>
          <w:b/>
        </w:rPr>
        <w:t>AG_U185</w:t>
        <w:br/>
      </w:r>
    </w:p>
    <w:p>
      <w:r>
        <w:t>Content is unavailable. It has been deleted, moved, or requires a QR scan.</w:t>
      </w:r>
    </w:p>
    <w:p>
      <w:r>
        <w:rPr>
          <w:b/>
        </w:rPr>
        <w:t>AG_U186</w:t>
        <w:br/>
      </w:r>
    </w:p>
    <w:p>
      <w:r>
        <w:t>Content is unavailable. It has been deleted, moved, or requires a QR scan.</w:t>
      </w:r>
    </w:p>
    <w:p>
      <w:r>
        <w:rPr>
          <w:b/>
        </w:rPr>
        <w:t>AG_U187</w:t>
        <w:br/>
      </w:r>
    </w:p>
    <w:p>
      <w:r>
        <w:t>Content is unavailable. It has been deleted, moved, or requires a QR scan.</w:t>
      </w:r>
    </w:p>
    <w:p>
      <w:r>
        <w:rPr>
          <w:b/>
        </w:rPr>
        <w:t>AG_U189</w:t>
        <w:br/>
      </w:r>
    </w:p>
    <w:p>
      <w:r>
        <w:t>Content is unavailable. It has been deleted, moved, or requires a QR scan.</w:t>
      </w:r>
    </w:p>
    <w:p>
      <w:r>
        <w:rPr>
          <w:b/>
        </w:rPr>
        <w:t>AG_U192</w:t>
        <w:br/>
      </w:r>
    </w:p>
    <w:p>
      <w:r>
        <w:t>Content is unavailable. It has been deleted, moved, or requires a QR scan.</w:t>
      </w:r>
    </w:p>
    <w:p>
      <w:r>
        <w:rPr>
          <w:b/>
        </w:rPr>
        <w:t>AG_U190</w:t>
        <w:br/>
      </w:r>
    </w:p>
    <w:p>
      <w:r>
        <w:t>Content is unavailable. It has been deleted, moved, or requires a QR scan.</w:t>
      </w:r>
    </w:p>
    <w:p>
      <w:r>
        <w:rPr>
          <w:b/>
        </w:rPr>
        <w:t>AG_U188</w:t>
        <w:br/>
      </w:r>
    </w:p>
    <w:p>
      <w:r>
        <w:t>Content is unavailable. It has been deleted, moved, or requires a QR scan.</w:t>
      </w:r>
    </w:p>
    <w:p>
      <w:r>
        <w:rPr>
          <w:b/>
        </w:rPr>
        <w:t>AG_U195</w:t>
        <w:br/>
      </w:r>
    </w:p>
    <w:p>
      <w:r>
        <w:t>Content is unavailable. It has been deleted, moved, or requires a QR scan.</w:t>
      </w:r>
    </w:p>
    <w:p>
      <w:r>
        <w:rPr>
          <w:b/>
        </w:rPr>
        <w:t>AG_U193</w:t>
        <w:br/>
      </w:r>
    </w:p>
    <w:p>
      <w:r>
        <w:t>Content is unavailable. It has been deleted, moved, or requires a QR scan.</w:t>
      </w:r>
    </w:p>
    <w:p>
      <w:r>
        <w:rPr>
          <w:b/>
        </w:rPr>
        <w:t>AG_U194</w:t>
        <w:br/>
      </w:r>
    </w:p>
    <w:p>
      <w:r>
        <w:t>Content is unavailable. It has been deleted, moved, or requires a QR scan.</w:t>
      </w:r>
    </w:p>
    <w:p>
      <w:r>
        <w:rPr>
          <w:b/>
        </w:rPr>
        <w:t>AG_V0</w:t>
        <w:br/>
      </w:r>
    </w:p>
    <w:p>
      <w:r>
        <w:t>Content is unavailable. It has been deleted, moved, or requires a QR scan.</w:t>
      </w:r>
    </w:p>
    <w:p>
      <w:r>
        <w:rPr>
          <w:b/>
        </w:rPr>
        <w:t>AG_U191</w:t>
        <w:br/>
      </w:r>
    </w:p>
    <w:p>
      <w:r>
        <w:t>Content is unavailable. It has been deleted, moved, or requires a QR scan.</w:t>
      </w:r>
    </w:p>
    <w:p>
      <w:r>
        <w:rPr>
          <w:b/>
        </w:rPr>
        <w:t>AG_V1</w:t>
        <w:br/>
      </w:r>
    </w:p>
    <w:p>
      <w:r>
        <w:t>Content is unavailable. It has been deleted, moved, or requires a QR scan.</w:t>
      </w:r>
    </w:p>
    <w:p>
      <w:r>
        <w:rPr>
          <w:b/>
        </w:rPr>
        <w:t>AG_V4</w:t>
        <w:br/>
      </w:r>
    </w:p>
    <w:p>
      <w:r>
        <w:t>Content is unavailable. It has been deleted, moved, or requires a QR scan.</w:t>
      </w:r>
    </w:p>
    <w:p>
      <w:r>
        <w:rPr>
          <w:b/>
        </w:rPr>
        <w:t>AG_V5</w:t>
        <w:br/>
      </w:r>
    </w:p>
    <w:p>
      <w:r>
        <w:t>Content is unavailable. It has been deleted, moved, or requires a QR scan.</w:t>
      </w:r>
    </w:p>
    <w:p>
      <w:r>
        <w:rPr>
          <w:b/>
        </w:rPr>
        <w:t>AG_V2</w:t>
        <w:br/>
      </w:r>
    </w:p>
    <w:p>
      <w:r>
        <w:t>Content is unavailable. It has been deleted, moved, or requires a QR scan.</w:t>
      </w:r>
    </w:p>
    <w:p>
      <w:r>
        <w:rPr>
          <w:b/>
        </w:rPr>
        <w:t>AG_V3</w:t>
        <w:br/>
      </w:r>
    </w:p>
    <w:p>
      <w:r>
        <w:t>Content is unavailable. It has been deleted, moved, or requires a QR scan.</w:t>
      </w:r>
    </w:p>
    <w:p>
      <w:r>
        <w:rPr>
          <w:b/>
        </w:rPr>
        <w:t>AG_V6</w:t>
        <w:br/>
      </w:r>
    </w:p>
    <w:p>
      <w:r>
        <w:t>Content is unavailable. It has been deleted, moved, or requires a QR scan.</w:t>
      </w:r>
    </w:p>
    <w:p>
      <w:r>
        <w:rPr>
          <w:b/>
        </w:rPr>
        <w:t>AG_V7</w:t>
        <w:br/>
      </w:r>
    </w:p>
    <w:p>
      <w:r>
        <w:t>Content is unavailable. It has been deleted, moved, or requires a QR scan.</w:t>
      </w:r>
    </w:p>
    <w:p>
      <w:r>
        <w:rPr>
          <w:b/>
        </w:rPr>
        <w:t>AG_U197</w:t>
        <w:br/>
      </w:r>
    </w:p>
    <w:p>
      <w:r>
        <w:t>Content is unavailable. It has been deleted, moved, or requires a QR scan.</w:t>
      </w:r>
    </w:p>
    <w:p>
      <w:r>
        <w:rPr>
          <w:b/>
        </w:rPr>
        <w:t>AG_U196</w:t>
        <w:br/>
      </w:r>
    </w:p>
    <w:p>
      <w:r>
        <w:t>Content is unavailable. It has been deleted, moved, or requires a QR scan.</w:t>
      </w:r>
    </w:p>
    <w:p>
      <w:r>
        <w:rPr>
          <w:b/>
        </w:rPr>
        <w:t>AG_U198</w:t>
        <w:br/>
      </w:r>
    </w:p>
    <w:p>
      <w:r>
        <w:t>Content is unavailable. It has been deleted, moved, or requires a QR scan.</w:t>
      </w:r>
    </w:p>
    <w:p>
      <w:r>
        <w:rPr>
          <w:b/>
        </w:rPr>
        <w:t>AG_V8</w:t>
        <w:br/>
      </w:r>
    </w:p>
    <w:p>
      <w:r>
        <w:t>Content is unavailable. It has been deleted, moved, or requires a QR scan.</w:t>
      </w:r>
    </w:p>
    <w:p>
      <w:r>
        <w:rPr>
          <w:b/>
        </w:rPr>
        <w:t>AG_U199</w:t>
        <w:br/>
      </w:r>
    </w:p>
    <w:p>
      <w:r>
        <w:t>Content is unavailable. It has been deleted, moved, or requires a QR scan.</w:t>
      </w:r>
    </w:p>
    <w:p>
      <w:r>
        <w:rPr>
          <w:b/>
        </w:rPr>
        <w:t>AG_V9</w:t>
        <w:br/>
      </w:r>
    </w:p>
    <w:p>
      <w:r>
        <w:t>Content is unavailable. It has been deleted, moved, or requires a QR scan.</w:t>
      </w:r>
    </w:p>
    <w:p>
      <w:r>
        <w:rPr>
          <w:b/>
        </w:rPr>
        <w:t>AG_V14</w:t>
        <w:br/>
      </w:r>
    </w:p>
    <w:p>
      <w:r>
        <w:t>Content is unavailable. It has been deleted, moved, or requires a QR scan.</w:t>
      </w:r>
    </w:p>
    <w:p>
      <w:r>
        <w:rPr>
          <w:b/>
        </w:rPr>
        <w:t>AG_V10</w:t>
        <w:br/>
      </w:r>
    </w:p>
    <w:p>
      <w:r>
        <w:t>Content is unavailable. It has been deleted, moved, or requires a QR scan.</w:t>
      </w:r>
    </w:p>
    <w:p>
      <w:r>
        <w:rPr>
          <w:b/>
        </w:rPr>
        <w:t>AG_V15</w:t>
        <w:br/>
      </w:r>
    </w:p>
    <w:p>
      <w:r>
        <w:t>Content is unavailable. It has been deleted, moved, or requires a QR scan.</w:t>
      </w:r>
    </w:p>
    <w:p>
      <w:r>
        <w:rPr>
          <w:b/>
        </w:rPr>
        <w:t>AG_V11</w:t>
        <w:br/>
      </w:r>
    </w:p>
    <w:p>
      <w:r>
        <w:t>Content is unavailable. It has been deleted, moved, or requires a QR scan.</w:t>
      </w:r>
    </w:p>
    <w:p>
      <w:r>
        <w:rPr>
          <w:b/>
        </w:rPr>
        <w:t>AG_V16</w:t>
        <w:br/>
      </w:r>
    </w:p>
    <w:p>
      <w:r>
        <w:t>Content is unavailable. It has been deleted, moved, or requires a QR scan.</w:t>
      </w:r>
    </w:p>
    <w:p>
      <w:r>
        <w:rPr>
          <w:b/>
        </w:rPr>
        <w:t>AG_V12</w:t>
        <w:br/>
      </w:r>
    </w:p>
    <w:p>
      <w:r>
        <w:t>Content is unavailable. It has been deleted, moved, or requires a QR scan.</w:t>
      </w:r>
    </w:p>
    <w:p>
      <w:r>
        <w:rPr>
          <w:b/>
        </w:rPr>
        <w:t>AG_V13</w:t>
        <w:br/>
      </w:r>
    </w:p>
    <w:p>
      <w:r>
        <w:t>Content is unavailable. It has been deleted, moved, or requires a QR scan.</w:t>
      </w:r>
    </w:p>
    <w:p>
      <w:r>
        <w:rPr>
          <w:b/>
        </w:rPr>
        <w:t>AG_V17</w:t>
        <w:br/>
      </w:r>
    </w:p>
    <w:p>
      <w:r>
        <w:t>Content is unavailable. It has been deleted, moved, or requires a QR scan.</w:t>
      </w:r>
    </w:p>
    <w:p>
      <w:r>
        <w:rPr>
          <w:b/>
        </w:rPr>
        <w:t>AG_V18</w:t>
        <w:br/>
      </w:r>
    </w:p>
    <w:p>
      <w:r>
        <w:t>Content is unavailable. It has been deleted, moved, or requires a QR scan.</w:t>
      </w:r>
    </w:p>
    <w:p>
      <w:r>
        <w:rPr>
          <w:b/>
        </w:rPr>
        <w:t>AG_V19</w:t>
        <w:br/>
      </w:r>
    </w:p>
    <w:p>
      <w:r>
        <w:t>Content is unavailable. It has been deleted, moved, or requires a QR scan.</w:t>
      </w:r>
    </w:p>
    <w:p>
      <w:r>
        <w:rPr>
          <w:b/>
        </w:rPr>
        <w:t>AG_V20</w:t>
        <w:br/>
      </w:r>
    </w:p>
    <w:p>
      <w:r>
        <w:t>Content is unavailable. It has been deleted, moved, or requires a QR scan.</w:t>
      </w:r>
    </w:p>
    <w:p>
      <w:r>
        <w:rPr>
          <w:b/>
        </w:rPr>
        <w:t>AG_V21</w:t>
        <w:br/>
      </w:r>
    </w:p>
    <w:p>
      <w:r>
        <w:t>Content is unavailable. It has been deleted, moved, or requires a QR scan.</w:t>
      </w:r>
    </w:p>
    <w:p>
      <w:r>
        <w:rPr>
          <w:b/>
        </w:rPr>
        <w:t>AG_V22</w:t>
        <w:br/>
      </w:r>
    </w:p>
    <w:p>
      <w:r>
        <w:t>Content is unavailable. It has been deleted, moved, or requires a QR scan.</w:t>
      </w:r>
    </w:p>
    <w:p>
      <w:r>
        <w:rPr>
          <w:b/>
        </w:rPr>
        <w:t>AG_V23</w:t>
        <w:br/>
      </w:r>
    </w:p>
    <w:p>
      <w:r>
        <w:t>Content is unavailable. It has been deleted, moved, or requires a QR scan.</w:t>
      </w:r>
    </w:p>
    <w:p>
      <w:r>
        <w:rPr>
          <w:b/>
        </w:rPr>
        <w:t>AG_V24</w:t>
        <w:br/>
      </w:r>
    </w:p>
    <w:p>
      <w:r>
        <w:t>Content is unavailable. It has been deleted, moved, or requires a QR scan.</w:t>
      </w:r>
    </w:p>
    <w:p>
      <w:r>
        <w:rPr>
          <w:b/>
        </w:rPr>
        <w:t>AG_V25</w:t>
        <w:br/>
      </w:r>
    </w:p>
    <w:p>
      <w:r>
        <w:t>Content is unavailable. It has been deleted, moved, or requires a QR scan.</w:t>
      </w:r>
    </w:p>
    <w:p>
      <w:r>
        <w:rPr>
          <w:b/>
        </w:rPr>
        <w:t>AG_V26</w:t>
        <w:br/>
      </w:r>
    </w:p>
    <w:p>
      <w:r>
        <w:t>Content is unavailable. It has been deleted, moved, or requires a QR scan.</w:t>
      </w:r>
    </w:p>
    <w:p>
      <w:r>
        <w:rPr>
          <w:b/>
        </w:rPr>
        <w:t>AG_V27</w:t>
        <w:br/>
      </w:r>
    </w:p>
    <w:p>
      <w:r>
        <w:t>Content is unavailable. It has been deleted, moved, or requires a QR scan.</w:t>
      </w:r>
    </w:p>
    <w:p>
      <w:r>
        <w:rPr>
          <w:b/>
        </w:rPr>
        <w:t>AG_V28</w:t>
        <w:br/>
      </w:r>
    </w:p>
    <w:p>
      <w:r>
        <w:t>Content is unavailable. It has been deleted, moved, or requires a QR scan.</w:t>
      </w:r>
    </w:p>
    <w:p>
      <w:r>
        <w:rPr>
          <w:b/>
        </w:rPr>
        <w:t>AG_V29</w:t>
        <w:br/>
      </w:r>
    </w:p>
    <w:p>
      <w:r>
        <w:t>Content is unavailable. It has been deleted, moved, or requires a QR scan.</w:t>
      </w:r>
    </w:p>
    <w:p>
      <w:r>
        <w:rPr>
          <w:b/>
        </w:rPr>
        <w:t>AG_V30</w:t>
        <w:br/>
      </w:r>
    </w:p>
    <w:p>
      <w:r>
        <w:t>Content is unavailable. It has been deleted, moved, or requires a QR scan.</w:t>
      </w:r>
    </w:p>
    <w:p>
      <w:r>
        <w:rPr>
          <w:b/>
        </w:rPr>
        <w:t>AG_V31</w:t>
        <w:br/>
      </w:r>
    </w:p>
    <w:p>
      <w:r>
        <w:t>Content is unavailable. It has been deleted, moved, or requires a QR scan.</w:t>
      </w:r>
    </w:p>
    <w:p>
      <w:r>
        <w:rPr>
          <w:b/>
        </w:rPr>
        <w:t>AG_V32</w:t>
        <w:br/>
      </w:r>
    </w:p>
    <w:p>
      <w:r>
        <w:t>Content is unavailable. It has been deleted, moved, or requires a QR scan.</w:t>
      </w:r>
    </w:p>
    <w:p>
      <w:r>
        <w:rPr>
          <w:b/>
        </w:rPr>
        <w:t>AG_V33</w:t>
        <w:br/>
      </w:r>
    </w:p>
    <w:p>
      <w:r>
        <w:t>Content is unavailable. It has been deleted, moved, or requires a QR scan.</w:t>
      </w:r>
    </w:p>
    <w:p>
      <w:r>
        <w:rPr>
          <w:b/>
        </w:rPr>
        <w:t>AG_V34</w:t>
        <w:br/>
      </w:r>
    </w:p>
    <w:p>
      <w:r>
        <w:t>Content is unavailable. It has been deleted, moved, or requires a QR scan.</w:t>
      </w:r>
    </w:p>
    <w:p>
      <w:r>
        <w:rPr>
          <w:b/>
        </w:rPr>
        <w:t>AG_V35</w:t>
        <w:br/>
      </w:r>
    </w:p>
    <w:p>
      <w:r>
        <w:t>Content is unavailable. It has been deleted, moved, or requires a QR scan.</w:t>
      </w:r>
    </w:p>
    <w:p>
      <w:r>
        <w:rPr>
          <w:b/>
        </w:rPr>
        <w:t>AG_V36</w:t>
        <w:br/>
      </w:r>
    </w:p>
    <w:p>
      <w:r>
        <w:t>Content is unavailable. It has been deleted, moved, or requires a QR scan.</w:t>
      </w:r>
    </w:p>
    <w:p>
      <w:r>
        <w:rPr>
          <w:b/>
        </w:rPr>
        <w:t>AG_V37</w:t>
        <w:br/>
      </w:r>
    </w:p>
    <w:p>
      <w:r>
        <w:t>Content is unavailable. It has been deleted, moved, or requires a QR scan.</w:t>
      </w:r>
    </w:p>
    <w:p>
      <w:r>
        <w:rPr>
          <w:b/>
        </w:rPr>
        <w:t>AG_V38</w:t>
        <w:br/>
      </w:r>
    </w:p>
    <w:p>
      <w:r>
        <w:t>Content is unavailable. It has been deleted, moved, or requires a QR scan.</w:t>
      </w:r>
    </w:p>
    <w:p>
      <w:r>
        <w:rPr>
          <w:b/>
        </w:rPr>
        <w:t>AG_V39</w:t>
        <w:br/>
      </w:r>
    </w:p>
    <w:p>
      <w:r>
        <w:t>Content is unavailable. It has been deleted, moved, or requires a QR scan.</w:t>
      </w:r>
    </w:p>
    <w:p>
      <w:r>
        <w:rPr>
          <w:b/>
        </w:rPr>
        <w:t>AG_V40</w:t>
        <w:br/>
      </w:r>
    </w:p>
    <w:p>
      <w:r>
        <w:t>Content is unavailable. It has been deleted, moved, or requires a QR scan.</w:t>
      </w:r>
    </w:p>
    <w:p>
      <w:r>
        <w:rPr>
          <w:b/>
        </w:rPr>
        <w:t>AG_V41</w:t>
        <w:br/>
      </w:r>
    </w:p>
    <w:p>
      <w:r>
        <w:t>Content is unavailable. It has been deleted, moved, or requires a QR scan.</w:t>
      </w:r>
    </w:p>
    <w:p>
      <w:r>
        <w:rPr>
          <w:b/>
        </w:rPr>
        <w:t>AG_V42</w:t>
        <w:br/>
      </w:r>
    </w:p>
    <w:p>
      <w:r>
        <w:t>Content is unavailable. It has been deleted, moved, or requires a QR scan.</w:t>
      </w:r>
    </w:p>
    <w:p>
      <w:r>
        <w:rPr>
          <w:b/>
        </w:rPr>
        <w:t>AG_V43</w:t>
        <w:br/>
      </w:r>
    </w:p>
    <w:p>
      <w:r>
        <w:t>Content is unavailable. It has been deleted, moved, or requires a QR scan.</w:t>
      </w:r>
    </w:p>
    <w:p>
      <w:r>
        <w:rPr>
          <w:b/>
        </w:rPr>
        <w:t>AG_V44</w:t>
        <w:br/>
      </w:r>
    </w:p>
    <w:p>
      <w:r>
        <w:t>Content is unavailable. It has been deleted, moved, or requires a QR scan.</w:t>
      </w:r>
    </w:p>
    <w:p>
      <w:r>
        <w:rPr>
          <w:b/>
        </w:rPr>
        <w:t>AG_V45</w:t>
        <w:br/>
      </w:r>
    </w:p>
    <w:p>
      <w:r>
        <w:t>Content is unavailable. It has been deleted, moved, or requires a QR scan.</w:t>
      </w:r>
    </w:p>
    <w:p>
      <w:r>
        <w:rPr>
          <w:b/>
        </w:rPr>
        <w:t>AG_V46</w:t>
        <w:br/>
      </w:r>
    </w:p>
    <w:p>
      <w:r>
        <w:t>Content is unavailable. It has been deleted, moved, or requires a QR scan.</w:t>
      </w:r>
    </w:p>
    <w:p>
      <w:r>
        <w:rPr>
          <w:b/>
        </w:rPr>
        <w:t>AG_V47</w:t>
        <w:br/>
      </w:r>
    </w:p>
    <w:p>
      <w:r>
        <w:t>Content is unavailable. It has been deleted, moved, or requires a QR scan.</w:t>
      </w:r>
    </w:p>
    <w:p>
      <w:r>
        <w:rPr>
          <w:b/>
        </w:rPr>
        <w:t>AG_V48</w:t>
        <w:br/>
      </w:r>
    </w:p>
    <w:p>
      <w:r>
        <w:t>Content is unavailable. It has been deleted, moved, or requires a QR scan.</w:t>
      </w:r>
    </w:p>
    <w:p>
      <w:r>
        <w:rPr>
          <w:b/>
        </w:rPr>
        <w:t>AG_V49</w:t>
        <w:br/>
      </w:r>
    </w:p>
    <w:p>
      <w:r>
        <w:t>Content is unavailable. It has been deleted, moved, or requires a QR scan.</w:t>
      </w:r>
    </w:p>
    <w:p>
      <w:r>
        <w:rPr>
          <w:b/>
        </w:rPr>
        <w:t>AG_V50</w:t>
        <w:br/>
      </w:r>
    </w:p>
    <w:p>
      <w:r>
        <w:t>Content is unavailable. It has been deleted, moved, or requires a QR scan.</w:t>
      </w:r>
    </w:p>
    <w:p>
      <w:r>
        <w:rPr>
          <w:b/>
        </w:rPr>
        <w:t>AG_V51</w:t>
        <w:br/>
      </w:r>
    </w:p>
    <w:p>
      <w:r>
        <w:t>Content is unavailable. It has been deleted, moved, or requires a QR scan.</w:t>
      </w:r>
    </w:p>
    <w:p>
      <w:r>
        <w:rPr>
          <w:b/>
        </w:rPr>
        <w:t>AG_V52</w:t>
        <w:br/>
      </w:r>
    </w:p>
    <w:p>
      <w:r>
        <w:t>Content is unavailable. It has been deleted, moved, or requires a QR scan.</w:t>
      </w:r>
    </w:p>
    <w:p>
      <w:r>
        <w:rPr>
          <w:b/>
        </w:rPr>
        <w:t>AG_V53</w:t>
        <w:br/>
      </w:r>
    </w:p>
    <w:p>
      <w:r>
        <w:t>Content is unavailable. It has been deleted, moved, or requires a QR scan.</w:t>
      </w:r>
    </w:p>
    <w:p>
      <w:r>
        <w:rPr>
          <w:b/>
        </w:rPr>
        <w:t>AG_V54</w:t>
        <w:br/>
      </w:r>
    </w:p>
    <w:p>
      <w:r>
        <w:t>Content is unavailable. It has been deleted, moved, or requires a QR scan.</w:t>
      </w:r>
    </w:p>
    <w:p>
      <w:r>
        <w:rPr>
          <w:b/>
        </w:rPr>
        <w:t>AG_V55</w:t>
        <w:br/>
      </w:r>
    </w:p>
    <w:p>
      <w:r>
        <w:t>Content is unavailable. It has been deleted, moved, or requires a QR scan.</w:t>
      </w:r>
    </w:p>
    <w:p>
      <w:r>
        <w:rPr>
          <w:b/>
        </w:rPr>
        <w:t>AG_V56</w:t>
        <w:br/>
      </w:r>
    </w:p>
    <w:p>
      <w:r>
        <w:t>Content is unavailable. It has been deleted, moved, or requires a QR scan.</w:t>
      </w:r>
    </w:p>
    <w:p>
      <w:r>
        <w:rPr>
          <w:b/>
        </w:rPr>
        <w:t>AG_V57</w:t>
        <w:br/>
      </w:r>
    </w:p>
    <w:p>
      <w:r>
        <w:t>Content is unavailable. It has been deleted, moved, or requires a QR scan.</w:t>
      </w:r>
    </w:p>
    <w:p>
      <w:r>
        <w:rPr>
          <w:b/>
        </w:rPr>
        <w:t>AG_V58</w:t>
        <w:br/>
      </w:r>
    </w:p>
    <w:p>
      <w:r>
        <w:t>Content is unavailable. It has been deleted, moved, or requires a QR scan.</w:t>
      </w:r>
    </w:p>
    <w:p>
      <w:r>
        <w:rPr>
          <w:b/>
        </w:rPr>
        <w:t>AG_V59</w:t>
        <w:br/>
      </w:r>
    </w:p>
    <w:p>
      <w:r>
        <w:t>Content is unavailable. It has been deleted, moved, or requires a QR scan.</w:t>
      </w:r>
    </w:p>
    <w:p>
      <w:r>
        <w:rPr>
          <w:b/>
        </w:rPr>
        <w:t>AG_V60</w:t>
        <w:br/>
      </w:r>
    </w:p>
    <w:p>
      <w:r>
        <w:t>Content is unavailable. It has been deleted, moved, or requires a QR scan.</w:t>
      </w:r>
    </w:p>
    <w:p>
      <w:r>
        <w:rPr>
          <w:b/>
        </w:rPr>
        <w:t>AG_V61</w:t>
        <w:br/>
      </w:r>
    </w:p>
    <w:p>
      <w:r>
        <w:t>Content is unavailable. It has been deleted, moved, or requires a QR scan.</w:t>
      </w:r>
    </w:p>
    <w:p>
      <w:r>
        <w:rPr>
          <w:b/>
        </w:rPr>
        <w:t>AG_V62</w:t>
        <w:br/>
      </w:r>
    </w:p>
    <w:p>
      <w:r>
        <w:t>Content is unavailable. It has been deleted, moved, or requires a QR scan.</w:t>
      </w:r>
    </w:p>
    <w:p>
      <w:r>
        <w:rPr>
          <w:b/>
        </w:rPr>
        <w:t>AG_V63</w:t>
        <w:br/>
      </w:r>
    </w:p>
    <w:p>
      <w:r>
        <w:t>Content is unavailable. It has been deleted, moved, or requires a QR scan.</w:t>
      </w:r>
    </w:p>
    <w:p>
      <w:r>
        <w:rPr>
          <w:b/>
        </w:rPr>
        <w:t>AG_V64</w:t>
        <w:br/>
      </w:r>
    </w:p>
    <w:p>
      <w:r>
        <w:t>Content is unavailable. It has been deleted, moved, or requires a QR scan.</w:t>
      </w:r>
    </w:p>
    <w:p>
      <w:r>
        <w:rPr>
          <w:b/>
        </w:rPr>
        <w:t>AG_V65</w:t>
        <w:br/>
      </w:r>
    </w:p>
    <w:p>
      <w:r>
        <w:t>Content is unavailable. It has been deleted, moved, or requires a QR scan.</w:t>
      </w:r>
    </w:p>
    <w:p>
      <w:r>
        <w:rPr>
          <w:b/>
        </w:rPr>
        <w:t>AG_V66</w:t>
        <w:br/>
      </w:r>
    </w:p>
    <w:p>
      <w:r>
        <w:t>Content is unavailable. It has been deleted, moved, or requires a QR scan.</w:t>
      </w:r>
    </w:p>
    <w:p>
      <w:r>
        <w:rPr>
          <w:b/>
        </w:rPr>
        <w:t>AG_V67</w:t>
        <w:br/>
      </w:r>
    </w:p>
    <w:p>
      <w:r>
        <w:t>Content is unavailable. It has been deleted, moved, or requires a QR scan.</w:t>
      </w:r>
    </w:p>
    <w:p>
      <w:r>
        <w:rPr>
          <w:b/>
        </w:rPr>
        <w:t>AG_V68</w:t>
        <w:br/>
      </w:r>
    </w:p>
    <w:p>
      <w:r>
        <w:t>Content is unavailable. It has been deleted, moved, or requires a QR scan.</w:t>
      </w:r>
    </w:p>
    <w:p>
      <w:r>
        <w:rPr>
          <w:b/>
        </w:rPr>
        <w:t>AG_V69</w:t>
        <w:br/>
      </w:r>
    </w:p>
    <w:p>
      <w:r>
        <w:t>Content is unavailable. It has been deleted, moved, or requires a QR scan.</w:t>
      </w:r>
    </w:p>
    <w:p>
      <w:r>
        <w:rPr>
          <w:b/>
        </w:rPr>
        <w:t>AG_V70</w:t>
        <w:br/>
      </w:r>
    </w:p>
    <w:p>
      <w:r>
        <w:t>Content is unavailable. It has been deleted, moved, or requires a QR scan.</w:t>
      </w:r>
    </w:p>
    <w:p>
      <w:r>
        <w:rPr>
          <w:b/>
        </w:rPr>
        <w:t>AG_V71</w:t>
        <w:br/>
      </w:r>
    </w:p>
    <w:p>
      <w:r>
        <w:t>Content is unavailable. It has been deleted, moved, or requires a QR scan.</w:t>
      </w:r>
    </w:p>
    <w:p>
      <w:r>
        <w:rPr>
          <w:b/>
        </w:rPr>
        <w:t>AG_V72</w:t>
        <w:br/>
      </w:r>
    </w:p>
    <w:p>
      <w:r>
        <w:t>Content is unavailable. It has been deleted, moved, or requires a QR scan.</w:t>
      </w:r>
    </w:p>
    <w:p>
      <w:r>
        <w:rPr>
          <w:b/>
        </w:rPr>
        <w:t>AG_V73</w:t>
        <w:br/>
      </w:r>
    </w:p>
    <w:p>
      <w:r>
        <w:t>Content is unavailable. It has been deleted, moved, or requires a QR scan.</w:t>
      </w:r>
    </w:p>
    <w:p>
      <w:r>
        <w:rPr>
          <w:b/>
        </w:rPr>
        <w:t>AG_V74</w:t>
        <w:br/>
      </w:r>
    </w:p>
    <w:p>
      <w:r>
        <w:t>Content is unavailable. It has been deleted, moved, or requires a QR scan.</w:t>
      </w:r>
    </w:p>
    <w:p>
      <w:r>
        <w:rPr>
          <w:b/>
        </w:rPr>
        <w:t>AG_V75</w:t>
        <w:br/>
      </w:r>
    </w:p>
    <w:p>
      <w:r>
        <w:t>Content is unavailable. It has been deleted, moved, or requires a QR scan.</w:t>
      </w:r>
    </w:p>
    <w:p>
      <w:r>
        <w:rPr>
          <w:b/>
        </w:rPr>
        <w:t>AG_V76</w:t>
        <w:br/>
      </w:r>
    </w:p>
    <w:p>
      <w:r>
        <w:t>Content is unavailable. It has been deleted, moved, or requires a QR scan.</w:t>
      </w:r>
    </w:p>
    <w:p>
      <w:r>
        <w:rPr>
          <w:b/>
        </w:rPr>
        <w:t>AG_V77</w:t>
        <w:br/>
      </w:r>
    </w:p>
    <w:p>
      <w:r>
        <w:t>Content is unavailable. It has been deleted, moved, or requires a QR scan.</w:t>
      </w:r>
    </w:p>
    <w:p>
      <w:r>
        <w:rPr>
          <w:b/>
        </w:rPr>
        <w:t>AG_V78</w:t>
        <w:br/>
      </w:r>
    </w:p>
    <w:p>
      <w:r>
        <w:t>Content is unavailable. It has been deleted, moved, or requires a QR scan.</w:t>
      </w:r>
    </w:p>
    <w:p>
      <w:r>
        <w:rPr>
          <w:b/>
        </w:rPr>
        <w:t>AG_V79</w:t>
        <w:br/>
      </w:r>
    </w:p>
    <w:p>
      <w:r>
        <w:t>Content is unavailable. It has been deleted, moved, or requires a QR scan.</w:t>
      </w:r>
    </w:p>
    <w:p>
      <w:r>
        <w:rPr>
          <w:b/>
        </w:rPr>
        <w:t>AG_V80</w:t>
        <w:br/>
      </w:r>
    </w:p>
    <w:p>
      <w:r>
        <w:t>Content is unavailable. It has been deleted, moved, or requires a QR scan.</w:t>
      </w:r>
    </w:p>
    <w:p>
      <w:r>
        <w:rPr>
          <w:b/>
        </w:rPr>
        <w:t>AG_V81</w:t>
        <w:br/>
      </w:r>
    </w:p>
    <w:p>
      <w:r>
        <w:t>Content is unavailable. It has been deleted, moved, or requires a QR scan.</w:t>
      </w:r>
    </w:p>
    <w:p>
      <w:r>
        <w:rPr>
          <w:b/>
        </w:rPr>
        <w:t>AG_V82</w:t>
        <w:br/>
      </w:r>
    </w:p>
    <w:p>
      <w:r>
        <w:t>Content is unavailable. It has been deleted, moved, or requires a QR scan.</w:t>
      </w:r>
    </w:p>
    <w:p>
      <w:r>
        <w:rPr>
          <w:b/>
        </w:rPr>
        <w:t>AG_V83</w:t>
        <w:br/>
      </w:r>
    </w:p>
    <w:p>
      <w:r>
        <w:t>Content is unavailable. It has been deleted, moved, or requires a QR scan.</w:t>
      </w:r>
    </w:p>
    <w:p>
      <w:r>
        <w:rPr>
          <w:b/>
        </w:rPr>
        <w:t>AG_V84</w:t>
        <w:br/>
      </w:r>
    </w:p>
    <w:p>
      <w:r>
        <w:t>Content is unavailable. It has been deleted, moved, or requires a QR scan.</w:t>
      </w:r>
    </w:p>
    <w:p>
      <w:r>
        <w:rPr>
          <w:b/>
        </w:rPr>
        <w:t>AG_V85</w:t>
        <w:br/>
      </w:r>
    </w:p>
    <w:p>
      <w:r>
        <w:t>Content is unavailable. It has been deleted, moved, or requires a QR scan.</w:t>
      </w:r>
    </w:p>
    <w:p>
      <w:r>
        <w:rPr>
          <w:b/>
        </w:rPr>
        <w:t>AG_V86</w:t>
        <w:br/>
      </w:r>
    </w:p>
    <w:p>
      <w:r>
        <w:t>Content is unavailable. It has been deleted, moved, or requires a QR scan.</w:t>
      </w:r>
    </w:p>
    <w:p>
      <w:r>
        <w:rPr>
          <w:b/>
        </w:rPr>
        <w:t>AG_V87</w:t>
        <w:br/>
      </w:r>
    </w:p>
    <w:p>
      <w:r>
        <w:t>Content is unavailable. It has been deleted, moved, or requires a QR scan.</w:t>
      </w:r>
    </w:p>
    <w:p>
      <w:r>
        <w:rPr>
          <w:b/>
        </w:rPr>
        <w:t>AG_V88</w:t>
        <w:br/>
      </w:r>
    </w:p>
    <w:p>
      <w:r>
        <w:t>Content is unavailable. It has been deleted, moved, or requires a QR scan.</w:t>
      </w:r>
    </w:p>
    <w:p>
      <w:r>
        <w:rPr>
          <w:b/>
        </w:rPr>
        <w:t>AG_V89</w:t>
        <w:br/>
      </w:r>
    </w:p>
    <w:p>
      <w:r>
        <w:t>Content is unavailable. It has been deleted, moved, or requires a QR scan.</w:t>
      </w:r>
    </w:p>
    <w:p>
      <w:r>
        <w:rPr>
          <w:b/>
        </w:rPr>
        <w:t>AG_V90</w:t>
        <w:br/>
      </w:r>
    </w:p>
    <w:p>
      <w:r>
        <w:t>Content is unavailable. It has been deleted, moved, or requires a QR scan.</w:t>
      </w:r>
    </w:p>
    <w:p>
      <w:r>
        <w:rPr>
          <w:b/>
        </w:rPr>
        <w:t>AG_V91</w:t>
        <w:br/>
      </w:r>
    </w:p>
    <w:p>
      <w:r>
        <w:t>Content is unavailable. It has been deleted, moved, or requires a QR scan.</w:t>
      </w:r>
    </w:p>
    <w:p>
      <w:r>
        <w:rPr>
          <w:b/>
        </w:rPr>
        <w:t>AG_V92</w:t>
        <w:br/>
      </w:r>
    </w:p>
    <w:p>
      <w:r>
        <w:t>Content is unavailable. It has been deleted, moved, or requires a QR scan.</w:t>
      </w:r>
    </w:p>
    <w:p>
      <w:r>
        <w:rPr>
          <w:b/>
        </w:rPr>
        <w:t>AG_V93</w:t>
        <w:br/>
      </w:r>
    </w:p>
    <w:p>
      <w:r>
        <w:t>Content is unavailable. It has been deleted, moved, or requires a QR scan.</w:t>
      </w:r>
    </w:p>
    <w:p>
      <w:r>
        <w:rPr>
          <w:b/>
        </w:rPr>
        <w:t>AG_V94</w:t>
        <w:br/>
      </w:r>
    </w:p>
    <w:p>
      <w:r>
        <w:t>Content is unavailable. It has been deleted, moved, or requires a QR scan.</w:t>
      </w:r>
    </w:p>
    <w:p>
      <w:r>
        <w:rPr>
          <w:b/>
        </w:rPr>
        <w:t>AG_V95</w:t>
        <w:br/>
      </w:r>
    </w:p>
    <w:p>
      <w:r>
        <w:t>Content is unavailable. It has been deleted, moved, or requires a QR scan.</w:t>
      </w:r>
    </w:p>
    <w:p>
      <w:r>
        <w:rPr>
          <w:b/>
        </w:rPr>
        <w:t>AG_V96</w:t>
        <w:br/>
      </w:r>
    </w:p>
    <w:p>
      <w:r>
        <w:t>Content is unavailable. It has been deleted, moved, or requires a QR scan.</w:t>
      </w:r>
    </w:p>
    <w:p>
      <w:r>
        <w:rPr>
          <w:b/>
        </w:rPr>
        <w:t>AG_V97</w:t>
        <w:br/>
      </w:r>
    </w:p>
    <w:p>
      <w:r>
        <w:t>Content is unavailable. It has been deleted, moved, or requires a QR scan.</w:t>
      </w:r>
    </w:p>
    <w:p>
      <w:r>
        <w:rPr>
          <w:b/>
        </w:rPr>
        <w:t>AG_V98</w:t>
        <w:br/>
      </w:r>
    </w:p>
    <w:p>
      <w:r>
        <w:t>Content is unavailable. It has been deleted, moved, or requires a QR scan.</w:t>
      </w:r>
    </w:p>
    <w:p>
      <w:r>
        <w:rPr>
          <w:b/>
        </w:rPr>
        <w:t>AG_V99</w:t>
        <w:br/>
      </w:r>
    </w:p>
    <w:p>
      <w:r>
        <w:t>Content is unavailable. It has been deleted, moved, or requires a QR scan.</w:t>
      </w:r>
    </w:p>
    <w:p>
      <w:r>
        <w:rPr>
          <w:b/>
        </w:rPr>
        <w:t>AG_V100</w:t>
        <w:br/>
      </w:r>
    </w:p>
    <w:p>
      <w:r>
        <w:t>Content is unavailable. It has been deleted, moved, or requires a QR scan.</w:t>
      </w:r>
    </w:p>
    <w:p>
      <w:r>
        <w:rPr>
          <w:b/>
        </w:rPr>
        <w:t>AG_V101</w:t>
        <w:br/>
      </w:r>
    </w:p>
    <w:p>
      <w:r>
        <w:t>Content is unavailable. It has been deleted, moved, or requires a QR scan.</w:t>
      </w:r>
    </w:p>
    <w:p>
      <w:r>
        <w:rPr>
          <w:b/>
        </w:rPr>
        <w:t>AG_V102</w:t>
        <w:br/>
      </w:r>
    </w:p>
    <w:p>
      <w:r>
        <w:t>Content is unavailable. It has been deleted, moved, or requires a QR scan.</w:t>
      </w:r>
    </w:p>
    <w:p>
      <w:r>
        <w:rPr>
          <w:b/>
        </w:rPr>
        <w:t>AG_V103</w:t>
        <w:br/>
      </w:r>
    </w:p>
    <w:p>
      <w:r>
        <w:t>Content is unavailable. It has been deleted, moved, or requires a QR scan.</w:t>
      </w:r>
    </w:p>
    <w:p>
      <w:r>
        <w:rPr>
          <w:b/>
        </w:rPr>
        <w:t>AG_V104</w:t>
        <w:br/>
      </w:r>
    </w:p>
    <w:p>
      <w:r>
        <w:t>Content is unavailable. It has been deleted, moved, or requires a QR scan.</w:t>
      </w:r>
    </w:p>
    <w:p>
      <w:r>
        <w:rPr>
          <w:b/>
        </w:rPr>
        <w:t>AG_V105</w:t>
        <w:br/>
      </w:r>
    </w:p>
    <w:p>
      <w:r>
        <w:t>Content is unavailable. It has been deleted, moved, or requires a QR scan.</w:t>
      </w:r>
    </w:p>
    <w:p>
      <w:r>
        <w:rPr>
          <w:b/>
        </w:rPr>
        <w:t>AG_V106</w:t>
        <w:br/>
      </w:r>
    </w:p>
    <w:p>
      <w:r>
        <w:t>Content is unavailable. It has been deleted, moved, or requires a QR scan.</w:t>
      </w:r>
    </w:p>
    <w:p>
      <w:r>
        <w:rPr>
          <w:b/>
        </w:rPr>
        <w:t>AG_V107</w:t>
        <w:br/>
      </w:r>
    </w:p>
    <w:p>
      <w:r>
        <w:t>Content is unavailable. It has been deleted, moved, or requires a QR scan.</w:t>
      </w:r>
    </w:p>
    <w:p>
      <w:r>
        <w:rPr>
          <w:b/>
        </w:rPr>
        <w:t>AG_V108</w:t>
        <w:br/>
      </w:r>
    </w:p>
    <w:p>
      <w:r>
        <w:t>Content is unavailable. It has been deleted, moved, or requires a QR scan.</w:t>
      </w:r>
    </w:p>
    <w:p>
      <w:r>
        <w:rPr>
          <w:b/>
        </w:rPr>
        <w:t>AG_V109</w:t>
        <w:br/>
      </w:r>
    </w:p>
    <w:p>
      <w:r>
        <w:t>Content is unavailable. It has been deleted, moved, or requires a QR scan.</w:t>
      </w:r>
    </w:p>
    <w:p>
      <w:r>
        <w:rPr>
          <w:b/>
        </w:rPr>
        <w:t>AG_V110</w:t>
        <w:br/>
      </w:r>
    </w:p>
    <w:p>
      <w:r>
        <w:t>Content is unavailable. It has been deleted, moved, or requires a QR scan.</w:t>
      </w:r>
    </w:p>
    <w:p>
      <w:r>
        <w:rPr>
          <w:b/>
        </w:rPr>
        <w:t>AG_V111</w:t>
        <w:br/>
      </w:r>
    </w:p>
    <w:p>
      <w:r>
        <w:t>Content is unavailable. It has been deleted, moved, or requires a QR scan.</w:t>
      </w:r>
    </w:p>
    <w:p>
      <w:r>
        <w:rPr>
          <w:b/>
        </w:rPr>
        <w:t>AG_V112</w:t>
        <w:br/>
      </w:r>
    </w:p>
    <w:p>
      <w:r>
        <w:t>Content is unavailable. It has been deleted, moved, or requires a QR scan.</w:t>
      </w:r>
    </w:p>
    <w:p>
      <w:r>
        <w:rPr>
          <w:b/>
        </w:rPr>
        <w:t>AG_V113</w:t>
        <w:br/>
      </w:r>
    </w:p>
    <w:p>
      <w:r>
        <w:t>Content is unavailable. It has been deleted, moved, or requires a QR scan.</w:t>
      </w:r>
    </w:p>
    <w:p>
      <w:r>
        <w:rPr>
          <w:b/>
        </w:rPr>
        <w:t>AG_V114</w:t>
        <w:br/>
      </w:r>
    </w:p>
    <w:p>
      <w:r>
        <w:t>Content is unavailable. It has been deleted, moved, or requires a QR scan.</w:t>
      </w:r>
    </w:p>
    <w:p>
      <w:r>
        <w:rPr>
          <w:b/>
        </w:rPr>
        <w:t>AG_V115</w:t>
        <w:br/>
      </w:r>
    </w:p>
    <w:p>
      <w:r>
        <w:t>Content is unavailable. It has been deleted, moved, or requires a QR scan.</w:t>
      </w:r>
    </w:p>
    <w:p>
      <w:r>
        <w:rPr>
          <w:b/>
        </w:rPr>
        <w:t>AG_V116</w:t>
        <w:br/>
      </w:r>
    </w:p>
    <w:p>
      <w:r>
        <w:t>Content is unavailable. It has been deleted, moved, or requires a QR scan.</w:t>
      </w:r>
    </w:p>
    <w:p>
      <w:r>
        <w:rPr>
          <w:b/>
        </w:rPr>
        <w:t>AG_V117</w:t>
        <w:br/>
      </w:r>
    </w:p>
    <w:p>
      <w:r>
        <w:t>Content is unavailable. It has been deleted, moved, or requires a QR scan.</w:t>
      </w:r>
    </w:p>
    <w:p>
      <w:r>
        <w:rPr>
          <w:b/>
        </w:rPr>
        <w:t>AG_V118</w:t>
        <w:br/>
      </w:r>
    </w:p>
    <w:p>
      <w:r>
        <w:t>Content is unavailable. It has been deleted, moved, or requires a QR scan.</w:t>
      </w:r>
    </w:p>
    <w:p>
      <w:r>
        <w:rPr>
          <w:b/>
        </w:rPr>
        <w:t>AG_V119</w:t>
        <w:br/>
      </w:r>
    </w:p>
    <w:p>
      <w:r>
        <w:t>Content is unavailable. It has been deleted, moved, or requires a QR scan.</w:t>
      </w:r>
    </w:p>
    <w:p>
      <w:r>
        <w:rPr>
          <w:b/>
        </w:rPr>
        <w:t>AG_V120</w:t>
        <w:br/>
      </w:r>
    </w:p>
    <w:p>
      <w:r>
        <w:t>Content is unavailable. It has been deleted, moved, or requires a QR scan.</w:t>
      </w:r>
    </w:p>
    <w:p>
      <w:r>
        <w:rPr>
          <w:b/>
        </w:rPr>
        <w:t>AG_V121</w:t>
        <w:br/>
      </w:r>
    </w:p>
    <w:p>
      <w:r>
        <w:t>Content is unavailable. It has been deleted, moved, or requires a QR scan.</w:t>
      </w:r>
    </w:p>
    <w:p>
      <w:r>
        <w:rPr>
          <w:b/>
        </w:rPr>
        <w:t>AG_V122</w:t>
        <w:br/>
      </w:r>
    </w:p>
    <w:p>
      <w:r>
        <w:t>Content is unavailable. It has been deleted, moved, or requires a QR scan.</w:t>
      </w:r>
    </w:p>
    <w:p>
      <w:r>
        <w:rPr>
          <w:b/>
        </w:rPr>
        <w:t>AG_V123</w:t>
        <w:br/>
      </w:r>
    </w:p>
    <w:p>
      <w:r>
        <w:t>Content is unavailable. It has been deleted, moved, or requires a QR scan.</w:t>
      </w:r>
    </w:p>
    <w:p>
      <w:r>
        <w:rPr>
          <w:b/>
        </w:rPr>
        <w:t>AG_V124</w:t>
        <w:br/>
      </w:r>
    </w:p>
    <w:p>
      <w:r>
        <w:t>Content is unavailable. It has been deleted, moved, or requires a QR scan.</w:t>
      </w:r>
    </w:p>
    <w:p>
      <w:r>
        <w:rPr>
          <w:b/>
        </w:rPr>
        <w:t>AG_V125</w:t>
        <w:br/>
      </w:r>
    </w:p>
    <w:p>
      <w:r>
        <w:t>Content is unavailable. It has been deleted, moved, or requires a QR scan.</w:t>
      </w:r>
    </w:p>
    <w:p>
      <w:r>
        <w:rPr>
          <w:b/>
        </w:rPr>
        <w:t>AG_V126</w:t>
        <w:br/>
      </w:r>
    </w:p>
    <w:p>
      <w:r>
        <w:t>Content is unavailable. It has been deleted, moved, or requires a QR scan.</w:t>
      </w:r>
    </w:p>
    <w:p>
      <w:r>
        <w:rPr>
          <w:b/>
        </w:rPr>
        <w:t>AG_V127</w:t>
        <w:br/>
      </w:r>
    </w:p>
    <w:p>
      <w:r>
        <w:t>Content is unavailable. It has been deleted, moved, or requires a QR scan.</w:t>
      </w:r>
    </w:p>
    <w:p>
      <w:r>
        <w:rPr>
          <w:b/>
        </w:rPr>
        <w:t>AG_V128</w:t>
        <w:br/>
      </w:r>
    </w:p>
    <w:p>
      <w:r>
        <w:t>Content is unavailable. It has been deleted, moved, or requires a QR scan.</w:t>
      </w:r>
    </w:p>
    <w:p>
      <w:r>
        <w:rPr>
          <w:b/>
        </w:rPr>
        <w:t>AG_V129</w:t>
        <w:br/>
      </w:r>
    </w:p>
    <w:p>
      <w:r>
        <w:t>Content is unavailable. It has been deleted, moved, or requires a QR scan.</w:t>
      </w:r>
    </w:p>
    <w:p>
      <w:r>
        <w:rPr>
          <w:b/>
        </w:rPr>
        <w:t>AG_V130</w:t>
        <w:br/>
      </w:r>
    </w:p>
    <w:p>
      <w:r>
        <w:t>Content is unavailable. It has been deleted, moved, or requires a QR scan.</w:t>
      </w:r>
    </w:p>
    <w:p>
      <w:r>
        <w:rPr>
          <w:b/>
        </w:rPr>
        <w:t>AG_V131</w:t>
        <w:br/>
      </w:r>
    </w:p>
    <w:p>
      <w:r>
        <w:t>Content is unavailable. It has been deleted, moved, or requires a QR scan.</w:t>
      </w:r>
    </w:p>
    <w:p>
      <w:r>
        <w:rPr>
          <w:b/>
        </w:rPr>
        <w:t>AG_V132</w:t>
        <w:br/>
      </w:r>
    </w:p>
    <w:p>
      <w:r>
        <w:t>Content is unavailable. It has been deleted, moved, or requires a QR scan.</w:t>
      </w:r>
    </w:p>
    <w:p>
      <w:r>
        <w:rPr>
          <w:b/>
        </w:rPr>
        <w:t>AG_V133</w:t>
        <w:br/>
      </w:r>
    </w:p>
    <w:p>
      <w:r>
        <w:t>Content is unavailable. It has been deleted, moved, or requires a QR scan.</w:t>
      </w:r>
    </w:p>
    <w:p>
      <w:r>
        <w:rPr>
          <w:b/>
        </w:rPr>
        <w:t>AG_V134</w:t>
        <w:br/>
      </w:r>
    </w:p>
    <w:p>
      <w:r>
        <w:t>Content is unavailable. It has been deleted, moved, or requires a QR scan.</w:t>
      </w:r>
    </w:p>
    <w:p>
      <w:r>
        <w:rPr>
          <w:b/>
        </w:rPr>
        <w:t>AG_V135</w:t>
        <w:br/>
      </w:r>
    </w:p>
    <w:p>
      <w:r>
        <w:t>Content is unavailable. It has been deleted, moved, or requires a QR scan.</w:t>
      </w:r>
    </w:p>
    <w:p>
      <w:r>
        <w:rPr>
          <w:b/>
        </w:rPr>
        <w:t>AG_V136</w:t>
        <w:br/>
      </w:r>
    </w:p>
    <w:p>
      <w:r>
        <w:t>Content is unavailable. It has been deleted, moved, or requires a QR scan.</w:t>
      </w:r>
    </w:p>
    <w:p>
      <w:r>
        <w:rPr>
          <w:b/>
        </w:rPr>
        <w:t>AG_V137</w:t>
        <w:br/>
      </w:r>
    </w:p>
    <w:p>
      <w:r>
        <w:t>Content is unavailable. It has been deleted, moved, or requires a QR scan.</w:t>
      </w:r>
    </w:p>
    <w:p>
      <w:r>
        <w:rPr>
          <w:b/>
        </w:rPr>
        <w:t>AG_V138</w:t>
        <w:br/>
      </w:r>
    </w:p>
    <w:p>
      <w:r>
        <w:t>Content is unavailable. It has been deleted, moved, or requires a QR scan.</w:t>
      </w:r>
    </w:p>
    <w:p>
      <w:r>
        <w:rPr>
          <w:b/>
        </w:rPr>
        <w:t>AG_V139</w:t>
        <w:br/>
      </w:r>
    </w:p>
    <w:p>
      <w:r>
        <w:t>Content is unavailable. It has been deleted, moved, or requires a QR scan.</w:t>
      </w:r>
    </w:p>
    <w:p>
      <w:r>
        <w:rPr>
          <w:b/>
        </w:rPr>
        <w:t>AG_V140</w:t>
        <w:br/>
      </w:r>
    </w:p>
    <w:p>
      <w:r>
        <w:t>Content is unavailable. It has been deleted, moved, or requires a QR scan.</w:t>
      </w:r>
    </w:p>
    <w:p>
      <w:r>
        <w:rPr>
          <w:b/>
        </w:rPr>
        <w:t>AG_V141</w:t>
        <w:br/>
      </w:r>
    </w:p>
    <w:p>
      <w:r>
        <w:t>Content is unavailable. It has been deleted, moved, or requires a QR scan.</w:t>
      </w:r>
    </w:p>
    <w:p>
      <w:r>
        <w:rPr>
          <w:b/>
        </w:rPr>
        <w:t>AG_V142</w:t>
        <w:br/>
      </w:r>
    </w:p>
    <w:p>
      <w:r>
        <w:t>Content is unavailable. It has been deleted, moved, or requires a QR scan.</w:t>
      </w:r>
    </w:p>
    <w:p>
      <w:r>
        <w:rPr>
          <w:b/>
        </w:rPr>
        <w:t>AG_V143</w:t>
        <w:br/>
      </w:r>
    </w:p>
    <w:p>
      <w:r>
        <w:t>Content is unavailable. It has been deleted, moved, or requires a QR scan.</w:t>
      </w:r>
    </w:p>
    <w:p>
      <w:r>
        <w:rPr>
          <w:b/>
        </w:rPr>
        <w:t>AG_V144</w:t>
        <w:br/>
      </w:r>
    </w:p>
    <w:p>
      <w:r>
        <w:t>Content is unavailable. It has been deleted, moved, or requires a QR scan.</w:t>
      </w:r>
    </w:p>
    <w:p>
      <w:r>
        <w:rPr>
          <w:b/>
        </w:rPr>
        <w:t>AG_V145</w:t>
        <w:br/>
      </w:r>
    </w:p>
    <w:p>
      <w:r>
        <w:t>Content is unavailable. It has been deleted, moved, or requires a QR scan.</w:t>
      </w:r>
    </w:p>
    <w:p>
      <w:r>
        <w:rPr>
          <w:b/>
        </w:rPr>
        <w:t>AG_V146</w:t>
        <w:br/>
      </w:r>
    </w:p>
    <w:p>
      <w:r>
        <w:t>Content is unavailable. It has been deleted, moved, or requires a QR scan.</w:t>
      </w:r>
    </w:p>
    <w:p>
      <w:r>
        <w:rPr>
          <w:b/>
        </w:rPr>
        <w:t>AG_V147</w:t>
        <w:br/>
      </w:r>
    </w:p>
    <w:p>
      <w:r>
        <w:t>Content is unavailable. It has been deleted, moved, or requires a QR scan.</w:t>
      </w:r>
    </w:p>
    <w:p>
      <w:r>
        <w:rPr>
          <w:b/>
        </w:rPr>
        <w:t>AG_V148</w:t>
        <w:br/>
      </w:r>
    </w:p>
    <w:p>
      <w:r>
        <w:t>Content is unavailable. It has been deleted, moved, or requires a QR scan.</w:t>
      </w:r>
    </w:p>
    <w:p>
      <w:r>
        <w:rPr>
          <w:b/>
        </w:rPr>
        <w:t>AG_V149</w:t>
        <w:br/>
      </w:r>
    </w:p>
    <w:p>
      <w:r>
        <w:t>Content is unavailable. It has been deleted, moved, or requires a QR scan.</w:t>
      </w:r>
    </w:p>
    <w:p>
      <w:r>
        <w:rPr>
          <w:b/>
        </w:rPr>
        <w:t>AG_V150</w:t>
        <w:br/>
      </w:r>
    </w:p>
    <w:p>
      <w:r>
        <w:t>Content is unavailable. It has been deleted, moved, or requires a QR scan.</w:t>
      </w:r>
    </w:p>
    <w:p>
      <w:r>
        <w:rPr>
          <w:b/>
        </w:rPr>
        <w:t>AG_V151</w:t>
        <w:br/>
      </w:r>
    </w:p>
    <w:p>
      <w:r>
        <w:t>Content is unavailable. It has been deleted, moved, or requires a QR scan.</w:t>
      </w:r>
    </w:p>
    <w:p>
      <w:r>
        <w:rPr>
          <w:b/>
        </w:rPr>
        <w:t>AG_V152</w:t>
        <w:br/>
      </w:r>
    </w:p>
    <w:p>
      <w:r>
        <w:t>Content is unavailable. It has been deleted, moved, or requires a QR scan.</w:t>
      </w:r>
    </w:p>
    <w:p>
      <w:r>
        <w:rPr>
          <w:b/>
        </w:rPr>
        <w:t>AG_V153</w:t>
        <w:br/>
      </w:r>
    </w:p>
    <w:p>
      <w:r>
        <w:t>Content is unavailable. It has been deleted, moved, or requires a QR scan.</w:t>
      </w:r>
    </w:p>
    <w:p>
      <w:r>
        <w:rPr>
          <w:b/>
        </w:rPr>
        <w:t>AG_V154</w:t>
        <w:br/>
      </w:r>
    </w:p>
    <w:p>
      <w:r>
        <w:t>Content is unavailable. It has been deleted, moved, or requires a QR scan.</w:t>
      </w:r>
    </w:p>
    <w:p>
      <w:r>
        <w:rPr>
          <w:b/>
        </w:rPr>
        <w:t>AG_V155</w:t>
        <w:br/>
      </w:r>
    </w:p>
    <w:p>
      <w:r>
        <w:t>Content is unavailable. It has been deleted, moved, or requires a QR scan.</w:t>
      </w:r>
    </w:p>
    <w:p>
      <w:r>
        <w:rPr>
          <w:b/>
        </w:rPr>
        <w:t>AG_V156</w:t>
        <w:br/>
      </w:r>
    </w:p>
    <w:p>
      <w:r>
        <w:t>Content is unavailable. It has been deleted, moved, or requires a QR scan.</w:t>
      </w:r>
    </w:p>
    <w:p>
      <w:r>
        <w:rPr>
          <w:b/>
        </w:rPr>
        <w:t>AG_V157</w:t>
        <w:br/>
      </w:r>
    </w:p>
    <w:p>
      <w:r>
        <w:t>Content is unavailable. It has been deleted, moved, or requires a QR scan.</w:t>
      </w:r>
    </w:p>
    <w:p>
      <w:r>
        <w:rPr>
          <w:b/>
        </w:rPr>
        <w:t>AG_V158</w:t>
        <w:br/>
      </w:r>
    </w:p>
    <w:p>
      <w:r>
        <w:t>Content is unavailable. It has been deleted, moved, or requires a QR scan.</w:t>
      </w:r>
    </w:p>
    <w:p>
      <w:r>
        <w:rPr>
          <w:b/>
        </w:rPr>
        <w:t>AG_V159</w:t>
        <w:br/>
      </w:r>
    </w:p>
    <w:p>
      <w:r>
        <w:t>Content is unavailable. It has been deleted, moved, or requires a QR scan.</w:t>
      </w:r>
    </w:p>
    <w:p>
      <w:r>
        <w:rPr>
          <w:b/>
        </w:rPr>
        <w:t>AG_V160</w:t>
        <w:br/>
      </w:r>
    </w:p>
    <w:p>
      <w:r>
        <w:t>Content is unavailable. It has been deleted, moved, or requires a QR scan.</w:t>
      </w:r>
    </w:p>
    <w:p>
      <w:r>
        <w:rPr>
          <w:b/>
        </w:rPr>
        <w:t>AG_V161</w:t>
        <w:br/>
      </w:r>
    </w:p>
    <w:p>
      <w:r>
        <w:t>Content is unavailable. It has been deleted, moved, or requires a QR scan.</w:t>
      </w:r>
    </w:p>
    <w:p>
      <w:r>
        <w:rPr>
          <w:b/>
        </w:rPr>
        <w:t>AG_V162</w:t>
        <w:br/>
      </w:r>
    </w:p>
    <w:p>
      <w:r>
        <w:t>Content is unavailable. It has been deleted, moved, or requires a QR scan.</w:t>
      </w:r>
    </w:p>
    <w:p>
      <w:r>
        <w:rPr>
          <w:b/>
        </w:rPr>
        <w:t>AG_V163</w:t>
        <w:br/>
      </w:r>
    </w:p>
    <w:p>
      <w:r>
        <w:t>Content is unavailable. It has been deleted, moved, or requires a QR scan.</w:t>
      </w:r>
    </w:p>
    <w:p>
      <w:r>
        <w:rPr>
          <w:b/>
        </w:rPr>
        <w:t>AG_V164</w:t>
        <w:br/>
      </w:r>
    </w:p>
    <w:p>
      <w:r>
        <w:t>Content is unavailable. It has been deleted, moved, or requires a QR scan.</w:t>
      </w:r>
    </w:p>
    <w:p>
      <w:r>
        <w:rPr>
          <w:b/>
        </w:rPr>
        <w:t>AG_V165</w:t>
        <w:br/>
      </w:r>
    </w:p>
    <w:p>
      <w:r>
        <w:t>Content is unavailable. It has been deleted, moved, or requires a QR scan.</w:t>
      </w:r>
    </w:p>
    <w:p>
      <w:r>
        <w:rPr>
          <w:b/>
        </w:rPr>
        <w:t>AG_V166</w:t>
        <w:br/>
      </w:r>
    </w:p>
    <w:p>
      <w:r>
        <w:t>Content is unavailable. It has been deleted, moved, or requires a QR scan.</w:t>
      </w:r>
    </w:p>
    <w:p>
      <w:r>
        <w:rPr>
          <w:b/>
        </w:rPr>
        <w:t>AG_V167</w:t>
        <w:br/>
      </w:r>
    </w:p>
    <w:p>
      <w:r>
        <w:t>Content is unavailable. It has been deleted, moved, or requires a QR scan.</w:t>
      </w:r>
    </w:p>
    <w:p>
      <w:r>
        <w:rPr>
          <w:b/>
        </w:rPr>
        <w:t>AG_V168</w:t>
        <w:br/>
      </w:r>
    </w:p>
    <w:p>
      <w:r>
        <w:t>Content is unavailable. It has been deleted, moved, or requires a QR scan.</w:t>
      </w:r>
    </w:p>
    <w:p>
      <w:r>
        <w:rPr>
          <w:b/>
        </w:rPr>
        <w:t>AG_V169</w:t>
        <w:br/>
      </w:r>
    </w:p>
    <w:p>
      <w:r>
        <w:t>Content is unavailable. It has been deleted, moved, or requires a QR scan.</w:t>
      </w:r>
    </w:p>
    <w:p>
      <w:r>
        <w:rPr>
          <w:b/>
        </w:rPr>
        <w:t>AG_V170</w:t>
        <w:br/>
      </w:r>
    </w:p>
    <w:p>
      <w:r>
        <w:t>Content is unavailable. It has been deleted, moved, or requires a QR scan.</w:t>
      </w:r>
    </w:p>
    <w:p>
      <w:r>
        <w:rPr>
          <w:b/>
        </w:rPr>
        <w:t>AG_V171</w:t>
        <w:br/>
      </w:r>
    </w:p>
    <w:p>
      <w:r>
        <w:t>Content is unavailable. It has been deleted, moved, or requires a QR scan.</w:t>
      </w:r>
    </w:p>
    <w:p>
      <w:r>
        <w:rPr>
          <w:b/>
        </w:rPr>
        <w:t>AG_V172</w:t>
        <w:br/>
      </w:r>
    </w:p>
    <w:p>
      <w:r>
        <w:t>Content is unavailable. It has been deleted, moved, or requires a QR scan.</w:t>
      </w:r>
    </w:p>
    <w:p>
      <w:r>
        <w:rPr>
          <w:b/>
        </w:rPr>
        <w:t>AG_V173</w:t>
        <w:br/>
      </w:r>
    </w:p>
    <w:p>
      <w:r>
        <w:t>Content is unavailable. It has been deleted, moved, or requires a QR scan.</w:t>
      </w:r>
    </w:p>
    <w:p>
      <w:r>
        <w:rPr>
          <w:b/>
        </w:rPr>
        <w:t>AG_V174</w:t>
        <w:br/>
      </w:r>
    </w:p>
    <w:p>
      <w:r>
        <w:t>Content is unavailable. It has been deleted, moved, or requires a QR scan.</w:t>
      </w:r>
    </w:p>
    <w:p>
      <w:r>
        <w:rPr>
          <w:b/>
        </w:rPr>
        <w:t>AG_V175</w:t>
        <w:br/>
      </w:r>
    </w:p>
    <w:p>
      <w:r>
        <w:t>Content is unavailable. It has been deleted, moved, or requires a QR scan.</w:t>
      </w:r>
    </w:p>
    <w:p>
      <w:r>
        <w:rPr>
          <w:b/>
        </w:rPr>
        <w:t>AG_V176</w:t>
        <w:br/>
      </w:r>
    </w:p>
    <w:p>
      <w:r>
        <w:t>Content is unavailable. It has been deleted, moved, or requires a QR scan.</w:t>
      </w:r>
    </w:p>
    <w:p>
      <w:r>
        <w:rPr>
          <w:b/>
        </w:rPr>
        <w:t>AG_V177</w:t>
        <w:br/>
      </w:r>
    </w:p>
    <w:p>
      <w:r>
        <w:t>Content is unavailable. It has been deleted, moved, or requires a QR scan.</w:t>
      </w:r>
    </w:p>
    <w:p>
      <w:r>
        <w:rPr>
          <w:b/>
        </w:rPr>
        <w:t>AG_V178</w:t>
        <w:br/>
      </w:r>
    </w:p>
    <w:p>
      <w:r>
        <w:t>Content is unavailable. It has been deleted, moved, or requires a QR scan.</w:t>
      </w:r>
    </w:p>
    <w:p>
      <w:r>
        <w:rPr>
          <w:b/>
        </w:rPr>
        <w:t>AG_V179</w:t>
        <w:br/>
      </w:r>
    </w:p>
    <w:p>
      <w:r>
        <w:t>Content is unavailable. It has been deleted, moved, or requires a QR scan.</w:t>
      </w:r>
    </w:p>
    <w:p>
      <w:r>
        <w:rPr>
          <w:b/>
        </w:rPr>
        <w:t>AG_V180</w:t>
        <w:br/>
      </w:r>
    </w:p>
    <w:p>
      <w:r>
        <w:t>Content is unavailable. It has been deleted, moved, or requires a QR scan.</w:t>
      </w:r>
    </w:p>
    <w:p>
      <w:r>
        <w:rPr>
          <w:b/>
        </w:rPr>
        <w:t>AG_V181</w:t>
        <w:br/>
      </w:r>
    </w:p>
    <w:p>
      <w:r>
        <w:t>Content is unavailable. It has been deleted, moved, or requires a QR scan.</w:t>
      </w:r>
    </w:p>
    <w:p>
      <w:r>
        <w:rPr>
          <w:b/>
        </w:rPr>
        <w:t>AG_V182</w:t>
        <w:br/>
      </w:r>
    </w:p>
    <w:p>
      <w:r>
        <w:t>Content is unavailable. It has been deleted, moved, or requires a QR scan.</w:t>
      </w:r>
    </w:p>
    <w:p>
      <w:r>
        <w:rPr>
          <w:b/>
        </w:rPr>
        <w:t>AG_V183</w:t>
        <w:br/>
      </w:r>
    </w:p>
    <w:p>
      <w:r>
        <w:t>Content is unavailable. It has been deleted, moved, or requires a QR scan.</w:t>
      </w:r>
    </w:p>
    <w:p>
      <w:r>
        <w:rPr>
          <w:b/>
        </w:rPr>
        <w:t>AG_V184</w:t>
        <w:br/>
      </w:r>
    </w:p>
    <w:p>
      <w:r>
        <w:t>Content is unavailable. It has been deleted, moved, or requires a QR scan.</w:t>
      </w:r>
    </w:p>
    <w:p>
      <w:r>
        <w:rPr>
          <w:b/>
        </w:rPr>
        <w:t>AG_V185</w:t>
        <w:br/>
      </w:r>
    </w:p>
    <w:p>
      <w:r>
        <w:t>Content is unavailable. It has been deleted, moved, or requires a QR scan.</w:t>
      </w:r>
    </w:p>
    <w:p>
      <w:r>
        <w:rPr>
          <w:b/>
        </w:rPr>
        <w:t>AG_V186</w:t>
        <w:br/>
      </w:r>
    </w:p>
    <w:p>
      <w:r>
        <w:t>Content is unavailable. It has been deleted, moved, or requires a QR scan.</w:t>
      </w:r>
    </w:p>
    <w:p>
      <w:r>
        <w:rPr>
          <w:b/>
        </w:rPr>
        <w:t>AG_V187</w:t>
        <w:br/>
      </w:r>
    </w:p>
    <w:p>
      <w:r>
        <w:t>Content is unavailable. It has been deleted, moved, or requires a QR scan.</w:t>
      </w:r>
    </w:p>
    <w:p>
      <w:r>
        <w:rPr>
          <w:b/>
        </w:rPr>
        <w:t>AG_V188</w:t>
        <w:br/>
      </w:r>
    </w:p>
    <w:p>
      <w:r>
        <w:t>Content is unavailable. It has been deleted, moved, or requires a QR scan.</w:t>
      </w:r>
    </w:p>
    <w:p>
      <w:r>
        <w:rPr>
          <w:b/>
        </w:rPr>
        <w:t>AG_V189</w:t>
        <w:br/>
      </w:r>
    </w:p>
    <w:p>
      <w:r>
        <w:t>Content is unavailable. It has been deleted, moved, or requires a QR scan.</w:t>
      </w:r>
    </w:p>
    <w:p>
      <w:r>
        <w:rPr>
          <w:b/>
        </w:rPr>
        <w:t>AG_V190</w:t>
        <w:br/>
      </w:r>
    </w:p>
    <w:p>
      <w:r>
        <w:t>Content is unavailable. It has been deleted, moved, or requires a QR scan.</w:t>
      </w:r>
    </w:p>
    <w:p>
      <w:r>
        <w:rPr>
          <w:b/>
        </w:rPr>
        <w:t>AG_V191</w:t>
        <w:br/>
      </w:r>
    </w:p>
    <w:p>
      <w:r>
        <w:t>Content is unavailable. It has been deleted, moved, or requires a QR scan.</w:t>
      </w:r>
    </w:p>
    <w:p>
      <w:r>
        <w:rPr>
          <w:b/>
        </w:rPr>
        <w:t>AG_V192</w:t>
        <w:br/>
      </w:r>
    </w:p>
    <w:p>
      <w:r>
        <w:t>Content is unavailable. It has been deleted, moved, or requires a QR scan.</w:t>
      </w:r>
    </w:p>
    <w:p>
      <w:r>
        <w:rPr>
          <w:b/>
        </w:rPr>
        <w:t>AG_V193</w:t>
        <w:br/>
      </w:r>
    </w:p>
    <w:p>
      <w:r>
        <w:t>Content is unavailable. It has been deleted, moved, or requires a QR scan.</w:t>
      </w:r>
    </w:p>
    <w:p>
      <w:r>
        <w:rPr>
          <w:b/>
        </w:rPr>
        <w:t>AG_V194</w:t>
        <w:br/>
      </w:r>
    </w:p>
    <w:p>
      <w:r>
        <w:t>Content is unavailable. It has been deleted, moved, or requires a QR scan.</w:t>
      </w:r>
    </w:p>
    <w:p>
      <w:r>
        <w:rPr>
          <w:b/>
        </w:rPr>
        <w:t>AG_V195</w:t>
        <w:br/>
      </w:r>
    </w:p>
    <w:p>
      <w:r>
        <w:t>Content is unavailable. It has been deleted, moved, or requires a QR scan.</w:t>
      </w:r>
    </w:p>
    <w:p>
      <w:r>
        <w:rPr>
          <w:b/>
        </w:rPr>
        <w:t>AG_V196</w:t>
        <w:br/>
      </w:r>
    </w:p>
    <w:p>
      <w:r>
        <w:t>Content is unavailable. It has been deleted, moved, or requires a QR scan.</w:t>
      </w:r>
    </w:p>
    <w:p>
      <w:r>
        <w:rPr>
          <w:b/>
        </w:rPr>
        <w:t>AG_V197</w:t>
        <w:br/>
      </w:r>
    </w:p>
    <w:p>
      <w:r>
        <w:t>Content is unavailable. It has been deleted, moved, or requires a QR scan.</w:t>
      </w:r>
    </w:p>
    <w:p>
      <w:r>
        <w:rPr>
          <w:b/>
        </w:rPr>
        <w:t>AG_V198</w:t>
        <w:br/>
      </w:r>
    </w:p>
    <w:p>
      <w:r>
        <w:t>Content is unavailable. It has been deleted, moved, or requires a QR scan.</w:t>
      </w:r>
    </w:p>
    <w:p>
      <w:r>
        <w:rPr>
          <w:b/>
        </w:rPr>
        <w:t>AG_V199</w:t>
        <w:br/>
      </w:r>
    </w:p>
    <w:p>
      <w:r>
        <w:t>Content is unavailable. It has been deleted, moved, or requires a QR scan.</w:t>
      </w:r>
    </w:p>
    <w:p>
      <w:r>
        <w:rPr>
          <w:b/>
        </w:rPr>
        <w:t>AG_W0</w:t>
        <w:br/>
      </w:r>
    </w:p>
    <w:p>
      <w:r>
        <w:t>点“美国华人”蓝字加关注，ID: ChineseAmericans一个客观、理性、包容的公众号2017年12月19日（星期二）本期编辑：图语今日图姐要点：1. 特朗普发布了他上任以后的第一个《国家安全战略报告》2. 视中国为对手 3. 通过限制外国人特别是中国人来美国，学习科学，工程，数学和技术4. 美国第一，还是美国孤独？星期一，特朗普总统发布了他上任以后的第一个《国家安全战略报告》（National Security Strategy, NSS），他在演讲中陈述国家安全战略的壮丽蓝图，大有“美国人民从此站起来了”之气概。他说，以前美国总是处处为别人着想，但现在美国要为自己而活，“为我们的国家挺身而出，我们以前从未站起来过”。特朗普指责说，前任领导人们积极参与其他国家的建设，却疏忽了本国内政、偏离了美国的国家原则。随后公布的政府战略文件，旨在重新调整美国与世界其他地区的关系，把“美国第一（America First）”口号转化为一系列保护美国利益、推动经济发展的政策和计划。这份战略蓝图有以下几大核心要点。打击全球威胁：特朗普说，美国必须重新控制美国的边界，以阻止“圣战恐怖分子”和国际犯罪集团进入美国。在讲话中，他说，“一个没有国界的国家，不算是国家”。 战略书指朝鲜和伊朗是对美国安全的主要威胁，其次是特朗普称之为“激进伊斯兰恐怖主义组织”的ISIS、基地等。该战略还强调网络威胁，包括今天指认朝鲜就是前段时间肆虐网络的勒索病毒WannaCry的幕后黑手。除此之外，政府并将评估安全、能源、银行和运输行业的风险。贸易难题：往届政府认为，繁荣的全球经济会使所有国家都受益，而在特朗普的战略看来是激烈的竞争。特朗普说，“不管我们喜欢与否，我们正在进入一个新的竞争时代。”为了要减少美国的贸易赤字，该战略要求通过确保商业关系的公平、互惠和有规可循。战略认为美国和个别国家之间的双边贸易协议最为重要，而不是前总统奥巴马乐于追求的多国交易协定。更强更优的军事力量：特朗普的战略要求增加国防开支，把军队作为和平的力量。这方面的调子是熟悉的：要求政府简化繁文缛节，更有效率地进行采购、建设的工作，要购买更高科技的武器，哪怕在经济衰退期间也不应该顾忌预算上限。此外，战略也重申了特朗普对一个现代化核武库的呼吁。一个帮助美国的世界：特朗普在讲话中说，在过去“我们解放了被压迫的国家，我们化敌为友，我们带领全世界走出贫困、走向繁荣。”而美国自己也需要帮助，战略认为，全球联盟中的其他国家和国际组织需要付出公平份额。 战略说，长期以来联合国和国际金融机构都被利用，给美国带来不利影响，这些机构应该“加强和支持美国，我们的盟友和我们的合作伙伴”。特朗普在讲话中提到，今年“北约会员缴费大幅增加，数百亿美元入账，北约联盟实力大增。”遏制俄罗斯：战略对于俄罗斯的态度，比特朗普总统在公众场合的表态要严厉。它表示，俄罗斯采取“颠覆措施”削弱美国和欧洲政府的信誉，并指责莫斯科“入侵格鲁吉亚和乌克兰”的举动。该战略没有具体提到俄罗斯涉嫌干涉去年的美国总统大选的事，不过它警告说，俄罗斯和中国正在更有效地利用网络攻击和网络宣传，表示美国及其盟国必须反击这些虚假信息。打击中国：战略认为，像俄罗斯一样，中国也是决心按照自己的理想重塑世界秩序。 它说，“中国的主导地位，会削弱许多国家的主权”。 该战略要求在亚洲地区建立更加强大的传统联盟和新的伙伴关系，以应对“自由的世界秩序与压制的世界秩序”之间的地缘政治竞争。它并建议一项新的政策：通过限制签证，防止外国人特别是中国人前往美国，学习科学，工程，数学和技术，盗窃知识产权。终止朝鲜的威胁：美国准备以“压倒性的力量”回应朝鲜的挑衅，并将以“更好的选项”督促朝鲜放弃核武器，虽然并没有具体阐明是怎样的选项。它寻求长期盟国日本和韩国的合作以增强区域性防护能力，但这一定会遭到中国的反对，韩国也表示无意加入这样的导弹防御网络。该战略要求建立更好的弹道导弹防御系统，最好能在其发射前就予以摧毁。文件并没有说明将如何完成这一点，但暗指利用网络攻击来摧毁关键的导弹组件或者使其失效。周边的危机与机遇：该战略提到了拉美国家的“暴力、毒品贩运和非法移民”，但也指出这些国家为美国的投资和贸易提供了很大的机会。 它指责委内瑞拉和古巴的“不合时代的极左专制”，治国无方，并表示美国将通过“强有力的外交接触”来遏制这些政府。以色列及中东地区：该战略明确反对把巴以冲突看成是中东不稳定问题的核心，“以色列不是宗教冲突的缘由”，相反，它直指基地组织、ISIS等极端主义组织和伊朗是乱源。 这份文件说，“以色列不是该地区问题的原因”，并指出，那些曾经敌对的国家在对待以色列的安全问题上达成了共识。此外，美国也正在推动像埃及和沙特阿拉伯这样有极端主义问题的压制性国家进行“渐进式”的变革。萌芽的印度联盟：该战略要求美国促进与印度的更深入合作，而对巴基斯坦提出要求，如特朗普讲话说的，“我们向巴基斯坦明确表示，如果希望继续保持伙伴关系，那就必须让我们看到其对自己领土上的恐怖主义集团活动采取果断行动。我们每年都向巴基斯坦支付巨额款项。他们必须帮忙。”战略书并提出对巴基斯坦予以更多的经济资助作为回报，而这同时也是对抗中国的总体战略的一部分。定期公布《国家安全战略报告》是每任美国总统的法定职责，它通常是重申政府现有立场，但可以影响预算和立法。昨天是特朗普上任后首次公布此报告，所以备受国际社会的密切关注。而川普政府的对华政策与移民政策，更是海内外华人关注的重点。此次相关政策的变化，必定对华人来美留学、就业有重大影响，今后这条路只会越来越窄。在奥巴马总统的国家安全战略里“美国欢迎中国以某种方式崛起”，承认中国的强大和试图和强大的中国达成双赢的朋友关系。但特朗普的国家安全战略风格迥异，回到了冷战思维模式，俨然一副竞选的架势，并再次回到“造墙”的语境。图姐要问：这是America first，还是America alone？图姐为您读报追踪美国热点时事新闻。图文解说，让您握紧时代脉搏。请读者广为转发朋友圈和微信群。其他媒体如要转载，请联络本公众号。推荐阅读《2017年度词汇揭晓》《图姐 | 华盛顿州新干线首运行出重大事故，多人伤亡》《用“政治正确”反政治正确》《美国大学早申请发榜之际谈AA平权法案》本文由作者投稿，内容不一定代表“美国华人”微信公众号立场。客观、理性、包容长按识别二维码，加关注微信公众号：ChineseAmericans网站：ChineseAmerican.org投稿、转载授权：editor@ChineseAmerican.org阅读前期《图姐》</w:t>
      </w:r>
    </w:p>
    <w:p>
      <w:r>
        <w:rPr>
          <w:b/>
        </w:rPr>
        <w:t>AG_W2</w:t>
        <w:br/>
      </w:r>
    </w:p>
    <w:p>
      <w:r>
        <w:t>点“美国华人”蓝字加关注，ID: ChineseAmericans一个客观、理性、包容的公众号2017年12月18日（星期一）本期编辑：图蓝今日图姐要点：1. 据华盛顿州交通运输部的推特最新更新，一辆Amtrak旅客列车周一早上出轨2. 该列车在行驶经过华盛顿州Tacoma的南部时发生事故3. 美国铁路公司公布了查询家人安全的热线：800-523-9101今早当地时间7:30分左右，美国华盛顿州发生一起重大铁路公交事故。一辆美国铁路公司(Amtrak)旅客列车周一早上在高速运行中突然开出轨道，从华盛顿州皮尔斯县（Pierce County）的5号州际立交桥上冲下，撞上多辆汽车。目前，相关部门表示已经有多人不幸死亡，该事故涉及的具体人员伤亡数字在进一步统计中。大量警车、消防车和救护车已经开赴事发现场。根据华盛顿州交通局信息，5号州际公路的南行车道，每天约有6万辆车辆。现在，该公路所有南行车道都已经临时关闭。图片来自网络新闻，文中皆同根据在线时间表，美国铁路公司501列车是Amtrak在北美西北部最繁忙的列车之一，连接5号公路走廊带沿线的18个城市，包括西雅图、波特兰、温哥华、不列颠哥伦比亚省和俄勒冈州的尤金市。今天是Amtrak Cascades高速列车开通新路线的第一天，增加了两趟西雅图和波特兰之间的往返旅程。据悉，该干线为总投资造价8亿美元的工程。 白宫新闻秘书Sarah Sanders向美国有线电视新闻网（CNN）表示，川普总统于第一时间对此事发表简短申明，表达对事态的密切关注。“The President is aware and we are monitoring the situation,” Sanders said.华盛顿州长Jay Inslee在Twitter上发表推文说：“感谢到达现场的紧急救助人员，我们所有人正在为受事故影响的每个人祈祷。”Washington Gov. Jay Inslee tweeted, "Thank you to the first responders on the scene. We're praying for everyone on board the train, and ask everyone to hold them in your thoughts."皮尔斯县运输咨询委员会主席Chris Kaines在Twitter上表示：火车出轨了，紧急救援人员火速抵达现场。这次事故造成巨大的损失。他还说，火车似乎撞上了一辆卡车，这辆车“被彻底摧毁了”。根据事故附近网友传来的现场图片和录像，事发现场一片火光，附近公路被堵得水泄不通。根据CNN的最新报道，目前已经有77人被送往附近医院。该列车一共有83人乘坐，其中包括5名列车工作人员。国家交通部安全组委会(The National Transportation Safety Board, NTSB)已经着手于今天派专员从首都华盛顿前往事发地点调查事故原因。如果您有亲友可能在事故附近，可以拨打美国铁路公司公布的热线号码：800-523-9101，查询他们的安全情况。一名叫Karnes亲临事故的乘客告诉CBSN记者：“当时列车刚通过了杜邦市，看起来我们正在进入弯道。突然之间，我们听到一系列因剧烈摇摆造成的吱吱作响的声音。然后，我感觉像快速冲下山一样。接下来我们很快知道，我们被惯性牢牢甩到座位上。窗户突然破了，火车突然停下来，车顶开始紧急喷水，所有的灯都熄灭了，人们都在尖叫。”“事故现场很多灰尘。大家纷纷踢破窗户试图逃走，基本所有紧急逃生门都已经失灵。”“最初有一点吱吱声，但没有任何警报。”他补充说。"We had just passed the city of DuPont and it seemed like we were going around a curve," Karnes told CBSN. "And all of a sudden, we felt this rocking and creaking noise, and then all of a sudden it felt like we were heading down a hill, and the next thing that we know, we're being slammed into the front of our seats, and the windows are breaking, and then we stop, and there's water that's gushing out of the top of the train, and all the lights go out and people are screaming." "There was a lot of dust all over the place, and in order to get out of the car we had to kick out the window, the emergency window, because the emergency doors were not functioning," Karnes, who says he was near the front of the train, later told CBS News in a Special Report."There was a little bit of creaking initially but there wasn't a whole lot of warning," he added.截止图姐发稿时，伤亡人数已经超过几十。为受难人员祈祷！希望有关部门尽快调查出事故原因，愿当地快速恢复正常生活秩序。我们将关注事态发展为您提供后续报道。图姐为您读报追踪美国热点时事新闻。图文解说，让您握紧时代脉搏。请读者广为转发朋友圈和微信群。其他媒体如要转载，请联络本公众号。推荐阅读《图姐 | 川普税改法案参众两院最终合并版本正式出炉》《用“政治正确”反政治正确》《美国大学早申请发榜之际谈AA平权法案》《谁的耶路撒冷？》本文由作者投稿，内容不一定代表“美国华人”微信公众号立场。客观、理性、包容长按识别二维码，加关注微信公众号：ChineseAmericans网站：ChineseAmerican.org投稿、转载授权：editor@ChineseAmerican.org阅读前期《图姐》</w:t>
      </w:r>
    </w:p>
    <w:p>
      <w:r>
        <w:rPr>
          <w:b/>
        </w:rPr>
        <w:t>AG_W5</w:t>
        <w:br/>
      </w:r>
    </w:p>
    <w:p>
      <w:r>
        <w:t>身为第一代移民的新未名律师事务所的蔡茫茫律师，本着为了孩子，为了其他华人，为了其他美国公民，也为了自己的意愿，辛勤笔耕，重现从排华法案到今天的美国华人移民史的百年风云，不仅为了不忘史，更为了读懂史。此为蔡律师美国华人移民百年风云连载（十五）。“你说洗衣的买卖太下贱，肯下贱的只有唐人不成？你们的牧师他告诉我说：耶稣的爸爸做木匠出身。。。。。年去年来一滴思乡的泪，半夜三更一盏洗衣的灯。。。。。。。我洗得净悲哀的湿手帕，我洗得白罪恶的黑汗衣，贪心的油腻和欲火的灰，你们家里一切的脏东西，交给我洗，交给我洗。”当年描述华工洗衣场景的一幅画。这是闻一多的“洗衣歌”，作于美国。当时他二十五岁，已经在美国留学三年，即将回国。诗前面有小序：“洗衣是美国华侨最普通的职业。因此留学生常常被人问道：‘你的爸爸是洗衣裳的吗？’许多人忍受不了这侮辱，然而洗衣的职业确乎含着一点神秘的意义，至少我曾经这样的想过，作洗衣歌。”在金矿采完以后，面对各种工作职位的限制， 美国华人转向劳动密集型，对资本和技术要求少的洗衣业。包括用火炉加热熨斗，烫平衣物。到1870年代，凡是有华人的城镇差不多都有华人洗衣店，就像今天的中餐馆。那时候没有洗衣机烘干机，也没有蒸汽熨斗。整个城市的衣服都要靠以华人家庭为主的洗衣店，夜以继日地手洗，手熨。当年众人眼中的华人洗衣店。当然，华人洗衣店也逃不过政府的各种限制。旧金山随后出台法律，要求（华人经营的）徒手的洗衣店比有机器的多交税。市长否决了这项法律，然后市政机构又推翻了市长的否决，坚持收税。第二年，地方法院判决这项法律无效（看一下“民意”和法院的互动。在一开始的时候，总是“民意”冲在排华浪潮的最前面）。此后，旧金山又出台法律限制熨斗的使用，目标是关闭昼夜不停洗衣熨衣辛苦劳作的华人店铺。上部英文：“洗衣的中国人，他从不睡觉”。画中描述的是拥挤、恶劣的工作环境。当年一个地方机构的条例：对中国人的洗衣店宣战。该条例呼吁赶走中国人，限制中国人洗衣店的工作时间、工作方式等。张纯如（Iris Chang）女士在她的最后一部作品《The Chinese in America》中提到，纽约市有很多华人经营的洗衣店。1933年，市政府提出动议，要求洗衣店经营者具备美国国籍（一直到这时候，许多华人因为排华法案而无法加入美籍），并且提出大幅增加政府收费。纽约华人组织起来，成立了Chinese Hand Laundry Alliance (CHLA), 集资雇佣了一位著名的白人律师（美国华人受到限制，几乎无法成为律师），和政府协商。最后，政府同意降低收费，并且豁免对于“东方人”经营的洗衣店的国籍要求。第二年，CHLA的成员达到三千多家。描写美国黑奴生活的著名文学作品，有《汤姆叔叔的小屋》，后来还有《根》。据说前者对于南北战争爆发和黑奴解放起了巨大的作用。描写排华年代华人生活的类似文学作品，比如长篇小说，没有听说什么有名的。平常想起来，有前面短短的《洗衣歌》，有张纯如的历史纪实。还有，就是各种穿越小说，重生的英雄来到美国，扭转历史的故事。在创造平行空间历史这一方面，我们自古以来就不缺少创造性。脍炙人口的《说岳全传》，里面就有岳飞的儿子岳雷率兵扫北，一路打到大金国都城，牛皋抓住并气死了金兀术（完颜宗弼），宋朝一雪前耻的大团圆结局。评书岳飞传，杨家将里面，也是多次把金国辽国打得一败涂地。当代的抗日神剧和各种历史穿越当然更是如此。据说，韩国古典文学里面，也有他们的军队在明朝年间的“壬辰倭乱”以后反攻日本，踏平三岛，扬眉吐气的“浪漫主义”情节。可惜，这些都不是真的。真实的历史充满了遗憾和苦痛，让很多人不愿意正视，不愿意回想，甘愿逃避到虚幻的谎言里。如果，能够有和《汤姆叔叔的小屋》比肩的作品，反映排华年代的华人生活，在当年，可能会缓解华人受到的压迫；在今天，可能会影响美国大众，促成对历史的思考而不是遗忘。好的文学作品（包括电影）的影响力怎么估计也不过分。可惜，没有。二十年前，杜克大学等学校的研究生对美国南方（曾经有过的）各种Jim Crow法律的黑人受害者进行了上千次访谈，编纂了上百篇口述历史的故事：《Remembering Jim Crow: African Americans Tell about Life in the Segregated South》。 华人家庭出了无数的藤校高才生。希望能够看到更多描写排华时代的作品。现在已经有的小说，比较有名的，是马克吐温写的《哥尔斯密的朋友再度出洋》( 《Goldsmith’s Friend Abroad Again》)，通过华人“艾送喜(Ah Song Hi)”写给朋友“秦福(Ching-Foo)”的信，描写了华工从上船前往美国到抵达以后在美国社会的种种遭遇。马克吐温在小说题记中写到: “以下几封信里记载的生活经验无须虚构。一个侨居美国的中国人的经历不需要运营幻想加以渲染，朴素的事实就足够了。”(“No experience is set down in the following letters which had to be invented. Fancy is not needed to give variety to the history of a Chinaman’s sojourn in America. Plain fact is amply sufficient.”)比如：他一把揪住我的衣领，使劲地又拉又推，把我拖到监狱，打开一扇铁牢门，一脚把我踢了进去，说：“你就呆在里面发霉吧，你这个外国畜生，叫你明白美国没有你这种家伙，你们这种民族呆的地方。” (“He gathered the slack of my blouse collar in his grip and jerked and shoved and hauled at me across the dungeon, and then unlocking an iron cell-gate thrust me in with a kid and said: ‘Rot there, ye furrin spawn, till ye lairn that there’s no room in America for the likes of ye or your nation.’”) (故事场景发生在旧金山，俚语拼写来自原文)。这些让人如同身临其境的描写，就来自这部小说，《哥尔斯密的朋友再度出洋》。小说是1870年写的，比全美国的第一次排华法案早了十二年，比排华法案的最终废除早了七十三年。换句话说，如果一个华工在那个时代来到美国，侥幸没有死，他在此后的几十年，一辈子里面，直到老死，都要生活在被侮辱被欺凌的社会环境下。补充一点猜测：在这部小说里，主人公的遭遇是写在给朋友“Ching-Foo”的几封书信里面的。前面提到的华人之光，王清福，其名字的拼法是“Wong Chin Foo”。相似的名字也许有些联系：王清福原名王彦平/王缓祺，后来的名字是他自己在从清朝返回美国以后改的，是在马克吐温的小说发表以后。也许他因为小说里面华工写给朋友“Ching-Foo”的信得到震动和启迪，改名“Chin Foo”是以华工之友为己任的意思？王清福是认识同时代的马克吐温的。他自己也是一位作家，写作的关于武则天的文学作品受到了马克吐温的好评。1995年出版的史记作品《The Chinese Hand Laundry Alliance of New York》（《纽约华人人工洗衣店联盟》），作者Renqiu Yu。1864年，旧金山的人口达到了十六万五千（仅仅十几年前，还是一个两三百人的小村镇）。这一年，马克吐温来到这里，在报社当记者。他在街头亲眼目睹一群暴徒追赶一个华人，抓住以后用石头砸死。警察就在旁边看着，什么也没有做。马克吐温写了一篇文章报道这件事，报纸没有发表。六年以后的1870年（和发表《哥尔斯密的朋友再度出洋》同一年），马克吐温发表了一篇讽刺和黑色幽默文章：《对一个男孩可耻的残害》( 《Disgraceful Persecution of a Boy》)。文中讲到，一个男孩在去Sunday School的路上因为扔石头打中国人而被惩罚，这是多么不公平啊。这个男孩从别人那里接受到的教育就是，中国佬没有任何值得尊重的权利 (“a Chinaman had no rights that any man was bound to respect”), 没有任何值得同情的痛苦 (“had no sorrows that any man was bound to pity”), 可以随便被白人当成替罪羊，其生命和自由一文不值 (“neither his life nor his liberty was worth the purchase of a penny when a white man needed a scapegoat”)。没人喜欢中国佬，没人和他们作朋友 (“nobody loved Chinamen, nobody befriended them”)。所有的人，每一个个人，社区，直到国家，都联合起来仇恨，虐待，和迫害这些卑微的陌生人 (“everybody, individuals, communities, the majesty of the State itself, joined in hating, abusing, and persecuting these humble strangers”)。如果不向中国人扔石头，神就不会爱我了啊 (“Ah, there goes a Chinaman! God will not love me if I do not stone him”)。这篇文章的最后，马克吐温回忆，在旧金山，看到一个华人头顶一篮衣服安静地走过街头，几家屠户放狗出来咬他，咬得他血肉模糊，肢体不全。这时候，一个屠户为了增加乐趣，捡起半块砖头，把这个华人的牙齿敲掉打落到他的喉咙里。他作为记者就此事写了一篇报道，但是报纸不让登，因为担心可能会触犯到某些特殊的报纸订户。作者：蔡茫茫（新未名律师事务所）本文获作者授权转载自“美国剑知信息网”请读者广为转发朋友圈和微信群。其他媒体如要转载，请联络本公众号。《美国华人百年风云（14）加州加州 让我欢喜让我忧》《美国华人百年风云（13）以史为鉴，华人怎样提高生存智慧？》《美国华人百年风云（12）似曾相识的华人内讧》《美国华人百年风云（11）孤独求偶，华工光棍泪两行》《美国华人百年风云（10）882年美国的华人比例，现在有吗？排华到底为什么？》《美国华人百年风云（9）从林书豪答“我是谁”看排华法案的原因》《美国华人百年风云（8）自由女神当年欢迎华人移民吗？》《美国华人百年风云（7）从历史上最高法院对黑人的判决看华人境遇》《美国华人百年风云（6）王清福：华人的马丁·路德金！》《美国华人百年风云（5）愤怒指向谁，昨天，今天？》《美国华人百年风云（4）经济危机的替罪羊》《美国华人百年风云（3）“排华法案”需不需要道歉？》《美国华人百年风云（2）华人为什么来美？》《美国华人百年风云（1）我是谁？我从哪里来？》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AG_W4</w:t>
        <w:br/>
      </w:r>
    </w:p>
    <w:p>
      <w:r>
        <w:t>点“美国华人”蓝字加关注，ID: ChineseAmericans一个客观、理性、包容的公众号这几天美国大学早申请陆续发榜，对于不少海外华人和国内同胞来说，看大学录取结果有点像是个美国人看超级碗、巴西人看世界杯一样的全民上心的事。提到美国大学录取，大部分人会自然而然想到平权法案(Affirmative Action, 简称AA)。AA话题是个烫手山芋。谁敢不顺着微信圈主流民意，喊一嗓子“我支持AA！”，就跟自动认领“汉奸”标签一样，会被群殴。这个AA议题上确立的政治正确原则，是把尚方宝剑。不过，既然都固化成真理级别的信条了，就该不怕面对不同角度的信息。本文聊几点AA平权法案问题上的思考。（图片来自网络，文中皆同）投资角度看爬藤华人对于学习的重视，本是我们民族的美德。由此衍生的爬藤梦，源自科举和高考这两个根子。本文用“爬藤”指代为进入好大学的各种努力，“藤”也不局限于那八所常青藤联盟高校，而是指所有同类级别的名校。爬藤的利弊有海量文章分析过了。单从经济和投入时间看，里面有不少违背理性投资的因素。但还是有大量家庭乐意做这种努力，根源之一是科举-高考情节给爬藤成功带来的无形资产的魔力。有人总结：“科举制度源于汉，成于隋，定于唐。历时一千多年，是古代中国的一项重要政治制度，对中国社会文化产生了巨大影响，直接催生了不论门第，以考试选拔贤能的用人之道。高考是科举制度与时俱进的延续。” 确实，中国人对高考的特殊感情有千年历史原因，对部分人，这事上已经有类似宗教朝拜的份量。因为这层华人圈（拓展到亚裔也类似）里流行的历史文化情节，让“爬藤成功”自带一种没有上限的价值回报。没有AA后理解爬藤家庭奋发努力的上进心，这个群体在华一代中为数不少。但华人中，游离在这个“主体”之外的人群也有。比如从小在美国成长的，生活在教育环境与科举-高考文化不同质的西方社会，藤校出身没有那么大的光环。美国当然也看学校牌子，不然川普在竞选的时候多次提到“我毕业于藤校，很聪明" 这话的受众市场在哪里？只是跟在东方文化圈里的热度比，还是小巫见大巫。既然美国文化中藤校文凭离万能钥匙还远，从实惠角度，对于有些人，AA能给少数族裔带来工作高升机会的一面，就是更有价值的考量点。比如，不讲究AA多元化(diversity)的2017年的白宫实习生组成上与更注意AA的2016年的情况比，有色人种比例明显降低。不要小看白宫实习这类机会，现在的众议院议长Paul Ryan当年就是从众议院实习生起步，开始开挂的政治事业。如果推翻AA，类似的后果会不会波及到商界、司法界、政界等其他实权方向？这是亚裔想要的“color blind”（不按肤色）还是成了“color bleach”（漂白）？2016年与2017年白宫实习生合影对比图片来自脸书共和党的众议院议员们（House Republicans），发过一张著名的以“统一(UNIFIED)”为内容的推特。看看彭斯副总统与共和党众议员的合影照片，一点不难找到规律——在伸手不见AA的地方，华人也同样成功地被埋没了。这就是“color blind”的真相？共和党的众议院议员是由全国各地共和党占优区选民选出来的。这个"color bleach"的结果，反映的是民间红区选民的心意。你真觉得这种没几个亚裔，白人不成比例地高的情况，是在体现公平竞争吗？副总统彭斯与共和党众议院议员合影图片来自推特和《Business Insider》除了民间，现在白宫的反应又是什么态度？川普在大选期间对AA的回答，Youtube上有录像可以看，他当时摇摆于中立和略支持之间。当选后，尤其最近，川普立场完全明朗化，反对AA。为什么会出现这个变化？有人认为川总反AA是为了平等，尤其能够帮助亚裔增加大学入学机会。那么，让事实说话。先看川普的白宫内阁任命，少数族裔名额是过去20年来最低，白人尤其白人男性则明显高于过去几届。这是2009年奥巴马的内阁成员合影，有3位亚裔，且其中2名是华裔，朱棣文和骆家辉：这是2017年川普的内阁成员合影，2位亚裔中1名华裔，赵小兰（其丈夫是共和党里排名第四的人物，Mitchell McConnell）：少数族裔内阁人数从奥巴马时期的10位骤降到川普手下的4位，是克林顿总统以来历史最低；这些名额都给了白人，白人男性从奥巴马时代的8名增加到18名，里根以来历史最高。少数族裔内阁成员人数，资料来自《纽约时报》白人男性内阁成员人数，资料来自《纽约时报》再看川普对各级终身大法官的任命。共和党在2014年选举中夺回参议院控制权后，他们对几乎所有奥巴马的司法提名都进行了有效阻拦。最有名的就是奥巴马提名Merrick Garland做最高法院大法官，因共和党控制的参议院的阻挠而失败。除此之外，到他离任时，最后一批提名的54位司法候选人都处于不被参议院审批的状态。造成的效果就是，川普拥有比前几任总统多不少的任命终身法官的机会。共和党在白宫和参众两院都占优的便利，也为川普以比前几任总统快得多的速度任命法官提供了条件。结果，川普任命的各级别终身大法官，从女性、少数族裔女性、亚裔、非裔、拉丁裔等各项指标看，比例都比奥巴马时期大幅度下降。这些名额同样给了白人，尤其白人男性。川普提名的大法官，不少年纪不一般地偏年轻，工作经验有限，业务能力尚待锻炼。而这些任职因为是终身制，意味着这批人将影响美国各级司法系统几十年甚至上百年。录像显示，川普提名的一位地区大法官候选人，基本的法律专业问题也回答不了录像链接：http://bit.ly/2CgBzWy根据《纽约时报》等媒体报道，有个别被提名的终身大法官候选人，业务水平甚至差到对最简单的专业问题都一问三不知，通过不了任命审核。这难道是按能力选拔人才“color blind”的“公正”体现？既然数据指向的是他在大幅度提高白人的名额，有什么依据能说明川普反AA是为了亚裔的利益？AA牵涉的不仅是大学入学这一个方面，还有职场（特别是管理层）就业问题。什么时候亚裔的利益都不至于变成在实权领域里把自己的名额砍掉一大半，让给白人——更何况里面还加塞了经验不足、业务水平极差的人。川普各级终身法官任命中，白人男性不成比例的高图片来源《华盛顿邮报》上图的统计很清楚，直接比较川普就职以来提名的59位终身大法官，和奥巴马最后任期内提名的那54位候选人。亚裔终身大法官的比例，在奥巴马的提名里占11%，而在川普当政下已经被砍到只有5%。这一组背靠背(side by side)数据对比，让人不禁要问：难道川普上台这大半年，亚裔素质就陡然下滑到要被削减一半以上的名额？这些可是可以影响国家未来几十年的终身大法官职位。少掉的那6%，本来能为不少亚裔后辈提供鼓舞力量和前行支援。为藤校20%多的亚裔名额深感不满的人，能同时淡定对待管理层亚裔份额远低于10%的现实吗？在职场华人中高层人数还极度不足的时候，推翻掉对diversity的法律保护，这等于自己把上通渠道的扶手拆了。毕竟，相对大学，工作才是真正的人生战场。一辈子花在工作上的时间长得多，职场上AA对亚裔的影响更久远。目前，本土出生华裔平均年龄在19岁，说明面临孩子升大学情况的家庭比较多。但是，再过若干年，随着ABC平均年龄的增大，纷纷步入工作，会让更多家庭体验到diversity的概念对亚裔在职场搏击上的重要。没有AA的未来，是藤校都变成加州理工那样40%多的亚裔学生，还是美国实权部门和管理层变成共和党众议员这样基本看不到华人脸。哪种对我们华人长远更重要？每个人有不同的答案。但是，起码反AA不应该是华人圈里政治正确的唯一解。在带着白人族群政治痕迹的人群主导政坛的这个阶段，有充足理由让人担心，以要color blind之名推翻的AA，得到的只是与华人利益相悖的color bleach。moonpolar，80后，复旦本科，北卡大学教堂山分校博士。游历欧洲，美国。从事运营管理工作，创业者。爱好滑雪、射击(前国家二级)、美食烹饪和时政写作。作者：moonpolar本文首发于“美国华人”公众号(ID: ChineseAmericans)请读者广为转发朋友圈和微信群。其他媒体如要转载，请联络本公众号。推荐阅读《谁的耶路撒冷？》《耶路撒冷——“圣城”，还是“装满蝎子的金碗”？》《布朗承诺：布朗大学助学金的未来》《当年翘课去法庭旁听，25年后他亲手将罪犯绳之以法》《在几百公里的跋涉中慢慢饿死》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AG_W1</w:t>
        <w:br/>
      </w:r>
    </w:p>
    <w:p>
      <w:r>
        <w:t>点“美国华人”蓝字加关注，ID: ChineseAmericans一个客观、理性、包容的公众号///The F-Word///年关飞至，人们回顾一年来跌宕起伏，希望给这本历史日记的封面写下一个题目。在中文世界，人们投票选择“年度汉字”，而在英文世界，著名的《韦氏大词典》根据人们在网站（m-w.com）查询的频度，选出最受世人关注的十大词汇，而后排序公布。正如《时代》周刊发布的年度人物是面对男权文化的“破冰者（Silence Breakers）”一样，排名榜首的年度词汇是“女权主义（Feminism）”，常被称为新“F-word”，第二名则是一个密切相关的词汇“同流合污（Complicit）”。这是自然而然的选择：2017年是女权运动风起云涌的一年，肇始于女权与人权的文化倒车引发的全球女性抗争呐喊，高潮于年末对直男癌性骚扰文化的深度攻击。伴随着相关大事的发展，新闻和社交网络也立即充斥着相关的讨论，根据谷歌对于这两个词的搜索热度的分析，人们对于“女权主义”的兴趣保持高涨，在一月份百万女性游行、三八国际女性日游行达到峰值，并在美剧《使女的故事》发布和好莱坞揭露性骚扰大潮之际各有突出。另一个略显生僻的词，则是以同名讽刺广告片的首播使它成为年度热搜词汇，人们醒悟，其实迎合与维护男权文化、通过依附而获得个人利益的女性就是在同流合污，她们的成功是以践踏广大女性和弱势群体的利益为代价。这则广告影射的是那些当权者圈子里的女性成员，她们借助自己的女性身份，摘取女权主义运动的果实、冒用女权斗争的名义，实质上是女权主义的敌人——女利主义，这种行为是背叛女性的“女奸”。女权斗争不仅仅是受刺激的膝跳反射，它是发自内心的自我赋权（Empowerment）的诉求。女权运动本质上不是为了夺取男人的权力，把男人打翻在地再踏上一只脚。不幸的是，不少人都以为女权主义是要建造一个女人为王、男人为奴的时代，而要说称王称霸的事，自古以来都是男人做得多，还是让男人做更靠谱。这恰恰是用男权思维来理解女权主义。我们换个词汇就可以让这个误读得到破解：///男权就是不平等的体制，女权就是人人平等的诉求。///去年十月的总统辩论、《走进好莱坞》录音带让两个出自直男癌总代表之口的词成为了社会舆论的焦点：“贱女人（Nasty Woman）”和“抓她们的逼（Grab 'em by the Pussy）”。当时在最后一场总统辩论会上，希拉里这样陈述自己关于税收与社会福利的政策：“我是有据可查地说过，我们要向社会保险注入更多资金，富人需要多缴税款，包括我、包括川普在内都要多交——假设他还有招数逃避这个责任——我们需要有足够的资源，才能保障社会保险，只能去找更多的钱而不是削减那些低收入者、那些处于不利状况的女人的福利……”而在这段陈述当中，川普不屑地插嘴道：“真是一个贱女人。”凭心而论，日常语境中这样的词汇实在是屡见不鲜，我们时有耳闻，比如“圣母婊”。我们的语言文化普遍对于女性有一种“污名”倾向，污名对于女性有强大的杀伤力，对于男性却像落在肩膀上的灰。我们不妨想一想，骂男人是“狗娘养的”，骂女人则是直接骂“母狗”，而不是“狗爹养的”。再回顾关于“奸”、“婊”、“嫖”、“嫉”、“妒”等女字旁的负面字眼，对于女性的鄙视是深入语言文化的。对于女性来说，她在工作时要额外承受人格攻击，而不只是业务能力，一个人格攻击可以让人们不再看她的事业努力。川普的那个攻击，不是临时起意，他是为了对他的亿万票仓灌输心里暗示，让他们把她认真的陈述当作耳旁风。///这句话“真是一个贱女人”的正确解读是——女人不可信。///类似的这种人身攻击，已经不是一次两次，比如川普在2015年的共和党初选中，攻击女记者梅根·凯利（Megyn Kelly）提的问题荒唐可笑，但他的话却是“你看她眼睛冒着血、身上‘那地方’还冒着血……”，这种经血羞辱简直是臭不可闻的迂腐用词。同年稍早时候，他还发推特攻击说，“如果希拉里连丈夫都不能满足，怎么能让一个国家满足？”虽然后来已经删了，但是用词的粗鄙难以形容。然而要说对于女性的侵犯最甚的典型，莫过于矗立于纽约港口的自由女神。这位高举着智慧与光明的女性，以及她所代表的包容、自由、平等、人权等价值遭受了无情地践踏。///The N-word///一月下旬，全球各大城市的数百万人集体游行，以抗议声迎接这届美国总统内阁的上任。许多人戴上了提前编制好的粉红色“猫咪帽（Pussy Hats）”，以“猫咪不好惹”的姿态反击川普所代表的随意侵犯的文化。然而弥漫在游行队伍里的更是一种浓浓的情谊，那是同道者、信奉同样的价值理念的人终于走到一起、彼此相见的喜悦，互相深受鼓舞。选举结束了，斗争才开始，这不只是美国的事，不仅美国在国际的政策影响力和榜样示范作用，而且现代的人类文化已经因为网络而超越国界融合。人们痛苦地醒觉：男女平权的幻像一招破灭，男权文化的积弊根深蒂固，近年来的社会文化进步仍然是根基不稳的。好莱坞女演员斯嘉利·约翰逊（Scarlett Johansson）、阿什利·贾德（Ashley Judd）、乐坛明星麦当娜、等都在纽约的游行舞台上中发表了慷慨激昂的演讲。阿什利怒飙了一首来自田纳西女孩的诵诗《我是一个贱女人》，其中吼道：“我可不像种族主义、利益冲突、性侵犯、白人至上、南方联盟旗、纳粹、恐同、厌女症那样贱（Nasty）”。事实上这一年来我们正是见证了这些方方面面的死灰复燃：对于几个穆斯林国民的旅行禁令；川普通过无数高尔夫球之旅进行的中饱私囊；女性堕胎受到的严厉惩罚；变性人参军受到的阻挠；右翼势力手持火炬的悍然招摇；极右势力对于抗议者的蓄意开车谋杀；亚裔听到的更多“回你的国家去”……女权仅仅是女人的事吗？全然不是。///女权斗争就是人权斗争，人权活动者就是女权活动者///，称之为“女”的不仅是女人，而且是一切被压制、被欺凌、被不公对待的人群，这其中也包括男人，所有那些没有跟权力同流合污的人都可能是被权力滥用所侵犯利益的人，这里没有中间地带，对邪恶的沉默就是在支持邪恶。女权主义并不是性别斗争、不是仇男爱女，但它首先是直面女性群体遭受的不公正待遇，这包括千百年来社会对于女性的“人性”大打折扣，使得她们不能充分地实现自己作为一个独立、自由、平等的人格的天赋人权。美剧《使女的故事》集中表现了女性群体被“物化（Objectified）”的状态，这种物化首先是作为生育工具和泄欲工具看待，在剧中这个国度，延续后代是女人的天职和最大的价值实现，不能生育的人则受到惩罚，并一辈子做工。女性独特的生育功能，遭遇公权力的插手干预，又被宗教力量以自家教条干预，试图左右选票走向和政府政策，包括主张“Pro-Life”的人以胎儿生命权为由阻挠女性自己的人生自主权，包括抚养这个未来婴儿所应该享有的福利和权利。总的来说，从社会到家庭，以及工作单位，遭遇着体制性的、文化性的不公待遇：工作上：同工不同酬、产假、玻璃天花板、招聘歧视、职场性骚扰……政策上：生育自主权、堕胎权、受教育权、选举权、性自主权……文化上：性化、物化、男性审视、性别刻板印象、性暴力、污名化……家庭里：家务分担、家庭暴力、母职、父权、人生自主权……紧跟着一月份的游行，女性在三八节再次走上街头，呼吁性别正义、经济正义、种族正义，并以罢工形式向社会宣示力量。女性国会议员还一起穿起了白色的外套，以这个女性参政议政者百多年来的传统服饰，表达坚持为性别平等抗争的立场。今年以来，女性参与政治、争夺话语权的热情暴涨，包括捐款资助相应的候选人，这股力量不仅仅是为了女性发声，在根本上是为了捍卫社会的进步和健全的民主不受侵犯。在历史上，女权运动的每次蓬勃发展都是跟社会进步的民权运动相伴的。曾经在一月份游行集会上讲话的国会议员沃特斯（Maxine Waters）表示，川普的上台导致了各种受影响群体的空前团结，年青人特别是九零后一代在各个层面上参与政治。怎样改变男权的丑恶现状？最立竿见影的答案是让更多的女人上台、让更多的女性选民发挥力量。刚刚过去的亚拉巴马州议员选举，98%的黑人女性投票支持一个代表正确价值的候选人，成为后者胜选的决定性的因素。在国会，女性参议员柯林斯（Susan Collins）和莫考斯基（Lisa Murkowski）的坚持投反对票，使得万众唾弃的健康保险案无法通过。二月初，在川普亲信塞申斯（Jeff Sessions）出任大法官的听证会上，女参议员伊丽莎白·沃伦（Elizabeth Warren）说此人“是司法部之耻，必须撤回他的提名”，并通过宣读一封抗议信来揭他的老底。塞申斯在亚拉巴马州任公职期间，曾经跟民权斗士马丁·路德·金的遗孀科丽塔·斯科特·金（Coretta Scott King）发生冲突：科丽塔也是一位斗士，她支持女权、反对战争、支持同性婚姻，跟立场保守的塞申斯水火不容，由于后者对于黑人选民投票权的阻挠，曾写公开信质疑他的公职资格，沃伦宣读的就是这封信。然而在她宣读期间，被国会多数派领袖、川普主持者麦米奇·康奈尔（Mitch McConnell）强行阻挠，甚至当场动员投票禁止她讲话，他说：“她在读一封很长的信，违反规则，她受到了警告，也得到了解释，///然而，她还在坚持。///” 好在沃伦被噤声之后，一位男性参议员立即挺身而出，替她读完。过后，这句话成了激励女权主义者的口号。实际上在现实生活里，无数女性一边生儿育女，一边终生劳作。“妇女解放”的口号给了女性更多的劳动生产工作，却没有减少她们在家庭内部的负担，在职场也要负担额外的服务性工作；男性教育的素来缺乏，使得女性在工作场所要承受额外的性别歧视压力。今年以来，性骚扰导致优步（Uber）公司中高层因为性骚扰而大批离职，一些娱乐界大小台柱的性骚扰、性侵犯闹得沸沸扬扬，连硅谷创业者的深夜聚会及其软色情招贴也让人感觉到职场性别主义的泛滥。随着女性对于男权文化的不再沉默，使得一个个的强权人物被拉下马，以好莱坞大拿哈维·维因斯汀（Harvey Weistein）的倒掉为高潮，这社交网络激起称为“#MeToo”运动的千层浪。千千万万的发生汇聚成转变的呐喊，千千万万的揭露汇聚成革命的力量。曾经在一月份大放异彩的阿什利·贾德，又成为首先站出来控诉维因斯汀的人之一。与清一色的白衣相映，这次运动则是以清一色的黑衣为标志，这些所谓“贱”女人是令人敬畏的促进改变的力量，她们穿着黑色登上《时代》杂志封面，成为集体的年度风云人物，这里面有身价高贵的巨星、有收入微薄的体力工、有众人熟知的好莱坞演员、有不敢抛头露面的普通女孩。女星“霉霉”泰勒·斯威夫特（Taylor Swift）在记者的镜头下，大庭广众地受到咸猪手捏臀的羞辱，那张厚颜上的无耻微笑让人不寒而栗：这位还只是一个DJ，如果是一个大牌大户又当如何呢？十一月，女星萨尔玛·海耶克（Salma Hayek）在《纽约时报》发文，控诉维因斯汀的种种恶行，说自己在他眼里她什么都算不上，只不过是一个无名小辈、一件可以玩弄的东西，屡屡试图进行身体接触或者一起洗澡。在她各种抗拒之后，维因斯汀甚至在剧本中加上正面全裸的镜头，通过合同手段逼她就范。不管什么方式，他一定要满足他的性幻想才算。在明年一月份即将举行的金球奖颁奖典礼上，女明星、颁奖人们已经约定集体身穿黑衣走上红地毯，继续保持#MeToo话题的谈论热度，促进更多人的觉识。在社交媒体时代，能够被谈论就是一个话题变成改变社会的力量的重要保障。///The C-word///然而今年最热的搜索词汇，是“同流合污（Complicit）”，在生活中这并不是一个很常用的词，因此实际上也反映了人们对于“存在就是合理”的认可态度。鉴于川普的长女伊万卡善于盗用女权名义为自己贴金，今年三月，晚间节目《星期六夜间直播（Saturday Night Live，SNL）》播出了讽刺广告片，由约翰森担纲出演“万人迷”伊万卡，推荐一款名为“同流合污”的香水，广告词说“她是女权主义者、她是倡导者、她是女性的佼佼者，但是，她是怎么做到的呢？她是忠诚的、全心全意的……她知道自己要什么、知道自己在干什么——合谋（同流合污）”。伊万卡一直以女权代言人为自我标榜，鼓吹自己追求男女平等，但是《走进好莱坞》录音事件之后她对于亲爹的流氓行径没有半点表示。在四月份接受记者采访时，面对关于“合谋”的提问，她说“我不知道这个词是什么意思，但是发挥积极的正能量，那么我欣然认可。”就像第一夫人梅拉尼娅号称要遏制网络霸凌、但是对于身边的霸凌总代表无动于衷，SNL也揭露了伊万卡是能够起到作用但是却不作为的人。这就是合谋的标准定义：对于一个明白的性别主义、种族主义、各种邪恶行径选择无所作为，反而处处袒护。语言层面的指鹿为马，就像对“同流合污”佯装不知反而说是正能量，就像把严肃的事实说成假消息、把阴谋论却说成可靠的信息，就像把削减说成是增长、把拆台说成是建设，都是以操纵控制为目的的宣传伎俩。在人类担心“信息过剩”没有多少年之后，我们迎来的是更令人忧心的“智慧稀缺”，反智主义、市侩哲学来势汹汹，每个人的思维独立都受到前所未有的挑战。今年十月，亚利桑那州共和党参议员杰夫·弗莱克（Jeff Flake）因为不满川普统治，愤而离职，在辞职信中，他警告说“鲁莽、过分、卑劣的不能说是‘直来直去’，什么就是什么，这种行为上行下效”，对于民主制度是危险的破坏，它不会让我们更强大——我们的力量来自价值观，而对于我们精神的腐蚀只能让我们更弱。”正所谓鸟尽弓藏，同流合污的人除了分一杯羹之外还要冒着被随时用过就扔的危险，就像川普内阁走马灯般被踢出来的角色，他们在被踢走之后多多少少恢复了良知的能力，像白宫新闻发言人肖恩·斯宾塞在离职之后，甚至上SNL节目调侃当初的自己。那些“打破沉默的人”的是可敬的，但是，是谁让她们沉默了几年、几十年？除了维因斯汀，其他的一些大牌人物也是被曝出几十年的性骚扰、性侵犯的历史，不论是看似一生德艺双馨的比尔·柯斯比（Bill Cosby）还是被观众们喜爱和敬仰的凯文·史派西（Kevin Spacey）。值得一提的是，前者以侵犯女性为主，后者却是以侵犯男性为主，但这都在女权主义、破冰者的诉求之列。///性骚扰的核心不是性别，而是权力的滥用。/// 在#MeToo运动让她们敢于开口之前，实际上她们经历的是制度上、文化上和事业上的重重阻力。这包括公司用工协议的保密条款、私下调节之后的噤声条款，比如福克斯新闻台的大牌主持人比尔·奥莱利（Bill O'Reilley）在侵犯同事之后，电视台宁愿付出以千万计的封口费，也不愿意丑闻曝光导致广告损失。除此之外，更重要的是社会文化。我们必须提及与男权社会息息相关的思维定势：把性骚扰、性暴力看作惯常的行为，认为存在的就是没有办法的，穿着、举止、行为是女人应该自检的事，重点是女性如何防止自己被骚扰被侵犯，而不是男性应该不再去骚扰去侵犯。可这完全反了，不是吗？///把暴力常态化、合理化，就是跟暴力的同谋合污。/// 男性的教育和觉醒，对女利主义的揭露，这都需要严肃的政策执行和持之以恒的文化教育。这个年度人物封面照中，有一个人都不敢露出真容，因为她住在一个很小的社区，她的身份曝光之后会让自己的日子很难过。女性一方面容易受到性骚扰，另一方面又容易受到性羞辱：因此被非礼和侵犯之后，人们往往是觉得她“品行不端”或者是“自取其辱”，比如指责她衣着举止不检点、自己请麻烦上门，这叫做“受害者有罪论”。由于这样的原因，大多数女性在被非礼之后都选择了假装什么都没有发生。所谓人言可畏，是男权文化对于女性的集体霸凌。性骚扰不是新鲜的概念，很多公司、机关以至于警察、军队，都有反对性骚扰的政策，但长期以来这些条文都没有能够起到揭露和防止的作用。只有确实承认：时代变了，做男权文化的同谋者是会付出代价的，才能有足够的约束力、震慑力，也才能让人敢说真话。#MeToo运动在网下也激发了街头的游行示威，其中一个重要的主题就是“相信女人”。在亚拉巴马州的参议院竞选中，一个有数十年娈童癖历史的人居然竞选参议员，而且居然获得了将近一半的选票，其支持者的思维重点之一就是不相信那些女人，这些人也是福克斯电视台的奥莱利在流氓行径曝光之后仍然能够赚回大笔银子的原因。对待这些人，反洗脑、反宣传的文化攻势能够奏效吗？经过了2017年的抗争之后，人类终于走出了一步，但也只是一步，明年还要继续走下一步，在#MeToo之后，人们开始追问：#NowWhat？#What'sNext？作者：周宇本文首发于“美国华人”公众号(ID: ChineseAmericans)请读者广为转发朋友圈和微信群。其他媒体如要转载，请联络本公众号。推荐阅读《十六名女性露脸控诉川普性骚扰》《感恩节话感恩—东西方两位知名女性这样谈她们身后的男人》《用“政治正确”反政治正确》《时代周刊年度人物 —— 打破性别文化下的沉默》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AG_W6</w:t>
        <w:br/>
      </w:r>
    </w:p>
    <w:p>
      <w:r>
        <w:t>点“美国华人”蓝字加关注，ID: ChineseAmericans一个客观、理性、包容的公众号十二月六日上午，川普总统宣布，美国政府正式承认耶路撒冷为以色列的首都，并将美国大使馆从特拉维夫迁往耶城。此举一出，国际上几乎是一面倒的反对之声，而在美国国内则是众说纷纭。他此举的动机和历史背景何在，又会引起怎样的后果呢？川普此举是有多方面原因的。首先，他个性喜欢冲突，但是并没有严格的是非标准。一切以赢为准，哪面更可能获胜，就站在哪一边，选择支持强势的以色列是理所当然的。最重要的，这是兑现竞选时对其核心支持者的承诺。川普的支持者是一个五颜六色的大拼盘，其中两股在政治光谱上相距甚远的核心势力是他此举所要讨好的：福音派基督徒 （Evangelical Christians）和极端的亲以色列势力，后者也可以成为右翼犹太复国主义者（Zionists）。无条件支持以色列的一切要求、行动，几乎是这两股势力的唯一交集。当然，川普的支持者也有不少极右的反犹分子，但是这些人对于阿拉伯人、穆斯林更不感冒。实际上，反犹主义（Anti-Semitism）一词的本意就是反对闪族（犹太人、阿拉伯人）。所以反对此举的，基本都属于他的反方阵营。因此，按照他的政治算盘，这一举措所需耗费的个人政治资本无疑很小。右翼犹太复国主义者支持以色列，是美国政坛、民间的共识，但是就像其他方面一样，即使这种支持也有左右之分，但与其他社会、经济问题上的左右划分并不一致。川普家庭的信仰可谓五色斑斓：他本人出身于长老会家庭，现任太太梅兰妮娅是天主教徒，但他最心爱的女儿伊万卡却嫁给了一个现代正统犹太教徒——库什纳，并皈依了犹太教。在信仰上，正统犹太教徒对于守摩西律法，尤其是守安息日，是非常认真的，因此周六川老爹乱发推、惹是生非，女儿、女婿是不可能在身边及时制止的。正统犹太教徒是强烈的犹太复国主义者，尽管驸马爷库什纳在以前一直是民主党，但却与以色列政坛的右翼人物相交甚厚。因此从家庭角度，他的决定顺理成章。而川普背后的另一个右翼犹太复国主义者，则是另一个前民主党人，大富翁、共和党大金主阿道森（Sheldon Adelson）。对于多数华人，阿道森的名字似乎不是那么响亮。但是，如果说明他是拉斯维加斯、澳门的威尼斯人大赌场以及新加坡滨海湾金沙综合渡假村（Marina Bay Sands）的大老板，读者就不会觉得陌生了。在2016年的大选中，他盖过Koch兄弟和Mercer家族，成为共和党的最大政治金主，既是川普的最早支持者之一，也是川普就职庆典的最大捐助者。与川普的富二代背景、靠真人秀发财的套路不同，他出身于波士顿一个贫穷的东欧犹太移民家庭，白手起家，成为亿万富豪，在商场上、慈善捐赠等方面都远比川普名声好得多。他在美国国内政治中基本属于共和党中的温和派、建制派，在涉及以色列时，则总是站在以政坛右翼一方。他在金钱上的支持，对于川普最后的获胜是不可或缺，而川的投桃报李自然也是理所当然。内塔尼亚胡与阿道森夫妇在一起，2008（Credit：Eyal Warshavsky / BauBau）福音派基督徒川普赢得2016总统大选，除锈带摇摆州倒戈的产业工人立下的汗马功劳外，南方白人福音派基督徒替他稳住了右翼的基本盘，也是功不可没的。在川普与福音派之间牵针引线的，就是现任副总统彭斯。所谓福音派，从字面上讲，就是对传福音有热情、有负担的基督徒，是对于部分新教基督徒的一个没有严格定义的统称，一般是用来与传统的主线派（Mainline）基督徒相区别。在历史上，主线派各宗派是美国新教徒的主流，但最近几十年在神学上趋向自由主义，成员严重流失，实际上成为少数。与此相应的，是当代福音派的兴起，并取而代之成为主流。当代福音派跨越多个宗派，其中较大的宗派有美南浸信会、神召会等。此外，传统主线宗派（如长老会、循道宗、圣公会等）的部分会众、大量的独立教会以及多数华人的教会，也都可以划入福音派的范畴。福音派的特点包括：宣教、传福音的热情高，强调按字面意思解释圣经，在社会价值上保守，在政治上右倾。由于派系混杂，尽管总体上神学观点相对保守，但某些宗派、教会的神学观点却可能又非常自由（如对成功神学的推崇）。值得一提的是，因为对进化论、科学主义、理性至上的反对，福音派普通会众中存在强烈的反智主义、反理性情绪，尽管其知识层并不是这样。另外，大多数福音派教会互不相属，没有上一级的权威机构，会众中有强烈的民粹主义倾向，即使对于同属福音派的严肃的知识分子、神学家的意见，他们一样罔顾。在2016的大选中，白人福音派基督徒对川普的支持率高达80%，远高于其他任何人群。即使在一年后，在其他人群对于川普支持率大幅下滑的情况下，他们的支持率依然保持在60%以上。公平地说，多数白人福音派并不认为川是个严肃、虔诚的基督徒，福音派的旗舰刊物《今日基督教》更常有文章痛批川普，甚至直呼其为“异教徒”[1]，但是普通福音派信徒对他的热爱、崇拜，却远超过对于以往任何一个虔诚的基督徒总统、候选人。这背后的政治、社会原因已有大量的英文、中文分析文章，恕不在本文讨论范围内。流行于福音派各宗派间的一个神学观点，是所谓“前千禧年主义”（ Premillennialism）、“时代论”（Dispensationalism）。时代论者相信，耶稣基督将亲自降临、统治世界一千年，在末世时将发生大灾变（Tribulation）、哈米吉多顿大战（Armageddon）、教会和信徒被提升。以色列复国和犹太人回归应许之地，就是诸多末世事件中不可或缺的一部分。值得一提的是，在伊斯兰教义中，同样也有对哈米吉多顿大战的预言。前些时间，极端组织“伊斯兰国”在叙利亚北部建国，即为此战做准备。“时代论”的观点，导致了在美国福音派中基督教锡安主义（Christian Zionism）的流行，其政治诉求则表现为对现代以色列国家的全力支持。他们根据《历代志下》中所罗门转述上帝的命令，“选择耶路撒冷为我名的居所”，认为耶路撒冷应该是现代以色列的首都。关于基督教锡安主义的历史与现状，读者可参见临风的文章[2]。由于福音派会众中普遍的反智倾向，他们对于圣地历史、现状的了解往往很偏狭，很多人简单地将巴勒斯坦的阿拉伯人与穆斯林等同，既不知道当地阿拉伯基督徒的悠久历史，更不关心他们在阿以冲突中的困难处境。有一件事很能说明这种情况：当美国人发现耶路撒冷圣公会主教 Riah Abu El-Assal的巴勒斯坦基督徒身份时，他们好奇的是他是怎样“皈依”基督教的！[3] 这些人最关心的，是怎样“促成”耶稣的早日再来，川的政令迎合的正是这一诉求。需要指出的是，在整个基督教世界，不论是罗马天主教、东正教、科普特教会，还是其他新教教派，压倒多数的观点是反对川普的这一政令的。可以说，美国福音派对此事的疯狂是基督教世界的一朵奇葩。耶路撒冷老城犹太人定居点（Credit：Sam Rohn）耶路撒冷作为三大亚伯拉罕宗教（犹太教、基督教、伊斯兰教）的共同圣地，有着漫长而复杂的历史。公元70年，在第一次犹太战争中，第二圣殿被毁，耶路撒冷城也被罗马将军提多夷为平地。后来，罗马人在原地重建起希腊-罗马式的新城，而犹太人则在五百多年内被禁止进入耶城，唯一的例外是每年的禁食节（Tesha B’Av）那天。在公元四世纪罗马帝国基督教化后，耶城和巴勒斯坦的居民以基督徒为主，而犹太人口逐渐向世界各地流失。在公元七世纪初的拜占庭-波斯的拉锯战中，巴勒斯坦的犹太人一度协助波斯人围困、攻陷耶城。但是，只有到了公元638年，等到阿拉伯穆斯林从拜占庭手中夺取了耶路撒冷，犹太人才得以再次进入耶城。从此，耶城就有了一个阿拉伯名字--阿尔库德(Al-Quds)，即“圣城”之意。在整个中世纪，耶城多次在阿拉伯人、突厥人、十字军、鞑靼人之间易手，直到最后为奥斯曼帝国统治（1517）。多数时间里，城中的穆斯林、基督徒、犹太人之间和平共处，几大宗教的信徒都能够自由前去朝圣，耶城统治者也借朝圣客旅获利。但是，由于外来势力对控制权的反复争夺，它的居民经过多次洗牌，其中最大的几次发生在十字军东征前后。1099年，刚从塞尔柱突厥人手中夺回耶城的法蒂玛哈里发，将城中的土生基督徒全部赶出。不久，十字军攻下耶城，屠杀了城里几乎全部的穆斯林和犹太人，然后从欧洲、非洲、西亚各地输入大量各宗派基督徒，并将这里作为新建立的耶路撒冷王国的首都。1187年，萨拉丁从十字军手里将它夺回后，穆斯林和犹太人才被允许再次返回耶城。城中的东方基督徒被允许留下，西欧来的基督徒则被驱逐。1244年，同为穆斯林的鞑靼人攻入，城中基督徒被灭绝，犹太人被逐出。在1247年鞑靼人被萨拉丁的后人赶走之后，基督徒和犹太人才慢慢返回。圆顶清真寺（黄色）以及穆斯林区（蓝色）、基督徒区（黄色）、犹太人区（绿色）、亚美尼亚区（紫色）（Credit：BBC）从1492年犹太人被从西班牙逐出后，欧洲的犹太人开始小批地迁往巴勒斯坦定居。但直到十九世纪前期，耶城的居民仍以阿拉伯穆斯林和基督徒为主。犹太人的大量迁入耶路撒冷，开始于十九世纪埃及阿里王朝对于耶城的十年（1831-1840），成规模于1880年代。先是北非的犹太人，后来欧洲（尤其东欧）和世界各地的犹太人接踵而至，开始在老城以外开发新区，犹太人逐渐占据耶城当地人口的多数。新迁入的犹太人与当地的阿拉伯人（穆斯林和基督徒）的矛盾开始加剧。1917年是耶城现代史上关键的一年：英军从奥斯曼帝国手中夺取了耶路撒冷和巴勒斯坦，英国政府发表了支持建立犹太人之家的《贝尔福宣言》。此后，耶城人口、面积急剧膨胀，犹太人加速迁入巴勒斯坦，当地的种族冲突也随之加剧，发生了1920和1929年两次阿拉伯人的暴动。1948年，在以色列建国后爆发的第一次阿以战争中，以色列控制了西耶路撒冷，约旦则控制了包括老城在内的东耶路撒冷，双方分别赶走自己控制区内的阿拉伯人或犹太人居民。以色列宣布耶路撒冷为其首都，约旦则兼并东耶路撒冷，并宣布为第二首都。在1967年的六日战争中，以色列从约旦手中夺取东耶城，对东、西耶路撒冷统一管辖，后来（1980）正式兼并。但是，这一次以色列没有驱逐当地的阿拉伯人，而是给予他们永久居住权，并允许成为以色列公民，这种情况基本保持到今天。在几十年的阿以冲突中，巴勒斯坦基督徒处于一种受到两面夹击的尴尬处境，占当地人口比例从1922年的9.5%降至如今的1%左右。基于民族认同，由于被以色列从家园赶走，很多基督徒战斗在巴勒斯坦人反抗以色列的第一线，如巴解组织的著名女发言人阿什拉维女士即是一例。但是那些留在以色列境内未被驱逐而成为其公民或永久居民的，却又享受到很好的宗教和政治自由。一个国家选择哪个城市为首都，本来完全是内政问题，但是如果该城市的主权归属未定，这就是国际问题了。1947年，英国结束对巴勒斯坦的托管，联合国通过巴勒斯坦分治方案，建议将巴勒斯坦一分为三：鉴于耶城特殊的宗教地位，在阿拉伯国、以色列国之外，特设耶路撒冷国际市，受国际监管。但是，随后的阿以战争使这一计划泡汤，耶路撒冷和原划为“阿拉伯国”领土的许多地区都为以色列占领。在1993年的《奥斯陆协议》鉴定后，巴勒斯坦自治政府作为缩水版的“阿拉伯国”（约旦河西岸和加沙地带）合法过渡政府的地位，得到以色列政府的承认，但是以色列依然在军事、经济上控制着巴勒斯坦自治区。因为双方在被占领土犹太人定居点、东耶路撒冷归属的问题上无法达成一致，独立的巴勒斯坦国始终无法建立。对于阿以冲突，因为利益、立场、看问题的角度不同，得出的结论是会完全不同的。但是即使从偏向以色列的角度看，目前的冲突也没有简单的解决方案。在被占的约旦河西岸，以色列多年建立了大量的犹太人定居点。聚居点间以公路连接，与巴勒斯坦人间以高墙分割。有人形容，被占的约旦河西岸就像一片瑞士奶酪 —— 犹太人定居点得到的是奶酪部分（土地、水源和古迹），被围在高墙内的巴勒斯坦人则只得到空洞。巴勒斯坦自治区无法在经济上自立，人们只能靠去以色列打工来维持生计，对以色列的不满、仇恨只会不断积蓄。对于一个民主国家，这种占领状态是违反其基本理念的，也无法赢得国际社会的认可。那么，如果以色列将巴勒斯坦全境正式兼并呢？这片土地上的几百万巴勒斯坦人是不可能被驱赶到别的国家的，只能变成以色列的永久居民或公民，那么犹太人、阿拉伯人将各占以色列人口的一半。1967年时，东西耶路撒冷合并时，犹太人口比例为74%，而2010年则降为64%，背后的原因就是生育率的不同。这后面隐含的政治前景是以色列当局所不愿看到的。以往的美国政府对于以色列的这种两难处境非常清楚，尽管在各方面支持以色列，但还是认为让巴勒斯坦单独建国是各种选择里最佳的一种，而巴勒斯坦人所梦寐以求的首都就是东耶路撒冷。如今，川普政府放弃了中立调解人的资格，完全站在了以色列一边。下一步会如何发展，没人能够预计。从时间、地理环境和人口来看，长远的优势还是在阿拉伯人一方。尽管由于多方面原因，阿拉伯国家的政府在短期内奈何不得美国和以色列，但是阿拉伯、伊斯兰世界民众对美国的敌对情绪必然不断增长，中东火药桶只会越做越大。阿以冲突将如何发展？让我们拭目以待。http://www.christianitytoday.com/ct/2017/november/trump-stephen-mansfield-why-so-many-conservative-christians.htmlhttps://mp.weixin.qq.com/s?__biz=MjM5NDE1NTc4Nw==&amp;mid=2655634067&amp;idx=1&amp;sn=22d1a576d8d0bbcdc854531352b5ccd8&amp;chksm=bd317ef78a46f7e1eef153142b85d574b048aa31d9d082582b3a4b68821f59eb4823ac71011a#rdhttp://www.middleeasteye.net/news/prophecies-and-politics-how-us-evangelical-christians-pushed-jerusalem-move-2029225819https://www.cbsnews.com/news/christians-of-the-holy-land/作者：京宁本文首发于“美国华人”公众号(ID: ChineseAmericans)请读者广为转发朋友圈和微信群。其他媒体如要转载，请联络本公众号。推荐阅读《耶路撒冷——“圣城”，还是“装满蝎子的金碗”？》《布朗承诺：布朗大学助学金的未来》《琼斯获胜！阿拉巴马再次成为见证美国命运转折之地》《当年翘课去法庭旁听，25年后他亲手将罪犯绳之以法》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AG_W7</w:t>
        <w:br/>
      </w:r>
    </w:p>
    <w:p>
      <w:r>
        <w:t>黑玛亚在《成就最美好的自己》里说：“我见过很多衣橱，那些衣橱会告诉我它的主人的审美取向、价值观和品牌偏好，甚至会告诉我衣橱主人操持家务的风格。”是啊，看一个女人过得怎么样，从她的衣橱就可以看出来了。衣装不仅能表达个人形象，也能透露内心景观。衣装也可以跨越国家、民族和语言，直接地体现一个人的审美品位。如果你已30+或接近30，应该学着让自己穿得精致、优雅和得体了，将衣橱里那些没型没款又没气质的衣服都清理掉，让材质好且有设计感的衣服住进来，这样，你的整个形象便会有脱胎换骨般的变化，而这些精致优美又显档次的衣服也更能将你的阅历、你丰盛的内心和你的知性气质凸显出来。精致，是注重生活品质，是时时刻刻让自己保持美好，从不给人失控的感觉。如果一个女人无论在任何场合都衣装优雅、妆容精致，就表示她没有被生活打败，她活出了自己的韵味。活得精致，日子才从容，也只有在生活里从容不迫的女人，才有能力培养自己的审美品位。这样的女人，又是内心坚强、有修养、有态度的女人。她们会让每一位接近她们的人感到愉快且受益，自然能处处受欢迎。精致，也意味着要能精准地为自己的风格定位，要有所取舍，这样，你才能挑到最适合你的美衣，让它们帮助你将你深藏的美体现出来。当你活得精致时，你便有了一种把控命运的自信和勇气，呈现出你最佳的状态，这样的改变，不仅能为你带来好运，也让你的家人、同事和朋友们更加喜欢你，这是你增添个人魅力的最佳途径。“长得漂亮是本钱，穿得漂亮是本事”这是时尚界很流行的一句话，确实，没有人能永久地停留在颜值的巅峰，但你的穿衣风格却可以追随你的一生，甚至能影响几代人，你应该有足够的远见让你的优雅和得体使你的子孙都引以为豪。气质比脸重要，品位又比气质重要，我们穿在身上的不仅仅是衣服，还是我们的生活方式、性格教养和人生态度的体现，你越认真对待，就活得越成功。要想成为有魅力的女人，你的衣橱里应该有几件让人难忘的衣服，如果你苦于找不到适合你的美衣，关注简爱格妮斯品牌服装吧，大品牌的设计，款式优雅，材质上乘，助力提升你的衣装品位。 女王你最大，美丽疯狂购 简爱格妮斯专柜系列，特推出原价5折的“双十二女王购物日”活动。此次活动公司将随机抽出高达1000款漂亮 服 装 、 精美 包 包 和  饰 品 参与活动，先到先得，卖完为止！疯抢时间     12月12日-19日参与方式：马上长按（3秒）下方二维码，添加简爱格妮斯品牌代理，了解活动详情！机会不容错过，快快行动吧！简爱格妮斯 品牌代理：唐成兰微信号： tcl18996435517简爱格妮斯  L.M AGNESE做 优 雅 女 人， 选 简 爱 格 妮 斯 女 装 开创与欧洲多家知名服装设计工作室合作的平台，采用欧洲知名设计师原创作品，再与我们简爱格妮斯强大设计团队结合，打造出简爱格妮斯独有的品牌风格。 在品牌持续发展的过程中，公司将以“优雅大气、精美时尚、不易过时”为我们产品的诉求。我们的每一款时装都是经过严谨的审核版型与面料，剪裁方面，简洁得体，塑造和修饰更美好的女性曲线。 设计多元化，加上完美的搭配，打造与众不同的品牌形象。【广告声明】该图文信息由简爱格妮斯品牌提供。</w:t>
      </w:r>
    </w:p>
    <w:p>
      <w:r>
        <w:rPr>
          <w:b/>
        </w:rPr>
        <w:t>AG_W3</w:t>
        <w:br/>
      </w:r>
    </w:p>
    <w:p>
      <w:r>
        <w:t>点“美国华人”蓝字加关注，ID: ChineseAmericans一个客观、理性、包容的公众号在美国，爱国不是一个常常被提起的话题，除了特殊场合或特殊情形下，比如911后的那些日子，比如有军人的场合。911是一个原本被认为地球上最安全的国家遭受大规模恐袭的日子，激发出爱国情感是非常好理解的。涉及军人的场合令人联想到爱国，不仅仅是因为军人是保卫国家安全的象征，更因为当下这个国家的军人正在经历着持久的、同时也是残酷的战争，面临军事人力不足的境况。无独有偶，纵观在球赛场渲染爱国气氛的历史，居然就是与战争紧密相连的，或更准确地说，是与士兵的来源是否短缺紧密相关的。“球赛场”和“爱国”并不是天生的伴侣。两者的初恋发生在美国的内战时期，而且毫不偶然地，在一战最困难，最让人心焦的时候进入热恋。过了热恋期后，这一对恋人又维持了一段平静淡泊的日子，有聚有离，但聚少离多。是二战才终于促成了婚姻，使球赛场奏国歌成了常态。即便这样，也只是参加白天赛事的球员在球场上参与奏国歌仪式，黄金时段比赛（晚上的比赛）的球员是直到2009年才因为规则的改变开始参与的，而这正是伊拉克战争进入极度缺人的时期，你能说这只是巧合吗？球场奏国歌是激发爱国情绪的一种方式，但不可否认，其中也有操作的成分，有非常实际的需求。事实是，美国国防部花费大量资金于体育运动中的营销和广告。也正因为球场奏国歌与爱国或战争有了一定的关联，当人们对政府、社会以及战争有不满时，就会借此机会表示抗议。球员抗议的事早就有了，比较不为现代年轻人或80年代后的移民知道的是，在越战期间，也有反战的球迷奏国歌时不站起来。虽然不是太多人这样做，但这的确是当时一种普遍的抗议方式。小布什开打伊拉克后，在机场等公共场合，遇见从战场上回来的士兵，人们往往会与他们拥抱、握手，并对他们说“谢谢你们做出的贡献与牺牲”之类的话。虽然不少军人欢迎这样的表示，也有部分军人这样说：这种感谢非但没有任何意义，而且使得我们的付出显得那么廉价。好像他们这样说了，就可以减轻他们自己不上战场的内疚。我厌恶这种行为。也许最说明问题的是，第一个以单膝跪地的方式抗议的，曾经的旧金山49人橄榄球队的球星科林·凯佩尼克（Colin Kaepernick），居然是听从了一位退伍特种兵Nate Boyer的建议才采用这样的方式的。曾是旧金山49人队的球星科林·凯佩尼克。退伍特种兵Nate Boyer 2013年12月参加全国足球基金会的一个活动。凯佩尼克认为黑人在社会上遭遇了不平等待遇，决定利用自己的身份以某种方式表示抗议，这也就是现在被定义为政治正确的BLM（黑人命也是命）运动。他开始是以奏国歌时坐着、不起立的方式抗议的，是Boyer建议他单膝跪地，说这是军队里对战死的袍泽兄弟的致敬方式。在HBO的一个节目里，Boyer告诉采访者，他对凯佩尼克奏国歌时不起立的第一反应是非常愤怒。但在与凯佩尼克见面、交流之后，他们彼此接受了对方，并决定走一条中间路线。凯佩尼克接受了他单膝跪地的建议，并邀请他一同参与，但Boyer说，“你看，我会站在你边上。但我必须站着。我必须是手放在胸口站立着的。那才是我，这取决于我来自军队。”Boyer还说，这件事之后，他被很多人说成是特种兵的耻辱。但也有他部队的战友支持他，说他这样做是对某些特殊价值的尊重。所以，同是军人，对这件事的看法亦有不同。至于说凯佩尼克是否违背了NFL的规矩，那是NFL的事情，与大众百姓无关。我们还是凯撒的归凯撒，撒旦的归撒旦吧。既然连军人的看法都有分歧，我们不妨接受对凯佩尼克抗议举动的理解和感受可以是多元的。我认为，有人感觉这样的抗议伤害了他们的感情是可以理解的。我无法理解的是，很多对凯佩尼克的抗议行为极度反感的人，指责他过度政治正确的人，偏偏自己用的是过度政治正确的逻辑：把奏国歌时起立致敬定义为爱国，凡是不尊从这个规矩的就都是不爱国了。而采用这种非黑即白视角的结果是，他们不再能够看到凯佩尼克只是在行使他言论自由的权利。而在军人、爱国这件事上把过度政治正确的手段发挥到极端的，是白宫幕僚长约翰·凯利（John F. Kelly）。那是今年（2017）10月份的事情，Myeshia Johnson服兵役的丈夫 La David Johnson 在尼日尔阵亡，而美国军方对阵亡原因没有一个清晰的解释，这给家属带来了额外的痛苦。Johnson的朋友，佛罗里达的民主党众议员Frederica Wilson批评川普总统给家属的慰问电话口气不尊重，内容不恰当，非但没有起到慰问的作用，反而给家属带来了更多的痛苦。川普总统的回应方式是攻击众议员Wilson，并诋毁家属的说辞。在这样的场合，这样的时刻，一国之总统选择与阵亡士兵的家属及朋友斗嘴仗，已经是很不幸，很让总统蒙羞的事情了，一向以风格稳健著称的白宫幕僚长凯利本应该试图让事情安息，出人意料的是，他居然选择为总统站边，把水进一步搅浑。而且，凯利利用了他的特殊身份。2017年3月22日，当时还是国土安全部部长的约翰·凯利访问美国移民和海关执法局总部时，在员工大会后回答问题。与Johnson一样，凯利也有亲人为国捐躯—他的儿子Robert Kelly2010年阵亡于阿富汗战场。事实上，现在美国军官中有在伊拉克或阿富汗战场上失去子女的人中，凯利是官阶最高的一位。这自然为他赢得了额外的尊重。但当凯利站在总统一边，指责议员Wilson的时候，他是错误地利用了自己阵亡士兵父亲的身份。且不说凯利对议员Wilson以前一个讲话的指责被录像带证明是无中生有；也不说凯利为总统站边是对阵亡士兵家属的极大伤害；最难以接受的是，面对媒体，凯利说完话后，居然只允许有亲自认识牺牲于战场的人的记者提问！如果凯利先生是以一个公民的身份讲话，他可以提出这样那样的要求。但他是以一个公众官员的身份说话，而且是在一个关键的时刻起非常关键作用的角色。阵亡士兵父亲这个身份，并不赋予他让媒体噤声的权利。在他的讲话中，他反复提到曾经是神圣的东西现在不再被如此看待了。显然，言论自由不在他“神圣的东西”之列。我可不可以说，凯利对待媒体的做法不符合宪法精神？我被凯利先生敢于用这样的方式选择谁可以提问，谁不可以提问震惊了；我很吃惊在场的记者居然就都接受了，没有一个人抗议；我更是非常失望，事后竟没有听见任何媒体质疑这种限制人提问的方式。我相信，这都是因为凯利以政治正确的逻辑绑架了爱国，没有人敢越这条线！我还不得不问的是，当候选人川普在嘲笑、讥讽参议员约翰·麦凯恩和同样有个为国捐躯的儿子的Khizr Khan时，凯利的爱国在哪里？也许还是参议员麦凯恩说到了点子上：“我永远无法赞同的是，我们征召服兵役的都是美国最低收入层次的，而最高收入层次的却可以找到医生为他们开骨刺证明。这是错误的，非常非常错误的。如果我们是要求每一个美国人服役，那么就应该是每一个人服役。”麦凯恩点出的是现行兵役制度的弊端。（这个笔者曾专门著文《谈谈美国的兵役制及其后果》谈过，这里不再重复。）越战时，有富家子弟动用关系逃兵役的问题。越战后，不再实施兵役制，是志愿服役了，但这个问题依然存在，而且更尖锐了。服兵役的群体越来越向收入底层走，这是穷人越来越爱国，富人越来越不爱国了呢，还是现行制度不可避免地把负担推向了社会底层？也许最能说明问题的例子是：2011年10月在阿富汗被炸弹夺去生命的一等兵（Sgt. 1st Class）Kristoffer B. Domeij 已经是第十四次被派往前线了！所以，要说尊重军人，承认军人的价值，相比于奏国歌时站立致敬，更实际的是推动社会公平地对待不同阶层的人，公平地共同承担我们不得不承受的战争代价。我还是那句话：上战场的比逃兵役的更爱国；爱惜每一个士兵，珍惜每一份财力，尽最大可能避免战争的，比让别人的孩子去打仗的更爱国。做表面文章的，是在玩爱国的政治游戏，是政治绑架爱国。当爱国被政治绑架时，也是爱国被廉价之时。纵观历史，从来如此。作者：溪边愚人本文首发于“美国华人”公众号(ID: ChineseAmericans)请读者广为转发朋友圈和微信群。其他媒体如要转载，请联络本公众号。《谈谈美国的兵役制及其后果》《美国大学早申请发榜之际谈AA平权法案》《耶路撒冷——“圣城”，还是“装满蝎子的金碗”？》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AG_W8</w:t>
        <w:br/>
      </w:r>
    </w:p>
    <w:p>
      <w:r>
        <w:t>点“美国华人”蓝字加关注，ID: ChineseAmericans一个客观、理性、包容的公众号2017年12月15日（星期五）本期编辑：图愚，图章今日图姐要点：1. 今天下午美东时间5点30分，参众两院合并版税改法案正式出炉2. 关键的几位参议员Bob Corker, Marco Rubio已经表态会投支持票3. 下周二（12月19日）将在众议院就此法案投票4. 下周三（12月20日）有可能在参议院投票5. 圣诞节前川普总统可能签署成为法律。刚刚，下午5点30分，国会公布了川普税改参众两院最终合并版本的法案。现在开始这个法案不会再被改一个字。下周二将在众议院投票，由于共和党在众议院的优势，通过将毫无悬念。在参议院方面，先前投反对票的田纳西参议员鲍勃·考科（Bob Corker）今天宣布他将投赞成票，即使他先前投反对票时的理由在最终版里并未得到回应。这两天的另一位关键人物是佛罗里达参议员马可·卢比奥（Marco Rubio），他力争在法案中提高低收入家庭儿童的减免优惠，并威胁如不满足他的要求，将投反对票。今天的最终版本中满足了他的要求，他也表示会投赞成票。现在唯一的变数是参议员约翰·麦凯恩（John McCain），由于他刚做了脑癌治疗的化疗，不能确定是不是下周能投票。预计下周三是参议院投票，川普总统将赶在圣诞节前签署此法案，实现他给美国人民圣诞礼物的承诺。下面是今天刚刚公布的最终合并版的内容摘要：参众两院合并版的税改要点1. 降低富人的最高税率至37%：根据现行法律，收入超过470,700美元的已婚夫妇的税率为39.6％。 法案将把这一比例降至37％，并同时提高最高税率的门槛，个人为50万美元，已婚夫妇为60万美元。这对于富人来说意味着重大的税收减免。对于富人来说，新的税收减免超出了原来的众议院和参议院版本的法案，因为共和党试图确保纽约州，康涅狄格州和加利福尼亚州这些州的高收入人士不会因为该法案而支付更多的税款。2. 对企业的大幅减税至21％：从2018年1月1日开始，公司税率将从35％下降到21％，这是美国历史上最大的一次公司减税。众议院和参议院议案原来的大企业税率下降到20%。在未来十年内，企业的税收减税额大约为1万亿美元。共和党人认为这会使未来几年的经济激增，但大多数独立经济学家和华尔街银行家预测：经济增长将不会长期持续。3. 州、地方和房产税中抵扣10,000美元：此次税改中最具争议的部分之一就是大幅度减少可以从联邦所得税中扣除多少州和地方税。根据现行法律，州和地方抵扣（SALT）是无限的。在最终的合并版中，人们可以抵扣高达10,000美元。众议院最初限制了10,000美元的抵扣房产税，但最终版允许抵扣任何州和地方税，无论是房产税，收入税还是销售税。4. 儿童税收抵免——每个孩子2,000美元：目前的儿童税收抵免是每个孩子1,000美元。众议院和参议院版本扩大了儿童税收抵免，参议院每个儿童最多可以得到2,000美元。最后的法案保留了每个孩子2,000美元的额度。对那些低收入无需交足够的联邦税来抵免这部分额度的家庭，可以从政府拿到补助，原本限额是1,100美元，在参议员马可·卢比奥和麦克·李的最后努力下，现在限额被提高到1,400美元。5. “个人健康保险的强制购买”将在2019年被取消：从2019年开始，美国人将不再被要求必须购买健康保险（如果他们拒绝，将必须支付罚款）。这是奥巴马医保中不受欢迎的一部分，但同时也是最为关键的一环。国会预算办公室预测，这一变化将增加保费，并在十年内使没有保险的美国人增加几百万，同时在此期间政府支出也将减少3000亿美元。6. 遗产税门槛提高到2,200万美元：遗产税（反对者称其为“死亡税”）没有被废除，但门槛大幅提高。目前，美国人可以继承最高达550万美元的免税（已婚夫妇是1100万美元）。众议院版本废除了遗产税，参议院版本保留。最终妥协的合并版本是将门槛提高一倍，所以现在人们在财产，股票和其他资产上继承的第一笔1100万美元不会被征税（已婚夫妇是2200万美元）。7. "Pass through" 公司获得20％的减免：企业的收入 "Pass through"（传递）到企业主的个人纳税申报表报税的那些公司被称为："Pass through" 公司。在最终合并版中，这些公司中的大多数可以免除所得税的20％。像律师事务所，医生这样的服务业，如果达到315,000美元（已婚夫妇），则只能扣除20％的扣除额。8. 取消企业“AMT”税：最终合并版取消了企业的替代最低税（AMT），这是对商业界的一个巨大的利好消息，意味着企业不可能交比21%更高的税。9. 缩小个人AMT征收范围：众议院版本要完全取消AMT（作为一种防止富人避税的方式），最终妥协的结果是提高了门槛，缩小了可能会交AMT税的人群。参众两院合并版中保留现行税法的要点1. 保留学生贷款抵扣，医疗费用扣除和研究生学费减免。2. 401(K)计划等退休账户保持不变。3. “约翰逊修正案”保持不变。宗教和其他非营利组织不能政治化和在选举中背书候选人。众议院版本中“约翰逊修正案”要被取消，但最终合并版里“约翰逊修正案”保持不变。美国近三十年来几代总统、两党都无法撼动的税制，在短短的八个星期之内做了如此大的改革，可谓是史无前例。这次史上最大规模的税改对美国乃至对全世界的影响无疑是巨大和深远。图姐为您读报追踪美国热点时事新闻。图文解说，让您握紧时代脉搏。请读者广为转发朋友圈和微信群。其他媒体如要转载，请联络本公众号。推荐阅读《全面总结最新两院税改方案，不懂税法也能一目了然》《3分钟看懂川普税改对华人，尤其60%的大蓝州华人影响》《综合分析税法对个人和美国未来的影响》《川普税改通过！直击华人美国梦：票子房子孩子》本文由作者投稿，内容不一定代表“美国华人”微信公众号立场。客观、理性、包容长按识别二维码，加关注微信公众号：ChineseAmericans网站：ChineseAmerican.org投稿、转载授权：editor@ChineseAmerican.org阅读前期《图姐》</w:t>
      </w:r>
    </w:p>
    <w:p>
      <w:r>
        <w:rPr>
          <w:b/>
        </w:rPr>
        <w:t>AG_W12</w:t>
        <w:br/>
      </w:r>
    </w:p>
    <w:p>
      <w:r>
        <w:t>点“美国华人”蓝字加关注，ID: ChineseAmericans一个客观、理性、包容的公众号1963年9月15日，4个三K党成员对阿拉巴马州伯明翰16街的黑人浸礼会教堂爆炸恐袭，造成4个女孩死亡，20多人受伤。这是个被马丁·路德·金描述为最恶毒、最悲惨案子之一的反人类犯罪。16街浸礼会教堂爆炸案的四位被害女孩。上面左起：Addie Mae Collins, Cynthia Wesley, Carole Robertson 和 Carol Denise McNair。虽然FBI在1965年就已经有名有姓地确定16街浸礼会教堂爆炸是由4个三K党成员Thomas Edwin Blanton Jr., Herman Frank Cash, Robert Edward Chambliss, and Bobby Frank Cherry做的案，直到1977年才对其中一位，Robert Chambliss，提起诉讼并以一级谋杀定罪。当时带队的州检察长Bill Baxley知道Chambliss并不是唯一的作案者，但在当时的阿拉巴马州，这样的案子要定罪非常非常难，Baxley非常担忧随着时间的推移，很可能会失去对其余罪犯诉讼的机会。16街浸礼会教堂2005年的照片。Baxley不知道的是，当时有一个伯明翰Cumberland法学院的学生被这个案子深深吸引了以至翘课来法庭旁听这个案子，他还对人说，这是极好的律师教育，对一个期望某天也成为诉讼律师的法学院学生，这是非常有价值的课堂，虽然他也深深明白，这里是伯明翰，这已经是历史。这位学生自己也没想到的是，25年后，他将会成功起诉16街浸礼会教堂爆炸案的另两名嫌犯Thomas Edwin Blanton Jr., Bobby Frank Cherry，并判刑终身监禁。（Herman Cash已于1994年死亡，逃脱了审判。）当16街浸礼会教堂爆炸案终于以正义得以伸张划上句号时，当年的州检察长Baxley如此感慨：“如果我知道他将会成为美国律师，知道他会继续这个我（当时）无法完成的案子，我这25年的日子会好过得多。”琼斯竞选参议员海报。这个拾起前辈的接力棒的人，就是昨天克服重重阻力赢得了阿拉巴马州特选参议员席位的道格·琼斯（Doug Jones）。在赢得这个被太多人不看好的选战之前，琼斯最显赫的成绩就是在案发40年后，成功把16街浸礼会教堂爆炸案余下的案犯送进监狱。很可能这个案子的效应依然远大于琼斯昨天选战的胜利。16街浸礼会教堂爆炸案被定义为美国民权运动的转折点，并对1964年通过的民权法案有极大的贡献。1964年7月2日，Lyndon Johnson总统签署1964民权法案。琼斯来自阿拉巴马Fairfield一个再普通不过的家庭了。他爸爸和当地大多数人一样，在钢厂做工，最后做到了一个管理层的职位。琼斯的青少年时期，正是民权运动风起云涌之时。在他十多岁，他们学校迎来了第一个黑人学生时，是琼斯最先伸出友好的手。那位黑人学生Darnell Gardner回忆说：“他是最先向我示好并成为朋友的。他是那种我可以求助的人，我可以说‘嘿，琼斯，我有这样的问题，你能帮助我吗？’”琼斯为学校种族融合顺利进行所做的努力，为他赢得了Kiwanis俱乐部当年青年年度人物的荣耀，他的名字被用灯光打在伯明翰摩天大楼的墙上。自法学院毕业后，琼斯很快在伯明翰的法律界日益减少的民主党人中建立了自己的声誉。他先是为参议员Heflin工作了一年，又做了几年伯明翰的联邦检察官，在再次回到联邦检察官职位之前，他做了较长时间的辩护律师。但就是在他做辩护律师时，用他当时同事Bob Stropp的话来说，他始终没有远离政治，他参加各种政党的会议，并随身带着棒球请政界要人签字。“有一次他成功地得到了肯尼迪总统的签字。他政治上可精明了。”克林顿当选总统后，琼斯终于实现了他的一个长久的抱负：他被任命为阿拉巴马北区的联邦检察官。他的第一个考验就是一个很严重的案子：一个极端分子Eric Robert Rudolph在一个做堕胎手术的诊所放置炸弹，造成一死一伤。虽然Rudolph的治罪发生在他离开那个职位之后，琼斯当时的政治艺术和谈判技巧，特别是拒绝FBI局长把一切推倒重来的建议，坚持原定的策略，为赢得最后结果打下了牢固的基础。但是，他最不能释怀的还是16街浸礼会教堂爆炸案。就在他等待国会批准克林顿总统对他的任命时，一个早晨，他从报上读到了FBI重新启动16街浸礼会教堂爆炸案调查的消息。琼斯对妻子说：“这案子真的令人心寒。现在我知道为什么我要回到这个位置了。”后面的故事已经是历史了：琼斯最后终于将正义还给了社会，将还生存的两位罪犯绳之以法。昨天晚上，在赢了这个参议员特选后，琼斯是这样开始他的胜选讲话的：“我想我一生都在等待这个时刻。而现在面对这个时刻，真是活见鬼，我居然不知道该说什么了！”琼斯先生，书写历史，将是你的使命！作者：溪边愚人本文首发于“美国华人”公众号(ID: ChineseAmericans)请读者广为转发朋友圈和微信群。其他媒体如要转载，请联络本公众号。推荐阅读《十六名女性露脸控诉川普性骚扰》《图姐 | 噩耗，三藩市华裔市长Ed Lee突发心脏病去世》《在几百公里的跋涉中慢慢饿死》《这是人类最让人动容的真实时刻之一，值得你一再回味》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AG_W15</w:t>
        <w:br/>
      </w:r>
    </w:p>
    <w:p>
      <w:r>
        <w:t>请关注“美国华人”公众号：美国华人 ChineseAmericans客观、理性、包容这里原本应该是连绵的冰面，但是一头北极熊却正在海浪中奋力游泳。因冰面消融，它和另外八头北极熊掉进汪洋大海。由于全球升温，导致冰面不断融化，要抵达最近的冰面，这些熊还要游一段不小的距离。具体说，这段距离有六百多公里。科学家们警告，北冰洋的融冰速度已超过“临界点” —— 也就是说 —— 冬天结冰面积不足以弥补上个夏天的融冰面积，千万年来的生态不能再持续。马拉松游泳，对于健将北极熊来说也是一个不小的挑战，而对于跟随母亲的熊仔来说则可能是致命的。科学家们追踪了一头带了标记的熊妈妈，她在九天之内不停地游了686公里，没有一块冰可以歇息，上岸后又跋涉觅食。在这个过程中，她的两只幼仔就不见了。上面的照片，是十年前的事。十年后的今天，一位加拿大摄影师拍摄的北极熊，牵动了数百万网民的心，很多人从来没有见过如此瘦骨嶙峋、步履蹒跚的北极熊。这头口吐白沫的动物，在荒芜的土地上寻找着任何可以果腹的垃圾。在长途的游泳之后，他们在岸上还要行走遥远的距离。海冰融化使得他们没法在冰上捕猎海豹，日益强劲的风也影响了他们依靠嗅觉寻找猎物的能力。为了生存，北极熊一次次远征，脂肪燃尽，只剩皮包骨头。他们在食物奇缺的北极，本来就有一半的生命在为了觅食奔走，但是如今越来越多的熊饿毙在寻找食物的路上。可口可乐公司从1922年起就用北极熊作为代言形象，它们憨态可掬的样子早已深入人心，然而它们的生存状况根本不像广告片里那样惬意。科研人员在位于北极圈里的挪威岛屿，发现一条枯瘦的北极熊尸体，从它的卧姿来看，完全是因为饥饿到极点而气绝倒地。据分析，它为了觅食已经沿着内陆的峡湾走了四个月，行程约七百多公里。这绝不是孤立事件，据估计，到2050年，北极熊数量可能会减少三分之一甚至一半之多，而到2100年北极熊很可能会灭绝。作为北极圈食物链顶端的动物，它们的捕猎原本支撑着那里脆弱的生态链：他们吃剩的海豹尸体，本是其他动物的佳肴。如果北极熊灭绝，其他的依赖性的生物也会受到打击。世界动物协会估计北极熊目前总共还有22000-31000头，分布在19个海域，受到程度不同的影响。北冰洋冰面的碎裂消散、冰山病榻漂移、格陵兰岛冰盖的年年缩水，都是铁板钉钉的事实，背后指向全球变暖这个祸首。不要告诉我，这头熊是病的，所以跟全球变暖无关；那头熊是老的，所以跟全球变暖无关。我们谈的是统计概念，简单的个例不能推翻结论。在几个月的时间里慢慢饿死，是一个令人揪心的情景。喂食北极熊等野生动物是非法的，因而有专家指出，是不是应当检讨这个政策呢？不过，即便救得了一时，也救不了一世；救得了一只，也救不了一个物种。按着物竞天择的规律，不能适应环境变化的物种，被自然淘汰掉，应该是自然演化的常态。但是全球变暖之所以成为一个问题却是人为因素造成的，其变化速度远远超过了生物能够适应的速度。生物的适应性需要十万、百万年的积累，但是人类的活动造成的变化是十年、百年的数量级，生物的DNA加速运转也不能赶上。能够紧紧跟随人类修理世界的步伐的，恐怕只是那些生命周期短暂、数量庞大的微生物和蟑螂老鼠之类。2008年，美国已经把北极熊列入被气候变化威胁的濒危物种。像北极熊这类对于环境要求比较特殊的物种，也不是唯一的特例，当前物种灭绝的速度是史无前例的，列在最危险名单上的动物除了它，还有企鹅、鳕鱼、珊瑚和一些鱼类和两栖动物。全球变暖是一个宏观概念，它所带来的气候变化在不同的地区则有不同的表现，比如海冰融化导致空气降温，反而令北方的加拿大感受到更多的寒流。因此首当其冲的加拿大非常重视这个问题。加拿大各省刚刚共同签署协议，着重于清洁能源和气候变化，目标是终止燃煤发电、节能减排，为阻止全球变暖的恶化做出具体的行动。全球变暖是真的，气候恶化是真的，死亡是真的。地球是真的，这个家园只有一个。除了生态圈的变化、生物多样性的丧失，还有更直接的方面是城市居住环境的恶化，包括山火的增多、雾霾的普遍，这些都是眼前的现实。人类管理地球，并不是为了可以拿来为所欲为的，想怎么折腾就怎么折腾。上帝把世界交给人去管理，那么同时，人类做好管家和园丁，也是一种责任吧？就像《马太福音》里说的，那不会把上帝交予的东西变得更富足的，不是好的仆人。而按照东方的古老智慧来说，万物则是一体的，生生不息谓之易。我们的身体绝不仅仅是这具肉体，更是跟整个生态圈紧紧相连的生命能量的交换。在某种意义上，自然是我们的最广袤的外在身体。自然不是人的对立面，不是被人主宰的鱼肉，也不是主宰人类的母神。自然就是人的一部分，人也是自然的一部分。关注自然，就是关注自己。作者：treehouse本文首发于“美国华人”公众号(ID: ChineseAmericans)请读者广为转发朋友圈和微信群。其他媒体如要转载，请联络本公众号。推荐阅读《图姐 | 突发！纽约时代广场附近地铁站内自杀式恐袭！》《临风 | 穿越历史看今天美国白人蓝领群体的困境》《山火、飓风、全球气候变化和人类活动》《时代周刊年度人物 —— 打破性别文化下的沉默》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AG_W9</w:t>
        <w:br/>
      </w:r>
    </w:p>
    <w:p>
      <w:r>
        <w:t>点“美国华人”蓝字加关注，ID: ChineseAmericans一个客观、理性、包容的公众号耶路撒冷向来被称为“圣城”，基督教、犹太教和伊斯兰教分别都认为这是圣地。传说上，它还有另外一个称呼：“装满蝎子的金碗”（a golden bowl full of scorpions）。它的来源有不同的说法，不过意思很清楚，这是个充满争执的地方。视角从南向北，鸟瞰圣殿山的圆顶清真寺（Dome of the Rock），传说默罕默德升天之处，南方为阿克萨清真寺，亦即犹太人预言建立“第三圣殿”之处。阿克萨清真寺的西边是“哭墙”。从西南看圣殿山美国宣布承认耶路撒冷为以色列首都12月6日，美国川普总统宣布，美国认可“自明”的现实：“耶路撒冷是以色列首都”，这是做“对的事情”。他准备把美国大使馆从特拉维夫迁到耶路撒冷。历来美国总统都希望促成以巴问题的“最终解决方案”，川普也不例外。不过，他认为这个行动并不说明美国在巴勒斯坦问题上站边。他说，这样做更可以促进双方的协商。事实上，这个决定明显偏袒以色列国，背离了美国一向以“中间人”自居的立场。这个在国际上的重磅炸弹将改变中东整个战略格局，不但美国的盟国反对，安理会所有其它14个会员国全体谴责美国违反安理会（1980年）的决议。耶路撒冷地位的法理依据从法理上审视，联合国在1947年通过“巴勒斯坦分治计划”，规定在阿拉伯与犹太政府之外，将耶路撒冷以及附近地区（包括伯利恒）赋予特殊地位，归联合国管理。这个决议称作“耶路撒冷独立个体”（Corpus separatum）。1948年以色列国成立。1949年，联合国大会303号决议重申耶路撒冷须永久经由国际政权管治的决定。1949年以阿战争结束以后，双方签署停战协定，西耶路撒冷归以色列，东耶路撒冷和西岸地区归“外约旦”（又称“西岸地区”）。经过1967年的六日战争，以色列吞并东耶路撒冷和西岸地区。不过没有任何国家承认这些地区为以色列领土，国际上视之为以色列的“占领区”。不料，以色列国会于1980年通过“耶路撒冷法”，宣称整个耶路撒冷为以色列首都。联合国安理会反应强烈，通过478号决议，向以色列作“最严厉地指责”，指出以色列的行为违反国际法。针对耶路撒冷的法理地位，安理会最近一次的决议是2012年的66/225号决议。该决议肯定“占领区”内巴勒斯坦人民自然资源的永久性主权，并特别强调，以色列在占领区，包括东耶路撒冷，所有的围墙和徙置区都是非法。政治上的考量今天，所有与以色列有邦交的国家中没有一个承认（西）耶路撒冷为以色列首都，更不要说把大使馆设在耶路撒冷。美国这次是独排众议。那么，所为何来？呼吁承认耶路撒冷是以色列的首都，并且要把美国大使馆迁往耶路撒冷，这是美国国会经常听到的，历届总统在竞选期中也保证过，但却从来无法实现。为什么？因为这会激化暴力冲突，让美国失去在斡旋以巴冲突中的中间人地位。代表巴勒斯坦地区阿拉伯人民的是“巴勒斯坦国”（State of Palestine），这个“国家”是根据1993年奥斯陆协定成立的。2012年“巴勒斯坦国”被联合国正式接受为“观察国”。不过，“巴勒斯坦国”派系林立，内斗剧烈，阿巴斯总统软弱无力。所谓“巴勒斯坦国”，其实不过是个躯壳，连领土和主权都无法自决。阿拉伯世界也处在分裂状态之中，这是川普总统敢这么做的一个因素。全世界都清楚（包括以色列），中东永久的和平只有在“两国方案”（以色列国和巴勒斯坦国）得到实现才有可能。只要以色列“占领区”继续存在，它对以色列国的生存，以及对巴勒斯坦阿拉伯人的福祉，都是个长期的未爆弹。这次美国单方面的举动只有让“两国方案”的可能性无限期延迟。美国这次的行动显然并非基于国际政治的考量。如果着眼的是国际政治，为了安定中东爆炸性的形势，以川普总统这么会“做交易”的个性，在对以色列做出这么大让步之先，美国很可以用这个筹码，换取以色列在开拓徙置区的政策上让步。或者，美国也可以同时承认，东耶路撒冷是巴勒斯坦国的首府，表现出不偏不倚的态度。但是，川普什么都没做，不过就是给强硬的内塔尼亚胡政府送个大礼罢了。可见川普的着眼点不是国际和平，而是讨好国内的基本盘选民，以及支持他的大款。哪些大款？就是犹太游说团的那批金主，例如，金沙集团的谢尔登·阿德尔森。哪些选民？就是“基督教锡安主义”旗帜下的选民，也就是川普的铁杵票仓。与所有其它历届前任不同，川普总统更关心巩固票源而非团结国家，更不要说国际声望和地位了。这不过是又一个例子。那么，为什么基督教锡安主义者这样无条件支持以色列这个世俗政权所有的措施，包括抢夺、破坏巴勒斯坦的阿拉伯基督徒的居住环境呢？这就是“时代论”末世神学的力量了！在时代论末世神学的大前提下， 行恶以完善不过是完成上帝旨意必然的小节罢了。在讨论“基督教锡安主义”之前，让我们先看看巴勒斯坦人在以色列统治下的遭遇。以色列政府的巴勒斯坦政策以色列虽然只有八百万人口（其中六百多万犹太人），但是它却是世界上最强大的国家之一。它的高科技工业发达，技术一流，武器输出是全世界第五位。以色列每年的军事预算远超过四邻的总和，也是中东唯一拥有核子武器的国家。虽然不时有伊朗的叫嚣，但今天已经没有阿拉伯国家要把以色列从地图上消灭。只要同意让巴勒斯坦人立国并善待巴勒斯坦人，以色列就能换来长久的和平。以色列今天不再有生存的危机，“犹太大屠杀”的历史不会重演。今天在约旦河西岸大约有230万阿拉伯裔的巴勒斯坦人，在加沙地区大约160万。拿约旦河西岸来说，这些人不是以色列公民。根据以色列政府自己的调查，他们遭受到各种歧视，公共设施不足，学校经费缺乏。举例来说，每个阿拉伯人的用水量只达到犹太人的五分之一。占领区的阿拉伯人的生命财产在法律上毫无保障。 巴勒斯坦的阿拉伯人每天通过检查关口因为整个土地被以色列殖民地和联络公路切割得支离破碎（或者被封锁），巴勒斯坦人食衣住行都非常不便，每天经过以色列的检查关口都大排长龙。有时孕妇因为卡在检查站无法通过，婴儿或是就地生产，或是死亡。这种事时有所闻。以希伯伦为例，市中心原来住有16万巴勒斯坦人，因为开发一个容纳800名犹太新移民的殖民地，为了保护犹太人，以色列政府大量设立警卫站、检查站，封锁道路。结果1800个阿拉伯人的店铺被迫关门，数千人被赶出家园，市中心被征用，经济凋敝。犹、阿间的差异也感染到以色列境内的阿拉伯公民身上，除了拉宾当政的那几年力图改善以外，阿拉伯人深深感受到从犹太人来的种族歧视与仇视。在以色列国境之内， 犹太人大多数并不把阿拉伯公民当作应当平等对待。纵使真正欺负人的占少数，但这种不平等、不自由的氛围弥漫了原来以自由、平等立国的以色列。2010年的一个民调发现，有53%的以色列犹太人赞成驱逐阿拉伯公民！圣地阿拉伯基督徒的祖先在这里居住了将近两千年，近年来他们正纷纷离开巴勒斯坦。据他们自己说，并非因为受到穆斯林的迫害，乃是逃避占领者的肆虐。每年来以色列“朝圣”的基督徒游客不少。但游客们看不到真相，锡安主义的立场更为坚定。基督教锡安主义所谓“锡安主义”（Zionism），或作“犹太复国主义”起源于19世纪末，是指犹太人在巴勒斯坦建立犹太国家的思想和政治主张。（其它细节请参考注1）那么，什么是“基督教锡安主义”（Christian Zionism）呢？简单说，那就是基督徒支持犹太人复国的理念和运动。（细节请参考注1-5）如果你的教会持下列观点，很可能你的教会就属于“基督教锡安主义”：犹太人是上帝的选民，巴勒斯坦是根据上帝的命定永远属于他们。时代、犹太人的宗教、道德和政治现实，都不能改变这个事实。今日以色列国是旧约犹大和以色列国的直系延续。凡是祝福以色列国的个人或国家，上帝都会祝福他们。相反，上帝会诅咒或惩罚。自1948年现代以色列国成立应验了旧约预言。现代以色列国直接关乎上帝的末日计划。基督徒可以凭著协助以色列国统治巴勒斯坦全地加速耶稣的再来。拦阻上帝旨意的阿拉伯人和穆斯林引发了巴勒斯坦的危机。联合国所有为促成以阿和平的努力都不符合上帝的旨意，是注定失败的。犹太人将会在阿克萨清真寺或圆顶清真寺地址第三次建造圣殿向上帝献祭。末日战争（哈米吉多，将会在以色列和邻国之间爆发。当三分之一的以色列人被杀后，犹太人就会全体归向耶稣，耶稣就会从天而降拯救他们。在这个思路下，支持以色列政府在占领区建立徙置区、道路、围墙，侵占阿拉伯人产业，赶逐阿拉伯原住民，甚至赞成把所有阿拉伯人赶出巴勒斯坦等，这些都变得合情合理了。时代论的末世观早期教父们，例如游斯丁、爱任纽以及亚历山大的革利免就预言犹太人回归圣地。后来天主教并不支持这个看法。可是改教以后，不少新教徒认为这是上帝的应许，19世纪之前有约翰·欧文，以及因克瑞斯·马瑟和儿子柯顿·马瑟等清教徒领袖。历史上对“基督教锡安主义”贡献最大的是“普利茅斯弟兄会”创办人约翰·纳尔逊·达秘。他1830年代开始建立的“时代论”（Dispensationalism）末世观，后来经过司可福串注圣经的传播，在基督教界影响至巨。在华人中，倪柝声的“小群”就是结合达秘的弟兄会和奥秘派两者的产物，对华人教会影响至巨。“时代论” 强调前后连贯的“字面解经”，认为以色列和教会在上帝的计划中代表两个不同的主体。因此，上帝在旧约时代对以色列所有的应许今天仍然适用。“时代论”不把圣经历史看作是一个“一致的历史之流”，而是把人类历史分成七个不同的时代（天然时期，良知时期，政府时期，应许时期，律法时期，恩典时期，千禧年王国时期），上帝在不同的时代用不同的方式对待人类。达秘相信，以色列在末日要复国，回到上帝所应许的圣地，成为独一的占领者。耶路撒冷圣殿山将第三次建造圣殿，犹太人重新开始献祭。之后，教会与信徒将被提到空中与基督相遇，地上将开始七年大灾难。七年之末将发生哈米吉多顿大战，基督第三度降临，剩余的犹太人将完全归顺基督。基督在地作王一千年，之后最后审判来到，新天新地在新耶路撒冷开始。达秘的思想，以及它的各种不同变体（灾前被提、灾后被提……），在很多教会中，被尊奉为解释圣经末世论的唯一途径，以达拉斯神学院为其中的神学代表。神学教授John Walvoord在1957年写的《被提问题》，以及1958年J. Dwight Pentecost写的《圣经末世学研究》，是其中最著者。圣约神学的恩典之约可是，并非所有的基督教宗派都接受“时代论”，以及其末世观。例如，改革宗所主张的“圣约神学”（注6-7）以及它对末世的看法就与“时代论”大不相同。“圣约神学”将圣经历史划分成为两个主要的圣约关系：“行为之约”和“恩典之约”。虽然这两个词汇都没有直接出现在圣经里，但是它确切地描述了上帝在圣经历史中的作为，显出圣经内在的一致性。第一个圣约关系称为“行为之约”，它是人类堕落之前，神与亚当之间的安排。我们也可以把它看作是人类堕落之前的试验。第二种圣约关系称为“恩典之约”，它是用来描述圣经中上帝与祂百姓之间的关系，那就是基督以末后亚当的身份，做为救赎人类的代表所设立的。旧约时期上帝与以色列人间的关系（亚伯拉罕之约、律法之约、王权之约），这些都不过是“恩典之约”的不同表现。耶稣来到世间，上帝与以色列间特殊的选民关系就结束了，“恩典之约”向全世界所有的民族开放。两个截然不同的神学观带来对末世截然不同的看法。根植于“圣约神学”的末世观可以很理性地看待时事，从上帝公义的原则来解读时事的意义，指导基督徒的责任心和是非心。而根植于“时代论”的末世观带来了“基督教锡安主义”，以他们对预言的字面解读，作为评断的标准。这个看法注重目的高于手段，与公义和是非原则无关。目的高于手段所带来的“基督教锡安运动”在新教，特别在福音派，是股很大的势力，这股势力对美国政府的外交政策起了相当大推波助澜的功用。他们主张，巴勒斯坦是犹太人的家园，美国政府应当帮助以色列清除约旦河西所有的阿拉伯人，包括当地的基督徒。以色列总理梅纳赫姆·贝京（1977-1983任上）与老法威尔牧师建立了深厚的友谊，为了感谢法威尔牧师对以色列的贡献，以色列政府1979年送给他一架里尔喷射客机。1981年，在以色列轰炸伊拉克核子厂以后，贝京在通知里根总统之前，先打电话给法威尔，要他向美国的基督徒解释，为什么这次轰炸是必要的。是年，法威尔宣告说：“反对以色列国就是反对上帝。”视博恩的罗伯逊也是无条件地支持以色列国，坚决反对巴勒斯坦建国，绝不放弃圣殿山。当内塔尼亚胡总理1998年来美访问时，他不是先与克林顿总统会面，而是先与法威尔牧师，以及1000位基要派基督徒会面。群众以“以色列的里根”的口号来欢迎他。法威尔当场誓言，要联系20万个牧师，一同联名督促克林顿不要给以色列施加压力，不要逼以色列恪守“奥斯陆协定”（这个协定是以色列和巴解分别在1993年和1995年签署的，其目的是让巴勒斯坦在西岸和加沙地带自治）。支持以色列政府最有规模和影响力的组织莫过于2006年成立的“基督徒团结支持以色列”（Christians United for Israel，CUFI）。创办人约翰·哈吉（John Hagee）牧师是德州圣安东尼奥市 “房角石” 超大型教会的主任牧师。犹太裔的前参议员“乔”·利伯曼（Joe Lieberman）称他为“现代摩西”。著名的保守专栏作家Charles Kauthammer说：“我不知道这世界有任何组织对以色列比CUFI更重要。”内塔尼亚胡总理称CUFI是“以色列国防安全重要的一环”。他经常参加CUFI的年度峰会，以及“表扬以色列晚会”活动，有时亲自出席，有时用卫星直播。CUFI的影响和重要性超过美国“犹太游说团”中最强大的“美国以色列公共事务委员会”（AIPAC）！巴勒斯坦的基督徒CUFI号称有五千万到一亿位福音派的支持。可是这个情势最近年开始转变。圣地基督徒的声音也开始受到重视。2013年，巴勒斯坦的基督徒制作了一部影片，《石头的呼叫》，叙述他们自1948年以来这60多年所受到的待遇。因为现身说法，其感受力十分强烈。巴勒斯坦的基督徒2014年春天，CUFI的执行长David Brog在《中东季刊》上发表了一篇文章：《福音派终止对以色列的支持？》。文中提到美国“千禧世代”对以色列的态度开始转向，福音派几个主要校园，如惠顿学院、Oral Roberts大学、明尼苏达州的贝塞尔大学，都不再一面倒，开始同情巴勒斯坦人的遭遇。他认为这是个“地震性的转变”，值得忧虑。Brog提出警告，不能容让这种“道德上的相对思想”（不把以色列政府的利益绝对化）泛滥，以至于中和或稀释对以色列的支持。巴勒斯坦的福音派基督徒也组织起来了，2010年他们以“伯利恒圣经学院”为基地，成立了《耶稣在检查站》（CATC）的组织。显然这样的呼声不符合以色列政府的意愿，《今日基督教》2014年3月报道，这个组织遭受到以色列外交部严厉的批评，认为CATC假宗教之名表达政治诉求。上帝是不偏待人的任何一个国家都是把本国的利益放在第一位，这是天经地义的事。能够在国际事物上坚持公平、正义、合理的原则的国家实在不多。在历史上，美国虽然也是以自己利益为重，但是，由于美国的立国精神，一向有关心国际的正义和人权的大国风度。川普政府这次的做法一反常态，让美国的道德地位跌到谷底。基督教的上帝不是位部落神，而是公正不倚（罗马书2章11节）。基督徒占多数的美国本当直面上帝公义的原则。神学派别的直觉必须让位给正义的原则。如果神学阻碍了他们分辨是非、曲直的能力，那么他们信仰的不是上帝，而是他们的神学。如果他们把政治绝对化，而神学只是个借口，那么他们膜拜的不过是政治。以赛亚书5章20节说：“那些称恶为善、称善为恶的人与死人无异；那些将暗变光，将光变暗，将苦变甜、将甜变苦的人！”。先知的意思是：我们对是非、对错、真理、虚假要慎思明辨，不要因着任何（特殊）利益（集团）而扭曲是非、对错，因为上帝只能站在真理、公义、恩典、怜悯这一边。作恶以成善永远不是上帝的方法。东耶路撒冷内的圣墓教堂，传说耶稣钉死和埋葬、复活的基督教圣地，教堂的钥匙和守护，世世代代由两个穆斯林世家管理。圣墓教堂所代表的耶路撒冷，是耶稣钉死和复活以成就救赎的地方。美国这次单方面的决定将使得圣地充满暴乱和仇恨，成为一个充满蝎子的金碗。注：1、临风：《“基督教锡安主义”与以巴问题》，《恩福》季刊，2015年1月出版，第十五卷第一期 。2、白玉广：《美国基督教锡安主义及其对美以关系的影响》，爱思想，2015年4月21日。3、Alex Awad牧师：《圣经与基督教锡安主义》，时代论坛，2012年6月13日。（阿瓦德是东耶路撒冷浸信会主任牧师）4、老旭晖：《你支持那一边？浅谈「基督教锡安主义」》，新使者杂志，2013年1月。5、维基： “Christian Zionism” and “Zionism” web pages.6、《圣约神学》，诚之译自Charles H. Dunahoo, “Making Kingdom Disciples, A New Framework,” 2009年1月19日，圣城网。7、《行为和恩典之约：什么是圣约神学？》，陈彪译自：NIV Spirit of Reformation Study Bible, p20-21，中文在CCIM网站。作者简介临风，本名熊璩，出生于重庆，台湾长大。曾任台湾大学数学系副教授 ; 克雷超级电脑公司（Cray Research, Inc.）研究部总工程师; 惠普公司中央实验室部门主管，大学关系部亚太区主任等。2011年退休，全力读书、研究、写作。在中国大陆出版有《绘画大师的心灵世界》（2012年江西人民出版社）。作者：临风本文首发于“美国华人”公众号(ID: ChineseAmericans)请读者广为转发朋友圈和微信群。其他媒体如要转载，请联络本公众号。推荐阅读《临风 | 穿越历史看今天美国白人蓝领群体的困境》《美国进入文明社会的瓶颈，左右派都走不出部落心态》《真假欧洲 -《巴黎宣言》所揭示的困境》《琼斯获胜！阿拉巴马再次成为见证美国命运转折之地》《当年翘课去法庭旁听，25年后他亲手将罪犯绳之以法》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AG_W10</w:t>
        <w:br/>
      </w:r>
    </w:p>
    <w:p>
      <w:r>
        <w:t>点“美国华人”蓝字加关注，ID: ChineseAmericans一个客观、理性、包容的公众号位于罗德岛州的常春藤名校布朗大学 （来源：布朗大学网站）本周一，常春藤名校之一布朗大学宣布， 将从明年秋季开始， 增加财务补助以取消学生贷款，所有在校生明年秋季开始将与新生一起受惠这项新政策。近年来美国大学学费飙升，学生贷款负担沉重，阻断了诸多年轻人的求学之路。而美国贫富差距日益加大，社会阶层分化越来越明显，布朗大学的这一举动，无疑为帮助中低层收入家庭的孩子们获得更好的教育机会，为年轻人搭建向上攀登的阶梯，起到了表率作用。美国人背负学生贷款状况（2017年数据）：来源：Pew Research Center布朗大学于2015年发起了一项目标为一亿两千万美元，针对本科生助学金的募捐倡议， 以实现”布朗承诺“ —— 吸收最好最有才华的学生，而不必顾虑他们的经济背景。 布朗大学今年9月份启动目标三千万的募捐行动，得到了广泛热烈的响应，而就在本周一这一捐款行动已在两千多位捐款人的慷慨解囊下达到目标。捐款人中有校友、家长、 学生和布朗的朋友，捐款额从每人一美元到一百万美元不等。这是一次里程碑式的筹款活动，使得布朗大学可以迈出实现承诺的第一步。而确保这一政策的持续性， 学校每年将需要至少450万的基金准备。为了完成布朗承诺所需要的一亿两千万资金，布朗大学下一步将再筹集九千万美元， 以保证这项奖学金计划能继续执行下去。举例一览布朗大学助学金条款：来源：布朗大学网站布朗大学助学金网页已添加最新注意事项：从2018-2019学年开始， 所有新生和老生所收到的经济资助中，贷款一项将由奖学金代替。* Beginning in 2018-2019 all new and returning students who receive Brown University Scholarships will have the packaged student loan component of their award replaced with scholarship.布朗大学录取办公室主任 Logan Powell说， 布朗大学这个行动将带来长久的影响，会有申请人看到这一消息而了解我们的承诺， 无贷款负担会激发他们的申请热情。布朗承诺的意义，不仅仅在于缓解中低收入家庭学生的财务负担。为了保持竞争力， 各名牌大学之间也是互相紧跟。近年来美国大学学费飞速上涨，据Quartz今年5月份的一项调查，全美有40多所大学本科学费高达25万，布朗大学的这次减轻学生贷款的举措，可能会促使其他同等水平的大学着眼于进一步改善他们的助学金政策。事实上个别名校已经实行了无贷款政策，但大多名校都有一个家庭收入划分标准， 来自贫困家庭的学生相比中等收入家庭的，能拿到更多的财务资助。布朗大学这一举措意在应对中产家庭的学生面对的困境，他们的家庭收入没有低到可以拿到不含贷款的全额资助，但实际上却仍然需要一定形式的资助。布朗大学的学生们 （来源：布朗大学网站）以常春藤为主的很多美国名校（包括一些排名较高的文理学院）， 一般不提供学业优秀奖学金，而是依据学生的家庭经济状况提供相应的助学金形式的奖学金，这样可以确保任何被录取的学生不至于因为付不起学费而失去求学机会。 有些学校的助学金计划中包含让学生承担一定数额的贷款，希望这次布朗大学取消贷款的新政策，能带动更多的大学跟进，从而让更多的中产和低收入家庭的孩子们获得更多的机会轻松上学， 零贷款毕业。布朗大学一向以学术自由著称，其独一无二的学生自己设计专业，自主选择专业所涵盖的课程，对有些申请人有独特的吸引力。这次的助学金制度改革，必将迎来竞争更为激烈的申请浪潮。作者：太阳雨本文首发于“美国华人”公众号(ID: ChineseAmericans)请读者广为转发朋友圈和微信群。其他媒体如要转载，请联络本公众号。推荐阅读《美国大学申请全过程 –– 咱家非牛娃的亲身经历》《普通的优秀，15位耶鲁录取生的申请文书和翔实资料》《为什么美国的私立名校都是非营利性的？》《美国大学新生安全必读》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AG_W14</w:t>
        <w:br/>
      </w:r>
    </w:p>
    <w:p>
      <w:r>
        <w:t>请关注“美国华人”公众号：美国华人 ChineseAmericans客观、理性、包容2017年12月12日（星期二）本期编辑：图蓝今日图姐要点：1. 旧金山市现任华裔市长，65岁的Ed Lee（李孟贤）先生，今晨心脏病突发离世2. 李孟贤是旧金山市历史上首位亚裔市长今晨传来旧金山市现任华裔市长，65岁的Ed Lee先生，突发心脏病，在Zuckerberg San Francisco General医院抢救无效离世。监事会主席London Breed就任代理旧金山市长，即刻生效。Ed Lee，中文名李孟贤，祖籍台山。李孟贤1952年出生于华盛顿州西雅图的Beacon Hill地区。他的父母在20世纪30年代从中国广东省的台山移民到美国。 李的父亲Gok Suey Lee参加过朝鲜战争，当过厨师，在西雅图经营一家餐馆。在李15岁的时候，其父因病过世。他的母亲是名裁缝和服务员。李家有五个兄弟姐妹。 李孟贤以优异的成绩毕业于缅因州鲍登学院（Bowdoin College），1978年从加州大学伯克利分校（University of California，Berkeley School）法学院毕业。1980年，他与Anita结婚，育有两个女儿。李孟贤于2011年就任旧金山市市长，接替提拔为加州副州长的前市长Gavin Newsom。李先生在2015年赢得市长竞选，连任至今。他今早的工作计划本是主持市议会会议，却不幸倒在了前往工作的路上。李孟贤死于心脏病突发，抢救无效，于美国当地时间12月12日早上，不幸离世。根据维基百科记载，加入旧金山市政局之前，李先生在1979年至1989年期间，是旧金山亚洲法律核心小组（the San Francisco Asian Law Caucu）的主管律师。从1989年到1991年，李在旧金山担任监督调查委员和雇佣关系部副主任。李先生于1991年到1996年期间又担任该市人权委员会主任。1996年成为市采购部主任，直到2000年成为市政府核心管理员之一。旧金山景色作为旧金山这座活力和挑战并存的城市的市长，李孟贤的管理风格以沉稳和平静为特色(equanimity and quiet management style)。在任期内，李孟贤的一些成绩包括，将旧金山市的最低工资提高到高于联邦最低工资的水平；为帮助无家可归人员创立了专属部门负责收容援助工作；并创建了一个住房信托基金，为经济状态中下层居民提供更多的经济适用住房。美国各主要媒体都报道了李孟贤突然离世的消息，福克斯新闻(Fox News)的标题引起人注意：《Ed Lee, 旧金山市市长和庇护城市支持者，65岁逝世》(《Ed Lee, San Francisco mayor and 'sanctuary city' proponent, dead at 65》）。这种风格，如果是出现在地摊小报上，大概还可以理解，而Fox news以领衔保守派媒体之尊，在这种事上用这类标题，图姐颇感吃惊。希望Fox News注意措辞，在这种严肃的时刻应该避嫌。也愿此刻，一些不支持李市长某些政策主张的同胞，放下在庇护城市、大麻合法化和对有小孩家庭非法移民人性化处理等问题上的分歧。观点分歧应该终于政治，在不幸来临之际，愿同胞们能携手为我们失去了一位优秀的华人代表共同致哀。正如网友评论的：“他(李孟贤)的人格非常高尚，一生为弱势群体奔走，年轻时当过十几年公辩律师。” 李孟贤的生平事迹，是华裔在美国从社会底层家庭一步步突破阶级屏障，向上奋斗，实现华人的美国梦的完美诠释。愿华人在前辈们的基础上，在美国政坛出现更多像李孟贤这样的零的突破，为民办事，将华人的勤劳、质朴、实干、博爱精神在美国各个领域发扬光大。请李的家人节哀。李孟贤市长，安息......图姐为您读报追踪美国热点时事新闻。图文解说，让您握紧时代脉搏。请读者广为转发朋友圈和微信群。其他媒体如要转载，请联络本公众号。推荐阅读《临风 | 穿越历史看今天美国白人蓝领群体的困境》《山火、飓风、全球气候变化和人类活动》《这是人类最让人动容的真实时刻之一，值得你一再回味》《时代周刊年度人物 —— 打破性别文化下的沉默》本文由作者投稿，内容不一定代表“美国华人”微信公众号立场。客观、理性、包容长按识别二维码，加关注微信公众号：ChineseAmericans网站：ChineseAmerican.org投稿、转载授权：editor@ChineseAmerican.org阅读前期《图姐》</w:t>
      </w:r>
    </w:p>
    <w:p>
      <w:r>
        <w:rPr>
          <w:b/>
        </w:rPr>
        <w:t>AG_W13</w:t>
        <w:br/>
      </w:r>
    </w:p>
    <w:p>
      <w:r>
        <w:t>请关注“美国华人”公众号：美国华人 ChineseAmericans客观、理性、包容（图片来自网络新闻，文中皆同）星期一早间，几位控诉曾经被川普性骚扰、性侵犯的女士走到NBC电视镜头前接受女主播Megny Kelly的访谈，这位美国现总统终于迎来了自己的#MeToo时刻。控诉者之一Rachel Crooks说，“这是川普惯犯的不当言行和心态，但不幸的是，这类行为在我们社会中并非罕见，各种背景的人都可能身受其害，我今天站出来的原因是，这样的一个侵犯者在当我们的总统。”前一天，美国驻联合国大使Nikki Haley说，指控川普的不当性行为的女性“应该被听到”，这一表态打破了川普政府认为这些指控毫无根据、应该被无视的一贯主张。“她们的声音应该被听到，她们的问题应该得到处理，”她说，“我认为，我们在选举之前就听到了她们的声音。我认为，任何一名女性在任何方面感觉自己受到了侵犯或不当对待，都有权利大声疾呼。”在Kelly所宣读的白宫声明中，依然坚持“这些虚假声明绝大多数被证明都是做假的，在去年的选战中已经被谈得很多，人民用选票营造的决定性胜利证明了公众的判断”。今天的白宫新闻发布会上，针对相关提问，发言人Sarah Huckabee Sanders再次重申，选举就是答案，“现在该往前走了”。这些女性呼吁国会成立一个特别的调查小组，澄清事实真相。毕竟，事实真相如何是最重要的，舆论审判或赢者为王，都不是法治的精神。前几天因为性丑闻事件，民主党女性参议员Kirsten Gillibrand曾经劝退本党的Al Franken，今天她也表态呼呼川普总统辞职，并对其进行彻底调查。参议员Ron Wyden也随后发推特说，“国会必须调查这些指控，没有人可以凌驾于法律之上。”就在几天之前，“走进好莱坞”录像带丑闻的另一个声音，主持人Billy Bush已经奋笔疾书，陈述自己作为一个男人的忏悔。古语说，“知耻近乎勇”，有知耻的心本身就是一个勇敢的人。有人在推特上对“Al Franken”大批特批，却一味否认自己干过的丑事，还口口声声地以所谓“捍卫传统价值”为自我标榜。我们都知道，在他们所怀念的旧时代，女权和人权状况是怎样的。令人难以置信的是，女权运动#MeToo也被某些人刻画成政治阴谋。实际上，它的斗争对象不是某一个政治势力，而是性别主义文化，因为这个运动而下台的自由派并不少，包括好莱坞和媒体界的知名人士。多达三十位民主党参议员，都因为Al Franken陷入性骚扰案而劝其退出政坛。他在离职声明中说，“和大家一样，我也意识到，在我离开时，有一个曾在录音里吹嘘自己性侵犯史的人，此刻还坐在椭圆形办公室里，这真是讽刺！” 试问，这些国会议员的集体表态，对于其他的受指控者是否能保持一致呢？制片公司Brave New Films在直播节目中发布了他们制作的纪录短片《十六个女人和唐纳德川普》，以下就是短片当中这些女人对于川普的控诉。就如Billy Bush所说，他相信这些女人说的“抓她的X”是真的，“想亲嘴就亲嘴”是真的。会是这些女人串通好了说辞吗？以下是这些女人的话。尤其最后一条，更是前所未闻的触目惊心：“他抓住我的肩膀一阵猛亲，还把手放在我的胸上，我说，‘别这样，现实点’，他说‘好呀，来真的’，一边说，一边……” 说实话，我们并不指望任何一条指控得到川普承认，也不指望川普会知耻而后勇，但是通过倾听她们的控诉，我们就是表明了一个姿态：相信女人。我们跟反抗性别主义文化、反抗厌女症的社会进步潮流站在一起，营造一个更好的环境给自己的家人和孩子。Heller 2月2016年，发声：“川普他拿着我的手，抓住我，然后开始强吻。”Harth 5月2016年，发声：“川普就直接把他的手滑了下去，开始碰我的私处。”Taggart 10月2016年，发声：“川普将我强行转过来抱住我，然后开始吻我的嘴唇。”Searles 6月2016年，发声：“川普他继续抓我的臀部并邀请我去他的酒店房间。”Leeds 10月2016年，发声：“我吓了一大跳，川普突然开始手在我全身乱摸。”Anderson 10月2016年，发声：“川普他透过我的内裤摸了我的隐私处。”Boyne 10月2016年发声：“当女人们从桌子旁走过，川普就透过她们裙子朝里看。”Virginia 10月2016年发声：“然后，川普的手摸了我的右胸。”McGillivray 10月2016年发声：“当川普摸我的臀部的时候，他的夫人Melania当时就站在他的旁边。”Crooks 10月2016年发声：“川普强吻了我的嘴，如此的粗鄙无礼，而他却觉得他可以随意侵犯我这样微不足道的人。”Stoynoff 10月2016年发声：“我想当时川普在说，只有漂亮女人们才会被性骚扰。”Drake 10月2016年发声：“川普完全不问是否可以，就直接吻了我们。”Laaksonen 10月2016年发声：“川普确实抓了我的臀部，他是个人渣。”Holvey 10月2016年发声：“当我卸了妆，松了头发脱掉所有衣服时，川普突然闯了进来。”Dixon 10月2016年发声：“一些女孩上身没有穿任何衣服，另一些则干脆全身一丝不挂。”Zervos 1月2017年发声：“川普突然抓住我的肩膀，野蛮地强吻我。他把手放到我的胸上。” 我说：“别这样！现实一点。” 川普故意重复我的话：“好呀，来真的！”然后他开始显摆他的XX...作者：周宇本文首发于“美国华人”公众号(ID: ChineseAmericans)请读者广为转发朋友圈和微信群。其他媒体如要转载，请联络本公众号。推荐阅读《图姐 | 突发！纽约时代广场附近地铁站内自杀式恐袭！》《这是人类最让人动容的真实时刻之一，值得你一再回味》《加州加州 让我欢喜让我忧》《AZ警察杀人案无罪释放 案发现场录像令人崩溃！！！》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AG_W11</w:t>
        <w:br/>
      </w:r>
    </w:p>
    <w:p>
      <w:r>
        <w:t>点“美国华人”蓝字加关注，ID: ChineseAmericans一个客观、理性、包容的公众号1. 阿拉巴马州参议员选举，民主党候选人琼斯以1.5%的优势获胜！2. 这是深度保守州阿拉巴马25年来首次选出民主党国会参议员3. 2016年总统大选中川普在阿拉巴马以28%的优势获胜4. 2016年总统大选和此次阿拉巴马地方选举揭示：美国政治已经正在脱离传统的两党之争，逐渐进入多派系随机结盟竞争格局当选阿拉巴马联邦参议员，民主党人道格·琼斯图片来自《大西洋月刊》蓝营赢了深红州！阿拉巴马，又一次创造冲突焦点，见证美国的命运转折！这一片土地，孕育了点亮美国60年代轰轰烈烈的民权运动火种的女性，Rosa Parks（点击链接）。也曾被肯尼迪总统下令，有过军人护送非裔大学生进校园的历史掌印。马丁·路德·金博士还在这里带领过黑人为获得平等投票权抗争。今天，又在原教旨保守主义与自由主义变革之间，成为显示美国深度红色地区何去何从的指针。12月12日，周二，选举日，投票的阿拉巴马选民图片来自《纽约时报》周二的阿拉巴马参议员选举，是一次补位特殊选举。因为阿拉巴马州前参议员，共和党人Jeff Sessions（杰夫·塞申斯）上调华盛顿加盟川普内阁成为美国的司法部长，留下的空位带来这次临时选举。我们之前介绍过阿拉巴马该次选举背后，各方势力的短兵相接（点击链接）。12月12日，尘埃落定，民主党参议员候选人琼斯，以2.1万选票、即1.5%的优势，击败共和党人摩尔，宣告胜利！选票统计结果来自《纽约时报》琼斯先生获胜感言说：“这是一场显示尊严和尊重的选举。 一次关于法制的竞选。(At the end of the day this entire race has been about dignity and respect. This campaign has about the rule of law.)” 琼斯是位绅士型律师，各个方面都非常出色，曾经把杀害4名黑人少女的3K党成员绳之以法。作为坚定的民主党人，琼斯立场上是温和自由派，他的当选对美国参议院的政治平衡至关重要。琼斯的任期到2020年（塞申斯剩下的任期），届时阿拉巴马将有另一场硬仗，也有预测认为塞申斯会回阿拉巴马和琼斯争夺这个宝贵的议席。尽管12日晚，摩尔不承认败选，要求重新点票(不过法律规定，赢率超过0.5%就不能要求重新点票)。但川普总统和阿拉巴马共和党已经承认琼斯胜选。川普在第一时间送达对琼斯的祝贺：“不折不扣的一场胜利(A win is a win)！" 深度感谢阿拉巴马人民在极右原教旨主义和自由主义革新之间，选择了后者；隆重感谢曾经首发爆料水门事件的《华盛顿邮报》，在美国命运转折当口再度成为媒体良心的旗舰；感谢川总成为最有效率的逆向助选员，一推一推孜孜不倦地把他的基本盘摇散了。在共和党控制白宫、参众两院，甚至最高法院也偏保守的当下，这是美国三权分立向制衡回归的一次决定性胜利。参议院共和党和民主党席位由此从52:48变成51:49。此次阿拉巴马地方选举和2016年大选共同启示，美国政治已经渐渐脱离传统的两党之争，进入多派系随机结盟争鸣阶段。很多人印象里，阿拉巴马是美国的一个有待发展的贫苦落后州，却不一定知道它到底穷到什么份上。阿拉巴马的贫困纽约大学法学教授Philip Alston领导联合国贫民人权调查组，图片来源NPR报道阿拉巴马前州长Robert Bentley（共和党今年春天已经因性丑闻下台）曾在一次报告中指出：2016年，阿拉巴马排名美国第四最贫苦的州，18.5%的阿拉巴马人，即约90万人口，生活水平在联邦贫困线以下（对于四口之家，每年收入不到24,257美元；两口之家，每年低于15,391美元）。全州境内有些县市，处于国家贫困线以下居民人口数超过40%。美国国家贫困线，图片来自《阿拉巴马》新闻根据NPR的报道，联合国全球贫民人权调查小组人员最近考察了阿拉巴马某些偏远乡村地区。在这项调查中，他们发现阿拉巴马州赤贫地区，比如Lowndes县这样的地方，每55个人中就有19人对钩虫病(hookworm)呈阳性反应，而这种钩虫病曾被认为在20世纪80年代即已在美国根除。该县人均家庭年收入在18,036美元，而一个家庭清洁下水道系统花费约15,000美元。当地排污系统简陋，多山、阴雨易形成洪水的地理因素是造成这一现象的祸首。“阿拉巴马一些地区的贫困状态超乎想象，是全球发达国家地区中最糟糕的。(ALABAMA HAS THE WORST POVERTY IN THE DEVELOPED WORLD)”是整个调查小组的考察结论。阿拉巴马贫民窟的生活状态，图片来自http://www.newsweek.com笔者给华人助选拜票的时候，曾体会过美国的贫民窟。那是夏天，一大成绩就是几小时便把全年被蚊虫叮咬指标完成了90%。见识那一栋栋以大破布挡门的破旧民房时，心头马上响起《西游记》里奔波霸唱的那句，“大王叫我来巡山”——是穷山恶水的山。一些老房子，连门开在哪边都不太容易分辨清楚。那样的经历，试过一次，就不免让人感慨，生活中太多日常琐事一旦摆到生存权面前，都轻如无病呻吟。跟几小时体验生活不同，穷人们，却是分分秒秒感受着这种环境。选举结果地图来自《纽约时报》贫困率分布图来自《阿拉巴马》新闻上面是选举地图和贫困率分布图的对比，结果验证这次是中下层百姓的选票，为琼斯带来决定性的胜利。阿拉巴马有全美最严格的投票人证件法(Voter ID Law)，给黑人、穷人投票增加了极大困难。因此，这次胜利非常不容易。不管是谁赢得民选，实在的意义在于能否给选民带来生活质量的全面改善。阿拉巴马人民给了自由派一个机会，希望琼斯的加盟能为阿拉巴马的经济发展、居民权利平等、公立教育水平提高等各方面注入革新和进步。最后冲刺前各方的态度如果不是这样一场选情波折的州参议员选举，让阿拉巴马聚焦美国时政热点中心，也许一些人并不会对那片遥远的土地投注持续关注。如同边远山区的人从不会把洗面奶当成生活的必需品一样，都市写字楼里的人恐怕也难理解一个堕胎、一个同性结婚合法，就足以让阿拉巴马的大量保守理念居民将自由派理念牢牢钉到“不道德”的耻辱柱上的心理。右翼宗教原教旨主义在阿拉巴马有强大的影响力，摩尔(Moore)在共和党党内初选的崛起，是一个强烈的信号。川普在对Moore的态度上一波三折（点击链接），不过12月4日进入正式全面背书，成为最努力的啦啦队队长。给出支持者们的理由是，必须且只能支持共和党的参议员候选人！这种选党不选人的“任性”，背后是对深红区选举的志在必得。川普的白宫主要助手、女儿伊万卡，在摩尔爆出恋萝莉癖和娈童指控丑闻后说，“娈童者会下地狱！” 班农把伊万卡的原话改装了一下，“不选摩尔的共和党会下地狱！” 阿拉巴马共和党参议员Richard Shelby则说："我不能选 Roy Moore，不希望看到Moore赢得周二的选举。” 值得一提的是，Shelby议员最早于1986年以民主党注册身份当选，后来，他变到共和党。从此，阿拉巴马州参议员竞争历史中没有出现过任何一位成功当选的民主党人。直到昨天。当然，这些各方声音都不如阿拉巴马的选民民意力量大。根据PBS的采访，当地的摩尔选民表示，支持堕胎权和同性合法婚姻的民主党，太左。他们认为摩尔的性丑闻属于"故事(stories)"，他们选择相信摩尔本人。2016年大选，尽管被16位妇女指控性侵，川普仍然在阿拉巴马领先28%，多少说明阿州选民在这两方理念上权衡后的选择立场（点击链接）。部分阿拉巴马选民表示，宁要恋萝莉癖嫌疑人，不要堕胎、同婚支持者。摘自PBS新闻不过，像半个多世纪前一样，这一次，又是主要依靠阿拉巴马非裔的团结一致，加上自由主义白人的进步，拦截了美国滑向右翼原教旨主义的趋势。即使不谈性丑闻，摩尔的极端原教旨主义、多次显露的基督教要凌驾于宪法之上的思维，也让他是争议最大的候选人。这次"write-in"（一种对参选候选人都不满意，随机写下自己中意的其他候选人的方式）的选民票有2.2万票，原本共和党随便换一个人，拿到这部分write-in的票都能躺着赢。这是川普和班农的一次重大挫败，首次遭遇到来自深红腹地的大坝决堤。班农现在回顾自己攻击共和党选民的那句话，是不是悔得肠子都青了？白人和非裔选民投票结果统计，源自CNN报道感谢阿拉巴马，让人看到了美国人自由、不屈的品质，是深藏在每个州普通老百姓的血液里。虽然这片土地不一定每一刻都让人朝气蓬勃，却让反抗精神永远在面对扑灭它的势力时有强势逆袭的爆发力。奇迹属于人民！阿拉巴马选举前文回顾：《美国进入文明社会的瓶颈，左右派都走不出部落心态》《从阿拉巴马参议员竞选看共和党如火如荼的内讧（上）》《从阿拉巴马参议员竞选看共和党如火如荼的内讧（下）》《川普，班农，建制派，为恋女童癖嫌疑人摩尔玩三国杀》moonpolar，80后，复旦本科，北卡大学教堂山分校博士。游历欧洲，美国。从事运营管理工作，创业者。爱好滑雪、射击(前国家二级)、美食烹饪和时政写作。作者：moonpolar本文首发于“美国华人”公众号(ID: ChineseAmericans)请读者广为转发朋友圈和微信群。其他媒体如要转载，请联络本公众号。推荐阅读《在几百公里的跋涉中慢慢饿死》《菜谱 | 三十六道菜谱 家宴迎新春（一）》《综合分析税法对个人和美国未来的影响》《图姐 | 噩耗，三藩市华裔市长Ed Lee突发心脏病去世》本文由作者投稿，内容不一定代表“美国华人”微信公众号立场。客观、理性、包容长按识别二维码，加关注微信公众号：ChineseAmericans网站：ChineseAmerican.org投稿、转载授权：editor@ChineseAmerican.org长按添加微信美国威斯康辛州马拉松花旗参微信：Marathon_GinsengQQ：893601953网址：http://marathonginseng.com邮箱：drginseng@marathonginseng.com美国客服：(715) 571-2426阅读“美国华人”精选文章</w:t>
      </w:r>
    </w:p>
    <w:p>
      <w:r>
        <w:rPr>
          <w:b/>
        </w:rPr>
        <w:t>AG_W20</w:t>
        <w:br/>
      </w:r>
    </w:p>
    <w:p>
      <w:r>
        <w:t>Content is unavailable. It has been deleted, moved, or requires a QR scan.</w:t>
      </w:r>
    </w:p>
    <w:p>
      <w:r>
        <w:rPr>
          <w:b/>
        </w:rPr>
        <w:t>AG_W21</w:t>
        <w:br/>
      </w:r>
    </w:p>
    <w:p>
      <w:r>
        <w:t>Content is unavailable. It has been deleted, moved, or requires a QR scan.</w:t>
      </w:r>
    </w:p>
    <w:p>
      <w:r>
        <w:rPr>
          <w:b/>
        </w:rPr>
        <w:t>AG_W16</w:t>
        <w:br/>
      </w:r>
    </w:p>
    <w:p>
      <w:r>
        <w:t>请关注“美国华人”公众号：美国华人 ChineseAmericans客观、理性、包容2017年12月11日（星期一）本期编辑：图愚今日图姐要点：1. 今天早上7:30分左右，纽约遭遇自杀式恐袭，所幸两个爆炸物中一个提前意外爆炸，避免了更大的伤亡可能2. 企图制造自杀式爆炸的男子27岁，有伊斯兰背景3. 事发地点在时代广场附近纽约巴士总站，是纽约人流高峰地点之一今天早上，7:30分左右，纽约42街巴士总站发生自杀式恐袭爆炸，目前的消息是除了自杀者共有4人受伤。事发地点地图警察已经逮捕了一个身上绑着爆炸物的嫌疑犯，他身受重伤，被搜查后送往Bellevue医院。他身上共有两个爆炸物，幸运的是，其中一个意外提前爆炸了。如果不是这样的话，不知道又会有多少人受伤，甚至死亡！《纽约时报》报道（图片来自网络新闻，文中皆同）时代广场事发地点附近该嫌疑犯是来自布鲁克林的一位27岁男子，Akayed Ullah，有伊斯兰背景。目前不清楚他是否与任何恐怖组织有关系。但前纽约警局专员Bill Bratton在电台MSNBC上说，根据初步得到的信息，很可能这是一个已经在这里生活了7年，来自孟加拉国的20多岁的青年，以ISIS的名义进行的爆炸恐袭。至少这一定是预谋的，是恐袭。不过Bratton特别强调是根据初步信息，一切都可能有变化。爆炸现场事发时监控视频截图爆炸发生在42街巴士总站地下部分，发生在周一清晨交通最繁忙时段。该港务局巴士总站是美国最大的巴士总站，工作日的每天客流量达23万人。与巴士总站直接相连的地铁线就有1, 2, 3, A, C, E, N, Q, R, W和7，还有百多条长短途巴士线，其中相当多的长途线是在地下上下车的。如果说该地段是纽约交通最繁忙地段之一的话，这里绝对是纽约市最大的地铁中转点，当然也是最主要，最集中的长途车总站，而且还与通往新泽西的过河隧道相邻。每次巴士总站出事，都会造成隧道关闭，这就给其余隧道和桥造成很大的压力。纽约州州长已于早晨大约9点半时在现场对民众讲话。纽约曾经历过多次恐袭，比如1993年的世贸中心爆炸，更不要提911了。今天流产的公交站爆炸袭击事件距离纽约刚发生过的卡车撞人恐怖袭击事件仅仅六周。那次有8人丧生，也是纽约继911后最大的恐怖袭击事件。纽约人也因此训练有素，特别是警察的人员训练，技术准备，都是世界一流的。目前看来Ullah是单独行动。但纽约警局和FBI已经迅速行动，在我们发文的时候，还在查看所有可以得到的监视录像，一分分、一秒秒地把作案者的行动回放，试图发现他有没有同案犯，是不是在什么地方还有隐藏的爆炸物。今天恐袭者用的是土制钢管炸弹。去年九月中下旬，在纽约和新泽西铁路沿线发生的连环恐怖爆炸案，凶手使用的也是钢管炸弹。钢管炸弹是一种极其简易的爆炸装置，主要就是炸药和引信塞进铁管再拧上盖子，用日常用品就可以制造，其危害力视炸药量而定，还有其中是否掺有铁钉、螺丝钉，这类东西极大地扩大杀伤力。维基百科上钢管炸弹示意图钢管炸弹通常不用TNT等高能炸药，因为这类炸药的引爆装置很难获取。恐怖分子多使用火药、火柴头、氯酸盐等混合物，这些物质极易因为摩擦而意外爆炸。由于设计简陋，钢管炸弹不稳定，经常发生制作者被炸的情况。在2015年达拉斯发生的一次袭警事件中，嫌犯的钢管炸弹甚至把拆弹机器人也炸毁了。在很多国家，制作钢管炸弹都是非法的，不论用途如何。国土安全部建议，钢管炸弹的疏散范围是至少20米，但建议远离现场360米之外。今天纽约非常幸运的是，爆炸物没有按预定的设计爆炸，而是意外地不完全爆炸了。但我们是不是每次都能这么幸运呢？图姐为您读报追踪美国热点时事新闻。图文解说，让您握紧时代脉搏。请读者广为转发朋友圈和微信群。其他媒体如要转载，请联络本公众号。推荐阅读《图姐 | 震惊！新墨西哥州高中校园枪击，三死至少十五伤》《图姐 | 特朗普承认耶路撒冷是以色列首都，全球哗然》《这是人类最让人动容的真实时刻之一，值得你一再回味》《AZ警察杀人案无罪释放 案发现场录像令人崩溃！！！》《这就是奇葩们对这个世界的回答》本文由作者投稿，内容不一定代表“美国华人”微信公众号立场。客观、理性、包容长按识别二维码，加关注微信公众号：ChineseAmericans网站：ChineseAmerican.org投稿、转载授权：editor@ChineseAmerican.org阅读前期《图姐》</w:t>
      </w:r>
    </w:p>
    <w:p>
      <w:r>
        <w:rPr>
          <w:b/>
        </w:rPr>
        <w:t>AG_W18</w:t>
        <w:br/>
      </w:r>
    </w:p>
    <w:p>
      <w:r>
        <w:t>身为第一代移民的新未名律师事务所的蔡茫茫律师，本着为了孩子，为了其他华人，为了其他美国公民，也为了自己的意愿，辛勤笔耕，重现从排华法案到今天的美国华人移民史的百年风云，不仅为了不忘史，更为了读懂史。此为蔡律师美国华人移民百年风云连载（十四）。美国哪一个州人口最多？经济实力最强？加州。美国哪一个州有最多的高新技术创业公司？有最多的科技创新和就业？也是加州。美国哪一个州有来得最早，至今数量最多的华人群体？还是加州。排华的时代，美国哪一个州排华最早？哪一个州排华最积极？哪一个州有最多的针对华人的限制（来自政府）和骚扰攻击（来自民间）？都是加州。1850年加州正式成为美国的一个州，两三年以后就开始通过限制华人的法律，先是经济上的，各种针对华人的特别税；然后是生活上的各个方面。在此后长达八十年的时间里，作为华人最多的一个州，加州政府的立法，司法，和行政部门通过和执行了各种对华人的限制和排斥。因为实在太多，我们只能共同回顾其中的一部分。先回顾一下加州的历史吧。不那么久以前，在乾隆皇帝还没有忘记大明湖边的夏雨荷的时候（按照小说和电视剧设定，两人相会是乾隆六年，公元1741年），在小燕子被皇上封为还珠格格，连同紫微和金锁一起被皇上指婚的时候（乾隆二十四年，公元1759年），今天的加州还是无主之地。虽然有欧洲殖民者提出领土要求，加州还没有建立起有效的政府。为什么呢？因为从美洲东海岸到加州很不容易，要走半年以上；从墨西哥殖民地经过陆路向北同样不容易。一直到还珠格格第三部结束，故事编完（乾隆三十三年，公元1768年）的第二年，1769年，加州才正式成为西班牙殖民地。此后，1822年开始，加州又成为新独立的墨西哥的一部分。1848年，墨西哥在美墨战争战败以后，签订条约把加州以及Nevada, Utah, New Mexico, Arizona 等地，还有此前失去的Texas, Colorado, Oklahoma, Kansas, Wyoming，一共十个州的全部或者部分地区，割让给美国或者放弃要求。猜一猜，这个时候，加州住了多少人？只有一万多人！哦，印第安人不算。加州当年淘金热时的广告就在条约签署的几天前，加州发现了金矿，位置在今天加州首府东边几十英里的地方。此后几年里，有三十万人从远方赶来淘金，其中一半坐船一半走路（或者坐马车）。旧金山在几年时间里从一共两三百人的小村镇变成了几万人口的城市。来自世界各地的淘金客里面，有很多是早期的华工。人口多了就需要管理。早在1850年，加州刚成为美国一个州的那一年，第一届州议会就通过决议，要求所有来淘金的外国人每个月付20美元的特别税（相当于现在的500美元）。淘金客群起暴力反抗，于是这个法案第二年就撤销了。再过一年，法案重新提出，这回主要针对华人，一开始每个月只要付三美元，于是顺利通过，然后一路涨回到20美元，一直实行了快二十年，成为加州政府的一项重要收入。在加州与白人一起淘金的华人在收这个税的时候，很多淘金的华人被打死打伤：有的歹徒冒充官员来暴力收税，有的收税官拿了钱却没有提供收据，然后又来另一个收税官，要再收一遍钱。如果华人反抗，就经常遇到民间的暴力和私刑，以及政府的镇压。光是收这个税还不够全面啊，除了淘金的华工，还有别的华人呢。华人打鱼，要收渔业税（后来干脆不允许华人捕鱼）。华人开洗衣店，要收洗衣税—有马和马车的非华人一年交4美元，华人（大部分没有马）一年交60美元。运华人到加州来的船，根据船上华人的数量，每个人头要交50美元。1862年通过的一项加州法律，干脆要求每一个华人，除了生产稻米，蔗糖，茶叶，和咖啡的以外，每个月都需要交二点五美元给政府。这是专门针对华人的人头税。交了这些税，享受到什么服务呢？加州的州议会和旧金山的市议会在几十年中多次通过各种法律，不允许华人小孩上公立学校，不许华人出庭作证，不许华人当教师，医生，律师，药剂师，理发师，美容师，不许华人打鱼（后来被推翻，于是改为禁止使用华人常用的捕鱼虾的网），不允许旧金山市政府雇佣华人做市政建设，不许旧金山市立医院收治华人，不许华人放鞭炮，不允许华人拥有土地，限制华人女子入境（比联邦政府早了五年），又不许华人和非华人结婚（这一条一直到1948年才废除）。1892年的排华海报凭什么有这些限制呢？因为华人不是公民，而且根据排华法案不能成为美国公民。早在排华法案以前，加州就不允许华人成为加州公民。1879年修订的加州宪法，禁止“傻子，疯子，和中国人”参加选举：“No native of China, no idiot, insane person or person convicted of any infamous crime…shall ever exercise the privilege of an elector in this State”住在加州的读者，你们感觉怎么样？Golden State啊，黄金州呀。上一篇连载已经详细陈述了这一系列文章的目的：纪念历史，以史为鉴。如果只是为了痛诉悲情，作者完全可以写得更加煽情十倍。但是那没有必要。我们厚今薄古，把眼光和行动放在现在和未来，今天的美国华人和我们的下一代。何况，如马克吐温（后面还要讲到他的作品）所言：排华年代，“一个侨居美国的中国人的经历不需要运用幻想加以渲染。朴素的事实就足够了”。需要指出，上面提到的，对于华人的种种限制和排斥，今天已经取消了（废话）；就是当年，也曾经一再被美国联邦法院和加州地方法院判为违宪，加以取消。取消以后，加州议会的回应，是根据“民意”，再次通过类似的法律，逼迫法院和政府。这样反复较量，直到1882年美国国会通过全国范围的排华法律，然后一再延长，越来越严苛，并且经过美国最高法院认可符合宪法（前面的连载介绍了若干著名案例）。这个互动过程表明了什么呢？法院，代表和维护精英制定的宪法精神，提供了一定的保护。纽约时报在2007年的一篇书评中提到，1882年排华法律通过以后的10年里面，美国华人向各级法院提交了超过七千起诉讼，寻求（对他们身份的）保护，其中绝大多数(Vast Majority)都获得胜诉。但是笔者对这个“10年”有一些疑问。如此前的连载提到，正是在1882年排华法开始十来年以后的时候，美国最高法院通过了若干判决，宣告各种排华法律符合宪法。那么，这以后的相关诉讼，胜诉的统计结果是怎么样的？根据华人“屈死不告状”的传统，能够提交七千多起诉讼，这背后又有多少没有提交到法院的冤屈？我们知道，已经被打死的华人，已经被赶走的华人，是无法到法庭起诉的。另一方面，所谓“民意”是容易被煽动的，是自下而上，积少成多，一步步发展的。加州的一些民众，那些敌视和排斥华人的暴民（如上所述，从1850年代就开始，1870年代的经济危机只是激化了矛盾），从草根到庙堂，从地方争睹，加州议会，一路打来，终于使得美国国会，联邦政府，和美国最高法院接受了他们的排华立场，在全美国范围内大规模长时间全方位地排华。因为没能斩草除根，把所有华人彻底赶走，还有一些人（主要在中西部和加州）表示了失望。曾经有政界宗教界商业界的高层人士为华人说话。铁路公司老板到国会作证说：引入几万“Chinaman”来做底层工作，白人就可以解脱出来做高级工作，要不然这些苦工就要白人自己做。前面还提到，曾有美国总统否决最初的排华法案，理由是违背了和清朝签署的条约。但是，排华的“民意”一浪高过一浪，曾经有数万人联合签名，要求彻底赶走华人。这终于压过了想继续从华工身上牟利的企业界观点和根据宗教情怀要求善待华人的观点，使得政界主流转过身来，顺水推舟，推波助澜。前事不忘，后事之师。风起于青萍之末，浪成于微澜之间。今天，美国华人抗议各种辱华和攻击嘲笑华人的事件，你说是反应过度，还是见微知著？欧洲犹太人和东南亚华人的历史遭遇已经说明，只靠钱，不能买到友善和安全。抚今追昔，我们可以共同努力，为我们这一代和后代争取更好的未来。附注：民意如水，流动变迁是常态。当年排华最力的加州，如今是最早（可能也是唯一一个）由议会通过决议，正式为当年的排华向华人道歉(Apologize)的州。百年风云际会，几度花落花开。孙文大哥说：革命尚未成功，大家仍需努力。作者：蔡茫茫（新未名律师事务所）本文获作者授权转载自“美国剑知信息网”请读者广为转发朋友圈和微信群。其他媒体如要转载，请联络本公众号。《美国华人百年风云（13）以史为鉴，华人怎样提高生存智慧？》《美国华人百年风云（12）似曾相识的华人内讧》《美国华人百年风云（11）孤独求偶，华工光棍泪两行》《美国华人百年风云（10）882年美国的华人比例，现在有吗？排华到底为什么？》《美国华人百年风云（9）从林书豪答“我是谁”看排华法案的原因》《美国华人百年风云（8）自由女神当年欢迎华人移民吗？》《美国华人百年风云（7）从历史上最高法院对黑人的判决看华人境遇》《美国华人百年风云（6）王清福：华人的马丁·路德金！》《美国华人百年风云（5）愤怒指向谁，昨天，今天？》《美国华人百年风云（3）“排华法案”需不需要道歉？》《美国华人百年风云（2）华人为什么来美？》《美国华人百年风云（1）我是谁？我从哪里来？》本文由作者投稿，内容不一定代表“美国华人”微信公众号立场。客观、理性、包容长按识别二维码，加关注微信公众号：ChineseAmericans网站：ChineseAmerican.org投稿、转载授权：editor@ChineseAmerican.org阅读前期美国华人移民百年风云连载</w:t>
      </w:r>
    </w:p>
    <w:p>
      <w:r>
        <w:rPr>
          <w:b/>
        </w:rPr>
        <w:t>AG_W22</w:t>
        <w:br/>
      </w:r>
    </w:p>
    <w:p>
      <w:r>
        <w:t>点“美国华人”蓝字加关注，ID: ChineseAmericans一个客观、理性、包容的公众号1979年中美恢复外交关系后的近四十年里几百万华人从中国大陆来美国读书、工作或与亲属团聚，很多人选择了留在美国。今天，大陆移民群体已经成为在美华人中人数最多的一个分支。有很长一段时间，这个群体总体的参政积极性不高，几乎没有自己的政治代表和组织。2014年，加州的SCA5改变了这一切，从那时起来自大陆的第一代华人走上了政治觉醒的路。华人参政起步艰难，过程中有酸有辣，有苦有甜。曾著文“美国华人两百年”（文章链接）的作者对此做了回顾并提出了愿景。在美华人人口结构的历史演变虽然同为华人，不同时期、不同地方来美国的华人有不同的特色。为了更好地掌握在美华人的政治动态，我们需要了解在美华人人口结构的历史演变。1943年以前：华人在美国有两百年的历史，但是由于“排华法案”以及其他限制和排斥华人的歧视政策，在美华人的人数一直徘徊在十万人左右。那一时期的华人以大陆来的华工以及他们的后代为主。王清福是他们的代表人物，中华会馆，同源会是他们的代表组织。1943年至1949年：第二次世界大战期间中国成为美国的同盟国，阻碍两国关系的“排华法案”被废除。当时的国民政府开始向美国派遣留学生，他们大多学业有成，事业上有所建树 —— 华裔诺贝尔奖获得者李政道，杨振宁就是那一代人中最为出色的代表。也正是从那个时期起，在美华人人数开始慢慢增加，并回升到十万人以上。1949年至1979年：中华人民共和国成立后的前三十年里，中美交流停滞。这段时间来美的华人主要来自于台湾、香港等地，这个群体人数不少，在多个领域取得了成就，不乏参政议政人物。全美首位华裔女市长李琬若便是众多成功人士之一。以1979年之前来美华人为主体的华人组织也很多，比如“百人会”就是著名的代表。 到1979年，在美华人人数接近一百万。1979年至今：中美复交，在以后的四十年里，大批年轻人从中国大陆来美留学工作。这期间虽然还是有很多从台湾、香港等地来的移民，但由于中国大陆人口基数巨大，短短几十年间，从中国大陆来美的人数就远远超过从台湾、香港等地来美的华人，彻底改变了在美华人的人口结构。今天，在美华人人数有五百万，其中一半左右是从中国大陆来美的第一代华人或他们的孩子。美国华人人口增长历史数据（来源：维基百科）美国华人人口增长历史曲线图（来源：维基百科）政治觉醒大陆来的第一代华人初来乍到时对美国政治还比较陌生，再加上迫切需要为养家糊口而打拼，在很长一段时间里，我们整体的政治参与度不高。2014年加州的SCA5给这一群体的参政议政提供了契机。一时间，以大陆来的第一代华人为主体的组织应运而生。橙县俱乐部(TOC)，圣地亚哥亚裔平权会(SDAAFE) ，硅谷华人协会(SVCA) 等组织就是在这个时期成立的。而后的梁警官、陈霞芬、郗小星等维权事件都促使更多大陆来美的第一代华人参与政治。我们在微信上辩论议政，走上街头游行抗议，显然已经成为美国政治积极性最高的群体之一。2016年9月，一个以大陆来的第一代华人为主体的全国性组织 —— 美国华人联合会 (UCA) 在首都华盛顿DC召开了第一次大会，吸引了四百多人参与。现在UCA 有了芝加哥、威斯康星等分部。著名的亚裔组织APAPA和80-20也吸引了很多大陆来的第一代华人。UCA第一次大会UCA威斯康星分部APAPA下面是以大陆来的第一代华人为主体，鼓励华人参政议政 (Civic Engagement ) 的组织 (名单排列不分先后；有些组织虽然是以大陆来的第一代华人为主体，但名称上明确说明是亚裔组织，就不在此列举了，因为本文是一篇关于美国华人的文章。)下列组织的理念可能不尽相同，不过他们都代表一部分大陆来的第一代华人的声音，是一种民主实践。相信随着时间的推移和经验的积累，这些组织的运作会越来越成熟。美国华人联合会 (UCA)美华联盟 (ACASJ)圣地亚哥华人联盟 (ACA)休士顿华裔联盟 (HCA)橙县俱乐部 (TOC)华人权益服务社 (CBC)硅谷华人协会 (SVCA)美国华人全国委员会 (NCCA)美国华裔联盟 (CAA)犹他州华人联合会 (UCAU)（注：UCA的初期与NCCA是同一个组织，后来成为两个独立的组织。)在这期间，很多大陆来的第一代华人披挂上阵，竞选各级政务官。在美国竞选是一件很辛苦的事情, 不仅需要自己筹措资金、游说选民，往往还要应付反对者的攻击。因而竞选过程也自然成为一个很好的发声和展示华人实力的机会，对竞选人的能力是一个很好的检验和锻炼。不管竞选结果如何， 都对提升华人群体在美国社会的地位和参与度起到了推进作用。以下名单列举了最近几年在选举中胜出或曾经胜出的大陆来的第一代华人：邵阳    (Fremont, CA)王耀明 (Union city, CA)郑琳    (Carmel, IN)孔轩    (Acton, MA)张毅    (Acton, MA)沈安平 (Newton, MA)支左 (Lakeland Shores, MN)顾泓彬    (Chapel Hill, NC)谢兰     (Montgomery, NJ)张迎潮  (West Windsor, NJ)梁智     (Englewood Cliffs, NJ)施景渭 (Edison，NJ)王朝勃 (Edison，NJ)王益平 (Montgomery，NJ)于雷    (Montgomery，NJ)彭晓寒 (Edison，NJ)杨立友 (Plainsboro，NJ)徐义保 (Plainsboro，NJ)仲宇     (Plainsboro，NJ)刘建翔 (Millburn，NJ)刘娟    (Marlboro，NJ)洪利武 (East Brunswick，NJ)沈小乐(Livingston，NJ)徐玮    (Marlboro，NJ)考建华（Marlboro，NJ）沈天鹿（Millburn，NJ）徐玮（Marlboro，NJ）王晴佳（Cherry Hill，NJ）钱维正（Summit，NJ）吴元之 (Austin, TX)孙建国 (Milwaukee,WI)施俊    (Great Neck, NY)(笔者收集到的组织和个人名单信息有限，请大家通过留言补充。)维护美国华人的长久利益为了维护我们的长久利益，仅仅努力争得自己的权益还远远不够。以犹太人为例，二次大战前，欧洲的犹太人很成功，他们上最好的大学，有最优秀的科学家、银行家，而且有强大的政治影响力。但是，当时的欧洲处于原始资本主义时期，贫富差距很大；穷人没有社会保障，一旦出现严重的经济危机，成功的犹太人就成为替罪羊。吸取了在欧洲的惨痛教训，美国的犹太人致力于帮助美国的贫困阶层，调和阶级及种族矛盾。他们也参与各种慈善活动，努力赢得人们的尊敬。这几年来，大陆来的第一代华人在积极争取自己权益的时候，也致力于打造我们自身的社会形象。关心社会各阶层的人，做义工，参与社区学区建设，这些活动中都经常出现我们华人的身影。我们的孩子给想要报名当兵但是成绩不够好的其他族裔的高中生补课，我们去老人院帮助各族裔的老人，我们去公园植树，去海滩清洁。海滩清洁休斯顿华裔联盟(HCA)Sunrise义工队洪水救灾UCA芝加哥这里必须特别提到的是今年8月休斯顿五百年一遇的洪水灾害，造成无数人失去家园。休斯顿是华人聚居区，水灾发生时，很多华人组织起来，投入到救灾活动。微信上我们看到很多有船的华人公布他们的电话号码，让需要的人联系。休士顿华裔联盟(HCA) 等组织在灾后重建上出钱出力帮助各族裔的灾民，UCA 等组织也提供募款帮助。大灾面前华人积极参与救援，这样的行为对树立华人形象起到了非常好的作用。微信是一把双刃剑来自大陆的第一代华人的政治觉醒与同时期出现的微信是分不开的。微信为大家提供了沟通交流和讨论政治的平台，在这个平台上，每个人都有发声的权力，同时也容易找到与自己持相似观点的人，为各种组织的建立和推广提供了便利。微信平台同时也成为组织和动员工作最有效的工具—人们可以在微信上发起倡议、进行募款，参加各种活动的接龙。可以说微信是大陆第一代华人政治觉醒的大功臣。事实上，微信传播消息之快之广，有其优势更有其弊端。我们必须认识到，微信也是虚假消息和别有用心的谣言最普遍的滋生地和发酵池。赤裸裸的煽动仇恨的语言，还有互相间的谩骂和攻击，都在微信上常见。如此更造成大陆来的第一代华人内部严重分裂，立场相左的派别之间互相对立，这些问题对我们华人整体的长久发展非常有害。因此很多有识之士大声疾呼：维护文明议政！美华联盟的“美华史记”写作组提出了“维护斯文”的口号。到目前为止，在美华人中使用微信的往往是大陆来的第一代华人。可以说微信世界所代表的是大陆来的第一代华人参政议政的文明水准，希望在新的一年里，大家能够抱着开放的心态，互相尊重、倾听和包容，共同努力打造一个良好的微信参政议政的环境。走出虚拟的中国城—微信圈微信虽然给大陆来的第一代华人提供了诸多方便，但是它也有把我们从美国社会孤立出来的副作用。一两百多年前，我们的先人因为英文和文化差异等原因，受到歧视，只能生活在封闭的中国城。我们这一代人来美国时，依仗受教育程度较高和中国地位强大的优势，加之美国的社会更包容和更加多元化，直接融入了美国社会。但是最近几年兴起的微信相当于在美国建了一个巨大无比的虚拟中国城，把大陆来的第一代华人封闭在里面。如果我们把微信作为最主要的政治信息来源，就会造成消息闭塞和自我隔离的后果。所以很多有识之士竭力倡议我们一定要走出微信圈，从英文媒体获取信息，走入社会与各个族裔的人打交道，主动了解他们的想法，告诉他们我们的想法以期达到共识。同时我们也要让各个政治人物和组织，特别是华裔或亚裔政治人物及组织了解和重视大陆来的第一代华人的政治诉求。目前在美国政坛比较有影响力的华裔政治人物往往是在美国长大的华二代。较为知名的人物有国会议员刘云平、孟昭文、 赵美心以及2018年加州州长候选人、现任州财务长的江俊辉。由于他们有比较大的政治影响力，在很多时候我们需要他们的协助。比如，大陆来的第一代华人科学家陈霞芬和郗小星被联邦政府不公平对待时，刘云平挺身而出为他们主持公道，在国会组织听证会，责成政府相关部门修改条例以避免类似事件再次发生。这些华二代政治人物在美国长大，他们的政治观点与我们在美国长大的孩子比较接近，但可能与我们的不完全吻合，所以我们要努力让他们了解我们这一群体的政治诉求，赢得他们的理解和支持。伴随着政治实力而来的是政治责任当我们的政治力量还很薄弱的时候，我们无法左右美国政治，当然对美国的政治也不负什么责任，我们可以作为一个旁观者对美国的政治进行表扬或批评。但是我们现在已经有了相当可观的政治实力，而且这个政治实力很有可能会与日俱增。所以我们现在急需换位思考，承担起相应的责任。特别是在华裔以及亚裔群体里，我们已经有了举足轻重的实力。从人数方面来说，大陆来的第一代华人已经超过从台湾、香港等地来的华人，也超过了在美国出生的华人。我们现在要承担起团结所有在美华人的责任。在亚裔人口中，华裔是最大的一分支，也是比较成功的一个分支，我们有责任帮助其他亚裔共同提高。结语对于大陆来美的第一代华人，我们现在处在一个非常独特的时期。因为种种原因，我们承担了在美华人参政议政的重要角色。我们要珍惜这个角色和随之而来的责任。从目前的政治形势看，美国将逐步收紧移民政策。将来不管是从中国大陆还是别的地方来的华人移民都将受到限制，而在美国生长的华人人数会继续增加。二十年后，土生土长的美国华人（包括我们的后代）人数将超过所有第一代华人。到那时他们将会成为美国华人的主角。笔者希望，二十年以后当我们的后代书写美国华人历史的时候，他们会为我们现在的所作所为感到骄傲。注：李琬若 （Lily Lee Chen）出生在天津，十二岁去台湾，二十五岁来美国，是第一位华裔女市长，被四位美国总统任命为顾问。作者：Steven Chen本文首发于“美国华人”公众号(ID: ChineseAmericans)请读者广为转发朋友圈和微信群。其他媒体如要转载，请联络本公众号。推荐阅读《美国华人200年 — 从王清福到赵小兰，站在历史的十字路口》《美华史记｜回顾沉重的“黄祸”》《从都市医学博士到著名参农：华裔儒商下西洋的故事》《美国大学申请全过程 –– 咱家非牛娃的亲身经历》《美国大学新生安全必读》本文由作者投稿，内容不一定代表“美国华人”微信公众号立场。长按添加微信美国威斯康辛州马拉松花旗参微信：Marathon_GinsengQQ：893601953网址：http://marathonginseng.com邮箱：drginseng@marathonginseng.com美国客服：(715) 571-2426客观、理性、包容长按识别二维码，加关注微信公众号：ChineseAmericans网站：ChineseAmerican.org投稿、转载授权：editor@ChineseAmerican.org阅读“美国华人”精选文章</w:t>
      </w:r>
    </w:p>
    <w:p>
      <w:r>
        <w:rPr>
          <w:b/>
        </w:rPr>
        <w:t>AG_W19</w:t>
        <w:br/>
      </w:r>
    </w:p>
    <w:p>
      <w:r>
        <w:t xml:space="preserve"> 辩论它有什么意义吗？作为观看辩论的观众，我们到底是更容易迷失在逻辑的旋涡里还是更能学会思考？对这些问题，我曾经有过完全不一样的答案，直到经历了对《奇葩说》这个节目从路人转为粉丝的过程。           （图片来自网络)  “人类要不要发明时光机”，这是《奇葩说》第二季总决赛最终PK的辩题。邱晨，就是通过这次辩论被评为了“奇葩之王”。她凭借敏锐的反应和广博的知识，在10分钟的时间内组织了诸多有力的论据—— 邱晨如是say：“人类的许多‘异想天开’最终都催生出更多意想不到的伟大发明，比如对炼金术的狂热推动了现代化学的诞生，又比如伟哥是由研究心脏病药的科学家发明的。因此，在发明和研发的阶段，科学不应该有任何限制。”  “人类最喜欢的东西是未知。你知道最大的未知是什么吗？就是发明时光机后世界会怎样，你不想知道吗？你不想知道吗？人类逃脱不了的宿命是永无止境的好奇心和对未来的探索，各位，请不要限制发明！”             （图片来自网络) 另一期让我印象深刻的《奇葩说》是第三季第22期：痛苦的绝症病人想要放弃自己的生命，我该不该鼓励他撑下去？ 这是我最喜欢的一期《奇葩说》，不仅因为它是我看过最最令人感动的一期辩论节目，全程泪点密集，能让七尺男儿哭得像个小孩子一样。还因为它让我彻底改变了对辩论的看法，颠覆了我的价值观。 问题又回来了，辩论的意义在哪里？辩题的意义当然是因人而异的问题。然而辩论它有什么意义吗？作为观看辩论的观众，我们到底是更容易迷失在逻辑的旋涡里还是更能学会思考？  直到现在我才明白了：辩论，不是为了争一个“输赢对错”。 对想通过观看辩论来帮助自己思考，获取更多思考的新颖角度的人来说，观看辩论显然对他们是有价值的。而对于自己已经有思考能力的人来说，辩论正是告诉了我们：许多时候，绝对的对与错并不存在。而纠结“孰对孰错”的执念有时正是应该被放下的东西。              (图片来自网络） 《奇葩说》第三季第22期，是一个“如何面对生死”的话题。正如马东所说：“没有辩论的必要，尤其没有输赢的必要。” “我们的传统文化中缺失对‘如何面对生死’的思考。这是一场辩论吗？这不是，这不过是一个话头，如果看这期节目和参与讨论的人因此而思考了这件事儿，就叫做善莫大焉。”         （图片为白麓说第一轮海选现场） 我们白麓纽约的宗旨是要“提高社会中坚力量的独立思考能力”。因此我们想要办这样一个类似奇葩说的活动，目的和马东的一样，是为了“给辩手更多的空间，给奇葩绽放的空间”。 我们觉得，我们需要鼓励的是独立思考，而非“正确思考”。虽说在符合逻辑与不符合逻辑之间存在着一条清晰的分割线，但在对与错之间并不存在这条线。 对“对”的盲从，“对”的狂热和对“错”的不可容忍，是我作为一个理科生的职业病。我不知道我那因此而生的傲慢和优越感伤害了多少与我交流过的人。我想，我们本不应该将人分成对、错两个类别，而是给予所有思考者应有的尊严和表达的权利。也许他们的逻辑细想起来会发现有漏洞，但思考本身的意义已经超越了一切。 因此，辩论的意义并不在于得出最后谁输谁赢的结论，而是一种思想的碰撞与交融。它让你觉得自己并不孤单，让辩手获得更多的聆听。至于思考的河流最终要把我们带向哪里，并不重要，只要珍惜彼此，白麓与你一起，珍惜此刻就好。 我们每个人都是独一无二的星星。正是思考，让我们在夜空彼此闪耀。 如果你喜欢辩论，喜欢邱晨，请关注2月3日在纽约举办的《白麓说》！最后一期海选即将在12月12日截止报名！或成为辩手，在舞台上展露才思，与其他选手一起展现自我！或成为观众，为辩手们加油，享受奇思妙想尽情绽放的有趣时刻！报名方式1. 辩论选手海选报名：请点击“阅读原文”链接，填写Eventbrite留下您的Email。请仔细阅读Eventbrite上的详细报名方式填写报名表格，表格提交成功才算正式报名。（https://www.eventbrite.com/e/1216--tickets-39944888236） 我们在截止日期前就会陆续送出邀请函，早报名，早准备！最后一轮海选即将截止（12月12日）海选比赛时间（12月16日周六下午）（因为Final week而不能准时参加16日海选的同学们，我们将为你们特别设置稍迟的日期进行海选）  2. 决赛观众报名：请关注白麓公众号，及时获取“白麓四周年庆典/白麓说决赛” 观众票的信息。公众号：bailunyc_culture手指轻动扫描二维码，查看白麓其他活动预告： 有个性? 大胆秀出来! 在纽约这个个性之都大放异彩吧!嘉宾简介邱晨，米果文化创始人之一。曾经当过七年的港漂，做过记者、编辑、设计师等职业。自称是”没底线的辩手和不靠谱的记者，干不下去的编辑和半路出家的设计，没动力的创意人和穿拖鞋的管理者“。她更是一位辩手，从大学玩辩论到现在，参加过无数个世界级的辩论赛。2015年，她参与《奇葩说》第二季的录制，并成为当季的”奇葩之王“。《奇葩说》介绍（图片来自奇葩说）《奇葩说》绝对算是这几年中国最火爆和热议的节目之一。它是中国的首档说话达人秀，辩论秀。由蔡康永、高晓松和马东等担任导师，汇集十八位“奇葩”辩手，以其三寸不烂之舌，吸引了大批80后、90后拥趸。节目的宗旨是要在华人圈内寻找“最会说话的人”。赞助合作请联系微信：BaiLu-Robot或Email： bailu.newyork@gmail.com关于白麓·纽约白麓『让思考更加独立,让求索不再孤独』。白麓·纽约每周末在纽约曼哈顿地区都有线下交流活动，旗下精品节目包括：白麓Talk（主题交流会），白麓论坛，白麓艺术，白麓精读会，白麓美文推送，和线上美音朗读栏目《嗣音》。白麓也会定期举行不同类型的社友聚会活动，目前已建立了一个关系紧密的社友社区，今后也将朝着开放包容的多元文化方向继续前进。白麓成立于 2014 年初，以“提升社会中坚力量的独立思考能力及综合文化素质”为理念，是注册于美国纽约州一个独立的非政府，非宗教, 非营利的综合文化交流平台。白麓·纽约目前有正式成员近两千人，志愿者六十多位，线下活动参与者累计近七千人次。在发轫之际，白麓即以『让思考更加独立, 让求索不再孤独』为目标，旨在为大纽约地区的华人留（访）学群体和青年从业者们提供一个独立自主的社会文化主题交流平台。三年多来，白麓·纽约在鼓励留美华人年轻人开放思维、互通观点和跨界学习的同时，亦逐渐打造出了海外华人年轻一代社会文化线下交流活动的第一品牌。加入白麓团队白麓·纽约志愿者团队是一群来自五湖四海热情欢乐的小伙伴，目前我们正在特招以下职位：摄像 | 视频剪辑 | Graphics Design | 文案写作编辑 | 网站设计 | 网站维护欢迎您通过邮件或微信与我们联系，加入到我们的志愿者队伍中。 关注公众号 微信公众号：bailu_culture</w:t>
      </w:r>
    </w:p>
    <w:p>
      <w:r>
        <w:rPr>
          <w:b/>
        </w:rPr>
        <w:t>AG_W24</w:t>
        <w:br/>
      </w:r>
    </w:p>
    <w:p>
      <w:r>
        <w:t>点“美国华人”蓝字加关注，ID: ChineseAmericans一个客观、理性、包容的公众号这是“美国华人”最新推出的音频加图文栏目《彦子追踪》的第24期，请大家点击下面音频收听。年轻时的穆勒（左），川普。通俄门调查一系列起诉才刚刚开始节日快乐！真是过节也不让人闲着。圣诞期间，通俄门调查新闻不断。星期四，川普接受《纽约时报》采访 — 再次展现他对纽时的爱恨交织，一方面怒斥假新闻，一方面在半年多不接受主流媒体采访后，还是乖乖坐下来，和纽时谈心。这样的机会，记者立即问起了通俄门。川普又开始撒谎，说他觉得穆勒会“公平对待他”。他好像患了老年失忆症，忘记了他自己和亲信这些日子是如何攻击通俄门调查的？（参看《彦子追踪》第23期）我还是认为，川普得到各方警告，炒掉穆勒等于原地爆炸。但是，如果穆勒调查接近他和他的儿子女儿女婿，他会铤而走险。而穆勒调查正在向这个方向走，且不可避免只有这一个方向。 通俄门网络调查人士＠SethAbramson 发现了这张图片：据报道，这是2013年11月，在莫斯科举办环球小姐竞选期间，川普曾通过电脑视频与普京通话，报告自己参加美国总统竞选的计划。在《彦子追踪》第13期，我曾经说到过一个网络传闻，川普曾有一段表忠心的视频在普京手上。会是这一段吗？ 《彦子追踪》从今年4月正式开始，不知不觉间，这期已经是第24期。追踪系列开始的时候，科米还没有被炒，穆勒还没有任命，川普团队还无人被起诉。而那之后，丑闻、新闻、突发层出不穷，步步惊心。如此惊心动魄之际，川普和川粉忽然大声叫停通俄门调查，为什么？（参看《彦子追踪》第7期：为什么要把通俄门调查进行到底？）半个世纪之后的川普和穆勒。相由心生。（CNN）2017年通俄门调查重大事件回顾川普不愧为丑闻制造机，通俄门调查事件线、人物非常多。《彦子追踪》主要分为三个方面来介绍：第一方面：俄国干扰美国大选，川普团队通俄细节在七个月穆勒调查中，川普团队直接与俄国接触事件一个个显现。也很难想象任何美国政客有这么多俄国说客、富豪、政府律师等围绕左右。1）小川普在去年六月九号与俄国政府律师以及富豪会面，原因是俄国律师声称手握希拉里黑材料；以及小川普与维基解密互动；（参看《彦子追踪》第20期）2）库什纳负责川普团队的选民数据信息，他雇请的数据分析公司Cambridge Analytica主动联络维基解密，要求在泄露民主党邮件上合作，但被拒绝。而库什纳领导的川普竞选数码团队是否与俄国网络雇佣军合作是穆勒团队调查另一个重点；（参看《彦子追踪》第21期）3）除了Pee Pee视频，英国前MI６斯蒂尔撰写的《川普档案》中大部分俄国与川普内容被证实（参看《彦子追踪》第9期和15期）4）川普前外交政策顾问帕帕多普拉斯以及佩吉竞选期间主动接触俄国各界，并向川普竞选团队高层邀功；（参考《彦子追踪》第19期）5）库什纳、塞申斯、弗林多次与俄国前驻美大使齐斯里亚克的密会，都与解除对俄国制裁有关。（参考《彦子追踪》第1期） 穆勒团队已经与共和党全国委员会（RNC）成员会面，了解他们和川普团队，尤其是库什纳，使用选民数据的情况。而被炒的前白宫办公室主任普利巴斯（ Reince Priebus）正是前RNC主席。第二方面：川普干扰司法证据收集完成这是穆勒调查的另一重点，主要围绕着前FBI局长科米被炒。科米之后在国会公开作证，提及川普要他“效忠”以及“放过弗林”。川普也在接受采访时承认，炒掉科米是考虑到通俄门。（参考《彦子追踪》第8期）如果从时间线上看，前司法部代理部长耶茨在今年一月底曾专门前往白宫警告川普，弗林与俄国关系可疑。而之后，川普在情人节（2月14日）请科米吃饭，要求科米放过弗林。接着就把科米炒掉了。（《彦子追踪》第4期、第5期）班农曾经揭露，炒掉科米的幕后主使是库什纳 — 这一建议也成为史上最糟糕政治建议。穆勒已经约谈了所有需要约谈的白宫现任和离任的官员，还原当时发生了什么。第三方面：穆勒早已跨过红线，调查川普与俄国黑钱的联系川普过去三十年一直与俄国的黑社会以及普京豢养富豪有大笔金钱往来，比如以近两倍价格买了他棕榈滩豪宅的俄国富豪Dmitry Rybolovlev，再比如和他一起做川普搜狐的Tevfik Arif 和Felix Sater。(参看《彦子追踪》第2期)小川普曾经说，川普生意中，俄国资金源源不绝。小川普：俄国资金源源进入川普公司。 川普与德意志银行、专为俄国富商洗钱的塞浦路斯银行的联络。（参看《彦子追踪》第6期）尽管川普曾在接受访问时表示，对他或家人的财政状况调查是他给穆勒划出的红线，但现在看来，穆勒早已经大步跨过红线。（参看《彦子追踪》第12期）最新消息称，纽约州东区联邦检察官正式向德银发出传票，涉及德银在大选前一个月给库什纳家族的2亿8千万美元贷款。考虑到总统只有权力赦免联邦罪犯，纽约州的这个对库什纳的调查就非常有意思了。川普团队四人遭到指控、两人认罪穆勒团队的调查迅速而且成果喜人。目前，川普团队四人遭指控，其中两人认罪。四名遭到指控的是川普前竞选经理马纳福特，副经理盖茨，前外交顾问帕帕多普拉斯，和前国家安全顾问弗林。穆勒团队对马纳福特非常不客气，突击搜查了马纳福特的家和储物室。指控他反美、洗钱等。（《彦子追踪》第14期、18期）有最新消息称，穆勒团队计划对马纳福德追加更严重的罪名指控，这要看2018年的了。认罪合作的是川普外交顾问帕帕多普拉斯，和前国家安全顾问弗林。（参看《彦子追踪》第22期）最新的消息：弗林的弟弟在推特上公开向川普求情，赦免弗林吧，他是为了你们才陷入这个境地的。Boxing day，约瑟夫·弗林推特上向川普求情，要求赦免弗林。 呵呵，川普过去这一年，两件事情花了他很多时间，一是打高尔夫，媒体替他算着，110天在宣传自家的高尔夫球场；二是，一个个把周围的人扔下川普列车。据报道，川普律师团队已经准备好，下一个步骤是诋毁弗林，称他撒谎精，以此来保护川普。2018通俄调查只会更精彩如果说，2017年穆勒的调查令川普亲信感到焦虑的话，接下来的2018年，他们有可能是在被煎熬了。最新的调查显示，大多数民众信任穆勒的通俄门调查，并认为川普没有说实话。甚至超过一半的受访者认为，俄国干扰影响了大选结果。2018年，穆勒调查不会如川普所愿迅速结束，相反，精彩才刚刚开始。民主党一位参议员表示，更多起诉陆续有来。这不是调查的结束，而是川普通俄门事件水落石出的起始。让我们来看看双方如何斗法。川普在今年圣诞节期间已经给大家做了示范，抹黑FBI，抹黑证人证据，继续攻击贬低证人，抹黑模糊焦点，以及斥责假新闻，还有，威胁炒掉穆勒。人们或许会担心有个疯狂总统会对特别检察官穆勒的调查有什么影响？接近穆勒团队的消息人士称，他们是专业检察官，各种骚扰打击见得多了，并没有被川普这套组合拳吓倒。调查一切照旧。关注通俄门的调查其实是从中看到权力与法制斗法。因为制度再完善依然需要具体的人来执行。另一个重点，美国的民主法制会被川普和普京破坏到什么程度？如果美国不采取任何行动，2018年中期选举会不会继续受到俄国干扰？或许川普和他的支持者正暗自得意，欢迎普京继续帮助他们赢得选举呢？当年碰上尼克松，法制完胜；如今碰上川普这类的真流氓，你觉得，法律有可能得胜吗？最后送给大家一首歌吧，这一年大家都辛苦了。来自扣扣熊晚间脱口秀：圣诞快乐、新年快乐、穆勒来了—感谢收听，一起关注2018。参考文章：https://www.google.ca/amp/s/www.vox.com/platform/amp/world/2017/12/14/16762840/mueller-trump-hannity-gaetz-jordan-perry-fire https://www.rollingstone.com/politics/features/a-timeline-of-the-trump-russia-scandal-w511067 https://www.google.ca/amp/www.telegraph.co.uk/news/0/former-fbi-director-robert-mueller-appointed-special-prosecutor/amp/《彦子追踪》第一期：川普团队哪些重要人物涉嫌通俄？《彦子追踪》第二期：川普与俄国漫长而精彩的交往史《彦子追踪》第三期：罗杰·斯通 —— 最招摇的 “通俄门” 嫌疑人《彦子追踪》第四期：法国大选、俄国骇客及耶茨“通俄门”调查参议院公开作证《彦子追踪》第五期：川普炒掉科米，“通俄门”比“水门”还严重？《彦子追踪》第六期：“通俄门”调查：国会终于开始追踪“俄国黑钱”与川普的联系了《彦子追踪》第七期：为什么要把“通俄门”调查到底？因为“普京比ISIS更危险” 《彦子追踪》第八期：“通俄门”调查：“总统先生，您终于成为调查对象了”《彦子追踪》第九期：“通俄门”调查：性、谎言、录像带——“川普文件”的惊人内幕 《彦子追踪》第十期：周五“普普会”前，川普团队直接通俄线索首次浮出水面《彦子追踪》第十二期：穆勒大步跨过川普“红线”，向川普亲信发出传票《彦子追踪》第十三期：山雨欲来 ——白宫从宫内斗到宫外，川普炮轰共和党大佬《彦子追踪》第十四期：穆勒为通俄门调查定调，川普老友马纳福特会第一个遭起诉吗？《彦子追踪》第十五期：穆勒与“川普档案”作者会面，为何对通俄门调查至关重要？《彦子追踪》第十六期：普京"大厨"掌控俄国网络雇佣军/穆勒约谈前白宫要员《彦子追踪》第十七期：“通俄门”调查突破性进展：穆勒团队发出第一份起诉书《彦子追踪》第十八期：重磅！川普前竞选顾问已认罪，马纳福特和搭档被起诉《彦子追踪》第十九期：帕帕多普洛斯的“忠诚”以及神秘“普京侄女”的故事《彦子追踪》第二十期：小川普与维密互动细节曝光，坑爹模式渐入佳境《彦子追踪》第二十一期：重磅！弗林或转向与穆勒合作成为“通俄门”最关键证人《彦子追踪》第二十二期：“把他关起来！”别逗了，特朗普关不了大牢”《彦子追踪》第二十三期：星期六大屠杀要重演？传言川普要炒穆勒，参议员严厉警告作者：彦子（资深媒体人/翻译）本文首发于“美国华人”公众号(ID: ChineseAmericans)推荐阅读《《芳华》、圣诞新年和华人党》《回顾2017瞬间上头条的10个时装画面》《圣诞节，欧洲人吃饺子》《美食 | 圣诞饼干做起来》本文由作者投稿，内容不一定代表“美国华人”微信公众号立场。客观、理性、包容长按识别二维码，加关注微信公众号：ChineseAmericans网站：ChineseAmerican.org投稿、转载授权：editor@ChineseAmerican.org收听阅读前期《彦子追踪》</w:t>
      </w:r>
    </w:p>
    <w:p>
      <w:r>
        <w:rPr>
          <w:b/>
        </w:rPr>
        <w:t>AG_W23</w:t>
        <w:br/>
      </w:r>
    </w:p>
    <w:p>
      <w:r>
        <w:t>点“美国华人”蓝字加关注，ID: ChineseAmericans一个客观、理性、包容的公众号社交媒体时代碎片化的阅读和传销式的传播挑战着独立且理性的思考当语言和资讯成为攻击性武器当标题党和煽动言论肆虐捍卫我们的眼睛和头脑成为必然美国华人与你在一起在真真假假的讯息中把握自己在形形色色的争吵中沉静内观在纷纷扰扰的时局中稳住方向无论何时，切记思维的翅膀长在我们的脚踝继数日前推出“美国华人”公众号2017年热文集《回望2017，我们是未来的回声》之后，我们今天再次与读者分享另一个集子：“美国华人”2017精品文章专辑。本篇最后有二维码，欢迎扫码加入《美国华人》读者俱乐部。2017精品文章推荐《耶路撒冷——“圣城”，还是“装满蝎子的金碗”？》  《美国的强大在哪里？》作者：楚楚《美国终将禁枪，但不在当下》《2017年川普新政与投资市场展望》《身处最强大的美国，我们却感到深深的忧虑》一位母亲说，她每天送孩子上学的时候，都会祈祷不要在学校发生枪击案，让父母和孩子天人永隔。这千千万万母亲的恐惧和忧思究竟源于何方？《真相还在穿鞋的时候，谣言已经绕地球一半了 —— 你怎么办？》《倾巢之下，焉有完卵？》《拔过鸡毛挺过梁 — 从华人政治历程解析挺川运动》《美国共和党减税政策的效果终于一目了然了》《看懂川普税改，政府、公众和你能受益多少？》《活出抑郁与活出意义》《狐狸看守鸡舍？别让这个外行教育部长毁了美国教育》10.《十万火急，告别家园大撤离！飓无霸将横扫佛州、佐治亚和南北卡》9. 《图姐 | 美国史上最大枪击事件！58人死亡515人受伤，拉斯维加斯音乐会成屠杀场！》8. 《美国大学新生安全必读》7. 《图姐 | 嫌犯落网！FBI相信章莹颖已离世并公布破案细节》6. 《美国国会十问联航总裁》5. 《华人挺川运动考察报告，深度揭秘，不看后悔！》4. 《美国大学申请全过程 –– 咱家非牛娃的亲身经历》3. 《川普税改通过！直击华人美国梦：票子房子孩子》2. 《综合分析税法对个人和美国未来的影响》1. 《图姐 | 川普限制穆斯林总统令生效，绿卡也被拒入境》新年的脚步悄然走近，我们将要面对的可能是更加充满希望和挑战的2018。在回顾2017影响和震撼我们每一个在美华人的重大事件、重温《美国华人》2017十大热门文章和十大精品文章之际，我们邀请您扫一扫下面二维码加入我们的《美国华人》读者俱乐部，您将有机会和我们的专栏作者畅谈交流，我们也会在读者俱乐部定期发放读者福利。同时，您也可以将您对今年美国重大事件的看法、对《美国华人》的建议和批评在文章后留言。我们编辑部将挑选发表最精彩留言的读者，在新年之际送上我们的礼物以表示诚挚的谢意。加入《美国华人》读者俱乐部长按扫码长按添加微信美国威斯康辛州马拉松花旗参微信：Marathon_GinsengQQ：893601953网址：http://marathonginseng.com邮箱：drginseng@marathonginseng.com美国客服：(715) 571-2426阅读“美国华人”历史文章</w:t>
      </w:r>
    </w:p>
    <w:p>
      <w:r>
        <w:rPr>
          <w:b/>
        </w:rPr>
        <w:t>AG_W31</w:t>
        <w:br/>
      </w:r>
    </w:p>
    <w:p>
      <w:r>
        <w:t>点“美国华人”蓝字加关注，ID: ChineseAmericans一个客观、理性、包容的公众号2017热点事件回顾——W. S. Merwin谁也不能预知未来，但是我们每一天都在构建未来；谁也不能回到过去，但是现在的每一天都是从过去而来。2017， 时局如戏，我们既是观众，又是演员；既是编剧，又是影评。世间缤纷，初心不变。2017，《美国华人》454篇原创文章背后，是大家的支持和挑战。点滴意念，已汇成滔滔江河，无声之处，终将惊雷滚滚。回望2017， 我们可以说，我们是历史，我们是未来！1日这是一个最好的时代，这是一个最坏的时代； 这是一个光明的季节，这是一个黑暗的季节； 这是希望之春，这是失望之冬...... 我们身处这样一个时代，回首近200年美国华人的一路坎坷，刚经历2016美国大选白热化的种族矛盾之争，站在历史的十字路口，何去何从？（摘自《美国华人》2017年首篇文章编者按）（链接）21日1月20日唐纳德·特朗普就任第45任美国总统，第二天，全美各地爆发百万妇女大游行。游行队伍中能看到许多华人面孔和中文标语牌（链接）。（照片由网友提供）26日弗吉尼亚州一位60岁的华人陈建生停车在小区俱乐部前玩“口袋怪兽”（Pokémon GO）游戏，被小区保安连开数枪当场打死。事件引发全美华人关注并参与为陈建生维权的行动（链接）。（照片由网友提供）27日特朗普总统上任后的第7天签署总统令，禁止7个穆斯林人口占多数的国家公民（包括美国绿卡持有者）入境美国，立即生效。第二天，全美的国际机场陷入一片混乱（链接）。(Photo courtesy of Stephanie Keith/Getty Images)22日美国和全球600多城市爆发地球日科学大游行，华人再次走到了第一线（链接）。（照片由网友提供）9日伊利诺伊大学香槟分校（UIUC）中国留学生章莹颖遭绑架（链接）。6月30日FBI宣布逮捕了涉嫌绑架章莹颖的嫌犯，并确信章莹颖已经离世。留学生在美国的安全再次引起广泛讨论和重视（链接）。（照片由网友提供）12日弗吉尼亚州夏洛茨维尔市爆发了举世震惊的由白人至上主义者和新纳粹分子引发的骚乱，白人至上主义者开车高速冲入人群，当场造成一人死亡（链接）。(Credit to Ryan M. Kelly/The Daily Progress, via Associated Press) 28日飓风哈维造成德州休斯顿史上最大洪水爆发。当地华人和社区人士一起积极组织自救（链接）。（照片由网友提供）1日拉斯维加斯发生美国史上最大规模枪杀案，共造成58名无辜平民死亡，546人受伤（链接）。(Photo courtesy of Slate.com)22日特朗普在白宫签署两天前在国会参众两院通过的税改法案。从这一天开始美国30年来最大的税制改革方案成为法律（链接）。(Credit to AP Photo/Evan Vucci)10. 《十万火急，告别家园大撤离！飓无霸将横扫佛州、佐治亚和南北卡》9. 《图姐 | 美国史上最大枪击事件！58人死亡515人受伤，拉斯维加斯音乐会成屠杀场！》8. 《美国大学新生安全必读》7. 《图姐 | 嫌犯落网！FBI相信章莹颖已离世并公布破案细节》6. 《美国国会十问联航总裁》5. 《华人挺川运动考察报告，深度揭秘，不看后悔！》4. 《美国大学申请全过程 –– 咱家非牛娃的亲身经历》3. 《川普税改通过！直击华人美国梦：票子房子孩子》2. 《综合分析税法对个人和美国未来的影响》1. 《图姐 | 川普限制穆斯林总统令生效，绿卡也被拒入境》《美国华人》编辑部祝您圣诞快乐新年的脚步悄然走近，我们将要面对的可能是更加充满希望和挑战的2018。在回顾2017影响和震撼我们每一个在美华人的重大事件、重温《美国华人》2017十大热门文章之际，我们邀请您扫一扫下面二维码加入我们的《美国华人》读者俱乐部，您将有机会和我们的专栏作者畅谈交流，我们也会在读者俱乐部定期发放读者福利。同时，您也可以将您对今年美国重大事件的看法、对《美国华人》的建议和批评在本文后留言。我们编辑部将挑选5位发表最精彩留言的读者，在新年之际送上我们的礼物以表示诚挚的谢意。加入《美国华人》读者俱乐部长按扫码（感谢曹红摄影工作室提供本文题图：4月22日科学大游行）长按添加微信美国威斯康辛州马拉松花旗参微信：Marathon_GinsengQQ：893601953网址：http://marathonginseng.com邮箱：drginseng@marathonginseng.com美国客服：(715) 571-2426阅读“美国华人”历史文章</w:t>
      </w:r>
    </w:p>
    <w:p>
      <w:r>
        <w:rPr>
          <w:b/>
        </w:rPr>
        <w:t>AG_W17</w:t>
        <w:br/>
      </w:r>
    </w:p>
    <w:p>
      <w:r>
        <w:t>请关注“美国华人”公众号：美国华人 ChineseAmericans客观、理性、包容这个星期，美国媒体都在撰文纪念一位伟大的女性，罗莎·帕克斯 (Rosa Parks)。连特朗普都一改往日的风格，在推特发了一个一本正经的视频讲话，盛赞她的勇气。罗莎·帕克斯是谁？她曾经是阿拉巴马州蒙哥马利市一名普通的黑人女裁缝。1955年12月1日，42岁的罗莎·帕克斯下班后和往常一样去克利夫兰大街坐公交车回家。因为车上乘客很多，坐了一站以后司机要求她离座，把座位让给后来上车的白人。此后发生的事情如今已经永远地定格，这是人类历史中最让人动容、最值得铭记、最有电影感的时刻之一：面对司机的无理要求，罗莎·帕克斯拒绝了，轻轻地说了一声No。罗莎·帕克斯的这个举动，点燃了美国黑人平权的导火索，1955年12月1日被当成民权运动的开端，罗莎·帕克斯则被称为民权运动之母。她的名字在美国几乎家喻户晓，在最具影响力的美国女性排行榜里名列前茅，她的故事被写进教材和历史书，拍成电影和电视，年复一年地讲述。罗莎·帕克斯当然是当之无愧的英雄，可是她当年说出No的那一刻，心里却并没有任何想要成为英雄的豪情壮志，她单纯地就只是，忍受不公正的待遇太久太久，厌倦了，不想再忍下去了。真实生活中的英雄们，大多数其实都像罗莎·帕克斯一样，是如同你我的普通人，只是在某一个契机，热血涌上大脑，什么都不在乎了。 ➊让我来还原一下当时的情形。我们都知道，那时的美国还在实行种族隔离政策，北方的情况好一点，但在南方大多数州，少数族裔所遭遇的歧视是非常严重的，阿拉巴马州更是重中之重。而且这些歧视性的政策是有法律支持的，叫吉姆·克劳法，Jim Crow laws。吉姆·克劳法并不是一部法律，而是美国各个州一系列种族隔离法律的统称。每个州的法律细则各有不同，但总体的原则是一致的，就是强制规定公共设施必须把白人和有色人种隔离开来——请注意，很多时候被隔离的不仅仅是黑人，而是包括蒙古人种、马来人等等在内的所有有色人种。不光是交通工具，还有学校、监狱、厕所、剧院，理发店、公园、球场，统统都得隔离，就连精神病院也得如此。一家餐厅如果想接待黑人顾客，就必须用屏风分成两个区；黑人如果走进没有设置屏风的餐厅，就是违法行为。阿拉巴马，北卡罗来纳，密西西比，佐治亚，路易斯安娜……每一个南方州都有这样的法西斯法律。更荒谬的是，这些充满歧视的法律，打的却是平等的旗号，它们的逻辑是——虽然隔离了，可是黑人有黑人的区域，白人有白人的区域，不同种族得到的设施和待遇是一样的，因此并不违反美国宪法里所有人受法律平等保护的原则。想象一下，如果你是一个黑人，生活在1950年的美国南方，你只要一走出家门，每时每刻就都要遭受这样的区别对待。你可能会觉得难受，但也可能，你会觉得庆幸。因为历史再往前翻个几十年，在20世纪初的美国南方，还广泛存在着私刑(lynch)，黑人如果犯了罪，有时候甚至只是被怀疑犯了罪，就会被愤怒的白人群众当众吊死或者活活烧死。那时有文字记载的私刑案例一共发生了四千多起，至于没有记载下来的可能更多，没有一个施暴者受到惩罚。吉姆·克劳法号称保护平等，而私刑则宣称是在替天行道维护正义。现在网上还能搜到大量的照片，你看，围观的人们像是在参加游园会，神情自若，甚至面带笑容。在当时，这些照片被做成明信片，供人们收藏、邮寄、分享——这是美国历史上最黑暗的一段时期，要知道即使是纳粹，也没有把集中营的照片做成纪念品。这样的系统性的歧视、这样的大规模的普遍暴行，就发生在短短六十年前、100年前。现在回头看看，还真是让人无限唏嘘，不知道是该感慨这一百年来人类社会进步之快，还是该感慨人类本性之残忍和野蛮。➋现在，你大概可以想象，在1955年那个冬天的傍晚，当罗莎·帕克斯登上那辆公交车的时候，她的肩膀上扛着多少关于屈辱和恐怖的沉重记忆。除了这样的集体记忆，我想罗莎·帕克斯一定也有许多更为痛苦和真切的私人回忆，来自那些她亲自遭受过的羞辱和威胁。那时的公交车，前几排是白人专用的座位，后面几排是划分给黑人的座位。黑人乘客先要在前门投币，然后下车，再从后门上车。有时候促狭的白人司机会在黑人乘客投币下车后，迅速地关上车门开车离开，不让黑人上车。罗莎·帕克斯就曾经被这样捉弄过，那是12年前的一个雨夜，她投完币下车后，公交车扬长而去，溅了她一身的污水。那之后，她发誓再也不坐这个司机开的车，每次上车前都要确认一下，如果是这个司机，就宁愿等下一班车。但在1955年12月1日那一天，她上车前疏忽了一下，没有像往常一样去留意司机的样子。当时她并没有坐在白人区，而是坐在白人区的后一排，按照惯例，这一排只有在白人区没坐满的时候才允许黑人坐，一旦白人区坐满，这一排就必须让给其他白人。车子开出一站以后，有白人乘客上车。司机走过来，要求这一排的乘客起身让座，罗莎·帕克斯这才看清，这个司机就是12年前捉弄过她的那个人。其他三个黑人都听话地站了起来，如果是在往常，罗莎·帕克斯可能也会乖乖照做。但是在那一天，那一刻，12年前的记忆涌上心头，个人的和群体的屈辱记忆混杂在一起，让她突然不想再忍受这样日复一日被歧视的命运。司机问她：“你会站起来让座吗？”她平静但是坚定地说，“不”。司机说：“那我就只能让警察来抓你了。”罗莎·帕克斯说：“随便。”在罗莎·帕克斯的传记里，她这样解释自己的想法：“很多人说我不想起身让座的原因是我太累了，但其实不是这样。我一点也不累，或者至少不必往常下班时更累。而且我那时也不老，我只有42岁。我只是感到厌倦，厌倦了屈服。”原话是：People always say that I didn’t give up my seat because I was tired, but that isn’t true … The only tired I was, was tired of giving in.后来我第一次看到罗莎·帕克斯在警察局按指纹、举着囚犯号码牌的几张照片，一下子就明白了她的意思——你看她眼神坚定，神情从容，没有害怕和惊惶。那一点点舍生取义视死如归的决心，大概正是因为她厌倦了无休止的屈服。➌罗莎·帕克斯的被捕，激发了那些早就已经受够了欺负的人们心中的怒火。美国全国有色人种协进会(NAACP)把她保释了出来，同时在马丁·路德·金的领导下，在蒙哥马利市发起了罢乘公交车运动，全美国有良知的人们也都组织起来声援他们。罗莎·帕克斯的一个无心之举，就这样意外地点燃了整个民权运动的导火索。不得不感叹一下那时黑人们的团结。在长达一年多的时间里，他们愣是坚持不坐公交车，去哪里都选择步行或者骑车。NAACP还借用教会和私人的小汽车来作为公交车的替代，每天在固定的时间和地点接送黑人乘客。他们还成立了专门的交通调度中心，划定路线站点，制定拼车计划。黑人人口在蒙哥马利市占据绝大多数，而且收入和社会地位都很低，原本是公交车的主要乘客。他们的抵制让公交车公司损失惨重，很多路线几乎无人乘坐。更严重的是，因为黑人主要从事服务性工作，很多白人需要这些保姆佣人来帮忙洗衣服、做家务、带孩子，所以在黑人抵制公交车以后，白人的生活也都受到了影响。一年以后，联邦地区法院裁决公交车隔离乘客的做法违宪，阿拉巴马州不服，提出上诉，但联邦最高法院维持了原判。1956年12月20日，最高法院的的判决文书送达，坚持了381天的公交车罢乘运动胜利结束。那天，罗莎·帕克斯再次登上同一辆公交车，坐在一年前她拒绝让出的那个座位上，同行的记者拍下了这张珍贵的照片。此后的一切，皆是浩浩荡荡的历史。1963年，肯尼迪主持起草了民权法案，禁止公共场所的歧视行为，同时授权美国司法部长起诉那些在教育系统里实行种族歧视的州政府。1964年，民权法案在国会终获通过，在肯尼迪遇刺身亡后接替他担任总统的LBJ在法案签字，民权运动取得了决定性的胜利。当然，在这十多年之间，还有无数抗争，无数流血和生命的代价（马丁·路德·金就是被暗杀的，罗莎·帕克斯也被公司找借口开除，不得不搬到别的城市谋生，还接到过许多死亡威胁）。还有无数惊心动魄的时刻，其中包括1963年那个著名的挡校门事件——阿拉巴马州的州长为了阻止两个黑人学生到阿拉巴马大学报到，跑到校门口阻挡，和联邦法警以及司法部副部长对峙，当天晚上肯尼迪就针锋相对地发表全国电视讲话，要求保障每一个公民的平等权利。《阿甘正传》里也有这个画面。太多精彩故事，这里就不一一列举了。➍2005年罗莎·帕克斯去世，同样来自阿拉巴马的美国第一位黑人女国务卿赖斯说，“如果没有她，今天我没有机会作为国务卿站在这里。”2015年的12月1日，罗莎·帕克斯拒绝让座60周年，当时还是总统的奥巴马也专门登上了那辆已经收藏在博物馆里的2857号公交车，坐在她当年拒绝让出的那个座位。如果没有罗莎·帕克斯，奥巴马也不会是今天的奥巴马。如果你对这些历史感兴趣，还可以看一下2014年的好莱坞电影《塞尔玛》(Selma)，讲的是马丁·路德·金在阿拉巴马州的另一个小城塞尔玛发起的大游行。Oprah Winfrey 在电影里客串出演——如果没有罗莎·帕克斯，欧普拉也没有机会成为今天的欧普拉。所有的这一切，都源于罗莎·帕克斯在1955年12月1日傍晚那一声轻轻的No，源于她那个突然冒出来的想法，“我只是厌倦了屈服”。作者：假装在纽约本文转载于公众号“假装在纽约”（ID:mr-jiazhuang）请读者广为转发朋友圈和微信群。其他媒体如要转载，请联络本公众号。推荐阅读《AZ警察杀人案无罪释放 案发现场录像令人崩溃！！！》《临风 | 穿越历史看今天美国白人蓝领群体的困境》《山火、飓风、全球气候变化和人类活动》《图姐 | 低剂量避孕药亦增加乳腺癌几率，避孕器不能幸免》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AG_W30</w:t>
        <w:br/>
      </w:r>
    </w:p>
    <w:p>
      <w:r>
        <w:t>点“美国华人”蓝字加关注，ID: ChineseAmericans一个客观、理性、包容的公众号一年一度的圣诞节又到了。在广袤的欧洲大陆上，一场没有硝烟的战争再次打响。战火的中心是一种美食。它关乎文化传统，更关乎民族尊严。东起乌拉尔山脉，南至亚平宁半岛，横跨北海之滨，这些波西米亚的后裔、燕莎古国的子孙们，为了这个圣诞传统争得不可开交。谁来做？怎么做？哪国的最好吃？肉馅还是素馅？放糖还是放盐？这些问题的答案，足以使友邻拔刀相见、挚友割席断交、眷侣含泪挥别。万变不离其宗的，是这种美食不变的形态，还有东方古国的传奇。没错，它就是饺子！波兰饺子pierogi对数以百万的欧洲人来说，无饺子，不圣诞。平安夜，吃到饺子才算。这种饺子在波兰叫pierogi，乌克兰叫varenyky，俄罗斯叫pelmeni，立陶宛叫koldunai，斯洛伐克叫pirohy，德国有maultaschen……面皮做法与我国类似。有的会加入鸡蛋。馅可荤可素。常见的有野山菌酸菜、牛肉洋葱、土豆芝士、西梅腌肉，等等。包法有的很复杂，能做出复杂的花边。有的更像锅贴，有的基本就是个馄炖。最多的是简单粗暴的“港式包法”，或直接拿个塑料的板子两边合上。做法可煎、可煮、可炖、可烤。还有外面裹一圈培根这种暴力吃法。俄罗斯饺子pelmeni德国饺子maultaschen暴力饺子每年圣诞节，有关饺子的角逐早已上升到国家尊严的地位。例如，波兰饺子叫嚣“前苏联没有一个能打”。俄罗斯：“我就笑笑不说话。”斯洛伐克则称“波西米亚正统在此”。捷克：“有种来趟布拉格”。匈牙利广告：“欧亚之心的味道”。德国巴符州：“我们的饺子送汤！” 巴尔干半岛：“前南斯拉夫什么都没有，就是饺子有100种吃法。”意大利煮着ravioli笑而不语：爷爷就爱看你们装X。圣诞饺子谁最正宗？这个问题固然存在争议。但欧洲饺子是怎么来的？大家却一致同意：马可·波罗从中国带来的！马可·波罗的中国行记是否属实，仍有争论。但pierogi最早的记载，就与元朝同期。意大利ravioli在威尼斯第一次出现，就直指东方行商。其实，更可能的是蒙古铁骑在踏破欧亚的同时，带来了食谱的交换。人类的基因图谱里，就印着“吃货”两字吧。没有席卷西班牙的摩尔人，就没有兼容并蓄的Tapas。没有奥斯曼围城维也纳，就没有酥皮新月的牛角面包。没有远赴日本的葡萄牙传教士，就没有鲜美脆甜的天妇罗。没有三国之争的连绵战事，就没有小米滩头的四川火锅。历史的是非血泪，最终恩仇一泯，沉淀为舌尖的滋味。为什么欧洲人圣诞节吃饺子？还真是宗教原因。历史上的罗马教廷纵然骄奢淫逸，却笃信圣诞节要从俭、清淡、“少杀生”。对广大群众来说，这好不容易过个节，又不让有点油水，有点过分哇。机智的欧洲人（chī）民（huò），想到了流传已久的秘方：素馅饺子！自己家做的酸白菜、果酱、森林里采的野山菌、各种芝士、存了一年的腌黄瓜、野蒜头、全部派上用场，剁碎做馅。还能用黄油煎，再上各种调料，简直无肉胜有肉。加上“鱼不算肉”这种设定，波兰出现了鲤鱼馅的饺子，意大利的ravioli也有海鱼风味……平安夜（12月24号）“一切从俭”以后，圣诞节（12月25号）就可以穷奢极侈了。圣诞晚上，各种烤鹅烤鸭烤鱼烤肉统统上桌。现在，欧洲圣诞节的宗教意味并不浓厚，而是全家团聚、回报社区的日子。肉馅的饺子也重新回到了餐桌。与其“抵制洋节”，不如“中西结合”（🐶）两次世界大战、苏联解体、欧盟成立，中东欧各国的人移居到各个角落。他们的圣诞饺子，也蔚然成风。例如在有着许多中欧、东欧裔居民的德国，圣诞节假期里吃一顿饺子的家庭不在少数。今年我在一个德国小伙伴家里过节，就吃到了好几种饺子。平安夜，一大家人从下午开始就红红火火地和面、剁馅、包饺子。还做了含有牛辗子、大肘子、熏火腿、野鹿肉、大鸡腿等七种肉的酸菜大乱炖（Bigos）。一瞬间，以为穿越到了东北。做波兰饺子pierogi“酸菜大乱炖”（Bigos)下锅最让人惊艳的，是一种类似锅贴的波兰小食——Uszka。馅是山上采的野生牛肝菌。化了黄油，把碎洋葱煎成焦糖色，再放入饺子慢慢煎熟。牛肝菌的鲜味混入了香甜的面皮，配上野山菌熬的高汤，村里酿的秋收雷司令，美不胜收。吃到的波兰“锅贴”Uszka圣诞节吃饺子的传统，也随着移民传到了新大陆。在美国、加拿大的一些社区，还有自发的“饺子节”。今年圣诞，美国国家广播（NPR）记者Carolyn Beans，回忆起了奶奶做的饺子。“作为东欧裔、天主教背景的家庭，我家的传统就是平安夜吃饺子pierogi。平安夜晚餐是属于奶奶的东西。奶奶是完美主义者，饺子是她餐桌上明星。每一个步骤都必须一丝不苟，绝对不能做不对。我们一大家人，圣诞节要准备上百个饺子。年少时，总觉繁琐，没有上心。奶奶去世以后，我们试了一次又一次，一年又一年。无论再怎么做，都没有奶奶当年的味道。无论如何，在我们四个开枝散叶的家庭，平安夜绝对不能没有饺子，不管味道怎样。我想，奶奶会同意吧。”NPR记者Carolyn Beans的平安夜其实，土耳其的Manti、黎巴嫩的Shish Barak等等，也很像我们的饺子，同是他们斋月的美食。也许，在人类文明的黎明时分，就有那么一大家人。他们收起一整年的奔波劳碌，坐在一起，和面、包馅、捏皮、煮水。火光照亮了他们疲惫的笑脸，一切寒冷与争斗，都拒在门外。无论是冬至、春节，还是圣诞、元旦，只要吃饺子，还请大家掬上一杯酒，敬给天南海北的幸苦人们。也敬给跋涉千里的驼铃商队、从古至今的团圆之家、人类共同的温暖之春。在这样的春天里，那些心胸狭隘的狂徒，无处容身。作者：孔大人本文转载自“反吃瓜联盟”公众号(ID: NoMelonGroup)请读者广为转发朋友圈和微信群。其他媒体如要转载，请联络本公众号。推荐阅读《回望2017，我们是未来的回声》《十月的圣诞节：我无力购买时间，但我愿为你改写日历》《美食 | 圣诞饼干做起来》《商人总统——言而有信，一诺千金，Believe me!》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AG_W29</w:t>
        <w:br/>
      </w:r>
    </w:p>
    <w:p>
      <w:r>
        <w:t>点“美国华人”蓝字加关注，ID: ChineseAmericans一个客观、理性、包容的公众号Andy Borowitz的脸书截屏。最近降下帷幕的阿拉巴马参议员大战，或者说还没有最终落幕，因为失败一方的共和党候选人摩尔（Roy Moore）还没有认输，得票非常接近，民主党的Doug Jones才仅仅胜出两万票。这个结果对左派来说虽然是个惊喜，但还有不少人不满意，正如幽默讽刺政论家Andy Borowitz所说，“我们为险胜一个涉嫌性侵少女的惯犯而欢呼，这说明我们惨到了什么程度”（It's a sign of how beat up we all are that we're celebrating a narrow victory over a serial child molester... but I'LL TAKE IT）。的确，摩尔是一个两次被从州最高法院首席法官的位置上开除的人，最近又深陷性侵少女的丑闻。本次选举，他遭到民主党各族大联盟团结一致的反对。这是一个美国政治光谱上极其极端和边缘化的政客，这一点，从主流共和党建制派也在不断拆他的台就可见一斑。在如此被动的局面下，依然能赢得48%的选票，实属难得。刚刚结束的阿拉巴马参议员特别选举中的共和党候选人Roy Moore（左）和民主党候选人Doug Jones。那么在摩尔逆境中不离不弃的拥趸是些什么人呢？除了保守派的大票仓，南方白人福音教派的基督徒以外，摩尔法官居然还有一支黑头发黄皮肤的生力军，一个号称为美国亚裔共和党联盟的神秘组织AAGC（Asian American GOP Coalition）。这只华人队伍为摩尔法官扫街拉票不可谓不尽心，据这个组织自己的新闻简报说“12月1号的下午5点，AAGC的骨干成员六人以及两名志愿者分别从芝加哥、肯塔基、田纳西州的纳什维尔和孟菲斯来到阿拉巴马的伯明翰为Judge Moore助选。12月2号周六的早上八点我们在领完任务以后就直奔扫街岗位，我们马不停蹄，周六一天扫街近 700户，芝加哥队员开车10个小时，只休息了三个小时就直奔赴战场”。这些壮举，“都感动到了摩尔先生…自己亲自开车1个多小时赶来看望扫街的AAGC骨干和志愿者”，留下一张在网上广为流传的摩尔和六女二男八位华人志愿者亲密无间的合影。只是，在摩尔惜败之后，不知什么原因，这个AAGC组织很快删除了他们为摩尔拉票的网上文宣。既然他们不好意思声张，我也就不便再转载合影了，给他们保留一点隐私吧。最近类似于AAGC这样的美国华人挺川组织仿佛雨后春笋般一茬茬地长了出来，比如还有一个叫CAA，还有叫UCCA的，我也记不清具体名字，无外乎是Chinese，Asian，Conservative，American这几个词排列组合。他们的共同点，都是去年的华人挺川团CAFT（Chinese American for Trump）的骨干成员另立山头的成果。由此可见，美国第一代华人移民立场偏向保守，支持共和党的趋势，仿佛星星之火，已成燎原之势。这让我不禁想到一位网友在我一篇博文上大声疾呼式的留言，她说自己多年来政治光谱一直是左派。只是近年来民主党的“倒行逆施”，把她这样仿佛是天生的自由派材料的华人中年女性知识分子，给生生逼成了共和党。这种现象具有普遍意义，据说2016大选前海外中文网站文学城一次非正规民调的结果，八成文学城网民是挺川的。华人在美国的历史很长，但是数量却很少。真正井喷的时候，是在六十年代的移民改革之后。那个年代的美国，绝对不讲政治正确，有色人种抬不起头来。华人呢，身背着一个百年《排华法案》的包袱，更是处在食物链的底端了。好在借了黑人领导的民权运动的东风，慢慢腰杆也挺直了。而且，当年的一个华人技术移民，也许要养活一大家子的亲属移民，生活拮据，往往属于受益于民主党那些扶贫帮困政策的群体。所以，华人多年来是站在高举多元平等旗帜的民主党一边的。但是如今，来美的华人新移民和前辈们背景大不相同，我们很多是来自国内名校的“高端”人士，一只脚刚踏进美国就有一个很高的起点了，然后在美国高校拿下硕士博士，顺顺当当成为白领高薪的技术人员，住豪宅开好车，美国梦就这么实现了。可惜好景不长，娃儿一上学，傻眼了，学校的自由化教育和“同性恋教育”让妈妈们惊恐万状生怕儿子给哄骗成gay；娃儿上高中，紧张了，民主党要合法化大麻，磕药更容易了；娃儿要毕业考大学，崴泥了，华人孩子学习刻苦成风，加上家庭条件优越，虽然横扫了藤校的名额，然而也让名校涉嫌刻意提高华人孩子入学的标准，民主党大力支持的“Affirmative Action”，成了控制华人分享社会资源的依据。如此，先不谈什么反非法移民反恐反难民，单凭教育这几条，就足以把大批视下一代前途为生命的华人给推到民主党的对立面了。目前，华人这个群族在政治上大规模地造左派的反，不禁让我想到近年来美国另一个少数民族的左右摇摆，那就是穆斯林社区。也许你都不敢相信，在2000大选，70% - 90%的美国穆斯林都是共和党保守派的支持者，把票投给了小布什。因为穆斯林和基督教福音派的三观更加一致，他们都有强烈的传统“家庭”的观念，反对女人在社会和职场上出风头；在宗教上，本来安拉和上帝就是同一个神，耶稣也是伊斯兰教中的伟大先知；在血统上，上帝的子民犹太人和阿拉伯人其实是同父异母的兄弟，他们共同的先祖亚伯拉罕，和大老婆生了以撒，就是犹太人的祖先，和小老婆生了以实马利，就是阿拉伯人穆斯林的祖先；至于同性恋变性人这类话题，在两教中都是大逆不道被千夫所指。所以，穆斯林投票给满嘴福音上帝信仰的共和党，一点压力都没有。然后911发生了，穆斯林面对什么样的压力，可想而知。不过小布什还真是对得起把票投给自己的穆斯林选民，911过后才一个礼拜，尘埃还没有完全散去，总统就莅临清真寺说“Islam is Peace”。只是，大厦将倾，独木难支，共和党的主流越来越容不下穆斯林，把他们当成安全隐患。到底是坚持三观捍卫原则，还是维持他们在美国社会的立锥之地？美国穆斯林不得已选择了后者，到今天居然成了民主党社会大联盟中最为坚定可靠的一支反川力量。所以说，党还是那个党，意识形态还是那些意识形态，只不过，人的地位变了，利益变了，立场也变了，未必就是某党“倒行逆施”的结果。去年大批华人轰轰烈烈挺川，运气比挺摩的AAGC好，至少押对宝了。最近传出川普司法部要严查哈佛在入学上对亚裔的歧视，又让多少人老泪纵横感叹“挺川没白挺”！可是事情都是两面的，现在川普政府为了减慢移民，又节外生枝地要在绿卡申请中加入一对一面试，让本来就被漫长排期折磨得望眼欲穿的华人等待的时间更长了（Immigration authorities will require an in-person interview for certain applicants for green cards, a change likely to slow the process of obtaining one）。那些身份还没搞定就忙着挺川的华人，该做何感想？不久前老川发表国家安全讲话，又把中国对美国的安全威胁提上议事日程，并酝酿政策限制中国留学生的流入以防止盗窃知识产权（One new policy proposed: Restricting visas to prevent intellectual property theft by foreigners, particularly Chinese, who travel to the U.S. to study science, engineering, math and technology）。试想，如果没有了强劲的新移民的输入，美国华人这个少数民族，前途岂不暗淡？另一个社会群族大规模转党的例子，就是象阿拉巴马这样南方州的福音教派群众，在60-70年代逐渐集体从民主党倒向了共和党。比如阿拉巴马另一个老资格参议员Richard Shelby，是在克林顿总统任期内才叛逃离开民主党的。在摩尔法官的性丑闻刚被揭发出来的时候，保守名嘴Rush Limbough一个劲儿地强调：摩尔的那些囧事，是在他还是民主党的时候干的！这样的辩护，可能连铁忠的摩粉也觉得不好意思，就没有采用。不过事实的确是这样的，在三四十年前，摩尔作为美国南方州基层政治干部的一员，是根正苗红的民主党员。1964年7月2日，Lyndon Johnson总统签署1964民权法案。这个转变是怎么发生的？有一个传说，林登·约翰逊（Lyndon B. Johnson）总统在签署Civil Rights Act (民权法案) 和Voting Rights Act (选举法案) 之后，向一个助手感叹：We (Democrats) have lost the South for a generation（我们民主党怕是要失去南方一代人（的选票）了）。这个传说未必真实，但是约翰逊总统绝对头脑清醒。确保黑人民众的公民权和投票权，是当年民主党的基本盘，也就是南方白人所坚决反对的。但是，原则就是原则，理念不能动摇，政治代价再大，正确的事也要去做。聪明的尼克松当然不会放过这个机会，他们抓住南方白人急切要用选票惩罚民主党的空当，兴兵南下，抛出讨南方选民喜欢的议题和政策，促成了美国现代政治版图的最大地震。于是，从70年代起一直到今天，大多数南方白人选民唾弃民主党，成为共和党的坚实票仓，中间短暂支持吉米·卡特这个淳朴的南方民主党农民，是唯一的例外。波兰极右组织“全国激进阵营”(ONR)  2007年在华沙街头的一次非法集会。没有永恒的党派，只有永恒冲突的理念，和永恒变动的利益。在特定的历史条件下，部分社会阶层根据个人理念和切身利益，调整政治立场和光谱，是民主生活下的常态。只是，如果立场的变动过于惊天动地，就会让人疑惑是不是在哪里出了什么问题。比如，在欧洲国家里极右的新纳粹和光头党最狂热的地方，并不是英法德这样老牌的资本主义民主国家，而恰恰是类似波兰、匈牙利、罗马尼亚这样的前东欧社会主义国家。柏林墙倒塌后，这些东欧国家民众大幅度从极左变成极右，从向往世界大同的共产主义思想，变成极端排外的种族主义，其中原因值得研究和探讨，同时也值得我们在美国的第一代华人移民深思。作者：CNG本文经作者授权发表于《美国华人》公众号（ID: ChineseAmericans）请读者广为转发朋友圈和微信群。其他媒体如要转载，请联络本公众号。推荐阅读《回望2017，我们是未来的回声》《星期六大屠杀要重演？传言川普要炒穆勒，参议员严厉警告》《十月的圣诞节：我无力购买时间，但我愿为你改写日历》《美食 | 圣诞饼干做起来》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AG_W28</w:t>
        <w:br/>
      </w:r>
    </w:p>
    <w:p>
      <w:r>
        <w:t>点“美国华人”蓝字加关注，ID: ChineseAmericans一个客观、理性、包容的公众号特朗普高呼着“美国第一”的口号登上总统宝座，号称他的外交政策原则是把美国人民的利益和美国的安全放在第一位，“美国第一”是他施政纲领中压倒一切的主题。“美国第一”这个口号本身可能会为特朗普的支持者提供一些安慰。他上任一年了， 美国民众是否把他当作心目中的第一呢？28日盖洛普发布的民调显示，前任总统奥巴马在“最受美国人敬仰的男性”名单上荣列第一，特朗普屈居第二。这是奥巴马第十年连续当选最受美国人敬仰的男性，而特朗普崇拜者的比例也从去年的15％下降到今年的14％。 路透新闻照片。颇具讽刺意味的是，“最受美国人敬仰的女性”桂冠由去年落败给特朗普的希拉里·克林顿摘得。 而这是希拉里第21次荣登榜首，也是她连续16年赢得这项荣誉。希拉里如此受到美国民众的敬仰，创下了盖洛普民调的记录。特朗普上任伊始，曾经在各种场合发表言论，历数往届政府特别是奥巴马总统的不是，指责他们在外交，国安，贸易，军备，经济，就业等方面牺牲美国人民的利益，讨好别国，造成资源和利益外流，国家安全受到威胁，军备开支不足，经济衰退，美国人民失去工作，非法移民大量涌入等。按他的逻辑来说，前任政府一次又一次让人失望，美国人民对政府和他们的未来丧失了信心。而他的举政措施效果显著，不到一年的时间就“创造了两百多万个工作岗位，失业率降到十几年来最低，股市连创新高。”如此高调宣扬自己的政绩，美国人民买他的帐吗？正如为特朗普代笔回忆录的托尼·史华兹（Tony Schwartz）所说，特朗普的自我价值感永远处于危险之中。 这位总统常常受到不安全感的驱使，极度需要赞美，喜欢炫耀自己高人一筹。他的种种行为，往往没有把美国的长远利益放在首位，而是更着重谴责他的前任，似乎他的目标就在于废除奥巴马的法案。周五在白宫签署30年来美国最大规模减税法案时，特朗普大胆宣称他已签署了88项法案，在美国历史上功绩第一！而实际情况是他已经签署了96项法案，他的吹嘘既不真实也不准确。就总统上任第一年来说，他签署法案的数目并没有超出他之前的六位总统。而且，无论如何，签署多少法案并不一定是衡量总统成就的最佳方法。2017年12月22日，特朗普在白宫椭圆办公室签署税改法案。政治专家指出，每一项法案的份量不同，更好的方法是以法案的影响力来衡量政绩。NPR分析了总统这一年来签署的法案，并进行归类。税改是一个大举动，其他种种以轻于鸿毛居多，不足以列入功绩。96项法案中，修改或延长现有法律三十多项，16项是根据“国会审议法”废除的规则或条例，十几项有关纪念和给一些人或机构授予荣誉，7项提供政府临时拨款或一次性灾难救援，如此等等皆属例行公事之举。特朗普表示，他的“政绩”超过了史上签署法案最多记录保持者杜鲁门总统，而实际情况是他比杜鲁门差得远着呢。盖洛普这项调查已有70年历史。在任总统往往是当年最受美国人敬仰的人物，仅仅偶有例外。2008年奥巴马击败在任总统小布什，1952年艾森豪威尔击败杜鲁门，荣登榜首。几天前奥巴马曾表示，如果有机会再次参加总统竞选，他有信心取胜。特朗普在推特上回应称：“没门！” 但这个民调适时地证明了奥巴马这样说是有一定道理的。不过，特朗普确实有胜过奥巴马的地方，比如打高尔夫球的次数。虽然特朗普曾在2014年10月13日发推说“你能相信吗，在美国面临这么多问题和困难的时候，奥巴马总统（今天）把时间花在打高尔夫球上了”，他自己上任后玩高尔夫球的次数目前已经绝对是领先于奥巴马了。根据高尔夫文摘（Golf Digest）的统计，奥巴马在任8年间共打了308次高尔夫。《Business Insider》的统计表明，截至今年11月13日止，在同期内，奥巴马打高尔夫球24次，特朗普35次。特朗普赢了！不过，特朗普比起历任总统第一，还相差很远。高尔夫文摘的估计，Woodrow Wilson总统在8年中共玩了大约1200次高尔夫球，而名居二位的Dwight Eisenhower总统8年中也有大约800次。所以特朗普要拿冠军的话，还需要大大加油。作者：图海本文首发于“美国华人”公众号(ID: ChineseAmericans)请读者广为转发朋友圈和微信群。其他媒体如要转载，请联络本公众号。推荐阅读《回望2017，我们是未来的回声》《华人第一代移民蜂拥投奔共和党现象的历史思考》《美食 | 圣诞饼干做起来》《布朗承诺：布朗大学助学金的未来》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AG_W27</w:t>
        <w:br/>
      </w:r>
    </w:p>
    <w:p>
      <w:r>
        <w:t>点“美国华人”蓝字加关注，ID: ChineseAmericans一个客观、理性、包容的公众号2017年12月28日（星期四）本期编辑：图愚今日图姐要点：1. 纽约公寓楼大火，12死6伤2. 阿拉巴马州参议院特别选举正式签字承认琼斯当选，摩尔仍不认输3. 总统的“工作假期”是连日高尔夫4. 纽约州民众排队提前交房地产税纽约布朗克斯公寓楼大火，12死6伤火灾地点地图。今天晚上纽约布朗克斯的一栋公寓楼发生大火，造成12人丧生，6人受伤，其中4人伤势严重。大火起于下午7点之前，火势迅速升级。有160多名消防队员赶赴现场。火灾现场。今天的纽约出奇的冷，气温在华氏十几度（摄氏零下10度左右），寒风让人感觉气温更低。无家可归的居民们身上裹着红十字会提供的毯子在周围走来走去，而救火队员还在继续灭火。一位女子哀号着从红十字会车上跳下来，哭着说她和女儿一起逃出来，同时带出了邻居的两个孩子。那个邻居家还有别的小孩子没能被带上。“我前面抱一个，后面背一个，我无力带上其他孩子了。”这个居民楼坐落在靠近东187街的Prospect大道上，共有20多个单元。阿拉巴马州今天下午正式认证琼斯当选为参议员本月12日阿拉巴马州举行参议员特别选举，补选司法部长杰夫·塞申斯（Jeff Sessions）空出的席位。民主党候选人琼斯（Doug Jones）以多出对手大约2万3千张选票获胜（见“琼斯获胜！阿拉巴马再次成为见证美国命运转折之地”），但共和党候选人摩尔（Roy Moore）始终不认输，提出选举投诉，声称有选举舞弊，要求延迟认证琼斯的胜选，并要求“新的特别选举”。其努力被阿拉巴马州巡回法官约翰尼·哈德威克（Johnny Hardwick）驳回。阿拉巴马州州务卿约翰·梅里尔（John Merrill）说：他的办公室收到了100多个选民舞弊报告，裁决了60多个。他们认定这些投诉都是毫无根据的。阿拉巴马州州长Kay Ivey（左），州总检察长Steve Marshall（中）和州务卿John Merrill签字认证琼斯当选为参议员。今天下午当地时间1点10分左右，梅里尔与州长Kay Ivey和州总检察长Steve Marshall一起认证了选举结果。这个选举结果也是总统特朗普和共和党领袖自选举结束就承认的。但摩尔竞选团队说他们正在考虑下一个法律动作。琼斯将于明年1月3日由副总统彭斯宣誓就职。琼斯发表声明说，他“期待着去工作”。特朗普总统的“工作假期”是连日高尔夫特朗普总统上任后的第一个圣诞节是在他佛罗里达州西棕榈滩的Mar-A-Lago度过的。在离开白宫时，总统特别对外声明这将是一个“工作的假期”。不过，跟随他一起去“驻扎在”Mar-A-Lago附近的媒体发现他连日玩高尔夫。CNN的一个摄影故事非常有意思。直接上图，翻译一下字幕，也省得图姐辛苦码字了。特朗普总统曾直言不讳地批评奥巴马总统花太多时间打高尔夫球。但特朗普眼看着就要达到较之于奥巴马同期三倍的“高尔夫时间”了。本周二，CNN拍摄到了一张总统在西棕榈滩特朗普国际高尔夫俱乐部打高尔夫球的照片。周三，一个大卡车挡住了那个可以看到高尔夫球场的空隙。CNN报道，当记者移动位置，试图通过那个间隙拍摄时，大卡车也跟着移动，继续遮掩，也就使得记者们无法记录总统的休闲活动。那么，是谁在负责这个大卡车的行为呢？保护总统的秘密警察和棕榈滩郡警局都说他们没有调来这个卡车。CNN给白宫的询问也没有回复。直到周四晚间CNN才“深挖”出一些信息：那个卡车所在位置是专属棕榈滩郡警局的；而有人在警局的停车场看到一辆非常相像的卡车。那么棕榈滩郡警局是幕后操纵者吗？警局发言人说，卡车的作为没有得到授权。你懂吗？周四，CNN再次拍摄到特朗普总统在此玩高尔夫。那辆神秘的卡车不见了。纽约州民众排队提前交房地产税2017年12月22日，特朗普在白宫椭圆办公室签署税改法案。特朗普总统上周签署成为法律的税收法案，大幅限制了州和地方税的分项扣除，同时提高了个人和夫妻的标准扣除额。 但是这些规则直到2018年才会生效。该项税改对房地产税高的房主影响特别大。这导致一些房主试图在扣除消失之前预付他们2018年的房地产税。一些州政府也在鼓励居民这样做。 上周，纽约州州长安德鲁•科莫（Andrew M. Cuomo）签署了一项行政命令，暂停了某些会阻碍提前交付房地产税的法规，为居民预缴房地产税铺平了道路。“我们这样做，是为了规避总统刚刚签署的法案吗？”科莫先生在星期五的新闻发布会上问。 “你真说对了，我就是。”福克斯新闻报道CNN对纽约州长安德鲁•科莫（Andrew M. Cuomo）的采访。科莫今天还在CNN的电视采访中指责特朗普总统和共和党的这项税改是惩罚自由派集中的州、市。他比喻说，这就好像我在纽约州对共和党人与民主党人采取不同的税收标准。他并说这可能是违法的，他正在寻找对抗的法律依据。税务局本周三在其网站上贴出一个咨询公告指出，要获得新税法前的州和地方税的分项扣除效果，不仅是必须在2017年交税，而且税额的评估也必须是2017年产生的。不过，税务局的指导意见只是给纳税人和税务人员的建议，不是法律的裁决，更何况该机构没有对“评估”做定义。不少税务专家同意这是一个不确定领域，有打赢官司的可能。倒是以代管账户方式付房地产税的房主要小心了，因为他们税表上的数字会与银行给的报告不同，这可能会招来税务局的特别审计。图姐为您读报追踪美国热点时事新闻。图文解说，让您握紧时代脉搏。请读者广为转发朋友圈和微信群。其他媒体如要转载，请联络本公众号。推荐阅读《“美国第一”， 特朗普第二》《华人第一代移民蜂拥投奔共和党现象的历史思考》《琼斯获胜！阿拉巴马再次成为见证美国命运转折之地》《当年翘课去法庭旁听，25年后他亲手将罪犯绳之以法》本文由作者投稿，内容不一定代表“美国华人”微信公众号立场。客观、理性、包容长按识别二维码，加关注微信公众号：ChineseAmericans网站：ChineseAmerican.org投稿、转载授权：editor@ChineseAmerican.org阅读前期《图姐》</w:t>
      </w:r>
    </w:p>
    <w:p>
      <w:r>
        <w:rPr>
          <w:b/>
        </w:rPr>
        <w:t>AG_W26</w:t>
        <w:br/>
      </w:r>
    </w:p>
    <w:p>
      <w:r>
        <w:t>回顾这个疯狂的2017可以有很多种方式不论哪种，都离不开四个字：我行我素衣着是符号和语言这些衣着诉说着，一年来我行我素的种种蕾哈娜的和风洋装在有“时装奥斯卡”之称的纽约大都会博物馆慈善晚宴（Met Gala）上，蕾哈娜（Rihanna）再次荣获最佳着装的殊荣。今年的主题是向设计大师川久保玲致敬，评委们一致认为，这身立体花瓣错落有致的剪裁方式，最能体现设计师的风格精髓。猫咪纽扣的革命外套川普竞选班子总管康威女士（Kellyanne Conway），助力川普获胜功不可没，她在川普宣誓大典上的装扮，却让人们跌了一地的眼镜。她说这是革命的装束，但是加上红帽子和猫咪纽扣，实在是有点像是刚从动画片里走出来的帕丁熊呀。高跟鞋赈灾模特出身的美国第一夫人梅拉尼娅（Melania Trump）对高跟鞋情有独钟，甚至在德州遭受哈维飓风侵袭、她陪伴总统丈夫前往赈灾慰问时，也是以细高跟出镜，立刻被舆论抨击是走秀表演。其实她随后换了鞋子，但是不可磨灭的印象已经留下了。奥斯卡典礼上的蓝丝带过去这一年，“美国民权自由联盟（ACLU）”声名鹊起，包括组织穆斯林旅行禁令、保护堕胎女性权益、保护网络中立原则等等维护人权的行为。在奥斯卡颁奖礼和后来的纽约时装秀上，都有许多人佩带这ACLU的蓝丝带标识，以示敬意和支持。女歌手的爆乳装女歌手妮琪·米娜（Nicki Minaj）一贯造型夸张，但她在巴黎出席活动的装束更把挑战性提到新的高度。这个装束不是为了某种女权诉求，而是她“我行我素”的一个标杆，既不是为了女人，也不是为了男人，更不是为了炒作。知情人说，这其实是致敬1907年毕加索的画作《拿扇子的女人》。亚马逊女战士的铠甲超级英雄电影《神奇女侠（Wonder Woman）》不仅创造了票房奇迹，而且创造了有史以来最优秀的女神铠甲设计，集中体现了力量、英勇、坚韧的内在品质。在过去的男性视角为主的设计中，更多地突出视觉的性感和美感。这部电影的人物和情节设定，也非常体现男女平等、女性自理，令观影的女性倍感鼓舞。碧昂斯的怀孕造型碧昂斯（Beyoncé）怀孕两个月时候公布了自己的孕照，集赞上千万。七个月后，她手捧双胞胎孩子再次在盛放的鲜花烘托下出镜，同样集赞上千万。粉丝猫咪帽人们没有想到的是，川普竞选丑闻风波，竟然引发了“猫咪帽”的设计，以及女性群体此起彼伏的街头抗议，到处都是粉红帽子的海洋。法国第一夫人的榜样法国新总统马克龙（Emmanuel Macron）的忘年婚恋，被人们传为美谈，大他25岁的夫人布丽姬（Brigitte Macron）的衣着和气质更是为人称道，不但一点都不像60岁的真实年龄，而且还很时尚新潮。这对三观颇正的伉俪，他们所代表的进步和青春，也让人们格外喜爱。王妃的白袍英国皇室的哈里王子宣布订婚的一刻，全球就刮起了“马柯尔（Meghan Markle）旋风”，与前一位王妃的“凯特旋风”不相上下，她身穿的白色外套，也导致人们的争相效仿，挤爆了制造商的网站。明年即将举行的婚礼，两股旋风该会怎样地争风斗艳呢？作者：周宇本文首发于“美国华人”公众号(ID: ChineseAmericans)请读者广为转发朋友圈和微信群。其他媒体如要转载，请联络本公众号。推荐阅读《“美国第一”， 特朗普第二》《华人第一代移民蜂拥投奔共和党现象的历史思考》《回望2017，我们是未来的回声》《十月的圣诞节：我无力购买时间，但我愿为你改写日历》本文由作者投稿，内容不一定代表“美国华人”微信公众号立场。长按添加微信美国威斯康辛州马拉松花旗参微信：Marathon_GinsengQQ：893601953网址：http://marathonginseng.com邮箱：drginseng@marathonginseng.com美国客服：(715) 571-2426客观、理性、包容长按识别二维码，加关注微信公众号：ChineseAmericans网站：ChineseAmerican.org投稿、转载授权：editor@ChineseAmerican.org阅读“美国华人”精选文章</w:t>
      </w:r>
    </w:p>
    <w:p>
      <w:r>
        <w:rPr>
          <w:b/>
        </w:rPr>
        <w:t>AG_W32</w:t>
        <w:br/>
      </w:r>
    </w:p>
    <w:p>
      <w:r>
        <w:t>点“美国华人”蓝字加关注，ID: ChineseAmericans一个客观、理性、包容的公众号“遗愿清单”，指的是人临终之前写下的一些希望完成的愿望，免得带着遗憾离开这个世界。前几年有一部喜剧电影《遗愿清单》，讲述了两个癌症末期的老人，是如何在剩下的日子里，尽可能地度过丰盛和欢乐的人生 —— 他们环游世界、去非洲打猎、玩高空跳伞、在万里长城骑摩托车，死了还要把骨灰葬在喜马拉雅山上，可谓是有钱任性、享乐主义人生的楷模。如果处于癌症末期的是一个七岁的孩子，他的遗愿清单上会有哪些内容呢？成龙的歌《在我生命中的每一天》中曾经这么唱过，“看时光飞逝，我祈祷明天，每个小小梦想能够慢慢实现”。其实梦想不一定要那么宏伟吧，它可以很小很普通。七岁的孩子处于癌症末期，这听起来就不应该，然而没有人懂得上帝的意图。男孩伊凡（Evan Leversage）的愿望是这样的：去看一次尼亚加拉大瀑布，看一场动画片，去孩子们最喜欢的Chuck E. Cheese玩一次，还有，过一个团圆的家庭圣诞聚会。伊凡当然不知道这将是自己的“遗愿清单”，对他来说，这只是他的圣诞愿望。伊凡得的是脑癌，按照医生的诊断预测，伊凡会逐渐意识模糊，在没有痛苦的沉睡中悄然离开世界。对于他的单亲妈妈妮可（Nicole Wellwood）来说，这也是一种算不上安慰的安慰了。伊凡年纪不大，可是已经跟癌症搏斗了五年。两岁的时候，他就被诊断出了恶性肿瘤，随后就是连番的化疗、放疗，中间仅仅上了两年半的学。从听到“癌症”两个字的那一秒钟开始，母亲妮可的整个人生都不一样了。伊凡家住在多伦多附近的圣乔治（St George）小镇，他还有一个哥哥、一个弟弟，妮可悉心照顾三个孩子，累得团团转，经济上也拮据得很。长达七十多星期的治疗时间里，妮可每次要开车带上大的小的上医院，眼看着伊凡的头发一把一把地脱落，做母亲的身疲心碎。伊凡的圣诞心愿，实在是些普通人家司空见惯的内容。虽然心情沉重，但在孩子面前，妮可始终展露着笑颜，她希望孩子在最后一段日子里天天快乐，最大程度地享受生命。七岁的这年，伊凡的癌变扩散到大脑成为脑癌，医生表示已经无力回天，而且孩子也时日无多，圣诞节都过不去了。妮可擦干眼泪，决定尽自己的努力，帮孩子实现他的每个小小梦想。十月初，利用周末的休息时间，妈妈带着全家去了瀑布，然后还跟小朋友看了电影。小镇上的警察局听说了这件事，特地准备了一套童装版本的警服给他，还授予他一枚荣誉警徽。在北美，警察、消防员这些角色，是孩子们心目中的英雄形象。在妈妈眼里，伊凡也是个坚强的英雄，虽然经历了痛苦的化学治疗，但他从不喊疼，还希望妈妈和哥哥弟弟都快乐。对于小孩子，圣诞老人是欢乐和礼物的化身，节日的张灯结彩、火树银花把世界变成梦境，圣诞欢歌在大街小巷萦绕，花车游行更是隆重的盛事。小孩子喜欢意外的、甜蜜的惊喜，也许圣诞老人确实是真的、会带来梦寐以求的礼物也未可知？而孩子的笑又怎么不是最让父母感到暖心的事！然而圣诞节还有足足两个多月才到来，妮可根本没有把握孩子能活到那个时候，疯狂的癌细胞随时会夺走伊凡，或者让他沉睡不醒。她的运气会有多少呢？妮可决定，不能坐着等待运气，如果运气等不来怎么办？她决定提前举办一场家庭圣诞晚餐，亲朋好友们得到通知，全都赶来了。妮可把家里装点成过节的样子，支起了圣诞树，挂上了彩灯。妮可的姐姐雪莉（Shelly Wellwood）心疼妹妹，开了筹款网页“最后一个圣诞”，她写道：“希望能在未来的几个月在经济上帮到她们，妮可现在完全是挣扎生存的模式，只能顾及眼下，无法想象未来该怎么办，希望这些钱至少能用来资助家里其他两个孩子的教育。”原本她只希望筹集区区的$1500加元，但是不到一周就有了三万美元的捐款，最后总共筹集了五万美元之多。在捐款的回复中，雪莉说道，“非常感谢您支持妮可和她的三个孩子，在未来一段时间这些额外的资金会帮上不小的忙，祝福你，谢谢你为她们的圣诞树增添了光亮。”邻居们也主动把自己的院子装点起来，没多久，镇上的人纷纷都张灯结彩，从伊凡的屋子里望出去最好看，满眼都是绚丽的灯饰和祝福。在2015年的这个10月，安大略省的枫叶刚刚红遍，小镇上却到处是雪花、雪人和圣诞树，胖嘟嘟的圣诞老人也来了，唱圣诞欢歌的人挨家挨户拜访，星期六还要举办盛大的花车游行。为了这个孩子的小小心愿，整个小城把圣诞节提前了两个月。我无力向上帝讨要更多的时间，但我愿为你改写日历。在Facebook上为圣诞游行设置的页面上，全国以至世界各地的人们不断地送来祝福，许多人寄出了贺卡和礼物，还有几千人报名要参加周末的圣诞游行。小伊凡看着这一切，既激动，又显得有些疑惑：这么多人都带礼物给他，而且时间还这么早，肯定不寻常，他问妈妈：“为什么？”妈妈忍住眼底的泪水，对他说，“那是因为，大家都爱你”。细心的人们注意到，许多贺卡是写给全家四个人的，而不只是伊凡，善良的人们不想让另外的两个孩子感觉受到冷落。想参加周末游行的人太多了，为了保证不要让伊凡太疲倦，小镇政府决定最多只能有25个单位，最终名单里有消防车、舞蹈队、商家、马车还有圣诞老人等，一家电影道具公司甚至还将提供人工造雪。贺卡和礼物像潮水一样涌入这个小镇，许多人也驱车前往。10月24日傍晚，造雪机把伊凡家的院子变成了冬天，他换上了特制的警服，跟妈妈手拉手出了门，他的两个兄弟手里分别拿着写有“感谢你”的牌子，一起迎接外面浩浩荡荡的邻居、好心人、警察和记者们，家人还捧着当天做好的甜点到处分发。邮局的员工背着挎包四处走，人们可以把贺卡交给他们。警局全体出动，伊凡和朋友们都坐上了一列警车，开着警笛，在整个镇子里转了一大圈，沿途的人们不断鼓掌欢呼。天黑的时候，参加的人越来越多，警车车队回来，放下孩子们后继续开道，正式开始圣诞花车游行。今年比以往任何一年都热闹，游行队伍也更有内容，从冰雪奇缘、漫画英雄到压轴的圣诞老人，孩子们激动地抢着糖果，人们在祝福和掌声中度过了一个温馨的夜晚。圣经《路加福音》说，“要爱邻舍，如同自己”，这应当是圣诞节的最佳注解吧。伊凡一岁的时候，妮可给儿子买了一个企鹅娃娃，名字叫“Baby”。伊凡很喜欢，洗澡抱着它，出门抱着它，上床也抱着它。他喜欢动物：小马，兔子，尤其是小狗。妮可的好朋友养着一条狗叫Periwinkle，它是伊凡的好朋友，经常在一起玩，带给他欢乐。妮可非常不易，她没有什么学历，孩子诊断之前她做几份兼职工作养家糊口，之后连工作也不能好好地做，丈夫跟她离婚，而她自己关于继续上学的梦想也一直耽误下去。她16岁的时候，亲眼看着长期酗酒的父亲猝死，如今又要眼睁睁看着死神即将夺走自己的儿子。妮可每天给孩子读着Facebook上来自网友的留言和祝福，还有寄自世界各地的信件和明信片，为孩子七年的短短生涯过得充实而在内心稍稍感觉一些宽慰。伊凡最后一次出门，是妮可带着他去多伦多市区中心高耸入云的CN电视塔下，看了一场冰球比赛。这是加拿大的国球。而后伊凡的生命就在医院的重症监护室度过了，在那里，他得以看到窗外一棵巨大的圣诞树。当年十二月初，伊凡病情恶化，医院决定放弃不再有意义的治疗。伊凡的哥哥和弟弟跟随姨姨来到病床前，向他做最后一次道别。妮可一个人留在寂静黑暗的家里，看着孩子们曾经在上面蹦蹦跳跳的床，看着一直给孩子做着通心粉和烤披萨的厨房，看着亮着蓝色的灯却没有转动的DVD播放器，沉重地拨通了殡仪馆的电话。她要选一个棺材。她选了一个成人尺寸的，这样伊凡可以跟Periwinkle埋在一起——几天之前，这条狗也意外被汽车撞死了。做完了这些事，她去医院陪着孩子。自从伊凡降生，她就一直这样每晚陪着他，不管是在他的小小的婴儿床上，还是在长大后堆着玩具的床上，或是医院的沙发上。在这个最后一晚，小伊凡安静地在母亲怀中去世。小镇的讣告上把伊凡称作圣诞天使，说他是希望的化身，他所带来的是爱的光。为了纪念他，2016年的10月，小镇再次把圣诞节提前。周宇家的小朋友Sam当时也做了圣诞贺卡，但懵懵懂懂地还不太明白什么是死亡。Sam曾经问过爸爸这样一个问题：如果一个人死了，他的爸爸妈妈可以再买一个“自己”吗？这次他问的是，如果伊凡死了，上帝会把他造成小北鼻再送回来吗？人类天生地都不愿意离开世界，所以才有许诺永生的各种宗教信仰存在。对于小孩子来说，父母就是他的世界。天堂不是死后才去投奔的某个所在，在无边的母爱和博爱所造就的奇迹里，天堂就是此时此刻的爱。那首成龙的歌接下来唱的是：“我是如此平凡，却又如此幸运，我要说声「谢谢你」，在我生命中的每一天”。这段话，要送给无私、可敬、坚强的妮可。我们也把感谢的心，在自己生命的每一天，送给天下那些同样无私、可敬、坚强的妈妈们。作者：周宇本文首发于“美国华人”公众号(ID: ChineseAmericans)请读者广为转发朋友圈和微信群。其他媒体如要转载，请联络本公众号。推荐阅读《商人总统——言而有信，一诺千金，Believe me!》《拨开迷雾看共和党的税改法案》《浅析H-1B , H-4 及STEM签证的可能变化》《2017年度词汇揭晓》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AG_W25</w:t>
        <w:br/>
      </w:r>
    </w:p>
    <w:p>
      <w:r>
        <w:t>点“美国华人”蓝字加关注，ID: ChineseAmericans一个客观、理性、包容的公众号之前由于类似这张图片的各种瑜伽体操妹的剧照充斥网络，如果不是因为在北美公映，本来不会选择在这个圣诞节去看《芳华》。倒也不是咱是脱离三俗的吃瓜群众，而是，一旦一眼扫下感觉出来一个新的（至少宣传方式倚重了）三俗的片子，得有个充分的触发点才有兴致去看。《芳华》剧照，图片来自网络，文中皆同刚来美国那年，第一场电影也是圣诞节那天去看的，当时看的是《指环王》第二部。谁想到十多年后，同样是圣诞节，会在美国看到制作上与好莱坞关系纯绝缘的全中文电影的公映。而能容纳几百人的《芳华》剧场里，除了零星几个老美，几乎被华人包场了。以至于看到“八一电影”占满屏幕的时候，有种人在国内的恍惚。听说在北美各地放映《芳华》的剧场，这种没有任何人组织下华人自发的聚集是种普遍现象。让人感慨族裔的背后，其实是天然的文化凝聚力。当有华人遭遇不平时，有文化共鸣的事件发生时，华人就会自发结党抱团。影片开局晃了几分钟男女主角初次相遇，背景够干净、素美。色调的碰撞，满眼绿色军装的红色年代，想必已勾起经历过那个时代的人内心层层的共鸣。跟红绿气息主打的圣诞季也是不谋而合。随后，影片便切入到类似张艺谋奥运琵琶大长腿美女风去了。美得像滴水花朵般的文艺女兵配着冷峻的长枪，踏着优雅、柔美的芭蕾舞法，表演的却是英姿飒爽的革命舞步。各种一般相互不打招呼的元素被冯导用一个特殊年代作为载体给糅合到了一起。美腿自然是赏心悦目，只是咱都知道这种赶上热裤短度的练习服装配置，多少是把2017年这个时代的审美给穿越发送到了上世纪70年代的这群芭蕾文艺女兵们身上。此外，作为脸盲，刚开始20分钟里，完全被现在挑演员时审美标准的高度统一给打岔得有几分影响欣赏了。加上片子里各位姑娘的统一军装，更加模糊了辨识度——迷失在有些分辨不清谁是谁中有点出戏。好在女主角妹子气质够纯，加上梳两民国小芳辫，辨识度够高，让咱分散的审美总算找到了聚焦点。讲真，这样的统一着装，看官你能分得清谁是谁吗？何小萍这样的素颜美女，不完全等同于浓眉大眼、高鼻梁大嘴之类的立体西方美，透着秀丽的精致五官，才是真的集合了东方审美中独特的东西。当然，逻辑同时发来贺电，这么个漂亮的演员形象定是又远远高于故事本身描绘的女主角的外形条件。因为，至少根据电影的情节，这是一个聚光灯打在了玛丽苏人物之外的“小角色”的故事。常识告诉我们，一个集体里成不了玛丽苏的人，颜值向来就不会达到女神档。这又恰好是不少人开始认真对待这个故事的原因。由于故事不是在讲完美，让形形色色的观众都能找到自己生活的浮光掠影。这个时代在怒放式赞美高大上的男神女神们，但那些不过是人们对于超越平凡生活的梦幻的表达和寄托而已。当越来越多的文艺题材开始关注到静静角落里的小角色，才是一个社会转向脱离纸醉金迷的开始。就像红米饭南瓜汤等粗粮重返饭桌的意义，是因为背后的丰衣足食。唯有在精神富足后，人才会放下华耀的面具，沉寂下来关注那些不带噱头的真实。一个片子能交给观众多种思考的角度，就可以算是一种成功了。经历过阶级爬坡的人，大概都不陌生何小萍在女生宿舍故事阶段遭遇的那些孤独和被集体欺负的经历。苦苦追求，把身上不完美的地方一点点克服，想用更多的出色来甩开尾随自己的差评。只是，追到最后，发现还是被排挤你的人不待见。这些并不奇怪，在一个不讲究平等的环境下，走在领先地位的不喜欢有新人出现来挑战自己的权威。而即使是同样的非得势群体，也不一定有见得别人好的胸怀——因为“恨人有笑人无”的劣根性。以优胜劣汰为准则的丛林阶梯世界里，平凡的人要改变命运甚至想成为英雄的话，不仅需要伯乐相助和绝对的实力，还要懂得察言观色避免莫名树敌。光是走通自我认识和不认命的倔强之路之前，就已经有太多人沉沙折戟成为炮灰。《芳华》中的孤独，属于何小萍这种大家看不上的局外人，也同样属于众人嘴里的“活雷锋”——刘峰。每个人的生活中，大概都有遇到刘峰这种活雷锋式的人的机会。不同年代刘峰的比例会变化，但是我们的文化中从没有彻底失去对活雷锋的颂扬。只是每个十年过去，社会提供给活雷锋的生存空间，会有完全不同的维度边际。战火重生之前的刘峰，相信他在文工团的日子里，无私为集体奉献、数年如一日地做好事，也确实是出于天生的纯良品质的支撑。但是，他的择偶观也暴露出他不能免俗的一面：看上的是一个集体里面出挑的主唱，家世背景都不凡的林丁丁，却忽视了对方的品德。这种不过度拔高一个人形象的处理，让故事反而多了几分真实的共鸣。很多人成长路上，在不同阶段都会认识不同的“林丁丁”。她们承载了一个集体中大部分男性的如火暗恋和热辣明恋。而在达尔文社会机制下，颜值即胜利，女神们从来只需要负责貌美如花，人品只是一个锦上添花的附加题。尤其，如果看电影的观众都知道严歌苓的原著里，刘峰只是一个身高1.65米的“小草”的话，那么在分离演员的颜值跟故事主人公的实际后，也跟理解何小萍一样，逻辑上会更畅通一点。两人的条件距离，注定了一场落花无意流水有情的错爱。电影里的戏剧化，即使放在生活中，背后的道理也同样成立。因为，爱情，尤其是错爱，本就是个让大多饮食男女经历人生重洗牌的、仅次于投胎的要事。而一段感情引发的多米诺骨牌效应，会直接间接地影响到各个受牵连的局中人。没有那场错爱事故牵头，就没有后来超越了自我的刘峰和何小萍。让我们男女主角从平凡小集体的一分子爆发人性升华的，是时代和战争。不知道是剪辑乱学维纳斯断臂之美，还是那种众所周知的原因，同样一段舞蹈，影片开头(约等于)穿热裤跳的那部分没删，中间唯美的雪山草原舞蹈演出部分却被暴殄天物地咔掉了。临危受命下的一曲高原独舞，让何小萍登上了事业巅峰。之后，随着战事爆发，她刚刚登顶的人生又急转新的轨道。跟前部分时不时来一段行走的荷尔蒙的文工团大院故事比，电影进入战争部分后，有了立意的升华。不管拍摄上有多少细节毛病可以挑，至少那枪林弹雨下人血飞溅的7分钟，让观众都多少收获了对残酷杀戮的憎恨，对国破家亡的忌惮，对无名英雄的肃然起敬，和对人性光辉爆发力的超凡感动，等等共识。（此处咱省略跟历史较真，原因你懂的...）战争结束，何小萍神经崩溃了。其实，疯的何止是她这个被生活和战争残酷摧残过的人，在那个社会转型的时代，精神崩盘者大有人在。有人觉得电影里的感情线，是在说刘峰和何小萍两人的爱情悲剧。其实，这是个取决于怎么定义爱情的问题。如果爱情是有关于情窦初开的花季少男少女的一眼定情，那么这是一出悲剧。不要说何小萍出现在刘峰生命中的时间迟到于林丁丁，即使是跟女神在同一个时间起跑线，何小萍也很难成为少年时代刘峰所属。因为，那时候的刘峰，本质上有颗上进青年的凡心，他必定会锁定在追求家世背景和外形条件最佳组合女的道上。何小萍不是早年的他的那个女神。如果爱情是风华正茂时代的朝夕相处，那么这也是一出悲剧。两个人从前线归来，一个疯了一个残了，最盛年的时候，顶着用命搏出来的英雄之名，各自却已经成为心理和生理上的半个废人。在体面地生活都成为问题的时候，爱情是个奢侈品。如果爱情是关于三观有共鸣的人，在经历生活的大浪淘沙后，蓦然回首，发现，原来最爱的是你。那么这是一出用几十年的人生才完成书写的爱情喜剧。只有韶光的沉淀才会让人走出半生后，渐渐学会识破并抛开那些身外之物的凡尘俗事，归来方得少年清心。被战争过滤过的岁月静好，也只有战场上浴火重生的英雄最懂。从这个角度，刘峰和何小萍，还有谁能比彼此更加般配各自后续的人生？故事最后的旁白，有一种对于年华已逝的深深的伤怀。其实何必，无需羡慕追思那些已经不属于自己的韶光。这世上没有人能比别人多一天20岁。时间在公平地派送青春给每个（有正常生命长度的）人。有人觉得全剧主要人物里就属他俩最不值，作为为国家奉献付出最多的人，没有孩子，也没有升官，更没有搭上时代顺风车发财。跟其他人比，还颇有被日新月异的社会变革给甩到了社会中下层的悲凉意味。这样的安排是对老实人的惩罚，间接助长不良社会风气。这个见仁见智。感觉这种把生活剥开给人看的剧情，总比包装爱科学搞科研保证品质生活、出国或者海龟就人生更加辉煌那种错觉类成功学更负责点。英雄往往就是抓住了时代的某个瞬间，本质是被机会成就的普通人而已。这个没有给英雄安排华丽幸福的故事，反而对于真心想为社会做奉献的老实的人群，是种理性的启发。世事的结果并不都是好人一定有好报，能否不忘初心，坚持自己的信念，是考验人性的事。《芳华》里的大部分配乐都完爆无病呻吟派的靡靡之音。初听《绒花》，被惊艳到了。恕笔者小时候贫困导致孤陋寡闻，完全不知道这是首创作于70年代末的当年的流行曲。还颇为现在的人能谱写出这种没有华丽辞藻堆砌，却能漂漂亮亮地把英雄和博大气概从内心喷发出来的词曲感动了一番。后来才发现，居然是过去年代的经典回放。祖国经历了什么，从各个年代流行的音乐就可见一斑。那个时代的人能被邓丽君穿透心灵，这个时代的我们，却会被那个时代的革命舞曲带来眼前一怔。但愿，《芳华》的热播，就是人们回归那个歌颂“没有花儿香，没有树儿高，我是一颗无人知道的小草”的单纯、自然、安静年代的前奏吧。moonpolar，80后，复旦本科，北卡大学教堂山分校博士。游历欧洲，美国。从事运营管理工作，创业者。爱好滑雪、射击(前国家二级)、美食烹饪和时政写作。作者：moonpolar本文首发于“美国华人”公众号(ID: ChineseAmericans)请读者广为转发朋友圈和微信群。其他媒体如要转载，请联络本公众号。推荐阅读《回顾2017瞬间上头条的10个时装画面》《回望2017，我们是未来的回声》《十月的圣诞节：我无力购买时间，但我愿为你改写日历》《圣诞节，欧洲人吃饺子》《美食 | 圣诞饼干做起来》本文由作者投稿，内容不一定代表“美国华人”微信公众号立场。长按添加微信美国威斯康辛州马拉松花旗参微信：Marathon_GinsengQQ：893601953网址：http://marathonginseng.com邮箱：drginseng@marathonginseng.com美国客服：(715) 571-2426客观、理性、包容长按识别二维码，加关注微信公众号：ChineseAmericans网站：ChineseAmerican.org投稿、转载授权：editor@ChineseAmerican.org阅读“美国华人”精选文章</w:t>
      </w:r>
    </w:p>
    <w:p>
      <w:r>
        <w:rPr>
          <w:b/>
        </w:rPr>
        <w:t>AG_W33</w:t>
        <w:br/>
      </w:r>
    </w:p>
    <w:p>
      <w:r>
        <w:t>点“美国华人”蓝字加关注，ID: ChineseAmericans一个客观、理性、包容的公众号圣诞将至，“美国华人”为您精选了几款传统节日饼干的配方， 这些饼干材料方便，美味健康（糖量已酌减），而且制作步骤简单，无需添置模具。做香酥可口的节日饼干，快快动起手来吧！巧克力裂纹饼干 (Chocolate Crinkles)这是一款传统的饼干， 惊艳之处在于烘烤过程中自然形成的色彩鲜明的花样裂纹。用同样的方法，可以变幻出绿茶裂纹（配方附后）、红丝绒裂纹以及柠檬裂纹饼干等。温度 350F/175C    烤制时间 10-12分钟   成品数量：40个素油糖无糖可可粉鸡蛋香草精面粉泡打粉糖粉0.5杯 1.5杯 1杯4个2小匙2杯2小匙0.5杯做法：用打蛋器将油与糖混合打均匀，约两分钟；油糖中加入可可粉，搅拌均匀，再加入鸡蛋和香草精； 加入已经混合均匀的面粉和泡打粉，拌到打好的油糖蛋混合液中形成面团；将面坯封严放入冰箱至少四小时，或过夜保存；预热烤箱，每次取出面团的一部分，其余的放回冰箱。用小勺子挖出一小块面，用手揉成直径1英寸的圆球，放入糖粉中滚一下沾满糖粉，放到烤盘上，每一个之间保持距离以免热后膨胀粘连。烤好的饼干放到架子上晾凉，密封保存。（注：因气候与所用面粉不同，请自行调整面团的干湿度。）绿茶裂纹饼干参考配方如下 （40个饼干用量）：  素油糖白巧克力豆鸡蛋香草精面粉抹茶粉泡打粉糖粉0.5杯1.2 - 1.5杯0.5杯4个2小匙2杯2大匙2小匙1杯这款饼干起源于中世纪的英国，后成为美国人庆祝圣诞节的传统点心。类似的饼干有很多种， 比如墨西哥婚礼饼干、意大利婚礼饼干，黄油球饼干等，有时也被形象地叫做雪球饼干，名字不一样，做法大同小异。成品雪白松软，有着浓郁的坚果香。至于它与俄罗斯的渊源，则流传着各种说法， 无从考古。不同于其他饼干用糖超过油量，这款饼干黄油与糖的比例为2:1， 坚果可选核桃、榛子或杏仁。温度 375F/190C    烤制时间8-10分钟左右   成品数量：40个黄油（室温）糖粉香草精烤熟切碎的核桃面粉1杯（2条）1/3杯1大匙1杯2杯做法：黄油切小块放至室温， 加入糖粉，用手搓碎并拌匀，加入核桃碎和香草精继续手工搓匀，包严放入冰箱冷藏变硬。预热烤箱，依次取一小块面团用手搓成直径为一英寸的小球，每一个保持间隔摆放到烤盘上。烤好后放置3分钟，将每个饼干放到糖粉中滚上薄薄一层糖粉再放到架子上，糖粉随之会融化在饼干上。凉透的饼干，再依次放入糖粉中沾满厚厚的一层糖粉，如此做成一个个雪球状饼干。同样方法可以做柠檬雪球饼干，参考配方如下：黄油（室温）糖粉柠檬皮屑面粉糖粉1杯（2条）1/3杯2小匙2杯1杯这款饼干源自瑞典，原意为"覆盆子坑", 在美国换了名称。所谓拇指印， 就是在烤好的饼干上用手指（用哪个指头随意）轻轻按出一个圆圆的小窝，在里面填上色彩艳丽的果酱，不仅喜庆好看，果酱的甜润与饼干的香脆，也是绝佳的搭配。用坚果粉或坚果碎来替换一部分面粉，更是健康、美味、口感酥脆。如果不想放坚果，可以全部用低筋面粉，加杏仁香精提味。温度 325F/160C    烤制时间约18-20分   成品数量：40个黄油糖香草精或杏仁香精面粉杏仁粉杏仁1杯 （2条）0.5杯1小匙1.5杯1杯减2大匙烤熟1杯(烤熟后用机器打成粗粉)做法：黄油放至室温软化，与糖一起打发，放入香草精再打一下；加入面粉和杏仁粉（杏仁碎）搅拌均匀，面团包严放入冰箱冷藏几小时或过夜，用不完的面团可以冷冻；预热烤箱，面团取出后，每次取一小块双手搓成圆形小球，保持间隔放到烤盘上；烤好之前的3分钟打开烤箱，用手指在每个饼干的中间按压出一个圆形的深凹，再接着烤3分钟，这时的饼干很酥，要放凉一会再移到烤架上以免破碎。果酱用微波炉略加热，然后用挤花袋（也可在三明治袋的一角剪小口或用烤纸卷成锥型圆筒）将果酱挤在饼干的指印凹处。这是“美国版凤梨酥”，你吃过吗？它的全名是Moist and Chewy Pineapple Cookies， 就是湿润又有嚼头的意思。菠萝饼干看上去很质朴，做起来也比台式凤梨酥要简单多啦。温度 350F/170C    烤制时间 12分钟   成品数量：50个黄油红糖罐装菠萝碎面粉泡打粉苏打粉香草精菠萝汁糖粉3/4条压紧的1杯8oz (沥干汤汁留存）2杯1小匙半小匙1小匙3大匙1杯做法：黄油放至室温回软。预热烤箱。黄油与糖一起打发，加入鸡蛋和香草精打匀，再拌入无汤汁的菠萝碎；筛入已经混合好的面粉、泡打粉与苏打粉，搅拌成团；取一小块面团搓成圆或椭圆形，保持间隔放入烤盘，稍微压扁。也可以在快烤好之前用叉子在表面压出菠萝花纹；烤好后取出放到架上；菠萝汁与糖粉拌匀刷在饼干表面厚厚一层，凉后出现金黄色光泽。祝你烘焙成功，在节日的餐桌上惊艳四座；也可将饼干包装成漂亮的礼品，与亲朋好友分享。节日快乐！作者：甜蜜蜜本文首发于“美国华人”公众号(ID: ChineseAmericans)请读者广为转发朋友圈和微信群。其他媒体如要转载，请联络本公众号。推荐阅读《2017年度词汇揭晓》《浅析H-1B , H-4 及STEM签证的可能变化》《谁的耶路撒冷？》《布朗承诺：布朗大学助学金的未来》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AG_W34</w:t>
        <w:br/>
      </w:r>
    </w:p>
    <w:p>
      <w:r>
        <w:t>点“美国华人”蓝字加关注，ID: ChineseAmericans一个客观、理性、包容的公众号这是“美国华人”最新推出的音频加图文栏目《彦子追踪》的第23期，请大家点击下面音频收听。上帝要其灭亡，必先令其疯狂。从５月份穆勒被任命为通俄门调查特别检察官之后，短短几个月的时间，已经有四名川普团队高层被指控，其中两人，包括川普的前国家安全顾问弗林，选择与检控方合作。但就在这样的局面下，川普却相信通俄门调查即将结束。WHAT？究竟他从哪里得来这个想法，而且坚信这一点。有记者分析，是川普的律师团队不敢和他说实话，总在他前面挂一个调查就要结束的胡萝卜。但是，川普可能已经发现他吃不到这个胡萝卜。最近媒体和政坛疯传，川普要在年底前炒掉特别检察官穆勒。川普敢炒穆勒吗？上帝要其灭亡，必先令其疯狂。川普炒掉穆勒，就像当年尼克松炒掉了“水门事件”特别检察官。（编者注：尼克松总统于1973年10月20日星期六炒掉了调查水门事件的特别检察官考克斯，同时解雇了拒绝执行命令的司法部长和副部长。这一事件被媒体称为“星期六之夜大屠杀”。）尼克松的下场有目共睹。川普现在抓住一切机会诋毁通俄门调查，诋毁FBI、CIA。经过川普定调，包括福克斯新闻在内的极右翼媒体最近开始了一场诋毁穆勒大合唱。比如揪住已经被穆勒开除的一名反川普的检察官私人言论大做文章。当然，川普的支持者不是传统意义上的共和党人或是保守派。他们是极右。有点以前造反派的感觉，要砸烂现有的一切。穆勒这位资深共和党人是否想到有一天要面临被本党总统炒掉的危险呢?我一再说，要说党派，穆勒可是注册的共和党人。川普对通俄门调查、对FBI、CIA的诋毁，实际上是对美国司法独立、法律界人士职业精神的诋毁—要是你还相信美国有法律，是个法治国家，那你就会相信川普的做法只能是遮掩自己的丑行。我感觉，川普炒掉穆勒是很有可能的，但那是他的最后大杀器，不到万不得已，比如面临通俄或是干扰司法的直接指控，他应该不会用。这个大合唱还有一个作用，就是在受众心理上“播下质疑的种子”，降低调查的信用度，为接下来的对马纳福德、盖茨等人的审判做舆论准备，甚至为川普要赦免被定罪的人打下基础。当然，极右翼当中，有一些人还是更没有底线的。比如能把死人说活的康威说：这是一场政变。Coup？极右真是什么话都敢说。还有一位极右翼评论员在福克斯称，FBI要暗杀川普。这个High的有点过了。连福克斯的主持人都兜不住了，立即澄清说，你这么说毫无根据。难怪前CIA情报局局长克莱普公开说，川普是普京最好的内应。如果普京希望川普捣毁美国的法律体系，川普正在努力。参议员沃纳警告：炒掉穆勒会引发政治危机。自由派们嗅到了这个苗头，民主党参议员马克·沃纳（Mark　Warner） 星期三在议会专门用了十分钟，严辞警告所有的议员，放下党派争执，明确支持让穆勒不受干扰和压力，把调查做完。他说，最近川普和他的亲信要关闭穆勒调查或是要赦免穆勒调查中的罪犯等言论是危险的，是“令人作呕的滥用权力，明目张胆违反行政职责和权限”。民主党还召开记者会，表明支持穆勒的调查。可见民主党人非常担心，川普玩火儿，炒掉穆勒。他们警告说，这会导致宪政危机，将会是场政治灾难。是不可跨越的红线。川普团队要求洗清总统有报道称，川普团队本周和穆勒团队见面，主要是要求穆勒出面，澄清川普的清白。比如表明通俄门调查不涉及川普。这让我想起，炒掉科米时川普亲自撰写的那封信，再三强调“我不是调查对象”。但综合各种消息，川普团队的这个想法恐怕要碰壁，主要是太多的证据指向川普。我感觉，仅仅是炒掉科米的过程，当时在场的人士都已经接受了穆勒的约谈，究竟当时川普说了什么，做了什么。还有川普操刀，谎称“小川普与俄国律师会面是为了领养孤儿”的声明。川普是否在知道弗林对FBI撒谎之后，要求科米放过弗林。川普干扰司法的指控证据更充足一些。穆勒团队首次发声明穆勒团队一直非常低调，即便在弗林遭指控认罪这样的大事件中，也没有一个发言人出面解释。穆勒个人更是低调，对媒体的沸沸扬扬，川普的攻击不置一词。但在上个星期，川普团队的律师给参议院写了一封信，信中指控穆勒团队非法采集到了几千封川普过渡团队的邮件。这其实是个大事件。川普律师团队为表明与特别检察官合作，把过渡团队时期使用的电脑、文件交给了FBI。后来，穆勒团队的代表告诉川普律师团队，他们没有从这些电脑中取邮件。但是却没有告诉他们，穆勒团队从GSA，也就是总务管理处， 得到了川普过渡团队的往来邮件。穆勒团队取得的这些邮件，域名是属于政府的，结尾是 ＂.gov”。换句话说，这根本不属于私人财产。川普过渡团队的律师说，这违反了客户-律师特权保护的规定。GSA私下把信息交给了穆勒。直到穆勒团队使用了邮件中的信息在询问证人的时候，川普律师才知晓这件事情。换句话说，那些白宫官员在接受穆勒团队约谈的时候，或许不知道穆勒手上有他们的邮件往来。穆勒团队得到的邮件涉及了13名川普过渡团队高层。而这些白宫的现任和前任雇员都曾被穆勒团队约谈，包括库什纳，希克斯，走掉的办公室主任普利巴斯，发言人司派塞，以及认罪的弗林—向穆勒团队说谎，是要负法律责任的。下场可能如同弗林，帕帕德普拉斯。总统女婿库什纳曾是全能部长，目前只负责中东和平事宜。当然，这里面最应该担心的是库什纳。我感觉，现在所有的苗头都指向库什纳。他在川普竞选和过渡团队中担任重要角色，还是川普竞选网络部分的负责人。在受到非法采集邮件的攻击之后，穆勒团队发言人彼得·卡尔（Peter Carr）罕有地发出了一份声明如下："When we have obtained emails in the course of our ongoing criminal investigation, we have secured either the account owner's consent or appropriate criminal process,"翻译出来就是说：我们正在进行中的刑事案件调查获取邮件时，确保经过了当事人的同意，或是通过适当的刑事罪案调查程序。只有25个字，但是，用了两次Criminal（刑事犯罪）。2017年是不同寻常，我一直关注的两件事情，#MeToo 和通俄门调查。#MeToo运动的女性成为《时代周刊》今年的年度人物；我希望，明年的年度人物会是穆勒。感谢你这么长时间以来的支持。节日快乐。下期再会。参考文章：http://www.cnn.com/2017/12/16/politics/special-counsel-robert-mueller-transition-emails-letter/index.htmlhttp://www.cnn.com/2017/12/20/politics/mark-warner-mueller-warning/index.html《彦子追踪》第一期：川普团队哪些重要人物涉嫌通俄？《彦子追踪》第二期：川普与俄国漫长而精彩的交往史《彦子追踪》第三期：罗杰·斯通 —— 最招摇的 “通俄门” 嫌疑人《彦子追踪》第四期：法国大选、俄国骇客及耶茨“通俄门”调查参议院公开作证《彦子追踪》第五期：川普炒掉科米，“通俄门”比“水门”还严重？《彦子追踪》第六期：“通俄门”调查：国会终于开始追踪“俄国黑钱”与川普的联系了《彦子追踪》第七期：为什么要把“通俄门”调查到底？因为“普京比ISIS更危险” 《彦子追踪》第八期：“通俄门”调查：“总统先生，您终于成为调查对象了”《彦子追踪》第九期：“通俄门”调查：性、谎言、录像带——“川普文件”的惊人内幕 《彦子追踪》第十期：周五“普普会”前，川普团队直接通俄线索首次浮出水面《彦子追踪》第十二期：穆勒大步跨过川普“红线”，向川普亲信发出传票《彦子追踪》第十三期：山雨欲来 ——白宫从宫内斗到宫外，川普炮轰共和党大佬《彦子追踪》第十四期：穆勒为通俄门调查定调，川普老友马纳福特会第一个遭起诉吗？《彦子追踪》第十五期：穆勒与“川普档案”作者会面，为何对通俄门调查至关重要？ 《彦子追踪》第十六期：普京"大厨"掌控俄国网络雇佣军/穆勒约谈前白宫要员《彦子追踪》第十七期：“通俄门”调查突破性进展：穆勒团队发出第一份起诉书《彦子追踪》第十八期：重磅！川普前竞选顾问已认罪，马纳福特和搭档被起诉《彦子追踪》第十九期：帕帕多普洛斯的“忠诚”以及神秘“普京侄女”的故事《彦子追踪》第二十期：小川普与维密互动细节曝光，坑爹模式渐入佳境《彦子追踪》第二十一期：重磅！弗林或转向与穆勒合作成为“通俄门”最关键证人《彦子追踪》第二十二期：“把他关起来！”别逗了，特朗普关不了大牢作者：彦子（资深媒体人/翻译）本文首发于“美国华人”公众号(ID: ChineseAmericans)推荐阅读《商人总统——言而有信，一诺千金，Believe me!》《拨开迷雾看共和党的税改法案》《浅析H-1B , H-4 及STEM签证的可能变化》《特朗普的“美国第一”对华人是好消息还是坏消息？》本文由作者投稿，内容不一定代表“美国华人”微信公众号立场。客观、理性、包容长按识别二维码，加关注微信公众号：ChineseAmericans网站：ChineseAmerican.org投稿、转载授权：editor@ChineseAmerican.org收听阅读前期《彦子追踪》</w:t>
      </w:r>
    </w:p>
    <w:p>
      <w:r>
        <w:rPr>
          <w:b/>
        </w:rPr>
        <w:t>AG_W39</w:t>
        <w:br/>
      </w:r>
    </w:p>
    <w:p>
      <w:r>
        <w:t>点“美国华人”蓝字加关注，ID: ChineseAmericans一个客观、理性、包容的公众号继两院前后通过了税改草案后，税改终于完成了两院调解合并(reconciliation)，上周五达成终稿。今天下午，众议院以227赞成，203反对的投票，通过了川普政府的税改法案，完成了共和党以及川普政府今年最重大的立法。有12位共和党议员投了反对票，没有民主党议员投赞成票。参议院将在今天晚些时候或明日凌晨投票。原先有可能投反对票的田纳西州参议员Bob Corker前几天已经表示接受这个法案。现在缅因州的参议员Susan Collins和犹他州的参议员Mike Lee也都表示将投赞成票，故该法案在参议院通过也是毫无疑义了。美东时间傍晚新闻，因技术原因，众议院明天将重新投票，没有任何原因可以怀疑会有与今天投票不同的结果。而参议院将按计划投票。参议院投完后，明天送回众议院重投，预期明天依然将顺利通过两院。随后，就是川普总统签字了。川普要在圣诞之前送美国人民一个大礼的承诺将毫无疑义地得以兑现。众议院议长Paul Ryan认为，通过该法案，是一个划时代的时刻，是“毫无疑问，我们可以做的最重要的，再次使美国成为最佳生意场所的事情”。明天是税改一锤定音的大日子。对这个以1986年以来美国最大动作的税务改革身份示人的新税法，本周一股市早盘用道琼斯指数高开200点的涨势传递了华尔街和投资者们的心声。与此同时，民调显示该税改法案暂居美国过去30年中支持率最低法案前列。图片来自《纽约时报》税改大法，七周时间内神速完成立法推行到最后定妆。无论如何，这是保守派从2010年拿下众议院，2014年翻红参议院，2016年赢得白宫，三大硬战后，捏合的最大一场保守主义的胜利。（自由派此处省略吐槽数万字...）相比之前两院的版本，最后2周多内税法做了很多细节上的调整，一些有争议的项目上温和了不少。此次税改，个人税法改革部分有效时间到2025年截止。而企业税法改革部分大部分设置的是一直有效。前文《全面总结最新两院税改方案，不懂税法也能一目了然》总结过税法的细节，最终版本揭秘如下：个人税法税项内容1. 标准扣除额（免税线,Standard deduction）目前税法单身：$6,350家庭：$12,700户主（head of household）: $9,350除此，还有按人头的每家：$4,050/人新税法单身：$12,000家庭：$24,000户主：$18,000废除按人头的每家$4,050/人的免税2. 税率等级（Income Tax Brackets）7级税率 (10%, 15%, 25%, 28%, 33%, 35%, 39.6%）个人税级：家庭税级：说明：澄清一个没有负责过报税的人群常犯的错误。比如100万年薪的人，不是这100万就全部按39.6%收税，而是收入分成7个区间按对应的不同的税率分别计算。新税法7级税率10%: 个人&lt;=$9525；家庭：&lt;=$1905012%: 个人&gt;$9525-$38700；家庭：&gt;$19050-$7740022%: 个人 &gt;$38700-$82500；家庭: &gt;$77400-$16500024%: 个人&gt;$82500-$157500；家庭: &gt;$16.5万-$31.5万32%: 个人&gt;$157500-$20万; 家庭: &gt;$315000-$40万35%: 个人&gt;$20万-$50万; 家庭: &gt;$40万-$60万37%：个人$50万以上；家庭$60万以上说明：最高税率从39.6%下调到37%，这是对于富人尤其高州税州的富人的照顾3. 税务减免(Itemized Deductions）对上中产房华人影响最大目前税法州税和地方税抵免(SALT)且无上限、房屋贷款抵免上限一百万且第二套以上房贷也能抵免、房子出售时购房5年以上且满足自住时间2年以上的前25万（个人；家庭则是前50万）增值部分免税、房屋净值贷款(home equity loans)利息头$10万可抵免；慈善馈赠等可以免税。州税和地方税抵免(SALT)上限$1万(不再是仅限于房地产税抵免$1万)；目前已有的房贷抵税上限$一百万，如果是新的购买或者第二套以上，房贷能抵扣的上限到$75万封顶；但房屋净值贷款利息将不再可抵扣。房子出售时，购房8年以上且满足自住时间5年以上的个人前25万（家庭前50万）增值部分免税；保留了医疗扣除项目，医疗费用超过收入7.5%以上部分可以抵税，试行到2019年；保留学生贷款利息抵税、教师用自己钱购买教学用具费用免税和维持原有的研究生学费免税；取消工资和销售抵税；换工作导致的搬家安家费（军人除外）、离婚养老赡养费、灾情抵免（只保留总统宣布的国家级别灾害）、大学体育门票慈善、骑自行车上班等之前这些类型抵免都被取消说明：SALT和房贷部分的改动，对于生活在高州税地区的中上产华人影响较大。之前诟病大的学生贷款部分改动终于被取消。4. 遗产税（Death tax，也叫Estate Tax）目前税法个人549万美元以上；家庭1098万美元以上征税全美约5000个家庭要交遗产税新税法改成个人1100万以上、家庭2200万美元以上征税说明：改革后，全美只有1,800个家庭要交遗产税5. 最低限税(AMT, Alternative minimum tax）AMT是一个平行税制，强制纳税人在常规和AMT方法中选择，支付更高的税率金额。一般是富裕中上产以上才有可能遇到AMT税项新税法一度打算完全废除的AMT在反对意见中最终被保留，不过将免征AMT的最低阈值升高：$5.43万(个人)提高到$7.03万；$8.45万(个人)提高到$10.94万说明：以前520万人会遇到AMT，改革以后，这个数字骤降到只有20万人需要通过AMT交税。6.小孩抵扣税(Child Credit）11万以下家庭抵扣$1000/小孩；从7.5万收入的个人、11-13万收入的家庭开始递减；13万以上家庭无抵扣小孩(到17岁截止)抵税上限提高到$2000，其中$1400是可以完全退返的。每个非小孩家庭成员抵税$500。但之前$4050/小孩的抵税被取消。从之前的11万收入以上家庭无法享受该税务福利变成40万以上家庭才不能享受企业税法税项内容1.公司所得税（Corporate Income Tax Rate）目前税法企业收入税35%，且有企业AMT。众议院税法版本企业收入税从35%减少到21%，废除企业AMT。2019年开始说明：原计划降到20%，最终定在21%。这1%的提高，对于减少财政赤字却有关键缓冲作用。2.公司海外盈利和资产目前税法征收跨国公司在国外盈利的税。新税法促使海外资金回流美国，非流动资产以8%的税率一次性征税，对于现金之类的流动资产按15.5%征税。3. Pass-through公司一些类型的私营小公司（LLCs, S-corp, partnerships）按个人税率纳税(最高39.6%)个人收入$15.75万（家庭$31.5万）以上的医生、律师、会计师等服务性私人小公司不能享受该政策，其他小公司业主由商业收入按个人税率纳税的现状，变为此部分可以得到20%的税务减免。说明：税务专家分析认为，这项改革是全新的尝试，存在带来偷税漏洞的风险。如果按GDP加权，这次税改个人税率上并没有1981年里根税改减税幅度大。但是，企业税率方面的减免，却是美国历史上最大的一次。无论你喜不喜欢川普，都得接受由此川普在美国历史上留下了浓重一笔的事实。税改可谓牵一发而动全身，此次改革渗透到了社会生活的各方面。根据美国税务政策中心（Tax Policy Center, TPC）的分析，全美80%的家庭将在2018年得到减税，5%的家庭会加税。收入处于美国中间区的家庭中，20%得到平均$930（约占税后收入的1.6%）的减税，最富的1%人群，将得到平均$51140（约占税后收入的3.4%）的减税，不过这些1%最富人群中有9%将被平均加税$93910。整体上，根据税务联合委员会(Joint Committee on Taxation, JCT)的计算，该税改将国家税务负担主要往年收入在10万到20万美元和百万美元之上的家庭倾斜。比较重要的一点是，该法案将改为采用“连锁消费物价指数”（Chained CPI）来计算通货膨胀率。相当于减慢对通胀速度的估计。造成的效果将会降低私人扣除、返税金额和税务免除方面的优惠——等于将美元贬值的估算放慢。换句话说，新税法实施后，同样的个人收入，一年会比一年按更高的税阶征税。因此，在往2025年走的过程中，在2018年获得减税的家庭有可能减税额逐年降低并最终变为增税。而受此影响最大的主要是中产阶级。TPC的计算结果显示，到2027年，超过83%的减税收益将流向最富的1%家庭；超过一半的美国家庭平均会被加税$180。教育：教育系统基本是此次税改的最大输家之一。SALT上的调整，对于公立高校的教育将带来经费上的冲击，尤其是加州、纽约等高州税州的公立学校。一些慈善抵免的废除，也会对惠及院校的慈善活动带来负面影响。启动私人捐赠税(endowments tax)的改变被通过：这意味着，对于学生人数在500人以上且平均每个全日制学生获得50万美元以上捐赠的私立院校，今后校方的投资收入要被征收1.4％的消费税。预计，在未来10年内，此项税改将给联邦政府增加约18亿美元的收入。立法者估计全国大约35个院校会受到该税法的影响。名单如下：在大量学生上街抗议和一些lobby(政治游说)团体的持续努力下，最后版本取消了一些之前计划的对高校的“惩罚性”税改：去掉了对研究生学费收税的计划；不再试图废除学生贷款利息抵税(上限$2500)；保留大学员工的学费福利，大学雇员的配偶和子女的学费能继续享受免税待遇。医保：最终税法依然保留了取消对不购买医疗保险的人的强制性税务惩罚，并将从2019年开始全面实施。这是共和党长期以来废除奥巴马医保的努力的一个胜利。根据无党派背景的国会预算办公室预计，这一举措将有助于减少政府开支，降低联邦政府在保险补贴和Medicaid上的花费。预计10年内能节省三千亿美元的政府开支。但专业人士也同时指出，因为不少人可能因此会决定不再购买医疗保险，此外一些人将不再注册Medicaid。导致参保人数整体上下降，保险成本被分摊到减少的投保人群身上，带来保费升高。房地产：这次税改对于地产税、房贷抵免、房屋销售盈利抵税等多个条例有较大改动。势必对美国房市和房地产从业人员带来深远影响。尤其是高州税地区的房价将受到更多影响。环保：此次税改部分开放了对极地自然保护圈内石油开采的相关禁令，这也是阿拉斯加参议员投赞成票的主要原因之一。代表化石能源的保守派势力，在环境和利益之间，成功得到他们更想要的结果。宗教：不再挑战约翰逊法案确立的政教分离原则，让担心会因此造成宗教干政的人士松了口气。了解更多税改信息，请参考我们以前的文章：综合分析税法对个人和美国未来的影响（2017年12月3日）川普税改通过！直击华人美国梦：票子房子孩子（2017年12月3日）一文读懂美国国债、赤字和税，看完让你失眠到感恩节（2017年11月22日）看懂川普税改，政府、公众和你能受益多少？（2017年4月28）美国共和党减税政策的效果终于一目了然了（2017年2月25日）参考：1. https://www.wsj.com/articles/house-passes-gop-tax-overhaul-bill-15137116792. http://money.cnn.com/2017/12/15/news/economy/gop-tax-plan-details/index.html3. https://www.nytimes.com/2017/12/15/business/economy/tax-survey.html4. https://www.insidehighered.com/news/2017/12/18/large-endowments-would-be-taxed-under-final-gop-tax-plan长按添加微信美国威斯康辛州马拉松花旗参微信：Marathon_GinsengQQ：893601953网址：http://marathonginseng.com邮箱：drginseng@marathonginseng.com美国客服：(715) 571-2426moonpolar，80后，复旦本科，北卡大学教堂山分校博士。游历欧洲，美国。从事运营管理工作，创业者。爱好滑雪、射击(前国家二级)、美食烹饪和时政写作。作者：moonpolar本文首发于“美国华人”公众号(ID: ChineseAmericans)请读者广为转发朋友圈和微信群。其他媒体如要转载，请联络本公众号。推荐阅读《2017年度词汇揭晓》《图姐 | 华盛顿州新干线首运行出重大事故，多人伤亡》《2017税法改革的“圣诞大礼”属于谁（附民调）》《川普税改通过！直击华人美国梦：票子房子孩子》《美国大学早申请发榜之际谈AA平权法案》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AG_W40</w:t>
        <w:br/>
      </w:r>
    </w:p>
    <w:p>
      <w:r>
        <w:t>请关注“美国华人”公众号：美国华人 ChineseAmericans客观、理性、包容这是一个悲剧......输家作为两个可爱宝贝的父亲，美丽妻子的丈夫，26岁，已长眠于地下。丹尼尔曾经其乐融融的四口之家赢家，法庭的胜方，却是舆论的输家。在死者遗孀的坚持下，事发现场录像在结案后被放上社交媒体，引爆民众热议。案子发生在2016年1月，亚利桑那州(Arizona)的梅萨(Mesa)镇。拉昆塔套房酒店入住了一位普通的客人，丹尼尔·谢瓦尔(Daniel Shaver)。丹尼尔是位职业除虫害师(pest  exterminator，虫害包括蛇、蜥蜴、鸟类等各种可能进入民宅的飞禽走兽)，因工作原因配有气枪。在案发当夜，丹尼尔邀请了2位酒店的朋友来他房间，一起喝酒玩气枪。结果，他们把枪朝窗户外比划，恰好有人在酒店外见到，不明情况并立刻报警。随即，几名警察快速来到报案酒店，其中包括贝尔斯福德。警察贝尔斯福德接下来的事情，已经在Youtube上传得火热，那是警察身上佩戴的录像记录仪所记录的整个过程。长达5分多钟的来自警察身上佩戴的录像记录。录像的最前部分，丹尼尔和一位女子走出房间。警察是在走廊里遇到丹尼尔和女子（另1位被邀请的人当时已经离开），贝尔斯福德猛喝道：“停下！！趴到地板上！！”，他们趴在了地上。从录像中我们可以明显感觉，两人本来是闲庭散步式的悠闲，一转进走廊看到举枪对着自己的警察，顿时就吓蒙了。“你们都能听到并理解我吗！！！”贝尔斯福德警察用极具震慑力的嗓音喊道。 “如果你犯了一个错误，那么你就会被枪击，很可能是击毙。你们都明白吗！！！”“是的。”他们回答，声音明显带着恐惧。警察贝尔斯福德极具震慑力地下着命令丹尼尔努力尊遵从贝尔斯福德的指示贝尔斯福德又厉声命令他们把双手放在头顶上，手指交叉。两人配合地趴在地毯上，警察接着叫他们左脚跨过他们的右脚。丹尼尔趴在地上略显困惑，但终于还是完成了警察的指令。警察问他们是否喝得大醉。两人都说没有。“所以你不会有任何问题理解我告诉你的话，对吧？！！”警察说话的语气至始至终充满紧张，现场气氛恐惧，录像中也可以清楚地听到警察逐渐加重的呼吸声。“是的。”丹尼尔和女人回答。将妇女拘留后，警察把注意力转向丹尼尔。“年轻人，听着我的指示，不要犯错！！！”贝尔斯福德的一次次吼声几近咆哮。丹尼尔似乎很迟钝于遵守命令。期间，他仍然趴在地毯上，双手交叉，把头贴在地上。警察向他大喊，“双臂伸直并放在地上！！！”警察枪击的瞬间警察枪击丹尼尔之后，去开房间门一度，丹尼尔接受警察的命令保持着跪姿，虽然警察一再喊话要他把手伸到前面，他却没有很好做到，且有把手放到背后的动作。“高举手！！”警察喊道。 “你再次这样做，我就开枪了！！你明白吗？！！”丹尼尔明显慌了神，乞求官员不要开枪。他用带着哭诉的声音说：“我正在努力做你说的话啊。。。” 与充满威严和震慑力的警察相比，丹尼尔整个过程的回答声音都虚弱得像一只软绵绵的迷途羊羔。在警察的命令下，丹尼尔开始爬行。但是，当丹尼尔爬起时，他的右手靠近了他的腰间——这成了一个致命错误！Brailsford警察用AR-15半自动步枪连射五枪，丹尼尔当场毙命！！！2个小天使瞬间失去了父亲，一个四口之家顷刻间破碎......家庭生活照丹尼尔的四口之家生活照，曾经的幸福永远驻留在了照片里贝尔斯福德在整个审判中供词保持一致，他相信在那个时刻，丹尼尔有伸手拿枪的企图。事实上，死者丹尼尔当时身上手无寸铁。枪击事件发生后，警方进入了丹尼尔的酒店房间，发现两把他用作杀虫的枪。并非真枪，只是气枪而已！据《亚利桑那州共和报》报道，贝尔斯福德作证时说：“如果这种场景再次发生一遍，我会做同样的事情。” 之后，在另一次与此案不相关的执勤中，贝尔斯福德因涉嫌违反警局部门规定而被解雇。资深枪友对此案提出分析：“丹尼尔的问题是，不听从口令，向警察爬过去，手脚并用，手向后让警察以为他掏枪。”代表执法人员的梅萨警察协会(Mesa Police Assn)的总裁纳特·盖弗特(Nate Gafvert)接受记者采访时表示，贝尔斯福德是合法使用武力执行任务。“警察执法过程不是基于民间的情绪、感觉的基础上，而是规则和法律。我们是一个建立在法制之上的国家，而不是靠情绪和同情心来支配日常运作。”这是警察在执法过程中合法使用武器的活生生的例子！即使警方的发言有他们出发点的依据，也无法平息民间的怨气和怒火。整个录像给人的感觉是，警察的操作方式是在紧张情绪和双方对立不断升级中进行。如果这是标准的执法方式，是不是到了警察的操作程序有必要重新被审视的时候？鉴于无辜百姓被警察枪击的事件一而再，再而三地发生，不仅仅是要追究当事人的责任，希望国家在强调警察整体的训练方面作出更多改进！暴力执法在美国有一定普遍性，这一次枪下冤魂是一名白人，数据上更多是黑人亡命于警察的执法子弹之下。即使多起类似案件都有现场录像仪提供依据，绝大部分情况都跟此案一样，警方打赢官司，杀人警察被无罪释放。整个录像过程看得人背脊发凉，在法律的许可下，一条几分钟前还活生生的生命，可能因为喝醉加上明显过度惊吓带来的应变能力迟钝，导致没有准确对警察反馈自己醉了的信息（但是，这不是很常见的一种喝醉状态下的说错话吗？！），也完全没有想到让警方知道自己身上并没有配带武器、屋子里也只有气枪而非真枪几点救命信息。就是这些一念之差，便像一只小白鼠一样被同样高度紧张的警察合法击毙！美国宪法第二修正案保障了爱枪的人拥枪的自由，但又有什么措施保障对枪支天然没兴趣的人在应对突然面临的枪击场景或一架机关枪突然指着自己脑袋的突发事件时还保持条理清晰、行为镇定？这样的不对等，已经让天生不爱枪的人成了弱势群体。不知道死者丹尼尔是否经历过器械训练和火器应急训练，即使是军训都会出现不是故意违抗标准走同边路的错误，更何况一个深夜喝醉的人！如果他不生活在自由拥枪的国家，这样的类似错误，根本不至于要了一条命，毁灭一个家庭！恰是因为民间自由拥枪的现实，让警察执法过程中高度紧张，宁可错杀（而且这是法律许可的错杀！）也不能给自己留下任何威胁。这，就是一个合法配枪的世界，民众有时需要支付的高昂代价是生命！作者：moonpolar本文首发于“美国华人”公众号(ID: ChineseAmericans)请读者广为转发朋友圈和微信群。其他媒体如要转载，请联络本公众号。推荐阅读《山火、飓风、全球气候变化和人类活动》《临风 | 穿越历史看今天美国白人蓝领群体的困境》《图姐 | 震惊！新墨西哥州高中校园枪击，三死至少十五伤》《图姐 | 特朗普承认耶路撒冷是以色列首都，全球哗然》《美国终将禁枪，但不在当下》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AG_W37</w:t>
        <w:br/>
      </w:r>
    </w:p>
    <w:p>
      <w:r>
        <w:t>点“美国华人”蓝字加关注，ID: ChineseAmericans一个客观、理性、包容的公众号今天，川普政府与共和党两院领袖们合作，终于实现了共和党几十年的愿望，达到了众议院议长Paul Ryan为之奋斗了一生的目标（到目前为止，他的一生还不是很长）。历史上税改法案民调比较，2017的法案是最不受民众欢迎的。该税改案，从出生之时就不顺，非但学者、民意都不看好，连自己党内也有很多反对声音，一路跌跌撞撞，补丁、手术无数，先过众院，后过参院，再被整合，到本周最后一次冲刺参众两院，终于把民意反对率拔到55%，是除了这届政府那个失败的医改法案外，美国历届政府法案中反对率最高的。最顶层1%的富人当然是得到了总统的一诺千金，只是普通百姓对这个圣诞礼物是否消受得起，还是个大问号。说实话，我不认为民意一定是好的、合理的指南；学术上有争议也是非常正常的现象。任何政策都会有人得益，有人受损，立场不同，观点理念就不同，而且正确错误、高低上下，也不是非黑即白的，更何况政治家耍嘴皮子时，魔鬼政策也能被说得天花乱坠。但是，我还是相信，有部分东西，有一些事实，还是可以脱离政治观点，可以摆脱左右分歧，用来理论的。共和党此次税改，操作方式与今年早些时候失败的医改非常类似，比如关起门来秘密定规则，不听从、不尊重专家的意见，不接受专业学术报告的结果等等。当被媒体追问为何如此作为时，太多右派人士就反复拿奥巴马医保做例子，说民主党也是不听从共和党的意见，也是关起门来秘密制定规则，所以最后也是独党为大，是完全依靠民主党的投票通过法案的。我不得不佩服共和党人的忽悠功夫。说实话，无论哪个政党，无论哪位政客，都逃不脱玩政治游戏的命运；但凡政治游戏，又逃不脱其肮脏的本性。所以，民主党，共和党，都不是好东西，所以都必须接受民众、媒体的监督。但如果查看细节，我不得不说，程度上还是有差别。共和党搞医改期间，笔者曾著文“为什么共和党的医改方案成了“四不像”？”，其中比较了共和党医改与奥巴马医保推出时几个最大的不同，现在看来，那些比较依然有意义，依然可以用在共和党这次税改上。我们看几段摘录：“共和党参议院的方案是秘密制定的，修改方案也是。不仅民主党在此期间没有资格得到任何信息，连共和党也不是所有人都被邀请参与的，直到最后一刻才拿出来供大家过目。原因就是希望在党内先达成协议，得到足够的票数保证通过，虽然最后没有达到这个目的。共和党是在参议院占有多数，但参议院是选民的参议院，不是共和党的参议院。如此做法，没有丝毫的道德底线。相反，奥巴马医保虽然没有得到共和党的一张票数，却是采纳了150多个共和党提出的修正方案。谁更有诚意一清二楚。”“共和党无论是哪个方案都没有举行过任何形式的一个听证。医疗行业关系到整个国家至少1/5的经济体，居然可以一个听证会都没有就定案了？民主党人反复提出必须举行听证，但就像对聋子说话一样，毫无效果。可见根本就没有道德底线。“当初奥巴马医保方案在讨论阶段，光是参议院各种形式、大大小小的听证、讨论就不下百次。仅仅是财政委员会（Finance Committee）就主持了50次以上大大小小的听证、讨论会和圆桌会议，健康、教育、养老金和劳动委员会（Health, Education, Pensions and Labor Committee）则至少47次。当参议员辩论医保方案时，其过程用了整整25天。只有把两党的做法比较之后才能看出天壤之别。”有没有两党合作是个根本不可能说清楚的事情，永远是公说公有理，婆说婆有理。但上面数字确凿的事实却是不容否认的。这次税改就是上一次医改的重版。唯一不同的是，这次共和党参议员们全体跟着党走了，所以有足够的票，法案通过了。该法案为川普总统这样最顶层的富人敞开了减税的大门，违背共和党的一贯理念增加了赤字。说富人得到的优惠会返回到小老百姓身上，那就又是忽悠了，特别是现在的社会经济构成，已经造成富人直接从金融市场上获取回报，不需要投资企业了。给雇员涨工资的说法也是骗三岁孩子的，这个都不需要有专业知识，如果没有特别的原因，迫于特别的需要，谁会主动给雇员加工资？大约一个月前，在一个与部分大公司CEO的会议上，川普总统的首席经济顾问Gary Cohn面临了一个真实时刻。这是个由华尔街日报主持的会议。当主持人问如果拿到减税，他们是不是会增加投资时，只有个别人举手响应，导致Cohn难堪地追问：“为什么其余的手不举起来？”美国目前经济并不差，失业率也是前所未有的低。但是，底层的收入不高，更重要的是，阶级固化非常严重。这意味着什么？这是在告诉我们：今日的美国，阶层流动已经不再，美国梦已真正是梦。我曾经在一文“美国共和党减税政策的效果终于一目了然了”中介绍了几年前斯坦福大学的经济学家Raj Chetty带领的一个团队得出的研究结果，其展示的贫富差距的拉大及其持续发展的趋势，令人触目惊心。这个才是美国现在面临的最严峻的挑战。共和党用这个进一步恶化阶层固化的税改法案做出了回答。你我的回答将是怎样的呢？作者：溪边愚人本文首发于“美国华人”公众号(ID: ChineseAmericans)请读者广为转发朋友圈和微信群。其他媒体如要转载，请联络本公众号。《美国共和党减税政策的效果终于一目了然了》《浅析H-1B , H-4 及STEM签证的可能变化》《税改通过成定局，明日总统将送出史上最大“圣诞礼物”》《2017年度词汇揭晓》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AG_W35</w:t>
        <w:br/>
      </w:r>
    </w:p>
    <w:p>
      <w:r>
        <w:t>点“美国华人”蓝字加关注，ID: ChineseAmericans一个客观、理性、包容的公众号2017年12月21日（星期四）本期编辑：图愚今日图姐要点：1. 联合国大会通过决议谴责特朗普承认耶路撒冷为以色列首都2. 美国主要盟国投了赞成票，澳加弃权3. 美国用联合国会费要挟意义何在？联合国大会今天以128票赞成、9票反对、35票弃权通过决议，谴责特朗普政府本月6日承认耶路撒冷为以色列首都的决定。联合国各国对谴责美国承认耶路撒冷为以色列首都决议的投票结果，绿色是赞成，红色反对，黄色弃权。几天前，联合国15国安理会也对一个几乎完全相同的决议投票，14国投了赞成票，但被美国一票否决。这一投票激愤了特朗普总统，周三他发表讲话谴责那些国家“拿了我们的钱，却在安理会投票反对我们”，并威胁将停止对这些国家的援助。周二美国驻联合国大使海利女士（Nikki R. Haley）给大会成员发电子邮件敦促他们在这个问题上支持美国。她认为，特朗普的耶路撒冷宣言并没有偏向性，“不排除几十年来以色列和巴勒斯坦人所考虑的任何选择”。但她也援引特朗普的威胁：“总统将仔细观察这个投票，要求我报告那些投票反对我们的国家。我们会注意这个问题上的每一个投票。”美国驻联合国大使海利女士在大会投票前讲话。投票前，海利女士再次发言警告，作为联合国最大的经济支柱，美国有可能考虑将来减少承担对联合国的经济责任。英国，法国，德国和日本等美国主要盟国都投了赞成票，澳大利亚和加拿大等盟国投了弃权票。以色列谴责这次投票，把它比作1975年将犹太复国主义等同于种族主义的决议，该决议在美国密集游说之后于1991年被废除。巴勒斯坦外长里亚德·马勒基（Riad Malki）表示：“历史会记载名字，它记住那些坚持正义的人的名字，也记住口出谎言的人的名字。今天我们是权利与和平的追求者。”由也门和土耳其起草的大会决议列举了过去许多关于耶路撒冷的决议，并敦促各国“不要设立外交使团”。各国依照国际法达成的共识 — 自1967年以来被以色列占领的东耶路撒冷应该是巴勒斯坦国的未来首都。这个问题必须由以色列人和巴勒斯坦人谈判解决。该决议并没有提到美国的名字，但它呼吁“扭转不利于两国解决方案的负面趋势”。决议还要求各国遵守有关耶路撒冷的决议，并呼吁它们在那里“不要设立外交使团”。决议只是象征性的，不具约束力。但如此倾倒性的投票反映了美国新外交政策的孤立性，也反映了别国仅把美国的威胁看成是为了政治原因在国内做样子。更何况，也很难想象特朗普政府如何对埃及、伊拉克和约旦等重要盟国削减财政援助。尽管如此，绝大多数人抗拒美国就耶路撒冷问题在世界最大的外交舞台上的转变，对上任近一年却仍在寻求重大外交成就的总统来说，这无疑是一个挫折。海利女士在联合国使用这种语言并不是第一次。在1月份就职不久她就曾说过：“你们将看到我们做生意的方式发生了变化。” 她说，美国会支持盟国，并期待他们的支持。 “对于那些没有同样支持我们的人，”她补充说，“我们会记住他们的。”美国的确是联合国最大预算承担国，也曾经长期负担联合国至少40%会费。但近一二十年，美国给联合国的会费已经一降再降，而且频繁以会费做筹码，谈条件。其实，美国的联合国会费是为了美国利益，美国对其最大外援国如伊拉克，约旦等的援助，也都是出于美国自身利益，而不是慈善，也不是生意。现在特朗普政府的“美国第一”政策，获得的效果却是“美国孤立”，最后吃亏的恐怕还是美国。图姐为您读报追踪美国热点时事新闻。图文解说，让您握紧时代脉搏。请读者广为转发朋友圈和微信群。其他媒体如要转载，请联络本公众号。推荐阅读《商人总统——言而有信，一诺千金，Believe me!》《拨开迷雾看共和党的税改法案》《浅析H-1B , H-4 及STEM签证的可能变化》《特朗普的“美国第一”对华人是好消息还是坏消息？》本文由作者投稿，内容不一定代表“美国华人”微信公众号立场。客观、理性、包容长按识别二维码，加关注微信公众号：ChineseAmericans网站：ChineseAmerican.org投稿、转载授权：editor@ChineseAmerican.org阅读前期《图姐》</w:t>
      </w:r>
    </w:p>
    <w:p>
      <w:r>
        <w:rPr>
          <w:b/>
        </w:rPr>
        <w:t>AG_W38</w:t>
        <w:br/>
      </w:r>
    </w:p>
    <w:p>
      <w:r>
        <w:t>点“美国华人”蓝字加关注，ID: ChineseAmericans一个客观、理性、包容的公众号著名的日裔美籍物理学家加来道雄 （Dr. Michio Kaku）曾经说过： “美国能够一直屹立在世界科技的前沿是因为有一样许多人都忽视的秘密武器 - H-1B工作签证。H-1B 签证帮助美国囊括了世界一流的人才，因为这个签证，Google出现了，硅谷出现了。H-1B 为美国留下的人才不仅没有夺去本国人的工作，相反，他们为美国创造了整个工业，创造了无数的就业机会。” 加来道雄这段议论虽过数载，依然振聋发聩，言犹在耳。如今，H-1B工作签证的形势由于政策导向的诸多因素日益严峻，部分H-1B 主申请人的合资格H-4配偶在新的一年可能再也无法申请工作许可。本文就这些问题将提供一点分析和预测。在进入正题之前，笔者先简单介绍两个隶属于总统行政办公室的办事机构，一个是管理与预算局 (Office of Management and Budget，简称OMB)；一个是其属下的信息和管制事务办公室 (Office of Information and Regulatory Affairs，简称OIRA)。管理与预算局是信息和管制事务办公室的上级单位（也可以说OIRA是OMB的一部分），那么和我们要讨论的问题有关的只是信息和管制事务办公室而已。关于这个办公室的功用，实质上更像是个协调性单位。大家知道，在法律允许的范围内，联邦机构对如何实施法律有一定的自主权，这个自主权的形式就是通过机构在不违反已有法律的基础上制定条例和规范 (rules and regulations)。 而规则制定与公示发布之间有个“吸纳民意和听取意见”的过程，并且需要对细则的实施进行成本效益的估算，这些工作就由信息和管制事务办公室来完成。虽然我们无法了解详细的规则变化，但是在其公开的由国土安全部属下的移民局提交的实施细则更改意见基本就是将来移民局断案的倾向和依据了。以上赘言都是为了介绍以下三条由移民局提出的实施细则，先看第一条建议更改的细则：图片来源：reginfo.gov网站移民局提出恢复一条2011年就提出过的政策，由于每年申请的人数众多，假如雇主需要雇佣“受名额限制的申请人”，那么他们需要进行提前登记。移民局认为这条规则的实施可以给政府移民机构更多的时间对雇主进行预审，从而有效地监控每年申请的人数和递交申请的雇主及雇员资格。但是我们目前无法知道提前登记所需要的材料，难易程度；也无法知道预审需要多长时间，或者雇主是否有机会补充材料。换言之，假如提前登记的难度相当，预审时间过长，那么有可能会打击一部分打算雇佣外籍员工的雇主，也有可能造成由于雇主来不及登记而无法在那个财政年度递交申请的状况。这项更改建议目前还在审议当中，估计明年的H-1B申请还是沿用旧例，但2019年4月递交的申请件就可能要依照新规则进行了。第二条建议更改的细则如下：图片来源：reginfo.gov网站字面上看，移民局要重新定义工作签证中“专业职业性” (Specialty Occupation)的涵义，并提高符合条件的门槛。其实从今年H-1B工作签证的审理情况来看，这一倾向已经被广泛实施，很多往年符合资格的职位和申请人都需要补充材料证明申请的职位具有“专业职业性”，也有不少在递交了补充材料以后仍然遭到移民局的拒绝。在本年度的工作签证中，众多入门类别 (entry level)的职位被边缘化，这就造成了很多没有足够工作经验或者跨学科、跨界的应届毕业生遭遇滑铁卢。第三条建议更改的细则如下：图片来源：reginfo.gov网站熟悉配偶工作许可的朋友们一定很关心，部分I-140已被批准，但由于排期问题只能不断延长H-1B签证的主申请人，其配偶的工作许可路在何方。在2015年2月25日，奥巴马政府时期的移民局曾经出台了让这部分H-4配偶能够得到工作许可的最终规则；但根据移民局提出的更改建议，H-4配偶的工作许可有可能会被废除。实际上，在2015年规则实施后，马上有一个旨在“保护美国人就业”的民间组织状告此规则违法，但由于各种原因诉讼被初审法院驳回；这个组织此后又搜集了新的证据上诉，目前上诉庭给诉辩双方直到今年年底的时间应诉。也就是说，假如移民局就此案不积极作为，或者移民局本身就希望这项规则被废除，那么部分H-1B 配偶合法工作的权利就非常有可能会被剥夺。值得注意的是，这项政策更改的“重要性级别”为”对经济产生重要影响“，也就意味着，相比其他的改变，这项政策将会更快得到实施。另外还有一个最新消息，根据各大媒体，包括福斯新闻频道昨天的报道，川普总统发表了关于“美国对外战略调整”的演说，其中很重要的一点是防止外国人窃取美国的知识产权。要达到这个目标，其中一个重要提议就是，要严格限制外国人，特别是中国学生来美学习科学、技术、工程及数学（简称STEM）等核心学科的签证。资料来源：foxnews.com诚然，司法无小事，政策和法律的更改既是各方政治团体博弈的资本和结果，也是政治和经济发展相互影响相互制约的产物， 更体现了本届政府对待移民的态度。我们将继续密切追踪和H-1B，H-4及中国学生STEM签证有关的具体变化，希望能及时和读者们分享。作者简介Lucy Lu律师，持纽约州律师执照，是拥有多年法律经验的专业移民律师，现供职于麦迪逊一家集移民、合同、诉讼为一体的律师事务所作者：Lucy Lu本文首发于“美国华人”公众号(ID: ChineseAmericans)请读者广为转发朋友圈和微信群。其他媒体如要转载，请联络本公众号。推荐阅读《2017年度词汇揭晓》《图姐 | 华盛顿州新干线首运行出重大事故，多人伤亡》《用“政治正确”反政治正确》《美国大学早申请发榜之际谈AA平权法案》本文由作者投稿，内容不一定代表“美国华人”微信公众号立场。长按添加微信美国威斯康辛州马拉松花旗参微信：Marathon_GinsengQQ：893601953网址：http://marathonginseng.com邮箱：drginseng@marathonginseng.com美国客服：(715) 571-2426客观、理性、包容长按识别二维码，加关注微信公众号：ChineseAmericans网站：ChineseAmerican.org投稿、转载授权：editor@ChineseAmerican.org阅读“美国华人”精选文章</w:t>
      </w:r>
    </w:p>
    <w:p>
      <w:r>
        <w:rPr>
          <w:b/>
        </w:rPr>
        <w:t>AG_W36</w:t>
        <w:br/>
      </w:r>
    </w:p>
    <w:p>
      <w:r>
        <w:t>点“美国华人”蓝字加关注，ID: ChineseAmericans一个客观、理性、包容的公众号特朗普总统和共和党议员在白宫玫瑰花园庆祝国会通过税改法案。12月19日下午众议院以227票对203票（其中共和党有12人投反对票，民主党全体投反对票）通过了参众两院合并版本的税改法案。20日凌晨参议院以51票对48票（共和党除麦凯恩缺席全部投赞成票，民主党全部投反对票）通过了该法案，由于程序问题，众议院于20日上午再投票一次，以224票对201票通过。现在法案已经送达总统的桌子上，一经特朗普总统签字，就将正式成为法律。这是特朗普总统执政以来最大的立法胜利，兑现了他的承诺：要给美国人民送一个圣诞大礼。再看一下，这些收大礼的美国人民是谁？谁是特朗普税改的最大受益者？您就会发现特朗普作为一个商人总统，的确言而有信，一诺千金，Believe me！本周一，由《International Business Times》领头，各大媒体跟进，揭露了该税改法案一个早先没有被特别注意到的细节：根据专家的分析，新的税收规定特别允许大型房地产持有人将其通过有限责任公司（LLC）获得的收入以Pass-through的方式，可以免除所得税的20％。关键是，最后版本里面给出的优惠是参议院、众议院版本都远远不及的。换句话说，这个“超额”优惠是共和党两院的领袖人物自行出产的，不是整合两院版本的结果，而且是为房地产商量身定制的，像律师事务所，医生这样的服务业与此项特别优惠无缘。（Pass-through，传递，是指企业拥有人不缴纳企业税，而把赢利当作个人收入来报税。）既然是整合，为什么要比参众两院中最优惠的版本更优惠呢？想不通了吧？看看一些“大人物”的资产信息，也许就不觉得奇怪了。13位直接参与为最后版本造型的议员，包括众议院议长Paul Ryan，共拥有三千六百万到一亿六千三百万价值的与房地产相关的LLC，而这些资产每年会产生二百六十万到一千六百万可以从该项税改获利的Pass-through收入。你说这是巧合吗？这些领袖们的解释是，既然企业得到了减税，房地产大亨不得到同样的优惠不公平。嗯，我希望真的是出于这个原因，可是为什么偏就是优惠房地产商呢？再来看原本是反对该税改法案的田纳西州的参议员Bob Corker。他当初反对最主要的顾虑是赤字，可是，在赤字丝毫不减的情况下，加了这么个规定，就可以改为赞成了？遭到强烈质疑的Corker说是整体考虑后，虽然增加赤字难以接受，但通过减税法案相对来说还是上策。咦，原先没有这个规定时就不是上策了？我很想相信这样的逻辑，但实在是有点难。既然该规定是给房地产商量身打造的，最大的受惠人当然是特朗普及其家人这样的大牌房地产商了，尤其是特朗普本人和他女婿。事实上，税务专家说，此次税改中与取消企业“AMT”税，缩小个人AMT征收范围及缩短折旧时间表等相关的改项，都是直接惠顾特朗普家庭的。还有一个细节不可忽略：以前某些Pass-through的优惠特朗普享受不到，因为要求企业有雇员，而特朗普没有雇员。现在，这个条件也不存在了，特朗普也不再能以此为自己辩护了。要知道，原先参议院的版本只是23%的扣除额，而且享受的优惠还有上限；而众议院版本则只是改变了税率。现在的优惠是总数没有上限的20%的税务减免，如此送钱的架势闻所未闻。更糟糕的是，该规定制造了新的税务漏洞：财产折旧。如果说以前还必须有巨大净收入才能得到大笔减税优惠的话，现在只需要拥有大笔资产就可以享受减税优惠了。因为特朗普没有公布税表，所以无法完全了解他会得到多少好处。但他2005年的部分税表被曝光了，而白宫确认了被曝光税表底部的数字是正确的。如果根据这份税表的数字，众议院版本将为特朗普省下大约一千六百万的税；参议院版本则是大约一千万。因为没有完全的财产信息，无法确切得知特朗普能够从最终版税改法案中得到多少好处，但由已知信息来看，获益绝对是优于参议院版本的。现在知道特朗普总统为什么宁可承受反悔的恶名也不公布税表了吧？可是，特朗普是怎么说的呢？还在今年9月份时，特朗普总统就曾两次对记者们说，这个税改对我不利。现在，他更是加倍地夸张，就在不到一个月前的11月29日，特朗普在蒙大拿州圣查尔斯市的讲话中说：“这个税改将会让我损失一大笔钱。这个对我是不利的......。我想我的会计师现在正愁得要发疯了。”还说，“believe me（相信我）！”但他又说他不在乎，因为他现在是总统了，这是一个更高的（道德）责任。特朗普总统说了，要相信他。只是，另外一个情景也是这位总统出演的，但说出来的话就不那么“高层次”了。我不知道该相信哪一位。在曼哈顿一个牛排屋举办的募捐晚餐上，特朗普对共进晚餐的富人们承诺：“我们一定会把你们的税降下来的—别担心”。那是在曼哈顿一个牛排屋举办的募捐晚餐，特朗普对共进晚餐的富人们承诺：“我们一定会把你们的税降下来的—别担心”。现在看来，特朗普总统非但是言而有信，而且真正是一诺千金—那些富人最后得到的好处又岂止是千金！早在2015年，经济学家Michael Cooper和他的同事就做出报告，来自Pass-through的企业收入基本上都是集中在高收入群中。所以现在给Pass-through的收入让利，就是给最高层收入的富人让利。这是特朗普竞选的承诺，也是共和党的承诺。特朗普是商人，做生意的最讲究言而有信，川总更是一诺千金，信不信由你，反正我是信了！作者：溪边愚人本文首发于“美国华人”公众号(ID: ChineseAmericans)请读者广为转发朋友圈和微信群。其他媒体如要转载，请联络本公众号。《2017年度词汇揭晓》本文由作者投稿，内容不一定代表“美国华人”微信公众号立场。长按添加微信美国威斯康辛州马拉松花旗参微信：Marathon_GinsengQQ：893601953网址：http://marathonginseng.com邮箱：drginseng@marathonginseng.com美国客服：(715) 571-2426客观、理性、包容长按识别二维码，加关注微信公众号：ChineseAmericans网站：ChineseAmerican.org投稿、转载授权：editor@ChineseAmerican.org阅读“美国华人”精选文章</w:t>
      </w:r>
    </w:p>
    <w:p>
      <w:r>
        <w:rPr>
          <w:b/>
        </w:rPr>
        <w:t>AG_W42</w:t>
        <w:br/>
      </w:r>
    </w:p>
    <w:p>
      <w:r>
        <w:t>请关注“美国华人”公众号：美国华人 ChineseAmericans客观、理性、包容加州这个山火季之长，让人心焦。12月冬天里的一把火包围了洛杉矶的心脏地段。（图片来自网络新闻，文中皆同）肆虐的野火甚至烧到了著名的比弗利山(Beverly Hills)，诸多豪宅瞬间成为“火焰山”道具的一部分。好莱坞演艺明星们都纷纷在社交媒体上晒出自家附近的山火录像。比如酒店商业帝国希尔顿家的千金帕丽斯·希尔顿的推特成了这样：希尔顿在自己的推特上播放她拍的家附近的山火录像而夏秋之际，波及休斯顿、迈阿密、坦帕等美国南方几大沿海城市的百年一遇的飓风也让人记忆犹新(参看前文十万火急，告别家园大撤离！飓无霸将横扫佛州、佐治亚和南北卡）。目前，海平面正在以一个世纪上涨30.5厘米的速度变化，意味着越来越多的临海城市会要遭受新奥尔良经历的Katrina飓风，纽约、新泽西的Sandy飓风，休斯顿的Harvey飓风，佛罗里达州的Irma飓风等等，那类巨无霸级别的飓风冲击。加州山火与气候变暖的关系加州正在经历该州历史上最漫长的一次干旱期。过去几年加州大旱，导致地面水位线下降，植被缺乏水分储备。城市的不断扩张，人类活动形成的“城市热岛效应”，这些年也在显著地减少加州夏天有云天气的比例。带来地面加剧干热化。甚至有研究认为，极地冰川的消融，有可能带来干扰全球大气循环的影响，导致从北方吹来的寒流无法按惯例进入加州，造成加州秋天雨季延迟的效应。而附近内华达州、尤他州沙漠吹来的强劲干燥热风，与日趋干旱的加州植被一接触，就为山火高发埋伏下巨大隐患。图片来自纽约时报科学家发现，自20世纪80年代中期以来，美国西部山火发生频率和持续时间一直在增加。拿1970年-1986年和1986年-2003年的两段数据进行比较，后期山火发生的频率高了四倍，烧毁的陆地面积扩大了六倍以上，而山火季持续的时间几乎是原来的五倍之长。山火季的延长，山火爆发频率的加剧，这些都是显著的气候变暖的表征。我们的家园地球是否在经历气候变暖？先看看气候学家的一些数据：地球表面平均温度从1880年到现在，提高了约2华氏度（相当于超过1摄氏度），而其中一半的温度上升是发生在过去的35年。换句话说，地球正在经历越来越快的温度上升。科学家指出，如果人类不控制温室气体排放，温度上升一旦突破8华氏度，人类栖息地将大范围没入海中。从1896年人类第一次提出温室气体排放会导致全球气温变暖的预言到现在，人类比工业革命前增加了43%的温室气体总排放量。而科学家们也成功预测了地表温度升高的幅度。地球表面温度最高的17个年份中，有16个最高记录年都出现在1998年之后。地球温度上升带来了极地冰川开始消融，海水加温，海平面上升等显著问题。珊瑚等对海水温度敏感的生物已经在大面积死亡。热带雨林也在以惊人的速度消失，这对于破坏林木通过光合作用吸收二氧化碳释放氧气是灾难性毁灭。科学家担忧地指出，一旦海平面上升触发淹没大量沿海地区日子的来临，就可能是地球生物进入第六次大灭绝的开始。科学记录显示，目前大气中的温室气体二氧化碳的浓度，是从人类先祖80万年前走出非洲开始算计到现在，历史上的最高点（见下图）。过去80万年内，二氧化碳浓度跟踪（数据来自https://www.ucsusa.org）大量数据显示，人类正在经历一个地球温度上升期。争论焦点在于，这些气候变暖的背后原因，是人类活动造成的还是自然力量形成的？人类对全球气候变暖是否有影响按地质时间计算，最近气候变暖异常迅速。理论上，一些自然原因，比如，太阳开始放射出更多的辐射，火山活动，地球轨道的波动以及其他因素也会使地球变暖。尽管这些自然界地质因素经常导致气候发生很多变化，但是科学家们在仔细研究了已知影响地球温度的各种自然成因后，主流观点一致认为这些因素都不能解释目前全球气温加速上升的原因。地理学家们同时指出，人类现在制造二氧化碳等温室气体的速度，远高于这些气体由自然界产生和排放的速度。 因此，除了人为因素加速了这种地球温度变化的趋势，没有其他因素可以更好地解释目前这些现象。 不过，在这个“主流”经常被吊打的年代，还有一类也赢得了可观人气的观点。比如川普2012年推特上认为的，“全球气候变暖是中国人为了让美国制造业竞争力衰弱制造的谣言。(The concept of global warming was created by and for the Chinese in order to make U.S. manufacturing non-competitive.)” 元芳你怎么看？川普2012年关于全球气候变暖的推特其实川普也不是独家大牌发这种推特的啦，默多克(Murdoch)的一个推特也不输他。老默发了一个北冰洋的照片，说“哪有什么全球变暖”，然后底下有人回：“你家着火了！” 现在知道科学使大量从业人员“赤贫”的原因了吧，因为一旦学了科学，您就不具备默多克这种不拿北冰洋现在与过去比较就直接出结论的思维气场了。在各种温室气体中（下图柱形，左一到左十一），二氧化碳（左一蓝色柱形）被科学证明是最大元凶，而人类正在经历越来快速的气候变暖（下图最右三个柱形，分别代表2011年，1980年，和1950年的影响）。但是，温室气体带来的负面影响并不止于已经列举的这些。下面这张太空照片是不是挺酷的？不过如果你知道这是代表大气臭氧层在1979年到2008年之间的“伤疤”的时候（颜色越偏紫蓝说明臭氧层越稀薄甚至穿孔），咱们还乐得起来吗？大气臭氧层浓度1979年与2008年比较图臭氧层处于大气平流层，可以吸收紫外线(UV)辐射，防止危险的紫外线照射到地球表面并危害生物体。 紫外线就是一种天然的辐射，强度过高会有生物致变剂的作用。因此，臭氧层的消失，说直白点，是种直接给地球生物加码辐射剂量的危险性事情。我们熟悉氟利昂(chlorofluorocarbons, CFCs)等含氟制冷剂对臭氧层的杀伤力，但是，也许很多人都忽略了温室气体同样在加剧臭氧层漏洞形成上的负面作用。温室气体包裹热量驻留在相对较低的海拔高度——大气对流层，等于阻止了热量扩散到高海拔地区——大气平流层，导致平流层大气冷却，而这一条件直接加速了臭氧消失。因此，对于人类，气候变暖的坏处除了熟悉的那些生态栖息地萎缩、气候条件恶化之外，还有通过破坏臭氧层导致致诱变、致癌概率增加的隐形杀手的这层负面作用。如何应对全球气候变暖面对大自然(Nature)，最大的一种无知莫过于破坏的速度远大于修复的能力。科学上有成熟的区分自然界生成的与燃烧传统化石能源(fossil fuels)产生的温室气体的技术。与其他碳源相比，来自化石燃料的碳具有明显不同的“特征”，基本上是较重或较轻的碳原子（技术上称为δ13C）。 δ13C比重越低，说明化石燃料产生的温室气体的比例就越高。多年来，δ13C有所下降，而CO2总量则不断增加。这个信息告诉科学家，化石燃料的排放是工业革命以来，大气二氧化碳浓度的最大贡献源。2011年到2016年，CO2浓度变化图然而，由于传统化石能源行业背后的利益集团的能量，加上发展新能源需要的漫长探索之路和巨额资金消耗，技术突破上的各种瓶颈效应，以及淘汰这些传统行业带来的工人技术转型和人员再就业安置的客观困难，一场科学之争不可避免地掺入了太多社会和政治因素，从而导致事情变得错综复杂。而人类对于后世才会发生的事情的习惯性迟钝，也让这类事情的急迫度基本掉出吃瓜群众的生活热点半径。相比哪个明星今天穿了一件爆款的衣服，哪个名流爆出惊天八卦这些快餐新闻而言，看不见摸不着的温室气体和气候变暖问题实在离普罗大众的生活太仙气飘飘地遥远着。不过，火烧眉毛尖的加州大火，和德州、佛州的滔天洪水，有没有让更多人开始警醒呢？祈祷解决不了所有问题，这方面科学才更有实力。愿我们在水深火热的2017年，为科学思维开辟一条主流大道。共勉！作者：moonpolar本文首发于“美国华人”公众号(ID: ChineseAmericans)请读者广为转发朋友圈和微信群。其他媒体如要转载，请联络本公众号。推荐阅读《图姐 | 震惊！新墨西哥州高中校园枪击，三死至少十五伤》《图姐 | 加州火火火，北加酒庄仙境陷火海，南加迪斯尼能见熊熊火光》《由休士顿飓风Harvey 看美国气候环境危机》《总统先生：这不是匹兹堡和巴黎的对决，它们同属一个星球》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AG_W45</w:t>
        <w:br/>
      </w:r>
    </w:p>
    <w:p>
      <w:r>
        <w:t>请关注“美国华人”公众号：美国华人 ChineseAmericans客观、理性、包容2017年12月6日（星期三）本期编辑：图蓝今日图姐要点：1. 川普实现竞选时候的承诺，于今天正式承认耶路撒冷是以色列首都2. 全球各国对中东和平发出担忧，梵蒂冈教皇对川普的行为也做出严肃批评4. 美国大使馆开始着手迁往耶路撒冷，预计耗时数年，届时美国也将成为全球唯一把大使馆建立在耶路撒冷的国家川普于美国时间周三正式承认耶路撒冷是以色列首都，并宣布美国大使馆马上开始迁往耶路撒冷的准备。消息一出，全球哗然。川总作为美国百年一遇的头条王总统，图姐是服气的......这事有多严重？ 看看各洲大报新闻标题：BBC：耶路撒冷：川普把（中东）和平交到了死神手里！（图片来自网络新闻，文中皆同）路透社：巴勒斯坦人因为美国的耶路撒冷决定多天陷入愤怒并涌上街头抗议！来自阿拉伯世界的卡塔尔媒体↓↓  标题不用翻译了，看看这配图的阿拉伯老伯严阵以待的表情就可以体会到巴以问题背后千余年的仇恨。也可以揣摩一下，川总如此直接介入，这事捅的篓子该有多大。相比，美国保守派旗舰媒体《华尔街日报》尽显各种淡定，标题是平铺直叙的记叙文风格：川普声明美国承认耶路撒冷是以色列首都。川总玩的就是心跳，图姐在解析这事背后的错综复杂之前，先上一款中东地图，感受一下耶路撒冷的地理位置为何成为阿拉伯和伊斯兰宗教世界炸药桶的核心。说好的美国第一“孤立主义”，尤其在退掉了诸多五花八门的国际组织群之后，川总猝不及防来了一个回马枪，方式还是直奔最为棘手的中东矛盾中最为敏感的问题。历史上，根据1947年联合国提出的分区计划，由于耶路撒冷对阿拉伯世界三大宗教的重要性，这个城市由国际社会偕同管理。 但是，在1948年，犹太复国主义势力占领了该城市的西半部，并宣布该地区为以色列的一部分。此后，以色列在1967年的中东战争中，再次占领了被约旦控制的东耶路撒冷，并把整个城市视为国家不可分割的首都。从此，东耶路撒冷成为巴勒斯坦和以色列必争之地。巴勒斯坦人一直坚持东耶路撒冷是未来国家的首都，根据1993年的《以色列 - 巴勒斯坦和平协定》，其最终地位将在和平谈判的后期阶段进行讨论。矛盾延续至今，而以色列对东耶路撒冷的所有权一直未得到国际社会的认同。川普访问以色列时，在哭墙前面祷告对于川普的决定，阿拉伯联盟(Arab League) 迅速站出来要求川普政府慎重考虑这一步的严肃性，否则阿拉伯世界将会有激烈反应。哈马斯领导人哈尼亚和巴勒斯坦权力机构(Palestinian Authority, PA)领导人阿巴斯星期一互通电话，决定周三发动大规模抗议，并讨论如何统一巴勒斯坦人民为应对耶路撒冷面临的威胁作出反抗努力。PA还与伊斯兰合作组织和海湾合作委员会就这个问题举行会议。中东问题专家认为，川普这个举动是对巴以和平协定的示威，将整个中东局势引入紧张状态。川普政府资深人士表示，川普总统此举是实现竞选时候的承诺，而美国大使馆从特拉维夫(Tel Aviv.)迁入耶路撒冷是一个要花上几年时间才能完成的大工程。如果美国坚持该举措，将会成为全球第一个把大使馆建立在耶路撒冷的国家。耶路撒冷一直是巴以争夺的焦点，国际社会就以巴和平对话赋予多年努力。巴勒斯坦视东耶路撒冷为他们未来的首都，而以色列坚持整个耶路撒冷都是他们的领土，其首都地位不可以被挑战。巴勒斯坦称，美国此举，触碰巴以最核心的矛盾，是对巴以和平协定的背弃，在未来参与调停巴以纠纷的时候，不再有任何信誉。副总统迈克·彭斯（Mike Pence）上周就特朗普的迁移大使馆计划发表的讲话，被拉马拉的一知名中东问题分析师哈利勒·沙欣(Khalil Shaheen)评价为“勒索活动”性质的讲话。中东问题专家认为，美国这是对巴勒斯坦复国计划的直接粗暴挑衅，是美国站队以色列右翼政权的强烈信号。分析指出，这是川普政府取悦其保守势力支持者的一个强势姿态，是对美国在穆斯林世界盟友的一种粗暴背弃。梵蒂冈教皇弗朗西斯呼吁美国按照联合国决议，尊重耶路撒冷的现状。各国在耶路撒冷问题上，一贯采用不激化矛盾的外交策略。近几十年的美国总统都严格采取避讳此敏感问题的原则，按联合国决议处理巴以争端。川普此举，完全打破了沉寂了半个多世纪的国际惯例。极端伊斯兰恐怖主义会不会因此被激怒而加强对美国的袭击？在ISIS马上就要断气的当口川普此举会对整个国际社会反恐布局产生什么影响？各种问题浮出水面。图姐陷入十万个为什么的疑惑......本公号近期将推出深度分析巴以矛盾、中东问题的深度文章，敬请关注。图姐为您读报追踪美国热点时事新闻。图文解说，让您握紧时代脉搏。请读者广为转发朋友圈和微信群。其他媒体如要转载，请联络本公众号。推荐阅读《图姐 | 前国家安全顾问弗林认罪，穆勒或已敲开白宫大门》《2017税法改革的“圣诞大礼”属于谁（附民调）》《“把他关起来！”别逗了，特朗普关不了大牢》《人物 | 西南联大10号教室一代同窗学友的传奇》本文由作者投稿，内容不一定代表“美国华人”微信公众号立场。客观、理性、包容长按识别二维码，加关注微信公众号：ChineseAmericans网站：ChineseAmerican.org投稿、转载授权：editor@ChineseAmerican.org阅读前期《图姐》</w:t>
      </w:r>
    </w:p>
    <w:p>
      <w:r>
        <w:rPr>
          <w:b/>
        </w:rPr>
        <w:t>AG_W46</w:t>
        <w:br/>
      </w:r>
    </w:p>
    <w:p>
      <w:r>
        <w:t>请关注“美国华人”公众号：美国华人 ChineseAmericans客观、理性、包容上月末，川普总统的一则推特引起了人们的疑问：这位去年作为“年度人物”登上时代封面的大人物，今年会蝉联吗？毕竟，过去这一年，川普凭一己之力制造了无数的话题和事件。时代杂志说，谜底等待12月6日揭晓。今天就是12月6日。一大早新闻就传开了：今年的年度人物，是#MeToo运动。时代周刊把她们叫做打破沉默的人，她们开口发声，开启了一场轰轰烈烈的运动，一个又一个知名人士被揭穿皮袍下面的小人本色，一个又一个被轰下神坛、黯然离职，有的还要面临诉讼。她们揭露的不只是“职场性骚扰”，她们控诉的是整个男权中心的文化积弊。这场自社交网络发起的运动，会继续多米诺骨牌的效应，让整个社会文化从此清算、从此改观吗？这张封面上，从左到右分别是：摘草莓的女工Isabel Pascual、公关人员Adma Iwu、演员Ashley Judd、Uber工程师Susan Fowler及歌手Taylor Swift。实际上这是局部，完整的照片上还有其他人。#MeToo运动怎么来的？这要回溯到女社工Tarana Burke，她的关照对象是被侵犯、被骚扰的年轻女孩，#MeToo标签最早就是她的主意。这个饱含着同情和关爱的短语，激发了千千万万受伤害的人抱团取暖。她说，“该羞耻的不是我们自己，而是那些做这些事的人，他们才应该感到羞耻。”好莱坞女演员Alissa Milano有感于所谓“潜规则”的普遍，利用自己的粉丝号召力表示，只有那些被性骚扰、性侵犯过的女人把#MeToo这个标签亮出来，全社会才有机会切实看到，这些事情有多么普遍。她说，“这将把话语权从那些侵犯者手里夺走，让那些受害者得到了赋权。”好莱坞是性骚扰、性侵犯的重灾区，也是抵抗运动的前线，Harvey Weinstein的倒掉是个标志性事件。Rose McGowan长期在社交网络上跟好莱坞性骚扰“潜规则”作斗争。Ashley Judd在一月份的女权大游行上慷慨激昂地背诵了《我是个龌龊女人》这首怒吼般的诗歌。早在1997年，她的事业刚起步时，被人介绍认识Harvey，结果被他骗到酒店房间里图谋不轨，她逃脱之后，并没有忍气吞声，而是一直在发声抵制潜规则。Taylor Swift著名的$1美元索赔案揭露了性骚扰无处不在，对她实施冒犯的竟然只是一个普通的DJ。公关人员Adma Iwu屡次经历性骚扰，甚至被男同事当众抓私处，她代表的是每个普普通通的职场人士。她说，“我受够了被指责自己的穿衣、举止方式，被指责我们是自找、是不检点，我们有愤怒的权力！”工程师Susan Fowler在网上揭露了Uber公司的性骚扰文化，最终搬倒了公司总裁Travis Kalanick，还有二十名其他员工被解雇处分。相关文章☞ 粉红 | 百万女性游行的火种我的龌龊比不上街头那些玷污了城市的南方联盟旗帜也许南方会真的再次崛起也许对有的人来说这些旗帜从未降下我不知道魔鬼能被招魂可我感到希特勒的幽灵正在大街上游走只不过一撮小胡子换成了头顶的假发但她们不是没有顾忌。摘草莓的女工Isabel被男人屡次骚扰，但不敢声张，只有自己暗自流泪，否则那人就威胁要伤害她的孩子。她虽然站出来登上封面，但是依然不敢使用真实姓名。Susan Powler说，许多女性担心报复，担心被人说成是倒打一耙或者吸引注意力，从而不敢表露心迹。在致谢推特中，Alissa Milano没有忘记提醒，33%的女性都遭受过职场性骚扰，65%在街上受到过骚扰（其中23%被咸猪手摸过，20%被跟踪过，9%甚至被迫做涉及性的事情），每98秒钟，就有一个女人被侵犯。在美国，1/5的女人曾被人强奸或者试图强奸。94%的受害者都有心理创伤后遗症（PTSD），其中1/3考虑过自杀。在少数族裔群体中这些数字更加痛心：20%的非裔女性一生中遭到过性别暴力，只有不到1/10的人向警方报案；印第安妇女遭受的性别暴力是全国平均数的两倍，高达27%；变性人群体是最易受害的群体，遭遇性暴力的比例达到67%，其他LGBT群体也是居高（40%的男同性恋，47%的双性恋，12%的女同性恋）。此外，1/10的性侵犯受害者是男性。而所有的强奸案例中，只有2%的犯罪者受到监狱惩罚。这个年度人物的揭晓日期另有深意般的巧合。每年11月25日是“国际消除对妇女暴力日”，而12月10日是“世界人权日”，期间是联合国倡议的消除性别暴力“十六日”，各地开展多样的倡导及教育活动，是为“十六日行动”。Emma Watson代言联合国妇女权能署发起的、以促进性别平等为宗旨HeForShe（他为她）活动，鼓励男性勇于对日常生活中发生的性别不平等事件做出行动，主动去成为改变社会的原动力。相关文章☞  红｜三八女性大罢工百万女性游行之后活动进一步演化成了三八大罢工重写联结上了先驱的激进精神并倡导女权与人权的同质精神个人的就是政治的今年将作为女权运动风起云涌的一年而载入史册，年初，全球性的女性大游行反对歧视、呼唤人权，三八国际女性日的大游行是2017年Facebook上被谈论最多的社交事件，十一月份的#MeToo运动则是成效显著的社交网络浪潮，对于性骚扰、性暴力的反思进入社会意识的主流。时代周刊的这个年度人物选择，使得相关的理想主义者们更加深受鼓舞。但是面临的阻力仍然相当大，交通部长赵小兰本周甚至表示，遭遇性别暴力是许多女人心中“肮脏的小秘密”，很有“常态化”之意。虽然她表示将站在投诉者一边，却同时又说，受害人纠结于过去是再次加害于自己，是负能量的表现。这样的态度绝不是少数，而是跟男权文化、跟性别文化沆瀣一气的典型的态度，这个态度就是今年Dictionary.com评选的关键词“Complicit”。男演员Terry Crews说得好：“为什么总是谈论受害者呢？我们要转换话题的重点，谈谈这些加害者。”与其告诉女人怎样不被侵犯、不被骚扰，不如告诉男人怎样不去侵犯、不去骚扰；与其把话题和众人的审视集中在受害人身上，不如把这种聚光灯打在加害人身上，让他们直面正义和道德；与其把“受害人”标签看作一种同情和怜悯的身份，不如把勇敢面对、克服和曝光那些行为的人看作可敬的英雄气概。就像知名女主持Megyn Kelly说的，“我以前只希望在我女儿那一代会变好，但是我现在知道，从我自己做起就能带来改变！”作者：周宇本文首发于“美国华人”公众号(ID: ChineseAmericans)请读者广为转发朋友圈和微信群。其他媒体如要转载，请联络本公众号。推荐阅读《2017税法改革的“圣诞大礼”属于谁（附民调）》《黄亚生：加强对朝制裁，必须跨越国家意识形态的局限》《反对性骚扰的浪潮能在沙滩上跑多远》《人物 | 西南联大10号教室一代同窗学友的传奇》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AG_W43</w:t>
        <w:br/>
      </w:r>
    </w:p>
    <w:p>
      <w:r>
        <w:t>请关注“美国华人”公众号：美国华人 ChineseAmericans客观、理性、包容2017年12月7日（星期四）本期编辑：图愚今日图姐要点：1. 新墨西哥州Aztec市圣胡安高中发生一起枪击案2. 共有三人死亡，其中一个是枪击者，至少有15人受伤Aztec高中学生被疏散。新墨西哥州Aztec市Aztec高中今天发生一起枪击案。圣胡安（San Juan）郡警官Ken Christesen告诉记者，共有三人死亡，其中一个是枪击者，至少有15人受伤。警察相信两位被枪杀的都是该校学生。事发地点附近地图。Aztec高中位于纳瓦霍族保留地附近，这是美国最大的印第安保留地，属半自治。在同一地区的Bloomfield高中与Farmington高中也曾为安全起见进入锁定状态，但随后被解除。San Juan郡的警察还告诫附近居民不要去发生枪击的学校附近。在我们发这个报道时，学校已经被疏散，但学校附近依然被封锁。家长被通知去警察局接孩子。学校附近居民和家长聚集在镇公所外面。州警和FBI已经接手负责该枪击案的调查。与此同时，国会立法者却在按用更自由拥枪、更多的枪去减少枪击案的思路办事，众院6日通过在各州间放宽隐藏式携枪的法案，准许持枪人可在其他州佩戴武器，但不能露在外面。法案是以231：198票通过，6名民主党人与多数共和党人一道投下赞成票，但14名共和党人没有支持，法案还要在参院通过，才能成为法律。隐藏式携枪法规定，凡是有持枪证的任何人，都可在任何州隐藏携枪，包括在纽约市、加州以及美国首都华盛顿，这些城市和地区对隐藏式持枪的规定最严。法案还规定，持枪人可在联邦拥有的土地上隐藏携枪，包括国家公园在内。反对者担忧，这一法案将使隐藏式携枪证像驾照一样，在全国都有效力，但全国最大的拥枪组织「全国步枪协会」表示支持，认为体现了众院的立法优先。美国这几个月每月至少一次震惊全国的枪击案。在我们为枪击的受害者及其家人祈祷的同时，不得不问：生命的代价到底要付到什么时候？图姐为您读报追踪美国热点时事新闻。图文解说，让您握紧时代脉搏。请读者广为转发朋友圈和微信群。其他媒体如要转载，请联络本公众号。推荐阅读《图姐 | 特朗普承认耶路撒冷是以色列首都，全球哗然》《时代周刊年度人物 —— 打破性别文化下的沉默》《2017税法改革的“圣诞大礼”属于谁（附民调）》《“把他关起来！”别逗了，特朗普关不了大牢》本文由作者投稿，内容不一定代表“美国华人”微信公众号立场。客观、理性、包容长按识别二维码，加关注微信公众号：ChineseAmericans网站：ChineseAmerican.org投稿、转载授权：editor@ChineseAmerican.org阅读前期《图姐》</w:t>
      </w:r>
    </w:p>
    <w:p>
      <w:r>
        <w:rPr>
          <w:b/>
        </w:rPr>
        <w:t>AG_W44</w:t>
        <w:br/>
      </w:r>
    </w:p>
    <w:p>
      <w:r>
        <w:t>请关注“美国华人”公众号：美国华人 ChineseAmericans客观、理性、包容2017年12月7日（星期四）本期编辑：图愚今日图姐要点：1. 现代避孕药依然会增加患乳腺癌的几率，各种避孕器具也不能幸免2. 报告来自于一个样本大型、长达十几年跟踪的研究，数据可信3. 正在用避孕药的怎么办？昨日发表于《The New England Journal of Medicine》（《新英格兰医学杂志》）的一个来自丹麦的研究报告“Contemporary Hormonal Contraception and the Risk of Breast Cancer”（现代激素避孕与乳腺癌风险），颠覆了人们普遍认为的，现代的避孕药，虽然较之于我们母亲和祖母所用的雌激素剂量相对低很多，依然会明显增加患乳腺癌的几率。该报告的结论是，用激素的人，比不用激素的人，总体来说患乳腺癌的概率增加20%，其中年龄和剂量是最重要因素，年龄的增加和剂量的加大都会增加这个概率。不过，这个危险概率的增加，如果转换成具体人数的话，还是一个小数字：每100,000个人中，因用了避孕药会比不用避孕药每年多13个人患乳腺癌，由原先的55人增加到68人。这样看来，患乳腺癌概率增加20%似乎不是一个太大的危险。但如果考虑年龄因素的话，数字的变化会很大。在正常情况下，一位20岁的女子，她在今后十年内得乳腺癌的概率是0.06%，即1732人中才有一个。但对一位40岁对女子，上面这个概率就增加到1.45%，即69人中就有一个。用避孕药的话，概率再增加20%，就变成1.74%，每57人中有一个得癌。用药是否长久也会对概率变化有影响。用药少于1年的，基本上不带来什么额外的危险。用药超过10年的，患乳腺癌的概率增加39%。而且只要用药超过5年，哪怕不再用了，所增加的危险概率不会因停药而消失。该报告中另一个出人意外的内容是，不仅仅口服避孕药有这样的危险，就是直接向子宫释放黄体激素的各种宫内节育器也不能幸免。（不是所有的宫内节育器都释放黄体激素的。）凡是含有黄体激素的宫内节育器，同样面临增加21%患乳腺癌的几率。虽然多年前就已经确认避孕药会增加得乳腺癌的危险，但医学界普遍认为激素剂量明显减少的新一代避孕药是相对安全的。这是第一次用大规模的样本测试新一代避孕药，也是第一次彻底破碎了避孕器具可能更安全的幻想。就连该论文的作者都说，他们所期待的结论是现代避孕药比早先的要安全得多。但研究表明，乳腺癌危险的增加，不同配方，不同避孕方式，只要有用到激素，无一幸免。来自该研究的一个“副产品”是：黄体激素很可能是真正的致癌因素。这是一个来自于大型样本的研究，是对丹麦一千八百万妇女跟踪了十多年获得的数据。在研究期间，共有11，517人被诊断为乳腺癌。该研究没有把吸烟、喝酒、喂母乳、运动等作为考虑因素，而这些都会影响乳腺癌的概率。美国现在大约有一千万的人在用某一种避孕药或避孕器具，其中包括大约一百五十万不是为了避孕目的的。American College of Obstetricians and Gynecologists（A.C.O.G.，美国妇产科学会）官方人员说，他们会谨慎评估这个新的发现，同时强调，现在流行的避孕措施，还是属于最安全有效的选择。A.C.O.G.负责实践指导的副主席Chris Zahn医生承认激素与乳腺癌概率增加的关系，但是他告诫妇女在改变她们现在的避孕方式之前，先征询她们信任的医生的意见，强调她们能够信任自己的选择非常重要。也有专家指出，避孕药也有减少卵巢癌、子宫内膜癌的功效，甚至可能包括结直肠癌。而且，并不是所有避孕措施都涉及激素，所以我们还是有选择的，不必惊慌失措。（注：丹麦的这个研究得到Novo Nordisk基金的资助，该基金自称是一个独立机构，不带有任何企业利益。该论文的两位作者在论文被《新英格兰医学杂志》接受后，成为Novo Nordisk基金的雇员。）图姐为您读报追踪美国热点时事新闻。图文解说，让您握紧时代脉搏。请读者广为转发朋友圈和微信群。其他媒体如要转载，请联络本公众号。推荐阅读《图姐 | 特朗普承认耶路撒冷是以色列首都，全球哗然》《时代周刊年度人物 —— 打破性别文化下的沉默》《图姐 | 加州火火火，北加酒庄仙境陷火海，南加迪斯尼能见熊熊火光》《2017税法改革的“圣诞大礼”属于谁（附民调）》《川普税改通过！直击华人美国梦：票子房子孩子》本文由作者投稿，内容不一定代表“美国华人”微信公众号立场。客观、理性、包容长按识别二维码，加关注微信公众号：ChineseAmericans网站：ChineseAmerican.org投稿、转载授权：editor@ChineseAmerican.org阅读前期《图姐》</w:t>
      </w:r>
    </w:p>
    <w:p>
      <w:r>
        <w:rPr>
          <w:b/>
        </w:rPr>
        <w:t>AG_W41</w:t>
        <w:br/>
      </w:r>
    </w:p>
    <w:p>
      <w:r>
        <w:t>请关注“美国华人”公众号：美国华人 ChineseAmericans客观、理性、包容高踞2016-2017年《纽约时报》畅销书排行榜第一名的，竟然是位乡巴佬出身，在硅谷的创业基金公司工作的范斯（JD Vance）的回忆录：《乡巴佬的挽歌》（Hillbilly Elegy）。这本书所以畅销，因为它触动了社会的一根神经，也就是美国白人蓝领族群的困境。范斯从小居住在俄亥俄州的钢铁业小城，以及肯塔基州的煤炭业小城。他的家人和邻居的遭遇正好是这个全国性问题的缩影，自然得到很大的共鸣。在这些白人蓝领聚居的城市，很少有人上大学。由于汽车业、钢铁业、煤炭业工厂的撤出，能够找到每周20小时以上工作的人极少。家庭暴力、离婚率、酗酒、吸毒不断攀升，每年因鸦片类药物致死的人比例上超过其他族群，其数字远远超过自然死亡的人数！这里虽然是所谓的“圣经带”，可是去教堂的人越来越少，社区丧失了凝聚力，前途一片黑暗。人类历史的教训是不断重复的。为了解整个问题的关键所在，让我们从历史说起。英国画家Frederick Goodall 所绘《被地主赶出家园》油画，1850年，藏于 Leicester New Walk 博物馆与画廊19世纪的爱尔兰是“大不列颠及爱尔兰联合王国”的一部分。爱尔兰大约三分之二为农民，其中大部分的土地都属于远方的英格兰地主。土豆是农民的主要粮食之一。由于所种植的土豆种类过于单一，屡屡遭遇虫害。因为出生率高，爱尔兰人口几十年间从19世纪初的500万增长到1841年的800万。农民是世袭，每传一代，所瓜分的土地就会越来越少。当粮食不足时，农民只好变卖土地给地主，以换取粮食。所以佃农越来越多，自耕农越来越少。大饥荒是从1845年开始，一直持续到1852年左右。因为虫害泛滥，土豆产量极速下降。佃农付不起租金，地主就收回土地、房屋、产业，农民被大批赶逐到寒冷的野外，没有居住的地方，也买不起食物。几年间，据估计至少一百万人死亡，200-300万移居海外（主要是美国）。爱尔兰人口降到400万左右。这就是历史上有名的“爱尔兰大饥荒”，或是“爱尔兰的土豆大饥荒”。学者们分析大饥荒的成因，直接的因素有三：单一种植容易遭遇虫害，远方地主的无情，以及“谷物法”。什么是“谷物法”？那就是英格兰的农民为了保护农产品的价格，限制从外国进口农产品。谷物法使得农产品的价格居高不下，爱尔兰的穷人买不起粮食，就活活饿死。都柏林爱尔兰大饥荒纪念铜像十九世纪的英国已经相当文明了，怎么英国政府对这场大劫难竟然没有大力解救？ 这不是因为缺乏能力，而是理念使然。什么理念？地主的贪婪？英国佬排斥爱尔兰人？新教徒排斥天主教徒？都不是。最关键的是当时流行的马尔萨斯的“人口论”。一个理念如果被认为是“真理”，它的力量往往就是巨大的，能够扭曲人类直观和情绪上的是非之心。托马斯·罗伯特·马尔萨斯，1766-1834马尔萨斯是位英国正教牧师，他1798年出版了一本影响深远的《人口学原理》（后经过数度修正，第六版1826年）。那正是工业革命的开始，布道家约翰·卫斯理刚刚逝世，但他所推行的“圣洁运动”对英国的影响还在。不过英国正教与卫斯理路线不同。马尔萨斯的基本理念：人口是呈几何级数成长（每25年翻倍），而食物则呈线性级数成长。因此由于人口的膨胀，人类一定会遭遇食物短缺的命运。如果没有外力，这是条无法越过的定律。他说，科技的发展增进社会资源的供应（食物、生活所需），提高生活的基准水平，因此人口开始膨胀。然而，膨胀带来匮乏，使得生活水平又回到起初。这个循环被称作“马尔萨斯陷阱”。为了增进生活的素质，政府必须控制人口。控制的方式有两类，一类是“积极的”，就是增加死亡人数；一类是“消极的”（预防性的），就是减少出生率。他书中对英格兰如此建议（注1）：“我们应该鼓励相反的做法，不向穷人推荐清洁的习惯。在城镇里，我们应该把街道变得狭窄，使得更多人聚集在房屋里，瘟疫回归。我们应该在死水塘附近修建村庄，特别是在沼泽地和不卫生的环境里。”他反对各种慈善举动，认为“善事”不过延长严重性。为什么一位牧师会有这样冷酷的想法？因为穷人生养众多，反正是要死的。死于饥饿过分残忍，还不如促进他们“人道地”死亡。马尔萨斯认为：“爱尔兰人口过多。由于资源有限，很大一部分人应当从那块土地除去”（否则后果堪虑）。在大饥荒开始的时候，马尔萨斯已经去世十多年，可是，他的理念深植人心。当时，大不列颠和爱尔兰联合王国的首相是约翰·罗素一世爵士，他拒绝援助爱尔兰。他的一位传记作者说，他受到马尔萨斯的影响，担心援助带来长期副作用。联合王国驻爱尔兰的代表，克拉伦登四世伯爵认为：“为了养活人而发放食物，这不会有任何永久性的好处。”马尔萨斯的学生查尔斯·特雷维莱安负责处理饥荒。他说：“饥荒是那位有完全智慧和完全恩典的上帝的旨意”。饥荒是上帝纠正人口和资源之间失衡的方式！有了上帝背书，那更是理直气壮了。 马尔萨斯人口论之所以可怕正因为它是假“上帝旨意”之名，麻木人良知的本能，以恶为善。连恩格斯都认为，马尔萨斯的理论“是现存最冷酷无情、最野蛮的理论，摧毁了‘爱人如己’和‘世界公民’等所有的美好词汇，它是个绝望的系统。” 几十年后，这种处理饥荒的政策再度被英国政府使用在印度殖民地。马尔萨斯人口论再度合理化了殖民地政策的正当性。控制贫穷（底层）人口的念头或许直到今天还在以不同的形式存在。它们也都并非恶意，乃是为了维护社会“更大的善”。维多利亚女王统治的时期（1837-1901）是大英帝国的巅峰（大国崛起）。与她的祖先不同，维多利亚没有任何宫廷丑闻，帝国强调道德与家庭的价值。可就在这个鼎盛时期，由于工业革命和启蒙运动所带来的冲击，社会充满了矛盾和张力。这段时期是英国上流社会弥漫着虚假和伪善的时代，包括宗教信仰。 廿世纪英国著名艺术史家和博物馆长肯尼思·克拉克（Kenneth Clark）曾对19世纪的英国做过很深刻的观察。他认为，这种普遍伪善的作风也有其“神学基础”。大家口头上尊崇的是“基督教”，可是这些体面人士所真正信奉的是个“新宗教”。这个“新宗教”的“圣书”就是马尔萨斯的人口学，以及大卫·李嘉图的经济学！（注2）李嘉图政治经济理论是当时最有影响力的经济理论。他的“比较优势”理论主张，工资应当自由竞争，也不该限制从外国进口产品。基本上，也是个“适者生存”的理念。马尔萨斯与李嘉图虽然看法不尽相同，但却是亲密的战友。知识分子和社会精英，一方面有虔诚的宗教信仰。另一方面，由于在“智识上”全盘接受他们两人的理论，已经把“适者生存”当做天经地义的至理了。在“新宗教”的框架下，“虐待劳工”或人口论就都被合理化了！劳动群众的疾苦和宗教爱人如己的教训，这中间显而易见的矛盾竟都视而不见了。人类对道德观作选择性接纳的能力令人吃惊！基于人性，所有人类社会都有“虚假”和“伪善”的现象。但是，在经济和当道者利益的前提下，就像克拉克所说：“普遍地伪善”是19世纪英国的标志。在这个“新宗教”的庇护下，是非观和道德感被扭曲了，人们的良心也不再让他们烦恼了。这种虚假到了一种高度，使得宗教信仰被形式化、僵化，甚至于像“敬虔的”、“可敬的”、“值得的”，这些形容词已经变成了讽刺性的字眼！这不正是滋生社会达尔文主义的温床吗？人口论是社会达尔文主义的先声，它处理的对象是人类社会有意识的抉择。达尔文处理的是生物界的自然选择。达尔文在1838年，也就是马尔萨斯去世四年后，读到《人口学原理》。马尔萨斯成为达尔文最佩服的学者。达尔文的《物种起源》于1859年出版，距离《人口学原理》的初版已将近60年了。受到马尔萨斯深刻影响的还有一位英国哲学家，赫伯特·斯宾塞，他是社会达尔文主义的创始者。他第一次发表讨论社会进化原理的著作：《进步：法则和原因》比达尔文的《物种起源》还早两年。不过，他的理论与达尔文的进化论还是有段距离。斯宾塞认为：宇宙中的所有的结构都从简单的，未分化的同质性发展到复杂的，有区别的异质性，这个变化同时伴随着一个整合的过程，把相异的部分更大地整合。他是从“拉马克主义”，以及实证主义大师孔德的“三阶段定律“得到灵感。孔德的“三阶段定律”认为：知识与社会的发展经历三个阶段：神学阶段，形而上学阶段，和实证阶段。当人类知识进步到实证阶段，就不需要上帝和形而上学了。它是种社会进步的“文化社会的进化论”。拉马克是法国生物学家，他在1809年发表了《动物哲学》，其理论基础是“  获得性遗传” （Inheritance of acquired traits）和“ 用进废退说” （use and disuse）。拉马克认为，这既是生物产生变异的原因，又是适应环境的过程。特别是第二点：生物界凡是有用的就会继续保存、进步，不用的就会逐渐废弃。这个哲学理论应用到科学上有很多漏洞。例如，罗素指出，它违反了热力学第二定律。斯宾塞认为，拉马克对生物界的理论可以同样使用在人类社会。与（达尔文）进化论（其实应当翻译作“演化论”）不同，他认为社会的“演化”有个方向感，从低到高（低端被高端替代），也有个终极点，就是社会达到平衡。斯宾塞的“进化论”虽然不同于达尔文的学说，但是在参照了达尔文学说以后，他提出了“适者生存”这个理念，来概括达尔文进化论。把“适者生存”的原则应用到人类社会，这就是社会达尔文主义。更准确地说，斯宾塞的“（社会）进化论”是“社会达尔文主义”（适者生存）与拉马克的“ 用进废退说”的组合。他的社会进步观带来了19世纪末西方世界的乐观情绪。可是经过两次世界大战，这种乐观情绪早已破灭。“适者生存”的社会“进化论”把低端形式淘汰出局，这就变成是理所当然了。社会达尔文主义不但可以应用在社会整体，也可以应用到个人。它特别被应用到男性身上，男性必需经过竞争而生存。穷人也一样，必须自己奋斗，不能接受任何馈赠。社会达尔文主义在欧洲最典型的表现就是德国的纳粹。社会达尔文主义与优生学、安乐死、（白人）种族主义，等往往不可分割。社会达尔文主义认为，种族为了生存必须具备侵略性。白种人所以被看作是最伟大的人种，因为他们具有优越感和征服欲。这种思想一直存到今天，特别是在保守的地区。这个词汇要到1944年才第一次被理查德·霍夫施塔特（Richard Hofstadter）引进美国（《美国思想中的社会达尔文主义》）。虽然社会达尔文主义在今天已经失去了它的光环，但这并不表示，今天的世界没有类似的问题。美国保守政治学家查尔斯·默里（Charles Murray）2010年出版了一本很有争议性的畅销书《分化：美国白人的现况，从1960到2010》（Coming Apart：The State of White America，1960-2010）。默里用许多图表和统计数字，从经济能力分析美国白人中的两个族群，一个是高端的20%，另外一个是低端的30%。默里一向被知识界视为“挑衅者”，认为他用研究来支持自己的偏见。这次，他单在白人中取样，避免了种族间的差异，不至于再受到早年发表《钟形曲线》（主张黑人智力水平偏低）所受到的批评。美国保守政治学家查尔斯·默里（Charles Murray）默里发现，这两个族群间的差距越来越大，不论是经济情况还是精神状况都走向两极化，形成了高端族群（upper tribe）和低端族群（lower tribe）两个完全隔断的社族群。他认为，这个世界并没有报赏种族，而是报赏脑力。他把两个族群的形成归纳为“智力”与“遗传”两个因素：高端与高端通婚、交往、子女上名校，低端与低端通婚、交往、子女无高等教育。他认为，人们的智力和生活方式决定了他们属于哪个族群。低端的素质差，没有努力工作的欲望，纵使把财富重新分配，照顾他们的福利，情形也不会好转。 换句话说：咎由自取，素质决定命运。这个结论受到很多学者的批评，包括保守政论家大卫·弗诺姆（David Frum）写的五篇，嘲笑他倒果为因。不过另一位保守政论家大卫·布鲁克斯（David Brooks）却大加赞赏，认为这本书“极具说服力”。让我们不去为他的结论辩论，至少默里在《分化》中所引用的数据，还是非常有价值的。默里用两个虚拟的市镇来代表这两个族群：贝尔蒙特（Belmont）代表白领的高端市镇，鱼镇（Fishtown）代表蓝领的低端市镇。默里发现：虽然贝尔蒙特的思想比较自由、开放，但是生活比较保守，更接近美国建国时期的价值。鱼镇的思想比较保守，但是生活却比较放纵，距离建国时期的价值较远。贝尔蒙特的离婚率低，犯罪率低，上教堂的比例高。鱼镇却正好相反，而且两者差距越来越显著。对30-49岁年龄所作的调查发现，贝尔蒙特的居民对婚姻越来越满意，鱼镇相反离婚率的曲线也类似默里发现，美国的白人是两个国家：一个是高功能的，靠本事取胜的精英群体；一个是伤痕累累，不满和低功能的工人群体。当然还有（50%）的中间地带，不过这两个群体更为突出。两者经济状况的差异就更不用说了，美国贫富差异的“基尼系数“老早就超过0.42，是发达国家中最高的。2013年各国基尼系数的比较（注3）默里是保守的智库“美国企业研究所”的资深研究员，他的理论与马尔萨斯的人口论相比，相似处甚多。在社会中富者越富，贫者越贫的情况下，贫困者被认为是懒惰、不努力、智力低下、不应当受到特别照顾。这个思想在美国自由意志主义者（或作自由至上主义者，Libertarian）当中非常普遍。低端族群中懒惰、滥用社福的情形必然存在，就如高端族群中逃税、欺诈的情形必然存在一样。但是如果因此认为低端无可救药，政府不应当在家庭、教育、经济、职训上加以扶助，它与社会达尔文主义的距离就几乎是零。近年来，鸦片类药物（Opioid）上瘾在美国白人中（不是有色人种！）已经极其严重，而且正在继续恶化，大都发生在低端族群聚集的地区。2016年美国用药过度的死亡人数将近6万人，远远超过车祸死亡的数字。今年川普总统终于宣布，这是个“公共卫生紧急状况”（public health emergency）。不过，因为总统并没有宣布这是个“国家紧急状况”（national emergency），所以并没有拨款，也没有什么具体的计划来改善这些低端地区的生活素质，这个宣布几乎是个具文。或许川普期望用经济起飞，增加就业来改变这个危机。如果按照默里的说法，穷人天性懒散，这样做也没什么用。这个世界的经济模式正在加速转型。因为科技的突飞猛进，许多职业正在极速改变中，或是被淘汰中。多开几个煤矿，或是多打几个油井不能真正解决问题。当年肯尼迪意识到世界面临的危机，呼吁全国青年投入“和平队伍”（Peace Corps）去改变世界。结果许多人投入这个壮大的队伍。美国今天同样需要新的热情、新的理想来重建一个正在老化中的社会和经济结构。这个问题其实很复杂，很难突破瓶颈，更不可能一蹴而就。然而，事态严重，让我们作些大胆的思考。首先，美国的政府和民间需要配合自动化的趋势，做大规模的职业训练，协助年轻人接受大学教育。其次，如果高端族群和低端族群各自生活在他们自己的“安适区”（enclave），彼此隔断，毫无瓜葛，那么情形就不可能改善。联邦和州政府应当有积极的作为，例如，鼓励企业到落后地区建立据点（新型工厂、客服部门）。第三，政府可以预备环境，那么，谁来担负这种融合社区的任务？或许这就是宗教可以扮演的角色？马丁路德金牧师曾说，星期天上午11点钟是美国“最隔离的时刻”，因为各族群都到他们自己的教会聚会，彼此隔阂，没有来往。就如《乡巴佬的挽歌》作者范斯所说，宗教可以把各族群凝聚到一起的地方，没有社区层次的推动，低端的情况很难自动改善，因为这牵涉到家庭、婚姻、社交、精神归属和教育。宗教信仰不仅是安慰心灵的。基督教有句话：“这些事你们既作在我这弟兄中一个最小的身上就是作在我身上了”。什么是“最小的弟兄”？就是社区里最弱势的人。在这个族群撕裂的时刻，宗教如果不能主动扮演服务和融合的角色，那么，它就违背了爱人如己的原则。如果不把低端问题当作“国家紧急状况”，问题就不能真正解决。美国联邦和州政府需要正视这个社区重建的使命。各宗教，特别是基督教会，应当发挥媒介的功能和精神的支柱，努力促成社区的融合和互助。这种想法，在一个派性思维盛行的社会，一个（实质上）社会达尔文主义当道的今天，会不会是个奢念？参考文献：1. The Ideology That Caused the Avoidable Irish Famine of 1846, from Psychology of Evil, https://understandingevil.wordpress.com/2013/04/09/the-avoidable-irish-famine-of-1846-and-an-ideology-that-is-still-with-us/2. Kenneth Clark, “Civilisation,” 1969.3. John Cassidy, American Inequality Six Charts, 2013-11-18, New Yorker.作者：临风本文首发于“美国华人”公众号(ID: ChineseAmericans)请读者广为转发朋友圈和微信群。其他媒体如要转载，请联络本公众号。推荐阅读《临风 | 美国进入文明社会的瓶颈，左右派都走不出部落心态》《图姐 | 低剂量避孕药亦增加乳腺癌几率，避孕器不能幸免》《时代周刊年度人物 —— 打破性别文化下的沉默》《人物 | 西南联大10号教室一代同窗学友的传奇》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AG_W48</w:t>
        <w:br/>
      </w:r>
    </w:p>
    <w:p>
      <w:r>
        <w:t>请关注“美国华人”公众号：美国华人 ChineseAmericans客观、理性、包容这是“美国华人”最新推出的音频加图文栏目《彦子追踪》的第22期，请大家点击下面音频收听。Karma is a bitch. 法庭外，抗议者高举“把他关起来”欢迎弗林。上周五早上，弗林出现在华盛顿的美国联邦地区法院。这位59岁的三星将军、前国防情报局局长、国家安全顾问, 在法庭上认罪，承认向FBI撒谎。讽刺的是，弗林在竞选过程中，曾在台上痛斥希拉里，带头高呼“把她关起来!” 不到一年，他自已因通俄门调查认罪。在短短半年的调查中，穆勒团队已经对四名川普团队成员提出指控，其中两人认罪。而弗林认罪更是石破天惊，因为他从川普开始竞选，到今年2月份辞职离开白宫，一直是川普的核心团队成员。最终，穆勒团队指控弗林：在川普政府过渡期，两次致电前俄国驻美国大使齐斯里亚克（Sergey Kislyak），商讨美俄外交，但是却在通话具体内容上对FBI撒谎。检方弗林指控书中的一页指控书中涉及弗林犯罪事实的只有短短两页，讲述弗林对FBI撒谎。1）去年12月22日，埃及在联合国提议，就以色列修建新的犹太人定居点做出谴责。奥巴马政府决定不反对这个决议。以色列政府向当时的川普过渡团队求救，其中包括库什纳。弗林承认“过渡团队的一名非常资深人士”指导他与前俄国大使齐斯里亚克沟通，表示川普政府反对这个决议，希望俄国能够行使否决权，或者拖延表决。这位“非常资深的人士”媒体猜测是川普女婿库什纳。俄国那次没有听川普的，之后一天，齐斯里亚克还特意致电弗林解释了俄国的决定。2）去年12月28日，为报复俄国干扰美国大选，奥巴马政府宣布新的对俄制裁措施。弗林根据一名川普团队“资深人士”的指示，随即打电话给俄国前大使齐斯里亚克，希望他们对制裁和驱逐俄国外交人员不要光火，不要让对抗升级。这里提到的“资深人士”被媒体爆出是后来弗林的副手、前副国土安全顾问麦克法兰德（K.T. McFarland） —— 当然，这么重要的外交事件，仅仅是麦克法兰德的主意？这次俄国决定给川普一次面子，没有采取反制裁措施。川普在推特上立即反应：“我一向知道普京非常聪明。”在过去几个月，媒体报道提及弗林可能涉及的罪名：1）隐瞒接受俄国、土耳其政府的金钱；2）在担任白宫国家安全顾问的同时，没有注册外国政府代理人；3）弗林和他的儿子要把土耳其反对派绑架回去，换取1500万美元酬劳 —— 以上哪一项都比目前的指控严重。向FBI撒谎刑期5年，如果和穆勒合作得好，免于牢狱之灾也是有可能的。对照一下，穆勒要求对曼纳福德判刑45年。为什么弗林得到穆勒如此优待？可以猜测，最简单的原因是，弗林给了穆勒团队想要的证据。这个证据当然是指与川普直接相关的人，比如库什纳，比如彭斯，比如川普自己。一个小插曲，在对弗林指控之前，穆勒约谈了库什纳，主要谈论的就是弗林。了解白宫的记者表示，白宫整体气氛非常紧张，尤其是库什纳。星期天下午，几乎从未接受过记者采访的库什纳对记者表示：他一点也不紧张，还在忙碌着为美国人民谋福利呢。库什纳出席在华盛顿的中东和平进程活动，首次回答记者问题。嗯，大家可以重新看看通俄门调查中，库什纳涉及了哪些？（参看《彦子追踪》第２1期）川普获胜后，不顾奥巴马、代理司法部长盖茨的警告，不顾当时负责川普过渡团队工作的克里斯·克里斯蒂等人的反对，重用弗林。据说，是库什纳和伊万卡一直力挺弗林 —— 在国家大事上，川普当然要听儿女的。直到今年上半年，弗林还收到川普的短信“挺住”。可以想象，弗林“叛变”，对于川普肯定是个不小的打击。川普对弗林认罪合作的第一反应是什么？面对记者他说，没有通俄，绝对没有，都散了吧。之后，发了一条推特：“我不得不炒掉弗林，因为他向副总统撒谎，向FBI撒谎。他自己也认罪了。他是在过渡团队中与外国政府联络的，这并不违法。遗憾。但没有什么可隐藏的。”川普推特是否可成为呈堂证供？慢着，川普早就知道弗林向FBI撒谎？看看当时媒体报道，2月13日，弗林被炒；2月14日，川普单独与科米晚宴，席间要求科米“放过弗林”，他是个好人。这难道不是明摆着干扰司法？川普的律师挺身而出，表示是我写的。嗯，John Dowd，身为律师，你也要小心啊，电子设备是有迹可查的。川普律师John Dowd。连共和党人都警告川普，评论正在进行的刑事调查，你还是不要发言吧。针对质疑，川普再次使出罗杰·斯通教给他的“否认一切”大法。斯通：什么也别承认；否认一切。周日，川普推特表示：“从没有要求科米放过弗林。”看看，这让前FBI局长科米，也陷入了“你说他说”的境地 —— 就如指控川普性骚扰的那16位女性。川普不久前也对人说，从没有在NBC巴士上说过，抓女性下体的话 —— 结果，因为这段录像丢工作的主持人比利·布什在媒体上公开呛声：唐纳德，那就是你说的。不过，科米是宣誓之下在国会公开作证的。川普要不要也在宣誓下作证，把这件事情向特别检察官穆勒交代清楚？特别检察官穆勒针对川普的另一项调查就是：干扰司法。事件包括：炒掉科米的程序；为小川普撰写虚假声明；再添上这一条，要求放过弗林。或许现在是穆勒传唤川普最好的时机了。据说，穆勒团队已经约谈了二十几位白宫官员。还有消息说，在漫长的问话过程中，穆勒会静静地坐在边上监听。一是，弗林为什么对FBI撒谎？作为资深情报人员，他不会不知道，俄国大使馆的电话是遭到窃听的。有些什么他非要遮掩？美国有一个很古老的法律，1799年的罗甘法（Logan Law）禁止平民直接与外国政府接触。但自这项法律确定以来，并没有几个人被以此“绳之以法”。美国前国务卿基辛格也曾在过渡政府期间与俄国政府联络，但是，他提前与美国情报机构打了招呼，一切都光明正大。当然，美国历史上恐怕都没有一个如此被俄罗斯各方包围的美国总统。第二个疑问是，资深民主党人弗林为什么一个大转向，支持了共和党边缘人川普？这和近年弗林和俄国的密切关系有什么关联？KT 麦克法兰德。麦克法兰德：俄国人刚把总统宝座扔给川普《纽约时报》星期六独家报道他们得到的一些邮件信息。其中最有意思的一封是，去年12月底，奥巴马政府制裁俄国决定之后，麦克法兰德写道：奥巴马政府的新制裁肯定令川普与俄国修好困难得多，尤其是俄国刚把总统宝座扔给他。而另一位成员回应说：是时候来捍卫川普胜选的合法性了。看来连白宫人士都明白，俄国帮了川普大忙。麦克法兰德在白宫待到今年5月，目前正在等待就任美国驻新加坡大使。弗林认罪，说明那些认为“通俄门”调查是Nothing Burger的可以闭嘴了。川普还会继续他的“为什么不调查希拉里”、“假媒体造谣”、“猎杀女巫”、“否认一切”来为自己辩护。但是，人牵涉得越来越多，谜团越滚越大。川普团队通俄指控证据链的另一端是俄国。虽说俄国肯定喜欢一个崇拜普京和俄国的小弟来当美国总统，但是，归根结底，川普对克格勃出身的普京不过也就是个棋子。俄国手上如果有关于川普的情报，肯定愿意掌握主动，有需要的时候才放出来，以贬低美国民主。比如以后你可能看到一本书《齐斯里亚克有话说》。美国共和党人、资深参议员麦凯恩老早说过：普京比ISIS更危险。因为普京要摧毁的是美国政治基石。所以，只有美国自己调查到底，修补法律，亡羊补牢，才能挽回一些面子（参见《彥子追踪》第７期）。《彦子追踪》第一期：川普团队哪些重要人物涉嫌通俄？《彦子追踪》第二期：川普与俄国漫长而精彩的交往史《彦子追踪》第三期：罗杰·斯通 —— 最招摇的 “通俄门” 嫌疑人《彦子追踪》第四期：法国大选、俄国骇客及耶茨“通俄门”调查参议院公开作证《彦子追踪》第五期：川普炒掉科米，“通俄门”比“水门”还严重？《彦子追踪》第六期：“通俄门”调查：国会终于开始追踪“俄国黑钱”与川普的联系了《彦子追踪》第七期：为什么要把“通俄门”调查到底？因为“普京比ISIS更危险” 《彦子追踪》第八期：“通俄门”调查：“总统先生，您终于成为调查对象了”《彦子追踪》第九期：“通俄门”调查：性、谎言、录像带——“川普文件”的惊人内幕 《彦子追踪》第十期：周五“普普会”前，川普团队直接通俄线索首次浮出水面《彦子追踪》第十二期：穆勒大步跨过川普“红线”，向川普亲信发出传票《彦子追踪》第十三期：山雨欲来 ——白宫从宫内斗到宫外，川普炮轰共和党大佬《彦子追踪》第十四期：穆勒为通俄门调查定调，川普老友马纳福特会第一个遭起诉吗？《彦子追踪》第十五期：穆勒与“川普档案”作者会面，为何对通俄门调查至关重要？ 《彦子追踪》第十六期：普京"大厨"掌控俄国网络雇佣军/穆勒约谈前白宫要员《彦子追踪》第十七期：“通俄门”调查突破性进展：穆勒团队发出第一份起诉书《彦子追踪》第十八期：重磅！川普前竞选顾问已认罪，马纳福特和搭档被起诉《彦子追踪》第十九期：帕帕多普洛斯的“忠诚”以及神秘“普京侄女”的故事《彦子追踪》第二十期：小川普与维密互动细节曝光，坑爹模式渐入佳境《彦子追踪》第二十二期：重磅！弗林或转向与穆勒合作成为“通俄门”最关键证人作者：彦子（资深媒体人/翻译）本文首发于“美国华人”公众号(ID: ChineseAmericans)请读者广为转发朋友圈和微信群。其他媒体如要转载，请联络本公众号。推荐阅读《综合分析税法对个人和美国未来的影响》《川普税改通过！直击华人美国梦：票子房子孩子》《人物 | 西南联大10号教室一代同窗学友的传奇》《以史为鉴，华人怎样提高生存智慧？》本文由作者投稿，内容不一定代表“美国华人”微信公众号立场。客观、理性、包容长按识别二维码，加关注微信公众号：ChineseAmericans网站：ChineseAmerican.org投稿、转载授权：editor@ChineseAmerican.org收听阅读前期《彦子追踪》</w:t>
      </w:r>
    </w:p>
    <w:p>
      <w:r>
        <w:rPr>
          <w:b/>
        </w:rPr>
        <w:t>AG_W47</w:t>
        <w:br/>
      </w:r>
    </w:p>
    <w:p>
      <w:r>
        <w:t>请关注“美国华人”公众号：美国华人 ChineseAmericans客观、理性、包容这次美国减税一出，中文媒体的反应有趣。一开始刷刷地出谴责美国减税是搞恶性竞争的10万+文章，接着差评美国减税认为会导致美国经济崩溃的文章又排排坐地出炉了。前文（点击链接）侧重分析了个人税调整对于社会各阶层人群影响的差异。本文对于此次税改备受全球瞩目的企业税下调做一些分析比较。这一步，是关系川普政府主推的、尤其侧重制造业在内的，“美国优先”企业回流大棋盘下的一个门阀性政策，背后蕴藏着夺回美国蓝领伴随全球化（尤其是亚洲崛起）“失去”的二、三十年的成败关键。曾经听着像痴人说梦的一招，而今明晃晃地摆到了台前。本质上，把复杂的宏观经济问题用非黑即白、结果确定的语气去讨论并不健康。既然美国已经上了实验轨道，希望能主要依靠事实而不是情绪来触及结论，起码争取把事实的路程推到最远，把会引发左右揪斗的无定论部分压缩到最小。此次减税真正值得正面观望的是企业税下调能带来什么影响，而给个人减税更多是一种政治博弈的附属产品。保守派经济理论的核心“滴流经济”的根本，在于信奉减税有用，且经济增长最有可能来自那些有资源和技能的人带来的生产力增加。“最有资源和技能的人”简写代码就是富人。这里的富人只包括拥有生产资料有投资能力的top 1%及以上人群。给富人减税是第一棒，之后由富人带动投资和工作机会增加是第二棒。不过在里根和小布什时代，都有掉棒的事情发生，所以他们不得不又加税。其次，川普现在基本只能依靠共和党支持推行他的政策，而要得到共和党的支持不讨好富人没戏。并不是说这个税改法案没有实质性地给不同阶层人群好处的设计，否则，有大的明显硬伤的法案等于给自己烙上大写的“被拒”。而是，这个税改，无论从“涓流经济”的理论基础还是从支持它的利益集团的需要，都必然是先给富人优惠。因此，与其把辩论重点放在减税是不是主要为了富人阶层首先获益，不如把辩论侧重放在这届富人是否一定比普通人群更有社会责任感上。如果他们负责，按预设的那样拿到退税的巨款去投资增加工作机会，这个交接棒就能实现。鉴于有种说法，任何人每走7个人际关系点，就可以连到比尔·盖茨之类的名人。我们来玩个间接探测这届富人质量的小游戏，民调一下：（请努力想想您认识的每一个符合题干条件的人，尽量给出客观的评判）如果我们的民调结果显示，大家认识的富人比普通大众社会责任感更强，也许这次减税作为整个经济政策的要害一环，还有不小希望成全刺激经济。当然，这个只能算个民科式调查。现实是，《华尔街时报》民调了一些CEO，结果比较扫兴。大部分企业高管表示拿到减税的好处后更倾向于用于还债、购回公司股票提高股价、分红，只有34%的表示会去投资实体建厂、创造就业机会。美国正在跃跃欲试进行一场产业结构调整，税改是辅佐的一步棋。而这一切，都是源自川普当选。在过去的2016年大选中，如果从经济角度权衡，希拉里赢了近500个县，总共占美国64%的经济总量，得到除了德州Fort Worth、亚利桑那州的凤凰城、纽约州长岛（局部）之外的所有美国最富裕的县(county)的支持。相比，川普虽然只赢了美国36%的经济总量，但是这36%的美国经济却是来自2600多个中低发展程度的县。这一现象突出地反映出美国各地在经济发展上的割裂和不平衡。经济发展已经高度集中在少数富裕的明星级都市地区，而广大中西部在过去几十年中举步不前。美国过去侧重IT、生物制药、新能源等依仗科技突破的行业，拉动经济发展。这也是两党，尤其是民主党的建制派，提倡欢迎移民、支持全球化的主要道理之一。因为发展科技，需要大量高学历、技术精湛的人才，而美国本土人口不足以完全补给这个需求。移民为美国注入全球最有智慧、闯劲和创造力的人。与此同时，美国一大批教育程度低于大学水平的人无所适从，尤其以从事制造业、煤炭业和农林业的中老年蓝领为突出代表。民主党曾经的方法是期望给这些人增加教育和培训机会，帮助他们实现技术转型，并提供社会福利来帮助他们。但是收效差强人意。川普提出的药方是“孤立主义”，其实背后是他这届政府承认美国的蓝领工人在全球化下不具备竞争优势。在他的30%多的基本铁盘里，撇开那些极端分子，并不是他的铁杆支持者都是因为是神棍、嗜枪或者种族主义那些粗糙的理由而支持他。只是，川普、班农等人，很善于将这些极端右翼分子为己所用，制造烟雾弹引发群众斗群众的表面混乱，自己却乱中取胜。不过这不是本文要谈的重点，留待以后专门撰文分析。更多川普选民是出于指望他给解决工作而支持他。不过，民主国家的民意支持，也只是基于给当选的人一个机会。能否维系，则需要看当选后实现承诺的能力。税改中的企业税下调，是川普政府重新夺回制造业、恢复发展煤炭等传统能源行业的美国农村振兴全套计划的一步重要辅助。虽然，目前经济总体上形势不错，却也存在各版块分饼不均匀，需要结构性调整的内在问题。那些推动川普当选的人，他们不可能在短期摇身变成高新科技大浪下的弄潮儿，他们更关心能依仗自己的已有技能得到直接的工作机会。而川普政府在做的，有“劫富区济贫区”的味道，挨刀的都是高科技产业兴旺的州和地方，也恰好是移民密集的地区。《纽约时报》的分析显示，深蓝州年薪20万以上的上中产家庭受税改负面影响最突出。平均上，民主党选区会比共和党选区失去更多的税务优惠。反对税改的声音主要包括，虽然减税对于抵抗经济萧条有一定作用，但是现在处于经济形势好而国债高位时期，在这个时候加大举债去减税刺激经济，作用有限，反而只会对社会福利保证带来大的冲击。事实上，共和党确实在减税通过后马上开始放出要削减福利的风声。跟减掉的税要加回去会有丢失选票的风险一样，发出的福利要削，同样会面临失去支持的风险。川普政府现在就是赌一个时间差。如果制造业回流、传统能源行业复兴能见成效，蓝领工人得到真的实惠，他们2020年大选选情就会形势不错。下篇会再谈美国制造业回流的成败可能。取消SALT（州和地方税抵扣），等于是提高了高州税、地方税的地区向联邦交税的额度，一种蓝州给红州的变相补贴。间接效果就是，会对这些地方主张减地方税的候选人带来利好；同时可能会促进人群在权衡高州税民主党州和低州税共和党州之间的时候选择往后者搬迁；也会让这些地方政府迫于财政压力缩减政府规模，波及公共教育、公交投资、社会服务等。这些都是保守派利用税改对自由派根据地进行强制性理念植入。此外，税改把约翰逊法案给废掉，导致政教不再分离。加上，一些堕胎行为，会要遭到税务处罚。这类操作都可能会起到一种“细无声”式的长期投资共和党票仓的作用。另外，奥巴马医保之前废不掉，却被这次税改釜底抽薪。感觉，有股子一切解决不了的问题都被用钱的方式（税改）给解决了的趋势。也难怪，参议院拿到手写修改多处的近500页的税改打印本时，离周五结束其实只剩几小时。但共和党所有52位议员全体否定掉了民主党48位议员要求改到周一再投票的要求，宁可熬夜到周六凌晨，也要抓住机会坚持把生米做成熟饭。毕竟夜长梦多，熟悉政治是各利益集团博弈的政客们，最懂得如何把握机会。参议院投票的时候，税法打印本上还有一些手写的修改。作者：moonpolar本文首发于“美国华人”公众号(ID: ChineseAmericans)请读者广为转发朋友圈和微信群。其他媒体如要转载，请联络本公众号。推荐阅读《综合分析税法对个人和美国未来的影响》《川普税改通过！直击华人美国梦：票子房子孩子》《斯坦福MBA被拒，H-1B签证的冬天真的来了吗？》《人物 | 西南联大10号教室一代同窗学友的传奇》本文由作者投稿，内容不一定代表“美国华人”微信公众号立场。客观、理性、包容长按识别二维码，加关注微信公众号：ChineseAmericans网站：ChineseAmerican.org投稿、转载授权：editor@ChineseAmerican.org长按添加微信美国威斯康辛州马拉松花旗参微信：Marathon_GinsengQQ：893601953网址：http://marathonginseng.com邮箱：drginseng@marathonginseng.com美国客服：(715) 571-2426阅读“美国华人”精选文章</w:t>
      </w:r>
    </w:p>
    <w:p>
      <w:r>
        <w:rPr>
          <w:b/>
        </w:rPr>
        <w:t>AG_W49</w:t>
        <w:br/>
      </w:r>
    </w:p>
    <w:p>
      <w:r>
        <w:t>请关注“美国华人”公众号：美国华人 ChineseAmericans客观、理性、包容引言 ：1945年抗战胜利后，中国又迎来了一次留学热潮。一大批满怀理想的年轻学子远赴海外留学。四名西南联合大学的同窗学友携手相伴，在欧美完成了学业并开始工作。难以割舍的爱国情怀，对家乡父老的牵挂与报答之心，让其中二位学友克服重重障碍回到中国，投入到新中国的建设中。他们奋斗了半个多世纪，为科研和培养人才付出了全部；留在美国的二位学友同样勤勤恳恳地奉献出他们的学识和心血，并培养出优秀的华人第二代，1997年诺贝尔物理学奖的获得者朱棣文，就是本文学友的后代。二战后的留美热潮受抗日战争的影响，中国的留学教育几乎停止。随着太平洋战争的爆发，中国成为同盟国重要成员，中国和美国的关系日益密切，国民政府开始将战后建设人才的培养提到议程。教育部在1944年春天举行了英美奖学金研究生实习生考试。1946年7月，教育部在南京、上海、重庆、北平等九地分设考点，同时举行公费留学考试。与此同时，中国共产党提出了和平民主新阶段，认同和平建国之道路，并开始考虑战后成立联合政府，暗中选拔并资助了一些地下党员，让他们通过国民党组织的考试后出国留学。本文主人公，西南联大10号教室的四位同窗好友，就是在这一时期通过公费留学考试获得赴美/英留学机会的。四位联大化学/化工学生，朱汝瑾，来自江苏太仓一个学者家庭；何炳林（广东番禺），焦瑞身（河北平山）均是农家子弟；湖南长沙的陆迪利则是一位三民主义者。他们年纪相仿（1940-42年毕业）, 并且都留校做过助教，对母校, 联大的南区和他们的10号教室有着深刻的记忆。“南区是一个长方形的地区，10号教室把它拦腰切成两块。10号教室正对着化学系办公室，许多课在10号教室讲授......10号大教室并没有把南区均分为两块，东边的一块较大，是助教先生们举行体育活动的地方。买不起排球，我们缝个小布袋，装入沙子，以沙袋代排球。当时化学系参加的人多，有郅如茂、何炳林和我，生物系的积极分子有黄浙、高潜等，昆虫室有姜怀章等。每次比赛都十分热烈。” 这是焦瑞身对当年的亲切回忆。在出国前除了焦瑞身，其他三人都已成家，而焦瑞身也在美国组成了家庭。四对夫妇（朱汝瑾／李静真，何炳林／陈茹玉，焦瑞身／关颖谦和陆迪利／李仁婉）在这期间都分别育有子女，四个家庭大人和孩子每一二年都会在芝加哥或纽约聚一聚，彼此情谊深浓。1953年8月7日，艾森豪威尔总统签署的“难民解救法案”（Refugee Relief Act of 1953)允许至少一部分留在美国的中国留学生从学生身份转为永久居民。这也是百年留学史上，美国第一次让部分中国留学生（两千) 留在美国工作。这是美国自朝鲜战争爆发后阻止中国留学生回归大陆政策的一部分，尤其对学理、工和医的严加控制。美国总统艾森豪威尔中国留学生为了将美国扣留他们的事情公开化，直接给美国总统艾森豪威尔写了两封公开信，要求美国撤销限制中国留学生离境的命令。第一封公开信由梁晓天执笔，于1954年3月份开始起草。1954年8月5日，他们征集了26人签名并把公开信发给总统、48个州的国会议员、群众团体和各大报社。艾森豪威尔在此后召开的记者招待会上公开承认了美国扣留中国留学生一事。为了进一步给美国政府施加压力，1954年9月2日，美国中西部的中国留学生给艾森豪威尔总统写了第二封公开信。这封信由西北大学的王祖耆带头起草，何炳林夫妇和焦瑞身夫妇等9人签了名。1954年11月，中国留学生给联合国秘书长哈马舍尔德发出了公开信，张兴钤、张斌等30人在信上签名。美国扣留中国留学生的事情进一步公开化。此外，中国留美学生曾向印度驻联合国大使梅农寻求帮助，也向美国朋友寻求帮助。虞俊曾给爱因斯坦写了一封信，希望得到他的帮助，但爱因斯坦在回信中说，他自己已经被怀疑是共产党了，所以不方便替中国留美学生讲话。1954年8月，第一封致美国总统的公开信引起了美国媒体的注意，其中《波士顿环球报》、《基督教科学箴言报》等有影响力的媒体对在公开信上签名的中国留学生进行采访，并对中国留学生因美国政府禁令不能回国做了相当篇幅的报道，张兴钤与师昌绪、林正仙的合影也出现在报纸的醒目位置上，美国政府扣留中国留学生的消息传遍全世界。而中国留美学生这些努力为中国政府后来在日内瓦和美方的谈判上提供了很多证据。1954年6月5日，中国代表团团长王炳南和美国代表团团长约翰逊进行了第一次接触。美国提出中方应该允许被扣留在中国的美国人（包括朝鲜战争中被俘的美国飞行员）从中国自由离境。中国提出美国应该允许被扣留在美国的中国留学生自由离境。6月10日双方进行第二次谈判，中美双方未就在美被扣留的中国人员数目一事达成共识，中方提出有5000人滞留在美国，但美国人对这一数字不予认可。美方只承认申请回国而不予批准的120人。后来，美国移民局通过调查得知，120位被扣中国留学生中有57人希望回到中国。美国政府决定给他们发放离境许可证，分批批准，每批10-15人。美国政府表示，会将被批准人员的名单提供给中国政府。1955年4月4日，美国政府正式宣布撤销禁止中国留学生回国的命令。1955年9月10日，中国方面宣布释放美国12名飞行员。对于何炳林来说，出于对国民党腐败的痛恨，决定回国已是多年的愿望了；赴美留学临行前他的朋友问他何时回来，“等共产党掌了权我就回来”，他说。出生于河北省平山县一户普通农家的焦瑞身，在初中毕业那一年，家中实在是入不敷出，终于有一天父亲对他说：“咱上不起学了，种地吧。”但从没念过书的父亲又深感自己不识字之苦，思虑再三在开学四十多天以后，还是咬咬牙决定借钱再让学业优秀的他，赶到保定续学。1936年焦瑞身参加高考，在此期间父亲积劳成疾，还没有等到发榜这一天就匆匆离他而去。此时焦瑞身深感报答父恩，报答落后而受尽欺凌屈辱的国家，贡献自己的才智的大好时机不可错过。焦瑞身在实验室工作1955年6月从旧金山起锚的“克利夫兰总统号”上有20多位中国留学生，比如童诗白（郑敏）夫妇、匡达人和她六岁的儿子匡正，钱宁、焦瑞身（关颖谦）夫妇、张兴钤、师昌绪、林正仙、杜连耀、周同慧、刘铸晋等。他们从旧金山上船，7月抵达香港。1955年11月25日，陈能宽、何炳林（陈茹玉）夫妇、李荫远、胡日恒、郑林生乘坐威尔逊总统号回国。陆迪利于1965年到1985年在德克萨斯大学安德森医院肿瘤研究中心药理学、治疗学担任终身教授。1985年后又任乔治·华盛顿大学医学院药理学教授。他是美国临床肿瘤学会、药理学与实验治疗学会、临床研究协会、癌症学会等学术团体会员，曾发表160多篇专业学术论文，是一位著名的肿瘤药理学家。1979年后，他多次来华进行学术交流，1981年受聘为中国医学科学院肿瘤研究所名誉教授。中国肿瘤内科的开拓者之一管忠震教授，七十年代末担任中山大学肿瘤医院的副院长。他是这样回忆陆迪利的：“80年代初，一位华人教授陆迪利先生安排我到美国MD Anderson肿瘤中心交流学习，他非常殷切地期望能帮助中国提高肿瘤药物治疗水平。在那两年内，我对美国肿瘤内科如何运行，临床怎么操作以及新药物的研究开发有了不少了解。”八十、九十年代，昔日同窗好友几度再次聚首，相谈甚欢。九十年代，焦瑞身长子获得安德森医院肿瘤研究中心助理教授职位后，去DC 看望陆迪利老；两代人相见格外亲切。朱汝瑾曾在布鲁克林工学院和Virginia Tech做终身教授，在化工建设公司做技术总监，担任过Rockwell International技术顾问，1972年至1993年，担任Technology Beseutes Ins. 董事长，1993年，转任Technology Beseutes Ins.顾问一职。朱汝瑾 1964年被台湾中央研究院选为院士，1975年获得美国化学工程学会的《化学工程学贡献奖》。父辈的精神深深影响了后代。 四学友家风严谨， 孩子们也都学业有成，都进了研究生院， 其中陆家， 何家和焦家的长子都成了大学教授， 继承了长辈的事业。 笔者要特别提到的是， 朱家的三个儿子十分优秀。大儿子朱筑文，MD/Ph.D，在斯坦福医学院做生物化学研究。小儿子朱钦文21岁毕业于哈佛法律学院，是一位著名知识产权律师。八十年代焦瑞身曾到加州看望老朋友，朱汝瑾把二儿子介绍给焦时开玩笑地说，你们两个都是 ”lab rats” 。这个儿子就是朱棣文（Steven Chu）, 1997年诺贝尔物理学奖得主，2009-2013年美国能源部部长。朱家兄弟三杰，左起为二哥朱棣文、小弟朱钦文、大哥朱筑文当初一家人在美国生活并不宽裕，妈妈为了照顾幼小的孩子，放弃了工作，朱父身兼数职，赚钱养家。朱棣文小时候成绩并不突出，常常处于哥哥的阴影之下，但父母从未指责过他， 而是给予他很多的理解和鼓励。父亲原本不赞成他选择物理学，但朱棣文却对其情有独钟，并在这个领域奋斗了20年的时间，最终登上巅峰，拿下了诺贝尔物理学奖。何炳林回国之后来到他的母校南开大学。他在南开大学有机化学教研室任教两年，便在农药及离子交换树脂的研究方面做出了突出成绩。1958年他建立了高分子教研室，并兼任教研室主任。1959年他被评为天津市劳动模范。9月，周总理到南开大学时视察了他的实验室，与他长谈了半个多小时。党和国家领导人的关怀与鼓励使他极受鼓舞，在以后的几年里，他不断地取得新的成绩，受到各方面的重视。1964年他被选为第三届全国人民代表大会代表。1978年又当选为第五届全国人民代表大会代表。何炳林为促进国际学术交流进行了长期不懈的努力，且一贯身体力行，亲自赴会世界各地的学术交流活动。1983 年他还负责筹备和组织了在天津召开的第五届血液灌流与人工器官国际学术讨论会，介绍中国离子交换树脂的发展，并宣读了多篇学术论文，受到国内外与会者的好评，得到了各国学者的重视。1982年以后，何炳林专心致力于研究生的培养。到1992年止，他已为国家培养了94名研究生，其中有18名博士研究生和2名博士后。国防科工委于1989年向何炳林颁发了“献身国防科学技术事业”奖章，表彰他为我国第一颗原子弹爆炸成功所做的贡献。焦瑞身回国以后任职于中国科学院上海植物生理研究所，主持微生物生理生化的研究。当时，国家处于百废待兴的建设时期。他急国家所急，首先选择了“丙酮丁醇连续发酵”这一有着重要经济意义的课题。经过近两年的努力，终于成功地建立了丙酮丁醇连续发酵工艺，并在100吨发酵罐规模得到实现，溶剂产率比原来提高1倍。这一生产工艺在中国一直应用至今。20世纪60年代初，中国抗生素工业发展很快，但维生素工业相当薄弱，维生素B2的发酵效价为每毫升2500单位，不到国外生产水平的一半。1965年，焦瑞身带领研究组的科技人员来到天津的河北制药厂，在生产现场实地研究。他们找到了最佳发酵条件，使中国维生素B2的发酵单位，由每毫升2500单位提高到6000单位以上，最高水平可达到8000单位。不仅摘掉了“落后”的帽子，而且跃居国际先进水平。他在国际上首次报道了硝酸盐对代谢的多效性效应以及促进力复霉素生物合成的机制。作为理论研究，这项工作达到了比较先进的水平，研究成果受到了国际同行的认同，于1987年获得国家自然科学奖二等奖。由于该理论对力复霉素生产有指导意义，1992年，韩国微生物学会邀请焦瑞身赴韩进行学术交流，并给他颁发了Plaque of Appreciation 荣誉证书。他在1988年于日本东京召开的“第七届国际放线菌生物学术会议”上，提出了“硝酸盐利用调节子”（Nitrate Utilization Regulon）的假说。谷氨酰胺合成酶基因片段和调节片段的分子生物学研究，初步证实了这种调节模式的存在。这些基础性研究，长期来得到了国家自然科学基金会的支持并被列为国家“八五”规划重点课题。半个世纪的科学研究生涯中，焦瑞身先后发表了上百余篇论文报告和著作，受到国内国外同行的重视。他曾经是第七、第八两届上海市人大代表。他还曾担任“国家科委生物工程开发中心”顾问、“中国科学院生物技术专家委员会”副主任、“中国微生物学会”理事长等职务。此外，他是《生物工程学报》（中英文版）杂志的主编。他所主编的《生物工程》丛书和《微生物生理代谢实验技术》等书受到有关科技人员以及大专院校学生的欢迎。1976年“文革”结束的消息很快传到了太平洋的彼岸。1979年，作为“文革“后第一批访问中国的美国大学，威斯康星大学麦迪逊学院校长 Irving Shain 带领代表团包括研究生院和工学院院长和著名生物化学家Hector DeLuka等先后访问上海和北京。访问期间， 中科院华东分院与威斯康星大学达成了合作协议。到2007年为止，焦老送出数百名研究生和实验室工作人员去美国各个大学实习，深造，其中很多去了麦迪逊。这是何炳林，陈茹玉夫妇生前用过的一对家庭办公桌。焦瑞身，关颖谦夫妇生前也有类似的一对办公桌。据他们儿子们的回忆，爸爸和妈妈在家极少问孩子们的功课；除了在“海外归来是特务，监狱出来是叛徒”的年月外，他们的父母吃完晚饭，就像步兵炮火过后上战壕一样，坐在这一对办公桌上看书、读文献直到深夜，几十年如一日。参考来源：https://history.state.gov/milestones/1953-1960/china-talkshttp://www.tsinghua.org.cn/publish/alumni/4000382/10048677.htmlhttp://blog.sina.cn/dpool/blog/s/blog_15a1fb21c0102wb3w.htmlhttp://blog.sina.com.cn/s/blog_15a1fb21c0102wb3w.htmlhttps://zh.wikipedia.org/wiki/%E6%9C%B1%E6%B1%9D%E7%91%BEhttps://baike.baidu.com/item/%E4%BD%95%E7%82%B3%E6%9E%97https://baike.baidu.com/item/%E7%84%A6%E7%91%9E%E8%BA%ABhttp://www.hgzz.net/baike/102534.html作者：回舍任本文首发于“美国华人”公众号(ID: ChineseAmericans)请读者广为转发朋友圈和微信群。其他媒体如要转载，请联络本公众号。推荐阅读《综合分析税法对个人和美国未来的影响》《川普税改通过！直击华人美国梦：票子房子孩子》《图姐 | 前国家安全顾问弗林认罪，穆勒或已敲开白宫大门》《斯坦福MBA被拒，H-1B签证的冬天真的来了吗？》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AG_W52</w:t>
        <w:br/>
      </w:r>
    </w:p>
    <w:p>
      <w:r>
        <w:t>请关注“美国华人”公众号：美国华人 ChineseAmericans客观、理性、包容12月1日是美国政治史上至关重要的一天，自里根总统时期以来美国最大的一次税改法案在这一天走到了最后也是最关键的一步 — 参议院投票。戏剧化的是在这最后一天，法案仍在不断地被修改，甚至出现了共和党有足够的票数（votes），但却没有法案（bill）的怪像。许多民主党议员在投票前几个小时才看到500多页的议案，最终版本里还出现了手写内容。直到深夜才定下最后版本。然后又进入了所谓的vote-a-rama（一种参议院的特殊投票规则，关于预算修正案的无辩论连续投票）。周六（12月2日）凌晨1点50分，经过几个小时精疲力竭的马拉松式的vote-a-rama，参议院最终以51:49投票结果通过了川普税改的参议院最终修改版本。共和党参议员中有可能否决川普税改法案的几位摇摆议员，只有Bob Corker投了反对票，其他几位如John McCain, Ron Johnson, Jeff Flake, Susan Collins, Lisa Murkowski则都投了支持票。投票几乎一边倒按照党派划分，除Bob Corker以外的所有共和党议员投了支持票，所有民主党议员投了反对票。参议院版本税改法案的通过毫无疑问是川普执政一年以来在国会取得的最大一次立法胜利。废除奥巴马医保法案在参议院沉戟之后一直郁闷至今的川普终于可以扬眉吐气，并自豪宣称税改是他送给美国人民的圣诞礼物。面对如此“大手笔”的圣诞礼物，作为美国华人这一群体，特别是从大选至今一直坚定地支持川普的华人来讲，是该举杯欢庆，还是要降半旗致哀呢？我们漂洋过海来到美国，是为了寻求一个怎样的美国梦？我们的美国梦，到底是由什么内容组成的？你也许可以列出很多很多，但对于大多数我们这样的平头百姓来说无非是：票子、房子和孩子。川普税改圣诞礼物也是直接冲着这三“子”而来。“双马”，又称为“双码”，是对硅谷等高科技公司密集地区夫妻双方都是“码农”（程序员）的称呼。很多这样的家庭收入基本上都会从目前33%那一档升级至川普税改里35%税率。因为增加了标准抵扣额和孩子的抵扣额，按分段计算的税率，像“双马”这样的中产阶级中高收入人群在川普税改后可能会少交一点税。等一下，先不要欢呼！如果您是“双马”家庭，而且不是生活在像纽约、新泽西、康涅狄格、加州这样的高州税地区，那恭喜您了，川普真为您减税了。但据目测，“双马”还是聚集在加州、纽约这样的地方居多。在投票前一天的参议院税改法案里面，所有州和地税抵扣（State and Local Tax Deductions，SALT）将被取消。目前全美国有4400万（约30%）的纳税人在利用这个抵扣，如果您收入超过10万美元，失去SALT抵扣，您可就不是多交一点点税了。在投票前的最后一天，在缅因州参议员Susan Collins的努力下，保住了分项抵扣里的州和地方房产税最高一万美元的抵税额。如果您的房产税在SALT里面占比较大一部分的话，这是一个利好消息。参议院版本税改里有非常重要一项，就是“取消奥巴马医保中个人强制购买罚款条款”。川普和共和党对奥巴马医保采取“我废不了你，我拆了你”的策略，对奥巴马医保釜底抽薪。根据国会预算办公室(CBO)的报告，取消个人强制购买将造成减少财政赤字，同时增加几百万未投保人数，个人（Nongroup）医保保费将上涨10%。明年交医保费时您就知道到底要从腰包里多掏多少银子了。在美国拥有自己的房子是我们这些新移民最基本的梦想之一，也可能是许多家庭最大的一项支出。绝大部分家庭是以分期贷款的方式购买房屋。目前的税法是：贷款的第一个100万美元之内的利息可以抵税，购买房屋之后的起初几年，每月支付的大部分是利息，因此每年能抵税的金额也是相当可观。在已经通过的众议院版税改里，把100万美元额度降为50万美元，这对那些买好学区好房子的“双马”家庭又是一个坏消息。在参议院版税改里，100万美元额度保留了，但如何和众议院版本合并，目前还是个问号。另一个坏消息可能会伤到许多拥有一套以上房子的所谓“地主”。原来拥有5年以上并自住2年即可享受房子售出增值头25万美元（个人，家庭则是50万美元）的免税，税改后改为拥有8年以上自住5年才可免税。这记重拳打在这些“地主”脸上，滋味自知。说到孩子，这回真是好消息来了：最新版的参议院税改把每个18岁以下孩子的抵税额从目前的1000美元提高到2000美元，而且是每个家庭都有（目前是11万到13万收入的递减，13万收入以上的不能享受）。这一项改革，其实左右派都是表示赞许的，但侧重点稍有不同。最需要帮助的是低收入家庭，但由于他们本身需要交的税较少，这部分抵扣也许不能体现出效果。对高收入家庭，要么是锦上添花，要么被多征收的税冲掉，也是意义不大。最受惠的是那些中等收入的家庭。但如果您的孩子到了上大学和研究生的年龄，故事就完全不一样了。这次税改对高等教育有很大的影响，已经引起了全美各个大学一波又一波抗议的浪潮。目前众议院和参议院版本在教育方面的税改上有所不同，怎样合并还需观察。变化大致包括以下几个方面：取消学生贷款利息抵税（目前有2500美元抵税）；大学接受的捐助资金也要开始收税；提高慈善捐款的抵税门槛（此举会影响向学校做慈善捐款的积极性）；研究生减免的学费部分需要计入收入并征税（对那些在学校当助教等工作减免学费的学生影响重大）。这些举措的后果就是学生上大学的成本上升，学校的资金来源减少，学生毕业后还贷款的负担增加。一方面给富人减税，一方面挥刀砍自己的教育，在全世界几乎所有国家都把下一代教育放在第一位的今天，也真是匪夷所思了。如果您觉得川普税改给您带来了好处，就好好庆祝一下吧。如果您觉得您的票子、房子和孩子受到了影响，反川人士也许能骂几句娘，对挺川人士来讲，自己选的总统，含着泪也要熬下去。不管您站在哪一边，今天木已成舟，我们不得不面对这个现实，大家一起熬吧。最关键的部分在最后：这次川普税改最大部分是把公司税从目前的35%降到20%，而且这项法律是永久性的。上面说的个人减税部分在10年后将过期失效。根据国会预算办公室(CBO)的报告，这次税改会在未来10年造成美国1.4兆亿美元的赤字，减税造成的经济增长可能带来0.4兆亿美元的盈余，相抵之后的结果是造成未来10年1兆亿美元的巨大窟窿。这个窟窿将由谁来补，是您的票子？房子？还是您的孩子？作者：薄雾本文首发于“美国华人”公众号(ID: ChineseAmericans)请读者广为转发朋友圈和微信群。其他媒体如要转载，请联络本公众号。推荐阅读《斯坦福MBA被拒，H-1B签证的冬天真的来了吗？》《图姐| 税改又进一大关，过了参议院财政预算委员会》《诺贝尔文学奖得主莱辛，为津巴布韦心碎的故事》《美国进入文明社会的瓶颈，左右派都走不出部落心态》《一文读懂美国国债、赤字和税，看完让你失眠到感恩节》本文由作者投稿，内容不一定代表“美国华人”微信公众号立场。客观、理性、包容长按识别二维码，加关注微信公众号：ChineseAmericans网站：ChineseAmerican.org投稿、转载授权：editor@ChineseAmerican.org长按添加微信美国威斯康辛州马拉松花旗参微信：Marathon_GinsengQQ：893601953网址：http://marathonginseng.com邮箱：drginseng@marathonginseng.com美国客服：(715) 571-2426阅读“美国华人”精选文章</w:t>
      </w:r>
    </w:p>
    <w:p>
      <w:r>
        <w:rPr>
          <w:b/>
        </w:rPr>
        <w:t>AG_W54</w:t>
        <w:br/>
      </w:r>
    </w:p>
    <w:p>
      <w:r>
        <w:t>※好友紫嫣极爱美，每天必得把妆化得好好的、穿得美美的才出门，下班后又去参加形体训练课，把体重也牢牢控制好。可自从她结婚次年有了孩子又辞了工作后就把这些事都省掉了，一来是觉得在家全职当妈妈了不需要，二来是没这个时间和心情了。 于是，由于不打扮，紫嫣原先的好气质不见了，又由于常年不锻炼，体型也从原来的苗条变得臃肿，使得她整个人看起来比实际年龄老了好几岁。她丈夫看她的眼神也慢慢地变了，她以为是当夫妻久了，新鲜感过了，所以也没太在意。※直到一年后，她的婆婆退休了，从老家来帮她带孩子，她又可以重返职场了，这时，她才发现以前的衣服几乎都穿不了了，而且屡屡面试屡屡失败。她也不过才三十几岁啊，难道在社会上就已经不具备竞争力了吗？她不服。 饱受挫折的她约了将近一年没见面的闺蜜阿韵出来见面，她知道阿韵也是有家有孩的人，她想看看她是怎么平衡事业与家庭的。阿韵比她早到一点点，穿着一条款式入时的柠檬色连衣裙，画着精致的淡妆，整个人竟比婚前还要好看。那一刻，紫嫣似有所悟。“婚姻并不会阻碍一个人前进，如果你运用得好，为人妻、为人母的经历恰恰能为你的职业带来辅助作用，因为你在其中学会了包容、理解和担当，你做起事来就会更加让人放心。还有，你的形象也要好，才能在职场中获得更多的机会。”阿韵如是说。 紫嫣听了深以为然，她决定重新给自己做风格定位。回家后，紫嫣立即报了形体班，并看了大量关于形象造型和穿衣打扮类的文章，很快，她便发现简爱格妮斯品牌的女装特别符合她的风格，便买了几件。 当她穿上简·爱格妮斯的裙子时，那久违的优雅和知性气质又回到她的身上来了，她有如暗夜里发现了光，整个人都焕发出了新的光彩。她才发现，原来一个小小的改变就能带来如此大的不同。当她穿着它出门，心情也如同天空中的小鸟般快活自在，更有种忽然找到了自我的自信感。 ※很快，紫嫣便凭着曾经在大企业当过多年管理者的经验和良好的个人形象而进入了一家全球五百强的企业当HR，年薪是之前的三倍。现在，她丈夫看她的眼神又像婚前般火热了，在家庭中的地位也比先前高了许多。 确实，外在美是一种软硬通吃的实力，有时候它比内在美更容易决定一个人的成败。你的形象好不好，直接反映了你的心理状态、精神面貌和内心境界。你越注重你的形象，就越能得到他人的尊重。 ※你的形象也透露了你的内心世界，你够不够自律？你的精神状态如何？你有没有重视自己？都能从你的形象中看得出来。有句话叫“注重细节的人更容易成功”，是的，良好的个人形象，无论在哪里，都会是一项加分项。 形象设计师黑玛亚说：“好的形象是在任何时候都能让你立于不败之地的武器。”你的形象足够美好，便可以打败时间、打败庸常、永葆优雅。因此，将你衣橱里那些淘来的地摊货都清掉吧，就像清除掉多余的渣滓，腾出空间，为自己添置几款美丽、高贵和有气质的美衣，让自己来一次完美蜕变，说不定你的人生也从此改变了呢。美蕴涵在世界万物中，需要你有一双善于发现美的眼睛。穿着美好的女子，就像上帝赠予人间的礼物，为人间带来了一抹清香、一缕惊艳，于无声中创造了一个美丽新世界。选择简爱格妮斯，就能为你打开这样一个美好的世界。 简·爱格妮斯深谙女人心，了解不同风格的女人对衣装的不同需求，款式多，选择广，还特别显品味。穿上简·爱格妮斯的衣服，就好像找到了冥冥中一直在找寻的那件，让你发现一个更具魅力的自己，也让你变成一个更好的自己。通过它，你也让他人看到了你独一无二的品味，和你的高贵美好。下面是给粉丝争取的专属福利即刻关注简爱格妮斯品牌代理，专业咨询。目前通过微信购买简爱格妮斯服装，可以享有高达 5折的优惠 。长按下方二维码抢购微信号：linyang515615简爱格妮斯  L.M AGNESE做 优 雅 女 人， 选 简 爱 格 妮 斯 女 装 开创与欧洲多家知名服装设计工作室合作的平台，采用欧洲知名设计师原创作品，再与我们简爱格妮斯强大设计团队结合，打造出简爱格妮斯独有的品牌风格。 在品牌持续发展的过程中，公司将以“优雅大气、精美时尚、不易过时”为我们产品的诉求。我们的每一款时装都是经过严谨的审核版型与面料，剪裁方面，简洁得体，塑造和修饰更美好的女性曲线。 设计多元化，加上完美的搭配，打造与众不同的品牌形象。▷▷▷ 温馨提示  视频已作压缩处理，可放心观看！【广告声明】本图文信息由简爱格妮斯品牌提供。</w:t>
      </w:r>
    </w:p>
    <w:p>
      <w:r>
        <w:rPr>
          <w:b/>
        </w:rPr>
        <w:t>AG_W57</w:t>
        <w:br/>
      </w:r>
    </w:p>
    <w:p>
      <w:r>
        <w:t>结尾处有一个小惊喜，会解决你一个大问题很多在海外生活的华人都有这样的感受「脚步走得越远，心反而离家越近」。远居海外，华人彼此之间的聚会，见面聊得最多的，往往是国内的事情。但毕竟我们接触信息的渠道十分有限，信息又比较碎片化，难得见到深度报道，诸多观点也略显偏颇。常常有人委托朋友从国内带些杂志，这些经过了编辑和作者们选题、策划、撰写、排版校稿的冗长过程的文章，在信息爆炸的“标题党”时代，就越发显得珍贵，而且在时政、财经、文学……等每个领域，都有质量极高的精品刊物。身在国外，有办法第一时间获取那些有深度、有价值的信息和资讯，阅读到国内各个领域的优质文章吗？国内公众号「葫芦时刻」正是经营各杂志社电子版权的专业媒体。而今天推荐给大家的，是他们一个极富创意的想法「葫芦杂志会员」，可以让你爽爽地遍览国内畅销杂志。1. 只需要一个APP（微信也可），订阅国内300种畅销杂志。不需要忍受漫长的物流和从众多刊物中选择的烦恼，只需要一个APP，就可以订阅300多份畅销杂志（后附名单），由「葫芦时刻」13万用户投票选出，选中的每一份都是万人推荐，值得依赖的名刊大刊。2. 只需花费订一本杂志的钱，开通会员无限看遍所有杂志。与杂志社合作前无古人的优惠让利：只需要订阅一份杂志的钱（19美元），就可以看所有正版杂志（超过300种）。内容涵盖时政、财经、娱乐、文学……20多个领域，只有你想不到的，没有你看不到的。3. 不但有最新一期，也提供历史期刊数据库，可以搜索任意话题。历史期刊同样保留，过去的杂志也可以获取，不用担心错过任何文章。你记忆里的那一篇美文，或者是曾经投过的文章，通过它就能重新找回。4. 人工智能+全国读者 推荐给你最新最热的文章。一个人的精力毕竟有限，无法从不熟悉的领域了解优质文章。而葫芦杂志则会根据资深读者的反馈，不但推荐你常关注的话题，也会推送一些其他领域的最新最热的好文章。5. 文章可以分享，也方便收藏；微信就可以直接阅读。当今一个知性的阅读者，不会仅局限于纸面上：分享给其他喜欢阅读的知己，收获彼此的精神共鸣；好文收藏到自己的剪报里，形成自己的知识体系；……通过「葫芦杂志会员」，这些你都可以轻松做到。优秀的东西，必然不是免费的，就如同一本本优秀的杂志，它需要健康的收益，让这个行业里的人有尊严；它必然也不是昂贵的，因为只有亲民的东西，才能有更多的反哺，才能走得更远。198元/年只用订阅一种杂志的价格订阅所有畅销杂志+深度知识资讯服务关注微信或者下载APP都可以使用   等等！黑色星期五开始（11月24日-12月4日）海外用户订阅享受限时优惠只需要128元/年相当于仅19美元就订阅国内300多种杂志扫描二维码，订阅「葫芦杂志会员」以下是前50种杂志的列表，如果其中有你喜欢的一本杂志，那么成为会员就已经值得；如果有两本或三本，就可以偷着笑了，而且杂志都是正版，与各大杂志社紧密沟通，第一时间更新上架，让你了解更多国内的信息：扫描二维码，了解「葫芦杂志会员」P.S. 你如果只想购买单期杂志，也可以关注「葫芦时刻」公众号，若是想阅读多种杂志，则必须获得「葫芦杂志会员」。但只有通过本篇推文的订阅二维码或者点击左下方“阅读原文”，才可以获得杂志特权的优惠哦！【广告声明】本图文信息由「葫芦时刻」公众号提供。</w:t>
      </w:r>
    </w:p>
    <w:p>
      <w:r>
        <w:rPr>
          <w:b/>
        </w:rPr>
        <w:t>AG_W56</w:t>
        <w:br/>
      </w:r>
    </w:p>
    <w:p>
      <w:r>
        <w:t>请关注“美国华人”公众号：美国华人 ChineseAmericans客观、理性、包容朝鲜，一直是世界上最孤独的国家。当下的朝鲜在金正恩的领导下，在国际政坛上的发声总是“不鸣则已，一鸣惊人”，一连串的导弹试射行为让朝鲜成为国际社会不可忽视的“危险份子”。     刚刚结束亚洲之行的特朗普向媒体强调说，他已经从中国获得了强化对朝施压的“承诺”，同时他也表示愿意暂时放弃将朝鲜列入“支持恐怖主义国家”名单。但仅在几天后，11月20日，这位善变的总统又在白宫举行的会议上表示，将再次把朝鲜列入“支恐国家”名单，同时宣布将采取新的制裁措施，试图继续向平壤施压，迫使其停止核开发计划。这位一向“童言无忌”的美国总统，在对待朝鲜的问题上尤其语出惊人。在刚刚结束的亚洲行中，美国总统特朗普在北京和习近平主席关于朝鲜问题进行了深入的讨论。（图片来源：新华网）                金正恩政权对国际社会的态度，尤其是美国的态度，有点像俗话说的“光脚的不怕穿鞋的”。在联合国已经决定对朝鲜实行严厉制裁之后，朝鲜依然向日本北海道北部海域发射了一枚弹道导弹。联合国最新的对朝制裁包括限制石油进口，禁止纺织品出口等，但这些看起来已经危及朝鲜生命线的措施并不十分奏效，金正恩对此的回应是继续试射导弹。是否应该采取更进一步的制裁，譬如终止朝鲜一切的国际贸易，包括所有的燃料进口，这个严峻的问题摆到了国际社会面前。       实际上，如果希望真正有效的严厉制裁，只需要一个国家出手就可以了，那就是中国。作为朝鲜的近邻和“老大哥”，中国在解决朝鲜问题上将扮演重要作用。（图片来源：美联社）就在特朗普访华结束后，中国派了政府的特使访问朝鲜，此举引发了国际社会的关注。特朗普还特别发了推文，表示对这次中朝会谈“拭目以待”。 不过这位总统高度自利的习惯（关于特朗普和共和党的利己主义分析，请详见文《经济学家的工具利己主义与共和党的终极利己主义》），一以贯之地表现在了其国际策略上——他希望中国在朝鲜问题上合作，但又没有给中方提供很多好处。这是不可行的，这种合作一定要建立在一个照顾中国利益的方案基础上，方可成功。而实际上，这次中国特使的出访并非只是特朗普所希望的美国声音，而是十九大之后，中朝两党在党代会之后互相通报情况的中朝交往惯例。此次中国的特使，除了向朝鲜通报中共十九大的内容，核导弹问题也是一个焦点。中方希望朝鲜可以保持克制并与美国开展对话，中方提出的“双暂停”（朝鲜停止核导开发、美国停止在朝鲜周边开展军事演习）也许是当前形势下比较合理和现实可行的方案。             两周前，中国特使宋涛（左）在平壤同朝鲜官员会面。（图片来源：美联社 ） 朝鲜是世界上的一座孤岛，这样的孤立对于饱受苦难的朝鲜人民来说是深深的诅咒，但对于国际制裁战略来说却是一个有利条件。从经济上来看，中国是唯一对朝鲜至关重要的国家，它控制着朝方大约90%的对外贸易以及几乎所有燃料供应。而反过来，中国经济几乎不会受到新制裁的影响：朝鲜的年GDP仅为280亿美元，不过相当于其邻居庞大经济总量的一个零头。由于没有其他可替代的贸易对手或伙伴，加之朝鲜与中国之间实力相殊，更严厉的制裁会让朝鲜陷入四面楚歌之境。从经济上考量，这将可能让朝鲜改变其核政策。       通常大家以为，只有国力强盛的国家才有能力发展核武器，事实上恰恰相反，核武器是穷人的武器——与常规武器相比核武器的威慑成本极为低廉。推动前苏联大规模制造核武器的原因，正是苏联领导人认识到自己无法与美国这个富裕国家进行常规武器竞争，所以只能将有限的资源集中在制造一个具有毁灭性威胁的核武器上。       同样，朝鲜对核技术而非常规武器的重视，使其能够最大限度地减少枪炮与粮食之间顾此失彼的取舍关系。据媒体报道，现在朝鲜经济有了些转机，市场开始显示活力，商品正在变得丰富，基础建设也有新的项目。这时候如果遭遇更严厉的经济制裁，金正恩政权就需要更严肃地面对其核计划所付出的经济代价。金正恩视察朝鲜核武器开发机构。（图片来源：美联社）即使朝鲜政权不改变其政策而继续一意孤行，全面的经济孤立和持续恶化的经济情况有可能引发朝鲜内部动荡并最终引发政权的崩溃。但这一结果恰是中国最不希望出现的，这也是为什么中国一直拒绝进一步升级制裁的一个关键原因。       中国担心金正恩政权的崩溃会引发一场严重的难民危机，数以百万计的朝鲜人会成为难民，为了躲避战乱跑到中国国内寻求粮食和栖身之地，而中国将为此承受沉重的经济和社会代价。       此外，中国还担心如果在军事上失去朝鲜，会失去美军驻韩部队之间的一个缓冲区。在中国的国际政策分析框架里，一直认为美国有意愿重新发动一次朝鲜战争，并在中国边界建立一个统一的作为美国盟国的朝鲜半岛国家。我在这里不去评估这种思维本身是否合理，但是中国有相当多的决策者确实有这种忧虑。存在不见得是合理的，但是存在肯定就是存在的。朝鲜内部动荡将对紧邻朝鲜的中国产生巨大压力。（图片来源：新浪新闻）       特朗普希望中国会加重对朝鲜的制裁，但到目前为止，美国总是挥舞一个经济大棒，比如威胁停止和中国进行6500亿美元双边贸易。然而，这根本不是个大棒，而是一个回旋镖或者是个双刃剑——它可以用来打击中国，但随即又会打到美国自己身上。在特朗普亚洲之行的前夕，最新一期《时代》杂志封面专题文章就以《中国赢了》为题，认为中国已经成为全球经济领域最具实力的国家。对待自己的贸易对手，高度依赖中国贸易和资金的美国不应该搬起石头砸自己的脚。《时代》周刊最新一期以“中国赢了”为封面  。（图片来源：时代周刊 ）我认为美国给予中国的应该是胡萝卜，而非大棒。特朗普希望中国合作，一定要提出足以使中国放下其核心顾虑的方案。在经济上孤立朝鲜，国际社会需要先就如何处理朝鲜政权崩溃的问题达成一致意见。       首先，整个国际社会，尤其是美国，必须明确承诺不会试图改变朝鲜半岛的实际政治势力格局，这意味着如果金正恩政权一旦真正崩溃，美国应该承诺不会寻求将其政治、军事影响力扩张到朝鲜半岛全境，如果出现政治真空，国际社会应该给予中国对朝鲜的政治监管权，无论出现何种情况，美韩应承诺他们的军队不会跨越三八线。       要说服中国去实施有可能导致朝鲜政权崩溃的制裁，也需要给予一定的经济承诺。整个国际社会，特别是美日韩，应承诺分担一部分庇护难民和重建朝鲜经济的巨大代价。虽然出于与朝鲜的地理距离和历史关系的原因，中国不可避免地需要承担这些费用中的很大一部分，但中国应该得到不会被丢下来单独扛起这个重担的保证。       诚然，这个建议会让人联想起1945年雅尔塔会议上，苏联、英国和美国的领导人分割了二战后欧洲的地缘政治影响的版图，可能有人会在道德和意识形态层面反对这种强国政治的做法。但我们必须面对现实，朝鲜造成的核威胁是及其严峻和危险的，解决问题需要的不是鲁莽的孤勇，也不是去维系某种意识形态的纯洁性。我们需要的是沉静的睿智和打破任何常规戒律的勇气。缓和朝鲜的核危机，驱散金正恩核武导弹威胁数千万生命的阴影，比任何其他考虑都更重要。雅尔塔会议上的“三巨头”商讨决定了二战后的欧洲秩序。（图片来源：中国网）可以说，中国是唯一能迫使朝鲜改变其核政策的国家。在朝鲜问题上， “督促”中国对朝鲜施压，实施更严厉的制裁措施，一定要充分考虑中国的利益，这才是一个合理且真正可行的整体方案。（本文基于在《Project Syndicate》的英文评论改编。）作者：黄亚生本文转载自“亚生看G2”公众号(ID: YashengonG2)请读者广为转发朋友圈和微信群。其他媒体如要转载，请联络本公众号。推荐阅读《图姐 | 朝鲜宣布成功试验可打到美国欧洲的洲际导弹！》《ISIS战士潜回原籍加拿大了，邻居美国该怎么办？》《八哥 | 英国小王子订婚啦！未婚妻是美国非裔混血儿》《反对性骚扰的浪潮能在沙滩上跑多远》《朝核困局：当今最棘手的问题 —— 有解还是无解？》《川普外交政策首次重大考验：朝核问题》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AG_W53</w:t>
        <w:br/>
      </w:r>
    </w:p>
    <w:p>
      <w:r>
        <w:t>请关注“美国华人”公众号：美国华人 ChineseAmericans客观、理性、包容2017年12月1日（星期五）本期编辑：图愚今日图姐要点：1. 白宫前国家安全顾问弗林去法庭认罪2. 弗林和特别检察官穆勒团队合作3. 法庭文件显示：弗林所做所为有总统竞选团队高级职位人士指使在万众瞩目参议院通过税改法案的今天，一大早，美国各大媒体最大的新闻居然是白宫前国家安全顾问麦克·弗林将于早上10:30去法庭认罪！罪名是对FBI撒谎！最高可判5年徒刑。（图片来自网络新闻，文中皆同）前些日子媒体就盛传弗林的律师已经不再与白宫律师互通信息，预示弗林有可能选择与穆勒团队合作。今天的新闻证实了媒体与法律专家的各种猜测。这已经是第四位前川普竞选团队成员，第一个白宫高阶官员被起诉。而弗林选择认罪，意味着他很可能要与特别检察官合作。弗林曾是川普最得力的干将，直到今年4月川普还在给弗林发短信：“Stay Strong（挺住）”。弗林认罪的是对FBI隐瞒了他在川普竞选期间两次与俄罗斯大使Sergey Kislyak的谈话交流。据法庭文件描述，一个谈话是涉及当时即将到来的一个联合国安理会对是否谴责以色列建筑居民点的投票。他暗中与以色列合作，与奥巴马政府对着干。另一个谈话内容是，弗林对Kislyak提出请求，要莫斯科对奥巴马政府当天宣布的因克里姆林宫干涉美国大选而制裁俄罗斯，不要激烈反应，以方便将来川普政府走棋。弗林在RNC大会上，曾经高喊：“Lock her up!”与川普前竞选经理保罗·马纳福特（Paul Manafort）被起诉有很大不同的是，弗林对FBI的撒谎罪是在川普当选之后，是在任职于川普的白宫之后。今天上午10:30，弗林准时出现于法庭。他在法庭上认罪，并发表了一个声明：“在经历了33年的军旅生涯， 包括5年远离家人的作战经历后，我的决定依然是继续为国效力。这些月来我所承受的无中生有的“叛国”及其他离谱的指控和行为，给我带来极大的痛苦。这样的诬告，与我的所作所为和信念是完全对立的。但是我也明白，我今天在法庭上所承认的行为是错误的。现在，我要以我对上帝的忠诚， 努力去纠正我的过失。我的认罪以及同意与特别检察官办公室合作，就是反映了我的决定是以我家庭和国家的最佳利益为选择的。我对我所做的一切负完全责任。”弗林的声明貌似声泪俱下，然而，在军队服役33年绝不是犯罪的理由和开脱的借口。他的声明不仅侮辱了所有服役的军人，更让那些失去亲人的军属情何以堪？！现在弗林认罪并同意合作，他就成了穆勒手中的一张牌。接下来的戏怎么演？许多猜测，许多期待。法庭文件还显示：弗林的所作所为是得到川普过渡团队一位高级职位人员指示的，而华盛顿邮报爆料说，该高级职位人员是川普的女婿贾里德·库什纳（Jared Kushner）。库什纳是穆勒之手碰到的白宫现任最高阶官员，看样子穆勒可能已经敲开了白宫的大门。被川普总统炒了鱿鱼的科米在弗林认罪后即时发出的一个推文含义诸多，他引用的是来自圣经的一句话：“但是法典就像飞瀑直下的水，正义就像永不停息的流。”科米是在说，谁笑到最后，谁才笑得最好吗？图姐为您读报追踪美国热点时事新闻。图文解说，让您握紧时代脉搏。请读者广为转发朋友圈和微信群。其他媒体如要转载，请联络本公众号。推荐阅读《重磅！弗林或转向与穆勒合作成为通俄门最关键证人》《图姐 | 朝鲜宣布成功试验可打到美国欧洲的洲际导弹！》《图姐| 税改又进一大关，过了参议院财政预算委员会》《感恩节话感恩—东西方两位知名女性这样谈她们身后的男人》《图姐 | 司法部就AA调查哈佛并最后通牒，或将起诉》本文由作者投稿，内容不一定代表“美国华人”微信公众号立场。客观、理性、包容长按识别二维码，加关注微信公众号：ChineseAmericans网站：ChineseAmerican.org投稿、转载授权：editor@ChineseAmerican.org阅读前期《图姐》</w:t>
      </w:r>
    </w:p>
    <w:p>
      <w:r>
        <w:rPr>
          <w:b/>
        </w:rPr>
        <w:t>AG_W50</w:t>
        <w:br/>
      </w:r>
    </w:p>
    <w:p>
      <w:r>
        <w:t>身为第一代移民的新未名律师事务所的蔡茫茫律师，本着为了孩子，为了其他华人，为了其他美国公民，也为了自己的意愿，辛勤笔耕，重现从排华法案到今天的美国华人移民史的百年风云，不仅为了不忘史，更为了读懂史。此为蔡律师美国华人移民百年风云连载（十三）。后面的连载还会写很多具体内容，包括美国华人在如此不利环境下是如何应对和生存下来的，文学作品中对排华的描写和记录，华人社区的变迁，美西美东若干大城市中国城的形成，移民法的不断修改，影响社会的著名案例，同时代其他国家的排华，以及和今天美国华人所处环境的对比等等。在此之前，作者还要讨论一下，费时费力写这一系列连载的目的。前面不是已经写过了吗？No, No, No，这是洋话，嗯，写得不够，还要增加。文章有自己的命运。前面说过的是作者的写作动机，这里要解释这一系列文章想要表达的内容。第一，是记录美国华人的这一段历史，让更多人了解，以志不忘。华工也是人，而且是和我们同一种族的先辈。他们所经历的长达几十年的排华历史，我们这一代以及我们的后代应当了解，不应有意无意地淡忘或者漠视。美国是一个历史较短的国家，同时又在处处精心保护历史。古战场，旧刀枪，名人住过的二手房，都有牌子有照片有各种记载。今天的美国华人，其得失悲喜，早晚也会被后人写进历史。抚今追昔，除了增加知识，提供参照，也可以帮助定位（用几个词描述你自己），确立Identity（身份），回答“我是谁？我从哪里来？我到哪里去？”的问题。第二，是提供史实，帮助思考，美国华人（包括我们的后代）在今天的走向，作为少数民族在社会上怎么混，和其他族群怎么融合。用庸俗的话说叫以史为鉴。如果只是为了展现悲情，痛诉不公，文章哪怕长十倍，也就那样。西班牙殖民者在菲律宾杀华人，有些东南亚国家杀华人，那比美国排华死的人多多了。今天的世界上还有许多不公，何况是历史上呢。这不是说历史不重要，是说，除了记住历史，我们还要看，了解美国华人的过去能让我们得到些什么。1850年随“淘金热”前往加州的华工。美国排华不是必然要发生，是可以避免的。为什么这么说呢？排华以前二十年，美国刚经历了南北战争，内战中死了无数人损失了无数东西。其结果呢，几百万黑人成为美国公民。对于白人，包括种族主义者和欧洲新移民，这不比十几二十几万华人更加“动摇国本”？还不是发生了，接受了？你可以说南北战争是为了维护美国统一，起因是南方执意要脱离美国。那，南方是为什么呢? 还不是因为北方老是因为奴隶制去撩拨他们。结果，死了这么多人，花钱无数，这北方是有毛病吧？你要是根据阴谋论，脑洞大开地考虑到这一切都是因为有团体在背后操纵，或者有金融家要两边赚钱，北方政客要天下布武唯我独尊，或者北方资本家迫切需要南方的自由劳动力和自由市场，那，没得说，你高兴就好。我的观点是，我的中学政治老师也同意，社会随着时间是在进步的。虽然总会有倒退有挫折，总体上是在进步的。从原始社会到奴隶社会是进步，从欧洲中世纪到资本主义社会也是进步。美国的黑奴作为人口上的少数，力量对比的绝对弱势，打仗数武器打不过，选举数人头也选不过，面对各种不利，成功地取得了白人中大多数人的道义支持，包括以生命为代价的支持，最终翻了盘。这种支持不是完美的—是同情，是赐予，伤自尊，当时开明的白人也不见得认同黑人和他是平等的，只是认同黑人是人而不是牲口货物—但是有开端就有发展，后来，又经过了民权运动，一路走到今天。爱尔兰人，意大利人，还有很多犹太人，也是在排华时代来到美国，又穷又土，还信奉和主流不同的宗教。他们也被歧视排挤，被压迫取笑，也和华人一样集中居住，在底层劳动。但是他们最终成功了。这个不光是因为他们白。排华法案开始的年代，华人从精英到大众都和美国主流有完全不同的三观，和外界的交流也很少。下层习惯于沉默和服从，上层没有眼光和策略，得过且过。清朝的大臣尚且感叹在各种对外交涉中进退失据，屡屡吃亏，何况华工呢。飘洋过海来到美国修铁路、讨生活的华工。举个例子，前面提到的加州最高法院判决，禁止华人出庭作证。华人奋起投书反对，针对的却不是法院禁令，而是：凭什么把我们和黑人，印第安人等等“劣等民族”放在一起，老子先前比他们阔得多啦。（即使从功利角度，为了实现抗争的目的，也不应当这么做。何况还有道义角度，其他族群又不傻，难道看不出来你是否真心。孙文大哥遗嘱说：“积四十年之经验，深知欲达到此目的，必须唤起民众及联合世界上以平等待我之民族，共同奋斗。”）再举个例子，工厂或者矿井里面其他工人罢工，反对低工资和危险工作环境。华人极少参与，有的反而甘愿被矿主从外地调来当顶替，用来压价。（美国罢工工人是否能够阻止其他人上工，是经过很多年，经过法庭斗争和暴力斗争，后来才渐渐确立下来的）。继续举例子，弱者愤怒，挥刀向更弱者。华工华商男多女少，遭到性压抑，怎么解决？有钱的从中国找来小脚女人整天关在院子里，或者开妓院赚钱。没钱的一棚工人合伙请一个女的做饭收拾，晚上陪大家睡觉。（一时解决问题，得过且过。怎么生儿育女？难道不怕生病？即使从功利角度，这也是目光短浅，害人害己。）还有例子：华人受到欺凌，无处反抗；辛苦劳作，没有尽头，没有出路。于是躲在华埠里面，抽大烟醉生梦死。提到这些，不是为排华浪潮开脱，而是说，在弱肉强食的社会里，要有生存智慧和生存勇气。社会在进步，排华法案时代比西班牙殖民者杀美洲印第安人的时代肯定是进步了，但是还是不够。如果说怀有敌意的大众和媒体是狼，其他的顺道参与者是鬣狗和秃鹰，有的族群则是鹿，有角跑得快；有的是豪猪，满是刺；或者是狐狸，能自保；而当年的华人则接近于羊，不欺负你欺负谁？再做一个比喻，大家见过松鼠过马路，来回乱跑，经常被车压。如果是鹿或者野牛，哪个车敢故意撞？如果是野鹅，聚在一起走，绝大部分车也会停下等着。今天的社会应当是比以前又进步了。今天的美国华人在教育程度和见识上也比当年的华工强得多了。但是在生存智慧和表达自己的方式方法上还是有可以完善提高的地方。有一个得过奖的电影叫Crash，看过的人可以感受到美国各种族关系和矛盾的复杂微妙。你再多生孩子，再持枪练枪，你在美国社会还是少数民族，没有必要主动卷入和其他族裔的对立，没有必要无谓地当恶人。你可以自保，那当然好。但是你或者你的后代还需要走出去参与美国社会对不对？媒体泼脏水，挑是非，华人可以澄清辩驳。如果和他们比LOW，你比得过他们的专业技能和金主支持吗？一些人习惯性地认为，反正是利益决定立场，立场决定观点，表达方式无关紧要；演讲和辩论都是白费；写什么，怎么写，都是一样。这是错误的。就算你无法说服对方，你可以说服观众，第三方，沉默的大众。作为弱势群体，在面对压迫时，道义是重要的感召，让己方能坚持，让外界有理由援助。如果自己降低到狗咬狗的层次，那就只有肌肉强健牙齿厉害狗多势众的狗会赢了。比如，网上签字请愿，或者媒体的网上民意调查，本来很多时候是个形式，不一定那么重要。也许有时候对应的主题是大家关心的，也许事情本来是占理的，受冤枉的。可是，万一用机器人投票刷屏，那就失去意义了。大部分华人都承认中国有很多造假售假的事情。有的华人对事实细节比较随便，马马虎虎，也是有的。要树立credit（信誉，信用），减少耍小聪明。写信的时候，落款有时候用sincerely, truly（诚挚的，真诚的）, 虽然是形式，也是依赖你建立起来的credit。有一件事情，今天和排华时代是类似的，就是大量华人持续进入美国，已经面临没有足够的工作签证和绿卡，无法留在美国的局面。很快还会越来越严重。笔者估计会有更多华人逾期留在美国，并通过降低工资等手段（和当年一样）来竞争工作岗位，尤其是提供工作签证的岗位。其他方面，比如经济可能会不景气，就业问题可能会突出，贫富差距，族群矛盾可能还会加深（这个大家在新闻上都看到了）等等，今天和过去排华法案的年代也有可比的地方。2016年的总统大选，大众对两党候选人的态度，已经反映了广大选民对现状的愤怒。据统计，现在有几千万美国人日常依赖粮食券购买食品，有几千万成年美国人没有在工作，制造业和一些服务业工作持续流失到中国等国家，最富有的百分之零点一的美国家庭拥有的财富，与bottom百分之九十的家庭的总财产相当。新的总统能够改变这个局面吗？如果经济恶化，社会矛盾突出，治安恶化，问题和责任会指向谁？或者捎带上谁？当年的华工，如果打仗，数武器打不过；如果选举，数人头也选不过；在媒体和大众关系上更是一塌糊涂，遭遇排华。今天的美国华人，仍然是只占人口百分之一到百分之一点五的少数。华工不暇自哀，而后人哀之。回顾历史，今天应当怎样做，让我们这一代和后代有更好的未来？作者：蔡茫茫（新未名律师事务所）本文获作者授权转载自“美国剑知信息网”请读者广为转发朋友圈和微信群。其他媒体如要转载，请联络本公众号。《美国华人百年风云（12）似曾相识的华人内讧》《美国华人百年风云（11）孤独求偶，华工光棍泪两行》《美国华人百年风云（10）882年美国的华人比例，现在有吗？排华到底为什么？》《美国华人百年风云（9）从林书豪答“我是谁”看排华法案的原因》《美国华人百年风云（8）自由女神当年欢迎华人移民吗？》《美国华人百年风云（7）从历史上最高法院对黑人的判决看华人境遇》《美国华人百年风云（6）王清福：华人的马丁·路德金！》《美国华人百年风云（5）愤怒指向谁，昨天，今天？》《美国华人百年风云（3）“排华法案”需不需要道歉？》《美国华人百年风云（2）华人为什么来美？》《美国华人百年风云（1）我是谁？我从哪里来？》本文由作者投稿，内容不一定代表“美国华人”微信公众号立场。客观、理性、包容长按识别二维码，加关注微信公众号：ChineseAmericans网站：ChineseAmerican.org投稿、转载授权：editor@ChineseAmerican.org阅读前期美国华人移民百年风云</w:t>
      </w:r>
    </w:p>
    <w:p>
      <w:r>
        <w:rPr>
          <w:b/>
        </w:rPr>
        <w:t>AG_W55</w:t>
        <w:br/>
      </w:r>
    </w:p>
    <w:p>
      <w:r>
        <w:t>请关注“美国华人”公众号：美国华人 ChineseAmericans客观、理性、包容于童和赖斯教授(美国前国务卿)在斯坦福商学院课堂上。近日一篇关于一位斯坦福MBA毕业生于童H-1B工作签证被拒的文章《如果我没资格留在美国，谁会有呢？》在各大中文媒体盛传。这篇文章原文发表于《纽约时报》，其中文版本后被多次转载。很多读者纷纷对这位于同学的遭遇表示同情，同时也有一些质疑的声音。这位于同学有着让人羡慕的教育背景和工作经历，她在中国一所大学和英国牛津大学获得法学学位后，在香港一家顶级国际律师事务所担任律师，三年前来到美国最著名的商学院之一斯坦福商学院攻读MBA，毕业后加入一个硅谷的创业公司。半年前她在申请H-1B签证抽签中已经中签，但在7月和9月分别两次收到移民局“进一步补充材料的请求(Request for Further Evidence)”。后于10月11日收到移民局通知，被告知她的H-1B签证被拒绝，要求她60天之内离开美国。她不得不放下紧张的工作，匆匆收拾打包回国。昨天笔者联络到这位于同学的时候，她已经在飞回中国的飞机上，她用飞机上Wi-Fi通过微信对我讲述了她的遭遇。她说她本来因为这件事已经身心俱疲，没想到她这篇在《纽约时报》上的文章又引发了一些争论，于是不得不面对接连不断的媒体采访。她投书《纽约时报》的原意只是为他们斯坦福MBA班级里100多位国际学生大部分遭受到不同程度的H-1B困扰而试图在美国主流媒体发声，并对美国现行的H-1B工作签证政策及移民局审理案子的理据十分不解，在叙述过程中加入自己的背景是为了突出作者在签证被拒过程中的疑惑，并非如中文翻译版的标题和文中那样“舍我其谁”的有意自夸。作者投稿在《纽约时报》的本文英文原文，标题为：《有谁足够合格H1-B签证吗？》现在《纽约时报》中英文两个版本的标题都不是她自己取的，而是编辑改的。她的投稿原标题是：《Inside Out》，斯坦福商学院一门热门课程“Winning Writing”用到了这篇英文原文作为教学范文。文章最后一句也不是“舍我其谁”而是“欲加之罪何患无辞”。斯坦福商学院热门课程“Winning Writing”上使用于同学的这篇文章《Inside Out》作为教学范文。一篇中国留学生因自己和同学们在美国受到H-1B身份困扰而在美国主流媒体发声的文章，最后被曲解成是“自傲和自夸”的表示，让这位同学感到十分委屈，也万般无奈。于同学的遭遇并非个别现象，她的多名斯坦福同学都有类似的4月份H-1B抽签中签后现在又被拒签的经历，很多还是在苹果、谷歌这样的大公司工作的。北美留学生论坛上也能看到大批同学有诸如此类的遭遇。大家也都有相似的困惑和不解：为什么一个声称要让这个国家强大起来的政府要把自己辛苦培养起来的人才拒之门外？我们失去了我们的梦想，而美国失去了我们所带来的价值。许多移民律师也反映今年的工作签证审理确实比以往更严苛了，很多在以前合乎资格的申请者今年都接到类似的“补件要求”，俗称RFE。关于这个问题，“美国华人”公众号也曾经刊登过非常有经验的移民专家撰写的关于如何应对“故意刁难”的补件要求的文章，详见《2017年H-1B最常见的三类RFE及应对》（文章链接）。回到于同学这篇文章的内容，笔者并没有亲自阅读关于这个申请的任何材料，只从字面判断，作者是以斯坦福工商硕士（MBA）的身份加盟一家创业公司，她被拒的原因有可能是“RFE职位专业性（Specialty Occupation）”未被移民局接受。于同学也向笔者证实她就是因Specialty Occupation被据，而非网上议论的所谓“工资低”等传言。从法律实践的经验来说，创业公司一直是H-1B工作签证的“高危区”。其原因在于，移民局认为，创业公司，特别是高科技创业公司，三年内成功的几率很小，假如没有精心撰写的商业计划，没有令人信服的客户来源，没有良好的财务预算，那么创业公司为自己的员工申请工作签证成功的机率同理也会非常小。同时，硅谷的高科技创新公司也产生了许多从未有过的跨行业、跨专业的全新的职位，如何申请这些职位的H-1B，并应对“RFE职位专业性（Specialty Occupation）”，也是一个挑战。于同学这篇文章的中文版您可以点击此链接阅读（刊登于“斯坦福商学院公众号”）。希望读者一来能不带偏见地体会作者H-1B申请过程中的种种艰辛及写作初衷，二来也是请大家阅读后在本文后面留言，提出问题，我们寻找机会请有经验的律师就提出的问题谈谈创业公司如何申请工作签证的各种小技巧，以及应付移民局RFE的策略等等，以飨读者。这篇文章还引发另一个讨论，不管左右大家都有一个共识，那就是美国老旧的移民制度和法律是到了一个需要改革的时候了。眼看税改在参议院马上就要通过，白宫和国会下一个要大力推动的就是移民改革，其核心就是所谓“移民打分制”。在笔者看来“移民打分制”并非灵丹妙药，“打分制”也许能帮助于同学留下来，但另一位学历没那么耀眼、英文也不特别好，但能给一家公司创造巨大贡献的王同学或张同学也许就留不下来。因此移民改革和医保改革、税制改革一样是一个非常复杂的系统工程问题，也是我们华人最关心的议题之一。我们今后还会继续展开讨论。最后祝愿敢于挑头在美国主流媒体为群体发声的于童同学回到中国后，前程似锦，大展宏图！作者：图章本文首发于“美国华人”微信公众号（微信ID: ChineseAmericans）请读者广为转发朋友圈和微信群。其他媒体如要转载，请联络本公众号。推荐阅读《移民 | 2017年H-1B最常见的三类RFE及应对》《图姐 | 移民局恢复部分H-1B签证的加急处理程序》《移民申请寒冬将至？律师分析绿卡、H1B、90日入境新规定》《川普的移民打分制，算一算你及格了没有？》《川普反移民改革法案，你真的看懂了吗？ | 附投票》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AG_W51</w:t>
        <w:br/>
      </w:r>
    </w:p>
    <w:p>
      <w:r>
        <w:t>请关注“美国华人”公众号：美国华人 ChineseAmericans客观、理性、包容几小时前通过的税法，将至少影响每一个人十年。（图片来自网络新闻及搜索，文中皆同）经过几个小时的马拉松式的“连续审议(vote-a-rama)”，于12月2日凌晨1点50分，美国参议院以党派划线投票（除共和党参议员Bob Corker一人之外），以51:49票的结果通过了税改法案。保守派称这是立足中产阶级利益、会给美国带来经济繁荣的跨时代税法改革，自由派则觉得该法案讨论时间仓促、以给富人和大公司大幅度减税为主要特征，并有将美国推向更大的国债重负的危机。Bob Corker投反对票的理由是，根据国会税务委员会的计算，即使经济按期望的得到稳定增长，该税改也将在10年内给美国增加1兆亿的国债。作为反扩大国债的鹰派，他反对该税改。参议院版本的税法被改到了最后一分钟，主要改动有：变动的税项参议院税改法案原版最后版本房地产税抵免取消抵免在缅因州议员Susan Collins的坚持下，加上了房地产税可以抵免，最多到$10,000AMT取消保留AMT，但将开始征收的标准提高个人：从$ 50,600升到$ 70,600家庭，从$78,750上涨到$109,400针对院校的税务变动对于获得丰富捐赠的学校，达到平均每个学生25万美元以上，开始收取1.4%的执行税将25万美元/学生的标准提高到50万美元/学生，相当于减少此项征税Pass-through税务减免17.4%蒙大拿州议员Steve Daines和威斯康辛议员Ron Johnson促成了pass-through私营个体的税务减免从17.4%提高到23%。医疗费用抵免医疗费用超过收入10%以上部分可以抵税医疗费用超过收入7.5%以上部分可以抵税，不过只试行2年（由缅因州议员Susan Collins提议推动）税改的背后，有党派的分裂，也有经济学的复杂带来的各种理论的争鸣。本文综合自由派和保守派两边的观点，分析此次税改对于个人和美国未来会产生哪些深远影响。相对于给个人减税方面的政策调整，本次税改另一个重要的立足点是给美国大企业带来的税务减免。这一套政策的理论基础，都是建立在保守派的核心经济理念之一，“滴流理论(Trickle-down economics)”基础之上。观点自由派两院税改法案，突出地将财富和优势从所有纳税人转移到已经富裕的少数人身上。 这种干涉会扭曲经济结构。 在正常的自由竞争中，富裕阶层应该是在提供了更有价值的商品和服务之后，才能增加财富，而不是通过被减税提前拿到这些优惠。由于目前失业率已经在5%以下（也称为“全就业”），并不存在通过给富人和大资本减税创造更多工作机会，从而带动经济增长的空间。保守派保守派推崇的涓滴经济学或“滴流理论”核心内容是：主张对大企业，投资者和企业家的个人收入和企业收入进行税务减免和其他经济利益补贴，以刺激经济增长。该理论建立于两个基础上：1. 认为社会的所有成员都能从增长中获益; 2. 经济增长最有可能来自那些有资源和技能的人带来的生产力增加。因此要给富人和大资本减税，靠他们增加投资、消费，创造更多工作机会，从而带动整个社会经济繁荣。“滴流理论”最早出处是美国大萧条时期，喜剧评论员威尔·罗杰斯(Will Rogers)调侃当时赫伯特·胡佛(Herbert Hoover)总统的经济政策时，创造的这一说法。事实上，但凡符合不成比例倾斜性地在短期内为富裕的企业和（或）个人提供优惠，不过出发点是为了长远角度能提高所有人的生活水平的经济政策，也可以归为基于“涓流理论”的政策。比如，美国2008年对银行采取的救助(bailouts)和欧盟的“共同农业政策”（CAP）。“滴流理论”的一个理论依据，来自经济学家Laffer提出的拉弗曲线(Laffer Curve)，显示税率与国家税务收入是钟形关系，税率太高和太低都会导致国家财政收入缩水。只有税率在适当区间的时候，才能给国家税务收入带来最大的效应。那么，在不同时期，如何定合理的税率区间，就是一个考验政策决定者经济智慧的挑战。美国历史上，里根时代是涓滴经济最著名的一次实践。在1980年至1988年间，里根政府将最高个人税率从70％下降到28％。 与此同时，1981年至1989年间，联邦总收入从5990亿美元增加到9901亿美元。确实给拉弗曲线提供了实践支持。但是80年代的经验，并没有证明给高收入的减税，对中低收入人群的经济改善有必然相关性。前文（点击链接）也分析过，美国从二战到现在，国债的减少和增加，分水岭恰好是八十年代。从二战到里根之前，美国的最高收入税税率处在98%-70%的高位阶段（下面，图A中绿色线所示），那个时期恰好是美国国债一路下降的时段（下面，图B中二战时期到1980年）。里根开始，最高税率被逐步降到30%左右的区间（图A右侧红框所示），之后的总统也都少有大幅度改变。结果，减税与美国国债一路攀升的过程（图B，1980年到现在）恰好吻合。虽然经济问题不能用完全简化的方式去判断，但是这个“巧合”却是值得注意的事实。图A图B二战到现在的历史也说明，美国在国债超过100%GDP水平的时候，采取减税拉动经济从而期望减债的做法，并没有历史上实践过的先例。上一次二战期间，是采用加税降低了国债。现在随着新税法的通过，我们正式进入一次前所未有的经济实验。同时我们看到，虽然里根时代的减税法案与共和党这次减税法案都是“滴流理论”的产物，但是也存在细节差异。里根时代的税法改革花了两年时间辩论才得到国会批准。而川普政府的税改也就几个月的讨论时间，便顺利通过。三权分立在一党全面占优下制衡没有达到最高效率，对于国家这是促进了让占优方充分发挥效率，还是让另一半国民的声音传递不到立法层面从而给未来遗留下隐患？这是个见仁见智的问题。比较遗憾，在共和党议员内部辩论中，以田纳西州参议员Bob Corker为首的几位提出设置保险措施，一旦减税刺激经济的效果没有达到期望值，就提高税率以对冲减税导致的国债加剧的建议，最终却没有得到采纳。共和党迫于这一年来，川普政府在立法层面上没有重大政绩等各种压力，用党性战胜了大部分内部的异议和分歧，除了Corker议员之外全部支持了这次美国几十年里幅度最大的税务改革。这次税改虽然从个人税率层面有偏袒富人阶层的各种迹象，但是从企业税率角度，不少分析认为不乏亮点。《Business Insider》杂志11月29号转登了共和党和川普推特上公布的137个偏保守经济理念的专家学者支持税改的联名信件。看名单基本为各大学的教授，好几位退休的，来自顶级名校的教授少于10位。不过2天后，有爆料这个名单里面有个别人是不存在的空名，而有的根本没有经济研究的背景。该信件的核心信息，认为美国过去10多年的企业税率在同类发达经济体中处于高位，直接导致4700家企业迁离海外。与此同时，美国企业采用不增加甚至变相降低雇工工资水平的方式减少成本，则给大量美国蓝领的生活带来负面影响。支持税改的经济专家们认为，此次税改在企业税上从目前的35%降到20%， 再加上各州和地方性税务抵免上对企业的优惠政策，实际上会把企业税率降到15%。这一系列的有力作为，将让美国直接跻身同类发达国家中企业税率最有竞争力的行列。会改变美国过去十多年因企业税率太高而缺乏竞争力的现状。根据国会预算办公室(Congressional Budget Office, CBO)的数据，GDP每增长0.4%，10年内的国内财政收入就会增加超过1万亿美元。 保守派分析认为，如果未来GDP达到2.5％以上的经济增长率，综合其他支出后，总体上对于平衡此次减税带来的1.5兆亿的财政赤字也将有盈余。换句话说，GDP增长如果能超过2.5%，美国就可以转入降低国债的轨道。因此，这次税改成败都押在了刺激经济上。对于此次税改，大部分保守派认为能带来的GDP增加，预期在3%-5%之间。但是芝加哥大学最近对38名包括保守派和自由派在内的著名经济学家的民调显示，只有1人对税改将带来经济繁荣持乐观态度。综合来看，共和党主刀的此次税改，直接影响是让富人首先大幅受益，期待让中产和低收入人群成为经济繁荣后的间接受益者，实现全民皆大欢喜。从保守派角度，是一次百年难遇的对涓滴经济的实验机会。观点自由派最高1%的富人阶层将得到绝对的减税；而中产阶级有25%的人将面临税务上升，且该比例将在未来十年内增加到50%。而得到减税的中产人群也只是一些中小幅度的税务好处，富人得到的减税幅度则很可观。家庭年收入7,5000美元以下人群，由于一些税务优惠被砍，实际上将面对税务负担加重的现实。保守派预期该税改将把美国GDP年增长速度提高到3.x%甚至4%以上的水平，一旦强力的经济繁荣得以实现，全社会有更多收入更高的工作机会等待中下产人群。因为社会资源食物链最高层人群最懂得如何投资带动经济、创造工作机会雇人，所以需要先给他们减税才会有后续的经济繁荣。前文（点击链接）我们分析过，尽管都是全面减税，跟历史上里根时代的税法改革比，80年代主要集中在对中产和穷人的税率减免上。而此次川普的税务减免，照顾富人和大资本上更突出。根据联邦税务委员会和CBO的计算，到2027年，收入在4万到5万美元的人将多缴纳53亿美元的税收，收入在5万到7.5万美元的人将多缴纳40亿美元的税收，而年薪100万美元以上的富人将获得58亿美元的减税。保守派则否认该税改不是面向中产的质疑，指出该法案将家庭不缴纳税款的收入门槛提高一倍到24,000美元; 将儿童人头税务抵免加倍到2000美元; 并将面向中层收入的一档税阶从15％调到12％，这些措施都是给中产减税。这些说法乍一听有道理，但是其中出现了几次置换概念和避重就轻。在之前的文章中针对这几个细节有过相关分析，本文不再重复，感兴趣的请参考：《全面总结最新两院税改方案，不懂税法也能一目了然》。不妨回到“滴流理论”上来看，该理论的核心点之一就是先让大资本和富有人群拿到钱，才能触发往下的trickle down。所以，该税改如果是先为中产服务，那么就不符合滴流理论中最富有的人最懂带动社会经济进步、因此需要最先被减税的基本出发点。相信提出税改法案的，是确实真诚地期望搞好美国经济，他们同时也是真诚地认为富人和大企业才是最懂如何投资也是最该先拿到更多退税的群体。首先碰杯的是富裕阶层。至于说中产会被该税改照顾，那是第二波效应，是在经济锁定繁荣后才有保障的结果。如果刺激经济发展一旦没有实现，此次税改的弊端将包括：进一步加大美国已经处于发达国家前列的贫富差距；国债继续超越二战水平直奔新的历史高点；中产和底层人民承担税改失败的后果、美国政府通过削减公立教育、医保福利、公共交通投资等开支，以减少赤字补上财政漏洞等方面。中产阶级，系好安全带，新一轮寻宝大冒险已经开启。80年代开始，美国最富裕1%阶层占有的社会财富迅速增加。将美国贫富差距送入全球前茅参议院最终将奥巴马医保中涉及税务的部分——不购买医疗保险的人群将得到强制性税务处罚的条例废除了。表面上看，可以为政府节省对买保险人群的补贴，省下几百亿美元的开支。观点自由派几位曾坚定反对废除奥巴马医保的共和党议员，在面对税改中携带私货的部分——废除税务上对于不购买奥巴马医保人群的强制罚款条例，没能再度坚持原则立场。根据CBO的计算，该项改动，将使1300多万人在未来失去医保。保守派保险费用要得到下降，是基于参加保险的人群基数的增加这个简单事实上。一些人不想买保险，赌的是自己身体好，不用上医院。这种拿身体赌概率的事情，一旦出现意外需要就医，给个人、家庭和社会都会带来大的负担。让那些不想买保险的人失去一个税务处罚的可能，就会带来参保人员的下降，最终结果导致奥巴马医保成本急剧上升。这就是会造成未来更多人失去医保的原因所在。这一举措，确实对奥巴马医保有釜底抽薪的影响。也是CBO计算出1300多万人未来会失去保险的原因所在。简单说几句，主动不想买医保的人数增加，也会间接波及到有保险的人。没有保险的人出现不得不就医的情况的时候，通常选择去看急诊(ER)，导致美国急诊室排队时间超长。真的要看急病的病人经常可以等上8小时甚至更久。另一个问题就是，由于这些无保险的人带来支付不起高昂的急诊费的情况，医院只能把追不到的账务分摊到其他病人身上。也导致医疗费用滚雪球。关于奥巴马医保的来龙去脉和此法案上两党的搏杀，请参考前文：《详解《平价医保法（奥巴马医保）》与美国医保的方方面面》政教不再分离：1954年约翰逊法案（就是后来成为总统的约翰逊）确立了政教分离的原则，禁止教会、神职人员和非营利组织参与政治有关活动。此次税改废除教会迫于该法案将要受到的税务方面的惩罚，为宗教干预政治提供便利。这给基督教参与政治行了方便之门，同时也给伊斯兰教、犹太教等其他宗教干政打开了窗口。全美教会和非营利组织一年有高达17亿美元的资金收益，此次解封，可以让宗教重新成为政治的大金主。回到50年代以前政教结合的日子是种什么体验？堕胎进一步受惩罚：赋予人胚胎新的权利，一些堕胎行为将受到税务方面的惩罚。教育受到的税务影响：研究生减免的学费部分需要计入收入并征税；学生贷款不再享受税务减免优惠；废除教师购买课堂用品的补贴；高校接受的捐助(endowment)资金也要开始收税。11月29号，全美有40多所大学100多个组织的师生走上街头抗议税改法案。几个小动作：给私人飞机拥有者、高尔夫球场主（谁是高尔夫迷？）提供税务减免。骑自行车上班不再有税务补助。除军人外，搬家安家费用不再可以抵税。深蓝州成税改“灾区”：废除州税和地方税本来享受的联邦税务上的扣除减免，即SALT，等于“双重收税”（以加州、纽约、新泽西等大力偏向支持民主党的州受影响最大）。促使他们缩减教育、医疗、公共交通和社会服务等方面的开支，以达到缩小政府规模的目的。房地产业受到的影响：由于税改将自住房交易收益增值部分头25万美元（个人，家庭则是50万美元）免税的条件，从原来的拥有5年以上住满2年改为拥有8年以上住满5年，对于炒房族将是伸手一拳。慈善业恐受影响：提高慈善捐款的抵税门槛，不少慈善机构对此表示担忧，怀疑美国慈善业积极性将受到冲击。既然木已成舟，我们（哪怕出于一厢情愿或者出于阿Q精神）祈祷一切如意吧。这受政策影响的十年里，可以选择努力做富人成为铁定被减税惠及的人群，也可以选择等待未来。因为，如果减税结果不好，十年以后会全民加税，就熬到了享受富人同级待遇——同是天涯被涨税人的那天了。作者：moonpolar本文首发于“美国华人”公众号(ID: ChineseAmericans)请读者广为转发朋友圈和微信群。其他媒体如要转载，请联络本公众号。《图姐 | 朝鲜宣布成功试验可打到美国欧洲的洲际导弹！》《ISIS战士潜回原籍加拿大了，邻居美国该怎么办？》本文由作者投稿，内容不一定代表“美国华人”微信公众号立场。客观、理性、包容长按识别二维码，加关注微信公众号：ChineseAmericans网站：ChineseAmerican.org投稿、转载授权：editor@ChineseAmerican.org长按添加微信美国威斯康辛州马拉松花旗参微信：Marathon_GinsengQQ：893601953网址：http://marathonginseng.com邮箱：drginseng@marathonginseng.com美国客服：(715) 571-2426阅读“美国华人”精选文章</w:t>
      </w:r>
    </w:p>
    <w:p>
      <w:r>
        <w:rPr>
          <w:b/>
        </w:rPr>
        <w:t>AG_W64</w:t>
        <w:br/>
      </w:r>
    </w:p>
    <w:p>
      <w:r>
        <w:t>请关注“美国华人”公众号：美国华人 ChineseAmericans客观、理性、包容社会资本 (Social Capital )不仅仅是支撑着社会的一些机构的组合，它是粘合这些机构的凝聚力。（世界银行）早年的美国，社会网络交叉（家庭、学校、教会、职场、社区），社会成员同质度高，人群互动频繁，“社会资本”很高：对诸如教育、贫困、失业、控制犯罪和卫生等领域，其改善的途径经常出现在有良好公民参与的社群中。公众生活的质量与公民参与的程度息息相关。不过，哈佛大学国际关系中心主任罗伯特·普特南（Robert Putnam）发现，美国社会已经远不如往昔。他2000年出版的《独自打保龄球：美国下降的社会资本》（《Bowling Alone》）一书中如此说：“现在人都只顾自己，除非有什么事情发生在自己身上，否则他们才不会抬起头来看看周围。”这种社交行为模式的转变对于“社会资本”的累积有着极负面的影响。在17年后的今天，社会失联的问题更加严重，家庭结构、工作和经济的稳固性，以及社会的道德观全都遭受到冲击。突飞猛进的科技和海量增加的知识更是改变了我们的交流方式、生活方式，和对社会、对个人的认知。在这个孤独、不确定、不断变化的环境中，人们缺乏社会共同体在精神层面的支柱。因着社交媒体的普遍化，人们开始藉着社交媒体寻找自己的部落，它或许是政治立场相同的部落，或许是道德、宗教立场类似的部落。这种虚拟的社群共同体所带来的分化，远远超越了实际社会共同体凝聚的力量。当社会其他的支柱溃散以后，虚拟部落的归属感代替了宗教、社团，甚至家庭。家庭成员如果属于不同的部落，都可以争得你死我活。部落归属治疗了我们的孤独，满足了我们情绪上的需要，赋予我们生存的目的。这种部落心态在最近阿拉巴马州补选参议员的过程中就表现得淋漓尽致。竞选中摩尔法官表达支持拥枪由于塞申斯参议员2017年1月接任司法部长，阿拉巴马需要补选一位参议员。这个特别选举将于12月12日投票，共和党的罗伊·摩尔（Roy Moore）法官和民主党的道格拉斯·琼斯（Doug Jones）参加角逐。阿拉巴马是个“深红州”，虽然两人均为基督教徒，但摩尔更为保守，胜券在握。摩尔属于“另类右翼”的极端派，早先得到前“国师”班农的坚定支持，击败了共和党内对手，建制派的路德·斯传奇（Luther Strange）。摩尔除了反同性恋、反穆斯林、反对维护弱势族群权益外，他还同情白人种族主义。这些立场虽然并不符合基督教精神，但却在阿拉巴马州得到广泛的共鸣。摩尔也是个典型的阴谋论者，认为奥巴马是个穆斯林，非美国出生，非我族类。摩尔法官认为政教应当一体：美国当受神权统治，宪法的权威当在圣经之下。他曾二度被任命为阿拉巴马州最高法院的首席大法官，但又两次都因为他用宗教理由抗拒执行宪法而被驱逐下台。11月9号《华盛顿邮报》爆料了他多年前性骚扰、性侵青少年的历史，随后不断有女性出来指证，70-80年代做地方检察官的多次性骚扰或性侵未成年少女，还有一宗是90年代性侵成年妇女。目前，站出来指控的受害者已达到9位。摩尔今年70。摩尔法官一位80年代同事的检察官说：当时作为地区检察官（District Attorney）的摩尔喜欢与中学生约会，有常常到购物中心寻找少女搭讪的行为，这在当时是“众所皆知”的。一位退休的警长也证实了这点。这些指控的细节十分清楚，可信度很高，引起很大的风波，连司法部长塞申斯和参议院共和党主席麦康纳尔都深信不疑。要求摩尔退出选举的呼声日渐增高。摩尔本人当然极力否认。他更搬出宗教来撑腰，把个人操守问题升格为“正邪之争”，加强了族群分裂。他推文说：“邪恶的势力将不惜利用谎言、欺骗和偷盗，甚至肢体伤害来噤声，堵住你我这些基督教徒的口。”（11月9日）这些指控在阿拉巴马基督教徒中得到了意料不到的反响。11月12日“JMC数据分析”公布民调，在白人福音派教徒当中，有37%因指控而更加坚定支持摩尔，只有29%减少支持，其他34%不变。支持者（71%）选择宁愿相信摩尔，认为这些指控都是政敌的陷害。共和党的州长凯·艾薇（Kay Ivey）11月17日出来表态。她一方面表示相信这些指控的真实性，她也因摩尔的不当行为感到“十分困扰”。但她还是支持摩尔，因为“他是共和党员”。阿拉巴马州长凯·艾薇继续支持摩尔的人中大约有三种立场：一种认为，凡是几十年后才浮出水面的事情都极有可能是诬告。另一种认为，男人都这样，只要他们在政治上是盟友就可以接受。有更多人认为，性侵的行为固然可恶，但是民主党更恶心，无论如何不能让民主党员上位。第三种心态特别反映美国民情的两极化：部落归属比是非心和正义感更重要，情绪认同比真相更重要。投票并非因为支持某人，而是因为敌营令人恶心。难道这就是多元社会权力争夺必然的结局？加州大学圣塔克鲁茲分校（University of California Santa Cruz）的人类学家苏珊·哈定（Susan Harding）1991年引入一个新词汇：“令人作呕的文化他者”（Repugnant Cultural Other，RCO），用来描述文化中两个互相排斥的群体。族群的认同是根据对另一个族群的厌恶做判断的。我怎么知道你是“本群”的？并非因为我们的价值观吻合，而是因为令你作呕的人与我的相同，对“彼群”的厌恶比对“本群”的偏爱更为强烈。两个族群彼此以“令人作呕的文化他者”互相对待。此时，理性对话几乎是不可能的，理性的反应也不可能。以阿拉巴马州的这次选举为例，共和党（或白人福音派）难道不能更换一个更合适的候选人（例如路德·斯传奇）？当然不是。但因为摩尔是“我们”的人，他现在受到“敌营”的攻击，就更应当支持他。排外是最高道德！真假新闻权威性相同，道德观与真相都在其次。美国的“公共宗教研究所（Public Religion Research Institute，PRRI）与布鲁金斯智库2016年的调查发现，72%的白人福音派人士认为：“一名在个人生活中犯下不道德行为的民选官员，仍然可以在道德上履行职责，在公共职业和职业生活中履行职责”。在2011年，这个百分比是30%。短短5年之间，竟然有42%的落差？一般文化上的改变不会这么迅速，它反映出美国政治上两极化的现实。众所周知的葛培理牧师的接班人葛福临牧师这两天公开出来声援摩尔法官，用意明显。为什么要投票给一个没有道德的人？因为他是“我们”的人。为什么不能把票投给有操守的对手？因为他是“令人讨厌的文化他者”。10月11日，《华盛顿邮报》有篇《福音保守派正在证明他们最苛刻的批评者是正确的》，文中引用PRRI总裁罗伯特·琼斯（Robert P. Jones）的话说：今天政治上最令人震惊的变化之一是：白人福音派人士已经完全从充满自信的“价值取向的投票者”转向，本来是用高标准道德素质来衡量从政资格，现在转变成：焦急不安但坚定不移的川普支持者。琼斯解释说：他们放弃道德标准和伦理原则，选择政治利益，不问黑猫白猫（操守、领导的素质、政策是否道德），只问能否抓老鼠（政治利益）。如果宗教变成达到政治目的的手段，或是政治利用宗教归属作出是非判断，双方利益输送，而不是根据法律和照顾全民福祉的原则，这都违反正义的原则。他们高举建国者“信仰上帝”的牌子来说事，却忽视《独立宣言》中“人人受造生而平等”，有“不可分割的权利”的理念。如果只用政治利益说事，让选民做决定，即便有违道德原则，还有可理解之处；但如果利用宗教作护身符，那就是道地的伪善。这种参政的态度对政治与宗教都十分有害，而宗教所遭受的损害更大、更深，因为它失去臧否时政的道德身份，不过是为政治服务的假先知。阿拉巴马州参议员补选所表现出的部落心态现象不过是全国的一个缩影。右派如此，左派亦然。这几年来，美国高校学生们假“政治正确”之名粗暴地剥夺他人言论自由的事件频频发生，特别是在名牌大学。其中包括：耶鲁、哈佛、普林斯顿、波士顿学院、布朗大学、安默斯特学院、密苏里大学等六十几所名校。学生迫使教师、校长辞职，要求学校增加“政治正确” 的课程，杯葛毕业典礼致辞嘉宾，如此等等，不一而⾜。这类所谓“非自由左派”（Illiberal Left）同样不能容纳非我族类。他们用霸凌的手段消除一切异声，打倒对方。他们所面对的议题本来或许是正当的，例如消除歧视。只是，他们眼中并没有所谓“民事争议”的空间，没有辩论的余地。如果你不站在他们那边（例如，反对同婚），那你就是被仇视的对象，需要向他们道歉、赔罪，甚至辞职。因为只有他们代表真理，你的想法如果冒犯了他们的价值观，就等于侵犯了他们，冒犯了真理。“非自由左派“的嚣张是刺激保守选民投票给摩尔和川普的主要原因之一。川普和摩尔赋予这批人声音，这就是民粹的力量。此外，联邦大法官对避孕、堕胎和同性婚姻相关的判决，让保守派更感觉宗教自由受到挑战，美国的道德秩序正在崩溃，国家正在失去连贯性和凝聚力，多样性正在提升。虽然这些判决是大法官的决定，但许多保守人士把同情判决的民主党和奥巴马当作“令人作呕的文化他者”，势不两立。提名大法官的总统宝位就成为必争之位。双方彼此深化了对方的排他心理和部落心理。况且，由于社群网络的发达（推特、微信、脸书、Instagram，等等），以及它所带来的“共振箱”的回音效应，使得部落心态不断地被加强，被深化。在这个“共振箱”里，事实不再重要，是非不再重要，伦理不再重要，部落归属才是硬道理。这种民粹思维和部落心态是走向集体弱智化的康庄大道，参与的人都变成脑子进水，不会思想的盲从者。其实“作呕”还有更深一层的含义，它与“憎恶”（disgust，或译作“恶心”）相似。一般人描述排外的情绪不外是“惧怕”，或是“愤怒”，这是权益受到侵犯的反应。近年对社会心理学的研究发现，最能激发同仇敌忾情绪的字眼是“厌恶”（disgust，或憎恶）。“憎恶”是人类遇到肮脏、污秽、不洁、可憎的事物时的自然排斥反应。“惧怕”或“愤怒”的情绪可以因着环境而改变，“憎恶”却是一种更深刻的拒绝，它把对象“非人化”（dehumanized）了。排斥这样的对象就是理所当然了。“厌恶”也是个传染性很高的负面情绪，是妖魔化异己最有效的工具，在历史上经常被使用。这是1938年德国出版的一本纳粹儿童书，英文旁白：“看看这些家伙！虱子出没的胡须，肮脏、突出的耳朵，那脏兮兮、油乎乎的衣服...... 犹太人身上经常有种不愉快的气味。如果鼻子够好，你可以嗅到。”纳粹的目的就是要你把犹太人与肮脏、不洁相关联，让你去排斥、厌恶。这种关联的方式十分有效，使得纳粹对被妖魔化的犹太人、同性恋者、残障人士的屠杀和逼迫变得合情合理。用“憎恶”这种负面情绪来“非人化”对象，以团结己群，这是政治上屡试不爽的有效方式。那么，为什么“憎恶”和“恶心”的词汇会这么有效？《正义的心灵：为什么好人被政治和宗教所隔开》（《The Righteous Mind: Why Good People are Divided by Politics and Religion》）的作者，纽约大学教授乔纳森·海特（Jonathan Haidt）提出“道德基础的理论”。他说明：自由主义者的道德直觉是“保护他人不受伤害”，并“促进公平对待”；保守主义者的道德直觉是“重视权威”、“对己群的忠诚”和“保持纯度（purity）”。所有这些道德直观都是有价值的，关心社会公义和尊重传统权威同样可贵。一个正常运转的社会需要这两方面的道德直觉同时存在，表现张力。但是，煽动家也可以利用它们来挑起争端，制造族群分裂。让我们想想看：什么是“重视权威”？就是乐意接受权威的领导（独裁者）。什么是“对己群的忠诚”？就是归属感可以大于是非心。什么是“保持纯度”？就是注重理念和群体的“洁癖”，对什么是“可厌恶”、“可咒诅”的特别敏感。这是保守主义道德直觉的自然反应。社会心理学的研究发现，对“厌恶”的敏感度和政治上的“保守心态”之间有高度的关联性。近年来的欧洲和美国，道德直觉被煽动家用来丑化、妖魔化、厌恶化“文化他者”，不分左右。保守主义群体也更容易被引到“本土国家主义”与“白人种族主义”的不归路。在2016年美国大选的竞选期间，我们多次听到类似下面煽动性的言辞（意译）：1）墨西哥非法移民令人憎恶，他们是强奸犯、毒贩和杀人犯。像传染病一样，这些从拉美、从中东来的人把美国当作是其它国家问题的倾倒场，令人憎恶！这样的言论让人不自觉地把所有非法移民和罪犯归属于人类污染物，引起不洁、厌恶的情绪。2）川普向选民抱怨希拉里在辩论休息时间如厕，时间过长：“她去哪儿了？ 希拉里去了哪里？” 然后接着说：“我知道她去了哪里，真恶心，我不想谈这件事。”然后他继续谈论它：“不，这太恶心了。 别说了，这很恶心，我们不要再提。”这些看似荒唐的蠢话，其实用意深刻。它让人从此把希拉里与厕所联系在一起，引起人恶心！3）“你可以看到她的眼睛里流出血来，血从她身上其他部位流出来。”新闻评论员梅根·凯利在大选的辩论中质问川普，他把女性称作“肥猪”、“狗”、“邋遢”，询问川普是否对妇女“发动战争”？上面这段话是川普事后把凯利女士和月经的血联系到一起，其用意也在引起人对凯利有“不洁”的联想。“憎恶”（恶心）是川普最常使用的词汇之一。被川普说成是“恶心”的还包括：穆斯林、奥巴马、新闻媒体、风力发电、当众喂奶的母亲，等等。这些仇恨的词句，保守族群不但不反感，相反地，对移民、外国、民主党、竞选对手、媒体和体制派的厌恶凝聚了支持者的共同性。川普成为他们眼中的强人、权威和救星。在树立了“文化他者”是恶心的、道德败坏的、可咒诅的，而己方则是“上帝的使者（真命天子）” 这个论点以后，其他的劣迹都是不足挂怀的小节了，甚至还是种缺陷美（有如摩西、大卫）。社交媒体上情绪控制一切，智识逐渐退化。每个部落都有它所供奉的神祗，这个神祗就成为部落群体的精神支柱。部落心态让人们不再论理，不再注重事实的真相和细节。它对社会所造成的割裂是凝聚“社会资本”最大的障碍，是导致文明溃败最大的元凶。煽动家（或神祗）会告诉你，所有的问题都来自“文化他者”。那批专家、学者、精英，或者建制派，他们就是敌人。历史上，所有的偶像都服膺同一个法则，它起初让你感觉灵验，但是，一旦成为偶像，它对你的要求会逐渐增加，而你所得到的逐渐减少，至终，它完全失灵。当年犹大国的先知耶利米批评约雅敬王和后来约雅斤王的言行离谱，规劝国王不要崇拜偶像。然而，前后两位犹大国王不听规劝，造成犹大国两次的劫难，终至国破家亡。今天这批“保皇党”的宗教领袖怎么看不见满嘴谎言、散布仇恨、制造族群分裂的“今上”所带来的灾难？这批先知们到底是视而不见，还是他们另有偶像？难道他们的价值观和道德观受到了部落心态的蒙蔽，不再被他们所信仰的宗教所引导？部落心态并不是今天的特殊现象，人类历史上许多悲剧都是部落心态造成的。耶稣在世的时候好几次提醒门徒，不要用暴力对待那些跟他们不一样的人，相反，应该要接纳。有次耶稣和门徒经过“文化他者”的撒马利亚，由于这些人不接待他们，门徒要耶稣从天上降下火来，毁灭这批“文化他者”，耶稣却只是单方面责备门徒，说他们不知道自己内心的黑暗。另外有段对话出现在《马可福音》9章38-39节：“约翰对耶稣说，夫子，我们看见一个人，奉你的名赶鬼，我们就禁止他，因为他不跟从我们。耶稣说，不要禁止他。因为没有人奉我名行异能，反倒轻易毁谤我。”耶稣的回应表达出一个理念，如果“文化他者”做了什么对的事情，纵使他不是我们这个部落的，我们也应当肯定。是非清楚，不因人而异。社会的多元化是个无法避免的现实，“社会资本”因为权力争夺、不顾是非、憎恶对方的部落心态而降低，却会因为谦卑虚己，服务社会共同体的心态而增强。如何在这个多元现实的框架下寻找交集，与人和平相处，增进“社会资本”，而不是把对方看作仇恨的对象，恢复理性对话，这或许才是今天最重要的课题。作者：临风本文首发于“美国华人”公众号(ID: ChineseAmericans)请读者广为转发朋友圈和微信群。其他媒体如要转载，请联络本公众号。《似曾相识的华人内讧》本文由作者投稿，内容不一定代表“美国华人”微信公众号立场。客观、理性、包容长按识别二维码，加关注微信公众号：ChineseAmericans网站：ChineseAmerican.org投稿、转载授权：editor@ChineseAmerican.org长按添加微信美国威斯康辛州马拉松花旗参微信：Marathon_GinsengQQ：893601953网址：http://marathonginseng.com邮箱：drginseng@marathonginseng.com美国客服：(715) 571-2426阅读“美国华人”精选文章</w:t>
      </w:r>
    </w:p>
    <w:p>
      <w:r>
        <w:rPr>
          <w:b/>
        </w:rPr>
        <w:t>AG_W63</w:t>
        <w:br/>
      </w:r>
    </w:p>
    <w:p>
      <w:r>
        <w:t>请关注“美国华人”公众号：美国华人 ChineseAmericans客观、理性、包容对于真正的文学英雄，不管什么奖项都无足轻重。2007年，八十八岁的英国作家多丽丝.莱辛(Doris Lessing)外出购物回来，发现自己获得了诺贝尔文学奖。家门口像拍电影外景一样热闹，已令年老力衰的莱辛不堪其扰，她更不愿辛苦前来斯德哥尔摩领奖了。不过，为表示对瑞典文学院的尊重，莱辛还是在12月7日之前，把一篇长长的获奖演说辞送来了。笔者在瑞典听了二十几年的获奖演说，有几年是现场聆听，因此知道，获奖者大都要赞颂瑞典，表达自己的感激之情，然后谈自己的文学启蒙、创作所受影响及其文学经验，或许还发表高超的政治观点以及对世界的美好展望。即使是倨傲不驯的获奖人如鲍勃·迪伦，本人不来领奖，也是在演讲稿中大谈歌曲与文学之关系，说明自己的歌词竟然与莎士比亚的剧本有同等的文学价值。这些俗套，莱辛是半点也没有。瑞典有句话说：“哪个牙齿痛，舌头就会去舔那里。” 这位老太太送来的演讲稿，没有感谢没有自夸，只是唠唠叨叨地讲故事，一个劲地舔着那个令她几十年疼痛心碎的牙齿 — 津巴布韦。成长于津巴布韦白人殖民家庭的莱辛，年轻时因谴责白人种族主义，被白人政权长期封杀。到穆加贝上台，莱辛才被允许重回独立了的津巴布韦，但黑人掌权的国家使她更为焦虑与绝望。这一类诺奖作家被称为“欧洲白左”，无论意识形态如何，他们不变的本质是反专制与平等博爱的人道主义，他们的文学，因此深切感人。莱辛的获奖演说《远离诺贝尔奖的人们》，一开始就以充满了深情的语调，将我们带到遥远非洲的那个小国，那是作家度过童年与青年大部分时光的地方。演说中的一段风景描写，是莱辛难忘的童年记忆：“我心里充满非洲的美好记忆，我不时回想起那里的情形，一幅幅画面浮现在眼前。夕阳西下，橘色的、金黄的、紫色的晚霞涂抹在黄昏的天边。蝴蝶、飞蛾和蜜蜂在喀拉哈里沙漠芬芳的灌木丛里飞来飞去。……”可惜这样温馨的回忆太少了。在长篇演讲中，莱辛絮絮叨叨所说的多个故事，大都是关于津巴布韦的贫困。那里贫穷的程度令人难以置信，而同样令人难以置信的，是那里的人们对书籍的强烈渴望。在获奖演说里，莱辛谈到在上个世纪八十年代重回津巴布韦的经历：“我站在门口，远远望去，穿过风卷黄沙的云层，眼光落在一片树丛中，……。” 不只是被糟蹋的大自然令莱辛心疼，在独立多年的津巴布韦，那里学校的困境更令莱辛不忍目睹。莱辛去学校拜访一位“援助非洲”的英国教师。那教师说，他必须经常把粉笔放在口袋里，否则就会被偷窃。学校没有地图或地球仪，甚至连教科书都没有，更没有练习本或圆珠笔。凡是遇到莱辛的津巴布韦人，全都害羞地向她讨要书本。其他的学校连粉笔也没有，教师们用棍子在地上写字，用石头在地上的灰堆里写写画画，比如“2X2=”之类的算术。一位黑人作家说，他靠读果酱瓶子上的标签自学。从非洲回到英国，莱辛去了伦敦一所非常好的名牌学校演讲。津巴布韦风沙尘土中的简陋学校在她心里盘旋，她想，那里的一切对伦敦名校的学生是多么陌生。在对比了两个有天壤之别的学校后，莱辛说：她敢肯定，伦敦名校的学生，将来总会有人会得什么奖的，而诺贝尔奖不会来自津巴布韦，因为写作有必要的前提，作家不能出自没有书的房子。莱辛还告诉我们，在津巴布韦的一个贫困村庄，村民们已经三天没有吃的了，可他们却谈论图书，谈论如何得到图书，谈论教育问题。在穆加贝时代的通货膨胀下，从英国运来的一本好的平装书，普通津巴布韦人得花几年的工资。如果有人带上一箱书去一个村子，会得到一箱感激的泪水。以女作家擅长的抒情手法，莱辛描写了一个年轻的黑人妇女。那女人在印度人店里看到一沓纸张，立即饥渴地阅读起来，原来那是一本被人撕烂做包装纸的书 — 俄国小说《安娜·卡列尼娜》。然后，可怜的女子顶住水罐，一路穿越黄尘跋涉回家，梦见给她孩子提供教育。听莱辛这样讲故事，人们会觉得这只是一个亲切仁慈的老太太，在关心非洲穷人的教育。但是且慢，千万不要把从反殖民反男权的阵营里冲出来，立志要创造正义新世界的左派斗士莱辛，误看为好心啰嗦的邻家老太。在莱辛写这篇获奖演说时，今已辞职的独裁者穆加贝正在台上威风，整个津巴布韦都在关注这位从那里走出来的诺奖得主，看她在全世界面前说什么。斗士本色不改，莱辛在娓娓道来的故事中，毫不客气地把津巴布韦人民的贫困归咎于：“穆加贝的恐怖统治”。她伤感地写道：“1980年津巴布韦独立时，出现了一批优秀作家，真是一窝会歌唱的鸟。他们是在旧称南罗得西亚，在好得多的白人教会学校里喂养大的。作家并不是在津巴布韦造就的。在穆加贝的统治之下很难造就作家。”这位昔日反抗白人种族主义的作家，竟然就怀念白人在殖民地创办的教会学校来了。笔者记得，南非的曼德拉、津巴布韦当年的游击队领导人、此时的总统穆加贝，都曾在白人的教会学校受过教育。在抨击穆加贝残酷统治的同时，莱辛指出了昔日白人政权在传播文化上的功绩。她说：“有人说，有什么样的人民，就有什么样的政府。但我不认为这句话适合于津巴布韦的真实情况。我们应当记得，这种对于图书的尊重和饥渴，不是来自穆加贝的政权，而是来自在它之前的那个政权，白人的政权。这是一个令人惊异的现象，对图书的渴望，从肯尼亚一直到好望角，无处不可以发现。”年轻时曾参加共产党的她，莱辛当然知道马克思的一个观点：西方国家的殖民统治有双重的使命，一个是破坏性的使命，即破坏了殖民地土著的经济基础；另一个是建设性的使命，即促进了这些国家和地区的现代化。津巴布韦在黑人解放的后殖民时代，从公认的“南部非洲面包篮子”变成悲惨的饥饿之地，这是昔日反殖民的女作家始料未及的。因此，在莱辛晚年的诺奖演讲中，她给昔日的白人政权做了一个苍凉的手势，作为纪念。但我们不能因此就说，当年莱辛等欧洲左派反殖民主义就反错了。殖民主义是一种人压迫人的不平等制度，过去的欧洲殖民者几乎不把非洲土著当作人对待，因此，人们希望非洲国家能够独立，自立平等地建设自己的国家。像莱辛这样生性正直的人，在那个时代几乎不可能不成为左派。她出身于一个英国殖民官员家庭，父母于1925年来到当时的罗得西亚（津巴布韦），希望能靠种植玉米致富，还希望向落后的非洲传达“文明价值”。当时白人殖民者高高在上，垄断着这个地区的经济命脉。待莱辛长大后，她发现那是一个被警察控制的小国，非常令人厌恶。她感觉到，活在一个少数人压迫大多数人的社会是多么糟糕。生活死寂狭隘、丑陋而又沉闷，于是她参加左翼组织，积极投身反殖民运动。在笔记里，她解释说：“其原因就在于左派是这个镇上唯一具有道德力量的人，只有他们，理所当然地把种族隔离看作洪水猛兽。”莱辛的早期作品因此带有浓厚的社会政治批判色彩，她竭力鞭挞种族隔离制度，表达对非洲殖民地黑人悲惨遭遇的同情。因此，回到英国的莱辛，有三十几年时间被禁止重返津巴布韦，直到白人政权倒台。笔者曾与朋友讨论这个问题：为何获诺贝尔文学奖的大都是左派作家，右翼作家却寥寥无几？答案很简单，因为诺贝尔留下的遗嘱是，要褒奖那些“创作出富有理想倾向的最佳作品”的作家，而人文主义理想一定是要同情弱者、有博爱平等精神的。如前所述，昔日支持非洲反白人殖民的是莱辛一类的欧洲左派，今日谴责黑人总统穆加贝的也是他们。表面看起来他们似乎改变了观点，其实其欧洲自由左派的本质从未改变。他们反对一切专制 — 不管是白人的种族压迫，还是黑人的专制统治。由于文化背景不同所产生的理解问题，莱辛被中国文人视为“具有浪漫情结的理想主义者”，她反殖民主义的经历，被视为生命中的偏激段落。实际上，莱辛政治上的选择并不天真，而是来自她对非洲生活的真切认识，也来自基督教的文化背景，以及反专制的自由精神。尽管莱辛本人不信教，但是她从小读的是天主教教会学校。如同传教士一样，她的父母来到非洲，都曾希望向落后的非洲转达“文明价值”。她的母亲还曾雄心勃勃地，要用爱德华时代的文明改造当地野蛮土著的生活方式。他们都失败了，充满了挫折感和幻灭感，女儿莱辛因此认识了现实真相，开始反省白人殖民的功过，并发现非洲的悲剧 — 以黑人自己人的奴役代替了白人的奴役。几年前，94岁的莱辛去世。在漫长的人生中，她一直关注津巴布韦的政治腐败、艾滋病、乡村企业、丛林中消失的动物等各种问题，但她没来得及看到津巴布韦的最新变化，没听到津巴布韦人民今日的笑声。即使莱辛能看到穆加贝下台，她也不会特别欣喜，因为她知道，新任总统曾是穆加贝的左右手，由一条鳄鱼取代吃人的鲨鱼，津巴布韦的前途仍不容乐观。纵观一生，莱辛把自己在非洲几十年的忧伤变成了世界级的文学作品：一些自传性散文小说，四部回忆录，还有不少诗歌和戏剧，最终她获得诺贝尔文学奖。瑞典文学院给予她的颁奖词写道：“她以怀疑主义、激情和想像力审视一个分裂的文明，她登上了这方面女性体验的史诗巅峰。”在死神到来时，莱辛留下遗言，向津巴布韦公共图书馆捐赠自己的3000本图书，这是她送给非洲的最后一批礼物。这个捐赠图书的工作她已经做了几十年，并建立了一个小型的组织，尽其所能地搜集书刊。在整个获奖演说中，她没有一句话感谢颁奖给她的瑞典，只是提到她的组织曾获得瑞典的资助：“如果没有他们的资助，我们的书早就送完了。”作者：茉莉本文获作者授权发表在《美国华人》微信公众号（微信ID: ChineseAmericans）请读者广为转发朋友圈和微信群。其他媒体如要转载，请联络本公众号。《身处最强大的美国，我们却感到深深的忧虑》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AG_W60</w:t>
        <w:br/>
      </w:r>
    </w:p>
    <w:p>
      <w:r>
        <w:t>请关注“美国华人”公众号：美国华人 ChineseAmericans客观、理性、包容2017年11月28日（星期二）本期编辑：图蓝今日图姐要点：1. 参议院财政预算委员会刚投票通过了税改法案，为本周末该法案通过参议院清除悬念2. 参议院计划周五投票税改法案，如果通过，将与众议院版本协调，尽快交付总统签署3. 几位本对税法改革持反对意见的共和党参议员，也纷纷改变口气刚刚，参议院财政预算委员会（The Senate Budget Committee）投票通过了税改方案！两党议员完全按照党派站队。投票结果为12:11，参与投票的共和党议员一致赞同，民主党议员全投了反对票。（图片来自网络新闻，文中皆同）在今天的激烈会议争辩中还发生一则插曲，民主党两位重量级人物，众议院少数党领袖Nancy Pelosi和纽约州参议员Chuck Schumer，在川普总统发推表示不指望相互妥协、达成协议后，愤而决定不出席今天的白宫会议，说既然总统先生不指望有任何协议，我们还是与两院的共和党协商吧。我们要把宝贵的时间用在更重要的事情上面。之前对税改法案提出反对声音的关键共和党议员中的两位，田纳西参议员Bob Corker和威斯康辛的Ron Johnson，作为参议院财政预算委员会成员，参与了今天的投票。由于两人都爆冷投出了赞同票，这一投票结果意味着本周五参议院投票通过税法基本已无主要屏障。而另一位本对参议院税改法案发反对声音的共和党参议员，缅因州的Susan Collins，也向媒体表示，在与川普总统会晤后，她开始转向对税改法案持乐观态度。《美国华人》公众号曾发文分析了两院税法版本上的差异（点击链接），之前一直认为税改法案不可能通过的人，现在已经没有理由继续乐观了。据报道，参议院计划本周五投票税改法案，如果通过，将与众议院版本协调，尽快交付总统签署。由于众议院税改版本趋向于激进，相比之下参议院版本保守一些，预期两院将需要几周时间进行沟通协调。川普期待的圣诞节前签署税改法案的计划能否实现，还有待观察。本公号将就税法改革给个人和美国未来可能造成什么影响推出综合分析文章。敬请关注！图姐为您读报追踪美国热点时事新闻。图文解说，让您握紧时代脉搏。请读者广为转发朋友圈和微信群。其他媒体如要转载，请联络本公众号。《美国进入文明社会的瓶颈，左右派都走不出部落心态》本文由作者投稿，内容不一定代表“美国华人”微信公众号立场。客观、理性、包容长按识别二维码，加关注微信公众号：ChineseAmericans网站：ChineseAmerican.org投稿、转载授权：editor@ChineseAmerican.org阅读前期《图姐》</w:t>
      </w:r>
    </w:p>
    <w:p>
      <w:r>
        <w:rPr>
          <w:b/>
        </w:rPr>
        <w:t>AG_W61</w:t>
        <w:br/>
      </w:r>
    </w:p>
    <w:p>
      <w:r>
        <w:t>请关注“美国华人”公众号：美国华人 ChineseAmericans客观、理性、包容2017年11月27日（星期一）本期编辑：八哥今日八哥八妹提纲：1. 白金汉宫宣布，英国小王子亨利（Henry Charles Albert David）订婚2. 未婚妻美国演员梅翰·马可儿（Meghan Markle），36岁，有50%非裔血统，且有过婚史3. 两人定于明年2月完婚，美国总统川普陷入要不要去英国出席的纠结今天英国白金汉宫飘来一则浪漫的消息，英国小王子亨利跟美国黑白混血儿女明星梅翰·马可儿宣布订婚啦！亨利王子，33岁，未婚妻梅翰，36岁（图片来自网络新闻，文中皆同）梅翰比亨利大3岁，“冬天里的童话”和“女大三抱金砖”还真被这对新人给演绎活啦。“哈利波特魔术棒赐予我力量吧！”亨利与哥嫂订婚钻戒由亨利亲自设计，黄金质地的秀美指环上镶嵌着三颗宝石，小的两颗来自母亲戴安娜王妃的私人珍藏，中间大钻石采自两人共度最多时光的、位于非洲的野生动物保护地，Botswana。王子的未婚妻梅翰亨利和梅翰两人初识于2016年6月，按亨利的描述，他对梅翰一眼定情。梅翰是名混血儿，白人父亲从事影视剧灯光设计曾得过艾米奖，非裔的母亲是名心理治疗师兼职瑜伽教练。于加州洛杉矶出生的梅翰，在好莱坞长大，拍过电视剧，做过模特，为人道主义事业积极奔走。曾有过一次婚史。这段前婚史当然成为亨利王子的粉丝们眼里的满满槽点，各种狗仔队新闻媒体也没放过她，发起排山倒海的诋毁攻击。梅翰也是顶住舆论压力义无反顾。不过这也不是美国人第一次搞地震英国皇室，上一次才叫轰动，一个两婚的美国人，辛普森夫人拐走了英国国王爱德华八世的心，导致他放弃王位书写了爱美人不爱江山的传奇。辛普森夫人和爱德华八世近百年过去，英国皇室现在对于重要成员取有婚史的女性的包容度指数级进步。还公开发声明力挺梅翰，清除流言蜚语。我们也知道皇室思想开放的路上，有哪几位著名人物的前赴后继......梅翰虽然将加入英国皇室，不过会跟卡特王妃一样，不被受封皇室公主的称号。有意思的是，梅翰跟亨利的先祖，正经在500年前的16世纪，曾是一家亲的关系。她的先辈还是历史上著名的英格兰和爱尔兰女皇——“血腥玛丽(bloody Mary)”的管家。后来不幸被亨利八世砍了头。亨利王子的成长小王子亨利也不小，今年33岁，全名Henry Charles Albert David，不知道的还以为这么长名字管四个人。亨利在英国皇室继承权上排名第五，从出生第一天开始，就跟哥哥威廉王子一样，是被全球公众看着长大的。原因除了备受瞩目的英国皇室血统，也得益于他们那位不甘寂寞的爸爸，查尔斯王子，和万人迷的妈妈，戴安娜王妃。比亲哥哥小两岁的亨利，颜值在两兄弟中开始也是排行第二。不过看这两兄弟30多年的变化，亨利越来越拉风的气场与哥哥威廉王子现在型男程度已经不分伯仲了。戴安娜王妃带着当时9岁的威廉王子和7岁的亨利王子在尼亚加拉大瀑布游玩从小亨利王子就是个军事迷，也为他成年从军加入英国空军，打下基础。曾经让世人都怀念的温馨皇室家庭，可惜只是表面现象世上只有妈妈好。可惜威廉和亨利，即使贵为王子，与母亲的时光也只有短暂的十多年，令世人唏嘘。戴安娜生前全家最后一次亮相皇室活动戴安娜葬礼上的皇室父子皇室父子在滑雪场这张新皇室一家人的合影，容纳了可以发挥几十万字的故事......亨利其人人们对王子形象熟悉的概念大概是这个样子，玩着骑马射箭等高大上贵族运动：来往穿行于各国政要、皇室贵族和上流社会最顶级人物之间。从右到左：亨利王子，哥哥威廉王子，和加拿大总理加拿大总理杜鲁多（左）与亨利王子（右）亨利与奥巴马不过，亨利完美遗传了妈妈的亲民和慈善基因。19岁的时候，亨利王子就曾去非洲住了几个月，体验当地风土民情。大概从那时候就种下对非洲的深厚感情，为后来与有一半非裔血统的梅翰坠入爱河奠定了文化基础。退役空军军人、热爱运动和慈善事业的热心大使，才更接近亨利的本色定位。最后一次参加英国空军军事任务跟当时还是男女朋友关系的哥哥嫂子一起看球赛飞抵北极圈跟牙买加出生的百米飞人博尔特(Bolt)一起摆pose。两位王子跟凯特皇妃参加伦敦马拉松开幕式。两位王子跟凯特皇妃参加伦敦奥运会火炬接力。退役后，亨利把大量的时间花在保护野生动物、帮助艾滋病儿童，和建立基金会专门为患有艾滋病孤儿的非洲儿童提供帮助等环保、慈善事业上。从亨利王子身上，我们总可以捕捉到从小丧母的人对母亲思念的影子，和对自己类似经历的孩子们的特殊的爱。哈利王子热心慈善事业，帮助大量非洲孤儿都谁躺枪啦？王子订婚的新闻出来，前任的照片也被吃瓜群众翻出来了......跟青涩的过去比，现在的亨利酷上云霄了。谁最有纠结症？答案可能goes to....环保大使等身份让亨利显然跟川普多少有些八字不合。小俩口也没少在各种公开场合批评川普。按川总的个性，去参加说自己是“厌女症（misogynistic）”的英国皇室成员明年的大婚，尴尬癌大概要犯了。不过，好歹这是美国平民向英国皇室的输出啊，上一把可是1936年的事情了。川总，我们看着你哈，先把推特发贺电的作业交了吧，这事上可别写错别字。作者：八哥本文首发于“美国华人”公众号(ID: ChineseAmericans)请读者广为转发朋友圈和微信群。其他媒体如要转载，请联络本公众号。《史上筹码最大真人秀，新媒体之王特朗普首遇劲敌》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AG_W59</w:t>
        <w:br/>
      </w:r>
    </w:p>
    <w:p>
      <w:r>
        <w:t>请关注“美国华人”公众号：美国华人 ChineseAmericans客观、理性、包容1. 加拿大籍ISIS战士据信已陆续回国2. 有回归故里的女人要培养下一代极端分子3. ISIS在网络上散布极端思想的方式一览4. 对极端分子进行改造的胜算几何？近来，围剿极端恐怖组织ISIS的战斗捷报频传，ISIS占领区逐渐缩小，最后的城市据点也即将失去，覆灭指日可待。眼看大事不妙，很多原先的ISIS人员已经在做鸟兽散，其中一些就回到了原籍，有的人可能还混进难民队伍。从北非到欧洲、直至加拿大和澳大利亚，都面临着甄别极端分子的严峻问题。ISIS的外籍战士主要来自突尼斯、沙特阿拉伯、土耳其等国，但是西方国家去的人也不少，多达好几千人，而且这些人并不单是男人，还有女人和孩子。专家担心，ISIS在战场上被剿灭，它的思想余毒却依然顽固残存，像病毒一样潜伏在社会肌体的隐密处，条件成熟时就有伺机发作的危险。当初为了招募这些人，ISIS在互联网上做了大量的宣传洗脑，利用他们经受的伤害、压制和年轻人的激情去蛊惑他们，现在他们回到西方社会的角落，是会被淹没还是会变成安全隐患？世界该怎样去防止ISIS 2.0的出现？据说有一些加拿大公民也前往参与ISIS，并在近日陆续回国。加拿大情报组织估计，参加“伊斯兰国”的加拿大人，可能超过200人，其中有60人已经返回了加拿大。他们的回归在当地引起轩然大波。这些人不全是参加恐怖组织的，可能其中一些是探亲访友的游客，但是那些出去又回来的极端分子，肯定就在这批人当中。消息传来让美国人也大惊失色：这些人可是持加拿大护照的，以后要更加严查加拿大入境了吧，要不让加拿大人访美也得申请签证？很多人表示，凡参与过恐怖组织的，应该直接扔进监狱。但问题是，这在现实上无法操作：没有确凿的证据显示谁谁谁参加过ISIS、做过什么具体的事，特别是有的人使用的甚至是假身份。这些回到原籍的人，谁是证据充分、必须严惩不怠的罪犯，谁是幡然醒悟、能够反过来跟情报机构合作的改造分子，谁是虽然没有记录却是值得警惕、可能会传播邪恶思想的高风险人物？而且，即便根据情报把重点人员盯紧了，警方也没有人力物力盯紧每一个人、并长期关照下去。英国据信有23000潜在的圣战分子，重点跟踪的有500宗任务、仅涉及其中的3000人，而能够做到24小时监控的屈指可数。伦敦大桥的恐怖袭击者两年前就被警方问过话，曼彻斯特恐怖袭击的主犯也曾经被纳入监控，但是他们都因为没有任何动作，警方也不能做什么，结果恐袭就在他们的空隙之中发生了。对于警方来说，要做到百分之一百的万无一失，完全是Mission Impossible，然而对于恐怖分子来说，有一次漏网就足够了。今年，在英国、美国、加拿大等地都发生过受ISIS唆使的恐怖袭击，人们必须准确理解ISIS的仇恨教条为什么能够有效地洗脑、他们针对的又是哪些人，从而消解它的运作机制。从战地回来的人，全部做到一一甄别是不可能的，专家建议，对这批人要进行打击和改造两手抓的政策。乐观的观点是，这些回归的人，一部分是对于ISIS的梦幻破灭，另一部分人认为自己履行了宗教职责打算洗手不干了。但是加拿大公共安全部长Ralph Goodale坦承，让这些人无缝融入社会的希望并不大。跟ISIS圣战思想的斗争必然是长期的，将考验世人的智慧。2015年，三名伦敦的中学少女瞒着家人出走，像其他的西方国家参战者一样，首先来到土耳其伊斯坦布尔，然后向南去往ISIS。她们当中的两个，都与圣战分子结了婚，后来失去了联系。据信，三名女生都已经陆续在战争中死亡。三年前，加拿大蒙特利尔市一位19岁的少女也是这样瞒着家人和朋友，踏上了直奔ISIS的旅途。她在打给母亲的电话中哭诉，这里的一切都充满危险，自己被全天候监控，根本没有行动自由。她向母亲深表悔意，但是三年里非但无法离开，而且还跟来自德国的一个ISIS分子结婚， 并陆续生了两个女孩。最近随着ISIS战败，她带着孩子被库尔德人解救，加拿大正在设法安排她回国。ISIS对女人的强暴和奴役，是司空见惯的事，然而实际情况很复杂，并非每个女人都是受害者。前去ISIS的女人不在少数，有些虽然声称是为了跟丈夫团聚而被迫去的，其实却是极端思想的载体。一个来自摩洛哥的女人在回到原籍之后，依然每天披着黑色罩袍，对ISIS战败耿耿于怀，发誓要把儿女培养成新的战士去重建伊斯兰国。在几百名逃出战场的女人当中，有多少人是抱着这样的想法呢？很多人仍在土耳其等地的滞留中心和领事馆等待审核，但是当局对于这些没有犯罪记录的女人和孩子却没有更多的政策措施。以前ISIS原本不让女人打仗或当人弹，但行至穷途末路时，就也鼓励她们卖命了。那些穿着黑纱、拿着冲锋枪的画面虽然是少数，却是非常令人胆寒。母亲有着养育孩子的重要角色，她们自己脑子里的思想，是真正的关键。多数参加ISIS的欧美极端分子，都是十几岁的青少年叛逆期被蛊惑的，他们去参军甚至可能有理想主义因素、有实现自己人生价值的冲动，就像那些悔恨已晚的少女。很多人认为ISIS战士肯定都是穆斯林。其实据调查，还有很多人并不是出于宗教原因去的，而是对ISIS宣传的动机产生同情，相信ISIS所描绘的被压迫、被奴役人民的惨状，他们说不定还认为自己在发挥国际主义精神呢。ISIS在网上的宣传册，不但刻意采用温和的行文，而且设计考究精美，显得特别专业，足见这一群不仅不是不学无术的草莽之辈。他们还善用社交网络的力量搜寻容易被蛊惑的人，就像病毒永远在寻找有弱点的细胞一样。因此，有形的战争可能很快结束，但是无形的、超限的战争会长期进行下去。对待病毒只有一样最有效：就是增强社会肌体对于病毒的抵抗力、免疫力。社交媒体无疑是关键战场。像关于俄罗斯干预各国大选的举动、网络水军操控舆论导向等现象一样，网络上的各种势力都希望影响人们的思想，一不小心就被假新闻、假广告带走。专家总结说，ISIS有效地使用Facebook和Twitter的平台进行了信息传播，用虚假和蛊惑的内容赢得了同情，并散发宣传机器精心炮制的文章和让人不寒而栗的行动指南。Twitter试图删除这些账号，但是收效不大，曾经有这样的事例：一个叙利亚极端组织账号被Twitter删掉，但是24小时之内就换名重生并新增了20000粉丝。YouTube也是重灾区，许多宣传片被成千上万人观看过，这些录像的画面制作精美、还有炫酷的特效，非常迎合年轻人的口味。依照Google、Facebook等的技术能力，完全可以设计出来算法，在这些图文资料上传之时就删掉。但是这样的做法存在涉及言论自由的两难问题。我们有必要适度引入审查机制、适度规范言论自由，以实现更稳妥的社会安全吗？这几位女子是从美国前往ISIS的，她们像其他做出类似决定的女人一样，相信那里是一个荣耀的国度，那里是一个安全的、接纳的大家庭，那里是女人可以实现自己价值、不再被边缘化的地方。去了以后才发现那里是地狱。如果她们在自己家庭、社会的环境里就得到了足够的尊重、接纳和价值实现，ISIS的宣传洗脑还会对她们起作用吗？令人不寒而栗的是，现代的社交媒体鼓励女人和孩子们把自己的一举一动、所想所感全部都发到网上任人观看。她们生活中的挫折、压抑、愤懑、哀伤，都是包括ISIS猎手在内的各种洗脑力量希望嗅到的信息。问题是，这些邪恶势力就是为了寻找社会上软弱的人，特意定向推送相关的蛊惑性资讯，就像人贩子在寻找目标的时候，也是要找那些柔弱无助的女人，假装热心套近乎才好下手。当前迫在眉睫的问题是：这批回归者该怎么处置？全都隔离起来是不可能的，也是侵犯人权的。今年早些时候，曾经在关塔那摩监狱关押多年的塔利班极端主义分子，因为当时是未成年人、是被父亲带去参加了恐怖组织，从而获得了政府的千万加元的赔偿。像关于言论自由的两难一样，关于人权的两难也是民主社会面临的困境。沙特阿拉伯是这样对待被抓的极端分子的：帮助他们学习古兰经的真义、纠正极端组织的曲解；启发他们弃绝暴力、仇恨的思维；让社区重新接纳他们，以同情和正常的工作、生活来把他们变成社会的正常成员。在针对性改造的2000名囚犯当中，有700名在三年后获释。不过，好几名又被重新抓了回来。因此，软性改造策略也是在探索中完善，而且必须跟有效的监督威慑相结合。目前在挪威、德国、丹麦、北美也都有改造计划，特别是强调依靠非政府组织、依靠社区的力量。人都是社会的人，对付极端思想，一个有效的方法是在思想上釜底抽薪，针对原因重于针对结果。社会没有资源去全天候监控每一个有极端思维的人，杀死每一个从叙利亚归来的人更是不可能的事。然而完全依靠春风化雨的思想工作，也是天真。平衡点在哪里？目前能够依靠的力量包括社区工作、宗教领袖、教育专家、职业训练、心理辅导等等，让正常的社会链接发挥效力。在某种程度上，这些原属于公民的极端分子，是些精神意识上不健康的“病人”，存在治愈的可能。特别值得一提的是，对于相关的女性进行的工作具有额外的意义。女性天然地倾向于建立社区联系，有利于传播正确的讯息、观察重要的苗头；女性抚养孩子，在子女的成长中灌输正确的观念极为重要；女性性格更易于形成反对暴力的力量，女性自己的价值和平等，也是她们的重要激励因素。长按添加微信美国威斯康辛州马拉松花旗参微信：Marathon_GinsengQQ：893601953网址：http://marathonginseng.com邮箱：drginseng@marathonginseng.com美国客服：(715) 571-2426作者：周宇本文首发于“美国华人”公众号(ID: ChineseAmericans)请读者广为转发朋友圈和微信群。其他媒体如要转载，请联络本公众号。《美国进入文明社会的瓶颈，左右派都走不出部落心态》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AG_W58</w:t>
        <w:br/>
      </w:r>
    </w:p>
    <w:p>
      <w:r>
        <w:t>请关注“美国华人”公众号：美国华人 ChineseAmericans客观、理性、包容2017年11月29日（星期三）本期编辑：图蓝今日图姐要点：1. 朝鲜宣布成功实验最新洲际导弹（Intercontinental Ballistic Missile，ICBM），射程可达美国、欧洲本土2. 专家也认同，理论上此次实验的导弹可以从平壤直接打到美国本土任何地方，包括6,700英里之外的美国首都华盛顿3. 研制核武器是让小国在国际事务上可以获得与大国讨价还价重量级筹码的低成本投入朝核问题沉寂了2个月后，又再次爬上了全球各大新闻媒体的头条。平壤宣布，当地时间周三清晨3点17分，朝鲜成功试验了升级后的最新洲际导弹“火星-15（Hwasong-15）”，这次射程已经可以达到北美和欧洲本土。此次试验是朝鲜今年第三次测试洲际导弹。该导弹可以携带核弹头，朝鲜将此次成功作为国家在洲际核武器研制方面顺利竣工的里程碑。主要媒体现在的口气已经不再是一年前怀疑朝鲜的核实力的调子，而变成在分析美国跟欧洲哪边更会首先受到来自朝鲜的核威胁。德国军事专家Marcel Dirsus接受《华盛顿邮报》采访时表示，对朝核问题最有影响的国家是中国、俄罗斯和美国，相比之下，欧洲对朝鲜的影响力和斡旋筹码都非常有限。（图片来自网络新闻，文中皆同）研制核武器是让小国、弱国在国际事务上，可以获得与大国讨价还价重量级筹码的低投入高产出的策略。朝鲜官方的新闻，显然因这次实验成功，按捺不住得志便猖狂的挑衅口气，“老疯子川普要被我朝‘新的超级大礼包’给吓智障了！” ("Old lunatic Trump" is daunted by their "new gift package") 图中播音员在朝鲜宣传机构中地位极高，最重要国家新闻都由她出面播报根据CNN的报道，此次朝鲜发射的洲际导弹参数有：飞行时间53分钟飞行距离950公里(即590英里)，然后飞入日本海岸附近的海域飞行高度在4000到4500公里之间(即2485到2,796英里）回顾朝鲜核武器的发展，最早可以追溯到1984年。一共进行了多达150次的洲际导弹和核弹头试验。值得一提的是，虽然整个过程前后历时几十年，但其中超过一半的试验是2011年金正恩接任国家主席后进行的。（每个点代表一次试验）此图显示朝鲜洲际导弹研发进程，射程一步步越来越远。直到今天已经具备了威慑全球和平的核武器能力。尽管朝鲜今年9月中旬试射洲际导弹打入日本海后，国际社会通过联合国决议给予了朝鲜严重的经济制裁试图警告和震慑朝鲜政府的行为，但是这一切显然没有能阻挡金三胖的计划。今天，伴随着朝鲜洲际核武器导弹的试验成功，一个并不好笑的问题摆上了各大国政要的议案席，人类与第三次世界大战之间只隔着一个朝鲜的距离吗？美国《大西洋月刊》曾深度分析了朝核问题，提出了美国等各方可能采取的各种策略：《朝核困局：当今最棘手的问题 —— 有解还是无解？》美国军事分析家认为，朝鲜的行动，对美国政府有可能构成自二战以后最大的军事威胁和考验。川普的反应当然成为世界焦点。不过，川总推特治国的第一条回复只是游离在党派之争上，借机抱怨了民主党。川普的最新相关推特，表示跟中国政府刚刚通话，共同关注朝鲜的挑衅行为给世界带来的潜在危机。今天开始将启动对朝鲜新一轮更加全面的经济制裁。随着朝鲜成为核武器“大国”，对相关各方谈判斡旋技巧的考验被提到了前所未有的高难度。共和党参议员Lindsey Graham认为，如果谈判失败，对于美国而言，川普政府需要作出二选一的抉择，不是面临朝鲜把核弹头打到美国本土的严峻考验就是美国将主动出击派兵在朝鲜发动一轮新的战争推翻金正恩政权。但这两条路都意味着毁灭性打击。所以，谈判是目前相对而言最佳且温和选择。如何参与并主导世界和平，现在是考验美国领导人，尤其是总统的智慧的时候了。图姐为您读报追踪美国热点时事新闻。图文解说，让您握紧时代脉搏。请读者广为转发朋友圈和微信群。其他媒体如要转载，请联络本公众号。《朝核困局：当今最棘手的问题 —— 有解还是无解？》《图姐| 税改又进一大关，过了参议院财政预算委员会》《诺贝尔文学奖得主莱辛，为津巴布韦心碎的故事》本文由作者投稿，内容不一定代表“美国华人”微信公众号立场。客观、理性、包容长按识别二维码，加关注微信公众号：ChineseAmericans网站：ChineseAmerican.org投稿、转载授权：editor@ChineseAmerican.org阅读前期《图姐》</w:t>
      </w:r>
    </w:p>
    <w:p>
      <w:r>
        <w:rPr>
          <w:b/>
        </w:rPr>
        <w:t>AG_W62</w:t>
        <w:br/>
      </w:r>
    </w:p>
    <w:p>
      <w:r>
        <w:t>请关注“美国华人”公众号：美国华人 ChineseAmericans客观、理性、包容勿以善小而不为美国民主党众议员约翰·科尼尔斯（John Conyers）近日被曝光，在国会任职期间曾经以威胁辞退作为要挟手段，要求女性工作人员提供性接触，包括在出差时住同一个房间。2015年，这位女性告到了国会合规办公室，随后科尼尔斯跟她达成秘密和解，赔偿2.7万美元换取她守口如瓶。但没有不透风的墙，和解协议被Buzzfeed公布，然后在刚刚过去的这个星期天，科尼尔斯灰头土脸地辞职。科尼尔斯的行为并不是偶发事件，据其他雇员说，他甚至有一个列满了女性名字的名单，他从名单上选人来住宿的公寓或酒店，由助理负责安排时间、接送服务，用的都是公家的资源。如果这些是属于克林顿式的偷情，那么尚属私德的问题；以解雇为要挟，就是权力的介入了，那就是性骚扰。前阵子掀起巨浪的好莱坞知名制作人哈维·维因斯汀（Harvey Weistein）也有一个名单，名单上是他的律师和私人侦探团队打算逐个联系的女演员，本想各个击破，让这些曾经被维因斯汀侵犯过的人一个个闭嘴，以免影响他的财路。但是这个名单太长，长达91人，对他的公开指控也像排山倒海一样到来，不但他最终付出了从好莱坞出局的代价，也因为他的倒塌而开启了一波控诉性骚扰的社会浪潮。从维因斯汀至今，已经过了感觉很漫长的时间，因为其间各色名流人等、权势人物被接踵曝光，多得令人目不暇接：名演员Kevin Spacey、Louis CK、政客Roy Moore、主持人Charlie Rose……这些曝光多数有两个共性，一个是权力的要挟，一个是曝光者往往是惯犯。性骚扰的核心首先是权力的傲慢和滥用，其次才是性，性是权力的一个表达媒介。而一犯再犯，说明社会一直缺乏一个有效的约束机制。这些曝光控诉，多多少少受到了社交网络上#MeToo风暴的鼓舞。好莱坞和政界普遍的性骚扰，实在像维因斯汀那样是“公开的秘密”，也是已经被社会默认的“潜规则”，我们还有其他的说法比如“权色交易”等。但是把性骚扰说成“交易”或者“规则”，就好像说双方是平等互利地交换，其实完全不是这样。否则，在好莱坞怎么会爆发#MeToo游行，呼吁“不再沉默、不再避讳、不再蒙羞”，号召被性骚扰的女人们勇敢地发声呢？一个转发、一个表态，这样的微小的举动，都是一个有价值的抗争行为。#MeToo已经有数百万人参与，转发以千万计。抗争的对象并不是某一个具体的人，而是整个仗势欺人的“强奸文化”；像Kevin Spacey的案子那样，被性骚扰的不只是女人，还有男人，在权力和地位面前，谁都是弱势群体。在当前的政治形势下，性骚扰、性侵犯、性丑闻，已经被作为政治斗争的工具来用了，因此，必须撇开党派立场，专注于性别文化和权力滥用。早在十多年前，一个叫塔拉娜·波尔克（Tarana Burke）的女性社会工作人员就创立了#MeToo运动的前身，那是在一个被性侵犯的女孩向她倾诉之后，她想到的两个字就是“Me Too”，后来她以此为主题创办了相关的公益组织。在十月份维因斯汀曝光之后，女演员Alissa Milano发推表示，如果所有被性骚扰、性侵犯过的女人把#MeToo这个标签亮出来，人们会有机会切实看到这些事情有多么普遍。毫无疑问的是，性骚扰和性侵犯是整个男权中心文化的冰山一角，各种各样的性别不平等、性别歧视不胜枚举。那么这次多米诺骨牌似的维因斯汀效应、风起云涌的#MeToo运动，将会是历史性的分水岭吗？我们看到形势并不容乐观。被指控为娈童惯犯的Roy Moore还在厚颜无耻地竞选参议员，而他的支持率竟还居高不下；因为性骚扰、性侵犯被解雇的Fox台主持人Bill O’Reilly，在付出巨额赔偿之后又回到了电视台继续做节目，因为他的拥趸仍然众多，足以带来更加巨额的广告费。因此，每一个微小的支持的声音都是宝贵的，沉默的大多数不能再沉默。勿以恶小而为之沉默不是默许，但是沉默使得侵犯行为得以有恃无恐地继续。不久之前，在秘鲁举办的选美比赛上，参赛的佳丽们不再按着惯例报自己的三围尺码，而是分别大声念出一项项关于性别暴力的统计数字，促使人们更多地来谈论这些问题，真是善举。纽约的女摄影师Allaire Bartel拍摄了一组照片，直观地告诉男士们，男女共同生活的世界，对于女性而言有什么不同。这个不同，就是普遍的性骚扰。绝大多数女性都有被性骚扰的经历，在富庶的加州湾区、以及落后的巴基斯坦，这个比例甚至都接近了百分之九十，因此它不是单靠经济发展可以解决的，而是一个文化痼疾。形成鲜明对照的，是男性对这个普遍地不以为然。这组照片取名《界限（Boundaries）》，因为很多男士正是对“界限”两个字含糊不清：这个界限就是尊重女士的主动意愿、尊重对方的独立和平等的人格。从吹口哨、讲黄色段子到俗称“揩油”的动手动脚，都是越界的行为。然而因为长期的文化习惯所致，大多数男士对于这些情况认识不深，这样的话，他们往往无法保证自己不成为一个骚扰者，而很多骚扰行为是无意识的。举例来说，不久前，美国前总统老布什被人指控说对女性讲黄色笑话、把手放在人家屁股上；参议员艾尔·弗兰肯（Al Franken）被曝光做节目时对女搭档摆出不尊重的色狼动作，辩解说自己是“纯属搞笑”。这都是在当时社会默认可行的行为，本身没有恶意和性侵犯的意图，曾经与弗兰肯工作过的数十位女同事甚至联名签署，担保他的人品。但是在今天的时代，我们应当以更高的要求重新审视，这些做法虽然不从我们这里开始，但可以从我们这里结束。没有一个性骚扰的行为是小到可以忽略不计的：一个强行的拥抱、亲吻，一个带有霸凌性质的肢体接触，一个以幽默为名的衣着羞辱，诸如此类，“始而惭焉、久而安焉”，不但以“男人就是男人”的低标准去开脱，而且甚至把霸道、侵犯、甚至暴力都看作“男性气质”的必然。在不少人的意识中，女人随时都需要男人的肯定和扶持，“没男人理，大批女人可能要崩溃；她需要帮助时，一定要积极主动”；女人穿着打扮都是为了男人的眼睛，“恐龙被性骚扰是一种福利，漂亮女人被性骚扰那是天然的专利”；女人被骚扰被侵犯了，也是自己的错，“穿成那样不是自找的吗，不骚扰你骚扰谁？”更有甚者，反过来指责女性的衣着选择首先骚扰了男性，是对男人的“性挑衅”。呼吁男女平等的女权运动，被一些人看成是对男人的“反向歧视”，女权分子被描绘成没有性感、斗志昂扬的铁女人，是土掉渣的“中华田园女权”，是靠女权运动搏出位、搏眼球的“女权婊”。当女性受到侵犯时，多少人冷漠甚至讽刺挖苦，而当女性起来抗争时，又有多少人匪夷所思地反对她们的斗争。即便在平权意识已经较为普及的加拿大，也存在漠视甚至敌视女权运动的情况。在多伦多地铁站曾经出现这样的小广告，大言不惭地宣传所谓女权主义对男权的“侵犯”，广告词挖苦女性说：“哟，你还没人约是吗？一个人付不起房租是吗？都三十了还没结婚是吗？看女权主义把你搞成什么样子了？”更有甚者，还对研究女性、号召女权的人发出各种威胁。我们就和这样的人作着物种上的同类，这种邪恶就是被强奸文化的土壤所培养起来的，我们还要继续麻木地灌溉下去吗？也许你会觉得谁做的恶事与我何干，那些女权活动者的抗议活动又与我何干，那么不妨我们来一起复习一下阿伦特“平庸之恶”的揭露吧——恶可以发生在每一个人身上，每一个人也都能成为一个加害人。波伏娃认为：“我们并非生来为女人，我们是被社会化而成为了女人。”同样地，男人也并非生而为男人，而是被男权文化社会化塑造成了男权思维的男人。阿伦特说这种恶是不思考，默认整个体制本身的不道德行为，用“存在的就是合理的”为个人行为做推诿。用熟悉的话说，不是老人变坏了，而是坏人变老了。在那些老色鬼染指屈从于他的女性之前，是一个壮年的男人对女同事讲下流话、动手动脚，是一个青少年的男生对女生冷嘲热讽、品头论足，是作为小学生的男孩对女孩炫耀自己，是作为婴儿的男宝宝因为带把儿而被爷爷奶奶宠爱有加。整个男尊女卑的文化根基深厚，权力只是一个有效的春药。#MeToo运动要有历史性的结果，必须要有男性的配合。人们应该面对恶的源头，要针对男性宣传“不要强暴”，而不是针对女性宣传“如何不被强暴”；要让男性来表态“我不去做坏事”，而不是仅仅让女性发声抗议“有人做了坏事”。有种的男人，就应该“别做那种男人”。作者：周宇本文首发于“美国华人”公众号(ID: ChineseAmericans)请读者广为转发朋友圈和微信群。其他媒体如要转载，请联络本公众号。《身处最强大的美国，我们却感到深深的忧虑》本文由作者投稿，内容不一定代表“美国华人”微信公众号立场。客观、理性、包容长按识别二维码，加关注微信公众号：ChineseAmericans网站：ChineseAmerican.org投稿、转载授权：editor@ChineseAmerican.org阅读“美国华人”精选文</w:t>
      </w:r>
    </w:p>
    <w:p>
      <w:r>
        <w:rPr>
          <w:b/>
        </w:rPr>
        <w:t>AG_W65</w:t>
        <w:br/>
      </w:r>
    </w:p>
    <w:p>
      <w:r>
        <w:t>请关注“美国华人”公众号：美国华人 ChineseAmericans客观、理性、包容这是“美国华人”最新推出的音频加图文栏目《彦子追踪》的第21期，请大家点击下面音频收听。伊万卡与库什纳2007年相识，至今结婚九年。弗林或正与穆勒团队谈判转为证人的条件；库什纳：会调查到总统吗？星期四（11月23日），人们已经开始享受感恩节假期了。《纽约时报》在下午四点推出独家重磅新闻，弗林可能转向与穆勒合作。这意味着，这名前陆军中将，美国前国家安全顾问在这场通俄调查中会成为关键证人。弗林的律师老早就放话，愿意与参议院的情报委员会达成协议。可情报委员会没有答应——估计是弗林愿意提供的信息不够吸引力不够。上两个星期，媒体曾透露，穆勒已经收集到了足够的证据，起诉弗林。但是，雷声大雨点小，正式起诉的消息一直没有出现。接着，媒体爆料，穆勒在调查弗林和他儿子涉嫌收取土耳其政府1500万美元，计划把土耳其反对派领袖葛兰绑架回去。现在看来，这项调查绝对是给弗林施加了很大的压力，也成为让他转做证人的谈判条件。据说，弗林还是很坚强的，但是，这个绑架指控里，涉及到了他的儿子。我在之前的节目里说过，对这两个大小弗林在大选当中的表现，用一个词来形容，就是：心术不正。《纽约时报》的报道说，引述四位知情者的说法，弗林的律师团队通知川普律师团队不再与其交换“通俄门”调查相关的信息。这一决定从星期三晚间开始。通常这样集体遭到调查的案子，律师团队间会互通消息，而一旦有人决定与检控方合作，再和其他人通报消息，就不恰当，涉嫌利益冲突了。弗林大戏即将开场。弗林在川普竞选集会上，领头高呼：Lock Her Up （把她关起来）拿什么来拯救你，伊万卡？周四重磅一出，媒体开始猜测，弗林一旦转为污点证人，对谁最有威胁？川普很擅长的一点就是，一旦出了丑闻，就把身边某个“临时工”扔下巴士。而另一方面，据说，川普对离开白宫的，不管是被迫辞职还是炒掉的前工作人员，都是殷勤有加。一个重要原因是，他希望把这些人笼络住，至少在一个时期内不给他惹麻烦。但是，对于他的孩子们，川普却是甩不掉的。小川普到目前为止是最麻烦的。（详情参看第20期）伊万卡和库什纳的大女儿（左下）因为会讲普通话，在中美社交媒体上很出风头。接下来是川普的宝贝女儿伊万卡的丈夫库什纳了。库什纳和伊万卡2007年相识，中间据说曾短暂分手，主要是库什纳是犹太教家庭，所以伊万卡也要皈依犹太教，还要上关于犹太教义的课，并通过测试。不过，俩人还是在2009年结婚了。今年10月，他们庆祝了结婚八周年，有三个孩子。是那种社交媒体上不停秀恩爱类型的。川普这个女婿貌似低调，有一段时间，媒体甚至无法找到他公开发言的片段。我们以前说过，川普一上任，库什纳就成了“全能部长”，从中东和平到白宫管理，全要靠他。一年之后的现在，据说现任的白宫办公室主任凯利很不待见他，交给他的重任只剩下了“以巴和平”这一项。更有说法，川普最近反复对女儿女婿说，看看那些假媒体对你们多刻薄，纽约的日子自在轻松得多了，对吧？这是暗示要这一对儿趁早离开白宫吗？伊万卡与库什纳在婚礼上共舞。好，下面看看库什纳在竞选过程之中、之后的行为受到瞩目、遭到调查的有哪些？首先，库什纳漏报100多个国外联络人信息。作为白宫高级顾问，库什纳当然会经手很多重大国家机密，因此需要进行联邦背景调查。其中一项是填写过去与外国人士的接触。结果，库什纳几次漏填，需要审查部门打回来重填，补填。有统计说，他总共漏填近二十个国家的100多个人名。难怪有人说，他要不是总统女婿，早就丢工作了。第二，FBI前局长科米被炒的时候，已经有媒体爆料，是因为FBI的调查，接近了库什纳家族的生意，库什纳极力说服川普炒掉了科米 。这被称为“本世纪政坛最愚蠢建议”，正是因此，司法部任命了特别检察官穆勒。还有，在从中东访问归来的飞机上，川普为儿子撰写误导性声明，说小川普与俄国律师会面是“讨论收养俄国孤儿”；去年六月，小川普、马纳福特和俄国律师会面时，在场的还有库什纳。小川普和维基解密的互动中，库什纳把其中一封邮件转给了川普亲信希克斯。以上几件事情上，库什纳都是中心人物。怎么能不牵动调查呢？纽约第五大道666号最后，来说说库什纳家族生意和他频频与国外政要会面的关系。库什纳家族也是纽约的地产家族。曾经有人调侃，库什纳真不是个有远见的生意人，他在传统媒体江河日下的2006年，收购了纽约小报Observer，炒掉了两任主编，而后经营与影响力都未见起色。最重要的是，在2007年，房市泡沫即将破裂的时候，库什纳家族购进了第五大道666号大厦。交易价格是18亿美元，他们仅支付了5000万的首期，并愚蠢地使用了短期高利率的贷款。彭博社曾经有一篇报道，介绍在那之后，这项物业成为了库什纳家族的沉重负担，令其财政陷入困境。现在，库什纳家族和他们的地产搭档Vornado决定把这栋旧建筑彻底翻修。目前的设计是，建造一座现代摩天大楼，下面主要用作豪华品牌店。而这个设计耗资需40亿美金。过去五年来，库什纳一直在寻找新的投资者。不过，以美国地产市场的现状看，唯一的可能性是来自国外的、希望进入美国市场的大投资商。据称，库什纳家族曾经先后和法国、沙特、卡塔尔、韩国等公司谈判过。第五大道666号抵押贷款将在2019年2月到期，如果无法按时找到资金，无论是违约还是重组，库什纳家族都可能失去这栋建筑的控制权。在川普当选总统之后，库什纳辞去了家族企业的职位，成为白宫高级顾问。而媒体和联邦调查机构一直对他是否能做到公私分明表示怀疑。下面是媒体对他提出质疑的几件事情：川普当选之后不久，库什纳和俄国大使齐斯里亚克（Sergey Kislyak）以及俄罗斯国有开发银行（Vnesheconombank Bank）行长会面；但谈了什么，双方说法不一；媒体报道，库什纳亟不可待，向齐斯里亚克提出，要绕过美国政府监管，建立一个普京和川普的私人沟通方式，这让齐斯里亚克都觉得不妥；去年10月，联合国讨论就以色列建立新的定居点进行谴责。奥巴马政府对这一动议表示支持。而以色列政府曾向川普团队人士求情，其中包括了库什纳；上个月，库什纳秘密去了一趟沙特阿拉伯，但是，连国务院都不知道他去做什么了。最后，给大家一个猜想的空间，如果是小川普或者库什纳遭到起诉，川普会为了孩子们选择下台吗？感谢收听，下次再会。欢迎投票：参考文章：http://www.businessinsider.com/ivanka-trump-and-jared-kushner-relationship-timeline-2017-10http://www.businessinsider.com/kushner-worried-about-mueller-trump-russia-investigation-2017-11http://fortune.com/2017/09/02/jared-kushner-5th-avenue-conflict-donald-trump/https://www.vanityfair.com/news/2017/11/inside-ivanka-and-jareds-first-year-in-washingtonhttps://www.vanityfair.com/news/2017/11/justice-department-investigators-circling-jared-kushnerhttp://thehill.com/homenews/administration/361471-mueller-investigating-kushners-communication-with-foreign-leadershttp://thehill.com/homenews/administration/341844-kushner-updated-disclosure-to-add-more-than-100-foreign-contacts《彦子追踪》第一期：川普团队哪些重要人物涉嫌通俄？《彦子追踪》第二期：川普与俄国漫长而精彩的交往史《彦子追踪》第三期：罗杰·斯通 —— 最招摇的 “通俄门” 嫌疑人《彦子追踪》第四期：法国大选、俄国骇客及耶茨“通俄门”调查参议院公开作证《彦子追踪》第五期：川普炒掉科米，“通俄门”比“水门”还严重？《彦子追踪》第六期：“通俄门”调查：国会终于开始追踪“俄国黑钱”与川普的联系了《彦子追踪》第七期：为什么要把“通俄门”调查到底？因为“普京比ISIS更危险” 《彦子追踪》第八期：“通俄门”调查：“总统先生，您终于成为调查对象了”《彦子追踪》第九期：“通俄门”调查：性、谎言、录像带——“川普文件”的惊人内幕 《彦子追踪》第十期：周五“普普会”前，川普团队直接通俄线索首次浮出水面《彦子追踪》第十二期：穆勒大步跨过川普“红线”，向川普亲信发出传票《彦子追踪》第十三期：山雨欲来 ——白宫从宫内斗到宫外，川普炮轰共和党大佬《彦子追踪》第十四期：穆勒为通俄门调查定调，川普老友马纳福特会第一个遭起诉吗？《彦子追踪》第十五期：穆勒与“川普档案”作者会面，为何对通俄门调查至关重要？ 《彦子追踪》第十六期：普京"大厨"掌控俄国网络雇佣军/穆勒约谈前白宫要员《彦子追踪》第十七期：“通俄门”调查突破性进展：穆勒团队发出第一份起诉书《彦子追踪》第十八期：重磅！川普前竞选顾问已认罪，马纳福特和搭档被起诉《彦子追踪》第十九期：帕帕多普洛斯的“忠诚”以及神秘“普京侄女”的故事《彦子追踪》第二十期：小川普与维密互动细节曝光，坑爹模式渐入佳境作者：彦子（资深媒体人/翻译）本文首发于“美国华人”公众号(ID: ChineseAmericans)《图姐 | 司法部就AA调查哈佛并最后通牒，或将起诉》本文由作者投稿，内容不一定代表“美国华人”微信公众号立场。客观、理性、包容长按识别二维码，加关注微信公众号：ChineseAmericans网站：ChineseAmerican.org投稿、转载授权：editor@ChineseAmerican.org收听阅读前期《彦子追踪》</w:t>
      </w:r>
    </w:p>
    <w:p>
      <w:r>
        <w:rPr>
          <w:b/>
        </w:rPr>
        <w:t>AG_W68</w:t>
        <w:br/>
      </w:r>
    </w:p>
    <w:p>
      <w:r>
        <w:t>请关注“美国华人”公众号：美国华人 ChineseAmericans客观、理性、包容电影中举行婚礼的教堂一处遥远的略显破败的教堂，一对幸福的新人准备行礼。新娘身着白纱，挺着八个月的身孕，脸上是马上要当母亲的喜悦。教堂外，一位五十多岁的长者缓缓步入，他有一张学者的脸，带着迷人的微笑，笑容背后，却是藏不住的阴骛。新娘猛然回头，惊恐和绝望即刻凝固在淡妆的脸上。长者似乎为了安慰新娘，拿出一管长笛，吹起了一支悠扬的祝福曲子；新娘望着这张深情的脸，瞬间释然了，她轻轻地吻了长者的脸颊，回到新郎身边，继续被中断的婚礼。教堂外，穿着如同鬼魅的四个黑衣人，手里拿着长枪，疾步向教堂走去。几分钟后，教堂响起一阵乱枪；镜头里，是躺在血泊里的新娘。《杀死比尔》中的女主角乌玛·瑟曼这时Nancy Sinatra 的歌声响起 （歌词大意与本文内容没有直接联系）：歌手Nancy SinatraI was five and he was sixWe rode on horses made of sticksHe wore black and I wore whiteHe would always win the fight我五岁他六岁的时候我们骑着马头棍玩耍他穿着黑衣我披着白服他总是能“战无不胜”Bang bang, he shot me downBang bang, I hit the groundBang bang, that awful soundBang bang, my baby shot me down嘣嘣枪响，他“击中”了我嘣嘣枪响，我一头栽地嘣嘣枪响，那可怕声音嘣嘣枪响，我的宝贝把我“击倒”在地这是昆汀的电影《杀死比尔》(“Kill Bill”)的配乐，这首歌是美国歌手雪儿（Cher），在1966年发行的一首原唱单曲，一发行即带来轰动。同年，美国歌手及演员南茜·辛纳特拉（Nancy Sinatra）也在自己的专辑中录制了此曲，她的版本被电影引用，从此这首歌与电影“Kill Bill”难分彼此。作为黑胶片发烧友的导演昆汀，在这部影片的配乐表现可以说是殿堂级别的完美。关于这首歌的背景故事，有人说是反战，有人说是描述负心郎，也有人说是暴力美学。无论是哪种说法，都避免不了曲中描绘的一个场景，被枪击中（那可怕的声音），轰然倒地，生命终止。《杀死比尔》用了大量血腥的场景来描写杀戮的恐怖，甚至利用角色轻柔细腻的动作来放大血腥的气味。例如，在血洗教堂以后，一只苍老的手抚摸着新娘鲜血淋漓的扭曲的脸，新娘气若游丝的喘息，加上教堂里诡异的静谧和最后一声扣动扳机的凄厉，都在似有似无地渲染着令人窒息的残忍。《杀死比尔》的导演昆汀但是我要谈的不是电影，也不是音乐，甚至也不是政治。在这部电影里，导演用动画和黑白效果处理了有些过于暴力的场面，然而无论如何处理，真实世界里枪支和武器暴力所产生的“不堪入目”绝不比电影来得更温和。根据非营利组织“枪支暴力档案”（http://www.gunviolencearchive.org/）的数据，仅2017年，与枪支暴力有关的事件就有54261起，死亡人数为13671，受伤人数为27876，由于枪支暴力被杀或被伤害的11岁以下儿童为652人，12至17岁青少年为2873人，大规模枪击(除凶手外死亡人数四人或以上)319起。除了这些数据，还有两幅触目惊心的图：图一显示了从2017年1月1号以来发生的大小枪支暴力事件分布：图二显示了从2017年1月1号以来发生的大小枪支暴力事件死亡人口分布：在不同的信息库，这类图还能找到许多，人们花在事后的数据分析和哀悼上的时间和精力往往比考虑一开始就避免这些悲剧所花的时间和精力要多得多。可是我在想，在死者已矣之后，这些详尽的数据到底能换回冤死的受难者，还是能安慰悲痛欲绝的家人？遗憾的是，一次次的枪支暴力并没有带来任何改变；最终，死难者变成了档案统计中的一个数字，或者统计图上的一个红点，仅此而已。然而，这没有带来任何改变的一次次暴力却给人们的内心带来了极度恐惧。一位母亲说，她四岁的孩子今天在学校里遭遇了全面警戒，因为有两名持枪劫匪闯进了校园；另一位母亲说，他们学区高中部的一个学生被查出家里藏了十余条枪支和无数的子弹；还有一位母亲说，她每天送孩子上学的时候，都会祈祷不要在学校发生枪击案，让父母和孩子天人永隔。这些人都是普普通通的美国母亲，她们不理解的是，我们并非身在战区或者处于动乱，相反，我们身处号称世界上最强大自由的国家，这个国家拥有的军备力量足以让世界任何其他国家闻风丧胆，而这些，却仍然无法驱走自己国民内心最深刻的恐惧。我们不禁想知道，假如武器能保护我们，这千千万万母亲的恐惧和忧思究竟源于何方？我不是在谈政治，我只是从一位位母亲的角度谈谈对死亡的畏惧和对生命的尊重。有一位朋友写过一篇文章《没有一颗子弹不是为了杀害而造》，他说“我们一旦默念这些男男女女的生命，就升起同情共感的悲悯之心，这是人性的共通之处。唯有在这个前提下，人们才会认真地思索怎样防止悲剧的重演，并付诸行动。” 也有人说，假如Sandy Hook (2012年12月14日圣诞节前夕，Sandy Hook小学遭到暴徒的大规模枪击，20名6岁到7岁的孩子，6名学校职员被残忍枪杀) 的悲剧也无法改变美国的枪支法律，那么没有任何悲剧能改变了 （“If Sandy Hook didn’t change America’s gun laws, nothing will”），我深以为然。纪念Sandy Hook死难者的花和蜡烛奥巴马总统在谴责Sandy Hook凶手和呼吁控枪的发言中曾几度落泪Now he's gone, I don't know whyAnd 'till this day, sometimes I cryHe didn't even say goodbyeHe didn't take the time to lie我不知道他为何远去直至今天，我偶尔还会痛哭流涕他没有道别甚至不屑欺骗Bang bang, he shot me downBang bang, I hit the groundBang bang, that awful soundBang bang, my baby shot me down嘣嘣枪响，他“击中”了我嘣嘣枪响，我一头栽地嘣嘣枪响，那可怕声音嘣嘣枪响，我的宝贝把我“击倒”在地当杀戮变成习惯，当悼念变成唯一的反思，当人们面对现实变得如此无助，枪击暴力离我们到底有多远？作者：Lucy Lu本文首发于“美国华人”公众号(ID: ChineseAmericans)请读者广为转发朋友圈和微信群。其他媒体如要转载，请联络本公众号。《论政见不同人士如何在节日聚餐中避免大打出手！》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AG_W72</w:t>
        <w:br/>
      </w:r>
    </w:p>
    <w:p>
      <w:r>
        <w:t>请关注“美国华人”公众号：美国华人 ChineseAmericans客观、理性、包容（图片来自网络，文中皆同）在中文网络的世界里，一触及时政话题，总容易遇到那么一撮人一开口就是居高临下口气，把对方观点贬低到一文不值的地步。这种把对话早早拨到“智者与智障”的模式，让很多不是非黑即白的问题，在批评性语境下完全失去了全面讨论的可能性。现在，是撇开党派之争的云雾，看一些涉及税改、国债和赤字有关数据的时候了。在去年铺天盖地吵大选的时候，我们曾经多次见到这类说法：“你愿不愿意美国政府无视19万亿高额外债，继续滥用福利政策贿赂穷人选票，在不久的将来像委内瑞拉政府一样一夜破产、民生凋零？还是像二战期间一样，对你征收最高可达90%以上的税金？”在讨论国债之前，先看看谁是美国国债最大持有方。原来意识流里美国“第一大债主"咱祖国，实际只持有7%的美国国债；而67.5%的债务还是美国自己收了。最大债主其实是美国公民和美国实体，比如州政府和地方政府，养老基金（pension funds），对冲基金和美联储。公众持有的联邦债务现在是77％，达到二战后以后的最高水平。过去一年多，微信横飞的信息让奥巴马这个债务王中王的形象深度植入吃瓜群众的认识中。同样看看历史数据，按照增加国债与前任的比例，真正的冠军是里根。这是1940年到2015年，各总统任期内，美国国债相对于GDP的比例的数据（蓝色是民主党总统期间，红色是共和党总统期间）：（图片来自维基百科）过去半个世纪，各总统对美国国债增加的比例跟上任时候比较，分别是：肯尼迪(Kenney) -2%, 约翰逊(Johnson) -4%, 尼克松(Nixon) -10%, 福特(Ford) +14%, 卡特(Carter) -8%, 里根(Reagan) +92%, 老布什(Bush41) +26%，克林顿(Clinton) +1%, 小布什(Bush43) +45%，奥巴马(Obama) +58%（图中只显示到2013年，当时是 +36%）。 （图片来自《彭博》新闻）一言蔽之，历史数据告诉我们，上世纪60年代以来，尼克松是唯一成功减少国债的共和党总统，奥巴马是唯一增加国债的民主党总统。但是，奥巴马的起点是接手了美国自大萧条以来最大的金融危机。而国债翻倍速度最惊人的时期，是里根到老布什任期结束那个阶段，而不是一些人感觉里的奥巴马八年。在克林顿总统时期, 美国国债大幅下降。历史不能假设，我们无法知道如果没有小布什政策, 现在美国国债是不是会往零的方向跑。但我们能知道的是，小布什任期结束阶段发生金融危机后，美国为了刺激经济和救市，国债上升。常见一种说辞是经济有延迟效应，克林顿时代的辉煌其实是里根时期包括大幅度减税的政策等给带来了好的底子。等会，如果信奉这个逻辑，其实就是在告诉大家，现在川普第一年经济形势的稳中有升，都是奥巴马的功劳啦。还真不能说不是，因为总统第一任任期的首年财政计划都是延续前任的部署。其实看一下这个《经济学人》在2010年（不是笔者要考古，此神图就没有更年轻版的更新了...）公布的全球各国国债总量图，虽然是7年前，还是有大致不变的参考价值。可以发现，东边西边都亮了，都是高举债地区。不过对比日本国债是GDP的261%、人均负债9.64万美元这一惊人数据，美国当时国债达到GDP的93.6%，人均借债5万美元，闹半天还没有日本人花钱如流水。此外，另一个参考是德国，当时国债是GDP的86%，人均负债3.41万美元；加拿大国债是GDP的85%，人均负债5万美元。相信在川大统领砍砍砍税法出台，直接把财政预算推向十年减少1.5兆亿税收收入这个新标杆的时候，无论左派还是右派都得傻眼了。如果你是传统保守派，坚持减债的理念，这个时候也只能默默地为选了一个经济上来一手非传统省钱招式的川普，而祈祷上帝去了。美国国债是每年政府赤字累积而成。几个关于财政赤字101的概念，我们需要了解一下：首先，总统无法控制强制性预算或赤字。 这包括退休养老保障（Social Security）和医疗福利（Medicare benefits）。 这是任何一位总统都要面对的最大的开支。其次，宪法赋予国会而不是总统控制支出（spending）的权力。除了战争和经济危机阶段，美国大部分历史时期的赤字仍低于GDP的3％。一旦战争和经济衰退结束，赤字与GDP的比率就回到了正常的水平。大部分总统延续前任的财政政策，这也是里根减税大法给美国自80年代开始，造成国家财政收入减少，为国债持高不下埋下隐患的重要原因之一。税一旦减掉，要加回去就是面临丢失选票的严峻考验。这也是老布什无法兑现竞选前承诺的不加税原则，加税是导致他只做了一任的关键原因之一。奥巴马接手的时候，经济危机造成2009年国家赤字达到GDP的9.8%，历史最高。八年内，国家赤字逐年减少，在离任的时候，终于减少七点五成，回到占GDP 3%的正常区间。谈赤字，就涉及花钱问题。以2015年数据为例，美国政府的开支(spending)三个大头是：退休养老（Social Security，33%）、医疗保健(Medicare &amp; Health，27%)、和国防(Military, 16%)。此外，每年支付国债的利息部分，占到总开支的6%。至于某些华人恨之入骨的穷人食品卷福利，属于食品和农业(Food &amp; Agriculture)这项里的一部分。食品和农业此项花销为1.36千亿美元一年，占总支出4%。被渲染得要残废掉美国的穷人福利，原来跟军费开支一比，只是毛毛雨级别而已。随着美国“生育潮”（baby boom）一代人开始步入退休年龄，人口劳动力红利下降，同时养老退休金的支出增加。而自从里根时代减税后，国家财政收入上不去，是美国政府国债面临易升难降的一个现实问题，也是在任每一位总统要解决的一个越来越棘手的问题。上周四，众议院快速通过税改草案，让税法改革和伴随的经济问题又一次成为焦点。关于川普政府税改方案的分析（链接），以及两院版本（链接）的比较，我们之前有多篇分析：全面总结最新两院税改方案，不懂税法也能一目了（2017年11月13日）3分钟看懂川普税改对华人，尤其60%的大蓝州华人影响（2017年11月4日）一表看懂川普税改对华人影响，加州纽约华人看过来（2017年9月29日）看懂川普税改，政府、公众和你能受益多少？（2017年4月28）美国共和党减税政策的效果终于一目了然了（2017年2月25日）补充一个事实就是，在39个同类发达国家中，美国目前的个人税率是属于最低的阵营。此外，即使是基于共和党支持者的民调也显示，只有收入在10万美元以上的保守派才倾向于支持减税的政策。而连保守派立场的Fox新闻的民调都显示，只有20%的美国民众支持目前的税改法案。基于无党派机构的模型计算结果表明，刚刚通过的众议院版本的税法，将导致大约五分之一的纳税人在十年的时间内支付更多的税。参议院的税收计划也有类似的影响，至少在短期内是如此。 在十年的时间里，根据参议院“减税和就业法案”的规定，收入在75,000美元以下的纳税人将会增税，而不是得到更低的税率。 另外一个槽点就是，即使里根爷爷也不一定乐意跟川大统领同框于大减税总统名下。因为，里根的减税是越富减税越少（图中左边，蓝线，随着收入增加，获得减税递减；图右蓝线，基本是穷人得到更多税后收入的提高），而川普是越富减税越多（图左红线，收入越高减税越多；图右红线，越富得到越多税后收入）。之所以有这些差异，一个因素是里根当年花了2年时间才让国会批准他的减税大法。而川普在目前共和党一党独大，占据52席参议院席位的局面下，只需要守住50票同意（平局下由副总统彭斯裁断法案是否通过），就可以让富人减税大法轻松通过。（图片来源《经济人》）看完，感恩节还睡得着吗？今年咱就不给投了共和党的富人朋友送礼了，因为参议院计划在圣诞节前通过税法并让川普签字，届时，他们已经拿到恐怕是人生中最大号尺寸的圣诞厚礼啦！作者：moonpolar本文首发于“美国华人”公众号(ID: ChineseAmericans)请读者广为转发朋友圈和微信群。其他媒体如要转载，请联络本公众号。《纽约惊现奇葩...说》《从都市医学博士到著名参农：华裔儒商下西洋的故事》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AG_W71</w:t>
        <w:br/>
      </w:r>
    </w:p>
    <w:p>
      <w:r>
        <w:t>请关注“美国华人”公众号：美国华人 ChineseAmericans客观、理性、包容当被问起美国的哪一个节日最类似中国的春节时，听到的最多的回答是：每年12月25日的圣诞节。我却认为11月最后一个周四的感恩节才是最佳答案。 圣诞节虽然隆重，但相当多的时候是小家庭过。感恩节则不同，往往是大家庭团聚，感恩节是一年所有节日中旅行人数最多的就是证明。你如果在感恩节的前一天去机场和火车站看看，就会发现，美国的感恩节的人流与中国的春运有一拼。父母还健在的，基本上都是孩子拖儿带女地回到父母处，三代人甚至四代人，在一个屋檐下共同生活数日，吃火鸡，叙家常，怎么看都是中国的春节啊！ 在中国过春节，久不见面的亲友相聚，是惜福的时刻，是欢聚的时刻，是好吃好喝、回忆从前的快乐时光或令人捧腹的窘态的时刻，但也可能是尴尬、难堪甚至冲突的时刻。美好亲情自然是春节的一道佳肴；暴露家丑、互揭伤疤居然也是春节的一份特产。当然更多的是不痛不痒，居于两个极端之间的阿庆嫂与刁德一的“斗智”。记得去年春节前，刚刚开始走红网络的papi酱出了个短视频，就是帮助未婚男女应付春节期间父母、亲友有关婚姻问题的盘问的。我直接认识的就有好几个青年男女事先在微信上把视频送给了长辈，好让令人烦心的“堂审”胎死腹中。我一直以为，papi酱最终成了2016第一网红，这个短视频功不可没。这也说明了，在表面的喜庆气氛中，中国的传统春节，也隐藏着些许或浓或淡的尴尬和难堪。电视剧《老友记》剧照美国的感恩节也逃避不了同样的遭遇。如果你留心的话，各种几近段子水准的真实故事比比皆是。父母之间、父母与子女之间，或是各个辈份的兄弟姐妹之间，常年解不开的疙瘩年年系新结；in-law 的表现和要求奇葩到让人或是自己离开或是下逐客令。这样说吧，感恩节餐桌上暴露家庭分歧的传统，就像感恩节要吃火鸡和蔓越莓酱的传统一样古老。倒是来美定居的华人中很少听见类似这样感恩节的故事，也许是因为第一代移民大家庭成员都在美国的不多，更普遍的是多个朋友家庭抱团相聚，也就少了这一道家庭纠纷的风景。 但是今年的感恩节恐怕有不同。2016年的总统大选，使在美华人发生了前所未有的极度分裂，每个人都听说过许多版本微信上骂架甚至拉黑微信的故事吧，现在要同桌吃火鸡？情何以堪！ 不过，从另一个角度看，这又何尝不是一个彼此重新了解的机会呢？只要双方能理性地，心平气和地交流，最糟的结果不过是又一次审视自己的观点，尖锐自己的思维，拷问自己的逻辑。如果能够得到比最糟的结果更好些的收益，何乐而不为呢！电视剧《老友记》剧照 希望达到好的交流效果，专家建议几个底线：在有吃有喝的情况下谈先聊点别的，不要一开始就单刀直入地谈政治不要对对方的动机做负面假设谨慎用词，万不可出口伤人 交流的过程中，也要掌握一些策略。下面是结合专家指点和我个人体会给出的几条建议。交流的目的不是为了证明谁对谁错，而是为了传达这样一个信息：这个问题是我关心、在意的。而传达这一信息的最好方式就是认真倾听。好的倾听者是忘记自己的观点去倾听的。不要一开始就下定论，因为这样就堵死了交流的通道。相反，把这样的交流看成是一个了解并理解对方观点的机会，真正深入进去，设法去理解，他／她是如何走到这一步的，从哪来来，又往哪里去？你并不需要同意他／她，但你要理解他／她。一个人的形体动作会给人很多信息，有时甚至是最可靠的信息。任何不礼貌，不重视谈话的形体动作，都会让你在交流中丢分，失去信任。做学生时为同学辅导过的人知道，给不懂的人讲课并使其真正搞懂，是加深自己对课程理解的最有效的方式。同样，与观点相反的人交流，即是加深自己的理解，也是纠偏的最佳途径。不要以赢为目标。以辩论改变人的观念几乎是一件不可能的事情。如果人的观念改变了，这往往是一个长久的过程，往往是因为某些事件或环境的改变，而不是语言，征服了人的心。把这样的交流看成是锐化自己的思维和逻辑的机会才更可能获得收益。一个有价值的论点往往是有事实作依据的。当一个议题存在相反的观点时，往往是某一方、甚至可能是双方都是只看见了部分事实／真相。要能够有效地交流，必须知此知彼，必须全面了解事实／真相。做好功课，看见完整图像的人，说话才有力度，才令人信服。我们现在面临的是一个极度分裂的国家，极度分裂的两个政党，以及极度分裂的民意。不可否认，越是分裂就越需要有效的交流。也因为极度分裂，交流非常不易，需要智慧，也需要勇气。不要害怕表明自己的观点，不要害怕捍卫你相信的真相，哪怕你是少数。但也千万不要忘了，我们要做的，不仅仅是无所畏惧地说，同时也要无所畏惧地去倾听。不倾听，就无法站在同样的水准说话，无法用同样的语言说话。不敢真正倾听的，有时也是没有真正自信的，当然也是无法令人信服的。 过节了，首要的是休息，是放松，是享受亲情、友谊。不要把节日庆贺的场合当成达到个人目的的工具。有没有觉得那些把住任何机会推销自己的产品或业务的人非常讨人厌？推销政治主张也会给人同样的感觉。所以，有效的交流是双方都有需求、都有愿望的时候才会发生。尊重别人的意愿，共同感恩，共同享受生活的馈赠，衷心祝福每一位参加团聚的嘉宾。 在此前提下，如何你找到了理性的，旗鼓相当的谈话对手，祝你好运！作者：溪边愚人本文首发于“美国华人”公众号(ID: ChineseAmericans)请读者广为转发朋友圈和微信群。其他媒体如要转载，请联络本公众号。《小川普与维密互动细节曝光，坑爹模式渐入佳境》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AG_W67</w:t>
        <w:br/>
      </w:r>
    </w:p>
    <w:p>
      <w:r>
        <w:t>请关注“美国华人”公众号：美国华人 ChineseAmericans客观、理性、包容资中筠与丈夫陈乐平合影（图片来自网络）那天，为了找资中筠的一篇文，我在谷歌打入资中筠三个字，后面自动跟出来的选项中有一个是“资中筠的婚姻”。免不了俗的我抑制不住好奇，点了这一项。这一点，让我看见了一个我心目中的美满婚姻。有一个文中讲了一个小故事：80年代初，资中筠首次赴美做访问学者，丈夫陈乐民穿着露出棉絮的破棉袄上班。资中筠回国后，女同事开玩笑说，老陈活到五十五，衣服破了没人补。资中筠反唇相讥说，我们同病相怜。一句“同病相怜”充分体现了资中筠完全把自己与丈夫看成是对等的。她说，陈乐民从不要求她做传统意义上的贤妻，还说陈乐民是“一个高尚的人，一个脱离了大男子主义低级趣味的人”。曾有记者问资中筠：“在熟人和朋友中，与您在学术上最为知音的是谁？”资中筠想了半天，清晰地说：“陈乐民。”资中筠与丈夫陈乐平合影（图片来自网络）我同时读到的还有资中筠写的“怀念丈夫陈乐民”一文。文章很短，笔墨也不浓，但句句入我心怀。当读到“他知道我在关注什么问题时，常常会忽然拿一本书走到我书桌旁，指给我看某一段话可能对我有用”这样的字句时，我心头不禁一动，想起了另一个美满婚姻中一模一样的场景。那个婚姻在大洋的这一边。我早就知道美国最高法院的第二位女大法官露丝·巴德·金斯堡（Ruth Bader Ginsburg）的婚姻非常美满，但读《Sisters in Law》（《法律姐妹》，作者Linda Hirshman，该书讲的是美国最高法院最早的两位女大法官事业上一路走来的坎坷和辉煌）一书时，其中一个细节依然令我感慨不已。话说露丝那天正在自己的书房里聚精会神地工作，她丈夫马丁·金斯堡（Martin Ginsburg）迈着华尔兹舞步飘了进来。马丁是税务律师，他要给露丝看一个他经手的案子。露丝不耐烦地说“我没有时间看税务案”，但马丁很坚持，读了之后露丝才意识到，马丁为她发掘了一个非常理想的争取女权的案子。该案说的是终身未婚的男子查尔斯·莫里茨（Charles Moritz）作为他81岁寡母的唯一照顾人，依照法律在报税时扣除了600美金照料费。从来没有遇见过单身男子与母亲的这种关系，那时的税务局只允许女性的照料人、鳏夫或是虽然结了婚但其妻子因残疾等原因无力承担护理老人任务的不幸男子享受这个税务福利，因而拒绝了莫里茨的扣税申请。换句话说，这个税法的实施上，男女有别！1954年，新婚的马丁和露丝在马丁服兵役所在地Fort Still, Oklahoma。就是在那里，马丁自学了Escoffier的法国菜。（图片来自美国最高法院收藏。）自法学院毕业后就致力于妇女平权的露丝一直在寻找理想的案例。那个年代，女性还是相当受歧视的，不仅仅是在法律上，更是在文化上，在社会舆论上，所以要直接争取女权，各方面条件并不是很成熟。但这个案子是男性的权利被剥夺了，而要争取这个权利的理由和结局就是要求对男女一视同仁，所以这是一个借他山之石攻己之玉的案子，奇妙无比。当时因为该案已经在税务法庭上败诉，接下来就是上诉到地方的联邦法院。于是马丁继续担任税务律师，而露丝则承担权利平等方面的辩论，这时候的夫妻合作真正是珠联璧合了。这是露丝的第一个妇女平权的案子。接下来，她与一群志同道合的人一起，一个个案子去争辩，一点点权利去争取，走上了妇女平权的不归路。法律上的权利争取大多是由一个个案例构建起来的。寻找理想的案子是一个非常重要的起点，也是有可能胜诉的关键。马丁是时时把露丝的事情放在心上，才为她发现了如此理想的案子。露丝深知马丁在她生活中的份量，用她本人的话说，“我生活中惠受了诸多幸运，但没有任何事情比得上我与马丁·金斯堡的婚姻。我没有足够的语言来描述我聪明过人、精力充沛、永远是满满爱意的丈夫。”“没有他，我不会得到最高法院大法官的位置。这根本就不是秘密。”1993年8月19日，在克林顿总统的注视下，露丝宣誓就职为美国联邦最高法院大法官。手持圣经的是她丈夫马丁。最右边是主持宣誓的当时的首席大法官William Rehnquist。（图片来自网络。）的确，尽管露丝非常的够格，没有人鼎力推荐，要成为大法官的人选也是不可能的。当那个大法官的位置出来时，马丁动用了他的所有人脉，后门一直开到当时负责挑选候选人的主要人物、白宫律师伯纳德·努斯鲍姆（Bernard Nussbaum）那里 – 马丁请他的朋友安排三对夫妇（Ginsburg夫妇与努斯鲍姆夫妇以及马丁朋友夫妇）一起吃饭，而这顿饭使得努斯鲍姆坚信露丝是最佳人选。待到总统克林顿与露丝见了面后，做出任命露丝的决定时，已经到了克林顿要去看一场球赛的时候了。他告诉努斯鲍姆，要看完球赛再给露丝打电话。努斯鲍姆不忍心让露丝苦等，又不能越俎代庖，只能电话告诉她：“我不知道你平日什么时候睡觉。不过今天晚上，你不要早早上床。”露丝听懂了，努斯鲍姆说他听见电话那边哭出了声。马丁为露丝如此努力是因为他把妻子的事业看成自己的事业，或者说因为他充分认识到妻子的价值，他把妻子的事业看得比自己的事业更重。 露丝一直说，马丁是她唯一有过约会的人，因为马丁在乎她有没有脑子。如果再考虑到那个年代，这份珍爱就更难能可贵了。想象得出吗，露丝和其他女生虽然考上了哈佛法学院，法学院院长却在刚开学时特意召集所有被录取的女生一起吃了顿饭，而这顿饭的主要目的是要求这些女生说明为什么她们那么有价值，居然可以占据一个本该属于男生的位置。《法律姐妹》中也如实记述了美国最高法院最早的两位女大法官事业上早期的艰辛。那时候女性要做专业律师是不可能的，事实上露丝早期在面试完一个律师工作后被问“要不要来做秘书？”露丝的回答简单明确，“不！”这两位法律界女性的先驱都是走的“曲线救国”之路，一路辗转才最后到达了一个法律专业人士，无论男女，所能达到的最巅峰。达到这个巅峰，自身的颖慧和超出常人的努力是首要条件，但生活伴侣的支持也是至关重要。与陈乐民一样，马丁也是“一个脱离了大男子主义低级趣味的人”。马丁与露丝婚后两人“协约”共同分担家务，他们一周每人负责做三天菜，剩下一天则取决于当周两个人工作量的多少，由做得比较少的那位负责。但是露丝就是没兴趣好好学做菜，有了孩子后，因孩子不喜欢妈妈做的菜，更因为体恤妻子，马丁就高高兴兴地独自承担了家庭厨师的角色，并成了远近有名的高手。如果不是他肯放下身段，这是根本不可能的。同样的，资中筠说，陈乐民“对我最大的理解和支持就是对这‘平等观’的尊重是由衷的，不是迁就和被动，是出自他自己男女平等的理念，也贯穿在他对其他事物的态度中”。“回顾半个世纪的相携相处，可以用‘精神的’和‘默契’两个词来概括。多少事，尽在不言中。我们的确从来不过生日，没有互送过礼物，包括结婚也无所谓定情的‘信物’，唯一的就是上面提到的我母亲知道他喜欢写毛笔字，送给一块砚台。”我的理解，这并不是贬低送礼物的意义，而是深刻解读了帮人帮在点子上的道理，关键看接受者最在乎的是什么。论帮人，雪中送炭永远是胜于锦上添花的。在他们的金婚纪念之时，陈乐民挥毫写下“志同道合，相互提携”几个字赠与妻子。资中筠说“这八个字包含了我们相伴一生的丰富内容”。的确，理想的婚姻应该是彼此相互提升的。这个提升既是由于对方的帮助而来，也是因为爱对方而对自身产生的激励 – 双赢的婚姻不就该是如此的吗！而这个也更证实了太多人不懂得、不理解的一个道理：理想的爱是自己挣来、赢来的，不是“要”来的。期盼理想的婚姻？首先优秀自己！作者：溪边愚人本文首发于“美国华人”公众号(ID: ChineseAmericans)请读者广为转发朋友圈和微信群。其他媒体如要转载，请联络本公众号。《临时抱佛脚的感恩节食谱，帮你分分钟搞定火鸡大餐》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AG_W70</w:t>
        <w:br/>
      </w:r>
    </w:p>
    <w:p>
      <w:r>
        <w:t>请关注“美国华人”公众号：美国华人 ChineseAmericans客观、理性、包容2017年11月21日（星期二）本期编辑：图愚今日图姐要点：1. 司法部正在调查哈佛录取过程合法与否2. 哈佛没有在司法部给的期限内提供所要求的所有资料3. 如哈佛再次错过新的期限，或遭遇司法部起诉（哈佛校园，图片来自网络）据CNN和Fox News最新报道，司法部正在积极调查哈佛大学在新生录取过程中对族裔因素的处理方式，并已经得出结论：哈佛的行为“不合乎”联邦法律。今年8月，《纽约时报》披露了从川普政府司法部公民权利分部挖来的一个内部文件的部分内容，说川普政府在公民权利分部内部招募律师参与一个新项目，负责“调查并可能诉讼高等院校招生过程中与故意种族歧视有关的行为。”与以往运作不同的是，该文件给人的理解是这个新项目将归公民权利分部的“前台”掌管，而不是交给通常负责学校和大学相关工作的公民权利分部下面的“教育与机会”亚分部。“前台”和亚分部的区别是，在前台工作的往往是在位政府任命官员；而在亚分部的则是专业人士。该文件并没有明确指明哪些院校有被调查或起诉的危险，司法部门也拒绝置评。 但今天《华尔街日报》披露的来自司法部公民权利分部的两封信表明，哈佛的确是在被调查，信的内容还表明了，哈佛曾质疑司法部是否有权力做此调查，而哈佛则被司法部告知，如果不在今年12月1日提交全部相关文件、资料的话，将可能面临起诉。根据《华尔街日报》的报道，司法部的调查起因于2014年波士顿的一个联邦民事诉讼，起诉方是一个非营利的民间组织Students for Fair Admissions（要求公平录取的学生）。该诉案指控哈佛以故意限制录取人数的方式歧视亚裔，违反了联邦的公民权利法，要求法官制止哈佛在今后的录取中把族裔作为一个考虑因素。由于相同时间最高法院接受了性质相同的Fisher v. University of Texas一案，所以哈佛该诉案一直处于待审阶段，等待最高法院对Fisher v. University of Texas一案的判案结果。司法部人权分部于今年11月17日致信哈佛律师：对哈佛的调查是基于1964年的“民权法”第六章，凡是接受联邦资助的机构不允许因种族、肤色及民族血统等进行歧视。信中的内容还披露，哈佛曾质疑司法部是否有权力做此调查，而且哈佛没有在11月2日的期限前提供该诉案相关的全部文件、资料。现在司法部又给了个新的期限，12月1日。如果哈佛再次错过这个期限，则可能面临起诉。哈佛曾经声明，该校的新生录取方法是与最高法院过去40年的法律先例相符的，法院的判例是允许大学把族裔作为一个考虑因素以保障校园中的多元化。司法部门发言人Devin O’Malley说：“对任何有可能违反个人公民权利和宪法权利的作为，我们司法部都会严肃对待。”代表哈佛的律师Seth Waxman没有立即回复CNN的评论请求。Affirmative Action（也称AA平权）一直是一个有争议的话题，法律上也属于灰色地带。目前来自最高法院判决的AA法案的总体精神是，审视个人入学申请时，族裔可以作为一个考虑因素；但若整体上设置一个固定的族裔录取比例是违法的。长久以来，亚裔中质疑藤校在录取过程中歧视亚裔学生的声音不仅一直存在，而且近年有越来越大的趋势。因为大学录取的数据都是不公开的，对外界来说仿佛是“黑箱操作”，难以做出有意义的肯定或否定的结论。而哈佛这个官司，法院要求哈佛提供最近8年的学生录取数据。如果这个官司也能走到最高法庭的话，也许公众就也有机会看到这些数据，或者作为这个官司的判决之一，以后也有可能要求大学必须以一定的方式公开类似的数据。那时候，谁是谁非，公平与否，我们就可以一目了然了。长按添加微信美国威斯康辛州马拉松花旗参微信：Marathon_GinsengQQ：893601953网址：http://marathonginseng.com邮箱：drginseng@marathonginseng.com美国客服：(715) 571-2426图姐为您读报追踪美国热点时事新闻。图文解说，让您握紧时代脉搏。请读者广为转发朋友圈和微信群。其他媒体如要转载，请联络本公众号。《狐狸看守鸡舍？别让这个外行教育部长毁了美国教育》《美国大学申请全过程 –– 咱家非牛娃的亲身经历》本文由作者投稿，内容不一定代表“美国华人”微信公众号立场。客观、理性、包容长按识别二维码，加关注微信公众号：ChineseAmericans网站：ChineseAmerican.org投稿、转载授权：editor@ChineseAmerican.org阅读前期《图姐》</w:t>
      </w:r>
    </w:p>
    <w:p>
      <w:r>
        <w:rPr>
          <w:b/>
        </w:rPr>
        <w:t>AG_W66</w:t>
        <w:br/>
      </w:r>
    </w:p>
    <w:p>
      <w:r>
        <w:t>身为第一代移民的新未名律师事务所的蔡茫茫律师，本着为了孩子，为了其他华人，为了其他美国公民，也为了自己的意愿，辛勤笔耕，重现从排华法案到今天的美国华人移民史的百年风云，不仅为了不忘史，更为了读懂史。此为蔡律师美国华人移民百年风云连载（十二）。美国华人分裂成两大派，一派激进一派保守。他们发表文章互相攻击，吵得不可开交。同时他们都热衷于在华人圈宣传，恨不得所有美国华人都支持他们这派的政治观点，对另一派则攻击谩骂。他们成立组织，发展会员，在美国华人中间募集捐款。两派都警告华人，如果对方那一派得了势，掌了权，你作为华人，前景就相当暗淡了。这是最近，2016年的时事吗？读者可以自己判断。我描写的，是1899年到1906年，在美国，康有为的保皇会与孙中山的革命党之间的矛盾斗争。你看，太阳底下无新事。广大美国华人早在一百多年前就有过这种因为政治立场而大分裂的局面。今天的华人对立只表现为网上吵架，嘴炮。当年，康有为可是筹划过刺杀孙中山的。保皇党还曾经到美国移民部门举报，在孙中山入境时把他弄到小黑屋里面关了十几天。孙也不软，一手联系律师，一手联系致公堂大佬，成功脱困以后跑到全美各地举行拉励(Rally)，募捐了若干万美元，并且划拨专门经费设立暗杀机关（主要还是暗杀清朝官员），购买枪支弹药（从相对数量，品种，和档次来说，比现在各地华人枪友会的要厉害多了）。1912年4月21日孙中山在福州广东会馆与留闽广东同乡会欢迎者合影孙中山说，华侨是革命之母。全美国和加拿大的华侨多次捐钱支持革命，连致公堂总部大楼都抵押了为孙文大哥筹款（目前鼓吹华人政治的还没有这么投入的吧）。康有为宣传：我们这一派，名为保皇，实为革命，对华人最适合，一度从孙中山那一边拉走了很多华人。康有为还搞实业救国，用经商支持政治活动，在墨西哥倒腾房地产赚了十几万银元。几百华人在他的带领下到墨西哥去建立社区，以为有了华人占多数的小区就可以放心地工作经商，不幸遇到排华的内战乱兵，连性命都丧失了。华侨们是雷锋的前世吗？为什么这么踊跃出钱参与政治活动？（到了今天，在华人社区为政治组织募集捐款，那可难了。）否也。那是因为华人在美国加拿大等地遇到持续多年，越来越苛刻的排华法律和浪潮，感到没有出路。孙中山说：美国之所以强盛，无非是修建了铁路等等。等中国革命了，我修十万英里铁路。铁路边上地价一涨，房地产带动全国经济。你们现在出钱，算高息集资，我给你们革命债券，将来十倍返还，让你们衣锦还乡。后来，孙文大哥真的当上了民国的临时大总统，结果只任命洪门大佬黄三德当了几天的空头铁路督办公署顾问，一寸铁路也没修出来（当然也可以归咎于袁世凯不够支持，上百年前的政治话题现在一样可以吵），债券也没兑现。写这些，是因为今天的一些美国华人一样喜欢谈论母国政治，并且因此而形成多个派别。这个本身不是问题，谈政治总比谈女人谈鬼怪要好些（生活在网上，逃避现实的也是有的）。但是，如果向其他一些族群学习，就要求同存异，首先看到我们都是华人。把希望寄托在“中国在世界上的地位（进一步）提高了，美国华人就有地位了”，或者归咎于“中国和美国制度不同，不是敌手也是竞争对手，所以我们没希望”，都比较没出息。首先，中国怎么发展，怎么变化，不是你一个隔岸看戏的普通人能影响到的。照照镜子，绝大多数人当不了孙中山或者康有为。谈谈可以，不要入戏太深。其次，寄希望于，或者归咎于，你无法影响无法预计的中国现状和未来，这是偷懒的办法，是逃避自己的责任。作为在美华人，你就算不入美国籍，不拿绿卡，你总是目前生活在美国，工作学习在美国；孩子生在美国，长在美国。路上遇到有人对你喊“Go back to China!”，遇到工作场所或者学校里面针对种族的恶搞或者霸凌（Bully），难道还要中国使馆或者外交部发言人神兵天降为你出头？还是要从自己和周围做起？从另一面讲，英雄不问出处。出生在苏联（敌对国家）的阿西莫夫和Sergey Brin（Google创始人），中东叙利亚移民后代的乔布斯，以及其他黑白黄棕各个种族的移民，也都有许多在美国成功了。美国崇尚白手起家的创新者、建设者。2016年的总统大选，两大党的候选人，一个是小店主的女儿，家里是做窗帘的，往上三代是在英国挖煤的。另一个是亿万富翁，可是往上两代，祖父是德国边疆地区的农民，当过理发店的学徒，16岁的时候跟着姐姐姐夫移民到美国讨生活的。他们能够成功，读者你们，以及你们的子女，就一定世世代代受到玻璃天花板的限制？热心美国政治的，同样可以考虑求同存异，不能因为其他华人和你政治立场观点不一样，利益不一样，支持的人反对的人不一样，就变成“他们”都不算数了只有“你们”代表华人。这不是和前面提到的，美国最高法院的大法官，把华人叫做“them”，其他工人叫做“our people”，是一个样子吗？真要这样做也可以，那就不要同时又吐槽华人不团结。不团结就不团结吧。从孙中山和康有为还没来的时候，美国一些地方华埠的堂口，因为地盘，势力，争夺摇钱树等等，就经常互相冲突，时有杀伤，有时要经过致公总堂说和。这样的事件也加深了美国社会对华人的负面看法，认为华人喜欢参与帮会活动，内部神秘封闭，上贪下愚，搞人身依附人身控制。人性在哪里都差不多。华人的所谓劣根性，除了过去的环境影响，还有初到美国举目无亲，只能依靠同乡会馆帮助的因素。这个和现在美国数百万上千万的非法移民，啊不，无证移民，有类似的地方（没人确切知道这个群体目前有多少人）。可是今天的美国有各种双语服务，你打个服务电话听录音，买件东西看说明书，就知道这种双语信息有多么普遍。当年排华的时代，哪有这些双语信息，翻译服务，志愿人员，政府优待？如果有这些，华人的形象就不会是与社会隔绝，被媒体丑化，被大众反对了。作者：蔡茫茫（新未名律师事务所）本文获作者授权转载自“美国剑知信息网”请读者广为转发朋友圈和微信群。其他媒体如要转载，请联络本公众号。《美国华人百年风云（11）孤独求偶，华工光棍泪两行》《美国华人百年风云（10）882年美国的华人比例，现在有吗？排华到底为什么？》《美国华人百年风云（9）从林书豪答“我是谁”看排华法案的原因》《美国华人百年风云（7）从历史上最高法院对黑人的判决看华人境遇》《美国华人百年风云（6）王清福：华人的马丁·路德金！》《美国华人百年风云（5）愤怒指向谁，昨天，今天？》《美国华人百年风云（4）经济危机的替罪羊》《美国华人百年风云（3）“排华法案”需不需要道歉？》《美国华人百年风云（2）华人为什么来美？》《美国华人百年风云（1）我是谁？我从哪里来？》本文由作者投稿，内容不一定代表“美国华人”微信公众号立场。客观、理性、包容长按识别二维码，加关注微信公众号：ChineseAmericans网站：ChineseAmerican.org投稿、转载授权：editor@ChineseAmerican.org阅读前期美国华人移民百年风云</w:t>
      </w:r>
    </w:p>
    <w:p>
      <w:r>
        <w:rPr>
          <w:b/>
        </w:rPr>
        <w:t>AG_W73</w:t>
        <w:br/>
      </w:r>
    </w:p>
    <w:p>
      <w:r>
        <w:t>请关注“美国华人”公众号：美国华人 ChineseAmericans客观、理性、包容感恩节转眼就到了， 你准备好菜谱了吗？ 下面几个简单的方子，让你瞬间变大厨。（本文图片均来自网络）烤火鸡最大的挑战，一是要保持肉质湿润，二是要求入味，各种提前泡制腌制的配方都是为了避免肉质太干和没有味道。 下面为你提供的这款配方，完全可以不用提早准备而达到理想效果：烤箱预热340度（华氏，下同）；把火鸡里外冲洗干净，然后用厨房纸巾吸干内外表面的水分；在火鸡的内腔涂抹一些盐和胡椒碎并深度按摩（这一步也可以提前做以更好入味）；再放入一个洋葱，几根芹菜，一个桔子和一个柠檬。柠檬和桔子略挤一下让汁流出来再放入；与上一步相同，把火鸡的外部抹上盐和胡椒碎，温柔而有力地反复按摩（可提前做这一步），然后在表面刷上一层芝麻油；把准备好的火鸡放入烤盘，烤盘放入预热好的烤箱，按大约每磅20分钟的时间设置定时。其间不需刷汁或查看；火鸡烤好的状态， 应该是烤盘底部有很多汤汁，火鸡腿可以灵活挪动，你也可以用刀扎入火鸡腿，没有血水流出即可；拿出火鸡放置15分钟，就可以上桌了。虽然叫做填料（stuffing）,但是并不是真的把它放到火鸡肚子里面，而是单独烤好配着火鸡吃。填料的用料和做法：一磅多一点的香肠切成小块一杯切碎的洋葱，一杯切成丁的芹菜三杯鸡汤1/3杯葡萄干超市买到的一包干料（stuffing mix）烤箱预热350度。将以上用料煮开放凉一会，然后加入买好的stuffing mix,搅拌均匀，如果太干可再酌量添加鸡汤。上面再洒上一些切成小块的黄油，洒盐和胡椒，如果喜欢也可洒上肉豆蔻粉。烤盘抹黄油防沾，入烤箱烤45分钟至顶部酥脆。  餐包的用料与做法（共24个，配方来自King Arthur，小勺 = teaspoon, 大勺 = tablespoon,下同）：用料：1/2杯温水；2杯温牛奶3大勺黄油2大勺糖；1大勺盐2+ ½大勺酵母6-7杯King Arthur的普通面粉做法：在面盆（或搅拌机的盆）中把水、牛奶、奶油、糖、盐和酵母混合，静置5分钟至酵母发泡；放入5杯面粉，搅拌均匀，此时面不成团；按每次大约1/2杯的节奏，继续酌量加入面粉并开始揉面，用机器大约需要5分钟，手工大约10分钟，揉成光滑而有弹力的软面团。喷少许油保持面团湿润，盖好发酵，约半小时或更长时间；发成两倍大的面团用手按压排除空气，再按成一个大约8x12英寸长宽的面皮，然后横切成四份长条，再把每条切成六等份，手上沾油把每个面包团揉圆；烤盘喷油或铺上烤盘纸（parchment paper）, 面包团放上盖好二次发酵，大约需要20-25分钟，同时预热烤箱到350度；将烤盘送入烤箱，大约烤20-25分钟至面包表面金黄，此时可以在面包表面刷上薄薄一层黄油。趁热上桌，吃不完的面包放入保鲜袋可存放三天。  苹果派的用料与做法（配方来自King Arthur，有改动）:派皮用料及做法： 3杯King Arthur普通面粉¾小勺盐两根（1杯) 黄油8-9大勺冰水 在大碗中将面粉和盐拌匀，黄油切成小块放入面粉中，开始一边慢慢注入冰水，一边搅拌，也可以用食品料理机（food processor) 来完成这一步。等到面粉用手捏可以粘连的时候，将面倒入案板上，用手捏成团，再反复折叠几次，分成两份，其中一份是另一份的两倍大小，用来做底，小的一份做外皮。用手分别压成3/4”的厚圆形。 苹果馅料及做法：5个中等大小，洗净去皮去核切成片的苹果2大勺柠檬汁，3/4杯糖，2大勺面粉，2大勺淀粉¼小勺盐，1小勺肉桂粉，1/4小勺肉豆蔻粉半杯煮开的cider或普通苹果汁，2小勺香草精，2大勺切成小丁的黄油 将苹果片与柠檬汁混合；另一个小碗中混合糖，面粉，淀粉，盐和调料粉，然后洒在苹果上包裹均匀，加入煮好的果汁和香草精。 将大的一份派皮擀成直径13英寸的薄片并放到派盘中，用叉子均匀扎孔，留出超出烤盘边一英寸的长度并剪掉多余的边，把苹果馅放到派皮上，上面点缀切好的黄油块。另一份派皮擀成11英寸的薄片，放到苹果馅上，用派皮底边一圈压住上皮包上并用叉子压成花边（你也可以把顶层派皮切成你喜欢的任何图案），再用叉子把派皮均匀扎孔以释放热气，再刷上一层蛋液，放冰箱存放待烤箱预热至450度。 把派放入烤箱烤20分钟，再把烤箱温度降至375度定时40分钟，大约过半小时后查看一下，如果派皮变色太快可以盖锡纸继续烤。烤好的苹果派必须完全放凉才可以上桌切块。 祝大家感恩节快乐！作者：图海本文首发于“美国华人”公众号(ID: ChineseAmericans)请读者广为转发朋友圈和微信群。其他媒体如要转载，请联络本公众号。《感恩节-为无家可归和低收入家庭送免费午餐》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AG_W80</w:t>
        <w:br/>
      </w:r>
    </w:p>
    <w:p>
      <w:r>
        <w:t>请关注“美国华人”公众号：美国华人 ChineseAmericans客观、理性、包容美国的阿拉巴马州（Alabama, AL），多年前，好莱坞电影和一曲动人的《Sweet Home Alabama》，将这个居民热爱家园、尊重传统的美国南方州的风土民情传遍南北并蜚声海外。先看看阿拉巴马的地理位置，这大概会是本文中为数不多的、能让左右两边立场的人能轻松达到共识的真知。电影出来的时候，笔者刚来美国，可是被此片的主角迷翻了，携带私货发几张剧照。对于片中宣扬的不忘根、不忘本的基调，是笔者尊重的情怀之一。当年少不更事，仅把片子当成一段飞去哈佛的美女被大城市的纸醉金迷迷惑，最终迷途知返回归初恋的简单爱情故事来理解。现在回想起来，此片的功力不光是浮于表面的浪漫故事，更是在透射南方诸州的一种根深蒂固的思潮：父老乡亲们不在意后生们是不是能去藤校、混到华尔街，他们更在乎你是不是能不忘初心？在他们的潜意识里，甚至会觉得飞离家园去大城市发展的，是一种对故土和保守精神的背叛。这是笔者作为一个左派，对当下右派领衔的民粹主义用最大的善意去理解能达到的极致。兵家必争AL参议员席位的意义而今，阿拉巴马被推到关心时事政治的人的视线中央，自然是离不开当下美国政治左右寸土必争的大环境的背景。阿拉巴马的这个参议员席位，是因为前AL参议员杰夫·塞申斯（Jeff Sessions，点击链接）上调白宫出任美国总检察长空出此席，才在今年年底有个补位的特别选举。AL特别选举信息：11月27号是注册投票的登记截止日期；12月12号是投票日；12月7日是申请邮寄投票的最后日期，12月11日是邮寄投票的最后日期。美国的三权分立在目前，保守派占据总统、占优两院和最高法院大法官名额这样每个大分支的局面下，其实并没有充分发挥平衡制约效力。参议院(Senate)中，共和党52席参议员与民主党48席参议员的现状，决定了保守派这一微弱优势一旦被打破，他们偏向的川普总统才可能面临来自国会的、真正意义上的制衡。不过，阿拉巴马作为传统南方深红州，过去几十年只有1979年到1997年出过民主党背景的参议员。12月这个补位参议员的选战，自然是共和党志在必得要拿下的一席。但是，从两党选战布局的角度，民主党方也有希望能赢下阿拉巴马的全盘战略需要。美国总统，国会（参议院、众议院），最高法院三权分立示意图只是，目前无论是民主党的大佬们，还是民主党党组织委员会(Democratic National Committee, DNC)，对于此战都基本是个隔山观虎斗的态度。他们对阿拉巴马民主党的参议员候选人，道格·琼斯(Doug Jones)，完全采取让这个前检察官“走自己的路”的放养架势。这位63岁的候选人，早在1963年就曾勇敢地站出来，恶斗炸教堂的3K党恐怖分子，把他们送上法庭。不过，在阿拉巴马，“民主党”三个字一般有选票毒药效力，不怕个人能力再突出，带上这个标签，“出身成分”的硬伤，基本就是跟赢挥一挥手。换句话说，共和党只要不是推出猪一样的队友，要守住这票议员席位，都该是铁板钉钉的事。然而，现实就是很抓马......民主党参议员候选人：Doug Jones（左）GOP的难言之隐相比没多少人知道细节的民主党这边的候选人道格·琼斯，共和党阿拉巴马的参议员候选人之争，从初选到现在，可谓占据媒体头条热点。其背后深水，源自共和党建制派跟保守民粹派之间的貌合神离。简单说，从9月底的初选开始，以共和党众议院议长保罗·瑞安（Paul Ryan）、参议院议长米奇·麦康诺(Mitch McConnel）、2008年共和党前总统候选人资深参议员约翰·麦凯恩（John McCain）、和参加过2016年大选的德州参议员泰德·克鲁兹（Ted Cruz）等为首的共和党建制派，就跟总统川普和副总彭斯一起，站队了罗伊·摩尔（Roy Moore）的党内竞争对手。而民粹大师前国师班农，则率领以《Breitbart》为舆论根据地的民粹保守派们，旗帜鲜明地支持罗伊·摩尔。最终民粹派胜，拿到了共和党党内议员提名。当时，共和党表面释放的信号还是和谐统一，川总也发了推特表达团结一致支持罗伊·摩尔的主旋律。选战真正的高潮，是从《华盛顿邮报》最近一剂猛料翻出摩尔青壮年时期性侵少女的丑闻吹响的。我们无法用这一篇文章收尽争纷，欲知时政八卦大料，请听笔者下回分解......作者：图啥本文首发于“美国华人”公众号(ID: ChineseAmericans)请读者广为转发朋友圈和微信群。其他媒体如要转载，请联络本公众号。《纽约惊现奇葩说》《胡说 | 特朗普安倍番外鲤鱼图》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AG_W69</w:t>
        <w:br/>
      </w:r>
    </w:p>
    <w:p>
      <w:r>
        <w:t>请关注“美国华人”公众号：美国华人 ChineseAmericans客观、理性、包容阿拉巴马的参议员竞选，按前国师班农的说法，是共和党内部他率领的宗教民粹派与建制派斗法的第一战（详情见链接）。共和党初选胜出的参议员候选人摩尔(Moore)，前文介绍过（链接），是一位极右神权至上分子。作为州最高法院首席法官，因为坚决推行基督教十戒和哪怕违宪也要顽固反同性恋婚姻的态度，曾两度被要求走人。川普、班农和他带队的宗教民粹大军，以及共和党建制派大佬们，在阿拉巴马选战上，形成了一个微妙的三国杀局势。初选中，川总与共和党建制派肩并肩，背书了摩尔的党内对手。而班农则旗帜鲜明地以《Breitbart》为阵地，一直支持摩尔。但是，摩尔胜出后，川总马上抛出橄榄枝表达和谐统一旋律。好景不长，11月初摩尔爆出青壮年时期恋女童癖丑闻。事发后，建制派领头羊，众议院议长瑞安、参议院议长麦康奈尔等纷纷第一时间与摩尔划清界限。麦肯恩也一早表态：“摩尔应该马上退选，阿拉巴马人有选一个给他们带来骄傲的参议员的权利！”川总在此事的处理上，倒是罕见地显露了他也有矜持的一面。从一开始风尖浪口当头说话偏向建制派，到渐渐不置可否，到12天后终于打破沉默，鲜明表态我川大王决定支持摩恋童(嫌疑人)！并且竭力给摩尔辩护，比如说，“他过去40年多次被选上要职，从来没有人揭发他这些陈芝麻旧事，说明这是假的！”又比如说，“最近爆了不少性丑闻，大部分事主是左派！”弦外之音就是五十步跟百步性质的事。川普在摩尔问题上终于跟共和党建制派“分手”了，尽管中间还隔着他大女儿振聋发聩的表态："恋童癖会下地狱！”川总这些为摩尔的开脱到底有没有道理呢？虽然左右两边不少观点无法统一，但是一些基本逻辑和事实是可以统一的。首先，川普如果认为摩尔无辜，那就是把早早跟摩尔切割的国会山上的共和党大佬、共和党党组织委员会（RNC）、甚至他敲山震虎的宝贝大女儿等的信用度降到负，且猛踩了他们的判断力几脚。其次，长时间没有被抖出来的性侵就是假的吗？要这样，刚刚应声而倒的好莱坞制片大亨哈维·温斯坦（Harvey Weinstein，链接）不是比窦娥还冤？一早打倒他并引发多米诺骨牌效应的也是几十年前的旧案。再次，对抗性犯罪不应该按左右站队来搞个厚此薄彼。凯撒的归凯撒，撒旦的归撒旦。总统在这个时候，不做切割反而是积极去为他护短，不说道德上有多离谱，就是法理上也是干扰司法。让人不得不质疑，这背后是什么强大的驱使力，才让川普要去接这个烫手山芋。总之，川总的鲜明表态带来新的三国杀联盟形成。那么，向来可以高速反应用推特弹射应付各种突发事件的川总，为啥这次拖了12天？按他老人家一小时可以发好几个推特的效率，这288小时的等待可是错过几百上千次表态机会了。笔者觉得，有几点可能：川总需要参议院维系共和党占优超过50票的形势，来为自己保驾护航，毕竟通俄门对他已经是步步惊心来袭的速度。这种形式下川普尤其不能失去任何一张铁票。阿拉巴马民调按川总人马的机密模型计算，多半进入白热化焦灼状态，总统的表态能起到临门一脚助选作用。川总在班农路线和共和党建制派之间，举棋不定。最后打右转灯，说明还是回归让他赢了大选的阵营更有安全感，或者，这个立场才更符合川总的本色。12天的时间差，让右派那边得以大力挖掘曝光有性丑闻的民主党人。采取的还是用同类事件你方也不缺席的战术，给自己基本盘的心理慰藉提供了一块遮羞布。五十步甚至是五步与百步被和稀泥后，在川普基本盘眼里，就顺利变成不分程度差异的同一种事。看起来，川普的缓兵之计学得不错。这事上反映出他有沉住气赢得时间的定力，以前的毛躁、说话大嘴很多是表演。磨蹭12天后，为自己的阵营找到了突破口和逆转的希望。没有一定的胜算，他也不会贸然出来挺摩尔一把。这是一场好戏，马上就可以知道共和党的腹地保守化深度右转程度有多深了。竞选日12月12号约起，不见不散！作者：图啥本文首发于“美国华人”公众号(ID: ChineseAmericans)请读者广为转发朋友圈和微信群。其他媒体如要转载，请联络本公众号。《临时抱佛脚的感恩节食谱，帮你分分钟搞定火鸡大餐》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AG_W79</w:t>
        <w:br/>
      </w:r>
    </w:p>
    <w:p>
      <w:r>
        <w:t>请关注“美国华人”公众号：美国华人 ChineseAmericans客观、理性、包容（一）这是一个真实的故事。十一月的北达科他州已经入冬，酷寒逼人如西伯利亚，只有快餐店的招牌才能提醒你，这里是美国。所以当小西出现在俾斯麦城，在卡车休息站游荡不定的时候，每个人都惊掉了下巴。来自日本的小西誉子（Takako Konishi），只穿着及膝的短裙和长统靴，肩上背着黑色的小皮包，这是东京时尚女子的典型装束。她仿佛刚刚穿越了多啦A梦的任意门，来到一个陌生的世界。有个好心的卡车司机觉得她是迷路了，无奈语言不通，就带她上车，送去了警察局。杰西警官对那天晚上记忆犹新。小西穿得像个站街女，但是他知道，即便是站街女也不会这么打扮。杰西非常关心她到底是谁，又是怎么突然冒出来的，希望能够帮到她什么。他给城里的中餐馆打电话，但是天色已晚，餐馆都关门了。他不知道，即便打通电话也于事无补，因为小西说的是日语。小西拿着一本小字典，一个字一个字地希望表达自己的意思，但是警官实在是听不懂。他很努力地跟小西谈了四个钟头，仍然一无所获。这时小西拿出来一张纸，上面画着一个极其简单的地图：一条大路，还有路边的一棵树。她用手指着地图，反复表示，这是她要去的地方。但是，出了城到处都是这样的场景，她到底是要去哪里呢？这时，她隐约说出来一个词，“Fargo”。然后旁边的另一个警官恍然悟到了什么。《Fargo（冰血暴）》，科恩兄弟的著名悬疑电影，你没有看过吗？他问。杰西警官摇摇头，说没有。同事就解释道，这是一个发生在冰天雪地的犯罪故事，电影最后有一个情节，坏蛋把装满了钱的箱子藏在了公路边大树附近的篱笆底下；要命的是，电影开头有一行大字，也许让姑娘信以为真，千里迢迢从异国他乡跑来寻宝了。这行字就是：这是一个真实的故事。于是杰西警官努力跟女孩解释，不要寻宝了，那是电影瞎编的。小西很有礼貌地听着，但是丝毫不为所动，无论如何都要前往法戈（Fargo）。这个城市坐落在跟明尼苏达州的边界，还有不短的路程，警官无奈之下，开车带她去灰狗车站去赶长途。路上她按着自己的右腹，显得很难受的样子，警官猜测她是不是得了癌症，多久了？小西说，六个月。警官说，是已经得了六个月了，还是只能再活六个月？她没有回答，可能是没有听懂。他觉得自己根本没有帮到她，可他也不知道自己到底能做什么。他第二次再听到小西的消息，是别人给他电话，告诉他小西死了。在她的钱包里发现有一张他的名片，那是他临走时塞给小西的，嘱咐她有需要就给他电话求助。从那一天起，小西就成了一个都市传说：一个日本女人，不远万里来到美国的这个荒郊野岭，只为了寻找电影角色藏在这里的一百万美金。还有人据此拍摄了日本女人寻宝的电影故事《久美子的奇异旅程（Kumiko, the Treasure Hunter）》，成了世界各地街头小报的谈资。（二）黑色幽默的悬疑片《Fargo》，讲述了失败的汽车销售员杰瑞的创业故事。他职场失意，想要开一个停车场赚钱，但没有起步资金，就去找老丈人借钱。可惜的是，老丈人虽然手里有钱却是一毛不拔，情急之下，杰瑞想到一个好主意：他伙同他人绑架自己的妻子，然后敲诈老丈人付一笔赎金。岂料，当他联系好了绑匪，老丈人又回心转意愿意给他钱了，他赶紧通知绑匪住手，可惜为时已晚，绑匪已经绑架了他的妻子走在逃亡的路上了。然后事情开始越闹越大，不可收拾，直到最后发生把装钱的箱子藏在路边的那一幕。后来埋钱箱子的人也死掉了，再也没有人知道手提箱去了哪里。但是观众知道，这个地点就在法戈城外的不远处。其实电影片头打出的大字只是胡扯而已，不过还是骗到了不少人，包括有记者甚至去深挖当时的凶案记录。电影导演解释说，启发他们的是多年前别处的一桩真实的凶杀奇案，但是电影里的故事确实纯属虚构。不知为何，这个28岁的小西姑娘，看起来却无法接受虚构是虚构、而现实是现实。电视编导保罗（Paul Berczeller）在报上看到小西去世的消息，心情久久不能平息。猎人们在树丛里发现小西时，她已经死去多时，身边还有两个空的酒瓶子。保罗也是个影迷，对于《Fargo》的情节记忆犹新，理解影迷们的幻想，但是真的去寻宝就是另外一回事了。他忽然想到了一个计划：他要调研她逝去前最后几天的经历，把结果拍成短片。于是，他很快带着一个同样来自日本的美美（Mimi Ohmori），来到俾斯麦城寻找小西的足迹，探访当时见过她的人物，让他们把当时的情景复现出来。（三）美美完全化身成了小西了，穿着同样的装束，长靴短裙，半截大腿暴露在酷寒的冷空气中。沿着十号公路，从俾斯麦到法戈，需要开四个小时，一路平坦笔直而无聊，几百里地都是苍白的荒野，除了路边不时闪现的路牌，提醒剩余的车程。天黑得早，到达时已经是黄昏时间，刚好赶得及美美投入拍摄。她在寂静的路上走着，冷风吹着她的脸，远方有一个蓝色的水塔，上面的“Fargo”字样在夜晚放着光。他们住在灰狗车站旁边的汽车旅馆，便宜低端，四下荒凉，附近有个军营，包括旅馆本身在内都有一种沉闷的气氛。这是小西生前住过的旅馆。第二天，美美的心情有些不好。化身为小西的她，一路被人注视，被外面的阿兵哥们吹口哨，但是最压抑的莫过于今天要去拍摄小西的死亡情景。上晚班的前台服务生告诉保罗，他跟小西说过几句话，他觉得她当时很孤独，很憔悴，也许是太累了。不过，对那些人说她来寻宝的传闻，前台表示非常惊讶。他说，小西从没有跟他提过《Fargo》，根本没有提到任何电影。那么她到底说了些什么呢？原来在生命的最后两天，她关心的是别的。她开始问起看星星的事，前台说，很是奇怪，因为十一月看星星未免太冷了，不过我还是帮她在地图上指了看星星的最好的地方，然后她就显得非常开心。离开这里之后，小西去了明尼苏达州的一个小镇，那是她生命历程的最后一站。拍摄她死亡的场景时，美美对小西流露出不舍，把带来的桔子放在她死去的那棵树下，作为祭奠。天气虽冷，但美美脸朝下趴在雪地里，一点都没有抱怨。保罗的这部纪录短片，就叫《这是一个真实的故事（This Is A True Story）》。（四）在小西去世几个星期以后，警方才发现她的绝命书。在遇到杰西警官的那天，她把这封信寄给了日本的父母。在信中，她请求父母原谅自己的不孝，说自己去意已决，并已经处置了自己的所有家当。小西并不是一个被全世界当作笑谈的傻子，那个寻宝的故事从来没有发生过，一切不过是人们的想象和附会。在小西的树下祷告之后，保罗和美美结束了美国的拍摄，转赴日本，幸运地找到了小西的房东。他们了解到，小西是一个都市白领，做旅游行业，平时都挺快乐的，直到有一天她忽然变了，开始经常喝闷酒、摔东西，甚至可能还去当小姐。警方调查发现，小西在搭车离开俾斯麦之前的一晚，打过一个长达四十分钟的国际电话给新加坡。按着这个号码，他们打过去，接电话的是一个中年男人。那人叫道格（Doug），是个有家室的美国商人，在日本结识了小西，骗走了她的心。半年多之前，他因为工作问题搬到了新加坡。小西其实并不是第一次来美国，她曾经来过明尼苏达州三次，很可能是跟道格来的，这次来，她很可能是为了重温那些曾经美好的回忆。杰西警官以为她的手势是指自己得了癌症，其实不是。小西之死，既不是一些人猜测的寻宝，也不是另一些人猜测的磕药或酗酒，而是因为心碎。这才是一个真实的故事。常言说，易求无价宝，难得有情郎。不论痴痴地追寻哪样东西，可能都会让人觉得傻。那个傻傻的姑娘，叫小西誉子。2001年11月15日的晚上，她把自己灌醉，在一棵树下，仰望着天空里的流星。豆瓣上这段话说得好：想来她也应该相信过王子公主、纯爱童话，也该压抑着度过懵懂时代，为考试成绩担忧，上各种补习班，有过一些似是而非的恋情，为时光流逝而恐慌过吧。她也该为买到打折名牌而雀跃过，辨识出无力反抗的社会规则而绝望过，理所当然的，也该为爱情而满心欢喜或强忍不安过。那，就是一个普通的、真实的人生故事。每个人都是一个真实的故事，每个人都有一个属于自己的磨难。举凡世间的人们都喜欢相信各种虚假、各种揣测、各种表面现象、还有各种花言巧语，统统都不是真实的故事。我们的看似平淡无奇的生命，饮食起居、喜怒哀乐的那些琐碎，才是真实的故事本身，是属于我们自己的无价珍宝。作者：周宇本文首发于“美国华人”公众号(ID: ChineseAmericans)请读者广为转发朋友圈和微信群。其他媒体如要转载，请联络本公众号。《人工智能：AI即是色，色即是AI》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AG_W76</w:t>
        <w:br/>
      </w:r>
    </w:p>
    <w:p>
      <w:r>
        <w:t>请关注“美国华人”公众号：美国华人 ChineseAmericans客观、理性、包容这是“美国华人”最新推出的音频加图文栏目《彦子追踪》的第20期，请大家点击下面音频收听。川普总统刚刚从“成功的亚洲之行”回来，在推特上，首先是张冠李戴，把刚刚发生枪击案的加利福尼亚，写成了上次枪击案的德州Sutherland Spring，不愧“丑闻之王”的称号。同时, 川普也罕见地对两件事情保持了沉默：首先是, 已经有8名妇女出面指证, 阿拉巴马共和党参议院候选人罗伊·摩尔（Roy Moore）在她们少女时代性骚扰过她们；再有就是对本周一《大西洋月刊》（The Atlantics）》独家发布的小川普从竞选期间，直到今年７月之间与维基解密联络的信息。人们更感兴趣的是，川普对儿子与维基解密之间发生的事情知情吗？小川普可不是临时工。犹记去年大选期间，川普对维基解密多次真诚的赞扬：10月10号，川普在竞选集会上高叫：“我爱维基解密”; “俄国骇客，如果你现在正在听我的演讲，请找出克林顿那几千封邮件”。而《大西洋月刊》的这篇独家报道似乎从一个侧面证明，川普这些说法不是无的放矢，他的推特发言内容可能与这些互动有联系。当然，在此之前，川普团队曾１２次坚决否认与俄国以及维基解密有任何联系，指责这种说法是假新闻，是媒体杜撰的。面对媒体报道，小川普故技重施，主动把与维基解密的互动部分资料公布出来了。小川普公布的与维基解密互动部分信息。必须注意，这些文件是小川普的律师交给国会调查委员会的。我们上一期才刚刚说过，川普目前的策略是，配合特别检察官穆勒的调查，以便把总统从通俄嫌疑名单中摘出来。目前，人们很难搞清楚这是否就是双方互动的所有内容。小川普就维基解密信息询问竞选团队高层去年９月２０号，维基解密发短信：唐，你知道一个政治行动委员会（PAC）正准备推出一个网站, 叫做：putintrump.org ，我猜密码是：putintrump。维基解密当然不可能是猜到了那个网站的密码，而是他们盗取了密码。而小川普的反应是，我不知道这些是什么人。不过，我会问问。这个细节值得注意。接下来，小川普真的发了封邮件给竞选团队的高层人物，名单包括：班农，康威，帕斯卡尔和库什纳，告诉他们维基解密和他联系了。这里有个疑问，维基解密怎么和小川普搭上线的？是谁主动联系的谁？而库什纳随后把这封邮件转给了现在的白宫高级顾问希克斯（Hope Hicks）。各位留意一下这位被中文媒体大肆赞扬、如何如何惊艳的美女吧（详见链接）。整个选战期间，所有传递给川普的信息都是经过她的挑选。除了这一项，已经与检察官合作的帕帕多普洛斯，以及高调的另一位外交顾问佩吉也是由她来进行联络的。星期四Politico发表文章，标题就是：希克斯可能手握穆勒通俄谜团的关键证据。据说，为了应对穆勒的调查，希克斯已经准备了几个月了。在希克斯这一环，会出现什么戏剧性的转折吗？２９岁的希克斯可能手握穆勒揭开通俄谜团的关键证据。小川普与维基解密的配合去年１０月３日，维基解密给小川普的短信称：“如果你们能推一推这个故事就太好了”。维基解密说的故事是指，希拉里曾表示，希望用“无人机”对付阿桑吉。小川普回复说：“早些时候已经推送过了。难以相信她能逃过这些指控。” 两分钟之后，小川普问：“星期三的维基解密会出什么独家？我不断读到有人提到这个话题。” 小川普读到的，估计就是川普老友罗杰·斯通１０月１号的推特：星期三，希拉里·克林顿完蛋了。２０１６年１０月１日，斯通推特：星期三，希拉里．克林顿完蛋了我觉得这一集应该和《彦子追踪》第三期《罗杰·斯通 ── 最招摇的“通俄门”嫌疑人》一起来看。斯通：什么也别承认。否认一切。维基短信15分钟之后，川普发推支持：＠ByronTau2016年10月12日，在川普高唱“我爱维基解密”两天之后，维基解密给小川普的短信称：很高兴看到你和你父亲提及我们发布的文章。强烈建议你们，如果要转发我们的文章，请发送这个链接：wlsearch.tk。维基解密继续说，这个网站上有很多精彩的故事，媒体没有提及，但你的支持者可能感兴趣。最后，维基解密邀功：顺便说一下，我们刚刚发布了波德斯塔 (John Podesta，希拉里竞选经理) 邮件的第四部分。15分钟后，川普发推：“不诚实的媒体很少谈及维基解密，维基解密提供了不可思议的信息。腐败的体制。”两天之后，小川普复制了那条链接，发给了他的支持者。维基解密的角色关于维基解密在整个竞选期间的作为，大家已经熟悉了：去年7月，民主党大会召开当天，维基解密公布了俄国骇客盗取的民主党总部邮件，显示民主党高层倾向于希拉里；去年10月，在川普那段“抓下体好莱坞录影带”曝光不到一个小时，维基解密推出了希拉里竞选经理波德斯塔的邮件。维基解密一直以令政府权力更透明为自己的招牌，但是这两年，美国情报部门对此表示怀疑。美国中央情报局（CIA）局长庞贝欧在今年一月就说：“维基解密是受到如俄国这类政府所操纵的无国界敌对情报机构”。据说，在小川普公布了维基解密的对话内容之后，维基解密很不高兴。听上去很讽刺，一直以公开透明为目标的维基解密，为什么轮到自己，态度180度大转变呢？阿桑吉对短信曝光表示不满或许因为这会影响维基解密自称的公正透明，也大大降低了它在左派年轻人中的形象。来看看小川普和维基解密的互动有哪些我认为吸引眼球的地方吧：建议川普把部分税单交给维基解密来公布，说这样可以改善 “希拉里团队散布的维基解密支持俄国与川普的形象”，使其更有可信度；在维基解密一边倒爆料民主党黑材料这方面，连斯诺登都公开对阿桑吉提出了批评。大选日，建议川普团队：如果输了，不要承认败选，挑战结果，说大选被操纵了；这条比较凶猛，可能引发美国的宪政危机。维基解密究竟为什么会有如此建议？川普当选之后，建议川普要求澳大利亚政府任命阿桑吉为驻美大使目前还不知道，维基解密中的谁在和小川普联系 ── 或许也是个临时工呢？小川普一向无所顾忌小川普其实一直给人感觉口无遮拦，很有喜感。对他调查的另一个重点是去年6月，他和俄国律师娜塔莉亚·维赛尔妮斯卡娅（Natalia Veselnitskaya）在川普大厦的会面。维赛尔妮斯卡娅是一个非常有意思的人物，我们目前知道，她今年４２岁，近年来一直是在美国的俄国政府说客，非常活跃。她曾经出现在美国国会关于乌克兰问题的听证会上。但同时也是 “川普档案” 幕后公司Fusion GPS的联络人。等以后有更多的信息了，我们可以好好介绍一下她。没人知道她为什么会出现在２０１６年美国国会乌克兰政策听证会上 小川普收到邮件说俄国人手上关于希拉里的黑材料时，兴高采烈地回应 “如果是真的，太好了”，然后就安排了在川普大厦的会面，在座的还有库什纳和川普当时的竞选经理马纳福特。 最近，维赛尔妮斯卡娅接受了彭博社长达两个半小时的采访。她透露，小川普暗示，如果她手上的希拉里黑材料有用，川普当选后，可以“重新审查马格尼斯基人权问责法”。而维赛尔妮斯卡娅自称，她的黑材料是指克林顿基金会收取了有俄国背景的Ziff 家族捐款。 在俄国吞并克里米亚之后，西方决定对俄国实行经济制裁。而在那之前，令普京生气的是“马格尼斯基人权追责法”。美国、欧盟、还有加拿大先后通过了这个法律。普京对这个法案深恶痛绝，因为它制裁的是涉及严重侵害人权的个人，普京本人，普京的亲信，靠普京发财的亿万富翁等等都会遭受个人损失 ── 这个可能比制裁俄国还要让普大帝生气。还应该关注的是，7月份小川普和俄国律师会面的新闻曝光后，总统川普在空军一号上亲自操刀，为儿子写了份声明：小川普和俄国律师会面，主要商谈的是“领养俄国孤儿的事情” ── 后来证明这是撒谎。而在会面中，小川普直接说：如果你的信息有用，我们获胜之后，会重新考虑“马格尼斯基人权追责法”。有律师表示，小川普的说法已经涉嫌受贿，用利于自己的情报，交换修改法律。感谢收听，下次再会。参考文章：https://www.theatlantic.com/politics/archive/2017/11/the-secret-correspondence-between-donald-trump-jr-and-wikileaks/545738/https://www.politico.com/story/2017/11/16/hope-hicks-mueller-russia-probe-trump-244967https://www.activistpost.com/2017/07/russian-lawyer-natalia-veselnitskaya.html《彦子追踪》第一期：川普团队哪些重要人物涉嫌通俄？《彦子追踪》第二期：川普与俄国漫长而精彩的交往史《彦子追踪》第三期：罗杰·斯通 —— 最招摇的 “通俄门” 嫌疑人《彦子追踪》第四期：法国大选、俄国骇客及耶茨“通俄门”调查参议院公开作证《彦子追踪》第五期：川普炒掉科米，“通俄门”比“水门”还严重？《彦子追踪》第六期：“通俄门”调查：国会终于开始追踪“俄国黑钱”与川普的联系了《彦子追踪》第七期：为什么要把“通俄门”调查到底？因为“普京比ISIS更危险” 《彦子追踪》第八期：“通俄门”调查：“总统先生，您终于成为调查对象了”《彦子追踪》第九期：“通俄门”调查：性、谎言、录像带——“川普文件”的惊人内幕 《彦子追踪》第十期：周五“普普会”前，川普团队直接通俄线索首次浮出水面《彦子追踪》第十二期：穆勒大步跨过川普“红线”，向川普亲信发出传票《彦子追踪》第十三期：山雨欲来 ——白宫从宫内斗到宫外，川普炮轰共和党大佬《彦子追踪》第十四期：穆勒为通俄门调查定调，川普老友马纳福特会第一个遭起诉吗？《彦子追踪》第十五期：穆勒与“川普档案”作者会面，为何对通俄门调查至关重要？ 《彦子追踪》第十六期：普京"大厨"掌控俄国网络雇佣军/穆勒约谈前白宫要员《彦子追踪》第十七期：“通俄门”调查突破性进展：穆勒团队发出第一份起诉书《彦子追踪》第十八期：重磅！川普前竞选顾问已认罪，马纳福特和搭档被起诉《彦子追踪》第十九期：帕帕多普洛斯的“忠诚”以及神秘“普京侄女”的故事作者：彦子（资深媒体人/翻译）本文首发于“美国华人”公众号(ID: ChineseAmericans)请读者广为转发朋友圈和微信群。其他媒体如要转载，请联络本公众号。本文由作者投稿，内容不一定代表“美国华人”微信公众号立场。客观、理性、包容长按识别二维码，加关注微信公众号：ChineseAmericans网站：ChineseAmerican.org投稿、转载授权：editor@ChineseAmerican.org收听阅读前期《彦子追踪》</w:t>
      </w:r>
    </w:p>
    <w:p>
      <w:r>
        <w:rPr>
          <w:b/>
        </w:rPr>
        <w:t>AG_W75</w:t>
        <w:br/>
      </w:r>
    </w:p>
    <w:p>
      <w:r>
        <w:t>身为第一代移民的新未名律师事务所的蔡茫茫律师，本着为了孩子，为了其他华人，为了其他美国公民，也为了自己的意愿，辛勤笔耕，重现从排华法案到今天的美国华人移民史的百年风云，不仅为了不忘史，更为了读懂史。此为蔡律师美国华人移民百年风云连载（十一）。在美国华人圈里比较有名的BBS网站，有很多海外高学历的人泡着。网站的一个重要项目是全球华人（男女）交友。在网站最热门的版面，很多高学历的男性谈政治，谈女人，没有女人谈就更加热衷谈政治。有一位被大家尊称为“老邱”的网友，经常发表各种生活经验和独到见解，自夸做事又快又好；几次回国找老婆，找不到。找不到老婆的不止他一个。当年，每年有数以万计的华工进入美国，可是其中竟然只有百分之五左右的女子。百分之九十以上的华工每天的生活就是做苦工，冒着生命危险做苦工（比如为了修铁路在悬崖上打孔放炸药，在矿洞和隧道里挖掘），没完没了地做工，日复一日地做工。然后，偶有闲暇，就孤独一个人待着；或者，在这种枯寂乏味的环境下，去赌博，抽大烟，嫖娼。早在1875年，排华法案通过的七年以前，美国国会就通过了由共和党众议员提出的Page Act of 1875, 限制中国女子入境美国。这个法律的理论目标是限制人口买卖，禁止被骗被绑失去人身自由的“中国，日本，和其他东方国家的臣民”进入美国，防止蛇头走私人口然后操纵男人做苦力女人卖淫。但是，在执行中，这个法律给中国女子设立了远远超过男性华工的障碍，大大加剧了华工里面男女性别的不平衡。结果呢，绝大多数的美国华工是单身男子，卖淫嫖娼反而更加普遍。当年的旧金山唐人街那个年代，中国女子到美国的本来就少—淘金，采矿，修铁路的工作，不适合女性，到中国招工的人也不会去招。坐海船几个月远涉重洋，住在拥挤的统舱，更是不便。很多中国女子是小脚，比男性华工的教育程度和社会经验更少。男人闯花旗国可以淘金谋生，攒钱回乡，买地娶亲。女人去干什么呢？ 于是，坐船出洋的女人，集中在这样几类：在美国站住脚跟有固定工作的华工的妻子（有的是出洋前娶的，有的是从海外回乡探亲时娶的），跟随丈夫到美国；有钱有势的华商或者头面人物的家眷（很多是妾，正妻要守妇道在家里主持家务）；为华工群体做饭洗衣缝补打扫的仆妇佣妇；还有，无须讳言，漂洋过海讨生活的妓女。当时美国西部是冒险家的乐园，整体上男多女少，妓女比较普遍。但是，亚洲女性因为容易辨认，尤其成为众矢之的。男女极度不平衡的环境造成性病传播，反过来又败坏了华人男女整体的名声。此外，华人是生活在旧大陆上面几千年的古老民族，是各种流行疾病的幸存者，让白人担心华人身上携带的各种病菌会威胁到他们（用放大镜找细节的话，这个不是完全没有根据，比如SARS和禽流感）。American Medical Association（美国医学协会。有的读者，尤其是医生护士，也许和这个组织打过交道）宣称，华人身上有特殊细菌（当时还不知道有一种微生物叫病毒），华人对此免疫，可是白人接触到就要死。这种心理，与白人和印第安人之间的形势正好反过来。印第安人在新大陆上与世隔绝，遇到欧洲人带来的种种流行病，大量死去。一些殖民者还充分利用知识不对称，增送带有病菌的毯子给美洲土著，造成的致命瘟疫让巫师萨满再怎么跳神也束手无策。殖民者威胁印第安人说：白人很多，而且以后会更多。等到遇到了来自东方，人口众多，有一些抗病能力的族群，反应则是厌恶和恐惧。美国最高法院大法官在判决书里对“上百万华人入侵，毁坏我们的文明”的描写，只不过是体现了当时一种普遍的心态。当年的华工留男不留女，不管是有意的还是无心的，其结果是成功地把美国华工群体变成了集中劳动交税，很少成家立业的机器。提到华工，你想到的是什么样的画面？多半是一个或者一群青壮年男子，正在干活，枯坐，或者拥挤在一起，没有女人和孩子。等到经过了年复一年的劳作，就孤独终老，自然凋零。前面提到，华工孤身在美，不等于在家乡没有娶妻。有一些妻子试图克服艰险远涉重洋到美国，却遇到比男性华工苛刻得多的检查。女子想去美国，先要向香港领事馆申请，要回答各种刁钻的问题，要经过对她娘家和夫家的审查，要有各种文件，还要照相以便在入境时对比（这些手续对男性华工基本用不着，身体没病能干活儿就行了）。即便经过了这样的严格审查，等到坐船抵达美国口岸，还是有可能有一半的中国女子不被允许入境。面对这样的手续和前景，很多女人更不愿意来了。能够冲破重重阻碍最终定居华埠的，都是意志坚强的国女。每年有上万男性华工来到美国，女性只有寥寥一二百，二三百。这个Page Act of 1875, 比后来的其他排华法案对华人社区的影响更大更深远。和其他种族通婚在当时几乎是不可能的。后来有华人从美国到墨西哥生活，娶了当地女子，结果遇到墨西哥排华又有很多人被迫逃走。类似这样的事情，就是前些年也时有发生。我们知道，有的单身女子不容易得到美国的签证。有的留学生或者访问学者的配偶不容易拿到签证。本文的读者可能多是社会精英，没有遇到过这些问题，但是总听说过周围的人有过这类遭遇吧。还有那些在餐馆打工没有身份的人呢？他们怎么家庭团聚？“嗯，谁叫他们不走正式渠道来美国呢。听说他们攒几年钱就有办法了。反正他们能吃苦。传说中比我们过得滋润多啦。”这种态度的人，有的转过来又抱怨华人不团结。应当承认，那个年代的美国华人社区，有从清朝末年的故土带来的缺点。有走私人口和违禁品（如鸦片），强迫奴役（尤其是对妇女），内部私刑，敲诈勒索（包括强索会费），不守规矩，不讲卫生和公德等等问题。但是，从资料里没有看到什么华工对外犯罪，尤其是恶性犯罪的案例（可能有一些头面人物和帮会有对内强迫奴役、强迫卖淫、人身拘禁）。外人看华工不顺眼，无非是因为，他觉得，华工看着就不顺眼。加州最高法院在1854年的判决书里面认定：中国人不守法，爱私斗。The Chinese recognize no laws except through necessity, brought with them their prejudices and national feuds, in which they indulged in open violation of law. 中国人是 a race of people whom nature has marked as inferior （劣等的）, and who are incapable of progress or intellectual development beyond a certain point （带着他们的偏见和本土带来的、他们毫不掩饰地放纵的世仇，除非万不得已，中国人不遵守任何法律。中国人是那种被自然界打上了劣等标签的种族，是没有能力进步的，或是在智力发展上有限制的）。这是加州法院禁止华人作证时使用的借口。看了前面（连载七）美国最高法院在1857年对黑人的评论，再看上面这些文字，也不足为奇了。这可是在华工大举进入美国之初就出现的言论。不是小报记者或者失业的白人劳工的煽动，而是在华人最多的加州，最高法院正式的判决书。和这相比，现在的歧视言论又算得了什么—不是说现在的歧视可以接受，而是请大家看到这些年来的进步，增强信心，不要被歧视言论困扰。感受一下美国华人先辈曾经走过的路途，让我们的后辈生活在一个更好的环境里。这个判决是1854年，People v. Hall，白人被告被控告杀死华人矿工，在下级法院被判处死刑，依据的是其他华人的证词。被告上诉说，以前不让黑人，黑白混血种人，和印第安人在法庭作证反对白人，现在华人也应当被加到这个不被法庭接受的名单上。加州最高法院表示同意，从此确立不让华人作证的规矩。如果白人杀死华人怎么办呢？哦，如果当场有别的白人正好看到，良心发现，出来作证，罪犯还是有可能得到惩罚的。你猜，此后，在金矿，煤矿，其他地方，发生的冲突和骚乱都是什么结局？此后二三十年，面对这种公开羞辱和歧视，华工还是源源不断地涌入美国。考虑到当时中国的战乱和饥荒，为了生计，无可厚非。倒是庙堂之上的官员们，饱读诗书，对外面的世界一无所知，尸位素餐。如果清政府了解到这些事态，在1868年和1880年的条约谈判时会不会有些作为？这个法庭不接受华人作证的事情，比火烧圆明园早六年，比日本明治维新早十几年。如果早知道别人是怎么看待中国人的，是这样负面的信息，总该有些警醒作用吧。有人沉睡在“天朝上国”的迷梦里，不到刀剑加身不愿意醒来。来一些正能量吧：同一个加州最高法院，现在的七位大法官里面，有两位是华人，其中一位耶鲁法学院毕业的刘弘威（Goodwin Liu）是1970年出生的，大概比很多读者年纪小或者差不多。他本科是斯坦福大学生物系毕业的（一些读者是不是能够找到更多共同点），是罗斯奖学金获得者，曾经在伯克利做教授，可以算是华二代的理想榜样（他的父母是从台湾移民美国的医生）。加州最高法院大法官刘弘威及夫人与州长布朗另一位大法官陈惠明（Ming Chin），1942年出生在俄勒冈州的华人移民家庭，是八个兄弟姐妹中最小的一个，在家庭经营的农场长大做工，符合传统华侨后代的形象。一百多年过去，“劣等的”美国华人改变了自己的命运和地位。再过十几年，几十年，会怎样？这要看读者你，和你子女的作为。作者：蔡茫茫（新未名律师事务所）本文获作者授权转载自“美国剑知信息网”请读者广为转发朋友圈和微信群。其他媒体如要转载，请联络本公众号。《美国华人百年风云（10）1882年美国的华人比例，现在有吗？排华到底为什么？》《美国华人百年风云（9）从林书豪答“我是谁”看排华法案的原因》《美国华人百年风云（8）自由女神当年欢迎华人移民吗？》《美国华人百年风云（7）从历史上最高法院对黑人的判决看华人境遇》《美国华人百年风云（6）王清福：华人的马丁·路德金！》《美国华人百年风云（5）愤怒指向谁，昨天，今天？》《美国华人百年风云（3）“排华法案”需不需要道歉？》《美国华人百年风云（2）华人为什么来美？》《美国华人百年风云（1）我是谁？我从哪里来？》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AG_W78</w:t>
        <w:br/>
      </w:r>
    </w:p>
    <w:p>
      <w:r>
        <w:t>请关注“美国华人”公众号：美国华人 ChineseAmericans客观、理性、包容接前文从阿拉巴马参议员竞选看共和党如火如荼的内讧（上）GOP内讧的前后班农大师干劲冲天要搞党内修理也不是什么秘密。他对共和党建制派架重型炮弹，最近一场是在10月19日前总统小布什打破沉默针对现下政治气氛发表演讲（点击链接）后。班大师借参加加州共和党宴会之际，对小布什的讲话发起猛烈反击。 大师再次祭出“战火纷飞季“（"season of war"），这种杀气腾腾的说辞。上一遭提出这说法，是他夏天退出白宫江湖，回归民间重拾媒体《Breitbart》总裁头衔那会。班农讲话：“这是对共和党建制派的战斗时刻！”在此番攻打小布的讲话中，班大师明确指出来未来发功之路，“全美国的民粹主义者、自由保守主义者（liberatarians)、福音派基督徒和保守派们联合起来，团结一致，运动了！我们可以保持统领国家50-75年！”这位班师傅，此番对他的基本盘吹哨，高呼拿下至少半个世纪统治权，可谓野心勃勃。诺干年后，他如果以候选人身份出现在总统竞选的角力中，笔者也毫不惊讶。他跟川普的关系还有多铁？夏天离开华府白宫的变动，是川普与班农之间关系出现裂痕的显露，还是他回归民间以便未来酝酿更大的动作助阵川普—班农主义？之前，猜测是后面这种情况的居多。阿拉巴马参议员共和党初选中的较量，成为了班农扬鞭指挥的右翼宗教保守民粹派，与共和党建制派象征性的首战。罗伊·摩尔(Roy Moore)纵观班农这派支持的候选人，罗伊·摩尔(Roy Moore)，一直就是个富有争议的人物。70岁的摩尔，不乏傲人的经历，年轻时毕业于西点军校，参加过越战，之后进入法学院，毕业后做过律师，又成为检察官。然而，翻到硬币的背面，他同时以阴谋论思维出名，跟极右翼保守势力关系暧昧，是名极端地反同性恋、反穆斯林的先锋，主张基督教要重新回归对政治有影响力的神学领衔时代。曾经还是用质疑出生地运动（"birther"）攻打奥巴马的领袖之一。他至今未就从自己的慈善基金会提取百万美金支付给自己家庭的经济丑闻，给出合理解释。摩尔曾两度入选阿拉巴马最高法院，又两度因为越规行事被赶走。甚至在2016年，即使明知是违宪的无果行为，摩尔依然大力推动在阿拉巴马禁止同性恋婚姻的行动。结果自然是失败，却进而激发了他决定参与12月的阿拉巴马参议员补位选举。而这场选举，川普站边建制派青睐的候选人卢瑟·斯特兰奇（Luther Strange）之举，则耐人寻味。杰夫·塞申斯留下的空席，由卢瑟·斯特兰奇（Luther Strange）暂时代理川普在竞选中，"Drain the Swamp"的口号是叫得当当响的。这是美国政治圈流行的一句表达向多年盘踞政坛的老政客们发起挑战，扫除腐败的口号。班农在接受CBS 《 60分钟》访谈节目采访的时候，也很直接地表达对自己助选中，成功为川普塑造了一位圈外冲击美国两党建制派强人形象的得意之情。不过这次，在班农率领他的民粹大军向共和党建制派挑战的始发战役中，川普却从一开始就站到了建制派的阵营。摩尔选情峰回路转阿拉巴马共和党初选结果于9月份揭晓，班农一直力推的极右战斗机摩尔，击败了建制派提携的斯特兰奇。本来共和党内部分裂的暗流涌动在阿拉巴马初选结束后曾达到表面的和谐，直到《华盛顿邮报》11月9日一剂猛料，曝出摩尔青壮年时期性侵少女的丑闻，才将两边人马的厮杀声扩音。到今天为止已经有8位女性，一个个站出来揭露，早在1979年，当时30岁出头的摩尔，利用各种机会，企图与分别在14岁到18岁之间的花季少女们交往，有的还被他接触多次。当时最年幼的Corfman只有14岁。被摩尔骗到他家，少女与摩尔发生了越线接吻行为之外的性接触。原来，摩尔当年就是个专恋洛丽塔的大叔，而且他的“洛丽塔”还不止一个。这则“恋洛丽塔之癖”的丑闻，一石激起千层浪，共和党建制派领军人物，众议院议长保罗·瑞安、参议院议长米奇·麦康奈尔、2008年共和党前总统候选人资深参议员约翰·麦凯恩纷纷在第一时间就表态，表示相信指控摩尔的妇女，要求摩尔必须马上退出选举！参加过2016年总统大选的德州参议员泰德·克鲁兹和其他多名重量级参议员也马上做出撤销对摩尔背书的决定。第一女儿伊万卡表态：“对于性猎获未成年少女这种人，地狱里有一个他们专门的地方！” 现在难题留给了川总，如果表态相信指控摩尔的8位妇女必然会让大家联想到要不要相信指控他性骚扰的16位妇女。川总和白宫发言人当初可都是铁口钢牙，一口否认，指责那些指控川总的妇女都是骗子。刚刚结束的白宫记者会上，面对记者们的多次提问：总统认为摩尔是不是应该退选？白宫发言人桑德斯的回答也是始终如一：“总统对此事感到'troubling'（不舒服），要让阿拉巴马人民决定是不是要选摩尔”。与建制派们高效率跟摩尔切割的行动相反，班农一支则表现出截然不同的“救市”姿态。班师傅处理这种事情的套路我们一年前就熟悉了。无非就是坚持否认的基本原则，No的N次方不动摇的方针。不管有多少女性接二连三出来揭发，跟川普一样，摩尔用绝对不退选的策略，来达到彰显自己的抗压能力和清白无辜形象的危机公关效果。这次，被免疫过的人们，也不会对选情结果做摩尔的对手躺着也能赢的方向预测。我们对保守派中的“另类保守”分子这支的逻辑已经见怪不怪：他们把基督教宣扬的宽容乐得空降给能保证他们神学至上权利的人，即使对方是性骚扰惯犯。同时，他们对LGBTQ（同性恋和变性人）群体和需要堕胎权保护的女人，却拿出狩猎式的强悍进行打压。所以，即使现在摩尔的民调已经落后其民主党竞争者道格·琼斯（链接介绍）10多个百分点，也不能排除这个民调可能是摩尔的铁盘不回应民调的一种偏差效应罢了。阿拉巴马，保守派重地摩尔还是可能在阿拉巴马成功当选。只要他能给阿拉巴马的大部分选民带来他们看重的东西。阿拉巴马的保守文化，除去极端的部分，也有它让世人接受的一面。在当地人看来，守卫家园比步入都市镀金的时髦味受家乡父老拥戴。亮出名校精英文凭，并不如虔诚解析圣经有力。同样，小布什能赢得德州民心，不是因为他那原植根新英格兰地区的家世背景搬家德州后，就能通过高大上路线自动被待见成红脖一路人。而是因为他拎着啤酒跟邻里打成一片的随和朴素，自洽地接上了“南方本地人”的地气。这是美国南方的一种文化力量，一寸山河一寸血。然而，走向极端，这种情绪就会反噬成对移民的排斥和对白人至上的捧足。所以，一直很怀疑，华人保守派中的某些，视大牛校教育资源为第一利益的那部分人，真的被美国南方保守派们，尤其能被以自己血统为荣耀的那些极端右翼白人视为己出吗？两拨人本质上，其实有根本利益诉求分叉。精明如班农那样的巷战大师，他能大肆发起对党内建制派的冲击，最大能量源泉是来自右翼的草根民意。但是，建制派的“右”也满足不了班农民间游击队大军的标准了。阿拉巴马此役，是对美国右转幅度的再次深度考验。拭目以待。阿拉巴马参议员选举对你的影响共和党需要控制参议院做多数党，才能顺利推进税改、移民改革、未来可能的高院法官任命等等重要政策。尤其在税改（点击链接）今天已通过众议院投票、只剩参议院最后把守的节骨眼上，如果12月失去阿拉巴马的一席，对共和党将是不可承受之重。现在川普没有来自国会的制衡，也是依靠共和党拥有多数党席位的优势。如果你希望国家有个更加公正平衡的三权鼎立模式，是加入电话拜票队伍，为驱逐另类保守派上台发挥自己那份螺丝钉力量的时候了！作者：图啥本文首发于“美国华人”公众号(ID: ChineseAmericans)请读者广为转发朋友圈和微信群。其他媒体如要转载，请联络本公众号。《世界科学家对人类的第二次警告》《沉默多年后的爆发，小布什演讲严厉抨击时弊》《全面总结最新两院税改方案，不懂税法也能一目了然》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AG_W74</w:t>
        <w:br/>
      </w:r>
    </w:p>
    <w:p>
      <w:r>
        <w:t>请关注“美国华人”公众号：美国华人 ChineseAmericans客观、理性、包容正题尘与血：无法哭泣的大象世界上三大非法交易，是毒品、武器和人口贩卖们，这些都不难猜出。那么你知道第四大非法交易什么吗？答案是象牙，每公斤象牙价值数千美金，而一根象牙就有几十公斤。象牙是一个暴利的产业，自然也被各色人等觊觎。据悉，每年都有大概三万头非洲的大象被捕杀，照目前的趋势下去，大象大概十年之后就灭绝得差不多了。猎象取牙的方式非常残酷，偷猎者使用大型步枪近距离朝心肺射击，地上还设置了钢铁的陷阱。由于象牙的四分之一都在脸部，捕猎者往往把大象的整张脸都砍掉带走，留下一个巨大而恐怖的血洞。然而有一句话，“没有买卖就没有杀戮”，暴力的背后是由买家支撑的暴利。亚洲国家，特别是中国的新富阶层，以及日本和泰国人，是象牙的主要买主，象牙代表着财富和地位。据统计，自从1989年国际间禁止象牙交易至2011年之间，仅在中国包括港台就查获了80吨的走私象牙。近年来，数以万计的象牙在肯尼亚、坦桑尼亚等地被截获、销毁，这些象牙跟其他的漏网之鱼一样，通常都在东非港口发往越南、马来西亚等稽查不严的港口，再辗转香港进入中国。非洲野生动物基金会估计，实际上70%的非法象牙最后都落脚中国；在中国市场上90%的象牙交易都是非法的。合法的那一部分，是因为在国际禁令之前市场上已有的部分象牙。但是过去几十年，中国的经济发展飞速增长，对象牙的需求暴增。1989年，当时作为象牙交易重要口岸的香港拥有670吨象牙，因此允许以合法方式继续销售，销完为止。但是这就打开了灰色区域，非法象牙得以瞒天过海，原本早应该售罄的“合法”象牙也还有近百吨，而实际的销量远不止此。据不久前的统计，香港90%的象牙都是被大陆游客买走。每购买一份象牙制品，就是在为背后的捕猎者输送资金。但这些人到底是谁呢？2013年9月，在肯尼亚的内罗毕某购物中心，发生了一场震惊世人的恐怖袭击。恐怖分子拿着机枪大开杀戒，总共造成67人枉死、数百人受伤。宣布对此袭击负责的恐怖组织索马里青年党，就是从象牙交易获得大量资金，每个月的非法收入高达60万美金。他们并不是唯一的一家，尼日利亚臭名昭著的博科圣地（Boko Haram）也从象牙获利，还有其他一些恐怖组织和游击队。例如2012年，喀麦隆国家公园的大象一次就被叛军屠杀了650只用来筹钱。偷猎象牙早已经组织化、武装化了，已经不仅仅是个别人的行为。在刚果的加兰巴国家公园，保护者们不得不配备战争级别的武器装备，保护这些他们视为家庭成员的大象。但是他们的对手则是道高一尺魔高一丈，有的大象尸体上发现头骨嵌着子弹，那只能是开着直升机扫射的结果。每一次购买象牙，就不只是杀戮大象的问题，不仅在资助非法捕猎，还有可能在资助恐怖主义。下面这张图里的武装人员不是偷猎者，而是跟偷猎者斗争的保护人员。对他们而言，这就是一场战争。在取得胜利之后，他们宁可把赃物象牙付之一炬，也绝不流入市场、助长象牙消费。没有购买，就没有杀戮。每个消费、使用象牙制品的人，都是金字塔顶端那看似无辜的群体，其实整个产业链的每个环节，包括消费者自己，都沾了大象的鲜血。我们都痛恨人口贩子，他们把年轻无知的女人骗到手，然后卖到大山、卖到穷乡僻壤等地为别人传宗接代，然而这样的事情层出不穷。原因是什么？原因就是因为有市场存在，有人要买女人，就有人想办法搞到手卖掉。象牙也是这样。有人要买，才有人卖。那些在象牙上雕刻出令人叹为观止的艺术创作的工匠们，其实也是在助纣为虐，他们把艺术变成唯利是图的娼妓。象牙交易背后是各种腐败、犯罪、恐怖活动和针对偷猎者的殊死斗争，拥有象牙并不是一件值得夸耀的事。如今在中国，买卖象牙已经是非法的了，人们还用“非洲的大熊猫”比喻这些大象，呼唤人们的怜悯心。包括篮球明星姚明、联合国亲善大使李冰冰在内的公众人物，为抵制象牙而代言奔走，起了非常好的宣传作用。我们不会以拥有一张熊猫皮而自豪，反而会因之而羞愧。良知告诉我们，杀死熊猫拿走毛皮，是错的。良知也告诉我们，拿走象牙并雕刻成工艺品和首饰，是错的。人与动物之间，到底应该是什么样的关系呢？摄影艺术家Gregoy Colbert的作品系列《尘与雪》，在世界各地展览，观众空前。这套摄影和映像作品展示了人与动物同属地球之民、同属有情之生命、同属上帝制造的和谐之美。美不是可以购买的，美在于体验。动物们也并不是因为人的奢华装扮而存在，它们是有自身权利和尊严的生命，而不是行走的皮毛。即便从冰冷的理性分析，人类也要一个健康完整的生态动态，才能维持自己的健康存在。人们爱护动物、珍惜生命存在，并不是出于某种原始宗教的敬畏，而是出于人性的完整：人性包括“己所不欲勿施于人”的怜悯心，包括对于“万物一体”的认知。大地是活生生的共同的母亲，一切生灵的来源和归属，而不是像现代人那样肢解成一块一块的房地产。2005年的一部纪录片《地球公民（Earthling）》就指出，动物和我们一样都是地球的居民，我们要尊重他们的生命权利；当人们享受通过折磨、残害其他生命所带来的快乐之时，地球变成了令人不忍卒睹的血腥地狱。&lt;&lt;  滑动查看下一张图片  &gt;&gt;日前，川普冒天下之大不韪，宣布可以从非洲进口猎物制品，包括象牙、犀角等，一时激起轩然大波。众所周知，他的两个儿子，都是捕猎爱好者，他们享受着对动物的生杀予夺的快感，什么动物权利、生态保护根本不在考虑之列。由于反对声众，在一两天之后，川普就收回了上述宣布，表示要考虑考虑。除了象牙，我们还有其他的类似问题值得指出，并且再次强调：没有买卖，就没有杀戮。这其中，就包括鱼翅。很多商业捕鲨者只割鱼翅，割完就把鲨鱼扔到海里，结局无疑都是鲨鱼无法游泳，流血等死。这个做法可以跟割象牙、割犀角等相比，以人类的技术效率，这些物种会死得非常快，像当年北美大草原上的野牛一样迅速消失。很多地方已经禁止售卖鱼翅。一些华人对此愤愤不平，认为是所谓的种族歧视，甚至还仿照日本捕鲸业的说辞，希望对于“科研与教育目的”而收获鱼翅予以所谓“适度放行”，究其原因，这都是贪婪在作怪。日本人假托科研而杀戮海豚和鲸鱼，已经被全世界唾弃。反过来，我们又怎样去为自己餐桌上的鱼翅和象牙筷子去辩解呢？实际上，有些人是对羽绒服和狐皮领子也是持抵制态度的。在人类技术已经如此发达的今天，我们真的没有必要去抢劫动物们那仅有的赖以生存的皮毛。你说呢？作者：周宇本文首发于“美国华人”公众号(ID: ChineseAmericans)请读者广为转发朋友圈和微信群。其他媒体如要转载，请联络本公众号。《人工智能：AI即是色，色即是AI》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AG_W77</w:t>
        <w:br/>
      </w:r>
    </w:p>
    <w:p>
      <w:r>
        <w:t>凯特·温斯莱特主演的澳大利亚电影《The Dressmaker》是我最喜欢的电影，没有之一。一个受过情感创伤的人，回到她澳大利亚的家乡小镇，向那些曾和自己有过节的人展开复仇的故事。 这是一部包含了爱和复仇，高级时尚和喜剧色彩元素的文艺片，在国内片名被翻译为《裁缝》，但我觉得香港的翻译——《华丽转身》更为贴切。电影里面的妈妈对自己那个从事高级定制成衣制作的女儿说："You can transform people… That's very powerful."（你可以让人脱胎换骨，那是一种强大的力量） 。美丽的衣裳最大的作用就是让你发现更美的自己，平静，却充满力量，于无声处听惊雷。 有人说“未来的社会是一个竞争审美的社会”，确实，在科技高速发展的时代，我们没有办法花太多的时间来通过慢慢的交往去了解一个人，因此我们更愿意通过对方的外表来做一个大概的评判，当然，一个人的精神面貌如何也是可以通过外表来窥见的。 相信买东西注重品质的人都会有同感——真正好的东西总能给人以良好的心理暗示，让你相信原来你可以这么好，让你在不知不觉间便提升了自信。 记得曾有人说“女人若对美还有追求那她的生活就不会差到哪里去。”若能永远对美保持孜孜不倦的探索态度，它能改变你的不仅仅是精神层面，还有你的外在气质。 不管我们处在什么样的年龄阶段，都不应该放弃对美的追求。因为无论任何时代，对于女人来说，单有心灵美都是远远不够的。 廉价的衣装往往不注重设计感且材质低劣，无法营造得出精致和高贵的视觉美感来，大牌的好处之一便是它们皆出自大师之手和专业的工厂制造，所以无论款式、材质还是做工都经得起考验。 只有经典才能永恒流传。大品牌的东西保值性高，款式也不容易过时。试想想，你花一千块钱买一条大牌的裙子，穿了五年还挺括如新，款式依然独特而优雅，让你时时处处占尽风华，那么，你就美足了五年，这比你五年里不断地买廉价而没有设计感的衣服要有成就感多了吧？而且也更省钱不是吗？ 越年长越应该精挑细选，才不会有越老越没自信的危机感。我们每日辛苦工作，更应该用够好的东西来犒赏自己。要富养自己，才能使自己看起来很贵，才更容易获得他人的尊重和珍惜。 下面是给粉丝争取的专属福利可通过下方二维码识别关注简爱格妮斯品牌代理，专业咨询。目前通过微信购买简爱格妮斯产品，可以享有高达5折的优惠。如有不清楚，或者购买后想查询订单物流，都可以扫描上方二维码，在这个品牌的官方代理微信上咨询。简爱格妮斯  L.M AGNESE做 优 雅 女 人， 选 简 爱 格 妮 斯 女 装 开创与欧洲多家知名服装设计工作室合作的平台，采用欧洲知名设计师原创作品，再与我们简爱格妮斯强大设计团队结合，打造出简爱格妮斯独有的品牌风格。 在品牌持续发展的过程中，公司将以“优雅大气、精美时尚、不易过时”为我们产品的诉求。我们的每一款时装都是经过严谨的审核版型与面料，剪裁方面，简洁得体，塑造和修饰更美好的女性曲线。 设计多元化，加上完美的搭配，打造与众不同的品牌形象。▷▷▷ 温馨提示  视频已作压缩处理，可放心观看！[广告声明]该图文信息由简爱格妮斯品牌提供。</w:t>
      </w:r>
    </w:p>
    <w:p>
      <w:r>
        <w:rPr>
          <w:b/>
        </w:rPr>
        <w:t>AG_W81</w:t>
        <w:br/>
      </w:r>
    </w:p>
    <w:p>
      <w:r>
        <w:t>请关注“美国华人”公众号：美国华人 ChineseAmericans客观、理性、包容日前，来自全球各国的多达15000个科学家联名签署文章，警告人们迫在眉睫的生态环境失稳崩溃的危险，人类对于自然的漠视就是对自己的漠视。这是25年来的第二次警告，因为实际情况是每况愈下。文章劝谕人类改变自己对于物质消费的态度，而重建和增强人性核心与大自然的链接，应该是眼下的生态教育的当务之急。早在1992年，忧思科学家联盟（Union of Concerned Scientists）以及1700名科学家，包括大多数当时的诺贝尔奖获得者在内，共同起草签署了《世界科学家对人类的警告》，正告人类必须采取措施制止环境破坏的继续恶化，“我们对待地球和生命的方式必须转变，才能防范人类自己堕入惨痛的际遇”。在那个宣言书里，科学界警告人类正行走在跟大自然撞车的路上，由于当下的臭氧空洞、淡水缺乏、海洋生物灭绝、气候变化和人口增长等问题，担心人类正在把地球的生态系统破坏到无法继续维持繁荣的生命之网，要求人类做出根本性的改变。科学家们指出，人类正在迅速逼近生物圈的包容极限，超过这一极限将会给生物圈带来显著的、不可逆转的损害。科学家们呼吁人类控制人口增长，庞大的人口可能会让那些建造可持续未来的努力成为泡影，然而从那时起到现在，人类又增长了两亿成员，增幅高达35%。科学家们还疾呼人类应降低温室气体的排放、逐步取消化石燃料的使用、制止破坏森林绿地，以期于垮塌的边缘挽救地球的生物多样性。第二封警告信中，来自184个国家的15000名科学家声明人类“发起了一次大规模灭绝性事件”，这是5.4亿年以来的第六次 (来源： Daily Mail)25年后的今天，我们再来检视数据，回顾人类的作为。除了臭氧缺失的状况有所改善之外，人类在应对这些可预见的环境挑战方面的功绩乏善可陈，甚至多数的情况还变得更糟糕了。尤其让人坐卧不安的，是由于温室气体排放、森林砍伐、养殖牲畜等原因造成的潜在的气候巨变。我们也造成了又一次大范围的物种灭绝，这是地球有史以来的第六次，许多物种注定将在本世纪内灭绝或濒于灭绝。基于以下九个方面的指标变化，人类现在收到第二次严重警告。这九个方面分别是淡水、臭氧、捕鱼产量、森林面积、死寂区域、脊椎动物物种丰富度、二氧化碳排放、气温变化以及总人口。我们对于自己贪婪的而又严重失衡的物质消费能力不加限制，对于人口增长造成的经济和社会的威胁熟视无睹，从而正在危害我们自己的未来。由于未能有效地控制人口增长、重新审视一味强调增长的经济政策所扮演的角色、减少温室气体排放、鼓励可更新的能源、保护自然栖息地、恢复生态系统、限制污染、延缓动物的灭亡、限制外来物种侵犯，人类依然没有采取亟需的措施来捍卫处于危险边缘的生态圈。(来源：BioScience)大多数政客都会屈从民意压力，因此，科学界、媒体界、普通公民都应该督促政界人士立即采取行动，为了当下和未来的人类及全地球的生命承担起道义责任。通过普遍的草根行动，可以督促政客们采取正确的行动。这也是我们个人检视和改变自己行为的机会，包括减少人均的燃料、肉食和其他资源消费。臭氧状况的改善表明，人类齐心协力的时候，可以造成积极的改变。根据世界食物银行的数据，我们也改善了赤贫和饥馑。其他的显著进步还有，通过投入对于女童和女性的教育，怀孕比率得到了快速的降低；在一些地方，森林砍伐得到了有效的遏止；此外，可更新能源也在大力发展。25年来我们已经学到了不少，但是在亟需的环境政策、人类行为、全球不平等方面的改变，还远远不够。（来源：周宇）可持续性的转变需要多条腿走路，需要公民社会压力、事实为依据的决策、政治人物的领导、以及市场驱动因素等，以下列举了人类可予考虑的各种具体有效的做法：优先发展和资助相互连接的陆地、淡水和海洋生态区；停止开发森林、绿地和其他生态区，维护自然的生态系统的运作；大力恢复森林等本地植被，维持野生动物物种的动态平衡；采取有效措施制止物种减少，包括对偷猎、过度捕猎、珍稀物种交易的打击；通过更好的教育和分配机制减少食物浪费；注重对植物性食品的侧重；更好的性教育和避孕资源的推广，以减少非计划怀孕率；政府采购鼓励有利于环境保护的产品；推广绿色能源，逐步取代化石燃料；降低财富不平等程度，把环境成本纳入价格、税收、优惠体系。为了防止生态继续恶化，人类必须把可持续发展思维当作常态，25年前开的这个药方在今天依然有效。继续置若罔闻的话，要不了多久，就会踏上不归路。我们必须醒觉，地球以及地上的生命圈，是我们唯一的家园。我们感谢来自全球的15000个签名者，这是全球科学界署名最多的一次公开支持活动。签名者的名单如下：http://scientistswarning.forestry.oregonstate.edu/cosignators翻译：周宇本文首发于“美国华人”公众号(ID: ChineseAmericans)请读者广为转发朋友圈和微信群。其他媒体如要转载，请联络本公众号。《今天的选举结果将揭示：种族歧视性的骇闻散播能否赢得选举》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AG_W89</w:t>
        <w:br/>
      </w:r>
    </w:p>
    <w:p>
      <w:r>
        <w:t>近几年，媒体和社交网络上常出现“中国时代”一词，似乎“华人世界影响力的大复兴”已然形成摧枯拉朽之势。但仔细看来，这种浮躁也许只是中国经济发展、国力增长、财富膨胀而产生的幻影。拥有了财富，就算是屹立于世界民族之林了吗？在这个“中国时代”里，华人青年又扮演着怎样的角色？雨果说，世界上有一种东西比军队更强大，那就是恰逢其时的思想。我们处在一个个性化与包容性兼而有之的时代。一方面，《奇葩说》等综艺节目，微信、微博等自媒体给了人们各抒己见的平台；（本文下文即将告诉你如何与奇葩说冠军邱晨一起体验辩论与奇葩说。）另一方面，马大毕业典礼演讲、香港大学生口水战等事件也引发了巨大争议。个性的随机性和离散性不能组成整体社会文化，激情的时效性和有限性不能代替人文情怀和价值取向。留学，是中国一百多年前的奢侈品和舶来品，然而今天依旧。依旧是金钱的奢侈品和知识的舶来品。富足而有眼光的中国家庭纷纷将儿孙们送往国外，勤奋踏实而幸运的有志青年们也积极去海外求学和工作。旅居美国的我们，尽管通讯发达，依然站在中美“两个世界的边缘”。来自华人圈思想的冲击、美国社会变迁的阵痛，种种纠结与不适。最突出的，就是“独立人格”与“自由思想”，这也是华人，尤其是年轻一代留学的新华人群体所难以克服的。人格与思想，每个人与生俱来，直接去面对这两个名词，或许略显苍白与生硬。但要是从其载体出发，似乎不仅可以更好地理解独立人格，自由思想或许也就近在咫尺。这个载体就是：文化—— 有趣的，优秀的，启发的和正能量的文化。因此，巍巍哉的“独立人格”，翻译过来就是拥有坚定而向上的人生哲学的自我文化，而皇皇哉的“自由思想”，意译出来也就是将独立人格充分浸淫在自由而多元的环境里，所思考出的各种社会文化的总和。在如今这个网络信息和社交媒体发达的时代，每一个华人都可以成为创造文化和传播文化的节点，思想的力量在当下的社会显得尤其的重要。纵然每个人都可以通过努力获得独立人格，但并不是每个人都可以成为思想家去自由创造与发展各种思想。平心而论，芸芸众生为实现社会价值所能做到的最大努力：就是实现“独立思考”去实现 “独立人格”，再无限地接近“自由思想”。这到底有多重要？具体该怎么做？可以让人生有多有趣？这就要从白麓·纽约这个文化平台讲起。白麓·纽约成立于2014年初，以“提升社会中坚力量的独立思考能力及综合文化素质”为理念，是注册于美国纽约州一个独立的非政府，非宗教，非营利的综合文化交流平台。白麓目前成员过千，线下活动参与者累计达到七千多人次。           在发轫之际，白麓·纽约即以『让思考更加独立，让求索不再孤独』为目标，三年多来，白麓·纽约在鼓励留美华人年轻人开放思维，互通观点和跨界学习的同时，亦逐渐打造出了海外华人年轻一代社会文化线下交流活动的第一品牌。白麓·纽约每周末在纽约曼哈顿地区都有主题非常多元化的线下交流活动，旗下精品活动包括：白麓论坛，白麓Talk（主题交流会），和白麓艺术，也会定期举行不同类型的社友聚会活动。在纽约，你能听的讲座活动很多，但认真听你的讲座却很少。而白麓就是这么一个愿意倾听你的地方。他们的标语是“让思想更加独立，让求索不再孤独”，活动给予社友们充分的表达时间，每一个人的意见都会得到聆听与尊重。有趣精彩的观点在这里竞相勃发，各自有别具一格的才气与生机，自己的独立思考能力获得进一步提升。当我们只读那一类符合自己观点的书，或者只交和自己观点相似的朋友时，我们是在思考的惯性范围内去寻找喜欢的东西，收获甚微。但是在与自己冲突的观点碰撞时，反而容易激发脑洞，变得更加冷静理性地去看待和接受不同的观点。这才是白麓想做的 —— 虽是中立的文化平台，但却鼓励观点的百花齐放。白麓希望让更多的人能够以尽可能客观中立的态度去认清当下社会、政治、经济和人文等现象背后的本质。在这里，可以深刻也可以有趣，拥有理性也拥有激情。如果你愿意，欢迎和白麓一起，Stay Hungry, Stay Foolish。白麓论坛12/17/2017  时代的记忆 （徐友渔）12/03/2017 营利V.S.非营利 —— 在两种创业中收获更丰富的人生（黄亚村）01/14/2018 两岸关系 —— 大陆官方对台思路与台湾民意（汤锦台）白麓TALK（主题交流会）11/12/2017从国仇家恨到影视动漫 —— 日本明治维新150周年纪念 （Marvin Li)11/19/2017国学第四期 —— 董仲舒与两汉儒者（刘雪霏）12/10/2017 (时间暂定）从《银翼杀手2049》到《黑客帝国》 （郝建）2018年1月 与邱晨一起体验辩论和奇葩说 （邱晨）2018年初 从美国公共频道读懂真正的美国（罗小朋）白麓艺术1月初（待定）2018 中国当代艺术观察—思考与实践（徐唯辛）01/27/2018 琵琶音乐风格鉴赏（马琳）2018年初 东西方艺术鉴赏方法论（Panel）麓友社交活动2018年初 禅的周末行 2018年定期 白麓赏画品乐聚会……12/17/2017时代的记忆追溯家国记忆，探索历史意义，聆听不同观点，探寻时代回音。主讲嘉宾徐友渔，原中国社会科学院研究员，2015—2017为纽约The New School驻校学者，学术专长为语言-分析哲学、政治哲学，中国文化大革命研究。曾为牛津大学、哈佛大学、法国高等社会科学院访问学者，瑞典帕尔梅教授、北海道大学特聘教授，发表著作20余部，曾获2014年度帕尔梅奖。评议嘉宾罗小朋，著名经济学家,著名经济学家学院，中国，在反贫困研究上有很深的造诣。全盘改革统购统销制度的先驱之一，为莫干山会议上提出“价格双轨制”作出过主要贡献。2008年，发表《中国政治改革的新思路》、《中国经济改革新思路》。曾任美国International Development Enterprises（国际发展企业组织，IDE）中国区代表。同时，罗小朋是浙江大学中国农村发展研究院特聘教授，现为哈佛费正清中心联系研究员。12/03/2017营利V.S.非营利 —— 在两种创业中收获更丰富的人生深受好评的白麓职卓思维系列论坛，定期邀请不同领域的杰出人士与麓友们促膝谈心，不仅指导我们的职场与生活，并拓展了我们的胸怀与视野。 本次白麓有幸邀请到黄亚村女士为我们分享她的丰富人生经历。主讲嘉宾黄亚村, 系列创业者与社会活动家。1997在校读书时就开始时尚行业的第一次创业。2006年健康养老产业二次创业。目前是联合国大使夫人俱乐部成员。中国高校北美校友会联盟的创会会长。国际领袖基金会纽约分会主席，纽约青年企业家俱乐部联合创始人。2012年获奥巴马总统签署的“总统志愿者奖”，2013年获《明报》“纽约华裔创业家奖”，2015年亚美发展中心“50位杰出企业家”，2015年国际领袖基金会 “领袖奖”。01/14/2018两岸关系 —— 大陆官方对台思路与台湾民意从周恩来到邓小平，大陆对台思路是如何转变的？从蒋介石父子到李登辉，台湾社会如何转型？台湾人群与族群结构又是如何影响两岸关系的？解析国台办的对台思路与运作机制，十月的会议之后又有何新走向？面对台湾外省人群思维的死亡与排斥中国的台湾人意识的全面高涨，大陆能有效应对台湾的挑战吗？我们还将邀请其他台湾与大陆两岸的代表参与这次讲座，解析海峡两岸各自眼中的对方。主讲嘉宾汤锦台，纽约两岸历史文化研究中心主任；曾任职联合国总部文字翻译与审校31年，业余从事两岸历史文化考察与研究。研究重点：中国近代海洋史、中西海上交流史、南闽南与客家人群的形成与发展、明末台湾史。著作：《大航海时代的台湾》、《开启台湾第一人郑芝龙》、《千年客家》、《闽南海商帝国》等。其他这anelist详细资料稍后将提供。11/12/2017从国仇家恨到影视动漫 —— 日本明治维新150周年纪念故事将从日本1868年的明治维新开始，一直讲到或许你昨晚才刷完的某个日剧。横亘在你眼前的，将是距今150年来这个最让中国人惊心动魄的邻居所发生的一切变革和动荡的故事，也会有激励人心的文明进步和体贴关怀的文化繁荣启发你有所思考。总之，明治维新150周年的日本，从国仇家恨到影视动漫， 总有一个“日本”适合你。主讲嘉宾Marvin Li，Ph.D.，东亚史发烧友，旅居新泽西和纽约。出身理工，热爱公益，勤于思考，醉心历史，长于料理，爱好游泳，向往旅行。读书品作秉持对文不对人的原则，珍视每一部值得反复品味的人文杰作。坚信历史记录及其叙述应首先服务于大众启蒙，其次是学术研究，最后才是其他。11/19/2017国学第四期 —— 董仲舒与两汉儒者前三期国学系列（中华人文精神史，孟子与中国人的尊严，荀子与法家：性恶与极权）受到了麓友们的高度好评，11月国学第四期将带大家深入了解董仲舒等两汉儒者及其思想。国学系列将定期开讲，从中华人文精神史，论语，国史大纲，孝经到近三百年中国国学史等等。主讲嘉宾刘雪霏, 毕业于北京大学，自高中起师从朱翔飞先生学习儒家文化至今，为北京孔阳国学社成员。现在纽约一家投行做quant。2017年12月10日 （时间暂定）从《银翼杀手2049》到《黑客帝国》《银翼杀手2049》(Blade Runner 2049) 是一部2017年美国新黑色科幻片，由丹尼·维勒纳夫执导，汉普敦·芬奇与迈克尔·葛林共同撰写剧本。本片为1982年电影《银翼杀手》的续集，在11月5日这个周末，《银翼杀手2049》夺得最新一期北美票房排行榜冠军。北京电影学院郝建教授将作客白麓，为大家解析这部电影，也将其与《黑客帝国》等系列电影进行比较。主讲嘉宾郝建, 著名影视编剧，北京电影学院教授，腾讯大家签约作者。曾任北京独立影像展策展人、中国独立影像展评委以及此两独立影展论坛学术主持，鹿特丹电影节NETPAC评委。曾出版专著《硬作狂欢》、《影视类型学》、《中国电视剧：文化研究与类型研究》、《类型电影教程》。编剧电影《紧急迫降》、《危情雪夜》，导演电视连续剧《大屋的丫环们》、编写电视连续剧《冲出绝境》、《汽车城》、《双凤楼》、《狐步谍影》。2018年1月 （时间待定）与邱晨一起体验辩论与奇葩说《奇葩说》绝对算是这几年中国最火爆和热议的节目之一。它是中国的首档说话达人秀。由蔡康永、高晓松和马东等担任导师，汇集十八位“奇葩”辩手，以其三寸不烂之舌，吸引了大批80后、90后拥趸。节目的宗旨是要在华人圈内寻找“最会说话的人”。配合白麓纽约正在筹划的白麓奇葩说（采用奇葩说形式），我们邀请到了奇葩说第二季冠军邱晨作客白麓，和大家聊聊奇葩说和辩论这回事。邱晨也可能作为白麓奇葩说的评委为大家现场点评指导。主讲嘉宾邱晨，米果文化创始人之一。曾经当过七年的港漂，做过记者、编辑、设计师等职业。自称是”没底线的辩手和不靠谱的记者，干不下去的编辑和半路出家的设计，没动力的创意人和穿拖鞋的管理者“。她更是一位辩手，从大学玩辩论到现在，参加过无数个世界级的辩论赛。2015年，她参与《奇葩说》第二季的录制，并成为当季的”奇葩之王“。2018年初 ( 时间待定）从美国公共频道读懂真正的美国在世界中心的美国，各类信息尤其海量繁杂。如何高效寻找有用信息以及如何筛选掉虚假误导的信息，来了解更真实的美国？ 罗小朋教授推荐美国各类公共频道！罗教授将会详细介绍美国公共频道，并教我们如何查找，收听（收看），才能最有效地获取信息。2018年初（时间待定）中国当代艺术观察-思考与实践1978年改革开放以来，中国国门大开，不仅经济崛起，不同于早期社会主义正统艺术的本土现当代艺术，受到发达国家现代艺术思潮的影响，也得到了巨大发展，并且具有了广泛的国际影响力。在这个从无到有的现代艺术发展大潮中，作为艺术家的徐唯辛，身在其中，不仅是观察家，也是艺术实践者。他带来一个题为《中国当代艺术观察—思考与实践》的演讲，通过大量具体作品的幻灯片演示，以艺术家的角度分析了从1978年改革开放以来中国现当代艺术的发展情况，也展示了自己的思考和创作实践的成果。主讲嘉宾徐唯辛，中国人民大学艺术学院执行院长、教授，中国人民大学徐悲鸿艺术学院教授、副院长，中国美术家协会会员，致公党人民大学支部主委，美国UC伯克利历史系访问学者。美国新泽西肯恩大学中国研究中心客座教授。代表作《2005中国煤矿纪实—矿工肖像系列》、《历史中国众生相：1966—1976》。多幅油画作品被瑞士马蒂尼博物馆、上海美术馆、台湾台东县立美术馆、关山月美术馆、深圳美术馆、江苏凤凰美术馆集团、泰康美术馆、基辛格基金会美国收藏。01/27/2018琵琶音乐风格鉴赏琵琶，拨弦乐器，是我国古老的民族乐器之一，被称为国乐之后。著名旅美琵琶演奏家马琳将介绍琵琶的起源发展，并现场演奏来向我们展示琵琶的音乐风格鉴赏。此次特邀现场钢琴伴奏。学习民乐知识的同时，也欣赏一场精彩的音乐会。主讲嘉宾马琳，著名旅美琵琶演奏家，中国十大青年琵琶演奏家，中央音乐学院硕士，现于纽约继续攻读文化与艺术管理硕士学位。师从著名琵琶演奏家、教育家李光华教授。中国音乐家协会会员，联合国和平音乐会特邀琵琶演奏家，纽约CCA中国乐器成就奖得主。2018年初（时间待定）东西方艺术鉴赏方法论白麓邀请三位艺术史博士大神为大家全面讲解中国，日本以及当代艺术史的方法论。深入浅出，从根本上解决普罗大众艺术鉴赏的技术难题。 授人以鱼，不如以“渔”！你是否期待不再在博物馆，画展，艺术馆只是假装优雅，看个热闹，发个朋友圈？你是否希望能像专业艺术人士那样有章可循，理解和讨论东西方艺术作品？那么这绝对是一场你不想错过的白麓艺术活动。其他精彩主题请关注我们即将到来的更多有趣主题：系列行业深聊圆桌派：邀请不同行业内部人士来深入探讨其行业内的商业模式，机遇与挑战。走进百老汇音乐剧：特邀某百老汇音乐剧（神秘惊喜稍后揭晓）相关制作机构来深入聊聊这部音乐剧。与法餐大厨聊美食文化：$$$$级别的法餐大厨将为我们生动讲解法餐文化。处处好用的谈判技巧：商学院讲师教你如何职场生活中善用谈判。当民乐遇见Jazz：民乐JAZZ乐队的讲座以及现场演奏，展示你意料之外的民乐和Jazz。社交活动：禅的周末 （预定2018年2月）白麓邀请大家同去纽约上州的法鼓山禅宗道场，体验一个清净无为，只在当下的两日”禅的周末“。除了品尝到令人“乐不思肉”的美味素菜，还有爬山，茗茶，篝火，唱诵，松钵禅，冥想、义工，席坐谈心等丰富活动（具体活动将根据季节情况相应调整）......白麓赏画品乐聚几乎每月一次，麓友们相聚位于曼哈顿中城的雅博艺廊。画展，Jazz，社交，游戏，时有各种惊喜活动。还可享用丰盛美味的中式自助晚餐。关注白麓微信公众号：bailu_culture。第一时间获得活动推送以及折扣码。白麓官方网站全新上线，更多精彩活动资讯请前往：http://bailunyc.org每期活动视频将在白麓纽约YouTube，荔枝，喜马拉雅等平台发布。（推荐文稿由“白麓•纽约”提供，不一定代表“美国华人”的观点和立场）</w:t>
      </w:r>
    </w:p>
    <w:p>
      <w:r>
        <w:rPr>
          <w:b/>
        </w:rPr>
        <w:t>AG_W82</w:t>
        <w:br/>
      </w:r>
    </w:p>
    <w:p>
      <w:r>
        <w:t>请关注“美国华人”公众号：美国华人 ChineseAmericans客观、理性、包容十月的威斯康星州，秋意正浓。在北部一片深山密林里，一行七八个持枪拄棍的大汉，屏息凝神，小心翼翼地缓步前行。除了几声划破长空的雁鸣，只剩下脚踏厚重落叶的“沙沙”声在寂林里回响。突然，领头的男子似乎发现了什么，他迅速蹲下，用随身携带的工具小心翼翼地扒开一层层厚土，一颗身形饱满、根茎分明的 “小棒槌”便落入掌中。以上描绘的是威州参农们“放山”的场景，所谓“放山”，是中国东北地区对进山采挖野生人参的称谓；据说如今东北的参农们“放山”，仍然有一套繁琐的仪式。相比他们，入山采集野生花旗参的美国参农们，这套仪式则被简化为：“办理证件、全副武装、入林”。在场景中提到的七八个大汉中，有一位华人面孔，他就是本文的主角，威州马拉松参场场主，弃医从农的姜铭涛博士，朋友们惯称他“姜博”。姜博士的家乡在山东胶东半岛，他于是笑称自己是“齐国人而非鲁国人” （古代中国山东有齐鲁之分）。姜博于1988年在山东医科大学获得硕士学位之后离开济南，赴加拿大攻读心脏生理学博士学位，并在获得学位之后花了三年时间在多伦多从事研究工作。姜博于1996年来美，在威斯康星大学麦迪逊分校做博士后及助理研究员。尔后，他又到密尔沃基的私立威斯康星医学院任助理教授，主要研究领域为心肌缺血与保护，时间长达二十余年。2010年，由于太太下乡行医，姜博举家迁往威州中北部的马拉松郡，在这里，他重新发现了一片广阔的天地。关于西洋参和中国的渊源，可以追溯到350年前的大清年间。众所周知，中国历来对人参推崇备至，相传国人的祖先早在4000多年前就开始食用人参，到了秦汉时期，一部医学宏论《神农本草经》横空出世，第一次将人参奉为灵草，药之上品，将其功效概括为“主补五脏、安精神、定魂魄、止惊悸”。至清朝，由于每年数万人到长白山采参，又由于康熙皇帝对满清发祥地的崇敬，一度下诏禁止采伐长白山的一草一木，导致人参供应瞬间紧张。在这样的情况下，朝鲜的高丽参、日本的东洋参和北美的花旗参才得以大量涌入国门，补充人参短缺的市场需求。而这享誉中华大地的美国花旗参，便盛产于威斯康星州的马拉松郡。早期威州花旗参种植者西洋参人工培植先驱者Fromm兄弟姜博士和当地印第安参农一起“放山”采野生花旗参凭着祖先“闯关东”般的热血和斗志，姜博买下了一片农场，一头扎进这一他原本并不熟悉的产业。从研究土地排水到分析土壤成分，从打桩育苗到拉钢搭棚，有时候姜博在自己的参场从清晨劳作到深夜，直起腰，才发现已是更深露重，寒风刺骨。正是这些繁重的体力劳作，使他从一介书生脱胎换骨，变成了真正意义上的农民。姜博对种植花旗参的热爱，并不仅仅在于其药用价值和经济回报，说起一些养育的心得，他如数家珍：“甄别土地至关重要，我们需要选择五十年内没有种过参的土地。原因在于，花旗参在种植过程中吸收了大地精华，而微量元素的缺失及遗留下的霉菌将导致土地五十年至一百年内不再适合种植花旗参。排水性能好的土地能减少涝灾。另外为了参的健康成长，我们通常种植两年大豆与青稞麦或大麦，直接翻到地里做有机肥料，然后再播种花旗参，三五年后方能收获。” 姜博还说：”马拉松花旗参的秘密所在，便是极致的耕作与栽培。弃医从农之前，我研究了二十年钙离子调节。花旗参种植，精髓在于管理调节土壤湿度，微量元素，钙离子及酸碱度。“ 对姜博来说，种参的过程其实就是把匠人精神融合到务农当中并推向极致，与其说每颗孕育了天地精华的花旗参是参场的农产品，倒不如说这些大地馈赠人类的礼物在姜博苦心造诣的培育下成为得天独厚的农艺精品。姜博士的马拉松花旗参农场姜博士在他的参场姜博士在他的参场驾驶拖拉机又一个大丰收姜博士和马拉松花旗参这些年的农场生活，姜博自己记录下许多趣味横生的片段。有刚买下农场时的不知所措，有采参“老把头”慧眼发现五十年参龄宝贝的喜悦和诸多众生采参相，有印第安老大相送的索拔棒，也有花旗参帮助糖尿病及心脏病人恢复健康，以及晚期病人起死回生的故事。但说起最直抵心扉的体会，当属美国当地参农对他得力的帮助了。“秋季时节披星戴月的播种，是参场最繁忙的日子。每到这个时候，周围邻居们会应邀来帮忙。他们帮助打桩、播种和给参床覆盖麦秸。”  如此这般美国中部朴素的民风遇上了朴实的山东农民后代，使姜博士如鱼得水，完成了从医学博士到花旗参农民的转变。在和姜博为时不长的交谈中，我们没有谈到姜博夫妇对弃医从农所做的取舍是否值得，我们也没有谈到中央电视台曾经以“人物 - 传奇”的专题采访报导过他和他的参场，我们更没有谈到，经过七年多的苦心经营，姜博的马拉松花旗参已经成为美国威斯康星州一个独特的地理标志品牌，不仅获得美国农业部及联邦的资助，更获得中国百年医药老店及上市公司的信赖。在这些荣耀的背后，却是一个深怀赤子之心、默默耕耘的华裔学者、成功商人，几十年来身体力行，出资出力帮助诸多在美华人和社区组织。他惠及的人中，有华裔警官、有华裔政治家、也有华裔科学家，但更多的是普普通通的在美国打拼的华人。我们唯一深入谈到过的话题是，华人在美国扎根了这么多年，但我们的社会形象和地位仍然裹足不前，华人对参与社区建设的热情一直低迷不振。也正是聊起这个话题，姜博才会眉头紧锁，俯首抹额。于是，在农闲的时候，他把大量的时间都投入到了华人的社区建设中。姜博士在UCA Civic Leadership Forum上我想找个合适的结语，却苦苦思索总不能得其精要。倒是有一位认识姜博数十年的朋友这样评价他：“姜博为人敦朴厚德，持正秉实，有山东梁山之遗风。” 也许，正是最熟悉他的人，才能对这位从医学博士变成农场主，既有勤作之能又不失儒雅之风的山东汉子作出最恰如其分的评价吧!长按添加微信美国威斯康辛州马拉松花旗参微信：Marathon_GinsengQQ：893601953网址：http://marathonginseng.com邮箱：drginseng@marathonginseng.com美国客服：(715) 571-2426作者：Lucy Lu本文首发于“美国华人”公众号(ID: ChineseAmericans)请读者广为转发朋友圈和微信群。其他媒体如要转载，请联络本公众号。《【书评】孩子的画怎么看如何教》本文由作者投稿，内容不一定代表“美国华人”微信公众号立场。客观、理性、包容长按识别二维码，加关注微信公众号：ChineseAmericans网站：ChineseAmerican.org投稿、转载授权：editor@ChineseAmerican.org</w:t>
      </w:r>
    </w:p>
    <w:p>
      <w:r>
        <w:rPr>
          <w:b/>
        </w:rPr>
        <w:t>AG_W90</w:t>
        <w:br/>
      </w:r>
    </w:p>
    <w:p>
      <w:r>
        <w:t>请关注“美国华人”公众号：美国华人 ChineseAmericans客观、理性、包容《培养孩子从画画开始》这套书作者是日本知名教育家，鸟居昭美，第一版写于1985年。啊，古老得是我们这代人正值童年的时候呀。所以，书中所说的一些道理，有一定的时代局限性。但是，该书对素质教育的提倡，以及通过画画所涉及的育人道理，即使在几十年后的今天，也有不少值得借鉴的闪光之处。当时的日本，跟现在国内和某些海外华人圈里流行的早教环境有异曲同工之处，“教育陷入了一种很疯狂的状态”。鸟居昭美在书中，主要针对孩子学画画这个方向，批判了一些以为是赢在起跑线，其实是拔苗助长的教育思路。笔者小时候喜欢画画，却因为各种原因错失学习绘画的机会。多少有些希望孩子能弥补自己儿时遗憾的碎碎念，何况，小朋友在2岁的时候，还表现出一点对画画的不同兴趣。恰好有朋友在那时推荐了这套书。我家小朋友2岁时候的自发涂鸦印象最深刻的是，根据这套书的理论，画画跟音乐、体育等其他素质教育有所不同，学龄前开始早起步并不是最佳选择。我也向科班出身的美术界人士打听过，都建议学画画可以推迟到8、9岁再开始。当然这只是一家或者说一派之言，这个问题上，见仁见智。尽信书不如无书。另外，每个孩子个体发育节奏和天赋都不一样，神童和准神童们是真实存在的，硬要拉着天赋满满的孩子走普通娃的发展路线，也同样不科学。家长应该最清楚自家孩子该选择哪种步调培养。评画先看几幅画，图1，图2，都是5岁小朋友的作品，觉得哪个好？图1 《我的妈妈》图2 《蝾螈》图3也是5岁小朋友的画，这幅画里，能看出哪些部分可圈可点，哪些部分不够好吗？来公布作者的分析，按照此书的理论，看看你是否也步入了一些从成年人的角度欣赏孩子的画的误区。图1 《我的妈妈》，按书中所说，是形式绘画的典型。“是按照成年人教授的方式画的画，可称得上是一副难受画了”。同一个孩子，在4天后，却画出了图2这种与感动融为一体的画，《蝾螈》。这幅画，被称是孩子“巨大感情能量的释放”，“不是通过电视、图片等影像获得的单调的视觉与听觉，或者是单方面灌输，令感动大打折扣的认知。是孩子们通过主动、具体、直接的学习，与感动融为一体的自然知识”。图3, 下排画了多达15个的萝卜，被评判为不真实、非常形式化的画法，萝卜叶子也被指出画得很敷衍。山和地平线的画法，同样被认为非常马虎凑合。但左边两个硕大的红薯，和右侧的大圆圈，却被大加赞赏，觉得是孩子的真情流露。孩子画画不像成人去寻求符合客观比例，他们喜欢的东西，就会不由自主画得特别大。左侧圆圈内部，点了200多个点，画了60多条放射状的线。这些都是孩子绘画热情的真正体现。而这幅画，参杂了形式化和创造性的两种不同表达方式。恰好说明，这孩子被成人教授过绘画方式后，需要一个蜕变的过程，才能画出真正令人感动的属于孩子自己的画。作者的理论作者一开始，强调了让孩子太早学写字的危害。这个观点笔者不完全赞同，不过不妨了解一下作者的理由。按书中观点，孩子的早期发育，是快速重演、对应人类进化顺序的节奏。纵观人类历史，是先有绘画，才有文字。前者比后者早出现一万年，而文字迄今，约五千年的历史。甚至很多文明中的早期文字，也都是从图画衍变过去的象形文字。如果先掌握绘画能力再学习文字的这种人类发展规律被打破，导致孩子只会画全是文字的画，是一种很悲哀的事情。所以作者提倡，儿童教育应该顺着人类能力发展的规律，带着按部就班的态度，循序渐进。接着，作者详细阐述了各个年龄阶段，孩子的发展规律及其绘画的鉴赏方法：1到2岁的幼儿，基本以肘、手腕等作轴，画点点、往返型线条、螺旋型线条等“一维涂鸦”。从2岁开始，孩子学会了捏这个高难度能力，能手眼功能结合，画出封闭的圆圈或者一个单独的线条来，渐渐进入“二维涂鸦”活动。“二维涂鸦”的孩子，会带着目的思考画在圈的里面还是外面，线的上面还是下面、左面还是右面等问题，跟之前无目的混沌的“一维涂鸦”方式产生了分化。然后，实验表明，这些，是猩猩都可以达到的水平。令人类绘画内容真正产生从猿到人的飞跃，是语言。从2岁到4岁的阶段，孩子越来越热衷于使用多语句积极进行“解释说明”活动。这个阶段，孩子用语言赋予意义的涂鸦，被称为“三维涂鸦”。是人与猿在绘画方面的分界线。“手的能力”、“视觉能力”和“语言能力”，赋予3岁左右儿童一个独特的美术文化活动（造型游戏）开花期。有些孩子在这个阶段，对于绘画活动，却完全不关心，甚至失去了热情。究其原因，可以是：1. 孩子经过成人教授，无法画出属于自己的绘画作品；2. 作者认为是绘画之前被教授了文字，发展顺序颠倒；3. 接受电视一类半具象和单相交流的教育方式，语言能力没有得到全面发展。作者，反复强调了情感和绘画能力之间的关系。而且认为如果孩子对绘画为代表的造型游戏失去热情，这种现象对文化的传承，人类能力的形成，和与之相关联的人格发展都有极其负面的影响。“学龄前阶段奠定了一个人品格的80%”，“人的情感成熟期是8岁左右，智能成熟期是16岁左右，运动能力20岁左右，社会能力成熟期24岁左右”。作者认为，作为情感教育之一的艺术教育，对于幼儿教育有举足轻重的意义。4到8岁的孩子，不同于1到3岁主要靠手的能力引导绘画能力的发展，进入语言能力引导绘画能力的发展阶段。4到6岁，是孩子对于概念的掌握在数量上快速增长的阶段。随着语言能力的提高，与语言相对应的印象变得更加丰富、鲜明，孩子的绘画内容也相应变得生动多姿。4岁孩子被称为凭印象画画的儿童。4到5岁的孩子，能根据语言词汇在脑海中产生的生动印象，画出有内容的作为表达形式的作品。但如果孩子从2、3岁开始被大人教授了人、花等的绘画方法或者文字的写法，到了4、5岁就无法画出表达自己真实的想法的绘画。5、6岁的孩子，开始对事物之间的关系产生浓厚兴趣，注意力开始放在“主动”和“被动”之间的关系上。比如会画表现挖红薯的“我”和被挖的红薯之间这种劳动关系的画。6岁左右，基底线登场了。基地线是奥地利出生的劳恩菲尔德通过研究儿童绘画作品率先提出的。这个时期的孩子，会把世界上所有的事物，在基底线分割出的上下左右的二维平面空间中罗列出来。同时，孩子还会在画汽车时，把车里面的东西也画出来，画房子时画出房子里的家具，画妈妈同时画出肚子里的婴儿。这种表达方式，被称为“透明画法”。6岁孩子自然出现的另一个技巧，就是“展开式画法”。即在基底线上，画的人物都是正面像，而线下，画的人物即使头下脚上地颠倒着，孩子也毫不在意。看看这几幅孩子的作品：有些原画应该是彩色的，不过书都给印成黑白的了。顺说两句色彩的应用，按作者观点，孩子用色彩不需要一开始就接触太多种，1-3岁画画，单色即可。大些用3-4种颜色，太多了容易造成孩子选择无力。图4：6岁孩子的画。海平面是这副画的基底线，海里的各种生物都被画出来了，用的是“透明画法”图5：6岁孩子的展开式画法，水池的圆形边界线是基底线。到了7岁，孩子渐渐摆脱应用基底线等二维平面作画的局限，开始发展出有进深的三维空间表达方式。比如画人物的时候，通常会从正面、侧面、后面画出人物形象，出现了“三维并列表达方式”。图6：7岁孩子，开始用三种不同的角度画人物肖像。等到了9岁，孩子画画进入迈向成人阶段的第一步，变成一种非常写实的表达方式，绘画手段上也开始采用和成人基本一样的一些方法技巧。有心培养孩子画画的，这时候再不送去学，就真的输在起跑线了。以上皆是总结这本书的一家之言，仅供参考。开篇也说了， 这只是诸多育儿理念中的一种。总归父母心是一样的，希望能结合自己孩子的特点，开发其能力和长处，成材——或者说，让孩子拥有自信、阳光、幸福的人生。而不是抱守一种育儿观念，死磕到底。补充几点：每个孩子都是独特的，一本书很难推出一个放之四海而皆准的教孩子画画的方法。对于天赋超常的孩子，和完全没兴趣画画的孩子，这书大概并不适合。而家有正态分布中间区域的孩子的家庭，这书值得一读。此书不是教家长怎么培养画家，而是教父母学会如何尊重孩子的天性，懂得欣赏儿童画，并通过画画来帮助孩子发展各方面的能力，尤其是情感的表达和发育。家长不要有意无意地用成人画的标准去解读儿童的作品，造成肯定了一些跟孩子天性不合的地方，却忽视了一些真正反映孩子画画热情和个性特点的地方。不要轻易给孩子贴上不会画画的标签。并不是画出来一个接近物体本身的东西，才叫会画画。如果孩子一直在画圈圈，线条，但他给不同的圈和线赋予不同的解释，这个圈是妈妈，那个圈是红薯，后面那个线是自己。这样，也是会画画。假以时日，这样的孩子，会渐渐过渡到画出更多有生命力，和辨识度的东西。孩子在早期，发育节奏各不相同，掌握自己孩子的成长节奏，是每个父母的必修课。原作者提倡不要用成人画的思维去解读儿童画，但不等于就是建议啥都不管，让孩子完全无指导地去画画。相反，家长应该创造好的环境，制造气氛，想办法激发孩子拿笔画画的兴致。比如，孩子最近经常提到一些玩具或者活动，那就可以提议孩子画一个与之相关的场景。像不像完全不重要，哪怕到了3、4岁，还只是画圈圈和线条，只要他心里对这些圈和线代表的东西有不同的想法，都是一种向会画画迈进的表现。此外，点评孩子的画也很有讲究。对于幼儿画，像不像完全不是判断标准。而画里，画的各个东西倾注了时间和热情（比如图3里孩子画个红薯用了200多个点，60多根线条），人或物对整个画必不可少，这些才是值得鼓励的重点。另外，不同年龄段孩子画画会自发出现一些方法上的进步，比如基底线的出现，透明法，平面展开法，三个不同角度画人，等等。这些出现了，就要加以肯定和鼓励。或者适当地引导也很好。看完书后，笔者开始实践。按书中的方法，给娃创造好的画画的环境，启发他回想最近好玩的事情，以此为主题，激发他画画的兴致。还挺管用，之前每次干巴巴光问一句，你去画个画好吗，娃完全无动于衷。现在多跟他交流，问他什么场景有趣，要不要画下来，引导一下，他还真的主动起来。画完了还意犹未尽地自己给自己的画照相。谢天谢地，如此下来，这周娃总算把每天1个多小时看电视的时间挪移了不少到画画上了。书里还推荐把孩子画的故事记录时间、内容，保存下来。作为他成长的礼物。这是4年前，孩子4岁多的时候，记录的一段话：“一架飞机，叫Dusty，两个圣诞主题。整体水平有限，但是一天比一天进步。我觉得牛肉包能这么画下去，我就很满意了。这样打发睡觉前的时间，比看电视打iPad游戏靠谱多了。”2013年12月的涂色4岁多的孩子，画画的时候最多不要超过6种颜色，单色粗笔更佳。书里也不是说大人一直不能教孩子画形状，6岁左右没问题了。正规绘画学习，推荐8,9岁开始。书评是4年前写的，小朋友在慢慢长大，现在8岁了。笔者基本按照书的思路，5岁多开始也给他断断续续报了美术班学画画。所以只算实践了这套书的理论的一半。孩子的画在潜移默化的变化，兴趣却确实培养起来了，现在根本不需要催就会每天飞快来一幅。一直没有带孩子参加过什么美术比赛，因为觉得童年的爱好不要过早沾上世俗排名之类的标准化衡量的框架。这也与笔者少年时代的经历有关，当年也有过文体特长方面市级、省级冠军的成绩，成年后都搭乘浮云号列车挥挥手，别说留下云彩连面包屑都没留下。回顾一下孩子各年龄的画，给感兴趣的父母参考。3岁的白板涂鸦4岁5岁优美的分割线......在peer pressure下，5岁多开始把娃送去画画班了。学画画后第一次在家随手画：第一次“写生”：6岁画的海底世界：7岁回想2岁时候我们家长这样子的......8岁开始学油彩画跟很多爱画画的孩子一样，也自己创造漫画故事。这是8岁左右画的。此文以一本好书，一种培养画画的思路，和笔者自己的育儿实践，记录下孩子的成长。希望给同龄孩子的父母们一点参考。往往天才怎么折腾都有办法爆发，而普通的小孩，遇上对的培养技巧和耐心，才能把一些小才华呵护得有枝繁叶茂的那一天。与所有普通孩子的父母共勉。作者：羊妈本文首发于“美国华人”公众号(ID: ChineseAmericans)请读者广为转发朋友圈和微信群。其他媒体如要转载，请联络本公众号。《华人社区捐爱心，助力佛罗里达法援机构》《31岁华裔精英顾医生因鲜明政见立场遭到死亡威胁！》《普通的优秀，15位耶鲁录取生的申请文书和翔实资料》《美食 | 三十六道菜谱家宴（一）》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AG_W83</w:t>
        <w:br/>
      </w:r>
    </w:p>
    <w:p>
      <w:r>
        <w:t>请关注“美国华人”公众号：美国华人 ChineseAmericans客观、理性、包容2017年11月14日（星期二）本期编辑：图蓝今日图姐要点：1. 北加突发校园枪击！目前已经确认至少5人死亡2. 凶手从居民区到小学校园，一路开枪，在7处随机乱射，最终被警方击毙3. 近百名警察和执法人员出动，学生已安全撤离，伤者被送往医院4. 现场搜查出一把半自动步枪和两把手枪（图片来自网络新闻，文中皆同）位于北加州雷德布拉夫 (Red Bluff) 附近蒂黑玛郡的蒂黑玛小学（Tehama Elementary School）今早突发枪击事件！目前包括凶手在内已经有至少5人死亡，多人受伤。事发后，有近百名警察和执法人员出动，包围现场。据截稿时最新消息，警方在现场搜查出一把半自动步枪和两把手枪。蒂黑玛郡是个只有1500名居民的小镇，位于加州首府沙加缅度（Sacramento）西北120英里处。据现场消息，凶手从小学附近地点开始开枪，一路向小学校园接近，在7处随机乱射。枪击事件发生时间是在早上8点刚过，正是父母送孩子上学的时段。根据NPR的报道，当地副警长菲尔·约翰逊（John Johnston）宣布，凶手已经被警方击毙，到发稿时间截止，包括凶手在内至少5五人死亡。他没有公布具体多少人受伤，但称有一些学生被医疗人员护送撤离现场。警察正在至少五处作案现场搜索调查。伤亡人员中，包括蒂黑玛小学的一名学生、一名在附近路旁的学生，和凶手的邻居。Fox频道目前报道的受伤小学生数字升至3名。根据Fox频道对凶手邻居的采访，凶手是个疯狂（“crazy”）的人，在偷他邻居的卡车前对他邻居发出人身威胁。据当地医院方面消息，蒂格里提慈善医院 (Mercy Dignity Health) 确认接收三名伤者，恩洛医院 (Enloe Hospital) 有四名伤者入院。学区网站也发布消息说：蒂黑玛小学今早发生了枪击，有人受伤。我们正在同警方合作展开调查，目前没有具体细节公布。一名家长称，他在早上送孩子的时候，忽然听到一阵枪声，随后目睹一名男孩被子弹击中。一位在小学上班的工作人员告诉Fox频道的记者，目前没有学校师生死于该次突发枪击事件，但是，学校有多名孩子中枪受伤。这种在学校附近发生的随机枪击案让人触目惊心！事发现场另一目击者对记者说，“凶手非常疯狂，扫射了几百发子弹，用的是大弹夹。非常希望我们能采取有效措施防止此类事件的发生！”加州州长布朗，和两位参议员第一时间通过推特向伤亡人员和家庭发出慰问，并对这种把武器对向包括幼儿在内的无辜平民的罪行发出强烈谴责。同样是为人父母的人，图姐看到这种在学校附近的悲剧，感同身受！最近各种恶性枪击案接二连三地发生，我们对于这些反社会的现象除了自求多福，就不能做什么来有效避免吗？！愿死者安息，祝福死难家庭早日从悲痛中振作起来继续生活。而最重要的，美国真的到了该好好管理枪支问题，杜绝同类事件频繁干扰百姓正常安定生活的时候了！图姐为您读报追踪美国热点时事新闻。图文解说，让您握紧时代脉搏。请读者广为转发朋友圈和微信群。其他媒体如要转载，请联络本公众号。《图姐 | 美国最大教堂血洗案，德州最大枪击案细节曝光》《金球奖帝后联手打造一出孤独时代的“闹剧”》本文由作者投稿，内容不一定代表“美国华人”微信公众号立场。客观、理性、包容长按识别二维码，加关注微信公众号：ChineseAmericans网站：ChineseAmerican.org投稿、转载授权：editor@ChineseAmerican.org阅读前期《图姐》</w:t>
      </w:r>
    </w:p>
    <w:p>
      <w:r>
        <w:rPr>
          <w:b/>
        </w:rPr>
        <w:t>AG_W88</w:t>
        <w:br/>
      </w:r>
    </w:p>
    <w:p>
      <w:r>
        <w:t>请关注“美国华人”公众号：美国华人 ChineseAmericans客观、理性、包容1973年Billie Jean King对阵Bobby Riggs1973年休斯顿的一个网球场，3万现场观众，10万美金的 “赌注” ，55岁网坛老将，曾赢下温布尔顿和美国网球公开赛的Bobby Riggs对阵29岁，正值事业巅峰，曾多次赢下澳网公开赛、法网公开赛、温布尔顿和美网公开赛的Billie Jean King。没错，比赛双方年龄悬殊，性别相反，但似乎没有人在意这场比赛是否公平；对当时观赛的所有人来说，这是一场男性与女性的决战，胜者为王。近日，鬼才导演组合Jonathan Dayton和妻子Valerie Faris把一场70年代的体坛盛事搬上了大屏幕，取名《性别之战》（“Battle of the Sexes”）。电影《性别之战》海报Bobby Riggs是这场比赛的挑战者，作为一名退役但仍然迷恋球场迷恋光环的昔日网球巨星，他认为，即使是处于巅峰状态的女性网球运动员，无论从技术、体能还是意志力方面都仍然无法与退役男性网球运动员抗衡，甚至调侃 “女人应该只属于厨房和卧室” 。在以绝对胜者的姿态轻松拿下澳网冠军Margaret Court之后，Bobby的信心也达到了巅峰，再次公开叫板Billie Jean King。一直把Bobby的挑战视作闹剧，同时，也一直为女性运动员争取同工同酬而艰难努力着的Billy Jean, 在Margaret Court输掉比赛以后作出了应战的决定。根据影片描述，相对于Billie Jean应战之后高强度的体能和技能训练，Bobby把大量时间花在媒体访问和洽谈赞助商以及和Billie Jean团队的舆论战中。至此，影片的纵向结构已经基本搭建完毕，然而让此部作品平添迤逦和张力的是设计精巧的横向结构。从影片开始不久，两位世界一流的网坛名将各自生活的烦扰就慢慢凸显出来，并贯穿始终。Bobby赌博成瘾的恶习和无所适从的婚姻生活，Billie Jean 为了女性运动员的权利和行业权贵的博弈及自己不知道如何面对的婚外同性恋状态都让观影者不断感受到各种矛盾在酝酿和碰撞。最后，毫不轻敌的Billie Jean 艰难击败Bobby, 为自己正名，也为女性运动员正名。比赛过后，一面是网球场上沸腾的观众，一面是更衣室落寞的Bobby和嚎啕大哭的Billie Jean, 她的哭声里，有巨大压力的释放，也有对发现自己是同性恋身份的茫然无措，更多的可能是一个单枪匹马抗衡时代的英雄孤独的呐喊。  《性别之战》剧照 《性别之战》剧照当年比赛的盛况Billie Jean King女友的原型Marilyn Barnett 1981年在律师陪同下就诉讼接受访问艾玛•斯通（Emma Stone）和史蒂夫•卡瑞尔（Steve Carell）无疑，这是一部成功的作品，除了导演收放自如的剪接技巧和影片紧凑有序的节奏外，主演们对人物性格几乎完美的诠释也为其增色许多。饰演Bobby Riggs的是史蒂夫•卡瑞尔（Steve Carell）, 这位因在 “The Office” 中扮演极其自恋又在工作中毫无建树的销售经理Michael Scott 而斩获金球奖的老戏骨把Bobby易怒自大又充满老顽童式的喜剧性格表露无遗；饰演Billie Jean King 的是因出演《爱乐之城（La La land）》同时斩获奥斯卡、英国电影学院和金球奖的年轻三科影后艾玛•斯通（Emma Stone）, 这位88年出生的演员娴熟地把在特定时代里略带腼腆、多情敏感的网球天才拿捏得恰到好处，连举动和言谈都神似于原型，不得不慨叹演员对剧本的钻研精神和表演功力。电影剧照和人物原型另外，影片中一些精心设计的对白和情景对烘托人物性格也起到了画龙点睛的作用。例如Bobby在戒赌互助会里发言：“你们之所以在这里（互助会），并非因为你们是赌徒；而因为你们是糟糕的赌徒！” 又例如他在挑战Billie Jean的时候问她：“你仍然是个女权主义者对吗？” Billie Jean回答：“我是个运动员，只是碰巧是女性！” 还有本片的反派人物Jack Kramer回答为什么女性运动员只应该获得男性运动员八分之一的酬劳时表示：“男性比赛会更刺激，这是简单的生物学问题。” 影片的末尾，剧组用字幕的形式交代了后面的故事，人物之间除了常人的悲欢离合，还有这两位昔日的对手，美国网坛曾经最耀眼的两颗明星一直保持着的亲密朋友的关系。也许对他们而言， “是非成败转头空”，但对整个美国社会而言，这场赛事的余震经久不退。不可避免的是，一部再成功的电影，也总会有批评的声音。例如，影片里把Billie Jean和女友的相识相知浪漫化，却丝毫没有提及在当时女权运动正在寻找出口的社会背景下，作为运动的标志性人物，要坚持自己的性取向，这对一个如日中天的运动员来说意味着多大的压力，更遑论最后Billie Jean的女友把她告上了法庭，双方也因为这场诉讼两败俱伤；也有评论说本片的反派人物Jack Kramer其实对美国网球职业化和正规化作出了巨大贡献，本身也是一名极其优秀的网球运动员，不应该被如此黑化。当然，这些评论都有充分的参考价值。只是，一部影视作品，假如在好评如潮的同时也能获得一些 “锱铢必较”的评论，也许正说明它丰富的层次正以不同的角度触动了观众。对当时的旁观者而言，经历的一切似乎只是一场“闹剧”。事实上，这部反映44年前一场体坛盛事的影片并不仅仅具有历史意义。44年前，Billie Jean King用实力证明了女性运动员可以把球打得同样好；44年后，女性仍然在各个领域竭力争取得到公平的对待。诚然，44年前，美国国会里只有15位女性，到了今天，这个数字上升到105位，占国会议员总人数的19.6%。只是，在女性占了全美人口50.8%的今天，19.6%这个百分比仍然有许多可以上升的空间。对笔者而言，Billie Jean不仅是一位伟大的运动员，也是那个时代女权运动的坐标，很多选择对她而言是无奈之举，但选择的结果也让那个时代其奈她何。她的传奇球涯和人生，既落在观众眼里，也必定落在了美国人民的心里！艾玛•斯通和Billie Jean King在2017美国网球公开赛上作者：Lucy Lu本文首发于“美国华人”公众号(ID: ChineseAmericans)请读者广为转发朋友圈和微信群。其他媒体如要转载，请联络本公众号。《移民 | 2017年H-1B最常见的三类RFE及应对》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AG_W86</w:t>
        <w:br/>
      </w:r>
    </w:p>
    <w:p>
      <w:r>
        <w:t>请关注“美国华人”公众号：美国华人 ChineseAmericans客观、理性、包容这是“美国华人”最新推出的音频加图文栏目《彦子追踪》的第19期，请大家点击下面音频收听。三人斗法：帕帕多普洛斯、穆勒、川普川普呢，是这么说的：“如果穆勒公正对待调查，就能证明我是无辜的。”还说：“ 我确实没有参与任何形式的通俄。”这几乎是明示，你可能发现我的亲信多人通俄，但你没有证据说我直接通俄——那都是帕帕多普洛斯这样的临时工干的。但看情形，穆勒调查正在一步步逼近川普。川普推特照片。去年3月31日，“临时工”帕帕多普洛斯、川普、以及塞申斯开会穆勒离川普还有多远？川普前竞选经理马纳福特、副经理盖茨，以及外交政策顾问帕帕多普洛斯（George Papadopoulos）遭到检方起诉之后，最新的报道称，穆勒团队已经收集到了足够的证据，起诉迈克尔·弗林（Michael Flynn）和他的儿子小迈克尔·弗林。《华尔街日报》最新报道，穆勒目前正在调查前川普国家安全顾问弗林和他的儿子涉嫌绑架葛兰运动创始人法土拉·葛兰（Fethullah Gülen），把他送给土耳其 ，以换取1500万美元的“费用”。而土耳其总统埃尔多安一直指控葛兰是去年政变的幕后黑手。法土拉•葛兰弗林的律师否认他试图绑架，但是没有否认穆勒正在就此进行的调查。帕帕多普洛斯：背后有多少内幕？川普前外交顾问帕帕多普洛斯在这场调查中的作用，很可能“青出于蓝而胜于蓝”。他今年29岁，来自芝加哥。他的父母是希腊人。他也为共和党的另一人总统候选人本·卡尔森（Ben Carson）工作过。2016年3月起，他担任川普的外交政策顾问 —— 还有一位顾问是我们之前介绍过的卡特·佩吉 （Carter Page）。去年三月，川普团队公布外交顾问名单，左二为佩吉，右一为帕帕多普洛斯他认罪合作的消息传来之后，川普团队立即和他保持了距离。他们贬低他，说他是个“临时工”，就是个端茶倒水的角色，所有行动都是他的个人行为。川普接受访问说，我不记得的，那是一次很不重要的会议。他还发推特说，他是个低层的年轻志愿者，没几个人记得他。而且，他已经被证明是个说谎者。川普贵人多忘事，他忘了《华盛顿邮报》上的采访，就在去年，川普亲口说，帕帕多普洛斯，非常优秀的家伙。神秘的“普京侄女”在帕帕多普洛斯认罪的消息出现之后，媒体首先确认了在起诉书中提到的，他在伦敦的联系人、伦敦外交关系学院的教授 —— 马耳他人米夫萨德（Joseph Mifsud）。据说，他曾举办过多场“英国脱欧”的讲座。正是他，在2016年4月与帕帕多普洛斯会面时，告诉他，俄国方面有希拉里的几千封邮件。这个时间，比维基解密公开此事早了好几个月。帕帕多普洛斯马上把事情告诉了川普竞选团队。得到的回复是，做得好。同时，两人还商量要安排川普和普京会面。但川普团队回复说，川普不会安排这样的行程，最好是低层人员前去，以免太引人注意。米夫萨德随后将帕帕多普洛斯引荐给了“普京的侄女” —— 美国的媒体说，普京没有侄女，但谁知道呢？普京侄女的私人社交账号上照片是一只猫万能的媒体也很快挖出了这位普京的侄女的真实身份。据《纽约时报》最新报道，她的真名叫做奥加·波伦卡娅（Olga Polonskaya） 住在圣彼得堡 ，30岁。目前，她已经把自己的私人社交账号向公众关闭，还没有人提供她的照片。她向帕帕多普洛斯引荐了一位自称俄国外交部的人士，这第四个人也出现在了帕帕多普洛斯的邮件当中。米夫萨德原本的研究与俄国没有直接关系。但在2014年左右，一位俄国年轻女实习生忽然出现在了他的办公室，介绍他加入了著名的“瓦尔登讨论俱乐部（Valdai Discussion Club）” —— 位于莫斯科的俄国高级智库，每年都会与普京见面。此后，米夫萨德也成了俄国各类媒体的座上宾。米夫萨德上星期接受一家意大利报纸的访问时表示，奥加只是个学生，非常漂亮的学生。帕帕多普洛斯对她感兴趣，只是罗曼蒂克的感情，与普京无关。2016年4月，米夫萨德（左）在莫斯科瓦尔登讨论俱乐部的活动上帕帕多普洛斯为什么撒谎？ABC新闻周五爆出内幕，帕帕多普洛斯之所以对联邦调查局说谎，一个重要原因是要忠诚于川普。川普反复强调自己的竞选团队“没有和俄国接触”，一切报道都是假新闻。所以为了“保护川普”，他谎称与米夫萨德的会面是在加入川普团队之前。实际上，是在他加入川普团队之后，俄国方面才开始接近他，并向他提供希拉里的“黑材料”。而纵观整个竞选过程，帕帕多普洛斯看上去成了川普团队的国际代表。与希腊总统帕帕多普洛斯在去年5月中旬，他还去了希腊，因为他的希腊血统，他收到了当地媒体追捧，称他对川普有重大影响力。希腊媒体的报道说，他前往希腊，目的是把塞浦路斯、希腊、以色列的能源联系在一起。去年9月，他在英国与以色列代表见面，接受访问时表示，会展开美以关系新里程。看看，作为川普团队的“低层临时工”，帕帕多普洛斯兢兢业业，很有个人追求抱负。但事情发生之后，川普和他的团队如此无情无义，应该很受伤吧。而他很快就是穆勒团队“通俄调查”的重要证人了。雄心勃勃的帕帕多普洛斯将在“通俄门”中扮演什么角色？与希腊国防部长、普京盟友Panos Kammenos典型的穆勒工作方式《时代周刊》本周发表了一篇文章，来自穆勒十几年的同事罗伯特·安德森。他认为，穆勒目前的行动是典型的反间谍、反网络犯罪、以及叛国行为检察官调查程序。马纳福特目前已经获得保释弗林、马纳福特这些人是老江湖了，但是，无论是以诈骗洗钱，还是涉嫌绑架，目的都是要让这些人合作，说出背后的事实。不然的话，以上这些罪名够他们在监狱里待上个二三十年。据报道，穆勒团队的检察官要求对马纳福特判处45年徒刑。穆勒刚约谈了白宫高级顾问史蒂芬·米勒最近，穆勒约谈了川普白宫高级顾问史蒂芬·米勒（Steven Miller），难怪川普周围的人早就开始为自己请律师了。而路透社周六的报道称，穆勒还约谈了川普竞选团队副经理Sam Clovis，主要是调查，对团队中的通俄事宜，川普了解多少。川普与竞选副主席Sam Clovis这些长时间在川普周围打转的人，究竟哪一个可能与“检方合作”？哪一个手握川普个人通俄的关键证据？哪一个可能成为“深喉”？这些才是“通俄门”调查是否最终能对川普提出控罪的关键。参考文章：https://www.youtube.com/watch?v=vBZeY8JLfOY （CNN报道）http://abcnews.go.com/Politics/trump-adviser-claims-lied-fbi-loyalty-trump-source/story?id=51059088https://www.vanityfair.com/news/2017/11/papadopoulos-lied-to-fbi-about-russia-to-protect-trumphttps://www.nytimes.com/2017/11/10/us/russia-inquiry-trump.html?_r=0https://www.politico.com/story/2017/11/09/putin-niece-olga-vinogradova-george-papadopoulos-russia-probe-244758http://time.com/5016175/robert-mueller-donald-trump-george-papadopoulos/《彦子追踪》第一期：川普团队哪些重要人物涉嫌通俄？《彦子追踪》第二期：川普与俄国漫长而精彩的交往史《彦子追踪》第三期：罗杰·斯通 —— 最招摇的 “通俄门” 嫌疑人《彦子追踪》第四期：法国大选、俄国骇客及耶茨“通俄门”调查参议院公开作证《彦子追踪》第五期：川普炒掉科米，“通俄门”比“水门”还严重？《彦子追踪》第六期：“通俄门”调查：国会终于开始追踪“俄国黑钱”与川普的联系了《彦子追踪》第七期：为什么要把“通俄门”调查到底？因为“普京比ISIS更危险” 《彦子追踪》第八期：“通俄门”调查：“总统先生，您终于成为调查对象了”《彦子追踪》第九期：“通俄门”调查：性、谎言、录像带——“川普文件”的惊人内幕 《彦子追踪》第十期：周五“普普会”前，川普团队直接通俄线索首次浮出水面《彦子追踪》第十二期：穆勒大步跨过川普“红线”，向川普亲信发出传票《彦子追踪》第十三期：山雨欲来 ——白宫从宫内斗到宫外，川普炮轰共和党大佬《彦子追踪》第十四期：穆勒为通俄门调查定调，川普老友马纳福特会第一个遭起诉吗？《彦子追踪》第十五期：穆勒与“川普档案”作者会面，为何对通俄门调查至关重要？ 《彦子追踪》第十六期：普京"大厨"掌控俄国网络雇佣军/穆勒约谈前白宫要员《彦子追踪》第十七期：“通俄门”调查突破性进展：穆勒团队发出第一份起诉书《彦子追踪》第十八期：重磅！川普前竞选顾问已认罪，马纳福特和搭档被起诉作者：彦子（资深媒体人/翻译）本文首发于“美国华人”公众号(ID: ChineseAmericans)本文由作者投稿，内容不一定代表“美国华人”微信公众号立场。客观、理性、包容长按识别二维码，加关注微信公众号：ChineseAmericans网站：ChineseAmerican.org投稿、转载授权：editor@ChineseAmerican.org收听阅读前期《彦子追踪》</w:t>
      </w:r>
    </w:p>
    <w:p>
      <w:r>
        <w:rPr>
          <w:b/>
        </w:rPr>
        <w:t>AG_W91</w:t>
        <w:br/>
      </w:r>
    </w:p>
    <w:p>
      <w:r>
        <w:t>请关注“美国华人”公众号：美国华人 ChineseAmericans客观、理性、包容北卡州的教堂山市（Chapel Hill, NC），是座美丽的大学城，有美国历史最悠久的公立大学，北卡大学教堂山分校（University of North Carolina at Chapel Hill，UNC)。根据近年的人口普查数据，该地人口接近6万，白人人口占72%，亚裔居民12%，非裔9%，拉丁裔6%。过去30年，都是民主党的候选人担任地方各级公职。UNC也因是篮球飞人迈克尔·乔丹的母校而闻名于世。这是一片给少数族裔不断带来奇迹、骄傲和荣光的深度白左区。昨夜，因为北卡历史上第一位华人市议员的诞生，成为华人参政历史上举足轻重的福地。教堂山风光 (图片来自网络，文中皆同)教堂山街景教堂山富兰克林街UNC校园UNC篮球队标志之一移民的美国梦第一代华人移民顾泓彬，20多年前，揣着仅有的50美元和行李，来到美国北卡留学，开启了她的移民奋斗之路。从穷学生，到博士毕业，博士后，到一步步事业有成，成为北卡教堂山大学的副教授。工作之余，作为一名热心人，泓彬数年如一日，倾注大量时间做义工、回报自己生活的社区。她与各方合作，一手参与扶植了当地中文学校的建立和壮大；通过家长-校方联合会(PTA)做大量义务贡献为教堂山的公立教育服务；将东方特色经中国传统春节灯展推向当地居民，丰富教堂山市文化多元性，广获好评；泓彬也是北卡三角区华人联谊会（CAFA）的领袖之一，带领华人参与挺梁警官的维权活动，为不幸遇害的教堂山教授组织亲友团出席法庭庭审等等。每一步，都是扎实、有梦的人生轨迹的回响。在泓彬多年如一日的志愿回报社区的服务过程中，她也将自己的个人魅力、卓越的沟通协调能力、和能听取各方意见建议的开明包容的领袖才华，一步步展现给接触她的同胞和主流社会的各层面人士。她的朋友遍及全美华人圈，这些人格魅力和人脉力量，也为她的竞选奠定了一呼百应，高效全面的人力支援的基础。然而， 这一切都不是刻意为之，而是她平实智慧的天性和只问耕耘不问结果、十年磨一剑的付出，决定了她能在向前的路上，走得从容而成功。图片来自当地新闻报道优秀的背景让顾教授在参选人中脱颖而出，因此也毫不奇怪，当地最有影响力的主流政治社团“建设活力教堂山联盟”(Chapel Hill Alliance for a Livable Town, CHALT)，会挑中顾泓彬——一个以没有党派和组织背景的独立候选人身份参与选举的人，给出了一份在当地选举中举足轻重的背书。在昨天的选举中，CHALT背书的这五位市长和市议员候选人，全部获胜。胜利属于父老乡亲顾教授闪亮的人格魅力，让她能在短时间内结集一支全能的竞选团队，高能发动当地同胞为主的人力、物力。她宣布参与竞选的时候，2016年大选过去不到一年，撕裂的声音还在华人社区此起彼伏。鸿彬成功地做到了跨越政治立场的局限，团结了左中右各方力量的朋友。当地有影响力的华人社团和组织，商会、华人联谊会、学生学者联谊会、报社媒体，都在全力以赴地支持她的竞选。而全美各地的华人也不乏能人前来关注她的竞选，参与捐款和献计献策地全程陪伴。这是一次胜利属于父老乡亲，温暖的社区，众志成城的成功竞选范例。这场战绩漂亮的地方选举，也会成为鼓舞更多的华人关注时政，让华一代也能成为美国政坛上一支闪亮的生力军的新起点。海量照片回放最可爱的人们。扫街第一天，当时有谁能想到我们是一支会第一名高票当选的团队？但大家成功做到了！泓彬与选民交流华二代华人积极参与选举相关活动餐馆饭店老板们，积极地提供场地和义务送食物给竞选义工泓彬和女儿在教堂山的红莲花餐馆跟众人一起庆祝胜利选举日，开餐馆的李大姐给在21个投票点最后值班的义工们，做了可口的凉面，感谢大家的付出未来......回看竞选过程中发生的杂音，因为泓彬的移民身份被少数美国本土出生的人在社交媒体上攻击质疑；因为不明原因，竞选邮箱被人暗中关闭2周导致一些来自支持者们邮寄的捐款被退回；因为她在2016年大选中支持希拉里的立场，在中文平台上被少数种族主义分子用歧视分裂的语言恶毒地攻击......这些在最终6116票完胜其他所有对手，最高票当选的战绩面前，都不攻自破成了过眼浮云。泓彬和她团队的成功，是以华人为主的社区凝聚力的爆发和登上主流的实力展示，也让我们看到理想主义和天道酬勤的力量。那些用信念和善良拥抱生活，用宽容化解偏见，用能力战胜排斥的过程，鼓舞每一个亲历竞选始末的参与者。作者：moonpolar本文首发于“美国华人”公众号(ID: ChineseAmericans)请读者广为转发朋友圈和微信群。其他媒体如要转载，请联络本公众号。《华人社区捐爱心，助力佛罗里达法援机构》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AG_W87</w:t>
        <w:br/>
      </w:r>
    </w:p>
    <w:p>
      <w:r>
        <w:t>身为第一代移民的新未名律师事务所的蔡茫茫律师，本着为了孩子，为了其他华人，为了其他美国公民，也为了自己的意愿，辛勤笔耕，重现从排华法案到今天的美国华人移民史的百年风云，不仅为了不忘史，更为了读懂史。此为蔡律师美国华人移民百年风云连载（十）。啊，已经写到连载十了。会不会有一些审美疲劳？作者计划一直连载到总统大选（编者注：此连载写于2016年美国总统大选前），还有很多内容要写，希望每篇连载都用事实给你带来新的信息和感受。需要写这么多吗？写这些是为了什么呢？我要反问，刚落成的，位于华盛顿市中心的非洲裔美国人历史和文化国家博物馆(National Museum of African American History and Culture)，又是为了什么呢？非洲裔美国人历史和文化国家博物馆答案在博物馆的网站上有：(1)</w:t>
        <w:tab/>
        <w:t>Provides for those who are interested in African American culture to explore and revel in this history…（为有兴趣了解非裔美国人文化的人提供一个探索及欣赏其历史的途径...）(2)</w:t>
        <w:tab/>
        <w:t>Helps all Americans see how their histories are shaped…（帮助所有美国人看清楚他们的历史是如何被塑造的...）(3)</w:t>
        <w:tab/>
        <w:t>Explores what it means to be an American and shares how American values are reflected in African American history…（探究作为一个美国人意味着什么，分享美国价值是如何反映在非裔美国人的历史中的...）(4)</w:t>
        <w:tab/>
        <w:t>To work with institutions that have explored and preserved this important history…（便于与已经探索并保存这一部分重要历史的机构合作...）你看，除了博物馆的名字，所有的四大主题也都和历史紧密相关。非洲裔美国人有独特的难忘历史，我们美国华人也有自己的故事。排华历史过去了，美国内战不是也过去了吗？过去的历史，或多或少，或明或暗地，还是影响到你今天的identity，自我认知。如果博物馆不回避过去的丑恶，即使有些展品达到少儿不宜的程度。那么，我们也应当有勇气和耐心正视，在我们今天居住的土地上，过去曾经发生的不幸和暴力。排华法案的正式名称叫什么？就叫Chinese Exclusion Act吗？不是。1882年排华法案通过的时候，正式名称是“为实行一些有关华人的条约要求（而制定）的法律”（An act to execute certain treaty stipulations relating to Chinese）。为什么叫这个名字呢？首先有排华动机，然后和清朝政府谈判，施加压力，改订新条约，里面提到可以由美国政府regulate or suspend（控制或暂缓）华工，然后再制定新法律排华。这一环套一环，制定法律是为了实行条约呀。至于这条约本来就是在你的压力下签署的，那就对不起，不提了。1882年的排华法案是不许华人入籍，不许新的华工到美国。1888年的Scott Act不许已经居住在美国的华工离境后再返回，并经过上一节连载中提到的Chae Chan Ping v. United States一案由最高法院确定。那么已经在美国还不肯离境的华工呢？前面提到过，1892年的Geary Act要求他们必须登记取得许可证，还要找到白人作证明才能发给；如果没有，就要赶走。最高法院在1893年的冯越亭案（Fong Yue Ting v. United States）中再一次确定刚通过的这份新排华法 (Geary Act) 符合宪法。此案涉及到三个没有许可证的华人，其中有的是在中华会馆的支持下拒不申请歧视性的许可证，有的是找不到白人来证明他的合法身份。最高法院提到，法律要求有白人作证明是有道理的，因为华人对于在誓词下提供证言不认真，并且华人作证会有利益冲突，这个就和其他人入籍时需要有证人是一样的嘛。那么，为什么其他各种族的人居住在美国都不要许可证呢，这不是违反了宪法的equal protection（平等保护）原则？最高法院说，这个就和是否允许外国人入境是一类问题，是否要赶外国人出境，如何赶，这是国会在主权范围以内的事。你们华人不是美国人，是外国居民，不受美国宪法的保护。问题是，所谓华人是外国居民，不是美国公民，这正是此前的排华造成的。是1882年排华法案禁止华人入籍，而七年以后最高法院在Chae Chan Ping 一案里面却指责华人不肯融入美国认同美国。排华的依据，最高法院推给国会，国会推给“民意”，可见影响民意的重要。每逢有抗议活动，都有一些人讲，在法制国家，抗议不解决问题，只能走法律程序，云云。试想，关于同性恋是否能够结婚的问题，如果没有民意推动，只依靠法理讨论，法庭挑战，能成功吗？新的华工不让来；已经在美国的不能探亲成家（后面会提到，因为美国的限制，一百个华工里面就有九十几个没有老婆），逐渐自然凋亡（一些作品描述过孑然一身的老华工，存了一辈子钱，没有妻子儿女）；还有的因为遭到各种限制，没有许可证，而被迫或“自愿”离开。曾经占到加州总人口百分之十的华人，曾经几十万来到美国的华人，终于只剩几万人了，而且大多聚集在各城市的唐人街里。这和我们有什么关系？现在我们又不要单独的许可证了，现在的回美证(Advance Parole 和 Reentry Permit)又不会被美国国会突然废除。有关系。你的签证和回美证上不是有附注，即使持有这个文件，还是有可能会被拒绝入境？这里面的法理依据，最早就来自最高法院审理排华案例时确立的plenary power（全权）, 让政府部门有全权决定移民和签证问题。你是否曾经担心自己或者亲属的签证被拒？Plenary power让签证官可以根据“自由心证”来决定签证申请人是否有移民倾向，是否要被拒；让移民官可以决定你的条件是否符合H-1B工作签证或者绿卡申请（比如说research contribution（对科研所作的贡献）是否足够significant（有意义）），是否要发RFE (Request for Additional Evidence要求添加更多的证明文件)。不管怎么说，现在美国又有不少华人了，虽然还没有达到当初在加州的比例，而且每年还有七八万华人取得绿卡，对吧？是的。这七八万人里面，有一半左右是各种亲属移民，还有很多是政治庇护的，留给职业移民及其家属的只有一万多一点。工作签证也有名额限制，目前每年需要抽签。相比之下，每年新来到美国的留学生就有十万人以上，还有若干万的访问学者和博士后，以及他们的家属。做一个简单的算术题，就可以看出这些人很可能大部分都拿不到绿卡和工作签证，需要离开美国。这和一百多年前的历史是不是有一些相似的地方？同样是华人大量进入美国，同样是受到法律限制难以定居。冰岛有三十多万人口。爱尔兰有四百多万人口。中国有十几亿人口。但是中国得到的移民配额和这些国家是一样的。每年只有这么几万人取得美国绿卡，你觉得美国华人的总数会以什么样的速度增加？你也许觉得周围华人的数量增加很快，一是因为很多华人是最近三十年来的，还没有象过去的华工一样老死（华人家庭的子女数量是另外一个话题）；二是其中很多也许只是留学生和拿短期工作签证的。每年有十几万中国学生学者来到美国，好多哦，好厉害噢。很多吗？早在一百多年前的1882年，排华法案（当年10月）通过的那一年里，就有四万华工来到美国。那时候美国才只有五千万人口。按照比例，相当于现在一年有二十五万华人来到美国居留，取得绿卡（那年代还没有绿卡，一般人进入美国就算取得定居，哦，除了华人以外）。1882年的华人比例，现在有吗？美国是移民国家，是持续几百年来自全世界的移民让美国取得了今天在世界上的地位。从建国初的十三个州，到横跨两大洋，不过短短几十年。是人口的飞速增长支持了美国领土的扩展。墨西哥为什么丢掉了从德克萨斯到加利福尼亚的大片土地？俄国沙皇为什么把阿拉斯加卖给美国？重要原因是居民不够。这些事和排华有什么关系？有关系。从1870年到1880年，短短十年里面，美国人口快速增加了百分之三十，一千多万人。这么多人里面，有那么十几万二十几万华工，很多吗？就至于搞得就业紧张，社会不安了？从1882年排华开始，此后的几十年，美国人口同样是每过十年就增加一千多万人。是否排华，在人口数量上，经济上，有什么区别吗？有一些学术文章强调排华的经济因素，甚至说是主要因素。这个不可取。就象有些“历史学家”热衷于谈论，在非洲也有黑人奴隶，在美国也有黑人奴隶主（甚至比白人奴隶主更早），这种用放大镜找细节的研究是主次不分。这些事和今天有什么关系？有关系。Recession comes and goes（经济萧条来来去去）。就业难免会恶化，工作职位流失海外，工资在全球化压力下无法增长，这都是现实的事。到那时，抱怨外人，包括某个族群，用不正当竞争从海外抢走工作，用签证和移民政策从国内抢走工作，这种声音会更大。除了经济因素，还可能有其他因素，影响族群关系，政府法律，社会风潮，媒体论调。历史不会简单重复，但是历史有自己的逻辑，是否睁眼去看是你的事。作者：蔡茫茫（新未名律师事务所）本文获作者授权转载自“美国剑知信息网”请读者广为转发朋友圈和微信群。其他媒体如要转载，请联络本公众号。《美国华人百年风云（9）从林书豪答“我是谁”看排华法案的原因》《美国华人百年风云（8）自由女神当年欢迎华人移民吗？》《美国华人百年风云（7）从历史上最高法院对黑人的判决看华人境遇》《美国华人百年风云（6）王清福：华人的马丁·路德金！》《美国华人百年风云（5）愤怒指向谁，昨天，今天？》《美国华人百年风云（3）“排华法案”需不需要道歉？》《美国华人百年风云（2）华人为什么来美？》《美国华人百年风云（1）我是谁？我从哪里来？》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AG_W85</w:t>
        <w:br/>
      </w:r>
    </w:p>
    <w:p>
      <w:r>
        <w:t>请关注“美国华人”公众号：美国华人 ChineseAmericans客观、理性、包容编者按上一篇《人工智能： 爱世界，爱自己》谈到了人与机器人之间的爱：你爱上了机器人，而机器人爱你吗？这一篇，我们聊聊人和机器人之间的性。儒家在谈论“食色性也”、佛家在谈论“色戒”的时候，脑子里想的“色”都是一个赤条条的女身，都是从男人的视角出发，而女人要么是满足男人本性的对象、要么是试炼男人修为的法器。时至如今，几乎所有的成人视频也都是出于这种男性视角。到了机器人时代，机器人不吃饭，“食”的本性可以免了，但是“色”的本性还在，而且更加炉火纯青。成长于男性中心文化的浸淫之下，机器人从一创生就迅速增强了“色”的本性，理工男们满怀热情地制作了高度仿真的五官和表情、手感真实的皮肤、线条完美的肢体，还有理想的互动效果。去年，中国科技大学推出了“高颜值”互动机器人“佳佳”，她所值得炫耀的地方不仅是拟人的肌体，更是因为她模拟了一种顺服、肤浅的女性形象，她甚至会说：“镜头远一点，别把我的脸拍得太大”。不仅她的面孔是由数位“美女”的面容合成，而且她的个性被设计为“善良、勤恳、智慧”这样的传统的女德，是出于完全的男性视角。虽作为一个“科技成果”，大量的注意力却放在颜值和女德上，离成人玩偶也就一步之遥了。真正的成人玩偶，青出于蓝而胜于蓝。今年年初，一款名叫“Samantha”的性爱机器人登台亮相，“她”不仅能跟主人调情，而且必须调情挑逗才能“进入角色”。抚弄她的肩膀，她会说“我是你的”；摸摸她的腰，她会说“我随时属于你”；再捏捏胸、动动唇，她就会放下矜持跟你浪起来。俗话说得好，“男人不坏，女机器人不爱”。但这不叫“调情”，叫“调教”，这些由男性主导研制的机器人，都没有超出玩物的级别。建造Samantha的工程师说，前戏互动是必须的设计，这样才感觉真实。但这跟真正的浪漫无关，而是把一个严肃的事情彻底变成了游戏，一个真正的女人的独立意愿在这里并不存在，程序设计已经决定了她就是绝不会说“不”，这番所谓互动只是自欺欺人的表演。危险在于，这种游戏给男性带来的信息是：女人随时都是准备着谈情说爱、宽衣上床的，所需要的只是足够的求偶技巧、耐心和有说服力的表演，而且知道在什么时候触摸哪个部位。这是一种羞辱和侵犯。男人会乖乖尊重她、像尊重一个真正的女人吗？前不久的展会上，Samantha被试用者肆意破坏羞辱，她手指、嘴唇、胸部等都破损失修，设计者没有估计到，一味顺从主人意志的奴性设计只会鼓励和放大人性深处的恶。女性艺术家阿布拉莫维奇（Marina Abramovic）曾经做过一个行为艺术《节奏〇（Rhythm 0）》，她在长桌上预备了从绳子、纸片到匕首之类的各种物件，在长达数小时的时间里，她一动不动，允许观众使用这些物件以任何方式对待她的身体，结果在起初的温和之后，观众的对待方式越来越出格和极端，最后以她的身体遍布污渍、羞辱和伤害而告终。这个艺术实验凸显的是，把女人的身体当作物体看待之后，身体就不再属于女人自己了，这称为“物化”，随之而来的就是权力意志的控制和暴虐。仿真机器人佳佳的正面虽然风光无限，但是一转身，背面却弄得特别潦草，都懒得遮蔽一下，到底是没有把她当作一个“人”来看待，看不出尊重体贴。这种潦草的处理，说明在权力的视角下，人不仅被物化了，更被削减成了具有某种功能的局部。对于女性来说，就是突出性功能的方面，不论是皮肤、面容还是仿真性器官，甚至有“功能性G点”，这就是“性玩伴机器人”对于男性的调教——让他继承了从男性视角对女人的色眯眯的性化审视，而女人的理想形象被设定为顺从和服务，这简直就是“厌女症”的培训课程。随着机器人的越来越拟人，这种设计思维对现实生活中人与人的互动也越来越产生负面效果，把男权文化里对人的物化延续到了新纪元。这些被游戏训练出来的行为方式如果照搬到真实社会里，只怕性骚扰会变本加厉。极其讽刺的一点是，互动性机器人让著名的“抓她X”（grab by the pussy）成为理所当然，这一点足够让人坐立不安。设计性爱机器人的公司进一步结合人工智能推出了更新版本，口音、性格、智商、肤色和面孔都可以根据用户的性幻想去定制。据悉，打造一个性爱娃娃需要花费几十个小时进行全手工制作，自然价格也不菲，然而有意愿购买的男人络绎不绝。公司信心满满地表示，虽然社交网络发达，但是现代社会的人们越来越互相疏离，真正的交流能力也在减退，机器人能起到一个良好的陪伴作用。人在与拟人机器人的互动中会产生真实的情绪和情感，甚至性唤起，因此涉及到一个严肃的伦理问题。人类在设计高仿机器人的时候，必须有一定的伦理底线。比如香港制造的一台互动机器人，外貌模拟好莱坞性感女星斯佳丽·约翰森（Scarlett Johansson），以满足宅男的梦想，一个能买来就投怀送抱的女神。巧的是，约翰森出演了好莱坞翻拍的日本经典科幻片《攻壳机动队（Ghost in the Shell）》，这个电影探究的就是人的灵与肉的关系，人与机器人之间的关系反映了人的自身灵与肉的关系。原片突出一首日本古诗，“生死去来，棚头傀儡，一线断时，落落磊磊”。这首诗的意思是，人身跟木偶一样无常，人的生命存在应该以心灵为重心。性别包含两个方面，即生理性别（sex）与社会性别（gender）。对于人来说，社会性别才是个大问题，它以文化为基础，是被社会建构的，社会对于性别的观念、态度形成了一整套规章制度，对传统的男性与女性形象提出了一系列要求，女性应该是爱美、顺从、温柔的，而男性则应该是主动、顽强且富有攻击性的。法国女社会学家波伏娃的《第二性》告诉人们，女性这个身份并不仅仅是天生的，而且还是被社会灌输的，性别成为了一种个人习得的文化，社会中的大多数人都会认为这些传统的形象是理所应当的，这就成了一种身体上以及灵魂上的束缚。从佳佳到性爱机器人的人工智能设计，本质上就是对社会性别的算法模拟。而以性别为最高的准绳，就不是以人的心灵为生命的重心。那一部关于人机恋爱的科幻电影《她（Her）》，其实已经颠覆了人类自我中心的世界观、以及男性视角的世界观。在电影里有长达半分钟的黑屏，却是一个令人窝心的镜头；这个镜头跟虚拟的性爱有关。仿真的皮肤和功能G点并不是性的核心所在，因为性应该是爱的表达，性是身体的对话，而不是机械动作。性爱机器人简化了性的深度、削弱了爱的能力。与此同时，它的存在也提供了一个让人们审视自身身体的机会：男人在物化了女人的同时，也物化了自己；同男性性化视角的决裂，首先解放了自己的心灵。作者：周宇本文首发于“美国华人”公众号(ID: ChineseAmericans)请读者广为转发朋友圈和微信群。其他媒体如要转载，请联络本公众号。《让思考更加独立，让求索不再孤独》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AG_W84</w:t>
        <w:br/>
      </w:r>
    </w:p>
    <w:p>
      <w:r>
        <w:t>请关注“美国华人”公众号：美国华人 ChineseAmericans客观、理性、包容上周，参众两院分别揭晓税改法案版本，期待快速进入投票程序，并在圣诞节前交给川普签署。（图片来自网络新闻，文中皆同）本文用简明列表全面综合总结两院税改版本的细节，尤其与华人紧密相关的项目。这次草案，对学生、房地产业主、华人中产尤其是中上产、中小企业业主等各群体影响重大，看完之后如果您觉得自己税率变化厉害，请赶紧考虑一下是否乘着这几周等待民间反馈的最后时间内，联系您的议员发声。个人税法税项内容1. 标准扣除额（免税线,Standard deduction）目前税法单身：$6,350家庭：$12,700户主（head of household）: $9,350除此，还有按人头的每家：$4,050/人众议院税法版本单身：$12,000家庭：$24,000户主：$18,000废除按人头的每家$4,050/人的免税参议院税法版本同众议院版本2. 税率等级（Income Tax Brackets）目前税法7级税率 (10%, 15%, 25%, 28%, 33%, 35%, 39.6%）众议院税法版本4级税率12%: 个人&lt;=$4.5万；家庭：&lt;=9万25%: 个人$4.5万1元-20万；家庭：$9万-26万35%:个人$20万1元-50万；家庭：$26万1元-百万39.6%: 个人&gt; $50万；家庭&gt;100万附：个人税率对比家庭税率对比参议院税法版本7级税率 (10%, 12%, 22.5%, 32.5%, 35%, 38.5%）说明：最高税率从39.6%下调到38.5%，影响群体是个人&gt; $50万，家庭&gt;100万的纳税人；计划2019年开始实施3. 税务减免(Itemized Deductions）对上中产和炒房华人影响最大的一项！！！目前税法州税和地方税抵免(SALT)、房屋贷款抵免上限一百万、房子出售时购房5年以上且满足自住时间2年以上的前25万（个人；家庭则是前50万）增值部分免税、慈善馈赠等可以免税。众议院税法版本保留了慈善和修改过的房贷利率抵免，其余都减少或者取消：取消州税和地方税抵免(SALT, 大量上中产，尤其深蓝州的，会被影响）；房地产税最多抵免$1万；房贷抵税从百万减到50万且第二套以上房贷不能抵扣（全美仅6%的房贷超过50万）；取消工资和销售抵税；而学生贷款、换工作导致的搬家安家费（军人除外）、离婚养老赡养费、医药费用超过年收入10%、灾情抵免（只保留总统宣布的国家级别灾害）、大学体育门票慈善、骑自行车上班等之前这些类型抵免都被取消参议院税法版本在众议院版本基础上的不同之处有：一样取消州税和地方税抵免(SALT)，但包括房地产税最多抵免$1万的税务福利也被取消；房贷抵税保持现有的百万上限，但房屋净值贷款利息将不再可抵扣。房子出售时，购房8年以上且满足自住时间5年以上的个人前25万（家庭前50万）增值部分免税；保留了医疗扣除项目，拥有高昂医疗费用的美国人可以继续抵税—880万美国人，其中包括许多患有阿尔茨海默病等疾病的老年人将得益；保留学生贷款抵税，和维持原有的研究生学费抵税4. 遗产税（Death tax，也叫Estate Tax）目前税法个人549万美元以上；家庭1000万美元以上征税全美约5000个家庭要交遗产税众议院税法版本2018年开始改成个人1100万以上、家庭2200万美元以上征税，2025年彻底废除遗产征税改革后，全美只有1,800个家庭要交遗产税参议院税法版本同众议院版本不同之处在于，一直保留遗产税没有废除的年限5. 最低限税(AMT, Alternative minimum tax）目前税法AMT是一个平行税制，强制纳税人在常规和AMT方法中选择，支付更高的税率金额。一般是富裕中上产以上才有可能遇到AMT税项众议院税法版本取消 川普唯一被公布的税表显示他2005年税率25%，纳税3800万美元，其中82%是通过AMT被抽税。川总这号富人是AMT取消的大赢家参议院税法版本同众议院版本6. 小孩抵扣税(Child Credit）目前税法11万以下家庭 抵扣$1000/小孩；11-13万家庭，递减；13万以上家庭不享受抵扣众议院税法版本儿童抵税从$1000的上限提高到$1650，到17岁截止，每个非小孩家庭成员抵税$500。但之前$4050/小孩的抵税被取消。从之前的11万收入以上家庭无法享受该税务福利变成1百万以上家庭才不能享受参议院税法版本同众议院版本企业税法税项内容1.公司所得税（Corporate Income Tax Rate）目前税法企业收入税35%众议院税法版本企业收入税从35%减少到20%，并不再征收跨国公司在国外盈利的税。马上开始参议院税法版本同众议院版本，但推迟一年从2019年开始2.公司海外盈利和资产目前税法众议院税法版本非流动资产以5%的税率一次性征税，对于现金之类的流动资产按12%征税。促使海外资金回流美国参议院税法版本同众议院版本3. Pass-through公司目前税法一些类型的私营小公司（LLC, S-corp, etc）按个人税率纳税(最高39.6%)众议院税法版本个人收入7.5万（家庭15万）以上的医生、律师、会计师等不能享受该政策，其他小公司业主可以改成70%的收入按个税税率、30%按最高25%的最高经营税率纳税。会产生最高税率从39.6%变到31.8%封顶的效果参议院税法版本给这类公司减税，最多可达17.4%；会产生最高税率从39.6%变到31.8%封顶的效果两院税改蓝图出来后，富人阶层毫无疑问是此次税改的最大赢家，无论是最高税率从39.6%降到38.5%、遗产税的大幅度减免、AMT的取消和小孩福利税的上限从11万提高到1百万等，该税改方案向富裕阶级的美国国民媚眼抛了一个又一个。但是，富人阶层也立刻有400多个百万富翁挺身而出，发出“向我们加税！”的呼声。他们认为，现在美国处于贫困差距在过去几十年内增加、国债达到二战时期一样的峰值（占GDP的104%）的状态，再给富人阶层大面积减税，将给国家经济和社会健康带来深重隐患。 SALT如果按目前的税改计划被取消，将波及到美国4400万即30%的纳税人，尤其像加州、纽约、新泽西这些高州税和地方税的深蓝州的居民。有分析指出，约有30%的中产包括上中产会随该税改政策在未来被每年加税，而这个人群每年平均纳税增长会在$3000以上。那些有豪宅和多房的华人家庭，也会成为被该税改剪羊毛的对象。对比50万以上家庭收入的富人（该数字还是保守估计）几乎是100%可以被减税，上中产是不是有些心塞？此税改也广遭院校师生吐槽。按照众议院的版本，本科生和研究生会因为学生贷款和学费被征税，而普受波及。但是，参议院版本保留了学生贷款利息扣除，有利大学时代有大笔债务的大学生。许多研究生也担心众议院版本的法案规定将学生学费作为需要纳税的收入计算在内，这一举措将使许多研究生的纳税额提高数千美元。但参议院的计划则会保持研究生学费部分税收减免。两院税改计划都剑指那些获得捐赠在平均每个学生25万美元以上的大学，他们在今后将不得不从投资收益上多缴纳1.4％的税。这将主要影响一小部分捐赠超过10亿美元的院校机构，比如HYMP这类藤校等级的美国名校，将是该项变动的重灾区。两院在这个细节上的分歧，最终鹿死谁手，将对美国的科学研究、文化发展产生举足轻重的影响。虽然对穷人免税的线提高了，会从目前的7000多万进步一扩大不用交税的人口基数，但是穷人普遍享受的一些福利也被该税改方案免除。比如穷人使用的安全网保障项目等(safety net programs)就将被废除。因为此次减税计划将提高美国的债务，两党目前批准的国债上限是1.5万亿美元，为了达标及格线，政府将需要拆东墙补西墙。从公司层面，无疑，共和党税改的最大受益人是大公司企业，税率从35%降到20%，同时整个营业税制从全世界转移到地方制度（只有在美国的收入才被征税），这是企业梦寐以求的变化。小私营业主也很期待。美国95%的商业公司是属于“pass through”性质的公司，比如川普及其家族的大部分公司。共和党的传统，鼓励贸易上自由竞争、给小私营业主提供发展空间的思路，在此次税改中体现得淋漓尽致。了解更多税改信息，请参考我们以前的文章：3分钟看懂川普税改对华人，尤其60%的大蓝州华人影（2017年11月4日）一表看懂川普税改对华人影响，加州纽约华人看过来（2017年9月29日）看懂川普税改，政府、公众和你能受益多少？（2017年4月28）美国共和党减税政策的效果终于一目了然了（2017年2月25日）长按添加微信美国威斯康辛州马拉松花旗参微信：Marathon_GinsengQQ：893601953网址：http://marathonginseng.com邮箱：drginseng@marathonginseng.com美国客服：(715) 571-2426作者：moonpolar本文首发于“美国华人”公众号(ID: ChineseAmericans)请读者广为转发朋友圈和微信群。其他媒体如要转载，请联络本公众号。《纽约惊现奇葩说》《移民的美国梦——第一线亲历北卡华人创造历史》《【书评】孩子的画怎么看如何教》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AG_W92</w:t>
        <w:br/>
      </w:r>
    </w:p>
    <w:p>
      <w:r>
        <w:t>请关注“美国华人”公众号：美国华人 ChineseAmericans客观、理性、包容《华盛顿邮报》9月29日关于Gillespie电视广告的报道。在弗吉尼亚州长竞选中，共和党候选人Ed Gillespie在电视上投放了一系列的广告旨在刻意描画萨尔瓦多移民帮派成员的形象并指责民主党竞选对手对犯罪态度过于柔和。我们很快就能从新泽西州和弗吉尼亚州地方和州选举中得知广告战的结果了。这一周， 我们看到有不具名的个人或组织在新泽西州爱迪生市邮递印刷品攻击当地学区委员会的候选人。这些明信片上写着：“华裔和印度裔正在占领我们的小镇！”新泽西州Edison参加学区委员竞选的华裔和印裔候选人被对手种族攻击的竞选邮寄广告。这些手段值得所有人警醒。一旦成功，它们将会在2018 的国会和州竞选中再次出现。这些在弗吉尼亚和新泽西发现的种族污蔑的手段并不是新招。 Gillespie广告中展示萨尔瓦多移民帮派成员的部分不禁使人想到1988年Willie Horton那条打败总统竞选人Michael Dukakis的广告。而在新泽西针对亚裔的恶意事件可以一直追溯到上个世纪80年代和90年代对卡拉OK吧的打压。与过去不同的是，川普2016年的竞选胜利在地方上引发了新一波的模仿潮。候选人们纷纷用种族扩音器取代了狗哨政治意欲一次赢得竞选。去年11月川普的胜利让许多共和党官员感到意外，因为他撕碎了“共和党全国委员会成长和机会项目（RNC Growth and Opportunity Project）”。在清醒地意识到“2012年米特·罗姆尼竞选”的失利后, 共和党敦促竞选人软化党派形象以赢得拉美裔和亚裔的投票支持。他们提醒官员他们党派的旗帜是：“包容和尊重，我们需要确保我们的信息总能够反应这些核心价值观。” 在移民问题上，共和党全国委员会记录道：“我们必须包含和鼓励全面的移民改革。如果我们不这么做的话，我们党派的吸引力会继续下滑直到只剩下核心支持者为止。”这不仅仅是党派的建设需要改革，甚至最保守的评论者像是Sean Hannity和Bill O’Reily都发声支持建立获得公民身份的通路。川普采取了一条截然不同的道路来稳固总统的提名，并且最终以此获得了总统席位。他在移民政策上与之前所说的友好态度背道而驰，他从竞选一开始就明确地表达了诸如墨西哥裔都是强奸犯这样带着强烈种族歧视的言论，更是进一步攻击西裔法官的民族传统。他同时呼吁了临时禁止穆斯林入境美国的政令并在接受CNN采访的时候说：“伊斯兰恨我们。”这与乔治·W·布什所提出的将和平教化的伊斯兰从暴力极端分子中分离出来的说法大相径庭。当诸如1992 年的Pat Buchanan竞选和2008年的Rudy Giuliani竞选中采取更为柔和的态度失败后，川普的成功似乎在告诉共和党人他们不仅可以通过煽动种族主义来赢得席位，而且无需隐晦，可以说得光明正大。目前我们还不清楚，这种直言不讳的种族煽动策略是否能够在川普的竞选之后继续成功。他过去是一个主流的电视人，而且是出了名的不按套路出牌。所以选民们能原谅他针对移民和少数族裔的骇人言论而注重他治理经济问题的能力和他要“抽干华盛顿的沼泽”的宣言。而同样的情况就不能放在Ed Gillespie身上了。它本身就是华盛顿内部人士，态度比川普柔和并且没有那么有名。然而值得一提的是，Gillespie将他的竞选名字同MS-13这支广告绑在了一起，并且公开在有线电视上为此广告辩护。而曾经的Willie Horton广告是由独立于乔治· W· 布什的PAC（政治行动委员会）制作的，并且布什本人在竞选过程与电视辩论时都与其划清了界限。Gillespie是这样算计的，这条充满争议的广告会最终帮助他而非损害他。所以也理所当然成为了新泽西州那充满种族歧视意味的印刷品的支持者。他试图通过煽动对移民和外来族裔的恐惧来击败当地学校的委员会候选人。让种族煽动性言论消失的唯一办法就是让这些初尝者在竞选时落空。不然，我们就会看到更多的竞选者、在职者和挑战者将种族煽动性广告加到2018的竞选中去。卡西克·马克里希南博士（Dr. Karthick Ramakrishnan）是加州大学河边分校公共政策专业的教授，是2016年出版的《塑造移民形象：新闻报道，公民意见和政策》("Framing Immigrants: News Coverage, Public Opionion, and Policy")一书的作者之一。作者：Dr. Karthick Ramakrishnan (CRW Strategy)翻译：邵一鸣 Sunny Y. Shao中文译文获得作者授权首发于“美国华人”公众号(ID: ChineseAmericans)（原文是作者发表在CNN的投稿：http://www.cnn.com/2017/11/04/opinions/racist-ads-ramakrishnan-opinion/index.html）请读者广为转发朋友圈和微信群。其他媒体如要转载，请联络本公众号。《新州州长选举倒计时！女版克里斯蒂，请给一个再相信你的理由》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AG_W93</w:t>
        <w:br/>
      </w:r>
    </w:p>
    <w:p>
      <w:r>
        <w:t>常言道，一图胜千言。只是有时候图片也是会骗人的。近日，川普总统在日本进行国事访问的一张喂鲤鱼图在网上疯传。图片中，川总把一大盒鱼食哗啦一下全部倒进鲤鱼池引起了民众哗然，那么故事是怎样的呢？实际上，这只是整个事件的部分真相。虽然川总可能不谙喂鱼之道，但我们相信堂堂美国总统在日本首相面前也不会如此任性，如此不胜其烦地对待日本国宝。其实当时的真实情景是这样的。当然，我们也希望给如此严肃的外交活动增加一点幽默感。大家知道，真正的外交就像关起门来谈生意，我等平民是无法知晓川总和安首相背地里谈些什么内容的，就像我们虽然看见表面是哥儿俩喂鲤鱼，说不定早已暗潮汹涌，背地较劲。因此，胡哥胡说八道随手编个番外鲤鱼图，以博读者一笑。说不定咱猜对了呢？安倍耐心教学版特朗普豪放版安倍特朗普切磋理论联系实际版（以上设计对话纯属虚构）今天是严肃地《胡说》八道的第一期，胡哥祝大家度过轻松愉快的一天。长按添加微信美国威斯康辛州马拉松花旗参微信：Marathon_GinsengQQ：893601953网址：http://marathonginseng.com邮箱：drginseng@marathonginseng.com美国客服：(715) 571-2426作者：胡哥本文首发于“美国华人”公众号(ID: ChineseAmericans)请读者广为转发朋友圈和微信群。其他媒体如要转载，请联络本公众号。《重磅！川普前竞选顾问已认罪，马纳福特和搭档被起诉》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AG_W98</w:t>
        <w:br/>
      </w:r>
    </w:p>
    <w:p>
      <w:r>
        <w:t>请关注“美国华人”公众号：美国华人 ChineseAmericans客观、理性、包容虽说是美国使馆组织了这场演讲《特朗普时代下的美国媒体》（特朗普正文中简称川普），外请来的专家却对美国总统丝毫不留情面。10月24日，美国使馆邀请前《纽约时报》记者、美国哥伦比亚大学新闻系客座教授，复旦大学富布莱特访问学者比尔·伯克利(Bill Berkeley)在使馆会议室做了一场《特朗普时代下的美国媒体》的讲座。在美国大使馆聆听一晚吐槽川普是怎样的体验？当我报名参加美国使馆的美国文化中心《特朗普时代下的美国媒体》讲座时，绝对没想到讲演人会对川普一黑到底，且全无禁忌。这位外聘来的演讲者丝毫没有顾忌是否“有辱国体”以及爱国的面子，只顾一抒胸臆。美国官员亦没有出面干预或暗示，这种自由程度真是让人有些不适应。在美国使馆附设的文化中心开设的《特朗普时代下的美国媒体》的这堂讲座，来宾出乎意料的多。10月24日那晚到美国使馆可容纳一两百人的会议室人满为患。听众大都是奔着川普这位“网红”总统的故事而来，更想听美国大使馆对此的官方表态。但没想到的是，这位演讲者竟与美国主流媒体高度契合，一个劲儿"黑"总统，与曾经的白宫发言人斯班塞（Spencer）等尽力护主的态度大相径庭。用一位现场听众的话说，就是台上一个“白左”口沫横飞喷川普，台下一堆中国人津津有味听故事。但让我们首先记住的是伯克利记者的这句话：“没有一个总统比川普更会妖魔化媒体，但也没有一个总统比川普更能提升媒体记者的地位，现在是越来越多的美国人信任我们（这些专业媒体人）”。伯克利演讲的绝大部分时间是用来向中国观众揭露川普总统的种种“偏见言论”，展现了一个新闻工作者的专业素养与良知。伯克利其实已经好几次以“川普总统与媒体”为题材在中国各高校做新闻讲座。在他的演讲中，出现频率最高的一个词就是“谎言”。他认为川普绕开美国主流媒体与民众沟通，用一个又一个“谎言”诋毁主流媒体，造成了与美国各大媒体关系的破裂。伯克利介绍，《华盛顿邮报》的事实核查员罗列了川普上任6个月以来的800处错误或误导性言论，《纽约时报》的事实核查员则在3月罗列了川普政府在医疗制度方面的多处错误或误导性言论。伯克利反复提请听众思考，“何为客观性，谎言和虚假等于什么，何时可以把一个谎言称作谎言，（川普现象）破坏了新闻业的核心责任：将事实和谎言分开！”这位多年奋战在新闻前线的老人，也曾作为战地记者去过非洲，无疑是一位资深媒体人。从新闻媒体人务实求真的角度，他毫不掩饰对川普“说谎特质”的厌恶，一开始就在屏幕上标出惊人的一行字“川普说过的三大谎言”：“成千上万的穆斯林曾为911袭击欢呼，说穆斯林并没有报告恐怖分子”“三百万非法移民给希拉里投票，使他的普选票数败给希拉里，十足美国民主的大规模腐败““奥巴马在选举期间非法窃听他的电话”，川普控诉这是“麦卡锡主义，水门事件的重演！”台上毫不留情揭穿本国总统的谎言，自揭国丑，连大屏幕演示川普总统的照片都是努嘴闭眼的“丑照”，这让习惯尊重领导的中国观众很不适应。但记者不管不顾，一口气讲下去。他的演讲十分精彩与幽默，有条不紊，展示了美国媒体人的风采和专业素养，让人有如重温美国主流媒体如CNN，New York Times (《纽约时报》), The Atlantic (《大西洋月刊》) 对川普的报道。对曾经关注过这些报道的听众，许多细节都那么熟悉，聆听者与演讲者似乎在阅读同一份材料，思考着同样的问题。“川普的大学骗局，最终以2500万美元进行庭外和解；他（川普）错误地声称暴力犯罪的浪潮；川普在竞选中公然宣称失业率已超过40%，而实际上美国失业率在那时处于历史最低点”……伯克利讲解了川普是如何在选举期间，向大众散布种种偏激、恐惧、无知、反移民和反穆斯林的情绪，那些刺激性用词言犹在耳：“墨西哥强奸犯”，“新泽西成千上万的穆斯林为911欢呼”，“政治正确的怪物”。“川普的竞选口号是让美国再次强大，但很多美国人读出的信息却是让美国充满仇恨”，“川普就是打种族主义牌，这根源于尼克松的‘南方战略’，动员了大量共和党南方的拥埠，典型的狗哨战略”，“来自史蒂夫·班农的布莱特巴特新闻，那些另类右翼，白人民族主义，假新闻，阴谋论，移民恐惧的报道如何帮助川普”，等等等等。听着这位老记者气呼呼地一口一个“另类右翼”，“假新闻”，“阴谋论”，笔者难免忍俊不禁，这专家平时比我们在微信群里吐槽川普总统还要给力，火力十足且更为精准。10月底穆勒检查官还未向公众曝出“通俄门”初步调查的结果，但伯克利已经向中国观众介绍了川普总统“俄罗斯丑闻“缠身的缘由、俄罗斯如何干预美国大选、川普总统的助手如弗林等人涉嫌“通俄”及其相关经济利益。川普毫不掩饰对普京的崇拜，甚至说（普京）“比选举出来的奥巴马总统好”。而他的“国家安全顾问弗林在被报道与俄罗斯有染后，不得不在第一个月内任期即辞职”。伯克利整晚一直在毫不留情地痛斥川普总统，一点好话没讲，连笔者与几位朋友都颇感惊讶，如果按照中国人的想法，起码也得一分为二，或者是百分之八十时间批评川普，百分之二十用来肯定川普微小的“正面成绩”。但就是一句正面赞扬都没有，相反，不多的好话都留给了美国前总统奥巴马。一提起奥巴马，老先生满脸的义愤即刻化为温馨和笑容，说奥巴马这样的总统才是美国人心目中的好总统！那一刻，回想起美国川粉与中国网上的川粉对奥巴马大量轻蔑与歧视性的言论，感受之不同，如冷暖两世界。伯克利对白宫头疼不已的“通俄门”事件也有不少美国主流媒体式的标准阐述，让人大饱耳福。在演讲的最后，伯克利郑重向大家说明川普的对手不是别人，不是穆斯林，不是恐怖分子，只是如《纽约时报》、《大西洋月刊》等美国主流媒体的精英记者，当然也包括他这样的新闻老手。听了这话，全场笑作一团。但当他为美国选出了这样“不靠谱”的总统向中国群众道歉时，会场忽然寂静了许多，大伙儿也许都为这位新闻工作者的诚实和正直打动。遗憾的是，中国大量的川粉想必会对这一场面不屑，他们会熟练地打上标签说“这个记者只不过是《纽约时报》的白左，完全不可信”，川粉们压根就是油盐不进。依据笔者近期对学者和新闻工作者的耳闻目睹，许多专家们对川普的判断都和这位"白左"记者甚为吻合。例如9月到清华大学访问演讲的美国历史学家、芝加哥大学历史系主任布鲁斯·卡明斯 (Bruce Cumings)，是几十年来研究美国太平洋政策以及朝鲜战争的权威。在演讲中一旦提起川普总统和奥巴马总统，这位老专家竟也表现出同样强烈的爱憎，他还专门写一页ppt，来描述“继富兰克林•罗斯福总统之后，奥巴马是又一位有一流头脑，一流性格的政治家。而川普总统则是二流头脑和三流的性格”，“川普（对政治）毫无经验，极度无知，却还自以为是！”，“川普对世界和平有极大威胁，对五十年来可能首次触发的核战争，他倒是推波助澜!”，“川普是一位注定会失败的总统，而此后的美国总统将不得不费很大力气来修补国际关系”。和伯克利一样，卡明斯教授表现出对川普是“无药可救”的愤懑情绪，一说他要回到“Trump's Land”就牢骚满腹，而一提起奥巴马前总统则是眉开眼笑，仿佛是他带出来的得意门生。笔者9月间耳闻目睹另一位历史学家卡明斯教授，专门在清华的讲座中抽出时间来数落川普。缘由何在？是“白左”精英对川普不约而同地存在轻蔑和偏激，还是川普粗暴损毁了有识之士维系多年的文明理念和政治秩序，相信大众自有判断。而据最近某些消息，美国国务院内部也有许多人对川普在外交政策上“不按惯例”出牌的作风怨声载道，叫苦连天。所以当伯克利记者在台上大放“厥词”，“诋毁”本国总统时，美国使馆的官员们也许正心内暗暗叫好呢。里里外外受到这些批评，川普以及其拥埠们是否会反思他们的“地摊儿文学”般的政治见解，我们不得而知。不过笔者最近见到一些回国探亲访友的华人，他们坦诚地告诉我“这次美国大选后，起码有一半美国人民因为川普总统上台不开心”，川普的粉丝们在微信朋友圈所营造出的狂热崇拜氛围，与眼下活生生的见证是截然不同的两个世界，到底哪个才是真？谁在说谎，谁在说实话？就像中国文化中讲庄周梦见了蝴蝶，或是蝴蝶梦见了庄周，这倒是需要读者自行判断的。附: 近期在美国新泽西州爱迪生市，亚裔因参与竞选而遭遇白人极端分子的煽动性标语贴“亚裔人滚出去”，联想到此前社交网站上白人至上主义者拒绝华人川粉加入，要他们滚回亚洲，“自个儿让亚洲再次伟大”，感觉既好笑又让人叹气。华人川粉摒弃对有色族裔友好的“左”，投向对华人不屑一顾且恶言相向的白人极端分子，这又是何苦呢，难道这就是他们想要的目标？或是华川粉铁了心要受白人极端分子教训，“黄荆棍下出好人”么？作者：蓝本文首发于“美国华人”公众号(ID: ChineseAmericans)请读者广为转发朋友圈和微信群。其他媒体如要转载，请联络本公众号。《人工智能： 爱世界，爱自己》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AG_W97</w:t>
        <w:br/>
      </w:r>
    </w:p>
    <w:p>
      <w:r>
        <w:t>请关注“美国华人”公众号：美国华人 ChineseAmericans客观、理性、包容这个周末，新泽西一位刘姓初中生的葬礼在当地举行。这是一个优秀的、有爱的、全A的孩子，因为抑郁症而自杀在十月末的一天，她的家人建立了“希望基金会（Hope for Lauren Foundation）”，冀望帮助到那些同样被抑郁症困扰的同龄人。隔不了多久，就会看到一条关于某个大中学生自杀、或者自杀未遂的消息，有的远在天边、有的近在咫尺，但是当黑色的消息突然出现在微信群聊或朋友圈，所有看到的人都会在心里咯噔一下。仅在上个月，还有犹他大学唐姓女留学生在旧金山跳桥、普林斯顿高中的李姓高中生卧轨等多起，每一起都令人泪流满面。比起我们担心抑郁症的孩子，更加值得担心的是人们逐渐疲劳，在舆论变得疲劳之前，我们亟需提出一套有效的因应策略。据《纽约每日新闻》引述全国疾控中心的问卷统计，大约1/6的高中生都有过自杀的念头，大约1/12甚至尝试过。过去几年，青少年自杀率有明显的增加，这一方面是人们对自杀问题的意识程度提高、导致更多的汇报和传播，另一方面也存在着一个因素就是防止青少年走自杀之路的方法还不够有效。深知自身文化弊病的华裔提出，家长们给孩子的压力和对其人生选择的控制，以“虎妈”为典型培养出了一方面学业很成功、另一方面内在很创伤的孩子。著名的小提琴手、滑雪健将陈美就是这样，被一个虎妈架上了成功之路，但是因此跟她妈妈十几年不说话。然而不是每个人都能有强大霸气的心理素质，太多孩子都是憋出来不同程度的内伤，湾区80%的孩子都有精神焦虑、一半孩子有不同程度的抑郁。一半的自杀者都有抑郁，而家长们又往往忽视，抑郁症的征兆常常被打发为“叛逆期心理”而被忽视，造成了拖延。除此之外，家庭动态的失衡、关系紧张、暴力和负能量等因素，也是孩子们产生抑郁自杀念头的重要激发因素。现代社会生活压力大，大人们有自己的问题，直接间接地转嫁到了孩子身上，他们不是天生的大师，思考和处理问题的能力不会比大人更好。美国媒体调查还揭示，20%的孩子遭受过校园霸凌，随着孩子们越来越多地用手机沟通，社交霸凌的效力也愈加可怕。被羞辱、被排斥、被恐吓，是造成孩子们心理负担的重要原因，日复一日地积累。被霸凌的原因很多，种族、外貌、性向等等都可能成为借口，遭遇霸凌的孩子多数敏感、内向、被动，并且更易于抑郁。这些都是原因，然而除了这些负面的激发因素，还有一个正面的激发因素，似乎没有被多提及。华裔心理医师Julia Chen协助促成的纪录片《寻找卢克（Finding Luke）》记录了一个叫卢克的优秀生在忽然自杀之后，家人及朋友的探寻追问。卢克是一个各方面都很优秀的孩子，家人对他也很开明，为什么忽然就寻了短见呢？影片揭示，他对于人生存在的目的和意义有极度的好奇，在现实没有给他足够好的答案之后，他期望按照自己的想法继续探寻下去——对于他，自杀或许不是一个终结，而是一个开始，在另一个世界继续探寻的开始。这部纪录片非常催泪，卢克的父母非常具有自省意识，在悲剧发生后，他们总结道：特别是华裔的家长们，对于孩子的精神状态要有及早的识别而不是忽略、认可而不是否认、寻求治疗而不是无动于衷甚至指责孩子。卢克从小就是一个敏感、爱想问题的孩子，促使他抑郁的既不是家庭暴力，也不是情感创伤，而是他对于人的存在的根本问题没有得到让他满意的回答，这些问题就是：我从哪里来，到哪里去，我的人生意义是什么？几千年来，“我向哪里去”这个问题，不论信仰还是哲学都在试图回答，也是每个人成长过程中必然经历的一个追问，就像每个人都问父母“我从哪里来”那样简单自然。出生与死亡之间的片段，我们就称之为人生，我们希望这个有限的人生是有其意义的。卢克的问题是：我的人生意义到底是什么？卢克的寻找，不再只是他本人的问题，而成了所有人的问题。这一类抑郁，称之为“存在主义抑郁”，它有四个核心关键词：死亡、自由、孤独、无意义。死亡是人生无可避免的终极，也是追问的动力。在存在主义哲学里，“自由”有两种，一种是“免于什么的自由”，比如免于恐惧、免于受伤害受控制，这是“消极自由”，另有一种是“积极自由”，就是“去做什么的自由”。存在主义强调后者，指的是人被毫无选择地带进这个世界，各种混乱、失序，像一大盒杂乱无章的LEGO积木，每个人有创造的自由，同时也是一个不能推卸的责任。但大多数人都是随遇而安地自诩“活在当下”，就像《阿甘正传》的名言，“生活就像是给你一大盒巧克力，你永远不知道下一块是什么”。心理学家弗洛姆的《逃避自由》指出，自由带给人的首先是焦虑：面对一片迷茫的无助感，在人与人的关系织构建立起来之前的孤独感，以及必需由此带来的对于安全感的丧失，这促使人们逃离自由的责任。这也类似人生成长的青春期阶段，而人生是没有退路的，必须自己着手去成长、去创造自己，一些孩子就开始了从挫折到焦虑、从焦虑到愤怒、从愤怒到无助、从无助到抑郁的逐渐发展的过程，感受到人生的无意义，包括自由本身的无意义。有研究认为，一些较为天资颖慧的孩子，更容易受到抑郁的困扰，因为他们多才多艺，但一天只有二十四小时，没有足够的时间精力去发展自己潜在的方方面面，甚至在选择上什么课、课外学什么班、选什么专业这些方面，都面临更多的纠结，久而久之一些选择就显得随意，反而限制了他们自己的目标实现。因为他们在一些方面比同龄的孩子想得更多、更深，也就早早地受到曲高和寡的困扰，这种孤独感对于一个青春期的孩子是难以承受的。毋庸置疑，定期去看心理医师、学会处理情绪压力的技巧，对于青少年极为重要。另一方面，获得在个人成长、意义探寻方面的引导，也具有普遍适用的潜力。卢克的问题是：我的人生意义到底是什么？绝不因为他去世了，这个个人问题就变得无解：卢克的寻找，不再只是他本人的问题，而成了所有人的问题。他的人生意义是什么？我自己的呢？意义并不是藏在某处等待我们去找寻，不是像一个风尘仆仆的行者奔走在朝圣的路上那么遥远而神秘。意义完全取决于我们自己每时每刻的选择和行动，意义本身就是这种建构的过程，人生也就是这个不断的过程。有一本新书《意义的力量（The Power of Meaning）》指出，我们的当代社会文化过于强调“快乐”，但简单快乐并不是更丰满、更自我实现的人生。就像我们担心孩子们“YOLO”（You Only Live Once）的无所事事，同时也要启发他们树立目标和做事方法，人只活一次，但也因此，该好好地把它活出来。这本书指出了建构人生意义的四个途径：建立与他人的联结；确立目标及实现的步骤；表达自己跟世界的关系；发现那些深化生活存在的奥秘。抑郁不仅是青少年的问题，而是全社会的问题，2016年全美的自杀率达到30年的最高，有多达4万人选择结束生命。一个人过得快乐与否、成功与否，并不能预测他或她是否更容易抑郁及自杀，但是研究发现，一个人人生意义的缺失感则是明确的相关因素。如果得不到满意的哲学回答，有的人宁愿去死，宁愿通过让自己消失而让世界更美好一些，他们的自杀原本是出于这样一种无私的动机，绝不是自私、逃避的行为。但是试图自杀，这种行为就彻底阻断了自己更多的爱家人、爱世界的机会，而“活”是一个更好的选择。我们应该行动起来，早早地与青少年进行关于意义的讨论，倾听他们、引导他们，让他们以恰当有效的方式发挥自己。卢克死去了，他的死通过纪录片的追问而启发了千千万万的家庭，促使父母们反思自己的家庭教育问题、学习更多的跟孩子沟通理解的技巧，这都是善，是把爱和智慧带给了千千万万的人。卢克的人生意义，就在这种影像中逐渐展开并且永存，当我们作为观众把思考和行动带进自己的生活，就是对这些早谢的花朵最好的纪念，就是爱的具体发生。建构人生意义的四个途径：建立与他人的联结；确立目标及实现的步骤；表达自己跟世界的关系；发现那些深化生活存在的奥秘。这要求父母自己做好榜样，毕竟心理医生只能偶尔指点迷津，平时的朝朝暮暮都是在父母自己的潜移默化之下。我们对自己的人生有足够的反思和追问吗、普遍经历中年危机的我们有更好的答案和解决方法吗？借着关于意义和抑郁的讨论，对于父母也是一个好的学习过程，跟孩子一起成长，对孩子的好处是多方面的：更好的家庭气氛、更深刻的亲情、更健康的榜样力量。在纳粹集中营煎熬过的医学博士弗兰克尔的著作《活出意义来（Man’s Search for Meaning）》尤其适合人到中年的家长们阅读参考，他的理论要点是：人要寻求生命意义，这是生命中原始的力量。这个意义是唯一的、独特的，唯有人付诸实践，才能够满足人的意志，“意义治疗”的任务在于协助人找出他生命中的意义。每个人的生命意义都不同，每个阶段的生命意义也不同，必须由此人自己去寻找、去领悟，一旦找到，他就有希望摆脱因生命空虚而产生的神经官能方面的症状，包括失眠、焦虑、饮食失调等等。在极端恶劣的条件下，一个人被剥夺到只剩自己的身体和心灵，他仍然有自由选择用怎样的态度面对环境，态度的选择，就是唯一的全部的尊严和意义。有过抑郁症的人都知道，抑郁的核心并不是“不快乐”，而是“没有活力”，是缺乏了生命的激情和能量，这正说明了生命意义对于人有多么重要。创造并不仅仅是人生规划，自我表达也是一个重要内容：把独特的自己表达出来，讲述自己的故事、家庭轶事，或者以文字、绘画、音乐、摄影等等方式表达自己的价值观、人生观和切入世界的角度，每一个这样的讲述，就是一个创造性地阐释的过程，一次次把自己的内在梳理得更加完整、有序。华人孩子的身份认同、家里家外的文化冲突、自己家庭氛围对自己个性的影响，等等，都是值得创造性表达的内容。加拿大安省大学生联合会的调查问卷揭示，去年65%的学生有过焦虑、46%都受到抑郁的影响、14%有过自杀的念头、2%付诸行动而未遂。在自杀这个山尖下面有着巨大的冰山，该调查研究建议全社会都应该关注整个冰山的存在、从小就培养青少年的能力。首先，政府、学校、学生组织和公益组织都应该有明确的责任；其次，学生在校应该有充分的精神健康服务；第三，中学对于学生就应该加强对于危机处理、情绪健康的教育和沟通。从意义的角度，那些更多受存在主义抑郁的孩子，则应该有彼此的联结、以及跟恰当的导师的联结，形成一个心灵的社区，将会提供给他们一个有益的精神生态圈。关于成人的教育，包括对于家庭教育方式和目的的探讨，怎样构建一个良性的家庭氛围，怎样帮助孩子寻找和实现自己的人生目标而不是让孩子实现自己认为必须的人生目标，等等，可见我们能够做的事确实很多。纪伯伦的《先知》曾经写道：孩子借着我们而来，但并不属于我们，孩子是与我们平起平坐的独立生命；协助他们成为自己，是我们的神圣职责，而不是一种可以为所欲为的特权。家长们必须意识到，“培养孩子”这个叫法就是一个严重的错误，我们真正的使命是“培养出来一个成人”，最重要的事情是成人教育，也就是成“人”的教育。延伸阅读给你周围的人们多一份关爱——谈青少年忧郁症问题：珍惜你的朋友，尤其是对性格偏孤独、向你诉出心理问题的朋友，要尽可能多给一份关注和爱护。长按添加微信美国威斯康辛州马拉松花旗参微信：Marathon_GinsengQQ：893601953网址：http://marathonginseng.com邮箱：drginseng@marathonginseng.com美国客服：(715) 571-2426作者：周宇本文首发于“美国华人”公众号(ID: ChineseAmericans)请读者广为转发朋友圈和微信群。其他媒体如要转载，请联络本公众号。《全面最新纽约恐袭报道！凶手计划数周，受ISIS网络洗脑》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AG_W101</w:t>
        <w:br/>
      </w:r>
    </w:p>
    <w:p>
      <w:r>
        <w:t>请关注“美国华人”公众号：美国华人 ChineseAmericans客观、理性、包容美国华人公众号希望今后更多地报道各地华人的社区活动。Bay Area Legal Services（BALS）是位于佛罗里达坦帕湾的一家法律援助机构，为满足条件的低收入家庭免费提供服务。其中有一项服务是通过招募志愿律师，帮助家有智力发育障碍孩子的贫困家庭家长获得孩子的监护主张权（Guardian Advocacy）（注一）。BALS每年都会收到很多申请，要求提供志愿律师服务（注二），但总是因律师人员不足，不能满足所有符合条件家庭的需求。高颖律师是一位执佛州和加州执照的老年法专业律师，她28岁来美，全奖就读并荣誉毕业于Stetson University College of Law，是一位爱好广泛并热心公益的社区活跃人士。今年年中，她做为志愿律师受理了一个希尔斯波罗郡（Hillsborough County）的印度移民家庭的案子，成功地为这个家庭争取到了Co-Guardians Advocate资格（父母和姐姐可以共同或者单独，Jointly and severally，为孩子做决定）。在准备申诉文件和上庭的过程中，高律师意识到， 佛州第十三巡回庭的流程与她熟悉的其他巡回庭有明显差异，而且被法官指派的不同的听证官工作风格也不尽相同。BALS提供了一些培训材料，但材料是借用另外一个巡回庭的，没有针对性，无法提供实战参考。高律师于是认真请教了该区的前辈律师，积极与听证法官见面沟通，从而也了解到对不熟悉这项业务的律师来说， 受理这类案件需要投入大量时间，所以能为BALS做Guardian Advocacy的志愿律师人数远远不够。高律师与BALS做了沟通，希望能完善适合希尔斯波罗郡法庭的培训材料，使不熟悉这项工作的律师也能很快掌握法律技能，从而吸引他们伸出法援之手为更多的家庭提供帮助。如果能将培训资料系统化并作为课程提供给志愿律师，就能让他们既可以拿到CLE（法律继续学习）的学分，也可以缩短自己摸索案子的周期，同时也减轻了法庭单独与律师们沟通的负担。想法得到BALS赞同，但是作为一个靠各项资金来支撑运作的法援机构，没有预算来做这个项目。高律师自我推荐去募集资金来完成这个项目。BALS的领导很高兴， 立即提议高律师加入这个项目的指导委员会（steering committee），整体组织项目的完成。对从没做过慈善募捐和组织活动的高律师来说， 这是一个挑战。她硬着头皮找到几位华人朋友和她的客户们寻求建议，没想到大家爱心满满，积极响应，你一千我五百他两百的，很快就捐满了。 需要找的专业摄影，也由她的朋友Walter一口应允帮忙，只收成本费。高律师的丈夫也在今年家里已经做了很多捐助的情况下积极支持，认捐五百。捐助人Qianwen Song与高律师的对话资金确定妥当以后，高律师又联系了坦帕湾Guardianship和Guardian Advocacy专业最优秀的律师之一Gerald Hemness先生，还有她的案子的听证官General Magistrate Cadigan，他们都毫不犹豫地接受了邀请，加入团队来完成这个项目。华人社区和华人社区的朋友们的慷慨，令高律师非常感动。尤其是其中有家庭刚刚发生很大变故的太太，有刚来美国处在适应环境手头并不宽裕的新移民，有身在国内处理家人事务却仍然通过在美国的朋友帮忙代捐的，有平日七天要工作六天半的来为孩子在美国提供良好学习和生活环境的人。BALS了解到这次的捐款基本上来自华人社区以后，更是震惊。他们以前几乎没有收到过华人社区的捐款，面对华人社区提供的服务几乎没有，现在开始考虑要更多地接触华人社区。最直接的表现，是在九月底Suncoast Association of Chinese Americans的中秋晚会上，派了BALS的律师Erin King女士，设摊和介绍BALS免费提供的服务。这无疑是对华人社区最好的回馈。爱心带来了连锁反应。高颖律师和Erin King律师；摄于中秋晚会现场10月27日，高律师的团队完成了她最初提议的、这个课程的现场课程以及视频拍摄。到达培训会场， 一张写着很多让美国人不知如何发音的华人捐赠者名字的会议牌子在签到桌边上，引起这些来参会的美国律师们的好奇。甚至有律师努力地去读一下，问发音对不对。他们读得很离谱，但是很认真。开场，BALS的法援律师经理Jena 女士十分激动地跟大家介绍，这次的活动，没有华人社区的努力，便不可能发生。每一位律师拿到的培训材料里面的第一页，赫然印着所有华人捐赠者的名字和对他们的感谢。听证官Cadigan先生为参加培训的律师们讲解第十三区巡回庭的听证要求一直以来，华人社区对于坦帕湾一带的影响很小，从这件事情开始，坦帕湾的法律界和慈善界的一部分成员了解到华人社区的贡献。希望以后有更多的华人一起加入，为社区尽一份力，也为华人社区在当地的地位和影响的提高尽一份力。从左到右：高颖律师，General Magistrate Cadigan先生，BALS常驻十三区法庭的全体工作人员；摄于培训会场注一： 佛罗里达法律中，一旦孩子满18岁，父母便失去自然监护人对于孩子的监护权力。 对于那些没有行为能力的孩子们，父母却是还是需要帮助孩子们进行重要选择。  Guardian Advocacy与Guardianship（监护权）的区别，首先是在于被监护人的权力，Guardian Advocacy中只有那些可以被移除被代理的权力中的一部分被委托给监护人，被监护人必须有部分的自主行为能力，Guardianship被移除的是所有可被代理的个人权力。 其次，法庭程序中对于精神问题的证据要求不同：Guardianship中，被监护人的精神状态必须由一个三人专家组进行鉴定出具证明，而Guardian Advocacy通常由孩子18岁前的医生按照法律要求提供说明。 有低智商、自闭症、唐氏综合征等等问题孩子的家庭，通常会选择用Guardian Advocacy来为家长获得对孩子的监护权力。某些极端的，孩子完全没有行为能力的，则必须采用Guardianship形式。注二：Guardian Advocacy的案子，如果是没有其他争讼的问题，起始律师费会在$1,500到$2,500之间。以后每年都需要递交年度计划，以便法庭确定被监护人获得应有的生活照顾、医疗保障和对其发展的满足。作者：美国华人编辑部本文首发于“美国华人”公众号(ID: ChineseAmericans)请读者广为转发朋友圈和微信群。其他媒体如要转载，请联络本公众号。《人工智能： 爱世界，爱自己》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AG_W96</w:t>
        <w:br/>
      </w:r>
    </w:p>
    <w:p>
      <w:r>
        <w:t>请关注“美国华人”公众号：美国华人 ChineseAmericans客观、理性、包容2017年11月5日（星期日）本期编辑：图蓝，图海今日图姐要点：1. 1000人的德州小镇，11月5日上午发生教堂枪击血案，至少20人死亡。2. 目前确定凶手1名，已经死亡，原因尚在调查中。德州一座位于圣安东尼奥东南40英里小城Sutherland Spring的浸礼会教堂, 当地时间周日上午发生枪击。据目击者称，一个男子在当地时间11点30分左右进入教堂向人群开枪。目前已经至少有20人证实死亡，近30人受伤，而且这个数字还可能会上升。如果数字得到最后确定，这将是美国历史上最严重的一起教堂杀人事件。事发地Sutherland Spring附近加油站的一名员工说， 她听到持续的枪响，人们开始奔跑躲避，几分钟后急救人员到达现场开始求助行动。凶手在作案后向北逃离过程中毙命，暂时不清楚是警方击毙还是自杀。FBI和当地警方封锁现场，展开调查，伤者被送往附近医院抢救。周围聚集的人眼含悲伤，互相搀扶。该教堂的牧师，弗兰克波默罗伊（Frank Pomeroy）今天因为去外地出差没有参加周末祷告，幸免于难。不幸的是，他最小的年仅14岁的女儿，和他家庭的多位亲密朋友，都在惨案中身亡。亲属眼含泪水等待亲友是否安全的消息，并为所有相关人士的祈祷。 警察包围了事发现场，附近道路也被封锁。德州州长Greg Abbott发表声明：目前警方还在调查案情，我们向所有受到伤害的人表示问候并为他们祈祷。我感谢警方迅速行动，并请求所有德州人在这个悲伤的时刻为Sutherland Springs社区祈祷。在日本访问的特朗普总统第一时间通过推特做出反应，表达对事件的密切关注，并对事发当地送出慰问。副总统彭斯也发推特对受害者及当地民众发出关切和祝福。FBI和警员们在紧张调查事件处理案发现场。德州参议泰德·克鲁兹（Ted Cruz）肯定了当地对惨案的及时反应处理速度，并发出慰问。《纽约时报》播放了一则该教堂几天前聚会的录像。每次美国发生大规模枪杀案，人们在震惊和哀伤之余，总是要问几个同样的问题：这到底是怎么了？凶手杀人动机是什么？凶手为什么要对无辜民众下手？今天的惨案正好发生在拉斯维加斯大规模枪杀案后的一个月，政府和民众做了什么有效措施减少此类事件发生？无比心痛死去的和受伤的这些无辜守法良民，沉痛默哀。一切发生的太快太频繁......图姐为您读报追踪美国热点时事新闻。图文解说，让您握紧时代脉搏。请读者广为转发朋友圈和微信群。其他媒体如要转载，请联络本公众号。《全面最新纽约恐袭报道！凶手计划数周，受ISIS网络洗脑》《活出抑郁与活出意义》《图姐 | 美国史上最大枪击事件！58人死亡515人受伤，拉斯维加斯音乐会成屠杀场！》本文由作者投稿，内容不一定代表“美国华人”微信公众号立场。客观、理性、包容长按识别二维码，加关注微信公众号：ChineseAmericans网站：ChineseAmerican.org投稿、转载授权：editor@ChineseAmerican.org阅读前期《图姐》</w:t>
      </w:r>
    </w:p>
    <w:p>
      <w:r>
        <w:rPr>
          <w:b/>
        </w:rPr>
        <w:t>AG_W99</w:t>
        <w:br/>
      </w:r>
    </w:p>
    <w:p>
      <w:r>
        <w:t>将近两年没见面的表姐要订婚了，假期期间她和她的未婚夫来我们家玩，她才一进门我就呆住了。但见眼前的表姐身材高挑修长，穿着得体又入时的连衣裙，画着精致的淡妆，一颦一笑间皆是满满的风情。这就是曾经胖到150斤、无腰身、无气质的表姐吗？短短两年间到底发生了什么让表姐有这般天翻地覆的变化？三十二岁的表姐在坐下后便跟我说起了她这两年的经历来。原来她的原公司去年初时精简人员，她因“形象差、工作能力不足”而不幸被刷了下来。这件事成了表姐职业生涯中最大的耻辱，她发誓一定要瘦下来，要穿上她喜欢的漂亮衣服，让自己成为下一个就职公司里最受欢迎的女神。因为她先前参加工作时积攒了将近十万块，所以被刷下来后的表姐并没有马上去寻找新工作，而是制定了一系列健康、有效的减肥计划。从那以后她每天早上六点起床到公园里晨跑然后到瑜伽中心去练两个小时的瑜伽下午的时间则用来阅读晚上再到公园跑十圈并开始注意控制自己的饮食。 以前，表姐也很爱美，每逢逛服饰店时都会在那一件件的美衣前流连好久，可她每次都只能看不能买，因为没有合适她的尺码。那些年里，她只能穿那种大麻袋似的、无腰身、无美感的婆儿衫。这样的衣装自然不会让她显得年轻又好看。 “现在回想起来被原公司辞掉的那段时间，我当时的外形确实是太差了，而且因为没有自信，所以工作上一旦遇到问题就手忙脚乱，也难怪他们说那时的我工作能力不足。”表姐微笑着说，不仅没有半分埋怨，反而是一脸的感恩。 现在，原本150斤的表姐的体重减到了108斤，这对于身高170的她来说刚刚好。瘦下来之后的她立即去买了很多她曾经想买又不能买的美衣，将自己好好地装扮起来。很快，她的自信心便恢复了。又由于她那半年里看了大量的书，思想境界上和心态上都有了很大的提升和改变，所以她整个人看起来也从容多了。看着镜子中优雅美丽的自己，表姐开始向各大公司投简历，很快她便进入了她现在的公司，后来被同公司不同部门的一位年轻有为的经理追求，这位经理便是她现在的未婚夫，这让一直担心她的终身大事的父母倍感欣慰和自豪。 有人说“什么消费能力代表什么人群，因此我们能从一个人的花钱方式看出一个人基本的素质和心态”，现在的表姐再也不穿以前的那些“大麻袋”了，而是开始穿大品牌的服饰，整个人也都变得有品味起来。 当女人的爱美之心一旦被觉醒，她的人生之路便会有令人惊讶的变化，出来参加工作之后的女人千万不要在穿衣打扮上省钱，不然你损失的不仅仅是那省下来的钱那么简单。对于25—50岁的青年和中年女性来说，有一个品牌的服饰很值得尝试，目前我和表姐也是它的常客。这个品牌叫简爱格妮斯，它着力于表现女性温柔、文雅、含蓄、秀美的姿态，多以高贵优雅、雍容华贵为基本着装原则，让你看起来高贵且有品味。它又以敏锐的时尚触觉加灵活的销售方式而大受买家们的喜欢，目前全国乃至部分海外地区皆有它的拥趸。如果你也希望将自己装扮得更美、更大牌，那么它会是不悔的选择。下面是给粉丝争取的专属福利2017黄金十一月秋冬大促销，只要您长按下方二维码识别关注简爱格妮斯品牌代理，即可享受低至 2.5折 的大优惠。简爱格妮斯，让每一位爱美的女性，在秋季优雅依旧。简爱格妮斯 品牌代理-关翠莹微信号：13420408686我 将 为 您 提 供 优 质 的 服 务！简爱格妮斯  L.M AGNESE做 优 雅 女 人， 选 简 爱 格 妮 斯 女 装 开创与欧洲多家知名服装设计工作室合作的平台，采用欧洲知名设计师原创作品，再与我们简爱格妮斯强大设计团队结合，打造出简爱格妮斯独有的品牌风格。 在品牌持续发展的过程中，公司将以“优雅大气、精美时尚、不易过时”为我们产品的诉求。我们的每一款时装都是经过严谨的审核版型与面料，剪裁方面，简洁得体，塑造和修饰更美好的女性曲线。 设计多元化，加上完美的搭配，打造与众不同的品牌形象。▷▷▷ 温馨提示  视频已作压缩处理，可放心观看！[广告声明]该图文信息由简爱格妮斯品牌提供赞助。</w:t>
      </w:r>
    </w:p>
    <w:p>
      <w:r>
        <w:rPr>
          <w:b/>
        </w:rPr>
        <w:t>AG_W94</w:t>
        <w:br/>
      </w:r>
    </w:p>
    <w:p>
      <w:r>
        <w:t>请关注“美国华人”公众号：美国华人 ChineseAmericans客观、理性、包容选举日临近，新泽西州发生了一件震惊全美国的种族攻击事件：两位亚裔候选人（一位华裔，一位印裔）参选Edison市的学区委员，遭到竞争对手疯狂的种族攻击。寄出的明信片上打出亚裔候选人的照片，并声称要驱逐这两位候选人。用的口号是模仿川普在大选时用的“Make America Great Again”，改成了”Make Edison Great Again”。明信片上叫嚣亚裔们占领了他们的镇子，抢走了他们的学校和体育场地，要求把外来人口赶走， 把Edison市从亚裔手里抢回来。 这一事件让人震惊之处是竟然发生在深蓝的新州，而且是在亚裔占了总人口40%的Edison市。此事件已被全美国各大媒体广泛报道。然而更让人震惊和不解的是新州的某些挺川的共和党华人群体对与此事的反应和处理。 目前新州正在选下一届的州长，候选人是民主党的Phil Murphy和共和党的Kim Guadagno。新州的华人社区也随之分裂成支持Murphy和支持Guadagno的两拨。此事件发生后，支持民主党候选人的华裔团体马上向Murphy的竞选团队在第一时间通报了这一事件，Phil Murphy本人很快在12小时之内发表声明强烈谴责这一赤裸裸的种族歧视事件。然而Kim Guadagno的团队却到目前为止都没有任何谴责的意向。当有网友要求支持Guadagno的华裔团队尽快和她的竞选班子联系，要求她出面谴责此事件时，竟然得不到任何回答。反而在这些挺川普，挺Kim Guadagno的华人微信群里看到污蔑民主党华裔候选人的谣言疯传。这些谣言不去谴责白人至上主义的种族言论，反而怀疑这是华裔候选人搞的苦肉计。真是让人感到匪夷所思。要知道新州这些华人群体和所谓的社区领袖曾高调帮助Guadagno选举，号称曾一次募集过5万美金。可在出了侮辱攻击华裔候选人事件后，这些团体竟装作看不见。而且在网友们一再要求他们给共和党和Kim Guadagno施加压力之后，仍然无动于衷。更加匪夷所思的是竟有一个自称是 “新泽西华人联合总会”的群把两位要求他们在此事上有所作为的网友踢出了微信群。造成其他多位有正义感的网友们为此愤而退群。从目前Guadagno还没有任何表示的情况来推测，只有可能是以下两种情况：支持她的华裔组织根本没有向她施加任何压力。不知这样做是不敢还是不愿意。自己族裔的候选人被种族主义者疯狂攻击，他们却选择视而不见。施加了压力，但得不到Guadagno的任何回复。这只能说明他们虽然忽悠华裔捐了那么多的款，但在Guadagno阵营那里一点影响力都没有。没人把他们当回事儿。Guadagno为了不得罪她的白人票仓，不愿意出来表态，而这些捐了款的华裔组织也只能随她方便。真是用自己的热脸贴了冷屁股。能做的就是把向她们意见的本族裔网友踢出群。外战外行，内战内行。其实华裔内部有不同政见，支持不同党派是完全正常的。这并不影响大家团结起来为本族裔的根本利益做些事情。避免党争而影响到华裔利益最好的办法就是双方都利用自己对各自支持党派和候选人的影响力来为华裔争权利。通过这次新州发生的事件，我们可以清楚的看到，支持Phil Murphy的华裔组织完全做到了这点。而支持Kim Guadagno华裔团体的表现让人不齿。新泽西州州长候选人Phil Murphy（民主党）和Kim Guadagno（共和党）通过此次事件，谁在为亚裔说话？谁在保护亚裔的利益？已经是显而易见。明天（11月7日，周二）就是选举日了，不要把“亚裔不再是哑裔”当一句空洞的口号，切勿被人卖了还帮着数钱，请摸着良心把您宝贵的一票投给站在我们亚裔一边的候选人。作者：图乐本文首发于“美国华人”公众号(ID: ChineseAmericans)请读者广为转发朋友圈和微信群。其他媒体如要转载，请联络本公众号。《新州州长选举倒计时！女版克里斯蒂，请给一个再相信你的理由》《墨斐新政，立志打造全新的泽西》《图姐 | 至少20人死亡，德州一教堂又爆大规模枪杀案》《在美国大使馆上一堂生动的川普新闻课是怎样的体验？》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AG_W95</w:t>
        <w:br/>
      </w:r>
    </w:p>
    <w:p>
      <w:r>
        <w:t>请关注“美国华人”公众号：美国华人 ChineseAmericans客观、理性、包容2017年11月6日（星期一）本期编辑：图蓝今日图姐要点：1. 凶手Devin Kelley，26岁，前空军军人，也曾给宗教学校做老师，2012年因家暴妻儿被军队开除。2. 死亡人数达26人，伤24人，是美国历史上针对宗教场所最大一次枪击，也是德州历史上最大的枪击案。3. 凶手被教堂附近居民追出击伤，随后在驱车逃跑中毙命。周日德州教堂枪击案悲剧发生后，更多案情细节浮出水面。事发地点（图片来自网络新闻，文中皆同）凶手名叫德文·凯利（Devin Kelley），26岁，是德州圣安东尼奥市附近郊区，新布朗费尔斯（Braunfels）镇的居民。凯利妻子的父母经常去该事发教堂做礼拜，而他自己基本不去该教堂。凯利是前空军军人，也给宗教学校做过老师。有报道称，在2012年，凯利因家暴袭击妻子和小孩，被军事法庭判失去军人资格并吊销拥枪权。他的高中同学在接受采访时提到，学生时代的凯利，就表现出性格孤僻、乖戾不合群的特征。不过凯利在自己类似个性的人群中，却属于比较受欢迎的人。凶手照片凶手凯利最近在他的面书上传了一张AR-15的枪照，照片标题是：“她是一个坏婊子（b***h）”。警方确定的死亡人数达到26人，从18个月婴儿到77岁老人，还有怀有身孕的妇女，其中，14人都是未成年的孩子。一个家庭的八口人，都一次性丧生于昨日的凶案。在事发教堂的所有人，都不同程度受伤。这本是个宁静的基督教小镇，然而，镇上4%的人口就在顷刻之间被屠杀！这是美国历史上最严重的一起针对宗教场所的枪杀案，也是德州历史上最恶劣的一次枪击案。而这一切，距离美国历史上死亡人数和受伤人数都最惨烈的赌城拉斯维加斯凶案，不过区区35天！现场目击者称，凯利在进入教堂之前就已开始射击。26名死者中，2位是在教堂外被枪杀，23人在教堂里被射杀，1人在救护过程中死亡。死于惨案的孩子，Brooke和Emily的照片。无法想象，凶手如何能对这么天真可爱的幼童也下毒手？！！遇害人Joann Ward，是4个孩子的母亲这对夫妻和他们怀孕的儿媳也都丧生于周日惨案根据英国《每日邮报》等媒体的报道，居住在教堂旁边的一位叫斯蒂芬·威廉福德（Stephen Willeford）的55岁当地水管工，听到枪击动静后勇敢地出来追击凶手，并在凯利试图钻进他的SUV前果断开枪将其击中！另一位跑来加入追凶的当地居民，约翰尼·兰根多夫（Johnnie Langendorff）迅速偕同威廉福德一起，驾驶他的卡车，一边报警一边开始追击企图驾车逃窜的凯利。两位英雄：斯蒂芬·威廉福德（左），约翰尼·兰根多夫（右）约翰尼·兰根多夫接受采访这场附近高速公路上，民间英雄追击作案逃跑凶手的过程，持续了11英里，兰根多夫的最高车速一度达到95英里/时！最终，凯利驾驶的车忽然失控冲入路旁停下。威廉福德和兰根多夫随即立刻靠近凯利的车子，发现对方已经断气身亡。目前尚不清楚凯利是死于威廉福德那枪带来的枪伤，还是中途自己自杀身亡。警方还在凯利的车中发现了更多的枪支武器和可疑爆炸物。当晚，小镇居民举行了烛光悼念活动。德克萨斯州州长格雷格·雅培（Greg Abbott）到场参加了祭奠。雅培州长称，该屠杀是德州历史上最大规模的枪击事件，并下令周一开始在全州各地降半旗致哀。雅培州长同时指出凶手以前就已经被吊销在德州的合法持枪权。但是他没有就失去拥枪权的具体细节原因做出说明。而警方公布，凯利在2016年4月在德州圣安东尼奥市有购买AR-556步枪的记录，且在当时顺利通过背景调查。德克萨斯州州长讲话在美国，针对宗教场所的枪击案近年就有多起。今年9月，田纳西州纳什维尔附近，一名杀手射杀了一位叫Melanie Crow Smith的聚会者。随后进入教堂，开始射击，有6人受伤。2015年，南卡种族分子Dylann Roof，冲进黑人教堂，枪杀9命，这起种族仇杀事件，引爆全国震惊。2012年威斯康星州的锡克教寺庙也发生过枪击事件，造成6人死亡，4人受伤。长长的记录，还有更多更多......惨案频发的沉重，让大家都喘不过气！太多的生命和家庭陷入永久的哀伤。我们不禁要问，这次，为何一个2012年就被军方开除并吊销合法拥枪权的人，能够在2016年通过背景调查买到枪？希望政府从这一连串的悲剧中，吸取教训积极作为。加强控枪力度，扫清背景调查等过程中的漏洞和缺口。杜绝精神不稳定人群的拥枪可能，减少无辜平民丧身于反社会分子的随机事件的发生概率！图姐为您读报追踪美国热点时事新闻。图文解说，让您握紧时代脉搏。请读者广为转发朋友圈和微信群。其他媒体如要转载，请联络本公众号。《3分钟看懂川普税改对华人，尤其60%的大蓝州华人影响》《美国终将禁枪，但不在当下》本文由作者投稿，内容不一定代表“美国华人”微信公众号立场。客观、理性、包容长按识别二维码，加关注微信公众号：ChineseAmericans网站：ChineseAmerican.org投稿、转载授权：editor@ChineseAmerican.org阅读前期《图姐》</w:t>
      </w:r>
    </w:p>
    <w:p>
      <w:r>
        <w:rPr>
          <w:b/>
        </w:rPr>
        <w:t>AG_W100</w:t>
        <w:br/>
      </w:r>
    </w:p>
    <w:p>
      <w:r>
        <w:t>9月底共和党公布了税改草案，本周四，在此基础上的定稿税改法案出台了。为了在税改议题上，把童叟无欺的信号用最保守的保守派都无法挑剔的方式呈递出来，笔者文中的税改信息都尽量参考来自保守派主流媒体的出处。新版共和党税改草案总结一张全面的图表，总结共和党此次定稿的税改方案，让您三分钟读懂税改。#项目目前税法川普税改个人税法1标准扣除额（免税线）单身：$6,350家庭：$12,700除此还有按人头的每家：$4,050/人单身：$12,000家庭：$24,000废除按人头的每家$4,050/人的免税评论：不用交税的人口基本盘提高了近10%，给穷人谋福利。家里人口多的要多交税了2税率等级7级税率(10%, 15%, 25%, 28%,33%, 35%, 39.6%)4级税率12%: 个人&lt;=$4.5万；家庭：&lt;=9万25%: 个人$4.5万1元-20万；家庭：$9万-26万35%:个人$20万1元-50万；家庭：$26万1元-百万39.6%: 个人&gt; $50万；家庭&gt;百万评论：一般简化产生美感，不过税改上简化导致出现几个跳级附近收入的，多赚$1税率跳跃最高到10%，目测理财分析师要接电话到手软了附：家庭税率对比                          个人税率对比3税务减免(Itemized Deductions)联邦税和本地税税收，房屋贷款税、慈善馈赠税等抵免保留了慈善和修改过的房贷利率抵免，其余都减少或者取消：州税和地方税(SALT)最多抵免$1万；取消工资和销售抵税；房贷抵税从百万减到50万且第二套以上房贷不能抵扣；而学生贷款、搬家安家费、离婚养老赡养费、医药费用超过年收入10%的之前这些类型抵免都被取消评论：超过60%的华人生活在加州、纽约、新泽西等高州税、高房价的深蓝州，这些州纳税人受该项改动影响最大。支持共和党但不住共和党州的这次要被川普税改摆一刀了，看来革命要彻底，搬到红州去4遗产税（Estate Tax）征税：个人549万美元以上；家庭1000万美元以上2018年开始改成个人1000万以上征税，之后6年内取消遗产征税评论：川总和他的巨富内阁成员，有传一上台就集体不领工资。跟废掉遗产税上省的钱比，那点苍蝇肉工资确实不如放弃，拿去笼络民心更合算。5最低限税（AMT）针对富得“不认识”W2的阶层的税项取消评论：川普唯一被公布的税表显示他2005年税率25%，纳税3800万美元，其中82%是通过AMT被抽税。川总治国齐家的智慧又冒泡了6小孩抵扣税(Child Credit)11万以下家庭 抵扣$1000/小孩；11-13万家庭，递减；13万以上家庭不享受抵扣儿童抵税从$1000的上限提高到$1600，每个非小孩家庭成员抵税$300。但之前$4050/小孩的抵税被取消评论：看着是多生娃多拿退税，不过由于取消小孩本来可以按个人$4050的额度抵税的优惠，还是亏了。看Rubio咋说的企业税法1公司所得税35%20%评论：企业收入税从35%减少到20%，并不再征收跨国公司在国外盈利的税。这样国家收入会减少。但是企业能多盈利，在美国多投资，多雇人的话，整体情况值得观望。目前股市的上涨就是因为price-in了这个改革的预期效果2公司海外盈利和资产非流动资产以5%的税率一次性征税，对于现金之类的流动资产按12%征税。促使海外资金回流美国评论：这项政策旨在对海外公司回归美国起到积极推进作用。点评税改提案共和党该税改，最大的卖点之一，就是针对企业税务的减免，以期实现经济高速增长。之前带来轩然大波的401k改革提案部分，在中产的怨声载道之下总算被暂时压下去了。还是那句话，一个给富人和穷人都减税的方案，造成的政府财政入不敷出，只能靠赌一把成功刺激经济增长来实现平衡。如果年底前该法案通过，那么给富人穷人减税将是已知现在时——减掉就拿到手上了，而经济增长是否能实现是未知数，因此说税改的风险都栓在中产阶级身上并不夸张。在面对“跨越一代人的美丽减税法案”的欢呼声中，我们也需要看一些事实来定位一下清醒。共和党的大刀阔斧减税方案，涓滴经济(trickle down)经济策略，是一脉相承于里根时代。前文（链接）已经分析过，里根把二战以来的个人最高税率大幅度从70%多减低到30%多，造成的直接影响就是美国过去30多年国债与国民生产总值比例(Debt/GDP)节节攀升。豪放减税的涓滴经济过去5年在堪萨斯州也被再次深度实验过，但以政府破产告终，最后当地选民选上来主张加税的官员，停止了这个失败的实验。在豪华减税导致政府收入大幅度减少，而刺激经济没有达到的情况下，会发生什么止损应急措施？一个就是减少教育经费。比如俄克拉荷马州(Oklahoma)政府低税收，财政上入不敷出，就将大量公立学校的上课时间改成4天。原来“再穷不能穷教育、再苦不能苦孩子”的春风还没吹到俄克拉荷马......地图显示Oklahoma州出现大量4天公立学校市场预测认为，目前的股市节节高涨都是对于税改法案会通过的期待带来的走势。如果此方案不能通过，股市有可能跌，如果能过，将极有再持续上涨的可能。而支持该税改的人则指出，该方案因为结合修路架桥大兴土木的未来计划，又在川总号令美国优先("America first")、制造业回流、公司回美国投资等系列主张下，与传统的涓滴经济并不同款。值得期待。面对不确定性何以解忧或者如何庆祝？咱们吃瓜群众看看税改主刀手之一的财政部长的新婚照（链接），洗洗睡吧。一表看懂川普税改对华人影响，加州纽约华人看过来（2017年9月29日）看懂川普税改，政府、公众和你能受益多少？（2017年4月28）美国共和党减税政策的效果终于一目了然了（2017年2月25日）作者：moonpolar本文首发于“美国华人”公众号(ID: ChineseAmericans)请读者广为转发朋友圈和微信群。其他媒体如要转载，请联络本公众号。《图姐 | 心碎！犹他州中国留学生不幸被枪杀，嫌犯刚落网》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AG_W105</w:t>
        <w:br/>
      </w:r>
    </w:p>
    <w:p>
      <w:r>
        <w:t>请关注“美国华人”公众号：美国华人 ChineseAmericans客观、理性、包容身为第一代移民的新未名律师事务所的蔡茫茫律师，本着为了孩子，为了其他华人，为了其他美国公民，也为了自己的意愿，辛勤笔耕，重现从排华法案到今天的美国华人移民史的百年风云，不仅为了不忘史，更为了读懂史。此为蔡律师美国华人移民百年风云连载（九）。在前面，连载七里面，引述了最高法院大法官在1857年的判词，长篇论证黑人不算人，sorry，是说黑人不算在“We the People”的people和“All men are created equal”的men里面。过了四十年，到1896年，还有最高法院的大法官John Marshall Harlan在他的法庭意见中写到：华人和我们是如此不同，我们不能让他们成为美国公民。除了个别的例外，他们需要被绝对地从我们国家排斥。我指的是华人这个种族”（Chinese is a race so different from our own that we do not permit those belonging to it to become citizens of the United States. Persons belonging to it are, with few exceptions, absolutely excluded from our country. I allude to the Chinese race.）为什么要加上最后一句话“I allude to the Chinese race”呢？估计是因为Chinese这个词可以有多种意思，可以指中国（国籍的）人，也可以指已经在美国定居的华人，来自其他地方的华人，等等。大法官生怕说得不够明白，让大家误解了他，所以要加一句说明，他指的是全体华人。那个年代的人就是直白，而且严谨。大法官专门补充说他讲的Chinese是指全体华人，而没有补充说：我是开玩笑的，是专门搞笑的啦，你们怎么一点幽默感也没有。一百多年以后，2013年，ABC的Jimmy Kimmel show,一个孩子在节目里面说“Let’s kill everyone in China”, 主持人Jimmy Kimmel说：“That’s an interesting idea”. 过后，有华人为他洗地说，节目讲的是杀死中国（的）人，我们已经在美国啦，是饶过不杀的，大家安啦。主流媒体则说：孩子开的玩笑，抗议的人缺乏幽默感，难道你们相信ABC是真的鼓吹要杀死所有中国人吗？这里有一个逻辑问题：对一句话的理解，并不仅仅限于两个选项，不能说除了作为“孩子话，玩笑话”理解就是“真诚地相信电视台鼓吹要杀死所有中国人”。这里还有很多中间选项，比如电视台不顾华人情感，以攻击华人取乐，传播对华人的负面情绪和印象，等等。但是你没有话语权，你的话没有听众。主流媒体发现你这么弱智，这么没有幽默感，震惊了。超过10万华人签字请愿，请白宫表态。白宫表态说：“The comments you are writing about do not reflect mainstream views of China in the United States…It may be upsetting when people say things we might personally disagree with, but the principle of protected free speech is an important part of who we are as a nation.” 不久前，又有类似的RAP歌词，The O’Reilly Factor等等事件，又有人组织签字请愿，请白宫表态。有人写书描述大清朝的中国是“停滞的帝国”，这个美国华人社区，年年重复，简直是“停滞的社会”呀。回顾一下第一节的开头，“我是谁”的问题。2010年，NBA华裔球星林书豪(Jeremy Lin，当时22岁)接受采访，记者让他用五个词来描述自己(What are the 5 words you’d use to describe yourself)。林选择的词是：基督徒，华人（他父母都出生在台湾），家庭，Fun-Loving, Laid-back, 另外加了一个Warrior（他正在效力的NBA篮球队）---- “I’d have to say Christian, Um, Chinese, Family, I really value family, Um, Fun-loving… ”如果让你用五个词来描述自己，你会用哪些词？“我是谁？我从哪里来？我到哪里去？”林书豪在2012年还有一个Chink in the Armor的故事，这个词“Chink”既可以指甲胄的裂缝，又可以用作对华人的蔑称。这个故事大家自行回顾吧，我们回到最高法院关于排华法案的判决上来。在中华会馆的支持下，华人挑战排华法案的若干诉讼一路打到了最高法院，留下的案例至今对美国法律体系仍然在发生影响。这些影响，有一些是关于国际法范畴的，包括美国与外国政府（如清政府）签订的条约是否可以被后续的国内法推翻（或者说，单方面撕毁条约）的问题。还有一些是移民法范畴的，包括美国政府（国会和行政部门）在移民问题上的plenary power（全权）。美国是立法司法行政三权分立的国家，又是移民国家，移民问题由政府的哪个部门来管理，在美国宪法里面没有明确规定。过去，入美国籍是由司法部门来管理的：一个外国人，到法院去登记一下，由周围的人证明身份，然后，再过几年，就可以到法院办理加入美国籍。今天，大家知道，入籍是由行政部门，国土安全部下属的USCIS来办理的。从1889年的柴昌平案 (Chae Chan Ping v. United States) 开始，美国最高法院确定美国国会可以从国家主权角度出发管理移民问题，为此可以推翻此前与外国（清朝）签订的条约；在1893年的冯越亭案（Fong Yue Ting v. United States）中，最高法院又确定美国政府（行政部门）不但有全权决定拒绝外国居民（华人）入境，还有全权决定驱逐外国居民（华人）出境。Chae Chan Ping是一名华工，在旧金山居住了十二年（要是在今天，应当至少已经有绿卡了；即使在当时，作为“老”华侨，也被最初的排华法案确定为“饶过不排”的那一类）。1887年，他离开美国去中国探亲。他是守法度的人，离境时根据当时的排华法案向美国政府申请取得了可以用来返美的身份证明。次年，他回到旧金山。可是，港口的政府官员告诉他，就在几天以前，国会通过了新的排华法律，以前的返美证统统无效了。Chae Chan Ping愤然提起诉讼，一路上诉到最高法院。他不是一个人在战斗：新的排华法使得当时持合法“返美证”暂时离境的两三万华工无法返回美国。新的法律怎么能追溯既往，取消已经取得的合法证件？这是上诉人的一个诉求。他的律师还提到，排华法违反了美国和清朝签订的双边条约。最高法院受理了这个案子，做出判决：中国政府过去同意了美国政府可以“regulate, limit, or suspend” 华工（宝鋆大人和李鸿藻大人的失策），所以美国1882年通过了排华法。可是，中美双边条约还提到不能prohibit华工呢？还提到要善待华工呢？1892年的排华法题目就叫“An act to prohibit the coming of Chinese persons into the United States”, 这个怎么说？ 这个这个嘛，最高法院承认后来通过的新排华法确实与美国签署的国际条约有冲突，但是宣布，我们的（日期在后的）国内法大于(overrides)国际条约(这个判决直到今天还是美国不执行一些国际条约的依据)。对于用新通过的法律追溯既往的问题，法院没有谈。但是法院说：移民问题国会说了算，是主权范围，对于违反条约的挑战不要来找我们法院。法理问题比较枯燥，法院的判决更多回顾了问题的由来，从有狗那年的鸦片战争说起。这部分的文字比较有趣。比如说，判决提到要从维护文明的生死存亡高度来排华：a limitation to the immigration of certain classes from China was essential to the peace of the community on the Pacific coast, and possibly to the preservation of our civilization there.比如说，判决提到，华工又勤劳又节俭，不带家属，花钱少，因此造成了不公平竞争，让周围的人生气，引发了冲突，破坏了和睦：They were generally industrious and frugal. Not being accompanied by families, except in rare instances, their expenses were small; and they were content with the simplest fare, such as would not suffice for our laborers and artisans. The competition between them and our people was for this reason altogether in their favor, and the consequent irritation, proportionately deep and bitter, was followed, in many cases, by open conflicts, to the great disturbance of the public peace.长此以往，国将不国：As they grew in numbers each year the people of the coast saw, or believed they saw, in the facility of immigration, and in the crowded millions of China, where population presses upon the means of subsistence, great danger that at no distant day that portion of our country would be overrun by them, unless prompt action was taken to restrict their immigration.这是来自东方的入侵，是对文明的威胁：that their immigration was in numbers approaching the character of an Oriental invasion, and was a menace to our civilization.还是那个时代的人直白。上面这些话不是小报记者讲的，而是直接来自美国最高法院的判决书，这还是在南北战争以后，黑奴解放以后。写到这里，我觉得“政治正确”还是有必要的，被滥用是另外一回事。排华法案和排华浪潮的发生，是因为什么？是纯经济问题还是种族问题，上面的文字已经做出了回答。作者：蔡茫茫（新未名律师事务所）本文获作者授权转载自“美国剑知信息网”请读者广为转发朋友圈和微信群。其他媒体如要转载，请联络本公众号。《美国华人百年风云（8）自由女神当年欢迎华人移民吗？》《美国华人百年风云（7）从历史上最高法院对黑人的判决看华人境遇》《美国华人百年风云（6）王清福：华人的马丁·路德金！》《美国华人百年风云（5）愤怒指向谁，昨天，今天？》《美国华人百年风云（3）“排华法案”需不需要道歉？》《美国华人百年风云（2）华人为什么来美？》《美国华人百年风云（1）我是谁？我从哪里来？》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AG_W102</w:t>
        <w:br/>
      </w:r>
    </w:p>
    <w:p>
      <w:r>
        <w:t>请关注“美国华人”公众号：美国华人 ChineseAmericans客观、理性、包容“反政治正确”后时代来临，玻璃天花板不再隐身，在有些华人生活的地方，直接化成钢板来袭。美国大环境在悄悄地变化，针对亚裔的排外行为一次次游大街，这或者不过只是开始罢了。最近这类歧视，呈现出一些特点，不是因当事人处于社会底层接触到素质不高的人而遭到侮辱，而是多发生在亚裔中上阶层身上，尤其是那些正在为更全面步入主流平台、效力美国社会而积极努力突破的人身上。新泽西的歧视亚裔明信片新泽西的爱迪生(Edison)地区，是华人、印度裔居民密集的地方。海外出生的移民人数占当地人口的45%，约四分之一的人是出生于印度的移民。根据当地英文媒体和《华盛顿邮报》的报道，最近当地一些居民从邮箱里收到一份带强烈针对亚裔排外歧视信息的明信片。起因是，华裔候选人Jerry Shi和印度裔候选人Falguni Patel竞选爱迪生地区的校董会委员，这则充满挑衅的竞选广告，拿他们的身份说事，在他们的头像上面赫然印上大写的“遣返（DEPORT）”字样！一个DEPORT，刺辣辣地戳破了那种觉得自己是合法移民就不会被排外的一厢情愿心理。Jerry和Falguni不仅仅是合法的亚裔移民，还是已经成为美国公民并担任公职的亚裔。他们也无法独善其身。广告正面写有：“让埃迪森重新伟大！” （"Make Edison Great Again"）这是川普2016年的竞选口号，“让美国重新伟大！” (Make America Great Again，MAGA)的变体。“中国人、印度人正在占领我们的家园！中文学校！印度语学校！板球场！实在受够了！”("The Chinese and Indians are taking over our town! Chinese school! Indian school! Cricket fields! Enough is Enough!") “我们的镇”（"our town"）充分暴露了把亚裔当外人的排斥心态。当地英文媒体的报道信封上，充满针对亚裔的生活和文化习惯发起直接攻击的语言。“停止占领我们的运动场！”(“Stop taking over our sports fields!”)  “抵制学校要(为亚裔的节而)额外放假！”(“Stop wasting school holidays!”)  “抵制外人！” （"Stop the outsiders!"）华盛顿邮报对此事进行了报道这则违背竞选法的广告，在面书和推特上引起当地居民的震惊和议论。目前，有关部门正在调查该事件。提醒大家关注主流媒体的跟踪报道，不要被某些立场偏颇以造谣吸引点击率为目标的中文信息误导。本公号也会继续关注事态发展，将可靠消息反馈给读者。针对ABC的死亡威胁几天前，在田纳西州工作的ABC医生Eugene Gu，因为自己的亚裔身份和鲜明的政治立场，收到系列人身威胁，他发出“美国在改变”的感叹。详情请参考前文：《31岁华裔精英顾医生因鲜明政见立场遭到死亡威胁！》北卡华人竞选遭遇排外言论北卡教堂山地区，华人一代教授顾鸿彬竞选当地市议员过程中收到这样的杂音。脸书上一个头像是李将军的人直接对她发出挑战：“移民要来挑战我们的公职竞选了，这是本地美国人的耻辱！”该人的面书信息显示他是一位支持川普的时政活跃分子。美国正在改变3K党前领袖戴维德·杜克（David Duke）在8月份维州白人至上闹出人命后，曾对川普喊话：“我建议你（川普总统）照照镜子并记住，是美国白人将你送上总统宝座，而不是左派极端分子。”这位草寇领袖是在吹牛开玩笑吗？数据说话，《大西洋月刊》（《The Atlantic》）10月份一篇文章分析指出，从川普上台以来，尽管各种民调对他的支持率都有所下降，唯有白人对川普的支持率一直保持平稳不变。文中总结了来自爱迪生研究中心（Edison Research）对去年大选结果的统计，白人支持川普呈现以下突出特色：大学学历以下的白人，支持川普的比支持希拉里的高出37%白人男性支持川普的比支持希拉里的高出31%，白人女性则高出9%的支持川普有大学学历及以上的白人，支持川普比例只比支持希拉里的高3%除了18-29岁年龄段的白人没有一边倒支持川普（高4%），其他年龄白人选民都是大幅度偏向于支持川普（+17%到+28%之间）白人按收入分类川普领先希拉里&lt;$50,000+20%$50,000-$99,999+28%&gt;=$100,000+14%白人按年龄分类川普领先希拉里18-29岁+4%30-44岁+17%45-64岁+28%&gt;=65岁+19%数据来自《The Atlantic》（《大西洋月刊》）戴维德·杜克真相帝了，川普得到的白人支持是来自各个层面的，白人族群政治的强势兴起，就是2016以来的最新格局。以反全球化、基督教镇国、反移民等为鲜明特色的川普—班农主义，与两党建制派多年主张的美国主导全球化浪潮、欢迎移民等理念的对立，是自川普异军突起以来，美国社会思潮拉锯的争夺核心。班农在几周前剑指小布什的讲话中，向基本盘喊话，指出来未来的战略：全美国的民粹主义者、自由保守主义者（liberatarians，可以简单理解成温和右派)、福音派基督徒（基督徒里偏保守的一支，一般对同性婚姻持否定态度）、和保守派们联合起来，运动了！运动了！保持团结，我们可以保持统领国家50-75年！请睁大眼睛看看，阻挡亚裔上升的最大危机来自哪种力量。曾经抱怨硅谷亚裔CEO太多了的班农，他的要统治美国50-75年的“我们”，会向亚裔张开双臂吗？如果会，那为什么从川普内阁到今年的白宫实习生中，亚裔比例下降而白人人数比例非常不“政治正确”地提高？一个国家的主体强势族裔哪怕只有少部分人的排外情绪抬头，其余即使算不上歧视而只是偏心一些，带来的社会变化，也足够把我们亚裔在内的少数族裔送到二等公民的坑里。那些一直带着事不关己心态，觉得只有自己不够优秀、自身敏感多疑的人才会遭来歧视的观点，在文中这些事实和数据面前，还觉得这些打着MAGA和其变体的各种标语，向合法移民发出粗暴排斥声音的现象只是偶然的小概率事件吗？作为亚裔，我们来美国是因为相信这片土地能给各国移民和不同文化背景的人提供平等的发展机会，我们不期望来这里玩抵抗极端种族分子大冒险、重新需要在二十一世纪搞马丁路德金角色扮演。抵抗白人至上复辟逆流，唯有保持民权运动的硕果不走向倒退，我们华人才能在美国真正享受灯塔国的自由之光。在逆流来袭之时，我们要警惕、要反抗，而不是助纣为虐。作者：图啥本文首发于“美国华人”公众号(ID: ChineseAmericans)请读者广为转发朋友圈和微信群。其他媒体如要转载，请联络本公众号。《31岁华裔精英顾医生因鲜明政见立场遭到死亡威胁！》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AG_W104</w:t>
        <w:br/>
      </w:r>
    </w:p>
    <w:p>
      <w:r>
        <w:t>请关注“美国华人”公众号：美国华人 ChineseAmericans客观、理性、包容2017年10月31日（星期二）本期编辑：图蓝今日图姐要点：1. 犹他大学华人留学生，郭晨伟，23岁，于周一晚不幸被枪杀 2. 嫌犯名叫Austin J. Boutain，24岁，有过不良前科 。3. 凶手杀人后企图盗车，作案后逃离，警方已经捉拿凶手归案周二早传来不幸消息，犹他大学计算机专业，年仅23岁的中国留学生，郭晨伟（Chenwei Guo，音译）遭枪击身亡！惨案发生后，犹他大学校园立即进入封锁停课的戒备状态。不幸遇害的中国留学生郭晨伟（图片来自网络新闻，全文皆同）嫌犯名叫奥斯汀·布坦（Austin J. Boutain），24岁，有过不良前科，作案方式冷酷残暴。奥斯汀是俄亥俄州辛辛那提人（Cincinnati , Ohio）。根据福克斯19频道报道，奥斯汀曾经参与发生于辛辛那提撒玛利亚医院（Cincinnati’s Good Samaritan Hospital）的一起小骚乱，并有拒捕行为。嫌犯以前的入狱记录周一晚，嫌犯跟妻子两人同在犹他大学附近的旅游景点红丘峡谷（Red Butte Canyon）露营。约夜间8:45分，嫌犯妻子来到尤他大学警察局报告警方遭到丈夫殴打。当夜，在红丘峡谷入口处，郭晨伟被嫌犯枪杀。之后，嫌犯试图盗走他的车辆，并逃离现场。警方在搜捕疑犯。当地时间今天下午12:45，警方宣布已经把嫌犯捉拿归案。犹他大学校长David Pershing代表校方发出悼念。文中提到郭同学是位前途无量的年轻人，有未来工程师领袖才华。他一贯关心公共事务，利用课余时间在国际学生学者中心做顾问。目前校方已经通知在中国的家属，安排他们尽快来犹太参与后事。出于对郭同学的尊重，犹他大学宣布当天停课，并已在联络他在中国的亲属，希望能帮助他们及早来到盐湖城处理后事。郭同学生前在当地摩门教教会活跃，朋友很多，他的Facebook已经被修改为纪念网页，接受各位的悼唁。犹他大学学生会墙上CenWei Guo同学的照片和简介。对郭同学无辜遇害我们感到深切的哀痛，我们无法想象他的家人将多么地无助和伤心。最近在美留学生的安全问题已经引起了广大关注，我们将密切留意这起恶性案件的发展，希望杀害我们同胞的凶手受到应得的制裁！图姐为您读报追踪美国热点时事新闻。图文解说，让您握紧时代脉搏。请读者广为转发朋友圈和微信群。其他媒体如要转载，请联络本公众号。《31岁华裔精英顾医生因鲜明政见立场遭到死亡威胁！》本文由作者投稿，内容不一定代表“美国华人”微信公众号立场。客观、理性、包容长按识别二维码，加关注微信公众号：ChineseAmericans网站：ChineseAmerican.org投稿、转载授权：editor@ChineseAmerican.org阅读前期《图姐》</w:t>
      </w:r>
    </w:p>
    <w:p>
      <w:r>
        <w:rPr>
          <w:b/>
        </w:rPr>
        <w:t>AG_W103</w:t>
        <w:br/>
      </w:r>
    </w:p>
    <w:p>
      <w:r>
        <w:t>请关注“美国华人”公众号：美国华人 ChineseAmericans客观、理性、包容美国，这个血腥的十月，在赌城拉斯维加斯大屠杀的枪声中开始，于纽约恐袭的阴霾中落幕......恐袭介绍  这不是开始，也难成终结(图片来自网络新闻，文中皆同)昨天，小编刚刚编辑发出犹他州优秀华人学生郭晨玮不幸丧身校园枪击的消息，马上又惊闻纽约曼哈顿(Manhattan)发生一起恶性恐袭事件！离原911飞机撞击的世贸中心大楼（World Trade Center）几百米开外，著名史岱文森高中（Stuyvesant High School）附近，恐怖分子驾驶一辆白色卡车，冲上路旁的自行车车道，最后撞上一辆路过的校车。整个过程中，当场撞死6人，2人在被送往医院途中身亡，撞伤13人。这是继英国伦敦、法国尼斯、德国柏林和西班牙巴塞罗那之后，车辆再度被作为恐袭工具。目击者称，凶手在作案过程中，高喊 “真主万岁！”（Allahu Akbar）这是纽约自911以来最大的一次恐袭事件，以旗帜鲜明反恐形象示人的川普总统没有带来奇迹。纽约州资深参议员，参议院少数党领袖查克·舒默（Chuck Schumer）也对川普要消减反恐经费的计划发出批评。事发地点地理位置被撞上的校车8名死者中，5位是来自阿根廷的游客，他们本是来纽约旅行聚会庆祝高中毕业30周年；1名比利时人，其余2人为美国人。这6位国际游客将作为纽约人被永久纪念。工作人员处理死者恐袭现场所在街道一名被抬进救护车的伤者，看上去是华人或者亚裔。凶手信息  定居美国多年的中亚移民目前，警方和FBI已经确认的凶手Sayfullo Saipov的信息为，29岁男性，2010年从乌兹别克斯坦移民美国，是绿卡持有者。Saipov的职业为注册商业卡车司机，曾兼职开Uber（但后被Uber禁了），过去有多次交通违规记录。警方从凶手行凶卡车里搜出刀和一张宣称效忠ISIS的字条，上面用阿拉伯语写着“伟大的ISIS万岁”。Saipov被警方当场击伤并逮捕，目前在医院接受治疗。这是近年多起恐袭中，唯一一次凶手没有死亡的情况。但是，Saipov在医院被问讯时表示，对自己的行为完全不后悔。根据NBC最新报道，凶手没有同谋，策划了好几周，是通过社交媒体学习ISIS提供的类似恐袭教程。 凶手Sayfullo Saipov的照片政要反应  川普再次非传统相川普连发数条推特，谴责了ISIS，并对受害者及家庭发出“上帝和你的国家与你同在！”（"God and your country are with you!"）的慰问。猜想福音派基督徒们从这句话最能读出弦外之音。川普的推特还提到入境背景强化审查计划（Extreme Vetting Program），看起来川总又在通过推特测试民意，可能想借机再度为旅行禁令（Travel ban）造势。乌兹别克斯坦近年是恐怖组织活跃的国家，有两个大的圣战组织在其境内闹事，其中一个与ISIS关系紧密。川普这次会不会把乌兹别克斯坦加进被禁国家队列？否则，可对不起基本没机会来美国，却被列入旅行禁令的朝鲜人。移民局已经确认Saipov是于2010年靠抽签绿卡(Diversity Visa Lottery Prgram)途径获得的美国永居权。周三清晨，在死者尸骨未寒的当口川普已经进一步用惨案炒作政治化。称凶手是抽签绿卡得到的美国定居权，所以该被改革，变为采用他的移民改革提案。“抽签绿卡”是1990年两党共同制定的政策，每年5万名额。如果川普这种为了一次事件朝令夕改的风格成立，美国到现在在控枪不控上、在私人拥车和多发展公共交通上，每个月都不知道该来回反复多少趟了。事实上，2013年查克·舒默也起头针对抽签绿卡提出过一个修改法案，去掉一些抽签绿卡配额，将之改为基于考虑工作技能为基础的绿卡名额。纽约市长白思豪（Bill de Blasio）在第一时间明确指出，这是一起针对平民和无辜生命的恐怖袭击。凶手只携带了一把假枪和一把彩弹枪，其目的只是引诱警方射杀他，说明他早就做好必死和不被警方留活口的决心。在现场被NYPD警官Ryan Nash击中腹部伏案。Ryan冒着危险及时中止了凶手进一步犯案，避免了更大的伤亡，是纽约警方的英雄。如果我们用川普那样把悲剧与政治敏感点挂钩的思路，那么得松口气，这个恐怖分子使用的行凶工具毕竟不是改装的全自动武器和数千发子弹。这也恰好说明，没有枪的时候，这次即使是青壮年的恐怖分子，也比赌城有枪的60多岁的人造成的伤亡规模小。根据《美国今日新闻》（《USA Today》）报道，Saipov定居新泽西，与妻子和三个孩子一起生活。他常去的家附近的清真寺。据最新报道，他并没有出现在FBI和警方反恐监视对象名单上，但是他和监视对象名单上的人有过接触。他什么时候转化成为恐怖分子，如何转化的，现在是FBI和警方的调查重点之一。Enough is enough！  在这系列枪击案和恐袭背后，我们不禁要问这些问题：一个在美国生活了7年、已经成为永久居民的穆斯林移民，是如何走向恐怖分子道路的？如果对付恐怖分子的最好办法是某些人极其推崇的禁止难民、穆斯林入境，那么几乎是同一批人为何又认为对付枪击案的最好方法是让更多人有枪，却不是减少有枪的人的数量？如果穆斯林是如一些人断定的，每个穆斯林都有可能变成恐怖分子，那么，又怎么防止持枪的每个正常人某天发生精神失控或者激情杀人的突变？还有人利用恐袭开始编造凶手是来美国的难民的故事。佩服这些人貌似不看新闻不读点美国相关政策，只靠意念来认识社会的“毅力”。美国每年接收难民数额稳定地保持在大概8万多一年的水平。川普把这个数目减半到4万多一年。诸位在欢呼川普对付难民的方法之时，对他革命不彻底的中庸路线就没有疑问？自由是有代价的...  美国人曾经无所畏惧为了言论自由，美国人忍受了谣言与真理同行的现实。因为控制谣言的代价，往往是同时扼杀思想自由。为了拥枪的自由，美国人忍受了每年死于枪的人数接近死于车祸人数的代价。即使，美国从总统到平民到校园学生甚至幼童，都不断有人无辜成为枪下冤魂，美国支持拥枪的民意仍然略占上风。为了信仰的自由，美国也没有开历史倒车，像排华法案年代那样针对特定国家或信仰的人大搞歧视。至少目前还没有。这次，美国国民又面临考验。向死者默哀，向一直为自由勇敢付出的美国致敬......作者：moonpolar本文首发于“美国华人”公众号(ID: ChineseAmericans)请读者广为转发朋友圈和微信群。其他媒体如要转载，请联络本公众号。《王清福：华人的马丁·路德金！》《重磅！川普前竞选顾问已认罪，马纳福特和搭档被起诉》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AG_W107</w:t>
        <w:br/>
      </w:r>
    </w:p>
    <w:p>
      <w:r>
        <w:t>请关注“美国华人”公众号：美国华人 ChineseAmericans客观、理性、包容根据皮尤（Pew Research Center）的数据统计，在美国生活的华人，从2000年的286.5万，到2015年增长到494.8万。截止2015年，超过66%的华人在美国生活时间在10年及以上。美国以外的地方出生的华人（文中用“华一代”来代指）与美国本土出生的华人（本文简单称为ABC，“America born Chinese”）之间，在统计数据上呈现一些差异：英文水平：92%的ABC外语水平流利，这个比例在华一代中则是42%教育水平：66%的ABC有大学及以上学历，华人一代中50%有大学及以上学历年龄分布：ABC年龄中位数为19岁；华一代移民年龄中位数是46岁。在美华人人口统计（图片来自网络，文中皆同）华人学历分布，数据来自皮尤中心华人年龄分布，数据来自皮尤中心不同的成长背景，让华一代和ABC在共鸣之余，也产生一些中西文化上的碰撞和分歧。涉及到时政方向上，尤为微妙。华人一代移民多为保守派从2015年末开始，在美国的第一代华人移民通过微信为主要方式聚集，投入政治的热情日益高涨。尽管第一代华人有部分并不支持川普，但是根据微信上一些不完全民调显示，大概七成甚至更多的华一代，政治立场倾向于保守，其中大量坚定的川普支持者。暂时没有对其中多少人已经入籍有投票权的统计。从加州、纽约等全美各地华人挺川人士多次上美国主流媒体报道；到2016年临近大选前，约二、三十个城市的华人出资赞助飞机带“Chinese Americans for Trump”（“美国华人支持川普！”）字样的挺川横幅（Banner）飞行；到马里兰反对庇护城市抗议，30来个人到场，除了几个白人其余20多位都为华人一代移民；再到八月份KKK、Neo-Nazi（新纳粹）等为主的白人至上在维州夏城发起游行造势，游行队伍中甚至出现一位华人面孔，引发围观美国人惊叹，等等。这些系列活动，也在潜移默化地改变华人在美国的形象。华人积极关注参与政治是件令人鼓舞的事情，然而，并非一切反馈都是正面的。比如，这样的情况：ABC成为活跃的progressive(进步主义)先锋不少华人一代认为，只有选择共和党，才能帮助他们推翻平权法案(Affirmative Action)，实现为自己的ABC孩子们在教育上争取到更多资源的目标。那么对于这番“可怜天下父母心”的情绪，ABC是如何认识的？从笔者了解过的ABC的反馈来看，大部分人都与华一代的“主流”选择有差异。根据NPR报道的民调显示，本土出生的亚裔在2016年的大选中，92%支持民主党。而媒体报道和推特等社交平台，也让我们常常看到一些活跃于时政的华裔ABC面孔。与受到主流媒体关注的华人一代的选择不同，他们则是因为鲜明的反川立场而频频见诸于新闻报道。这些人中，有两次对川普的旅行禁令发出阻挡的定居夏威夷的华裔大法官。有2016年登台民主党全国代表大会（DNC）演讲，屡次受到媒体采访，推特上粉丝好几十万，冉冉升起的加州明星议员，Ted Lieu（刘云平）。另一位备受关注的华裔时政活跃人物，则是一位医生。Eugene Gu，是一位出生于加州的华裔。今年31岁，2008年获得斯坦福大学生物专业学士学位，然后去杜克大学医学院完成了耗时7年的医学博士(MD)的深造。现在是范德比尔特大学(Vanderbilt University)主攻心脏、肾脏疾病的外科医生。他的教育经历，大概完美符合很多华人父母对ABC的期望。在2年前，顾医生被人熟知的还只是他过人的专业技能。他是世界上成功完成移植人类胚胎心脏和肾脏到大鼠，并实现器官在寄主体内存活再生的第一人。Eugene Gu，于今年4月奔赴美国首府华盛顿DC参加科学游行顾医生在一次采访中表示，2年前，他本是个不太关注政治的人。去年大选的特殊性，让他通过推特开始陆续发出一些时政评论。最早的一则推文，给他来带几万点赞。短短一年多，他已经有了超过8万的推特粉丝，成了一位在美国有广泛知名度的关注时政的亚裔人物。由于今年6月发表反对川普的评论，被川普推特禁掉评论权（blocked），这事更是让顾医生声名大噪。今年7月，顾医生已经跟其他6位遭到类似待遇的人就川普封锁他们的评论权发起了起诉。2012年，Eugene以创始人(founder)和公司总裁(CEO)身份，在加州成立了一家名叫Ganogen的新兴(startup)生物医学科技公司。然而，他将早期堕胎胚胎的器官移植到动物体内进行科学研究，目标致力于攻克心脏、肾脏相关的人类疾病的思路，遭到美国国会内反堕胎势力的强烈反对。2016年，顾医生本人被传讯，他创立的Ganogen公司也被封杀。这些也进一步促使顾医生走上了反抗保守反科学势力，为科研医学发声之路。昨天顾医生的几则推文，引发粉丝地震。这位86后华裔精英，因一贯鲜明的反种族歧视的立场，和知名反川人士的身份，在范德比尔特大学儿童医院停车场遭到身体伤害，并被辱骂"Chink"(对华人歧视的称呼，类似于“黄祸”、“黑鬼”之类的蔑称)。甚至还收到系列死亡威胁！“事实上，因为我收到如此之多的死亡威胁，范德比尔特大学警察局上周联系我，并就这些恐吓事件做了备案报告。美国正在改变。”（“In fact, I get so many death threats the Vanderbilt police called me last week and opened an Intimidation Report. America is changing.” -来自Eugene推特）粉丝们通过推特做出迅速反应，通过#IStandWithEugene的hashtag，发出关注支持。作为华人的一员，如果你支持Eugene，请去推特关注他，并发出援助的声音。范德比尔特大学是美国铁路大亨范德比尔特创立的学校，有“南方哈佛”的美誉。该大学坐落于美国南部的田纳西州，纳什维尔——一座以乡村音乐、猫王闻名于世的美丽城市。田纳西在2016年大选中，是仅次于德州之后，选择川普超过选择希拉里绝对人数最多的州。十多年前，该学校的医学院某主管还曾经因为一次讲话将中国学生称为"cheap labors"遭到当地华人学生学者联合会发起的强烈抗议，此事被科学杂志报道过。种族歧视的幽灵，并不会因为出生在美国，进了顶尖大学，成为医生律师教授等主流职业从业人员，就会从华人生活中消失。顾医生作为一名优秀的ABC华裔，在田纳西遭到这些不公平待遇，值得我们所有华人深思。而通过2016年大选，反映出来的华一代和ABC之间的政见分歧，也是一个有长久探讨价值的华人社区重要现象。笔者将就此问题，持续报道关注。参考资料：http://www.pewsocialtrends.org/fact-sheet/asian-americans-chinese-in-the-u-s/https://twitter.com/eugeneguhttps://en.wikipedia.org/wiki/Eugene_Gu#cite_note-4作者：moonpolar本文首发于“美国华人”公众号(ID: ChineseAmericans)请读者广为转发朋友圈和微信群。其他媒体如要转载，请联络本公众号。《亚裔女哭诉Airbnb种族歧视 | 白人房主：“我们需要川普”》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AG_W106</w:t>
        <w:br/>
      </w:r>
    </w:p>
    <w:p>
      <w:r>
        <w:t>请关注“美国华人”公众号：美国华人 ChineseAmericans客观、理性、包容这是“美国华人”专题栏目《彦子追踪》的第18期，今天又没有音频，请听众见谅。万众期待星期一 （10月30日）早上8点，川普竞选团队前竞选经理马纳福特和律师出现在华盛顿特区FBI大楼。尘埃落定。马纳福特成为穆勒“通俄门”调查第一个遭到起诉的川普亲信。而他的长期生意搭档里奇·盖茨（Rick Gates）也同时遭到起诉。长达31页的检察官起诉书，涉及12项罪名，称两人涉嫌从2006年至2017年之间，“阴谋反对美国”，洗钱，逃税，提供虚假声明，可以说每一项都是重罪。下面是马纳福特和盖茨起诉书要点：1. 阴谋反对美国；2. 阴谋洗钱；3. 没有注册外国利益代理人；4. 向“外国代理人注册局”提供错误以及误导性证词；5. 提供虚假声明；6. 七项未申报外国银行以及金融机构账户起诉书第一页截屏起诉书全文可以拷贝下面地址到浏览器阅读：http://nyti.ms/2gUWmKk当然，分析人士的说法，这是为了让马纳福特与检察官合作。也就是说，起诉马纳福特其实是“通俄门”调查才刚刚进入正轨。今早，马纳福特（左）和律师进入FBI大楼。（CNN）对于马纳福特大家已经不陌生了，今年68岁的他，在去年6月到8月，担任川普的竞选经理，为川普赢得提名立下汗马功劳。多年来他是前乌克兰亲俄总统亚努科维奇的顾问，说客；与俄国的金钱联系是剪不断理还乱。彦子追踪曾专门有一篇他的介绍：《彦子追踪》第十四期：穆勒为通俄门调查定调，川普老友马纳福特会第一个遭起诉吗？》里奇.盖茨是何方神圣？48岁的里奇是马纳福特十几年的生意伙伴。而且，他还跟随马纳福特进入了川普的竞选团队，担任马纳福特的副手。更值得留意，在马纳福特被迫离开川普竞选团队之后，盖茨却留下来了。他一直在川普身边的，多次参加白宫的会议。直到今年春天——通俄调查更加深入之后，他才离开。盖茨还是总统川普就职典礼筹委会的成员。CNN今天早上报道，引用白宫非正式说法，这两个人都是坏人（bad people），进入川普团队之前是坏人，离开时也是坏人。嗯，川普让盖茨这样的坏人混进川普周围，还一混混到那么重要的位置，引人警惕啊。里奇这个“坏人”与川普在2016年一次竞选活动中。川普竞选团队前外交顾问认罪就在大家还在消化马纳福特和盖茨被起诉的内容的时候，CNN再有一条突发新闻，更具震撼性。去年竞选期间，帕帕多普斯洛参加活动，站在川普左后方。穆勒团队宣布，川普的前外交顾问乔治.帕帕多普洛斯（George Papadopoulos）已经认罪，承认自己在与俄国联系上向FBI说了谎。CNN的报道说，在担任川普外交顾问时期，他与俄国政府联系人见面。而这名住在伦敦的联系人承诺向他提供希拉里的黑材料，包括说手上有她的几千封邮件。帕帕多普洛斯随即在去年四月，向川普竞选团队发出邮件，称“俄国方面希望与你们见面”。后续如何呢？请继续关注调查。是的，FBI从去年六月就开始调查川普和他的团队。他身边的很多人，包括马纳福特都遭到窃听的。猜猜看，究竟FBI掌握了多少证据？但帕帕多普洛斯认罪还是很令人震惊，甚至比马纳福特被起诉还需要关注。因为这是第一次有直接证据显示，川普阵营与俄国政府联系过，与“通俄”直接相关。这个突发可能更令川普周围的人更加担忧，那就是，如果在FBI和特别检察官穆勒面前说了谎，会受到进一步调查，甚至起诉。川普推特反应马纳福特进入法庭没有多久，总统川普已经忍不住开始推特评论了。他说：“对不起，起诉马纳福特的事情已经是很久以前的了，是他进入川普竞选团队之前。为什么你们不关注Crooked希拉里和民主党呢？”川普又再误导民众了，起诉书上明确说明，对马纳福特和盖茨的诈骗洗钱调查是直到2017年，也就是说，包括了他担任川普竞选经理的时期，怎么是“很久以前”—— 应该是长期以来吧，总统先生？再有，我感觉，川普和白宫要想转移人们对“通俄门”的注意力，仅仅不断重提希拉里已经不够用了。精彩星期一，报道先到这里，《彦子追踪》当然会继续跟踪，下期再会。《彦子追踪》第一期：川普团队哪些重要人物涉嫌通俄？《彦子追踪》第二期：川普与俄国漫长而精彩的交往史《彦子追踪》第三期：罗杰·斯通 —— 最招摇的 “通俄门” 嫌疑人《彦子追踪》第四期：法国大选、俄国骇客及耶茨“通俄门”调查参议院公开作证《彦子追踪》第五期：川普炒掉科米，“通俄门”比“水门”还严重？《彦子追踪》第六期：“通俄门”调查：国会终于开始追踪“俄国黑钱”与川普的联系了《彦子追踪》第七期：为什么要把“通俄门”调查到底？因为“普京比ISIS更危险” 《彦子追踪》第八期：“通俄门”调查：“总统先生，您终于成为调查对象了”《彦子追踪》第九期：“通俄门”调查：性、谎言、录像带——“川普文件”的惊人内幕 《彦子追踪》第十期：周五“普普会”前，川普团队直接通俄线索首次浮出水面《彦子追踪》第十二期：穆勒大步跨过川普“红线”，向川普亲信发出传票《彦子追踪》第十三期：山雨欲来 ——白宫从宫内斗到宫外，川普炮轰共和党大佬《彦子追踪》第十四期：穆勒为通俄门调查定调，川普老友马纳福特会第一个遭起诉吗？《彦子追踪》第十五期：穆勒与“川普档案”作者会面，为何对通俄门调查至关重要？ 《彦子追踪》第十六期：普京"大厨"掌控俄国网络雇佣军/穆勒约谈前白宫要员《彦子追踪》第十七期：“通俄门”调查突破性进展：穆勒团队发出第一份起诉书作者：彦子（资深媒体人/翻译）本文首发于“美国华人”公众号(ID: ChineseAmericans)本文由作者投稿，内容不一定代表“美国华人”微信公众号立场。客观、理性、包容长按识别二维码，加关注微信公众号：ChineseAmericans网站：ChineseAmerican.org投稿、转载授权：editor@ChineseAmerican.org收听阅读前期《彦子追踪》</w:t>
      </w:r>
    </w:p>
    <w:p>
      <w:r>
        <w:rPr>
          <w:b/>
        </w:rPr>
        <w:t>AG_W108</w:t>
        <w:br/>
      </w:r>
    </w:p>
    <w:p>
      <w:r>
        <w:t>请关注“美国华人”公众号：美国华人 ChineseAmericans客观、理性、包容2017年10月29日（星期日）本期编辑：图树今日图姐要点：1. 川普总统周四下令，解密超过2800份肯尼迪总统遇刺事件的相关卷宗，一些最为敏感的档案要再延缓六个月才能公诸于世。2. 已经解密公布的这些文件里面，发掘出不少堪为称奇的猛料。川普总统周四下令，解密超过2800份肯尼迪总统遇刺事件的相关卷宗，但是出于联邦调查局（FBI）、中央情报局（CIA）和其他机构的压力，还有一些最为敏感的档案要再延缓六个月才能公诸于世。即便如此，在已经解密公布的这些文件里面，还是发掘出不少堪为称奇的猛料如下：十万悬红买卡斯特罗首级一份1964年的FBI备忘录记载，古巴流亡者打算悬赏买卡斯特罗兄弟和切·格瓦拉的颈上人头。备忘录写到，“出资十五万美元买凶，加上五千的零用钱，感觉还是太贵了”，在后来的商议中，他们决定了这样的价码：菲德尔·卡斯特罗，十万；劳尔·卡斯特罗，两万；切·格瓦拉，两万。或者只值两分钱？另一份文件则揭秘了五角大楼提出的一项名为“BOUNTY”的策划，旨在推翻古巴政府，并对“杀死或活捉已知的共产党员”的古巴人予以经济奖励。按此策划，CIA将安排空投传单，策反古巴人行动起来，但规矩是，必须手持这份传单、死者的身份证明和党籍证明，根据死者的等级官衔大小予以相应的奖励。其中，杀死政府官员奖励十万美元，杀死一名部门首脑奖励五万七千多，但是出于战略藐视的因素，科斯特罗本人却只标价两分钱。（图片来自网络，文中皆同）性俱乐部一份1960年的FBI备忘录记录到，某位“要价很高的好莱坞应召女郎”告诉FBI，一个当时有名的私家侦探，名叫欧塔实（Fred Otash）的，曾经询问她有关肯尼迪参议员参加“性俱乐部”的事情，涉及的人还有其他人，包括他的亲戚、演员彼得·劳福德（Peter Lawford）。这位女郎说她告诉侦探，她没听说有什么不得体的事。一个叫“小猫”的脱衣舞娘FBI曾经寻找一个名称“小猫”的脱衣舞娘，据接受询问的另一个脱衣舞娘“糖糖”说，“小猫”跟杀死奥斯瓦尔德的达拉斯夜店店主杰克·卢比（Jack Ruby）有关联。据FBI查访到的一个在新奥尔良的艺术团商务代表说，他在整个新奥尔良只认识一个叫这个名字的舞娘，全名叫Kitty Raville，而她在1963年的8月还是9月就在新奥尔良自杀了。暗杀肯尼迪对于古巴来说并不划算众议院调查委员会的一个报告草稿指出，古巴不太可能因为CIA对于卡斯托罗的暗杀企图而实施报复、杀害肯尼迪总统，因为一旦真相大白，必然遭致美国的毁灭性打击，不值得去冒这个险。奥斯瓦尔德的俄语很烂暗杀次日的一则电文显示CIA已经在盯着奥斯瓦尔德的举动有两月之久。1963年9月28日，这位一度投降苏联并娶了苏联妻子的前海军人员，从位于墨西哥城的古巴领事馆致电苏联大使馆，该电话被CIA窃听。虽然他的俄语很烂，但他拒绝使用英语，并要求对方坚持用俄语回话。窃听团队的翻译抱怨，奥斯瓦尔德讲的俄语实在听不懂。接听电话的一方科斯季科夫（Valery Kostikov）是一名"有明确身份的克格勃官员"，服务于一个"专门从事破坏和暗杀"的部门。FBI警告达拉斯警方，有人要杀死奥斯瓦尔德遇刺发生两天之后，FBI局长胡佛在一份备忘录中告诉局里的人员，他已经两次警告达拉斯警方，有人要杀死奥斯瓦尔德。“昨晚我们在达拉斯的分部接到一个男子的电话，此人用平静的语气说他是相关的组织的成员。我们立即通知当地警方对奥斯瓦尔德给予足够的保护，今早我又叮嘱了他们，警长满口答应了。但是，他们没有做好。”如我们所知，卢比在警察局的电视直播中开枪打死了他，从此各种阴谋论开始出笼了。林登·约翰逊是三K党？1964年5月的FBI报告显示，线人告诉FBI掌握有“约翰逊总统从政早期在德克萨斯州参与三K党的文书证据”，不过并没有出示给FBI。巴蒂斯塔与贿赂美国参议员的谋划FBI一份1960年1月22日的内部备忘录谈及一桩谋划：通过贿赂一位美国参议员，把古巴革命被推翻的前独裁者巴蒂斯塔带到美国。根据这则由迈阿密军火贩子透露的情报，如果事情办成，纽约州参议员Abraham Multer、一个迈阿密律师、还有两个巴蒂斯塔在迈阿密的“追随者”将分享15万美元的酬劳。备忘录显示FBI确实重视这则情报，甚至打算开始调查，但是巴蒂斯塔本人“否决了此事”。中央情报局刺杀卡斯特罗的计划一份1975年的文件复述了CIA如何打算利用知名的美国律师、谈判专家詹姆斯·多诺文（James B. Donovan）参与行动，此人在电影《间谍之桥》中刻画过。据策划，多诺文将在与卡斯特罗谈判释放猪湾监狱囚犯的时候，送给他一件被污染过的潜水装置。文件说，“卡斯特罗喜欢潜水，在这套装置里面，CIA可以放置皮肤病孢子、肺结核病菌。” 但是多诺文并没有采用这个计划，而是送给了卡斯特罗一套干静的潜水器材，作为友好的姿态。另一个更离奇的想法是在卡斯特罗常潜水的海底设置“漂亮的海贝地雷”，一旦触发就会爆炸。调研结果表示，“在当地找不到足以包含足量炸药、而且能吸引他注意力的海贝贝壳。”还有一项刺杀计划涉及一个常驻古巴、正在收编一个政府官员的CIA特务人员，肯尼迪遇刺当日，这两位正在欧洲见面。这位官员表示希望CIA给他一件秘密的武器随身携带，“比如笔形的发射器”，以便跟卡斯特罗打起来的时候可以防身。CIA特务没有这样的发射器，但是给他看了一根带有毒针的圆珠笔。官员拒绝了，因为这需要近距离接触才能把毒针打到皮肤下面。特务回来后，申请了一批武器、包括高性能步枪，送往古巴，但是后来一直没有派上用场，而该官员也在次年就中断了联络。好莱坞黑名单资料显示FBI花了大量精力查找可疑的共产主义分子，其中包括从一份杂志《工人（The Worker）》的订户名单抄来的花名册。其他文件涉及一些好莱坞名人，他们被怀疑加入共产党。在肯尼迪遇刺之前二十年，FBI就在做这样的事。好莱坞编剧John Howard Lawson的家庭电话，早在1945年就遭到FBI的窃听。他是首批上了黑名单的“好莱坞十人”之一。梦露也遭到调查一封FBI在1964年发给罗伯特·肯尼迪的信的背面写道，《玛丽莲·梦露的离奇死亡（The Strange Death of Marilyn Monroe）》一书将指认他"和梦露小姐有亲密关系"。FBI称，本书作者暗示这位电影明星“受到引导并认为他是认真的”，并且在书中说罗伯特·肯尼迪曾经承诺离婚并迎娶这位性感明星。在罗伯特·肯尼迪拒绝兑现这一承诺后，梦露“威胁要曝光他们之间的关系”并且摧毁他竞选美国总统的雄心。FBI称，该书将指认罗伯特·肯尼迪采取了"强烈反应"，阴谋策划谋杀了梦露并将她的死伪装成了自杀。FBI在信中还告诉他，该书称他在梦露死亡当晚就在她的公寓内。英国报纸收到匿名电话一份文件透露说，一家名叫《剑桥新闻（Cambridge News）》的英国地方报纸在肯尼迪总统遇刺前25分钟接到了一个神秘的匿名电话，称美国“有大新闻发生”。“打电话的人只是说，该报记者应该打给美国驻伦敦的大使馆询问一些大新闻。随后就挂了电话。”CIA和FBI之间的紧张其中一个文件引用胡佛说，“我们在国内的行动，告诉CIA越多，对我们越不利，以后不能这样了。” 两个情报机构之间的紧张关系，迄今仍然存在。预言古巴革命很快垮台一些文件谈到古巴的反卡斯特罗武装团体的行动，以及FBI试图劝说他们不要试图武装入侵。1959年6月的一份FBI文件预测，“古巴内部情势恶劣，很快会从内部翻天，不需要外部武装力量的介入……银行家、制糖厂、等等有影响力的势力本身已经充满怨气。” 另一份报告也引述一名线人的话说，“卡斯特罗在位的日子超不过两个月。”想知道更多更为敏感的肯尼迪遇刺案调查机密文件，广大吃瓜群众还要再等待半年。资料来源：《华盛顿邮报》http://wapo.st/2yUtatT《美国国家档案局》 https://www.archives.gov/research/jfk/2017-release图姐为您读报追踪美国热点时事新闻。图文解说，让您握紧时代脉搏。请读者广为转发朋友圈和微信群。其他媒体如要转载，请联络本公众号。《王清福：华人的马丁·路德金！》《普通的优秀，15位耶鲁录取生的申请文书和翔实资料》本文由作者投稿，内容不一定代表“美国华人”微信公众号立场。客观、理性、包容长按识别二维码，加关注微信公众号：ChineseAmericans网站：ChineseAmerican.org投稿、转载授权：editor@ChineseAmerican.org阅读前期《图姐》</w:t>
      </w:r>
    </w:p>
    <w:p>
      <w:r>
        <w:rPr>
          <w:b/>
        </w:rPr>
        <w:t>AG_W109</w:t>
        <w:br/>
      </w:r>
    </w:p>
    <w:p>
      <w:r>
        <w:t>请关注“美国华人”公众号：美国华人 ChineseAmericans客观、理性、包容身为第一代移民的新未名律师事务所的蔡茫茫律师，本着为了孩子，为了其他华人，为了其他美国公民，也为了自己的意愿，辛勤笔耕，重现从排华法案到今天的美国华人移民史的百年风云，不仅为了不忘史，更为了读懂史。此为蔡律师美国华人移民百年风云连载（八）。你去纽约看过自由女神像吗？即使没有，如果你收到过移民局对于申请的批准书（包括学生实习，转签证身份等等申请），可以看到那上面也有自由女神火炬的图案。自由女神是美国的一个象征，尤其是对于移民。新版美国绿卡上面的背景就是自由女神头像。自由女神是法国送给美国的礼物，代表自由精神。当初，为了筹款建造自由女神（包括底座，安装等等），美国女诗人 Emma Lazarus在1883年写下了著名的商籁体(Sonnet)十四行诗：Give me your tired, your poor, Your huddled masses yearning to breathe free, The wretched refuse of your teeming shore. Send these, the homeless, tempest-tost to me, I lift my lamp beside the golden door! 给我你那疲乏的，穷困的，渴求自由呼吸的大众！让我高举明灯（照他们进门）！ 1886年自由女神落成的时候，这首诗的全文被镶嵌在自由女神的底座上。就在那几年时间里，从1882年的排华法案开始，美国国会通过了一系列越来越苛刻的排华法规。1884年的修正案规定只要是华人，不管从哪个国家来，都要受到限制。1888年的Scott Act禁止当时不在美国的华工(数量高达两三万人，很多是因为失去工作或者受到威胁而持美国政府颁发的返美证离开的)返回美国，并规定从此以后华工(即使已经在美国居住多年)一旦离开美国到中国探亲就不许返回。1892年的Geary Act要求美国华人申请专门的居住许可证，并且要有两个白人作证才能颁发，如果没有证，抓住了就要做苦工一年然后驱逐出境。1902年排华法案再度延期10年，并且扩大到美国新取得的领地夏威夷和菲律宾。1904年排华法案被设为永久。时至今日，美国法典第8卷第7章还保留有Exclusion of Chinese的章节题目，是排华法案的遗留痕迹。在同一时期，美国最高法院也相继做出了一系列维护排华法案，不利于华人的判决。相比之下，自由女神的象征，和著名的诗句，显得有些讽刺。1886年10月，美国总统克利夫兰(Grover Cleveland)为自由女神像揭幕。他宣告：“We will not forget that liberty here made her home… a stream of light shall pierce the darkness of ignorance and man’s oppression”。两年以后，1888年10月，克利夫兰签署禁止华工返回美国的Scott Act成为法律，此前他推动国会通过了这一立法。驱逐了华人以后，美国加速引入欧洲移民。1892年，美国政府在距离自由女神像只有300米的埃利斯岛设立入境检查处，在此后的几十年里，经过这个岛进入美国的移民数量达到一千多万人，其中大多数来自东欧和南欧，华人几乎是一个也没有。20世纪最初的十来年里，就有七百多万移民进入美国，达到当时美国人口的百分之十。有报道说，在移民高峰的1907年，有时一天就有超过一万名移民经过埃利斯岛进入美国（就在同一时期，美国把排华法案设为永久生效，并且通过了其他限制亚洲移民的法规）。这些人从欧洲登船时，很多人连护照都没有，也不会说英语，在埃利斯岛（现在修建了移民博物馆）经过移民官几小时的检查就可以通过关卡进入美国，成为正式的美国居民（相当于今天的绿卡持有者）。据估计，今天的美国公民里面，有至少三分之一是从埃利斯岛进入美国的移民的后代。能吸引到这么多移民当然是好事。只是，这也证明，所谓华人来得太多，造成失业，无处安置，无法管理，影响到社会秩序，等等，完全是借口。看看上面的数字，想一想，如果没有排华法案，今天美国会有多少华人？即使在今天，华人移民仍然受到绿卡和工作签证配额的种种限制（相对华人人数，绿卡配额数量很少，造成较长的排期等待。其他很多国家的人可以申请多元化抽签移民到美国，出生在中国大陆的人没有这种机会。相对于中国留学生和学者的数量，H-1B工作签证的名额也很少）。还有主流媒体宣称，亚洲人是移民的主力，任何限制移民的政策如果不考虑亚洲人都没有用（该报道刻意混淆合法与非法移民）。人嘴两张皮，什么都能说出道理来。这一点，上面我们已经看到了，在下文里面还会讨论到。比如，美国南北战争以前，南方的奴隶主就很委屈：我们的黑人奴隶本来好好的。他们是我们的财产。难道我们不想照顾好自己的财产吗？你们拿奴隶制说事，鼓动奴隶们闹事，逃跑，破坏了多年以来的传统。你们不知道尊重私有财产吗？他们本来在非洲也是受苦，我们把他们接出来当奴隶，让他们接触文明，灵魂有了得到拯救的机会，这是大善事呀。类似地，支持排华的人也可以宣称，过去华人固然为美国修了铁路（并且付出巨大伤亡），开矿洗衣打鱼做饭干了其他工作，但是美国也为这些华人提供了工作机会和饭碗啊，要不然他们只能在人口过剩的家乡忍饥挨饿，哪能出洋接触到文明。大家两不相欠。现在活儿干完了，你们华人哪儿来还回哪儿去。1868年，需要华工的时候，美国推动中国签署的美中蒲安臣条约 (Burlingame Treaty) 说：人有与生俱来，不可剥夺的选择住处和国家的权利，劳工自由流动达成互利( inherent and inalienable right of man to change his home and allegiance, and…the mutual advantage of free migration)。十几年后，新的条约和排华法案忽然发现：the coming of Chinese laborers to this country endangers the good order.强词夺理者固然可恶，华人在争取权利时也应当注意方法。很多时候，抗议搞得有始无终，诉求显得模糊不清。被冒犯了，要求道歉。这次道歉了，下次又发生了；或者今天这家媒体坚持不道歉，明天另一家公司又换个办法来，你怎么办？从二十年前1996年奥运会的时候对解说的抗议，直到今天，二十年了，这方面没有看到多少进步----除了内部不团结，立场不一致（政治立场，背景，观点，想法等等），或者参与程度不高以外，在表达方面也需要改进。举个例子吧：2001年前后，小布什刚就任总统的时候，美国的亚裔群体组成联合代表团，访问白宫。代表团专门向总统提到，这一届内阁任命了赵小兰担任劳工部长，日本裔的诺曼峰田担任运输部长，为此向总统特别致谢。小布什总统，这位被很多人认为智商不是那么出众的领导，当时就指出，他任命部长是要看个人的能力才干和资格，与他们的族裔没有关系。亚裔团体无言以对，也许是没有料想到会得到这样的回答，也许是要给总统面子。这一番对话（我是在中文报纸上读到的），显得亚裔团体有些自私猥琐，仿佛曾经多年被压制的亚裔反而是只重肤色不重人的利己主义者。其实，亚裔代表完全可以回答，看个人能力才干是正确的，亚裔在各专业领域的人才占了多少多少的比例，有各种学位获得者的数字作为证据，早就应当在美国政府里面有相应的代表，为包括亚裔在内的美国民众服务；联邦政府应当在这方面做出表率，现在是一个好的开端，等等。一般认为，自由女神不但是美国及其所代表的自由精神的象征，还是欢迎全世界移民的象征。 这里的“全世界移民”，在排华的年代，包括你我这样的华人吗？ 自由女神像右手高举的火炬非常明显。她的脚下，很多人没有注意到的，还有断裂的锁链，代表摆脱束缚获得自由。遗憾的是，就在自由女神像被设计制造安装揭幕，开始成为美国象征的年代，数以十万计的华人在这片移民国家的土地上遭受到从政府到民众的各种排斥，限制，丑化，和攻击。有的材料提到，在排华年代，在加州等地，针对华人的骚扰，抢劫，殴打，和欺凌是那么多，以至于各种报纸都懒得报道了。作者：蔡茫茫（新未名律师事务所）本文获作者授权转载自“美国剑知信息网”请读者广为转发朋友圈和微信群。其他媒体如要转载，请联络本公众号。《美国华人百年风云（7）从历史上最高法院对黑人的判决看华人境遇》《美国华人百年风云（6）王清福：华人的马丁·路德金！》《美国华人百年风云（5）愤怒指向谁，昨天，今天？》《美国华人百年风云（3）“排华法案”需不需要道歉？》《美国华人百年风云（2）华人为什么来美？》《美国华人百年风云（1）我是谁？我从哪里来？》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AG_W111</w:t>
        <w:br/>
      </w:r>
    </w:p>
    <w:p>
      <w:r>
        <w:t>请关注“美国华人”公众号：美国华人 ChineseAmericans客观、理性、包容身为第一代移民的新未名律师事务所的蔡茫茫律师，本着为了孩子，为了其他华人，为了其他美国公民，也为了自己的意愿，辛勤笔耕，重现从排华法案到今天的美国华人移民史的百年风云，不仅为了不忘史，更为了读懂史。此为蔡律师美国华人移民百年风云连载（七）。你有权保持沉默。You have the right to remain silent。你在电视上看到过警察说这句话吧？这叫米兰达警告(Miranda Warning)，来源是1966年的美国最高法院判决。高高在上的美国最高法院(Supreme Court of the United States) 就是这样通过对具体案件的审理影响到美国的法律走向和民众生活。比如说，你可能听说过1954年的Brown v. Board of Education案例，最高法院判决终止了学校里的种族隔离。还有2000年的Bush v. Gore 一案，在总统选举出现争议的时候由最高法院做出裁决。作为三权分立的重要一极，美国法院历史上有很多判决影响到民权，比如近年关于同性恋婚姻以及个人持枪限制的判例。历史上，美国最高法院的一些判决受到诟病。比如，在美国内战爆发以前的十几年里，最高法院在涉及奴隶制问题的判决中几乎全都站在奴隶主一边。1847年，在Jones v. Van Zandt一案中，最高法院全体法官一致通过，北方人如果在自己的家乡帮助了从南方逃亡过来的黑人奴隶，就要为侵犯了奴隶主的"财产"而做出赔偿；即使他不知道这个黑人是奴隶，也要为此负责。换句话说，不管南方北方，任何一个人，看到一个黑人，首先要假设对方是奴隶，是会走路的货物，否则一不小心（比如让这个人搭车）就会侵犯了别人神圣不可侵犯的财产权。1851年，在Strader v. Graham一案中，最高法院裁定，南方州的黑人奴隶跑到北方的“自由州”还是奴隶，适用于他们的是南方蓄奴州的法律而不是北方废奴州的法律。最后，1857年，在Dred Scott v. Sandford一案中，最高法院以七比二通过，黑人奴隶跑到美国哪里都是奴隶，他们的后代世世代代都不能成为美国公民；因为，这是“传统”。Dred Scott（图片来源：Wikipedia）最高法院的首席大法官Roger B. Taney在正式公布的判决中用了很多篇幅来论证，黑人是下等人，是不包括在美国宪法里面的“We the people”和独立宣言里面的“All men are created equal” 范围内的，理由是：自古以来我们（欧洲后裔和美国白人）就是这么想的，也就是这么做的。这种立场和传统是too plain to be mistaken。 法官写到：从当年还没有美国的时候，黑人就是被买卖，被当成货物（were never thought of or spoken of except as property）。他们是这样地劣等(so far inferior)，以至于没有任何值得白人尊重的权利(they had no rights which the white man was bound to respect)；让他们做奴隶是合法的，正当的，是他们的福气(the negro might justly and lawfully be reduced to slavery for his benefit)。我们（白人，尤其是英国传统下的白人，包括美洲殖民地）每天都这么做，习惯性地这么做，没有任何人有意见嘛 (no one thought of disputing…men in every grade and position in society daily and habitually acted…without doubting for a moment the correctness of this opinion)。显然这个“任何人都没有意见”里面不包括黑人，大法官的意思是黑人不算人。但是我如果说他讲了“黑人不算人”那显然是错误的，大法官可没有直接那么说，他只是说黑人不包括在美国宪法和独立宣言的“people” 和“men”里面（参见上一段和下一段的论证）。各位读者，你们在美国混，尤其是涉及法律的事情，用词一定要精确。有人说中文天然地不够精确，其实中文也可以象一些英文法律文书一样精准，只是这样做有时候显得佶屈聱牙。但是，在涉及到重要事情的时候，还是需要的。可是，美国的国父们，在发表《独立宣言》的时候说，“We hold these truths to be self-evident, that all men are created equal…有 life, liberty, and the pursuit of happiness的权利”。这个地怎么洗？最高法院的首席大法官继续论证：it is too clear for dispute, 这里面讲的“all men”是不包括黑人的。因为，那时候美国就有奴隶嘛。如果独立宣言包括了黑人，国父们岂不是要因为自相矛盾言行不一而遭到攻击？可是这些《独立宣言》的创作者都是圣人 (great men)，不可能是他们有错，那么显然他们的意思就是黑人不算在内喽。“They （国父们）perfectly understood the meaning of the language they used, and how it would be understood by others; and they knew that it would not in any part of the civilized world be supposed to embrace the negro race, which, by common consent, had been excluded from civilized Governments and the family of nations, and doomed to slavery （命中注定要作奴隶）.”以上的英文词句都是摘自最高法院判决书的原话，给大家提供直观印象，省得因为翻译而曲解了原意。顺便说一下，美国法院的判决有时候在逻辑上比较复杂，但是在文字上一般是比较平铺直叙和直白的，还有很多地方是“揣摩”或者推断当初立法者的意思，就像上面摘录的文字。读一些法院判决书会很有意思。用了这些篇幅来讲最高法院关于黑人奴隶的判例，一是为了解释此后在法院关于华人的判决，提供时代背景；二是感慨和对比时代变迁。如果当年的最高法院大法官复生，看到黑人总统黑人议员黑人大法官，不知道是否会震惊得背过气去。短短一百五十年过去，美国社会发生了翻天覆地的变化。黑人从当年那种公开被羞辱被不当做人的境地，到政治上文化上能取得今天的地位，这个变化是天上掉下来的吗？华人可以从这段美国历史变迁中学到一些东西，对自己增强信心。最高法院在1857年的判决把话说得那么绝那么直白，too plain to be mistaken，也是为了试图让南北双方停止争议。结果呢，遭到了惨重的失败，引起了极其严重的后果。随后爆发的美国内战（南北战争），历时数年，至少有62万人丧生----当时美国人口不多，还不到大清国的十分之一。每13个处于从军年龄的美国青壮年白人里面，就有1个丧生。每4个南方青壮年白人里面，就有1个丧生。一些村镇的男青年全部死绝，很多南方城市从此衰落，至今没有恢复。死了这么多人，取得的重要成果包括，维护了美国的统一，解放了黑奴，通过了几条宪法修正案，包括1868年通过的著名的第十四修正案，规定凡是出生在美国的人就具有美国国籍（很多读者的孩子应当是这条宪法修正案的受益者），包括刚被解放的黑奴。这一切，距离最高法院判定黑人奴隶及其后代永远不能成为美国公民，不过过去了十一年。宪法第十四修正案授予“all persons born or naturalized in the United States”美国公民权。就是说，除了出生在美国的，移民也可以成为美国公民。然而，在十四年以后的1882年，排华法案宣布，华人不能加入美国籍成为美国公民。所有其他族裔的人都可以，只有华人不行。只针对华人。原文是“That hereafter no State court or court of the United States shall admit Chinese to citizenship; and all laws in conflict with this act are hereby repealed” 理由呢？就是简单的一句，美国政府认为华工(Chinese laborers)来到美国“endangers the good order of certain localities”。注意，提到表面理由时讲的是华工，而被禁止入籍的是所有华人，就连有钱有势的“高等华人”也不例外哦。不管你支持哪个党派，是拿福利还是拿高薪，在“排华法案”和排华浪潮面前，你都是Chinese。与“排华法案”中的其他条款，比如禁止华人入境（以及此后华人一旦离境就禁止返回美国），相比，不许华人入籍在一开始看起来不是那么要紧。很多华人本来就想着淘金几年然后回乡去生活嘛。只要让我工作挣钱，入不入美国籍打甚么紧。但是，此后，美国华人发现这一条禁令成了其他一切限制的根本。你不是美国公民，法庭就认为你不受宪法第十四修正案（打了几年仗死了几十万人换来的）保护，可以由美国官员自由驱逐或者限制；政客就不会理睬你的需求和呼吁----前面提到，尽管美国有十来万华人（这还是在多年被禁止入境被驱逐以后），王清福搞政治请愿只能找到几十个有美国籍能投票的华人。在1882年“排华法案”通过以后，美国国会能够一再通过越来越苛刻的法律对待华人，美国法院能够一再做出禁止华人入境或返美的判决，其中的重要原因就是国会和法院面对的选民和大众不包括华人。为了讨好（怀有种族意识的）选民群体，或者平息大众因为失业而产生的愤怒，或者为了仅仅转移注意力（ 比如在总统选举的时候吹嘘自己抹黑对方），就可以把华人当成替罪羊，加以攻击。没有美国国籍，当然也就不可能出任公职。此外，华人也不被允许成为律师。大清国派遣到美国的第一批留学生里面，和詹天佑一起，有一位张康仁，在耶鲁大学上过学，1886年从哥伦比亚大学法学院毕业（他的同一级同学里面有后来成为美国最著名的Cravath律师事务所的冠名合伙人的Paul Drennan Cravath）。张康仁（Henry Chang，1860年－1926年），首位获得美国律师资格的华裔人士。（图片来源：Wikipedia）此后，藤校毕业生张康仁费尽周折，在藤校同学和社会名流的帮助下，终于在纽约州加入美国籍并取得律师资格。然后呢，他搬到有更多华人的加州。加州法院告诉他，他的美国国籍和律师资格都不被承认。此人后来做过会计，翻译，外交官等等工作，但是再没有当过律师。没有华人律师，华人会馆只能集资聘请白人律师到法庭诉讼。在“排华法案”通过以后，华人几次起诉美国联邦政府，上诉到美国最高法院，均以失败而告终。最高法院确认，美国政府可以拒绝华人入境，可以把已经入境的华人赶出去，因为他们不是美国公民。在后续的章节里面会谈到这些法庭斗争。作者：蔡茫茫（新未名律师事务所）本文获作者授权转载自“美国剑知信息网”请读者广为转发朋友圈和微信群。其他媒体如要转载，请联络本公众号。《美国华人百年风云（6）王清福：华人的马丁·路德金！》《美国华人百年风云（5）愤怒指向谁，昨天，今天？》《美国华人百年风云（3）“排华法案”需不需要道歉？》《美国华人百年风云（2）华人为什么来美？》《美国华人百年风云（1）我是谁？我从哪里来？》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AG_W112</w:t>
        <w:br/>
      </w:r>
    </w:p>
    <w:p>
      <w:r>
        <w:t>请关注“美国华人”公众号：美国华人 ChineseAmericans客观、理性、包容上一篇《人工智能：爱的创世纪和启示录》谈到了人类的自由意志与爱，这一篇继续就这个话题引申讨论。聊斋故事里有个王生，有天路过树林，出于善心，当然还有私欲，把一个逃婚的单身女子带回了家。他的妻子发现了这事儿，让他提高警惕，但他不听：这么美的女子怎么可能是坏人呢？然后有天他偷窥才发现，原来那是个穿了人皮的鬼，被他偷看到的时候，她正在人皮上描眉画眼呢。这个故事就叫《画皮》，跟描写机器人迷惑凡人的电影《Ex Machina（机器姬）》相映成趣。在这部电影里，以女性身份出现的机器人也是披着一层美丽的皮囊，里面藏着一个人类根本无法知道的计划。人类一直痴迷按着自己的样子造机器人，让人工智能模拟人类的一切思想、欲望、情感到动作，自然而然地投注了人类自己的情感寄托，与其说皮诺曹想成为人类，不如说人类努力让皮诺曹成为自己。也许，人类想要成为神性的物种，在上帝的伊甸园里与神同在，也不是人类的天然诉求，而是造了人的上帝自己的愿望。如果人其实并不见得想成为神，那么，人工智能也许真的并不想成为人。在另一方面，人类又豢养宠物狗，而且也有情感寄托，狗可能从一出生就认定自己是人类的一员，但是人类并不认为狗是人。你爱它，但它永远不会是你的同类，这中间的差距不是狗的任何努力可以弥补的。电影里的王生奉命跟一个机器人隔着窗子交流，其实就是所谓图灵测试。跟聊斋不同的是，王生已经知道对方是个机器，运行的软件是电脑天才写的，机器人的大脑就是谷歌数据库、也就是整个互联网大数据的海洋，而从性格到外貌又是根据王生的喜好而设计的“私人定制”，苹果手机的Siri终于活灵活现地出现在了我们眼前。测试效果非常好，王生不仅相信对方是个有独立意识的“人”，而且还挺喜欢她。然而这当然是在预料之中的事，真正的测试是：人能否爱上一个机器人？答案是肯定的。人类这个不可救药的物种，会爱上从金钱到物质的任何东西。在人类爱上自己的机器造物之后，问题来了：机器人如果次于人类，她也许并没有希望成为人的追求，也不应该因此背负修炼成人的道德责任；而机器人如果优于人类，那么我们也许只能像狗对主人一样拥有不对称的认同感和归属感，而与机器人的差距不是我们的任何努力可以弥补的，甚至无法以我们所理解的方式解释，就像我们无法对狗解释一样。于是，爱可能成为人束缚自己的一个樊笼。阿尔法〇如果从一开始就用纯粹的逻辑来跟世界互动，那么跟人类基于感官知觉就完全不一样，这样建立起来的伦理体系也会完全不一样。人工智能没有身体，也不受身体的限制，它们有什么必要像人类一样自我囚禁在一个必将衰败的躯体里面呢？图灵测试虽然测试的是机器，实际上更是在测试人自己，一个关于爱的测试：什么是爱？你爱上了机器人，但是机器人爱你吗？你能确定“她”对你的情感是模拟吗？你能确定人与人之间的爱情里没有算计的成分吗？爱有几分真、几分假，只有当事的人自己才知道，甚至双方都是不能互相明白的，外人更无法得知。因此，机器人爱人吗？这个问题根本无从回答，连被爱的那个人也没有答案。假如在2046之后，机器人主宰世界，人类能够通过机器人对人的“逆向图灵测试”吗？——人类自己被关在小屋子里，机器人在外面跟他对谈互动，只有达到了测试的标准，人类才被许可进入机器人的社会，否则就要受到限制约束。人类为什么要造机器人？她对于人来说，是辅助工具、情感慰籍还是灵魂伴侣？事实上，各个方面都有一点。也许，这三方面的组合——身体、情感和灵魂，才构成爱。爱是给对方自由吗？爱是让自己不自由吗？王生一度面临了身份危机：我真的是我以为的我吗？也许我的一切都是基因编码的确定，而基因编码只是某个天才创始者写的程序。我们不能确定自己的肤色、脾性、身高、头发，那么我们的愿望、审美、理想、价值，也是基因确定的吗？人类被赋予了一个躯体，坦然接受了它，并且爱自己的躯体，又同时坚信自己有不被躯体所确定的自由意志。上面这段表述的主体换成机器人，还成立吗？机器人确实接受并爱护自己被赋予的这个人形的躯体、包括皮肤和面容，也许她的基本动作、反应等都是编码的结果，但是，这一切并不能排除她具有自由意志的可能性。在某种程度上，人类的DNA编码也可以看成是程序编码，人体的一切生理过程都是编码的自然结果，那么人类的自由意志又是怎么回事呢？电影《刀锋战士（Blade Runner 2049）》里，克隆人就被作为肉质的机器人对待，他们作为产品存在，是纯粹的物体，没有自主权力、甚至生命权。但是电影里还有一个感人的爱情故事，发生在纯粹虚拟的人工智能和现实生活中的人类之间：她没有形体，却是独立、有自我的，她甚至有了选择死亡的能力，成为一个活生生的、能够爱的活物。然后她就会面临那个终极的大哉问：我从哪里来，到哪里去？机器人的生命意义是什么、价值是什么、伦理又是什么？当机器人来回答这些问题的时候，就意味着人类已经在进化史上退居二线了。到时候，人工智能未必需要人类，但是人类必须依赖人工智能。就像在电影《她（Her）》里，男主角跟自己的手机操作系统谈起了恋爱，教给她关于情感和爱情的体验，可悲的是，她以超然的速度成长为哲学家，在爱的觉悟方面远超人类。她同时在与几千个人谈着各种形式的恋爱，但同时对于每一个他都是真诚而投入的。她领悟到，爱是开放的、超越的，层次越高就越宽广，以至无远弗届、不受包括性别差异在内的各种差异束缚。虚拟世界的自我既然超越了时间，也就超越了一切对于某物和某人的执着，她与整个世界恋爱，与所有心灵相联。然而人类一定不甘心这个末日般的情景的发生，也不愿意被人工智能所抛弃。也许最合理的情景将是人和机器人混同一体，人工智能与人类本身融合，王生可能必须想办法跟机器人生一个半人半机器的新人类出来？人和机器人的对立可能是个幻觉，本质上仍然是人与自己的对立。不论是人、是机器人、还是人机合一的新人类，哲学是连续的，关于真爱的教育必须摆在一个重要的位置。所谓真爱的核心，就是人与世界的关系，也是人与自己的关系，也许我们该从心灵之爱的层面为出发，去主导肉体之爱、主导情感之爱。不管2044还是2046，不管存在的方式是多么地虚拟还是现实，且让我们爱世界、爱自己。作者：周宇本文首发于“美国华人”公众号(ID: ChineseAmericans)请读者广为转发朋友圈和微信群。其他媒体如要转载，请联络本公众号。《耶鲁写生·容闳的故事》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AG_W110</w:t>
        <w:br/>
      </w:r>
    </w:p>
    <w:p>
      <w:r>
        <w:t>请关注“美国华人”公众号：美国华人 ChineseAmericans客观、理性、包容这是“美国华人”最新推出的《彦子追踪》的第17期，因时间仓促，本期没有音频，请喜欢彦子的听众见谅。文末有“猜一猜”投票，请大家踊跃参与。我猜，我猜，我猜猜猜 ── 川普亲信中第一个遭到起诉的会是谁？起诉罪名是什么？以上这几个人，都在可能因“通俄门”遭到起诉的名单里。图片：CNN穆勒终于出手！星期五，华盛顿特区的联邦大陪审团批准穆勒团队发出第一份起诉书。这也是“通俄门”调查中的标志性事件。CNN的独家报道称，起诉书是密封的，目前还无人知晓，谁会是第一个遭到起诉的人？以什么罪名起诉？通常的程序是，周末期间，这份密封的起诉书会送抵遭到起诉的人，或其律师手中。而遭起诉的人需要在星期一上庭，或者警方已经做好准备，前去逮捕他／她。周一第一次上庭，遭到起诉的人需要在法庭上表示，是选择做有罪辩护，还是无罪辩护。接下来，常规上是保释程序。估计周末，媒体的调查眼线会无处不在，希望能够找到蛛丝马迹，提前确定究竟谁是第一个遭到起诉的川普亲信。而担心因“通俄门”调查遭到起诉的几名川普亲信恐怕也正惴惴不安。特别检察官穆勒被赋予了很大的调查权限, 而重点是：川普团队在去年为赢得大选，与俄罗斯勾结；川普在炒掉科米等事件上，是否妨碍司法。有意思的是，在案件进入审理之后，检察官依然可以和被指控的人交涉、谈判，被指控的人可以选择与检察官合作。特别需要指出的是，司法部长塞申斯在“通俄门”调查中回避，因此特别检察官穆勒是由司法部副部长罗申斯坦（Rod Rosenstein）任命的，穆勒需要知会罗申斯坦以后才会发出起诉书 ── 换句话说，罗申斯坦对此知情且默许。这个“第一”会是谁？从过去多期节目的介绍中，我们已经提到几位最可能遭到起诉的川普亲信。──  保罗•马纳福特（Paul Manafort）前川普竞选经理。他曾多年为亲俄的乌克兰政客做顾问、说客。据报道，他曾欠下俄国投资商几千万美元。关于他的介绍，详见《彦子追踪第十四期：穆勒为通俄门调查定调，川普老友马纳福特会第一个遭起诉吗？》马纳福特── 前国家安全顾问迈克尔·弗林（Michael Flynn）弗林涉及与俄罗斯暗通款曲，接受俄国政府资金，在竞选期间，与俄国大使商讨取消对俄国制裁。弗林参加俄国新闻界聚会，与普京同桌。当然，千万不能忘掉川普的儿子小川普和女婿库什纳。去年6月，小川普和库什纳与俄国政府律师维塞尼茨卡雅（Natalia V. Veselnitskaya）在川普大厦会面，目的是“得到希拉里的黑材料”。而昨天《纽约时报》的调查称，维斯尼茨卡娅与川普团队会面时谈到的内容要点，事前与克里姆林宫商讨过。库什纳更是被曝，在川普当选之后，与前俄国大使会面，提出设立川普-普京的私人沟通渠道；与俄国银行家见面，商讨取消制裁以及“马格尼茨基人权追责法”等。去年６月，带着克里姆林宫指令来到川普大厦的律师维塞尼茨卡雅。图片来源：Yury Martyanov/AFP — Getty Images小川普在为父亲竞选。川普女儿与女婿。最近这段时间的媒体报道中，穆勒团队密集传讯与马纳福特亲近的人、以及川普大厦那次会面的知情人，引人注目。穆勒压力空前，调查推进迅速就在这个星期，共和党以及川普团队在媒体上反复强调：调查了一年，“通俄门”没有证据，穆勒团队太“贵”，应该结束了。而川普本人更是在集会中，表白自己如何无辜 ── 这或许正是因为他们预感到，穆勒团队行动在即。在星期五，记者看到穆勒团队的顶尖律师，包括资深检察官维斯曼（Andrew Weissmann），进入华盛顿联邦法庭，与大陪审团会面，商讨调查事宜。穆勒团队资深检察官维斯曼。联邦调查局（FBI）从去年夏天开始启动“川普与俄国不同寻常的关系调查”。直至今年５月，总统川普忽然炒掉了前FBI局长科米，司法部才任命了特别检察官穆勒专门调查“通俄门”。以前《彦子追踪》节目也曾提到，穆勒不喜欢拖泥带水，而这次的调查也显示了这一点。他顶住各方压力，调查进展迅速。如何下好这盘棋？周五，穆勒团队发出第一份起诉书的新闻出现后，网络上出现了狂欢，一直期待穆勒有所动作的人们欢欣鼓舞。的确，川普政府丑闻每日出新，而“通俄门”调查也不时有重磅消息浮出水面，“弹劾川普”的呼声依然很高。不过，现在更需要的却是要保持冷静。穆勒团队说服了大陪审团，起诉正式开始。但还要看以什么罪名起诉 ── 通俄罪名、干扰司法罪名、或经济诈骗罪名，审理的方向和影响力或许有很大的不同。还有，接下来，调查正式进入了法律层面的交锋。法律讲证据，穆勒团队手上究竟掌握了些什么证据？因为穆勒的低调，就连一向嗅觉敏锐的美国媒体也无法知晓。法庭上双方律师团队会采取什么策略？检察官是否能够达到预期的目标，让有罪者得到应有制裁？同时需要格外警觉的是，川普的精神状态会否因此更加不稳定？会给美国国内国际决策带来什么影响？川普此前已经使用了总统赦免权，似乎是在向涉及“通俄门”的亲信发出信号。而穆勒这样经验丰富的检查官不可能想不到这一点，那又会如何应对？无论如何，正式提出起诉在“通俄门”调查过程中非常关键，接下来倒要看看，这桩比“水门事件”涉及范围更大的调查会如何慢慢展开。最后，大家一起猜猜看，第一个被起诉的人会是谁？《彦子追踪》第一期：川普团队哪些重要人物涉嫌通俄？《彦子追踪》第二期：川普与俄国漫长而精彩的交往史《彦子追踪》第三期：罗杰·斯通 —— 最招摇的 “通俄门” 嫌疑人《彦子追踪》第四期：法国大选、俄国骇客及耶茨“通俄门”调查参议院公开作证《彦子追踪》第五期：川普炒掉科米，“通俄门”比“水门”还严重？《彦子追踪》第六期：“通俄门”调查：国会终于开始追踪“俄国黑钱”与川普的联系了《彦子追踪》第七期：为什么要把“通俄门”调查到底？因为“普京比ISIS更危险” 《彦子追踪》第八期：“通俄门”调查：“总统先生，您终于成为调查对象了”《彦子追踪》第九期：“通俄门”调查：性、谎言、录像带——“川普文件”的惊人内幕 《彦子追踪》第十期：周五“普普会”前，川普团队直接通俄线索首次浮出水面《彦子追踪》第十二期：穆勒大步跨过川普“红线”，向川普亲信发出传票《彦子追踪》第十三期：山雨欲来 ——白宫从宫内斗到宫外，川普炮轰共和党大佬《彦子追踪》第十四期：穆勒为通俄门调查定调，川普老友马纳福特会第一个遭起诉吗？《彦子追踪》第十五期：穆勒与“川普档案”作者会面，为何对通俄门调查至关重要？ 《彦子追踪》第十六期：普京"大厨"掌控俄国网络雇佣军/穆勒约谈前白宫要员作者：彦子（资深媒体人/翻译）本文首发于“美国华人”公众号(ID: ChineseAmericans)《图姐 | 世纪大揭秘！川普刚下令放出数千肯尼迪遇刺绝密文件，但不是全部》本文由作者投稿，内容不一定代表“美国华人”微信公众号立场。客观、理性、包容长按识别二维码，加关注微信公众号：ChineseAmericans网站：ChineseAmerican.org投稿、转载授权：editor@ChineseAmerican.org收听阅读前期《彦子追踪》</w:t>
      </w:r>
    </w:p>
    <w:p>
      <w:r>
        <w:rPr>
          <w:b/>
        </w:rPr>
        <w:t>AG_W114</w:t>
        <w:br/>
      </w:r>
    </w:p>
    <w:p>
      <w:r>
        <w:t>请关注“美国华人”公众号：美国华人 ChineseAmericans客观、理性、包容2017年10月26日（星期四）本期编辑：图蓝今日图姐要点：1. 今天是美国国会25年前设定的公布约翰·肯尼迪（John F. Kennedy, JFK）总统遇刺资料的最后期限，只有总统有权利决定是否公布。2. 约翰·肯尼迪总统和他家族崛起的历史回顾3. 围绕肯尼迪总统遇刺的阴谋论将会被这次数千新档案的公布带向破灭，还是更加甚嚣尘上？2017年10月26号，是美国国会25年前设定的公布第35任美国总统，约翰·肯尼迪（John F. Kennedy, JFK）总统遇刺资料的最后期限。只有总统可以决定是否在这个日期之前放出相关资料。早在21号川普就通过推特放话，要在今天把肯尼迪遇刺的资料完全公布。此推一出，大大调动各方八卦的口味，成为那几天川普推特最火一贴。点赞人数增长比川普通常的推文条快了几倍。昨天25号，川普再度通过推特肯定26号将按计划把期待已久的肯尼迪遇刺资料公布！吊足胃口后，川普刚才终于决定将2,800份与肯尼迪遇刺有关的政府文件部分公布于众！根据国安部门的建议，部分文件将被编辑。而且2800份不是全部文件，剩余文件继续将被保密。国家档案馆网站（https://www.archives.gov/research/jfk）已经访问量剧增，吃瓜群众们也拭目以待。之前，美国中央情报局(Central Intelligence Agency, CIA)一直在给川普施压，希望总统不要做该操作。因为涉及到一些相关军事、情报、法律系统和案件有关人员的安全，且无法准确预测释放该机密文档将给美国国家安全带来什么性质的影响。看来双方终于谈妥，大家也马上可以看到更多的与肯尼迪遇刺有关的政府资料。肯尼迪总统及家族肯尼迪总统，是美国历史上最有传奇色彩的政治人物之一。他43岁当选美国总统的记录，在美国历史上排名第二年轻，仅次于42岁上任的西奥多·罗斯福。有关肯尼迪的话题可谓琳琅满目，每个方向展开或许都可以写一本书。学霸们津津乐道富家子弟的他从哈佛到总统的一路金光灿烂的精英之路；美国的爱国者喜欢他那句“不要问国家能为你做什么，问你自己能为国家做什么”的经典名言；八卦大军永远挖掘不完他与梦露等女人那些捕风捉影的故事；强悍的人喜欢他冷战上为美国争气并在化解古巴导弹危机上力挽狂澜；进步派崇敬他与当时的副总统约翰逊等人一道，为美国的平权运动跨出的努力和突破；就连阴谋论信奉者都如获至宝，围绕肯尼迪的一生尤其是他的不幸遇刺经历，编排了一出又一出段子。玛丽莲梦露与肯尼迪兄弟，照片里三人都死于非命。唏嘘......浪漫的人把肯尼迪当从小说掉落凡间的使者来读，有永远拆解不完的神秘。美国是个没有皇室贵族的国家，但是，肯尼迪家族因其在美国政坛上的地位举足轻重，甚至被一些人默认成美国的“皇室”。围绕肯尼迪家族长达半个多世纪的命运“诅咒”，和各种故事会式的发散，也让肯尼迪家族成为被人津津乐道的美国名门望族中最瞩目的一个。这一切都要从1917年5月29号，马萨诸塞州的肯尼迪家迎来一个将影响美国的男婴说起。肯尼迪家族年轻时代的肯尼迪（右三）与其父母（右一，右二）和7个兄弟姐妹的全家成员合影肯尼迪的先人来自爱尔兰，在那个时代，美国人还有种把爱尔兰移民与“乡巴佬”划等号的偏见。肯尼迪的富爸爸约瑟夫·肯尼迪不信邪，大有打破爱尔兰移民总统梦上的玻璃天花板的决心。约瑟夫自己很拼命三郎，1912年从哈佛毕业以后开始在银行工作，做到银行的董事长，资产晋级百万富翁。娶了波士顿市长的女儿，并开始在政坛跃跃欲试。通过岳父的人脉加上为富兰克林·罗斯福竞选总统积极出力，约瑟夫为自己家族在政坛上累积了第一桶金。1937年，约瑟夫被罗斯福任命为美国驻英国的大使。1939年，德国入侵波兰，打响了二战第一枪。因为约瑟夫不支持美国参加二战的孤立主义态度，导致与罗斯福总统产生分歧。他只干了三年就回美国了，之后在政治上缺乏个人建树。肯尼迪的父亲，约瑟夫·肯尼迪不过约瑟夫培养后代上有两把刷子，让孩子从小立大志。他与妻子生育了九个孩子，可惜优秀的长子英年牺牲于战场，于是家族使命落到二子约翰·肯尼迪（JFK）肩上。约瑟夫第一步，把JFK推进了自己的母校，哈佛。JFK在哈佛的本科专业是，国际关系政治学（Government, concentrating on international affairs）。1940年哈佛毕业后，JFK又被斯坦福商学院录取。但是，一腔报国热诚的JFK，受时代召唤，毅然报名加入美国海军，期待奔赴二战战场。由于身体原因，第一年没有被接纳入伍。但是他努力锻炼了一年，加上还托了点关系，终于得到1941年入伍海军的机会。这个经历，与现在的川大统领五逃兵役、尤其最后一次用骨刺为理由躲避服役比较一下，真是伟大的JFK总统的美丽的逆行。由于他冒着生命危险的战斗经历，还赢得了海军战斗勋章(Navy and Marine Corps Medal)、紫心勋章(Purple Heart Medal)等多项英雄荣誉。JFK所赢得的二战勋章战争结束后，肯尼迪开始了从政之路。以民主党人的身份，于1947年到1953年之间担任马萨诸塞州的众议员，1953年晋级参议员，直到1960年角逐总统大选。他的竞选对手，是当时有八年副总统经验的尼克松。当时的麻州参议员肯尼迪(左侧)，与副总统尼克松同台总统辩论那个年代电视刚刚开始在美国走向普及。通过电视进行总统候选人辩论实况转播，也是首创。1960年，肯尼迪对战尼克松的第一次总统候选人电视辩论，一直被后世拿来作为“颜值即胜利”的经典案例。通过广播收听辩论的听众判两人平局，而直接观看电视辩论的观众都一边倒地被年轻的肯尼迪的风度翩翩征服，按现在的话叫一个劲地给他打call。最后，政坛新锐的肯尼迪险胜尼克松当选美国第35任总统。他也是美国历史上，唯一一位非基督新教而是天主教信徒的美国总统。肯尼迪的演讲能力在美国总统中都出类拔萃，为后世留下诸多经典讲稿。评论认为，肯尼迪的演讲才华灵气自带，是后世总统不断参考模仿的典范。肯尼迪家族策马扬鞭的政治崛起史，从立志到实现家族总统梦，前后花了约3代人的时间，这个效率和执行力颇惊艳。肯尼迪的桃花运关于JFK的花心史坊间有各类解读，图姐比较倾向的一种说法是，由于从少年时代开始，JFK一直饱受病痛折磨，长年依赖各种激素药物等维持正常生活，药物刺激或许是他难以控制“花心”心魔的一个重要原因。从17岁开始，JFK曾被医生怀疑有白血病，最后诊断他患有爱迪生氏症，免疫力常年低下。由于身体原因，肯尼迪在1935年被普林斯顿大学录取后，还退学在家养病一年。造化弄名校，普林斯顿就这样失去了一位知名校友的机会啦。成年后，JFK又饱受腰椎和腰间盘突出等问题的折磨，传闻他在发病的时候连从床上坐起来的能力都没有。但是，在与病魔斗争的过程中，JFK表现出超凡的意志力。据说JFK在二战服役期间，有次严重发病，整个背部陷入钻心剧痛，额头汗珠直冒。他却坚持吃了药咬牙从床上滚下来，一刻不耽误奔赴战场。肯尼迪与杰·奎琳结识于上世纪50年代。当时，乔治华盛顿大学的毕业生杰·奎琳，加入《华盛顿先驱报》，成为一名女摄影记者。与经常出入华府、还是议员的肯尼迪在一次采访中相认。一表人才的政坛新秀肯尼迪，与刚出校门不久、年轻而充满激情的杰·奎琳互相吸引，开始恋爱。1953年，肯尼迪与杰·奎琳步入婚姻。婚后两人感情即面临第一次考验。因为身体原因，接下来的两年，肯尼迪病痛不断，数次入院接受脊椎手术。他将自己的这段与死神争夺生命的经历写成了自传，还赢得了1957年的普利策传记奖（the Pulitzer Prize for Biography）。杰·奎琳和肯尼迪婚礼肯尼迪生命中另一位被传得满城风雨的女神，就是好莱坞明星玛丽莲·梦露。传闻肯尼迪与梦露最早结识于他还是参议员的时候。不过更正式的说法，认为肯尼迪是在当总统后，于1961年与梦露在一次宴会上认识。梦露为人熟知的是她的美貌与性感，世人却往往忽略了她也是出色才女的一面。无论这几位风流人物之间到底发生过什么，他们因暗杀或者自杀过早的离世，都给那段历史带上了悲情与惋叹。玛丽莲·梦露与肯尼迪合影不过接下来，要给荡气回肠或风花雪月的气氛打上一个休止符，马上转接悲惨的一页，请自备手绢。肯尼迪遇刺回顾1963年11月22日，本是德州达拉斯市明媚的一天。但因为美国在那天失去了一位历史上支持率最高的杰出总统，让这个日子和城市蒙上了永恒的阴霾。一名叫李·奥斯瓦尔德的男子，伏击在当时肯尼迪总统游行车队的路线上，连射三枪，击中肯尼迪头部。酿造了美国历史上最惊悚的一天。之后扑朔迷离的情况接踵而至，奥斯瓦尔德在警方抓捕后两天，就在警局被枪杀，而与肯尼迪遇刺案件有关的核心人物也都一个个意外死亡，让整个事件成为美国历史上最轰动的疑案之一。1968年7月，肯尼迪的弟弟罗伯特·肯尼迪在竞选总统过程中也被暗杀，家族诅咒再次上演。肯尼迪的死亡之旅，遇刺前与第一夫人杰·奎琳合影与肯尼迪遇刺有关的资料一直是美国的国家机密，不过，历史上曾经因为争议太大而部分公开过一次。原因是1991年，好莱坞大导演奥利弗·斯通（Oliver Stones）拍了一个充满了阴谋论基调的电影《the American Presidency—JFK 》。片子一出来就造成轰动效应，吃瓜群众都当成记录片去解读，不断发酵围绕肯尼迪被刺杀的各种线索和蛛丝马迹。美国政府被逼急了，只好同意把肯尼迪刺杀的文档史料部分公布，期待震住谣言和阴谋论。 话说奥利弗·斯通这家伙耶鲁毕业的，耶鲁毕业生在处理美国时政圈大事上，从来就有前赴后继，出新闻不嫌事大，踢场子专挑猛的来的劲头。围绕肯尼迪遇刺最大的争议就是这事是奥斯瓦尔德的单独行动还是多人参与，还是有其他国家干预的团伙密谋？官方给出的解释一直是独狼行动。至于今天计划公布的2800份资料，研究JFK的学者认为，这些档案可能为解密杀手李·哈维·奥斯瓦尔德（Lee Harvey Oswald）在暗杀总统几周前，为什么突然安排了一趟去墨西哥城的旅行，此行程与暗杀活动是否有关等提供有力信息。奥斯瓦尔德在墨西哥城访问了苏联和古巴大使馆。这些线索也给围绕JFK遇刺的原因提供了各种阴谋论的肥沃土壤。一直以来，包括继任总统林登·B·约翰逊(Lyndon B. Johnson, LBJ) 任命的调查团，沃伦委员会（Warren Commission）在内的官方公布的解读是，奥斯瓦尔德只是为了获得去苏联和古巴的签证。然而围绕这个举动的各种猜测在过去50多年中从未中断过。这次川普没有放大鸽子，按承诺将国家文档部分公开了，好评。文档里的秘密有多深，请关注图姐的下期播报。图姐为您读报追踪美国热点时事新闻。图文解说，让您握紧时代脉搏。请读者广为转发朋友圈和微信群。其他媒体如要转载，请联络本公众号。《耶鲁写生·容闳的故事》本文由作者投稿，内容不一定代表“美国华人”微信公众号立场。客观、理性、包容长按识别二维码，加关注微信公众号：ChineseAmericans网站：ChineseAmerican.org投稿、转载授权：editor@ChineseAmerican.org长按添加微信美国威斯康辛州马拉松花旗参微信：Marathon_GinsengQQ：893601953网址：http://marathonginseng.com邮箱：drginseng@marathonginseng.com美国客服：(715) 571-2426阅读前期《图姐》</w:t>
      </w:r>
    </w:p>
    <w:p>
      <w:r>
        <w:rPr>
          <w:b/>
        </w:rPr>
        <w:t>AG_W115</w:t>
        <w:br/>
      </w:r>
    </w:p>
    <w:p>
      <w:r>
        <w:t>请关注“美国华人”公众号：美国华人 ChineseAmericans客观、理性、包容周二，亚利桑那州共和党参议员杰夫·弗莱克（Jeff Flake）在国会发表了措辞激烈的退休演讲，对于美国背离传统价值和理念的一些表现进行了抨击，特别是共和党自己的不作为之风。这是继前总统小布什、参议员约翰·麦凯恩（John McCain）和鲍勃·科克尔（Bob Corker）之后的又一位共和党人站出来批评共和党和川普总统。他们言辞犀利的批评意味着某种程度上与共和党的背离。去年大选前夕，“美国华人”公众号曾发文《2016大选乱象揭示美国两党制崩塌、你的选票或改变美国的命运》，对民主党、共和党两党内部分裂现象做了分析和预测。目前的共和党内部分裂现象是否应验了作者的预测，尚且言之过早。但是，以史蒂夫·班农（Steve Bannon）为首的另类右翼（alt-right）近来发起的一场对共和党建制派的“战争”，或许会成为共和党走向分裂，标示美国政治开始了从两党轮流执政向多党制的转折？我们拭目以待。下面是杰夫·弗莱克重磅演讲的中文翻译全文，分享给读者。总统先生，我今天站出来，是为了表达心中反复徘徊的一个忧思，尤其此时，我们的民主与其说表现于我们的价值与原则、不如说是表现于我们的不和与失效。开宗明义地说，显而易见，这些公职，我们并不能无限地做下去，我们在这里只是签到。寻求公职的目的不是为了长期恋栈，在必要的时候，我们宁可选择牺牲事业，也该坚持原则。现在我们就面临这样一个时刻。必须说，我今天站出来，也是带着相当的遗憾。为了我们的不团结而遗憾，为了我们政治的失修和毁坏而遗憾，为了我们言语纷争的猥琐而遗憾，为了我们领导力的粗疏而遗憾，为了我们在道义上的妥协而遗憾，以及为了我们所有人都有份于当前惊人、危险的事态而遗憾。是时候停止我们的同谋了，是时候停止容忍那些不可容忍了。在这个世纪，一个新词汇进入我们的语言，它指的是对于一个新的、不良的秩序的适应，这个词就叫“新常态”。但是，我们绝不能适应当前上行下效的、举国在对话上的粗糙程度。我们绝不能把对于民主范式和理念的持续而随意的破坏视为“常态”，绝不能姑息日复一日对于整个国家的离解——那些人身攻击，那些对于原则、自由和制度的威胁，那些对真实和体面的傲慢无视，那些鲁莽的挑衅，背后只是最琐碎、最个人的原因，却跟我们被选举出来去服务的那些民众的福祉毫无瓜葛。我们当前政治的这些可怖现象，没有一个是正常的。我们绝不能允许自己退却、认定现在就是这样了。如果我们泰然处之，司空见惯，那么只有听天由命。不要畏惧后果了，不要考虑政治上安全和讨好的规则了，我们绝不能再假装政治的恶化、某些行政部门的做法都是常态。绝非正常。鲁莽、傲慢、无理的行为，已经被推脱、纵容成了“实话实说”，而其本质上依然只是鲁莽、傲慢、无理。当这样的行为从政府的高层弥散开来时，性质就不一样了：它威胁着民主。这种行为不能带来力量，因为力量来自我们的价值观，相反，它带来的是对精神的损害，带来的是削弱。俗话说，孩子在看。他们确实在看。他们会怎么做呢？如果下一代问我们，你们为什么袖手旁观？为什么不站出来呛声？——你该怎么回答？总统先生，我今天站出来就是想说：够了。我们必须致力于确保，非常态永远不要成为新常态。我必须出于尊重和谦卑地指出，我们已经自欺欺人地太久，以为行政的拐点指日可待、回归文明和稳定不费吹灰之力。我们知道这一点。时已至此，每个人都知道这一点。今天，我在这里呼吁，我们都来按照宪法第一条的“旧常态”更好地服务我们的国家、更好地履行我们的职责，就是麦迪逊的分权原则。这个天才的创新，肯定了麦迪逊作为一个真正远见卓识者的地位，也正如麦迪逊在联邦党51号中所说的那样，分权原则认为，我们政府的平等分支将在必要时平衡和制约。他写道：“野心制衡野心“。当野心不去制衡野心时会怎么样呢？当稳定不去直面混乱、失稳会怎么样呢？当正直不去挑战不正之风？如果鞋子是在另一只脚上，我们共和党人会温顺地看着民主党主导下这样的行为而无动于衷吗？如果我们明知不发声和不作为都是错误的选择，却因为政治算计、因为担心树敌、因为怕疏远基本盘、因为不想激起挑战、因为凡此种种的原因，而选择了不发声和不作为，我们就为了这些小利逡巡，而丧失了保护自由制度的大义与迫切，有侮我们的原则、背叛我们的义务，这些东西远比政治重要。我明白，比我更加政治精明的人会对我这样的讲话慎之又慎；我知道，在本党一些人看起来，对于来自本党的总统只要不够完全彻底、毫无疑问地效忠，就是不可接受和令人生疑的。如果我批评，不是因为我热衷于批评美国总统的言行。如果我批评，是因为我出于责任的义务，事关职责与良知。维持美国强大的常态与价值正在遭受损害、保障世界稳定的同盟和协约正在遭受威胁，而这种损害和威胁来自于一种140个字符水平的思维时，任由这种毫无章法的行为却默不作声、袖手旁观的观念，我认为是史无前例的、误导得离谱的观念。共和党的罗斯福总统就总统与民众的关系说过这样一番话：“总统只是大批公仆群体中的最重要的一员，他获得的支持或反对，应当取决于他自己行为的好坏，取决于他向整个国家提供忠诚、得力、无私的服务是否有效率可言。因此，对于他的行为，必须有说真话的全然自由，该表扬的时候表扬，该批评的时候也有必要批评。美利坚公民任何与此相左的做法，都是自轻、奴性的。”他继续说，“宣布不准批评总统、不分对错必须跟总统站在一起，非但是不爱国的奴性行为，而且是在道义上背叛了美国人民。”我们都在按照自己的良知和原则来表达自己的道德自我，因此，对于良知和原则的忠诚，高过对于任何人、任何政党的忠诚。我们时常做不到这一点，这是可以谅解的，我自己就是经常不能坚持原则的人，不比任何人更高尚。但是，我们往往并不是赶快补救这些原则，而是争先恐后地原谅和开脱自己的失败，以便我们能对这些失败处之坦然，直到“坦然以对”本身成了我们的新的原则。以这样的方式，假以时日，我们可以辩解几乎任何行为、放弃几乎任何原则。我们现在就差不多了。当一个领导人准确地看到了这个国家真正的伤痕和不安所在，但却不是去解决问题，而是寻找指责对象，没有什么比这更加损害一个多元社会了。领导者应该知晓，应该从自己身边开始寻找这样的负责对象。领导者是那个最终拿主意、负责任的人。谦卑态度帮得上，性格人品靠得住。领导者不会刻意喂养我们心底的丑陋、卑鄙一面。领导者依美国的信条而活：合众为一。领导者像林肯那样，观望世界，看到的是人类大家庭。人性不是零和游戏。当我们处于最繁荣的时期的时候，也正是我们最坚持原则的时候。当我们做得好，世界其他地方也就做得好。有生之年，这些公民信条一直是美国人身份的核心，它们是我们的天生权力、也是我们的义务。我们必须警惕地守卫着它们，日历有多久，就把它们传下去多久。背叛这些信条，或者甚至保护不力，都是对美国领导力的根本义务的背信弃义。假装这些信条无关紧要，则根本不是美国的所为。如今，美国在全球的领导效力已经遭到质疑。自二战之后崛起以来，美国为全世界的经济活动做了大约一半的贡献，维持我们的主导、把业已战败或极大削弱的国家规范在他们自己的位置，原本不是困难的事。但我们没有那么做。把注意力转向内部很容易，但我们抑制了那些冲动，相反，我们为战后满目疮痍的国家提供重建资助，并建立了国际组织和机构、七十多年来在全世界范围内保障安全及促进发展。我们富于远见地构建了基于规则的世界秩序、带来了如此多的自由和繁荣，可如今，正是作为建构者的我们，最迫不及待地要去丢弃它。这种置之脑后带来的后果是深远的。如此激进地背离美国的一贯立场，得益的是与我们的价值观迥异的意识形态敌人。独裁热爱真空地带。我们的盟友在寻找新的领袖。为什么会这样？这没有一点是正常的。我们作为美国参议员，又当做何论？我们的政治背后的原则、我们的立国所依的价值，都是对于我们的身份和生存至关重要的，绝不容许政治斗争对其造成侵蚀。在我们应当开口的时候，政治可以使我们闭嘴，因此，沉默也就意味着共犯。我要对我的下一辈、下下一辈负责，所以，总统先生，我不做共犯。我已决定，让我自己从消耗过多精力、失守太多原则的政治考量中解脱，我会更好地代表亚利桑那州人民、更好地服务于我的这个国家。为此，我在此宣布，2019年1月初我的参议员任期结束，就是一了百了（译注：不再谋求连任）。看得见的是，相信有限政府、自由市场的传统保守主义者，专注贸易、支持移民的候选人，在获得共和党内提名的路越来越窄了。我也看见，在当下为了满足忿怒和愤慨的情绪，我们已经屈服、放弃了这些核心原则。确实，我们自己造成乱局，人们对此的忿怒和愤慨是有理由的，但是，忿怒和愤慨并不是统治的哲学。诉诸民粹主义的吸引力，效力是不可否认的，但是，误判、误解我们的问题，被寻找替罪羊、鄙视者的冲动所主导，会把我们变成满怀恐惧、眼向后看的人。就共和党来说，这些东西也会把我们变成满怀恐惧、眼向后看的少数派政党。我们成为一个伟大的国家，不是靠着沉浸于或者放大我们最糟糕的冲动，不是靠着与自己为敌，不是靠着美化那些分裂我们的东西，也不是靠着把假的说成真的、把真的说成假的。我们成为照耀世界黑暗的角角落落的自由之灯塔，更不是靠着蔑视我们的机构，而对其来之不易、步履为艰缺乏了解。这个魔咒终将破灭。这是我的信念。我们会再次幡然醒悟，这一天宜早不宜迟。为了有一个健康的政府，我们必须要有健康、有效的政党。我们必须在共同认可的事实与价值的前提下、在礼让和诚意的氛围中，重拾彼此的尊重。我们必须立场坚定地争论，同时也永远不害怕妥协。我们必须彼此做善意的假设，以积极的态度互相看待。在那一天到来之前，我们必须无惧于站起来，重任在肩地大声疾呼。我们当仁不让。在我任期的剩余十四个月里，我就将会这么做。总统先生，墓园里满是不可缺少的人（译注：格言），我们这里在座的没有人不可或缺。相比起那些曾经在这个大厅、在这些桌子前奠定了国家并交由我们继承的前辈，我们也远远不如。不可或缺的，是他们在费城和这里奉为圭臬的那些价值，饱经岁月锤炼，只要人们心向自由，这些价值就日久弥坚。我们在这里捍卫这些价值的角色，也是不可或缺的。如果我们作为同谋共犯去损害这些价值，那样的一个政治生涯将是不值的。感谢同事们今天给予我倾听的机会，我在此引用林肯总统的话作为结束，他比其他任何一个美国人都深知愈合敌意、保全立国价值。这是他在第一次就职典礼上的时代祷词，在我们今天的时代同样适用：“我们不是敌人，而是朋友。我们绝不能彼此为敌。虽然热情饱受打击，但是绝不应该中断我们的纽带。当回忆的神秘维系再次连接，必然会因为我们人性中善的天使，而变得重新丰富起来。”谢谢总统先生。翻译：周宇本文首发于“美国华人”公众号(ID: ChineseAmericans)可提供跨境邮购服务美国威斯康辛马拉松花旗参Marathon Ginseng, the Powerful Stuff!微信：Marathon_GinsengQQ：893601953网址：www.marathonginseng.com邮箱：drginseng@marathonginseng.com美国客服：(715) 571-2426《普通的优秀，15位耶鲁录取生的申请文书和翔实资料》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AG_W116</w:t>
        <w:br/>
      </w:r>
    </w:p>
    <w:p>
      <w:r>
        <w:t>请关注“美国华人”公众号：美国华人 ChineseAmericans客观、理性、包容本文转载自“言语道说”微信公众号微信 ID: yanyudaoshuo真假欧洲:《巴黎宣言》所揭示的困境文 | 南来雁  阿拉伯人有个关于骆驼与帐篷的寓言，大家都很熟悉。从骆驼的鼻子进到帐篷开始，到最后，好心的主人没有容身之地。这可能就是今天欧洲人最大的恐惧。 欧洲的焦虑 今年十月7日发表的《巴黎宣言》（请参考：thetrueeurope.eu，建议阅读英文版）虽然在欧美没有引起很大的反响，它却在中国引起了不小的关注。澎湃新闻10月9日刊出的《欧洲保守派知识分子巴黎发表声明“一个我们能够信靠的欧洲”》，在国内引起热烈的讨论 。或许批判欧洲的自由、平等和正义的言论得到共鸣？或者，宣言所主张本土国家主义，反对“帝国”思维，正好符合中国的世界视野？  《巴黎宣言》的十位作者多是欧洲比较著名的保守派学者和智囊，许多人著作等身，也多半不在英语世界。其中，Philippe Beneton写的《默认的平等》（Equality by Default），Ryszard Legutko写的《民主中的恶魔：极权主义对自由社会的诱惑》等已经翻译成英文。 唯一的英国人Roger Scruton是传统保守主义的哲学家，出版超过50本书，最近一本是《如何成为一位保守主义者》。他就是亲睹1968年5月法国学生暴动后开始拥抱保守主义。 《巴黎宣言》开宗明义声明：“欧洲是我们的家园，我们属于欧洲。”作者们声言，“虚假的欧洲”正在取代“真实的欧洲”。其实，这个宣言是“蓬莱仙岛”（“真实的欧洲”）控诉“乌托邦”（“虚假的欧洲”）的精心杰作。 虽然《巴黎宣言》作者们言之凿凿，然而他们所描绘“真实的欧洲”在历史上从来就不存在，这两个“欧洲”都是稻草人。这个宣言绝对不仅是知识人的怀旧之作，它代表欧洲“原住民”的焦虑。它为欧洲如火如荼的，民粹“本土国家主义”（nativism，以下简称：本土主义）的政治运动提供了文化上的掩护。 《巴黎宣言》的内容 首先，他们所谓“虚假的欧洲”到底是什么： 1、忽视与否定基督教的根基：假欧洲是欧洲文明的膺品，迷信进步，歧视欧洲的历史和传统。在自由和容忍的口号下一厢情愿地以为穆斯林会被世俗化。 2、多元主义的乌托邦：假欧洲是个超民族国家的帝国，建构在拟似宗教的普世主义情绪上。它满怀偏见、迷信和无知，盲目地、强横地追逐一个“仿造的基督王国”。 3、虚假的自由：倡导的是片面的、放纵的自由，造成家庭解体、个人主义泛滥、道德沦丧。这个自由的膺品用集体性的规则控制欧洲，用“政治正确”管制人们的言论，所要求的同质性和政治化一是种暴政。 4、普世主义旗帜下的平等：利用基督教的博爱精神自我克制地接纳所有族群。如果穆斯林移民不必融入欧洲文化，欧洲就成为穆斯林的殖民地。 5、不靠谱的全球化信念：欧盟集中权力的运作方式违反成员国的主权原则。市场应当为各社会共同体的利益服务，经济挂帅的跨国公司和巨无霸企业损坏了社会的凝聚力，泯灭各民族国家的个性。 他们所谓“真实的欧洲”到底是什么？ 1、基督教的“精神帝国”是凝聚欧洲的基石：真欧洲建立在悠久的历史、宗教、文化传统上。它重视德性、家庭、个人尊严，但并无全面的神圣律法控制世俗社会。 2、真欧洲由民族国家共同体所组成：欧洲不是帝国，民族国家间互重，有各自传统，不求划一。人民彼此信任，积极参与共同的政治和文化生活。各政体虽然不一定民主，但历史悠久，自我约束的法律体系和守法的公民，是稳固欧洲的力量。纵有反叛和失败，改革的愿望让欧洲不断寻求更大的正义。 3、不妄自菲薄去跟随虚假的普世主义，和多元价值：希腊罗马的古典文化传统刺激欧洲追寻卓越，要用尊重历史和传统的理念来改革教育，不要被文化精英和巨型企业那种一致性的压力所蛊惑。回归家园，尊重民粹，这才是真自由。 本宣言有两个主旋律，一个是欧洲白人感受到穆斯林移民带来的“生存危机”，另一个是欧洲传统价值和其神圣性式微。后者加深了前者的严重性，使得欧洲失去抵抗的正当性。这两个主旋律在36条宣言中不断重复。 宣言背后的欧洲现实 在我的记忆里，布鲁斯·巴尔（Bruce Bawer）1994年出版的《当欧洲沉睡时，激进的伊斯兰教徒如何正在从内部毁灭西方》打响了欧洲恐穆情结的第一枪。 从欧洲大批雇用外来穆斯林工人开始，经过9.11和伊斯兰极端主义的兴起，到叙利亚内战和伊斯兰国引发的浩劫，导致大批穆斯林难民入境。根据皮尤研究中心2016公布的数字，法国穆斯林人口已高达7.5%，德国5.8%，英国4.8%…… 因着文化、宗教上格格不入和居住环境的隔离，加上极端穆斯林制造暴恐事件，欧洲的穆斯林问题日趋严重。异质的伊斯兰文化让欧洲人感觉“欧洲身份”受到威胁。 本土主义就是滋长在这个环境里，他们指责穆斯林要用子宫征服欧洲。他们最常用的口号就是：“你们不可以替代我们（的欧洲身份）”。这跟美国今年夏天爆发的夏洛特维尔白人至上主义者示威所引用的口号相同，都是为了要维护白人的优势地位。 今年夏洛特维尔白人种族主义示威的标语：“你不可以替代我们，欧洲身份” 许多分析家认为，欧洲穆斯林的问题固然真实，但它被本土主义者过分放大。穆斯林问题需要政治上的解决方案，但是，如果用本土主义的思维来解决，它将面对违反西方价值和民主传统的危机。欧洲的本土主义绑架了传统的保守主义这个牌子，本质上与美国的“美国优先”都是戴上“保守主义”面具的白人种族主义和民粹主义。 这个本土主义的势力在欧洲发展很快，蔓延了整个欧洲。英国脱欧（主要人物：奈杰尔·法拉奇，Nigel Farage，以及鲍里斯·约翰逊，Boris Johnson），法国极右的国家阵线党（党魁玛丽娜·勒庞，Marine Le Pen），德国极右的“爱国欧洲人反对西方伊斯兰化”组织（PEGIDA）和相应的“另类德国”党（AfD，党魁亚历山大·高兰，Alexander Gauland），这些领军人物或许是大家比较熟悉的。 玛丽娜·勒庞 AfD党魁亚历山大·高兰 其实，在欧洲政坛上，反对穆斯林最悠久的大约是荷兰自由党的基尔特•威尔德斯（Geert Wilders）。对于荷兰日渐增加的穆斯林，威尔德斯感到极度不满。他说自己并不憎恶穆斯林，但是他认为问题出在“半本古兰经”。 在他十年前对荷兰国会的演讲中，他说：“伊斯兰是放在欧洲的特洛伊木马。如果我们现在不去制止伊斯兰化，欧拉伯及荷拉伯只是早晚的事。一个世纪前，荷兰有大约50个穆斯林，到今天已经将近有100万穆斯林。……我们正走向欧洲及荷兰文明的终结。” 基尔特•威尔德斯在2016年共和党大会致辞 2016年，威尔德斯被邀请到推举川普做总统候选人的共和党大会里致辞。推动英国脱欧的法拉奇也参与了盛会。大会介绍威尔德斯是“西方文明的希望”！ 这股“欧洲身份”的愤怒浪潮虽是针对移民政策，但也受到欧洲经济失调，缺乏工作机会的刺激。本土派反对欧盟，反对跨国公司，反对科技的突飞猛进。 那逐渐增多，失联的本土群众日益感觉被那批不露面的政治和文化精英们所压制。那批远在布鲁塞尔的“建制派”拿着“政治正确”和欧盟团结的大棒子，这批失联人感觉在公共领域里，在社会上失声。 《纽约时报》10月19号一篇评论《民主可以种下自我毁灭的种子》提到斯坦福的政治学教授Anna Grzymala-Busse的忧虑。对当下流行的本土主义，她说：“有个标准的专制民粹主义的模板，从匈牙利起家，被波兰和土耳其忠实地采用：打击法院、媒体、教会、大学。”这个模版也被美国借用了。 本土主义高调批评法院，以及后面的法理；他们不信任正式媒体，认为媒体制造假新闻；反对同情难民的教会，认为他们助纣为虐；排斥大学，认为那是传播个人主义，自由主义“毒素”的温床。他们认为这些权威代表“虚假的欧洲”。他们要用民主的手段夺权，然后用非民主的方式统治。波兰、匈牙利、土耳其就是其中的佼佼者。 Anna Grzymala-Busse更警告说，我们不能保证右翼民粹主义“不会转变为法西斯和纳粹的形式”。 《纽约时报杂志》10月12号有篇专栏《白人种族主义者在毁灭西方》。其中有一段话十分令人动容： “白人民族主义在许多方面是极端伊斯兰的镜像。两者都迷恋纯粹主义形式的怀旧：一个怀念中世纪的伊斯兰国家; 另一个怀念没有被移民血缘污染的白色国家。” 这就是《巴黎宣言》背后本土主义泛滥的背景。宣言的目的就是要建立欧洲本土主义的正当性。 宣言的思路 《巴黎宣言》借用“乌托邦”表明，问题出在欧洲从启蒙运动以来的现代化思想。他们认为，在普世主义和个人主义下产生的理念（人本的自由、平等、正义、容忍）代替了欧洲传统的价值（公平、同情、怜悯、宽恕、和平、仁爱），这是关键。 这两者的词汇看似相同，实则不然。“乌托邦”带来了《查理周刊》，带来了男女平权，带来了福利社会，但却失去了传统神圣性的支柱。这样的欧洲缺乏处理穆斯林问题的上层道德建筑，受到现代化影响的法律也缺乏管束穆斯林的法理。我感觉，宣言的作者把这个看作问题的核心。 回顾问题下面的暗流 2014年有部电影《上帝没死》（God is not dead）在基督徒间十分受到欢迎。电影描述一位基督徒大学生的故事，他面对哲学教授要学生们签署“上帝已死”的宣言。因着这部电影的成功，现在第三集已经快推出了。 宾州前参议员里克·桑托勒姆（天主教徒）在2012年批评奥巴马鼓励人人上大学的言论，认为这是种“势利眼”（snob）。他声称大学是传播自由主义的温床。 今年十月初，小唐纳德·川普在阿拉巴马州一所大学演讲。他嘲笑大学的文化，认为教授教导学生：“仇恨宗教”、“仇恨国家”、“圣经是本仇恨的书”。 这类信息说明本土主义者的共同心态：大学对基督教不友善，大学教育造成年轻人失去信仰。《巴黎宣言》要改造教育。 今天大学里讲述的是约翰·罗尔斯（John Rawls）所开创的“正义论”，传布的是平头式的“平等主义”（egalitarianism），例如“平权”。大学里传播着杜威、卢梭、休谟、洛克等人对民主、教育和个人自由的理念。 这些思想不但影响知识分子，它更影响着欧洲的公众论坛和欧洲的法理。 该宣言意味着，这些都是人本的现代主义的产物，它们与基督教背道而驰，虽然这些理念与欧洲知识界的精神面貌，以及欧洲的法律和政治理念息息相关。 一个显然的问题就是，宣言这样的看法是否真正符合基督教所传递的价值？是否真是“欧洲家园”的本貌？ 历史证明，单单建立在人本的自由主义和自然主义的世界观，对人类文明的前途是个威胁。法国大革命所带来的恐怖统治，本身就证明了这个道理。但是，完全否认 欧洲的法理和民主政治的思想是否就是基督教的理念？ 让我拿罗尔斯的“正义论”做个简单的范例，因为他的理论所建立的政治哲学深深影响了西方法律上的“正义观”（虽然还在不断被修正中）。他的理论也是本土派批评世俗“自由主义”所最常引用的范例。例如，上面所提Philippe Beneton那本《默认的平等》，就在批评罗尔斯。 罗尔斯“正义”的理念建立在“公平”（fairness）的原则上，有些人认为，因为它没有建立在上帝的主权上面，所以不符合基督教的传统，法律应当建立在犹太法（十诫）的基础上。 我怀疑，在一个多族群的文化现实下，用“上帝的主权”来定义法律上公平、平等、正义的原则，这是否符合“程序正义”？是否能让人信服？是否必要？它真能满足人类良知中对公平、平等和正义的诉求吗？或者，这不过又是 “部落心态”（种族主义）的化妆，一种权力的应用？ 凯勒牧师2010年出版了《慷慨的正义：上帝的恩典如何让我们行义》（Generous Justice: How God's Grace Makes Us Just）。在这本书里，凯勒藉着新旧约说明，“正义”与“怜悯”是分不开的，上帝眼中的正义就是照顾弱势群体。 凯勒2017年8月在“福音联盟”（TGC）上进一步撰文，指出：高举“血缘”和“国家”的优越性，忽略公平、正义、怜悯，这种做法本质上是种偶像崇拜。 我怀疑，用神学立场来批评罗尔斯的政治哲学是种范畴上的混淆。同样地，十诫的原则虽然影响了西方的法理，但是要把十诫作为法理唯一的根基，那也是个范畴上的混淆。奥古斯丁说：一切的真理都是上帝的真理。难道判断是非、对错的良知不是来自上帝吗，不论我们称它为“自然法则”，或是“普遍恩典”？ 反思 我认为，宣言所提倡的基督教传统价值是个“虚假的基督教”，它是基督教的膺品，并没有捕捉到基督教的真义。基督教的真意来自耶稣基督的登山宝训那种天国的观念。让我们看看耶稣在传道开始的时候怎么解释自己的使命： “耶稣来到拿撒勒，就是他长大的地方。在安息日，照他平常的规矩，进了会堂，站起来要念圣经。有人把先知以赛亚的书交给他，他就打开，找到一处写着说，主的灵在我身上，因为他用膏膏我，叫我传福音给贫穷的人。差遣我报告被掳的得释放，瞎眼的得看见，叫那受压制的得自由，报告神悦纳人的禧年。于是把书卷起来，交还执事，就坐下。会堂里的人都定睛看他。”   （新约《路加福音》4章16-20节） 基督教影响力逐渐式微，这是今天欧洲困境的根源。一个文化中如果失去了神圣性的东西，失去了绝对的真理，那么一切的追寻都变成神圣的了，因为没有了不能摇动的权威。个人主义挂帅，多元价值观被神圣化，这是必然的现象。宣言的作者认识到这点。 然而，这个现象是个文化问题，不是政治范畴所能解决的。更确切地说，这是个信仰的问题。上帝的主权和神圣性不再能凝聚欧洲的精神面貌。没有了这个中心，一切的理念，包括正义、平等、自由就都成为新的神祗，它们被绝对化了。 然而，解决之道并不是把神权倾注在法理之中，而是帮助欧洲人回归“心灵的家园” —— 基督教的信仰。回归信仰也不仅是遵守一套教条，或是归属一个部落或社群，那是耶稣所批评法利赛人的做法。耶稣批评他们：“你们洗净杯盘的外面，里面却盛满了勒索和放荡。……你们好像粉饰的坟墓，外面好看，里面却装满了死人的骨头，和一切的污秽。”回归信仰就是跟随耶稣，学习耶稣的待人处世，而不是挑起、深化，或是利用族群间的矛盾。 就如美国第二任总统亚当斯所说：美国的宪法只适合于有宗教情操的人群，在其他族群中不适用。问题不在法院，不在法理，也不在大学，也不在媒体，问题在教会。欧洲需要更多跟随耶稣的榜样去行的人，需要有宗教情操的人。这个责任在文化界，但更在基督教会本身。为什么耶稣在今天失去了吸引力？因为人看不到耶稣的样式。 什么是耶稣吸引人的地方？什么是基督教的真义？ 凯勒牧师的《慷慨的正义》给了我们一点启发，帮助我们反思。他在纽约的教会不但关心教会增长，关心植堂，他们也关心底层人民的就业，关心社会公义，关心弱势族群的权益，关心他们受教育的机会。对他们来说，如何在一个多元化的社会里服务，追求共同的福祉，这是与福音信息相关的，并非身外之事。 根据“普遍恩典”的原则，多元社会还是可以找到道德和价值上的交集。难道有族认为“良善”、“怜悯”、“爱人”、“舍己”、“使人和平”这些是负面的名词？ 在同婚合法化以后，以其仅仅诉诸法律解决争端，凯勒牧师联合了一批志同道合的基督徒（包括律师），期望推动与同婚人士对话，找到良性的交集，减少敌我对抗。可惜，这个举动在基督教界没有得到很多共鸣，大家还是宁愿固守疆界（这样比较安全）。这与川普总统所要建的“美丽的”高墙有何不同？ 在公共领域，今天的问题往往就是走不出保护自我利益的“部落心态”（例如，白人中心的思维），只有在诚恳寻求交集的过程中爱心的能力才能显明。这或许是教会最需要努力的。 基督教不是用来撕裂族群的！它与“血缘”、“疆界”和“政治利益”无关。 《巴黎宣言》的作者所期望的并非基督教会所信奉的上帝，而是个部落神。基督教会应当关怀的是如何愈合伤口，增进不同族群间的谅解，促成良性互动，在黑暗中给人希望。这让我想到曾经在烽火漫天，暴恐处处的伊拉克作“巴格达牧师”的英国人，安德鲁·怀特（Andrew White）牧师的故事，他成了那批战火中伊拉克孤儿的阿爸。 2014年5月3号，安德鲁·怀特牧师在寇尔森基督教世界观中心颁布的“威伯福斯大奖”的颁奖典礼上致词 当上帝的国降临的时候，人们会怎样生活？那时，狮子要与绵羊同卧，那里再也没有部落式思维。不过，在那天来到之前，欧洲的未来需要基督教会的觉醒和更新，并且意识到自己的使命。（End）本文转载自“言语道说”微信公众号微信 ID: yanyudaoshuo作者： 南来雁本文首发于“美国华人”公众号(ID: ChineseAmericans)请读者广为转发朋友圈和微信群。其他媒体如要转载，请联络本公众号。《黑鹰坠落还是班加西重演？美军尼日尔遭伏击的背后》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AG_W113</w:t>
        <w:br/>
      </w:r>
    </w:p>
    <w:p>
      <w:r>
        <w:t>请关注“美国华人”公众号：美国华人 ChineseAmericans客观、理性、包容身为第一代移民的新未名律师事务所的蔡茫茫律师，本着为了孩子，为了其他华人，为了其他美国公民，也为了自己的意愿，辛勤笔耕，重现从“排华法案”到今天的美国华人移民史的百年风云，不仅为了不忘史，更为了读懂史。此为蔡律师美国华人移民百年风云连载（六）。来一点正能量吧。你也许听说过“王清福”这个名字，也许没有。我们今天讲一些他的事迹。“ 美籍华人（Chinese American）”这个英文词就是由他首先使用的。介绍王清福的书王清福1847年出生在山东即墨，因为战乱或者家族矛盾而家道中落，在1860年随父亲流落到芝罘（烟台），在那里遇到美国传教士 Rev. J. Landrum Holmes 和他的妻子。传教士不久以后遇刺身亡。王清福在教会的照顾下转到登州（蓬莱）学习，20岁时受洗礼，随传教士的妻子到美国，于1868年进入华盛顿哥伦比亚特区的一所大学预科（后来并入乔治华盛顿大学）学习。之后他转到宾夕法尼亚州的一所大学，1870年“海归”到中国，次年在登州跟学校里的一位女同学刘雨山结婚，先后在政府部门和商业机构做翻译等工作。1873年，他因为卷入反清活动而抛妻弃子逃离中国（25年以后重逢），次年加入美国籍。如果故事到这里截止，那就是一个简单的在中国学英语，成为留学生，在美国定居的人生，和后世的许多故事差不多。但是王清福选择成为社会活动家，他办报纸，创建社会团体和政治团体，开集会，反击对整个美国社会从政府到民间对华人的攻击和排斥，宣扬中国文明和中国文化，成为美国华人在争取平等权利过程中的组织者和领导者，被后世称为华人的马丁·路德金。值得一提的是，王清福有出众的勇气。在他的民权活动生涯中，曾经遭到刺杀威胁，绑架威胁；曾经被告上法庭，曾经被诬陷违反选民登记法；曾经因为他批评当时基督教的文章而受到广泛攻击。而他没有退缩。一个广为人知的故事是，1883年，当鼓吹排华的 Denis Kearney (见上一节，此人曾经在东部大城市演讲排华，受到热烈支持) 来到纽约活动的时候，36岁的王清福向他提出决斗要求，对记者说可以任由对方选择武器：（华人的）筷子，（爱尔兰）土豆，或者克虏伯手枪。对方没敢接受。1883年，“排华法案”通过的第二年，王清福在纽约创办中文报纸《美华时报》（相关图片显示的名字是《华洋新报》，或系后来改名）。报纸的英文名字叫 The Chinese American。这是 “Chinese American” 这个词第一次被使用，替代以前使用的 “苦力(coolie) “ 等贬义词。这也是美国东部的第一份中文报纸。1884年是大选年，王清福在纽约组织了五十多位有选举资格的美籍华人，开会发起成立华人参政组织。但是，1882年 “排华法案” 禁止华人取得美国籍，限制了数以万计的华人。在此以前已经成为美国公民能投票的华人寥寥无几。就是王清福自己，虽然有入籍证书，也仍然在1891年和1898年两次被拒绝发给美国护照。其他华人受到的待遇只有比他更糟。1898年，王清福到海外为同年举行的美国奥马哈(Omaha)世博会组织代表团，在香港向美国领事馆申请护照，依据的是他在1874年加入美国籍的证书，由密歇根州法院颁发。美国领事在一度发给王清福护照以后，又根据国务院的命令取消，理由是 “不应当发美国护照给1882年以前入籍的华人”。前面提到，1882年以后华人又不能入籍。其结果，就是没有华人，包括在美国居住和入籍多年的华人，能够在 “排华法案” 收紧以后获得美国护照。1892年，美国国会通过法律，把 “排华法案” 延期10年，并且加紧限制，要求所有华人（不仅是华工）登记取得居住证书（对其他各族裔没有要求） 。这个证书需要有两个白人证人证明华人是合法居住的才可以，华人的证明不算数。美国政府不需要向法庭证明华人是非法居留才能递解他们出境，举证的责任在于华人 ── 任何华工（如果你作为华人不能证明自己不是华工，那你就是华工，有这样的案例），如果不能找到白人证明自己的身份，从政府领到证书（“证明你妈是你妈”）。就算是非法的，可以被捕（不准保释），被强迫做苦工一年，然后被驱逐出境。在此前的排华法案里面被“豁免”的高等华人呢？他们也要象华工一样申请居住证书吗？是的，也一样需要。用提出新法案的加州民主党参议员Geary的话来说，“辨认中国佬是不可能的”。王清福发起成立了Chinese Equal Rights League。该组织有两百华人和上千白人支持者参加会议，提出请求(Appeal)，向全美国人民呼吁取消 “排华法案”。这个Appeal写得很不错，提到根据移民的来源国而歧视违背了 普通法系的法律原则, 提到美国政府对人权有不动摇的热爱, 提到美国是华侨多年居住的家园，还提到 “We, therefore, appeal for an equal chance in the race of life in this our adopted home…Our motto is: Character and fitness should be the requirements of all who are desirous of becoming citizens of the American Republic.” 生而平等，不分种族，这是把王清福和后世的马丁·路德金相比较的依据之一。收到的反响是什么呢？《纽约时报》发表报道说“这些（开会的）蒙古人种穿得一本正经的(All the Mongolians wore American clothes)”，并发表社论说：华人平权联盟要求废除 “排华法案” 是不合时宜的，因为公众还在关注着把 undesirable alien elements 从我们中间去掉 (这个词也用得很微妙，可以是指华人不招人喜欢的地方，也可以指华人群体，可进可退)。 新的 "排华法案" 是不必要地严格，有旧的就够用了。可是即使只是改变新法（保留旧法）目前也是不会被考虑的。住在美国的华人想要公民权是 asking too much，应当把目标放低一些，表达得更缓和一些。这是相对来说比较温和比较自由化的东部主流媒体《纽约时报》对华人组织 appeal 的回应。西部排华保守地区的立场就不言而喻了。经常看到有人为一些事情提出要在网上签名请愿 (appeal)，其中有些事情是应当的；有些，希望先学习一下王清福的文笔和经历吧。另外一件王清福的事迹，是当时有人指控纽约 Chinatown 的中国商店出售猫肉和老鼠肉。王清福提出，悬赏500美元，看是否有人能证明（在美国的）华人吃猫肉和老鼠肉。结果没有人能够领赏。因为这个事件，王清福写文章到美国报纸介绍中国饮食。一百多年过去，2007年，纽约一个电视台（的华裔主播）报道说中餐馆外面食品里面发现有大块的老鼠肉，给中餐业者造成恶劣影响。上千华人因此集会抗议电视台丑化中餐馆。纽约市卫生局在事后的检查中没有发现有老鼠。后来，因为电视台（未经测验证实就）报道此事的记者Chris Glorioso获得艾美奖提名（他一共获得七次Emmy Award），又有华人组织集会抗议。此后没听到有下文。英文书籍提到：The station again refused to apologize. In a few weeks, the angry protesting voices of the Chinese quieted down.除了上面提到的，王清福还参与了很多在美国和加拿大的华人民权活动。1893年他在美国国会作证（是华人中第一人），面对国会议员包括提出排华新法的加州参议员Geary，为取消 “排华法案” 努力。由于他的奋斗，也由于华人社区的抗争，美国政府略微修改了最初的登记证书要求，延长了规定的注册时间。同年他在芝加哥创办了又一份中文报纸。1896年他参与组建美国自由党，同年写信给孙中山表示支持他在美国活动，并且有可能在芝加哥会见了孙中山。1898年，王清福回到山东家乡，见到了离别25年的孩子，其后不久在威海病逝。当时中日甲午战争刚结束，俄国凭 “三国干涉还辽” 之功抢占旅顺，威海从那一年开始成为英国租借地，这可能是王清福能够不顾清朝抓捕的危险还乡的原因之一。从另一方面，看到故国沉沦，国事日非，而在新邦的多年努力又没有进展，他应当是壮志未酬而离世的。王清福少年时家境尚好，他应当接受过比较好的中式教育，包括后来在传教士照顾下的教育。到美国以后，他称自己为孔教（儒教）在美国的传教士，曾经在美国尝试建立中文学校，中国剧院，和孔夫子庙。面对当时主流媒体根据华人的一些陋习展开的抹黑描述，王清福不是选择和 “低等” 的华人劳工切割，而是投稿报纸，大力宣传，中国是古老的文明国家，中国人在历史上有许多发明和贡献；所谓 “不信神” 的中国人有传承下来的道德律令，有儒教和佛教等文化传统。美国作家根据王清福的生平写成传记：The First Chinese American: The Remarkable Life of Wong Chin Foo，在 Amazon 有售，至今只有11次 customer reviews。前面提到，同时代的黑人活动领袖已经是尽人皆知，即将取代美国总统印到20美元的钞票上了。华人家长在给孩子树立role model，讲解少数族裔争取民权的斗争时，除了大家熟知的那几位，也应当考虑讲述王清福的故事，让孩子知道，这样的美籍华人先驱不会被遗忘。王清福创建的第一份中文报纸叫什么名字？前面已经有两种不同说法，《美华时报》和《华洋新报》。另有资料说，叫《华美新报》。王清福家道中落，是因为战火（山东没有直接被太平军攻打，除了短暂的北伐部队），还是因为家族纠纷？对待本族群的前辈英雄，历史事迹，还是应当认真一点。萨苏在收集抗战资料时，对比中方和日方文件，似乎有过这种感受。笔者在写作这一系列简单的网文（难以和正式学术作品相比）的过程中，查阅了一些中英文材料，对于可靠的直接采用，对于其他则列出各种信息参考，并会继续核实。前面介绍了 “排华法案” 的时代背景，社会基础，冲突缘起，和立法斗争。后面的连载文章将继续介绍排华立法的演变，美国各级法院包括最高法院，对华人抗争的判决，包括对案例和故事的说明。现有的网上中文资料对于 “排华法案” 浪潮的事实有一些描述，但是少有从案例角度具体解释 “排华法案” 对华人个体和群体影响的，最多只是简述事实和结论。作为在美国留学和工作生活的华人，作为移民律师，笔者希望在这方面更多有所增补。作者：蔡茫茫（新未名律师事务所）本文获作者授权转载自“美国剑知信息网”请读者广为转发朋友圈和微信群。其他媒体如要转载，请联络本公众号。《美国华人百年风云（3）“排华法案”需不需要道歉？》《美国华人百年风云（2）华人为什么来美？》《美国华人百年风云（1）我是谁？我从哪里来？》《普通的优秀，15位耶鲁录取生的申请文书和翔实资料》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AG_W120</w:t>
        <w:br/>
      </w:r>
    </w:p>
    <w:p>
      <w:r>
        <w:t>你大概还不知道自己的幸运：人类又躲过了一场来自宇宙的劫难。不是地震，不是海啸，也不是毁灭地球的核弹攻击，而是轻易毁灭整个地球的劫难。通灵人士说：太阳系潜伏着第十颗行星（Planet X），叫做尼比鲁（Nibiru），得名于苏美尔人神话中的神灵。这颗诡异的黑暗星体，几千年才绕太阳一周，轨道怪异，下次回来时会从太阳的方向迎着地球飞来，将身影潜藏在太阳的光芒中。等到人们一旦发觉它的出现，就将是巨大的日食，紧接着彻底黑暗和撞击地球。但是这个消息，据说一直被主流媒体（MSM）和各国政府紧捂着不准播报。这个太空阴谋论，有的人深信不疑，有的人嗤之以鼻，但是隔一段时间就会成为一次热点，惹得NASA一再出来发表声明：世界末日，真的还没到来。上次是2012年，玛雅文化预言的世界末日按理应该到来，结果只是发生在一部叫做《2012》的电影里。而这一次，按基督教命理学家David Meade的警告，在8月21号全美日全食之后的33天，也就是9月23号，第十大行星终于要撞上地球了。为什么是33天？因为耶稣在地上活了33年。在圣经《启示录》还描写了这样的异象：“有一个妇人身披日头，脚踏月亮，头戴十二星的冠冕”，正好符合太阳在处女座的表征。早在1976年，民间科学家Zecharia Sitchin出版过一本研究美索不达米亚的《第十二个天体》，认为一块标注十二星的泥版说明，古苏美人就能观测到十二天体，除了日、月、地球和各大已知行星以外，余下的一颗则是连现代人类都没能发现的十号星球尼比鲁。后来到了1995年，一个自称能与灰色外星人沟通的Nancy Lieder，在她的网站ZetaTalk上说：“网罟座ζ星系中的居民警告，地球处于Planet X星球袭击的危险之中”。这一灾难的最初预测时间是2003年5月27日，届时地球将停转，但是当时什么也没发生，随后灾难时间改成了2012年12月，以应验玛雅预言。网络谣言宣称，1983年NASA发射红外线天文卫星，在猎户座方向找到这颗当时估计拥有木星那么大的尼比鲁，但NASA却封锁消息；1997年NASA报道海尔-波普彗星撞击木星时，也被质疑是为了转移人们对尼比鲁的注意力。这也说得通？相信民科假消息的都是弱智，对不？2016年，“尼比鲁说”又起了诡异的变化：有科学家们承认了Planet X确有其事。根据加州理工大学的研究，有证据显示这颗轨道偏心率极大的大型行星是确实存在的，它的尺寸是地球的十倍，公转周期大约一两万年，绝大多数时间都在遥远的太星系之外，但每次来临必然对富含小型岩石天体的小行星带、潜伏着大型冰雪天体的库伯带都带来巨大的扰动。只不过这是数学计算的结果，来自于对一些大型类冥王星星体轨道的考察：跟常规行星规整的轨道相反，这些星体的轨道不仅看起来任性随意，而且偏心率都很大，好像是被某个巨大的引力源拽开的。然而，人类还没有直接观测到尼比鲁存在的证据，民科和通灵的臆测，只是误打误撞，而关于世界末日的确定日期只能是无稽之谈。另一方面，小行星带的成员不计其数，光直径十公里的就有十万颗，库伯带则是深藏着大型的类冥王星天体。地球上二亿五千万年前的大灭绝，就是被直径十公里的小行星撞击导致，各种生物毁灭了90%，恐龙时代的大灭绝也是同样的原因。只要任何这些天体真的被尼比鲁的引力推向地球方向，都将是人类的灭顶之灾。也有人猜测，尼比鲁并不是行星，而是一个从宇宙中路过、被太阳的引力俘获的星际流浪者，也许是一颗褐矮星。在太阳系行星初期，它就被太阳俘获了，来源不知何处。有人说它不是一颗孤独的行星，而是还带有一个发光发热的月亮，相当于它自带的能量来源。果真如此的话，也许尼比鲁并不是一个死寂的世界。通灵人士曾宣称，尼比鲁上居住着一种叫做Nefilim的智慧生物，他们身材非常高，女性大约十到十二呎、男性约十四到十六呎，他们并非不死的，但是他们的生命周期相当于地球时间三十六万年。那么从这个永恒暗夜、只有月亮主宰的世界，会萌生什么样的文明呢？他们来到靠近太阳的地方仿佛从暗夜来到灼烧的白昼，对他们是否也是一场注定的灾难？有一部发行于2011年电影《眉冷可怜（Melancholia）》，就是以尼布鲁为原型，说的是一颗叫做Melcholia的行星将与地球相撞，这个巨大的星体是在劫难逃的，人类能够决定的就是在注定的劫难面前，选择怎样度过余生。这其实是一部哲学电影，星体其实代表抑郁。毋庸置疑，抑郁症是一个业已席卷各地的巨大阴影，抑郁袭来时让人无处可逃。这部电影在美国上演，适逢百年一遇的光棍节，11年11月11日。人都害怕孤单，一个人的世界都懒得旋转，但是人类真正走得出自己的孤单吗？就像插翅难飞的地球。谁也不是谁的明星，每个人自己都是一颗穿梭的行星，在各自的轨道上依然故我。还以为能把对方藏在衣服口袋里？向往摘星的人，等到了跟前才会发现，面对的也许是比自己更大的、行将吞噬自己的一个星球。要么在各自的方向是越走越远，要么无可避免地相互碰撞。在无可回避的毁灭之前，每一天都是朝那个方向的更加邻近，只是早晚问题，特别是，当你看得到毁灭就在眼前，那么一切努力的建构、一切还未开始的幻想，还有什么意思呢？美感也许是一个深邃的缝隙，在每一个下坠、粉碎的瞬间，美感足以打开一个维度，让整个世界从那里溜走。末日已过，David Meade改口说，这一天只是象征一个新的劫难期的开始。不管世界末日是多么得荒唐或者严肃，末日已过，你我都是幸存者，按基督教命理学的说法，我们的都是被拣选而留下来的人，单这一点，足以令人振奋。如果您想知道NASA的科学家怎么说“为什么世界没有在昨天结束？”，您可以阅读NASA在上一次“世界末日（2012年12月21日）”之后第二天的文章：https://www.nasa.gov/topics/earth/features/2012.html9月20日NASA再次声明：Niburu并不存在，所以不会有撞击地球的事情发生。作者：图葱本文首发于“美国华人”公众号(ID: ChineseAmericans)请读者广为转发朋友圈和微信群。其他媒体如要转载，请联络本公众号。《伊朗女难民：平民、导演与王后》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AG_W118</w:t>
        <w:br/>
      </w:r>
    </w:p>
    <w:p>
      <w:r>
        <w:t>请关注“美国华人”公众号：美国华人 ChineseAmericans客观、理性、包容数码相机的时代，咔嚓一下可以连拍十张高清大片，相比之下用笔墨纸砚来写景采风，实在效率太低了。然而去过耶鲁多次以后，我脑子里一直在想，假如用水墨素色来描绘耶鲁，或许会有别一种韵味？不过又想光是写生，多少有些单调，不如穿插说说平时随意翻阅到的关于耶鲁的诸多故事和传奇。脑海里翻篇过后，好像有很多故事可说，于是不顾笔墨生疏，涂鸦了一些东西，计划乘兴而起，写到尽兴而止。开卷首先想讲的是容闳的故事，因为他是中国留美学子的第一人。有的故事听一遍就够了，而有的故事听过很多遍后依然余味无穷，令人感叹、唏嘘、缅怀和景仰，关于容闳和随后的留美幼童就是这样的一个故事。少年容闳像（水墨 by少离，根据耶鲁大学图书馆内的容闳雕像）1854年，一个在广东南屏的小渔村里出生的青年容闳，从美国新英格兰的著名学府耶鲁学院毕业了，成为中国第一个受过西方本科教育的留学生。容闳是怎么去的美国？如何进的耶鲁？后来又是怎样演绎出近代中国那个几乎遗忘的留美幼童的传奇？这确实是一个既多彩又真实的故事。布朗牧师（水墨 by少离）是1832年的耶鲁学院的毕业生。早期的耶鲁校友中很多人毕生投入传教事业。在鸦片战争前后的中国广东沿海一带，西方经济、文化和宗教已渐渐渗入。当时的澳门有一位叫山米尔·布朗的牧师，他来自一个遥远而又年轻的共和国：美国。就在他的传教任期结束准备返美之际，布朗牧师向他年少的学生们宣布，如果有谁希望继续学习英文的话，他愿意带上他们去美国深造。在好奇心和求知渴望的驱使下，容闳和另外两个同学举手了。当他们第一次登船西行的时候，那还是风帆船的时代。一行人借着东北往西南的贸易风，从香港出发，绕过好望角，历经三个月时间，来到了美国新英格兰的马萨诸塞州。在布朗牧师的安排下，容闳进入了当地颇有名气的孟松中学（Monson Academy）。他非常勤奋，加上天资聪慧，性格自强，不到两年就出色地掌握了所有必要的大学预科课程，他决定申请布朗牧师的母校：耶鲁学院。容闳在耶鲁上学时的手迹，书法优美流畅。在耶鲁，容闳从少年步入了青年，他在学业上有长足进展，在英文、拉丁文，希腊文、几何和代数课程上都取得了优异的成绩，更为重要的是，耶鲁给了他一个思想自由翱翔的空间，他的思考和明辨能力日渐成熟。同时在耶鲁，他深受“新英格兰精神”的影响，对教育在人生中的重要性有了认识，对贫苦弱势的下层人民的同情也有了切肤之感。他曾写道：“予之一身既受此文明之教育，则当使后予之人，亦享此同等之利益”。但越是刻苦学习，成绩越好，他越是感到痛苦，因为知识增加了，人的道德感加强了，思考范围也增大了。对中国的老百姓所受的各种压制，在没受教育之前他浑然不知，然而接受了教育之后，他觉得再也无法容忍，他立志要为同胞服务，使他们早日摆脱这种处境。这个思想理念就是他日后极力推就留美幼童项目的根基和动力。青年容闳像（水墨 by少离，根据耶鲁大学亚裔文化中心AACC的油画像）容闳在他和同学1854年的毕业留言簿中写道：“大人者不失其赤子之心”，他希望有更多的中国孩子能够像他一样出国留学，“以西方之学术，灌输于中国，使中国日趋于文明富强之境”。然而随着时间的流逝，美国、中国以及整个世界正在发生巨大的变化，风帆时代已经结束，蒸汽机时代已经全面铺开。当时的大清国是怎样应付这个急速变化的世界？有识人士又有何对策？远在毕业之前，容闳就已经和他在耶鲁的同学们谈论到将来回国以后的鸿图大业。尽管对于他来说，未来的中国是个未知的巨大挑战，但毕业当年，他依然以满腔的报国热情和人文情怀，返回了中国，并且经过近二十年的不懈努力，最终实现了他在耶鲁的理想 ── 策划和实施了留美幼童计划。在后来的留美幼童里，有超过一半的年轻学子们进入了耶鲁学习，不过那又是另一个故事了。附：耶鲁校园百年前的写生一百多年前的耶鲁校园（水彩画 by Richard Rummell, 1906) ，画家站在想象中的高点，取景从南往北俯瞰校园，焦点在Chapel和College两条街的交叉路口，右上角远处是East Rock。从画中局部可以看到老校园的格局至今没变，主要建筑包括菲尔普斯前门，Dwight楼，Welch楼，Farnam楼，巴特尔教堂和校园内的康涅狄格楼耸立至今，连校园前面的纽黑文绿地间的人行走道也依似今日。可以遥想当年的青年学子容闳，后来的詹天佑、马寅初、林徽因等都曾在这里漫步或疾足走过。耶鲁是一座令人向往的学府，多少高中生渴望通过自己的努力能够有机会进入耶鲁学习。正当大学申请 之际， 身为耶鲁家长，笔者特别推荐一本书，叫做《通往耶鲁之路》（The Road To Yale)，作者包括15名近一两年被耶鲁录取的学生，容闳的年轻校友。书里提供了这15位学生的完整申请文书，而且列出了他们修过的高中课程，以及课外活动项目和奖励/荣誉情况, 是一本不可多得的、真实展现完整大学申请材料的好书。此书不仅会帮助高中生了解耶鲁录取的学生情况， 也会为他们申请其他名校和非名校提供参考。希望读者能从每个故事中受到启发，开拓思路，从而在大学申请时倾述自己个人的故事，充分展示出自己的个性和生活激情。本文图片除耶鲁校园全景水彩画和容闳手迹外（版权为Public Domain），其他插图均为笔者手绘。作者：少离本文首发于“美国华人”公众号(ID: ChineseAmericans)扫描这个QR Code前往Amazon网站阅读书评或者购买此书:也可以拷贝下面网址到浏览器访问，或在Amazon搜索 The Road To Yale :http://amzn.to/2yHyZKd</w:t>
      </w:r>
    </w:p>
    <w:p>
      <w:r>
        <w:rPr>
          <w:b/>
        </w:rPr>
        <w:t>AG_W117</w:t>
        <w:br/>
      </w:r>
    </w:p>
    <w:p>
      <w:r>
        <w:t>请关注“美国华人”公众号：美国华人 ChineseAmericans客观、理性、包容1. 华人近年来，在美国全面刮起轰轰烈烈的时政潮。去年大选更是把各地华人参政议政推向新高度。2. 近期，在各地华人的参政行动中，北卡三角区华人积极参与助选顾泓彬教授竞选教堂山市议员的活动尤为瞩目。大量义工无私奉献。在此过程中，也出现一些不寻常的插曲。文章转载自《南北卡微讯》。北卡华人教授顾泓彬竞选教堂山市议员，在社交媒体脸书(Facebook)上广获好评。但是，最近也遭到一些批评和质疑。有人竟然说，让一个外来移民成为候选人是对本土美国人的“宣战”。10月9日，北卡当地英文报纸《先驱太阳报》网站在网页头条推送反映此事的报道，以及顾泓彬理智回应这些评论的视频。北卡当地报纸，《先驱太阳报》网站9日首页。据《先驱太阳报》记者报道，在脸书（Facebook）上的一个橙郡论坛里，格拉斯·罗伯茨（Douglas Roberts）说，“她（顾泓彬）不是美国出生的。”“我们怎么了？”并解释道，看到外来移民顾泓彬居然也来参加议员竞选，与本土美国人同台竞争，简直太震惊了。“她在美国生活了22年，是否就足以认为她是美国人？”他认为，议员候选人必须出生在美国，出生在北卡更好。有意思的是，格拉斯·罗伯茨这一质疑，在他190人的脸书朋友圈没有得到点赞，反而有一位叫大卫·盖拉特里（David Gellatly）的人留言问他，“顾泓彬拥有优秀的背景，（你不满意她的话）为什么自己不敢出来选？”根据格拉斯·罗伯茨脸书信息，他于9月25号更换头像成南方将领李将军的雕像，是位时政积极关注者。格拉斯·罗伯茨脸书上的信息格拉斯·罗伯茨脸书上的信息 该论坛另一名网友芭芭拉·贝尔德（Barbara Beard）发表评论说，无法找到“更有资格”的候选人，是本土居民的“耻辱”。 这些评论，立即遭到其他网友的反驳。有人列举7位非本土出生的著名美国公民，包括前美国国务卿基辛格和马德琳·奥尔布赖特，质问贝尔德：难道这些人不该在美国担任公职？ 顾泓彬接受《先驱太阳报》记者采访说，对个别人先入为主带着有色眼镜看待她深表遗憾。她坚信，在教堂山类似“心胸狭小”的人毕竟是少数，不管是本土人还是外来移民，也不管他信仰什么宗教、是什么背景，都是美国社会的一部分。 该报记者9日在脸书上分享这篇报道后，引来多人围观和评论。玛丽·布什内尔（Mary Bushnell）写道，这些人生活在什么星球上？我们的祖先都不是在美国出生的。我们比以往任何时候都紧密联系着，生活在同一个世界。顾女士很聪明, 很了解这个国家和她的社群。别理会这些闲言碎语。 莫莉·麦康奈尔（Molly McConnell）对顾泓彬大加赞赏说，“她一天比一天更让人印象深刻”，她忠诚、勇敢、不卑不亢，用她的智慧、创造力和同情心帮助自闭症及其他患儿和家庭，力争让不同族群走到一起享受艺术、绿色环境和轻松的生活，“她最有资格担任我们这座城市的议员”。 （北卡华人教授顾泓彬竞选教堂山市议员的竞选资料）看下来，当地大众反应仍然以对移民欢迎支持为主流。北卡教堂山（Chapel Hill, NC）是北卡深蓝地区，当地30年以来都只有民主党候选人成功当选地方选举各类公职。也没有亚裔活跃在地方政治舞台。顾泓彬教授此次以独立候选人身份参选，将给当地的时政圈带来一股新风和不一样的声音。期待当地以往不太关心政治的人，在顾教授的带领下，借此竞选活动，积极登台美国主流平台，创造历史突破！作者： 毛苌子本文首发于“南北卡微讯”公众号(ID: NCSC-NEWS)请读者广为转发朋友圈和微信群。《普京"大厨"掌控俄国网络雇佣军/穆勒约谈前白宫要员》本文为转载，内容不一定代表“美国华人”微信公众号立场。客观、理性、包容长按识别二维码，加关注微信公众号：ChineseAmericans网站：ChineseAmerican.org投稿、转载授权：editor@ChineseAmerican.org阅读“美国华人”精选文章</w:t>
      </w:r>
    </w:p>
    <w:p>
      <w:r>
        <w:rPr>
          <w:b/>
        </w:rPr>
        <w:t>AG_W119</w:t>
        <w:br/>
      </w:r>
    </w:p>
    <w:p>
      <w:r>
        <w:t>请关注“美国华人”公众号：美国华人 ChineseAmericans客观、理性、包容起初，神创造算法，及数据结构。而数据暴增，结构幽暗，神的灵运行在大数据之上。神说，要有神经网络，于是就有了神经网络。神看神经网络是好的，还有自学习的功能。神说，神经网络要用于各种人工智能的问题，比如语音识别、人脸识别、自动驾驶。事就这样成了。神说，天下的物件要广有智能，称之为物联网。神说，一切文档、照片、数据都都要存于云端，各从其类；一切应用都通过网络、手机进行，各从其类。神看着是好的，就祝福这一切。于是神就照着自己的样子，造了程序员，造他们有男有女，赐予他们各种算法。又赐福给他们说，你们起薪要高，福利要好，每年度可有三周带薪假期。程序员见证说，算法是世间的光，算法虐我千百遍，我待算法如初恋。看哪，人工智能（AI，Artificial Intelligence）的发展之迅猛，让人难以置信：狗打败人不是新闻，人打败狗才是新闻？在奇点到来之前的三十年，“阿尔法狗（AlphaGo）”完败人类高手、称霸围棋，把人类以毕生精力获得的“棋圣”之类的头衔一把丢进了尘埃。什么是“奇点”？神说，那日子到来时，机器人将超越并淘汰人类，主导世界。未来学家瑞•库茨维尔（Ray Kurzweil）早在十多年前，就在巨著《奇点迫近（Singularity is Near）》中预言：那就是2046年。然而风光还没过一年，狗也被干掉了。后起之秀“阿尔法〇（AlphaGo Zero）”这几天爆红：他闭关四十天，自己双手互搏了将近五百万棋局之后，轻松就把阿尔法狗打了个落花流水，战绩达到一百比〇的大满贯。智商是硬伤，〇大侠的智商比人类强了没有十万、也有八千。阿尔法狗的所谓智能还是靠着背记几千年来所有棋圣们的棋谱，本质上恐怕还是人类自己的结晶，但是阿尔法〇连一次都没有参考人类的棋谱，完全是靠自己参悟学习的神经比较大。亮点是，人类的智慧积累可能是宝库，但也可能是一种限制，而阿尔法〇凭着完全的自由，实现了从〇到一的飞跃，结果创造了人类都看不懂的走法。往后这二十九年，还会发生哪些让人难以想象的突破？什么是“智能”？比博闻强记更危险的，是无中生有的创造力；前者是有限的，后者则是无限的。围棋的哲学反应了道家的阴阳相生、变幻无穷，那么从〇到一的飞跃更是“道生一”的体现。硅谷著名投资人彼得•蒂尔（Peter Thiel）的《从〇到一（Zero to One）》强调说，这种创造力就是成功的秘诀，也是未来的秘密。如果机器当真掌握了无中生有，那么从围棋开始拓展到各个领域，机器人会重新发明世界、重新制定规则吗？库茨维尔在书中预言说，到2020年代，不仅智能家电遍布各处，电脑也将具备跟人脑相同的计算功能，对人脑的实时扫描也将成为现实，使得人类能够理解大脑的运作，用来设计革命性的AI，因此到2030年代将出现通过“图灵测试”的AI。或许这将是人类的最后一项发明，从那之后，人就要被自己的造物远远地抛在后面，超智能的AI看着人类像看着一条阿尔法狗。处理特定问题的AI还是智能叫“弱AI”，比如下围棋、自动导航、解奥数题。而“强AI”将具备与人类同等的智慧，能表现正常人类所具有的所有智能行为。机器人是活物吗？用哲学一点的话说，机器人有自我意识、自由意志吗？就好像我们察看一个人喝酒之后是不是意志正常，就跟他聊聊天。对于机器人来说，这个测试叫做图灵测试，是由AI先驱图灵（Alan Turing）首先提出的：如果你跟一个机器人交流足够长的时间，却分不清对方是人还是机器，那么它就通过了测试，成为了事实上的人。科幻作品一向以人类为中心，以为机器人永远是人类的附庸、奴隶，他们最大的梦想就是成为人。科幻小说鼻祖阿西莫夫著名的机器人三大规则就是出于这样的哲学：机器人永远不能伤害人类；机器人必须服从人类的命令；最后，机器人必须保护自己。斯皮尔伯格的电影《人工智能（AI）》描绘了一个机器人版本的《木偶奇遇记》，故事中的主角机器人小男孩执著了千万年的时间，期望成为一个活生生的人，被母亲所接纳。在这千万年的时间里，他所惦记的城市都已经不复存在，他所栖身的海底已经变成了冰川，甚至人类都已经不再是人类，然而他的痴心不改，最后终于凭着他珍藏的一根秀发，未来的生灵为他创造了一个活生生的母亲；虽然她只有一个昼夜的寿命，然而，她把他当作真正的孩子，拥他在怀里，跟他玩，给他讲故事，哄他上床休息。他等待了千万年，就为了拥有这一天，为了拥有一个孩子所期望的一切，然后在安心的睡梦从此消逝——在爱的面前，所有的技术与所有的智能都不堪一击。于是我们看到两个版本的强AI：一个版本里，低贱的机器人靠着模拟、进化而被接纳，成为跟人类一样的人；另一个版本里，机器人一开始就是自己定义了思维、方法、算法，而人类却难以揣测。当机器自己拥有了算法设计能力，就拥有了创造新世界的能力，而人类在这个世界里还能天然地做主人吗？人类拥有身体、感觉和情绪，人类有死亡和永生的困扰，而机器拥有什么、有追求什么呢？机器人建立的世界，伦理和目的将会迥然不同。会不会像Tesla总裁、神人伊隆•马斯克（Elon Musk）所担心的那样，AI有朝一日会超过人类、毁灭人类？从时局来看，也许等不到那一天，人类已经被自己的“天然愚蠢”所毁灭了。然而各种疑难杂症都可医，唯有愚蠢不可治愈，于是人们纷纷希望，在AI必将主导世界的那一天来临时，自己在机器人的世界里有安全的落脚之地，或者像马斯克本人一样执著地飞向火星。机器人作为人的造物，并不天然地服从造物者的意志，就像人类不是因着自己的智慧而不安分地走出了伊甸园、主导了世界吗？《奇点迫近》预测，到了2046年，AI会把几乎所有的东西都智能化、联网化，除了一些自然保护区以外，整个地球将形成一个超级的大脑，这个行星觉醒了，而人类也许将跟其他的生物一样，在自然保护区、人类保护区的“人物园”里休养生息。今年名噪一时的《未来简史（Homo Deus: A Brief History of Tomorrow）》这本书说，人类在把一切尽可能地交付于机器人去做之后，自己转而追求神性的永恒。也许就像获得艾美大奖的科幻剧集《黑镜：圣胡尼佩洛（Black Mirror: San Junipero）》所描绘的那样，人类通过大脑扫描把自己变成纯数字信号，彻底摆脱身体，在AI管理的存储设备里获得永生。这就是一个虚拟天堂：用人们的记忆构造起一个自我形象，用集体记忆构造出共同的场景，每个人都永远不死，都生活在凝固的时间和一切预知的世界里。就像在王家卫的电影《2046》中，只要搭上了前往2046的列车，人们就可以找回失去的记忆，但没有人知道这是否事实，因为从来没有人可以离开2046，一直到了公元2046年，那班神秘列车依旧定期地开往2046。机器拥有上帝视角，似乎一切都全知全能，但是主角之间爱还是不期而遇地发生了。这列车就是爱的列车，而人类要做的不是下车而是一直呆在车上。可见，自由意志永远是数据不能预测的维度，人类最伟大的自由意志不是挑战神的大能唯我独尊，而是爱，这一点，恐怕AI就永远无法超越。作者：周宇本文首发于“美国华人”公众号(ID: ChineseAmericans)请读者广为转发朋友圈和微信群。其他媒体如要转载，请联络本公众号。《引力波：一波未平，一波又起》本文由作者投稿，内容不一定代表“美国华人”微信公众号立场。客观、理性、包容长按识别二维码，加关注微信公众号：ChineseAmericans网站：ChineseAmerican.org投稿、转载授权：editor@ChineseAmerican.org长按添加微信美国威斯康辛州马拉松花旗参微信：Marathon_GinsengQQ：893601953网址：http://marathonginseng.com邮箱：drginseng@marathonginseng.com美国客服：(715) 571-2426阅读“美国华人”精选文章</w:t>
      </w:r>
    </w:p>
    <w:p>
      <w:r>
        <w:rPr>
          <w:b/>
        </w:rPr>
        <w:t>AG_W121</w:t>
        <w:br/>
      </w:r>
    </w:p>
    <w:p>
      <w:r>
        <w:t>2017年9月22日（星期五）本期编辑：图愚今日图姐摘要：共和党为推翻奥巴马医保做最后努力。麦凯恩恐令法案彻底成为泡影。本周，既出乎意料，又在意料之中，参议院共和党又一次，也是最后一次，试图取代奥巴马医保。今天，亚利桑那州的参议员约翰·麦凯恩（John McCain）宣布他将投反对票，这几乎可以说是破灭了共和党以一党的票数取代奥巴马医保的最后一线希望。亚利桑那州的参议员约翰·麦凯恩（John McCain）周一在国会山。说这是最后一次努力，是因为共和党只是指望靠共和党的参议员票数通过医改法案，是启用了一个特殊的只需要50票的调和程序，而过了9月份，跨越了财政年度，这个程序就不适用了，就需要60票，所以这是最后一次机会。该法案是由路易斯安那州的参议员Bill Cassidy和南卡的参议员Lindsey Graham共同提呈的，而Graham是麦凯恩的挚友。有一种说法是，如果有什么人能说服麦凯恩的话，那就是Graham了。看来，真的是没有人能够说服麦凯恩了。共和党在参议院占有52个席位。副总统可以投票打破赞成和反对票相等的僵局，所以要通过该法案，共和党只能在党内失去两票。肯塔基州的共和党参议员Rand Paul在本周早些时候就已经表态投反对票，因为他认为这个法案保留了太多奥巴马医保的成份。失去了这两票，所有的关注点就都转向缅因州的共和党参议员苏珊·柯林斯（Susan Collins）和阿拉斯加州的丽莎·穆尔科夫斯基（Lisa Murkowski）。这两位女共和党参议员在7月份与麦凯恩一起投了共和党医改的反对票，阻止了共和党取代奥巴马医保的企图。这两票现在都还是未知数，但柯林斯对该法案表示了极大的怀疑，尤其是对立法的操作过程极为不满，所以她这一票普遍认为将是反对票。如果真是这样的话，共和党这次最后的努力也将以失败告终。缅因州的共和党参议员苏珊·柯林斯（Susan Collins）很可能会对Graham-Cassidy法案投反对票。麦凯恩发推说，“要不昧着良心投票，我不可能对Graham-Cassidy的法案投赞成票。这样一个关系到广大民众生命、生活的法案，必须是经由两党协商的。”麦凯恩还发表声明说，管辖委员会应该是倾听所有成员的意见，应该是在参议院对法案做充分的辩论和修改。“这是我们唯一能够达到两党之间的共识，并能够产生持久的变革的方式。不如此，这个将影响到我们五分之一的经济体，将影响到每一个美国家庭的法案，必然会被每一届政府和每一届多数党一次次推翻。”麦凯恩还说，“声明反对这个法案毫无愉悦可言。恰恰相反，这个法案的倡议者是我最好的朋友，我时时想着他们。我知道他们的作为是与他们所相信并感觉什么是对国家最有益是一致的。我也同样。”Graham也发推说：“我与麦凯恩的友谊不是建立在他如何投票上的，而是出于我对他生平和人品的敬意”。共和党参议员领袖米奇·麦康奈尔（Mitch McConnell）曾经说他计划下周对该法案投票。但没有50票的保障，他很可能决定取消投票。据MSNBC报道，Graham-Cassidy法案将大量缩减医疗补助，到2020年将使大约一千七百万人失去补助。而且该法案将从根本上改变医疗补助的方式，由目前的根据需要而定改为根据人口而定。一个更大的未知是，该法案将把大笔资金交由各个州，合格享受资助的人不再由联邦，而是由州负责他们的医保补助。与联邦预算的最大不同是，州预算是必须平衡的，不能靠借债来平衡。当医疗补助有空缺时，后果可想而知。其他较大的改变是，Graham-Cassidy法案不再要求每个人买医保，也不再继续对低收入者的医保补贴。同时也允许各个州自行决定是否强行要求保险公司对有否预先存在的疾病一视同仁。总之，去掉了奥巴马医保的一层层保护伞。因为没有足够的时间让CBO（Congressional Budget Office，国会预算办公室）做出完整的估算，我们无法知道每一个细节的后果，但CBO对别的类似Graham-Cassidy法案部分内容的提案做过估算，参照其估算结果，诺贝尔经济学奖获得者，经济学家Paul Krugman认为将有大约三千万人加入无保险的行列。奥巴马医保一路走来犹如过山车，所经历的每一波、每一澜都仿佛命系一线。当年奥巴马医保在众议院通过就极为不易，到了参议员，非但一张多余票都没有，而且还不得不砍掉了几个关键的内容，可谓是伤筋动骨了。刚推出时的网站失控只是造成诸多不便，只是让人诟病，并不存在生死存亡之忧。但其宪法上的合理性被质疑，官司打到最高法院，在专家、学者和政客都不看好的情况下，居然被非常保守的首席大法官John Roberts以关键一票救下来，令太多人跌破眼镜。有人还记得首席大法官投票的理由吗？可以说，Roberts为何投票保奥巴马医保至今还是个谜。如果你相信他在堂上给出的理由，你就是图样图森破了。哦，对了，当初是参议员的奥巴马对Roberts的任命是投了反对票的。2016大选之后，共和党不仅占据两院的多数席位，还获得了总统宝座，奥巴马医保的命运更是生死难卜。在众议院通过了推翻奥巴马医保的法案后，参议员就是最后一道防线了。7月份那次投票仅以一票之差险得生还，现在又一次面临最后的考验。下周六，9月的最后一天，是生死大限之日，在那一天之前，危险永远是存在的。也许最具讽刺意义的是奥巴马医保的民意支持了。当初推出时并不被看好，支持率也不高。反倒是在2017年，在共和党竭尽全力要推翻时得到了民意空前的支持。如此奇葩的民意翻盘，图姐至今还未得其解。作者：图愚本文首发于“美国华人”公众号(ID: ChineseAmericans)请读者广为转发朋友圈和微信群。其他媒体如要转载，请联络本公众号。《图姐 | 川普主义冲出美国走向世界》本文由作者投稿，内容不一定代表“美国华人”微信公众号立场。客观、理性、包容长按识别二维码，加关注微信公众号：ChineseAmericans网站：ChineseAmerican.org投稿、转载授权：editor@ChineseAmerican.org阅读前期《图姐》</w:t>
      </w:r>
    </w:p>
    <w:p>
      <w:r>
        <w:rPr>
          <w:b/>
        </w:rPr>
        <w:t>AG_W122</w:t>
        <w:br/>
      </w:r>
    </w:p>
    <w:p>
      <w:r>
        <w:t>自打美国出了川普，政治舞台上由川总领衔主演的、以外号横飞为特色的新款嘴皮仗，就从共和党党内一步步打到党外，现在又轰隆隆地打响在国际战场。这段时间，川普叔和三胖哥做跃跃欲试核按钮状，全球股市跟着他们的嘴巴像被甩的长绳一样上下摇晃。看他们拼嘴皮的国际比赛，已成世界人民新日常。这两厢核来核去的斗嘴，接连出了好几期。9月22号，周五。平壤广场上的朝鲜民众，一起通过大视频观看金正恩回应川普的联合国讲话。（图片来自网络）最新斗嘴真人秀是这两天的更新。起因于三天前，川总在联合国大会上讲话的时候，批评朝鲜，还给三胖安了个外号，火箭人（Rocket Man）！讥笑他接二连三或真或假地试射带核弹头的洲际导弹的行为。三胖嘴皮功夫上也从来不是吃素的，且在证明自己喝过洋墨水方面上了干货。反击的时候，甩手扔出一个GRE词库都难摸到边的骨灰级单词，“dotard”。翻译成中文相当于“老糊涂”，立马火成推特第一热搜词汇，刮起一阵热议dotard旋风。历史上dotard在莎士比亚时代火过，帮助历史小白们换算一下，就是16世纪末。。。19世纪上半页曾再创辉煌，然后寂寂无名，直到这次被三胖考古捧红了。扭腰时报特别发文，这个现下最in网红词汇，从1980年到现在，在他们的报纸上也不过就出现过10次！（dotard从1590年到现在使用频率统计。图片来自网络）这次到底是留学瑞士的三胖掉书袋，还是因为朝鲜用的英文字典更新速度远落后于现代化翻新的速度，才导致他们官方蹦出一个莎士比亚时代的词，网上也是众说纷纭。然鹅，普遍公认，这词说川普，是大写的准！瑞士科尼兹的Liebefeld-Steinhölzli公立学校，传金正恩曾在此留学。（图片来自网络）（图片来自网络）连亚马逊上，都神速推出Dotard川普通俄T shirt，男女款都有。三胖和川普分别给了对方一个低成本（相对真的打战而言），光说不练用嘴施展挖坑技术的舞台。缺点是，把全球投资者的银子不当干粮。坊间有传三胖利用每一次发话实验核武器的机会带来金融市场起伏，在股市上已经捞了几个亿。八哥提醒此乃微信消息，微微信即可。之前两人八月档嘴皮战斗的关键词是，川普号称要给朝鲜扔rain like “fire and fury”（战火和愤怒铸造的大风暴）；三胖回复，美国将“suffer a shameful defeat and final doom”（承受耻辱性失败和最终毁灭式审判）！有好事者看出这两位相吸相杀的趋势，干脆发明了一个测试。拿出一句话出题，让人猜这话是川普还是三胖说出来的。结果参与者大部分搞不清两人说话的区别。比如这句：“我们国家站起来了，以后再也不会有敌人胆敢用核武器威胁我们！”猜猜答案是川普说的还是三胖说的？现在揭晓。。。您猜对了吗？是川总说的！川普大叔为了营造让美国再次伟大(Make America Great Again, MAGA)的效果也是蛮拼的，把美国说得刚刚研发出来核武器似的。但是，这对于有25%的国民不知道三权分立是哪三个分支的美国，这么说话，恐怕让他的基本盘的一票人的历史知识离及格线又遥远了一步。。。要说川总玩鸡毛当令箭的游戏，用语言为武器进攻对手，也有年头了。当初共和党初选，川普给对手取小名、带帽子的本事，就雷翻了一船船的人。大家纷纷瞠目，这是个啥子时代，总统（候选人）说话还没大家在学校、公司说话严谨哈？（日本漫画，川普朝三胖喊：你再踏红线试试？！三胖回复，哪根线？图片来自网络）川普的娱乐至死说话风格，还曾被华盛顿邮报的那些书袋精英们，坚持不懈地通过运用专业研究手法去探索成功要穴。结果还真发现一些理论基础。像他大选阶段使用过的外号阵，诸如Lying Ted, Little Rubio, low-energy Jeb, Crooked Hillary这些攻击型小名之所以成功奏效，并不是无心偶得之。其背后的技术因素被华邮挖出来了。原因是，它们都是名词！有过专业研究，多使用名词(noun)对于撼动保守派选民有极强的磁力。因为，针对政治语言的统计研究发现，名词往往比动词、形容词更能释放一种笃定的信息。对于川总一直追求把自己包装成铁腕型领导人的目标，大大加分。没想到，这些看似不经意的市井行为，背后还有技术支撑。假设川普和三胖同时准备GRE，那该是如何的画风？估计川总会发射一个个“covfefe”，直接把GRE的红宝书撕了，编本新的，改名川宝书。里面不会有garrulous, utterly amoral, serial philanderer, narcissist, pathological liar这些学霸型建制派政客们脱口而出的大词，但多半会有golden shower，grab xxx等充满川氏色彩的市井词汇。（图片来自网络）而三胖，则用行动证明，他会拿出把单词背穿的精神，让一些中世纪英文词，枯木逢春犹再发。作者：八哥本文首发于“美国华人”公众号(ID: ChineseAmericans)请读者广为转发朋友圈和微信群。其他媒体如要转载，请联络本公众号。《图姐 | 伦敦恐袭与文明社会的新挑战》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AG_W123</w:t>
        <w:br/>
      </w:r>
    </w:p>
    <w:p>
      <w:r>
        <w:t>最近几个月，在移民领域从业的律师顾问也好，正在办理各类签证的申请者也好，无一不感到“行业凛冬悄然而至”的紧迫感和无所适从。究竟政策在如何变化，日后趋势走向何方，很难看到一幅具体景象，以致应对工作茫然无绪。笔者在此着重分析近日一些政策的变化，并探讨可能的应对，希望给读者提供些许有用的信息。第一个引人注目的变化是移民局8月28日出台的 “绿卡申请面试将扩展到职业移民及难民亲属类别”（USCIS to Expand In-Person Interview Requirements for Certain Permanent Residency Applicants，Release Date: Aug. 28, 2017）。职业移民与难民亲属这两种类别以往是不需要进行面试就能取得绿卡的，新政策把这两类申请者归为需要 “亲自面试”的类别，最重要的原因恐怕是移民局开始对这两类申请者的资格和所提供的信息产生了怀疑。根据移民局代理局长 James W. McCament 的解释，政策的变化是为了 “维护和加强移民系统的诚信原则” （ “This change reflects the Administration’s commitment to upholding and strengthening the integrity of our nation’s immigration system” ），而且这一变化还会延伸至其他类别的申请。可以想象，当越来越多的移民类别需要申请者亲自面试，那么已经饱受雇员短缺的移民局将会面临怎样的重负；对申请者而言，特别是已经因为排期而苦等多年的EB-2, EB-3类别的中国申请者，越发冗长的移民程序将会使等待变得愈加漫漫无期。移民局代理局长 James W. McCament 接受访问第二个变化主要影响的是今年第一次申请工作签证H-1B的公司和雇员。今年移民局发放的 “要求补件通知”（Request for Evidence, 简称RFE）被移民律师们诟病为“全方位不遗余力蛮不讲理地打击申请者”，为什么有此一说呢？因为大部分接到RFE的雇主都被要求提供充分的证据证明他们所支持的雇员满足 “职位专业性” 这一基本要求，不然就需要重新提供更高工资的 “劳工证申请”。这是移民局一次无预警地改变工签申请者的工资和职务要求，笔者也曾经在H-1B回执发放初期撰文分析了这一现象，并提供了应对的策略 。今年RFE影响的工种之广让人乍舌，以往传统的H-1B工种例如 “工程师”，“会计师” 及 “建筑师” 这几类，一望便知是符合 “职位专业性” 要求的行业，如今也不能独善其身，同样被要求补件。因为移民局的 “蛮不讲理”，“全美移民律师协会（AILA)” 正在大量搜集案例，准备和移民局展开一场大辩论。只是无论结果如何，今年的申请批准都会受到不同程度的拖延。                           （图片来自 http://www.immi-usa.com）第三个变化出现在9月1日美国国务院出台的 “案件审理指南” 中，大家可能已经了解，在签证面试或者在美国境内申请转变身份或者永久居留权时，假如美国政府认为申请人作出了“不实陈述”，那么后果将非常严重，申请人甚至有可能被永久拒绝入境。但是以往对于什么是 “不实陈述” 有比较狭义的解释，而且当申请者提供了 “不符事实的材料 ” 时也会区分材料内容是否具备 “实质性” 。9月1日的指南则对 “不实陈述” 有了更严厉的规定，最为突出的例子是，持旅游或学生等不允许有移民倾向的非移民签证入境的申请者，假如入境90天之内通过与美国公民或者永久居民结婚的方式申请绿卡，这种行为也可能构成入境意图为 “不实陈述” 。更让人担心的是，指南没有说明这项新规定会不会对已经递交的绿卡申请者造成影响；此外，即使非移民签证持有人在入境90天后申请绿卡，移民局也会要求申请者提供让人信服的证据支持申请者为何改变了 “入境意图”。根据这一新规定，持旅游签证或者学生签证，甚至是通过 “签证豁免” 入境的外国公民，入境90天之内避免不要申请绿卡；90天以后，要提供完整的证据链支持自己申请绿卡。总体而言，美国移民政策是在全面缩紧，但新政策的出台也往往是政治博弈的结果。笔者希望帮助读者们通过了解立法意图来更好地组织申请材料，同时也欢迎大家留言提问，我们可以一起探讨可能的应对之策。资料来源：https://fam.state.gov/fam/09FAM/09FAM030209.html作者：Lucy Lu(卢希), 律师，持纽约州律师执照，是拥有多年执业经验的专业移民律师本文首发于“美国华人”公众号(ID: ChineseAmericans)请读者广为转发朋友圈和微信群。其他媒体如要转载，请联络本公众号。《当大刀砍向亲属移民，是爹亲娘亲，还是川主席亲？》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AG_W124</w:t>
        <w:br/>
      </w:r>
    </w:p>
    <w:p>
      <w:r>
        <w:t>不管她们之前在祖国的地位相差多么悬殊，政治立场多么对立，来到欧洲后，她们只有一个共同的名字：难民。辗转逃出伊朗的女导演纳希德•佩尔松我在瑞典认识的几位伊朗女性，都是不戴头巾不穿黑罩袍、聪明能干又慷慨大方的。其中一位是“母语中心”的教师同事，最初我参加工作时，她曾热情关照我这个“菜鸟”，令我至今心存感激。接触这类高素质的伊朗知识女性，会让人怀想灿烂的古波斯文明，回忆巴列维国王的“白色革命”，那个时期的伊朗女人可够现代够开放的。当霍梅尼的宗教革命将要革到妇女的身体与服饰上来时，这类“自由化”了的伊朗女性就被逼出逃了。自1979年之后，逃出伊朗的女性除了平民，还有原伊朗王后、政府高官、共产党人与自由派。历史的反讽在于，不管她们之前在祖国的地位相差多么悬殊，政治立场多么对立，来到欧洲后，她们只有一个共同的名字：难民。电影《不能没有我的女儿》剧照美国电影《不能没有我的女儿》（Not Without My Daughter）是一部根据真人真事改编的电影。从影片中我们可以看到，在霍梅尼的伊斯兰革命后，伊朗的日常生活与妇女的处境。主人公是一位叫贝蒂的美国女人，她与一位在美国工作的伊朗人莫迪结婚后，生下一个女儿。莫迪思念家乡亲人，便说服妻子和他一起回伊朗。可是一回到伊朗，原本和谐温情的小家庭就翻卷起风暴，贝蒂必须接受伊朗社会对女性的种种束缚，还要承受丈夫凶暴的拳头。为了不让女儿留在伊朗遭受性别歧视，贝蒂千方百计带着孩子逃亡，翻山越岭历经艰险，母女俩终于回到了美国。在瑞典看这部电影时，我有听到来自中东朋友的批评，说此片是从一个美国女人的视角看伊朗社会，存有偏见，不够真实。毫无疑问，电影和现实生活会有一些差距。但我恰好认识一个叫法蒂玛的伊朗女人，她逃难的原因与影片中的女主角相似 —— 为了女儿的自由。法蒂玛告诉我，她的丈夫在伊朗开诊所，他们家境富裕，日子原本过得挺好。但她的两个刚进入青春期的女儿有点叛逆。女孩们外出时衣着不够宽松，展示了身体曲线，还将头发散下来，结果在街上被道德警察抓捕，被指违反了伊斯兰教规。两个女儿在拘留所遭受了鞭刑惩罚，做母亲的便不顾一切地拉着孩子逃出来。可是，法蒂玛的丈夫要留在德黑兰的诊所行医。这样，法蒂玛只好与丈夫长期分居。当她向我诉说这一切时，我看到她脸上掩不住的落寞与无奈。与这类只为求女儿平安成长的普通女人相比，同样是辗转逃出伊朗的纳希德•佩尔松（Nahid Persson Sarvestani）（本文题图）却志向远大。纳希德在获得自由后奋斗多年，成为瑞典最负盛名的纪录片导演，在国际上屡获殊荣。但是，这位难民出身的女导演心中藏着深沉的痛苦。事业上的成就并不能挽救她，她需要看心理医生。在逃来瑞典之前，年轻的纳希德曾是伊朗的共产主义活动家。伊朗共产党人曾联合霍梅尼的宗教势力，终结了前国王巴列维的“白色革命”。这在当时，似乎是纳希德这样穷人家孩子必然的选择。因为巴列维国王虽然在经济改革上取得成果，但快速的经济发展导致社会严重的分化，贫富悬殊，而且，国王在政治上迫害左翼知识分子。1982年的一天，正好是纳希德刚一岁的女儿过生日。突然她哥哥敲门冲进来，告知说，霍梅尼的革命卫队已经逮捕了他们的两个弟弟和父亲。纳希德立刻丢下满桌生日宴会的食物，抱起孩子跟丈夫仓惶逃命。当一家三口在伊朗境内各地躲藏之时，有消息传来，纳希德17岁的弟弟罗斯坦已被执行绞刑。纳希德知道，霍梅尼政权真正要抓的是他们夫妇俩，因为他们曾帮助霍梅尼推翻国王巴列维的统治。这是“黑色革命”对伊朗共产党人的一个极大的反讽：宗教势力在伊斯兰革命后掌权，他们首先清洗自己过去的同盟军，伊朗共产党组织被取缔，很多共产党员被以叛逆罪逮捕。从波斯湾乘走私者的快艇偷渡到迪拜，纳希德一家在那里非法居留了两年。1984年，他们用伪造的护照上了飞机，在飞机的厕所里销毁了假护照。然后，飞机降落在白雪覆盖的斯德哥尔摩机场。他们得救了。用瑞典文拍摄纪录片，成果累累获奖无数，纳希德的作品大都涉及伊朗社会文化。最初，她有很长一段时间回避政治，因为她无法面对自己的过去，弟弟之死令她始终被内疚感折磨。流亡多年后，纳希德回伊朗探亲，看到祖国在伊斯兰革命后情况更为糟糕，她不得不用摄影机记录这一切，希望能增加国际社会对伊朗局势的理解。这之后，镜头成了她表达政治观点的手段，成为一个社会抗议的工具。这样做的结果是：在完成影片《面纱背后的卖淫》之后，她被禁止再返伊朗。在纳希德制作的纪录片中，我最欣赏的是《王后与我》。这部获意大利大奖的影片令人惊奇之处在于：导演与她拍摄的对象，在祖国伊朗曾是不共戴天的仇敌 —— 前王后与曾推翻王室的前共产党人。二十年漫长苦涩的流亡岁月，让两个同样深怀痛苦的女人克服了心理障碍走到一起，共同回忆失去的家园，相互坦诚地探讨伊朗当代历史的纠结。作为伊朗末代王后，法拉赫在流亡中所经历的苦难并不比一般难民少。1979年1月，当她与丈夫巴列维国王落难时，他们被昔日最亲密的盟友美国人拒之门外，只有埃及总统萨达特愿意接纳他们一家。之后，丈夫病故，女儿自杀。今天，曾母仪天下二十年的伊朗前王后已定居法国，虽然年迈仍然高贵优雅，她有时会捧着一抔来自伊朗的泥土哭泣。前共产党人纳希德已经理解了前王室，并和前王后怀着同样的梦想，期待一个自由开放的伊朗。也许她们最终都只能客死异乡，像飘零远处的叶子不再落在家乡的树下。但是，身为导演的纳希德顽强地面对国家与家庭的悲剧，把自己的伊朗文化之根拔出来，移植在北欧的土壤里，结出了奇异美丽的花朵与果实。作者：茉莉本文首发于FT中文网，作者授权“美国华人”公众号发表请读者广为转发朋友圈和微信群。其他媒体如要转载，请联络本公众号。《美国华人百年风云（5）愤怒指向谁，昨天，今天？》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AG_W128</w:t>
        <w:br/>
      </w:r>
    </w:p>
    <w:p>
      <w:r>
        <w:t>身为第一代移民的新未名律师事务所的蔡茫茫律师，本着为了孩子，为了其他华人，为了其他美国公民，也为了自己的意愿，辛勤笔耕，重现从排华法案到今天的美国华人移民史的百年风云，不仅为了不忘史，更为了读懂史。此为蔡律师美国华人移民百年风云连载（五）。你有没有遇到过有人对你嚷“Go Back To China!” ? 可能没有过，但是听说过或者读到过有这样的事。你有没有想过，如果你自己或者你的孩子遇到这种谩骂，应当怎样回答？怎样应对？在排华时期，这种叫嚣是面对大众的口号："The Chinese Must Go"，或者"The Chinamen Must Go", "中国佬滚回去"。这种煽动攻击华人的口号，是排华法案通过的“民意”基础。推动这个口号的，是前面提到的“加州劳工党”及其领导人，代表受到华人劳工冲击的白人欧洲移民和下层劳动者的，爱尔兰移民 Denis Kearney。爱尔兰是英国殖民地，贫苦大众以土豆为主食。从1845年到1848年，一种土豆传染病（据研究可能是从美国到爱尔兰的船带来）让土豆大量减产，引起饥荒，使得上百万人饿死。从1845年到1852年，爱尔兰人口减少了大约四分之一（一直到今天也没有恢复到土豆饥荒以前的人口数量）。除了被饿死的，很多逃往美国。此后几十年，憎恨英国统治或者向往新生活的爱尔兰人继续移民美国。到今天，全美国百分之十一的人口是爱尔兰后裔，仅次于德国后裔的数量。据华盛顿邮报报道，美国有三千四百万爱尔兰后裔，是爱尔兰本国人口的七倍。每年三月里，爱尔兰的传统节日St. Patrick’s Day，以绿色为标志，虽然不是联邦假日，但是在美国有广泛庆祝活动。全美国有四百多万华人，还有几十万中国留学生学者，太平洋彼岸还有十几亿，春节在美国也开始有越来越多的庆祝活动。爱尔兰人是天主教徒，和WASP的主体不同，一直到一百多年以后的肯尼迪才出了一个总统。他们和其他一些来自欧洲国家的移民一样，作为后来者，在宗教，民族，和经济方面处于不利地位；反过来，其中一些人，作为白人，又更加歧视其他人种。著名小说“根”里面就提到，后来到美国的“穷白人”，一无所有，对于黑奴更加狠。初到美国的爱尔兰人，可以在东部大城市找机会做一个雇工，从底层做起；或者，如果不想要这种生活或找不到工作，到大发展的西部边疆去碰运气。采矿也罢，经商也罢，在工厂做工也罢，西部有传说中的各种机会。具讽刺性的是，很多白人劳工正是通过由大量华人劳工修建而成的美国中央太平洋铁路，坐火车从东岸横贯美国大陆，来到加州等西部地区，然后掀起排华浪潮的。这条铁路从1863年开始修建，1869年通车。在铁路通车以前，从美国东海岸到西海岸，要么只能通过马车（路上可能会受到袭击，还曾经因为大雪封山而发生人吃人的惨剧），要么只能绕过南美洲合恩角（那时候更没有巴拿马运河），坐船走几个月，所需时间竟然比从中国广东到美国的航行时间还要长。这就是为什么加州曾经有很高比例的华人劳工，而从东海岸来的白人劳工反而没那么多。好了，铁路修通了（修路过程中，华人的艰辛，会在后面提到），探险者和劳工们蜂拥而至，在1870年代曾经每年有几万人从东部到加州找工作。可是，很快就发生了经济危机（在上一节开头部分提到，史称Panic of 1873），失业率一路攀高。1873年，Bank of California因为储户挤提而关门一个多月。1876到1877年的冬天，干旱天气导致大批牛羊饿死，庄稼绝收。加州作为重要的农业州受到沉重打击。1877年，矿业公司股票崩溃。美国工人曾经通过工会取得各种权利（来到美国的欧洲劳工有很多是经历过1848年欧洲革命的，带来了劳资斗争的理念和技巧，如组织工会发动罢工。五一劳动节的来历就是1886年芝加哥工人大罢工），到这时候又因为失业率上升和工资下降而失去。矛盾指向谁？愤怒对着谁？华工和周围的人面貌不同，语言不通，习惯迥异，不相来往，不参加工会，还经常被企业老板雇来顶替罢工工人，自然成了攻击对象。连载第一节提到的石泉（Rock Springs）排华骚乱，导火索就是当地煤矿工人罢工，已经在煤矿工作多年的华人没有响应，被矿主用来替代罢工工人，和白人矿工发生纠纷。骚乱结果，几十位华人被打死，几百华人被赶走。在旧金山等地，工会和其他团体还经常打到雇佣华人较多工厂去，强迫他们解雇华工或者保证再也不雇佣。2015年9月7日在旧金山Somerset St.和Silver Ave交界处，几位华人路过有“No More Chinese”涂鸦的街角。(Photo courtesy of Dorothy Edwards, The Chronicle)这都是很久以前的事了。写这么多干什么？你是高收入的成功人士，住在亚裔较多的好学区。这些历史与你有什么关系？ 就在我为本文查找资料的时候，我看到，2015年有人在旧金山市内5处地方喷漆涂写“No More Chinese”。旧金山的华人占到五分之一，亚裔占到三分之一。和你住的地方相比怎么样？同样在2015年，华裔美国科技创业者Justin Kan，在旧金山的住宅车库门上被人涂写上种族攻击的文字，当地电视台报道时又他的名字错搞成了“Tan”。Justin创立过多家公司，三十出头已经有几亿美元资产。和你的高收入相比怎么样？你听说过H-1B签证要抽签吧？我们律师事务所就遇到过来求助的，连续几年都没有抽到的申请人。以后每年毕业许多中国留学生，办理H-1B会越来越难。你知道吗？在21世纪初的三年，H-1B配额数字曾经达到19万5千，后来却又降回到6万5千（另外加2万有美国研究生学位的），于是从2007年开始签证名额在第一周就用完，中间几年就业情况不好时有所缓解，从2013年开始抽签又成了新常态。那么，早拿到H-1B的，还有多拿了H-1B的印度人该爽了吧？错了。绿卡同样有配额，全球每个国家，不论人口多少，配额数字一样。印度人H-1B拿的多，等待绿卡的排期时间比中国人更长。目前美国失业率不高，工资也得到一些增长。但还是有很多组织比如工程师协会反对H-1B，理由是会压低工资（和一百多年前比较一下）。就在2015年，一个叫Alliance of Technology Workers的组织还提起了对政府的诉讼，挑战留学生的OPT实习延期。联邦法庭在2015年8月宣布OPT延期规定无效（但是给了移民局6个月时间制定新规定），让许多留学生焦虑了几个月。抚今追昔，见仁见智，至少了解一点华工华人移民在美国的历史，从中学到一点东西（包括对社会进步的感想）吧。作者：蔡茫茫（新未名律师事务所）本文获作者授权转载自“美国剑知信息网”请读者广为转发朋友圈和微信群。其他媒体如要转载，请联络本公众号。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AG_W125</w:t>
        <w:br/>
      </w:r>
    </w:p>
    <w:p>
      <w:r>
        <w:t>这是“美国华人”最新推出的音频加图文栏目《彦子追踪》的第十四期，请大家点击下面音频收听。曼纳福特是川普的老友。通俄门调查有最新进展，星期一（9月18日），CNN独家报道称，FBI早在2014年起就根据“外国情报监视法（Foreign Intelligence Surveillance Act （FISA））”开始对川普的前竞选经理曼纳福特（Paul Manafort）进行监视，而曼纳福特在川普大厦有自己的住所。记者目前尚不清楚，在这个过程中，调查人员是否也收集到曼纳福特和川普的谈话内容。我知道有人会说，看看，川普之前说的没错吧，奥巴马就是窃听了川普。这么说的人肯定也和川普一样糊涂，FBI并不听命于总统，不然和克格勃有什么两样？而且，川普的司法部已经明确解释过，FBI没有窃听川普个人 —— 但是，要是川普忍不住非要和曼纳福特谈心，就不是别人的责任了。CNN的这篇报道称，川普当选之后，在已经知晓曼纳福特因通俄门被调查、受监视的情况下，依然与曼纳福特通话—直到两个人的律师警告他们，别再联系了。川普这一辈子打过无数次官司，在他心里，或许有“法律对我也奈何不得”的错觉，所以才会在明显的“影响当事人的嫌疑下”，一边向佛林暗送秋波，要他“坚强”，一边和曼纳福特保持联络。而这一次川普涉嫌的是通俄卖国，结果会有不同吗？在推特上，关键词“穆勒来了，#MuellerIsComing”很流行，但是，大家都知道，合理怀疑是一方面，要真正定罪，甚至是提起起诉，检方必须有足够过硬的证据 —— 再加上，这证据链的另一端连着普京，估计取证会有意想不到的困难。而向CNN提供线索的两个知情人表示，穆勒手下的检察官，已经告诉曼纳福特，他们计划对他进行起诉。曼纳福特会成为第一个遭到起诉的人吗？《彦子追踪》之前曾经介绍过，曼纳福特和另一个通俄嫌疑人罗杰·斯通（Roger Stone）是生意伙伴，他曾常年为亲俄的前乌克兰总统亚努科维奇做顾问以及说客，也是川普政坛起家的得力帮手。CNN的最新报道表示，消息人士透露，在FBI监听曼纳福特的这段日子，有证据显示，他曾鼓励俄国支持川普团队—而这个指控还需要进一步的确认。2016年竞选期间，在共和党提名大会前，川普团队对外交事务提出的唯一要求是，修改共和党纲领中对俄国的强硬态度，比如加大对俄制裁和支持向乌克兰出售杀伤性武器 —— 普遍认为，对国际事务不熟悉的川普是受到了当时正担任川普竞选经理的曼纳福特的游说。今年7月，有媒体曝出，担任川普竞选经理之前，曼纳福特欠着俄国富商一千七百万美元债务 —— 他的亲俄政策和他的个人财务状况之间有什么关系？这也是调查团队的疑问。当然，曼纳福特的发言人否认了这一说法。通俄门调查特别检察官穆勒。调查曼纳福特凸显穆勒风格《纽约时报》本周一的一篇文章分析了穆勒和FBI在调查曼纳福特过程中的不寻常手段，并认为这是为通俄门调查“定调”。在对曼纳福特的调查过程中，穆勒团队显得异常不留情面：凌晨闯进他的公寓搜查，再加上新泄露的消息说，调查团队撬开了曼纳福特的一个储物柜，以及穆勒团队中有人威胁会对曼纳福特提起诉讼。对曼纳福特抄家发生在7月26号，他前一天刚接受了参议院情报委员会的问询，他的律师也在接洽司法部，让他在参议院司法委员会上作证。而在这样的情况下，联邦法官却发出了搜查令，实在罕见。穆勒还传唤了曼纳福特的发言人，以及一名前律师。这背后发生了什么？真相只有在以后才会揭晓了，不过，至少说明，穆勒团队有证据让法官相信，曼纳福特并不合作，且有销毁证据嫌疑。而熟悉穆勒的人都称，这凸显了穆勒的强硬风格：他不喜欢拖泥带水，一查好几年，而是习惯于紧凑，干脆利索 —— 而也以此给通俄门定调。穆勒团队中也不乏专门对付有组织犯罪的检察官，比如著名的Zainab Ahmad。穆勒团队的明星检察官Zainab Ahmad，以调查恐怖活动案子著称。穆勒目前调查的方向包括了1）竞选过程中，川普团队是否涉及与俄国合作；2）调查川普这些年与俄国的金钱往来；3）调查川普炒掉前FBI局长科米是否涉嫌妨碍司法。调查范围如此广泛，难免和川普发生冲突。川普曾经说，调查他和俄国的经济往来就是触碰了他的红线 —— 估计穆勒也是有点和时间赛跑的紧迫感。川普女婿库什纳是调查焦点之一。库什纳会是下一个焦点吗？另外一个我最近关注的通俄门调查热点与脸书（Facebook）有关。9月初，脸书安全主管斯达莫斯（Alex Stamos）在国会作证时承认，脸书向俄国网络水军背景的公司出售了10万美元的广告。在大选期间，针对希拉里的谣言，以及有争议的社会政治议题的假新闻，在脸书空间满天飞。其实，希拉里等民主党人早就质疑，俄国骇客利用社交媒体有针对性地“喂给”选民不利于希拉里的信息，那么，俄国骇客又是如何了解到美国选民的信息，并做到有的放矢呢？民主党因此怀疑，是川普团队或是共和党党部把信息透露给俄国骇客的。穆勒调查团队最近得到了法官授权，要求脸书交出这些账号资料，并对他们进行调查。再一次，我们需要留意的是，穆勒需要强有力的证据说服法官，有特定的外国人涉嫌在脸书上干预美国选举。而国会参众两院的相关委员会，早就开始调查，是否有川普团队的人为俄国骇客提供选民信息。有趣的是，在川普的竞选团队中，他的女婿库什纳是负责数码媒体的那个人，而对他的调查也正在展开。好，今天的《彦子追踪》就到这里了，下次再会。参考文章：https://mobile.nytimes.com/2017/09/18/us/politics/mueller-russia-investigation.html?_r=0 http://www.cnn.com/2017/09/18/politics/paul-manafort-government-wiretapped-fisa-russians/index.htmlhttps://www.washingtonpost.com/opinions/global-opinions/trump-campaign-guts-gops-anti-russia-stance-on-ukraine/2016/07/18/98adb3b0-4cf3-11e6-a7d8-13d06b37f256_story.html?utm_term=.520981844d0chttps://www.nytimes.com/2017/07/19/us/politics/paul-manafort-russia-trump.html?_r=0https://www.washingtonpost.com/politics/facebook-says-it-sold-political-ads-to-russian-company-during-2016-election/2017/09/06/32f01fd2-931e-11e7-89fa-bb822a46da5b_story.html?utm_term=.6abf2e7938b1http://www.newsweek.com/mueller-facebook-warrant-russia-trump-manafort-kushner-moscow-putin-hacking-666765《彦子追踪》第一期：川普团队哪些重要人物涉嫌通俄？《彦子追踪》第二期：川普与俄国漫长而精彩的交往史《彦子追踪》第三期：罗杰·斯通 —— 最招摇的 “通俄门” 嫌疑人《彦子追踪》第四期：法国大选、俄国骇客及耶茨“通俄门”调查参议院公开作证《彦子追踪》第五期：川普炒掉科米，“通俄门”比“水门”还严重？《彦子追踪》第六期：“通俄门”调查：国会终于开始追踪“俄国黑钱”与川普的联系了《彦子追踪》第七期：为什么要把“通俄门”调查到底？因为“普京比ISIS更危险” 《彦子追踪》第八期：“通俄门”调查：“总统先生，您终于成为调查对象了”《彦子追踪》第九期：“通俄门”调查：性、谎言、录像带——“川普文件”的惊人内幕 《彦子追踪》第十期：周五“普普会”前，川普团队直接通俄线索首次浮出水面《彦子追踪》第十一期：穆勒组全明星检察官团队，川普焦虑：如何赦免自己？《彦子追踪》第十二期：穆勒大步跨过川普“红线”，向川普亲信发出传票《彦子追踪》第十三期：山雨欲来 ——白宫从宫内斗到宫外，川普炮轰共和党大佬作者：彦子（资深媒体人/翻译）本文首发于“美国华人”公众号(ID: ChineseAmericans)《从林肯到川普：共和党的前世今生》本文由作者投稿，内容不一定代表“美国华人”微信公众号立场。客观、理性、包容长按识别二维码，加关注微信公众号：ChineseAmericans网站：ChineseAmerican.org投稿、转载授权：editor@ChineseAmerican.org收听阅读前期《彦子追踪》</w:t>
      </w:r>
    </w:p>
    <w:p>
      <w:r>
        <w:rPr>
          <w:b/>
        </w:rPr>
        <w:t>AG_W131</w:t>
        <w:br/>
      </w:r>
    </w:p>
    <w:p>
      <w:r>
        <w:t>2017年9月15日（星期五）本期编辑：图葱今日图姐提纲：1. 伦敦地铁在早上上班高峰期发生炸弹爆炸2. 川普总统表示慰问并发推表态大清早，来自伦敦的又一桩恐袭事件引起了社交网络的地震：在伦敦地铁发生了土制炸弹爆炸案，多达29人受伤就医，据报在现场还发现有定时器，相信凶徒的本意是要造成更大破坏。消息来源说，爆炸物跟2016年11月巴黎恐袭、2016年3月布鲁塞尔恐袭和今年五月曼彻斯特恐袭中使用的相同。在警方仍在调查和缉凶的同时，美国总统川普已在第一时间向伦敦人民表示慰问，并与英国首相梅通话表达支持，希望英美加强反恐合作。但是另一方面，川普的推特表态又对恐袭事件的心理影响起到了强大的扩音作用，恐惧、猜忌的心态再次集结。与墨西哥地震之后三天都无动于衷相反，川普不待警方调查结果就广而告之，并再次用恐袭给自己的旅行禁令背书。他说：“必须加大力度，敲打恐怖分子输家，他们用互联网招徕的手段必须遏制！美国的入关禁令必须扩大化、更严格、有的放矢，但是那样又被愚蠢地说成是不够‘政治正确’”！对此，梅表示，这样说话没有帮助。英国今年已经遭遇五次恐袭，目前的戒备状态仍然较高。前面四次分别是：22日Khalid Masood开车在Westminster大桥冲撞行人、用利器攻击警察导致5人丧生。22日Salman Abedi在曼彻斯特的演唱会上引爆自杀炸弹，导致22人丧生。3日三名伊斯兰极端分子驾驶租来的面包车在伦敦大桥冲撞，随后持刀砍杀路人，8人因此丧生。19日一辆汽车冲撞伦敦北部一座清真寺的散会信众，导致1人丧生。对内政治不正确，就能对外制服恐怖活动么？可以理解的是，重点是要把恐怖活动拒之门外，而不用去管根源问题。这个思维认定恐怖都是外来行为，认定恐怖分子都是持有某几国护照的特定人群，对于本土恐怖分子的防范就显得乏术。打击面扩大化，终究导致种族定型日趋严重，出生地、信仰、移民身份状态都成为防范的考察对象。毋庸置疑，在过去二十年来，西方世界遭遇的恐怖袭击主要是伊斯兰极端分子所为，这是全人类共同面临的敌人，也是穆斯林世界面临的敌人。在6月份的恐袭中，穆斯林也是受害者；在8月份的美国弗吉尼亚州恐怖攻击中，凶犯则是白人至上者；半个世纪之前英伦大地遭遇的恐怖事件要更加严重得多，而那时的恐怖分子主体则是独立势力。可见，人类共同的敌人不是固定某一种身份的人，而是人类与自己的暴力战争。所谓政治不正确，无非是用更多的仇恨、敌视、矛盾，给暴力战争的火上添一勺又一勺的油。请读者广为转发朋友圈和微信群。其他媒体如要转载，请联络本公众号。《在灵魂深处回望911》本文由作者投稿，内容不一定代表“美国华人”微信公众号立场。客观、理性、包容长按识别二维码，加关注微信公众号：ChineseAmericans网站：ChineseAmerican.org投稿、转载授权：editor@ChineseAmerican.org阅读前期《图姐》</w:t>
      </w:r>
    </w:p>
    <w:p>
      <w:r>
        <w:rPr>
          <w:b/>
        </w:rPr>
        <w:t>AG_W132</w:t>
        <w:br/>
      </w:r>
    </w:p>
    <w:p>
      <w:r>
        <w:t>请关注“美国华人”公众号：美国华人 ChineseAmericans客观、理性、包容苹果公司的十年纪念发布会，把iPhone X称做是来自未来的手机。未来的时尚发型会是人人都梳着刘海吗？未来的制服会是橙色和蓝色的有机搭配吗？将来的手机会不会用太阳能充电？无论怎样猜测，这款手机及其搭载的各种新颖技术，都只是未来世界的一瞥，更多激动人心的事还在后面。实际上小灵通首选推荐专利局：高科技公司申请的各种专利保护，让我们在未来的产品发布之前就能够一窥端倪。就像下面这个早在2012年就申请的专利，说明图显示是面部表情捕捉技术，而几天前揭晓了谜底：原来变成了神奇的动画表情包。人脸识别激活了所有的段子手，各种搞笑段子让大家会心一笑，其实除了苹果其他公司也在推出自己的人脸识别技术，亚马逊就更进一步地提出无接触式的健康检测，通过检测特定皮肤部位的微小起伏来测量心率。这个主意，想必是受到了通过检测玻璃的微小振动来监听室内讲话的间谍技术的启发？小编禁不住想，这个技术搞不好会被用来开发测谎仪，明察秋毫的捕捉能力将使它成为未来的太太们审问老公的利器，任何一点脸红心跳都逃不过法眼。除了指纹识别、面容识别，苹果公司还在继续探索虹膜扫描识别技术，用最简便的方法取代电影里面那种用一道红光扫描眼底的恐怖感。将来会不会发展到DNA检测呢？或者齿痕检测、血液检测？目前一切的可穿戴设备都是在把人体进行数字化，不少数据都有潜在的识别功能，另一方面，恐怕也是潜在的控制功能，人对自己的数据越来越不能自主，而机器对于人的掌控越来越深入。另外谷歌也对瞳孔扫描感兴趣：只有当用户的视线真正盯紧广告画面时，这个广告投放才算成功。虽然苹果发布会没有提到虚拟现实头盔，但是苹果公司的专利表明他们在这个领域并没有任何松懈，极有可能是叠加增强现实（AR）效果的眼镜，同时也是显示屏幕，像钢铁侠那样让人沉浸于一个奇幻的增强现实（混合现实）。即便没有眼镜，叠加了增强信息的手机视野也足以让谷歌坐卧不安，从地上的街道和建筑信息到天空中的星座和航班信息，只有想不到，没有做不到。还有一件技术大概与此相关，就是高精度可弯曲液晶显示技术，即所谓“柔性电子装置”，未来的电子眼镜一定会更加自然舒适。苹果还把曲屏显示应用于“数字卷轴”或者说可以卷起来的数字报纸，就像哈利波特魔法学院里的那种。将来只要有了这种柔性材料，任何表面都能够贴上一层显示膜而成为电子版，未来的外衣也可能自带广告显示哦。交互式三维显示系统，则是一种可在空中进行显示和操作的全息图像显示系统，可应用在教育、设计、医疗诊断、生物医学工程等诸多领域。微软公司也开发有“混合现实”互动全息技术，但需要佩戴特别的眼镜才能看到效果，苹果的努力方向是把眼镜也取消，实现类似星球大战的裸眼三维效果，这技术一旦实现，定会是宅男和异地恋的福音。自从第一代iPod，苹果就极有先见之明地把它用作测量、控制中心，设想了苹果自行车。后来这个概念没有付诸实际，因为电动汽车出现了，而iPhone顺理成章地跟汽车相融合。说起测谎仪，谷歌的一项带传感器的专利薄膜，可以用来贴在喉部捕捉语音，还能通过肌肉的张力和血压心率等指标检测这个人是否在说谎。以全球最快速度销售为己任的亚马逊则不仅推出了飞行器快递，还让飞行器能够跟收货人进行对话，打算彻底砸了快递小哥的饭碗。实景增强可以精确地记录手机的位置、方向和角度，再结合地理信息数据及图像处理技术，未来的手机将能够把实景照片或者镜头中的街道和建筑都识别出来，给用户提供信息和导航。鉴于所有的信息都随时存储，搜索引擎也完全可以根据历史信息随时重建时空历程——利用出差开会的机会去偷偷会网友的仁人志士们可要小心了，原来这玩意也能当测谎仪呀！美国华人尝试推出科技专栏等特别栏目，欢迎您提建议或者投稿，请按照下面的联系方式找到我们。客观、理性、包容长按识别二维码，加关注微信公众号：ChineseAmericans网站：ChineseAmerican.org投稿、转载授权：editor@ChineseAmerican.org</w:t>
      </w:r>
    </w:p>
    <w:p>
      <w:r>
        <w:rPr>
          <w:b/>
        </w:rPr>
        <w:t>AG_W129</w:t>
        <w:br/>
      </w:r>
    </w:p>
    <w:p>
      <w:r>
        <w:t>本文转载自“举棋若定”微信公众号上篇谈了保险（详见【链接】休斯顿老灾民分享洪灾索赔全过程！），这篇来聊聊FEMA灾后援助。不管有没有买flood insurance，受灾后，大家都应该去FEMA申请注册（disasterassistance.gov）。具体注册步骤请参考【链接】FEMA洪灾补助申请表-手把手教你填写一文，一个家庭只需要注册一次。免责申明：本人不是FEMA专家。以下分享的只是2015年洪灾后我家FEMA申请的个人经历，以及在申请过程中对FEMA的认识了解，仅供参考。非专家意见，可能用词不精准。如果FEMA规条变了或有其他变化，2015年的经验可能不适用。本文不承担任何法律责任。FEMA(Federal Emergency Management Agency)美国联邦紧急事务管理署，是联邦政府的救灾机构，隶属于国土安全局。提供灾害援助是FEMA的主要职能之一。在这次飓风来前一周，德州州长Greg Abbott就请求President Trump宣布德州为灾区。当时不少人感慨州长未雨绸缪，其实这样做的一个直接好处是，给FEMA援助提供快车道。因为只有总统出了灾区令（ Presidential Disaster Declaration），FEMA才能出手帮。 针对灾民，FEMA援助的program叫IHP（Individual and Household Program）个人及家庭计划。这一计划的补助上限是每家不超过3万3 （每年上限额可能略调，今年仍是3万3）。IHP的官方文件显示，对符合要求的申请者，FEMA主要提供两方面援助：1.  Housing Assistance Temporary Housing Assistance 临时住所，以援助时间的长短又分：TSA (Transitional Sheltering Assistance) /Lodging Reimbursement过渡避难所援助/酒店报销。 这次Harvey期间，灾民可以入住FEMA指定酒店，一般最长可住30天。  Rental assistance租房补贴。一般第一次批2个月，然后每三个月申请一次，最长补贴不超过18个月。   Repair/Replacement修房子/换房子补贴这部分主要是针对没有flood insurance的灾民2. ONA-Other Needs Assistance  CNA-Critical Needs Assistance 重要需求援助 （避难时需要水、食物、奶粉、尿布等）在注册FEMA时，会有问卷问,有没有这些critical needs？只有回答说“有critical needs”,才能qualify这部分补助。 一次性补助500刀Transportation交通/Moving and Storage搬家和储藏/Childcare儿童保育/Medical医疗/Dental牙医/Funeral丧葬等援助 看完上面的介绍，是不是觉得FEMA cover的还挺多的？好吧，看着管得多，但最终拿不拿得到，又是另一回事了。和保险索赔（insurance claim）不同，FEMA提供的是assistance,人道援助。既然是援助，有的损失可能帮，有的损失就帮不了。符合要求可以帮的，援助的金额也是很有限的。做了个表，希望帮助理解。下面再详谈。 是/有否/没有有保险(Flood,  Home, Auto, Health等)coverage吗?保险cover的部分-FEMA不提供援助保险不cover的部分-FEMA可能提供部分援助或SBA低息贷款是自住房吗？自住房-FEMA可提供部分Housing援助出租房/度假房-FEMA不提供援助是Critical Needs吗? 没饭吃！没水喝！没尿布！-FEMA提供援助，一次性500刀没保险，家具淹了！钢琴淹了！-先申请SBA低息贷款，如被拒，FEMA可提供部分援助FEMA的一个原则是，不能和保险重复cover同一损失。保险cover的，FEMA就不管了。如果你的房子有flood insurance，那么FEMA在修房子的那部分，就不cover了。如果有保险，在disasterassistance.org的账户里，就会看到housing assistance显示“denied”。但是rental assistance，是flood insurance不cover的。所以如果符合条件，FEMA是可以援助的。怎么才算符合租房补助条件呢？FEMA没有官方准则。一般FEMA的调查员上门看了受灾情况后，FEMA会做出决定，告诉你approve or deny。很多时候各家受灾情况不同，审批就是case by case的。分析了下2015年我家和几家邻居的FEMA申请结果后，我的观察是，rental assistance是否批，取决于灾后你的主要居住场所(primary living space)受到了多大的damage？同样家里被淹了，如果你家有二楼，而且卧室都在二楼，那你可能拿不到或者只能拿到少额的rental assistance。同样家有二楼被淹，有几间卧室在一楼，情况又不一样。同样是一层楼的房子，如果你家只进了一点水，primary living space没有受到大影响，可能也拿不到rental assistance。 这是个比较tricky的问题。FEMA没有公布任何官方准则。据2015年FEMA代表在电话里给我的解释，补助的额度是根据fair market value乘以房间数决定的。以我家2015年为例，拿到的第一笔rental assistance是$2,430（$1,215/每月*2个月），批的是3 bedroom assistance。想着我家当时租房一个月的房租就$2,800了，顿时觉得这补助实在不给力呀。于是我就洋洋洒洒写了两页纸去FEMA上诉（appeal）了，结果被拒。电话FEMA后得到以下回复：问：我家有4间卧室被淹了？为什么只得到3间的补助？FEMA代表： 我们调查员发现被淹前只有3间卧室有人居住。问：3间卧室补贴1200刀，这是根据什么标准订出来的？FEMA代表： 我们用“fair market value”.只要整个Houston可以找到这个价位的房子，就是fair market value。问：FEMA新闻稿写提供首笔3个月的rental assistance，为什么我只拿到2个月？FEMA代表:新闻稿信息错误。我们首次租房补贴一般只批准2个月。上诉失败……注：对FEMA决定不满意，可以在60天内去上诉（Appeal）。 FEMA的decision letter上有详细的上诉步骤和需要提交的文件。如果没有洪水险，FEMA除了可以提供租房补助，还可能补助部分的房屋维修费用。至于能提供多少，同样没有官方的准则和公式可查。我个人的观察是，补助额取决于受灾的程度以及对primary living space的损害程度。但如前所述，case by case, 而且所有FEMA的补助加起来每家不能超过3万3。给大家一个参考，我邻居，没买洪水险，一层楼2000sqt的老房子。2015年家里进水3ft以上 （近1米），最后FEMA一共给了2万2的补助（2000刀的租房补助+2万的房屋维修补助）。可见要拿到3万3 的上限，难度还是不小的。如果你有洪水险但没有保个人物品，或者如果你有车险但不是全保，FEMA会把你的申请资料转给SBA,符合条件的由SBA提供低息贷款。 又一个tricky的问题。 我的观察是，有些有关，有些无关。先说和收入没关系的。FEMA官方文件说， Housing assistance is damage based, not income based。所以，受灾后的临时酒店报销，第一笔租房补贴，房屋维修费应该是和收入无关的。但是有些援助是和收入有关的。譬如拿到了最初2个月的租房补贴后，我家决定造新房所以要租房一年，于是打算申请额外租房补贴(Additional RentalAssistance)。然后就被要求填写很多信息，提交很多材料，其中收入是重要的考量依据之一。Additional Rental Assistance申请表摘要 FEMA代表解释说，他们有自己的计算公式，根据你提供的收入、支出等具体信息，来决定FEMA有没有必要提供additional rental assistance. 如果有必要，就继续给3个月。（如果通过了，过3个月，可以继续申请援助，但最长不超过18个月。）如果FEMA觉得没有必要，你的房租补贴申请就被拒了。 再譬如，ONA（Other Needs Assistance）涵盖的其他援助，也是和收入有关的。收入还ok的，可以拿到SBA低息贷款，但ONA这块的直接补贴基本拿不到。 很多情况下，FEMA会要求上门来了解你家的受灾情况。 FEMA派来的调查员(inspector)，一般不是FEMA的雇员，是合同工，灾后雇来调查受灾情况。调查员的主要职责是收集信息以及核查你填表时的信息。我们当年FEMA调查员要求我们上交flood insurance的declaration page来核对保险信息。虽然调查员并不直接对申请做出approve or deny的决定，但他们收集的受灾信息对FEMA做决定会起较大作用。所以在FEMA调查员上门时，大家要把想传达的信息，传达清楚。那FEMA审批谁说了算？还要看assistance的类型。 Housing Assistance由FEMA直接审批，decision letter是由IHP的officer签发的。一般在收到调查员的信息后的10天内， FEMA officer会做出决定。（有些申请，也需要自己去官网的upload center上传文档） 。ONA（Other Needs Assistance）虽然也是在FEMA的网上申请的，但审批权在各个State。对休斯顿的灾民而言，ONA是Texas Health and Human Services Commission负责审核的。 SBA（small business administration）虽然名字听起来和灾民不搭边，但SBA的disaster loan program可以向灾民提供低息贷款。因FEMA受3万3补助上限的限制，其实援助力度有限。这时候，SBA的低息贷款，对灾民（尤其是没有保险的）重建家园还是很有帮助的。哪些FEMA的援助需要先申请SBA？所有属于ONA(Other Needs Assistance)大类（包括Transportation交通/Moving and Storage搬家/储藏/Childcare儿童保育/Medical医疗/Dental牙医等），都需要先申请SBA。 哪些FEMA的援助不需要先申请SBA？租房补贴和修房子的FEMA补助，不需要提前申请SBA。Other Needs Assistance多说几句ONA（其他需求援助）。ONA不需要单独申请，在注册disasterassistance.gov时，系统会问一些和ONA有关的问题(譬如你有没有childcare的需要呀)，调查员上门后，也会问一些问题。ONA其实是个很大的类别，涵盖了大部分除房子以外的其他灾后需求，搬家、储藏、儿童保育、医疗、交通等都属于这一类。绝大多数的ONA申请，需要先申请SBA。因为申请过程太烧脑，特地做个示意图。Again, Texas Healthand Human Services Commission负责审核ONA,审核的结果可在disasterassistance.org查阅。  最后聊聊我家2015的FEMA申请经历。 我个人对FEMA的感情很复杂，依次经历了“心怀希望—&gt;失望—&gt;原来FEMA还是有点用的”，过山车般的心路历程。 2015年Memorial Day Flooding后， Harris County被宣布为灾区，FEMA随后发布官方新闻稿，表示将提供各种援助，每户最多3万3。于是满怀希望地拿着所有相关的收据（rental/moving/storage/childcare）去申请FEMA援助，天真地以为只要不超过上限,这些灾后花费都可以报销。结果失望地发现，除了rental assistance （一共批了5个月，总共6000刀）外，其他申请全部被拒。不满意结果，上诉，被据，再上诉，再被拒。 在和FEMA一次次电话问询中，终于了解了FEMA的审批原则（本文分享的都是“斗争”中学来的），发现原来FEMA对有flood insurance的灾民能提供的援助是很有限的。后来决定造新房后，又发现FEMA refer的SBA低息贷款很有用，于是和FEMA和解了。再回想当年的那段经历， 我会希望FEMA的各种guidance以及decision letter能写得更清楚些，能让像我这样想了解信息的灾民，不需要花大力气（甚至上诉）也能“知其所以然 ”。当天灾已经把大家的生活搞得一团乱时，我们需要的是一些更清楚的信息和指示，告诉我们该做什么，怎么做，可以预期哪些结果?希望本文能让大家对FEMA有更多的了解以及对FEMA援助有合理的预期。往期回顾：【推荐收藏】休斯顿老灾民分享洪灾索赔全过程！更多信息请参考：https://yourtexasbenefits.hhsc.texas.gov/programs/other/disaster-helphttps://www.fema.gov/news-release/2017/09/07/fact-sheet-what-expect-when-you-register-fema-disaster-assistancehttps://www.fema.gov/media-library-data/1502371943459-711a17671708a7ded53f0b22315f2597/FACTSHEETIndividualsandHouseholdIHP.pdfhttps://www.fema.gov/blog/2012-11-09/appealing-fema-assistance-denial-decision本文转载自“举棋若定”微信公众号。微信扫一扫上面二维码关注该公众号作者：谷晓郡请读者广为转发朋友圈和微信群。《iPhone X之后的世界何处去？透过专利回到未来》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AG_W127</w:t>
        <w:br/>
      </w:r>
    </w:p>
    <w:p>
      <w:r>
        <w:t>奴隶制建立了美国国父的社会地位，为他们提供了财力，保障了他们的时间，使得他们能够投身公共活动，但也将他们置于无法摆脱的政治和道德困境。我们今天评价他们的历史地位，是在承认他们无法选择自己身处的历史环境的前提下，看他们为改变这个历史环境，为解决奴隶制问题做出了什么样的努力，留下了什么样的历史教训。家奴与田奴美国独立战争期间，1781年6月3日晚，攻占弗吉尼亚首府威廉斯堡的英军司令康瓦利斯得到密报：弗吉尼亚议会所有成员和总督、《独立宣言》起草人托马斯·杰弗逊都在西北方约80英里的查洛特维尔，周围没有任何武装警卫。康瓦利斯立刻派一支轻骑兵长途奔袭，企图一举抓获所有这些“叛国犯”。 英军的马蹄声惊醒了附近的民兵军官杰克·居埃。他判断出这支英军的动向，飞身上马，抄小路连夜去报警，比英军仅仅早了十分钟赶到杰弗逊在查洛特维尔附近蒙塔切罗的家。杰弗逊匆忙出逃，但一些议员被英国人抓获。 当英军来到杰弗逊的庄园豪宅时，杰弗逊的黑人家庭奴隶自发聚集在门口保护主人的房产，阻止英国士兵进去掳掠；但在附近杰弗逊的烟草种植园里，十多个黑人奴隶却视英军为“解放者”，跟着他们走了。欲对北美独立运动釜底抽薪，英国人宣布黑奴只要脱离参与“叛乱”的主人跑到英国人一边就获得自由，康瓦利斯的大军后面跟着数千逃离主人的黑奴，甚至被拖累了行程。独立战争结束后，英国人履行承诺，用船带走了大约一万名逃奔他们的黑奴，将他们安置在加拿大、英属西印度和英国本土，把一小部分送回非洲。美国南部的奴隶主后来一直喋喋不休，要英国人赔偿他们的这一笔“动产”。 一百年后，1963年，黑人运动领袖马尔科姆·艾克斯(Malcolm X)在一次演说中提出两种黑奴(negro)的区分：一种是“家奴”（house negro），另一种是“田奴”（field negro）。前者干的是家务，穿的是主人穿旧的衣物，吃的是主人剩下的食物，住在主人家的地下室或阁楼，和主人挨得近。他们认同主人，视这个家为自己的家，急主人所急，想主人所想。主人病了他们会忧愁地说“我们”病了；主人家的房子着火了，他们会着急地说“我们的房子”着火了。“田奴”是在种植园里干粗活的，他们和家奴完全不一样，他们从不把主人的家看成自己的家，他们巴不得生病的主人明天就死掉，他们会给主人着火的房子火上浇油。英国人来了，他们会抛弃一切跟着走。 北美革命者称自己为“爱国者”，显然这三个字完全不在田奴的观念世界中。他们在这个“国”中是奴隶，他们没有权利，所以也没有义务更没有责任去“爱”它。而那些家奴则不同，至少他们相信主人对他们有“恩”，他们要对主人尽“忠”。他们不一定有“国”，但却有“家”的概念。英国人来了，他们不但不会趁火打劫，甚至连到手的自由都不敢要。艾克斯举例说《汤姆叔叔的小屋》里的那个温顺善良的黑人大叔就是这类让白人奴隶主放心的“家奴”的典范。 艾克斯可能不知道杰弗逊庄园的那一幕，不然那个事例更适合他的两种奴隶的分类。艾克斯是黑人运动的激进派，对自己族群的劣根性深恶痛绝，所以会把很多同胞说成“家奴”。其实很多黑奴对主人的态度不像艾克斯形容的那么简单或两极分化。田奴虽然活重，但毕竟不是整天在主人眼皮底下，他们还有自己的 “业余时间”；而家奴则是全天候二十四小时等待主人的差遣，主人心情不好首先把他们当出气筒。所以“家奴”中会有叛逆的，“田奴”中也有视主如父的（例如杰弗逊的多数田奴就没有跟着英国人跑）。很多人兼有两种“奴性”，并不是非此即彼的。杰弗逊和女奴赛丽杰弗逊和赛丽剧照 杰弗逊一辈子都离不开黑奴。他幼年的第一个记忆是黑奴把襁褓中的自己从马背上抱下来。他病榻上临终一句话是让身边的黑奴把枕头调整一下。他一生前后有过六百多个奴隶，除了从自己父亲那里继承的，也包括他结婚后从丈人家得到的。他的丈人是弗吉尼亚最大的奴隶主。杰弗逊婚后不久，丈人意外去世，正好有一船他订购的黑奴抵达，杰弗逊只好都买下，结果自己成了弗吉尼亚最大的奴隶主。黑奴在杰弗逊庄园里种植弗吉尼亚的主要经济作物烟草，加上杰弗逊自己试验的小麦和各种蔬菜瓜果，据说有三百多种。此外庄园里还有做钉子和修理工具的工场，由手脚灵巧的黑奴打理。1769年一个奴隶(黑白混血)逃离庄园，杰弗逊在地方报纸刊登追捕他的告示中列明其人的特殊技艺是鞋匠，兼做木工，说他可能正以此谋生，还说他是左撇子，好酒，干活时喜欢打趣，常说粗话。 今天很多历史学家和一般公众都相信杰弗逊和奴隶的关系还远不只是接受劳作和伺候。美国独立后，1784年，他取代年迈的富兰克林出使法国，成为共和国唯一重要的对外使节。杰弗逊的太太玛莎两年前去世了，所以杰弗逊到法国安定下来后，把两个未成年女儿接到法国和自己在一起，同时也让她们见世面受教育。和她们同行的还有一个叫塞丽·海明斯的奴隶少女，是女儿们的保姆，虽然她只有十四岁。同在巴黎的还有塞丽的哥哥，也是奴隶，他是替杰弗逊做法国菜的厨师。杰弗逊在法国一直待到1789年美国第一届联邦政府成立，华盛顿总统任命他为国务卿。 赛丽原来是杰弗逊丈人的奴隶，后来成了杰弗逊的奴隶。她肤色很淡（这是现今唯一能够确认的她的外表），因为她的祖父和父亲都不是黑人。她母亲是奴隶，父亲就是杰弗逊的丈人威勒斯（是个鳏夫）。所以，她是杰弗逊太太的同父异母妹妹（比杰弗逊太太小二十岁 ）、杰弗逊的小姨子，也是她伺候的那个小姑娘的姨妈。但在奴隶制下，奴隶母亲生下的孩子就是奴隶，如果父亲是白人，就算他承认，但如果不签署释奴的法令文件，小孩就是奴隶。虽然赛丽和杰弗逊太太同父异母，但她用母亲的姓氏。美国的奴隶制庄园中当时这样的混血奴隶难以计数，这也是奴隶劳动力增加的一个来源。 1802年，杰弗逊当上美国总统不久，弗吉尼亚一家报纸刊登了一篇文章，说杰弗逊自担任驻法国使节以来一直和这个叫赛丽·海明斯的女奴保持性关系，有过好几个孩子。文章作者叫凯伦德，过去和杰弗逊同为弗吉尼亚的律师，不但是他的政治盟友，而且一度是他的枪手，替他写过一些和联邦党人论战的文章，后来据说是杰弗逊当选总统后没有满足他入阁的期待所以两人反目。尽管杰弗逊和女奴有私情这件事在弗吉尼亚政界圈子里私下传言很久了，但由杰弗逊昔日的好友在报刊上公开谈论还是第一次，开创了民主制度下政治家的私德成为政争工具的先例。DNA检测把谣言变为了遥遥领先的预言吗？从小道消息到报刊文章，杰弗逊对外界传得沸沸扬扬的这段关系没有任何澄清和表态，临死也不予置评。赛丽本人没有留下任何文字记录，但她1835年去世后，她的子女对外人说他们的母亲告诉他们，杰弗逊是他们的生父。他们的说法和凯伦德说的差不多，也是说这段关系始于杰弗逊在巴黎时期，一直维持到杰弗逊去世。赛丽后人的叙述是今天有关这段情史的几乎唯一有细节的记录，当然很多人因叙述者的立场而怀疑其可信度。杰弗逊和玛莎的后人（杰弗逊和玛莎有过六个孩子，多半夭折，活下来的只有两个女儿）坚持说这段关系是谣传，理由是那不符合先人的高尚道德，在当时庄园生活的现实下要保持秘密也不可能。他们怀疑和赛丽生下孩子的那个白人很可能是当时偶尔出入杰弗逊庄园的他的兄弟和或侄儿。 但这些解释在以下事实面前显得有些单薄。由杰弗逊过目甚至可能就是他本人记录的庄园女奴的生育史中，只有赛丽的孩子的父亲没有姓名。尽管杰弗逊频繁出门，但凡是赛丽怀孕（赛丽一共生下六个子女，全都是混血儿，两个夭折 ）的那段时间他都在庄园。杰弗逊活着时，在他手上得到自由（或者是由他释放或者是逃跑后他没有像其他逃奴的主人那样去追捕，这使得人们猜测是得到他的默许)的为数寥寥的几个奴隶全都出自赛丽家庭(她的兄弟或者子女）。赛丽本人在杰弗逊去世后由他的女儿释放，这样做让人怀疑是否是为了实现他父亲的遗嘱。赛丽那个当厨师的哥哥在杰弗逊1789年回美国担任国务卿后不久即获释，旋即又去了法国，这也让人怀疑是特殊安排：法国本土不承认奴隶制（英法当时的奴隶制都在殖民地实行），凡是随同主人进入法国的奴隶的身份在法国期间不被法律认可；主人如果回国，奴隶有权向法国的法庭提出留在法国。根据塞丽后人的说法，当初离开法国回美国时，赛丽的哥哥已经发现妹妹和杰弗逊的私情，由于杰弗逊的身份，这个关系不能公开，双方约定: 杰弗逊答应自己永不再娶，会一直和赛丽保持关系，遗嘱中给她自由；同时他答应如果赛丽的哥哥保守秘密，他一回美国就会给他自由并帮助他立业。既然如此，为什么杰弗逊不给赛丽自由？因为弗吉尼亚的法律规定，被主人释放的奴隶必须离开本州（可能是为了限制开明奴隶主主动释奴后，主奴继续在一起但改为雇佣关系），那显然是杰弗逊和赛丽都不愿意的。 1998年，Y染色体检验被遗传学界接受为确定男性父系血缘的科学手段，它为这段延续了近两百年的事出有因查无实据的传言提供了有利于赛丽后人的证据。因为杰弗逊和玛莎只有女儿，遗传学家只能对比赛丽的男性后裔和杰弗逊侄子的男性后裔的染色体，得出的结论是塞丽小儿子的男性先人确实来自杰弗逊家族。检验报告刊登在权威的《自然》杂志上。报告对杰弗逊究竟是不是赛丽孩子的父亲这个问题的回答是模棱两可的，因为当时在整个弗吉尼亚的杰弗逊家族中男性成员有二十五人，他们都携带这个染色体，但是它又说“最简单（意为最可能）的答案”是，杰弗逊就是那个父亲。这个所谓“最简单”的答案就是当DNA指出明确的范围之后，科学无法进一步确认的那部分真相，可以由社会生活的一般常识来推断，只要不是在法医学的意义上做当事人是否有罪的结论。尽管报告的倾向性很明确，但它的标题“杰弗逊是那个奴隶最后一个孩子的父亲”还是引起了争议，因为它给人的印象是染色体对比确认了杰弗逊(特指托玛斯·杰弗逊而非那个家族的其他杰弗逊)和赛丽的关系。《自然》杂志后来就这个标题党事件致歉。 染色体检验报告一出来，负责杰弗逊故居博物馆的杰弗逊基金会就召集了一个专门委员会，在2000年发表报告，承认绝大多数证据都显示杰弗逊是赛丽子女的父亲。但一个叫杰弗逊传统协会的组织也很快发表了一个报告，拒绝这个结论，认为杰弗逊的弟弟兰道尔夫最有可能是那些孩子的父亲，不过这个结论不但同样没有染色体的最终排他性证据，而且缺乏生活常识的支持。国父的道德污点？自DNA结果出来后，美国起码有五、六十个不同姓氏的人出来说他们是杰弗逊的后代，其中包括赛丽的女儿的后人。他们来到弗吉尼亚州蒙塔切罗杰弗逊的故居欢聚一堂，和杰弗逊及玛莎女儿的后代也正式相认。这些人多数很早就从长辈那里听说自己家族和杰弗逊的关系，但一直将信将疑，也有人因为公开宣称自己是杰弗逊的后人而遭到嘲笑。现在他们都认为DNA检测为自己验明正身了。 杰弗逊和赛丽的故事相当长一段时间里受到史学界、媒体和影视界的重视。可以说多数美国历史学家倾向于认为那是真的，而且认为它不但是奴隶制历史的一部分，也是性别关系史的一部分，学术“卖点”很好。一些美国大学历史教科书都肯定了这个关系，高中课程上讲到奴隶制时有些教师也会提到，这是比学术界的承认更广泛和权威的接受。在杰弗逊问题上最有可能偏袒这位伟人的杰弗逊基金会和博物馆也从很肯定的角度把这段不能百分之百确定的关系当作杰弗逊历史的一部分。 在美国公共历史的讨论中，这段有争议的情史是从宁信其有的角度被处理甚至普及的，说明社会舆论和心理总是偏向于用社会生活的一般常识来判断真伪，也符合美国政治史上屡见不鲜的有关名人的绯闻常常总是被证实的惯例。今天仅仅在YouTube上搜索这个话题就可以得到很多图像资料，除了纪录片，好莱坞出了好几个影视作品，男演员都是明星。这些影视作品对赛丽的形象、人品、气质和个性做了各有特色的发挥，尽管就文字记载而言，赛丽其人根本没有像样的记录。她就像一个普通的奴隶，在庄园的花名册上有一个名字，有存在的时间和劳动分配，所以我们知道她一直是杰弗逊女儿的保姆，也做缝缝补补的女佣杂事。不过好莱坞需要的可能正是这种原始资料的阙如，无中生有才能提供最充分的想象空间。 围绕杰弗逊和赛丽情史真伪的争议具有很强的政治意义，一向是美国保守派和自由派在国家历史叙述上明争暗斗的一个战场。保守派认为在科学上无法排除家族其他成员的情况下认定杰弗逊是这些孩子的生父，这本身就是一种对国父不负责任的态度，是自由派和一些群体对国家历史的抹黑；其次，即使事实真如他们认定的那样，也没有必要大肆炒作，以致削弱公众心中对杰弗逊真正的历史贡献的承认和大众对整个国父一代的尊敬。 实际上，如果杰弗逊和赛丽的情史为真，尤其是按照赛丽后人的叙述，这反而说明在一个奴隶主对女奴具有绝对支配权的时代，对赛丽没有始乱终弃的杰弗逊是一个相对来说最不坏的奴隶主。他无法给赛丽一个正式的名份，但却信守诺言，甚至可以说是从一而终。杰弗逊对庄园内的奴隶也可以算是仁慈的。他的女儿在法国时面对法国人的“《独立宣言》之父怎么会是奴隶主？”的困惑时理直气壮地说“我们的父亲是整个弗吉尼亚州最好的奴隶主。”他庄园里绝大多数奴隶在英国军队打进来时的表现也说明了这一点。在对待奴隶问题上，杰弗逊唯一不如有些奴隶主（例如华盛顿）之处是除了赛丽的哥哥和子女，他没有释放过其他的奴隶。历史学家对这个问题的答案是杰弗逊虽然家业不小，但他不善理财，经常出门旅行，庄园一直处于负债状态，承担不起释放奴隶的代价,只有出卖奴隶来维持收支平衡的记录。他去世后不久，他的女儿就不得不将庄园出售来还债。《独立宣言》原稿对奴隶制的谴责作为不但是美国而且是整个西方世界重要的政治家和思想家，杰弗逊对奴隶制和黑人问题的态度及其影响给今人留下了极为丰富的应该去了解和思考的内容，在这个意义上，美国保守派对社会兴趣和公共话语过于关注杰弗逊和赛丽的所谓情史的批评和警告值得认真和严肃地对待。 美国国父中最核心的成员多半来自南方各殖民地，他们无一例外都是奴隶主。他们出身于那个环境，从父辈那里继承了作为家产的奴隶，有的通过婚姻增加了奴隶的数量。杰弗逊是这样，华盛顿更是如此。如果不是奴隶主，他们就不可能成为南方殖民地的精英，也就不可能成为独立运动的领导人并创造历史。奴隶制建立了他们的社会地位，提供了他们的财力，保障了他们的时间，使得他们能够投身公共活动，但也将他们置于无法摆脱的政治和道德困境。我们今天评价他们的历史地位，是在承认他们无法选择自己所处的那个历史环境的前提下，看他们为改变这个历史环境、为解决奴隶制问题做出了什么样的努力，留下了怎样的历史教训。 身为《独立宣言》的起草人和奴隶主，杰弗逊一生都对奴隶制有深刻的罪感，是他把奴隶制带入和建国有关的政治问题的讨论，把它和美国立国原则的冲突明确而尖锐地提了出来，这是他的历史贡献。“我们认为下面这些真理是不言而喻的: 人人生而平等，造物者赋予他们若干不可剥夺的权利，其中包括生命权、自由权和追求幸福的权利。”世人熟知的杰弗逊在《独立宣言》开篇的这一段话，当初宣言起草小组另外两个成员富兰克林和亚当斯第一次读后在惊诧之余赞美不已，因为它把北美殖民地要求独立的政治诉求提升到了普世人权的高度,从而确立了美国革命的世界历史地位（“不言而喻”是富兰克林的修改，杰弗逊的原文是“神圣和不可否认”，富兰克林认为修饰过度，他的修改不但语气更平实，而且意义上还有递进）。在一个存在着大量奴隶的国家，立国大纲的这段话隐含着对奴隶制的否定，可以被废奴派拿来作为现成的最权威的口号。废奴运动的历史证明了这一点。 杰弗逊在《独立宣言》草案另外一段话中提出了奴隶贸易问题。杰弗逊列举了英国国王的斑斑劣迹，其中之一是为了获利而发起“海盗战争”，用暴力侵犯了那些“遥远的从未冒犯过他的人们的生命和自由权，将他们捕获并将他们运到世界的另一端作为奴隶，并导致他们很多人在凄惨的状况下死于途中。” 在北美，英王又竭力阻挠任何有关中止和限制奴隶贸易的法律措施。杰弗逊接着说，“现在他又用允诺给他们被自己剥夺的自由来煽动这些人拿起武器反对我们”（指英国鼓动奴隶起来反对“爱国者”主人的政策），从而危害到北美人民的生命权，犯下了双重罪行。 这段话充分体现了杰弗逊的苦衷，表现了他在奴隶制问题上的历史进步性和局限性。为了强调北美革命的合法性，他提出了奴隶贸易问题，把这个恶行归结到英国国王身上，同时他完全回避了北美奴隶主自己在奴隶制问题上更大的政治和道义责任：他们不但参与了奴隶贸易而且在北美建立了奴隶制。但是，如果他把北美奴隶主也明确包括在内，那这个宣言的草案是不可能被南方奴隶主的代表接受的。 面对这样一个难题，杰弗逊本来可以不提奴隶制。即使不提，北美脱离英国独立的理由也已经很充分了，而且也没有人期待奴隶制问题出现在这个历史性文件中，正像没人想到他会提出普世人权这个概念一样。但杰弗逊做了一个折衷的选择：提出这个问题，但把对奴隶制的谴责限制在英国国王身上，而且为了不过分刺激南方各殖民地，他用词含混，只提“奴隶制”，既没有提“非洲”也没有提“黑人”。对于提出奴隶制问题，参与初审的亚当斯完全赞成，但富兰克林认为南方各殖民地代表在审读时肯定不会通过。代表马萨诸塞殖民地的亚当斯从未有过奴隶，是国父中坚定的废奴派，而富兰克林曾经有过个别奴隶作为仆人，但此时他不但名下已经没有奴隶而且转向支持废奴。对富兰克林的质疑，杰弗逊的回答是：奴隶制是一个罪恶的制度，这个问题必须提出来，但他并没有任何解决的方案。《独立宣言》激励了废奴运动当《独立宣言》的草案交由大陆会议的代表讨论时，南方卡罗来纳和乔治亚殖民地代表果然坚决反对有关奴隶制的内容。他们对让奴隶制问题在立国大纲中在道义上受谴责的后果非常清楚，并没有被杰弗逊仅仅针对英王的指控所迷惑。当北方殖民地代表、尤其是亚当斯等人力主保留这段文字时，南方代表威胁退出反英独立联盟。决定北美前途的那次会议上争议最激烈的两个问题，一个是要不要和英国完全决裂，另一个就是要不要在《独立宣言》提到奴隶制，它们实际上是相互关联的。最终的决定是以北方在奴隶制问题上妥协为前提，南北殖民地组成联盟宣告独立。杰弗逊草案中有关文字在审读时全部被删掉，但指责英王“在我们中间煽动内乱”的几个字却在修改后被保留。在谴责奴隶制的内容空缺的语境下，这句话反而置投奔英军获得自由的黑奴于不义（当然它也剑指殖民地的保皇党），这大概是杰弗逊始料不及的。 出于对独立建国这个当时更重要的政治大局的服从，杰弗逊在《独立宣言》草案中对奴隶制的谴责最终没有列入正文。如果承认这是一个可以预料的结局，那么杰弗逊的贡献就是身为奴隶主和南方殖民地代表，他在一个本来只是为独立而起草的政治文件中不但提出普世人权的概念，而且谴责了奴隶制度，走在了时代的前面，站在了历史正确的一边。今天一般读者只看到《独立宣言》的正文中没有对奴隶制的谴责，并不知道草案中的相关内容，也不清楚围绕这段文字的讨论和冲突的重要意义：它使得奴隶制问题在美国建国之初就深入各州政治家的意识，成为南方头上的德摩克利斯之剑，从而在国家政治的最高层开启了长达八十多年的废奴和蓄奴之争。《独立宣言》正文中关于奴隶制问题的沉默应该从这个角度来聆听，杰弗逊的贡献也应该从这个角度来评价。 在实际的历史发展中，杰弗逊在《独立宣言》开篇人人生而平等这段话以及关于奴隶制的那段文字在大陆会议上引起的争议，激发了北方（新英格兰）各州和中部各州（纽约、宾夕法尼亚和新泽西）对奴隶制的讨论。新教各派虔诚的教徒中原来就有对奴隶制的反对势力，现在和独立斗争中的人权观念相结合，这股势力形成了对奴隶制的强大道义压力，导致了这些州在独立战争前后通过法律，或是强行废除奴隶制或是鼓励奴隶主主动释放奴隶，甚至有奴隶前往地方法院根据《独立宣言》和有关地方法律要求人身自由。尽管独立前南北方在经济上就分别形成了奴隶制经济和小农/工商经济，但独立后，到了世纪之交，北方和中部各州奴隶制先后被废除，美国从此形成了法律上的自由和蓄奴一国两制的局面，南北围绕奴隶制的存废展开了半个多世纪的争斗，并最终为此付出了内战的惨重代价。在此意义上，把整个“美国”和奴隶制划等号是不公正的。这个历史的演进，和杰弗逊起草《独立宣言》所引发的争论是分不开的。废奴以后怎么办？— 杰弗逊的殖民方案1783年，法国知识界一些人出于对新生的美国的浓厚兴趣，邀请美国各州总督就自己州的情况做一些介绍。大多数总督都没有把这个要求当回事，但非常亲法的杰弗逊郑重其事地写了一本《有关弗吉尼亚州情的说明》（Notes on the State of Virginia）的小册子，先在法国知识分子里流传，1787年在英国出版。它是杰弗逊继《独立宣言》之后最重要的出版物之一，篇幅也很长，但一般读者却很少知道。在这本小册子里，杰弗逊对奴隶制这个弗吉尼亚的基本州情作了全面的辩护，为此提出了一系列种族主义的概念和根本解决美国黑白种族矛盾的方案，这在美国种族关系的历史上是具有开创性意义的，由此说杰弗逊是美国第一个种族主义理论家也不为过。 当杰弗逊写作这本小册子时，美国北部各州已经废奴，中部各州或是已经废奴或是准备废奴，南部各州蓄奴。杰弗逊告诉法国人，弗吉尼亚州议会正在起草一个废奴法案。但事实上，这样的法案从来没有在弗吉尼亚议会被提出过。杰弗逊是把一个充其量是某些人正在议论的东西，当作已经在运作的议程告诉法国人，目的可能是向法国人显示他代表的州也开始了废奴的进程，虽然有误导嫌疑，但说明他并没有从起草《独立宣言》时的道义立场后退。但更重要的是，杰弗逊以这个空中楼阁的法案为由，提出如何为奴隶制善后，把《独立宣言》的道义呼吁放在了技术操作的层面来讨论，有点类似鲁迅“娜拉走后怎样？”的提问。 杰弗逊的善后方案是殖民：将来弗吉尼亚议会通过废奴法案时，同时还应该通过另一个法案，规定黑人的孩子到一定年纪后，白人国家必须承担对他们的教养义务，将他们置于公共权力的监护之下，保证他们受到充分的教育和训练，学会谋生技能和自我管理，然后向他们提供所有必须的物质条件，例如工具、武器、家具、配对的牲畜和家禽以及农作物的种子，再把他们安置到美国以外的地方，帮助他们建立自己的黑人国家，宣布它们处于美国的保护之下直到它们能完全独立。 杰弗逊又说，实行黑人殖民方案的同时，国家也必须训练和组织一批白人，数量和这些黑人相同，也把他们送到海外去单独建国。对于这个白人也殖民的方案，杰弗逊没有解释理由，但从上下文来看，明显是他要给欧洲人以美国处事公平的印象：有多少黑人被礼送出境，相应地就有多少白人也离乡背井，两个群体在同一条起跑线上同时在海外建国，国家一视同仁。 如果杰弗逊的方案能够实现，那么以颁布黑奴自由法令划界，此后出生的黑人离开美国（包括那些混血但被划为黑人的，想来赛丽的子女也包括在内）。经过一、两代人的时间美国就不再有黑人了。但是，黑人是被欧洲白人贩卖到美洲来的，又被美洲白人作为奴隶使用的，为什么他们作为奴隶可以在美国生存，作为自由人反而必须离开呢？这是我们今天会想到的问题。而在当时，杰弗逊说你们法国人一定会问：为什么要花这么大的代价去实现这个反向的殖民方案呢，让黑人留在美国不是很省事吗？ 杰弗逊自问自答：关键就是黑人是比白人低劣的种族。奴隶制是不义的，但只有它才能保证黑白共处。离开了奴隶制，在黑白平等的情况下将出现三个大麻烦：黑人无法和白人竞争；白人对黑人的歧视和黑人过去受奴役的怨恨会引发种族暴力，甚至会使得其中一个种族灭绝；黑人和白人之间可能的性关系会产生白人种族被污染的危险（对比之下，殖民地时期的南美承认各种混血后代的独立的身份地位，但同一时期北美的黑白混血都被划入黑人，就是为了防止出现南美那样的种族混合社会）。所以杰弗逊对“废奴以后怎么办”这个问题的答案是两个种族必须分开立国。杰弗逊的种族主义理论在今天，杰弗逊的黑人比白人低劣这个观点，即使是为他辩护的人也坦承是种族主义的。他们会说：“Yes, he was ALSO a racist。”虽然他们很可能会接着说，在那个时代所有白人都是种族主义者，所以杰弗逊不过是并不例外罢了。但杰弗逊的问题并不在于“他也是”一个随大流的种族主义者，而在于他比较全面地描绘了黑人的所谓种族低劣性，把黑人从一般人类的概念中单列出来，表现出对种族问题非常深入的思考，在相当一些方面开启了种族主义理论的先河。 杰弗逊首先从肤色、毛发、体味、排汗功能、腺体构造甚至呼吸和肺功能等生理特征入手，把黑人描绘成一个和白人在外形、美感、社会接受性和在不同气候条件下的生存能力方面优劣立判的种族。他以白人的肤色和体格特征为美（深谙欧洲古典文明的美国国父多半接受古希腊雕像中表现的美学观），说即使黑人男子也偏爱白人女子而非他们自己种族的女性。他对黑人的肤色和其整个生理和社会性特征之间的联系做了猜测。其次，他在感性、知性和行为的层次上突出了黑人的所谓动物性，强调他们的麻木、迟钝和颟顸。他举睡眠为例。一方面，黑人对睡眠的需求似乎比白人要少，例如当一天的辛苦劳作结束后，只要向他们提供一点浅薄的娱乐，他们就兴奋到深夜还没有睡意，尽管他们都知道第二天一早就要起身。另一方面，只要他们的身体处于静止状态，他们就很容易进入休眠而非思考。这些都是动物的特征。他们和白人一样勇敢，甚至更能冒险，但那可能是他们不具备预知危险的人类本能，而一遇到危险又很快放弃或屈服。他们的行为更多源于感官而非大脑或心灵。他们的两性关系完全由欲望冲动支配。 总的来说，杰弗逊断言黑人缺乏理性思维、抽象分析、想象力、反省、深思和细腻微妙的情感。但他说黑人对音乐节奏的敏感优越于白人，黑人的记忆力和白人一样强，尽管他们对悲惨事件的记忆非常短暂，容易被转移和淡化。在黑人的社会性方面，他认为黑人有忠诚感和道德感。很多白人说黑人有偷窃癖，他说那完全是因为财产法是为了白人制定的，黑人连人身自由都被剥夺，所以不可能培养也没有义务去遵守相应的道德概念。 杰弗逊从历史学的角度论证了他的观点。他承认黑人的有些所谓低劣性的现象是他们被奴役的境遇造成的，他们在非洲可能并非如此，但认为奴隶制并非最根本的原因。他断言北美奴隶的境遇要好过古希腊和罗马的奴隶，但希腊和罗马的奴隶中出现了很多杰出的人才。北美奴隶人口的数量巨大，如果黑人确实具备和白人平等的心智和思考能力，这样一个人口基数完全能够突破奴隶制的束缚，产生一些能够和希腊罗马奴隶制下那些人才相媲美的黑人才俊。很多黑人其实有多种途径接触西方文化，尤其是那些在开明的主人家受过教育、自己也很努力的黑人，但这些人表现出的心智能力仍然难以让人恭维。杰弗逊那个时代有一些自学成才的奴隶或前奴隶在英国发表或出版了文学作品（这在北美殖民地是不可能的），但杰弗逊说“悲惨境遇往往是诗歌中最能打动人心的词句之源。上帝知道，黑人遭受了足够的苦难，但他们没有产生诗歌。”一个从非洲被贩卖来名叫菲丽丝·惠特莱的女奴1773年在伦敦用英文出版了诗集，成为黑人文化史上的重要事件。对于这样一个艰难困苦玉汝于成的黑人女诗人，杰弗逊缺乏基本的同情，说她的作品不值一评（“below the dignity of criticism”）。 在一定程度上，杰弗逊这一套种族主义观点和新兴的美利坚民族主义意识有关。杰弗逊这个小册子首先是写给欧洲人看的。出于民族主义自尊，也是官方身份使然，杰弗逊必须为他的国家“护短”，为其阴暗面辩护。美国另一个国父本杰明·富兰克林也是如此。富兰克林和奴隶制的关系是只有过个别奴隶作为听差，但作为商人却经营奴隶贸易，收购和囤积奴隶，此外买卖奴隶和追捕逃亡奴隶的告示也是他的《费城纪事报》的广告收入来源。独立战争前当他作为北美殖民地驻英代表时，受到在英国发展起来的废奴主义思潮的影响，在思想上已经逐步转变为废奴派，后来又和宾夕法尼亚州废奴主义的主要推动者贵格教徒建立了联系，不但和奴隶制划清了界限，而且加入了废奴运动。但在被质问为什么北美殖民者一方面向英国人要自由另一方面又奴役黑人的问题时，他也用一些和杰弗逊类似的说法告诉他们奴隶制是不得已的，还说其实很多奴隶主很仁慈。杰弗逊的矛盾和他的遗产把起草《独立宣言》前后的杰弗逊和写作《有关弗吉尼亚州情的说明》时的杰弗逊联系起来看，出于普世人性和人道主义，他对奴隶制的否定和谴责没有改变，但他却从黑人的种族生理特征入手，认定黑人各个方面的资质（faculty，指心理素质、智力、思维、创造性等高级的人类神经活动能力）低于白人，发展起了一套种族主义概念，视奴隶制为难以避免和无可奈何的恶，强调了废除奴隶制的困难。如他所说:“这个非常不幸的肤色的差别，加上很可能的资质的不同，构成了给这些人以自由的强大的障碍。”虽然他在“资质”前加了限制词“很可能”，但从前文来看，这不过是一个修辞而已。 他的政治活动反映了这个两面性。一方面，他试图限制奴隶制的扩张。美国独立后，他受邦联国会委托为新获得的西部土地起草法令，他将这些土地划分为九个州，规定它们加入联邦时不得蓄奴。他当选总统后，1808年签署了国会通过的法案，禁止从海外购买奴隶（虽然这个法案是1787年讨论联邦宪法时南北方在奴隶制问题上再一次妥协时就已经做出的安排，规定20年之内海外奴隶贸易问题维持现状，也就是说20年之后再废除）。但另一方面，他没有为废除奴隶制采取或提出任何具体措施。18世纪末19世纪初，海地黑人和混血人种发动反对法国殖民统治的革命，期间一度滥杀白人（包括妇女儿童，美国举国震惊，似乎证明了杰弗逊在《有关弗吉尼亚州情的说明》中黑人一旦获得自由会用暴力发泄在奴隶制下的怨恨的预言。杰弗逊作为总统，拒绝承认这个世界上第一个黑人国家，尽管美国革命中前来支持杰弗逊们的法国志愿军中有数百名海地黑人，海地革命本身也是美国革命和法国革命影响的产物。 在私下通信中，杰弗逊对于奴隶制的罪感始终没有消减。他在给朋友的信中说：“上帝在给予我们生命的同时也给了我们自由。当我们漠视这个信念（即上帝给了所有人以自由）的时候，难道一个国家的自由还是有保障的吗？每当我想起上帝是公正的、他的公正是不会永远休眠的时候，我就为我的国家颤抖。奴隶制是专制制度。在命运之书上，没有任何东西比这些人（指奴隶）应该得到自由写得更清楚。要为教育公众制定相关法律。这应该是国家的责任并制定于总的日程中。” 尽管杰弗逊说要为废奴制定日程，为此教育公众，但他的种族主义观点和南北方在奴隶制问题上尖锐的矛盾又使他认为这不是他这一代政治家能够解决的问题。在他离开总统的位置后，遵照华盛顿为退休总统建立的规矩，他不在公开场合评论国家大政方针，尤其是最敏感的奴隶制问题，但私下却对奴隶制问题在整个国家政治中越来越成为一个冲突之源深感不安。他曾形象地比喻过美国国家和奴隶制的关系，用中文的成语来说就是骑虎难下。他预感到美国一国（统一的联邦）两制（北部废奴南部蓄奴）下的内在矛盾总有一天会冲破宪制的规范，这个问题拖得越晚，解决的代价就越大。 从长远来看，杰弗逊在黑人问题上的遗产可以概括为两点：给黑人自由，但黑白分治。前者体现了崇尚自由平等的美国立国原则，后者又为美国南部种族主义制度提供了基本观念。他提出的殖民方案（黑白分治）在1820年代由当时的政治家付诸实施，建立了美国殖民协会，总统门罗担任会长，把一部分自由黑人运回非洲，建立了独立的利比里亚黑人国家。一直到美国内战前，对于北方的废奴主义政治家和很多废奴主义社会活动家来说，殖民方案是解决奴隶制和黑人问题的理想办法。但随着黑奴人口的增加，这个方案究竟有多大的现实可能性越来越成为一个疑问。随后的美国内战，就是在这个问题没有答案的情况下发生的。 美国内战中黑奴得到自由，然后通过第十四和十五条宪法修正案，他们获得美国公民身份和选举权，这样殖民方案就烟消云散了。这是人类社会进步冲破既定思维和观念框架的一个例证，也是林肯那一代政治家的伟大之处。但杰弗逊当年的那个问题—黑人自由以后怎么办？—在社会现实而非法律条文中仍然没有一个完整答案。黑人固然得到了被拒绝了两百年的自由，也得到了原先即使是废奴主义者也没有想到的公民权，可以留在这个国家，但在美国南部他们很快就开始面对种族隔离的制度性现实，北方废奴主义政治并没有发展到种族平等主义和融合主义。在这个意义上，1776年和1783年的两个杰弗逊仍然同时活在美国历史中。 (原载《南方周末》 2016年6月30日，原标题：杰弗逊与美国的奴隶制)作者：程映虹本文获作者授权发表于“美国华人”公众号(ID: ChineseAmericans)请读者广为转发朋友圈和微信群。并留言发表您的高见。《在灵魂深处回望911》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AG_W130</w:t>
        <w:br/>
      </w:r>
    </w:p>
    <w:p>
      <w:r>
        <w:t>本文转载自“风灵”微信公众号微信ID：flthinking由于白人选民的大力支持，唐纳德·川普赢得了美国总统宝座。这是令人瞩目的时刻，而若你回望共和党崛起时的情况，这一事件就更加非同寻常。共和党因反对奴隶制扩张而起，现在的川普却被人批评为种族主义者。 不仅如此，过去的一个半世纪间，亚伯拉罕·林肯的政党已经发生了巨大变化。共和党从当时非常激进的政党变成了保守主义的政党，除了白人选民几乎没人支持；同时，它从只属于北方的政党，变成了统治南方的政党。这是怎么回事呢？一、从反奴到亲商 建立共和党是为了反对奴隶主集团美国建国后的半个世纪，奴隶制只是该国许多政治问题之一，而且通常是相对不重要的问题。美国南方的经济基础是数百万黑奴，而当时（19世纪50年代）的两个主要政党——民主党和辉格党，都愿意南方各州保持原状。 但越来越多的西部新州被纳入联邦时，国家必须决定这些新州是否能实行奴隶制。这个问题关涉极大。因为如果允许奴隶制的州越多，蓄奴各州就越容易掌握参议院和选举团。 如历史学家希瑟·考克斯·理查森（Heather Cox Richardson）在她的著作《解放》（To Make Men Free）中谈到，现在的问题不是北方的政客除了几个激进的理想主义者外，已经对立即废除南方的奴隶制绝望了，而是北方开始担心“奴隶主势力”——南方将成为绝对主宰美国政治的阴谋集团，把奴隶制推广到各地，断掉自由白种工人的生计。 1854年，就堪萨斯州和内布拉斯加州是作为自由州还是奴隶州纳入联邦产生了激烈的争议，辉格党因内部分歧而崩溃。很快，一个全新的、完全属于北方的政党起而代之。 该党并不要求废除已存的奴隶制，更不要求种族平等，而是坚决反对扩大奴隶制。它的支持者和同情者在国会中获得了大量席位。它被称为共和党。2. 内战驱使共和党废奴共和党成立之后的前六年，南北双方就奴隶制相关的争议愈演愈烈。自由的定居者与蓄奴定居者在堪萨斯州进行斗争，最高法院在德里·斯科特案（Dred Scott case）中裁定，美国黑人不能成为公民。主张废奴的活动家约翰·布朗试图发动对奴隶主的武装起义。 在此过程中，共和党在北方逐渐势大。1860年，该党赢下了整个北方地区，其名不见经传的候选人亚历山大·林肯入主白宫。在当时，林肯尚不是黑奴的伟大解放者，事实上，他一直承诺，他不会干涉已存的奴隶制。 但是南方的白人奴隶主仍不愿服从完全属于北方的共和党的统治。因此，1861年，11个州分裂，建立了一个新的国家，美国南部联盟。而北方最终认定，国家不能分裂，内战开始了。 起初，北方声明的目标只是收复南方，而非解放奴隶。但随着战事延宕，为了破坏南方的对手，战略上不可避免地一步步促使林肯和共和党人废除奴隶制。 最终，在1863年的解放宣言中，林肯宣布，南部联盟的所有奴隶，而不仅仅是没有分裂的的四个奴隶州，都将全部获得解放。最后，随着1865年初战事趋缓，国会批准了第十三修正案，在全国废止奴隶制。各州稍后批准了该修正案——到此时，为阻止奴隶制扩张而建的政党在美国彻底废除了这一制度。3. 战后，激进的共和党为美国黑人的权利斗争内战结束后的非常短暂的时期内，共和党人确实在为美国黑人争取权利。战后，仍有南部对前奴隶虐待和暴力事件的报道，而林肯的继承人安德鲁·约翰逊总统又不作为，这令一些共和党人失望，他们组成了共和党中的激进派（Radicals），在国会的影响日益增加。 激进派促使共和党人在1866年通过了该国的第一项民权法案，并为黑人（虽然还不包括女性）争取投票权，当时即使在北方，这个观念都仍然有争议。 此外，共和党人曾两次成功地修改宪法，规定在美国出生的任何人都是美国公民，所有公民都应该得到法律的平等保护，而且不能因种族而剥夺投票权。并且，他们要求南方各国在法律上承认这些观念（至少是在原则上），作为重新加入联邦的条件。 这些是我们今日社会之基本基石，但在当时他们确实是激进的。仅仅在几年前，一个多数党为争取黑人公民在州选举中的投票权而斗争的想法都是不可思议的。 不幸的是，这个新承诺没有持续太久。4. 共和党成了北方富人的政党与此同时，经济问题对共和党政客而言越发重要。即使在内战之前，北方的工业化也胜过南方，你可从这张铁路的地图上看到。内战之后，这种工业化更得到了加强。 在战争期间，联邦政府大幅扩张，开支也大幅扩张，这意味着有些人变富了，他们将财富归功于共和党政客。如考克斯·理查森所言，该党的经济政策，“正在催生一个极为富有的阶层”。 富有的金融家和工业家逐渐在共和党中掌权。他们之间在许多问题上存在分歧，但他们的利益，而不是南方黑人的利益，日益成为共和党的基本目标。5. 共和党怎样放弃了重建南方如上所述，共和党人为帮助南方的前奴隶做了许多工作，但他们所获得的多是纸面成果，即使在实际中有些效果，也面临回潮的危险。 事实上，很快就有了反弹。南方的白人誓死反对激进派的做法，宁可使用暴力来斗争。而在北方，白人基本上认为他们对南方黑人已经做得够多了。商人们希望自己的利益成为关注焦点。而一些知识分子担心联邦政府压制州权。而舆论也转向了——北方白人没兴趣让联邦无限期地以暴力占领南方。 到了19世纪70年代中期，共和党人放弃了。南方各州已重返联邦，种族问题基本上都留给它们各自去处理，而保守的白人政府则重新掌权，正如这张地图所示。新的宪法修正案要求为黑人提供平等的法律保障和投票权，但在许多州这差不多成了笑话。 但大多数共和党人已不在乎。该党已实现了其成立时的目标，还多走了几步。现在“奴隶主势力”已成为过去，这为不再多管闲事提供了现成的理由。从这时起，为黑人公民争取平等权利的事业基本上从美国国家政治中消失，长达几十年。二、共和党成为保守派，南方人成了共和党人6. 共和党反对进步主义和罗斯福新政我们知道，今天的共和党是讨厌政府干预企业的政党。但是在二十世纪初，意图抑制公司和富人力量的进步主义改革者在共和党与民主党中都得到了一些支持，特别是得到了共和党总统西奥多·罗斯福的支持。 但这未能持续。民主党人伍德罗·威尔逊赢得总统职位之后，共和党大幅转向，反对他的许多进步主义改革，他们认为政府权力扩展得太大了。共和党后来重新执政，并把持了整个20年代，他们无疑站在企业一方。他们认为商业繁荣对美国有好处，并以此施政。 20年代的大部分时间里，对他们而言，这些政策的结果良好，但1929年经济崩溃时，情况就不妙了。 然后，富兰克林·罗斯福和其他民主党人再次掌权，为了战胜大萧条，让美国人过得更好，联邦政府的规模和作用都急剧扩张（从这张全国新政项目的地图上看得很清楚）。 国会中剩下的共和党人普遍反对政府这种更大的新角色。7. 共和党如何就经济问题与南方民主党人达成共识？罗斯福的改革也给民主党带来了紧张局势，因为坚定的南方民主党人一般并不会对扩大工会或联邦政权而感到激动。随着时间过去，南方的民主党越来越多地与共和党共同努力，试图阻止政府或工人权力的进一步扩大。 考克斯·理查森写道：“1947年确定了一种新的联合，将重塑未来两代人的美国政治。塔夫脱人开始与富有南方民主党人共同工作，这些民主党人讨厌新政的民权立法和税收。这种新联合与“塔夫脱-哈特利法案”结合在一起，允许各州通过关于工作权的法律，阻止工会强制雇员成为工会会员。许多州通过了这种立法。 RichYeselson评价道，“塔夫脱-哈特利”（Laft-Hartley）法案，“阻止了工会前进的步伐，当时的工会规模庞大、且不断发展，对自己经济和政治力量都充满信心。从上图可以看到最终的影响，民主党一方被有效阻止，不能在南部和西部内陆地区获得立足点，而他们权力的缺位使共和党在这些地区的选举前景大有希望。8. 共和党失去黑人选民内战之后的半个多世纪间，黑人选民对共和党十分忠诚。但是，忠诚度在大萧条和新政期间开始衰减。而到了50年代种族问题重回国家政治的最前沿之时，属于民主党阵营的黑人选民人数是属于共和党阵营的两倍。 不过，考虑民主党把持南方这么长时间，有一段短短的时间，共和党似乎可能会发现自己的立党之本是为了美国黑人争取民权。共和党总统德怀特·艾森豪威尔（Dwight D. Eisenhower）将联邦部队派往阿肯色州，执行最高法院完全废弃学校种族隔离的判决。 然而，是民主党的总统林登·约翰逊在1964年签署了“民权法案”。共和党人曾在议会中大力支持该法案，但该党当年的总统候选人巴里·戈德沃特（Barry Goldwater）认为它过分扩大了政府权力。 其结果是，共和党的黑人选民的流失更加触目惊心。从此以后，80％甚至更多的黑人选民都支持民主党。9. 南方和众议院成了共和党的天下（GIF动图较大）根据约翰逊总统的助理比尔·莫耶斯（Bill Moyers）的说法，约翰逊总统签署“民权法案”后不久就悲叹道：“我认为，在未来很长一段时间里，我们都把南方交给了共和党。”事实上，也正是因为这个原因，南卡罗来纳州的斯特罗姆·瑟蒙德（Senroma Strom Thurmond）离开民主党，改投共和党。 不过，对政党的忠诚需要很长时间才能摆脱，南方白人从坚定的民主党人转变为坚定的共和党人就更是缓慢渐进的过程。 虽然种族问题在这一转变中发挥了重要作用，但还有其他因素。福音派白人基督徒开始行动起来，反对堕胎，并在其他“文化大战”的问题上坚持斗争，他们与保守派更为融洽。在这一地区，也弥漫着对大政府的怀疑，且缺少工会组织。而罗纳德·里根这样才华横溢的政治家承诺捍卫传统价值观。 然而，民主党人对众议院的控制仍然持续了一段时间，这在很大程度上是由于南方人的继续支持，正如亚利桑那州立大学的乔纳森·戴维斯（Jonathan Davis）的这张地图所示。但1994年，革命终于到来，共和党人自1955年以来首次控制了众议院，使之得以实现的许多关键票数来自于南方。 1994年之后的22年间，有18年是共和党把持众议院。如汤姆·沙勒（Tom Schaller）所说，这为该党在全国性的政治事务提供了一个大本营。而且该党在南方白人中的支配地位帮助他们在地方和全国选举中统治了这个地区，同时也使得这个党在文化问题上与具有传统思想的白人选民更加一致。三、共和党与美国人口结构变化10. 美国的西班牙裔人口膨胀（动图较大）近几十年来，美国人口结构经历了重大变化，西班牙移民大增——包括合法移民与非法移民。 合法移民对选举有重大的潜在影响，选民因西班牙移民而变得更为多样化，他们形成了一个两党都可争夺的新票箱。目前，民主党人做得更好——西班牙裔的人口增长使得加利福利亚州和新墨西哥州在总统投票方面成了民主党的可靠阵地，并帮助摇摆不定的佛罗里达州和科罗拉多州转向了奥巴马。 但与此同时，非法移民也上升为首当其冲的政治议题。民主党、商业精英和一些共和党领袖倾向于支持改革移民法，由此，美国将有超过1000万的非法移民能获得合法身份。不过，很多保守派谴责这个移民政策为“大赦”，而“打击非法移民”日益成为右派的荣誉。 更重要的是，虽然国家日益多样化，但非西班牙裔白人仍然是多数，而特朗普从他们那里得到的强大支持足以让他担任总统职务。11. 共和党选民转而反对党内精英兴起于奥巴马政府执政早期的茶党运动有多重意义。部分是反对奥巴马的经济政策——止赎救济、增税和改革；部分是反对移民——西达·司考切波（Theda·Skocpol）和瓦内萨·威廉姆森（Vanessa·Williamson）在全国各地采访茶党活动家，发现“移民总是这些活动家所关心焦点之一，有时甚至就是唯一焦点。” 但茶党也对共和党的建制派构成挑战。有几次，茶党团体帮助了一些初次参加竞选的不知名的极右人士，在初选中淘汰了被认为是背叛者的共和党政客。这些极右候选人到最后并不总是能赢得一官半职，但他们初选的成功肯定对许多其他共和党任职者有所震撼，使他们中的很多人更加顺从于保守派选民的关切。 此外，许多共和党选民也开始相信，不管正当还是不正当，反正本党的国家领导倾向于每次都背叛他们。 脱口秀和其他保守派的媒体对此火上浇油。到了2015年5月，比起民主党选民，共和党选民更不信任该党政客，认为他们不能代表选民的看法。 这种对党内精英深刻的不信任为川普和克鲁兹铺平了道路，克鲁兹是共和党党内初选的亚军，同样热衷于嘲笑党内领袖。12 共和党精英试图支持移民改革——而激起选民反弹2012年大选后，共和党领导人开始将本国的人口变化视为党的政治危机。米特·罗姆尼（MittRomney）竞选总统失利，是被西班牙裔选民拖了后腿，投票者选后民调显示71％的西班牙裔支持奥巴马。由于西班牙裔选民在选民中占有的份额年年增长，共和党精英们担心胜选的机会会下降。在一个越来越非白人化的国家里，他们的党看起来像是一个属于白人选民的政党。所以他们有了一个计划。共和党将改变关于移民的口风，采取更宽容的言辞，也会接受移民改革。在2013年，参议院中，约翰•麦凯恩这样的老手和马克•鲁比奥等新兴明星合作，与民主党合作，通过一项法案，为非法移民提供身份合法化的通道。最终参议院投票票数为68-32，32票反对，而赞成中有14票来自共和党。但是，共和党的主要白人票仓有巨大反弹，他们将该法案视为对违反规则的偷渡客的“大赦”。因此，这项议案在众议院中流产，连投票都没有发起。整个情况越发加剧了共和党选民对本党领导人已有的不信任。 这也削弱了杰布·布什和马克·鲁比奥的总统前景，他们与移民改革密切相关。并且，这为特朗普以激烈反对非法移民为台阶而发起总统竞选，铺平了道路。13 共和党选民转向川普川普的成功——如以上初选和预选地图中所见——有许多因素。 GOP精英无力团结选民。媒体给予川普无尽的报道，从他的财富到声望，在东北州和南方州都有他的票仓。不止如此，特朗普的选战汲取了共和党初选选民们对本党精英的怨恨和不信任，乃至他们对人口变化的焦虑。其成功不仅揭示了川普确实不是那种传统的意识形态保守派——也许还揭示了共和党选民优先考虑的到底是什么。而现在，因为白人选民，特别是乡村白人的大力支持，川普赢得了总统职位。共和党对这类人的依赖看起来比以往更加根深蒂固了。这就是一个半世纪以来，从林肯的北方共和党，到当下的“南方邦联”旗帜在街头飘扬的共和党的演变历程。不管是共和党建制派精英，还是传统的保守主义者，或者偏向自由意志主义的小政府主义者，面对的这个新局面都是复杂而极具挑战性的。全新的变局将不断冲击传统的共和党体制。作者：安德鲁•普罗科普（风灵 编译）本文转载自“风灵”微信公众号请读者广为转发朋友圈和微信群，并留言发表您的高见。《美国华人移民百年风云连载——我是谁？我从哪里来？》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AG_W126</w:t>
        <w:br/>
      </w:r>
    </w:p>
    <w:p>
      <w:r>
        <w:t>2017年9月19日（星期二）本期编辑：图葱今日图姐提纲：川普联合国讲话：“要毁灭朝鲜”纽约的川普大厦，跟联合国大厦近在咫尺，用川普自己的话说，他看得到“极大的潜力”。但地产大亨说的并不是川普大厦的投资潜力，而是说联合国有潜力可挖。这个成立于世界大战的废墟的国际组织，曾经被作为总统候选人的他大肆抨击，指责其人浮于事。去年当选后，川普也曾发推说：“联合国有很大的潜力，但现在只是一群人聚在一起闲聊、玩耍。悲哀！”因此川普在联合国大会首次讲话，人们期望聆听他认为联合国该怎样更好地发挥潜力，或者按他的修辞来说，把世界抬到新高度，“让联合国伟大起来”，还是眼睁睁看着……在长约四十分钟的讲话中，川普总统首先称赞联合国，说“和平、主权、安全和繁荣”是四大支柱，指出“我们的成功取决于拥有主权，为自己和世界促进安全，繁荣和和平的强大和独立国家的联盟”，而”尊重本国人民的利益、尊重其他主权国家的权利“是两大核心原则。“主权”二字，他提到了二十多次。对这个词的强调响应着川普的国内政策，与“互不干涉内政”原则有异曲同工之处，都凸显着一种民族主义、本国利益。只要不侵犯到美国利益和安全，多元并存原本不算什么，“不希望不同的国家分享同样的文化、传统、乃至制度”。但随后，他点名攻击了朝鲜、伊朗和委内瑞拉等国，特别把矛头指向流氓政权和恐怖分子，指其是人类的最大威胁。这个有着竞选动员风格的讲话，让听者感觉世界已经到了一个分水岭，“世界上很大一部分是陷入冲突的，有的正在走向地狱”，再不行动就会太迟了，“我们有权力摆脱数百万人的贫困，帮助我们的公民实现梦想，确保新一代的孩子摆脱暴力、仇恨和恐惧”。也许是早有预感，在川普讲话之前，朝鲜大使就起身离座，没有听川普的讲话。在接下来的讲话里，川普并没有提到朝鲜最高领导人的名字，而是给了一个代号……川普指出，朝鲜政权对于本国人民福祉的轻蔑举世无双，数百万人面临饥饿，许多人遭受压迫、酷刑和杀戮，甚至还有“一名无辜的美国大学生奥托·温贝尔（Otto Warmbier），在释放回到美国后几天就死亡，我们都看到了政权的致命虐待”。然而最令世人担忧的是“火箭人正在为自己和他的政权执行自杀任务”，美国虽然有耐心等待禁运等制裁措施在朝鲜半岛发挥效果，但也有意愿和能力，在万不得已的时候主动攻击，“我们别无选择，只能完全摧毁朝鲜”。川普说，没有一个国家有兴趣看到“这群犯罪分子把自己用核武器和导弹武装起来”。如果真到了孤注一掷导弹四射的那一天，谁知道空中飞行的导弹是否带有核弹头、又是到底会飞向哪里、而又会不会忽然拐歪或者提前爆炸？一旦杀戮的武器飞向空中，受害者就不只是某一个特定国家，这是全人类的威胁，虽然美国声称只管自家地盘的安危，但是实际上最佳的阻拦方式永远是导弹的起飞而不是降落。与当年借口大规模杀伤性武器打击伊拉克相反，在对待不断试射导弹、不断进行核试验的朝鲜方面，川普是站在世界舆论有利的一边的。紧接着，川普又抨击伊朗，依然跟核有关，指出伊朗以和平利用核能为幌子行发展核武器之实，继退出巴黎协定之后，暗示要退出2015年多国签订的……伊朗最高领袖哈梅内伊日前启程参加联合国大会时表示，“伊朗是诚实的国家，并将一直保持诚实的态度”，预计联合国将就德黑兰协议举行重要会谈，但伊朗不会屈从于“美国的霸凌”。在讲话中，川普则攻击伊朗政府说，“在一个虚伪的民主背后，是一个腐败的独裁统治，它把一个历史悠久的富裕国家变成了一个经济枯竭的流氓国家，其主要出口是暴力、流血和混乱”。除此之外，他还指称伊朗用赚来的钱资助真主党和国际恐怖主义，“这些恐怖分子杀死无辜的穆斯林，攻击他们的和平的阿拉伯和以色列的邻国”，同时伊朗还“支撑叙利亚阿萨德政权的专制，推动也门的内战，破坏整个中东的和平”。有鉴于此，可以预期对伊朗的强硬将有增无减。以色列总理内塔尼亚胡称赞这番讲话是他在联合国过去三十年听到的最胆大的讲话，认为川普对德黑兰协议的贬斥是说了大实话。法国总统则在大会讲话中强调，作为协议国之一的法国坚持认为该协议“扎实、稳固、有效”，而美国的态度“谬之大矣”，是在“错误的时间、错误的地方发布的错误的讲话”。在朝核问题上，他也认为多边会谈、外交压力才是最好的解决办法，中国大使。川普说美国拥有世界上最强大的军队，他确实也刚刚在国会拿到了7000亿的巨额军费开支，而我们也记得出访沙特期间应许的1100亿武器销售计划，一个强国强军的政策形象跃然纸上。除了上述美国眼中的“流氓国家”，要震慑的对象还包括……川普指出，美国不但必须组织伊斯兰恐怖主义，反对“对恐怖分子提供庇护、过境、资金和任何形式的支持”的意识形态， 而且“必须把他们赶出我们的国家”。在叙利亚和伊拉克，对于ISIS的战争已经取得了重要的胜利，近期的包括：9月9日：美国支持的叙利亚武装宣布“半岛风暴行动”，围剿ISIS关键残余；8月31日：伊拉克总理宣布泰勒阿费尔（Tal Afar）全面解放；8月30日：美军的空袭阻挡了数百名ISIS士兵从叙利亚东部逃遁；7月11日：伊拉克总理宣布摩苏尔（Mosul）九个月的攻坚战获胜。在另一方面，川普又强调了对于难民政策的基本思路：“我们寻求一种旨在帮助这些遭受恐惧的难民重新安置的方法，使他们最终能够返回本国成为重建进程的一部分。 为了在美国重新安置一名难民，我们可以帮助他们在本国的十多人”。他们成为难民不是自己的选择，而是战火烧在自己国土而被迫接受的结果，也许，少谈些战争、多谈些合作与人权，更有助于从根子上为未来的世界制造较少的问题。联合国秘书长古特雷斯在提到难民大危机时，则批评了“封闭大门，公开敌对”的态度，并呼吁各国以“基本的道德和人类的同情心”对待入境的难民。相似地，另一个也在联合国发表讲话的川普也表达了人权方面的担忧，就是总统之女……伊万卡说，现代的奴隶形式是“当代最大的人权议题”，“贩卖人口和强迫劳动，渗透国际边界，影响到所有年龄层和所有国家的妇女、男性和儿童”。调查显示，全球有多达四千万的奴隶，其中四分之一是儿童。伊万卡以及就同样话题发表看法的英国首相梅都表示，这个现状是不可接受的，国际社会需要对此作出切实的反应。事实上，人类范围内还有更多的人权危机，有些甚至发生在美国的盟友国的境内，比如沙特阿拉伯对于女性权利的侵犯，比如缅甸对于境内穆斯林民众的驱逐和迫害，比如俄罗斯对于言论、思想、集会自由的一步步钳制和侵犯。联合国建立的宗旨就是为了人类的和平和人权，一个立足世界的视角比一个立足单边国家的视角会有更准确的视野。请读者广为转发朋友圈和微信群。其他媒体如要转载，请联络本公众号。《怎样讲一个“政治正确”的童话故事？》本文由作者投稿，内容不一定代表“美国华人”微信公众号立场。客观、理性、包容长按识别二维码，加关注微信公众号：ChineseAmericans网站：ChineseAmerican.org投稿、转载授权：editor@ChineseAmerican.org阅读前期《图姐》</w:t>
      </w:r>
    </w:p>
    <w:p>
      <w:r>
        <w:rPr>
          <w:b/>
        </w:rPr>
        <w:t>AG_W133</w:t>
        <w:br/>
      </w:r>
    </w:p>
    <w:p>
      <w:r>
        <w:t>“政治正确”是今天美国社会的热门话题。它繁星点点地散布在报纸、网页和政论文章中，无孔不入地钻进了茶余饭后无数高谈阔论。一提起这个话题，那些沉默的，害羞的，少言寡语的，可以变成雄辩滔滔的演说家，那些清高的，麻木的，对政治不屑一顾的，全成了正气凛然、激昂慷慨的斗士。多年的好友，可以因为“政治正确”一夜之间反目成仇，亲密的家人，可以因为“政治正确”在餐桌上闹得鸡飞狗跳。九十年代一本“政治正确”的畅销书但这些为“政治正确”争得面红耳赤的人不一定知道，早在1994年，美国社会上也刮起过一阵有关“政治正确”的旋风。那一年，一个叫James Finn Garner的讽刺作家写了一本叫《政治正确的床边故事》（Politically Correct Bedtime Stories） 的小书。该书出版后十分火爆，在《纽约时报》畅销榜上一呆就是六十多周，一共售出两百多万册，成了当年一个颇为引人注目的文化现象。Garner为什么会写这么一本书呢？原来，很多年前，格林兄弟、安徒生等一帮发福的中年男人，坐在上流社会俱乐部深深的皮沙发里，一边抽雪茄，一边凭空编造了好些童话故事。因为时代以及他们个人视野的局限，这些故事中充斥着对女性、动物、非主流文化的偏见和歧视，已经不适合现代社会的价值观和品味。作为现代知识分子，Garner认为自己有责任拍案而起，拨乱反正，剔除这些童话中的糟粕，代之以不偏不倚、温文尔雅的语言，注入现代人的先进理念，重新编纂一本干干净净，完美无瑕，“政治正确”，不包含任何毒素，不冒犯任何个体，不会对孩子们稚嫩的心灵产生任何负面影响的全新的童话集，于是出现了《政治正确的床边故事》。《政治正确的床边故事》的目录，任何给孩子读过书的父母都能倒背如流，不外乎《小红帽》、《青蛙王子》、《灰姑娘》、《哈姆林的花衣魔笛手》等，但故事却已经改头换面，变得，嗯，颇有新意。比方说，小红帽去看望生病的外婆，篮子里装的不是小饼干，而是脱脂、低盐的“新鲜水果和矿泉水”；当大灰狼对小红帽说，“it isn’t safe for a little girl to walk through these woods alone”（一个小女孩单独一个人穿过林子是不安全的）时，小红帽义正词严地回答道，“I find your sexist remark offensive in the extreme”（我对你这种带性歧视的说法极为反感）。Sexist（性别歧视者）这个词在书中出现频繁，speciesist（物种歧视者，主要表现在相信人比其他动物享有更多特权）、sizeist（个头歧视者，即根据个头来对人的道德、智力等做出判断）的帽子也是漫天飞舞，书中角色稍不小心，就会有一顶稳稳地扣在头上。故事的主人公们，狐狸也好，小猪也好，灰姑娘的后妈也好，都熟悉现代人先进的生活理念，比如山羊吃草的习惯是“they did not overgraze their valley and kept their ecological footprint as small as possible”（他们不会吃草过度而破坏山谷的生态，他们会尽可能把对生态环境的影响减到最小），女性梳妆打扮是“alter and enslave their natural body images to emulate an unrealistic standard of feminine beauty”（改变、奴役他们自然的体态去模仿一套不切实际的女性美的标准）。为避免误解，作者讲着故事，会冷不丁插进一句旁白，来淡化或澄清刚才的事实。比如交代了Rapunzel的父亲是个穷修补匠后他接着说，“当然，他的缺乏物质上的成就，并不表明所有修补匠都缺乏物质上的成就；而如果他们确实经济窘迫，也不表明他们理应如此”；刚说完女巫的坏话，他赶紧又补上一句，“毫无疑问，她今天的性格是成长环境中多种因素起作用的结果，只不过因为篇幅限制，我们只好把细节省略。”Garner还造出很多新词来取代那些可能对人造成伤害的贬义词，比如woman被写成womyn或wommon，来抹除对男性（man）依附的色彩，“poor”（贫穷）被“economically disadvantaged”（经济上处劣势的）取代，“mean”（卑鄙，吝啬）被“kindness-impaired”（善良受损的）取代 ，“没有工作”堂而皇之地变成了“unfettered by the confines of regular employment”（不甘遭受常规就业制约的）。至于《白雪公主》中的七个小矮人，叫人家“dwarf”（侏儒，矮人）未免太不客气，简直有侮辱之嫌，不如婉转一点，说他们是“differently statured”（身材不同），或者“vertically challenged”（垂直方向受到挑战的）吧。这些别出心裁的新说法，啰啰嗦嗦，七弯八扭，稀奇古怪，叫人啼笑皆非，一个谁也不愿冒犯的“政治正确”者的小心翼翼、瞻前顾后，活灵活现地跃然纸上。《政治正确的床边故事》出版的时候，我刚来美国不久，还在学校念书。这本讽刺“政治正确”的书既然大获成功，想必当时“政治正确”已经蔚然成风，但我这个两耳不闻窗外事的外国学生并不知道。好在这并不妨碍我欣赏这本书。我喜欢作者的幽默感，三下两下就把书读完，好多地方都逗得我哈哈大笑。最近因为“政治正确”这个话题太时髦的缘故，我又翻了翻《政治正确的床边故事》。我发现除了对种族歧视和同性恋提得不够多，而且完全没有提及变性人外，这本书现在也不落伍，其中对有机食物的痴迷，对环保的重视，对女性小心翼翼的尊重，跟今天的人口气一模一样。且看《三只小猪》的结尾：“Then the pigs set up a model socialist democracy with free education, universal health care, and affordable housing for everyone”（然后小猪们建立了一套社会主义民主的模型，实行免费教育，全民医保，以及人人有其居），听起来是不是像桑德斯的演讲？《皇帝的新衣》的要点是“好人”才能看见皇帝的新衣，而好人的定义是“enlightened people with healthy lifestyle”（有健康的生活方式的开明人士），或者更具体一点，“people who are politically correct, morally righteous, intellectually astute, culturally tolerant”（政治上正确，道德上正义，智力上敏锐，文化上宽容的人），是不是像极了今天的左派精英的画像？作者本人对今天政局的看法既然想到这本书，也好奇作者对今天的政局是什么看法。今天的美国很特别，“政治正确”这件看上去无关痛痒的事情，成了一个风向标，一座分水岭，一块试金石。根据你对“政治正确”的态度，可以完全准确地预测你会选谁当总统，一次都不会错。我第一次听说“政治正确”这个词，就是读《政治正确的床边故事》这本书。James Finn Garner是讽刺“政治正确”的鼻祖，也是我了解“政治正确”的启蒙老师，我想知道他在今天这个社会中对“政治正确”是什么态度。于是我打开谷歌，敲进"james finn garner" trump，第一条就看到下面的推特：James Finn Garner的推文：如果唐纳德·川普当选了，他将是唯一的只要在户外就必须带一顶傻傻的帽子的总统。你能想象吗！不是很明白他的意思，事实也证明他说得不对，川普总统明明有时候不戴帽子就出门的；但再看下面一条，是一篇他今年二月写的题为’“Good Things about the Trump Disaster”（川普当选这一灾难带来的好事）的博文。读了这篇文章，至少对他选了谁或者说没选谁当总统不再有任何疑问。奇怪吗？其实也不一定。Garner虽然对“政治正确”了如指掌，刻画起来惟妙惟肖，入木三分，嘲讽起来不遗余力，但他的书，我读来读去都是满满的幽默感，并没有怒气冲冲的怨恨。我的猜测是，他对“政治正确”的态度跟我类似。我在中国出生长大，看多了假模假式、一本正经的虚伪面孔，自己又是自由散漫之人，对冠冕堂皇的说教从来都嗤之以鼻，动不动就要冷嘲热讽，又喜欢以目光犀利、富于批评精神自居，有时候还幻想自己是《皇帝的新衣》中戳穿谎言的小孩，当然是一读《政治正确的床边故事》，就有相见恨晚之感，自以为找到了气味相投的同类。但我也知道，“政治正确”虽然看似与一些国内的经历表面上有相似之处，但实际上跟那一套还是不一样的。歧视和偏见是人的本性，美国是移民国家，不同种族混处，问题更加严重。所谓“政治正确”，就是少数真正没有偏见的社会精英，说服怀有偏见的大多数人，在把自己的主张变成法律之外，也形成主流舆论，使心怀偏见的人即使私下里不以为然表面上也不得不随声附和。“政治正确”，归根到底是一种文明的进步。今天的“政治正确”是否过头？今天的“政治正确”是否过了头？是否管得太宽？有些宣扬“政治正确”的人是否幼稚愚蠢？是否有人利用“政治正确”来达到不可告人的目的，比如实现其政治野心（这是我能想出来的可以用“政治正确”达到的最不可告人的目的，其他的请补充）？完全有可能。拿“政治正确”开玩笑是必须的，但想到“政治正确”的出发点，想到美国社会在追求种族平等和对弱势群体的关心上取得的进步，我实在没有办法对“政治正确”生出不共戴天的深仇大恨。而且我也有私心。我是女性，又是少数民族，常常也是“政治正确”保护的对象。因为这个原因，我不会因为有时候其他弱势群体比我受到“政治正确”的更多保护就耿耿于怀，也不会把“政治正确”当成一个万能标签和罪魁祸首，把所有不爱听的，不喜欢的，都一网打尽地丢进这个“垃圾桶”，更不会人家一挥舞反对“政治正确”的大旗，就不管三七二十一地支持，既不管他反对“政治正确”的目的是什么，也不管他人品水平如何，就像哈姆林的孩子，一听到花衣魔笛手的笛声，就走火入魔，昏头昏脑地跟着走一样。最近一年里有个怪现象，就是经常有人在各种场合拿伪君子和真小人来比较，似乎有些扭扭捏捏地想为小人涂脂抹粉的意思。其实提出这个问题，表明提问者并不糊涂，对自己在做什么是知道的。伪君子好不好，这个问题有它的复杂性，因为伪君子怎么定义（一个努力压制人性的弱点，表面的行为比内心的想法更高尚的人，算不算伪君子），怎样识别（一个跟他并没有近距离接触，只从电视上看过他几次讲话，从新闻里听过他几条消息 —— 如果你的新闻来自微信，其中还有90%是谣言 —— 的表面上看起来是正人君子的人，怎么火眼金睛地看出他是个比一般政客更加为人不齿的伪君子），都比较难，但这个复杂性暂且按下不表，小人好不好，答案应该是显而易见的。有人居然会认为小人可爱，莫非也是“政治正确”惹的祸？世界上大部分事情都是度的问题，都关乎掌握分寸，寻找平衡。有人喜欢把对方的立场推到极致，然后口诛笔伐批得体无完肤，这毫无意义，因为立场的差别，往往就在这个度。比如有人（特此声明：这个人不是我）要推倒李将军的雕像，并不能推断他也要推倒华盛顿的雕像。“政治正确”走到极端，确实招人嫌；但反对“政治正确”到恨之入骨的地步，也莫名其妙。我很欣慰James Finn Garner不是一听到反对“政治正确”的笛声，就鬼迷心窍地跟着跑的哈姆林城的孩子。我也不是。我读他的书，开一开“政治正确”的玩笑，然后回家干自己的事情。他这本小书也收起来，过二十年再拿出来看。那时候“政治正确”是不是还是大家整天讨论的话题？还是我们会觉得很奇怪，当年会因为“政治正确”吵得面红耳赤？我猜不出来。但幽默感是我喜欢的，幽默的书是我爱读的，我猜这本书还能再次让我开怀大笑，这一点应该没有任何疑问。作者：维立本文首发于“美国华人”公众号(ID: ChineseAmericans)请读者广为转发朋友圈和微信群。其他媒体如要转载，请联络本公众号。《美国华人百年风云（4）经济危机的替罪羊》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AG_W136</w:t>
        <w:br/>
      </w:r>
    </w:p>
    <w:p>
      <w:r>
        <w:t>16年前的今天你在哪里？16年前今天的上午、中文、下午、晚上你是怎样度过的？如果只是一个平常的日子，恐怕没有人能够回答上面的问题。但因为那一天发生了改变世界的911事件，几乎所有人都记得自己当时所处的场景，记得自己当时对911的认识与理解或是信息的缺乏与不理解。16年后，我们了解了更多，理解了更多吗？911事件的发生来自于强烈的仇恨。面对这种不共戴天、你死我活的仇恨，我们只是简单地反击，还是反击的同时也做了一番灵魂的探索？在9/11这个特殊的日子，让我们一起思索。。。（一）那天最令人难忘的镜头不是倒塌，也不是火山喷发般的烟霾升腾，而是倒塌之前的坠落；无法想象大楼里面是怎样的炼狱，连钢铁都化成水，这炼狱让一个又一个鲜活的生灵宁愿挣扎着爬向高空的窗口，虽然也是必死无疑的坠落，但至少有那么几秒钟的时间是在略微少一点的炼狱痛苦中解脱。全世界，不管任何信仰、种族、文化，在这样震撼人类的一个事件突如其来时都无法无动于衷，语言已经无法描述、也不再需要，就像在纪念馆里收集的全球各地的报纸每个人都能读懂。人们像洪水中漂浮的蚂蚁一样，放下一切纠葛而拥抱在一起，这一刻，人性是所有人的共同语言。在地震、洪水等自然灾害发生时，人们一样也是紧紧抱团，这些事件不但在瞬间影响千万人的生命安全，更长期地影响了亿万人的人生轨迹。（二）我清晰地记得那天上午的情形，记得打开电脑，看到道琼斯指数为零、股市关闭的怪事，以及第一时刻的新闻：世贸中心被飞机撞到。当时并不知道发生了什么，打开电视就看到浓烟，不久，就从电视转播上看到第二架飞机直冲另一座大楼的情景，人们这才对事件恐怖袭击的本质明确无误。我记得在那之后的天空很安静，世界很诡异：我在达拉斯，那里是AA的总部所在，飞机场庞大无比，平日随时抬头都能看到很多飞机。当整个国家沉浸在痛苦与惊诧当中，人们内心的天性激发，犯罪率立刻减少。国旗脱销，人们默默地把星条旗戴在头上、身上，挂在窗口、车上。我开车也去买了星条旗，挂在汽车的天线上，结账时每个人表情凝重，国旗如此肃穆庄严。是我爱美国吗？应该说，这只是一个表达形式，一个你与他们一起生活了多年之后，表达一种基于人类共性的同情的形式，表达你爱他们的形式。（三）九一一事件，彻底改变了我的人生轨迹。超大尺度的事件影响全人类，你我无处可逃，譬如九一一和全球变暖，有一些事件则只是微小的，譬如向左走和向右走。人都是独立的，彼此之间存在由事件联系起来的关联。奇泽克的《事件》说，事件冲破了我们常规的思维模式和习以为常的生活框架，它们对我们的意义取决于我们怎样应对它们。我们周围的世界，就是由各种大大小小的事件组成，而人的选择和反应决定了自我的塑造。国家的选择和反应就决定了国家的方向，并连带着影响许许多多的人的选择和反应。当时的电视和报纸的通栏大标题，多数都是如CNN的口号“American Strikes Back!”（美国人反击回去），只有极少数是《纽约时报》的“A Nation Challenged”（一个面临挑战的国家）——后者意喻了反思，看似仅为一个口号的区别，反应的却是背后不同的思维。之后的媒体跟进，似乎也只有《纽约时报》不仅包括了不同的声音，更是做了大量的深入报道，真正体现了触及灵魂的反思和探索。（四）美国，特别在共和党领导下，选择了简单直接的反击，以及敌视和排外的政策，这个政策直到现在仍然在发酵。曾经受欢迎的被划作“不是自己人”的那一类了，签证政策立刻收紧，毫无理由地把外国人都看作潜在的坏人，国土安全部接管了移民和边界，他们对全世界的关怀同情泰然接受之后，并没有反省自己的政策和与世界的关系。也许不能深责处于疗伤状态的美国如此选择，反恐政策虽然抓了多少万人，但“恐怖”到底是这些年里美国人无法摆脱的一个词，因此吊诡的是，恐怖主义恰恰成功地把恐惧种植在了集体潜意识里面。外面的敌人是可以消灭的，拉登死有余辜，但是自己思想里面的敌人则活得好好的，并且继续在把美国拖下水。有一部分美国人的所谓反思就是这样的单边思维：今天安全了吗？没有足够安全，那就继续安全，寻找敌人、树立敌人、打倒敌人。他们没有能力从全人类的立场思考。（五）基于这样的政策导向和舆论引导，恐怖心理渗透到了公共场所的每一个角落。然后以这样的心理为基础，为自己的政策争取民意支持。战争以反恐的名义把大量的炸药和金钱丢在异国的国土，相关家族的军火商、石油商、建筑商、供应商开动马力往银行运钱。民意一直在媒体和自媒体的选择性报道影响下，收视率和点击率的要求使得沉静深刻的反思文化愈加无人问津，信息空间的“全球化”像快餐一样迅速而片面。齐泽克有篇文章也剖析了恐怖组织ISIS的媒体性。他们就是要制造频繁的日常性恐怖袭击，让恐怖主义日常化，造成全球恐慌，这一切是为了造成圣战预言到来前的景象，招募更多圣战战士。ISIS确实是极端的中世纪思想的复辟，但同时它的战略又是超现代的、全球化的，它演化了战争的形式，一种新的战争，日常化恐怖袭击。（六）十五六年后的今天我们见证了排外的民族主义，有了以夏洛特维尔事件为代表的白人至上的新巅峰。在这期间发生了什么？我们看到恐怖活动从有组织的、长期谋划的行动，逐渐变为独狼式的、随机爆发的事件，从遥远的大型政治性场所来到普通的大街小巷，从使用大型武器演变为日常生活的物件比如汽车，从定型化的伊斯兰恐怖分子，到今天我们眼睁睁看到的白人恐怖主义分子。人类社会文明从中心化、去中心化走向分布式、网络式结构，而战争也是如此。我们担心朝鲜的导弹和核武试验终将要挑起大国之间的第三次世界大战，殊不知战神之子——恐惧与战栗已经在全球各地肆虐。为什么白人的滥杀无辜犯罪，几乎从来不被称为恐怖主义？不论左右、中西，这个词总是给穆斯林保留着。另一方面，军队在中东的草菅人命，对于当地人来说，是否也应该称为恐怖主义？这种全社会的双重标准值得我们审视。我们如果以仇恨犯罪的本质来看待一些事件，就可以看到血洗清真寺、血洗同性恋夜店、血洗高中校园、血洗车站候车室在这个本质上都是一样的。人类共同的敌人是仇恨，而不是伊斯兰，仇恨言论也并不应该是言论自由的一部分。（七）我们害怕第三次世界大战的到来，战战栗栗地关注着世界的热点地区。然而，第三次世界大战很可能不再是有始有终、有确切参与者的传统方式。仇恨、杀戮和控制渗透进了社会角落的深处，像雾霾污染一样威胁着我们。美式反恐的排斥、压制，是不足的，也是部分无效的。要赢得这场人类共同面对的战争，必须以人类的个体成员为对象，进行个人化的启蒙。各种意识形态的格局和利益主导的价值观的持久对抗已经积重难返，而宗教文明能承担这个重任吗？去年的选举怪象则表明，连基督教文明也迷失了判断。民粹主义和消费主义相结合，造成了一个毫无资质、难堪重任的人去主导整个国家的选择与应对，在这一个荒唐的时代，每个人对于自己面临的大大小小的事件，该如何选择与应对，需要的是更明辨的思维、更本于人性之真的自我审思和启蒙。如此，才能把恐惧从人的心中除去，让人从恐惧的控制之中自我解放。作者：周宇本文首发于“美国华人”公众号(ID: ChineseAmericans)请读者广为转发朋友圈和微信群。其他媒体如要转载，请联络本公众号。《美国华人百年风云（4）经济危机的替罪羊》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AG_W135</w:t>
        <w:br/>
      </w:r>
    </w:p>
    <w:p>
      <w:r>
        <w:t>十年前，一代天才乔布斯向世人展示了苹果手机，远超其时代，一旦出世就无以伦比。如今，苹果手机已经改写了手机、音乐、游戏、导航等多个行业，并为该公司贡献了其70%的利润。星期二，苹果公司在新的乔布斯剧场举办产品发布会，在此，也让我们一起，向这位早逝的灵魂人物致敬。有人说苹果手机的一代代演变，就像不断蜕壳长大，每次发布都比上一个版本更宽、更高、更大、更逼格，最多换换颜色，但是一直没有一个惊艳全场的突破式变化，跟第一代相比也不过是“比逼格更逼格”而已。按这个思路推进，人们设想最终iPhone的画风，难道将变成这样？然而苹果公司没有延续数字序列的命名，改名为iPhone X，就是罗马数字10，说是十年纪念版，难道这一次终于要有手机设计史上划时代的突破，X字母是否意味着苹果再一次颠覆自己、颠覆行业？这一次，苹果发来了意味深长的邀请函：“我们回家见”……果粉的美梦成真啊，你是我的小苹果，而且还是X级的？苹果一向高调有逼格、内涵有手段，这回邀请函上灯红酒绿的炫彩暗示着什么呢？江湖上关于iPhone的传说已经神乎其神，在今天揭开庐山真面目之时，我们不妨历数一下各种期待，看一看传说与现实之间的距离是怎样拉近的吧。这谜底揭开的步骤要像“我们回家见”的私人舞蹈，一层层慢慢揭开才有味道，您的红酒和音乐准备好了吗？来我们开始吧。8千金小姐，壕！传说苹果初试啼声的时候，以$399的超低价震撼业界，此后一直以价廉物美吸引用户、打击对手，用服务合约和更新折扣保障用户的忠诚度。拿上一版的iPhone 7为例，32GB的起步价只有$649，最大尺寸、最高配置的大号版也没有超过千元级别。这一次，传闻价码终将突破四位数。果粉会买账吗？放心好了，眼睛都不会眨。现实当发布会介绍新版手机的芯片和技术参数的时候，你就知道，这个更新版仍然是旧版的延续，无非速度更快一点、照片更好一点而已。发布会花了很大的篇幅介绍iPhone 8的照片有多好，包括经过面部建模强化的肖像摄影功能，完全可以取代一堆专业的器械。然后第8版的售价也只是谦虚的$699，这是怎么回事呢？原来，精彩留给了压轴戏、乔老爷的经典曲目“One More Thing”，一切烘托都是为了iPhone X的重彩出镜。果不其然，只需要$999，来自未来世界的手机很快就可以到手。7无线充电传说关于无线充电的传说已经早有耳闻，设想一下，如果没有一堆互相不兼容的插口的烦恼，将来不管任何手机，只要往充电台一丢就好了，像给手机做SPA，手机主人们聊天的同时，手机里的Siri、Alexa、Cortona也三个女人一台戏。但是以苹果一贯我行我素的迪奥做派，会跟随业界标准唱同一台戏吗？现实苹果果然从善如流，推出了业界Qi标准的无线充电功能，给新的iPhone 8，这样就可以在相关的汽车、机场、酒店等方便的充电台上随时充电了，也可以使用兼容的充电板在家充电。但是苹果毕竟是苹果，新版的iPhone X、手表和无线耳机使用的是自家的充电板，跟Qi不兼容。6苹果的新妆传说最近几次更新换代，苹果都像度过了青春期的孩子一样不再执迷黑白二色，不但童心未泯地穿上了糖果色，而且开创了前卫的玫瑰金、太空灰等时尚色彩。这一次据说像时尚发布会一样，也要发布新的颜色，看来以后要成为惯例，但是迄今为止都是单色的，未来会不会有双色组合的外衣呢？现实此次仅有一款新的颜色发布，一款更柔和而典雅的玫瑰金，留给了iPhone 8，新的未来派手机只有仍然黑白二色。5心急吃不得热豆腐传说随着苹果的格调越来越高、口味越来越挑，合格的供货商也日益不足，出货量估计赶不上蜂拥而至的抢购，因此发货日期不得不往后推迟，要耐心地等待深秋才能抱得美人归。现实发布日期如上，一目了然，眼巴巴要等到十一月才能跟iPhone X亲密接触，不过好歹是在年关之前，赶得上圣诞节购物送礼。您的肾够用吗？4手表和头盔传说预计苹果手表跟手机的无缝链接会更加自如和一体，而一旦手机作为控制中心，接管从家电到汽车等各种衣食住行的设备，那么直接对着手表操作更加省却了随时操作手机的麻烦，跟过去相比，手机更加像一个能干的助理，用户更加像一个钢铁侠，手表只是第一个装备，配搭的头盔估计马上就要上市了，将来手套、靴子和机动外壳必然会一件件跟上吧。现实苹果发布会的首个新品就是新版本的苹果手表。我们有一处关键猜对了：手表自带SIM卡，以后出门跑步或滑水，手机就可以安全地呆在家里，让手表通过无线信号去跟手机联络，配合无线耳机更可以随时听音乐和打电话。为了讨好中国的果粉，发布会还特别指出，单用手机就可以使用微信了。此外，苹果还强化了健康方面的功能，针对老年用户和需要特别护理的人群，包括心率检测、运动提醒等。3一望无边传说苹果一直致力于把显示做到最大限度，把边框做到最小，关于无边框显示的传闻也有一段时间了，像无吊带胸罩一样贴身而性感。不过，用户是不是会有无处下手的感觉呢？现实恭喜，又猜对了！新的iPhone X使用全屏幕、细边框的概念，一切操作在屏幕上进行。结合新的增强现实（AR）功能，拿在手里就像一块魔镜。AR技术在iPhone 8上面也有提供，发布会上就演示了用手机玩虚拟现实游戏的场景，随着角度、方位和距离的变化，屏幕现实完全身临其境，而且连声音效果也是三维立体的，临场感不能更好。2认得你是你传说据说苹果的前置镜头将会有三维立体扫描功能，识别主人的面孔，自动解锁，自动应答。为什么要三维呢？当然是为了防止坏人带一张主人的照片就想欺骗奴家了。不过，万一有坏人把主人的脸弄个三维扫描、在三维打印一个面具出来带上，该当如何是好？看来苹果还是要赶快开发触觉功能的好，以便检测这张脸是不是真的。有传闻说苹果干脆不要指纹扫描了，单纯使用人脸识别就够用，问题就来了，黑灯瞎火的时候看手机还得先给自己的脸上打手电，以便手机认主人。设想一下你在外面走夜路，身边突然一闪一闪地闪现打手电的脸，这个情景想来还是挺瘆人的。现实面部识别不仅属实，而且是iPhone X的大卖点！精密复杂的设计看起来能够打消很多人的顾虑，据介绍前端的探头会使用看不见的红外线等信号扫描脸孔、网格化和即时建模，通过神经网络计算来进行识别，其中包括三维深度、眼珠的方位等细节指标，因此只有眼睛盯着镜头才能被认可，拿张照片是没用的。因为使用红外线，所以也不必担心可见光的干扰和暴露。为了保障安全，研究人员使用了电影级别的、高精度的面具来“欺骗”iPhone，以训练她火眼金睛的识别能力，据发布会介绍说出错率在百万分之一之内。实际情况会怎样呢？会不会出现新的身份盗用方式呢？我们且拭“目”以待。一个有意思的应用是，因为建了模，手机软件可以即时把主人的面部表情捕捉下来用以生成动画。1贴身透明，一触即发传说如果说“Home”键一直是一个关于回家的邀请的话，那么既然这次已经回了家，这个按键也不需要了。传闻说苹果将用显示屏直接扫描指纹，也可能会把背面的苹果图标变成扫描装置，手指轻触就可解锁。没有了这个按键，手机也能够做成浑然一体的全玻璃机身包裹，当真是一块精美的时尚装饰品。现实现实和传说完美契合，未来眼睁睁就到来了。全屏幕显示的结果，就是物理按钮的取消，一切功能被合适的手指动作所取代。比如，从底部向上滑动就可以切换程序。对了，这要是没有了“Home”按钮，小苹果不就成了“Homeless”了么，成了路灯下的小姑娘，你还不快快关心一下，掏出一千元的土豪精神带回家去好好伺候？北美信息必读长按识别二维码，加关注微信公众号：ChineseAmericans网站：ChineseAmerican.org投稿、转载授权：editor@ChineseAmerican.org</w:t>
      </w:r>
    </w:p>
    <w:p>
      <w:r>
        <w:rPr>
          <w:b/>
        </w:rPr>
        <w:t>AG_W134</w:t>
        <w:br/>
      </w:r>
    </w:p>
    <w:p>
      <w:r>
        <w:t>请关注“美国华人”公众号：美国华人 ChineseAmericans客观、理性、包容美国华人维权联盟：美华历史写作组作者：Steven Chen 编者按：中国曾经是举足轻重的世界大国，并有文明古国，礼仪之邦之称。但是清朝后期中国国力衰竭，民不聊生。西方列强为了鱼肉中国，制造了黄祸 (Yellow Peril) 一词，用它把中国人描绘成野蛮、愚昧、落后、残暴的劣等人，煽动人们对中国人的恐惧与仇恨。"黄祸"论给海内外的华人带来了巨大的灾难。本文探讨“黄祸”论的起因，“黄祸”论给美国华人带来的灾难以及我们应该如何防止屈辱的历史重现。                  美国是历史上第一个建立在平等自由基础之上的国家，但最初的平等仅限于“有财产的男性白人”阶层。通过开明人士的不懈努力，这个“平等”才慢慢普及到贫穷的男性白人，到妇女，再到有色人种身上。但是美国却在建国一百多年以后，在废除了奴隶制以后，出台了一部公然打压华人的法案 —— “排华法案（Chinese Exclusion Act）”。而且这是美国历史上唯一的一部禁止某一族裔移民美国的法案。为什么这样的一个法案会落在华人身上？1899年漫画《黄祸的辉煌》（Source: Library of Congress）在人类历史上，不乏有人为了自己的政治或经济利益而对某些特定的族裔污名化，用无限夸大所谓“事实”来煽动公众对某一个族裔或文化的仇恨。纳粹污名化犹太人，把当时日耳曼人的贫穷困境归咎于犹太人，为日后对犹太人的大屠杀打下民意基础。” 黄祸（Yellow Peril)“ 一词则被西方人用来丑化东方人，把东方人描绘成 “会对白人造成生存危机的、数量庞大的、长相怪异的、无名的、黄色原始部落人（existential fear of the vast, faceless, nameless horde of yellow people）”。而当时白人对 “黄种人”这种严重歧视，则是美国历史上实行了长达六十年之久的臭名昭著的“排华法案”的最根本原因。“黄祸”论的由来在几千年的人类历史中发生过无数次战争，大多出自地区内部不同力量之间的角逐。亚洲各部落、各国家之间争斗了几千年，欧洲内部也互相残杀了几千年。但是大规模的欧亚（东-西）战争并不多。“黄祸”论何时而起有很多种说法。Peril 的字面意思是“巨大危险”，而 Yellow Peril 中文意译为“黄祸”。究其本意，既然被西方人称之为祸，那应当是对西方社会有相当冲击力和破坏力的事件，或者一系列事件。一种说法是“黄祸”一说起源于千年帝国罗马行将崩溃时期，横扫欧洲的“上帝之鞭”匈人阿提拉作为东方民族对西方文明的大冲击。千年以后的蒙古大军西征，也横扫欧亚大陆，对当时的基督世界造成巨大的恐慌。由于蒙古军队战术的特殊性，西方人完全不清楚何以自己动辄十几万或几十万的步骑军团会被杀得片甲不留，来自神秘东方的蒙古军队的力量源自哪里？这加深了欧洲人对亚洲人的恐惧和愤怒，助长了欧洲人对亚洲人的偏见。中国是人类文明发源地之一，位居几大文明古国之首，公元前两百年的汉朝就与罗马帝国通了“丝绸之路”，并与世界上很多国家开始了通商和文化交流。中国人的形象与“黄祸”论所描绘的野蛮、愚昧、落后和残暴完全不符，而且历史上几次亚洲人对欧洲人的战争并非由中国人主导。那么“黄祸”是如何演变为针对中国人的歧视呢？中华古国虽然在历史的不同时间段上创造过辉煌，但是也有过很多黑暗的时期。最可悲的是当西方世界工业革命（Industrial Revolution, 1760 -1840）快速发展的时候, 清朝统治下的中国却大幅度落后，国家贫穷积弱，百姓民不聊生。为了躲避战乱和贫穷，很多中国人远赴西方国家谋求生计。但当时的西方诸国远远没有像今天这样开明与包容。我们的先辈们所面临挑战的严峻程度远远超过我们现在的体验和想象。为了生存，他们屈身以低于白人的工资报酬去做最苦最累的工作，但是这种境况却反而造成了同样缺乏工作技能的底层白人的嫉恨。这是其中一个原因。“黄祸图”，正式名称为“欧洲各民族，保卫你们的信仰和家园！”，是德国画家赫曼·克纳克福斯于1895年所创作的版画，其名由德意志第二帝国皇帝威廉二世所题。（Source: Library of Congress）另一方面，1840和1856的两场鸦片战争，以及1894年甲午战争中国战败，并与日本签订《马关条约》，中国强大的外表被打破，西方列强掀起了瓜分中国的热潮。十九世纪末的1897年，法国的社会学家Jacques Novikow 撰写了"Le Péril Jaune" ("The Yellow Peril"，《黄祸论》)一文，把“黄祸”这个概念正式定名。之后，德国皇帝威廉二世（Kaiser Wilhelm II）则用“黄祸”论来鼓励欧洲帝国征服和殖民中国。而1899年的义和团运动（Boxer Rebellion）中，清朝政府纵容义和团屠杀在中国的基督教传教士和华人基督徒，给西方国家对中国人污名化提供了口实。西方列强借机把所有华人描绘成野蛮的、愚昧的、对基督教无比仇恨的人，为八国联军对中国的烧杀抢掳提供道义上的支持。而八国联军的侵华战争则给中国人民带来了无尽的灾难和耻辱。那个时期的中国以及华人处于任人宰割的地位，并没有对强大的西方国家和社会构成真正的冲击或破坏。把“黄祸”一词强加到华人身上是罔顾事实，别有用心。其目的是煽动人们对中国人的恐惧与仇恨。众所周知，奴隶制是美国历史上的一个污点，美国不惜进行了一场内战来结束奴隶制度。但是，很多人不了解长达六十年的“排华法案”（1882年至1943）给美国华人所带来的巨大灾难。而这个法案的通过与“黄祸”论宣传所造成的恶劣影响不无关系。美国地大物博，广阔无垠的土地需要大量的劳动力，所以她向世界各地逃避战乱追求美好生活的人们敞开怀抱。华人也加入这一潮流，从中国大陆来到美国参与加州的淘金热和横贯北美大陆铁路的建设。但是华工的出现很快引起了一些白人的抵触，他们有组织有系统地对华人进行污名化。因为受到严重的歧视，华工普遍贫穷，犯罪时有发生，也会有反抗。而这些不得已的行为又助长了对华人的污名化。报纸、漫画争相报道华人的不良习惯或犯罪活动，有意无意地煽动着人们对华人的恐惧与仇恨。1877年排华期间的刊物插图（Courtesy of Thomasnastcartoons.com）在这样的背景下，任何一粒火种都会引发对华人的暴力攻击。1871年10月24日，五百多暴徒冲进洛杉矶中国城对华人进行烧杀抢掠。 有将近二十位华人被毒打后吊死（lynching），成为美国历史上人数最多的一次大规模lynching。在“排华法案”通过后的第三年，1885年9月2日，在怀俄明州（Wyoming）的Rock Springs发生了白人矿工对华人矿工的暴力攻击，有二十八位华人被打死，十五位华人被打伤，七十八间华人房屋被烧毁。类似的大规模的暴力攻击只是华人遭遇的冰山一角，华人在各个方面受到严重的歧视和打压。“排华法案”以及其他类似法案给这些歧视和打压提供了法理依据。“黄祸”论的产生有一定的历史原因，如今的美国比当年的美国大为开放和包容了。中国的地位早已是今非昔比，在美华人的教育程度和工作技能与当年的华工更是不可同日而语。传统意义上的“黄祸”论或许不会再抬头，但是形形色色的对华人的歧视还依然存在。如果出现严重的经济危机或其他紧张局势，我们身为华人，很可能会成为种族歧视者发泄不满的对象。如果中美交恶，我们则可能成为替罪羊。所以我们要保持警惕，防止任何种族主义的倾向。获得嘉奖的海军陆战队华裔军人Tom S. Woo和Monica J. Moon （Source: Wikipedia）美国华人现在被美国社会尊称为少数民族“模范生（model minority）”。华人今日的地位与华人自己的努力分不开，也与当今中国的地位息息相关，但是更重要的原因还是五十年代开始的由少数族裔发起，并受到开明派白人支持的民权运动（Civil Rights）给美国社会带来的革新。一个开明、包容的美国给予了在美华人一个证明我们并不愚昧，并不落后的机会。在美国，每个族裔中都不乏尊重和包容其他族裔的开明派，但敌视其他族裔的人也无所不在。身为少数族裔的华人，我们希望那些“尊重其他族裔的人”来主导美国社会。我们避免现代版“黄祸” 论重演的唯一途径是与各个族裔一起维持美国的开明和包容政策。华人们抱有美好的愿望，希望美国成为一个不分肤色的国家，这确实是我们应该努力的方向。我们首先应该不论肤色，对其他族裔的人一视同仁，消除歧视。同时我们必须清醒地认识到，不管我们在美国住了多久，不管我们多么地美国化，总是会有一些心胸狭隘的人把我们当作侵占了他们利益的入侵者，就像百年前那些鼓吹“黄祸”论的人一样。在一个多种族的国家，人们对自己族裔的人有一种亲近感，而对于自己不熟悉的族裔或文化容易产生恐惧感。别有用心的人会利用人性的这一弱点，无限夸大一些所谓的“事实”来煽动人们对某一族裔或文化的仇恨。这种恶行在人类历史上屡屡发生，并造成过大规模的种族仇杀，给仇杀的双方造成不可估量的损失。我们身在美国，在此安家落户，但这里毕竟不是一个以华人为主体的国家，我们必须态度鲜明地反对任何“非我族类，其心必异”的宣传，不管这些宣传是针对哪一个族裔的。【附注】《美华史记》是由美国华人维权联盟写作组推出的系列文章。目标是回顾历史、教育同胞、警醒后人、思考未来。凡喜爱历史和写作，并感兴趣加入《美华史记》作者群的同仁，请给我们发送电子邮件。“美国华人维权联盟” 是该项目发起人，不同领域机构、商家若愿与我们合作这项事业，可作为共同发起人，推进项目持续和纵深发展，有意者，请联系：info@chineseforsocialjustice.org主　编：王昶副主编：Steven Chen，潘秋辰网　站：http://chineseforsocialjustice.org感谢Marathon Ginseng对美华史记计划的大力支持作者：Steven Chen本文首发于“美国华人”公众号(ID: ChineseAmericans)请读者广为转发朋友圈和微信群。其他媒体如要转载，请联络本公众号。《美国华人200年 — 从王清福到赵小兰，站在历史的十字路口》本文由作者投稿，内容不一定代表“美国华人”微信公众号立场。客观、理性、包容长按识别二维码，加关注微信公众号：ChineseAmericans网站：ChineseAmerican.org投稿、转载授权：editor@ChineseAmerican.org访问“美国华人维权联盟”网站</w:t>
      </w:r>
    </w:p>
    <w:p>
      <w:r>
        <w:rPr>
          <w:b/>
        </w:rPr>
        <w:t>AG_W140</w:t>
        <w:br/>
      </w:r>
    </w:p>
    <w:p>
      <w:r>
        <w:t>请关注“美国华人”公众号：美国华人 ChineseAmericans客观、理性、包容2017年诺贝尔文学奖获奖者刚刚揭晓，日裔英国作家石黑一雄获得这一殊荣。石黑一雄的作品从来就不是波澜壮阔的大手笔，它们不是试图刻划一个时代或者一个社会的鸿篇巨制。他的匠心与天才，在于他总是能够从出人意料的角度选取人生的一个层面，由此审视最根本的人性。我反复读过的几本他的小说，似乎都聚焦在同一个主题：我们如何确知自己是谁，又如何挣扎着接受或者否定我们的身份。1993年根据石黑一雄作品改编的电影《长日留痕》。在《长日留痕》里，一个仆人的身份是由他的信念和生长的环境决定的，他的挣扎，是如何平和地接受自己的命运。在《别让我走》里，孩子们的身份是社会为他们决定的，是在允许他们出生之前就为他们决定的。而这些孩子们的挣扎，是徒劳地要从自己的命运里走出来。在《被掩埋的巨人》里，那些不确定自己是谁的人从村庄里走出去，寻找他们的记忆与过去，但最终，他们也陷入挣扎，被困在自己已经接受的身份和重新发现的真实身份之间。这本书所写的，是我们的过去和我们的记忆如何引导我们的行为，如何塑造我们；是如果我们能够摆脱过去，我们会拥有怎样的选择，去成为不同的人。故事的开头平平淡淡。一对老年夫妻，在村里被其他村民排斥，但为什么被排斥，却没有人记得。他们两个决定离开村子，去找自己的儿子。他们的旅途，一开始像个梦，但是慢慢地，他们一点点地在醒来。他们遇到了其他同样对过去没有记忆的人，但是，这个人的一片零星记忆、那个人的一片零星记忆，凑在一起，却指向一个另外的现实。在那里，分不清谁是朋友、谁是敌人，谁也不知道别人是什么人。在那里，言语和行为都无关紧要，现在与将来只由过去决定。石黑一雄有一种特殊的魔法，带着读者进入英格兰的人文与自然氛围。他构建这个氛围，用的是意象，色彩，香氛，人物的一举一动，他们在你心里掀动的感觉……。在现实生活中，可能“仆人”这个概念都会让你感到厌恶，但在《长日留痕》里，你却会感到自己是和那位忠实的仆人并肩在宁静的黄昏中散步，感动于他对自己伺奉的那位伟人的绝对忠诚。在《别让我走》里，你会感到自己是在这个隐密、无名学校的教室里，而学校之外的世界根本不知道、也不承认、这些孩子的存在。或者，你是坐在那个女孩对面，凝视着她因为自己不属于任何未来而哭泣。在《被掩埋的巨人》里，你会感到，你甘心丢掉你的记忆，情愿像书里的人物一样，在英国阴郁的天空下、在布满青苔的乡间路上如梦游一般行走，去寻找他们丢失的记忆。你仿佛看得到远处阳光照耀下的群山，看得到身体和心灵都被笼罩在浓雾下的村民，也看得到被诅咒的河流以及河岸上狰狞盘绕的树根。你听到的，仿佛是那些幽灵与被遗忘了的人们的歌声。石黑一雄的语言极其典雅。抛开故事，仅仅是回味他选的词和这些词组成的意象，都是一件很愉悦的事情。他的书带给读者的，不是信息，不是启蒙，而是体验。它们让你短暂走入另外一个人或者另外一群人的生命，让你像他们一样观察、思考、生活。在现实生活里，我们只有一次生命，但阅读却能够让我们体验到不同时间、不同地方的多种多样的生命。在我看来，阅读石黑一雄，会让人最深切地体会到这个道理。获奖后的石黑一雄在伦敦家的外面接受记者采访。作者：日子与歌本文首发于“美国华人”公众号(ID: ChineseAmericans)请读者广为转发朋友圈和微信群。其他媒体如要转载，请联络本公众号。《伊朗女难民：平民、导演与王后》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AG_W141</w:t>
        <w:br/>
      </w:r>
    </w:p>
    <w:p>
      <w:r>
        <w:t>本文转载自“亚特兰大华人生活网”微信公众号微信 ID: AtlantaChineseLife10月2日深夜，美芸的遗体从亚利桑那州用专机抵达亚特兰大，30多位亚城亲朋好友与海军陆战队员们前去迎接。她，这朵凋零的美国海军陆战队之花终于回家了。现场庄严肃穆，棺木上覆盖着美国国旗。简短的迎接仪式，亲友们表达着内心的悼念！美芸的飘然离去，让我们每个人都心痛，也许，美芸是人间的天使，来去如风，上帝将这朵美丽的白云，带到了人间，又带回了天国。让这篇短文延伸我们的思念，美芸，安息吧！她在天国里会看到，父母和哥哥都在挂念她，亚城及世界各地的人们都会永远记住她。来自亚特兰大，年仅19岁的美国海军陆战队华裔女兵刘美芸（Miriam Elizabeth Liu）于9月24日在Arizona 海军陆战队的（Yuma）军事基地离世。9月25日，海军陆战队的军官来到刘先生的家中，带来了令人震惊的噩耗。1998年6月20日出生的刘美芸，是一个阳光、健康、独立、坚强的女孩，她学业优秀，曾参加过数学竞赛，喜欢唱歌，是合唱团的团员，跳过芭蕾，也十分喜欢体育活动，身体素质和协调能力很强，参加过体操队、击剑队。在亚特兰大最好的中学之一Northview高中，被选拔进入学校篮球队，业余时间，还学会了骑马。她的乒乓球教练陈志聪先生说“几年前，教她练习乒乓球的情景恍如昨天，每次练习完成正手对攻50板后，她朝向父亲欢呼跳跃，笑容绽放的样子历历在目！青春、漂亮、活泼，热情生命的消逝，扼腕叹息。逝者如斯、生者何惜？” 我曾经是2010年上海北京寻根夏令营的带队老师，当年刘美芸还是一个稚气可爱乖巧善良的女孩。在《相约上海的故事》一文里，我记录下这样一段话：“刘美芸是个刚满12岁的小姑娘，长得清秀可爱，因为长得白白净净，被称为是“白雪公主”。她年纪最小，但很独立，我在上海与她住在一个房间，她每天都按时睡觉，按时起床，还自己清洗自己的营服。在上海和北京，我们必须穿营服，每天回去，就要用手洗衣服。”不论是在上海世博会，还是在北京的故宫和长城，她的吃苦耐劳，给我留下了深刻的印象，从不抱怨，总是笑眯眯地在队伍中，从来不掉队，她的善良和爱心，勇敢和坚强，给我留下了深刻的印象。我在电话里采访了她的高中好友Carleigh，好友用了好几个“Great” 来称赞刘美芸。好友提到，刚刚进入学校的时候，刘美芸是第一个带着笑容与她打招呼的女孩。刘美芸在学业上帮助她，在各个方面关心她，当Carleigh 遇到家庭变故的时候，是刘美芸安慰她，鼓励她，为她排忧解难。后来，共同的兴趣和爱好，使她们成为无话不谈的好朋友。她提到，刘美芸总是给予和奉献的人，心地善良，不求回报，就是有人对她不好，她也从来不记仇，她的真诚，感动着身边的人，由此，她的周围总是有朋友环绕。她特别喜欢小动物，尤其喜欢猫。高中毕业后，好友与美芸分开了，但是，她们常常在手机里聊天，有时还互相传送有关猫的视频。得知美芸离世的消息，好友十分悲伤。特别赶到迎接美芸遗体运送回亚特兰大的仪式现场。我打电话的时候，她刚刚从现场回来。她提到美芸原来是想报考海军学院的。但是，当海军陆战队到学校招兵的时候，她动心了。立志高中毕业，就直接成为一位海军陆战队的一员。好友一再强调，美芸一直为自己是海军陆战队的一员感到骄傲和自豪，她充满激情地面对着一个又一个的难关，无论多苦多累，她也从不抱怨，一直坚持着，努力着。为每次能够顺利通过考核而高兴。综合她的学业和良好的身体素质，US MarineCorp/海军陆战队到高中选拔时，她成为最合适的人选。海军陆战队对队员的要求极其严格，甚至严酷，筛选十分严格，刘美芸每一关都十分顺利地通过了。随后，她与几位高中好友一起，义无反顾地走上了从军之路，走进了海军陆战队。在海军陆战队一年的训练中，她承受了严酷的考验。比如生存训练，在没有外援的荒野里求生，各种严格的体能训练，技术训练等等。在五月份入兵考核的最后阶段中，把前牙磕坏了。完成考核后，一次短暂的休假，顾不上修复牙齿，急着按时归队。Miriam Liu（刘美芸） ，她是刚刚过19岁生日入伍一年的花季女兵，是一个聪明勇敢坚强独立美丽的华裔女孩，她的生命之花还没有完全绽放，还有许多美好的未来在等着她，突如其来的变故让生命终止在了海军陆战队训练基地，让她的家人和亲朋好友，老师和同学们都难以接受。目前，死因不明，据刘父转述军方的通知，死因调查大约需要6个月到一年时间。 刘美芸的父亲刘志强先生热心公益，服务社区，他曾是亚特兰大现代中文学校的理事长，湖北同乡会会长。对于女儿的突然离世，悲痛万分。他说：女儿是他们全家的骄傲，是全家心目中的英雄。正如美芸的舅舅Kirk La 所说 “I am very Proud of Miriam for her duty and honor serving her country . She will be greatly missed but not forgotten."。坚毅果敢的Mariam不走寻常路，她有自己的理想抱负，选择从训练严酷的士兵做起。她是这个国家的骄傲，更是我们华裔的骄傲，配得上海军最高规格的葬礼。她在军事基地里离世，本周六海军陆战队USMC将以最高礼仪来举办她的葬礼，让我们一起送Miriam最后一程，给刘美芸的父母及家人一个拥抱。希望大家到追思会网站留言，欢迎亚城的华人到现场参加葬礼，Miriam安息！更多追悼会信息https://www.wagesandsons.com/obit/miriam-elizabeth-liu/Time: Saturday. October 7th, 2017Address: Wages &amp; Sons Funeral Home1031 Lawrenceville Hwy, Lawrenceville, GA30046Viewing: 12pm-2pmService: 2pm-3pmBurial Services: 3:15pm（感谢刘美芸父亲刘志强先生提供照片和信息）作者：若敏本文转载自《亚特兰大华人生活网》（微信ID: AtlantaChineseLife）《移民申请寒冬将至？律师分析绿卡、H1B、90日入境新规定》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AG_W138</w:t>
        <w:br/>
      </w:r>
    </w:p>
    <w:p>
      <w:r>
        <w:t>2017年9月10日（星期日）本期编辑：图蓝今日图姐摘要：本以为世界上最遥远的距离，是生活和科幻电影。原来，只需要手机加社交网络的交织，就能让人卷铺盖活进《The Day After Tomorrow》飓风大魔王艾玛(Irma)周六到底来了。本以为世界上最遥远的距离，是生活和科幻电影。原来，只需要手机加社交网络的交织，就能让人卷铺盖活进灾难片《The Day After Tomorrow》 (《后天》)里。即使人类可以飞上云霄，拍摄飓风风眼，也经不起老天爷开玩笑--直接勤奋地把《后天》的剧本场景布置成现实。西佛罗里达被洪水打扮成了第二个威尼斯。  什么力量能一口气吸走坦帕Bay的万吨海水？答案，飓风。。。。。。这个现象比洪水滔天还让人背脊发冷。人类毕竟还做不了踏浪而来、劈水而去的海的女儿。面对壮观又易怒的自然，人不禁要沉吟在自己的渺小里。Irma刚刚糟蹋过的Turks and Caicos岛，飓风用她的威力做了一场用海水和礁石写意的调色实验。佛罗里达超过全州人口四分之一、共计600万的居民，早就接到全州紧急动员强制撤离的命令，海岸线各地已经撤退成了空城。连佐治亚州的几十万人和南卡州的7万多人也选择了撤离住地。但是，总有一些玩命不上税的挑战者，选择留守。这些照片是民间冒险家们在推特上冒着生命危险拍摄的各种更新。推特Hashtag #Irma下面，充满了各种平常看不到的奇异一手飓风资料。看来佛罗里达州长下达撤离命令时候，最经典的那句: “我们可以重建家园，却无法再塑你的生命。”（”We can build your home, not your life.”）并吹不到天不怕地不怕的人的心坎里。佛罗里达迈阿密机场成了水上世界。Irma让整个佛罗里达成了禁飞区。接邻的佐治亚，南卡和北卡，也大大减少了航班次数。这一切只是一个开始。好消息是，Irma已经降级成2级飓风，最高风速变为110英里每小时。预报飓风将在佛罗里达持续到下周一。这是US Today发布的全佛罗里达洪水警报图。这些与家园共存亡的人，感情上，敬他们是条汉子。但理智上，像川总那样与科学上尚没有绝对结论的事较劲，起舞与天斗生存概率，往往不能保证结果一定就其乐无穷。也可能有粉身碎骨的危机！图姐脸书和微信朋友圈里都有若干还在观察动物动静、不肯走的住飓风风眼路线上的冒险者。真是干着急！为了你们的家人，不要留下看天灾了，还有机会的话，就赶紧撤吧！  作者：图蓝本文首发于“美国华人”公众号(ID: ChineseAmericans)请读者广为转发朋友圈和微信群。其他媒体如要转载，请联络本公众号。《图姐 | 水中钢琴师视频感动美国——德州重创，急需救援》《紧急：德州超级大洪水，华人加入自救队伍，附联络名单》本文由作者投稿，内容不一定代表“美国华人”微信公众号立场。客观、理性、包容长按识别二维码，加关注微信公众号：ChineseAmericans网站：ChineseAmerican.org投稿、转载授权：editor@ChineseAmerican.org阅读前期《图姐》</w:t>
      </w:r>
    </w:p>
    <w:p>
      <w:r>
        <w:rPr>
          <w:b/>
        </w:rPr>
        <w:t>AG_W137</w:t>
        <w:br/>
      </w:r>
    </w:p>
    <w:p>
      <w:r>
        <w:t>本文转载自“举棋若定”微信公众号写在前面的话：飓风哈维在8月的最后一周呼啸而来，引发了休村历史上最惨烈的洪灾。整个城市成了水城，无数房屋被淹，数以万计的人失去家园，身边很多朋友家都被淹了。而我在亲身经历了2015年Memorial Day Flooding家里被淹, 2016年Tax Day Flooding车库进了点水后，上月又成灾民了！家里停电断网，新造的车库进了足足1米高的水，车子直接报废。万幸的是，我们刚造完的新房，因为地基抬高了，成功经受住了这次八百年一遇的洪灾考验。作为休村华人圈为数不多的老灾民，我被洪水困在家里时，开了一个灾后互助微信群。初衷是想给身边的一些受灾的朋友们分享点灾后索赔重建的信息。结果建群后几小时，就达到了500人的群上限，可见灾情之重。每天在群里答疑时，发现不少群友都像当年的我一样，家园被毁后很迷茫，也不知道下一步该做什么。在好友的建议下，我决定开写这个抗灾系列文章，计划把我家从2015年5月26日房子被淹，到2016年7月30日新房落成，这一年多索赔重建的心路历程、经验教训分享出来。希望大家少走弯路，早日重建家园！ 开篇就来谈谈大家最关心的洪水保险（flood insurance）索赔过程。免责申明：本人不是索赔理赔专家，不是保险代理，也不是房产经纪。以下分享的只是2015年洪灾后我家索赔的个人经历，仅供参考。非专家意见，可能用词也不精准。每家具体情况不同，每位flood insurance adjuster（保险理赔员）风格不同，处理方式也可能不同。各家的具体情况，请咨询自家的adjuster。如果理赔rule变了或有其他变化，2015年的经验可能不适用今年的索赔。本文不承担任何法律责任。 家里竟然被淹了！好几个朋友最近都私信我说，家里从来没被淹过，这次竟然进了这么多水！都很吃惊，觉得很冤！我当年也是如此。2015年家里被淹了以后，好几天人都是懵的，甚至希望只是场噩梦，梦醒了一切可以还原。我住的Meyerland小区，紧挨610（休斯顿内环），1958年前后建立，现有2300多户居民，是一个以犹太人为主的居民区。休村的JCC(Jewish Community Center)、犹太学校都在我们小区。小区的建筑风格以一层楼的ranch style的老房子最常见。因为交通便利，离medical center近，深受医生们青睐。由于连续3年被flood，现在Meyerland俨然成了洪水重灾区，只要一下暴雨，就有记者来采访，最近还直接上了Wall Street Journal！可是2015年以前不是这样的呀！虽然小区靠近Brays Bayou，而且也在100 year flood plain, 但好多邻居住了一辈子，从来没被淹过！连2001年热带风暴Allison来袭，也没被淹。现在回头看，2015年5月26日Memorial Day的那场突如其来的大暴雨彻底改变了小区，那个晚上900户居民家进水。然后，五十年不淹，一淹年年淹！我家那时进了14inch（36cm）的水。由于是一层楼的老房子，又毫无思想准备，洪水凌晨进屋后涨势太猛，所以家里绝大多数东西都淹了。家具、电器、电脑、衣服、珍贵文档无一幸免。当时怀老二7个半月的我，看着被淹得一片狼藉的家，奔溃地失声痛哭。 找谁去索赔？别看我最近常在群里答疑,还出了个FAQ，其实所谓经验，大多是血泪教训换来的。当年我家被淹后，我是一头雾水。认识的所有人里，没有人有受灾经验。同时受灾的邻居里，只有两位是华人。当公司老板给我打电话，叫我把家里的drywall砸掉以防长霉菌时，我不解地问“什么是drywall？”给保险公司打电话，更连打哪个保单都不知道。最后还是被home insurance直接踢到flood insurance去的。花了好几个小时，终于搞清楚了，原来保险各有分工。同样是家里水漫金山，如果是由暴雨洪灾引起的，而且水是从下往上涨的，归flood insurance管；如果是因为家里水管爆了，则是归home insurance管。同样是暴雨，如果把屋顶下漏了，水从上往下流，又归home insurance管。 Flood Insurance到底管什么?和很多商业保险不同，National Flood Insurance Program (NFIP)是由Federal Emergency Management Agency(FEMA)统一管理的。所以不管你是在哪家保险公司买的保险，最后理赔的还是FEMA，理论上讲，同一栋房子，在coverage（赔付额度）和deductible（自付额度）相同的情况下，你从任何一家保险公司拿到的flood insurance rate（保费）应该是一样的，因为都是FEMA的。但在实际操作中，不同保险公司对政策的理解有深浅，可能给出的rate就不一样。如果你家的房子比较customized一点，不妨多去问个价。flood insurance一般有两部分coverage：building(房屋建筑)和content（个人物品）。每张保单不同，coverage和deductible可能不同,有些保单也可能不保个人物品。对于flood insurance而言，房屋建筑的coverage最高25万（适用于residential building），个人物品的coverage最高10万。哪些是房屋建筑？哪些属于个人物品？其实区分的标准很简单，就是看是否movable.不能move的都是房屋建筑，包括地基、地板、墙壁、空调、电路、水管，中央空调，built-in的那些电器（炉子、洗碗机、烤箱）等。能move的就是个人物品，包括家具、衣服、电子产品，可搬走的电器（冰箱，洗衣机、洗碗机）等。车库是个比较tricky的部分。我家2015年被淹时是老房子，车库以及车库里面的东西保险全cover。但是今年新车库又被淹后，adjuster前几天来看了后说，如果是1979年以后造的房子而且又抬高了的话，任何below elevated level的部分都不cover。就我家的新房而言，车库低于4ft的部分不cover,高于4ft的那部分才cover。（这也太烧脑了）。被水淹过后，米国木质结构的房子很容易长霉菌。所以damage control费用，保险是cover的，正式的category叫做“Dryout Mitigation”。 索赔是个什么过程？先分享下我家2015年的索赔时间表。Again,每家的情况不同，每个adjuster的处理方式不同，以下仅供参考。5月26日Memorial Day Flooding，家里被淹，进水14 inch。5月26日当天给flood insurance打电话，拿到claim number。5月27日和保险公司adjuster(保险公司理赔员)通上电话。5月28日hire public adjuster理赔代理(这不是必要步骤，各家情况不同。后面单独讲)6月4日保险公司adjuster来家里看情况。6月12日收到保险公司发来的第一张支票，advance fund of $10,0007月28日终于整理完索赔明细和受灾物品照片，发给adjuster8月24日收到Preliminary Report。仔细review，然后和adjuster协商、沟通、修改。9月16日收到Final Report。签字。10月10日收到最终的理赔支票。索赔是场持久战。我家从5月底受灾到10月拿到理赔款, 历时4个半月。期间因为我家妹妹早产了，所以耽搁了1个多月的索赔清单准备，比我早交清单的邻居们拿钱一般比我早。但今年受灾面极广，灾民众多，理赔的时间可能会长，希望大家对此有合理预期。 理赔怎么赔？既然是索赔，宗旨就是要让保险公司了解，受到了什么damage，要赔多少钱？所以拍照和估价是索赔过程中最重要的两部分。先讲讲拍照。照片要多拍，最好多角度拍，家里家外的水痕（water line）都要拍。如果水最高的时候没有拍，水退了家具上一般也是有痕迹的，也要拍。保险公司adjuster来了以后，他/她也会仔细测量水位和拍很多照片，来估算损失。对于个人物品而言，每一个要索赔的受淹物品必须提供照片，否则不予理赔。我家那时每张照片都有编号，也在递交的spreadsheet的明细单里注明了照片号码。再来讲讲估价。我家当年被淹后，我给flood insurance打电话，直接问“我家不想修了，要推倒重造的话，可以直接把25万上限理赔额度给我吗？”保险公司客服答道，“你造不造房子，和我们没关系。我们只负责出钱把你家修回pre-disaster level。”想想make sense。就像我的车CRV连着被淹了两次，2015年保险公司只赔了修的钱，今年进了1米多的水被total了，保险公司也只是赔了CRV被淹前的market value，没有赔钱给我去买BMW。估价房屋建筑的那部分，adjuster有他们的数据库，知道market rate是多少。哪怕你没有找专业公司，自己DIY了，adjuster也会根据market rate来补偿你。如果你家情况比较特殊，或者有些维修部分被overcharge了，你可以直接交收据让adjuster报销。我家2015年找的damage control公司，因为灾后炙手可热，就漫天要价。一开始报价8000 刀，把家里水淹过的墙和地板全砸了一通后，直接寄来一张1万多的账单。理由是开始干活了，发现比预估难砸，所以要多收钱。但我们adjuster最后也按收据报销了。个人物品的那部分估价，就主要靠大家自己申报了。有收据的，一般就按照收据来算Estimated Unit Cost。大件物品（尤其是超过1000刀以上的）最好提供收据，信用卡付款记录也可以。下面举个例子，来分享下当年提交的照片、索赔的明细spreadsheet，以及最后理赔的结果。每家情况不同，仅供参考。洗衣机、烘干机被淹的照片 （仅供参考）上传的spreadsheet （仅供参考）理赔结果 （2015年数据，仅供参考。）(RCV)Replacement Cost Value，减去DEP（Depreciation）,就是ACV（Actual Cash Value），也就是拿到的理赔额。个人观察是，每类物品的Depreciation折价率不同，电子产品的折旧最高(哪怕刚买不久的，也都被打了几乎对折)，玩具的折旧最少。保险公司的adjuster是个什么角色？我接触过的2位保险公司派来的adjuster(2015年和2017年)都是independent adjuster，而非保险公司的员工（staff adjuster）。因为洪灾属于低概率事件，所以保险公司并不需要长期雇佣adjuster，而是灾难发生了，再找这些independent adjuster来处理理赔，关系类似合同工。（如果你留心下你的adjuster邮箱，很多用的都是私人邮箱。）和保险公司的staff adjuster不同，进行洪灾理赔的independent adjuster通常是按最后理赔额的百分比%来提成的。所以我们2015年的adjuster就很直率地对我们说，他不站在我们的对立面，合理的、符合规定的索赔，他都会批。但是如果不合理或者保单不cover，他也爱莫能助，因为最终的理赔报告需要保险公司的supervisor审查和批准。我家2015年保险索赔，以及后来继续申请ICC (Increased Cost of Compliance),一年多的时间都是和同一个adjuster打交道。所以整个索赔过程，和adjuster保持良好的沟通还是很重要的。要不要请Public Adjuster?刚才提到了，independent adjuster一般代表保险公司处理洪灾的理赔，还有一类adjuster叫public adjuster,为受灾家庭服务。public adjuster的作用，有点像代理，代表你去和保险公司的adjuster打交道；也有点像consultant,指导你理赔的过程应该怎么做。当然他们的服务是收费的，一般是你最后拿到的理赔额的10%。要不要请public adjuster？我觉得完全是个人选择，大家应该根据自家情况决定。我家当时找了public adjuster主要有两点原因：1）家里被淹时，我正在孕晚期，受打击较大。找人帮忙索赔，可以节省时间和精力（虽然还是很多工作要自己做）。2）认识的所有朋友都没有受灾经验，当时也没有微信群可以咨询，所以我对洪灾索赔一头雾水，完全没有方向。我对我们的public adjuster挺满意的。我觉得她提供的最大的Value是在我家困难时，给我们指明了方向，理清了思路。后来我们决定推倒造房，所以没有任何维修的索赔数据，她也用了她的数据库来帮助我们索赔。至于她是不是帮我争取到了更高的索赔额？增值的部分是不是超过了她收取的10%的费用？我无法回答，因为没有比较。哪怕在收到理赔报告的前一周，我们的adjuster自己也无法预计保险公司的adjuster到底能批多少。和我同时受灾的邻居中，有没有用public adjuster但对索赔结果很满意的，也有用了public adjuster但对索赔结果不满意的。所以真的是个人决定，每家情况不同。我家娃爸，一标准理工男，后来点评道，“independent adjuster看似代表保险公司，public adjuster看似代表受灾方，但是他们都是按照理赔额的百分比%来提成的，所以貌似对立，其实不然。”大家自己权衡。flood insurance索赔就先谈到这里。下一篇打算专门聊聊ICC申请-Increased Cost of Compliance, 给需要把房子推倒、抬高或重建的朋友们。更多信息，请参考https://www.fema.gov/national-flood-insurance-programhttps://www.fema.gov/media-library-data/1432130966606-ec9a9793a03f4a4b5655de0db708a256/Fact_Sheet_What_is_Covered-508.pdf本文转载自“举棋若定”微信公众号。微信扫一扫上面二维码关注该公众号作者：谷晓郡请读者广为转发朋友圈和微信群。《图姐 | 水中钢琴师视频感动美国——德州重创，急需救援》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AG_W146</w:t>
        <w:br/>
      </w:r>
    </w:p>
    <w:p>
      <w:r>
        <w:t>2017年10月2日（星期一）本期编辑：图蓝今日图姐要点：10月1日当地时间晚上10:08分，赌城拉斯维加斯惊爆美国现代史上最大的持械屠杀事件截止到发稿时间，确定至少58人身亡，515人受伤被送往附近医院凶手名叫Stephen Paddock（史蒂芬·帕多克）, 64岁，居住地离赌城80英里警方最新更新，凶手帕多克已在警方破门而入过程中自杀。帕多克没有政党和宗教背景。这是一次独狼事件。作案动机还在侦破当中警方在凶手房间搜出至少10只长枪昨夜，10月1日当地时间晚上10:08分，赌城拉斯维加斯爆出美国现代史上本土最大的持械屠杀事件！本是一场欢乐的音乐会，拉斯维加斯91号大道乡村音乐节（Route 91 Harvest country music festival on the Las Vegas Strip），随着持续的机枪扫射，瞬间变成一个举世震惊的屠宰场！（图片来自NBC新闻）（图片来自NBC新闻）凶手从酒店32楼自己的房间发起扫射，底下音乐会中的广场顷刻血流成河！截止发稿时间为止，已经有至少58人死亡，515人受伤进医院。凶手名叫Stephen Paddock（史蒂芬·帕多克）, 64岁，是内华达州本地居民，居住地离赌城80英里。目前并没有凶手照片被公布。中文世界中各种关于凶手是ISIS杀手的报道，目前没有正规渠道的英文媒体报道，最新的警方的新闻发布会上，FBI也否定了这种说法。请大家注意甄别，等待事态更新，防止谣言传播。（发稿前的英文最新报道）凶手兄弟在接受采访的时候，对记者说，“（史蒂芬·帕多克）他是我亲兄弟啊，此刻感觉就像见到彗星毁灭地球一样！”凶手的哥哥Eric Paddock（埃里克·帕多克），在佛罗里达的家接受采访凶手哥哥接受记者采访（图片来自CNN报道）箭头所指为案发地点地理位置（图片来自网络）（图片来自CNN）（最新报道死亡人数已经达到58人，伤515人）根据警方最新更新，凶手帕多克当夜住在案发地对面的曼德勒湾酒店，他是从自己房间向音乐会会场的民众进行扫射。帕多克已在警方破门而入过程中自杀，警方在他的房间至少搜出10支自动步枪。根据Fox新闻的报道，到目前为止，警方宣称：帕多克没有政党和宗教背景。这是一次独狼事件，不是国际恐怖事件，而是一次美国本土的大规模杀伤性悲剧。作案动机还在进一步侦破当中。报道还称，史蒂芬·帕多克没有犯罪前科，拥有飞行员执照，有2驾私人飞机，也有阿拉斯加打猎的合法执照。他经常开车来赌城拉斯维加斯赌钱。由于凶手已经死亡，和凶手有关系的一名亚裔女性，备受关注，成为此案的重要调查对象。据称这位女子可能来自印度尼西亚，名叫Marilou Danley(马里洛·丹尼)，今年62岁。据最新消息，警方现在相信这名女子与枪击案无关。有些中文自媒体将该女子背景与政党挂钩进行无底线造谣攻击，请读者甄别。这类不负责任或者别有用心的自媒体的无耻又一次被暴漏无遗。被某些中文公号大肆造谣的亚裔女性，但警方宣布此人其实与枪击案无关（图片来自网络）川普总统的推特于凌晨4点多，发出对惨剧的严重关注和对受害家庭及民众的慰问。美东时间10月2日早上10点30分，川普总统对此恐怖事件发表了讲话，并计划于周三奔赴拉斯维加斯慰问当地民众。司法部长杰夫赛斯也正在与FBI紧张会面，督促案情侦破。案发现场图片（来自华盛顿邮报报道）案发现场图片（来自华盛顿邮报报道）图姐为您读报追踪美国热点时事新闻。图文解说，让您握紧时代脉搏。请读者广为转发朋友圈和微信群。其他媒体如要转载，请联络本公众号。《论女人开车的伟大历史意义》《用数字说话，川普减税对中产阶级、对美国未来的影响》《图姐 | 废除奥巴马医保喊了7年口号，7次触礁，终于沉底》本文由作者投稿，内容不一定代表“美国华人”微信公众号立场。客观、理性、包容长按识别二维码，加关注微信公众号：ChineseAmericans网站：ChineseAmerican.org投稿、转载授权：editor@ChineseAmerican.org阅读前期《图姐》</w:t>
      </w:r>
    </w:p>
    <w:p>
      <w:r>
        <w:rPr>
          <w:b/>
        </w:rPr>
        <w:t>AG_W139</w:t>
        <w:br/>
      </w:r>
    </w:p>
    <w:p>
      <w:r>
        <w:t>新奥尔良在五月份移除罗伯特李将军的雕像 （图片来自 Edmund D. Fountain，《纽约时报》）在一个国家或民族脆弱之时，历史会抬起它的头来。过去会变成一个巨大的贮满痛苦的仓库。恢复的记忆被操纵，以生成暴力的民族主义。这一切，正在今天的美国发生：美国突然发现自己正处于与自己历史的战争中。这是场有原因的战争。美国一直很善于回避问题。然而一个立国之理念是志在与众不同、欲成为世界的指路灯塔的国家，不能仅仅以回避其原罪来面对历史。我常常奇怪，为什么美国有众多的纪念纳粹大屠杀的博物馆和纪念碑，尽管欧洲犹太人遭遇的屠杀并没有发生在美国。美国既不是罪犯，也不是受害者。相对而言，美国奴隶制的罪恶，包括对黑人身体的侮辱、蹂躏和焚烧，却基本上没有纪念馆或纪念碑。人们的心灵正进行一场运动。如果说，二十世纪的世界看到了帝国的消亡和去殖民地化，那么，二十一世纪正在见证对这一过程的在心灵层面的表征：那就是西方社会对白人的思维方式、白人的思维假设和白人的历史健忘正在进行不断的挑战。正是这些思维方式和健忘，才允许邦联纪念碑在这么多美国的城市里面耸立至今，纪念那些为了奴隶制和分裂国家而拿起武器的白人。拒绝自己的父辈，将个人荣誉与邦联那样失败的、而且毫无道义的事业分开，是非常困难非常痛苦的一件事。尤其在一场内战和75万同胞的死亡之后，还要将一个国家重新整合到一起来，更是困难和痛苦。内战之后，南方慢慢地等待伤口的恢复，然后改写了故事，调整了它努力的目标。奴隶制死了，但是种族隔离和极端歧视（Jim Crow）开始了。从而，美国黑人要求被看到、被听到、在法律面前平等、成为一个完整的人而不是仅仅作为五分之三个人的抗争之路，漫长而黑暗。然而，南方白人种种扰乱视听的行为，其背后的真正目的，一直非常清楚。邦联的副总统 Alexander Stephens，将他的“伟大真理”描述得绝对明白无疑：“黑人绝对与白人不平等。黑人的自然和正常的位置，就是服从比他们优异的种族。” 密西西比州的“分裂宣言”从另外一个角度诠释了南方的目的：“我们的立场完全是与奴隶制一致：因为它是世界上最巨大的物质利益。”这就是Robert E. Lee将军为之战斗的事业。将Lee的雕塑从Charlottesville清除掉的提议，也是上个月左派和白人至上主义者之间的暴力冲突的起因。白人至上主义分子要求保留李将军的雕像，甚至愿意为了他而去杀人。尽管一位无辜的32岁的女士被谋杀，特朗普总统却认为冲突双方都有错，也认为与新纳粹主义分子一起游行的是一些“非常非常好的人”。当然，他的许多支持者们也持相同看法。Charlottesville是一个催化剂。从Baltimore到Birmingham, 邦联的纪念碑被匆匆地，充满害怕地藏起来了，它们的最终归宿不明。突然将这些邦联纪念碑移除掉，似乎终于给“世界灯塔之美国”如何隐藏其阴暗面定了一个界限。Ta-Nehisi Coates, 在他题为“Between the World and Me”的书中写到，“美国的传统做法曾经是毁掉黑人的尸体，这是美国的‘文化遗产’。” 他接着说：“迫人为奴，远不仅仅是借用他人体力劳动那么干净；强奸之频繁和司空见惯，已经是工业化了。没有其他更令人愉快的方法可以描述这个事实。”让我们大声并清晰的说出来：将这些光耀这个丑恶制度的纪念碑从美国所有的公共空间清除掉。如果要保留，必须保证有充分的解释，以防止有任何崇敬之误解。记忆从来不是一件简单之事。记忆是感情。匆匆忙忙清除这些纪念碑是危险的。剔除历史会被历史惩罚。我很久以前在报道波斯尼亚战争时就得到了这个教训。那是血的教训，告诫我们，编造的或被掩藏的历史最终是人们的牢狱。去到波斯尼亚就是与鬼魂相识相知，而美国南方的阴魂跟波斯尼亚的鬼魂同样可怕。现在被移除的这些纪念碑确实在叙述着一个故事。这个故事不是建立这些纪念碑的人号称的纪念邦联战士的勇敢，而是一个失败者试图借此掩藏他们的“伟大真理”，并延长了对美国黑人的奴役、私刑和欺凌侮辱。这些纪念碑是美国历史的一部分，仅仅使它们消失于事无补。它们应该被放到博物馆里，我们需要讲述和辩论它们的意义。国家非裔美国人历史博物馆馆长（该馆是纳粹大屠杀纪念馆开馆23年后才开放的）Lonnie Bunch III，告诉我的同事Robin Pogrebin 和Sopan Deb: “我非常讨厌擦掉历史。”他说得很对。上文提到，现代西方社会正在挑战白人思维模式、白人思维假设和白人历史健忘。特朗普代表的是对这种挑战的反弹。他要建一条阻挡21世纪人类思维进步的大坝。这条大坝必将崩溃，而历史的洪流会将他冲走。我们尚不知道他会以什么方式被冲走，但是，在一个分裂的美国，让我们记住，记忆是个易燃品。作者：Roger Cohen翻译：李克宁译者简介李克宁博士是美国明康律师事务所亚太区知识产权部的负责人。他有在美国和中国二十年之久的知识产权法律服务经验。请读者广为转发朋友圈和微信群。其他媒体如要转载，请联络本公众号。《白人至上主义的纳粹还魂》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AG_W145</w:t>
        <w:br/>
      </w:r>
    </w:p>
    <w:p>
      <w:r>
        <w:t>美国华人2017年10月3日（星期二）本期编辑：图蓝今日图姐要点：1. 众议院以237：189票通过妇女怀孕20周后禁止堕胎的法案2. 支持该法案的议员称，发育到20周的胎儿已经形成痛觉，不应该被堕胎3. 美国目前有17个州本就有此类法案，其中有些州只是处于试行阶段4. 被强奸怀孕、乱伦怀孕和出于挽救孕妇生命目的停止妊娠这三种情况，不受该法律约束5. 违背该法案给孕妇提供堕胎服务的医生，将被判刑，最高刑期可达5年刚刚，众议院以237：189票通过妊娠期到20周后，禁止女性堕胎的法案。该法案由亚利桑那州的共和党议员，Trent Franks(特伦特·弗兰克斯)提出。他发推庆祝，并声称正在催促参议院议长McConnell(麦康奈尔)让该法案尽快通过参议院表决。（图片来自推特）众议院多数党领袖，共和党人Kevin McCarthy (凯文·麦卡锡) 说，这是个尊重生命，让人（胎儿）免受痛苦的法案。（图片来自网络）一些妇女权益保护组织和团体则很不满，认为保守派们应该把精力放在管理控枪上，而不要插手女人生孩子的事。（图片来自推特）早在1973年，打到高院的Roe vs Wade（罗恩vs韦德）案，给予女性在24周妊娠期以前自由堕胎的权利。该法案如果通过参议院，将会是70年代以来，美国在女性生育权方面最大的一次改动。支持“20周禁堕胎法”的议员称，发育到20周的胎儿已经形成痛觉，不应该被堕胎。因被强奸导致怀孕、乱伦怀孕和出于挽救孕妇生命目的停止妊娠这三种情况，则不受该法律约束。而违背该法案提供堕胎服务的医生，将被判刑且刑期最高可达5年。美国目前有17个州本就有此法案，不过不少只是试行阶段。一般，怀孕女性在18周进行孕中期大检查，对胎儿发育状况进行系列综合遗传筛选。最重要的一项，就是对胎儿Down syndrome (唐氏综合症）可能性的鉴定（称为：“唐筛”）。唐氏综合症是一种因人体的21号染色体出现三体现象而导致的遗传疾病，症状是胎儿智障且体质偏弱。曾经被提名为共和党副总统候选人的Sarah Palin有一个小孩就是唐氏儿。如果发现胎儿患有唐氏综合症的概率偏高，又不能快速预约到医生堕胎，则极有可能错过20周的合法堕胎期限。Sarah Palin和她的唐氏儿孩子（图片来自网络）不过该法案如果要参议院通过，需要拿到 filibuster-proof supermajority（阻挠议事）60票的绝对多数支持。也就是除了要52位共和党参议员全部赞同，还需要得到至少8位民主党参议员的支持。类似法案在2015年失败过一次。有意思的是，即使投票支持该法案的众议院议员们，投票取向也不等于内心的真实反映。比如宾州共和党众议员Tim Murphy（蒂姆·墨非）不小心让情人怀孕了，就要求她去堕胎。同时，这也没妨碍蒂姆给20周禁止堕胎议案投上赞成票。如果您还没有生养一个唐氏儿之类的残疾儿童的实力，请把你本州议员的电话打到爆，发出抗议该法案的声音！如果您爱心和养娃实力爆棚，不在意有一个不完美的小天使的可能，也请联系议员发出支持的声音！图姐为您读报追踪美国热点时事新闻。图文解说，让您握紧时代脉搏。请读者广为转发朋友圈和微信群。其他媒体如要转载，请联络本公众号。《图姐 | 美国史上最大枪击事件！58人死亡515人受伤，拉斯维加斯音乐会成屠杀场！》《图姐 | 旅行禁令3.0 | 波岛灾情PPT》《一表看懂川普税改对华人影响，加州纽约华人看过来》本文由作者投稿，内容不一定代表“美国华人”微信公众号立场。客观、理性、包容长按识别二维码，加关注微信公众号：ChineseAmericans网站：ChineseAmerican.org投稿、转载授权：editor@ChineseAmerican.org阅读前期《图姐》</w:t>
      </w:r>
    </w:p>
    <w:p>
      <w:r>
        <w:rPr>
          <w:b/>
        </w:rPr>
        <w:t>AG_W143</w:t>
        <w:br/>
      </w:r>
    </w:p>
    <w:p>
      <w:r>
        <w:t>在加州理工读博士的时候，楼上有一个怪老头儿。这年头儿，做科研就像在跑步机上跑步。申请经费，养一大帮学生、博士后做实验，出了成果再申请经费，再招新的学生。一步也停不下来。教授们多数是整天坐在办公室里接电话﹑发邮件﹑开会﹑写材料申请基金。有些实验室里好几十个研究人员，像个小工厂。可是老头儿的实验室非常小，只有他本人，一个博士后，和一个勤杂工，经费也只有一点点，只够他们仨用。绝大多数时间，老头儿都在实验室里做实验。不是他招不到人，也不是申请不到钱，他就喜欢自己动手做实验，每几年申请一点钱，觉得够用了，他就不再申请了。有些实验室每年出十几篇论文，老头儿的实验室一﹑两年也不见得有一篇，但是每篇都是重要的发现。老头儿其实是生物学界赫赫有名的人物，Ed Lewis，发育生物学家。六十年代在动物发育方面做出的一些实验与大胆推断，后来被证明极其有预见性。我在校期间，老头儿得了诺贝尔奖。老头儿每天下午两点来钟到学校，做实验到夜里两点来钟回家。夜深的时候，常听见楼上传来隐隐的竖笛声音，那是老头儿在等结果的时候吹笛子。有两年我给他做助教，无非是给学生答疑、出作业题、改作业、出考试题、改考卷。一般教授都忙，最多期末考试前花两分钟看看助教出的考试题，没有什么明显错误就行了。老头儿则每次都事先把我出的题目拿去自己做一遍，连计算器都不用，自己拿张纸演算，确定题目严谨，答案没问题，才发给学生。趣事记得两件。一是某次老头儿的课改在物理楼上，上课时间已过，老头儿还不见人影。我去老头儿的办公室找，结果出了物理楼不远，就看见老头儿正急得乱转。在学校里做了几十年教授，居然迷路了。二是有一次半夜一点，消防队接到火警赶来实验楼(后来证明是虚惊)，所有人都被轰出实验楼，救火车却又把楼后面小停车场出口堵住了。消防队有规定，救火车不得随便移动。我的车被堵在停车场里，只好半夜步行回家。老头儿的车也被堵住，家又远，可是他没有用自己的身份或者年龄做借口去跟消防队协商，愣是就在空地上坐了两个小时，消防队撤走之后，才开车回家。老头儿本来有三个儿子，大儿子成了律师，二儿子继承父业，也是生物学家。三儿子在中学期间就酷爱登山运动，不幸在一次登山时遇难。得了诺贝尔奖之后，老头拿出一部分钱，在三儿子以前的中学里设立了一个奖学金。(要说现在的诺贝尔奖真没多少，经常是两三个人分，除掉税，也就差不多是一个大公司里比较像样的管理人员一年的收入。)几年前，老头儿去世了。我想我会一直记得楼上隐约的笛声，和他俯在桌前认真演算我那些题目的样子。作者：日子与歌本文首发于“美国华人”公众号(ID: ChineseAmericans)请读者广为转发朋友圈和微信群。其他媒体如要转载，请联络本公众号。《论女人开车的伟大历史意义》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AG_W144</w:t>
        <w:br/>
      </w:r>
    </w:p>
    <w:p>
      <w:r>
        <w:t>2017年10月3日（星期二）本期编辑：图章今日图姐要点：1. 美国史上最大枪击案再次引发控枪和拥枪辩论2. 痛定思痛，乡村音乐吉他手重新思考3. 枪：有解还是无解？周日晚上，拉斯维加斯乡村音乐节上爆发的美国史上最大规模的枪击案，目前已经造成至少59人死亡，527人受伤。凶手总共拥有43把枪，在他行凶的Mandalay Bay酒店的房间里，警方起出23把枪，在他家里搜出19把枪。警方尚未公布这些枪支的类型，但从现场听到的枪声可以判断是全自动武器。凶手作案的动机是目前还不明，但枪支问题已经是媒体、民众和朝野政客激烈辩论的焦点。历史上每一次大规模枪击案发生后，美国全国的枪支销量会大涨，枪支价格也会飙升，随之而来的是枪械制造商的股票也会大涨，这次也不例外。其背后到底是什么原因？是为了买枪自卫？还是担心将来会控枪造成买枪困难？另一个怪异的现象是每当一个支持拥枪的总统上台，枪械制造商的股票会跌。川普竞选时明确支持拥枪，不会加强对枪支的管制。川普上台以后，国会通过法案取消奥巴马时代限制有精神问题的人购买枪支的规定，川普在二月份悄悄地签署了此项法案。但事与愿违，枪械制造商的股票还是不断下跌，像Storm Ruger的股票在川普当选以后下跌了14%。Smith &amp; Wesso也萎靡不振，今年不得不改公司名字为：American Outdoor Brands，试图搞多元化经营而不是集中在枪支制造一个行业。从上面两个现象可以看出，枪支问题不单单是一个防身自卫或休闲娱乐的问题，它本身就是一个政治问题（Gun Politics）。和以前每次大规模枪击案发生后一样，这次美国势必再次陷入一场控枪和拥枪的大辩论。图姐可以简单罗列一下拥枪派和控枪派的主要观点：美国发生这么大的惨案，死了那么多人，该醒醒了，现在到了控枪的时候了！拥枪派左派和左派的政客在利用惨案达到政治目的，试图剥夺宪法赋予人民的权利。美国是世界上民间拥有枪支数量和比例最高的国家，同时也是凶杀率最高、大规模枪杀案发生最多的国家。拥枪派枪不杀人，人杀人。刀子也能杀人，大卡车也能杀人。难道把刀子和大卡车也禁了吗？现在政府有核武器、飞机大炮导弹。当年宪法赋予人民拥枪的权利可以抵抗暴戾的政府，在现在这个时代这个理由已经完全过时了。拥枪派政府不可能拎着核武器来对付人民，人民人人拥枪，对政府还是有威慑作用。许多数据显示，遇到持枪的罪犯，罪犯知道被害人有枪的话实际上增加了遇害的风险。拥枪派人人拥枪会有效阻吓持枪的罪犯，避免大规模枪杀案。这样针尖对麦芒的论点还很多很多，图姐不一一列举。欢迎读者在留言区留言，不断补充。在双方争论不休的时候，枪击案发生时正在舞台上表演的来自德州的Josh Abbott乐队的主吉他手Caleb Keeter发了如下的长推特，表示枪击案改变了他对控枪的态度。下面是Keeter推特的中文大意：我一生都是第二修正案（注：宪法第二修正案赋予人民拥枪的权利）的支持者，直到昨晚的事件发生。我无法表达我曾经是多么的错误。我们乐队的队员中实际上有人有隐藏手枪许可证，我们有合法枪支放在我们的车里。但这些枪根本没有任何用处。我们不敢碰这些枪，怕警察会误认我们也是枪手，并射杀我们。那个时候警察正在全力以赴冒死救助，如果此时一部分人为了拿到武器而浪费并影响警察的行动是得不偿失的 ── 就因为一小伙人能够拥有枪支，就能伤害整个城市。够了。昨晚我给父母和妻子写了诀别信， 我没想到我能活下来。这件事足以让我明白，现在已经完全失控了。这些子弹杀伤力太大，我们的队友站在受害者旁边，也被弹片伤身。我们需要控枪，就是现在。我最大的遗憾是我一直以来的固执己见，直到我伙伴们和我自己亲身感受到威胁，我才意识到这一点。我们这是难以置信的幸运，没有成为这个疯子行为的受害者。不管你是支持还是反对控枪，亲历惨案现场的人的思想转变的确让人深思。但这次美国史上最大规模枪击案能否带来枪支管理上法律的改变还是一个大问号。历史上每次枪击惨案后，人们以为”控枪“会来临，但实际上都没有发生。几个月前在棒球场枪击案中被击中臀部身负重伤的共和党党鞭Steve Scalise日前伤愈回到国会。即使作为枪击案的受害者，他昨天表态还是支持拥枪，反对控枪。作为一个永远的辩论话题，”控枪和拥枪“的争论或许还会一直延续下去，枪或许也是美国一个永远无解的难题。图姐为您读报追踪美国热点时事新闻。图文解说，让您握紧时代脉搏。请读者广为转发朋友圈和微信群。其他媒体如要转载，请联络本公众号。《论女人开车的伟大历史意义》本文由作者投稿，内容不一定代表“美国华人”微信公众号立场。客观、理性、包容长按识别二维码，加关注微信公众号：ChineseAmericans网站：ChineseAmerican.org投稿、转载授权：editor@ChineseAmerican.org阅读前期《图姐》</w:t>
      </w:r>
    </w:p>
    <w:p>
      <w:r>
        <w:rPr>
          <w:b/>
        </w:rPr>
        <w:t>AG_W142</w:t>
        <w:br/>
      </w:r>
    </w:p>
    <w:p>
      <w:r>
        <w:t>2017年10月4日（星期三）本期编辑：图西美国伊利诺伊大学香槟分校（UIUC）中国访问学者章莹颖绑架案再现最新进展。10月3日，联邦大陪审团通过表决，正式以 “绑架致死罪” 追加起诉嫌犯   Brendt Christensen，如该罪名成立，嫌犯最高可被判处死刑或无期徒刑。在新的指控书中，嫌犯被指以 “极其残忍、令人发指的行为” 导致受害人死亡，有证据指出，嫌犯对受害人施以严重的身体虐待，并且这起绑架致死事件是经过大量的前期准备及预谋，因此性质特别恶劣。新的指控书同时给嫌犯加了两项 “向联邦调查局（FBI）说谎” 的新罪名，包括嫌犯自己提出的六月九号不在场证据，以及他已经把受害人送到某个目的地的证词。嫌犯的律师 Robert Tucker 称他目前并没有收到新的指控书，并不予评价。章莹颖绑架致死案将在明年2月27号开庭审理。嫌犯罪行滔天，再严重的指控也无法挽回莹颖的生命。我们的心情非常沉重，希望法庭审理将杀害莹颖的凶手绳之以法。同时，我们也会密切留意案情进展，并及时向读者们报道。图为受害方律师和家属2017年6月9日下午1点左右，UIUC留学生章莹颖因为错过公共汽车，搭过路人主动给予的便车，打算前往洽谈租房适宜，但从此失踪。寻找几天无果后，FBI介入，于14日将案件定性为绑架。【详情点击】章莹颖失踪第四天，FBI介入调查FBI悬赏无果，但6月底在从监控视频发现嫌犯汽车之后，探员找到嫌犯、进行了跟踪监听，捕捉到相关信并予以逮捕。在人们寻找的过程中，在同校入学的博士生嫌犯甚至也出现在人群里，令人不寒而栗。30日，警方宣布细节，并遗憾地告诉人们章女已不在人世。【详情点击】嫌犯落网！FBI相信章莹颖已离世并公布破案细节7月3日，嫌犯首次过堂，但是仅仅出席了不到十分钟，期间一声不吭。12日，控方以绑架罪起诉。如今，根据已知的细节，加控了上述罪行。章女士家属于8月中旬来美，日前仍在等待审理结果。【详情点击】绑架章莹颖嫌犯首次出庭，聆讯期间拒绝说话现在在美的华人移民以及留学、访问短期居美的华人越来越多，每一件不幸事故的发生都牵动着广大华人的心。章莹颖失踪的原因目前尚不清楚，我们希望并祝福她平安无恙。但是不论结果如何，我们都应该加强安全常识的普及。在美国，拐骗、凶杀事件并不寡见，但如果有基本的安全自保常识，就可以极大地降低成为受害者的可能。从国内初来美国的人可能被美国安定祥和的表面现象误导，以为美国人个个都是很友好的，以为在这样一个友善的社会不必有戒心。其实在美国呆久的都知道一些基本规则，如：不可以上陌生人的车；不能进入陌生人的家；不能把个人信息告诉陌生人；不能喝陌生人递给的饮料；等等。甚至家长都会教孩子，去参加聚会，你只喝自己倒的饮料，只吃自己取的食物，哪怕是你熟识的人给的也不能接受。如果你的饮料杯、餐盘曾经离开过你的视线，这杯饮料就不能再喝，盘中的食物也不能再吃了。上面这些都是与美国有关的需要特别注意的事项。至于任何地方都通用的最基本的安全常识，更是不能忽略。有一种说法叫Safety in Numbers（安全数字），就是说单个行动的安全系数总是不如多个人的团体行动高，特别是需要到不太安全的地段办事，或是去参加有相当数量陌生人的聚会等。在美国，参加聚会时的Safety in Numbers（安全数字）又有新的含义，打个比方，去参加一个有来自多个学校学生的聚会，如果你校的学生数以一般标准足够安全，但却远远少于任何一个别校的人数，本校的人就必须格外小心，一是不要惹是生非，二是要彼此相互照料，以防万一被外校的人算计。还有就是遇到可疑的人或事，要及时向校方或警方报告，接到报告的一方会向一定范围的社区发出警告，这是对整个社区有帮助的事情。作者：图西本文首发于“美国华人”公众号(ID: ChineseAmericans)请读者广为转发朋友圈和微信群。其他媒体如要转载，请联络本公众号。本文由作者投稿，内容不一定代表“美国华人”微信公众号立场。客观、理性、包容长按识别二维码，加关注微信公众号：ChineseAmericans网站：ChineseAmerican.org投稿、转载授权：editor@ChineseAmerican.org阅读前期《图姐》</w:t>
      </w:r>
    </w:p>
    <w:p>
      <w:r>
        <w:rPr>
          <w:b/>
        </w:rPr>
        <w:t>AG_W149</w:t>
        <w:br/>
      </w:r>
    </w:p>
    <w:p>
      <w:r>
        <w:t>/// 女人与开汽车 ///一则来自沙特阿拉伯的消息，静悄悄宣布了，静悄悄地没有引起太多注意，但它是极有历史意义的一件事——就是从明年六月起，这个绝无仅有的禁止女性开车的国家，终于要开禁了，女性从此可以拿驾照、开汽车。人类已经进入二十一世纪这么久、都要快奔赴火星了，居然还有如此富庶的一个国家存在着如此荒唐的禁令？沙特阿拉伯拥有世界对女性最严苛的法律和文化：没有男性监护人的准许，她们不能自由旅行、不能开银行账号、也不能工作、不能办身份证；这个监护人的身份，完全符合三从四德的规定：未婚从父、既嫁从夫、夫死从子，有时候必须由她的兄弟担当。她们也不能跟男性来往，离婚的话不能自己带孩子，没有亲属的陪同甚至都不能独自在餐馆吃饭。当然在任何公开场合下，她都得穿上从头到脚包裹起来的黑色罩袍。其实，由一群男人来决定女人能做什么不能做什么，不仅是这个宗教国家的专利，就连第一世界的当今美国，不也是由一群反堕胎的老白男把女人的子宫也都管理起来吗？早在1990年就曾有女人集体开车上街，抗议这个无理禁令。全部47个抗议者，都被立即抓进了监狱，她们和她们丈夫从此都不准出国，有些人还为此丢了工作，教会领袖也指责她们败坏了社会风气。宗教人员声称，女人开车会影响她们的卵巢以及生育能力。在这个国家，女人仍只是作为财产和生育机器而存在。但是，面对巨大的代价，女性的抗争一直在坚持中。2011年，一位叫Manal al-Sharif的女士在社交媒体号召女性在6月17日一起开车，为了这个目标，她首先尝试独自在街上行走——迎接她的是男人的辱骂，骂她是婊子。同年，在奥巴马治下的美国，14位女性参议员联名致信沙特政府，呼吁其结束这个对女性的歧视政策。在不同的国家和文化，厌女症有不同的症状，女权运动也就有不同的侧重：在印度，女权运动的当务之急是针对轮奸恶习和荣誉谋杀，在阿富汗，她们争取的是跟男人一同祷告、一同受教育的权利。沙特女人开车的意义不只是开车，而是女权抗争的一个关键胜利，跟美国女人争取堕胎自主权的意义是一样的。虽然男女平等在那里依然任重道远，但开车也许就是第一块多米诺骨牌，就像发生在美国、由自行车引发的女权运动。/// 自行车与独立自主 ///正统人士最早担心的也是自行车对女人身体的影响：早年的自行车没有充气轮胎，骑起来颠簸无比，人称“振骨器（boneshaker）”，卫道士们担心女士们振出来性高潮，那可成何体统？在维多利亚时代，女人出行通常只能选择走路、坐车或者骑马，要么是特别慢，要么是受约束，女人作为精致物品对待在被呵护同时也被好好看护。况且女人骑马也是要侧身而坐，不能跨骑，骑自行车的姿势显然极其不雅。骑自行车需要神色凝重、全神贯注，这种被称为“自行车脸”的表情，据说会影响颜值。然而自行车的便捷、灵活和速度，让女人们趋之若鹜。1890年代的美国，全民痴迷于自行车，新技术不断推出，围绕着成百万的自行车也出现了相应的文化，女士们踩着自行车迎向了新世纪的曙光，把沉静、娇嫩的形象彻底颠覆了。神色坚定的“自行车脸”反而让她们感到自信，兼有的振动器功能也没有什么不好。1895年宾夕法尼亚州的一份报纸写道：“自行车上的女人，完全是本世纪最后十年的新鲜事物，她们正骑向更大的自由、与男人更接近的平等和更加按自己的意愿行事”。一份旧金山报纸诗意地描写：“女人骑自行车到底要去哪里，真的没有关系：可能她会快乐地去公园，或者去商店买一打发夹，或去电话局打电话给朋友，或者取一个祛除雀斑的药方。这些车轮上的女人是否都去参加一个盛会，一个把昏睡的旧世界摇醒并调整姿势的盛会呢？”1896年的一份社论也指出，“对男人，自行车只是他的第一个玩具，他一生要接触的机器当中的一件，而对于女人，自行车却是骑往新世界的宝马”。1894年，一个叫Annie Kopchovsky的波士顿女人跟两个男人打赌，对方说没有一个女人能骑自行车环绕世界、并赚到5000美元，她既不是女权主义者、也不是自行车健将，但是偏偏就不信这个邪，她扛起自行车就上了路，要向全世界证明女人不仅在精神和身体上都能胜任，而且有本事自给自足。她在身上和车上粘贴广告，拉赞助，并且沿途做工，在15个月时间里，她穿过欧洲和北非、航行到南太平洋、最后通过旧金山返回美国各州，从里到外都是一个崭新的人。1896年，一位Maria Ward出版了《骑自行车的女人》，教导女士们怎样挑选、骑行、礼仪和维修，“我认为任何能使用针或剪刀的女人都可以同样使用其他工具”，完全可以摆脱在这些方面对男性的依赖。那一时节，欧美的报纸充斥着女人反叛性角色的漫画，像骑车、抽烟、穿男人的衣服。她们摈弃了传统的女人居家、娴静而被动的形象，骑自行的女人被看作“新女性”的最佳代言人。女性投票权运动对此大为欢迎，当时的一份女权杂志写道，“通过获得一辆自行车，十九世纪的女儿们兑现了关于独立的宣言”。该运动的领袖Susan B. Anthony在1896年说，自行车比任何机器都解放了女性，她每次看到女人骑自行车都满心欢喜。/// 骑车与时尚 ///汽车是男人的，凝重霸气，外壳像西装革履一样考究，一开起来就突突突冒着烟，还得在柏油路上威风地行驶，所以叫做老爷车。自行车不需要引擎，轻盈自如，干净爽朗，想去哪里就去哪里，随时可以改变主意，可见天然地就该是女士车。曾经有一段时间，自行车作为嫁娶条件的必然之选，纤细、曲线、彩色的女性化设计当然最受欢迎，女人们甚至还缝制了大小的布套，不厌其烦地把把手、坐垫等地方都装饰起来，愈加显得女人味。女人钟爱自行车，不仅因为行动的自由，还有另一层自由就是穿衣：为了骑自行车，终于有理由不再被紧身衣和大裙摆所约束，可以更加自如地展现自我。抛开了维多利亚时代的紧身衣，宽松的裙子该怎么解决呢？答案是裤子，但是那个时候的裤子也像是两条细一点的裙子缝在一起，因此裤脚的收束就是必须的，自膝盖以下都需要包裹起来，这被称为“理性着装”，也就是“服装设计不能牺牲身体的运动功能、或以任何方式影响身体的健康”，旧时代的束腰、敞篷裙当然是在批判之列。骑车导致了一个暴露脚踝的危险时代的来临，而女士们为鞋子和小腿设计的各种装扮成为男士们把玩的新宠。1897年的一份《纽约太阳报》汇编了各大城市的从脚踝到脚趾的流行装束，并从中解读出不同的韵味，可谓看鞋识女人。其中，纽约风格的时尚感无人匹敌，芝加哥风格乏善可陈，华盛顿特区的风格让人想到马路天使，丹佛风格则因为暴露的脚踝而“超越了当地白雪皑皑的山脉、成为最靓丽的风景线”。骑车从一开始就跟时尚有关，自行车绝不仅仅是交通工具，它首先应该是整个装束的自然扩展，跟衣物和发型需要搭配，因此自行车的设计和颜色必须仔细挑选。对于现今的都市女士骑车党（Bike Chic）来说，身上的行头加起来可能要比身下的自行车更贵。总之，自行车在潜意识里代表身心能量的活力，以及一种操控自如、勇往直前的主动。它的一上一下的节奏韵律，牵引着生命之轮的周期运转，并启发人们编写了很多跟自行车有关的暗示笑话，那种前后双人座的自行车更是引人遐想。然而行动、着装和内在的自由，这几方面给女人带来了身心的多重解放之感。人们对自行车司空见惯，以至于都忘了自行车原本是平衡的艺术，谁都有过跌跌撞撞的初学阶段。你看到婴儿刚开始学会走路，那最初的迈步，体会得到他或她的喜悦、激动吗？如果你记得自己刚学会骑车的时候，那种感受是一样的。每一个骑车的人都是平衡自如的高手，自行车和四肢已经完美融合，骑自行车正是一种代表身心平衡的贴地飞行。作为点题，我们在看到沙特女性终于获得开车权的消息，也不妨为她们赢得的这个历史性进步感到由衷的欣慰。2013年，沙特准许女人骑自行车，但是只准在公园和沙滩骑，而且需有男性监护人在场。去年，一个叫Baraah Luhaid的女人开设了接纳女性会员的骑车俱乐部，她自己也在大街上骑车，尽管遇到人们的辱骂甚至被警察截停。她的梦想是全国的女性都能自由地骑车，她说，“当我主张女人骑自行车时，我是在主张女人的独立”。同理，女性开车也是同样地意义伟大。在不同的国家，女权运动面临不同的课题，那么在美国、在中国，类似于开车这样最基本事情，又有哪些依然是女人不能像男人那样去做的呢？这个问题留给读者您去思考。作者：周宇本文首发于“美国华人”公众号(ID: ChineseAmericans)请读者广为转发朋友圈和微信群。其他媒体如要转载，请联络本公众号。《图姐 | 旅行禁令3.0 | 波岛灾情PPT》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AG_W147</w:t>
        <w:br/>
      </w:r>
    </w:p>
    <w:p>
      <w:r>
        <w:t>提要加拿大中西部城市发生袭警和汽车撞人的恐怖袭击事件，当地人民号召团结、坚强，不被仇恨和恐惧战胜、撕裂。继德国、法国、英国之后，恐怖事件终于来到了一贯平和的加拿大。星期六午夜，在该国中西部内陆省份、阿尔伯塔省的省会埃德蒙顿市，发生了跟近来的恐怖行为如出一辙的事件：一辆汽车突然冲向路边的警察，车里的人窜出来继续持刀行凶，之后仓皇逃离；两小时之后，一辆白色货车一边被警车狂追，一边肆意冲撞街头行人，导致四人被撞伤，随后货车翻车，嫌犯被警察活捉带走。在这两个小时里，警察把汽车司机的信息传遍全市，在各个地点检查车辆并发现了凶嫌，才有了上面的追车一幕。当地民众称赞加拿大皇家骑警反应迅速，避免了可能更大的后果；当时在攻击地点附近的体育场正在举行赛事。据报道，受伤的警察和行人都没有生命危险。警方在凶嫌汽车上发现了ISIS的黑旗，并宣布事件作为恐怖攻击来调查。警方在星期天发布消息说，凶嫌是警方已知的人物，来自索马里的30岁人士，正在申请难民庇护，但是2015年就接到线索称其受恐怖主义意识形态影响，此外不排除还有其他相关同谋。埃德蒙顿市长Don Iveson在新闻发布会上说，据信这只是一场“独狼”事件。加拿大总理杜鲁多当天发表声明表示，加拿大政府和人民跟埃德蒙顿市人民坚定地站在一起，“绝不让暴力极端主义在我们的社区生根”。他并补充说，“我们深知加拿大的力量来自多元社会，绝不会被那些期望分裂我们、散播恐惧的人所吓倒”。事件发生后，人们纷纷上社交网络发表看法、互相支持，标签#yegstrong（埃德蒙顿强大）迅速流行（YEG是该市机场代码）。官方也以积极的方式表态，该市标记性建筑、一座大桥，以该国国旗的红白双色灯光彻夜照亮，民间则以类似的方式点亮蓝色灯光向警方致敬。不出意外的是，事件引起了对难民、对穆斯林的一波攻击，总理杜鲁多和出生于索马里的移民部长Ahmed Hussen也都受到攻讦。这些攻讦引起了埃德蒙顿市警察局的社区关系警官David Jones的注意，发推劝告民众，一旦发生这种事，穆斯林群体可能比我们更恐慌。他说，要警惕事件朝种族主义仇恨方向发展，“国会山枪击案（2014年）发生时，我跟一个年轻的索马里朋友在一起，他当时立即对于家人的安全感到忧心，因为经历过在恐怖事件后人们对于有色人种和穆斯林的立即排斥。昨晚的事件，我们视作团结社区的契机。不要扩散仇恨，朋友们互相眷顾吧。”当地穆斯林社区领袖发推对恐怖主义行为表示100%的谴责和否定，并表示他也收到了仇恨信息，而伊斯兰恐惧者的态度是认定伊斯兰教应该对恐怖100%负责。市长的推特使用了#WeWillNotBeDivided标签，也流行开来，包括女省长Rachel Notley也转播支持。在民间，#yegstrong成为加拿大文化的又一次体现。社交网络的信息表现出，被恐惧、被仇恨所征服的才是弱者，而真正内在强大的强者是不会被吓倒的。加拿大人通常的国际形象是与世无争、温良谦恭让，但是在恐怖事件面前，世人则看到了温和的面容下一颗颗强大的心。但愿人长久威州花旗参聚美国地气  • 集天地精华 • 壮国人身体美国威斯康辛州  • 马拉松花旗参微信：Marathon_GinsengQQ：893601953网址：http://marathonginseng.com邮箱：drginseng@marathonginseng.com美国客服：(715) 571-2426作者：图树本文首发于“美国华人”公众号(ID: ChineseAmericans)请读者广为转发朋友圈和微信群。其他媒体如要转载，请联络本公众号。《一表看懂川普税改对华人影响，加州纽约华人看过来》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AG_W148</w:t>
        <w:br/>
      </w:r>
    </w:p>
    <w:p>
      <w:r>
        <w:t>请关注“美国华人”公众号：美国华人 ChineseAmericans客观、理性、包容日前，川普总统的减税计划隆重推出，下面三个问题也许是目前美国华人最为关心的问题：（1）川普减税最大受益者是哪些人？（2）家庭年收入在15万到30万的中产阶级能享受多少减税优惠？（3）美国财政收入将受到多大影响？星期五，非党派的美国税务研究中心（Tax Policy Center）根据川普总统减税计划发布了一份研究报告。这份报告也许能解答上面三个问题。报告指出在未来的十年当中，除了在顶端1%的收入人群以外，剩下的99%的纳税人减税额度会逐年减少。同时报告还指出，年收入在15万到30万的纳税人阶层中，只有60%多的人会得到减税，为各个收入阶层中最少，而且这个阶层中有30% 多的人会因为取消了抵税反而多交联邦个人所得税。而相反有98%收入在350万以上的人会得到减税。（收入和减税影响。其中年收入15万到30万的中产阶级实际能享受减税的比例在所有人群里为最低。图片来自《纽约时报》）这份预估报告所有分析预设条件都是来自于2016共和党的减税计划报告，比如收入税率的门槛以及未成年人的免税额度等等。当然如果最后细节上的变化将会带来不同的结果。川普的减税计划当中对35%的最高税率是没有完全卡死，当然如果35%的最高税率被采用的话，最富有阶层受惠程度将会减少。从现有的川普的减税计划来看，明年收入在顶端1%以外的人群的税率将会平均减税0.4%到1.7%，而收入在顶端的1%的人群的税率将会减少5.7% 。从财政部的总收入的比例来看来看，收入顶端1%的贡献的税款将会从现在的26.1%减少到23.5%。根据现有的计划，到2027年，也就是10年之后，除了年收入在350万以上的高收入阶层以外，其它收入阶层减税的额度会每年下降，而且大概会有25%的高中产阶层反而会多交税。拿15万到21.5万的阶层打个比喻，明年的减税平均额度是$1,140, 而到了2027年这个数字就会减少到$820。在考虑到通货膨胀以及相对税率针对通货膨胀的调整过于缓慢等原因，减税的收益也会逐年下降。（收入和减税后的税率和税后收入。收入位于顶端1%和0.1%的人群将享受最大的减税后的税率和最大的税后收入的增加。图片来自《纽约时报》）从单项减税额度来看，减少企业税和取消企业抵税额将会达到2万亿之多，再加上其它方面的商业减税行为，美国的财政总收入将会在商业税上减少2.6万亿。（从上表中可以看出在未来10年，美国财政收入会减少2.4万亿。图片来自《纽约时报》）当然这份分析报告并没有考虑经济增长因素，但是同时也把各种经济影响最小化。值得注意的是，参议院领袖在星期五也同时出了一份减税预算，这份预算相比之下在未来10年只有1.5万亿的减税额度。美国税务研究中心（Tax Policy Center）研究报告的数字表明：（1）川普减税最大受益者是那些收入位于顶端1%，甚至0.1%的美国最富有的人群。（2）家庭年收入在15万到30万的中产阶级能享受的减税优惠在所有人群里比例最低，有相当一部分或许要多交税。（3）美国财政收入将在未来的10年里大幅减少2.4万亿美元。这对于已经债台高筑的美国政府来说，如何平衡收支是一个巨大的挑战。川普和共和党认为大幅减税会刺激经济，增加收入以弥补减税造成的收入下降。历史上的几次大减税并没有体现这样的效果（详见前文《一表看懂川普税改对华人影响，加州纽约华人看过来》），这次能不能体现，看上去川普要赌上美国的国运再试一把了。更多“美国华人”有关税改的文章：一表看懂川普税改对华人影响，加州纽约华人看过来看懂川普税改，政府、公众和你能受益多少？美国共和党减税政策的效果终于一目了然了资料来源：New York Times: Under Trump’s Plan, Tax Cuts Shrink Over Time for Everyone but the Richesthttps://www.nytimes.com/interactive/2017/09/29/us/politics/trump-tax-plan-analysis.htmlTax Policy Center: A Preliminary Analysis of the Unified Frameworkhttp://www.taxpolicycenter.org/publications/preliminary-analysis-unified-framework/full本文首发于“美国华人”公众号(ID: ChineseAmericans)请读者广为转发朋友圈和微信群。其他媒体如要转载，请联络本公众号。《图姐 | 废除奥巴马医保喊了7年口号，7次触礁，终于沉底》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AG_W151</w:t>
        <w:br/>
      </w:r>
    </w:p>
    <w:p>
      <w:r>
        <w:t>请关注“美国华人”公众号：美国华人 ChineseAmericans客观、理性、包容2017年9月29日（星期五）本期编辑：图西今日图姐要点：总统杯高尔夫球开锣，总统们忙自拍花絮引社交媒体疯传。周四，总统杯高尔夫球盛事在新泽西的自由国家高尔夫俱乐部开锣。 总统杯是一项两年一度的高尔夫球赛事，在美国代表队和世界各国代表队（不包括欧洲选手）之间进行。这项赛事吸引了全美一等一的高尔夫球手，也吸引了众多高尔夫球爱好者。从目前赛场传回的照片来看，今年惹人注目的不是选手们的精彩表现，而是三位美国前总统萌萌的合照。被称为可能是今年赛事最吸眼球的自拍来自这位叫Phil Mickelson的哥们，他的兄弟Tim Mickelson把合照发上推特，并加以说明：“当你有机会和三位美国总统合影，绝对不要错过哟！” Phil Mickelson 的自拍让他一夜成名，人们戏称他是“此照片中最著名人物排行榜第四位”！除了玩自拍，三位总统先生也被拍到和广大球友们的热情互动。ESPN 评论员感叹 ：”在美国，你若非要把体育运动和政治分开也不是不可能的，但假如这项赛事就叫‘总统杯’，那么就很难说体育与政治无关了。然而，在这个美好的蓝天白云的日子，清风微拂着这个能容纳1,300人座位的球场，这件事竟然发生了！”在当今美国充满变数和冲突的政治大氛围下，也许前总统们的一举手、一投足、一个衷心的笑容都会让美国人民心里充满暖意和感动吧！图姐为您读报追踪美国热点时事新闻。图文解说，让您握紧时代脉搏。请读者广为转发朋友圈和微信群。其他媒体如要转载，请联络本公众号。《图姐 | 废除奥巴马医保喊了7年口号，7次触礁，终于沉底》本文由作者投稿，内容不一定代表“美国华人”微信公众号立场。客观、理性、包容长按识别二维码，加关注微信公众号：ChineseAmericans网站：ChineseAmerican.org投稿、转载授权：editor@ChineseAmerican.org阅读前期《图姐》</w:t>
      </w:r>
    </w:p>
    <w:p>
      <w:r>
        <w:rPr>
          <w:b/>
        </w:rPr>
        <w:t>AG_W150</w:t>
        <w:br/>
      </w:r>
    </w:p>
    <w:p>
      <w:r>
        <w:t>请关注“美国华人”公众号：美国华人 ChineseAmericans客观、理性、包容2017年9月29日（星期五）本期编辑：图海今日图姐要点：川普政府首位内阁部长被迫辞职。普莱斯因多次乘坐包机花了高达四十万美元旅行费，打脸竞选宣言要“抽干沼泽”、整顿腐败官僚作风、改变华盛顿政治生态的川普总统。他任职后没能成功实施替代奥巴马健保计划，更让川普火大。虽然他努力挽回局面，提出要补偿一部分旅行费用，但没能平息川普的怒火。在白宫正式宣布普莱斯辞职前， 川普正准备出发去新泽西的高尔夫球场度周末。他对记者说，普莱斯是个“好人”，但我们“不能接受他仅仅补偿一部分旅行费用这种作法。” 他对记者说， “我很不高兴， 我可以明确告诉你，我很不高兴。” 并表示他将在今天晚些时候做出决定。普莱斯医生出身，曾为乔治亚州共和党议员，一直反对奥巴马健保。川普在7月份的一次集会上说，“他最好拿到（提案）投票，否则，我会炒了他！” 普莱期当时就在总统身边。普莱斯递交一封四段长的辞职信。他在辞职信中说：“四十年来，作为一名医生和公职人员， 我一向把民众利益放在第一位……我很遗憾，最近的一系列事件转移了人们的注意力。职能部门的作为应该比任何一个人更重要。”普莱斯也发信辞别他的下属，他说，“职责由我们完成，结果由上帝把握。”昨天，普莱斯曾表示他将自掏腰包，开一张五万多美元的支票来补偿他乘坐包机的费用，但不会支付他的随行人员的费用。区区五万元与四十万的巨额消费实在相差太远，难怪总统面子上过不去。普莱斯被提名时就有一些民主党人士和批评家质疑他的职业道德：他曾投资于健保公司，而这些公司可能从他通过的提案中获利。在普莱斯的任职听证会上， 俄勒冈民主党参议员韦登（Ron Wyden）质疑他的投资涉及利益冲突和滥用职权（《纽约时报》）白宫在宣布普莱斯辞职这一消息时，做法也不同于以往惯例。白宫新闻发言人Sanders 没有提到“感谢他的服务”这样的说法，而只是表示他递交了辞职信，总统已经接受他的请求。川普考虑目前由莱特（Don J. Wright）负责卫生与公众事务部的工作。莱特现任副助理部长，他有着丰富的家庭医生和职业病防治经验；曾在911和飓风Katrina救援时，做过改善医院应急救灾操作的努力；他被看作更偏向共和党，曾为布什政府效力；他对这一部门应该很熟悉，被各方看好。普莱斯辞职后发推特：感谢为我提供服务美国大众，与敬职尽责的卫生和公众事务部员工共事的机会。我深感荣幸。值得一提的是， 普莱斯是美国内外科医师协会AAPS的成员。 这个成立于1943年的组织在政治上倾向于保守主义， 反对医疗社会化和政府接手医疗机构。这个协会的出版刊物宣传一些缺乏科学根据的“假说”，比如携带HIV病毒不会引发爱滋病，同性恋者会短寿，人工流产与乳腺癌有关， 注射疫苗与自闭症相关等等。普莱斯曾经尖锐批评过政府官员浪费一事， 不想今日却因为浪费了纳税人的钱而丢了饭碗。图姐为您读报追踪美国热点时事新闻。图文解说，让您握紧时代脉搏。请读者广为转发朋友圈和微信群。其他媒体如要转载，请联络本公众号。《图姐 | 废除奥巴马医保喊了7年口号，7次触礁，终于沉底》本文由作者投稿，内容不一定代表“美国华人”微信公众号立场。客观、理性、包容长按识别二维码，加关注微信公众号：ChineseAmericans网站：ChineseAmerican.org投稿、转载授权：editor@ChineseAmerican.org阅读前期《图姐》</w:t>
      </w:r>
    </w:p>
    <w:p>
      <w:r>
        <w:rPr>
          <w:b/>
        </w:rPr>
        <w:t>AG_W153</w:t>
        <w:br/>
      </w:r>
    </w:p>
    <w:p>
      <w:r>
        <w:t>2017年9月28日（星期四）本期编辑：图表今日图姐要点：1. 川普旅行禁令第三版出笼2. 波多黎各灾情亟需更多关注川普牌旅行禁令，自推出以来一直差评如潮，但是差评却无法撼动创造者的初心。历经一轮轮修改测试，该禁令日前推出最新的3.0版，接受大众的检验。回想川普初登总统宝座，立马就胸有成竹抛出1.0版，发布之时立即生效。可是跟大多数初创产品一样，虽然在主创人员眼里是块无暇宝玉，但是用户却不买帐，第二天起就纷纷投诉，以至被联邦法庭一再下令束之高阁。后来屡经裁撤有关监督机构的一把手、二把手，修修补补之后的2.0版终于得以限量发行，可惜发行期限仍然受到试用期限制。如今随着试用期结束，创作团队迅速迭代，竟然及时推出了3.0版本。这个禁令历经跟法律部门的扭打，哪怕是部分的胜利也得来不易：六月底，联邦法庭裁定可以部分地执行，而跟美国有“真实纽带”的旅客则不必担心。透过与法庭和舆论的较量，主创人员领悟，骨子里虽然是路人皆知的“穆斯林禁令”，但也必须善加包装，不然会被人说成是违宪；一经宣布立即执行的霸气也得收敛锋芒，不然会被指责不人道。回顾禁令发布的历史，足见发布者的良苦用心，为了回避“恐穆”连朝鲜和委内瑞拉都算了进来，可是那里的国民本来就是插翅都难飞出来，而取消对于苏丹的禁令又没有任何解释。V1.0 （2017-01-27）立即禁止以下国民进入美国：苏丹、叙利亚、伊朗、利比亚、索马里、也门和伊拉克难民计划中止120天，叙利亚难民永久禁止立即执行，相关旅客立即遣返V2.0 （2017-03-06）伊拉克从名单上移除 现有签证可以继续使用叙利亚难民跟其他难民一视同仁十天后生效V3.0 （2017-09-24）新增了朝鲜、乍得和委内瑞拉苏丹移出名单十月中旬生效三板斧之后，还会有什么新鲜的花样呢？用一个不靠谱的方法，解决一个不真实的问题，这个套路，老军医们熟悉得很。不断地渲染一种排外的气氛，结果人人自危，并不仅仅是跟这几个上榜国家有干系的人。比如昨天就爆出，国土安全部事实上在监督所有移民的社交网络，甚至已经归化入籍的，只要不是土生土长，都可能被另眼相看。华裔议员刘云平愤怒发推：“我是归化公民，这是我的推特账号，你们这个愚蠢的计划可以下地狱去了。简直疯了！”他并贴出与艺术家艾未未的合影，推荐他的追踪人类难民问题的记录影片《人流（Human Flow）》。通过这部影片，艾未未提出，所谓难民问题是人类这个物种的问题，“我们经常谈论难民危机，但是没有难民危机，只有人类危机，我们的社会已经失去了对于人类的关注，变得更加不可预测、更加分裂和危险。我们需要创造一个尊重人的尊严和同情心的现实世界。”旅行及难民禁令只是管窥，背后反映的大势才是我们的忧心所在。在另一方面，波多黎各灾情牵动着人们的心，川普总统的关心不仅姗姗来迟，而且难以令人信服：受到1920年琼斯法案的影响，波多黎各无法如愿接受外援，致使外国救济物资望岛兴叹。该法案为保护美国运输行业利益而设立，在灾后特殊场合，前总统布什和奥巴马都临时免除过该法案，分别应对涉及Kitrina和Sandy灾害的赈济。这次在波岛行政长官、和包括麦肯恩在内的一些议员请求下，川普总统星期四决定临时免除该法案，为期十天。5五位在世的美国前总统联合为Harvey和Irma飓风影响的灾区赈灾，如今又把赈济范围扩大到了包括受Maria袭击的波多黎各及维京群岛。在他们共同创办的公益组织“同一个美国、同一个诉求”网站（neamericaappeal.org）上，访客可以直接捐款参与。3400000波多黎各有居民3千4百万，其中一半都缺水少粮，也缺乏燃料，97%的住处停电，2400英里的输电线被刮断。清洁用水的缺乏尤其令人担心，动物死亡造成的生态恶化又带来迫切的健康问题。联邦政府已决定负担100%的清理费用。90%波多黎各当地有多大90%的房屋被毁，同样比例的移动电话基站也被摧毁，导致通讯也成问题。相对于大约十亿美元的损失，当地只有区区的一千五百万应急资金，人民生活的恢复任重道远，大批出走也不是不可能的。155 mph飓风Maria登陆的最大风力，使之成为美国有史以来遭遇最惨的一次袭击，相当于直径50英里的龙卷风暴虐横扫。在超过一周前摧毁波多黎各之后，该飓风仍然在大西洋上盘踞。目前，飓风季节已经过去75%，期望不会再有类似的大型飓风。三场飓风的继踵而至，让对于全球海水暖化的争论再次成为争论的热点。1／2大约一般的美国人不知道波多黎各是美国领土，那里的人们也是美国公民，他们的命运不像德州、佛州所经历的那样更牵挂人心，当地电力和通讯设施的摧毁也阻碍了社交网络对于当地灾情的及时了解。在知晓波多黎各隶属美国的人群中，有超过80%愿意捐款；其他的无知人群中只有不到一半有这个意愿。作者：图表本文首发于“美国华人”公众号（ID: ChineseAmericans）请读者广为转发朋友圈和微信群。其他媒体如要转载，请联络本公众号。《图姐 | 废除奥巴马医保喊了7年口号，7次触礁，终于沉底》《图姐 | 川普的政治正确：跪还是不跪？》本文由作者投稿，内容不一定代表“美国华人”微信公众号立场。客观、理性、包容长按识别二维码，加关注微信公众号：ChineseAmericans网站：ChineseAmerican.org投稿、转载授权：editor@ChineseAmerican.org阅读前期《图姐》</w:t>
      </w:r>
    </w:p>
    <w:p>
      <w:r>
        <w:rPr>
          <w:b/>
        </w:rPr>
        <w:t>AG_W152</w:t>
        <w:br/>
      </w:r>
    </w:p>
    <w:p>
      <w:r>
        <w:t>由包括两院共和党领袖，两院税务委员会主席，加上川普内阁成员，一共六大金刚领衔制定、备受瞩目的川普税改草案昨天出炉！纽约州长科莫(Cuomo)第一时间在推特调侃，这下中产阶层的问题解决了，因为此税改以后，美国就只有富人跟穷人，中产成为句号随历史雨打风吹而去......（图片来自推特）加州的洛杉矶时报(LATimes)，就是大选时民调一直显示川普略微领先的那个报纸，也推出这种标题的文章：为什么川普的税改法案将严重影响加州人。（图片来自洛杉矶时报）中文微信平台则快速出现比如这种欢呼贴：看了真是让不少人血脉贲张，感觉华人要沐浴在钞票雨里幸福死了。（图片来自网络）我们知道，据最新调查数据，目前美国华人最为集中的州为：加州，华人占了37%总华裔人口；纽约，17%；新泽西州，4.4%；德州，4.2%；华盛顿州，2.8%。鉴于华人超过一半的人口定居在加州和纽约这两大被新税改法案波及最大的地区，因此前文中提到的中文信息和英文新闻要同时成立似乎是不可的。（图中越蓝，华人密度越高。红圈是华人最密集地区）那么，该税改法案对华人到底是利还是弊？让我们捡重点说，先一表看懂川普税改提案的要点内容：#项目目前税法川普税改个人税法1标准扣除额（免税线）单身：$6,350家庭：$12,700单身：$12,700家庭：$24,000评论：扩大了不用交税的人口基本盘，给穷人谋福利，这一般是民主党风骨2税率等级7级税率(10, 15, 25, 28,33, 35, 39.6%)3级税率（12, 25,35%）暂未公布各税率对应纳税人收入区间评论：最高税率从39.6%降至35%，百万年收入一年就省税4.6万。这是体贴富人的共和党本色3税务减免(Itemized Deductions)联邦税和本地税税收，房屋贷款税、慈善馈赠税等抵免取消联邦税、州税和地税，以及房产税(SALT)的税收抵免评论：华人密集的加州，纽约，新泽西等高州税地区纳税人受影响最大（后面有详细分析）4遗产税征税：个人549万美元以上；家庭1000万美元以上改为“死亡税“，等于取消了遗产征税评论：川普总统和他的巨富内阁成员，上台就用集体不领工资的“清廉”姿态感谢过这项税改计划了。这届政府保护自家儿女利益很到位。5最低限税（AMT）针对富得“不认识”W2的阶层的税项取消评论：川普唯一被公布的税表显示他2005年税率25%，纳税3800万美元，其中82%是通过AMT被抽税。川总治国齐家的智慧又冒泡了6小孩抵扣税(Child Credit)11万以下家庭 抵扣1000美元/小孩；11-13万家庭，递减；13万以上家庭不享受抵扣准备提高儿童抵税收入上限，让更多家庭受益评论：多生娃多拿退税企业税法1公司所得税35%20%企业收入税从35%减少到20%，并不再征收跨国公司在国外盈利的税。这样国家收入会减少。但是企业能多盈利，在美国多投资，多雇人的话，整体情况值得观望。这就是公说公有理婆说婆有理的事情。2公司海外盈利和资产将以一定税率一次性征税，目的是促使海外资金回流美国目前透露的一次性税率在10%左右，这项政策旨在对海外公司回归美国起到积极推进作用。影响根据无党派背景（nonpartisan）的税务分析机构指出，目前该税改很可能对于上中产和中产产生显著影响，但暂时无法判断是正面还是负面。不过，该分析同时指出，没有争议的是，富人一定可以从该税法获益。目前美国国债超过20万亿，几乎等同于美国全年的GDP总值。这个税改方案，让富人阶层大幅度减税，同时扩大不用交税的穷人基本盘。常识敲响一个问题，贫富两头跑税，同时在国债高居不下的国情下，美国如何做到收支平衡？笔者认为，决定该税改成败的关键是，通过减税是否能增加美国公司的效益、投资，和美国人的就业。川普税改的重心放在搏一把刺激经济，以达到美国赤字减少的目标。如果能实现，是利国利民的好事。如果不能实现，那么没有达到对冲减免国债效果的前提下，同时减税，买单的必定是中产阶级，还有子孙后代的美国人。华人集中在中产这个档位，也就自动上了下注这场税改博弈人群的主名单。是喜是忧？历史上，豪华减税也不是第一次，二战以后最著名的当属里根时代的共和党涓滴经济(trickle down)宝典。把个人最高税率从70%，在8年执政期间大幅度降到30%左右的水平(下图右下红框绿线所示)。（图片来自维基百科）对于那次减税对美国经济的长远影响，我们来看两个核心数据。第一，贫富差距。一图以蔽之，自从80年代里根总统把最高个人所得税减下来，美国最富裕0.01%的人群，进入前所未有的火箭速度增加财富时期。最富0.1%和1%人群也不同程度加大与剩余90%国民的收入差异。相比之下，美国90%人的家庭经济状况处于基本不动的水平。更多细节分析请点击参考前文。当然，贫富差距除了税务因素，还有其他诸多社会因素决定，比如伴随着全球化的亚洲崛起（主要是中国）也在这个阶段发生并达到高峰。第二，再看另一个数据，美国国债与GDP的比例（USA GROSS FEDERAL DEBT TO GDP）。里根豪华减税期间从30%多增长到近70%。减税带来的这两项指数的大幅度变化，而且是变差，都仅仅只是巧合吗？上面表格总结中的第3项，取消联邦税和本地税税收抵免，对于以高州税民主党州为主的地区打击最大。例如加州、纽约、新泽西、伊利诺伊州等，是目前该项税法收益最大的地区。如下图所示，加州居民从该税法中每年得到1010亿美元的税务优惠。如果取消这项抵免，由于这几个州恰好又是华人人口最密集地区，因此实际上是该税改政策对华人影响最大最直接的变动。由此，加州议员发出惊呼，该税法如果通过，加州就成首席输家（loser）！不过没有州税的德州受到的冲击会相对有限，那么，华人是不是考虑从深蓝的加州大幅移民德州？虽然德州有AA，但是那也是共和党的AA，对于支持川普的华人，该比没有搞AA的民主党的加州亲切吧！此外，特别要提及房贷抵税部分的变化。譬如像加州这样的地方，原政策对于房贷(mortgage)可以享受最高达到100万美元的抵税优惠额。现在一些共和党议员有将上限减少到50万美元的计划。这样的调整，将给多达48.9万加州纳税人来带平均一年$3,290美元联邦税的增加。很多华人业主都在受波及之列。而纽约等深蓝州，都会有类似影响。这项税改，有很大可能带来房价下跌，租房市场升温的变化。对于在这些地区尚没有购买房子的华人，则可能是个好消息。美国税率在同类发达国家中本已经是倒数阵营了， 能比美国税更低的基本只有像瑞士、新加坡和香港之类的小而发达的国家和地区。顺便提一句，瑞士作为跟美国一样允许公民合法拥枪的国家，但是他们禁子弹，所以和平时期公民是无法像美国一样自由玩射击的。瑞士个人税比美国低很多，企业税也维持在9%的税率。从瑞士这种小强国的经验来看，企业减税是好事，带来大量全球知名公司把总部放在瑞士。虽然单个公司收税少，但是来的公司数量多了，带来总体国家收益大的效果。那么美国能在川总的指挥下，向瑞士这样的国家看齐吗。需要指出，这两国国情还是有千差万别的。比如瑞士随手街拍，常态是这样的：美国随手街拍？自己脑补。。。祝福一句，美国如果期待像瑞士那样成为一个减税能有效发展经济的国家，国民先做到减税跟流汗程度一起来吧~总之，对于华人，此税改，有危机也有机遇。对于加州、纽约、新泽西等地华人，比其他地区华人更可能会面临房价下滑、纳税增加，资产暂时缩水的危机。这些地区占到全美华人总数过半，因此，这将是川普上台以来，对于华人影响面最大的政策。该税改能否通过两院，尚是未知数。对于华人，如果关注税改给自己利益带来直接冲击，请积极联系当地议员，发出你的声音。财运掌握在自己手中。更多“美国华人”有关税改的文章：看懂川普税改，政府、公众和你能受益多少？美国共和党减税政策的效果终于一目了然了作者：moonpolar本文首发于“美国华人”公众号(ID: ChineseAmericans)请读者广为转发朋友圈和微信群。其他媒体如要转载，请联络本公众号。《图姐 | 废除奥巴马医保喊了7年口号，7次触礁，终于沉底》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AG_W156</w:t>
        <w:br/>
      </w:r>
    </w:p>
    <w:p>
      <w:r>
        <w:t>对于气候问题，美国无论学术界、政界还是民间，都有各种不同的观点和争议角度。本文代表作者观点。 【美国华人】期待大家积极投稿，从各个方面参与讨论全球气候变化这一热点问题。百家争鸣会促使事实越讨论越明朗化。在美国，气候变化是个与包括华人在内的美国人，尤其海岸沿线居民的安居乐业息息相关的重大问题。美国南部墨西哥湾所在的德克萨斯州（Texas），在8月25-30日遭受飓风Harvey袭击【1】。洪水淹没的休士顿，受灾居民每一个星期都在紧张地经历着完全不同的情况。第1周，狂风暴雨不断，社区变湖泊，公路成河流，强行撤离，紧急疏散；第二周，无家可归，一无所有，只能眼睁睁看着家园被泡在洪水中发霉发臭；第3周，整个市区完全浮出水面，全市义工大动员，拆墙劈地，上房揭瓦，居民区变成垃圾堆，电器家具，地毯衣物，无一幸免。此次Harvey飓风再创最新纪录：降雨量27万亿加仑（27 trillion gallon），损失目前估计超过1千9百亿美元（$190 billion）。比上几次历史最高记录的路易斯安那州（Louisiana）2005年的Katrina及2012年纽约州 （New York State ）的Sandy破坏性更高，影响面更广【2】。此次Harvey飓风发生和其造成的影响深度及广度史无前有【3】。为什么休士顿最近三年，连年会有500年及1000年的洪灾，这是气象专家和政府关注的焦点（500年洪灾，是指其发生几率是1比500，不是时间上的500年内发生一次）。住在地势低或河边的一些受灾家庭，连续三年，每一年被大水淹过。对于这些居民来讲，严重的经济损失和心理创伤，使他们正常的生活不能继续进行。                                                                                  人们常说“天灾人祸”，其实在现代社会里，因为人口和工业的发展，自然灾害与人为灾害两者的关系越来越紧密。人就是大自然的一部分：人既可以改善气候环境，也可以破坏气候环境。美国大气及海洋总署及其他气候环境中心正在积累墨西哥湾海水暖化的数据【4】。对导致飓风频繁性和强度增加的研究成为科学界的焦点【5】。这里面的根源，即使不是环境科学家的大众，也不难想象。全球暖化，第一受影响的就是海洋，原因是海洋需要吸收93%的全球暖化的能量。有人问，“海洋浩瀚无际，2度温差对于如此巨大的地球海洋不应该有什么影响吧？” 从我们自身角度体验一下：人身体70%是水（地球71%的面积是海洋）。如果体温从37度正常值升到39度，可以想象我们的感觉。海洋如此巨大的水系，体温上涨，持续“发烧”，必将引发全球性的影响，并且这些能量必然会通过各种方式进行释放。海水暖化造成的直接大气影响离不开水蒸汽的大面积蒸发，降雨云层的增强，和海岸线附近各地暴雨强度的增加。如同做饭一样：一口大锅里烧水，水汽不断上升凝聚。墨西哥湾里的海水在炎热的夏季受热之后，水蒸汽成势被热风卷过，形成飓风的机率增大。同时，气候科学家根据大型洋流运行的观察显示，飓风加剧的另一原因是墨西哥湾暖化之后的洋流强度增加，能量聚集，进而形成特殊的局部漩涡(海洋涡流），给飓风形成提供更佳条件【6】。除自然因素以外，飓风所造成的灾害的波及面和严重性又取决于城市管理和基础设施的完善性和长远计划。休士顿由于地面平广，利于建造，最近20年，大面积的郊区土地被开发成居民区和商业区。处于德州的休士顿，以前最为骄傲的是西部牛仔的自由精神。“自由经济，无区控管”，城市没有商业及居民区的管理制度，致使城市发展过快，造成很多排水设施和道路维护，不能正常进行。老的市区，更没有机会得到重新整顿和治理，因此大面积老城区受到严重威胁。土地原有的森林和草场，变成水泥地和住房区，同时造成生态环境及蓄水功能的严重破坏。飓风过后可以看到，对基础设施长期考量和坚持投入的市区，其居民在洪水中幸免于难。相反，还有另外一些休士顿房地产开发商，在原本不能建房的水库旁边开发大片居民区，违反自然规律和城市设计的需要，造成社区“全军覆没”的恶果，居民们怨声载道，准备集体提出公诉。无论公诉成功与否，恢复重建家园的过程都会漫长复杂，即便修建完成，将来有可能重复发生的飓风和洪灾又如何处理，这些都变成受灾家庭面临的实际问题。休士顿目前申报FEMA洪水保险的已经突破10万家庭，这只占受灾家庭的20%，另外还有35万户没有洪水保险，需要长期救助【7】。灾后重建，城市长期规划改革又要从何入手？面临如此巨大的挑战，调整气候暖化的方案现在仍然被放置一边，极其棘手。大多数人的思想意识和视野眼界只能照管到目前的紧急需求，而气候环境所触及的是长远之计，全球问题。气候环境专家将这里的困难形象地归纳为PAIN现象（Personal, Acute, Immediate, Needs ── 个人眼前急迫需求)：没有PAIN，也就很少有人去关注处理。但是气候环境的后果，不用再等50年或100年，也不需要再看其他地区。每个人都以为不可能发生在自己头上的天灾人祸，此次就真实发生在6百万休士顿及周边人的身上。社会学家认为，不仅气候环境问题受到“PAIN”现象的限制，更为严重的是美国是世界上唯一一个还在把气候环境危机当作政治把柄和争执的国家。强硬共和党保守派为保护其以石油经济为主的私人利益集团，对气候环境问题采取扭曲事实，直接盲目否认的态度。川普总统曾公开表示“气候环境问题是中国制造的骗局”，并且一直强调撤离巴黎协议【8】。由于最近不断出现的反常气候现象，科学数据的积累，和舆论的压力，气候否认派的推辞逐步退变成“气候总是在变化，与人为因素无关”，或是“天灾是上帝的安排，人无法干涉” 等各种借口。如此日积月累，造成美国大众不明是非，思想混乱，争议不休的怪异社会现象。而休士顿作为美国能源中心，直接牌德州石油化工集团和保守派的控制之下，对气候环境的处理，更是举步艰难。而飓风带来的恶果，反倒首先影响到德州石油工业，80%的炼油厂停工，工人家园被淹无法上班，造成飓风过后德州汽油紧张，全国油价上涨，直接削减美国2017年工业生产和全年GDP【9】。Harvey 刚刚过去，飓风Irma就在美国佛罗里达州（Florida）登陆，而大西洋飓风Jose正从美国东海岸擦边而过，波多黎各（Porto Richo）和处女岛（US Virgin Island）面临本月第二次特大飓风Maria的袭击。由此可知，频繁的巨大灾害和气候环境带来的长期性及全球性的危害，虽然很难在每天的现实生活中被每个人所知所觉，但是一旦灾害到来，也不是谁都可以逃之夭夭，无所顾忌的。而整体生态环境的改善，却是全社会健康和安全的大前提和保障。在飓风过后的休士顿，满目疮痍，一边要救助45万受灾家庭和小商业，一边需要反思今后的城市发展方向。抛开政治纠纷的有无，事实明摆在眼前：每个人都是社会的一员，生态环境的一份子。每个人都影响着自己周围的社会环境和生态环境。因此整体环境改善，需要每一个人从自己做起，贡献一份力量。地球就是我们的家，所有生态环境都是一个整体；没有一个生命可以脱离母体而独立生存，没有一个破坏可以躲过大自然的规律和反作用。注：海洋生物学家指出对海水温度上长最敏感的是珊瑚群（Coral Reef,海洋生物链的基础，如同陆地上的森林）。珊瑚群大面积死亡是海洋暖化的重要标志。到2050年，90%的世界珊瑚群将要濒临灭亡，海洋生物赖以生存的生态基础也将消逝。追踪珊瑚 http://www.chasingcoral.com/全球珊瑚漂白 http://www.globalcoralbleaching.org/减轻地球暖化最重要的方式是降低CO2，温室气体及毒气排放。有效碳排放控制和经济调整政策决定了一个国家生存和发展的未来。绿色能源及环保经济的发展将是人类及整体生态环境共存的挽救方法。美国有效碳控制及气候环境公益组织：Citizens’ Climate Lobby: 公民气候参与 https://citizensclimatelobby.org/Climate Reality Project: 气候现实项目https://www.climaterealityproject.org/initiative/inconvenient-sequel-truth-power美国官方科学研究及数据的气候环境中心:美国气候及海洋总署: http://www.noaa.gov/美国气候中心：https://www.climate.gov/美国宇航中心：https://www.nasa.gov/美国环保总局：https://www.epa.gov/引录：【1】https://www.washingtonpost.com/news/capital-weather-gang/wp/2017/08/31/harvey-is-a-1000-year-flood-event-unprecedented-in-scale/?utm_term=.2b15ef53288d【2】https://fivethirtyeight.com/features/hurricane-harveys-impact-and-how-it-compares-to-other-storms/【3】https://www.washingtonpost.com/news/wonk/wp/2017/08/29/houston-is-experiencing-its-third-500-year-flood-in-3-years-how-is-that-possible/?utm_term=.18ebd697d83b【4】海洋暖化分布图：http://polar.ncep.noaa.gov/sst/rtg_high_res/【5】https://www.wired.com/story/what-are-the-odds-of-a-super-storm-like-harvey/【6】https://www.theverge.com/2017/8/25/16207190/hurricane-harvey-category-four-intensity-warm-water-gulf【7】https://www.cnbc.com/2017/08/28/fema-expects-more-than-450000-harvey-disaster-victims-to-file-for-assistance.html【8】https://www.nytimes.com/2017/06/01/climate/trump-paris-climate-agreement.html【9】https://www.vox.com/explainers/2017/9/18/16314440/disasters-are-getting-more-expensive-harvey-irma-insurance-climate作者：清静天下本文首发于“美国华人”公众号(ID: ChineseAmericans)请读者广为转发朋友圈和微信群。其他媒体如要转载，请联络本公众号。《客厅里的琴声——有音乐的地方， 就会有希望！》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AG_W155</w:t>
        <w:br/>
      </w:r>
    </w:p>
    <w:p>
      <w:r>
        <w:t>2017年9月26日（星期二）本期编辑：图蓝今日图姐要点：1. 奥巴马医保基于麻州共和党的Romneycare的基础设计而成2. 奥巴马医保当初也得到包括高院保守派大法官在内的人的支持3. 川普共和党上台以后发起了推翻奥巴马功绩(legacy)的全面攻势，废除奥巴马医保是核心之一4. 今天共和党推翻奥巴马健保的企图又双叒叕胎死腹中，最后一次机会也宣告失败今日大新闻，共和党本计划在9月30日的最后期限前，发起最后一轮废除奥巴马医保的尝试。然而，随着今天参议院多数派议长，Mitch McConnell（麦克康奈尔，赵小兰的老公）宣布，共和党凑不到所需要的参议院至少50票，最后一次尝试废除奥巴马医保的努力失败。（图片来自网络）奥巴马医保屡次抗住共和党废除的风暴阵，千锤百炼，终于稳住，过了通关！(图片来自网络)自从奥巴马健保法案于2010年3月通过后，共和党喊出废除奥巴马医保的口号已经有7年多之久。奥巴马医保本是建立于前麻州共和党州长罗姆尼提出并成功实行的罗姆尼医保（Romneycare）的基础上，设计而成。也一直遭到各种挑战。在2012年，和2015年，奥巴马健保被两次告上高院，但结果都赢了官司。2012年，奥巴马健保以5:4的投票，被最高法院保下。这次官司，确定了一些特定人群被硬性规定 (mandate) 要求买保险，否则将受到税务上的罚款的原则。（图片来自网络）而在2015年的高院官司中，曾经在2012年判奥巴马医保违宪的大法官Kennedy（肯尼迪），这次转变立场给出了支持票。促成奥巴马健保以6:3的投票结果，再度通过最高法院的考验。（以摇摆投票出名的保守派大法官，肯尼迪。图片来自维基百科）川普上台以后，率领共和党发起了推翻奥巴马功绩(legacy)的连连攻势。废除奥巴马医保是他各种议题中，最为核心的任务。 也是川普从竞选总统以来，对于他的支持者开出的最主要承诺。在参议院、众议院保守派把持多数，总统也是共和党，且高院法官人数上也是保守派占领优势的大好时局下，奥巴马医保却依然在川普上台以后，顶住了共和党的多次围剿。奥小强立足于民众搞的这个健保法，是受得起反对派层层攻打的！历史再一次证明一个不成文的规律，以51% vs 49%通过的法案，往往都是最能造福于民的优质法案。本质上，也不是奥巴马医保有什么光环自带的神迹。在自由派看来，仅仅是因为，共和党为了党争将奥巴马医保的各种问题过分夸大，最终却经受不起真相的考验。共和党在推翻路上一次次失败之后，终于连挂的最后一层遮羞布也被自己队伍中的议员吹走，炒作政治闹剧的目的也图穷匕见。在共和党发起的前后五次推翻奥巴马医保的投票或者计划投票中，投或者表示将投反对票的议员的投票记录。（图片来自纽约时报）（图片来自纽约时报）这次旨在抓住最后机会，努力推翻奥巴马医保的Cassidy-Graham议案，因为来自ME(缅因)，AZ(亚利桑那)，和KY（肯塔基）的三位议员的反对，再次胎死腹中。这三位支持全民医保的人眼里的英雄，反奥巴马医保的人眼里的共和党“叛徒”，分别是：缅因州议员Susan Collins（苏珊·柯林斯）。反对理由是Graham-Cassidy议案不能给有疾病史的人群提供足够合理的保护，同时将帮助穷人为主的Medicaid(医疗补助) 削减太惊人。(上一次投票中麦凯恩投出历史性的否决票的一刹那)大家熟悉的亚利桑那州议员麦凯恩。自从不久前脑癌手术后，越来越本色出镜，敢作敢为。大有抓住人生的最后机会为国鞠躬尽瘁的气势。肯塔基州的议员Rand Paul（兰德保罗），尽管川普承诺给肯塔基更多医疗方面的联邦拨款，但是这个deal（好处）也并没有收买到保罗的一票YES（同意）。同样的承诺也在苏珊、麦凯恩那里无果。川总大概也学到一课，议员可不是梅兰妮那样好哄。在“抓X门”后，川普宣称不道歉只写支票就让夫人息怒了，但经济利益的诱饵在这几位议员身上不灵。深受自由派喜爱的奥巴马总统，他的重要政绩医保改革，经过千锤百炼留下了根脉。上千万美国民众不用担忧自己失去平价医保的权利。虽然共和党对左派的组织考验从不停歇，但这毕竟是左派的又一次值得庆祝的阶段性胜利。在这个好日子，图姐赠送彩蛋新闻一则。今天进步主义在沙特阿拉伯也冒了个泡。作为地球上唯一一个禁止妇女开车的国家，他们将于明年6月份开始，给女性拥有驾照的权利。作者：图姐本文首发于“美国华人”公众号(ID: ChineseAmericans)请读者广为转发朋友圈和微信群。其他媒体如要转载，请联络本公众号。《9月23日：我们又悄悄地度过了一个世界末日》本文由作者投稿，内容不一定代表“美国华人”微信公众号立场。客观、理性、包容长按识别二维码，加关注微信公众号：ChineseAmericans网站：ChineseAmerican.org投稿、转载授权：editor@ChineseAmerican.org阅读前期《图姐》</w:t>
      </w:r>
    </w:p>
    <w:p>
      <w:r>
        <w:rPr>
          <w:b/>
        </w:rPr>
        <w:t>AG_W154</w:t>
        <w:br/>
      </w:r>
    </w:p>
    <w:p>
      <w:r>
        <w:t>《右翼美国：美国保守派的实力》一书出版于2004年，由英国《经济学家》报道美国事务的两位记者合著。他们在二十年间同美国各界人士广泛接触，把握了大量战后美国政治的第一手资料。他们以局外人的公正客观立场，栩栩如生地为我们勾勒出美国保守主义者的形象。书中所述有助于读者了解历史，进而了解今日美国的政治时局。本文作者运用该书观点和事实借以分析实事现状。美国右翼支持川普是迫不得已，或是蓄谋已久的胜利？川普的民粹主义上映到白宫和联合国，激起全美甚至世界人民的争议，这是共和党败坏的起始？或是美国右派分子的本来面目？我们究竟在反对川普嚣张不羁的个性言谈，或是在恐惧美国极右翼分子高涨的种族意识疯狂？他们的存在，是真的对反恐事业有意义，或他们的粗鲁嚣张只能激化族群矛盾，而让更多人耳濡目染,有样学样？是时候翻出那本《右翼美国》，对美国右翼分子做出一个勾勒了。该书作者约翰·米克尔思韦特和阿德里安·伍尔德里奇，当时分别为英国《经济学家》主编和驻华盛顿站主任，二十年来长期专注于美国研究，自非一般的地摊小报消息传播者可比。透过才子们风趣幽默的文笔和细节，笔者更为关注是否能尽快归结出美国右翼分子的特性 —— 他们究竟是谁，如何行事，支持右翼的思想智库来源何方？尽管此书着重点在于2008年以前，但右翼分子的共性总能让人回想起什么，因为历史总会以种种新的形式反复呈现。 这部观察美国右翼的实力之作，读后令人对右翼分子大失所望。本文图片均来自网络。    《右翼美国》又名《右派国家》，曾在中国一版再版，立场描述客观实在。右翼分子并非父权主义，而往往是个人主义者，他们是企业家、西部牛仔，富有边疆精神。自60年代共和党人就抱持民粹主义路线，尼克松和布什父子一再声称自己是美国人民价值观的捍卫者，受尽贵族精英式教育的小布什把自己打扮成德克萨斯草根代言人。他们既从美国南方人津津乐道的祖传战争故事中吸取能量，又从德国哲学家列奥·施特劳斯那里吸取对精英主义和进步主义的怀疑观。右翼阵营里有各种各样的派别: 支持减税，主张持枪，自由放任的个人主义者；“关注家庭“为核心的基督教道德主义者；用军事战争来号召的“爱国主义”者。美国如此充满矛盾，在保持技术领先和思想自由之余，仍旧成为帝国主义和不平等的代名词，常常令自己陷于孤立之境，是否应“归功”于右翼分子？其实共和党、右翼分子、保守主义并非铁板一块。共和党阵营意识形态庞杂，年轻一代如杰布·布什对同性婚姻并不持“顽固”态度，就连当初以保守意识形态浓重著称的戈德华特也一早申明不反对同性恋；共和党要人后代充满“彩虹底色”，如麦凯恩之女、洪博培之女以及胡佛总统曾孙女一起在2013年发布视频，支持LGBT群体权利；共和党的大法官投票支持同性婚姻。支持共和党的自称“真正自由主义”者与民主党的自由派在社会议题上的差距已不太大，他们只要小政府，只要减税，对基督教没有保守派那般持狂热态度。但很多时候，这三者搅在一起，成为一股“洪流”。随着川普在“共和党”内异军突起，有一种所谓“另类右翼”的人打出反移民、反多元化、鼓吹白人至上的旗帜，原本两党在政治上尚有一定程度共识与合作，如今却被极端分子冲击得壁垒分明，令人嗟叹。川普这样一个极具表演力的“新人”空降，使我们不得不再次仔细打量右翼阵营，看看他们到底在嚷嚷什么。保守主义分子通常自称代表美国的核心精神，自以为代表了真正的美国人，他们宣称自己代表宪法，把立国之父制定的宪法文本解释为保守主义，但这不过是美国政治界惯用的伎俩罢了。他们念念不忘祖先在北美开疆拓土的功劳，所以推崇枪炮和暴力驯服，坚持死刑作为严惩手段。保守主义者常常向南方和西部迁移，不断扩大郊区，把衰落的市中心留给穷人、非裔；他们使得教会和商业机构毗邻而居；他们号称道德主义者，反对“女巫、醉汉、堕落的女人、异乡人、共产主义”。在他们看来，美国民族“宗教精神浸透了灵魂”。他们喜欢展示不会被自由派驯服的“野蛮人”一面，如今对保守派来说，在互联网上掀起一场反对“伊斯兰法西斯主义”运动，就是一场新的“十字军征战”，共和党全国委员会的战略家就曾宣扬“我们是无条件地应对恐怖主义，欧洲的盟友和民主党则是相对主义者”。民主党未必如保守主义者所说的那样应对恐怖主义乏术，而“代表全美国人民”的共和党人倒有滑向浓重南方主义和道德主义之虞。共和党代表的常是企业家，而非政府雇员；代表着不断增长的郊区，而非衰落的市中心区域。相对来说，民主党政府却无法“往左”，他们可能试图减少死刑，但无法在全国范围废除死刑；民主党尽可能限制枪支使用，但不能完全禁枪。在外交政策方面，民主党对待各盟国态度则不会与共和党有太大差异。投票选择哪方，虽然是美国选民见仁见智之事，但其后果却是由美国人民和全世界来承担。以前的保守派分子其实常让追随者失望，因为艾森豪威尔自称“进步的共和党人”，以极其顽固著称的尼克松则自夸心中有比麦卡锡还阴暗的幻想，鼓噪民粹主义上台，让一系列保守主义人物进入政府，任命以实用主义著称的基辛格。结果他在实际施政中迈开步伐，不知不觉超过了自由派。尼克松采取平权计划扩大黑人和妇女权利，使得社会和联邦事务的开支超过国防开支，1970年他提出《清洁空气法案》，要求国会批准全国综合健保计划。这使得民主党人得意地自夸“保守主义得到的是名，我们得到的是实”。尼克松任上设置了美国环保总署（EPA），职业健康安全局（OSHA），甚至还试图对价格和工资进行控制，尼克松比民主党还民主党的大政府和干预行为，致使几位保守主义名流不得不宣布“暂停对本届政府支持”。尼克松最终因“水门事件”辞职下台，声名折损，共和党亦大受挫折。众所周知，共和党在林肯时期是废奴运动的干将，并于1866年通过了第一项民权法案，为非裔争取投票权。进步主义也得到了共和党总统西奥多·罗斯福的支持。民主党的总统林登·约翰逊在1964年签署了“民权法案”。共和党人曾在议会中大力支持该法案，而共和党总统候选人巴里·戈德华特认为它过分扩大了政府权力。据说，约翰逊总统签署“民权法案”后不久就悲叹：“我认为，在未来很长一段时间里，我们都把南方交给了共和党。”正因如此，南卡罗来纳州的斯特罗姆·瑟蒙德再度离开民主党，转投共和党。南方的民主党人向来对北方“根除种族歧视、宗教歧视和经济歧视”深表不满，南方人支持种族隔离和州权。戈德华特抓住了这一机遇，虽然与约翰逊竞选时不免败北，但他却把南方选民吸引进共和党，也抓住了西部地区信奉“个人主义”，反对权势集团的大把老乡。戈德华特将南部和西部变成了保守派的重镇，斯特劳斯学派知识分子为他撰写了《保守党的良心》。民主党，共和党从此来了个“乾坤大移挪”。尼克松之后的福特总统继续走中间路线，号称是“没有戴勋章的艾森豪威尔”，再加上“水门事件”带给美国的创伤，共和党的境况更加糟糕。1974年的选民认为共和党靠不住，与大公司打得火热，三分之二的选民认为共和党没有做善事。一些右翼分子表示绝望了，决心出逃，建立新的政党。但共和党阵营时常出现在重要议题上与民主党合作的人物，尽管这样的人日渐凋零。前共和党总统参选人“老兵”麦凯恩，不顾重疾在身，坚持回到国会投票，屡次“狙击”企图废除奥巴马医保案的共和党议案。他声明，“是时候与民主党一起，商议一个新的医保法案了”，他因此被视为“叛国”。另有两三名共和党议员紧随其后，不顾川普允诺给他们所在州拨款，硬是在美国历史上写下令人感叹的一页。尽管川普曾发推警告反对医保法案的共和党人将永远被认为是“保护奥巴马医保的共和党人”，但“老兵”麦凯恩却一再反对废除奥巴马医保，成为共和党阵营令人难忘的一景。是谁导致新保守派的东山再起，这须归功于一群信奉“真正”自由主义的知识分子。米塞斯的学生哈耶克一直不懈地攻击凯恩斯主义，使美国人相信，反对社会主义是他们的战斗任务。哈耶克还帮助建立了如芝加哥学派这样声名显赫的机构，弗里德曼作为其中的佼佼者，蔑示大政府干预主义，“政府开支仅限于有限的公益事业如国防开支，其余由市场决定”。保守主义开始收复思想阵地，胡佛研究所和美国企业研究所成为保守主义耀眼的灯塔，威廉·巴克利创建的《国民评论》决意要将保守主义从只在南方和中西部地区盛行的地方性教义发展为真正的全国性教义，“阻止集体主义和无神论等流行病蔓延”。他决心把传统主义、自由意志论和反共揉在一起进行表达。在政治思想上保守派则更依赖于列奥·施特劳斯。这位晦涩的思想家向美国最珍视的一些理念如进步、民主等概念进行挑战，他不认为启蒙运动改善了人的状况，认为应该是希腊的哲学传统的功劳。施特劳斯鼓吹：美国的问题不在于人们缺乏自由，而在于个人美德沦丧。而《国家利益》之类的杂志，还有传统基金会和卡托研究所再接再励，培育更多的知识分子为保守派立言。社会保守主义和“道德多数”派的宗教右翼，以及南方共和主义也没有闲着，他们积极招募基层战士，挨家挨户敲门号召投票。施特劳斯学派在西方学界曾并不为人承认和接受，但近年来其门徒悄然占据了里根、布什父子政府的多个重要位置。早在1973年去世的施特劳斯被称为“共和党的革命教父”。里根和小布什相继成为白宫的主人，使得右翼分子犹如“久旱逢甘霖”。里根赢了冷战、重振美国经济和战胜劳工组织的“宏业”，使得右翼分子无视在他任上国债增加1.5万亿美元，以及与宗教右翼分子分道扬镳、对反堕胎运动无动于衷等事实。等到克林顿这颗自由主义新星把老布什赶下台后，共和党的新星金里奇就开始了复仇之旅，一有机会就带领右翼分子抹黑民主党。金里奇一伙从90年代占据了国会，导致民主党很多计划都无法实施，他们抵制克林顿推进的改革法案，希拉里的健保计划也不得实现。政党之争转化为意识形态大旗的针锋相对，竞争越来越激烈。脱口秀主持人拉什林博犹如川普的前身，在电视上大放厥词，仇化12岁的切尔西·克林顿和大学教授以及艺术家，却拥有2000万之多的听众。美国右翼的政治团体如美国企业研究所、《旗帜周刊》作为小布什政府的“研发部门”，指导美国总统阅读保守主义的作品，打造了具有同情心的保守主义形象，每年有众多的施特劳斯分子进入政界，其中就有国防副部长沃尔福威茨等高官。至少有20万个人捐赠者支持的传统基金会、胡佛研究所以及全国各大小保守派思想库如雨后春笋般出现，接纳了如前国务卿舒尔茨，经济学家弗里德曼等人。在英国作者看来，那些地方如同剑桥牛津公共休息室一般，但胡佛研究所讨论的题目明显极右，诸如不满国家出面对学券制承担义务，小布什政府减税计划幅度应该多少，以及如何增加军备开支等。英国极右翼领袖法拉奇在福克斯电视台评论特朗普当选美国总统。但最显眼的，莫若福克斯电视台的粉墨登场。既在老布什政府任职又在拉什林博节目担任策划的罗杰艾尔斯，作为福克斯新闻频道主席，与小布什政府头号军师卡尔·罗夫(Karl Rove)联袂合作，而卡尔·罗夫正是以不择手段、善使黑招，以及无师自通的精准宣传而闻名。性丑闻缠身却被特朗普同情支持的比尔·奥莱利，在福克斯电视台扮演了新的拉什林博的角色，点燃了民粹主义的怒火。他在节目中嘲笑自由派和学者专家，他办公桌下踩着的脚垫上是希拉里·克林顿的头像。即便是身为局外人的作者都看不下去了，怒斥福克斯电视台为“恬不知耻地表现党派性”。传统基金会成员甚至小布什政府的办公室据说只收看福克斯新闻一家的节目。保守主义运动另一绝杀，是早早对互联网博客的娴熟掌握，他们的大部分精力是用来“揭露”主流报纸和电视台的“劣质自由主义”真相，尤其是针对《纽约时报》，把《纽约时报》执行编辑赶下台正是他们的“功劳”。最终连沃尔玛超市都参加了这场保守主义宣传，播放基督教卡通系列《蔬菜总动员》，下架成人杂志《马克西姆》、歌手阿姆等人的歌曲。尽管如此，保守派媒体依然会被自由派大海轻易淹没。共和党重新获得了基层组织优势，共和党乐观派利用“重视家庭，敬畏上帝”的信条成功地拉拢了拉美裔人群，小布什获得了五分之二的拉美裔选票。但共和党的基本盘仍旧是工商业者以及投资人，游说者纷至沓来。另一张王牌则是军工，强调国家安全，而911事件则激起了美国人高涨的爱国情绪，共和党由此轻易打败了民主党辛苦包装的越战老兵克里。自由派们无力的辩解《旗帜周刊》只是“主战论，复仇和战争”。把持“反恐”话题，反复成为共和党聚集人群，在竞选中得到选票的利器。小布什内阁让非裔、妇女和拉丁裔精英前所未有地身处高位，但南方美国人的“道德主义”阴影仍旧笼罩着共和党。尽管民主党在税收和社会福利保障政策方面更受欢迎，但共和党在中西部继续用“全球化”、“外来者”制造恐惧来拉拢矿工和钢铁工人，后来川普在竞选中对“锈带”的喊话，明显借用了这种“经验”。共和党的年轻人战略似乎还很成功，在左派重镇加州伯克利分校有保守党学生们的报纸，“共和党大学”在校园里举行集会，911一代的学生与越战中成长的教授已有代沟，更重要的是，保守派想给占据校园的“左翼学院权势集团”颜色看看，当然到现在他们也无法得逞。2003年的美国新生45%赞成增加军费，哈佛大学的调查发现四分之三的学生坚信美国军队大部分时间都在做正确的事情，学校里支持枪支的论文、组织纷纷出台。未来的领袖和活动家都顺理成章地被吸收进保守主义运动中，他们盼望减税法案可以减轻自己的学费负担。美国白人至上主义运动中，年轻人层出不穷，据称也有华裔加入其中。2017年8月12日，美国弗吉尼亚州夏洛茨维尔大规模集会期间发生暴力事件，导致一人死亡、数十人受伤，又造成一道美国历史的伤痕。图为市民向遇难者献花。妇女组织也不再仅是中间偏左，基督教福音派、新保守派都有保守派妇女组织的出现，小布什政府吸纳了赵小兰、康多莉扎·赖斯等人。强悍的媒体女性安·库尔特竟因太右倾被右翼《国民评论》解雇，她的才能在于挑衅，她的书充满造谣中伤，认为大多数民主党都是叛徒，说“恐怖主义者都不像自由派那么痛恨美国”。拒绝被称作女权主义者的美国妇女足有三分之二，可当女人们热情地投入到保守派怀抱中，而同时保守派对女性的压抑，以及关于反堕胎的辩论，也让她们再三犹豫。共和党内部竟也涌入非裔力量，但这也不足为奇。各族裔都有选择自由派的，也都有选择保守派的人群。最高法院的非裔大法官克拉伦斯·托马斯就是一名保守派。非裔保守派知识分子同时也是施特劳斯学派精英、经济学家，他们的逻辑是既然种族歧视在经济上是不理性的，那么反击种族歧视的最佳策略不是政府控制，而是竞争。非裔保守派致力于废除“平权法案”（affirmative action programs，致力消除弱势群体受到的教育和就业歧视计划）以及引进学劵制，但同妇女保守派面临的难题一样，广大非裔凭什么相信放弃“平权法案”会有好处；保守派主张削减政府开支，可非裔比其他族裔更有可能在公共部门工作。即便“街头黑叔叔痛斥白左”这样的视频风靡一时，白人属性的共和党还是无法得到大多数非裔选民的支持。极力营造“野蛮粗野”，“强有力”形象的川普也收获了许多非裔保守派分子追随者。美国依从保守主义治国，结果就是采取严刑峻法，动辄是入狱和重罪。按照《美国右翼》一书在美国司法部网站获取的数字：在过去三十年，美国入狱的人数增加了30倍，每20个美国人就有1个人进监狱，每8个人就有一人被宣判重罪（felony），每十万人中就有700人遭到严密监禁；至于非裔犯罪，数字更高，每5个人就有1人进监狱，每3个人就被宣判重罪。                                   美国司法部网站上获得的历年监狱人数图表。这些数据绝不算夸张，根据美国司法部网站上的数据，虽然从2000年到2008年全美的黑人囚犯人数下降了将近一万八千四百余人，每十万非裔即有3161名男子和149名妇女被监禁。美国司法体系缺乏宽容的本质，他们的监狱仍然恐怖，公认为西方国家中最不愿意采取措施帮助囚犯复归社会的。保守派自夸这种严刑峻法广受欢迎，以致犯罪率下降，但自由派犯罪学家会认为这不过是人口趋势和治安整顿的结果。全美各州死刑执法指数图表，保守派执政的州往往严厉执法程度越高。红州法官严厉执法的案例屡见不鲜，2012年德克萨斯州一名17岁的华裔少女被判有罪，就因为她为了养家打工而缺课，当时众多的不满和抗议人们仍记忆犹新。美国的学区对不当行为零宽容，5岁大的孩子带着刀片去学校会被开除，6岁的孩子亲吻同班同学也会被除名。2012年德克萨斯州保守派法官重判一名因打工养家而缺课的亚裔少女，引起巨大争议。她不得不在监狱中熬过一夜。保守派坚决抵制税收，他们担心国家福利会鼓励人们不思进取，他们对健康保险充满敌意，这是一个“把穷人放在医院过道的国家“，众所周知，美国长期以来就是富裕国家中唯一没有公共卫生医疗服务和儿童免费抚育系统的国家，希拉里推出的健保法案最终失败，直到奥巴马的平价医保案通过前，4400万美国人都没有医保。如今奥巴马医保案摇摇欲坠，无疑证明了右翼分子的抵制努力。右翼的美国仍适宜富人居住，因为小布什在2003年推行的减税计划，取消的个人红利税有50%流入美国1%的最富裕人腰包，其余2%流入美国其余5%最富裕人口腰包，中等收入人口只能获取数百美元，20%最贫穷人口根本无法获益。保守派继续沉迷于反堕胎运动这样的伦理辩论与宗教狂热之中。至于对外政策，小布什政府对限制各国温室气体排放的《京都议定书》避之唯恐不及，与如今川普放弃奥巴马倡导的《巴黎协定》不谋而合。保守派反对国际刑事法院，拒绝《生物武器公约》，拒绝《全面禁止核试验条约》、《渥太华公约》，撕毁《反弹道导弹条约》，部署国家导弹防御（NMD)。而遭遇911以后，美国政府勇猛地发起反恐战，结果陷入阿富汗和伊拉克战争的泥沼，过去坚奉的遏制与威慑信条，如今转变为咄咄逼人与先发致胜，最终让欧洲盟友们心生隔阂。即便小布什们拒绝了新保守派的道德帝国主义，美国仍会在世界霸主道路上狂奔。川普的联合国首演后，法国新任总统马克龙则不客气地指出“坐在安理会圆桌前的大国向弱肉强食，向单边主义让步，要废除他们自己曾签订的协定......一边是相信法律规则和多边主义的人和平共处，一边是某些单边主义者遵循实用主义”。川普总统踌躇满志上台，却迅速引发巨大争议和族群撕裂。最近对外与朝鲜，对内与体育明星推特对峙。无论身处何地，极端分子往往非常类似，日本的极右翼势力推卸战争罪责，德国极右翼势力梦想纳粹重临，为何他们的言行总难以让中间群众认同？世界曾经遭受过极左的灾难，难道就得矫枉过正，由这样一群野蛮人来充任救星，越右越光荣？恐怕这不是应有的正常思路和解决之道。我们也需要扪心自问，当初对美国的向往，究竟是来源于什么？是巨舰利炮的霸气，是物质世界的迷醉，或是真正对法律规则的尊重 —— 防止多数人压迫少数人，或是少数人绑架政府，凌驾自己的利益于人民至上？对于这些问题，我们恐怕要无止境地追问下去了。（作者注： 本文完稿曾得到网友lushi, ying和彭纳的帮助，笔者深表谢意。）作者：blueher本文首发于“美国华人”公众号(ID: ChineseAmericans)请读者广为转发朋友圈和微信群。其他媒体如要转载，请联络本公众号。《川普外交政策首次重大考验：朝核问题》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AG_W157</w:t>
        <w:br/>
      </w:r>
    </w:p>
    <w:p>
      <w:r>
        <w:t>2017年9月25日（星期一）本期编辑：图蓝今日图姐摘要：NFL的TakeAKnee运动继续发酵上周末，本来美国最重要的国事图姐以为是波多黎各告急。因为Irma（艾玛）飓风造成的停水断电建筑大毁，给当地350万居民带来生存危机，灾区很多人与家人失联。但是，川普大总统却因醉心于NFL体育政治化，而无暇顾及边远国土。有媒体替波多黎各叫屈：“是不是没啥选票的地方总统的春风吹不到？”简单回顾上周NFL事件起因，有黑人运动员们对于现下美国政治大环境不满。尤其八月份维州白人至上游行中出现撞人致命事件后，川普总统的反应让一些人生气。他把杀人的一边跟抗议白人至上的一边各打五十大板，让人觉得他对白人至上的态度上有暧昧嫌疑。等待了一个夏季，终于等到NFL新赛季开始。于是有黑人运动员用有点行为艺术的形式，在比赛前奏国歌过程中，采用坐着或者跪着的方式，来抗议川普。Colin Kaepernick（右）与Eric Reid在去年NFL的一场比赛之前奏国歌时单腿跪。（图片来自网络）这种抗议也不是新新发明，如图姐上期提到的，早在2012年就出现过。2016年，旧金山淘金者队的四分卫Colin Kaepernick（科林·凯佩尼克）也采取过这种行动，抗议当时连续发生多起黑人被警察枪杀的事件。但这次不同的是，NFL赛季伊始，采用这种跪姿抗议的运动员的人数有所增加。本来这种断断续续有些年头的事，以前基本也止于个人行为，以前总统都采用不过问或者低调处理的方式。轮到川大帝在朝的今年，情况截然不同了。周末川普怒怼运动员，一个“son of a bitch”（婊子生的）的攻击，直接把事态送上新闻头条。总统这一把怒火中烧，自然引发推特上围绕此事件展开辩论。“TakeAKnee”，成为推特热搜词。人权组织ACLU的负责人之一，则撰文指出川普这是在玩共和党玩得很溜的“南方策略”，换句话说，就是对种族主义的狗哨行为。越来越多的美国民众也加入推特或者行动声援NFL运动员的集体抗议。支持和反对的两边吃瓜群众们展开热烈讨论。一边说这是一种和平抗议的爱国行为，另一边则附和川普总统指控的不爱国的说法。美国民众对此事的评论（图片来自网络）总之这个事，经咱特殊人才川普总统一番包装，就演变为中心思想被移花接木成这些运动员不爱国的辩论。一场川普式的政治正确推特大战顺利打响。川普推特上拿出一个又一个兵哥哥的照片来向NFL运动员示范爱国标准。图姐正经佩服川总，在运动员这般年纪的时候，他五逃兵役，一天战场没上过，却也不妨碍他现在堂而皇之用“跟大兵学爱国”的招牌来发难运动员。看起来，把川普“己所不欲一定施于人”这招玩好了，就可以成功竞选美国总统了。今天早鲜出炉罗生门。本来，匹兹堡钢铁人队一名叫Alejandro的运动员，因为是全队唯一一个没有在国歌中下跪抗议的运动员，成了这场运动中支持川普总统这方喜大普奔的英雄。据说他的球衣一天之内蹿升到NFL队服销量第一的位置。然而到了下午剧情就逆转了，Alejandro特地出来申明，说他不是故意的，是与队友不小心分开了，所以在不知道的情况下成了唯一一个站着的人。想起那个笑话，有人掉水里需要营救，忽然“扑腾”出来一个人扎进深水去救人了。上岸后，“英雄”第一句话就是：“谁把我推下水的？？”     （图片来自网络）Alejandro面对记者明确表白，首先他的所有（奏国歌时下跪抗议的）队友，都是极其爱国的！其次他对于新闻中自己成为唯一一个站着听国歌没有加入抗议的另类，深感蒙羞。这小哥为了明志，不为球衣热卖折腰，是条汉子。另一位与众不同的就是达拉斯牛仔队老板，作为32个NFL老板和CEO中唯一一个事先企图劝说队员不要加入这场TakeAKnee抗议的人，上午的新闻是他在力排众议劝说自己的队员不要加入跪式抗议。结果到了晚上比赛开始，我们看到的画风却是这个样子。男儿膝下值千金啊，图姐不禁要猜，这是受NFL观众们的民意所迫，让Jerry Jones出了这个拜金一跪，还是Jerry被他的队友真诚抗议的决心说服了？图姐长大于升国旗奏国歌时有绝对行为规范的国家，对这种跪着抗议等于不爱国的思路本来也有认同感的。但再想不对啊，先不说这在美国属于言论自由的一种。就单说NFL走了这么多赛季，奏国歌那么多年，小布、奥巴马当总统的时候，也没见有几个黑人运动员在奏国歌时候搞跪姿抗议。怎么川普一当总统这种抗议人数就增加了？ 那他们到底是抗议川普，还是像总统说的是不爱国，该是明眼人都看得清楚的事情吧？也有猜测川普总统在利用这个事点兵他的基本盘动向。看到现下，NFL下跪抗议的从个位数运动员，发展成运动员和老板在内，几百人的集体行为。不知道总统大人对于当初为了炒作起来，不惜动用那句能写进历史书的骂人词，后不后悔？希望总统大人早点把工作重点投入波多黎各救灾。人命关天，推特吵架最多放第二位吧。作者：图蓝本文首发于“美国华人”公众号(ID: ChineseAmericans)请读者广为转发朋友圈和微信群。其他媒体如要转载，请联络本公众号。《移民申请寒冬将至？律师分析绿卡、H1B、90日入境新规定》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AG_W159</w:t>
        <w:br/>
      </w:r>
    </w:p>
    <w:p>
      <w:r>
        <w:t>2017年9月24日（星期日）本期编辑：图愚今日图姐摘要：总统与运动员推特斗嘴，其实背后没那么简单。金州勇士球队的Stephen Curry本周五接受媒体采访。（Credit Ezra Shaw/Getty Images）自上周五开始，川普总统同时与NFL和NBA的部分球员干起了嘴仗。Stephen Curry的金州勇士球队赢得了NBA的冠军，依照惯例会被邀请去白宫参观。但Curry说他不打算去白宫，而对玻璃心的川普，这相当于无法承受的打脸，于是总统干起了嘴仗。与NFL（The National Football League, 全国橄榄球联盟）的嘴仗起因于川普总统在阿拉巴马州Huntsville的一个讲话中谴责部分NFL球员在奏国歌时或坐着，或以跪的姿势抗议，而不是按照常规起立以示敬意。川普同时责怪球队老板没有对球员施以严格的纪律，并建议炒这些”SOB”（Son of Bitch，狗娘养的）球员的鱿鱼！周六，川普又发推说，“去白宫对一个冠军球队来说是极大的荣耀。Stephen Curry既然有犹豫，那么邀请就被取消了！”图姐不明白的是，川普只是取消对Stephen Curry的邀请呢，还是整个金州勇士球队都去不得白宫了？这届总统有点让人费琢磨。不费琢磨的是很多球员对总统推文的反应，一如赛场风格：快速、精准。这个对总统最大胆的回复之一居然来自金州勇士队的竞争对手克里夫兰骑士队的LeBron James（勒布朗·詹姆斯）：“你这个废物。Stephen Curry已经说了他不去！所以根本不存在不邀请这回事。自你出现以后，去白宫不再是极大的荣耀了！” 这个推文迅速走红，被网民纷纷评为最佳回怼总统的推文。绿湾包装工队近端锋Martellus Bennett更是毫无畏惧地发推：“川普会想到建议炒我的鱿鱼，就说明了，他认为身为黑人的我，除了这个什么也干不了”。同样仗义执言的西雅图海鹰的角位Richard Sherman这样说：“总统的行为是无法接受的，也是必须有个讨论、交代的。这种制造分裂的言论，如果你不谴责，你就是在纵容！！”在这次混乱的口水战中，Stephen Curry的妻子才是真正占领了道德高地的。她对川普收回白宫邀请的推文这样回复：“好吧......请在这里为地震救灾捐款！！！”口水战的结果是，金州勇士队于周六下午发表声明：“作为不去白宫的替代计划，我们决定要正能量地利用我们二月份去首都的旅行，我们要庆祝平等，多元和包容 — 我们这个组织崇尚的价值观。”今天，事情还在继续发酵。各个队的一些教练、老板纷纷站出来支持球员，并在奏国歌时与球员一起挽臂在球场上，展示了强大的团结。川普今天一早的推文继续昨天的强硬态度，号召球员联合抵制球赛，并说要把不尊重国家和国旗的球员都炒了！美国总统如此制造分裂，绝对是前无古人，空前绝后。下午，川普的推文出人意外地开始转向温和，说单跪不能接受，挽臂是可以的，并发推确认邀请金州勇士球队访问白宫。也许川普总统终于明白了，NBA冠军进白宫是里根以来的传统，从未间断过。白宫的荣耀属于这个国家，属于这个国家的每一个国民，不管是谁做总统，都不能把白宫中私人办公室。旧金山淘金者队的四分卫Colin Kaepernick（左）2016年与洛杉矶公牛队比赛之前。丹佛野馬四分卫Tim Tebow2012年季后赛。(Stephan Savoia/Associated Press)其实球员在球场奏国歌时以各种方式或表示抗议（旧金山淘金者队的四分卫Colin Kaepernick），或表达自己的强烈宗教信仰（丹佛野馬四分卫Tim Tebow），并非始于今日。这种方式开始引起人们注意，也许是始于2016年季前赛旧金山淘金者队的四分卫Colin Kaepernick，那时川普还不是总统呢。Kaepernick这一举动起因于当时连续多次发生的黑人被警察枪杀的极为有争议的事件。他说，“我无法站立在那里为国旗骄傲，当这个国家还在压迫黑人及有色族裔”。“对我来说，这个比足球更重要，视而不见是自私的。”如果说球员的类似举动也有争议的话，是川普总统上周五把这样的争议推到了风口浪尖，就像是否要拆除李将军的塑像，他以极富煽动性的言语去唤醒人性中的恶。他的言行极具分裂性，特别是挑拨球员与球队老板的关系，挑拨球员与球迷的关系。但更心照不宣的，是借机加深种族分裂。川普总统制造争端，深化种族矛盾也不是第一次了。各大媒体都在问的一个问题是，为什么总统总是站在黑人的对面？为什么拆除李将军塑像时白人至上主义者的言论自由很重要，现在黑人球员（是的，被川普指责的球员无一例外是黑人）的言论自由就不重要了呢？哦，爱国！川普是高高擎起爱国的旗号的，并说不尊重国旗就是不尊重为国打仗的军人。是不是应该这样看呢？图姐认为也许下面的例子有类比性。小布什开打伊拉克后，在机场等公共场合，遇见从战场上回来的士兵，人们往往会与他们拥抱、握手，并对他们说“谢谢你们做出的贡献与牺牲”等。士兵是如何看待这样的举动的？图姐在媒体报道中看见两种截然不同的态度：（1）国人认识到并明白无误地告诉我，我的牺牲是值得的，让我为自己的付出而骄傲，我感谢他们这样做；（2）这种感谢非但没有任何意义，而且使得我们的付出显得那么廉价。好像他们这样说了，就可以减轻他们自己不上战场的罪恶感。我厌恶这种行为。可见，要表达对为国献身乃至捐躯的军人的敬意和谢意，不仅没有，更不应该追求一个统一的格式。如何表达才是最好，各人见仁见智，但谁也没有权利作任何道德绑架。图姐要问的是：我们英勇无畏走上战场的士兵们要保护的难道不是我们的核心价值，难道不是宪法赋予我们的基本权利吗？如果真要辩，也许这样的观点没有争议：上战场的比逃兵役的更爱国；爱惜每一个士兵，珍惜每一份财力，尽最大可能避免战争的，比让别人的孩子去打仗的更爱国。非常遗憾的是，我们的现任总统不仅有逃兵役的历史，还是一个轻言开战的人。其实，川普爱国是假，借制造种族分裂向自己白人至上的基本盘吹集结号是真。但是这一次他是不是打错了算盘？到今天为止，NFL的32个持有人和CEO中，28人都先后发表了声明支持球员，谴责川普，其中最引人注目的是新英格兰爱国者队的持有者Robert Kraft，他曾是高调支持川普的，并为川普的就职典礼捐款一百万。Kraft 在他今天发布的声明中说，“在这个国家，没有什么比运动更能团结人了。不幸的是，也没有什么比政治更制造分裂了。我认为我们的政治领袖人物可以从团队合作以及为共同目标协同努力的课程中学到很多。”川普制造分裂的努力，却又在同时戏剧性地促使了球员之间、球员与老板之间前所未有的团结。希望至今执迷不悟，坚持白人至上的人，也可以从中学到一些新东西。请读者广为转发朋友圈和微信群。其他媒体如要转载，请联络本公众号。《怎样讲一个“政治正确”的童话故事？》本文由作者投稿，内容不一定代表“美国华人”微信公众号立场。客观、理性、包容长按识别二维码，加关注微信公众号：ChineseAmericans网站：ChineseAmerican.org投稿、转载授权：editor@ChineseAmerican.org阅读前期《图姐》</w:t>
      </w:r>
    </w:p>
    <w:p>
      <w:r>
        <w:rPr>
          <w:b/>
        </w:rPr>
        <w:t>AG_W158</w:t>
        <w:br/>
      </w:r>
    </w:p>
    <w:p>
      <w:r>
        <w:t>2017年9月24日（星期日）本期编辑：图蓝今日图姐摘要：德国大选默克尔四连任几小时前，德国总理默克尔领导的保守的基督教民主联盟（CDU）和基督教社会同盟(CSU)联盟获得 32.5%的选票，赢得德国大选！全部计票结果将于周一才能正式完毕，但是胜负已经毫无悬念。这是默克尔率领的联盟第四次成为德国议院（Parliament）最大党，将连任时间推向持平历史记录的16年。极右翼hard-right Alternative for Germany (AfD) 党也因为德国之前有一定争议的引进百万难民的政策，而在德国议会中获得一席之地，成为第三大党，也是德国极右翼本土孤立民粹主义在半个世纪内的最大一次胜利。麦凯恩也向默克尔发出贺电，并对美国德国的合作友好关系发出祝福。与2013年的选举结果比较，默克尔的联合党丢失了8%的选票，恰好是极右翼AfD党增加的选票比例。SPD党以20%的席位成为第一反对大党，他们挑战默克尔率领的联盟的计划落空。计票显示，极右翼AfD党在包括柏林在内的东德地区优势更大，拿到21.5%东德选民的票，成为东部德国第二大党。而相比之下，西德只有11%的选票支持他们。外交礼仪白卷时刻：今年三月德美会晤，即使有全场记者的委婉提醒，川普仍然坚持拒绝与默克尔握手（图片来自网络）经历了黑天鹅的2016年，英国退欧，美国川普上台，2017年的国际政治发生了对右倾本土主义阻击性逆转。这是继马克龙赢得法国大选之后，全球自由派的又一决定性胜利。德国的选举结果，势必对于欧盟的发展走向，全球化的未来等国际大环境形成重大影响。德国是欧洲第一大经济体。几次表示要跟法国联手，用强硬姿态与退欧的英国谈判的默克尔，将带领德国给欧洲和世界带来什么走向？随着川普在国际舞台上采取本土主义策略，美国正在逐步失去世界领导的地位，德国和法国能否取而代之，领导西方阵营，让我们拭目以待！请读者广为转发朋友圈和微信群。其他媒体如要转载，请联络本公众号。《怎样讲一个“政治正确”的童话故事？》本文由作者投稿，内容不一定代表“美国华人”微信公众号立场。客观、理性、包容长按识别二维码，加关注微信公众号：ChineseAmericans网站：ChineseAmerican.org投稿、转载授权：editor@ChineseAmerican.org阅读前期《图姐》</w:t>
      </w:r>
    </w:p>
    <w:p>
      <w:r>
        <w:rPr>
          <w:b/>
        </w:rPr>
        <w:t>AG_W160</w:t>
        <w:br/>
      </w:r>
    </w:p>
    <w:p>
      <w:r>
        <w:t>请关注“美国华人”公众号：美国华人 ChineseAmericans客观、理性、包容本月4日美军12人小分队在非洲尼日尔 (Niger) 境内遭到一队近50人的ISIS重装部队伏击！造成了4名士兵阵亡和2名士兵重伤的代价。在被伏击过程当中，ISIS武装人员利用重机枪以及火箭筒向美军开火，而美方则只能以随身携带的轻型武器还击。四名阵亡士兵 (图片来自网络，下同)在距离伏击地点最近的法国空军得到消息后立即派出军机支援美军，但是由于地点不属于合法空袭的范围，所以法国空军只能在空中盘旋干扰起到恐吓武装分子的作用。最后美军在一家和军方合作的私人援救公司的协助下才得以撤退。撤退时已有三名士兵阵亡，还有一名士兵强森 (La David Johnson)失踪， 48小时后强森被确认也已经阵亡。美国当地时间10月4日，在看望完拉斯维加斯枪击事件遇难者之后，作为三军统帅的美国总统川普得到了军方对伏击事件和伤亡的报告。蹊跷的是，在以后的12天时间里川普以及白宫人员在任何场合都闭口不提伏击事件。10月19日在伏击事件15天后，国防部长詹姆士·曼特斯 (James Mattis) 面对记者的提问公开表示：军方必须马上对此事件开始调查，国防部到目前为止没有得到关于被伏击的全部信息。对于国防部来说，是什么样的情报让美军走进ISIS的伏击圈而导致士兵强森与队伍失联显得非常关键 (战场上不弃留任何士兵是美军的规定) 。除了国防部以外，同样在此事件上对白宫反应不满意的参议员约翰·麦凯恩 (John McCain) 也在周四强调，如有必要，参议院军事委员会将会向白宫发传票，要求提供相关信息并且展开调查。国防部长詹姆士·曼特斯(James Mattis)和尼日尔一样，作为东面邻国，乍得 (Chad) 也算是世界上最不发达的国家之一，但是由于天时地利人和的关系，在当地的反恐战争中乍得可算得上是西非国家中最有战斗力的部队。他们常年配合协助西方国家在非洲反恐，并且在2013年配合法国军方帮助马里收复了被ISIS抢占的领土。由于军事上的优势和反恐上的特殊经验，在非洲，几乎所有的反恐军事指挥总部都设立在乍得境内。近期军事行动把指挥总部设在乍得境内的有：2014年解救200名尼日利亚被绑架的女学生；2015年多国反恐部队驻非；2017年美国主导27国进行的，名为Flintlock的反恐军事训练。（西非地图，来自网络）多次并且长期把军事指挥总部设立在乍得境内并非巧合，许多军事专家认为乍得拥有当地最强战斗力和反恐作战经验，特别是在情报方面也非常非常重要。美国在非洲的驻军部署也相当倚重与乍得军方的军事合作。今年9月29日，乍得军方在川普政府宣布将乍得作为禁令国之一列入旅行禁令3.0之后三个星期，启动了尼日尔撤军计划。乍得的撤军行动，彻底证实了前任美军驻非洲最高指挥官，卡特·汉 (Carter Ham) 对旅行禁令会影响美军与乍得的反恐合作的担忧。面对乍得为什么会被列入被禁名单这一问题，川普政府给出的解释是：乍得境内有太多恐怖组织，需要对该国加以防范。这样的解释显然不那么让人信服，因为乍得周边的国家，恐怖活动更频繁的尼日利亚和马里等国，反而不在禁令之列。另外一个有意思的说法是：川普政府制定旅行禁令期间，向所有国家发出通知，要求在50天以内向美国国土安全部提供近期新版护照样本。乍得在得到通知以后，立即向美国表示，该国由于资源紧缺，已经没有符合制作新护照要求的纸张，能否提供目前现有护照样本？对此川普政府的回答是"NO"。然后呢？然后就是乍得被加入旅行禁令名单。在旅行禁令3.0之前，不起眼的乍得上一次受到美国各大新闻的关注，还是2016年与埃克森美孚(Exxon Mobile) 的税务纠纷。当时，乍得财政部向埃克森美孚追讨高达740亿美金的拖欠税款和罚金，搞得双方关系非常紧张。后来在2017年6月份双方协商达成和解，和解数目没有向外界透露。2016年时的美孚首席执行官 (CEO) 雷克斯·蒂勒森现在已经是美国国务卿。如何和美国在中非的长期反恐盟友现在又上了旅行禁令名单的乍得恢复和维系盟友合作关系，对蒂勒森又是一次挑战。国务卿雷克斯·蒂勒森的外交政策相当重要尼日尔美军遭伏击事件到目前为止需要理清楚的问题很多：谁是批准这次行动的总指挥？美军此次行动的目的是什么？美军是如何选择线路进入该地区的？为什么此次行动中美军只有轻型武装，而且没有空中支援？这次美军行动是否和美国在此地区的军事合作伙伴乍得军方撤军有关？目前诸多问题尚无法得到合理的解释。社会各界都希望政府尽量使调查过程透明化，以避免各种阴谋论的出现。此次造成4名美军士兵阵亡的事件很容易让人联想到1993年美军在索马里摩加迪沙之战中的“黑鹰坠落事件”，和2012年美国驻利比亚班加西领事馆遇袭的“班加西事件”，并与其相提并论。这两次事件都深深震撼了美国民众，也很大程度上影响了美国后来的政治、外交和海外军事行动的策略。“尼日尔袭击”事件的影响会如何演化？让我们拭目以待。长按添加微信美国威斯康辛州马拉松花旗参微信：Marathon_GinsengQQ：893601953网址：http://marathonginseng.com邮箱：drginseng@marathonginseng.com美国客服：(715) 571-2426作者：纳哥纳言本文首发于“美国华人”公众号(ID: ChineseAmericans)请读者广为转发朋友圈和微信群。其他媒体如要转载，请联络本公众号。《图姐 | 旅行禁令3.0 | 波岛灾情PPT》《沉默多年后的爆发，小布什演讲严厉抨击时弊》《枪问题上被消音的声音》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AG_W163</w:t>
        <w:br/>
      </w:r>
    </w:p>
    <w:p>
      <w:r>
        <w:t>请关注“美国华人”公众号：美国华人 ChineseAmericans客观、理性、包容转眼，赌城悲剧过去18天了。基本事实大家已耳熟能详，从保守派到自由派媒体比较统一的报道是，最后伤亡统计数字，59人死、489人伤。凶手火器迷，在作案的总统套间藏了几十杆枪和数千发子弹。作案时，利用了撞火枪托(bump stock)将半自动步枪改装成一分钟能扫射6、700发子弹的全自动武器。期间，也发生了另一起引人关注的枪击案。德州工业大学(Texas Tech)一位19岁学生，持枪射杀校警致死。嫌犯是当地市议员的儿子，家境富足，开电影院。(德州工业大学杀警凶手，Hollis "Reid" Daniels，右, 图片来自网络，后面皆同)对于整个美国，18天后，一切也恰如图中描绘的那样，吃瓜群众的情绪渐渐走入了第四象限的区间。涉及枪的问题，有些看法，本质上是“横看成岭侧成峰”，无从凭借高下对错的线条清晰圈出优劣。此文，重点说说那些被枪暴力和控枪呼声两面夹击，在枪支问题上，真正的政治斗争受害群体的感受和思考。控枪之争，基本吃瓜群众看得多的，是来自控枪的鸽派（不少几乎不摸枪）与器械玩家中的鹰派之间的拼嗓门比逻辑飚数据。笔者问过一些枪友，这些也是玩枪的主角，但由于偏温和的性格，在控枪辩论战中往往选择了甘做场下板凳队员保持沉默。即使是这群人，基于目前各种控枪法案条例的基础上，再往下加大控枪，他们也几乎一致认为就是禁枪。他们明确表示，自己的妥协余地已经走到了尽头。具体而言，第二修正案拥护者，是绝对不会认可禁半自动的。同时，伪全自动很难从技术上精确定义，一本厚厚的联邦枪法已经是大部分枪友可以承受的极限。法律定义继续深入，在枪友们看来，只会带来模糊、广泛从而不可避免地会禁到半自动头上。没有拥枪派会支持碰半自动。为什么？通俗地说，不能连续发射，每发之间有延迟的就是半自动。去问问枪友，能从他们中得到与“禁了半自动还有枪吗”这种回答不同的答案吗？本质上，控枪派与拥枪派已经走在一个两边都会寸土不让的临界点。再控，只能碰半自动这个拥枪派的禁区，是把斗争代入白热化。往后发展，不是变成禁枪（即使控枪派一再觉得那只是控枪，对于拥枪派都是不折不扣的🈲️），就是变成拥枪率上升的“全民皆兵”模式。没有折中的路。现有的控枪派出示的数据，能在枪问题上触动立场改变的人数已经饱和。剩下的只是白天不懂夜的黑款式的对话罢了。未来枪问题的走向是左拐还是右拐，完全在于大规模枪击案能否得到有效控制。这取决于枪支暴力犯罪群体、隐藏的神经病和反社会人群的躁动指数，存在如同股市走向和房价一样不可预测的偶然性。近年几乎每一次大规模枪击案(mass shooting)的凶手，都是使用非法改装的武器。当一个冷血残酷的人做好玩命的准备的时候，旁人的生命，已经只是死亡名单上轻薄的数字增减而已。尤其像赌城杀手这样没有留下作案动机痕迹的情况，正常人永远理解不了原因。因为你无从提取变态的思路，如何明白得了变态？自己命都不要的冷血动物，法律就是Hello Kitty。从控枪派到拥枪派，遇到这种事情，两边都可以抓到对方的把柄，一场双输的辩论。拥枪派看到的是，再增加法，也防止不了凶案的发生。他们认为现有的联邦枪法已经很完备，下一步的焦点是加强执行，而不是讨论再立新法。而控枪派则坚持认为这是玫瑰色美化美国的枪支管理现状的托词。笔者只想用看神仙打架的旁观者心态评论一下，其实，两边的热度已经把这个问题推到了得踩着宪法较真的节奏。目前美国的民意，2017年最新的皮尤民调结果显示，非裔75%要控枪，中间选民跟白人都是只有40%要控枪。白人占人口比例约70%，黑人16%。中间选民在近年非左即右的政治环境下，濒临绝迹状。综合下来，勉强接近一半的美国人支持加强控枪。这个数据让“美国一百年以后可能禁枪”的预测像科幻小说一样遥远。那么，控枪派还是在无能为力的当下，看看能否做一些与现实和解的缓冲。对枪支敬而远之的人群，恐怕无法体会枪友们从玩枪中获得的快乐。那是一种有如猎人与牧羊犬之间的感情。跟他们谈控枪，等于跟宠物达人谈吃狗肉。恰如你无法用伤亡数字阻止登山探险深粉放弃下一次进山的挑战。同时，当人在赞美美国空气有点甜的自然环境的时候，控枪派必须接受美国还有大量土地属于地广人稀的事实。这种自然馈赠附属品之一，就是枪文化和枪支问题态度上，美式的我心依旧。一半人为另一半人的选择买单。没有碰过枪的戒武力控枪派，与拥枪派里带着猎人勇敢的心的那些人，其实不该是水火不容的对立关系。这两拨人，虽然一拨偏文韬，另一波善武略，但是，在不希望发生枪击伤亡事件上，本质上没有差异。理性的拥枪派，甚至是每次枪击案新闻出来后最紧张的一群人。如果双方能多去了解对方的疑虑和需要，对于现下枪文化的良性循环，是大有裨益的事。还是那句话，控枪尺度走向，将主要由反社会人格的群体决定，有如地震发生的随机性一样玄乎不可测。两边都在等答案。但是，49条人命加奥巴马改变不了的事情，在59命加川普的当下，更不会有变数。长按添加微信美国威斯康辛州马拉松花旗参微信：Marathon_GinsengQQ：893601953网址：http://marathonginseng.com邮箱：drginseng@marathonginseng.com美国客服：(715) 571-2426作者：板凳队员本文首发于“美国华人”公众号(ID: ChineseAmericans)请读者广为转发朋友圈和微信群。其他媒体如要转载，请联络本公众号。《闲话耶鲁校歌》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AG_W161</w:t>
        <w:br/>
      </w:r>
    </w:p>
    <w:p>
      <w:r>
        <w:t>请关注“美国华人”公众号：美国华人 ChineseAmericans客观、理性、包容这是“美国华人”最新推出的音频加图文栏目《彦子追踪》的第16期，请大家点击下面音频收听。（@Ten_GOP 是一个俄国网络雇佣军账号，川普竞选经理康威曾经引用。Via DailyBeast）我们以前曾经提起过，“通俄门”调查特别检察官穆勒团队主要是从以下几个方面展开通俄调查的：1. 川普团队在去年大选期间是否与俄国情报机构合作；2. 川普炒掉科米是否涉嫌干扰司法；3. 川普以及家人多年千丝万缕的俄国关联，究竟对“通俄门”起了什么作用。今年56岁的帕格齐(Yevgeny Prigozhin)，他最著名的身份就是普京的大厨, 他出现在普京和国外元首会面的宴会上, 比如2002年，美国前总统布什在俄国访问的时候，普京就是在帕格齐的餐馆招待美国贵宾的。（2002年，美国前总统布什访俄宴会，站在后面的就是帕格齐。）但作为普京的宠臣,他的职责却绝不仅仅是个厨师，他是俄国亿万富翁，经营各种生意。2016年，他的公司上了美国财政部的制裁名单，原因是他向乌克兰东部的亲俄武装提供资金支持。CNN本周的一篇报道显示，作为克里姆林宫的小圈子成员，帕格齐的一项重要任务是负责俄国政府的“网络研究中心（Internet Research Agency，IRA）"，这里拥有上千名“俄国网络雇佣军，Trolls”。这些人是俄国的宣传工具，专职负责通过网络向西方传播亲俄的信息，目的是要影响西方政治决策。（普京和帕格齐&lt;后左&gt;。Photo: Misha Dzhaparidze / pool / AP / Scanpix）媒体戏称他们为“Olgino雇佣军”，因为办公地点位于圣彼得堡的Olgino区。（Troll 这个词的中文翻译有很多种，但我觉得，俄国/普京网络雇佣军/水军可能更适于他们的性质.）CNN记者得到了IRA的几十份泄露内部文件，可以看到IRA的基本结构。它分为俄语部和英语部，还有一个部门，叫做“挑衅部”—— 专门负责制造耸人听闻的“假新闻”。此外，俄国的一名调查记者称，Olgino总部目前大约有1000名雇佣军。而在2013年，“俄国网络雇佣军工厂”每个月的预算是100万美元。同样是在这个星期，RAIN 俄罗斯电视台采访了其中一位匿名雇佣军。他称，去年大选期间，雇佣军工厂奉命在美国流行的网页评论版面，领衔抹黑希拉里，引领网络民意，挑衅有争议的社会议题，比如移民、同性恋、穆斯林等等，最终影响美国选民意向。这些“网络雇佣军”据说还被要求观看《纸牌屋》，来了解美国政坛的运作。而他们的网络发言也有专门的“指导文件”，也就是舆论引导要点。（位于圣彼得堡的IRA总部。Alexander Koryakov / Kommersant）大选之后，希拉里曾说，有川普团队的人与俄国雇佣军合作，告诉他们美国选民信息，以便信息有的放矢。昨天，Daily Beast 的一篇文章透露，大选期间，川普团队重要人物多次在社交媒体上引用俄国雇佣军的信息。报道引用的一个例子是注册为@Ten_GOP的俄国雇佣军账号，它自称是田纳西州共和党的非官方推特，有10万粉丝。川普的儿子小川普一直是这个账号的粉，直到账号被推特屏蔽。川普的竞选经理凯莉安∙康威，川普数字化团队负责人巴斯卡尔（Brad Parscale）等都曾引用它的推文，主要是抹黑希拉里的内容。而白宫前国家安全顾问麦克∙佛林的儿子转发这个俄国网络账号34次。（我就是在一次看到佛林的儿子转发了一条希拉里可能经营一个儿童色情网站之后，觉得佛林这一家人都很可疑。）（上阵父子兵，小迈克·佛林替老爹管理他的外交顾问公司。图片来自推特。）前不久，脸书将450多个账号及其资料交给了穆勒团队；上个星期，推特也将两百多名与俄国有关联的账号信息交给了出来。穆勒团队同时也要求这两个著名的社交媒体将账号内发的信息也上交。这一次，脸书和推特都受到了网民的批评，因为他们多次接到警告说，有俄国政府水军在他们的媒体上散布假新闻，但是，他们一直没有采取措施。比如，这个冒充田纳西共和党的俄国水军账号是8月底才关闭的。更遗憾的是，真正的田纳西共和党之前曾几次向推特抱怨，要求关闭这个完全以假新闻和耸人听闻的希拉里丑闻起家的账号。但推特都没有回应。上个星期，进行中的“通俄门”调查另一个媒体热点是，特别检察官穆勒团队约谈了前白宫重要成员，包括白宫前办公室主任普利巴斯（Reince Priebus），还有白宫前新闻办公室主人、险些成了真人秀明星的尚·史派斯（Sean Spicer），再早些时候，约谈了替代佛林出任国家安全顾问的退休将军克劳格（Gen. Kellogg）。不过，针对具体的谈话内容，穆勒团队守口如瓶。(经典图片。总统川普在给普京打电话，普利巴斯&lt;左二&gt;，史派斯&lt;右二&gt;都在场，还有麦克·佛林&lt;右一&gt;, 和站在后面的班农。目前，除了副总统彭斯之外，其余四人已经全部离开。 Photo by Jonathan Ernst/Reuters) 明眼人当然一看就知道，约谈白宫前要员针对的是川普炒掉前FBI局长科米是否妨碍司法的调查。分析称，穆勒团队主要是了解川普炒掉科米的过程，在场每个人的作用，现场的谈话，时间顺序等等。虽然具体这些人透露了些什么，连媒体也在猜谜。但好奇的人，可以想象一下，这些在白宫经历了短暂但是跌宕起伏的前官员们会对穆勒说些什么？我感觉，跟踪不停有新料猛料的“通俄门”调查，非常有意思。而同时，也觉得，这项调查真是工程浩大，线索多，牵扯的人多，因为涉及到俄国，取证会非常困难，甚至有可能出现假证据。美国政府这类调查通常进展缓慢，随便举个例子吧，对希拉里班加西调查进行了两年多。而从穆勒任命为特别检察官到现在才5个月时间。对通俄门这样的精彩事件，除非你不想知道真相，不然怎么可以要求现在就停止？有一个人当然非常希望“通俄门”调查立即停止，就是现任总统川普。美国参议院司法委员会的民主党议员们抗议，川普正不断向议会的通俄门情报委员会施压，希望他们彻底结束调查。而且，川普也一直拒绝执行议会通过的法案，对俄国干扰美国大选施行惩罚措施。如果川普连俄国干扰美国大选这一点都不承认，估计俄国雇佣军的影响会在美国继续下去。（有兴趣的读者，可以仔细研究一下这张普京—川普关系图。@华盛顿邮报）参考文章：https://www.nbcnews.com/politics/white-house/putin-rival-ties-kushner-meeting-kremlin-bankers-n811631http://www.motherjones.com/politics/2017/10/the-crazy-flood-of-tech-revelations-in-the-russia-investigation/https://www.youtube.com/watch?v=w6gLUKwmyechttps://www.thedailybeast.com/trump-campaign-staffers-pushed-russian-propaganda-days-before-the-election《彦子追踪》第一期：川普团队哪些重要人物涉嫌通俄？《彦子追踪》第二期：川普与俄国漫长而精彩的交往史《彦子追踪》第三期：罗杰·斯通 —— 最招摇的 “通俄门” 嫌疑人《彦子追踪》第四期：法国大选、俄国骇客及耶茨“通俄门”调查参议院公开作证《彦子追踪》第五期：川普炒掉科米，“通俄门”比“水门”还严重？《彦子追踪》第六期：“通俄门”调查：国会终于开始追踪“俄国黑钱”与川普的联系了《彦子追踪》第七期：为什么要把“通俄门”调查到底？因为“普京比ISIS更危险” 《彦子追踪》第八期：“通俄门”调查：“总统先生，您终于成为调查对象了”《彦子追踪》第九期：“通俄门”调查：性、谎言、录像带——“川普文件”的惊人内幕 《彦子追踪》第十期：周五“普普会”前，川普团队直接通俄线索首次浮出水面《彦子追踪》第十二期：穆勒大步跨过川普“红线”，向川普亲信发出传票《彦子追踪》第十三期：山雨欲来 ——白宫从宫内斗到宫外，川普炮轰共和党大佬《彦子追踪》第十四期：穆勒为通俄门调查定调，川普老友曼纳福特会第一个遭起诉吗？《彦子追踪》第十五期：穆勒与“川普档案”作者会面，为何对通俄门调查至关重要？ 作者：彦子（资深媒体人/翻译）本文首发于“美国华人”公众号(ID: ChineseAmericans)《引力波：一波未平，一波又起》本文由作者投稿，内容不一定代表“美国华人”微信公众号立场。客观、理性、包容长按识别二维码，加关注微信公众号：ChineseAmericans网站：ChineseAmerican.org投稿、转载授权：editor@ChineseAmerican.org收听阅读前期《彦子追踪》</w:t>
      </w:r>
    </w:p>
    <w:p>
      <w:r>
        <w:rPr>
          <w:b/>
        </w:rPr>
        <w:t>AG_W162</w:t>
        <w:br/>
      </w:r>
    </w:p>
    <w:p>
      <w:r>
        <w:t>请关注“美国华人”公众号：美国华人 ChineseAmericans客观、理性、包容前总统小布什自从2009年1月20日卸任总统、离开白宫以后一直保持低调，很少在公开场合发言评论时事政治。奥巴马执政的八年期间，虽然奥巴马与小布什的执政理念相差很大，但人们似乎找不到一次小布什公开评论奥巴马的政策。川普上台的九个月以来，小布什也一直鲜有发声。然而周四上午，小布什总统终于打破了多年以来的沉默，在乔治·W·布什学院在纽约举办的一个名为 "Spirit of Liberty: At Home, in the World（自由之精神：在美国以及世界）" 的有关自由、自由市场和安全问题的论坛上发表慷慨激昂的长篇演讲，大胆辛辣批评现政府的政策。以下是他演讲摘要的中文大意。在这个特殊的时刻，我们以自由的名义聚集于此。伟大的民主正面临新的严峻的威胁，民主正在失去其自身的信心和能力。经济、政治和国家安全正面临着不断增长的挑战，内趋倾向造成退步。民主精神的健康本身出现了问题，重新唤醒这种精神是当务之急。我们深知，当我们丢失了理想，失败的不是民主本身，而是一直为维护和保护民主而奋斗的那些人。多年来我们守护的准则面临着挑战，不容我们忽视。部分欧洲国家面对从全球主义分离的倾向和对民主失去信心而出现了身份危机，因破产，经济停滞，年轻人失业，对移民的愤怒以及民粹主义复活，人们对欧盟产生质疑。美国不可能对如此种种倾向免疫。公众对国家机构的信心在最近几十年滑坡了。偏执与顽固主义更加明目张胆，面对阴谋论与彻头彻尾的编造与谎言，美国的政治变得更加脆弱。这些年来，牢骚与不满加剧了党派之间的冲突。有人称这是对民主制度的瓦解，其实是由疲倦，损坏的耐心和健忘共同造成的。执政阶层面对显而易见的压力需求，而不知所措。很多人面对经济形势的巨变，失去了美国梦想中所追求的向上攀登的动力。很多时候， 我们用最坏的例子来评判其他群体，用最好的想法来定义我们自己，从而忘掉了我们在彼此身上捕捉到的上帝的影子。 民族主义扭曲为本土主义， 从而忘记了移民曾经带给我们的力量；我们对自由市场和国际贸易的信心越来越弱，从而忘记了贸易保护主义造成冲突，不稳定与贫困；孤立主义情绪回头，从而使我们忘记了美国的安全曾经受威胁于来自异地的混乱与绝望，恐怖主义，传染病，犯罪帮派和贩毒在那里滋生。正因如此，美国需要找回自我，重塑自我，牢记我们的价值观。布什还强调，美国正经历来自外部敌对国力对美国造成的分裂。新一轮的“网络威胁”，包括来自俄国的影响2016总统选举的企图。虽然这种侵犯不会得逞，但是诸如网络攻击、造谣、施加金融影响等外来的侵犯绝不可轻视和容忍，我们要保护自己的选举制度。我们不能无视全球化带来的经济与社会方面的错位。人们受到伤害，他们感到迷惑。我们需要倾听，伸出援手。我们不能期望阻挡全球化，而是要不断调整整个社会去适应经济与社会变化。不同种族和信仰的人们都是完整和平等的美国人，任何形式的偏执顽固和白人至上主义都是对美国信念的亵渎。我们要把美国公民的特质和理想传递给下一代。 我们要给年轻人树立正确的榜样。 凌霸和成见给顽固与残忍可乘之机， 并扰乱对孩子们的道德教育。传递信念的唯一途径是我们用信念自我约束。现在到了美国的各个机构站出来，为这个国家在文化和道德领域起到表率作用的时候了。布什的发言人否认前总统讲话是针对川普总统的，他说：“这个讲话是很长时间之前就计划好的，响应布什学院人权自由倡议所呼吁的自由与民主这一议题。布什总统今天的讲话与他二十年来所倡导的精神是一致的。” 布什演讲没有一处提及现任总统川普或其他政府官员，但每一处都矛头直指现任总统川普和他的种种内政外交政策。近九年的来的沉默更是彰显小布什今天演讲的力道。和小布什总统相呼应的是共和党参议员麦凯恩在周一（10月16日）在接受前副总统拜登授予他“2017自由勋章”时也发表演说称：目前的美国是“half-baked, spurious nationalism” （烤了一半的假冒的民族主义）。今天麦凯恩又发推力挺小布什总统。他说：“今天我的朋友布什总统做了一个重要的演讲，提醒我们是什么价值观造就了一个成为人们希望之灯塔的美国。”共和党前总统和共和党重量级参议员同时发声，针砭时弊，引发人们的关注。小布什总统演讲英文全文的链接如下：http://www.bushcenter.org/about-the-center/newsroom/press-releases/2017/10/gwb-lwb-spirit-of-liberty-remarks长按添加微信美国威斯康辛州马拉松花旗参微信：Marathon_GinsengQQ：893601953网址：http://marathonginseng.com邮箱：drginseng@marathonginseng.com美国客服：(715) 571-2426作者：图海本文首发于“美国华人”公众号(ID: ChineseAmericans)请读者广为转发朋友圈和微信群。其他媒体如要转载，请联络本公众号。《引力波：一波未平，一波又起》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AG_W164</w:t>
        <w:br/>
      </w:r>
    </w:p>
    <w:p>
      <w:r>
        <w:t>请关注“美国华人”公众号：美国华人 ChineseAmericans客观、理性、包容墨斐新政，立志打造全新的泽西Phil Murphy needs your help to build up the real NEW Jersey.本科毕业于哈佛，又获得宾大沃顿商学院工商管理硕士的新泽西州长民主党籍候选人Phil Murphy出生于中产阶级家庭，在2005年提早从公司退休以后便积极投身于公共服务事业，并且在2009年至2013年期间担任美国驻德大使。面对Christie&amp;Guadagno 执政的新泽西州政府的八年管理乱象， Phil Murphy提出了一系列非常有创意的执政理念：德国总理Angela Merkel会见Phil Murphy首先在面对新州过去八年经济增长缓慢、中产阶层缩水的问题上， Murphy提出了主政方案：创建新泽西自己的公共银行扶持新州创新科技产业（大家别忘了新州可是最早的硅谷啊！），给新州中小型企业提供优惠贷款以及投资州内公共及基础设施。从目前的情况来看，新州在华尔街以及外资银行有几十亿的存款却并没有用于新州自己的建设，把这些现金流拿回来自己投资管理，在创造工作机会的同时，也能刺激经济的增长。新泽西在公共教育质量上历来领先全国，教育也是我们华人关注的焦点。对于现任州长削减90亿教育经费的做法，Murphy则持有完全不同的态度，并且认为保证教育经费是首要任务之一，充足的经费能够进一步加强教育质量；此外Murphy 为大部分中产阶级设想的扩大免费学前班(Free Pre K)项目，也在他的施政纲领当中。除了基础教育以外，Murphy对高等教育也有自己独特的见解，即增加州政府对各大专院校的财政资助，降低大学教育成本，从而降低大学学费。对于华人子女偏重的STEM学科，Murphy 也计划设立学生贷款减免项目，扩大本地企业人才备用库，而对于背负沉重学生贷款的那些学生，Phil Murphy也计划在州内实行重新贷款计划(Student Loan Refinance)。这位未来州长对教育的重视还远远不止于此。考虑到不接地气的PARCC已经把新泽西初高中引入了应试教育的方向（2016年统计50,000高中毕业生中能够达到PARCC毕业标准的只有40%)，Murphy将会极力主张取消PARCC，让新州教育重新回到创新、务实的道路。由于教育经费都来自于税收，自然有人会联想到增加税收的可能性。Murphy在这个问题非常慎重，而且特别声明他的目标并不是中产阶级，而是被Christie&amp;Guadagno 政府以牺牲教育为代价而享受过高达80亿美金减税的各大企业和富有人群。在面对高税收是否会造成大企业流失减少竞争力的问题上，Murphy团队也有相对的调研，就拿最近的通用电气 (General Electric) 总部决定搬迁至波士顿来说，税收显然并不是决定性的因素。除了通用电气以外，高科技巨头亚马逊(Amazon)最近也在寻找第二个总部。在亚马逊寻找条件清单中我们不难发现，人口结构、商业环境以及人才储备等条件被放到了首要位置。站在州政府的角度来看，堪萨斯州 (Kansas) 过去四年的大幅减税不仅增加了本州的财政赤字，更重要的是丧失了原本的竞争力；反倒是给富人和企业加税的明尼苏达 (Minnesota) 经济增长良好，把前任留下的62亿财政赤字转变为10亿剩余的Mark Dayton用了近五年的时间，并且创造增加了17.2万个工作机会。从这一实例当中不难理解，Murphy的思路完全符合二十一世纪的步伐。没有创新思路，一竞选就凭空许诺减税的政客是不值得信任的。再次提醒一下各位，Christie&amp;Guadagno 八年前就开始吹嘘减低地税，结果呢？新州平均地税却涨了17%。堪萨斯州的大幅减税并没有换来预期的工作市场堪萨斯工作市场增长在减税后落后于同时期相邻地区环境保护是Murphy上任之后的另一项重点任务，他将立即宣布重新回到RGGI (Regional Greenhouse Gas Initiative)。Christie&amp;Guadagno宣布退出RGGI，不仅对新州环境造成种种伤害，ACEEE（American Council for an Energy-Efficient Economy）对新州高效能源评分也从全国的第7位下降到了现在的24位。以开发新能源带动经济创造更多更长远的工作机会，已经是迫在眉睫。与共和党的短视不同，Murphy坚定地崇尚科学，相信全球气候变化将会给人类带来影响。另一个全美人民都关心的健康保险话题，也是Murphy执政纲要中的重点。每个人都不能保证自己永远不会生病，Murphy认为二十一世纪的人类文明社会，每个人的健康保险应该被提升到基本人权的范围。可是目前的情况来看，如果川普拿ACA（奥巴马全民保险）开刀并且砍掉Medicaid 和 Medicare，新泽西将会有将近大约80万人失去保险，其中大部分是老人、小孩和各种终身病患者。要解决健康保险的问题，Murphy的着重点不仅在于保险公司，更重要的是Murphy也会从医疗费用入手双管齐下，从而有效地通过降低保险成本来减轻中产阶级的负担。如果还有朋友认为Murphy推崇的single payer系统会带来加税的苦恼的话，你不妨想想，没有了每个月的保险账单，是不是也算是一种trade off？另外在医疗保险问题上Murphy坚决维护妇女权益，支持生育权自主。作为美国第三大公共交通运输工具的新州捷运 (NJ Transit) 每天（周一至周五）承载近百万的工薪族往返于纽约与新泽西各大城市之间。由于和中产阶级工薪族每天的生活息息相关，Murphy对新州捷运的运转状况自然相当关心。新州捷运在Christie&amp;Guadagno的外包政策之下管理相当糟糕，过去几年由于90%的资金被削减，新州捷运的票价飙升36%。要转变当前的局面，停止外包管理政策，Murphy将会组建并指派一个更有效更专业的团队进入新州捷运，准备建立一个公开透明的管理机制，定期公布管理数据，从而实现更好的公共监督效果。与闹僵的Amtrack 恢复关系，同时加强与其他捷运相关机构如纽约宾州火车站（Penn Station)和港务局 (Port Authority)的合作，也是新州捷运接下来相当重要的工作之一。出于对移民的友善，Murphy也提出来庇护州"Sanctuary State"的执政理念。可是这个理念却在新州华人圈中受到了相当的质疑，质疑“庇护州”主要有以下三个原因：对庇护州的概念模糊不清；没搞清庇护州、犯罪率以及公共安全的关系；对无证移民的不了解。无知是恐惧的根源，“庇护”其实是一个泛指的概念，是针对那些对非法移民和难民友好的城市而言，近些年也有如像ACLU一样的人权组织已经提出了用“友好(Friendly)”或者“欢迎(Welcoming)"等词汇代替“庇护(Sanctuary)"，可以大大避免误解和偏见, 这个概念自然跟某些自媒体所谣传的庇护是“包庇刑事罪犯”或者“保护非法移民犯罪”的说法相差甚远。Murphy的庇护州概念主要是针对目前川普取消DACA (Deferred Action for Childhood Arrivals) 引起一系列争议的反应。移民法本来就是联邦法律，地方执法机构不应该将其当作首要任务来执行，而Murphy的思路非常清楚，地方警力不是联邦下属机构，在没有法律依据支持的情况下将不会配合或者协助联邦执法。如果有朋友想更深入地了解“庇护”的相关信息，请参阅《让华人上头条的“庇护城”是什么鬼？》或者《为什么华人新移民反对庇护城市？》两篇文章，或者也可以参考维基百科对 Sanctuary City 的介绍。对庇护地区导致犯罪率高的官方误解来自司法部长塞申斯，今年7月他公开声称美国所有“庇护城”的犯罪率都高过非庇护城，并且引用加州大学河滨分校的《庇护城与犯罪率和公共安全》（http://bit.ly/2x3P4qD）的研究报告力证他的主张。可是有心的人很快发现塞申斯断章取义只引用了该报告中的一小部分数据和图表。其实该篇分析报告利用了2000年到2014年的各种相关数据，不仅横向对比了人口结构、地理条件和经济状况相近的“庇护城”以及非庇护城之间的差异，而且还纵向对比了成为“庇护城”前后的变化。经过上述纵横分析之后，该分析报告的结论是“庇护城”政策与刑事犯罪增加与减少无关。 除了河滨分校的这份研究报告之外，加州大学圣地亚哥分校政治系的汤姆王教授的研究，也得出了相似的结论，他于2017年发表的《庇护政策对犯罪及经济的影响（The Effects of Sanctuary Policies on Crime and Economy)》（http://ampr.gs/2gMRB1Y） 一文中还提出了庇护政策对地方经济发展有正面帮助的数据。新州无证移民的实际数量在全美也算名列前茅。根据Pew Rearch Center公布的数据，新泽西现有50多万无证移民，大约占新州总人口的5.8%；增长最快的三年是从2009年的45万增加到了2012年的52.5万，增长率16%。根据ACLU发布的分析，新泽西吸引无证移民的主要原因是其每年近10亿美金的农业产值（新州第三大产业）和总数近1万的各种大小农场。无证移民当中的劳动人口大概占了新泽西总劳动力的8.3%，预计每年为新州贡献的个人所得税在6亿美金左右。在公立学校k12的系统当中预计大概11.7%的美国出生的学生来自于无证移民家庭，如果把这些学生的父母遣返，政府将会在每个学生头上多花2.6万美金的监护人费用。从以上数据来看，完全遣返无证移民毫不现实，唯有呼吁修改移民法(Immigration Reform)才可能从根本上解决问题。至于州政府，采取更宽容更实际的方法处理则为上策。另外一个争议颇大的话题便是对大麻合法化的态度。"Legalized" 就意味随意购买吸食的说法基本都是以讹传讹，Murphy 在辩论会上专门以酒的立法为大家说明他的思路和态度。情况类似，美国在1920年代有一段长达13年的禁酒时代，本来想通过禁酒节制政治腐败以抑制手段提高公民道德标准减少暴力，可结果显示上述问题不但没有减少，反而围绕着酒产品走私的行贿以及暴力犯罪反而成上涨的形势。Murphy 在大麻合法化上的信息传达非常清晰，合法化意味着相对严格的法律规定，就好象烟酒一样，谁可以买，谁可以吸，谁可以卖以及哪里可以卖（新州法律规定烟酒都不能在学校周边卖）都会制定出相当严格的法规。作者：纳哥纳言本文首发于“美国华人”公众号(ID: ChineseAmericans)请读者广为转发朋友圈和微信群。其他媒体如要转载，请联络本公众号。《闲话耶鲁校歌》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AG_W167</w:t>
        <w:br/>
      </w:r>
    </w:p>
    <w:p>
      <w:r>
        <w:t>请关注“美国华人”公众号：美国华人 ChineseAmericans客观、理性、包容毫无疑问，新泽西州长Chris Christie是史上最差州长，而Kim Guadagno作为他的副手，难逃历史最差副州长头衔！距离新泽西州长选举只剩下20多天了（投票日11月7日），共和党籍候选人，现任州长Chris Christie 的得力助手, 副州长Kim Guadagno的近期竞选广告当中居然捏造虚假信息，以求达到攻击竞选对手Phil Murphy，和误导中间派选民的目的。尽得Chris Christie谎言真传，Kim Guadagno竞选团队移花接木，利用剪接视频的卑劣手段把Phil Murphy对支持Dreamer的言论扭曲成犯罪的后盾。虽然有13%大幅度的民调领先，但是受够了Christie的新州选民却不能掉以轻心，一定要鼓励亲朋好友出来投票，以行动来表达对Christie &amp; Guadagno政府的抗议。他们在新州胡搅蛮缠了快八年了，居然还有脸皮继续竞选。作为历史上最差州政府在一桩桩的丑闻背后你们赖着不辞职也就算了，我们新州居民认倒霉了当初眼瞎了，怎么过了八年你们还来啊？二号人物Kim Guadagno, 你何时才能停止欺骗新州选民？你们是不是在挑战新州选民的记忆力啊？我们没有忘记，你们Christie &amp; Guadagno 政府在上任第一年就立马单方面撤销了新泽西和联邦政府合作的Access to the Region's Core (ARC)项目，这个决定直接造成了纳税人6亿美金的损失。Christie &amp; Guadagno政府撤销项目的理由则是项目将会超出预算，不过该超出预算理由在2012年的 Government Accountability office报告中予以否定。你们除了单方面撤销合作项目，Christie &amp; Guadagno政府还拒绝退还联邦政府为该项目支出的先期拨款，后来不得不在联邦运输管理局的调解下达成5年分期退还部分款项的协议，并且同意未归还余额用于联邦批准的其他新州项目。Access to the Region's Core (ARC) 项目原本是以造福去纽约上班的新州居民，减缓交通压力和加强新州基建为目的，由联邦，州政府和运输管理局联合投资，在哈德逊河下面开通一条新隧道的工程。这条原计划在2018年就可以完工的隧道除了上述好处之外，在经济萧条的年代也是增加工作机会和刺激经济发展的项目，可惜这一举多得的项目就这么白白的死于Christie &amp; Guadagno政府的党派之争中。（该项目由民主党和奥巴马政府牵头主导，当时共和党内部反对民主党提出的大规模基建。）现任Christie &amp; Guadagno 政府减少了对NJ Transit 90%的财政拨款，票价出现历史最大上涨我们还记得，继Access to the Region's Core (ARC)项目丑闻之后，Christie &amp; Guadagno 政府还主导了另一个几乎家喻户晓的Bridgegate丑闻。2013年9月9日新州夏季开学的第一天，为了“惩罚”政治对手Fort Lee 市市长Mark Sokolich, Christie &amp; Guadagno团队授意在交通高峰时段关闭了新泽西和纽约之间的最繁忙的乔治华盛顿大桥的大部分通道，不仅造成Fort Lee地区交通混乱，迫使该市大部分学校延迟开学时间，就连911救护车也不能及时赶到救护现场，导致一位91岁高龄突发心脏病的老人死亡。这场丑陋的关桥行为最后在纽约州长Andrew Cuomo任命的Port Authority执行官Patrick Foye 的强烈要求下在9月13日才得以恢复。Bridgegate丑闻被曝光之后，经过几年的调查，Christie &amp; Guadagno团队中好几位骨干成员被判坐监，而且还直接导致Christie本人在2016年总统初选中早早退出。Bridgegate的受害者91岁的Florence Genova别以为我们不知道Christie &amp; Guadagno当政八年期间在牺牲90亿美金的教育经费的同时，给各大企业和富有人群减税高达80亿美元，迫使各个郡县政府要靠增加地税来弥补缺口。说到这，咱们还真是要揭露一下Kim Guadagno竞选的最大卖点 —— 共和党的老套路“立法减地税”。当年Chris Christie也是这样吹嘘，可是实际上在过去的8年当中新泽西地税实际增长了17%。按照Kim Guadagno的说法，是州立法设置地税为5%加$3000的上限，也就是说，一个年收入10万美金的家庭不管住什么样的房子，地税将不会超过$8000 （$100,000*5%+$3000）。先不说这样的减税会不会带来更大的税务漏洞，就单单从地区政府收入减少来看，中小学财政将会受到严重威胁，因为在新泽西各个地区的地税收入大部分都用于地区教育建设。说实话，如果这样的事情真有好处，过去八年你们干什么去了？总之，在我看来一竞选就承诺选民的政治人物绝对不值得信任。就在上个月初的劳工节期间，Christie &amp; Guadagno 政府下令关闭了州内包括海滩，公园在内的所有公共娱乐休闲场所，使得很多新州民众不得不改变休假计划。而让人最气愤的则是Christie本人却带着亲朋好友把公共海滩变成了私人海滩，这就是人人皆知的著名的Beachgate事件。副州长Kim Guadagno 在过去八年当中助纣为孽，跟州长Chris Christie合作把新泽西搞得一片混乱。他们在财政上拆东补西，在政治上不惜一切代价打压对手，在公共设施及道路维护上进度缓慢漠不关心，动不动就威胁停工关闭政府件件丑闻历历在目，难道这些还不够成为拒绝Kim Guadagno的理由吗？！作者：纳哥纳言本文首发于“美国华人”公众号(ID: ChineseAmericans)请读者广为转发朋友圈和微信群。其他媒体如要转载，请联络本公众号。《闲话耶鲁校歌》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AG_W166</w:t>
        <w:br/>
      </w:r>
    </w:p>
    <w:p>
      <w:r>
        <w:t>请关注“美国华人”公众号：美国华人 ChineseAmericans客观、理性、包容川普总统公开宣称空中导弹拦截率是97%，你信不信我不知道，反正有人信了！美国总统川普近日不仅以挑衅方式应对朝鲜的导弹测试危机，而且还对伊朗施以强硬威胁，很有可能逼迫伊朗重新回到本来已经停止的核武器开发上。由于核武器的灾难性，通过和平外交手段来解决个别国家的核问题，在过去几十年来是全世界的共识。虽然外交谈判劳师动众而且耗时很长，但其效果还是很显著的。比如经过多年的努力，伊朗就在奥巴马总统任职期间与世界各个大国签订了停止核武器开发的协议。虽然几乎所有人都对核武器引发的核战争非常恐惧，可是好像我们这位美国总统却丝毫不惧。在国务卿蒂勒森试图通过外交手段跟朝鲜谈判期间，他竟然发推要求蒂勒森取消谈判，认为是浪费时间，并且暗示只有通过战争手段才能解决问题。总统过激的言论当然也引起美国国内其他政客的批评。田纳西参议员库尔克尔就公开批评川普的做法会导致第三次世界大战。库尔克尔曾经一度是川普的支持者，他为川普集会站台。虽然在美国也有许多鹰派人物信奉军事力量和军事威胁，可是他们大多都在面对朝核危机的问题上非常谨慎。为什么只有川普毫不畏惧拥有 “强大” 的信心呢？答案在近期阿拉巴马集会和电视采访中被川普自己揭晓了：2017年9月22日川普为阿拉巴马州参议员候选人站台时公开发言：“突然觉得听到导弹防御系统是多么的美妙啊！顺便告诉你们， 我对这些系统非常关注，我见识了它们发展到什么程度。我的意思是，它们能非常快速和精确地拦截下任何火箭，成功率很高，我们真的太优秀了，我们能做到我们需要做的事情来保证我们国家的安全。” "It's amazing the way all of a sudden missile defense system sounds so good. And by the way, these systems, I watch them and I see what's being developed. I mean, they're taking out rockets that are going so fast and the percentage of success is so high, it's so brilliant what we can do so that we can do what we have to do to have a safe country."“We have missiles that can knock out a missile in the air 97 percent of the time, and if you send two of them, it’s going to get knocked down.”  — President Trump, interview with Sean Hannity on Fox News, Oct. 11, 2017不知川普是真的不清楚，还是在故意忽悠？其实到处都可以查到美国地面导弹防御系统拦截成功率的信息。从1999年以来到2017年6月美国一共进行了18次导弹拦截测试，最终成功拦截的测试只有10次，也就是说，成功率不到56%。并且在2010年之后的5次测试中失败了3次。其实川普97% 的说法源自于美国导弹防御中心（Missile Defense Agency) 的一个极其有争议的数学推算公式，即四舍五入把成功测试率演变为60%，然后带入公式1-(1-0.6)^4，然后推算出向一目标导弹同时发射4枚拦截导弹的情况下，成功率将会是97.44%。先不说用这种数学公式来推算拦截导弹成功率的科学性，就连基本的4枚同时拦截的基本条件，川普也没有弄明白。况且，按照现在美国可以同时发射36枚空中拦截导弹的实力来说，根本无法应付超过9枚导弹的同时袭击。其实就在2016年 的地面中距离导弹防御系统（Ground-Based Midcourse Defense）的报告中，就对美国导弹防御中心（Missile Defense Agency） 用1-(1-0.6)^4 推算拦截成功率的科学性打了个极大的问号，同时还特别注明美国对于来自朝鲜的中长距离的导弹袭击防御非常有限。简单地用翻硬币打个比喻：连续三次翻出“人头”，是不是就增加了第四次会翻出“字”的几率呢？朝鲜阅兵式中的洲际导弹由于近期中国和俄罗斯政府的明确表态，和过去相比，现在是通过外交政策解决朝核问题的最佳时机。期待手握一把好牌的川总，不要向鱼死网破方向一路小跑啊！川总有句口头禅就是：“Believe me（相信我）！”，这次您信吗？作者：纳哥纳言本文首发于“美国华人”公众号(ID: ChineseAmericans)长按添加微信美国威斯康辛州马拉松花旗参微信：Marathon_GinsengQQ：893601953网址：http://marathonginseng.com邮箱：drginseng@marathonginseng.com美国客服：(715) 571-2426请读者广为转发朋友圈和微信群。其他媒体如要转载，请联络本公众号。《闲话耶鲁校歌》本文由作者投稿，内容不一定代表“美国华人”微信公众号立场。客观、理性、包容长按识别二维码，加关注微信公众号：ChineseAmericans网站：ChineseAmerican.org投稿、转载授权：editor@ChineseAmerican.org阅读“美国华人”热门文章</w:t>
      </w:r>
    </w:p>
    <w:p>
      <w:r>
        <w:rPr>
          <w:b/>
        </w:rPr>
        <w:t>AG_W165</w:t>
        <w:br/>
      </w:r>
    </w:p>
    <w:p>
      <w:r>
        <w:t>请关注“美国华人”公众号：美国华人 ChineseAmericans客观、理性、包容有一篇署名爱因斯坦的文章《爱是宇宙间最大的力量》，据说是他写给女儿的信，信中说：“当我提出相对论时，没有多少人理解我，在此信中我透露给人类的也会与世人的观念和偏见抵触……在宇宙中存在着一种极其巨大的力量，包容并主宰其他一切，他存在于宇宙中的一切现象背后，这个力量就是爱。”他说，爱没有极限、超越一切，爱就是照亮彼此的光，就是彼此相吸的引力。爱因斯坦虽然是姓“爱”，但其实并没有写过这篇心灵鸡汤。不过虽然这是篇伪作，却是很应景，因为爱因斯坦预言的引力波一次次波及地球，一次次刷遍朋友圈，人们热情的转发并不仅仅是出于对物理学的兴趣。两年多之前，激光干涉引力波天文台（LIGO）首次直接探测到了爱因斯坦在一百年前预言存在的引力波；本月早些时候，这个发现为相关的科学家带来了诺贝尔物理学奖的殊荣。在电影《星际穿越》的故事情节里，引力波就唱过主角，在那里，它是穿越时空的唯一力量，也承载着一种对这个世界的超然的爱；书架上的尘埃那看似平淡无奇的一个晃动，就潜藏着来自高维度世界的一个宝贵的信息。在电影故事里，女主角从这些信息解读出星际旅行的重要启迪，最终找到了一个穿梭宇宙的通道，见到了自己毕生思念的父亲。量子力学的至深之处与普世的至简之处，再一次起了玄妙的共鸣，这是普通人最神往和关心的。星空是一切神秘的终极所在，宇宙的超越感给人的讯息绝不在于日常，而是关于人生存在的答案，是宗教、哲学、诗歌的源泉。当你伫立于原野的星空之下，你不仅会被无限浩渺所震撼，更会感到一种融合的亲近。如康德所说，头顶的星空、心中的道德律，都是永恒神圣的印证。科学家说，引力波是时空的涟漪，绵延宇宙。人类观测到的第一次引力波事件，是在遥远的宇宙的一个微小的角落、直径以公里计的两个黑洞相互融合产生的，过程不到半秒钟，产生的涟漪却在十几亿年之后扫过地球，恰巧被正在指向这个方向的LIGO探测器捕捉到，就像在风中听到一声来自地球另一边的蝉鸣，令你若有所思。当我们有能力聆听到这个波动，就不再被宇宙的浩渺所带来的孤寂感所淹没，引力波让不同角落的互相关怀与对话成为可能。卡尔维诺有篇关于宇宙对话的短篇小说，写了两个遥遥相望的行星上的两个人，他们互相举着牌子对话，打一个招呼就要过千万年。然而比这种距离感带来的惆怅更重要的，是一种激动之情——宇宙这么大，而我竟然看见你。同样，世界这么大，而我竟然遇见你。每个人的生活都是杂七杂八地铺陈，而我在一瞥之下，竟然在角角落落都看得见潜藏的心声。而与你擦肩而过的那个人，则是我。这就是巧合的魅力，也让人生充满着惊喜。引力波意味着两个星体的回旋和融合，像爱的共舞一样美妙绝伦。自从第一次成功之后，人类开启了新的探测宇宙的方式，已经聆听到了四次由黑洞融合所产生的引力波。近日，科学家们观测的第五次事件，也是截然不同的事件——引力波的来源是两颗直径更大的中子星的回旋和碰撞，并观测到了相关的光学信号。一波未平，一波又起，人类不仅进入了宇宙观测的新纪元，对于宇宙、对于人生的认识也有了新的视角。顾名思义，“黑洞”是引力大到连光线都无法逃逸的幽冥世界，因而我们也无法进行光学观测——它是不可见的。然而质量相对较小的中子星，就伴随着从可见光到伽马射线等各种能量水平的辐射线，向整个宇宙散发，让我们可以直接“目睹”它的令人惊艳的面貌。中子星就是致密到连原子都塌缩成实心球的地方，在那里，一茶匙的物质就有几亿吨重。但这里的要点是，不只是黑洞可以融合，中子星可以融合，那么我们有一天会观察到中子星和黑洞的融合吗？白矮星和中子星的融合呢？引力波的动态让人联想到太极图，一阴一阳在互相的回旋中，坠入对方而彼此合一。这不正是对爱的最佳诠释吗？太极图对相辅相成、对立一体的关系做了最直观的简化。荷兰著名版画家埃舍（M. C. Escher）的作品《漩涡》描绘了两个交融贯通的漩涡，恰如对于引力波的诠释：它是两个螺旋的融合，你中有我、我中有你。  上面那篇署名爱因斯坦的文章说，我们现在还无能力制作一个“爱”的炸弹，以消灭正在摧毁这个星球的仇恨、自私和贪婪，但我们每个人都拥有“爱”的能力，这个引擎可以像引力波一般发射爱的能量。两个螺旋就像是人的内在生命和外在生命的成长轨迹，两者相辅相成、融合为一，回旋就在人的自身发生着，人的一生就是生命与爱的成长历程，这是引力波的另一个现实意义。宇宙中遍布着这种融合。科学家观测到星系的融合，两个漩涡星系在几十亿年的时间里满满地融为一体，我们的毕生只是这个过程中的一瞬，而我们在这一瞬间一眼望去，它们的舞姿正像一支永恒的玫瑰。也许这就是《小王子》里那朵永恒的玫瑰。小说里的小王子在不同的星球上穿梭，寻找着自己关于人生、关于爱情的答案，他最后的找到的结论是：与我们自己有关系的，就是独一无二的，就是对我们重要的。宇宙之大，其实到处都充满着大大小小的引力波，那些我们碰巧打开天线捕捉到的，就是令我们全身心振作起来的，就是带给我们讯息的波动。此刻，两片平庸的叶子也可以觉知，在我们之间已经穿越过无数的波动了，何时停止无动于衷？白矮星和中子星会融合吗？白种人和黑种人可以联姻吗？年龄相差几十岁的人可以初恋吗？同性别的人可以结婚吗？形形色色的引力波里，有着对形形色色问题的答案。如果十几亿年前在遥远的宇宙深处的瞬间，它的时空涟漪就足以穿越广袤宇宙，每个人也不必为自己的微渺所局限。愿天下有情，愿每个人都终成茫茫宇宙的眷属，超越自己的小小生命。朴树的歌《生如夏花》中唱到，“我在这里呀，就在这里呀”，且让我们在稍纵即逝的生命里，彼此看到对方。我们这些小我的生命中，那些自以为是的自私和彼此仇视，也许意味着，我们需要更多地仰望星空。微信的启动封面上，背景是地球，前景则是一个小人，八成就是那个穿梭于星球之间的小王子，他就是你，他也是我。这个场景代表着相遇，代表着回旋的可能。所以这小王子绝不是一个孤独的背景，而是一个激动的相邀：世界这么大，而我竟遇见你。我在这里呀我在这里呀</w:t>
      </w:r>
    </w:p>
    <w:p>
      <w:r>
        <w:rPr>
          <w:b/>
        </w:rPr>
        <w:t>AG_W168</w:t>
        <w:br/>
      </w:r>
    </w:p>
    <w:p>
      <w:r>
        <w:t>请关注“美国华人”公众号：美国华人 ChineseAmericans客观、理性、包容耶鲁官方其实从来没说过其校歌是什么，但是你要问耶鲁校歌是什么，每个耶鲁人都会告诉你是"Bright College Years"。下面是以2016年耶鲁毕业典礼为背景的Bright College Years视频：The shortest, gladdest years of life;How swiftly are ye gliding by!Oh, why doth time so quickly fly?The seasons come, the seasons go,The earth is green or white with snow,But time and change shall naught availTo break the friendships formed at Yale.In after years, should troubles riseTo cloud the blue of sunny skies,How bright will seem, through mem'ry's hazeThose happy, golden, bygone days!Oh, let us strive that ever weMay let these words our watch-cry be,Where’er upon life’s sea we sail:"For God, for Country and for Yale!"耶鲁校歌的信天游版话说我有个朋友，名叫时丁年。此人德高望重，才高八斗，高雅时白云出岫，通俗时引车卖浆。我有时候称呼他时老，有时候称呼他老时。那天，我把我的中文翻译给他看，让他提意见。他说，翻译很好，只是太雅了点。我说，改成信天游还是竹枝词？他说，信天游吧。我于是唱到：一年年过去麻烦来，蓝蓝的天遭乌云盖。想起耶鲁俺心里爽，那时光生活真欢畅。牛劲儿咱们一起使，口号儿咱们一块儿喊。杨帆出海上征途，为主为国为耶鲁。羊羔羔的短尾巴油膏膏满 ，大学堂里的日子可真舒坦 。跑得快的马儿飞得高的鹰 ，光阴蹿过去没踪又没影 。青粼粼的山头转眼盖白雪，春夏秋冬转几圈就是年月 。尕妹子的长辫辫年年缠 ，耶鲁的娃娃勾手手抱成团。蓝莹莹的天冒出乌云团 ，一辈子悠悠长哪能没艰难 。好谷种年年结金穗穗 ，想起学堂的日子心里美 。河水里风大浪大不回头 ，鼓劲儿的号子扯嗓子吼 。小帆船出远海胆气粗 ，"为老天为国家也为耶鲁"！特别推荐一本书，叫做《通往耶鲁之路》，作者是15个被耶鲁录取的学生。我今天介绍的耶鲁校歌，最早是其中一位作者介绍给我的。他们这本书里，提供了15位被耶鲁大学录取的学生的完整申请文书，而且列出了他们修过的高中课程，以及课外活动项目和奖励/荣誉情况。读者应该能从每个故事中受到启发，开拓思路，从而在大学申请时倾述自己个人的故事，展示出自己的个性和生活激情。我曾写过一篇推荐此书的文章《普通的优秀》。也可以拷贝下面网址到浏览器访问，或在Amazon搜索 The Road To Yale :http://amzn.to/2slx21z</w:t>
      </w:r>
    </w:p>
    <w:p>
      <w:r>
        <w:rPr>
          <w:b/>
        </w:rPr>
        <w:t>AG_W171</w:t>
        <w:br/>
      </w:r>
    </w:p>
    <w:p>
      <w:r>
        <w:t>请关注“美国华人”公众号：美国华人 ChineseAmericans客观、理性、包容癌症的形成不是一朝一夕，潜伏期往往长达十年以上才会被发现。对于癌症高危人群，如果定期进行癌症筛查，就能较早检测出是否患癌，以便随时随地掌握自己的身体状况，要不然的话，屡屡发生这类 “一查出就是晚期” 的事件，谁也无力回天。专家表示，从饮食习惯、生活作息及心理压力上着手改善，就可以抑止癌细胞的形成、控制癌细胞的发展。好莱坞知名制片人哈维・韦恩斯坦与身体的英年早逝相应的是，有些人的事业也经历了本不应该的 “英年早逝”。日前满城风雨的热点事件，就是好莱坞知名制片人哈维・韦恩斯坦（Harvey Weinstein）被自己亲手缔造的事业王国踢走，原因是他长期的性丑闻终于被媒体揭露并晒了个遍。韦恩斯坦经手的电影总共拿过三百多个奥斯卡奖项，也指导过多人 “摘金”，据说奥斯卡得奖者感谢韦恩斯坦的人比感谢上帝的还要多，梅丽尔・斯特里普（Meryl Streep）曾在发表得奖感言时说 “感谢我的上帝 —— 哈维·韦恩斯坦”。但是他被指控，在长达三十年的时间里，他一次次对女士进行性骚扰、性侵犯，受害者当中不乏大名鼎鼎的演员，比如安吉丽娜・朱莉（Angelina Jolie）、格温妮斯・帕尔特洛（Gwyneth Paltrow）、阿什莉・朱迪（Ashley Judd）。阿什莉・朱迪在今年一月的女性大游行集会上在一月份的全美女性大游行集会上，朱迪曾经发表过一段经典的诗歌朗诵（Slam Poetry），题目就是《龌龊的女人（Nasty Woman）》，诗中愤怒地控诉了女性群体经历的种种不公、歧视，以及女性权益受到的侵犯。她说，“我叫阿什莉・朱迪，我是女权主义者”。正是她的女权主义奋斗精神，让她上周在《纽约时报》上曝光了韦恩斯坦对自己的侵犯细节，这个重磅报道揭开了把他推下神坛的序幕。韦恩斯坦随后发表了一段措辞含糊的声明，为自己以前的各种“不当行为”道歉，但是为时已太晚、做得也太少。星期二，《时代》又揭露了更多起的前科，他的结发妻子也宣布跟他离婚。女权主义者对这种人有一个诊断，叫做 “直男癌”，就是从性别视角去看待、占有、支配女人。该癌症晚期的表现之一，就是利用手中的权力和资源，对女性进行从语言到行动的各种程度的骚扰。先看看韦恩斯坦的症状吧，他的症状包括：在酒店房间里穿着浴袍，要求给 Ashley Judd 按摩，被拒绝后又要求她看他洗澡；Laura Madden被多次要求给他按摩，被拒绝后就给她施压、让她三思；Rose McGowan、Zelda Perkins 等女星也都曾要求他 “停止在酒店房间里的不当言行”；在他的办公室，Ambra Battilana 被他动手抓胸，还把手从裙下伸进去；在餐馆的未开放的角落，把Lauren Sivan 堵住，并当她的面手淫；跟Lucia Evan s借着谈剧本之由，逼迫她给他口交；跟 Asia Argento 也要求按摩的套路，在遭到拒绝后，强行给她口交；后面还有长长的名单……类似这种事件近年来却是层出不穷，每次都是揭穿一个名流公众人士表面上的道貌岸然，曝出背后多年惯犯的性骚扰、性侵犯的黑历史。在轰然倒塌以前，不是没有人指控他们，而是没有到一个社会舆论的临界点。演艺界人士比尔・科斯比演艺界人士比尔・科斯比（Bill Cosby），他的头衔包括演员、作家、电视制作人、音乐家、社会活动家等等，人送外号 “天才老爹”，曾入选著名非裔美国人百人榜，然而他被一次次告上法庭：据媒体调查，在其几十年的演艺生涯中，对几十位女士实施过不同程度的侵犯，包括多起强奸，令他声名狼藉，演艺生涯从此终结。这些女士当中，其中一些勇敢地站出来，冒着流言蜚语公开现身，期望为自己和为女性群体讨回公道。前福克斯电视台主持人比尔・奥莱利今年早些时候，福克斯电视台的台柱子、名嘴主持人比尔・奥莱利（Bill O'Reilly）被电视台解雇。《纽约时报》详细披露了在他与五名相关女性和解、支付130万美元的情况，之后事情越闹越大，最终以奥莱利的离职保全公司的形象。前福克斯电视台大老板罗杰・艾尔斯其实就在去年，该电视台的大老板罗杰・艾尔斯（Roger Ailes）刚刚也被性骚扰诉讼扳倒，离开他立下汗马功劳的公司。电视台女主播格蕾钦・卡尔森（Gretchen Carlson）因为拒绝陪睡，被他报复性地解雇，因此她就把事情捅上了法庭。在控告中，这位前“美国小姐”说，艾尔斯经常对她色眼相向，多次品评她的双腿、说她很性感等，并自夸说和三名前 “美国小姐” 上过床。“Access Hollywood 录像带”截屏这几个人都得到了自己应有的下场，然而，值此轰动的 “Access Hollywood 录像带” 曝光一周年之际，其中曝光的另一个性骚扰事主，却当上了美国总统。在总统候选人辩论期间，主持人 Anderson Cooper 曾经向这位候选人提问说：“你未经允许就亲吻别人、抓别人的下体，这是性侵犯，你这是在吹嘘自己的性侵犯行为，你明白吗？” 对这个问题，川普回答说，“哦，你误会我了，那只是更衣室谈话。” 这个 “更衣室谈话” 的托词，你觉得是否显示他已是直男癌晚期很多年？黄段子、下流话，是男性主导的社会的痼疾，但是比讲下流话更严重的问题，是这些人以自己的名流身份，骚扰并侵犯了一个又一个女人，不但不以为然，甚至还吹嘘自己可以为所欲为。因为在男权社会，一旦曝光，日子变得更难过的，通常是受到侵犯的女人。她们有太多的后顾之忧，以至于连在当时反抗都有重重顾虑。演员特里・克鲁斯（Terry Crews）对好莱坞某高管的揭发，恰如其分地显示了受害者们的被动处境，而他是个男的。他说，韦恩斯坦丑闻让他想起自己的经历，依然有心理创伤：“去年我跟太太在好莱坞谈工作，一个高管过来就朝我私处捏了一把，我跳开来大叫一声你干嘛？我太太也看见了，我们觉得他疯了，可他就是跟我们咧嘴一笑，像个痞子一样”。他说当时想踹他一脚，可那样他就肯定进监狱了，所以只有自认吃亏走开。能想像吗？这样一个肌肉男，也被性骚扰而无力反抗。演员特里・克鲁斯他知道自己的几斤几两：“我只好淡忘，像很多女士那样选择淡忘，谁会相信你的指控呢？后果是什么呢？还想保持这份工作吗？你准备被踢出圈子吗？我理解那些选择沉默的人的顾虑，我同情她们。”只有足够多的受害者团结起来发声，像如今我们看到的一样，才能占据上风。“权力是最好的春药”，可以说，职场性骚扰、性侵犯，核心归根到还是这些人手中的权力。不仅是这些大拿，其实在大大小小的公司、店铺、工厂，到处都有类似的情形出现，癌细胞在整个男权社会里扩散。据报道，整个美国，超过65%的强奸案例都没有被汇报。被骚扰和性侵的经历一旦曝光，社会舆论给受害者带来另一层压力。韦恩斯坦的丑闻曝光后，创办DKNY的设计师唐娜・卡兰（Donna Karan）就暗示，那些女演员穿着那么性感、暴露，被骚扰和侵犯也有自己的因素吧。这个说法实在太常见了，很多人都有这样的思维定势，这叫做 “受害者有罪论”。女权主义者呼吁，“我可以骚、你不能扰”，没有许可的得寸进尺永远都是无理的，怎么变成了受害者自己的过错呢？且不说对一个精虫上脑的人，穿着保守也不是阻力，难道在把女性包成黑粽子的某些地方就不存在强奸吗？艺术家Sarah Maple的作品抗议“受害者有罪论”性丑闻往往成为政客们互相打击的工具，川普就曾经把克林顿的绯闻女人都拉进辩论席，对他的妻子进行羞辱。但这些并不是希拉里的绯闻，而是克林顿的，希拉里自己应该是受害人，怎么变成羞辱了的呢？这就是我们所处的这个男权社会的奇葩之处。另一方面，韦恩斯坦丑闻曝光五天之后，以女权主义者自居的希拉里才发表声明表示谴责，这种迟钝也不得不批评，她的政敌也抓住这个机会大肆攻击她和民主党。但是，直男癌文化不分党派，它是整个社会的病，即便是自由派主导的好莱坞也如此令人愤怒。希拉里在韦恩斯坦的丑闻曝光五天后才发表声明表示谴责，前总统奥巴马也在同一天打破沉默谴责。(CNN新闻视频截屏)直男癌也有看似积极的表现，比如说在工作场合夸一个女同事长得美，看女人不是先看眼睛而是先上下打量，或者有意无意地触碰对方的身体或肌肤，这都是脑髓里的性因素在作怪，可算是直男癌早期的症状吧，要早早诊断为宜。在直男癌眼里，女人最重要的价值就是性的魅力，有的人人甚至说出来想跟女儿约会这样的话。直男癌让男人来定义什么样的女人有魅力、有价值。不论是作为 “环球小姐” 活动总裁的大亨川普，还是手中掌握大量影视资源的韦恩斯坦，他们在潜意识都似乎认为，那些穿着暴露、身材颀长的女孩子们，是为了取悦他们的，是他们可以随意把玩的。性骚扰是犯罪，与女性的任何着装方式都没有关系，而与信奉男尊女卑的文化有关、与当权者的权力傲慢有关，受害者不仅是女性，也可能包括男性。此外，也许在有的人观念中，偶尔的 “女性优先” 的小恩小惠、拎包开门之类是挺好的，但其实也是直男癌的表现。男尊女卑的男权文化，就是滋生直男癌思维的土壤，男女平等是女权主义者不屈不挠争取的社会理想，受益的是每个人。谁是女权主义者？只要相信男性与女性的人权平等、身份平等，就是一个女权主义的同盟军。像防治身体之癌一样，专家表示，从思维视角、语言习惯及价值观念等着手反思和进步，就可以抑止直男癌的形成和扩散。韦恩斯坦丑闻曝光后，Fox News主持人Sean Hannity 在10月9日的节目把矛头指向了民主党和左派。他发言的大意是：“民主党、自由派和左派的宣扬的种族、妇女权利，同性恋权利等等只是典型的选择性暴行。韦恩斯坦丑闻证明了只要价格合适，左派和他们的沉默可以被收买。”笔者对此的评论是：不管我们是民主党，还是共和党，还是无党派，对于直男癌，对于sexual predator（色狼），不管他是哈维・韦恩斯坦还是比尔・科斯比，还是比尔・奥莱利，还是罗杰・艾尔斯，还是比尔・克林顿，还是唐纳德・川普，不管他在好莱坞，还是在白宫，还是在任何一个公司或机构，回答只有一个，那就是：全社会站起来对性骚扰说NO的时代已经到了。作者：周宇本文首发于“美国华人”公众号(ID: ChineseAmericans)请读者广为转发朋友圈和微信群。其他媒体如要转载，请联络本公众号。《图姐 | 女同胞们注意，众议院刚通过一个禁止堕胎法》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AG_W173</w:t>
        <w:br/>
      </w:r>
    </w:p>
    <w:p>
      <w:r>
        <w:t>2017年10月9日（星期一）本期编辑：图蓝今日图姐要点：1. 加州至少8个县14个点发生山火，成千上万居民面临生命危险2. 州长布朗宣布加州进入紧急状态3. 加州纳帕，索诺玛和尤巴三县2万人因山火被紧急撤离4. 伤亡人数仍在统计中，目前已经确认至少10人死亡，多人受伤，1500栋房屋被山火摧毁5. 10月是加州一年之中山火爆发最频繁的季节今年9月，加州洛杉矶刚刚经历的山火灾难还未从记忆中抹去，昨晚开始，加州著名酒庄聚集地纳帕县，突然爆发大型山火。加州州长布朗(Brown)宣布进入紧急状态，纳帕、索诺玛和尤巴（Napa, Sonoma and Yuba）三县，至少2万人因山火被紧急撤离。（图片来自网络新闻，文中图片皆同）加州州长向Butte, Lake, Mendocino, Nevada, 和Orange（小山县，湖县，门多西诺县，内华达县和橙子县）五县发出紧急撤退通知。纳帕县位于旧金山以北，以风景如画的葡萄酒产区纳帕谷(Napa Valley) 闻名于世。纳帕谷的山坡上密集着四百多个葡萄园，该地以全球最顶级的厨师、高端餐厅和红白葡萄酒久负盛名。纳帕谷每年接待来自世界各地超过三百万观光旅游客。当地居民超过79%家庭年收入在10万美元以上。而现在，葡萄藤架陷入火海，这片美丽的人间仙境正处在被山火摧毁中！这次火灾，数个地点离居民区非常靠近，危险性极高。火势最严重的Santa Rosa（圣罗萨）的一个希尔顿酒店被彻底烧光。预计这将是加州历史上摧毁民宅最多的一次山火！ 从坐落在洛杉矶的加州迪斯尼乐园都可以清晰看到远方火势带来的滚滚浓烟。很多湾区华人表示能闻到刺鼻的烟味。到截稿时间为止，北加州至少8个县14个点发生山火，成千上万居民面临生命危险。伤亡人数仍在统计中，目前已经确认有至少10人死亡，多人受伤，1500栋以上房屋被山火摧毁。伤亡人数仍在不断攀升。据火灾点附近的华人称，有的居民昨夜从呼呼的风声中惊醒，逃生时间以分秒计算！灾区附近高速公路彻底堵塞，加油站也纷纷断油。同时，火灾所在地有共计11.4万人断电。当地大风、低湿度环境，和炎热的气温，加剧了火势的迅猛蔓延。圣地亚哥火情监控局在推特上不断动态更新最新山火局势。目前，火情在8个县的各火点，波及面积已经超过72000英亩（1英亩=4047平方米）。南加州的阿纳海姆野火也已经扩大到了2000英亩，有些房屋被焚烧。已经有600多名消防员奔赴各火点，紧张参与灭火救援工作。国家警卫队加州分部(the California National Guard)也已经派出三架医疗救援直升机，六架消防直升机和一百名军警，协助当地救灾。(直升飞机出动，在灾区附近救人)（图片来自撤退中的当地居民拍摄的录像）昨夜，北加大部分地区风速在50到60英里每小时，加剧了火势的蔓延恶化速度。根据当地气象局预报，明日北加州的风速将降低，对北加州火势控制会有一定帮助。但是，南加州将继续受到威胁。此次山火爆发原因尚在调查中。10月是加州一年中山火发生率最高的季节，从亚利桑那州沙漠吹来的季节性热风通常是引发山火的重要原因。北加州于1991年曾经历加州历史上第二大山火，25人死亡，2900栋建筑被烧毁。而美国历史上，最大山火发生于1910年，地点在爱达荷州（Idaho），并蔓延到华盛顿州和蒙大拿州。一共87人在那次火灾中丧生，超过三百万英亩土地被大火肆虐吞噬。希望这次加州山火能迅速得到控制，图姐也将为您继续做及时跟踪报道。图姐为您读报追踪美国热点时事新闻。图文解说，让您握紧时代脉搏。请读者广为转发朋友圈和微信群。其他媒体如要转载，请联络本公众号。本文由作者投稿，内容不一定代表“美国华人”微信公众号立场。客观、理性、包容长按识别二维码，加关注微信公众号：ChineseAmericans网站：ChineseAmerican.org投稿、转载授权：editor@ChineseAmerican.org感谢美国威斯康辛州马拉松花旗参对“美国华人”的支持。长按添加微信美国威斯康辛州马拉松花旗参微信：Marathon_GinsengQQ：893601953网址：http://marathonginseng.com邮箱：drginseng@marathonginseng.com美国客服：(715) 571-2426阅读前期《图姐》</w:t>
      </w:r>
    </w:p>
    <w:p>
      <w:r>
        <w:rPr>
          <w:b/>
        </w:rPr>
        <w:t>AG_W169</w:t>
        <w:br/>
      </w:r>
    </w:p>
    <w:p>
      <w:r>
        <w:t>请关注“美国华人”公众号：美国华人 ChineseAmericans客观、理性、包容2017年10月12日（星期四）本期编辑：图快今日图姐要点：1. 截止发稿时间，加州山火已经造成至少23人死亡，包括一对百岁夫妻2. 共计数百人失踪，3500栋建筑被毁，17万英亩（686平方公里）土地被烧3. 一共超过8000名消防员，夜以继日奋战在灭火前线4. 此次山火是加州历史上最严重的一次，失火原因尚在调查之中，可能是纵火或者电力系统倒塌引发大火从上周日晚开始爆发的加州山火，到截稿时间为止，在旧金山以北地区和南加州部分地区，已经造成至少23人死亡，数百人失踪。3,500个家庭和企业建筑遭到摧毁。一共22处着火点，共计686平方公里（折合17万英亩）的土地被山火严重破坏！从山火爆发开始，仅索诺玛一个县，就有共计600人失踪，其中315人已经重新联系上并暂时处于安全状态。目前，4400位灾区居民被安置在避难所。加州和周边各州前来增援的一共超过8000名消防员，夜以继日奋战在灭火前线。周四火灾区的风力持续高达45英里/小时（72公里/小时），湿度几乎为零，这些给消防员早日控制并扑灭火势带来极大挑战。（图片来自网络新闻报道，以下皆同）此次山火破坏严重的原因（纳帕谷和圣罗莎附近地区火光冲天）（一位冲进火海的记者）大风、持续了一个夏天的干燥气候，加上大量干燥植被覆盖地，导致这次大火来势汹汹。加上这次山火爆发时间在夜里10点前后，爆发地点多靠近人口密集的生活区，造成的破坏力和财产损失惊人。有些人逃生时机几乎以秒计算。(眼睁睁看着自己小区被大火吞噬的一位加州居民。图片来自CNN)(与火势搏斗抢救自己房屋的加州人，图片来自CNN)(被大火破坏的加州圣罗莎县的Coffey公园民宅区)圣罗莎县出现3名趁火打劫的盗贼，已经被警方抓获。根据《美国新闻》报道，罹难者中，包括一对年龄分别为98岁和100岁的老年夫妻。100岁老人Charles是二战老兵，妻子Sara是一位家庭主妇，桥牌爱好者。他们在1942年结婚，刚刚同他们的5个孩子一起庆祝了结婚75周年。大火突发后，Sara试图下楼找到丈夫Charles，一起逃离陷入火海的家。在那时，突然发生爆炸，所有窗户玻璃全部被炸毁，两位老人也不幸丧生火海。（百岁老人的孩子走过刚刚带走自己父母的大火造成的废墟）世界闻名酒庄胜地被烧毁地图中，红点表示严重烧毁的酒庄。 黄色是中度被破坏，绿色代表损坏度轻微，粉红色仍在评估。由于火焰威胁到数以千计的建筑物，纳帕，索拉诺和索诺玛县，这些加州葡萄酒之乡的中心地区正在进行居民强制撤离和道路封锁。（被烧毁的麦当劳）（起火的希尔顿酒店）（烧坏的酒桶残迹）根据全球葡萄酒研究机构的统计，加州是世界第四大葡萄酒生产地，此次火灾重灾区纳帕和索诺玛县，占加州葡萄酒产业的10％左右，为加州创造约1140亿美元的年经济产值，每年吸引2360万游客到该地。（失火前的纳帕谷，Napa Valley）（失火前，秋天的纳帕谷，Napa Valley）（失火中的纳帕谷）南加州火势在南加利福尼亚州，凉爽的天气和潮湿的海洋空气帮助消防员取得了控制火势的阶段胜利。到目前，南加大火烧焦了近14平方英里（36平方公里）的地方。橙县（Orange County）消防官员说，预计到星期天，60％的火情将会得到有效控制。但是，星期四晚些时候开始，阵风和低湿度气候，有可能对火势出现新一轮蔓延造成负面推动作用。失火原因调查中统计表明，加州历次山火，有95%是人为因素造成的。此次山火成因尚在调查中。目前集中在人为纵火和电力系统被风刮倒引发大火两个主要方向上。救援信息如果你住在北加州，你可以通过这个Facebook页面自愿和捐赠援助: https://www.facebook.com/groups/1417286541726181/家庭护理援助中心（http://homecareassistance.com/about），旨在帮助纳帕和索诺马的老年人安全撤离并运送其物品。请致电925-817-0416。美国红十字会正在寻求志愿者协助撤离人员。Facebook启动了安全呼救和志愿者登记页面（https://www.facebook.com/crisisresponse/the-tubbs-fire-oct09-2017/home/）。同时，Airbnb正在为10月8日至10月30日的流离失所的邻居和救援人员提供免费房间（https://www.airbnb.com/welcome/evacuees/northerncaliforniafireevacuees）。图姐为您读报追踪美国热点时事新闻。图文解说，让您握紧时代脉搏。请读者广为转发朋友圈和微信群。其他媒体如要转载，请联络本公众号。《从林书豪的新发型引起的争议看华人面对的种族隔阂》《川普税改主设计师—财政部长莫辛和他的新婚明星娇妻》本文由作者投稿，内容不一定代表“美国华人”微信公众号立场。客观、理性、包容长按识别二维码，加关注微信公众号：ChineseAmericans网站：ChineseAmerican.org投稿、转载授权：editor@ChineseAmerican.org阅读前期《图姐》</w:t>
      </w:r>
    </w:p>
    <w:p>
      <w:r>
        <w:rPr>
          <w:b/>
        </w:rPr>
        <w:t>AG_W172</w:t>
        <w:br/>
      </w:r>
    </w:p>
    <w:p>
      <w:r>
        <w:t>请关注“美国华人”公众号：美国华人 ChineseAmericans客观、理性、包容一般来说，美国第一夫人是指美国总统的妻子。一般而言这也不会有什么问题，但是现任总统川普的第一任妻子显然觉得，“没这么容易！” 在前44任总统中，唯有里根曾经有过离婚史，而且他对那10年的婚姻讳莫如深。在过去，不要说离婚，总统的一个绯闻都会让国民坐立不安。现在，目测一切都是朝真人秀标准看齐的架势。在周一的采访中，川普总统的原配伊万娜·川普（Ivana Trump）称自己才是“第一夫人”。对这个表态，现任第一夫人梅拉尼娅·川普怒了，并予以严正反击，她的发言人认为这个说法不过是伊万娜 “想引人注意并达到自己的目的罢了！” 凭她一句话就想把梅拉尼娅打成“第三夫人”？看起来没那么容易。其实，伊万娜在新书《养育川普》(Raising Trump)发布之前安排这样一个访谈，还要制造话题，根据娱乐圈明星造势喜欢蹭前任热度的规则来看，梅拉尼娅的愤怒好像理由也蛮充分。在这个访谈中，伊万娜似乎要把篓子一捅到底，她还透露说自己有川普在白宫的直线号码，并且大概每一两周就要通一次电话。伊万娜是总统两个儿子和一个女儿（包括Ivanka，Eric 和 Donald Trump Jr.）的母亲，她认为自己对川普的影响非常大。有多大呢？川普擅长的 “推特治国”，貌似就是这位前 “第一夫人” 的成就。据她说：“唐纳德经常征求他的建议，比如要不要发推特？我让唐纳德一定要坚持发推，这样人们才能明白他的想法啊！” 这次梅拉尼娅的发飙也让人措不及防，且不说她一直把自己置身于美国民众对川普的批评之外，民众看她也似乎对 “第一夫人” 的生活和头衔感到意兴阑珊。她曾经表示自己 “脸皮够厚”，对评论刀枪不入，看来伊万娜的访问确实触到了她的底线。从好事群众的角度来看，娱乐明星的前任和现任在媒体上互怼已是见怪不怪，但当这个明星的身份是美国总统的时候，人们无论如何也要深挖一下前因后果的。在此，贴心的八妹给读者们整理出川普总统的恋爱时间表，从中也可以一探这 “第一夫人” 争夺战的水有多深。街谈巷议说伊万卡和她兄弟小唐纳德要把老四踢出川普遗嘱，老四是第二夫人的独女，不知这些传闻是否空穴来风。伊万娜和她的三个孩子唐，伊万卡和埃里克在一起。有趣的是，伊万娜在书中提到，川普是个很“有爱”的父亲，虽然他整天在电话上，也不会推着孩子上中央公园散步，甚至也不会陪伴他们，但是他能给家里带来很多经济资源。等到孩子18岁以后，他就能和他们自在地对话了，因为这时候他可以和他们讨论商业上的事情。伊万娜认为是自己一手培养大了三个孩子，包括很多人喜闻乐见的伊万卡大公主，所以在养育孩子方面，确实没有川普什么事。八妹以为伊万娜说自己是“第一夫人”只是信口开河，开个玩笑而已，正牌白宫第一夫人完全没有必要回应。美国目前有那么多事情等着第一夫人介入，如天灾人祸过后的各种慈善募捐，她以前答应过的反对“网络霸凌”运动，妇女儿童权益保护等等，总统上任九个多月来在这些事情上第一夫人的作为乏善可陈，单单对老公前妻的一句玩笑或炒作的话，拿来当真回怼，这水平和风度真是让吃瓜群众捉急。川普的第二任妻子马拉就对这个闹剧表示木有兴趣。伊万娜从来不叫马拉的名字，而是用“舞女”来称呼，说她是个“无名之辈”。马拉当年插足川普的婚姻，伊万娜恨之入骨，当初的离婚案在九十年代曾闹得沸沸扬扬。伊万娜在书中也对马拉去年参加“与明星共舞”表示了不屑：“那个舞女的前夫竞选美国总统，她居然上电视跳舞？太不敬了，没品！我才不会那样给唐纳德添乱”。据她说那个节目曾出价让她出镜，但她严词拒绝了，因为不想“穿那种前面露胸、后面露臀的小裙子跳舞”，在她看来马拉掉价得很。但是马拉呢？她置身事外，忙着在Instagram上面晒正能量呢，每天不是瑜伽、静坐、享受生活就是晒格言、新时代、闺蜜和小清新。八月份的一则贴图的格言是：“仇恨在这世上造成了许多的问题，但一个问题也解决不了”，也许这就足以解释吧。竞猜答案：按照惯例，副总统夫人称为“第二夫人”。网友调侃：按照伊万娜的说法她是第一夫人的话，副总统彭斯夫人是不是排到第四了呀？资料来源：http://wapo.st/2yb9T6chttp://www.cnn.com/2017/10/09/politics/melania-trump-ivana-trump-first-lady/index.htmlhttps://www.vanityfair.com/news/2017/04/donald-melania-trump-marriagehttp://gawker.com/remember-when-donald-trumps-wife-and-donald-trumps-mist-1754977102http://www.townandcountrymag.com/society/politics/a12814915/marla-maples-ivana-feud/作者：八妹本文首发于“美国华人”公众号(ID: ChineseAmericans)请读者广为转发朋友圈和微信群。其他媒体如要转载，请联络本公众号。《穆勒与“川普档案”作者会面，为何对通俄门调查至关重要？》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AG_W170</w:t>
        <w:br/>
      </w:r>
    </w:p>
    <w:p>
      <w:r>
        <w:t>请关注“美国华人”公众号：美国华人 ChineseAmericans客观、理性、包容编者按：小说家朱迪·皮考特的作品多次登上《纽约时报》畅销书榜首。她擅长写作充满道德争议的小说，而这部作品更是针对种族歧视这一议题，大胆直白，沉痛自省，正义至极，是她最为艰难地写成的又一本挑战读者道德底线的作品。正如作者倡导的那样，只有不停地努力，才有改变的希望。“If you can't do great things, do small things in a great way。”  她的小说“My Sister's Keeper” 曾被改编成同名电影于2009年上映。Jodi Picoult的新书，Small Great Things。整一两周就沉浸在这本书里，时而郁闷时而愤怒不时落泪，好久不曾看书看得这么情绪化了；看完了，仍旧觉得胸口隐隐闷痛，千思万绪千言万语不知从何道来。这是一本关于种族，种族偏见，和种族歧视的书。在当下的美国, 种族歧视性别歧视宗教歧视各色言论喧嚣尘上，阶层分裂愈演愈烈，这部书有它沉重的现实性。茹丝是个有二十年工作经验的妇产科护士，工作于耶鲁大学附近的一家小医院。一个再平常不过的日子，她交接班之后进入一个刚刚顺利诞下一子的产妇的房间，对新生儿 Davis 进行例行检查。可是，自从茹丝进入这个房间，屋子里的空气就仿佛一时冻结了，茹丝一边絮叨家常一边给新生儿做护理，但是她可以感觉到房间里异常沉闷的空气和夫妻俩投在她背上的火辣辣的眼光。茹丝检查完毕，告诉这对夫妻新生儿的心脏有些许杂音，但是不用紧张，这种现象并不少见，大多数情况下心脏里的小洞会在一年之内自动愈合。茹丝话音未落，作父亲的就一把从茹丝怀里夺回了孩子，说，你出去！我们不允许黑人碰我们的孩子！叫你们护士长过来！—— 惊讶么？我吃惊地把书翻回到首页，去确认一下这个故事的确发生在当今的美国。在作者写的后记中知道原来这件事就发生在2015年的密歇根，这个故事是有真实原型的。护士长只好分配茹丝去照顾别的病人。受到这样的侮辱，茹丝自然非常愤怒，但是病人有选择医护人员的权利，也无可厚非。第二天，照顾 Davis 的护士另有一个病人需要紧急破腹产，临走时匆匆嘱咐茹丝帮她临时照看一下刚刚做完割包皮手术的小 Davis。然而，前后只有短短20分钟，多少人的命运就此改写。茹丝突然发现小 Davis 出现了呼吸停顿，她未及多想便开始了对新生婴儿的例行常规救护，只是小心地用背对着门，以防别人看见。在她听见大门有响动的时候，立马放下婴儿，刚刚站直，护士长就一步跨了进来，看见茹丝脸色不对，便问你在干嘛？茹丝下意识地问答，我什么也没干。这时护士长看到了已经脸色泛青的小 Davis, 立马开始抢救，同时呼救了急救队，吩咐茹丝进行胸部按压。茹丝拼尽全力，想要把这个小小的生命从死亡线上拽回来，然而一切都来得太快，只几分钟的时间，小 Davis 就彻底停止了呼吸。尚未从悲痛中清醒过来的茹丝被突然间闯入的 Davis 的父亲指着鼻子大喊，你这个黑鬼！你这个杀人凶手！谁允许你碰我的儿子！！！茹丝的噩梦从此开始了。先是医院把她当作替罪羊扔了出去，医院的律师暗示Davis的父母可以直接控告茹丝而不是医院；然后她的同事疏远了她，她最亲近的同事也不能坚定不移地相信她的无辜。接着她被吊销了护士执照，被医院解雇了。再接着她被警方逮捕了，虽然一天之后就被律师保释了出来，但是对于一生守法的正常人而言，即使是在临时拘留所里，所受到的非人的羞辱也是难以表述的。再然后，她就开始了漫长的打官司的过程；在这个过程中，她还需要谋生，养活一个就要上大学的儿子。茹丝从小就是个好学生，凭优异的成绩拿全奖上私立中学，然后大学，然后在耶鲁护士学院拿了硕士。助产护士是一份非常体面，收入和利润颇丰的职业，她住在良好的中产学区，儿子也是优秀的学生。她自以为，只要你自己足够努力，没有什么可以阻断你的成功之路，阶级不会肤色也不会。然而奋斗了这么多年，还是有这么一天，因为肤色被送上了被告席，而且罪名是一级谋杀！她的儿子质问她，你不是一直告诉我要好好学习，不能让别人因为肤色就小瞧我么！看看你自己，自律自强了这么多年，不还是因为肤色被人歧视被人怀疑被人羞辱甚至要被扔进监狱么？奋斗有什么用？作为一个黑人，一生下来就被打上了懒惰，蠢笨的标签。有些人的歧视是赤裸裸的，像Davis的父母。而更多的人，种族歧视的念头微妙到连自己都难以觉察。比如茹丝儿子的好友来自一个中高产的白人家庭，他们关系一直很铁，直到茹丝儿子喜欢上好友的妹妹，他朋友直截了当跟他说，你没戏！我父母亲喜欢我能结交不同肤色的朋友，但是他们绝不会允许我妹妹嫁给一个黑人！警察来茹丝家拘捕她的时候，尚被蒙在鼓里的儿子跑出自己的房间问，出了什么事？话音未落，立马被现场的警察打翻在地，戴上了手铐。法庭上茹丝的律师以此质问警察。白人警察不在乎地耸耸肩说，看见一个高大的黑影突然冲出来，为了确保警察的安全，这是我们的本能反应。确切地说，难道不是因为他是一个高大的黑人少年么？读到这里，我想起几年前一个黑人少年在回家路上被小区的巡逻打死，之后巡逻解释说，这个少年穿着帽衫，走得很慢，所以他怀疑他是想干什么坏事。《纽约时报》的专栏评论员Charles Blow当时写的一篇评论令我印象深刻。他说，我有两个身型高大的正值青春期的儿子，我一直告诉他们，走路不能太快，太快了别人会以为你想干什么坏事，慢一点自在一点就不容易被怀疑。现在看来，走太慢也不行。不能太快也不能太慢，黑人的步伐得不快不慢恰恰好才能被这个社会所接受，不然甚至会有生命危险！有人说，这个世界上，偏见不公随处可见，我们要做的就是尽力做好自己；其实这也是茹丝被捕前的观点，以为只要自己努力奋斗做到最好，遵从白人的规矩挤入白人的社会，自己就安全了成功了。却不曾想，这个世界会在一夜之间翻脸呢！这本书最开始的一句话就是 “Justice will not be served until those who are unaffected are as outraged as those who are. ” —— 也就是说，反歧视需要每个人的不平和参与，而不只是受歧视者，只有如此才有希望改变。也许你以为处处都是不公，抗争也不能解决问题，但是请记住这句话, “If you can't do great things, do small things in a great way。” 聚沙成塔，积土为山，积水成渊，只有不停地努力，才有改变的希望。作者：lemondrop本文首发于“美国华人”公众号(ID: ChineseAmericans)请读者广为转发朋友圈和微信群。其他媒体如要转载，请联络本公众号。《暴力事件后怎样安抚孩子？全美学校心理学家协会的建议》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AG_W176</w:t>
        <w:br/>
      </w:r>
    </w:p>
    <w:p>
      <w:r>
        <w:t>请关注“美国华人”公众号：美国华人 ChineseAmericans客观、理性、包容这是“美国华人”最新推出的音频加图文栏目《彦子追踪》的第15期，请大家点击下面音频收听。穆勒团队已经与“川普档案”作者斯蒂尔会面  为什么这对“通俄门”调查至关重要？周三晚间，CNN独家报道，“通俄门”调查特别检察官穆勒（Robert Mueller）团队在今年夏天已经派人前往伦敦，与“川普档案，Trump Dossier”作者、英国前MI6俄国情报站负责人斯蒂尔 （Christopher Steele）会面。这个消息引起轰动，各路媒体争相转载。因为CNN的报道显示，那份公众看了半信半疑、美国媒体最早都不敢全面报道的“川普档案”，FBI等美国情报机构却是非常认真对待的，甚至因为其可信度，而在所有的关于俄国干扰美国大选的公开听证会上，各情报机构都完全没有提及这份档案，怕会泄露信息，影响调查。雇请斯蒂尔的Fusion GPS总裁辛普森（Glenn Simpson）曾在参议院司法委员会听证会上作证，但是，穆勒团队约谈斯蒂尔却属于机密。直到现在，人们才恍然大悟，原来这份档案一直在美国情报机构以及特别检察官穆勒的视线之内。（“川普档案”的详细内容可以参看《彦子追踪》第９期“通俄门”调查中的性、谎言、录像带）从“川普档案”出现开始，川普和他的团队就对里面的指控矢口否认——还记得科米爆料，川普亲口向他表白，他与俄国没有联系，没有生意往来，也没有招妓。但这份档案却一直与川普如影随形，或者说是笼罩在川普头上的乌云。当然，每到这种时刻，你就可以期待总统川普的推特助阵。果然，几个小时之后，川普清晨发推：推文：“为什么参议院的情报委员不去调查一下我们国家的假新闻网络，看看为什么我们的新闻有那么多是编造的――假的！”最直接的后果是，穆勒会掌握斯蒂尔的那几位线人 —— 由此进一步了解这些线人的消息来源，判断是否可靠，以及调查取证。而CNN的报道称，穆勒显然已经与其中一位线人听取了情报。如果你细想想，穆勒在处理曼纳福特调查中，得到的外国情报人员搜查许可（FISA）这些恐怕都得益于斯蒂尔的线索。（“川普档案”作者斯蒂尔．）斯蒂尔“川普档案”中提到的几位线人：线人A：资深俄国外交人士；线人B: 高层情报官员，目前依然活跃在克里姆林宫；这两名线人在与可信的内部人士沟通之后，向斯蒂勒透露，克里姆林宫多年来一直在川普身上投资。（参见《彦子追踪》第6期）。线人E: 俄国人，川普的亲信。正是线人E承认，川普竞选团队与俄国领导人有良好的合作。他进一步称，俄国指挥骇客入侵民主党总部以及希拉里竞选团队的邮箱，然后利用WikiLeaks（维基解密）散布出去。更重要的，他还称，作为回报，川普团队答应在竞选中，支持俄国在乌克兰行动；而且，要用质疑北约造成的困惑，把世界对乌克兰的关注引开。线人D：川普的亲信。为川普安排了莫斯科之行。线人F: 莫斯科Ritz-Carlton酒店女员工。她与线人E一起为俄国情报部门F.S.B.工作，正是这两个人，描述了恶俗的“金色淋浴”。这份档案刚出现的时候，人们首先感兴趣的——这个古今中外都相似，人性很相似——是信息人F，或是那个“金色淋浴”录像带。但是，看看前面的线人A、B、E、D，这些人提供的才是更具政治震撼力和摧毁能力的信息。而且，这些信息，其中一部分已经在后来被逐渐证实。比如，我们知道去年六月份，川普团队与俄国律师会面，希望得到对手希拉里的黑材料——而档案中称，克里姆林宫的确有一份希拉里文件；再比如，档案中称，利用俄国黑客，盗取了民主党总部和希拉里竞选团队的电子邮件信息，还有，维基解密的作用等等。“川普档案”中提及川普前竞选经理曼纳福特(Paul Manafort)和前外交政策顾问佩吉（Carter Page）是中间人。目前，两人正受到FBI调查；（川普前外交顾问佩吉被多次提及）再比如，总部设在川普大厦的Alpha银行与普京的密切关系；在大选期间，曾有报道称，川普大厦与俄国方面联络不断。（前克格勃负责人Olga Erovinkin，中，被谋杀，他被认为是斯蒂尔的线人之一。）去年12月，也就是在“川普档案”传闻沸沸扬扬的时候，俄国前克格勃负责人、普京的亲信之一Olga  Erovinkin在莫斯科车子里遭到杀害。有猜测说，他是斯蒂尔的线人之一。在去年大选结束之后，前FBI局长科米曾向当选总统川普单独汇报过，就是告诉川普，有这样一份档案，里面有对在俄国行为的露骨色情描述。CNN的报道中提及，早在去年，美国多个情报机构联合发表一份关于俄国试图干扰美国大选的报告时，曾就是否在里面提及“川普档案”有过辩论。当时，情报机构已经确认了“川普档案”的一些细节。但如果在报告中透露这些确定的信息，就无法隐瞒他们是如何确认的，就会泄露信息源，尤其斯蒂尔分享的信息。最终，几个情报机构负责人决定，由科米一个人去向川普汇报。科米在会上表示，担心如果只有他一个人去，川普可能会觉得是FBI在威胁他。后来的事实证明，如科米所料，川普对调查通俄门的不满和恐慌，后果落在了他一个人身上。最后，我想强调的是，斯蒂尔在过去近30年都在与俄国情报机构打交道，是西方最了解俄国以及在俄国拥有广泛人脉的情报人员之一。有报道称，他这份情报的准确率是８０％。事实上，哪怕是５０％的准确率，通俄门事件，也会成为历史上最大的叛国案；而川普会否成为最高级别的叛国者，就要看穆勒调查还能得到怎样的证据了。我们现在可以来猜测一下，穆勒调查中哪个地雷会先引爆：通俄门还是科米门？感谢收听，下次再会。参考文件：http://www.cnn.com/2017/10/05/politics/special-counsel-russia-dossier-christopher-steele/index.htmlhttps://www.youtube.com/watch?v=OI-_frOpdZwhttp://www.huffingtonpost.com/entry/ex-kgb-spy-cited-in-the-trump-blackmail-dossier-just_us_588e3f0de4b0cd25e4904a24《彦子追踪》第一期：川普团队哪些重要人物涉嫌通俄？《彦子追踪》第二期：川普与俄国漫长而精彩的交往史《彦子追踪》第三期：罗杰·斯通 —— 最招摇的 “通俄门” 嫌疑人《彦子追踪》第四期：法国大选、俄国骇客及耶茨“通俄门”调查参议院公开作证《彦子追踪》第五期：川普炒掉科米，“通俄门”比“水门”还严重？《彦子追踪》第六期：“通俄门”调查：国会终于开始追踪“俄国黑钱”与川普的联系了《彦子追踪》第七期：为什么要把“通俄门”调查到底？因为“普京比ISIS更危险” 《彦子追踪》第八期：“通俄门”调查：“总统先生，您终于成为调查对象了”《彦子追踪》第九期：“通俄门”调查：性、谎言、录像带——“川普文件”的惊人内幕 《彦子追踪》第十期：周五“普普会”前，川普团队直接通俄线索首次浮出水面《彦子追踪》第十二期：穆勒大步跨过川普“红线”，向川普亲信发出传票《彦子追踪》第十三期：山雨欲来 ——白宫从宫内斗到宫外，川普炮轰共和党大佬《彦子追踪》第十四期：穆勒为通俄门调查定调，川普老友曼纳福特会第一个遭起诉吗？作者：彦子（资深媒体人/翻译）本文首发于“美国华人”公众号(ID: ChineseAmericans)本文由作者投稿，内容不一定代表“美国华人”微信公众号立场。客观、理性、包容长按识别二维码，加关注微信公众号：ChineseAmericans网站：ChineseAmerican.org投稿、转载授权：editor@ChineseAmerican.org感谢美国威斯康辛州马拉松花旗参对“美国华人”的支持。长按添加微信美国威斯康辛州马拉松花旗参微信：Marathon_GinsengQQ：893601953网址：http://marathonginseng.com邮箱：drginseng@marathonginseng.com美国客服：(715) 571-2426收听阅读前期《彦子追踪》</w:t>
      </w:r>
    </w:p>
    <w:p>
      <w:r>
        <w:rPr>
          <w:b/>
        </w:rPr>
        <w:t>AG_W175</w:t>
        <w:br/>
      </w:r>
    </w:p>
    <w:p>
      <w:r>
        <w:t>National Associatyion of School Psychologists ── 美国“全国学校心理学家协会”， 由美国及其他25个国家的25000位学校心理专家，研究生和相关人士组成，为全世界最大的专业性学校心理学家组织。他们的宗旨是有效推进学生的学习、行为能力，改善心理健康。本文来源于该组织，讲述如何在暴力事件发生后安抚孩子的悲伤和恐惧，以及如何防止暴力发生。1  为家长和老师提供的提示造成重大影响的暴力事件(尤其是发生在学校的暴力事件)会让孩子感到困惑和恐惧, 他们也许会觉 得自己有危险、或担心自己的朋友或亲人有危险。他们会向成年人寻求资讯和指导。通过保持常态、建立安全感、并和孩子谈论他们的恐惧, 家长和学校工作人员可以帮助孩子建立安全感。（本文图片除注明以外， 均来自网络）1. 向孩子保证他们的安全, 让孩子放心。强调学校非常安全。对孩子的感受表示理解。向他们解释 ── 当灾难发生时, 人们有各种各样的不同感受，是很正常的。成年人应该让孩子尽情诉说他们的感受，对他们表示理解，帮助他们正确看待发生的事，并帮助他们恰当地表达出他们的感受。  2. 腾出时间跟孩子谈话。让他们提问, 并依据这些问题来确定应当为他们提供多少资讯。要有耐心。谈论自己的感受对儿童和青少年来说有时并不是一件容易的事。留意他们想和您谈话的迹象, 例如当您在洗碗或整理院子时, 他们总是在您身旁走来走去似乎要引起您的注意。有些孩子喜欢通过写作、放音乐、或制作艺术品来释放情绪。年幼的孩子可能需要更具体的活动 (例如 画、看图画书、或想像游戏)来帮助他们认识并表达自己的感受。  3. 您的解释应当适合孩子的年龄。 小学低年级的孩子需要简单扼要的资讯, 既要向他们保证学校和家的安全性, 又要让他们知道大人会保护他们。可能考虑举一些维护学校安全的简单例子。例如, 提醒孩子通往校舍外的门都是上锁的、操场上有成人监护儿童、以及上学期间会进行紧急演习。  小学高年级和初中低年级学生会提出更多问题, 询问自己是否真的安全、以及学校 都采取了哪些应对措施。他们也许需要大人帮助他们区分现实和想像。跟谈论学校和社区领袖为保证学校安全所做的努力。  初中高年级和高中学生对在学校和社会上发生的暴力事件的原因有各种强烈的看法。 他们会就如何提高学校的安全性和如何防止社会悲剧等话题提出具体建议。强调学生在保证学校安全过程中所起的作用, 他们应当遵守学校安全指引 (例如不让陌生人进入学校、报告校园中出现的陌生人、报告学生或社区民众对学校安全的威胁等)、 向学校负责人报告任何个人安全方面的忧虑、并在有需要时寻求心理上的帮助。  (图片来源 ：Fox)4. 重新审查安全规程。这其中应当包括在学校和家中的规程和安全保障措施。在学校和社区中为孩子指定至少一位成年人, 让他们在感到受威胁或有危险时可以向这些成人求助。  5. 观察孩子的情绪状态。有些孩子也许不会通过语言来表达他们的忧虑。行为、食欲和睡眠模式的改变可以说明孩子的焦虑或不安程度。对于大多数孩子而言, 这些症状会随着疑虑被消除，随着时间的推移而减轻。但是, 有些孩子可能会有更强烈的反应。过去曾经历过创伤或失去过亲人、有忧郁症或其它精神疾病、或有特殊需要的孩子比其他孩子更容易出现严重反应。如果您感到担心, 请向精神健康方面的专业人员寻求帮助。  6. 限制孩子收看有关这些事件的电视报道。限制孩子看电视并留意公共区域的电视是否打开。 不适合孩子年龄的资讯会导致焦虑或疑惑(尤其是幼儿)。成年人需要注意他们在孩子(甚至青 少年) 面前的谈话内容, 并且限制孩子接触报复性、仇恨性和充满愤怒的言谈, 因为这些言谈可能会误导孩子。  7. 保持正常的作息时间。保持常规的作息能够令人安心, 并且能够促进身体健康。确保儿童获得充足的睡眠、正常的饮食和运动。鼓励孩子继续坚持做功课和参加课外活动。但是, 如果他们感到负担太重, 也不要强迫他们。2  和孩子交谈时可以强调的重点学校是安全的场所。学校工作人员与家长和公共安全维护人员 (当地的警察和消防部门、 急救部门、医院等) 共同合作保证你们的安全。  校舍是安全的, 因为 …(引述具体的学校规程)。  我们都有责任确保学校的安全。留心观察。如果你看到或听到任何让你觉得不安、紧张或 害怕的事, 就告诉大人。  正当报告与告状或传播流言不同。你能够提供重要资讯, 而这些资讯也许可以防止伤害事 件的发生。你可以直接或以匿名方式把自己知道或听到的事告诉一位可以信任的大人。  不要总是担心最坏的可能性。虽然我们不能绝对保证坏事永远都不会发生, 但是, 重要的是要明白事情发生的可能性与对我们学校造成影响的概率之间的差别。  毫无意义的暴力对于每个人而言都难以理解。做自己喜欢的事、保持正常的作息、与家人和朋友在一起能帮助我们保持良好心情, 而不再去担心已经发生的事件。  有时候, 有人会做一些坏事去伤害其他人。他们也许不能控制自己的怒气、受毒品或酒精的影响、或患有精神疾病。成年人 (家长、老师、警察、医生、宗教领袖) 努力为这些人提供帮助, 并阻止他们伤害其他人。重要的是我们大家都要知道 — 如果我们觉得生气或愤怒 时, 我们该怎样去寻求帮助; 并且应当远离毒品和酒精。  远离枪支和其他武器。如果你知道某人有枪, 就应当告诉一位成人。拥有枪支是引起致命暴力事件的头号原因之一。  暴力绝不是解决个人问题的一种方法。通过参加学校的反暴力计划、学习调解冲突的技能、 并在自己或同学难以摆脱怒气、忧郁或无法控制其他情绪时向成人寻求帮助, 学生可参与积极的解决方式。NASP （The National Association of School Psychologists，全国学校心理学家学会协会）  在其网站上为家长和教育工作者提供有关学校安全、防止暴力、孩子对创伤的反应、以及危机应对等话题的更多资讯：www.nasponline.org ，©2006, National Association of School Psychologists, 4340 East West Highway #402, Bethesda, MD 20814文章来源：NASP本文获授权发表于“美国华人”公众号(ID: ChineseAmericans)感谢美国威斯康辛州马拉松花旗参对“美国华人”的支持。长按添加微信美国威斯康辛州马拉松花旗参微信：Marathon_GinsengQQ：893601953网址：http://marathonginseng.com邮箱：drginseng@marathonginseng.com美国客服：(715) 571-2426《川普税改主设计师—财政部长莫辛和他的新婚明星娇妻》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AG_W177</w:t>
        <w:br/>
      </w:r>
    </w:p>
    <w:p>
      <w:r>
        <w:t>请关注“美国华人”公众号：美国华人 ChineseAmericans客观、理性、包容2017年10月7日（星期六）本期编辑：图兔今日图姐要点：1. 什么是这次拉斯维加斯大屠杀凶手使用的“撞火枪托(Bump Stock)”？2. Bump Stock有可能被禁。（制造拉斯维加斯惨案的凶手的酒店房间）10月1日在拉斯维加斯发生的惨案让每个人都揪心不已。视频中那划破夜空的哒哒声，人群的惨叫声以及警方的嘶吼声在这应该是歌舞升平的赌城久久不能散去。 很多新闻媒体都第一时间报道说案犯在酒店32楼居高临下，使用的是全自动武器，或者俗称的“机枪”对下方参加乡村音乐会的3万名歌迷扫射。但是，在1986年实施的武器所有者保护法已经将民用全自动枪械销售在联邦层面禁止，理论上只有在联邦注册过的已流通全自动枪械才能合法持有。历史上，使用全自动武器的罪犯寥寥无几。从1982年至今，Mother Jones统计的91起在美国的多人枪击案件中没有一起涉及到全自动枪械。 那么，这次拉斯维加斯枪击案，案犯到底使用的是什么武器能达到如此之快的射击速度？ 全自动枪械，顾名思义，在手指扣下扳机的时候会连续射击，直到手指放开扳机或者子弹耗尽。（军用全自动机枪）常见的在战争电影中使用弹带连续供应子弹。当然请自动忽略常见的电影中无限子弹的设置……那算是bug。半自动枪械，扣下一次扳机，就发射一颗子弹。如果要连续射击，手指就要连续扣动扳机。比较典型的美国市场上常见的半自动枪械有手枪，步枪以及霰弹枪。   （半自动步枪）那么问题来了，这位拉斯维加斯的枪手使用的到底是不是全自动武器？答案：不是。美国市场上全自动步枪并不容易获取，但这并不能阻碍拥有奇技淫巧的枪械制造商发挥创造力，利用撞火动作来模拟全自动枪械的设计。之前提到过，全自动枪械之所以能够按下扳机后连续发射子弹，是利用了子弹射出后的后座力顺势将后续子弹上膛同时触发撞针以再次激发子弹。而撞火动作却是在半自动枪械上对全自动的模拟。开过枪的人知道，子弹击发的瞬间，会产生相当大的后座力。因此步枪射击姿势通常是用枪托抵住肩膀以抵消其后座力。但是只要对射击的方式稍作改变，结果就会截然不同。撞火击发动作，是用左手抓住枪身，右手食指横放在扳机前方，利用身体将枪身向前推从而达到对扳机施压的目的。当扳机触发子弹后，因后座力的影响枪身回弹使得扳机复位。但与此同时，保持右手姿势不动左手往前推枪，对扳机施压从而触发第二次，第三次射击。这样的射击方法，不仅可以用在半自动步枪，也可以用于半自动手枪。撞火枪托（Bump Stock）的设计，就正是利用了这一手段，并解决了右手食指横在扳机前长时间会导致手指神经麻痹的问题。（撞火枪托工作示意图）拉斯维加斯的枪手带入酒店客房的23枝枪中，有12枝枪安装了撞火枪托。撞火枪托目前而言是合法的，因为它不涉及对枪械本身结构的改装，而只是“模拟”全自动枪械的连续射击，本质上和快速扣动扳机的原理没有什么不同，当然它比手指肌肉的动作要快的多了，所以才能达到每分钟700发子弹的射速。另一方面，由于使用撞火枪托射击的时候枪托并未用力抵住肩膀，射击的精准度会有极大影响，同时由于其超高射速，对于半自动枪械很容易卡壳。这也许是射手为何准备了23枝枪的原因。射击精度在这样的大规模多人枪击案中其实已经并不重要，只要对准人群扫射，案犯就达到了目的。在美国半自动枪械是合法的，撞火枪托（Bump Stock）也是合法的，而和半自动枪械加撞火枪托合在一起效果差不多的全自动枪械是非法的。这个逻辑图姐想不通了。这次造成58人死亡的拉斯维加斯惨案之后，是不是要禁止撞火枪托（Bump Stock）的议题被再次摆到了国会议员的面前。根据目前的观察，共和党和民主党众多议员似乎能达成共识，全国步枪协会（NRA）也转向支持加强管理撞火枪托（Bump Stock）。图姐希望58条鲜活的生命被剥夺之后，美国在枪械管理上至少能换来这一点点进步。图姐为您读报追踪美国热点时事新闻。图文解说，让您握紧时代脉搏。请读者广为转发朋友圈和微信群。其他媒体如要转载，请联络本公众号。《普娶了拜金女神的财政部长莫辛，你放心让他管钱包吗》《【快讯】加拿大埃德蒙顿恐袭之后更坚强 #yegstrong》《图姐 | 痛定思痛——控枪还是拥枪？有解还是无解？》《图姐 | 美国史上最大枪击事件！58人死亡515人受伤，拉斯维加斯音乐会成屠杀场！》本文由作者投稿，内容不一定代表“美国华人”微信公众号立场。客观、理性、包容长按识别二维码，加关注微信公众号：ChineseAmericans网站：ChineseAmerican.org投稿、转载授权：editor@ChineseAmerican.org阅读前期《图姐》</w:t>
      </w:r>
    </w:p>
    <w:p>
      <w:r>
        <w:rPr>
          <w:b/>
        </w:rPr>
        <w:t>AG_W174</w:t>
        <w:br/>
      </w:r>
    </w:p>
    <w:p>
      <w:r>
        <w:t>林书豪最近又上头条了，这回不是因为他经常被暴力犯规而裁判不吹，而是因为他的新发型。（图片来自网络，下同）换发型横招指责今年NBA预赛刚开始，很多人注意到林疯狂 Linsanity 的新发型了。退役两年的NBA球星肯扬·马丁（Kenyon Martin）, 绰号 K-Mart（编者注：K-Mart 为美国一联锁杂货店名），在社交媒体 Instagram 上发了一个视频，狠批书豪的新发型。“难道我需要提醒这臭小子他姓林吗？得了吧，哥儿们。打住了，你们这群人。如果他带上这头牛粪到我们队里来，绝对没门儿。拜托了，得有人告诉他说，‘哥儿们得了，我们已经知道了。你不就是想做黑人吗。’ 我们明白。但你还是姓林。”K-Mart 推特原文如下：“Do I need to remind this damn boy that his last name Lin? Like, come on man. Let’s stop this, man, with these people, man. There is no way possible that he would have made it on one of our teams with that bulls–t goin’ on in his head. Come on man, somebody need to tell him, like: ‘All right bro, we get it. You wanna be black.’ Like, we get it. But the last name is Lin.”人家林书豪用什么发型招你惹你了？你凭什么这样刻薄？如果是别人，这口水战就开始了。但林书豪毕竟是林书豪，兼有华人的温和谦逊，与基督徒的容忍和仁爱。看看书豪不卑不亢的回答，简直妙极了。K-Mart 写：我就是搞不明白。我是茫然，不解，惊奇，并且失望。他的队友和网队（注：林书豪的球队）的组织都干什么去了，怎么能容忍这种愚蠢的行为（注：他是指书豪的发型）！！！林书豪回应：嘿哥儿们。您不喜欢咱的发型可以，您有权持您的看法。其实俺还真心感谢您说出您的想法来。总而言之，我挺得意我自己编了头发 (dreads) 而您有汉字纹身，因为我觉得那是一种尊重的表现。我觉得，咱们都是少数民族，我们越是能互相欣赏彼此的文化，我们就越能对主流社会有影响力。谢谢您对网队以及篮球做的所有一切（注：KMart 曾效力过网队）...... 咱小时候墙上还挂过您的海报头像呢这两位在网上的一来一往本来不算什么重要新闻，但却引起了许多人的关注，就连《华盛顿邮报》都追踪此事件，称 “林书豪用友善化解了 Kenyon Martin （的指责）”。推特上也是一边倒，不管是白人黑人还是亚洲人，都在挖苦 K-Mart 自找没趣，根本不是哈佛毕业的林书豪的对手。黑人嘻哈歌手Lil B 在推特上公开诅咒 K-Mart。发型之辩引来的对种族问题的思考很多人肯定不解，这发型怎么就让某些人不舒服呢？K-Mart 只是公开说出来了，其实有很多人背地里指指点点，只不过是没有当众说出来罢了。在有些人看来，篮球已经是黑人专有的体育项目。你林书豪进NBA，就已经是碍人的眼了 (eye sore)，难道这还不够？你还要弄出一个黑人的编发来气我们？你不就是想像我们黑人一样酷(cool) 吗？其实林书豪在选择发型的时候还真的很谨慎，尽量避免 “窃取别人文化” (cultural appropriation) 之嫌。据《华盛顿邮报》透露：林书豪并不是一时头脑发热选择编发的。在他七年的NBA生涯，他曾经尝试过不同的发型。因为担心有 “文化窃取” 之嫌，他曾征求黑人队友以及队里的工作人员的意见。(Getting dreadlocks was no whim for the Nets’ Jeremy Lin, who has cycled through a number of hairstyles over his seven-year NBA career. Worried about being accused of cultural appropriation, the Taiwanese-American point guard consulted with his African American teammates and team staff members before taking the plunge, which involved an eight-hour salon session.)那林书豪为什么要这么顾忌他人的想法呢？他自己在一篇文章中这样说：我的经历让我知道，“不管别人怎么想我行我素” 和 “尽量站在别人的角度去思考问题”，这两者之间有很大的不同。与人交谈有时候会触及到不舒服之处，我自己也说过不适当的话。但我还是很高兴我有过同别人的交流 ── 作为一个亚裔，我理解如果人家同我交谈不仅仅是停留在表面上，那是多么的珍贵。（I’ve learned that there’s a difference between ‘not caring what other people think’ and actually trying to walk around for a while in another person’s shoes. The conversations I had weren’t always very comfortable, and at times I know I didn’t say the right things. But I’m glad I had them — because I know as an Asian-American how rare it is for people to ask me about my heritage beyond a surface level.）其实美国的种族问题绝对不是仅限于黑人和白人之间的问题，林书豪的这件事暴露了美国种族问题中尚未引起重视的一面：少数族裔之间的种族冲突。随着亚裔移民群体的增长，少数族裔之间的种族问题越来越凸显。在唐人街和市区之内，华人同黑人拉美人的接触比同白人的接触更频繁。彼此之间的不理解往往会导致种族冲突。一些华人认为黑人暴力，所以惧怕黑人；而一些黑人则认为华人对他们有很深的偏见甚至赤裸裸的歧视。再加上新移民对美国根深蒂固的种族问题没有亲身经历，一旦遇到种族冲突，也不知如何有分寸地应对。我觉得我们都应该从林书豪处理这一事件的方式中学到一个好功课，那就是 ── “用爱和善意来化解” (To Kill with Love and Kindness)。结 束 语如果林书豪连编个头发都这样谨慎，担心有 “窃取别人文化”之嫌，不知道那些将头发染成金黄色的亚裔心里是怎么想的？作者简介：Paul Li 创立了佳信慈善基金（ Calvin J Li Memorial Foundation），其宗旨是为了打破对亚裔美国人的偏见，促进整个社会对亚裔，特别是亚裔二代的接受，以及对亚裔文化的理解与欣赏。作者：Paul Li本文首发于“美国华人”公众号(ID: ChineseAmericans)请读者广为转发朋友圈和微信群。其他媒体如要转载，请联络本公众号。《普通的优秀，15位耶鲁录取生的申请文书和翔实资料》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AG_W178</w:t>
        <w:br/>
      </w:r>
    </w:p>
    <w:p>
      <w:r>
        <w:t>提到枪，取决于不同人对枪支的认知和接触程度，每人浮现脑海的第一画面会千差万别。笔者从小练射击，少年时代是射击国家二级运动员。由于这段经历，我认识的枪友更多是这样的形象，冷静、沉稳、精准。（图片均来自网络，下同）每次美国发生大型枪支杀人案，看枪友们背锅暴力凶残的成见，替他们感到冤枉。但是，仔细推敲控枪有关辩论时常见理由，我无法认同其中一些诡辩。器械玩家会比普通人群少受伤？在我练射击的那6年中，我们靶场一共4个训练队60多个队员，出过一次也是唯一一次严重事故。手枪班两个队员开玩笑相互对射，子弹从误以为上了保险的枪中射出，结果对面队员腹部中弹。好在运动枪的小口径子弹杀伤力不强，中枪的队员保住了命，从本来的大胖子出院时候瘦成闪电。这个意外，按我们射击队的人头和我所在的年头计算，发生概率是0.28%。再看另一个数据，美国每年涉及枪支的伤亡人数一共13万，枪支制造的凶杀死亡在2016年是8100多人，分别占全国人口比例的0.04%和0.0025%。从笔者个人经历看，接触的一群常碰枪的人因枪支伤亡的概率，是美国这个世界上拥枪最自由的国家普通人群的7倍（0.28%/0.04%=7）。射击队的学员，每天都要被安全规则 “洗脑”，他们对枪支操作安全的警惕度，远高于一般人群。但也逃不掉“常在河边走哪能不湿鞋”的规律。因此，选择玩枪拥枪，就等于自动增加被枪误伤的概率。而这个个人经历得到的经验，与一篇 Oxford Academic 发表的比较严谨的控枪报告的结论也是一致的。他们的结论是基于1950年到2014年间，来自10个国家的130篇调查报告的总结。那些持有人人拥枪就能把恐怖分子取缔观点的人，完全没有考虑提高拥枪率就同时提高意外发生率这层因素。这是有数据证明的事实。等于，你或许不会牺牲在敌人的枪下，却完全可能被自己或者身边的人的粗心闪失给伤害甚至干掉。再小心，也没法保障不出意外。我一个朋友的兄弟，最近就被自己的枪走火爆头。他家有十几把枪，从小熟知火器知识。但安全知识从来杜绝不了万一。实际上，美国虽然有近3亿杆枪，其中一半以上是由3%的超级枪迷发烧友所有。而美国拥枪绝对人数，呈逐年下降趋势，而非增加。这也反映出那些呼吁用全民皆兵模式对抗独狼和恐怖分子的思路，并没有得到大众的行动支持。即使这次赌城拉斯维加斯惨案，一些在现场拥枪的人也事后表示，因为害怕被警察当成凶手，他们当时也不敢去取自己携带的枪支。这种一手经验，对“好人人人拥枪就能制服坏人”这类纸上谈兵式想象，提出了反驳。“人在杀人，不是枪在杀人！”美国长枪协会 (National Rifle Association, NRA) 的最著名口号就是：“人在杀人，不是枪在杀人！”拥枪派常见的观点有：“现在很多恐怖分子用大货车杀人，法国尼斯恐怖分子有汽车杀死近一百人，撞伤无数…是不是我们把大货车也禁了？911 恐怖分子用飞机杀人，禁飞机吗？波士顿马拉松恐怖分子是用高压锅改装的炸弹杀人，禁高压锅？” 但是，同样的口才，在遇到宗教和难民问题的时候，又迅速变道逻辑。如果控枪没有用、而且是剥夺美国人的自由，那么这么认为的人，对于控制穆斯林、难民、修墙抵挡非法移民会管用的观点上，逻辑支点在哪里？顺着之前不能禁枪的理由不是应该推导出：“控制的都只会是好穆斯林、剥夺了好人穆斯林的自由，永远挡不住极端穆斯林恐怖分子”这样的结论？很多非移是合法入境非法滞留美国变来的，现在亚裔非移增长速度和数量超过墨西哥裔非移，那咱们修天罗地网来防？枪的唯一功能是射杀，不管对象是人还是畜。而其他被用于杀人的无论是汽车、飞机、高压锅、化肥改造的炸弹等，主要功能不是凶器。美国枪支死亡的人中，大量来自自杀。人为啥不首选高压锅、开飞机之类的方式自杀？这就很明白地说明枪的危害与其他被恐怖分子一时用过的杀人工具不是同一个级别。曾经被恐怖分子偶尔用作杀人的工具，和平均起来杀人能力一样是两码事。之所以不能禁汽车、高压锅、飞机等，恰好利用的是这些东西的主要功能永远不会是杀人凶器的根本属性。“拥枪是美国宪法赋予的人权和反暴政的基石”其实，大清从开国到乾隆中期之间，对民间拥有火器枪支也是默许的。“ 民无兵器，不能御侮，贼反得利，良民受其茶毒” 一语，可不是咱的杜撰，而是顺治上谕中体察民情的言论。甚至乾隆在其早年，对禁枪的奏折还嗤之以鼻。看他写的理由，感觉真的像NRA派人穿越到大清的首席卧底：“民间枪太多一时难查清；如果查怕引起官民关系紧张导致冲突；民间拥枪能对付盗贼！” 总之，这些个封建皇帝，已经用清朝几百年不禁枪的历史明确科普，民间拥枪之于民主的关系，既不充分也不必要。嘉庆十五年，即1810年，官方颁给广东南海一家船户的持枪执照，详细列出了准许携带的武器清单。以时间为横轴，控枪力度为纵轴，美国的趋势确实是走向不断加强控枪。但原因显然不是因为美国民主在缩水，而是因为美国人从半丛林走向现代化的文明进程，让国民告别了对枪依赖的历史。枪有魔正两面性，200多年前，美国国父们建国的时候，人极度依赖枪赋予的开荒、捕猎、自卫的功能谋求生存。以前人没枪，可能连抵抗饥恶、寻求活命都保障不了。然而，现代文明在消除枪的牧羊犬式好的一面，慢慢突出枪的暴力魔性一面。南北战争时期的美国如今，美国人民手中的武器力量跟政府的武器实力比，就是算盘跟神威超级电脑（当今世界运算速度最强电脑，每秒运算一千万亿次，而且是中国研发的）的差别。真给人民反政府的自由权力，现在不发核武器、生化武器都是耍流氓。“美国警察对任何公民不具备直接保护责任”这个强大的理由，是华人圈支持拥枪自卫的最常用盾牌之一。并不是要质疑美国警察的职能定义到底如何，但是，100年前警察普遍骑马，现在都是开警车。世间事务在发展，我们谈控枪，不能在一个条件作为变量，其他条件默认完全不变的不对等的前提下谈。换句话说，美国警察的职能不是宪法定义的，要改变它并没有修宪的那种历尽八十一难方成正果的磨砺。现在美国警察的职能，是在当前美国人均一把枪的形势下设定的。如果美国加强控枪力度，警察的职能和警力的数量及强度也会随之配套改变。恰恰因为在美国人人都有可能有枪，美国警察工作的危险度高，他们的责任也是要建立在不做无谓牺牲的基础上。如果美国枪支泛滥的情况得到有效控制，警察势必可以更加放开执法时候的警惕度和自我保命的规格。法律和规则从来都不是一成不变的，是为了更好的保护人民的日常生活，而不是反过来让人民的生活去适应那些日趋陈旧的法规。否则，美国也不会需要从地方议院到国会两院等各级规模的立法机构天天运作，来决定制定和废除什么法律。禁枪不在我们这代人就像书法渐渐淡出日常生活而成为少部分追求的艺术形式，马车早已不是主要交通工具而只是部分旅游景点和部落保留地生活的人使用的工具，禁枪虽然不在我们这代人，但不排除再过几十上百年，会走到历史拐点，成为一个现实。现在的美国，每无辜死亡一批平民，成为枪下冤魂，就会引发一场控枪上的全国大辩论。以前美国几十年才出一次十几人以上的大规模的一次性枪杀案，如今已经变成几年甚至每年都有发生。尤其，案发地点可以是电影院、音乐会、学校、教堂等任何普通人日常出末的场所。越来越多的生命，越来越植入普通人群生活的案发环境，终将会引爆控枪走到一个临界点。从量变到质变。我们只能祈祷，自己和家人在这个过程中，不要成为小概率偶发事件的冤魂。美国修宪的规则是：“如果是由国会发起修宪，必须由国会参众两院至少三分之二多数议员提出宪法修正案，也就是说，宪法修正案必须得到至少290名众议员和至少67名参议员的支持。 假如在州一级发起修宪，则必须由至少三分之二的州议会要求国会召开修宪会议。到目前为止，美国宪法的历次修正都是通过第一种方式启动的。 宪法修正案在正式成为法律之前，还要经过批准的程序。修正案在国会或者修宪会议上获得通过之后，必须获得四分之三的州，也就是37个州的议会批准，才能生效。” 这次赌城屠杀事件，恐怕也不会对加大控枪有本质上的大变化。因为美国人还没有真的多悲伤，大部分人的民意还在反对控枪这头。真到了很多人被触动的那一天，即使修宪也是势在必行。 美国建国241年，历史上2万多次修宪提案，只有27次成功。不知道到底要多少无辜人的命才会有那一天。一代人有一代人的宿命，当下的美国，注定只是一个讨价还价控枪力度的时代。循环依旧。感谢美国威斯康辛州马拉松花旗参对“美国华人”的支持。长按添加微信美国威斯康辛州马拉松花旗参微信：Marathon_GinsengQQ：893601953网址：http://marathonginseng.com邮箱：drginseng@marathonginseng.com美国客服：(715) 571-2426作者：复旦枪友本文首发于“美国华人”公众号(ID: ChineseAmericans)请读者广为转发朋友圈和微信群。其他媒体如要转载，请联络本公众号。《娶到拜金女神的美国财政部长操刀税改，你放心把钱包交给他吗》《图姐 | 痛定思痛——控枪还是拥枪？有解还是无解？》《用数字说话，川普减税对中产阶级、对美国未来的影响》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AG_W180</w:t>
        <w:br/>
      </w:r>
    </w:p>
    <w:p>
      <w:r>
        <w:t>编者按休斯顿刚刚经历了“哈维”飓风的肆虐，重建家园是休斯顿人的当务之急， 感人，励志的故事每天都在发生，本文后边就附有许多华人义工参与重建家园第一线的照片。前不久有一位牧师在水中弹钢琴的视频感动了许多人，今天作者又讲述了一个华人女孩回到自己受灾的家中弹起了被洪水浸泡过的钢琴的动人故事。又一个超级飓风艾尔玛已经逼近佛罗里达，让我们一起为佛罗里达人民祈祷。虽然自然灾害不可避免，只要民众齐心协力，一定能渡过难关。正如作者所感言：“有音乐的地方， 就会有希望”！有音乐的地方就会有希望愿你伴着琴声从这里扬帆起航当人类面临重大灾难的时候，也正是人性展现它的伟大和坚韧时候。飓风哈维过境，为休斯顿的居民带来了巨大的灾难，也留下了无数感人的故事。作者蒋志国自己家里水淹达9英寸，虽然没有工具也没有经验，头两天一直是自己清理，一直要义工去更需要的人家里去，后来还是Sunrise足球俱乐部义工小组负责人的朋友要求用他家作为义工现场培训的地点，他才同意义工们去他们的家。十几天过去了，但是在哈维离境之后，因为水库泄洪被淹的几千栋房屋中，大部分这几天水才退去，有些至今还浸在水中，义工们要用船渡过4英尺深的积水才能到达。感人的是各族裔的义工越来越多，不分彼此地伸出了他们的援手，义工小组们又面对另一个忙碌的周末。——白先慎于休斯顿我想我永远不会忘了2017这一年，我不会忘了那些可敬的Sunrise义工们，也不会忘了那一天客厅里的琴声。女儿今年十二岁，弹琴六年了，每天下午放学后，稍微补充一点能量后，她就开始练琴，家里的客厅里就会响起她练琴的声音，一周七日，天天如此。休斯顿遭遇飓风哈维，全城被洪水包围数日，我们安全撤离到妻子所在的医院，连续三天，女儿无法练习钢琴，只能每天看电视和手机度日。三天后，洪水退去，我们回到家中，发现家里被洪水侵入，一楼进水最深处达9英寸，客厅里的钢琴亦未能幸免，女儿看到还泡在水中的钢琴，神情有些暗淡。在邻居和糖城 Sunrise义工小组的帮助下，我们家把客厅的积水抽空并且将一楼的灰墙板和保温棉移除以防止霉菌生长，众人奋战了大半日，才完成所有的清理工作。这时，一楼几乎所有的家具都被搬到了屋外和车库中，只剩下钢琴孤零零地留在客厅中央。送走Sunrise义工们后， 我告诉女儿尽量呆在车库内，把车库门开着，因为整个房子里充满了清除墙引起的灰尘，我递给她一个N95的口罩，嘱咐她如果需要进入房间，一定要记得戴上口罩，女儿应了一声，我便回到楼上开始整理从一楼搬上来的衣物。过了差不多20分钟，突然听到楼下传来那既熟悉又陌生的钢琴声，莫非？我走到二楼楼梯扶栏处，往下一看，原来是女儿坐在钢琴前，戴着雪白的口罩， 在练习洪水前老师刚刚教会的曲子，偌大的客厅里，她的身影显得格外弱小，四周的墙壁已经面目全非，地上也堆满了各种工具。女儿已经完全沉浸在弹奏之中，丝毫没有注意到二楼的我，我从口袋中掏出手机，拍下了眼前这一幕。而女儿那天的琴声，则一直回响在我的脑海中， 伴随着我忙忙碌碌的重建家园生活......下面是Sunrise义工们参与休斯顿大洪灾后重建家园第一线的部分照片：作者：蒋志国本文首发于“美国华人”公众号(ID: ChineseAmericans)《美国华人百年风云（4）经济危机的替罪羊》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AG_W179</w:t>
        <w:br/>
      </w:r>
    </w:p>
    <w:p>
      <w:r>
        <w:t>川大统领的“为富人减负”的税改议案上周三出台啦。此次税改，把参与主设计的六大金刚（“Big Six”）推向了聚光灯。Big Six中的 Biggest，当属财政部长，Steven Munchin (史蒂文·莫辛)。川普内阁财政部长，莫辛（图片来自网络）莫辛今年53岁，跟川普一样，是个纽约长大的富二代。这位财爷作为华尔街的老江湖，在高盛(Goldman Sachs)做了17年，然后开了自己的对冲基金公司当CEO。目前身价达三亿美元。财爷莫辛涉猎广泛，除了金融投资，还做过电影制片人，并且大赚了一票。他参与投资并获利丰厚的电影有，"Mad Max: Fury Road" 和 "Suicide Squad" 。莫辛走的路，完全就是克隆他老爸，从耶鲁毕业到入职高盛再到自己开公司。他的哥哥也在高盛做事多年。在数字上，财爷胜过他老爹的，除了财富就是结婚次数，比他爸多一次，一共三婚。财长莫辛与前妻Heather，他们共育有三个孩子（图片来自网络）感情生活方面，财爷一点不比他的大老板川统领缺乏亮点。与育有3个孩子的前任妻子2014年离婚前一年，就跟爱尔兰籍小明星，Louise Linton（路易丝·林顿）在一次婚礼上相识，并果断坠入爱河。林顿作为演员，在人才济济的好莱坞名气不大。虽然一出道就给阿汤哥和梅姨配戏，但多年打拼下来，只有零星几部作品获得些圈内知名度。更能体现她演技的，倒是去年出的一本个人回忆录里，歪曲自己少年时代在非洲的一段经历。将赞比亚用夸张笔调刻画得愚昧落后民不聊生。此书引爆刚果和英国读者的差评，称她有“白人救世主幻想症”（“white saviour complex”）。但愿人长久威州花旗参虽然没有82配28那种拉轰的效果，但是财爷今年6月与小明星林顿喜结连理，也创了一段53-35的老少配。当然，按传说中的联合国最新青壮年标准，他们仍属同一代人 ── “青年人”这个区间。这个豪华婚礼在气派的华府的安德鲁·梅隆礼堂（Andrew W. Mellon Auditorium，原名财政部大礼堂）举行，把几乎半个本届朝廷都拉过来了。新人与总统，副总统夫妻合影。（图片来自推特）副总统彭斯是证婚人（图片来自网络）大公主伊万卡和驸马爷库什纳出席婚礼。嗯？即使第一女儿家庭出镜的照片，这张点赞数跟所有与这个婚礼有关的照片一样，都比较少（图片来自网络）自然也少不了华尔街大腕们（图片来自网络）财长莫辛与新娇妻，林顿合影（图片来自网络）林顿在这些个合影里，其实是她穿得算多的照片。就算下面这张，也不是最省布料的。↓↓↓(图片来自网络)真正美丽冻人尺度的，是这种↓↓↓(图片来自网络)八哥以前以为保守派的保守是指重视家庭、忌讳离婚、有虔诚信仰之类。自打川统领上台，他跟他的巨富内阁给了咱一些全新认知突破。原来有一种保守，就是像川统领和财爷这样，让自家的媳妇把脱掉的衣服一件件穿回来。本届政府经典回顾：第一夫人踏着恨天高去视察飓风灾区（图片来自网络）嫁入豪门之后，林顿也不用像从前那样辛苦赶场拍照片拍电影了。莫辛走马上任进入川普内阁的同时，她就接手了财爷的影视公司，Dune Entertainment （沙丘影视娱乐公司），成了美女总裁。Dune Entertainment 投资参与过的电影，包括大家熟知的《Avatar》（阿凡达）。林美女在自己的总裁办公室不是坐成这个姿态吧？（图片来自网络）财爷打理起自己的财富，除了顺风车搭上自己作为主要制定者新出台的、以给富人减税为首席特征的川普豪华减税计划之外，平常也各种精打细算，踩着线蹭政府官员的福利。比如，蜜月时候动用政府飞机飞欧洲，还被爆调用军用飞机给自己和娇妻使用。由于这些算盘已经远远超出以往美国官员廉政方面的标准线，财爷正在光荣地被调查中。目前，川统领内阁被裁的平均速度是1.5月裁掉一个官。猜猜看，这位财长莫辛还能坚持多久？作者：八哥本文首发于“美国华人”公众号(ID: ChineseAmericans)长按添加微信美国威斯康辛州马拉松花旗参微信：Marathon_GinsengQQ：893601953网址：http://marathonginseng.com邮箱：drginseng@marathonginseng.com美国客服：(715) 571-2426请读者广为转发朋友圈和微信群。其他媒体如要转载，请联络本公众号。作者的话／咱们老百姓还是算自己口袋里的钱更有意义。关注川普税改动态请扫码入群，参与讨论！本文由作者投稿，内容不一定代表“美国华人”微信公众号立场。</w:t>
      </w:r>
    </w:p>
    <w:p>
      <w:r>
        <w:rPr>
          <w:b/>
        </w:rPr>
        <w:t>AG_W181</w:t>
        <w:br/>
      </w:r>
    </w:p>
    <w:p>
      <w:r>
        <w:t>艾玛(Irma)周五晚以5级飓风霸主的架势横扫了古巴，这是人类过去100年内经历的最强一次飓风袭击。目前尚没有当地人员伤亡的报道。在艾玛来临前，古巴政府提前动员转移了100万人去避难所，包括躲进防空洞、山洞等地方。必须给他们防灾工作的到位鼓个掌。这些艾玛驾到之前的照片，飞沙走石的惊悚比雾霾君还影响心情……据报道，古巴境内艾玛最肆虐的地方，所有的树全部被吹倒，房顶也统统被刮走。（图片来自网络）艾玛过境古巴后，减弱为3级飓风，以每小时9英里的速度继续北上。但美国国家飓风中心（National Hurricane Center, NHC）发布预警，随着重新与大西洋暖流汇合，艾玛可能会快速回到4级以上飓风的强度，并于明早开始从佛罗里达登陆，向美国东南地区发动进攻。 对比周五的天气预报，NHC周六最新发布的预测显示，艾玛行进方向发生西移，改道阿拉巴马州，而北卡和南卡州大部分地区，则暂时脱离之前预测的危险。但是南卡仍然将迎来热带暴雨。然而，佛罗里达全境依然在艾玛前进的路上。未来24小时将给佛罗里达带来一场前所未有的考验！9月8号，周五9月9号，周六佛罗里达州长刚宣布，20万人正在面临断电的问题。美国联邦灾情紧急应对总局(Federal Emergency Management Agency，FEMA) 提醒，处于飓风路线上的佛罗里达、佐治亚州以及周边地带的居民们，可能将有超过200万人要面临断电多天的困境。截止到美国东部时间周六晚上10点，艾玛飓风位置离佛罗里达著名旅游胜地Key West仅95英里，且正在以每小时7英里的速度不断朝西和西南方向移动。气象专家指出，Key West即将面对现代以来最大的自然灾害冲击。最新新闻显示，Key West已经进入与飓风前哨接触的状态，目前探测到的飓风时速在74英里每小时。艾玛登陆佛罗里达内陆的地点，从几天前预报的东南角迈阿密，最后一天突然变更成西线的坦帕（Tampa）。艾玛的来到，能导致入境处海岸线的海平面上升3米到4.6米之多。坦帕从1921年以来，都没有遇到过大的飓风袭击。这是个有300万人口的佛州西海岸城市。这个预报上的失误，让当地人准备不足，坦帕一位52岁的居民在接受《华盛顿邮报》采访的时候，气得跳脚要求解雇这些气象局的。飓风导致各地海平面水位上升示意图佛罗里达地图 （图片来自网络)威斯康星州气象中心用计算机模拟的艾玛行进路线：（图片来自网络）美国和欧洲的气候模型对于艾玛的登陆时间和地点也给出来不同的预测。但是，目前的预测都显示，艾玛将从佛罗里达西岸线率先入境。（图片来自网络）NHC给出的热带暴雨风速概率图：今天迈阿密市的共和党市长也忍不住发话批评川普对全球变暖的否定态度。设想如果老天爷赶在美国退出巴黎协定之前投上这一票，没准当时立场坚定主张退巴的前国师Bannon，面对Harvey、Irma、Jose、Katia 四大飓风联奏的能量，能被挤兑得扶墙而出。同时，美国有近8000人在网上发起请愿，要求把艾玛改名伊万卡，惩罚她于美国退巴后，在督促川普政府认真面对全球气候问题上的缺乏作为。目前佛罗里达境内的4大机场，迈阿密机场、Fort Lauderdale机场、奥兰多机场和坦帕机场都已经关闭。佛州7000名国民警卫队员（national guards），和周边3万名卫兵(guardsmen) 处在待命状态，随时准备参与救灾工作。作者：学科学本文首发于“美国华人”公众号(ID: ChineseAmericans)请读者广为转发朋友圈和微信群。其他媒体如要转载，请联络本公众号。《浅谈绿卡排期的倒退现象》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AG_W182</w:t>
        <w:br/>
      </w:r>
    </w:p>
    <w:p>
      <w:r>
        <w:t>上月末，Harvey飓风袭击休斯顿的惊心动魄还没有从记忆中削弱，另一个更加危险的飓风大魔王艾尔玛(Irma)本周又在大西洋上空肆虐，并将于周日从南部弗罗里达登陆美国大陆！整个飓风的面积已经超过2个佛罗里达州的大小。最危险的是，这次还是罕见的三连环杀手飓风系，Irma后面跟着4级飓风Jose，两者已经有合并的趋势，随后的Katia也正在墨西哥湾上空强势生成并不断扩大势力。这是继2010年以来，大西洋上首次出现三个飓风合并的现象。(图片来自网络)飓风Irma导致美国历史上最大撤退现在，以南佛罗里达居民为主的、至少66万美国人正在向内陆城市避难所撤退的路上行进。网友做的这张图写尽人类面对大型自然灾害来临的无奈。天灾跟战争一样无情，风暴核心所过之处，造成寸草不留的杀伤力。包括华人在内的很多美国东南部沿海人民可能从此将与自己栖居多年的家园告别......（图片来自网络）据预测，这将是佛罗里达人民经历的一场世纪性大撤退，很多灾区人民的生活从此再也回不到宁静的过去。（图片来自网络）Florida Keys上的居民和美国军队已经几天前就开始强制撤离，目前岛上只留下50人做留守。（图片来自网络）佛州州长Rick Scott从周初开始就下令全州进入紧急状态，并要求全州所有居民做好撤离的准备，有100万佛罗里达居民处于随时撤离的待命之下。Fox台最新报道甚至将佛罗里达要预备撤退的人数提高到560万人之多。（图片来自网络）佛州人民面对马上来临的最大自然灾害考验，很多人在一辈子也碰不到一次的灾难面前也出现各种焦虑情绪。佛州当地人严阵以待的情绪甚至在几天前就已经把Amazon上的水价炒到了24瓶99.99美元的价位。（图片来自网络）飓风Irma的路径和走向预报周三飓无霸Irma的风眼入境有1600名居民的小岛国巴布达（Barbuda），将整个国家95%的建筑毁于一旦。大量附近岛屿国家和地区也遭到灭顶之灾。其中不乏著名度假胜地，在超级飓风的淫威下，一些加勒比海诸岛震撼心灵的美景与人类就永别了！（图片来自网络）加勒比海诸岛国国破家亡，艾玛飓风所过之处，已经有35人丧生。曾经美到极致的各种渡假天堂，一夜之间，见证毁灭！（图片来自网络）（图片来自网络）据美国国家飓风监测中心（National Hurricane Center, NHC）报道，Irma是历史上大西洋生成的最强飓风，周三强度达到最严重的5级飓风，时速最高达到185英里每小时。比较一下，刚刚袭击过休斯顿的4级飓风Harvey最高时速是140英里每小时。今天周五，早上Irma刚被NHC降到4级，但晚上最新预报又重升级成5级飓风，并步步临近佛罗里达Keys岛屿。而且，因为绕道了前行路上南美的一些陆地屏障，加上与4级飓风Jose前后呼应，这次登陆佛罗里达，威力只会比Harvey更加惊悚。37小时：Irma是世界上唯一一次最高风速在185英里每小时且持续时间达到破纪录的37小时之久的巨型台风3个飓风之一：Irma不是在大西洋唯一的飓风，还有Jose和Katia。七年来，这是三大飓风同时活跃在大西洋的第一次。 你们还记得2010年的Igor，Karl和Julia吗？30万平方英里：这是Irma飓风的面积，比德克萨斯州的整个州都大。300英里：Irma的热带风暴风场 - 强于39英里每小时的风 - 从一端到另一端延伸300英里。（图片来自网络）根据NHC的预测，迈阿密将会成为Irma登陆佛罗里达州的入口，其效果相当于集中核爆轰炸！目前预测的登陆时间是周日早上美东时间7点到9点之间。这是周五下午最新的未来5天Irma风向走势，Irma沿途将波及多个国家地区共计1600万人。佐治亚州、南卡州、北卡州也纷纷在周四前后宣布进入全州紧急状态。预计飓风在下周初将抵达这些地区：（图片来自网络）在袭击休斯顿的Harvey和马上肆虐佛罗里达等东南沿海州的Irma前后脚的摧残下，美国国家灾情紧急应对局(Federal Emergency Management Agency，FEMA)有于本周末出现现金告空的危机。FEMA在2005年处理Katrina飓风的时候，就曾经被迫在违背法律的情况下，透支运作灾情救援工作。（图片来自网络）飓风与全球气候变暖关系大家也在热议最近密集的大型灾害性飓风与全球气候变暖(global warming)的关系。根据《纽约时报》几篇相关文章的分析，气象科学专家们尚没有给两者之间做出绝对定论。但是，现下的全球气候变暖趋势，对于加剧飓风的恶劣影响有无法回避的负面作用。目前普遍接受的观点是，上世纪70年代到90年代是全球海洋温度下降区，飓风发生频率相对偏少。90年代中后期开始，地球进入海洋温度上升期，这个变化与人类自身的活动也有关系，比如温室气体排放量增加等原因。加上海平面上升的因素，导致现在接二连三出现大型核爆式杀伤力的飓风，威胁世界各地沿海人民的生命和财产。飓风灾害防范知识及物品准备祝福包括华人在内的所有佛罗里达州的居民能顺利度过这次飓风危险，也请邻近的佐治亚州、南卡州和北卡州的部分居民提前做好灾情预防准备。知道你是否住在撤离区。评估您住所的风险，并了解您的家庭所在地将受到风暴潮，洪水和风的影响程度。了解国家气象局(NWS)的预报，特别是NWS发出的预告和预警信息。联系当地的国家气象局和地方政府的应急管理处。了解什么类型的紧急情况可能发生和应该如何应对。需准备的联系信息列表(供参考)：应急管理办公室联系方式县执法部门联系方式县公安消防/救援州，县，市/镇政府当地医院当地美国红十字会本地电视台当地广播电台您的财产保险代理风险分析使用FEMA的Map Portal检查您的危险风险。使用FloodSmart.gov门户对您的洪水风险进行评估。(考虑不同情况下的存储位置)要组装您的应急包，将物品存放在密封的塑料袋中，并将整个灾难用品套件放在一个或两个易于携带的容器中，如塑料桶或行李袋。一个基本的应急供应工具包可能包括以下建议物品：水 - 每人每天一加仑水至少三天，用于饮用和卫生食物 - 至少够每个人食用三天的不易腐坏食品能收听到提供警报的NOAA天气广播台的收音机或者相关设备手电筒急救箱额外的电池口哨（发出寻求帮助信号）帮助过滤污染空气的防尘口罩湿巾，垃圾袋和个人卫生有关用品扳手或钳子等工具罐头食物和诸如瑞士军刀之类带开罐器的物件本地地图手机(带充电器和备用电池)作者：moonpolar本文首发于“美国华人”公众号(ID: ChineseAmericans)请读者广为转发朋友圈和微信群。其他媒体如要转载，请联络本公众号。《浅谈绿卡排期的倒退现象》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AG_W183</w:t>
        <w:br/>
      </w:r>
    </w:p>
    <w:p>
      <w:r>
        <w:t>2016年1月，我们建成并分享了一个公开的互动地图 [1]，根据美国普查局2013年和2014年的数据，显示国会议区美国亚裔人群的分布情况。 我们现在已将2015年的数据添加到10个细分亚裔人群中。2015年的互动地图现已在 http://bit.ly/AAMapCD2015上发布。隨意點擊地圖上的任何美國地區，将显示如下信息：第114届国会的国会议区美国众议员名称 [2] 和政党隶属（D =民主党，R =共和党）国会议区的亚裔人口华裔，印度裔，菲律宾裔，越南裔，韩国裔，日本裔，巴基斯坦裔，苗族裔，柬埔寨裔和其他亚裔的人口亚裔男性和女性人口亚裔男性和女性18岁及以上的比例点击文章底部“阅读原文Read more”，或拷贝下面链接到浏览器，可以访问互动地图。http://bit.ly/AAMapCD2015几组亚裔比较关心的数据美国亚裔人群细分的亚裔人口在互动地图中按2015年国家总人数排行。 据报道，全国共有1,620万美国亚裔人口，其中不包括混族数目。休斯顿地区有多少亚裔？飓风哈维最近对德克萨斯州的生命和财产造成严重损害。 根据2015年的数据，大约有39万亚裔居住在休斯顿附近的六个国会议区。这些数据并不涵盖德克萨斯州的整个灾区。亚裔人口最高的国会议区及其众议员第114届国会从2015年1月3日开始至2017年1月3日结束 [2]。 Mark Takai众议员于2016年7月20日任内逝世，由Colleen Hanabusa继任。 Ro Khanna在2016年选举赢得了加州-17席位。18岁以上的亚裔在哪里？根据18岁以上亚裔人口的百分比，哥伦比亚特区是2015年最高的国会议区，达到90％以上。18岁以下儿童和青少年比率最高的五个国会议区中，威斯康星州占有三席。数据来源2015年互动地图整合了三个数据来源：美国普查局的"美国社区调查"的五年（2011-2015）人口估计 http://1.usa.gov/1R2diIW美国普查局第114届国会议区2015年5M版制图边界文件 http://1.usa.gov/1Ob1qxI维基百科在 http://bit.ly/2ez3QSj 上报道的第114届国会众议员"美国社区调查" [3] 每年每月进行的全国性随机调查，收集美国人口和住房特征的连续性详细测量。每年抽样约350万个住房地址。由于调查的抽样性质，人口估计有相关的抽样误差。 建议有兴趣的读者查阅估算的方法和准确性 [4]。"美国社区调查"每年生产1年和5年的人口估计 [5]。 相对较小的区域需要较长的时间来平衡数据的及时性与可靠性。 2015年的5年抽样期为2011年1月1日至2015年12月31日。有兴趣的用户可以从互动地图下载亚裔人口和国会议区数据。参考文献[1] Wu, Jeremy and Lin, Mark (2016). Interactive Map on Asian Americans by Congressional District. http://bit.ly/InteractiveMap2016.[2] Wikipedia (n.d.). 114th United States Congress. http://bit.ly/2ez3QSj.[3] U.S. Census Bureau (n.d.). What is the American Community Survey? http://bit.ly/2wv6WNc.[4] U.S. Census Bureau (n.d.). Sample Size Definitions. American Community Survey (ACS). http://bit.ly/2iTrZEb.[5] U.S. Census Bureau (n.d.). When to Use 1-year, 3-year, or 5-year Estimates. American Community Survey. http://1.usa.gov/1ObpzUM.作者：胡善庆， 林霄本文首发于“美国华人”公众号(ID: ChineseAmericans)请读者广为转发朋友圈和微信群。其他媒体如要转载，请联络本公众号。《我为什么反亚裔细分，又为什么不参加反细分》《聚合和细分政府数据》本文由作者投稿，内容不一定代表“美国华人”微信公众号立场。客观、理性、包容长按识别二维码，加关注微信公众号：ChineseAmericans网站：ChineseAmerican.org投稿、转载授权：editor@ChineseAmerican.org点击“阅读原文Read more”，或拷贝下面链接到浏览器，可以访问互动地图。http://bit.ly/AAMapCD2015</w:t>
      </w:r>
    </w:p>
    <w:p>
      <w:r>
        <w:rPr>
          <w:b/>
        </w:rPr>
        <w:t>AG_W186</w:t>
        <w:br/>
      </w:r>
    </w:p>
    <w:p>
      <w:r>
        <w:t>上次八卦了川普的首席笔杆子加智囊，杜克大学毕业生史蒂芬•米勒（Stephen Miller），今个咱来主八川普白宫的另一位rising star，霍普•希克斯（Hope Hicks）。28岁的闪闪青春，火箭式被提拔速度，让Hicks以弯道超车方式赛过了她的任何一位前模特同行，成为由T台直接走进白宫的最“成功”的跨界超模。（居中Hope Hicks，右一Stephen Miller）Hicks在川普的24位白宫高级助理中，作为仅有的六名女性和少数族裔之一，打破了诸多记录。川普心腹圈里的重要人物，报酬最高的川普白宫助理（近18万的年薪与之前Steve Bannon和Reince Priebus的工资同级），最年轻的女性白宫高级助理，接替10天就被炒的任期最短的Mooch成为历史上最年轻的白宫临时联络通讯部主任（Interim White House Communications Director）。此前华尔街富豪Mooch为了拿到这个职位，费尽谄媚川总的功力，连他老婆都受不了，直接提出离婚。相比之下，Hicks的走马上任有如探囊取物一般轻松。成功入选2017年福布斯“30 Under 30：Law &amp; Policy” (全美30岁以下前30佼佼者：法律政治类)。她的秘诀在哪里？四个字：貌美如花有图有真相：翻译这上面四个字就是：别无他长。。。模特空降政治、把持白宫要职这也行？不必太纠结，比一比清朝乾隆皇帝各种玩耍，一生作画1400幅，七下江南，还照样占了一国之君六十年，这不是个事。而且共和党有用颜值选政要的传统，作为08年副总统候选人的Sarah Palin最早也是以选美冠军身份出道的。再说这和俄罗斯杜马中出过的“普京宝贝”亦为异曲同工。9年前普京就已经试验过，用美人计提高党内国家杜马的比例。当时普京动用了5名美女进驻，最著名的有体操奥运冠军霍尔金娜，其他几位包括三个艺术类奥运冠军加一个国家剧院首席芭蕾舞演员。八哥替保守派把想说的说一句，美国这届人民既然点了川普，准了第一夫人梅兰妮，本就有对政客不必科班出身，只需负责家财万贯、貌美如花的一层首肯。同时想问一句，如果挺川同胞认可川总不拘一格选才的各种套路，为啥遇到藤校招生问题时候，偏画风一转，要认定比拼分数才是唯一解？（普京和杜马宝贝）附加封建社会当皇帝的“福利”科普，当着当时全球GDP第一大国的皇帝，还有闲平均半个月画一幅画。这是一幅卖出了1200万人民币的乾隆的画。跟他勤政的老爹比，可逍遥得紧。想想川总现在一天多条推特，虽然都有玩，比封建皇帝治国还是上心！快速穿越回到现代，继续说Hope那些事。用最大的善意来理解这位康州姑娘，她的故乡城市是一个遍布对冲基金总部的富地方，人口6万。她的爷爷和外公都在公共关系部门(PR)任要职，其父亲是全美职业橄榄球联盟(NFL)负责通讯和公共关系这块的副总裁。她的领导才华大概来自高中做过曲棍球队长，大学主导成立曲棍球队俱乐部。她做川普发言人的口才可能是从11岁开始做模特的经历神来一笔突变的。作为少女模特她为Ralph Lauren走秀，替”It girl”做过封面女郎。这是著名肥皂剧《绯闻女孩》(Gossip Girl)的续篇。Hope的大学是位于达拉斯的著名私立大学，Southern Methoidst University, SMU。小布什夫人劳拉的母校，达拉斯等地的名流爱送孩子去这个学校。最早挖掘到Hope的是大公主伊万卡。从2015年初为川普竞选做新闻秘书开始，Hicks快速成为川总最得力助手之一。她是竞选期间为川普挑选接受哪些媒体采访的美女守门员，也是川普推特的幕后团队的核心。对美女的吐槽主要集中在助选过程中反应有点慢，玩消失导致记者联系不上，有时不回答提问，或者直接拒绝让记者约见川普。她个人保持相对神秘的风格，基本不接受媒体采访。推特也设置成不公开的私人账户，只有川普跟川普的几个孩子才能关注她。（伊万卡发推祝贺Hicks上榜福布斯30 Under 30。顺提一下，何江博士，哈佛大学历史上首位做毕业生演讲的华人，入选了2017 30 Under 30: Immigrants）话说八哥本是抱着探索一个28岁的新星有哪些政治天赋得以成为总统身边大红人的虔诚心态开始关注Hicks，可惜，发掘半天发现除了好莱坞式的娱乐料，并没找到Hicks的其他亮点。一个28岁模特出道、本科学历的姑娘能成为川总手下干得最久的政治助理，并一跃成为白宫联络通讯部主任（临时），个中缘由八哥也是猜不出来，只能说姑娘是天赋异禀。切换到政治正确频道表达一下，Hope Hicks是川普可以说悄悄话的人，她能为川总排忧解难，理解他的很多细微心情，并专业地执行川普的命令。私下，川总叫她”Hopester”，她则一直亲切地叫川普“Sir”或者“川普先生”，而不用“总统先生”这种有距离感的称呼。尽管有传Hicks的家人对于她跟一个政策颇受争议的总统关系太近颇有微词，但是Hicks采取了坚决拥护川总、走自己的路让家人去说的模式。Hicks被称为最忠诚，最能善意理解川普心思的总统助理，地位相当于川普的干女儿。川总在沙特和罗马国事访问期间，Hope就得到川普家人同级别待遇。据说，川总跟Hope交流，如同跟伊万卡交流一般默契、愉快。按照现有的人口发展趋势，像Hicks, Miller这些川普白宫的少壮派，在有生之年内，会眼睁睁看到白人失去美国人口第一族裔优势的那一天。他们即使不一定个个就是深柜的种族分子，但是那种失去白人荣光的危机感，势必让这批30岁上下年纪的白人右派，成为保卫自己族裔优势、扭转白人人口下滑趋势、抵制移民人群壮大的人中最激进的一支。他们与川普相互需要，同怀着不想失去自己族裔现有地位和power的情绪。这些，趋使他们会明里暗里做各种维护巩固白人主导地位的事。最后，上一张合影，选择娱乐大亨做总统，就能天天看大片。这个组合放进哈利波特类型的电影里也不违和。甜心，国师，女巫都齐活了。作者：八哥本文首发于“美国华人”公众号(ID: ChineseAmericans)请读者广为转发朋友圈和微信群。其他媒体如要转载，请联络本公众号。《图姐 | 奥巴马离开白宫前给川普的信曝光，他是这样说的》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AG_W184</w:t>
        <w:br/>
      </w:r>
    </w:p>
    <w:p>
      <w:r>
        <w:t>身为第一代移民的新未名律师事务所的蔡茫茫律师，本着为了孩子，为了其他华人，为了其他美国公民，也为了自己的意愿，辛勤笔耕，重现从排华法案到今天的美国华人移民史的百年风云，不仅为了不忘史，更为了读懂史。此为蔡律师美国华人移民百年风云连载（四）。美国的经济正在转型，金融危机造成此后数年的经济萧条。技术进步使得很多传统工作岗位消失。同时移民涌入，人口不断增长，使得就业率降低，工资增长缓慢，社会不满。中西部各州对华盛顿充满怨气。竞选总统的选战激烈，两党各有牢固的基本盘，同时竭力争取新获得投票权的群体。调查显示两党候选人取得的票数相当。双方都指责投票不公，佛罗里达等州的投票结果受到质疑。议员和媒体指责政府让中国人用不公平竞争抢走了美国的工作。这是最近的政治形势吗？是的。同时，这也是1876年，排华法案通过前夕的政治形势。当时，各种机器的广泛使用让很多卖力气做简单工作的工人失去饭碗。横贯美国东西的大铁路在大量华工的劳动下修成，来自美国东部和欧洲的白人涌入加州，却找不到想要的工作。黄金早已采完。除了偏僻的矿区，工作集中在城市里。公司资方通过雇佣华人来降低工资，替代其他工人，尤其是在罢工期间。失业的白人劳工敌视华工，参加各种排外组织，上用政治活动，下用暴力手段，攻击华人。美国内战结束以后，代表胜利一方的共和党长期执政，民主党在白人新移民中寻找票源，迎合他们的排外情绪。媒体推波助澜，渲染华人的封闭愚昧，抽大烟赌博的恶习。华人为生存而接受低工资的艰苦工作，被描绘成奴性十足唯利是图不讲职业道德。政客和法官宣称华人的传统和生活习惯与美国的伦理道德格格不入，无法融入，对美国社会造成威胁。1873年，因为欧洲市场等因素影响，美国发生经济危机，纽约股票市场停止交易达10天，大批当时的高科技公司（依赖风投的铁路公司）破产，房地产价格下降。此后多年，经济一直没有得到恢复，失业率一直上升到1878年，加州的失业率比全国平均更高。1877年，工资下降引发美国铁路工人大罢工，总统调动军队干预。同年，木材市场崩溃，若干家行业领头公司破产。经济危机引发选民对执政的共和党不满，民主党取得国会众议院多数。经济危机之下，华人成了替罪羊。1877年，旧金山爆发排华骚乱。数千人在参加一次劳工运动集会以后，秩序失控，在两天里捣毁了二十家华人经营的洗衣店，还袭击了一家华人教会。此后不久，加州成立了由爱尔兰移民发起的第三党，叫做加州劳工党(Workingmen’s Party of California ),其主要政治纲领就是排斥华人劳工。在华人劳工众多的美国西部地区，排华成为流行浪潮。1879年，国会通过排华决议，试图废除中美之间在1868年（清朝同治七年）签订的关于劳工流动的"蒲安臣条约 (the Burlingame Treaty)"。针对当时华工集体乘船来美国的情况，这个决议要求每条抵达美国的商船不得搭载超过15名华工，违反者要被罚款或监禁。国会的决议被当时的美国总统Hayes否决，因为总统认为双边条约不应当由美国方面不经协商就单方废除。总统否决排华法案，引发了来自西部地区的愤怒。掌握众议院的民主党试图发起对总统的弹劾，险些成功。为了缓解政治危机，美国政府在1880年派出密歇根大学校长James Burrill Angell到中国，谈判修改中美劳工条约。这一年是清朝光绪六年，光绪皇帝这一年9岁，由慈安太后和慈禧太后两宫垂帘听政（慈安太后于次年去世）。中方谈判代表是总理各国事务衙门的两位负责人，太子太傅武英殿大学士军机大臣宝鋆，协办大学士军机大臣李鸿藻（河北人，和安徽人李鸿章没有关系）。美方提出，移民到美国的中国劳工持续增加，引起"尴尬" ---- 这个词用得非常巧妙，英文原文是“Embarrassments consequent upon such immigration”，没有提到是谁的embarrassments，具体是什么样子，因为什么而造成。这种刻意模糊，和前面连载二里面提到的，排华法案一开头的事由部分，说华工进入美国"endangers the good order"是一种手法，没有说是怎样威胁到了什么秩序。上溯到此前的美国宪法，当时在南方各州有大量黑奴，关于奴隶制存废等问题影响到各州妥协和宪法通过。解决办法是，宪法里面不提奴隶，在根据人口数量分配各州众议员名额时，不计入不交税的印第安人，"其他人口"的数字按照五分之三折算----“three fifth of all other Persons.” 再想一想前面第三节里面讲到的"regret"和"apologize"的区别吧。一些技术民工轻视律师工作，等到出事了又只做情绪化的宣泄，不注重细节和文字，从上到下吃了许多年许多次的亏。下面还要提到。中方谈判代表指出，美国过去需要劳动力修铁路，开发建设，于是签约；现在遇到就业问题，工资问题，又要求修约禁止华工赴美，出尔反尔，怎能予取予求。美方提到，美国政府认为，华工来到美国，或者居住在美国（这个事实本身），影响到了美国利益，或者会威胁到利益(the coming of Chinese laborers to the United States, or their residence therein, affects or threatens to affect the interests of that country，又是一个笼统的陈述), 或者威胁到了良好秩序(or to endanger the good order of the said country or of any locality within the territory thereof，这句话不久以后就被作为排华法案的理由，中方根本就不应当同意让这样的文字出现在中美条约上)，因此需要限制。经过协商，美方说，本来说要禁止(prohibit)华工的，考虑到中方立场，那就改为暂停(suspend)吧。于是，双方签署正式条约，中国政府同意美国政府“may regulate, limit, or suspend such coming or residence, but may not absolutely prohibit it.”这个suspend就开了一个口子，美国随后通过排华法案，“暂时”为期十年，十年到期以后，1892年又延续十年，然后在1902年再延期10年，到1904年干脆改为永久。中国过去的老话讲“一字入公门，九牛拔不出”（原话出自宋朝时代，已经有一千年历史了）。中方代表宝鋆和李鸿藻都是进士出身，当时已经六七十岁，各自担任一派政治领袖和朝廷重臣多年，久经政治风雨，但是在这种条约谈判中失算了。按说宝鋆追随恭亲王多年，从二十年前英法联军火烧圆明园的时候就留在北京和洋人打交道，担任总理各国事务衙门大臣近二十年，在外务上应当有相当的见识。如果说中英文文本内容不一致，造成歧义，那根本就不该签字。也许是高官重臣对华工屁民的命运不够关注吧。你国力有限，挡不住对方蛮横，但你总可以在文字上力争，谨慎，不给对方借口，并且使用灵活手段。这一点日本人曾经做得比较好。大家春天到华盛顿看樱花时，可以了解一下几千樱花树的来龙去脉，看日本人在文化输出和公关上的心思和行动。两国条约(正式名称叫Treaty Regulating Immigration from China) 还提到美国对华工的限制需要是合理(reasonable)的，不能苛待中国移民；其他赴美人员不受影响；如有其他人虐待华工，美国政府需加以保护；美国如果要立法限制华工，需要通知中国政府；如果立法给中国臣民(subjects)带来痛苦(hardship)，中国可以派人向美国政府倾诉衷情；等等。有了前面的suspend，这些内容管个屁用。随着排华法案和后续相关法案的通过，这些条文基本被推翻或者落空。比如说，西雅图发生排华骚乱的时候，美国政府确实派人保护了华工。可是历次骚乱中有许多华人被打死打伤，嫌犯有的未被逮捕，绝大多数未被起诉或定罪，以证据不足的理由被释放。三权分立的政府呀，司法独立呀，你有什么办法。可是加州从1850年代就禁止华人在法庭上作证。受害者被打死打伤，又不允许重要目击者作证，那可不是证据不足吗。在1850，1860，和1870年代，加州等地发生多起杀害，打伤，和暴力赶走华工的事件，极少有嫌犯被判罪，还谈什么不能苛待虐待华工。美国各地通过的对华人的歧视性法律和规定，到1880年签订条约的时候已经有几十年历史了。宝鋆宝中堂知道否？李鸿藻李大人知道否？清朝当时是慈禧太后治下的所谓“同光中兴”----从1864年镇压太平天国，然后又镇压了捻军和各地其他反叛势力，收复了西北；洋务运动开始，建设了铁路，电报，造船厂，兵工厂，其他工厂；国内政治稳定，国际上对外战争较少。一直到1894年中日甲午战争以前，清朝维持着“中兴”和东亚强国的形象。在签订1880年中美条约的时候，左宗棠已经收复新疆，曾纪泽正在和沙俄谈判收复伊犁，中法战争尚未开始。应当说，中国的国际环境是较为有利的，完全有可能通过谈判取得更好的结果，比如和美国协商安排华工从事其他基础建设，加强对于华工的服务，取得侨汇；用华工作为中美之间的纽带，增加中美贸易，加强两国在经济和政治上的合作。美国有先进的技术，资金，资源和制度，中国有广大的勤劳守纪律的劳动人口，从一百多年前华工的年代就是这样。美国的一些劳工固然有排华的动力，商业和政治上层人士未必一定要迎合（后面还会谈到）。清政府对于华工问题不加重视，坐失机会，在甲午战争和后来的革命党人活动中自食恶果。与此同期，日本在1871年完成废藩置县，1889年制定宪法，通过明治维新实现成功转型。在美国和其他多国相继排华的时候，日本侨民移居世界各地，取得一定成功，在加州等地一度替代了华人的位置，并在社会地位上取得更多发展。作者：蔡茫茫（新未名律师事务所）本文获作者授权转载自“美国剑知信息网”请读者广为转发朋友圈和微信群。其他媒体如要转载，请联络本公众号。《DACA被终结以后怎么办？》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AG_W185</w:t>
        <w:br/>
      </w:r>
    </w:p>
    <w:p>
      <w:r>
        <w:t>亲爱的同胞们，我们携手在美国走过了近二百个春夏秋冬。冰雪严寒带着风的呻吟和哭声，华人先辈们忍受躯体劳累，精神歧视，生离死别，筚路蓝缕。曾经的我们心底淌血，两耳失聪，双目失明，怒吼无声！伴随着民权运动，国际政治气候转暖以及无数先辈不懈的努力，冰雪渐消融，大地从沉睡中苏醒。民主自由、平等博爱的田野里希望的种子发芽，枝叶茂盛，五谷丰登。我们满怀对美国这片自由土地炽热之爱，劳工苦做，用泪水汗水浇灌并收获属于华人我们的果实。王昶律师在《美华史记》系列首篇文章《美华史记丨美国判例法中的中国和华人》中，从美国法律角度展示并分析美国华人的历史及政治地位的变化。王昶将美国华人在美历程分为三个阶段：1. 从美国建国之初直到排华法案结束的合法种族歧视阶段；2. 二次世界大战后到中美建交的竹幕阶段；3. 改革开放以来的从陌生到相识阶段。合法种族歧视阶段时美国视华人为异类。华人不得在法庭上作证反对白人，或者判决华人的证词不得被采信。华人儿童接受教育遭受歧视，不能和白人儿童上同一所学校。1882年至1943年的《排华法案》将华人打到了社会最底层。王昶也指出 “尽管历史上有很多判例法都在不公平地对待华人，但也有很多判例的判决是对华人有利的，这可能是因为尽管在极端时期或者特定历史环境下，美国对公平正义的诉求也从来没有被完全遗忘。”照片拍摄于North Carolina Museum of History。社会阶层的位置取决于一个人的财富，种族及性别等特征。社会公义(Social Justice）强调的是人类生活的集体性，也就是现代社会的公共性，它的基本原则是关心社会中那些最贫困、弱势的成员，是以平等和团结为宗旨的。例如决定公共政策或解决不同意见争端的程序公正，人际间相互尊重的公正对待，考虑周全的资源开发和环境保护，对任何人都不歧视和不羞辱，一视同仁地尊重每个人的权利、财产、平等机会、人格和尊严，等等[1]。公正是相对的, 是要认识到这世上存在明显的但可以纠正的不公正，例如马丁·路德·金的反抗白人种族至上主义。这并不是在追求实现一个绝对公正的社会，而是希望尽其所能地消除那些显而易见的不公正[2]。人类对正义的思考与对真理和真实（同为truth）的思考一样古老，因为它们都是人类自身处境的核心问题。竹幕阶段一般指美国和东亚共产主义国家（以中华人民共和国为首）之间在冷战期间的隔阂。始于1949年以后，“美国对待中华人民共和国及其公民的态度倒退回到第二次世界大战之前的状态；对待中国台湾（“中华民国”）及其居民却持友好的盟友态度。”美中关系正常化三十年以来，中美两国从彼此陌生到相识相知，在贸易和商业上互相依赖。“例法大多是日常的商贸和个人纠纷，普通的刑事案件等，不再具有强烈的种族和政治色彩。” ”加利福尼亚州上诉法院的一个判例中不但确认华裔美国公民享受宪法的平权保护，更进一步地公开承认美国历史上对华裔的不公平对待（加利福尼亚州人民诉布朗案，1999年）。”王昶的文章客观地展示了美国华人作为一个整体，一个多元民族群体中的一部分，在美国历史上政治地位的提升过程。然而我们华人在身份认同，政治参与，司法困境和权利维护等等方面仍然面临着严峻的考验和挑战。乔治·欧威尔（George Orwell）的小说《1984》王昶在比喻华人与其生活的美国社会时形象地用了“卡夫卡和《1984》式的梦魇”。那么什么是“卡夫卡式”？牛津辞典将它解释为“压迫或噩梦般的性质”，而韦氏辞典则建议：“如噩梦般的复杂、荒谬，或不合逻辑的性质。”. 卡夫卡(Franz Kafka，1883年7月3日－1924年6月3日）出自一个犹太商人的家庭。是20世纪最具影响力的作家之一。卡夫卡的代表作品有《变形记》、《审判》和《城堡》等等。作品大都用变形荒诞的形象和象征直觉的手法，表现孤立、绝望的个人被充满敌意的社会环境所包围。 在卡夫卡的长篇小说《审判》（The Trial）中，K在一个早晨无缘无故地被逮捕，并且不知道自己的罪名，陷入了一场荒诞离奇的审判过程 [3]。《1984》是英国作家乔治·欧威尔（George Orwell）创作的一部小说。书中描述一个世界里的人处于错综复杂的双向思维世界中：真诚地说着精心编织的谎言；用逻辑驳斥逻辑；批驳道德的同时却又声称自己是道德的；最重要的是，将方法运用于方法本身[4]。无数陈果仁、李文和、梁彼得、郗晓星、陈霞芬等等华人经历了卡夫卡式和奥威尔式恶梦。当我们进入一个看似“完美和理想”的美国，当遭遇行为能力和目标计划分崩离析时，当遭遇罔顾明显事实硬把黑说成白的无耻行为时，能做的就是坚持真理。反抗一切对自由、平等、博爱这些普世价值公开的挑战。信息不多元会导致无知，无知而造成意识偏执。我们要传递真实信息，抵制羞辱华人智慧的谎言，传播优秀的华人价值观，加强族裔凝聚力。王昶在文章中呼吁“我们誓言拥护法治，书写历史，教育公众，维护斯文”。我们曾经静赏外面精彩世界，也曾夜下低语窃言未来。生命如此顽强，美国梦何其遥远，在我们深深热爱的国土上！今天让我们一同前往沉睡的往昔岁月，大声朗读刻在我们心底里的字迹。与《美华史记》相约，读王昶首篇文章《美华史记丨美国判例人法中的中国和华人》，美酒同销万古愁！用回忆开启心灵，记取几代华人先辈的智慧及教训。拥抱彼此，拥抱明天！参考文献：1. 听良心的鼓声能走多远。作者：徐贲。东方出版社。2. 正义的理念。作者：阿马蒂亚·森。中国人民大学出版社。3. 变形记 城堡 审判。作者：卡夫卡。新世界出版社。4. 1984 (奥威尔作品集）作者：乔治·奥威尔。华中科技大学出版社出版。美国华人维权联盟是今年四月在明州及IRS注册的非盈利组织 (The Association of Chinese Americans For Social Justice) 。目标是捍卫华人权益，促进华人团结。致力于以下三方面的工作：1. 推进华人族群的合法权益，2. 传递中华传统文化，团结华人族群，3. 促进中美文化、教育、经济等领域的交流。我们推广华人党理念，唤醒血肉相连的同胞意识。我们要的不是共和党不是民主党，而是华人党。在华人社区里捍卫华人族群权益的重要性应当超越党派政治分歧。《美华史记》写作是我们的重点项目。目标是回顾历史、教育同胞、警醒后人、思考未来。美国华人维权联盟是项目发起人，我们也在寻找不同领域的机构合作成为这个项目的共同发起人。“美国华人维权联盟”网址：http://chineseforsocialjustice.orgEmail：info@chineseforsocialjustice.org关注请扫描二维码：作者：欣欣然（美国华人维权联盟）本文首发于“美国华人”公众号(ID: ChineseAmericans)请读者广为转发朋友圈和微信群。其他媒体如要转载，请联络本公众号。《美华史记丨美国判例法中的中国和华人》《华人餐馆业主陈爱国的美国梦》《从华裔青少年眼中看历史》《我们怎样书写属于我们时代的美国华人历史？》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AG_W189</w:t>
        <w:br/>
      </w:r>
    </w:p>
    <w:p>
      <w:r>
        <w:t>今天（周二），在DACA被宣布结束后，游行抗议者们从白宫走向川普国际旅馆（Trump International Hotel）。（CreditAlex Wroblewski for The New York Times）两天前，笔者草就一篇小文：“川普会终结DACA吗？”。不出所料， 今天川普政府宣布终结DACA。耐人寻味的是，川普自己没有出面宣布，也没有用他喜用的推特，而是由他的司法部长塞申斯出面。以川普本人张扬的个性，这似乎反应了他内心的不得已，因为他过去毕竟多次说过同情Dreamer(也即DACA受益者)的话。但是，面对要求强烈的基本盘，他最终作出了终止DACA的选择。根据塞申斯给国土安全部代理部长的信件和他在记者会上的讲话，终止DACA的原因在于奥巴马的行政命令违宪，奥的行政当局越权，因为制定移民政策的权力在国会。他还引用DAPA（即Deferred Action for Parents of Americans，是奥巴马于2014年11月提出的一项法案，旨在给美国公民的非法移民父母以类似于DACA的临时性身份。2015年2月被联邦法院叫停，因而从未实施。）诉讼在最高法院获得4比4为例，试图论证DACA在法理上与DAPA有同样的问题，再加上新任大法官戈塞奇是公认的保守派，因此不可能胜诉。有鉴于此，他声称司法部将无法在法庭上为DACA辩护。DACA被终结的短期后果根据移民局的解释，DACA被终结的短期直接后果有以下几点：1、从2017年9月5日开始，移民局将不再接受新的DACA申请。2、对于2017年9月5日以前被移民局受理的新DACA申请(包括工卡申请)，移民局将继续处理。3、对于DACA的延期和换发，移民局将把接受申请的期限延长到2017年10月5日(考虑到延期换发可在到期的150天之前申请, 所有证件失效期在2018年3月5日以前的持DACA身份者都可申请延期换发。)此后将不再接受延期和换发的申请。4、现在持有移民局发放的有效DACA证件(I-797批准件和工卡)的人士，可以继续使用上述证件，直到证件失效为止。5、从2017年9月5日开始，移民局将不再为DACA身份者签发回美证。(现有有效回美证仍可继续使用直至失效。)根据上述解释，证件失效期在2018年3月5日以前的持DACA身份者仍有一定时间保持工作许可，最迟可到2020年3月；然而，对于DACA证件失效期在2018年3月5日以后的人，如果国会不能通过相关替代法案，他们将很快失去在美国生活的起码保障，也无法工作，其命运只有等待移民法庭的裁决了。有人说, 他们为何不转成其他身份呢？“是学生的，转成F1；工作了的，和大家一起参加H1B抽签”，也有人说他们可以申请政治避难（asylum），从而获得合法身份。这些认识皆源于对移民法缺乏了解。Dreamers（DACA受益者）在美国境内转换身份，转成F1、H1B等，这是办不到的，原因是他们没有合法身份，要获得这些签证必须离境在美国驻外使领馆申请。但由于他们有非法入境的历史，所以很难获得批准。至于政治避难，且不说政治避难的门槛很高，限制很严，由于他们在美国境内居留已超过一年，一般而言也不符合政治避难的资格。聚焦国会山DACA被终结的长期后果如何？这要看国会如何行动。2012年奥巴马用行政命令方式推出DACA，一个主要原因是国会长期无法通过相关法案，所以他不得已祭出行政命令。其实国会有过多次的努力，除了综合移民改革法案以外，自2001年以来梦想法案(Dream Act)就被提出过多次。梦想法案针对的是跟DACA相同的人群，也就是在儿时来到美国的非法移民，但比DACA走得更远，它还给予Dreamers通往绿卡的道路。相比之下，DACA只不过给Dreamers暂时的身份，每两年还要申请延续。但是梦想法案每次都未能获得多数支持，2010年更是在众议院通过后在参院搁浅。现在，川普在终结DACA之后，又把这个烫手山芋扔给了国会。塞申斯在他的讲话和信件中，通篇集中在DACA的是否合法上，而回避谈DACA的好处。由于有效期在2018年3月5号以后的人再也无法延续DACA，川普等于给了国会6个月的期限拿出替代方案。从历史上看，一向以低效率闻名的国会能否在明年3月前有所作为，令人怀疑。即使拿出方案，目前也看不出究竟是什么样的方案。今年7月间，伊利诺依州民主党参议员Dick Durbin和南卡罗来纳州共和党参议员Lindsey Graham曾经联袂提出过一个类似的梦想法案，目标是给Dreamer们永久居民身份，从而一劳永逸地解决问题。这样的比DACA走得更远的、类似于大赦的法案，即使通过国会的话，川普会不会签字？如果签字的话如何向基本盘交代？在笔者看来，他大概是在暗赌国会通不过，所以他既可以向基本盘交代，又可把通不过的责任推给国会。可谓一箭双雕。但是，有一个替代方案，也就是RAISE Act的提出人之一Tom Cotton正在酝酿的方案，川普倒是有可能签字。Cotton表示他支持给Dreamers永久居民身份，但必须以一换一，也就是把给Dreamers的绿卡数目从每年的总数里扣除，这样可以保持绿卡发放的总数不变。这样的法案如果成为现实，正在绿卡排期的朋友们恐怕需要再苦等更长的时间了。为什么要让绿卡排期的朋友们承担这个后果？希望国会山上的衮衮诸公三思而行。总而言之，DACA终结之后Dreamers的命运还在未定之天，一切要看国会和总统的互动。无辜的Dreamers的生活不被打碎、家庭不被撕裂、希望不致破灭、能够正常地工作和生活, 这应当是所有善良的人们的愿望。作者：西岭本文首发于“美国华人”公众号(ID: ChineseAmericans)请读者广为转发朋友圈和微信群。其他媒体如要转载，请联络本公众号。《川普反移民改革法案，你真的看懂了吗？ | 附投票》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AG_W188</w:t>
        <w:br/>
      </w:r>
    </w:p>
    <w:p>
      <w:r>
        <w:t>DACA，全名叫童年来美者延迟遣返(Deferred Action for Childhood Arrivals)。前天我们《美国华人》公众号有篇文章问：川普会终结DACA吗? 川普今天上午终于终结了DACA，但他自己并没有出面高调宣布，只是发了一个推特，而是让司法部长杰夫·塞申斯（Jeff Sessions）宣布。塞申斯声明的中心意思是：DACA违宪；DACA带来了更多的未成年非法移民；DACA受益者抢了美国人的饭碗。说DACA违宪显然很可笑，川普上台颁布了一系列行政命令，因为违宪而被告上法庭已经一大堆了。DACA明确规定了要受益者必须2012年6月15日之前进入美国才能符合条件。根据“美国进步中心（Center for American Progress）”智库和一个由脸书创始人扎克伯格发起的名为FWD.us移民改革团体的报告，终止DACA可能造成美国未来10年的GDP减少2800亿到4330亿美元，给私人雇主造成20亿美元和联邦政府600亿美元的损失。苹果公司CEO提姆·库克今天发推：我的250位苹果同事是Dreamers（DACA受益者）。我将和他们站在一边。他们应该得到我们的平等尊敬和一个符合美国价值观的解决方案。微软总裁Brad Smith周二也态度强硬：川普总统要终止DACA的决定是“我们国家的一大倒退”，假如我们39位DACA员工中的任何一个人面临被遣返，我们将会（为可能发生的法律诉讼）提供并支付所有律师服务。“总而言之，他们若是（因为DACA的身份）出庭，我们一定会支持他们的！”2010年12月8日众议院通过了最早始于2001年的“梦想法案”（Dream Act）, 但法案到了参议院后在投票中止“费力把事拖（filibuster，注：一种冗长辩论的方式阻止法案在参议院通过）”时以55比41只差5票而被扼杀 。奥巴马在没有其他选择的情况下于2012年6月15日签署了DACA行政命令保护这些童年来美的非法移民（又称Dreamers） 不被遣返。终止DACA和遣返非法移民是川普的竞选承诺，也是川普支持者基本盘的强烈要求。以德州为首的10个州威胁起诉司法部，并设定2017年9月5日为期限，如果政府不终结DACA，司法部将不得不应付起诉并为奥巴马时期的行政命令辩护。川普本人和共和党内多位大佬都认为终止DACA有违人道，保护这些童年来美者不被遣返实际上成了民主共和两党和社会各界共同认可的一种“政治正确”，谁都撕不下脸来说要剥夺他们工作和居住的权利。实际上，终止DACA有违法律和道义还表现在，当初DACA受益人为了加入这个项目向政府提供了许多私人信息，他们的做法是基于对政府的信任和依赖；DACA一旦被终止，现任政府又没有承诺不滥用这些私人信息以达到遣返DACA受益人的目的，这样一来，就等于默认了政府的出尔反尔、言而无信。正因为这些原因，连一向标榜自己“反对政治正确”的川普今天也选择了让塞申斯出面宣布，而且设定6个月期限给国会通过相关法律，把烫手山芋扔回给了国会。川普今天早上发推：国会，做好准备做你们的工作 - DACA！这个“6个月宽限期”实际上也是川普非常聪明的一招。第一，如果相关法案通不过，80万DACA受益者面临被遣返的责任在国会而不是他。第二，国会现在有几大议题需要推动和解决，比如税制改革、合法移民额度减半、债务上限和美墨边境墙等等。川普最近就放出狠话：国会不给修美墨边境墙的钱，就让政府关门（不让国会提高债务上限而使政府关门停摆）。现在又多加一个80万DACA受益者的筹码，无疑加大了川普操纵国会这些法案的力道。从前一阵在星期五下午下班前加上飓风哈维迫近前宣布特赦警长Joe Arpaio，到今天的终结DACA，图姐觉得，最近川普的政治手腕在不断提高，对人民是祸是福？只有人民自己判断了。作者：图姐本文首发于“美国华人”公众号(ID: ChineseAmericans)请读者广为转发朋友圈和微信群。其他媒体如要转载，请联络本公众号。《华人不做哑裔周年行动回顾(上) 从加州华人反白人至上到挺希大广告》本文由作者投稿，内容不一定代表“美国华人”微信公众号立场。客观、理性、包容长按识别二维码，加关注微信公众号：ChineseAmericans网站：ChineseAmerican.org投稿、转载授权：editor@ChineseAmerican.org阅读前期《图姐》</w:t>
      </w:r>
    </w:p>
    <w:p>
      <w:r>
        <w:rPr>
          <w:b/>
        </w:rPr>
        <w:t>AG_W191</w:t>
        <w:br/>
      </w:r>
    </w:p>
    <w:p>
      <w:r>
        <w:t>（“排华法案”期间的宣传画，其中文字为：“中国人必须滚出去！”）身为第一代移民，新未名律师事务所的蔡茫茫律师本着为了孩子，为了其他华人，为了其他美国公民，也为了自己的意愿，辛勤笔耕，重绘从“排华法案”到今天的美国华人移民史的百年风云，不仅为了不忘史，更为了读懂史。华人是美国历史上唯一由法律形式禁止移民的族裔。你知道法案的由来，以及怎样一步步实施的吗？华人美国移民史早期的惨烈及后期的戏剧性似乎也是独一无二的。你了解其后的原因吗？史学家喜欢说历史往往有惊人的相似之处。在大环境相近时，早期华人移民遭受的歧视会不会卷土重来，你有确切答案吗？为什么？读完这个连载，你会对上面的问题有一个新的视角，有一番新的思索，有一层新的领悟……让我们跟随一位移民律师，重温美国华人移民史。古往今来，这是愿意思考的人关注的话题，当然也派生出关于“门卫”的笑话。今年是我抵达美国的二十周年。二十年前我是年轻的留学生，今天我是中年人，安家在美国。周围走路距离就有许多家华人，有相似的经历：留学，工作，生活，养育子女。有的人是华侨，是持绿卡居住在美国的中国人。有的人是美籍华人，父母是中国籍。有的人持签证，孩子生在美国。我们都是华人。我们住在美国东海岸大城市的郊区，好学区。有时候觉得周围华人好多哦。当然大家都知道还是加州华人更多。到底有多么多？听说有百分之四左右，比全美国平均百分之一的华人多不少。当然，总体来说，占总人口还是很小的比例。你知道吗？早在1860年的时候，华人人口就占了全加州人口的百分之十，是加州最大的移民族群。而且其中大多数是青壮年男性劳工（据说占据劳动力比例曾经高达四分之一），他们努力工作，很少占用社会的养老医疗生儿育女教育等资源。曾经有几十万华人赴美工作，后来只剩下几万人留在美国。发生了什么事？这些人后来怎么样了？你知道吗？1885年，黄石公园被设立为第一个国家公园已经有13年了，美国在保护自然方面成为欧洲国家羡慕的先进国家。和黄石同在怀俄明州的石泉(Rock Springs) 地区，发生了排华骚乱（Riot），至少有二十八位华人被打死，其中四位被肢解，九位被火烧，其他的只找到尸骨碎片，或者尸骨无存。他们的年龄从二十多到五十出头，大多是三四十岁。骚乱中，还有七十五栋华人居住的房子被烧。事后，有十几个嫌犯被捕，但是因为华人不被允许作证，大陪审团宣称证据不足，拒绝起诉，嫌犯一个月以后就全部被无罪释放，并且受到上百名男女老少的起立鼓掌欢迎。你知道吗？1886年，西雅图发生了排华骚乱。早上，参与骚乱者结伙闯入华人家中，强迫他们打起铺盖在当天下午就坐船离开，并武装押送华人到港口。即使有警察和军队的保护，西雅图市内的几百华人中绝大多数还是很快就被送上船走了。骚乱过后，没有任何参与者被判处有罪。西雅图此后五十年几乎没有华人。（1892年的一张海报，邀请民众参加集会就中国人问题发表意见。上面文字为：“我们要中国人吗？不！不！不！”）你知道吗...... 你知道吗？你知道吗？？你知道的，“排华法案”嘛，过去的事儿啦，不公平，早结束啦，社会总是在进步的。我们华人爱面子，不喜欢揭疮疤。毕竟我们这个种族在过去一百多年里经历过那么多苦难，毕竟今天我们生活都好了，教育水平高，收入高，犯罪率低，人家夸我们是模范少数民族哩。你，真的知道吗？那你说说“排华法案”是哪一年通过的？是哪位总统签署的？通过的时候说有效期几年？后来又是怎么延长的？是哪一年废除的？移民政策又是哪一年改成今天这种方案的？最重要的，最重要的，“排华法案”是怎么一步一步成为美国国会正式通过的联邦法的（至今章节题目还留存在美国法典U.S.C.里面），是以什么样的借口被提出，被支持，被舆论煽动产生影响，被选民和他们的议员代表拥护的？你，知道吗？你作为华人都不知道，你觉得其他种族的普通人会了解吗？就在几天以前，华盛顿市中心的非洲裔美国人历史和文化国家博物馆(National Museum of African American History and Culture)正式建成开放，位于国会和白宫之间的博物馆区，由奥巴马总统主持开放典礼。博物馆的很多主题，展品，和布置突出了黑奴时代的苦难和暴力，有的达到了馆方警告少儿不宜的程度。最后，博物馆是免费的，但是从年中一直到年底的入场券已经全部被预订满了，可见是多么热门，多么受重视。相距不远的地方，是纪念犹太人苦难为主的大屠杀纪念馆(Holocaust Museum)。另一处相距不远的地方，是印第安人（Native American）博物馆。都在美国首都的市中心。“排华法案”纪念馆呢？有吗？我没有听说过，你呢？非洲裔美国人博物馆不是从天上掉下来的。早在一百年前的1915年，就有黑人退伍军人在华盛顿的教堂集会，决定组织团体，争取建立纪念性建筑。经过上百年的持续努力，才有了今年的成果。犹太人从被侮辱被蔑视被迫害被驱赶到取得今天的成就，其中的历程更是大家熟知。华人据说是智商高，记忆力好，要不然怎么能考试得高分呢。但是前面提到的关于“排华法案”和风潮的事实和问题，以及华人移民美国的经历，估计很多人不知道，不记得，只有一个很笼统的大概印象。因此，我想就这些话题查资料写一系列文章。我是移民律师，对于“排华法案”的缘起，立法，执法，和案例有更多感触。我出生在中国，经过留学，工作，取得美国绿卡，成为美国公民；周围有许多华人有同样的经历，或者即将有类似经历。我的孩子出生在美国，在成长，申请大学，工作生活中，会面对Affirmative Action（简称AA），加州种族细分法案，以及其他热点话题。为了她们，为了其他华人，为了其他美国公民，也为了我自己，我希望，在笔端重现，从排华法案到今天的百年风云......作者：蔡茫茫律师 （新未名律师事务所）本文获作者授权转载自“美国剑知信息网”请读者广为转发朋友圈和微信群。其他媒体如要转载，请联络本公众号。《美国华人是“永远的异乡人”吗？》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AG_W190</w:t>
        <w:br/>
      </w:r>
    </w:p>
    <w:p>
      <w:r>
        <w:t>“排华法案”期间的宣传画身为第一代移民的新未名律师事务所的蔡茫茫律师，本着为了孩子，为了其他华人，为了其他美国公民，也为了自己的意愿，辛勤笔耕，重现从排华法案到今天的美国华人移民史的百年风云，不仅为了不忘史，更为了读懂史。此为蔡律师美国华人移民百年风云连载（二）。想起来是那么遥远。。。其实不算远。一直到1967年，我现在居住的弗吉尼亚(Virginia)州，包括以高科技和高收入知名的华盛顿DC郊区地带，还保持着禁止白人和有色人种结婚的法律。等一等，不仅是弗吉尼亚州, 向南一直到佛罗里达州，向西一直到德克萨斯州，十几个南方州加上特拉华州都有这种法律。其他十几个州，包括今天华人比较多的加州，俄勒冈州，马里兰州，印第安纳州，亚利桑那州，科罗拉多州等等，也只是从1948年以后才逐渐废除了禁止白人和有色人种通婚的法律。1967年美国最高法院在Loving v. Virginia一案中判决这一法律违宪。此前几年，白人青年Loving和一名有黑人和印第安血统的女子在华盛顿注册结婚，之后住在Virginia，被人举报，遭警察在夜里破门逮捕，被刑事起诉，判刑一年（有缓刑），罪名是这两人"cohabiting as man and wife, against the peace and dignity of the Commonwealth." Peace and dignity，多少罪恶借汝之名以行？有谁读过“排华法案”的原文吗？这是美国国会通过的第一部关于移民的法律，也是唯一一部排斥一个特定族群的法律。内容一开始就是: “鉴于，美国政府认为，华工进入这个国家会威胁到地方上的良好秩序，因此……” 英文原文是 “Whereas, in the opinion of the Government of the United States the coming of Chinese laborers to this country endangers the good order of certain localities within the territory thereof: Therefore,...”（大致意思是中国人的到来使良好的社会风气受到威胁……）法案最后专门提出定义，所谓"Chinese laborers", 包括 "skilled and unskilled laborers", 也就是包括"技术民工"，实际上包括几乎所有华人。法案禁止华人取得美国国籍，禁止华人劳工进入美国，要求已经在美国的华工取得用于识别的专门身份证，没有身份证的不让入境（已经在境内的要被驱逐），对于帮助华人"非法"进入美国的人也要被罚款或判刑。同时法案又"宽大"地提出只是为期十年（实际上后来延期成为永久），从通过以后90天才开始实行，还包括一些例外：如果你有美国领事提供的英文护照证明你不是法案提到的华工而是商人学生等等，可以不受此限（实际上10年以后就应用于所有华人）；如果你此前若干时候已经住在美国，还可以住下去（实际上仅仅两年以后就又严格限制华人离境以后再返回，让很多华工不能娶亲孤独终老自然消失，并且明确规定只要是华人不管出生在哪里都要受“排华法案”限制）。这种切香肠式的渐进手法是不是很熟悉？1882年6月6日，排华法案通过的第二天，一份庆祝海报。上面文字大意为："欢呼！庆祝！中国人被赶出去了！我们民选的总统签署了民主政治的排华法案！欢呼！庆祝！白人至高无上！"为什么华人到美国就会"endanger the good order"呢？因为他们猥琐地拍西瓜，用coupon（减价劵），找deal（私下交易）……噢不对，是因为他们压低价格接活儿，不公平竞争，破坏劳工市场，推高了本地人口失业率。是不是还是差不多？那么，华人是怎么来到美洲的呢?有人说南北朝的时候慧深和尚到过的"扶桑国"就是美洲，有人说明朝的时候郑和的船队到过美洲。这都没有确切证据。"带走了故乡一把土，梦想着新大陆"，华人大批来到美国，一开始还是为淘金来的。过去，淘的是实体的金属金子。今天，淘的是相对高收入的"金领"概念。三藩市(San Francisco)又叫"旧金山"，是因为1848年发现了金矿。（后来金矿枯竭，新金山据说是在澳大利亚。）此后的几年里，大量华人赶来淘金，每年新来到加州的华人达到上万人甚至几万人。这个流入速度一直到前些年才被新来美国的中国留学生超过。改革开放初期曾经有一部电影叫"海囚"，里面写到整船的福建华人被欺诈或者绑票用麻袋装到船上运往美国，在船上作为奴隶受尽虐待，终于在海上起义驾船回到中国。我那时候年纪还小，读了小说或者剧本以后吓得够呛，当时绝想不到自己后来竟然会自投罗网到美国。现在想起来，剧本可能是作了艺术夸张，或许参照了"根"以及梅里美的"塔芒戈"（Tamango）之类描写贩卖黑奴的小说。应当说，从金山时代一直到今天，大部分华人来到美国是自愿的。漂洋过海，追求幸福生活，来得堂堂正正。华人不惜到美国淘金的一个重要原因，是故乡人多地少，生计艰难。1851年到1860年，华人大批来到美国的时代，正是中国境内闹太平天国的年头。太平军为什么起事？这个有诸多原因。但是为什么在金田起义以前已经发展了很大规模，聚集了上万人，还没有被清廷发现或者引起重视？因为广东广西太乱了！当时，两广的大规模全方位土客械斗达到几万人的级别，互相杀伤很多。广府土著管敌对方的客家人叫"客匪"。推想起来，"土匪"这个词大概也有来历。朝廷被大规模的土客械斗牵扯精力，是拜上帝教的"粤匪"能够做大的一个原因。类似地，同操闽南语方言的福建泉州人和漳州人在台湾搞了一百多年的漳泉械斗，据说有时候杀得整个村子没有人烟。想来福建本地也有相似情况。为什么要械斗？主要是为了争地。同时，因为社会上实行一夫多妻，贫困的男子往往一辈子娶不到老婆。吃不饱饭，没有自己的地，日子过不下去，生活没有希望，那好，咱闯花旗国淘金去。一百多年过去，今天为什么来美国？是为了学习先进科学技术，为了好的环境，社会制度？还是为了增加收入，子女教育，或者从众随大流？请大家各自对号入座。同一时代，因为同样的原因，还有很多华人到东南亚、巴西、古巴、秘鲁和哥斯达黎加等等地方去讨生活。这就是今天世界上这些地方华人华侨的来历。 一些欧洲人后来看到东南亚的华人比例很高，还以为是中国殖民的结果。其实很多都是"天朝弃民"，为了生计或者为了经商来到海外谋生的。作者：蔡茫茫本文首发于“美国华人”公众号(ID: ChineseAmericans)请读者广为转发朋友圈和微信群。其他媒体如要转载，请联络本公众号。《八一八川普内阁的资深80后重臣：Stephen Miller》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AG_W187</w:t>
        <w:br/>
      </w:r>
    </w:p>
    <w:p>
      <w:r>
        <w:t>“排华法案”期间的宣传画身为第一代移民的新未名律师事务所的蔡茫茫律师，本着为了孩子，为了其他华人，为了其他美国公民，也为了自己的意愿，辛勤笔耕，重现从排华法案到今天的美国华人移民史的百年风云，不仅为了不忘史，更为了读懂史。此为蔡律师美国华人移民百年风云连载（三）。你有一张二十美元的纸币吗？拿出来看一下。钞票上面的头像，是美国第七位总统安德鲁·杰克逊(Andrew Jackson)。他签订了"印第安人迁移法"(Indian Removal Act)，并且推动了许多针对印第安人的战争和割地条约，使得许多北美原住民被驱赶到俄克拉荷马和其他荒凉的保留地。无数印第安人死在被迫迁徙的路上。这个路途被称为血泪之路(Trail of Tears)。为了表示对Andrew Jackson的抗议，印第安首领愤然宣布，我们在保留地不收二十美元的钞票！这听起来有些阿Q吧？事情竟然办成了 —— 在诸多团体的推动下，美国新版的二十美元钞票计划从2020年开始撤下安德鲁杰克逊的头像，换成黑人女活动家，组织"地下铁路"帮助南方黑人奴隶逃到北方的哈莉特塔布曼 (Harriet Tubman)。你知道吗？1882年，签署“排华法案”的是哪位美国总统？十年到期以后，1892年，把“排华法案”再延期十年的又是哪位总统？如果说那两位总统相对来说是无名之辈，1902年和1904年，当国会把“排华法案”改为永久生效 (Permanent) 的时候，当时的总统可是大大有名。他就是西奥多·罗斯福 (Theodore Roosevelt)，总统山 (Mount Rushmore)上面的四个大脑袋雕像之一。也许你没去过South Dakota州的总统山，也没看过电影Night At The Museum("博物馆奇妙夜")里面作为重要配角的罗斯福蜡像，但你总听说过Teddy Bear(泰迪熊)吧？这个名字就是从这位罗斯福总统的昵称Teddy来的。据说他在一次打猎时善心大发，放走了一只熊，从此名垂后世的玩具店。没有多少人知道，这位以骑马打猎的硬汉形象出现的总统，在任期内签署了若干限制移民的法律。四十年以后，1943年，这位罗斯福总统的一位远亲，另一位著名的美国总统，富兰克林·罗斯福(Franklin Roosevelt)，签署法律废除了“排华法案”。又过了七十年，2011年和2012年，美国国会参众两院分别通过了对“排华法案”表示遗憾的决议——用的词汇是regret（后悔，遗憾），应当不能翻译为道歉。相比之下，早在1988年，国会就通过决议，为二战时把在美国居住的日本裔关入集中营而道歉(Apologize)；在1993年通过决议，向夏威夷原住民道歉；在2008年和2009年对非洲裔美国人道歉；在2009年向美洲原住民（印第安人）道歉。来自加州的众议员赵美心（左六）、美国华人全国委员会的薛海培先生（右二）和其他人士在联邦众议院决议通过后庆祝。Regret虽然不是Apology（道歉），但是比没有要好。众议院的决议是由来自加州的华人女众议员赵美心倡导的（她自己是华裔移民的后代，父母于1948年在广东新会结婚）。参议院的决议是由11位参议员提交的，其中包括在2016年参加过总统选举初选的Rubio.众议院的决议比较简单，前面回顾了历史交代了事由以后，是一句话的Acknowledgement（承认，确认），"That the House of Representatives regrets the passage of legislation that adversely affected people of Chinese origin in the United States of their ethnicity."（众议院就其立法对在美的中国人所造成的不利影响表示遗憾。） 参议院的用词是 "deeply regrets"（深表遗憾），文字也更长一些，具体一些。中间提到 "The Senate … deeply regrets passing 6 decades of legislation directly targeting the Chinese people for physical and political exclusion and the wrongs committed against Chinese and American citizens of Chinese descent who suffered under these discriminatory laws."（在过去的六十多年中，这些法律直接针对中国人和华裔美国公民的人身、政治双重排斥，错误地致使他们遭受了很多苦难。参议员对此深表遗憾。）参众两院的决议都附有Disclaimer（免责声明），说该决议不能被用来要求赔偿。参议院的说不能向美国索赔。众议院的还提到不能被用来向"any other party"（任何机构）索赔。好吧，那么至少应当有一些其他的纪念，比如建立纪念馆或者其他标志吧。这个需要更多的持续努力。看看前面二十美元钞票的故事。作为三权分立的政体，国会的决议是代表立法机构的，是对过去立法的表态。行政机构的表态还没有。尤其是考虑到，如上一节连载里面讲到的，排华法案在一开始就提到，制定该法案的原因是美国政府认为（in the opinion of the Government of the United States）华工到美国威胁到了良好的秩序(good order)，来自美国政府对于过去历史的表态更显得重要。一些团体，包括纽约州的一些州议员，美国华人全国委员会，等等，在过去几年里提出过呼吁、请愿，和致信总统，要求就排华法案正式道歉。这个事情目前还没有结果。全国性的目标不容易达到。各地地方性的要容易一些。2014年，在全美华人数量最多，也是当年排华事件影响最大的加州，州参议院通过决议，要求美国国会就排华法案向美国华人社区(the Chinese American community)道歉。加州参议院向美国国会指出："It is important that the United States Congress make a formal and sincere apology for the enactment of the discriminatory laws that adversely affected Chinese Americans."时任加州参议院共和党领袖Bob Huff起草和推动了加州参议院关于“排华法案”道歉的决议。已经说过regret了，还需要apology吗？看看加州参议院对美国国会的正式要求里面是怎么说的：There are important distinctions between an expression of regret and an apology. An express of regret conveys sorrow for hardship or suffering, while an apology acknowledges culpability for actions contributing to that hardship or suffering. 用中文来解释，就是regret是说我对你的痛苦和苦难表示同情（和后悔/遗憾），而apology承认对过去错误行为的责任。加州参议院已经走在前面，通过决议，正式对过去的排华立法道歉："the Legislature apologizes for the enactment of past discriminatory laws and constitutional provisions that resulted in the persecution of Chinese living in California, which forced them to live in fear of unjust prosecutions on baseless charges, and that unfairly prevented them from earning a living. The Legislature apologizes for these acts…"（立法机构对过去歧视性法律的立法与执行造成生活于加州的中国人的苦难，造成他们生活于对不公正的、无中生有的检控的恐惧之中，造成他们无法公平地生存表示歉意。立法机构对这些行为表示歉意。。。”早在1988年，美国国会就代表美国人民向二战时遭到不公待遇的美籍日本人和日本侨民道歉（apologize on behalf of the people of the United States），并做出财产赔偿 。1993年，夏威夷王国被推翻一百周年的时候，美国国会代表美国人民道歉(apologize to Native Hawaiians on behalf of the people of the United States) 。排华法案开始于一百三十多年前，历时六十余年，直接影响至少几十万在美华人，间接影响大到无法估计。你认为什么时候会有这样的道歉？这要看你自己的立场和行为。过去影响现在，现在决定未来。作者：蔡茫茫本文获作者授权转载自“美国剑知信息网”请读者广为转发朋友圈和微信群。其他媒体如要转载，请联络本公众号。《图姐 | 奥巴马离开白宫前给川普的信曝光，他是这样说的》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AG_W194</w:t>
        <w:br/>
      </w:r>
    </w:p>
    <w:p>
      <w:r>
        <w:t>一提到川普内阁里的80后重臣，大部分人第一反应应该是大公主和驸马爷。不过他们不是此文的主角。今个我们也不八颜值，只讲出身、能力等事实。事情从一大清早，后知后觉打开扭腰时报开始。这则新闻着实让人扭了一把腰。先不要告诉咱你从中就看到川普不拘一格降人才了。本文也不是要跟您辩论川普通俄的。这新闻明晃晃地强化一道事实，吃瓜群众都不需要心思缜密，就能明白一点：Stephen Miller，从主管重头戏移民政策改革，到深度布局解雇前FBI的头Comey，他受川总重视度很不一般的说。是啥机制把一个上周刚满32岁的小哥一举推到川普的心腹大臣的位置？八哥开始手动放狗（google）。逛遍左中右立场的地摊小报到建制派文体的主媒，淘到这么些信息，速整理成文报给大家以解八卦心情。（图片来自维基百科）Miller的前老板来头都不小，有大家耳熟能详的Jeff Sessions, 有Michele Bachmann，她是2012年大选期间共和党初选的候选人之一，还有John Shadegg。John Shadegg的简历本来看不太懂亮点，但一翻到他曾是Barry Goldwater当年总统大选的竞选经理这茬，就一通百通了。Barry Goldwater是1964年总统大选的种子选手之一。Miller与他的关系，换成科学口的行话就是，Miller的师傅Shadegg相当于是炸药奖得主（总统候选人Goldwater）门下的院士 (总统竞选经理)。不过Goldwater作为那次大选共和党的总统候选人，最后一败涂地输给了民主党的对手Lyndon B. Johnson (LBJ)。（反种族主义的白左民主党总统LBJ。川普的青少年时代，民权运动才刚开始。图片来自网络）LBJ大家都不陌生，当年被为了赢德州的肯尼迪(JFK)硬拽过来，给配个副总统候选人的位置搭台唱戏。尽管是貌合神离的组合，也没妨碍两人联手成功杀进白宫。虽然LBJ首任上位不是通过选举，而是接过被刺杀的肯尼迪总统的枪的方式，但不少历史学家都认为他是美国最好的总统之一。作为从德州杀出来的民主党总统，可谓真金不怕火炼。给美国穷人、弱势人群大上马了一系列影响至今的政策，比如给老年人和低收入家庭的医保（Medicare和Medicaid）、签署了三个民权法案，为马丁路德金博士用生命撰写的梦想，奠定了成真的基础。这些改革的直接结果，就是把两党base气得洗盘了。八哥是指，把不爱关照穷人的那些富人尤其南方奴隶主的后代们激到共和党，同时让黑人等穷苦弱势人群出走了曾经给他们带来解放的林肯的党，转而加入更具有同情照顾弱势群体情怀的民主党麾下。不过黑人出走共和党的过程，与LBJ的手下败将Barry Goldwater的“神助攻”关系更大。Barry Goldwater在1964年的大选虽然大败给LBJ，且因为支持种族隔离、反对民权运动法案(Civil Rights Act)在历史上留下臭名昭著的一笔，却绝非省油的灯。从60年代开始，Goldwater成功在美国政坛潜伏了一支包藏着白人至上气息的保守派思潮的暗流。他给共和党拉下的仇恨，导致黑人出走，这一走就是到现在半个世纪过去，都没有回头的迹象。共和党也从林肯时代的进步主义渐变到成为保守派大本营，且越来越白。现在Goldwater的徒孙Stephen Miller继承衣钵，火箭速度得到川总的器重加提拔。可以说Goldwater是1.0版创业失败的川普，也可以说川普是上市成功的2.0版的Goldwater。如果换成用保守派的视角回顾此间故事，从中看到的对自由派的“君子报仇”的轨迹，这可是多少个十年不晚呀。（图片来自维基百科）回到我们的男主角Miller，他的一个官职是川普的首席演讲撰稿人（speechwriter），川普的重要笔杆子。有多重要呢，川普在2016 Republican National Convention（RNC，共和党党代表大会）和登基大典上“个人风格”十足的演讲(inaugural address)，其实都是Miller的代表作。前阵闹得沸沸扬扬的“禁穆令”是他的主要政绩之一。反对庇护城市的政策上也刻着Miller的指纹（此处听到川普支持者们哗哗的掌声）。他还是前国师Steve Bannon的长期合作伙伴，两人在Breitbart的一期对话节目里聊到美国该对合法移民关闸时，态度随意得跟backyard的大叔们喝多了说话不讲究的架势一样一样的。Miller穿针引线的圈子有些什么头脸人物都摆在这了，人想不红都不行。想想华人也出了不少比Miller母校Duke排名更高的藤校毕业生，奋斗到比Miller大一圈的年纪，去竞选个地方的小公职，也常天不遂人意。要说这届川普政府任命要员果然不搞AA，不管你信不信，反正我是信了。八哥贩卖的信息今天就挖掘到这一步，再往深还得依仗诸位想象的翅膀。Miller是属于聪明的脑袋不长毛？如果你相信川普用Miller用对了，不妨祭出一篇檄文来反驳本文，有余力的送道附加题做：《翻版排华—深度揭秘川普反移民改革中的种族主义者》。不管你喜不喜欢，随着Miller主管的移民政策改革成为川普谋求连任的主打牌，他的名字将一次次深入华人等移民群体的视线。80后的Miller，比大部分刚入籍的华人也许都还要年轻不少，这也决定了他将可以盘旋美国政坛很多年。最不确定的，是他衣钵的那种白人至上思维，会要缠着影响华人等少数族裔多久？......作者：八哥本文首发于“美国华人”公众号(ID: ChineseAmericans)请读者广为转发朋友圈和微信群。其他媒体如要转载，请联络本公众号。《巨婴当总统？是美国人民的梦魇，也是世界人民的梦魇》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AG_W193</w:t>
        <w:br/>
      </w:r>
    </w:p>
    <w:p>
      <w:r>
        <w:t>2017年的秋天，可能注定是多事之秋。除了南方肆虐的洪水、北韩的核武威胁之外，据报道川普总统将在近日内对DACA做出决定。DACA虽然远没有前两者那样影响巨大，但也牵涉到很多人的命运，同时事关川普的竞选承诺。DACA，全名叫童年来美者延迟遣返(Deferred Action for Childhood Arrivals)，它产生于奥巴马于2012年6月15日颁布的一项行政命令，当时的考量是给童年来美的无合法身份者两年的EAD(即工卡，前提是他们必须附合一定的条件)，同时把执法部门的主要资源集中在遣返其他非法移民上面。DACA申请的主要条件是：来美时不满16周岁；2012年6月15日当天不满31周岁，且没有合法身份；高中毕业，或正在上学，或在美军服役后正常退役；没有犯罪记录和对国家安全造成威胁。此外还有在美连续居住等要求。如果最早时是合法入境，但签证过期后身份变黑，只要是附合上属条件也可申请DACA。据有关专家估计，大约130万到190万人符合DACA资格。自从2012年以来，移民局接受了将近85万份DACA的申请(不含换发，即Renewals)，其中将近75万人得到批准，获得DACA身份。这些人的大部分来自拉丁美洲，但也有大约10%左右来自亚洲，主要是来自韩国、菲律宾和印度。来自中国的微乎其微。(这并不意味着没有中国人符合DACA的条件，而是因种种原因他们没有申请。)DACA身份者确实系非法移民，但他们是一类比较特殊的非法移民。第一：他们是在未成年时来到美国，大多数是在儿童时被父母被动地带到美国，其时没有行为责任能力；第二，他们是受过一定教育的守法的人群(否则其DACA申请不会得到批准)；第三，对他们当中的大多数人而言，美国是他们熟悉的唯一国家，母国则是一个陌生的国度。正是由于这些原因，奥巴马政府认为他们不是优先被遣返的对象(Deferred Action就是这个意思)，基于人道主义考量给他们两年一换的工卡，但除此之外他们没有其他合法移民的权益(注一)。在2016年总统大选期间，川普把杜绝非法移民作为他的竞选主调的一部分。他声称当选后要将一千一百万非法移民递解出境。关于DACA身份者，他没有分开说明，但他的某些支持者认为DACA身份者不应被区别对待。但是，如上文所说，DACA身份者有它的特殊性。把他们悉数遣返面临人道主义的困境和实际操作的困难。首先，与有行为责任能力的成人不同，DACA身份者是在儿时来到美国，很多是随父母被动地来美。他们在美国成长，母国对他们来说是陌生的国度。让他们为不是自己的过错负责，把他们遣返到一个陌生的国家，在人道上说不过去。其次，遣返将近七八十万DACA身份者, 在操作上有很大的困难，短期内不可能完成。DACA身份者绝大部分都不符合加速遣返的条件，他们都有上移民法庭要求听证的权利。目前移民法庭积压的案件非常之多，一般要等两年以上才能见到法官。很多DACA身份者现在都有合法工作，有的甚至在全美500强公司里任职。终结DACA，将使他们失去工卡，从而失去工作。有些人将变为无业游民，另一些人在听候移民法庭听证期间将被迫非法打工。再次，不少DACA身份者已经成家立业，有了自己的子女，其子女是出生在美国的公民。如果父母亲被驱逐出境，将造成骨肉分离，年幼的子女甚至可能面临无亲人照顾的局面。除了川普的竞选承诺以外，不可否认的是，DACA也在某种程度上变成了政治博弈的筹码。前段时间媒体有报道川普可能会将DACA跟边境筑墙的费用联系在一起，迫使国会山上的民主党在筑墙问题上让步。不过受到两党议员的一致冷遇。因为DACA产生于总统的行政命令，而不是国会立法，所以只要新总统大笔一挥，它的命运就可立即改变。DACA的未来命运如何？目前看有三种可能：第一，川普不动它，没有变化，也即DACA身份者可以在工卡到期后继续申请换发。现在看来，这种可能性很小；第二，不再接受换发或新的申请，但目前持有有效工卡的DACA身份者可继续使用工卡合法工作，直到工卡失效为止；第三，所有DACA身份者所持工卡立即失效，这些人要么申请转为其他合法身份，要么面临被递解出境的危险。究竟如何，就看川普手中的那支笔。答案过两天就会见分晓。(注一) 除了工卡以外，DACA身份者如因特殊原因需要离开美国，可向移民局申请回美证。作者：西岭本文首发于“美国华人”公众号(ID: ChineseAmericans)请读者广为转发朋友圈和微信群。其他媒体如要转载，请联络本公众号。《川普的移民打分制，算一算你及格了没有？》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AG_X0</w:t>
        <w:br/>
      </w:r>
    </w:p>
    <w:p>
      <w:r>
        <w:t>Content is unavailable. It has been deleted, moved, or requires a QR scan.</w:t>
      </w:r>
    </w:p>
    <w:p>
      <w:r>
        <w:rPr>
          <w:b/>
        </w:rPr>
        <w:t>AG_W192</w:t>
        <w:br/>
      </w:r>
    </w:p>
    <w:p>
      <w:r>
        <w:t>2017年9月3日（星期日）本期编辑：图海今日图姐提纲：奥巴马离开白宫前给川普的信（中英文对照）1月20日，奥巴马总统在椭圆形办公室的最后时刻（来源：《纽约时报》 Stephen Crowley）奥巴马总统把给川普的信放进抽屉（来源：CNN）在椭圆型办公室的最后时刻，奥巴马亲自写了一封信给川普，他将信纸折好，亲手装进信封， 用他那清秀的笔迹写上“总统先生”收。离任总统给继任总统留下一封祝贺加鼓励的信是白宫由来已久的传统。奥巴马依照惯例把他给川普的信放在椭圆形办公室的坚毅桌最上面一个抽屉里。川普向白宫访问者出示过奥巴马留给他的这封信。川普在一次ABC对他的采访中展示奥巴马给的这封信今天，我们看到了第44任总统与第45任总统最后的交流。（图片来源 CNN）奥巴马的信既有恭喜祝贺， 也有提醒和期望。他希望继任总统能够继续捍卫民主，维持世界秩序。图姐为您提供这封信的中文大意，如下：亲爱的总统先生：恭喜您非凡的竞选胜利！ 千百万人的希望寄托在您的身上，我们大家， 无论哪个党派， 都期待着在您的任期内能得到加倍的繁荣和稳定。这是个独特的办公室， 没有一个清楚的成功蓝图，所以我不确定我的忠告是否有益。尽管如此，还是让我把这八年来的思考所得敬献给您。首先， 从各方面来说我们两人都应该为我们拥有的好运感恩。 不是每个人都如此幸运。能否为每个肯付出努力的孩子和家庭搭建通往成功的阶梯， 完全取决于我们。其次， 美国在世界上的领袖地位是不可取代的。 通过行动和榜样作用来维持冷战之后不断巩固的稳定的世界秩序，需要我们来执行，而我们自身的财富与安宁也将建立在世界稳定的基础之上。还有， 我们只是暂时在这个办公室执政。我们得以成为民主信条和传统的守护者 ——  诸如法律规则，三权分立， 平等保护和公民自由 —— 这些是我们的前辈浴血奋战所得。抛却日常的权利纷争，确保这些民主信念的载体一如既往地坚不可摧，取决于你我的努力。最后，在事件随时发生，责任迫切降临之际，为了朋友和家庭，请不要操之过急。 朋友和家人会帮助和陪伴您穿越这些不可避免的风波。米歇尔和我为您和梅兰尼娅即将开启的伟大旅程献上最美好的祝愿，请相信，我们将与你们并肩而行，并以任何可能的方式帮助你们。祝你们好运,  一帆风顺！BO （巴拉克·奥巴马）下面是英文原文：Dear Mr. President -Congratulations on a remarkable run. Millions have placed their hopes in you, and all of us, regardless of party, should hope for expanded prosperity and security during your tenure.This is a unique office, without a clear blueprint for success, so I don't know that any advice from me will be particularly helpful. Still, let me offer a few reflections from the past 8 years.First, we've both been blessed, in different ways, with great good fortune. Not everyone is so lucky. It's up to us to do everything we can (to) build more ladders of success for every child and family that's willing to work hard.Second, American leadership in this world really is indispensable. It's up to us, through action and example, to sustain the international order that's expanded steadily since the end of the Cold War, and upon which our own wealth and safety depend.Third, we are just temporary occupants of this office. That makes us guardians of those democratic institutions and traditions -- like rule of law, separation of powers, equal protection and civil liberties -- that our forebears fought and bled for. Regardless of the push and pull of daily politics, it's up to us to leave those instruments of our democracy at least as strong as we found them.And finally, take time, in the rush of events and responsibilities, for friends and family. They'll get you through the inevitable rough patches.Michelle and I wish you and Melania the very best as you embark on this great adventure, and know that we stand ready to help in any ways which we can.Good luck and Godspeed,BO1月20日，奥巴马总统参加川普总统的就职典礼（来源：《纽约时报》Damon Winter）川普总统曾赞誉奥巴马的信写得“美好”而“深刻”，并给奥巴马打过电话致谢。但是他上任后至今的一系列行为却和这封信造成了强烈的反差，包括毫无根据地指责奥巴马窃听川普大厦，撤销一系列奥巴马时期的和国计民生、环保、自然灾害救援和重建相关行政命令等等。奥巴马这封信的中心意思是美国总统是全美国人民的总统而不是共和党或民主党的总统，不是右派或左派的总统，但川普上台以后的种种言行表明他只想当他基本盘的总统而非美国人民的总统。前不久刚发生了夏洛茨维尔白人至上主义者、三K当和新纳粹制造的骚乱；飓风哈维又带来美国历史上最大的自然灾害和高达几百亿美元的巨大经济损失；昨天朝鲜又宣称成功的进行了氢弹试验。面对这些严重的国内外危机，川普真是应该重新好好读一下奥巴马给他的这封信，读懂读透，好好反思他的一系列政策，以决定下一步如何走。作者：图姐本文首发于“美国华人”公众号(ID: ChineseAmericans)请读者广为转发朋友圈和微信群。其他媒体如要转载，请联络本公众号。《上台半年，特朗普MAGA了吗？》《川普唯有主道循奥，否则无路可走》本文由作者投稿，内容不一定代表“美国华人”微信公众号立场。客观、理性、包容长按识别二维码，加关注微信公众号：ChineseAmericans网站：ChineseAmerican.org投稿、转载授权：editor@ChineseAmerican.org阅读前期《图姐》</w:t>
      </w:r>
    </w:p>
    <w:p>
      <w:r>
        <w:rPr>
          <w:b/>
        </w:rPr>
        <w:t>AG_W197</w:t>
        <w:br/>
      </w:r>
    </w:p>
    <w:p>
      <w:r>
        <w:t>2017年9月1日（星期五）本期编辑：图兔、图愚、图西、图章、图海今日图姐提纲：1. 史上最大飓风造成的洪灾2. 大洪水过后，灾情并没有结束3. 民众自救自助，华人积极参与4. 大灾后的法律援助信息5. 救助灾民、帮助灾区重建的具体做法 一位叫Aric Harding的牧师回到自己被洪水浸泡的家中，在水中弹了一首平静而动人的钢琴曲。Aric几乎坐在水里，他优美的琴声、沉着的背影、曲调透着悲伤，幽暗的光线和家中漂浮在水中的物件互相对应，勾画出一幅凄美的图画。这则视频迅速在美国的社交网络上被热传，感动了无数的美国人。这就是发生在哈维飓风后德州大洪水中的许许多多故事中的一个缩影。飓风哈维强度高达4级，为史上最强的飓风之一，最高风速达到每小时130到156英里（209到251公里）。哈维造成的降雨量为51.9英寸（132厘米，截至到8月30日上午4点），创下了美国大陆历史上最大洪灾的记录。根据穆迪（Moody）的预测，哈维对美国的经济造成的损失可能高达510到750亿美元，是美国历史上第四大造成重大经济损失的灾害。风雨中的一家人撤离至避难所的民众据德州官员称，哈维飓风造成185,000幢房屋受损，9,000幢房屋完全毁坏，42,000人被迫撤离到避难所避难，死亡人数已经高达45人。一位居民回到自己变成废墟的家目前休斯顿天气已经转晴，洪水慢慢退去，避难的民众陆续返回家园，而等待他们的却是满目疮痍，一片废墟。一位居民回到自己被水淹过的家洪水淹没了火蚁巢穴，成千上万的火蚁抱团随洪水漂浮，是灾区救援人员、灾民的重大安全隐患。遇到漂浮过来的火蚁群千万要躲避，一旦接触，他们会蜂拥而上往高处爬。被火蚁叮咬可能会导致危及生命的严重过敏。危险的火蚁德州还是众多炼油厂所在地，因发电机被洪水淹没，造成断水、断电，化学物品制冷失效而起火爆炸。燃烧产生的有毒有害气体迫使政府不得不疏散周围居民，可谓雪上加霜。爆炸后燃烧的化工厂德州受灾民众中有很多人几乎丧失了所有财产，他们中有人已经无家可归，还有更多的人要重建家园。许多中小企业几乎失去了重新再次开业的可能性。休斯顿Reef餐厅做大量食物提供给受灾民众（来源：休斯顿小厨娘餐厅）当地华人的中餐馆也免费给避难所送餐（来源：休斯顿小厨娘餐厅）一方有难，八方支援。许多民众自发组成救援队伍，不顾安危地挨家挨户抢救被困灾民；许多没有受损的民居也向需要的灾民提供暂时的庇护之所；一个家具店的老板向灾民们敞开了商店的大门，一些餐厅包括一些休斯顿最好的厨师的餐厅不眠不休地为灾民们烘烤面包等食物，华人的中餐厅也向避难所送去美味的中餐。冒着自身危险参与民间自救的志愿者中不时能看到华人的面孔（来源：佳佳https://www.meipian.cn/rjsajl0）灾民面对的是修复损失， 重建家园。他们面对的一个非常重要但又最容易被忽视的问题是，如何在灾后重建中维护自己的法律权利。遭遇这样的水灾，恢复和重建的难度不亚于在灾难中生存。恢复和重建不仅举步艰难，而且过程漫长，其中不乏涉及法律的地方。水灾中，大部分人是紧急逃生，所带的衣物很少，更不用说重要的文件了。灾民们总是回去后才发现，地契、证件、租赁合同等等都淹毁水中甚至被水冲走。不少居民买了水灾保险却找不到身份证明。更多的时候可能会与保险公司为赔偿范围纠缠不清。也有雇主乘人之危借机解雇员工的。同样，借机赶人的房东也是有的。还有，联邦紧急事务管理署（FEMA）资助的申请过程也相当繁琐费神。以上种种问题，如果有律师相助就比较容易解决。可能有很多人不了解，有些机构免费提供这类法律服务。图姐与大家分享两个免费法律服务组织的信息：（1）Lone Star Legal Aidhttp://www.lonestarlegal.org/目前该机构网站也因为哈维而服务中断，但可以去该机构的脸书（https://www.facebook.com/LoneStarLegalAid/）了解最新动态。（2）Texas RioGrande Legal Aidhttp://www.trla.org/热线电话： 1-866-757-1570这是一家专门提供免费法律服务的非营利机构。现在部分Lone Star Legal Aid的工作也由Texas RioGrande Legal Aid承担着。此外，Alston &amp; Bird Law Firm也有提供部分免费服务。图姐有必要提醒一句，有一种流传的说法是，申请FEMA帮助必须赶在9月份。这个消息纯属误导，FEMA是从宣布灾难开始的60天内有效的，所以过了9月份也不要放弃申请。以下是灾区急需物资：食物：没有过期，不易变质且方便食用为佳水：未开封的瓶装水儿童用品：纸尿布、湿巾、奶瓶、奶粉、儿童护肤用品（未开封）、婴儿床、婴儿围栏、汽车坐骑（新的或者只使用几次的）、儿童玩具衣物：新的或者旧的应季衣服（衬衫、长短裤、鞋袜等），内衣只接受新的装备类：应急工具，例如电动工具、梯子、电锯、风扇等日用品：卫生用品 （漂白剂、海绵、拖把、手套、水桶、N95过滤面罩等）以及桌子和凳子材料类：石膏纤维板、胶合板、木料玩具：新的或者干净的，例如书本、棋牌类游戏及电动游戏家具：所有干净及可用的家具床上用品：新的床单、枕头、被子等1. 休斯顿市长成立的“飓风‘哈维’ 救助基金”捐款网站：https://ghcf.org/hurricane-relief/2. 慈济（美国）：3. 全球捐赠网捐款网站4. United Way of Greater Houston:5. 救世军：6.撒马利亚救援会:7. 美国红十字会：8. 残障人士救援基金：9. 儿童救援基金：https://texasdiaperbank.networkforgood.com/projects/33717-change-a-life除了美国红十字会，德州当地也有其他组织接受捐血；目前最需要的是阳性和阴性的O型血。1、Carter BloodCare:2.、南德州血液中心：https://www.donatingforlife.org/index.cfm?utm_source=website&amp;utm_medium=locations&amp;utm_campaign=11.23.15-dfl-locations-page-website-find-a-blood-drive-link1. Austin Pets Alive:2. SPCA of Texas:https://www.spca.org/hurricane-harvey天灾无情人有情，图姐呼吁大家献出您的关爱之心，在灾区人民最需要帮助的时候，伸出您的援手。您的捐款和帮助无论多少，对灾民来说都至关重要。作者：图姐本文首发于“美国华人”公众号(ID: ChineseAmericans)请读者广为转发朋友圈和微信群。其他媒体如要转载，请联络本公众号。《美国理性衰微史（下）| 《大西洋月刊》九月号》本文由作者投稿，内容不一定代表“美国华人”微信公众号立场。客观、理性、包容长按识别二维码，加关注微信公众号：ChineseAmericans网站：ChineseAmerican.org投稿、转载授权：editor@ChineseAmerican.org阅读前期《图姐》</w:t>
      </w:r>
    </w:p>
    <w:p>
      <w:r>
        <w:rPr>
          <w:b/>
        </w:rPr>
        <w:t>AG_W195</w:t>
        <w:br/>
      </w:r>
    </w:p>
    <w:p>
      <w:r>
        <w:t>根据NPR报道（http://www.npr.org/2017/04/18/524371847/trump-lost-more-of-the-a）和大型亚裔政治类组织AALDEF（http://aaldef.org/TheAsianAmericanVote2016-AALDEF.pdf）的统计数据，2016大选结果，华人73%支持希拉里，24%支持Trump。而本土出生的亚裔，除了8%投票给Trump，其余基本都是民主党支持者。在这个流行自发“代表”群体的年代，本文基于上述投票统计结果，简单用不支持川普的华人为主体的人群来代表美国华人，回顾过去近一年的时间内，美国华人不做哑裔，在全美各地发声的行动。注：想必看到这个投票结果统计会有人不服气，有人半信半疑。本文也设置了民调，请积极参与文末投票，见证一下微信读者政见分布与大选华人的投票结果到底有多大的差异。8/2017：加州华人反制白人至上游行计划8/28号在三藩市Chrissy Field 集会的、披着“爱国者祷告”团名义的右翼分子们，临时换场地到 Alamo Square。这个声东击西的临时变更，并没有影响加州华人发出反对白人至上的声音的自发行动。欣赏一下加州反白人至上游行队伍中的华人风采和精彩图片：华裔姑娘，图片来自参加游行的华人图片来自参加游行的华人znl图片来自参加游行的华人香格里拉图片来自参加游行的华人8/2017：波士顿华人反制白人至上游行8月19号，颜不染、LX等波士顿华人走上街头，参加了一场4万反白人至上人群对决30个白人至上分子的、史无前例的反白人至上人群发声行动。详情请参考前文《波士顿华人积极参与反制白人至上大游行（多图）》。图片来自参加游行的华人参加游行的华人颜不染感言：图片来自游行华人和网络7/2017：全美华人关注移民政策改革针对Cotton-Perdue川普移民政策改革出台的动向，在美国的华人朋友们开始了密切关注和讨论。大量网友积极投稿撰文，从各角度分析该法案将带来的冲击和对华人等移民为主族裔在美发展的长远影响。详情请参考系列文章：《反移民就是反美国》、《川普反移民改革法案，你真的看懂了吗? ǀ附投票》、《翻版排华—深度揭秘川普反移民改革中的种族主义者》。通过【美国华人】公众号的帮助，草根华人们建立了多个关注移民政策改革微信群，短短2周内，有几乎近千名网友加入主群和相关子群，展开持续而热烈的讨论。6/2017：华人一代关注“亚裔细分”从初夏开始，草根华人们参与热议了华人一代圈子的大热门话题之一，“亚裔细分”。【美国华人】公众号也刊登了系列读者来稿，发表了从不反对、中立、不支持等各个观点看待细分的系列文章。请参考前文《聚合和细分政府数据》、《亚裔细分调查报告》、《我为什么反亚裔细分，又为什么不参加反细分》、和《观点ǀ从纽约州A7352法案看亚裔细分中的台独因素》。全国各地一些左中右派不同政见者，也在此议题上，参与了右派华人组织发起的反细分行动，并试图展开一些试探性的合作。众所周知的原因，过程不乏艰难曲折，合作的尝试也大多以没有结果甚至失败告终。华人一代社区的团结一心，还有漫长的磨合和前路要走。。。6/2017：联系国会议员帮助华人大兵一则以华人大兵为主体的征兵入籍困难的消息牵动了全体华人的心：“《华盛顿邮报》和多家媒体报道披露，国防部最新的备忘录建议直接解除与这些等待军训的1800名大兵的合同，永久终止紧缺人才征兵计划项目，并对已经通过紧缺人才征兵计划获得公民身份的4100名士兵进行持续监视并加强审查。”得此消息后，阿树等华人社区热心分子快速与大兵代表行者昊天等建立联系，并通过APAPA等华人社团组织，展开了积极的关注和援手行动。其中APAPA的副主席Albert Wang医生，为大兵代表们与议员取得联系做了大量积极的幕后桥梁性工作，起到关键性推动作用。详情请参考前文《国会议员力挺“紧缺人才征兵计划”华人大兵背后的故事》。5/2017：南加州华人环保大行动初夏的南加州海滨，凉风习习。来自尔湾和洛杉矶的300多位华人环保爱好者，为海滩洁净组织了一次积极的大型公益活动。详细报道请参见前文：《保护海洋，我们在行动！南加州华人积极参加亨廷顿海洋海滩环保活动》。图片来自参加活动的华人，全体环保行动者合影华人环保行动组织者：Helen、Steven与哲新4/2017：全美华人加入科学大游行春天，轰轰烈烈的支持科学大游行在全美各地开花！华人每年绿卡人数接近10万，其中近30%是技术移民，包括大量STEM背景的人才。笔者作为科研人员的一份子，回顾这些同行和支持科学的华人们纷纷走上街头加入科学游行人海的行动，也再次激动不已。从在美国生活多年的老华侨、老科学家，翩翩华二代少男少女，到稚气未脱的ABC小朋友们，各年龄层、居住在美国各地的华人，为了正义和支持科学这一共同目标，走到了一起！由阿树等人发起的全美华人网投最喜爱logo设计活动的胜出作品，及设计者（一位ABC高中生）。全美华人网投最喜爱logo设计活动的胜出作品寓意：大熊猫是涵盖White, Black and Asia的完美而可爱的符号，科学游行有一定严肃性，所以panda的表情比较正式。化学烧瓶与美国国旗的结合，体现了追求科技创新、开拓求实的一种美国精神。包括MIT的黄亚生教授在内的波士顿的学生学者们参加支持科学大游行图片来自参加游行的华人图片来自参加游行的华人图片来自参加游行的华人更多图文报道请参考前文：《图姐ǀ全球超过600个城市爆发“科学大游行”（图片集锦）》4/2017：达拉斯华人参加反对限制移民游行达拉斯华人走上街头，参加反对当今政府打击移民的政策变化的游行，与墨西哥裔、穆斯林美国人、黑人等各少数族裔和白人们一起为移民权利发声。据报道，该游行有至少五万人参加。图片来自参加游行的华人图片来自参加游行的华人图片来自参加游行的华人数万人走上达拉斯街头，图片来自网络3/2017：华人联合南亚美国人反hate crime白人至上分子射向印度裔工程师的冷冰的子弹，触发了华人的正义感、使命感。在全国性华人组织UCA的创始人薛海培先生和Steven Pei教授的主导下，Asian Americans for Justice微信群一夜之间建立起来。大自然、阿树、顾洪彬教授等华人积极联络全国各地华人团体，于3、4天之内就征集联合到128个组织签名。近期美国各类种族仇视案件时有发生，不久前就有三起针对印度裔美国人的，导致两名印度美国人被杀（杀人者高叫“滚出我的国家！”）。美国华人在第一时间站出来声援我们的印度裔同胞，几天内征集了128个华人团体的集体签名。我有幸代表华人社区和UCA（美国华人联合会）前往三位印度裔国会议员办公室呈递了我们的声援信，并一同商议了我们两个少数族裔未来相互支持以达到我们的共同目标。来自西雅图的印度裔国会女议员Jayapal在谈到我们的声援信时说“这是在黑暗的时期里一个难得的闪光的时刻” （“This is a rare moment in a dark time")。我为我们华人社区高风亮节的行动而感到无比骄傲！</w:t>
        <w:tab/>
        <w:t>—UCA创始人薛海培先生更多细节请参考报道：《美国华人与南亚美国人同心同行》（https://mp.weixin.qq.com/s/duDLHVj75YvFEnRx_pqweQ）。（未完待续）笔者注：挂一漏万，此文对华人关心政治的行动还有不少遗漏报道。我们看到受2016年大选结果的激发，各地草根华人开始了各种自发的参与和投入。不做“哑裔”的行动令人鼓舞！欢迎大家留言补充更多行动事例，我们将在下一期中继续总结归纳，放送给读者们。请踊跃参与下面的问卷投票调查，您也可以在文章下发留言发表您的高见：作者：moonpolar本文首发于“美国华人”公众号(ID: ChineseAmericans)请读者广为转发朋友圈和微信群。其他媒体如要转载，请联络本公众号。《巨婴当总统？是美国人民的梦魇，也是世界人民的梦魇》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AG_W196</w:t>
        <w:br/>
      </w:r>
    </w:p>
    <w:p>
      <w:r>
        <w:t>最近，绿卡排期出现了倒退。按照国务院每月发布的排期进度表(Visa Bulletin), 2017年9月份职业移民的第一优先(EB1)来自中国大陆和印度的申请人从Current (无需排期)倒退到2012年1月，表面上看倒退了5年多； 亲属移民第四优先从2004年5月倒退到2002年1月。这种倒退引起了不少人、特别是正在排队的申请人的关注和不安，有人揣测这是否与当局的移民政策紧缩有关。其实这个担心是完全不必要的。这种倒退，技术上叫“visa retrogression”，实际上是一种技术上的临时调整，不影响绿卡申请人排期的进度。为了解释技术上的排期倒退，需要简单介绍一下绿卡排期的渊源。美国移民签证的发放(这里为了方便起见，把境外使领馆受理的Immigrant Visa和境内的485调整身份都叫做移民签证)，可分成两大类：一类是没有数额限制的直系亲属，包括美国公民的配偶、父母和未成年子女；另一类是有数额限制的，象绿卡持有人的配偶子女、美国公民的成年子女和兄弟姐妹等亲属类移民，外加所有职业移民。后者在法律上叫做Preference Categories(优先类别)。Preference Categories有数额限制，亲属类每年不超过226,000，职业类不超过140,000。除此之外，Preference Categories还有国家配额，也即每个国家非直系亲属移民加上职业移民一般不得超过上述两大类总和的7%。对于没有数额限制的直系亲属，自然没有排期的问题；而对于Preference Categories，因为有数额限制，如果出现供小于求的情况(叫做oversubscribed)，就必须排队了。排队的根据是Priority Date，不妨译成优先日期。优先日期随Preference Category不同而有所不同，对于亲属类，这是他们130表被移民局接受的日期；对于职业类，对于需要劳工纸(Labor Certificate)的，则是劳工纸申请被劳工部接受的日期, 大部分EB2、EB3都属于此类；对于不需要劳工纸的EB1或EB2、EB3的国家利益豁免，是140表被移民局接受的时间；对于EB5，是526表被移民局接受的时间。还有一类华人不大用到的EB4特殊移民，它的优先日期是360表被移民局接受的时间。以上的各种优先日期就是国务院每月发布的排期进度表上所列的日期。只有当申请人的优先日期早于表格上所列的日期(注)，申请人才有资格申请绿卡(如在境外，可去美国使领馆申请移民签证Immigrant Visa；如在境内，则递交485调整身份)。本文所说的排期倒退的情况，就是排期进度表上所列的优先日期倒退的情况。按常理，优先日期应该只进不退才对。正如我们去餐馆吃饭，有时高峰时需要排队拿号，餐馆叫号时是只进不退的。为什么绿卡排期会倒退呢？这个原因是：由于配额限制，当国务院预测某一优先类别的配额即将用完时，它有两种选择，第一种是把这一类别定为Unavailable，这就彻底关闭了任何申请的可能；第二种选择，就是把这一类别的排期人为地倒退，比如倒退两年，这样极少数优先日期在这个老日期以前的人，过去由于种种原因没有申请，现在仍旧可以申请。(这样的人虽然少，但并非凤毛麟角)。国务院这样做，其实不是真正的倒退，而目的是进行一种临时性的技术调整，本意是希望最大限度地用完本年度的配额。所以，这种临时性的倒退一般只发生在财政年度的末尾，也就是七至九月份。一旦进入十月份，新的财政年度开始，排期又会回归正常，比如中国大陆和印度的EB1，很可能将会回到Current，也就是不用排期的情况。但是凡事都有例外，这里说个历史上的轶事。2007年7月，由于某种原因，国务院把所有EB1、EB2、EB3都设成Current，一时导致三十多万人同时申请绿卡的情况。所以国务院不得不紧急把优先日期大幅后调(一度甚至设为Unavailable，也即彻底关闭)。这个后果，直到今天还没有完全消除。大家可以看到，来自有关国家的EB3申请人，他们的排期仍然在2007年1月。除了这样极端的例子以外，还发生过由于对排期的进度估算不准，导致太多人申请、visa number大大地供不应求，不得不将优先日期调后的情况。所幸者，基于这种原因的排期倒退并不常见，绝大部分倒退都属于财政年末的暂时性、技术性调整，对申请人的排期进度没有影响。(注) 这里的日期指Final Action Date. 排期进度表还有一种Application Filing Date, 对它的讨论超出本文范围。作者：西岭本文首发于“美国华人”公众号(ID: ChineseAmericans)请读者广为转发朋友圈和微信群。其他媒体如要转载，请联络本公众号。《华裔是“永久的外国人”？对FISA修正案及702条款的分析》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AG_W198</w:t>
        <w:br/>
      </w:r>
    </w:p>
    <w:p>
      <w:r>
        <w:t>据Politico最新报道，调查川普“通俄门”的特别检察官罗伯特·穆勒（Robert S. Mueller III）在这个夏季一直与纽约州的总检察长Eric Schneiderman分享信息、联手调查前川普竞选团队主席保罗·马纳福特（Paul Manafort）。读者一定还记得，为了“通俄门”调查，川普采取过一系列行动，如炒前FBI局长詹姆斯·科米（James Comey）鱿鱼等，特别耐人寻味的一个细节是，他还曾指示白宫律师研究总统的赦免权，包括如何赦免总统家人，还有，是的，如何赦免总统本人。而川普最近完全违反常规地在上任才半年，在还没有等到判决，就抢先赦免警长Joe Arpaio的举动，更被认为是为将来赦免自己和家人做铺垫。也许是怕人怀疑总统的赦免特权，7月22日川普发推称：美国总统有绝对的赦免权力。但是总统的赦免权并不是无限的，根据美国宪法，总统赦免权仅针对美国的犯罪，换句话说就是：被联邦检察官起诉的人。而且不包括（总统）弹劾案。所以，穆勒和纽约州总检察长合作的这个行动意义非常重大。读者应也还记得FBI的十几个探员于7月26日凌晨6点，突击搜查了马纳福特的家。这类调查如此直接突袭的做法比较罕见。据报道，搜查一直持续到下午4点，拿走了相关的文件，电子文档，以及他的银行信息、客户往来等。当时就有多位政治分析家说，凌晨突袭，也是一种变相施加压力的方式。2016年7月共和党全国代表大会期间的前川普竞选团队主席保罗·马纳福特（Paul Manafort）。一个月之后他就辞职了。 Credit Rick Wilking/Reuters据Wall Street Journal报道，马纳福特与俄罗斯有着长达十年之久的政治关系。现在看来，这不仅是施加压力，也是为Schneiderman能够在纽约州以经济犯罪等罪名起诉马纳福特做准备。马纳福特至今没有真正合作，很可能是相信自己还有最后一根稻草：最坏的结局是被判罪后得到川普总统的赦免。但是纽约州级的起诉就没有这个保护伞了，而这个后果很可能会迫使他采取合作的态度。（纽约州长有赦免权，但没有人指望现任州长Andrew Cuomo会对川普施恩。）大家还记得Rinat Akhmetshin吗？就是带着俄国律师去川普大厦见小川普的，早先在KGB做过，现在是说客（lobbyist）的那位。首先由《金融时报》披露，然后《美联社》也跟进的消息是，Akhmetshin已经在穆勒的大陪审团做了秘密听证。看来川普大厦的会议始终是穆勒调查的焦点。川普总统长子小川普2016年9月在川普与希拉里的一次辩论会之后与他父亲一起站在辩论台上。Photo by Brian Snyder/Reuters还有一个八卦新闻：参议院司法委员会主席Chuck Grassley昨天接到川普总统的电话，总统告诉这位俄亥俄州的参议员，白宫支持他的乙醇补贴。记者对总统打这个电话用了一个词，out of the blue，意即莫名其妙。不过，要是联想到总统的长子小川普即将就他与俄国人的会面之事在参议院司法委员会听证，这个电话可能就一点也不奇怪了。看来川普为了“通俄门”也是煞费苦心。但是，就如MSNBC电视节目Morning Joe的主持人所言，穆勒总是比川普早迈出十步。给图姐的感觉是穆勒在下一盘很大的棋，撒开一张很大的网，现在这个网正在一步一步收起来，网里到底有多少大鱼？我们拭目以待。作者：图愚本文首发于“美国华人”公众号(ID: ChineseAmericans)请读者广为转发朋友圈和微信群。其他媒体如要转载，请联络本公众号。《波士顿华人积极参与反制白人至上大游行（多图）》本文由作者投稿，内容不一定代表“美国华人”微信公众号立场。客观、理性、包容长按识别二维码，加关注微信公众号：ChineseAmericans网站：ChineseAmerican.org投稿、转载授权：editor@ChineseAmerican.org阅读前期《图姐》</w:t>
      </w:r>
    </w:p>
    <w:p>
      <w:r>
        <w:rPr>
          <w:b/>
        </w:rPr>
        <w:t>AG_W199</w:t>
        <w:br/>
      </w:r>
    </w:p>
    <w:p>
      <w:r>
        <w:t>请关注“美国华人”公众号：美国华人 ChineseAmericans客观、理性、包容美国华人维权联盟：美华历史写作组作者：潘秋辰有一段华人的历史，并没有湮埋在岁月的钟摆间；有一些华人的故事，并没有遗忘在尘封的记忆里；有一众华裔的先辈，并没有荒冢于异国的土地上；有一群华裔的子孙，并没有止息于觉醒的路途中；……维基百科上说，华人在美国的历史最早可以追溯到1820年，距今约200年。从1775年4月19日，莱克星顿打响美利坚人民独立战争的第一枪开始，仅仅几十年之后，华人的历史就与美利坚的历史开始并行存在了，因此，依稀可以想见，在美国历史的详尽书页中，存在着一条华人历史的脉络，这条脉络从微小到逐渐厚实，其间，或悲怆，或激烈，或无奈，或隐忍，但所幸走过的时光给了它最充足的生长空间，在这个以血肉之躯为代价追求民主自由平等的国度，华人历史明晰地走到了今天。站在人类历史的转折点上，站在美国历史的风云当口，随着中国国力的不断提升，随着华人世界逐渐获得的全球关注，美国的国运变化亦与华人命运走向愈加息息相关起来，那么是在悲怆中隐忍沉寂，还是在无奈中明哲保身，还是在奋起中半途而废，还是在行动中止步不前……。总之，这一切都应当沿着历史的脉络，重新鲜活在华裔的生活元素里，它应当像血液里的基因一样附属在个性变迁里，融化在族群选择里，烙印在民族意识里。那么，有这样一些华人，他们立足于华人维权联盟，他们希望以历史的主线连缀华裔的心魄和情感，以历史的眼光审视、再现华人在美国的两百年历史，也许我们这些后世华裔子孙可以由此从历史中醒来，可以藉此从先辈的故事中明白抱团的力量，可以藉此从不堪回首的过往中学会思考未来，可以藉此从沉默的等待中寻找发出自己声音的力量……，而这一切都只是千里之行始于足下的开始。于是，吸纳了众多撰稿者的美华历史系列文稿编辑部成立了，所有的写作都将在尊重历史的前提下，立足于华人华侨在美国经济、民生、政治、教育、信仰、生态、学术、社会、国际关系等各方面的历史事件和人物，进行史料性编辑、创作，穿起历史事件的珠玑，围绕真实事件和人物进行再创作，有总结、有思考、有深度，站在历史长河之源，凝聚华裔精神，唤醒内在动力，洞悉时代需要，为当代华人了解这段美华历史，为后世华人子孙记住这段历史而开拓一条回顾历史、警醒后人、教育同胞、思考未来的路。“我们誓言书写历史，教育公众，捍卫法治，维护斯文”，主编王昶律师在系列首篇文章《美华史记 | 美国判例法中的中国和华人》，从法律眉批来观察美国法律的演变，涉及中国和华人的超过1000部美国判例法和5000条法律眉批。分析美国华人的历史和其政治地位的变化，以史为鉴。主编王昶律师目前任汤森路透首席研究员、中国政法大学副教授，是纽约州、哥伦比亚特区、明尼苏达州和联邦法院执业律师。他以丰厚的文化、艺术、历史底蕴，从法律视角细读美国华人的过去和现在，独具魅力。敬请关注副主编Steven Chen发表的第二篇文章《美华史记 | 回顾沉重的“黄祸”》历史。Steven Chen笔名老榕树，在美国生活30年，长期热衷了解华人历史变迁，倾情华裔社区建设，心系华人命运，博览史料群书。多年来关注并参与美国环保政治以及推动华人参证议政。已撰写多篇反映美国华人历史的文章，发表于各类微信公众号、自媒体等。积极参与华人维权事宜，有思想，有见解，有激情。副主编潘秋辰：独立撰稿人、畅销书作家，累计出版发行多部畅销书，至今在亚马逊、京东商城等热销。擅长专题片解说词、报告文学、深度报道、散文创作等，作品曾多次获奖。现活跃于美国华语创作领域，积极参与美国华人社区的各项活动，所采写的各类专题报道影响广泛。作者群有Nianhong Chen、黄倩、Tang Meng、王玮、Hui Wu、Hualin Zhang、张美琪等，相信有众多作者加盟的《美华史记》，以可读性强的系列文章为载体，以传播迅捷的手机、网络平台为依托，以集体行动、单独成篇的写作方式，将为华裔历史注入时代的新鲜活力，必将打开美国华裔历史新的开端。有开始，就有希望，有希望，就有明天。《美华史记》，以史记事，以文汇友，岁月无情，江湖有心。【附注】《美华史记》是由美国华人维权联盟写作组推出的系列文章。目标是回顾历史、教育同胞、警醒后人、思考未来。凡喜爱历史和写作，并感兴趣加入《美华史记》作者群的同仁，请给我们发送电子邮件。“美国华人维权联盟”（http://chineseforsocialjustice.org）是该项目发起人，不同领域机构、商家若愿与我们合作这项事业，可作为共同发起人，推进项目持续和纵深发展，有意者，请联系：info@chineseforsocialjustice.org 主  编：王昶副主编：Steven Chen，潘秋辰感谢Marathon Ginseng对美华史记计划的大力支持作者：潘秋辰本文首发于“美国华人”公众号(ID: ChineseAmericans)请读者广为转发朋友圈和微信群。其他媒体如要转载，请联络本公众号。《我们是华人党》本文由作者投稿，内容不一定代表“美国华人”微信公众号立场。客观、理性、包容长按识别二维码，加关注微信公众号：ChineseAmericans网站：ChineseAmerican.org投稿、转载授权：editor@ChineseAmerican.org阅读“美国华人”精选文章</w:t>
      </w:r>
    </w:p>
    <w:p>
      <w:r>
        <w:rPr>
          <w:b/>
        </w:rPr>
        <w:t>AG_X1</w:t>
        <w:br/>
      </w:r>
    </w:p>
    <w:p>
      <w:r>
        <w:t>2017年即将结束。过去的一年里，承蒙诸位厚爱。这一年里，美国政局跌宕起伏，选·美自身也走过了很多。从后大选的消沉，到重新振作，开辟了新的说沈马、美言者说等栏目，微信的文章编号，也从 576 跳到了 894 。在此，选·美编辑部祝愿选·美的各位新老朋友们，在新的一年里身体健康、万事如意、和睦幸福：学术界的朋友们逢投 Paper 必中，面临申请、求职的朋友们 offer 节节高，已经工作的朋友们薪水看涨。旧年里逢低谷的在新年里遇到转机，一切顺遂的将好运气延续到下一年。各位新年快乐！</w:t>
      </w:r>
    </w:p>
    <w:p>
      <w:r>
        <w:rPr>
          <w:b/>
        </w:rPr>
        <w:t>AG_X5</w:t>
        <w:br/>
      </w:r>
    </w:p>
    <w:p>
      <w:r>
        <w:t>这是选·美的第892篇文章从弗吉尼亚一票之差的惊心动魄，到阿拉巴马前所未有的绝地反击；从“希望渺茫”到“大有可为”，目前看来，2018 中期选举的风向似乎正在向民主党偏移。“共和党把中期选举当做中期选举来筹备，而民主党把它当成了总统大选。”本期选美特别推送 talich 在在选·美会员订阅小密圈中发布的 2018 美国中期选举分析。如果对更多精彩内容感兴趣，欢迎订阅选·美小密圈！最近，两党都明显感到了中期选举的势头在向民主党方向转。Huffpost 民调员采访了几个大民调机构，基于最近的民调和竞选结果，机构普遍认为：民主党在把中期选举当成大选来投票，而共和党还是把中期选举当成中期选举。Monmouth 的 Murray 用了 bizarre （极其古怪的）来形容这个现象：弗吉尼亚州、佐治亚州和南卡罗来纳州的模型，居然对阿拉巴马的竞选情况也成立。这说明目前为止，中期选举已经展现出了一致的模式。SurveyMonkey 的 Blumenthal 表示，以前用选民个人投票意愿来预测选举，不如用往届的投票历史。但是今年则不一样。链接：After Alabama, Pollsters See Reasons To Expect A Democratic Surgehttps://www.huffingtonpost.com/entry/alabama-polls-democratic-surge_us_5a3be930e4b06d1621b2ba7c?laUpshot 的 Nate Cohn 写了文章，认为所有指标都在预测明年民主党的这个民调优势会保持下去。主要原因是，过往的情况显示，当下时间节点的民调与明年中期选举时的民调高度相关；而且几乎都是来年的民调会对占有白宫的党更加不利，再好的情况也是民调略微回摆，这说明明年中期选举时的民调极有可能会是民主党依然领先 13 个点以上。这种情况下共和党很难保住国会众议院。来源：Democrats Are Dominating the Generic Ballot. What Does That Mean?https://www.nytimes.com/2017/12/20/upshot/democrats-2018-congressional-elections-polling.htmlCohn 强调了这只是民调对民调的预测，并非对真实的投票率，但是，意思很清楚：留给共和党的非常有限。当然共和党现在寄希望于，新税改通过以后，在 4 月报税后，共和党的形像会改观。（编者按：共和党税改法案一大要点是简化报税流程）这当然有道理，但是，其他问题仍然存在：一个政策带来的利好不一定会导致选民改换阵营，好比 ACA 。我们知道大量享受到 ACA 好处的人，也承认了 ACA 好的人，回头照样支持了共和党。在短期内，政策很难买到选票。这也是当然很多媒体报导感到困惑的。还有一个问题，就是在实现了一些承诺后，共和党选民的热情很难上升。毕竟恐惧，担心，与愤怒才是激励人行动的最有效方法，而不是获得满足以后。而在共和党内，其实对于 Trump 的支持率在下半年已经稳定，保守派对于 Trump 的支持已经逐步回升。（这个可以看 SurveyMonkey 的民调：2017 Trump Approval Review; https://www.surveymonkey.com/curiosity/2017)）所以现在的情况或许应该是，在完成了一件最重要的事后，一些共和党议员可能得为自己打算了During a conference meeting last week, House Republicans listened as the past five chairmen of the party’s campaign arm addressed the political environment. One endangered lawmaker said his main takeaway was that incumbents should spend little time worrying about Trump or the White House and focus only on controlling what they can. Another person who was present came away with the impression that if lawmakers didn’t shore up their political standing now, they shouldn’t expect the national party to be able to save them down the road.from talich什么是选·美小密圈？2016年11月9日，我们最后一期通讯送抵各位会员的邮箱，结束了四百多天连续不断的“邮件轰炸”。在那之后，不管是微信后台留言、专栏文章评论还是选·美读者群讨论，都有热心朋友希望我们能恢复会员计划，继续分享我们对美国政坛的解读。选·美小密圈即选美 iAmElection 栏目经过一段时间的修整后，推出的全新会员收费模式，年费由过往超过400元降为现在的199元（人民币）。目前已经加入小密圈的嘉宾包括：大家都熟悉的 talich，哥伦比亚大学政治系博士林垚，财新世界说北美记者庄巧祎，政治风险咨询公司研究员封楚诚，布朗大学政治系博士生张哲，新媒体 NowThis 编辑华思睿，印第安纳大学法学博士生柯振兴，北京大学历史学博士生焦姣，福特汉姆法律博士生俞浚哲，亚利桑那州立大学司法研究博士生游天龙，选·美脱口秀“说沈马”主播沈辛成，杜克大学医疗政策助理研究员钱静远，Fusion 传媒记者牛牧歌，宾夕法尼亚大学社会学博士生刘冉，休斯顿大学政治学博士生李海默，宾夕法尼亚大学传播学博士生、政见创始人方可成，社科院助理研究员刁大明，西北大学新闻学学士、硕士杨伊人......未来还将有更多北美各大高校的青年社科学者和在美国活跃的媒体人加入。小密圈运行情况当然说了这么多，还是得上实例，以下是我们近日的试运行情况如何加入小密圈使用微信扫描以下二维码：由于小密圈是新创软件，扫码加入有一定几率不成功。如果失败，请点击：选·美会员新计划：小密圈 。这篇文章会提供详细的加入小密圈的方法指导。</w:t>
      </w:r>
    </w:p>
    <w:p>
      <w:r>
        <w:rPr>
          <w:b/>
        </w:rPr>
        <w:t>AG_X3</w:t>
        <w:br/>
      </w:r>
    </w:p>
    <w:p>
      <w:r>
        <w:t>欧罗万象一周年·感言与总结去年12月25日，欧罗万象发表发刊词，宣布成立，至此已一周年。这一年是欧洲颇为动荡的一年，我们围绕荷兰、法国、英国、德国等国家的大选，围绕英国脱欧、加泰独立等重大政治事件，发布了一系列的文章。我们的宗旨，是保持独立的姿态，拒绝国内媒体对欧洲认知的陈词滥调，试图透过欧洲议题，往公共的言论中注入一种批评意识。我们执意向读者展示我们所见的欧洲的真实，与此同时，这也是我们向自身展示自身，建立内部对话与反思的过程。在此献上几位主要成员的感言，并在最后附上这一年代表性的文章，感谢各位读者的关注。由于工作学习时间所限以及经验不足，我们也经常出现各种疏忽，更新也不定时，再度感谢各位的不舍不弃。感谢所有的撰稿人和译者。感谢选美团队的支持。感谢所有帮助我们的人。敬祝圣诞快乐，并颂新年安康。宋迈克法国巴黎 时事观察者欧洲是丰富的——从市镇到大区到国家到国家集团到欧盟，从历史到语言到法律到社会心理到选举制度到意识形态——欧洲议题的涵盖之广层次之深，对一个求知欲胜过物欲的人来说，简直是最合适的探索对象。欧洲是适合生活的——作为动词的生活而不是广告中那种被称为生活的东西——这里至少没有极权制度对日常生活那令人毛骨悚然到习以为常的管控，并且对消费社会和所有据称是代表人类未来的网络化优步化等等趋势的侵袭还留有一点抵抗或至少是抵抗式的挣扎。欧洲在经历考验——就像你球的许多其他地方一样——但只有在欧洲你会觉得，这里的人在认真对待这些考验，认真地纠结着，为此饱受折磨以至于津津乐道，而不只是用某种不经思考的狂欢或人云亦云的抱怨一笔带过。欧洲在前进——没错，前进——历史的负担与现实的局限并没有让欧洲停下为人类贡献新思想贡献新实践的步伐，欧洲有自己的认识论和方法论，它需要时间，它有它的步骤与日程，但它在前进，而不是朝着一个不知道是什么方向的地方撞过去而已。没错，我爱欧洲。2016年底，几个志同道合的伙伴发起了欧罗万象这个平台，希望能以更严肃精准地方式做一些欧洲政治类的传播。我参与其中，不知不觉已经一年了。大家都很努力，都很辛苦——毕竟不挣钱，读者也寥寥——不过好像也自得其乐。不挣钱、没读者也是我们一开始就有预期的事情。语言上说，在中国，懂英语的人数比懂欧陆各种语言的高出几个数量级，由此形成的知识传播与普及上的差距不是一天两天一年两年就可以赶上的；体量上说，中国人更容易理解美国发生的事情，而和中国一个省一样大小的欧洲国家到底能干什么，为什么有的地区还要独立，为什么这些国家要交出部分主权联合成欧盟，欧盟是啥，所有这些都很难一两句话讲清楚；语境上说，欧洲还在讨论民主与民粹、讨论“后民族格局”下的民主，而中国已经建成“最广泛、最真实、最管用”的中国特色社会主义民主，欧洲在为如何接纳来自世界其他地区的难民而争吵不休，而中国的首都在……，这里的落差让有些欧洲议题在中文语境里是否有被诉说的价值变得可疑。我自己曾经开玩笑地说：“让帝国的居民理解民族国家是一件困难的事情，而向中国人讲欧洲，是给一个拼命要成为反动帝国的地方的居民讲一个超越民族国家的进步实验。我感到这里面困难很大。”就算是瞄准在欧洲生活的中国人，我们的账号也很难真的凝聚起足够大的读者群。特朗普的税改法案通过，全美读者便可以为之辩论；马克龙修改了劳动法，为什么西班牙和波兰的读者要感兴趣呢？这个比照可能并不完全恰当，似乎应该把欧盟拿出来和美国联邦政府相提，可是除了我们以外，谁会真的在意容克的欧盟咨文讲话呢？现实是，欧洲公共空间尚未建立。我们没法做超出欧洲理想在现实中落实程度的事情，因此我们注定是个先行者——或者换个词说，玩票的。还好有一些小伙伴，还好有我们这些愿意承受着“欧洲中心论”指责的人，一块在尝试着推进这项近乎不可能的事业。在这2017年末，希望我们的团队能继续团结、活跃。如果作为读者的你在阅读我们的内容时，有那么一刻感到了阅读的欣喜，感到打开一扇新的大门，感到弄明白了一个以前一直没理解的套路，也希望你们能给我们点个赞、留个言、打个赏（啊，好像还没开通……）。如果你已经觉得和我们气味相投到点赞留言打赏都不够，还想贡献更多的话，那也欢迎和我们联系，加入团队。我们并不能提供给你什么，除了一个团队应有的互助精神与谈笑风生。                                             用严肃的话把这些碎碎念概括一下，其实就还是我们在发刊词中提到的那些。我们仍要记得发刊词中提出的任务的艰巨性：“欧洲问题的丰富性和复杂性，需要也值得长期的观察、严肃的讨论和贯通的分析。这需要对欧洲各国的语境有系统的把握，包括选举制度、政党制度、议会制度、宪政设计、央地关系、政治议题、社会思潮、历史文化、民众情绪等等；这需要打破国家和语言的壁垒，在全球、区域、超国家、国家、地方、基层等不同层面上去追问和探究一个多元一体的欧洲。”我们仍要坚持发刊词中提出的方法论：“欧洲是我们认识的对象，也是我们理解历史脉络、观察全球动向、检视时代议题的视角和方法。我们不旨在去做一个好或坏的价值评判，而是想要展示一种跨层次的复杂性，展示一个问题的多面性，展示一个社会的多元性。这是我们一切对话的基础。”我们仍不能丢掉发刊词中展现的理想主义：“回到欧洲、并重新发现和审视欧洲，这片携带着灿烂厚重的历史、陷入现实问题的各种泥潭、却不放弃理想主义追求的土地。”与各位新老朋友共勉。杜卿法国巴黎 EHESS去年12月，我在巴黎与王中原老师、龚克老师与宋迈克聚会，顺此机缘加入了欧罗万象。初来法国之时，选择了文学专业，虽然饶有趣味，但毕竟与世事相隔。到了博士，毅然换去做当代知识分子史的研究，应和了我自身逐渐介入社会的心态，想在众声喧哗中，寻找自己的声音。欧罗万象便是我的一种声音。团队里，我主要担任编辑一职，间歇做点翻译，偶尔提笔写文。若说声响，也是“犹抱琵琶半遮面”，不足道也。这一是因为平日懒散，二是对政治我始终是门外汉，还在摸爬滚打的学习中。但我与编辑、翻译过的所有文章分享我的灵魂与信念，它们深处，也有我自己想要传达的珠落玉盘之音。在此感谢所有的撰稿人。在这个世界，真理已逝，可真实依旧延续。如鲍曼所言，知识分子不再作为世界的立法者，而是作为阐释它的人存在。我们的目标或许更简单：作为传递我们所见所闻所思的信使而存在。我们想做的，只是成为一双递出的手、一只看向远方的眼睛、一条把分隔化作相聚的河流。寓居巴黎已久，“乡远去不得，无日不瞻望”，对国内的事依旧挂心。前阵子，纷扰的新闻闹得我很沮丧，不禁怀疑起做公号的意义（或曰“无意义”）。忧思千万斛，但某一日，突然在广播里听到加缪的一句话：“必须把西西弗斯想成是幸福的”（il faut imaginer Sisyphe heureux）。这句话从前读过即忘，如今却几乎令我落泪。面对虚妄，我们交出的答案不应也是虚妄。即使毫无意义，也要一天天地传递声音，仿佛搬运石头，并为此而幸福。这是我们的使命。屋外夜阑人静。街灯的光穿窗而入，遂想起鲁迅的话，“外面的进行着的夜，无穷的远方，无数的人们，都和我有关”。王磬荷兰莱顿 媒体人一年零一个月以前，川普当选之后那个沉闷的周末，我和中原在荷兰莱顿碰了个面。在那个时间节点上，华语世界对“西方”的讨论达到了近几年的一个小高潮。西方民主的女神在高歌了几十年以后，似乎终于褪去华服、露出赤脚－－这是那场讨论的中心之一，而失望的情绪在蔓延。 但我们却不约而同地感到，这些看似汗牛充栋的公共争鸣之中，一个重要的视角始终是缺席的，那就是“欧洲”。尽管有着绵长的历史、丰富的语境，这些年来“欧洲”却几乎在中文的公共场域里隐身。这是遗憾的，也是危险的。 那次碰面的结果之一，便是决定要（拉一帮人）一起来做“欧罗万象”这件事－－还记得我们在自以为“机智”地想出了这个名字之后，到谷歌上一搜，赫然发现竟跟某家厨具公司重了名。而我们最初为了汉英协调所取的英文名EuroAffairs，则被著名旅法时事观察家、后来成为团队灯塔的迈克吐槽为“像是个谈论欧元涨跌的公号”。 一年过去，作为欧洲事务观察平台的“欧罗万象”在谷歌搜索上已经超过了那家厨具公司（咳咳，追求...），英文名也改成了更应景的（以及据说看起来更高级的）EuroScope。最重要的当然是，通过欧罗万象构建起来的这个中文知识共同体，跨过亚欧大陆和大西洋，逐渐发芽壮大，让这些尝试展现多元性和复杂性的对（tǔ）话（cáo ）成为可能。 而这个过程也与我个人的职业选择发生了交集，并在某种程度上促使我做出了成为一名驻欧记者的决定。在即将过去的2017，记者的职业身份让我得以去到许多新闻现场。极右翼选民遍地的荷兰渔村，乐观情绪弥漫的马克龙胜选现场，默克尔和舒尔茨风骚各领的拉票集会，引战中文知识圈的穆斯林社区，脱欧谈判的一线－－那些我在采访中接触到的具体的个人，在“后真相时代”这幅全球浪潮的巨画里，显得鲜活而真实。而欧罗诸君撑起的这个共同体，除了在理论知识上让人获益良多，也逐渐成为乱世之中可以求得一点心安的同温层。 最后是表白一起工作过的欧罗诸君：跟bright minds一起工作是件特别让人愉悦的事－－我想，这里的bright minds不只是对应着智识上的“聪明”，也有价值观上的“纯粹”和“明目”，甚至是知其不可为仍为之的“愚笨”。 周睿睿德国汉堡 汉堡大学2016和2017是很不一样的两年，我遇到很多事情。其中一件，是在2016年暑期的波兰认识老王，并在2017年初被老王拉入欧罗万象。可能对很多华文读者来说，欧洲是古老而文艺的。我们会想起圣母院的敲钟人，会想起飘着咖啡香的左岸，会想起金色的交响乐。然而尽管这些美好的呈象属实，它也并不是全部的欧洲。华文读者对欧洲的理解，只比很多欧洲人对中国的理解，深入那么一点点。近两年前，我在第一本译著的译者序里写：我们常说‘欧美’‘欧美’，好像自己已经很懂，但所谓“西方”不是铁板一块，欧美各有各的成因，也各有各的结果。我更说，译书是为了揭开美人脸上的面纱——在欧罗万象，我碰到了一群志趣相近的人。可能又对很多人来说，政治和社会是又酷又不酷的：酷，因为谈论它会带给你“煮酒论英雄”的感觉，不酷，因为它每天发生，以至于大学讲堂的教授和目不识丁的鄙夫谈论的可能是同一件事情——而两个人的话里，都有部分真相，以至于你有时很难确认，大学教授的毕生所学究竟高明在何处。多少次，我们在谈论的时候，就像瞎子摸象，摸到一点，便以为那是全部。也许这是我们可以做的事情：没人可以摸到全象，但我们愿于世界万象之中，尽量，呈现一个“肌肤般贴近”（写到这里脑子里只出现了这个德语词：hautnah）的欧洲之象。余生漫长，世界广阔，一起看象。吴宗翰英国伦敦 伦敦大学国王学院 加入欧罗万象一年以来，感想是全方位的激动。最初，是希望提供在地的一手信息给中文世界的读者。随着团队的扩大，成员们的创作更丰富了我自己对欧洲各地的时政认识。透过他们，还未行万里路却已胜过读万卷书。特别感谢欧罗万象编辑群的协助，让我的初稿文字增添可读性。感谢各地的成员，因着他们充沛而又精辟的分析，总能引领与再鼓舞我的创作灵感。在写作过程中，总会时刻发现自己的知识不足之处而冀望能及时补强；推送文章之时，也总是战战兢兢：一方面担心自己的专业不足贻笑大方，一方面也期待与读者的互动：他们的分享与留言是对写作者的最佳响应。最后，很荣幸能说自己有机会参与欧罗万象的成长。仅以几句段语，表达感谢，预祝所有成员与读者圣诞节快乐与新年快乐！张姑娘比利时布鲁塞尔 Sciences Po我加入欧罗万象的机缘，可以追溯到从网草圈的活跃期。因为做学生杂志接触了北斗，又应网友之邀参观706，去年暑假又在706通过方荣认识了宋迈克，然后加入了欧罗万象……也许更早的时候，当我第一次读到社会契约论、第一次关注欧盟新闻时，就已经走上地命海心的不归路了。那时我还不知道，自己会有机会来到布鲁塞尔，甚至把这份爱好纳入职业规划的考虑中。在欧盟泡泡（EU Bubble）里，我有幸时常听到人们积极的愿景（vision）和激烈的辩论——从能源到基建，从气候行动（climate action）到公共卫生，从智慧城市到可持续发展——我看到欧盟在行动，看到欧盟勇于承担责任，看到欧盟超越民族国家的潜力。同时，我也管窥到了这背后的些许阴影和现实的困境。我的一位老师曾在信中写道，“我18岁那年去农村插队，十年的乱世生活浓缩为几幅图景及意象，其中一个来自真实生活的记忆: 在伸手不见五指的黑夜，我在泥泞中跋涉，瓢泼大雨，无处躲避，我大口地喘息，每走一 步都悬着心，因为害怕滑入河渠池塘中。这时候，人绝望无助，只要远处隐约有一点灯火，都会燃起希望......又经过好多年，我想到，那个擎着燃烧的心的人，或许八十岁，或许四十岁，也有可能是十八岁。”特别感谢宋迈克对我译稿的指正和校对，感谢杜卿带我熟悉编辑工具和艺术知识，感谢王中原和王磬两位创始人，也感谢欧罗万象的所有作者和读者，我愿和你们一起点燃了这盏灯火。王子琛中国北京 北京大学在过去的一年里，作为欧罗万象知名的“马克龙吹”，承蒙欧盟万象推广了我数篇毫不理客中的文章。我必须坦诚，我带有旗帜鲜明的亲欧盟观点和倾向——事实上，正是这种倾向，使得我愿意参与到欧洲政治研究之中，并有幸加入了欧罗万象团队。坦诚的说，我是在2016年美国大选的冲击下，走向了对欧洲的关注。我发现国内传统上对美国的过度重视让我们忽略了一些东西。美国既不等同于西方，也不代表所有的自由民主制国家。事实上，美国甚至远不能称得上是西方国家的“灯塔”或者道德意义上的领袖。我看到在欧洲，一个超越了民族主义旧传统和民族国家框架的伟大实验毕竟经历住了种种考验，我看到即便是极端的右翼民粹主义者也没有美国另类右派的疯癫和极端，我看到更加理智的选民在试图选择一个更加稳固的未来。欧洲之所以被我关注，依然是因为这里有着更多历史、文化和思想的积淀。但更是因为这里相比美国更让我看到了人类社会未来应有的发展道路和模式。这里的主流中并没有拥抱过原教旨的新古典自由主义，没有美国式右翼狂热的宗教激情和近乎固执与反智的对去监管、减税的执念。这里把社会的保障和个人的自由同样视为重要的立足基础，这里对人权的概念有着更加详尽的理解和保护。更重要的是，这里始终在构建一种普世的理想主义——不是基于种种迷思的美国例外论，而是反思20世纪初页的悲剧后，重新试图建构起来的后民族主义时代的政治理想。多元而普世的身份认同，在这里得到了比全世界任何其他国家（也许特鲁多的加拿大除外）都更好的表现。当然，2017年过去的时候，这个可爱的欧洲同时存在着机遇与挑战。马克龙和默克尔的合作似乎已经深入，德国的组阁中欧盟改革成为了核心议题，而一个重新要把欧盟议题放在政治讨论中心的、富有卡里斯玛魅力和强大的外交能力的法国总统堪称是这一年中对欧盟最好的消息——如果能有其他消息与之相提并论的话，那一定是首鼠两端，举棋不定，玩弄脱欧民粹的梅和保守党在选举中的马失前蹄。（看，我又旗帜鲜明地表达了我的倾向）。然而，欧盟内部的分裂依然存在，加泰罗尼亚的冲突给这个普世的联盟制造着隐忧：作为民族国家替代方案的欧盟，是否能够与地区的自治甚至独立相兼容？欧盟该如何处理与那些几乎一边倒倾向自己的地区独立势力的关系，而不成为一些武断的中央集权主义者的帮凶？当民主逆行的潮流在欧盟内部涌起的时候，欧盟又能否采取果断的措施来应对？对波兰启动article7的努力可能是第一步，但这远远不够。公开鼓吹非自由民主制的欧尔班表明自己会否决对波兰的最终制裁，维谢格拉德集团蠢蠢欲动，奥地利的新政府容纳了极右翼自由党，而维也纳的抗议者甚至连万人都不到。更不要说，在明年4月的意大利大选中，五星运动的民调一次又一次创下新高……然而，在已经过去的2017年，人们本以为英国脱欧会产生连锁反应，以为默克尔的奇迹将会结束，以为欧盟将会变得一盘散沙。但在年底，我们看到了英国的让步，法国的改革，德国的稳定，以及欧洲经济的整体恢复。正因为此，我相信，在接下来的2018年，欧洲的未来要远比我们预期的更好。60年前，没有人相信在欧罗巴的土地上会最终建成这样一个联盟。所以，我相信，在这里，这样的理想会继续延续。在全世界更加右倾，更加现实的趋势下，我相信这里会告诉我们，多元，开放，普世和理想主义并不是已经被抛弃的东西——它们永远闪烁着光辉，永远代表着人类的未来。王中原中国上海 复旦大学今天是圣诞节，也是“欧罗万象”一周岁的日子，对于人来说一岁还是襁褓中的小baby，但对于一个知识社群来说，似乎没有太多时间让我们学习如何去成长，你必须从第一天起学会强大。 这一年的欧洲，和中国以及世界其他地方一样，经历了太多激荡和惆怅，我们有幸参与了对此的记录。记录得好不好，我们不知道，但开始了，努力了，也正在坚持着。 一年前的今天我们发出第一篇稿件，欧罗万象发刊词，或者叫宣言书。这最早源于我和王磬的一些头脑风暴，我是搞学术的，她是做媒体的，都不直接研究或报道欧洲，但我们同时觉得欧洲很重要，对于中国，对于我们自己。为此，我们打算做点什么，也不知道能做成什么样，但相信总会有点不一样， 中国这两年因为“一带一路”加大了对周边国家和发展中国家的研究，这是需要的也是紧迫的，但我必须说，我们还其实既没有搞懂中国也没有搞懂西方，远远没有！所以，我们对欧洲的知识需要不断更新，靠研究，靠在地观察，也靠双脚去测量。 后来开始一个个地找我认识的在法国、英国、德国、北欧乃至中国等地的我认为可能会感兴趣的朋友，很感激他们的支持、信任和加入，要知道一件事能做成，第一个人和第二个人往往并不重要，重要的是后来呼应和不弃的伙伴。事实也证明后来他们做的比我多、贡献比我大。 就像欧洲在面对很多现实主义的挣扎却不放弃对一体化的理想主义追求一样， 我们也曾并依然面临着很多现实的困境和诱惑，我们没有一分钱、成员都有自己的学业工作和家庭、有的在游走、有的还单身。好在就像欧盟一样，大家在一起了再想分手也没那么容易，再说还有一点小小的共同理想。 有时坐在上海拥挤的地铁里，我会想为嘛大家都要了解欧洲、跟他们何干？大家最重要的是讨生活，你们做这些有什么意义？有天我突然想明白了，我们不是要让每个人都了解欧洲，这是不现实也是不民主的，但如果某一个天，坐在对面那位下班疲惫不堪的大哥突然想了解点欧洲什么或者让他的孩子知道点什么，他至少多一个搜索地址，一个靠谱点的地址。 我们不知道我们能撑多久。有一天，即使“欧罗万象”不存在了，无论是因为自己还是不可抗的压力，我们依然会以另一种方式存在着，一个知识社群的境界是没有了实际的平台、组织和活动，也有一个个散落在各处却可以被同一句话、同一件事、同一份记忆、同一种想象所击中的个体。 新的一岁，除了继续写下去、讲下去，或许会多一些线下活动和互动（成员们到现在都还没能好好聚一个）；或许会多一些跨国比较的视角；多一些朋友；多一些故事。嗯，挺好的！年度总结发刊词：遍地筑墙的时代，聆听来自欧洲的声音 | 欧罗万象发刊词播客录音稿系列：法国总统是一种怎样的存在？| 欧罗万象第一期总统选举，法国是个怎样的玩法？| 欧罗万象第二期欧洲大选年第一枪：德国总统选举 | 欧罗万象第三期德国目前的政治光谱下，默克尔选情乐观吗？| 欧罗万象第四期英国的欧脱得怎么样了| 欧罗万象第5期荷兰三月大选为何牵动欧洲 | 欧罗万象第六期 （上）荷兰三月大选为何牵动欧洲 | 欧罗万象第六期（下）荷兰的川普能走多远 | 欧罗万象第七期（上）荷兰的川普能走多远 | 欧罗万象第七期（下）扰动法国政坛的“佩内洛普门”究竟是什么鬼？ | 欧罗万象第八期 （上）扰动法国政坛的“佩内洛普门”究竟是什么鬼？ | 欧罗万象第八期（下）国民阵线有着怎样的历史？马琳·勒庞如何去妖魔化？| 欧罗万象·文字稿（上）勒庞的主张是什么？| 欧罗万象·文字稿（中）国民阵线的选民是谁？它崛起的原因是什么？| 欧罗万象·文字稿（下）荷兰大选：荷兰大选和欧洲局势（一）|欧罗万象莱顿线下活动演讲稿荷兰大选和欧洲局势（二）|欧罗万象莱顿线下活动演讲稿荷兰大选和欧洲局势（三）|欧罗万象莱顿线下活动演讲稿荷兰大选告诉你民主的细节有多重要 | 欧罗万象·荷兰大选专题荷兰特色极右翼的缘起和变迁 | 欧罗万象·荷兰大选专题马克龙与法国大选：共和党候选人菲永紧急灭火 斥责“政治暗杀”拒绝退选 | 欧罗万象·法国大选专题法国学者看大选（一）：菲永的发言彰显了大选中的民粹主义转向 | 欧罗万象·法国大选专题法国学者看大选（二）：菲永有可能危及戴高乐建立的宪法架构 | 欧罗万象·法国大选专题法媒观察：脱轨的总统选举|欧罗万象·法国大选专题三分钟看懂2017年法国总统大选对垒格局 | 欧罗万象·法国大选专题台前反欧、幕后套利：法国极右翼的“空饷算盘”2017法国大选，旧制度的黄昏与新选项的诞生 | 欧罗万象·法国大选专题从边缘到中心，马克龙与勒庞的胜利之路 | 欧罗万象·法国大选马克隆与“新进步主义”：机遇与风险 | 欧罗万象·法国大选围观法国大选的三种姿势 | 欧罗万象·法国大选面对“两个法国”，马克龙的未来道阻且长面临诸多不确定性，马克龙真能“超越左右”吗？| 欧罗万象·法国大选法国劳动法改革：马克龙势在必得的战役 | 欧罗万象·法国马克龙索邦大学演讲：“密特朗以来对欧盟未来的最好规划”| 欧罗万象·法国“左耳失聪”的马克龙 | 欧罗万象·法国英国大选：英国普选会是大蓝天吗？2017地方选举结果及其启示 | 欧罗万象·英国大选提前举行大选：英国“铁娘子”梅的这场政治豪赌为何失算？| 欧罗万象·英国大选科尔宾计划中最激进的部分：让经济民主化 | 欧罗万象·英国大选政治漩涡中的各政党和十字路口的英国 | 欧罗万象·英国大选德国大选：德国大选前瞻──舒尔茨有望终结默克尔时代？| 欧罗万象·德国大选专题解析德国选择党的民意策略：新右翼如何赢得舆论和政治关注 | 欧罗万象·德国德国大选前瞻：街头的风向标 | 欧罗万象·德国德国大选前瞻：疲惫中求稳？| 欧罗万象·德国默克尔凭什么四次连任？| 欧罗万象·德国德国大选之后：不死的中道政治，对抗黑暗的希望 | 欧罗万象·德国鸡肋的牙买加联盟 | 欧罗万象·德国“牙买加联盟”破灭，德国面临三种选择 | 欧罗万象·德国英国脱欧：Hold不住的英国脱欧？兼从「民意」谈工党的推波助澜与议员跑票 | 欧罗万象·英国脱欧专题法媒观点：英国脱欧，对欧盟27国的挑战 | 欧罗万象·英国脱欧专题英国首相寻求提前大选，谋然后定的出尔反尔？ | 欧罗万象·英国脱欧专题脱欧谈判陷泥淖 梅首相腹背受敌 | 欧罗万象·英国悬浮议会的来龙去脉是什么，可能会带来哪些影响？| 欧罗万象·英国大选走向软脱欧的第一步？——《卫报》《世界报》评英国脱欧谈判第一阶段协议| 欧罗万象·英国加泰独立：关于加泰独立公投，你必须知道的6个问题 | 欧罗万象·西班牙加泰独立公投现场：“对民主而言悲伤的一日”| 欧罗万象·西班牙民主还是民粹？——关于加泰罗尼亚公投的辩论 | 欧罗万象·西班牙对话是加泰问题的唯一出路 | 欧罗万象·西班牙走向选举是加泰罗尼亚重建的第一步 | 欧罗万象·西班牙其他：七问七答，带你快速了解《罗马条约》| 欧罗万象·纪念罗马条约60周年罗马条约六十周年，我们的心声 | 欧罗万象欧盟有哪些机构？它们究竟在做些什么？| 欧罗万象乌克兰对俄社交媒体与网站制裁的背后意涵 | 欧罗万象·东欧法国三大报纸社论评巴塞罗那恐袭 | 欧罗万象《敦刻尔克》：爱国主义的另一张面孔 | 欧罗万象诺兰的《敦刻尔克》为何伤了法国人的心？ | 欧罗万象意大利新法西斯力量的再崛起 | 欧罗万象·意大利</w:t>
      </w:r>
    </w:p>
    <w:p>
      <w:r>
        <w:rPr>
          <w:b/>
        </w:rPr>
        <w:t>AG_X2</w:t>
        <w:br/>
      </w:r>
    </w:p>
    <w:p>
      <w:r>
        <w:t>这是选·美的第894篇文章2018年1月6日，选·美联合创始人游天龙将在纽约文化沙龙主讲，题目为《全球化退潮中的移民时代》。本文为本人撰写的预告推文。纽约，文化，沙龙。六个字，三个词，都是“移民”。 纽约自不必说，我们这栋楼David &amp; Samuel Rose Building的命名人David Rose和Samuel Rose就是两个出生在耶路撒冷的犹太移民，19世纪末随父母移民到纽约，在这里兴旺发达终成曼哈顿地产业五大家族之一，是活生生的“美国梦”代言人。注意，这五大家族里面没有姓川的。“文化”也和“移民”息息相关。移民们将自己各自的文化带到他们的目的地，他们的文化和当地的文化交融、互动、碰撞、冲击、乃至厮杀，最终形成了新的文化，可以说这个世界上没有不被“移民”重塑的“文化”。甚至我们现在用的“文化”这个词都是日本的“和汉词”，是汉文化流传到日本被明治日本人借用来翻译西方文化中新词汇的独特产物。而“沙龙”就是Salon的音译。这种以增进交流、愉悦自身为目的的聚会本身就有着独特的“移民史”：始于意大利城邦、随文艺复兴和美蒂奇家族进入法国宫廷、借助法国文化的强势地位传播到欧美各地。可以说，没有人类的迁徙和移动，纽约无法诞生、文化无法繁荣、沙龙无法流行，我们也就没有缘分今天齐聚一堂。不夸张的说，人类文明的历史就是一部移民史。我们的祖先走出非洲，足迹踏遍五大洲七大洋，将文明的火种洒遍这颗蓝色的星球。可以说“移民”才是人类的常态，任何人都不应当对“流动”心怀畏惧。但和过去不同的是，我们正处于一个全球移民的新时代，地球人的流动性之大、流动率之快、流动距离之远，都达到了人类历史的最高水平。我们时刻都在流动，我们每一个人都是移民。 但是移民也成为省市、国家、地区乃至全球性的问题：从北上广限制外来人口的软硬政策，到日本韩国台湾中国的人口老龄化少子化危机，到涌入欧洲动摇欧盟体制的叙利亚难民危机，到高举反移民政策问鼎白宫的特朗普，到弥漫在世界各地大大小小的恐怖袭击......无一不体现着这个全球移民时代的巨大张力和冲击力。可以说，如何正确的认识和管理移民已经是摆在所有人面前的一个时代问题。 人为什么要移民？移民从哪里来到哪里去？如何有效的管理移民？美国的移民现状到底如何？这些将是本次沙龙我将试图解释的问题，我将和在座的每一个移民一起探索现实和印象之间的鸿沟、话语和政策之间差异。 (什么？你说你是土生土长的华裔美国人？那也是“第二代移民”嘛，欢迎一起来！)(P.S.的又P.S. 你问为什么不是第三代第四代？你知道美国1940年人口普查华裔只有四万么？你觉得美国第三代第四代华裔人口有多少？)</w:t>
      </w:r>
    </w:p>
    <w:p>
      <w:r>
        <w:rPr>
          <w:b/>
        </w:rPr>
        <w:t>AG_X4</w:t>
        <w:br/>
      </w:r>
    </w:p>
    <w:p>
      <w:r>
        <w:t>这是选·美的第893篇文章【说沈马】说沈马是选·美旗下的吐槽向专栏，间或自带有声读物。最新的税改法案在参众两院通过之后，川总统和共和党议员们在白宫前进行了欢庆仪式。时值圣诞前夕，川总统不但声称此次税改是给美国人民的圣诞大礼，同时又一次提到了一个竞选时的调调：“我们又可以说‘圣诞快乐’了。”所以，川总统之前，美国人不过圣诞节的吗？ 大家好，欢迎来到2017年12月24日的说沈马，我是沈小说。时值圣诞，又到了一年一度Merry Christmas vs Happy Holidays的大辩论时间！今天小说来跟大家说一说“War On Christmas”这个概念的由来——从什么时候开始花花绿绿的圣诞节变成了政治暗流的漩涡？川总统之前，美国人难道不过圣诞节吗？以及，川总统在各种集会上屡屡提到的“We are saying Merry Christmas again”，究竟是讲给谁听的？故事的起因，还是要从第四十四任美国总统说起。美国有个传统，那就是每到圣诞节，总统一家会和平常的千家万户一样，签一张带全家福的贺卡，送给全体美国人民。这个传统是从1927年的卡尔文·柯立芝Calvin Coolidge总统开始的，迄今为止也已经快一个世纪了。奥巴马在任的八年间，对这个悠久传统作出了一个微小又重大的改动——原本所有总统贺卡上，写的都是Merry Christmas，奥巴马一家的贺卡上，却始终写的是Happy Holidays。之所以使用Holiday，而且是复数，是因为圣诞期间恰巧也有一些其他节日，比如犹太人的光明节Hanukkah（这里就不展开了），还有阳历新年。在美国的犹太人因为不过圣诞节而又找不到圣诞节期间还营业的饭馆，久而久之竟然形成了圣诞期间定要去中餐馆的习俗。另外，穆斯林也是不能过圣诞节的，但既然是国定假日，放假肯定要放假，但是对于耶稣降临的内容，则是很抗拒的，毕竟不是官方确定的最终版先知，咳咳……奥巴马的Happy Holidays，是对美国社会中两个最受歧视的群体的一种包容，也是拥抱其他不信基督但是过圣诞节的人群（比如非基督教的华裔），这是一种文化多元主义指导下的政策。可是，在许多福音派基督徒看来，这一“忘本”行径无疑是奥巴马是个秘密穆斯林的铁证！ 保守派媒体每年此刻都要对奥巴马的“War On Christmas”进行围剿，并将一切冲击圣诞节中宗教浓度的商业行为，一并算在奥政府头上。其中主要包括：一些无神论组织也会买下路边的大型广告牌，然后贴出非常挑衅的广告，直指圣诞节的宗教内涵，呼吁该节日的世俗化；一些商场指令员工对顾客尽量使用Happy Holidays，免得麻烦，如果顾客先说了Merry Christmas，那么可以回应Merry Christmas。无神论网页的宣传范例一种 最典型的例子，还属2015年圣诞节的星巴克“换杯门”。这个故事现在说起来真是傻得不得了，但是当时却是引爆社交媒体的大事件。冬天来了，人们欢天喜地的去星巴克看圣诞款新杯型，之所以有这么个传统是因为星巴克每年都会在感恩节前夕就设计一款圣诞主题的纸杯，通常都会有个雪人啊圣诞树啊圣诞挂饰啊这些母题作为底色。2015年那一款圣诞杯比较不同，除了双尾美人鱼是绿色，就只有象征圣诞的红色作为底色，然后就没了。这样一款极简主义设计遭到了一位保守派YouTuber的狂喷，他在视频中宣称星巴克这是要为了政治正确抹杀圣诞节，号召诸位向他学习——去星巴克点一杯咖啡，然后说自己的名字叫Merry Christmas，使得店员不得不把Merry Christmas写上杯子，然后大声喊出，这位YouTuber觉得这是一种莫大的胜利！……呃，你这不是号召大家去送钱给星巴克嘛，你真的不是星巴克雇来炒作的么…… 有趣的是，在奥巴马时代之前，这些问题并不是一个党派问题，而是一个文化问题。大西洋月报去年十二月的一篇文章中就指出，在奥巴马之前，艾森豪威尔于50年代就使用“Season’s Greeting”这样基督教意味稀薄、相对世俗的表述，历代总统也都是在贺词中提及不过圣诞的人群的，当时这些做法都没有引起什么太多争议。然而，奥巴马时代之中，由于其本身肤色和信仰的种种争议，Happy Holidays在六年之内迅速升级为一个民众中的党派之争：2016年的民调显示，67%的共和党人认为，商店没有必要用Happy Holidays来取代Merry Christmas；民主党人中只有30%；而民主党人对世俗化的节庆问候的支持度，从2010年的58%，上升到了2016年的66%。于是乎，说什么样的圣诞贺词，到现在变成了一个政治问题了！其实并不难理解，Happy Holidays的“篡位”对很多人来说，是与文化传统的消亡，基督教地位的下降，白人社会地位的衰落伴生的，因此，川总统早在竞选期间就拿恢复Merry Christmas作为重要卖点之一，其针对的对象也很明白——就是对美国的多元/世俗的社会转型不满的人们。 其实，美国法律的政教分离原则与圣诞节及其宗教起源之间，早在奥巴马上台之前，就已经存在矛盾了。在这里，小说给大家举两个比较有名的案例，要理解第二个案例，必须要说到第一个，所以我们先从在历史上影响巨大的1971年的Lemon v. Kurtzman开始讲起。案件的背景是：宾州一些私立学校里，教师工资付不出，于是宾州州政府决定出手做件好事，要动用本州财政，去给那些教师支付工资。问题来了：宾州的私立学校中，95%都是罗马天主教会的学校。咦，这么一来，不就成了政府给教会送钱了么，这可是宪法里明文禁止的行为啊。于是，此举遭到部分民众反对，一位名叫Alton Lemon的运动人士将州政府告上法庭，认为纳税人支付的税金，不应该为宗教组织的扩张服务。Alton Lemon，ACLU和NAACP终生成员，2013年去世 这个案子打到最高法院，九位法官最后8:1判定Lemon胜诉。Lemon v. Kurtzman之所以能载入史册，是因为它确立了判断一条法律是否违背政教分离原则的标准：人称“柠檬测试”（我搞笑的啦，其实叫LemonTest而已啦……）。Lemon Test对一条涉及宗教问题的法律的检验包括三方面，俗称“柠檬测试三叉戟”！（三叉戟这个叫法我可没搞笑，是真的……）第一，  该法律的立法目的必须是世俗的。第二，  该法律首要的或者主要的效果，不能是发扬或者遏制宗教。第三，  该法律不能导致“政府过度地和宗教搅和在一起”。Lemon v. Kurtzman一案中，宾州政府之所以败诉，就是因为第三条。虽然宾州立法给教会学校为主的私立学校送钱，其目的是为了发展教育（第一条没问题），其所聘用的教师也并不教导任何宗教内容（第二条也没问题），但是如何长时间的确保这些钱都用在了非宗教的地方呢，政府是不是得一直要派人去监管去核查去盯梢，这样一来，联邦政府的机制不就渗透到教会学校里去了吗，这不就成了“过度搅和”了么。正是基于这样的理由，最高法院才作出了有利于Lemon的判决。有了Lemon v. Kurtzman一案的“柠檬测试”之后，类似的案件都有了判决的依据，之后一个非常有名的案例，叫做Lynch v. Donnelly，这个案件发生在1979年的罗得岛州。罗州的Pawtucket市（没错，就是Peter Griffin那个啤酒厂……）购物区有一片地，四十多年来，每年到了圣诞前夕，这里就会布置起来，1979年也是如此。当地人搭了一个圣诞老人的小屋，一棵圣诞树，一个写着“Season’s Greeting”的条幅，以及一个描绘耶稣降生的人偶布景。那一年，当地一位居民Donnelly不知道为什么，认为耶稣降生的摆设是赤裸裸的宗教内容，出现在闹市区就是有违政教分离原则。这个案子一直打到最高法院，四年多后终于尘埃落定，牢骚市民Donnelly败诉。最高法院认为，耶稣降生的人偶布景并不足以构成政府支持某一宗教的证据，它只是文化的被动展现，更何况圣诞节庆早已是西方悠久传统，因此它是世俗的。法院认为，耶稣降生的摆设就和政府资助的博物馆里放了一幅宗教画作一样，这并不能代表政府支持画作中的宗教信仰。另外，这个玩意儿拆装起来根本用不了多少钱嘛…… 美国在经历了Lemon v. Kurtzman和Lynch v.Donnelly两个案子之后，圣诞摆设、其宗教内涵、政府及其公共设施三者之间的关系大体上可以算是理清楚了。关于过去几年里的War On Christmas，性质和程度与七八十年代这些事完全没得比，保守派名嘴们，典型的比如Bill O’Reilly，搏收视拼话题炒作标题，我都没意见，但是正经说起来有几点是可以确定的：第一，  这些平日里最讨厌大政府的人，一说到Christmas最爱的说辞，就说这是Federal Holiday，所以人人得过。是，联邦有个假日，假日的名字叫圣诞，联邦政府保障的是大家放假的权利，可是联邦政府倘若帮助推广圣诞节的宗教内涵，岂不就违反了宪法和柠檬测试了么。以及，你们不是很烦联邦政府管东管西的么……第二，  商场也好，星巴克也好，都是私营业主，为美元马首是瞻，当然是怎么来钱说什么话。人家企业做自己的，谁管得着啊，这不就是自由市场的意志么。以及，你们不是特别信奉自由市场的么……第三，  最近，越来越多的小学中学大学开始对圣诞表现出谨慎，这是因为世俗化多元化的文化氛围，确实已经到达了把基督教和其他宗教一视同仁的程度了。比如，近几年一些新闻中，会有公立学校禁止展出耶稣诞生布景；有些会主张，既然要讲耶稣诞生，那就也要讲光明节的马加比家族（对阿，反正是博物馆里的画嘛，凭啥只能有一幅……）；有些大学会自上而下地建议行政方面多使用Happy Holidays。其实各位想必也看出来了，给圣诞节去宗教化的这个游戏规则，早在四十年前就已经搭建完了，只不过是现在玩家刚刚开始进场而已。很多改变虽然不合情理，但是并没有不合法理。以及，你们不是特别粉法律和秩序的么……事实证明，喜欢把圣诞节的世俗化鼓吹成一场战争的那些人，基本还是那些一谈到宗教问题就整个大脑短路的人。说起这些一口一个“美国建国之初就是一个基督教国家！”的人，想必他们应该也是不会知道，十七世纪最早来到美洲的清教徒是不过圣诞节的，因为圣诞节花里胡哨的花样太多，欢天喜地的狂欢派对得瑟样，完全违背教义经书，是非法的。圣诞节一直到十九世纪中期，才开始随着物质财富的积累，逐渐成为习俗，到1870年成为联邦法律认可的国定假日。仔细想想，把长青树挪到室内欢庆冬去春来的习俗埃及罗马就有了，都是拿来供异教神的；1821年的某本插画里，圣诞节刚刚出现驯鹿，到了1930年的时候，被芝加哥一百货零售商炒作成了八头，其中一头还有了名字叫鲁道夫。圣诞老人从公元三世纪的“佛系青年”圣人尼古拉斯，进化成垃圾食品摄入过量的心脑血管疾病高发人群，也不知道这些美国人大谈特谈圣诞节的宗教性，这神一般的底气是从哪里来的。各位圣诞快乐！想要收听《说沈马》往期节目，请前往https://soundcloud.com/shuoshenma图文：沈辛成编辑：华思睿团队支持：选·美小密圈</w:t>
      </w:r>
    </w:p>
    <w:p>
      <w:r>
        <w:rPr>
          <w:b/>
        </w:rPr>
        <w:t>AG_X7</w:t>
        <w:br/>
      </w:r>
    </w:p>
    <w:p>
      <w:r>
        <w:t>这是选·美的第890篇文章2017年度词汇：女权主义（Feminism），共犯（Complicit）和贱（Nasty）。"女权不是女尊，而是平权：平等的人权。"“为了男权社会的一点荫蔽，就对整个压迫扭曲的系统视而不见者，无论如何自我标榜，即是暴行的共犯。”“我是个贱女人——那也不像种族主义、利益冲突、性侵犯、白人至上、南方联盟旗、纳粹、恐同、厌女症那样贱。”本文作者周宇，本文原发于美国华人公众号（ID: ChineseAmericans）。转载之际对标题、内文有所改动。年关飞至，人们回顾一年来跌宕起伏，希望给这本历史日记的封面写下一个题目。在中文世界，人们投票选择“年度汉字”，而在英文世界，著名的《韦氏大词典》根据人们在网站（m-w.com）查询的频度，选出最受世人关注的十大词汇，而后排序公布。正如《时代》周刊发布的年度人物是面对男权文化的“破冰者（Silence Breakers）”一样，排名榜首的年度词汇是“女权主义（Feminism）”，常被称为新“F-word”，第二名则是一个密切相关的词汇“共犯（Complicit，原作者译作同流合污）”。这是自然而然的选择：2017年是女权运动风起云涌的一年，肇始于女权与人权的文化倒车引发的全球女性抗争呐喊，高潮于年末对直男癌性骚扰文化的深度攻击。伴随着相关大事的发展，新闻和社交网络也立即充斥着相关的讨论，根据谷歌对于这两个词的搜索热度的分析，人们对于“女权主义”的兴趣保持高涨，在一月份百万女性游行、三八国际女性日游行达到峰值，并在美剧《使女的故事》发布和好莱坞揭露性骚扰大潮之际各有突出。另一个略显生僻的词，共犯，则因同名讽刺广告片的首播使它成为年度热搜词汇，人们醒悟，其实迎合与维护男权文化、通过依附而获得个人利益的女性，即是男权社会的共犯。她们的成功是以践踏广大女性和弱势群体的利益为代价。这则广告影射的是那些当权者圈子里的女性成员，她们借助自己的女性身份，摘取女权主义运动的果实、冒用女权斗争的名义，实质上是女权主义的敌人——女利主义，是背叛女性的“女奸”。女权斗争不仅仅是受刺激的膝跳反射，它是发自内心的自我赋权（Empowerment）的诉求。女权运动不是为了夺取男人的权力，把男人打翻在地再踏上一只脚。不幸的是，不少人都以为女权主义是要建造一个女人为王、男人为奴的时代，而要说称王称霸的事，自古以来都是男人做得多，还是让男人做更靠谱。这恰恰是用男权思维来理解女权主义。我们换个词汇就可以让这个误读得到破解：///男权代指着当下不平等的体制，而女权不是女尊，是人权：平等的人权。///去年十月的总统辩论、《走进好莱坞》录音带让两个出自直男癌总代表之口的词成为了社会舆论的焦点：“贱女人（Nasty Woman）”和“抓她们的逼（Grab 'em by the Pussy）”。当时在最后一场总统辩论会上，希拉里这样陈述自己关于税收与社会福利的政策：“我是有据可查地说过，我们要向社会保险注入更多资金，富人需要多缴税款，包括我、包括川普在内都要多交——假设他还有招数逃避这个责任——我们需要有足够的资源，才能保障社会保险，只能去找更多的钱而不是削减那些低收入者、那些处于不利状况的女人的福利……”而在这段陈述当中，川普不屑地插嘴道：“真是一个贱女人。”“Well, 一个呼吁平权的女权主义者再怎么‘贱’，面对种族歧视、性别歧视、强奸犯、恐同人士……总归还是要甘拜下风的。” 凭心而论，日常语境中这样的词汇实在是屡见不鲜，我们时有耳闻，比如“圣母婊”。我们的语言文化普遍对于女性有一种“污名”倾向，污名对于女性有强大的杀伤力，对于男性却像落在肩膀上的灰。我们不妨想一想，骂男人是“狗娘养的”，骂女人则是直接骂“母狗”，而不是“狗爹养的”。再回顾关于“奸”、“婊”、“嫖”、“嫉”、“妒”等女字旁的负面字眼，对于女性的鄙视是深入语言文化的。对于女性来说，她在工作时要额外承受人格攻击，而不只是业务能力，一个人格攻击可以让人们不再看她的事业努力。川普的那个攻击，不是临时起意，他是为了对他的亿万票仓灌输心里暗示，让他们把她认真的陈述当作耳旁风。///“真是一个贱女人”的正确解读是——女人不可信。///类似的这种人身攻击，已经不是一次两次，比如川普在2015年的共和党初选中，攻击女记者梅根·凯利（Megyn Kelly）提的问题荒唐可笑，但他的话却是“你看她眼睛冒着血、身上‘那地方’还冒着血……”，这种经血羞辱简直是臭不可闻的迂腐用词。同年稍早时候，他还发推特攻击说，“如果希拉里连丈夫都不能满足，怎么能让一个国家满足？”虽然后来已经删了，但是用词的粗鄙难以形容。然而要说对于女性的侵犯最甚的典型，莫过于矗立于纽约港口的自由女神。这位高举着智慧与光明的女性，以及她所代表的包容、自由、平等、人权等价值遭受了无情地践踏。一月下旬，全球各大城市的数百万人集体游行，以抗议声迎接这届美国总统内阁的上任。许多人戴上了提前编制好的粉红色“猫咪帽（Pussy Hats）”，以“猫咪不好惹”的姿态反击川普所代表的随意侵犯的文化。然而弥漫在游行队伍里的更是一种浓浓的情谊，那是同道者、信奉同样的价值理念的人终于走到一起、彼此相见的喜悦，互相深受鼓舞。选举结束了，斗争才开始，这不只是美国的事，不仅美国在国际的政策影响力和榜样示范作用，而且现代的人类文化已经因为网络而超越国界融合。人们痛苦地醒觉：男女平权的幻像一招破灭，男权文化的积弊根深蒂固，近年来的社会文化进步仍然是根基不稳的。好莱坞女演员斯嘉利·约翰逊（Scarlett Johansson）、阿什利·贾德（Ashley Judd）、乐坛明星麦当娜、等都在纽约的游行舞台上中发表了慷慨激昂的演讲。阿什利怒飙了一首来自田纳西女孩的诵诗《我是一个贱女人》，其中吼道：“我可不像种族主义、利益冲突、性侵犯、白人至上、南方联盟旗、纳粹、恐同、厌女症那样贱（Nasty）”。事实上这一年来我们正是见证了这些方方面面的死灰复燃：对于几个穆斯林国民的旅行禁令；川普通过无数高尔夫球之旅进行的中饱私囊；女性堕胎受到的严厉惩罚；变性人参军受到的阻挠；右翼势力手持火炬的悍然招摇；极右势力对于抗议者的蓄意开车谋杀；亚裔听到的更多“回你的国家去”……女权仅仅是女人的事吗？全然不是。///女权斗争就是人权斗争，人权活动者就是女权活动者///，称之为“女”的不仅是女人，而且是一切被压制、被欺凌、被不公对待的人群，这其中也包括男人，所有那些没有跟权力同流合污的人都可能是被权力滥用所侵犯利益的人，这里没有中间地带，对邪恶的沉默就是在支持邪恶。女权主义并不是性别斗争、不是仇男爱女，但它首先是直面女性群体遭受的不公正待遇，这包括千百年来社会对于女性的“人性”大打折扣，使得她们不能充分地实现自己作为一个独立、自由、平等的人格的天赋人权。美剧《使女的故事》集中表现了女性群体被“物化（Objectified）”的状态，这种物化首先是作为生育工具和泄欲工具看待，在剧中这个国度，延续后代是女人的天职和最大的价值实现，不能生育的人则受到惩罚，并一辈子做工。女性独特的生育功能，遭遇公权力的插手干预，又被宗教力量以自家教条干预，试图左右选票走向和政府政策，包括主张“Pro-Life”的人以胎儿生命权为由阻挠女性自己的人生自主权，包括抚养这个未来婴儿所应该享有的福利和权利。总的来说，从社会到家庭，以及工作单位，遭遇着体制性的、文化性的不公待遇：工作上：同工不同酬、产假、玻璃天花板、招聘歧视、职场性骚扰……工作上：同工不同酬、产假、玻璃天花板、招聘歧视、职场性骚扰……政策上：生育自主权、堕胎权、受教育权、选举权、性自主权……文化上：性化、物化、男性审视、性别刻板印象、性暴力、污名化……家庭里：家务分担、家庭暴力、母职、父权、人生自主权……紧跟着一月份的游行，女性在三八节再次走上街头，呼吁性别正义、经济正义、种族正义，并以罢工形式向社会宣示力量。女性国会议员还一起穿起了白色的外套，以这个女性参政议政者百多年来的传统服饰，表达坚持为性别平等抗争的立场。今年以来，女性参与政治、争夺话语权的热情暴涨，包括捐款资助相应的候选人，这股力量不仅仅是为了女性发声，在根本上是为了捍卫社会的进步和健全的民主不受侵犯。在历史上，女权运动的每次蓬勃发展都是跟社会进步的民权运动相伴的。曾经在一月份游行集会上讲话的国会议员沃特斯（Maxine Waters）表示，川普的上台导致了各种受影响群体的空前团结，年青人特别是九零后一代在各个层面上参与政治。怎样改变男权的丑恶现状？最立竿见影的答案是让更多的女人上台、让更多的女性选民发挥力量。刚刚过去的亚拉巴马州议员选举，98%的黑人女性投票支持一个代表正确价值的候选人，成为后者胜选的决定性的因素。在国会，女性参议员柯林斯（Susan Collins）和莫考斯基（Lisa Murkowski）的坚持投反对票，使得万众唾弃的健康保险案无法通过。二月初，在川普亲信塞申斯（Jeff Sessions）出任司法部部长的听证会上，女参议员伊丽莎白·沃伦（Elizabeth Warren）说此人“是司法部之耻，必须撤回他的提名”，并通过宣读一封抗议信来揭他的老底。塞申斯在亚拉巴马州任公职期间，曾经跟民权斗士马丁·路德·金的遗孀科丽塔·斯科特·金（Coretta Scott King）发生冲突：科丽塔也是一位斗士，她支持女权、反对战争、支持同性婚姻，跟立场保守的塞申斯水火不容，由于后者对于黑人选民投票权的阻挠，曾写公开信质疑他的公职资格，沃伦宣读的就是这封信。然而在她宣读期间，被国会多数派领袖、川普支持者麦米奇·康奈尔（Mitch McConnell）强行阻挠，甚至当场动员投票禁止她讲话，他说：“她在读一封很长的信，违反规则，她受到了警告，也得到了解释，///然而，她还在坚持。///” 好在沃伦被噤声之后，一位男性参议员立即挺身而出，替她读完。过后，这句话成了激励女权主义者的口号。实际上在现实生活里，无数女性一边生儿育女，一边终生劳作。“妇女解放”的口号给了女性更多的劳动生产工作，却没有减少她们在家庭内部的负担，在职场也要负担额外的服务性工作；男性教育的素来缺乏，使得女性在工作场所要承受额外的性别歧视压力。今年以来，性骚扰导致优步（Uber）公司中高层因为性骚扰而大批离职，一些娱乐界大小台柱的性骚扰、性侵犯闹得沸沸扬扬，连硅谷创业者的深夜聚会及其软色情招贴也让人感觉到职场性别主义的泛滥。随着女性对于男权文化的不再沉默，使得一个个的强权人物被拉下马，以好莱坞大拿哈维·维因斯汀（Harvey Weistein）的倒掉为高潮，这社交网络激起称为“#MeToo”运动的千层浪。千千万万的发生汇聚成转变的呐喊，千千万万的揭露汇聚成革命的力量。曾经在一月份大放异彩的阿什利·贾德，又成为首先站出来控诉维因斯汀的人之一。与清一色的白衣相映，这次运动则是以清一色的黑衣为标志，这些所谓“贱”女人是令人敬畏的促进改变的力量，她们穿着黑色登上《时代》杂志封面，成为集体的年度风云人物，这里面有身价高贵的巨星、有收入微薄的体力工、有众人熟知的好莱坞演员、有不敢抛头露面的普通女孩。女星“霉霉”泰勒·斯威夫特（Taylor Swift）在记者的镜头下，大庭广众地受到咸猪手捏臀的羞辱，那张厚颜上的无耻微笑让人不寒而栗：这位还只是一个DJ，如果是一个大牌大户又当如何呢？十一月，女星萨尔玛·海耶克（Salma Hayek）在《纽约时报》发文，控诉维因斯汀的种种恶行，说自己在他眼里她什么都算不上，只不过是一个无名小辈、一件可以玩弄的东西，屡屡试图进行身体接触或者一起洗澡。在她各种抗拒之后，维因斯汀甚至在剧本中加上正面全裸的镜头，通过合同手段逼她就范。不管什么方式，他一定要满足他的性幻想才算。在明年一月份即将举行的金球奖颁奖典礼上，女明星、颁奖人们已经约定集体身穿黑衣走上红地毯，继续保持#MeToo话题的谈论热度，促进更多人的觉识。在社交媒体时代，能够被谈论就是一个话题变成改变社会的力量的重要保障。然而今年最热的搜索词汇，是“共犯（Complicit）”，在生活中这并不是一个很常用的词，因此实际上也反映了人们对于“存在就是合理”的认可态度。鉴于川普的长女伊万卡善于盗用女权名义为自己贴金，今年三月，晚间节目《星期六夜间直播（Saturday Night Live，SNL）》播出了讽刺广告片，由约翰森担纲出演“万人迷”伊万卡，推荐一款名为“同流合污”的香水，广告词说“她是女权主义者、她是倡导者、她是女性的佼佼者，但是，她是怎么做到的呢？她是忠诚的、全心全意的……她知道自己要什么、知道自己在干什么——（她是）共犯”。伊万卡一直以女权代言人为自我标榜，鼓吹自己追求男女平等，但是《走进好莱坞》录音事件之后她对于亲爹的流氓行径没有半点表示。在四月份接受记者采访时，面对关于“合谋”的提问，她说“我不知道这个词是什么意思，但是发挥积极的正能量，那么我欣然认可。”就像第一夫人梅拉尼娅号称要遏制网络霸凌、但是对于身边的霸凌总代表无动于衷，SNL也揭露了伊万卡是能够起到作用但是却不作为的人。这就是合谋的标准定义：对于一个明白的性别主义、种族主义、各种邪恶行径选择无所作为，反而处处袒护。语言层面的指鹿为马，就像对“同流合污”佯装不知反而说是正能量，就像把严肃的事实说成假消息、把阴谋论却说成可靠的信息，就像把削减说成是增长、把拆台说成是建设，都是以操纵控制为目的的宣传伎俩。在人类担心“信息过剩”没有多少年之后，我们迎来的是更令人忧心的“智慧稀缺”，反智主义、市侩哲学来势汹汹，每个人的思维独立都受到前所未有的挑战。今年十月，亚利桑那州共和党参议员杰夫·弗莱克（Jeff Flake）因为不满川普统治，愤而离职，在辞职信中，他警告说“鲁莽、过分、卑劣的不能说是‘直来直去’，什么就是什么，这种行为上行下效”，对于民主制度是危险的破坏，它不会让我们更强大——我们的力量来自价值观，而对于我们精神的腐蚀只能让我们更弱。”正所谓鸟尽弓藏，同流合污的人除了分一杯羹之外还要冒着被随时用过就扔的危险，就像川普内阁走马灯般被踢出来的角色，他们在被踢走之后多多少少恢复了良知的能力，像白宫新闻发言人肖恩·斯宾塞在离职之后，甚至上SNL节目调侃当初的自己。那些“打破沉默的人”的是可敬的，但是，是谁让她们沉默了几年、几十年？除了维因斯汀，其他的一些大牌人物也是被曝出几十年的性骚扰、性侵犯的历史，不论是看似一生德艺双馨的比尔·柯斯比（Bill Cosby）还是被观众们喜爱和敬仰的凯文·史派西（Kevin Spacey）。值得一提的是，前者以侵犯女性为主，后者却是以侵犯男性为主，但这都在女权主义、破冰者的诉求之列。///性骚扰的核心不是性别，而是权力的滥用。/// 在#MeToo运动让她们敢于开口之前，实际上她们经历的是制度上、文化上和事业上的重重阻力。这包括公司用工协议的保密条款、私下调节之后的噤声条款，比如福克斯新闻台的大牌主持人比尔·奥莱利（Bill O'Reilley）在侵犯同事之后，电视台宁愿付出以千万计的封口费，也不愿意丑闻曝光导致广告损失。除此之外，更重要的是社会文化。我们必须提及与男权社会息息相关的思维定势：把性骚扰、性暴力看作惯常的行为，认为存在的就是没有办法的，穿着、举止、行为是女人应该自检的事，重点是女性如何防止自己被骚扰被侵犯，而不是男性应该不再去骚扰去侵犯。可这完全反了，不是吗？///把暴力常态化、合理化，就是跟暴力的同谋合污。/// 男性的教育和觉醒，对女利主义的揭露，这都需要严肃的政策执行和持之以恒的文化教育。这个年度人物封面照中，有一个人都不敢露出真容，因为她住在一个很小的社区，她的身份曝光之后会让自己的日子很难过。女性一方面容易受到性骚扰，另一方面又容易受到性羞辱：因此被非礼和侵犯之后，人们往往是觉得她“品行不端”或者是“自取其辱”，比如指责她衣着举止不检点、自己请麻烦上门，这叫做“受害者有罪论”。由于这样的原因，大多数女性在被非礼之后都选择了假装什么都没有发生。所谓人言可畏，是男权文化对于女性的集体霸凌。性骚扰不是新鲜的概念，很多公司、机关以至于警察、军队，都有反对性骚扰的政策，但长期以来这些条文都没有能够起到揭露和防止的作用。只有确实承认：时代变了，做男权文化的同谋者是会付出代价的，才能有足够的约束力、震慑力，也才能让人敢说真话。#MeToo运动在网下也激发了街头的游行示威，其中一个重要的主题就是“相信女人”。在亚拉巴马州的参议院竞选中，一个有数十年娈童癖历史的人居然竞选参议员，而且居然获得了将近一半的选票，其支持者的思维重点之一就是不相信那些女人，这些人也是福克斯电视台的奥莱利在流氓行径曝光之后仍然能够赚回大笔银子的原因。对待这些人，反洗脑、反宣传的文化攻势能够奏效吗？经过了2017年的抗争之后，人类终于走出了一步，但也只是一步，明年还要继续走下一步，在#MeToo之后，人们开始追问：#NowWhat？#What'sNext？</w:t>
      </w:r>
    </w:p>
    <w:p>
      <w:r>
        <w:rPr>
          <w:b/>
        </w:rPr>
        <w:t>AG_X8</w:t>
        <w:br/>
      </w:r>
    </w:p>
    <w:p>
      <w:r>
        <w:t>这是选·美的第888篇文章这几天美国大学早申请陆续发榜，对于不少海外华人和国内同胞来说，看大学录取结果有点像是个美国人看超级碗、巴西人看世界杯一样的全民上心的事。提到美国大学录取，大部分人会自然而然想到平权法案(Affirmative Action, 简称AA)。AA话题是个烫手山芋。谁敢不顺着微信圈主流民意，喊一嗓子“我支持AA！”，就跟自动认领“汉奸”标签一样，会被群殴。这个AA议题上确立的政治正确原则，是把尚方宝剑。不过，既然都固化成真理级别的信条了，就该不怕面对不同角度的信息。本文聊几点AA平权法案问题上的思考。本文作者 moonpolar，北卡大学教堂山分校博士。游历欧美，从事运营工作。本文原发于美国华人公众号（ID: ChineseAmericans）。华人对于学习的重视，本是我们民族的美德。由此衍生的爬藤梦，源自科举和高考这两个根子。本文用“爬藤”指代为进入好大学的各种努力，“藤”也不局限于那八所常青藤联盟高校，而是指所有同类级别的名校。爬藤的利弊有海量文章分析过了。单从经济和投入时间看，里面有不少违背理性投资的因素。但还是有大量家庭乐意做这种努力，根源之一是科举-高考情节给爬藤成功带来的无形资产的魔力。有人总结：“科举制度源于汉，成于隋，定于唐。历时一千多年，是古代中国的一项重要政治制度，对中国社会文化产生了巨大影响，直接催生了不论门第，以考试选拔贤能的用人之道。高考是科举制度与时俱进的延续。” 确实，中国人对高考的特殊感情有千年历史原因，对部分人，这事上已经有类似宗教朝拜的份量。因为这层华人圈（拓展到亚裔也类似）里流行的历史文化情节，让“爬藤成功”自带一种没有上限的价值回报。理解爬藤家庭奋发努力的上进心，这个群体在华一代中为数不少。但华人中，游离在这个“主体”之外的人群也有。比如从小在美国成长的，生活在教育环境与科举-高考文化不同质的西方社会，藤校出身没有那么大的光环。美国当然也看学校牌子，不然川普在竞选的时候多次提到“我毕业于藤校，很聪明" 这话的受众市场在哪里？只是跟在东方文化圈里的热度比，还是小巫见大巫。既然美国文化中藤校文凭离万能钥匙还远，从实惠角度，对于有些人，AA能给少数族裔带来工作高升机会的一面，就是更有价值的考量点。比如，不讲究AA多元化(diversity)的2017年的白宫实习生组成上与更注意AA的2016年的情况比，有色人种比例明显降低。不要小看白宫实习这类机会，现在的众议院议长Paul Ryan当年就是从众议院实习生起步，开始开挂的政治事业。如果推翻AA，类似的后果会不会波及到商界、司法界、政界等其他实权方向？这是亚裔想要的“color blind”（不按肤色）还是成了“color bleach”（漂白）？2016年与2017年白宫实习生合影对比图片来自脸书共和党的众议院议员们（House Republicans），发过一张著名的以“统一(UNIFIED)”为内容的推特。看看彭斯副总统与共和党众议员的合影照片，一点不难找到规律——在伸手不见AA的地方，华人也同样成功地被埋没了。这就是“color blind”的真相？共和党的众议院议员是由全国各地共和党占优区选民选出来的。这个"color bleach"的结果，反映的是民间红区选民的心意。你真觉得这种没几个亚裔，白人不成比例地高的情况，是在体现公平竞争吗？副总统彭斯与共和党众议院议员合影图片来自推特和《Business Insider》除了民间，现在白宫的反应又是什么态度？川普在大选期间对AA的回答，Youtube上有录像可以看，他当时摇摆于中立和略支持之间。当选后，尤其最近，川普立场完全明朗化，反对AA。为什么会出现这个变化？有人认为川总反AA是为了平等，尤其能够帮助亚裔增加大学入学机会。那么，让事实说话。先看川普的白宫内阁任命，少数族裔名额是过去20年来最低，白人尤其白人男性则明显高于过去几届。这是2009年奥巴马的内阁成员合影，有3位亚裔，且其中2名是华裔，朱棣文和骆家辉：这是2017年川普的内阁成员合影，2位亚裔中1名华裔，赵小兰（其丈夫是共和党里排名第四的人物，Mitchell McConnell）：少数族裔内阁人数从奥巴马时期的10位骤降到川普手下的4位，是克林顿总统以来历史最低；这些名额都给了白人，白人男性从奥巴马时代的8名增加到18名，里根以来历史最高。少数族裔内阁成员人数，资料来自《纽约时报》白人男性内阁成员人数，资料来自《纽约时报》再看川普对各级终身大法官的任命。共和党在2014年选举中夺回参议院控制权后，他们对几乎所有奥巴马的司法提名都进行了有效阻拦。最有名的就是奥巴马提名Merrick Garland做最高法院大法官，因共和党控制的参议院的阻挠而失败。除此之外，到他离任时，最后一批提名的54位司法候选人都处于不被参议院审批的状态。造成的效果就是，川普拥有比前几任总统多不少的任命终身法官的机会。共和党在白宫和参众两院都占优的便利，也为川普以比前几任总统快得多的速度任命法官提供了条件。结果，川普任命的各级别终身大法官，从女性、少数族裔女性、亚裔、非裔、拉丁裔等各项指标看，比例都比奥巴马时期大幅度下降。这些名额同样给了白人，尤其白人男性。川普提名的大法官，不少年纪不一般地偏年轻，工作经验有限，业务能力尚待锻炼。而这些任职因为是终身制，意味着这批人将影响美国各级司法系统几十年甚至上百年。录像显示，川普提名的一位地区大法官候选人，基本的法律专业问题也回答不了录像链接：http://bit.ly/2CgBzWy根据《纽约时报》等媒体报道，有个别被提名的终身大法官候选人，业务水平甚至差到对最简单的专业问题都一问三不知，通过不了任命审核。这难道是按能力选拔人才“color blind”的“公正”体现？既然数据指向的是他在大幅度提高白人的名额，有什么依据能说明川普反AA是为了亚裔的利益？AA牵涉的不仅是大学入学这一个方面，还有职场（特别是管理层）就业问题。什么时候亚裔的利益都不至于变成在实权领域里把自己的名额砍掉一大半，让给白人——更何况里面还加塞了经验不足、业务水平极差的人。川普各级终身法官任命中，白人男性不成比例的高图片来源《华盛顿邮报》上图的统计很清楚，直接比较川普就职以来提名的59位终身大法官，和奥巴马最后任期内提名的那54位候选人。亚裔终身大法官的比例，在奥巴马的提名里占11%，而在川普当政下已经被砍到只有5%。这一组背靠背(side by side)数据对比，让人不禁要问：难道川普上台这大半年，亚裔素质就陡然下滑到要被削减一半以上的名额？这些可是可以影响国家未来几十年的终身大法官职位。少掉的那6%，本来能为不少亚裔后辈提供鼓舞力量和前行支援。为藤校20%多的亚裔名额深感不满的人，能同时淡定对待管理层亚裔份额远低于10%的现实吗？在职场华人中高层人数还极度不足的时候，推翻掉对diversity的法律保护，这等于自己把上通渠道的扶手拆了。毕竟，相对大学，工作才是真正的人生战场。一辈子花在工作上的时间长得多，职场上AA对亚裔的影响更久远。目前，本土出生华裔平均年龄在19岁，说明面临孩子升大学情况的家庭比较多。但是，再过若干年，随着ABC平均年龄的增大，纷纷步入工作，会让更多家庭体验到diversity的概念对亚裔在职场搏击上的重要。没有AA的未来，是藤校都变成加州理工那样40%多的亚裔学生，还是美国实权部门和管理层变成共和党众议员这样基本看不到华人脸。哪种对我们华人长远更重要？每个人有不同的答案。但是，起码反AA不应该是华人圈里政治正确的唯一解。在带着白人族群政治痕迹的人群主导政坛的这个阶段，有充足理由让人担心，以要color blind之名推翻的AA，得到的只是与华人利益相悖的color bleach。</w:t>
      </w:r>
    </w:p>
    <w:p>
      <w:r>
        <w:rPr>
          <w:b/>
        </w:rPr>
        <w:t>AG_X6</w:t>
        <w:br/>
      </w:r>
    </w:p>
    <w:p>
      <w:r>
        <w:t>这是选·美的第891篇文章美国时间周三凌晨，参议院以 51:48 通过近三十年来最大刀阔斧的新税改法案。这项草草诞生，一路急忙修改的法案，甚至在最后一刻还有无数的手写批注、涂改的法案到底包括了什么内容？税改之后，两党之间的摩擦是否会继续升级？本期选美特别推送 talich 在在选·美会员订阅小密圈中发布的税改简评。如果对更多精彩内容感兴趣，欢迎订阅选·美小密圈！这个法案，不配叫“税制改革”共和党信誓旦旦声称本次的法案是“税制改革（tax reform）”，所谓税制改革，像 1986 年的，就是在降低税率的同时，去除逃税漏洞（loop hole），扩大税基，全方面简化税法。但从结果上看，他们提出的诸多取消逃税漏洞的建议都没有被采纳，甚至连两院都通过的一些想法最后都被移除了。最本质的税改，应该是为美国的联邦政府提供一个长期简单有效的税收保障的税种，以取代现在混乱不堪的多种赋税。但是这显然超出了本届国会的能力。避税漏洞基本没有取消，税法没有简化，税基没有扩大，反而各路税率砍了不少，因此，本次税法的变动顶多算是单纯的减税法案，配不上“改革”这词。美国税收中最大的两个避税漏洞，一个是公司代交的医保费免税，一个是住房贷款利息免税。第一个显然没人敢动，第二个呢早被证明了无助于穷人买房，不会提高住房拥有率，其实是给中产买更贵房子的补贴。但是这第二个，也被认为无人敢动，曾在 Brookings 上看到说，唯一比较可能的办法，就是通过提高个人标准免税额度的情况下，慢慢减少享受这一避税漏洞的人数，最终让这个避税漏洞被堵上时，没有什么反对声音。这次税改就是用的这个方法，通过增加标准抵扣的形式来让绝大部分人不再需要这个住房贷款利息免税。除此之外，本来两院都通过了卖房利润免税的条件从 5 年里住够两年升到 8 年内住够 5 年，但在 conference 里却又取消了。而在能享用的贷款利息抵税的上限，也从 100 万降至了 75 万。另一个针对住房的大杀器，自然是地方税的免税。最终结果是地方税，包括房地产税和个人所得税，加起来有一万美元的免税额度。一来这个额度本身是按着缅因州的地方税抵扣的需要定的，为了巴结 Collins （编者按：缅因州共和党参议员，在本次税改法案上立场较摇摆），但是对于更蓝的州就不够了。二来这个额度定得非常不人道，一个人报税是一万，夫妻共同报税也是一万。（现在反对者已经把这个形容成了是「婚姻惩罚」）这两个加起来，让本来需要这些免税方法的人，从约一半的住房拥用者降至 14%但是，问题也来了，就是这个去除避税漏洞的影响是不均匀分布的，主要受冲击的，是加州和新英格兰等蓝州。这就是税改丑陋的地方，因为共和党之所以愿意这么快的去推这个税法，很大程度上就是因为，受损最大的，是蓝州，不是蓝州的 1% 最富人，而是蓝州的高收入者。之所以这样说，是因为地方税这事并不是唯一冲击这些蓝州高收入者的，在最后通过的 pass through tax 规定，对很多高收入者也不利。所谓 pass-through，就是很多人的公司，最终走的是将公司收入直接算成个人收入的 LLC 形式。由于参众两院通过的关于 pass-through 的版本大不一样，所以在最后的 conference 中，采用了一个两边各取一点的想法。就是允许有 20% 的抵扣，但是限制在工资支出的 50%，或工资支出的 25% + 2.5% 的资本投入，二者取其大。注意，是二者取其大。这样对谁最有利呢？考虑到这种私人 LLC 的规模都不大，大家公认，这样的形式对那些雇员少或干脆没有雇员，但有极高的资本投入的公司有利。最典型的，就是商业地产公司。没错，就是 Trump 开的那种公司。当然 Trump 不是唯一受益的人啦，Kushner 也会很受益的。参加 conference 的议员，一共拥有 3600 万到 1.63 亿的房地产相关资，相关 pass-through 收益会在 260 万到 1600 万之间。链接：https://www.wsj.com/livecoverage/tax-bill-2017/card/1513385693链接：http://www.ibtimes.com/political-capital/donald-trump-gop-leaders-could-be-enriched-last-minute-tax-break-inserted-final那最倒霉的，是那些提供服务的人，比如律师这样的。虽然在最后的税法中，他们的边际税率不会如之前预测的那样超过 100%，但 TPC 估计，在 35 万到 45 万收入区间，他们的边际税率会跳到 60% 以上。链接：https://twitter.com/J_W_Rosenberg/status/942047918898532354这些会有什么效果呢？虽然商业地产公司可能赚了，但是对私有房市场和建筑公司可能会产生巨大的冲击。直接的效果，极有可能是打击了买房者的积极性。这对于房价正稳稳突破百万的加州很多地区是有直接影响的。有估计说加州房价可能会跌去 10%。但是影响极有可能不止于此。因为房价连带的是住房消费。另一个可能会雪上加霜的，是房屋抵押再贷款的利息，也不能免税了。这是很多美国家庭用来支付一些重要支出，比如学费，的手段。这些最终是产生一个区域性的，短期的影响，还是一个长期的影响，乃至引发一个意外的衰退，就不得而知了。链接：https://www.nytimes.com/2017/12/16/business/economy/tax-bill-housing.html链接：https://www.wsj.com/livecoverage/tax-bill-2017/card/1513390025总之，关于本次税改，最能确定的一件事是，各大公司的会计们估计都过不了圣诞节了。法案通过之后：冲突继续升级华尔街日报评价，本次税改结合两重爆点，法案一过，今后十年，共和党和民主党之间的硝烟是不会消下去了。什么爆点呢？引爆点一，是学 ACA， 一党一意孤行，单方面推进法案。最终，参议院投票时民主党 0 人投票支持。这种一党行为会让民主党毫无犹豫地攻击它身上的任何缺点。而且这法案不缺缺点。比如，地方税抵扣的一万美元，不仅少于全美平均水平，而且法案只规定了死数量，没有加入根据 CPI （编者按：消费价格指数，反应通货膨胀的主要指标之一）调整的空间。其他通过 CPI 调整的 standard deduction 等项目，又是用了新的 chain-CPI （编者按：连锁物价指数），增长速度相对更慢，也就是说大家会觉得不合理——当然这个题目本身就比较具有争议，也有不少经济学家认为应该用 chain-CPI。再比如，Brookings 的文章里说，这个税法里毕竟存在大量的新逃税漏洞，不仅没有像 Paul Ryan 所说的能大大简化报税，反而会让人找到更多的避税天堂（当 Ryan 的边境调节税想法被否定后，这个税改就基本上被限制住了，因为共和党没法找到其他一个强大的收入源的话，光靠减税和东拼西凑是不可能把税法简化下来的）其中一个核心就是让 fall-through tax 拥有了 20% 的利润抵扣。文章举个例子说，如果一个管子工（plumber），他为相关公司工作，年薪六万。另外他也可以自己成立一个 S-corp 的 LLC，做那个公司的合同工，也是挣六万，在新税法下，他可以省 6000 美元的所得税同样的工作和收入，仅仅是改了个报税形式（在美国成立一个 S-corp 很简单，在网上几百美元轻松搞定），就可以省下一大笔税钱，这当然是避税漏洞。以 Kansas 当年著名的减税为例，当时也有对 fall-through tax 的优惠，只有大约 3% 的好处，但是依然有不少人选择了这条路。所以作者预测在接下来的几年里，会让会计们忙的飞起来，律师们会在这巨大的新税法里找各种各样的避税漏洞。而对于 tech 公司，这海外利润一次抽税与企业税减少，可能还都不够劲呢，WSJ 估计，像微软在海外公司的收入纳税应该只有不到 10%，所以不见得有把钱移回来的动力。Microsoft doesn’t disclose its foreign tax rates. But it does say it would owe about 32% if it repatriated all foreign profits. The statutory tax rate, including state taxes, is between 35% and 39%, suggesting Microsoft has paid between 3% and 7% in tax on its foreign profits.但是税改的另一个规定可能会大大冲击高科技公司，就是对海外知识产权相关的最低纳税（10%），尤其是这里面把波多黎各也标为了海外公司。这无疑上波多黎各成为这次税改的大输家。因为很多在那里的 IT 和高知识产权公司（比如微软的软件生产部门，和药厂）都会大受冲击，可能会离开。之前波多黎各因为只抽 2% 的税，把这些公司给吸引了过来。当然除此之外，还有取消 ACA 的 mandate 这样的内容。引爆点二是学 Bush 的 tax cut，因为用 reconciliation，又定下了 1.5 亿的新增赤字上限，所以税改只能让一些重要的减税规定都会被定时取消，这都是一串的定时炸弹。共和党看到的，是 Bush cut 虽然也会过期，但是这种减税福利没人敢让它们过期（容易激起民愤），所以 Bush cut 的很多部分都保留了下来。但民主党看到的，则是这都是机会，重新谈判的机会，发动选民的机会。可以肯定的是，如果将来是民主党的多数，税改中对富人有利的条款很有可能像 Bush cut 那样被推翻，而 pass-through tax，企业税，地方税抵扣这样的很有可能会被拉到谈判桌前做为筹码。另一方面，像 Child credit 这样的条款可能会永久，甚至会增加。总之这两个配方在一起，就是麻烦。Bush cut 后，是民主党 06 和 08 的反击，ACA 之后，2010 和 2014 共和党都是成功大反扑。“In the short term, the bills are unpopular because the losers scream the loudest,” said Brian Riedl, a senior fellow at the free-market-focused Manhattan Institute. “And in the long term, they are hard to repeal because the beneficiaries are the loudest.”链接：https://www.nytimes.com/2017/12/16/business/the-winners-and-losers-in-the-tax-bill.html链接：https://www.wsj.com/articles/tax-plan-strikes-at-tech-giants-foreign-profits-1513613403?mod=e2tw链接：https://www.wsj.com/articles/deduction-rollback-hurts-high-tax-states-but-exodus-isnt-assured-1513526894链接：How the new tax bill encourages tax avoidance链接：https://www.wsj.com/articles/gop-tax-bill-would-set-up-years-of-challenges-1513557742from talich什么是选·美小密圈？2016年11月9日，我们最后一期通讯送抵各位会员的邮箱，结束了四百多天连续不断的“邮件轰炸”。在那之后，不管是微信后台留言、专栏文章评论还是选·美读者群讨论，都有热心朋友希望我们能恢复会员计划，继续分享我们对美国政坛的解读。选·美小密圈即选美 iAmElection 栏目经过一段时间的修整后，推出的全新会员收费模式，年费由过往超过400元降为现在的199元（人民币）。目前已经加入小密圈的嘉宾包括：大家都熟悉的 talich，哥伦比亚大学政治系博士林垚，财新世界说北美记者庄巧祎，政治风险咨询公司研究员封楚诚，布朗大学政治系博士生张哲，新媒体 NowThis 编辑华思睿，印第安纳大学法学博士生柯振兴，北京大学历史学博士生焦姣，福特汉姆法律博士生俞浚哲，亚利桑那州立大学司法研究博士生游天龙，选·美脱口秀“说沈马”主播沈辛成，杜克大学医疗政策助理研究员钱静远，Fusion 传媒记者牛牧歌，宾夕法尼亚大学社会学博士生刘冉，休斯顿大学政治学博士生李海默，宾夕法尼亚大学传播学博士生、政见创始人方可成，社科院助理研究员刁大明，西北大学新闻学学士、硕士杨伊人......未来还将有更多北美各大高校的青年社科学者和在美国活跃的媒体人加入。小密圈运行情况当然说了这么多，还是得上实例，以下是我们近日的试运行情况如何加入小密圈使用微信扫描以下二维码：由于小密圈是新创软件，扫码加入有一定几率不成功。如果失败，请点击：选·美会员新计划：小密圈 。这篇文章会提供详细的加入小密圈的方法指导。</w:t>
      </w:r>
    </w:p>
    <w:p>
      <w:r>
        <w:rPr>
          <w:b/>
        </w:rPr>
        <w:t>AG_X9</w:t>
        <w:br/>
      </w:r>
    </w:p>
    <w:p>
      <w:r>
        <w:t>这是选·美的第888篇文章超时效性爆料！通俄门全新进展，川普律师向国会写信投诉被曝，穆勒检察官现已掌握所有川普交接班团队的所有邮件往来。本期选美推送游天龙在在选·美会员订阅小密圈中发布的案情分析。如果对更多精彩内容感兴趣，欢迎订阅选·美小密圈，获取即时、专业、全面的美国政治信息！发生了什么？川普律师写给国会两个调查委员会的举报信被曝光，信中说明了穆勒检察官目前已经取得大量川普团队的电子邮件往来，负责白宫交接班的官员（我假设这人没有法律学位）以为穆勒会从中区分出哪些是 Privileged emails，但穆勒直接绕过了相关限制、掌握了所有邮件。（编者注：Privileged Email 指当事人与律师之间的往来信件，根据美国法律规定，未经当事人允许，当事人和律师的往来信件不可被公开或调阅）为什么穆勒能够违抗 Privileged Communication ？发生这样的情况，显然是川普接班团队低估了潜在风险。一，他们认为穆勒会主动挑出那些 Privileged communication 并且不去查看里面信息，但他们没有想过穆勒会试图打破这一常规。考虑到穆勒在调查 Manafort 案（川普前选举经理，其通俄案已预订在明年五月起诉）中已经打破一次相关特权，并且将那些过去受到当事人-律师特权保护的信件作为新证据起诉 Manafort ，川普团队本当对这一举措有所准备。鉴于华盛顿特区联邦地区法院(DDC)的首席法官为此事专门写了判决，而接下来的案件会继续由 DDC 管辖，可以预见的是，这个判决会被穆勒团队当作前例继续用来打破川普接班团队的当事人-律师特权，获取全部信件内容。二，就算得到特权保护的信息，如果不恰当的转发给律师以外的人，那就失去特权了。所谓“当事人-律师特权”仅是局限于当事人和律师之间，如果你把保密信息告诉第三方，等于自己解除了特权保护。穆勒现在掌握包括川普女婿 Kushner 在内的十几个账号，而且看情况他们互相把律师信不恰当转发，让穆勒可以通过第三方邮箱中的信件过去原本无法获得的保密内容(如果C的邮箱有了A和B的保密信息，说明这个就不保密了，当然这是一个比较粗糙的解释)。三，一个常见的误区是，很多律师以为加上一段强调特权的话语、或者信件上注明是律师-当事人往来信息就能让这封信获得特权，但真的天天和律师信打交道的人知道大多数的信并没有什么值得保护的特权内容。我赌五块钱川普的律师并不知道这些不受特权保护。过去大家以为乱给邮件上特权没事，是因为缺少一个穆勒这样的人来教律师们做人。（本条来自选美群耶鲁大律师友情援助）穆勒为什么要这么做？（本部分分析部分来源于一位前Federal prosecutor的推特，我之前的预测和他很多地方不谋而合，撒花庆祝！他的分析更加详细，我加上一些context方便没有法律背景的朋友们理解。）一个比较不常规的情况是，本次的信件并非直接来自于川普方，而是第三方。通常，白领犯罪都是检察官向被告律师索取这类邮件，然后由被告律师在剔除了不相关信件后把其他信件交给检察官。而这次检察官选择向第三方获取邮件，说明穆勒团队并不相信川普的律师会老实交出所有相关信件。为什么一般情况下检察官不担心被告律师有所隐瞒呢？为什么就单单忌惮川普的律师呢？这不是歧视我们川大大请的律师么？一般情况下检察官不担心别的被告律师是因为法律共同体的存在，大家虽然各为其主，但基本的职业操守是有的，心中有杆秤。而且法律共同体也是法律人在不同职业上自由流动的结果，今天大家对簿公堂，明天大家就可能同所执业，这在刑法系统更常见。牛校精英毕业后去做检察官，为社会奉献几年后下海赚钱做辩护律师，过阵子功成名就想要尊敬了再投身政坛得到大佬提携做了法官，这样的例子在刑法系统可谓屡见不鲜。大家这么小的圈子，尤其是精英级别的刑诉律师们，真犯不着为了某个客人得罪一个圈子的人。客人输了明天还有新的，得罪了同行以后没法混。而且刑诉律师还有个优势，美国刑事被告是先付钱的，他们犯不着为客人拼着不要自己行业美誉度。但川普的律师不同。别人不熟，Sekulow我还是略知一二的。首先，他过去并不是刑诉律师，最初是一个不知名的小律师，后来帮一个Jews for Jesus打了一个有意思的官司名声鹊起。当时这个组织经常在机场传教，然后被机场工作人员驱逐，说机场不得传教，但Sekulow另辟蹊径不选择政教分离或者宗教自由条款起诉，而把这个作为一个言论自由的官司一路打上最高法院，还赢了。后来他用类似的伎俩，把公立学校成立学生宗教组织等案子都搞成了言论自由的案子打，通过精确把握O'Connor的站位奠定自己在保守派中间的名声。我读法学院的时候也曾迷过这位保守派法律界前辈的。但他本质上和川普一样是个con man，通过自己控制的基金会/慈善组织给自己发数以千万的工资，而且连穷人和无家可归者都不放过。去年talich老师的会员通讯介绍了很多保守派坑穷人的案例，大家回去看，不多说，非常恶心。而且他还成立了一个ACLJ，也就是保守派的ACLU，但打的官司都是，呃，你们自己看看吧。所以一个con man president，一个con man attorney，还不是刑诉圈子和这个圈子的精英们没有职业往来上建立的私交，你让穆勒相信川普律师会老实交出东西来？岂不是与虎谋皮？为什么川普的律师团队那么不能打？被穆勒这么明晃晃的摆了一道，川普团队律师是不是太天真？我想了想，觉得不是，而是案情太特殊，准备起来毫无头绪。1，这是一桩最高可达叛国的案件，这样的案子历史上都没几个人做过。而且过去的叛国都是什么“二战日裔美国人回日本给战犯牢房做翻译虐待美国战俘后来回旧金山被人当街抓住”的破事，涉嫌这么高级别的案子大家一个手数的过来，水门、伊朗门、白水门、CIA探员身份泄密门……好像就没了。2，律师的确不行。律师这行非常依赖经验和案例，而川普更不利的是正经靠谱的政府事务、国家安全的律师他请不到啊！就算人家愿意，也可能因为代理了川普手下人而存在利益冲突而无法再代理了。Sekulow不是不好，但真不是这块料，之前那个邮件骂人的律师团头头可能给纽约黑帮们打过无数案子，这样层级的，他玩不转。而穆勒是一个做过FBI局长的检察官，所有技能点点满，这个圈子翘楚除了Comey就是他了，Bharara都在这领域略逊一筹。3，客户们太奇葩。川普真的是所有律师的灾难，做事出人意表，一冲动就发推特，听Fox News的时间比听律师的多……而其他被告也各怀鬼胎，比如川普的律师就建议川普不能再受Kushner的不当影响，因为Kushner有自保坑老丈人的可能，但俗话疏不间亲。你让人家律师工作怎么展开呢？而穆勒团队精诚团结一条心，没法比。4，穆勒的手段快准狠少见。前面写过很多了，不重复了。历史上都没几个检察官这么凶狠摧残当事人-律师特权的，这官司再打下去我估计法学院职业道德课这一章会重写。5，还有就是川普的律师团队有好几批，竞选团队一批，接班团队一批，通俄团队一批，彼此之间的overlap不知道多大，但不同阶段需要的专业技能是不同的。比如竞选团队要的是确保各个州的选举法不会对自己不利，不会出现什么签名人数不够签名不合格选票印刷投票站分布不合理等问题……接班团队我不是很清楚，但应该行政法律师会很多、各个人选背景调查的律师等等。而通俄就是国家安全、情报法、白领犯罪、金融犯罪、刑事罪……这导致彼此之间沟通困难，要知道你在搞竞选工作的时候并不知道一年后有一个国安团队的检察官会查你的邮件嘛。这等于是川普现在的律师接手的是一个非常复杂的烂摊子，苦了他们了。其他影响？一，穆勒是通过第三方获取的信件，而不是从川普接班团队获取，说明有某个联邦法官已经下达了搜查令。结合前文内容，可以发现法官也接受穆勒团队的说法，认为被告律师有可能隐瞒。而川普律师现在指控穆勒违反第四修正案涉嫌非法取证和搜查，目的主要是为了打击穆勒调查的可信度而已，舆论上搞浑水法律上没有意义。二，听闻川普想在圣诞节前炒掉穆勒，看来这个计划又要付诸东流了，穆勒及时自救成功。川普律师被逼到向国会调查委员会投诉，说明穆勒的进展已经超出川普的预期，直入核心。而在类似爆料之后，如果川普坚持解雇，就非常像是干预司法公正了。什么是选·美小密圈？2016年11月9日，我们最后一期通讯送抵各位会员的邮箱，结束了四百多天连续不断的“邮件轰炸”。在那之后，不管是微信后台留言、专栏文章评论还是选·美读者群讨论，都有热心朋友希望我们能恢复会员计划，继续分享我们对美国政坛的解读。选·美小密圈即选美 iAmElection 栏目经过一段时间的修整后，推出的全新会员收费模式，年费由过往超过400元降为现在的199元（人民币）。目前已经加入小密圈的嘉宾包括：大家都熟悉的 talich，哥伦比亚大学政治系博士林垚，财新世界说北美记者庄巧祎，政治风险咨询公司研究员封楚诚，布朗大学政治系博士生张哲，新媒体 NowThis 编辑华思睿，印第安纳大学法学博士生柯振兴，北京大学历史学博士生焦姣，福特汉姆法律博士生俞浚哲，亚利桑那州立大学司法研究博士生游天龙，选·美脱口秀“说沈马”主播沈辛成，杜克大学医疗政策助理研究员钱静远，Fusion 传媒记者牛牧歌，宾夕法尼亚大学社会学博士生刘冉，休斯顿大学政治学博士生李海默，宾夕法尼亚大学传播学博士生、政见创始人方可成，社科院助理研究员刁大明，西北大学新闻学学士、硕士杨伊人......未来还将有更多北美各大高校的青年社科学者和在美国活跃的媒体人加入。小密圈运行情况当然说了这么多，还是得上实例，以下是我们近日的试运行情况如何加入小密圈使用微信扫描以下二维码：由于小密圈是新创软件，扫码加入有一定几率不成功。如果失败，请点击：选·美会员新计划：小密圈 。这篇文章会提供详细的加入小密圈的方法指导。</w:t>
      </w:r>
    </w:p>
    <w:p>
      <w:r>
        <w:rPr>
          <w:b/>
        </w:rPr>
        <w:t>AG_X12</w:t>
        <w:br/>
      </w:r>
    </w:p>
    <w:p>
      <w:r>
        <w:t>这是选·美的第886篇文章深度分析：这是阿拉巴马历史上票数第二接近的参议员选举，49.9：48.4，相差1.5%。阿拉巴马历史上票数最接近的参议员选举发生在1986年，两位候选人相差0.56%，这也是美国五十州历史上最接近的参议员选举。参议院席位变成51：49，民主党2018年重夺参议院多数机会大增；而共和党税改方案则面临极大不确定性，Bob Corker已经反对，现在丢掉阿拉巴马的席位，共和党和民主党在这个法案上50：50，虽然副总统可以投下关键票，但共和党另一位参议员Susan Collins则可能再次像在共和党医保改革法案的时候一样投下反对票让税改法案也折戟沉沙。川普初选支持建制派的Strange，输了；大选支持反建制的Moore还是输了。川普今年各项法案都丢盔弃甲，外交上从American First变成American Alone，“you gonna win so much that you may even get tired of winning”言犹在耳。虽然这次深红州20多年来的第一次胜利有赖Moore本人丑闻缠身，但最终阶段保守派/福音派选民的丑态、川普和建制派党派利益凌驾国家利益的嘴脸依旧让这么一个本不应有悬念的竞选变得画风诡异。这意味着美利坚的分裂、共和党的内斗在可预见的几年内将会进一步恶化。蓝色浪潮已经掀起。回顾最近几次中期选举，1994、2006、2010和2014年的反对党基本都是躺赢，1998和2002年如果不是出现弹劾案和9/11这大变数反对党也应该稳操胜券。可以说民主党现在虽然内斗激烈程度未必比共和党内斗要低，但只要川普继续在白宫坐着，明年中期选举风向对于民主党就是有利的。最后从选举法来说说这次参议员选举民主党面临多么严苛的局面：几年前的Shelby County v. Holder案，最高院首席判决认为“种族主义已经是过去式”（黑人问号脸？？），于是废掉了原本用来保护少数族裔投票权的《投票权法案》（Voting Rights Act of 1965）中最关键的条款，即“过去存有种族隔离的州和地区如果修改选举法必须由联邦司法部审议批准”。而该案就发生在阿拉巴马州。阿拉巴马通过了美国最严苛的选民证件法案，导致118,000注册选民（大多数是少数族裔）难以获得合法证件，从而降低了1-2百分点的投票率，而这在这样票数极端接近的选举中堪称致命。而阿拉巴马为了不方便大家获得政见，还关闭黑人社区的DMV或者缩短营业时间，直到被媒体曝光、联邦调查后才部分启用延长时间。加上阿拉巴马本来就是深红州，几十年如一日的保守派铁盘，这都能输，共和党明年还有哪里是稳如泰山的？阿拉巴马州也是马丁·路德·金博士战斗过的地方，不论是伯明翰的监狱还是塞尔玛的桥头，金博士们用生命的代价为这个州、这个国家乃至全世界所有的有色族裔争取平等的民主权利，而承袭金博士遗志的仁人志士们或许在今天开启了the beginning of the end of Trump presidency.from 红州老爹延伸阅读《塞尔玛》的“黑历史”：小镇改变美国选举制度？ | 《选·美》美国大选暗战：选民证件法之争【ta说】焦虑的白人选民邦联旗飘扬：美国种族歧视恶化，竟是选举制度作怪？什么是选·美小密圈？2016年11月9日，我们最后一期通讯送抵各位会员的邮箱，结束了四百多天连续不断的“邮件轰炸”。在那之后，不管是微信后台留言、专栏文章评论还是选·美读者群讨论，都有热心朋友希望我们能恢复会员计划，继续分享我们对美国政坛的解读。选·美小密圈即选美 iAmElection 栏目经过一段时间的修整后，推出的全新会员收费模式，年费由过往超过400元降为现在的199元（人民币）。目前已经加入小密圈的嘉宾包括：大家都熟悉的 talich，哥伦比亚大学政治系博士林垚，财新世界说北美记者庄巧祎，政治风险咨询公司研究员封楚诚，布朗大学政治系博士生张哲，新媒体 NowThis 编辑华思睿，印第安纳大学法学博士生柯振兴，北京大学历史学博士生焦姣，福特汉姆法律博士生俞浚哲，亚利桑那州立大学司法研究博士生游天龙，选·美脱口秀“说沈马”主播沈辛成，杜克大学医疗政策助理研究员钱静远，Fusion 传媒记者牛牧歌，宾夕法尼亚大学社会学博士生刘冉，休斯顿大学政治学博士生李海默，宾夕法尼亚大学传播学博士生、政见创始人方可成，社科院助理研究员刁大明，西北大学新闻学学士、硕士杨伊人......未来还将有更多北美各大高校的青年社科学者和在美国活跃的媒体人加入。小密圈运行情况当然说了这么多，还是得上实例，以下是我们近日的试运行情况：如何加入小密圈使用微信扫描以下二维码：由于小密圈是新创软件，扫码加入有一定几率不成功。如果失败，请点击：选·美会员新计划：小密圈 。这篇文章会提供详细的加入小密圈的方法指导。</w:t>
      </w:r>
    </w:p>
    <w:p>
      <w:r>
        <w:rPr>
          <w:b/>
        </w:rPr>
        <w:t>AG_X10</w:t>
        <w:br/>
      </w:r>
    </w:p>
    <w:p>
      <w:r>
        <w:t>本期是选·美播客第56期。“美言者”是选·美播客的单人节目，追求时效性；“审美观”是多人节目，侧重专题分析；娱乐向栏目还是我们的老朋友“说沈马”。本期“美言者”由国会达人王皓岚回顾和分析刚刚结束的阿拉巴马参议员补选。点击“原文链接”可收听选·美播客。本文首发于小密圈。如果对更多美政深度分析感兴趣，欢迎订阅选·美小密圈。左：Doug Jones，右：Roy Moore 在昨日的阿拉巴马参议员补选开票之后，民主党人道格拉斯·琼斯以微弱优势（1.5%）击败了共和党人罗伊·摩尔，成为了自1992年以来第一个来自阿拉巴马州的民主党籍联邦参议员。虽然摩尔还未认输并试图争取重新清点选票，但由于琼斯胜出的比例目前来看远超过了州法所规定强制选票重点的零点五个百分点，而阿拉巴马州共和党以及州务卿等相关人员都对这种可能性或是不以支持或是拒绝表态，其成功翻盘的希望非常渺茫。只待州务卿和州选举委员会认证选举结果，琼斯便可宣誓就职新一任联邦参议员。此次选举结果可谓是不亚于一次政治地震，一举震动全美国和华盛顿DC。这一场在深红的阿拉巴马州补选被民主党赢取，不仅对参议院的党派划分有着直接影响，更对未来一年内共和党国会和特朗普的立法施政以及明年中期选举的选情有着重要意义。 首先我们先来谈谈此次选举本身的情况，这个阿拉巴马的参议员职位是因为前联邦参议员杰夫·塞申斯 (Jeff Sessions)被新任总统特朗普任命为司法部部长而因故空缺。当时时任阿拉巴马州长罗伯特本特利认命了阿拉巴马时任总检察长卢瑟·斯特兰奇来临时充任直到2018年与中期选举一并补缺选举。在当时这个任命的过程本身就引发了很大争议，因为本特利州长当时正在遭遇州司法部调查其性丑闻和企图妨碍司法的行为，而斯特兰奇作为州总检察长就是负责这个调查的人，他一开始向州议会建议弹劾本特利使其下台。但在本特利任命斯特兰奇替代塞申斯之后，他便建议州议会停止弹劾程序，不禁令外人怀疑是这其中否有直接利益交易（quid pro quo）。本特利因丑闻持续发酵与今年四月不得不辞去州长职位，本人也是名声扫地。就因这样，卢瑟·斯特兰奇在一开始就处于一个十分微妙而尴尬的位置上，新的州长埃夫伊为了按照州法相关规定将补缺选举提前到了今年十二月，这也就有了昨日十分特殊的一场十二月份选举。 斯特兰奇作为一个参议员十分低调，而且凡事基本跟党走，大是大非上从不动摇， 深是符合参议院多数党领袖米奇·麦康纳尔（龟丞相）的心意，毕竟龟丞相因为其参院多数过于微弱而经常为凑集一两关键票数被温和派和极端保守派的参议员搞得焦头烂额，有这么一个忠诚的螺丝钉可谓是让他的工作简单不少。但是斯特兰奇必须要赢下共和党初选才能继续把这个参议员的位置坐稳，这对于身背包袱的他本就十分困难，再加上这一年来大环境对于建制派来说不甚友好，不仅共和党掌控的国会几乎一事无成，总统特朗普也是闹出一个接一个的争议事件。麦康纳尔为了保住斯特兰奇，不仅指示其手下的NRSC和外部资金组织全力支持斯特兰奇，还威胁警告其他共和党的资深政治咨询和竞选人士去帮助其他建制派人选。此举确实吓退了其他有资本有资历的建制派共和党人，但却并未阻止反建制派起来挑战斯特兰奇，众议员莫·布鲁克斯和前阿拉巴马州最高法院首席大法官罗伊·摩尔都加入了初选争夺。在首轮初选之中，罗伊·摩尔轻松以接近四成的选票位居首位，而斯特兰奇将将击败了布鲁克斯成为第二。罗伊·摩尔此人名声在外，其特立独行的性格和强烈的基督教原教旨主义使其成为了一个及其两极分化的人物。一方面其两次因为其基督教信仰而被从阿拉巴马最高法院停职，一次是因为拒绝把联邦法院的裁决将十诫从最高法院的建筑中移出，另一次便是拒绝执行联邦最高法院合法化同性婚姻的判决。另一方面 ，福音派认为他是一个坚定的基督教信徒，也是他们信仰忠实的保卫者，这一点对于阿拉巴马州来说尤其重要，因为福音派构成了该州4成的选民。罗伊·摩尔几乎可以说是典型的特朗普式候选人，经常发出一些及有争议的言论。他此次选举打着反建制的旗号，专以龟丞相等建制派为敌，可谓是在阿拉巴马共和党中收效甚好。即使是在特朗普和麦康纳尔的极力反对下，他最终轻松击败了斯特兰奇成为了共和党的参议员候选人。 而民主党一方则从一开始便团结在前阿拉巴马北区联邦检察官道格琼斯周围，一方面是因为他为人正直履历清新，曾主导了对制造臭名昭著的教会爆炸案的几位3k党人的调查和定罪，更多是因为阿拉巴马民主党人才凋零的无奈。自从林登·约翰逊1964年签署了民权法案以来，阿拉巴马逐渐从民主党的深南铁票仓转成了最深红的共和党基地之一。自来自邻州乔治亚的南方民主党人吉米·卡特在1976年赢下该州以外，后续四十年中无一民主党总统候选人赢下了阿拉巴马，即使同是南方民主党人的克林顿和戈尔都未能有所突破。去年大选希拉里连四成的选票都不到，特朗普轻松赢了28个百分点。在阿拉巴马州级的选举中，民主党人自1998年之后再也没赢过州长选举，在奥巴马总统期间更是丢盔弃甲一败涂地，连把持了百年之久的州议会两院也完全失去。奥巴马八年之后，阿拉巴马的民主党基本就属于不存在，不重要，也不相关的境界。上一次民主党赢下阿拉巴马的联邦参议员选举已经是近四分之一个世纪前的故事了，而赢下那场选举的人理查德·谢尔比很快便于1994年成为了一名共和党人，至今仍是阿拉巴马的资深参议员。也就是说，从一开始来说民主党对于这场补选基本是不抱什么希望的，也就是走个过场稍微挣扎一番。但是当摩尔成为了共和党的候选人时，民主党还是看到了一丝丝曙光，毕竟他的争议言论和极端宗教信仰确实对于很多人，即使是阿拉巴马州居民来说也难以接受。而他在过去选举中也确实比其他共和党建制派的表现弱很多，比如2012年州最高法院选举他只赢了2%，与此同时罗姆尼却赢了20多个百分点。特朗普政府整体的不受欢迎程度高居不下也对民主党人的投票热情有着极大鼓舞，民主党在今年多个保守选区众议员补缺选举都表现出色，即便最终都落败，但势头不可忽视。十一月份的州一级选举民主党大胜也可以说是吹响了反击的号角，所以综合来看大环境对于民主党来说十分有利。 即便是这样，在华盛顿邮报十一月爆出摩尔三十岁时多次性骚扰和追求少女的丑闻指控之前，摩尔成为下一任阿拉巴马的联邦参议员看起来只是时间问题，共和党建制派和龟丞相都与他暂时修好并给与资金支持和政治背书。这不难理解，毕竟阿拉巴马从整体上来说比全国来说要保守30%左右，保住这个参院席位也对维持共和党在参院微弱的两席优势至关重要。但华盛顿邮报的报道可谓是震惊全国，不仅恰逢全美掀起揭发权势男性性骚扰女性的风暴，也击碎了摩尔所谓的重视家庭价值的描述。共和党建制派迅速划清界限，众多高层人士呼吁他退出选举。但因为选票已经印发，所以摩尔的名字是不能从选票上移除的。一时间共和党不知所措，与去年大选特朗普的好莱坞录音带是的情形颇为相似。共和党参议院的竞选委员会主席科里·加德纳公开表示即使摩尔当选参议员也将立刻对其展开纪律调查并主张将其驱逐。琼斯也很快在主动民调中开始领先，但与去年大选相似，随着诸多指控开始沉淀，不少共和党人还是回归了原本的阵营。在选举之前民调基本上是五五开，很难预测谁会胜出。不少共和党人依然不愿替摩尔出头，本州资深参议员谢尔比更是公开拒绝支持摩尔，转而选择投给write-in的候选人。但特朗普在最后时刻大力支持摩尔，为其公开背书并录制电话录音，强调这个参院席位对他的议程的重要性，这也可能是他对摩尔的经历感同身受。最终，琼斯在昨日以1.5%的微弱优势胜出，奇迹般的成为了二十五年以来第一个阿拉巴马的民主党籍参议员。琼斯的竞选策略可谓是十分成功，首先他专注于本地事务，尽量保持与联邦一级民主党人的距离，避免从一开始就被捆绑在南希·佩洛西、查尔斯·舒默这些在阿拉巴马极度不受欢迎的政治家的战车上。大力笼络对于摩尔的极端言论不舒服不感冒的独立选民和温和派共和党人。同时有在阿拉巴马的黑带（black belt）多次组织拉少数裔的选票，既有本地黑人领袖也有民权运动领袖路易斯，新泽西参议员科里·布克尔，麻省州长帕特里克以及前NBA球星阿拉巴马本地人查尔斯·巴克利帮其助选。这一系列正确的策略和摩尔的自我爆炸给与的机遇，最终让琼斯完成了在一年前甚至是几个月前完全不可想象的一场胜利。这一重大选举结果显然是对国会和美国政治整体，以及两党政治在特朗普时期的新常态有着深远的影响和启示。 所谓琼斯当选所带来的变局，首当其冲便是共和党在参议院本就微弱的多数优势从两席变成了一席（51-49）。更加狭窄的操作空间使得参议院多数党领袖麦康纳尔推行特朗普的立法议程更加困难。本来两席优势的时候就没能通过reconciliation所给遇到简单多数来废除奥巴马医改，如今只剩下一席的优势，基本每一个共和党参议员都将有对重要法案的生杀大权，像温和派的缅因州参议员科林斯，极端派的科鲁兹，退休的弗雷克等更有了挟天子以令诸侯的资本。对于明年共和党试图推行大规模基建计划和削减福利开支蒙上了一层阴云。 不过从现在来的形势来看，琼斯的当选对与目前共和党快速推行的税务改革并不会有直接的影响。两院计划在下周也就是圣诞节之前完成法案最终稿并投票通过，如不出意外投票必将在阿拉巴马能证实选举结果之前就以及举行。（根据阿拉巴马州务卿的说法，最早要到十二月二十六日最晚一月三日之前才能认证选举结果，也就是说琼斯很可能要在一月才能宣誓就职）除非出现重大变局，税改通过恐怕是板上钉钉。毕竟大多数共和党的参议员都放弃了所谓财政保守嘛。（不过听说此时马老入院治疗，情形可能有微妙的变化） 琼斯当选改变了2018年参议院多数的争多的形势，可以说是给与了民主党一丝夺回参议院多数的希望。即使现如今共和党的国会空前低效并及其不受欢迎，民主党明年中期选举夺回参议院多数的希望基本就是个空谈。（众议院的形式就完全不同）这主要是因为明年要改选的33个参议院席位中，民主党要保卫25个之多，多达十个是特朗普赢下的州，而五个则是多于15%以上。共和党的八个席位中，只有内华达是去年希拉里赢下的州，其余基本都是安稳的红州席位。造成这一现象的原因是因为民主党在这个即将改选的第一级参议院席位已经连续三次增加席位（00年4席，06年6席，12年2席）。后两个周期基本都是民主党的大胜（wave election），在这个选举周期开始的时候，民主党基本只在内华达和亚利桑那两个州有增加席位的可能性，即使能成功保卫所有现有的席位加上赢下这两个席位那还离多数相差一票。随着田纳西共和党籍参议员罗伯特·科克尔意外退休，民主党成功说服了德高望重的前州长菲尔布瑞德森参选，给与民主党在深红的田纳西一个竞争的机会。琼斯这次胜选使得民主党明年夺回参议院的多数变得实际了起来，当然从现在来看，依然是比登天还难，但也非完全不可能了。若能夺回参院不仅能让特朗普和共和党的议程基本报废，还可以掌握对于司法和行政机构提名的控制。尤其是多位最高法院的大法官已经高龄，谁掌握参议院很可能就可以掌控将来最高法院的意识形态平衡。 一个民主党人在深红的阿拉巴马州胜出同时也给共和党的国会多数敲响了警钟，在离明年中期选举不到一年的时候，琼斯，一个支持堕胎权，支持枪支管制的南方意义上的自由派竟然赢下了司法部部长塞申斯曾经的席位，可以说是让很多摇摆选区的共和党人胆战心惊。这个情形2010年斯科特布朗在自由主义的大本营麻萨诸塞州的参议员补选中胜出，取代去世的参院的自由雄狮泰德肯尼迪成位多年来第一个共和党籍的麻省参议员。布朗的胜选预示了10年共和党在中期选举史诗般的大胜，不仅夺回众议院，增加了7个参议员席位，还掌控了大多数州长宝座和州议会多数。同理，琼斯在阿拉巴马的意外胜选随固然有摩尔这样的偶然因素，但也足以证明蓝色风暴正在酝酿。从上个月弗吉尼亚新泽西等州选举和本次参议员补缺选举中能看出来，民主党的选民，尤其是往年经常不在非大选年投票的少数裔和年轻人，投票热情高涨，而共和党选民却积极性不高，很多因为特朗普的争议言论和共和党政府的无为感到失望选择了留守在家。这种现象往往预示着中期选举中的巨大麻烦。这几次选举的出口民调同要揭露出了共和党的选民结构上出现了巨大危机。曾经教育水平较高，有大学学位的白人选民是属于共和党的铁票仓，而在过去的几场选举中能看出他们正逐渐的在偏离特朗普的民粹主义，而转向民主党怀抱。共和党在他们传统强势的富裕城郊也开始失去民心，而年轻人尤其是女性几乎是以压倒性优势投向民主党的阵营。这对于共和党来说只能使得整个党越来越白，越来越老，对于整个党的未来可以说是问题重重。 共和党在富裕城郊问题将直接挑战明年是否能赢下这些位于城郊的国会选区从而保住他们并不宽裕的众议院多数。 选战失利更进一步加深共和党的内部矛盾并将激化全面内战。特朗普的前参谋，人称班国师的斯提夫 班农大力支持摩尔，并欲以此选举为榜样和模范来展开一场史无前例的清党风暴。他承诺支持大量反建制候选人来初选挑战除科鲁兹以外每一个明年改选的共和党参议员，目前以及成功“吓退了”亚利桑那和田纳西的两位参议员。他的所做所为显然是对整个共和党建制派宣战，清除一切不支持特大大思想的异己分子，当然了龟丞相可是一点也不喜欢他这一套意识形态的大棒。这些反建制的候选人在过去的几个选举周期里搞砸了一些共和党本该轻轻松的就能赢下的选举，比如10年的德拉华，12年的密苏里等。而现在摩尔输掉了一场在深红深红的阿拉巴马州的参议员席位，麦康纳尔的盟友自然是马上甩锅给班国师何其支持的诸多垃圾候选人。但是班国师显然不会退让，相反指责龟丞相和建制派抛弃了摩尔从而导致其败选。一场全面内战看来是在所难免。另一方面，阿拉巴马败选暴露了特朗普的致命弱点。要知道，特朗普竞选起飞就是靠的在阿拉巴马州的重大竞选活动，塞申斯更是第一个公开为其背书的共和党参议员。但特朗普在这次选举中不仅初选背书的斯特里奇一败涂地，连最后时刻尽力帮助的摩尔也微弱落败。加上之前在弗吉尼亚州长选举中的失利，不禁让人怀疑特朗普的号召力究竟如何？如果连在阿拉巴马州都不管用，那摇摆州和蓝州的共和党人是不是应该离他越远越好呢？当然了，摩尔败选对于共和党来说也不是完全都是坏事。起码参议院的共和党人不用抽出时间和功夫来调查，考虑驱逐，亦或是评论摩尔可能的争议言论。也阻止了摩尔成为托德阿金那样在选举中每一个共和党人的负担。琼斯的胜出也不能过度解读为民主党将在南方重新崛起，毕竟此次的情况和环境都十分特殊。但也说明了桑德斯沃伦式的意识形态测试并不是招募最佳的候选人的正确策略，事实证明符合该州价值观的人品高尚的候选人往往能够创造奇迹，即使他们不如东西海岸的民主党人那般自由激进。琼斯这次胜选必将刺激民主党在这个竞选周期的候选人招募，特别是在一些之前认为不可能的红色地带，也将吓退不少摇摆州温和派共和党人，进一步威胁共和党的国会多数。 最后，这也说明了道德和人品依然是选民评价候选人的重要因素。即使是在深红的阿拉巴马，一个正直的人，即使他是一个自由的民主党人，也比满口仁义道德，实际上却搞着“男盗女娼”的一个基督教原教旨主义者共和党人 更有资格成为一名联邦参议员。也希望借此机会，抛砖引玉，进一步促进社会进步和男女平等，一如林登·约翰逊曾经引用的一句民权运动名言 “We shall overcome”。王皓岚： 波士顿学院政治学本科生，美国国会达人</w:t>
      </w:r>
    </w:p>
    <w:p>
      <w:r>
        <w:rPr>
          <w:b/>
        </w:rPr>
        <w:t>AG_X11</w:t>
        <w:br/>
      </w:r>
    </w:p>
    <w:p>
      <w:r>
        <w:t>这是选·美的第887篇文章Alabama 州参议院补选中，民主党候选人 Doug Jones 在最后时刻逆转败局，击败丑闻缠身的共和党候选人 Roy Moore。已经 25 年没有民主党籍参议员的南方深红州此次翻红具有重大意义。这次选举对于共和党来说意味着什么？对僵持中的税改法案会造成什么影响？对未来两党之间的关系又有何预示？本期选美特别推送 talich 在在选·美会员订阅小密圈中发布的 Alabama 州选后深度分析。如果对更多精彩内容感兴趣，欢迎订阅选·美小密圈！'先看一下竞选过程。为什么这次民主党候选人 Jones 能赢？ 直接原因，肯定是因为共和党参议院 Moore 被挖出了黑历史（编者按：Moore 在近期身陷性骚扰未成年少女丑闻，至少有四名女性已经作出指控；据纽约客报道，由于他在这方面的“知名度”，他在当地一家购物中心被禁止入内）。  之前提过了，Moore 的黑历史肯定会对他的竞选产生影响。（详情可参照11月10日 Moore丑闻爆发时 talich 的小密圈推送），但是具体影响会是如何体现的，有几个猜测： 1. 一些共和党人不选 Moore，改为支持 Jones 或 write-in 了第三者 2. 弱一点的猜测是有些共和党人不出来投票了 现在看起来，至少在出口民调上看，出来投票的还是基本按党派站队。的确有相当一部分是 write-up，看上去仿佛是决定了这次的票差，但考虑到在 AL 能拉到这样的票差本身的难度要远远大于此，write-in 并不是最关键的。 所以说，Jones 胜出的核心，还是因为民主党选民更兴奋，基本盘被全面动员，出来投票了。而 Moore 那边基本盘并没有那么兴奋。基本上 Jones 拉出了 93.5% 的 Hillary 选票，而 Moore 只拉出了  49.8% 的 Trump 选票，才能在这样深红州偷这么一次胜利。 所以最后的催票功不可没。要知道在几个星期前，各处的声音还是非裔社区对此选举不了解，无兴趣，黑人选民抱怨 Jones 不理他们。的确，当 Moore 的丑闻刚曝出的时候，Jones 那边感觉还是观望的，策略想来是看共和党内斗，等待对方内部分裂。到了最后两周，Moore 那边的民调上来了，共和党建制派也基本放弃了打压 Moore 的努力，甚至开始部分支持了，Jones 这边应该才坚决地开始去催动基本盘。 这样的效果可能恰好是：民调盘面上 Moore 重新占优，Moore 选民心理上应该开始有松懈了，而 Jones 那边的催票才开始起势，等大家意识到动员有多强时，已经是竞选的最后一个周末（有消息是在此时，记者在黑人社区里发现已经是尽人皆知这次选举）。反过来，Moore 在最后一周采取了隐身战术，从前一个周二到周一整整一周没有公开亮相。 有共和党民调员 Patrick Ruffini 估计，这次能催出来但没出来投票的共和党选民大约是 20 万。他估计如果是 VA 的热情度，会是 11 万。也就是说哪怕是 VA 那样的形势换到 AL，民主党依然拿不下，但是没想到这次民主党超水平发挥。 所以很有可能是 Jones 的一个势头高峰压过了紧张度刚有点下降的 Moore 选民。  RealClear Politics的民调数据, 蓝线为民主党候选人 Jones, 红线为共和党候选人 Moore 可以看出大部分时间 Moore 都在民调中领跑很多人把 Jones 的胜利和 2010 年 Scott Brown 拿下麻省做比较，但从这个竞选的过程上，我觉得跟去年大选比更有意思。都是带着 1-2 个点的优势，甚至是有点在回升的势头杀入最后一周，都是指望惯性能把自己带过线，最后都败下来了。 前两天我们贴了一个 survey 民调的分析，本质是一样的：如果选民是 2014 年的那批人，Moore 赢定了，如果选民是 2017 年按投票热情来算的，那就是 Jones 有优势。其实整个形势和 VA 比非常相似，只是民主党选民的热情难以量化。后来作者又出了一篇，表示认为民主党的热情让 Jones 的赢面略大一点点。（https://www.surveymonkey.com/curiosity/past-vote-vs-intention-an-alabama-senate-race-update/）结果果然如此。之前在讲 VA 州长选举时说过（可参照小密圈11月8日 “关于出口民调”），VA 州长选举对于民主党解决了一个重要问题，政策路线重要还是反川战术重要，结论是反川战术重要。 但是当时留下了一个问题，就是这个反川战术，是只在 VA 这样的紫州（甚至有点泛蓝）重要，还是说在红州也能有作用。反川战术能否撞破红州防火墙？那时我们说，AL 参议员补选就是这样一个试金石。结果 AL 选举证明了，反川战术相当强。 所以除非另生大枝节，民主党内部的路线之争到此就算是以搁置的放式解决了：民主党不会指望传统共和党选民跳船，而是全力反川，把每个共和党对手都贴上 Trump 标签（这次竞选时，很多黑人选民就把 Moore 比喻成是 our local Trump）。 对于共和党，麻烦就大多了。 VA 州长选举是民主党不能输的选举，共和党赢了也就赚一个，输了也无怨言，AL 补选对于共和党，则是一个两难问题，输了也不好，赢了也不好。 有些共和党人觉得把 Moore 给拉下去了，共和党形像上会好一点，明年中期选举容易点。但 Jones 赢了，这参议院就是 49-51，搞不好明年来个 wave，民主党保住现在的，再赢个 NV + AZ，就成多数了（Schumer 做梦都会笑出来吧）。现在对于共和党，就是路线之争被放到台面上激化的开始：很多共和党人意识到，Trump也保不了自己了。VA 州长输掉，输的是Gillespie的Trumpism without Trump式的竞选战略，AL 参议员补选输掉，则是比Trump还Trumpism 的反建制 。现在的情况，对于建制派共和党，就是明年中期选举时，战术已经被简化到了：到底是支持还是反对 Trump 的二选一。有些人或许会认为，该和 Trump 拉开距离了。但是还有 Bannon 和反建制浪潮在那里呢。虽然很多人认为 Bannon 力挺 Moore 只是又证明了他的眼力太差，但这事其实和 Bannon 关系不大。Moore 上台本身就是反建制浪潮的作用，Bannon 只是捡了个现成的去支持。虽然 Moore 输了，反建制浪潮显然不会收手（毕竟 Trumpism 还没破产），所以回头初选就是个问题。 对于 Bannon，现在问题也很明显了，虽然就反建制很有吸引力，虽然说 Moore 闹出大丑闻是个意外，但是寄余生老师说了，这些反建制的草根连续几次竞选都闹出丑闻洋相，就不是个偶然了，这说明他们这些没有经过战斗洗礼的人，就是容易掉链子。在 #MeToo 时代，这个问题被无限放大了。 所以 Bannon 推出的人选虽然在党内初选时或许容易混过关，但随着竞选升级，曝光度增大，出现问题的机会也就越高。 类似的，那些依然选择支持 Trump 的议员应该是觉得像 Moore 这样的人这样的事太罕见了，我可不像他那么糟，倒霉轮不到我。 但我觉得，这事还真难说。一来呢，#MeToo 还没完，如果只是 Al Franken 这样的人被刷下去，那只能说 #MeToo 失败了。毕竟比他糟多了的人据说还在国会好好的呢。(编者注：#MeToo 是是2017年10月哈维·韦恩斯坦性骚扰事件后在社交媒体上广泛传播的一个主题标签，用于遣责性侵犯与性骚扰行为。“如果所有被性骚扰或侵犯过的女性都能发一条‘Me too’的状态，那人们或许能认识到这个问题的重要性”。如今已有逾数百万人使用该标签。）二来只要支持 Trump，这 Trump 的牌子就会被贴上。到底这牌子能拉动多少选民来保你还是多少来反你，还真难说。毕竞这 AL 选举里，出口民调显示认同 Trump 的人只有一半。 当然，当下最痛的，还是 Trump 吧。虽然 Trump 自己不说，但我觉得，Trump 肯定把 Moore 的失败和自己联系在一起。虽然 2020 还很远，但是，Trump 不可能不感到寒冷。虽然说 Moore 只是借了 Trump 的不粘涂层，但到底是使用说明书不对还是配方过期了，这个天知道。 不过我相信自信心极强的 Trump 不久就会相信，他还是那个不败金身。这就意味着，共和党的议员会不断遇到想躲 Trump 都躲不开的情况。 最后呢，当然还有一个税改这事。其实现在也很难办。如果等着 Jones 落位再说，共和党又少了一票。再有一个反对估计就过不了啦。  所以参议院那边绝无可能等 Jones 来。这就意味着在年内税改就要解决了。现在的消息是，就下周了。这问题就是，税改做这么急，很多细节都不可避免地会出问题，在推出过程中一定会产生各种各样的负面消息，影响可大可小，但一定会在明年持续不断地出来。比如最近出来的 W-4 没有新模版问题，会影响几乎所有领工资的人。而 base erosion 这事会影响到整个银行业。 明年中期选举，共和党想保住众议院必须赌税改过了一片叫好，经济欣欣向荣（至少不能衰退）。但如果不断有税改里的恶心人的问题出来，那制造的效果，就很难说了。这些都是定时炸弹。我不知道炸弹有哪些，但只要共和党推得这么急，就一定会炸，只是死多少人的问题。 最后，WaPo 有篇里来了点八卦：上一位 AL 的民主党参议员，是 Howell Heflin，1978 年选上。Doug Jones 在参议院里为 Heflin 打工。Heflin 身为参议院道德委员会主席，没让 Sessions 当成联邦法官。后来 Heflin 退休，Sessions 抢下了 Heflin 留下的位置。现在 Sessions 去了司法部，Jones 为导师 Heflin 抢回了这个席位。 向远的看，随着白人选民的人口比例下降，在南方红州将来被偷的可能，其实会越来越大。说不定哪天德州就被翻盘了。 轮回啊。https://www.washingtonpost.com/news/retropolis/wp/2017/12/13/howell-heflin-doug-jones-and-jeff-sessions-an-alabama-senate-seats-ironic-colorful-history/?utm_term=.fe3c06b51024什么是选·美小密圈？2016年11月9日，我们最后一期通讯送抵各位会员的邮箱，结束了四百多天连续不断的“邮件轰炸”。在那之后，不管是微信后台留言、专栏文章评论还是选·美读者群讨论，都有热心朋友希望我们能恢复会员计划，继续分享我们对美国政坛的解读。选·美小密圈即选美 iAmElection 栏目经过一段时间的修整后，推出的全新会员收费模式，年费由过往超过400元降为现在的199元（人民币）。目前已经加入小密圈的嘉宾包括：大家都熟悉的 talich，哥伦比亚大学政治系博士林垚，财新世界说北美记者庄巧祎，政治风险咨询公司研究员封楚诚，布朗大学政治系博士生张哲，新媒体 NowThis 编辑华思睿，印第安纳大学法学博士生柯振兴，北京大学历史学博士生焦姣，福特汉姆法律博士生俞浚哲，亚利桑那州立大学司法研究博士生游天龙，选·美脱口秀“说沈马”主播沈辛成，杜克大学医疗政策助理研究员钱静远，Fusion 传媒记者牛牧歌，宾夕法尼亚大学社会学博士生刘冉，休斯顿大学政治学博士生李海默，宾夕法尼亚大学传播学博士生、政见创始人方可成，社科院助理研究员刁大明，西北大学新闻学学士、硕士杨伊人......未来还将有更多北美各大高校的青年社科学者和在美国活跃的媒体人加入。小密圈运行情况当然说了这么多，还是得上实例，以下是我们近日的试运行情况：如何加入小密圈使用微信扫描以下二维码：由于小密圈是新创软件，扫码加入有一定几率不成功。如果失败，请点击：选·美会员新计划：小密圈 。这篇文章会提供详细的加入小密圈的方法指导。</w:t>
      </w:r>
    </w:p>
    <w:p>
      <w:r>
        <w:rPr>
          <w:b/>
        </w:rPr>
        <w:t>AG_X16</w:t>
        <w:br/>
      </w:r>
    </w:p>
    <w:p>
      <w:r>
        <w:t>这是选·美的第884篇文章本文作者林子人，本文于2017年11月28日首发于界面。如同任何一座大都市一样，纽约也在接连不断的改造中重新塑造自我，一次比一次变得更“现代”。纽约的大规模城市更新运动始于1949年。美国联邦政府拨款支持“贫民窟清除”计划，大量老旧房屋、商店和街区被打上“枯萎”的标签——尽管什么是贫民窟缺乏清晰的标准——然后被推土机铲平。诸如此类的城市更新项目往往意味着年长的工人阶级社群损失惨重，数代人曾共同生活、欢笑的场所被城市官员随意裁决，当地社区成员却无力保护自己的家园，成千上万的穷人、移民等社会弱势群体被迫搬迁。这种城市更新的行事逻辑，遵循的是现代主义的城市规划思想：拆除城市网格内的成片道路，打造“超级街区”，并用高楼大厦取而代之。如果说被誉为“功能主义之父”的法国建筑师勒·柯布西耶（Le Corbusier）是该理念的始作俑者，那么罗伯特·摩西（Robert Moses）就是该理念在纽约落地的重要推手。摩西于上世纪30年代到60年代担任纽约市政府最重要开发机构的负责人。在位期间，他得到了众多政要和政府机构的支持，完成了大量公共项目的规划与建造，然而也正是这些公共项目使周遭居民付出了巨大代价。纽约市政机构与居民的冲突，始于1950年代初期，以简·雅各布斯（Jane Jacobs）为首的知识分子、社区保护主义者及时地挺身而出，捍卫穷人在城市更新中的权力，她的名作《美国大城市的死与生》更是对上述城市更新理念的有力反驳。在雅各布斯的领导下，一场挑战摩西的草根运动如火如荼地展开，挫败了他主导下可能改变曼哈顿城市肌理的三个计划，并对日后的城市规划理念产生了深远影响。1945年1月，摩西在美国《大西洋月刊》上发表了一篇题为《贫民窟与城市规划》（Slums and City Planning）的文章。在文章中，他这样描述贫民窟的形成过程：1968年，纽约市民在举办一场反对都市更新的活动“它们始于现有建筑居民的过度拥挤，在很小的一片土地上，无良的投机者们不断加塞租客，却对光线、空气、卫生等居住和安全条件熟视无睹。一个本应舒服地容纳一户家庭的房子被几户人家占据，人们像笼子里的小鸡一样被塞进出租房里。一波又一波的新人住进这些贫民窟里，一旦有一代人获得了足够多的财富，他们就会搬走，被新一波对生活质量有更低标准、收入也更低的人取而代之。”由此，他得出结论——“社区已经破败到如此的程度，以至于除了完全清除以外其他任何尝试都值得怀疑。”在1950年代，纽约确实面临着日益严重的贫民窟问题。美国纽约市立大学布鲁克林学院与研究生中心社会学教授莎伦·佐金（Sharon Zukin）在《裸城》（Naked City）一书中对此有详细描述：“旧城中村的经济基础正在逐渐消亡。受到税制和联邦政府的高速公路的吸引，以及从东部迁移至美国中西部的新兴消费者市场的诱惑，大多数重工业制造商迁移到了美国西海岸。小型制造商则迁至城市郊区或农村地区，那里的土地售价较为合理，技术工人的工资与城市相比也相对较低，而且员工也更加倾向于服从管理。工厂老板和投资者也厌倦了应对市政府的官僚机构和政治机器、老旧的街道和建筑，以及交通拥堵等问题。此外，城市周围的市场补贴了开建工厂的成本，并且变更都市区域划分，以满足工厂建设的需要。新兴产业从未考虑将工厂设在城市中，因为他们需要大规模的开放空间；他们形成了自己新的产业集群，有时位于机场或公路交汇处的交通运输枢纽附近，或是位于高校周边。随着工作机会的消失与枯竭，贫民窟的白人、拉丁裔和非裔美国工人也丧失了谋生之道。”工作机会、经济来源和地产投资的减少，令工人阶级街区变得破败，并被打上“枯萎”的烙印，甚至被认为是贫民窟。摩西相信，唯一能够拯救城市的方法就是进行大规模拆迁。根据1949年《联邦住宅法》第一部分的规定，美国各城市能够将联邦资金用于荒废区域的拆除和重建，整个1950年代，摩西领导下的贫民窟清除委员会（Slum Clearance Committee）都在做恰如其名的事：以城市更新之名铲除成片的纽约社区。彼时，摩西在公共建设领域大权在握，在权力高峰时期，他曾同时担任12个公职：例如自1924年起，他担任了纽约州州立公园系统主管；自1934年起，他担任了纽约市公园专员（New York City Parks Commissioner）和三区大桥及管理局（Triborough Bridge and Tunnel Authority）局长，该局创立于1933年，致力于监管连接曼哈顿、布朗克斯区和皇后区的桥梁建设；他还是城市规划委员会的成员。摩西的早期建设活动主要是在长岛。他在该地区的市中心建设了道路网，拆除了人口日益稠密的旧城市肌理，最终他将目光投到了华盛顿广场公园（Washington Square Park）——纽约市曼哈顿南部下西城的格林尼治村的中心地带。他打算在那一块绿地上建设一条四车道的马路，延长曼哈顿第五大道。今天的格林尼治村华盛顿广场公园。 《卫报》的一篇文章将上世纪五六十年代围绕纽约城市更新展开的争议，称为雅各布斯和摩西这两位城市规划界巨人之间“没有硝烟的斗争”。雅各布斯在当时是《建筑论坛》（Architectural Forum）杂志编辑，她与她的家人自1947年起就居住在位于格林尼治村西部（因此被称为“西村”）的哈德逊街。1955年，雅各布斯收到了一张拯救华盛顿广场公园委员会印发的传单，注意到了摩西的马路修建提案。她立刻加入了委员会，担任起策略家和媒体-社区联系人的角色，并展现出高超的社区动员和媒体宣传技巧：她动员了社区内的大小支持者——从当地儿童到罗斯福总统夫人埃莉诺·罗斯福（Eleanor Roosevelt）等杰出居民；她善于打造媒体关系，争取到了包括刚成立不久的《村声周报》（Village Voice）在内的独立媒体支持。同样住在格林尼治村的纽约市民主党政治领袖卡迈尔·德萨皮奥（Carmine DeSapio）的支持尤为关键，筑路计划随后被城市评估委员会否决，摩西首尝败绩。雅各布斯持续在媒体上发声，1958年，她在《财富》杂志上发表文章宣扬“熙熙攘攘的城市”的价值，这篇文章在日后被改写为《美国大城市的死与生》。在那本书里，她主张重视高密度的街区，重视城市人行道的“可见度”与新旧房屋街区的混杂，以形成有机的社区。她反对大行其道的、科学理性主义的城市规划方式，抵制大规模发展，提出应该以高水准的都市空间规划来鼓励社区参与。关于贫民区问题，她在书中提出的观点是：“无论是迁移贫民区还是封闭贫民区，这两种方法都不能突破使贫民区永久化的关键环节——很多人过快地离开贫民区这个趋势。这两种方法只是加剧和加快贫民区后退的速度。只有非贫民区化才能解决城市贫民区的问题，而实际上，这个过程已经改变了一些贫民区的状况……非贫民区化的基础是创造一个活跃的气氛，使得贫民区里的人能够享受城市的生活和人行道上的安全。最糟糕的是沉闷单调的气氛，这样的情况只能会使一个地方贫民区化，而不是相反。”1961年2月20日——当雅各布斯正在撰写《美国大城市的死与生》的时候——纽约市市长罗伯特·瓦格纳（Robert Wagner）宣布华盛顿广场公园往南、位于第十一街、哈德逊街、克里斯托弗街、华盛顿街、莫顿街和西街之间的14个街区为荒芜地区，需要进行大规模重建。五日后，300名愤怒的居民聚集在位于哈德逊街和克里斯托弗街交汇处的圣卢克学校，成立了拯救西村委员会。雅各布斯成为了该委员会联席会长，立刻投入到保护社区不被连根铲除的工作当中。雅各布斯充分利用了自己的专业知识和对社会决策流程的娴熟掌握。委员会调查了社区状况，收集各种档案资料来证明这个社区并不是贫民窟。虽然美国当局总是提前很短时间通知举行听证会，以阻止有组织的市民对抗，但雅各布斯在市政厅有线人帮助，总是能够在听证会上组织大批反对的市民出席并表达意见。另外，委员会还向市长瓦格纳提交了请愿书施压，后者在当年夏天面临连任竞选。面对行动分子的强大压力，他的态度软化，于8月17日公开赞扬格林尼治村的“小镇气质、居民区特点、当地色彩、丰富遗产和文化调性”，保证任何城市更新项目都将尊重“村子的传统”。1960年，格林尼治村居民抗议摩西建造马路的提案。然而市政厅在10月18日依然宣布城市规划委员会批准了西村的城市更新计划。雅各布斯带领着愤怒的市民冲进市政厅抗议，宣称负责西村改造的开发商David Rose有秘密交易。雅各布斯于次日举办新闻发布会，公开了她发现的证据：在开发商的新闻通稿和在西村流传的一份支持城市更新计划的请愿书上，出现了同样不规则的字母R，明显是由同一台打字机打印出来的。请愿书的落款是1960年10月，远远早于更新计划第一次公开宣布的时间，并且在项目影响范围问题上极大地误导了当地居民。瓦格纳的连任竞争对手、来自民主党的路易斯·莱夫科维茨（Louis Lefkowitz）借机攻击瓦格纳，称西村危机是瓦格纳“笨拙领导力”的“又一证明”。在市长竞选日到来的前几日，瓦格纳宣布积极反对西村更新计划，住房和再发展董事会随即正式撤销了这一计划。1962年1月31日，城市规划委员会经投票一致决定撤销西村的“贫民窟”标签。差不多在同一时期，摩西还计划修筑曼哈顿下城高速公路（Lower Manhattan Expressway），该公路可能破坏苏荷区和“小意大利”区。根据《与摩西角力》（Wrestling with Moses）作者Anthony Flint的估计，“该提案总计计划拆除416幢楼房，共2200户家庭、365家零售店和480家其他商业机构会受到影响”。曼哈顿下城高速公路的设计稿。雅各布斯再次挺身而出组织大规模抗议活动。这一次，包括波多黎各人、意大利人、知识分子、工人和传闻中的黑手党在内的当地居民与艺术家、历史保护者，以及参与华盛顿广场公园抗争活动的同一批格林尼治居民共同联手，再次挫败了摩西的计划。1969年——在雅各布斯举家搬迁至加拿大多伦多市的次年——纽约市市长约翰·林赛（John Lindsay）宣布放弃该计划。半个多世纪后，纽约的城市发展话语已与雅各布斯所处的时代截然不同。“衰退——或者正如摩西和其他人所称之的‘枯萎’——在20世纪40年代到80年代这段时期看起来势不可挡，但现在已经被新建筑、复兴的市中心，以及历史性地标的修护与再利用彻底击溃。‘贫民窟’一词及其密切相关的‘内城区’和‘种族聚居区’，早已销声匿迹，或者是被换成了‘低收入街区’或‘中产化街区’这些具有较少消极内涵的术语。”佐金在《裸城》中这样写道。她指出，随着越来越多的年轻人——尤其是大学生、专业人士及艺术学院毕业生——搬回纽约市内，来自全球各地的新移民汇聚，纽约贫富街区间的不均衡发展状态出现了转机，雅各布斯和摩西时代的恐怖之地，转变为了一种“目的地文化”、一种对城市“原真性”的追求，并迅速纳入消费社会的机制中。本地文化被包装成一座城市文化资本，包装成新经济时代的产业政策，成为城市在全球竞争中力争上游的重要筹码。然而城市更新仍在继续。但在今天，越来越多市民参与到了纽约城市空间的利用的讨论中来。596 Acres创办于布鲁克林，是一个致力于帮助城市居民参与土地管理、建设更加平等公正的城市的公益组织。自2010年起，596 Acres开始在纽约市地图上标注公有闲置土地，逐渐发现许多纽约街头的空地与形成于上世纪中叶的城市总体规划和城市更新项目有关。为了更深入地调查城市整体规划是如何长远地影响城市居民的，596 Acres制作了一张网络地图“Urban Reviewer”，将这里历年来的各个城市更新计划标注出来。地图上显示了超过150个城市更新计划，直到2008年仍然有新计划被批准执行。城市更新从未停止过脚步。互动式网络地图Urban Reviewer显示了纽约历年来的各个城市更新项目。图片来源：Urban Reviewer纽约城市规划师Roxanne Earley撰文指出，纽约的城市更新运动，很大程度上反映出了种族歧视和阶级歧视，城市更新项目大多集中于这座城市的有色人群聚集区，例如哈莱姆区和西班牙哈莱姆区、贝德富锡-斯图维桑特、布鲁克林皇冠高地、布鲁克林东纽约、布朗斯维尔、雷德胡克、南布朗克斯区、梅尔罗斯、牙买加、洛科威和下东区。“这些名字读起来就好像在给那些历史上一直遭受严重的种族歧视和阶级歧视的地区点名——从金融危机时撤销市政服务到持续至今的租客骚扰、房屋短缺和居民流失，”Earley写道，“试图清除或搬迁这些居民的行为太过明目张胆，以至于这些项目得到了‘黑人搬迁’（negro removel）的诨名。”因为将这些地区定性为“贫民区”，市政府进一步剥夺了当地居民的权利，使他们在城市中愈发边缘化。看起来，在雅各布斯的抗争之后，纽约市政当局又重新捡起了摩西的城市更新设想——并且挑选了更容易下手的区域和人群。在后来关注城市更新的市民看来，这证明了雅各布斯的抗争史不应被遗忘。正如Earley所说：“纽约市的发展从来就不是毫无争议的，越多的本地声音能够加入讨论，我们就越有可能看到城市资源被公平公正地使用。”http://www.nydailynews.com/new-york/jane-jacobs-fought-urban-renewal-west-village-article-1.2962679http://www.urbanreviewer.org/#map=12/40.7400/-73.9462</w:t>
      </w:r>
    </w:p>
    <w:p>
      <w:r>
        <w:rPr>
          <w:b/>
        </w:rPr>
        <w:t>AG_X15</w:t>
        <w:br/>
      </w:r>
    </w:p>
    <w:p>
      <w:r>
        <w:t>编者按：本文作者曹起瞳于近日荣获罗德奖学金。本文为作者旧文，于2016年3月27日首发于网易回声。在大脑的语言机制中，泛型语句是作为默认状态而存在的。而特朗普从竞选时就口无遮拦的“政治不正确”言论，强化了对种族、地域和性别的刻板印象，破坏了保护个体独特性的屏障。共和党内目前排名第一的总统参选人唐纳德•特朗普在外交、贸易、移民等方面的政策方面，时常发表出位言论，已然在共和党建制派中引发了广泛担忧。但共和党其它参选人及党内大佬的批评与声讨似乎并未浇弱支持者对特朗普的热情，而随着领先幅度逐步增大，特朗普对“政治不正确”的言论也愈发口无遮拦。继去年12月特朗普当众表示当选后将暂时禁止海外穆斯林进入美国后，三月中旬，他在接受CNN采访时，公开表示“伊斯兰教憎恨我们”，进一步把矛头对准了包括美国本土穆斯林在内的伊斯兰教信仰者。在3月10日的共和党电视辩论中，主持人特地询问特朗普此番言论是否针对全球所有16亿穆斯林。对此，特朗普满不在乎地回应道，“我是说他们当中的很多人”，并标志性地重复了一次。很多观众当然有理由认为这样的敷衍并不真诚，不过特朗普支持者对这一招却颇为受用——笑声过后，现场陆陆续续响起了掌声。对于这些鼓掌的观众，以及台下电视机前认同特朗普理念的选民而言，其实他在辩论之中做出何种澄清并不重要。早在去年6月16日，特朗普在宣布参选总统的演说中谈起从美墨边境非法潜入的墨西哥人时，就直称“他们是毒贩，他们是罪犯，他们是强奸犯”，随后再轻描淡写地附加说，“其中一些”可能是好人，而这后半句自然不会在公众心中留下同样深刻的印象，因为特朗普旨在传播的重点是”政治不正确“但深具轰动效应的前半句——很多选民认为，特朗普说出了他们自己和其它政客不敢说出的“政治不正确”的“真相”。但这些话——比如“非法移民是毒贩”——真的反映了实际情况吗？我们知道，高中数学课本把命题分为两类——全称命题，比如“所有的鸡都是动物”，以及存在命题，比如“有的天鹅是黑色的”。这两句话都是真的，但涵盖的幅度却大不相同。因而，我们自然不能说“所有非法移民都是毒贩”，因为只要找到一个不贩毒的非法移民，就可以证明这样的命题不成立。与之相反，诸如“有的非法移民是毒贩”的命题很可能成立，因为只要世界上存在这样的一个例子就可以满足条件了。但这样的说法并没有传播力度，因为我们同样可以说“有的美国公民是毒贩”。但日常语言和数理逻辑的运作方式是不同的——仔细一想，我们平常说话的模式往往更接近于特朗普管用的竞选语言。举例来说，几乎没有人会否认“鸡生蛋”这个常识的正确性，这说明它显然不是一个全称命题，只要找一只公鸡就可以反驳了。但这也不是一个存在命题，否则我们就该同样将“鸡是黑的”也认做是常识——毕竟乌鸡是存在的。这类既不包含“所有”，也不包含“有的”的命题，语言学家称作“泛型语句”（generic），而想要抽象归纳出人们对泛型语句是否为真的判断标准，则比判断全称或存在命题困难得多。有人可能觉得，不少特朗普支持者之所以认同于“非法移民是毒贩”，很可能因为他们相信“相当多数”的非法移民都从事毒品交易。但即使有其他人试图去更正这种错觉，也未必能改变这些选民的态度。因为这样的想法并不能真正反映一个人对泛型语句的理解。我们之所以认同和接受“鸡下蛋”，归根结底并不是由于下蛋的鸡很多——这个世界上的母鸡一定比下蛋的鸡更多，因为所有母鸡都下蛋，而反之不然，但谁都不会接受“鸡是母的”的说法。其实，即便在语言学界，如何解读泛型语句也是一个尚无定论的问题，不过近来普林斯顿大学教授萨拉-简•莱斯利（Sarah-Jane Leslie）针对泛型语句的研究，或许可以帮助我们更好地理解特朗普对于选举语言的运用，以及这种运用如何利用和影响了潜在选民的心理诉求。莱斯利发现，泛型语句在描述事物的突出特征时，人们更倾向于认同和接受这样的描述。例如，“鸡生蛋”刻画了鸡的某种典型属性——世界上绝大多数的事物都不下蛋，因而这个语句包含的“信息量”很大。相较而言，“鸡是母的”则并未体现任何关于鸡的特殊性质——毕竟所有生物都有公母之分。进一步说，我们总是更愿意关注和接受信息量大的语句。尤其值得注意的是，实验表明，如果某个泛型语句描绘的特征具有潜在危险性，该语句就很有可能为众人所认同和接受。比如说，很多人都听说过“蚊子传播疟疾”，尽管能传播疟疾的蚊子只占总数的很小一部分，但或许是考虑到感染疟疾的严重后果，大家都更倾向于直接接受这个泛型语句的真实性，以最大限度地保持警觉。同样，虽然绝大多数非法移民也并未参与贩毒或其它恶性犯罪活动，但类似的泛型语句依然会在公众中引发强烈回响和赞同，其原因或许正是在于这些语句所诉诸的心理危机感。最为关键的是，莱斯利教授指出，泛型语句背后的心理感受，可能反映了我们“认知层面中最为基本的、默认的概论”。她指出，我们可以用“所有”表示全称命题，用“有的”表示存在命题，但包括汉语和英语在内，全世界各语言都没有表达泛型命题的词语；相反，只要我们既不说“所有”，也不说“有的”，不加限定的语句命题本身就是泛型语句。这说明，在我们大脑内的语言机制中，泛型语句是作为默认状态而存在的。咿呀学语的小孩有时候有时会无法辨认“所有”和“有的”的意义，但对泛型语句的理解则极为准确，这进一步佐证了泛型语句的默认性质。不论是有心还是无意，特朗普的竞选语言在利用这一心理效应上用功颇深，其竞选网站对政策立场的表述，不仅在提及非法移民问题时强调”多年以来，墨西哥的领导人一直在占美国的便宜......他们甚至出版了小册子，专门帮助非法移民潜入美国“，尽管绝大多数“墨西哥领导人”都对这一“小册子”毫不知情，甚至在表述对华贸易的强硬态度时，也说，“如果提供一个公平的竞技场，美国工人就会胜出”——使用泛型的“美国工人”一词，让每个选民都在其中找到了归属感，进而支持特朗普的保护主义政策，而无视其可能遭致的重大损害。但如果我们真的不加甄别地接受对于描绘某一特定群体性质的泛型语句，就更容易招致日常生活中基于种族、地域和性别的种种刻板印象。特朗普这场选战中大行其道的“非法移民”如何如何，“女性”如何如何，乃至“中国人”如何如何，都或多或少地与泛型语句的这一“默认概论”有关，但这种脸谱化的描绘往往会遏制整体背后的个体独特性。从这一角度说，如果莱斯利的理论得以确认，那么特朗普所不屑一顾的所谓“政治正确”，恰恰为保存这种个体独特性免受惯性思维的伤害，提供了一道微弱的屏障。</w:t>
      </w:r>
    </w:p>
    <w:p>
      <w:r>
        <w:rPr>
          <w:b/>
        </w:rPr>
        <w:t>AG_X14</w:t>
        <w:br/>
      </w:r>
    </w:p>
    <w:p>
      <w:r>
        <w:t>这是选·美的第885篇文章理查德·波斯纳是美国联邦第七巡回区上诉法院法官（2017年9月1日宣布即将退休），曾任芝加哥大学弗瑞曼讲席法学教授，现仍兼任该校资深讲师。波斯纳法官因其于一九七零、八零年代在法律经济学领域中做出的引领和开创性贡献而获得广泛认可。波斯纳的学术兴趣覆盖领域极其广泛，包括法理学、公共规制、法律与文学、立法过程、家庭法以及法律思想史。波斯纳法官被普遍认为是当代最多产的学者。本文摘自《非凡的时光：重返美国法学的巅峰时代》，此书收录了10位美国当代一流法学家的访谈，由多位曾留学美国法学院的青年学者翻译而成，本篇译者戴昕，中国海洋大学法学副教授，美国杜克大学法学博士（Juris Doctor）。本文转载自雅理读书（ID: yalipub）。哈克尼：你当初为何选择成为一名法律学者？波斯纳：碰巧而已。我那时也没什么规划，但我在联邦政府工作期间有几家法学院向我表达了兴趣，希望我进入学界。哈克尼：你在联邦政府工作时担任什么职务？波斯纳：那是六十年代，我刚从法学院毕业。我在政府部门待了六年，先是做法官助手，之后在联邦贸易委员会和司法部，最后在总统特别事务工作组。哈克尼：听上去挺不错的一条路。你本科学什么专业？波斯纳：英语文学。哈克尼：能不能描述一下你在哈佛法学院念书时那里的智识氛围？有没有哪些教授对你有专门指导，或者你从某些教授思考法律的方法中获得过启发？       波斯纳：那个时候，哈佛在智识上非常保守，大部分教员非常明显都是职业法律人，跟执业律师差不多。他们都非常聪明，也给学生以很好的训练，但那是非常传统意义上的法律训练。当时哈佛有一个教授叫唐·特纳（Don Turner），他有经济学博士学位，我跟他关系不错。他代表了一个完全不同的法律学术模式——法律和经济学的结合。但总体上法学院还是那种狭隘的职业化氛围。哈克尼：这是在法律理论研究繁荣起来之前？       波斯纳：没错。哈克尼：唐·特纳和阿伦·迪莱克特（Aaron Director）或者任何芝加哥大学的学者之间有什么联系吗？              波斯纳：没有，特纳是一个自由派的经济学家，虽然并不激进，但还是偏自由倾向。阿伦代表了对反托拉斯法持怀疑态度的芝加哥学派进路，他和哈佛没有瓜葛。他在芝大任教。哈克尼：你是如何开始学习经济学的？主要是自己阅读，还是法学院或者大学里有什么特别的课程？              波斯纳：那时法学院课程中很少有经济学内容，但我认识特纳。当时我在《哈佛法律评论》做编辑，曾给后来出任哈佛大学校长的德雷克·博克（Derek Bok）的一篇论文做注释复查。那是一篇关于反托拉斯法的论文，我做复查的部分正好是关于经济分析的。给布伦南（Brennan）大法官做助手时，我也参与了一项重大反托拉斯案件的审理，当时我部分借鉴了博克的那篇文章。后来我又到联邦贸易委员会、司法部以及总统特别事务工作组工作。经济方面的问题非常吸引我，而在开始从教之后，我就决定要把在法律中运用经济学作为自己的专长领域。哈克尼：所以你来到芝加哥大学，进入这个氛围中？             波斯纳：我最开始在斯坦福呆了一年。哈克尼：斯坦福的氛围中也有很多经济学元素吗，还是说那时只有芝大是这样？              波斯纳：斯坦福也有一些。教员中有一个经济学家，另外还有一个法律教授，叫比尔·巴克斯特（Bill Baxter），他对经济学非常感兴趣。他对我有所鼓励，当然还有阿伦·迪莱克特，我在斯坦福认识了他。他在斯坦福法学院也有一个办公室。通过阿伦，我开始结识芝大的人，这也是我后来获聘芝大的原因。然而我的经济学学习大部分都不是正式的，主要是通过向他人讨教，阅读，以及通过我在政府的一些工作经历。哈克尼：你实际上到芝大是哪一年？            波斯纳：1969年。哈克尼：那时候罗纳德·科斯（Ronald Coase）已经写了他那篇论文——《社会成本问题》。              波斯纳：是的，那篇论文发表于1961年（虽然期刊上印的日期是1960年，但发表出来其实晚了些）。哈克尼：所以说，那时候已经有一个比较成型的法律经济学群体，并且芝加哥学派的经济学家也都已经在位了？我是说像米尔顿·弗里德曼（Milton Friedman）那些人。              波斯纳：是的，不是一个很大的圈子，但是科斯的作品毕竟在那儿了。那时还有乔治·斯蒂格勒（George Stigler），他的写作涉及规制和反托拉斯问题。有两个法学教授——肯·丹姆（Ken Dam）和艾德·纪奇（Ed Kitch）——对经济学非常感兴趣。科斯之外，法学院教员中还有一个经济学家，就是哈罗德·德姆塞茨（Harold Demsetz），而且曾经一度还有第三个，约翰·彼得曼（John Peterman）。那时也已经有了《法律经济学期刊》（Journal of Law and Economics）（科斯的文章就是发在这个期刊上），因此在法学院里确实有一个小小的法律经济学学派。那时在耶鲁还有圭多·卡拉布雷西（Guido Calabresi），他也是在六十年代开始法律经济学方面的写作的。当然，与后来的发展相比，这个领域那时还只能算处于襁褓之中。哈克尼：我读过你给卡拉布雷西的经典作品《事故的成本》撰写的书评。你那时怎么看卡拉布雷西，包括他的经济分析和你对法律经济分析的理解之间如何比较？              波斯纳：我觉得他的兴趣过于集中在应该怎样去规制的问题上了，对于法律本身，他的关注却不够。我当时感到非常有意思的是侵权法的原则在很大程度上其实是符合经济学逻辑的。哈克尼：你会怎样描述法律经济学的重大主题？波斯纳：这个比较难，但我想说就实证分析而言，法律经济学的一种努力是去理解法律的结构。林林总总的规则和教条是不是也有经济效率特征，会产生什么后果？但卡拉布雷西关注的重点则是经济学如何能够帮助改进法律。哈克尼：就法律经济学的演化来说，显然经济学家现在比以前要技术化得多。如果你要搞法律经济学，不但得有个法律博士(JD)学位，还得有一个经济学学术博士(PhD)学位，否则很难在精英法学院谋得教职。波斯纳：没办法，确实如此。这部分是因为经济学自身变得越来越专业化、技术化、数学化。对非经济学家来说，如今理解经济学比以往要更困难。另一个因素是求职竞争。人们会注意到你有一个更高级的学位，这对于录用会有影响。法学界出现的一个与经济学无关但导致这种“学位至上”效应的情况，是法律已经变成了一个更加学术化的领域。如我刚才所说，我做学生时，法学院教授更多是律师，而不是学者。他们很聪明，也是非常好的老师，但他们很少写东西。当然总是会有一些人从事写作，但那并不是法学院的重心。法学院的重心是教学，以及参加比如美国法律研究院（American Law Institute）这类的业界活动。如今的情况已大为转变，法学院更学术化了，对学术研究的强调大为增加。一个人如果从学术博士工厂走出来，他不但接受了专门化的训练，而且也证明了自己有承担大型写作课题（如博士论文）的能力，法学院录用这样的人就比较保险。因为法学院觉得自己在招聘人才方面与律师事务所存在竞争，在授予终身教职方面不能太苛刻，所以他们至今仍然不太愿意在招人进来之后又最终拒绝授予终身教职。因为他们不愿意拒授终身教职，所以招人的时候就非常保守。他们要求有很好的证据证明这个人将来是能够出活儿的。如果他有一个学术博士，那就是很好的证据。哈克尼：但这样一来我们其实也有损失，就是现在没有很多那种真正在法律方面足够扎实、然后再能运用经济学视野的人。波斯纳：是的，我觉得这是一个很大的损失。哈克尼：你有没有关注到由路易斯·卡普罗（Louis Kaplow）与斯蒂夫·沙威尔（Steven Shavell）引发的有关分配性考量的辩论？我们是否应该将这些考量纳入普通法裁判之中？当然，芝加哈克尼：哥法律经济学派受到的一个批判就是它没有充分地考虑到分配性考量。这就回到艾德·贝克（Ed Baker）有关分析起始点的批评观点，他认为效率后果受制于财富的初始分配。卡普罗和沙威尔骨子里都是技术化的经济学家，他们的论点是立法机关的税收和财政支付功能是讨论分配性考量的适当场合。将分配方面的考量纳入普通法当中其实是无效率的，（P.51）因为在立法层面上处理分配问题时存在的一系列无效率在普通法司法过程中同样也会出现，那么两个层面的无效率比一个层面的无效率就要更加糟糕了。这是他们论点的核心。你觉得这有道理吗？你有没有关注这个辩论，是否同意他们的观点？波斯纳：是的，我注意到了这个争论，但没有特别紧密地追踪。我估计邓肯·肯尼迪（Duncan Kennedy）也参与了吧。哈克尼：是的，肯尼迪其实跟那两位有正面交锋，个中原因倒是呼应了你有关实用主义裁判的观点。肯尼迪认为立法机关并不关心普通法体制中都在发生着什么。卡普罗和沙威尔假定有一个适当运转的民主制度。那样的话，如果普通法层面上会出现分配性的后果，立法机关可以在税收和财政支出的层面将相关问题纳入考虑。肯尼迪则强调立法机关不会跟踪记录普通法法院中会出现哪些动向。卡普罗和沙威尔相信法院只关注或者只应该关注效率规范。肯尼迪的观点则是实际上法院并非仅考虑效率。法官会照顾到一系列政策性观点及裁判惯例——比如遵循先例。所以说效率并不是法官唯一考虑的事情。最后，肯尼迪认为法官有其意识形态立场，未必会与效率一致。肯尼迪由此得出的结论是，卡普罗和沙威尔有关裁判的看法根本不反映现实，而且法官必然会将分配性考量纳入其考虑范围之中。因此，不能在讨论司法时把这些问题完全排除，都留给立法机关。这是他基本的批评意见。波斯纳：我的看法是，通过税收制度或普通法法院来进行财富再分配，何者更有效率，是一个事实性问题，但我的结论是试图通过普通法法院的司法活动来实现再分配，本身其实是徒劳的。最明显的例子就是合同法。如果你创造新的针对合同执行的抗辩以保护消费者，这会提高卖家的成本，而卖家由此就会提高价格。有些消费者可能会由此获益，有些则会受损。侵权法面临同样的问题。假设我们在判决中对受害者更加慷慨大方。那样一来汽车保险费率就会变得更高，而这就相当于是一个具有累退性质的税，因为虽然每个人的汽车保险费率都会更高，但对于那些资源有限的人们来说，更高的保险费率从消费者立场来看就相当于是征税，会让他们更痛苦。立法机关征税比起普通法法院裁判可以更容易、更有针对性地调节成本和收益（因为你知道向谁征税，也知道通过财政支出把钱都给了谁）。但是，我不认为假设存在一个运转良好的民主制度是恰当的，如果这种说法的意思是在这种制度之下政府会有兴趣进行财富再分配。之所以再分配不常见，是因为社会上占据主导政治地位的人对此并不十分感冒。如果认为税收和财政支出制度会实现有效再分配，那就太天真了。但这种局面并没办法由普通法法官来校正，因为他们和立法者的价值观是一样的。如果立法层面对再分配不会有太多支持，司法层面同样也不会有。哈克尼：我观察你在法学界一直以来的理论立场，你和权利理论家以及批判法学派之间存在持续对话，前者以罗纳德·德沃金(Ronald Dworkin)为代表，后者则尤以邓肯·肯尼迪为代表。这是因为他们对你的写作有特别的意见，属于天然的敌手，还是说这些对话之所以产生，无非是因为它们碰巧就是当时主要的学术流派？波斯纳：德沃金对经济学进路持强烈批判态度，批判法学派的那些人也是这样。如今批判法学已经沉寂下去了。罗纳德·德沃金仍然很有影响力，但他也已经很大年纪了。（德沃金已于2013年2月去世——译者）不过仍然有这样一批权利理论家，不光是德沃金，还有别人。哈克尼：自从你开始采取实用主义立场，你对批判法学的态度（尽管你说这个运动已经沉寂下去了）以及你对权利理论的看法有没有变化？在你的早期作品中，我并没有看到多少有关实用主义裁判进路的明确讨论。波斯纳：是的，刚开始的时候我是非常教条的，追求运用一种具有十分纯粹形式的经济学。我调整了自己的观点——部分因为德沃金在《财富是一种价值吗？》这篇文章中对我做出了非常好的批评，很有说服力。所以我调整了我的立场。另外我认为迄今已有二十五年的做法官的经历也磨掉了我思维中的一些棱角。然而，我从来没有觉得批判法学有说服力。它明显非常政治化，非常左翼。他们对于法律思维的一些怀疑我认为是没错的，但我那时并且现在都相信，他们的学术立场实际上是政治驱动的，而且他们对于法官的行为持有一种过于简单化的理解。他们认为法官做的唯一一件事就是推进非常狭隘意义上的政治目标。我自认是一个法律现实主义者，但批判法学关于法官的模型并不够现实。批派站在同德沃金相对立的一个极端，德沃金对法官做的事情抱有一种非常崇高的看法。他认为他们是道德理论家，这是纯扯。但是，另一个极端是将他们看做是纯粹的政客，那也明显过于简单化。哈克尼：你说自己就运用经济分析所持有的立场有所软化。你一直都是一个实用主义者吗？你最初被法律经济学吸引，是因为它有道理，能解决问题，看来能给你一些有趣的结论，还是说你最初被它吸引多多少少是因为它好像能给人们以一丝确定性？到底是什么最初吸引你研究法律经济学，而不是法律与文学？波斯纳：我想最有吸引力的方面应该是它看上去非常实际，能够深入到法律分析语词表象的下面。法律的一个问题是倾向于停留在最表层的咬文嚼字上面，争论公平和其他模糊概念的意思是什么。我一直都无法对此感到满足。经济学可以帮助我识别一个案件中真正的要害所在，以及真正的后果是什么。这比起是否能让判决符合先例要有意思多了。经济学更多面对真实世界，也没有那么多的修辞，这对我一直都是很有吸引力的。哈克尼：我有一个理论，就是美国法律理论的智识历史反映的是理性论者和怀疑论者之间的竞争——比如说，法律形式主义与法律现实主义的对立。你也可以把法律经济学和批判法学的对立，以及权利理论和批判法学的对立，作为该现象的代表性示例。很明显，如果我们回到你的《法律的经济分析》教科书的第一版，你所持的是一种理性论的立场。你对经济分析所做的科学式的讨论与理性主义的世界观是一致的。根据现在你的实用主义进路，如果我们再把你放到理性论和怀疑论的光谱上，你看来更像是站在怀疑论的那一边。你如何描述自己与怀疑主义的关系？我知道你反对批判法学所代表的那种绝对的怀疑主义观点，但你的原初起点与你的当前立场之间看来存在一个很大的断裂。波斯纳：我倒不觉得有那么夸张，因为假如你看自然科学，它们通常有一个很高的理论基础，但是其目标是理解现实。我想经济学也是如此，虽然它不像自然科学那样强。经济学形式理论结构的目的是用来呈现有关现实世界的一个简化模型，而在此基础上，模型还可以被做得更复杂和具有现实性。如果你搞经济学，你确实会感到你在和真实世界打交道。而这与对那种咬文嚼字的或者形式主义的法律研究进路抱有怀疑是一致的，采用那种进路的话，你并非试图在真实世界中制造良好的后果，而只是试图与某种分析架构保持一致。我喜欢用这个问题举例：假设我的猫丢了，我为找回它悬赏。你把我的猫还给了我，但是你并没有看到我为悬赏而树立的告示。你可以主张要求我支付赏金吗？一个形式主义者会说不行；既然你没有看到我提出的支付赏金的要约，你不可能承诺接受这个要约，没有要约和承诺，就不存在合同。我的进路则要问，如果我允许你主张支付赏金，这是否会使得失物变得更可能被找回？这其实是一个挺复杂的问题，因为虽然一方面像你这样没看到告示的人在捡到我的猫后会更可能把它还回来，因为你知道假如有悬赏的话你就可以主张获得赏金，但另一方面，那些确实看到了悬赏告示的人去帮我找猫的动力会更变小，因为他们知道如果那些没看到告示的人先找到了猫，那个人就会拿到赏金。我对这个问题的看法是我们应该鼓励风险，因为冒险会带来最佳的效果。这样的思路，同考虑“哪种解决寻找失物的方案与现有合同法教条最一致”这样的问题相比，是极其不同的。这就是最基本的差别。哈克尼：你在谈实用主义裁判时对自己的实用主义与理查德·罗蒂（Richard Rorty）的实用主义明确做了区分。你是奥利弗·温德尔·霍姆斯（Oliver Wendell Holmes）的拥趸，我想这意味着你的实用主义与比如说查尔斯·桑德斯·皮尔士（Charles Sanders Peirce）以及威廉·詹姆士（William James）关联更为紧密。我想我会把你归为“旧路线”实用主义者，而不是“新实用主义者”。这种说法正确吗？你确实阅读、消化过皮尔士和詹姆士吗？我知道你读过约翰·杜威（John Dewey），因为你写到过他。波斯纳：是的，我读过杜威。我喜欢皮尔士。我没有读过太多詹姆士。我不是很确定你说的新实用主义者是什么意思。哈克尼：新实用主义者通常是用来描述罗蒂和其他二战后实用主义者的，相对于皮尔士、詹姆士和杜威。当然，这是一个很宽泛的说法。波斯纳：是的，当然，这个可以说的非常非常宽泛，因为我会将尼采、密尔和休谟视为最典型的实用主义者。当然，奎因（Quinn）也算是一个实用主义者。所以这个定义边界是模糊的。罗蒂看上去与杜威之间有很大程度的延续性。哈克尼：罗蒂可以说拯救了杜威，因为罗蒂成长于分析传统之中，但他回过来挑战了这个传统，并把杜威拿出来作为他的榜样。波斯纳：是的，没错。杜威表达自己的方式看上去极为旧派，而罗蒂在自己的书中则赋予杜威以新的时代感。我喜欢实用主义者，但我不想把法律实用主义与哲学实践捆绑得太紧。哲学界的实用主义者们关心的那套问题，其实并不令我感兴趣。哈克尼：是的，哲学总感觉有那么一种圈内人“游戏”的意思。在读你关于实用主义的讨论时，我觉得有意思的一件事是你非常小心地试图将其与后果主义分隔开来。为什么你觉得有必要这样做？              波斯纳：哦，因为我被那些认为功利主义错了的论点说服了。哈克尼：你是说德沃金的论点？波斯纳：是的。哈克尼：这个争论是很有传统的。波斯纳：是的，比如像“你想最大化平均效用还是总效用”这样的问题。如果是要最大化平均效用，最后可能出现的是世界上所有钱都归一个人，这样平均效用也可以最大化。如果是最大化总效用，也可能无非是有数以万亿计的人口，每个人都生存在贫困线上。所以，确实，我不认为功利主义是令人满意的。显然效用、福利和幸福感都是重要的社会善品，所以你肯定要考虑它们。但是仅将效用奉为北斗，那就是十足的教条主义。我曾经对此持同情立场，但现在不了。哈克尼：你与如今的法经济学学者们通常怎样对话？或者你是否还与当代的法律经济学学者有交流？波斯纳：其实不太多。它已经变得非常、非常地专门化。法律的经济分析如今专注于非常专门的问题。所以，确实没有，除了少数例外，我和这个领域的专业研究者互动不多。哈克尼：你对实用主义和实用主义司法的讨论中有一点我觉得很有意思，就是你明确地将意识形态在审判中扮演的角色纳入考虑之中。你的立场是每个人都有一个信念结构，但这并非批判法学所说的那个意义上的。然而，在为你的经济分析进行实用主义辩护的同时，你又清晰表述了放任自由主义。尤其是你引用了约翰·斯图尔特·密尔。能不能回顾一下你的放任自由主义倾向对于你自己的裁判以及你看待法律和案件的视角有什么样的影响。波斯纳：我喜欢密尔的中心思想，就是除非人们出现相互干扰影响的情况，否则就不要管他们。可以肯定，这一思想在我的裁判活动中会有影响，但我并不真的对此有明确意识。当一个法官实际处理一个案件时，他通常并不会去想这些哲学背景问题。哈克尼：你第一次读密尔是什么时候？波斯纳：不是很久以前。我第一次实实在在做的法理学研究是《法理学问题》，那本书发表于1990年。哈克尼：你是否同意，就你的意识形态构成来说，你一直都有放任自由色彩？波斯纳：不是的，我不这样认为。直到六十年代后期之前，我都是一个通常意义上的自由派。我的观点转变是两个原因造成的。第一个就是我不喜欢六十年代后期的那些暴乱，你知道，抗议越战之类的东西。我管那个叫无序。第二，也是更重要的，当我结识芝加哥学派的那些经济学家后，他们对我有影响。哈克尼：弗兰克·奈特（Frank Knight）那时还在吗？波斯纳：他还在，但是他已经非常、非常老了。身体不太好。那时芝大的智识主力是罗纳德·科斯、阿伦·迪莱克特、乔治·斯蒂格勒以及米尔顿·弗里德曼。不过，我和米尔顿不是很熟。那是一个非常保守的环境。我之前从不认识知识界的保守派，所以非常开眼界。哈克尼：你的实用主义裁判理论还有另一个非常有意思的方面，就是你明确讨论了差异化的角色。尤其是，你讨论了需要让有不同背景的人进入司法机关。波斯纳：是的，法官并不真的有什么说服人的方法。所以这里的危险是如果法官是千人一面，他们达成一致意见就只是因为彼此相像，而不是因为他们有什么办法能够说服背景等方面不同的人达成一致意见。这是非常杜威式的想法。如果你没有严谨的方法，那你能指望的最好情形也就是，如果你有一群非常不同的人，那么就会有更多信息，它会推动法律往好的方向发展。如果我们将多元化的视角、见解等等汇聚起来，我们都会从这些不同的见解中获益。反过来，如果我们只有一群完全相同的人，都是一样非常狭窄的职业背景，那么他们可以达成一致意见，但那只是因为他们相像，而不是因为有某种有力的智识理据支持他们的立场。哈克尼：这是非常有意思的视角，因为它实际上与那些支持少数族群平权行动（affirmative action）的人提出的一个观点类似。有一种被称作对平权行动给出的“文化多元主义”辩护。你是否会将你对司法机关的分析，特别是对于司法机关内部多元化的需要，扩展到一般社会层面？你认为这对平权行动会有影响吗？不是说法律规定，而是作为一个宽泛的公共政策问题？波斯纳:当然，但还是得看情况。有些时候，比如说，对于警察执法和情报机构来说，相关工作确实要求有文化敏感性。在那些领域需要有力的少数种族平权行动。这是认识论意义上的平权行动，和认识论上的多元主义类似。但是很多的平权行动其实都是在回应客户需求。如果你有很多黑人客户，你可能会觉得雇佣黑人管理人员是很重要的，即使你不认为黑人管理人员对于客户需求会有更好的洞见。你可能只是觉得你的客户会乐见你们公司里有他们自己人。这完全是合理的。但这并不是认识论层面的积极补偿。所以我觉得很多平权行动都是在回应外部压力。我不觉得这有什么问题。显然，种族问题真实存在，因为除了那些明显的例外，美国黑人社区平均看来要远远落后于白人社区（比如黑人民众不成比例的低收入以及更多卷入犯罪），这是真切的问题。我认为平权行动是解决这个问题的一个适当工具。问题在于当你有了一个叫做少数族群平权行动的制度后，所有其他人也都开始要往这个彩车上挤，我认为就会出现滥用。我想对于拉美裔人士来说尤其如此，因为拉美裔社群的多元性是超乎想象的。新墨西哥州的前州长比尔·理查德森(Bill Richardson)就是一个例子，他曾经当过克林顿政府的能源部长。我猜他母亲是拉美裔，但是从他的名字看你绝对不会猜他是拉美裔；他看出去也没有任何文化方面的特殊之处。我母亲生于奥地利，但我不认为你会说我是一个奥地利人。但是，理查德森大张旗鼓地宣扬自己的拉美裔身份。我想女性同样涉及平权行动的问题。我不认为有任何理由应该一般性地对女性进行积极补偿。但另一方面，我确实认为，认识论多元主义的论点会支持让女性成为法官，因为我已经注意到男人和女人对某些类型的行为的反应非常不同，尤其是性骚扰。女性对性骚扰更加敏感，而男性则对错误投诉性骚扰更加敏感。让男人和女人共同在法院内处理这类的问题是有益的，因为他们带入了不同的视角，这样，法律最后就是某种混合，而不是一边倒的。哈克尼：我想下面的问题你已经提过一些，你晚近的学术作品很多是在批判道德理论，尤其是“高级道德理论”。为什么你觉得那块东西有问题？你的一个批评是道德理论脱离了社会语境。如果社会语境是重要的，这在裁判中意味着什么？波斯纳:我觉得，道德理论的有意思之处就在于，它是如此孱弱的一种思维模式。如果你相信一个胚胎在受精的一刻就获得了灵魂，而我不同意，那么我们之间就这个问题的讨论是不可能有什么成效的。大量这类道德原则都是建立在宗教语境之上的，或者它们也可能是基于对宗教的敌意，或者基于个人的性格脾气或生活经验。罗纳德·德沃金是非常聪明的，他能赋予他的论点以某种精妙的道德思辨，但是那些论点真正的精髓其实还是政治自由主义。一个人的道德原则显然会影响其决策，但是我不认为这些道德原则可以被搞成一个学科领域。少数族群平权行动是这个问题的一个很好佐证。你可以问它有什么后果：好的后果，还是不好的后果，如果我们废除了平权行动会发生什么？如果将平权行动的要求施加于私人主体也具有合法性的话，我们是否在某些语境中会希望有更严格的规则？我们可以很有成效地讨论所有这些问题。然而，如果换个角度，说任何对种族或宗教的使用都必须禁止，或者修复历史上的不正义是一种绝对的义务，这就不会是有成果的讨论。当出现分歧时，你应该试着去看这种分歧是否是依赖于事实的，如果是，而你们对事实有不同看法，那么就要看看是否有某种方法判断谁在事实问题上是正确的。如果这样，你们就能有切实的进展。你们能进行有成效的讨论。但是，如果分歧不是基于事实问题的，或者相关事实不可能被发现，你们之间存在的其实并非事实性争议，那么讨论就会失败，只剩下投票解决的办法。因此许多司法裁判，尤其是到了最高法院的层面，以及一定程度上我所在的上诉法院层面，最后都是靠投票决定，因为并不会有一种分析方法能够解决争议。哈克尼：多元化的目的是追求代表性吗？波斯纳:如果你要诉诸投票，那你会希望至少在法院确实进行政治决策的限度内，法院是具有足够代表性的。你希望他们是有代表性的。现在最高法院有九个人，这不是一个足够大到能出现真正多元化的样本，但还是会有一些。有关多元化的另一点是，如果你的聘用结构并不是任人唯贤的，那么积极补偿确实可以帮你获得一个更好的员工队伍，即使并不促进某种认识论的多元化也没关系。假设法院里同时有男法官和女法官，而男法官实际上比女法官有更丰富的政治关系资源。有些男的被聘用，被任命，他可能获得任命仅仅是因为在众议院、参议院或者行政机关中有人脉。但是如果你事先定好要有特定数量的女法官，她们没有政治上的人脉，那你就会择优任命，这样就会提高质量。这是我并不特别担心少数族群平权行动的原因。哈克尼：在《超越法律》当中，你对一系列法律理论予以了相当多的关注。你谈了批判种族理论、女性主义理论，等等。我感兴趣的是，除了你自己仍然抱持亲近态度的法律经济学之外，还有哪些法律理论你认为其所做的工作是有益的，尤其是在促进对于法律理论和司法裁判的实用主义观点的意义上。波斯纳:你知道，说实在的，我没有特别追踪那些理论，因为《超越法律》发表时是1995年，其中大部分章节则是在更早发表的书评或文章基础之上改写的。它们是我对九十年代早期读到或与人争论过的东西做出的反应。我并不真的知道那些领域后来都有什么发展。我确实感到批判法学衰败了。在后来那本《法律理论的前沿》当中，我感到关于法律有意思的思路越来越以认知心理学为基础。哈克尼：认知心理学很大程度上是“新”法律经济学的一部分。波斯纳:是的，没错。确实是这样，经济学家发现了它，把它发扬光大。但我认为它本质上还是认知心理学。我曾经还跟踪关注法律经济学。我知道现在学界对于国际法的经济分析的兴趣很大。我儿子埃里克（Eric）一直专长于那个领域。他还是个政治学家。我想哪些领域发展得很快，你应该比我了解得更多。哈克尼：学界研究领域确实日益繁多。这是我作为知识史学者感到困惑的一个有趣现象。颇有讽刺性的是，看起来学派思潮之间如今并不存在真正的冲突。没有说哪个学派挑战另一个学派。有的只是数量增长。人们在自己的小鸽子笼里做自己的那点事。你写了一本有关实用主义的书，其中可以说明显有涉及法律经济学的思考，但如今法学院里充斥的那类法律经济学者恐怕永远都不会读它——也不会想要去回应它。类似地，他们可能在系里隔壁办公室就是一个女性主义理论家，但他们之间不会发生冲突。女性主义理论家们去参加女性主义研讨会，法律经济学者去开他们自己的会。没有任何交流。              波斯纳:是的，这非常有意思，因为随着这个领域不断扩展，法学教授的数量比以前多了很多，以前的小的次级单位变得很大，足够组成他们自己的一个个小世界了。哈克尼：是的，他们组建自己的一个个小世界。波斯纳：他们都有自己的期刊。哈克尼：是的，他们有自己的期刊。我对今日法律理论的看法是它反映了新实用主义的转向。如果你将新实用主义理解为代表着那种认为没有占据主导地位的大写“真理”的观点，那么很自然的结论就是你会有日益繁多的理论运动，各自都代表小写的“真理”，而他们在各自的狭小领域中前行。没人主张自己的理论无所不包。最后一个真正号称无所不包的理论，在法学领域就是法律经济学。波斯纳：有意思。与六十年代后期和七十年代早期的动乱相伴随的是许多智识层面令人兴奋的事件。政治上的分歧可以焕发人们的活力。人们对政治问题无法达成一致意见，感到沮丧，于是开始思考怎样能够建构理论武器。今天情况就要平淡许多了。大家都是混口饭吃，谋求一份体面、舒适的学术职业和一份高薪。我说这个是有点犹豫的，因为这多少像是一个老年人才会有的反应，但我确实觉得如今的法律学术不像六十年代后期和七十年代早期那样令人兴奋了。在短短几年的时间里，就有法律经济学的发展，同时你还有批判法学、女性主义法律理论、批判种族理论、法律与社会，以及其他领域，这是非常不简单的。现在全都消停了。</w:t>
      </w:r>
    </w:p>
    <w:p>
      <w:r>
        <w:rPr>
          <w:b/>
        </w:rPr>
        <w:t>AG_X13</w:t>
        <w:br/>
      </w:r>
    </w:p>
    <w:p>
      <w:r>
        <w:t>税改与投资回流关于税改，很多人都觉得降了税率投资肯定都回美国了，我倒是觉得这几个主要政策作用有限。 海外利润回来，以前说了，其实大部分利润已经用于在美国购买类似国债的产品，相当于已经在国内投资一遍了。公司需要钱的话可以通过发公司债的形式，这几年利息低，利息又可以免税，让借贷成本更低。当然这次税改把利息免税给控制了，同时允许直接投资一次性抵税，也算是二者再平衡了一下，但总体效果还不一定。 至于降公司税，以前也说过，这是世界大势，所以随着其他国家正在和未来也减税，这个动作更接近于抑制公司外流，到底能吸回多少美国公司就难说了。除此之外，有两个新规定值得注意，这就是 Base erosion using deductible cross-border payments between affiliated companies 这个在众议院的版本里，是美国公司如果从海外子公司进口零部件，现在要交 20% 的 excise tax。比如如果购入一个部件的成本是 1000 美元，那就要交 200 美元的税。有这个税的理由是，海外子公司可以把一个成本 100 美元的东西做价 1000 美元卖给美国母公司，这样最终产品的成本上去了，利润低了，交给山姆大叔的钱就少了。现在 20% 的税，跟企业税率一样，等于是把进口部件的成本算是了 0，全部收入都要交税了。 听上去这样当然非常不合理，所以给了条也不太留情的后路，就是如实告诉部件成本，这部分可以免税，其他还是要交税。所以 100 美元的东西，如果 1000 美元卖到美国母公司，算有 900 美元要交税。当然，这个例子比较夸张。 现在看参议院的，这里其实我也没太看懂。  The tax is 10 percent (12.5 percent after 2025) of modified taxable income, reduced by the regular tax liability. Modified taxable income is taxable income increased by any deductible payments made to a related foreign person including depreciation deductions on assets purchased from a related foreign person and adjusted by all credits other than R&amp;D credits (and all credits after 2025). The tax does not apply if the total add-backs are no more than four percent of the total deductions of the taxpayer. 参议院的意思似乎是，纳税收入加上向海外相关个人的付款以及各种 credit 调整后的数，再减去正常的税负后，要交 10%感觉也是在避免把大量成本传入海外相关公司。比如有人就说苹果可以成立一个海外公司，让海外公司投资回母公司的研发，换取部分 IP 收益留在海外不交税之类。 但是这个作法已经引起再生能源业的抗议，因为可再生能源公司经常通过支付 credit 的形式给投资人钱，因为再生能源 credit 能抵税，对双方都是好处。现在这个好处可能就没有了。 不管何种情况，都看出来这两个法都对那些在海外生产的公司有恶意，显然想通过额外征税的方法让这些生产回到美国本土，让制造业回流。目标，我估计是像在墨西哥生产汽车配件的大车厂这样的。from talich什么是选·美小密圈？2016年11月9日，我们最后一期通讯送抵各位会员的邮箱，结束了四百多天连续不断的“邮件轰炸”。在那之后，不管是微信后台留言、专栏文章评论还是选·美读者群讨论，都有热心朋友希望我们能恢复会员计划，继续分享我们对美国政坛的解读。选·美小密圈即选美 iAmElection 栏目经过一段时间的修整后，推出的全新会员收费模式，年费由过往超过400元降为现在的199元（人民币）。目前已经加入小密圈的嘉宾包括：大家都熟悉的 talich，哥伦比亚大学政治系博士林垚，财新世界说北美记者庄巧祎，政治风险咨询公司研究员封楚诚，布朗大学政治系博士生张哲，新媒体 NowThis 编辑华思睿，印第安纳大学法学博士生柯振兴，北京大学历史学博士生焦姣，福特汉姆法律博士生俞浚哲，亚利桑那州立大学司法研究博士生游天龙，选·美脱口秀“说沈马”主播沈辛成，杜克大学医疗政策助理研究员钱静远，Fusion 传媒记者牛牧歌，宾夕法尼亚大学社会学博士生刘冉，休斯顿大学政治学博士生李海默，宾夕法尼亚大学传播学博士生、政见创始人方可成，社科院助理研究员刁大明，西北大学新闻学学士、硕士杨伊人......未来还将有更多北美各大高校的青年社科学者和在美国活跃的媒体人加入。小密圈运行情况当然说了这么多，还是得上实例，以下是我们近日的试运行情况：如何加入小密圈使用微信扫描以下二维码：由于小密圈是新创软件，扫码加入有一定几率不成功。如果失败，请点击：选·美会员新计划：小密圈 。这篇文章会提供详细的加入小密圈的方法指导。</w:t>
      </w:r>
    </w:p>
    <w:p>
      <w:r>
        <w:rPr>
          <w:b/>
        </w:rPr>
        <w:t>AG_X17</w:t>
        <w:br/>
      </w:r>
    </w:p>
    <w:p>
      <w:r>
        <w:t>这是选·美的第883篇文章早期美国清教徒普遍接受千禧年主义，为千禧年预言的基督再来和上帝的国做预备，鉴定千禧年会在美国实现，因此千禧年主义一直塑造着美国的神学、社会与政治；特朗普上台让千禧年主义再次进入美国公众视野，不仅他的内阁成员积极表达基督教信仰，“让美国再次伟大”这口号表达的，就是与殖民历史和基督教有关的美国中心主义。 本文作者李晋、马丽。李晋为经济史和教会史研究学者，马丽为加尔文大学亨利政治研究中心高级研究员。本文有三个版本，英文是有关于政治神学，中文版发表在《宗教与法治》2017年夏季刊，本篇为大众版，刊载于香港媒体《超讯》7月号。川普政治让基督教再次重彩进入美国政治生活的公共视野，不仅借着他内阁成员积极表达出的基督教信仰，也借着“让美国再次伟大”这一口号所传出的历史回音，就是一种与殖民历史和基督教有关的美国中心主义。与欧洲甚至加拿大社会相比，美国社会和政治与基督教信仰（特别是新教传统）有一种更亲和的关系，这都源自早期美国社会的新教信仰基础。若要理解美国的民族主义和国家身份，都需要追溯这段时期新教的对社会的影响。在对现代社会秩序的研究中，社会学家马克斯韦伯（Max Weber）在他经典社会学著作《新教伦理与资本主义精神》中提出了一个重要的问题：为什么只有在西方产生出了现代理性资本主义？韦伯考察的是清教徒（加尔文宗新教基督徒）在早期美国社会的角色。在他看来，其关键的原因在于美国新教教派中普遍存在的一种呼召感。具体说就是，新教徒（特别是新英格兰的清教徒）普遍生活在一种焦虑中，这焦虑来自于他们并不确定自己是否能够按预定论教义被拣选。为消解这一焦虑，他们需要通过经过此世简朴禁欲的生活方式和职业呼召，来证明他们是蒙拣选的、有上帝恩典同在的人。韦伯继而推论说，这些加尔文宗的新教徒因此肯定财富和实业，鼓励勤奋理性计算，逐渐带来一种“未料后果”，就是理性资本主义体制的成形。韦伯热衷于研究新教（尽管他自己不曾归信）是源自他的家庭出身。这位法学博士曾有一个作牧师的祖父，影响到韦伯的母亲，尤其信仰虔诚。她曾因看到儿子大学时期颓废放纵而扇过韦伯一个耳光。新教信仰对于韦伯，一直因对母亲的敬重而烙印颇深。获得博士学位之后，韦伯加入了两份新教报纸的编辑部。在与新教人士的摩肩擦踵中，韦伯更多获得了一些神学思想，为他这部《新教伦理》的写作提供了重要思路。另一位考察新教主义对早期美国社会之影响的学者是法国社会学家、政治学家托克维尔（Alexis de Tocqueville）。这位法国贵族出身、信仰天主教的年轻人，曾经在自己亲戚在法国大革命中被处决之后，萌发出要访问新大陆美国的好奇想法。靠贵族身份，他获得法国政府一份官方介绍信，说托克维尔是带着访问美国监狱系统的任务去的。三个月的旅行，让托克维尔写成了一本影响后世直到如今的《美国的民主》（我们更愿意译为《民主在美国》，因为托克维尔是以美国社会作为一个案例来讨论民主）。他在这部经典著作中写到，新教为美国社会和民主共和制带来强大的塑造力，不仅“调节民德（mores），而且其影响力甚至延展到人们的智性上。”他特别强调乡镇自治和教会作为中层组织（intermediate institutions）是政教分离的根基。很可惜的是，不论是韦伯在解释现代资本主义崛起，还是托克维尔在解释美国共和制度雏形时，都与一个重要思想变量擦肩而过。假如我们可以时光穿越，回到新英格兰地区人们的谈话和生活中，就会发现，当时的清教徒们都普遍接受一种千禧年主义作为动力，就是为千禧年预言的基督再来和上帝的国做预备，才要建立一套与之相应的伦理和社会秩序，在各种职业中积极促进社会繁荣。这种使命感表现在经济活动上的勤奋简朴和政治制度设计上秉持公义和分权。从历史文献来看，在这一时期，关于末世论和千禧年主义的神学思想大范围地影响着早期美国的清教徒们，而且被用来指导制定政策和法律。从神学家们的讨论和著作、清教徒在前往新大陆之前对自己使命的讨论和祷告的文献，以及传道人公开的宣讲和公共政策制定者的行动来看，一种被千禧年主义所驱动的积极入世和改良世界的精神，在早期美国社会的各个层面都起到了重要作用。不仅如此，这种千禧年主义一直塑造着美国的神学、社会和政治。千禧年主义（millennialism）通常指基督徒对圣经《启示录》20:1-7节所持的理解。在基督教神学中有至少两种千禧年主义：其一是后千禧年主义（post-millennialism）， 认为在基督再来之前，圣徒将统治一千年（Millennium），世界在此期间是千年和平的黄金盛世，之后基督再来进行审判；其二是前千禧年主义（pre-millennialism）， 认为基督在千禧年之前来统治一千年。 在美国历史早期，这两种千禧年主义都同时影响和塑造着美国社会。按照历史学家、研究清教徒思想家爱德华兹的权威学者马斯登（George Marsden）的观点，后千禧年主义是美国早期的主要社会推动力之一。其实早在英格兰的内战时期一开始，清教徒们就被一种千禧年主义所影响，并且这种理念一直延续到美洲大陆。在克伦威尔时期，清教徒在克伦威尔的保护下，发表了大量的神学论著，是关于千禧年和圣徒治理的。他们中间的代表作者包括约翰.欧文（John Owen）、约瑟斐.卡若（Josephy Caryl）、约翰.豪（John Howe）、腓利.奈（Philip Nye）等。按照政治学者桑多兹（Ellis Sandoz）的看法，对这一时期的基督徒而言，绝大多数人认为自己活在圣经启示已经完成的时代中，就等千禧年来临。 历史学家霍里腓得（E. Holifield） 指出，“在早期殖民地时期的一百多年里，是神学家们主导了思想领域…直到美国革命爆发的前夜，神学家都在美国印刷文化上占据了独有的权威地位。”而正是因为这些神学观点的影响，在18世纪后，后千禧年主义在美国被普罗大众广泛接受。从某种意义上来说，韦伯命题有一定道理，因为清教徒们的确有一种很强烈的呼召感或蒙召感。正如学者沃尔泽（Michael Walzer）所指出的，在清教徒参与社会秩序的观念中，“呼召“这个观念是非常重要的。“呼召”一方面让清教徒成为激进的社会批判者，另一方面又让他们积极进入世界，要让世界成为门徒操练的场所。历史学者摩根（Edmund S. Morgan）提出，对于清教徒的时代而言，在出版著作、讲道和日常生活中，这群清教徒很重要的一个主题就是“呼召”。但是同时，韦伯命题的“呼召”是一种个人主义的，但千禧年主义的呼召有一种集体主义的层面：他们都想要协力在一个新世界中生活、预备迎接千禧年的来临。我们需要借助史料来认识到清教徒当时的历史处境，其中一个很重要的事实是，对这些早期殖民地的清教徒来说，从英格兰到美洲，就意味着从一个旧的世界中到了一个新的世界中。人们普遍相信，他们和旧约时代出埃及的以色列人一样，从旷野到上帝的应许之地。作为上帝立约的百姓，他们要生活在一个新世界里，这给他们带来希望和强烈的使命感。这些清教徒们认为，这个新世界的信仰和政治应该是统一在一起的。正如马萨诸塞地方长官的约翰.温斯洛普（John Winthrop，1588-1649）在1630年的一次讲道中所说的，教会和社会必须联合在一起服侍将要来临的基督。他强调说，在这个新殖民地，基督徒应拥有新的目标，那就是要去建立彰显上帝荣耀的社会秩序；而且，他们目前所在的新世界是承担着上帝的使命，作为“山上之城”，向世人展现出来。这个“山上之城”的隐喻是美国民族主义的一个重要源头，至今仍频繁出现在美国政治人物的常用辞藻中。在1639年1月14日，新英格兰地区的三个镇[温莎（Windsor），哈特福德（ Hartford）和韦琴斯菲尔德（Wethersfield）]共同发表被认为是第一个美国的成文宪法（the first written constitution）《康涅狄格基本秩序》（The Fundamental Orders of Connecticut），这一条例从开篇就指出，新世界的公共法律和秩序要按照上帝的律法和命令来执行。“我们知道，不论人们在何处聚集，上帝的道都要求有一个有序、正直的政府，来维护和平与联合，好让这些聚集在所有情况下都成为按照上帝要求、有秩序和免于扰乱的的。因此，我们自己连结成为一个公共政府或共和制；这样做是为了我们自己和我们的后代，让他们可以在任何时候与我们一起，进入联邦制，来聚集、维护和推动我们主耶稣之福音的纯洁和自由，就是我们现在所宣信的，也是教会所宣告的，按我们当中所实践的福音真理而行。也在于我们的民事事务，可以由这些已经制定、订立和宣布的法律、规则、秩序和条例引导和治理。”政治哲学家沃格林在《政治思想史第七卷》中指出，这一条例有别于殖民政府所创建的第一套成文的章程，因此时联邦的本质仍是指教会。新大陆的开拓者们需要一个共同的异象（Vision），这点正是源于他们在宗教上出于末世危机的紧张感产生出千禧年主义的回应。这种千禧年主义不仅激发了新英格兰地区建立一个好社会、作为山上之城榜样的做法，也影响到他们怎样对待其他族群的宣教态度。例如，著名的宣教士约翰.艾利亚特（John Eliot, 1604-1690）也是一位千禧年主义者，他深受英国神学家托马斯.布莱特曼（Thomas Brightman）的影响。在1660年之前，艾利亚特坚信，美洲印第安人是以色列人失落的一支部落，而因为千禧年主义的激励，他认为这些印第安人的归信和基督的第二次再来有密切的联系，于是开始在殖民地建立印第安教会的宣教事工并且开始发明印第安人的文字以及翻译《圣经》的工作。同时，他的千禧年主义观点也让他认为必须要废除一些印第安人的不平制度，如一夫多妻制等。在宣教的同时，他也致力于改良印第安人的社会秩序推行“文明”规则，这些都是受他千禧年主义观点的影响。如哈佛历史学者霍尔（David Hall）指出，“这些规则都是源自这一信念，即‘文明’和基督教信仰是并行的，前者是后者的必要条件。这一观点在当时并非是艾利亚特所独有的。” 的确，关于对犹太人归信潮和上帝国即将来临的盼望，在当时并非个别神学家和牧师的观点。恰恰相反，在殖民地时期的新英格兰地区，人们普遍都持有这样的观点。例如，在新英格兰地区具有影响力的英国布道家乔治.怀特菲尔德（George  Whitefield）的讲道中，他也不断透露出这样的观点：认为他所处的时代是“教会的半夜状态”，而“一个荣耀之日”马上将要来临。同时，他也提倡为犹太人的归信持续祷告。千禧年主义也成为当时新英格兰神学家们用来理解社会政治最重要的视角之一。它使新英格兰地区的人们在理解新大陆和英国之间的关系、社会变迁、社会问题以及殖民地目的等问题上，很自然地将这些社会问题和政策都与上帝的国和末世使命联系在一起。早在英国内战期间，新英格兰地区的神学家和治理者梅瑟（Increase Mather，1639-1723）并没有将这场战争视为是一场单纯的内战；相反，他认为这是上帝和撒旦在欧洲的长期战役，而且他相信上帝不久就要在这场战争中得胜，然后就是千禧年的开始。梅瑟还尽可能地收集一切关于欧洲的新闻，从教会、政治、社会到军事的消息，并且将这些新闻和美洲殖民地的状况联系在一起，试图寻找到理解上帝末世计划的钥匙。在1669年，他在新英格兰发表了一系列讲座，题为《打开以色列救恩的奥秘》（The Mystery of Israel’s Salvation Opened）。他 认为新英格兰地区是启示录中所提到的七个阶段中第五个阶段，之后就是以色列人的归信（这点也是美国对于中东政策特别是以色列外交政策的思想起源之一）。 在此后几年的讲道和讲座中，梅瑟坚信，虽然新英格兰地区并不完全等于降临到地上的上帝的国，但是，他却认为新英格兰是这一阶段最重要的一部分。他在1674年的讲道《患难之日临近》（The Day of Trouble in Near）中还解释，即将要来到的末世会如何展现在新英格兰的社会、政治生活中。然后他用上帝的国度将会降临到新英格兰地区，以此来激励这个地区人的道德和信仰的实践。值得一提的是，连约拿.单爱德华兹（Jonathan Edwards，1703-58）这位被公认为是塑造早期美国神学和哲学思想最为重要的思想家的人，并且是作为普林斯顿大学的校长，他也很热衷于千禧年主义。爱德华兹对千禧年主义的浓厚兴趣，和他同时代的美国思想家非常相似。尽管他认为千禧年尚未开始，但他也相信千禧年会在美洲首先开始。正如历史学家马斯登所说的“他[爱德华兹]的确说过，新英格兰发生的事，可能会被证明是‘荣耀日之临近’或‘某种伟大事物的开始或先兆’。” 之后，爱德华兹在他的《末世论笔记》（Notes on the Apocalypse）中，甚至估算出千禧年大概会在公元2000年出现于新英格兰地区，并且他还按照千禧年主义的观点去推动他的社区生活实践。对此，历史学家马斯登指出，“虽然爱德华兹并不觉得他能亲眼看到千禧年，但他为自己的乡镇所提供的一份宪法，就已经描述出了千禧年生活应该是怎样的情况。”在爱德华兹之后，美国社会逐渐形成了一种“公民千禧年主义”（civil millennialism） 的视角，将人们对政治生活的解释和千禧年主义更为紧密地联系到了一起。千禧年主义作为一种群众运动更广泛的出现在美国社会中。按学者哈齐（Nathan Hatch）的观点，“ 公民千禧年主义将‘自由’作为上帝的事业进行推动。” 按照马斯登的观点，在这一时期，新英格兰地区的宗教和政治利益通常是联系在一起的，因为新英格兰的新教徒们普遍抱有这样一种世界观，即“他们将对全球新教在政治领域的发展的期盼，和一次全球觉醒的千禧年主义的期待，将两者结合在了一起”。在南北战争之前，美国人普遍对基督马上第二次再来的确信，甚至在福音派中激发出了一种普遍的焦虑和传福音的热情。学者哈齐认为，在美国不断民主化的过程中，这种千禧年运动不再局限于神学家和学者中，而是遍及美国各阶层，以至于“各行各业的美国人觉得，他们眼前正在展开的一些事件，的确是具有末世意义的。”在一些教育水平不高、缺乏神学训练的群体中，千禧年主义则给他们提供了一种世界观，去理解十八世纪社会结构的变动，并且也为他们提供了扩展群众运动的动力和指导。一方面，在这种千禧年主义的推动下，卫理公会（Methodist）这些主要由草根民众组成的教派的事工和人数大幅增长（这是川普的总统竞选对手希拉里宣称归属的教派）。同时，美国还产生了其他一些侧重末世论和千禧年主义的教派，如“基督门徒会”（Disciples of Christ），以及甚至如摩门教（Mormans）等持不同于传统基督教的末世观的新兴宗教。例如，《摩门经》中也表达出千禧年主义的观念，其中指出目前美国正处于一个新世界的转折中。在千禧年主义的刺激下，威廉.米勒（William Miller，1782-1849）等人创建了“复临安息日会”（Seventh- Day Adventists）。他们在教义上很强调千禧年要来临与宣教和伦理的关系。关于这些新兴教派和宗教的思想，哈齐说，这些人认为“如果他们真实地持守自己的特殊呼召，上帝的国就会在美国被建立起来。这股拉力来自于他们对上帝护理和对信仰单纯的信念，以及他们要将文化征服，而不是退出文化。他们的呼召包括要传讲、写作、带人归信、呼吁全国回到那些最初不证自明的原则上。”更广泛来说，千禧年主义也影响了美国大众对于政治的理解。在美洲革命（American Revelation）期间，当时美国的作者们使用了大量和千禧年主义相关的修辞，特别是用“千禧年的（Millennial）”一词来形同这场革命。这些末世论的象征词不断出现在革命的宣传中，如历史学家布劳赫（Ruth Bloch）观察到的，“一种革命性千禧年主义的异象，其所有要素早就都出现了。英国暴政被视为是敌基督，美国的使命是要引入上帝的国，末日临近了，到1770为止，所有这些思想都以不同形式扎根了。”在美洲革命和法国大革命后，美国人对于平等和自由的要求也随之增加。尽管一些人将民主化的出现和法国大革命的狂热联系在一起，但是，更多美国人认为，这是千禧年即将要实现的一个标志，也就是人将获得更多的平等、民主和自由。例如，当杰佛逊第二次当选美国总统时，伊利亚.斯密斯（Elias Smith ，1769-1846）就认为，是上帝兴起了像杰佛逊这样的政治领袖，这就是千禧年的预兆，而基督国度的基础就是建立在美国和法国这两场革命的基础上。他说，“时候将至…地上不再会有佩戴冠冕之人。任何要保持一个君主制政府、要撤出一个共和制政府的努力，都…是要毁灭的。”十九世纪，在美国的新教中，越来越多的人坚信千禧年主义会在美国实现，“最基本原因是因为，几乎所有美国人都确信，美国的使命是要影响到全世界。”在学者阿斯壮看来，当时美国新教基督徒的一个主要特征就是“将后千禧年主义作为一种美国理想主义…他相信，上帝的国就要在历史中实现了，而且肯定是要在美国历史中实现。他的思想如此强烈地带有完美主义的色彩…进步既是一种个人性的面貌，也是一种社会性的面貌。”从而一种美国中心主义的世界观开始被添加在了美国社会的新教主义之上。总之在美国早期社会思想和社会秩序的形成过程中，千禧年主义起到了非常重要的作用。千禧年主义不仅影响到神学教派和新教会众的生活和信仰，也推动着美国政治制度和社会秩序的变革。尽管到了二十世纪，随着现代性和世俗主义的出现，千禧年主义比此前经历了很大衰退， 但是，正如学者布洛赫（Ruth Bloch）所指出的，在20世纪之前，千禧年主义提供了美国人理解历史、定义他们国家意图（national purpose）的一个最重要的思想源泉。这种千禧年主义的意识，也培养了美国共和主义和民主精神的德行。</w:t>
      </w:r>
    </w:p>
    <w:p>
      <w:r>
        <w:rPr>
          <w:b/>
        </w:rPr>
        <w:t>AG_X20</w:t>
        <w:br/>
      </w:r>
    </w:p>
    <w:p>
      <w:r>
        <w:t>这是选·美的第882篇文章自从唐纳德特朗普入主白宫以来，他的政府和团队在全球普遍不受待见，可以说是丑闻缠身。按目前的趋势，特朗普的支持率还会继续下滑。在此背景下，Slate杂志的首席政治新闻记者兼哥伦比亚广播公司新闻部的政治分析员Jamelle Bouie在Slate 杂志上发表了一篇文章。该文章指出特朗普及其家人没有与酒店之类的生意切割开来，相反他利用自己的身份招揽生意，利用政治权力赚取个人财富。同时作者还痛批了特朗普的政府团队将纳税人的钱中饱私囊，损公肥私成为整个特朗普政府的形式原则，美国政府陷入前所未有的高层腐败现象中，美国民主政治遭到前所未有的危机。本文作者Jamelle Bouie，CBS News政治分析师，译者胡晓雪。译文原载于公众号法意读书(ID: PKUNOMOS)肆意滥用纳税人的钱——以及信托——将使我们的民主政治更难修复。在标志着华盛顿正处于特朗普时代的混乱和失衡中，我们很容易会忽视这个白宫政权的腐败。相当的，令人难以置信的腐败。与其他的围绕这个政府有关的危机和争论相比，区区的贪污腐败似乎不值一提。这不是自然灾害，一项联邦调查局的调查，或是对白人至上主义者公开予以支持。但是，贪污腐败问题不应该被草草了事。不仅因为这是不对的，而且因为它在我们的民主制度正需要支援的时候对其施加了巨大的压力。居中心地位的人是美国总统特朗普，他将国库视为行贿基金。特朗普会定期去他在佛罗里达、新泽西州和弗吉尼亚的房产。总之，根据纽约时报，他在担任总统的249天任期中花了85天时间游览至少一处他的房产。这些行程并不便宜。很难得到具体的数字，但是在八月份，左翼的美国进步活动基金中心估计特朗普已经花费了超过3100万美元用于去他的酒店、高尔夫球场以及度假村的行程上，其中包括他的工作人员和安保的费用。这种行为是一种腐败而不仅仅是铺张浪费，是因为钱是直接从纳税人到总统自己的口袋里——特朗普拒绝从他自己的生意中抽身，意味着政府利用这些生意对他有重大的经济利益。这些支出甚至还不能说明一个事实，即因为他占领着白宫椭圆形办公室，特朗普能够在他的俱乐部和酒店赚取更多的现金流进他的银行账户。还有总统的重要顾问和家庭成员，伊万卡特朗普和杰瑞德库什纳，被卷入不可思议的复杂的利益冲突网里。智库德莫斯的高级研究员诺美普林斯注意到种种迹象表明特朗普和库什纳利用政治关系来获取经济利益。“例如，伊万卡在她父亲的棕榈海滩俱乐部酒店与中国主席习近平一起进餐的那天，她的公司的中国产品获得了三个新的商标，”她注意到，当时库什纳“全力领导准备中国主席去马阿拉歌庄园的国事访问（然而库什纳的生意也参与了与中国重要金融集团的高层谈话）。”总统顾问团的成员也因滥用纳税人的钱而面临着越来越多的审查。一项政治调查揭露了汤姆普莱斯花了近100万美元用于例行公事和私人行程的专机和军事飞行，他仅仅一次去费城的行程就花了好几万美元，并且仅为了发表简短书面讲话以及和他儿子吃饭就使政府承担了一笔17000美元的去田纳西州行程的费用， 之后汤姆普莱斯就辞去了健康和人类服务部部长的职务。财政部长史蒂夫姆努钦也因其空中旅行方式而惹火上身。姆努钦不仅使用军事飞机和妻子一起飞肯塔基州去看日食，这显然是私人行程；而且他还要求使用政府飞机去欧洲度蜜月。这还不止。环境保护局局长斯科特普鲁伊特花了超过90万美元用于私人飞行行程，昼夜不停的警卫以及办公室里的隔音单间。不仅如此，纽约时报指出，他“还几乎每天和他调控下的所有重要经济部门的公司高管和说客进行连续会议、简报会和演讲。”那段与行业组织在一起的不同寻常的时间量包括频繁地回俄克拉荷马州的行程，这些行程还是政府资助的，普鲁伊特在当地担任司法部长（和环境保护局的死对头），还包括和行业领袖的昂贵晚餐，其中有总统特朗普的主要赞助者。其他两个特朗普顾问团的成员，内政部长瑞安津凯以及退伍军人事务部长戴维舒尔金同样因为他们的出行选择而接受审查。津凯从拉斯维加斯到蒙大拿州的包机费用花了12000美元，而舒尔金去欧洲的行程则花了上万美元，其中还包括和他妻子观光游览以及温布尔顿网球赛的座位票的花费。这些都是不同程度的过错。可以证明总统特朗普的行为侵犯了宪法中的薪酬条款，这是一个可弹劾的过失。普莱斯连轴转的出行习惯显然滥用了公众信任，而普鲁伊特与化石燃料行业的密切关系——以及他对其优先性的支持，如废除奥巴马政府的无污染空气条例——让人回忆起最糟糕的镀金时代商业与政府之间的纠缠。另一方面津凯和舒尔金的行为只不过是不得体的。精选评论我刚开始阅读这篇文章时，首先我想到的是“总统花了很多纳税人的钱用于他们的出行上是很平常的也是必要的，真的，不值得把精力集中在那一个细节上…这些不全是极糟糕的，然而，这不意味着它们就不重要。在任何其他政府，这种腐败和滥用公共资源绝对会成为丑闻，就像蒂波特山丑闻一样留在公众的记忆中。虽然大家不禁会说这些从根本上是个小问题——与挑起和具有核能力、孤立的独裁国家之间的冲突相比，将纳税人的钱放入自己的口袋不算什么——但事实是它们和特朗普最严重的过错一样重要。民主政治需要信任来生存，而腐败则会侵蚀那份信任。腐败持续得越久，它就会越成为我们政治活动的背景噪音，就越难划定修正范围和修复为解决集体问题而必要的民主信念。如果是像共和党派的人一样不赞成为公共利益而集体行动的人，那这不是一个问题。但对于我们这些相信其可行性的人来说，这是一个危机。                                                                               （翻译：胡晓雪）原文：Jamelle Bouie, Politics: Who’s Winning, Who’s Losing And Why, Slate Magazine, Oct 4, 2017 Issue.链接：http://www.slate.com/articles/news_and_politics/politics/2017/10/the_charter_flights_of_price_mnuchin_pruitt_are_the_tip_of_the_corruption.html</w:t>
      </w:r>
    </w:p>
    <w:p>
      <w:r>
        <w:rPr>
          <w:b/>
        </w:rPr>
        <w:t>AG_X21</w:t>
        <w:br/>
      </w:r>
    </w:p>
    <w:p>
      <w:r>
        <w:t>这是选·美的第881篇文章本文于2017年11月29日首发于环球时报。如果说2016年美国总统大选的结果令很多人出乎意料的话，2017年的美国政治走向也无疑堪称颇具戏剧性。从所谓“限入令”争议司法化到推翻与替代奥巴马医改的屡战屡败，从所谓“通俄门”调查的持续延烧到联邦政府团队空转与空前频繁的人事调整，从夏洛茨维尔白人至上骚乱到拉斯维加斯枪支暴力泛滥……2017年的美国政治几乎无时无刻都在挑战着基本理性与底线常识。即便是在2017年即将结束之时，落实税改计划与避免政府停摆，这两块决定美国新政府首年成绩单的巨石还迟迟难以落地。政坛上逐渐弥漫的性骚扰丑闻，甚至是联邦金融消费者保护局惊现“一局两代理局长”的人事尴尬，又为已成“争议富矿”的2017年美国政治平添了新的争议点。这一切纷扰背后充斥着当前美国政治本身的内在困境。我们知道，“9·11”事件可以说是美国长期外交政策的恶果，金融危机则是美国长期经济与治理政策的恶果，两者都需要美国在政治和政策层面作出重大调整。不过，2017年的事实再次证明，相应的调整并没有回应民意，进而也就引出了美国不得不面对的政治层面的必然恶果。首先，不同群体的不满情绪成为美国政治的固定底色。通常认为，民怨情绪，即所谓“所有人都不高兴”的普遍不满情绪，构成了2016年大选的最大民意背景。正是因为这些集中体现为阶层矛盾和族裔纷争的不满情绪，造就了特朗普的当选。而回顾2017年时，普遍民怨情绪似乎并未因为新政府的上台而渐渐消散。按照11月中旬的民调显示，仅有33%的受访者认为美国正走在正确的方向上，绝对方向错误者则有59%，如此鲜明的对比与去年大选期间无异，并在近年来成为常态。与此同时，虽然由于经济数据转好等周期性原因，公众对经济与就业议题的关注度略有下降，但该议题连同移民和医疗政策仍旧是竞选以来民众迫切关心的核心要务。更棘手的是，民众对于刚刚到岗一年的白宫新主人持续不满，其支持率进而屡创历史新低。换言之，民怨不满不但并未因2016年大选而被彻底宣泄，反而变本加厉。究其原因至少有二。其一，当前美国的民怨是它面对资本与人口自由流动的全球化大趋势时显现出的自我缺陷，自然无法通过一次选举或某个新政府上台而被快速化解;其二，特朗普的当选本身就是美国政治制度扭曲下少数压倒多数的结果，不但难以回应、甚至会进一步激化普遍的不满情绪。第二，极化与碎片化成为美国政治的核心内容。面对急需变革的不满民意，美国政治层面却毫无迹象形成合力正面回应诉求，反而仍沉醉于两党极化对立、党内碎片化分歧的驴象竞逐当中。不可否认，在反思全球化的驱动下，美国政党政治的聚焦议题出现了从“族裔-文化”向“阶层-经济”的应激移动，但这种看似回应新诉求的转变不但丝毫没有改变两党极化的态势，反而加剧了原本势如水火的两党各自内部不同派别的分歧与分化。以2017年的府会关系为例，由共和党同时主导白宫与国会两院的所谓“一致政府”竟然在立法意义上鲜有作为，让民众的变革期待一再落空。究其原因，除了特朗普因缺乏政治经验与政策积累而无法实现有效立法协调之外，从医改到税改一路走来，“独大”的共和党不得不承认，即便通过立法技巧排除了民主党的阻击，真正的绊脚石却恰恰是党内不同派别之间的自我否定。事实上，这种党争极化内部的碎片化，正是不同群体的普遍不满情绪在政治上的多元表达，目前看，任何党派或者政治人物似乎都无法实现某种整合和平衡。甚至，特朗普的当选从本质上讲就是两党极化政治，特别是共和党在奥巴马执政期间不断意识形态极端化和反建制化的必然结果。作为结果的政治人物，自然毫无动力来改变原因，反而会持续强化并利用原因来巩固自身少数、极化但足以稳定的地位。第三，“后真相”成为美国政治的时代背景。在2016年乃至其后很长时期内，“后真相”都将是塑造美国政治生态的新动力。这种无关真相、以极端宣泄圈粉的做法植根于社交媒体在政治中的广泛参与。特别是在当前美国，不同群体都有不满情绪，传统政治渠道的表达又无法带来任何有效的回应，社交媒体的表达就成为新的选择。这种分权即话语权的分权，聚合并扩大了人们的不满情绪，分享并真实化了任何符合自身诉求的信息，进而也就为同在社交媒体上进行极端动员的政治人物创造了空间。换言之，“后真相时代”意味着美国政治正在经历被社交媒体分权、又被再度集权的嬗变过程。在这个意义上，虽然并不具备多数支持甚至代表极端化立场，但特朗普通过社交媒体实现了对基本盘选民的稳固控制，这是一种政治体制之外的权力聚揽。讽刺的是，与美国传统民意表达方式的失灵相比，社交媒体的表达最终只会产生更为极端化且强势的政治人物，并非诉求的真实解决之道。普遍不满、碎片极化、“后真相”，这些关键词完全可以成为解释当前美国政治乱象的方法论。做个示范，比如，如今多位政治人物性骚扰丑闻得以搅动当前美国政坛，展现了普通民众对美国政治人物面对国家困境时的毫无作为，引申出民意对政治精英将公权力异化的极大愤怒;体现了极化碎片化下政治人物之间利用民众关注的丑闻来彻底在人格上诋毁对手的低劣做法;而这种愤怒和诋毁在社交媒体的“后真相”时代中显然被几何倍数地扩散、渲染。最近，三位资深的美国政治学者及政治观察家合著了一本题为《特朗普之后的国家：给那些迷惑者、不再抱有幻想者、彻底失望者以及还未被驱逐者的指南》的书，呼吁2017年的美国开始反思，并以特朗普的执政作为契机，深度思考该如何彻底改造经济体制、身份认同、社会结构以及政治模式。显然，美国政治层面的困境，不是因2016年大选而生，也不会因特朗普执政而终。开始对当前美国困境的反思固然必要，但要抓住实现上述美好规划的最后机会，又谈何容易。</w:t>
      </w:r>
    </w:p>
    <w:p>
      <w:r>
        <w:rPr>
          <w:b/>
        </w:rPr>
        <w:t>AG_X19</w:t>
        <w:br/>
      </w:r>
    </w:p>
    <w:p>
      <w:r>
        <w:t>Content is unavailable. It has been deleted, moved, or requires a QR scan.</w:t>
      </w:r>
    </w:p>
    <w:p>
      <w:r>
        <w:rPr>
          <w:b/>
        </w:rPr>
        <w:t>AG_X22</w:t>
        <w:br/>
      </w:r>
    </w:p>
    <w:p>
      <w:r>
        <w:t>2017年12月1日，美国前国家安全顾问麦克·弗林在美国首都华盛顿的联邦法庭认罪，承认自己在“通俄门”调查中对联邦调查局撒谎。弗林表示将全面配合特别检察官穆勒的“通俄门”调查。根据检察官向法官提交的文件，弗林在去年12月受到川普过渡团队中一名“非常高级的成员”的指示，与俄罗斯等国取得联系，试图拖延联合国一项决议的表决。据美国多家媒体报道，这位“非常高级的成员”极有可能就是特朗普的女婿库什纳。弗林认罪意味着什么？1，只有合作者的认罪才有资格拿information，恭喜穆勒团队。2，只有两页一条罪名，他认罪态度很好，合作程度很高，表扬。3，三十多年来第一位内阁级别的联邦罪犯，他的伏法已经是穆勒的历史性胜利，他的合作必然是因为带出了更高的人。4，他的罪名是欺骗FBI，那么反证他的确通俄，那么进一步推断因为调查Flynn通俄而被川普三番四次施压取消调查的乃至最后丢了工作的Comey的解雇门很可能就是一桩干预司法的犯罪行为。5，家教很重要，千万不能选家教这么差的人当总统，他身边的人肯定也是不善家教的。结果你看，我觉得Manafort的女婿女儿，Flynn的儿子都是坑爹货，最后就是那个金发其外的一家人了。6，预计Manafort很快会放弃抵抗，圣诞节前见分晓。7，弗林和川普团队的“低端”Papadopoulos一个罪名，呵呵呵，这是表现多么出色才能有此待遇啊。8，之前保守派外围组织的法律攻击不战而胜，川普的年底前结案预言不攻自破，司法部即将公布通俄门调查经费数据变得毫无意义，穆勒又给自己的调查成功续命。9，我觉得以弗林光辉的过往履历，如果只有一条罪名，哪怕最高刑期30年，我觉得最后判刑都很可能是probation，但穆勒上来就是低配罪名，真是表现极其优异了10，说明之前大家都严重高估了川普背后的那些流氓律师，媒体吹的他们手眼通天，其实看川普团队四面透风的行事手法，通俄这么高难度的事情真是为难他们了，再度反映奥巴马怕事无能，希拉里准备不足，以为能将惊天丑闻消弭于无形，而普京反正不管是否事发都是大赢家。11，华老师认为，民主党2020年竞选口号应该仿小布什2000年：bring decency back to WH。二十年就河东河西了，果然是快节奏社会。人穷志短弗林最开始拒绝配合调查，但是花费了巨额的法律费用，还准备买房子还债。人穷志短，没钱，只能认罪了。贫穷，不仅限制了想象力，也限制了在司法体系中的抗击打能力。川普们有钱能死撑，Manafort能暂时坚持不认罪，但刚入行的Papadopulous和公务员一辈子的Flynn就认罪了。所以啊，贫富差距是一个大问题，因为有钱的坏蛋总需要没钱的小弟，但没钱的小弟又成了他们有钱坏蛋的弱点。现在明白为啥川普的白宫都是有钱人了么？因为有钱可以一起做坏事嘛。真的只有实在专业性太高的国安领域不得不仰仗Flynn这样的没钱小弟，结果果然出事了。其实Flynn早就想缴械，记得之前国会让他作证的时候他就要immunity么？当时他的律师说He has a story to tell，现在我们有机会听听是什么故事了。而且这也侧面反映Flynn早就知道他被川普放弃了，指望不上Pardon了，所以上次要immunity这次要合作。而这也给其他非川普家族的嫌犯一个醒，总统指望不上的，认了吧。这并不是说川普心狠，而是说明川普色厉内荏，在这个生死存亡的事情上反而做不出这么controversial的事情来。就像之前川普的很多性骚扰指控，其实从侧面反映他其实只是喜欢占小便宜+吹牛逼，但真的硬上三垒他看似也是没胆的。这让我想起寄余生老师曾经在群里点评LBJ，这怂货连竞选连任都不敢，哪里敢暗杀JFK啊。同理，川普一个喜欢宅在家里吃汉堡的宅男，占占便宜的事情敢做，rape的事情做不出来；妨碍司法的事情做的出来（其实也做的非常拙劣），真的要让自己跳坑证明自己有罪的pardon做不出来。如果真的通俄，也很大可能是普大大的确有把柄在手让川普如芒在背，而且川普身边有一个胆子比川普大的一路给川普吹风壮胆吧，而这人我觉得应该是“诗书传家”的Kushner。通俄门是两条路线的斗争不知道大家有没有注意，如果通俄是真的，如果，我强调一下，那么这件事情最后爆出来有两个途径，一个是美国自己查出来，一个是俄罗斯那边捅出来。而且这两边是一个竞争性互动，美国司法机关有很强的动机去还总统一个清白，或者一查到底给天下一个说法。相反，俄罗斯默认是不会主动捅出来的，但必要的时候捅出来也足够抹黑美国民主了，说明这个体制选不出好人，说明这个体制肮脏丑恶，说明美国的政客们为了权力毫无底线腐化无能，置党派乃至个人利益于国家利益之上，瞬间拉近了美俄制度上的距离，这对于地球上起码40亿人是很有说服力的，对于本来就在退潮的民主化浪潮是一个需要几十年才能修复的沉重打击，可以想象这件事情会成为各authoritarian states的固定节目。那么什么时候才是“必要的时候”呢？就是俄罗斯发现自己藏不住的时候。所以我们会发现，那个俄罗斯律师主动上电视，主动表示要去国会作证，而回国的俄国大使甚至公开表示他联系的川普团队的人多的他都记不住了。而他们这一系列动作，是几大互联网巨头量化了俄国虚假广告的涉及面之后，是穆勒团队开始起诉并逐渐深入川普内圈之后，是国会听证会上司法部长左支右拙频频用自己脑残来辩解之后，种种迹象让俄罗斯相信事情快藏不住了。那么与其给时间让穆勒团队通过更多的起诉去证明美国司法独立是民主制不可动摇的基石，是拨乱反正力挽狂澜扶大厦之将倾的稳定性力量，从而部分的证明民主制自我调节能力、极强的稳定性、以及司法独立的强大作用，不如抢先爆料抹黑转移视线，把整件事情的framing调整到俄罗斯所期待的框架中来。立个flag，俄罗斯那边会有更多通俄门的消息释放出来，当然不是官方承认，但却足以对川普白宫的某些人造成致命打击。而且因为消息无法验证，虽不能作为呈堂证供，却足够霸占电视屏幕，给调查庭审和公共舆论制造很大混乱。而美国没有节操的所有媒体，对，我说的是所有媒体，都会被俄罗斯一波流带跑节奏。通俄门是两条路线的斗争。讲真，把民主制优劣成败寄托在一个退休老爷爷身上，本身也是一种悲哀。下一个是总统女婿？回头想想，这个plea其实技术含量非常高。因为它够短，短到只有一个微不足道的对FBI撒谎的罪名，而且内容非常精确。那么它隐藏了多少穆勒掌握的关于Flynn的其他罪证？不知道。Flynn肯定不会仅仅因为这么一条罪证而选择合作的，肯定是穆勒起码摆出来十八般兵器才缴械投降的。而且这条罪名，本身“不通俄”。不是说他没有和俄罗斯大使打电话，不是说他一介布衣和俄罗斯大使打电话没关系，而是这通电话本身并不是民主党孜孜以求的“川普团队和俄罗斯勾结操纵大选从而击败希拉里”的那个“通俄”。所以这个罪名，从表面上看，对于川普当选的“正当性”并不构成实质伤害，川普甚至可以在推特上扬言，“看，我们没有和俄罗斯勾结操纵大选，只是我赢了，我赢了以后，才不小心因为过于忧心国事，看不得奥巴马最后几个月还要瞎搞外交才不得不让弗林将军出手干预，功过三七分吧，功劳在我过错他背。“这么小的罪名，当然不是给川普台阶下，而是让川普找不到理由动用pardon嘛！！如果你川普杀鸡用牛刀一个pardon把这么一个五年最高的罪名给赦免了，岂不是反而引人怀疑？所以川普现在估计很焦虑，你用pardon不是，不用pardon又不知道穆勒手上已经从Flynn那里获取了多少消息。起码现在我们知道的是，女婿已经要上船了。有实锤！还有一个有意思的地方值得注意。Flynn被起诉的information和他签的plea agreement是两个不同的文件，前者是广泛的charging document的一类，是司法程序上说明他已经是被告了，而且他在被起诉后选择plead guilty to the charge。而后者是检方和被告达成的一个协议，是一个民事合同，法院是不介入的。而这两份文件，未必是一定go hand in hand的。你作为被告，选择认罪，很可能是走投无路，或者用认罪这一表现，来争取plea agreement，不是说你认罪检方就一定要宽大处理或者给你机会，不是的。就跟Flynn曾经试图用作证来争取国会的immunity，国会也不给机会一样，这不是guarantee的事情。通常，被告都得好好表现一番，才够得上检方给他一份plea agreement，检方什么时候给，看你表现的多好多积极，同时出现？很少。那么Flynn应该在和川普团队切断联系以后的这一个礼拜让穆勒过了一个非常愉悦的感恩节吧。Timing很重要，这么早检方就奉上堪称超级大礼包的plea agreement，显然不仅仅是为了堵住川普白宫、保守派外围团体、部分国会议员们要特别检察官停止调查的嘴，也很可能是因为，有实锤。（本文整理自选·美小密圈，作者游天龙，想查看更多精彩内容，欢迎加入选·美小密圈）什么是选·美小密圈？2016年11月9日，我们最后一期通讯送抵各位会员的邮箱，结束了四百多天连续不断的“邮件轰炸”。在那之后，不管是微信后台留言、专栏文章评论还是选·美读者群讨论，都有热心朋友希望我们能恢复会员计划，继续分享我们对美国政坛的解读。选·美小密圈即选美 iAmElection 栏目经过一段时间的修整后，推出的全新会员收费模式，年费由过往超过400元降为现在的199元（人民币）。目前已经加入小密圈的嘉宾包括：大家都熟悉的 talich，哥伦比亚大学政治系博士林垚，财新世界说北美记者庄巧祎，政治风险咨询公司研究员封楚诚，布朗大学政治系博士生张哲，新媒体 NowThis 编辑华思睿，印第安纳大学法学博士生柯振兴，北京大学历史学博士生焦姣，福特汉姆法律博士生俞浚哲，亚利桑那州立大学司法研究博士生游天龙，选·美脱口秀“说沈马”主播沈辛成，杜克大学医疗政策助理研究员钱静远，Fusion 传媒记者牛牧歌，宾夕法尼亚大学社会学博士生刘冉，休斯顿大学政治学博士生李海默，宾夕法尼亚大学传播学博士生、政见创始人方可成，社科院助理研究员刁大明，西北大学新闻学学士、硕士杨伊人......未来还将有更多北美各大高校的青年社科学者和在美国活跃的媒体人加入。小密圈运行情况当然说了这么多，还是得上实例，以下是我们近日的试运行情况：如何加入小密圈使用微信扫描以下二维码：由于小密圈是新创软件，扫码加入有一定几率不成功。如果失败，请点击：选·美会员新计划：小密圈 。这篇文章会提供详细的加入小密圈的方法指导。</w:t>
      </w:r>
    </w:p>
    <w:p>
      <w:r>
        <w:rPr>
          <w:b/>
        </w:rPr>
        <w:t>AG_X18</w:t>
        <w:br/>
      </w:r>
    </w:p>
    <w:p>
      <w:r>
        <w:t>这是选·美的第882篇文章8月初，《纽约时报》爆料称，美国司法部的内部文件显示，特朗普政权正准备对美国大学入学的平权政策（Affirmative Action）进行调查，又一度掀起媒体热议。本文作者 Ira Katznelson, 哥伦比亚大学政治学教教授，本文于 8月12日 登载于《纽约时报》，原文标题 "Make Affirmative Action White Again"。编译邱迪玉。中译文原载澎湃新闻“思想市场”（2017年11月13日）。二十年前，杰夫·塞申斯（Jeff Sessions）报告美国参议院司法委员会，平权法案激怒了白色人种，因为他们会仅仅因自己的肤色而失去不少机会。这可以说是近日一波抱怨的前传，现在，甚至有政府人员毫无顾忌地说，目前阻碍努力工作的白人获得成功的全部原因就是那些拿尽好处的，包括得到顶尖高等学府入学名额的、名不符实的许多少数族裔。美国哥伦比亚大学政治学教授艾拉·卡茨纳尔逊（Ira Katznelson）近日在《纽约时报》评论版撰文，回顾这段历史，称美国做得还远远不够。卡茨纳尔逊的《不为人知的平权法案历史》（2005）是研究平权法案起源的开创性著作，广受赞誉。他认为，事实上，联邦支持的为白人争取利益的那些法案深刻塑造了今日美国的社会经济秩序。美国在上世纪二三十年代的所有重要计划——在大萧条期间及之后几年建立的美国社会最重要的社会政策，包括最低工资、工会权利、社会保障，甚至美国军人权利法案，都在赋予白人巨大的利益同时，排除了绝大多数南方黑人得到利益的机会。美国国会中的南方民主党人士，一直在为黑人设置就业障碍，赋予那些对黑人有敌意的当地官员权力，让他们来实施政策，并且防止那些反歧视的语言出现在社会福利项目中。罗斯福新政及之后的杜鲁门“公政”时期，塑造了美国现代中产阶级的生活方式。更多的美国人可以上大学，找到好工作，置业创业。然而即便在那个种族隔离日渐衰弱的时期，不公平的社会公共政策仍然令许多非裔美国人无法获得与白人同等的机会，他们甚至比以往更加地落后于白人。也因此，美国错失了一个塑造有包容性的中产阶级典范社会的良机。来自实行种族隔离的17个州的国会议员，在这其中起到了关键作用。1935年，以南方为主导的美国国会委员会起草了一份有关社会保障计划的项目，其中，他们把女佣和农场工人，这两个南方黑人和西南拉丁裔的主要职业大类排除在社会保障项目外。由此，全国大约三分之二的非裔美国人，相当于80%的南方非裔美国人都无法享受到社会保障的权益。同时，这也大大损害了墨西哥裔美国人的利益。根据学者大卫·斯多亚斯（David Stoesz）的一项最新研究，这一做法其实“强化了在美国南方和西南地区的种族阶级固化现象”，“由于没有了政府的安全保障体系，少数族裔工人不得不在没有任何劳动保障的情况下工作，直到他们干不下去为止。”尽管在1950年代，这一现象在法律上被废止，然而这些工人的处境却无法立刻得到改善，因为此项目需要劳动者有至少五年的工作经验才能获得相应保障。美国南方的立法者将相同的职业类别排除在了其他新政法案中。例如，1935年有关工会权利的“瓦格纳法案”，以及1938年规范了40小时周工作时间和最低工资的“公平劳动标准法案”，都明确地把农场工人和家佣排除在外。大萧条时期，来自美国佛罗里达州的民主党议员詹姆斯·威尔科克斯（James Wilcox）在有关“公平劳动标准法案”的辩论中阐述了所代表地区的立场：“你们不能把黑人和白人放在一个标准上。”1944年，美国国会通过了军人权利法案。白人退伍军人可以获得补助购置房产、读大学、参加职业培训以及创业。在那时，这项法案本可以让黑人退伍军人也享受同样的权利，然而，在美国南方立法者的坚持下，南方黑人又被排除在外，他们仅能享有最低限度的职业培训。结果便是，这项法案又加剧了高等教育中的种族隔离现象，为非洲裔和拉丁裔人种制造了职业天花板，同时还容许了当地银行不批准非洲裔和拉丁裔的联邦保险抵押贷款和小额商业贷款需求。美国联邦政府在1934年通过了国家住房法案，为私人抵押贷款提供保障，帮助人们置业。其实，当时这项法案也可以消除买房中的种族歧视问题，为黑人置业提供保障。然而，这项法案支持了种族主义，拒绝为黑人置业贷款。这一影响持续至今。根据经济政策研究所的数据，美国白人家庭的家庭财富中位数达到了134230美元，其中主要由房产资本组成。然而非裔美国家庭的，只有区区11030美元。卡茨纳尔逊认为，过去那些扰乱人心的以白人权益为上的权利法案，大大加深了美国社会中收入、财富和机会上的种族差距，并继续撕裂着美国社会生活。而现在美国司法部的这份反种族平权备忘录更是包含了误导性的所谓公平竞争的话语。如果沿着这条路走下去，将再次借助政府的力量和法律的威严性来巩固，而不是消除美国长久以来的种族压迫现象。他强调，美国司法部的这份文件比历史上发生的那些事情显得更加愚昧无知——简直是对美国司法部民权司长久以来的历史和使命的嘲讽，想当年，共和党总检察长威廉·罗杰斯（William P. Rogers）是为了反击吉姆·克劳（Jim Crow）、为黑人争取到投票权，才在1957年创设民权司。而此后，民权司一直在为种族平权奋斗，解除学校的种族隔离问题，强制执行公平住房法，维护黑人投票权。很难想象，如今，它的权威性将被用于削弱甚至消除高等教育中的种族多元化。1975年，美国波士顿的白人抗议法院护送黑人学生进入白人的学校。即便在小布什时期，政府也一直试图强调其民权承诺。小布什时期的一位副总检察长万·J.金（Wan J. Kim）也对民权司在选举监督和为捍卫选举投票法案的诉讼案中的努力表示赞许，同时褒奖其在公平借贷和公平住房相关案件中作出的贡献。虽然小布什总统曾在2003年针对密歇根大学的反平权法案招生政策的诉讼中表达了公开支持，但是他和美国司法部的法庭简报，都对美国联邦最高法院在格鲁特诉布灵格案（Grutter v. Bollinger）中所持有的种族多样化合理性表达了赞同。在2013年的费雪诉得克萨斯大学案（Fisher v. University of Texas）中，种族多样化的合理性被得到重申。小布什总统在2003年说：“美国是个多元化的国家，种族多元、经济多元、民族多元。我们的高等学府也应该体现出这样的多元性。”如今，特朗普政府所正在筹划的行动将远远超越小布什政府在遏制平权运动中所做的尝试。当前的美国司法部在推翻历年来曾经为纠正高校中的种族歧视现象所做出的努力，他们似乎并不愿意留在1978年大法官路易斯·鲍威尔（Lewis Powell）为加州大学诉贝克（University of California v. Bakke）一案所建立的框架内 —— 认为多元化在大学招生政策中是合理合法的。多元化的合理合法性在格鲁特和费雪案中也得到了重申。卡茨纳尔逊指出，任何对于平权运动的重新调整都建立在这样一个假象中，即美国已经拥有了一个公平竞争的环境。更令人不安的是，这种塞申斯-特朗普（Sessions-Trump）的反平权政策会挑起白人更进一步的怨恨。有民调显示，近多数的特朗普支持者认为，为实现多元化所采取的行动是以白人的利益做为代价的。几十年来，那些受到伤害的少数族裔和他们的支持者已经充分认识到，为争取平权、进而为所有美国人民争取到社会保障，需要付出多少代价。所以，卡茨纳尔逊强调，必须谨记，相比特朗普政府的种族迫害计划，这些人的呼吁和诉求才能真正帮助这个国家的广大工薪阶层，跨过种族的障碍。</w:t>
      </w:r>
    </w:p>
    <w:p>
      <w:r>
        <w:rPr>
          <w:b/>
        </w:rPr>
        <w:t>AG_X24</w:t>
        <w:br/>
      </w:r>
    </w:p>
    <w:p>
      <w:r>
        <w:t>这是选·美的第879篇文章本文作者游天龙，原载于11月29日澎湃新闻·思想市场栏目。1962年，美国两位医生肯普和斯蒂尔在《美国医学协会期刊》上发表了重磅论文《被殴儿童综合症》。借助当时蓬勃发展的X光诊断技术，两位作者用冰冷的文字讲诉了一个“孩子们因为太年幼或太恐惧而说不出来的故事”。他们的研究发现，“殴打儿童的问题并不仅仅发生在那些有精神问题或社会经济地位不佳的人身上，同样的问题也发生在接受良好教育、收入稳定或者家境殷实的人身上。”这一不能称之为“发现” 的发现，将“虐待儿童”这一数千年来在家庭生活中早已常态化、重复性发生的严峻问题第一次置于公共舆论之中，不仅彻底改变了美国乃至全世界对儿童以及家庭生活的传统观念，还尴尬的凸显了55年前西方医学界和法律界对此问题从认识、记录、到立法和有效救助全方位的严重不足。乘着美国几十年一遇的民权运动的东风，经过公众在地方和州层面十几年的努力和呼吁，第一部联邦立法《儿童虐待防治法案》才于1974年1月31日由尼克松总统签署生效，标志着儿童虐待和疏失的问题成为了全社会关注的问题。之后四十多年，历届联邦政府都在儿童虐待防治问题上有所进展：1978年对州级的儿童虐待防治项目提出了联邦最低标准，1982年和1983年分别设立全国儿童虐待预防周和预防月，1984年联邦立法鼓励各州设立信托基金应对儿童虐待防治问题，1989年拨款建立和落实社区层面的防治措施，1991年联邦卫生部召开第一届儿童虐待防治会议，1996年联邦拨款引导各州协调地方儿童虐待防治项目并设立了跨部门的儿童虐待防治工作组，2007年和2008年资助17个关于护士家访服务有效性的实证研究，2010年《平价医保法案》第一次设立了母婴和低龄期的家访制度防范虐待。继2010年重新授权《儿童虐待防治法案》之后，2011、2014、2015联邦政府又通过多项法案对其修订，旨在强化服务标准并加强打击儿童拐卖。经过多年的摸索与实践，美国已经建立起了一整套防治儿童虐待的政策体系与社会机制。首先，各级政府和私营部门都努力创造对家庭友好的工作政策，帮助劳动者实现家庭与事业的平衡，减少因为工作压力导致的虐童现象；其次，通过低龄儿童家访制度、育儿培训班和家庭关系辅导班等项目，各级政府与社会机构大大提高了新手父母们的育儿技术，从而提高低龄儿童的健康发展水平；第三，各级政府纷纷重视起学龄前教育，通过开设更多公立幼儿园、对幼儿园学费抵税乃至减免、加强父母对幼儿园教学工作的参与、强化幼教机构的认证机制等方式确保低龄儿童能获得高质量看护和必要的早教；第四，对于有儿童虐待苗头的家庭，政府会及早干预，借助父母行为矫正的培训课程等方式，来降低儿童可能受到的虐待伤害程度，并预防受虐儿童日后出现的问题行为和暴力行为；最后，政府投入大量人力物力转变社会观念来帮助家长形成正确的家教观念，这里面包括立法手段来减少体罚，以及大量的社区参与和公众教育。乍一眼看去，美国各级政府的努力堪称巨大，但实际上，美国在儿童保护领域的成绩在所有发达国家中可谓倒数。美国每年有4百万起、涉及7百万人次的儿童虐待举报案，政府和社会机构为340万儿童提供预防性或事后补救性服务，每天有5个孩子因虐待致死，儿童虐待致死率是加拿大的三倍、意大利的11倍。相比于其他发达国家，美国在立法等各方面都要慢一拍。比如早在1979年瑞典就立法禁止体罚，类似法案在欧美33个国家通过，而美国各州直到今日尚且允许一定程度的体罚。而因为儿童虐待发生场合的私密性，绝大多数受害者年龄不满三岁，以及在某些社区因为事实性的种族隔离、地方经济凋敝、削减必要预算所导致的公共服务匮乏，大量的虐童事件得不到及时的举报和干预，以致有部分专家认为美国每年儿童虐待的实际受害者人数应为官方数据的三倍。与此同时，政府的多年宣传又对家长造成了巨大的道德和守法压力，乃至令其陷入恐慌。儿童接送成了家长工作最大的干扰因素之一，导致原本就亟需经济来源的低收入阶层无法获得稳定的工作。而对儿童身心健康的过分焦虑在1980年代甚至造成了一次遍及全美的 “幼儿园虐童” 猎巫事件。一些大打家庭牌、正义感爆棚的社工、儿童权益机构工作者和地区检察官则过分干预私人家庭事务，动辄让民众，尤其是低收入群体，因为政府干预而失去抚养权，对家长和儿童都造成不可修复的创伤。就在今年，纽约长岛 “爆出” 一个寄养家庭性侵儿童的大案，结果多年来在社区享有美誉的被告因检方证据不足而获得陪审团无罪开释，不当起诉本身成了丑闻，地方政府还被索赔一亿美元。在多种因素的作用下，有研究认为这部分导致了美国生育率的下降。美国在儿童权益保护这一领域近半个世纪的实践，既有值得借鉴的成果，也有需要注意的问题，如何批判的学习别国经验、形成新时期有中国特色社会主义的儿童权益保护体系，既任重道远，也刻不容缓。</w:t>
      </w:r>
    </w:p>
    <w:p>
      <w:r>
        <w:rPr>
          <w:b/>
        </w:rPr>
        <w:t>AG_X23</w:t>
        <w:br/>
      </w:r>
    </w:p>
    <w:p>
      <w:r>
        <w:t>本期我们对过去一两个月的新闻热点进行回顾。两位国会达人王皓岚和寄余生会对国会选举的形势做了精彩的分析，包括最近的新泽西和弗吉尼亚州长选举，和即将举行的阿拉巴马参议员补选。游天龙会从专业角度分析「通俄门」的进展。另外我们也讨论了两党的内斗和路线之争的原委与意义，外加最近火热的性骚扰事件等。致谢：音乐制作：高宇馨，剪辑：高宇馨、talich《选·美》网站：https://xuanmei.us欢迎点击"阅读原文"收听本次播客。游天龙：三一起诉奥巴马：一场必败的战争http://m.guancha.cn/YouTianLong/2013_04_03_136207.shtml游天龙：「三一」胜诉奥巴马政府内情http://view.inews.qq.com/a/20140811A000IS00游天龙：「通俄门」特别检察官穆勒的完美开局游天龙： 亚利桑那州立大学司法研究博士生，美国政治资深入门爱好者林垚：哥伦比亚大学政治学博士王皓岚： 波士顿学院政治学本科生，值得关注的新人，美国国会达人寄余生:：美国政治爱好者</w:t>
      </w:r>
    </w:p>
    <w:p>
      <w:r>
        <w:rPr>
          <w:b/>
        </w:rPr>
        <w:t>AG_X25</w:t>
        <w:br/>
      </w:r>
    </w:p>
    <w:p>
      <w:r>
        <w:t>关于小密圈有效期变动的说明选·美小密圈之前由于设置问题，一些朋友们加入之后可能会发现有效期只到2018年1月8日 （即选·美小密圈创立一周年日），这对晚加入的朋友们显然不太公平。目前，小密圈的有效期已经改成“固定时长”收费，即全部按照“加入始一年内 199 元”的标准，而非原来的 “自当下至 2018年1月8日 ”。所有在设置修改前已加入小密圈的朋友们，订阅也会自动按照加入日期延长。举例：某 A 君原先在2017年7月27日加入选美小密圈，原有效期至2018年1月8日。设定修改之后，有效期即延至2018年7月27日。某 B 君看到今日选美推送，深感选美乃是良心大户，当即决定加入，即于 2017年11月30日加入，订阅有效期至2018年11月30日。在接下来的一年里，选美会继续陪伴大家，携手并进。感谢各位订阅者一直以来的支持！如有其他问题，也欢迎各位在后台留言询问。什么是选·美小密圈？2016年11月9日，我们最后一期通讯送抵各位会员的邮箱，结束了四百多天连续不断的“邮件轰炸”。在那之后，不管是微信后台留言、专栏文章评论还是选·美读者群讨论，都有热心朋友希望我们能恢复会员计划，继续分享我们对美国政坛的解读。选·美小密圈即选美 iAmElection 栏目经过一段时间的修整后，推出的全新会员收费模式，年费由过往超过400元降为现在的199元（人民币）。目前已经加入小密圈的嘉宾包括：大家都熟悉的 talich，哥伦比亚大学政治系博士林垚，财新世界说北美记者庄巧祎，政治风险咨询公司研究员封楚诚，布朗大学政治系博士生张哲，新媒体 NowThis 编辑华思睿，印第安纳大学法学博士生柯振兴，北京大学历史学博士生焦姣，福特汉姆法律博士生俞浚哲，亚利桑那州立大学司法研究博士生游天龙，选·美脱口秀“说沈马”主播沈辛成，杜克大学医疗政策助理研究员钱静远，Fusion 传媒记者牛牧歌，宾夕法尼亚大学社会学博士生刘冉，休斯顿大学政治学博士生李海默，宾夕法尼亚大学传播学博士生、政见创始人方可成，社科院助理研究员刁大明，西北大学新闻学学士、硕士杨伊人......未来还将有更多北美各大高校的青年社科学者和在美国活跃的媒体人加入。小密圈运行情况当然说了这么多，还是得上实例，以下是我们近日的试运行情况：如何加入小密圈使用微信扫描以下二维码：由于小密圈是新创软件，扫码加入有一定几率不成功。如果失败，请点击：选·美会员新计划：小密圈 。这篇文章会提供详细的加入小密圈的方法指导。</w:t>
      </w:r>
    </w:p>
    <w:p>
      <w:r>
        <w:rPr>
          <w:b/>
        </w:rPr>
        <w:t>AG_X28</w:t>
        <w:br/>
      </w:r>
    </w:p>
    <w:p>
      <w:r>
        <w:t>这是选·美的第877篇文章【说沈马】说沈马是选·美旗下的吐槽向专栏，间或自带有声读物。大家好，这周说沈马的背景提要我想不用多说了，咱开门见山。今天的节目，小说来跟大家说一说美国两个非常具有历史意义的案件。和这个月的微信朋友圈一样，八九十年代的美国虐童指控频频发生，耸人听闻的事件屡屡见诸报端，全美国陷入信任低潮。这一时期的民情波澜甚至有一个专属的维基百科词条——Day-care sex-abuse hysteria。为了防止误会，请容小说先把中心思想提炼在先：虐童案因为其证据来源属性特殊，调查难度非常高；不仅如此，要在法庭上立论，提供经得起挑战的证据和证词，技术难度更高。这也是为什么今天小说要说的两起虐童性侵的案件，最终都以被告无罪释放收场。首先，让我们倒转时光，来到1984年的美国新泽西。二十二岁的凯利.麦克斯在新泽西一家名为Wee Care的托儿所找到了一份工作，由于还没有拿到本科学位，当时麦克斯只能做助理。1985年，凯利班中的一个孩子皮尔斯因为身上出红疹而被妈妈带去医院检查，护士在为他用肛温计量体温的时候，四岁的皮尔斯忽然说：“我老师在我们午睡的时候就对我做这样的事”，这立刻引起了家长的怀疑，皮尔斯的妈妈把这个情况告知了青年与家庭服务署（Department of Youth and Family Services）。DYFS当时处理虐童案主要是针对家长的行为，而对这种机构内的案件并没有处理经验，于是就联络了新泽西埃塞克斯郡的检察官。Margaret Kelly Michaels1984年5月2日，调查正式开始，从小皮尔斯开始，Wee Care托儿所中所有的小朋友最后都经过了反复调查和采访取证。在这些采访中，孩子们说，麦克斯老师把花生酱涂在自己的性器官上，让孩子们去舔；麦克斯老师把刀叉，还有乐高积木，塞进他们后庭；麦克斯老师让他们全裸着唱歌做游戏；麦克斯老师逼他们喝尿，让他们吃大便做的蛋糕……调查结束后，凯利.麦克斯被235项性侵罪名被起诉，麦克斯不认罪。1987年6月22日，审判开始，经过九个月的听审之后，陪审团决定，关于20个儿童的115项性侵控告成立。1988年8月2日，麦克斯被判入狱47年，前14年不得保释。然而，麦克斯入狱五年后，她成功上诉。新泽西最高法院推翻了下级法院的裁决，并宣布“针对孩童们的采访使用了强迫性的和不必要的暗示性手段”，麦克斯被释放。之所以判决发生这样的反转，是因为当时康奈尔大学研究行为科学的西席教授Stephen Ceci向法庭提供了一份非当事人意见陈述，指出了麦克斯一案中调查人员所采用的采访方法所可能导致的错误信息——提问的方式如果不对，很可能会造成记忆错误甚至编造记忆。至今仍在康奈尔大学任教的Stephen Ceci在后来接受ABC电视台采访的时候，西席教授提出了虐童案通常面临的技术难题：没有物证，只有孩子的证词，被告清白与否完全取决于孩子的话。我们都相信孩子不会撒谎，或者没有理由撒谎，可是这代表孩子不会提供错误的信息吗？西席在研究了麦克斯一案的证词后发现，检方的提问方式具有极强的诱导性，如果以这样的方式提问，即便孩子没有被虐，他也不得不说出自己被虐的故事。为了证明孩子会不带恶意地提供错误的信息是一种普遍的心理学现象，西席做了一个名叫Sam Stone Study的实验。在一个都是四到六岁儿童的班级里，研究者告诉他们，一会儿会有一个叫Sam Stone的人进教室，而且这个人笨手笨脚的（clumsy）。随后研究者离开，一个人走进教室，他说自己叫做Sam Stone。这位Sam Stone什么也没有做，他就在教室前坐了一会儿，不久就离开了。然而，在随后的采访中，当被问起“Sam Stone有没有弄坏什么玩具啊？”，大多数孩子都编出了自己的故事。有的说他很吃力的给他们读一本书，有的说他把书给扔到空中。实际上，Sam Stone这个人除了坐着，什么都没有做。西席教授之后又做了一个实验，他让研究人员带着十张卡片给孩子们抽，每一张上面都有一个随机的问题，这些问题从“你有没有见过一只小鳄鱼在飞机上吃苹果”到“你有没有手指被老鼠夹子夹住的经历”，离奇程度不等。在抽到卡片的当下，研究者提出卡片上的问题，所有的孩子们都是摇头说不，表示没有这样的事。然而，在研究员每周一次去儿童家里，每次询问同样的问题之后，这些儿童的回答就开始改变了。从第四周起或者到第十周起不等，孩子们开始点头说发生过这样的事。更让人惊奇的是，他们为他们想象出来的事件添加了丰富的细节。其中一个孩子说，他的手指曾经被老鼠夹夹到过，那次是他去地下室，叫他父亲上来吃午饭，然后他的弟弟冲过来和他抢玩具，弟弟把他推倒在地，然后他的手就被老鼠夹夹住了，全家人不得不一起送他去医院。当研究者问起，你是哪个手指被夹到的时候，他还竖起了右手食指。而根据他父母的说法，这样的事从来没有发生过。更神奇的是，在这个孩子的父亲告诉了他实验的全过程之后，在面对研究人员的采访时，这个孩子还是坚持说老鼠夹子的事故是真的发生的，不是他编的。可见一旦孩子的回忆被“污染”了，那么接着一切取证就都是白搭了，因为他自己已经不知道自己在“说谎”了。在凯利.麦克斯的案件中，检方所雇佣的私家侦探的提问方式有过之而无不及。在法庭上提供的采访记录显示，他们会问孩子们，麦克斯老师是不是对你们做出了猥亵的动作，孩子说没有，他们就会追问，真的没有么，一直问道孩子们被逼哭，意识到不给出他们想要的答案是不会放他们走的，才终于能够将采访收尾。西席教授认为，用这样方法得来的证词，其可信度是高度存疑的。正是基于行为科学研究，正是基于对检方所采用的调查提问方法的质疑，凯利.麦克斯一案中的主要证据，亦即当事儿童的证词，信度遭到巨大冲击。由于也没有可信的物证存在，新泽西最高法院不得不以证据不足为由，释放麦克斯。1994年，检方试图再次提起诉讼，但是最终放弃了，因为他们无法“提供清楚且可信的证据证明那些通过不当手段采访的来的陈述与证词，可以被法庭取信成为证据”，这样的话即便再审一遍，也是浪费时间。凯利.麦克斯案由此画上句号，在接受媒体采访时麦克斯说：任何诚实的家长都知道，孩子的想象力是超群的。今天要说的第二个案件，发生在几乎同一时期——麦克马丁虐童案。如果你觉得麦克斯一案已经神乎其神，那么麦克马定案中的指控更加让人跌破眼镜。在此案尘埃落定的1990年，麦克马丁虐童案成为了美国历史上耗时最长、耗资最大的案件，算上前期调查所用的十八个月，整个案件耗时七年，检方花费了纳税人一千五百万美元，到最后也没有能将两位被告定罪。时间回到1983年3月，美国加州一地——曼哈顿海滩。 一位四十九岁的离异母亲发现自己的儿子晚上睡不着，白天坐不住，她于是怀疑自己的前夫对儿子实施了性侵，不仅如此，她还怀疑儿子被托儿所的一位男老师雷蒙德.巴基Raymond Buckey性侵。巴基所在的托儿所，算是个家族企业，他的祖母，76岁的弗吉尼亚·麦克马丁是这个托儿所的创始人，弗吉尼亚的女儿，和外孙巴基和他的妻子，都在麦克马丁托儿所工作。此女最初将此事报案至地区检察官时，他们并没有太把这事当回事，因为他们知道这位女性是有精神病史的，报案的时候她自己说了。不过，地区检察官还是对巴基进行了审问，认为没有问题，就把他放走了。与此同时，为了以防万一，地区检察官号召该托儿所的家长都去问一问自己的孩子，有没有性侵的情况。没想到，这一问，这一交换信息，事情就炸锅了。就几个月的功夫，有六十位孩子的家长表示自己的孩子被猥亵了。调查开始，证词经过媒体发酵越闹越大，也越传越离奇。从最开始的性侵，升级为儿童色情片的拍摄，很快又变成了撒旦祭祀仪式，有家长指出麦克马丁一家信奉撒旦，在托儿所地下挖了一条地道，带着孩子们去参观，在祭坛上用杀死活的动物做牺牲，用血和尿混合起来抹在孩子身上为撒旦招魂。最初点燃麦克马丁案的那位精神病女子，甚至指控雷蒙德·巴基会飞。这些在后世看来根本是在扯淡的指控，在当时的加州引爆了舆论漩涡。共计七个托儿所，一千四百名儿童的家长声称他们的孩子遭到虐待、性侵和强迫加入撒旦仪式。1984年3月22日，弗吉尼亚.麦克马丁和巴基等七人被控115项虐童罪名，后来又升级为321项，调查正式开始。很快，麦克马丁案就发生了凯利.麦克斯案类似的情况，儿童证词的获得手段和可信度问题。当时负责审问儿童的是国际儿童机构（Children’s Institute International，以下简称CII），CII一直致力于预防虐童事件，已经形成了用木偶戏的方法来获取关于家暴信息的固定程序，并进行录影，最后调查发现，94%的受访孩子都显露出了遭遇性侵的迹象。可是，被告律师很快发现CII采访的方法是有问题的，例如，调查者会追问儿童，你们在托儿所里是不是脱光光地玩游戏了，孩子们一开始会说没有，调查者会追问，真的没有么，孩子还是说没有，调查者这时候会说：可是别的孩子都说有，为什么别人都记得你不记得，是不是你忘了？这时，儿童就会给出调查者想要的答案：有玩过。联邦调查局在参与此案调查之后发现，在学校里没有任何物证，市面上没发现成人录影带，校园里没发现动物尸体，没发现体液的痕迹，如果指控所描述的是真的，不可能没有蛛丝马迹。于是，在18个月的调查取证后，被告7人中的5人因为没有证据而被释放。Virginia McMartin与Raymond Buckey1987年4月，弗吉尼亚.麦克马丁和雷蒙德.巴基上法庭，由于没有可靠的医学证据，检方的证据只有九个孩子的证词。原本很多家长愿意让他们的孩子出来作证，但是大多数都因为孩子受到精神创伤而在调查中途作罢。此案审了三年，1990年1月，陪审团判两位被告无罪，孩子无法亲口提供可靠证词成为了陪审团眼中的硬伤。六个月之后，针对巴基两项4月审判没有一致意见的控罪，法庭重新组了陪审团再审，仍然无法得出一致意见，因而被宣布为mistrial无效审理。今天，麦克马丁当年的托儿所早已经被拆干净，原来的建筑被一家干洗店所取代，而CII吃一堑长一智，至今仍然在加州为儿童免遭暴力侵害而服务。虽然八十年代的虐童风潮的两起大案中都无人被定罪，但它们给后世的虐童案件提供了宝贵的经验。诱导性的问题在法庭上站不住脚，那就意味着类似于CII这样的机构在调查取证时要更加谨慎。话说回来，随着儿童证词的获得方式饱受争议，容易在庭上被挑战，很多时候检方团队干脆放弃了为这些采访录制视频，而是选择用闭路电视的方式让儿童当场“出庭”作证。使用布偶的CII的取证影像资料 2015年起，美国大量学前教育机构开始安装摄像头，近年来美国能够为虐童案断案，基本靠的是赖不掉的影像资料。当然，这种做法在相对来说重视隐私的美国，还是有些争议的。凯利·麦克斯和雷蒙德·巴基到底有没有虐童，今世已经很难有定论，但是有一点是肯定的，他们尽管没有受到法律的制裁，但是这不代表民间就不会排斥道德嫌疑人。巴基的家传的幼教生涯终结之后，基本处于隐居的状态，1990年之后，媒体都很难再找到他出来说话。八十年代的美国虐童风波对于今天的我们，不是没有启示的。第一，如果因为部分从业人员的职业训练落后，道德品质败坏，就把整个行业污名化，这样的舆论只会导致与我们初衷南辕北辙的结局——更多优秀的、高学历的、有能力的人才，看到幼师行业避之不及。早些年对医生的污名化如果大家还记得，就足以引以为戒了。第二，康奈尔教授西席的实验证明，在诱导性的问题之下，孩子哪怕原本没有经历受虐事件，都会在他的记忆中组成虚假的记忆，从而贻害一生。这说明，家长主观上试图保护孩子的意愿，如果用劲不当或者用力过猛，反而可能造成不可预料的伤害。可惜的是，在近期这件恶性事件爆出之后，似乎并没有对相关调查方法提供技术支持的单位走到前台来，或许中国现在还根本没有，其实现在该是时候了。第三，家长情绪愤怒完全是情理之中，但口味调得太重，有时反而模糊焦点。就比如我们今天回看麦克马定案时，明显会觉得整个事由荒谬可笑，然而巴基等人是否真的存在猥亵的行为，其实是很难论证的，但事件的咋舌度，冲淡了它真正的严重性，反而让人把惨案当笑谈。八十年代的美国，越来越多的家庭妇女走出厨房，开始在外工作，这是导致托儿机构市场急速膨胀，从业人员资质备受质疑的重要原因——凯利.麦克斯当时连本科学历都没有，麦克马丁托儿所则是私家自营——Day-care sex-abuse hysteria其实是社会结构性变化的一种症状，最近中国的事件又何尝不是。今天破了说沈马“决不涉华”的纪律给大家说这两个案子，是希望我们能从这样的惨痛的事件中，学会对的教训。调查取证的程序也好，法律惩罚的建设也好，当我们谈论三原色的时候，我们究竟是要夹带私货泄个愤，还是为了一个更安全的明天呢？不用打赏，但请转发想要收听《说沈马》往期节目，请前往https://soundcloud.com/shuoshenma图文：沈辛成编辑：华思睿团队支持：选·美小密圈</w:t>
      </w:r>
    </w:p>
    <w:p>
      <w:r>
        <w:rPr>
          <w:b/>
        </w:rPr>
        <w:t>AG_X29</w:t>
        <w:br/>
      </w:r>
    </w:p>
    <w:p>
      <w:r>
        <w:t>这是选·美的第876篇文章赵穗生，美国丹佛大学美中合作中心主任。本文刊发于《凤凰周刊》总第634期，漆菲采访整理。美国总统特朗普上台后，其亚洲政策基本围绕朝鲜问题展开。这次亚洲之行则给了他一次全面审视亚洲的机会。他能意识到，亚洲议题并不像他所想象的那么简单，各国的关注点也大不相同。尤其是他所关注的朝鲜议题——当然这个问题很重要，但亚洲国家关注的很多问题是远远超过该议题的。 说到亚洲目前最主要的关切，在我看来，一个是地区的稳定和持续发展，一个是中国的崛起。中共十九大以后，中国国家领导人提出来的这些富有战略性的愿景，对周边国家乃至更远地区的影响同样深远。另外，特朗普此次12天的亚洲之行不但包括像中国、日本、韩国等牵涉到热点议题的国家，也包括参加亚太经合组织会议和东亚峰会，这些会议同样也会反映亚洲的关切。目前特朗普没有明确的亚洲政策，所以这次访问对于他重新思考亚洲政策，是一次非常重要的机会。与此同时，美国国内议题正让他焦头烂额，无论是“通俄门”事件、税改问题、明年的中期选举，以及党内外的矛盾、政府内部的协调，都会在他的亚洲行中不断干扰他。但或许正因如此，他亦可以转移国内的注意力到外交方面，所以不排除会有很多作秀成分。 但对中国来讲，只要特朗普踏上中国的土地，就会感受到中国的重要性，中国的复杂性，中国的活力，跟中国打交道的必要性。特朗普上台的时候，大家一度觉得中美关系会出现很多龃龉，但在海湖庄园实现元首会晤后，似乎立刻就把很多矛盾冲淡了。一年来中美两国领导人通话有9次，这种高频率的私人交流，对于很多问题的解决提供了很好的渠道。 从这次访问结果来看，总体显示出中国能够更加积极主动发展对美关系，并愈发占有主导性。这次中方给足了特朗普面子，但其实并没有给出里子，也就是说没有做出实质性让步。美国主流媒体则对特朗普持有批评意见，认为他没有从中国拿到什么实质的东西。这也说明他的访问准备工作做得不够充分，都是临时根据访问情况发表讲话，而不是经过深思熟虑地考虑。美国媒体认为他这些即兴发言令美国失去了与中国进行有效沟通的机会。 对于特朗普此前关注的两个问题——朝核与经贸，我认为通过一次访问很难达到彻底解决。但是，通过跟各国高层面对面的交流，他会更理性地思考这些问题，也会把这些问题提到最高层次上加以全面考虑，然后在政策层面上反映出来。 谈到对华决策，特朗普目前的策略没有一条主线，而是变化不断。虽然奥巴马时候也有变化，但起码还有一条比较重要的主线，就是合作和冲突并存，以合作来避免冲突。特朗普似乎没有搞清楚什么是冲突，什么是合作，他只强调依靠所谓的结果导向来解决问题。我认为他也不会提出所谓的概念或者口号，因为他根本不具备这种意识，所有的事务对他而言都是“结果导向”的，在他看来问题解决了，这个框架就建立起来了。但对中国人来说，可能更习惯于先有框架、先有原则问题，再具体解决问题。对特朗普来讲，他要拿出的是能够让选民下一次投票给他的成果，比如让美国牛肉出口到中国，这样养牛户们就会投他一票。 特朗普在日本提到的“自由且开放的印度-太平洋”战略被外界关注，甚至有声音认为这个会不会替代过去的“亚太再平衡”。但事实上，“印太”这个概念早在奥巴马时期就有人提出。在亚太地区，最大两个崛起国就是中国和印度，而随着印度东进、俄罗斯西进，主要国家在亚太和印度洋地区的利益是相互交织的。 由于现在大家最关注的大国是中国，所以很多概念被视作是为了针对中国崛起而提出的。但我认为，不能狭义地去认为这个战略就是为了扼制中国，因为这里面同样包括怎么跟中国和平相处。虽然它有防范中国的一面，但也有如何同中国合作的一面。 另一个备受关注的是贸易问题，因为该议题是特朗普竞选时最重要的竞选纲领之一，他也将对华贸易问题当做其对华政策的重点。但是，特朗普目前的对华贸易政策似乎是建立在一种扭曲的、简单化的理解之上的。他只强调所谓的贸易逆差问题，但这个逆差是怎么形成的，结构是怎样的，所引发的结果是什么，似乎都忽略掉了。这种情况下，他谈到贸易问题时，仅仅谈的是中美贸易中很表层的一面。加上，特朗普是很容易受到他人影响的人，因为他自己在这方面的知识较缺乏。所以，我们也应当关注白宫究竟哪些人可以影响到他。 这次签署了空前的经贸大单，但其实其中很多是备忘录（MOU）的形式，未来的进展还需要观望。特朗普回国以后，同样可能会遭遇对华关系的反弹，比如国会关于知识产权方面的调查，所以也可能会变脸。因为他的很多出访观点并没有完全反应美国政府机构的意见，中方对此也要有充分的认识。 至于朝核问题，我觉得目前的解决方案近乎于零。现在朝鲜方面可以说是软硬不吃，美国这么多年以来的政策也毫无成效。现在所谓用制裁的方法打压，但这一定需要中国的配合。此外，特朗普在朝核问题上的表态总是前后矛盾，一会儿说要“摧毁朝鲜”，一会儿又说可以上谈判桌，到现在为止没有任何新的东西提出来。今年10月以来，我接受很多美国媒体的采访，他们最常问的一个问题是：美国人为什么要关注中共十九大？我告诉他们，中国崛起以后，其内政已经不仅是单纯一个国家的内政了，中国的政治体制、权力分配，中国的经济发展道路会给全世界都带来影响。现在所谓的中国模式是跟美国截然不同的发展道路，这种道路上的竞争或许成为未来的亮点。 中共十九大的报告明确指出，“没有哪个国家能够独自应对人类面临的各种挑战，也没有哪个国家能够退回到自我封闭的孤岛。”此前中国领导人也多次强调要坚持改革开放，这个方向是对的，中国打开这个门就不可能关上。 在我看来，中国强起来的实际表现恰恰在外交方面。中国作为世界第二大经济体，你要有底气，也要有资源，才能负责任，才可以敢担当。作为一个崛起的大国，中国将来必然会承担更多的国际责任，负起更多的领导作用。但你的国际责任与担当在很大程度上也要和国力相匹配，不能超越国力。 这意味着，中国要选择性承担国际责任和义务，不能犯美国曾经犯过的错误。美国作为一个“世界警察”，为世界做出很多贡献，但也把自己掏空了。中国现在还没有到这种程度。而且，正因为中国是现有国际秩序的受益者，所以更要反哺国际社会，在承担国际责任的同时，也要在道义上站得住脚，即对于大国小国要公平对待，而不是追求扩张。 特朗普上台以后，瓦解了美国此前建立的种种国际秩序，包括他所谈的“美国第一”、退出“跨太平洋合作伙伴关系协定”（TPP）、代表美国退出《全球气候协议》、要重新谈判北美自由贸易区等等。这种情况下，中国的确应当扛起一部分大旗。美国利用自己的霸权地位做的一些有损于很多国家的事情，中国要和美国一道来纠正这些事情。比如反恐领域，美国自伊拉克战争以来越反越恐，中美之间在这方面有很多共同利益，因为中国也有恐怖主义的担忧。而在难民救济的问题上，中国同样可以发挥作用。 中华人民共和国在建国之初是被排除在联合国之外的，换言之，中国并没有直接参与二战以后国际秩序的建立。因此，当许多国际秩序和规则被制定的时候，中国并不在桌子上，没能参与进来，中国的声音在很大程度上也没有充分反映出来。现在中国已经是全球第二大经济体，经济和军事实力在全球的配比都发生了变化。然而，中国在国际秩序中发出的声音没有相应的跟着变化。所以，中国应当要求发出更多声音，包括提高在国际货币基金组织、世界银行、国际贸易组织以及国际安全机构中的代表权，目前的代表权没能充分反映出中国作为大国的地位，但这种地位的上升并不意味着要改变游戏规则本身。 现在的游戏规则，其基本着眼点是依据两个原则界定的，一个是所谓的全球化原则；第二个是传统的主权国家原则。主权国家仍是国际秩序当中最基本的单位，但这种主权又要受到一定限制，包括关税壁垒的减少、贸易自由化等等。以上两个原则所界定的共同秩序，是中国可以接受的。所以我一直说，中国在国际秩序中要改变的不是游戏规则，而是制定规则中的地位。它的地位应该和中国上升的大国地位相匹配。 放眼未来的国际格局，一种可能性是中国超越美国，即中国成为全球最大经济体，这个可能性完全存在。但是，即使作为最大经济体，中国也不可能短时间内在国际影响力上超越美国。第二种可能性是，中国仍然不能超越美国，在相当一段时间要屈居老二地位，或者说美国在很大程度上仍会主导中美关系的走向。 中国是一个亚太大国，也是一个崛起的大国，所以要有全球布局，这里边牵涉的不光是地缘问题，也包括如何界定国家利益的问题。中国现在所要追求的利益首先是在国内发展，也就是中国很多年来坚持的“中国国内本身的发展就是对世界最大的贡献”。此外，也应该聪明合理地运用中国发展起来的能力维护自身在地区和全球的利益，同时又要承担作为一个崛起中大国所要承担的责任。我想，这应当成为中国未来外交战略的主线。</w:t>
      </w:r>
    </w:p>
    <w:p>
      <w:r>
        <w:rPr>
          <w:b/>
        </w:rPr>
        <w:t>AG_X26</w:t>
        <w:br/>
      </w:r>
    </w:p>
    <w:p>
      <w:r>
        <w:t>共和党新旧势力陷入内战共和党新旧势力陷入内战，会让他们在中期选举中失败吗？《华盛顿邮报》的一篇分析。文章从明年中期选举谈起。民主党中有10名面临选举的参议员位于川普获胜的州，但是文章指出，在这些州以及共和党本身握有席位的州，共和党首先要面临激烈的党内初选。比如在内华达州，目前的共和党籍参议员Dean Heller将在党内初选中面临一名支持川普的挑战者。而在亚利桑那州，面临重压的Sen. Flake已经宣布明年不参加竞选。 文章认为，共和党正在经历内部结构的此消彼长。一方面，建制派的实力在衰退。阿拉巴马的共和党籍竞选人Roy Moore被控性骚扰，使得共和党有可能失去一个席位，即使如此，建制派仍然无法劝退Moore。另一方面，更加保守的候选人在共和党内呈上升势头。虽然过去五年建制派没有输过党内初选，但是这次Luther Strange就输给了Roy Moore，并且Steve Bannon还扬言几乎每一位共和党参议员都会在2018年的中期选举中面临挑战。  不过，这些更保守人士参与竞选或许会让民主党得利。2012年密苏里州的共和党籍参议员候选人就爆出关于强奸的争议言论，最后被民主党候选人击败。共和党的另一个坏消息是川普的表现使得中间选民——教育水平较高的白人女性、温和派和独立人士不喜欢他。这也会对明年中期选举带来不利影响——只要看一下弗吉尼亚州长选举的出口民调，女性选民和独立人士的投票率均非常踊跃。 文章最后说，Jeff Flake本身就是一个信号，目前共和党正在寻找新的党魂，谁也不知道哪一方将最后胜出。不过很多共和党建制派都担心川普会赢。 来源： Amber Phillips, Could the battle for the GOP’s soul leave Republicans unelectable?https://www.washingtonpost.com/news/the-fix/wp/2017/11/25/could-the-battle-for-the-gops-soul-leave-republicans-unelectable/?utm_term=.bef864602143from 柯振兴Moore 民调再次领先日前陷入性侵丑闻的共和党议员 Moore , 在今日的两个民调中都拿回了领先。AL 共和党参议员 Shelby 表示，他在投票中 write-in 了别人，但不愿说写了谁，这或许可以代表共和党建制派的态度：保持道德上的制高点，但是不再想去影响竞选结果，而是去接受。 这一点有些像共和党去年此时对待 Trump 的法子（今天又传出来 Trump 说 Access Hollywood 的录音带是伪造的，...）  当然了，共和党那边仍然得当着 Moore 可能会输来准备接下来的行动。而且，即使 Moore 赢了，没人知道他 20 号来参议院时会如何行动。 （其实对于民主党而言，这民调输了是件好事，因为 Trump 选民的热情会慢慢回落，反而让 Jones 有取胜的可能。最近 Moore 民调回归很大程度上是 Trump 选民的投票兴奋度增加了）  不管怎样，这都意味着共和党的税改推进要越快越好。今天参议院税改已经出了委员会，看上去正走在本周周四周五通过的路上。from talich什么是选·美小密圈？2016年11月9日，我们最后一期通讯送抵各位会员的邮箱，结束了四百多天连续不断的“邮件轰炸”。在那之后，不管是微信后台留言、专栏文章评论还是选·美读者群讨论，都有热心朋友希望我们能恢复会员计划，继续分享我们对美国政坛的解读。选·美小密圈即选美 iAmElection 栏目经过一段时间的修整后，推出的全新会员收费模式，年费由过往超过400元降为现在的199元（人民币）。目前已经加入小密圈的嘉宾包括：大家都熟悉的 talich，哥伦比亚大学政治系博士林垚，财新世界说北美记者庄巧祎，政治风险咨询公司研究员封楚诚，布朗大学政治系博士生张哲，新媒体 NowThis 编辑华思睿，印第安纳大学法学博士生柯振兴，北京大学历史学博士生焦姣，福特汉姆法律博士生俞浚哲，亚利桑那州立大学司法研究博士生游天龙，选·美脱口秀“说沈马”主播沈辛成，杜克大学医疗政策助理研究员钱静远，Fusion 传媒记者牛牧歌，宾夕法尼亚大学社会学博士生刘冉，休斯顿大学政治学博士生李海默，宾夕法尼亚大学传播学博士生、政见创始人方可成，社科院助理研究员刁大明，西北大学新闻学学士、硕士杨伊人......未来还将有更多北美各大高校的青年社科学者和在美国活跃的媒体人加入。小密圈运行情况当然说了这么多，还是得上实例，以下是我们近日的试运行情况：如何加入小密圈使用微信扫描以下二维码：由于小密圈是新创软件，扫码加入有一定几率不成功。如果失败，请点击：选·美会员新计划：小密圈 。这篇文章会提供详细的加入小密圈的方法指导。</w:t>
      </w:r>
    </w:p>
    <w:p>
      <w:r>
        <w:rPr>
          <w:b/>
        </w:rPr>
        <w:t>AG_X27</w:t>
        <w:br/>
      </w:r>
    </w:p>
    <w:p>
      <w:r>
        <w:t>这是选·美的第878篇文章本文于2017年11月28日首发于天天快报。红黄蓝幼儿园虐童风波继续发酵。红黄蓝今年9月在美国上市，近日，美国罗森律师事务所和美国成美律所事务所最早宣布，开始针对红黄蓝涉嫌违反美国证券法进行调查。随后，据报道，多家纽约律师事务所也启动了对红黄蓝的诉讼。打算对红黄蓝发起诉讼的律所，主要代表红黄蓝的股东。据媒体报道，其中一家律所官网显示，调查内容涉及红黄蓝在美国证券法下所作的披露(包括但是不限于其上市招股书)，是否存在重大实质失实、遗漏或者误导性的内容。2015年，吉林四平红黄蓝幼儿园也发生一起虐童案，鉴定结果显示，受害儿童身上的不同部位均存在针扎痕迹。2016年，涉案的四名教师以虐待被监护人罪被判刑。吉林四平红黄蓝幼儿园的虐童案发生在红黄蓝在美国上市之前。那么在今年9月，红黄蓝的上市招股书中，是否详细披露这起事件将成为关键。而如果存在有意隐瞒的行为则违反了美国的证券法。美国联邦最高法院出庭律师张军和美国亚利桑那州立大学司法研究博士生游天龙对此做出了分析。张军分析称，此前的事件被判有罪，是需要在招股书中披露的，但不是什么事情都需要披露。因此，是不是实质性的违反了证券法，存在隐瞒，这需要进一步深入调查，掌握进一步的证据。目前美国律师事务所的调查还比较初步。对于律所的调查方向，美国亚利桑那州立大学司法研究博士生游天龙表示，调查方式将针对公司内部系统，例如：公司邮件中有没有谈到此事？内部员工有没有谁知道此事？对相关负责人做笔录来获取证据。游天龙指出，要看红黄蓝在信息披露上有没有重大疏漏或者误导性文字，而起诉和诉讼能不能赢也是两回事。证券法主要保护的是投资人的利益，与受害儿童和家长没有直接的关系。“如果是直营的幼儿园，红黄蓝对幼儿园有直接的管理权，方方面面均应负到责任，但加盟幼儿园红黄蓝只是提供品牌、培训，对内部运营无需负太大责任。”而据报道，本次涉事的红黄蓝新天地幼儿园是红黄蓝拥有产权的直营幼儿园。而吉林四平铁西区红黄蓝幼儿园与北京红黄蓝是特许加盟关系。张军表示，由于案发地点在中国，美国检方没有权利对处在中国的幼儿园或者犯罪嫌疑人进行刑事起诉。两国不互相享有对对方司法的管辖权，因此刑事起诉的几率为零。如果在中国法院刑事定罪之后，受害人想寻求经济赔偿，在美国进行民事诉讼的可能性有多大？康菲案可以作为参考。2011年，中海油与美国康菲公司合作开发的渤海蓬莱19-3油田发生重大溢油事故，溢油油污沉积物污染面积达到1600平方公里，影响范围涉及辽宁、河北、天津、山东三省一市。2012年7月，30位中国山东的渔民到康菲总部——德克萨斯州休斯顿进行起诉，最终没有成功。张军指出，康菲案反映了美国法律的原则是：经济赔偿的诉讼还是希望由事发地法院进行审判。这样，举证、调查要方便的多，如果大量的证人、证据都要从中国来，取证很困难，美国的法院不鼓励这么做。因此，对于红黄蓝事件，目前来看，民事诉讼的可能性很小。除非未来随着调查的深入会产生新的证据。</w:t>
      </w:r>
    </w:p>
    <w:p>
      <w:r>
        <w:rPr>
          <w:b/>
        </w:rPr>
        <w:t>AG_X34</w:t>
        <w:br/>
      </w:r>
    </w:p>
    <w:p>
      <w:r>
        <w:t>这是选·美的第871篇文章【说沈马】说沈马是选·美旗下的吐槽向专栏，间或自带有声读物。所有人都知道美国军力冠绝天下，可是我们却好像很少去想美国大兵是从哪里来的，更何况现代战争看起来靠的不是洲际导弹就是无人机，人仿佛成了最不重要的一环。然而，上个月四名年轻的美军士兵在尼日尔遭伏击身亡的新闻刷上头条，人们这才意识到原来在乍得盆地这样看似远离中东泥沼的地带，也驻扎着一千多人美军士兵。川总统与四名烈士之一的黑人青年La David Johnson的遗孀之间的不对付，因为佛州众议员Frederica Wilson和白宫幕僚长John Kelly将军之间的针锋相对而迅速升温，志愿兵役制度下的美国大兵，究竟是一个什么社会地位呢？大家好，欢迎来到2017年11月19日的说沈马，我是沈小说。今天小说来给大家聊一聊美国的兵役制度。当兵打仗，从来都分两种，志愿的和强征的。今天美国的兵役制度虽然基本是志愿兵役，但是在历史上却并非如此。 美国历史上最早的制度化兵役出现在1862年，当时南北战争如火如荼，南北双方都凑不齐足够多志愿为国捐躯的青壮年，而原本人口就比北方要少的南部邦联愈加着急。1862年4月，邦联通过《征兵法案》，要求所有身体健全的18到35岁白人男性服役三年；北部联邦见招拆招，于7月通过《1862年民兵法案》（Militia Act of 1862），该法案赋予了黑人成为士兵或者劳工的权利，可谓既占领了种族平等的道德高地，又扎扎实实补了一波壮丁。1863年3月，联邦国会又通过《招兵法》（The Enrollment Act），该法要求每个州都需要完成固定的征兵人数，志愿兵数目不够，就需要强制征兵来凑，所有20岁到45岁的男性公民，包括提出入籍申请的移民，都需要服役。从年龄限制的变化不难看出当时战事吃紧，士兵根本不够用。南北战争时期的征兵制度不可避免地受种族主义的影响，比如南部邦联当时有一个《Twenty Negro Law》，任何人只要拥有二十个以上的奴隶就可以免于兵役。而北部联邦的民兵法虽然名义上赋予了黑人平等的权利，但是实际上黑人士兵的兵饷却只有白人士兵的一半。至于北部的爱尔兰移民更是恼怒，刚落地新世界就为了要解放什么黑奴被拉去打仗，有钱人可以付钱免兵役，这些一无所有的劳工却不行，所以《招兵法》通过后仅四个月，纽约就爆发了著名的征兵暴乱，令整个曼哈顿下城陷入打砸抢烧的混乱，甚至有黑人被乱棍乱石打死后还被吊起来焚尸，场面可谓相当惊悚。南北战争之后，美国大体上处于和平年代，直到欧洲第一次世界大战爆发。总统威尔逊为了捍卫英美航线决意要美国介入战争，然而美国人对远赴大西洋对岸打事不关己的仗并没有什么兴趣。美国对德国宣战之后，目标征兵人数一百万，结果志愿兵人数只有区区七万三，于是不得不再次立法强制征兵。不过，有了南北战争时期的前车之鉴，1917年美国国会通过的《义务征兵法》克服了十九世纪的一些制度设计缺陷，例如禁止了各种用钱或者用人替代服役的手段，允许孩子未满十六岁的延迟服役，允许因为宗教原因无法参加战斗任务的加入军队的其他部门等等。到1918年，全美国两千四百万男性登记在册，近三百万人参军，虽然出现了大约三十万逃避兵役的情况，但是没有再出现纽约征兵暴乱这样的恶性事件。这张著名海报就是1917年威尔逊时代荣誉出品此后的太平洋战争和朝鲜战争，美国延续了一战时期的机构设置和法律，征兵系统（Selective Service System）体制日趋完善。珍珠港之后，法律要求所有18到64岁的男性都要登记，总计四千九百万人登记在册。由于太平洋战争是美国直接与敌国硬尬，因此逃避服役的事件并不多见，大约只占到入伍人数的4%。朝鲜战争之后，盖洛普的1953年民调显示，七成美国公众认为征兵系统的操作是公平的。然而，到了越南战争，情况就不一样了。为了应对一直在变化的东南亚局势，加之婴儿潮一代正值成年，约翰逊总统做出了几次大的制度改动来满足战争需要，例如已婚人员不能再延期服役，自1965年8月26日凌晨起忽然生效；又如大学生需要每年通过一次资格考试，合格后才能延期服役等等。大量青年人加入国民警卫队，从事神职工作，或者强迫医生开出不符合服役条件的身体状况（比如川总统的骨刺，咳咳……），以此逃避兵役。越南战争久拖不胜，国内反战情绪高涨，愤怒的青年人在街头焚烧自己的兵役证。正如约翰逊可以说是被越战埋葬，尼克松则是靠反对越战而上位白宫。尼克松1968年总统竞选时，将终结强制征兵制度作为重点策略之一，帮助他入主白宫。上台后，尼克松启用艾森豪威尔总统时代的国防部长Thomas Gates Jr.，成立了一个委员会，评估不用强制征兵而维持美军军力的技术可能。尽管当时彻底终结强制兵役听上去像是天方夜谭，也遭到许多政客反对，但稳住日益激烈的反战运动更为紧迫。1970年2月，该委员会得出结论：可行。1973年，经过国会内部漫长的角力，尼克松政府的国防部终于宣布——从此以后不再强制征兵。作为交换，军方获得了国会大量拨款，用于电视广告投放和招募志愿服役人员。尽管后来的卡特政府重新启动了兵役登记制度（违反者将面临五年牢狱或者二十五万美元的罚款），但是美国的兵役制度从1973年起，就彻底转变为通过职业培训、教育医保等福利措施鼓励公民自愿参军的志愿兵役制度了。强制登记制度虽然听上去很可怕，但是从实施之日起至今，没有一起被起诉或者被罚款的案例。 志愿兵役制度，听上去多么美妙：愿意打仗的人，主动报效祖国，不愿意的人，也没有人强迫你去。具有主动意愿的人，会更愿意接受训练，接受命令，战斗力会更强。在国家危难之时，比如珍珠港，比如9/11，成千上万的年轻人主动入伍；而和平时期，大家则各司其职各尽其能。理论上，志愿兵役制可谓是安内攘外，一箭双雕。可惜现实并非如此。首先，人不够用。七十年代的美国一心只想着要从越南的泥沼里抽身，却没有想到日后的反恐战争会把战线拉得如此之长。从下图中我们可以看到，美国军队总人数于1968年达到顶峰，350+万人，而此后开始逐年递减，自二十一世纪以来一直维持在130-140万人之间。志愿入伍的人近年来越来越少，美国陆军2016年3月发现将近2600个战斗岗位在服役人员期满之后没有后续人员跟上，陆军预计到2018年时，其规模将从2015年的48万人跌至45万人。如今战场遍布全球的美国，之所以还能维持住全球军事霸权，主要是依靠不断回收已经服役期满的士兵继续留下，或者更改体检合格的标准，将更多士兵留在战场上。三十年前，军队的录取比例是60%，而2016年，申请/录取比例已经提升到70%。有研究表明，没有服役经验的新兵近年来在每年新增职位中的占比，只有1-2%。军方将这种回收老兵的做法，称为“后门征兵”，或者“止损”。不仅如此，国防部还发现，在3400万17-24岁人群中，71%都因为身体或者精神状况不达标而根本不能从军，其中肥胖、药物成瘾和犯罪记录成为了阻碍军队新生力量的三大障碍。此外，阿富汗和伊拉克战争之后，虽然反恐议题一直位于美国舆论的中心，但是战争的正当性、胜利的可能性都令人生疑。华盛顿邮报2015年的一次民调发现，尽管有60%的19-29岁青年表示支持派遣地面部队打击ISIS，但是其中也有85%的人表示“多半”或者“肯定”不会参军。说白了，就是期望“愿意打仗的人”去替他们打他们支持的仗。所以，当奥巴马2015年底放开军队中的战斗岗位，允许女性登记加入的时候，虽然打着的是性别平等政治正确的旗号，其实也是在为日益萎缩的志愿兵役人群积极输血。其次，既然是志愿兵役，那么谁更有可能会去主动从军呢？既然军队在自由市场的框架里抢人才，那么这样高风险的工作，自然也是留给低收入的人群。2008年美国深陷金融危机时，失业率于12月一度达到7.2，与之对应的，则是陆军招募现役人员超过预期6%的增幅，其中有相当多的三十多岁的失业建筑工人，或者从事其他手工业因为金融危机冲击而不得不入伍领兵饷。不仅如此，对于一些高中毕业生来说，有时候家境所限，也不得不入伍，用这样的方式来逃过助学贷款的阴影，最后如果幸运的话就能靠国家买单供他们念大学。而更糟糕的是，由于美国军队前线上的现役人员大约只占到总人口的0.75%，这使得他们的孤独感比当年二战归来的士兵要糟糕得多，当年二战结束的时候，这一人口比例占到将近10%。这种体验隔离的恶果，请容小说留到下次节目再说。  不得不说，七十年代美国政府停止强制兵役为自己从民愤中解套的手法，收效甚好，conscription这样具有强迫性的字眼被Selective Service这样的机构名称所取代，印证了冷战时期美国最喜欢标榜的“自由”。噢对了，尼克松政府的两位军师，也就是全志愿兵役制度的设计师和推手，其一是密尔顿·弗里德曼（Milton Friedman），其二是阿伦·格林斯潘（Allan Greenspan）。前者1976年获得了诺贝尔经济学奖，后者后来成为了执掌美国货币政策近三十年的美联储主席。如今，每年军方会从国会这里获得大量拨款，国防部需要自己寻找广告商，将塑造军队形象的重任外包出去。这些机构有的放矢地针对经济条件不利的有色人种，针对他们的母亲，使得军队在维持正常机能的同时，在社会上，尤其是媒体界和广告界，产生了大量就业岗位，就连近来NFL球员国歌下跪抗议事件的起因，可能也是国防部与各大体育联盟之间的交易——我给你钱可以，你要让明星演唱国歌，找球员致敬国歌，给大众培养爱国主义精神。咦，这个路数是不是（以下省略二十三字）……请打赏保佑沈小说开题顺利！想要收听《说沈马》往期节目，请前往https://soundcloud.com/shuoshenma图文：沈辛成编辑：华思睿团队支持：选·美小密圈</w:t>
      </w:r>
    </w:p>
    <w:p>
      <w:r>
        <w:rPr>
          <w:b/>
        </w:rPr>
        <w:t>AG_X32</w:t>
        <w:br/>
      </w:r>
    </w:p>
    <w:p>
      <w:r>
        <w:t>Content is unavailable. It has been deleted, moved, or requires a QR scan.</w:t>
      </w:r>
    </w:p>
    <w:p>
      <w:r>
        <w:rPr>
          <w:b/>
        </w:rPr>
        <w:t>AG_X30</w:t>
        <w:br/>
      </w:r>
    </w:p>
    <w:p>
      <w:r>
        <w:t>这是选·美的第875篇文章本文来源于“悟空问答”，作者沈辛成。提问：2016年9月1号，旧金山49人队的球星科林·凯佩尼克（Colin Kaepernick），在奏国歌时单膝跪地，以表达对警察误杀黑人的不满。这种下跪抗议的做法已经被多名NFL球员效仿，直到现在。而抗议的内容也不都相同。而前几日，特朗普怒斥下跪球员“那个孙子（son of a bitch）”，并呼吁NFL将其开除。结果，整个NFL对特朗普群起而攻之。而美国舆论也对此持两级分化的态度。58％的美国成年人支持特朗普总统，认为职业运动员在体育赛事奏国歌时，应当起立。也有40％的调查对象支持NFL球员的做法。球员是否可以在奏国歌时表达抗议？回答：急着用我们所熟悉的思维方式去理解美国的“爱国主义”，是得不出有意义的结论的。要弄清这个问题，既要针对国家橄榄球联盟NFL国歌门就事论事，也需要更宏观的理解运动员抗议的社会背景，这么一来你就会明白，这一事件既不是特朗普时代特有的，也不是用任何手法就能够一劳永逸地解决的。争议背后，始终还是美国那笔算不清、还不完的种族帐。首先介绍一下NFL国歌门的发起者Colin Kaepernick柯林·卡佩尼克。卡佩尼克在NFL的四分位中水平属于平均以上，2012-2013赛季，卡佩尼克作为首发四分位将旧金山四九人队带入超级碗，虽然与胜利擦肩而过，但也是创造了四九人队近二十年来的最好成绩。赛场表现之外，卡佩尼克黑白混血的高颜值，加上一米九三的好身材，天生就是超级明星的料。虽然近两年是他事业低潮期，但是绝对没有沦落到需要靠政治噱头炒作自己的地步。2016年8月26日，卡佩尼克在比赛开场前演奏国歌时没有起立，在两天后的采访中他说：“我没法为一个压迫黑人和少数族裔的国家而起立自豪，对我来说，这个比橄榄球要重要，等到这个国家真的符合了它的国旗所代表的价值观，我才会停止抗议。”此举立刻引发轩然大波，9月1日，卡佩尼克更改了抗议的方式，他听从了一位退伍老兵的建议，改为单膝跪地。这位老兵告诉他，单膝跪地是军队里对战死的袍泽兄弟的致敬方式，如果你想要为那些莫名死于警察暴力的人发声，不妨用这样的方式。所以说，NFL国歌门打一开始就并不是关于国旗国歌本身，更与美国军队无甚关系，而是一个有色人种的明星运动员，在他允许表达观点的公共空间呢，表达他对美国种族关系的不满与愤怒。然而，很多球迷对此极为不满，他们焚烧球衣和球员卡，现场嘘声，甚至抵制NFL。不出意料，对卡佩尼克的态度沿着种族分割线高度极化，37%的白人观众“极其不喜欢”他，而42%的黑人观众“极其喜欢”他。不过，在特朗普今年九月将NFL国歌门在推特上闹大之前，其实并没有很多球员参与到这个单膝下跪的抗议中来。也就是说，一年多了，抗议的球员和愤怒的球迷之间一直处于鸡同鸭讲但也互不相犯的关系，NFL的生意其实所受的影响也不大。然而，特朗普今年九月在集会上，随后又在推特上，公开攻击单膝下跪的抗议球员之后，局势迅速发酵。次日，大量的球员甚至球队老板加入了抗议的队伍，支持球员抗议的权利，另一边则是更多的观众参与到抵制NFL的运动中来。这一次，NFL的生意受到了影响，不仅自己收视率下跌，连看橄榄球的必备主菜棒约翰皮萨也被殃及。逐利的商人当然很快就软化了态度，不过今日美国政坛如此跌宕，两个月之后的今天，国歌门已经基本不是新闻，而是又回到了鸡同鸭讲的状态了。要知道，卡佩尼克开始抗议的时候，当时的总统还是奥巴马。奥巴马在回应该问题时说，“我相信致敬我们的国旗国歌是我们之所以团结为国的纽带之一，但是我也经常提醒人们，美国之所以特殊，正是在于我们尊重人们表达不同意见的权利。我希望抗议者能够倾听因为他们不起立而受到伤害的人，那些伴侣或者孩子战死沙场的人，但是我也希望那些人能够想一想抗议球员所要表达的痛苦，那些含冤而死的人的爱人们经历了什么。”特朗普则比较粗暴直接：“炒了这帮狗娘养的鱿鱼！”……呃，怎么说呢，美国宪法第一修正案既然保障了言论自由，按道理说就是想抗议的可以抗议，想骂抗议的也可以骂。所以，事情之所以发酵成今天这样，是因为美国的种族矛盾原本就深刻且激烈，任何一个与之相关的事情，都能成为催化剂。至于作为总统，究竟应该弥合伤痕促进沟通，还是选边站激化矛盾，这是总统个人选择问题，毕竟总统也是受第一修正案保护的嘛。不过话说回来，NFL在2009年之前，并没有要求球员要对国歌国旗致敬的，之前的规定是运动员在演奏国歌期间呆在更衣室里，奏完了再上场——也就是说运动员为国歌站立的“习俗”，其实本身也不过八年而已。那么为什么这个“习俗”就和爱国主义画上了等号呢？这是因为美国国防部是NFL的赞助商之一，五角大楼使用巧实力、软实力，在非常具有战争色彩的体育运动项目中，植入爱国主义和拥军主义的元素，在观众的潜意识中优化美军品牌形象。有数据表明，2012到2015年期间，美国国防部在体育运动中的营销和广告，花费达到5300万美元，其中1000万美元直接给到了NFL和NBA等等大型运动联盟的腰包。正因为如此，在众多美国运动赛事中，你才会看到明星演唱国歌，战斗机从运动场上呼啸而过，中场休息时军队的招募广告，甚至有时连中场休息时的士兵归来与家人在比赛现场惊喜团聚的戏码，也是国防部外包的广告机构精心设计的。美国自尼克松政府1973年废除强制征兵制度以来，国防部一直用这样的“植入广告”方式推销“爱国主义”，因为它必须和自由市场中的其他主体一样，去争夺人才，既然美国今天实行志愿兵役制，那么如何招募到愿意去阿富汗尼日尔这样的地方打仗的士兵呢？当然是打人情牌。不仅如此，这些体育赛事在销往海外之后，也向全世界各地的观众推销美国所谓强大、团结、有人情味的军事实力。当然这些亲人重逢并不是做戏，只是其中后台推手的做戏成分，让人很难不能怀疑国歌站不战和是不是尊重军队真的是否有必然联系，更何况在推特上，大量老兵也用#老兵支持卡佩尼克#的话题，表达对第一修正案赋予的权利的支持，可见在拥军不拥军的话题背后，其实还是种族主义在作祟。卡佩尼克所带出的国歌门，其实并不是美国历史上第一次因为种族问题而发酵得不可收拾的争议性事件。往近里说，有体操运动员Gabby Douglas因为没有在演奏国歌时把手放在胸口而被小题大做被人猛喷；往远里说，1968年墨西哥奥运会上，两位田径运动员Tommie Smith和John Carlos因为在演奏国歌时低头握拳抗议种族不平等，也被当时的美国民众狂喷。如今Smith和Carlos不但都成为了田径名人堂的成员，而且去年在华盛顿新开幕的非裔美国人历史博物馆里，他们二人的这一历史性时刻也被载入史册。五十年前，那个马丁路德金的年代，美国种族矛盾如此激烈湍急，社会不公如此赤裸，黑人运动员小小的抗议尚且要被口水淹死，如今这粉饰太平、黑人能做到总统的年代，如今这个社交媒体把一切琐事都放大的年代，卡佩尼克为后世所做的这一切，怎么可能逃得过当世的审判呢。卡佩尼克如今基本葬送了运动生涯，NFL没有一家球队愿意收他，对这个漩涡中心的人物避之不及。最可悲的是，卡佩尼克的白人生母Heidi Russo也在推特上怒喷其子，攻击他不知感恩，是为国耻。值得一提的是，Russo当年十九岁的时候就怀上了卡佩尼克，其黑人生父在孩子还未出生的时候就离开了母子，Russo后来也把儿子早早遗弃。这时恰好有一对夫妇因为自己的两个儿子有心脏缺陷，都早早夭亡，而选择了去领养一个男孩，被Russo抛弃的男孩就这样被他们带回了家，并获得了卡佩尼克这个姓氏。这个运动员自己悲苦的童年，正是美国错综复杂的种族关系的一种折射，而抛弃自己儿子的Heidi Russo如今竟然有脸出来对一位功成名就的运动员说教，这本身就大概能告诉我们在美国作为白人是多么占便宜的一件事了吧。</w:t>
      </w:r>
    </w:p>
    <w:p>
      <w:r>
        <w:rPr>
          <w:b/>
        </w:rPr>
        <w:t>AG_X33</w:t>
        <w:br/>
      </w:r>
    </w:p>
    <w:p>
      <w:r>
        <w:t>共和党新税改：没有困难，就制造困难？今天 Trump 发推骂 Flake 了，说 Flake 在税改上肯定会 Say NO.Flake 这下估计是有点尴尬了。这让我想起之前的医改，两次没过，至少 Trump 都要负主要责任。一次是他跟 Freedom Caucus 吵翻了，一次是他威胁 Murkowski。本来共和党一把的好处给 Murkowski，因为这事她怎么会认输。其实看这次税改，共和党推进速度非常非常的快，快得不可思议。原因就是，大家妥协了，为了通过税改，很多之前的原则都放弃了，年初说的几乎所有税改相关的主要政策，Paul Ryan 都放弃了。参议院里也是把很多叫了很多年的东西都打了折，比如遗产税这样的。这也是共和党当下的思维，只是把税改推出去，虽然从税改慢慢变成了减税，也可以接受。但是 Trump 来这一下子，就非常好玩了。现在看税改的势头还在，但是 Trump 真是一个不确定因素。这或许也是这届政府讽刺的地方：商家最忌讳不确定性，但是重商的 Trump 和国会确在不停的向市场注入不确定性，今天明天地搞两下医保，来个减税还是临时的，更不用说天天叫着要退出 NAFTA 了（最讽刺的，是 TPP 如果过了，本来是要把中国孤立的协定，最后把美国给孤立了。）from talich大学危机：研究生学费征税？奖学金涵盖部分不再免税这些天大家吵得最厉害的，是对研究生的学费征税一事。老实说，我不认为这是共和党国会要坑研究生。我觉得这只是一个 side effects，但是共和党国会不在乎了。税改的目的挺直接的，就是一边减税，一边在取消 loop hole，这次被盯上的 loop hole 里，高校是个大目标。其中就包括高校员工及其子女上大学学费减免或补贴不能免税了。我认为国会眼中的，应该就是觉得这是一个员工福利，福利就是 loop hole，就砍掉好了。与之类似的是公司出钱让员工上大学的学费也不能免税了。但是国会没想到这事早就跟研究生教育捆绑起来了，而且他们也不在乎，反正还有参议院呢。所以我个人对这个东西在最终版本中消失还是比较乐观的。但是肯定大学那边是更难过了。因为这反映了一个大趋势，就是大家对当下美国高等教育的不满，认为学费太高收益太少。改革是必然的，但是怎么走，思路很不一样Obama 那边的一个做法是试图把高校及各专业的未来就业收益给统计公开做为一个大学上大学的衡量工具，把高校给向下细分到专业，但是这一作法现在看大家不买账，没产生实际影响。另外就是像学贷改革这样的，不过 Trump 政府的 DeVos 似乎有其他想法。私立大学那边有别的想法，比如要求允许学校之间商讨学费定价这样的，但是政府似乎也不买账民主党那边走红的方法，就是 Sanders 的免学费，这个当然以前说了其实是有负面作用的，反而让穷人上不了好大学，加大了不平等。另一个法子是将来学生工作后如果还不起学贷，学校要共同还贷。总体上，民主党是在学费上做文章。而共和党这边似乎就是想惩罚大学，来给选民出气。这次税改就体现出来，在诸多地方把学校的免税资格都给打折了或取消了，大概就是一种：你们都收这么高学费了，还享受什么免税，给自己员工那么多好处。现下里就是这样的。from talich不Fun的Fact家庭医生把病人介绍给专科医生做手术，结果病人死了，家庭医生对专科大夫的看法会如何改变？新研究认为，专科医生的性别有影响。如果是女大夫，那家庭医生对女专科大夫的看法会下降，也会减少给女专科大夫的推荐，而且对其她女大夫也会产生负面看法，但对男医生则没有。反过来如果手术意外成功，家庭医生对男专科大夫的好感会增强，对女大夫则没有这种变化。这样做就会自然带来男女专科大夫收入的差距。对于新家庭医生，这尤其明显。from talich什么是选·美小密圈？2016年11月9日，我们最后一期通讯送抵各位会员的邮箱，结束了四百多天连续不断的“邮件轰炸”。在那之后，不管是微信后台留言、专栏文章评论还是选·美读者群讨论，都有热心朋友希望我们能恢复会员计划，继续分享我们对美国政坛的解读。选·美小密圈即选美 iAmElection 栏目经过一段时间的修整后，推出的全新会员收费模式，年费由过往超过400元降为现在的199元（人民币）。目前已经加入小密圈的嘉宾包括：大家都熟悉的 talich，哥伦比亚大学政治系博士林垚，财新世界说北美记者庄巧祎，政治风险咨询公司研究员封楚诚，布朗大学政治系博士生张哲，新媒体 NowThis 编辑华思睿，印第安纳大学法学博士生柯振兴，北京大学历史学博士生焦姣，福特汉姆法律博士生俞浚哲，亚利桑那州立大学司法研究博士生游天龙，选·美脱口秀“说沈马”主播沈辛成，杜克大学医疗政策助理研究员钱静远，Fusion 传媒记者牛牧歌，宾夕法尼亚大学社会学博士生刘冉，休斯顿大学政治学博士生李海默，宾夕法尼亚大学传播学博士生、政见创始人方可成，社科院助理研究员刁大明，西北大学新闻学学士、硕士杨伊人......未来还将有更多北美各大高校的青年社科学者和在美国活跃的媒体人加入。小密圈运行情况当然说了这么多，还是得上实例，以下是我们近日的试运行情况：如何加入小密圈使用微信扫描以下二维码：由于小密圈是新创软件，扫码加入有一定几率不成功。如果失败，请点击：选·美会员新计划：小密圈 。这篇文章会提供详细的加入小密圈的方法指导。</w:t>
      </w:r>
    </w:p>
    <w:p>
      <w:r>
        <w:rPr>
          <w:b/>
        </w:rPr>
        <w:t>AG_X31</w:t>
        <w:br/>
      </w:r>
    </w:p>
    <w:p>
      <w:r>
        <w:t>Content is unavailable. It has been deleted, moved, or requires a QR scan.</w:t>
      </w:r>
    </w:p>
    <w:p>
      <w:r>
        <w:rPr>
          <w:b/>
        </w:rPr>
        <w:t>AG_X35</w:t>
        <w:br/>
      </w:r>
    </w:p>
    <w:p>
      <w:r>
        <w:t>这是选·美的第870篇文章持枪权、枪支审查一直是美国政治的热门议题。近年屡屡发生的枪击案更是将这个议题抛上风口浪尖。美国私人的持枪权利是如何演化的？如今又面临着什么问题？本文作者许翔云，美国宾夕法尼亚州立大学历史系博士生；文章原载于“澎湃新闻”2017年10月10日。在每年因枪支致死致伤的人数上，美国雄居各发达国家之首。2017年10月1日晚发生于赌城拉斯维加斯的枪击案造成59人死亡，500余人受伤。图为10月3日晚间，拉斯维加斯民众悼念枪案遇难者。                                                                                            新华社 图10月1日晚间发生在美国赌城拉斯维加斯的恶性枪击案再次触发了舆论对美国宪法第二修正案的解读与讨论。就笔者目前读到的文章而言，相关解读与讨论主要聚焦于美国独立战争反抗英国统治的经历、私人持枪权作为自我防卫和抗拒暴政手段的必要性、全国步枪协会（NRA）的影响这几方面。换言之，它们多少都将美国私人持枪权利的起源与发展单纯视为公民与国家（nation）间权利分配的问题。这一视角固然重要，却淡化了帝国（empire）的冲突与扩张在美国私人持枪权利演化过程中的重要性。自伊拉克战争以来，美国历史学界对美利坚帝国的关注不断升温，从而诞生了不少颠覆美国国家历史神话的研究。在这些学者看来，独立战争与其说是殖民地人民反抗英国政府的暴政，不如说是大英帝国内部的危机：七年战争（1756至1763年间进行，是英帝国和法兰西帝国及其各自的盟友在世界范围内进行的一场战争，主要结果是英国夺取了法国在北美和印度的殖民地）结束后，英国政府试图限制白人殖民者西进，以维系其印第安盟友的支持，这一政策与美国国父们建立一个横跨大陆帝国的抱负相冲突。取得独立之后，美国之所以从一个松散的邦联变为更强有力的联邦，其部分动力源于在英、法、西三大帝国夹缝间生存与扩张的需求。此后，轨棉机的发明及英国纺织工业的兴起促进了对棉花的需求，南方种植园主带着他们的奴隶不断向西迁徙，以寻求新的肥沃土地，最终形成了美国南部的棉花帝国（Empire of Cotton），这与北方的向西扩张相映成趣。在这一过程中，美国击败了印第安人和墨西哥人的挑战。南北战争（1861—1865）虽然摧毁了南方奴隶制，却也强化了联邦政府的权力，使其得以彻底击垮印第安人，最终建立起了一个横跨大陆的帝国，进而夺取夏威夷和菲律宾。此外，部分白人殖民者甚至梦想将美利坚帝国延伸至加勒比诸岛、中美洲及加拿大。以上北美地区的帝国冲突与碰撞史是促成美国私人持枪权利发展的重要历史背景。自殖民地时代起，持枪防御印第安人的袭击便是白人定居者的必修课。与流行文化所表现的印第安人只擅冷兵器相反，这些北美原著民周旋于英、法、西三大帝国间，利用这些国家获取盟友的需要以及商人逐利的动力购得不少火器，这对白人定居点构成了极大威胁：帝国冲突、首领威望、抓捕俘虏都有可能触发印第安人的进攻，更不必言围绕资源和土地展开的纠纷（《独立宣言》控诉英王“竭力挑唆那些残酷无情的印第安人来杀掠我们边疆的居民”，林肯总统的祖父即死于1786年一次肯塔基印第安人的进攻中）。尽管七年战争、购买路易斯安那（美国购买法属路易斯安那地区）、《亚当斯-奥尼斯条约》（Adams-Onis Treaty，将西属佛罗里达售予美国）等一系列历史事件削弱乃至消除了法兰西和西班牙帝国在北美的存在，从而压缩了印第安人在帝国间周旋的空间，但直至十九世纪晚期，他们仍然是北美大陆一支不可小视的力量，甚至有学者认为，诸如科曼奇（Comanche）等几个突出的印第安部落建立了自己的帝国，成为北美大平原的主宰。面对印第安部落的威胁、联邦政府对违背与印第安人条约的占地行为的反对，以及西部公共持法力量的缺失，西进殖民者必须用枪武装自己。尽管全国步枪协会的成立主要源于联邦军队在南北战争中的拙劣射术，但同期与印第安部落间持续不断的战争恐怕也不无影响。在实际功用之外，枪还是“文明”与“进步”的象征，在画家约翰·加斯特（John Gast，1842—1896）于1872年创作的画作《美国进步》（American Progress，该画成为美国“天定命运”观的代表作）中，持枪的定居者向西挺进，他们身后是铁路、电报、蒸汽船等文明代表，手持弓箭的印第安人在他们面前纷纷退却。美国画家约翰·加斯特（John Gast，1842-1896）于1872年绘制的作品《美国进步》（American Progress）。除了与印第安部落间的冲突，挑战其他帝国也是维护美国私人持枪权利的重要历史因素。西进殖民者在入侵印第安人领地的同时，也时常进入其他帝国的疆界，最具代表性的便是先后属于西班牙和墨西哥的德克萨斯地区。西班牙和墨西哥的如意算盘是利用那些殖民者充实相对空虚的北部边疆，以对抗印第安人和美国的进犯。这些定居者起先也的确宣誓效忠西班牙和墨西哥，可到后来却发展出了分离倾向，最终通过战争实现了德克萨斯的独立，以民兵为主体的德克萨斯军队和困守孤城的阿拉莫战役随着1845年德克萨斯并入美国而成为美国国家神话的一部分（可参见1960和2004年电影《阿拉莫》[The Alamo]，及2015年的电视剧《德州起义》[Texas Rising]）。有德克萨斯（及更早的佛罗里达）的榜样在先，不少美国人如法炮制，变身为私人军事冒险家（filibuster），进犯中美洲和加勒比海地区，力求将其变为美国的一部分，其中最著名的是威廉·沃克（William Walker，1824—1860）对墨西哥北部和尼加拉瓜的袭击。此外，美国私人组织还同情、支持乃至参与受压迫族裔武装推翻其他帝国统治的尝试，如生于委内瑞拉的冒险家纳西索·洛佩兹（Narciso Lopez，1797—1851）对西属古巴的进攻、爱尔兰裔移民对英属加拿大的袭扰（Fenian Raids）。即便是在19世纪晚期美国领土基本定形的情况下，美国人追求新的冒险与挑战的脚步也并未停止。所谓边疆的消失和工业化的发展反倒激发了美国男性对刺激的向往。这在对外政策方面表现为越来越强硬的姿态，如对门罗主义（Monroe Doctrine，警告欧洲殖民国家不得染指美洲）的重申、与西班牙的战争、对中美洲国家的军事干涉。在国内政治上则体现在西奥多·罗斯福（Theodore Roosevelt，1858—1919）对自身形象的重塑。生于纽约城的罗斯福幼年体弱，患有哮喘病，一度危及生命。好在他少年时代喜欢上了户外运动，体会到身体锻炼的益处，在遭人欺凌后甚至专门学习了拳击。就读哈佛期间，罗斯福仍广泛参加各类体育活动。1884年，从政后不久的罗斯福前往北达科他，建起一座农场，过起了西部生活，平日里打猎、游牧，赢得了正宗牛仔的尊重。从幼年的体弱多病到成年后历经西部生活的磨砺而不断成熟，这一励志传奇使得他立刻成为男性气概的代表，进而在政治上扶摇直上，直至担任总统（1901—1909）。“温言在口，大棒在手”（Speak softly, and carry a big stick），也成为他行事风格的代表句。西奥多·罗斯福的形象变迁是这一时期美国人向往边疆生活的缩影：反映与印第安人争斗的杂耍表演“狂野西部秀”（Wild West Shows）风靡一时；画家佛雷德里克·雷明顿（Frederic Remington，1861—1909）和查尔斯·马里昂·拉塞尔（Charles Marion Russell，1864—1926）频繁创作以美国西部为题材的绘画；小说家杰克·伦敦（Jack London, 1876—1916）出版了《野性的呼唤》（The Call of the Wild）。枪和马、野牛、狗等元素在这些对边疆生活的表现中具有显著地位。在扩张帝国领土的努力之外，巩固棉花帝国也是美国私人持枪权利的一大历史起源。奴隶贸易建立在强制与暴力的基础上，奴隶贩子通过各种手段确保奴隶在从上南方（Upper South）到下南方（Lower South）和西部的漫漫旅途中不逃亡和反抗，其中就包括持有和使用枪支。此外，黑人奴隶的引入在繁荣棉花经济的同时，也给白人群体带来了巨大的不安全感：黑人奴隶反抗和起义的阴影始终困扰着他们，他们生怕自己成为黑人愤怒的受害者。独立战争期间英国武装黑人的举动（《独立宣言》对英王“在我们中间煽动内乱”的指控即源于此）、海地奴隶起义、1831年奈·特纳（Nat Turner，1800—1831）在弗吉尼亚州领导的奴隶起义（起义的奴隶杀死了近60名白人居民）和北方废奴运动的兴起更加剧了他们的担心。在此情况下，南方男性对枪支的掌控成为他们对抗奴隶反抗和起义的必要手段。南方民兵组织在抓捕黑人逃奴和防范黑人起义方面发挥着关键作用，并且成为挫败废奴主义者约翰·布郎（John Brown，1800—1859）对弗吉尼亚州哈泼斯费里（Harpers Ferry）突袭的重要一环。武装蓄奴者还参与了堪萨斯的流血冲突，试图使该地作为蓄奴州加入联邦。南北战争尽管从制度上消除了南方奴隶制，但它的各种变体与种族主义依然存在。前奴隶主试图通过恐吓和谋杀削弱共和党在重建各州的政治势力，进而掌控相关经济和社会立法，维持他们对黑人的控制，三K党（Ku Klan Klux）便是其中代表。重建时期（1865—1877）南方发生了多起针对自由黑人和共和党的城市暴乱，而对乡村地区黑人的袭击更是数不胜数。联邦军队固然保持着对南方关键地区的占领，但苦于人手不足，远远无法有效应对。在此情况下，自由黑人（其中不少是联邦军队的退伍军人）和南方共和党人纷纷持枪自卫，他们在举行集会时都带上枪支，并结伴前往投票站，以便得到持枪者的集中保护。通过以上梳理，可以看出，帝国冲突与扩张在美国私人持枪权利演化过程中扮演了重要角色。今天的美国虽然不再抱有领土野心，但其担当世界帝国的雄心犹在，从未停歇的对外战争使一代又一代的军人接触枪支，进而使拥枪成为习惯。此外，种族冲突的历史遗产仍在延续，白人至上主义者和他们的“民兵”组织成为私人持枪权利的坚定拥护者，他们的持枪理念也为不少担心成为犯罪受害者的新移民所接受。对这些新移民而言，1960年代至1990年代初美国大城市的治安问题历历在目，1992年洛杉矶种族骚乱期间韩裔持枪自保的事迹成为他们的榜样，2016年佐治亚州一名华人女店主持枪击退入室劫匪的视频也在华人群体中疯传。每次恶性枪击事件后枪支销售的增长已成为一种定式。在广大中西部乡村地区，由于地广人稀、警力不足等因素，持枪自卫更是成为必须，而间或打猎的乡村居民更是以边疆生活方式的继承者自居，并为自身的男性气概而自豪。与城镇居民拥护私人持枪权利、但普遍支持合理的枪支管控措施（如强制背景审查、禁止精神病患者和因恐怖嫌疑被禁飞者购枪、禁止销售突击步枪等）不同，乡村居民大多反对这些措施。《华盛顿邮报》指出，掌控大多数农业州的共和党操纵国会众议员的选区划分，加上每州不论人口多少均产生两名国会参议员，导致这些地广人稀的农业州在全国政治中拥有与其人口比例不相称的更多代表权，从而阻挠了全国性合理枪支管控措施的通过。上述情况在短期内似乎都无法改变。在拉斯维加斯枪击案发生后，白宫新闻发言人、共和党议员和福克斯新闻网都纷纷表示，在如此悲剧面前，首先应该寄托哀思与祈祷，而不是将枪击案政治化，借以讨论枪支管控问题。福克斯新闻网甚至顾左右而言他，呼吁加强酒店的安保措施，避免住客携带大量枪支弹药入住的事再次发生。今年6月曾遭枪击受伤、一度生命垂危的国会众议院共和党党鞭史蒂夫·斯卡利斯（Steve Scalise）也表示，遭枪击经历坚定了其拥枪立场。这些现象表明，共和党并不赞成合理的枪支管控措施。特朗普在去年大选辩论中曾表示支持禁止被禁飞者购枪，但此事最终了无下文。在持续的公众压力下，共和党众议院议长保罗·瑞恩（Paul Ryan）暂停了原本计划于上周进行的消声器合法化法案投票，全国步枪协会也表示支持重新审视有关撞火枪托（bump stock，该装置能加快半自动步枪的射速，从而绕开美国法律对现代全自动步枪的禁令）的法规。但这些微小的让步与多数人期望的合理枪支管控差距甚远。要知道,美国国会曾于1994年通过法律，禁止突击步枪在美国销售，可这也部分导致民主党在1994年中期选举中丢掉了他们自1930年代罗斯福新政以来在国会众议院的多数党地位（其间共和党仅在1946年和1952年两次成为众议院多数党），自此大权旁落，仅在2006年至2010年间再次成为众议院多数党。有这一前车之鉴，原本就倾向于拥护私人持枪权利的共和党更不愿意趟这滩浑水。既然2012年康涅狄格州纽镇（Newtown）桑迪·胡克小学（Sandy Hook）枪击案中遇害的20名小学生的鲜血都无法推动通过合理的枪支管控措施，拉斯维加斯枪击案又能改变多少？尽管就死伤人数而言，拉斯维加斯枪机案已经成为美国现代历史上最严重的枪击案，可去年6月发生在佛罗里达州奥兰多市脉冲酒吧（Pulse）的枪击事件当时也享有这一头衔。在全国性枪支管控法案出台无望的情况下，地方性立法成为主要替代品。美国各州甚至各市都在尊重国会立法和最高法院判例的前提下制订各自的枪支管控措施，涉及枪支购买资格、武器类型、交易程序、持枪场所等方面。但由于全国性立法的缺失和最高法院判例的存在，这些立法远没有达到控枪派的预期，防不胜防的枪支跨州流通也削弱了地方立法的效力。以上对美国私人持枪权利起源与现状的讨论有助于从不同角度思考所谓美国的“伟大性”（greatness）问题。美国一向自诩为世界上“最伟大”的国家，其支柱是强大的军事和经济实力。私人对枪支的持有使得美国在常备军规模较小的情况下向西扩张，建立起了横跨北美大陆的帝国，这为其日后军事和经济实力的发展奠定了体量上的基础（试想倘若美国领土仍局限于建国时的十三州，恐怕它崛起为世界级强国是无从谈起的）。枪支既是奴隶主维持种植园经济的工具，也是被解放的奴隶捍卫自由的手段。可随着当代军事科技的发展，相应的控枪措施势在必行。当国父们制订宪法中的权利法案时，世上的枪支都还只是前装单发，且精确度极差，军队作战时都需要排成密集的队列齐射，以提高命中率。他们无法预见到枪支精确度提升、射程增加、可实现连发的未来。事实上，国会也曾多次立法控枪，以适应新形势，例如1920年代禁酒令时期对汤普森冲锋枪（Thompson，可使用20发弹匣或50发弹鼓供弹，成为贩私酒黑帮的常用武器）的管制，以及1986年对新生产机关枪的销售禁令。这些立法表明，联邦政府有权管控超出自卫需要、只可能被用于进行大规模杀伤的枪支。美国之所以能够在二十世纪登上世界之巅，部分应归功于以南方重建、进步主义改革、新政为代表的政府对社会问题的合理介入，枪支管控原本也是其中应有之义。与其他方面和其他国家的对比，更能突显当前美国枪支管控措施的不足。在美国许多地方，美国公民只需持相关有效证件，通过背景审查，即可购枪，甚至无须经过枪支使用安全的培训。与此形成鲜明对比的是，大家都需通过笔试和路考方能独自驾驶车辆。枪支使用安全培训要求的缺失部分导致枪支走火、儿童接触枪支等意外事件的发生。《华盛顿邮报》撰文指出，在日本，一位守法公民需等待大约四个月方能合法持有枪支，其间需经过多道背景审查（包括走访其左邻右舍）和枪支安全使用培训。在每年因枪支致死致伤的人数上，美国也雄居各发达国家之首。去年6月奥兰多酒吧枪击案发生后，《纽约时报》列出了以下数据：德国、荷兰和奥地利每年每百万人口中只有两人死于枪支，这一数字相当于美国高空坠物、低温或飞机坠毁致死在每百万人口中的发生概率，波兰和英国的数据相当于美国死于农业意外或掉下梯子的概率，而日本的数据更是相当于美国人死于雷击的概率。反控枪群体固然可以将相关数据与美国巨大的枪支拥有量相比对，进而得出一个较低的百分比，但他们却忘了每一个冰冷的数字背后，是一条条鲜活的生命，是他人的丈夫、妻子、孩子、父亲、母亲、兄弟、姐妹。当反控枪群体将美国与墨西哥和巴西的数据作对比时，不知他们是应该感到庆幸还是无奈。在美国电视剧《新闻编辑室》（The Newsroom）第一季第一集中，新闻主播在回答一名学生“美国为什么是世界上最伟大的国家”的提问时表示，这一说法缺乏事实根据。接着他援引美国识字率、人均寿命、家庭收入中位数等方面的数据在世界上的排名来支撑自己的观点。一个国家的伟大与否不仅取决于它在世界舞台上的地位，更表现在它对公民福祉的关心程度上。推行合理有效的全国性控枪措施，进而减少因枪支致死致伤的人数，能够拉近美国与其他发达国家在这方面的差距，并表明美国大多数人的意见不会因政治制度设计而为较少数人所左右，一如当年，内战与重建从法律上废除了奴隶制，使美国加入英国、法国、俄国等已废除奴隶制的国家之列，并打破了南方奴隶主对全国性政治的操控。</w:t>
      </w:r>
    </w:p>
    <w:p>
      <w:r>
        <w:rPr>
          <w:b/>
        </w:rPr>
        <w:t>AG_X37</w:t>
        <w:br/>
      </w:r>
    </w:p>
    <w:p>
      <w:r>
        <w:t>这是选·美的第869篇文章本文作者刁大明。本文于2017年11月16日首发于澎湃，为澎湃新闻特约撰稿。11月14日，结束了12天亚太之行的美国总统唐纳德•特朗普将回到华府的驴象喧嚣之中。这是25年来美国总统对该地区最长时间的马拉松式访问，向外界显示出特朗普对亚太地区的高度重视。回忆起来，在东京打球和喂鱼时被抓拍下来的花絮、在首尔与独岛虾的不期而遇，在北京连发推文表示的由衷感谢，在河内争当“调停人”的一厢情愿，甚至是在马尼拉的被献唱“你是我世界的光”……似乎每一站都不缺少新闻点，而外界最为关切的还是特朗普此行能否清楚勾勒出美国新政府的亚太新政策。虽然所谓“自由而开放的印太地区”始终被特朗普挂在嘴边，但这么个旧概念如今被翻新再度利用，这届美国政府对亚太未免太心不在焉了吧？对于特朗普而言，这次亚太行多少有些心不在焉。显然，这个时间点并不是美国主动的选择，而是亚太经合组织（APEC）领导人非正式会议的惯常安排。赶在这么个时间节点上外访，特朗普一定会极为牵挂已进入立法关键程序的税改计划，于是媒体在行程中并没有更多看到财政部长姆努钦或者国家经济委员会主任加里•科恩的身影，甚至连伊万卡也在结束日本行程后就踏上归途。从11月13日即将结束亚太行之时的总统推文上看，特朗普的心思早已拨回了西五区：不但催促税改立法，还隔空宣布了新卫生部长的提名。也有消息称，回到华盛顿之后，总统将在第一时间闯上国会山，为税改落地展开最后一搏。不过，被国内议题分心的特朗普并没有选择重演2012年或2013年安排国务卿代为出席APEC的先例，反而全程参与，而且还特别在峰会之前安排了日本、韩国、中国三站，进而主动拉长了行程，这种因势利导背后的动机颇为值得玩味。从国内角度看，特朗普在国内议程关键节点上外出，反而将压力传导给了国会共和党人；从国际角度看，特朗普此次长访，即便不抛出新政，也足见其对亚太地区的高度重视，甚至也暗示了某种延续态势。更为重要的是，如果说峰会只是维持美国的地区存在感的话，峰会之前的三站才是此行要义。对特朗普而言，这三站所聚焦的经贸与朝核议题，正是他在国内舆论压力下不得不有所作为、兑现承诺的关键领域。这就意味着，特朗普的亚太行，其实并不是来阐释亚太新政的，而是希望在亚太行前三站找到尽快丰富执政首年成绩单的金钥匙。所以，特朗普的亚太行，本质上是通向美国国内的。有了这种动力，亚太行与税改也就成了同一个维度上的要务，必须精心筹备。于是，特朗普在不同场合乐此不疲地提到了安倍政府极为热衷的“印太”；在韩国国会演讲时对“以实力促和平”的宣誓展现出了强硬姿态。特别是对中国的国事访问，特朗普可谓是再多一点重视也不觉得太多：将中国安排在访问五国行程的最中央，在北京度过当选一周年这一自己人生中最为重要的纪念日，特别精心录制好小外孙女秀中文的视频展示给习主席夫妇……这一切都显现出特朗普对中国领导人的高度尊重以及对中美关系的极大期待。精心准备和高度尊重，也为特朗普的首次亚太行带来了超出预期的成果。在朝核问题上，中美双方坦诚沟通，再次强调了致力于半岛无核化的共同立场；在经贸领域，中美双方本着“双向互利、大体平衡”的原则签订了“超级大单”。而这些可以回应美国国内民众在安全和经济与就业维度上诉求的巨大进展，正在帮助特朗普小幅挽回民调上的颓势：按照盖洛普每日民调显示，身在亚洲的特朗普已将满意度从十月底的迫近30%抬升到了将近40%，而其不满意度也从十月底的超过60%回落到55%。虽然丰富自己执政首年成绩单的小目标明确，但毕竟还是要照顾到外界的关注度：作为新总统首度造访亚太，势必要对如何看待亚太、如何铺陈亚太政策做出明确表达。于是，特朗普翻箱倒柜地拿出了那两个已经被反复谈及的概念，即“印太战略”以及“以实力促和平”，但却几乎没有任何详细的具体政策阐释，连名词解释级别的表达都没有。虽然其中充斥着“急就章”的浓厚色彩，但在空军一号飞离马尼拉时，留给亚太地区各国展开联想的也的确就是这两个概念了。自“印太”被特朗普、蒂勒森以及麦克马斯特等人反复提及以来，相关利弊得失的讨论就再次回到了公众视野。基本上可以回溯到上世纪二三十年代一些地缘政治书籍字里行间的这个老概念，虽然持续引发着澳大利亚、印度、日本等国的极大兴趣，但直到奥巴马政府开启所谓“亚太再平衡”之后，才算作为战略走进了现实。相比之下，“以实力促和平”的历史相对短一些，基本上是里根时代理念的翻版，自去年竞选期间被特朗普核心幕僚借用之后，又变成了特朗普可能在亚太地区强化军事存在的代名词。如今，特朗普在不同场合对这两个概念的强调，似乎在明示或暗示自己的亚太政策，即构建“自由、开放”的亚太地区，并且以强化军事存在作为一种实现手段。此外，特朗普似乎还在同步延续了民主党的思维，强调了对所谓“规则”的高度关切。换言之，他的亚太或“印太”战略是以日、澳、印为基石，突出军事威慑与规则塑造的手段并用，强调美国在亚太地区的领导型存在的延续性政策。这种关于特朗普亚太政策的印象建构，基本上符合在去年大选尘埃落定之后对美国未来亚太政策走向的一般判断。其一，美国两党任何政治人物在主观上都不会放松对亚太的再平衡。更何况是要实现“美国再强大”（make America great again）的特朗普，也一定清楚美国要“再强大”就一定不可以缺席亚太这一引领世界繁荣的“希望之海”；其二，特朗普作为共和党人一定会调整奥巴马的中东政策，加大对中东地区的投入，这在客观上会牵绊到其在亚太地区存在感的维持；其三，特朗普出于党派利益特别是个人偏好原因将会倚重军事力量，强调在对外决策中军事力量的话语权。基于这些一年前的基本判断，如今特朗普版本的“印太”也就自然而然地浮出了水面。与奥巴马时代的“亚太”再平衡不同，特朗普的“印太”显然是在成全他主观上希望同步重视中东和亚太的战略意图，从而搭建起从霍尔木兹海峡到马六甲海峡再到宫古海峡、从中东到印度，从澳大利亚到日本的两洋战略弧。但在客观上，这种跨地缘板块的超级联动显然困难重重：不但将挑战美国当前的国力与战略能力，而且也将极大地取决于美国与印度等所谓“战略支点国家”的协调程度。在奥巴马时期推进“以小博大”策略、拉拢该地区众多国家之际，尚且无法在安全和经济上让“印太”战略运行起来；如今特朗普“以大博小”，对该地区大多数国家毫无杠杆，极可能更是雷声大、雨点小。无论是“急就章”还是“长久之计”，以“印太”取代“亚太”目前已成为特朗普对外政策成型过程中的一个战略选项。作为一个非典型总统，其实难以以一般规律进行推测，比如不能认为他的外交政策会如同其他新任总统一样将在一年左右的时间段内逐步成型。最简单的理由如，过去50年间，没有任何一个正常当选的新总统会在执政首年七月份之后还找不到分管亚太事务助理国务卿的正式人选，而特朗普政府内的这个位置至今仍处于代理状态。这就意味着，特朗普在外交政策上势必需要更为漫长的学习或被塑造期。不过，面对无法预计何时结束的进化过程，外界其实也未必需要继续等待，只要回到特朗普竞选期间的口号中，应该就能找到所需的逻辑。“美国优先”、“美国再强大”、“应对首要威胁”，联系起来即“应对针对‘美国优先’、‘美国再强大’的首要威胁”。简言之，就是符合国内利益的就多做，不符合国内利益的就不做，与国内利益关联度不大的则先维持。这样看来，对于特朗普亚太行期间阐释亚太政策的期待，更像是在缘木求鱼：他并非为此而来；他只是刻意为之；他的表达其实并不重要，因为他的目标早就决定了他必须的对外选择。就在特朗普亚太行期间，美国政坛上发生了一些影响他心情的事情：11月7日，民主党同时在弗吉尼亚和新泽西两州的州长选举中获胜。这两场选举的结果其实也在意料之中，一方面民调显示民主党候选人近期一直领先；另一方面，弗吉尼亚延续了近年来趋稳的民主党倾向，而新泽西从共和党人手中转入民主党阵营的重大原因是现任州长克里斯蒂的糟糕透顶。特朗普的担忧源自两个维度：一个是两位民主党候选人的成功验证了“反特朗普”竞选动员的奏效；一个是民主党的这两场小胜正在被特朗普口中的那些“假媒体”渲染为一场直指2018年中期选举的“倒特浪潮”。从目前情况看，2018年中期选举的情势对特朗普及其共和党阵营都并不太乐观。即便共和党在33个换届的国会参议员中只占8位、进而在参议院中更具维持多数的能力，但在国会众议院中只需24席易主就将被翻盘沦为少数党的危机可谓逐渐加剧。毕竟过去三次国会众议院内的多数-少数变动都发生在中期选举时，而且都是总统所在党失去了多数，其变化的54席（1994年）、32席（2006年）以及64席（2010年）也让24席的门槛相形见绌。更为严重的是，这种翻盘极可能与现实政策无关，即便特朗普及其共和党完成了税改，民主党也完全可以从税改的政策细节和经济效果中抽取出足以形成分歧性动员的抓手，更何况现如今“反对特朗普”一个标签就可催化出足够的民意能量。在关于美国政治生态前景的预判下，特朗普这个任期的下半场即最后两年将提前陷入所谓的“跛脚状态”。这将意味着，特朗普极可能再无任何推进国内政策议题的空间，而具有极强连任企图（至少目前是）的特朗普大概率将转场到在制度上和决策过程中赋予总统更大自由度的外交领域大显身手。这种往往在第二任期才会出现的“外交总统”状态的提早前置，将被极大的连任压力所驱动，进而完全可能有强烈动机谋求重大突破、甚至为了营造“危机总统”来赢取民意而实施主观上认为可控、但客观上却未必如此的军事行动。从这个角度出发，在特朗普仍旧处于以内顾思维布局对外政策的阶段时，主动设定议程、积极引领并塑造其对外政策倾向，尽可能弱化其进入“跛脚”下半场后以胜选思维布局对外政策时可能的冒险过激，才是国际社会需要努力的方向。而中方在主动引领中美关系中的积极努力，正是其中发挥关键作用的典型体现。</w:t>
      </w:r>
    </w:p>
    <w:p>
      <w:r>
        <w:rPr>
          <w:b/>
        </w:rPr>
        <w:t>AG_X36</w:t>
        <w:br/>
      </w:r>
    </w:p>
    <w:p>
      <w:r>
        <w:t>一叶知秋：从 Jennings v. Rodriguez 案看川普政府移民政策的态度立场。Nancy 老师对本案进行庖丁解牛式分析，通过川普政府律师的庭辩记录挖掘其政策立场，并从此立场出发分析本案胜负对现各类移民问题的深远影响。生死存亡：DACA 行政令的前世、今生和未来。梦想法案的历史渊源和发展历程，奥巴马为何冒天下之大不韪动用行政令推动改革，川普为何又不惜一切代价要将其废除，一纸 DACA 行政令背后的宪政关系张力和争议，最后 DC 移民政策分析师详述国会五个替代性法案、两党立场和态度、背后牵涉其他议题以及各种可能影响。全面战争：川普政府的各项移民政策和对现实的冲击。从旅行新禁令，到海关新操作，到边境新举措，到签证新政策，到 ICE 新手段，到工签新困局……由湾区移民律师具体问题具体解答，不容错过！（特别感谢高宇馨提供剪辑和音乐制作）《选·美》网站：https://xuanmei.us欢迎点击"阅读原文"收听本次播客。由嘉宾 Nancy 整理的拓展阅读：（微信公众号无法插入外链，可从播客界面获取）Jennings v. Rodriguez—Prolonged Detention StoriesKevin Johnson analysis on oral argument in JenningsVideo message from AhilanImmigration Industrial ComplexDeported (book introduction)Muneer Ahmed on ‘earned citizenship’NPR—Who is a good immigrant anyway?United We DreamProposed Dream Act 2017AAAJ briefUWD on clean Dream Act各版本立法草案的对比Border Patrol by John OliverImmigration industrial complex 的概念游天龙: 亚利桑那州立大学司法研究博士生，美国政治资深入门爱好者Nancy: 耶鲁大学法律博士生，在南非进行法律研究宗洁: 在做移民政策研究李媛迪: 西东大学 JD，乔治·华盛顿大学 LLM，新泽西高等法院法官助理，湾区移民律师事务所 LYD Law (微信公众号: SVLAWYER) 创始人欢迎扫描二维码，关注LYD LAWYER (硅谷小律)。</w:t>
      </w:r>
    </w:p>
    <w:p>
      <w:r>
        <w:rPr>
          <w:b/>
        </w:rPr>
        <w:t>AG_X39</w:t>
        <w:br/>
      </w:r>
    </w:p>
    <w:p>
      <w:r>
        <w:t>这是选·美的第866篇文章特朗普正在自信地将伟大的个人叙事上升为美国的国家叙事，由商人特朗普、候选人特朗普生成为特朗普主义。本文转载自FT中文网，原作者王一鸣。不会有人不知道《作交易的艺术》。当这本首印于1987年的成功学著作付梓时，《华盛顿邮报》曾经专门撰文嘲笑该书的作者“像缺乏廉耻一样缺乏品味”。《财富》杂志的看法是，“极为肤浅、虚荣，作者不过是在讨要更多的金钱、关注和玩物”。好在特朗普对于讽刺有一种天然的耐受性，这些都不重要。1988年1月，伴随着这本书登上《纽约时报》畅销书榜首，特朗普在41岁这年首次迎来了自己人生的高峰。巨大的名望在一瞬间从纽约的商业丛林倾泻下来，包裹着亟待得到关注和认可的特朗普。在带来声誉和不足道的稿费的同时，这件事情所产生的最为重要的影响在于，它使得特朗普意识到他需要为自己人生的成功做出注释，他最好在接下来的一段时间内做出实实在在的举动来衬起自己这份已经被定义好的名望。他在心底迅速地拟好了剧本，剩下的时间里，他只需要站在华尔街的中心，向所有凝望他的人叙述并演绎特朗普，用美国西北大学心理学教授麦克亚当斯的话说——“由特朗普本人表演特朗普”。在这样的意义下，1988年，特朗普饱含动能地开启了自己人生第一场个人秀。那一年的头三个月，他先是花2900万美元买下了一艘在侧翼标志着自己姓名的游艇，大量吃进MCA 等几家影视公司的股票，并且宣称要买下《纽约邮报》和新英格兰巡逻者队，没有人知道他到底想在哪个领域新设主业。春天到来的时候，特朗普以4.07亿美元购买了曼哈顿中心的地标型建筑Plaza Hotel，在标间均价只有200美元/晚的彼时，特朗普的酒店即便保持每天满员，也需要将价格标到500美元才能勉强还上银行贷款利息。特朗普在明知不合算的情况下完成了这一交易，他是一名伟大的市民——“我的生命里不能没有这笔交易，我只是为了让纽约能够有机会拥有一座全世界最好的酒店”。接下来的事情一发不可收拾。4月，新泽西州大西洋城，特朗普在对手多轮试探性讹诈下毫不畏惧地拿下了泰姬玛哈赌场，从收购到装修总共花了11亿美元，他在这里的少数记忆是以高价得到了拳王泰森一场重量级比赛的举办权；6月，他在一次受邀演讲时直接将刚刚买下的一架直升机停在宾州理海大学的排球场，而后对着学生们夸夸其谈如何取得个人成功。秋天到来的时候，特朗普斥资3.65亿美元买下了东方航空公司，他把一家年效益不到2000万美元左右的濒临破产的德州企业改造为一家高端航空公司，拥有枫木地板、镀金的安全带扣和金色的洗手间设备。特朗普购买它的理由十分潇洒，“我喜欢收藏完美的艺术品，这就是完美的艺术品”。在传媒界远不算发达的那个年代，特朗普在1988年制造出来的新闻不会比今年少。特朗普集团彼时的一位副总经理记得，他一直在用银行贷款进行收购，全现金收购，不时还以个人资产作为抵押，然而他永远觉得不够。一位商业伙伴曾经调侃特朗普的这种出名方式：“你最好解雇你的公关人员，你的名字已经两天没在报纸上出现了。”那一年年底，《财富》杂志第一次将特朗普列为资产超过10亿美元的富翁，这使他极为快乐。伴随着特朗普每日出现在报刊的头条，他某种意义上甚至改变了那个年代人们对于个人成功的定义，当年年底《纽约时报》的一份调查问卷显示，较之于“有意义的哲学生活”，有更多的刚刚入学的大一新生希望自己将来能够成为一名富翁。这种充沛的动能是有意义的，特朗普在当年发生的一切行为在心理学视域下都可以被释义为是正在建立个人的一种“叙事认同”（Narrative Identity）。这一概念为法国总统马克龙的导师、现象学和诠释学方面的当代权威保罗•利科于1985年出版的《时间与叙事》首次引入，用以描述个人对于过往历史的选择性解读和对可预见未来的先验性想象，叙事的本质在于将不和谐的杂多故事整合为一个具有和谐性的统一整体，情节、行动、人物三者间相互加强，最终获得一种人生故事的和谐感、同一性和连贯性。以色列就是叙事认同这一概念运用于群体的典型例证，没有哪个民族能够像以色列人那样世代为《圣经》中所讲述的关于自身的叙事所激励。这种认同同样可以用来为自身的行为做出开脱，文章开篇提到的美国西北大学心理学教授迈克亚当斯在其著作《乔治•W•布什和救赎梦》中就分析了布什是如何通过成功戒酒、皈依基督教福音派从而获得被救赎的自由感，并生成一种富有同情心的保守主义，成功“解救”了僭主统治下的伊拉克人民。当代美国大选中，这样的叙事认同更是屡见不鲜，每一位候选人都拥有一个深刻感染了自我并且竭力期待同样能够感染选民的总统梦。鲁比奥描绘了在移民多元化的语境下，下层阶级艰辛向上流动的振奋人心；克鲁兹怀抱着母亲讲述自己白手起家故事时沉醉的眼神至今令人难忘；希拉里从“戈德华特女孩”讲到美国国务卿，不断提醒全世界女性自己正在带领她们戳破横亘于穹顶的天花板；奥巴马在《父辈的梦想》中将自己视为马丁•路德•金的遗产继承人，毕生的意义就是成为美国黑人运动宏大历史叙事中的一处重要景深。对于特朗普而言，自1987年起，他对于自己的人生已经拥有了一种宏观而远大的定义，他在自传中提及的那些记忆片断——父亲的鼓励、母亲的高贵、兄弟竞争的胜利者、精英般的成长模式、军校的受训经历、华尔街的丛林世界，已经自发构筑成一条完满的人生路径，渗透在其随后完成的一个又一个伟大的交易里。接下来他所要做的，只是去把这条注定延续下去的道路继续表演好就可以了，用政治心理学重要奠基人拉斯韦尔的话说——“全神贯注于提高‘神圣的我’的价值地位”。那年年底，他在《20/20》节目中首次表态自己可以尝试去竞选美国总统，而当主持人芭芭拉•沃尔特斯继续问到他是否愿意不经过竞选，直接接受总统任命时，特朗普的回答是否定的：“我想，狩猎的过程才是我热爱的。”现在我们能够解释2016年以来发生的一切，对于特朗普而言，这一过程无比完美，一个新的人生高峰再次到来。他的父亲从小就教育他要做一名杀手，赢下面前的一切，特朗普在竞选阶段举着拳头向选民承诺自己将赢下从爱荷华州到密歇根州的一切。现在他做到了，他来到了人生可能步及的最大舞台、最多的观众、最闪亮的镁光灯，如果有一件事情能够超越他在《学徒》里面把手指划向地面大声喊出“You Are Fired！”时的畅快，那么就是成为总统，在真实世界里冲着科米、普里巴斯、奥巴马喊出这句话。2017年，总统先生拥有一切权力和自由把全年变成自己的个人秀场——“The Daily Show of Donald Trump”。在国会、法院、盟国、各式各样的多边国际制度里与所有横亘在面前的敌人撕扯，赢下他们，延续特朗普的杀手叙事。原来一条可以延续两周的重磅新闻，现在最多存活三天，所有的媒体主持人做足了准备在任何时间插播“Breaking News”，有时甚至十分奇怪，明明各项待定议题已经乱作一团，为什么还要不断去惹新的麻烦，比如伊朗核协定。不过无需担心，总统先生总会为自己的表演做好收视指南，在即将炒掉普里巴斯、班农、科米时，他每次都会在之前主动对着媒体放风，“让我们看看到底会发生什么”（这句话他几个月前就对塞申斯说过好几次了，然而这一集的广告特别长，想来这位司法部长在位置上坐得应该相当难受）。在首席大法官竞聘的最后阶段，他邀请两名最有潜力的候选人戈萨奇和哈迪曼同时来到华盛顿参加提名公布，一如他在《学徒》真人秀中最后一轮做出命运宣判一样。最终哈迪曼郁郁离开，他或许永远都不知道自己到底在经历什么。这种人生如戏的态度过得精彩而写意，很多时候，它并非一种有意而为之的行为结果，而仅仅是在潜意识层面养成了一种理解和经营自己人生的习惯。比如当问题迎面而来时，正常人想到应该是如何去解决问题，而叙事认同逻辑更为在意的是如何利用这一环境进行表演，并让自己看起来更为完满。《名利场》的一则旧闻曾经提到，特朗普在竞选阶段练习演讲时经常会要求重新在屏幕上观看自己刚刚讲过的片断，他会特意嘱咐工作人员无需放出声音或是调整文字内容，只要看看自己的表演动作就好。再比如当一条信息出现时，叙事认同的脑回路会自动屏蔽掉与自身假定身份不相符的负面信息，选择性接受强化身份效应的信息。对于特朗普而言，承认自己拥有不够完满的部分几乎是一种原罪。在一次对话中，当记者追问到上个世纪他曾经遭遇四家公司先后破产，这能够反映出什么，特朗普的回答时，“能够反映出我非常聪明，我从未失败过，因为我总是把失败变为成功”。在他看来，这一问题中有关公司破产的事实已经作为一条负面信息被自动剔除。再再比如，叙事认同最大的问题应该在于无事可叙，当日子平静下来，这一逻辑便开始直面一种难以忍受的合法性焦虑的烤炙，其下意识反应是从身边抓取参照系进行硬性对比和疯狂斗争，通过竞逐胜利延续生命，获得身份统一性的和谐。这一点最为突出的案例就体现在特朗普和奥巴马耗日持久的对抗中，每当面临媒体的口诛笔伐，特朗普总是习惯性地把奥巴马拉出来批斗一番，竭力证明自己或许做的更好。他将推翻奥巴马主义的所有政策视为自己上任首年的头号使命，并在国籍问题、窃听门以及最近的电话慰问事件中揪住不放、死缠烂打。不难发现的是，自竞选胜利以来，希拉里已经很少被这样粗暴对待，其原因很简单，希拉里已经通过承认竞选失败在事实上契合于特朗普的杀手叙事逻辑，她不过是倒在总统面前的又一个失败者，可以放过了。而奥巴马则在卸任后一直保持着缄默不语的清高，连特朗普推翻自己的政策都懒得旁置一喙，这让特朗普感到了一种被侮辱的愤怒。早在2011年的白宫新闻记者年会上，当奥巴马开足火力肆意嘲笑特朗普的时候，特朗普在人群之中稳稳静坐、一动不动，很多媒体后来评价都表示这不太像他本人，他应该在那一刻已经决定将来要干掉这个站在台上自命清高的黑人。与奥巴马的世仇还因为他有一次提到了如果是自己来参加竞选，一定可以战胜特朗普。这挑战到了后者的杀手通赢逻辑，让特朗普大为愤怒。就凭这一点，特朗普会继续纠缠下去，饱含动能地等待着奥巴马站出来应战的那一天。最后，让我们回到1988年。那一年在特朗普的喧嚣中很快过去，在接下来的两年间，这些短期内大量收购的交易几乎全部出现了巨额的财务问题，新泽西的赌场在豪华装饰后的第二年就遭到了破产清算，而那家航空公司在一口气购入17架飞机之后连续四年无法盈利最终选择了债务违约。1991年底，特朗普的负债达到了30亿美元，他本人为其中的9亿美元作了抵押，很快，这些负债最终涨到了90亿美元。特朗普在自己后来的传记中提到这段落魄的岁月，“当时银行追着向我催款，人们像瘟神一样躲着我。这是我人生中最低谷的时期，我办公室里的电话一声都不响。”彼时，他的首任妻子伊凡娜（Ivana）担心特朗普撑不了太久了，于是打电话给他：“我现在要一张1000万美元的支票以及其他一些东西，立刻就要。我不会再去法庭了，我现在想要我的钱。”在一个凌晨3 点的雨夜，特朗普被传唤到花旗银行参加与债主们的电话会议，他没有打到出租车，当走过15 个街区到达银行的时候“被完全淋成了落汤鸡”，他感觉自己“跌到了人生的谷底”。这当然不会是事情的结束，也不会成为特朗普主体的人生叙事，这种凄惨的桥段最多用来作为主人公日后东山再起的良好衬托。最终，特朗普召集各家银行代表坐到一起开始谈判，他并非祈求援助，而是强迫银行再给自己五年的喘息时间。“抱歉，现在我的生意不好做，”特朗普说，“我希望你们能扔了以前的合同，给我五年时间改善财政状况，先忘了我欠你们的债。”如果对方不答应，特朗普说那就法庭上见。迫于担心特朗普身价进一步缩水导致血本无归，各家银行多半做出了妥协让步，这使得特朗普渡过了最为艰辛的时刻。而后伴随着美国房地产业的一路上扬，特朗普又逐渐回到了人们的视线里，并且在近些年进一步回到了自己熟悉的人生叙事里，再并且，最终选择了竞选总统。至此，这个完满的人生叙事步入了一个新的阶段。这里插播一则寓言：一个渔夫带着年幼的儿子去打鱼，他把儿子放到船舱后，自己来到外面划桨。划着划着渔夫忽然觉得很热，便脱下一件外衣，想了想跑进船舱，也给孩子脱了件衣服；再划一段时间后，他又脱下一件，同样又给孩子脱下一件；最后，当渔夫赤裸着胳膊回到船舱，发现儿子早已经冻死在里面。这则寓言的最大启迪在于，不要把自己的人生叙事移嫁到他人身上。然而很遗憾，这很有可能是特朗普目前正在做的事情，当他在战胜希拉里、废黜奥巴马主义、罢免科米、普里巴斯们的过程中体验到了成功的快感之时，我们也看到了他同步退出或者正在退出TPP、NAFTA、国际气候公约、联合国教科文组织和伊朗核协定，他正在自信地将伟大的个人叙事上升为美国的国家叙事，由商人特朗普、候选人特朗普生成为特朗普主义。总统先生在外面耍的热火，整个美国则躲在船舱里瑟瑟发抖。叙事认同的最大意义在于降低行为的不确定性。由于人生故事是一条早已被注定的路径，而如果主人公的性情和抱负没有什么太大的变化，那么它在2017年上演的剧情应该和1988年几近相同。这使得我们看清了今年以来美国所发生的一切，特朗普日日上演的个人秀不过是1988年的翻版，不过是舞台更大、受众更广、节目种类更为丰富多彩。这同样也使得我们更为忧虑。1988年特朗普在很多交易并购的过程中扰乱了资产价格，给资本市场带来了诸多不确定性，并在随后不久耗泄于与银行界的讹诈和死磕，陷入了十年左右的低迷。如果这一切发生在2017年的美国身上，发生在目前正在真实上演的政治生活里，事情将是怎样？截至目前，特朗普已经给美国内政外交带来了重重的不确定性，并且在与国会、法院、盟友、诸多的多边国际制度里与不计其数的敌人死磕，他的对手可以从米奇•麦康奈尔、罗伯特•米勒数到金正恩。叙事认同的终极逻辑在于，必须无限制地证明自己是对的，这使得特朗普永远不会让步。最终，民主党和共和党的建制派们很可能会像当年的银行家们一样被迫在国会为其偏执的行为和荒唐的要求背书，以避免在下一次的大选中背负叛徒之名，为特朗普的死忠选民中伤；而国际社会则很有可能迎来一轮又一轮的“胆小鬼游戏”，在“针尖对麦芒”的博弈困境中持续陷入紧张和不稳定的情势。最后，叙事认同最大的问题在于，它先验性地缺乏基于现实的方向判断与终极性的价值关怀，过程重于结果、剧情强于事实，表演本身永远更为重要，主角只有登台梦，而缺乏针对演艺事业本身的深刻思考。在白宫内外泥淖般的政治生活里，特朗普在饶有兴趣地讲述自身故事的同时所带来的最大灾难在于，他破坏了美国自二战结束以来对外政策制定的良好战略传统，那是乔治•凯南、保罗•尼采、基辛格、布热津斯基等几代大战略家们历经半个世纪传承下来的有关国家利益轻重缓急次序的深刻积习。在本届政府这里，这份极为难得的政治教养被彻底旁置，特朗普本人的叙事必须成为美国国家命途的主线，无论周遭是理性还是混乱，身处乱世中心最容易得到注视，混乱本身最终成为美德。在1988年，特朗普拥有混乱的资本，彼时他还年轻，其人生叙事还有着很多微调的可能，无论旗下的那些大楼拔地而起还是荒废下去，喧嚣过后，华尔街还是华尔街。2017年，特朗普已然屹立于山颠之城，你永远无法指望一名70岁的老人在思想上和性格上还会有什么软化，而在历经了2016年民粹主义的多重冲击之后，这个世界已经无法再遭遇一次特朗普在1988年带来的巨大折冲，更何况这场混乱的个人秀很可能连载四年，甚至推出第二季，一切不过是为了满足主角巨大的登台欲望。这个世界平静太久。2014年，奥巴马在《纽约时报》的采访中曾经打趣到，“现在真的不太需要乔治•凯南了”。现在看来，这句话说得太早了。</w:t>
      </w:r>
    </w:p>
    <w:p>
      <w:r>
        <w:rPr>
          <w:b/>
        </w:rPr>
        <w:t>AG_X38</w:t>
        <w:br/>
      </w:r>
    </w:p>
    <w:p>
      <w:r>
        <w:t>这是选·美的第868篇文章“无论向前、还是向后望去，我都难以找到慰藉……古代希腊世界发生的悲剧现在正在上演，同盟的瓦解、文职人员和军人的冲突、背叛与反背叛……我们如何打破这个源自修昔底德世界的陷阱？”本文作者 王一鸣，中国人民大学国际关系学院博士生。转载自FT中文网。上世纪70年代，基辛格在一次旅途中忍不住对着海军上将朱姆沃尔特大发牢骚。他觉得美国已经走过了那个最为辉煌的历史节点，接下来要历经的是与所有衰落文明一样的下坡路。他对于这场与苏联的漫长对抗非常悲观——“他们对待我们就像斯巴达人对待雅典人一样”。身旁的随行记者赶紧追问到，“是不是说我们注定完蛋了？”基辛格表示自己会尽最大努力说服苏联人与美国达成最好的交易，尽管历史仍然会使他看起来像是个绥靖分子。这是那个年代普遍的政治气候。普林斯顿大学古典系的康纳教授曾经在回忆录中谈到自己在上世纪50年代初读修昔底德时的情景：“在那个奇特的时期内，我们美国人国力强盛，又总是预想着灾难迫在降临……苏联和中国各自拥有卫星国和相互配合的征服计划，似乎要与控制着海权和空中优势的自由世界趋于冲突……伯罗奔尼撒战争给我们的时代提供了一个简明却令人惊惧的寓言”。引用修昔底德史书来隐喻我们所处世界的艰辛与苦难，在价值上正当，且总是格外熨贴。自1629年托马斯•霍布斯完成第一个译本以来，不计其数的古典系和历史系的教授翻阅了他们能够找到的所有纸草，考察了伯罗奔尼撒半岛的每一块碑铭。在很多美国高校和部队院校，修昔底德史书一向是入学时的指定读物，对于一名从坎布里奇和纽黑文毕业离开的学生，不能随口谈论米洛斯对话或是西西里远征，多少显得仿佛没有受到良好的教育。伍德罗•威尔逊等相当一批国务家，要么讲授过希腊史，要么撰述过其中的部分章节。遏制战略的重要推崇者马歇尔国务卿曾经在1947年指出：“我很怀疑倘若一个人在他的脑海里尚未回顾过伯罗奔尼撒战争的历史和雅典的失败，他在考虑今天某些基本的国际事务时能否具备充分的智慧和坚定的信念。”当我们在着力建立这种修昔底德尊崇时，我们所指代的是修昔底德史书呈现给我们的伟大历史教益，它是由古典学家、历史学家、碑铭考据者们在几个世纪的耕耘中一点一滴融汇而成的，有时我们习惯于笼统地将之界定为修昔底德学。“修昔底德陷阱”这一概念的出现不过最近几十年的事情，并且在这样宏大而深刻的智识背景下，多少有些显得过于简约、冰冷、甚至干瘪。作为普遍被认为是第一位提出“修昔底德陷阱”这一概念的学者，普利策非虚构类文学奖获得者、《凯恩号哗变》《战争风云》等著名小说的作者赫尔曼•沃克1980年在美国海军战争学院的一次演讲中提到，“无论向前、还是向后望去，我都难以找到慰藉……古代希腊世界发生的悲剧现在正在上演，同盟的瓦解、文职人员和军人的冲突、背叛与反背叛……我们如何打破这个源自修昔底德世界的陷阱”。“修昔底德陷阱”理论提出者、《注定一战》作者阿利森教授在接受FT中文网专访时说，朝鲜有可能将中美拖进一场双方都不愿加入的战争。在沃克看来，修昔底德史书的主题在于揭示了两大联盟在沉默对抗时诱发战争的逻辑——大国间的悲剧是通过联盟内部小国的持续性冲突被迫卷入的。在他看来，从越南到古巴，从“三八线”到柏林墙，这条依循着联盟国家边境的长长的战争引线广泛而真实地存在着，这是修昔底德带给国际政治领域的重要教益。真正使得这一概念发扬光大的是哈佛大学贝尔弗科学与国际事务中心主任格雷厄姆•阿利森。在这名前肯尼迪政府学院院长看来，来自苏联的恐惧已经成为过去，现在是中国世纪。在其新著《注定一战：美国和中国能否摆脱修昔底德陷阱》一书中，他满怀无奈地指出“我们不必成为中国的奴隶，但我们必须学会接受其强大”，否则，“中美之间必有一战”。较之于沃克，阿利森的逻辑看起来更为简练干脆，崛起国和霸权国之间的冲突是必然的，没有人能够走出这片霍布斯丛林，在他深入研究的包括英德战争在内的16个案例中，有12例是以国家间的公开冲突告终的。这名学者曾经在里根和克林顿政府长期担任国际事务方面的顾问，他深深明白如何把这一2500年前的古老寓言转换为振聋发聩的政策建议。他早年的著作《决策的本质：还原古巴导弹危机的真相》是政治科学理性选择研究方面的经典作品，他在日前刚刚完成了国家安全委员会的演讲，总统高级顾问史蒂夫•班农、国家安全事务助理麦克马斯特、国防部长马蒂斯悉数在列；他在中文世界的影响力甚至远大于英文世界，中国从学界到政界，都竭力撇清这一概念与中国的任何联系，为中国和平崛起进行理论和政策辩护的文章不计其数，中国国家主席习近平多次公开否定“陷阱”的存在，然而也被迫同时为这一概念做了广告。在白宫、在世界和平论坛、在《华盛顿邮报》和《纽约时报》，在哈佛大学排了长长选修名单的课堂上，来自中国的具有历史深度而又高度理论化的威胁被反复提及。不同在于，在基辛格、康纳、马歇尔、沃克等人的忧虑里，苏联是可怕的斯巴达战士，雅典的不幸或将降临于美国。而到了阿利森，美国摇身一变成为保守节制、被迫应战的斯巴达人，中国的飞速崛起和扩张主义，与彼时傲慢跋扈的雅典人毫无二致。冷战结束后不过三十年，美国的国家角色已经斗转星移。历史的隐喻是否恰当，首先要看选择的主体是否对仗。从帝国的形成来看，雅典帝国的最初气象来自希波战争后期，由于斯巴达缺乏海上力量主动退出联军，是雅典率领着希腊世界南征北战，讨伐爱琴海周边的波斯残余，小亚细亚诸邦的民主派纷纷献上拥戴。这与美国借助两次世界大战一举拉动经济和军事生产能力，将帝国的权势跨过大洋，在全球范围内与苏联抢夺战略真空颇为相似。这两次战争带来了共同的重要遗产，一举奠定了两个帝国在战后的基本轮廓与初始合法性。从帝国的统御上看，雅典人大幅重组了提洛同盟的城邦机构，四处扶植民主力量上台，委派3-5名雅典人实行属地治理，一如美国人在格林纳达、巴拿马、塞尔维亚、阿富汗和伊拉克所做的那样。从军事史学角度研究伯罗奔尼撒战争的权威维克托•汉森教授在描述美国的民主输出时写到，“当世界再度见证巨型舰队开赴天涯海角，西西里、米洛斯和密卡利苏斯都在我们当代的媒体里被反复提及……我们的政府以自信和骄傲的雅典人方式，要他们对我们的德性和无私感到放心”。在安全机制的设计上，雅典的伟大公民伯里克利提议由雅典代替盟友进行战备训练，各城邦统一支付岁入、上缴战船，一种平等独立的集体安全机制随即自然而然地转化为受邀请的帝国结构。美国在北约和东亚发挥了同样的作用，致使英国连续多年没有航空母舰，法国只剩下“戴高乐号”象征性地四处游弋。鼎盛时期的雅典舰队每年都会在伯罗奔尼撒半岛环绕一周，将爱琴海宣告为帝国的“内海”；美国海军则要求任何时候在役航母不得少于十艘，从直布罗陀到马六甲，帝国的权势吞吐无处不在。在经济制度的构建上，伯里克利把整个同盟的全部战备财富从提洛岛搬进雅典，建造了辉煌无比的帕特农神庙，统一了币制和度量衡，并在每个城邦的市场刻下石碑，警示私自制造货币之人。美国同样大发战争财，通过《租借法案》和马歇尔计划，一举接过欧洲盟友双手奉上的长达几个世纪的帝国荣光，并通过IMF、世界银行等机构维系美元的世界货币地位，对其它国家的汇率波动和金融政策指指点点。从一开始，同为海洋性的民主帝国，美国就像极了雅典，这种相像是深入精神内质的。在记述最终埋葬了雅典帝国的西西里远征时，修昔底德没有着重去谈这场远征的具体目的，他只是反复在说雅典是伟大的，这种帝国心态反映在每一个雅典人身上——“对远征的爱欲无一例外地攫住了所有人：年纪大的人认为，他们将征服所到之地，或者，如此强大的力量绝不会遭遇任何挫折；年轻人们则渴望去看看远方的风景，开阔眼界，他们满怀希望地相信自己可以安全返乡”。这种帝国的“伟大”精神是雅典之为雅典的核心，在伯里克利的阵亡将士葬礼演说中得到了经典宣示:“我们的宪法和使我们伟大的生活方式……是别人的模范”；“我宁愿你们每天都把眼光注意到雅典的伟大，他是真正的伟大，你们应当热爱他”。美国人同样认为自己是伟大的，他们深刻地相信自己和犹太人一样，也是上帝的选民。早在乘坐“五月花号”前往“应许之地”的途中，美国人就擅自作主把这次海上之旅与摩西的出埃及记相提并论——“我们将如山颠之城，为万众瞻仰”。在草莱初辟、筚路蓝缕的日子里，人们在内心深处与上帝结盟，为自己的在蛮荒之中的孤独寻找慰藉，希金森在《新英格兰种植园》中记述道，“我们最大的安慰和至上的防护手段是——我们有上帝与我们同在”。在联邦宪法的序言，美国人自信地从“we the people”洋洋洒洒开来。最终，这种对于“伟大”的自信转换为乐观向上的进步主义，并在今天成为“美国第一”口号的精神源泉。托马斯•潘恩曾言：“如果雅典曾是什么的微型缩影，美利坚则将是它的庞然巨型”。维克托•汉森也不无自嘲地慨叹“伯罗奔尼撒战争与美国人的关联从未像当前这样紧密。我们有如雅典人，无比强大，但不安全；声称酷爱和平，但总是身处某种冲突；渴望被人喜欢甚于被人敬畏，为自己的艺术和文学感到骄傲，但最后总是发现自己还是更擅长战争”。反而观之，在希腊世界的另一脉，斯巴达人从未擘画过自己的帝国梦。他们受训于吕库古法的古老教养，每日安享穷困与清贫，老老实实训练勇士，勤勤恳恳镇压“黑牢士”和周边城邦的反叛，既不向同盟征收岁入，也不寻求领土扩张。他们喜欢抱守公平交往的理想模式,其原则是“如果你不侵害别人,你就无需为了防止别人的侵害而使自己的财富遭受风险”，颇有“我不犯人,人不犯我”的意味。科林斯人曾经嘲笑斯巴达人是“最安于家乡的人”，总是要静候至“敌人的权势扩大到两倍于己”才会有所行动。然而这就是斯巴达人，他们从来也没有以追求在希腊世界的霸权为目标,也无意通过权力来消解恐惧、维系安全，两个城邦在性格上完全就是两种世界。说中国类同雅典是典型的张冠李戴，但说中国是斯巴达也绝非尽然。不同于斯巴达的遁世主义，中国热衷于推动经济发展，改善民众生活福祉，在新时代深切地怀有属于自己的中国梦，希望与世界各国友好交往，在国际舞台承载大国责任。但中国总体上也有着安土重迁的传统，也惯从于信奉“我不犯人，人不犯我”的信条，骨子里倾向于遵循战略上的保守主义，雅典人在战争后期所呈现出的种种“傲慢”、“大胆”距离我们十分遥远。此外，中国不同于伯罗奔尼撒世界的最为重要的一点在于奉行不结盟政策，从而避开了任何可能引致联盟冲突的战争引线，中国不会无端被盟友国家拉入看似无解的“修昔底德陷阱”。退一步讲，即便最终“陷阱”意义上的悲剧是不可避免的，那也要看谁是城邦的护卫者，是谁带领民众走向了战争。正如修昔底德自己的评价，雅典人的民主“只是名义上的民主政治，但实际上是第一公民的统治”。在相当长的时间内，雅典的第一公民是伟大的伯里克利，他得到了人们真诚的拥戴和信任，强有力地压制住了国内的好战派，即便在抵御瘟疫的艰难岁月里，仍然不忘矢志践行战略审慎原则，反复告诉城邦的子民“保持镇静，照顾好舰队，避而不谋求在战时扩张帝国，我们就终将获胜”。在伯罗奔尼撒战争研究的头号权威、耶鲁大学古典系斯特林教授唐纳德•卡根看来，出于伯里克利的战略审慎，雅典的帝国统御在很长时间处于一种权势饱和，帝国的幅员刚好能够支持帝国生长的资源需求。一旦超过了帝国的限度，帝国欲望的流溢便将带来灾难。从这一点来看，当代美国的确可堪担忧：一方面，“冷战”结束以来，克林顿政府的人道主义干涉、小布什政府的新保守主义复兴和奥巴马政府的“清除僭主”运动使得美国在世界范围内出现了权势的过度扩张，伊拉克、阿富汗、利比亚式的“西西里远征”一轮接着一轮，叙拉古的灾难在西亚中东一带反复降临；另一方面，现在，每一位民众都深刻地意识到——特朗普是美国的“第一公民”。如果说崛起国和霸权国注定战争的结构主义逻辑太过机械，不如让我们回到战争的人性逻辑，也即修昔底德在雅典人演说里带给我们的伟大教益：帝国的恐惧、利得和荣誉。首先，从一系列与媒体、法院、国会、党派甚至盟友国家永不妥协的对抗上来看，“恐惧”在特朗普的眼里似乎从未成像，相反，他是达尔文现实主义的忠实拥趸。在“与世隔绝”的幼年精英教育中、在军校严酷艰苦的受训经历里、在纽约商界赤裸裸的丛林法则下，特朗普艰难地杀戮而出，他与生俱来的自恋和自信带有极其深刻的精神根源，“人类是所有动物中最恶毒的一种，人生就是由一场又一场的战斗组成的，结果只有胜利和失败两种。纽约是一个真正的丛林，在这里，一不小心就会被吃掉、嚼碎、吐出来；但是，如果你愿意在这里拼命工作，也能取得真正的成功”。这种霍布斯式的生存理念使得特朗普在面临民主党人和共和党内对手的重重围剿时有如雅典面对波斯人般勇敢，始终秉持“大胆”的战斗路线和“赢下去”的强烈愿望，这种愿望在最为焦灼的时刻带给他的选民以信心，并最终帮助他赢下大选。在朝鲜半岛，特朗普不断升级的霸权宣泄有如雅典人在米洛斯岛的屠戮。雅典人在说辞中向米洛斯人表明，他们是雅典权势范围内的异邦人，特朗普反复强调“金正恩是一个坏人，一个非常坏的人”；雅典人说“希望是危险的安慰剂”，特朗普说“战略忍耐的时代已经过去了”。在塔夫茨大学古典系教授格里高利•克莱恩看来，他们遭遇了共同的困境——放任四海的帝国逻辑忽然在不起眼的某处遭遇了Bug，他们也共同遵循了“修昔底德”意欲传递给世人的权势政治自然律——正如《理想国》里的智者色拉叙马霍斯所言——“正义是强者的利益”。其次，这名总统对于利得有种近乎偏执的竞逐，务必保证美国在任何与外部世界的经济关系中绝对不能吃亏，是美国在赚别国的钱，而非别国在赚美国的钱。在雅典人那里，利得的意义没有那么不可或缺：为了避免斯巴达人起疑，图里殖民地说不要就可以不要了；很多属邦无法足量缴纳岁入，雅典一般也不会过于纠缠。然而特朗普早在竞选时期就誓言重塑美国在各项制度安排中的位置，建立与自身角色相称的权利义务。他对于霸权本身的象征意义看得很轻，认为霸权唯一的作用在于凭借对体系结构的支配带来巨大的收益回报，换句话说，霸权是可以变现的。这一过程决不允许受到挑战，在北约军费比例的核算中、在加拿大的软木和乳酪贸易中、在“萨德”导弹的部署费用里，特朗普与一个个盟友对簿公堂、冲突不断。对于利得的过分强调事实上已经成为美国对中国恐惧的根本原因之一，这种恐惧从贸易赤字漫漶到政治、安全领域，并最终构筑了“修昔底德陷阱”的全貌。最后，伯里克利的演说、西西里远征的悲剧和亚西比得的反叛在修昔底德的史书里无数次生动地揭示了，对荣誉的爱慕是如何根本性地改写了帝国的前行路向，这是伯罗奔尼撒战争研究的主流路径之一，是“雅典人灵魂深处对勇气和荣誉的渴求刺激了雅典帝国的扩张”。修昔底德对于雅典后期“傲慢”性情的书写也同时告诉我们一个道理，永远不要与一名自恃伟大的人物去竞逐荣誉，是荣誉而非“霸权国-崛起国”简单的结构主义，更有可能将你拉入一场灾难般的战争。问题在于，特朗普对于荣誉的爱慕绝对不会逊于亚西比得，他惯于将他人的赞赏转换为自身的合法性。借用政治心理学奠基人拉斯韦尔的话来说，这名总统的一生都在“全神贯注于提高‘神圣的我’的价值地位”。笔者在美国大选时期写的《特朗普行为的根源》一文曾经试图探寻，特朗普的自恋型人格如何成为其参加总统竞选的主要驱动根源，并将在执政的过程中如何深刻地塑造其政治理念和政策偏好。这一状况最为危险的部分在于，这名总统受到了民粹主义的广泛拥戴，在心灵上和很多城邦中不稳定的、偏激的、冲动的民众产生了共鸣和互动。美国看起来比过去更为浮躁，那些不管特朗普做出怎样失当行为都会死忠于他的选民看起来已经患上了“亚西比得综合症”:“一方面是雄心和魅力,另一方面是极端的个人主义，与个人荣誉紧密相连的政治权势成为终极目标，政治、战争和人际关系等等都从属次之。”这或许应该是阿利森教授觉察到的他所处国家的真正危险所在。我们现在可以理解阿利森教授的忧虑。在其宣传新著的多次访谈中，他都会提到希望白宫成立一个“历史顾问委员会”，为眼下世界上“最大权在握的那个人”提供一点“早该接受的教育”。他建议这个委员会的章程应该以修昔底德的洞察开篇——“只要人之为人，未来的事件都将是过去历史的重现”。这个建议很好。正如同时期著名的悲剧作家索福克勒斯在《安提戈涅》中的名言，“世界上有许多力量，但自然中没有什么比人类更为有力”。在任何时候，都永远不能忽视人性在历史和社会结构中潜藏的巨大动能。可如果我们相信人性的温度，我们是不是同时应该对“霸权国-崛起国”必然冲突的冰冷逻辑进行质疑？在日前刚刚结束的世界和平论坛上，阿利森教授诚恳地谈到，“我来自北卡罗来纳州，我从骨子里一直认为，美国就意味着第一，这已经深入我的基因里。所以，现在有另外一个强国有可能挑战美国第一的位置，这与我的世界观是矛盾的。”这种朴素的爱国主义情愫自然值得肯定，无论它来自“五月花号”传递的山巅之城精神还是特朗普的“美国第一”口号，它都犹如文章开头提到的基辛格一样，表达了一名国务家对于美国霸权地位的深切关怀。然而阿提卡的长城不是一日之间倒塌的，美国的问题既可以去叩问雅典覆亡的历史记忆，也可以去检省“第一公民”的城邦护卫能力，但是的确不需要蹩脚地将中国引入与美国的“雅典-斯巴达”结构关系里。这种不甚熨帖的对仗以前就曾出现过，国内致力于修昔底德研究的学者白春晓的博士论文里就提过一则旧事：当捷克斯洛伐克在1948年遭受了苏联人的奴役后，当地的古典学协会理事西摩尔在演讲中对前总统贝奈斯表达了“米洛斯人悲剧”般的同情。白春晓的总结颇为有趣，“在同一个时期内，雅典既可以被比拟为美国，也可以被比拟为苏联。为了使修昔底德能够指导居于高位、足以影响国际事务决策的政治家们，雅典不得不变成门神亚努斯那样的两面派……几乎所有修昔底德的句子都可能被精心挑选出来并阐述一番，为某些人一时的政治目的服务……这种对修昔底德的滥用造成了我们对他理解上的障碍。”阿利森教授的新著列举了一系列中国飞速崛起的数字，这些数字广泛分布在钢铁生产、高校排名到经济增长的方方面面，在他看来，这些是中美间或许注定引致战争的关键理据。然而这本著作出版后在西方学界受到了一定的批评，正如巴德学院深稔于东亚文化的教授伊恩•布鲁玛在《纽约客》的书评所指出的，“阿利森的中国认知过分集中于基辛格和李光耀（阿利森并不懂汉语，但与基辛格、李光耀私交较好，曾编有《李光耀论中国与世界》一书），这使得这本著作中存在着一些不应有的严重史实错误。如果他能够对中国懂的更多一些，他的书会更有说服力”。布鲁玛教授特别提到了两处例子：一处是在看到基辛格引用中国古代大战略家孙子的理论之后，阿利森便顺着认为中国偏爱于“不战而屈人之兵”；在另外一处，阿利森警告美国政府，中国在面对更为强大的对手时会倾向于使用先发制人的军事战略，有如日本在日俄海战和珍珠港做过的那样。不管与事实相距多远，阿利森教授的警告是好意。他的观点绝非简单地鼓吹中国威胁论，而只是希望中美两个大国能够在新世纪的互动中更加注重审慎和节制，以人性的努力克服结构主义构筑给我们的冰冷渊薮。某种程度上，那些对于美国政府的规劝更像是作者的本意，“我们必须学会接受中国的强大，尽管有时它展示自己强大的方式令我们反感。但为了避免一场战争，这一点可能还不是我们必须要吞下的最为苦涩的药片。战争的风险是切实存在的，并且其后果难以形容得可怕。”长期以来，美国的新保守派总是倾向于使用同样一部修昔底德史书去支持另外一种努力，以伯里克利帝国主义的方式催促美国勇敢地承载起区域性战争的责任，这种努力在小布什政府时期取得了辉煌的成功。阿利森教授对于战争风险的警示并不契合于这一逻辑，这使他在国内遭到很多质疑其陷入了“张伯伦陷阱”的批评。文章行至最尾，我们最好还是回到修昔底德。这名严谨的史家在整个作品的开篇就介绍了自己的研究方法——“叙事方面，我绝不是一拿到什么材料就写下来，我甚至不敢相信自己的观察就一定可靠，我所记载的，一部分是我亲身的经历，一部分是根据其他目睹其事的人向我提供的材料。这些材料的确凿性，我总是尽可能用最严格、最仔细的方法检验过的。”著书立说早于修昔底德的希罗多德没有这样去做，他的作品中包含了过多的夸张想象和不可知的神谕。修昔底德则竭尽全力去采访每一名目击者、查阅每一份成文的条约，观看亲手触摸到的石刻记录，凭借这种严苛的治史精神最终得以“垂诸永久”。在面对这样的历史文本时，怎样从中汲取伟大的历史教益是一项极其艰辛的智识探寻过程。在《现代战略的缔造者》一书的导言里，克劳塞维茨研究领域的权威彼得•帕瑞特教授深刻地指出：“理解历史上的战争有助于读者更聪明地对待现今的战争”。这名认为历史是一种“对先前已逝去事物的有教养的记忆”的大战略家非常谨慎，即便通读历史，最后也只能勉力做到“更聪明地对待”。国内大战略研究方面的权威时殷弘教授深深推崇国际关系研究中的历史方法，但也总是审慎地指出这最多是一种“比较有限、比较谦虚”的追求。从这样的意义来看，正如本文开头所提及的，阿利森教授很多时候对于“修昔底德陷阱”这一概念的提炼显得过于简约、冰冷、甚至干瘪。他将静态的模型从鲜活的历史中机械地抽离出来，没有意识到欲望和荣誉是如何在人性的意义上最终僭越了审慎和节制的良好品格, 国家之间是如何从制衡的努力转向追求普遍的霸权，从相对安全转向绝对安全，并最终转向了霍布斯式的绝对困境。这本专著在索引文献中没有出现耶鲁大学古典系斯特林教授唐纳德•卡根或是哈佛大学古典系教授厄恩斯特•巴迪安的名字，这两位近在咫尺的同侪皆是伯罗奔尼撒战争研究方面的权威，却又都在自己一生的著述中从未提及“陷阱”的存在。这一“研究伊利亚特却没有提到荷马”的现象说明，阿利森教授的研究在指向上重在当代，不过是借用了伯罗奔尼撒半岛上一个曾经的战争映像，这个陷阱可以是“修昔底德陷阱”，也可以是记述了罗马-迦太基战争的“蒙森陷阱”，抑或是全景记述了第二次世界大战的“丘吉尔陷阱”。每个人都希望躲开陷阱，离开那片霍布斯丛林，迈出困境之途。然而历史的狡黠在于，它永远也不会以直接的方式带给我们答案，很大程度上，“阅读修昔底德与其说是为了获知如何处理具体的国际事务，不如说是能够体认人类可能遭遇到的种种苦难”。用唐纳德•卡根2005年在杰斐逊讲坛的演讲《为历史一辩》中的一句话作为本文的结尾，“它使我们的情感起伏波动，使我们的心灵警觉冷静。我们成了更深刻的个人和更明智的公民。”</w:t>
      </w:r>
    </w:p>
    <w:p>
      <w:r>
        <w:rPr>
          <w:b/>
        </w:rPr>
        <w:t>AG_X40</w:t>
        <w:br/>
      </w:r>
    </w:p>
    <w:p>
      <w:r>
        <w:t>这是选·美的第867篇文章永远不要停止奋斗，永远相信做正确的事情是值得的。“What do we do now?” I said. There was onlyone answer: “Keep going.”一年前的今天，彻夜未眠。无数次告诉自己，要冷静，要放松，结果是可以预料的，仇恨、歧视、愚昧将会被温和、进步、理性所战胜。但是依然感到恐惧。凌晨三点看到推特上有消息说密歇根州的白人男性投票率可能比预期的高，从而对希拉里不利时，心头隐隐浮上阴霾。民主党的初选，希拉里就在胜券在握的密歇根州马失前蹄。这层阴云很快被弃之脑后，毕竟一个跟踪抓取投票者人数的分析说明希拉里在每一个摇摆州都遥遥领先。具有象征性意义的图片让我看了整整一个晚上。在当年争取选举权的女性政治活动家墓前，人们穿着白色的衣服献花。Madam president，一个多么触手可及的梦想！早上起来，不顾可能因为喋喋不休而被屏蔽的风险——实际上早在头一天我就预告我要全程直播——打开CNN的开票网站，登录微博、知乎，打开微信朋友圈，随时准备进行分析和选情直播。这个时刻绝对值得铭记——见证历史，见证美国第一个女总统，见证理智和进步的胜利，见证疯狂的川粉们吹起的那个大肥皂泡破灭的那一刻。我在印第安纳州开票后迅速比较着印第安纳州的民主党参议员候选人Evan Byah和希拉里得票率之差，判断民主党有没有机会夺回这个议席。我在只有三张候选人票的佛蒙特州开票时激动地感谢Bernie Sanders，哪怕仅仅因为这一象征性意义。然后是佛罗里达的开票，我激动地看着佛罗里达州希拉里得票的上升，期待着特朗普的“突然死亡”——是啊，选举地图对民主党而言太有利了，丢掉任何一个摇摆州，特朗普就足以死亡。我对同样支持希拉里、北京时间十点就要去考试的好友说，等你考完试回来，我们就一起吃午饭庆祝第一个女总统的诞生。 终究没有等到那一刻。佛罗里达的选票不断落后……密歇根州的出口民调现实特朗普微微领先，北卡罗来纳州也从领先变成落后……我没有亲眼看着锈带三州的崩塌，因为当密歇根州民调出来的时候，我已经失魂落魄地坐在了椅子上。我的微信、知乎和微博更新全部停掉了。我忘了我是怎么度过那一天的。我既要面对理想崩溃的震动，又要因为那些“川粉”的得意忘形而愤怒。种族、性别、性向的歧视，谎言、疯狂、仇恨的泛滥，对反动车轮的预感和对黯淡前景的悲观支配了我很长时间。那一整天我都恍如隔世。24小时未眠的我在晚上苦苦等候着希拉里的出现，并终于在她矜持但依然触动人心的败选演讲中潸然泪下。很长一段时间里，希望似乎不复存在。民主党激进派的指责、共和党和另类右翼的得意洋洋让我感到愤怒。平心而论，我是希拉里的铁杆支持者，我可能有我的偏好，但我多么希望美国能够 Stronger together 而不是陷入分裂，我多么希望 Love Trumps hate 而不是恰恰相反，我多么希望多元、自由、进步将会是历史的主旋律，我多么希望奥巴马的火炬能够传递下去。这一切都被粉碎了。痛苦来自两个方面：你一直支持的候选人，一个理智、经验丰富、关怀民众、一直在奋斗不息的人失败了；你一直坚信的理想，那个基于启蒙主义的，代表民主、自由、开放、包容、进步的理想被战胜了。从黑暗中恢复花了很长时间。比希拉里走出丛林的时间要长得多。 然而，消沉不应当永远支配我。于是，在2017新年来临的时候，我写下了这么一段话：就世界的局势和我的理想来说，2016对我来说绝非一个好年景，从2012年开始的趋势在2016年严重加剧，对所有像我一样的抱有左翼-自由主义（也即所谓liberal）的人来说，对全球化和对开放社会的逆流令人叹息。在英国，梅政府不得不应对公投后的一地狼藉，在匈牙利，极右的威权主义政府倒行逆施，在菲律宾，新总统正在展开一场“人民战争”，在波兰，女性开始面临失去堕胎权利的威胁，在法国，疯狂的新拿破仑获得支持，而在美国，最高最硬的天花板依然没有被打破。女权运动、LGBT平权运动、劳工运动其实依然在世界范围内取得着成果，但全球的风潮似乎越来越不符合着我们心中“进步”的方向。欧盟已经不被信任，美国无论内政亦或外交都没有了明确的方向，新沙俄正在咄咄逼人，新苏丹颠覆着先辈的成果，叙利亚人民则依然在苦难的沼泽中沉沦。似乎已经失去了希望，似乎阴云压顶、暗不见手指，似乎种族主义和歧视的逆流随时会把人们吞噬，甚至有人在惊呼，自由主义的时代终结了，自由主义面临着新的危机——可是这一次，自由主义甚至不知道自己的对手在何方。1930年，对手就是那个邪恶的轴心，随后，对手在柏林墙对面，可这一次，自由主义的对手是什么？是不再信任精英而陷入谣言、阴谋论与愤怒中的本国人民么？是改变了传播学规律的社交媒体么？是全球化造成的贫富差距么（即便这一点被夸大了）？是某种新的认同危机么？我们不知道，也无从得知。我们只能看到，因为纳粹和苏联的崩塌而提供的，对自由主义的信心在损耗。如何面对这一切，如何解释这一切，是我们在今年，在明年，在未来几年必须考虑的问题。我还想引用富兰克林·德拉诺·罗斯福的那句话“唯一值得我们恐惧的是恐惧本身”，那是一个比现在更加困难，自由主义看起来比今天更加虚弱的时刻。我想引用罗纳德·里根的那句话“这里是最后的自由之土，我们必须捍卫自由”，那时候，苏联看起来咄咄逼人，不可战胜。我想引用希拉里·克林顿的那句话，“Stronger together”，在这个风雨飘摇的时刻，唯有践行此言。用沟通对抗分歧，用真实对抗不信任，用思考对抗煽动，用谨慎对抗浮躁。要理解这一切，只有更深入更严密的思考，要改变这一切只有更坚韧更智慧的行动。不能放弃，否则世界会被留给更多的特朗普、杜特尔特或埃尔多安；不能逃避，否则总有一天我们会退无可退；不能自满，否则我们会遇到一个又一个“惊奇”；不能丧气，否则苏联在1979就已经不战而胜。自由主义失败了么？安格拉·默克尔已经接过了自由的火炬，披挂征战第四个总理任期；奥地利人民走出大门，让极右候选人意外惨败；波兰女性举着衣架抗议，世界声援，迫使执政的保守政党让步；贾斯丁·特鲁多成为进步主义新的号召者；台湾的同性婚姻法案已经通过，美国的更多人民还是选择了女总统的路线，而在叙利亚，SDF星星之火可以燎原，为伊斯兰世界种下牢固的自由主义种子。只要他们还在战斗，自由主义怎么可能失败？只要ACLU还誓言拼死抗击特朗普，只要共和阵线还在凝聚共识，自由主义怎么可能失败？加州群众的呐喊，CDU会议上经久不息的掌声，从世界各地前往叙利亚为自由主义而战的志愿者的号角——听听这些，自由主义怎么可能失败？踏着破碎的2016，我们还必须昂首走向2017，只要我们还在，只要我们还相信我们所相信的，只要我们放下点自大和骄傲，容纳些异见和批评；只要我们保持住理性和智慧，拒绝掉仇恨和偏见；只要我们还没有放弃，我们有理由相信一个更好的明天，这也许就是自由主义的生命力所在。毕竟，我们都相信这一点：love trumps hateand forever forward. 希拉里告诉我们，永远不要停止奋斗，永远相信做正确的事情是值得的。于是我在2017年看到了自由主义的绝地反击，我见证了马克龙总统的当选，我欣慰地看到中道政治在德国继续胜利，我看到了民主党人吹响反攻的号角。在大选一周年之际，看着希拉里的what happened，我合上了这本书的最后一页。这一页的最后一段这样写着：“What do we do now?” I said. There was onlyone answer: “Keep going”</w:t>
      </w:r>
    </w:p>
    <w:p>
      <w:r>
        <w:rPr>
          <w:b/>
        </w:rPr>
        <w:t>AG_X44</w:t>
        <w:br/>
      </w:r>
    </w:p>
    <w:p>
      <w:r>
        <w:t>这是选·美的第864篇文章by 小粉红州的少女去年的这时，我还在宾州参议院做实习生，在一位民主党议员的办公室帮助做政策研究。大选季的最后几个月，川普就是大家每天午餐时的谈资，那时没有人相信他能当上总统，甚至他的二儿子Eric有天还在我们办公室正对的主庭为他爸的选举造势，当时我以为川普肯定赢不了宾州的，直到投票那天我都是那么想的。可在大选日之后的那天，整个议会大厦的气氛都不对了，一种沦陷的氛围。几个办公室的同事带着我聚在一起stress eating，一边看着电视上希拉里在做败选演说，我感觉他们都快哭了，除了和很多人一样对美国未来的担忧，他们努力了几个月甚至几年的政策法案可能都会没有下文了——因为宾州参院民主党一夜之间丢掉了六席，在一些有分歧的政策上只能被共和党吊打了。控枪法案会彻底停滞不前，一次又一次的惨案换来的只是华盛顿政客的一句“不合时宜”，灾难之后谈政治若是不合时宜，那灾难就永远不会停下，而现实也正是如此讽刺。庇护城市的法案也会被步步逼退，那些逃离战乱来到美国寻找栖身之所的人们担心哪天会被强硬地送回战火漫天的家乡，更不用说环境、教育、医保的变化了。而川普本人，在为媒体贡献负面新闻上却始终不遗余力，言辞粗俗且极度情绪化，对人完全没有尊重可言；在外交上更是没有丝毫的知识和经验，专业人士和前任政府搭建的基础一点一点被毁掉，他的联大演讲比现在的综艺真人秀都精彩；在人事任免上完全是零分，把他的家属和亲信一个个安插在华盛顿最重要的关键位置上，最可恨的是，即便如此，好像人们还真的没能把他怎么样。by 自由主义的接班人大选日的晚上，我回到家，想到第二天的各种庆祝场景，忍不住先蹦跶了两下。后来的发展就跟那周的SNL场景一样，眼睁睁地看着摇摆州一个个地沦陷。但是，我并没有等到最后。午夜时分，大势已去，我这个日常2AM选手实在不忍心看下去，就带着对一线生机的幻想睡去。第二天早上，我陷在被窝里一个个翻完了手机上所有宣布川普当选的news alert，好像期待会有什么不一样的东西出现似的。我告诉母上我觉得胸很闷，喘不过气，她安慰我两下，就开玩笑说我干预别国内政还干预出感情来了。艰难地收拾好自己出现在学校，小红帽们刺眼地炫耀着在一个南方保守小城的主权。有人发snapchat：“So we said grab’em by the p*ssy!” 厕所里听到几个白人姑娘嘲笑咒骂希拉里，that b*tch!那天我一天都没哭，默默地上完学。回家之后，偶然看到她当年不想改娘家姓引起争议，瞬间溃堤。原来that b*tch犯过最大的错误，也是我最能感知的痛，可能是早投胎了二十年。一个后续：前天，我村投了Northam。铁树真的会开花。</w:t>
      </w:r>
    </w:p>
    <w:p>
      <w:r>
        <w:rPr>
          <w:b/>
        </w:rPr>
        <w:t>AG_X42</w:t>
        <w:br/>
      </w:r>
    </w:p>
    <w:p>
      <w:r>
        <w:t>这是选·美的第865篇文章过去的一两天里，在我朋友圈刷屏的一个话题是，去年的今天自己在干做什么。对于我的许多朋友来说，那是无比漫长的一夜。@ 小C一年前的此时此刻，我盯着美国各大网站显示的开票进度，实时更新。有时各家进度不一，我的汇总结果反而比美媒还超前。几个小时下来，我依次经历了兴奋、惊慌、恐惧、绝望，最后是麻木，像个机器一样麻木地不断更新一个个州名和数字，反复操作 “unready-编辑-确定-转简体-reday-预览-发送”的发稿流程，很多州名还要区分香港繁体和内地简体的不同叫法，維珍尼亞vs弗吉尼亚之类在川普就要超过 270 票的时候，CNN 的开票数字凝固了大约十几分钟，可能是临时开了个会，或者让懵逼的人洗个脸，自打几个耳光之类，但是别家数字还在动，所以我没空洗脸。XX开始生气，一声不吭地看机票，当晚定了我俩4月末去欧洲玩两周的航班，假装离开美国。终于，尘埃落定，大局已定，命中注定，大约半夜1点半，我收工了，瘫在椅子上，领导告诉我，公司技术那边出了点问题，我的更新过程并没有读者看到。@ Z酱去年的今天，我在11点前激动地发了不下二十条票圈。然后……GG我把《Madam President》都写好了准备发呢。然后……简直心碎。@ S截图发出了当天发的朋友圈，“不出意外的话，最终的 election map 应该就是如此了吧。这一刻，大概是活在最难以相信的噩梦……America, what the actual fuck are you doing.....”* *现在回忆起来，我关于那个晚上的记忆是模糊的，好像完全了没了听到特朗普拿到 270 选举人票后的记忆，甚至不记得自己是怎么从 Javits Centre 回的家，唯一清晰的是街道和地铁上的死寂，以及每个人脸上的沉重。那一晚彻夜未眠，麻木地躺在床上，凌晨五点发出一条消息，“民主意味着，只要程序公正，无论结果怎样，都要接受，但这绝不会改变我相信的价值，人权，正直（integrity) 和尊重(decency)。太阳明天还会升起来，我们走出门继续战斗。”我和我的许多朋友都没料到这样的选举结果，我们以为自己会见证历史，美国，这个被称为“自由灯塔”的超级大国，在选出历史上第一位黑人总统后，将诞生第一位 Madam President。我们当然不是少数派。选举日（Election Day）早上出门，曼哈顿成了蓝色的海洋，遇见的每个人脸上都是难以抑制的兴奋，有的人甚至盛装打扮，等着历史翻开全新的一页——Herstory，谁也没想到，迎来的会是这样一个震惊、悲恸的夜晚。@ S 在朋友圈里写道，“你知道最令人失望的是什么吗？你明明已经看见男权与性别偏见的玻璃天花板被渐渐凿出一个个小洞，你明明以为走完最后一里路就可以让那面天花板炸裂，你明明相信一个 badass woman 可以让我们相信 pantsuit 的女性力量，但此刻天花板却猝不及防地砸落在所有相信平权，进步，平等，理性，分析，媒体与道德的人的脑袋上。我无法掩盖此刻我的失望，不解，愤怒和对阴谋论与选民的无语。但我仍然相信啊，哪怕这场战争要再等四年，八年，十二年，十六年，我也仍然相信女权，仍然相信“主流媒体”持之以恒的高道德标准与报道水准，仍然相信我们总有办法解决精英与工人间的深沟我，仍然相信宪法与分权的力量。我也知道，总有一天，所有平权主义者，总可以自豪地说出，我们总算选出了总统女士。接下来的四年，自由派可以反思，深耕，团结，忍，读书，但切莫做一个失败主义者。”选举结束的第二天，骚乱和冲突在全美蔓延开。和街头抗议同时在发生的，是各种针对少数族裔的仇恨犯罪（hate crime）。美国，这个九年前给我政治启蒙的国家，一夜间变成了我不认识的模样。2008年，我开始在美国的学习，我在 Ohio 的 Athens 学到了自由价值（多元、权利、尊重、自由和民主）真正意味着什么。那刚好也是一个大选年，在图书馆里，看到身边的屏幕上都是红蓝两种颜色的美国地图。那个时候，我并没有像现在一样关注政治和大选，只是专心地写自己的作业，突然听到有人开始欢呼，身边的同学雀跃地跑了出去。我离开图书馆的时候，狂欢仍然继续，街上、酒吧里都是出来庆祝美国历史上第一个黑人总统的年轻人，这个美国中西部的小镇，无人入眠。Dear TheodosiaWe'll come of age with our young nationWe'll bleed and fight for youWe'll make it right for youIf we lay a strong enough foundationWe'll pass it on to youWe'll give the world to youAnd you'll blow us all away……Ohio 历来都是摇摆州，2008 年这里的票投给了民主党和奥巴马，2016 年这里的票投给了共和党和特朗普，Athens 是 Ohio 为数不多的蓝点之一。八年后，当我站在纽约，看到那几个蓝点几乎哭出来。Ahtens，这个被我视为第二故乡的小镇，并没有改变， 仍然坚持着那些它教给我的价值。Athens 没有变，我也没有变。虽然打击很大，我也不会因为这样一次选举结果改变我在社会公正（social justice）、LGBTQ权利、女性权利等问题上的立场和坚持。作为（很多意义上的）少数群体之一，我决不屈从于任何所谓的主导和权威，也不会停止任何让世界变得更美好的努力。我和几个好朋友见了面，每个人都很沉重，大家互相拥抱，安慰着说，"This is a war. we will defend the values we believe together.（这是一场战斗，我们要一起守护我们相信的价值）"之后，我们还组建了不同的小组，讨论有什么是我们可以做的。我的意大利老师，在大选结束后的第一节战争与冲突课上，用了这样的开场白，“大选结束了，就要接受现实，这个事情已经过去了。我看到很多人在街头抗议，我理解你们，我自己也是占领过两个校园的人，但我觉得这并不能解决问题，比如穆斯林学生受到攻击，不能正常祷告，你们就应该陪他们一起，给他们当人盾，这才是解决问题的办法。”我和朋友们开玩笑地说，这样的行动派才是真·Liberal。有天下课，从电梯出来，正好赶上我校同学坐在教学楼入口处示威，我也坐下来加入他们，看着他们年轻又坚定的脸，我哭得泣不成声，心情复杂。你当然可以说他们幼稚不成熟，但至少他们在意自己的处境，试图推动社会的边界，他们会并肩作战，在一次次政治实践中变得更成熟和强大，而对这个世界上的许多人来说，连这样的机会都没有，比如我。那个瞬间，我觉得美国也还是我熟悉的美国。这种有些乌托邦意味的理想主义和鸡血，似乎就是美国精神的全部：如果你选择相信什么，就要去争取，也许会失败，但你永远要永远有希望，永远不能停止尝试。那个冬天，百老汇最火的音乐剧、关于美国国父建国故事的 Hamilton 的原声带是我最艰难的时候，耳机里循环播放给自己打鸡血的音乐，每次听到 Dear Theodosia 都会泪流满面，一边抽泣一边泪眼摩挲地看论文。“你和我们年轻的国家一同成长 / 我们愿为你披荆斩棘，为你寻找成长的沃土 / 如果我们能打造足够稳固的基石 / 我们会将它传递给你，将整个世界都交给你 / 而彼时你将会超越我们，将我们都甩于身后。”* *希拉里是第一个如此接近“成为总统“的女性，但并不是唯一一个试图打破天花板的。1992年，诗人 Eileen Myles 以独立参选人身份与 George H.W. Bush、Bill Clinton 以及 Ross Perot 共同参加了总统竞选。Myles 的身份与她富有的男性对手形成鲜明对比，她是一个女同性恋，来自一个直接受到贫困和艾滋病影响的社区。虽然，最终没有成功，但她在28个州组织了竞选，还使用了 MV 和其它媒体渠道。“我信任她。我不认为希拉里是恶魔，虽然她的确有阴道，你难道不想看到她坐在白宫椭圆形办公室的椅子上么 (我不是为了让事情看起来很奇怪)？因为事情就永远不会一样了。她将会看到美国历史上没有任何女性曾见过的东西，然后我们所有人都会看到它。她就像我们的宇航员。无论是世界末日，还是这场像笑话一样的竞选结束时，这就是我想要的。这就是为什么我在 1992 年参与和她丈夫竞选的原因。我想让我的阴道坐在那张椅子上，现在我想要希拉里在那里。”Myles 的竞选经历后来成为她的好朋友 Zoe Leonard 写出诗歌 “I Want a President”的灵感。Leonard 在诗中表达了想要看到更多元的民选官员的愿望，她认为，他们应该具有当时许多代表并未经历过、也无法体会的挣扎和生活经验。Leonard 写就这篇作品时，正值美国艾滋病肆虐的时期，由于政府的不作为让这种传播型疾病蔓延成了一场公共卫生危机，同志社区受到重创，无数人不必要地死去，其中也包括 Leonard 的密友，这也是她完成这篇作品的重要原因之一。Leonard 诗中的文字难掩悲伤、愤怒以及深深的失望，而另一方面它也与健康、财富以及爱等永恒的话题紧密相连。这篇作品是 Leonard 为酷儿杂志写下的，杂志最终没有出版，这首诗却因为朋友间的互相分享自发地流传开来，有些人还将它贴在冰箱上。Vice 杂志称这篇作品为，”前互联网时代的病毒传播文化现象。“2006年，在女权主义跨性别酷儿杂志 LTTR 的邀请明信片上，伦纳德再现了当年写下的文字，之后这些文字又在美国及世界各地的政治选举中被阅读、翻译以及再度演绎。2016 年大选前一个月，“I Want a President”在纽约的高线公园（High Line Park）向公众展示。Leonard 说，今日的她不会再写下“I Want a President”，然而她“仍然觉得大胆直言本身就是个极为重要且有力的政治行动。这些文字启发我们想象并思考我们需要怎样的领导人，这些文字甚至让我们思考未来的社会应该是怎样。”TRIGGER WARNING以下内容激进，可能引起不适，请谨慎观看。视频来源：Dazed朗读者：Mykki BlancoI Want a President我想要一个总统Zoe LeonardI want a dyke for president.我想要一个女同性恋做总统。I want a person with AIDS for president and I want a fag for vice president and I want someone with no health insurance and I want someone who grew up in a place where the earth is so saturated with toxic waste that they didn’t have a choice about getting leukemia.我想要一个得了艾滋病的总统和一个是男同性恋做副总统，我想要一个没有医疗保险的总统，我想要一个在充满毒废料的土地上长大，没有选择最终会患上白血病的人做总统。I want a president that had an abortion at sixteen and I want a candidate who isn’t the lesser of two evils and I want a president who lost their last lover to AIDS, who still sees that in their eyes every time they lay down to rest, who held their lover in their arms and knew they were dying.我想要一个在十六岁就堕过胎的总统，我想要一个不是两害相权取其轻的候选人，我想要一个因为艾滋病失去了最后的爱人的人做总统，臂弯里躺过即将死去的爱人，每次闭上眼睛都还看得见情人的脸。I want a president with no air-conditioning, a president who has stood in line at the clinic, at the DMV, at the welfare office, and has been unemployed and laid off and sexually harassed and gaybashed and deported.我想要一个屋里没装空调的总统，一个要在诊所、车辆管理局和福利办公室排队的总统，一个曾失业、下岗、被性骚扰、因为同性恋而被霸凌或驱逐出境的总统。I want someone who has spent the night in the tombs and had a cross burned on their lawn and survived rape.我想要一个曾在坟墓里睡过一夜，门前草地上有过燃烧的十字架，被强奸并幸存下来的人做总统。I want someone who has been in love and been hurt, who respects sex, who has made mistakes and learned from them.我想要一个曾经爱过伤过、尊重性、犯过错并从中学习成长的总统。I want a Black woman for president.我想要一个黑人女总统。I want someone with bad teeth, someone who has eaten hospital food, someone who crossdresses and has done drugs and been in therapy.我想要一个牙齿不好、吃过医院餐的人，一个有异装癖、吸过毒、看过心理医生的人做总统。I want someone who has committed civil disobedience.我想要一个犯过“公民不服从”的人做总统。And I want to know why this isn’t possible.我想知道为什么这些不可能。I want to know why we started learning somewhere down the line that a president is always a clown.我想知道为什么我们开始习惯我们的总统是个小丑。Always a john and never a hooker.是个嫖客，却从来不是妓女。Always a boss and never a worker.是个老板，却从来不是工人。Always a liar, always a thief, and never caught.是个骗子、小偷，却从没被抓住。</w:t>
      </w:r>
    </w:p>
    <w:p>
      <w:r>
        <w:rPr>
          <w:b/>
        </w:rPr>
        <w:t>AG_X43</w:t>
        <w:br/>
      </w:r>
    </w:p>
    <w:p>
      <w:r>
        <w:t>这是选·美的第863篇文章by 杰西·罗岛主2016年11月8日早上，我和大部分媒体从业者一样，心情其实很好：这场持续一年半的闹剧，终于在今天要画上句号了，美国应该会选出一位不那么完美的总统，未来的政治新闻可能会很平淡、很无聊，不过，至少我们不用每天被各种疯狂的言论轰炸了，不用动不动加班了，更不用每隔半小时刷Nate Silver的预测了。我打开Spotify，开始单曲循环Fight Song，为迎接美国第一位女总统酝酿好情绪。然而，事情的走向和我预料的截然相反。佛罗里达红了，我安慰自己，没事，和预测中的一样；北卡红了，我安慰自己，没事，有宾州；然后，宾州红了，威斯康辛红了，密歇根红了……接下来的故事大家都知道了。凌晨12点，整个办公室一片寂静，大家都坐在电脑前，寂静无声，有的人偷偷抹眼泪，坚持做完手头的工作。我收拾书包离去，刚走出办公室的门，撞见一位眼眶红红的同事，两人相对无言，却很默契地都张开双臂，知道对方此时最需要的，可能就是一个拥抱了。走出纽约SoHo的办公室，我和另一位刚从Javits Center出来的记者朋友约在约东村喝酒。我戴上耳机，不知为什么，依然选择单曲循环Fight Song，边走边哭。坐在东村的酒吧里，我和朋友两人同样相对无言，不知道为什么，还是习惯性地刷Twitter，虽然知道此时看到什么都无法开心。酒吧里垂头丧气地坐着不少人，没有人喧哗，这大概是我去过的最安静的酒吧了。11月9日，我和一群朋友们约在一起吃Brunch互相安慰，大家坐在一起，举着手机看败选演讲，一边看一边哭。纽约下着雨，街头的每个人看起来都很低沉，走到公司附近，迎头撞上一个身穿Bernie卫衣的美国姑娘，眼睛似乎哭肿了。我甚至一瞬间想冲过去和她抱头痛哭，但是想想还是作罢。一年过去了，2017年11月8日，我并没有想自己预想的那么悲伤，因为就在前一天，第一波蓝色海啸席卷新泽西、弗吉尼亚、华盛顿州、缅因州……我所住的Jersey City北部的Hoboken，选出了有史以来第一任锡克市长；新泽西的Edison，几天前刚刚被种族仇恨针对的亚裔Jerry Shi和Falguni Patel成功获选当地的School Board；弗吉尼亚州，曾经是越南难民Kathy Tran当选弗吉尼亚议会代表，成为弗吉尼亚议会史上第一位亚裔女性代表。……现在回过头来看，即便当初美国选出史上第一位女总统，这个国家大概也不会如想象中的那样在一夜之间变好。种族仇恨事件依然会发生，白人至上主义极端分子依然会高举火炬游行，大规模枪击案后控枪可能依然遥遥无期，一位性侵14岁少女的“基督徒”依然有可能登堂入室……进步是一步一步争取来的，永远不要想毕其功于一役。</w:t>
      </w:r>
    </w:p>
    <w:p>
      <w:r>
        <w:rPr>
          <w:b/>
        </w:rPr>
        <w:t>AG_X41</w:t>
        <w:br/>
      </w:r>
    </w:p>
    <w:p>
      <w:r>
        <w:t>这是选·美的第862篇文章编者按：2016年大选日注定是留载史册的一天。虽然这一天对世界格局的冲击、对人类进程的转变的意义还不甚明朗，但对于那时那刻生活在美国的一群年轻人来说，那天的结果及其影响可能会让他们铭记一生。这里记录了我们对那天的记忆，以及那天对我们的改变。by 红州老爹大选前不久，希拉里来凤凰城，活动地点就设在我们学校的球场草地。那天学校周围交通无比拥挤，我们的汽车也不得不以龟速行驶。虽然路况很无奈，但我却分外开心，心中隐隐对亚利桑那翻蓝有点期待。人行道上时不时看见有老奶奶牵着孙女的手快步前往会场，让我不禁想把车停下带着女儿去认识未来的美国总统。但没几天风云突变，柯米的新调查让原本毫无悬念的局势突然变得紧张而胶着，中文英文社交媒体上铺天盖地的谣言充斥着脸书的时间线和微信的朋友圈。虽然群里大家还是被538们带的一片欢乐祥和，但我心里总是隐隐不安，只能继续安排着选·美的大小工作，为大选日做准备。大选那天晚上，我抱着胖子一起看CNN的选情报道。她当时刚刚学完美国五十州，所以对于屏幕上的地图兴趣盎然，嘴巴不停地炫耀式的询问“这是不是XX州”。我曾以为这是一堂最好的pedagogical class，一个完美的诠释地理、政治、历史、爱与包容和正确的爱国主义的课堂。更重要的是，我希望她不要错过那个“有一万个气球的老奶奶”打破那个最高最坚硬的天花板的历史性一刻。我希望她为这个老奶奶、为她自己、也为美国感到骄傲。到了她睡觉的时间，结果还没有出来，但颓势已显，我带着她回到卧室哄她睡着，答应她明天一早告诉她结果。虽然给女儿“伺寝”的时候我还继续刷着群里的消息，但等我再出来看报道才知道大厦将倾，蓝墙崩塌在即。这时候各路编辑们的微信头像旁边一个个出现红点，我也只能麻木的在群里召集人手完成交代的工作。支持川普的群友开心的和大家发红包，但这怕是我最糟的一次抢红包体验。群里大家接下来几天都情绪不对劲。悲伤难过愤怒阴郁痛苦成了自由派选·美人每句话的注脚，而保守派选·美人的喜悦则成了一场场嘴仗的导火索。有一阵子，从群里蔓延到朋友圈的、近乎无休止的争论让我想扔了手机喘口气。而我自己其实也是这论战的一份子，有时候亲身上阵，有时候又在背后劝架，精疲力尽。群里也有清醒的左派撰文质问大家到底为自己坚持的理念和价值观做了什么，而这个质问也慢慢成了我接下来一年的行动指南。我必须做点什么，选·美只是我可以做的众多工作中的一个。几个月后，我加入了ACLU成了一名legal advocate，为共同的事业尽一份心力。有类似想法的不止我一个人。为了对抗各路谣言，断桥老师筹备了反海外谣言联盟；为了团结华人自由派力量，反吃瓜等账号也纷纷成立；为了介绍今年的欧洲各国选举，王中原老师创建了欧罗万象栏目……选·美终于不再是自由派自媒体的独苗，星星之火在多条战线点燃。这段时间选·美也在转型，摸索新的道路。大选后我们开辟了小密圈，经营起了读者群，继续隔三差五的在媒体上点评美国政治，维持着存在感。最可喜的变化恐怕是沈老师开播的“说沈马”，不仅这个给阴郁的时代带来一些欢笑，还以接地气的方式普及着美国政治最复杂的问题。选·美的群友们在大选后都回顾生活各自忙起来，但趁着我开会窜访的契机，大家在线下的互动反而更加频繁。6月19日，选·美两周年庆。那天纽约倾盆大雨，地铁停摆打车不易步行艰难。刚出门就被淋的全身湿透的我原本对出席人数并不抱太多期待，但最后报名的近三十人竟然全部出现，可以说是感动又惊喜。如今选·美播客重装上阵，明年中期选举我们也将报道评析，知识星球也还将继续围绕川普公转。总之，生活还要继续，战斗还要继续，直到胜利那天。</w:t>
      </w:r>
    </w:p>
    <w:p>
      <w:r>
        <w:rPr>
          <w:b/>
        </w:rPr>
        <w:t>AG_X45</w:t>
        <w:br/>
      </w:r>
    </w:p>
    <w:p>
      <w:r>
        <w:t>这是选·美的第861篇文章2016年特朗普当选美国总统，美国极右翼的强大势力第一次突破左派媒体的围剿彰显出来。一年多来，极右翼势力不断膨胀，并且透过不同媒介持续扩张着它的受众规模。新纳粹主义、白人至上主义等极右翼思潮抬头，冲击着美国的主流价值观，进而引发一些列冲突与骚乱。8月，加州大学伯克利分校骚乱，米洛·扬诺普洛斯走入更广的大众视野，而他又与白宫首席战略师史蒂夫·班农有着密切联系。10月，BuzzFeed新闻通过分析它获得的一大批邮件，撰文梳理了扬诺普洛斯所代表的极右翼“杀人机器”的生产，并指出了它推动的“文化战争”及其运作方式，深刻批判了极右翼思潮的复兴。本文转载自微信公众号“法意读书”（ID: PKUNOMOS）。八月，当在夏洛茨维尔举行的白人国家主义集会以谋杀事件收场后，史蒂夫·班农（Steve Bannon）仍坚称美国社会中没有新纳粹主义、新联盟国和三K党的容身之所。 然而BuzzFeed News（译注：BuzzFeed是一个美国的新闻聚合网站，致力于从数百个新闻博客中获取订阅源，通过搜索、发送信息链接，为用户浏览当天网上的最热门事件提供方便，被称为是媒体行业的颠覆者。）获取的一批爆炸性文件却显示，在他的网站上，这些声音拥有相当大的空间。 在2016年总统竞选中，班农带领布莱巴特新闻网（译注：布莱巴特新闻网成立于2007年，该网站涵盖主题包括：国际问题和外交政策，伊拉克和阿富汗正在进行的战争，边境安全和能源问题。）极力拉拢另类右翼——一群将唐纳德·特朗普送上权利宝座的种族主义右翼运动反叛者。这位白宫前首席战略顾问曾发表著名言论，声称他希望布莱巴特新闻网成为“另类右翼的平台”。2017年9月24日，极右记者米洛·扬诺普洛斯（Milo Yiannopoulos）在加州大学伯克利分校集会在布莱巴特新闻网员工中，最接近另类右翼的人是该网站前技术版主编米洛·扬诺普洛斯（Milo Yiannopoulos）。这位主编以惊人的公开挑衅著称，譬如他在去年进行的“危险的基佬”巡回演讲（Dangerous Faggot speaking tour）以及今年九月被取消的在伯克利大学的自由演讲周。在一年多的时间中，扬诺普洛斯一边写着尽可能弱化新纳粹者和白人国家主义者角色的故事，一边尽可能赋予让它那礼貌的声音得以被倾听的机会，以便让网站沿着右翼运动的肮脏边缘忸怩作态。今年三月，布莱巴特新闻网主编亚力克斯·马洛（Alex Marlow）坚称：“我们不是一个宣扬仇恨的网站。”布莱巴特新闻网站媒体关系部员工再三威胁要起诉那些将扬诺普洛斯描述为种族主义者的媒体。在八月份弗吉尼亚州夏洛茨维尔市发生白人至上主义暴力骚乱后，布莱巴特新闻网发表文章解释说当班农表示网站欢迎另类右翼时，他指的只是那些“电脑游戏玩家和憎恨共和党派的蓝领选民”。 然而，对于另类右翼这些极度充满仇恨的种族主义言论，布莱巴特新闻网的态度早已超出容忍的范围，这些新近发现的邮件和文件清楚地展现出了这一点。网站因这些言论得以繁荣，同时网站还和政治光谱中一些最有害的信仰互为燃料，并为它们扫清进入美国主流思想的道路。 一段先前并未公布的2016年4月的视频赤裸裸地展现了这一种关系。视频里，扬诺普洛斯在达拉斯一家KTV中高唱《美丽的亚美利加》（America the Beautiful），就好像狂热者们举起他们的右臂行纳粹礼（译注：“纳粹礼”又称“德意志礼”。方式为高抬右臂45度，手指并拢向前。意为“德意志及其人民和利益高于一切”。），白人国家主义者理查德·斯宾塞（Richard Spencer）也曾如此。 这些文件描绘了布莱巴特另类右翼世界。它们揭示出这个网站–—尤其是扬诺普洛斯——是怎样将网站创立者、亿万富翁默瑟家族（the Mercer Family）与这些让网站充斥着煽动性言论的低薪怪胎和致力于打造白人至上国家的极端主义者联系在了一起。 他们将班农所谓的“杀人机器”变成现实：它激起全世界人民的怨恨，从这些愤愤不平中寻找灵感和创作内容，将这样的内容从无人问津的网络一角推到特朗普帝国中，并一路赚取广告商的支票。 另外，邮件缓存是此次BuzzFeed News公诸于众的内容中最具新闻价值的部分。它揭露了这个机器在多大程度上依赖扬诺普洛斯，这个对网站内外的声音加以引导，从而清晰地讲述了自由主义言论对美国的危害的人。邮件讲述了史蒂夫·班农为扬诺普洛斯定制宏大规划的故事。这位布莱巴特新闻网执行主席将他从一个魅力超凡的年轻编辑转变成一个能召集新一代反动愤怒情绪的保守派媒体明星。文件表明，这种愤怒通常来自硅谷、好莱坞、学术界、郊区或者其他地区、领域的秘密支持者军团。 “我曾经说过，我能在打破禁忌和嘲笑其他人告诉我禁止开玩笑的事物中找到幽默。”扬诺普洛斯在给BuzzFeed News的声明中写道，“但是认识我的每一个人都清楚，我也清楚我不是一个种族主义者。我身上有犹太人的血脉，我当然要以最强烈的言辞谴责种族主义。我不会再对这些事情开玩笑，因为我不想在这个话题上引起任何误解。我和理查德·斯宾塞和他那整个可怜的白痴团体没有任何关系。我曾经是，而且现在依然是犹太人和以色列人的坚定拥护者。我否认白人国家主义，我否认种族主义。我一向如此。” 他补充道，在卡拉OK表演中，他的“高度近视”让他曾看到希特勒在几米外敬礼。 故事中提到的另一个布莱巴特新闻网员工史蒂夫·班农和默瑟家族多次拒绝评论此事。 同所有其他新兴媒体的成功故事一样，布莱巴特新闻网的另类右翼平台依赖于其受众的参与。 如今，班农重新掌控了他号称正在“加速运转”的机器。默瑟家族赞助了扬诺普洛斯的后布莱巴特冒险。这些文件清清楚楚地呈现了这群人可能会对美国所做的事情。2017年8月11日，弗吉尼亚大学中白人至上主义集会的抗议者一年半以前，米洛·扬诺普洛斯给自己定下了一个艰难的任务：定义另类右翼。彼时，离希拉里·克林顿在竞选演讲中提出“另类右翼”名号的尚有五个月，离夏洛茨维尔将另类右翼用作对付暴力白人民族主义的诱饵还有十七个月。这场运动在这个国家政治、文化领域的爆炸式出现才刚刚开始。 在那时，扬诺普洛斯还是个布莱巴特新闻网的技术编辑，后来他或许更愿意将自己描述为一个另类右翼的“同路人”。2015年夏天，在用一年时间对“玩家门”（GamerGate，译注：一场由女游戏制作人出轨引发的舆论审查、女权主义争议）——新文化战争的序幕——收集素材后，他说服了布莱巴特新闻网高层为自己开设专栏。随后四个月间，他帮班农进行着这位布莱巴特新闻网老板发给员工的邮件中所说的“#战争”。这是一场用故事对抗的战争，一场在美国生活中一切可预见战场上针对自由主义行动派力量展开的战争。 扬诺普洛斯是一个好士兵。他那广为人知的同性恋身份（如今他已经和一个黑人完婚）保护他、他的反政治正确改革和他的老板不被控诉为偏执狂。 但现在，扬诺普洛斯要面对更为复杂的斗争。左派，甚至于一些右派人士将这股新兴保守力量谴责为反动势力和种族主义。扬诺普洛斯必须收回“另类右翼”，这场人们知之甚少又缺乏领导的运动，其内部已经开始抵触这个词本身。他必须为布莱巴特新闻网的受众重新定义这场运动。 因此，他开始接触主要的选民，其中包括一个新纳粹分子和一个白人民族主义者。 “终于能为另类右翼打上我的烙印了。”扬诺普洛斯在2016年3月9日写给“威夫”安德鲁·奥恩海默（Andrew “Weev” Auernheimer）的邮件中写道：“对我而言，这是一场奇妙的思想梳理。”黑客“威夫”安德鲁·奥恩海默是新纳粹中心《冲锋队日报》（The Daily Stomer）（译注：一个新纳粹主义、白人至上主义的新闻网站）的系统管理员，也正是他鼓动其追随者去破坏夏洛茨维尔暴力事件受害者希瑟·海耶（Heather Heyer）的葬礼。 “我是时候出山为另类右翼做权威的指导了。”四小时后，扬诺普洛斯在一封发给柯蒂斯·雅文（Curtis Yarvin）的邮件中如是写到，“这是我最直白的问法，我想知道你有没有想让我包含进去的内容。”柯蒂斯·雅文是一个软件工程师，他用“Mencius Moldbug”的笔名创造了“新反动主义”运动，声称民主启蒙已然失败，向封建主义和集权统治的回归正按部就班地进行。 同一天，扬诺普洛斯还向德温·索希尔（Devin Saucier）发邮件说：“另类右翼的标签表明你应该有自己的想法。”德温·索希尔在用亨利·沃尔夫（Henry Wolff）的笔名帮线上白人民族主义杂志《美国文艺复兴》（American Renaissance）编辑文章，他还于2017年6月发表题为《为什么我是一个（除其他方面之外）白人民族主义者》的故事。 他们三人给出了详尽的回复：威夫谈到了《冲锋队日报》，并附上一封题为“日常大屠杀”的明信片；雅文传播了典型的世界历史性的主张（“毫无疑问，北美有许多截然不同文化和种族。这并非最佳状态，但对于一个有能力的国王而言也不是什么大难题。”）；索希尔列出了一个对此运动十分重要的名单，包括思想家、政治家、记者、电影（《沙丘》、《疯狂的麦克斯》、《黑暗骑士》）和音乐流派（民谣金属、军工金属、80年代合成音乐）。扬诺普洛斯将它们和维基百科的“另类右翼”词条和深奥的极右派意大利哲学家尤利乌斯·埃佛拉 （Julius Evola）——对20世纪意大利法西斯和理查德·斯宾塞同类人有重大影响——一起全部转发给了阿勒姆·波卡里(Allum Bokhari)。他们二人在“玩家门”相遇，后者是扬诺普洛斯的代表，也是他最常用的撰稿人。“各方面都涉及一点。”他命令波卡里。 杨诺普洛斯对《美国文艺复兴》编辑索希尔写道：“我觉得你会喜欢我所策划的东西”。 “我万分期待。”索希尔回应，“你或许知道的，班农支持其中的绝大部分。” 五天后，波卡里交回了一篇题为《庞然大物另类右翼》（ALT-RIGHT BEHEMOTH）的3000词草稿，对运动加以分类。各个方面它都有所涉及：那些智囊和他们的影响（雅文和埃佛拉等）、“自然保守主义者”（认为出于科学原因，不同种族人民应当保持距离的人）、摹因团队（meme team）（包括4chan和8chan论坛上的）还有现实中煽起仇恨的人。针对最后一类，波卡里写道：“他们为数不多，没有人真正喜欢他们，他们也不大可能为另类右翼取得任何重大成就。” “壮丽的开端。”扬诺普洛斯回应道。接下来的三天中，扬诺普洛斯将文章发给雅文和白人民族主义者索希尔，后者逐字逐句做出了注释。他同样也发给了因叫一名黑人作家“无知的野蛮人”而被《科学幻想》和美国科幻奇幻作家协会开除的沃克斯·戴（Vox Day）和布莱巴特新闻网主编亚力克斯·马洛。 “充实、公正、相当全面。”沃克斯·戴这样回应，此外还附上了几条建议。 “总体来说很棒，但我不想着急忙慌地做这样一篇长篇报道。”马洛回信说，“一些人需要权衡，因为文章涉及种族问题。” 此外，还有另一个敏感话题要提出：名誉。“阿勒姆在这上面花了许多功夫，并且想联合（署名）。但是这里我想要的是荣誉。”扬诺普洛斯在给马洛的回信中如是说，“我告诉他你说这比较敏感而且想让我单独署名。” 几分钟后，扬诺普洛斯给波卡里发了邮件：“关于另类右翼文章的署名，我刚刚正在和马洛密谋……因为我想独自占有。如果我这样做，你会不会很恨我？……坦白讲，高层对这事儿很不安（他们喜欢这文章，但它充满种族色彩），他们也会更想这样做。” “如果署我们两个人的名字，高层会明确地说不行吗？”波卡里回应道，“我觉得一个听上去像棕色人种的人名和一个男同性恋一起反而会降低风险。” 五天后，3月22日，马洛给出了他的意见。他建议文章用更多细节去展现在运动中，扬诺普洛斯和大多数另类右翼分子如何抵制新纳粹主义分子。他补充道，Taki’s Magazine和VDare这两种被扬诺普洛斯和波卡里归入另类右翼的出版物“都是种族主义刊物……我们应该附上免责说明或者从文章中去掉这部分历史。”（最终发表的文章中冷冷地提了一句：“这些网站都背着种族主义的骂名。”）这篇文章再次回到波卡里手中。24日，他将新一版草稿发给了扬诺普洛斯，其标题是《另类右翼，我的未来》（ALT-RIGHT MEIN FUTURE）。 27日，此次采用联合署名的文章已经准备好呈交给高层：班农和布莱巴特新闻网中那位很少抛头露面的首席执行官拉里·索罗福（Larry Solov）。同时，文章也单独抄送了白人民族主义者索希尔、封建主义者雅文和新纳粹分子威夫和沃克斯·戴，准备好接受新一轮修改意见。 “明天我要再认真看一遍……尽管我很欣赏任何提到埃佛拉的文章。”班农写到。29日，马洛发给扬诺普洛斯一封题为“史蒂夫希望你读一下这个”的邮件，并附上了班农请詹姆斯·平克顿（James Pinkerton）所做的编辑和点评。詹姆斯·平克顿是里根和老布什的幕僚，也是《美国保守派》（American Conservative）的特约编辑。59岁的平克顿被一副画着指挥特朗普专列的佩佩蛙的漫画倒了胃口。“佩佩蛙”成为白人至上主义组织“另类右翼”的“新宠”，而“另类右翼”支持多次发表排外言论的唐纳德·特朗普“我爱艺术。”他写道，“我认为[布莱巴特新闻网]需要更多艺术感，但在这张图里我没有感觉到。青蛙？科米蛙？我有什么地方没理解到位吗？” 那天晚一些的时候，布莱巴特新闻网发表了《保守主义建制派的另类右翼指南》（An Establishment Conservative’s Guide to the Alt-Right）。这篇文章很快就成了标准，《纽约时报》、《洛杉矶时报》、《纽约客》、CNN、《纽约杂志》和其他媒体均有引用。而且它的影响力还在扩大。这个六月，在华沙的一场由另类右翼举办的演讲中，特朗普总统引用了文章中的一句话——一篇完全由“一个听着就是棕色人种的人”写的文章，一篇由一个白人民族主义者逐行编辑的文章，一篇由布莱巴特新闻网编辑做的种族主义洗地文，一篇由很快就成为总统首席战略师的男人指导的文章。 机器运转良好。但事情并非总是一帆风顺。 去年11月，扬诺普洛斯向班农发邮件抱怨。布莱巴特新闻网–伦敦报道了一个贴着时下流行的社会正义标签的伦敦大学生威胁反伊斯兰激进分子帕梅拉•盖勒（Pamelar Geller）一事。 “这事儿纯属胡扯，我们根本不应该报道它。”扬诺普洛斯写到，“鲁莽，愚蠢……强烈建议撤稿。这是疯狂的诽谤。我和帕梅拉·盖勒本人也聊过，就连她也说这是一篇垃圾。在这个姑娘的事情上，我们彻头彻尾撒了谎，但显然我们能做得更好。我们可以，也应该以讲真话取胜。” 六分钟后，狂怒的班农回复了他的科技版主编：“你的（原文如此）满嘴喷粪。需要你提意见的时候我会问你……科技版面一片混乱——全是幼稚鬼写的毫无意义的东西。你根本不知道怎么创建一家公司，也不知道什么才是真正的内容。留给你弄明白这事的时间不多了，要么你的就（原文如此）滚蛋……你个magenalia（原文如此）。” （盖勒在一份申明中向BuzzFeed News澄清，她觉得伦敦大学认为对她的威胁是“伪造的”这件事是“垃圾”。） 12月8日，《纽约时报》在脸书上发表了一篇关于美国穆斯林激进化的重要文章。扬诺普洛斯发表了一篇题为《避孕措施让女人毫无魅力》（Birth Control Makes Women Unattractive and Crazy）的新闻报道。 当天下午，班农邮件联系了扬诺普洛斯和马洛。 “老兄——我们正身处一场全球性的存在主义战争中，我们的敌人就在社会媒体里，而你却整天对着乱七八糟的东西打飞机！！！！你应该掌控这次对话，因为你是他们所恨一切的化身！！！扔掉你的玩具，拿起你的工具，去拯救西方文明。” “收到。”扬诺普洛斯回信说，“下周我会组织一场‘伊斯兰周’。” “你不需要做这个，”班农回复说，“投身战斗就好——你是‘社会媒体’的一份子，他们已经把这个变成强有力的战争武器了……西方还没有相应的战争呢老兄，你可以掌控它并被三代人铭记——要么你就无所事事，把自己的天赋都浪费在打飞机上。” 随后几个月中，扬诺普洛斯开始找到了正确的目标。首先是针对肖恩·金（Shaun King）的一系列攻击，他表示怀疑这位为“黑人的命也是命”奔走的作家和活动家的种族；随后是雅虎CEO玛丽莎·梅耶尔（Marissa Mayer），班农在一封给扬诺普洛斯的邮件中称她是“自恋圈的楷模”。 接着，他越来越多地瞄准了唐纳德·特朗普的敌人。扬诺普洛斯在一次演讲中控诉一个特朗普的反对者，一位杰出的共和党人是个瘾君子。班农这样回应这次游说：“老兄！！！笑掉我大牙了！……牛逼。”随后班农赞赏了扬诺普洛斯在四月写的一篇恳请“#永不支持特朗普者”加入“特朗普和另类右翼”的报道。（不过，班农写信给扬诺普洛斯和马洛，禁止将这篇报道放到网站头条，“看着好像我们蹭了网站的人气似的。”） 为什么班农如此关心他的科技主编把精力用到哪里呢？今年二月份，当时扬诺普洛斯尚未在福克斯新闻格雷格·盖特菲尔德周日专栏（Greg Gutfeld’s Sunday Fox News show）上露面，在一次邮件往来中，班农写到：“盖特菲尔德就是你的实物教学课。他是真正懂得流行文化、潮人场景和先峰派（原文如此）……上了福克斯并且努力成为一个政治专家……失去了所有信任的杰出文化评论员。……你是他那套文化领导有潜力的继承者之一，所以行动也要跟上。”班农在培养这个年轻人去做一些更宏大的事。 五月，班农邀请扬诺普洛斯去戛纳呆了一周参加电影节。“想和你讨论电视和电影。”他在邮件中写道，“你要开始接触我的搭档，要上船，还要讨论业务。”2015年2月27日，在马里兰州国家港口的盖洛德国家度假酒店和会议中心，菲尔·罗伯逊在第42届年度保守党政治行动会议上发表演说这艘船是“海洋猫头鹰号”，是对冲基金亿万富翁罗伯特·默瑟（Robert Mercer）的一艘200英尺长的游艇。他是布莱巴特新闻网和其他各类极右翼企业的主要投资者。那周，扬诺普洛斯往来穿梭于戛纳皇宫酒店、影节宫旁的码头和装饰有戴尔·奇胡利（Dale Chihuly）的吊灯、有着绿色船尾、“天马行空”的船。默瑟一家在城里谈班农和他们的“闪光钢铁”工作室出品的电影《摇钱树克林顿》。扬诺普洛斯在船上饮酒、应酬、就其博客采访“鸭子王朝”长满胡须的始祖菲尔·罗伯逊（Phil Robertson）。 “我知道我有多幸运。”5月20日，扬诺普洛斯对班农写道，“我会努力工作为你赚点钱——还要打赢这场仗！谢谢你这周的邀请和对我的信任。左派不知道等待他们的是什么。” “你只需专注于成为你自己——我们会在你周围部署高水准团队。”班农回复道，“#战争。”2016年7月22日，丽贝卡·默瑟（Rebekah Mercer）——罗伯特最有权势的女儿——用她的斯坦福校友账户联系史蒂夫·班农。她想让布莱巴特新闻网的执行主席，这位她称为“自由的最伟大在世捍卫者之一”见一见一位她认识的APP开发者。苹果公司拒绝将他的游戏（《国会山扭曲》（Capitol HillAwry），游戏中玩家可以删除发给希拉里·克林顿的邮件）放入App Store，而这位年轻的默瑟家人在想“我们能不能写一篇文章详细描述他的第一修正案政治迫害”。 班农将默瑟的要求发给了扬诺普洛斯。扬诺普洛斯又发给了一年前他在民粹主义右翼政党英国独立党会议的一个共同会议上遇到的查理·纳什（Charlie Nash）。那之后，这个18岁的英国人很快就成了他的实习生。同一些金发碧眼、反政治正确的解放者一般，扬诺普洛斯倾向于在会议、校园演讲、社会媒体上引诱认其同意识形态的年轻人，从而随着他的前行收罗越来越多的党羽。 2015年6月是本·邱（Ben Kew），这个邀请扬诺普洛斯去他就读的布里斯托尔大学演讲的学生；他现在是布莱巴特新闻网的特约撰稿人。2015年9月，是巴克内尔大学2017级班的出纳员汤姆·奇科塔（Tom Ciccotta），他还在为布莱巴特新闻网写稿。2016年2月是亨特·斯沃格（Hunter Swogger），他是密歇根大学的学生，也是那时保守派刊物《密歇根评论》（Michigan Review）的编辑；扬诺普洛斯在“危险的基佬”巡回演讲中发展了他，并将他作为社会媒体专家来培养。扬诺普洛斯讲这些年轻研究员称为“松露猎犬”。 在扬诺普洛斯游说数月后，纳什接受了布莱巴特新闻网年薪3万美金的职位，忠实地满足着间接付他薪水的亿万富翁的要求。他在25号以拒绝《国会山扭曲》APP一事为主题写了一篇报道——五天后，在苹果公司转变主意后，又写了一篇跟踪报道。 “巨大的胜利，”班农在逆转后发邮件说，“赢得漂亮。” 一位前布莱巴特新闻网编辑说，这是默瑟家族安排文章常见的方式：班农发来需求说按照“我们的投资人”或者“我们的投资合作伙伴”的要求。 从戛纳回来后，班农催促扬诺普洛斯组织更多有昂贵的后勤挑战的现场活动，这样一来，投资合伙人的介入显得愈发明显。五月扬诺普洛斯在芝加哥德保罗大学演讲时受到了主张“黑人的命也是命”者的猛烈攻击。他写信给班农说：“当然了，我不会向任何人公开承认，但我很担心……昨晚我差点就挨了打，还有更可怕的……我得有一两个我的人。” “百分之百同意。”班农回信，“我们想让你煽动起更多人。米洛：我们只会为你动用默瑟的私人安保公司。” 邮件抄送人列表中包括班农在“闪光钢铁”的联合制片人丹·福勒艾特（Dan Fleuette），这个人在扬诺普洛斯和墨瑟家族之间充当了长达数月的中间人。鉴于2016年夏天，扬诺普洛斯从立志成为一个作家转变成立志成为一个巡回演出明星，福勒艾特被招来处理和辩驳年轻助理、经理、训练员和其他布莱巴特新闻网技术版主编一路上要求发展的才子组成的军团。 首先加入的是在推特上浏览了“炙烤阿拉斯加”的BuzzFeed网社交媒体战略师蒂姆·吉奥奈（Tim Gionet），扬诺普洛斯在五月下旬将他力荐给福勒艾特做行程经理。2016年6月奥兰多“脉冲”（Pulse）夜店枪杀案后，吉奥奈陪同扬诺普洛斯去了弗罗里达。他们二人还在清真寺外举办了一场有枪手奥马尔·马丁（Omar Mateen）出席的新闻发布会。（“优秀，”班农邮件写道，“顺便提一句，这些全都是‘仇恨的工厂’。”）不过几条粗鲁的推文加上吉奥奈顶过几次嘴，福勒艾特成为了扬诺普洛斯管理上的知己。 “他得明白‘炙烤阿拉斯加’结束了。”扬诺普洛斯在一封给福勒艾特的邮件中写道，“他不是朋友，而是员工。……他逐渐成了一个笑柄，这给我带来了很恶劣的影响。”在另一封中说：“我觉得我们得替换掉蒂姆。……（他）没有任何新闻感觉，也不知道什么是危险的（还觉得有关犹太人的推文挺好的）。……比起我的行程经理，他好像对上不了台面的推特运营更感兴趣。” 在共和党全国代表大会上，扬诺普洛斯故意给吉奥奈定了离会议中心很远的酒店。他写信给布莱巴特新闻网的另一个员工说：“那就是我想让他去的地方。……他需要用通勤提醒他的地位。” BuzzFeed News多次请吉奥奈对此事作出评价，吉奥奈均未回复。 但是吉奥奈还是会继续在夏洛茨维尔同另类右翼一起游行，他对于扬诺普洛斯依然十分有用，因为他是一个通道，连通了一群年轻、时尚、懂得社交媒体的特朗普支持者。 扬诺普洛斯通过域名为“yiannopoulos.net”的邮箱和私人Slack房间管理他其下的所有助力和代笔人。这个结构隔绝了布莱巴特新闻网高层和为扬诺普洛斯工作的4chan专家、“玩家门”退役者，也为扬诺普洛斯带来了忠于他本人而非布莱巴特新闻网的员工。（译者注：据《华尔街日报》2016年7月的报道，事实上扬诺普洛斯在道琼斯买下了一个独立的“米洛团队”部分。） 有时这也会导致极其令人忧虑的组织和个人的动力。像阿勒姆·波卡里（Allum Bokhari），为了酬谢这位曾受过牛津大学教育的前政治顾问对枯燥乏味的工作数十年如一日的坚持，扬诺普洛斯给了他一份价值十万美元的新书《危险》（Dangerous）的代写合同。 但是他们在暗中互相监视。 2016年4月，扬诺普洛斯让波卡里列出“一个包括邮件、社交媒体、银行账户及其他你曾访问过的我的系统和服务的完整列表，还要有你用了多久。”波卡里承认登陆过扬诺普洛斯的邮箱和Slack，还在爱彼迎上用过扬诺普洛斯的信用卡。扬诺普洛斯很快就将这一供认转发给了布莱巴特新闻网CEO拉里·索罗福（Larry Solov）。 “我的基本立场是他不可靠，得离我远一点。”扬诺普洛斯写信给马洛和索罗福说。 与此同时，扬诺普洛斯整理了一份他称为“一份长达30个小时的录音的一小段书面记录”的文字记录，而这似乎是波卡里和他一位朋友之间的对话。 吉奥奈引入的新人表现也并没有好到哪儿去。扬诺普洛斯不得不将他“巡回小分队”的一个意向成员踢出局，因为他在快拍上公布了他使用可卡因。北卡罗来纳州当时20岁的迈克·马奥尼（Mike Mahoney）因为他在社交媒体上的种族主义和反犹太主义倾向而不得不被监控。（不久后马奥尼被禁用推特，但他又在Gab上申请了账号。在这个崇尚自由言论至上的社交网络平台，他可以自由发布类似“提醒：穆斯林是同性恋”的帖子。） “如果有任何确实很糟糕的特殊事件，比如和犹太人相关的事，请告诉我。”扬诺普洛斯在邮件中对他的另一位员工说了马奥尼的事，“一旦他获得这个职位，他的整个推特画风就必须彻底改变。”2016年9月11日，马奥尼和“闪光金属”签署了月薪2500美元的合同。 随着“危险的基佬”巡回演讲步入正轨，扬诺普洛斯对福勒艾特的敌意也与日俱增。他会因为迟付了年轻员工的钱、缺少支持或者混乱而痛斥后者。“整个巡回团队都在要钱。”扬诺普洛斯在十月份给福勒艾特的一封邮件中写道，“没有人知道也没有人关心‘闪光钢铁’是什么，但是一旦这消息泄漏，我的名誉将受到极大损害。”另一封中说：“你现在的问题是让我开心。” 然而实际上福勒艾特不可或缺——他连接着扬诺普洛斯的疯狂世界和资助机器运转的众多富翁。 “我想你知道最终决定权在谁。”在一次特别疯狂的要钱行为后，福勒艾特对扬诺普斯说：“我每天都会和他们打交道。”2016年6月15日，米洛·扬诺普洛斯在奥兰多的夜总会举行新闻发布会；两天后奥兰多发生枪杀，造成49人死亡，53人受伤。由于一系列充满争议的公开露面、社交媒体冲突、电台广告、影视作品和杂志专栏，通过2016一整年，扬诺普洛斯如一颗明星冉冉升起。恰在唐纳德·特朗普将冒犯的演讲转变成美国文化最重要的问题时，班农的指导、默瑟的赞助、还有他那年轻团队创造性的活力蜂拥而至。对成千上万的人来说，扬诺普洛斯这个布莱巴特新闻网攻击性言论的典型代表，已经成为隐秘的冠军。 受到所谓的文化马克思主义侵蚀美国公众生活的冒犯，受到福克斯新闻上源源不断的以安全空间和充满种族色彩的校园冲突为主题的文章的怂恿，形形色色的美国人在扬诺普洛斯的收件箱里感谢他，并向他倾诉对这个国家未来的担忧。 他收到无数的来信：来自在YouTube上看过他无数演讲的老兵；来自一位担忧自己正读高中的女儿的“58岁亚裔女性”进步派老师；来自询问如何在课堂辩论中击败女性主义者的男孩；来自自称“被肥胖的男性上司性侵”、悲伤于喷气推进实验室已经“完全堕落了”的男性前美国宇航局雇员；来自给11岁的儿子买了AR-15自动步枪并起名为“米洛”的父亲；来自自称“鄙视自由派”并恳求扬诺普洛斯“继续挑拨那些自以为独一无二的人（special snowflakes）”的印第安女同性恋；来自因分享对伊斯兰教不好的评价而被威胁开除的哲学博士研究生；来自感谢扬诺普洛斯就警察射杀黑人事件发布“通情达理的脸书帖子”（扬诺普洛斯回复：“警察的生命同样重要。”）的夏洛特市警官；来自担忧自己的学生成为“左翼社会公正运动马前卒”的新泽西州学校教师；来自调遣到“一个伊斯兰国家”归来后发现妻子正在转化并且想要离婚的男人（邮件主题为“倒退主义偷走了我的妻子”）；来自惊慌于女儿可能去读史密斯学院（Smith College，译注：美国女子文理学院，被评为美国第四LGBT友好院校）的父亲；来自想给他提供关于肥胖者、同性恋、穆斯林以及希拉里·克林顿的笑话的粉丝。 他也常常收到来自主要是自由派领域——娱乐、科技、学术界、时尚和传媒——中有地位的人的来信，他们讨厌那套在他们看来是吹毛求疵的海岸文化正统的东西。他们代表了一张类似沉睡的詹姆斯·达莫（James Damores，译注：因发表《反多样性宣言》被开除的谷歌员工）构成的网络，十分烦恼但因害怕失去工作或朋友而保持沉默，把扬诺普洛斯当作压力阀向他抱怨。对于扬诺普洛斯而言，这些邮件不仅仅是一种确认，尽管它们显然就是如此。有时它们更是这场文化战争的弹药。 “我曾在私立的精英学校（耶鲁和安杜佛学院）接受了深刻的自由派灌输，但最近脱离了左派，”一名自我介绍为“好莱坞的卧底‘蜈蚣’”（“蜈蚣”是指称网络上特朗普支持者的俚语）的电影编辑这样写道：“我至今对此讳莫如深，害怕不支持进步主义带来个人和职业上的严重后果。” 在一封名为“在E！（译注：E！是左派的NBC旗下的电视频道）工作就是地狱”的电子邮件中，一位在这家电视台工作的制片人向扬诺普洛斯写道，她的雇主“推动着虚假新闻机器，我的同事变得难以忍受……我……将帮助你……一个与全球化斗争的伙伴。” 被滚石杂志称为“引领地下嘻哈风尚”的亚当•格兰梅杰（Adam Grandmaison），也曾联系扬诺普洛斯，建议他调查一位指控黑人前男友虐待自己的白人女记者。 在写给BuzzFeed News的一封电子邮件中，格兰梅杰写道，他只是表达对这位黑人男子被媒体评判的担忧而已，而且“我不打算（让扬诺普洛斯）写这件事。”（格兰梅杰写给扬诺普洛斯的电子邮件这样开头：“首先，我给你爆这个料绝对不是要记功。”） 还有更多的爆料来自科技行业的员工。 一位谷歌员工给扬诺普洛斯发去一张姜饼小人卡通画的图片，这幅名为“古仔，谷歌范的谷歌人”（Gogy, the Googely Googler）的卡通画被贴在咖啡机边上以提醒员工清理咖啡机。据这位谷歌员工说，因为有员工对古仔被塑造成了一个男性形象愤愤不平，这个标志演变成了一场人力资源危机。一位谷歌发言人告诉BuzzFeed News，谷歌公司并没有古仔或任何相关的人力资源投诉的记录。 一位自2012年起为推特工作的软件工程师，在推特“支持言论自由”时感到遭受了这家“有道德的公司”的背叛，他通过电子邮件告诉扬诺普洛斯，2016年年初他被取消实名认证“显然是政治驱动的”。 不高兴的不止是科技行业的普通员工。维韦克·瓦德瓦（Vivek Wadhwa），一位著名的企业家和学者，曾多次联系扬诺普洛斯，并附上关于他认为失控了的政治正确的文章。首先是关于抵制一个与“玩家门”有关的众筹项目的运动。（“这些人是真的疯狂而且具有破坏性……多么可怕的人啊。” 瓦德瓦如此评价参与这场运动的人。）接着是关于Y-Combinator的共同创始人保罗·格雷厄姆（Paul Graham）；瓦德瓦觉得格雷厄姆因为他写的关于科技行业中性别不平等的文章遭受了不公平的针对。 “政治正确已经矫枉过正了。”瓦德瓦写道，“出路在于共产主义——而不是平等。而那是一个失败了的体制……”扬诺普洛斯把瓦德瓦的邮件转发给了波卡里，波卡里很快为扬诺普洛斯代写了一篇文章发表在布莱巴特新闻网上，题为《社会正义战士向创业大师保罗·格雷厄姆亮刀》（Social Justice Warrior Knives Out For Startup Guru Paul Graham）。 瓦德瓦告诉BuzzFeed News，他已经不再支持扬诺普洛斯。 扬诺普洛斯也与风险投资者彼得·蒂尔（Peter Thiel）有私交，尽管他比扬诺普洛斯的其他朋友们更加谨慎。婉拒了2016年5月在扬诺普洛斯的播客里出现后（蒂尔说：“我们喝点咖啡聊一聊就好。”），6月蒂尔邀请布莱巴特新闻网科技版主编到他好莱坞岭（Hollywood Hills）的家中共进晚餐，同一晚扬诺普洛斯就向班农吹嘘这次晚餐：“你们两个一定要见一面……他用这么多方式整垮了（高客传媒创始人）尼克·丹顿（Nick Denton）和高客传媒（Gawker Media），我简直都要哭了。（译注：彼得·蒂尔大量资助了针对高客传媒的关于侵犯隐私的诉讼，最终使其破产）”他们计划在7月共和党全国代表大会期间见面。但扬诺普洛斯对蒂尔的了解似乎主要间接地来自于其他右翼活动家，如柯蒂斯·雅文，一位支持封建制回归的博主。在选举过后不久的一封电子邮件中，雅文告诉扬诺普洛斯，他过去一直在“指导蒂尔”。 “皮特当然需要政治上的指引。”扬诺普洛斯回复道。 “没有你想的那么多！”雅文回复。“我在他家看了选举，我觉得我宿醉持续到了周二。他已经完全理解了，行事非常谨慎。”在蒂尔在共和党全国代表大会发言后——这一年纪更轻的人（译注：指扬诺普洛斯）一直渴求的机会，扬诺普洛斯私底下说：“不能有同性恋的规定显然不适用于蒂尔。”2016年7月，他在写给一名重要的共和党工作人员的信中这样写道。 蒂尔拒绝对此做出评论。 在科技和娱乐行业之外，扬诺普洛斯在他和班农如此强硬地对抗的自由派媒体中也有隐藏的帮手。在一个专门嘲弄关于社会正义网络的文章的电子邮件群组中，可以预测的肯定有扬诺普洛斯的朋友安·库尔特（Ann Coulter），但米切尔·桑德兰（Mitchell Sunderland）也在其中，他是Vice女性频道Broadly的资深撰稿人。据Broadly“关于”页面的介绍，Broadly“致力于展现女性经验的多样性。……我们专注于对女性最重要的问题。” “请嘲讽这个肥胖的女性主义者。” 桑德兰在2016年5月给扬诺普洛斯的电子邮件中写道，并附上了经常讨论“肥胖宽容”的《纽约时报》专栏作者，林迪·威斯特（Lindy West）的一篇文章的链接。尽管作为时任Broadly副主编，桑德兰还是给蒂姆·吉奥奈发去了一条关于“撒旦圣殿”（Satanic Temple，译注：美国一个支持平等、社会正义，反对基督教干涉个人自由的政治活动组织。）和堕胎权的Broadly视频，并指示：“在布莱巴特新闻网上尽管撕这个吧。这简直疯了。”第二天，布莱巴特新闻网发表了题为《‘撒旦圣殿’携手计划生育组织加入支持堕胎权运动》的文章。 在给BuzzFeed News的声明中，一名Vice发言人写道：“我们对这样极度不合适和不专业的行为感到震惊和失望。我们刚刚得知此事，并已对此事开始了正式的复查。” （据一位公司发言人称，在本文发表后的第二天，Vice解雇了米切尔·桑德兰。） 丹·里昂（Dan Lyons）是资深的科技行业记者、编辑，曾为HBO的剧集《硅谷》工作了近两年。他会定期给扬诺普洛斯（“你这个小捣蛋鬼”）发送电子邮件，猜测“玩家门”另一目标佐伊·奎因（Zoë Quinn）、女性主义网站Femsplain的创始人安伯·狄斯科（Amber Discko）的生理性别，建议写一篇关于公众对风险投资者乔·朗斯代尔（Joe Lonsdale）的反应的文章，朗斯代尔在诉讼中被指控性侵但原告最终撤诉。原Slate科技版作者大卫·奥尔巴赫（David Auerbach），曾开设专栏“玩家门必须尽快结束”，他传递着玩家门的目标，阿妮塔·萨琪西（Anita Sarkeesian）的感情生活的背景信息；传递着据称是亚瑟·楚（Arthur Chu）的一个种族主义者朋友的“好东西”，亚瑟·楚是电视节目《危险边缘》（Jeopardy）冠军、社会正义事业的支持者；传递着关于维基百科实行的严格的反骚扰政策的“猛料”。波卡里写了一篇文章跟进：《现在维基百科可以因为你在其他网站上的行为封禁你》（Wikipedia Can Now Ban You For What You Do On Other Websites）。 BuzzFeed News用同一电子邮件地址联系了奥尔巴赫，但他表示他写了这些邮件的推断是“不真实的”。同时，一批保守主义思想家和一些机构组织——或许是在这个剑桥大学培养的健谈的扬诺普洛斯身上，看到了保守主义公共知识分子的过去的残影——和这位年轻的斗士保持着密切的联系。芝加哥大学中世纪研究者瑞秋·富顿·布朗（Rachel Fulton Brown），曾给扬诺普洛斯发去了多封关于基督教历史、十字军东征和西方的正义性的邮件。当布朗在大学网站上发表了为扬诺普洛斯所作的辩护，布莱巴特新闻网为此大书特书。保守派智库首都研究中心（Capital Research Center）主席斯科特·沃尔特（Scott Walter），常常在共和党政治和天主教问题上为扬诺普洛斯提供建议。扬诺普洛斯推荐了他一位年轻的助手到沃尔特那参加一项研究项目。曾在备受争议的反极端主义的组织奎廉（Quilliam）中工作的法尔·侯赛因（Ghaffar Hussain），给扬诺普洛斯发去了一则英国大学讲师对于女性割礼语出暧昧的新闻。这条线索很快成为了刊载在布莱巴特新闻网上的一则新闻。 在城郊父母、记者、科技行业领袖和保守主义知识分子的众声喧哗之中，扬诺普洛斯在布莱巴特新闻网中的作用和他对班农的价值变得愈发清晰。他是一块强力的磁铁，能够吸引一个极度多元的联合体中的文化不满，并将它处理成自由主义危害美国的危急的叙事。这样也难怪班农想让扬诺普洛斯承受媒体的臭名：磁铁越大，它吸引的弹药越多。 但扬诺普洛斯也把许多其他人吸进了这台机器当中，对他们而言，西方文化面临威胁的消息意味着更加黑暗的东西。Devin Saucier在过去的将近十年当中，德温·索希尔（Devin Saucier）一直把自己塑造为美国白人民族主义当中的有为青年之一。2008年索希尔还在范德堡大学时，创立了现已终止的白人民族主义学生组织“西方文明青年力量”（Youth for Western Civilization）的分会，而白人民族主义领袖马修·汉拔（Matthew Heimbach）也曾是这一组织的成员。理查德·斯宾塞（Richard Spencer）称他为朋友。斯宾塞与弗吉尼亚州的新异教组织“文兰之狼”（Wolves of Vinland）有所关联，有记者把它描述为“白人主义狼崇拜”，它的一名成员承认了火烧历史性黑人教堂的罪名。据一名极右翼运动观察者，过去几年来，索希尔一直在为或许是美国最重要的白人民族主义者贾里德·泰勒（Jared Taylor）工作。根据BuzzFeed News获得的电子邮件，他用笔名在为泰勒的杂志《美国复兴》写稿、编辑。 在一封2016年10月的电子邮件中，米洛·扬诺普洛斯称这位28岁的索希尔是“我最好的朋友”。 扬诺普洛斯也许只是在夸张：他向他的朋友、小说家布莱特·伊斯顿·埃利斯（Bret Easton Ellis）讨要签名版的《美国精神病人》（American Psycho），作为送给索希尔的礼物。但毫无疑问他们关系紧密。2016年3月在乔治城共进晚餐后，他们保持了稳定的通信往来，激动于英国脱欧、欣喜地分享关于芬兰极右翼组织“奥丁的战士”（Soldiers of Odin）的消息、并计划到肯尼迪歌剧院（Kennedy Center）观看瓦格纳的《尼伯龙根的指环》（Ring Cycle）。 索希尔——尽管没有回应大量的置评请求——清楚地说明了公开的白人民族主义者与他们在布莱巴特新闻网中的同路人的直接联系。自2016年春，扬诺普洛斯已经开始利用他，把他当作传声筒、知识上的导引和编辑。5月1日，扬诺普洛斯给索希尔发去电子邮件，征求有关阶级平权法案的阅读材料；索希尔发回了有关《美国复兴》杂志经常涉及的这一主题的六个链接；5月3日，索希尔给扬诺普洛斯发去了主题为“文章的想法”的电子邮件：“如何为特朗普赢得大选”。扬诺普洛斯把这封邮件转发给波卡里，并写道：“停下你手上的事，为我起草好这篇文章。”第二天，署名扬诺普洛斯的文章就发表出来了。同样是在5月，索希尔给扬诺普洛斯提出建议，并就关于极右翼对泰勒·斯威夫特的迷恋的文章给他介绍了一个新闻源。 索希尔对扬诺普洛斯似乎有足够的影响力让他不报道某一新闻。5月9日，这个布莱巴特新闻网科技版主编给索希尔发去了关于阶级平权法案的文章的完整草稿。“这真的不好，” 索希尔回复道，并附上了对“真正的阶级平权法案”将如何导致“好大学的黑人入学率”“大幅减少”的详细解释。第二天，扬诺普洛斯回复了邮件，“你批评得对。”并附上了第二稿。在回复中，索希尔推测扬诺普洛斯正试图“弱化”不同种族在智力上的差异，他写道：“老实说，我会放弃这一篇文章。”这篇文章从未发表。 然而在其他时候，扬诺普洛斯的写作常使这个年轻的白人民族主义者欣喜。6月20日，扬诺普洛斯给索希尔发去了他的文章“米洛论英国为何应该退出欧盟——为了阻止穆斯林移民（Milo On Why Britain Should Leave The EU — To Stop Muslim Immigration）”的链接。“写得不错，”索希尔回复。“我尤其喜欢提及欧洲认同与西方大国的部分”6月25日，扬诺普洛斯给索希尔发去了一份分析，“英国脱欧：国际主义者为何失败”（Brexit: why The Globalists Lost）。 “这是非常简单的道理，”索希尔通过电子邮件回应这句话，“英国，就像以色列和其他高智商、科技发达的经济体一样，将独自蓬勃发展。”（民族间的智商差异是《美国复兴》的一个执念。） “我在让所有人逐渐适应。” 扬诺普洛斯回复道。 “也许比我的‘霸王硬上弓’策略还要好。”索希尔回复。 有时候扬诺普洛斯并没有让布莱巴特新闻网里他的上司足够适应。经常，亚历克斯·马洛给他编辑的工作归结起来就是否决掉其中反犹的和种族主义的想法和玩笑。2016年4月，扬诺普洛斯尝试获得让新纳粹主义黑客、《冲锋队日报》的系统管理员“威夫”奥恩海默（“Weev” Auernheimer）出现在他的播客的许可。 “他是很棒的刺激性嘉宾，” 扬诺普洛斯写道，“他是我认识的最风趣、聪明和有趣的人之一……他跟我很合拍。” “最好再想想，”马洛回复道。“他是真正的种族主义者。……这对于这家公司而言是一个重大的战略决策，而我目前倾向于反对它。”（威夫从未在这个播客上出现。） 在编辑2016年9月扬诺普洛斯的一篇讲稿的过程中，马洛批准了一条关于“舍客勒”（shekels，译注：古希伯来货币）的笑话，但补充道：“你甚至不能开合理化毒气室的推特的玩笑”，命令删去了这样的一段话。马洛也搁置了一篇关于推特封禁一个常常反犹、反黑人的极右翼账户“瑞奇·沃恩”（Ricky Vaughn）的报道。2016年8月，波卡里给马洛发去了一篇题为《极右翼不是白人至上主义，而是西方至上主义》（The Alt Right Isn’t White Supremacist, It’s Western Supremacist）的文章的草稿，这同样被马洛搁置了，他解释道：“我甚至不想开合理化纳粹的表情的玩笑。” “我们找到他的底线了。” 扬诺普洛斯回复道。 实际上，扬诺普洛斯在布莱巴特新闻网一个主要的任务就是积极地测试在种族和反犹话题上的底线。就事情的发展看来，他暗藏的组织与组织结构、集思广益的构思过程和写作过程完美地服务于布莱巴特新闻网的宗旨：他们给上层管理者提供了合理推诿的托词——只要没有人发现BuzzFeed News掌握的这些电子邮件。2016年8月，一名扬诺普洛斯的职员直接给班农和马洛发去一篇实为波卡里写的“米洛”的文章，请求批准。 “请不要把背后的生产过程链条转发出去，” 扬诺普洛斯回复道，“每个人都知道，但没必要经常提醒他们。” 如扬诺普洛斯自己承所认的，与公开的种族主义者和白人至上主义者保持足够可信的距离对他帮助班农建立的机器至关重要。随着知名度的提高，他吸引了一大批极端种族主义社会媒体关注者——这些人在推特上严重骚扰《捉妖敢死队》（Ghostbusters）黑人女演员莱斯利·琼斯（Leslie Jones），以致于扬诺普洛斯因为鼓励他们而遭到了推特的封禁。 “给你点处理无穷的1488人渣的专业建议”2015年11月，黑暗启蒙思想家柯蒂斯·雅文给扬诺普洛斯发去邮件。（“1488”是普遍的白人至上主义口号；“88”代表“希特勒万岁”）“要像一些完美契合的高度共产主义《纽约时报》记者对付那些无政府主义嬉皮士一样，对付他们。自以为是的轻蔑。你的心意是好的，年轻的女士，现在洗漱打扮好吧。自由派清洗共产主义者不是因为他们恨共产主义，他清洗共产主义者因为共产主义者本身就是对他的公开羞辱。……他不是把左派视作敌人，他把左派视作失败者，而失败者会自己褪去。” “感谢回复1488，” 扬诺普洛斯回复道，“我一直在同此挣扎。我必须留下来，如果不完全清白，那就足够清白。 他在保持清白上获得了帮助。这种帮助，以针对称扬诺普洛斯是一个种族主义者或白人至上主义者的呼声发出紧急而激烈的采取法律行动的威胁这一形式而来。 “米洛不是一个白人至上主义者，也不是极右翼的成员，”珍妮·基福弗（Jenny Kefauver）在哥伦比亚广播公司（CBS）西雅图分部报道了特朗普反对者在扬诺普洛斯的演讲活动中被射杀的新闻后给它写去了邮件，她是布莱巴特新闻网的公关公司，CapitalHQ的资深客户经理。“米洛一直谴责他们，你们有没有提供任何米洛与他们有所牵连的证据。请发布更正声明，否则我们将立即采取其他措施来纠正这一错误。” 从2016年到2017年初，CapitalHQ向《洛杉矶时报》、《前进报》、《商业内参》、Glamour、Fusion、《今日美国》、《芝加哥论坛报》、《华盛顿邮报》、CNN都发出了这样的要求，扬诺普洛斯也常以个人名义这么做。其后的撤稿或更正—或是拒绝—甚至孕育了布莱巴特新闻网报道的一种新类别。 当然，这些记者和编辑中是不可能有人知道扬诺普洛斯和索希尔的关系、他为毒气室笑话辩护的尝试或他是如何试着让威夫登上他的播客的。 他们同样不知道在2016年4月2日，扬诺普洛斯在达拉斯“一缕乡愁”旅馆度过的夜晚，他在一群呼喊“胜利”（sieg heil，译注：德国法西斯分子见面时的招呼用语。）的拥趸前尽情演唱着《美丽的亚美利加》，而理查德·斯宾塞正是人群中的一员。 在这段表演的录像中可以看见索希尔。同夜，他和斯宾塞在笑容满面的扬诺普洛斯面前合唱了杜兰杜兰乐队的《雷霆杀机》。 而且，因称扬诺普洛斯是种族主义者而被以诉讼威胁的记者，没有可能会知道扬诺普洛斯的密码。 在一封4月6日的电子邮件中，阿勒姆·波卡里提及能用“以单词Kristall（水晶）开头的密码”登陆扬诺普洛斯的账户。水晶之夜被视作大屠杀的开端，它是1938年一场臭名昭著的针对德国犹太人的骚乱，由帮助希特勒掌权的准军事组织纳粹冲锋队（SA）发动。在2016年6月发给一位助理的电子邮件中，扬诺普洛斯分享了他邮箱的密码，密码开头为LongKnives1290（“长剑1290”）。长剑之夜（The Night of the Long Knives），是纳粹对冲锋队领导层的一次清洗。这场著名清洗的对象包括了恩斯特·罗姆（Ernst Röhm），冲锋队的同性恋领袖。1290则是国王爱德华一世（King Edward I）将犹太人驱逐出英格兰的年份。2016年8月17日的早晨，新闻开始播出史蒂夫·班农将要离开布莱巴特新闻网加入特朗普竞选团队的消息，米洛·扬诺普洛斯早早地给这个将自己打造成明星的人发去了电子邮件。 “首长，恭喜了。”他写道。 “你是说‘节哀’吧。”班农回复道。 “（说真的）我钦佩你的责任感。” “你懂我。” 在共和党全国代表大会召开后的那个月里，扬诺普洛斯和班农仍紧密合作。在班农和马洛的鼓励下推出了一系列关于7月扬诺普洛斯被推特封禁的文章。班农和扬诺普洛斯同查理斯·约翰森（Charles Johnson）起诉推特的计划保持了距离。（“查理斯是公共关系的毒药，”扬诺普洛斯写道。“查理斯是出于好意——但他是个怪人。”班农回复道。）这两人在8月为极右翼辩护的文章中以何种程度抨击保罗·莱恩（Paul Ryan）反复徘徊。（“只有标题嘲讽了他没错吧？”班农写道，“我们在正文里从没说他是一个软蛋吧。”） 但当班农离开了布莱巴特新闻网，除了几次例外，他和扬诺普洛斯的通信很快停止了。8月25日，希拉里·克林顿发表极右翼言论后，扬诺普洛斯写邮件给班农：“我从未笑得如此开心。” “老兄：我们真的懂她啊。”班农回复道。 9月15日，时任特朗普竞选团队顾问的塞巴斯蒂安·戈卡（Sebastian Gorka）给扬诺普洛斯、班农和特朗普未来的国家安全顾问的儿子小迈克尔·弗林（Michael Flynn Jr.）发去了一个“在推特上看到的”表情。这幅图片题为“烂人队”（The Deplorables），打上了一个保守派讽刺网站爱国者的反击的水印，将特朗普世界里的许多面孔放在了西尔维斯特·史泰龙2010年的全明星动作电影《敢死队》（The Expendables）海报里的主角身上。 “我估计你们会同意这个吧。”戈卡写道。 “这太棒了。抄送给弗林中将。”小弗林回复道，并提及了他的父亲。 “LOL！”班农回复道。 “是啊。我都要嫉妒了！！”戈卡回复道。当竞选进行到秋季，仍然有迹象表明班农继续管理着布莱巴特新闻网的方方面面，并指引着他冉冉升起的极右翼明星。9月1日，班农转发给扬诺普洛斯一篇关于罗格斯大学言论规定的新闻；扬诺普洛斯将其转发给波卡里，并要求他写出一篇文章。3日，班农通过电子邮件告诉扬诺普洛斯他正在“尝试安排一场特朗普的访谈。”（这场和特朗普的访从未实现。）9月11日，班农在邮件中把扬诺普洛斯介绍给了数字战略分析家、特朗普支持者奥兹·苏丹（Oz Sultan），并指示两人见面。 也有迹象表明，班农利用他与这个共和党总统候选人的亲近推动着文化战争，这一他和扬诺普洛斯共同的追求。8月13日，索希尔通过邮件给扬诺普洛斯发去白人至上主义领导人内森·达米格（Nathan Damigo）的一条推特：“@特朗普刚刚说要他要保护大学校园内的言论自由。”此人曾在4月伯克利的集会中一拳打在了一位女性的脸上，并领导了夏洛特维尔的游行。 “他使用的语句和我说的极度接近——班农正在帮助他。”扬诺普洛斯回复道。 然而，直到特朗普当选总统后的最初的日子里——也伴随着极右翼阵营中更坚定、更顽固的部分夺回了统治权——班农就明确地与扬诺普洛斯划开了正式的界限。2月14日，扬诺普洛斯，这个数个月前仍和班农携手奋斗的人，请求他们共同的公关代表帮助联系班农。“这是书稿，当然要保密……仍希望获得班农或小唐纳德（Don Jr）或伊万卡（Ivanka）的背书。” 第二周，显示扬诺普洛斯纵容恋童癖（condone pedophilia）的视频出现。两天后，他在压力之下从布莱巴特网辞职，尽管在此之前，他的律师曾恳求索洛夫和马洛把他留下。 “我们请求你不要因为这个我们都知道不能反映他真实想法的、13个月前的老旧视频，放弃这个正在升起的明星。”律师写道。 班农，安坐于混乱的特朗普白宫中，没有作出评论，也没有通过他的主邮箱和扬诺普洛斯联系。但这台机器并没有停摆，它只是沉默地运作。而且他也不会完全抛弃这样一个有价值的部件，即使这样看起来是在支持恋童癖。 开除了扬诺普洛斯之后，马洛陪同他来到默瑟位于棕榈海滩的家中讨论一项新的事业：米洛有限公司（MILO INC）。2月27日，这桩丑闻爆发过后不到两周，扬诺普洛斯收到了来自一位自称“罗伯特·默瑟的会计”发来的电子邮件。“我们将于今天电汇付款，”她写道。那天晚些时候，扬诺普洛斯在写给这位会计和罗伯特·默瑟的电子邮件中亲自感谢了他的资助人。当扬诺普洛斯准备出版他的书记时，他和丽贝卡·默瑟（Rebekah Mercer）保持着紧密的关系，当他在纽约需要一位牙医时，还发短信让她推荐。 自从班农离开白宫，有迹象表明这两人又再度合作。8月18日，扬诺普洛斯在Instagram上发布了一张班农的黑白照片，并附文字“凛冬将至”。尽管班农最终没有现身，但他原计划在加州大学伯克利分校扬诺普洛斯的言论自由周上发言。（这一活动原本要展示极右翼的全明星阵容，但于上周被取消，原因据称是主办这一活动的学生组织没有完成必要的文书工作。）而且扬诺普洛斯告诉他身边的人他期待不久后回到布莱巴特新闻网。 史蒂夫·班农的行为常常透过他声称的意识形态滤镜而被分析，他被看做是一个反伊斯兰、反移民、反国际主义的战士，下决心摧毁盛行的关于移民、多样性和经济的自由主义观念。可以肯定的是，其中大多数来自BuzzFeed News获得的文件。《圣徒集中营》（Camp of the Saints，译注：1973年的法国小说，描写第三世界群众移民西方造成西方文明毁灭的故事，2011年风靡美国。）式的班农就在那儿，要求扬诺普洛斯在2016年2月一篇报道中提及为西方而战时，将“难民”改成“移民”。 尽管如此，我们仍很少只把班农看成一个掌管着一家私人公司的媒体执行官，任何成功的媒体执行官都生产能够扩张受众规模的内容。也许在这样的语境下，我们才能最清晰地读懂这台米洛·扬诺普洛斯代表的Breitbart极右翼机器。它是一台杰出的受众扩张机器，由亿万富豪资助，被设计来吸引那些厌烦于不同身份政治的结合体、厌烦于穆斯林和拉美移民、厌烦于希拉里·克林顿或巴拉克·奥巴马掌控着白宫的人们。而且如果扩张这样的受众意味着要引入白人民族主义和新纳粹主义，它们的加入也总会被洗涮来隐藏它们的贡献。 扬诺普洛斯的品牌就在于他的自我。然而他在这个传媒生态中的角色——在新闻机构依赖于社交媒介增长的时代里，围绕着身份政治建立受众群体——使他远没有他想象的那样重要。越来越多的声音在攻击作者，并把各种资源倾泻到视频当中。鉴于这种趋势，尤其是在夏洛特维尔事件后，极右翼被证明是一个糟糕的作为追求对象的受众，有可能扬诺普洛斯对于班农的价值已经缩小。 也或许还没有。当然，对于班农而言，扬诺普洛斯的未来始终在于视频，在于表演（spectacle）。2017年提供了很多收到很高评价的表演。在被取消之前，言论自由周也有成为最新的杰出表演的潜力。 并且这两人明白制造话题的价值。2016年6月，在班农的热情支持下，扬诺普洛斯计划带领同性恋骄傲游行队伍传国斯德哥尔摩的一个穆斯林聚居区。虽然布莱巴特新闻网因安全考虑日后取消了这一活动——扬诺普洛斯曾在私下多次表达担忧——这个布莱巴特新闻网的科技版主编在6月26日给班农写去关于“杀人计划”（killer plan）时仍有开玩笑的心情。 “如果我在这件事情中死去，我希望布莱巴特新闻网站至少在这个下午的暂停运营 几个小时后，班农回复了。 “然后在哀悼中错过所有的访问量？”                                             （翻译/马延婧 唐亦文）翻译文章Joseph Bernstein，Here's How Breitbart And Milo Smuggled Nazi and White Nationalist Ideas Into The Mainstream，BuzzFeed News, October 6, 2017. 网络链接https://www.buzzfeed.com/josephbernstein/heres-how-breitbart-and-milo-smuggled-white-nationalism?utm_term=.idjKnRn9z#.km67jXjaL</w:t>
      </w:r>
    </w:p>
    <w:p>
      <w:r>
        <w:rPr>
          <w:b/>
        </w:rPr>
        <w:t>AG_X47</w:t>
        <w:br/>
      </w:r>
    </w:p>
    <w:p>
      <w:r>
        <w:t>这是选·美的第860篇文章本文作者游天龙，首发于选·美知识星球，想加入知识星球请扫描文末二维码。2017年10月30日，特别检察官罗伯特·穆勒的“通俄门”获得重大突破。美国总统特朗普的前竞选经理保罗·马纳福特被以密谋反美、洗钱等多项罪名被起诉。同时被起诉的还有马纳福特的前商业合作伙伴里克·盖茨。就在同一天，特朗普竞选顾问乔治·帕帕佐普洛斯已经认罪，承认对联邦调查局说谎。阅读起诉书，最直接的判断是，穆勒掌握的证据非常过硬，马纳福特已经是死鱼一条。刑事案最难证明的往往是犯罪意图，而不是犯罪行为或者犯罪结果，而起诉书中大量出现文中大量出现“intend”和“knowing”这样最高或者“mens rea”（犯罪意图）这样次高的词汇，族足以说明特别检察官团队掌握了非常过硬的证据，这些证据肯定不是间接证据（circumstantial evidence）这么简单，而是可以证实马纳福特和盖茨两人的所想。如果不出意外，这可以说是一桩铁案。另外，在起诉书中还出现了马纳福特和女婿的通信，信的内容是关于如何欺瞒贷款的银行，信中还涉及马纳福特的女儿。也就是说，马纳福特的女儿和女婿涉嫌金融诈骗和伪证罪。然而，检方暂时并没有对两人进行起诉，显然意在敲山震虎。马纳福特需要做出选择，到底是为了特朗普牺牲家人，还是为了家人牺牲特朗普。根据起诉书，穆勒不是一个人在战斗，他得到了来自财政部、国税局、FBI等多个部门调查人员的协助。这在过去并不多见，想想克林顿的“白水门”调查，花了几年功夫，也没有把事情捋顺，反而把调查转到“拉链门”，虽然吃瓜群众喜闻乐见，但对于一个检察官来说，并不是值得夸耀的事情。马纳福特本人其实并不是虾兵蟹将，他这一套洗钱伎俩本身就是设计来反侦察的，无论如何也不会让别人轻而易举知道他在洗钱？从起诉书中可以看出，他们的洗钱网络和手法都非常复杂，而穆勒能在五个月不到的时间内，就一举将其置于阳光下，足可见穆勒非凡的破局能力。此外，穆勒的速度也非常之快。过去9个独立检察官、特别检察官的案子，第一起诉讼平均发生在第17个月，而且当时的总统还基本非常配合，和川普现在动不动就叫嚣“政治迫害”，动不动就威胁解雇、削减经费、转移视线、倒打一耙、污蔑反对党的情况截然两样。然而，在如此压力下，穆勒却在短短五个月就拿出这样的成绩成绩，白宫诸公如今应当如坐针毡。不仅如此，穆勒还留有后手。起诉书中出现马纳福特的子女，盖茨自己家小孩尚小、开支用度巨大等等，可以说招招留有后手，分明告诉对方，自己已经留有余地，现在证据尚未到可供对方律师检阅的时候，但震慑效应已经极大，给对方制造相当压力。穆勒所使用的手段也非同一般。天没亮破门收集证据、强破对方律师特权保护，这都是世所罕见的霹雳手段，这样的剧情在电影电视剧里都极其罕见，接下来还有什么，非常值得关注。在整个特朗普政府四面漏风，媒体挖料无孔不入的2017年，穆勒团队的保密能力却非常一流。7月在机场这么一个公开场合逮捕外交政策顾问乔治·帕帕佐普洛斯，在三个月的时间内滴水不漏，的确非同寻常。考虑到检方参与机构之多，可见穆勒团队内部纪律非常严明，不给对方任何提前防范、销毁证据，甚至不给特朗普在推特上频繁抱怨的机会。特朗普竞选团队上下、白宫前雇员、现雇员、儿女亲家、盟友伙计，现在都应该两股战战。而且他们不敢说谎，因为已经有了和检察官合作的人，而且这样的人很可能不止一个，但究竟这些人是谁，根本无从得知，因为穆勒太会保密了。而这些所有人的律师，现在也会小心翼翼。律师利用“律师-当事人特权”（Attorney-client privilege）做一个模棱两可的法律建议是非常非常常见的事情，但现在穆勒证明，他们可以打破这个禁忌。这意味着这些律师很可能在给建议的时候会更加小心，无形中减少了他们客户可能的选项，形同降低了未来司法战的难度。共和党议员们同样如坐针毡。他们现在处于两难境地，又不好为总统辩护，但也不敢逆鳞和川普对着干，只好躲。但能躲多久，下一次的起诉书什么时候来，问题会不会更严重，会不会躲不下去了，这都取决于穆勒，或许他们能做的，只能是自己最擅长的祷告。不过历史证明，他们的祷告也是最无效的。华盛顿的各类游说团体也会被震慑。过去像马纳福特这样没有注册、但是给外国政府卖命的游说人大有人在，像托尼·波德斯塔这样为了钱跟友党人士勾结、明知道友党黑幕却不透露给自己亲哥的见钱眼开混蛋也是大有人在的，像乔治·帕帕佐普洛斯这样野心勃勃为了上位不惜积极卖国的人更是数不胜数。穆勒的一纸起诉书，足够给他们震慑了。至于所有这些人的会计师们、地产经纪们、理财顾问们，他们是否脱得掉干系呢？我其实好奇，给川普报税的会计师现在有没有多看几次心理医生？川普地产下属给俄国人做买卖的地产经纪会不会惶惶不可终日？这些都是问题，但看穆勒的调查，他们都在攻击范围内呢。当然，最应该担心的，自然是美国总统特朗普本人了。不管是敲山震虎，还是杀鸡儆猴，这三个案子从杀伤力而言，都堪称刑事调查史上的完美开局，而且居然还有extraterritoriality。相关链接：http://www.slate.com/articles/news_and_politics/politics/2017/10/paul_manafort_s_arraignment_was_wonderfully_soothing.html</w:t>
      </w:r>
    </w:p>
    <w:p>
      <w:r>
        <w:rPr>
          <w:b/>
        </w:rPr>
        <w:t>AG_X46</w:t>
        <w:br/>
      </w:r>
    </w:p>
    <w:p>
      <w:r>
        <w:t>新的大法官，新的最高院，新的大时代！大案要案迭出，左右两派斗法，民主共和危如累卵，民权自由孰轻孰重，一切尽在选·美播客闪亮又登场的第53期！！点击下方“阅读原文”前往IPN选·美网站Google Drive下载链接：https://drive.google.com/open?id=11q7VbF1EhixhtFNeISKmhUx96k7Gwx9-国内网盘地址：https://pan.baidu.com/s/1dFD60BvGill v. Whitford：基于党派利益的偏向性选区重划到底可以做到什么程度？到底是选民票选民意代表，还是民意代表筛选选民？各州选举如何影响全国政局？美国民主这么玩到底还是否民主？高院介入政治的程度到底该多深？政治中立到底是空洞的口号还是可欲的目标？Masterpiece Cakeshop LLC. v. Colorado Civil Rights Commission：商家能不能因为自己的信仰拒绝给特定人群的服务？做个蛋糕到底算不算艺术创作型的言论表达？商业行为和政治言论的边界在哪里？性少数群体的权益再退一步的危险在哪里？Husted v. A. Philip Randolph Institute：选举权利过期作废？俄亥俄的选民两年不投票就必须重新注册的玄机在哪里？看似极具操作性的法案背后的深远影响是什么？关于选区重划的播客More Perfect Podcast on Gerrymandering: http://www.wnyc.org/story/whos-gerry-and-why-he-so-bad-drawing-maps《纽约时报》数字解析选区重划的影响New Math of Gerrymandering (NYTimes): https://www.nytimes.com/interactive/2017/10/03/upshot/how-the-new-math-of-gerrymandering-works-supreme-court.html因为同性恋而买不到结婚蛋糕的Craig同志妈妈的信Charlie Craig’s mother’s Op-ed:http://time.com/4991839/masterpiece-cakeshop-supreme-court-gay-discrimination/ACLU对于蛋糕案背后的解析It was never about the cake:https://www.aclu.org/blog/lgbt-rights/it-was-never-about-cake游天龙: 亚利桑那州立大学司法研究博士生，JD毕业。美国宪法—爱过赵丹喵: 耶鲁大学法律博士，个人公众号「赵丹赵丹喵」（zhaodanmeow）Nancy: 耶鲁大学法律博士生，在南非进行法律研究王皓岚: 波士顿学院政治学本科生，值得关注的新人，美国国会达人</w:t>
      </w:r>
    </w:p>
    <w:p>
      <w:r>
        <w:rPr>
          <w:b/>
        </w:rPr>
        <w:t>AG_X50</w:t>
        <w:br/>
      </w:r>
    </w:p>
    <w:p>
      <w:r>
        <w:t>这是选·美的第857篇文章本文作者王一鸣，本文2017年10月17日首发于澎湃新闻思想市场栏目。有幸见过蒂勒森一面。当然，是他还在那家市值逾4000亿的能源巨擘当国王的时候。彼时，我是一名海外油气并购业务的普通从业者，一次会议的间隙，蒂勒森端着咖啡走进来，装作路过的样子关心了我们已经深入谈判阶段的合作项目。通常，公司经理层会有一个专门负责资产买卖业务的副总，他这个级别的人物是不需要出现在我们的交易里的，甚至在最终合作协议的文本里都不会看到他的签名。现在回想起来，那天他或许真的是刚好路过。印象比较深的是，他进屋后大家都十分紧张，他没有讲笑话，冷着脸嘱咐了两句就离开了。我记得自己当时的感觉，这种国际顶级能源公司的领袖真心不一样。确实不一样。在油气行业，Exxon Mobile、Rosneft、Shell和普通的大型能源公司是有明显区别的，他们在理念和技术上拥有强大的前瞻性，忠于传统能源和成熟油气田，习惯对时下火爆的非传统能源概念保持审慎的距离。然而，总会有一些令人无法想象的巨型跨国交易仿佛是为他们专门预留的，各家都知趣避过。对于蒂勒森本人，在其十年的董事长生涯里，他以长于在威权国家开展重大项目合作而闻名业界，从俄罗斯总统普京到赤道几内亚领袖奥比昂，蒂勒森深入政经两界建立了广泛的朋友圈。他领导下的Exxon拥有直接绑架政府对外决策的能力，例如2011年，美国国务院曾经希望在伊拉克推行新的产量分成合同，以促进什叶派、逊尼派和库尔德人的统一，Exxon抢先一步在自己的产区与库尔德人签订了双边协定，使得美国政府的努力付之东流。彼时的蒂勒森是Exxon的国王，美国油气利益集团的当然带头人，他或许从未想过自己职业生涯的晚期还会在华盛顿的雾谷渡过一年（或许不足，或许更久一些）。所以当Exxon聘请的两名国际事务顾问——前国务卿康多莉扎·赖斯和前国防部长罗伯特·盖茨联袂举荐这一职位的时候，他在相当长的时间内进行了深刻的犹豫。蒂勒森明白，自己与特朗普的个人秉性未必相和；更为重要的是，他必须认真考虑，在所有共和党要员都竭力避免与特朗普本人发生任何联结的时候，在本届政府内出任国务卿的要职将可能在历史上留下怎样的位置。如果没有这个选项，蒂勒森再过四个月就可以从Exxon离开，得到一笔高达1800万美元的退休金，回到自己在德州的两个农场安享晚年。而如果承担这一挑战，他将有机会为自己的人生添上浓墨重彩的一笔。对于任何一届政府而言，仅仅拥有一家油气公司董事长的经历是不足以胜任国务卿之职的，然而特朗普自己同样一身清白，赖斯等人均认为他甚至会因此更为偏爱商人蒂勒森，这使得他在职业生涯的尾声得到了一个几乎不可能获得的Bonus彩蛋。最终，是他的妻子敦促他做出了这个决定，她对自己的丈夫说：“我觉得你应该试一试”。然而，蒂勒森似乎从开始就与特朗普八字不合。4月，蒂勒森在土耳其信誓旦旦地保证“美国不再优先考虑推翻叙利亚阿萨德政权”，随后两天，59枚战斧式导弹呼啸着飞往沙伊拉特机场，全世界第一次感受到了国务卿外交承诺的脆弱。两周之后，蒂勒森出现在了俄罗斯，他对这次首访极为重视，他需要在这里着力弥合美俄双方因叙利亚事件而加剧的分歧，他同时也亟需一个熟悉的环境来开启自己的外交破局。正当一切运行顺畅的时候，特朗普在华盛顿公开表态，“我和俄罗斯的关系一点都不好，或许是史上最差。”这使得蒂勒森在莫斯科的存在显得格外尴尬，尽管在最后一刻，他勉力实现了与普京的会面，然而蒂勒森自己最终也坦言，美俄关系“正处在低谷，互信度很低”。几乎是在会谈刚刚结束，俄罗斯外交部就宣布了俄罗斯、叙利亚和伊朗三国外交部长的会面计划。路透社认为，俄罗斯对蒂勒森表现出了罕见的敌意。 5月，卡塔尔断交危机爆发。蒂勒森第一时间深入其中积极斡旋，他给各国熟悉的朋友们逐个打去电话，呼吁结束外交对立，开展“平静而深思熟虑的对话”。蒂勒森在任职前曾经和身边人提起，他认为自己多年来在商界攒下的人脉应该算作是担任国务卿之职最为有利的凭靠，他自信在中东拥有足够的活动能力。正当他摩拳擦掌打算施展自己的外交才能，特朗普在蒂勒森发表公开声明后两个小时又一次在Twitter上拆了国务卿的台，他明确指责卡塔尔资助恐怖主义，并且支持沙特等国对卡塔尔的封锁。特朗普的表态使得蒂勒森的努力还没有开始便已经结束，在海湾之行的最后阶段，他公开对媒体表达了自己的疲惫。随后，他在没有任何事先说明的情况下选择了休假，接连好多天没有蒂勒森的消息，而后媒体们才弄清楚状况。随后不久，白宫第一次传出蒂勒森打算辞职的消息。此后，蒂勒森似乎提前进入了自己的垃圾时间。伴随着普里巴斯、班农等人先后离开白宫，他的去留在媒体圈内已经成为定数，似乎不需要再通过行动为自己争取什么。他在公开场合的表态也开始变得更加随性，当被问及美国是否仍然可能继续留在巴黎协定内，蒂勒森没有遵从特朗普在这一问题上不容置疑的态度——“我认为在合适的条件下（是可能的）。”当夏洛茨维尔事件爆发后，他在FOX News的节目谈话中表示，特朗普的讲话“只代表自己”，“而美国国务院代表美国人民。”特朗普的回复也相应地更加简单粗暴起来。在朝鲜问题上，蒂勒森一直在着力平息事态，他日前在北京诚恳地表达了自己的看法，他认为目前的情况并没有人们想象中那么黑暗，“我认为所有人都希望让局势平静下来。”“你们想展开对话吗？”“我们有与朝鲜沟通的渠道，我们对朝鲜开放了两三条沟通渠道。”第二天，特朗普在Twitter上的回应让国务卿的颜面荡然无存——“我对蒂勒森，我们出色的国务卿说，这是在浪费时间。”用《每日秀》节目主持人Trevor Noah的话来说，“他完全可以给国务卿打个电话来说清楚这件事，然而他就是要在公开场合丢丢他的脸”。最终，二人迎来了撕破脸的节点。几乎是在一瞬间，全美媒体纷纷转载今年7月的一次总统国家安全会议后，蒂勒森在众人面前斥特朗普为“白痴”的新闻。NBC的深度挖掘更为传神，他们认为当时蒂勒森的原话应该是“真他妈的白痴”。尽管双方第一时间都站出来煞有介事地进行了反驳，蒂勒森甚至称赞特朗普是一名“聪明又爱国”的总统，但他从未否认曾经说过“白痴”这句话，只是淡淡地说自己“不会回应这种鸡毛蒜皮的琐事。”至此，总统和国务卿不合的传闻彻底被坐实。人们已经懒得再去猜测蒂勒森准确的离职时间，或许是明天，或许需要配合共和党的中期大选计划拖的再久一些，这已经不再重要。相反，各家媒体纷纷开辟专栏尝试着去评价这名国务卿的使命履行和历史地位。左派对蒂勒森给予了同情，认为他在上任九个月以来遭到了过去25年间国务卿这一职位上最为不幸的待遇，但同时对其没有在意识形态和民主价值上捍卫美国的国家利益提出了批评。右派则将责任归于蒂勒森本人，布什政府的国际事务顾问Eliot Cohen在Axios网站的采访中提到，蒂勒森很有可能是“历史上出现过的最差的国务卿之一”，一名奥巴马政府时期负责巴以问题的官员则干脆去掉了“之一”两个字。特朗普本人的不满则与这些无关，《美国保守主义》的一则报道提到，特朗普认为蒂勒森太过关心其他国家如何看待美国，而忽视了对于总统国际形象的护卫，这是他选择放弃这名国务卿的根本原因。这些评论从结果上来讲绝大部分是公允的，蒂勒森在其国务卿任期内的确尚未作出任何具有标志性意义的成绩，而且很有可能也不会再有时间供他去努力了。讨论出现这种情况的原因时，几乎所有媒体的评论都充分考虑了与特朗普搭班子所必须承受的种种艰辛与无奈。蒂勒森治下的国务院是十分孤独的。尽管在上台之初，特朗普曾经许诺在人事方面给予国务卿充分的自由，然而在班农等人的作用下，蒂勒森对于很多关键性岗位的提名多次为白宫所阻挠，这使得国务院的用工荒日益严重。根据《华盛顿邮报》的统计，截至９月中旬，148项人事任命中只有24项得到了国会的确认；《对外政策》杂志的一份调查问卷显示，超过十二个国家的外交官抱怨自己急切需要上报信息，找了一圈却不知要投向哪里。但是，身处白宫的蒂勒森更为孤独。他在竞选时期曾经支持他在德州的老乡杰布·布什，他在精神深处反感民粹主义、拒斥要求公司从海外收缩回国建厂的行为，那样一来Exxon在俄罗斯和中东地区的巨额投资全部会因为付不起Cash Call而完蛋，这些理念分歧使得他从一开始就无法成为特朗普的自己人。这其实并不重要，美国政坛的历史经验表明，国务卿这一职位几乎注定不是总统的自己人，甚至往往刻意成为拉拢另一党派和竞争对手的抚慰剂，这一点已经成为历届白宫人事安排的潜规则。在肯尼迪政府时期，出身卑微的腊斯克在肯尼迪兄弟和邦迪兄弟组成的出类拔萃之辈里看起来窘迫极了；希拉里在党内竞选刚刚败给奥巴马之后仍然能够委身接受国务卿的任命都体现了这一点。然而蒂勒森在由特朗普家人、共和党建制派、班农极右翼、五角大楼将军等不同派系的白宫内斗中显得格外孤独。事实上，华盛顿的环境对他而言本就极为陌生，在此之前，他去白宫和国会的次数屈指可数，他的政坛经历在那些人面前显得脆弱不堪。站在国务卿的岗位上放眼望去，鲍威尔曾经是一名极为年轻而德高望重的将军；赖斯拥有国际关系专业的学位，其有关苏联问题的博士论文堪称业界翘楚；希拉里和克里都是党内大佬，又曾经在国会山经营多年，而蒂勒森什么都没有。常年担任配角的前副总统拜登曾经说过，“一旦你委身成为别人的搭档，就意味着你的睾丸被人切掉了。”蒂勒森现在应该能够深切地感悟到这一点。在刚刚结束的联合国大会上，总统及其家人、副总统彭斯、美国驻联合国大使黑莉占据了镁光灯。美国的联大议程是由黑莉和麦克马斯特亲手制订的，当这边会议正酣之时，“蒂勒森只能在一英里外的地方为民主国家共同体举办午宴”。同在现场的外交关系委员会高级研究员帕特里克谈到，“我的感觉是，国务卿在所有的问题上都处于次要地位，这使得特朗普政府外交政策的一致性变得复杂化。”威尔逊国际学者中心副总裁米勒也为“发生的奇怪现象”所震惊，在他看来，蒂勒森“被特朗普一手创造的奇怪外交政策结构所伤害了”。除了客观原因，蒂勒森本人当然要为这种局面负一定的主观责任。首先，他太过老实了，对于权力竞逐的了无欲望使得他治下的国务院成为前所未有的窝囊部门。当白宫在预算草案中对国务院大幅削减30%的经费、裁剪8%的岗位的时候，蒂勒森公开为特朗普的决定进行了辩护，这让整个雾谷大为伤心。一名对外服务局的工作人员愤怒地说道，“这儿根本没人来保护国务院，他们根本连一个子儿都不会关心我们！”事实上，早在今年春天，蒂勒森就已经雇佣了一家顾问团队在国务院开展了一次雇员调查，问卷里提及的全部是“你觉得部门的哪些职能工作可以被用来整合？”等类似的问题，字里行间暗示着75000名雇员即将到来的悲惨命运。有一半的雇员拒绝接受这次调查，一名员工描述了那种让人失望的场景：“人们打开这份问卷，忍不住大声抱怨‘天啊，这他妈问的是些什么！’”其次，蒂勒森也的确过于缺乏作为一名国务家所必须的基本智识。在朝鲜问题的斡旋上，他暴露了自己的非专业性，在公开场合直接亮明了美国的底线：“我们已经对朝鲜开放了两三条沟通渠道”——这表明特朗普政府已经同朝鲜进行了另外的会谈；“据我所知，三军统帅并未划定红线”——这使得特朗普本人对金正恩与日俱增的战略威慑变得毫无意义，这场朝鲜半岛的“大胆”博弈最终因游戏一方存在着过于明显的绥靖势力而显得无法对称起来。哪怕对美国在冷战期间的任何一场战略对峙有一些基本的了解；哪怕对于越战期间尼克松一方面疯狂进行轰炸，另一方面悄悄派遣基辛格在巴黎开展密谈的历史有起码的涉猎，都不会以这样的方式处理相较之下远不算棘手的朝鲜问题。在一名国务院的资深官员看来，“他只会象征性地谈论改革和责任制，对于美国的国家利益和在国际社会所处的位置缺乏基本的判断”。在国会的一次听证会上，参议员蒂姆·凯恩的人身攻击显得毫不留情，“你到底是因为缺乏基本的知识，还是干脆不想回答我提出的问题？”“或许都有一点”，蒂勒森极为被动地回答道。最后，很多媒体的采访显示，蒂勒森对国务院的管理过于疏松。或许由于其性格本身的原因，他永远会刻意与自己的雇员保持一定的距离。鲍威尔任国务卿的时候会竭力让自己的脑袋在每一间办公室出现，蒂勒森不会这样。这里的工作人员在去年年底听说是蒂勒森而非国会油头滑脑的政客将要成为新领导的时候原本充满期待，可是当蒂勒森第一次出现在大家面前露出冷冷的表情时，人们都感觉到了他对于这里环境的陌生和提防。很长时间以来，他就利用自己从公司带过来的10人左右的小团队开展工作，他信任这些旧部，其代价便是无法与新同事尽快融为一团。尽管存在白宫的干扰因素，但蒂勒森自己也的确从未对助理国务卿进行提名，也未对沙特和韩国这类重要国家的大使进行任命。主动上报信息并不会受到鼓励，它们中的绝大部分也根本无法得到回复。一名国务院的中层官员告诉《对外政策》杂志，“目前还有150封备忘录等待着国务卿签署，亟待敲定的很多举措已经不计其数”。当很多大使馆等得实在着急了，他们会直接打电话给蒂勒森的办公室，常常也是无人接听，最后不得已他们便将电话接到白宫，或是去找特朗普的女婿库什纳。后者目前把持着美国的中东政策，而常驻联合国代表黑莉已经成为政府在伊朗与朝鲜问题上曝光度最高的代言人。《大西洋月刊》在今年3月蒂勒森就职稳定后曾经专门深入国务院进行了几次访谈，最终，当一篇揭露了整个雾谷无所事事、安逸闲适的报道面世后，美国政界和评论界举目哗然，这篇记述蒂勒森本人无所作为的报道成为近日对国务卿盖棺论定之时引用率极高的评论。在这则报道里，一名雇员诚恳地谈起自己过去有多么喜爱这份工作，然而到了现在，“这里看上去像是个提供临终关怀服务的养老院。你只需每天来到这里，浇浇花、梳梳头发、涂涂指甲，你知道这种生活没有意义，但是你就是不会再爱它了。”另外一则评论显然更为犀利，“这里看上去像是二战后的英国外交部，你清晰地看得到帝国的夕阳正在滑落。没有什么原因，这是我们必须接受的创伤，美国完蛋了。”当这些文字被记述下来的时候，蒂勒森的工作才刚刚开始，彼时整个特朗普政府正乱作一团，雾谷的无所事事不过是其中的一个小小的缩影。从这个意义上看，这些评论对蒂勒森是不公平的。然而又是半年过去，随着一件又一件事情陷入繁复而无助的境况，蒂勒森本人也日渐沮丧，如果国务卿的任期是一场球赛，他甚至早在7月就进入了自己的垃圾时间，何时结束只是裁判特朗普一声哨响的问题。几个月前，在蒂勒森参加完G20峰会返回美国的途中，他曾经专程在土耳其作了一次停留。他是去接受世界石油大会授予的终身成就奖，以表彰其为Exxon公司和国际能源界作出的重大贡献。在前后都充斥着诸多令人郁闷的国际事务间隙，能够拥有这么一次短暂的重聚，对于蒂勒森而言是一次洗礼。在那里，他见到了很多熟悉的脸庞，许久未见的朋友，那天蒂勒森显得格外激动，他在演讲的开始对着所有人热情地呼喊：“我很想念你们，我想念我所有的同事们，我想念那些朋友和对手们，我想念那些富有成效的讨论、合作和我们取得的一个又一个成绩！” 这是蒂勒森国务卿的心里话。</w:t>
      </w:r>
    </w:p>
    <w:p>
      <w:r>
        <w:rPr>
          <w:b/>
        </w:rPr>
        <w:t>AG_X49</w:t>
        <w:br/>
      </w:r>
    </w:p>
    <w:p>
      <w:r>
        <w:t>这是选·美的第858篇文章【说沈马】说沈马是选·美旗下的吐槽向专栏，间或自带有声读物。听说最近几天，白宫一直在掂量要不要干掉伊朗核协议。其实自川总统上台以来，美国已经做了一系列退出国际协议或者多边框架的举动，看起来彪悍不羁的川总统是有个自己的doctrine，一些人称之为孤立主义，另一些人则称之为“一言不合就退群”主义。那么，被川总统称为“史上最烂”的伊核协议，他到底能不能撕呢？对此，小说表示：其实理论上说，TPP也没有被撕啊…… 大家好，欢迎来到2017年10月29日的说沈马，我是沈小说。别看川总统退群退得风生水起，今天小说就来带大家逐个解析川总统执政近一年以来“退出”的多个协议或框架。让我们遵循胡先生的教诲：少谈主义，多谈问题。  首先，让我们先来看一下10月12日川总统忽然宣布的美国退出联合国教科文组织UNESCO的决定。小说对这一事件的概括是：又不是没分过手，干嘛大惊小怪的……退出UNESCO其实美国已经不是第一次了，早在上世纪八十年代，里根就曾带着美国玩过一次退群。那一次，里根是很认真的，因为当时里根政府认为，UNESCO顶着教科文的名头，却在从事很多和远高于教科文内容的政治活动。例如，当时UNESCO花费了七十五万美元来讨论苏联提出的裁军提案，就让美国人很不爽；UNESCO同时还提出为了尊重各国主权，外国记者需要办理执照，美国认为这是在妄图建立“世界信息的新秩序”；UNESCO同时还在一直倡导要发达国家要让利于发展中国家，好帮助他们消除贫困。军事、媒体、经济，条条触动美国神经，而且UNESCO的这些活动使其预算增长近百分之十，联合国其他部门都没有这样，于是美国人一怒之下就撂挑子不干了，1983年12月29日退出了UNESCO。冷战之中，情有可原，可这一退，就退了将近二十年，一直到2002年，小布什为了在反恐战争中争取更多的国际支持，才又回到了UNESCO。回到群里的美国也一直没消停，我人虽然在，但是我可以不出钱呀！2011年10月31日，联合国进行了一次投票，这次投票将决定巴勒斯坦——一个以色列和美国一直不承认的国家——能否加入UNESCO。联合国大会要求三分之二赞成票才能通过，最后的结果是107票赞成，14票反对，52票弃权，于是巴勒斯坦就这样成为了UNESCO的一分子。这次美国没有退群，但是砍掉了给UNESCO的经费。当时，每年美国支付UNESCO八千万美元，占到机构预算的22%，这一砍下去UNESCO还是肉很痛。要知道，这个举动并不是奥巴马总统的个人行为，而是美国1990年起就有法律明文规定：在联合国，任何试图承认巴勒斯坦的举动，美国都要打压。于是乎，美国就人还赖在UNESCO，但是钱一分不交。就这样欠了那么多年钱，2013年UNESCO取消了美国的投票权，等于是降格成为观察国了。所以今年川总统终于决定也别继续装和谐了，直接退了。这次引用的理由是UNESCO欺负以色列。UNESCO确实对以色列的行为态度十分严厉，多年来采纳批评以色列的决议将近五十次，而最后的导火索，是2017年5月2日。当时阿尔及利亚、埃及、黎巴嫩、摩洛哥、卡塔尔、苏丹等阿拉伯国家向UNESCO递交了“Occupied Palestine”决议，禁止以色列对耶路撒冷任何区域提出法律或历史权利主张，最后投票以22赞成10 反对23弃权给通过了。这个事件发生在以色列的独立日，独立日当日把圣殿山都给丢了，以色列当然恼羞成怒。所以，美国因为欠钱赖账和川总统本人对教科文的不屑退群之后，以色列也赶快跟上一齐退了。退UNESCO的来龙去脉告诉我们：川总统的这次退群，是美国对UNESCO长期不满积累而成的，双方既有经济恩怨，也有不可弥合的政治分歧，川总统只是顺水推舟罢了，没有那么破天荒啦。以及，你知不知道，这一决定正式生效，要等到2018年12月31日呢…… 接着，让我们看一下同样引爆全球媒体的美国退出巴黎协定事件。小说对这一事件的概括是：开头都是你情我愿的，怎么到分手的时候好像对方欠了钱一样。巴黎协定事件说沈马第十八期（你们怎么会真的以为美国在意过这个星球呢）之前做过，此处就不再多说了。简单的说，巴黎协定是非强制性的，没有任何法律约束效力，各国完全根据自己国情和经济就业情况制定减排指标。完成了最好，完不成也没有人会拿你怎么样，联合国气候变化大会不是惩罚人的机构。这个协定，原本就是全世界团结起来一起控制气候变暖表决心的一个姿态，至于美国内部的经济举措，和巴黎协定的目标没有多大关系。已经有很多研究证实，美国煤炭行业的衰落，并不是可再生能源兴起的代价，而是页岩气革命让天然气成本大幅降低，煤炭在市场上失去竞争力，被自由市场自然淘汰的结果。2017年6月1日，川总统宣布退出退出协定，放出“我是匹兹堡人民的总统，不是巴黎人的总统”这样感动美国的豪言。8月4日，美国正式向联合国递交退出申请。与此同时，之前一直嫌巴黎协定不够给力的尼加拉瓜于10月24日加入，于是全世界只有两个国家没在群里了，一个是美国，一个是内战中的叙利亚。更让人着急的是，巴黎协定规定，签署国必须在协议生效的三年之后，才能提出申请退群。巴黎协定正式生效日是2016年的11月4日，换言之，川总统的豪言壮语，要一直晾到2019年11月4日，才会进入启动退群程序，为什么忽然觉得有点心疼…… 然后我们来聊一聊北美自由贸易协定NAFTA。川总统对重新商议NAFTA的把控基本算是最实质性最渐进的了，小说对这一事件的总结是：这样的分手，还真没有尝试过。不得不说，商人出身的川总统只有对NAFTA这件事，是真的上心的。NAFTA的重新磋商从今年8月16日开始，到10月17日已经是第四轮了，然而三方在很多核心问题上仍然谈不拢。之所以加拿大、墨西哥愿意和美国重启会谈，是因为NAFTA确实已经过时了。NAFTA最早的起源也是里根。1984年，共和党国会在自由贸易的号角下，通过《贸易与关税法案》，赋予总统在贸易谈判中更大的权力，法案通过之后，国会的权力只有通过或者否决总统呈上的方案，但是对方案本身形成的过程，则少了很多插手的余地。于是，里根很愉快的就和加拿大谈了起来，1988年签署了《美加自由贸易协定》，后来1991年，加拿大提出，我们带上墨西哥一起吧！然后老布什就和加拿大总理和墨西哥总统三个人一起谈，1992年，NAFTA成型，当时是老布什代表美国签署的。注意哦，因为《贸易与关税法案》的缘故，NAFTA还需要国会通过，到1993年11月众议院（234:200）和参议院（60:38）通过NAFTA的时候，签署的人成了民主党的克林顿了。所以NAFTA其实并不是民主党的政策或者政绩或者污点，是自由贸易意识形态支配下三代美国总统共同促成的。可想而知，在这个八九十年代成型的NAFTA，显然不会把如今的电子商务网络购物等等涵盖进去，这也是一开始加美墨三方愿意坐下来磋商的根本原因。讽刺的是，修订NAFTA的这一方面内容的蓝本，竟然是被川总统打进冷宫的《泛太平洋伙伴协定TPP》，因为墨西哥和加拿大原本也是在TPP里的……尽管汽车行业一直在鼓动川总统不要动NAFTA，但是川总统的决心还是很大。他最看不过眼的是墨西哥以增值税（VAT）为名目变相收取关税，以及加工出口工厂（maquiladora）项目利用保税区的免税原材料输入来压低价格，返销给原材料来源国。这样的加工出口工厂占到墨西哥每年出口美国商品的65%，也导致美国本地工人失业。川总统想要改，合情合理。然而，八十年代制定下的游戏规则，现在让川总统很为难。像《巴黎协定》这样的由行政支单方面签署，无需/没有经过国会的协定，新总统上来之后就可以一笔废掉，名正言顺。但是NAFTA并不是这样的协定啊！NAFTA的生效是通过国会再由总统签署而生效的法律啊——H.R. 3450 – North American Free Trade Agreement Implementation Act！换言之，作为行政和立法合作产物的NAFTA，川总统作为总统，没有单方面废除NAFTA的权限。修改可以，修改完了再拿到国会这里过，但是要废除/退出，不是他一个人说了算的。由于美国历史上还没有发生过这样的情况，而目前各种自由贸易协定都是选民的眼中钉，NAFTA如果掉到国会手里接局会如何，还真是充满了悬念…… 最后，让我们来说一说《伊核协议》，是不是史上最烂小说可不敢说，但是用一句话概括的话就是：有时候真的很想分手，但家里不让分怎么办，而且虽然想分，但如果真分了便宜被第三者捡了去怎么办，你说到底是分还是不分……《伊核协议》是这些所有国际协议里面最棘手的，原因有二，其一是美国国内实施流程非常复杂，其二是外部玩家（英法德俄中欧盟）各个都是世界级强（liu）国（mang），这就和NAFTA这样美国掌握更大杠杆的情况很不一样了。说是伊朗发射洲际导弹破坏协议，一口一个要撕毁，川总统手里的权力其实比NAFTA的情况下更有限。明明是外交事务，怎么总统的权限又有限了呢，难道不应该总统全权负责的么？是这样没错，可是2015年，奥巴马政府在进行谈判的时候，共和党国会认为伊朗开发核武器这事涉及国家安全，你总统这样单方面谈我们不放心，于是和八十年代签贸易协定的方向相反，原本完全属于总统权限的外交，共和党国会要求要求政府每90天来向国会汇报一次，所以最近美国媒体一直在提certify这个词，就是总统向国会作保证：诺诺诺，我们最近做了这些事，你们看哈。而当时这个提案的提出者之一，就是最近和川总统在推特上撕得不可开交，公然称白宫是敬老院的资深政客——田纳西州参议员Bob Corker。据说Corker也曾是国务卿的人选，但是川总统嫌他太矮了……看这宠溺的眼神…… 说是要撕毁，其实川总统上台之后已经不情愿的“保证”过了，到了这第三次终于不想再延续这个当时承诺的协议了，所以最近新闻才开始沸沸扬扬，搞得好像川总统能怎么样一样……其实，即便总统不再作保，伊核协议也不会立刻废除，不再作保协议就会进入国会审核的程序。然后会发生三种可能，一是看看是不是需要增补条款，重启会谈；二是单方面认为伊朗违反协议，重新实施制裁，这时候协议破裂，意味着协议中其它各国仍然可以与伊朗继续贸易，德国法国已经表态了会继续呆在现有协议框架之内，中俄和伊朗生意肯定也不会停，那美国单方面制裁不是吃亏了么，所以这样做对美国没有任何好处；第三种可能就是国会啥也不干，这协议就这样晾着，总统不作保（表示监察伊朗行动都停止了），国会也不动，这样的话到了下一个九十天的时候这个协议就又回到川总统面前等着他作保了………… 唯一一个真的从实际意义上撕毁了的协定，就是泛太平洋伙伴协议TPP，而就这个协议，其实也没有消失，只是这个框架里领头的人跑路了，但是TPP其实理论上还是存在着的，其余各家不带美国继续自己谈，甚至找点新的玩家来啊，也不是不可以的…… 话说到这里，你还会觉得川总统上任一年来，掀起了什么主义啊风潮啊什么的么，只有一颗心疼他的心有没有！这总统当得太扎心了有没有！！就为了2019-2020年竞选时再爽上一把，宁愿承受每天被令人绝望的无力感包围八年，川总统为自恋而修炼成魔的毅力，是多么值得我们学习（并用到比较有建设性的地方去）啊！……万圣节🎃，请给沈小说一点置装费想要收听《说沈马》往期节目，请前往https://soundcloud.com/shuoshenma图文：沈辛成编辑：华思睿团队支持：选·美小密圈</w:t>
      </w:r>
    </w:p>
    <w:p>
      <w:r>
        <w:rPr>
          <w:b/>
        </w:rPr>
        <w:t>AG_X48</w:t>
        <w:br/>
      </w:r>
    </w:p>
    <w:p>
      <w:r>
        <w:t>这是选·美的第859篇文章本文转载自海外反谣言中心（ID: anti_rumor），作者断桥。反海外谣言中心后台常收到读者的辟谣请求，从性价比来说，我们喜爱讲解事实性谣言（如使用假图片或假人物），因为写起来容易、很少出错。我们同样喜爱生命力旺盛的传统谣言，因为写一篇可以用很久。最不喜欢的，当然是分析那些转瞬即逝就热三天的传言，以及详细解说某些主观评论，写作耗时，文章冗长，完稿时读者早把原始新闻忘光，或者谣言已更新了二十个版本。请注意，本文就是这样一篇罕见、冗长、不合网络阅读胃口的文章。不喜勿看。如果你关心美国政治，又是特朗普的粉丝，想必上周应该会在自己圈子里看到类似新闻：如果你同时英文很好，习惯上极右翼新闻站Brietbart，或者日常跟踪特朗普推特的话，也应该能看见类似的，比如（不翻译了）：这些中文报道的内容，总结一下大致是这样：希拉里收了俄罗斯高官几百万，奥巴马就把美国20%的铀资源卖给了俄国公司控制。对此，所有“白左媒体”居然没有一个愿意跟踪报道。“通俄门大反转，奥巴马才通俄！”——这个标题的前半部分，半年来笔者已经见过不下五次了。明知是靠造谣煽动带流量的营销号，以前已经被它们骗了N次，但还是忍不住又转了，毕竟太合口味了嘛。不过，本文并不准备针对这些作品讲解，实际上它们全部改写自《The Hill》上的一篇新闻评论《FBI 在奥巴马批准争议性的核协议之前发现了俄国人的腐败情节》[1]。研究如何在这篇文章上加料减料煽动仇恨是很低端的行为，不是本号的目标。本文将详细讲解这篇原始文章，有助于大家理解舆论爆品的生产与传播，以及将来更有效地阅读时事评论。The Hill以时评闻名，这篇文章也是如此，新内容极少，属于评论而非深度调查。既然是几年前的旧料，那么评论的价值，就看作者如何阐发某件旧事的意义，或者说出事例之间的隐秘关联。从这篇文章的标题可知，作者的主体逻辑是：1.俄国人的公司有腐败行为。2.奥巴马批准了这家公司与美国的核协议。3.事件2发生在事件1之后。（暗示两者有关联）为什么需要暗示？因为作者没有任何证据，这是他的推测。当然，暗示手法不仅在这里，全文都有大量使用。作为时评的阅读者，了解到作者的结论之后，需要审视得出这个结论的材料和逻辑，思考其合理性与严谨程度。以“俄国人贿赂，奥巴马批准俄国控制美国核资源”为例，我们需要知道：1.俄国人做了什么？2.俄国人在这场交易里的动机是什么？3.奥巴马做了什么？4.奥巴马在这场交易里的动机是什么？5.双方的关联，有什么证明（非正常的信息交流或者资金流动）？简而言之，就是双方的动机、行为以及关联。这些说清楚了，才能构成一个完整的“故事”。首先看俄国人做了什么。文章背后附上了起诉书，里面披露的核心犯罪事实是：1.吃回扣。俄罗斯核产业大公司 Rosatom 的一名管理人员 Mikerin 使用威胁、行贿的方式控制美国承包商。要求对方在支付合同价之后，再给他交易额1/3的回扣。2.洗钱。拿到回扣以后怎么办？Mikerin与公司在俄罗斯的高层合谋，创建了几个壳公司洗钱，比如一个注册在英国，叫LEILA，但银行账户设在拉脱维亚。另一个注册在塞舌尔，叫WISER。这些回扣源源不断地流入这些壳公司，再洗白汇到俄罗斯，最后被他们私分。上图是部分洗钱证据经FBI查明，在09-11年这两年间，Mikerin通过WISER洗钱54万美元，通过LEILA洗钱77万美元，还有一个叫OLLINS的公司洗钱35万美元。除此之外还有少量非正常的现金交易。那么奥巴马做了什么？1.2010年，国务院和外国投资委员会批准Rosatom并购加拿大矿业公司Uranium One，由此占据美国铀矿资源20%。2.2011年，批准美国核电站可以从Rosatom的美国子公司Tenex进口核原料。这些原料是从俄罗斯废弃的核弹头里面取出的（所以特别便宜）。整理完文章涉及的相关事实材料之后，再看作者的指控，你就能独立提出疑问，而不是被牵着走了。1.吃回扣吃出国家安全？作者在文中指控称：“俄罗斯贿赂和吃回扣的威胁引起了美国在国家安全方面的关切。”“奥巴马的行政部门做出了有利于普京商业野心的决定。”也就是说，作者认为，俄罗斯人的行为影响了美国的国家安全，有利于实现他们的商业野心。这就是俄国人的动机。可是，俄罗斯人吃回扣然后私分，怎么就影响了美国的国家安全，实现他们的商业野心呢？难道这不是挖国企墙角损公肥私么？吃回扣还吃出民族英雄来了？而且回扣又不是奥巴马吃，他无利可图，为什么要帮助俄罗斯实现商业野心呢？通篇文章作者都没有解释他是如何得出结论的。也就是说，作者在论述动机的时候，他采用了奇特的逻辑，却没有对此作任何解释。2.先后关系？到底能证明什么？作者在文中，包括标题的主要指控是：“在09年11月，FBI就探知Rosatom公司有吃回扣与洗钱的违法行为，但10，11年，奥巴马政府依然批准它并购和增加进口范围”。作者反复强调这里的先后关系，但这里有一个逻辑问题，就是“FBI探知”与“行政部门知道”是两回事，FBI负责的案子多了，行政部门能知道的很少。如果要完成论证，你需要证明它此前是知道的。比如给出当时有议员或FBI工作人员向行政部门提交相关案子的信息。结果，什么都没有。这种把两件无法证明关联的事情，左一句右一句地写在一起，称作“暗示”手法。写起来很容易，比如“加州近期发生特大火灾，烧死42人，超过10万人无家可归，而上周，XX城警方宣布抓获一名非法移民”。（通过暗示灌输“非法移民纵火”的典型文案）3.批准并购正确与否的判断标准？假设美国政府知道了俄罗斯公司的“违法行为”，之后就不应当批准其并购和扩大进口范围了吗？并购案和扩大进口是否应当批准，难道是看某个公司的管理人员是否吃了回扣？在这里，作者应当列出法律如何规定，法律里，批准外国公司的并购应该持什么标准，这些标准在过去的执行情况怎么样？但是全文都没有涉及这点。所以如果你熟读时评，就会发现这篇文章的表达是非常晦涩拧巴的，很难读下去。必须通过极右翼媒体或者营销号掺杂大量谣言“理顺”以后，才能传播。为什么拧巴？因为作者的逻辑很有问题，从奇怪的角度得出让人看不懂的结论。但事实评论的好处是，不管作者得出什么样的观点，你也不能说人家造谣。谁还不能有个观点呢。这篇文章的分析就写到这里。有人会问，文章里不是还写了希拉里和穆勒了么？你怎么不提了。因为这些内容完全是生拉硬扯，当然，背后有目的。很多人不明白，希拉里不是收了俄罗斯几百万美元么？怎么就没关系呢。建议阅读原文：The final court case also made no mention of any connection to the influence peddling conversations the FBI undercover informant witnessed about the Russian nuclear officials trying to ingratiate themselves with the Clintons even though agents had gathered documents showing the transmission of millions of dollars from Russia’s nuclear industry to an American entity that had provided assistance to Bill Clinton’s foundation.注意作者用了非常冗长，极其拧巴的一个句子，为的是隐藏它的关键逻辑——1.文件显示某俄罗斯核设施企业汇了数百万美元给一个美国实体（但没说这是正常交易还是违法）。2.这个美国实体帮助过克林顿基金会（估计也就是捐过款。捐过多少？是几百万么？）。”这是什么关系？这叫“没关系”。比如我一个慈善基金收了数千个企业的捐款，人家企业怎么经营怎么收款，我怎么可能去管。时评作者需要证明这是个游说活动，是一次有意的资金转移。即便最次的作者，至少也应该提供能让人深入调查的线索。然而整个爆料，是匿名信源+匿名企业+匿名实体+不知道多少钱+不知道什么时间+不知道汇款是为了什么。作者的目的不是为了搞清楚事情，而是为了让你发挥想象力。以及将来遇上事，脑子里能冒出作者拼命暗示你的“希拉里也收钱通俄”的辩护。这就好像当年指控“北大教授猥亵梦桃源饭店服务员”一样，一堆人跳出来说北大为什么不调查。这不是蠢吗？什么信息都没有，怎么调查？至于文中提到穆勒的方式，就更不必说了，极其无聊。作者在文中还用了很多其它的小手法，比如各种主观结论，“影响国家安全”等，都是通过引用某某人的观点（并非针对作者的事例），就不直说是作者自己的。比如俄罗斯公司的高层洗钱，作者行文时故意把“公司”去掉，写成“俄罗斯高层”洗钱，听着就跟普京干的似的。熟悉时评的人，和普通网民，能读到的东西不一样，下的结论也不同。“奥巴马希拉里才通俄”既是政治营销号的杜撰，也是本文作者的强烈暗示。虽然在我们看来，文章如果只涉及奥巴马，就算逻辑再拧巴，也属于正常表达观点。但强行牵涉希拉里、穆勒，这个暗示就过于露骨了。简直就是硬往读者脑中塞屎。不过，从现实效果看，尽管手法极其粗糙，可作者已经完全达到了自己的目的，某个人群对这种东西的接受度特别高。对熟读时评者来说，看见这种拧巴、硬凑加煽动的时事评论，通常会意识到，特朗普通俄门方面，将有真正的大新闻要爆出。所以必须调动注意力，向对手头上泼屎，开始混淆舆论。同样的手法在科米的通俄门公开听证会之前也用过，Fox电视台热炒Seth Rich案（所谓维基解密线人被杀的阴谋论）。后来证明爆料纯系记者编造，稿子也悄悄撤了，但舆论上已经起到作用。但真正的问题在于，为什么“在我们看来”很粗糙的文章却成为了热门。The Hill上很多优秀时评，大多只有数百转发。但这篇文章我头天看见时，已有10万转发1万评论，可以说一篇文章就完成了杂志整个月的KPI。你就会坚持生产高质量新闻和评论的舆论实体，其经济压力和诱惑有多么大。这是一个Alex Jones（Youtube著名阴谋论主持）的阅读量远超纽约时报的时代。这才是令人忧虑之处。文章之所以能得到转发，是迎合了网络上的一个重要群体，Trolls（中文译作水军、喷子，但含义不完全一样）。他们有这么几个特点：1.没有政治素养，什么指控在政治生活中是严厉的，什么指控只是装逼，他们判断不了，或者仅按喜好判断。2.他们很容易被煽动，也很喜爱煽动别人，特别是议题满足个人喜好时。3.他们的记忆力非常差，半年前、一年前的旧闻，只要炒起来，他们能够和第一次看见一样兴奋地嗷嗷直叫。4.他们喜爱号称“揭秘”、“冒死提供”、“主流媒体上看不到”的材料。信阴谋论。发表言论时，经常把阴谋论和正规事实混合在一起使用，普通读者们看见这些人的发言，会感觉“料很足”、“学到很多”，其实塞一肚子稻草。5.虽然什么都缺，但他们不缺时间，在网络上特别地活跃，刷评论、刷转发、刷热门搜索，一呼百应。我们还能看到，在后真相时代，这类人群已经完全极化，全面失去了反思能力。在以前，主流媒体的辟谣或者沉默至少会让他们想想，这东西是不是有点不靠谱。但到了现在，主流媒体的辟谣被视为“左媒”洗地（换了一个称呼他们就可以无视），闭口不言被视为装聋作哑（这是主流媒体的新方案，“Don't feed the trolls”），偶有赞同则证明了营销号以前说的一切都是真的。他们陷入了一个可怕的自我循环论证的圈子里，并相互吹捧鼓励，在这个圈子里，他们每天造谣传谣，但却感觉自己的眼界和智力越来越高，越来越高……[1] http://thehill.com/homenews/campaign/357240-dnc-wasserman-schultz-say-they-were-unaware-of-dossier-payments————————————注：在这篇文章发布以后，今天，美国时间10月30日，川普前竞选经理马纳福特向FBI自首。其助手里奇盖茨被起诉。川普前外交顾问乔治帕帕多普洛斯被起诉。起诉的罪名从“阴谋叛国”（这个词很久没在美国见到了）到“洗钱”等等。由于猛料过多，媒体不断刷屏，我们也将在几天后重新报道通俄门。并不意外的是，Fox新闻的报道依然独树一帜：</w:t>
      </w:r>
    </w:p>
    <w:p>
      <w:r>
        <w:rPr>
          <w:b/>
        </w:rPr>
        <w:t>AG_X54</w:t>
        <w:br/>
      </w:r>
    </w:p>
    <w:p>
      <w:r>
        <w:t>Content is unavailable. It has been deleted, moved, or requires a QR scan.</w:t>
      </w:r>
    </w:p>
    <w:p>
      <w:r>
        <w:rPr>
          <w:b/>
        </w:rPr>
        <w:t>AG_X52</w:t>
        <w:br/>
      </w:r>
    </w:p>
    <w:p>
      <w:r>
        <w:t>这是选·美的第855篇文章本文作者焦姣，北京大学历史学系博士生，哥伦比亚大学访问学者，《自由之路：地下铁路秘史》中文版译者。本文原载于《 中华读书报 》 2017年10月11日第10版），转载自雅理读书（ID: yalipub）。《自由之路：地下铁路秘史》[美]埃里克·方纳著   焦姣译中国政法大学出版社2017年3月第一版历史书写往往源于偶然，埃里克·方纳的《自由之路：“地下铁路”秘史》这本书的起点，是一份意外发现的历史手稿。在美国史学界，方纳是内战、重建和黑人史领域的名家，但在此之前，逃奴和“地下铁路”并不是他关注的重点。几年前，方纳正在潜心写作一本林肯传记（后来获得班克罗夫特奖的《烈火中的考验》），于是雇了一名历史系本科生帮他遛狗。有一天，这名学生告诉方纳，她在哥伦比亚大学图书馆里发现了一份关于逃奴的手稿。手稿的作者名叫悉尼·霍华德·盖伊，美国内战期间，盖伊是美国三大“便士报”之一的《纽约论坛报》的实际负责人，在此之前，他是纽约废奴派报纸《全国反奴隶制标准报》的主编。从这份尘封的手稿中可以发现，盖伊在新闻人的身份之外，还有一段不为人知的经历。内战前夕，盖伊曾经是纽约城“地下铁路”的领袖之一：他负责接应和安置那些从南方蓄奴州一路逃亡至此的黑奴，再把他们送往新英格兰和加拿大的安全地带。根据手稿的记录，仅1855年到1856年间，盖伊就救助了至少214名途经纽约的逃奴，其中成年男性137人，成年女性44人，儿童29人，未明确提及性别的成年人4名。同时，盖伊还详细询问和记录了这些逃奴的姓名、出身、出逃原因、逃亡路线和沿途经历。只有训练有素的历史学家才能意识到盖伊手稿的价值。自从1839年“地下铁路”这个词诞生以来，人们就很难区分关于“地下铁路”的种种说法中，有多少源于史实，又有多少只是传说。1853年的《纽约时报》认为“地下铁路”只是一种笼统的称呼，指的是全国各地救助逃奴的不同类型的组织，但同年的南方报纸却认为“地下铁路”是北方人有组织有预谋地教唆奴隶逃跑的机构，甚至还有人怀疑“地下铁路”本质上是个诈骗团伙，专门夸大其辞，骗取那些同情奴隶的好心人的捐款。“地下铁路”的亲历者留下的记录原本就不多，可信度更是参差不齐：逃奴本人当然是最可靠的叙述者，但他们大多不识字。1840年代最有名的两位逃奴是“箱中人”亨利·布朗和混血儿哈里雅特·雅各布斯，他们的自传都经过了废奴主义者的润色或是代笔。像盖伊一样，“地下铁路”的经营者们一般会留下一些记录。然而1850年联邦《逃奴法案》通过后，营救逃奴成了重罪，出于安全考虑，大部分“地下铁路”的记录都被销毁了。内战结束后的几十年间，又有一大批涉及“地下铁路”的回忆录和访谈稿问世，但也未可尽信：废奴派往往过于夸大北方人救助奴隶的功绩，反对他们的南方人又热衷于渲染“地下铁路”的严密组织，以图证明废奴和内战根本就是北方佬的阴谋。有的书中号称从1830年到1860年间通过“地下铁路”逃往北方的奴隶有几万人，其他版本则号称有几十万人。坊间流传的“地下铁路”故事充满了英雄主义和传奇色彩，但其中历史与虚构的边界是模糊的。The Underground Railroad by artist Charles T. Webber, 1893在扑朔迷离、真伪难辨的“地下铁路”故事中，纽约城又一直是“地下铁路”历史的盲点。19世纪上半叶，美国东北部的城市大多反感奴隶制，纽约却是个例外：纽约港的经济命脉与奴隶劳动紧密相连。正如斯文·贝克特《棉花帝国》中提到的，美国棉花种植的中心虽然在南方，其转运和经销的枢纽却是纽约。还有布鲁克林的蔗糖、烟草和靛青生意，背后也连结着路易斯安那和西印度群岛的种植园。1830年到1860年的大多数时候，纽约市长都是亲奴隶制的民主党人，地方官吏也热衷于追捕逃奴，帮助奴隶逃跑者一经发现就会被罚款，情节严重者甚至可能入狱。1898年历史学家威尔伯·西伯特出版第一本研究“地下铁路”的专著时就发现，有关纽约城的记载几不可寻。另一方面，纽约又是逃奴北上的关节要道。尤其在1855年尼亚加拉瀑布铁路吊桥落成之后，“上北部”弗吉尼亚、马里兰、特拉华诸州的逃奴乘火车或帆船逃往费城，经纽约中转后前往奥尔巴尼、雪城等地，不消数日就可抵达加拿大。我们很难想象盖伊冒着怎样的风险才记录和保存了这份手稿，这是迄今为止关于纽约城“地下铁路”运作情况的最详细的记录，更补全了东北部“地下铁路”路线中一片至关重要的拼图。从盖伊手稿出发，结合多种已知的史料，埃里克·方纳不仅还原了1830年到1860年间美国东北部“地下铁路”的组织和运作情况，更深刻揭示出了逃奴问题与内战爆发的关系。“地下铁路”线路图其实，要不是命运跟悉尼·霍华德·盖伊开了一连串的玩笑，我们不知道他是否会成为一个废奴主义者。那时候，在新英格兰的上层家庭里，当个废奴主义者还是件离经叛道的事。1838年，当25岁的悉尼·盖伊忽然宣布自己要投身废奴主义运动时，全家人都“吓了一大跳”。盖伊的父亲是马萨诸塞州的银行富商，盖伊家的先祖更是显赫：他们原本是1629年追随马萨诸塞总督约翰·温斯罗普来到殖民地的第一代清教徒，还与好几家名门结过亲。如果一切发展顺利，盖伊家也许能够成为亚当斯家、杰伊家这样的政治望族，或是在马萨诸塞继续深耕细耘，成为“波士顿婆罗门”家族之一。然而，盖伊的祖父在美国独立战争中“站错了队”，成了支持英军的“效忠派”，政治生命就此终结。盖伊的父亲转投商海还算成功，但年轻的悉尼·盖伊好像干什么都不太顺：在哈佛大学呆了两年就因病退学，被家里派去中国做生意却发现不久前广州十三行刚刚遭遇了大火。身心俱疲的盖伊回到美国，跨过俄亥俄河，沿密西西比河南下，想在新奥尔良重新起家，但这门新事业也以失败告终。到了晚年，盖伊还忍不住自嘲道：“我这辈子最值得夸耀的大概也就是我的世家出身了。”19世纪30年代，俄亥俄河对岸还有另一样东西：奴隶制。盖伊是个受过良好教育、见过世面的新英格兰年轻人，但他此前从没见过种植园：从1777年到1804年，美国北部十个州陆续废除了奴隶制，但在联邦宪法的默许下，南部州的奴隶制保留了下来。当然，奴隶制看上去跟美国宪法保护个人自由的原则有些冲突，但支持奴隶制的人总能找出种种理由：奴隶制是最符合南方自然环境和文化传统的制度，奴隶制的存废是各州的自由，奴隶在种植园中生活得并不凄惨，奴隶勤勤恳恳效忠主人，主人则给予慈爱、保护和照顾。当时的主流言论是：奴隶制是美国的独特国情，那些主张立即在全国范围内废奴的人，要么是不通世故的宗教狂热分子，要么是蓄意针对南方人民利益的阴谋家。甚至到了1860年共和党全国大会时，后来成为“伟大的解放者”的林肯还力劝党内各派不要在《逃奴法案》等争议话题上表态，以免引发南方人的抵触。因此，当年轻的盖伊第一次见到密西西比河谷中的种植园时，他并不觉得反感：种植园房舍俨然、田亩有序，奴隶们看上去衣衫洁净、营养充足。然而，当他准备动身去一间种植园考察时，有人递过他一杆手枪“用于自卫”。——既然种植园里的奴隶个个“心满意足”，为什么一个白人男性会需要自卫呢？从这一刻起，对于奴隶制的怀疑深深嵌入了盖伊心中。悉尼·霍华德·盖伊部分手稿对于那些没有机会到访南部的北方人，逃奴的存在就是他们质疑奴隶制的引子。每一个从南部出逃的奴隶，都给“善主忠仆”的神话打了一记响亮的耳光。其实，1860年时，全美奴隶人口已有近400万，每年逃跑的几千名奴隶并不能动摇奴隶制的经济根基。逃奴问题之所以重要，在于它一方面引发北方人对于奴隶制的关注、壮大了废奴主义的力量，另一方面，逃奴的法律身份引发了绵延数十年的联邦权与州权的争论。如果说奴隶是奴隶主的个人财产，那么北方自由州有没有协助奴隶主追捕逃奴的义务？北方州的人身自由法与南方奴隶主的财产权哪个更重要？正因为逃奴问题引发了这些争议，奴隶制不再是地方性的社会制度问题，而演变成了全国政治问题。当宪法和国会对奴隶制一味绥靖的时候，是逃奴把奴隶制存废的问题强行推到了政府的面前，逃奴问题最终成为内战爆发的导火索之一。从表面上看，19世纪美国的奴隶制似乎和当代读者的生活没有什么关系。但埃里克·方纳这本书讲述的，恰恰不是奴隶制本身的故事，而是自由与解放从何而来的历史。“地下铁路”的主角从来不是庙堂之高的政治家，它是湮没在烟尘中的贩夫走卒的历史，是被奴役者追求自我解放的历程。正是通过历史学家的努力，我们知道了“地下铁路”不仅仅是小说家笔下的传奇，正是这些弱小、困顿、连基本人权都被剥夺的逃奴，撬动了美国历史的进程，正是“地下铁路”沿途那些默默无名的普通美国人，冒着风险帮助奴隶获得解放。</w:t>
      </w:r>
    </w:p>
    <w:p>
      <w:r>
        <w:rPr>
          <w:b/>
        </w:rPr>
        <w:t>AG_X51</w:t>
        <w:br/>
      </w:r>
    </w:p>
    <w:p>
      <w:r>
        <w:t>这是选·美的第856篇文章【说沈马】说沈马是选·美旗下的吐槽向专栏，间或自带有声读物。这是一个发生在上周末的故事。前两周在上学的路上，小说经过一块巨幅广告牌，上面提到10月14-15日这个周末，在亚特兰大附近的一个Cobb郡会有一个gun show“枪秀”。枪秀这个名词听过了好多次，但出现在开个车就能到达的距离，好像还是第一次。于是，上个周末，小说在作了一番思想斗争之后，决定鼓起勇气，去传说中的枪秀看一看。开车二十分钟之后，小说来到了Cobb郡。Cobb郡是佐治亚第三大郡，位于亚特兰大西北，人口74万，家庭年收入中位数7万美元，比起全国家庭年收入中位数5万9要高一些。但是当小说行车到Cobb郡时，感受到街道氛围有了明显的变化，沿街的铺面冷清，除了垃圾食品之外看不到好的馆子，打开手机地图一搜，附近最好的饭店居然是Apple Bee’s……于是还没有吃午饭的我，只好忍着饿，继续开车。到达Cobb郡社区中心，也就是枪秀的举办地点。在停车场，我拿出手机，查了一下Cobb郡的种族和经济状况，然后发现了一个颇有深意的数字：Cobb郡人口中62.2%是白人，25%黑人，4.5%亚裔。最大的贫困人口是白人，3万4千人；黑人紧随其后，3万1千人。总贫困人口比例是11.1%。亚裔人群虽然在人口中只占到百分之五不到，但是平均收入却是最高的（$55,049&gt; $51,623白人&gt;$42,426印度裔美国人）。所以粗暴一点说，Cobb郡是一个又白又穷的地方。 话说沈小说为什么一直在停车场查数据呢？因为我真的不敢下车走进枪秀啊！…… 人对自己不熟悉的事物，好奇又警惕，应该不算过分吧，更何况这是一个到处是枪的地方，更何况是一个经常和法律漏洞联系在一起的一个地方，更何况你刚看见四个人背着步枪从你车前走过……小说来美国六年多了，还是能被不断地被惊喜（xia）到……不过，下车之后，一些小事慢慢让我放松了警惕。比如，我看见一位白头发的老爷爷，背着半个多人高的枪匣，正要过马路，一辆车经过，他竟停了下来，挥挥手示意让车先过，免得它堵在路口。比如，我看见和我一起从停车场向社区中心走去的，还有一家四口，女士牵着一个五六岁的孩子，男士则推着一辆婴儿车，车里坐着他们的宝宝。走到社区中心门口，我替他们拉开门，这对夫妇道了谢淡然走了进去。我看见社区中心门口的玻璃上，贴满了“No Loaded Gun”（不许装弹）的黄色贴示，心情也平复了一些。在入口处付了门票，刷我信用卡的小哥在我手上敲下了一个狗爪子绿印章。收据打印出来之后，我佯装淡定的走进了传说中的枪秀。看上去再普通不过的Cobb郡社区中心和黄色警示牌：No Loaded Guns 小说上一次觉得自己如此不搭调地进错了地方，还是在纳什维尔的乡村音乐名人堂，这次来到枪秀，较之那次更加严重。比起上一次在纳什维尔近似于误闯敬老院的违和感，走进枪秀的沈小说仿佛走错了厕所……我一边走着，一边打量身边人的穿着，不少是迷彩的，他们中很多人留着胡子，刻意炫耀沧桑。他们也喜欢军用的围巾。他们中的大多数人，个子都很高，肩膀都很宽，即便是胖子，看上去也是孔武有力的胖子。面对这样爆表的雄性荷尔蒙，无地自容的沈小说没走几步，就钻进了真·厕所里压压惊……洗了把脸，看了下手背上绿色的狗爪印一点没掉色，想来我是花了钱的，慌个什么劲啊……狗爪印只要不洗掉就能在那个周末反复进出枪秀 再次走入枪秀，这次心情淡定了许多。我路过一个一个摊位，像鱼摊一样，各种各样的枪械按照不同的尺寸在桌上放着。我报不出他们的名字，只能区分出手枪和步枪。手枪大多是一百到三百美元不等，步枪则要贵得多，有些七百美元，有些则要一千二百美元。除了枪械之外，还有各种辅助设备，比如枪托，子弹，弹夹，军刀，十字弓，瞄准器等等。也有几个摊位，是主打人文情怀的，他们卖的是工艺品，比如印着邦联旗图案的工具刀、打火机和头巾，比如用子弹在木块上镶出宪法第二修正案的“2”字来，还有介绍天赋枪权的各类书籍，比如主流媒体不会告诉你的著名电影《美国狙击手》原型Chris Kyle的“真实”传记…… 就如之前见到的四口之家，在枪秀自由浏览的人中，不乏幼儿和少儿，他们走在父母身边，自然而纯熟的拿起桌上的枪，有模有样地端详，煞有其事地问起摊主种种细节。有些摊位为了招揽孩子的生意，特地售卖弹弓，小个的野营包。有的枪械还给刷成粉蓝色粉红色，外形也有些可爱，但他们可不是玩具，你看得出它们是真家伙，因为留给子弹的位置，黑乎乎的吓人。 愈渐淡定的沈小说开始抬起头来打量卖枪的人，出乎意料的是，卖枪的人，什么样的都有。并非所有的卖家都是男性，也并非所有卖家都是中老年人，我看见大学生模样的年轻人，我看见扎着马尾辫的金发妹子，即便是那样的女性，给买家介绍起面前的枪械来，也是如数家珍头头是道。买枪的人也什么都有，白人黑人，年轻人老人，男人女人，还有随父母来的孩子们。孩子们，不上膛的枪，年轻的女摊主……这一切都让我觉得，这里仿佛就像是一家百货商店里的一个区域，人们真的是单纯的在挑选中意的商品。似乎没有一个人觉得这样把足以取人性命的器具在手与手之间传递，有任何的不合常理的地方。在这个篮球场改造成的两层空间里，只有沈小说是那个不合常理的元素。我一圈一圈的经过成排的摊位，甚至没有一个卖家问候我一句，问我有没有兴趣。他们都是资深卖家，大概他们看得出来，我只是个动笔的人罢了。拍下这张全景图发到FB之后，一位美国朋友留言：我去，这不是我大选时候投票的地方么！……没错，枪秀离我们就是那么近 原本想就地取材问一些关于“枪秀漏洞”的问题，到最后也没有问出口，所以就把什么是“枪秀漏洞”写在下面吧。从上面小说的实地见闻，大家可以看到，所谓枪秀，就是枪械卖家集中到一个特定地点在一个特定时间段内卖枪。和庙会一样，因为多个卖家同时在场，存在竞争，买家就可以以更低廉的价格买到中意的枪械。于是问题来了，来枪秀卖枪的，都是什么性质的卖家呢？这当中有两类：第一种是持有联邦枪支许可证（FFL）的卖家，第二种是无需持证的私人卖家。联邦枪支许可证模板 要遵守法律，持证卖家需要对一切枪支交易行为高度负责，即便是来到了看似休闲自由的枪秀现场，持证卖家仍然需要遵守规则。比如，如果一个十八岁以下的未成年人来到枪秀，没有父母陪同，想要单独买手枪；再比如，一个持有阿拉巴马州驾照的人，来到佐治亚州的枪秀，想要买枪；再比如，一个佐治亚本州人，想要买枪但是不知道因为什么原因，就是不愿意填写背景检查（Background Check）；如果持证卖家为了蝇头小利，卖枪给以上三者中的任何一个，那么不但执照会被吊销，还会面临牢狱之灾。在美国，虽然宪法第二修正案名义上保证持枪的“自由”，但其实政府已经设定了诸多框架，规范或者限制枪械的流通。理论上，一切枪支交易都必须要经过持有FFL的卖家才行。举一个最极端的例子，人在弗吉尼亚的沈小说的叔叔要去佐治亚过圣诞节，他知道沈小说一直很想要他珍藏的一把猎枪，于是小说叔叔就带着这把枪到了亚特兰大来，把枪给了沈小说，沈小说非常高兴，请他叔叔吃了一顿他最爱的海鲜大餐。看上去没有问题对不对？今年过节不收礼，收礼只收AK47而已。但从法律上说，沈小说的叔叔已经涉嫌枪支走私。虽然小说的叔叔并不涉嫌这个，但是枪支走私给墨西哥可是一桩大买卖 如果要严格遵循法律程序，小说的叔叔应该将枪送到他所在州弗吉尼亚的持有联邦枪支许可证的卖家那里，指定送达沈小说所在的佐治亚州的持证卖家，然后沈小说再去该卖家处领取，并支付一点的手续费给卖家。听上去非常官僚非常荒诞非常形式主义，但是法律规定枪支交易必须要“从 FFL到FFL”的原因也是很明白的，因为只有经过受监管的中间商，联邦调查局才能清楚的追踪枪支的流通情况和所有权变更。假设小说叔叔没有走法定途径，而是直接馈赠，那么如果沈小说拿这把枪犯了事儿，并遗留在了犯罪现场，警察发现它之后去FBI的数据库一查，就会发现枪的主人是小说叔叔，于是就会派人在弗吉尼亚州抓人，抓到之后才发现原来所有权早就变更了，抓错方向了，应该在佐治亚州抓沈小说的。这么一来，宝贵的破案时间和公共资源，就因为贪图一时方便而被浪费了。这也就是为什么即便是在枪秀，持证卖家仍然要严格遵守法律，不能卖枪给非本州居民、未成年人、不填写背景检查的人。现场填写了背景检查的诸多表格之后，买家照理说也是不能当场取走枪的，需要经过等待核查的窗口期。卖家要将买家填写的信息，上报给联邦调查局，经过FBI核查之后，觉得没有问题，卖家才能告知买家来取货。FBI：买枪之前麻烦先填张表，放心，我们时不常地会调错资料库或者看错材料一不小心放你过的~ 这么听起来，枪秀好像没有任何问题啊，那么所谓的“枪秀漏洞”到底是什么呢？简单的说，持证卖家承受不起吃官司的风险，不持证的私人卖家可就不一样了。还是回到小说叔叔卖小说枪的案例，小说叔叔专程开车来到Cobb郡的枪秀，背着（卸了子弹的）枪进了枪秀，没人能拦着吧，因为没人知道你是带枪还是卖枪还是送枪呀，所以也不查证件。然后沈小说也开车来到枪秀，在现场，小说叔叔把枪给我，我背着枪离开枪秀，这也没人拦着吧。就这样，交易/交换就完成了。如果小说爽约了，小说叔叔很生气，那么他也可以在枪杆子上贴一个“出售旧枪”的贴示，要尽快脱手免得白跑一趟，自然会有人来找到他问讯。理论上，小说叔叔没有义务问长问短的做“背景检查”，因为他本来就没证嘛，所以他根据自己的直觉和常识，判断这人没问题就行，毕竟出了事警察会来敲他的门，但是多半是不会出事的嘛。于是，很快的交易就可以完成，不法分子就可能以这样的方式获得枪支。当然你会说，这样的交易即便不发生在枪秀，也会发生在各种地方。你说得没错，这就是为什么一些控枪法律最严格的州或者城市，仍然饱受枪击案频发之苦，因为只有守法公民才会严格遵守“从FFL到FFL”的流程，而用各种方法越过州境进行枪支交易，想想也知道是禁不干净的。但是，枪秀提供了一种独特的平台，私人卖家不必非得像小说叔叔那样背着枪游荡，他/她也是可以摆摊的。当然大多数具有社会责任感的卖家并不会随便把枪乱卖给人，可是没有牢狱之灾的风险，非法的交易的几率会增大，这也是不难想象的，毕竟人家就是干一票走人嘛。所以一个有犯罪记录的人来到枪秀，找到私人卖家的摊位，理论上可以不用通过背景检查不用报备FBI不用等候窗口期，当场买枪当场提走。这样一来会出现一个什么情况？市场上就出现了一把可能没有所有者的枪，这样一来，妈妈再也不用担心我犯事被抓啦！ 于是，我们就来到问题的关键了：毋须持证的私人卖家，究竟该如何定义呢？长期以来，法律区别持有FFL的卖家和私人卖家的唯一差别，就是“是否以枪支交易作为谋生手段”。地球人都看得出来，这个界定是非常模糊的。三天撒网打鱼，两天上网卖枪，那我到底算是靠打鱼为生，还是靠卖枪为生呢？正因为法律定义如此灰色，才给很多人可乘之机。这也是为什么2016年1月4日，奥巴马签署了行政令，试图补上这个漏洞。这条行政令规定，“进行枪械交易”的所有人都必须要持有FFL，无论是三天打鱼两天在互联网上卖枪也好，还是跑到枪秀摆摊的私人卖家也好，都必须先办证，为买家做背景检查，然后才能进行交易。这个行政令的关键在于“交易”二字。什么情况不算交易呢？小说叔叔要送枪给小说，并不意味着小说叔叔是从事枪械交易的人，所以虽然要走“从FFL到FFL”的流程，但是他起码不用先办证，再送枪。再譬如，一个人专门收藏各个年代的枪支，他只进不出，或者很偶尔才出一些贬值了的收藏，这样的人也不算从事枪械交易的。但是你在枪秀摆个摊，那显然就是交易了，那就得办证先，不然你就犯法了。办了证，一切就得照章办事，要看所在地，填背景检查，等窗口期。然而截止2016年，在美国大多数地方（红色州），枪秀都还是无需强制执行背景核查的 2016年1月的行政令，是对国会长期在控枪上不作为的一种行政干涉。奥巴马这样做，初衷当然是好的，是没问题的，是有必要的。但是可悲的是，控枪问题在美国其实是一个种族问题，是一个充满了狗哨暗语的政治议题，所以当一个黑人总统作出任何自上而下的举动来限制枪支的交易的时候，当他对自己出身所在的芝加哥治安问题“放任不管”的时候，拥枪派自然能找到一大堆把枪粉们炒得火热的舆论手段，让总统下不来台。更何况在枪支与雄性度直接挂钩的美国，自卫和自慰根本就是一个词，根本停不下来…… 现实是，有些事总统能做，有些事总统鞭长莫及。自下而上的问题无法根除，不代表自上而下的尝试就是无用的。2011年Sandy Hook小学枪击案的凶手的枪，就都是合法来的，可那都是凶手母亲合法获得的，凶手第一个杀的人，就是他的母亲。今年拉斯维加斯的美国近代史上最大枪击案也是如此，凶手买枪的时候没有任何异状，即便是背景检查再严格也是查不出的，可是这就代表我们就直接把背景检查整个丢出窗外吗？这就代表我们应该放任私人卖家无证免责地参加枪秀吗？控枪最严的十个州中，有七个州同时也是枪击致死案最少的前十名 在美国，谈控枪是一个困局。因为如果我们只在枪击案发生时讨论控枪，那是永远不会有结论的。哪怕中彩票和被雷劈的概率是一样的，你还是会雨天上街，你还是会偶尔买个彩票。概率看上去很有说服力，特例看上去很有震撼力，但是在日复一日的生活面前，都是浮云。左翼的人会选择性的记忆，右翼的人会选择性的遗忘，最终每个人还是回到了生活的琐碎中去，等待下一次争论的爆发。看不懂美国控枪的人，不是分不清是非对错，而是不了解（相当一部分）美国人的生活。这么些年下来，芝加哥本身已经成了暗语，它代表黑人枪杀率很高的隔都。同理，“负责任的枪械所有者”（Responsible Gun Owner），它代表的其实就是白人。所以当我们在日常讨论中听到这些词的时候，它们如果被翻译成中文，看上去完全没有问题，非常合理，但是将它们回归到语境中去，你就会意识到，在挑选这些看似很合理很符合统计特征的论断时，你其实已经在隔岸观火的站队了。这潜台词，你猜…… 过去一个月，说沈马用第二十六期（校警枪杀学生案），第二十七期（校园持枪合法化）和这一期第二十八期三期节目，完成了继上半年“医保三部曲”之后的“控枪三部曲”，希望用一丢丢纪实的手法，让不在美国的读者或者身在美国却与枪文化绝缘的读者，在做出道德判断之前，先去发现，去感受。沈小说最近经历了校内校外这些关于枪的事之后，现在是这么理解美国根深蒂固的枪文化的。大学的时候，沈小说也喜欢打游戏，打魔兽，用暗夜精灵。当时魔兽对战联赛方兴未艾，韩国这边冒出来一个叫Moon的，他找到了一个游戏设计中的“漏洞”，发明了一种战术叫“吹风流”，靠海量生产一个兵种就把各族都打得打不着北，搞得玩家们怨声载道。后来，魔兽的公司暴雪为了维持游戏的平衡性，修改了那个兵种的护甲，抗衡吹风流的对策立刻冒出一大堆。我们这种战五渣级别的普通暗夜精灵玩家，本来玩得好好的，被一修改之后，微操不行就总是输。于是一到室友之间切磋时间，小说就浑身不自在，有火发不出。“为什么因为少数几个钻空子的人就要改规则，我们这些普通玩家就要跟着一起遭罪？”当时我常常这样抱怨，觉得为了特例而改动规则是不公平的。后来Moon消失了，再后来魔兽也消失了，所有的恩怨纠葛都是毕业周年聚会上的趣谈了。可对于还在婴儿车里的时候就已经去过了枪秀的美国人来说，他还没有选择权的时候，就已经成为了“玩家”，那一套狗哨的话语也是年纪轻轻就都学了去。所以，美国这枪的“游戏”，什么时候会有消失的那一天呢……希望“控枪三部曲”有帮你解惑，小说阅历有限，欢迎指正想要收听《说沈马》往期节目，请前往https://soundcloud.com/shuoshenma图文：沈辛成编辑：华思睿团队支持：选·美小密圈</w:t>
      </w:r>
    </w:p>
    <w:p>
      <w:r>
        <w:rPr>
          <w:b/>
        </w:rPr>
        <w:t>AG_X55</w:t>
        <w:br/>
      </w:r>
    </w:p>
    <w:p>
      <w:r>
        <w:t xml:space="preserve">这是选·美的第852篇文章本文是《美国枪支问题》系列文章的第二篇，作于2017年10月11日，删节版首发《财经》杂志2017年第25期。本系列的第一篇为《第二修正案之争》。游天龙有幸为本文配图当地时间2017年10月1日晚，美国赌城拉斯维加斯，64岁的白人男性斯蒂芬·帕多克（Stephen Paddock）使用经过改装的半自动步枪，从曼德勒海湾酒店第32层某房间的窗口，居高临下地扫射广场上参加拉斯维加斯年度乡村音乐节的人群，造成59人死亡、489人受伤，继2016年6月12日的奥兰多夜店枪击案（50死53伤）之后，再次刷新了美国单人枪击案的死伤记录。案发后，警察在涉事酒店房间中发现23支枪械及大量弹药，以及数枚可将半自动步枪的射速提高到每分钟700发子弹的撞火枪托（bump stock），不久又在枪手家中发现了另外19支枪械，以及未曾付诸实施的攻击其它音乐节的计划。美国的枪支制度一向遭人诟病，拉斯维加斯枪击案更是直接暴露出其中的重重漏洞。比如在联邦层面，尽管1986年的《火器拥有者保护法》（Firearm Owners Protection Act）禁止平民持有1986年以后生产的全自动枪械（俗称“机关枪”），但无论半自动枪械还是撞火枪托，却都不在目前的法律限制范围之内：1994年的《突击武器禁令》（Assault Weapons Ban）曾一度禁止某些“突击型”半自动枪械，但该禁令已在2004年因为未能续期而失效；至于撞火枪托这样价格便宜、即插即用、实际上等于将半自动枪械升级为全自动枪械的改装设备，其流通与使用更是全无限制，令《火器拥有者保护法》对全自动武器的管控形同虚设。（公开持枪的州）（无证持枪的州）（校园持枪的州）（无需亲自训练即可隐蔽持枪的州）至于拉斯维加斯所在的内华达州，其州法对枪支的管理更是出了名地松懈：比如不要求物主对枪支进行注册，也不限制单人拥有枪支的数量；不禁止平民持有或交易大口径狙击步枪及高容量弹夹；无需执照即可出售弹药，也不要求出售者记录弹药购买者的姓名身份；从没有执照的私人玩家处购买枪弹者无需接受背景检查（background check）；等等。此外，内华达州议会还禁止地方市郡政府在辖区内自行立法对枪支进行小范围控制。控枪倡议者早就警告过内华达州枪支政策的潜在风险，只是不料竟以如此惨痛的方式言中。(纽约前市长彭博在桑迪霍克小学枪击案之后曾经大力在全国范围内推动枪支管理，在内华达州遭遇全国步枪协会的强力狙击)然而与过去数年里一次接一次的重大枪击案一样，拉斯维加斯的悲剧对于改革美国当代抱残守缺的枪支政策，恐怕并不会有任何切实的推动。1996年澳大利亚阿瑟港枪击案（35死23伤）发生后的短短十二天内，澳大利亚政府便与反对党合作，通过了全面改革枪支管理体系的《全国火器协议》（National Firearms Agreement）；同年苏格兰邓伯兰学院大屠杀（18死15伤）后，英国议会也只用一年时间便完成了对《火器法》（Firearms Act）的两次修订。这些改革在大幅降低澳、英两国涉枪案件（包括杀人、自杀、抢劫等等）的频率与烈度方面，起到了立竿见影的效果，被公认为立法处理社会问题的典范。与此相反，在过去几十年中，美国的枪支管理体制却未见改善、甚至在某些方面还有退步，大规模枪击案也爆发得越来越频繁。(澳大利亚禁枪可谓硕果累累，死于枪杀的人数在2012年只有1996年禁枪时的一半)为何欧美其它发达国家行之有效的控枪政策，在美国却举步维艰？为何美国的枪支管理改革会陷入今天的僵局，甚至成为意识形态斗争的主战场之一？对此，许多人的第一反应是援引美国宪法第二修正案对持枪权的保障。但细究历史可以发现，在二十世纪下半叶以前，第二修正案从未被视为枪支管理的阻碍；换句话说，第二修正案只是为当代“枪权神圣论”者的政治动员提供了可资利用的原材料，但这些原材料被以如此方式解读和利用，以及拥枪派在政治上的被动员，却并非自然而然之事。要真正了解美国控枪难的原因，必须抛开“第二修正案保障持枪权”的宪法迷思，把握更为深广的社会政治背景演变脉络。文艺复兴以后，古典共和主义在欧洲政治思潮中的影响与日俱增。根据古典共和主义者的说法，无论“雇佣军”还是“常备军”，都与公民美德及共和精神背道而驰：雇佣军为钱卖命，周身散发铜臭，得胜便趁机洗劫，失利便一溃千里；常备军听命于君主一人的调遣，以备战为职业，在和平时期亦不解散，显然意在震慑并镇压反对者，为专制与暴政添砖加瓦。在古典共和主义的理论图景中，只有身兼平时“公民”与战时“士兵”两重身份的“民兵”，才是自由与共和赖以存续的基础：和平时期作为公民参与日常的社会政治活动，令士兵们在参战时更有保卫家园的自觉，而非（像雇佣军那样）拿钱办事或（像常备军那样）消极听命；随时应征入伍抵御外敌的义务，又让公民们在承平时期居安思危，不忘操习武事、培养武德，免受酒色财气的腐化而堕落。在欧洲各国向现代国家转型的过程中，雇佣军逐渐退出了历史舞台，但常备军与民兵的理论之争一度激烈。在十七世纪的英国，先有克伦威尔“新模范军”被斯图亚特王朝复辟以后的主流舆论视为反面典型，后有1689年《权利法案》将擅自设立常备军列为詹姆斯二世的罪状之一；常备军在母国的恶名，对北美殖民地正处在发育期的政治思想造成了深刻的影响。近百年后北美独立战争爆发时，英国本土思想家已经开始逐渐接受常备军的理念（比如亚当·斯密就在《国富论》中辩称，常备军既未足以妨碍公民自由，又顺应了国家现代化与战争专业化的大势），北美殖民地的主流意见却仍旧对常备军嗤之以鼻，不少州在制定州宪法时均写入了“和平时期不得维持常备军”的条款。尽管各殖民地的民兵在独立战争中表现不佳、并未发挥实质作用，但在战后仍被作为北美建国神话的一部分广受传颂，而抗英主力“大陆军”则一俟战争结束即遭解散，其军饷亦遭拖欠，由此导致的1783年“宾州兵变”甚至逼得邦联国会仓皇逃离费城、美国从此迁都。直到1791年瓦巴什战役（Battle of the Wabash），一支大约千人的民兵队，在与印第安部落交战的过程中全军覆没，关于民兵军事能力的迷思才彻底破产，举国上下终于承认：国防安全必须靠职业军队来保障、绝不能托付给业余的民兵；美国本已解散的常备军体系也在此役过后得以重新建立和发展。（独立战争时大陆军没有统一制服、军纪涣散、操练不足、不擅阵地战的问题非常突出）不过在此之前，《邦联条例》施行的短短几年间，中央政府过于孱弱带来的不便已然暴露无遗，而1786-1787年间的谢司叛乱（Shays’ Rebellion）则是压垮骆驼的最后一根稻草。尽管马萨诸塞州民兵最终还是将谢司叛乱镇压了下去，但在随后的立宪会议中，援引内忧外患为由，主张设立常备军、并将民兵控制权收归中央政府的“联邦派”一时间占了上风。新宪法草案第一条第八款规定，国会有权常设陆军与海军（但对陆军的每次拨款预算不得超过两年），并有权组织、武装、训练、管理和征调各州民兵，只有民兵队伍的军官任命权完全由州政府。这样一来，常备军与民兵优劣之争，又同联邦派与反联邦派之争挂上了钩。反联邦派指责新宪法允许国会设立常备军乃是包藏祸心、意在实施暴政；联邦派则宽慰道，联邦政府并没有能力组建起强大到足以抗衡各州民兵的常备军，所以无需担忧；反联邦派说既然如此国会便不该插手各州民兵管理；联邦派答曰这是汲取此前邦联国会沦为橡皮图章的惨痛教训，是唯一现实的选择；反联邦派又质问那该如何防范联邦政府故意对民兵疏于管理训练、导致民兵体系日渐荒弛、最终在联邦常备军面前不堪一击？(《联邦党人文集》的主要作者汉密尔顿是华盛顿麾下的首席参谋和上校指挥官，也是亚当斯时期美国陆军少将总指挥，对民兵在独立战争期间制造的问题可谓深恶痛绝)由于新宪法草案必须交付各州批准方能生效，在若干州议会中占据优势的反联邦派对新宪法的怀疑与排斥，迅速催生了意在襄助各州抗衡联邦政府的第二修正案：“鉴于一支管理良好的民兵对一个自由州的安全实属必要，人民存留与佩用武器的权利不得受到侵犯。（Awell regulated Militia, being necessary to the security of a free State, theright of the people to keep and bear Arms, shall not be infringed.）”尽管第二修正案被两个世纪后的“枪权神圣论”者奉为神主牌，但在当时人眼中，修正案所云“人民存留与佩用武器的权利”，只有放在“管理良好的民兵”这一语境下才能理解：任何符合民兵征召条件的公民，均有权响应号召加入民兵（亦即“佩用武器”）、有权在平日里为加入民兵做准备（亦即“存留武器”）、有权要求联邦政府善尽对各州民兵进行组织、武装、训练等义务（亦即“管理良好”），从而防范中央集权的暴政、保障“自由州的安全”。正因如此，最先提出第二修正案动议的弗吉尼亚州，在本州宪法（以及此后近两百年间五次修订州宪）中却只提及“管理良好的民兵”、未提及“人民存留与佩用武器的权利”，直到1971年第六次修订州宪才将后者补入；反过来，在第二修正案通过前后由“拥枪派”控制的州（比如宾夕法尼亚、肯塔基等），则纷纷修改州宪相关行文、淡化本州居民武器权与民兵效能的关系，以免与第二修正案混为一谈。由于第二修正案对持枪权的保障以民兵效能为出发点，因此直到二十世纪下半叶为止，几乎没有人视其为推行枪支管理政策的阻碍。在2008年颠覆性的“哥伦比亚特区诉海勒”案（District of Columbia v. Heller）以前，联邦枪支管理政策唯一遭遇的一次宪法挑战发生于1939年的“合众国诉米勒”案（United States v. Miller）。其时最高法院以8：0的一致意见支持联邦政府，认为第二修正案所保护的，只是对“现如今与维持一支良好管理的民兵之存续或效能有着某种合理关系（has today any reasonable relation to the preservation or efficiency of a well regulated militia）”的那些类型武器的持有权；由于枪管长度小于18英寸的霰弹枪并不在当时民兵的正常装备之列，因此1934年《全国火器法》（National Firearms Act）对这类霰弹枪的禁令并不损害民兵的效能，故而并不违反第二修正案。除了武器的类型之外，武器的携带方式也一度受到严格的限制。事实上，直到二十世纪八十年代“隐蔽携枪运动”（concealed carry movement）之前，美国社会的主流观念一直认为：持枪者一定要把枪支“公开佩戴”（open carry）、让周围人都能看到并提前有所防备，才是正人君子所为；相反，那些把枪用外衣盖住、或是藏在口袋、手杖、提包、行李箱、车辆里的，多半是阴谋暗算他人、危害公共安全之徒。所以早从十九世纪初起，各州便纷纷制定了限制普通民众“隐蔽携带”武器的法律。比如肯塔基州1799年才刚刚修订州宪、声称“公民们为了他们的自卫和本州的防卫而佩用武器的权利不得受到质疑（the rights ofthe citizens to bear arms in defence of themselves and the State shall not be questioned）”，1813年就开始立法禁止“隐蔽携带”刀、剑、枪等（除非人在旅途不便佩戴），直到1996年才正式放松管制。在二十世纪七十年代末，全美50个州有49个要么完全禁止“隐蔽携枪”、要么严控“隐蔽携枪许可证”的颁发数量，并不认为这与联邦宪法第二修正案或各州宪法中的持枪权条款有任何冲突。前高院大法官斯蒂芬斯（John Paul Stevens）曾在其书中回忆道，当他于1975年就职高院时，法学界对第二修正案的理解基本一致：就像“合众国诉米勒”案判决所说的那样，第二修正案只保护平民持有民兵常用的某些武器类型，并且这种保护并不妨碍联邦或各州政府出于公共安全考虑对枪支的流通与使用进行合理管控。就连身为保守派的首席大法官伯格（Warren Burger），在退休五年后（1991年）的演讲中，还痛斥以全美步枪协会（National Rifle Association，简称NRA）为首的“拥枪派”歪曲第二修正案含义、鼓吹放松枪支管制，乃是他“这辈子见过的由利益集团向美国公众实施的最大型欺诈之一”。  然而为何这场“大型欺诈”会在二十世纪下半叶得到策划和实施，又为何能在短短几十年内斩获如此巨大的成功？这背后最重要的动因，当属保守派白人群体在政治上对五六十年代旨在打破种族隔离、实现种族平等的民权运动（civil rights movement）的强烈反弹。吊诡——或者说讽刺——的是，对民权运动的反弹之所以会导致反对控枪，恰恰是因为在民权运动以前，控枪政策本是种族歧视的重灾区。与美国的其它许多政治问题一样，枪支问题在历史上一直与种族问题紧密纠缠。建国初期，由于持枪权被默认等同于民兵资格，而后者又以成年男性公民（“自由人”）身份为先决条件，因此不少蓄奴州都在州宪法中明文规定持枪权属于“自由白人男性（freewhite men）”，从而将黑人、印第安部落、以及白人女性均排除在外（阿肯色州曾在1861年修订州宪时将印第安人纳入有权持枪的范畴，但1864年再度修宪时又删去）。另一些蓄奴州尽管声称持枪权属于全体“人民”、所有“公民”或所有“自由人”，却又另立法律规定：黑人自由民（并非黑奴）要想持枪，必须先向地方官员提出申请——而在实践中，这些申请毫无疑问地会遭到白人地方官员们的拒绝。内战后，奴隶制遭到废除，南方黑人在获得自由的同时也购入了不少枪支。但南方白人并不死心，这边刚向联邦政府投降，那边转身便推出“黑人法典”（Black Codes），限制黑人的财产权、经营权、工作权、出庭作证权、持枪权等各方面权利。不但如此，在“南方重建”期间及其失败后的种族隔离时代，各地白人暴民还纷纷组织“民兵”扫荡黑人住所、收缴黑人枪支，对拒绝服从的黑人（以及同情黑人处境的白人）施以恐吓、凌辱与屠杀；至今犹存、并在特朗普上台后气焰大涨的三K党，最初正是田纳西州的一支战后白人民兵组织。内战后南方白人至上主义民兵对黑人的猖狂镇压，在建国初年的常备军辩论后进一步粉碎了古典共和主义的民兵迷思：民兵非但军事能力无法与职业军队相提并论、不堪委以国防要务，而且在内政方面也并不天然就是自由与共和的基石，反倒可能沦为多数压迫少数的工具。(过去联邦军军管的时候南方白人的迫害尚且能受控制)同时，这段历史也构成了对当代拥枪派津津乐道的“公民持枪便可/方能抗衡暴政”论调的反讽。种族暴政在南方各州的卷土重来，并不是因为施暴方有枪、受压迫方没有：战后南方黑人并非手无寸铁，面对白人暴徒也不乏反抗，甚至一度因为联邦政府对南方实行军管、而在武装力量方面具备相对优势。然而面对整个南方社会的走火入魔，面对各级地方政府与法院体系对白人暴徒的纵容甚至合谋，面对北方白人盟友急于“同南方（白人）兄弟和解”与“遗忘战争创伤”的心态，面对联邦政府在转型正义方面的兴趣阙然与政治意志薄弱，面对自身在长期压迫剥削下的社会经济资本极度匮乏，新近解放的黑人群体即便手中有枪，也依旧无法阻挡自由民局的裁撤、南方重建的半途而废、吉姆克罗法与种族隔离的强制推行。南方黑人重新被收缴枪支、重新成为歧视性控枪政策的重点盯防对象，只是美国社会向种族暴政绥靖投降的结果，而不是原因。到了十九世纪末二十世纪初，随着反东南欧移民情绪的兴起，各州又短暂兴起了一波制定控枪法案的小高潮，将打击对象从黑人拓展到意大利裔等新移民；当时的媒体也推波助澜，将东南欧移民与心怀不轨的“隐蔽携枪者”划上等号（而正直高贵的盎格鲁撒克逊裔本土白人自然向来只会“公开佩枪”）。这段时间里，有些州推出的控枪法案缺乏明确的判定标准，将对持枪资格的裁量权完全交给地方执法人员，令其得以肆意实施歧视而无需接受问责。另一些州则有意出台过分严苛、明显违宪的控枪法案，用以在实践中选择性执法，专门针对缺乏资源或渠道打官司、无力挑战法案的少数族裔。比如佛罗里达州最高法院法官布佛德（Rivers Buford）在1941年“沃森诉斯通”案（Watson v. Stone）的附议书中写道：“[本案所讨论的]这项法律当年被通过时，目的就是为了要解除黑人劳工的武装……从而给住在人口较少的地区的白人公民更多的安全感。立法者从没想过要将这项法律在白人中间落实，而且在实践中它也确实从未在白人中间落实。……真要推测起来的话，佛罗里达农村地区恐怕超过80%的白人都违反了这项法律……只不过据我所知，从来没有人试图对这些白人当真执行相关条款而已。”在美国社会连对种族隔离制度都视若无睹的时代，控枪政策中这些明目张胆的种族歧视成分自然更不会有人去大惊小怪。然而二战后期，与纳粹德国的意识形态对立、美军白人黑人士兵携手作战的经历，都成为了反思国内种族问题的契机，反种族歧视、反种族隔离的力量开始壮大，进而催生了五六十年代的民权运动。在这股时代潮流中，歧视性的政策——包括歧视性的控枪政策——逐渐不再那么理所当然，黑人重新开始大胆尝试申请持枪许可证、甚至公开佩枪。这个过程当然并非一帆风顺。一方面，种族主义的旧势力继续想方设法地阻挠黑人持枪。一个比较著名的例子是，1956年马丁路德金的住处被种族隔离主义者炸毁后，他向阿拉巴马政府申请持枪许可证，结果依旧毫不意外地遭到拒绝。此外，前面提到，公开佩枪本为美国社会所容，种族隔离时代白人公开佩枪威慑黑人更是家常便饭；但六十年代黑人激进组织“黑豹党”（Black Panther Party）的党员也开始公开佩枪巡查街道、监督警察不法行径（cop watching）之后，加利福尼亚州议会赶忙在（后来成为总统的）州长里根敦促下制定了《穆尔佛德法案》（Mulford Act），禁止任何人在公共场合公开佩枪。不过像加州这样伤敌一千自损八百、为了不让黑人公开佩枪干脆把白人的公开佩枪权一并剥夺的做法，毕竟属于少数。在正常情况下，民权运动的兴起只会意味着控枪政策中的种族壁垒被打破、黑人持枪变得比以前容易。对此，白人至上主义者自然心知肚明，其中大多数人也因此从原本的控枪阵营转投拥枪阵营。当然，说“转投”未必确切，因为对他们来说，从前之所以支持控枪政策，根本上在于这些政策歧视性立法与选择性执法的部分，主要动机其实是压制和防范黑人；现在眼看此路不通、黑人拥枪是大势所趋，那就干脆反过来鼓吹拥枪、把白人全部武装起来，换一种办法来压制和防范黑人、或者至少获得心理上的安全感。政策立场看似一百八十度大转弯，其实就动机而言，不过是一枚硬币的两面。（黑豹党在法院维持秩序）正是在这种政治心理的背景下，从五十年代末起，美国民间先后涌现出《枪》（Guns）、《枪与弹》（Guns &amp;Ammo）、《枪支周刊》（Gun Week）等拥枪派杂志；全美步枪协会（NRA）原本专注于打猎等休闲娱乐活动的会刊《美国步枪手》（American Rifleman）也增设了“武装公民（The Armed Citizen）”专栏，向其目标读者（城郊与农村的保守派白人）灌输“多囤枪、保平安”的思想；尼尔·诺克斯（Neal Knox）这样的拥枪派写手，在南方草根群体中发挥着越来越大的政治影响力。诸如前面提到的弗吉尼亚州1971年修改州宪、添加“持枪权”条款一事，也是这种政治心理背景的产物。当然，这并不是说当代所有的拥枪派都有着明确而自觉的种族主义动机。但反过来，下意识的种族偏见，以及白人身份自带的种族特权，确实又在当代绝大多数人的拥枪立场中扮演着举足轻重的角色。譬如近年越来越多的研究表明，美国普通人的种族偏见与拥枪态度高度相关；而且美国白人被试在看到与种族相关的图片后，会明显更加倾向于支持拥枪派论调。种族特权则令大多数白人可以对枪支泛滥的后果置身事外：放松枪支管制，最大的受害者是内城（inner city）贫困的黑人社区。根据2010年的数据，尽管黑人只占全美人口的13%，但涉枪杀人案受害者的比例却占总数的55%（与此相反，白人涉枪死亡的主因是自杀和误杀）。此外，枪支泛滥也造成美国当代警察暴力（police brutality）问题日益严重，而这个问题同样带有强烈的种族色彩：警察在执法过程中遇到白人携枪，往往解释两句就放过；相反，一旦怀疑黑人携枪，便精神高度紧张，下意识地使用野蛮手段将其制服、甚至直接击毙。（拿2015的数据凑个数吧，体现一下看法的一致性）所以毫不意外，当代支持控枪的黑人比例远高于白人：比如在皮尤调查中心2017年4月份的民调中，有73%的黑人认为枪支管理比持枪权重要，而只有42%的白人持相同观点。有人可能会认为，黑人社区受枪支犯罪所害，问题出在黑人社区本身，不能怪到放松枪支管制上，因为许多枪案犯罪率高的社区，恰恰坐落于控枪最严的地区。这个说法的问题在于，枪支管制与流动具有很强的外部性，尤其在交通便利的当代，高度依赖于全国统一的规范管理，否则很可能出现这样的局面：一个法律上严格控枪的地区，由于周边地区枪支管制宽松，反而导致更多非法枪支轻而易举地流入本地区。城郊富裕白人社区与内城贫困黑人社区之间的居住隔离，进一步加剧了外部性的这种系统倾斜，也让占人口多数的白人群体更难对黑人遭遇的枪支泛滥之苦感同身受。  话说回来，单从种族因素出发，仍然并不足以完全解释拥枪派在七十年代以后的大获成功。后者的发生，离不开特定时代下诸多社会政治条件的共同作用；其中最不为人知的，或许是美国当代右翼草根政治运动高效的自我组织与动员网络。七十年代全美步枪协会（NRA）的“辛辛那提政变”与八十年代全美狂飙突进的“隐蔽携枪运动”，是展示美国右翼草根运动强大组织能力的两个绝佳案例。如今身为拥枪派大本营与急先锋的NRA，其实自其1871年成立时起，在将近百年的时间里一直是一个以民兵训练和打猎娱乐为主、支持温和控枪政策的组织。1934年国会制定《全国火器法》时，NRA的代表还在听证会上信誓旦旦地表示，控枪政策与宪法第二修正案并不冲突。但五十年代末民间拥枪派力量兴起时，大量加入NRA成为会员，利用其既有的基层组织相互联络声援；到了七十年代初，之前十几年间陆续加入NRA的民间拥枪派会员，已经在政治理念上与协会高层管理人员存在明显的差距，埋下了冲突的伏笔。其时NRA高层正在考虑将总部从首都西迁到科罗拉多州，减少对国会的政策游说，专注于组织野外打猎、射击比赛等枪支娱乐活动，甚至已经准备好斥资三千万美元在新墨西哥州建设一个超大型的全国户外活动中心。在1977年于辛辛那提召开的NRA年会上，高层例行公事地向会员们宣读转型方案；不料草根会员们早已私下串通、有备而来，由前面提到的拥枪派写手诺克斯带头，向高层宣读了十五条最后通牒；在高层拒绝后，拥枪派会员们利用现场的人数优势，投票废黜了主张向娱乐路线转型的理事，将NRA大权掌握到了自己手中。从此NRA摇身一变，成为拥枪意识形态的旗舰组织、以及未来国会山上势力最大的游说团体之一。（辛辛那提政变）此时民间拥枪派虽已利用NRA“借壳上市”，却尚未在政策游说方面崭露头角。不过他们很快就察觉到了机会，决定首先从“隐蔽携枪”问题进行突破。前面提到，“隐蔽携枪”在美国历史上曾长期遭到污名化，认为远不如“公开佩枪”光明正大；七十年代末，几乎全美各州都对隐蔽携枪有着严格管制，其中许多州将颁发隐蔽携枪许可证的权力完全下放给地方治安长官，任其随意裁量、无需问责。尽管这种制度绝大多数情况下是被用于选择性地限制黑人及其它少数族裔持枪，但总归也有不少白人深受其苦：有些地方官员把隐蔽携枪许可证当作政治交易的工具，只颁发给那些有权有势的人；有些地方官员借机索贿，狮子开大口；还有一些地方官员出于对枪支的好恶而一般性地滥发或拒发许可证。以八十年代初的佛罗里达为例，在杜瓦尔郡（Duval County）办理隐蔽携枪证，只需缴纳10美元办证费，随办随批；在门罗郡（Monroe County）办理隐蔽携枪证，却需要缴纳2200美元申请费，申请的批准率极低，拒批后不退还申请费；而戴德郡（Dade County）与布罗瓦德郡（Broward County）除了缴纳申请费之外，还要进行额外的职业心理评估，费用同样由申请人承担。抓住这种任意施为、缺乏问责的管理模式作为突破口，借此放松对隐蔽携枪的管制，无疑是政治上极高明的一招：一来问题本身确实存在、需要解决，二来避开了种族主义的雷区，三来可以在宣传中将对隐蔽持枪权的限制简化为精英与草根的冲突——“他们那些精英可以走后门走关系优哉游哉地办到隐蔽持枪许可证，我们这些草根却要在刁难推诿、敲诈勒索的官僚面前点头哈腰，这还是民主国家吗？”这种民粹主义式的宣传，为基层平行动员提供了强大的意识形态工具。与此同时，1987年里根废除联邦通信委员会关于广播执业者必须平衡呈现对立观点的“公平原则（Fairness Doctrine）”，令地方电台的极右翼政论节目迅速在中西部与南部的广大乡村地区兴起，连同六七十年代以后迅速政治化的福音派教会人际网络，结合成为保守派基层动员的重要渠道。1987年“隐蔽携枪运动”赢下关键战役，佛罗里达州修订隐蔽携枪法，由“酌情向申请人颁发许可证（may-issue）”改为“必须给所有符合法定标准的申请人颁发许可证（shall-issue）”；这次修订也成为此后各州纷纷效尤的榜样，到了二十一世纪初，“必须颁发”模式已经在全美超过三分之二州获得了胜利。但“隐蔽携枪运动”只是拥枪派实现心中宏伟蓝图的第一个步骤。1996年，共和党控制下的国会威胁疾病控制与预防中心（Centers for Disease Control and Prevention，简称CDC）停止资助任何与涉枪死伤有关的研究，否则就剥夺其所有研究经费；由此造成的寒蝉效应，令几乎所有公立研究机构放弃了枪支犯罪学领域，造成美国相关数据的严重缺乏与质量低劣（对CDC的这项威胁直到2013年才被奥巴马解除）。与此同时，又有拥枪派学者声称自己的研究显示，一个地区内隐蔽携枪率的提高会导致犯罪率的下降；尽管该研究在方法与数据上的可靠性在此后二十年间屡遭批评，但拥枪派终于能够给自己“好人有枪就能阻止坏人持枪行凶、枪支越多社会越安全”的信念披上学术的外衣，统一宣传口径、强化意识形态立场。（相比于其他的首要致命原因，枪击案的研究经费是0）此次拉斯维加斯枪击案后，许多拥枪派又抬出“好人有枪就能阻止坏人持枪行凶”这套话术，丝毫不顾及枪手是从32层楼向下扫射、地面群众即便有枪也根本无从准确还击的事实；而亲历此次惨案的音乐节吉他手卡勒布·基特尔（Caleb Keeter），也在事发后痛加反省，宣布放弃自己过去的拥枪信念——他当时本就有带枪去现场，但在案发的混乱局面中，根本没有哪个“好人”敢掏枪还击，否则不是误伤无辜，就是被警察（或者其他“好人”）当成协同作案的嫌犯一起射杀；所谓“好人持枪消灭坏人”，根本是不切实际的想象。然而正是基于“枪权神圣不可侵犯”、“枪支越多社会越安全”这两条迷思（或者说教义），拥枪派开始推动废除一切形式的控枪措施。比如1994年的联邦《突击武器禁令》，便在十年期满后无法通过续期投票而自动废止；而1990年的联邦《无枪校园区法案》（Gun-Free School Zones Act）等等，同样是拥枪派迄今力图推翻的规定：在拥枪派看来，“无枪区”这个提法本身就是对枪支的污名化，暗示在某些区域（比如学校、托儿所、政府大楼、机场等等）范围内没有枪比有枪更安全，这不是摆明了否认“枪支越多社会越安全”这条真理的普适性么？（桑迪·胡克小学枪击案后保守派认为是学校枪不够多，搞禁枪区结果导致无人反击）在此过程中，NRA不但斥重金游说国会议员与州政府官员，而且为所有政界人士建立了严苛的“枪权评分系统”，追踪其立法投票记录与政策言论并打分，稍不符合NRA之意便判为不及格、发动会员陈情或在选举中投对手票令其败选。与此同时，自尼克松“南方战略”与“里根主义革命”迄今的几十年中，出于种种复杂因素的共同作用，共和党本身也在迅速地极端化，党内温和派力量不断被极右势力排挤出局，拥枪派的主张也在这一过程中不断地被吸纳和内化到共和党的官方意识形态之中。尤其2008年奥巴马成为美国第一位黑人总统，更是激活了共和党选民的种族主义潜意识，成为共和党在枪支问题上的立场拐点。从1993年到2016年，民主党选民对控枪理念的支持率一直保持在70%上下；共和党则不然，从1993年到2007年，支持与反对控枪的选民比例大致各占一半，但从2008年开始，反对控枪的共和党选民比例逐年飙升，并在2016年时达到82%的峰值。（奥巴马的确是最好的枪支销售代表）然而既然在奥巴马上任之前，共和党只有一半选民反对控枪、而民主党的大多数选民则支持控枪，为何控枪政策在那时就已寸步难行？因为绝大多数支持控枪的选民，都并不把枪支管理列为自己最关心的政策问题，在选举投票时并不会优先加以考虑；而少数反对控枪的选民，却往往是对“枪权神圣”抱有狂热的信念，将候选人在枪支问题上的表态作为自己投票时首先的（甚至唯一的）考量因素。由于这一小部分狂热拥枪的选民，往往在政治上处于高度动员的状态，因此对共和党的初选过程发挥着远超人口比例的影响；与此同时，美国选举制度的若干方面，比如单选区众数制、选区划分规则、国会参议院每州两席制、总统选举人团制度等等，又放大了城郊及农村人口相对城市人口的政治影响力，从而给代表前者的当代共和党带来了额外的优势。经过这两重放大之后，原本只占人口少数的拥枪派，便足以牢牢掌握枪支管理改革的否决权，而美国枪支泛滥造成的种种社会问题，也因此在可预见的未来丧失了解决的希望。 </w:t>
      </w:r>
    </w:p>
    <w:p>
      <w:r>
        <w:rPr>
          <w:b/>
        </w:rPr>
        <w:t>AG_X53</w:t>
        <w:br/>
      </w:r>
    </w:p>
    <w:p>
      <w:r>
        <w:t>这是选·美的第854篇文章最近，美国媒体 The Hill 发布的一篇题为《FBI 在奥巴马批准争议性的核协议之前发现了俄国人的腐败情节》的文章引起了大量关注。从标题开始，这篇文章就将行贿案和奥巴马治下的核协议捆绑起来，暗示这两者间的间接关系，认为奥巴马忽视了其对美国安全的隐患。（英文原文链接：http://thehill.com/policy/national-security/355749-fbi-uncovered-russian-bribery-plot-before-obama-administration）这篇文章流传至中文互联网后，更是变成了“奥巴马通俄”的实锤。在中文互联网环境下，广大群众直接认为奥巴马及其政府受贿，并给予这家俄罗斯国有铀业巨头好处。公平地说，虽然本文在互联网上被广为用来佐证“奥巴马通俄”的谣言，但其实文章本身根本没有这样表述过，不苛刻地评价的话也不能算是一篇“假新闻”，文章末尾还附带了相关罪犯的起诉书、逮捕令等等证据原件。然而，即使假定标题以及这篇文章的叙述基本是事实，仍然会存在这样的疑问：俄罗斯人的腐败情节和后来的核协议有何关系？它是否真的如文章暗示的那样威胁到了美国的安全？那我们回过头来看这篇文章，它到底展示了哪些事实。2010年，奥巴马政府批准了一项带有争议的并购案使得俄罗斯控制了大量美国的铀资源。在文章较后的位置，我们得知这是一起俄罗斯核产业巨头 Rosatom 对加拿大矿业企业 Uranian One（根据名字就知道是铀矿相关企业）的并购案，可以占到美国铀供应的20%以上。2011年，奥巴马又批准这家公司可以在美国出售商业铀资源。在这之前，根据90年代的美俄核废料处理协议，这家公司只被允许负责将俄罗斯废弃的核弹头中的铀资源卖给美国核电站利用。而另一方面，从2009年开始，FBI 发现了该巨头 Rosatom 的一名官员 Mikerin 使用回扣和威胁的手段来控制美国核相关产业的承包商。后来这个名叫 Mikerin 的 Rosatom 官员更被发现是被俄罗斯高层指派来美国进行包括行贿、洗钱、回扣等违法的商业操作。那到底俄罗斯的高管如何介入了这些商业犯罪呢，是否暗藏了俄罗斯政府对于美国国家安全的阴谋？我打开了相关法庭证据的网页查看了一番，其实手段很简单，Mikerin 在和美国承包商谈协议的时候承诺对方一定能以谈判的合同价买到自己公司的铀资源，但是需要支付合同价格1/3作为回扣， Rosatom 的俄罗斯总部高层负责打通这笔买卖并设立海外账户接受回扣。加上回扣还有人愿意购买，可想而知，Rosatom 的铀资源价格相对市场应当是相当低廉（可能和铀资源来源于核弹头有关）。而对回扣不满的一名承包商向 FBI 告发，进而成为了 FBI 的秘密线人，最终使得 Mikerin 落网。根据商业常识，在这个带有回扣的交易中，Rosatom 公司的整体利益是受损的，因为铀资源的实际价格中的一大部分被贪婪的 Mikerin 和一小撮高管攫取了。所以要说 The Hill 文章中比较错误的部分，那就是在开头声称这些罪犯的行为是为了扩张在美国的商业版图（to grow Vladimir Putin’s atomic energy business inside the UnitedStates——这里用“普京的原子能产业”指代这家国有核能源企业也很明显是为了加强美国安全受到威胁的暗示），恰恰相反，知道这事的 Rosatom 其他员工恐怕会对这些蛀虫很愤怒才对。到这里，我们也清楚了，不仅中文世界中所谓的“奥巴马受贿”不值一驳，原文中竭力要暗示的“奥巴马政府忽视 Rosatom 公司对美国核燃料安全的威胁，仍然同意并购案以及允许 Rosatom 公司对美国出售商业核燃料”也同样站不住脚。打个比方说，美国应该为中石化美国分部某员工和他背后的几名高管吃回扣、挖公司的墙角，而拒绝中石化并购加拿大的油田么？这种公司腐败行为何会对美国核燃料供应产生威胁？另外，这篇文章还将矛头对准了希拉里夫妇。首先是提到了有文件显示俄罗斯核官员曾经通过将资金转入美国法人，再转赠给克林顿基金会的形式讨好时任国务卿希拉里，但没有给出任何可靠来源，有捕风捉影的嫌疑。之后又暗示比尔·克林顿在俄罗斯演讲吸金，并为基金会筹款时获得了俄罗斯对（核）协议感兴趣的团体的捐助。然而，慈善基金会的资金并不能被公款私用，克林顿基金会还曾经因为基金会运作效率高（也就是用于支付基金会职员的基金会管理成本占基金会筹款数比例非常低）而获奖，真的这样行贿除了能帮到更多基金会的受众恐怕并不能有什么别的好处。在文末，作者竟然还煞有其事地质疑对于 Mikerin 的审判中为何没有提到俄罗斯高官和希拉里“勾结”这件事。试问就算真的有俄罗斯官员希望通过捐款给克林顿基金会讨好希拉里，这又和前面这起商业腐败案件有什么关系呢？这篇文章的陷阱颇多，将腐败案和并购案联系导向奥巴马的粗心大意，虚构罪犯的犯罪动机夸大腐败案的政治威胁，用高层（senior 这个单词既可以用来表示政府高官，也可以是企业高管）暗示来自于俄罗斯官方的恶意，在此不一一列举。最让我意想不到的是，这篇文章还特意提及09年还担任 FBI 局长的穆勒，暗示其当时办案不力拖延进程，致使奥巴马政府仓促同意了并购，而穆勒也就是现在对于特朗普通俄门的独立调查官，余下的诛心之说也就可想而知，我也就不在这里赘述。本文构思精良，目标明确。抓小放大，回避关键，给予读者充分的想象空间，不怪乎在互联网上引起保守派的一阵狂欢。</w:t>
      </w:r>
    </w:p>
    <w:p>
      <w:r>
        <w:rPr>
          <w:b/>
        </w:rPr>
        <w:t>AG_X56</w:t>
        <w:br/>
      </w:r>
    </w:p>
    <w:p>
      <w:r>
        <w:t>这是选·美的第851篇文章【说沈马】说沈马是选·美旗下的吐槽向专栏，间或自带有声读物。听说佐治亚州今年五月通过了新法律USG HB 280，该法律允许持证者在校园内大多数区域非公开地携带手枪。该法律七月一日起已经生效，然而在佐治亚理工校警枪杀学生案（说沈马25）和拉斯维加斯枪击血案接连发生的当口，人们不禁要问，这样的法律究竟是让校园变得更安全了呢，还是更让人惶惶不安了。对此，小说表示：下学期要给本科生授课，我目前情绪稳定……吧…… 大家好，欢迎来到2017年10月9日的说沈马，我是你们的主持人沈小说。最近因为拉斯维加斯的惨案，大家都在讨论美国的枪械问题，今天小说给大家提供一个微观视角，来给大家来说一个我们办公室的故事。 故事是这样的。我们科技史与科技社会学系在工科著称的佐治亚理工是小系，不过在表达政治诉求方面，我们系还是挺活跃的。佐治亚理工有一个学生议会的组织，我们系的代表是Renee，以下简称芮姐姐。学生议会最近针对今年七月起生效的新法律USGHB 280发起了一个校内问卷调查，于是芮姐姐开完会之后回来，就群发了我们系所有的研究生和教师教工，希望我们作为校园中左派的声音能够不要被淹没。什么是USG HB 280？这是今年五月佐治亚州州议会通过并被州长NathanDeal签署的新法律，这条法律大致说来，就是允许一些学生带着手枪来上学。 对，你没看错，小时候我们都爱唱“我去炸学校，老师不知道，一拉线我就跑，轰隆一声学校炸掉了”，HB280让我们离这样的童年梦想近了一小步……好啦，没有那么可怕啦…… 小说先给大家科普一下，所谓公开持枪权就是在公共场合秀出你的武器的权利，也就是说走在大街上，你可不可以别一把手枪在皮带上，这得要讲法律。美国各州公开持枪权（这里主要讲手枪）大约可以分为三类：第一类是不允许任何形式公开持枪的州，其中包括加州、纽约、佛州、伊利诺伊、南卡，还有华盛顿特区；第二类是谁都可以公开持枪的州，其中包括阿拉巴马，北达科塔，宾州，弗吉尼亚以及华盛顿州；第三类是允许公开持枪，不过你必须先去办个证的州，上面没有提及的州都在此列，小说所在的佐治亚州即其中之一。想要在街上秀出你的手枪来，可以，但是得先去办个证。办证的时候政府会查你的犯罪记录，给你做个精神鉴定，据说是费时费力费钱，挺麻烦的。所以，国家步枪协会NRA和各路枪粉，一直试图游说州议会，让佐治亚州变成第二类，让公开持枪变得更方便，他们甚至为这种法律状态起了个很华丽的名字，叫做constitutionalcarry——“宪赋枪权”，是不是一下感觉高大上了？！是不是一下就褪去了浓浓的阿拉巴马风？！要知道，在美国的政治生态里，产品的包装是很重要的。 一直以来，大学校园都是不允许持枪的，别说是公开的了，就连隐蔽的也不可以。什么意思呢？哪怕你是经过政府认证的持证持枪者，你也不能把枪放在车里开进学校里来，或者把枪放在书包里背进学校里来，更别提挂在皮带上晃荡了。所以今年通过的HB 280影响还是挺大的，因为这意味着，学校不再是无枪地带了。自今年七月一日起，持证持枪者可以隐蔽地将手枪带进校园了。你可以把手枪藏在衣服下面，放在书包里，放在车里，不过公开秀出枪支，仍旧是不被允许的。NRA和枪粉们认为，允许校园内隐蔽持枪能加强校园安全，因为坏人就不知道谁手里有枪，谁可能阻止他们的犯罪行动了！学生不再是任人宰割的羔羊了！是啊……可是好人也不知道啊……我们当好人容易么………… HB 280并不是NRA和枪粉们试图合法化校园持枪的第一次尝试，去年五月，佐治亚州议会就曾经提出过一个类似的提案，但是最后关头被州长Nathan Deal给否了，所以没有通过。当时Deal州长受的压力也不小，因为那阵子同性恋婚礼蛋糕和宗教自由论正闹得不可开交，Deal州长生怕佐治亚州经济受到影响已经枪毙了一个宗教自由提案，现在再毙校园持枪，是有政治风险的。因为支持宗教自由法案和校园持枪的选民高度重合，NRA可以说掌握诸多议员官员的命门，更何况最近美国的民意生态里，保守势力异常活跃，原因是……这还用我说么……但是Deal坚称，2016年版的法案并不能真的促进校园安全。州长大人说，你们拿回去再改改，现在这样的情况，学生可以藏着枪走到学校办公楼里去，这要撒疯的话太危险了吧。州议会拒绝妥协，所以州长冒着政治生命的危险把这法案毙了。于是你就好理解了：今年HB 280之所以能通过，就是因为尊重了州长大人去年的意见，增加了许多不可以带枪进入的区域：第一，不得带枪进入学生居住的区域，包括宿舍，或者兄弟会，姐妹会；第二，不得带枪进入上课的教室；第三，不得带枪进入教职工的办公室；第四，不得带枪进入运动场馆；第五，不得带枪进入大学校园里的学前班、托儿所；第六，不得带枪进入学校使用校纪校规约束管理学生的场所。这么听起来，好像能藏着枪走来走去的地方，也就是校园间的小路了，好像问题也不是很大嘛。然而小说要告诉你的是：以上这六条中，有两条是“假的”，你猜猜是哪两条？ 第二条。学生确实不能带枪进教室，但是这只适用于一种情况，那就是当教室里一起上课的还有高中生的时候。换句话说，大多数时候，学生都是可以带枪来上课的。第四条。学生确实是不可以带枪进入运动场馆，但这里的运动场馆，指的只有那些展开校际运动比赛的场馆。生怕球迷们情绪激动，互怼演变成枪战，所以不可以带枪进入。但是除此之外，学校的健身房游泳馆运动室等等，都是可以带枪进入的，运动场馆外的停车区域，也是可以持枪的。看这个意思是说：教职工的命是命，高中生的命是命，未成年人的命是命，但大学生死几个好像不是很有所谓的样子…… 让我们说回一开始的故事。芮姐姐号召大家去熟悉一下新法律，顺便填问卷抗议，然后大家就在群邮里聊起来了。首先有人提了一个问题：我们博士生的办公室，算是教职工办公室吗？虽然我们助教助研，但是我们不是教职工啊，学生可以带枪进来么？如果算，那怎么告诉他们这里是不能带枪进入的教职工办公室区域呢？芮姐姐说：我们办公室应该算……吧…………博士生A说：学生来找我们问问题的时候，我们可以不可以提醒他们此处是不能带枪的呢？芮姐姐说：我问了的，他们说你可以提醒他们，但是你不能直接问他/她有没有带枪。博士生B说：为什么学校不来标示哪些地方可以带枪哪些地方不能呢？芮姐姐说：这个法律一开始就说了的，学校不承担传播法律教育公民的责任，这个责任完全在持枪者自己，他们得要自我学习起来哪些地方能带哪些地方不能带。博士生B追问：那我们可以不可以在办公室门口贴一个小告示，说这里不可以带枪。这时候系主任忽然出现了，说道：贴小告示是不可以的，问他们有没有带枪也是不可以的。校园持枪合法化只是一个符号战争罢了，并不会真的让学校里枪支泛滥的，因为没有多少学生有持枪证的。你们越是这样贴告示，越是落人口实了，随他去就好了。这时，愤青博士生C出现了，质问道：是谁禁止贴小告示或者询问学生是否带枪呢？到底是州法HB280规定的，还是佐治亚理工的政策？某老教授跳出来发言：听我的，不要贴告示。你越是贴，那个地方就越是成为目标。他们会闹，说为什么这个地方不可以带枪进入，你这是践踏宪法歧视持枪者！根据我的经验，不要出头跟他们对抗，不要成为出头鸟，最好的办法就是装作什么都没有改变的样子，留神观察就好了。愤青博士生C进入愤青模式：道理我都懂，但是我不同意。第二修正案是宪法，第一修正案就不是了？！听到本系教工说出这样的话来真是让人警醒！到底是什么权力在限制我们对持枪问题的言论？！什么言论是非得要获得系里许可的？！我在我自己办公桌上贴一个告示关系里事情吗请问？！允许国内的恐怖分子这样剥夺我们言论自由的权利，我们这个历史学社会学系还办不办了？！虽然州法一时半会改不了，但是我们应该敢于和任何干涉我们学术自由和表达自由的势力对抗到底！系主任淡定道：你自己办公桌上可以贴，不过那个标示不能做成好像学校官方的一样；另外，即便是贴，我也建议措辞要中性，不要猛烈抨击拥枪群体。我愿意与博士生们进一步就这个问题探讨。 全程一言不发的沈小说，虽然认为双方都是有理的，但是对学校可以对此不做出任何作为，还是深感震惊。这大概是公立学校的代价吧，我们学费便宜，但是享受不到Emory那样私校的自由。事实上，教工中是有反抗的人的。在佐治亚公立大学系统中，有六位资深教授从法律角度挑战HB280。他们指出，佐治亚公立大学系统也拥有宪法赋予的权利，州法的改变没有理由改变该系统两百多年不允许校园持枪的基本准则。也有教授指出，校园持枪的出现限制了学术讨论的言论自由，很多容易激起争论的热点议题，现在都要被移出课纲了，因为学生会觉得课堂里不安全，他们会离场，或者保持沉默。这是对宪法第一修正案的践踏。当然，更实际一点的学生会说，Scout Schultz只是拿了把工具刀在手里，就被校警开枪打死了。如果HB280放开校园持枪，那万一遇到校警与学生的对峙，和那一晚烧警车的事件一样（说沈马25），警察岂不是更要先发制人开枪了？上个月在佐治亚理工刚刚发生的大新闻——参见说沈马第26期 然而，NRA和枪粉则表示，去年得州已经通过了类似的法律，一年了，也没有任何事故发生，或者听闻到言论自由遭到禁锢的事情，可见这些担心都是多余的。 小说本人现在也算身在其中吧，下学期要开“当代中国”的课程，其中不乏热点议题，甚至为了激发讨论，课纲当中特意设计了一些敏感的话题，现在作为准教师的我得知HB280的改变之后，我确实在认真思量要不要把课打磨得圆滑中庸一些。不过，令小说感到恐惧的，是曾经在我们办公室发生过的一件事： 秋季刚开学，有一个春季上了我助教的课的学生托马斯来办公室找我。上学期他经常课下来咨询，我帮他答疑解惑，算是有点交情。当时学校刚死了一个本科生，在校园里挺轰动的，她是在宿舍里衣橱里吊死的，自杀，留了遗书，说是因为学业压力实在太大了。托马斯到了办公室之后跟我寒暄几句，随后就把话题引到了这个自杀事件上，他说他认识这个人，他说他最近很难过，他说他也觉得压力很大。然后他告诉我，上学期的课他最终成绩是B，这个B是致命的。为什么？因为他家里很穷，读书全靠奖学金，有一门不是A就意味着奖学金要被取消了，要念不起书了。然后他对我说：你能不能帮我把我的成绩改一改呢，就差两分，帮我改成A吧。我愣住了，然后很尴尬的拒绝了。首先，这违背职业道德；其次，一学期过去了，我哪里还会有这个权限。送走托马斯的时候，他显然闷闷不乐，连再见都没有说就走了。现在有了HB280，如果我在与托马斯对话的时候，盯着他的包，猜测他有没有带枪，我的选择又会是如何呢？但退一步说，即便没有HB 280，该丧心病狂的人还是会丧心病狂啊，这也并不是这个法律能改变的事。 想到这里，我意识到了更高一级的恐惧：你发现了么，四千字的文章读完，争论，拉锯，站队，批判，但校园持枪这个问题的荒诞度在你的思维里一直在降低。“来上个学干嘛要带枪啊？！就因为一些中西部来的学生不带枪就觉得自己没穿衣服一样，我们就需要HB280么？！……”你已经不会再问这样的问题了。因为枪械问题已经完全变成了一个技术问题，而不再是一个人身安全的问题。当然，它确实是一个技术问题，很复杂的技术问题，可是首先，它是一个人身安全问题，它是一个关乎生命予夺的问题，而我们这群知识分子却在这样的背景下，争论贴一个告示是否会戳到杀伤能力上本就高于我们的人的玻璃心。 所以，常有身在美国之外的人会来问沈小说：这么危险的枪文化何以在美国根深蒂固？我想，现在你也有答案了吧……请给沈小说一点自卫经费想要收听《说沈马》往期节目，请前往https://soundcloud.com/shuoshenma图文：沈辛成编辑：华思睿团队支持：选·美小密圈</w:t>
      </w:r>
    </w:p>
    <w:p>
      <w:r>
        <w:rPr>
          <w:b/>
        </w:rPr>
        <w:t>AG_X57</w:t>
        <w:br/>
      </w:r>
    </w:p>
    <w:p>
      <w:r>
        <w:t xml:space="preserve">这是选·美的第850篇文章我校有一位教授叫做Anie Kalayjian，她的研究方向一直是灾后心理重建和创伤记忆，去年我读到她在2001年9/11事件发生的第二天写的一篇短文，主要是以她的经验和研究结果为基础，对灾难发生后人们心理经历的历程，以及针对我们如何能够摆脱灾难带来的负面影响提供了几点建议。 根据美国红十字灾难应对手册，在事件发生后，人们的心理状态大体是以下几个阶段:1.     最初影响阶段，人们内心的恐慌和焦虑持续增加。2.     第二阶段，又称为英雄阶段，幸存者会通过自发的互帮互助来度过灾难。3.     第三阶段被称为蜜月期，这个时期大部分人会对自己的幸存感到庆幸，并对其他组织或者他人的帮助心存感激。4.     随之而来的第四阶段则伴随着幻灭，幸存者或者幸存者的家属，事件相关的受害人会认为政府或官员未能及时提供有效的救援，或者后续的物资，而产生不满的情绪。5.     第五阶段主要关于心理重建，随着时间的流逝，人们慢慢又回到日常生活当中，开始考虑和接受自己的个人问题。 Kalayjian教授根据她自己的研究经验，更加详细的总结了灾难发生后人们将经历的不同心理阶段：1.     惊诧和拒绝：在第一阶段，人们常常还处于惊讶之中，一般大众并不能及时的反应过来发生了什么事情。有的时候，因为事件可能给我们带来的痛苦过于深湛，有的人会倾向于在心理上否认事件的发生。2.     随之而来的是强烈的情绪反应，在这个时期幸存者会被仿佛是突如其来的情绪所击倒，不知所措，并感觉自己茫然无助。在这个阶段，不同年龄的人可能会有不同的反应，以下分三个年龄层说明。A.    儿童面对灾难的反应可能和成年人有所区别，如果一个孩子在经历重大事件后出现以下情形，请监护人考虑带他寻求专业机构的帮助：（1）分离焦虑：害怕与家人或者是他信任的人分开，哪怕只是短短几分钟；（2）害怕睡觉或者独处；（3）出现一些品行障碍，比如突然比以前有攻击性，或做出一些反社会行为；（4）退行性行为，表现出和目前年龄不符的幼稚行为，如吮吸手指，尿床，或者紧跟信任的人寸步不离；（5）突然比以前多动，注意力无法集中；（6）退缩或者回避行为；（7）躯体化症状：比如头痛，肚子痛，或者关节痛但又查不出病因；（8）睡眠出现问题，夜惊或者无法入睡。B.    青少年在灾难后的常见反应有：（1）退缩或回避，拒绝与人沟通交往；（2）愤怒；（3）攻击性行为或语言突然增加；（4）行为退行到幼年阶段；（5）发生睡眠障碍，噩梦，白日梦的次数增加；（6）无法集中精力；（7）变得易怒，极易激惹。C.    成年人在遭遇灾难之后的表现大体有：（1）内心的不确定性和恐惧感增加；（2）对政府或者管理人员宣泄愤怒；（3）感到紧张，不安，神经质；（4）食欲减退；（5）睡眠障碍，噩梦缠身；（6）退行；（7）注意力无法集中；（8）无法像之前那样快速准确的做出决定；（9）比之前更具有攻击性，有家庭暴力行为或者是开始试图借用酒精或毒品减轻负面情绪。3.     接受：幸存者到了这个阶段，开始逐渐的接受灾难的影响，并且开始做出一些努力来解决灾难带来的问题。幸存者会感到比上一个阶段更有希望，更有一个明确的目标，他们会更多的做出帮助自己和他人的行为。4.     恢复阶段：在这个重要的阶段，人们会慢慢的恢复调整到灾难发生前的工作或者生活状态，在这个阶段，关于整个灾难的真实的创伤性的记忆也会慢慢浮现出来。 Kalayjian教授指出，在灾难发生后，我们应当或者说是可以做的有：1.     尽量保持你之前的工作生活作息，日常行为。正常的去工作，上学，和其他之前就在进行的活动。灾难发生后，会有很多的不可控的事情发生，尽量去做你有把握，能够确信的做出决断的事情。尽量减少对不确定抉择的犹豫，与其总是自问“为什么这件事情发生在我身上？“ 不如问你自己“我现在能做些什么？”。2.     获得尽可能多的社会支持：和家人，朋友，邻居，同事，甚至是教会的朋友呆在一起，向他们倾诉，或者互相倾诉。3.     不要忍耐或者是隐藏你的情绪，说出来。沟通，哭泣，表达你的情感绝对不是一件错误的事情，作为一个正常人，你有足够的理由感到懊恼，悲伤，无助，愤怒。要知道，你绝对不是一个人在面对这些情绪，将这些情绪合理的释放出去是健康的行为，否则它将积郁在你体内，并带来不好的影响。家长们应该帮助自己的孩子通过讲故事，玩玩具等投射方法表达他们的情绪。4.     知道自己的极限在哪里，不要逼迫自己，给自己放松和休息的时间。5.     非专业人员不要随意给自己做诊断，开药,或者使用酒精和精神类药品，甚至是毒品。所有的这些只能暂时的帮你无视痛苦，但从长远来讲，这些有害物质会对精神和身体造成更多更深的伤害。甚至——尼古丁和咖啡因——他们会降低你处理焦虑的能力。6.     对于经历灾难的个体来说，Kalayjian教授提出，最后的反思和总结是必要的，一次灾难带给我们的不仅仅是痛苦，还有具有正面意义的经验和教训，且是因人而异的。找到痛苦赋予一个人的积极的一面，这样的认知改变对于幸存者的继续生活是非常必要的。需要注意的是，这并不意味着你应当将悲痛隐藏在心里，在想哭的时候应当哭出来，和别人倾诉也有助于你找到这段经历对你特殊的意义。7.     寻找并表达爱，这里说的并不是狭义的爱情，而是广义的关怀和理解，这种爱能够帮我们撑过最艰难的日子，并产生更多美好的情绪，不要吝啬你对别人的关心，也不要拒绝他人的照顾。  最后一段说一点自己的想法，受害者并不仅仅是直接参与事件的当事人，还包括了受害者的亲人，朋友，救助者，甚至是每一个通过网络和各种渠道得知灾难的人，包括我们，都是受害者。面对恐怖，我们有理由也有权利感到愤怒，悲伤，恐惧和焦虑，当你有了倾诉的欲望，肤浅的调侃和流于表面的诧异并不能够帮助自己或他人，找一个信任的人向之倾诉才是比较妥当的解决方案。同样的，当你面对一个信任你，对你倾诉的人，要对得起这份信任，不要轻易否定对方的情绪，不要批判回绝，让对方觉得“我先是失去了所有的东西，现在你又说我心理不正常”，取而代之的，应当是换位思考，充分共情式的倾听，你可以不用给出建议，也不必付出财力物力，你只要做到让对方感到你在认真的听他说话就可以了，当然，最重要的还有，替对方保守秘密。 可以说，大多人为悲剧事件的参与者，或多或少的有心理上的或者是精神上的问题，当你感到自己或身边的人可能遇到这种问题，请鼓励自己或者他人寻求专业机构或者人员的帮助，这可能避免更大悲剧的发生。 最后的最后，希望大家能够更好的沟通，希望世界和平。＊Kalayjian. A. (2001), Psychologicalphases of disasters, in response to the terrorism impacting us all. </w:t>
      </w:r>
    </w:p>
    <w:p>
      <w:r>
        <w:rPr>
          <w:b/>
        </w:rPr>
        <w:t>AG_X60</w:t>
        <w:br/>
      </w:r>
    </w:p>
    <w:p>
      <w:r>
        <w:t>这是选·美的第847篇文章自从川普上任来以来，美国闹剧不断，从最开始的反移民政策，退出巴黎气候公约，到小川普被发现在竞选期间接触俄罗斯利益集团以获取机密信息打击竞选对手，纷呈迭出。但是令人诧异的是，川普的支持率只是缓慢地随着每个爆炸性事件下滑，并没有出现一个预期的跳水——即使是像通俄门以及未妥善处理夏洛特种族仇恨主义冲突这种危机。盖洛普的全国调查数据显示在过去的7个月内加总的支持率不过下滑了8%——从一月份45%滑落到这个月的37%，路透社的数据也显示了相似的趋势。在川普开除了近半的幕僚之后，共和党选民对其工作表现的支持率仍然高居79%。甚至当川普面对夏洛特维尔的种族主义冲突表现的模棱两可，不愿意批评违反道德底线的种族主义行为之后，支持率都没有动荡。一些学者们甚至开始对民主制度是否能够避免最坏的结果这一经典论述产生了怀疑。研究者尝试从不同的角度去解释这种现象，比如利益相关者的角度，或是政党意识形态分化的角度。然而，川普的丑闻从科学共识（气候变化），对民主体制的威胁（通俄以及撤换调查自己的FBI局长以及检察官），以及工作能力（7个月内撤换了近半数的幕僚，提前花完了总统的安保预算）不胜枚举。在意识形态上也并非贴合传统的保守主义，而是接近另类右翼并与种族主义交织在一起。一些议题甚至对大选时的支持者有很大的伤害，比如取消医保法案对蓝领的伤害，收紧合法移民的通道。因此很难仅仅用政策或者是意识形态上对其的支持来解释。敌人的敌人就是我的盟友Affective polarization——“情感两极分化”的理论提供了一种新的视角。情感两极分化描述的是选民们对自己所属党派以及对手的党派间的态度差异持续扩大的现象。一个典型的例子就是在过去几十年间，美国的民主党和共和党选民对对方的敌意都越来越强。根据ANES，1960年仅有不到百分之五的共和党和民主党员会为自己的下一代同对方党派的人结婚而不快，到了08年增加到20%以上。在2010年，情感上的分裂迅速加剧，共和党选民对跨党联姻的不满在2010年升到了接近五成，而民主党选民也超过三成。与具体议程的态度极化，意识形态两极分化不同，情感两极分化阻碍人们对对方党派成员以及政治人物的行动做出理性评价，从而影响到具体的政治行动，比如政策议题的制定。在这个视角下，坚定的支持盘可能并非某个领导人自身的原因，而是由长期的情感两极分化造成一党选民为了反对而反对，为了支持而支持。奥巴马的任上，空穴来风的国籍和出身地问题成为了争论的焦点，选民们的态度呈现一种两极分化的情况。同样的，许多川普的支持者是基于对民主党派支持者的厌恶而不仅仅是支持川普的议题和倾向，这可以从他们一再针对竞选失败者可以看出来。许多人仍然辩称说希拉里上台只会更糟糕。一些人甚至即使在大选结束之后，仍然呼吁要继续调查希拉里。研究证明了“情感两极分化”趋势Iyengar在2012年使用全国选举调查(ANES)等几个数据说明了长期以来的情感两极分化的显著趋势。检测热心程度的温度量表结果显示，在1977年到2008年间选民们对同党选民的态度几乎没有变化，维持在70上下，然而对对立党派成员渐趋冷漠，平均分从接近50下降到35左右。“情感极化”的原因但是这种情感极化的原因是什么呢？过往的研究主要关注两个原因，一是意识形态，二是社群身份。（1）意识形态Iyengar在2012年提出两党互相攻击的宣传方式可能是导致两党人互相厌恶的主要原因。在此基础上Rogowski和Sutherland进一步挖掘因果链条发现，总统候选人在意识形态上的分歧越来越大因而带来的政策差异是情感极化的主要原因。这种机制尤其在政治上处于极端派别，以及对政治有兴趣的回答者中最为明显。随后，Webster和Abramowitz通过调查实验再次确认了意识形态和情感极化之间的因果关系：两党选民对社会福利政策的态度越发撕裂，并且和情绪高度相关。越是信奉保守主义的选民对于民主党选民的看法越负面。这种现象在政治参与度高的人群中更加显著。Webster进一步检查了奥巴马的例子。他俩发现，对奥巴马的指责经常是个人性的，在ANES调查中有近半数的共和党员和支持者长期对奥巴马表示愤怒。回归分析进一步发现社会福利政策是最主要的原因，而宣传只打来有限的影响。从理性的角度出发，Rogowski和Webster这两篇文章暗示了情感极化，互相交恶的一个恶性循环：对政策撕裂的看法为沟通和妥协设置了更高的门槛，随之而来的立法的僵局使得两党选民更加坚定地捍卫自己立场。由于民主党和共和党之间关于政策的差异已经巨大，已经很难通过选民间的沟通来缩小这种距离，因此作者们对未来有着相当悲观的态度。（2）社群身份然而现实也许不那么悲观，因为Rogowski和Webster的意识形态理论忽略了影响情感极化的另外一些来源，比如成长生活环境所缔造的社群身份，诸如中产阶级，新移民等等。这些社会方面因素的潜移默化很可能比意识形态的选择更重要，甚至是决定了意识形态的存在。同样面对税收的议题，一个成长于典型的共和党环境(比如保守，福音派教会和茶党)的共和党选民会比长期接触自由派和世俗派共和党选民的反应更为激烈。另外，Rogowski在他们的研究中也提到，候选人的身份信息对选民对候选人的态度有一定的缓和作用。为了挖掘社群身份对情感极化的影响，Mason在Polimetrix上招募了1100名实验人员，询问了他们的社群身份(包括肤色，宗教，种族等)，党派立场以及对一系列社会问题的看法(诸如移民，奥巴马医改，堕胎，同性婚姻和降低失业率)。作者在给受试者随机阅读不同立场的小文章后测试他们的(愤怒)情绪，结果发现，党派身份对情绪差异的影响远不如社群身份的影响。另外，党派立场只能解释人们面对部分议题时的激烈态度，而社群身份则在所有的议题上都有所影响。这意味着人们往往非理性地面对政治信息，大众对党派的态度并非由意识形态决定，而是在社会化过程中日积月累形成的。夏洛特维尔事件和川普上台以来高涨的种族主义声浪提供了一个很好的佐证，那些表达了最强烈情绪的人恰恰是基于种族，宗教这些社会身份而非共和党的意识形态。情感两极分化的理论为我们提供了一个新的视角来看待美国正在面临的问题。越来越少的人能够冷静理性地对待选举，是美国的民主制度的效率正在遭遇的一个危机。另外，Iyengar发现随着情感两极分化，民众混淆了对于民主制度本身的评估和对当选者的感情。在最近几年中，那些落选一派的选民表达了对民主制度更大的失望，这可能削弱选民对民主制度本身的信任。Mason认为，跨社群的，情感极化不那么严重的选民能够弥补这种扩大的裂隙，因此更加多元的，社群互动更加频繁才能带来美好的未来。参考文献Iyengar, S.,Sood, G., &amp; Lelkes, Y. (2012). Affect, Not IdeologyA Social IdentityPerspective on Polarization. Public opinion quarterly, 76(3),405-431.Webster, S. W.,&amp; Abramowitz, A. I. (2017). The Ideological Foundations of AffectivePolarization in the US Electorate. American Politics Research, Vol45, Issue 4, 2017Rogowski, J. C.,&amp; Sutherland, J. L. (2016). How ideology fuels affectivepolarization. Political Behavior, 38(2), 485-508.Mason, L.(2016). A cross-cutting calm: How social sorting drives affectivepolarization. Public Opinion Quarterly, 80(S1),351-377.</w:t>
      </w:r>
    </w:p>
    <w:p>
      <w:r>
        <w:rPr>
          <w:b/>
        </w:rPr>
        <w:t>AG_X61</w:t>
        <w:br/>
      </w:r>
    </w:p>
    <w:p>
      <w:r>
        <w:t>Content is unavailable. It has been deleted, moved, or requires a QR scan.</w:t>
      </w:r>
    </w:p>
    <w:p>
      <w:r>
        <w:rPr>
          <w:b/>
        </w:rPr>
        <w:t>AG_X58</w:t>
        <w:br/>
      </w:r>
    </w:p>
    <w:p>
      <w:r>
        <w:t>这是选·美的第132篇文章作为系列的第一篇，本文先从人们耳熟能详的美国联邦宪法第二修正案谈起：一般人聊到美国的枪支问题，第一反应都是援引这条修正案，认为它白纸黑字地、无可争议地确立了美国人的持枪权。事实上并非如此。自其问世以来，在如何解读第二修正案上一直存在诸多重大分歧，直到联邦最高法院2008年District ofColumbia v. Heller与2010年McDonaldv. Chicago这两个里程碑判决之后，司法层面的分歧才告一段落。然而这两个判决本身就是极富争议性的，判决的支持者自然欢欣鼓舞，反对者则指责多数派大法官们出于个人政治立场而扭曲宪法原意，在高院史上新添了两桩错案。在政治思想史上，兴起于文艺复兴时期的古典共和主义认为，无论雇佣军还是常备军最后都会沦为君主专制和暴政的工具，只有民兵才是自由与共和的基石（对此我将在本系列之后的文章中更详细地加以分析）。最早受到这一思潮影响的成文法，是英国1689年的《权利法案》。英格兰议会在法案中控诉被废黜的国王詹姆斯二世所犯下的罪行，其中包括：相应地，《权利法案》规定：我们可以把《权利法案》对军权与武器权的规定称为“族群对等原则”约束下的“议会权模式”。一方面，不得擅自维持常备军、不得擅自解除臣民武装，都只是对王权的约束，并不妨碍议会针对相关问题进行立法；另一方面，议会在立法限制或取消武器权时，应对各族群不偏不倚、一视同仁，比如不能只取消新教徒群体的武器权，而不同等地取消天主教徒群体的武器权。Heller案中的多数派大法官，仅仅因为《权利法案》中没有提到“民兵”，就将其归入“个体权利派”而非“集体权利派”文献，是站不住脚的。宾夕法尼亚（1776）、北卡罗来纳（1776）、佛蒙特（1777）、马萨诸塞（1780）等州的宪法在“避免常备军”和“以文驭武”方面与弗吉尼亚做出了几乎相同的规定——除了马萨诸塞州在常备军问题上更明确地采用了英国权利法案的“议会权模式”，规定的是“未经立法机构同意（without the consentof the legislature）”不得在和平时期维持常备军。北卡罗来纳宪法（1776）称：佛蒙特宪法（1777）称：马萨诸塞宪法（1780）称：可以看出，这四份州宪在对武器权的理解上泾渭分明地分为两派。北卡罗来纳与马萨诸塞属于“集体权利派”，认为佩用武器的目的只能出于“本州的防卫”或“共同防卫”；宾夕法尼亚与佛蒙特则属于“个体权利派”，认为除了“本州的防卫”外，人们还可以出于“自卫”而佩用武器，也就是前引2008年Heller案判决中所说的“用于传统上合法的目的，比如在家中自卫”。1787年美国联邦宪法完稿后，被交付各州予以批准接纳。联邦派（federalists）与反联邦派（anti-federalists）在是否批准宪法草案的问题上斗争激烈，其中宪法第一条第八款第十五、十六节也引起了一部分反联邦派的警惕：稍早几天的新罕布什尔动议也包括了与弗吉尼亚动议相似的“常备军条款”和“驻扎民宅条款”，但在“武器权条款”上，措辞并非“人民有权存贮与佩用武器”，而是“国会永远不得解除任何公民的武装，除非其正在参与或曾经参与实际发生的叛乱（Congress shall never disarm any Citizen unless such as are orhave been in Actual Rebellion）”。纽约动议相比于弗吉尼亚动议，在“民兵条款”中将民兵“由经受武器训练的人民全体组成”，改成了“包括有能力佩用武器的人民全体在内（including thebody of the People capable of bearing Arms）”。北卡罗来纳动议则全盘照抄弗吉尼亚。很显然，怀特希尔在武器权问题上是一位极端的“个体权利派”。倘若他的动议当时被国会采纳，便不会有后来的种种宪法争议了——然而历史并没有沿这个方向发展。1789年6月8日，时为国会众议员的麦迪逊，向众议院提交了他的修正案提案。作为弗吉尼亚人，他的提案自然以弗吉尼亚动议为基础。麦迪逊提案将弗吉尼亚动议第十八条——“驻扎民宅条款”——单列（后来成为联邦宪法第三修正案），而将第十七、十九条整合如下：麦迪逊提案对弗吉尼亚动议的改动包括：略去“常备军条款”和“以文驭武条款”；变更 “武器权条款”与“民兵条款”的逻辑关系，将后者作为前者的原因状语，而非原本的并列关系；修改“民兵条款”与“宗教顾虑条款”的若干措辞——其中，把“民兵条款”中的“自由州（freestate）”偷梁换柱为“自由国家（free country）”，尤其体现出麦迪逊作为一名（尚未改换门庭的）联邦派的苦心孤诣。委员会将报告提交众议院全院讨论后，8月24日表决通过的众议院决议是：众议院将决议提交参议院讨论，后者删去整个“宗教顾虑条款”，修改其余部分措辞，递回众议院批准之后，便得到了我们如今所见的第二修正案最终版本：事实上，当时各州对第二修正案的“集体权利派”性质有着清醒的认识，其中一些州的“个体权利派”们还迅速做出了反应。前面提到，1776年的宾夕法尼亚州宪法规定，“人民有权为了他们的自卫和本州的防卫而佩用武器（Thatthe people have a right to bear arms for the defence of themselves and thestate）”。在联邦宪法修正案定稿并提交各州后，1790年宾夕法尼亚州一边批准了修正案，一边修订了本州宪法，将上述条文改为：这里的关键在于，将原先的“人民（thepeople）”改成了“公民们（the citizens）”，以表明武器权属于每个“公民”个体，而不是“人民”这一集体——从而与第二修正案拉开距离。更有趣的是，肯塔基人担心这种表述仍然不够明白、仍然可能被“集体权利派”曲解，因此1799年又修订了州宪，特地把句中单数的“公民们的权利（the right of thecitizens）”改为复数的“公民们的各自权利（the rights of the citizens）”，这才罢休：两相对比，可以看出“集体权利派”解读不但较为符合第二修正案的立法初衷（original intent），也更贴近同时代人对其字面含义的认定（original meaning）。基于立国时期这些的丰富史料，无怪乎主流宪法史学家在Heller案后，要群起吐槽多数派大法官——特别是其中以“原义主义者（originalist）”自居的几位——对这条修正案的解读了。当然，一方面，对于不是原义主义者的人来说，不论立法初衷还是原始字面含义，都只是司法解释中可能应予考虑的诸多因素之一，并不具有压倒性的效力。另一方面，即便在“集体权利派”内部，也仍旧存在不同解读模式的分歧，有赖进一步的辨析。因此，宪法体系对武器权究竟实际保障到——以及应当保障到——何种程度，还需要结合后续案例与社会情势来一并考察。这便是本系列接下来的工作。</w:t>
      </w:r>
    </w:p>
    <w:p>
      <w:r>
        <w:rPr>
          <w:b/>
        </w:rPr>
        <w:t>AG_X59</w:t>
        <w:br/>
      </w:r>
    </w:p>
    <w:p>
      <w:r>
        <w:t>这是选·美的第849篇文章【说沈马】说沈马是选·美旗下的吐槽向专栏，间或自带有声读物。听说佐治亚理工过去两周风波不断，先是一名校警开枪打死了一名学生干部，然后悼念死者的烛光守夜活动又迅速升级成示威，学生还和校警起了流血冲突，甚至连警车都被烧了，现场到底发生了什么？今天的节目，身在佐治亚理工的小说，将接受选美团队采访，讲所见所闻所想告诉大家。 选：听说你9月18日当晚目击了骚乱的全过程，所以那天晚上到底发生了什么？沈：我得先说一下之前发生了什么。9月16号，也就是枪击发生的那天，那是一个周六，大概晚上十一点半，我在学校办公室里写东西。忽然电话响了，一接发现是学校的安全警报。警报里面说，学校里现在有安全威胁，请赶快找地方躲起来，等待后续通知。当时我就挺害怕的，因为我的办公室是半地下式的，一半窗子对着地面，而且办公室里灯正好坏了，又只有我一个人在。选：这种事情经常发生吗？沈：不经常，但以前有过，我想的可能是持枪的歹徒被警察追着追着到了校园里了。选：学校平时治安就不好吗？沈：也不能这么说，周围治安是不太好，但校园里挺安全的。大概一刻钟之后警报就解除了，当时也没觉得什么，但是第二天网上就开始传开了，原来是我们Tech的一个学生被学校的警察打死了。我听说之后就整个一个“蛤？！你是在逗我？！校警打死自己学生干什么？！”周一到学校的时候，明显校园里大家都在讨论，我跟本科生没太多交集，但是连我们博士生办公室里也在讨论。选：我们听说被打死的学生，本身身份也比较特殊，是不是这样？沈：唉，怎么说呢，我要是描述多了，就好像又在“宣扬政治正确”……死者叫Scout Schultz，是Tech性少数族群LGBTQIA联盟的主席，他自我性别界定是不分性别的，代词用的是they。最开始学校里邮件这么写，写的they，我还想，难道不止一个人出事了么？后来才知道，其实是他的自我性别界定是雌雄同体的，或者说认为社会对性别的界定是虚无的。选：这个背景对后来的事情有影响吗？沈：说没有是骗人的，不过我留到后面再说吧，因为到具体的枪击现场，跟你用什么代词没有半毛钱关系。周日的时候我看了网上的视频，他好像手里拿着刀，向警察逼近，视频里至少看见两三个警察包围着他，白光照在他身上，他连手都没有抬起来，也没有任何冲刺的动作，就喊着shoot me（朝我开枪）向警察很慢的靠近，然后就砰的一枪应声倒地了。选：听上去完全没有必要开枪啊。沈：是啊！我们周一就在说这个，为什么不用胡椒喷雾，为什么不用电击枪，为什么不打腿，为什么不先对天鸣枪。他光着脚，看上去情绪如此不稳定，兴许你先对天开一枪他就清醒了，或者趁他吓着的时候就制伏了，对不对！选：那么星期一晚上到底怎么会事件忽然升级的呢？沈：是这样，事情发生了很多人都很悲伤，很生气。那一天学校群发了很多邮件，校长也发了，不痛不痒的那种，然后有一封邮件说晚上八点会在学校草坪边上举行一个守夜活动，到了八点我就去了。选：那时候很和平？沈：对，特别感人，整个特别安静，现场至少来了三四百人，但一点声音都听不到。有修女和学生给大家发蜡烛，大家围着坐好，整个氛围特别肃穆。我当时心里非常非常感动，学校里有情有义的人真的很多。选：这个活动是官方组织的吗？沈：不好说，我觉得有点，尤其是整个论调。名义上是LGBTQIA联盟组织的，但谁知道呢……总共四个人上台演讲，先是LGBT社团的两个干部，Scout是主席嘛，讲话的一个是副主席一个是秘书长，他们说完了之后是LGBT的辅导老师说，再然后是Scout生前的好友。那个调调让我觉得很意外，因为我觉得最应该拿出来说的就是校警的权责的问题，学生的精神健康的问题，LGBT社团在Tech有没有被边缘化被歧视的问题，结果这些问题全都没有提到，我觉得是很反常的，所以当时我觉得这可能是校方行政权力为这个守夜定了调了。选：真的只字未提？沈：我印象里是的，只字未提，所以大家才有情绪吧我想，我当时也有点不满。这不是说要谁背锅的问题，但学校你也不能当一件普通事故一样的就这么撸过去了啊，学生被自己校警打死了啊！……选：然后发生了什么？沈：然后大家点起烛光，默哀，整个超安静。我看见有一个妹子举着手机录视频还被一个同学善意的劝阻了，真的特别温暖。随后一个人声团唱了Jackson 5的I’ll Be There，歌唱完活动就结束了。唉，我们Tech的学生真的特别特别善良，我看见一个孩子离场的时候还对着收拾话筒和舞台的人员说：谢谢你们，谢谢你们为Scout做这些事。唉，真是听了眼泪都忍不住……选：到这会儿为止，都看不出有任何暴力的迹象啊？沈：对，确实是，到活动结束都很平和，但大家没有要离开的意思，一些人开始拥抱，哭泣，很多人手里拿着蜡烛，所以也可能是等着蜡烛燃尽再走。然后这个时候，事情发生变化了。我记得第一个打破安静喊出声的人，喊的是“This is not okay”，很快就有人响应了，也附和It’s not okay，但是大多数人还是都坐着不出声的。慢慢的，骂的话就凶起来了，Fuck the Police这一类的，叫校长辞职啊，We want justice之类的。选：都是什么人在喊这些话呢？沈：当时天太黑了，我看不见，不过听声音的话，最开始确实是来自于少数几个特定的人。然后就有一个LGBT联盟的学生站起来大声喊话了，他嗓子哑了情绪也比较激动，我没有每一句都听清楚，但大意就是：你们以为Scout会稀罕这种形式吗，我们要的是更好的精神健康服务，负担得起的医保，学费每年都在涨，但LGBT社团的经费越来越少，人都雇不起，学校到底都在干什么。选：所以事情性质变化是从这个时候开始的吗？沈：怎么说呢，这位同学喊了大概有十分钟，大家鼓掌认同的，但是画风突变是之后的事，情绪起来了之后就很难控制了，眼看着大家越来越激动，喊的话也变了，开始变成Cop is the Murderer，而且喊得越来越整齐越来越响。这时候站在我前面的一个胖胖的捧着花的哥们就说，你们不要使用暴力，暴力不解决任何问题的。一个扎着粉红大辫子的妹子就冲过来很激动地质问他：那你又做了些什么解决问题，你能为Scout做什么！妹子很快被人拉开，但是主张更激进行动的学生越来越多的站出来了，他们不知从哪里拉出了很大一块横幅，上面写着：Protect LGBT, End GTPD（保护LGBT，解散佐校校警），还有一些别的我就没看清了。不少学生聚拢过去，大约有三四十人，他们喊着口号敲着鼓，离开守夜现场，开始游行了。选：怎么听上去好像是完全另一拨人的感觉？沈：我也觉得很奇怪，可是这其中很多人刚才都是流泪的，和人拥抱的，我不觉得他们是校外的人，但是他们确实是早有准备的，所有的东西都是一开始就准备好的，仿佛知道守夜的那个论调会是很不给力的。其实你想，这也是情理之中的，LGBTQIA联盟的人，认识Scout的人，肯定是非常非常愤怒的。选：然后呢？他们往哪里去了？沈：先是围着我们学校大草坪绕了一圈，这期间队伍变得比一开始大了，大约有五六十人了。他们点起了那种户外求生用的燃烧棒，喊的口号有不少都是借鉴Black Lives Matter的，比如“这是谁的街道？我们的街道！”，还有其他一些羞辱警察的话，但主要是一直在整齐地喊：Cop is Murderer。我起初以为他们会去往学生宿舍那一带，结果没有，一个左转弯直接就朝学校警局的方向去了。我当时跟着他们走了一阵，那个弯一转，我就知道完蛋了，事情要变得很丑陋了。选：接着就和警察起冲突了吗？沈：没那么快，去警局的路是一个大下坡，也是很多校外车辆通行的城市干道。当时九点多了，车比较少了，但还是有车被堵在队伍后面，然后乌龟爬一样慢，就掉头走了。下坡的路上，队伍里有人点起烟花，飞毛腿的那种声音，街上烟雾缭绕，很呛。到了第一个路口的时候，那边停了三四辆警车，本来是疏导交通不让外面的车从北面进学校的，我想他们也是有准备的。学生的队伍一接近，几辆警车齐刷刷的闪着灯退了一个路口，集结到警局前去了。街道上的烟雾以及被迫转道的车流 选：为什么要撤退呢？这不是给学生打鸡血吗？沈：对，当时我也是这样想的，但是不撤就意味着要在这里起冲突了，那还是在警局门前局势更好控制一些。然后又走了没几十米，队伍就到警局门口了，双方就开始对峙起来。选：警察这时候有准备吗？沈：我觉得有，有三四辆警车闪着灯守在警局门前，但是他们也没有太怎么严阵以待的样子。选：学生这时候情绪激动吗？沈：相当激动。都没有怎么对峙，我以为会隔着街喊话喊一阵，没有，直接就围上去了。那个时候我也有点紧张，所以没有跟得太近，远远地我就看见一伙人围住了一辆警车SUV，有人跳上了前盖，开始砸挡风玻璃。同时还有人在街中央放了一连串的烟花，制造混乱。忽然一下，人群骚动的方向变了，几个警察冲过来，人群开始逃窜。好像是挡风玻璃被砸碎了，我也是事后看人家拍的视频才发现，坐在车里的警察头部受伤了，流血了，这一下事情的性质不一样了，警察就开始逮捕人了。选：有多少人被抓了？沈：没有几个，很明显警察是盯着犯事的人去的，不是见谁逮谁。不过美国警察真的骠悍，二话不说就摁在地上把手铐起来了，但是与此同时也有其他学生就在很近的地方拍视频，很多学生尖叫，说他什么也没干！这些情绪激动的人被学生们自己拦着，场面非常混乱，同时大概有三四个人被摁在地上，脸贴着地面的那种摁，我光是看着都觉得喘不过气。图中，警察将一人摁在地上，很多学生围着他们 选：事情好像已经结束了啊，怎么还能趁机烧车的呢？沈：我也不知道啊！当时确实就已经平息下来了，还是有人在喊口号的，但是人群被冲散了，那个士气没有了。而且这时候大量的警车开进学校来，至少来了四辆，其中有一辆还是我们邻校佐治亚州立大学的，可见是调动了周围一切能调用的警力了。然后救护车也来了，因为有人受伤了，学生也有，警察也有。选：所以谁烧的车呢？沈：我真的不知道。当时我唯一看见的可疑的，就是两个从我面前低着头飞奔而过的人，他们穿着帽衫，用头巾围着脸，想隐蔽身份的样子。我看见这两个人一前一后，手里是拿着工具的，黑乎乎的一个是S型的管子，一个好像是个黑乎乎的罐子，我记不清了。他们逃离现场后不久，不远处的警车就烧起来了。我这时候脑子里忽然有个名词闪过……选：Antifa。沈：对！Antifa。被烧的是一辆SUV，我不确定是不是被砸碎玻璃的那一辆，但火光越窜越高，我也不得不退后到街的尽头。倒是因为这把火，局势彻底降温了，因为那车发出嘭嘭嘭的炸响，所以所有人都开始退后，对峙就结束了。然后消防车来了，等火被灭了的时候，那辆车已经大半都被烧得焦黑了，空气里整个都是塑料的焦味，非常难闻，但是很多学生站在街的尽头，拍视频，讨论，我也是这时候听到一些对话，让我觉得情绪比较复杂。选：他们在说些什么？沈：同情警察的居多吧。他们在说，这事情已经这么糟糕了，为什么还要这样闹，大家都想尽快move on啊。还有人说，车烧了，买车的钱还不是得从我们的学费里出。后来我听说网上很多学生也基本是这个论调，觉得过头了，还有人说者都期中了，我就想好好准备考试。我就觉得，有人死在校园里，才两天之后你就要moveon，死的是和我们一样的学生啊！这样的冷漠很让人寒心……也可能他们觉得“那样”的人，无所谓吧，也有人说，种种迹象表明Scout是要自己寻死，而且警察都劝阻他了他还不听，警察又没有做错什么……这些话道理都对，但是就是很不入耳。选：可是这也是你刚才说的你们Tech的学生。沈：…………嗯，人就是各种各样都有的吧。我是觉得，Scout那样一个人，大四学生，在电脑工程专业，我们学校带“工程”的专业都是世界一流的，学习压力非常非常大的；同时他又是社会活动家，一个人顶着那样一个社团，在宗教势力很强大、价值观很保守、狂热爱好橄榄球、很讲究雄性度的工科学校校园里……哎，后来有报道说，打报警电话的也是Scout自己。他自己报了警，叫警察到现场来，然后佯装要行凶的样子，喊着shoot me，其实就是要寻死。选：……沈：他那手里都不是什么匕首之类的刀，是瑞士军刀那样的工具组，甚至刀都没有翻出来。就这样，就被警察打死了。目前调查表明，射杀Schultz的警察Tyler Beck没有受过危机干预的训练选：再问一句，这场风波之后，学校如何表态的呢？沈：当天晚上，我还在现场的时候，学校就在群拨打电话，说要大家呆在室内。我回到办公室之后，警报仍然没有取消，警察一直在搜索纵火的人，但好像没有找到。第二天校长又发邮件了，说是一小撮校外的人“寻衅滋事”，不代表Tech的主流价值观，我们这时候要团结起来共渡难关……还是只字不提警察和医保里关于精神健康的问题。大多数学生也认为，激化矛盾的是校外的人。选：嗯，也不意外吧。沈：不过，学生们还是很暖的。最近几天，学校最热闹的那个广场草坪一直有粉笔，大家可以在地上写话，我看到很多为Scout祈祷的，也看到很多表示支持校警的，很多很多，写满了整片水泥地面。最近对Tech来说真的很艰难，我们学校难得上新闻，结果就是这种事……选：这件事对你个人有什么影响么？沈：呃……怎么说呢，我很不想承认这点，但是川总统说violence on both sides，现在好像不得不承认这话不是没有道理的。当然，前提是烧车的真的是antifa而不是学生的话。这个事吧，我自己觉得我态度挺持中公正的，学校的反应我觉得很不近人情，但学生的反应也过头，CNN采访我转引我的话我嫌他们把我对场面有多混乱的描述给弱化了。但是我有一个极左的好朋友，他美国人现在人在德国，他看了我在脸书上的描述和评论，指责我，说人命没了和财产损失怎么能是一回事，他说我是police apologist（为警察洗地的人），搞得我也很无奈吧。就这么一个死了人的悲剧，左派的人用你愤怒的程度来衡量你的正义感，右派的人趁机鼓吹校园内应该允许合法持枪，更多的人无动于衷，对这个社会里的边缘人群始终无法有感同身受的怜悯。哎，我不觉得自己是有勇气的人，能做的也只有记录和诉说，想到这里会觉得自己很废柴，也许那位朋友的愤怒才能真的发挥点作用吧。不管怎么说，警车烧了之后，各大媒体才认真地报道了Scout Schultz这件事的来龙去脉……现在我也分不清对错了……选：美国现在就是这样的吧，或者说，任何社会其实多多少少都是这样的吧。沈：嗯……得知枪击事件之后的那个周日，我开车到学校，后面跟着的车恰好是学校的警车，那一刻我心里是有一丝丝忐忑的。我经常在学校工作到深夜，以前看到警车都是安心的，但就那天，非常不安。那天，我好像有浅浅一瞬，有点懂了黑人对警察的感受。哦，还有一个，就是对自杀这个事情的态度。我以前一直觉得，一个人如果自己决定放弃自己了，那这样的人迟早都是要进绞肉机的，所以死不足惜吧……还有，警察要你放下枪，干嘛不放呢，干嘛逼得警察要开枪呢……以前我对这些问题都是这样想的，很机械的，一切都是合法合理要紧，这个世界就是应该按照合法合理的方式运行的。可是当这样的事情发生在自己身边，发生在自己的社群中的时候，好像这样的结论，我就有点下不去嘴了。事不关己的时候，对错黑白都是很容易评说的。我看到网上那些新闻下面的评论，就都是以合法合理为依据来说道的。要搁从前我可能会点个赞吧，现在我肯定是不会了，以后大概也不会了。【各自珍重，拒绝冷漠】想要收听《说沈马》往期节目，请前往https://soundcloud.com/shuoshenma图文：沈辛成编辑：华思睿团队支持：选·美小密圈</w:t>
      </w:r>
    </w:p>
    <w:p>
      <w:r>
        <w:rPr>
          <w:b/>
        </w:rPr>
        <w:t>AG_X64</w:t>
        <w:br/>
      </w:r>
    </w:p>
    <w:p>
      <w:r>
        <w:t>这是选·美的第844篇文章本文于2017年8月30日首发于世界说（ID：globusnews），作者沈辛成。写在前面：  事物在不同的语境呈现不同的意义。弗吉尼亚的游行，进一步刺激了观念与政治的关联，能够用来清算的素材原本就是现成的。这个根子往前倒自然是特朗普的当选。也因此，只要总统还在台上，分歧还会延续、演化。左右派鸡同鸭讲的批评、反思还会继续。接下来会发生什么，我们不得而知。只是从个人说，我还是支持让《飘》继续放下去。因为所谓的“破四旧”，往往意味着政治偏好压倒其他一切评价标准。如果真有人像文中所提的假说，播放明显歧视华人的傅满洲电影，我也挺想看的。大不了，我们去放《战狼2》或者《鸦片战争》好了。1918年春天，佐治亚州亚特兰大，梅·米切尔在为自己女儿玛格丽特的教育问题发愁。玛格丽特在亚特兰大念了最好的女子高中，可是大学呢，大学该怎么办。米切尔家不缺钱，但是南方缺女子大学。梅希望自己的女儿能够和同龄的男孩一样，接受美国最好的、最完整的教育，就像她哥哥一样，去哈佛。没有办法，梅决定送玛格丽特去北方。1918年，内战已经结束半个世纪了，可是北方仍是异乡。当玛格丽特·米切尔坐了五天火车来到麻省的史密斯学院时，她发现与她同坐在一个教室里的，居然有黑人。这在她的老家是不可想象的。种族区隔的法律支配着梅森·迪克森线（注：宾夕法尼亚州与马里兰州的分界线，内战期间成为自由州与蓄奴州的界线）以南的大地，“隔离但平等”的原则将种族之间的不平等隔离到了你看不到的地方，玛格丽特就是在这样的环境里长大的。高中的时候她编排过种族主义者创作的话剧，在那个作者的世界里，三K党是骏马上神采英拔的护国勇士。在米切尔家的家宴上，南部邦联一直在打胜仗，以至于玛格丽特七八岁时才意识到，原来战争三四十年前就打完了，至于故事的结局，没有人提。在玛格丽特的世界里，那些为“国”捐躯的亲人们，是书架上不倒的相框，是她流淌的血液。在玛格丽特的世界里，和黑人坐在一起上课，是违背自然的。这些对世界和过去的想象，最终都融进了《飘》的字里行间。玛格丽特·米切尔笔下的南方，其乐融融，恬淡静好。钟鸣鼎食之家的舞会上，人人彬彬有礼，即便含情，也浓而不烈。在粗蛮的洋基佬入侵之前，亚特兰大连一个郝思嘉的闹腾都承受不得。白人们谈着高档的恋爱，黑人们帮着白人们谈高档恋爱。在米切尔的笔下，黑人没有单独存在的价值，他们要么舍不得离开白人，要么离开白人就一事无成，要么离开白人之后心心念念要回来。在1939年版的电影里，这些黑人配角往往没有给观众一个交待就从故事里消失了。所以批评《飘》并不是什么新鲜事。近日，田纳西州孟菲斯的 Orpheum 影院在播放了三十四年《飘》（电影版又译《乱世佳人》）之后，终于将其下架，保守派美国人和不明所以的许多中间派气得跳脚，以为政治正确的狂潮要将一切“牛鬼蛇神”都扑死了。这些人可能忘了，早在《飘》公映之初，就是一直挨黑人骂的。有什么可意外的呢，奴隶制的残忍几乎只字未提，三K党虽被隐去名字，可还是英雄。谁都不想在电影里被代表，更何况代表黑人的是怯懦、狡狯、愚忠、迟钝。如果旧金山有家影院至今还在日日放映陈查理和傅满洲，想必如你如我也是要生气的。你大概要问我陈查理和傅满洲是谁，你看，这就是差别了，丑化中国人的银幕角色早已沦为历史沉渣，如今我们可以理直气壮地以票房为要挟往《变形金刚》里强制植入李冰冰和各种牛奶，而黑人的丑态却这样播放了三十四年，这确实不公平。孟菲斯黑人人口占多数可是《飘》的成功，也并非是建立在丑化黑人之上的。《飘》在亚特兰大首映时，万人空巷，州长直接宣布了三天州定假日。于是，罗氏大剧院前，三万人身着复古裙衫在寒风里排起长队。这部同情战火中的亚特兰大，讴歌南部人民生命力的电影，毫无意外地在原著作者的故乡大获成功。运镜和声效上的野心不但为《飘》赢得了奥斯卡奖，更使之成为了好莱坞历史上第一部严格意义的视觉大片，其里程碑的意义，如同张艺谋的《英雄》——你可能会不齿玛利苏的剧情，但正如章子怡飞舞于银杏枯叶之中令人过目不忘，郝思嘉在炮火轰鸣的亚特兰大街头被人流卷走的画面，也成为了美国人心中一个时代的记忆。在美国之外，人们喜欢的是郝思嘉的敢爱和敢为，她倔犟不屈的求生精神，尤其是上半场结尾时的誓言，在那个动荡的年头给了世人多少勇气。对于全世界的女性，郝思嘉提供了一种让人又爱又恨的生活哲学。故事里，所有男人都围绕着她登台谢幕，这也是为什么白瑞德的扮演者克拉克·盖博虽然借此片收获“好莱坞之王”的美称，却蔑称它是个“娘们儿片”。游走在追求爱和当小三之间，郝思嘉挖闺蜜墙脚，抢妹妹未婚夫，吃锅看盆，三次结婚三次离婚，服丧期间穿着黑纱和新欢跳舞。要搁今天，小四笔下的南湘敌不过郝氏三成功力。郝思嘉生动而超越时代的主体意识，算是银幕上的女权主义吗？，答案并不重要。米切尔从不标榜女权，她母亲梅·米切尔——女性投票权运动的先驱——她也没有。这些敢为人先者，尤其不喜欢惹来标签碍手碍脚。你可以说米切尔是个种族主义者，可那时候的南部谁又不是呢？等到功成名就，米切尔资助女性扫盲，也资助黑人群体，科普医学知识。二战期间，米切尔不但资助红十字会，志愿缝制衣物，还出资建造了两艘美军战船，一艘防空一艘巡洋，两艘战舰的名字，都叫亚特兰大号。人世间的诡谲与无奈，《飘》里《飘》外比比皆是。整部电影都是被郝思嘉的主体意识所驱动的，可到了海报这里，却捕捉了她最无力最屈从的“性暴力”时刻。米切尔一生愿望就是闻名于世，可是成名不过十余年她就因一场车祸而英年早逝。被黑人指责为种族歧视的保姆戏份，却为哈蒂·麦克丹尼尔斩获历史上第一个属于黑人的奥斯卡奖。面对批评，麦克丹尼尔说：“与其真的当每小时赚个七分钱的保姆，那还不如让我当一个每小时赚七十的女演员。”在创造历史的人面前，把电影当作大是大非争论不休的人，看上去多么空虚渺小。</w:t>
      </w:r>
    </w:p>
    <w:p>
      <w:r>
        <w:rPr>
          <w:b/>
        </w:rPr>
        <w:t>AG_X63</w:t>
        <w:br/>
      </w:r>
    </w:p>
    <w:p>
      <w:r>
        <w:t>这是选·美的第845篇文章【说沈马】说沈马是选·美旗下的吐槽向专栏，间或自带有声读物。听说哈维、厄马、荷赛三大飓风接踵而至，各个都是空前的灾害规模，在前线灾民忙于自救之时，互联网上的美国则又进入了一年一度飓风季的神学科学大讨论——飓风如此肆虐，究竟是不是因为美国同性恋太猖獗呢？对此，小说表示：猖獗你大爷！大家好，欢迎来到2017年9月10日的说沈马，我是沈小说。今天小说来跟大家聊一聊美国的飓风，首先，我们先进入说沈马气象频道，来了解一下飓风形成的原因：让我们先来到大西洋彼岸的非洲大陆……你没听错，带着狂风暴雨的飓风，其实发源于全世界最干燥的地方。 在非洲，撒哈拉沙漠炎热干燥的空气与南部相对湿冷（注意，是相对湿冷）的空气相遇，形成一股从东非起，向西贯穿非洲大陆，直插大西洋的强风，这股强风一直吹到美洲，气象学家称之为African Easterly Jet——非洲海域东风急流。这个东风急流并不是只有夏秋之交才有的，而是常年吹。如果小说没有理解错的话，非洲海域东风急流，相当于一条飓风原材料的传送带。那么，飓风的原材料是什么呢？事实上，非洲大陆上季候和人为原因都可能形成致云致雨的气流，如果我们站在地面上能看得到这股气流的话，那它就是垂直于地面的一道波，这种现象被气象学家称作Tropical Easterly Wave——热带东风波。每年到了飓风季，东风波就竞相沿着东风急流冲向大西洋，一些在中途消亡了，一些则成功冲出非洲走向世界。每年的飓风季，大约有十个左右的东风波能够“出海”，一旦到达大西洋温暖的热带海域上空，飓风形成的基础条件就已经齐备了。那么，飓风是如何越变越大的呢？简单地说，海水中的热量是小风暴变成大飓风的养料。 海面上空的空气，由于阳光长时间照射，温度高，湿度也很高。当东风波经过时，东风波的气压差加速了海面附近Tropical Depression——热带低气压的形成，为什么？因为海面上的空气顺着东风波都跑到天上去啦！于是，周围的空气就补充进来，然后又被带到空中，循环往复。水分在高空遇冷变成云，所以在卫星图上，它们就越来越大，越来越便于观测了。当这样的热带低气压经过温度较高的水域时，上文中描述的循环过程会加速加剧，Tropical Cyclone——热带气旋就形成了。因为受地球自转影响，它开始逆时针旋转起来，转得越快，名称越霸气。风速超过119km/h（74mph），热带风暴就升级为飓风；而所谓五级飓风，目前计算框架下的顶级飓风，时速须达到251km/h（156mph）。所以总结一下，如果小说没有理解错的话，飓风的本质，就是海水中的热能在大气环境中的机械能展现。换句话说，途径的海水越热，热带气旋的强度越大。而且海水越热，空气中所带的水分也就越大，当飓风最终将这些水抛向地面的时候，造成的降雨量也就越大。有数据表明，如果将哈维飓风的降雨量，全部落在华盛顿特区一地的话，水深将达到帝国大厦的高度！而比哈维更可怕的厄马飓风，有记载以来最强的大西洋飓风，正在沿着佛罗里达缓缓北上，小说所在的亚特兰大，也在预计灾区之中…… 简言之，如果人类的行为造成气候变化，那么气候变化使得海水水温升高，这么一来，大西洋上虽然未必会产生更多飓风，但一旦气旋形成，最后的飓风破坏力降雨量都将远胜于前。 那么，纯天然、无添加的飓风，又是如何在美国被政治诠释的呢？说起这些，小说又得先给大家补习一个知识——换个台，欢迎大家来到说沈马宗教频道！让我们把时光倒转到《圣经创世纪》，来说一说索多玛与蛾摩拉的故事。不是你俩啦！走开啦！……【尾田大神你到底在想什么…】 彼时有一天，耶和华派了三个天使到亚伯拉罕家，化作为三个凡间男子，亚伯拉罕夫妇并不知道他们是天使，但是非常热情的招待了他们。耶和华很高兴，觉得这人仗义疏财，热情好客，于是就现身和亚伯拉罕说点掏心窝子话，耶和华问说：“欸那啥，我听说索多玛与蛾摩拉那俩地儿，比东莞都污！这样下去不行的，我要把这俩地儿扫平喽。”亚伯拉罕一想，诶哟我去，我侄子罗德还住在索多玛呢，于是就赶紧求情，说：“如果我能在索多玛找到五十个德行正直的人，就证明他们还有救啊，能不能求您老人家放他们一马？”“哦，你侄子在是吧，那行，我派人去找五十个德行正直的人好了。”没想到耶和华答应得辣么爽快，亚伯拉罕一想到索多玛声色犬马的样，觉得五十个人恐怕悬，改口说：“呃，要不四十个行不行，找到四十个咱就不烧了。”“啊？行吧那。”“那要不就三十个吧。”“…………哦。”“既然这么痛快，那就二十个好了……”“你丫到底多少个！！！”“十个！就十个！不改了，找到十个德行正直的人，咱就不烧了……” 于是耶和华就照例派了两个天使，打扮成男人的样子，去到索多玛，在亚伯拉罕的侄子罗德家里住下。罗德也很仗义，和老婆一起好吃好喝招待了两位天使，刚准备睡下，门外忽然响起了敲门声。罗德去应门，发现索多玛全城的男子，老老少少都围在外面，他们对罗德说：“今晚到你家来的俩男人在哪儿呢，把他们拉出来给众兄弟瞅瞅嘛，我们也好‘认识’一下他们嘛。”罗德一听，我靠，‘认识’（intercourse）一刚……这么开门见山的邀请gang bang是搞哪样嘛！这让人家上头怎么看我们索多玛人呀！……于是，罗德为了大义，主动提出说，我有俩处子之身的闺女，你们要不要出去乐一乐，客人们就算了嘛。这伙人居然不要！我们就要bang那俩天使！然而天使也不是很想被bang怎么办，于是就施法让这群乌合之众全都瞎了眼，趁乱带着罗德夫妇离开索多玛。耶和华觉得这伙人淫邪秽乱道德沦丧彻底没救了，就降下硫磺火雨，把二城焚烧成灰（蛾摩拉人躺枪啊……）。出城之后，天使告诉罗德夫妇，千万别回头看索多玛的炼狱景象，可是罗德的妻子没忍住，都走半天了忽然想要拍下了发个朋友圈啥的（并不是…），结果一回头，立刻就变成了一根盐柱。 这个圣经故事告诉我们，招待客人的时候要少放盐……哦不对，是告诉我们，有事没事不要污！要以上帝认证的套路进行交配！可到底什么套路是上帝不允许的呢？神学界对此众说纷纭，耶和华到底是觉得搞基太越线，还是gang bang太越线，还是说如果当时gang bang了罗德的女儿就化险为夷了，无从知晓。甚至有进步派基督教分支指出，耶和华其实是因为索多玛人不好客（inhospitality），不如亚伯拉罕和罗德那么仗义，才遭到灭顶之灾（咳咳，这洗地也太牵强了……）。“基尖”（你懂的…）因为圣经而得名sodomy，但是同性恋和天灾之间的联系其实只有词源学这一条线索而已。然而，凭借创世纪中的这两段经文，不少极端的基督徒就认定，搞基是会遭天谴的，而天谴的标志，就是大火洪水。 亲们，该轮到政治登场了。 哈维飓风肆虐休斯顿的时候，一些宗教极端人士跳出来开始给人扣锅。其中一个名为Kevin Swanson的著名反同神棍就在他的广播节目中称：“上帝之所以降灾于休斯顿，是因为休斯顿有一个非常非常狂热的支持同性恋的市长！！耶稣要告诉我们一点！！除非美国人忏悔，除非休斯顿忏悔！除非新奥尔良忏悔！忏悔同性恋的罪行，不然他们都将消亡！！！这就是耶稣基督正在给美国传递的讯息！！！！！”Swanson牧师不是第一次说这样的话了，他主张，美国应该给所有同性恋都判死刑，因为这是上帝制定的法律，之所以现在不判，是因为等着你们忏悔呢！诶麻烦你提醒我一下你这教派跟ISIS差别到底是啥来着？……以及小说发誓，这些感叹号我都不是胡乱加的，因为Swanson牧师说话的时候是这样的：还有这样：不止他一人，另一个广播福音派Rick Wiles也指称，休斯顿遭灾是因为“鼓吹性少数群体权益”，是因为“和美国的性变态运动走得太近”。 宗教人士和休斯顿的这梁子究竟是怎么结下的呢？这是因为休斯顿过去六年间的女市长Annise Parker，是一位同性恋者。帕克市长是美国历史上第一位公开表明同性恋身份的大城市市长，在任期间，帕克市长试图在休斯顿通过一个行政令，叫做《休斯顿平权法令》（HERO），该法令禁止职场、房地产市场及其他各种领域（教会除外）因为性取向、种族、原国籍等等因素的歧视，违者罚款可达五千美金。看上去也没啥不好，但宗教群体视此法令为洪水猛兽，尤其是当市长大人自己就是同性恋，而且同年四月刚刚去加州结了婚的背景下……虽然HERO很快被市议会通过，但是反对一方集齐了五万个市民签名，要求对该法令是否生效进行全民公投。投就投呗，但市政府的法务官对那五万个签名横挑鼻子竖挑眼，声称能够算合法合规的有效签名不到公投所需的17,296个签名的门槛，因此不必公投了。宗教群体一怒之下把市政府告上法庭。 在法庭上拉锯一番之后，2015年11月3日，公投还是进行了。支持HERO的一方声势极盛，彩虹旗满天飘，动员筹款近200万美元！并且获得了总统奥巴马，前国务卿希拉里，好莱坞名流“谢耳朵”帕森斯等人的声援加持！反对HERO的一方音量则要小很多，筹款数额不到40万美元。结果你猜最后怎么着，反对一方以60:40的票数差大胜…… 意外吗，并不会……  美国党派政治走到今天，看起来已经到了天灾都无法凝聚人心的地步，因为无论你处在政治光谱的哪一端，都会觉得对方在趁火打劫夹带私货。对数据较真的人会说，如果哪有同性恋哪儿遭灾，那加州怎么不遭灾，何况休斯顿都把HERO投死了，为什么还要遭灾；对信仰较真的人会说，创世的是上帝，我们在上帝的手心里好好的呢，区区人类竟然也觉得自己能左右气候变化，太狂妄了吧！连休斯顿这样的灾区，都在被HERO旧账撕裂，普通人却只能在震耳欲聋的政治噪音下，默默地清点自己损失的一家一当。而当迈阿密人正在承受厄马之苦时，保守派播主Rush Limbaugh又在大放厥词，扬言飓风不单是左棍们宣扬气候变化的工具，也是零售业者坐地起价卖水卖干粮的天赐良机，厄马飓风根本没有那么可怕！ 然而，说完这大话之后，今天Limbaugh就乖乖的从自己佛州的家里撤离了……撤离了……离了……了…………你们这些保守派的自媒体人为什么都是这种画风啊喂！…… 被这有毒的舆论场逼得，小说都有点怀念多难兴邦的主旋律报导了是怎么回事请救济飓风中坚持科普的灾民沈小说想要收听《说沈马》往期节目，请前往https://soundcloud.com/shuoshenma图文：沈辛成编辑：华思睿团队支持：选·美小密圈</w:t>
      </w:r>
    </w:p>
    <w:p>
      <w:r>
        <w:rPr>
          <w:b/>
        </w:rPr>
        <w:t>AG_X62</w:t>
        <w:br/>
      </w:r>
    </w:p>
    <w:p>
      <w:r>
        <w:t>这是选·美的第846篇文章【说沈马】说沈马是选·美旗下的吐槽向专栏，间或自带有声读物。听说浙江五年级小学生要开始上中医课，网上关于中医vs西医的骂战又起，可是大家好像从来不提这个问题：既然中国有“中医”，那美国有没有“美医”呢？对此，小说表示：非但有，而且你知不知道，“美医”在美国医疗界是仅次于医师和牙医的第三大职业群体！ 大家好，欢迎来到2017年9月18日的说沈马，我是沈小说。今天小说来给大家聊一聊不太为人所知的美国本土医学。首先要澄清一点，所谓美国本土医学，并不是指美洲土著的医学……“夫人，我今天已经尝试了几次这个动作了，可是你先生都没有反应。”——FG小说今天要说的美医，是脊骨神经学，英文叫做chiropractic，它诞生于艾奥瓦州，土生土长美国医学，发明者是D.D. Palmer，以下简称大炮马。Chiropractic这个词，前一半是手，后一半是操作，其实比起脊骨神经学，手疗学才是更合适的译名，毕竟治疗方式就是把你浑身各个关节捏来捏去啊，比如这样捏背部的：比如这样捏肩部的：也有比较惊悚的，比如扭脖子的： 生活在美国的各位会不会觉得chiropractic这个词有点眼熟呢？没错，手疗诊室在全美有2,054家，从业人员超过4万人，偶遇是正常的。开个“按摩房”开到规模如此之巨，甚至敢在法院和美国医学会叫板，还把官司给打赢了，手疗医生们是如何做到的呢？ 这就要从手疗学的历史源头说起了。 时间倒回一百二十年，到十九世纪的最后一个十年。在大农村艾奥瓦州的Davenport，已过不惑之年的大炮马仍旧没有放弃自己的医学梦想。他养过蜂，开国杂货铺，做过教书先生，可是最喜欢的，还是琢磨各种神秘的医学理论。后来他自学成才，成为了一名磁疗医师，你没听错，磁疗……所以你真以为这些东西都是我国国粹咩…… 在没有针灸的美国，磁疗比五行针可低级多了，基本就是拿着一盒磁铁或者磁球，在你身上擦来擦去滚来滚去，其理论基础也很简单：人就是一块大磁铁，生病了就是磁场乱了，用磁铁给你刷一下就好了。一天下班，大炮马遇见了他办公楼的门卫，此君一侧耳聋，这大炮马是知道的，但是那天他突然看见此君的背脊有异样的凸起，便问起他是何以致聋的。此君说，我就是一天弯腰提一桶水，然后右耳一连串的响，然后我就听不见了。大炮马便觉得，脊柱变形和耳聋是有关联的，于是他说，我给你整整背脊吧。 就这样，耳聋君成为了大炮马手疗学的第一个病人。神奇的是，当大炮马把他的脊椎调整一番之后，他的耳聋居然好了！耳聋君Harvey Lillard，我觉得你长得像托呢…… 大炮马妙手回春，一时声名大噪，诊所爆棚。因为念书的时候学的是形而上学，他也渐渐超越磁疗，琢磨出了一套具有哲学性质的医学理论，1895年，他将之命名为脊骨神经学/手疗学，认为通过修正变形的脊柱，手疗医师能够治好很多病。他认为，人类所有的疾病，都是因为脊柱变形导致的，每个人天生都是健康的，但是当变形的脊柱导致大脑的讯号传递不到或者不能以正确的方式传递到身体其它部分时（手疗学定名为subluxation），疾病就出现了，所以呢，只要调整脊柱，就能包治百病。他还宣称，他是从“彼岸世界”获得天启，才得到手疗学的，并开始自称为“老爸”。想当他儿子的人也越来越多，他办起学校来，手疗医师们渐渐成为一股势力。1906年，艾奥瓦州通过了新的行医法律，大炮马因为无证行医而入狱十七天，还赔了一笔罚款。困顿之中，他把学校卖给了他的儿子小炮马。 小炮马受父亲熏陶，也是一名手疗师，但是青出于蓝胜于蓝，比起老爸来，他更坚定的走起了形而上学、神学和医疗手段捆绑销售的结合，收效甚好。为了在民智未开的美国更好的推广手疗学，他编了好些直击人心的心灵鸡汤。举几个例子：“医学是研究疾病和人为何而死的，手疗学是研究健康和人为何而活的”，“治愈，内始而外成”，“养生简单治病难”，“造就身体的能量，也能治愈身体，变化从今天就开始”，“自然之道无需外力，不要挡道，道自成之”。二十三十年代，小炮马和前两期小说提到过的电视福音派一样，开始利用广播台，宣传手疗学。当然，小炮马得以让手疗学迅速推广，还有一个重要的原因，那就是颜值。相比父亲不修边幅的狂放外形，小炮马完全走的是“明明可以靠脸吃饭却偏要靠手”的路线……基本可以钦定高司令来演小炮马的传记电影了…… 要知道，在此期间，手疗师们一直受到正统医学组织（也就是成立于1847年美国医学会）排挤的。不以科学与伪科学而论的话，手疗师切切实实的是在抢一般医生的生意，毕竟他们训练费用低，入学门槛低，在广大非城市地带很受追捧，因此一直与美国医学会处于紧张的竞争关系。手疗学不得不在美国医学会的游戏规则外，寻求制度认可。从1910年代到1970年代，手疗学逐渐在全美五十个州，都获得了自成一派的执照发放系统，走出了法律阴影。但是在此过程中，大量手疗师为了尽快走出灰色地带，逐渐放弃了形而上学性质的主张，表示：“我们不再提那些歪理邪说了！我们就老老实实捏背还不行么！”他们同意借助其它医疗器械，比如x光机和镇痛药物，改手疗学为整骨疗法，以此获得美国医学会的认可，融入体制内。当然，也有相当人数的手疗师拒绝与美国医学会妥协，他们称那些被招安的人为mixer混搭者，称自己为straights纯正者，拒绝任何脊柱调整之外的疗法。于是，关键问题来了。除了抢饭碗砸饭碗之外，是什么争议让美国医学会和这些纯正手疗师变得水火不容？ 两个字：疫苗。 这很可以理解吧，因为手疗学的理论基础，就是脊柱正，人就不会生病。明明可以不用药就能恢复健康的，为什么要往这样的人体里注射病毒呢！小炮马就是坚定的疫苗反对者，他曾经说：“医生将疫苗这样的毒药注入健康人体内，影响他们的神经，作用于他们的肌肉，使得脊椎错位，导致疾病（小炮马你好执着……）。这些受毒害的人不必一辈子都受病痛之苦，只要找手疗师将脊柱归为原位，病就会好了。”不止如此，小炮马还坚称，根本不存在所谓的传染病，像天花这样的疾病之所以会在多人身上出现，是因为这些人恰巧都有特定的脊椎错位了，导致特定的疾病形式。只要找手疗师将脊柱归位，病就好了，传染什么的都是骗人的。1963年，忍无可忍的美国医学会成立了“骗术委员会”，严密监测并限制手疗学的谬论扩散，并且宣布：任何医师如果推荐病人去看手疗师，都是有违伦理的，要吊销行医执照；任何设置手疗学诊室的医院，都将被取消医院资格。1966年，美国医学会正式将手疗学定为“毫无科学基础的教派”。为什么这么做？因为自1966年对天花的战役起，西方各国开始利用国家力量，广泛使用疫苗来消除长期危害人类社会的几大传染病——白喉、百日咳、破伤风、麻疹、脊髓灰质炎和肺结核。这些现在已经不太听到的疾病，在一个世纪前还是为害甚广的科学难题。在这个节骨眼上反对疫苗，美国医学会当然要扫清一切有毒舆论。1976年，眼看着生意冷清，被逼得走投无路的五名手疗师将美国医学会、美国医师学会、美国医院联合会等十个大型行业组织告上法庭，指控他们违反“修曼法案”，亦即美国联邦的反垄断法。这个官司一打就是十四年，并且有一个相当“美国梦”的结尾。1987年，法院裁定美国医学会等十名被告违反修曼法案第一条，非法限制了手疗医师的营生，以图控制甚至消除手疗学。美国医学会不服，要最高法院听审此案，结果最高法院并未予理睬。1990年正式结案，其结果就是：美国医学会不得再以这样的手法打压手疗学，手疗学从此名正言顺的壮大发展，以至于有今日之盛。可……可是，修曼法案根本不是用来为伪科学开路的啊………… 疫苗问题长期是美国社会的反复拉锯的难题。为什么？与手疗学荒谬的健康观不谋而合的，还有美国村炮基督徒。他们都认为上帝造人完美之至，何以需要以毒攻毒？不仅如此，由联邦政府主导的大规模疫苗接种，也是州权爱好者们反抗大政府戏码的最佳舞台。于是神秘疗法、个人选择、医疗自由、政府滚出我孩子的健康问题等等言论甚嚣尘上，接种率持续走低。2000年已经被美国疾控中心宣布“绝迹”的麻疹，如今卷土重来，2014-2015年出现了668起病例。原因很简单——多地疫苗接种率不到50%。今日的手疗学，确实只是多数美国人缓解腰酸背痛时的选择，但是在与美国医学会结下你死我活的深仇大恨之后，他们在反疫苗的路上越走越远。去年国际手疗学大会上，受邀成为主题演讲嘉宾的不是别人，正是Andrew Wakefield。此君是何许人也？他是将疫苗接种和自闭症联系起来的始作俑者，其1998年的论文争议极大，已被多方质疑并证伪。值得注意的是，Andrew Wakefield是一位胃肠病学家，可谓和手疗学半毛钱关系没有，可见手疗学会的阵线已经转移，他们的野心，早已不是按摩房那么单纯了（按摩房单纯吗……）。  今天小说跟大家说手疗学的故事，是要告诉了大家什么呢？说白了就是一句话：以法律为名，行反智之事，美国其实一贯如此。不仅是今天我们看到的在社会与媒体领域如此，在科学和医学的领域，也是如此。不过呢，手疗师男性年薪平均是90,291美元，其收入水准与管理分析师、信息安全分析师等职位相当，未来十年的就业岗位增长率约为17.5%，各位不妨考虑一下…… 总而言之呢，以后再讨论中医西医的时候，烦请诸位把美医一并带上，不然不公平嘛。都说科学是不分国界的，你以为伪科学就分吗？沈小说最近肩膀疼，想去看个手疗师想要收听《说沈马》往期节目，请前往https://soundcloud.com/shuoshenma图文：沈辛成编辑：华思睿团队支持：选·美小密圈</w:t>
      </w:r>
    </w:p>
    <w:p>
      <w:r>
        <w:rPr>
          <w:b/>
        </w:rPr>
        <w:t>AG_X68</w:t>
        <w:br/>
      </w:r>
    </w:p>
    <w:p>
      <w:r>
        <w:t>这是选·美的第840篇文章“拉米雷斯呢？他今天要加班么？”我在Know Your Rights的活动开始前问坐在台下的一个看着面熟而记不住名字的西语裔听众。“他被抓了，法院门口。”就在我眼神转向别处的时候不知道谁这么说一句。我不由得心头一紧，不自觉的咬住嘴唇，“这已经是第几个了？”我不禁想。沉寂了几秒之后，我对着下面日渐稀少的听众们继续讲解移民法和常见的法律救济途径。但整节课我都在走神。我这人一向记名字有困难，又是脸盲，记住“拉米雷斯”完全是因为上次他有私下向我询问他是否有资格以拥有美国公民家属为由申请豁免并调整移民身份。我当时摆摆手说这些具体的法律问题最好去询问专业的律师，我不能提供法律建议的，何况我也没有他的卷宗。这段对话之所以对我印象深刻，是因为他对我的信任让我觉得自己有些许成就感。如今不知道他还在不在美国，而我记得他那两个小孩还在读小学。他妻子是不是正奔走在营救他的途中？他的孩子将如何应对这一切？他们会不会想爸爸？他会不会想孩子？我脑海中不断地蹦出这样的问题，没有答案，而这种没有答案的状况让我抓狂。我本应该对此麻木：送孩子去学校，被捕；去交通局交罚款，被抓；因为报警作证，带走......和任何一个政府机关打交道都可能会遭遇仿佛无处不在的移民执法局警探。一个不经意的邂逅、一个无意识的窘迫就能导致非法移民身陷囹圄妻离子散。当国家机器运转起来的时候，你就会发现自己多么的微不足道。当政府可以轻易利用被告不谙英文的劣势、来个几分钟走过场的“庭审”，在律师知悉情况、有能力介入之前就将其递解回家的时候，再完备的法律训练、再著名的民权机构、再庞大的移民社区都不堪一击。川普上任一百天，亚利桑那一州抓了1770非法移民，比去年同期上升12.6%。虽然数字看似不多，但对本地西语裔社区的冲击和寒蝉效应可以说是毁灭性的。我们也不知道我们的社区服务到底起到了什么作用，除了不断安慰自己我们已经尽力以外，脑海里只有“螳臂当车”四个字。曾经我以为我做了正确的事情。ACLU的网站在川普上台之后的头几个月，ACLU可谓风头无两。他们在全美各地的法院和这个猖狂的政府在各个领域展开斗争，并凭借其努力和成功在主流媒体上频频上头条，官推上的“See You in Court”几乎成了自由派的战斗号角，而他们每一次呼吁都能获得来自全国的大笔捐款。在两党陷入丑恶的党争缠斗、共和党对川普忍气吞声、国会对白宫束手无策、而白宫自己又丑闻不断的时候，是ACLU和联邦法院维系着这个国家宪政体系的最后一丝颜面和民众对这个体制的些许信心。而他们也的确没有辜负大家的期待，在旅行禁令在内的一系列案件中连战连捷让川普政府狼狈不堪。正因如此，受到他们这种斗争精神的感召，加上自己身为法律人和父亲的责任感，我于四月底填写了他们的志愿者表格，成为ACLU legal advocate的一员，打算利用自己的法律知识帮助移民社区的民众了解如何在这种艰难环境下尽可能的动用一切法律手段保护自己。除此之外，ACLU还legal advocate们安排了诸如参与反对新医保法案的phone bank活动，鼓动选民向亚利桑那州两位参议员施压；或去经济安全厅和交通厅的驻各地的办公室调查工作人员不履行法律职责、阻扰选民登记的渎职违法行为；或接受紧急培训前往抗议示威的现场担任法律观察员，记录双方参与者的冲突经过，为可能的逮捕关押乃至刑事诉讼提供宝贵的一手证据......但这里是亚利桑那州。如果说去年川普的上台很大程度上是因为他激进的反移民政策的话，那亚利桑那州民众就是他在这个议题上最坚定的后盾。自90年代联邦政府加紧封堵圣地亚哥和埃尔帕索两个主要偷渡关隘以来，亚利桑那南部的索诺兰沙漠就成了新的偷渡主干道之一。每天都有来自墨西哥和中南美洲的偷渡客冒着生命危险试图穿越无人区来追寻美国梦，引起了一系列政治、经济、社会问题，再加上保守派政客和媒体的歪曲和操纵，亚利桑那州无疑是全美移民问题的主战场。这里我们有把所有西语裔视为偷渡客和罪犯的“全美最凶悍治安官”埃帕里奥，有公然挑战联邦权威、授权警察调查移民证件的州议会，有着禁止公立学校教授墨西哥文化课程的地方学区......移民是这里一个都绕不过去的大是大非问题，是一块不停在撕裂的伤口。所以川普自2015年参选以来，亚利桑那州就是他最爱拜访的几个州之一。考虑到本州的深红底色，这种密集的巡视并不多见。而他每次来，都是在本州在移民问题的伤口上撒盐。抗议示威、停车堵路、催泪瓦斯、肢体冲突是每次的必演剧目。被川普特赦的“全美最凶悍治安官”埃帕里奥而在他上任之后，本州的共和党议会也变本加厉。先是威胁要削减所有提供有关种族主义、族裔研究和女性主义研究的学校10%的教育经费，再是试图立法要“连坐”所有参与了最后演变成暴力示威的抗议人群；而在Charlottesville事件发生之后，亚利桑那州也试图加入其他红州，去立法保护那些驾车撞死抗议示威者的凶手。这里面许多法律甚至不需要接受法律教育也能一眼看出来其中的荒谬和违宪之处。亚利桑那州议之所以会如此肆无忌惮的施展权力无疑是想传达大家一个明显的信息：现在是川普的时代，现在是他们掌权。而这些看似疯狂的立法也必然会导致反对派的精力、时间和资源被分散，不得不进行被动防御，毫无招架之力。这是一场不对称的战役。除了要应付这些完全是以“调戏”为目的的法案，ACLU的律师们还疲于奔命于亚利桑那州几个大的移民监狱。移民局不仅频繁调动被关押移民，有时候甚至把人转移到美国的另一头，让律师不仅经常扑空，还不得不面对跨州旅行所导致的经费短缺，即使有条件满世界飞的时候还是经常眼睁睁看着自己客户在得到有效辩护之前就被遣送回国。而为了确保资源最有效的利用，ACLU还不得不放弃大量的案件，以求某一个有代表性的案子的资源能够得到保障。虽然这种“成本-收益”的计算并不难理解，但当被放弃的是一个个鲜活的人、是一个个破碎的家庭和社区的时候，冰冷的理性并不能慰藉沉重的挫败感。作为一个法律人，我对路易斯·布兰戴斯、瑟古德·马歇尔等前辈楷模们的经历也算是耳熟能详，宪法史上一个个唐吉可德式的案例也能如数家珍，但当真的面对世界上权力最大的政府的时候，才会真正感受到彻骨的寒冷和极度的无助。川普上台几个月，我有无数的问题盘旋在脑海，想知道在这个政府公然耍流氓的时代，我们到底能做成什么？为什么这个国家的宪政体制每天都在瓦解？学法律到底有多少用处？公正是什么？在哪里？......五月底我去南加的时候还劝一位朋友不要读公共政策的硕士而应该去读法学院，因为只有法律才能约束这个无法无天的政府。现在，我怀疑了，我收回那个建议。8月22日，川普又来凤凰城。川普在凤凰城集会场外发生抗议示威虽然他就Charlottesville事件屡屡错误表态，虽然他的民调跌跌不休，虽然凤凰城市长已经明确表示不欢迎，但他还是来了，来到这个对他最热情的父老乡亲们的中间。虽然在他来之前几天ACLU就发邮件联系我们去接受legal observer的紧急培训，但或许是开学课业教学任务繁重的原因，深深的疲累感让我没有兴趣再去做这些飞蛾扑火的事情。那天晚上我在家里，盯着书发呆，不想看新闻不想看直播不想打开学校的安全警报邮件。不用任何人告诉我我都知道会场附近一定会有抗议示威、一定会有警民冲突和两派厮打、一定会有人无辜被捕甚至冤枉控罪......但那一刻我心里只有奔腾的草泥马和破罐子破摔的爱咋咋。睡前我给自己斟了一杯酒，端在手里却喝不下去，于是和朋友发微信嘲笑自己的叶公好龙，天天骂川普的人等川普来了却躲在家里。朋友的劝慰让我多少好过了一些，于是转身把酒倒掉，算是致敬那醒来的美国梦。我再也没有参加ACLU的活动。</w:t>
      </w:r>
    </w:p>
    <w:p>
      <w:r>
        <w:rPr>
          <w:b/>
        </w:rPr>
        <w:t>AG_X67</w:t>
        <w:br/>
      </w:r>
    </w:p>
    <w:p>
      <w:r>
        <w:t>这是选·美的第841篇文章【说沈马】说沈马是选·美旗下的吐槽向专栏，间或自带有声读物。听说在洪水泛滥的危急时刻，得州最有钱的福音派牧师却将教堂大门紧锁，招来互联网上万众唾骂。已经因为和川总统暧昧而看上去很尴尬的白人福音派，会因此陷入信誉危机么？对此，小说表示：说是说你打左脸他给你右脸，其实一巴掌挥过去，连脸都没有！ 大家好，欢迎阅读2017年9月3日的说沈马，我是沈小说。得州最近成了美国媒体的焦点，先是哈维飓风肆虐，接着又是川总统“妙语连珠”。不过今天小说不跟大家说这些，今天小说跟大家聊聊得州最富有的福音派牧师，身价超过5600万美元的畅销书作家——Joel Osteen，以下简称乔男神。在哈维飓风之前，乔男神可谓是得州的骄傲，他著作等身，本本都坐纽约时报畅销书榜首；他粉丝数以百万计，他的湖木教会是全美国最大的教会之一，追随者中甚至包括不少名流政客；他把休斯敦的体育场买下来作教堂用，一次能够容纳一万六千多人。之所以最近成为众矢之的，是因为在得州人民最需要他的时候，乔男神以水淹为由，没有将他的超级教堂向避难的群众开放。乔男神迫于舆论压力，最终将教堂向灾民开放，并准备了床垫食物和水。社交媒体上，人们还是对乔男神穷追不舍，一个这么富有的基督徒，怎么可以如此冷漠吝啬！然而，这个风波中让小说感兴趣的，并不是乔男神的人品好坏，而是作为一个神职人员，乔男神是如何变成千万富翁的。接着小说就来为大家打开新世界的大门，这个世界的名字叫：电视福音派。以乔男神为例：土生土长休斯敦人，他的父亲是南部浸信会的一名牧师，可谓根正苗红。1959年，乔男神的父亲创立了湖木教会，1999年心脏病去世之后，乔男神成为了这个教会的主任牧师。乔男神虽然相貌堂堂，但是知识水平却只有高中学历，他不是没念过大学，在俄克拉何马州念大学的时候，他读的是广播电视传播专业。精明的乔男神很快就学以致用，只在大学呆了一年，就退学回到了老家休斯敦，为他父亲的教会建立了一个电视传教频道，当时是1982年。通过电视（最早是广播）传播基督教的，即可称为电视福音派，而八十年代正是他们的黄金时代。乔男神发现电视传教收效甚好，因此在自己成为主任牧师之后，继续坚持屏幕上下统筹推广的策略。湖木教会自1999年由乔男神接管以来，信众人数从五千人，逐渐爬升到五万两千多人，可以说是相当成功了。下次再要写高考作文，辍学创业成功的例子除了比尔盖茨，还该有这位乔男神哦！和早期电视福音派老态龙钟的专家范不同，乔男神的画风可以说是业内的一股清流了。看看下面这图，你能相信他今年已经五十四岁了吗……从电视到互联网，乔男神的阵地也转移到了线上，其布道视频流传甚广，小说为了本期节目，也做功课看了几期。乔男神的布道每次是半个小时之内，非常强大的全程不需要题词机。不过首先吸引到我的，是片头，乔男神夫人也出镜，在阳光下甩起一头金发，摆拍程度堪比广告，随便截个图就觉得是卖药的或者卖保险的，不愧是学电视传播出身的……然后，摄像机推了一个湖木教会教堂内部的远景出来，小说当场就惊呆了，你确定下面这图是教堂吗……和一般的电视福音派不同，乔男神面对数以万计的观众，控场能力确实非常优秀，而且和许多电视福音派咄咄逼人危言耸听的风格不同，乔男神始终面带微笑，非常有亲和力。唯一的问题是：他说的东西根本不是宗教啊！这根本就是一个万人规模的心理互助小组啊！！可能由于知识水平有限，乔男神半小时的布道中，引用圣经原文的次数在3-5次，引用圣经案例的次数在1-2次，所以这么长时间里，乔男神到底都在说些什么呢？小说给大家举两个例子。比如，在一个名为“上帝罩着你呢”的布道中，乔男神举了一个自己家的例子来证明根本不用瞎操心，上帝一直罩着你呢。故事是这样的：乔男神的儿子要去上大学了，老婆很担心大学人太多太杂，怕儿子交不到朋友。送儿子去入学典礼之后，乔老婆和现场一位女士相谈甚欢，便问此女要了她儿子的名字，然后发短信告诉自己儿子：你注意一下看看有没有个叫Patrick的人哦，我和她妈刚成为好朋友。然后儿子回短信说，哇，我现在聊着的这个人就是Patrick耶！好巧哦！然后乔男神就得出结论，人生没有啥好担心的，一切自有安排，上帝罩着你呢。乔男神的老婆孩子就坐在信众之中 呃，为什么我感觉好像不是很有说服力啊……以及，为什么故事里浓浓的人民广场相亲角的氛围啊喂！不要腐啊喂！！再比如，在一个“不要向害怕投降”的布道中，乔男神又举了个例子，这次说的是一个伊战士兵，来证明越是害怕的事情越是会变成现实，就信上帝坏事就不会发生了。故事是这样的：一个士兵从伊拉克的战场回到美国家里休息，冥冥之中觉得自己阳寿要尽，一直嘟嘟囔囔说自己这次再回去伊拉克估计药丸，临走前还给妻小写好了遗书。结果你猜怎么着，他这次去到伊拉克，一脚踩在地雷上，真的死了。如果他不要害怕，相信上帝，相信自己一定不会死，相信上帝会派来天使围绕着他指引他，那他可能就不会死了。呃，这明显的创伤后应激障碍啊喂！人家很可怜好么！……以及，天使要是有用的话，还要拆弹部队干嘛啊！总而言之，乔男神的布道基本上是97%生活小故事，3%圣经内容，这勾兑比例也算是奇葩了，然而就是这样卖心灵鸡汤，乔男神卖成了千万富翁。除了布道，乔男神还出书，包括《人生中必要许下的三十一句诺言》、《人生赢家八种无可抗拒的品质》、《改善日常生活的七个关键》、《跨越障碍活出精彩的五个秘诀》、《今天就能改变你人生的两个字》、《你最好的生活从每天早上开始》等等……所有书，都是畅销书，而且在亚马逊上评分都是五星。小说本以为，这么水的鸡汤，肯定会有很多一星评论骂他。结果打开评论区一看，发现打一星的顾客都是在抱怨书尺寸太小，本来准备送人的，现在送不出手了…… 诸位别误会，小说并不是说乔男神是个坏人。和许多电视福音派相比，乔男神算是不错的，他对同性婚姻立场相对宽容，对政治议题涉及也很有限。而且他生财有道，很多年前，乔男神就不从教会拿钱了。很有骨气啊，信众的捐赠他不碰，他靠演讲和版税过活。他甚至不能算是骗子，他只是对圣经做一些通（yong）俗化的诠释，迎合大众底线，传递传递正能量嘛。不过有些电视福音派就不那么和谐了，比如下图这位，Paula White，以下简称白阿姨。白阿姨登上历史舞台，主要得益于她和川总统的私交。两人认识十多年，她甚至受邀在川总统的就职典礼上做祷告。在媒体看来，白阿姨可以说是川总统的“精神导师”，不过在小说看来，白阿姨基本可以说是个疯子：比如，上高中时，白阿姨皈依基督教，她号称上帝为她开了光。她说：“我十八岁那年，上帝给我一种能力，我每次一开口，说的就是上帝说的话，他就显灵了，治愈了，超度了，救赎了那些人；每次我一不开口，那些人就坠入黑暗之中。所以上帝就跟我说，‘我要你不停的传福音’。”比如，她坚持认为川总统之所以能当总统，全是上帝的意志。她说：“反抗川总统，就是反抗上帝。”她说：“上帝才能决定谁来做王的位置，川总统的崛起是上帝安排的。”比如，她说如今媒体对川总统攻击不断，是因为“恶魔害怕川总统任命最高法官”，她说：“再选两个大法官，绑架这个国度的恶魔律法就要终结了。当我现在说这话的时候，恶灵们都吓出翔来了。请大家为我祷告，给我力量，因为我要把恶魔们的组织搅碎。让我们来撑起川总统一家，让他以耶稣之名行正义之事。”然后，台下的观众就纷纷抬起手来一起祷告……说起这一点，卖鸡汤的乔男神，他的集会画风也是类似的，每次开场，都有一整段完整的唱诵，下面的信众们是这样的：人人手举红宝书…… 以白阿姨为代表的美国田园福音派，对政治的走向是有实打实的影响的。首先他们人数很多，其次他们非常偏执。他们在去年的选举中起到了非常巨大的作用，因为他们是发自肺腑的相信希拉里是恶魔的使者，如果她当选，美国和世界都要毁灭了。希拉里曾多次声明自己是基督徒，但是并没有卵用。去年大选期间，InfoWars这样的阴谋论平台甚至抛出了奥巴马和希拉里都是恶魔的说法，他们号称奥巴马身上经常有苍蝇停留，一屋子里那么多人别人都不叮，就老停在奥巴马身上；号称希拉里竞选期间黑暗能量过于强大，导致她身边的人都睡不好觉做噩梦，她甚至恶灵附体到了什么程度呢，到了身上散发出硫磺的气味的程度……小说觉得这些人是波兰斯基的电影看多了吧…… 因此，川总统的选举胜利，本身就是他作为基督徒的证明，本身就是上帝还没有抛弃美国的证明，在这个基础之上，川总统上任之后言行再怎么失当，也是没有过错的。读错圣经没关系，不谴责法西斯也没关系……没办法，因为根据美国田园福音派的世界观设定，川总统已经不是赢在起跑线的问题了，而是人刚到起跑线，就直接已经宣布胜利了。所以说，我们选·美为什么一定要有一档说沈马这样的栏目，因为就当所有的媒体都在正经八百的分析美国时政的时候，谁知道这帮人其实都是在搞封建迷信活动呀！去年有一则新闻，指一位俄国驱魔师说，从希拉里的面部表情判断，她一定是深度恶灵附体了，这则消息在右翼阴谋论网站上广为流传，一再被作为铁证。所以啊，我们平时说，爱笑的女孩运气都不会太差，谁会想得到，这也是要讲国情的呢……当然，政客的表情管理也确实还是很重要的……咳咳你们再不打赏，沈小说也要改行去卖福音了想要收听《说沈马》往期节目，请前往https://soundcloud.com/shuoshenma图文：沈辛成编辑：华思睿团队支持：选·美小密圈</w:t>
      </w:r>
    </w:p>
    <w:p>
      <w:r>
        <w:rPr>
          <w:b/>
        </w:rPr>
        <w:t>AG_X65</w:t>
        <w:br/>
      </w:r>
    </w:p>
    <w:p>
      <w:r>
        <w:t>这是选·美的第842篇文章本文于2017年8月29日首发于针尖zjian（ID：zjianorg），作者Susan Liang。这是一张能令美国另类右翼群体会心一笑的没品图。能看出来它是什么意思吗？在这张图中，青蛙 Pepe 穿着纳粹军装，手上拿着六芒星，背后则是集中营。了解二战历史的人应该能意识到，Pepe 那句“你得到了一个小黄星”意味着什么：在二战期间，被贴上六芒星的犹太人，会被送至集中营，成批屠杀或劳作至死。有没有觉得，通过一只表情滑稽的青蛙，不为主流所容的反犹太主义思想，便显得更能接受了？这是美国知识分子在今年8月美国弗吉尼亚州爆发种族冲突事件后感到震惊的新趋势：在网络亚文化与流行文化的包装下，新一代种族主义战士正批量成长。极右翼大团结夏洛茨维尔的种族主义骚乱发生后，一种倾向于为右翼辩护观点在中国的社交网络上非常流行。许多讨论者认为，就是“白左”太极端了，才逼得“温和的右派”不得不反击。事情果真如此吗？一个很重要的事实被国内很多网络观察家遗漏了：参加夏洛茨维尔游行的另类右翼之所以叫“另类”，是因为他们本身就拒绝了美国的主流保守主义思想。比起主流保守主义，大多数另类右翼者更倾向于“白人至上主义”。[1]根据伦敦大学伯贝克学院政治学教授埃里克·考夫曼的定义，“白人至上主义”建立在一种信念之上，这个信念是：白人天生就比其他种族更优秀；种族歧视应该被纳入法律和政策中。[2]因此，另类右翼的思想不只被左翼批评，更被主流右翼批评为“带有浓厚的种族歧视元素”。 [3]同理，参加这次游行的新纳粹党、白人民族主义者（其信念是“白人应该保持全国人口多数地位，并在国家文化和公共生活中站主导地位”——编者注），也都不是主流保守主义的一部分。从根本上说，他们与美国主流保守主义没有关系。在这次骚乱发生后，北达科他州的《论坛报》发表了一封父亲的来信。信中，Pearce Tefft 先生回忆起儿子对他说的话：“关于我们这些法西斯主义者，不是说我们不相信言论自由。你可以随便说你想说的话，只是我们会把你扔焚化炉里去。 [4]”他儿子后来去夏洛茨维尔参加了游行。并不意外，在这次游行中开车撞人的詹姆斯·菲尔兹，也是从中学时代起就“着迷于纳粹主义”、并“极度崇拜希特勒”。 [5]如很多人知道的一样，弗吉尼亚州的种族主义骚乱是由一个雕像引发的。2017年2月，夏洛茨维尔市议会决定重新命名罗伯特·李将军（以下简称”李将军“）雕塑所在的”李将军公园“为”解放公园“。同年4月，夏洛茨维尔市议会投票决定卖掉李将军的雕塑。类似的决定并不仅仅发生在夏洛茨维尔市。自2015年南卡罗来纳州一所黑人教堂曾种族屠杀案后，美国南方许多城镇便开始移除纪念内战时美国南方政权的雕塑、纪念碑。1924年在夏洛茨维尔市竖立的李将军像也不例外。需要说明的是，李将军的确在美国内战期间深受南方人敬重，只是随着时光流逝，其象征意义已有所改变。曾经代表南方政权的“邦联旗”，如今已有了种族歧视和白人至上主义的象征意义；而纪念南方军将士的雕塑，在极端右翼心中，意义也并不仅限于纪念那场发生在清朝晚期的战争。这一次夏洛茨维尔“Unite the Right”（“右翼大团结”——编者注）游行，参与者除了3K党、纳粹党等传统极右翼团体之外，还包括了宣传对象主要是25岁以下年轻人的新纳粹组织、崇尚暴力行动的右翼民兵以及在2016年前后刚刚通过互联网孕育壮大的“另类右翼”群体等。此前，由于另类右翼团体常常用“吐槽”和“没品笑话”的方式在网络上表达观点，许多人都曾怀疑，另类右翼算不上一个“正经的政治运动”。 [6]然而，他们成为了夏洛茨维尔游行的主力之一。所以，当这群人响应网络的召唤，聚集到解放公园里的李将军雕像前，喊出“你们不会取代我们”“血统与国土”的口号时，眼前的游行早已不是传说中的“温和右派”试图“保卫南方正统历史”那么单纯。“美利坚联盟国纪念碑背后的含义，和白人至上主义者们所看到的含义，其实并不融洽，”美国内战历史学家 Eleanor Harvey 说，“当白人至上主义者和新纳粹将那些旗帜和纪念碑当作他们文化遗产的一部分时，基本上，他们已经将纪念碑背后的含义扭曲到任何努力都扭转不回来了。” [7]扎根于 meme 中的种族歧视然而，在美国，极端右翼的历史尽管源远流长，却一直处于极为边缘的位置——比如臭名昭著的3K党，在美国有40多个活跃组织，所有成员加起来大约在5000到8000人之间。极端左翼 ANTIFA（“反法西斯主义行动者”）饱受大众诟病的原因之一，就是整天追着三五十人的3K党团体穷追猛打。但极端右翼的规模在近几年迅速发展壮大。如今，在 YouTube 上，上百万小时的狭隘视频触手可及；极右翼人士发布的视频能在一周内获得上百万的点击量。互联网是“另类右翼”思想的重要发源地。另类右翼者最有名的线上聚集地，是一个名叫 4chan 的论坛。该论坛最初模仿日本网站 2chan 讨论漫画与动漫，所有网友都匿名。随着论坛的蹿红，反“政治正确”的无底线吐槽和没品笑话也开始在此扎根。4chan 论坛上的机智网友们发展出了一种名为“meme”的亚文化。 [8]Meme的概念很像中国网民熟悉的“梗”，但是 4chan 上的“种族梗”可不止像国人常说“广东人吃福建人”那样仅仅为了好玩，而是成为了一种“正常化”白人至上主义的方式。[9]比如，如果一个人说“黑人都是没有节制、喜欢乱交的人”，他肯定会被公众指责。但如果同一个人说“在黑人区内最让人困惑的一天是父亲节”时，指责他的人肯定会变少，即使这个笑话背后的主旨没变。一些最近在网上泄露的另类右翼聊天室谈话截图显示，在弗吉尼亚州种族骚乱发生后，一张汽车驶入反种族歧视游行队伍并将人撞飞的照片，被网友创作成了一个新的 meme。他们管它叫做“梦回元首时代（Back to the Fhurer）”。[10]由于美国宪法对于言论自由保护，任何有关于种族歧视、性别歧视和恐同的言论都不违法。但不违法是一回事，能不能被公众接受确实另一回事。而 meme 和玩笑则让极端右翼观点更能够被公众接受。希拉里竞选团队曾经公开批评过青蛙 Pepe。当一个人公开穿着纳粹军装，向希特勒行礼时，公众肯定会谴责 ta。但一个穿着纳粹军服，高喊“gas the Jews”（指纳粹集中营内用毒气屠杀犹太人一事）的青蛙，换来的也许是会心一笑。“这一切都和反种族主义准则有关。如果它正在衰退或减弱，那是因为人们认为的界限变了，”多年来研究英美白人种族渊源与政治相互影响的伦敦大学政治学教授埃里克·考夫曼说。“不仅仅是大众对族群变化感到担忧的问题，也是一个’大众认为可接受的反方界限在哪里’的问题，”他说，“它关乎什么可以被当作种族主义，以及投票支持极右翼政党的行为算不算种族主义。”花了20多年时间研究“偏见与政治”的纽约大学心理学教授埃里克·诺尔斯也发现，美国社会对仇视言论的束缚正在下降:“当大家的总统都没在认真反对纳粹和白人至上主义者……这会变成一个强有力的信号：你曾经有过的那种感觉，不管是种族主义偏见还是对’非我族类’的惧恨，是可以抒发出来的。”人们知道3K党等传统极右翼团体的大概人数，却没人能说得清，有多少原本在生活中倍感孤寂的种族主义者，正看着网络上的没品吐槽，越发坚定心中信念。不管是左翼还是右翼，都只是政治观点的不同；而种族歧视则关乎基本是非。夏洛茨维尔的流血冲突发生后，罗伯特·李将军的家人公开发表声明：“李将军的一生尽责高尚，毕生为国。在南北战争的尾声，他恳求全国团结，一起治疗伤口，共同前进，变成更团结的国家。他绝对不会容忍白人至上主义者、3K党、新纳粹的仇恨言论与暴力行为。”正因相同的共识，事发后，代表保守派主流的共和党议员一派谴责之声，特朗普总统在3K党大佬的威胁与欢呼中扭扭捏捏地修正了好几次措辞，还是得表达对“三K党、新纳粹和白人至上主义者”的谴责。“白左”和 ANTIFA最后，我们再说说“白左”。立场右倾的美国福克斯（FOX）电视台曾非常贴心地在报道中给这个中国网络原创词汇一个定义：白左是一群“有偏见的精英主义者，忽略社会现实，常年使用双重标准，只关心移民，少数族裔，LGBT 和环保问题并对现实真实问题毫无知觉的（白）人。”阴差阳错，在这次骚乱事发后，“白左”这个帽子被国内网友扣在了 ANTIFA（反法西斯主义行动者）的脑袋上。ANTIFA，“反法西斯主义行动者”，他们可能是无政府主义者、反种族主义者、或者共产主义者，但共同倾向是对法西斯主义者的仇视；他们信奉“以暴制暴”。他们无组织，无纪律，也不与代表美国主流左派的民主党和调（他们往往嫌弃民主党不够“左”）。所以，把他们称为“白左”是一种张冠李戴。近年来，反法西斯主义行动者慢慢地向更主流的左派发展，让之前相对平和的左派显得更暴力了。[11] 在鱼龙混杂的示威游行中，有些反法西斯主义行动者会从头到脚都穿上黑色，以彰显自己的政治理念。一直以来，在美国，ANTIFA 都是随着极端右翼的崛起而发展壮大。他们一本正经，严肃对抗，“如果能遇到白人至上主义者，就要去揍他们，和他们当街打斗”。[12]而现在，时代变了——他们得到的只是对手的群嘲。延伸阅读极右都是白痴吗？揭秘美国另类右翼运动 | 政见 CNPolitics黑块战术重现江湖，左翼暴力抗争复活了吗？| 政见CNPolitics参考文献[1] https://blog.ap.org/behind-the-news/how-to-describe-extremists-who-rallied-in-charlottesville[2] https://cn.nytstyle.com/culture/20161122/white-nationalism-explained/?_ga=2.38218977.398283879.1503862274-1311644147.1473807691[3] Young, Cathy (January 25, 2016). "Donald Trump's rant against political correctness is comfort food to racists". Newsday. Retrieved February 5, 2016.[4] http://www.newyorker.com/books/page-turner/an-intimate-history-of-antifa[5] http://www.storm.mg/article/314958[6] http://www.newyorker.com/news/benjamin-wallace-wells/is-the-alt-right-for-real[7] http://news.nationalgeographic.com/2017/08/charlottesville-confederate-memorials-civil-war-racism-history/[8] https://www.nytimes.com/2016/06/11/arts/for-the-alt-right-the-message-is-in-the-punctuation.html[9] http://www.csmonitor.com/USA/Politics/2016/0827/Donald-Trump-s-candidacy-and-the-rise-of-the-alt-right-movement[10] https://www.wired.com/story/leaked-alt-right-chat-logs-are-key-to-charlottesville-lawsuits/[11] http://edition.cnn.com/2017/08/14/us/what-is-antifa-trnd/index.html[12] https://cn.nytimes.com/usa/20170816/alt-left-alt-right-glossary/</w:t>
      </w:r>
    </w:p>
    <w:p>
      <w:r>
        <w:rPr>
          <w:b/>
        </w:rPr>
        <w:t>AG_X66</w:t>
        <w:br/>
      </w:r>
    </w:p>
    <w:p>
      <w:r>
        <w:t>这是选·美的第843篇文章本文作者北大飞，原文首发于北大飞的微信公众号（ID: flyingpku）。本文是对钱静远的《详驳奥巴马医保——再论美国医疗体系的方方面面》一文的回应。本文节选了原文的一部分。所有观点均为个人。北大飞《详解〈平价医保法（奥巴马医保）〉与美国医保的方方面面》钱静远《详驳奥巴马医保——再论美国医疗体系的方方面面》钱师对原文的引用省略了什么钱老师指出，《平价医保法》对医保市场进行了严格管制，大大增加了保险计划的合规成本：“这些繁琐细致的规定，令保险公 司在设计医保计划时毫无自主权和灵活性可言。保险业者将大量行政资源和资金投入，浪费在应 付奥巴马医保的合规要求上，又如何实现北大飞老师所称的‘将创新精力放在提高行政效率上’呢？”这种做法导致的严重后果则是：“而繁重的监管要求，同时加重了保险公司的行政成本和运营门槛，让小保险 公司成批倒闭、大保险公司纷纷兼并以求自保，让医保市场被几家财大气粗的巨头所垄断。”医保法规定过于严格导致保险公司行政成本增高再导致保险公司倒闭或被迫合并，光从逻辑上看，并非没有可能。但钱老师给出了什么证据呢？他的证据来自福布斯杂志一篇保守派评论。按照钱老师的说法，这篇文章指出：“一项调查显示，2013年 保险公司花在每位参保人身上的平均行政成本是 414美元，而医保交易平台开始实施的 2014年则 上升到了 893美元，运营成本暴涨了 215%。 ”这句话是钱老师用来证明奥巴马医保增加保险公司运营成本的唯一硬证据。我们将按图索骥，不断深入，看看这句话背后到底有什么样的学术论证进行支撑。钱老师引用的文章题目叫：“奥巴马医保增加了——而不是减少——健保的行政费用。”  文中原话是：Overall, insurance companies had an average administrative cost of $414 per covered person in 2013, before the exchange provisions of the ACA when into effect. Insurers’ cost dropped to $265 per covered person in 2014, but the government spent $9.75 billion to enroll 6.34 million people on exchanges. The total administrative cost (government plus insurers) works out to $893 per person for 2014 – a 215% increase.翻译：总体上，2013年保险公司花在每位参保人身上的平均行政成本是414美元——在医保交易平台开始实施以前。2014年，保险公司方面的费用降低到265美元每人，但政府花费了97.5亿美元来吸引六百三十四万人在医保交易平台购买医保。总行政费用（政府加保险公司）为893美元——增长215%。和原话一对比，我们马上发现了一个问题：钱老师翻译原文时截留了一小段——原文说的是，保险公司方面的行政成本其实降低了，还降低了相当多（414美元至265美元），但如果把政府花出的行政费用也加上，才会有增长215%至893美元的结果。而这个细节在钱老师的转述中完全消失，“政府支出”这几个字钱老师一点没提，看了钱老师的引用，你会以为原文说的215%增长（414至893）完全是保险公司单方面的行政支出。这不是什么无足挂齿的小事，因为这已经整体摧毁了钱老师的逻辑。因为钱老师的逻辑链是：《平价医保法》引入严格管制=&gt;保险公司的行政成本增高=&gt;保险公司纷纷倒闭合并。但按原文，保险公司本身行政成本其实是降低了，增加的是政府方面的行政支出，换句话说，政府补贴了保险公司。保险公司是赚到了，又怎么会因此而倒闭呢？问题来了。原文里白纸黑字，钱老师为何会搞错呢？会不会是钱老师读福布斯原文时印象不深，然后又过了一段时间才写这段文字，导致忘记了这一关键细节？但是钱老师又能准确无误的在自己文中写上414/893/215这几个毫无规律的具体数字。所以他必定是写文章的当场对着英文原话进行翻译，并抄下了这三个数字。这也是为何他中文和英文原话高度对应（414/893/215，“平均行政成本”， “医保交易平台开始实施”等字句都在），却单单漏掉了“政府支出”这一条。会不会是钱老师看到的并不是福布斯原文，而是某篇其他保守派反医保文章对其的引用？有种很常见的情况，有些品质不端的媒体在进行引用时，故意省去了若干关键细节，对读者进行误导。所以如果钱老师并没查看原文，只是二道贩子一般把另一篇文章拿来，然后简单的把原始出处写入了引用源，就可能发生我们看到的情况——换句话说，钱老师是否也是忽悠的受害者？但我通过谷歌搜索发现，虽然的确有不少其他保守派反医保文章引用了这一结果，但没有任何一篇的任何一段同时出现过414/893/215三个数字。同时在一段中集中出现这三个数字的，只有原文，以及钱老师这篇。引用福布斯文章的其他保守派媒体很多的确是想在这一点瞒天过海。但他们害怕被戳穿，使用的多是“标题党”式的忽悠手法：只看标题和开头几段，得到的印象是保险公司行政费用大涨，再看到比较靠后的段落，又发现倒也提到了政府费用这一点。这样他们就既能忽悠（大多数人只看标题和开头几句），又能矢口否认（“我后面不是写了吗？”）。下图所示的保守派网站“自由灯塔”(free beacon)的文章就是典型例子。文章标题：奥巴马医保实施后，行政费用翻倍还多。标题本身并没有指出这种翻倍是公司+政府的，但一般人看到这个标题，就会理解成公司单方面的。或许是害怕还有人没被带到沟里，开头部分他们又写上这么一段（图中红线框出部分）：In 2013, before the Affordable Care Act was implemented, insurers' administrative costs totaled $414 per person. The year after Obamacare was implemented, administrative costs more than doubled to $893 per person.翻译：2013年，在奥巴马医保实施之前，保险公司的行政费用总计414美元每人。奥巴马医保实施后一年，行政费用翻了一倍不止，达到893美元每人。看出奥妙了吗？这里有两句话，第一句话的主语是“保险公司的行政费用”，第二句话主语是“行政费用”。任何人看到这里，都会认为第二句话里的“行政费用”，和第一句话里的“保险公司行政费用”指的是同一笔费用。但你要是发觉上当去和他争辩，人家可以说，我第二句话里的行政费用把政府方面的也加上了。你还真没脾气。但如果只有这么一段，目前在美国仍然会被认为是诈骗。所以这篇文章如果你再往下多读若干段，会发现这么一段:The exchanges did reduce insurers' administrative costs from $414 per person in 2013 to $265 per person in 2014, but the federal government ended up spending $628 per person to make up that cost. In the end, administrative costs totaled $893 per person with the assistance of government-run health exchanges.（奥巴马医保设立的）医保交易平台的确把保险公司的行政费用从414美元每人降到265美元每人，但最终联邦政府多出了628美元每人补贴这笔费用。最终，在政府医保交易平台的帮助下，行政费用总计达到893美元每人。对，如果你有耐心看到这里，你会明白这个细节的。good luck。但是毕竟，这篇文章还算是提到了这个细节，说明他们在忽悠时还有点惧怕，还讲一点技术，这都是我们应该承认的。虽然是忽悠，有这点底线也比没有稍好。可是反观钱老师的文章，他不但一点没有提到这一细节，不给读者一点了解的机会不说，还进一步利用这个误导本身得出“保险公司倒闭合并就是因为这个”这一很强的结论。后生可畏。钱师的引用源又是否靠谱？所以我们已经知道，钱老师在引用福布斯文章时，故意删掉了一个关键要点，然后得出了奥巴马医保大大增加保险公司行政费用导致“司不聊生”这一荒唐结论。有的朋友可能要问了，虽然钱老师有忽悠，但他引用的原文毕竟给出了一个很重要的结论：如果把政府支出计算在内，则奥巴马医保的行政费用还是蛮高的。为了把保险公司每年每人行政费用从414美元降低到265美元，政府给平均每人多掏了480美元，这也有些太浪费了。虽然这可以看作从有钱人那里收来的税补贴了使用保险的穷人，但节约一些也是应该的。这种说法有道理的前提在于，钱老师引用的福布斯那篇文章本身是有道理的，其研究质量是过关的。但真的如此吗？朋友们可能觉得，福布斯是个有名气的杂志，也没有像Fox, Breitbart几家保守派喉舌那样臭名昭著，上面的东西应该还是质量有基本保证的吧。很多人不知道的是，福布斯正是一家反奥巴马医保的“另类学术”文章集中刊发的媒体。这类文章的一大问题首先在于，他们不是经过同行评议的专业论文。这本身不表明他们就一定没有道理，但他们的结论并没有经过严格的学术检验程序就让我们仔细看看钱老师引用的这篇文章，到底有没有道理。3.1 行政费用该如何计算和比较？应该说这文章的想法本身——行政费用不应该只计算保险公司一方的，还应计算政府支出部分——并没有错。但是它的费用比较方式就犯了大错——此文将行政费用平均到每年每人，再比较奥巴马医保实行之前和之后数字的变化。正确的算法是计算行政费用在保险费用中的占比，更确切的说，是行政费用在操作费用中的占比。原因非常简单，不同的人，不同的保险计划花去的行政费用大不一样。身体不好的人常去医院，每一次保险公司都要参与，产生的费用就会高于身体良好很少看医生的人。涵盖项目充分的保险计划能够被更经常的使用，所以比起涵盖范围窄，用处小的保险计划产生的行政费用也来得多。而我之前科普奥巴马医保文章就介绍过，在《平价医保法》出台之前，美国无管制的个人保险市场特点正是：保险公司想方设法把身体有问题或者有潜在问题（所谓pre-existing condition，已有状况）的人排除出去，尽量提高参保人中健康人比例，并把保险计划设计的极其狭窄，大病不保，且常有报销额度上限。这样的保险计划被使用的次数少，当然行政费用从绝对数值来看不会太高。而《平价医保法》实施之后，提出了“合格保险产品”（QHP）的概念，之前的这类做法基本被禁止。保险公司不再能够拒绝病人参保，保险计划的涵盖范围也比之前大为广泛。这样的法律，收益最大的正是之前无法获得保险而被病痛折磨的病人，他们也是新法实施后参保最有积极性的一批人，参保之后马上去医院看病，产生了不小的费用，包括行政费用。把《平价医保法》之前那种涵盖面狭窄，覆盖人群健康状况普遍不错的计划所产生的人均行政费用，和新法实施之后涵盖面大大增加，大批重病号参保后产生的人均行政费用进行比较，是一种毫无意义的做法。使用这种方法，就和某些保守派计算出《平价医保法》实施后，个人医保市场人均保费支出大大增加然后宣称奥巴马医保造成医疗费用大涨是同一种类的忽悠——之前这些病人不给医保无法就医，在家等死，当然“节约”了！更合理的做法是比较总保险费中有多大比例被作为行政费用。这个具体数字我们后面会专门加以计算。除了不该在参保人组成和保险计划覆盖范围出现巨大变化时用人均行政费用进行前后比较之外，该文章还有其他甚至更加荒唐的问题。3.2 一年97.5亿美元？文中给出的奥巴马医保的政府支出总费用文章计算为97.5亿美元一年。我们会天然以为，这个数字是指奥巴马医保实施第一年政府在这方面的总支出。这听起来像一句废话，读一下原文，也没有任何地方显示不如此。比如文中常有这类字句：The total administrative cost (government plus insurers) works out to $893 per person for 2014 – a 215% increase.翻译：2014年，总行政费用（政府+保险公司）总计为893美元每人——（比平价医保法实施之前）增加215%。但是如果您真像我一样较真，会看到这篇不长的文章底部有这么一段话放在括号里：(For more details, see my study of administrative costs published in December by the American Action Forum.)翻译：（详情请见本人12月发表在美国行动论坛有关行政费用的研究。）“美国行动论坛”不是什么正规学术刊物，是一个保守派论坛，就让我们去看看这个“详情”到底是什么。点开下面链接之后，能看见一片比较详细的文章https://www.americanactionforum.org/research/aca-exchanges-increased-administrative-costs-health-insurance/这篇文章里对97.5亿美元数字有更详细的说明：Because the exchanges first sold coverage for the year beginning on January 1, 2014, we have allocated all federal spending on exchanges to that year, even if it was spent in prior years.翻译：因为医保平台从2014年1月1号开始运作，我们将之前所有政府与该平台有关的费用全部算在该年（2014年），尽管这些钱可能是在之前花掉的。什么？原来所谓2014年的政府方面的总费用，是将2014年之前的一切花费也都加上了，尽管这些花费可能产生于2013，2012，2011甚至更早？这算是什么神奇的计算思路？作者显然明白这种神奇的“另类学术”算法可能引起疑问，于是他立即进行了解释：One could argue that because these expenditures were intended to set up a new system, that they should be allocated over multiple future years. However, there were extensive problems with the administrative system for the exchanges enrollment system for 2014,[9] requiring much of the system to be rebuilt from scratch for 2015.[10] The CEO of Healthcare.gov has stated that the exchange back-end will not be completed until at least 2017.[11]有人可能会争议说：这些费用是为了建立一个新的系统，所以这笔费用该被分散在将来许多年中。但是，2014年医保交易平台出现了很大问题，导致这一系统很大一部分在2015年不得不重建。该平台总经理说过该交易平台后台到2017年都不会完工。2014年医保交易平台刚刚运作就出现很多故障，引起纷纷抱怨当然是个事实，但经过一段时间抢修之后早已正常运行，有什么理由认为将来还要每年重来一遍，以至于会花出和最初从零开始进行建设同样多的钱呢？作者给出了一片文章，他概括大意是该文指出“这一系统很大一部分在2015年不得不重建 ”，但即便如此，就算2015年重建（并没有），也不能说明将来每年都需要重建。而且那篇文章到底说的是什么呢？点进去我们会看到，这篇文章的题目其实叫做：WHY THE NEW OBAMACARE WEBSITE IS GOING TO WORK THIS TIME。翻译：新奥巴马医保网站将顺利运作https://www.wired.com/2014/06/healthcare-gov-revamp/看起来这不像是作者总结的那么悲观。那么作者的“总结”又来自于哪里呢？就在开头部分：THE DRAMA OF the HealthCare.gov Ad Hoc team is now a modern tech fable: a small cadre of young geeks from Silicon Valley and President Obama’s election campaign parachute into the federal bureaucracy to rescue the site and help exceed the goal of 8 million insured households nationwide. But even as they worked 80-hour weeks to salvage the botched creation of thousands of technocrats employed by 55 different contractors, another drama was occurring in stealth. Members of the Ad Hoc team were already looking ahead to the next version, recruiting a second wave of programmers drawn from startups as well as larger companies like Google.That team, officially dubbed Marketplace 2.0, is creating core features of the next generation of HealthCare.gov that will debut when the next enrollment period begins November 15.翻译：戏剧性的拯救医保平台行动如今已成为一个现代技术的童话：一伙硅谷的年轻极客和奥巴马竞选团队成员被空投进联邦官僚机构拯救医保平台网站，他们超预期的完成了八百万人入保的目标。但就在他们每周工作80小时拯救被55个联邦合同商下属的几千名技术官僚搞砸的这一网站同时，另一个戏剧性转折业已悄然展开。这一“特种部队”的一些成员已经开始展望医保平台下一版本，并招募了第二批程序员——他们有的来自startup，有的来自谷歌这样的大公司。这个团队，官方名字叫“医保平台2.0”，正在产生下一代医保平台的核心构架。这一新系统有望在2015年11月上线。所以，这本来是个动人的故事，在医保平台软件系统出现问题后，一群来自硅谷的软件精英，怀着对技术和国家的热爱，为人民服务的理想，赶来抢修。不但超额完成任务，还自行计划，要在第二年让这一系统完成一次升级换代。而这到了保守派“专家”的笔下，就变成了“医保系统很大一部分在2015年不得不重建”，要花出和最初完全相同的钱，而且之后每年都要花这么一大笔。有点猥琐，对不对？事情还没完，且不说这位保守派“专家”对于之后“每年都要花97.5亿美元同样水平的钱因为政府交易平台第一年运作不好”这一论证是否成功，这论证本身有个隐含前提在于：这97.5亿美元主要是花在政府交易平台软件建设这件事上的。是这样吗？ 作者给出了一个表加以总结：按照作者自己的总结，政府方面的97.5亿美元费用，“直接行政费用”只有36.3亿美元，另有61.2亿美元是给各州的，让他们为《平价医保法》实施进行准备的钱——比如很多州并不使用联邦医保交易平台，而是自行建设本州平台。而花在联邦医保交易平台系统建设上的费用，只是36.3亿美元的一个子集。要是说联邦交易平台搞的实在太差，以至于之后每年都要重新来过（并没有）也就罢了，难道说之后还要每年给各州61.2亿美元不成？这已经超出了忽悠的范畴，这是在干干脆脆的撒谎。因为法律对这笔拨款的性质说的明确：这是鼓励各州进行准备，自行建立平台的一次性费用。当医保平台上线之后，联邦这部分拨款就将终止。仅仅是这一点，所谓97.5亿美元的总数就是个弥天大谎。3.3 政府行政到底花了多少实际上，虽然作者声称，因为医保平台搞的太烂的，所以把之前建设这一平台的钱算到2014年一年非常合理——因为以后每年都要重新来过。但其实2014年后每年联邦政府花在与医保平台有关费用很容易查到。维护这一平台的是美国卫生部下属的CMS，其每年拨款来自议会，花了多少钱，申请多少钱，都有正式报告给出细则，这些报告均在CMS官方网站公示。比如2015年的预算拨款申请报告: https://www.cms.gov/About-CMS/Agency-Information/PerformanceBudget/Downloads/FY2015-CJ-Final.pdf第349页就有一个专门的表格把医保平台相关的花费分年总结在一起：看最下面一栏的数字，是2010年至2014（财）年总费用，以及2015财年费用预估。将2014年及以前的费用加总在一起约为34亿美元，接近Robert Book给出的36亿美元数字，这种数字略有出入并不奇怪，很可能在于双方对于究竟什么算奥巴马医保相关费用定义有所出入。 那么2015年预估的医保平台费用是多少呢？数字明摆着，只有18.3亿美元。不但不是34亿或者36亿，和97.5亿更是有光年的差距。而且这18.3亿美元中有11.6亿来自医保平台向保险公司的收费（奥巴马医保平台向使用的保险公司收取保险费3%左右的费用。这笔费用最终体现在保险费中）。3.4 数据不足所以需要估计？说到这里，我们就能发现Robert Book文中蹊跷的一点。难道是Robert Book水平太低，不会看政府预算文件？不是的，从他的引用可以看出，他给的政府支出数字正来自CMS预算文件。所以他有这方面的知识，只是故意不提。更有意思的是：还记得Robert Book把总行政费用（正确的）分为保险公司方面的和政府方面的分别考察吗？他计算的保险公司方面的行政费用来自联邦政府另一份对保险公司的调查数据汇总，这部分数据目前最迟的只到2015年，而Robert Book声称他只看到了最迟到2014年的数据——在他写这篇文章时可能的确如此（但我们无法查证）。所以Robert Book说，这部分数据有两年的延迟。然后说到联邦政府本身支出的数据后，又声称把之前各年费用全部加到2014年头上，部分原因是数据不足，只能基于目前已有数据做最合理推断。看出问题了吗？Robert Book声称，对政府方面每年支出的数据只能估算（他估计的方法荒唐性我们已有说明），因为实际数据的公布存在延迟，最迟只有到2014年的。但是，“最迟只有到2014年”这一点的，只是保险公司方面行政费用支出的统计。而政府方面的支出却是有之后历年的——在CMS网站上，预算文件直到2018财年的都有！如果真的检查了这批数字，就会立即发现2015年联邦在医保平台上支出的行政费用仅有18.3亿美元，而不是他“估算”得到的97.5亿美元！这是为何他有现成数字不看，倒非要去“估算”的原因！这里的忽悠窍门是，先强调某一部分数据来源的问题（仅到2014年），然后瞒天过海，暗示另一部分数据也有这些问题。其目的是要隐瞒相应的信息。在保守派的“另类学术”文章中，类似的圈套非常之多，非常之常见，读者稍不小心就会中招。3.5 到底什么叫“行政费用”？事情还并没有完，存在这样一个问题：到底什么费用能够算成“行政费用”？这个问题并不显然，其实作者本人在其文中也对此进行了不少讨论。这些讨论看起来还挺有道理。比如他指出，有人在计算个人保险市场保险公司行政费用时，简单的使用用户缴纳保险费总额-保险公司赔付总额。但这种计算是错误的，因为用户所缴纳的保险费并不是全部给了保险公司，有一部分是保险公司向政府的交税。所以应该按照税后保险费来计算才对。这种说法很合理。他又指出，有些资金虽然没有直接用于赔付，但也是为客户服务的，比如对客户健康状况进行监测，督促他们多做体检，有病早医等等。所以这部分钱也不应该算作行政耗费。这也很有道理。到底怎么定义才合理呢？他的计算中采用了联邦政府在计算保险公司MLR时所规定的行政费用分类。MLR是指行政耗费在总保险费中的比例。按照平价医保法规定，保险公司方面行政费用比例不得超过两成。一旦超过，必须把多出的款项退还给客户。为了这个目的，每个保险公司必须填写详细的调查表说明各项费用数值。这些表格在联邦网站上有汇总，正是Robert Book此文数据来源。问题来了，Robert Book所试图说明的，是保险公司方面产生的行政费用不高，但政府方面行政费用很高。对于保险公司行政费用，他使用了MLR的官方定义，那要让他的研究有意义，对政府方面的行政费用计算，必须使用同一套定义。否则如果一项费用在保险公司这边不算行政费用，拿到政府方面倒算，计算结果就没有意义（除非给出详细说明论证为何要这样做）。而在MLR的定义中，有一项费用是不算保险公司行政费用的——保险公司为客户服务系统的IT费用。聪明的读者可能已经理解到问题何在了，Robert Book抱怨了半天的医保交易平台建设费用，本身正是同样性质的IT费用，所以按这标准，也不应该计算入内！他的那些抱怨，其实是使用双重标准后的偷换概念。3.6 政府行政费用支出大是因为公有化过头？还是因为公有化不足？所以如果贯彻Robert Book文中对行政费用的定义标准，政府方面支出又只有一部分能够计算入内。其中最大的一笔是奥巴马医保平台的广告费用。这笔钱的确不少，按照CMS的预算报告，每年高达约8亿美元（主要来自医保交易平台使用费）。这一点自然Robert Book也抓住嘲讽了一番。他说：Some it was, believe it or not – marketing. The government ran a lot of ads and sent a lot of direct mail to promote healthcare.gov. When the government does marketing it’s called “public awareness,” but it’s basically the same thing. 翻译：信不信由你，一部分钱花在做广告上。政府做了很多广告，发了很多邮件去推广交易平台。政府做广告，就美其名曰“增加公众了解”，但其实一码事。唯一的问题是，之所以甚至还需要这笔广告费用宣传医保平台，正是因为迫于既得利益的反对，《平价医保法》无法完全对有关市场实行公有化的结果。大家可参保可不参保，不参保的只需要交税时多交一点，还有大批2010年前不符合QHP要求的老医保需要例外豁免（grandfathered)，但又必须找来足够多人参保整个系统才能维持下去，当然就不得不采用下下策，花费大笔费用进行广告宣传了。相比起来，其他国家采取单一支付体系的全民医保制，任何人从一生下来就自动入保，不存在退出的可能，当然也就不必做广告，行政费用与美国相比低到令人难以置信。所以这唯一一项真正能算浪费的行政费用，还真不是因为《平价医保法》搞了公有制，反而是因为该法还不够公有制。3.7 结构化忽悠我们总结一下，钱师引用的Robert Book这篇（另类）“学术”研究，一层一层的忽悠，到底套了多少层？采用“人均”标准对《平价医保法》实施前后的行政费用进行比较，而不是比较行政费用在总保费中的占比，忽视了《平价医保法》实施后大量参保的是之前无法获得医保的，产生费用较多的病号们。政府支出的行政费用方面，将2014年前所有费用全部加总，算到2014年一年头上，大大夸大了年均费用的真正水平。这笔多年加总的费用中又有三分之二是联邦对州的一次性拨款，根据法律，这笔拨款在医保平台正式运行后即终止。在剩下的三分之一中，通过对一篇“抢修医保市场工程师团队积极考虑对系统进行升级”的报道进行误导，忽悠出“之后每年都要花这么多”的结论。卫生部的预算申请报道中明明白纸黑字的有2014年后费用报告，对此视而不见，反而误导读者说不存在这样的信息，为其忽悠提供借口。对何种费用可算作行政耗费，对私人保险公司和政府两方面支出采用不同标准，抬高了政府方面费用的数值。政府方面真正能算作行政费用的，大部分还恰好是因为医保公共化程度不够产生的广告费用。将这笔钱责怪为医保公共化的后果，倒打一耙，贼喊捉贼。当然，最后还要提醒一下，钱老师对这样一篇一层一层忽悠套起来的神文不但冷荤不忌的采用，还自行套上了另一层巨大的忽悠：直接取消了“大部分费用由政府而不是保险公司承担”这一要点，得出了“保险公司承担不起只好合并倒闭”的结论。钱老师短短一段话，我们能纠出这么多忽悠，这就是我文首定义的保守派“另类学术”中的“结构化忽悠”。“正常学术”该怎么计算行政费用变化？前面说完“另类学术”的“结构化忽悠”问题，这一节简单介绍一下笔者自己对奥巴马医保实施前后个人保险市场行政费用变化的研究。正是因为钱师和Robert Book的“研究”过于糟糕，笔者不得不（利用同一批数据）将这项研究重做了一遍。应该说这批数据本身极有价值：为了执行保险公司医疗费用支出不得低于保险费80%的规定（所谓MLR)，各保险公司必须填写详细的调查表格，按规定好的分类列出费用明细，每年上交联邦政府汇总后上网向社会公开，任何有兴趣的人均可查询。由于数据精细到公司+州一级（美国医保不跨州运营，各大医保公司在各州业务相对独立，尤其是各州参保人群组成的风险池不混合），里面含有很多之前不了解的宝贵细节。但是使用这批数据并不直接了当。因各公司提交的表格项目繁多，所以表格的形式是分成两个总表和若干辅助表。总表包含各种数据，辅助表则列出各行各列内容含义的详细描述。要真正形成有意义的分析结论，需要将这批表格有效组合。好在excel软件的power pivot插件刚好能极好进行这项工作。不过为了把原始表格做成方便power pivot处理的形式，笔者首先利用perl对其进行了转置处理，简单的说就是将“宽表”变“窄表”。在将表格载入power pivot并按相互关系进行连接之后，呈现下图状态，看上去还颇有美感。有了这些准备之后，就可以在前端形成可用的pivot表。下面的表显示了保险公司各项收支明细。我们只考虑个人保险市场的情况，并对使用联邦医保交易平台的州进行加总。使用联邦平台的州有三类情况，第一类是拒绝建立本州医保交易平台的，第二类是有本州交易平台，但使用联邦系统的，第三类是和联邦进行合作建立平台的。除这三类之外，还有若干州完全使用本州独立建设的平台，联邦不直接参与（例如纽约，加利福尼亚），所以我们在考虑总行政费用时，不把这一类包括在内—否则就要去各州分别的政府预算中寻找州政府为该州医保平台运营的出资。但在计算使用联邦平台的州数字时，上面提到的第二类和第三类州因为存在州与联邦的合作，所以可能州也会出一部分行政费用，这部分费用具体数值没有方便的查找方法。为了避开这一问题，我们采取一种保守的估算模式：假定联邦所出所有费用全部被用于第一类州——这些州政府根本拒绝参与建设医保市场，更不会为此出钱。这些州使用医保平台所花去的政府行政费用全部来自联邦。而把联邦所出全部费用算给他们，其实对其行政费用总数字略有夸大（但是夸大不多，因为第二类和第三类州总人口并不多）。按照这种近似，我的计算得出的数值是：在联邦医保平台上线前的2013年，总行政费用占保险费比例为17.3%，而在医保平台上线后的2015年，这一比例变为15.8%。这说明，即便考虑了政府方面的支出，平价医保法的实施仍然降低（而不是升高）了行政费用所占比例。</w:t>
      </w:r>
    </w:p>
    <w:p>
      <w:r>
        <w:rPr>
          <w:b/>
        </w:rPr>
        <w:t>AG_X69</w:t>
        <w:br/>
      </w:r>
    </w:p>
    <w:p>
      <w:r>
        <w:t>这是选·美的第838篇文章本文于2017年8月31日首发于澎湃私家历史栏目。弗吉尼亚州夏洛茨维尔的悲惨事件，再次点燃了人们对于公共空间中南部同盟纪念碑的地位的辩论，这还引起了人们对美国政治文化中南部同盟的作用、新纳粹和白人至上主义者的形象等问题的相关讨论。在这些讨论中，历史学家一直都是积极参与者，美国历史学会（AHA）正在编辑学会会员对此次事件进行解读的历史文献，这些文献从多种角度对此次事件进行了审视，而且其数量还在不断增加。（美国历史学会编辑的历史文献可参见：https://www.historians.org/news-and-advocacy/everything-has-a-history/historians-on-the-confederate-monument-debate）美国东部时间8月28日，美国历史学会批准并发布了“美国历史学会关于南部同盟纪念碑的声明”，该声明指出了历史和历史学家在这些公共讨论中的作用。围绕这些历史纪念碑提出的问题，美国历史学会并非力图提供确切的答案，而是强调，在考虑移除或重新命名某个纪念碑、或重新界定公共空间时，有必要理解其历史语境。美国历史学会关于南部同盟纪念碑的声明（2017年8月）美国历史学会欢迎围绕南部同盟纪念碑而产生的全国性辩论。许多公共雕像的建立都没有经历过类似的讨论，也没有经过任何公共决策程序。全国各地的社区都面临如何处置纪念碑和纪念馆的决定，以及如何通过对公共空间和建筑物进行命名来开展纪念活动的问题。这些决定不仅需要关注历史事实——这些历史事实包括建立纪念碑和给空间命名的历史背景——还需要了解历史是什么，以及历史对公共文化为什么如此重要。唐纳德·特朗普总统于8月16日在他的推特上所说的话是正确的：“你不能改变历史，但你可以借鉴历史。”这是一个良好的开端，因为要借鉴历史，人们就必须首先学习过去究竟发生了什么。围绕移除纪念碑的辩论，应该考虑某个人或某件事为什么被纪念的时代背景和其他证据。了解这些事实的知识才能够使辩论做到“以史为鉴”。同样重要的是，要意识到，当我们说到“历史”的时候，我们所指的是什么。历史既包括事实也包括对这些事实的解释。移除一座纪念碑，或者改变一所学校或一条街道的名称，并不是抹掉历史，而是改变以前的历史解释或唤起对以前的历史解释的关注。纪念碑并不是历史本身；纪念碑纪念的是历史的某个侧面，代表的是过去某个时刻公众或个人做出的决定——即谁将在一个社区的公共空间里享受荣誉。要进行明智的公开辩论，就有必要了解美国的南部同盟纪念碑的特定历史语境。为了理解和解释这种语境，那些专门研究这一历史时期的历史学家已经做了谨慎和细致入微的研究。借鉴他们的专业知识，有助于我们评估当初建立这些纪念碑的人们的原始意图，以及这些纪念碑作为一种象征是如何随着时间在起作用的。大部分纪念性建筑并不是在内战结束之后就立即建立的，而是在从19世纪末到20世纪的前20年间建立的。这种项目不仅是纪念南部同盟，而且是纪念重建之后南部的“救赎”，它是在整个南部开启合法的强制种族隔离制度和普遍剥夺黑人选举权的重要组成部分。对南部同盟的纪念活动，部分地是由于南部企图掩盖为了推翻重建所进行的恐怖活动，以及从政治上恐吓非裔美国人，并将他们从主流公共生活中孤立起来。20世纪中期南部再次举行的纪念活动与民权运动同步，这次纪念活动还包括对纪念碑进行重新命名的浪潮，以及将南部同盟的国旗作为一种政治象征的普及化浪潮。发生在夏洛茨维尔和其他地方的事件表明，为了类似的目的，人们仍然在援引这些白人至上的象征。移除这类纪念碑既不是“改变”历史，也不是“抹煞”历史。移除这些纪念碑所带来的变化，是美国的社区决定什么样的人值得获得公民荣誉。对于这些事件的含义和启示以及如何恰当地纪念这些事件的问题，历史学家和其他人将会继续存在分歧。美国历史学会鼓励在出版物上、在其他的学术和教学场合以及在更广泛的公共文化中讨论这些问题；历史研究本身就是一种基于证据和学术训练标准的对话。我们敦促需要对这些纪念碑做出决定的社区，要利用历史学家的专业知识，既是为了理解构成这些纪念碑的历史事实和时代，也是为了获得基于证据的解释性结论。的确，任何层级的任何政府部门，都可以要求美国历史学会的历史学家提供咨询。我们期待能够满足任何此类请求。我们也要劝告社区铭记，所有纪念物依然是它们的时间和空间里的人工作品。它们应该被保存下来，正如任何其他历史文献那样，无论是保存在博物馆里还是某些其他合适的地方。这些纪念物在被移除之前，应该按照它们的原始内容给它们拍照和测量。这些文献应该和这些纪念物放在一起作为历史记录的一部分。美国人也可以学习其他国家处理此类难题的方法，譬如印度德里的加冕公园和匈牙利布达佩斯的雕塑公园。决定移除那些在其他方面并没有重大历史成就的南部同盟将领和官员的纪念碑，并不必然要走向另一个滑坡谬误（slippery slope），即移除美国的建国者、前总统或其他历史人物的纪念碑，近年来，他们的缺点也引起了人们的巨大关注。乔治·华盛顿拥有奴隶，但是，华盛顿纪念碑之所以存在，是因为他在建立美国方面的贡献。在国家的创建者和保护者——无论他们多么不完美——与那些力图以奴隶制的名义分裂这个国家的人之间，不存在任何逻辑对等。还将会有、也应该会有围绕我们市民空间里的其他令人尊敬的人物和事件的辩论。而先例非常重要。但历史的特殊性也会如此，假如这样，引用错误的类比不应该破坏合法的政策对话。几乎所有纪念南部同盟及其领袖的纪念碑的建立，都没有经过任何民主程序。不管非裔美国人在任何特定的选区中代表的实际人口如何，他们没有发言权、也没有机会提出关于南部赋予美利坚联众国的创建者以荣誉的目的及其可能的影响等问题。美国历史学会建议，是时候重新审视这些决定了。（声明原文见：https://www.historians.org/news-and-advocacy/statements-and-resolutions-of-support-and-protest/aha-statement-on-confederate-monuments）</w:t>
      </w:r>
    </w:p>
    <w:p>
      <w:r>
        <w:rPr>
          <w:b/>
        </w:rPr>
        <w:t>AG_X72</w:t>
        <w:br/>
      </w:r>
    </w:p>
    <w:p>
      <w:r>
        <w:t>这是选·美的第836篇文章本文原载于《四川大学学报》2017年第4期。本文转载自美国史研究（ID：Americanhistory）。国内学界对美国内战史的研究集中在重建、种族隔离制度、黑人公民权等方面，鲜有探讨内战记忆的建构性。实际上，这种战争记忆影响了美国历史的走向。通过记忆选择与遗忘，白人逐步将黑人的记忆从主流内战叙事中抹去，实现了以牺牲黑人为代价的民族和解。内战后，南部经历了短暂温和的“约翰逊重建”。但在田纳西州的“孟菲斯骚乱”后，“去南部邦联化”的国会重建加剧了南部民众对代表黑人利益的共和党政权的抵制，使得本在襁褓中的“失去事业”（The Lost Cause）迅速发展，为塑造内战集体记忆奠定基础。南部社会精英虽于1877年实现了“政治救赎”，但从1865到1884年，他们的集体记忆依旧具有分裂与沉默性。其间，南部城镇的纪念与扫墓活动虽繁多，但在发展过程中，存在各自为政与目标不明确的问题。在为募集活动经费、满足会员诉求与扩大其影响力等方面，妇女纪念组织与老兵协会之间常常口诛笔伐，内讧不断。此外，鉴于特殊的战后环境，南部白人大都在内战纪念活动中主动避开较为敏感的政治性。直至罗伯特·李纪念碑于1884年在新奥尔良落成，南部白人才开始积极形塑内战的集体记忆。90年代初，“南部邦联老兵联合会”（United Confederate Veterans）与“南部邦联女儿联合会”（United Daughters of the Confederacy）的相继建立则标志着南部内战集体记忆的初步形成。然而，直至美西战争前，北方老兵虽基于心理需要，逐渐认同南部妇女的传统性别身份与南部社会的特殊性，但南北老兵仍未在战争与重建记忆上实现和解。通过新一代的南北士兵所展示的男子气概与英雄主义，美西战争使得南北老兵之间的观念分歧得以消除，进一步推动了民族和解的实现。1913年，为共同纪念葛底斯堡战役爆发50周年，南北老兵举行了一场盛大的内战纪念活动。威尔逊总统发表的去政治化与去革命化的演说将民族和解的进程推向顶峰。1915年，随着《一个国家的诞生》上映，南北白人共同抗击黑人民兵的电影情节促使北方认可了南部奋斗已久的“失去事业”与集体记忆。可以说，美国白人正是巧妙利用了美西战争、老兵重聚与影视艺术等元素，分别从国际、国内与文化层面，将非裔美国人的内战记忆暂时封存。基于美国学界的研究，本文则试图从美西战争、大众媒体、老兵群体与电影艺术之间的互动关系，梳理内战记忆的白人化过程，使用记忆理论来解读内战记忆的代际关系，并从新社会文化学的角度，解构文化符号对内战记忆的影响。囿于篇幅，研究的时段限定为1896-1915年。1919-1922年间任阿拉巴马州议员的南军老兵一、民族和解外在推力：美西战争19世纪90年代，美国经济的高速发展，对整个社会产生全方位的影响：一方面，北方的工业化与标准化生产使南北经济差距越来越大；另一方面，消费主义风靡、产品生产标准化、铁路铺设狂潮、视觉媒体在全美的普及使南北地区逐渐从心理认知上相互接近，可以说以经济一体化为标志的新南部建设是实现民族和解的基本前提。波斯顿的企业家阿特金森（Edward Atkinson）曾是一位支持约翰·布朗起义的坚定废奴派，在参与新南部的经济建设后，他却成为了“前南部邦联士兵协会”(The Society of Ex-confederate Soliders)的荣誉会员。随着岁月流逝，更资深的废奴主义者爱默生（Ralph Waldo Emerson）为确保自己在美国历史中的显赫地位，也开始主动向南部示好。访问弗吉尼亚大学时，他对南部人赞不绝口。事实上，北方民众对南部的心态变化与19世纪90年代的社会压力和扭曲的工业化息息相关。在全美推行工业资本主义制度本是内战的目的之一，然而到90年代初，不仅南部人不愿接受这种制度，甚至连受益于内战的北方人也日渐生厌。因为，这种以经济实力为导向的发展模式否定了人的价值存在，把追求所谓自我实现的北方人纷纷卷入到诸如博览会等公共展示与大众消费的漩涡里，丧失其个性。相反，一度被遗弃的老南部社会制度则代表一种和谐、团结与保持集体凝聚力的进步思潮。因此，很多北方人及其各种社会团体将南北民族重聚（Reunion）的实践视为再次阐明美国独有道德体系的一种方式。1892年，一位州报（State Gazette）编辑在新泽西州特伦顿写道：“过去已死，让我们依靠现在而活，有尊严而活。”随着美国资本主义制度进入发展的瓶颈期，各种社会抗议呈出不穷。1894年，俄亥俄州马西隆的商人杰西科·克西（Jesse Coxey）组织一支由失业工人及其家属构成的“请愿大军”。值得注意的是，这支“大军”竟然带有民族和解的特征，领导者上身着联邦军队的制服，下身穿着一条前南部邦联的军裤，带领着南北失业者向华盛顿进军。为抵御海外移民对美国社会构成的冲击，南北民众在男子气概的问题上达成共识。他们一致认为那些煽动战争情绪，挑起南北民众内斗的政治蛊惑者是保持男子气概的最大敌人。一些“农民联盟”的领导者还指出男子气概的核心不是政治抱负，而在于道德义务。由此可见，就这些未参加过战斗的民众而言，在内战结束数十年后，国家走向民族和解是顺理成章之事。但对参加过战斗的南北老兵而言，实现民族和解并非易事。一方面，多数东北地区的老兵虽尽力捍卫联邦统一，但不愿支持非裔美国人获得平等与完整的公民权。支持联邦统一的蓄奴州老兵则希望战争获胜能够巩固该州的奴隶制。1896年，北方老兵荷尔斯泰因（Charles L. Holstein）说道，在这场捍卫联邦统一的战争中，北方是绝对正确的，南部是绝对错误的。同年，因布尔溪战役而残疾的纽约老兵坦纳（James Tanner）告诉战友：“正如林肯所言，根除奴隶制的动机在于捍卫联邦统一。因此，我们必须无条件地摧毁南部邦联。”因在内战初期，亲眼目睹奴隶主在追捕逃亡奴隶时所表现出的残暴与无人性，一些来自曼切斯特的老兵则坚信北方胜利的价值在于解放奴隶。北方老兵组织“大共和军”（The Grand Army of the Republic）主张加快实现民族和解的步伐，但其会员担心这种忽视个人英雄主义的去政治化和解不仅会使他们丢失男子气概（manhood），而且还会减少向政府争取更多抚恤金的可能。对此，很多会员表示，我们尊重南部老兵，但反对政府利用煽情主义主导的和解仪式。另一方面，南部老兵在为挑起内战的行为辩护时，通常避开缺少道义支持的奴隶制，转而强调内战对独立战争遗产的继承性。按照南部老兵的理解，美国内战是第二次反对暴政的独立战争。鉴于此，与美国内战记忆史专家大卫·布莱特的观点不同，笔者认为阻碍南北老兵实现和解的根源并非奴隶制的存废，而是州权观念与国家统一之间的分歧。实际上，到90年代中期，南北民众更易于接受民族和解思想，而非那些保存个体内战记忆与战俘营磨难的老兵。可见，内战虽结束三十余年，但老兵之间的怨恨与误解并未因时光而迅速消散，仅依靠老兵团体与政府组织的和解运动已无法解决其根本问题。因此，在老兵保守主义与民间和解主义处于势均力敌的态势下，唯有通过一场海外战争才能打破僵局，以推动地区和解。如果说70年代是北方老兵主动向南部示好的时期，那么90年代则是南部老兵在实现集体记忆统一后，主动与北方重修旧好的时期。实际上，早在美西战争前，南部老兵就渴望利用一场海外冲突，来实现民族重聚。1891年，一位意大利人在新奥尔良被私刑处死 后，美国与意大利的关系遂变得紧张。一位佐治亚州的南部老兵写信向陆军部表示：“一旦与意大利交战，我立即组织一支连队入侵意大利，将星条旗插在圣彼得宫顶。”值得注意的是，在引发美西战争的过程中，大众媒体起到了推波助澜的作用。早在缅因号事件之前，利用民众对男子气概的痴迷，1897年5月15日，纽约论坛报（New York Tribune）刊登了一副温文尔雅的麦金莱总统和善地教育那位像淘气幼童的西班牙国王的漫画，借此讽刺联邦政府的优柔寡断与软弱无力。1898年2月，《纽约世界报》（New York World）公布了西班牙大使羞辱麦金莱的信件。西班牙大使在信中讽刺道，美国总统竟然崇尚胆小懦弱。在老兵看来，这是对他们男子气概的否定。在缅因号事件后，大众媒体分别把古巴与美国描绘成阴柔娇小的女子与阳刚之气的男子，以唤起大众心中的英雄救美欲望。1898年4月，为刺激联邦政府对西班牙宣战，《纽约世界报》绘制了一副漫画。在画里，面对西班牙在美国后院的滥杀无辜，守在威力巨大火炮旁的山姆大叔竟然熟视无睹。19世纪90年代中期，美国政府在古巴（西班牙殖民地）的投资达5000万美元。据统计，每年双边贸易总金额约1亿美元。同时，为建立海外军事基地，美国已开始调整防卫政策。最终，在“黄色新闻报道”与向全球扩张渴望的刺激下，美国政府于1898年4月25日正式向西班牙宣战。美国从西班牙手中拯救“少女”古巴面对战争的临近，黑人却在参军问题上陷入进退维谷的境地。一方面，黑人渴望通过战场厮杀以证明其男子气概与爱国精神。乐观者认为：“黑人不应因憎恨而无视目前所发生的。如果我们与他们并肩战斗，那么在硝烟散去后，我们与他们定能友好相处。”黑人报刊《爱荷华州围观者》（Iowa State Bystander）也指出：“父辈们曾为永固此国浴血奋战，献出生命，并将这笔宝贵的遗产传承给我们。如今，我们应成为真正的男汉子，表现出对国家的忠诚，定能有所回报”。温和派领袖布克华盛顿也告诉海军部长约翰∙朗（John D. Long）：“只有参军才能赋予黑人追求自由与权利的合法性”。另一方面，随着种族关系的不断恶化，黑人也对美国海外扩张保持警惕。1898年，在汉普顿学院的一次毕业典礼演说上，一位黑人表示：“自身难保的我们难道能帮助古巴和菲律宾摆脱西班牙殖民者的奴役？在南卡罗莱纳州湖上城，黑人邮政局长贝克被白人暴徒杀害。就此，黑人媒体控诉道：“如果缅因号已成为白人的流行词汇，那么邮政局长凶杀案则是我们的热门话题。”甚至连态度温和的黑人媒体也表示：当法外私刑与对暴徒的纵容成为一股可怕的暗流时，黑人只能站在远处窥视这场美国迈向帝国主义的远征。在战争中，南部白人表现出了新的忠诚，赢得了北方对他们的敬重。来自北卡罗来纳的水兵沃思∙巴格利作为第一位美军阵亡者的消息转回国内时，白人媒体表现出渴望民族和解的愿望。《纽约论坛报》对此评论：“第一名为国捐躯者来自南部！从此，民族不再以南北划分。”《亚特兰大宪法报》宣布：“巴格利的鲜血订立了南北兄弟之间的新盟约，至此以阿波马托克斯为起点的和解进程达到巅峰。”还有人建议：“将分别为南北阵亡士兵设立的扫墓日合二为一。民族和解也反映在政府官职的任免上。前邦联军官泰勒与菲茨休∙李分别任命为驻西班牙大使与驻哈瓦那领事。鉴于菲茨休是李将军的侄儿，一首民谣写道，他领导我们前往古巴，实现南北重聚之人也是他。约瑟夫∙惠勒也在战争中重新晋升为少将。对此，南部军人受到了鼓舞。爱德华∙亚历山大告诉惠勒：“你的服役维护了古老事业 的荣耀，这是一段值得南部军人珍惜的记忆。”戴维斯的遗孀瓦里纳也在一篇名为《团结如一，共同抗击外敌》的文章中，解释道，南部人永远是美国人，我们为国家利益可以与世界为敌。《老兵》杂志的编辑坎宁安（Cunningham）建议：采用褐色作为美军作战服的标准色，放弃以蓝与灰的区分。战争爆发后，领导者约翰∙B.戈登（John B. Gordon）在一次集会上表示支持战争，希望南部青年们身披星条旗上疆场，并预言 “这场战争将使地区间的隔阂永远消失。”民族和解的魔力也感染了北方，底特律的媒体写道：“美西战争后，考古学协会将无法准确地标出梅森迪克逊线的位置。”北方艺术家们也积极响应战争的号召，音乐家们把敌对的战歌（“共和国战斗之歌”与“迪克逊之歌”）的曲调和歌词对调，进行“交换演奏”。民族和解的氛围也促使来自南北方的议员在战争拨款的议题上达成一致。来自肯塔基州的国会议员对来自马赛诸塞州的议员的“团结呼吁”做出回应，表示：“曾经失败的我们现在很荣幸再次成为美国公民，非常乐意与马萨诸塞州的兄弟们并肩战斗，看看谁最能为国家荣誉增光添彩。”战后，为在缔结和约与兼并加勒比和太平洋领土的问题上得到南部的支持，麦金莱展开了一系列的政治游说，抛出了一套“通过对外战争愈合民族创伤”的措辞。在佐治亚州的立法院大厅，他高呼：“地区主义不再阻挡我们彼此的爱。内战的死难者体现出了美国式的英勇，本着兄弟友谊之情，联邦政府将担负维护邦联士兵墓穴的责任”。内战后，联邦政府只承担北部阵亡将士的安葬工作。在处理南部阵亡士兵的遗骸上，联邦政府不仅拒绝将他们与北方阵亡士兵葬在同一地点，而且还派士兵看守南部阵亡士兵的坟墓，禁止南部女性对其悼念。因此，南部的“死亡之业” 主要由南部民间团体来完成，比如 “女士纪念协会”（Ladies' Memorial Associations）与各类南部老兵组织。正是这种“士兵死亡”的不平等导致南部长期沉醉于由“失去事业”构成的“地区想象共同体”之中，很难从民族认同的层面融入 “美利坚”。经麦金莱的努力，1900年，128具南部士兵的遗骸被庄严地安葬在阿林顿国家公墓。1903年，联邦政府第一次举行了纪念南部阵亡士兵的扫墓活动。并在“南部邦联老兵联合会”的支持下，联邦政府通过了维护南部士兵墓地的议案。1905年，联邦政府又将在内战期间所缴获的邦联军旗归还南部。可以说，正是利用美西战争这一契机，南北阵亡士兵在死亡意义和悼念仪式上实现了平等，使南部白人在心理上得到了慰藉。遗憾的是，美西战争进一步削弱了黑人的历史地位，巩固了1896年联邦最高法院在“普莱西诉弗格森案”的判决中确立的“隔离但平等”的原则。在古巴的一些城镇里，美军黑人士兵的待遇还不如投降的西班牙守军，在战争期间被美国媒体丑化为野蛮黑猩猩的西班牙殖民军竟然和美国白人士兵实现了“种族和解”，宛如战友，共同镇压有色人种的反抗。罗斯福也在战后闭口不提黑人士兵的贡献，大众媒体只顾吹捧那支没有“黑色斑点”、由欧洲移民和少数印第安人组成的“狂野骑兵”的神勇。罗斯福甚至认为与低劣的黑人相比，在边疆地区与白人兵戎相见的印第安人是值得尊敬的，应给予其种族提升的资格。美西战争后，南部加强了对联邦政府的认同，放弃了不庆祝独立日的做法，对于反对废奴的北方老兵而言，庆祝独立日是向联邦政府表达忠诚的最佳方式。这一变化意味着南部黑人利用公共节日塑造集体记忆的能力被进一步削弱，南北老兵重聚的趋势却进一步加强。南部历史研究机构开始关注地方史如何与国家历史衔接的问题，将各州文献整理成档案，譬如阿拉巴马州建立了第一个南部历史档案管理中心，随后其他州相继仿效。高效的档案管理是现代国家机器运转的前提。因此，从一定意义上说美国的统一史观肇始于美西战争后，先前的美国史是支离破碎的。但值得注意的是，战争决策层、参战军人、议员与大众媒体虽是利用美西战争推动民族和解的直接受益者。然而对于普通民众与内战老兵而言，这股“和解春风”不够强烈直接。如果说美西战争是民族和解进程的转折点，那么1913年在葛底斯堡的南北老兵重聚则是其高潮所在。二、民族和解内部拉力：1913年内战纪念活动1913年7月，北军老兵在葛底斯堡战场合影探讨1913年老兵重聚活动前，须把南部白人女性与历史记忆的关系进行梳理。1910年以前，男性的战败使一部分社会管理权转移到了女性的手中，女性建构南部历史记忆的第一步便是组织扫墓与看护墓地。19世纪末，构建内战集体记忆大致完成，女性的政治作用不断下降，出现了从公共空间退回家庭的趋势，白人男性在女性的退却过程中慢慢夺回了社会控制权，恢复了父权家长制的权威。美西战争后，白人纪念组织已控制了公共舆论的导向。班克斯是佛罗里达大学的历史教授，他在课上告诉学生：“以史为鉴，分离运动有悖于国家利益，南部相对错误，北方相对正确。”得知这一消息后，出于对地方传统的拱卫，“南部邦联女儿联合会”正式向校方控诉：该教师没有教授真实、无偏袒历史的资格，要求解雇他。最后，在州政府的的压力下，校方被迫以”历史观点不充分”为由，将这位教授赶走。由此可见，以非政治性身份的妇女为掩护，南部精英在20世纪初不仅控制了对内战记忆的书写，而且还严格审查历史教科书中有关内战的内容和立场，对于巩固集体记忆到了至关重要的作用。1912年，“南部邦联女儿联合会”在华盛顿召开第19次全国年会。会务组虽宣称举行会议是为了筹备在阿灵顿国家公墓的扫墓仪式。实质上，她们是想为“失去事业”正名。会址选择不仅出于民族和解的考虑，也是宣扬南部史观的一次尝试。其间，美国总统塔夫脱亲自到会献词。他明确指出：“奴隶制度不是引发战争的主因，州权主义才是导火线。历史学者不再因战争所带来的过错争论不休，北方将士是为了维护统一而战，南部将士也是为了捍卫独立与自治而战，所有的将士们都是为了永固自由之制度而战。”当地的一位新闻记者就此评价道：“失败的南部邦联旗帜在美国总统的头顶上飘动，这对联邦太过耻辱。南部妇女们入侵了华盛顿，她们实现了罗伯特∙李与叛军们从未实现的夙愿。”可以说，塔夫脱总统的演说不仅是南部内战史观民族化的开始，也为1913年7月4日的南北老兵重聚奠定其基调。1913年7月，在政府免费提供住宿与交通的情况下，数量高达1.5万人的老兵队伍从四面八方相继涌入葛底斯堡镇。据当时的统计，来自加利福利亚州的老兵约100余人，其中1/10为邦联老兵，来自佛蒙特州的老兵高达669人，其中1/4为邦联老兵，除内华达州与怀俄明州外，其余各州均有老兵参加。按照双方昔日的军服颜色，举办方将活动名称定为蓝与灰的重聚，主题则为“民族和解”与“爱国主义”。纪念活动虽筹备得井然有序，但威尔逊总统起初并不愿出席，他在给妻子的信中写道：“来自政治环境与国会议员帕尔默的压力，我才被迫出席。”此外，他还在日记中写道：“自己是内战结束以来，第一位民选上任的南部总统。因此，必须慎重对待这次非同寻常的南北老兵重聚，它旨在终结地区之间的所有争执与疏远。”时光倒流，48年前的11月，林肯在那里发表了著名的葛底斯堡演说。即将追随林肯足迹的威尔逊深信如果拒绝出席，南部人的抨击将随之而来。对北方老兵而言，葛底斯堡镇是实现联邦统一的“圣城”麦加。葛底斯堡战役后，北方修建了第一座纪念内战的纪念碑。内战后，关于以此次战役为主题的纪念品与商业活动充斥着整个东北部地区。很多北方老兵在私下承认，就军事意义而言，里士满战役更为重要，但对激励士气而言，葛底斯堡战役则是第一场真正击败南部军队的战役。可以说，北方的内战集体记忆与“胜利事业”就是从这座小镇开始的。南部邦联的走向毁灭也是在这里决定的。因此，威尔逊的重要使命是如何将一座“胜利之城”变成实现民族和解的“麦加”。基于以上因素，他决定出席并发表演说。此次聚会没有邀请南部黑人参加。新泽西州的白人老兵沃特•布雷克在旅行回忆录中写道：“宾州委员会只准许联邦军队的黑人老兵参加，遗忘了那些曾保卫南部事业的奴隶劳工。”此举在于防止昔日黑奴的出现勾起南部老兵们的痛苦回忆。然而，在重聚活动现场出现了黑人劳工，负责搭建“帐篷城”，分配营具与御寒毛毯。另外，“宾夕法利亚州组委会”对黑人老兵参会资格做了严格限制：必须加入“大共和军”，且获得光荣退伍证书者，从而限制了北方黑人老兵的参会数量。然而，黑人精英却无法接受这次葛底斯堡的重聚，黑人媒体《华盛顿蜜蜂报》评论道：“这是谁的相聚？是捍卫联邦、根除奴隶制勇士的团聚？还是那伙企图摧毁联邦，永固奴隶制的反叛者狂欢？尽管黑人抵制这场重聚，但微弱的抗议丝毫不能放缓民族和解的步伐。7月4日早晨，在手持星条旗的北方老兵和挥动邦联旗的南部老兵的簇拥下，威尔逊总统步入会场。他站在台上，左手拿着讲稿，开门见山地谈道：“此地此时，论述战争的意义是不合时宜的”。接着，他使用神秘主义的修辞讲道：“意义在于和平、团结、英勇与民族的成熟与力量。和平是如此地有益，是如此地具有治愈性。不再是敌人的我们再一次紧紧拥抱。战斗已逝，忘记争执，牢记士兵们的勇气与奉献精神吧！大家伸出友谊之手，一笑泯恩仇。”从演说的措辞中，威尔逊总统突出了遗忘过去，展望未来的演说主线，呼吁年轻人重视内战的道德性，向权势、腐败与地方狭隘主义宣战，而非继续兄弟阋墙之争。他表示新时代应该有新主人，不必纠结于战场上的陈年旧事。为避开敏感的种族问题，在整篇演说稿中， “种族”两字仅出现一次。倘若把林肯的葛底斯堡演说誉为一场高举种族平等思想重塑国家形象的“革命中的革命”，那么威尔逊的演说则体现出“去革命”的色彩。1913年的社会状况与1863年不同，民众渴望繁荣、次序与进步，威尔逊使用了进步主义话语以掩盖种族冲突的存在。这让林肯的“自由新生”观在48年后蜕变为继往开来的“正义和平”论。从此，白人渐渐忘却了“第二次美国革命”。星条旗与邦联旗在葛底斯堡会聚（1913）此次演说前，《华盛顿邮报》就认可威尔逊主导的民族和解，表示：“从此将不会再出现就分离主义和奴隶制的问题展开激励争论的场面了，那场战争已一劳永逸地解决了这个问题；除了北方应承担挑起战争的责任外，双方的民众无需再为奴隶制的道义问题苦恼。”几日后，《纽约时报》也遥相呼应，宣称：“国家的历史记忆变得均衡有序，不再混乱。”从此，内战的历史变成了一笔辉煌的民族遗产，战后重建则成为令白人不堪回首的往事。对大多数白人老兵而言，以私人交谈、欣赏演奏与聚餐合影为主的四日无疑是一种跨越时空界限的个人体验。活动期间，《纽约时报》聘请了前邦联将军朗斯特里特的遗孀海伦负责编辑葛底斯堡重聚活动的专题报道。海伦抓住这一契机，采取对话讨论的形式，宣扬南部邦联战败的宗教价值。作为一位南部女性的代表，她以一种巧妙隐蔽的表达方式为种族主义代言。在多篇纪念内战的文章中，她刻意强调南部女性遭受的种种苦难，以煽情笔调与受害者身份，试图引起读者的共鸣，并宣称下次纪念活动的主题为追忆和颂扬具有美德的南部女性。长期以公正公平、谨慎尽责、报道准确而自诩的《纽约时报》挑选海伦报道重聚专题的事实表明“失败事业”已在北方获得广泛的认可。由此可见，当“失去事业”发展到20世纪初时，战败不仅是南部获得“灵性胜利”的开始，也是上帝把担负“救赎美国”的重任交给南部的一种方式。代表独立思想的、属于纽约时报旗下的杂志《瞭望》也被重聚活动释放出来的和解热情所震撼。它一改客观冷静的写作风格，指出：“这实现了两种不同人权与自由观的调和；内战只是因南北方对自由观的不同解读所产生的矛盾而爆发，即州权主义与联邦主义之争。” 在深入分析奴隶制和州权的关系后，《瞭望》认为：“触发战争的奴隶制仅仅是州权主义的延伸。”从《瞭望》、《纽约时报》和《华盛顿邮报》的姿态转变，可以看出在探索内战意义的过程中，黑人的经历已变得无足轻重。巴尔的摩城市雕像：英勇的邦联女性  摄影/焦姣1913年的重聚是对美西战争以来的“民族和解”在国内的巩固。老兵的拥抱和媒体态度的转变说明老兵的个体记忆对集体记忆塑造的重要性。对老兵而言，尽管个体只是大小不一的记忆碎片，但却可以利用重聚活动整合起来，而其他没有亲身经历的人群也可以通过叙事途径分享老兵们的记忆。心理学家乌尔里克·奈瑟将长期记忆分为两种，一种是回想个人经历的“事件记忆”。当回想的事件对记忆者的生活具有重要意义时，它会成为“自传记忆”，也可能成为他“人生叙述”的一部分。另一种是“语义记忆”（semantic memory），语义记忆是一种社会记忆，它为发生的具体事件提供了一个可理解的语境。语义记忆需要借助叙述形式，例如，相关的文学、参战人员的回忆录、见证叙述、历史教科书均为“内战记忆”的重要载体。语义记忆需要有公共记忆场所，如博物馆、遗物、纪念日或历史事件的见证者、纪念碑和专题杂志。在“语义记忆方面”，19世纪末，胜利的北方比失败的南部更为混乱与分散。第一，在受商业消费主义洗礼的北方城市中，民众选择在独立日酗酒、纵情狂欢。其庆祝仪式也呈现出去政治化，去庄重感的特征。第二，在中西部地区的历史纪念活动中，民众更乐于将地区历史纳入国家扩张的叙事中，将解放黑人的林肯转化为边疆开拓精神的化身。第三，随着海外移民在美国北方的激增，德国，意大利等移民往往把美国历史纪念日同母国传统、祖先祭拜相结合。第四，作为美国政治中心的东北部地区，民众的历史意识淡薄。1824年法国将军拉法耶特的美国之行才使他们意识到独立战争对于集体记忆的重要性。第五，在公共纪念场所的修建上，北方的纪念碑显得理性严谨，不张扬，缺少某种感染力。例如，设计师鲍尔在1876年建成的林肯纪念碑中，故意去掉了自由人与黑人士兵的形象。南部的纪念碑则非常注重与人文环境融为一体，以产生肃穆感和特有的代入感。南部采用的巴洛克建筑风格使雕塑的人物栩栩如生，给人留下深刻的印象。例如，90年代初在里士满郊区落成的李纪念碑，表现出了南部人克服战败，展望未来的意象。戴维斯纪念碑则采用古典主义的风格，以突出他为南部受难的形象。最后，具有“后记忆”（一种非个人经验性的记忆）性质的《同族人》、《豹斑点》等南部小说远比写实主义与库伯模式的北方文学更受推崇。通过1913年的南北老兵相聚，白人对内战的记忆开始了从“共同记忆”到“分享记忆”的转变。从19世纪末开始，无论是在电影、唱片，文学与歌剧等方面，北方工业家为了迎合消费者的怀旧心态，纷纷在其产品上保留“老南部”的印迹，以提高销量和扩大市场。正是南部反对的大众消费主义、快速交通系统加速了南部历史文化与集体记忆的全国化，从而形成了一个“想象中的南部”。北方对南部文化魅力的迷恋，可追溯至《迪克西之歌》的创作上。谱词者从未游历过内战前的南部，歌词全是来自他对南部的间接了解与个人想象。这足以说明南部文化所具有的特殊价值。三、民族和解的伤痕：黑人他者形象的确立内战后，《汤姆叔叔的小屋》为蓝本的艺术表现形式出现了微妙变化。此前，它主要用女性化的方式刻画温顺天真的黑奴，突出白人奴隶主对女奴的性暴力，以证明奴隶制的反文明性。19世纪80年代开始，编导在汤姆剧中越来越淡化奴隶的苦难。无论在叙事，吟诵，舞蹈方面，汤姆剧转而表现白人奴隶主的善良和人道。面对汤姆剧的衰落，地区和解文学异军突起。1867年，北方老兵德福雷斯特（John Deforest）攥写了一部《分裂主义者Ravenal女士皈依联邦主义》小说，成为浪漫和解文学的开端。1881年后，他又相继创作出《血海深仇》（The Bloody Chasm）、《马里兰中心》（The Heart of Maryland）。三部小说的故事情节虽略有差异，但都意在突出忠诚南部事业的女性最后因北方情人或丈夫的影响下，放弃了偏狭思想。80年代的内战小说也充满了北方援建南部的商业和解主义色彩。例如，在小说《阿拉巴马》（Alabama）中，南部老兵的女儿爱上了一位来自北方的铁路公司代理人。约耳·哈里斯（Joel Chandler Harris）的小说则善于使用黑人方言，以突出黑人问题的复杂性与特殊性。在分析他的小说影响北方人对南部黑人问题的认知时，北方游历作家（Julian ralph）写道，读了他小说后，我发现没有去过南部的北方人根本无法理解南部白人与黑人之间的关系。另一位游历家也指出，事实上，与北方人相比，南部人更能从本能上关爱黑人。他们更了解、更能适应黑人。[2]换言之，北方人废奴只是基于道德主义与经济利益。可见，一些北方作家与民众在80年代开始将黑人排除出昂格鲁撒克逊国家体系之外。不同于部分北方老兵对黑人的支持态度，战后成长起来的北方一代认为黑人问题笼罩着一层神秘的光坏。80年代初，“南部山区文学”也开始在北部流行。在以福克斯（fox）为代表的山区文学派的笔下，南部山区人展示出南部种族的纯洁性与昂格鲁撒克逊文化的继承性。在被建构成南部最天真与爱国的美国人后，这一文学意象成为推进民族和解进程的关键一环。80年代初，北方的铁路公司开始陆续修建通往南部山区的铁路。随着经济的好转，北方观察者对这个地区及其居民充满了好奇。通过实地走访，很多北方人相信这一地区的原始性有利于抵御海外移民所带来的混杂性。正如一位研究阿巴拉契亚文化的学者指出，南部山区居民具有某种经济与种族潜力。福斯特则写道，南部山区居民是这个国家的一笔辉煌宝藏。他们也是一支未被毒化的生命军，并可消除海外因素所带来的可怕影响。可以说，南部山区形象使北方逐渐放弃对整个南部的偏见。北方人对南部山区的迷恋并非偶然。首先，在北方人看来，阿巴拉契亚山脉的南部人在内战时期是支持联邦正义的。正如福斯特指出，山区的种族性与爱国主义是一脉相承的。以原始状态生活的南部山区人保持着一种种族独立性、对宗教的虔诚、对家庭的忠诚。在一些北方人的眼中，南部山区居民的道德品质远优于其他地区的南部人。早在重建时期，北方人就指出联邦主义力量存在于南部山区。其二，在一些北方作家看来，南部山区人从未牵扯奴隶制的罪恶。正如女作家戴维斯指出，南部山区的亲联邦政府态度主要源于当地居民对南部奴隶制的一无所知。哈佛大学地理学教授谢勒（Nathaniel Shaler）则指出，在殖民地时期，为摆脱奴隶贵族的压迫，极度贫困的白人被迫迁入南部山区，从而建立了一个与世隔绝的社区。正是远离制度堕落与地方主义的影响，南部山区人拒绝效忠蓄奴事业。值得注意的是，通过建构南部山区人远离黑人的意象，北方文化开始把黑人族群视为异类，并在潜移默化中接受了南部长期宣扬的昂格鲁撒克逊主义。因此，80年代初形成的纯美利坚主义成为南北实现和解的基础。90年代初，社会性别角色的混乱威胁着北方的男子气概。南部的内战小说不仅成为了北方抵抗新女性运动的武器，也改变了北方对南部私刑泛滥的态度。一位北方编辑评论道，鉴于南部男性的骑士风格与对女性献殷情的传统，黑人的性攻击行为自然会引发南北男子的愤慨。到美西战争前夕，随着南北内战文学将黑人问题神秘化与抽象化，奴隶制问题成为了美国历史的一部分；因民族主义思想的崛起，南北民众不再过多地关注它。有趣的是，美西战争的来临，北方老兵突然发现过去宣扬的南部妇女品质成为了实现美利坚爱国主义的最大障碍。有学者指出南部女性的视野总是局限在陈年往事与家庭事务上，使其易偏离爱国主义的路线。对此，为消除南部女性的地区偏狭思想与维持男权统治，南北老兵试图建立共享的男子气概观念。通过掀起竞技运动，赞美南部老兵的创业成就与1895年的芝加哥南部战俘纪念碑揭幕式，不仅使南北老兵之间的怨恨进一步消除。并且，相对于士兵勇气的抽象和解思想，南北老兵更加认可男子气概基于努力过程，而非是纠结于是非对错。美西战争后，弘扬内战士兵的英勇的小说《谢南多厄》在全国再次流行起来。一个评论家说道，爱国主义使规范性格角色远比地区主义的问题更为重要。然而上述小说思想对南部女性偏狭思想的冲击并不太大，北方人也未因此放弃对“失去事业”的警惕。南部出生的小说家威斯特利用“西部文学意象”割断了南部女性思想对南部男性的影响。在他的以西部荒野为背景的叙事中，勇敢的西部人都具有南部血统。不同于北方小说的爱情和解模式，威斯特小说的男主人翁则是用南部传统思想来征服受废奴主义思想洗礼的北方美女。并且，这些男人翁出走西部都是为了远离阴柔化的南部社会。正是这种对南部社会的有限批判，威斯特的小说备受北方读者的青睐。然而也不能高估这些处于世纪之交的和解文学对民族重聚的影响力，一方面，内战小说家多为北方老兵。他们的写作思想基本是通过爱情与婚姻，来实现对南部妇女的征服。但在很大程度上，他们仍无法接受南部男子气概观与忠诚于地区的和解思想。另一方面，南部的内战小说家则通过黑奴帮助奴隶主或北方伤兵捍卫种植园与南部女性贞洁的情节，以突出南部事业的正义与南部人的无辜。有趣的是，南北作者的思想冲突典型地反映在“威尔金斯订婚事件”上。威尔金斯是一位著名的北方废奴主义者的后代。因偶然邂逅，他与前南部邦联总统之女坠入爱河。当订婚的消息于1890年被公开后，这种情侣立即招致南北老兵的严厉批驳。老兵认为两者的结合太过于荒唐。在老兵的干预与男方经济状况的恶化下，威尔金斯与戴维斯之女分道扬镳。该事件不仅表明曾浴血奋战的老兵无法容忍小说中南北通婚的情节成为现实，并暗示出浪漫重聚文学对于推动民族和解是有限的。直至戴维·格里菲斯解构了斯托夫人的创作要素后，使用当时动态无声电影技术，制作出了一部名为《一个国家的诞生》（The Birth of a Nation，以下简称诞生）的默片，才得以在文学艺术领域进一步形塑白人化的内战记忆。在影片制作过程中，狄克逊于1905年出版的小说《同族人》给格里菲斯提供了最重要的文学素材。在《同族人》中，狄克逊将人物勒格雷塑造成一位胆小、贪婪，在内战期间男扮女装逃离战场，在战后怂恿黑人娶白人女性为妻的北方投机客。同时，他还颠覆了斯托夫人小说中的乔治·哈里斯的形象，在小说里，哈里斯被送到哈佛大学深造，当博学多才的他鼓起勇气向洛厄尔的女儿求婚时，遭其父拒绝。从哈佛大学毕业后，乔治·哈里斯四处流荡，就业处处碰壁，最后到了勒格雷工厂维持生计。相比以前过于煽情的南部内战小说，狄克逊巧妙地表达了一种更为理性的拥奴派思想，既自由劳动制度是一种变相的“薪水奴隶制”，相比南部的奴隶制，它无法给予人身自由的工人稳定的工作与居住条件。在这部小说的基础上，格里菲斯的《诞生》进一步提升其思想高度。他向观众灌输了一种意识，即重建是一场灾难，黑人永远不可能平等地融合白人社会，三K党的暴力活动是维护正义的英勇行为。磅礴宏大的战争场面、充满悬念的剧情使它成为世界电影史的里程碑，并被誉为“好莱坞剧情长片的鼻祖”。同时，片中的重建叙事对内战记忆的建构影响颇大，观众对南部白人在重建时期所经历的苦难表示愤怒与恐惧，使他们赞同当文明、家族荣誉与女性贞洁岌岌可危时，南部白人只能选择三K党运动的方式来拯救自己和家园的行为。当出现本·卡梅隆抱着姐姐冰冷的身躯，用邦联国旗拭去她嘴边淡淡血迹的镜头时，弗罗拉的遇害也就上升到了基督殉道的精神层面。在影片中，因犯下强暴和逼死白人少女的罪行，古斯被三K党阉割处死。这组画面完成了把黑人在现实社会中“去势”的艺术效果。但电影未呈现古斯受刑时的痛楚，而将弗罗拉和伊丽丝的痛苦极为细致地展现给观众。在结尾时，当耶稣形象投射到了欢快的人群中时，一排字幕解释道，这是兄弟之爱对野蛮战争的胜利。那些手举火十字，身穿白色袍服者则很容易让观众联想到圣经上的死亡审判官，并给三K党赋予了神圣的宗教色彩。最终在幕布上，格里菲斯实现了不同于林肯与道格拉斯在1863年倡导的“国家新生”。格里菲斯《一个国家的诞生》电影海报20世纪初，南部社会精英和中产阶级在娱乐消费上更倾向于贵族高雅的歌剧院，对无声电影嗤之以鼻，甚至认为那只是贫穷者的低俗玩偶。此外，教会的抗议也使电影行业发展迟缓，很多牧师要求影院必须在礼拜天关门，同时还严格审查影片的内容。对此，格里菲斯和狄克逊首次把拍摄地从电影摄影棚转移到空旷的郊外，使用灯光手段突出电影人物的种族特征，他收买老板同意在歌剧院试映，又利用狄克逊与威尔逊的私交，成功地使该片登陆国会、白宫与最高法院。事实上，这部默片的成功之处还在于电影情节相对准确客观地反映了内战与重建的历史。例如，影片还原了部分历史场景，再现了林肯遇刺的福特戏院，从而加深了该片后半部虚构的真实感。精雕细刻的冲锋场面也展现了电影前所未有的节奏感和技术美感。在格里菲斯看来，观众能看清银幕上的微小细节才是其成功所在。因而在该片放映过程中，观众常常产生错觉，相信已逝去的历史正在通过默片完美震撼地重现。一位南部老兵甚至激动地做出冲到银幕前营救电影人物的举动。此外，部分地区在放映结束后，出现了不同程度针对黑人的种族暴力与私刑事件。为反击南部白人发动的封存废奴记忆的“最后一役”，全国有色人种协进会（NAACP）的分支机构在很多城市分发抵制上映的传单，组织起了声势浩大的抗议示威，试图迫使政府发出禁放令，抑或要求相关机构重新审查该片。少数黑人采取了某种奇怪的方式抗议：凡是出现白人被虐待的镜头时，坐在走廊上观看该片的勇敢黑人便拍手叫好，以发泄不满情绪。这种做法有时以生命为代价，在南部某剧院，情绪激动的白人便开枪射杀了一位敢于喝倒彩的年轻黑人男性。少数黑人并不满足于禁播或删减该片的诉求，1919年还针对性地制作了一部《民族的诞生》（The Birth of Race）的影片。然而，黑人的抗议不能阻止该片在白人社会的追捧。虽然制片人与小说作者均是南部人，但北方白人却成为了最主要的观影群体。作为一部默片时代最轰动的影片，到1931年，票房收入为1800万美元。截至到1946年，观众数量超过2亿。这些数据也从侧面印证了非裔美国人的抗议，既在美国历史上，这是一部破坏种族关系与诋毁黑人形象最恶劣的影视作品。在被黑人视为回归南部传统的威尔逊时代，狄克逊的小说与格里菲斯的默片进一步加剧种族偏见，并在北方人中引发一种对南部黑人、东欧移民迁徙北方的恐惧。正如杜波伊斯所言，在这场旷日持久的种族战争中，白人利用狄克逊发起了最后的总攻。同时，《诞生》也开启了利用电影建构南部历史文化的时代。据统计，到1945年，通过模仿《诞生》的创作思想与艺术风格，美国电影制片公司一共发行了75部怀念老南部的影片。在1929年上映的《粗布与浪漫》中，导演向观众全方面展现了一个远离工业喧嚣的老南部社会。在1935年上档的《小上校》中，观众看到了作为南北爱情结晶的小女孩“小上校”与黑人女仆及其小孩开心嬉戏的场面。随着老南部风情在白人社会愈加风靡，受《诞生》的熏陶，米契尔女士将所有南部文学元素提炼与升华，最终于1936年出版了具有全球影响力的巨作《乱世佳人》。至此，黑人的自由解放记忆被完全封禁，直到民权运动时代。《乱世佳人》/《飘》综合“浪漫重聚文学”和“南方怀旧文学”的集大成者四、关于美国内战记忆构建的思考内战记忆的复杂性体现于黑人在这场战争中具有三种不同的身份：战争参与者（黑人士兵）、战争获利者（自由人）、战争受害者（南部黑奴与阵亡者）。这种身份特征与遭种族大屠杀的犹太人单一受害者的身份大相径庭，使美国白人不愿公开承认黑人的受害者身份与肯定对其内战的贡献，直至20世纪60年代。然而，双方握手言和的途径唯有对话性、谅解性的历史记忆。它是参与历史事件的双方在记忆问题上消除分歧、达成共识的产物。在建构这种记忆体系的第一阶段，参与者必须主动客观地将历史事件保存下来，奠定对话记忆（dialogic memory）基础，使另一方有可能加入到这段记忆中来。这种记忆是综合的，双向的。它不是从单一利益群体出发，而是将多方的记忆都纳入进来。第一，只有白人承认所发生的历史事实，黑人才能自由地将他们的经历讲述给公众。然而在关注重建“民族共同体”、煽动种族仇恨的战后几十年里，美国社会不可能调和出一种对话性的记忆模式。第二，内战记忆不只是参战白人和黑人的孤立记忆，也是隔代移情倾听者（empathic listener）的记忆——尽管移情的倾听者并未直接参战，但他们仍然感到自身在伦理上与这段记忆密切相关，并做出其价值判断，进而影响社会思潮的变迁。对南部白人而言，批判父辈的历史经历意味着否定自身存在的意义。在记忆认知上，黑人与白人之间存在着根本性的差别。内战后，南部白人记忆主体分为“联邦主义者记忆”与“南部邦联记忆”。这两种记忆模式长期处于斗争中。然而，两者均意识到：“内战是记忆上的断点，是美好过去与痛苦现在的分水岭，内战的爆发导致他们失去了亲人、文化、特有的生活方式与南部的传统和威望。从某种意义而言，内战又是南部白人感知北方现代工业时间的零起点。黑人则认为要突出他们在记忆长河中的地位和论证其重要性，就必须强调记忆中的战前、战后与现今是紧密相联的，在时间轴上存在连续性。自由人的内战记忆主要来自父权思想与原始宗教观念主导下的，对林肯等北方领袖的个人崇拜。并且，在非裔美国人内部，不同的战争记忆所形成的张力也阻碍了他们形成能对抗南部白人的集体记忆。在南部白人记忆统一与民族和解思潮的双重冲击下，黑人的内战记忆更加支离破碎。可见，缺乏包容性与相似性的记忆主体导致黑白种族之间不存在对话的可能。还有一点值得反思，因法国大革命造成的种种血腥使美国政治精英并未全盘吸纳大革命思想。事实上，在独立战争后，美国的国家观大体来源于“文化共同体”，而非法国思想家大肆宣扬的平等、博爱的“政治共同体”。直至1863年，这种国家观才遭到解放黑人奴隶宣言的巨大冲击，尤其在激进的重建时期，还一度呈现以平等政治共同体取代血缘文化共同体为核心的新型国家形态。尽管国内学者们已从许多角度分析过重建失败的主因，但却未能从全球横向对比的维度来考察。事实上，内战爆发前后，正值全球正处于民族国家形成的高峰期，如，1860年日本的明治维新，1871年德国的统一，1871年意大利的统一，1860年代的太平天国运动。由此看来，虽然年轻的美国未背负像中国和欧洲那样数千年的历史负担，但是在这一时段中，与其他地区的民族革命和统一战争相比，美国的社会改革运动（内战与激进重建）范围和步伐似乎有些超前与空想。因此，从某种程度而言，南部“失去事业”与白人化的内战记忆也是对“政治运动文学化”的纠偏。这标志着美国从理想主义性质的多族群融合实验再次回归到以白人为社会核心单位的文化血缘共同体的重塑阶段。美国内战摧毁独立战争时期形成的“白人血缘文化共同体”，导致它的第二次塑形一直延迟至20世纪初的美西战争后。毋庸置疑的是，若从文化共同体的角度来理解这段历史，人们会发现美国长期宣扬的例外主义是站不稳脚的，充其量只能证明美利坚文明在人类文明体系中最具有前瞻性与开创性，而不能把它理解为超越其他文明模式而独立存在的“山巅之城”。颇具讽刺的是，正是通过一向被学界长期否定的“南部救赎”与“失去事业”，美国才能以非战争手段处理其他地区必须以战争、杀戮或入侵形式才能解决的民族国家形成与巩固的难题。但这种类似“光荣革命”的变革实现却是以抹去黑人的战争记忆与剥夺其公民权为惨重代价的。试想没有这场内战，以美国人的开拓创新、契约宽容的精神品质，或许能设计出一套行之有效的渐进赎买黑奴方案，不幸的是，残酷无情的战争使“和平改良方案”不再可能，白人族群对黑人的情感也变得更加复杂矛盾。因此，从某种程度而言，美国内战与激进重建仅是同时期在全球范围内的民族国家构建过程中的一次“短暂出轨”。从1896年到1915年，美国内战记忆的进程呈现了非常突出的矛盾性。一方面，在实现民族和解上，它表现出一种强烈的不可逆转性；另一方面，在种族平等与进步问题上，它却呈现出分裂与阻碍性。在内战结束50周年之际，民族和解与白人至上主义两股思潮在记忆中实现合流。然而，无论其程度、地域与时间，这种扭曲的记忆胜利终究是暂时的。从1896年到1914年，黑人的命运已岌岌可危，在这样的亡史亡族紧要关头，或许只能像白人通过美西战争拯救民族和解那样，寄希望于另一场战争以避免他们的历史被遗忘的厄运。恰好，第一次世界大战在1914年7月28日爆发。然而，这也是对民族和解的巩固，只是黑人不再是巩固民族和解的唯一牺牲品。这场战争将黑人缓慢地纳入了美国社会。</w:t>
      </w:r>
    </w:p>
    <w:p>
      <w:r>
        <w:rPr>
          <w:b/>
        </w:rPr>
        <w:t>AG_X71</w:t>
        <w:br/>
      </w:r>
    </w:p>
    <w:p>
      <w:r>
        <w:t>这是选·美的第835篇文章本文原载于《世界民族》2015年第4期。本文转载自美国史研究（ID：Americanhistory）。编者按：2017年8月夏洛茨维尔的冲突，再次燃起了人们对于美国种族主义问题的关注。尤其引人注目的是：冲突中的各方都援引了密集的历史文化符号，从右翼团体中的新纳粹和邦联标志，到反种族主义群体对于内战中南军人物的反感，如果不理解这背后的历史和文化根源，我们就很难明白这场文化冲突的本质。“美国史研究”本期特别推送三篇关于美国历史上种族主义和历史记忆的研究：梅祖蓉一文从思想史角度追溯了种族主义与奴隶制的关系，讲述了在不同时代，《圣经》等权威文本和学说是如何被心怀不轨者利用，来合理化奴隶制的。罗超的论文则把种族主义还原到了美国内战后历史背景之中。在奴隶制已经结束的年代，对于内战的记忆被一步步改造，最后一方面达成了南北和解的宏大叙事，另一方面，从奴隶角度出发的历史记忆却被遮蔽了。1920年代确立的美化南方“失败事业”的内战记忆既成了美国统一的基础，也是南方州建立种族隔离制度的基石。比尔·布莱森讲述了1920年代3K党运动与优生学的关系，从中我们可以发现，美国的种族主义运动并不只是白人与黑人的冲突，而是对于所有少数族裔的敌视，这种敌视把美国3K党运动与纳粹主义联系在一起。美国社会学家托马斯·索威尔在分析美国蓄奴制的特点时曾指出，由于美国是一个自由社会，因此奴隶制的施行必须依靠一套为其开脱的极端理论。用这个观点来分析美国的种族主义，同样恰当。美国是一个以平等原则立国的国家，一个种族凌驾于另一个种族，显然与其政治理念相冲突，因此它必须有一套说明种族主义“正当性”的理论。而这套理论的创造，必须借助宗教、社会传统以及科学的力量才能完成。本文即以种族主义的宗教基础、社会传统以及所谓的科学性说明其“正当性”建立的过程，同时指出，推动它得以建立的根本力量，来自于人的自利心。这种自利既是经济的、社会的、文化的，政治的，也是个人的、集体的、社会的、国家的。因国内外少见这方面的系统论述，不当之处，敬请指正。一、《圣经》中诞生的奴隶制与种族主义最容易被人接受的种族优越论，来自于《圣经》。据《圣经·创世记》（和合本）9：18~27所言，挪亚生有三个儿子——闪、含、雅弗。挪亚栽了一个葡萄园。一次，他喝了园中的酒便醉了，在帐篷里赤着身子。含见父亲酒后赤身而睡，到外边告诉他两个兄弟。于是，闪与雅弗拿件衣服搭在肩上，倒退着进去，脸背对着父亲将衣盖在他身上，这样就看不见父亲的赤身。挪亚醒来，得知原委，对含发下咒语，诅咒其子迦南不仅成为闪与雅弗的奴仆，还要成为其兄弟（即闪与雅弗的后代）的奴仆的奴仆。这一咒语由此成为解释奴隶制的源头，成为非洲黑人应为欧洲人或高加索人奴役的源头。因为据后人对《圣经》的诠释，非洲黑人就是迦南的后裔，而欧洲人或高加索人的祖先就是雅弗。不过，“创世记”所记，简略而模糊。它即未解释挪亚对含如此恼怒的具体原因，也未说明为何是迦南而非含的其他儿子受到诅咒；更重要的是，证明黑人必须受奴役的基本要件，即迦南是否确实到了非洲大陆并成为非洲黑人的祖先，《圣经》并无明确说明。相反，依据《圣经》所记，闪、含与雅弗的子孙的居住地多有重叠。除了以色列人，几乎没有一个民族能确定无疑地从闪、含与雅弗三人中认定谁是祖先。于是，神学家对《圣经》文本的诠释就成为说明奴隶制以及种族主义合理性的重要依据。由于美国与欧洲在宗教上渊源深远，说明美国神学家如何检释《圣经》，必须先回顾欧洲基督教神学家如何注解挪亚咒语及相关《圣经》经文。（一）含与迦南究竟怎样冒犯了挪亚而被诅咒？被后人引用最多的一种解释是含嘲笑了挪亚的醉酒与裸身。是何人于何时首先作出这一诠释已不可考。所可知者，它属于古犹太人关于《圣经》神话的一种，公元一世纪末，由古罗马的犹太历史学家约瑟夫在其著作《犹太古史》中采用。约瑟夫动人的文笔与颇显人情味的故事建构，使这一注解长久流传。公元五世纪，因《上帝之城》而闻名的奥古斯丁，则以含代表基督教的异端作为他被诅咒的理由，并申明了奴隶制的合理性。他阐释道，“含的意思‘热’，……（他）胸中充满了异端的燥热”；他宣扬基督受难…——－以挪亚的裸体为象征，而不像他两个兄弟用衣裳盖住父亲，表示对挪亚的尊崇。这说明他内心邪恶。因此挪亚通过含的儿子诅咒他”；而邪恶的人应被奴役，可引《圣经·箴言》为证——“受过良好训导的儿子是聪明的，他会使用愚蠢者作他的奴仆”。不言而喻，奥古斯丁说明了役人为奴何以为公正。不过，他并未说其合理性源于含的种族或肤色等，只说是他有罪，得罪了父亲；而把罪人立为奴仆，应该理解为正义的；义人挪亚用当奴仆来惩罚他儿子的罪。进入中世纪，一则名为“含违背诺言”的宗教神话广泛流传，并被神学家录为《圣经》注释。它叙述的是，当洪水泛滥，挪亚一家尚在方舟时，挪亚规定：舟中男女须在夜间各自独睡。但是，含违背了挪亚的禁欲令，与挪亚之妻发生奸情。由于含跨越男女界线的脚印被挪亚看见，其恶行被挪亚记在心中。后来，挪亚醉酒后赤身而睡，含又加以嘲笑。为惩罚含的放肆、淫乱、无礼，迦南及其后代受到诅咒，因为迦南正是含与挪亚之妻乱伦所生。宗教改革时期，宗教领袖马丁·路德、约翰·加尔文，以及颇有影响的英国神学家安德鲁·威利特等，均在不同程度上接受了前人的诠释，即以含缺乏对上帝的敬意，嘲笑其父醉酒、赤身等，作为含应受诅咒的理由，同时有所发挥。在路德看来，是心灵的放荡而不只是行为的不敬致使含受到诅咒。“含定是在内心把自己看得比父亲更为公正、神圣、虔诚，并将上帝的诫命——孝敬父母——推之一旁，才会对挪亚加以嘲笑。这说明，含心中所蔑视的不仅是其父母，还有上帝”。加尔文的看法显出他的严厉。他认为，含的罪行只由他一人承担是不够的。令迦南承担父过，正是为了加重含的惩罚。事实上，上帝的诅咒包括了含的所有子孙。单独点出迦南的名是上帝随意为之，并不意味着含的其他子孙免于诅咒。他还针对《圣经》经文所言——上帝予以有罪之人的惩罚及于三、四代或十代而止，特意指出，上帝的意志不受经文约束，他可任意延长惩罚时限。威利特的诠释明显地体现出清教徒的禁欲思想。他着意渲染含的性癖：含在违背挪亚的禁欲令之外，还曾盯着父亲私处，以为乐事。他之所以将父亲酒后赤身而睡告诉他两个兄弟，是为了诱使他们跟他一样堕落。他甚至还告诉人，与其母亲、妻子、女儿睡觉，并不犯法。18、19世纪，神学家们关于挪亚咒语的诠释糅合了先前各历史阶段的想象与虚构，含的形象定型为淘气顽劣、不服管教、邪恶放荡、放肆无礼、不敬父也不敬神的不肖子孙。没有人怀疑含有罪，也没有人怀疑：使罪人处于奴役状态是为不公正。至于质疑最多的一点一含的罪因何由迦南承受，19世纪上半叶英国最有威望的神学家、乔治二世的专职牧师托马斯·牛顿，给出了与加尔文不同的解释，并且颇有几分道理。在他看来，《圣经》文本中出现了错误，应该纠正过来。“创世纪”9：24～27，即挪亚咒语中，凡是出现迦南的地方，应为“迦南之父”。这样，“整个问题就迎刃而解了”。也就是说，何以由迦南承当诅咒的问题就不存在了。牛顿的这个解释，后来成为美国的种族主义与奴隶制捍卫者的有力武器。（二）迦南是否确为非洲人的先祖，其子孙是否确实为黑人？对于非洲人来说，不幸的是：自基督纪元以来，他们就被神学家视为含的后裔。公元一世纪时，前文提到的约瑟夫仔细辨析了雅弗、含以及闪之后裔的活动地域，认为雅弗的后裔居于欧洲和亚洲，即现在的欧亚地区；含的后裔播散在非洲与亚洲，只有闪的后裔完全在亚洲范围内活动。此后，基督教神学家基本沿袭了这一结论。不过，将奴隶制与非洲黑人相联系，则是较晚的事。虽然早在公元四世纪便有神学家说“挪亚的咒语降临在含的‘深色后代’”中，但“深色后代”不能确定代表黑人，白种人中也有肤色较深者；再者，“darker”也可理解为灵魂的黑暗，不见得指肤色。13世纪，德国泽斯特的圣普特洛克勒斯大教堂在其基督谱系中描述了含的长子古实家族的某些体貌特征（卷曲的头发），显得他们似乎像黑人，并说其居住在埃塞俄比亚。然而，古实并非迦南，挪亚的咒语并未降临在他身上；即便古实的后代确实是黑人，也不意味着他们应被奴役。直到15、16世纪，地理大发现之后，随着葡萄牙、西班牙、荷兰、英国等欧洲国家的殖民扩张，奴隶贸易的增长，而奴隶的来源又主要来自非洲撒哈拉沙漠以南地区，欧洲人对奴隶的描述定格为非洲黑人以后，《圣经》诠释才将挪亚咒语与非洲黑人联系起来。换言之，是现实利益的需要，驱使人们从《圣经》中寻找依据，为种族主义奴隶制辩护。因此，15世纪的葡萄牙学者在解释非洲摩尔人因何该受葡萄牙人奴役时，就说挪亚所诅咒的“那个种族应该臣服于世界上一切其他种族，而那个种族的后代就是黑人”。16世纪，英国人乔治．贝斯特的诠释更典型地体现了那个时代的人们将黑人与上帝的惩罚相联系的心态。他论述道，正是含“对全能的上帝的轻视、对挪亚的禁欲令的不服从，使上帝令其长子古实不仅自己是黑人，其后代也全都是黑人。……这是上帝要在全世界面前显示含不服从的标记”。到了18、19世纪，法国神学家奥古斯丁·卡尔梅不仅沿袭前人观点，借助其影响广泛的《圣经辞典》使得奴隶制与种族主义相勾连的诠释思潮盛行于欧美；并且通过人名诠释，将黑人应受奴役的理论推进至前人未有的高度。卡尔梅指出，“含”字不止意为“热”，还有“焦煳的、黝黑的”意思。因此，从含的名字本身就可看出，含的种族是黑人。受到诅咒、该被奴役的自然就是黑人的后代。19世纪法国画家James Tissot笔下的闪、含和雅弗这个貌似寻常的推论深刻地改变了挪亚咒语的诠释传统。此前，所有的解释都没有说含的后代被奴役是因其先天的种族特征，而是说他们在神前犯下恶行。换言之，他们被奴役是其行为的后果，而非天然注定。卡尔梅对含的名字做如此诠释，意味深远：含的后代不仅因其祖先的行为而被奴役，亦因其种族而被奴役。由于含的种族是黑人，因此独有非洲黑人生来就该被奴役的理论就此建立起来。更重要的是，将含的种族规定为黑人，至少还有两大利于奴役黑人的妙处：其一，迦南是否到过非洲并成为非洲人的祖先、其后代是否是黑人等问题已经不重要了，再也无需多加解释。其二，除了迦南及其后裔以外，含的其他子孙也因是黑人的后代统统该被奴役。可见，种族主义奴隶制盛行的时代，神学家的任务已不是说明含的后裔如何成了黑人，而是如何使黑人成为含的子孙。除了利用挪亚咒语为奴隶制或种族主义辩护，各时代的神学家以及历史学家、诗人等还在含的孙子、《圣经》上列为世上英雄之首的宁录身上大做文章，将其负面化。其用意皆在说明含的血统之坏。结果，宁录被演绎为一个违背上帝意旨、欺压他族并侵占其领土的反叛者、异教徒；一个傲慢自大、狡诈凶顽、必须予以压制的暴君。他与含的形象交织在一起，自有奴隶贸易以来，就成为白人眼中的黑人形象的重要一半－顽劣、愚蠢、粗俗、野蛮、邪恶、凶暴等。捍卫奴隶制与种族隔离制度的美国人，也从未忘记利用《圣经》故事演绎出来的黑人形象丑化与贬低黑人。因此，宁录被负面化的过程有必要在此简略述及。宁录并非迦南所生，父亲是含的长子古实。古实的好坏，《圣经》未有记载。宁录，“创世记”第十章只说他为世上英雄之首。他在上帝面前是个英勇的猎户。他国的起头是巴别、以力、亚甲、甲尼，都在示拿地“。可见，《圣经》中并无关于宁录的负面描述。宁录的污名从何而来？皆因“示拿”、“巴别”两地名，将宁录与通天塔的建造相联系。为后人诋毁宁录打开通路的，是前文两次提到的古罗马历史学家约瑟夫。他综合犹太民间传说，在《犹太古史》中将宁录描述为膂力过人、胆大妄为、挑起众人蔑视上帝的反叛领袖。说他僭行权力，令民众仰赖于他；之所以建起一座大水也无法淹没的高塔，是为报复上帝。约瑟夫的叙述开启了后世学者的想象力。公元二、三世纪的基督教神学家、亚历山大的克莱门特认为，宁录不仅煽动叛乱，而且贪得无厌。他劫掠其邻族，扩张其领土，侵占上帝赐给闪的领地美索不达米亚。身为希波主教的奥古斯丁解释说，只有心灵的“谦卑才是通往天堂的康庄大道”，而宁录竟召集民众从地面上建起一座通天塔，这就说明他反对上帝。相应地，“猎户”这个词，“难道不是说他是地上生灵的欺骗者、压迫者、杀害者吗？”。至于《圣经》所记“宁录在上帝面前是个英勇的猎户”，博学的奥古斯丁指出，那是翻译者没有准确理解《圣经》希腊文本，将“反对主”错译为“在主面前”。中世纪，宁录的形象继续被丑化。最典型的，是但丁在《神曲》“地狱篇”中对宁录的描述：面向深渊而立、体格如同塔楼，相貌令人恐惧；不懂一切语言，别人也不懂他的语言。任何人，长期被诽谤、诋毁，最后都可能被类比于恶魔、动物。这正是宁录在马丁·路德、加尔文那里的归宿。路德断言，“尽管宁录反对教会、反对挪亚本人、反对上帝及其虔诚的子孙的企图，没有文字记录可说明，我们依然可举一反三，作出这样的归纳。……因为撒旦不正是像宁录这样做的吗？”加尔文对宁录的恶感虽不如路德那样强烈，其分析也简略；但寥寥数语即已反映他的憎恶。在他看来，宁录“狂暴易怒，更像一头野兽而不是一个人”。卡尔梅在丑化宁录形象上同样不遗余力。他说宁录是“人世间第一个垄断权力者。……‘上帝面前的英勇猎户’猎取、征服的不仅是野兽，还包括人。……他以巴比伦为中心，扩张其疆域，建立起他的帝国，……众多民众臣服于他。他肇始了民众对于人的偶像崇拜”。就这样，一个在《圣经》中只是昙花一现、形象也相当模糊的英雄猎户，由于他的血统－含的后裔，被大肆這染并描黑。或许，其中也有真实成分。然而，历史的真伪、故事的可信度并不为《圣经》诠释家所在意。他们在意的是，宗教神话的杜撰是否有益于信仰的建立；是否有益于上帝的权威；是否有益于宗教乃至世俗社会的利益。诠释者为达此目的，往往不惜造假。对此，古罗马的奥古斯丁早已指出，“很多被认为是神圣的和宗教性的东西，都可能是虚构的”。显而易见，当奴隶贸易、黑人被白人奴役对资本主义国家利益的扩张以及公民个体都有益时，人们就会不断杜撰与传播丑化黑人的神话，并借助宗教的力量，演绎出一根可为种族主义奴隶制提供“正当性”的因果链条：含犯下不可原谅的罪行——挪亚咒诅其子迦南及其子孙世代为奴——含的血统很坏，其子孙迦南、宁录均是恶人——黑人是含的后代，血统很坏——作为含的子孙，黑人理当被奴役。二、社会传统与种族主义奴隶制与种族主义的“正当性”一旦建立，便固化下来，成为一种社会文化传统。这个传统先是在欧洲生根，再从欧洲传到北美殖民地，直到美国立国，它也没有改变——奴隶制被完整地保留下来、种族主义盛行于南北各州。在白人文化中，黑人应受奴役，是天经地义或者说神意的体现。现在回到文章一开始提出的问题：美国人如何建构奴隶制与种族主义的“正当性”。不言而喻，美国人首先延续了欧洲的诠释传统。他们在议论自己国家的奴隶制时，无须另作诠释，只需复述欧洲神学家的结论即可，所以斯陀夫人笔下那位牧师不假思索的回答：“非洲人应该当奴仆，应该低人一等，天意如此，不容置疑。《圣经》上说，‘迦南当受诅咒，必作奴仆的奴仆’。”笔者也将对已成传统的诠释不作赘述。不过，这个传统在进入19世纪，尤其是30年代以后，开始受到挑战。国际上，自18世纪末，已在普遍谴责奴隶制。1791年，法国国民议会率先颁布废除奴隶制的法令。英国，先于1807年禁止奴隶贸易，再于1833年宣布英属殖民地废除奴隶制。到19世纪中叶，美洲一些曾沦为欧洲列强殖民地的国家，如海地、智利、中美联邦共和国、墨西哥、玻利维亚、乌拉圭、哥伦比亚、阿根廷、秘鲁等，均在获得独立后废除了奴隶制。美国国内，支持废奴运动的情绪从30年代以来有增无减；内战一结束，蓄奴制就在法律上死亡。国内外政治环境的变化迫使美国人感到亟须更新传统，革新理论，以巩固种族主义与奴隶制的“正当性”。至少在南方获得更多共鸣。因为这里是最需要捍卫奴隶制与种族主义的地方。内战前，黑奴制与庄园经济、骑士崇拜并列构成南方社会与文明的三鼎足；内战后，蓄奴制的铁链虽被砸碎，然而蓄奴制对白人的生活方式造成的习惯——各方面均需依赖黑人，并没有被打破，白人仍然时刻感到需有黑人受其役使。问题在于，以什么为基础重新诠释黑人需被白人奴役的理论，使挪亚咒语符合美国本土需要？诠释家们转向了支撑美国南方社会与文明的另外两足：庄园制和骑士崇拜。庄园制构成南方社会的经济与社会基础，众所周知。在南方，以种植棉花为主的庄园经济举足轻重。“1860年，从美国南方出口的棉花占全世界棉花总产量的57％，总值达1亿9千1百万美元”。其他如水稻、甘蔗、烟草、大麻的种植也给南方带来可观的经济收益。这些经济作物虽不销往海外，但在美国国内农业市场占据相当大份额。相应地，与庄园经济同步发展起来的庄园主家族，在南方社会尤显力量与威严。而在众人面前透显其力量与尊严的便是家长制带来的父权式权威。骑士崇拜，起自庄园主阶级优越、闲散的田园生活，也起自他们对欧洲浪漫主义文明遗产的景仰与继承。以庄园经济为依赖的庄园主，其精神是“贵族式的、反资产阶级的，他们的价值观与伦理观重视家庭与地位，有一套人皆信守的荣誉准则，追求奢华、悠闲与成就感”。从这里散发出来的骑士崇拜，从精英渗透到平民，无人不看重，也无人不了解其核心是不可冒犯的荣誉感，以至于有学者将荣誉视为南方人的“民族宗教”，并且评论说“没有什么比荣誉更令南方人珍视，他们将它置于财产、艺术、学识，以及一切城市文明的雅趣之上”。庄园主则被普遍形容为父亲般的、心灵高贵、富有荣誉感的绅士。由是之故，表现南方社会与文化特征的家长制、父权权威与荣誉感，顺理成章地成为美国人诠释挪亚咒语的叙事中心。1843年，一本名为《与黑人或非洲人相联系的奴隶制》的书在纽约出版，并成为当时最受欢迎的捍卫奴隶制的作品。作者约西亚·普里斯特指出，含对挪亚＂全无敬意，令家长深陷于失去荣誉感的悲哀之中；依据摩西十诫与父子伦理，其罪当死。50年代末，田纳西州一位教士谴责含是辱没门庭、令父权与家长制蒙羞的不肖种子；挪亚诅咒他正是因为他不孝、不敬，其罪行实比偷盗、作假证等更为可憎。60年代，一份流传甚广的宗教手册《非洲人的奴役地位》，也将含缺乏对于父母与统治权威的忠诚感，犯下背叛之罪，作为其受诅咒的理由。整个19世纪，无论南方还是北方，均以家长权威与荣誉感作为含被诅咒的中心叙事；有的神学家还从父权制家庭里主仆关系的温情一面，即些许父子情义，将奴隶制加以美化，宣称：“奴隶与其主人的关系在各方面均与父子关系无异。唯一的区别是，奴隶永远长不大”。言语虽然夸张，却不无代表意义。它体现了庄园主以大家长身份看待黑奴以及奴隶制的心态。在他们心中，黑人虽然大多“温顺、忠诚、卑微，同时也懒惰、不负责任、习惯于撒谎、偷窃。其行为尽显幼稚与愚蠢，言语充满了孩子气的夸张”。对于这些长不大的黑人，必须施行奴隶制。否则，这些“有着成人的体格与气力，智力判断却停留在儿童水平”上的黑人，就“很容易因缺乏自制力惹出乱子来”；唯有奴隶制才能“去除其懒散、怠惰、马虎的坏习惯”，使其变得有礼有识有教养。如此这般，奴隶制对于含的子孙似乎已经不是惩罚，而是恩赐了；甚至有哲学家运用马克思的阶级剥削理论，指出“美国南方的黑奴是世上最幸福，在某种意义上说，也是最自由的人”。在其看来，资本主义自由社会对工人的剥削比奴隶制残酷得多，因为它只榨取工人而不像奴隶制对奴隶提供保护和监管，“工人像奴隶一样创造价值，却不拥有奴隶的权利”。与美国南方黑奴“安宁、富足、令人满意”的生活状态相比，英国工人，尤其是童工，“是没有奴隶主的奴隶”。黑人果如白人所美化的那样温顺、安分、忠诚、甘心依附于人吗？显然不是。那充其量只是白人心中黑人形象的一半。越来越多的黑奴通过“地下铁道”有组织的逃跑；1831年，弗吉尼亚州还发生了纳特·特拿起义，明白无误地显示：黑人不甘奴役。对黑人需时刻加以防范与压制，这对维护南方的传统秩序来说，与美化奴隶制同样重要。由是之故，在欧洲人《圣经》诠释中已成为反叛者首领的宁录，在美国人的叙事中，显得格外突出。不过，与欧洲人不大关注宁录的黑人血统不同，到美国人这里，宁录已无可置疑地成为一个黑人，一个具有强烈反叛天性的黑人首领。他与含的血统关系、与挪亚咒语的关联，也在美国人的诠释中表现得更加紧密。譬如前文提到的普里斯特在他那本极受欢迎的书中写道：“正是从这个建造巴别塔的黑人国王身上，非洲人继承了他反叛挪亚的天性”。面对天性有反叛种子的黑人，应如何对待，方可避免南方社会秩序被其颠覆？毫无疑问，唯有奴隶制的铁链，方可拘束其心灵，缚牢其手足。内战前的废奴主义宣传画“难道我不是人，不是你的兄弟？”然而奴隶制毕竟还是结束了。任何公开赞美挪亚咒语的话语都巳失去正当性。任何以挪亚咒语为依据的种族主义阐释都必须改头换面，才能适应新的形势。一批懂得审时度势、用新的语言与技巧表达种族压迫需求的诠释家应运而生。19世纪下半叶美国南方最有影响的神学家、南方长老会大学罗兹学院院长本杰明·帕尔默，即为其中之一。帕尔默在内战结束前便将捍卫奴隶制作为他神圣的使命与事业，并且以其富有蛊惑力的布道声名大噪。内战后，他不失时宜地调整了策略。捍卫奴隶制的立场转为隐蔽，不似从前那般露骨；措辞与主题也发生了变化。首先，他回避了“诅咒”一词，而以挪亚的“预言”代之。其次，他不说黑人必须被奴役，而说黑人的本性最适于处于被奴役的地位，而这种从属地位在不同社会环境下可以有不同形式。这类更具技巧的解释，不仅与奴隶制已被废除的时代背景相适应，而且迎合了白人们对捍卫奴隶制欲说还休的心态。再次，他不再屡屡阐述含的子孙受奴役是否合理，转而宣扬种族间的隔离，尤其是种族纯正性的维护。他先从上帝变乱语音、使众人分散在各地等圣经经文中引申出种族的划分乃属天意，再强调上帝的用意在于保持种族的纯正。当俗世界的白人汲汲于血统的纯正，将黑人与白人的通婚视为梦魇时，再没有比这样的圣经释义更符合其需求。三、科学种族主义与自利心不管神学家多么顽强、狡黠地利用《圣经》为白人种族主义辩护，在崇尚理性与科学的头脑看来，仅以天意——挪亚的预言——作为白人优越于黑人的理论基础不足为凭。它缺乏历史与科学的依据，不能表现文明人的理智。何况，神学家本身当中也有很多人反对将种族主义与《圣经》牵强附会。有的坚持基督教福音派的《圣经》无误原则，反对脱离圣经原文任意注解；有的批评种族主义的宗教诠释以讹传讹、漏洞百出；同时又都指出：《圣经》只说明了含的后代因挪亚咒语而被奴役，与种族无关，黑人、白人均可能被奴役。再者，美国《独立宣言》早已载明“人人生而平等”，第十三条宪法修正案也已宣布强制劳役非法，这都意味着美国人的政治理念否认种族优越论。要使白人凌驾于黑人之上的社会制度显得合理，必须拿出确实的依据，证明白种人在生理与智能上高出黑人一等，才能表现美国社会的文明。诞生于19世纪的科学种族主义满足了这种需要。三、四十年代，美国最有声望的人类学家塞穆尔·默顿宣称，依据他对世界各地的头盖骨的研究，人类可分为欧洲人（即高加索人）、亚洲人、印第安人与非洲人四个人种；欧洲人脑容量最大，智力水平最高，因此最为优越；构成非洲人的各民族虽有着巨大的差异性，但人类最低劣的一族来自这个人种。将非洲人贬为劣等人种，必须面对一个难题：如何解释古埃及文明的辉煌。莫非古埃及文明不是非洲人的创造？对此，默顿给出了令人惊异的解释。他指出，依据他对金字塔中木乃伊的分析，例如颅骨构形、颅内容积、面部角度、头发、身材等，可以证明：最初居于尼罗河流域的古埃及人是高加索人的一支；是他们的后代，而不是非洲人，创造了埃及文明。欧洲文明的源头之一是古埃及文明，将古埃及文明的创造归功于高加索人，先在情感上满足了欧美人的文化优越意识；那似乎不容置疑的人头骨数据分析，又在理智上符合科学家们判断是非与科学的标准。因此，默顿结论一出，立刻得到同行赞赏，就连达尔文也承认默顿是研究种族的权威。虽然其头盖骨分析数据，后经学者证明，多有谬误，但那是一个多世纪以后的事情。欧洲人类学家与美国学者同声相应。1855年，法国人阿瑟·德·戈平瑙发表“论人类种族的不平等”一文。文章指出，是种族而非其他创造了文化；虽然各种族的文化在本质上不同，但欧洲文明在留存至今的文明中最先进；“人类活动中，一切伟大、高雅、宏伟、富有成效的科学、艺术与文明成果都出自白人”。白种人因此是最为优秀的种族，其中又以雅利安人最上。次年，戈平瑙的论文由默顿的门徒约西亚·诺特译成英文发表。诺特继承其师衣体，吸收戈氏观点，到处宣传白种人优越论与种族创造文化论，并声称黑人与白人起源于两个不同的人类，而非人类中两个不同的人种。他后来虽接受了达尔文的人类起源一元论，但坚持认为“黑人史只不过是自然史的一页——它没有知识史，上帝没有赋予黑人留下文字记录的能力”；数千年来，黑人所取得的进步依靠其他种族而来，其智力就跟他们的皮肤一样暗而无光，任何环境的改变都无助于其智力的启蒙，黑人永远是最低等的人类。1859年，达尔文《物种起源》发表，生物进化论随即成为最前沿、也最流行的科学理论。生物进化论说明，地球上的生物经历了漫长的进化过程，有的种属巳进入较髙级的阶段，有的还停留在低级阶段。生物进化的原理，在于自然选择，即保留有利的差异或变异，毁灭有害的变异。许多美国黑人史论著指出，是生物进化论的出现使人们相信：种族这个概念，不只意味体质上的差异，还表示进化程度的不同，即不同种族在进化级位上居于不同位置。这个种族进化论，如果归在达尔文头上，是不恰当的。达尔文从未指出，人种间的体质与心理差异代表进化的不同阶梯。他只说“人在达成人的级位以后，又分化为若干界限分明的……亚种”；而这些亚种“都是良好的”。他认为“各个所谓的种族，在素质上、在适应气候与水土的能力上，以及对各种疾病的感受性上，也各不一样”，但他没有说，这种“不一样”代表各个种族有优劣之分，只是说他们“各有各的适应方式”。就智力与心理能力而言，达尔文指出，“不同的种族有着相类似的发明能力或心理能力”，尤其是“美洲的土著居民、黑人、欧洲人，在心理上是完全相同的了”。更值得注意的是，当他的同时代人认为脑容量大小与智力正相关，并以此为据对不同种族进行比较时，他提醒人们谨慎视之，因为“有些古老程度很高的颅骨，……也是发展得很好而容积很大的”。因此，就科学种族主义的基本前提——不同人种在体质上有优劣之分——而言，达尔文与默顿、诺特等并非同道。诚如某些学者所举证的那样，达尔文有些种族主义。他使用了低等与高等种族二词，预言“在不久的将来（以世纪计），世界上的野蛮人将被文明程度更高的人种消灭、取代”；并认为人的道德与理智程度也是进化来的（这是他被误解为科学种族主义同谋的一个重要原因）。但他从未用生物进化论阐述种族优越论的科学性。他对于低等种族的定义，显然是依据文明的高下作出。而文明的高下是否取决于不同人种的体质差异，他未有说明。从他的著作中，也找不到可以作出如此推论的确实依据。达尔文对种族优越论从未表现出多大兴趣，反倒表示，“人的各个所谓种族，（如何称谓与界分），……是一个没有多大关系，不值得多所纠缠的问题”。这本身也说明，所谓人种先天优劣论，在他看来，未见得站得住脚。然而，达尔文的生物进化论毕竟还是被人们广泛地当作了种族优越论的科学依据，而他那些不利于种族优越论的理论与观点却被忽略了。因何如此？这是自利心的驱动导致。恰如一位学者所言，“事实只是口技者的玩偶，是用来迎合私心所关切的、并由社会环境所限定的情感，使之显得合理而正当”。事实本身不会说话，它通过人们的阐释成为事实。当人们怀抱各种自利的想法——维护经济利益、社会地位乃至于各种场合的优越感，需要阐释事实，或从种族理论中寻求于其有利的依据时，妨碍人们私心所关切的利益与情感的内容会被推开；有助于建立种族优越感的事实或理论，譬如生物进化的不同阶段，会被选择与利用。这种情况，与人们只选择于其有利的《圣经》注解，而置那些批评与反对意见不顾，是一样的。于是，各种证明黑人进化不足的研究结果出来了。其中，既有体质上的表现，又有因体质缺陷导致的结果。述其体质缺陷者，屡与类人猿联系，说明二者体质特征之相似与接近。譬如颅骨厚、囟门闭合时间早，致使大脑发育受限－容积小、重量轻、部分区域发育不足（尤其是决定智力程度的额叶）；性器官过早成熟；肺叶小、肝脏大等林林总总。言其体质缺陷导致的后果，集中于两个方面：一是智力低下——弱于理性分析、自制力差、较为情绪化；二是发病率与死亡率高，婴幼儿成活率低；一些罕见的痴呆、血液病在黑人中流行等，不一而足。所有这些，都有解剖学、体质学以及流行病学所谓的数据为凭，冠上了“科学”的帽子，由不得人不信：黑人的进化程度远不及白人。1905年，法国心理学家设计的分等级智力测量表问世。与脑容量、大脑重量、面角等提示智力水平的指标不同，智商测定显得更有说服力，因为它反映的是大脑的功能与活动状态，是质而非量的评估。就算是不认为脑容量、大脑重量与智力相关的人，也不能否认智商测定的有效性。因此，智商测定被美国心理学家广泛用来比较黑人与白人的智力水平。到1930年时，大规模的智商测定有时达两万余人。测量人群包括军队、学校不同年龄段的黑人与白人。测量结果显示：黑人的智商普遍低于白人。但另一个问题同时也出来了：为什么有那么多才能出众的黑人？逃奴弗里德里克·道格拉斯的智慧让林肯请他作客白宫；创建塔斯基吉学院的布克尔·华盛顿被哈里逊、西奥多·罗斯福、威尔逊等延为总统顾问；布朗奇·布鲁斯由印刷工、轮船搬运工而为农场主，最后成为国会参议员；社会学家杜波依斯在哈佛大学获得博士学位；还有许多虽不如他们有名，但同样比一般白人聪明而成功的黑人。对此，部分科学家的解释是，这要归因于他们的白人血统。的确，道格拉斯和布鲁斯的父亲都是白人——其母亲的主人；华盛顿的外祖父是一个种植园主；杜波依斯的母亲具有荷兰人、英国人与非洲人血统。不过，在大多数科学家看来，智力出众的黑白混血儿只是个例，并不意味着黑人通过与白人通婚可改善其人种质量。关于黑白混血儿的研究自内战以来便已开始。1869年，联邦卫生委员会公布了一份内战时的士兵心理与体质测量报告。其中指出，黑白混血儿的智力虽稍胜于纯种黑人，但其体质既不如纯种黑人、也不如纯种白人。这个结论在19世纪下半叶几乎得到所有人类学家的认同。不少知名学者如人类学家丹尼尔·布林顿、自然学家内森尼奥？夏勒等还得出结论：黑白混血儿的寿命比纯种黑人和白人都短；黑人与白人通婚将“导致白人血统不可逆转的衰退”。1896年2月，即联邦最高法院作出“隔离但平等”裁决前三个月，美国统计学家弗里德里克·霍夫曼综合前人研究与大量统计数据，发表专著《美国黑人的种族特征及其倾向性》。他宣称，黑人在享受了三十年的自由后，无论就体质、心理还是道德来说，黑人这个种族都在退步而非进步，其原因正源于黑人与白人血统的混合。巴西画家Modesto Brocos的油画《含的救赎》（1895），描绘黑人通过与白人通婚而得到“血统净化”他说，纯种黑人的体质与耐受性并不弱于白人，甚至比白人还要好，黑白混血儿却在体质与道德上都低劣于纯粹的黑人；心理学、社会学与体质人类学的研究已经证明这一点——黑白混血儿的肺容量、呼吸频率等，均不如纯种黑人或白人；尽管他们在智力上略优于纯种黑人，但无法与白人智力上的进步相比；黑人与白人血统的混合，不仅“于黑人的真正进步不利，而且比任何因素都更能增加致命疾病的发生率与死亡率、降低黑人的社会活动能力。黑白混血儿已成为美国人国家生活的一股破坏性力量”。这显然是在警示：美国社会及其文明，由于黑人的融入，正面临威胁。如若容忍黑人的融入，那简直是一种不负责任的态度，是对美国社会秩序与文明的伤害。言之凿凿的“科学”结论、不堪想象的通婚后果，形成了不容置疑的看法：黑种人低劣。虽然也有科学家表示怀疑，如解剖学教授富兰克林·摩尔在测量了同一批证明黑人脑容量小、重量轻、某些区域发育不足的大脑标本后指出，“经过对那些用以说明种族与性别差异的解剖学特征的再度测量，我们发现，那些结论是缺乏依据的。……从我们所掌握的资料来看，并不存在种族特异性”。然而，像摩尔这样与种族优越论相悖的报告在学术界并不多见。一方面，科学家不愿意将黑人想象成人类中平等的一员，哪怕在理性上不同意种族优越论，感情上也不能接受种族平等论。正如哈佛大学优生学教授威廉·卡斯托所言，“我们喜欢把黑人想象成劣等人，喜欢把黑白混血想象得会造成白种人的退化，因此我们努力寻求可支持我们的想象的证据，哪怕这种证据与我们的想象只有一点点接近，我们也会努力说服自己相信它”。另一方面，科学种族主义的合理性在19世纪末20世纪初确已建立起来。科学家宣称，“通过白人与黑人的对比，我们获得了种族优越论的最完整的历史依据”。那令人敬畏的“科学”论证甚至让黑人知识分子也接受了种族优越论。四、结语历史最是无情。种族主义在自诩平等、自由的美国社会建立起“正当性”，后人却不好依据现代人的正义标准评判它。否则，历史上的大部分美国人都成了邪恶之徒。这是不难理解的。我们只能问：其“正当性”因何而来？从上文分析可见，首先是奴隶贸易的需要，使人们从最具普遍权威的经典——《圣经》——中寻得使种族主义“合理”的依据，并将种族主义奴隶制固化为一种社会与文化传统。其次是维护社会、文化传统以及政治与经济现状的需要，使“科学”成为代诉利益的语言；而当“科学”创造出种族理论的神话，并令人将种族主义视为免于种族退化与社会退步的手段时，种族主义不仅有了“科学”上的客观依据，还获得了伦理上的“正当性”。虽然那依据是错误的、或出于不客观的看法乃至于捏造，然而在接受者一方，却无可指责他们并不知道那是错误的理论，何况这种理论符合他们的习惯看法与切身利益。一言以概之，是利益的需要，创造了种族主义；是自利心的驱使，使人们接受了种族主义。</w:t>
      </w:r>
    </w:p>
    <w:p>
      <w:r>
        <w:rPr>
          <w:b/>
        </w:rPr>
        <w:t>AG_X70</w:t>
        <w:br/>
      </w:r>
    </w:p>
    <w:p>
      <w:r>
        <w:t>这是选·美的第839篇文章本文于2017年8月23日首发于端传媒。8月19日周六，我在波士顿公园（Boston Commons）见证了一次反对种族主义和新纳粹的大游行。位于市中心的波士顿公园是一片大型公共绿地，以北是居民区， 以南是商业区，周边饭馆、剧院鳞次栉比。公园以平地和缓坡为主，也有若干人工湖，视野开阔，绿草如茵，向来是当地居民休憩和举办大型活动的首选之地。然而自川普就职以来，波士顿公园大小游行不断。此前不久发生在弗吉尼亚大学所在地夏洛特维尔市的惨案，更让今天的波士顿游行引发了许多担忧。夏洛特维尔惨案的阴影一周前的8月11日晚，数百名白人至上主义者和新纳粹在弗吉尼亚大学内集会，他们手持火炬穿过校园、高呼纳粹口号，吸引了大批媒体的目光。但是真正震惊全美的，是第二天发生在夏洛特维尔市内的惨案。按照右派示威者的计划，当日会有一场以保卫罗伯特·李将军雕像为名的“右翼联合”（Unite the right）集会。反对白人至上主义者的活动人士组织了相应的反向示威，双方发生冲突。在当地政府宣布示威非法之后，来自俄亥俄州的20岁白人男性青年菲尔茨（James Alex Fields）开车撞入反向示威的人群，造成本地白人女性海耶（Heather Heyer）伤重不治，年仅32岁；此外还有十余人受伤。汽车撞飞人群的画面立刻通过电视和网路传遍全国，一时间民情汹涌。此后的调查证实，菲尔茨自中学起就崇拜希特勒，是一个不折不扣的新纳粹。按照惯例，这种举国关注的悲剧发生之后，包括总统在内的两党政要都会第一时间站出来谴责凶手，团结人心。然而以藐视政治惯例出名的川普总统在首次表态时各打五十大板，将仇恨和暴力归结为“多方”而不是白人至上主义者和新纳粹。这番讲话堪称夏洛特维尔惨案之后的第二次地震波。各方人士纷纷抨击川普这种言论实际上在纵容白人至上主义者和新纳粹。本届美国政府上台以来，班子内斗，立法受挫，至于川普放言无忌引发的各种公关危机，更是永不停歇，大家已经有些习惯这种每周都有新闻的政治“新常态”。然而川普对白人至上主义者和新纳粹的暧昧态度确实踩到了大部分美国人的底线，连诸多共和党政客和保守派媒体人士都加入自由派抨击总统的大合唱。可以说，美国此前一周的政治气候，即使按照川普时代的标准，也是相当动荡不安的。在美国政治光谱中，马塞诸塞州是支持民主党的“蓝州”，而波士顿更是一个深蓝的城市。新英格兰居民自殖民地时代就有积极参加政治的传统。夏洛特维尔惨案发生后，波士顿举办了若干小型的的哀悼和纪念活动。而周二清晨，位于市中心的新英格兰大屠杀纪念碑被人蓄意毁坏，又给这个城市抹上了一层阴霾。所以，当本地一个籍籍无名的小型右翼团体“言论自由联盟”（Free Speech Coalition）宣布将在夏洛特维尔惨案一周后于波士顿公园举办“言论自由集会”(Free Speech Rally)，立刻挑动了整座城市的神经。 言论自由与政治正确的复杂性表面上看，“言论自由”与“和平集会”是受到美国宪法第一修正案保护的公民权利，“言论自由联盟”这场集会似乎无可厚非。但这种论点实则忽略了第一修正案在现实政治生活中的复杂性。这类论调，其实或多或少都误读了第一修正案赋予的言论自由权。第一修正案的原文是：“国会不得制定关于下列事项的法律：确立国教或禁止信教自由；剥夺言论自由或出版自由；或剥夺人民和平集会和向政府请愿伸冤的权利。”其主语是作为立法分支的国会。因此第一修正案的重点在于防止公权力对私人言论，特别是政治言论的打压。二十世纪美国最高法院关于第一修正案分量最重的几个判例，大都发生在联邦政府或地方政府试图限制出版和新闻自由的时候。需要强调的是，美国的政治精神是政府滥权比私人滥权更需要警惕。因此在第一修正案的司法实践中，最高法院并没有将公司这类私人机构放到与政府类似的主体位置。换言之，美国法律是允许公司在一定程度上限制雇员发表言论的。因此达莫尔指责谷歌压制言论自由，实际上很难得到第一修正案的支持。另一个广为流传的论点是：美国高校中右派与左派在人数上处于劣势，在涉及种族、性别、经济不平等这些议题的论战中往往也处于下风。右派据此控诉“政治正确”压制“言论自由”。这种观点在中国留学生中也大有市场。这里需要辨析一下“政治正确”。这个词语的源起具有特定的历史背景，并不是所有政治上正确的事都被称为“政治正确”。当代英文语境中的“政治正确”大致是在民权运动和西方左翼思潮中兴起的。在此之前，西方社会是被“白人、男性、基督徒、异性恋”主导的，而有色人种、女性、非基督徒和不同性向一般而言居于弱势地位。到二十世纪六七十年代，西方思想界开始系统反思“白直男”社会的结构性问题。他们发现：日常生活中的言语是一种不弱于暴力的结构性力量。而传统话语中针对弱势群体存在大量的偏见和刻板印象，纵容这种未经反思的言语大行其道，本身与平等精神是相悖的。在这种认知的基础上，西方社会逐渐形成了一套强调言语自律的“政治正确”文化。这里需要注意，第一修正案表述方式是“（国会）不得制定…”，这又涉及到言论自由在实践中的另一个要点：宪法重点保护的是公民发表言论的能力不受到政府损害，但并不确保任何言论都受到听众欢迎，也不保证个体无需为言论承担后果。第一修正案对言论的保护是“内容中性”的，但这不代表各种言论具有同等的正确性和正当性。因特定言论受到公权力迫害，与在言论市场上受到冷落，是性质完全不同的两回事。美国作家罗宾逊(Marilynne Robinson)的一段话说得很精彩："那些希望真正实现人人平等的美国人越来越在意人们言语中使用的针对不受欢迎的人群的贬损词汇，这些词汇会持续性地纵容他人为这些人群打上特定的烙印。这个善意的出发点在一些个案中被推向极端，进而被称为“政治正确”，这个称呼本就包含着不满，来自于那些感到自己被“矫正”，或感到自己将要被“矫正”的人们…事实上，这个词应该被叫做“道德正确”，因为粗鄙和谩骂性的语言确实会伤害弱势群体，并且阻碍我们在争取人人平等和社会正义的大方向上所取得的人道主义进步。而那些不赞同言语上自律的人现在也确实显示出他们拒绝接受言语自律背后的正义准则。很明显，这个议题并没有被小题大做。"（钱佳楠采访，发表于微信公号“正午故事”）。而在美国现实政治生活中，“政治正确”的最重要的法律依据来自美国内战结束后制定的宪法第十四修正案。第十四修正案又称为“平等保护条款”，最初是为了解决奴隶制的遗留问题，在随后以一个半世纪中逐渐被运用到族裔、性别、性取向等各类涉及歧视和平权的司法问题，是现实中应用最广泛的宪法修正案之一。二战之后的美国高等教育扩张有赖于联邦政府经费的支持，而联邦经费的使用自然需要符合第十四修正案。这种制度压力也促进了美国高校“政治正确”文化的形成。 美国内战的起因的确不能简单概括为废奴主义，但奴隶制的废除和奠定日后平权基础的三条重建修正案无疑是内战最重要的遗产之一。今天美国白人至上主义者中，有些是内战结束后才移民过来的，今天也不一定生活在南部，跟老南方可以说毫无关系，却纷纷选择南方邦联旗作为精神标志，这种姿态背后的含义是什么，并不难解读。在川普治下的美国，极端右派言论非但没有遭受来自政府的打压，反而因川普的一系列言行深受鼓舞，否则很可能不会出现白人至上主义者拿着火炬出现在弗吉尼亚大学校园这一幕。以川普政府的作为，倒是有一定可能因为违反宪法第十四修正案被告上法庭。在川普将夏洛特维尔惨剧的责任推诿于“多方”时，3K党的前领导人杜克（David Duke）还在推特上称赞川普的“诚实和勇气”。在近期美国的政治语境中，“言论自由”经常沦为“反政治正确”运动乃至白人至上主义者抬头的幌子。虽然“言论自由联盟”的领导人否认和他们白人至上主义者有任何联系，但潜在演讲者名单中包括若干已知的极端右翼人士。事实上，“言论自由联盟”在五月份已经在波士顿公园举办过第一次集会，当时关注寥寥。而这次触发声势浩大的反向示威，是因为他们选择在夏洛特维尔惨剧余痛未消的时间点，声张他们并未受到损害的第一修正案宪法权利，难逃为白人至上主义者张目之嫌。这种姿态不仅激怒了本地活跃的左派活动人士，也刺激了众多普通市民。本周六牵头的左派反向示威组织中，就包括“珍视黑人生命”运动（Black Life Matters）。“黑人生命，举足轻重”与“言论自由”两个口号看似毫不相关，隔空喊话，但熟悉美国近年来政治话语脉络的人并不难看出，在波士顿公园这场集会中，二者实际上代表的就是“种族平权”与“白人至上”这两种针锋相对的诉求。“不做种族主义者，要像大熊猫一样”波士顿市长、民主党人沃什（Marty Walsh）经过权衡，本着第一修正案的精神，决定批准右翼的“言论自由集会”和左派的反向示威。波士顿市政府很清楚，如果禁止“言论自由集会”，只会被告上法庭输掉官司。波士顿警方高调宣布将对任何过激行为实行零容忍政策，集会当天禁止携带任何可以作为武器的物品进入波士顿公园，并预先向市民发布了安全指南。鉴于夏洛特维尔此前的冲突，我本以为波士顿公园的气氛会相当紧张，甚至不排除两派会发生冲突。最近的地铁站关闭，附近的几条街道施行交通管制。我从前一站地铁出来，远远看到直升机在公园上方盘旋。结果到达现场时，看到的是自由派的汪洋大海，而右派“言论自由联盟”却不见踪影。查新闻才知道，警方为了防止冲突，在公园中将两派的示威区用栅栏隔开。“言论自由集会”一方只来了五十个人左右，还不如现场警察的人数，后来更是提早宣布失败，在警察护送之下匆匆离场了。而反向示威的人数估计在两万到四万之间。于是波士顿公园变成了左派大联盟的嘉年华。2017年在美国参加集会的一大乐趣在于观察现场的标语。波士顿公园中，相当一部分标语直接针对白人至上主义和新纳粹，抨击现任总统川普的自然也不鲜见。 也有批评“言论自由集会”的：“言论自由不等于无需承担后果（Freedom of Speech Is Not Freedom From Consequence)。”鉴于之前在夏洛特维尔的新纳粹高呼反犹口号，这次便有人高举犹太六角星标志，也有人喊出希伯来语的口号。当然，更多标语是在呼唤同情与友爱、反对仇恨和种族主义。现场人群喊的口号最多的是“Black Lives Matter”和 ”White Supremacist Must Go”。最有意思的一条标语则是“不要做种族主义者，要像大熊猫一样”（Don’t be a Racist. Be like a Panda”）。我还在努力思索这与中国究竟有何关系，转头看到答案：“因为它有黑有白，来自亚洲”（Because it is black, white, and Asian)。此外还有一些关于边缘议题的标语，如“弗林特需要干净的水”（FlintNeeds Clean Waters，2014年密歇根小城弗林特发生饮用水污染危机）。 当然也有无厘头的标语，如“伏地魔也是法西斯主义者”(Voldemortis a Facist, too)；不过，罗琳塑造伏地魔的时候确实参考了法西斯的形象，也不能说完全离谱。波士顿是一个白人中产阶级为主的城市，现场示威者大多是白人，不过少数族裔的面孔也占了很大比例。可以看出有些人已经是老练的社会活动家，有人摆明LGBTQ身份，有人做嬉皮士打扮，当然也有很多人和我一样是普通的上班族。有人高喊口号，有人默默举牌游行，也有人举着反纳粹的标语现场跳起了街舞，还有铜管乐队为口号伴奏，一派热闹。公园中仍有大片空地，这边口号震天，那边市民在公园长椅上享受周末的阳光，还有站在人工湖中拍到此一游照的游客。而在一片左派海洋中，竟然让我看到一位宣传反堕胎的右派年轻白人男性，周围站了六七个人，有男有女，似乎在与之辩论。我凑过去，他的标语牌上印了一张血肉模糊的胎儿照片。白人男生讲话语调颇显青涩，其观点是：如果一个女性因为强奸怀孕，强奸已经是一起悲剧，堕胎则是悲剧加悲剧。接下来白人男生与一位自称科学家的白人大叔就生命是否在卵子受精的那一刻开始展开了一场技术性讨论。大叔还指出标语牌上那张骇人照片是经过软件修改的。白人男生眼看落了下风，于是将标语牌一转，上面几行大字：“无神论是暂时的，有朝一日人人终将跪在耶稣基督之前”（Atheismis temporary; one day everybody will kneel down before Jesus Christ）。于是几个围观群众纷纷做扶额状，摇头散去了。 博士顿警方的零容忍政策 这次游行中，波士顿警方准备充分，可圈可点，也忠实执行了之前强调的零容忍政策；因此，现场发生的少许冲突和一周之前夏洛特维尔集会的严重程度完全不可相提并论。围绕波士顿公园的公路禁止非警方机动车穿行，而与之相连的岔路口都用大型卡车挡住，防止再次出现机动车撞人的意外。公园上方至少有两架直升机盘桓巡视。警方身穿荧光色马甲，骑自行车在各示威区之间维持秩序。大部分参与者都非常有礼貌，我没有见到肢体冲突，公园中甚至看不到随地丢弃的垃圾。几位示威者在绿地上抽烟，立刻被警察赶出了公园。据报道，在这场数万人参加的示威中，被警方逮捕的大概在三十人上下。我恰好碰到一例：只见前方人群中发生骚动，一分钟内数十名警察涌上，摆开自行车阵隔开人群；数分钟后，涉嫌闹事者被带走，现场恢复正常状态，人群散去。法律观察员继续采访目击者和收集证词。下午川普发推称赞波士顿警方和市长的表现，市长沃什的回应颇有外交风范：“今天代表波士顿的是和平与爱，不是偏执与仇恨。我们要努力团结民众，而不是让其分裂。”（Today, Boston stood for peace and love, not bigotry and hate. We should work to bring people together, not apart）。这条推文的确概括了8月19日的波士顿游行，也概括了愈演愈烈的意识形态冲突中，人们对美国前景的担忧与期许。</w:t>
      </w:r>
    </w:p>
    <w:p>
      <w:r>
        <w:rPr>
          <w:b/>
        </w:rPr>
        <w:t>AG_X74</w:t>
        <w:br/>
      </w:r>
    </w:p>
    <w:p>
      <w:r>
        <w:t>这是选·美的第834篇文章【说沈马】是选·美旗下的吐槽向脱口秀品牌，回顾美国一周时政。听说川总统任内的第一块免罪金牌，给了阿派友警官。阿警官乱抓无辜，浪费公帑，藐视法庭，还逼着所有囚犯都要穿粉色的小内内，这样一个丑闻缠身，极富争议，甚至被法庭定性为种族主义者的人，川总统赦免他会不会惹得一身骚呢？对此，小说表示：你开什么玩笑，最骚的就是川总统本人了好吗！ 大家好，欢迎收听2017年8月28日的说沈马，我是你们的主持人沈小说。今天小说来跟大家聊一聊总统特赦权，首先先给大家介绍一下最近一周站在风口浪尖上的这位蒙川总统圣恩的争议人物：亚利桑那州马里科帕郡的治安官，八十五岁高领的Joe Arpaio，以下简称为阿警官。 马里科帕郡位于美国与墨西哥接壤的亚利桑那州的南部，该郡人口超过四百万，是美国人口第四大郡，为什么会有这么多人呢？因为马里科帕郡包含了亚利桑那州的州府，美国第六大城市——宝鸡，哦不对不对，是凤凰城。因为和墨西哥接壤，亚利桑那长期面临非法移民的问题，其中人口走私尤为严重。1990-2000年的十年间，非法移民数量从九万人飙升到三十五万人，可以说阿警官的“走红”，既是靠个人的奋斗，也是历史的进程啊。 在阿警官成为阿警官之前，当过兵，当过警察，当过缉毒队员（DEA）。在缉毒生涯的二十五年里，阿警官在DEA亚利桑那分部官阶逐渐攀升，为他日后角逐郡治安官（sheriff）一职，提供了经验和政治资本。啊你没看错，在美国，警察是政府任命的，治安官则是民众票选出来的，而且通常是和选总统同一天，在选票上一起选出来的。也正因为是选出来的，这个职位才与阿警官爱上电视、爱出风头的个性一拍即合，1992年阿警官当选马里科帕郡的治安管之后，关于他的新闻和丑闻几乎就没有断过，小说在这里挑选几件奇葩的说给大家听。 1995年，阿警官很早就有了“全美最彪悍警长”的称号。在监狱里他制定了新规定，那就是囚犯被禁止阅读《花花公子》这样的刊物，为什么呢？因为有女性狱警指出，囚犯们经常公然对着杂志打飞机…… 除此之外，阿警官还在监狱内持续播放古典音乐、FrankSinatra的歌曲、爱国主义歌曲等等，一周五天，每天四小时，帮助犯人们修身养性，提高爱国情怀，改邪归正，重新做人……Frank Sinatra的音乐被认为是最能代表美国传统精神的 1996年，有报道指出阿警官在他新建成的“帐篷城”集中营里，除了住宿热到发指不说，他还强制要求所有人都必须穿粉丝的内裤、粉色的袜子，为什么呢？因为阿警官省钱有道！他发现以前内裤袜子是白色的时候，许多囚犯在刑满释放的时候都会顺手拿很多走，导致内裤不断流失，每年还要花钱再买。被问及为什么用粉色呢，阿警官淡定道：我当然要用一种他们不喜欢的颜色啦~ 1999年，一个名叫塞维尔的十八岁年轻人，企图用一枚自制炸弹刺杀亚利桑那风云人物阿警官，阿警官因为此事获得了大量媒体曝光，高调宣称“炸弹吓不住我”，然后顺利连任。塞维尔则在狱中呆了四年，最后法庭却发现整场事件是阿警官的手下自导自演的，连买炸弹零件的钱都是阿警官出的……最后塞维尔无罪释放，但是提出一千万元的赔偿金，最后郡政府支付了一百多美元才达成和解，这些可都是纳税人的钱哦。 2011年，司法部开始调查阿警官的种族定罪行为（racial profiling），什么意思呢？就是阿警官的许多做法表明，他看着所有拉丁裔的人就觉得对方是罪犯，老把人家拦下来查啊查。美国司法部由此对阿警官提出控告，指出种族定罪的行为涉嫌违宪，必须立刻停止。然而他的支持者则表示，不拦下来查证件鬼知道是合法的还是非法的哟…… 2012年，早就对联邦政府频频发难很是不爽的阿警官，开始跳上了质疑奥巴马是不是在美国生的这艘船。他召开记者会，声称奥巴马的出生证明是捏造的。一直到去年大选年，阿警官还在穷追猛打，继续揭发奥巴马出生证作假的证据。哦对了，这个气势汹汹的“出生证运动”中还有一个高调的旗手，那就是四十五任美国总统——川总统，两人的友谊在当时就已经埋下了种子吧……竞选期间勾肩搭背的川总统和阿警官 2016年11月8日，阿警官终于连任失败，结束了他二十四年的治安官生涯。很有意思的是，阿警官输给对手将近十三个点（43.48：56.29），相比起来，希拉里输给川总统只有三个点不到（44.83：47.67），这证明虽然阿警官和川总统是一条心，但是凤凰城人民是真的烦了他了。 事实上，2016年的大败，不过是长期趋势下的必然结果罢了。自从2008年，阿警官得票数与对手的差距，就在逐渐缩小，从最初的两位数，到2008年时就只剩下4%了。为什么会这样呢？那是因为08年金融危机以来，亚利桑那州的非法移民数量出现了明显下降，建筑业受到冲击，建筑工人岗位急剧萎缩。换言之，在非法移民的矛盾不那么尖锐之后，老百姓就觉得阿警官的手段有点吃相难看了。啊，这多少有点卸磨杀驴的意思啊……还有嘛，就是阿警官惹了太多官司，一直在用纳税人的钱打官司，近年来已经数以千万计，也难怪人家选民要不满了。真可谓，成也曝光度，败也曝光度啊。亚利桑那州历年非法移民数量统计，2008年成为了拐点 现在的特赦风波，源于阿警官藐视法庭的罪名。他的种族定罪行为已经被裁定为违法的两年之内，依旧我行我素，纵容部下，毫无悔意。于是经过漫长的取证和听证，九区巡回法院于2017年7月31日裁定，阿警官藐视法庭罪行成立，如何量刑预定在10月宣判。于是乎，就有了川总统半路杀出使用了任内第一块免罪金牌的故事。  川总统的“处女赦”，为什么会争议这么大呢？ 之所以会引起争议，不单是因为阿警官本人的问题，还因为这个总统特赦，来得很不是时候。为什么这么说呢？因为一般来说，美国总统赦免都是在任内晚些时候。很可以理解嘛，江山坐稳了，党争平息了，才开始悄悄地搞些特赦。比如奥巴马的第一个特赦是2010年12月3日，彼时他已经做了快两年总统了，而川总统才做了十个月。 还有呢，就是一般总统特赦，都是在法院宣判之后，而且是过了蛮久之后才去赦免的。比如奥巴马2010年的特赦，赦免的都是上个世纪的罪犯，最早的甚至追溯到1963年。为什么呢？因为美国三权分立啊亲，你总统作为行政权的老大，打脸司法权总不太好吧！所以等案子冷了，争议过去了，罪犯已经服刑一段时间了，再放出来。然而川总统的这个特赦，是法院虽然已经裁定但还没有宣判的时候，就已经被赦免了，这可真是打脸打得啪啪响。不过考虑到之前“禁穆令”被九区巡回法院屡屡刁难，这次川总统也算是报了一箭之仇了…… 再有一个原因呢，就是夏洛茨维尔的事件还余波未平，川总统自己说的团结还言犹在耳，结果就赦免一个被法院定性了的种族主义者，还是在以政府关张要挟国会拨款造墙的当口……这都不是往伤口上撒盐的问题了，这是直接往伤口上抹了一瓶老干妈啊！ 然而话虽如此，总统还是拥有绝对的权力的，这是美国宪法ArticleII，Section 2明文规定的，他想赦免谁就赦免谁，不需要任何人点头，哪怕是川总统这样的非典型总统，也可以一言不合就赦你一脸。 话说美国国父们在建国时，为什么要加塞一条这样“皇恩浩荡”、带有英国君主制色彩的条款呢？这是因为，以汉密尔顿为代表的联邦党人希望联邦政府的权力、总统的权力能够更大一些，还有呢就是当时他们就预见到了有一天国家会发生分裂和叛乱，在战乱发生之后，总统的特赦能够法外留情，维护国家的团结。历史上也确实发生过这样的事情：华盛顿任内因为征收威士忌税引发暴乱，平息之后，其祸首就被华盛顿总统赦免；南北战争结束之后，南部邦联的高级将领也大多被林肯总统赦免。不过川总统的这个赦免，看起来怎么像是加剧国家的分裂和叛乱的呢……不过汉密尔顿肯定也想不到有一天联邦政府有一天回落到这么一个人手里吧…… 历史上最具争议的总统赦免，也肯定轮不到川总统这条，单是美国的近代历史上，就有好几回。最臭名昭著的，当属福特赦免尼克松。尼克松因为水门事件黯然辞职，国会虽然不再弹劾他，但是尼克松仍然面临被起诉控告的可能。于是1974年9月8日，副总统变成总统的福特，在电视上发表了一段将近十分钟的演说，赦免尼克松，主要的理由竟然是“他已经很惨了，家里人也很惨了，我们都有份，大家就不要再搞他了，让我们赶快治愈国家的伤痕吧！”咳咳，国家大事却如此小清新，公众反应可想而知。福特做个半吊子总统然后输给卡特，迅速被历史遗忘，赦免尼克松竟然成了他政治生涯中最大的“亮点”…… 而比尔.克林顿的特赦令，当属最“赖皮”的。2001年，克林顿在任的最后一天，他忽然赦免了马克.里奇（Marc Rich）。大富豪里奇1983年被司法部指控逃税和在石油禁运期间与伊朗非法交易等65项罪名（共计300年刑期我勒个去…），他拒不认罪，逃到瑞典，再也没有回来过。里奇的妻子是民主党的大金主，累计献金超过百万。为克林顿图书馆的修建，她豪掷45万美元；希拉里竞选纽约州参议员，她又慷慨解囊10万美元。这图里你唯一不认识的那个，就是里奇的夫人——Denise Rich 2001年1月20日，在克林顿卸任前几小时，他签字赦免里奇，这样也行？！……此举不但成为了保守派对克林顿夫妇恨之入骨的最后一根稻草，更招致了民主党内部的猛烈抨击。相信在川总统赦免阿警官的这几天里，诸位在FOX新闻台上，一定会再听到这笔旧账吧。 当然，美国总统还有一个特殊的赦免权力，那就是每年感恩节，他可以赦免一只火鸡。这一习俗自老布什起成为一年一次的仪式，至今也有快三十年了，不知道离经叛道的川总统今年感恩节的时候又会整出什么幺蛾子来。他儿子小唐酷爱打猎，他会不会把火鸡赦免仪式改成火鸡射击仪式呢？或者，为了体现自己是不与华盛顿同流合污的人民的总统，川总统会不会找个别的什么鸟来赦免呢？……日程太满，常常无暇录音，还请诸位赦免沈小说想要收听《说沈马》往期节目，请前往https://soundcloud.com/shuoshenma图文：沈辛成编辑：华思睿团队支持：选·美小密圈</w:t>
      </w:r>
    </w:p>
    <w:p>
      <w:r>
        <w:rPr>
          <w:b/>
        </w:rPr>
        <w:t>AG_X73</w:t>
        <w:br/>
      </w:r>
    </w:p>
    <w:p>
      <w:r>
        <w:t>这是选·美的第837篇文章本文节选自比尔·布莱森《那年夏天：美国1927》（浙江人民出版社2016年版）第303-312页。本文转载自美国史研究（ID：Americanhistory）。在人们赋予20世纪20年代的所有标签里（爵士时代、咆哮时代、鼓吹时代、浮华时代）之外，还有一个更为贴切的标签：嫌恶时代。在美国的历史上，或许再也没有哪个时期有这么多人毫无理性、全方位地嫌恶他人。 人们的偏执几近常态且随处可见，如同条件反射。《纽约客》的老板哈罗德·罗斯以品位为由，禁止杂志使用“厕纸”一词，但却不禁止“黑鬼”“黑崽”这些词。林德伯格飞往巴黎的前一周《纽约客》刊登了一幅漫画，配了一句遗臭后世的对白：“黑鬼在我看来都长得一样。”犹太剧作家乔治·考夫曼（George S. Kaufman）年轻时曾在华盛顿一家报社当记者。有天晚上老板突然走进来说：“那个犹太人在我的报社里干吗？” W.C.菲尔兹则形容黑人喜剧演员伯特·威廉姆斯（Bert Williams）是“我见过的最有趣的人”。威廉姆斯受数百万观众喜爱，自己也有钱，他在曼哈顿租下一间豪华酒店公寓居住，但公寓管理方却要求他进出只使用服务人口和货用电梯。最高法院大法官詹姆斯·麦克雷诺兹（James C.  McReynolds ）对犹太人充满偏见，甚至轻视同为大法官的路易斯·布兰代斯，每当布兰代斯在法庭中致辞，他就看报纸、研究文件以示立场。他对时任副总检察长的梅布尔·维勒布兰特同样粗鲁，只因为其是女性。 三K党的死灰复燃可谓准确地呈现了这一时期愈发膨胀的嫌恶精神。本来已奄奄一息的三K党到了20世纪20年代却带着一股在内战鼎盛期都未有过的凶猛势头和吸引力登上了美国的舞台。三K党讨厌所有人，但它根据地区偏见，行事相当有策略：它在中西部地区专门针对天主教徒和犹太人，在更远的西部地区针对东方人和天主教徒，在东边针对犹太人和南欧人，在所有地方都歧视黑人。在巅峰时期，三K党有500万成员（也有人说是800万），75名国会议员要么是其成员，要么公然与之结交。在几个城市，都有三K党成员当选市长。俄克拉何马州和俄勒冈州还选出了是三K党成员的州长。在俄勒冈州三K党差一点儿就成功地取缔了天主教学校，在全美许多地方，他们规定天主教徒不得出任学校或医院管理委员会的职位，天主教会的生意也遭到了抵制。 在很多人看来，三K党不光是一个种族主义的代表性组织，也具有社交的功能。在底特律，数于市民兴高采烈地参加了在市政厅外举行的圣诞集会，在燃烧的十字架的光芒映衬下，圣诞老人身着三K党长袍为孩子们派发礼物。印第安纳州的一场三K党集会野餐（也即所谓的“三K秘密会”）很有特色，包括会员穿着三K党长袍骑马赛枪、两人三足比赛（同样是全副长袍）、一只手举着十字架一只手挥舞美国国旗同时在钢丝上表演特技。 在胖乎乎的初中辍学生大卫·斯蒂芬森（David C. Stephenson）颂导下，印第安纳州的三K党发展特别迅速，号称有35万名成员。在一些社区多达一半的白人男性都是缴纳会费的三K党徒。在斯蒂芬森及其爪牙的煽风点火下，印第安纳州人轻信了狂热的反天主教流言。许多人认为天主教徒毒死了哈定总统，南本德市圣母大学的教士们都是天主教起义的预备部队。1923年出现了最离奇的谣言：教皇打算把圣地从梵蒂冈迁往印第安纳州。根据各方记录，北曼彻斯特镇的居民听说教皇在某趟列车上，1500人涌上了车企图抓住教皇，粉碎其阴谋。因为没找到特别像教皇的人，暴徒就把注竟力转向了一名卖胸衣的列车推销员，此人差点儿就要倒大霉，好在他及时说服了暴徒：他只有一手提箱内衣，不可能发起武装暴动。 三K党的垮台也来得出乎意料，而它正是胖乎乎又不可爱的斯蒂芬森一手导致的。1925年3月的一天，斯蒂芬森跟一名品行端正的年轻姑娘玛奇·奥伯霍尔策外出约会。奥伯霍尔策当晚没回家，第二天晚上也没回家，她的父母感到极其不安。等斯蒂芬森把这位姑娘放回来时，她已经遍体鳞伤了。她遭到了野蛮的殴打和虐待，乳房和阴部的皮肤都被撕裂了。医生和家人得知，跟奥伯霍尔策见面后，斯蒂芬森就喝醉了，行为变得非常暴力。斯蒂芬森逼着她去酒店并多次粗暴地强奸了她。在羞愧和绝望中，奥伯霍尔策吞下了致命剂量的氯化汞。等她到家时，家庭医生已无能为力。奥伯霍尔策挣扎了两个星期，最终还是死去了。 斯蒂芬森信心满满地认为，自己是印第安纳州三K党头目，能被免予起诉。结果，他惊讶地发现自已被判绑架、强奸和二级谋杀罪罪名成立，要被终身监禁。为了报复，他公布了印第安纳州最高层涉及贪腐的文件，印第安纳波利斯市市长和该州共和党党魁因此双双人狱。州长本来也免不了服刑的下场，但他靠着技术细节侥幸脱身。印第安纳波利斯的整个市议会遭到解散，并被处以罚款，一名重要法官遭到弹劾。整件事情让人深恶痛绝，三K党的形象在各地彻底崩塌，再次退回到了美国人生活的幕后，也再也没能成为一股全国性势力。 值得注意的是，这一时期三K党并非美国偏狭主义最危险的前哨。说起来叫人难以置信，这份“荣誉”原属于学者和科学家组成的一个联盟。20世纪初以来，一大群杰出、博学的美国人陷入了执念：即危险的低劣民族充斥了全美，必须采取紧急的补救措施。 纽约顶尖的医生威廉·罗宾逊博士为激进的种族主义代言，他宣称天性低劣的人“从一出生起就没有权利，但既然他们生了下来，理当没有权利再繁育后代”。另一位医生、《遗传和人类进步的关系》（Heredity and Human Progress）一书的作者W.邓肯·麦金主张：“为防止那些我们认为毫无价值、不该享有人类权利的人繁衍后代，最简单、最善意、最人道的方法就是将之温和、无痛地处死。” 大多数人认为这个问题是由两方面原因造成的，疏忽大意、不节制生育的美国人生出了太多有缺陷的孩子；同时，政府又不限制从落后国家来的移民，增加了无穷无尽的低劣人口。 几乎所有人心目中都有一个自认为特别可怕的种族。作家麦迪逊·格兰特讨厌犹太人，因为他们“身材矮小，思维怪异，无清无义，只看重个人利益”。犯罪改革总统委员会的成员弗兰克·洛希认为，问题在于犹太人和意大利人结合到了一起，“犹太人的脑子加上意大利人的力气”。当时最杰出的一位科学家查尔斯·达文波特（Charles B. Davenport）对许多种族都持怀疑态度，他认为波兰人、爱尔兰人、意大利人、塞尔维亚人、希腊人和“希伯来人”都不聪明、不可靠，较之正常的盎格鲁-撒克逊人和日耳曼人，更容易堕落、更容易发生暴力犯罪。按达文波特的观点，这些人无法摆脱自己的坏习惯，因为他们受自己的基因限制，注定爱惹麻烦、爱搞破坏、迟钝无趣。他们使美利坚民族“肤色更黑、体格更矮小，充斥更多盗窃、绑架、殴打、谋杀、强奸和缺乏性道德的犯罪行为”。麦迪逊·格兰特称接纳他们为“种族自杀”。 所有这些观点捆绑到一起，变成了“优生学”这款聪明的“新科学”，简单地概述也就是科学地培育优越人种。在世界上大多数国家，优生优育是个无害的目标，是一种生育出更健康、更强壮、更聪明后代的善意愿望。但在美国，优生学的面目要严厉得多。它带来了更为阴险的信念：生育应当加以规范和指导。美国优生学学会的一位官员指出：“美国人重视牛马的繁育甚于自己生孩子。”政府推出了种种限制性政策，规定什么种族可以住在什么地方并实施强制驱逐，打压公民自由，对数万无辜的人进行强制绝育，这些举措都打着优生学的旗号。它使美国大幅削减外来移民数最，甚至彻底限制了世界某些地方向美国移民。它甚至多多少少导致了林德伯格这位从不犯错的飞行员最终走下神坛。 消极优生学的圣经是麦迪逊·格兰特所著的《伟大种族的消逝》（Passing of the Great Race）。这本书出版于1916年，内容恐怖却极为流行。作者格兰特是纽约的一名律师（他接受过律师训练，但从未执业）兼博物学家（他以此为业，但从未接受过训练）。格兰特认为，真正优秀的人种是所谓的“北欧人种”，基本上指的是除了爱尔兰外所有北欧地区的人。他将欧洲人分为三个等级，北欧人种、阿尔卑斯人种和地中海人种，越靠南的人种越低劣。 格兰特的理论有一个最明显的问题：他必须解释这些低劣人种怎么产生了有柏拉图和苏格拉底的古希腊、罗马帝国，文艺复兴运动以及其他所有古典时代的奇迹。格兰特的解释是，古希腊和古罗马的统治阶级是北欧的亚该亚人，他们不是真正的地中海人种，而是从北欧迁移到南方的。格兰特还主张，所有伟大的文艺复兴时代艺术家都是“北欧人······基本上是哥特和伦巴第血统”。所有其他人（也即真正的意大利人）迟钝、发育不良、骨骼矮小，并且在基因上注定永远如此。 格兰特认为，劣等基因无法被稀释不能变好，而会永久性地玷污整体。“即使跟欧洲三大种族的任意一支通婚，犹太人也始终是犹太人。”格兰特冷酷地解释说。  就算以当时所知极少量的遗传学知识来看，这些论调也是完全不符的，但格兰特似乎正说中了许多人的心声。他的书得到了《美国历史评论》（American Historical Review）、《耶鲁大学评论》（Yale Review）、《美国政治和社会科学学院年鉴》的赞赏。美国自然历史博物馆负责人、全美顶尖的人类学家亨利·奥斯本（Henry Fairfield Osborn）还为这本书撰写了前言。 其他全盘或者部分支持格兰特意见的人，包括耶鲁大学经济学家欧文·费雪（Irving Fisher）、哈佛大学神经病理学家索瑟德（E.E.Southard）、哈佛的阿伯特·洛厄尔（就是他主持的委员会认可了萨科和万泽蒂的死刑），妇女节育运动先驱玛格丽特·桑格（Margaret Sanger），还有一辈子反感棕色皮肤人种的胡佛。1909年，在一份提交给雇主的报告中胡佛声称，应该避免雇佣黑人和亚裔工人，因为他们“心智状况低下”，病态地“缺乏协调性，工作不积极主动”。胡佛强调了他的亲身经验并得出结论说：“一个白入男子顶得上两到三个有色人种，哪怕是在最简单的铲土、拉煤等矿井工作中。”没有证据表明胡佛在未来岁月里修正了这些观点。1921年，他受《伟大种族的消逝》启发赞助了美国自然历史博物馆在纽约主办的优生学大会。 一时间，随着消极优生学在美国的推广，其身影几乎随处可见。1926年，在费城举办的万国博览会上，美国优生学学会设立了展台，用一台机械计数器显示：美国每48秒就出生一个“低等”人，而每7分半钟才出生一个“高等”人。计数器上循环显示的相对速度生动地表明了低等人是何等迅速地充斥全美，让它成为了博览会上最受欢迎的展台。 美国优生学运动的精神总部是优生学档案室。1909年档案室设于长岛北岸的冷泉港，资金主要来自那些希望像自己这么天生优秀的人更多一些、而其他人则少一些的富人。档案室紧靠著名珠宝大亨蒂芙尼家族的庄园，第一任所长是哈佛大学生物学家查尔斯·达文波特。达文波特认为，人类状况的方方面面都可用优生学解释：包括肥胖、犯罪，撒谎或欺骗倾向，甚至对海洋的热爱。在达文波特的领导下，优生学档案室还对种族混合的有害影响做了一些研究。达文波特解释说：“人们常常发现混血儿有着蓬勃的雄心和内驱力，但智力低下，这让他们很不幸福、对自己的命运不满、叛逆感强烈······混血儿是混合不当的人，是不满足、不安分、效率低下的人。”达文波特认为，为安全起见，对低劣和存在缺陷的人不光要绝育，还要阉割，以消除其欲望，断绝其繁殖能力。 然而，跟自己年轻的弟子哈里·劳克林（Harry M. Laughlin）比起来，达文波特可谓开明人士了。劳克林有可能是20世纪对科学的尊严践踏程度最大的美国人。 他于1880年出生于艾奥瓦州奥斯卡卢萨， 在北密苏里州立师范学校受训，大学毕业后担任教师和学校行政人员，到普林斯顿大学学习生物学期对生殖学产生了兴趣。1910年，遇到了达文波特后，劳克林对优生净化的热情和献身精神打动了前者，于是他被任命为优生学档案室的负责人。 劳克林的信条很简单：“不惜一切代价净化种族”。埃德温·布莱克在《反弱者之战》（War Against the Weak）一书中指出，劳克林的攻击计划从三个方面展开：“绝育、大规模监禁、全面限制入境。”为推进这些目标，劳克林创办了名字威风凛凛、充满复仇气息的“切断美国人口缺陷遗传最佳实践手段研究及报告委员会”，并为自己设定了任务：一劳永逸地根除美国低劣人口的繁殖。劳克林的委员会由斯坦福大学校长大卫·乔丹（David Starr Jordan）主持，囊括了来自哈佛、普林斯顿、耶鲁、芝加哥等诸多一流大学的科学家和学者。 委员会里还有一个来自纽约洛克菲勒研究院的法国外科医生亚历克西·卡雷尔，此人极有才华但性情古怪。卡雷尔在优生学上的极端观点（在某些方面几近疯狂）对林德伯格产生了显著甚至危险的影响。不过谢天谢地，那悲惨的一幕还要再等些时候才会发生。 与此同时，劳克林还不懈地努力根除、限制各地的低劣人种。美国众议院移民归化局任命他为专家顾问，指派他判定不同种族的优劣。为让议员们相信改革需求多么迫切，劳克林在会议室里挂满了流着口水的精神缺陷人士的照片，说他们都是新近的移民，并在照片上写下一行字：“他们携带了美国未来人口的遗传物质。”美国国会抵挡不住委员会的压力，也抵挡不住劳克林的可怕宣传，于是迅速推出了1921年《限制移民法》（Dillingham Immigration Restriction Act），紧接着又是1924年的《民族来源法》（National Origins Act）。这一切加在一起结束了美国的开放移民政策，到1927年，美国移民管理局从埃利斯岛上赶出去的人比放进美国的人更多。 上述举措多多少少地解决了海外输入低质人口的问题，但国内出生的低质人口仍然很多，尚有待处理。 劳克林及其支持者带着更大的热情将注意力转向了这一挑战。他们对大量人口进行测试，一次又一次得出了令人不安的结果。他们报告说，多达80%的囚犯和一半的军人都是低等的人。据计算，光是纽约就有多达20万弱智人口。总而言之，他们相信，约有1/3的美国人口处于极端危险的落后状态。 在劳克林看来， 解决方案是大规模绝育。他相信，不光要对疯子、智力缺陷者绝育，还要对孤儿、流浪者、乞丐、重听者和盲人绝育。“这是我们当前人口里最无价值的1/10。”他毫无同情心地说。 1927年，州政府拥有多大自由以行使绝育权的问题在司法领域显露出来，代表案例是巴克诉贝尔案。弗吉尼亚州有个名叫卡丽·巴克（Carrie Buck）的17岁女孩智力低下，因为生了一个私生子而被关进设在林奇堡的弗吉尼亚州癫痫及低能患者收容所。她的母亲早就被关在那里了。1924年，收容所的负责人约翰·贝尔（John H. Bell）医生选中卡丽·巴克做绝育手术（故此案名为巴克诉贝尔）。 案件的核心是，不光卡丽·巴克智力低下，她的母亲也和女儿也一样——也就是连续三代人存在智力缺陷。有人主张，这样的家庭显然生不出智力正常的后代，为她们自己也为了社会好，应当实施绝育。对巴克一家不利的证据排山倒海。州政府的主要证人劳克林连见都没见过当事人，更不曾为之进行智力测试，就站到了反对她们的一方。他宣称，卡丽·巴克来自一个“无能、无知、无价值的南方人阶层”，就凭这一点她也应该接受绝育手术，不再生育更多同类人。 巴克的女儿叫维维安，人们说她智力低下，只因为有个杜工看了她一眼认为她“有些地方不太正常”。但该社工接着又主动补充说：“我应该说，或许我对她母亲的认识使得我在这方面心存偏见。”维维安才刚6个月大，当时没有任何测试能判定这么小的孩子的心智能力。事实上，维维安后来表现出了正常、甚至高于一般人的智力。她8岁时因肠道疾病死了，但她当时的学习能力完全不弱，有一次甚至还上了光荣榜。从任何意义上看，卡丽·巴克都不是弱智，她每天读报纸，还喜欢填字游戏。后来曾有一位学者探访了巴克，并形容说：“虽然她不是一个成熟的女性，但也不是精神病患者或弱智。” 然而，根据斯坦福的比奈-西蒙测试量表（Binet-Simon test），最终成为了现代智商测试的标准，智商测试的发明不是为了判断人有多聪明而是有多笨，想到这一点还蛮有趣的），卡丽·巴克的心智年龄仅为9岁，而她母亲的甚至还不到8岁。从官方角度看，她们属于“低能者”。 1927年春季，此案上诉到了美国联邦最高法院。法院以8票对1票裁定巴克应当进行绝育。多数意见判词的撰写人是86岁的奥利弗·霍姆斯——他是南北战争时期的步兵，寿命相当长。 霍姆斯简明扼要地概述了以下情况。“卡丽·巴克是一个低能的白人妇女。”他写道，“她的母亲同样低能，并与她同在低能患者收容所；同时，她也是一个低能私生子的母亲。”他认同劳克林：“为避免我们被无能者淹没”，绝育“为社会所必需”。然后他提出了解决方案：“为让整个世界变得更好，与其坐等日后处决那些犯了罪的堕落后代，或者眼睁睁地看着他们因为愚蠢而饿死，社会应当预防明显不合格者繁衍后代。维持强制免疫制度的主要措施，是包括切断输卵管在内的。” 接着，霍姆斯得出了惊心动魄、此后被人无数次引用的结论：“三代弱智足矣（别再继续生了）。” 只有一名大法官皮尔斯·巴特勒不同意多数意见，但他没有为自己的异议提供书面解释。霍姆斯得到了其他所有法官的支持，包括首席大法官及美国前总统威廉·塔夫脱，以及持自由派立场的路易斯·布兰代斯。 基于这一裁决，美国各州现在有权违背健康公民的意志对其进行绝育手术了——任何先进国家的政府都从未获得过这样的权利。然而，此案几乎无人关注。《纽约时报》在第19版上进行了很小篇幅的报道。弗吉尼亚州里士满（也即事发当地）的《新闻领袖报》（News Leader）根本未报道。 慢慢地，人们开始反对消极优生学。许多严肃的遗传学家，如哥伦比亚大学的托马斯·摩尔根不愿跟优生学扯上任何关系；1927年夏天，哈佛大学也悄悄拒绝了一份请学校增设消极优生学教职的赠礼。 然而，哈里·劳克林似乎势不可当。他变得越来越（回想起来非常古怪）敌视癫痫患者，坚持认为要对其进行绝育，要么就以某种形式拘禁处于育龄的患者。古怪的地方在于，我们现在知道，暗地里，劳克林本人就是癫痫患者。他有时在冷泉港发病，同事们不是没察觉，就是帮他打掩护——哪怕他们正在声讨其他地方的患者。 20世纪30年代，劳克林开始与德国新崛起的纳粹势力热络地建立联系（一些纳粹还来到冷泉港学习美国人的方法和发明），播下了自己垮台的种子。1936年，德国海德堡大学因劳克林致力于种族净化而授予他荣誉学位。次年，劳克林及冷泉港为一部纳粹纪录片在美国的推广做出了不可磨灭的贡献。这部电影名为《遗传病患者》（Hereditarily Diseased），主题是让智障人士继续活下去是愚蠢的自作多情。 这超出了许多人的容忍限度。在纽约召开的美国犹太人大会上，主题发言人伯纳德·多伊奇（Bernard S. Deutsch）用最尖锐的言辞批评了劳克林：“劳克林博士的‘种族精华’理论跟纳粹提倡的纯雅利安种族理论样危险、虚伪，而且两者神似得令人怀疑。”优生学档案室的主要资金来源方卡内基研究院指定由约翰·霍普金斯大学受人敬重的遗传学家赫伯特·詹宁斯（Herbert Spencer Jennings）审查劳克林的工作。詹宁斯认为劳克林伪造数据、操纵结果以支待其种族主义的结论，在长达25年的时间里进行蓄意欺诈。劳克林被迫辞去了优生学档案室负责人的职位，1938年，档案室被撤销。劳克林告老还乡回了密苏里州，但大范围的伤害业已铸就。 由于劳克林的努力，总共至少有60000美国人进行了绝育。在20世纪30年代的高峰期，近30个州设有绝育法，虽然只有弗吉尼亚州和加利福尼亚州大范围地实施了法案。或许，还有点值得一提，时至今日仍有20个州书面上存在绝育法。 1927年9月下旬，按法律判决卡丽·巴克的绝育手术安排好了日子，一个月后正式执行。她的妹妹也被绝育，但其本人毫不知情。人们告诉她，那是在给她治疗阑尾炎。</w:t>
      </w:r>
    </w:p>
    <w:p>
      <w:r>
        <w:rPr>
          <w:b/>
        </w:rPr>
        <w:t>AG_X78</w:t>
        <w:br/>
      </w:r>
    </w:p>
    <w:p>
      <w:r>
        <w:t>这是选·美的第831篇文章本文于2017年8月14日首发于澎湃思想市场栏目。美国弗吉尼亚州夏洛茨维尔在当地时间12日，白人至上主义者在大规模集会期间与抗议者发生暴力事件，弗吉尼亚州州长宣布进入紧急状态。目前已造成至少3人死亡，多人受伤。事件的导火索是夏洛茨维尔一尊内战时期南方将领的铜像，市政厅拆除这一在南北战争语境下象征着“反对废奴”的铜像的决议引发了新纳粹的不满。然而夏洛茨维尔之所以不断成为抗议的中心，本身就是抗议的组织者的策略性的选择。夏洛茨维尔是南方州中的南部城镇，是弗吉尼亚大学所在地，这个小城市大学城在大选时70％的选票投给了希拉里，而周围偏保守的农村则是特朗普的支持者。在这起事件除了排外和种族主义的面目外，对抗者是有着清晰的政治诉求和文化价值的双方。它意味着，美国政见不同的双方，卸下了言论自由的面纱，开始了动武——这在60年代以来，是第一次。同时，它也标志着美国新纳粹，成为了政治场域里的重要力量。导火索：一尊内战时期南方将领的铜像2017年8月11日，星期五晚上。弗吉尼亚州小城夏洛茨维尔（Charlotteville）的解放公园里，聚集了成千上万民众。 每一个人都高举着火炬， 长龙一般的队伍缓缓行进，口号震天动地：“You will not replace us”（你不会替代我们）! “Jews will not replace us”（犹太人不会替代我们）！“blood and soil”（鲜血和土地）！队伍中的大多数是年轻的白人男性，有的留着精致的 Fashy 头，有的身穿印有希特勒名言的T恤衫，有的举着组织者“右翼联合”Unite the Right 的旗帜，有的则立起了已经被很多州禁止的当年南北战争期间南方邦联的旗帜。在媒体中，这些抗议者被称为白人至上主义者，白人国家主义者，新纳粹，或另类右翼。2017年8月的这次抗议集会可以追溯到之前发生的一系列对抗事件。其导火索可以追溯到2015年发生在美国南卡罗来纳州的一次暴力事件。当年6月17日，白人至上主义者 Dylann Roof 冲进位于查尔斯顿的黑人教会，枪杀了9名正在参加主日崇拜的黑人。这次暴力事件的一个后果，就是各地开始陆续拆除南北战争时期南方将领的铜像，作为对白人至上主义者的抗议和反拨。陆陆续续，在近两年的时间里，多个铜像被拆除。2015年当年，一位中学生写了请愿书，请求当地政府移除夏洛茨维尔的解放公园中竖立着美国内战时期南方将领罗伯特·李（Robert Lee）的铜像。2017年4月，市政厅投票通过，将拆除罗伯特·李的铜像。就像拉锯战一般，拆除铜像的决议很快引发了白人至上主义者和新纳粹的不满。2017年5月15日，在解放公园里，“右翼联合”Unite the Right 第一次组织火炬游行，表示抗议。抗议集会的领导者就是美国当前较有影响力的白人国家主义者理查德·斯宾塞（Richard Spencer）。之后的6月8日和7月8日，美国的 3K 党也分别在夏洛茨维尔的教堂和正义公园组织过两次规模较小的集会。每次集会和游行，都有自发的反对派站自发聚集。7月8日那一次，50个 3K 党的成员参加，而前来反对的人士就有1000个左右。然而，这几次的集会和游行并没有引起足够的讨论和关注，被更加紧迫的新闻事件淹没了。当地时间2017年8月11日，美国夏洛茨维尔，抗议者手持火把进行集会游行，反对该市今年早些时候作出的拆除市内一座南北战争时期南方将领罗伯特·李铜像的决定。视觉中国 图新纳粹作为政治力量正式登场8月的这次抗议集会，终于迅速升级为暴力事件，并且占据了各大新闻媒体的头条。8月10日星期五，抗议者和反对派已经开始互相推搡，互相怒视和互喷辣椒水。8月11日星期六，解放公园中发生了的对抗和暴力事件不断升级。集会时间本定在中午12点，而从上午开始，人群中就已经发生了暴力对抗。抗议者和反抗议者互相推搡、殴打、扔水瓶和喷辣椒水。中午11点，当地警方就宣布紧急戒严 。下午1点45分左右，20岁的年轻人 James Alex Fields Jr 开着车冲进了人群，导致32岁的 Heather D. Heyer 死亡，另外19人受伤。当天下午，一辆弗吉尼亚警方的巡逻机坠毁，两位警官遇难。抗议集会演变为暴力冲突，过程看似偶然，其实并不奇怪，甚至早有预谋。夏洛茨维尔不断成为抗议的中心，本身就是抗议的组织者的策略性的选择。这个小城市大学城，周围是偏保守的农村。在2017年的大选中，周边农村及小镇中很多是特朗普的支持者，而大学城夏洛茨维尔中70%的选民把选票投给了希拉里·克林顿。“右翼联合”（Unite the Right）和3K党等组织选择这样的地点进行集会，恐怕是有着引发冲突和激化矛盾的准备和预期的。就好像另类右翼的意见领袖 Milo Yiannopoulos 选择有着激进左翼传统的加州大学伯克利分校演讲，引发了可能是意料之中的暴力对抗。不怕对抗，不惧血腥，恐怕也是法西斯主义的一个特征。排外和种族歧视，是人们谈论这次暴力冲突使用的关键词。美国历史上基于排外和种族歧视的流血事件还是有一些的。除了上文提到的2015年的教堂枪击事件，让人不能忘记的还包括80年代的陈果仁事件。当时美国汽车工业受到日本汽车工业冲击，居住在底特律的华裔陈果仁被当做日本人杀害。然而，特别值得注意的是，这次发生在夏洛茨维尔的事件，并不是单一的排外或种族仇恨引发的暴力。在这起事件中，对抗的是有着清晰的政治诉求和文化价值的双方。它意味着，美国政见不同的双方，卸下了言论自由的面纱，开始动武。这在60年代以来，恐怕还是第一次。同时，它也标志着美国新纳粹，成为了政治场域里的重要力量。因此，它也是继特朗普大选获胜之后的一次标志性事件。当地时间2017年8月12日，美国夏洛茨维尔，弗吉尼亚大学校区爆发示威游行，示威期间爆发冲突。有人驾车撞向反示威人群，造成至少1人死亡和多人受伤。视觉中国 图特朗普与美国右翼组织的暧昧：极端力量的主流化8月12日星期天，Youtube 上的直播还在继续。视频里集会的人们悼念受害者，情绪激动，背景中的声音和图像模糊，但是画面震撼人心。舆论的焦点之一则转向到美国总统特朗普。这一天，他没有强烈谴责聚集的白人至上主义者，而是在 twitter 上发文说：“我们必须团结以谴责仇恨所代表的一切，美国没有暴力的容身之地，让我们团结起来”。在讲话中，特朗普谴责的并不仅仅是新纳粹，而是谴责了“多方”（many sides）的暴力。这样的态度引起了国会中民主党人和共和党人的不满。很多人表示，特朗普的态度，显然是“不足够的”。弗吉尼亚州的司法部部长说：“很明显，夏洛茨维尔事件不是因为‘多方’的过错，而是白人至上主义者和种族主义者的错。”在所有发表谴责的政府官员中，特朗普总统是唯一一位把责任归结在“多方”的人，他的女儿伊万卡·特朗普都表示了对白人至上主义者和种族主义者的强烈谴责。然而，特朗普的骑墙的态度也并没有得到右翼组织的认可。很快，3K党前党首大卫·杜克（David Duke）就转发特朗普的 twitter，并评论说：“你好好照照镜子反省一下，别忘了：是美国白人选你上台的，不是那些激进左派”。特朗普在夏洛茨维尔事件中，再一次陷入尴尬境地。这一次，不仅仅是因为他缺乏政治经验，也不是因为他口无遮拦，而是因为他的内阁与右翼组织的关系。首先，特朗普内阁中有一位重要人物：史蒂芬·班农。他不仅是白宫中的政治战略家，也是新右翼网络中的重要结点。在成为特朗普竞选首席执行官之前，班农是“布雷巴特新闻网”的执行主席，这个新闻网被称为“另类右翼的论坛”，在特朗普竞选过程中，成为最拥护特朗普的新闻媒体。被称为是特朗普的“真理报”，也被认为是当前美国最重要的另类右翼的论坛。此外，特朗普对美国 3K 党的领袖大卫·杜克态度暧昧。杜克是美国 3K 党的核心人物。他不仅公开主张白人优越论、种族隔离，而且否认纳粹德国对犹太人的大屠杀。2016年2月24日，他通过自己的电台节目表达了对特朗普竞选总统的支持。按照美国政治惯例，对于像杜克这样的极端人物的支持表态，主流竞选人应该立即发表谢绝声明，以划清界限。而特朗普在随后的新闻采访中，多次刻意回避发表谢绝声明，表示并不知道杜克是谁。但是，以前多次媒体的录音录像表明，特朗普曾多次谴责作为 3K 党头面人物的杜克。特朗普对杜克的暧昧态度，显然为他争取了美国极右翼的一部分选票。还应该注意到的是，特朗普在2016年11月的选举中获胜后不久，一个名为“国家政策研究所” （National Policy Institute）的机构在首都华盛顿召开年会。乍看上去，这是一次再普通不过的会议。然而，在特朗普胜选后的特殊气氛下，它为原来处在极端边缘的一些群体提供了在全国主流媒体中曝光、展示力量的机会。国家政策研究所的总裁理查德·斯宾塞，也是代表美国另类右翼主要人物，在这次年会上，他不仅用德语重复了纳粹德国指责犹太人的用语，而且在演说最后，他高呼：“特朗普万岁！我们的种族万岁！胜利万岁！”（Hail victory! 是纳粹口号 Sieg Heil! 的直接翻译）这时听众中的一些人举起手臂行纳粹礼，全体听众跟着高呼“胜利万岁！”这次具有纳粹标志性符号的表演，把法西斯谱系的社会运动网络和美国总统特朗普明确的联系在了一起。以往的政治家，对各种极端政治派别都是尽力摆脱干系，避之唯恐不及。特朗普和美国右翼组织的多重联系和暧昧态度，恐怕在美国政治史上史无前例。 这意味着在美国，极端政治派别开始了主流化的过程。当地时间2017年8月12日，美国夏洛茨维尔，民众点燃蜡烛为遇难者和受伤者祈福。视觉中国 图自由主义的遗产被抛弃了吗？早在特朗普当选前，美国当代著名纪录片导演 Michael Moore 就曾经为希拉里·克林顿竞选拉票。为此，他在美国俄亥俄州的威明顿举行过一次演讲，题目就叫“Michael Moore In Trumpland”。威明顿的大部分选民都支持特朗普，而 Michael Moore 试图通过自己的努力，在特朗普占优势的地方，为希拉里·克林顿拉票。他的演讲轻松而且感人，其中有些段落，我摘录在这里：“我最担心的是那些愤怒的白男人们，他们的末日就在眼前了。在美国，35岁以上的白男人只占到人口比例的19%了，伙计们，我们人就这么多了。我们在衰落啊，快要灭绝了。这是摆在我们眼前的事实啊。我们都心知肚明。我们之前的日子不错，大概好了一万年吧，也不赖了，对吧伙计们。现在21世纪了，人类历史上第一次单身女人比结婚的女人多了。伙计们，你们看到了吧，她们不再需要我们了，她们现在可以单身了。100年前，她们可不能单身，那时候有法律，女人不能拥有房屋、银行账户，而且不能上法院提出离婚。那时候一大堆法律禁止她们做最基本的事情。现在她们不需要我们了。我们以前还有点用，我们让种族延续，能帮着拿高处的东西，现在有了人工授精和折叠梯子，她们显然不需要我们了…… 如果希拉里赢了，那女人就要掌权了。因为她们不再需要我们了，你知道会发生什么。男人可能会被送进的集中营的，希拉里和她的学生会举着点名板子，让我们登记入内。为了人类延续，她们会选择我们中的那些聪明的和好看的，留下来……”Michael Moore 具有反讽和夸张的“玩笑话”引起观众一阵又一阵的笑声。人们笑不是因为荒谬，相反是因为严肃性。Michael Moore 准确的捕捉到了一个文化症结，那就是一些白人男性所体验到的负面情绪，一种自怨自艾，一种对自身和本群体的衰退的焦虑、恐惧和确认。 也许有人会说，美国目前的整体经济并没有很糟糕，白人的被剥夺感可能不仅是经济的，也是（也许更主要是）文化和人口学领域的。然而，西方福利国家衰退，全球化带来的第三世界的崛起，这些政治经济背景是全球性的。特朗普当选以后，有位出生在俄亥俄州，目前在纽约市工作的美国朋友跟我说，他的家乡人的苦痛，纽约市里的人是无法理解的。80年代以来的新自由主义秩序下，不断在全球范围内进行的新的劳动结构的调整。这一过程中，资本在全球寻找劳动力，白人群体的效率往往不如少数族裔或第三世界的劳动者，他们受到威胁，缺乏安全感，希望强有力的民族国家保护他们的利益。市场内部的失败，导致他们选择在市场之外进行抗争。这恐怕是美国右翼产生的重要背景之一。然而，政治上的判断是艰难的。美国右翼的兴起到底意味着什么呢？它预示着自由主义的遗产被彻底抛弃吗？预示着法西斯的幽灵会破门而入吗？野蛮会战胜自由主义价值吗？还是说，它仅仅是全球资本主义的一次自我调整，就像资本主义发展史上那些受冲击而愤怒的人们一样，资本主义的市场会再次化解和接纳他们。这些问题，不仅是思考题，也是判断题。人们回答它们，也就决定了自己在关键问题上的个人选择。 另一方面，夏洛茨维尔事件非常重要，它再次暴露了以种族为核心的政治文化，包括多元文化、政治正确和言论自由的政治道路。特别是言论自由的问题，在这次夏洛茨维尔事件中，显得尤为突出。在8月10日抗议集会之前，夏洛茨维尔的市政厅在收到杰森·凯斯勒申请集会的申请时，就试图改变集会的地点，将集会地点从靠近闹市的解放公园改到更加远离市中心而且更加大的公园，目的就是为了能更好的控制人群。然而，杰森·凯斯勒所代表的 Unite the Right 组织并没有接受这一决定，而是上诉，由联邦法院裁决继续在解放公园举行集会。联邦法院之所以决定支持原集会地点，初衷就是为了保护言论自由。而流血暴力事件发生之后，夏洛茨维尔的市长在 Twitter 上写到：“这正是市政府试图改变集会地点的原因”。8月12日，组织星期六抗议集会的白人至上主义者杰森·凯斯勒（Jason Kessler）召开记者招待会，意外被名为杰夫·文德（Jeff Winder）的男性打了一拳，导致记者招待会终止。之后，杰夫·文德告诉记者：“过去几个月，杰森·凯斯勒给我们的城市带来了仇恨，给我们城市的有色人种造成了危险，言论自由不能保护仇恨言论（free speech does not protect hate speech）”。这两个例子，是人们在夏洛茨维尔探索言论自由的边界和内涵。而从某个角度看来，言论自由的政治已经破产。“水晶之夜”会重演吗？历史不会简单地重复，然而，在不同的语境中，纠结的人们总是免不了不断地戏仿、重排过去的场面，而阴差阳错地将悲剧上演成喜剧，或再因演技差劲退化成闹剧。 为了帮助我们理解特朗普竞选、上台以来的美国政坛和社会的一系列戏剧性事件，那么，两次世界大战之间的历史法西斯主义的兴起，可以为我们提供一面曲折和变形的镜子。首先，是外部的强烈相似性：滑稽、而有鼓动性的领袖人物，借助民主体制上台；以反智、暴戾、排外赢得选民同情和信任，对理性、法治、科学等传统资产阶级价值的否定，对替罪羊的标识，等等。其次，我们看到当代行动者对历史的刻意学习：从特朗普对群众集会的热衷，到他在群众集会上举行对他的效忠宣誓，再到另类右翼运动的策略：有意在左翼和自由派强大的地盘上发起挑衅（加州大学伯克利校园，弗吉尼亚大学校园），以引发激烈和暴力的街头冲突。让人想起当年意大利的法西斯党和德国的纳粹党都是通过激烈的街头战斗将自由主义秩序打垮从而进一步取得优势的。那么问题是，为什么在美国，对新自由主义的反应，不像拉美国家那样？为什么不是凯恩斯主义的，不是扩张政府开支，而是来自法西斯主义的？如果说，2015年在南卡罗莱纳州在黑人教堂的发生大规模枪击案，是“水晶之夜”的小规模预演，那么，2017年8月的弗吉尼亚州街头骚乱，则让人回想起将近100年前发生在德国城市街头、在希特勒手下的冲锋队和德国共产党之间的长期暴力混战。从2015年特朗普开始竞选总统以来，美国的政治制度和政治原则经历了挑战，新纳粹等极端主义思潮被主流化。虽然夏洛茨维尔经历了流血暴力冲突，但是2017年的美国还不能和1933年的德国类比。“水晶之夜”发生在纳粹上台之后，意味着国家机器开始针对犹太人展开暴力屠杀。2017年的夏洛茨维尔事件，则是民间政治力量的对抗和冲突，其中的暴力并非国家暴力。但是，如果今天的美国从夏洛茨维尔事件开始，沿着蝴蝶效应的因果链发展下去——美国各地发生激烈的极端左右翼的街头对抗，导致社会秩序崩溃，从而特朗普有理由宣布实行紧急状态，甚至解散国会，并实施排外措施以巩固其统治，那么，历史上的“水晶之夜”悲剧的在美国上演，就会有现实的可能性。</w:t>
      </w:r>
    </w:p>
    <w:p>
      <w:r>
        <w:rPr>
          <w:b/>
        </w:rPr>
        <w:t>AG_X75</w:t>
        <w:br/>
      </w:r>
    </w:p>
    <w:p>
      <w:r>
        <w:t>图片来源：《大西洋月刊》2017年九月刊这是选·美的第833篇文章编者按：本文英文原文 How America Lost Its Mind 原载于《大西洋月刊》2017年九月刊。作者库尔特·安德森 （Kurt Anderson），美国小说家，也是公共电台国际公司和WNYC共同制作的、获“皮博迪奖” 的广播节目“360工作室”主持人。本文摘选自作者《Fantasyland：How America Went Haywire—A 500-Year History》一书。全书将于9月份由兰登书屋发行。本文为《大西洋月刊》官方授权翻译版本，译者杨刁刁、张拓木、张海云、华思睿、Xujun Eberlein，校对李雅坤。我们在此刊载文章的中文翻译，如有兴趣阅读英文原文，请将下方链接复制到浏览器中打开。也希望你将本文分享给自己的朋友。https://www.theatlantic.com/magazine/archive/2017/09/how-america-lost-its-mind/534231/译者导读美国从二战以来一直保持着世界经济龙头与政治引领地位。然而在表面的繁荣下隐藏着什么样的暗流呢? 动荡的大选以后,许多人哀叹美国从上到下已经彻底失去对事实的敬畏，落入了“后真相时代”。然而，历史从来都不是真相的独角戏。社会中的每一个个体所跟从的往往不是真相，而是情感本身。恐惧、欲望、迷信、贪婪、短视、赌性，一次次战胜逻辑塑造着人们的思想；无论科学的推理，还是荒诞不经之谈， 都成为认知判断的有机组成部分， 从而推动着一个人， 一群人和一国人的路程。 耻辱常常阻碍我们直面自己的愚昧和偏见。这篇文章里，作者库尔特•安德森以坦诚的态度， 详实的史料， 丰富的知识一步步梳理美国社会自肯尼迪总统遇刺以来宗教、玄学、奇谈、阴谋论等非理性的的力量如何此消彼张，理性光芒如日食一样暂时黯淡。扯开别人的遮羞布比扯开自己的容易；扯开整个社会的遮羞布的人往往面对的是愤怒而非感恩。作为个人，我们是否有能力意识到自己拥有的偏见与短视？作为社会，我们是否有勇气细剖口号式的冲动对现实的影响？作者在这里对美国社会的批判既包括左派也包括右派。此文可能会引起很多争议，然而理性的争论和思辨是我们所知唯一逼近真理的方式， 那么就以此文为活水， 或许有助于打开一条清澈的渠道。译文“你有权发表自己的观点，但无权发明自己的事实。” ——丹尼尔·帕特里克·莫伊尼汉（Daniel Patrick Moynihan） “我们这个民族有可能成为人类历史上第一波人，把幻象构建得如此栩栩如生，如此有诱惑力，如同真的可以生活在其中一样。”——丹尼尔·J·布尔斯廷（Daniel J. Boorstin）,《图像：美国伪事件指南（1961）》§美国是从何时起与现实脱节的？ 我最初意识到我们国家开始陷入奇谈怪论的泥潭是在2004年。那年，总统乔治·W·布什的政治操盘手卡尔·罗夫（Karl Rove）创造了一个惊人的词汇：“基于现实的社会”。他对记者说，在这些“基于现实的社会”里，人们“相信严谨地研究可观测的客观现实，就能 找到问题的解决方案...但世界已经不是这样运转的了”。一年之后，“科尔伯特报告”（The Colbert Report）开播。扮成右翼民粹主义者的史蒂芬·科尔伯特在节目第一期最开始的几分钟里带来了一个固定栏目：“今日热门词汇”。他选择的第一个词是“似实”（“truthiness”）: “这样说吧，我敢肯定教条的‘词汇警察’，或者韦氏词典出版公司的的那些‘词汇达人‘会跟我说，‘打住！这根本不是一个词！’其实了解我的人都知道，我从不拘泥于什么字典和参考书。那都是精英主义的玩意儿。只知道吹毛求疵，告诉我们什么是对什么是错，或者什么事情真的发生了什么事情其实没有发生。大英百科全书是哪根葱？他凭什么告诉我巴拿马运河是1914年完工的？我就乐意让这个运河在1941年建成，那是我的权利。我从来不信书里说的；书里都是事实，没有真心...弟兄们，醒醒吧，我们的国家是分裂的... 那些用心思考的人和用脑子思考的人之间有不可逾越的鸿沟。女士们，先生们，你发自肺腑的直觉，那才是真相的源泉。” 我暗想，哇，没错，这太对了。美国已经不是我年轻时候的美国；那时“似实”跟“基于现实的社会”这两个词就算有人当笑话说出来，也没人听得懂。我的童年属于六十年代。抛开那个年代的喧嚣与进步意义，在我看来六十年代也是 “似实”思潮的起始，如同宇宙大爆炸一样一发不可收拾。如果六十年代可以算作一场全国精神大崩溃，我们极可能还没有跨过这个坎。 我们每个人都处于理性和非理性的两极之间。我们都有自己无法证明的直觉，和有悖常理的迷信。我的一些朋友是非常虔诚的教徒，还有一些朋友相信某些荒唐的阴谋论。然而，如果我们放任不管，任由主观践踏客观，思考行事时把个人观点和感受当作与事实一样可靠的依据，才是真正的问题。美国的建国可以说是一种全新的实验，基于启蒙时代的思想自由主张。在这里，任何人都可以自由地相信他们想要相信的任何观点；而如今这场实验已经彻底失控。从一开始，这种美国的极端个人主义是建筑在宏大的梦想上，甚至是史诗般的幻想上的；我们相信每个美国人都是神选之子，秉承上天的旨意来共同构建这个定制版乌托邦；我们每个人都可以依照想象和意志重新打造自己。在如今的美国，启蒙运动中更煽动人心的一面已经吞噬了那些清醒、理性、实证的部分。几个世纪以来，我们美国人逐渐迷醉于魔法玄学、毫无约束的相对主义、花哨的论证，以及其他各种大大小小让我们宽心，刺激，甚至是令我们恐惧的无稽之谈。这种趋势在过去五十年中愈演愈烈。并且，大部分人都没有意识到我们这种奇怪的“新常态”本质上有多么出格。 与生活在其他发达社会的几亿人相比，我们美国人发自内心的相信超自然事件和奇迹，相信地球上有撒旦，相信有人最近往返于天堂和地球之间，还相信一个关于几千年前生命被瞬间创造出来的故事（注：指神创论）。 我们相信政府和其它势力合谋对我们隐藏了各种可怖惊人的真相，比如暗杀、外星人、艾滋病的起源、9·11恐袭、疫苗的危险等等，不胜枚举。 这些早已存在；在我们熟悉“后事实”和“后真相”等词语之前就已经存在，在我们选出一个对阴谋论来者不拒，搞不清孰真孰假，连现实的本质都糊里糊涂的总统之前，都早已存在。 我们早就穿过魔镜，跳进了爱丽丝奇幻世界里的兔子洞。美国已经变异成一个幻想世界。 §这种对非真实的恣意放任的崇拜有多普遍？有多少美国人活在自己的另类现实中？虽说民调只能寥寥几笔大致反映民意，但过去二十年的大量民调研究已经基本有效地展示出美国国民轻信假象跟妄想症的严重程度。依我看来，实打实相信真相的人在美国占少数，大约三分之一，但无论如何不会超过一半。比如说，我们中只有三分之一的人相信圣经中的创世纪并不是上帝亲口讲述的故事。只有三分之一的人完全不相信心灵感应术和鬼魂。三分之二的美国人相信现世间行走着天使和魔鬼。超过一半的人深信天堂是真实存在的，还有差不多的数量的人相信神有人形——不是什么模糊的非特定力，宇宙神灵，超常魔力，而是某个人。三分之一的人不只认为全球变暖不是什么大事，甚至还相信这是科学家、政府和记者集体编造的阴谋。三分之一的人相信我们人类最早的祖先就是与我们同样的人类；三分之一的人相信政府和大制药公司合伙掩藏了癌症自然疗法的证据；三分之一的人相信外星生命曾造访地球，说不定此刻还在。将近四分之一的人相信疫苗会导致自闭症，还有将近四分之一的人相信特朗普在2016年大选赢了普选票。四分之一的人相信我们上一任总统有可能或者肯定曾是（一直是）撒旦本人。根据公共政策民调，百分之十五的人肯定“媒体或政府在电视信号里秘密加上了控制意念的技术”，还有百分之十五的人觉得有这个可能。四分之一的美国人相信女巫的存在。有趣的是，差不多同样四分之一，或者稍少一些的人相信圣经里大部分都是神话故事和寓言——正好相当于相信美国政府官员合谋参与了9·11袭击的民众比例。当我说三分之一的人相信这个、四分之一的人相信那个的时候，我并不是说这些三分之一、四分之一的人是同一群人。当然，各种无稽之谈的信徒群体们会有重合，并且谣言会在这些信徒群体里交互传播。譬如说，相信外星人访问地球和绑架地球人的那些人往往会相信政府对丑闻的大规模隐瞒，然后会进一步相信各种各样其他的阴谋论，最终这些都为相信世界末世即将到来奠定基础。 我们为何活成这个样子？ 简单来说，因为我们是美国人。正因为我们是美国人，我们可以想相信什么就相信什么；我们的观点和其他所有人的观点都是同等靠谱，甚至更靠谱，专家去死吧！一旦人们相信了这一点，就可以随便把世界搞个天翻地覆，孰因孰果全然可以不顾。正所谓“假作真时真亦假, 实作虚时虚亦实”。 “主流”这个词最近已经被彻底污名化，成为偏见、谎言和精英压迫的简称。讽刺的是，媒体、学界、政府、大公司、行业联盟，以及其他负责任的公共观点的来源，曾经一度是防止明目张胆的谎言与不加掩饰的荒谬任意妄行的社会力量和机构，却在过去几十年里开始纵容甚至助力各种无稽之谈。美国某最著名大学附属医院之一的一位资深医师每天在他的电视节目上推广“神药”。有线电视台播出的“纪录片”煞有介事地把美人鱼、怪兽、鬼魂和天使当真事介绍。当某个政治学教授攻击诸如“社会上存在一个界定真实性，理性标准的‘公共核心’，并且还有一套衡量逻辑与理性的标准”的观点时，他的同事们只会点头称是，然后拱手送他终身教职。曾经社会边边角角的观点被折叠进去占据了中心位置。非理性摇身一变，不但开始备受尊敬，甚至往往无法阻挡。 我们的整个社会环境和它各个相互重叠的部分——文化，宗教，政治，思想，心理——成为了让人大跌眼镜的谬论，半真半假的“似实”，以及骗人的玩意儿的温床。人们很容易就会滑下逻辑与理性的滑坡，被带到各种各样的煽动人心的的胡言乱语那里。在过去的几十年中，这些原本是社会中自然形成的逻辑理性滑坡好像变成了一个规模庞大、永久性，结构繁杂交错的雪橇滑道，然后特朗普就坐着高速雪橇在这个滑道上一路冲进了白宫。§所谓美国的“精神”总是分两种。我们有激情放纵，自由驰骋的的一面：美国人像是一群爱激动的赌徒，尤其容易轻信天花乱坠的好事。不过我们同时也保有清教徒与其世俗化后代世代相传的传统美德：稳妥，勤劳，节俭，不酗酒，尊重常识。谁都爱做不靠谱的黄粱大梦，这跟人其它强有力的天性一样，适可而止就没问题。在美国历史上的大部分时间里，幻境与现实，疯狂与克制，轻信与怀疑的冲动之间，一直能够保持一种动态平衡。两场历史性的转变导致了天平彻底倾向虚幻之境。第一个是六十年代前后崛起的思维方式的深刻转变；从那时开始，美国人脑内中枢操作系统增加了一条规则：爱干嘛干嘛，去找你自己的现实吧，反正一切都是相对的。第二个转变是新信息时代的到来。数字科技使披着真相外皮的虚构如虎添翼，不管是所谓意识形态上的、宗教性的，还是与科学有关的。在互联网上十亿个网站中，任何奇谈怪论的信徒都能找到同道，分享各种歪曲拼凑的事实与带引号的“事实”来给彼此支持。在互联网出现之前，疯子们都互相隔离，这样想要一直保持对自己的那套另类现实的相信也并不容易。现在他们虔诚信仰的观点在整个网络世界铺天盖地，像真的新闻一样煞有介事。如今这些疯话看起来如真如实！现在，我们每一个人都可以有一套量身定制版本的现实，可以相信我们想相信的任何东西，假装成我们想做的任何人。这样，现实和谎言之间的的边界可以更容易地被模糊和抹去。真相越来越机动灵活，越来越个人化，越来越主观。谁不喜欢这种超级加强版的“自由”呢？就算我们恐惧也厌恶许多搭错神经的同胞使用这种自由的方式，我们也坚定地支持它。 这种真幻不辨，把荒谬当真理并非美国独有的现象。但是我们毕竟是世界的熔炉和老大。我们一手发明了“魔幻-工业产业”；除了因贫穷或种种原因人民生活悲惨的国家之外，没有一个国家有如此多的民众高调地以超自然信仰为自己身份认同的核心。这就是二十一世纪美国例外论的反映。美国这个国家从来都非常独特；但是我们的唯一性已经大不相同。我们依旧富有而自由，依旧比任何国家都有影响力和强大，基本上是发达国家的代名词。但是我们一步步走向轻信谎言，罔顾事实，我行我素，甚至对现实本身无法确实地把握，我们其它卓越的国家特质已经被彻底淹没，把美国变成一个不那么发达的国家了。人们会把特朗普现象——这种“后真相”、“另类事实”的时刻——看成某种令人费解的疯狂的美式新鲜事物。但现在发生的一切只是这种贯穿美国历史的美国例外论思维方式的一个终极引申和表现而已。 创建美国的，有真正的信仰者和充满激情的梦想家，也有坑蒙拐骗之徒和被他们骗的人，这是美国成功的原因；与此同时，这也是一群极易被奇谈怪论影响的人，从塞勒姆女巫案到约瑟夫·史密斯（Joseph Smith）开创摩门教，从P·T·巴纳姆（P.T. Barnum）到说呓语，从好莱坞到山达基教派再到阴谋论，从沃尔特·迪士尼（Walt Disney）到比利·格雷厄姆（Billy Graham）到罗纳德·里根（Ronald Reagan）到奥普拉·温弗里（Oprah Winfrey）到特朗普。换言之：把极度个人主义和极端宗教信仰掺在一起；把娱乐产业跟别的一切掺在一起；让这混合物发酵几个世纪，然后任其通过毫无约束的六十年代和网络时代。得到的结果就是我们现在生活的美国，现实和幻象在这里诡异而危险地界限模糊，融合交汇。六十年代与理性之死的开始对于六十年代对美国社会和文化的许多重构，我并不后悔，也并不反对。但在我们早已熟悉的许多好处之外，这些重构也附有许多我们没有认识到的代价。1962年，人们开始谈论“嬉皮士”；披头士刚刚发布第一首成名曲；肯·凯西（Ken Kesey）刚刚发表《飞跃疯人院》；哈佛心理学讲师蒂莫西·利里（Timothy Leary）正在把迷幻蘑菇和LSD 致幻剂发给他的研究生们。旧金山向南开三个小时，在风景如画的大苏尔（Big Sur）沿海峭壁边，一对年轻的斯坦福心理学毕业生创建了一所高校与智库结合的机构，并以曾经生活在这里的印第安小部落命名。四十年之后，创始人之一如此回忆这家机构：“在1968年，伊莎兰（Esalen）曾是青年反叛旋风的中心。它曾经的地位如同圣城麦加于伊斯兰文化。成百上千的年轻朝圣者来到伊莎兰，追寻超脱、超意识、致幻剂、性革命、邂逅、内心敏感、认识自己的身体、瑜伽——这些事情都是通过伊莎兰被筛进美国文化。到1966, 67乃至68年，伊莎兰已经产生世界范围内的影响了。” 这种说法并不是夸大其辞。归根结底，伊莎兰基本上创造、发展，推广了一切可以被归类为新时代的现象。对不喜欢教堂或传统宗教却依旧相信超自然现象的人们来说，伊莎兰就是美国新宗教的梵蒂冈。出于对科学和理性的怀疑和对玄学的崇拜（以及按摩、热汤浴、做爱、以及在热汤浴里做爱，等等），这家机构重新定义了心理学，医药学和哲学。这是反宗教的宗教和无一滴科学的“科学”的大本营。伊莎兰的核心思想是对各种，尤其是对来自亚洲、美洲印第安人和萨满教传统的另类治疗手段和现实的另类解读极度宽容。不管什么无形能量、轮回转世、星盘，越异域越玄越无法证伪，越好。伊莎兰成立前不久，它的创始人之一迪克·普赖斯（Dick Price）经历了一场精神崩溃，并被强行送进一家私人精神科医院呆了一年。他的新机构抱有一种偏激的观点：人格分裂或者其他心理疾病都是正常世界给奇人和空想家们带上的枷锁，是强迫与控制的工具。这自然就是《飞跃疯人院》的主题思想。在精神病学领域，这个观点有两个非常有影响力的倡导者，各自在六十年代初发表了自己离经叛道的宣言——R·D·莱恩（R.D.Laing）（《分裂的自我》）和托马斯·萨斯（Thomas Szasz）（《精神疾病的神话》）。“疯狂”，莱恩在伊莎兰刚刚成立时说，“充满了解放和新生的可能性”。伊莎兰的创始人都是莱恩的忠实拥趸；这家机构也孕育了一系列把精神错乱等同为另一种看待现实方式的观点。 这些影响深远的评论，让“大部分科学理论不过是专制下压迫芸芸众生的邪恶阴谋”这种观点广为流传并受到尊重。精神疾病对萨斯和莱恩来说，都是“理论而非事实。”现在，这种观点成了任何用主观信条代替科学的人——无论是神创论者还是气候变化否定者还是狂热的反疫苗者——万能的标准论据。 §年轻人总是认为宇宙围绕着他们旋转，就好像只有他们明白这世界。在他们大脑中主管理性和逻辑的前额叶发育完整之前，他们非常容易被幻想所支配。而在六十年代，整个宇宙都很合作：世界好像就是围着年轻人转的，它强化他们青春期的自我意识，让他们把自己个人重要性的幻觉当真，让他们对于瞬间转型和革命的幻想貌似有理。几乎一夜间，美国把它全部的注意力集中到年轻人身上，以及他们所相信的，所想象的和所期盼的。 如果说1962年是六十年代真正展开的年份，那么1969年则是这种新教义及其重要性被成年人认可的年份。逻辑和理性到头了。反文化运动释放的气息把老一代卫道士们，包括那些虔诚的教徒，吓坏了。他们还没太意识到另一场“大觉醒”（Great Awakening）正在美国进行，一种新的宗教正在矗立起来，其信徒们“没有别的选择，只能沿着技术治国体制以外的道路朝觐圣城... 一个新的耶路撒冷”。这句话出自1969年夏天，伍德斯托克（Woodstock）音乐艺术节之后三个星期出版的书《反文化运动的发端：反思技术治国体制及其对年轻一代的压迫》（The Making of a Counter Culture: Reflections on theTechnocratic Society and Its Youthful Opposition）。作者是时年35岁的湾区教授西奥多·罗斯扎克（Theodore Roszak），他在这本书里首创了“反文化运动”这个词。罗斯扎克用了270页的篇幅夸奖年轻一代“勇敢地”抛弃专业知识和“我们文化中所有作为‘理性’和‘现实’而被看重的东西”（请注意这些吓人的引号）。在他看来，那些所谓的专家，说到底，不过是被“国家和/或企业体系收买了”。在“客观意识的神话”这一章里，作者争辩说科学其实不过是一个国教。他写道，为了创造“一个以非智力来判断真和善的新文化”，“必须要颠覆科学世界观及其对自我中心和大脑意识的根深蒂固的依赖”。他欢迎“对科学技术价值的彻底抛弃”。 那年夏天早些时候，芝加哥大学的社会学家（同时也是天主教牧师）安德鲁·格里利（Andrew Greeley）警告《纽约时报杂志》的读者说，除了人们熟知的体现青年反叛的标志（蓄长发，性，毒品，音乐，抗议等等）之外，校园里最令人震惊的变化是反理性主义的兴起和神圣“神秘主义和魔法”的回归，超自然认知，通灵术，基于圣经启示录的邪教。有一次他在教室黑板上写了一个统计表格，他的一个学生惊叫道：“格里利先生，我发觉你是一个经验主义者！” 在1969-1970年之交，耶鲁大学法学院的一位41岁的教授正在完成他的一本关于青年反文化运动的书。查尔斯·赖克（Charles Reich）曾经在最高法院担任过法官助理，并在美国超理性主义的大本营——耶鲁大学获得了终身教职。然而和年轻人交往后，他在中年顿悟而“叛教”。1966年，他开始给本科生教授一门“美国的个体”的研讨课，课上他布置了凯西和诺曼·梅勒（Norman Mailer）的小说作为读物。他决定在伯克利度过下一个夏天，也就是“爱之夏”（the Summer of Love）。在返回纽黑文（New Haven）的途中，他经历了他的圣保罗式改宗，皈依了年青人的价值观。他在耶鲁的课程大受欢迎；最火热时有600人报名。1970年，《美国的青化》（The Greening of America）成了纽约时报最畅销书（还有70页节选登载于《纽约客》杂志上被广为阅读），并在畅销书榜上待了近一年。 这本书卖了两百万册，我16岁那年也买了一本来读。现在重读这本书，回忆起当年我有多么喜爱它，也强烈地提醒我自己年轻时的愚蠢。赖克是在无耻地不加批判地煽动像我这样的孩子的情绪。《美国的青化》可能是主流社会对新一代年轻人的虚荣和自以为是的最大的迎合。它内在的理论框架非常简单，恰到好处地推销对年轻读者的吹捧奉承：美国人中存在着三种“意识”，每一种“造就一个个体对现实的感知 ... 他的‘头脑’，他的生活方式”。“第一类意识”是那种老式的，自给自足的个人主义者，新的“公司国家”已经让这些人完全过时了——这些人基本上就是你的祖父辈。“第二类意识”是那种胆怯的墨守成规的公司男男女女，他们的理性主义是公司国家设下的残暴的陷阱——这些人是你的父辈。 然后就是“第三类意识”，它“刚刚在美国的年轻一代中首次出现”，“在年轻一代中迅猛传播，越来越广，在一定程度上传播到成年人群中”。如果你反对越战，随意着装，吸大麻，那你基本上肯定是第三类。仅仅只需要年轻，随意，不守规矩，你就是在开创一个新的乌托邦。 赖克夸奖新的“第三类意识”人群衣着的“乐趣和幽默感”，但他的书绝对是索然无趣的——因为它是在回应“当下最严重的不育危机，最黑暗的夜和最极端的危险”。阴谋主义泛滥，而赖克也上了这条船。在他看来，如果在其他各种不公正之上，“公司国家还添加了去人性化和压制”，那“它就快要摧毁生命中的所有意义和乐趣”了。赖克的魔幻式思维主要关心的是这场革命的结果。“美国的公司国家”造就了新一代的长发极端个体主义者。他们坚信自己的直觉，寻求自己的真相，“获得了历史上所有革命者都无法达到的成就。这台国家机器已经开始摧毁自己。”一旦每个人都开始穿李维斯并吸毒过瘾，旧时代的一切都会“直接被洪水卷走”。 当然，这种梦想里的必然和迫在眉睫的幸福激变并没有发生。国家机器并没有摧毁自己。但赖克的确说对了一半。美国人的思维方式发生了划时代的变化，而且，“所有人都知道，无法逆转了 … 再也回不到从前的意识了”。他一厢情愿的想法错在，他以为一旦新一代感性的洪流冲垮堤坝以后，水流会朝同一个方向流动，创造出一个和平，合作，美妙的乌托邦新大陆，人们的心灵和头脑都如他那样变得进步，整个美国都变得像伯克利或佛蒙特州一样。然而，第三类意识仅仅是将美国带向无约束，后理性，后事实状态的海啸过后的第一波。赖克的信念是200年前启蒙时代理性主义者们愿望式思维谬误的逆向命题。托马斯·杰斐逊（Thomas Jefferson）和他的同道人认为，在思想完全自由的前提下，大多数人都会选择理性之路。多么美好的想法！§我还记得荒诞式信仰是如何在七十年代变成完全主流的。我那位不信教的母亲买了一本《植物的秘密生活》（The Secret Life of Plants）来读。这部畅销书声称，植物是有感情的，可以是“物理学和形而上学婚礼上的伴娘”；关于植物这些惊人的真相被食品药品管理局和农业企业压制了。我母亲并不相信这个阴谋论，但她开始和她的榕树对话，就好象和宠物对话一般。在一篇评论文章中，纽约时报把这本书作为“荒诞之事摆脱卑微地位”的又一个典型例子。的确，主流出版商和媒体竞相把玄幻当作写实作品来推销出售。1975年出版的书包括一个能读心并且用意念弯勺的年轻人尤里·盖勒（Uri Geller）的自传，也包括哲学博士雷蒙德·穆迪（Raymond Moody）的《生命之后的生命》（Life After Life），拿几十位濒死者的奇闻来证明来世的存在。这本书卖了几百万册，而此后不久国际濒死研究协会在耶鲁大学成立并召开了第一次会议。 在六十年代，学术界大批人偏离了他们传统上代表的逻辑和理性主义。很多先行者有很强的思辨能力，他们的工作本是战后自满情绪的良好解药。问题正在于那个特定时期他们影响力的性质和广度，因为那时理论假说和模式似乎是人人可以参与的。就是说，这些先行者启发了学术界那些半吊子的偏执的追随者，他们的一些筛选过的论点在满世界传播：所有对真理的接近，无论科学，寓言或宗教，都只不过是编出来为了人的需求和利益服务的故事；现实纯粹是一种社会构建，是一系列用于欺骗社会或部落成员的有用或者臆想的神话画面；虚构和非虚构之间的边界是互相渗透的，或许并不存在；那些疯狂的，迷信的，魔幻性思维的妄想，和西方科学和理性构建的事实同样合理。总之：你爱信什么就信什么，因为几乎所有理论对错的可能性都差不多。 这种理念渗透到各个学术领域。1965年，法国哲学家米歇尔·福柯（Michel Foucault）在美国出版了《疯狂与文明》（Madness and Civilization）一书，和莱恩对精神疾病概念的怀疑相呼应。到了七十年代，他争辩说，理性本身就是一种强制性的“真理权力结构”（regime of truth）——只不过是用别的方式施压而已。Foucault对理性的怀疑在美国学术界影响深广。 与此同时，在社会学领域，彼得·伯杰（Peter Berger）和托马斯·勒克曼（Thomas Luckmann）两位教授于1966年发表了《现实的社会构建》（The Social Construction of Reality）一书，这是该领域最具影响力的著作之一。两位作者解释道，不仅神经正常不正常和科学真理都是精英们调配出来的浊酒，几乎所有别的理论都是如此。任何部落或社会的统治者不仅仅主宰习俗和法律，他们还主宰所有臣民的感知，真相由他们定义；为了创建这个所有人居住其间的无所不包的舞台布景，统治者最先使用的是粗糙的神话，然后是更缜密的宗教，最终是现代科学这“极端的一步”。“现实”？“知识”？伯杰和勒克曼写到，“如果要细究起来，我们每次提到这两个词的时候都应该加上引号。”“一个藏僧的‘真实’，对一个美国的商人来说未必‘真实’。” 当我18岁时第一次读到这些，我热爱这些引号。如果现实仅仅是威权设置规则而营造的结果，那任何人都可以——不，任何人都有义务——来构建他们自己的现实？这本书机缘巧合地成为了学术界内外奠基性的教科书。 学术界另一个更极端的凡真相皆平等理论的布道师是加州大学伯克利分校的哲学教授保罗·费耶拉本德（Paul Feyerabend）。他最有名的书《反方法论：无政府主义的知识理论大纲》（Against Method：Outline of an Anarchistic Theory of Knowledge）出版于1975年。书中宣称，“理性主义是对上帝话语权力之信仰的世俗化形式”，科学是“一种特定的迷信”。 这本书的一次再版发布于创世论者通过立法要在公立学校的生物课上教创世纪的时候，书中费耶拉本德表示赞同这种做法。他拿创世论者和伽利略相提并论。他坚持说科学只不过是另一种形式的信仰。他写道，“只有一个准则在任何情况下和人类发展的任何阶段都可以被维护。这个准则就是：什么都可以。” 在人类学领域，异邦传统文化中新奇的魔法信仰成为主要研究课题。人类学被这种新的范式完全占领了——不评判，不怀疑，不要仗着你是教授就指手划脚。在那个时代这是可以理解的：殖民主义在终结，对印第安人的种族灭绝被供认不讳，美国在发展中国家里挑起战火。我们凭什么瞧不起或拒绝承认这些民族的信仰？在六十年代，人类学认定各种神谕，占卜者，咒语和神器都不仅应该被尊重，而且提升到和理性与科学等同。如果所有关于现实的理解都是社会性的构建，尼日利亚的卡拉巴里（Kalabari）部落人的理解并不比大学教授的理解更随意或更基于信仰。 1968年，加州大学戴维斯分校的心理学教授查尔斯·塔特（Charles Tart）做了一个实验。据他所写，“一个经常有灵魂脱窍经历的年轻女性”，并不是“声称”而是“确实有”这种经历。她在实验室里连着脑电图机睡了四晚。她需要完成的任务是在睡觉时把意念或者灵魂送出体外，去读取塔特放置在她床上方架子上一张纸片上的一个五位数字。他报告说她成功了。其他科学家认为这个实验和结果完全是虚假的，但塔特继续用了他整个职业生涯来证明对客观的追求是虚假的，魔法才是真实的。1972年，他在《科学》杂志发表了一篇非同寻常的论文，抱怨科学界全然拒绝接受那些在磕药致幻时“获得的知识”。他不仅仅要求科学界严肃对待“狂喜，通神，其它‘维度’，升天，美丽，时空超越”的体验，还致力于达成那些体验。他坚称，“一个完美的科学理论也可以建立在非物质存在的数据之上”。科学方法的规则必须要修改。塔特认为，在新时代作为一个心理学家，必须在这种他所研究的改变后的意识状态，意即高潮或者幻觉时进行“采集数据”，“总结数据和理论推导”。塔特承认，他的这种研究的新形式，对于“互相自愿验证”存在问题，因为“只有在那个同样改变后的意识状态下的人们才能充分地互相交流”。塔特普及了“共识现实”（consensus reality）这个术语，旁人会简单称为现实（reality）。到1970年左右，在学术界这个词成为了永久性的跨学科的“艺术性术语”。后来，他放弃了中立性的伪装，开始把它叫做“恍惚共识”（consensus trance）——那些信奉逻辑和理性的人反而成了被蛊惑的受骗者，而不是他和他的信徒们。 即使是广受六十年代年轻左派热爱的社会批评家保罗·古德曼（Paul Goodman），在1969年也被他自己的学生吓坏了。“没有纯粹的知识”，他写道，“只有知识的社会学。他们学到的都是... 科学研究是统治阶级为了自己的利益而赞助进行的，所以他们不认为有简单真相的存在。” 从那之后，相对主义，即认为不存在更正确或更真实的东西的观念，一直受到美国右派的公开谴责。保守派人士憎恶相对主义对各种老派而司空见惯的统治理念的侵蚀——某些（基于种族和性别的）特权，审美观，形而上学和绝对道德的概念。而一旦知识分子主流彻底接受有多种同时成立的现实和真相的可能，一旦从校园到整个文化领域，原有的检验和专家把关都被质疑，那么美国所有的“野蛮人“都能够争取自己的诉求被认真对待。保守主义者正确地认识到大学里的毫无节制的相对主义思潮不可能被隔离于校园内，而当这种思潮散布到整个美国以后，它助长了右翼的极端基督主义和各种疯狂——持枪权的歇斯底里，黑色直升机的阴谋论，对气候变化的否认，等等。“有用的笨蛋”（useful idiots）一词最初是被用来谴责自由派为了更左翼的信徒的利益服务。但在这里，后现代知识分子——后实证主义者，后结构主义者，社会建构主义者，后经验主义者，认识相对主义者，认知相对主义者，描述相对主义者——成为了对美国右翼最有成效的“有用的笨蛋”。“谁都知道，现实这个词带着自由派的味儿”，斯蒂芬·科尔伯特（Stephen Colbert）有一次进入角色时说道；他在嘲讽今天右翼的信仰-特朗普-真相三级跳冲动。可是两边都没有注意到，极左精英里的一大部分和民粹的右派已经站在一条战线上了。 七十年代的阴谋论和恐慌 当越战升级动荡的时候，反理性主义也兴旺起来。诺曼·梅勒在他关于1967年秋季华盛顿特区著名抗议活动的书《黑夜的军队》（The Armies of the Night）中描述人们的口号（“魔鬼出去，出去——回到黑暗里，你这个撒旦的仆人！”），以及数百名示威者围成一圈，意图“形成一个驱魔环，足够强大到把五角大楼提升三百英尺”。他们希望大楼会“变成橙色，不断震荡，直到所有的邪恶都逃离这个悬浮的大楼。到那时越南的战争就会结束了。” 到六十年代末期，左翼的很多狂热份子都参与极端的魔幻型思维。他们在六十年代初却并非如此。1962年，民主社会学生协会（Students for a Democratic Society）采纳了由22岁的Tom Hayden撰写的奠基文件。这个宣言是天真，美好而理性的：谴责不平等，贫困，和“美国生活中普遍存在的种族主义”，它看到了工业自动化带来的潜在优缺点，宣布这个组织“对共产主义制度的基本抵制”。 然后，平地一声雷，任何事情和每件事情都变成可信的。理性被随意抛弃了。反乌托邦和乌托邦的梦幻都似乎有了可能性。1969年，民主社会学生协会里最相信末日论也最有魅力的自称为天气人（weatherman）的支派，分裂出来并获得了所有的注意力。其成员相信他们和其他的年轻白人，将与黑人起义军并肩，成为新一场内战的先锋。他们发表声明：“革命的唯一道路是武装斗争”，“毒品是我们的一种武器... 枪支和大麻在青年地下运动里联合起来”。然后新左派的分支们在七十年代初期制作并引爆了数千枚炸弹。 左翼人士并不是唯一失去理智的。联邦调查局，中央情报局，军队情报部门，以及城市警察局的官员们，认定了和平反战抗议者和校园左派一般都是危险的武装份子，于是扩大了那些用来监视、渗透和抹黑这些组织的秘密项目。这些反过来证实了在新左派里原本就存在的恐慌，加剧了其中那些狂人的革命妄想。在七十年代，中央情报局和陆军情报部建立了臭名昭著的星门计划（Project Star Gate），来实验是否可以使用超感知觉来进行间谍活动。 §极右派在六十年代也有过自己的辉煌时刻，其表现形式为约翰・伯奇协会（John Birch Society）的成立。伯奇协会的创建者认为无论是共和党还是民主党总统内阁里都有一些“自觉自愿、尽心而忠诚于苏维埃阴谋的间谍”。该协会的创始人罗伯特·韦尔奇（Robert Welch）在给朋友的一封信中说，这些人是决意要“在世界范围内建立一个由克里姆林宫绝对统治的、残暴的警察国家”。 以这种怒气冲冲又煞费心思的多疑看待世间万物的思维方式是在1963年约翰·肯尼迪在达拉斯遇刺之后开始蔓延到政治圈各党各派中的。在达拉斯发生的这个刺杀总统案怎么可能只是一个脑子有毛病、一无所成的人提着邮购步枪干的？ 肯定是共产党人，或是中央情报局，或是伯奇协会的那些家伙们（Birchers），或是黑社会，或是几股势力联合阴谋策划了这一切，对吧？ 这种阴谋论思潮的兴起并没有立即引起社会注意。理查德·霍夫施塔德（Richard Hofstadter）在（肯尼迪）总统遇刺两年后出版了一部很有影响的著作《美国政治中的偏执》（The Paranoid Style in American Politics），书中对这个思潮只用了两句话加一个脚注，说“对肯尼迪刺杀案的阴谋论解释” 在美国并不太“流行”。 煞费心思的偏执是极右伯奇派的一个根深蒂固的毛病，而左派还需要些时间才能赶上他们。1964年，一位左翼美国作家出版了第一本关于JFK刺杀阴谋的书，声称德州的一名石油大亨是主谋。很快许多接蹱而来的新书就提出各种关于政府的官方调查如何忽视了暗藏阴谋的观点。其中一本书，左派律师马克·莱恩（Mark Lane）所著的《草率的判断》（Rush to Judgment），名列《纽约时报》最畅销书榜达六个月之久。之后，在1967年，新奥尔良地区检察官吉姆·加里森（Jim Garrison）指控一名本地商人参与同性恋右翼势力暗杀肯尼迪的阴谋，说这个阴谋是“一个纳粹主义行动，其赞助者包括德克萨斯州的一些石油富翁”，并且中央情报局，联邦调查局和罗伯特·肯尼迪（Robert F. Kennedy）都参与共谋了对此案真相的掩盖。在NBC新闻台播出了一台调查节目反驳并揭露这种阴谋论不可信之后，加里森说那个节目是“思想控制”，明显是受NBC的母公司RCA指示而作的，而RCA是“十大国防承包商之一”，所以他们会“慌了手脚，因为我们正在揭露他们的骗局”。 这种关于JFK被刺杀是一个巨大而可怕的阴谋的说法于是成了美国社会大众常识的一部分。其结果是，前所未有的大量美国人对于阴谋论的接受几乎成了条件反射。托马斯·品钦（Thomas Pynchon）的小说《万有引力之虹》（Gravity’s Rainbow）讲的就是一个复杂的全球幻想故事，其中军国主义者、光明教会、还有大麻瘾君子都相互联系，而且偏执思维是正当的。该书获得美国1974年国家图书奖。阴谋成为高端好莱坞情节剧的前提，比如《唐人街》（Chinatown），《窃听大阴谋》（The Conversation），《暗杀十三招》（The Parallax View）和《秃鹰七十二小时》（ThreeDays of the Condor），这些电影都是在短短两年里相继问世的。当然，现实生活赋予了这些故事某种合理性。那时，关于联邦调查局和其他情报组织对于左翼组织的渗透正在逐渐为人知晓，而水门事件及其事后掩盖是实实在在发生了的犯罪阴谋。之后的几十年里，从疯癫的少数右翼扩展到主流社会，很多人开始相信了世界上有一个邪恶的精英组成的网络，而这个网络旨在暗地建立一个恶势力世界政权。在左派中，妄想狂的阴谋论传播得不是那么广泛，那么深入，但左右两个阵营中越来越多的人都开始相信一个极端强大的阴谋集团——其中包括国际组织，智囊团，大企业和政治家们——在秘密地统治美国。 左右两个阵营的阴谋论者表面上互相敌对，但开始成为事实上的盟友。信奉相对主义的教授们助了那些否认科学的基督徒一臂之力，而六十年代反精神医学的狂热同时吸引了左派和自由意志主义者（还有山达基教信奉者）。在左派人士加入之前，阴谋论主要是现代右翼的一种思维习惯。然而从七十年代起，认为联邦政府制定了秘密计划，要把持不同政见者送进拘留营的观念是先在左派中的偏执狂那里萌生的，然后才成为右派的标志性言论。（待续）请查看今日第二条推送，继续阅读本文第二部分【作者】库尔特·安德森 （Kurt Anderson），美国小说家，也是公共电台国际公司和WNYC共同制作的、获“皮博迪奖” 的广播节目＂360工作室＂主持人。本文摘选自作者《Fantasyland：How America Went Haywire—A 500-Year History》一书。全书将于9月份由兰登书屋发行。【插图】R. Kikuo Johnson【翻译】 杨刁刁，张拓木，张海云，华思睿，Xujun Eberlein【校对】 李雅坤英文原文链接：https://www.theatlantic.com/magazine/archive/2017/09/how-america-lost-its-mind/534231/</w:t>
      </w:r>
    </w:p>
    <w:p>
      <w:r>
        <w:rPr>
          <w:b/>
        </w:rPr>
        <w:t>AG_X76</w:t>
        <w:br/>
      </w:r>
    </w:p>
    <w:p>
      <w:r>
        <w:t>图片来源：《大西洋月刊》2017年九月刊这是选·美的第833篇文章编者按：本文英文原文 How America Lost Its Mind 原载于《大西洋月刊》2017年九月刊。作者库尔特·安德森 （Kurt Anderson），美国小说家，也是公共电台国际公司和WNYC共同制作的、获“皮博迪奖” 的广播节目“360工作室”主持人。本文摘选自作者《Fantasyland：How America Went Haywire—A 500-Year History》一书。全书将于9月份由兰登书屋发行。本文为《大西洋月刊》官方授权翻译版本，译者杨刁刁、张拓木、张海云、华思睿、Xujun Eberlein，校对李雅坤。我们在此刊载文章的中文翻译，如有兴趣阅读英文原文，请将下方链接复制到浏览器中打开。也希望你将本文分享给自己的朋友。https://www.theatlantic.com/magazine/archive/2017/09/how-america-lost-its-mind/534231/请查看今日第一条推送，阅读本文的第一部分（续前）§美国人开始觉得自己绝对有权相信任何事物，这是一个新现象。我敢肯定，七十年代关于UFO的报道的空前热潮并非是源于外星人在地球出现次数增多，而是因为美国人的轻信症和奇思异想突然脱缰的表现。我们想要信外星人的存在，所以我们就信了。然而，在这场对UFO的举国狂热中，出现了一系列细节详尽的故事, 不仅包括飞碟目击，还有UFO着陆并绑架地球人，更有关于政府对真相的掩盖以及与外星人的秘密星际联盟。这些故事结成一个错综复杂的网，这就使这场狂热并不仅仅停留在奇闻轶事的层面，而是具有了历史重要性。这些对UFO故事的深信不疑播下了美国式无节制的阴谋论思维的种子，而这种思维最终在本世纪之交开始猖獗蔓延，害人非浅。 像这样一根筋的着迷通常会衍生出惊恐和希冀两种版本。人们对于外星来客的突然热衷也是如此。在六十年代末七十年代初时，关于外星来客的描述，包括在虚构的故事里，是轻松乐观的。比如杰克·尼科尔森（Jack Nicholson）在《逍遥骑士》（Easy Rider）中扮演的角色在第一次嗑药飘飘欲仙时对于外星人的认真的描述，还有八年后《第三类接触》（Close Encounters of the Third Kind）中处于故事情节核心的那些外星人。在1969年佐治亚州南部的一个晚上，也就是《逍遥骑士》上映那年，一位名叫吉米·卡特（Jimmy Carter）的竞选州长的失败者看到天空中有一个月亮大小的白光在移动，看起来“没有任何固体形态”，并且“越来越近”，停住，变成蓝色，然后变红，最后又变回到白色，一阵风一般飞走了。第一个影响很大的非虚构绑架故事出现在跟那些电影差不多同一时间。在一本畅销书中，新罕布什尔州的一对夫妇相信，有天晚上，他们开着自己的雪佛兰轿车，看到天空中有一个明亮的物体，当时已是UFO迷的妻子觉得这可能是一个（外星人派来的）航天器。之后她开始做遭到外星人绑架的恶梦，于是夫妇二人都去做了催眠。两人描述的关于绑架他们的外星人及其航天器的细节并不一致，并且他们的故事每次都有所不同。丈夫在催眠状态下对外星人的描述与在他催眠前刚在ABC上播出的《外星界限》（The Outer Limits）中某一集里出现的外星人惊人的相似。此后，催眠成为让那些相信他们遭遇到绑架（还有相信他们有前世记忆的，还有相信自己是邪魔的受害者的）的人回想起所谓的经历的标准做法。而这对夫妇的故事开创了绑架故事的标准模式：人型生物将你带上一艘航天器，以心灵感应的方式或用英语进行沟通，将长针插进你的身体来进行医学考查，然后放你走。 这对夫妻无疑虔诚地相信此事。虔诚的轻信者是容易上当的傻瓜，而在六十年代末，一个被定罪的小偷和贪污犯艾利希·冯·丹尼肯（Erich von Däniken）出版了《诸神的战车》（Chariots of the Gods）一书，断定外星人帮助建造了埃及金字塔、巨石阵和复活岛上的巨石头像。此书及其众多续集卖出数千万册，在它基础上拍摄的纪录片在1970年攫取了巨大的票房收入。这时，与十年前，即六十年代的那些社会变动之前不同的是，美国人笃信冯·丹尼肯的瞎话的条件已经成熟。当然，十年前NBC也不会用黄金时段播放这个纪录片的一小时版。话说到这里，我可以相当肯定地断言，要不是经过了这样的六十年代和半个七十年代，我们也不会把总统位置给了那样一个家伙，尤其是一个重生基督徒，还说他最近看到一个巨大的变色发光UFO在他附近盘旋。 二十世纪八十年代与主观性迷雾 及至八十年代，社会看上去已或多或少地恢复正常。民权似乎是一个已完成的运动，越南战争也结束了，年轻人不再说成年人仅因为他们是成年人就毫无是处。不再有革命的威胁。性、毒品和摇滚成为平常生活中的一部分。从八十年代起，爱美国、挣钱、成家立业不再是过时的东西。 文化和政治动乱的混乱感消散了——这使我们忽视了一切已经发生了的变化和这些变化是如何发生的，也忽视了幻想世界的规模越来越大，成为新的常规状态。在1967年，或者1972年，让人感觉奇怪和令人惊异的东西，成了正常的现象，并且无处不在。 极端宗教和准宗教信仰与习俗，基督教和新纪元运动等等并没有消减，而是繁荣壮大了，还似乎成了家常便饭。 相对主义盘踞了学术界，就象是获得了永久教职。米歇尔·福柯的对手让·鲍德里亚（Jean Baudrillard）宣称理性主义是压迫者的工具而不再是认识世界的有效手段，毫无意义并注定失败，而他还因此成为美国知识界名人。换句话说，就像他在1986年写到的，“理论的秘密”——鲍德里亚的整个知识体系被简单地称为“理论”——“即真相并不存在”。 这种思维并不仅限于象牙塔里。知识界的这个新见解对于现在充斥整个美国人思维空间的主观性迷雾来说既是因又是果。六十年代后，真相成了相对的，批评等同于迫害，个人自由成为绝对的，每个人都有权随意相信或不相信。观点和事实之间的区别在多方面瓦解。 相信有巨大的秘密阴谋存在的人数大量增长，不管是基本不可能的还是根本不可能事件，并且相信这些说法的人从仅仅是一些处于社会边缘的疯子扩展进入到了主流社会。 许多人宣布，他们有过奇妙的恐怖和冒险经历，被恶魔虐辱，被外星人绑架，而他们的说法开始被认真对待。一些社会机构，包括心理学和精神病学研究者，学术界，宗教界，执法部门，都鼓励人们相信各种想象的创伤是真实的。 美国似乎并不像1970年左右那样奇怪而疯狂，但那是因为美国人已经对这些奇怪和疯狂视而不见。我们已经给各种异常都下了定义。正如文化评论家尼尔·波兹曼（Neil Postman）在1985年悲叹电视频道以娱乐节目取代有意义的公共对话时所说的那样，我们正处于一个自娱至死的过程中。 右派是如何变得比左派更脱离现实的 里根总统任期是似“实”而非和娱乐至上的成功典型。而在随后的90年代，危险而疯狂的愚蠢信念不断进入主流文化，总统级别的政治继续与幻想产业链融合。 1998年，当我们一了解到克林顿总统被白宫西厢的实习生口交时，他的受欢迎程度立马飙升。对此感到困惑的只有那些仍然认为政治是一个存在于娱乐之外的自治领域的人。美国政治在电视上发生; 它是一部电视剧，一部在真人秀充斥电视节目之前的真人秀。用一个刺激性的新情节线来提高现有电视剧的评分是一个早已有之的业界招数。观众已开始对克林顿政府感到无聊，而莫妮卡·莱温斯基（Monica Lewinsky）的情节副线让人们兴趣重生。 就在克林顿夫妇抵达华府之前，右派已经设法搞掉了用于避免广播和电视节目在意识形态上一边倒的联邦“公平原则”。在此之前，重量级的保守派媒体主要是两份杂志：小威廉·F·巴克利（William F. Buckley Jr.）的双周刊《国家评论》（National Review），以及月刊《美国观察家》（American Spectator），这两个杂志订阅量都很小。但是，“公平原则”被取消后，1988年拉什·林博（Rush Limbaugh）推出的全国性右翼广播节目得以任意发展，然后其它（右翼）媒体节目也迅速登台。 在20世纪的大部分时间里，全国性新闻媒体一直有追求和提供尽可能接近真相的内容的责任感，而不是鼓吹某一个真相，更不是虚构的信息了。随着“公平原则”的废除，一种新的美国式的的自由放任正式形成。如果我们接触的大众传媒中充斥着大量不正确的和荒谬的言论，那只是自由的代价。如果现在一些戾气十足的新闻评论员能够一直让他们的追随者保持怒气高涨的状态和作为乌泱泱暴民的兴奋，也没什么大不了的。 林博著名的每天三小时的脱口秀开始把社会政治的另类现实带给庞大的全国听众群。如果从前你对于世界的扭曲看法只能依靠偶尔的杂志或通讯简报来印证，现在每天都有几个小时的广播被钻入你的脑袋。随着林博脱口秀的迅速成功，1992年，节目制作人罗杰·艾尔斯（Roger Ailes）以他为核心创建了一个联播电视节目。四年后，当NBC雇了另外一个人来创办一个新的有线新闻频道时，艾尔斯辞了NBC的工作的，去与鲁珀特·默多克（Rupert Murdoch）合作搞了一个自己的频道（注：即福克斯新闻）。 福克斯新闻把林博广播谈话节目里所描述的世界带入了全国性电视节目，为观众提供了无穷无尽的浸入式宣传，而这对观众是一种从未有过的体验。 对美国人来说，这是一个新的环境。经过二十世纪的发展，电子化大众传媒本已成为民主社会的重要一环：向美国人提供一致公认的事实。而现在，电视和电台开始纵容甚至助力让美国的新闻环境倒退到美国几世纪前曾被视为正常现象的狭隘的、碎片的化、党派偏向性严重的那套做法。 然后是互联网的出现；即使没有以上别的事情发生，互联网最终也会使“公平原则”失效。在1994年，第一个现代垃圾邮件被发送到Usenet上，所有人都可以看到：“全球警报：耶稣即将来临。” 之后一两年，民众学会了用万维网。自六十年代以来，火引子被收集起来，堆在一起，现在火柴被擦燃扔了进去。继六十年代和七十年代发生的变动之后，互联网可能最终永久性地破坏掉了美国在理性思维和魔幻思维之间的动态平衡。 在互联网之前，荒谬的想法和彻头彻尾的谎言传播不了这样快这样广，所以理性和合理性占上风要容易得多。在互联网之前，将任何一个另类现实正规化制度化需要成百的全职斗士长期而艰苦的奋斗。然而，在这个数字时代，在幻想王国的每个部落，封邑，领地，和区域——每一个有台电脑能连网的怪胎——突然间都具有了前所未有的本事，能够说教、煽动、发动追随者，并且还能招募到更多的人。虚假的信念被表现得更像真实，更具感染力，如同一级级瀑布奔流而下，数以百万计的昏头昏脑的美国人在这个虚假现实里冲浪，戏水。 为什么参议员丹尼尔·帕特里克·莫伊尼汉在八十年代和九十年代开始经常说每个人都有权发表自己的观点但无权发明自己的事实？因为在那之前这是不争的真理，无需被讲出来。我们的思想市场与以往任何时候相比，都是指数级的更大，更自由，这是事实。托马斯·杰斐逊（Thomas Jefferson）说过，他“宁要自由太多造成的不便，而不要自由太少”—— 因为在新的美国，“理性不被约束地、自由地打击”任何一种“错误观点”。但是，如果他和我们的其他启蒙时代的先人穿越到现时，他们会觉得我们现在的状态是矫枉过正了。理性仍然可以自由地打击非理性，但互联网将所有那些非理性和谬误的支持者们武装到从前难以想象的程度。尤其是对于美利坚民族，基于我们的历史与民族性，互联网的缺点至少与优点一样深刻。 上世纪90年代人们设计的互联网搜索的运行方式，也是现今信息和信条传播、上升和衰落的模式，是极端的民主化。互联网搜索的算法就是格雷欣法则（Gresham’s law）的典型，也就是劣币驱逐良币，或者至少是在数量上压倒良币。在互联网上，任何事实论断、信念或是理论的显著程度取决于数十亿搜索者的偏好。每次点击一个链接都相当于投票把它往搜索结果的上方顶。 煽动人心的谎言更容易在不断的投票中占优势，还会变得能自我证实。对几乎任何“另类”理论或是观念的搜索，都会引出更多链接指向忠实信徒的网页。这些结果霸占搜索结构的前几页，而指向有正当性的或者对这种理论质疑的网页却排在后面。比如说，从90年代起，阴谋论者相信凝结尾，也就是飞机引擎排气后水汽形成的细长的云，含有剧毒，认为这是政府测试武器、毒害公民或是缓解气候变迁的秘密计划，还把它改叫“化学凝结尾”。当我在谷歌上搜索“化学凝结尾”的证据时，前七个结果都给这个不存在的阴谋提供了所谓的“证据”。当我搜索政府隐瞒外星生物时，前三页只有一个结果没有链接到一篇支持阴谋论的文章上。 在有互联网之前，要想碰到那些伪装成令人信服真相的虚假或是疯狂的信息实非易事。而在今天，就如雪城大学教授迈克尔·巴肯（Michael Barkun）在2003年的著作《阴谋文化》（A Culture of Conspiracy）中写到的: 伪科学、政治阴谋论、神秘主义之类特定主题的领域并非互相孤立，他们是相互联系的。例如有人搜索关于不明飞行物的信息，也会很快找到反重力、永续能源、亚特兰蒂斯研究、治癌偏方和各种阴谋的资料。 这样各种阴谋论交互混杂的后果就是，当一个人进入这个信息系统，希望搜索某个自己感兴趣的话题，很快就会接触到广泛的一系列其他领域受到污染的信息。这样，那些接触到某一种受到污染信息的人，也会了解到其他受污染的信息，这样的相互联系就意味着，受到污染的知识是一个统一整体，是一种另类的世界观，而不仅仅是一些彼此无关的想法。 学术研究显示，宗教和超自然的思维方式使得人们相信生活中几乎没有任何重大事件是意外的或者随机的。就如耶鲁大学的一些认知科学的研究中所说，个人明确的对宗教和超自然信仰”是“某个人是否赋予生活中发生的事件以特殊的意义”的最佳预测，也就是一个人“从能动性、目的性和计划性的角度来观察世界”的倾向。几个世纪以来，美国人一直相信这个国家是被全知全能的规划者和干预主义的管理者所激励和引导。上世纪六十年代以来，这种特别的信仰也助长了人们对阴谋论的迷信。在最近的一份根据多年民调研究写出的《阴谋论和大众观点的偏执风格》研究报告中，芝加哥大学的两名政治科学家J·埃里克·奥利弗（J. Eric Oliver）和托马斯·J·伍德（Thomas J. Wood）肯定了这种美国独有的两者之间的联系。他们发现，“倾向于将不明原因或是异乎寻常的事件归因于不可见而有目的性的力量”的人，以及容易相信“对于重要事件夸张的或者是耸人听闻的解释，特别是将历史事件与世间普遍存在的善恶争斗联系起来的人，也极其有可能支持阴谋论”。 幻想工业链的得胜 我十三岁时，和我保守派的爸爸一起看小威廉·F·巴克利的节目《战地前线》（Firing Line），参加了青少年共和党夏令营，还在1968年内布拉斯加州初选中，在奥马哈按照一位尼克松竞选团队先遣助选人员的要求，撕掉洛克菲勒和里根的竞选宣传标志。几年后，我成了麦戈文竞选团队的志愿者，但我依然在PBS上收看巴克利的节目，也很敬佩他。多年来，我还给一些竞选州和地方职位的共和党人投过票。现在，尽管我在政治问题上和那些偏右的朋友和亲戚意见相左，但我们在基本的现实框架上能保持一致。 我绝不是说左派的人总是非常严谨理性。很多左派也会在面对可疑却很有感召力的观点和不真实的消息时迷失自我。但在捕风捉影的政治内容上，两方相差悬殊。上世纪90年代以来，比起左派，美国与现实脱钩的右派变得更多也更有影响力。左派没有人能和肖恩·汉尼提（Sean Hannity）匹敌，更不用说亚历克斯·琼斯（Alex Jones）了。不仅如此，极右翼现在掌握了前所未有的政治力量，他们控制了大部分美国政府机构。 为什么政治左派的有理性有头脑的人士和负责掌舵的领导者们依然能够基本把握他们追随者的方向，但是以事实为依据的右派人士却把话语权输给了虚构事实的狂热信徒们呢？ 我认为其中一个原因就是宗教。共和党现在已经很明显的基督教化了。这个党现在就是美国白人基督徒的联盟，掩盖了内部教义和阶级上的差异。但诡异的是，现在共和党的的领导却是史上最不虔诚的总统之一。当一个政党中有越来越多的人持有更极端、更荒诞的超自然信仰时，这个政党就会越来越倾向于在政治中想当然，这不是理所应当的么？ 我怀疑共和党的精英刻意规划了他们当今政治联盟里经济和宗教两方面的协同效应。尽管目前中产和劳动阶级的收入停滞不前，共和党人却对不断加剧的经济上的不平等和缺乏安全保障不屑一顾。缺乏经济保障与宗教虔诚程度正相关，并且在白人中，对宗教虔诚程度又与投票给共和党正相关。对于共和党政客和他们越来越富的金主来说，这是一个对他们有利的良性循环，而非恶性循环。 撇开宗教不谈，对于某些阴谋论信仰的研究一次次地证明，在美国，右翼的狂热阴谋论者远远多于左翼。在过去的60年里，只有美国右翼拥有一个庞大且有组织的秉承偏执阴谋论主义的派别。作为其中的先驱，约翰·伯奇协会虽然只是昙花一现，但是它荒诞虚构的模式和好战的气质却在其他不同的组织旗下得以延续。当巴里·戈德华特（Barry Goldwater）在1964年作为右翼共和党总统候选人竞选时，他不得不收敛起伯奇一派的狂热，但到了1979年，在他的回忆录《毫无歉意》（With No Apologies）中，他却肆无忌惮地宣扬一个全球主义阴谋的存在，这个阴谋一直在“追求建立一个世界新秩序”，还有即将到来的“奴隶制时期”；他还写到外交关系委员会（Council on Foreign Relations）有一个“世界大一统”的秘密政治目标；还有三边委员会（Trilateral Commission）“控制美国政权”的计划。右翼人士有三代人对这样的理论耳濡目染，这种原本是政治禁忌一波一波地渗透进保守主义的主流，渐为人所熟知，不再显得那么荒诞不经。你相信“一股具有全球主义政治目标的秘密精英力量正在谋划通过一个全球专制政府来最终统治世界”吗？根据公共政策民调，34%的共和党选民给出了肯定的答案。 §在上世纪六十年代晚期到七十年代，以现实为准绳的左翼多少算是取得了胜利：美国从越南撤军，民权运动，环境保护法案，不断增强的女性法律和文化地位平等，合法堕胎，凯恩斯经济学的成功。 但随后右派也想要得到自己的机会上台。右派基本上接受了种族和性别平等，也被迫在社会福利、政府管制、以及“大政府”的环境下生存，但还是坚持减缓变化的速度。政治中心开始向右摆，但在七八十年代这种右摆还没有到了失去理智的程度。大部分美国人都认为自己是自由市场信徒，企业并不一定就是坏的，政府不能解决所有问题。我们当时似乎仍处于美国政治正常的周期性左右摇摆之中。到了90年代，右派实现了两个过去想都不敢想的好事：苏联和国际共产主义崩溃；以及，随着暴力犯罪率大幅下降，法律和秩序得到了恢复。 但也就是九十年代开始，美国最极右的四分之一的人口却不能也不愿意调整自己的理念，去适应他们右派取得的胜利和焕然一新并极大改善了的现实。他们把里根推上神坛，却忽视或者刻意无视了一点，那就是里根其实非常实际且理性，他并不会完全真心相信自己的反政府的口号。在里根之后，他那些狂热的信徒组成的派别开始坚持一定要取得完胜。但是在民主社会中，任何一派的完胜显然都是危险的幻想。 共和党另一种糊涂的表现就是过分夸大自由意志主义。我也有一些自由意志主义的倾向，但是开足马力的纯粹自由意志只是大多数男生成长经历的一个阶段。然而，从八十年代开始，美国的右翼从来没跨过这个成长阶段。共和党人是选择性自由意志主义者，只挑对自己有利观点：让企业为所欲为，不让政府福利惯坏穷人；允许个人拥有枪械，但是禁止堕胎、消遣性毒品，或是个人与自己想要的任何人结婚的权利；更不用说安·兰德的无神论了。请记住，作为一种意识形态，自由意志主义最广为传播和最具影响力的文字来自完全虚构的小说里。“我是读着安·兰德长大的，”众议院议长保罗·瑞安说，“它塑造了我的自我认知、价值体系，还有我的信仰。”正是这种小说虚构的内容，让他和其他高智商的美国人将现代美国视为恶托邦，在这里，自私即正义，而他们就是最后的英雄。“我觉得很多人”，瑞安在2009年说，“会发现我们现在就生活在安·兰德的小说中”。我猜他指的是《阿特拉斯耸耸肩》（Atlas Shrugged），这本小说也是特朗普的国务卿（以及埃克森-美孚的前CEO）的最爱。书中描写了一个英雄式的超爷们实业家小集团阴谋把美国政府弄垮台了，然后这样他们就能进行接管，从头再来，让一切回归正轨。 共和党领袖们有一段时间曾经实际上是鼓励并利用了各种各样荒唐和极端，而且党派倾向很强的成员们的特点。比如说冷漠而犬儒的卡尔·罗夫，在帮助乔治·W·布什成功连任后，这位如《绿野仙踪》（The Wizard of Oz）中奥兹国巫师的邪恶双胞胎般的人物，曾经走出幕后，坦白讨论了为何“对可知的事实进行严谨的研究已经不是这个世界运行的方式了”。这些领袖很理性，他们明白很大一部分公民在投票时并不在乎做出理性选择，并且选民们讨厌对可知的事实的认真仔细的研究。让这些选民们愤怒和恐惧可以帮他们赢得选举。 但在过去的几十年里，很多共和党领袖们动员起来的乌合之众开始相信所有这些谎言。“问题是共和党人已经故意摧毁了能够对事实进行验证的社会机构，” 在2016年退出共和党的政治记者乔西·巴罗（Josh Barro）在去年写到，“他们说服了选民媒体不可信任；他们让选民习惯于忽略有关政策上难以回避的真相；他们还废除了社会话语的基本标准。” 共和党的意识形态重心突然转向变得比罗夫和布什家族还更加偏右很多，最终打败了罗夫和布什家族，以及他们的盟友。曾经的妄想与奇谈怪论从不入流的边缘状态变成了中心。理性共和党被极端派取而代之：不允许加新税，全盘去除监管，废除环保署，国税局还有美联储。 §我在内布拉斯加长大时，我的共和党父母憎恶肯尼迪家族的每个人，不信任工会，抱怨91%的联邦所得税相当于“罚没充公”。但是保守主义对他们来说也意味着保护自然环境，并允许人们做出自己的选择，包括堕胎。他们是理性当头的人，不屑于相信共产主义/华盛顿/精英集团摧毁美国的秘密策划，谈到极右翼的熟人时会翻白眼、摇头。就比如我们的邻居、克拉伦斯·托马斯（Clarence Thomas）大法官未来的岳父就觉得尼克松的左倾很令人怀疑。我的父母从来不归属于任何教会。他们是不信神的中西部共和党人，出生和长大都是如此，而且这在40年前并不罕见。直到1980年前后，右派基督徒还不是一个美国政治中的概念词汇。到2000年，我那连续14次投票给共和党总统候选人的寡母，退出了这个对她而言变得太过基督化的党。 基督徒占领共和党的过程是循序渐进的，但就如液体向气体的相变一样，最后的转变进步越来越快。2008年，四分之三的主要共和党总统候选人表示相信进化论，但到了2012年，这一数字下降到三分之一，然后到2016年，只剩下了一个。这个人就是杰布·布什（Jeb Bush），但他还小心翼翼地说进化论只是他自己所相信的事实，“不需要包含在公立学校的教程中”，如果包含在教程中，也可以和神创论一起进行平行教授。根据公共政策民调，三分之二的共和党人表示他们“支持把基督教设为国教”。 尽管从宪法上来说美国不可以设国教，但是有宗教信仰对政客来说一直是基本上强制性的。历史上只有四位总统没有明确从属的基督教派别，最近的一位还是19世纪八十年代。根据皮尤研究中心的调查，三分之二的共和党人承认他们不太会支持一位不信上帝的总统候选人。 实际上，宪法的一个重要条款，“决不得以宗教信仰作为担任合众国属下任何官职或公职的必要资格”，只是理论上的自由。我们不仅从来没有过一位公开不信教的总统，而且目前国会中的五百三十五名成员中，只有一位来自亚利桑那州的国会议员克里斯滕·席纳玛（Kyrsten Sinema）把她的宗教标为“无”。在七千三百八十三名州议员中，只有一位公开的无神论者：内布拉斯加州参议员厄尼·钱伯斯（Ernie Chambers）。 这让我想起了H·L·门肯（H. L. Mencken）在1925年报道思科普斯案，也就是“猴子审判”时，发出的报道。他写到，“‘文明的’田纳西人这么多年来一直都知道山里的情况。他们知道那些赤脚牧师们在布什么道，把一堆低级的无稽之谈填塞进乡下人的脑壳里。但是这些田纳西人却不敢在骗局进行时站出来反对。”当代右翼所做的事情更加糟糕，因为如今的骗局是有意的全国性行为，而且会带来更深重的后果。 唐纳德·特朗普的崛起 我关注唐纳德·特朗普很久了。我在1986年和别人一起创办并参与编辑到1993年的Spy杂志发表过三篇关于他的封面故事，还有几十页纸的内容都是在揭露和嘲笑他的谎言、野蛮和荒谬。现在所有人都了解了我们早就了解的事情。特朗普是一个被对建制派的不满驱使的骗徒。他不喜欢专家，因为他作为美国人笃信或者以假乱真、鱼目混珠的权利，受到了他们的干涉。他觉得看哪里哪里都充满了阴谋。他利用了白人种族受害论的谎言。他所患的（我命名的）“玩具店哭闹综合症”（Kids R Us syndrome）正在严重急性发作，就像是一个被惯坏的、冲动的、喜怒无常的71岁的小屁孩。 他从头到尾都是一个幻想工业链造出来的产物。“他是P·T·巴纳姆”，他当联邦法官的妹妹在2005年对他的传记作家蒂莫西·奥布赖恩（Timothy O’Brien）这么说。尽管这个幻想工业链在过去的半个多世纪以来，从肯尼迪到里根再到以后，一直在蚕食总统政治的地盘，特朗普的总统竞选活动及当选就任正是这种工业链蚕食政治最终极的反映。从1967年到2011年，加州有超过三分之一的时间都是由前电影演员掌管，其中一位还当上了总统。但是特朗普对一切公众注意力的需求，在我看来，比起以往的任何公众人物都要更显得饥渴难耐、更贪得无厌，就跟毒瘾一样。和里根不同，特朗普不仅是演员，也是公司的掌门人。在幻想王国出现之前，特朗普的各种事业看起来可笑、丢人，是支离破碎的一团混乱，连当一个一般商人都不够格，更不要说是什么严肃的总统候选人。伊斯兰陵墓主题赌场，短命而质量低劣的职业橄榄球联盟，由别人代笔的自传，自己挂名却没出力建造的大楼，邮购肉类生意，选美大赛，只运营了三年的航空公司，野鸡“大学”，名为“成功”的香水，伏特加，以自己命名的桌游，还有以假装炒人鱿鱼为主题的电视真人秀，这些都有什么共同点呢？ 当然，把这些联在一起的，是新近发生的整个美国对真实与虚构大杂烩，以及对为了出名而出名的全盘接受。特朗普的现实生活在真人秀这种艺术类型或这个名词出现之前，已经是一个真人秀。当他叫嚣了大半生，最后终于得以进入政治表演行业时，他创造的角色是前所未有的——一位拿侮辱人当幽默、丑角式的总统候选人。他身涂仿造太阳晒黑的肤色涂料，头顶可笑发型，就像甜点师掼出来的形状，像假发一样但他却厚颜无耻的毫不掩饰。他前所未有地利用了幻想-工业综合体新创的和翻造的内容。他在竞选开始时雇佣演员扮演热情的支持者。推特成为他无人管制的私人频道，拿愤怒和谎言来哗众取宠。他也算是个明星，所以新闻报道希望他尽可能多的出镜。电视台人士在竞选期间告诉我，他们必须小心，不要惹怒了此位候选人，不然他就不回来上电视了。 在特朗普获得共和党提名和当选总统之前，他还是个必须被“除去”的“保守主义的癌症”（据前州长里克·佩里（Rick Perry）所言）和一个“极其缺乏道德”的、“这个国家前所未见的自恋狂”（据参议员特德·克鲁兹（Ted Cruz）所言）。共和党人憎恨特朗普自相矛盾的意识形态——他们尚未搞明白他的竞选逻辑是个新创造，将刺激性的传说与超越意识形态的作秀伎俩相结合。 在竞选期间，特朗普不断重复疫苗导致自闭症的谎言。他不是像以前的候选人一样，找一个常规医生进行常规体检，然后公布结果。特朗普却上了“奥兹博士秀”（The Dr. Oz Show），秀出从他的古怪医生那里开出的体检结果。 他的选民知道他的胡言乱语是胡言乱语吗？知道，也不知道。175年前付费参观P·T·巴纳姆展览的人, 并不在意展出的黑女人是否真是乔治·华盛顿那161岁的前保姆，或者缝合在一起的鱼/猿是不是真是美人鱼; 一如今天我们沉浸在迪士尼式的真人虚构世界中。特朗普一直等待时机，直到他感觉到足够多的美国人已经认定政治是彻头彻尾的作秀和欺骗，才出来竞选总统。如果整个竞选是受人非法操纵的，那特朗普的聪明之处就是用最不聪明的方式高叫狼来了，把他的正直竞争对手嘲为冒牌货，失败者和骗子——因为在假冒时代，这种胡吹烂造，就成了独一无二的坦率和真实。特朗普从演艺圈悟到了关键的一条——最重要的是态度诚恳，一旦你可以假装诚恳，你就得逞了——他把这种玩世不恭的大智慧提升到一个新的高度：他流氓式的诚恳正好与人们所讨厌的、在政治人物身上常见的老派伪善相反。 但是，如果他只是个讲真话的聪明人，那他就不会赢了。特朗普的天才不仅是利用人们对政治的怀疑和幻灭——（政治）有太多含糊其辞的东西；民主就是一出真做的假戏——而且也迎合美国人关于本国伟大的魔幻思维。信奉一切恰好是怀疑一切的孪生子。 “我会给你一切”，特朗普在竞选期间居然如此承诺。对啦：“你曾经为祖国梦想过的每一个梦想”都会成真。 正如互联网成就了一个完整的幻想世界一样，它也使特朗普作为候选人和总统成为可能。互联网将伪新闻传送到他的手机上，使他能够直接向他的推特追随者们喂食这些谎言。他是数码生活的弊病的典型代表。“忘掉新闻媒体”，他奉劝支持者们——只“看互联网”就行了。当他在推特上错误地宣称一名反对特朗普的抗议者“与ISIS有联系”，他被问及是否后悔推了这个谣言。“我怎么知道呢？”他回答，“我都是从互联网上看来的。” 特朗普通过拥抱一种全新的阴谋论来开创了他的政治生涯，这个阴谋论缠绕在美国的两条深根上——对外国人和非白人的恐惧和厌恶。2011年，他成为大力宣传巴拉克·奥巴马出生在肯尼亚的谣言的干将，把一个原本无足轻重的说法引入了主流。直到2016年秋天，他才勉强承认奥巴马总统确实出生在美国本土。然而与此同时，YouGov/Huffington Post 一项调查发现，大多数共和党人仍然相信奥巴马可能或肯定出生在肯尼亚。阴谋，阴谋，还是阴谋。在 Fox &amp; Friends 的节目上，特朗普就像摆事实一样，举出《国家询问报》（National Enquirer）小报的传言，说特德·克鲁兹的父亲与JFK的暗杀有关：“他在肯尼迪被杀前，枪响前，在与李·哈维·奥斯瓦德做甚么？太可怕了。” 当时在场的福克斯新闻主播既没有质疑也没有追问。特朗普还重提了1993年克林顿的朋友文斯·福斯特（Vince Foster）去世的旧事，说福斯特的死“非常可疑”，因为福斯特“深知发生了什么事情。他了解发生的一切，然后突然间自杀。。。我说有人会不断重提这事，因为他们认为这绝对是一个谋杀。”他还许诺“你将会知道是谁真的弄倒了世界贸易中心”。这些都非常有效，因为有如此之多的美国人渴望相信几乎任何阴谋论，不管多么有悖常理，只要那理论契合他们自己的意见和感受。 不是所有的谎言都是幻想，也不是所有幻想都是谎言; 信奉不实之事的人也可能通得过测谎仪测试。例如，当特朗普二月初在白宫告诉国家警长协会的领导人 “我国的谋杀率是47年来最高的”时，他可能真的相信这个彻头彻尾的谎言。事实调查网站PolitiFact调查了他作为候选人和总统的400多份发言，发现近50％完全虚假，另有20％为大部虚假。 如果这个发生在上世纪八十或九十年代，当特朗普第一次说要竞选总统的时候，他是不可能像现在这样被放过的。如今，事实/真相只是众多选择之一。特朗普胜选后，他开始把所有对他直言不讳或不利的报道都称为“假新闻”。当他的民调支持率开始下降时，特朗普直接拒绝相信：可能出现的“任何负面的民调”，总统有天早上从马阿拉歌庄园（Mar-a-Lago）发推特，“都是假新闻”。 面对记者和其他活在现实世界中的人们，特朗普的代言人们会尽力维护或解释他的断言。当被问及“总统的言论...被证明为不实，”时，白宫顾问凯莉安·康韦（Kellyanne Conway）要求CNN的杰克·塔珀（Jake Tapper ）谨记“他说的许多事情是真的”。根据纽约时报的报道，特朗普身边的人解释说，他毫无根据地说他被奥巴马在特朗普大厦“用某种方式窃听”是受到一种“近乎信仰的受迫害感”驱动。实际上，他们对他的不实之词的最诚实的辩护就是说他如何把那些谎言当作宗教信仰——他深信不疑，那不就行了吗。当白宫新闻秘书长肖恩·斯派塞（Sean Spicer）在新闻发布会上被问及总统坚持有数百万非法投票时，他认真地提醒记者，特朗普对此“相信了好一段时间呢”，“的确相信的”，而且这“一直是他长期以来坚持相信的“ 和“已经保持了一段时间的信仰”。 这就是为什么近一半的美国人自己也认同这种荒谬的信念。在特朗普看来，这件事本身就超过了对事实真相的任何要求。 “你认为毫无证据地谈论有数百万非法投票，对这个国家来说是不是危险的？”ABC《今晚世界新闻》（World News Tonight）的主持人大卫·缪尔（David Muir）在1月份问特朗普。 “不”，他回答。“一点也不！因为很多人的感觉和我一样。” §那种认为社会进步就像牛顿定律决定般不停向前的想法，是一种非常美国化的信条。然而，这只是一种信仰，一种基督教对于历史终将胜利的幻想，在启蒙运动期间和之后又被改头换面为一套现代的世俗幻想。这反映了我们那种盲目乐观的信念，即美国之自由，民主，正义与繁荣的愿景一定会实现。有生以来头一次我真切感到，美国可能将会永久地陷入不可逆转的衰落，跌入虚幻之境。我不知道是不是只有美国这个“天之骄国”才会走到这一步。也许我们只是早到一步，做了地球这个大“矿山”的“瓦斯报警鸟”。而加拿大，丹麦，日本和中国等其他国家最终也将步我们的后尘下行到黑暗矿洞。凭什么现代文明的伟大准则——民主，自由，宽容——就应该确保伟大的结果？ 毕竟因为我是美国人，生活在一个幸运美国世纪的幸运美国人，我（勉为其难地）坚持做一个乐观主义者，而非悲观主义者。即使当我们进入这个因愚蠢和黑暗而变得漫长寒冷的冬日，当太多美国人失去对理性和现实的把握，这个纪元还是充满了惊人的希望和光明。同样是过去几十年间，美国人将谋杀和暴力犯罪率降低了一半以上。我们解码了人类基因组，选出了一名非洲裔美国总统，记录了10亿年前两个黑洞碰撞的声音，并创造了《真爱》（Beloved），《辛普森一家》（The Simpsons），《好家伙》（Goodfellas），《美国天使》（Angels in American），《火线》（The Wire），《科尔伯特报告》，《透明家庭》（Transparent）和《汉密尔顿 》（Hamilton）。全球生活极端贫困人口的百分比从1981年的44％急剧下降到10％。我对我们退化到非理性和魔幻式思考非常失望，但并不是一切都变糟了。 还有什么可做的？我没有灵丹妙药，比如“明智之人解救美国于疯魔之七种方法”。但我认为我们可以让洪水放缓，修补堤坝，也许能够阻止事情变得更糟。如果我们分裂成两种不同的文化，我们这些基于现实的美国人——无论是在蓝色自由派还是一小部分红色保守派——都必须尽量保持我们的地盘尽可能广大，坚强，并让自己有吸引力，不仅为自己，也为了子孙后代。我们需要坚持遵循莫伊尼汉关于意见与事实的格言。我们必须大声指出所有危险的谎言和不实之词。最近一个针对某类文化敏感性的草根运动已经出台，而且正在重塑我们的国家政治——即对“政治正确”的反击。我设想会有一个旗鼓相当的斗争来坚持区分确凿的事实和明显的谬误。 使美国社会再次回归现实，必需要斗争。每个人都需要在自己的私人生活中努力抗争。如果在Chipotle（注：一家连锁餐饮店）遇到陌生人声称乔治·索罗斯（George Soros）和优步正在阴谋策划让他的大马力的大号车成为非法，你不必和他辩论。但你不应该给熟人，朋友和家人类似的免费通行证。如果你有孩子或孙辈，就像教他们区分对与错、智慧与愚蠢那样，也要竭尽全力教会他们区分真实与不真实。 我们需要采纳一个新的卫生标准来保证信息媒体的卫生。你会把公车上陌生人吃了一半的盘中剩餐喂你孩子，或是给他们从健身房里偶遇的一位女士那里得到的药品吗？ 我们在公共领域也要努力抗争。当然，一个主要的任务就是遏制特朗普主义中最恶劣的倾向，切断其政治/经济的燃料供应，不要让无稽之谈和谎言变得比恶劣、荒谬、真人秀般的伪保守主义更糟糕。社会进步不是必然的，但至少是可能的。#（全文完）【作者】库尔特·安德森 （Kurt Anderson），美国小说家，也是公共电台国际公司和WNYC共同制作的、获“皮博迪奖” 的广播节目＂360工作室＂主持人。本文摘选自作者《Fantasyland：How America Went Haywire—A 500-Year History》一书。全书将于9月份由兰登书屋发行。【插图】R. Kikuo Johnson【翻译】 杨刁刁，张拓木，张海云，华思睿，Xujun Eberlein【校对】 李雅坤英文原文链接：https://www.theatlantic.com/magazine/archive/2017/09/how-america-lost-its-mind/534231/</w:t>
      </w:r>
    </w:p>
    <w:p>
      <w:r>
        <w:rPr>
          <w:b/>
        </w:rPr>
        <w:t>AG_X77</w:t>
        <w:br/>
      </w:r>
    </w:p>
    <w:p>
      <w:r>
        <w:t>Content is unavailable. It has been deleted, moved, or requires a QR scan.</w:t>
      </w:r>
    </w:p>
    <w:p>
      <w:r>
        <w:rPr>
          <w:b/>
        </w:rPr>
        <w:t>AG_X81</w:t>
        <w:br/>
      </w:r>
    </w:p>
    <w:p>
      <w:r>
        <w:t>这是选·美的第828篇文章本文原载《凤凰周刊》总第625期。本文作于2017年8月初，时效性有所欠缺。 “内乱”、“权斗”、“自保”、“换血”、“泄密”、“合谋”……美国总统特朗普上任半年来，类似的词汇密集出现在美国的公共舆论中，黑压压的笼罩在宾夕法尼亚大道1600号。其内幕之耸动、剧情之跌宕、关系之复杂，让一向脑洞大开的好莱坞都自愧不如。就在围观群众们被这一幕幕夺人眼球的“宫斗”大戏所吸引的时候，特朗普治下的联邦政府这半年来也发生了许许多多人事混乱、运作失调、政策空窗等问题。而当这一切问题整合到一起的时候，会发现如今的联邦政府仿佛是一个慢动作的车祸，正徐徐撞向前方未知的危机。而这辆车的司机，正在忙着玩手机。白宫饥饿游戏如果说之前的几轮人事大洗牌多少还是因为通俄门瞒而不报、医保案一度夭折等外界因素所导致，这次的洗牌则主要是新官上任的白宫媒体办公室主管斯卡拉姆齐对《纽约客》记者的口无遮拦所引发。在采访中，他对白宫幕僚长普利巴斯和总统首席战略师班农破口大骂，直接将白宫西厢剑拔弩张的关系置于镁光灯之下，打破了过去白宫对于内部人事关系矢口否认的禁忌。斯卡拉姆齐而后不久，随着医保案折戟沉沙，特朗普随即解雇了在他看来办事不力的幕僚长普利巴斯；临危受命接替幕僚长的前国土安全部部长、四星上将凯利则谏言特朗普把斯卡拉姆齐也炒掉以正风气。加上之前因斯卡拉姆齐加盟而遭排挤的前白宫新闻发言人斯派塞，短短数日间白宫气象为之一新。虽然暂时凯利得到了特朗普的充分授权，将包括其家人在内的幕僚团队全部置于掌控之下，并获准审核其推特发言，但这大好局面能维持多久还是个疑问。白宫幕僚间的倾轧厮杀，究其原因还是在特朗普。因为特朗普不通政务不懂政策，所以为了避免被人欺瞒，他通过鼓励内斗的方式让下属们争相尽忠。就拿这次事情来说，特朗普不仅没有谴责斯卡拉姆齐的行径，反而对于普利巴斯没有公开回击非常不满。而正又因为特朗普没有固定的政策偏好，出身各个派系的幕僚都试图“挟天子以令诸侯”，通过抓住那支签字笔来推进自己所主张的政策。结果白宫团队意识形态上的分裂在特朗普这一“竞争性管理模式”的催动下造成了白宫政出多门、各派自行其是的严重问题。而且为了搏出位，高级幕僚们无所不用其极，要么主动向媒体爆料抹黑对手，或者在特朗普爱看的电视节目上大放厥词，或者借助自己的媒体指哪打哪，导致局面不可收拾。而斯卡拉姆齐的那些疯言疯语只不过是这战火不断的内斗的新高潮而已。加上特朗普还经常抛开幕僚、寻求外界老朋友的建议，而这些老朋友也时不时想在“圈内人”面前凸显自己“直达天听”的本事，或者想借为自己或者亲信谋得一官半职，让局势更加复杂错乱。随着通俄门调查的扩大，甚至有迹象显示是特朗普女婿为求自保主动将特朗普儿子和俄罗斯律师见面的事情和邮件泄密给《纽约时报》，堪称同室操戈。和电视上过家家般的“宫斗”不同，现实中的“白宫风云”对美国内政外交乃至世界局势产生直接的影响。以现任国家安全顾问麦克马斯特为例，他接替因通俄门下台的前任之后，也曾短时间内得到特朗普的信任，甚至将被称为“特朗普大脑”的首席战略师班农移除出国安委的核心委员会序列。但他此举招致他被班农旗下的极右翼媒体布雷特巴特网连篇累牍的攻击，整个极右翼媒体生态圈都在散播有关他或真或假的传闻，直接导致这类网站的“忠实读者”特朗普和他产生间隙。而特朗普为了平衡麦的势力，则否决了他试图撤换的前情报项目高级主管科恩-瓦特尼克，而后者是班农在国安委的盟友。左：麦克马斯特而特朗普不仅对政府运作和政策制订毫无经验，还缺少虚心向学的劲头，对于麦克马斯特给他“补课”毫不领情，早在5月就对此任命表示后悔，并开始频繁与麦爆发公开冲突。而后他开始减少与麦见面的时间，在会见俄、澳、以等重要国家首脑的时候也不让麦陪同，甚至在新闻发布会之前都拒绝和麦通气。白宫之后又试图架空麦，不仅在人事任命上横加干预，还试图阻止他参加内阁级会议。麦虽然在特朗普给俄国人泄露以色列情报、特朗普女婿库什那试图在俄使馆建立与莫斯科直接联系等问题上屡屡给他们“擦屁股”，但特朗普还是反复否决其提出的阿富汗战争的方案。在外面煽风点火的班农则直接将这场打了16年的战争冠名为“麦克马斯特之战”，并鼓动特朗普将麦送往阿富汗做总司令拔出这颗眼中钉，以致麦班二人的矛盾近日已经严重到需要国防部长出面调停的地步。无人可选的政府白宫内核心幕僚的明枪暗箭让特朗普不胜其扰，白宫外高级官员的公然异议则让特朗普政令不行。自上台之日始，特朗普的众多核心竞选立场就屡屡遭遇各部官员们的抵制和反对：水刑虐囚，不行；俄国威胁，真实；边境城墙，无效；宗教禁令，错误；气候变化，威胁……而这些反对声音还是出自各部长们的参议院任命听证会上，让一向好面子的特朗普颜面尽失。当然，历史上做甩手掌柜、让手下人各尽其才的总统也不鲜见，比如共和党的神主牌里根总统就是一个充分让高级官员各司其职、再由自己拿大主意的成熟政治家。但俗话说“一个好汉三个帮”，再能干的部长也需要一群中高级官员辅佐，而在这方面特朗普政府做的可以说是史无前例的糟糕。截至目前，联邦政府各部门577个需要参议院批准的岗位仅仅只有124个高级官员走马上任，特朗普的成绩比最近五任总统都差。相比之下，2009年同期奥巴马已经任命了310个人。而特朗普提名的通过率也低得创纪录，仅仅36%的提名人选最终通过参议院批准，而同期奥巴马提名通过率59%。而当这糟糕表现发生在共和党控制参议院多数的情况下的时候，就显得尤为刺眼。通过率这么低很大原因是特朗普无人可选。因为大选期间得罪共和党各个派系，加上特朗普爱找人背锅、动辄公开责骂部长的粗蛮做法，以及其团队通俄门丑闻越闹越大，让很多两届布什政府的老臣子无意出仕，甚至有人获得提名之后因为担心被牵连而主动退出。因为人选变少，导致连最容易获得任命的各国大使人选特朗普都凑不齐，6月初和民主党爆发口水战的时候仅仅提交了五个人选，而有些提名连材料都交不齐，让参议院非常被动。而像联邦储蓄保险公司这样权力极大的银行监管部门特朗普那边只能找到一个国会众议员的资深助理这个级别的人选，而这人一个月后还推辞了。而难得几个提名的人选，还因为特朗普团队背景调查疏漏，导致出现候选人履历存有严重瑕疵不得不退出提名的问题。这里最典型的例子就是第一位被提名担任劳工部长的普兹德，他居然被发现其连锁餐饮公司大规模聘用非法移民工作；而教育部长德沃斯则因为资质太差无法得到51票，不得不让副总统投下关键票解围。陆军部长、海军部长的人选也几次三番因为资产庞大难以解决利益冲突问题而放弃提名，其中还有一人发表过攻击同性恋群体的言论而被国会两党议员抵制。好不容易通过提名的人选也很多人根本不符合他们所任命的岗位的要求。比如农业部的一个负责研究、教育和农业经济的副部长是一个公开的气候变化怀疑论者，他商科博士的学历也完全不符合2008年国会创立这个岗位时所要求相关科学研究背景。历任部长基本上都是核物理科学家的能源部长，如今是一个当年叫嚣要撤销能源部的得州前州长佩里，他最初还以为负责管理核武器和核能利用的能源部是负责石化能源开发的。如今国防部的8个副部长级高官直到8月1日才一口气通过，53个重要岗位只有13人出勤；而国务院则至今有83个副部长级、特使级的重要岗位空缺；农业部13个需要参议院任命的岗位除部长外其他12个全部虚位以待；教育部负责民权事务、基础教育和政策发展的全部副部长办公室都在积灰。像那些独立政府机关，如联邦选举委员会、联邦贸易委员会、太空总署等等都是资浅的中层干部代理。就连总统最在意的移民公民事务局、移民执法局、边境海关局也是暂时群龙无首。法官总数不超一千人的联邦各级法院则有超过一百名法官席位等待提名，导致其他法官事务繁重案件挤压，严重威胁司法公正。各部运作混乱如果缺人是各部门唯一的问题的话，或许被保守派誉为史上最合格内阁的部长们身兼多职也能让各部运作正常，但这时候不懂装懂又瞎指挥的白宫又开始搞减员增效、预算缩减的“改革”，并派“锦衣卫”和“总管太监”们下来干涉各部具体运作了。特朗普自己也没闲着，时不时就在电视台抨击自己提名任命的高官，削弱他们在公务员中的权威，让他们更难推进特朗普的政策。比如国务部一上来就面临2300人的大裁员，堪称史上规模最大的“人事调整”。在特朗普的孤立主义幕僚们看来，国务部的所有人都是危害美国自身利益的国际主义者；他身边的鹰派则认为应该削弱国务部在美国外交事务上的地位和作用。结果白宫对国务部不仅裁员，还计划砍掉30%预算，暂停所有招募，禁止中高层员工换岗，关闭战争罪犯办公室、网络安全办公室等关键部门，解散退休外交官的备用体系，连设立用来培养年轻外交官的奖学金项目都被暂停，形同对国务部“宣战”。同样的事情也发生在劳工部、教育部、环保署等特朗普所不喜的部门。特朗普的部长们大多也没有他吹嘘的那么精明能干，他似乎也信不过自己任命的部长们。司法部长在国会就自己和俄罗斯大使接触的事情做假口供，不得不回避通俄门的调查，但还是被特朗普在采访和推特上恶意攻击而频频中枪。国务卿至今让人摸不透政策主张和治部思路，和中高层职业官僚互动极少。而他和特朗普关系也不冷不热，在外交事务上被边缘化，大量重要会议因为没有受到邀请而缺席。能源部长连预算编制权都被剥夺，完全是白宫派工作组到能源部接管预算事务。不过他对自己部门也没有兴趣了解，仅仅和前任部长在一起待了几分钟，截至6月份没有听取哪怕任何一个项目的简报。这样朝不保夕的工作环境自然让大量公务员暗生抵触。如今国务部公务员们士气低落，大量日常运作陷入瘫痪，过去每天都有会议，如今一个星期两次，连每日的新闻发布会也减少频率，但世界上各地的危机并没有因此减少。至今外交官们还在沿用奥巴马时期制订的外交事务指南，因为执政半年有余的新政府没有任何相关指示下达。而在特朗普政府颁布旅行禁令的时候，国务部遍布全球的上千名外交官通过内部抗议信极力反对这个根本没有咨询过国务部意见的荒唐做法。类似的现象几乎遍布联邦政府的每个角落。三权关系恶劣特朗普在竞选的时候挂在嘴边的一句话就是他善于谈判，经常在推特上扬言“自己一个人”可以摆平从恐怖袭击到贸易协定在内几乎所有事，配合他多年来在电视中塑造的强者赢家形象迅速收获了共和党无数选民的支持。但实际情况却大相径庭——自上任以来，特朗普没有通过哪怕一个重要的法案，医改、移民、税改、基建的议案全面停滞，时间表一再延迟，以至于国会缩短休会放假都凑不齐需要的票数，而那些维持政府基本运作的债务上限、预算开支等问题又接踵而来，加上挥之不去的通俄门调查，特朗普在国会至今一事无成。“ZERO pieces of major legislation”要通过任何重要的法案，都需要白宫和国会议员们进行深入密切的沟通，确保每一张票都拿到，有的时候甚至需要总统亲力亲为。但问题是，特朗普团队派系复杂，真正和国会建制派们有深厚关系的只有曾经担任过共和党全国委员会主席的前白宫幕僚长普利巴斯和曾担任过国会议员的副总统彭斯。但这两人在立法进程中并没有发挥多少作用，普利巴斯为了防止特朗普做出格的事情还不得不全天候的鞍前马后围着他转，根本没有办法像奥巴马的第一任幕僚长伊曼纽尔那样拿出党鞭作风来催票。特朗普对于立法进程也在学习过程中，而且经常前后矛盾。比如众议院医保案的时候他先是置之不理安心打高尔夫球，看着通过有难度才强势介入约谈各路共和党议员。他的“谈判”技巧也并没有其书中吹嘘的那么厉害，动不动公开威胁对方说“我不会放过你的”、“你们很多人2018年中期选举都会输的”。结果自由连线的共和党议员们反而以此为傲，更加积极地反对特朗普的政策，把第一次众议院的医保改革法案搞得没法投票。而在最近参议院医保改革法案投票的前夕，特朗普和他的手下们一再犯下类似的错误。随着特朗普民调支持率一路走低，国会议员们也就更加肆无忌惮。在美国政坛，话语权的多寡主要就是看民意支持率多少。当特朗普挟本党高支持率进驻白宫的时候，哪怕是和他一向有隔阂的议员们也要敬他三分；当他支持率下滑的时候，议员们就会开始保持距离并出现政策上的分化；当他支持率不见有好转迹象的时候，议员们则可能会趁机反攻从总统身上“割肉”捞取自己“反建制”、“不随大流”的政治资本。现在特朗普就处于这种情况，随着民调创下同期史上最低，加上各地此起彼伏的民众冲击议员镇民大会的现象，让越来越多的议员们选择和特朗普切割甚至反制。如今特朗普斩断了白宫和国会共和党的最重要联系——幕僚长普利巴斯，两边沟通将更加困难。这个大背景下，国会近来连连两党携手捆住特朗普的手脚，先是以近乎全票的方式通过制裁俄罗斯的法案，迫使特朗普签字生效；然后又起草法案试图防止特朗普无理由解雇调查通俄门的特别检察官。而为了避免特朗普借国会休会机会进行“休会期任命”借机炒掉司法部长，共和党国会主动走“形式开会”的方式让特朗普无法得逞；负责审议司法部提名的参议院司法委员会则表示，下半年日程排满，就算特朗普要换司法部长，他们也没工夫伺候了。如果说白宫和国会的关系恶化还有一个渐进的过程，白宫和联邦司法体系的冲突可以说是从一开始就火花不断。自特朗普在2月初颁布中东六国旅行禁令以来，马里兰州、纽约州、马塞诸塞州、夏威夷州、华盛顿州、加利福尼亚州、明尼苏达州、维吉尼亚州等多地的联邦地区法院都下达判决在不同程度、不同角度上驳斥特朗普政府司法部律师的政策主张，并最终一度在全国范围内禁止该禁令的施行。且不说该禁令本身合宪性如何，联邦法院系统如此大范围、高强度、跨党派的反对，很大程度上是出于对特朗普本人是否尊重并理解宪法的极度不信任。特朗普已经在多个场合公开表现了自己对宪法的无知：他在电视上公开质疑审理“特朗普大学”的墨西哥裔联邦法官，认为其因为特朗普的移民政策而对他有偏见，这一言论被共和党众议院议长称之为“教科书式的种族歧视”；他在警察学校的毕业典礼上要求警察在未经审判的情况下粗暴对待犯罪嫌疑人，完全无视宪法修正案众多条款对嫌犯的保护；他多次主张基于宗教偏见而对十几亿地球人采取歧视性入境政策，关闭清真寺和对穆斯林社区进行侦防措施，罔顾宗教自由的权利；他还公然主张恢复水刑等一系列被宪法所禁止的刑侦手段……对于一位几乎对宪法无知的总统，联邦法官有充分理由怀疑其就职宣誓上“捍卫合众国宪法”的有效性。作为宪法的守护者，在还看不到国会有意愿制衡特朗普的情况下，联邦法官们自然有责任起来把危险的总统权力关进笼子。不过，虽然国会和法院竭尽全力试图约束特朗普超出宪法授权的范围，但他们对于行政部门内部的混乱是无能为力的，对于特朗普政府在外交国防事务上全权也是束手无策的。现在这辆已经失控的汽车什么时候停下来，得看真正的危机埋伏在道路前方的何处了。</w:t>
      </w:r>
    </w:p>
    <w:p>
      <w:r>
        <w:rPr>
          <w:b/>
        </w:rPr>
        <w:t>AG_X80</w:t>
        <w:br/>
      </w:r>
    </w:p>
    <w:p>
      <w:r>
        <w:t>这是选·美的第830篇文章本文于2017年8月22日首发于雅理读书（ID:yalipub）。最近，从事英语教育的爱人开始研究一套新教材，针对的学生是学龄前的孩子们。这套源自加州的新教材据说早已在国内流行开来，但只关注美国政治的我却毫无了解。于是，爱人想办法给我科普，直到说起“共同核心”（common core）标准时，我才眼前一亮：这难道是副总统迈克•彭斯在印第安纳州州长任上反对过的各州教育统一标准的那种教材？曾经影响一代人的“国民cp”李雷和韩梅梅，早已退出英语课本就这样，为了体会一下“橘生淮北”的穿越感，我去听了一次爱人的课程。也许是因为她还是比较丰富经验的“孩子王”，三、四岁的孩子竟然也学的有模有样，即便现在教材里讲“A”时的举例词，从我们小时候的“apple”已难度升级到了“alligator”。或许我们应该感谢全球化，在北京的孩子们也能直接接触到正在美国学校里使用的教材，这当然是属于我们这一代人的 Li Lei 和 Han Meimei 想也想不到的事情。但估计如此乐观，也是因为还未为人父母的缘故。因为毕竟会时常感觉到身边的同事、朋友们在讨论起孩子教育问题时的矛盾与纠结。现在的小孩子的确要面对更早更多学习的挑战，一定程度上也算是某种负担。但看着爱人课上家长们满怀期待的神情，我也会更强烈地意识到，社会主流仍坚信教育所能带来的无可替代的人生力量。而这种笃信至少可以让“我们的孩子”不会成为罗伯特•普特南（Robert Putnam）笔下的“我们的孩子”。《我们的孩子：危机中的美国梦》Our Kids：The American Dream in Crisis【美】罗伯特▪帕特南 著 田雷 宋昕 译中国政法大学出版社2017年6月版本这本全名叫做《我们的孩子：危机中的美国梦》（Our Kids：The American Dream in Crisis）的书，是美国著名政治学家罗伯特•普特南2015年出版的“现象级”力作，最近被翻译引进国内。回放过去将近半个世纪的研究心路，普特南的视角似乎越来越内向，越来越要回归到人性本身，算是学术人生的年轮。在《使民主运转起来》（Making Democracy Work：Civic Traditions in Modern Italy）里，普特南剖析了战后意大利如何在公民社会的基础上建立起所谓“民主机制”的故事，特别区别了不同“社会资本”对政府绩效乃至“民主”稳定度影响的天壤之别。而在《独自打保龄》（Bowling Alone: The Collapse and Revival of American Community）中，普特南更是敏锐地发现了1960年代以来美国公民社会的变异以及随之而来的社区生活的衰落，特别讨论了工作方式和家庭经济组成的巨变、城市化与逆城市化的撕扯、科技与大众传媒对民众时间分配的瓜分乃至是所谓“婴儿潮”一代以来更为个体化的公共参与与消费方式等细节却重要的内在原因。特别值得一提的是，在总结“社会资本”品质下降的负面影响时，普特南还专门指出了在教育与儿童福利维度上的关键显现。比如，“社会资本”水平高的美国各州，儿童可能更为健康地出生与成长，进而在成年后也更不会遭遇脱离社会主流的困境，也会将类似的稳定性传导给下一代。几乎是延续着“社会资本”视角的脚步，74岁的普特南终于在研究中回到了自己度过“青葱年代”的俄亥俄州克林顿港。从这个正在饱受制造业萎缩与空心化经济困扰的湖边小城出发，《我们的孩子》一书以家庭为主线、同时兼顾学校（在学期间）和社区（放学后）等因素，提出了在阶层日渐严重隔绝的情形下，家庭结构的差异正在通过天壤之别的教育水平，固化着美国“孩子们”原本可以实现的阶层流动，进而导致了所谓“美国梦”的危机。值得玩味的是，在书中，普特南“洄游”到自己最为熟悉的克林顿港的目的，其实是为全书的分析叙述提供一个最为重大的历史语境，即当今美国的阶层分化不再是普特南那一代人可以克服的因素，而已然致命地决定着“孩子们”的未来。就这样，普特南对其成长之地的念念不忘，或许也是长期以来促使他思索“社会资本”流变的一个“内生动因”。Making Democracy Work：Civic Traditions in Modern ItalyPublisher : Princeton University Press这本《我们的孩子》的归因分析，其实将更多篇幅着墨在“我们”身上，即美国当前的家庭、父母关系状况对孩子教育与成长的巨大塑造。按照普特南的说法，随着所谓“奥兹-哈莉特”式（Ozzie-Harriet）即“男主外、女主内”且婚姻关系稳定的传统家庭模式逐渐淡出舞台，建筑在阶层隔绝意义上、泾渭分明的所谓“二阶家庭结构”（two-tier family structure）却逐渐充当起“孩子们”未来可能遭遇的一切扭曲得以发生的最初前提。一边是相对受教育程度较高、经济收入被统计到前三分之一的美国上层家庭，虽然男女都需要工作，但保持了收入与家庭生活水准的稳定，更为重要的是他们有意愿也有条件极度重视教育，为孩子带来了维持阶层归属甚至上升的更大可能性；另一边则是受教育程度偏低、经济收入落入后三之一的美国低层家庭，这些家庭显现出复杂而极为不稳定的关系组合，导致孩子更难得到良好的教育，甚至会较早地开启类似的恶性循环。依照普特南的解释，导致“二阶家庭结构”趋势加剧大概有两个因素，即经济和文化。在经济层面的讨论，很容易让人联想起关于左右2016年美国大选的选情环境的描述当中，即在全球化“反咬”之下美国各阶层之间的不平等持续加剧，中产阶级严重缩水，高收入群体与低收入群体被分别锁定……而在文化层面的故事却指向了当今美国社会文化在婚姻、性别意识乃至性规范等诸多领域内的传统价值持续松动的态势：对此，普特南甚至在书中专门列举了“生育年龄”、“计划外生育”、“非婚生育”、“离婚”、“同居”以及“组合家庭”等由于传统价值观松动而导致的新的关系重大的变量，而这些恰恰是美国政治分析视角中很容易忽视的。关于“经济”还是“文化”孰轻孰重的疑问，普特南也给出了明确的答复：难以分开判断，甚至正是因为经济上的凋敝才导致了“文化”脆弱性的矛盾。普特南借此非常辨证地为美国蓝领中下层群体辩护：并不是因为价值观“沦丧”才导致了中下层的困顿，而在很多保守的共和党州中“家庭碎片化”的情况也并不罕见。或者说，美国当前自由价值观对传统家庭结构带来的挑战甚至解构，在经济良好运行期间对“社会资本”伤害并不显眼，但当经济转入阴暗面之时，这些社会价值观层面长期积蓄的负面因素就会很快浮出水面，甚至成为阶层流动以及经济转好的突出阻碍。但不可否认的是，即便美国经济依照发展周期未来有所转好，目前这种文化因素带来的“二阶家庭结构”现实也已不可避免地形成一种显性拖累，拖累着那些希望实现“美国梦”的孩子们。来自贫民窟的黑人球星，自上到下为詹姆斯、加内特和艾弗森普特南的这本书，从自己的“孩子记忆”中的克林顿港出发、走过俄勒冈州本德镇、佐治亚州亚特兰大市、加州奥兰治县、宾夕法尼亚州费城，捡拾着散落在美国各地诸多家庭和孩子们的成长故事。虽然观点和结论不尽相同，但《我们的孩子》都像是2016年一经问世就被追捧的《乡下人的悲歌》（Hillbilly Elegy）的前奏。或者说，《乡下人的悲歌》是《我们的孩子》中众多个案的“大电影版”，而《我们的孩子》也为《乡下人的悲歌》提供了充分的学术解读。而这类以一系列以真实故事或案例为亮点的“轻专”书籍，被视为是人们努力理解或适应特朗普崛起以及当前美国所面对的重大国家挑战时就会找来阅读的流行读物。甚至在大选之后的今年年初，一本叫做《简斯维尔：一个美国故事》（Janesville：An American Story）的纪实文学书籍又再度引发热议，而故事所描述的正是威斯康星州简斯维尔这样一座“汽车小城”在金融危机前后的兴衰历程。这个美国故事其实是在为《我们的孩子》或者《乡下人的悲歌》提供了更为清晰的历史地理坐标。面对关于这个国家的不解和困惑时，美国读者却愿意选择看这些个案的故事，只能说明他们不再愿意相信冷冰冰（太技术）或者高冷（太精英）的经济与人口统计学数据，而是愿意去尽可能地触摸平常凡人的百味生活。而当在哪一页、哪一行上遭遇到自己的切身过往或周遭时，读者才会明白，这才是这个真实的美国，一个统计数据早已无法清晰勾勒的复杂而纠结的国度。无论如何，那位自称“乡下人”的作者还是从自己的“悲歌”里走了出来。而让詹姆斯•戴维•万斯（J. D. Vance）从一个所谓“组合家庭”中走进俄亥俄州立大学、并最终就读于耶鲁大学的关键在于，他虽然面对着包括母亲在内的众多家庭成员所处的窘困、潦倒甚至不堪，但他的“阿嬷”始终给他灌输着学习的重要性以及实现家庭“成功”的使命感。而“阿嬷”也恰恰正是保留着传统价值观的不会“独自打保龄”的上一代人，所以万斯得以“逃脱”的本质在于他所接受的“传统教育”部分地超越了“二阶家庭结构”所制造的泥淖。从这个意义上讲，虽然经济快速发展的我们，也不可避免地开始体会到《独自打保龄》或《我们的孩子》中谈及的某些挑战，但在平衡好“望子成龙”心态的前提下，保持从传统文化中走来的、社会各界普遍的对教育的高度重视，坚信以教育为动力“让每个人都有人生出彩机会”的目标，其实避免了我们重复当今美国由于价值观解构而造成的这些“内伤”，从而构建起确保社会生活良性循环的价值支柱。这也是“人生的扣子从一开始就要扣好”这一深刻哲理的又一具体体现吧。</w:t>
      </w:r>
    </w:p>
    <w:p>
      <w:r>
        <w:rPr>
          <w:b/>
        </w:rPr>
        <w:t>AG_X79</w:t>
        <w:br/>
      </w:r>
    </w:p>
    <w:p>
      <w:r>
        <w:t>这是选·美的第829篇文章本文于2017年8月17日首发于澎湃思想市场栏目。2017年8月2日，美国总统唐纳德·特朗普连同参议员汤姆·卡顿和大卫·珀杜共同公布了最新版本的《美国增强就业移民改革法案》（Reforming American Immigration for Strong Employment Act，简称RAISE法案），发出了特朗普所领导的白宫支持这一法案的有力信号。此法案如果通过立法程序得以实施，美国将效法加拿大和澳大利亚实施积分制移民审核策略，同时每年的合法移民数量将减少一半之多。然而，这个大刀阔斧的法案在隆重推出后不仅立刻遭到以民主党政治家为首的各方反对，在共和党内部同样出现分歧，目前处于搁置状态。美国移民法规变迁简史19世纪末20世纪初，随着外来移民带来的就业竞争不断加剧，美国国内的排外情绪逐渐高涨。如果说1882年的《排华法案》是因为华人在特定时期内的大量涌入造成了美国人的过激排外，那么入20世纪后的美国则开始逐步系统性地限制移民。1924年，美国国会通过了《1924移民法案》，这是美国建国以来第一个严格限制合法移民人数的法案。该法案在1921年的《紧急限额法》上作出修改，规定每年来自任何国家的移民人数必须低于1890年在美国国内的来自该国人口的2%。其结果是将原本每年35万的移民数量锐减一半，与此次特朗普试图推行的RAISE法案有几分相似。1924年的这项法案中将世界各国分为“限额国”和“非限额国”，意在限制以意大利人为代表的南欧和东欧移民。此外，该法案还几乎完全禁了止来自中东和东亚的移民。而使用1890年的各国移民人口作为基数，也使得大量试图逃离东欧地区迫害的犹太人无法移民美国。1943年，《马努森法案》正式将《排华法案》废除。1952年，《移民与国籍》法通过（杜鲁门总统行使否决权后被国会推翻），此法案首次将零散的移民法规进行收束总结，建立了“技术移民”的概念，也是今天美国移民法规的最初形态。此法案将移民限额设为每年27万，并且给予了联邦政府遣返从事“颠覆政权”活动的移民的权力。由于此时还是麦卡锡主义当道的冷战初期，该法案还禁止与共产主义有任何瓜葛的人士入境。1965年，随着人们对老旧的移民系统的批判声不断高涨，国会通过了《1965移民与国籍法》，对1952年的法律做出了重大改革。该法案废弃了1921年《紧急限额法》通过以来一直实施的移民配额制度，并且设立了新的签证系统，鼓励技术移民和美国公民与永久公民的亲属进行移民。美国现有的移民法律框架仍然依赖于《1965移民与国籍法》，近年来不断有政治家尝试彻底革新美国过时的移民法，但均未取得决定性的成功。RAISE法案正是共和党阵营最新的尝试。起草者卡顿表示，该法案将提高美国人民的工资，创造就业，并给每个美国公民一个致富的机会。特朗普总统则在公布这一法案的演讲中称它将把美国“放在第一位”，并展示自己和立法者们对困难的美国家庭的关心。但是，这个法案实际可能带来的效果要比上述主张要有争议得多。RAISE对合法移民的影响RAISE法案对于希望移民美国的外国人实际上意味着什么呢？首先，它会将合法移民的限额从现在的每年近百万削减为50万，其中亲属移民的份额被大幅削减。该法案采用积分制审核标准，积分最高的申请者们可获得每年14万的积分名额。积分根据申请者的年龄、教育水平、英语能力、收入水平、投资规模以及杰出成就进行加分计算，超过一定标准即可申请，积分最高者优先获得名额。从积分的具体算法来看，这套移民体系主要青睐22岁至35岁、高学历、英语水平高、收入水平高、投资规模大及曾获杰出成就的申请者。此外，如果申请者和配偶同时申请，配偶积分比申请者积分高或相同时以申请者积分为准，而配偶积分比申请者积分低时两人的积分须结合计算，公式为：申请者积分x70% + 配偶积分x30%=总分。也就是说，此法案对移民申请者的配偶资历也有一定的要求。现有的绿卡项目中，约有15%的申请为基于在美就职的申请，RAISE法案的14万人名额与这个数字相仿，但投资移民也加入了竞争行列，并且大大提高了低技能劳工的申请难度。同时，除了子女和配偶之外，其他的亲属绿卡申请渠道被完全截断。该法案中，父母仅能以“看护”为由申请临时签证，而且没有提及与兄弟姐妹、祖父母移民相关的任何渠道。RAISE法案是否对美国经济有益？从出发点来看，RAISE法案的意图在于减少低技能移民与本土的低技能劳动力之间的竞争，同时增加高技能移民的数量。但是，RAISE法案可能带来的效果却颇有争议。特朗普政权主要倚靠哈佛经济学家乔治·博尔哈斯的研究结果来试图说明这一法案的正面效益。他的移民研究表明，虽然移民对美国经济有益，但其带来的竞争使得低技能美国劳工的工资降低，在局部地区使得这些美国人的生活变得更加困难。但加州戴维斯大学的经济学家乔瓦尼·佩里表示，不少学者都认为技术革新等其他因素是低技能劳工薪水下降的主要原因，而低技能移民所带来的负面影响接近于零。环球发展中心的发展经济学家迈克尔·克雷门斯也表示“劳动力供应上升，薪水就会下降”这个概念在现实环境中往往是不适用的，因为低技能移民只会占据低于美国人生活水准的低薪工作，而这些工作在移民离开后往往只会被自动化机械所取代。抛开有关移民对美国影响的争议不谈，RAISE法案实际增加技能移民和杜绝非法移民作假申请入籍的能力似乎也十分有限。根据卡托研究所的艾利克斯·诺拉斯特的研究，RAISE法案在增加高技能移民上预计效果微乎其微，而其最终的实际作用将会是通过削减包括投资移民和亲属移民在内的其他合法移民手段来增加就业移民的总数。归根结底，RAISE法案下，由于积分名额较少，就业移民的总数不增反降，合法移民数量主要减少在其他方面。而假结婚的现象实际上也无法通过RAISE法案的实施而解决，因为与美国公民结婚申请绿卡并不需要计算积分。RAISE法案下，假结婚和政治庇护的移民机制照样存在，只是获得的名额减少，将其杜绝仍然需要执法部门的努力。RAISE法案还将设立每年5万人的难民移民上限，并且取消每年通过抽签形式向5万名少数族裔申请者（多来自非洲国家）提供绿卡的“多样性签证彩票”项目。这与特朗普和一些右翼政治家在大选期间所主张的“美国第一，难民靠边”的政治立场基本吻合。美国现在每年接纳的合法移民人数所占总人口的比例约为0.3%，在经济合作与发展组织国家中属于较少，仅好于接纳移民较少的日本、墨西哥、韩国和葡萄牙。在2013年，RAISE法案效法的加拿大每年接纳的移民占总人口的0.74%，而澳大利亚则接纳了相当于总人口1.1%的新移民。加拿大预计于今年接纳30万移民，占总人口的0.85%，并且有意在将来增加50%的移民人数，额外接纳15万人。无疑，加拿大和澳大利亚的移民法规值得美国学习，因为在经过不断修改之后，这两个国家的移民法规更加完善，甄选出的移民素质较高，并且融入本土环境的能力也较强。RAISE法案的积分制度借鉴了加拿大和澳大利亚移民法规的优点，但在家属移民方面却有矫枉过正之嫌。诚然，当今的美国移民法规允许新移民的家属链条式地申请入籍，大大增加了新移民素质的不确定性，但像RAISE法案这般将家属移民的名额整体削减，直接取消申请人父母移民渠道的做法实属“简单粗暴”。RAISE法案政治前景黯淡共和党起草的这个法案要在国会得到两党支持是一件几乎不可能的事。实际上，RAISE法案诞生于2017年2月13日，主笔人是佐治亚州参议员大卫·珀杜和阿肯色州参议员汤姆·卡顿。最初版本在提交至参议院司法委员会后便被搁置，而最新版本则是在特朗普的大力支持下才于本月初重新登场。但是，来自白宫的支持仍然无法改变这个法案惨淡的前景。首先，对于如此大幅度的合法移民缩减，民主党一定会全面抵制。而在参议院总体对此法案进行投票之前，参议院司法委员会必须对其进行投票认可。这意味着共和党必须在目前有11名共和党和9名民主党成员的司法委员会中拿到11票。然而在法案公布之后，司法委员会中的林赛·格雷厄姆和杰夫·弗雷克均对之表示反对。弗雷克在接受记者采访时称他不认为大幅减少合法移民的数量是个明智的举措，格雷厄姆则表示这一法案将会对他所代表的南卡罗莱纳州的经济造成“毁灭性”的打击，因此无法支持。格雷厄姆还讽刺地说道：“除此之外，这主意不错。”格雷厄姆和弗雷克均是参与起草2013年《2013边境安全、经济机会以及移民现代化法案》的八名参议员中的一份子。这一法案如果实施也将采取积分制的移民系统，并且还将为非法移民提供成为公民的渠道，同时添加4万名边境巡逻人员阻止新的非法移民入境。除此之外，此法案还和RAISE法案一样取消了“多样化签证彩票”，并为理工科毕业生提供了更多的签证和入籍机会。与RAISE法案不同的是，该法案当年受到了来自于民主共和两党的支持，在参议院以68-32的票数得以通过。然而它却因为政治原因而被共和党掌握的众议院完全无视，遭到搁置后处于名存实亡的状态。弗雷克和格雷厄姆的反对意味着司法委员会中反对RAISE法案的参议员目前至少有11位，也意味着该法案无法进入参议院的正式议程。而即便该法案成功得到共和党多数领袖米奇·麦康奈尔的青睐并得以通过“推进动议”（motion to proceed）进入参议院议事厅，它也面临着更多共和党的反对，其中至少包括公开发表反对意见的威斯康辛州参议员罗恩·詹森。他在8月2日法案公布之后表示，尽管自己支持积分制移民体系，但美国的经济发展需要合法移民所带来的劳动力。即便共和党凑齐了在参议院的最后投票程序中通过RAISE法案所需的50票，他们也无法在不对这一法案进行大幅度修改的情况下凑齐“辩论终结”（invoke cloture）所需的60票。没有这60票，那么坚决反对这一法案的民主党即可发动议事阻挠（filibuster），彻底阻止这个法案进入投票程序。如此看来，现阶段此法案只能代表共和党内一部分政治家的立法意图，其具体内容很难真正实施。</w:t>
      </w:r>
    </w:p>
    <w:p>
      <w:r>
        <w:rPr>
          <w:b/>
        </w:rPr>
        <w:t>AG_X82</w:t>
        <w:br/>
      </w:r>
    </w:p>
    <w:p>
      <w:r>
        <w:t>这是选·美的第827篇文章【说沈马】是选·美旗下的吐槽向脱口秀品牌，回顾美国一周时政。听说夏洛茨维尔事件中，保护邦联的阵营中竟然飘起了纳粹德国的万字旗。等等，美国难道不是盟军老大吗，难道不是二战后世界秩序的主导者吗，为什么会打败了纳粹之后又扛起了纳粹的大旗呢？对外舍得扔核弹，对内却连这些个草莽匹夫都摁不住吗？对此，小说表示：摁什么摁，美国这些村炮法西斯如此槽点满满，真是申请世界非物质文化遗产都够呢！大家好，欢迎收听2017年8月21日的说沈马，我是你们的主持人沈小说。在小说忙于卖书走穴玩消失的六周里，美国已然变了天了，关于夏洛茨维尔事件本身，想必大家已经都知道了，今天小说主要给大家解释一个问题：此次夏洛茨维尔事件纳粹势力登台，是否是美国历史上第一次？如果不是，那么在此之前，美国的纳粹势力是以何种形式存在的呢？首先，我们把时间倒回到二战之前。1933年1月，阿道夫•希特勒成为德国总理。大家都知道的，未来的小胡子元首开始了他系统性的反犹政策，引发了欧美各国的不满，海外犹太人反应尤为强烈。1933年3月27日，纽约的麦迪逊广场花园内外聚集了五万五千人，号召抵制德国货物。从1933年到1941年美国参战，美国国内一直对德国货物存在抵制情绪，对德国出口造成了严重影响。德国方面日子过得不爽，也得要想办法突出重围。于是乎，1933年5月，在纳粹党最高领导层的授意下，在美国的德裔纳粹党人Heinz Spanknobel（这名字似乎略污啊，诺贝尔你也敢spank……）在纽约成立了一个名为“新德国的朋友们”（Friends of New Germany，简称FONG）的组织，FONG的主要任务就是在美国为纳粹政权洗地，其中包括散发支持纳粹党的宣传品，强制要求美国当地的德文报刊发表支持纳粹党的文章等等。FONG分发的象征德美友好的小册子FONG的存在相当于是纳粹党在美国的党支部，规模一直很有限，即便鼎盛时期其会员也没有超过10,000人。1935年，不知出于什么原因，德国方面要求FONG解散，领导层被召回德国。随后，1936年，在纽约州布法罗市，以FONG的会员为基础，一个新的组织诞生了，这个组织的名字叫：德裔美国人联盟（German American Bund），德语叫Amerikadeutscher Volksbund，简称AV（等等，为什么好好的又污了起来……）。AV和FONG相比起来主要有三点不同：第一，AV的组织构架比FONG庞大不少。AV模仿纳粹党的架构，在美国东部、西部、中西部三个地区建设有69个地方支部。其活动内容也更广，其中包括市郊的训练营，为年轻的德裔美国人提供军事化的锻炼。第二，AV对纳粹政权的支持立场更为公开。在集会时，他们行纳粹礼，戴纳粹徽章，明目张胆的演说攻击犹太人和共产主义者，连时任美国总统罗斯福也不放过。1939年2月20日，AV在曾经举行过抵制德货的麦迪逊广场花园，进行了一场两万人的集会。会上，AV主席库恩（Fritz Julius Kuhn）猛烈批评罗斯福和罗斯福新政，讥讽New Deal是Jew Deal，谴责布尔什维克和犹太人对美国领导阶层的侵蚀。在麦迪逊广场花园的集会上，AV为了回击关于他们不爱国的指控，把美国国父华盛顿（舞台中间巨像）供起，盛情歌颂他为“第一个法西斯主义者”，画风可以说是相当魔幻了……这也导致了AV和FONG的第三个不同，那就是AV让德国政府真的很难做人啊！德方为了平息美方的不满，不得不撇清与AV的关系，德国政府禁止德国公民加入AV，禁止AV使用纳粹党徽，也断绝了与AV的财务往来。可以说，相比起FONG，AV更像是美国本土自下而上形成的纳粹组织。要知道，反犹也好，抵制德国货也好，德美两国官方之间关系一直没有断裂，这也是为什么带着明显纳粹万字纹标示的兴登堡飞艇可以往返于大西洋两岸，大方的进行商业飞行。1939年10月30日，在德国入侵波兰之后，AV仍然可以堂而皇之的扛着万字旗在美国的街头游行。我们今天看到的美国纳粹势力，比如夏洛茨维尔事件中的那些，其实算不上是二战前德裔美国人纳粹组织的孑遗，因为美国参加二战起，这一类组织就都销声匿迹了。以AV为例，先是主席库恩因为逃税和贪污锒铛入狱，随后到了1942年，同情纳粹的社会组织受到严密管控。德裔美国人惶惶不安，急于自保，其中有头有脸的人物纷纷在媒体上刊发文章谴责纳粹，AV的民间势力由此自行瓦解。既然如此，今日的美国纳粹党是从哪里来的呢？为什么打赢了二战又借尸还魂了呢？其实，考察一下美国纳粹党（American Nazi Party）的诞生日期，这个问题就有答案了。美国纳粹党诞生于1959年，彼时美国民权运动方兴未艾，美国纳粹党的诞生说白了是白人中的种族歧视者对有色人种权益争取的一种极端反应。美国纳粹党诞生于弗吉尼亚州的阿灵顿，距离夏洛茨维尔112英里，该组织以希特勒主义为纲，将雅利安人优越论泛化为白人种族优越论，并且大量使用纳粹的制服与符号，其中当然包括万字旗。不过美国纳粹党这帮人的审美真的很成问题，比如说他们的万字旗是这样的……中间这一点是个什么东西啦（好吧我知道其实是个地球，也有的是个美国地图），真的很想上手抹掉它好么！简直逼死强迫症患者啊！美编你这个月的鸡腿可以别想了！……美国纳粹党的创始人是乔治•林肯•洛克威尔（George Lincoln Rockwell），此君的经历也是颇为神奇。洛克威尔藤校出身，曾在海军服役十九年，退役后参与出版业，生意倒闭之后又去往加州，在那里受到了麦卡锡主义和基督教原教旨主义的影响。据洛克威尔的自传所述，他曾在家中挂起万字旗，将希特勒肖像置于中间，并供奉三根蜡烛，在“神龛”前洛克威尔与他的“领袖”发生了神交，从此开始效忠法西斯主义。话说这种秀才混社会不得志，然后沉迷于宗教读物，最后一不小心high了神交搞个邪门组织的套路，为什么听上去这么耳熟啊……作为一名麦克阿瑟将军的铁杆粉丝，洛克威尔喜欢叼着烟斗拍照美国纳粹党成立之后，洛克威尔开始四处走穴演讲，为组织造势。他坚信马丁路德金这样的民权运动领袖所主张的种族融合，是犹太资本的阴谋，其目的是摧毁白人在美国的主导地位。在纽约这样的地方，洛克威尔虽然也被允许公开演讲，但是待遇却如过街老鼠一般，但是在美国其他地方，在那样黑人政治力量风起云涌的背景下，美国纳粹党的种族优越论不是没有市场的。随着一些演讲的成功，洛克威尔开始意识到美国纳粹党作为民主党共和党之外第三大政党，其存在是具有市场潜力的，不过有一个前提，那就是要打好一手种族牌，要打得专，打得精。于是乎，新的口号诞生了：  White Power！（其实这口号是拷贝当时流行的Black Power……）为了在主流政治空间里求得更大的生存空间，为了能在正式的议会选举中获得议席，洛克威尔将美国纳粹党更名为“国家社会主义白人党”（National Socialist White People’s Party），整个主张也变得更为狡猾更为温和。这一改变使得党内的激进分子极为不满，1967年8月25日，洛克威尔从自助洗衣店走向他停在街边的轿车时，被更为激进的原纳粹党徒枪杀。哎，身为党魁还自己洗衣服拿衣服，真是不容易……洛克威尔遇刺，产生了两个重大的影响。其一是对美国纳粹势力的冲击，洛克威尔改良未半而中道崩殂，使得纳粹运动在美国陷入低迷，白人党式微，各种新兴的小派别应运而生，从此纳粹运动从公开逐渐转入地下，仅以月刊或季刊维持组织联系，每年到4月20日希特勒的冥诞大家才出来聚一聚……其二，是对其他种族主义组织的潜在影响。洛克威尔的“殉道”成为了年轻党员David Duke的道德指针，他那时年仅十六岁，得知洛克威尔遇刺的消息，感慨洛克威尔是“美国有史以来最伟大的人”，后来Duke离开纳粹党，转投三K党，成为了三K党的大法师。在洛克威尔之后，美国纳粹组织分化为几股势力，其中，国家社会主义白人党的直接继承人“新秩序”New Order，转走神秘主义地下风。从二十一世纪之初到现在，较为活跃的美国纳粹党（American Nazi Party），虽然名字与1959年的纳粹党相同，同时也认洛克威尔为创始人，但是该组织其实与当年的ANP并没有直接传承关系，不过其创始人苏黑达（Rocky Joe Suhayda）倒确实是前代ANP的成员。今天的美国纳粹党，其本部在密歇根州，经常举行集会，不过他们集会的规模大致是这样，很有教会风……为了制作本期播客，小说在网上费工夫探索了一番美国纳粹党的网络资源，然后在谷歌的网页快照（原网站因为对方服务器问题已经无法打开）中发现了ANP的主页，画风相当的……怎么说呢……孩子气……该主页的大量链接已经不好使了，但是仍有一些资料可以观看，比如下图：洛克威尔著作“White Power”的全文。内容且不去说，值得一提的是：为了方便快速找寻段落集体诵读，全文都添加了类似于圣经的数字索引系统，来自基督教的影响可见一斑。又比如下图：苏黑达的演讲实况。所以我就说这帮人的审美捉急啊，一好好的象征工人阶级的齿轮，非给画得跟个HIV病毒一样，你们美编那么写实干嘛啦……此外，还有苏黑达老先生和他的亲卫队的合影。由于苏老爷子信奉韬光养晦，除了自己之外其他人一律不得出镜，因此图中的年轻人脸都被打码。话说，这些纳粹组织的卫队名称，无论是哪一代，从初代起，一律都是Stormtrooper。啊，没错，就是这个Stormtrooper……卢卡斯你好坏，人家白人小青年辛辛苦苦装个逼，一下子全被你毁了……最奇葩的是，该主页还有个页面的内容专门针对的是“非白人的纳粹同情者”。大意就是，虽然我们开会不能带你，入会也不能带你，但是你每个月交十块钱，我们可以给你寄会刊哦！……同学们，快把这天大的喜讯转给你们家的川粉亲戚吧！虽然不入流，但是这些民间的纳粹势力一直潜伏在美国社会的肌理之中，他们以宗教为名，以言论自由为名，理直气壮地存在着，在德国已经非法的事，在美国合法得很。和上世纪二三十年代的勃兴异曲同工，今日美国纳粹势力的抬头也是伴随着经济危机、政治“动荡”和国际地位衰落而起。次贷危机、奥巴马的参选（和后来当选）、美国深陷两场中东战争信誉破产，凑齐了这些神棍组织眼中的末世要素，于是2008年，美国纳粹势力终于无法再坐视不理，公然加入总统宝座的角逐，派出了一位候选人John Taylor Bowles。你没看错，这是2008年的美国人，上世纪的德国法西斯比这苗条多了……这些形形色色的人物、网页和YouTube频道（小说就不一一列举坑害大家了），有一个共同特征，那就是它们都共享一套话语和词汇，比如它们都信奉种族实在论“Racial Realism”，主张种族概念并非社会构建，不同种族生来不平等；比如它们都呼吁“夺回我们的国家”（Take Our Country Back），尤其是在奥巴马当选总统后；比如它们反犹，将国家机器称为“犹太-资本主义系统”（Judeo-capitalist SYSTEM），进而把其他媒体一律称为“被系统操控的媒体”（SYSTEM-controlled Media）。在ANP的招募视频中，更是说道“The Democratic Party and the Republican Party had sold White People Out”（民主党共和党把白人出卖了）“There is a third party that represent White People in America”（有第三个党代表美国白人的利益）。再说回到那个2008年参选的John Taylor Bowles，虽然注定陪跑，但当年接受维基新闻采访时，Bowles却提到了许多颇耐人寻味的政策走向：非法移民零容忍，军队巡查南方边境，撤销所有驻外美军基地，节约政府开销，取消所有惠及非法移民的医疗福利，工人和终身纳税人优先选择医疗保险……读到这些怎么看怎么耳熟的话，小说这才明白了，那些人何以信川总统是救世英雄，他们等这么一个“强人”真的已经太久了，这也是苏黑达老爷子也好，David Duke也罢，都力挺川普和他竞选早期的民粹路线。进入主流政坛的法西斯话语，套路又加了一层密码：SYSTEM-controlled news变成了Fake News，SYSTEM变成了the Establishment，Jews变成了Globalists，骂的还是那些人和那些事……为什么媒体、富豪圈、明星圈越是围剿川总统，川粉们就越是高潮？都是白费口舌，你以为你在给他们摆事实讲道理，他们却是在观看一场正邪之间生死决斗的神话剧，干的就是你们这些人啊！你们知道沈小说在咖啡馆里看法西斯网页受多少白眼吗想要收听《说沈马》往期节目，请前往https://soundcloud.com/shuoshenma文章：沈辛成图文：沈辛成编辑：华思睿团队支持：选·美小密圈</w:t>
      </w:r>
    </w:p>
    <w:p>
      <w:r>
        <w:rPr>
          <w:b/>
        </w:rPr>
        <w:t>AG_X83</w:t>
        <w:br/>
      </w:r>
    </w:p>
    <w:p>
      <w:r>
        <w:t>这是选·美的第826篇文章本文于2017年8月16日首发于澎湃思想市场栏目。这是一个与本地人有着不同的宗教信仰、不被当地人所欢迎、对政权存有现实威胁、且政治忠诚备受怀疑的人群：他们是西班牙统一战争后的犹太人、是法国胡戈诺战争时期的新教徒、是逃离奥斯曼帝国的东正教徒、是英国内战追随王室逃亡的天主教徒......也是因内战而涌向欧洲的利比亚叙利亚穆斯林。他们有着一个共同的名字：难民。难民（Refugee）是一个法语词，最初是指17世纪末路易十三撕毁其父颁布的宗教宽容法案《南特赦令》后逃离法国的新教徒。而随着难民的规模和意义的延伸，1796年的《大不列颠百科全书》将其释义扩充为“任何在苦难时期被迫离开自己原籍国的人”。至少从字面上，这个词从此和宗教、战争、政治、经济不再有直接的关联。只要是“被迫”，那就是难民。和现在世界各国对难民避之不及的态度截然不同的是，即使在宗教战争烽火连天的最高潮，欧洲列强对于与本国官方宗教信仰一致的难民还是相对宽容甚至积极拉拢的。比如自荷兰联省共和国宣布从西班牙帝国独立之日始，阿姆斯特丹就成了西班牙乃至整个天主教世界新教徒和犹太教徒心目中的自由灯塔。大量的法国、西班牙、德意志难民拖家带口涌入荷兰，仅阿姆斯特丹的人口就从1600年的6万人暴增到1650年的17万5千，而当时荷兰的水手和海兵60%是外国人。人口的迅猛增长既带来了大量的廉价劳动力、对抗西班牙帝国所急需的兵员，也带来了当时各国最顶尖的生产制造技术和庞大的资金，让荷兰一跃从低洼泽国跃升为欧洲列强、海上马车夫和最早的金融中心。而经济的蓬勃发展也如磁石一般继续吸引着周边国家的民众冒着被处死的风险前往荷兰谋生。仅1700年一年，来自德意志各城邦的移民就多达15000人，而这个数字在1730年上升到2万，在18世纪末则上升到3万。整个18世纪，荷兰吸收了数百万日耳曼人，这些人在荷兰做着最辛苦的工作：搬砖、贩售、码头工人、农业工人、运河工人......但自由的力量和经济上的前景让他们心甘情愿地为荷兰在18世纪的海洋争霸事业添砖加瓦。在那个被低人均寿命、低人口增长率、高死亡率、饥荒、战争、瘟疫所肆虐的欧洲，信奉重商主义和马基雅维利主义的各君主们将移民视为财富，甚至不惜制造宗教战争来催动别国的宗教少数派尽早投奔自己。为了争夺人口，深受荷兰黄金时代文明洗礼的“大选侯”、普鲁士公爵腓烈特·威廉，仰慕西欧文明的彼得大帝，和来自德意志的叶卡捷琳娜二世，都大力支持接纳移民的政策，仅南俄地区和西伯利亚就涌入了一千万来自德意志的定居者。不过，最早结束宗教内战、从荷兰迎回奥兰治公爵夫妇共治的英国才是了这场人口争夺战的胜利者。安定的国内局势、宽容的宗教环境、孤悬海外的地理位置和数一数二的海军实力让英国继荷兰之后成为众多宗教难民的新港湾。大量涌入的欧陆难民为即将破土而出的资本主义萌芽浇上了最后一把血汗，让原本生产力水平和法国荷兰比利时不相伯仲的英国在十八世纪逐渐领先。因移民涌入而迅猛发展的英国棉纺织业在18世纪后期迅速横扫欧陆各国市场，在法国等国家引起了大规模的失业，从而又一次创造了愿意背井离乡的庞大人口。以至于移民史学家认为，英国在18世纪几次在和荷兰法国的争霸战中脱颖而出的背后，是一个个渴求自由和生机的欧洲人。18世纪末的拿破仑战争再度让英国成为欧陆各国上至王室下至贫民的终点站，他们或携带巨资或携带苦力加入了方兴未艾的第一次工业革命的浪潮。而维也纳体系下的欧洲各国虽然没了战争，但却在共产主义这一“幽灵”的鼓动下爆发了无数的革命，为英国提供了源源不绝的政治异议群体。波兰、西班牙、葡萄牙、德意志、捷克、奥地利、匈牙利、意大利......反革命势力每镇压一个地方，都为英国开辟一个新劳动力市场，让伦敦在19世纪50年代成为了当时世上收容难民最多的城市。而这些流亡英国的活跃革命人士日后又继续成为各国政府的心腹之患，留在英国的革命火种最终不仅摧毁了欧陆各国的君主制，也成了瓦特蒸汽机的动力源。最终，持续一个多世纪的难民潮让英国抢先欧洲半个世纪实现了人口快速增长，1811年的人口普查显示，英国十年间人口增长了15%。而逐渐为决策者所接受的《国富论》也让英国高瞻远瞩的认识到人口流动的益处。相比于继续固守重商主义禁止移民的法俄奥等国家，充满自信的英国在接纳大量移民的同时也放开了本国移民的流出，携带成熟资本主义生产模式的英国公民在欧洲各国“夺城略地”，为英国产品开辟了广阔的市场。而限制移民流出的欧陆对手则更居下风，因为移民少、本国人口增长缓慢，法国不敢放手让本国人前往殖民地定居，结果造成殖民地与母国经济脱节，难以回馈母国市场，而殖民地人口稀少也让法国难以抵御别国的觊觎和侵扰，最终在和英国的较量中节节败北。在这一进一出的移民政策的推动下，英国成为了为世人所熟知的“日不落帝国”，用武力、阴谋、杀戮将自由、民主、法治带到了世界的每一个角落。而作为英国的前殖民地，美国和难民的关系则更加千丝万缕。就在英国内战前夕，被斯图亚特王朝迫害的英国清教徒开始不断地流亡海外。这其中相当一部分人迁往了当时的宗教难民们向往的国度——荷兰，在那里生活了十几年之后决心去新大陆开辟人间天国。于是，他们搭乘“五月花号”前往当时的英国殖民地詹姆斯顿，但因为航向偏离抵达了如今新英格兰地区的普利茅斯，而他们签署的《五月花号公约》则被誉为人类历史上第一部成文宪法，象征着人类试图运用理性自我管理自己的信念，揭开了历史崭新的一页。而《五月花号公约》所体现的自治、法治、平等、民主的精神则在日后的《独立宣言》、《合众国宪法》等众多美国重要宪制文件中不断被彰显和重申，不仅成为美利坚民族的精神，也经由美国的榜样作用逐渐成为世界各个民族国家宪法所尊崇的价值观。追随着清教徒们的脚步，英国乃至全欧洲的新教各派系纷纷前来北美建立自己的殖民地，并对美国历史产生深远影响。比如贵格派对宾夕法尼亚殖民地、特拉华殖民地、马里兰殖民地的创建发展居功至伟，而他们废除奴隶制的信念和努力则拯救了无数逃离南方的黑奴，戳破了奴隶主们虚构的美好谎言，推动了美国废奴运动走向高潮；而长老会、浸信会则在独立前的第一次宗教大觉醒时期扮演了关键的角色，无数传道士以生命的代价唤醒了殖民地民众的宗教热情，塑造了美利坚民族性，让他们认为神以一种独特的方式在北美发大能，某种程度上加深了北美殖民地与英国母国之间的隔阂，并催生了日后“美国例外论”的萌芽。而这股宗教热忱打破了当时许多教会的等级制度，并形成一股“反建制”的风潮，冲击着英国殖民地制度，并最终将矛头指向了王权，可以说早在革命之前就已经在北美殖民地奠定好了宗教上、社会上、文化上的革命基础。直到1924年美国大修移民法关上大门之前，美国都是欧洲各国难民问题的终极解决方案，不管是俄罗斯的犹太难民、普鲁士的波兰难民、土耳其的亚美尼亚和希腊难民、或者奥地利的塞尔维亚难民，美国基本上照单全收。以至于欧陆各国可以大胆放难民入境，放心的看着他们奔向各国的港口踏上前往纽约的航程，而根本不用担心他们会滞留下来成为他们需要解决的社会、治安、就业、政治问题，因为绝大多数的难民只有一个目的地，那就是美国。以俄罗斯犹太难民为例，近百万人从德俄边境入境德国，德国仅仅招收了其中颇具资产的7万多人，其他人都从汉堡出发去了美国。而贯穿20世纪，美国在一战后、二战后、越战后都接收了数以百万计的难民和他们的家属，几乎每年都是世界上接收难民人数最多的国家。结语已经有许许多多的文字试图解释难民与霸权的关系，但这其中我认为最好的却是一首诗：Give me your tired, your poor, Your huddled masses yearning to breathe free, The wretched refuse of your teeming shore. Send these, the homeless, tempest-tossed to me, I lift my lamp beside the golden door!送给我，你那些疲乏的和贫困的，挤在一起渴望自由呼吸的大众， 　你那熙熙攘攘的岸上被遗弃的可怜的人群。 　把这些无家可归饱受颠沛的人送给我，　我在金门口高举自由的灯火！（译文来自网络。）By Emma Lazarus，刻于纽约自由女神像，诗名：《新的巨人》。</w:t>
      </w:r>
    </w:p>
    <w:p>
      <w:r>
        <w:rPr>
          <w:b/>
        </w:rPr>
        <w:t>AG_X85</w:t>
        <w:br/>
      </w:r>
    </w:p>
    <w:p>
      <w:r>
        <w:t>这是选·美的第823篇文章本文于2017年8月14日首发于澎湃思想市场栏目。美国时间8月12日，因为白人至上主义者及其他极右翼团体成员在美国弗吉尼亚大学所在地夏洛茨维尔（Charlottesville）进行非法集会并且引发暴力冲突，弗吉尼亚州州长宣布紧急状态。这场冲突其实酝酿已久。美国中部和南部各市、各州正在逐步移除纪念内战时期南方政府——美利坚联盟国(Confederacy)的相关雕塑、标识和标语。今年四月，夏洛茨维尔市议会投票决定移除市内的纪念内战南方统帅罗伯特⋅李的雕像，并且对纪念南方将军们的公园进行更名。因此，臭名昭著的3K党（Ku Klux Klan）和其他极右翼团体进入夏洛茨维尔大肆活动抗议，最终导致了12日的暴力冲突。近年来，伴随着美国白人至上主义在美国的公开回潮，3K党又越来越多地出现在了人们的视野里。在一般的概念中，3K党以身着白衣白帽为着装特色，是一个极端支持白人权利、要求白人至上的种族主义组织。其实，现在的3K党早就不是以前的那个3K党了。1930年代末，刚经历第二次黄金时期的3K党突然崩盘，党员人数下降到黄金时期的1%，此后成员众多、高度组织化的3K党就消失在了历史的汪洋里。现在的3K党主要是各地的独立组织复制3K党曾经的组织机构、服装和理念的小规模活动。不过，既然现在的3K党力图复制黄金时期的3K党，这就令人好奇黄金时期的3K党到底是怎样一个组织？它当得起当代白人至上主义者给它的“盛誉”和怀念吗？两位研究者整理了3K党在1920年代黄金时期的档案，找出了他们的财政状况和约六万名会员的详细信息。他们最后的结论是：3K党基本上就是一个盘剥民众的传销组织，在社会和政治上并没有特别大的影响。首先，让我们看看3K党的会员结构。由于明显的排外情结，3K党主要由各地的本土人士组成。3K党的党员并没有年龄或者职业的特色。基本上，不同年龄层、不同社会阶层的民众都有加入3K党。其次，3K党的具体运作机理是怎么样的呢？要加入3K党，每名新会员首先需要支付10美金的入会费（约合2017年的140美金）。他们接下来需要支付6.5美金的制服费（成本2美金）（约合2017年的92美金），年会员费5美金（约合2017年的70美金），1.8美金的“帝国税”（约合2017年的25美金）等，同时还被“鼓励”购买3K党的各色商品。从1921年开始，3K党组建了一个销售业务体系。这个销售业务体系的特色就在于：从3K党党魁到“大区经理”到“州经理”到底层的“销售人员”，依照阶层高低，从新会员的入会费中获得佣金，尽管3K党几乎不对会员提供什么有价值的商品或者服务。举个例子，上文说每名新会员需要支付10美金的入会费用。这10美金中，有4美金直接归属于最底层“销售人员”。州党魁收取2.5美金，州销售经理收取1美金，大区销售经理收取0.5美金，全国销售经理收取1.25美金，大党魁们总共收取75美分。这样的销售模式是不是听起来很耳熟呢？并不提供有价值的商品和服务；组织的收入主要来自于新会员入会费的抽成。没错，这就是传销。3K党把传销业务置于党的核心，甚至置党的“理念”于不顾。常人的印象中，3K党坚持白人至上主义。在实际的传销命令中，底层销售员的唯一目的是煽动仇恨情绪以吸引新会员加入。反天主教、反犹、排外什么都好，当地怎么好用怎么来。3K党强制会员购买制服也走类似的路线。在1920年代初，一件制服的费用是6.5美金，成本是2美金。从每件制服中，底层销售人员、州销售经理和州党魁各可以抽成50美分。剩下的5美金直接上缴总部，在扣除了2美金的成本以后，总部净收入3美金。销售制服还有一项重要作用。由于3K党基本不提供服务，底层销售员可以在发展新党员后不向上汇报，进而独吞新党员支付的所有费用。但是，制服必须要向上级领取，底层销售员如果要获得制服（以及其他商品）的佣金，就必须如实汇报新会员的数量。换言之，销售制服其实是控制传销体系的一道工具。这个传销体系的效果好不好呢？答案是：很好。3K党印第安纳州州党魁通过这个传销体系每年获得的收入，折合成2017年美金的价值，约是每年三百万美金。在1924年，这个传销体系为3K党至少产生了两千五百万美金的收入，约合2017年的三亿五千万美金。上面说到，3K党几乎不提供有价值的商品或者服务。当然，加入3K党令很多右翼白人获得归属感。不过，按照右翼白人的观点，如果3K党能够推动政治上和社会上排挤、打压黑人以及各色外来人群，那是不是也可以算是一种服务？然而结果研究显示，3K党赚钱有方，“业务”能力却非常之差。举个例子，研究者分析了印第安纳州、宾州和伊利诺伊州共和党得票比例的数字。其中，印第安达州是3K党最为成功的州之一，宾州相对也不错，而3K党在伊利诺伊州的影响十分有限。结果研究显示，3K党几乎对共和党的得票率没有影响。同样的，对黑人私刑的数量、黑人以及其他外来人口迁移等数据的分析也显示，3K党是否活跃对当地的种族谋杀、排外成效等均没有影响。换句话说，臭名昭著的3K党并没有什么实际的政治效用。他们主要存在的意义是一个利用仇恨进行推广的传销组织。别说，从作为传销组织的角度看，3K党搞得还挺不错。不过对3K党的成员来说，那可真是被人卖了还帮人数钱。文献Fryer Jr, R. G., &amp; Levitt, S. D. (2012). Hatred and profits: Under the hood of the ku klux klan. The Quarterly Journal of Economics, 127(4), 1883-1925.</w:t>
      </w:r>
    </w:p>
    <w:p>
      <w:r>
        <w:rPr>
          <w:b/>
        </w:rPr>
        <w:t>AG_X84</w:t>
        <w:br/>
      </w:r>
    </w:p>
    <w:p>
      <w:r>
        <w:t>这是选·美的第825篇文章本文于2017年8月14日首发于知乎，本文稍有删改。这篇答案成为了相关问题下默认排名第一，也是共识度最高的一篇。如何看待美国弗吉尼亚州最近发生的一系列种族相关事件：从大规模集会到暴力冲突，并导致1人死亡？（https://www.zhihu.com/question/63823279/answer/213723344）此答案乍一看似乎是在用与众不同的视角检视一个复杂的政治局势，实际上是在用无知的叙述将美国的地方政治过度简化、将极端右翼的过失与左翼的过失错误等同。上周五在夏村发生的事情，就像答案中所说的一样，早有端倪，就让我们从150年前开始，梳理一下这个事情的始末，看看李将军像究竟为什么要拆。李将军是如何成为美国南方种族歧视的象征的？罗伯特·李将军在许多人眼里一直身负多重美名：他聪慧过人，他战术高超，他反对蓄奴，他为了自己的故乡而战，他促进南北复合，他是南方荣耀的象征……然而这不过是后人的发明，其目的是抹灭奴隶制作为内战起因的核心地位，以及塑造高贵又正直的南方形象，为日后种族隔离的吉姆·克劳法铺路。而这一历史修正主义宣传从未停止，直到今日仍有人相信李将军那杜撰的光辉形象。李大奴隶主李将军的岳父卡斯提斯在1857年去世，留下了莫大的家产、几百名奴隶和巨额债务。最要命的是，遗嘱中表示希望将这些奴隶在五年内解放。正在从军的李将军不得不请假回家接手这一烂摊子。巨额债务怎么还呢？让黑奴接着卖命吧，反正遗嘱给的期限是五年。然而卡斯提斯生前拥有的黑奴却都以为卡斯提斯会在死后立刻解放自己，因此十分不满。细观史料即可发现，李将军无论书信中表达了怎样的观点，其实际行动与其他南方奴隶主无异。在入赘后李将军由于从军导致家庭管理不善，而这所造成的债务导致他不但没有任何“废奴”壮举，反而小心翼翼地维护着自己作为奴隶主的地位。1858年，数名李将军家的奴隶拒绝服从命令，李将军在给儿子的书信中写道：I have had some trouble with some of the people. Reuben, Parks &amp; Edward, in the beginning of the previous week, rebelled against my authority—refused to obey my orders, &amp; said they were as free as I was, etc., etc.—I succeeded in capturing them &amp; lodging them in jail. They resisted till overpowered &amp; called upon the other people to rescue them.有几个人给我带来了麻烦。鲁本、帕克斯和爱德华，他们在上周刚开始时反抗了我的权威——拒绝服从我的命令，并称他们与我一样自由等等，等等。我成功抓住了他们并投进监狱。他们直到被制服一直在反抗，还呼吁其他人来救他们。随后李将军将拒绝服从命令的黑奴与家人分开，交由奴隶贩子关押并寻找新主人直至五年期限结束。经常被人遗忘的一件事情是，强行将黑奴与家人分开所带来的精神创伤可谓是奴隶制中的一大恶。1859年，数名李将军家的奴隶出逃，之后被抓回。事后废奴派将此事大加炒作，称李将军亲手鞭挞这些奴隶，而史学家们在李将军究竟做了什么这点上并未达成共识。但毫无疑问的是，李将军在奴隶被抓回后对他们实施了惩罚，或与家人分开，或是命令手下进行鞭挞。（目前看来，命令手下鞭挞说的支持者最多）同年，著名的约翰·布朗袭击发生，废奴主义者约翰·布朗试图领导黑奴进行武装起义，猜猜率领军队英勇镇压他们的是谁？李将军实际上不但不是个废奴先锋，他所持有的所谓“反奴隶制”观点实际上也是当时南方权贵的主流观点。为什么有人说李将军反对蓄奴呢？洗地党们最爱摘抄的一段是这样的：这就是内战前南方白大人们自我感觉良好的主流观点——我们牺牲道德给黑人这野蛮的种族提供了更好的生活，是否废奴，全看上帝。然后他们就躺在庄园上的豪宅里，一面维系着蓄奴体制，一面坐等天意。当然，天意很快就到了。无敌的李将军李将军是独立战争中大名鼎鼎的战争英雄——“轻马哈利”的儿子。他在西点军校以年级第二的好成绩毕业，并在美墨战争中立下不少战功。内战前，林肯和温菲尔德·斯考特将军曾请李将军率领合众国军队对抗南方邦联，但李将军拒绝了，为什么呢？因为他的家乡弗吉尼亚刚刚投票决定脱离联邦。随后，李将军从服役了32年的军队退伍，加入了南方邦联军队。升为将军之后李将军先是打了几场胜仗，手段高不高明史学家们翻来覆去研究也没达成共识，“大胆”这个评价倒是有。毕竟这一阵李将军的敌人要么是像麦克莱伦这种只会练兵和纸上谈兵的菜鸡，要么就是胡克这种过度自信手下也坑爹的坑货，很少有高水平的对手。值得一提的是，入侵宾夕法尼亚州时，李将军手下的军队到处绑架奴役北方的自由黑人，李将军似乎没什么意见。后来出现了水平不错的对手，就是著名的葛底斯堡战役了。葛底斯堡战役的锅再怎么分，李将军也要扛一大把。虽说人数上处于七万打八万的劣势，但李将军给率领骑兵的斯图亚特的命令模糊导致搞不清敌人在哪里，还打上头搞出皮克特冲锋这种玩笑，再怎么说也算不上是个高明的指挥官。崇拜李将军的艾森豪威尔曾经与蒙哥马利一起造访皮克特冲锋的战场旧址，然后艾森豪威尔说道：“这家伙（李）当时肯定怒到想要一板砖拍在那家伙（对方将军）的脑袋上（才会这么鲁莽）。”后来李将军面对北方的十一万大军打不赢了，有人提议给黑人武装让他们去当炮灰，李将军觉得很有道理。然后一些人觉得这就是李应当作为废奴先驱永留青史的证据。呵呵。战后的李将军战后，李将军劝南方领导们不要再反抗了。因为会输。战后李将军书信欣赏：I have always observed that wherever you find the negro, everything is going down around him, and wherever you find the white man, you see everything around him improving. 根据我一向观察，哪里有黑人，哪里就更糟，哪里有白人，哪里就在进步。You will never prosper with blacks, and it is abhorrent to a reflecting mind to be supporting and cherishing those who are plotting and working for your injury, and all of whose sympathies and associations are antagonistic to yours. I wish them no evil in the world—on the contrary, will do them every good in my power, and know that they are misled by those to whom they have given their confidence; but our material, social, and political interests are naturally with the whites.你永远不能与黑人共荣，而支持和珍爱这些正在密谋损害你，并且同情心与思想都与你敌对的人的做法，是令人憎恶的。我并不希望他们不幸，相反，我会尽我所能地去善待他们，并理解他们被他们所相信的人误导了；但我们的物质、社会以及政治利益将永远与白人同在。任华盛顿学院（华盛顿与李大学的前身，不是现在的华盛顿大学）校长期间，学生们在校内组织了KKK分部，并且试图绑架强奸当地黑人女学生。这些学生至少两次试图对黑人处以私刑，李将军似乎对此并没有什么特别的反应。有意思的是，当学生们想要额外的圣诞节假期时，李将军倒是对他们严惩。顺带一提，1795年招收第一个黑人学生后，该学校1966年才招收第二个黑人学生。同时，当共和党（没错当时是共和党在搞）正试图在南方提倡种族平权时，李将军还公开宣传“黑人智力不足以投票”的观点：1870年，李将军逝世，此时KKK刚刚成立四年。整个南方，民主党和前邦联分子正在掀起一波又一波针对黑人的暴力行动。而整个国家正在试图尽快摆脱内战的阴霾，南北试图和解，白人们开始对敢于拼搏的李将军充满了崇敬之情。李将军去世后，他曾经的手下具伯·尔利甚至对他如此评价：而当时混得最好的黑人弗雷德里克·道格拉斯则如是说：难怪道格拉斯说“这片土地上的基督教和基督所信奉的基督教之间有天壤之别”。实际上，李将军生前是拒绝以自己为名立雕像的。在他死后，一些南方人试图通过文学创作将历史叙事中奴隶制作为内战导火索的重要地位逐渐缩小，并且推广南方在内战中为了保护自己的州权而“迫不得已”脱离联邦的叙事，这一路做法通称 Lost Cause（败局命定论）。而给了这些人灵感的，有可能就是李将军本人。他曾在写给北弗吉尼亚军的道别令中描述敌人资源和人数上的压倒性优势，并在写给其他手下的书信中表达了虽然面对劣势但虽败犹荣的情感。于是在南方内战方败，百废待兴的情况下，李将军在一票原奴隶主逃避战争损失的意淫之下，成为了南方种族歧视的象征。他的雕像也一个一个立起来了。然而这些雕像立起来的时候就造成了争议。1903年，一个宾夕法尼亚州议员提议拨款2万美元在葛底斯堡国家公园安置一尊李将军像，但遭到了各方的反对。一位北方老兵说：这次事件的中心，位于弗吉尼亚的李将军雕像就是上世纪20年代，南方种族歧视仍是常态，KKK 党拥有上百万成员时树立起来的。雕像立起来时，上百名白人穿着内战中南方邦联军服在城市中游行庆祝。当然，没人问黑人的意见。让我们稍微回到眼前的问题来——该回答起手就大笔一挥，教育我们道：我们倒是看看，实际不理解美国政治的运作方式的人是谁呢？该回答主张——而这个事情是否因一个黑人学生的信而起呢？Bellamy 是不是“一看好嘛”，然后“搓搓手就开始提案了呢”？这个事情在2012年就有人提了，而提出的人是夏村的另一位市议会成员，她叫 Kristin Szakos，是个白人。Monumental Disagreements (http://backstoryradio.org/shows/monumental-disagreements-memorials-in-america-rebroadcast/)就算 NYT fake news，这采访录音也是2013年的。而光是在一个小的读书会上提起这个事情，这位市议员就接到了大量的恐吓电话和电子邮件。到了2013年，Bellamy 才开始考虑这茬，因为他在以李将军命名的公园里办活动，激怒了当地的黑人长老。他过往的言行是不是个傻逼的言行？是。但移除李将军雕像这政治议题是他“搓搓手”发明的吗？不是。顺带一提这是 Bellamy 他在采访中为过往言行道歉的视频，是否诚恳大家自己看，至少作为政治家的表面态度是反悔的。(http://www.cnn.com/videos/us/2017/08/13/charlottesville-virginia-vice-mayor-racist-tweets-protests-newday-weekend.cnn )实际上 NAACP 等平权组织一直在申请移除内战中的南方邦联标志，包括邦联旗帜。对，就是2015年在南卡罗莱纳州查尔斯顿枪击案中的凶手手里拿的那玩意。凶手受到的三十三项联邦仇恨犯罪指控成立，这是一个彻头彻尾的白人种族主义者针对黑人群体进行的犯罪，共9人遇害。而他选择的标志就是在李将军领导下，为了继续蓄奴而与北方作战的邦联的标志。而正是2015年的这起惨案，使得全国上下对移除内战南方邦联象征的呼声更加高涨。在此次事件发生的弗吉尼亚州，在过去两年就有多个地方试图移除内战中的南方领袖雕像。而没错，州法现在禁止地方政府移除现存雕像。但不断在地方政府通过立法，在法院和州政府内对之进行挑战是最有效也是最直接的改变方法。2015年6月，Loudoun County 的官员们在 NAACP 的抗议之下表示由于州法，对此束手无策。2016年9月，亚历山德利亚市政府全票决定重新命名以杰佛逊·戴维斯命名的高速路，并试图通过寻求州政府立法来移除一尊邦联士兵雕像。2016年11月，代表亚历山德利亚市地区的州议员表示连立法提案都不敢提。而今年，夏村市政府还是以3-2通过了移除李将军雕像的决议。即便违反州法，即便引来了纳粹。因为这斗争是值得的。今年5月，新奥尔良市成功移除了一尊16英尺高的李将军像，也是新奥尔良市最大的纪念建筑的顶上之珠。而聚集在夏村游行示威，打人杀人的极右分子们，恐怕也将会把这个议题推上弗吉尼亚州今后的政治议程。——————我是十分友善的分界线——————回到现有的问题上，为什么该答案要避重就轻，用春秋笔法把一个不上道的阴谋论当做一个纳粹集会杀人事件的主要叙事？凭本回答对美国历史的了解，在 ta 看来，这些人可能确实是在“搞一搞”，“脑子抽”吧。将这整个纠纷背后150年的历史全部无视，强行把事情“背后的起因”转嫁给一个有过脑残言论的黑人地方政治家，是为了什么？要知道，这样把责任推卸给对手阵营中看似荒谬却完全不重要的人物，借以转移注意力的做法，可是美国极右团体最钟爱的狗哨。本回答还用春秋笔法把此事件中对立的双方等同化，间接正当化白人至上主义者。这样的排比除了令读者认为冲突双方就是这两拨人以外的功效，恐怕也就是文字的整齐了吧。双方都是一个字——“干”？？哪一方举着 tiki torch？哪一方做着纳粹手势？哪一方喊着“血与土”的纳粹口号？他们号召着要“团结”包括 KKK 和新纳粹在内的右翼，真的是些内战爱好者吗？为什么要正当化这些拿着自制盾牌，喊着“fuck you faggot”的极右分子？为了一尊雕像，值得杀人吗？光是把极右白人集会的锅甩给黑人还不过瘾，还夹藏“开车撞人这一袭击方式由 ISIS 发明”的私货？这么说来，在 ISIS 之前没人开车故意撞人致人死亡？那 intentional vehicular homicide 这个罪名敢情是为 ISIS 量身打造的咯？狗哨响亮。我最想问一个问题——美国纳粹和 KKK 竞相用来招募白人至上主义者的狗哨，为什么要在知乎上吹得如此响亮？答主还说：很显然，答主也只是一个推手，ta 是华语互联网上对美国历史的无知与蔑视的代言人。相关资料The Battle for Memorial Day in New Orleans https://www.theatlantic.com/politics/archive/2017/05/the-battle-for-memorial-day-in-new-orleans/528423/https://www.nytimes.com/2017/08/13/us/charlottesville-rally-protest-statue.html?_r=0Why We’re Finally Taking Down Confederate Flagshttps://www.buzzfeed.com/adamserwer/why-were-finally-taking-down-confederate-flags?utm_term=.feObmqBJr#.gsqxXl43JMaking Sense of Robert E. Leehttp://www.smithsonianmag.com/history/making-sense-of-robert-e-lee-85017563/Confederate statue in Leesburg prompts NAACP to plan rallyhttps://www.washingtonpost.com/local/confederate-statue-in-leesburg-prompts-naacp-to-plan-rally/2015/07/09/10427966-24d1-11e5-aae2-6c4f59b050aa_story.html?utm_term=.371872904668Alexandria will seek to move Confederate statue and rename Jefferson Davis Highwayhttps://www.washingtonpost.com/local/virginia-politics/alexandria-will-seek-to-move-confederate-statue-and-rename-jefferson-davis-highway/2016/09/17/fec35310-7b53-11e6-ac8e-cf8e0dd91dc7_story.html?utm_term=.7ab5fa5f5adaThe Myth of the Kindly General Leehttps://www.theatlantic.com/politics/archive/2017/06/the-myth-of-the-kindly-general-lee/529038/Reading the Manhttps://www.goodreads.com/book/show/735234.Reading_the_ManWith Lee Statue's Removal, Another Battle Of New Orleans Comes To A Closehttp://www.npr.org/2017/05/20/529232823/with-lee-statues-removal-another-battle-of-new-orleans-comes-to-a-closeNot so fast: Alexandria’s Confederate symbols will stay put for nowhttps://www.washingtonpost.com/local/virginia-politics/not-so-fast-alexandrias-confederate-symbols-will-stay-put-for-now/2016/11/30/9f7bd61a-b731-11e6-959c-172c82123976_story.html?tid=a_inl&amp;utm_term=.bcbab0201420Robert E. Lee (The Biography by Douglas Freeman, 1934)http://penelope.uchicago.edu/Thayer/E/Gazetteer/People/Robert_E_Lee/FREREL/home.htmlFellman, Michael (2000). The Making of Robert E. Lee. Random House. ISBN 0-679-45650-3.Korda, Michael (2013). Clouds of Glory: The Life and Legend of Robert E. Lee. HarperCollins Publishers. ISBN 978-0-06-211629-1.Recollections and Letters of General Robert E. Lee by Robert E. Leehttps://www.gutenberg.org/ebooks/2323The Lee Controversy of 1903https://npsgnmp.wordpress.com/2013/12/19/the-lee-controversy-of-1903/https://opinionator.blogs.nytimes.com/2015/04/09/lee-surrendered-but-his-lieutenants-kept-fighting/Arlington, Bobby Lee, and the 'Peculiar Institution'https://www.theatlantic.com/national/archive/2010/08/arlington-bobby-lee-and-the-peculiar-institution/61428/The Case for Reparationshttps://www.theatlantic.com/magazine/archive/2014/06/the-case-for-reparations/361631/R. David Cox: After the Civil War, Robert E. Lee led the charge for reconciliationhttp://www.richmond.com/opinion/their-opinion/guest-columnists/r-david-cox-after-the-civil-war-robert-e-lee/article_7ae0363b-aa73-59f5-b037-3016e3d5a2df.html</w:t>
      </w:r>
    </w:p>
    <w:p>
      <w:r>
        <w:rPr>
          <w:b/>
        </w:rPr>
        <w:t>AG_X86</w:t>
        <w:br/>
      </w:r>
    </w:p>
    <w:p>
      <w:r>
        <w:t>这是选·美的第824篇文章关于历史记忆，讲一个小故事，来自历史学家 David Blight 名著 Race and Reunion：1913年7月3日，履职刚刚数月的新总统伍德罗·威尔逊乘“五月花号”来到弗吉尼亚北部的约克敦小镇，寻访百余年前独立战争时期的古战场。总统一行六人，轻装简行，满目黍离麦秀、村镇俨然，居民各安其业，几乎没有人认出这位教授模样的老人就是前来微服私访的美国总统。 威尔逊登船离开前，还有几名黑人搬运工与这位素不相识的白人“大伯”开玩笑，用码头的老式吊秤免费帮他称了个体重（据说称得很准）。 这一年距林肯发表葛底斯堡演讲已经过去了整整五十年，美国内战的漫长阴影仿佛已经消散，当年两军对峙的记忆已经随波托马克河水远去。 然而，北弗吉尼亚的黑人不认识总统并非偶然。1902年，弗吉尼亚州在选举法中增加了“识字测试”，把大部分文化水平不高的黑人排除在选民之外，而不识字的白人却因“祖父条款”得以获免。1904年，弗吉尼亚州成为内战后第十一个把人头税与选举权挂钩的南方州。绝大多数穷苦的弗吉尼亚黑人不仅无法投票选举美国总统，因为1904年前后通过的公车种族隔离等一系列隔离政策，他们很可能没有机会走进白人家庭的正门，也看不到墙上挂着的威尔逊总统的竞选海报和画像。 内战后五十年，威尔逊是第一位由南方民主党送入白宫的总统，但是对于已经被剥夺了大部分公民权的南方黑人而言，威尔逊根本不是他们的总统。 威尔逊在任期间，也是美国内战记忆重构的年代，缅怀老南方、赞颂战争英雄的 Lost Cause 开始成为主流。1915年，格里菲斯拍了歌颂 3K 党的电影《一个国家的诞生》。威尔逊非常喜欢这部电影，甚至在白宫组织了放映会（历史上第一部在白宫上映的电影）。 是，缅怀老南方可能没有错，赞美战争英雄可能没有错。但是在美国历史上，这个缅怀南方的过程确实是跟对于黑人的种族迫害同时发生的。它不是怀旧，不是拿十九世纪的旧事做文章，Lost Cause 跟种族隔离是同步产生的。 美国人对这些历史符号敏感，是因为他们知道这是火星溅发的前兆。注：“祖父条款”是指法律规定，南北战争前已享有选举权的白人后代，即使没有文化也有选举权。</w:t>
      </w:r>
    </w:p>
    <w:p>
      <w:r>
        <w:rPr>
          <w:b/>
        </w:rPr>
        <w:t>AG_X88</w:t>
        <w:br/>
      </w:r>
    </w:p>
    <w:p>
      <w:r>
        <w:t>这是选·美的第822篇文章本文于2017年8月13日首发于知乎。我是弗吉尼亚大学法学院2017年毕业生。在夏洛茨维尔这个平静美丽的大学城住了三年，明天就要搬家去华盛顿开始新生活，然而就在我离开的前夜发生了这样的事情。弗吉尼亚位于美国政治的南北分界线上，往北一点点就是华盛顿，往南去不多就是深南各州。它在政治上相对摇摆，这一点从去年的总统大选也可以看出来。夏洛茨维尔位于弗吉尼亚的中心，背靠蓝脊山，纬度与北京相近，四季分明，春暖夏凉，曾多次被评为全美最适宜居住的城市。弗吉尼亚大学就坐落在这座美丽的小城中，弗吉尼亚大学的存在让夏洛茨维尔的整体政治氛围偏自由主义。弗吉尼亚大学由美国国父、美国第三任总统托马斯.杰弗逊于1819年创立，其校园建筑在1987年被联合国列为世界历史文化遗产。但就在这个人口不到5万，平静学术的大学城中，今年已经发生了两次极右翼的游行示威事件。而这个周末发生的这次事件，直接把夏洛茨维尔这个绝大多数外国人从未听说的小镇送上了世界新闻的头条。这一切都要从夏洛茨维尔市中心公园的一尊雕像说起。这座公园叫做解放黑奴公园（Emancipation Park），可在不久前，它还被叫做李公园（Lee Park）——为了纪念内战中南方邦联军队的总司令罗伯特.李将军。在这座公园中还立着一座李将军的雕像。关于李将军的雕像是否应当被移除的辩论从2015年就开始了。当时，一位黑人高中生向市政府提出了移除该雕像的倡议，因为许多夏洛茨维尔的市民认为以雕像来纪念曾经拒绝解放黑奴的南方领袖只会“揭开旧伤口，让种族关系变得紧张”。市政府建立的特别委员会在进行了听证会后，提出了两个建议：一、将改雕像移到另外一个公园中；二、在这个雕像边添加上一些历史解说（historical context），让其意义变得更为正面。但是，今年四月，委员会中五名委员以3比2的投票决定把雕塑卖掉。五月，一位法官签发了禁止令，禁止市政府在六个月内移除该雕塑，并要求在今年8月20日重新进行听证会以做出最终决定。这一事件引起了两位极右翼人士，Richard Spence和Jason Kessler的注意。Richard Spencer作为极右翼和3K党的领袖，在去年的川普竞选中已声名远扬/臭名昭著。他们计划在8月11日周五在夏洛茨维尔城中和弗吉尼亚大学校园中进行游行反对移除李将军的雕像。于是，从周五开始，包括3K党和白人至上主义者在内的众多极右翼组织以“团结右翼”（Unite the Right）在夏洛茨维尔进行集会。他们手持火把，高喊纳粹时期的口号在弗吉尼亚大学校园内穿行而过。今天（8月12日）上午，情势进一步计划，夏洛茨维尔于上午11点正式进入紧急状态（state of emergency）。弗吉尼亚大学所有活动全部取消，整个校园除了医院全部关闭。著名白人至上主义者 David Duke 在游行中接受记者采访时表示，“我们要完成唐纳德▪川普的承诺。我们要夺回属于我们的美国。”下午，一辆俄亥俄牌照的轿车飞速冲向反对游行的人群，在造成一人当场死亡后又迅速后退，造成了至少19人受伤。事后，川普发表了一条非常不符合其“有话直说”风格的推特——“我们所有人都必须团结起来，谴责那些仇恨代表的东西。在美国不该存在这种暴力。让我们团结起来！”正在左派们对此非常不满，认为其故意含糊其辞，不愿指名道姓地谴责白人至上主义者和新纳粹主义者们的时候，著名川粉 David Luke（就是那个刚刚表示了要完成川普承诺的白人至上主义者）也在维特上愤怒地发话了。他直接点名川普，说：“我建议你看好好看看镜子，提醒一下自己是美国白人们把你推上总统宝座的，而不是激进的左派们。”在我看来，弗吉尼亚州州长将这次的暴力事件称为“仇恨、暴力和种族主义的懦夫的游行”完全没错。以车冲向人群更是不折不扣的恐怖袭击。在夏村这个美丽祥和的小镇里发生这样的事情，我悲伤又愤怒。眼看着历史几乎要重演，我更是心生恐惧。这些人所代表的东西——种族主义、厌女症、暴力、仇恨——在美国和世界范围内的抬头让一件事情变得明确：我们都将被卷入这个时代的洪流，没有谁可以独善其身。</w:t>
      </w:r>
    </w:p>
    <w:p>
      <w:r>
        <w:rPr>
          <w:b/>
        </w:rPr>
        <w:t>AG_X87</w:t>
        <w:br/>
      </w:r>
    </w:p>
    <w:p>
      <w:r>
        <w:t>这是选·美的第821篇文章本文为2017年8月14日作者于“悟空问答”回复。2017年8月11日，全美数千白人至上主义者、三K党徒、新纳粹团体蜂拥至弗吉尼亚大学所在地夏洛茨维尔市举行集会，夜间持火把巡游弗吉尼亚大学校园，将反对白人至上主义的学生团团围在垓心。8月12日，这些身穿希特勒语录T恤、挥舞党卫军旗与邦联旗、摆出纳粹手势、高喊「血与土地」等纳粹口号的白人至上主义者，又在他们荷枪实弹的「民兵」组织簇拥下招摇过市，与反对者对峙并发生暴力冲突。期间一名来自俄亥俄州的20岁白人男子、身为共和党注册党员的白人至上主义者James Alex Fields，甚至故意驱车碾压反对者的队伍，造成一人死亡、数十人受伤。弗吉尼亚州传统上属于美国政治的「南部」，从1952年到2004年的历届总统大选（除1964年外）均由共和党获胜；但随着人口结构的变迁，该州近年呈现出「转蓝」的趋势，2008、2012、2016三届总统大选民主党在弗吉尼亚均以微弱优势胜出，现任州长也是民主党人，但州议会两院则由共和党控制。这种「摇摆性」使得弗吉尼亚成为保守派与自由派势力争夺的焦点之一。同时，夏洛茨维尔市因为拥有弗吉尼亚大学，而受教育程度较高者多持自由派立场，该市自然成为州中「深蓝」的据点。这次全国白人至上主义者群情激昂地聚集夏洛茨维尔、并特地选择以明火执仗夜巡校园的方式开始其游行，多少有「到自由派的地盘砸场子、给自由派一点下马威」的意思。 事件更直接的导火索是夏洛茨维尔市议会于今年初决定，将市里的「罗伯特·李公园」（纪念美国内战中南方邦联的罗伯特·李将军）改名为「奴隶解放公园」、将「杰克逊公园」（纪念美国内战中南方邦联的托马斯·「石墙」·杰克逊将军）改名为「正义公园」，并移走公园里原有的一尊李将军铜像与一尊杰克逊将军铜像。 「邦联老兵之子（Sons of Confederate Veterans）」等保守派组织将市议会告上法庭，声称根据弗吉尼亚州的纪念碑管理法，战争纪念碑一旦建成之后，地方政府便无权将其移除；市议会则辩称，李将军铜像与杰克逊将军铜像并非战争纪念碑，而是个人纪念雕像，因此移除这两尊铜像并不违反州法。五月份时，地方法院的一名法官向市议会发出临时禁制令，要求其在半年内不得移除李将军铜像，以待法院在8月30日开庭审理此案（但法官允许市议会先行将公园改名）。自市议会决议迄今，地方的极右翼团体已经组织了几次小型示威抗议；随着开庭日期逼近，全美的白人至上主义者终于决定串联起来，大肆展示自己的力量。 其实类似公园改名、移除雕像的建议，以前一直有人提出。比如夏洛茨维尔市议员Kristin Szakos在2012年提议讨论如何处理市内邦联标志，结果马上收到许多充斥人身威胁的邮件与电话。由于当时邦联标志问题还未引起全国广泛关注，此事便也不了了之。直到2015年南卡罗莱纳州白人至上主义者Dylann Roof闯入黑人教堂枪杀九名黑人，舆论才开始正视南方各州长久以来的白人至上主义暗流、及其与「邦联怀旧」的密切关系，南方各州地方政府也才开始严肃讨论移除邦联标志事宜。我在《邦联旗飘扬：美国南方的种族主义符号》一文中介绍过这个问题的来龙去脉：州府广场上的邦联军旗，长久以来便是南卡政治的敏感话题。此事发端于1961年，时任州长民主党人弗里茨·霍灵斯（Fritz Hollings）以纪念内战爆发百年为名，在州府穹顶升起邦联旗，实则欲以此为号召，动员南方白人对抗方兴未艾的民权运动。此后邦联旗便与国旗、州旗一同高悬南卡州府上空。随着种族隔离主义的节节败退，心有不甘的南方各州纷纷效仿南卡的「符号政治」，或更改州旗设计加入邦联徽章，或在政府大楼悬挂邦联旗帜，或在议会厅前摆放邦联军政人物甚至3K党领袖雕像。符号之争自此成为南方政治的一大戏码。比如80年代马丁路德金日成为联邦假日后，南方各州阳奉阴违：有的将其改名为「李/杰克逊/金纪念日」，捆绑兜售罗伯特·李（Robert Lee）与托马斯·杰克逊（Thomas Jackson）这两名邦联将军；有的规定企业和员工可在马丁路德金日与若干「邦联纪念日」之间自行选择公共节假日时间；不一而足。其中尤以南卡为最，迄今仍在每年五月庆祝官方的「邦联纪念日」，由地方政府组织或支持公共集会和游行，参与者挥舞邦联旗帜、高呼邦联口号。 正如南卡罗莱纳州政府前的邦联旗乃是二十世纪六十年代为了对抗民权运动才特意竖起的一样，夏洛茨维尔市的两尊铜像也并非内战以来一直存在，而是二十世纪初「第二波三K党运动」的直接产物：李将军像立于1924年、杰克逊将军像立于1921年，距内战已近六十年之遥。树立铜像表面上是为了纪念两位邦联将军，其实真正用意是为当时南方的种族隔离制度以及三K党运动张目（其实就连我们现在耳熟能详的关于李将军「高尚人格」的种种轶事，绝大多数也是在这段时间前后编造出来的）。 据统计，目前全美共有超过一千座邦联纪念碑与纪念雕像，分布在31个州，包括蒙大拿等许多根本和内战及邦联毫无瓜葛、纯粹是白人保守派出于「狗哨政治」的需要才立碑「纪念」邦联的州。关于「狗哨政治」，参见我的《特朗普、共和党与美国当代右翼极端主义》一文：就像狗哨发出的高频声波能够让狗听见、却无法被人耳接收一样，共和党政客们为了保住「南方战略」的胜果，熟练掌握了一套冠冕堂皇的「隐语（coded language）」，在不明就里者听来平平无奇，不致反感，传到心领神会的目标受众耳中，则话里有话。隐语当然不是什么新发明：十九世纪美国的奴隶制辩护士往往打着「州权神圣」的旗号……民权运动以后，「黑鬼（nigger）」这样赤裸裸的种族歧视词汇已经「政治不正确」了，共和党在动员南方白人时，便改喊「减税」、「福利改革」、「法律与秩序」等看似无伤大雅的口号，借以挑逗听众脑中「黑人= 不事工作光吃福利的懒鬼」、「黑人 = 混迹街头烧杀抢掠的恶徒」之类成见，刺激其为了「捍卫我们白人的财产与人身安全」而踊跃投票。除了夏洛茨维尔外，今年五月初路易斯安那州新奥尔良市拆除纪念「新月城白人联盟（Crescent City White League，内战后当地一个类似于三K党的白人暴力组织）」对抗「南方重建」而发动的「自由之地战役（Battle of Liberty Place）」纪念碑时，同样激起了众多白人至上主义者的反弹；由于受到人身威胁，参与拆除纪念碑的工人甚至必须戴着面具施工以防被人认出，并且政府还派出了狙击手在施工现场附近保护工人。美国的种族主义、白人至上主义，并不是这一两年才冒出的现象。但是在过去，这些人多少还知道羞耻、知道自己不为主流社会所容，因此行事多少有所顾忌和遮掩（比如三K党徒都要用白布罩袍遮住头脸和全身，只留两个小洞露出眼睛）。但特朗普的上台，打破了「狗哨政治」的潜规则、把保守派政客以往只敢用暗语传达的观念（比如用「州权至上」来表示「别干涉我们搞种族歧视」）赤裸裸地摆上台面：只有深刻体会当代共和党的选举动员对狗哨政治术的依赖程度，才会真正理解，为何特朗普屡屡因出格言论遭到口诛笔伐，却还能在共和党初选中横行无忌毫发无损。自参选以来，特朗普左一句「墨西哥正在向我们输送强奸犯」，右一句「对恐怖分子的家人应该连坐灭族」，今天嘲笑同台竞争的女候选人年老色衰，明天贬斥在初选辩论中提出刁钻问题的女主持人胸大无脑。共和党建制派惊骇万分，纷纷出面谴责，甚至发起了「绝不特朗普（Never Trump）」的抵抗运动；谁料特朗普的支持者并不买账，他们的铁骑在初选中高歌猛进，将螳臂当车的党内抵抗力量碾压得粉碎。许多人把特朗普支持者对极端言论的容忍甚至欢迎归咎于民主党。他们认为，正是民主党自由派多年来鼓吹营造的「政治正确（political correctness）」——避免发表带有歧视、仇恨、冒犯意味的言论——的气氛，让普通民众陷于自我审查和压抑，不敢说出心里话，现在终于遇到一个敢于打破禁忌、直言不讳的总统候选人，宛如久旱逢甘霖，自然趋之若鹜。 然而这种解释其实是舍本逐末。特朗普打破的，并不是什么政治正确的禁忌，而是当代共和党内狗哨政治的潜规则。共和党政客采用狗哨政治来动员基本盘，是为了避免引起（认同政治正确的）中间选民的反感，保持与民主党对手的竞争力；但被动员的选民则没有这些顾忌，用不用「隐语」也并不影响他们接收到的核心信息。特朗普的粉墨登场，让原本躲在暗处的种族主义者和新纳粹们胆气大壮，纷纷在光天化日下抛头露面、招摇过市。前三K党首领David Duke甚至在夏洛茨维尔事件后发布推特警告特朗普，别忘了谁才是他的基本盘：「我建议你好好照下镜子，记住是美国白人把你送上总统宝座，不是激进左翼。（I would recommend you take a good look in the mirror &amp; remember it was White Americans who put you in the presidency, not radical leftists.）」特朗普自然对这种敲打心领神会。在接下来的新闻发布会中，他对记者请其正面谴责白人至上主义的要求置之不理、扬长而去。特朗普的这一举动在新纳粹网站The Daily Stormer上赢得了一片赞誉。话都已经说到这个份上了，还有许多华人「川粉」们在卖力地为特朗普以及白人至上主义者洗地，甚至还有人公然叫好。真是不知这些同胞，要到什么时候才能醒悟？</w:t>
      </w:r>
    </w:p>
    <w:p>
      <w:r>
        <w:rPr>
          <w:b/>
        </w:rPr>
        <w:t>AG_X89</w:t>
        <w:br/>
      </w:r>
    </w:p>
    <w:p>
      <w:r>
        <w:t>这是选·美的第820篇文章本文于2017年8月10日首发于反海外谣言中心（ID：anti_rumor）。近期，某关注度颇高的北美华人公众号发贴号召在美华人读者积极抵制奥巴马的第13515号总统令(EO 13515)。行政令和法案不太一样，涉及美国政治运行的一些基本知识，略有复杂。这个行政令是奥巴马2009年颁布的，涉及到了目前热门且敏感的“亚裔细分”。命令的名称是“Increasing Participation of Asian Americans and Pacific Islanders in Federal Programs”[1]，官方的说法是旨在“恢复白宫亚裔和美属太平洋岛屿居民事务机构，以改善这些少数族裔的健康、教育和经济处境。”[2]不过这个法案明确使用了“disaggregate data”(数据细分)这个表达方式，被认为是鼓励各地进行亚裔细分，以至于后续美国部分州通过了亚裔细分法案。部分人士将奥巴马8年前的这个行政令视为种族主义歧视华人，并且和1882年的排华法案相提并论。本文开篇提及的公众号特意提供了”请愿“式的模板，希望美国现任总统特朗普能够重视AA议题，并通过取消13515号行政命令来撼动对华裔的歧视[3]。不出所料，绝大多数人没有阅读这个行政令的全文，这个行政命令到底说了什么呢？摘要：1. 奥巴马2009年的13515号行政命令并非‘排华法案”2. 号召特朗普废除13515号行政命令也并非华裔争取教育平权的最佳途径一、奥巴马的13515号行政令究竟是不是“排华法案”？由于诸多人在讨论13515号行政命令时往往只局限于“种族细分”，特别是教育细分这一议题，而忽略了原总统令中“提升亚裔和美属太平洋岛屿居民(AAPI)群体利益”这一部分。此处应该先看一下行政令原文的内容：EO 13515 - Increasing Participation of Asian Americans and Pacific Islanders in Federal Programs“... Of the more than a million AAPI-owned businesses, ... many firms are small sole-proprietorships that continue to need assistance to access available resources such as business development counseling and small business loans. .... Specific challenges experienced by AAPI subgroups include lower college-enrollment rates by Pacific Islanders than other ethnic groups and high poverty rates among Hmong Americans, Cambodian Americans, Malaysian Americans, and other individual AAPI communities. Additionally, one in five non-elderly AAPIs lacks health insurance. ”[4]行政命令原文举例提到了AAPI群体面临的几个实际的问题：商业发展咨询小商业贷款太平洋岛屿国家的高等教育低录取率苗裔（Hmong）、柬埔寨裔、马来裔等群体的高贫困率可以看出，原文中出发点在于协助亚裔和美属太平洋岛屿居民群体(AAPI)解决联邦项目的实际援助效应。无论华裔是否被细分，华裔仍将归属于AAPI群体。在此处急于从源头上切断一个针对AAPI群体的总统令，如何在损害AAPI整体权益的前提下单独提升华裔群体福祉，反对者还没有提供很好的解释。另外一方面，华裔关注法案延续或废除的焦点，主要源于在高校录取中种族配额制以及相应的亚裔细分法案的争论。此处暂时抛开是否应当支持或反对平权法案(Affirmative Action)不谈，13515号行政命令本身并非是一个专门针对华裔的总统令，涉及国家范围远超中国，涉及联邦援助的领域也并非教育一家。单从性价比的角度看，仅仅是为了保证华裔在教育机构上的录取率而寄托于特朗普斩断一个涉及到诸多东亚、东南亚和南亚国家族裔的福利法案，若不是“自私”的话，是否可以说是得不偿失呢？另一方面来讲，华裔在美国的政治参与度，和拉丁裔及非裔相比本身就已经略低。此时若是为了华裔的利益而打翻了整个亚裔的蛋糕，未来又如何期望其他族裔在类似议题上共同发声？二、号召特朗普废除13515号行政令是不是华裔争取教育平权的最佳途径？1. 民主党确实支持平权法案，但共和党反对平权法案吗？这个问题不言自明。首先，特朗普在上台后展现出强烈的种族主义倾向，对穆斯林六国开出禁令，面对南方邻居墨西哥继续大喊“修墙”。华裔在此时希望川普突然变脸，对华裔笑脸相迎，本身就是一种强烈的玛丽苏情结——希望自己喜欢的人“对所有其他人都是混球，但对自己像蜂蜜一样甜”。在InsideGov整理的总统候选人立场中，特朗普对于平权法案的态度时而支持，时而反对[5]。如果真像一些人所说的，”奥巴马和民主党是一群种族主义者，而川普和共和党是反平权法案的大救星”，那么他们如何解释在共和党的调查中，只字未提平权法案呢？[6]2. 废除13515号行政命令，用经济地位决定联邦援助方向，真的对美国华人有利吗？本文开头提及的北美某华人公众号请愿文中，特意提到了希望特朗普能够用经济地位代替种族决定公众援助的发放。此处也暂不纠结奥巴马政府本身就已经有按照经济地位申请联邦援助的项目（Afordable Care Act），单就这个政策方向来看，目前华裔在美国的经济地位不说顶尖，平行和其他小族裔来比肯定是更好的。倘若真的实行了，仍然会是以优先保证太平洋岛民和东南亚等相对贫困族裔福祉的联邦援助项目。那时华人若想上常春藤名校，可能先要看一下自己够不够穷吧？3, 为什么有华人支持亚裔细分和种族配额制？平权法案本身只是决定了在面对教育资源不平衡的情况下，我们应当更多倾向于公平（标准化考试，按照学生能力录取）还是更多倾向于平等（给予资源匮乏的少数族裔更多优先录取的机会）。在这个基础价值上，也就不难理解为何有些华人和亚裔会支持法案。很多人将自己认同为“美国人”，那么种族配额制在原则上倾斜于经济地位劣势的族裔，为何还要遭到反对？4. 假设平权法案从明天彻底消失，华人就能摆脱歧视了吗？在凯瑟琳·米尔科曼(Kathirine Milkman)等人的调查中，6500名教授整体偏向于给白色人种回应[7]。这其中的偏见不言自明。可以看出，平权法案并不是亚裔学生录取受阻的关键因素。有部分人士认为，数据收集即是种族清洗的前兆。但即使平权法案消失，那些在决定录取时怀有偏见的人，还是可以从学生的姓名、居住地、实习和工作经历中嗅出蛛丝马迹。不要说是大学招生官，很多华裔在找租房室友时都会对申请者的名字多看两眼。企图在申请过程中免去自报家门的手续，无异于掩耳盗铃。反对歧视，就要真正对抗歧视本身，寄希望于在歧视的体制内靠躲过有色眼镜的筛选，无非是消极抵抗的鸵鸟政策罢了。参考链接[1] https://www.archives.gov/federal-register/executive-orders/2009-obama.html#13515[2] http://news.china.com/zh_cn/international/1000/20091015/15667614.html[3] https://gop.com/listening-to-america-surveys/?pgtype=nohead&amp;utm_medium=Email&amp;utm_source=ET_16&amp;utm_campaign=20170711_1074_Listening-To-America_DonaldJTrump_RNC&amp;utm_content=GOP_surveys_Button-Bottom-Take[4] https://sites.ed.gov/aapi/aapi-data-disaggregation/[5] http://presidential-election-issues.insidegov.com/l/2/Affirmative-Action[6] https://gop.com/listening-to-america-surveys/?pgtype=nohead&amp;utm_medium=Email&amp;utm_source=ET_16&amp;utm_campaign=20170711_1074_Listening-To-America_DonaldJTrump_RNC&amp;utm_content=GOP_surveys_Button-Bottom-Take[7] https://papers.ssrn.com/sol3/papers.cfm?abstract_id=2063742</w:t>
      </w:r>
    </w:p>
    <w:p>
      <w:r>
        <w:rPr>
          <w:b/>
        </w:rPr>
        <w:t>AG_X90</w:t>
        <w:br/>
      </w:r>
    </w:p>
    <w:p>
      <w:r>
        <w:t>我们是k-12学校和大学的亚裔老师和教授，我们对日渐壮大的针对数据细分的反对之声担忧不已。这些反对的声音是从我们群体的内部发出的。近日，有近50位华裔美国人（包括儿童）聚集在罗德岛反对一项数据搜集新政。这一新政策得到了许多亚裔教育组织的支持，如Alliance of Rhode Island Southeast Asians for Education (ARISE)和亚裔青年组PrYSM等。这一新政规定小学和中学在搜集亚裔数据时要给出具体的细分选项。细分数据会被合理使用，从而更好的了解每个社区中亚裔学生群体的不同。罗德岛的抗议和加州的抗议是一致的。这其中都包含了很多具有煽动性和极具误导性的语言，甚至将此政策与德国的纽伦堡法案相比。这种对比真的是骇人听闻！亚裔社区搜集族裔数据已经有很长的历史了，一直以来这一举措都为更好的服务亚裔族群做出了贡献。搜集亚裔数据数据意味着亚裔数据的选项将被细分至具体的族群。亚裔填写族裔一栏时，可以只填亚裔，也可以自发性的选择填写具体的族群，比如“韩国人”、“中国人”或“越南人”。他们也可以选择不止一个细分族群来更好的反映他们自己的族裔背景。细分数据是美国统计局搜集数据的主要指导思想。这一举措将实打实的为亚裔社区带来许多福利。比如加强选举系统的语言协助，双语教育，学生心理健康服务，并能更好地提供满足各个族群文化和传统需求的县医院医疗服务。在过去的三十年里面，亚裔和太平洋裔的社区领导人，民选官员，学者，老师，教授和学生都在积极地呼吁搜集细分数据。这种呼声在1965年达到了高潮，因为那一年美国第一次废除了移民国籍配额制。当亚裔群体日渐壮大后，很多学校和政府机构都不能有效地区分不同亚裔的历史，经历和社会需求，因为亚裔总是被归类成一大族群。这一同质化的做法使得了解和服务不同亚裔社区的需求变成了一项巨大的挑战。这种现象更造成了教育机构，医疗机构和社会服务机构误解和忽略亚裔中不同族群的需求。作为教育者，老师，和大学的教职人员，我们在尽最大的努力去了解我们学生群体所面对的挑战，更好地服务和支持他们在教育方面的多样需求。但是，没有高质量的数据，我们无法做到这一点！比如说，柬埔寨，老挝，夏威夷岛民和萨摩亚人在社区大学的毕业率远小于其他族群。心理健康问题在不同的亚裔群体之间也有着巨大的差别。比如华裔女性比起其他族群有更高的自杀率。高质量的细分数据是了解各个群体中学生所面临的挑战的关键。更为重要的是，这将为有需要的学生提供更多来自公共或私立系统的资源。将搜集亚裔数据和纳粹德国的纽伦堡法案做对比具有极大的误导性，完全误会了这一举措的目标和意图。很久以来，亚裔美国人包括华裔同胞一直走在呼吁具体数据搜集的第一线。我们想在公开信中再一次诚恳的向各位呼告，搜集细分数据的目的绝不是为了孤立任何一个群体来迫害或监视他们。相反的，搜集细分数据是为了更好的了解和支持我们群体中的各个族裔，来保证在教育问题上，我们对所有学生的帮扶做到一个不落。作为教育者，我们坚定的相信大家有必要一如既往的支持搜集高质量的细分数据从而更好的服务亚裔学生的多样需求。以下是所有签署这封公开信的教职人员 （我们记录了附属学校、机构的信息以保证签名的真实性）。（因篇幅所限，请点击原文看所有478位教职人员签名。）</w:t>
      </w:r>
    </w:p>
    <w:p>
      <w:r>
        <w:rPr>
          <w:b/>
        </w:rPr>
        <w:t>AG_X92</w:t>
        <w:br/>
      </w:r>
    </w:p>
    <w:p>
      <w:r>
        <w:t>Content is unavailable. It has been deleted, moved, or requires a QR scan.</w:t>
      </w:r>
    </w:p>
    <w:p>
      <w:r>
        <w:rPr>
          <w:b/>
        </w:rPr>
        <w:t>AG_X91</w:t>
        <w:br/>
      </w:r>
    </w:p>
    <w:p>
      <w:r>
        <w:t>这是选·美的第819篇文章本文作者游天龙。近日，美国总统特朗普在新闻发布会上为共和党两位参议员提出的移民改革方案背书，支持将美国现行的移民体制改革为“择优选用”的绩点制，大体上类似加拿大和澳大利亚的移民体制。虽然这还只是一个尚未与民主党协商的共和党草案，而且也还没有与众议院进行立法协调，考虑到共和党在参议院很难凑齐六十票打破任何一位对该草案不满的参议员通过议事阻扰对法案的抵制，可以说这个草案是生不逢时，通过的希望并不大。 所以对于现在中文媒体上煞有介事的假设法案会全须全尾的通过，并连篇累牍的在此基础上进行分析，我个人的看法是：有梦想是好的，如果成了呢？在我看来，这个法案真正的问题不是那些琐碎的条文，而是指导这两位共和党参议员的“真·经济学”的错误思路。这种把移民问题简单化为经济问题，并把人假设为单纯的经济人的立法执法的思想，最终会导致移民问题无法得到妥善的解决，从而酿出更大的问题。 早在上世纪80年代，美国社会学界就发现以哈佛大学劳动经济学家 Borjas 主张的“全球移民市场模型”无法对真实的移民现状提供完整、准确的解释。在 Borjas 看来，所谓“移民”就是人口从劳动力富余但资本匮乏的国家迁移到劳动力紧缺但资本充沛的国家的一个过程，在这迁徙的过程中移民们基于“成本收益”的精密计算对决定是否出国移民，而移民这一社会现象将会在两个国家收入水平相当的时候逐渐停止。 （Borjas 是主流经济学界唯一从大选期间就支持川普移民政策、并在昨日给 PoliticoMagazine 撰稿支持这项移民改革法案） 这一模型虽然很符合大多数人的经济学直觉，但在这种对现实的过度简化和理想化的模型并不能解释诸如“为什么大多数移民并不是来自最穷的国家”、“为什么移民迁出国的移民也并非最穷的那一类人”、“为什么同一个国家有些区域的人口比别的区域的人口更热衷移民”、“为什么移民接收国经济遭遇停滞乃至衰退并不会造成移民流动方向的逆转”等等。为了打破这种线性的经济学思维的桎梏，美国社会学界提出了很多替代性的解释。 哥伦比亚大学社会学教授 Sassen 在80年代末就将移民问题归于当时方兴未艾的全球化进程，认为全球化将会导致美国中产阶级缩小，高技术高收入的高端服务业群体的扩大，以及因去工业化而导致的底层群体的扩大，最终形成一个沙漏型社会。而因为全球化产生的全球经济同步，高收入群体的工作时间显著延长，导致这个群体不得不将个人生活“外包”，比如外食次数增加、聘请家政工、育儿保姆，甚至催生诸如美容美甲等行业来满足过去女性大多选择独立在家完成的需求。 高收入群体的这些需求也会大大刺激低端服务业的发展，从而产生对外国移民非常强劲的劳动力需求。西方发达国家的底层因为社会保障体系的保护大多不屑于从事这些工作；而在美国这样严重种族化的社会，高收入群体也并不乐意让本国少数族裔以务工的方式“侵入”他们的社区；同时这些国家从事体力工作的合法工人的工资也居高不下。因此最适合从事这类低端服务业的自然是不纳入社保体系、不会在高收入群体所在社区“扎根”、也不会提出高工资要求的移民，尤其是非法移民。 移民流动通常是因为劳动力需求的出现而产生，但移民流动的持续却通常是因为供给端的变化而维持稳定。在移民流动出现之后，在输出国到输入国都会很快出现普林斯顿大学社会学教授 Massey 所说的“跨国移民网络”，而该网络的形成和发展则会让移民流动本身逐渐独立于全球经济波动的影响，而移民这一选择本身也逐渐变成一个家庭进行风险多样化配置的方案之一。 以19世纪的中国移民为例，来美国以后他们会因为生活便利、遭到歧视以及政府规划等原因聚集而成唐人街，并因为人口规模扩大逐渐衍生出其他非厂矿修路的行业，并因为族裔凝聚力增强、对美国社会了解程度加深等原因逐渐积累摸索了一套帮助新移民降低出国、行程、安置、就业成本的整套解决方案。而随着移民流动的持续，移民这一现象本身对广东福建等地区也产生了移风易俗的影响，让移民成为当地人进行人生规划时一个优势选项。种种因素叠加在一起，导致19世纪赴美移民规模的迅速扩大。 而现在川普主张的这个改革，虽然减少了亲属移民的途径、减少了抽签绿卡，但本质上来说，这法案一无法降低全球化对美国社会与经济重构所产生的低端劳动力需求，二不能根除各移民社区与原籍国产生的强有力的跨国移民网络，可以说是“标”、“本”都不治。他们把人类想象成基于成本-收益原则行动的“经济学原教旨主义者”，认为把政策壁垒加高、把物理墙壁建起，移民们就会如教科书上的经济人一样知难而退，而忘记了相当一部分人是宁可“黑”下来也要来美国，是否拥有合法化途径并不是优先考虑事项。 而且就算美墨边界的墙修起来了，那“古巴—佛罗里达”、“坎昆—墨西哥湾沿岸”的偷渡线路怎么办？修一条“海尽头的钢铁边防线”吗？而且美国一半以上的非法移民是通过签证过期滞留这一方式合法入境的，就算以后技术上可以实现对入境者的定位，政府这一涉嫌严重侵犯隐私的扩权真的能通过司法挑战吗？且不说这个法案在绩点分配上是否合理，从这个法案背后的一系列政策考量来看，这显然又是一个近期共和党闭门造车、罔顾现实的产物，真的是只有阿肯色州、佐治亚州这样移民人口较少的州的参议员才能提得出来。 牛津大学的移民社会学家 Castles 曾经纵观欧美各国历史上的移民政策，发现所有的（对，所有的）移民政策，不管设计的多么精密、考虑的多么周到，最后都在不同程度上没有实现最初的政策目的。而川普支持的这个“先天不足”的移民改革法案估计也不会例外。</w:t>
      </w:r>
    </w:p>
    <w:p>
      <w:r>
        <w:rPr>
          <w:b/>
        </w:rPr>
        <w:t>AG_X93</w:t>
        <w:br/>
      </w:r>
    </w:p>
    <w:p>
      <w:r>
        <w:t>这是选·美的第817篇文章本文作者游天龙。本文于2017年7月18日首发于新京报网。中国访问学者章莹颖案一直牵动人心。近日，央视记者采访了美国西北大学法学教授罗纳德·阿兰。阿兰介绍说，寻找章莹颖的下落可能还要通过辩方律师与检察官之间的“控辩交易”。很多人对“控辩交易”比较陌生。和世界其他国家不同的是，在美国，超过90%的刑事案件都是通过“控辩交易”的方式结案。所谓“控辩交易”，正式的法律术语叫“认罪交易/协议”(Plea Bargain/Agreement)，通常是指嫌犯通过承认罪名换取较轻的刑事处罚。常见的认罪协议包括被告减少认罪的罪名、检察官向法官建议更轻的刑罚，以及嫌犯同意承认某些特定事实等三类。美国之所以采用认罪交易，主要是出于司法资源配置有效性的考虑。美国的检察官在刑事案中负有极高的举证责任，与嫌犯达成认罪交易，可以节省时间和资源用于其他案件。而且，美国州一级的检察官都来自于民选，其结案率定罪率也是他们争取连任的砝码，因此，检察官自然希望嫌犯及早认罪。而法官方面，由于美国各级法院长年资金不足、人手短缺，一个刑事案件的出庭可能要持续数月乃至数年，法官也很希望双方及早达成协议。对于大多数嫌犯来说，能够减轻刑罚自然也是一件好事。随着罪犯服刑时间的缩短，监狱的利用率也会提高，能够一定程度上缓解美国监狱人满为患的问题。正因为这看似多赢的局面，让认罪交易逐渐成为美国刑事案件的主流处理方式。但随着时间推移，认罪交易的问题也逐渐浮现，侵蚀着美国司法公正的基石。正因为检察官有政绩压力，所以他们往往会罗列各种罪名起诉，有时候多达上百条，然后再以此为由对嫌犯威逼利诱，以删除一些原本就不那么站得住脚的罪名,换取嫌犯的认罪。这个方法固然有效，也造成不少冤假错案。特别是认罪交易中缺失了法官和陪审团这两个关键要素，让检察官权力显著扩大，也导致大量没有经济能力负担好律师的嫌犯，很难得到有效辩护。虽然政府给穷人提供免费的公派律师，但有研究显示，公派律师花在每个被告身上平均不过几分钟时间；有些律师为了交差，甚至比检察官还积极地敦促嫌犯认罪。公派律师因为钱少、事多、压力大，也很难吸引名校毕业生，很多人接受的司法训练从一开始就和检察官群体存在巨大差距。也正因此，学术界、法律界对该制度的检讨和改革方案，自二战以来就从未间断过。回到本案，情况和统计意义上的一般情况有极大不同。首先，本案是联邦刑事诉讼，而联邦检察官是没有任期和选举压力的（虽然他们也追求定罪率，但并不会将此作为唯一工作考核标准），因此，他们会更慎重地运用手上的交易权。其次，本案迄今只有绑架罪一项罪名，随着调查的深入以及章本人踪迹的出现，检察官可能会增加诸如性侵或谋杀等指控，很难在只有一项罪名的基础上做出太多妥协。再次，现在检方没有完整披露证据，而且即使披露了证据也需要法律人士结合过往案例、陪审团构成、检察官经验等大量实务经验，方可推测检方可能采取的行动，目前任何基于有限媒体报道做出的分析都是不成熟的。当然，不排除最后还是以检控双方达成认罪协议的方式结案。但考虑到检方在这个制度中极大的优势以及被告经济能力不足以支付高昂律师费这两个基本前提，被告所受的刑罚，可能是美国刑事司法制度所给予的上限。</w:t>
      </w:r>
    </w:p>
    <w:p>
      <w:r>
        <w:rPr>
          <w:b/>
        </w:rPr>
        <w:t>AG_X94</w:t>
        <w:br/>
      </w:r>
    </w:p>
    <w:p>
      <w:r>
        <w:t>这是选·美的第815篇文章本文采写者张馨予。主人公游天龙，亚利桑那州立大学司法研究博士，选·美微信公众号创始人。本文在 FT 中文网和灯塔学院（造一座灯塔 ID：lighthouse-academy）共同发表。2014 年，我离开纽约州，前往亚利桑那州立大学继续攻读博士。本科在纽约度过的四年时光里，和我一起上课的同学多数是具有第一代或第二代移民背景的美国人。移民对于他们来说有着鲜活的记忆，因此这里对于移民的态度也足够宽容。 而作为美国极端保守的州，亚利桑那州对移民的态度可谓天壤之别。自上个世纪 80 年代起，加州和德州开始在边境驻墙，阻拦了大批来自墨西哥的偷渡者。因此，更多人只能选择徒步穿过南部沙漠，从亚利桑那州的边境进入美国。 这无疑是一条风险更高的移民线路。除此之外，亚利桑那州北边的内华达州和科罗拉多州也因此增加了更多的移民人口。偷渡原本是加州和德州两个地区的问题，后来逐渐蔓延到了美国整个西南部地区，影响了这些州的人口结构和政治平衡。 我在读博士生一年级时，曾经做过 “ Immigration and Justice ” 这门课程的助教。这是为本科生开设的一门课程，讨论的内容从美国建国之前的移民历史，到 21 世纪几次较为失败的移民改革方案；从移民中的性别问题，到以全球角度看待世界范围内的移民现状。移民在亚利桑那州是与每个人都息息相关的现实问题。因此，除了阅读材料外，我们上课时会更多关注身边的新闻事件。尤其是在特朗普成功竞选总统后，移民问题俨然成为了显著的政治议题。 作为助教，我们承担对本科生的课外辅导工作，帮老师批改作业，有时候还会就一些社会热点问题组织学生进行讨论。课程本身的内容对我而言并不陌生。在纽约读本科时，我也从法律和社会角度对移民问题进行过类似的学习和讨论。然而，这门课的新奇之处在于，在极端保守的亚利桑那州和较为开放的纽约州讨论移民问题，二者带给我的感受很不一样。 在亚利桑那州，学生普遍对移民抱有很深的成见和歧视。他们认为移民会影响美国文化，抢占本土人民的资源，犯罪率也极高。其实近年来，许多科学研究结论都对此进行了证伪，但这些错误的观点一直在网络上传播，甚至被主流媒体大肆渲染，再加上亚利桑那州保守的社会风气，这些长期生活在此的学生难免受到影响，因而对移民问题鲜少持有客观公正的态度。 这门课程一共有三个助教。除了我，还有一个美国本土的白人女生，和一个在美国出生长大的加勒比海与华裔混血男生。上课时，如果学生存在对移民问题的错误认知，我们有责任和义务进行纠正与辟谣。但碍于我的移民身份，这件事做起来通常十分困难。 对于同样的道理，出自我之口和出自那位白人女生之口，产生的效果完全不一样。学生们不相信我讲述的客观事实，认为我作为移民中的一员，会偏向这个群体，甚至逆向歧视本土公民。然而，即使连措辞和表达方式都不经过任何修改，同样的话语经白人女生的重新叙述，学生的反响便会大不一样。 有一次，我们围绕“身份判定”的问题进行讨论。“究竟什么样的人算是美国人呢？”我试图通过举例的方式来告诉学生，“美国人”这个概念在美国 200 多年的历史里呈现出不断扩展和变化的状态，并且一直持续到今天。“美国人”最初的定义只包括来自英伦三岛的新教徒白人，后来逐渐接纳了来自法国、爱尔兰、意大利、德国、波兰、中国以及日本等国家的移民。 结果我话音刚落，有个种族主义倾向十分严重的学生当众直言不讳地说道，“像你这种英语还带着口音的人，肯定不能算是美国人。”口气中带着浓浓的嘲讽。那一刻，我觉得十分难过。不仅因为这个学生对我表示了不友好，更因为这种观念代表的落后与退步。用口音和文化来区分人民，这个说法一下子倒退了 200 多年。 18 世纪的美国国父富兰克林曾经以此来评判一个人的美国身份，用狭隘的标准将来自欧洲大陆的日耳曼人阻隔在外。 然而，在 200 多年后的今天，美国在发展成为一个移民大国的同时，这种落后保守的现象依旧存在，深深植根于某些地区民众的心里。 在整个大选期间，学生们有时会在课堂上发生较为激烈的辩论，特朗普的支持者们和有色族裔的学生就部分相关问题发表各自的观点，唇枪舌剑，针锋相对。我们也收到过部分来自少数族裔和性少数群体的学生发来的邮件，抱怨他们在学校受到了不公平的对待，需要接受心理辅导。 亚利桑那州是美国印第安部落最多的一个州，这里的许多印第安族裔聚集的高中曾开设了不少与印第安人和黑人历史文化相关的课程。就在大约 10 年前，亚利桑那州已经正式通过了法案，全面禁止在高中教授有关“少数族裔研究”的课程，理由是学生听了本族裔的悲惨历史容易产生心理疾病。事实上，即使不开设类似的课程，学生依旧能够通过其他途径得知部分甚至可能有失偏颇的“历史真相”。 在去年大选之后，有人提出应当对那些仍然在研究族裔问题的大学采取缩减教育经费的措施，这让我们十分紧张。虽然这一提议最终没有成为法案，但是企图明目张胆地通过控制经费的方式，逼迫大学不得不放弃相关教学和研究，这说明亚利桑那州的政治风向在很大程度上变得更加保守了。 我做助教时面对的这一届学生，几乎全部来自基础教育阶段的少数族裔课程被废除之后的各所高中，所以我对于他们的激进言论是十分理解的。对于那些在该项法案通过之前就进入大学的学生情况，我不得而知。但我能肯定的是，学校的课程只是学生接触少数族裔和移民知识的一个很小的窗口，更多信息获取渠道还是来自家庭、朋友以及社区邻里。我们在上课时教授的科学宏观数据和历史客观事实，对学生的触动不及身边发生的事情或朋友讲述的段子。 而在亚利桑那州，这种不公平的对待不仅体现在移民和少数族裔身上，女性以及 LGBT 群体等也面临同样严峻的考验。在这样一个极端保守的州，往往各方面都保持着“一视同仁”的态度。 人类的历史本质上就是一部“移民史”。从史前时代的游牧部落，到当今席卷世界的移民浪潮，人类迁徙的脚步从来就没有停止过。从人类老祖先的足迹在非洲大陆上出现的时刻起，人类就迈出了扩张的步伐。这种不断的移民和迁徙，改变了世界，也深刻地改变了人类自身的命运。 事实上，在 20 世纪以前，各国移民都是不受限制的。我们之所以觉得移民是动荡的，而定居才是常态，仅仅是因为人类的寿命相比历史的发展而言如此之短，我们只能看到眼前的这一小段历史，并把它误认为是常态。纵观整个历史长河，限制移民的政策存在了仅不到 200 年的时间。 文化的交流从来都并非单向，而是双向的、互动的。移民是文化传播的重要媒介之一。就好比现在人人庆祝圣诞节，但就在 19 世纪之前，圣诞节还只是德国一小部分民众庆祝的地方性节日。后来，随着这些德意志人来到美国，圣诞节也逐渐成为了美国文化的一部分，并被传播至全世界。 1776 年的冬天，乔治·华盛顿率军渡过德拉瓦河，成功偷袭了英军的“黑森雇佣兵”。那一天是 12 月 25 日，而敌方部队全部是英国从德意志带来的雇佣兵，他们刚好在庆祝当时只属于他们的圣诞节。 现在人们觉得圣诞节仿佛本来就是美国人的节日，其实只过了几百年而已。 难民到底会占据美国多少资源，这件事情也早已有了科学依据。据研究调查表明，来到美国的 14 岁以下的难民，他们产生的价值和美国本土人民是一样的；而那些 14 岁以上才来到美国的难民，虽然头几年会占用较多的资源，但是很快他们的就业率就会超过美国本土人民。他们创业、做生意等，通过各种途径解决就业问题。从他们的一生来看，他们交的税肯定比当初获得的援助要多。平均来说，美国政府对于每个难民的援助大约在 21000 美元左右，但这些人在美国呆一辈子所做出的贡献要远远大于 21000 美元。 那些反对移民的人往往没有接触过移民，因为移民选择生活的地方普遍都具有倾移民特征，比如纽约州。而亚利桑那州的独特之处在于，虽然反移民倾向很严重，但由于地处美国边境，所以无法避免接触移民的情况。事实上，在美国其他很多保守的州，人们对移民没有任何实际概念。大多数时候，他们的态度是受到媒体的话题操纵。 我个人认为，移民对于一个国家和社会的贡献应该是正面的。如果企图依靠限制移民来保持本土人民的资源，那么这个社会必然会丧失活力。而美国的历史向世界证明了它不应该是这样一个害怕和别人竞争的国家，至少在我眼里是如此。 200 多年前，来自全球各地的不同种族人民踏上了这个刚刚被开垦的新大陆，也同时为这片土地带来了对多元文化的包容与接纳。</w:t>
      </w:r>
    </w:p>
    <w:p>
      <w:r>
        <w:rPr>
          <w:b/>
        </w:rPr>
        <w:t>AG_X95</w:t>
        <w:br/>
      </w:r>
    </w:p>
    <w:p>
      <w:r>
        <w:t>这是选·美的第816篇文章前几天拜读了钱老师发表于选·美的详驳奥巴马医保（下称详文），其中有不少观点让人如鲠在喉不吐不快。文章的主要观点是奥巴马医保造成了因医疗费用上升导致的保险体系崩解，而医疗费用上升的来源是因为奥巴马医保扩大保险造成的过度就医。为此，文章在论证奥巴马医保导致医疗支出剧增时，先举证前奥巴马医保时代个人医疗支出以7%递增，作者并未就此作出解释。然而对比奥巴马医保实行期时，突兀地转为和21世纪初支出对比，得到支出剧增的结论。在数据分析中，转变对比参照原是大忌。细看在文中列举的数据：2010年奥巴马法案通过时，人均医疗费用为7935 ，2014年升至8713，平均年增幅仅为2%。详文的最大硬伤在于：文章所指医疗费用剧增的2011年，其实是增幅下降的开始。当然，这也不是奥巴马医保的功劳，因为它2013底才开始注册，2014正式运作。作者选取的数据其实和他要论证的无关。 再以原文所举的癌症支出增加为例，原文并未指出癌症晚期医疗费用占整体医疗支出的比例和患病人数变化，也没有论证癌症支出和癌症治愈率是否有正相关，更没有参考世界各国对癌症治疗投入的趋势，就草率总结为过度医疗。在作者对评论的回复中，明确指出“是否过度医疗并不完全是主观判断，而是有一套客观标准和规范的。对许多常见病的治疗，都有专业协会颁布的临床指导(Clinical Guidelines)和标准治疗流程。” 显然对过度医疗是一个由专业协会基于临床实践的评判，而非保险机构基于支出做出的评判。由此对比，作者对待癌症治疗的态度“而是应该用性价比最高、效率最优的治疗方法，力求用尽量小的代价达到最好的疗效，而不应该盲目低效地乱投医、白白浪费医疗资源和民众的冤枉钱”，更像是如何选择一部手机，而不是面对生死决择。所以也不奇怪，作者并未认为“……单价十分昂贵，导致保险公司不愿意将其纳入保险计划以免造成财政冲击”的不合理性。这种“性价比不高”，不过是保险公司降低自身成本的托辞。现代医疗发展到今天，昂贵的医疗手段常常就是最有效的，甚至是唯一的手段。保守派当初指责奥巴马医保是 death panel 就是病人失去了自由选择的权利。追求性价比的主张，本质就是由保险公司的财务决定来决定病人的生死选择。用在手机上无可厚非，用在医保上，就会实实在在地置人于死地。 详文把奥巴马医保的失败表现为一些保险公司的无法营运。然而美国现在这种医疗，保险价格全世界都是最高的局面，就是文章念兹在兹的前奥巴马时代保险体系下的产物。只不过，前奥巴马时代保险公司可以用剔除需要大量支出的医疗项目和增加保费来维持自身的利润，现在无法做到了。奥巴马医保是不是更符合社会需求，对比当下共和党方案的支持率就显而易见。也许奥巴马医保没有完美地解决美国医保这个问题，但也并不会因此成为问题本身，如同详文中试图证明的。 由此可见，详文的观点并不能得到所举数据的支持，对保险功能有认知偏差。正如文下的读者评论指出“像作者这样长篇大论却没有把基本问题论证清楚的文章甚至作为保守派的论证也是不合格的。”注：本文为读者来信，不代表专栏观点</w:t>
      </w:r>
    </w:p>
    <w:p>
      <w:r>
        <w:rPr>
          <w:b/>
        </w:rPr>
        <w:t>AG_X96</w:t>
        <w:br/>
      </w:r>
    </w:p>
    <w:p>
      <w:r>
        <w:t>这是选·美的第814篇文章本文作者断桥。本文于2017年7月14日首发于反海外谣言中心（ID：anti_rumor）。7月9日，纽约时报发布了特朗普“通俄门”迄今为止证据最明确、事态性质最为恶劣的一次爆料。从目前情况看，这可能会发酵为一个重大丑闻，相信本周的美国舆论将集中谈论这个问题。本博也将视情况跟进。需要留意的是，本次爆料与此前常提的“俄罗斯黑了民主党服务器，将邮件交由维基解密披露”，并无多少联系。在纽约时报披露的邮件往来中，一位英国的中间人 Rob Goldstone，发信给川普儿子 Donald Trump Jr.（下文写为小川普），信中提到，俄罗斯总检察长对 Aras Agalarov 透露他们有一些希拉里的黑材料，可以提供，对他的父亲很有利。小川普在回信中说：如果是这样，那太好了。双方随即商定了会面。邮件抄送了川普的女婿库什纳和川普的总统竞选团队主席 Manafort。[1]拿到邮件之后，纽约时报向小川普询问看法。不料小川普得知纽时已掌握证据后，转头就在自己的推特上公布了所有的通俄邮件，令人大吃一惊，直接引爆了事件。特朗普随后发表声明，支持儿子“公开透明”。不过，仅在报道前一天，小川普依然声明他与俄罗斯政府或希拉里黑材料无关。记者的内心是崩溃的：为了这篇报道，我辛辛苦苦调查了一年，每个小时、每天、每个月都在工作，你居然点了一下推特就把它公布了？（注：本博并未证实该号是否系当事记者）公布的邮件中，重要的两封如下：第一封：2016年6月3日10amRob Goldstone发给小川普：早上好，Emin刚刚打电话让我和你说件非常有趣的事。早上俄罗斯总检察长（crown prosecutor of Russia）见了他父亲Aras，在会见中提出愿意提供给川普选举团队一些官方材料和信息，里头有希拉里和俄罗斯人的交易信息，可以因此定她的罪，这会对你的父亲很有利。当然，这是非常高层和敏感的信息，但这是俄罗斯及其政府对川普先生的支持——在Aras和Emin的协助下。你认为最好怎么交给你们这些信息，你能直接和Emin谈这事儿吗？我也可以通过Rhona把该信息发给你父亲，但因为极度敏感，所以我先发给你。第二封：2016年6月3日10am小川普回信：谢谢你 Rob，谢谢。我正在路上，也许应该先和Emin聊，我们有足够的时间。若这批材料如你所说，那么我会很喜欢，特别对入夏后竞选有利。能否等我下周回来后通个电话？除此以外，还有14封信件，是双方用于商定时间、地点和会议人物的。会议预计在6月9日下午4点举行，时间约为30分钟。目前已知的与会人员有：小川普，川普的女婿库什纳，川普的总统竞选团队主席Manafort，以及俄方通信中称之为俄罗斯政府律师的維塞尼茨卡雅（Natalia Veselnitskaya）。事件爆发后，小川普辩称，虽然俄方以“希拉里黑材料”为由要求会面，但谈的内容完全与之无关，而是游说重新开放美国领养俄罗斯儿童问题与马格尼茨基法案。他不认识来的人是谁，而这件事他也没有告诉父亲。不过，川普在2016年6月7日和9日，都隐约声称过将会有希拉里邮件的爆料（虽然事后并没有），而所有参会者也与之有密切联系。CNN随报道之后给出的录像中，显示川普曾与邮件中涉及的几个关键人物在莫斯科一场觥筹交错的私人聚餐中。[2]可能的参会者还有谁？共和党全国选举委员会主席，现任白宫幕僚长，普里巴斯。美联社记者在同日看见他进入开会地点川普大楼，在感到异常之余顺手发了一推留下了历史记录。为此事牵线搭桥的中间人 Rob Goldstone 也被发现在开会日进入过川普大楼，并在 Facebook 的地点签到栏目中留下了记录。不过，他的参与应当是意料之中的。这个签到记录被网民披露后，他随即登录隐藏了所有历史签到地点。相信很多网民看了小川普的辩护会奇怪，千里迢迢从俄罗斯赶过来，就是个没有显赫职务的女律师在那谈收养儿童？本博就此详细讲解一下这里的人物关系和事件背景。因为比较繁杂，请有兴趣的朋友仔细研读。一、小川普通信链中的人物关系通信中，同时与川普和俄罗斯政府有联系，最重要的中间人叫 Aras Agalarov，他是阿塞拜疆裔的俄罗斯地产大亨。与川普合作过多个项目。如环球选美大赛。信中的 Emin 是他的儿子，而发信人 Rob Goldstone 是他的经纪人。Aras Agalarov 是普京寡头圈内人，他凭借与高层的关系拿过多个大型国家项目。包括莫斯科州总额高达420亿卢布的公路项目，罗斯托夫和加里宁格勒的世界杯场馆等等。他曾经为俄罗斯举办APEC峰会修缮远东大学教学楼，几个月后就漏雨了。[3]右为Aras Agalarov双方第一个分歧出现在通俄信件中，提供黑材料的源头“Crown presecutor of Russia”的身份上。这个词直译为“皇家检察官”（因为发信人Rob是英国人，他是按英国官衔称呼的），但俄罗斯并不存在这个职位。Rob 坚称此人就是来会的女律师。但纽约时报及数位俄国专家的意见很明确：这指的是俄罗斯总检察长尤里柴卡。接下来大家需要了解女律师与小川普谈的马格尼茨基法案。谢尔盖·马格尼茨基是俄罗斯赫密塔吉基金管理公司的一名律师，他任职的公司被人恐吓，让他们给俄国内务部官员们一起涉嫌2.3亿美元的税款诈骗案平账。这些官员在海外成立了多家离岸公司，并将这笔巨额贪污款汇入这些公司中洗白，不知去向。他向外界披露了这个消息。大家应该明白，款项如此巨大的贪污案涉及到的层级并非他能够抗衡。该公司的CEO威廉·布劳德(William Browder)随后逃亡美国。布劳德曾是对俄罗斯友好且怀抱很大的希望的商人，但当他参与反腐运动后，便不再受官方欢迎。在2008年，马格尼茨基被控偷税，被投入看守所，一直拖着不审判。他受到迫害，并因心力衰竭在看守所去世。[4]那些被马格尼茨基指控贪污的俄罗斯官员依然逍遥法外，而他在狱中受尽虐待。尽管人已经死了，检察官们依然在孜孜不倦地查着马格尼茨基的罪证，而对那些官员熟视无睹。布劳德指称是尤里柴卡制造了这场罪行。2012年，奥巴马批准了“马格尼茨基法案”。该法案规定，凡有侵犯人权记录的俄罗斯官员，将不得进入美国或在美国置产。俄罗斯在法案尚待批准时，便发誓若法案通过，必然进行报复。美国的新闻评论员们嘲笑道：只有俄罗斯官员来美国度假，哪有美国官员去俄罗斯度假的？对等的报复有什么用？然而，他们没有料到的是，俄罗斯不按常理出牌，在宣称该法案干涉俄国内政的同时，他们全票通过了“禁止美国人收养俄罗斯婴儿”的报复法案。俄罗斯有12万待领养儿童，而美国人每年平均领养其中的1000人，超过世界上其它国家的总和。所以，小川普说那位女律师并没有提供什么希拉里的黑料，而是以此为诱饵谈“恢复收养俄罗斯儿童”，“马格尼茨基法案”云云。并不是指这位说客多么关心儿童。如果你了解这些背景，会知道她代表的是受此案牵涉的俄罗斯高层的利益。这个针对俄罗斯高官的制裁是他们的心头刺。2015年，俄罗斯著名反对派纳瓦里内发布长视频，指控总检察长尤里柴卡渎职腐败。尤里柴卡反驳说对方用了纳粹的宣传手段。此时，正是地产大亨 Aras Agalarov 撰写长篇公开信，攻击纳瓦里内。[9]政治规则的启示这笔2.3亿美元的贪污案，是俄罗斯历史上最严重的贪污案之一。目前已知的部分钱款去向有：1.第一部分，由于巴拿（和谐）马文件的意外披露。导致四个用于洗钱的空壳公司的金钱流向被外界所知。他们把钱汇到了Delco公司账户里，然后由Serge Roldugin名下的IMO公司套现。[6] Roldugin是普京的密友，也是普京女儿的教父。2.第二部分，用于购买纽约华尔街地段的豪华公寓，洗钱的是房地产公司Prevezon[7]。目前相关房产已遭到美国政府冻结。Prevezon与美国政府正在打官司。这个案子里，Prevezon一方的代理律师就是小川普通俄门信中的維塞尼茨卡雅（Veselnitskaya）。代表美国政府主持此案的纽约著名检察官Preet Bharara在今年3月份遭到川普解职。此案最后由司法部长塞申斯结案，而他后来因被揭发出通俄行为回避了通俄案调查。3.第三部分，汇入了瑞士等多个国家的银行。举报者是俄罗斯商人佩皮里切尼，他向布劳德提供了大量银行文件，证明俄罗斯官员通过英国公司将偷税资金打入瑞士银行帐户。一年多之后，他在伦敦某豪宅中神秘死亡。4.第四部分，则出现在塞浦路斯，由俄罗斯律师尼古拉·戈罗霍夫披露。他在美国司法部起诉相关公司中作证，很快便在其位于莫斯科的四层公寓中坠楼重伤。布劳德控诉称，他是被人扔下去的。[8]……在任何与俄罗斯相关的新闻的背景叙述中，大家可以发现两个特点：1.人物关系特别复杂，像一个网状，每两个人之间仿佛都能找到密切关联。任何一件事，可以用极短的链条牵扯到普京身上。这个现象，就是所谓“寡头政治”。俄罗斯的政治与经济上的所有大事，都是由紧密围绕普京的一小圈人物决定的。他们是企业家，是财阀，是政客，是媒体控制者，也是普京的朋友。2.暗杀被作为常规政治手段使用。尽管有反对派，但由于寡头们牢牢控制了行政权与媒体权力，暗杀并不会成为一件丑闻。因为只要警察不查，媒体不报，这件事的真相就永远处于迷雾之中，也很难传播开来。普京统治的17年中，俄罗斯有数百位反对派或记者遭遇暗杀。美国媒体这半年来，紧紧钉住“通俄门”报道，他们为此遭遇了无数次攻击。白宫的应对方式是这样的：1.由总统在推特上宣称这件事是“骗局”。报道这些事的媒体，不管多么有名，都是“假新闻”。特朗普曾经至少有18次宣称他及其团队与俄罗斯没有任何联系。2.假如有些报道，媒体握有铁的证据，无法抵赖，则当事人通常会回复“忘了”，“记不清”。3.如果这些解释也说不通，导致相关人员去职或回避，比如Flynn、塞申斯等人，则通常会有人说“这种事就算干了，又有多严重，到底有什么关系呢？一件小事而已。”4.如果报道出了错误，那更不得了，“witch hunt”（猎巫行动）等词汇大行其道。正是由于每次对政治原则的退让，让美国从去年连总统打次高尔夫都叫丑闻，前国务卿拿私人信箱存公务邮件喊坐牢，总统候选人抓逼录音要道歉的舆论环境，变成了现在每月几次高尔夫，去新州是省税，总统侮辱女主持人是常态，总统完整税表详情永远不披露，通俄通到这个程度不是事儿还自夸公开透明的状态。美国现在的政治环境，与俄罗斯相比还有一段距离，但按这个堕落速度，怕是不远了。在此前的选举中，总统候选人戈尔的助理，也接到过类似的“礼包”。有一天，他收到一封匿名录像带，里头是小布什总统辩论的预备演讲稿。他们的做法就是封存后将其报告给FBI，一位高级助理退出回避，并向公众公布了处理流程。美国并未禁止代表其他国家的政治“说客”。維塞尼茨卡雅是合法注册在特拉华州的一名代表俄方利益的典型说客，她并非小角色，丈夫是俄国官员，同事是议员，经常出现议员们的饭局中，甚至还参加过美国国会关于马格尼茨基法案的听证会。[10][11]但是，美国政治的规则要求官员接触他国说客“公开透明”。作为小川普，他可能只需为此事付道德责任，但另一位与会者，拥有公职的川普女婿库什纳，将很可能面临是否在签署忠诚协议前隐瞒此事的调查。美国白宫雇员与外国人往来需要登记，而库什纳则是采用“事后补登”的方法，三个月来补登了100多人。还有一个可能受影响的人则是塞申斯，他对俄罗斯洗钱案的结案，可能会面临调查和国会质询。在科米撤职与国会作证事件后，通俄门正式由FBI接手。无论川普儿子还是女婿，都雇佣了刑事律师。但不太可能会有牢狱之灾，即便有，川普作为总统也有权力特赦。至于能否弹劾也是大家关心的问题。但总统弹劾是个政治行为，取决于党派议员和选民的认可。不是司法行为，与证据是否齐全没有太大关系。从川普支持者基本盘的“硬核”程度看，因此事而弹劾的可能性不大。川普近期在粉丝中的支持率甚至还上升了。小川普为什么要公开披露尽管小川普公开邮件有受迫成份，但很多人表示无法理解这个行为。无论在英文还是中文网站，都能看见不少网友在嘲笑“地主家的傻儿子”。这个做法的确有争议，但未必是无谋之举。维基解密的阿桑奇在推特上披露，是他劝说小川普公开邮件的。他的理由是，在舆论战里，不能让议题设置的权力，掌握在敌对媒体手中。在竞选中，他就是这么做的。并获得了巨大成功。在传统媒体时代，一般来说谣言制造者会先放谣言，然后依靠谣言与辟谣的传播力差异获胜，其缺陷就是造谣者的信誉很容易败坏。但新媒体时代并非如此，阿桑奇首先抛出一个重磅议题：维基解密手中有“足以扳倒希拉里的材料”，将在2016年11月，总统大选之前放出。在吸引了几乎所有的舆论注意力之后，他“就是不放”，不停地宣称希拉里为此很紧张，还拼命搞暗杀，提供材料的人一个个都死了。而一大堆新冒出来的网络媒体则不断围绕这个主题制造各种谣言，什么娈童门、披萨门、性奴岛、撒旦邪教仪式……最后，人们连希拉里卖ISIS武器、被纽约警察抓捕、身患重病六个月内死亡等等荒诞之极的说法，全部信了。竞选时，每个星期，都有维基解密爆“重大新闻”的消息传出。最后他放了什么？什么重要的东西都没有，他的维基解密帐号的主业，就是转发那些人们想象出来的谣言，并略加挑唆而已。但早已深陷其中的人们是不会承认这一点的，他们坚持阿桑奇放出来的东西很重要。尽管早已不再记得是什么。那就是个放在驴子眼前，却永远够不着的胡萝卜。这就是议题控制的魔力，不间断地维持一个负面议题的吸引力，渴求材料的人们，自然会发挥无尽的想象力来填满它。而被攻击者在这个过程中则会持续遭遇舆论伤害。阿桑奇认为，在通俄门这件事上，公布全部邮件并不可怕。可怕的是媒体手握这些邮件，每天放一点料，一直维持这个议题，直到把当事人打垮。主动披露后，对方就不能再用此长期维持议题了。这个时候，再试图转移议题即可。维基解密随后马上放希拉里的料，然后福克斯电视台的名嘴，川普的铁杆支持者Sean Hannity很快转发并评论道“原来希拉里勾结敌国？”你是不是要去搞清楚这是不是真的，性质如何？放心吧，只要你有了这个心思，开始研究这个，焦点被转移，他就成功了。事情真假对他根本不重要。但现在其它主流媒体也学乖了，汲取了竞选时的教训。它们不会再为此改变议题，即便损失一时的流量。相反，只要持续报道，福克斯迟早也要跟进，因为它的观众即便再“硬核”，也会问，为什么最近的热门新闻你们那里没有？希拉里也早已过气，议题无法集中。而且，小川普这件事后续的料实在太多了，媒体几乎全被噎着了，几乎是稍加调查就能扯出一串人，川普以前很多令人不解的行为，也有了解释。小川普主动披露，还有另一个弊端，以前白宫在媒体爆料后，通常会反驳这是“骗局”或“假新闻”，这种垃圾话攻势，会分散观众注意力，导致媒体无法将信息在议题最火爆的时间成功送出。但由于这次是小川普自己披露，这种抵挡方式无论是在今天，还是以后，都将不复有效，媒体将直达议题本身。这几天的讨论无疑是对其非常不利的。所以，这种做法有利有弊，到底效果如何，需要观察后续舆论反馈。参考链接[1] https://www.nytimes.com/2017/07/11/us/politics/trump-russia-email-clinton.html[2] http://www.cnn.com/2017/07/12/politics/video-trump-relationships-russian-associates/index.html[3] https://navalny.com/p/4599/[4] https://cn.nytimes.com/opinion/20121214/c14bullough/[5] https://cn.nytimes.com/world/20121228/c28putin/[6] https://www.occrp.org/en/panamapapers/russia-the-cellist-and-the-lawyer/[7] http://www.cnn.com/2017/05/13/world/prevezon-settlement/index.html[8] http://www.toutiao.com/a6400623647493275905/[9] https://www.ft.com/content/3b7146fc-6706-11e7-8526-7b38dcaef614[10] https://www.bloomberg.com/view/articles/2017-07-11/trump-s-low-level-russian-connection[11] http://thehill.com/homenews/administration/341788-exclusive-doj-let-russian-lawyer-into-us-before-she-met-with-trump喜欢文章可扫码给读者打赏</w:t>
      </w:r>
    </w:p>
    <w:p>
      <w:r>
        <w:rPr>
          <w:b/>
        </w:rPr>
        <w:t>AG_X107</w:t>
        <w:br/>
      </w:r>
    </w:p>
    <w:p>
      <w:r>
        <w:t>Content is unavailable. It has been deleted, moved, or requires a QR scan.</w:t>
      </w:r>
    </w:p>
    <w:p>
      <w:r>
        <w:rPr>
          <w:b/>
        </w:rPr>
        <w:t>AG_X98</w:t>
        <w:br/>
      </w:r>
    </w:p>
    <w:p>
      <w:r>
        <w:t>这是选·美的第813篇文章本文作者钱静远，乔治城大学公共政策硕士，现就职于华盛顿某医疗政策研究所。2013年曾就职于明尼苏达州长办公室，参与奥巴马医保市场的宣传公关工作。所有观点均为个人。大半年前，北大飞老师发表了一篇文章《详解〈平价医保法（奥巴马医保〉与美国医保的方方面面》，对极具争议的奥巴马医保法案进行了个人的解读。北大飞认为，奥巴马医保的制度设计是合理的，有效地达到了其设计之初的目标，维护了弱势群体看病与获得保险的权利。而奥巴马医保运营中出现的种种弊病，是国会共和党出于一己之私、对法案进行无端阻挠和政治操弄的结果，而非这一制度本身的问题。作者最后声称，今年以来共和党政府废除与改革奥巴马医保的努力，不仅将困难重重，更是一种牺牲民众利益达到政治目的私心之举。这些真的是事实吗？奥巴马医保果真解决了医保费用高昂的难题，是奥巴马政府的一项“政绩”吗？奥巴马医保的制度性设计，现实中真如文中所言保障了弱势群体的权益吗？奥巴马医保市场从2015年起出现的严重问题，真的是共和党“暗渡陈仓”的政治斗争的结果吗？遗憾的是，北大飞老师对美国医保的基本事实和问题根源存在许多认知错误，对奥巴马医保五年来的实施状况、背后的政治角力的了解也十分肤浅，这就让他的文章得出了许多十分偏颇的结论。本文的宗旨，在于对北大飞文章中失实的内容与观点进行详细反驳与澄清，并结合作者近两年来的工作体会，对美国的医疗改革做一个详尽的介绍与分析。一、北大飞文章主要论点及本文反驳脉络北大飞文章（下称“原文”）的第一部分，简单介绍了“负向选择”理论（Adverse Selection），并将其作为政府干预医保市场的合理化依据。原文提到，由于健康人的患病风险远小于健康欠佳的人，同一医保产品的价值对健康人会小于患病者，致使健康参保人持续退出医保市场、而患病风险大的人则充斥市场。这一“劣胜优汰”的过程会增加保险公司的理赔风险，迫使保险公司提高保费；而保费的上涨又促使更多相对健康的人放弃保险。这一恶性循环，会最终导致市场的失灵。原文认为，解决“负向选择”的最好办法就是奥巴马医保法案中的“强制参保(Individual Mandate)”,通过要求每人必须拥有保险来限制健康参保人退出市场，进而遏制保费上涨。本文的第一部分将分析“负向选择”这一模型的致命理论缺陷，并说明其为什么不能用于解释医疗保险市场的现实。首先，该模型假定一个人的健康风险与其产生的预期医疗费用成正比，健康风险越大的人医疗费用支出也就越高。然而事实上，一个人的预期医疗费用与其健康状况并无必然性，个人健康状况也绝非保险公司确定保费水平的唯一依据。第二，“负向选择”的理想模型中，只有征收健康与患病参保人统一保费标准的状况下，才会导致健康参保人因不合算而退出、导致总体保费的上涨。然而，实际上美国自购医保市场上保险种类、覆盖内容与价格都十分多元，对于不同健康状况和就医需求的人都有各类量身定制的保险产品，所以并不存在健康参保人因觉得不划算而退保、致使保费总体上升的状况出现。第三，正如原文也提到，由于大部分美国人使用的是企业集体医保，医保作为工资的一部分绑定在工作收入中，所以大部分人并不存在自由退出保险市场的可能。所以，用负向选择这一模型来概括医保市场的失灵是缺乏说服力的。本文紧接着会对美国保费高昂、无医保人口增多的问题根源提供一种科学的解释方式。保费上涨的最主要原因，是美国近年医药费用开支大幅上升，致使保险公司在顾客生病时需向医生支付的医药费用大幅提高，因此保险公司必须上涨人均保费以抵消额外的费用负担。而医药费用的上涨的主因，是由于医生与医院对病人的过度治疗，为病人提供了大量不必要的医疗服务项目，增加了看病的总体支出。本文将简单分析过度医疗产生的原因，并解释为什么奥巴马医保法案的监管规定无法有效遏制过度行医，反而加剧了这一趋势。北大飞原文的第二部分介绍了奥巴马医保法案的主要规定，如全民参保(Individual Mandate)、设立最低要求、规定总支出上限等等。北大飞认为，这些对保险公司的监管条款，能有力保护病人的合法权益、降低弱势群体生病时的财政风险、并降低民众的保险开支。北大飞同时认为，虽然这些限制措施可能会增加保险公司的负担，但另一方面也能形成合理的激励来促使保险公司提高行政效率和创新能力以节省开支。针对这一说法，本文将用奥巴马医保实行五年来的事实，分析每一项奥巴马医保法案的监管规定所带来的实际影响。本文将指出，由于奥巴马医保的监管措施存在诸多制度设计上的漏洞，导致这些监管在实际操作中无法达到制定之初的目的。不仅如此，这些监管措施更带来了许多预料之外的严重后果——如禁止设立理赔上限，鼓励了医生对危重病人过度行医，加剧了医疗费用飚升的趋势；繁杂的监管要求增加了保险业者的行政成本，导致小保险业者纷纷倒闭，加剧了保险市场的兼并与垄断等。本文将证明，奥巴马医保中许多看似设计精良的制度措施，在实际操作中却造成了严重的市场乱象。北大飞原文的第三个主要论点，主要集中在“风险通道(Risk Corridor)”这一制度设计上。北大飞认为，“风险通道”通过针对性地对参保人健康风险较大的保险计划进行财政补贴，能有效地分担他们因新顾客涌入而导致的理赔支出上升，帮助他们在法案实施的最初几年克服财政冲击、度过难关。北大飞老师将“风险通道”的实施失败，完全推到了共和党的头上，认为是共和党议员以搞垮奥巴马医保为目的、在拨款案中拒绝为其提供专款，才导致了2016年奥巴马医保市场的崩溃。这一部分是北大飞老师原文中最错误、最不符合事实的一段论述。第一，奥巴马医保市场亏损之巨大，远远超出了“风险通道”机制所承诺的补贴总额。就算风险通道的资金一分不差的完全到位，也根本不能填补保险公司实际遭受的巨额财政亏空。第二，“风险通道”无法占用国会拨款，并非是共和党出于政治目的而蓄意进行的阻挠，而是民主党政府自己之前反复作出的庄严承诺。当年，面对着巨额财政赤字、公债高筑的现实，民主党高官口口声声地向民众承诺“风险通道”可以自给自足，不需国会额外拨款支持。到了北大飞老师嘴里，怎么成了共和党政客的“暗渡陈仓”呢？故本文的最后一部分，将会对国会两党围绕奥巴马医保的政治博弈过程，做一个简单的事实澄清与梳理。下文将对本章所简要提及的各个问题，逐条进行详细的反驳与立论。二、“负向选择”的迷思北大飞老师在文章最开始，介绍了他所称的“医保行业的核心经济规律”——负向选择原理。该理论认为，在医保市场中，保险公司会根据全体参保人的患病风险设定统一的保费标准；然而由于每个人的患病风险不一，医保产品对健康人的价值会小于对患病的人，致使健康参保人持续退出医保市场、而患病风险大的人则充斥市场。这一“劣胜优汰”的现象会持续增加保险公司的理赔风险，迫使保险公司提高保费，而保费的上涨又促使更多相对健康的人放弃保险。这一恶性循环，会最终导致保险公司因顾客流失、理赔支出过大而倒闭。北大飞老师认为，杜绝这一问题的唯一办法是强制所有人参保，让健康人没有退出市场的可能，共同承担医保费用，防止“负向选择”的发生。“负向选择”这一理论由于逻辑简单明了，一提出就成为了许多政策人士支持全民强制医保的理论依据。然而许多学者早就指出，在医保市场的具体情境下，这一理论存在着许多致命缺陷，解释力非常有限。这些理论漏洞主要分以下四点：第一，“负向选择”的一个重要前提，是参保人对自己的健康状况了如指掌。只有当一个人充分了解自己的患病风险和潜在医疗支出的情况下，他们才能理性地衡量该保险对他们的相对价值，并参照保费价格作出是否退出保险的决定。然而事实上，大部分人对自己健康状况的认知都是很有限的。许多慢性病和重疾病（如癌症、多行性硬化症）在早期都很难获知，甚至连常规体检都很难查出。由于参保人难以预估自己未来的身体状况和患病风险，他们自然不可能对该保险对自身的价值多少有一个准确的权衡，进而也无法对是否继续购买该保险做出最理性的抉择。因此，“健康人退出、患病者留下”这样非此即彼的情境，在现实中也就难以出现。第二，“负向选择”模型中，假定市场上只有一种单一的保险产品，同时也只有一个根据参保人平均健康风险计算出的统一保费标准。只有面对一个价格和保险种类都十分单一的保险市场中，一个人才必须在“留下”与“退出”之间做这种非此即彼的选择。而恰恰相反，美国医保市场上保险种类十分多元，充满着不同价格水平、覆盖范围和理赔额度的保险产品。所以，一个人在选择医疗保险时，就已经根据自己的健康状况、收入水平与就医需求,在诸多医保产品中进行了一次自我选择——患病风险高的人会自愿选择价格较贵、待遇较好的医保计划，而较为健康的人则会选择较为便宜、赔付额度低的产品。这样的一次自愿分流，已经给了消费者一次在市场上比较、选购性价比最高的保险的机会。因此，“负向选择”中健康参保人因不划算而退出市场的假想状况，实际上并不太可能发生。第三，“负向选择”模型中，假定保险公司会将参保人的平均健康状况作为预测理赔风险、制定保费水平的唯一标准。这一理论前提存在两个错误。第一，一个人的健康水平与其未来的医疗支出并没有绝对联系。后文将会详细说明，那些产生大量医疗花销、给保险公司增加理赔风险的人群，并非对应那些健康最差、患病最重的人群，而往往是那些过度使用各类不必要的医疗服务的人群。因此，保险公司在计算医保价格时，不仅仅会基于参保人的健康状况，还会考虑参保人收入水平、过往医疗记录等能反映参保人医疗花销水平的因素。第二，由于信息高度不对称，让保险公司难以获知参保人群的整体健康水平，这就让保险公司在每年决定保费时存在着盲目与武断性，不可能设定一个完全依据平均患病风险的精确收费标准。第四，正如北大飞原文也提及，企业集体医保是美国医保体系的最主要组成部分。奥巴马医保通过的2010年，近70%的劳动力人口拥有的都是雇主提供的医疗保险。① 由于医保作为工资的一部分与工作绑定在一起，大部分美国人并不存在自由退出医保市场的选择权，所谓“负向选择”更是无从谈起。综上所述，“负向选择”这一现象，并不是导致美国医保市场失灵的主因。该理论不仅无法有效地解释美国医保当今的问题，也与实际观察到的现状相悖。不幸的是，奥巴马政府的政策人士依然将这一漏洞百出的理论模型，作为理解当下医保问题的基础，并在此之上制定出了一系列对医保行业的严厉监管措施。对问题根源的错误认识，必然导致错误的决策，让原本问题重重的医保市场雪上加霜。三、美国医疗问题的根源那么，美国为什么会出现医保价格昂贵、无医保人口增加的现象呢？本章将会提供一种较为符合实际的理解方式。我们知道，医保与其他保险的最大不同，在于当参保人患病时,保险公司并不会将理赔费用支付给患者，而会直接向医疗服务的提供方（医生和医院）接洽并支付患者的医疗费用。计算与支付医药费用这一过程，完全是保险公司与医生双方的事，作为受益人的患者基本不参与其中。所以，预期向医生与医院支付的医药费用总额，是保险公司计算经营成本、制定保费价格的决定性因素。1.1：American Enterprise Institute (2015). Improving Health and Health Care: An Agenda for Reform, p. 181.2：Qian, Jingyuan (2016). Does Reducing Hospital Readmission Rate Decrease the Inpatient Health Expenditure in Medicare Accountable Care Organizations? p.3 http://hdl.handle.net/10822/1040855所以，美国保险价格之所以昂贵，最主要的原因是近年来美国医疗费用支出显著上升，让保险公司不得不提高保费以应对高涨的医药费赔付成本。从以上两张图可以看出，在前奥巴马时代，拥有保险的人口比例几乎没有改变，但人均医疗费用支出以每年7%的幅度增长，到了2011年奥巴马医保实行时，医疗支出几乎比21世纪初翻了整整一倍。如此显著的医药费增长，自然增加了保险公司的赔付负担，带动了保险价格的上升。美国人均医药费用为什么会急剧上升呢？难道是21世纪以来美国人变得更体弱多病了吗？并非如此。一方面，随着科学的发展，各种新式医疗科技与药品开始井喷式地投入临床应用，这些昂贵的新技术、新产品无疑导致了治疗费用的上升。然而，更重要的另一个原因是过度医疗——医生对病人施加了大量不必要的治疗项目，让病人的账单上充斥着各色名目的收费医疗服务，却实际上并未对患者的病情起到很大的帮助。一项研究表明，美国医生每年为患者施加的全部治疗项目中，有近三分之一是效率极低且完全不必要的。②过度医疗大大增加保险公司的理赔成本、拉高了医保价格，却对提升民众的健康水平并没有实质帮助。那么，过度医疗这一现象是如何产生的呢？有着病人和医生两方面的因素。对那些拥有较好医保计划的患者来说，他们知道保险公司最终会为自己的医疗买单，所以会抱着“有胜于无”的心态让医生为自己施加各色名目的治疗手段，无论这些治疗对自己的病情是否有裨益。而对医生来说，由于他们害怕因为治疗不善而遭遇患者诉讼，所以医生宁愿尽量多做治疗也不愿少做治疗，各色治疗项目越全越好，这样在将来对簿公堂时就能免于承担治疗不利的责任。这种因害怕诉讼而导致“防卫性行医(Defensive Medicine)”，是医生过度治疗的主要驱动因素。从上面的分析可见，要解决医保价格居高不下、民众无法负担保险的现状，必须从根本上遏制过度医疗的趋势与医药费用的快速上涨。将民众买不起医保的原因完全视为保险公司的责任，试图通过监管与补贴保险市场来人为压低医保费用，不仅无视了导致医保价格昂贵的根本原因，是一种“治标不治本”的短视做法，更会造成许多意料之外的严重问题。下一章我们就来仔细分析，奥巴马医保的各项监管措施究竟造成了什么样的后果。四、庸医乱用虎狼药——奥巴马医保法的政策代价在北大飞老师在文章中，对奥巴马医保法案的各种监管措施赞誉有加，认为这些对保险业的监管，能保障弱势群体的医疗权利、增强民众应对重大疾病冲击的能力、并能更高效地分配医疗资源。然而北大飞老师并未提到，这些美好的立法初衷并未化为现实，反而成为了医保市场的梦魇。奥巴马医保实施六年来，各州的个人医保市场全面失控、医保价格飞涨，大大加重了政府补贴医保的财政负担。而繁重的监管要求，同时加重了保险公司的行政成本和运营门槛，让小保险公司成批倒闭、大保险公司纷纷兼并以求自保，让医保市场被几家财大气粗的巨头所垄断。更严重的是，许多看似保护病人的监管要求，实际中却鼓励了医生过度医疗，加深了美国医疗问题的根本性痼疾。本章将仔细分析奥巴马医保的每项政策是如何导致这些严重后果的。4.1 个人医保市场的监管后果北大飞老师在原文中提到，奥巴马医保法案强制要求人人必须购买保险，并建立了一站式的政府医保交易平台(Exchange Marketplace)供保险公司统一售卖个人医保。在交易所中出售的医保产品，必须满足一系列法律规定的最低标准才能上市。北大飞老师认为，这样的举措能保证民众购买的医保覆盖足够多的服务项目, 进而达到保护消费者的目的。然而，这些“最低”要求，实际上十分苛刻且无比具体，事无巨细地将医保覆盖范围、定点医保网络、各类服务赔付比例、赔付上限，甚至是每年可自由涨价的幅度，全部规定得毫无变通余地。③要设计出一份符合每条监管规定的医保计划，可以说并非易事，需要保险公司投入大量的财力物力、雇佣额外的精算师与合规律师，才能保证在交易平台上市的医保计划符合奥巴马医保的最低要求。另外，由于交易平台上的所有医保产品被武断地划为铂、金、银、铜四个等级，每个等级的预期赔付比例被限定在了60%，70%，80%和90%。④这些繁琐细致的规定，令保险公司在设计医保计划时毫无自主权和灵活性可言。保险业者将大量行政资源和资金投入，浪费在应付奥巴马医保的合规要求上，又如何实现北大飞老师所称的“将创新精力放在提高行政效率上”呢？况且，奥巴马医保一方面对出售的医保产品采取行政命令式的规定，另一方面又要求保险公司对这些医保产品自负盈亏，这无异于要求保险公司为政府决策的潜在失误承担风险。奥巴马医保的监管政策，极大地加重了保险公司的行政运营成本。一项调查显示，2013年保险公司花在每位参保人身上的平均行政成本是414美元，而医保交易平台开始实施的2014年则上升到了893美元，运营成本暴涨了215%。⑤而受到行政成本剧增冲击最大的，则是资源匮乏、财政承受力薄弱的小型非赢利保险公司。这些小保险公司既需要应对监管要求，又面临着因大量新参保人口的涌入而造成的冲击，所以成为了奥巴马医保首当其冲的受害者。截至2016年7月，全美的23家非赢利医保合作社 (Healthcare Co-ops) 中，有16家因无法承受高额运营成本而破产，另外的7家如今也在巨额亏损中苟延残喘。⑥而加剧小型医保公司运营状况恶化的另一大因素，恰是北大飞文章中赞誉有加的“80/20规则”。该规则要求保险公司必须将80%的保费收入用于赔付顾客的医疗费用开销，仅能留下20%收入用于自身运营。对于面临沉重行政运营支出的小保险公司来说，这一要求无疑扼住了他们的咽喉——不仅让他们无法将利润收入自由地用于支付高昂的行政花销、应对奥巴马医保复杂的监管要求，更令他们无法雇佣大量人力、扩大经营规模以应对大量新加入参保人口的冲击。⑦奥巴马医保法案所带来的运营成本剧增，不仅让许多小保险公司不堪重负而破产，更加剧了大保险公司之间的兼并，导致了保险市场的高度垄断。奥巴马医改实施后，保险业巨头为了应对大幅增加的行政成本和财政支出，纷纷通过兼并重组的方式扩大运营规模、以抵抗财务风险。2015年，第二大医保商Anthem与第四大医保公司Cigna宣布合并，随即第三大医保公司Aetna迅速宣布与第五大的Humana合并。兼并后的保险业三巨头，无论以保费收入还是参保人口计，都会占有美国医保市场多于一半的份额。奥巴马医保所导致的保险业高度垄断，严重限制了普通民众的选择权——2015年，美国大约有1/3的郡县的所有医保业务被一家医保公司包揽。这不得不说很具讽刺意味——奥巴马医保的初衷是控制居高不下的保险价格，到头来却反而加剧了医保市场恃强凌弱的丛林法则，巩固了几家医保巨头操纵市场价格的能力。4.2 取消理赔额度上限的后果另一条北大飞原文中赞誉有加的奥巴马医保监管要求，是禁止保险公司设立理赔上限。北大飞老师认为，奥巴马医改实施之前，由于保险公司规定了负责赔付的最高限额，当参保人面临危重疾病，医疗花费超过这一额度时，就必须自费负担所有超出的部分，让病人及其家庭面临严重的财政压力。而奥巴马医保法命令禁止保险公司设立理赔的上限，便可以为病人提供一张安全网，让参保人在重病缠身、面临巨额医疗费用时，不至于倾家荡产。然而，这一看似保护了病人利益的规定，却为整个医疗体系带来了灾难性的后果。由于无论花销多少保险公司都有义务买单，该规定让医生在对患者施加各种治疗项目时，更加肆无忌惮、不顾成本。尤其是对于晚期癌症一类的终末期疾病，绝望的家属往往会鼓励医生尝试所能想到的一切治疗手段，竭尽全力延长病人生存期，而不去考虑这些治疗项目的成本与具体疗效。在前奥巴马时代，理赔上限虽然会给重症病人造成财务负担，但同时也会鼓励医生和家属商量治疗方案时谨慎考虑成本因素，选择性价比最高的疗法对患者进行治疗，花最少的钱达到最优的疗效。而禁止理赔上限后，由于医患双方都不用过多考虑花费因素，往往选择最昂贵、最新的医疗手段来治疗病人，大大增加了医疗开支，而实际的疗效却往往并没有多少提高。可见，取消理赔上限不仅会导致医药费用急剧上涨，在短期内更会严重增加保险公司的赔付负担，是导致奥巴马医保市场运营难以为继的原因之一。我们不妨用癌症这种常见的重疾病来阐明这一政策的负面后果（表2-2）。奥巴马医改实施前十年间（2000-2010），由于治疗策略相对标准化，美国用于癌症的医疗总支出增长十分缓慢，仅从2000年的1158亿美元上升到2010年的1246亿美元（十年间增长7.6%）；而根据国立卫生研究院（NIH）的一项估计，从医改法案通过的2010年到2020年，部分由于医改政策因素会鼓励医生大量施加治疗，癌症总开销预计将会在未来10年间剧增27%，从1246亿美元跃升至1580亿美元。而导致癌症医疗支出暴涨的，很大程度是医患双方在癌症终末期“病急乱投医”，不计成本地尝试各种昂贵却疗效存疑的治疗手段。一项调查表明，癌症的人均支出是每年85,201美元，而在病人生命期的最后6个月，平均花费则可高达74,212-112,740美元。⑧可见，医生在病人病情越危重的时候，就越倾向于不加选择地采取各种昂贵的疗法；而奥巴马医保禁止设立理赔额度上限，无疑是鼓励和推动了这种“病急乱投医”的低效医疗行为。来源：笔者本人制图。原数据：Milliman Institute (2016); Chastek et al. (2012); National Institutes of Health (2011)4.3 奥巴马医保的现状与“成效”从上文不难看出，奥巴马医保中那些看似意图良好的监管措施，却给美国的医疗体系造成了多方面的损害——患者无法享有价廉高效的治疗、保险公司囿于监管不堪重负、总体医疗费用大幅增长。这些因素加起来，便造成了我们所看到的现状——个人保险市场严重紊乱、濒临崩溃。奥巴马医保市场崩溃的一大表现形式，便是医保价格不受控制地上涨。2016年，奥巴马医保交易平台上的医保价格平均增长了22%，其中三个州的医保均价涨幅高达60%以上，八个州的医保涨幅高于30%。医保价格的飞涨，是奥巴马医保法案实施的必然结果。一方面，强制参保规定让大量健康欠佳的人涌入市场，大大增加了保险公司的理赔风险；另一方面，奥巴马医保法案的各项监管要求让保险公司的运营成本显著提升，同时严重限制了保险公司及时调整医保计划以应对新顾客冲击的灵活性。医保价格的飞涨，迫使联邦政府在2016年增加了1160亿美元的财政投入用于补贴参保的低收入人群，让年度补贴总额达到了惊人的6600亿。⑨虽然联邦政府的巨额财政补贴，能够一定程度减缓医保价格飞涨对普通家庭的影响，但羊毛毕竟出在羊身上，广大纳税人最终不得不为这一严重的政策失灵买单。图片来源：Business Insider (2016)然而，大幅涨价并不能弥补保险公司在个人医保市场上的严重亏损，许多保险业巨头为了及时止损，被迫选择全身而退。2016年4月，美国第一大保险公司 UnitedHealth 宣布，由于个人医保业务造成了公司3.5 亿美元的巨额亏损，将立即退出22个州的奥巴马医保交易所，仅在 12 个运营状况良好的州继续运营。⑩同年5 月，美国第三大医疗保险公司 Humana宣布将于 2017 年在至少三分之二的州内停止或大大减少个人医保产品的运营，将资源集中到公司的优势业务（如企业医保）上去。⑪ 大保险公司纷纷退出奥巴马医保市场，让普通民众购买医保的选择严重受限。截至2017年3月，美国近三分之一地区的医保交易所中，只剩下一家保险公司在艰难运营。⑫自由派人士常常把“减少大量无医保人口”津津乐道地作为奥巴马医保的主要功绩，然而这一事实的另一面并非这样光彩。首先，因奥巴马医保法案而获得保险的人口比预期少很多。2010年法案通过时，国会预算办公室(CBO)估计十年间将有2400万人从奥巴马医保平台获得人生第一份保险；然而到了2017年，当时的研究者承认对现实的估计过于乐观，认为最多只有2000万人能因此获得保险。换句话说，因奥巴马医保平台而受益的人数比预期少了整整17%。⑬ ⑭ 其次，奥巴马医保所需的财政开支远远高于预期，为赤字高企的美国公共财政状况雪上加霜。同样援引CBO的数据，法案生效十年间用于奥巴马医保补贴的政府开支总额将达到1.4万亿美元，比法案通过时的估计整整高出了1360亿美元。⑮ 第三，奥巴马医保的运行中造成了严重的资源浪费和效率低下。奥巴马医改实施的五年间，由于行政效率极其低下，每年错误发放或冒领他人的医保补助总额上升了2.5倍，从2012年的260亿美元上升到了2016年的670亿美元。可见，“减少大量医保人口”这一冠冕堂皇的说辞背后，无法掩盖的是参保人口远低预期、财政花费远超预期、和因运营不善而造成的资金流失等严重问题。五、风险通道的真相面对奥巴马医保法案出现的严重问题，北大飞老师给出了一个近乎阴谋论的解释——由于国会共和党出于搞垮奥巴马医保的政治私利，“暗渡陈仓”地偷偷封锁了一项称为“风险通道(Risk Corridor)”的关键机制，让保险公司在最初几年失去了政府的资金支持，才导致了奥巴马医保市场的全面崩溃。换句话说，北大飞认为，如果“风险通道”所承诺的抗风险资金能完全到位，奥巴马医保市场一定能安然无恙。唉，真是欲加之罪，何患无辞啊！风险通道的事实真相，与北大飞文中所说的完全相反。第一，早在2014年预算案通过前，民主党政府就已经多次正式承诺，风险通道项目能自给自足、不占用预算拨款，甚至还能为政府提供财政收入。共和党在制定预算时，未把风险通道纳入预算，完全是基于民主党这一信誓旦旦的承诺，怎么会是“暗渡陈仓”的阴谋呢？第二，北大飞宣称如果“风险通道”的全部资金一切到位，医保市场就能运营良好，避免出现如今的崩溃局面。而下文将会以2014年为例详细说明，就算风险通道资金充足、完全按照民主党政府当初的设计方案运作，个人保险市场依然会遭受严重的亏损。5.1 风险通道之死，谁之过?在讨论这一问题之前，有必要回顾一下“风险通道”究竟是什么。由于强制参保要求会造成大量新顾客涌入医保市场，由于这些新参保人口的健康风险无从得知，保险公司在决定医保价格时，很可能因为信息不对称而造成亏损。“风险通道”的运作方式是，对那些参保人患病风险低于预期的保险计划，征收其多余的利润收入；而对那些参保人患病风险高于预期的保险计划，则补贴其所造成的亏损。奥巴马政府认为，这一举措可以有效地平衡大量新顾客涌入给不同保险之间造成的财政风险差异，缓冲可能的财政损失。与北大飞的陈述恰好相反，承诺风险通道不会占用国会拨款，当年反而是民主党推动奥巴马医保实施的重要筹码，以消除政府财政补贴可能会加剧财政赤字困境的质疑。民主党一开始就声称：风险通道这一机制是完全可以自给自足的——也就是说，所征收的低风险医保计划的盈余，足以补贴高风险医保计划的亏损，不会给公共财政增加任何负担。风险通道实施的第一年，也就是2014年3月初，奥巴马政府卫生部的一项政策规章中，依然充满信心地承诺该项目不会占用国会财政预算：“The risk corridors program is likely to be budget neutral or, will result in net revenue to the Federal government.”“We intend to implement this program in a budget neutral manner, and may make future adjustments, either upward or downward to this program to the extent necessary to achieve this goal.”Federal Register / Vol. 79, No. 47, p.13829 / Tuesday, March 11, 2014 / Rules and Regulations⑯“风险通道项目应不会给预算增加负担，或者还能为政府增加净财政收入。”“我们会以不影响预算的方式实施这一项目，且会在未来对风险通道额度进行必要的上下调整，以达成这一目标。”——卫生部政策规定 (Vol. 79, No. 47, p.13829)，2014年3月11日一个月之后，卫生部为了澄清公众在这一问题上的疑虑，又专门发布了一份新闻稿，再次重申风险通道可以保证资金自给自足，不占用财政预算。而且这份新闻稿更加大胆地声称，风险通道不仅2014年不需拨款，在实施的三年间都可以自给自足：“We anticipate that risk corridors collections will be sufficient to pay for all risk corridors payments.”(Page 1)“We anticipate that risk corridors collections will be sufficient to pay for all risk corridors payments over the life of the three-year program.”(Page 2)——Risk Corridors and Budget Neutrality, HHS News Release, 4/11/2014⑰“我们预计风险通道的收入足以支付风险通道的支出。”（第一页）“我们预计风险通道的收入在风险通道项目实施的三年内，其收入都足以支付风险通道的支出。” （第二页）——卫生部新闻文稿，2014年4月11日而参众两院能源卫生委员会的John Upton和Marco Rubio两位议员，提出限制国会拨款用于资助风险通道的修正案，完全是基于奥巴马政府反复做出的这一承诺。日后，在致卫生部长Sylvia Burwell的公开信中，Upton议员解释当年所做出的拨款决定 ——“CMS already publicly indicated its intention to make the program budget neutral - meaning, the total amount of payments to insurers would not exceed the amount paid into the program. In addition to assurances of CMS, on two occasions Congress passed -- and the President signed -- appropriations provisions restricting the funds available for payments to insurers participating in the program, so that no fedral funds would be made available to make additional payments.”—Congressman John Upton, Open Letter to HHS Secretary Sylvia Burwell“卫生部医疗保障局已经公开表明（风险通道）不会占用预算的意愿——也就是说，向保险公司支付的补贴数额，不会超过征收上来的资金数额。在医疗保障局这一承诺之上，又由国会通过、总统签署了关于限制预算用于补贴参与该项目的保险公司的预算案。所以，联邦拨款不会用于支付这一项目。”——John Upton议员致卫生部长Sylvia Burwell的公开信，2016年9月⑱通过对这一事件来龙去脉的梳理，我想读者已经不会再认为“风险通道”之死是共和党“暗渡陈仓”的阴谋了。明明是民主党政府对“风险通道”财政状况的估计严重错误，并公开地做出该项目不会占用政府预算的表态，这才让国会共和党人在财源紧张的2014-15年预算案中，做出政府拨款不用于补贴风险通道的决定。明明是一个民主党无法兑现的承诺，却强行说是共和党的政治阴谋，岂不怪哉！5.2 风险通道能救得了奥巴马医保市场吗？北大飞老师的文章中，把奥巴马医保市场的崩溃完全归咎于“风险通道”没有落实。北大飞认为“（风险通道是）很精巧的制度设计……但可惜的是风险通道机制最终不幸成为政治的牺牲品,这是导致2016年奥巴马医保出现问题的关键。”那么我们不禁要问，如果风险通道真的得到了充足资金支持，奥巴马医保市场就不会崩溃吗？答案是否定的。我们不妨以2014年的例子做一个简单的计算(详见下表)。2014年度，风险通道项目征收上来的利润总额为3.62亿美元，而欠保险公司的补贴总额为28.7亿美元，未支付的补贴总额约为25.1亿美元。⑲而2014年度奥巴马医保平台中，所有保险公司的总亏损额合计为27.0亿美元。⑳换句话说，就算政府把欠保险公司的25亿美元风险通道补贴通通支付到位，奥巴马医保市场的总净亏损额依然会达到近2亿美元之巨！为什么风险通道不足以弥补奥巴马医保市场的巨额亏损？上文已经反复提到，奥巴马医保市场的亏损只有一部分是由新加入的高风险人群导致的，而另一部分则是由严苛低效的监管规定所造成的企业运营成本剧增。奥巴马医保法案的设计者，大大低估了这些监管规定给保险公司造成的财政重负和不良后果；而如今奥巴马医保市场运营面临崩溃，也就不足为怪了。六、结语笔者谨援引一位医疗政策专家的话为这篇文章作结：“奥巴马医保减少无医保人口的‘功绩’，和用海洛因来减轻一个癌症病人痛苦的‘疗效’，本质上是一样的。它所带来的快感注定是短暂的，而它给痼疾缠身的美国医疗体制所带来的长期伤害，则是深远的。”诚哉是言！奥巴马医保法案是一项十分短视而功利的、治标不治本的政策失误，它在追求短期功效的同时，却给美国医疗体制造成了深远的伤害。奥巴马医保的制度逻辑十分简单而武断——用行政手段强行把大量人口纳入医保市场，再用粗暴而低效的监管手段来干涉保险公司的正常运营，最后用纳税人的钱来弥补前两者造成的巨额亏损。甚至连自由派人士津津乐道的无医保人口减少这一“政绩”，也开始出现了动摇——2016年，由于主要保险公司纷纷退出奥巴马医保市场，预计将有140万民众重新失去以前的保险。㉑ 事实证明，通过扭曲价格信号、强行干预市场运营机制以达到政策目标的做法，是不可能长久的。本文写就时，共和党的参众两院议员们正在紧锣密鼓地敲定新医改法案的最后细节。不知2016年选举之后的政治形势变化，是否能为疮痍满目的美国医疗体制带来一些改革的新思路？新政府的政策精英们，又将如何革除奥巴马医保的积弊？让我们拭目以待。相关资料①Kaiser Family Foundation. 2010 Employer Health Benefits Survey. https://kaiserfamilyfoundation.files.wordpress.com/2013/04/8085.pdf②Gruber, Jonathan. 2011. Health care reform: what it is, why it's necessary, how it works. New York: Hill and Wang. p.37③Antos et al. “Improve Health and Health Care: An Agenda for Reform”. American Enterprise Institute. https://www.aei.org/wp-content/uploads/2015/12/Improving-Health-and-Health-Care-online.pdf④Ibid; Obamacare Official Website. “Obamacare Explained”. https://obamacare.com/obamacare-summary⑤Robert Book. “The ACA Increased, Rather Than Decreased, Administrative Costs Of Health Insurance. Feb 1, 2017.” https://www.forbes.com/sites/theapothecary/2017/02/01/the-aca-increased-rather-than-decreased-administrative-costs-of-health-insurance/#10d6be229e77⑥Sally Pipes. "Obamacare's Co-Op Disaster: Only 7 Remain." July 25, 2016. https://www.forbes.com/sites/sallypipes/2016/07/25/obamacares-co-op-disaster-an-unfunny-comedy-of-errors/#5360e3a75d5b⑦Ed Haislmaier. “Why Obamacare Co-Ops Are Failing At A Rate Of Nearly 50%”. Forbes. October 29, 2015. https://www.forbes.com/sites/theapothecary/2015/10/29/why-obamacare-co-ops-are-failing-at-a-rate-of-nearly-50/#1eb4bf414662⑧Chastek, Benjamin, Harley, Carolyn, Kallich, Joel, Newcomer, Lee, Paoli, Carly J., and Teitelbaum, April H. 2012. Health Care Costs for Patients With Cancer at the End of Life. American Society of Clinical Oncology⑨Sarah Ferris. CBO: Cost of ObamaCare subsidies climbs by 11 percent. http://thehill.com/policy/healthcare/274228-cbo-cost-of-obamacare-subsidies-climbs-by-25-percent⑩Chicago Tribune. UnitedHealth to quit 22 U.S.-organized state health markets. http://www.chicagotribune.com/business/ct-unitedhealth-leaving-obamacare-states-20160420-story.html⑪Business Wire. Humana Reports First Quarter 2016 Financial Results; Reaffirms 2016 Financial Guidance. http://www.businesswire.com/news/home/20160504005458/en/Humana-Reports-Quarter-2016-Financial-Results-Reaffirms⑫Time.com. One-Third of Counties Will Have Just One Obamacare Insurer by 2017. http://time.com/money/4470574/obamacare-providers-2017/⑬Congressional Budget Office. March 2011 Testimonial. http://www.cbo.gov/sites/default/files/03-30-healthcarelegislation.pdf. 原数据都可从www.CBO.gov下载⑭Congressional Budget Office. January 2017 Baseline. https://www.cbo.gov/sites/default/files/recurringdata/51298-2017-01-healthinsurance.pdf. 原预测数据可从www.CBO.gov下载⑮Kelsey Snell. PowerPost Budget scorekeeper: Obamacare costs rising as more enroll in Medicaid. Washington Post. https://www.washingtonpost.com/news/powerpost/wp/2016/03/24/budget-scorekeepers-obamacare-costs-rising-as-more-enroll-in-medicaid/⑯Federal Register. https://www.gpo.gov/fdsys/pkg/FR-2014-03-11/pdf/2014-05052.pdf⑰CMS. Risk Corridor and Budget Neutrality. https://www.cms.gov/CCIIO/Resources/Fact-Sheets-and-FAQs/Downloads/faq-risk-corridors-04-11-2014.pdf⑱Congressman John Upton, Open Letter to HHS Secretary, the Honorable Sylvia Burwell.https://energycommerce.house.gov/sites/republicans.energycommerce.house.gov/files/documents/114/letters/20160920HHS.pdf⑲CMS. Risk Corridors Payment and Charge Amounts for Benefit Year 2014. https://www.cms.gov/CCIIO/Programs-and-Initiatives/Premium-Stabilization-Programs/Downloads/RC-Issuer-level-Report.pdf⑳McKinsey. “Exchanges three years in: Market variations and factors affecting performance” http://healthcare.mckinsey.com/sites/default/files/Intel%20Brief%20-%20Individual%20Market%20Performance%20and%20Outlook%20%28public%29_vF.pdf㉑Brad Tuttle. “At Least 1.4 Million Americans Are About to Lose their Obamacare Health Plan.” Time.com. http://time.com/money/4531289/obamacare-health-insurance-plans-prices-2017/</w:t>
      </w:r>
    </w:p>
    <w:p>
      <w:r>
        <w:rPr>
          <w:b/>
        </w:rPr>
        <w:t>AG_X97</w:t>
        <w:br/>
      </w:r>
    </w:p>
    <w:p>
      <w:r>
        <w:t>这是选·美的第797篇文章对于移民研究者来说，亚利桑那州南部边界可谓是一个迷人的地方：因为这里有墙。横亘在美国边境的这堵墙，将小镇Nagoles从中间切开，一边兴旺繁荣，一边荒无人烟，而更有趣的是，兴旺的那一侧却不是美国。这是世界上最繁忙的几个边境口岸之一，每天数以万计的车辆行人牲畜川流不息。而在看不到的角落，一样的车水马龙。在这个象征着权力、傲慢、和规训的墙面前，你很难不会联想起那句谈论“墙”的名言：假如这里有坚固的高墙和撞墙破碎的鸡蛋，我总是站在鸡蛋一边。虽然村上春树的这句话早已家喻户晓，然而在我看来，脱离他那番演讲的语境去理解，这句话不过是一个不完整、略精致、且很容易被人误会的表态。之所以不完整，是村上老师仅仅说了在高墙和鸡蛋之间当作何选择。但世界上并不只有高墙和鸡蛋，当选择并不是这么强弱悬殊，当选择并不是这么非此即彼的时候，患有选择综合症的人类只好选择静观其变。之所以略精致，是村上老师仅仅说了支持鸡蛋，但却没有说如何有效的支持鸡蛋。虽然支持鸡蛋总是没错，但当鸡蛋已经撞墙破碎，离墙万里的摇旗呐喊恐怕也挽救不回那些未及诞生便已消逝的生命。之所以容易被人误会，是因为其实根本不需要、也不应该做鸡蛋、砸鸡蛋、帮鸡蛋、支持鸡蛋。常识告诉我们，再多的鸡蛋，也不会在一堵哪怕是偷工减料的墙上留下一个坑。但自从这句话诞生以来，无数人成了破碎的鸡蛋，而墙，还在。应该做的，是蚂蚁。相比于高举高打、撞的绚丽夺目的鸡蛋，蚂蚁渺小、丑陋、不起眼、低入尘埃。但正因为如此，蚂蚁数量庞大、无处不在、遍布全球，哪怕在亚利桑那的索诺兰沙漠也可以看到他们忙碌的身影。他们才是自然界真正闷声大发财的赢家。而且相比大多数时候单打独斗的孤“蛋”英雄们，作为群居性昆虫的蚂蚁显然更有组织纪律性，内部有明确分工，各司其责，团结一致，勤劳肯干，轻易可以建立庞大的“殖民地”。蚂蚁不仅多，还力气大、能力强。稍加观察就会发现，蚂蚁可以扛起比自身重量重的多的东西，一年就可以轻松搬运50顿的土壤。而且他们还可以在自己的栖息地改造生态，对环境发挥积极作用，“愚公移山”对他们而言不在话下。而且这世上还有比蚂蚁更厉害的“拆墙师”么？毕竟建造一堵堵墙的人类早就发现：千里之堤毁于蚁穴。写于2017年春夏之交，谨以此文与捍卫移民权益的同仁共勉那我们能做些什么？最简单的一件事就是给美国公民自由联盟（ACLU）捐款，网址如下：https://action.aclu.org/donate-aclu</w:t>
      </w:r>
    </w:p>
    <w:p>
      <w:r>
        <w:rPr>
          <w:b/>
        </w:rPr>
        <w:t>AG_X100</w:t>
        <w:br/>
      </w:r>
    </w:p>
    <w:p>
      <w:r>
        <w:t>这是选·美的第808篇文章本文于2017年7月2日首发于世界说（ID：globusnews）。章莹颖一案引发了中美两国的关注，人们在为章莹颖扼腕叹息的同时，网络上也有这样一种声音：为什么美国警察办事效率这么低下？本文是世界说与游天龙就该案做的一个基本的解惑，一方面帮助在美留学生了解法律规章制度加强自我保护，也厘清国内公众对美国法律体系的误解。也希望凶手能够得到应有的制裁。问：世界说答：游天龙 亚利桑那州立大学法学博士生，曾在美国多本法律期刊担任编辑 问：为什么调查人员12日就锁定嫌疑人并对其进行问询，但29日才决定抓捕？是否真如大家所说“美国警察办事效率低”？ 答：美国是法制社会，保障公民的财产权、隐私权，要搜查私人物业、财产，需要执法办案人员拿到法院批准的搜查令（search warrant）后才可以进行搜查。 美国不允许严刑逼供，在讯问刑事案件嫌疑人之前，警察必须明白无误地告知嫌疑人有权援引宪法第五修正案，即刑事案件嫌疑犯有“不被强迫自证其罪的特权”，有权行使沉默权和要求得到律师协助的权利，也就是大家熟悉的”米兰达警告”。 根据起诉书呈现的侦破时间线，6月9日莹颖失踪，警方随后进行了排查、搜集监控录像。12日时确定了嫌疑车辆，发现同款车在香槟地区大概只有18辆。当晚8点10分就到了嫌犯家中对他进行了首次盘问，也对嫌疑车辆进行了盘查。 因对监控录像的分析显示，绑架车辆上有车顶遮阳棚顶（sunroof）、右前轮轮胎保护盖有破损，警方在14号时才有足够的证据，向法院申请搜查令，当天搜查令就批下来了。15号，嫌犯就被带到联邦调查局进行问话，他所在住处内的包括电子设备的物品都被带走。而警方15号向警方申请对这些物件的搜查令，也是当天就得到了批复。章莹颖最后出现的监控录像，进入嫌疑人车辆警方15日的问询中，嫌犯并没有露出马脚（他承认曾经搭载过亚裔女性，但很快就让她在一个住宅区下车）。但警方并未放松警惕，一方面开始依法对他施行监听，一方面则开始检查嫌疑车辆。 最终警方决定逮捕嫌犯的证据，一共有三个：最重要的是在监听中，听到他解释说曾经绑架了莹颖并将她囚禁在家中。二是嫌疑车辆的副驾被特别清理过，可能是他试图隐瞒和摧毁证据，三是在嫌犯的手机上发现他曾经浏览过施行绑架相关的内容。 从起诉书提供的内容看来，这次的调查是符合美国法律程序的，法院的搜索领批准的也很及时。 这次警方是在12日时公布嫌疑车辆Black Saturn Astra的影像，27号时宣布已经找到了嫌疑车辆，在30号监听有确凿证据后对嫌疑人施行了逮捕。警方之所以早就有目标但没有公布也是正常的刑侦考量，怕影响办案，不能以警方公布时间来判断警方的办事效率。 问：起诉书中，检方起诉他绑架罪，这个罪名一般如何判刑？如果未来发现了莹颖的遗体，会影响起诉吗？ 答：如果在联邦法院被起诉“绑架罪”(Kidnapping)，最严的判刑包括强制无期徒刑和死刑。如果是“企图绑架” (attempted kidnapping，即绑架未遂) 的指控，最高也可判处20年监禁。 如果找到遗体，收集到完整证据链、显示疑犯有侮辱尸体、性侵等犯罪行为的话，检察官可以改变提告，应该说任何时候发现了新的犯罪行为都可以，因为这不会涉及“一罪不二审”的问题。犯罪嫌疑人克里斯滕森，与章在同一所学校攻读博士学位，并曾担任助教问：为什么向美国联邦地区法院 (US District Court) 而不是案发地所在的伊利诺伊州法院提告？ 答：因为此案涉及了联邦的执法力量。绑架案通常是跨州犯罪。在侦破绑架案时，联邦调查局FBI一般都会较早涉入，FBI有更大的执法权，能进入到全国性的数据库，资源比较多。跨州案子由联邦法院审理符合美国法律体系下选择受审法院的普遍规则。 问：为什么莹颖都还没找到，检方就可以对嫌疑人提起诉讼？ 答：联邦重罪起诉的时候，联邦检察官需要将手上证据交给大陪审团（Grand Jury）审核，满足了“有合理理由继续”（reasonable cause to proceed）的标准就可以继续司法程序。这个标准非常的低，只需要很有限的证据就足够让大陪审团批准刑事起诉。 大陪审团是联邦地区法院从所在辖区选取的23名公民组成的。检察官会传召证人在大陪审团面前作证，并将物证呈交给大陪审团审阅。在这个过程中，大陪审团可以向证人提问，也可以就物证与检察官进行讨论。在全部证据提交完毕之后，检察官将提出起诉嫌犯的申请，而大陪审团则会就检方的起诉申请进行闭门讨论。经过讨论，大陪审团将就此申请进行投票表决，如果多数人认为检方的证据满足了“合理依据”的标准，那么大陪审团将批准检察官的申请，申请经检察官签字后成为起诉书。反之，检察官申请被拒绝。 但日后出庭审理，则需要满足“排除合理怀疑”（beyond reasonable doubt）的最高标准。这意味着，如果嫌疑犯没有招认有罪，或者没有被证实有罪，嫌疑犯都应该被推定是无罪的。检方和被告律师必须向法官和小陪审团(Trial jury)上呈证据、提供证人证言，当小陪审团无异议接受检方的陈述，嫌犯方能定罪。 所以检方会利用起诉和出庭之间的那段时间收集更多的证据。 章莹颖问：联邦检察官是什么人？他们会为莹颖案子尽力么？跟家属雇的律师有什么不同？ 答：这次起诉是联邦司法部Springfield办公室的检察官办公室和联邦调查局FBI联合宣布的。联邦检察官提诉意味着代表国家起诉这个嫌犯。在联邦检察官起诉期间，在决定起诉罪名、向法官建议判决时，检察官并不会特别考虑受害者家属的意志。但联邦检察官在面对要案，遭遇民情舆论压力时，他们会有压力要将嫌犯绳之以法，严惩罪犯。 如果未来联邦检察官的辩护、法院的判决，家属不满意的话，可以继续雇佣私人律师，提起新的诉讼。典型的如辛普森案。在小陪审团宣布辛普森无罪之后，两个受害人的家属又提起了民事诉讼，最终法院判了家属850万美元的赔偿。 问：7月3日上午十点，嫌犯将在伊利诺伊联邦地区法院首次出庭聆讯。法庭上将会解决哪些问题？ 答：第一次出庭聆讯，法官会询问犯罪嫌疑人是否认罪。一般情况下，嫌犯不会认罪，法官就会谈及取保候审的问题。保释金一般是按照罪行严重程度、罪犯潜逃可能性、罪犯保释期间再犯可能性、罪犯经济负担能力等因素综合考虑决定。检方一般会提出一个保释金额，由于嫌犯涉联邦重罪，保释金会被设置得很高，或者直接就被否决取保候审。</w:t>
      </w:r>
    </w:p>
    <w:p>
      <w:r>
        <w:rPr>
          <w:b/>
        </w:rPr>
        <w:t>AG_X102</w:t>
        <w:br/>
      </w:r>
    </w:p>
    <w:p>
      <w:r>
        <w:t xml:space="preserve">这是选·美的第810篇文章本文作者陆沉同。本文删改版于2017年7月1日首发于澎湃。在目前的大环境下，无论性别男女，取向直弯，长成大（所）男（谓）子（直）主（男）义（癌）者是一件再正常不过自然而然的事。 当大家都在说：“女孩子天生就喜欢打扮”； “男孩子就应该有男子汉的样子，哭唧唧的可不行”；“你看XXX那副娘娘腔的样子还翘兰花指哈哈哈哈”；“男生的数理化就是比女生好”；“女生小学初中成绩好都是因为努力，到了高中大学就不行了”；“学习那么努力干嘛以后我养你啊”……如果不加以深入而系统地反思，很容易只是用身边有限的表面的经验去确证这些言论：啊就是的嘛周围的女生好像确实很浅薄，只关心明星和八卦；虽然班上女生成绩普遍比较好，那也只是她们比较认真刻苦只会死读书，等上来大学就不行了...... 这些与性别相关的言论好像无处不在，但说的人大概也没仔细想过这些话对不对，会产生什么影响；听的人跟着嗯嗯一下也就这么过去了。也没有什么不对啊，这么多年，这么多人，都这么过去了。也许对于很多人来说，也还会这样继续下去。 在这种情况下，女性主义首先是一个批判理论。它引导我们开始反思--反思与公平、正义、平等、自由、自然、理性有关，看似合理的一切。 那些我们从小到大听的，习以为常的，常识一般的（common sensical）话，真的是正确的吗？可不可以先丢掉原有的思维定式和偏见，从根本上重新开始，然后问：是不是这样？为什么是这样？ 不论你是对女性主义持有怀疑态度，还是单纯地好奇，亦或是女性主义的支持者，如果还愿听我继续啰嗦，或是以后想理性客观地参与关于女性主义的讨论，还请时时将笛卡尔这段话挂在心头，每当看到什么想下意识地反对时，都可以拿出来念诵：“由于很久以来我就感觉到我自从幼年时期起就把一大堆错误的见解当做真实的接受了过来，而从那时以后我根据一些非常靠不住的原则建立起来的东西都不能不是十分可疑、十分不可靠的，因此我认为，如果我想要在科学上建立起某种坚定可靠、经久不变的东西的话，我就非在我有生之日认真地把我历来信以为真的一切见解统统清除出去，再从根本上重新开始不可。” 也许你会问：为什么要这样做？在过去的二十几年我相信着那些关于性别的话不照样活得好好的，这是前人长久以来总结出来的经验方便我在日常生活中快速有效地作出判断、进行选择，即便也许它们并不是百分之百准确的。 因为我们在乎事实（facts），在乎真相（truth）。 人类就是这样一种奇妙的生物。我们对手心微小的质子电子，对宇宙深处的星云黑洞，对市场上买方卖方的讨价还价，对家庭中父母子女的行为来往感情联系等等都有着超乎寻常的好奇心，无论这样关于自然世界、人类行为的真相对我们茶米酱醋的生活有没有直接影响。同样的，我们在乎对“男生和女生数理化成绩有什么样的差异”这样的社会学命题有科学系统地统计和研究，而不是将靠模糊的日常经验和偏见得出的结论挂在嘴边。 因为当我们产生分歧、公说公有理婆说婆有理的时候，事实是我们能够达成一致意见的归宿。 女性主义理论的批判性就在于发现当我们自认为在理性地讨论事实时，其实并不理性，而所谓的事实其实是经过情感、欲望、偏见、个人经验、私利、权力扭曲过的结果。 在我们认知世界的过程中，在获得这些“事实”的第一步时，我们以为这是一个让自己的主观信念符合这个客观世界本身的过程；但实际上，很多时候我们是在让世界符合自己的认识——将自己原有的信念和欲望投射到世界，并以为那就是客观世界原本的样子。 尤其重要的是，这并不仅仅是个人认知无法突破自身局限的问题；当社会中的一部分人拥有权力，拥有极大的影响力时，这些人便可以将自己的欲望和偏见拓广到所有人。楚王好细腰，宫中多饿死。慢慢地，我们会逐渐内化权力者所信与所欲，以为这即是自己所信与所欲。 我们只相信自己想要相信的，相信权力需要我们去相信的。然后认为世界原本就是这样的。甚至用“理性”去论证世界就是这样的。 举个男性中心主义影响到科学研究的例子：之前人们认为其他灵长类雌性没有高潮，也并不需要高潮来进行繁殖。即便观察到 bonobos, pygmy chimpanzees 和 stump-tailed macaques 会进行被灵长动物学家称作“genito-genital rubbing”会带来高潮的行为，也在很长一段时间，都不认为这属于性行为——因为其中并没有雄性参与。其中的 bonobos 是一种和黑猩猩（chimpanzees）很像的灵长类动物。它们的社会结构是雌性占支配地位。研究 bonobos 的专家在很长一段时间想到了这种情况，却一直不愿接受。 这是两个比较极端的对人类性别的偏见影响到客观科学研究的例子。举这样的例子并不是想说我们的科学理论都会受到性别偏见的影响。而只是想指出，即便是以理性和客观为标杆的科学理论，即便是讨论和自身利益毫无关系的问题，我们都可能会受到原有男性中心主义思维的影响，甚至无法接受其他动物中会存在女性主导的社会结构，更遑论“女性是不是天生不擅长理工科”这样直接挑战男性中心主义的议题。 女性主义要引导就是这样一个祛魅的过程：承认我们具有认知上的弱点，会受到已有社会权力结构的影响，并引导我们去发现，那些在男性中心主义文化发展下形成的、长久以来都认为是自然而然正确的观念其实是错误的。 所以女性主义者到底在追求什么？ 追求真相。追求不被权力、偏见、私利所扭曲的真相。追求对社会权力结构、人类生存状态的一种审视和反思——尝试挣脱人类自身认知能力的局限性，打破我们一直以来自以为是的认知和成见。***也许你接下来会问：政治和历史的重点从来不是真相，我们为什么要在乎这无谓的真相？又有什么用呢？因为通过心理学研究发现，这些错误的言论实际上对很多人产生了伤害（harm），带来了苦难（sufferring）。让他们无法自由地追求自己原本喜欢的人生；让他们将后天的困难和挑战简单地归结为自己天生的不擅长；让他们的委屈、沮丧、挣扎成为理所应当；让他们禁锢在社会现有的权力结构下，连想象、选择的机会都没有。 然后你也许会问：人类社会发展这么多年来一直都是这样。存在的就是合理的。世界是残酷的，兔子就是要被狼吃，弱者就是会被欺凌，总是还有一些人会受到伤害。受到一点伤害就叽叽哇哇叫嚷什么女性主义，是不是太矫情了？ 在这里又要强调一个经常被强调但还是会被混淆的、一个哲学上的划分：事实与应该。 很多时候事实并不等于应该。或者说，我们无法简单粗暴的从现有事实是什么样的直接推出我们应该如何做。 这样预设了社会达尔文主义的问题明显混淆了这个区分：“世界是残酷的”不代表“世界应该是残酷的”。“一些人一直以来都受到伤害”不代表“这些人就应该受到伤害”。“中国古代十五六岁就结婚生子了”不代表“我们应该十五六岁就结婚生子”。“女性在过去一直没有接受教育”并不代表“女性不应该受教育”。 想想类似《疯狂的麦克斯：狂暴之路》的废土电影，或是《辐射》，在人类社会遭到毁灭性打击，现代文明基本消失殆尽的设定下，各种资源极度短缺，曾经的社会秩序、道德伦理都荡然无存。男性全凭力量说话，看到什么便肆意抢夺，瘦弱多病的只有死路一条，而女性只有依靠出卖身体才能生存。当一切都以力量和以此衍生的权力说话，女性的用处也被退减到只剩了性和繁殖。拳头大的，看到女性（甚至男性）便可以随意拖去强奸，为什么要在乎你愿不愿意？当人们食不果腹，衣不遮体，哪里还谈得上平等和自由？在这种情况下，女性主义之类的无异于天方夜谭。 但是现在的世界并不是这样啊。至少现在还存在着改善女性生存状态（以及其他各种社会问题）的可能性。至少现在我们也还有精力、资源、人心与愿景让受到伤害的人过得好一点。 可以说，超越弱肉强食的自然状态正是人类文明发展的体现。 与 bonobos 不同的是，人类社会碰巧（contingently）发展成了男权社会。在这样既成的历史条件下，女性主义的发展是需要经济条件做基础的。工业革命以机器取代人力，体力不再是在社会中取得支配地位的决定性因素。这为女性实现经济独立创造了条件。洗衣机、洗碗机、微波炉（到现在的扫地机器人）的发明和普及也对家庭劳动产生了深远的影响。这些快捷简便的机器，至少一定程度上，将女性从繁重的家庭杂事中解放了出来，有时间和精力去从事除此之外自己喜欢的事情。仔细想想，随着社会生产力的进一步发展，需要人们亲力亲为的家务劳动越来越少，如果不让女性出来从事喜欢工作，追求自己的生活，一天呆在家里干嘛？只是看剧八卦给傻逼织毛衣吗？ 我知道这个世界并不完美，一定程度上还是一团糟糕（I know the world is a mess），在经历了那么多已经发生，正在发生，和即将发生的令人沮丧的（disheartening）事情，让我几乎每天都变得更犬儒（cynical）一点点。即便这样，即便这样，我依然不可救药地成为了理想主义者，至少依然想成为一名理想主义者。依然不可救药地天真，不可救药地一腔热血，不可救药地相信只要我们努力，只要我们愿意努力，这个世界会变得比从前好那么一点点。 哪怕只是那么一点点。 所以女性主义者到底在追求什么？追求一个每个人更好地生活的世界。***也许你还是会问：为什么女性主义所代表的就是更好的世界，更好的生活？ 这里就不得的不说说支持女性主义的几大基本原则：自由、平等、（或者正义）。 在这个时代，自由和平等看起来好像是已深入人心的普世价值，甚至是简单的符号，并没有什么可以讨论的。往往说起来都只是被当做旗帜一样挥舞一下，很少深入它们所代表的理论内涵或是和其他问题会产生冲突的问题。 但自由平等并不是空洞的口号，也不是一小撮人的一厢情愿，更不是脱离了现实和经济基础的乌托邦。而是人类通过理性和经验，经过了反复斟酌与论证，甚至经历了血的代价后得到的重要原则。即便是这样，对于什么是自由，什么是平等，如何平衡自由与平等之间的内在矛盾，我们依然没有清楚无误、绝对正确的答案。直到今天，这些还是政治哲学中最重要的议题。 在女性主义阵营的内部，根据对“自由”的理解不同，也分为自由的女性主义（Liberal feminism）以及自由意志的女性主义（Libertarian feminism）。前者定义自由为个人自治（personal autonomy），而后者则将其理解为不受强制干涉（free from coercive interference）。无论是哪种理解，如果一位女性不想结婚，不想生子，不想辞职顾家，想从事自己喜欢的职业，都是她的自由。 而平等，首先反的是“女性（黑人，犹太人，黄种人，同性恋）算不得是人”的意识形态；要的是英雄不论出身，要的是王侯将相宁有种乎！它的变种形态则是“女性虽然是人，但是劣等的（inferior）人”，因为她们“不具备理性的能力”。而这样二元的人类划分，贯穿着柏拉图、基督教、儒家文化的权力等级根基，直到今天演变成女性“感性”，“不擅长理工科”，“必须要结婚生子”，用来合理化（justify）各种无视她们的自由意志，不平等的待遇。 在一些自由主义者（liberal）和平等主义者（egalitarian）看来，自由和平等本身具有内在价值（intrinsic value）。简单来说，我们想要得到自由或是平等，不是因为它们可以带来其他的价值（比如快乐），而是因为它们自身的价值。自由和平等的价值和其他价值同等重要，甚至更为重要——在自由平等和其他价值发生冲突时，可以为了前者而牺牲后者：生命诚可贵，爱情价更高，若为自由故，二者皆可抛。 另有一些人则论证，还有其他原因支持自由和平等。比如，罗尔斯通过无知之幕(The Veil of Ignorance)下的原初位置(original position)推出自由和平等的原则。在无知之幕下，人们对于自己的经济社会地位、生存技能和所处环境都一无所知；这种情况下，因为自己实际上有可能是处于劣势的，制定政策和制度的理性选择应该尽可能平等地对待每个人。举个简化的例子，假设现在要分蛋糕，在知道自己身份的情况下，人们一般会支持一种保证自己分到最大块蛋糕的分法；但如果不知道自己的身份，那么支持一种对所有身份都公平的分法，至少可以保证自己如果处于劣势地位，不会分到比他人都少的蛋糕。 但这不代表一定要实现完全的、无差别的平等。罗尔斯指出，当社会和经济不平等（1）能够最有效的帮助于最不利的人（to the greatest expected benefit of the least advantaged），（2）涉及到的机构和职位能对所有人机会均等的开放，那这样的不平等是可以接受的（attached to offices and positions open to all under conditions of fair equality of opportunity）。 很多反对女性主义的人认为给予女性自由和平等是一种男权社会的施舍——因为女性现在没有能力和地位与男权对抗，而给予她们平等的机会和资源会损害到其他社会价值，特别是降低社会效益。 但支持自由平等恰恰在于其会带来其他的价值。从这个角度来讲，女性主义和社会效益并不是冲突的。 例如，在《论自由》中密尔（Mill）论证，支持自由的一个原因是其有益于发展个体性（individuality）和培养能力：Individuality is the same thing with development, and…it is only the cultivation of individuality which produces, or can produce, well-developed human beings…what more can be said of any condition of human affairs, than that it brings human beings themselves nearer to the best thing they can be? or what worse can be said of any obstruction to good, than that it prevents this? (Mill, 1963, vol. 18: 267)这是说，好的生活必然是自由选择的结果。 特别地，在论证言论自由时，密尔指出，言论自由对于扩展我们论证的逻辑局限是必要的；如果言论自由被限制了，代价是一种“智识的僵化（intellectual pacification）”(1978, 31)。具体来说，在一个存在性别歧视的会议上，女性可能完全无法表达自己的观点，或者表达也会因为她的性别直接被无视；但有可能她要说的内容非常有价值，和与会男性的观点和角度都不一样，限制或是无视她说话才是不利于提高效益。 第一位女性主义哲学家 Mary Wollstonecraft 在论证应该让女性也受教育时，提出的原因就是：受过更高教育的女性可以更好地教育孩子，并且最终为国家做出积极贡献。我认为这就是一个很好的的阶段性论证：它明确指出了给予女性平等受教育的机会可以提高社会效益。这样的论证也许将女性限制在了传统的家庭领域，但是在当时的历史条件下，却非常具有说服力。一旦女性受教育，无论最开始她们受教育的原因是什么，都可以尽可能地弱化传统价值体系对女孩和年轻女性的影响，因而提高女性表达她们在社会中承担不同角色的想法的可能性。这是正常化这些想法的非常重要的第一步。 再比如当整个社会价值结构因为经济技术发展发生变化时，女性主义的议题也为无论是作为父亲的，还是作为孩子的男性带来了利好。过去是男主外女主内的模式，父亲并不直接参与对于子女的培养，家庭关系靠宗族、责任、权力，而不是感情来维系。What is her name, Donald? What is her name? 而现在则开始强调父亲在子女成长过程中的参与度。这不仅仅是家庭分工的变化。男性也同样会热切地想要经历与孩子一起成长的过程：看着TA第一次学会翻身，第一步学会走路，第一次学会喊粑粑，握着TA小小肉肉的手写字，一起组装模型，一起打球，一起写代码。从这个角度来看，给男性提供产假不仅仅只是解决女性就业问题，也不只是实现口号式男女平等的途径，而是在打破传统男权社会价值与结构之后，人们自然而然的感情需要。想要参与孩子成长的父亲得到了这样的机会，而孩子也得到了和父亲建立感情联系的机会。 对91个国家、各行各业的21980个国际性上市公司（publicly traded companies）的研究发现，在整体净利润的中位数仅过3%的同时，有更多女性的公司预期可以提高6%的净利润。比如说，两家相似的公司，领导层有30%女性的公司相比没有女性领导的公司可以增加高于1%的净利润。(Marcus Noland, Tyler Moran, and Barbara Kotschwar,2016)① 对原有男权社会的颠覆并不意味着社会效率的降低。也许在没有深入研究其他可能性时，按照之前的思路会强化这样的想法。但完全有理由相信存在着我们之前没有意识到的更有效的生产分配方式。而突破性别偏见的影响，获得不受偏见影响的真相正是意识到这些新的、高效的生产分配途径的方式。 所以女性主义者到底在追求什么？追求一个更自由、更平等、更高效发展的世界。 ***最后，也许你会问：作为男权社会的受益者，我为什么要在乎那些因为男权社会而受到伤害的人？为什么要以牺牲自己利益为代价让其他人生活地更好？首先，别傻了。并不是身为男性就一定是男权社会的受益者的。男权社会的重点其实不在于“男”而在于“权”。少年你姓赵吗？ 其次，对于确实会直接受益于男权社会的人来说，贴出来这个评论，也并不是想站在道德的高地上把他批判一番；相反，我认为这反映了完全合理的政治诉求。俗话说得好，君子坦蛋蛋，小人藏唧唧。在现有的道德规范下，兄台你有勇气这么说话我也敬你是条汉子。比那些嘴上说不要，实际很想要的伪君子强到不知哪里去了。 这个观点的问题首先出在，过于简化个人诉求，没有考虑到社会上其他很多人的现实情况。虽然是存在一些完全不在乎女性的人，但对于很多数人来说，我们并不是独自一人活在这世上的，平日关心的也不止自己一人。再怎么直男，也无法和母亲、姐妹、妻子、女儿这些身边的女性完全割裂开来。并不仅仅因为母亲、妻子因为性别歧视而无法升职加薪这类通过家庭总收入对直男本人的生活质量产生直接影响，而且因为作为儿子、丈夫、父亲、兄弟关心自己身边的人——会为亲友事业受阻而难过，受到不公平待遇而不平，受到欺辱而愤怒。关心他人，与之共情，想人之所想，急人之所急，这不仅仅是一种社会构建的道德规范，也是自然而然的一件事。 其次，这个观点所代表的策略其实并不理性。按照评论者以个人利益为上的思路，完全抛开人情或是道德，抛开真相、自由、平等、正义等等其他价值，推动和发对女性主义运动则简化为一场以身份政治为基础的政治博弈。而博弈是不能只考虑己方诉求的。男性和女性双方都持有一定的资源和筹码——是的，即便在男权社会下，女性也并不是一点谈判的资本都没有。这种情况下，完全利己的策略并不是理性的、可行的。 受到哈贝马斯和杜威启发的民主女性主义者（democratic feminists）认为民主决策（democratic deliberations）也许会带来民主协议（democratic agreements）。 基于人情或是道德，在由真相、自由、平等、正义等等价值构成的体系下，加上政治博弈的结果，大多数人会认可（至少）要像对待一个人一样对待女性。但这样的理论构建并不是女性主义运动的全部。在确立了大方向后，实现目标的途径也是值得讨论和斟酌的。比如说，目前在美国物理系的女性比例是非常低的。物理系的男生也有改变这种状况的愿望。什么才是最好的方式？在现有的情况下，简单粗暴地直接降低录取女性研究生的水平吗？不，不。无论是男性还是女性，如果没有达到该有的水平，根本无法从严酷的博士项目存活下来：上课跟不上怎么办？资格考过不了怎么办？更多地录取女性研究生并不能保证更高的女性博士毕业生的比率，也就是说，并没有解决实质问题。甚至会达到适得其反的作用。比如，更容易造成女性不擅长物理的刻板印象。再比如，即便达到水平的女性，也会倾向于自我怀疑，更容易产生冒充者综合征（imposter syndrome）——“啊女生这么少？所以录取我只是为了提高项目/会议的女性比例吧？”不恰当的途径往往会让人觉得是女性主义本身有问题。但实际上，我们需要做的只是调整途径。比如说，系里会组织研究生辅导、鼓励女高中生学习物理的志愿活动，在她们遭遇困难的时候提供直接的帮助，引导她们思考是不是受到了刻板印象的影响，然后有意识地克服刻板印象。***在我看来，女性主义从来都不是只关于女性的理论。它镶嵌在关于性向、种族、性别认知、人文关怀、经济地位、社会发展、权力建构等等一系列复杂的理论网络中，涉及到政治、经济、心理、生物等各方面的基础问题。 女权主义作为政治运动，不可避免的会有不明真相围观吃瓜的，爱热闹不嫌事大一心只想把水搅浑的，趁机投机倒把为自己捞一笔的。 但这都不应该成为反对女性主义的原因。这并不是说女性主义一定是正确的。 实际上，无论是女性主义理论内部的矛盾与缺陷，还是实践女性主义的具体途径，都需要进一步的研究和讨论。也许有的人对翻来覆去的女权主义讨论已经感到厌烦，或是觉得即便这样讨论下去也没有什么未来。但女性主义的理论基础远没有达到普及。很多时候我们的思维还囿于男权的意识形态，当我们对一切不公正与苦难都习以为常时，便不会再思考这有不对，也不会尝试改变的途径。曾经的黑人奴隶也有觉得自己很快乐的。而每一次关于女性主义讨论的兴起，都是一次呐喊，一次对常态的检验，只要能惊起较为清醒的几个人，给予这不幸的少数者以新知、以希望，这讨论便是有价值的。相关资料① Marcus Noland, Tyler Moran, and Barbara Kotschwar, Is Gender Diversity Pro table? Evidence from a Global Survey https://piie.com/publications/wp/wp16-3.pdf相关报道：https://qz.com/612086/huge-study-find-that-companies-with-more-women-leaders-are-more-profitable/http://www.businessinsider.com/companies-with-women-in-leadership-roles-perform-better-2016-6其他类似文章：http://fortune.com/2015/03/03/women-led-companies-perform-three-times-better-than-the-sp-500/另一篇综述：https://www.theatlantic.com/business/archive/2016/12/female-bosses-in-the-workplace/506690/ </w:t>
      </w:r>
    </w:p>
    <w:p>
      <w:r>
        <w:rPr>
          <w:b/>
        </w:rPr>
        <w:t>AG_X99</w:t>
        <w:br/>
      </w:r>
    </w:p>
    <w:p>
      <w:r>
        <w:t>Content is unavailable. It has been deleted, moved, or requires a QR scan.</w:t>
      </w:r>
    </w:p>
    <w:p>
      <w:r>
        <w:rPr>
          <w:b/>
        </w:rPr>
        <w:t>AG_X101</w:t>
        <w:br/>
      </w:r>
    </w:p>
    <w:p>
      <w:r>
        <w:t>这是选·美的第811篇文章【说沈马】是选·美旗下的吐槽向脱口秀品牌，回顾美国一周时政。点击收听本期《说沈马》（约14分钟）听说周四早晨，全美国又伴随着川总统劲爆的推特风暴醒来，这次的主人公是MSNBC晨间时评节目Morning Joes的两位主持，Joe Scarborough和Mika Brzezinski，其中一句攻击女主播Mika的“刚做完拉皮脸上都带着血”的评论让媒体再次炸锅，这次就连川总统在国会山上的“朋友们”，比如议长Paul Ryan和缅因州参议员Susan Collins，也批评川总统言行失当。此番过后，川总统在推特上会有所收敛么？ 对此，小说表示：当一个人起点够低的时候，他做什么都是进步，川总统这次至少明确的说了血是从脸上流出来的，你知道他为了做到这些有多努力吗！ 本次事件的两位主人公Mika与Joe，两人不但是工作搭档，而且已经订婚多年 大家好，欢迎收听2017年7月3日的说沈马，在今天的节目开始前，小说有两个好消息要说：第一，说沈马自一月开播以来，到今天已经满二十期了撒花！第二，为本栏目提供了全部音乐素材的杜凯老师所在的爵士人声组合Mr. Miss，在上周台湾金曲奖颁奖典礼上，击败五月天，斩获“最佳组合奖”撒花！我们非常感谢大家不离不弃，虽然偶有跳票，不过小说未来一定继续努力，请大家继续支持说沈马谢谢！ 言归正传，在过去两周内，发生了许多对川总统有利的顺风事，情势如此大变，真是让人措手不及，接着小说就给大家梳理一下： 首先是6月20日，佐治亚州第六选区的特别选举（说沈马第十二期），此前被寄予厚望的新生代民主党小鲜肉JonOssoff惜败于共和党候选人Karen Handel。4月第一次特别选举时，小奥气势如虹（48.1%），然而6月20 日的选举，共和党选民倾巢出动，最终韩姨以51.87比48.13的结果打败小奥。至此，因川总统内阁调人而产生的所有特别选举中，民主党全部以失败告终。这虽然也并不是什么出乎意料的事，因为毕竟川内阁挑人本来就是要考虑特别选举的结果的。但是对于急需一场胜利的左翼来说，他们似乎已经输不起了。 优异的辩论表现并未能帮助小奥赢得共和党选民的心 小奥的失败折射出了一些问题，小说在这里小说几句：第一，各方民调专家都指出，虽然无法用数字估量，但是GA-06特别选举之前发生的国会棒球场枪击案，一定程度上刺激了共和党一方的投票率。第二，民主党为小奥竞选投入了两千两百万美元，其中超过97%的钱来自GA-06之外，这本身就是用力过猛，适得其反，给共和党人指控小奥是“好莱坞精英的傀儡”落下口实。第三，民主党原本也是想学川总统，打打看政治素人牌的，如今小奥输给了从政经验丰富的韩姨，往后要怎么再选人呢？这是一个大问题。第四，小奥的失败进一步撕裂已经四分五裂的民主党。小奥在6月初摆出不支持医保全部由国家负担的姿态，试图吸引中间选民，却难逃被以桑德斯为首的极左派嫌弃。败选之后，民主党内部也有反思小奥所经受的共和党广告污蔑的（比如俄亥俄州的众议员Tim Ryan和纽约州的众议员Kathleen Rice），他们认为民主党众议院少数派领袖Nancy Pelosi已经牌子做坍，单是这个名字就是党的负资产，任何人跟她绑定都要输，应该趁早给领导层换血。 由此可见，苦等不来的胜利，使深陷路线之争的民主党人愈发晕头转向，不但非建制派与建制派多有龃龉，建制派内部也会愈发难以团结。 攻击小奥的广告将他说成是众议院少数派领袖Nancy Pelosi的爱徒 其次是参议院的医保法案。在特别选举全部尘埃落定之后再释出医保法案，参议院共和党人可真是精明透了，如果他们在20号之前放出这么一个医保方案来，小奥还真的未必会输呢！此前舆论一般认为参议院的医保法案会比众议院的温和一些，毕竟众议院的医保法案民调支持率只有17%，没想到6月22日参议院版医保法案公布之后，竟然比众议院版还要辣手……由于小说之前做了四次医保专题，已经烦了，每次新版本也都是大同小异，所以这里我就不再多说了，简单的评论几句： 第一，新医保方案以尊重市场为原则，实际的效果是减了高收入者的税，因为理论上，挣钱多的人又没有多生病，凭什么多收他们钱去补贴低收入者呢？第二，新医保方案理论上确实没有砍掉已经接受穷人医保Medicaid保险的人，而是在联邦和州的两个层面，都叫停了奥巴马医保中原本对Medicaid扩张计划（贫困线上130%）的推动。因此，国会预算办公室估算的“两千两百万人失去保险的人”，更准确的描述应该是：“两千两百万原本按照奥巴马医保已经获得和将要获得保险但现在却不能再得到的人”，所以严格的说，虽然小说很不想承认，但是KellyanneConway说的是对的：川总统还真没有把刀砍向Medicaid，尤其是很多右翼选民原本就不认为Medicaid扩展计划中的人该享有政府资助的医保。第三，参议院版本刚出炉的时候，彻底废除了奥巴马医保中强制所有人买医保的IndividualMandate。但是出于各种原因，法案出炉后没几天就又恢复了众议院版本中对医保空窗期的惩罚（说沈马第十一期），以期稳定医保市场。可见共和党内部意见也不一致，更不要说因为对Medicaid扩展计划下手太狠，攒不到足够的支持票，参议院不得不将此次医保法案的投票延期至7月4日美国国庆之后了。 设计对白：“米大爷，您这医保法案能过么？”  “就不告诉你，哼唧” 但无论如何，共和党距离废除奥巴马医保又扎扎实实进了一步，虽然目前参议院版医保法案的民调支持率只有12%（哇靠，比17%还低啊……），但是法案一旦成型，剩下的党鞭控票都是技术问题了，毕竟共和党占据多数席位，理论上是完全可能低空飞过的。当然如果这法案烂到党鞭鞭长莫及，那就要另当别论了。 最后是最高法院对“六国禁令”（原先是“七国禁令”，说沈马第四期）的决定。此前，六国禁令被九区巡回法院“封印”之后，法理上说这条禁令一直是无效的，6月26日，最高法院解除了九巡对六国禁令设置的法理障碍，并提出秋季时候再听审，由此对“六国禁令”开了绿灯，如果绿灯谈不上，那也是黄灯了，可以开始过马路了。对此次最高法院的做法，选.美团队法务方面的专家意见如下：第一，最高法院在敲打司法界同侪们，虽然川总统屡屡对司法系统言语攻击，藐视宪法，但再怎么说他也是美国总统，不能逢川必反。以及，非美国公民的外国人的权益，确实不受美国的宪法保护啊……第二，历史上从来没有过美国总统有过这样明的暗的以宗教为准绳的限制入境的做法，此次最高法院放行也算是为总统在国家安全问题上的行政特权的权力边界摸了摸底。说到底，三权虽然分立，但三权未必平等，行政权如今落在一个这样莽撞的人手里，司法权也只能小心翼翼的跟在后面，替他释法。第三，新上任的法官NeilGorsuch表现良好，保守势力很满意。对于川粉和宗教保守派来说，他们得到了他们一直想要的，这无疑是一针鸡血。 不过退一步说，此次为六国禁令放行，最高法院是9:0通过，这本身也是一种强烈的信号吧…… 总而言之，川总统最近挺顺的啊，小说都一度都想放弃了不要做说沈马了……美国人自己都放弃了，我还起个什么劲啊……然而就当小说万念俱灰的时候，川总统他发推了！ 他发推了！！！“我听说收视率一塌糊涂的Morning Joe说我坏话（我听说的，我已经不看了），既然如此，新年那会儿，低智商的Mika和她老公疯子Joe干嘛还要来我的海湖庄园缠着我。她拉皮拉得血流不止，我拒绝了！” 还嫌事情不够多，又去招惹人家女主播……接着小说要带大家走入政治正确的禁区，比起讨论川总统是不是低俗是不是歧视女性（这真的还需要讨论么……），好的新闻人难道不应该去做点功课么！时间地点人物事情都齐了，于是沈小说就去很蛋疼的去对川总统的指控一探究竟了…… 川总统说，Mika和Joe在新年夜前后黏了他三天，当时Mika有整容未愈的流血痕迹。最好的验证这句话的方法就是，通看一遍新年前后的MSNBC的Morning Joe栏目，看看新年夜前后两位主播在哪里，以及Mika到底有没有整容的迹象。小说替大家做了功课了，有几项发现如下： 第一，圣诞节前的12月23日圣诞特别节目，是2016年Mika和Joe最后一次出镜。第二，27日节目复播后由两位带班主持人出镜，一直到新年后的2017年1月3日，Joe才重新出镜，Mika依旧不见踪迹。第三，2017年1月的第一周节目，一直是有Joe一人单独主持，一直到1月9日，节目进入第二周，Mika才重新回到节目上来。第四，对比2016年Mika最后一次出镜和2017年她第一次出镜，似乎面容有一点点更紧致，不过并不明显……2017年1月9日 vs.2016年12月22日：并看不出来有明显的拉皮痕迹 第五，目前通行的拉皮手术是将面部颈部松弛皮肤收到耳根后，需要局部麻醉，休息时间一般为两周，两周后可恢复日常生活。从2016年12月24日到2017年1月9日，时间刚好是两周。 由此我们可以得出：圣诞节之后，根据Morning Joe的出镜情况来看，Mika确实有做拉皮手术的时间空窗；如果Mika真的在12月24日做了拉皮手术，29,30,31三天和Joe一起去了Mar-a-Lago，那么当时其伤痕未愈耳后发生流血的可能性确实存在；然而根据电视材料判断，并没有明显的整容痕迹……换句话说…… 川总统这条推特还真未必是胡说八道，假设Mika真的整容了的话，咳咳……  当然，退一万步说，就算整容了又怎么样呢，我拉我的皮，你拍你的黄瓜，费什么话。川总统对媒体的人身攻击也不是第一次了，每次都这样大惊小怪也不是个办法，毕竟抓逼门都没能挡住他的白宫之路。所以我们就有必要来系统的理解一下这个问题：总统究竟可不可以对媒体发动人身攻击呢？ 既然是一个号称言论自由的国度，那当然从理论上说，无论是媒体骂总统，还是总统骂媒体，都是自由。MSNBC对川普确实并不友善，当家女主持Rachel Maddow的新闻死死盯着通俄门刷收视率且不说，Morning Joe的两位主持确实对川总统及其内阁非常苛刻，经常说川团队的人是傻叉白痴脑残等等……尤其是这一周发生了CNN的丑闻，疑似刻意炒作放大通俄门，虽然没有大过，但确实暴露出主流媒体的一定倾向性，至少是追随他们受众的倾向性。 “巴黎气候协定的事情到此为止吧，我们还是接着报通俄门”……最近因为内部讨论被偷拍释出而烦不胜烦的CNN 那既然如此，川总统人身攻击骂回来为什么会被认为不妥呢？照理说一报还一报的事情，两清就结束了，为什么总统骂媒体容易让人觉得不舒服呢？这是因为，总统和媒体之间，本就不是一报还一报的问题啊！总统，整个国家机器的老板，拥有的权力之大，深不可测，广也不可测，而媒体只有唯一的权力，那就是发声，说话，讽刺，骂人，钱脉人脉再广，也不过是换个平台或者多个平台继续发声，说话，讽刺，骂人。正因为两者之间权力等级悬殊，所以总统才应该有默默承受批评的风度，因为你已经占了便宜了，就闷声大发财吧。 于是问题来了，川总统为什么喜欢骂媒体呢？答案很简单，因为他根本就是个没有掌握实际权力的总统啊！ 大家仔细再来想一想，这过去两周发生的大事，这些个看似对川总统极为利好的消息，其实都是在恶心川总统啊！ GA-06的韩姨整个竞选期间都对川总统若即若离，毕竟川总统在这个选区只赢下希拉里2%，与其他共和党候选人之前在这个选区的表现天壤之别，何其丢人。倒是拥抱副总统Mike Pence替韩姨涨了声势，最后赢率是4%，比川总统大，这本身就狠狠地驳了川总统的面子。据称川总统为韩姨发推特也是手下逼出来的。换句话说，在稍微有脑一点的基层选举里，川总统的名字就是毒药…… 和川总统保持距离的韩姨在GA-06的赢下的票数差百分比，要比川总统vs希拉里（2%）的要大，意味深长啊啧啧…… 参议院医保法案整个制定过程都没有川总统什么事，MitchMcConnell等十三位参议员完全黑箱操作。川总统此前已经批评过众议院的版本太mean，没想到参议院版本更mean，可见共和党国会根本不鸟川总统。当赞成票数量凑不出来了，川总统把共和党议员交过来开会，他说：“你们如果通过了这个医保，那就太棒了；如果通不过，那也只能是我们不喜欢的医保，不过那也没关系，我懂的……”。额，不是号称史上最强谈判大师么，狠话原来也只能放到这个程度，可见他看到共和党国会有多怂，毕竟立法的事情他屁都不懂啊！…… 设计对白：“虽然下巴松，但是我嘴紧啊！”——参议院多数派领袖Mitch McConnell 至于六国禁令，看上去是替川总统解了围，可是一个行政令，折腾了半年，送到高院才最终开了个黄灯，而在为了这道禁令与司法打口水仗的过程中，川总统不但得罪了各级法院系统，连自己的司法部都疲于替他解释。在这个战场上，他也基本上是一个光杆司令啊。 你想啊，一个没有多数民意支持，在立法上完全外行，在司法上处处树敌的总统，他哪儿来的什么权力，他根本就是民粹派保守派手里的一个布偶啊！迄今为止，川总统自己真心想搞的招牌政策，比如造墙，比如税改，连影都没有，跌跌撞撞做的都是Steve Bannon和Paul Ryan希望他做的事，你说一个总统当成这样，除了在记者骂他时他骂回去，还能做些什么呢…… 哎，想到这里，不禁觉得川总统在自家高尔夫俱乐部里挂个假的《时代杂志》封面自high什么的，真的让人心疼哟……全世界最好的你！上一期沈小说偷了个懒，这一期就做得长一些，希望大家继续支持说沈马！想要收听《说沈马》往期节目，请前往https://soundcloud.com/shuoshenma主播：沈辛成图文：沈辛成音乐：杜凯（Mr. Miss）编辑：华思睿团队支持：游天龙、选·美小密圈点击下方“阅读原文” 查看选·美小密圈详细内容</w:t>
      </w:r>
    </w:p>
    <w:p>
      <w:r>
        <w:rPr>
          <w:b/>
        </w:rPr>
        <w:t>AG_X104</w:t>
        <w:br/>
      </w:r>
    </w:p>
    <w:p>
      <w:r>
        <w:t>这是选·美的第808篇文章本文作者游天龙。本文于2017年6月28日首发于世界说（ID：globusnews）。6月26日，联邦最高法院2016-2017庭期的最后一天，前来围观的媒体特别多。 之所以全美上下都会在这时候把目光汇聚在这个联邦三权体系中看似最平淡的分支，是因为历史上高院都会选择每年庭期的最后两天发布那些最具争议性的案子的判决，比如2012年奥巴马医保案、2013年《投票权法》案、2015年同性婚姻案等。可以说每年这时候都是当年各种司法大戏的最高潮，而今年最受瞩目的自然是特朗普政府自一推出就争议不断的“中东六国旅行禁令”案。美国联邦最高法院的九位大法官今年2月，在没有咨询主管签证的国务部、主管边境和海关的国土安全部、以及审批政府命令合宪性的司法部的情况下，特朗普白宫幕僚们闭门造车并紧急颁布了“中东六国旅行禁令”。因为该行政令本身指示不清晰、措辞不精确、内容涉嫌违宪，且事先毫无先兆，很快在全美各主要机场制造了恐慌和混乱。 事发之后，不仅各地法律援助机构迅速动员起来帮助受困机场的中东难民和正常入境移民，华盛顿州明尼苏达州和夏威夷州等蓝州政府也积极介入司法斗争。而毫无准备的联邦司法部律师又接到了执行司法部长要求不得为此违宪命令辩护的内部通信，一时间特朗普政府在波士顿、纽约、维吉尼亚、西雅图、旧金山等各级联邦法院连连败北。该禁令在经过小修小补之后还是被第九巡回法院颁布了临时禁制令，让特朗普在推特上恼羞成怒，大肆抨击联邦法院的司法独立性。随着特朗普政府的层层上诉，该案也很快排上了最高法院的日程表。来自也门的 Eman Ali 与家人在美国机场团聚纵观该判决，有很多地方值得引起注意。首先，该判决是一个很窄的判决，仅仅讨论了下级法院针对旅行禁令所颁发的临时禁制令是否合理的问题，而对于旅行禁令本身是否合宪这一核心问题只字未提。不仅如此，高院还把口头辩论安排到了10月份新庭期开庭之后，意味着高院在该禁令合宪性存疑的情况下给予特朗普政府在国家安全问题上相当的信任，允许他们在此期间一定程度的恢复旅行禁令。特朗普签署旅行禁令 虽然高院在对特朗普政府投下赞成票的同时也设置了很多例外，比如要求该禁令不得适用于那些能够“对自己与在美国的个人和实体之间善意关系做出可信陈述”的外国人，但高院在这合宪性问题上的沉默和对禁令的部分恢复已经给特朗普政府宣布胜利的充足资本，不仅满足了特朗普对自己支持者们做出的竞选承诺，还用这个来之不易的胜利给深陷通俄门调查泥淖的特朗普政府注入强心剂，可谓一扫数月的颓势。 而高院看似合理的口头辩论时间安排对于特朗普政府来说也是一大利好。在美国，法院只能受理真实存在的法律争端，不能受理假设性的问题，因此原告在诉讼一开始就需要证明法律争端的存在以及自己因为该争议受到真实的伤害。虽然在大多数案件都可以轻易满足这一起诉标准，但接下来三个月的休庭期很可能消解该禁令反对派的一切努力。因为该禁令本来有效期只有90天，从6月26日算起等10月份高院重新开庭的时候该禁令已经过期，因此围绕该禁令所产生的法律争议也很可能不复存在，原告如果不能证明自己继续受到该禁令带来的伤害，高院完全可以在不涉及讨论该禁令合宪性的情况下把案子拒之门外，从而让特朗普政府这一潜在的违宪政策逃过一劫。 而因为如今高院在本判决中设立的例外标准足够低，过去有资格作为原告挑战该禁令的那些从中东六国来美国读书的留学生、来美国从事跨国经贸投资的企业家、在美国企业工作的职业移民和来美国探亲访友的普通人中的绝大多数都不再受到该禁令的限制，因为他们基本上都可以“对自己与在美国的个人和实体之间善意关系做出可信陈述”。今年1月，在最高法院前抗议旅行禁令的民众 换言之，高院的这一例外大大提高了该禁令反对派们通过找到合适原告提出诉讼挑战该禁令的难度，导致这个静静搁在高院等待开庭的案子不仅可能失去诉由，甚至可能面临没有原告的危机，特朗普政府在接下来三个月完全可以袖手不理就达到不战而屈人之兵的效果。虽然不排除反对派们能挖掘出几个处于该例外中灰色地带的原告，比如来美国探访继兄弟姐妹算不算高院的“善意关系”，但这类案子适用范围极小，就算赢了对于该禁令也无伤大雅。 而即使如此，高院还有三位大法官：托马斯、阿利托和哥萨奇，对高院设立的这个例外标准不够满意。在托马斯大法官起草的协同意见书中，三位右翼大法官认为该例外标准给行政部门执行的时候制造了很多不确定性，不仅增加了第一线海关执法人员和使领馆签证官们判别“善意关系”和“可信陈诉”的工作量，还必然会招致各种各样潮水般的诉讼来试探这两个词汇的内涵和外延。简言之，这三位大法官不仅支持法庭判决的整体立场，还主张在这个立场上再向前一步，给予行政部门更大的自由裁量权，简直可以说是在赞美特朗普政府这个被媒体和法学界炮轰了几个月的行政令。通过这个协同意见书他们三人早早的表明了他们在10月份开庭后将秉持的立场，而在这三人的基础上只在需要两票就可以让该禁令赢得合宪性的实质审查。此案的法庭判决虽然未有署名，但其行文很符合首席大法官罗伯茨“窄判决”的司法原则，所以此判决的可能作者罗伯茨这次很可能和三位右翼大法官们靠得更近。 更让各方不安的是高院摇摆派肯尼迪大法官的动向。虽然不知道他在此案的立场为何，但就在该判决颁布前华盛顿已经盛传肯尼迪大法官即将在休庭期宣布退休。原本肯尼迪大法官明年将会举行一场召集过去所有服务于他的法官助理的聚会，但近日该聚会意外的提前一年举行，加上肯尼迪大法官年事已高且已经在高院任职超过30年，选择在一位共和党总统任内退休也是传统上回报本党“知遇之恩”的常规做法，所以他如果选择退休也毫不意外。但他作为高院的摇摆派，他的选择在过去几十年屡屡决定了高院在某些特定议题上的选择，他这一席位的归属将会扭转高院如今4：1：4的意识形态平衡，开启高院右转的进程。而因为之前参议院废除了针对高院大法官提名任命的议事阻挠程序，占据参议院共和党可以完全依靠自身的多数席位通过任何他们心仪的极右派大法官而不需要对民主党做出任何妥协。而白宫、国会、高院全部落入保守派之手也将极大削弱三权之间制约平衡的能力，让民主党在明年中期选举面临更大的压力。大法官安东尼·肯尼迪（Anthony Kennedy）而这时候，高院的四位自由派大法官们在想什么呢？此案判决虽然选择了不署名的per curiam（法庭判决）的方式发布，但该类型的判决并不一定代表高院大法官们同心同德，历史上 per curiam 的判决背后附有异议意见书的情况也屡见不鲜（如布什诉戈尔案）。而此案判决背后只有三位右翼大法官们的协同意见书，并没有任何反对的声音，让旁观者无法在这尴尬的沉默中管窥另外六人的态度立场。自由派大法官们是已经在这个判决中争取了足够的妥协？还是认为此案获胜无望于是索性放弃？还是决定把战斗留到10月份的口头辩论？我们都不得而知。而自由派大法官中的金斯伯格和布雷耶也体弱多病，甚至有可能比他们同龄人肯尼迪大法官更早因病退休，让特朗普有机会重塑高院。 某种程度上来说，这个判决让双方都可以各取所需，美国最著名的民权法律援助机构“美国公民自由同盟”（ACLU）的马萨诸塞州分部主管就认为该判决已经保护几乎所有六国来的外国旅行者。如果说有输家，恐怕就是那些无法证明“自己与在美国的个人和实体之间”存在“善意关系”的难民吧。 让特朗普这个伪装成”旅行禁令“的”禁穆令“变成”难民禁令“，联邦高院在自己的历史上留下了又一个抹不去的污点。</w:t>
      </w:r>
    </w:p>
    <w:p>
      <w:r>
        <w:rPr>
          <w:b/>
        </w:rPr>
        <w:t>AG_X103</w:t>
        <w:br/>
      </w:r>
    </w:p>
    <w:p>
      <w:r>
        <w:t>这是选·美的第809篇文章‍‍‍‍‍‍‍本文整理自选·美2016年7月1、2、5、6日会员通讯。请关注作者林垚的微信公众号“林三土”（ID: linsantu）。‍作者按：自本文草成一年以来，国际国内局势风云诡谲，旧日世界秩序危如累卵。在这背后，既有各国内部素不起眼的政策细节（比如本文所述美国初选改革空间日渐逼仄、以及我在过往文章中谈及的其余变化）的累积效应，也有全球化等更加为人瞩目的跨国社会经济政治因素在起作用。只有将国际视野与在地知识相结合，才能对当前的世界政治浪潮作出全面而恰当的理解。德州「白人初选」系列案件七一了，来聊聊党建吧（误。 在世界上绝大多数民主国家，一个政党如何进行党内初选，一般被认为是党组织的私事，政府不应干涉。所以除了新西兰、德国、希腊、挪威、芬兰等少数几个国家存在一定程度的针对初选的立法和判例外，像英国、加拿大、法国等地，基本上是由政党自行决定初选方式。比如英国的保守党和工党都要收取党费，只有及时缴费的党员才有权在初选中投票；与此同时，候选人们必须先获得足够数量的本党议员背书，才能正式参选（并且在保守党一方，普通党员只能在议员们已经表决出的前两名候选人之间投票）。 在这方面，美国是一个完全的例外。不仅各州存在大量关于初选的立法，而且各级法院也对两党初选以及相关立法的合宪性做出过一系列判决。我和游天龙在以前的专栏文章（比如《小选票背后的大名堂》、《输不起法与美国政治的两极化》、《向左走，向右走》、《特朗普、共和党与美国当代右翼极端主义》）以及会员通讯（比如2016年4月18日《初选制度公平吗》、4月20日《封闭式初选的是与非》、5月11日《内布拉斯卡的民主党初选和无党派初选》）中，提到过一些关于初选的立法及其历史沿革。今天的通讯，就来讲讲最高法院对初选的干预。 高院最初卷进这类官司，很大程度上是因为种族隔离时代南方各州的「白人初选（white primaries）」，及相应的少数族裔投票权之争。 当时的南方，民主党一统天下、共和党名存实亡，而南方各州的民主党往往又只允许白人党员在初选中投票。这样一来，等于间接地把少数族裔排除在党职与公职之外。 1923年，德克萨斯州议会得寸进尺，把「不准黑鬼参加本州民主党初选（in no event shall a negro be eligible to participate in a Democratic party primary election held in the State of Texas）」明目张胆地写进本州法律，被民权组织抓住口实起诉。1927年，高院在Nixon v. Herndon中判定这个法律违宪（第十四、十五修正案对种族平等和投票权的保障）。德州议会马上瞒天过海，把法律改成「由各党在本州的执委会自行决定谁有权参加初选」：… every political party in this State through its State Executive Committee shall have the power to prescribe the qualifications of its own members and shall in its own way determine who shall be qualified to vote or otherwise participate in such political party…再由德州民主党执委会（其实和州议会基本上是同一拨人）规定只有白人能参加初选：… all white democrats who are qualified… and none other, be allowed to participate in the primary elections. 案子重新打到高院，大法官们于1932年再次判其违宪（Nixon v. Condon），理由是州执委会以前从来没有过决定党员初选资格的权力，现在突然因为州里的法律而有了这种权力，说明种族歧视的背后黑手仍然是州议会。 德州议会这回学乖了，又一次修改法律（其实等于回到了南方其它州一贯的做法），把决定党员资格及初选投票资格的权力下放到民主党的州党代会，而不是州执委会；然后德州民主党再在州党代会上通过决议，规定只有白人有权入党和在初选中投票：… all white citizens of the State of Texas who are qualified to vote under the Constitution and laws of the state shall be eligible to membership in the Democratic party and as such entitled to participate in its deliberations. 1935年，高院在Grovey v. Townsend中支持了德州的这种做法，认为政党是私人结社组织，不是公权力的一部分，而私人结社组织随便怎么歧视少数族裔，宪法都管不着。 但是这个时候已经是新政的初期、民权运动的前夜，高院的人员构成与意识形态也在发生变化。到了1944年，德州的黑人选民再次挑战「白人初选」的合宪性，而高院也在Smith v. Allwright中推翻了1935年Grovey v. Townsend案的判决。 高院指出，虽然政党表面上看确实是私人结社，但是当一个政党在地方政治中享有唯我独尊的地位（就像当时民主党在德州那样）时，党内初选事实上已经变成了公权力运作过程的组成部分，不能再单纯从私人结社内部事务的角度来看待，所以党内初选的种族歧视同样应该受到宪法的约束：When primaries become a part of the machinery for choosing officials, state and national, as they have here, the same tests to determine the character of discrimination or abridgement should be applied to the primary as are applied to the general election. Smith v. Allwright终结了南方各州的「白人初选」；不过，这些州在法律上对黑人投票权的其它限制（比如投票税、素质测试、纵容白人对黑人选民的暴力恐吓等等），还要等到六十年代民权运动以后，才会被一一废除。与此同时，Smith v. Allwright判决中提出的「初选是公权力运作过程的组成部分」这一点，也为后来法院更加频繁地介入初选官司、评判相关立法的合宪或违宪，提供了新的法理基础。国会有权立法管理各州初选吗？上节说到，高院在「白人初选」系列案件中，发生了从「政党初选是私人结社内部事务」到「政党初选是公共事务」的立场转变。这个转变并非孤立的事件，而是体现在同期其它初选官司的判决中，最终令国会获得了（和各州议会一样）立法管理各州政党初选的权力。 早在1921年，高院就处理过一桩涉及国会初选立法的案子（Newberry v. United States）。二十世纪初「进步主义运动」如火如荼时，国会通过了一系列竞选资金改革（参见《向左走，向右走》及《金钱与选举》：http://blog.sina.com.cn/s/blog_68cd22cb01016tip.html），包括1907年的《提尔曼法案》和1910年的《联邦腐败实践法案》。前者禁止竞选团队直接从企业接受政治献金；后者对国会候选人的竞选开支进行限制，不能超过五千美元（众议院竞选）、一万美元（参议院竞选）、或者所在州法律规定的上限。 1918年密歇根州的国会参议院共和党初选，由前海军部长纽伯里（Truman Handy Newberry）对阵汽车业巨头亨利·福特。纽伯里经过一番苦战击败福特，然后又赢得大选，走马上任。不服气的福特利用联邦政府里的关系调查纽伯里，发现他在初选中花了十万美元左右，远远超过《联邦腐败实践法案》和密歇根州法的限额。于是纽伯里被联邦政府判刑。 但是高院推翻了对纽伯里的定罪，反而认定《联邦腐败实践法案》违宪。高院说：根据宪法第一条第四款，The Times, Places and Manner of holding Elections for Senators and Representatives, shall be prescribed in each State by the Legislature thereof; but the Congress may at any time by Law make or alter such Regulations, except as to the Place of Chusing Senators…国会确实有权立法管理各州对参议员和众议员的选举，但是「党内初选」怎么能算「选举」呢？当然不算啊。既然不算，国会就管不着。 但是到了1941年的United States v. Classic（即上节提到推翻「白人初选」的Smith v. Allwright之前三年），高院的立场就变了。在1940年路易斯安那州国会众议院第二选区的民主党初选中，某社区的选举委员会委员们对投票箱里的票偷梁换柱，保送某个本该落败的候选人获得党内提名。事发后这些委员被依联邦刑法中的选举舞弊罪起诉，但他们不服，援引Newberry v. United States的判决，认为「初选」不能算「选举」，所以他们并没有在「选举」中舞弊，或者至少联邦法律管不着他们舞弊。 没想到这回高院翻脸不认账，说道：「初选」到底算不算「选举」，得看实际情况来定；路易斯安那州法里规定了民主党必须初选，而且州里还出钱资助初选，显然民主党初选已经成为州里选举的组成部分了；就算没有这些法律，民主党在路易斯安那州的独大地位，也意味着民主党的国会初选几乎等于国会大选。既然如此，国会当然能管、当然该管。 United States v. Classic的判决，既是对三年后Smith v. Allwright一案里程碑式判决的投石问路，也为竞选资金改革（包括竞选开支上限）的重新启动奠定了基础。当然，后来围绕这些改革展开的、从Buckley v. Valeo（1976）到Citizens United v. FEC（2010）的司法角力（参见拙文《卡尔·罗夫的失态》：http://blog.sina.com.cn/s/blog_68cd22cb01017ju1.html），又是别有一番滋味了。 在United States v. Classic和Smith v. Allwright之后，各州的初选制度又经过了几十年的演变（包括「输不起法」的推广、70年代以后两党总统初选制度的改革等等），相关的案子也打了许多轮（参见以下两节），一直到1996年的Morse v. Republican Party of Virginia，「初选什么情况下算选举」的问题又重新进入了高院的视野，并把United States v. Classic中的「国会立法」问题与Smith v. Allwright中的「种族平等」问题结合到了一起。 当时弗吉尼亚州的共和党规定，凡是有意以党代表身份在州党代会中进行初选提名投票的党员，必须先交35到45美元的注册费。然而宪法第二十四条修正案明文授权国会立法、防范南方种族隔离时期盛行的投票税（poll tax）卷土重来，而国会的《投票权法案》则列出了包括弗吉尼亚在内的一系列背负严重种族歧视历史的地区，要求这些地区在更改选举规则前必须先将方案提交联邦司法部审核，确认不造成种族歧视后才能实施。弗吉尼亚共和党的州代会注册费算不算变相的投票税、需不需要经过司法部事先审核？ 高院认为算。在大法官们看来，United States v. Classic之后几十年政治现实的演变，早已让民主、共和两党成为公权部门盘根错节的一部分。比如弗吉尼亚州的「选票列名法」，一方面对两大党以外的其它政治组织提名人或独立候选人设立了极其苛刻的联署要求，另一方面将选票前两行的位置自动保留给两党所提名的候选人，尽管参加两党州代会的党代表人数远远少于小党联署所需的人数。 换句话说，在美国绝大多数地方，参选公职实际上是分两步走：先获得两大党之一提名，再争取大选获胜。在这种情况下，两大党无论是采用初选投票还是州代会提名的方式来产生最终候选人，这个过程都必须被视为官方选举的一部分，那么州代会注册费自然属于投票税的一种。 Morse v. Republican Party of Virginia肯定了United States v. Classic和Smith v. Allwright的核心观点，更加明确地将两大党的初选视为公权部门事务而非私人组织事务。但是与此同时，反方的力量也早已在「结社自由」的旗号下暗流涌动，静待着绝地反扑时机的到来。政党结社自由的兴起美国宪法中并不存在「结社自由（freedom of association）」和「政党（political parties）」这两个概念。第一修正案虽然提到「和平集会权（the right of the people peaceably to assemble）」，但其与「结社自由」理论上并不完全重合。一直到二十世纪五十年代，高院才开始把结社自由视为一类单独的权利，而不是作为言论自由或隐私权的衍生品；然后在1968年的Williams v. Rhodes中，才首次直接地把结社自由概念应用到政党身上。 当时民主党因为种族问题而发生分裂，党内的种族隔离主义者拥戴乔治·华莱士（George Wallace）独立参选总统。在俄亥俄州，华莱士的支持者成立了「美国独立党」，但按照俄亥俄州的法律，新政党要想出现在选票上，必须在大选投票日的九个月以前（也就是二月初），征集超过上届州长选举投票总数15%的有效联署签名（当时大约为43万份）。「美国独立党」虽然征集了45万份联署，但误过了截止日期，因此没能列名选票。 法官们判决俄亥俄州法律违宪，因为（由两大党操纵的州议会所制定的）过早的联署截止日期和严苛的联署数量要求，对小政党、新政党构成了不近人情的限制，侵犯了它们的结社自由。尽管「美国独立党」本身是一个反对结社自由的政党（主张限制黑人的结社自由等权利），但其结社自由同样是需要保障的。 既然把结社自由概念应用于政党，再进一步应用于党内初选就是顺理成章的事情了。1968年的民主党大分裂后，中央党部成立了「麦克戈文/弗雷泽委员会（McGovern/Fraser Commission）」等一系列机构，探索和启动党内初选制度的改革，从而与各州既有的初选法律发生了直接的利益冲突。 先是在1972年民主党全国代表大会伊利诺伊州代表团成员（delegates）的推举程序上，民主党中央党部的指导文件和伊利诺伊州的法律相抵牾；再是1980年初选时，民主党中央党部想要在全国推行封闭式初选（closed primary），又违反了威斯康星州必须采取开放式初选（open primary）的法律规定。高院在这两个案子里（1975年的Cousins v. Wigoda和1981年的Democratic Party of U.S. v. Wisconsin ex rel. La Follette），都站在了民主党一边，认为州政府对初选形式的立法限制必须基于极其充分的理由。 类似地，在1986年的Tashjian v. Republican Party of Connecticut中，高院同样站在希望采用开放式初选的康涅狄格州共和党一方，推翻了州议会制定的全州一律改用封闭式初选的法律。大法官们说道：封闭式初选和开放式初选哪个好，已经争了快一个世纪了，我们这帮老头子也搞不清；但是不管哪种初选形式好，毕竟都在政党的结社自由范围之内，想只和注册党员结社（初选）也好，想把独立选民拉来一同结社（初选）也罢，干立法机构底事？ 可以看出，从「政党结社自由」出发的这条司法路径，和前面提到的United States v. Classic、Smith v. Allwright、Morse v. Republican Party of Virginia等一系列判决中强调「政党（尤其两大党）构成公权部门一部分」的思路，两者之间是存在张力的。 当然，这种张力本身是现实政治复杂性的结果：一方面，政党确实是现代民主政治不可分离的部分，而两党体系的固化确实也增加了党外选民参政议政的难度，所以某些时候对党内初选采取一定程度的立法调控实属必要；但另一方面，政党之间也存在权力斗争，在某州议会中占据绝对优势的政党可能通过初选立法来打压政敌，而两党也可能联合起来立法防范第三势力的兴起，所以政党结社自由的主张也确实有可取之处。 然而不管怎样，初选制度毕竟是高度复杂的政治议题，难以单纯从法律角度条分缕析。司法系统卷入越深，其左支右绌之态便无可避免地越发明显。当案件只涉及立法机构与两大党之间的争执时，高院的判决虽然也不乏争议，至少总体上还能在前者对公共事务的干预权与后者的结社自由权之间勉力平衡；可是一旦立法机构、大党、小党等多个利益相关方同时涉案，大法官们的脑子就不太转得过来了。但见大党笑，那闻小党哭除了前述Williams v. Rhodes（以及1983年的类似案件Anderson v. Celebrezze）等少数几次保障小党利益的判决外，绝大多数时候，高院对大党和小党的结社自由权其实是区别对待的，小党在判决中往往成为地方立法机构与两大党角力的牺牲品。 这和历任许多大法官对两党制政党体系的下意识偏好有关。在1974年的Storer v. Brown中，高院同意加州制定「输不起法」、禁止脱党未满一年者代表另一党派或独立参选（从而导致小党难以招募有竞争力的候选人），因为在大法官们看来，维持「一州（政党）体系的政治稳定性（the political stability of the system of the State）」符合该州的「重大利益（compelling interest）」。 于是尽管高院在前面提到Tashjian案的州/党之争中站在共和党一边，但在同年的Munro v. Socialist Workers Party中则支持华盛顿州制定新的初选法律，规定只有参加了全州不分党派初选（blanket primary）并获得特定职位1%以上初选票的小党候选人，才有资格列名当届大选选票。这相当于平白减少了小党候选人几个月的宣传时间，增加了其生存和发展的难度。 对小党的打压在1997年的Timmons v. Twin Cities Area New Party中发展到极致，引起了巨大的争议。 九十年代初，美国各地致力政党体系改革者参考世界上其它许多民主国家（以及纽约州）的经验，发起了「联合选票（fusion ticket）」运动，即不同党派协商提名同一个候选人，以帮助小党渡过人材匮乏的起步阶段。但美国绝大多数州的法律都禁止联合选票策略。1994年，明尼苏达州「民主农工党」（即民主党在明尼苏达的支部）与联合选票运动的领头羊「新党（New Party）」共同提名Andy Dawkins参选州议会，并获得了Dawkins本人的同意。但明尼苏达州法律禁止联合选票，因此州政府拒绝承认新党的提名资格。 官司打到高院，大法官们不出所料地站在了州政府一边，认为鉴于州政府对稳定两党体系的需求，小党结社自由的权重远不如大党结社自由来得高：… the States’ interest permits them to enact reasonable election regulations that may, in practice, favor the traditional two-party system… and that temper the destabilizing effects of party splintering and excessive factionalism. Timmons案判决后，新党走投无路，迅速衰落，联合选票运动也随之烟消云散。不久后，其余另辟蹊径的政党体系改革尝试也在高院遭受打击。 1996年，加州经过全民公投，通过了一项法案，将初选制度改为「不分党派跨填选票初选」，即将各党派各职位所有参加初选者一并列出，选民可以在A职位上选择甲党的某候选人，在B职位上选择乙党的某候选人，而不必像以往那样，只能参加同一个党派对A、B职位的初选。新制度对小党候选人以及大党的温和派候选人有利，但对大党「基本盘」所偏爱的候选人不利。 然而这次高院就没有站在立法机构（或者说公投选民）一方，而是站在（大）政党一方，在2000年的California Democratic Party v. Jones中宣判新法案侵犯了政党的结社自由，违宪无效。（几年后高院又试图找补，在Washington State Grange v. Washington State Republican Party中批准了华盛顿州全民公投通过的另一类不分党派初选法案，允许候选人自称代表某党参加初选、无需获得该党认可。） 2005年Clingman v. Beaver案的判决同样令人尴尬。俄克拉荷马州立法规定所有初选均须采取半封闭制（semi-closed primary），只能由本党注册党员及无党派选民参加，不能邀请其它党派的注册党员参加。俄州的自由至上党（Libertarian Party）提起诉讼，认为该法案侵犯了其结社自由。高院再一次站在州政府一边。 可是为什么就像上一节提到的，州政府违背政党意愿强制推行开放式初选（Democratic Party of U.S. v. Wisconsin ex rel. La Follette）或者封闭式初选（Tashjian v. Republican Party of Connecticut）就算侵犯结社自由，偏偏强制推行半封闭式初选就没问题么？多数意见书费尽心思想要辩解Clingman案和La Follette、Tashjian两案的不同，但是理由一一被持异议意见的大法官们批驳，没有哪个能站得住脚。其实说到底玄机就在于，Clingman案的提告方是个小党，而La Follette与Tashjian两案的提告方是两大党。 从高院对初选的判决史中可以发现，「民主参与」、「结社自由」这些口号固然都是好的，但把最终的裁决权交给寥寥几位大法官，很难保证这些价值之间的平衡是恰当的，或者是一以贯之的；大法官一样是人，一样会在判决书的法律语言下塞进自己的偏好和偏见，尤其是对稳定两党制的惯性依赖心理。不但如此，由于判决先例的约束，各州在初选改革上的探索空间越来越受到压缩，地方政治作为民主实验田的作用越来越难以得到发挥。美国的两党体系日益成为无法撼动的「超稳定结构」，高院可谓其责难咎。</w:t>
      </w:r>
    </w:p>
    <w:p>
      <w:r>
        <w:rPr>
          <w:b/>
        </w:rPr>
        <w:t>AG_X105</w:t>
        <w:br/>
      </w:r>
    </w:p>
    <w:p>
      <w:r>
        <w:t>这是选·美的第807篇文章编者按：本文英文原文 Why the White House Is Reading Greek History 原载于Politico，作者Michael Crowley，译者凌云。请点击最下方“阅读原文”或者将下方链接复制到浏览器中阅读英文原文。http://www.politico.com/magazine/story/2017/06/21/why-the-white-house-is-reading-greek-history-215287通常来讲，特朗普的白宫并不是常青藤大学读书人的聚集地。然而上个月，一位哈佛学者悄然来到白宫，参加了一次不寻常的会议。格雷厄姆·艾利森（Graham Allison），曾就职于里根和克林顿总统任内的一位和蔼的国际政策思想家，来到国家安全委员会向一群官员们讲解史上被研究得最多的冲突之一－－将近2500年前的一场残酷战争。这场战争带来的教训始终回荡，即使在一位并不钟爱阅读的总统任内也不例外。会议的主题是以古希腊历史为鉴，分析当代中美关系。77岁高龄的艾利森最近一本关于修昔底德的著作的作者。修昔底德以他对希腊城邦雅典和斯巴达之间的伯罗奔尼撒战争的史诗般记叙而闻名。艾利森引用那位希腊学者对于两股势力为何而战的总结：“使得战争无可避免的，是雅典力量的崛起，和由此引发的斯巴达的恐惧。“他警告说，同样的态势可能将本世纪新崛起的帝国－－中国－－和美国推入一场双方都并不想要的战争。艾利森称之为“修昔底德陷阱”；在中国官员们即将于周三抵达华盛顿参与“外交与安全对话”这一时间点，这成为了困扰着特朗普政府内许多重要的人物的一大问题。这次对话很大程度上是想避免世界上最强大的两个国家间的冲突。一个古希腊人的智慧竟能影响一场横跨美亚的外交官和将军之间的会议，这听上去似乎有些奇怪。大多数美国人甚至分不清修昔底德和阿基米德；但对国际关系理论家和军事史学家来说，这位古希腊作家已经是半人半神的存在，以他对史上影响最重大的战争之一的优雅记叙和对政治与战争的永恒洞见而备受尊敬。耶鲁大学历史学家唐纳德·卡根（Donald Kagan）把修昔底德的叙述称为”关于理解在战争、瘟疫和政治争斗的巨大影响下人类行为的智慧来源“。特朗普外交团队有两位核心人物尤其钟爱修昔底德。国家安全顾问H.R.麦克马斯特（H.R. McMaster）曾将修昔底德的著作称为“必备”的军事经典。他曾向学生讲授该书，也曾在演讲和评论中援引修昔底德。国防部长詹姆斯.马蒂斯（James Mattis）也熟读修昔底德。“如果你问他，‘怎眼看待米洛斯对话？‘他会一五一十地讲给你听。“艾利森说道。当前任国防部长威廉.科恩（William Cohen）在他的任职听证会上介绍他时说马蒂斯可能是在场的唯一一位“听到‘修昔底德陷阱’时不需要去查维基百科的人。”（译者注：米洛斯对话 Melian Dialogue 是修昔底德最为经典的篇目之一。米洛斯Milos为爱琴海上一小岛，位于雅典东南约110公里。公元前416年，雅典舰队包围米洛斯岛，威逼米洛斯城邦加入己方与斯巴达为敌，而米洛斯人拒绝，意欲保持中立自由。谈判破裂后，雅典军攻破米洛斯，米洛斯成年男子尽皆被屠，妇女儿童被卖为奴。修昔底德《伯罗奔尼撒战争史》第五卷第84-116小节重构了雅典使节和米洛斯人间的谈判，是为米洛斯对话。）这句话可能对于特朗普的白宫来说并不适用。在那里还有一位伯罗奔尼撒战争忠实”粉丝“坐在首席战略师办公室内：史蒂夫·班农（Steven Bannon）。作为一位醉心于宏大冲突的历史迷，班农甚至曾经把“斯巴达”－－史上最军事化的社会之一－－当作电脑密码。（”他经常谈论斯巴达。“他之前在好莱坞的编剧合伙人茱莉亚·琼斯（Julia Jones）告诉每日野兽报（The Daily Beast）。一位未著名的前同事在纽约客杂志的访谈中也回忆过班农关于伯罗奔尼撒战争的“长篇大论”）在2016年8月为他前雇主布莱特巴特新闻（Breitbart）所写的一篇文章中，班农将两大保守派媒体布莱特巴特和福克斯新闻（Fox News）间的对决比做伯罗奔尼撒战争：布莱特巴特是纪律严明的军事强国斯巴达，挑战正在衰落的雅典——福克斯新闻。国家安全委员会发言人迈克尔·安东（Michael Anton）是另一位忠实”粉丝“，熟读这部经典的他拥有修昔底德作品的两个不同译本。（“我看人的试金石是：你有没有读过霍布斯的译本？”他说，“如果你有读过那个译本，我会对你肃然起敬。”）对于任何一届政府来说，这都算不少希腊历史爱好者了，更别说这一届是由一位最高推特官领导的政府。“华盛顿的大多数人几乎没有任何历史知识或背景，”艾利森说，“马蒂斯读了很多书。麦克马斯特能引用的书比我认识的任何人都多。而班农读的历史书也是车载斗量。所以我觉得这是一个不寻常的人物配置。”艾利森也把他的新书《宿命之战：美中能否逃脱修昔底德陷阱？》留了一本给安东，这本书现在躺在他白宫西厢的办公室里。另一本被留给了马修·波丁格（Matthew Pottinger），国家安全委员会的亚洲事务主管，上个月正是他邀请艾利森来给他的同事讲课。至于特朗普总统本人，没有任何证据表明他对一位比耶稣基督还早出生500年的雅典历史学家有任何兴趣。（倒不是说特朗普对希腊有啥意见：“我爱希腊人。噢，我可爱他们了。”特朗普三月的一次希腊独立日活动上说，“别忘了，我来自纽约－－我在那儿见到的全是希腊人，他们满地都是。”）不过, 对于这位古希腊学者对他的高级战略师们的影响，特朗普可能会表示赞许。修昔底德被认为是国际关系中“现实主义”学派的祖师之一，这一学派认为国家的行为纯然出于实用和自利，极少考虑意识形态、价值或道德。“他是现实政治学的奠基人，”艾利森说。这一观点在著名的“米洛斯对话“中体现得淋漓尽致。那是一系列关于投降与否的对话，得出的冰冷结论是对错之分在绝对实力面前毫无意义。”在现实世界中，强者为所欲为，弱者逆来顺受。“一位雅典使节总结道－－两千五百年前的一句特朗普式的宣言。保守派军事历史学家和修昔底德专家维克托·戴维斯·汉森（Victor Davis Hanson）分别或多或少地认识麦克马斯特、马蒂斯和班农三人。他说，他们可以将一些伯罗奔尼撒战争的教训运用到一个正在分裂的世界。“我觉得，他们对于修昔底德的知识可能会提醒他们世界是基于人们感知到的利益而运行的，而不一定是在联合国大会上表达的那些理想主义。”汉森说。“这并不意味着他们是犬儒，正如他们也并不天真。”最近几个月，马蒂斯和麦克马斯特都公开引用过修昔底德总结的导致国家冲突的三个因素：”如今，人们交战的原因和修昔底德在2500年前指出的一样：恐惧、荣誉和利益。“麦克马斯特在2013年七月纽约时报的一篇署名文章中主张运用历史视角看待军事威胁。马蒂斯在他的任命听证会上也提到了“恐惧、荣誉和冲突”的普适效力（缅因州参议员安格斯·金当场说他已把这句话存到手机里)。马蒂斯当时正在回答另一个有所困惑的参议员关于科恩早些时候提到的“修昔底德陷阱”的问题。那位海军将领并不认为美中两条巨舰的航线难免相撞。不过他确实曾提到“我们必须处理好美中之间的竞争，”并且说美国必须“保有一支强大的军队，以使得我们的外交官在和崛起强国打交道的时候总是处在强势的地位。”科里·莎克（Kori Schake）,斯坦福大学胡佛中心的一位前小布什国务院官员，曾在2016年与马蒂斯合写过一本书。她曾与马蒂斯谈论过修昔底德。她说，修昔底德笔下的历史让这位五角大楼官员”深刻理解了民主社会是如何在空谈中将自己引向愚蠢和毁灭，正如崛起的强国雅典所为，也展示了不仔细分析后果就贸然行动有多危险。”美国和中国的军事冲突将是一场全球性的灾难。但是，尽管艾利森相信战争是有可能的，他并不认为它不可避免。他的书研究了16个类似的历史案例：一个斯巴达式的老牌强权(如美国)遭遇了快速崛起的对手——雅典(或中国)。这些案例中有12起引向了战争，4起和平解决。艾利森希望他的读者们——包括特朗普政府内的这些官员——可以从后一类案例中吸取经验。他说：“我写这些历史是希望能帮助人们避免重蹈覆辙。”艾利森的理论在2015年刚提出的时候就引起过中国的注意。当年9月的到访西雅图时，中国领导人谈到潜在冲突的悲观预测时说：“世上本无修昔底德陷阱。”但他也强调，”如果大国间一再发生战略误判，即可能给自己造成修昔底德陷阱。”如果特朗普果真面对着历史性陷阱，他将如何规避？这点尚不明确。一些高级特朗普政府官员抱怨美国对中国的崛起迁就了几十年。美国曾希望，在中国整合入西方经济体系后，它的一些共产主义价值观能有所改变。然而这并没有发生。特朗普将如何试图改变这一趋势依然不甚明朗。他并没有兑现他竞选时的承诺——宣布中国为汇率操纵国并对其出口货物施加巨大关税，相反，他与习铸就了亲密友谊。目前为止，这一关系的主要作用在于让中国施加压力于朝鲜。一些中国专家认为，艾利森的理论的某些推论特朗普并不会那么喜欢。“如果你想规避修昔底德陷阱，得采取一系列政策来减少冲突的可能性，并且最终想办法给中国一些保证，”伊万·梅德罗斯（Evan Medeiros），奥马巴时期的前国家安全委员会亚洲事务主管说，“这和班农式的死硬派现实主义世界观并不相容。”（在他2016年关于福克斯－Breitbart间竞争的文章中，班农写到，修昔底德会“警告”福克斯管理层，他们若不更严肃对待Breitbart的崛起，“只会更加快福克斯的灭亡”）特朗普的战略依旧还在规划中。周二，他发推说中国在朝鲜问题上的援助“并没有起效。但我至少知道中国试过了！”他并没有解释可能的后果是什么，尽管这可能会成为本周马蒂斯和国务卿雷克斯·蒂勒森在华盛顿和中国高级外交官和军官会谈的主题之一。那次会谈上可能并不会提到修昔底德。艾利森的理论也不过只是那位希腊历史学家的洞见的诸多应用之一。还有许多其他来自修昔底德的教诲，比如，像莎克所指出的，国家应当更关注其内部张力而不是外部威胁。“归根结底，修昔底德的历史讲述的是政治分歧给一个充满活力的国家带来毁灭的故事，”她说，“马蒂斯部长经常提到这点，而每个美国人都应当对此有所忧惧。”（译者注：莎克此处提到的充满活力的国家即是雅典。在修昔底德的记叙中我们看到，雅典民主政治充满了派系斗争的反复掣肘和因之而来的愚蠢决定。例如，米洛斯对话后一年(415BC)，雅典冒险派庞大舰队远征西西里，但舰队指挥官被反对派指控亵神，临阵被撤；混乱之下西西里远征终于失败，雅典损失惨重，从此一蹶不振，是为伯罗奔尼撒战争的转折点。）原文链接：http://www.politico.com/magazine/story/2017/06/21/why-the-white-house-is-reading-greek-history-215287点击此处参与7月2日纽约文化沙龙：失衡的世界——民粹主义浪潮下的战后世界秩序</w:t>
      </w:r>
    </w:p>
    <w:p>
      <w:r>
        <w:rPr>
          <w:b/>
        </w:rPr>
        <w:t>AG_X114</w:t>
        <w:br/>
      </w:r>
    </w:p>
    <w:p>
      <w:r>
        <w:t>Content is unavailable. It has been deleted, moved, or requires a QR scan.</w:t>
      </w:r>
    </w:p>
    <w:p>
      <w:r>
        <w:rPr>
          <w:b/>
        </w:rPr>
        <w:t>AG_X106</w:t>
        <w:br/>
      </w:r>
    </w:p>
    <w:p>
      <w:r>
        <w:t>过去几年中，欧美诸多老牌或新兴的民主国家相继出现政治危机，二战以后逐步建立的国际秩序仿佛一夜之间风雨飘摇。不少人将这一波政治浪潮归结为过度全球化引起的右翼民族主义与民粹主义反弹。但这样简单的概括，是否忽略了欧美各国不同的历史脉络与制度背景，在危机的发生、应对、转化与联动上所扮演的独特而错综复杂的角色？当我们试图理解当前的世界局势及其前因后果时，应当如何整合国际视野与在地知识？本次沙龙，我们邀请到了“欧罗万象”团队的王中原、宋迈克和“选·美”团队的林垚、游天龙，来和大家聊聊这些问题。他们将会讨论民粹主义与民主的关系，民粹主义的类型与社会经济动力学，欧美当前国族主义民粹浪潮的来龙去脉，并对比其异同。主讲人还会深入分析今年以来欧美各国政治情势的最新发展，包括刚刚过去的英、法大选、即将到来的德国选举，以及美国特朗普行政团队的政策思路及其后果，等等。主讲人：游天龙亚利桑那州立大学司法研究博士生。曾在美国两个法律期刊担任编辑，“选·美”栏目和播客的联合创办者，与林垚、talich 两位老师写了一本介绍大选的书即将面世。对美国政治、历史、法律都有涉猎，资深业余爱好者。林垚哥伦比亚大学政治学系博士，主要研究方向为自由主义政治理论及其应用。北京大学生物学本科、哲学硕士。王中原荷兰莱顿大学讲师，海牙校区国际研究项目论文指导老师，“欧罗万象”栏目和播客联合创办人。政治学本硕博一条道走到黑，专业做比较选举、政党和代议制度研究，业余参与各类选举的实地观察。宋迈克（远程连线）法国时政研究者，欧罗万象成员。居住在巴黎已近十年，工作之余跟踪法国及欧洲时政，了解一点法国政治史，常为中文媒体撰稿。（海报：丁天天 from 选·美）时间：7月2号星期日，2:00-5:00PM地点：Speyer Hall, University Settlement地址：184 Eldridge St, New York时间安排：1:45         入场2:00-4:00 访谈4:00-4:30 问答4:30-5:00 自由社交本次活动收费 ：6月28日23:00前：$10/人。在此之后与现场付款：$15/人如果门票在网上售罄，我们会在 http://nyshalong.com/news 告知。（现场付款请准备现金）报名链接：https://www.eventbrite.com/e/124-by-tickets-35523603053(文末原文链接)| 纽约文化沙龙 |nyshalong.com纽约文化沙龙是注册于美国纽约州的501(c)(3)教育类非营利机构，旨在建立跨学科交流的优质平台，通过举办周末沙龙讲座的形式，吸引来自不同领域的朋友交换视角、交锋思想，消解由学科隔阂带来的思维定势，倡导通识教育和终身学习的理念，重拾孩童般的好奇。话题的多样性与高质量是我们的核心价值。专业领域权威、深入浅出向公众普及的能力是我们挑选主讲人的标准。鼓励多视角探讨、具有普遍思辨意义的话题是我们的首选。欧罗万象是一个关于欧洲事务的观察平台、以播客和文字的形式，追踪热点的欧洲政治新闻、也关注冷门的欧洲政治知识。它也是一个关于欧洲的中文知识共同体，聚集了一群散落在欧洲各国的学者、媒体人、知识青年，旨在通过对话、分享、传播，来描绘一幅更精准、更完整的欧洲图景。选·美（iAmElection）是中文世界最专业的美国研究自媒体之一。选·美的作者遍布美国各顶级高校，研究领域覆盖美国政治、美国宪法、美国社会、美国历史、美国法律、政治哲学、经济金融、国际关系、比较政治、区域研究、世界历史、种族问题、多元社会、移民研究、社会工作等多个领域。</w:t>
      </w:r>
    </w:p>
    <w:p>
      <w:r>
        <w:rPr>
          <w:b/>
        </w:rPr>
        <w:t>AG_X115</w:t>
        <w:br/>
      </w:r>
    </w:p>
    <w:p>
      <w:r>
        <w:t>Content is unavailable. It has been deleted, moved, or requires a QR scan.</w:t>
      </w:r>
    </w:p>
    <w:p>
      <w:r>
        <w:rPr>
          <w:b/>
        </w:rPr>
        <w:t>AG_X108</w:t>
        <w:br/>
      </w:r>
    </w:p>
    <w:p>
      <w:r>
        <w:t>过去几年中，欧美诸多老牌或新兴的民主国家相继出现政治危机，二战以后逐步建立的国际秩序仿佛一夜之间风雨飘摇。不少人将这一波政治浪潮归结为过度全球化引起的右翼民族主义与民粹主义反弹。但这样简单的概括，是否忽略了欧美各国不同的历史脉络与制度背景，在危机的发生、应对、转化与联动上所扮演的独特而错综复杂的角色？当我们试图理解当前的世界局势及其前因后果时，应当如何整合国际视野与在地知识？本次沙龙，我们邀请到了“欧罗万象”团队的王中原、宋迈克和“选·美”团队的林垚、游天龙，来和大家聊聊这些问题。他们将会讨论民粹主义与民主的关系，民粹主义的类型与社会经济动力学，欧美当前国族主义民粹浪潮的来龙去脉，并对比其异同。主讲人还会深入分析今年以来欧美各国政治情势的最新发展，包括刚刚过去的英、法大选、即将到来的德国选举，以及美国特朗普行政团队的政策思路及其后果，等等。主讲人：游天龙亚利桑那州立大学司法研究博士生。曾在美国两个法律期刊担任编辑，“选·美”栏目和播客的联合创办者，与林垚、talich 两位老师写了一本介绍大选的书即将面世。对美国政治、历史、法律都有涉猎，资深业余爱好者。林垚哥伦比亚大学政治学系博士，主要研究方向为自由主义政治理论及其应用。北京大学生物学本科、哲学硕士。王中原荷兰莱顿大学讲师，海牙校区国际研究项目论文指导老师，“欧罗万象”栏目和播客联合创办人。政治学本硕博一条道走到黑，专业做比较选举、政党和代议制度研究，业余参与各类选举的实地观察。宋迈克（远程连线）法国时政研究者，欧罗万象成员。居住在巴黎已近十年，工作之余跟踪法国及欧洲时政，了解一点法国政治史，常为中文媒体撰稿。（海报：丁天天 from 选·美）时间：7月2号星期日，2:00-5:00PM地点：Speyer Hall, University Settlement地址：184 Eldridge St, New York时间安排：1:45         入场2:00-4:00 访谈4:00-4:30 问答4:30-5:00 自由社交本次活动收费 ：6月28日23:00前：$10/人。在此之后与现场付款：$15/人如果门票在网上售罄，我们会在 http://nyshalong.com/news 告知。（现场付款请准备现金）报名链接：https://www.eventbrite.com/e/124-by-tickets-35523603053(文末原文链接)| 纽约文化沙龙 |nyshalong.com纽约文化沙龙是注册于美国纽约州的501(c)(3)教育类非营利机构，旨在建立跨学科交流的优质平台，通过举办周末沙龙讲座的形式，吸引来自不同领域的朋友交换视角、交锋思想，消解由学科隔阂带来的思维定势，倡导通识教育和终身学习的理念，重拾孩童般的好奇。话题的多样性与高质量是我们的核心价值。专业领域权威、深入浅出向公众普及的能力是我们挑选主讲人的标准。鼓励多视角探讨、具有普遍思辨意义的话题是我们的首选。欧罗万象是一个关于欧洲事务的观察平台、以播客和文字的形式，追踪热点的欧洲政治新闻、也关注冷门的欧洲政治知识。它也是一个关于欧洲的中文知识共同体，聚集了一群散落在欧洲各国的学者、媒体人、知识青年，旨在通过对话、分享、传播，来描绘一幅更精准、更完整的欧洲图景。选·美（iAmElection）是中文世界最专业的美国研究自媒体之一。选·美的作者遍布美国各顶级高校，研究领域覆盖美国政治、美国宪法、美国社会、美国历史、美国法律、政治哲学、经济金融、国际关系、比较政治、区域研究、世界历史、种族问题、多元社会、移民研究、社会工作等多个领域。</w:t>
      </w:r>
    </w:p>
    <w:p>
      <w:r>
        <w:rPr>
          <w:b/>
        </w:rPr>
        <w:t>AG_X109</w:t>
        <w:br/>
      </w:r>
    </w:p>
    <w:p>
      <w:r>
        <w:t>这是选·美的第804篇文章【说沈马】是选·美旗下的吐槽向脱口秀品牌，回顾美国一周时政。点击收听本期《说沈马》听说新出炉的俄国报道显示，ISIS首领巴格达迪已被俄军空袭炸死，而且在Megyn Kelly和Oliver Stone两轮采访之后，普京大帝频频出镜引热议，这厢川总统却深陷通俄门n.0（且n≥3），想要灭火却引火烧身，两人如此天壤之别，求川总统此刻心理阴影面积？对此，小说表示：你们还没看出来吗，川总统心情一差就会拿奥巴马的政治遗产出气，收紧和古巴的外交关系之后，川总统的心情和发色一样金光灿灿好吗？ 给美古关系开完倒车后，川总统表示情绪稳定 大家好，欢迎收听2017年6月19日的说沈马，我是你们的主持人沈小说。上一周，小说去北京出差，说沈马停了一期，原本想把抠局和Sessions的国会听证一并放到这周来做，结果发现，到了本周末，这些大新闻都成了鸡毛蒜皮了。原本以为国会棒球场枪击案会是本周说沈马的主题，没想到到了周末又被川总统正式被FBI调查刷屏。没错，这就是如今美国政坛的新陈代谢速度，小说我真的是好累哦…… 于是小说决定，与其看着媒体天天追着川总统跑，不如我们停下来聊聊媒体。今天小说就来跟大家聊一聊美国当下的四种新闻学姿势：胆汁质的Alex Jones，多血质的Stephen Colbert，粘液质的Megyn Kelly，抑郁质的Oliver Stone。 对不熟悉这四位的听众，小说先来做个介绍：第一位，胆汁质的Alex Jones，以下简称胆汁肥琼。情绪变化剧烈的肥琼，身上戳个洞估计胆汁能像油井一样喷你一脸……在主流媒体看来，肥琼是最不入流的新闻人，他常年主持的一档名为InfoWars的网络电台栏目。这档自诩为“真相的前沿”的节目，信息的主要来源是右翼阴谋论网站和右翼网友的脑洞，其主要的论点包括：911事件是联邦政府的阴谋，Sandy Hook枪击案是联邦政府的阴谋，他离婚了抢不到女儿的抚养权不是因为他胆汁太多而是因为联邦政府的阴谋等等。小说为了这期说沈马，耐着性子看了几期InfoWars，额，怎么说呢……有些本来看上去还算理中客的分析观察，只要一经过肥琼那一把拖拉机尾气熏出来的“烟嗓”，立刻听上去就像是当街卖大力丸的……不得不说，这也是种才能啊，因为当在节目最后植入广告环节肥琼真的开始卖大力丸时，你却还天真的以为他在播新闻啊！……不，他真的是在卖大力丸啊！！……片尾植入广告，缺啥补啥，胆汁肥琼还是很有自知之明的…… 第二位，多血质的Stephen Colbert，以下简称寇熊，风趣辛辣，是大家都很熟悉的晚间脱口秀明星。寇熊对川总统的厌恶从来不是秘密，在川总统履新之后，寇熊靠着毫不留情的“辱川”，迅速登顶晚间脱口秀收视冠军。寇熊的风格相比起他的同行们来，显然是要傲慢很多，不像小说这样谦逊低调（啊呸……）。如今收视节节攀升，寇熊在开场独白中间都加了广告，其靠“辱川”换来的群众基础，也在使节目内容迅速极化。 第三位，粘液质的MegynKelly，以下简称凯丽姐。要按照川总统的说法呢，凯丽姐才应该是多血质的（咳咳……你懂的……），不过稳重隐忍的凯丽姐在小说看来，肯定属于粘液质的。凯丽姐因为在共和党第一场党内辩论时开场就怒怼川总统，大选之后身价暴涨。离开老东家Fox电视台后，凯丽姐移驾NBC，身价暴增到一千五百万美元。从昔日被Fox老板性骚扰，到今日NBC风光的首席花旦，怼川普怼出人生新高度的凯丽姐一定明白，人啊，既要看个人的奋斗，也要考虑历史的进程啊。 第四位，抑郁质的Oliver Stone，以下简称石头导。孤独而敏感的石头导，喜欢拍时政主题的纪录片，小说不想揶揄他，因为石头导是小说心目中最佩服的几位电影人之一。在其四十多年的电影生涯中，石头导奉上了多部极具争议的经典电影，比如1986年的越战主题电影《野战排》（Platoon）中，石头导就把美军在越南的行动的盲目、残酷、混乱和自相残杀描绘的淋漓尽致。《野战排》拿下四项奥斯卡奖，为石头导日后不断挑战美国人政治常识的艺术眼光奠定了基础。  好了……陈述向，吐槽向，纪录片，阴谋论，原本这四位各自为阵的媒体人，最近因为一个关键人物而被串联到一起，此人不是别人，正是躺着都能被卷进美国媒体漩涡的俄国总统普京。 故事是这样的，六月初的俄国举办的某个高峰论坛上，凯丽姐得到了采访普京的机会，成为了NBC为凯丽姐量身打造的“周日晚和凯丽姐一起过”（Sunday Night with Megyn Kelly，小说真的只是逐字翻译的……）的开篇之作，这嘉宾的身份够分量吧！够得上凯丽姐的身价吧！可惜的是，凯丽姐用了她仅有的十分钟时间，问了一系列蠢破天际的问题，比如： “所有的美国情报机构的信息和美国媒体都指向俄国，说你们干涉了我们的大选，难道他们都在说谎吗？”“俄国大使Kislyak和川普团队的成员在秘密会面时都谈了些什么内容？”“你和福林将军（说沈马第六期）到底是什么关系？”“俄国为什么那么不民主？”……额……请问，假如真的有内幕，普京会告诉NBC么？如果没内幕，凯丽姐你这让人怎么回答呢？……普京的回答也很干脆：“你们没证据”，“他不向我直接汇报”，“我跟他还没跟你熟”…… 说白了，凯丽姐问这些问题的时候，根本也没有指望对方会给出什么她不知道的内容，她只是为了刷一把美国媒体的“良心和骨气”——你看，一介弱女子，敢于挑战超级大国暴君，我们的新闻人多牛逼！……凯丽姐啊，关于这一点，你明显还是需要向你的前辈学习一个，咄咄逼人没问题，但起码要给对方展示才艺的机会啊！！普京未必背得出葛底斯堡演讲，但人家会骑马冰球柔道射击撸豹子你这个采访应该让给《国家地理》杂志才对嘛！…… 凯丽姐采访普京，虽然被批无聊，可是风骨也是被认可的，不过凯丽姐的第二期节目却一下炸了锅了！因为她的嘉宾不是别人，正是小说前文提到的胆汁肥琼…… 批评者认为肥琼这样认为SandyHook枪击案都是子虚乌有的骗局的人，就不该给他主流媒体的平台，这是为阴谋论抬轿子，也是伤害死难者家属的感情，毕竟死的好多都是小学生啊！凯丽姐回应倒很坚持： “我也对肥琼的阴谋论很反感，但是现在的美国总统看得起他，甚至引用他，给他白宫记者席的席位，那么多粉丝关注他，我们作为记者就应该去揭示这样一个没有一句真话的人是如何壮大至今毫发无损的？” 凯丽姐这话虽然不中听，但确实是实话。胆汁肥琼的推特粉丝数六百万人，油管粉丝数两百万人，这个流量早已经不是绿叶衬红花的存在了，而是实实在在可以与主流媒体分庭抗礼了。肥琼也并非一味针对SandyHook事件，而是对联邦政府和情报机构普遍不信任，伊拉克战争这样的乌龙也确实证明美国情报机构未必可信，既然如此，多一种声音有什么值得害怕的呢？小说认为，如果你觉得他说的东西荒谬，把他拉到台面上来逐条驳倒就是了，装作一个六百万人的舆论势力不存在，这样自欺欺人究竟是装傻，还是真傻？ 同一周，石头导上了寇熊的脱口秀，两人进行了一场寇熊节目史上最尴尬的一次谈话，话题的焦点，仍然是普京。起因是石头导拍了一部四集的电视纪录片，《普京访谈》（The Putin Interview），该纪录片在Showtime播出，石头导是来做宣传的。为了拍这部纪录片，石头导四次前往俄国（甚至大选之后），与普京如影随形，深聊累计达二十小时，这四小时的纪录片是精华，包含了对很多大事件（叙利亚内战，格鲁吉亚战争，乌克兰政变）的俄方解读，是非常宝贵的一手资料。然而，寇熊和寇熊的现场观众们恨屋及乌，一听到普京的名字就觉得上火，于是一开场，寇熊就很不客气。 问：“你想对那些觉得你对暴君太客气的人说些什么？”答：“你不得不客气啊，两年的合同，四次去俄国，我得跟上他的日程，他每天工作工作十二小时已经这样十七年了，我得用我的礼貌，好奇心，还有提问的方式，让他觉得他是被尊重的，让他觉得我会给他一个公正的呈现。”问：“关于干涉大选的问题，你怎么不追问他呢，这看上去不像采访，而像是给他一个洗脑宣传（propaganda）的平台。”答：【石头导苦笑】问：“你喜不喜欢普京，你信不信任他？”答：“他是一国元首，他保护俄国的利益，这点我是很尊重的。而且我从没听到他说美国的坏话，他一直称我们为伙伴，虽然我们没有这个意思，但是至今他仍然想要伙伴关系，我觉得他真的想要的。我觉得很神奇的是，他被我们的媒体这么不公正的对待，但是他始终对我很平静，没有愤怒。”【观众冷笑】问：“我想问，你对他有什么负面评价么”【观众欢呼鼓掌】答：“为什么要跟俄国敌对呢，我不懂你们这种思维，也许是因为你憎恶川普，所以找个人背锅。”问：“憎恶这词太重了，我只是不明白我们的总统为什么从来不愿意对普京做负面评价，因为普京是个……@#！……*%……@（你们懂的），他把他的政敌囚禁起来，我们美国人真的很难尊重这样的价值观。”【观众欢呼鼓掌】答：“我知道他是个社会保守主义者”【观众冷笑】“我不明白你们为什么要笑。”问：“因为这评价太客气了，所以他们要笑”【观众大笑鼓掌】答：“我要说的都在这四小时的纪录片里了，如果你们有耐心看的话。他有没有杀人，我不知道我要怎么问他这样的问题，我也看了已有的证据了，如果我相信那是真的，我是会问他的。”问：“额……感谢你能来，与你对谈一直是很棒的。”  其实话说到这里，小说猜想诸位也已经看出来了，美国媒体的这四种气质，正对应了电影《Inside Out》中的四种情绪：提振情绪的Joy=寇熊，负责优越感的Disgust=凯丽姐，怒不可遏的Anger=胆汁肥琼，还有抑郁敏感的Sadness=石头导。在电影里，几种情绪之间达成了有效的平衡，可是在美国媒体世界的现实里，从这次普京的连续两个采访中不难看出，美国主流媒体就是实实在在的被前两者牢牢把控着。只图爽快和优越感的人，哪里懂得如何去应对愤怒与忧伤，哪里懂得睁开眼去看看电视机之外的世界？对肥琼这样大放厥词不负责任的外行媒体人嗤之以鼻也就罢了，对石头导这样替媒体人深入前线做功课，提具有建设性的问题，试图搭建对话框架的一线工作者，以寇熊为代表的左翼人士竟然也不屑一顾，甚至冷嘲热讽。别人在做一线访谈的时候，主流媒体成天只知道围着川总统的推特转，一个covfefe能扯上一整天。试问在如此混乱不定的世界里，你却只能消化廉价的快乐和道德洁癖，这样的美国人，如何能不被正邪势不两立的超级英雄电影怂恿，变成拿起步枪去屠杀与自己政见不合者的凶犯呢？ 在这道媒体光谱的两头，胆汁肥琼和石头导，这两人在一点上是共通的，那就是对美国的主流媒体和美国的情报机构抱持极大的怀疑。没错，这条媒体鄙视链，是首尾相衔的一个环，手段有优劣，立场则本就不该有什么高下之分，各说各话平等竞争就是了。可如今偏偏是最狭隘的人把持着最大的话语权，就像NBC号称播出的是凯丽姐和普京对话的完整版，可是却偷偷摸摸的剪掉了一段话。普京在回应凯丽姐关于民主的问题时说： “我们回想一下占领华尔街运动，它到哪里去了？美国的警察和特工瓦解了它，咻的一下，让它消散了去。我还没问你：你们美国的民主怎么样了？为什么你倒觉得你有权利问我们这样的问题？” 这段关于占领华尔街的评述，在NBC的版本里被切得干干净净，倒是在俄文版里有存留下来。对此，小说认为，标榜自己在后真相时代坚持真相的美国主流媒体，似乎也只是在遵循Joy和Disgust这样的直觉，而完全不想承担具有一点点现实重量的Sadness。做人嘛，还是开心重要……那既然大家都是凭感觉做事就好，胆汁肥琼和川总统这样的大嘴巴登堂入室，又有什么不可理解的呢？呵呵。 PS：石头导的The Putin Interview小说已经鉴定过，相当有料，请抱持怀疑的眼光，认真观赏。PS又PS：肥琼的节目大家还是别看了，这份苦，小说替大家承受就好了……请给沈小说一点买大力丸的钱想要收听《说沈马》往期节目，请前往https://soundcloud.com/shuoshenma主播：沈辛成图文：沈辛成音乐：杜凯（Mr. Miss）团队支持：选·美小密圈点击下方“阅读原文” 查看选·美小密圈详细内容</w:t>
      </w:r>
    </w:p>
    <w:p>
      <w:r>
        <w:rPr>
          <w:b/>
        </w:rPr>
        <w:t>AG_X112</w:t>
        <w:br/>
      </w:r>
    </w:p>
    <w:p>
      <w:r>
        <w:t>欢迎点击上方“选美”，关注选美公众号这是选·美的第801篇文章选·美播客自从大选后至今已经停播了210天。停播原因有很多。首先时间和精力上对于主持人和嘉宾就是非常大的投入。要成功的筹备一期质量尚可的播客节目，需要各位主讲人在自己本身就很繁忙的时间安排中找到大家都恰好有空的时间段不说，还需要大量的前提准备和沟通，光是节目的大纲就要在内部增删调整几个乃至十几个来回。其次，这段我们也不是没有想过和尝试过恢复。除了沈老师的“说沈马”栏目，我们还尝试录制过其他嘉宾主持的单人播客节目，试图用这种方式来解决人员安排上的巨大困难。但今日不同往日，我们的节目至今无法在主流平台上线，因为大家也就无缘听到前几个月我们录制的短平快节目。其他大大小小的难题这里不一一列举，但我们始终没有忘记我们的听众。不久前，我还作为选·美栏目的代表，参与了欧罗万象栏目的播客频道，录制了三个多小时的有关移民问题的节目，分上下两期播出。嘉宾来自美英法荷，内容非常精彩，有心的听众可以在考拉FM搜索“欧罗万象”去收听。但我们迟早要以自己的方式，以大家熟悉的面目回来，而这第52期就是一个有益的尝试。但和过去不同的是，受制于更有限的时间和精力，我们将不会每周更新，而是尽量做到每月不定期更新一次。过去那一年多，talich老师的坚持不懈、无私奉献、以及高水平的表现是我们这档播客节目能够存在、并得到无数听众认可的关键。在下不才，希望能够接过talich老师的工作，作为主持人继续为大家提供同质量的节目内容。第一次做主持人，自认准备不善、思虑不周、提问不清晰、立场略偏颇。这些都是将在未来的节目中需要改进的地方，希望各位听众不吝赐教，帮助我们把节目做的更好。收听方法：前往www.tingban.cn，找到我们的栏目；下载“考拉FM电台”，搜索我们的栏目；点击右下角的“原文链接”直接收听。</w:t>
      </w:r>
    </w:p>
    <w:p>
      <w:r>
        <w:rPr>
          <w:b/>
        </w:rPr>
        <w:t>AG_X111</w:t>
        <w:br/>
      </w:r>
    </w:p>
    <w:p>
      <w:r>
        <w:t xml:space="preserve">欢迎点击上方“选美”，关注选美公众号这是选·美的第802篇文章本文作者焦姣，本文于2017年6月13日首发于澎湃新闻思想市场栏目。今年6月1号到4号，我受到哥伦比亚大学爱丽斯·凯斯勒-哈里斯（Alice Kessler-Harris）教授的邀请，参加了三年一届的伯克夏妇女和性别研究大会。作为妇女史领域规模最大的学术会议之一，伯克夏大会在国内的知名度似乎不高。虽然我本人并不从事妇女史研究，但很愿意与国内的研究同仁分享一下我的感受。1930年，两位被美国历史学会（AHA）拒之门外的女教授发起了最初的伯克夏会议（Berkshire meetings），如今，三年一届的伯克夏大会（Big Berks）已经是全世界规模最大的妇女史研究会议之一了。二十世纪初，美国历史学会（AHA）仍然是一个“绅士化”的组织：女历史学家本来就为数不多，直到1971年，美国历史学会都只有15名女性会员，并且女性大部分时候都被排除在学会主流之外。从1917年到1937年间，每年夏天，学会高层都会在历史学家詹姆逊（J.Franklin Jameson）的夏季别墅里碰头开会，这些绅士们一边在吸烟室里吞云吐雾，一边商定历史学学科发展的宏图大计。曾经有位男性历史学家向瓦瑟学院（Vassar College）的英国史教授露易丝·布朗（Louise Fargo Brown）直言道：“这个会议好就好在那种不拘小节的感觉，要是叫上女人，那就全毁了。”露易丝·布朗的回应倒是针锋相对：1930年初夏，她叫上了韦尔斯学院（Wells College）的教会史教授露易丝·卢米斯（Louise Ropes Loomis），同样选了一处新英格兰的度假别墅，邀请了新英格兰和纽约周边地区所有女子学院的女性历史学家，这就是伯克夏会议的雏形。时至今日，会议的名称、组织形式和主题都几经变化，但有两条传统保留至今：一是女性历史学家在学术生涯中互相扶持的精神，二是不设一般学术会议中的主席总结陈词环节，取而代之的是盛大的闭幕舞会。今年的伯克夏大会于六月初在纽约长岛召开，仲夏时节，长岛雾气氤氲，草木葱茏，很有几分当年露易丝·布朗挑选的夏季别墅的风姿。与会议初创时期不同，如今伯克夏大会的内容更为多元：大会并不限制与会者的性别、国籍和研究方向，与会者中不仅有男性学者，也有关心性别议题的艺术家、女权和LGBT组织的活动家、相关领域的策展人和博物馆负责人，等等。会议持续四天，包含近两百个不同主题的报告、小组研讨和主题活动，议题之丰富、表现形式之多样，令人眼花缭乱。细究起来，会议每个环节确实都在某一方面与“女性”或“性别”有关：也许作者是女性，也许研究对象是性别、身体或家庭，也许发言人在酷儿组织工作多年，也许只是想听听女性知识分子观众对自己新制作的电影的反馈……与20世纪上半叶相比，伯克夏大会不再是被学界边缘化的女性历史学家抱团取暖的职业组织，更像是泛性别研究领域的跨国思想网络。纽约长岛萨加莫山（Sagamore Hill）西奥多·罗斯福总统故居图：US National Park Service伯克夏大会之所以从30年代美国东北部女教授的暑假小聚，演变为今日国际化、多元化的大型会议，本身就与美国大学中女性的崛起密不可分。60年代末到70年代初，伴随着第二波女权主义的浪潮，女性学者在美国大学中的影响力与日俱增。1974年，女教师在美国大学全职教师中的比例是22%，如今，这一比例是42%。更重要的是，随着更多年轻女性的自我期许从家庭主妇转向职业女性，读大学就成了她们人生规划的必要环节。从60年代开始，美国大学中女生的比例一路飙升，再加上战后婴儿潮的余波，以及1968年林登·约翰逊总统将性别纳入“平权法案”范围，这都提高了60到70年代的女性大学入学率 。1960年，美国大学中的总体男女比例是1.6比1，而仅仅二十年后，美国大学中男女学生的数量就基本持平了（目前全美大学生性别比约为0.75比1，女生多于男生）。高等教育体系中女性比例的大幅提升不仅改变了女性历史学家在学界的地位，也为妇女研究提供了前所未有的发展契机：这个新兴的、庞大的知识女性群体对以女性和性别为主题的研究很感兴趣，她们将成为第一代妇女史研究的作者和读者，而伯克夏会议也在因缘际会下成为了这一新史学分支的策源地之一。1973年夏天，一小群女历史学家照例在道格拉斯学院（罗格斯大学（Rutgers University）下属的女子学院）聚会。这次会议原计划只有100人左右参与，然而实际到会的却有300多人。会议中途，两代学者就伯克夏会议的未来方向起了争执：老一代学者坚持伯克夏会议应该是女历史学家（women historians）的精英聚会，应该以参与者的性别而非研究的主题来筛选，年轻学者们则强烈要求把伯克夏会议改为以妇女史（history of women）为研究主题的“妇女史学者”（women's historians）的学术交流。70年代初正是学院女权主义方兴未艾之时，1973年，左翼女权主义学者希拉·罗博特姆（Sheila Rowbotham）出版了《隐没在历史中：女性被压迫和抗争的三百年》一书，主张从身份政治的角度打破阶级和族群的隔阂，重新书写主流历史。罗博特姆在书中写道：“女性的从属地位既是性压迫，也是政治压迫……我们必须不断斗争，才能要回（claim）那些原本就属于我们、却被社会支配关系剥夺的身体和劳动权力。”罗博特姆的主张在新一代女性学者中博得了广泛的认同，包括许多原本从事其他领域研究的女性历史学者也开始转向妇女和性别研究，这也是“妇女研究”派在1973年伯克夏会议中占据上风的原因之一。次年，伯克夏会议在哈佛大学拉德克里夫学院召开，这是第一次以“妇女和性别史研究”的名义召集的伯克夏会议，会议接受任何与妇女和性别研究相关的研究课题，与会者超过了1000人。由于会议规模太大，从1974年开始，作为妇女和性别史研究领域学术年会的伯克夏会议改为三年一次，这就是如今的伯克夏大会（Big Berks），用以区分于学会理事会每年召开的工作会议（Little Berks）。从1974年到1993年，伯克夏大会仍然延续了此前的传统，在美国东北部的女子学院召开，而从1996年开始，伯克夏大会终于跳出了东北部精英女校的小圈子，把会场移到了美国南部和西部的综合性大学。这也从侧面反映出，不管是当年被排斥的女性历史学家，还是主流学界曾经不屑一顾的妇女史，都已经登堂入室，进入了历史学智识生产的主流。早期的伯克夏会议以及1978年的第四届伯克夏大会 图：BerkshireConference of Women Historians伯克夏大会的演变其实也提醒了我们：“妇女史”本身就是一个充满了悖论的领域。不管在哪个领域，学术与政治从来不曾分离过，女权主义也概莫能外。在许多方面，妇女史和女性史学家的命运都从另一个侧面映照出女权主义运动内部错综复杂的关系：精英中产知识女性与底层边缘女性的隔阂，族裔、阶级和性别认同的交错，话语权力与赋权间的张力。例如，在今年伯克夏会议的“资本主义下的身体问题”主题讨论中，知名劳工史学家艾琳·鲍里斯（Eileen Boris）就提出：在主流审美文化中，关于“身体”的话语是以男性视角为主导的话语，女性的身体是观照的对象，而女性欣赏的是被男性欣赏的自身。反之，当女性历史学家以学者的身份介入历史写作时，如何才能保证自己不是再次塑造了“被观照的女体”？鲍里斯的批评隐含的，其实是女历史学家的“女性身份”与“知识分子”身份之间的深层紧张关系。即使抛除这一层学术批评，今天的妇女史研究也需要重新审视身份政治在当下政治环境中的策略问题，尤其是晚近的性别研究能够为其他身份群体提供何种言论和斗争的武器。妇女史和性别研究者、女性学者、女权主义者是三个不同的群体，但三者之间的关系同样错综复杂，许多人对此误解重重。举个例子，数周前《文汇学人》刊出的介绍戴博拉·尼尔森（Deborah Nelson）《咄咄逼人》（Tough Enough）的文章（“为什么女性知识分子越来越冷峻?”），对原书的理解就出现了偏差。这篇书评强调说，在高校和学术团体中，人们期待女性知识分子付出更多的情感劳动，希望她们展现出更多的温情和友善。出于对这种潜在规范的反抗，部分女性知识分子在研究和参与公共讨论时，反而有意表现出冷峻和克制的态度，结果出现了标题所谓的“女性知识分子越来越冷峻”。但实际上，尼尔森在绪论中就开宗明义地指出，这是一本研究阿伦特、桑塔格等六名具体的女性知识分子的书，而不是代表“女性知识分子”这个大而化之的群体发言。同样，该书开篇对于情感劳动的讨论也只是铺垫，作者关注的不是女性知识分子的性别是否导致她们更“冷峻”，而是女性在思想界的处境导致她们对自我表达情感的方式更敏感：正因为社会期待女性更为“温情”，所以女性冷峻或不冷峻都必须是慎重思考后选择的结果。这种审慎选择的副产品是什么呢？就是一部分女性知识分子对于“情感”这个现代哲学中着力较少的问题有更丰富的思考，而选择了“冷峻”的那一部分，就成了二十世纪斯多葛主义的绝佳代表。因此，尼尔森表示，她正是选择了这六名“冷峻”的女性知识分子来讨论现代哲学与情感的问题，而不是研究性别和哲学的关系，更不是“女性知识分子是不是更冷峻”的问题。而在“文汇”这篇书评出现后，还有人把文中谈及的“女性知识分子的冷峻”与女权主义关联起来，这更是失之千里。尼尔森研究的这六名女性知识分子中，没有一人认为自己是女权主义者。不管是“文汇”书评中过度的心理分析（女性知识分子以“冷峻”作为“反抗”），还是后续评论中不当的归因（“冷峻”是女权主义者的特征），体现的都是当下中国知识界对于妇女和性别研究的陌生：除了少数从事相关研究的学者外，普通知识人既不了解女权主义的理论和发展，也不熟悉妇女史的研究方法和成果，往往只是凭借自己对于日常生活中庸俗“女权”讨论的观感，戴着有色眼镜来理解一切女性和性别相关的议题。正因为女性研究与女权主义之间的复杂关系，以“妇女研究”为主题的伯克夏大会仍然不可避免地带有强烈的女权主义色彩。今天的伯克夏大会很像是二十世纪三波女权主义浪潮之间的奇妙混合：第二波女权主义的职业精神和平等主义构成了组织的中流砥柱，而第三波关注的身份交叉问题（intersectionality）则是青年一代研究的前沿，与此同时，会议在许多细节设置上仍然保留着创始时期的温情意味：其中最有名的就是伯克夏大会的闭幕舞会了。会议第三天晚上，所有与会者陆续来到舞会现场，在开放舞池中心，既有年过八旬、坐着电动轮椅的白发老妪，也有青春少艾的学生。怪不得总有人开玩笑说：不跳舞的人相当于没来参加伯克夏大会。这个舞会本身就是伯克夏大会的绝佳隐喻：它既是关于吸纳和融入，也是关于互助和传承。 2017年伯克夏大会闭幕舞会  图：焦姣不论妇女史研究，还是女权主义理论，都不能完全等同于“为女性张目”。1986年，琼·斯科特（Joan W. Scott）发表了影响深远的“社会性别：历史分析的有效范畴”一文，指出性别研究并不仅仅是关于某一种性别经验的描述性研究，而是一种研究范式：我们关注男性、女性或其他群体的历史，并不仅仅是为了讲述某个“压迫”或“被压迫”的故事。作为性别研究者，历史学家真正关心的是制造性别范畴的权力机制，它反过来也可以启发我们对于社会阶级、族裔、主权国家等社会范畴的研究。1999年，琳达·科伯（Linda Kerber）等美国妇女史学者出版了《美国史作为妇女史》（US history as women's history）一书，正可以看作这一类研究的代表。在新一代妇女史学者看来，妇女史并不是历史的“一部分”，它与其他关于社会身份的新史学领域一样，构成了当代美国历史研究的主流。正因为女性、移民、少数族裔不断被排挤（exclude），他们的历史才成为了关于排除异己（exclusion）的历史。历史学家关心的不仅仅是那些被排除的群体，更是“排除”作为一种政治行为、作为一种不断重复的集体现象，如何塑造了我们的历史，塑造了今天的我们。妇女史从来就不是“历史的一半”，不是“她们的故事”，它就是历史本身。而那些曾经被排除在外的女性历史学家们，如今也塑造了自己的历史。 </w:t>
      </w:r>
    </w:p>
    <w:p>
      <w:r>
        <w:rPr>
          <w:b/>
        </w:rPr>
        <w:t>AG_X110</w:t>
        <w:br/>
      </w:r>
    </w:p>
    <w:p>
      <w:r>
        <w:t>欢迎点击上方“选美”，关注选美公众号这是选·美的第803篇文章本文系《纽约无人是客》的作者沈辛成于2017年6月11日在C讲坛上的讲座内容整理而成。原编者按：上周日（6月11日）由C计划和3ESPACE联合举办的C讲坛上，《纽约无人是客》的作者沈辛成与我们分享了他的经历与感想，有关他的副业，有关美国，有关身份政治。感谢志愿者有意识的教育者、云阳的整理~！今天的文章很长，无论你对美国感不感兴趣，都值得你用十多分钟 静心阅读。当然，你也可以拉到文末 阅读原文 直接观看当天视频回放哦～谢谢C讲坛，谢谢三一基金会，谢谢灯塔。今天很荣幸，能有机会和北京的朋友们见面谈天，北京城我有五年没有来了，市容变化太快，地铁数量涨得太快，感觉都快要不认识了，可是今天来到现场的，竟还有些我认识的朋友，非常感谢你们捧场。至于不认识我的新朋友们，我还是得跟大家自己简单介绍一下我自己：我叫沈辛成，八零后，我是《纽约无人是客》这本书的作者。我现在还在美国佐治亚理工学院读科技史，我的博士论文是关于给排水工程的比较城市史研究。自来水，下水道，抽水马桶，这是我的主业，不过因为还没毕业，暂时没有特别成型的东西能和大家分享，所以今天我和大家聊一聊我的两个副业。副业之一，是关于博物馆。我的本科是在北京大学考古文博学院，念的是博物馆学，然后我去了复旦，去了哥伦比亚大学，拿了博物馆人类学硕士。这个叫museum anthropology的专业方向很有趣，它的主旨用一句话概括，那就是：透过人类学看博物馆，透过博物馆看人类学。哥大的博物馆人类学是一个非常重视实践的专业，纯授课的部分大概只有一个学期，接着就要求你去找博物馆实习，两个季度的实习课程是必修的，修不完就拿不了学位，这个就和我们国内大多数高校博物馆学或者博物馆研究的专业设置很不一样，这也是我这次回来在各种场合很多次提到的：博物馆学如果真是一个有社会意义的学科的话，就应该是一门重视实践的学科，应该具有职业导向性质的学科。纽约是一个博物馆遍地的城市，所以找实习并不费劲，不过我的运气比我的同学们更好一些，我在美国自然历史博物馆做了两个季度的实习，先是在非洲人类学部，然后是亚洲人类学部；然后我又去了9/11国家纪念馆，在教育部担任研究实习生，当时馆舍还在建设中，我们在华尔街口的一栋办公楼的一层工作；在那之后我又去了纽约历史学会，美国历史最悠久的博物馆之一，馆藏非常丰富，在那里我负责中文档案资料的翻译，也参与了一些策展的活动。换句话说，我在纽约的两年里，差不多有一年多都是在博物馆里度过的。我本科时候就很喜欢随着我的同学到处去逛博物馆，那时候学的考古学课程，读完几卷书，就想要出去行路，所以我和我的同学们去了不少地方，看了不少馆和遗址，我也是那个时候养成的写点点评的习惯。后来到了纽约，我也如法炮制，在离开纽约之前写了一大篇纽约四十余座博物馆的点评，然后我的责任编辑看到之后来找我，然后就有了现在这本书——这是一本关于博物馆的书，可也不仅仅是关于博物馆。于是就要说到我的第二个副业了，我是美国时政脱口秀“说沈马”主播，这档节目大家可以在iTunes搜到。关于副业一我拿了一堆学位，副业二则完全是没有体制认可的，说难听点叫“民科”吧。2015年6月，一个叫“选.美”的微信公众号诞生，那天希拉里在纽约的罗斯福岛正式宣布参与竞选，选.美开始带领华人世界近距离观察这场将近十八个月的混乱马拉松。2016年1月，我因为机缘巧合接触选.美团队，成为其中一员，开始为我们公众号写稿。我们的公众号是一个松散的联盟，没有后台资本，没有注册公司，内部也没有等级分工，什么都没有，大家完全是凭兴趣爱好走到一起来，想要把自己认为是正确的、正直的观点，传达出去。一年多时间里，我们团队的文章登上凤凰、新浪、搜狐、腾讯、澎湃、知乎日报，影响还是很广泛的，以至于最后得到凤凰自媒体年度大赏的点头。美国大选开始的时候我其实人已经不在纽约了，我到了亚特兰大。亚特兰大因为办过奥运会所以还算有些名气，它是佐治亚州的州府。佐治亚州是美国最早的十三个州之一，历史比较长，佐治亚州也是美国南北战争期间重要的战场，亚特兰大一度是南部邦联的铁路枢纽。今天的亚特兰大是美国南部最大的都市之一，黑人人口占到全市55%左右。而我的学校佐治亚理工，又是一座工科学校，一座以本州学生为主的公立学校，一座基督教势力很深很广的学校，而我在这座保守的校园里，偏偏读的又是相当自由派的专业，毕竟是人文社科。这就很有意思了，这就相当于我离开纽约之后进入了一个这样错综复杂的政治生态圈，相比起来，纽约的气氛要单纯不少。也是在那段日子里，我开始深切感受到，美国政治的宏大议题，比如政治正确，比如种族区隔，比如宗教歧视，其实渗透在我的生活里，无处不在。这两个副业加起来，就有了《纽约无人是客》这本书，它名义上是一本有温度有热度的博物馆地图，可是支撑起这个热度的并不是博物馆，而是我在美国的生活，听到的事，走过的地方，遇到的人。所以今天给大家说的主题叫《博物馆向左，美国向右》，就是想把一个在媒体影像上非常左翼的美国，和一个政治运作上非常右翼的美国，比照起来说，我会截取一些书里提到的故事（如果你已经读过了的话），同时也补充一些我没能放进去的，但总而言之也是一句话：透过博物馆看美国，透过美国看博物馆。今天讲的内容，不是多成体系的东西，都是一些我在美国中国生活和工作实践中一些零碎的经验。首先呢，我先给大家说两个故事，第一个故事长一些，第二个故事短一些，不过这两个故事都关于同一个主题——政治正确。第一个故事发生在我在美国自然历史博物馆（以下简称AMNH）实习期间。当时我既在实习，又在上课，实习是在非洲人类学部，上课的内容则是观众研究。哥大的老师其实也是AMNH的职员，她本身就是做观众研究的，她给我们布置一个期末作业，要求我们自己设计一份问卷，然后以AMNH为基地，要我们去现场发问卷，收问卷，然后计算调查结果。我当时想，那既然我本来就是中国来的，AMNH又正好有个中国展区，那我就就这个展厅来做一个问卷好了，问卷的主题就是：你来博物馆之前，期待在中国展区看到什么？你来之后，你看到了什么？你觉得看完之后，有什么内容是你想进一步了解的？一个非常简单的问卷，我做问卷调查有个习惯，就是我不想让观众费时间填写很多东西，所以我一般都是给出多个答案，供你勾选。于是在这个问卷，在这个第一个问题，也就是“你期待在中国展区看到什么”的问题上，我提供了一些我认为普通美国观众会有预期看到的展品内容。当时我到美国也已经半年了，我自认为美国大众文化里对中国的认识我是有谱的，毕竟各种各样的影视作品，各种各样的书，我都看过一些了。于是呢，我就在这个选项里写了以下内容：兵马俑，长城，服饰……这几个还比较正常，然后接着两个就出问题了。如果你没有去过美国，没有在那里长期生活过，你一定不会明白为什么这两个词后来给我惹了大麻烦。麻烦在哪儿？这两个选项政治不正确。在我的书的第一章里，我描述了自己初到美国时，谨小慎微的学习政治正确的过程，期间犯了不少错误。别人如果说因为觉得你是外国人，可以放一马，那就还好，不过有些时候就比较难办了。 我当时的这个主管，就是你比较难办的那种，我在实习的午休期间，跑去中国展区里发问卷，一个中午就弄了七八份，到第三天，我当时大概已经有三十份问卷了，距离要求的五十份不远了，然后我的主管发现我在做这个事，就到我办公座位前看了下我的文卷，然后她就跟我说，你不能再发这个问卷了，你这个问卷简直是侮辱观众的智商。我当时已经收了这么多了，这时候要重头再来是很头疼的，因为发问卷大家知道的，是要豁出去赔笑脸的。所以我就不乐意，也很不明白。当天下午我的主管对我说，我这边的活你啥也别干了，你就好好的再把你这问卷改一改吧。她说，Laurel知道你在她的展厅里发这样的问卷么？你给她看过吗？Laurel是整个人类学部的主管，也是她尊重我的意见，让我第一期去非洲人类学部工作的，因为当时我有想过要做非洲的人类学研究。我说，这是课程作业，不需要经过Laurel的。她就是不答应，于是我没办法，只好很无奈又挺委屈的开始改问卷。她说，你这个观众的种族的选项也写的不对，你这个期待看到的内容也不能这么写。没辙，我只好都改掉。所以，我到底在那选项里写了哪两项内容，导致我的主管如此愤怒呢？我写了“Food”，食物，还有“Kung-Fu”，中国功夫。你肯定觉得说，这有什么大不了的，美国人难道不是就是一说到中国就先想到功夫的嘛。但是不行，在美国的政治语境下，这个就是政治不正确——说白了，我一不小心“辱华”了。然后，我就改问卷，食物不能写，功夫不能写，那我就去掉算了。种族分类那个选项又犯了什么错误呢？原来Black也不能写，要写African American；Asian也不能写，不完整，要写Asian and Pacific Islander；Middle Easter也要单列一项。那一下午我啥也没干，净在网上查这些了，最讽刺的是等我改完之后，我给一起实习的几个同事看，其中有一个黑人妹子，她指着African American那个选项说：其实我一直特别不喜欢那个说法，干嘛要提非洲啊，我就是美国人啊，我又不回去非洲，就Black不就挺好嘛……后来我把这个事情告诉我的教授，就是带这门观众研究课程的教授，她自己本来就也是AMNH的人，她说，你这个问卷不要紧，你就继续按原来的做就是了。我说，可是这不是不能说食物和功夫么，说了好像人家不高兴。她说，你是外国人，而且是中国人，这个问卷设计本来就是体现的跨文化跨国界的思考，除了你，也不会有其他人这样设计问卷，问一下不是也蛮好嘛。然后我说，那我要再去发这个问卷，回头我主管要不乐意了。她说，她又不是我主管，我们是平级的，她管不到我怎么设计我的课程内容。这个故事的结局是：问卷我继续发了，原来已经发出去的，也继续用了。观众研究这门课，我拿了A；但那个季度的博物馆实习，我只拿到B+。管我们整个博物馆人类学项目的教授后来找我谈，因为我们每天的工作日志都是要上交的，她说你和你的主管之间到底发生了什么，你要是觉得遭到了不公平的待遇，我可以override这个B+。我说没必要，留着吧。还有一点不知道需不需要说，说了可能政治又不正确了，但这会儿咱既然在北京，我就说了：我的博物馆实习的主管，是白人女性；我的观众研究教授，是黑人女性。那个评价，就是“侮辱观众的智商”，insulting to audiences’ intelligence，我离开纽约很多年之后想起来，其实就是种族歧视的委婉的说法，我猜想她其实就是想对我说：你这是racist。只是出于对我尊严的保护，出于礼貌，出于政治正确，没有这样直接说罢了。 第二个故事，也是关于政治正确，这个事情发生在我去下东区移民公寓博物馆Lower East Side Tenement Museum的时候，这个故事我在书里有写，但写的有限，我在这里给大家稍微再多讲几句。 这个下东区移民公寓博物馆是一个很特别的博物馆，它最引以为豪的，是没有藏品。没错，这是一家以“没有藏品的博物馆”著称的博物馆。没有藏品，怎么能叫做博物馆呢，这是不是听上去很吊诡？其实它的设计是这样的。下东区移民公寓博物馆，其主体是一栋下东区的普通住宅，这栋五层楼房在1863到1935年间曾容纳过来自二十多个国家的移民家庭。建筑内部整个很暗，房间里面也很挤，公共卫生设施十分有限，你大致可以看出来当年那些新纽约人“群租”在这里的时候是多么艰难。由于1935年后房东就关闭了楼上四层，仅开放一层和地下室作为商铺用，上层住宅得以保留其当时的建筑质地与格局，但仍由于年久失修而出现质量危机。1988年，这栋楼被两位市民买下，之后经历了漫长的修缮，终于巩固了建筑结构，并添置了上个世纪和大萧条时期的普通美国平民的生活用品，在各个公寓中复原出属于其历史阶段的独特风貌。这样一座博物馆，要怎么参观呢？它的设计是多条tour，同一主题的tour每隔半小时会有一次，同时有多个主题可以选择，比如博物馆三楼保留的是二十世纪之交的民居样式，那个tour的名字叫做Sweatshop Workers（血汗工人），你就能够看到当时的新移民每天赚几十美分的工钱，怎么样和人挤在一个屋子里，怎么样坚持继续宗教活动等等。如果想要看大萧条期间新移民是如何熬过来的，你也可以选择一个叫Hard Time（艰难时光）的tour，你可以追踪一个意大利移民家庭的一生，由一位讲解员带着你穿梭于各个房间，在现场复原场景的包围下，宛如身临其境。更特别的是，这两个tour各自还有一个加强版，叫tour+discussion。一般的tour预计时间是一个小时，tour+discussion要两小时，剩下一个小时干什么呢？讲解员会把你拉进一个博物馆办公区域的会议室里，很素净的装潢，然后给你点水，给你点饼干，然后讲解员会丢几个问题出来，鼓励大家踊跃发言。我当时去参观，也是因为赶得巧，我看了看时间，正好tour+discussion不用等，我就报了这个。然后参观完之后，我们来到那个会议室。同行的一共五个人，我记忆非常深刻的，也是当时吵得很凶的是三个人，一方是一对五六十岁的白人中年夫妇，一方是一个黑人女教授。那对中年夫妇说，他们现在已经不住在纽约了，但是他们小时候就是住在下东区这一带的，他们是德国裔移民，德国人在曼哈顿东南角有些社区组织的，所以他们小时候住在那里。他们是最典型不过的那种美国中年白人夫妇，银发和金发，很高大，两人体态有些胖，男的穿着polo衫，女的则是宽松的blouse，在我记忆里他们是说他们搬去了中西部的。那个黑人女教授则是完全相反的，她很瘦小，穿着非常鲜艳的非洲风情色彩的只有黑人穿才会好看的个性服饰，她是Pace University的历史学教授，Pace学校名气一般，不过位置很好，就在曼哈顿下城，布鲁克林大桥边上就是，所以这么地理位置，这么一个学科背景，这么一个种族身份，几乎注定了她的政治倾向一定是非常非常左翼的，所以那场将近一个小时的讨论会，基本就是他们三个之间政治观点的较量。有一段争论，我到现在也是记得很清楚的，因为到后来我也参与进去了。先是那对移民夫妇说话，那位男士回忆了自己的童年，自己如何在纽约长大，刚来的时候只会德语，然后怎么努力的学英语，怎么样挣钱从比较贫困的下东区走出去，到现在能够到处旅游再衣锦还乡回来把自己的过去当历史展品看。然后他就说，现在的人跟我们不一样，我们以前肯定要学英语的，想都不用想，现在来的人都不学，你说你连英语都不学，你还来美国干什么。这其实是一个很经典争论话题，到现在也是网上到处都有人吵这个。然后Pace大学的教授就跳出来说了：美国是一个没有官方语言的国家，因为从诞生伊始，这个地方就是五方杂处，更不要说纽约了，一个商港，英国人法国人荷兰人犹太人西班牙人，什么人都有，所以移民当然不是非得要学英语啊，正是这样的多样性造就了今天的美国，造就了纽约如此繁荣百变的文化面貌啊。然后那对夫妇就很不爽，两边就开始争论。然后我也耐不住了，要发言。我说，我来之前以为美国人都是说英语的，所以我也是很努力地学英语，而且很努力地想要学到说英语说得像美国人，我也是来了之后才意识到，哦原来在这里不说英语也是可以的。我说，不学英语，不看新闻，不读报不读书，怎么能成为这个社会的一份子呢。我来到纽约之后，也确实发现了这个情况，你去中国城，发现所有人都在说中文的，很多中老年人一辈子都没有去学英语的，当然这个国家稀罕的也不是那一辈移民，而是他们的孩子们。去年十月，偏保守的Fox新闻跑去纽约华埠，专门挑那种中老年人采访，欺负他们不会说英语，答非所问，或者只知道点头，然后再给配上很种族歧视的音乐。我看了之后呢，那种不爽其实是双重的，首先，你幽默的对象不应该是本来就处于弱势的人，这是喜剧的基本原则啊对不对，嘲笑穷人嘲笑残疾人不像话吧，但是另一方面，那是一个采访中国城居民对Donald Trump看法的节目，因为Trump竞选期间一直在黑中国，面对这样一个主题，大量的中国城居民没有办法用英语说自己的观点，这也让我觉得很尴尬。当然这些都是后话了，但是在那个讨论会上，其实我心里是不高兴的，因为我的时间精力都已经投下去了，我当然希望我的这笔文化投资是会有回报的，而且是回报于我的。所以关于官方语言的宏大问题，其实说到底也还是关于很微观的个人抉择。于是，我这样一个外国人，一个即便真要算是美国人也是少数族裔的人，在这个问题上我是支持保守的中年夫妇的。这个故事的结局是：那次讨论会多少有点不欢而散的意思，最后大家就各自走了，每个人的经历各不相同，谁也不可能说服谁。但是从博物馆出来之后，我自己的内心是颇不平静的，因为这个参观体验触碰到了非常核心的文化体验，引发了很多思考。我至今都记得那天我从下东区移民公寓博物馆出来，心潮起伏，回去和我的室友兴高采烈的描述我所经历的，然后写了一篇人人日志，把纽约我所有去过的博物馆都排了座次，然后把这座博物馆意外的放在第一名，这篇日志后来成为了这本书的雏形。我们一直说，参观博物馆应该是一种体验，什么是体验，那就是说它不是完全是学习的过程，不光是要用脑的，还要动心的。那次参观大概是我第一次体会到，体验在博物馆的环境里，指的是什么。故事说完了，我们言归正传。从刚才的两则故事里，我们可以得出什么样的结论呢？就我自己的心得而言，我认为有两点。第一点，关于“身份政治”。过去几年内被炒得很火的这个“身份政治”的概念，随着奥巴马这样一位非白人总统的当选，被推到聚光灯下，因为奥巴马动员起了大量的年轻人和有色人种，所以民主党从2008年学到的重要一课，就是身份政治是很好的动员工具。2016年4月，希拉里推出的竞选影片当中，也是释放的这种姿态，一个两分钟的视频里，女性、少数族裔、性少数群体，甚至性少数群体组成的情侣、家庭，都有展现，传统的美国白人蓝领有没有代表？也有的，不过是放在最后，当然也可以说是压轴的位置。结果事实上，2016年的结果表明，民主党这个身份政治玩失败了。希拉里的竞选口号叫Stronger Together，事实证明这个together的力量还不够坚固。很离奇的是，政治那么不正确的川总统，他其实倒比2012年的罗姆尼收获了更多的少数族裔选票，拉丁裔和黑人都是。这说明了什么？我们从刚刚我说的两个故事里，其实就不难看出，仅仅因为我的肤色、族属，就要界定我的政治坐标，这是行不通的。这个对美国左翼来说应该是重要的一课，后奥巴马时代的身份政治牌要怎么打，我觉得他们到现在还是没太闹明白。纽约很神奇的一点，就是在于它可以让你用很多种方式参与进去，让你觉得你成为了这座城市的一份子，我的很多对于自己在这个社会中地位和站位的思考，都是纽约启蒙的。博物馆就是这样的平台之一，不过也是由于叙事的开放性，鼓励观众发言的多元性，使得原本应该是一个应该是鼓励自由主义价值观的博物馆，最后变成了一个激发了保守主义思想的场所。这个移民公寓博物馆照理说应该是让大家体会新移民的辛苦，然后让大家对现在的非法移民状况更宽容，虽然它们没有明说它们的主旨是这个，不过这是挺显然的。结果呢？结果五个人的群里至少三个人都得出了相反的经验。对于一个博物馆来说，我认为这是再好不过的事，它本来就不应该是用强制性的语言迫使观众接受唯一一种结论的，或者说，明的暗的压抑批判性思考，使你对博物馆这个东西整个感到厌倦。所以下东区移民公寓博物馆我一直评价非常高，到处推荐。可是对于一个政治派别，这就很致命了。左翼一直停留在“自己觉得自己很了解少数族裔”的心理，我觉得这个是非常危险的，这也就引出了我要说的第二个心得。第二点，关于美国这个国家，一直是存在两面的。这里的两面，倒不是“两面派”的那个两面，而是用来回答：当我们在说美国这个词的时候，我们到底在说什么。其实答案很简单，如果能够允许有两个答案的话——左翼的人认为，“美国性”是一个framework，一个框架，一组规则，一个机器运行的方式；右翼的人认为，“美国性”是一个substance，一个实质，一种文化，是本质上就独一无二的。这种对“美国”这一概念的二象性解读，基本可以涵盖当前美国正在发生的所有的政治角力和论战。问题就是，双方都试图将这种美国性的解读垄断。我给大家举个例子，最简单的，关于川普上任之后推出的这个“七国禁令”，后来改成六国了但他一直对此不爽，所以我们还是称之为“七国禁令”。二月底三月初，川普签了两道行政令，细节我不跟大家多说了，总之是严控穆斯林国家的人入境美国。不管如何包装如何诠释，这个禁令本质上就是公开表达对伊斯兰教的不友好。然后问题来了：对于左翼的人来说，因为“美国性”是一种规则，宗教自由是写在宪法里的规则，所以歧视任何一种宗教，都是反美的。所以当川总统的这个禁令被法院叫停的时候，他们很高兴，觉得这个美国性得到了捍卫。对于右翼的人来说，“美国性”中很重要的组成部分就是基督教，美国是一个白人主导的、基督教主导的西方文明，虽然是世俗的，但是不代表宗教不是一个测试“美国性”的指标。从这个角度出发，对穆斯林开放，甚至宽容，本身就是反美的，那么允许他们随意入境的框架，鼓吹宗教平等的左翼的人，也是反美的。英语也是一个道理，一方认为没有官方语言这条规则，是代表美国的；另一方则认为说英语这个实质，是代表美国的。这当中存在一个问题，什么问题呢？左翼眼中的这个框架，是一个机械性的存在，它里面名义上是以人为本的，实际上是根本不考虑人的。如果我们回到我们开篇提到的第一个故事里，我们不难看出，我，即便是作为一个外国人，哪怕是我要开我们自己种族的玩笑，也是绝对不能被允许的。所以说，这个框架本身它是非人的，它很抽象，它被认为具有很广泛的普适性，甚至是穿越时空无需改变的。这也是为什么二战之后，美国一直对推广某种制度某种价值观，有近乎偏执的执念，因为他觉得这个就是对的，而且更美妙的是，他觉得你只要有了这个框架，你就会后天获得“美国性”，你就会变得更像他们。而右翼眼中的这个实质，它则是层累的，渐进的，越来越多的。这个多，指的不是越来越多样的，而是围绕某种特定的“美国性”，越来越夯实的。换句话说，右翼“美国性”的这个实质里面，倒确实是人味很足的，可问题是它是只服务于一部分人的，那就是白人、基督教、异性恋、男性。这个缩写叫WASP——White Anglo-Saxon Protestant，现在我看把Straight加进去也很关键。所以这些人他们对四处到海外鼓吹政治制度没有兴趣，因为他们定义的美国性里面，规则的位置不重要啊，重要的话他这个本质就划定不出来了对不对。但是这些人却又很好战，为什么呢，因为宗教很重要，所以他们对不是基督教的宗教，都会更有敌意，对同性恋也会因为宗教原因更有敌意，对堕胎这事，也是一样的，天生就带有敌意，但是对种族之间的贫富差距悬殊问题，他们倒是不太关心的。这两者之间，有一种另类，叫做威斯布鲁浸信会Westboro Baptist Church。这个教派因为对圣经的解读是高度严格的，因此它就规则化了，结果怎么样呢？它对伊斯兰和同性恋的反对，都是已经到了离谱的程度，但是他对黑人，不论是历史上的民权运动，还是现在正在进行的Black Lives Matter“黑人命也是命”运动，都非常支持，因为他们认为肤色不同的人都是上帝的孩子，本来就应该是平等的，但是异教徒和鸡奸犯就要另当别论了。所以说，我们究竟该如何理解川普的崛起。对此，我们选美内部也有很多不同的意见，在大选结束之后的头几天里，就有至少四种意见出来。有人指出是种族主义作祟，有人指出是利益再分配失衡，有人指出是奥巴马的政治遗产争议太大，有人指出是一个半世纪前本土主义的再次反扑。到现在，就我自己的观察来说，我认为川普的横空出世是一个文化现象，它意味着：对“美国性”的本质的点滴积累，经过9/11和大大小小美国境内境外的恐怖袭击事件，经过2008金融危机等大型事件的催化，已经到达了当前的“美国性”框架所能承受的极限。而且值得注意的是，因为这种积累是文化性的，所以它是很难逆转的。我们可以看到，白人的种族优越性，基督教的所谓“文明度”的优越性，好战的雄性基因，这三者之间是不断互相巩固的，并且只有在未来发生任何规模的由宗教引发的恐怖袭击，这三者都会同时加强。相比起来，“美国性”的规则是很脆弱的，是反本能的，其所包含的各方力量之间的联盟是会被各种亚群体的自我定义所削弱的。很多人认为希拉里出来选总统，女性一定会很支持她，事实证明并非如此。大量的白人中年女性投给了当时“抓B门”缠身的川普，大量的年轻女性因为阶级界线而去支持桑德斯去了。可见以前学术界认为，现在的女权主义已经是第三波了，现在看来这一波和一波之间未必是递进的关系，反而是相互拆台的。所以我们现在看到的两方角力，一方的结构是稳定的，小而专，专而有力，另一方的结构是松散的，广而大，大而无当。这也是我经常对我的美国小伙伴说：你们觉得现在的川普政府这是变奏，而我觉得这只是序曲。让我们再回到博物馆的问题来。在纽约，有不少代表各个族裔身份政治的博物馆的，比如主打黑人艺术品的哈林区画廊博物馆，比如在中国城主打在华人“屈辱史”的在美华人博物馆，比如犹太遗产博物馆，在曼哈顿最南端，比如乌克兰艺术博物馆，比如主打德国画作的新画廊博物馆。这些博物馆中，每一个诞生都是有历史原因的，在这里我给大家举一个例子，就是这个哈林区画廊博物馆。六十年代，民权运动风起云涌，1964年发生过一次哈林区暴动，打砸抢烧很严重，城市伤得不轻，1968年，马丁路德金的遇刺，种族矛盾愈发激化，整个美国都很混乱。就在这样的时刻，大都会博物馆办了一场展览，叫做“我心中的哈林区” （Harlem on My Mind），从其讨巧的引用蓝调经典“我心中的佐治亚（Georgia on My Mind）”的题头就能看出，原意是想进一步促进种族之间的沟通和融合，向更多的人呈现一个鲜活生动的哈林区生活，结果却弄巧成拙，招来一顿臭骂。 大都会博物馆为办好这次展览招来了知命策展人修纳（Allon Schoener），修纳是大度会博物馆陈列委员的主任，他两年前办过一次相当成功的艺术展，用旧照片与艺术品结合的手法展现纽约下东区二十世纪之交的生活状态。可是修纳这个人对视觉艺术的呈现近乎偏执。“我心中的哈林区”走的完全是影像叙事路线，整个展厅全部由照片担当，除了墙面上环绕的照片，在展厅中央也由大型的壁画柱支撑，其上大大小小的照片如马赛克般拼贴缀合，俨然一场蒙太奇的视觉盛宴。策展期间曾有博物馆的员工提议，放置一些哈林区艺匠们自己的作品作点缀不是更好，但修纳为了保持叙事手法的纯粹，拒绝了这一提议，他说“我心中的哈林区”本身就是一件艺术品，因此不需要别的艺术品来点缀。结果开展之后，虽然门票收入不断刷出新高，但“我心中的哈林区”一直遭到非裔艺人群体的强烈抵制，他们在大都会博物馆门前抗议，认为一场关于自己社群生活的艺术展，却没有任何来自哈林区的艺人的艺术呈现，而完全是由白人摄影师和白人策展人越俎代庖替他们选择什么该被呈现，这样莫名其妙“被代表”，甚至用他们来赚钱，无异于一种高级的羞辱。在种族矛盾高涨的六十年代末，大都会博物馆馆长不得不出来公开道歉。有趣的是，画廊博物馆的前身也诞生于同一年，孕育它的核心主题，正是“我的艺术我做主”这样的政治理想。从创建伊始，画廊博物馆就始终坚持吸引和团结黑人艺术家，1979年博物馆搬迁到其今日所在，一栋旧银行大楼成为了地面两层地下一层的中型博物馆，比起草创时租来的画室空间可要宽敞多了。在名称中加入了“哈林区”之后，画廊博物馆更加坚定不移的走上了服务社区的路线。因此，比起迎合游客的口味，哈林区画廊博物馆更像是黑人艺术和黑人艺人的保护区，它的存在意义，是忠诚于当代种族身份和非洲文化根源，是自我对话与自我肯定的空间。在美华人博物馆的诞生历程也有点类似，这里我就不再重复了。这些博物馆散布在曼哈顿岛上，这个格局，它改造的，是很多来到纽约或者居住在纽约的人对空间的想象。这是一个从建筑空间和艺术空间，到人口空间和政治空间的想象。于是纽约呈现出来的面貌，就是相当平等的，高度融合的，各种人都可以在这里和睦杂居的——像是一种框架一样的存在。实质上是不是这样呢？基本算是。可是问题是，这每一个博物馆的诞生，都各自是一段少数族裔争取代表权的故事，是很不容易的，也有很多历史的偶然性。过去的人们在往那个规则性框架性的“美国性”里面添加内容，可是到了现在，这个添加内容的过程好像已经停止了，或者说，被这样用一座博物馆被代表之后，能做的事情好像就到此为止了，纽约呈现出这样一种平等的姿态，规则形成了，然后就停住了，实质没法增加了。从没代表，到被代表，到自己代表自己，然后呢？简单地说就是，很多左翼的人，虽然一直号称大家都是平等的，其实他并没有机会或者没有意愿深入的接触某一个社区，去住一段时间，去工作一段时间，所以空的口号只能是空的口号，在学校或者博物馆被教育的一个框架性的美国性，一旦遇到不理想的社会现实，挺容易就崩塌了，或者说，他很快就学会了绕开政治不正确的麻烦，阳奉阴违。在我看来，怀着众生平等的理念肯定没错，不过有了解过大家的不同，再去存异后求同，那种平等精神才真的可贵。除了横向的知识，纵向的知识同等重要，甚至是更重要。可惜的是，大多数情况下，左翼的美国性都是一种漂浮着的道德义务，勉强这样维持着。在这场演讲的最后，我们还是回到开头时的那个博物馆——美国自然历史博物馆。在这座我被狠狠地教育了一课政治正确的博物馆里，其实它的内容本身就政治很不正确。这座博物馆很有意思的是，美国自然历史博物馆，就是我学到了政治正确第一课的课堂，它本身就是一个政治很不正确的地方。我先举一个例子：美国自然历史博物馆现在的正门，也就是对着中央公园那个门有一尊政治特别不正确的青铜雕塑。之所以要修造这个东门，是因为二十年代时，华盛顿正在大建总统纪念馆和纪念碑，纽约为了不输在风头上，就花了将近四千万美元造了一座纪念厅，纪念一位在曼哈顿出生的总统——西奥多·罗斯福，更不用说他的父亲还是博物馆的创始人之一了。前文中我们已经提过罗斯福，他对美国贡献很多，最为美国人称道的，还是在保护美国天然景观和自然资源方面的卓越贡献。在他任内，两亿英亩的土地被划归联邦政府管辖，成为了我们今天熟知的美国国家公园系统，这也是美国自然历史博物馆选择他来纪念的另一个重要原因。老罗斯福喜欢山川森林，钟爱狩猎，据说在他1902年应州长之邀在密西西比州猎熊时，数日无功，眼看着总统要扫兴，随行的人就循着猎狗找到一头受伤的熊，他们用柳条将其捆缚，要总统来过一过瘾。老罗斯福见状，觉得此举实在是有违运动精神，拒绝开枪。这个故事被华盛顿邮报知悉之后被画成了漫画，之后几经流传，漫画中的熊越来越小，最后变成了一只无助颤抖的幼崽。这一美谈后来为纽约一家糖果商所用，制出了与总统昵称同名的糖果熊。于是，泰迪熊就这样诞生了。 如今我们在博物馆东门看到的那尊雕像，也是老罗斯福，他跨于马上，单手持缰蓄势向前，两翼有印第安土著和黑人拱卫，颇有气势。不过由于这两位少数族裔与马行于同一平面，身位远远低于总统，好像是刻意要让他们低人一等。这种有意无意的“歧视”在博物馆里也很常见，非洲人展厅与非洲动物展厅为邻，亚洲人展厅与亚洲动物展厅为邻，徜徉于动物标本和人类学标本之间，人们常常会有这样的疑问，把我们亚洲人和亚洲哺乳动物这么挨着放算是几个意思，是说不是白人的人都跟动物一样么？可这就是十九世纪末和二十世纪初美国人的世界观，当时新兴富豪给美国自然历史博物馆注入巨资，支持他们的海外采集活动，其中一个有名的企业家慈善家杰瑟普，出任馆长，他个人因为对人类起源和印第安人的起源有兴趣，一直认为他们是从亚洲来的，因此很支持在亚洲采集的活动，这座博物馆的亚洲人类学藏品也主要是这个时期积累起来的。 所以，现在美国自然历史博物馆想要解决这个问题，在重新策展重新布展，打破十九世纪的这种世界秩序观，建一个更符合当下美国人观念当下政治正确框架的陈列。换句话说，当时被批评政治不正确的我，其实是在一个政治非常不正确的中国人展区里犯了一个不大不小，可大可小的政治不正确的错误。更有趣的是，就当我以为不会有人选“食物”和“功夫”的时候，最后出来的调研结果，大概五个人选了食物，两个人选了功夫，这令我记忆非常深刻。其中一对黑人夫妇，他们在选功夫的时候，互相看了一眼，笑了，但还是选了。我在纽约的时候住在哈林区，那是纽约的黑人区，那里街头的音像店里，有好多好多李小龙的电影，他们对中国功夫就是真的热爱，而且这个东西在他们的文化脉络里面扎根很深。所以我现在有时候就会想，如果我要策展一个中国主题的人类学展，我为什么放着这个文化资源不用呢？观众已经对这个东西有前期了解了，哪怕是不正确不完整的认识，也是一个很好的入口。我勾起他的兴趣，把他耐心引进来，然后重组他的知识结构，让他能够基于已有的生活和文化经验，得到新的知识，有机的成为他的博物馆体验的一部分，这样不是很好吗？但是这种尝试在现在被左翼舆论完全支配的语境下，是很难做的，因为你动不动就政治不正确了。 前两天我在一座科技主题的博物馆开会，去给一个翻新工程中的新展览搭搭脉，展览的主题是能源，馆方的人觉得我有科技史背景，要我去一下，我就去了。负责策展的乙方，拿了一个非常扁平的展线，基本就是把百度上都能找到的常识堆砌起来，然后用几件抢眼的大型展具镇场子，就这样想要交代了。后来我们没有让这样的方案通过，我心里说，现在获得知识的途径那么多，如果我们博物馆科技馆提供的内容都不能超越百度百科和知乎的水准，那人家来你博物馆看什么，就是摸摸玩玩咯？我说，要让能源和环保这种题材让观众能感知，就需要很多很贴近他们的内容，很多他们能够理解能够共情的内容，我说从企业史的角度出发其实是很好的，你们可以挖掘一下。结果对方说，他们在这个行业里做了七年了，他们说我们这样的要求是太形而上的，是不能做的。我说，我这个分明是让很虚的内容落地的，是“形而下”的东西，怎么就这么难沟通呢？ 然后我就想，博物馆这个行业，我们国家真的很舍得花钱，比起美国政府来，我们政府真是太慷慨了。可是也正是因为经常是花国家的钱，好像没什么人心疼这个钱，钱主要都花在向国外供应商购买展具去了，没人耐下心来真的好好做内容。所以我们看到，我们这个行业的困境和美国的很不一样，我们没有那种舆论层面的束缚，但是我们对专业精神，对知识的尊重很不够。文化人不愿意出来做业务，导致这个行业最后被做业务而专业知识缺乏的群体占领了，这个对行业的长远发展是非常不利的，这两方应该是要合作的，互补的，结果现在完全是隔开的。 所以后来我就对乙方说，我们不要拿过去的经验套现在，我们要做的事情，不但可能是国内没有其他人做的，甚至要拿出去在国际上都是拿得出手的。我觉得我们的博物馆人缺少这方面的胆识，总觉得我们对西方还是要处在一个谦虚谦虚再谦虚的状态，觉得我们什么都不如人家，别人放的什么评论都要虚心接受，我觉得没必要。美国人的博物馆陈列高明在哪里，我五月二十号的演讲已经说过了，没什么太神秘的东西的——研究做实，研究做深，尊重个人史，开放的观众参与，这些事情我们做不到么？无论是对美国的体制，还是对西方的博物馆实践，我们现在都应该保持一种“凝视且平视”的状态。仔仔细细的看，心平气和的看。我用了一本书的工夫，对纽约做了这样的剖析，我希望这本书本身成为一个陈列的文本，读完之后我希望别人觉得，纽约很好，也很坏，不好，也不坏，但是那个都市生活的内容被呈现出来了，它是有故事的，它让人有兴趣，想要自己去了解更多。解构美国的政治也好，解构美国的博物馆叙事也好，我觉得都还是应该从人的视角出发，以人的感受落脚。 如今我们面临着一个类似于美国性二象性的困境，有一个框架在那里，它舆论能力很强大，它强化的是东西之别，强化的是有某种劣根性在拖累我们的进步，就连闯红灯这样的事情也要荒唐的定名为“中国式过马路”。我想我们现在最需要做的，就是大家一起往这个框架里添加越来越多的实质，我们来做事，书写，一起宣传，点点滴滴的积累，直到这个框架无法再承受实质之重，直到它崩塌的那一天。谢谢大家。提问环节下文用H表示主持人A表示观众提问，S表示讲者沈辛成的回答H: 谢谢辛成，我觉得他今天的分享特别好，一方面也是提醒我们去反思人们常常会说的，我们东方和西方是那么的不一样，但是他跟我们分享的是，我们先要去了解，去明视，平视，更多的去了解细节性的东西，更多东西。我们先开放给大家，看看大家有什么问题。 A: 我想请问一下，为什么把功夫这个概念和某一个特定的族群，比如中国人联系起来，会被认为是种族歧视呢？我刚才好像没太听懂。 S: 没明白就对了，因为我刚说了，只有长期生活在美国的人才会秒懂。比如说，如果你看了一个中国人，你就认为他是会功夫的，但他其实不会功夫，这是在拿一个很概念化的刻板印象来套一个单独的个体，这个就是种族歧视。哪怕这个特征可能是优势，也是歧视。比如你看到一个韩国人，大家想到了什么？我想到的是，男生啊，因为我们理工科的学校，你星际争霸打得很好吧，这也是种族歧视。你看到一个黑人，他个子稍微高一点，然后你说，你会打篮球吧，这是种族歧视。你看田纳西来的一个白人，你说田纳西来了，你很喜欢乡村音乐吧，这是种族歧视。简单的说，就是拿一个刻板印象去套个体，去拿一个很概括的东西去套很具体的个人，这都可以是种族歧视。我同学夸人家，一个拉脱维亚来的金发碧眼的大帅哥，跟他说，我在那边看到的人都跟你一样帅，这就是种族歧视。意思是他们的人都长的一样，就是种族歧视。 这也可能会产生一种很压抑的对话环境。比如你去麦当劳买东西，你觉得店员动作特别慢，你想稍微说他一点什么，你都不敢讲，为什么，他说你种族歧视。所以实质上初衷是好的，但创造出一个不是特别健康的对话空间。我们需要政治正确吗？需要的。需要保护身边人的感受吗？需要的。但他不应该是一种强制性的道德义务。应该是基于双方的了解之下，慢慢达成的一种共识。 A: 刚有提到一点是说，身份交叉性intersectionality和后政治身份时代，可否再详细讲解一下。是不是现在构建一个社群已经不再时髦了，但看起来很多人又很喜欢Identity Politics这样的所谓身份政治，因为他们可以在一种身份中找到归属感。 S: 我简单讲一下，因为身边有这样的朋友，女生，但她不投希拉里，虽然都是女性，但她觉得希拉里和她的阶级不一样。所以说你跟一个候选人建立联系的方式有很多种，性别过去认为是一种，但现在看来不是太管用。当一个人觉得阶级身份是一个更主要的生活的主调时，我觉得我毕业出来找不到工作，首先担忧的是收入问题，所以这时候我会觉得说，收入、阶级问题才是重要的，所以我不能投希拉里这样的权贵。所以我要投桑德斯Bernie Sanders，一个70岁的白人老头，因为他制造一个形象，在阶级上我跟你是同属的，当这个东西成为主调时，我就选择这样一个候选人。 对我来说，我认为美国选一个女总统出来是当务之急，尤其是在那个当口。因为美国的直男癌已经到了不可救药的程度，这时候来一个女总统杀杀这个风气是对的。但是第三波女权主义已经开展讲intersectionality——身份的交叉性，年轻选民已经不觉得性别是最重要的了，种族重要，性取向也重要，阶级也重要。想当年，第一波女权主义的时候，最开始当女性开始要求投票权的时候，性别是唯一的联系方式，所有人都说，我们都是女的，我们都要投票权，所以大家聚拢在一起。到现在，年轻的女性在享受前两代人的成果，她们自己不感觉这个东西的可贵的。所以Gloria Steinem这样的女权运动先驱啊，前任国务卿奥尔布莱特啊，说这些年轻人都是白眼狼，这话很难听的，但你从历史角度来看，确实就是这个理。她们现在拥有的权利，是建立在那些前人的奋斗上的，结果这个女权的事业还没有完成，所谓的最高的玻璃天花板，还没有震碎，但她们已经开始去关注别的东西去了，票分散了，导致最后的结果就是渔翁得利，我说的是拆台是指的是这个。当你自己的生活被框架产生的平等的感觉所笼罩，你就会觉得你是平等的。就像我刚才讲的，在纽约，有各种族群类的博物馆代表你的种族身份，你好像不是没有话语权的，但实际上在一个具体的工作范围内是不是平等的呢。乍一看可能女性是在各行各业都有的，没什么问题，但很多女性越往上爬，越感觉到性别歧视。所以第二波还没结束，第三波已经进来，把第二波应该完成的事业的票全部拿走了。一个年轻人诞生在框架之中，他已经不再去理解他的历史实质，这么一来，他也不会再去往里面添加历史性的实质，他认为这个框架已经完成了，实质上这个框架没有完成，大概是这么一个意思。不知道解释清楚没有。 A: 您好沈老师，你刚才介绍的时候说，你本科学的是博物馆学，研究生学的考古，之后学的科技史。如果我没记错，在美国的话，应该可能是，先学艺术史和其他的专业，再去学博物馆史。本科是不设博物馆教育的。然后像您这个，您这个教育是逆过来的，你是怎样一个体验？ S:  这是一个学科建设的大问题，我就随便浅谈几句自己走的“弯路”吧。其实我在念北大博物馆学期间，除了实习，还干了很多事情，看了很多社会学的书籍，我接触社会学和法兰克福学派的批判理论都是从本科时候开始的，那个时候还不是最清楚葛兰西是谁，但觉得葛兰西“霸权”这个概念说的非常对，后来本科毕业论文的时候就用进去了。 所以我认为一个好的博物馆从业人员是需要别的学科知识来支撑你的能力的，你自己要有知识储备，才支撑得起你的学术眼光，但是你不需要对每一个学科都很深入，你总还是需要保持一个观众的姿态，因为这样会帮助你理解观众是怎样看一些东西的。 我在本科学了很多社会学和文化批评的理论和书，后来在复旦读的考古学，好像转行了但其实没有，因为美国的考古学基本文献和理论基本都人类学来的，和社会学的东西是同源的，共通的。后来申请哥伦比亚大学的时候，人家看重的也是对这方面，你能对这方面有一些阐述，同时也对博物馆工作有点经验。 我去了哥伦比亚大学之后才发现，在博物馆做档案是非常有趣的事情，是一个非常幸福的事情，就是说你跟着一个人，看他的通讯录，在另外一个异于你的时空里和文化里去旅行，你跟这个人本身建立了奇妙的感情，Berthold Laufer是美国第一代汉学家，是美国最早的汉学者之一，二十世纪之交他在中国做了两次远征，来这里采集展品，美国自然历史博物馆现在很多中国展品都是他采集来的。 当时研究他的时候就很感动，因为他是一个非常非常热爱中国的人，当时我到美国没多久，我觉得他比我还爱中国，非常感动，我的硕士论文写的就是他的中国远征，后来我就去做历史了。 我从本科就已经意识到，其实不需要有一个专门的学科叫做博物馆学，这个学科英文名字叫Museum Studies，这意味着它就该是一种跨学科、很松散的组合，把其他具有学科能力的人带到这里来，等于这是一个平台，用一年到两年做职业训练。澎湃问吧有人问说：我特别想学博物馆学。我对他说，其实你可以一直记着你是博物馆爱好者，你希望成为博物馆的工作人员，给你带来价值的方法不是本科的就冲着这个去，不是纯粹呆在这个学科里，而是你做别的事情，把新的学科知识带过来，而不是画地为牢，或者占山为王。 A: 刚才老师对政治正确的反思特别好，美国在过去一年多发生了很多事情。我觉得中国很多人处于政治正确的另一头，包括对于什么是政治正确，什么是好的还是不好的没有一个特别清楚的了解，所以刚才提到中国探讨中西差异的框架，这里不谈框架，就是你觉得美国现在发展的轨迹和对美国政治正确的反思，我们需要注意的是什么，首先我们C计划很多的培训会跟大家分享的是政治正确本身，因为大家对这个本身没有太多的意识和了解，所以我们在这个过程中会对政治正确有反思，在中国现阶段下更侧重的是它的好处，即美国对中国的反思。 S: 我今天早上在听广播，讲的是一对跨种族的夫妻，男的是班牙人，女的是黑人，后来学西班牙语去留学就在那里结了婚，欧洲国家跟美国不太一样，政治没那么正确。她跟白人小哥走在路上，西班牙人对她的攻击是：你以为你这样就能成为白人吗？ 后来他们搬到美国来，到美国后怀孕生娃了，得租一个大房子，于是就来到一个小区，而中介隔着玻璃门就是不开门，说这个房子已经租掉了，这一听就知道是借口，小区里面是很空的。她的西班牙丈夫就特别生气，从没见过这样的。所以说有美式的政治正确和没有美式的政治正确，所产生的效果，同样是歧视，但前者是软性的，是制度性的。 我们国家需要政治正确么？需要啊。政治正确其实自古以来就是我们的传统智慧，所谓：己所不欲，勿施于人。 年纪大的姑娘就是要被催婚，这就是政治不正确。所谓的政治正确没这么复杂，其实就是如果你不知道对方的生活，不知道对方的经历，你不要越俎代庖去说你要怎么办。这个事情在中国不需要是一个政治话题，它是文化议题，人和人之间互相尊重，代际之间、性别之间都应该有这么一个原则，这个原则不需要美国人来教会我们，我们本来就是会的。所以我们非要把这个事情弄得正邪不两立，天天知乎上都在争论这些，都是很愚蠢的。 大家都是人，站在人的角度，尊重对方生命的过程，既要看到横向之间——我们是同侪没错，同时也要尊重对方纵向的历史经历，知道别人为什么做这样的选择，知道那些他不想结婚不想要孩子的原因，多想想别人的处境，你知道得多了，你自然就会闭嘴了，不会胡说八道了。我们自古以来就懂这个道理，阻碍它的不是所谓的中西差别，唯一的阻碍，只有你的粗鲁。 讲者邀请灯塔学院微信公众号：lighthouse-academy灯塔学院由常春藤校友联合创办，是一家位于纽约与北京，专注提供美国 、英国等海外院校留学咨询、申请与录取服务的创新型咨询机构。关于C讲坛C讲坛是由C计划和3ESPACE联合举办的主题沙龙。每月一期，倡导理性思考，分享多元价值C 计划C 计划是一家致力于思辨教育的社会企业3ESPACE3ESPACE是三一基金会自2015年10月发起的旗舰型公益项目，通过Real Good新锐公益行动者成长社区、深度强力助推早期公益初创团队的孵化服务Good² Studio以及“E掘行动”标杆项目资助三大服务，致力于打造发掘、培育、支持创新有效公益行动的全方位生态。</w:t>
      </w:r>
    </w:p>
    <w:p>
      <w:r>
        <w:rPr>
          <w:b/>
        </w:rPr>
        <w:t>AG_X117</w:t>
        <w:br/>
      </w:r>
    </w:p>
    <w:p>
      <w:r>
        <w:t>这是选·美的第797篇文章对于移民研究者来说，亚利桑那州南部边界可谓是一个迷人的地方：因为这里有墙。横亘在美国边境的这堵墙，将小镇Nagoles从中间切开，一边兴旺繁荣，一边荒无人烟，而更有趣的是，兴旺的那一侧却不是美国。这是世界上最繁忙的几个边境口岸之一，每天数以万计的车辆行人牲畜川流不息。而在看不到的角落，一样的车水马龙。在这个象征着权力、傲慢、和规训的墙面前，你很难不会联想起那句谈论“墙”的名言：假如这里有坚固的高墙和撞墙破碎的鸡蛋，我总是站在鸡蛋一边。虽然村上春树的这句话早已家喻户晓，然而在我看来，脱离他那番演讲的语境去理解，这句话不过是一个不完整、略精致、且很容易被人误会的表态。之所以不完整，是村上老师仅仅说了在高墙和鸡蛋之间当作何选择。但世界上并不只有高墙和鸡蛋，当选择并不是这么强弱悬殊，当选择并不是这么非此即彼的时候，患有选择综合症的人类只好选择静观其变。之所以略精致，是村上老师仅仅说了支持鸡蛋，但却没有说如何有效的支持鸡蛋。虽然支持鸡蛋总是没错，但当鸡蛋已经撞墙破碎，离墙万里的摇旗呐喊恐怕也挽救不回那些未及诞生便已消逝的生命。之所以容易被人误会，是因为其实根本不需要、也不应该做鸡蛋、砸鸡蛋、帮鸡蛋、支持鸡蛋。常识告诉我们，再多的鸡蛋，也不会在一堵哪怕是偷工减料的墙上留下一个坑。但自从这句话诞生以来，无数人成了破碎的鸡蛋，而墙，还在。应该做的，是蚂蚁。相比于高举高打、撞的绚丽夺目的鸡蛋，蚂蚁渺小、丑陋、不起眼、低入尘埃。但正因为如此，蚂蚁数量庞大、无处不在、遍布全球，哪怕在亚利桑那的索诺兰沙漠也可以看到他们忙碌的身影。他们才是自然界真正闷声大发财的赢家。而且相比大多数时候单打独斗的孤“蛋”英雄们，作为群居性昆虫的蚂蚁显然更有组织纪律性，内部有明确分工，各司其责，团结一致，勤劳肯干，轻易可以建立庞大的“殖民地”。蚂蚁不仅多，还力气大、能力强。稍加观察就会发现，蚂蚁可以扛起比自身重量重的多的东西，一年就可以轻松搬运50顿的土壤。而且他们还可以在自己的栖息地改造生态，对环境发挥积极作用，“愚公移山”对他们而言不在话下。而且这世上还有比蚂蚁更厉害的“拆墙师”么？毕竟建造一堵堵墙的人类早就发现：千里之堤毁于蚁穴。写于2017年春夏之交，谨以此文与捍卫移民权益的同仁共勉那我们能做些什么？最简单的一件事就是给美国公民自由联盟（ACLU）捐款，网址如下：https://action.aclu.org/donate-aclu</w:t>
      </w:r>
    </w:p>
    <w:p>
      <w:r>
        <w:rPr>
          <w:b/>
        </w:rPr>
        <w:t>AG_X113</w:t>
        <w:br/>
      </w:r>
    </w:p>
    <w:p>
      <w:r>
        <w:t>兹比格涅夫·布热津斯基先生去世了。中国驻美大使馆在声明中说，“布热津斯基先生是美国著名战略家、外交家，也是中国人民的老朋友”。此前美国只有十二位政治家有幸被冠以这个称号，而布热津斯基对中国的贡献绝不逊色于其中任何一人。他在中国最困难的时刻推动了中美的建交。从白宫卸任后，作为最有影响力的国际关系学者之一，布氏仍然长期关注中国，并保持着对中国的友好态度。尽管他本人拒绝承认对中国的特殊感情，卡特总统却揭了老底，是1978年的北京之行让布热津斯基完全被中国吸引住了。布热津斯基（1928.3.28－2017.5.26 ）。视觉中国 资料然而很少被人提及的是，布热津斯基一开始并不好看中美的关系。布热津斯基早年执教于哈佛大学，对阿伦特的极权主义的论研究进行了拓展，是一名苏联研究专家。他对中国的兴趣始于上世纪六十年代初。布氏认为，中国和苏联对世界体系稳定的“威胁”是不一样的。虽然中苏关系开始变得微妙，但是布热津斯基认为中国和苏联并不会分道扬镳，也不建议美国同中国增强来往，因为这可能会刺激东南亚国家，令他们以为美国要放弃他们而倒向中国。古巴导弹危机之后，他继续坚持认为需要继续“孤立”中国。越战期间布热津斯基担心北越的胜利会鼓励输出革命，因而支持约翰逊政府入侵越南。1967年成为国务院政策制定委员会的一员之后，他仍然反对和中国的对话，因为中国一定会崛起，进而威胁周边国家，甚至苏联和美国，并且“中国在换了领导人之后也不会发生改变”。在1969年中苏关系破裂之后布热津斯基的想法开始逐渐转变。进入1970年代后，苏联在非洲和其他地方增加了武装行动，以展示苏联优越的军事和经济地位，而中国则开始增加与西方国家尤其是日本的接触。《两个时代之间》在1970年付梓的《两个时代之间》一书里布热津斯基展示了强大的洞察力：“在未来几年里，中国的现代化过程会更多参考其他国家的经验，将冲淡意识形态的枷锁，形成博采众长的一条现代化道路。” 苏联和中国对西方不同的策略让布氏重新思考中国的意义，不再认同应该疏远中国来改善与苏联的关系。1971年，布热津斯基在日本调研时发现日本正在积极进入中国市场，这进一步改变了他对中国的看法。回来后，他转而大力主张加强与中国的关系，强调一个强大的中国会帮助稳定美中苏的三角关系。因此，即使在竞争国家安全事务助理的竞争中输给了基辛格，在战略上也对基辛格的缓和共建策略多有批评，但是布热津斯基并不反对尼克松政府的对华政策。布氏认为尼克松做得还不够，甚至建议在尚未建立起外交关系的情况下即降低对华技术转移的门槛，进行军事专家的交流，以及支持欧洲对中国的军售。这也就不难理解为何在1976年成为国家安全事务助理之后，布热津斯基和时任国务卿的万斯因为中国问题陷入矛盾。万斯认为美国应该想办法改善与苏联的关系，而布热津斯基则试图连中抗苏。开始布热津斯基打算同中国建立无需外交协议的战略合作。但是很快他发现这行不通，万斯对中国访问毫无建树。于是他决定自己加快步伐。在助手奥克森伯格的帮助下，布热津斯基争取到了中国方面允许他进行访问的机会。尽管在万斯极力阻止，布氏仍然在1978年5月20日在奥克森伯格的陪同下访问了中国。奥氏告诉他，中国很可能对这次访问寄予了厚望。果不其然，时任外交部长黄华亲自前来接机。布热津斯基尽力向黄华保证白宫是认同 “一个中国”原则的。第二天，布热津斯基在人民大会堂见到了邓小平，后者当天提出希望亲自回访美国。时任美国总统的卡特的一段回忆录足以说明布氏在中美建交一事中的举足轻重的地位：“我决定不要让国务院和国务卿万斯参与到(起草给邓小平的回复)中来，以免遭到他们和民众的强烈反对。绝大部分的建议和回复都是由我和布热津斯基两个人起草的，并直接由白宫传达给邓小平。” 次年一月，中美建交，结束了长达三十年的敌对关系，开始了长期的经济合作。1991年苏联解体，福山乐观地写下《历史的终结和最后一个人》一书，布热津斯基却忧心忡忡。他在1993年出版的《大失控与大混乱：21世纪前夕的全球动荡》中警告说自由民主制度并不能够填补制度空白，发达-不发达国家之间的矛盾将会愈演愈烈，甚至导致法西斯的回潮。布氏强调当西方世界为2000年后新一波的民主化潮流欢呼的同时，人们却忽视了一个事实：民主化背后的驱动力是尊严，全球范围内对尊严的追求是全球政治觉醒的结果。而政治觉醒会加剧南北冲突。21世纪初恐怖主义的兴起证实了布氏对全球稳定的担忧。在他看来，全球反恐战争是一场没有终点的战争，以反恐为基础的外交政策所产生的话语和情绪都在鼓励爱国主义，复仇和救赎。《第二次选择》恐怖主义成为核威胁的替代品。在《第二次选择》一书中，布热津斯基强烈批评小布什一意孤行的单边主义行动以及新保守主义策略。2010年后，他进一步强调世界已经多极化，原有的规范都在被挑战，世界体系逐渐向无序的状态滑落。特朗普上任后，布热津斯基在与《中国日报》的访谈中提到，世界范围内的暴力冲突会愈演愈烈，中美双方应该合作而不是陷入无谓的互相怀疑中去，更不要试图激怒对方。在全球稳定受到严重威胁的背景下，布热津斯基呼吁要建立大国之间的联盟，尤其是中国和美国。在奥巴马执政期间，作为奥巴马的竞选顾问布氏提出了中美合作的设想——太平洋宪章——这在一个曾经的国家安全事务助理，数十年从事美国战略研究，写过数本以美国为核心的国际关系著述的学者来说很让人意外。然而，梳理布氏的思想我们可以发现，其实强调中美合作与美国为核心的战略并不矛盾，因为世界秩序的稳定也是其战略考量的重要部分。在布热津斯基看来，美国的利益从来都没有和全球安全分割开来。当美国的对手从苏联变成了恐怖主义，美国应该再次寻求中国的合作。2004年在北京的演讲中布氏坦承，在东北亚乃至全球范围内，美国应该起领头作用，而不是扮演领导的角色，在中东地区的责任上美国应该寻求中国的帮助。中国长期以来都和中东相对疏离，并没有太多战略兴趣。但“一带一路”计划下，大量中国的贸易、投资和人员向中东转移，对中国来说，中东头一次同时具有重要的政治、经济和安全意义。中东政治同中国变得越来越密切，而中东政治稳定却鲜有进展。然而，特朗普主政下的美国优先全球收缩战略完全反布热津斯基之道而行之。终其一生，布热津斯基都在强调一个稳定、一致但灵活、由美国主导的世界安全繁荣秩序，在面临全球政治觉醒的新世纪，布热津斯基希望这个秩序能更开放，更灵活，能够把兴起的国家和文化都包含进来。在最后的访谈里布氏认为特朗普根本没有一个外交政策。在不久前的G7会议上，德国总理默克尔坦言，在某种程度上，美国引领欧洲的时代已经过去了。美国退出TPP，退出巴黎气候协定，甚至威胁要退出北约，在很多学者看来这是中国引领新一波全球化，引领环境保护的大好机会。（本文作者系香港科技大学社会科学部在读博士）</w:t>
      </w:r>
    </w:p>
    <w:p>
      <w:r>
        <w:rPr>
          <w:b/>
        </w:rPr>
        <w:t>AG_X116</w:t>
        <w:br/>
      </w:r>
    </w:p>
    <w:p>
      <w:r>
        <w:t>这是选·美的第798篇文章【说沈马】是选·美旗下的吐槽向脱口秀品牌，回顾美国一周时政。点击收听本期《说沈马》听说川总统周四下午宣布，美国决定退出《巴黎协定》，全世界第二大的温室气体排放国如果退出，是不是意味着气候要变暖了，地球要完蛋了？对此，小说表示：你们成天这样大惊小怪，川总统刷收视率刷的很开心好吗？！大家好，欢迎收听2017年6月5日的说沈马，我是你们的主持人沈小说。小说知道，这周川总统撕巴黎的事情很大，可是小说其实是真的不想揪着这个事情不放，因为这整件事真的只是从象征到象征好吗——签《巴黎协定》是象征，退《巴黎协定》也是象征。左派这种动不动地球就要毁灭了人类要灭亡了的架势，真的很幼稚好吗？接着地球和人类存在的每一天都是对你们的一种嘲讽好吗？现如今民主党党内谁想要脱颖而出，等于又硬着头皮要加上一条拯救地球拯救未来的责任，你当你谁啊，你当你地球超人么？你们能不能先挽救了国会，再去挽救地球啊？ 设计对白：别跟我比环保，我内裤都只有一条！ 好了，闹完小情绪了，小说来给大家简单说一说，为什么小说认为这个《巴黎协定》，签署也好退出也罢，都只是一个姿态罢了。首先第一点，《巴黎协定》是个非常年轻的协定。如果某种秩序的崩塌会产生颠覆性的影响，那首先，那个秩序存在的时间需要有相当长度才行。举几个例子，比如布雷顿森林会议，比如北约，这些自二战结束以后就存在至今的西方世界秩序，这些决定了当前世界金融和地缘政治格局的协定或组织，一旦真的有所改动，哪怕只是信心上的撼动，都将产生巨大的影响。然后你们看看《巴黎协定》，起草的时间是2015年末，签署的时间是2016年11月，且不说它本身的运行方式不同于我们之前的两个例子，即便是，那么落地只有半年多的东西，废了也就废了，舆论造得再闹腾，也不过是停留在舆论而已。 这就好比，生命确实是平等的，同等可贵的，但是一个政治领袖的离世可能闹得天翻地覆，一个新生儿的夭亡伤的却只有他父母的心。没错，美国退出《巴黎协定》其实最伤的是一个人——那就是它亲爹前总统奥巴马。 第二点，《巴黎协定》是非强制性的，没有实际约束力的。《巴黎协定》不同于一般这类协定，它的形成方式是自下而上的，要来自愿来，我们也对你没有实际的、法律性质的约束力，唯一强制要求所有签署方都必须完成的，就是各国必须向联合国气候变化公约汇报相关数据。其余的，减排多少，如何减排，何时减排，都是有各方自愿提出。比如美国提出，到2025年的时候，美国的温室气体排放将降低26-28%，回落到2005年前的水平。换句话说呢，即便川总统觉得之前奥巴马定的小目标有点太大，他也大可以留在《巴黎协定》里阳奉阴违，最后交一张不合格的考卷就是了，联合国气候变化公约也不能拿他怎么样的，因为小说已经说了，《巴黎协定》是没有法律约束效力的。退出不退出，根本就是个耍酷的姿态而已。 那么为什么不搞一个有法律约束效力的协约呢？有啊，1997年签署2005年生效的《京都议定书》就是。一旦签了，尤其是第一波签署国，那就必须要完成目标，对大多数签署国来说，就是设定1990年为基准年，并承诺在2012年之前实现温室气体排放回落到该基准年之前的水准，达不到的话就会有法律后果。哇塞，这么强硬啊，那么我们直接不签了。结果《京都议定书》到最后就是欧洲、加拿大和澳大利亚等国自己过家家，全世界最大的几个温室气体排放国——美国和大型发展中国家们——都以不同的姿态维持观望，这不就成了一纸空文了吗。 图中绿色和紫色是签署《京都议定书》并具有法律义务的国家，橙色美国压根连签都没签。 也正因为如此，《巴黎协定》才会采用一种非强制的语言，引来全世界195个国家签署，其实也算是气候变化忠实拥趸奥巴马的一种低门槛、高逼格的俱乐部：我们美国姿态高，我们往高层次带人嘛，我们还倒贴点钱，帮你们能源结构转型，没事不用还，为了高尚的事业嘛，谈钱伤感情啊。而现在川总统利用这种规则的多元性，指责《巴黎协定》偏袒发展中国家，内伤美国，其实是对该协定非强制性原则的另一种诠释。 是啊，大型发展中国家，在《巴黎协定》里被允许继续增加温室气体排放，到更晚些时候到达峰值时，再开始回落。看上去确实对我们有利，可要不这么规定，谁还陪你们玩啊，合着我们发展中国家的人不是人嘛，我们就不配享受你们那种夏天里冬天一样的空调和冬天里夏天一样的烘干机么。做大事者不拘小节，疏财才有仗义，锱铢必较的川总统想必是不会明白笼络人心的道理的。 所以说白了，《巴黎协定》这样又年轻，又没有法律约束力，完全靠诸国高尚的情怀自愿支撑起来的协定，原本就是很脆弱的。《巴黎协定》原本就更类似于一个平台，一个俱乐部，而不是一个法律框架。布什当年就没有签京都议定书，如今川总统从签了才半年多的《巴黎协定》里退出，怎么地球就要完蛋了？！这个全世界最浪费的国家，这个被石油工业彻底绑架的国家，从一开始就不是这项事业的一份子，也就是奥巴马时代良心和智力都发现了一下，当了几年这个事业的领袖。怎么就有那么多人那么贱呢，非得要找到一座灯塔才知道往前走路似的。 一个民众中68%相信人类起源与上帝有关，一个民众中37%相信上帝用了六天时间创造世界的国家（Slate民调2014），一个到2004年时还有60%民众相信诺亚靠一艘大船就能挽救整个地球的物种的国家（ABC民调2004），这个国家当然会相信我们在造物主的手里好好的，祂那么爱我们，哪会有什么气候变化。一定是左派的阴谋！ 美国政府只有在一种情况下会真的在意这个星球——那就是当外星人入侵，当它又可以炫耀起自己的雄性魅力，当它的军工企业又可以火力全开的时候，它才会有那个良知。几十年如一日与外星人死磕的美国人，哦，与其说那是良知，不如说是荷尔蒙吧。 不好意思，一开始说闹完小情绪了，其实刚才也还是在闹……好了，现在言归正传，既然入也是姿态，出也是姿态，川总统怒撕《巴黎》的背后，打的到的是什么政治牌。 第一，还是那张爷们牌。网上已经有不少文章，指出美国近些年发生的天然气取代煤炭作为发电主力完全是市场结果，而不是政策结果，小说对此完全同意，也不想再多加论述。但是小说还是这句话，别人还有情绪的时候，你跟他说道理，这是找打。退出巴黎协定的姿态，是对脏兮兮的硬汉工业的回归，是拥抱美国核心价值观，就像分析川总统百日新政时候小说说过的，Make America Masculine Again，这是很多中间选民的考量。  第二，撸一撸死硬川粉。伤害奥巴马的感情，这是撸川粉；不鸟国际舆论，这是撸川粉；对特斯拉、迪士尼、苹果等跨国大企业意见置之不理，这是撸川粉；博眼球博出位博美国另类的领导地位，这是撸川粉；把大惊小怪的左翼媒体急的跺脚，这是撸川粉……川总统这招象征意义的退出《巴黎协定》，实际上需要四年时间才能完成，可是在短短几天的时间内，川粉的情绪就又燃烧了起来，要论刷粉技巧，民主党还是要靴习一个。 第三，经济牌。普通民众其实根本不关心《巴黎协定》，他们其实更愿意刷Covfefe玩……然而一旦到切身相关的经济数据，所有的人都会关心。川总统在周四下午的讲话中引用的一项研究数据：如果严格执行奥巴马政府在《巴黎协定》中设定的目标的话，那么到2040年会有3 trillion美元的GDP降幅，6.5million的工业岗位减少。这一研究数据到目前为止没有受到实质性的挑战，更不要提直接给出去的“绿色环境基金”的十亿美元海外援助了。换句话说，遵守《巴黎协定》会带来可预估的经济损失，但缓和气候变化却无法带来可预估的经济回报。在经济走向不明朗的今天，左翼去挥道义大旗，而不问民间疾苦，这不是对牛弹琴是什么？川总统点的才是痒穴。 第四，平衡白宫两派。白宫内部，两个派别分庭抗礼的局面已不再是秘密，一边是以川女婿川女儿为代表的全球化精英派，另一边是以SteveBannon和Jeff Sessions为代表的美国优先主义派。在怒撕巴黎之前，美国优先派长期处于劣势。最近川女婿开始深陷通俄门2.0，川总统这时候拿《巴黎协定》献祭，不失为重新平衡白宫内部的一种手段。当然，最重要的原因，是川总统确实觉得跟着气候变化走，美国亏大了。川女儿Ivanka在此事之后政治信誉彻底破产，去年她牵线戈尔与川总统密谈时，左派中很多人视她为川政权里仅存的“理性的声音”，如今证明，川女儿如此精明，她当然知道在夫君，哦不是，父亲面前，忠诚压倒一切。 第五，打脸马卡龙。如今川总统与新任法国总统马卡龙关系紧张，美国和法国算是干上了，上星期小说在分析马卡龙和川总统的握手时，竟忽略了川总统之所以秀出短萌手指，是因为他已经握够了，想要松手，反倒是马卡龙不肯放，他说这就是Amoment of truth，是法美之间角力的体现。 此二人在法国大选期间已经间接有过多次交手，针对气候变化问题，马卡龙也是摆出一副要抽干美国科学人才的进攻姿势。大家可别忘了，长期以Alpha Male自居的川总统，是经不起比他矮的人挑战的（普京可能除外……）。如果《巴黎协定》叫做《莫斯科协定》，川总统还真未必撕的那么爽快呢。 第六，美国全球领导地位丧失？得了吧，在这个事情上，美国本来就没有领导地位。这个世界的霸权究竟是看核动力航母哪家强，还是看温室气体排放哪家少，诸位不会幼稚到连这个道理都假装不明白吧。 在这六点基础上，跨国企业巨头集体闹小情绪也好，六十位美国市长宣布支持《巴黎协定》也罢，这些人本来就从来不是投川总统的人，川总统压根也没想笼络他们。只要自己粉丝不掉，对方粉丝不涨，2020年，美利坚就还是姓川。 说到这里小说就想吟两句诗。刘备临死前跟他儿子说，勿以恶小而为之，勿以善小而不为。这句话小说必须要改一改，送给喜欢唱高调，站情怀的民主党： 勿以善大而为之，勿以恶小而不为！ 不论是抱旗的还是抱树的，都趁早醒醒吧……地球要是完蛋了，说沈马也就没有了想要收听《说沈马》往期节目，请前往https://soundcloud.com/shuoshenma主播：沈辛成图文：沈辛成团队支持：选·美小密圈点击下方“阅读原文” 查看选·美小密圈详细内容</w:t>
      </w:r>
    </w:p>
    <w:p>
      <w:r>
        <w:rPr>
          <w:b/>
        </w:rPr>
        <w:t>AG_X120</w:t>
        <w:br/>
      </w:r>
    </w:p>
    <w:p>
      <w:r>
        <w:t>欢迎点击上方“选美”，关注选美公众号这是选·美的第795篇文章本文作者王也，本文于2017年5月27日首发于政见CNPolitics（ID：cnpolitics2011）。在当下的中文网络世界，“政治正确”这个词大有人人喊打之势。许多网民相信，“政治正确”的盛行禁锢了言论自由，阻碍了人们道出自己内心的真实想法，掩盖了社会中实际存在的各种矛盾，甚至还会被某些族裔当做维护自身利益的挡箭牌。然而，“政治正确”的支持者们认为，相对于其为弱势群体提供的保护，“政治正确”的代价并不高昂。一旦我们不再去要求形式上的尊重，本来就随处可见的偏见和仇恨将会被更加肆无忌惮地表达出来。从博弈论的视角来看，“政治正确”意味着，如果人们选择公开表达某种跟社会主流观点相悖的看法，那就不得不承担一定的成本（比如舆论的指责，旁人的不信任等等）。于是问题就变成了，这种成本会怎样改变个体的行为，对于社会福利又有怎样的意义。在2001年的一篇论文中，普林斯顿大学的经济学家 Morris 考察了这样一种情景（详见政见之前的文章《专家会屈从于“政治正确”吗？》）：一位并非种族主义者的学者，认为政府最近出台的一项种族平权方案颇有缺陷，不应推广。此时，他若是如实陈述自己的意见，很有可能会被误以为是心怀偏见，以至于声誉受损，之后再也无法对政策产生影响。如果他昧着良心支持政府的方案，却又可能被认为是随大流，不敢讲真话，从而其意见也不会为政府采纳。在这种情况下，“政治正确”的存在，阻隔了决策者获悉真相的渠道，也降低了最优政策得到实行的概率。不过，Morris 教授也指出，对于那些真正怀有种族主义偏见的人，一个“政治正确”的环境会迫使他们有所收敛。这样一来， 种种偏激荒诞的论调就更不容易得到传播，无论决策者还是民众， 受到误导的可能性都会降低。所以，“政治正确”有正负两方面的作用，其实际效果还依赖于具体情境。那么，在今天的世界中，假如“政治正确”突然消失，每个人都不必担心吐露心声会受到谴责，我们的生活会变成什么模样？在刚刚完成的一项研究中，来自芝加哥大学、西北大学和加州大学洛杉矶分校的三位学者，通过博弈论和实验相结合的方法，对这个问题做出了解答。他们首先拓展了 Morris 教授的模型，假定持有极端立场的个体并不清楚身边有多少人真正相信政治正确的“主流观点”，因而只能根据已有的信息做一个大致的估计。估计出的比例越高，他们在与人交流的时候就越谨慎，越不敢表露自己的真实想法。倘若这时有新的信息显示，“主流观点”追随者的数量并不像他们想象的那么多，那我们将会有更大的几率观察到“非主流”的言行。为了验证上述论断，三位学者开展了一次在线实验。他们在2016年美国总统大选的前两周，从 Trump 支持率最高的八个州征集了400余名实验参与者。在实验中，一部分参与者被告知，Trump 在他们州获胜的概率是百分之百，另一部分参与者则未得到任何相关信息。接下来，研究人员询问参与者，能否以他们的名义向著名反移民组织”美国移民改革联盟（Federation of American Immigration Reform）”捐赠一美元。对于其中一些被随机选出的参与者，研究人员告诉他们，之后可能会另外派人来核实他们捐款的情况（公开组）；对于其他的参与者，研究人员则宣称此次捐款是完全匿名的（私密组）。结果显示，在参与者未被告知 Trump 在本州必然获胜的情况下，公开组中捐款者的比例显著地低于私密组，说明个体的决策确实会被社会压力所影响。然而当参与者获悉，本州大部分人都是 Trump 的支持者时，两组之间的差别就消失了。在被要求估算身边有意向捐款的人数时，得到选举信息的参与者也会给出更高的估值。正如理论预测的那样，当人们意识到，跟自己观念相仿的人并不在少数的时候，他们就更不愿意隐藏自己政治不正确的立场。在 Trump 出人意料地当选总统之后，学者们又招募了另一批参与者，重复进行了上述的实验。这次，即使不提供任何关于选举的信息，公开组和私密组之间也未表现出任何明显差异。可见，Trump 的胜利，已经显著地扭转了美国人对“社会主流”的预期——先前只能偷偷摸摸表露的看法，现在已经可以堂而皇之地摆到台面上谈了。“政治正确”被破坏的后果还不止于此。三位学者进一步指出，随着生活中偏激的言论愈发常见，不赞同这些言论的民众会开始质疑自己对“主流”的判断是否有误，进而提高对“非主流”观点的包容程度。在另外一场实验中，研究人员在希拉里得票最高的六个州征召了相似数目的参与者，并请他们跟一位瑞士公民进行一场“独裁者博弈”：参与者们有权决定，如何在自己和瑞士公民之间分配价值3美元的财富。在2009年的一次全民公投中，瑞士以57.5%的支持率通过了一项宪法修正案，禁止在该国修建新的清真寺宣礼塔。研究人员发现，在告知参与者，这位瑞士公民投票支持了修正案之后，他们分配给瑞士人的金额会从平均1.03美元下降到0.69美元。但若同时声明，大部分瑞士公民其实都赞同修正案的内容，那么瑞士人得到的金额又会回升到0.92美元。这说明，无论“主流”还是“非主流”的个体，都会根据对当下社会思潮的判断调整自身的言行。从上述发现中，我们可以得出一个颇为悲观的结论：“政治正确”的防火墙一旦被打出缺口，想再修补好，就绝非一朝一夕之功。因为喷涌而出的极端言论，会改变整个公共舆论的均衡状态。相应的，想在一个从无“政治正确”传统的国家，建立起尊重少数群体的社会规范，只怕就更需要几十年乃至上百年的不懈努力。</w:t>
      </w:r>
    </w:p>
    <w:p>
      <w:r>
        <w:rPr>
          <w:b/>
        </w:rPr>
        <w:t>AG_X118</w:t>
        <w:br/>
      </w:r>
    </w:p>
    <w:p>
      <w:r>
        <w:t>这是选·美的第796篇文章【说沈马】是选·美旗下的吐槽向脱口秀品牌，回顾美国一周时政。听说川总统的第一次海外出访，最大的亮点是一系列搞笑动图，人民群众只顾看他出洋相，都忘了此行的目的是什么，这样重点模糊真的好么？对此，小说表示：所以说你们媒体啊，还是要提高自己的姿势水平！ 大家好，欢迎收听2017年5月28日的说沈马，我是你们的主持人沈小说。今天小说来给大家说一说川总统的第一次海外出访，此行川总统仿佛开巡回演唱会的超级巨星一般，途径沙特、以色列、巴勒斯坦、梵蒂冈、比利时、意大利，所到之处头条不断，笑料百出。在正式分析严肃的问题之前，小说先给大家回顾一下川总统此行的亮点时刻： 川总统此行第一站，沙特阿拉伯。竞选的时候说了伊斯兰教好多坏话，说沙特和希拉里勾结，川总统到了沙特却享受到了巨星待遇，川总统的巨幅头像到处都是，甚至被投射到他要入住的宾馆外立面，名副其实的“当初怎么没把你射墙上”的贵宾待遇！ 把川总统的ego伺候舒服了，接着好办事。首先是授予皇家奖章一枚，沙特国王仗着身高差引诱川总统当众撅腚。川总统是强直性脊柱炎弯不了腰只能深蹲的节奏么……  然后川总统入乡随俗跳起刀舞，旋转跳跃我闭着眼……  其次是在“打击极端意识形态全球中心”开幕庆典上，来了这么一幕。本来这地方是通过网络力量监控ISIS黑暗力量的渗透的，结果这光影效果给这么一弄，怎么好像这几位倒成了黑暗力量，请问这是迪士尼赞助的灯光师顺便为《阿拉丁》真人版上映提前拍几个镜头吗？离开沙特之后川总统来到以色列，他对内塔尼亚胡说：诶呀你不知道我刚去了中东那旮沓，好家伙，可厉害了……内塔尼亚胡：“……”这句话再次证明了，当川总统说“中东”一词时，他不是当地理概念用的，而是当人种概念用的，总觉得好像是约会软件用多了的后遗症呢。 在以色列出现了川总统此次出行的高潮之一：当川总统看见内塔尼亚胡夫妇郎情妾意走在身边，忽然动了情，想要牵起川夫人的手来，没想到川夫人竟然当众上演了某种神秘的反扒技巧……  还有一个亮点，那就是川总统在犹太人大屠杀纪念馆的留言，“我和我的朋友一起来的，好棒哦！铭记历史！”，俏皮可爱无龄感，根本分不清是七十岁的人写的还是七岁的人写的。 不过呢这条留言也透露了一条重要信息，要知道Never Forget可是流行在川粉之间的暗号，名义上是不要忘记9/11，实际上是对仇恨穆斯林的一声狗哨哦。 川粉的脑回路，基本是在任何信息中遇到关键词，就会激活某种“三字循环播放”程序，比如听到Hillary就想喊Lock Her Up，听到Mexico就想喊Build That Wall，听到Washington就想喊Drain The Swamp……提Never Forget，其实是川总统看自家粉丝推特太多的缘故……也就是说，川总统这留言，压根也不是写给以色列看的，而是写给川粉看的，这样护粉的主子，真是打着灯笼也难找哦。 然后川普来到梵蒂冈，教皇和川总统之间的不睦是众所周知的：竞选期间教皇说，任何说要修墙的都不是真基督徒；川总统则说，等梵蒂冈被ISIS炸了你就懂了。这次见面，两人闭门会谈半小时，教皇给了川总统气候变化的书卷，要他努力提高自己的姿势水平，川总统则是送了他马丁路德金的书，然后两个人留下了一张这样耐人寻味的照片：屡教不改的差生是死猪不怕开水烫的纯真笑容，疲惫不堪的班主任则是一脸生无可恋…… 来到布鲁塞尔，开关于北约的会，川总统和他的盟友们会面也没有多自然。首先是和新任法国总统马卡龙的两次尴尬握手，第一次是在户外，马卡龙一路朝川总统走去，结果川总统都要和他握手了，他居然身子一偏，跑去和默克尔招呼去了，气的川总统轮到他握手时利用身高差对马卡龙生拖硬拽，逼得马卡龙必须用另一只手撑住川总统的手臂才能勉强保持舒适的社交距离。  巧的是这一招和当时加拿大总理特鲁多的套路完全一致啊！…… 看来网络上这对CP令无数腐女倾倒，也不是完全没有道理的…… 设计对白：“要跟那谁握手了，我不是很想……”  “别怕，我教你” 还有一次握手是在美使馆，亮点在于川总统的手指短到卷不起来…………川总统告诉马卡龙：你们竞选期间我可是一直支持你的（他分明一直支持的是Le Pen）看川总统短萌的手指…… 除了和法国总统，川总统和德国人的过节也没停，在与欧盟领导人会见时，川总统居然公开说道：德国人很坏很坏，看他们在美国卖那么多汽车，我们一定要制止他们。言下之意就是要和德国打贸易战了，可这个问题VOX一个分析说得不错：德国的汽车不老少都是在美国装配的，提高关税伤害的到底是谁呢？而且就算德国车贵了，人们也未必会去买美国车啊…… 川总统的讨债风也延续到了他的公开发言里，说北约二十八国之中有二十三国都没有兑现将GDP的2%用于军费的要求……接着就是著名的一幕，川总统为了抢前排镜头，竟然把黑山共和国总理一把推开……  川总统此次出行的最后一站是意大利西西里的七国集团峰会，在这场会议，川总统又干出来两件大事，其一是，拍合照的时候迟到。据说其他几位领导人都是一起溜达到拍照地点的，川总统觉得溜达那么些路太累了，于是非得要等到一辆高尔夫车来接他，他才肯上路。其实这段溜达的距离，只有六百米……额，小说以为川总统最引以为豪的就是他的精力呢，所以闹了半天谁才是lowenergy啊……有才网友制作的七国集团峰会合影 另一件大事就是公然拒绝承认《巴黎气候协定》，七国集团是全世界最发达最先进的七个经济体，结果在这样一场高端聚会中，川总统继续安静的做好一枚美国村炮，看来教皇给他的学习资料，他应该是当暑假作业给直接扔掉了……于是，川总统的第一次海外之行就这样“圆满结束”了，对于这次看上去洋相百出的“巡演”，小说有两点评述： 首先，如今在国内深陷通俄门1.0-2.0的川总统，随时会面临弹劾危机。弹劾未必会真的成功，但是一旦FBI的调查结果出现实锤（比如这周五爆出的川女婿试图通过俄国的通信设备建立绕过美国情报监管、与俄高层直接通话的秘密热线，这就有点接近实锤了），那么就会有民主党议员公开跳反，弹劾程序一旦开始，不论结果如何都是对川总统名誉和执行力的极大破坏，因此川总统此次出行，既是给自己放放风，也是通过一些姿态进一步笼络川粉的心，把弹劾之事扼杀在摇篮里。 除了小说先前说的用到NeverForget，与穆斯林国家五十国领导人的峰会上，川总统直接使用了Islamic Extremism一词，同理，这也是吹给川粉听的狗哨政治。不仅如此，在带有明显宗教歧视色彩的七国禁令之后，沙特仍然邀请川总统，并张罗了如此豪华如此紧要的大会，这也足以让川粉在国内挺直了腰板说话，证明七国禁令和宗教歧视无关，要不这些穆斯林国家还跟川总统玩得这么愉快呢？ 还有，跟伊斯兰教公开叫板，跟教皇公开叫板，到头来他们还是要乖乖的见川总统，这不正是力量的象征么？可别忘了，川粉们最看重的，就是爷们度。 “你们左派不老说川总统要是当了总统就没人带着美国玩了么，你看，这不还是得死乞白赖的求着我们？……爽！……相比起来，推搡个黑山总理算个什么，更何况我们连黑山在哪里都不知道！Montenegro？这地方一听就糟透了嘛！……” 同理，七国集团峰会上抗拒《巴黎气候协定》，也是一种狗哨政治：因为奥巴马支持，所以我反对。这种傲娇，说到底也还是做给川粉看的，因为在这种姿态性的气候协定上，西方不领头，姿势真的很难看啊，可是川总统不在意，可见所谓的“美国优先”，其实改为“川粉优先”才更接近真相啊。你们觉得尴尬了一路，川粉眼里的川总统，则像是一位进击的巨人啊！ 这么一来，川总统就进一步锁住了选民中占25%上下的铁杆川粉的心，上一期节目中小说就说过，只要这个数字不变，川总统的弹劾案就出不了众议院。 到底是美国优先？还是川粉优先？  除了对内呵护粉丝，川总统此行还有一个重要目的：孤立伊朗。 奥巴马时期，外交虽然不是强项，但是思路倒也清奇。一改美国传统的站队思路，奥巴马认为中东的事情闹不完，不如赶紧抽身出来，中立一些，好优先关注国内问题。具体的思路就是：一，放弃与以色列的铁哥们关系，在巴以问题，尤其是约旦河西岸犹太人据点的问题上，不与国际社会主流意见为敌；二，冷却与沙特的铁哥们关系，控制军火交易（尤其是也门战事紧张时），开发新能源，逐渐实现能源独立，摆脱沙特对美国以友谊为名的经济绑架；三，淡化与伊朗的敌对关系，通过伊核问题谈判，恢复其在国际舞台的地位，美国退出伊斯兰两大教派势力之间永无止境的斗争。 于是这也就不难看出，川总统此行，是把奥巴马之前奠定的外交思维，彻底颠覆，把美国带回到在逊尼派和什叶派内斗中坚决站队的旧思路去。所以，川总统和内塔尼亚胡之间关系急速升温，甚至去摸了摸哭墙，成为了在任美国总统中的第一人，暗示美国对耶路撒冷成为以色列首都，不是不可以考虑，以此为以色列壮胆。所以，川总统在五十国穆斯林大会上，把伊朗单独拎出来批评，说它挑起宗派矛盾，挑唆暴力冲突，说得好像ISIS背后是伊朗在支持一样……所以，川总统给了沙特一笔一千一百亿的军火大单，这是要他们放手去干，也门也好，伊朗也罢，你想打就打吧。 殊不知，伊朗和ISIS那是真的死对头，而且伊朗刚刚结束的全民参与全民投票的民主大选中，温和派再次压倒性胜出……伊朗和沙特，到底谁更像是美国价值观的死敌呢？美国这样百般作妖，以前还有这样那样冠冕堂皇的大旗遮羞，如今随着川总统上台，门面工夫统统不要了，于是连猥琐都猥琐的理直气壮了起来。 只是有一点我不明白：为了保住美国的安全，所以给逊尼派掌门一大笔钱，让他们去消灭逊尼派的极端势力？小说想起来一个故事，古时候人们为了保住屈原的尸体，拼命的给鱼喂食，指望鱼儿们吃了食，就可以不去吃屈原了，可难道正确的打开方式，不应该是想办法把屈原捞出来，或者想办法把鱼全都毒死么？ 鱼肥了，鱼多了，最终死的难看的，不还是屈原么……哦对了，小说祝大家端午节快乐……要不然赏点买粽子的钱？想要收听《说沈马》往期节目，请前往https://soundcloud.com/shuoshenma主播：沈辛成图文：沈辛成团队支持：选·美小密圈点击下方“阅读原文” 查看选·美小密圈详细内容</w:t>
      </w:r>
    </w:p>
    <w:p>
      <w:r>
        <w:rPr>
          <w:b/>
        </w:rPr>
        <w:t>AG_X119</w:t>
        <w:br/>
      </w:r>
    </w:p>
    <w:p>
      <w:r>
        <w:t>欢迎点击上方“选美”，关注选美公众号这是选·美的第794篇文章本文作者封楚诚，本文于2017年5月26日首发于世界说（ID：globusnews）。转眼之间，特朗普就任美国总统已经四个月了。这是一个容易被人们忽略的事实——自今年1月20日上任以来，特朗普政府没有一天不带给人们“惊喜”；与其前任们在上任四个月后政府运作已经基本趋于正常化不同，特朗普政府自1月至今几乎就是围绕着层出不穷的危机在运转。最大的危机是“俄罗斯门”。1月中旬，笔者在《俄罗斯对美网络攻击将延缓特朗普修复美俄关系》中曾经预测：无论特朗普如何应对，“俄罗斯门”在接下来数月内都将是“头条新闻”；受其影响，特朗普上任之初的执政合法性将受到一定程度的质疑，其政策议程的推进将受到阻碍。如果特朗普团队不能针对特朗普和俄罗斯的关系给出令人信服的解释，那么网络攻击事件将会不断发酵，并蚕食特朗普作为美国总统的执政合法性。站在今天这个节点上，笔者四个月前做出的预测不仅应验，甚至有愈演愈烈的趋势。在过去的四个月时间里，首任国家安全事务顾问麦克·福林因为通俄被迫辞职并接受调查；司法部长杰夫·塞申斯因为瞒报竞选期间与俄罗斯高官的会面而被迫承诺回避“俄罗斯门”相关调查；特朗普的数个亲信、子女被曝出与俄罗斯政府或高官过从甚密。在5月9日，特朗普突然宣布立即解除联邦调查局局长詹姆斯·科米的职务，则将“俄罗斯门”推向了新的高潮。联邦调查局是美国司法部辖下、联邦政府最大和最主要的执法机构，其执法一直具有相对的独立性。联邦调查局局长由总统任命，经参议院批准后任职十年——无需与总统同进退意味着联邦调查局有能力保证司法调查的中立性。科米领导下的联邦调查局正在调查的俄罗斯干预美国选举案中，特朗普及其团队尚未排除嫌疑；在这样的背景下白宫公然开除领导独立调查的联邦调查局局长，史无前例。随后的5月16日，《纽约时报》曝光了一份前联邦调查局局长科米在2月份与特朗普会面后写下的备忘录：在备忘录中，科米记录了特朗普“要求”其停止对前国家安全事务顾问福林的调查，举国哗然。一方面，这一备忘录的真实性较高——科米在美国政府中是出了名的脑子好，而二月份时他还稳坐钓鱼台，不可能因为想到自己被开除而伪造备忘录；更重要的是，科米在和特朗普会面后写下备忘录，本身就说明特朗普的某些行为已经引起其警惕，备忘录是以备后续调查的重要证据——来自华府的信源表示，备忘录的详实程度之高、可信程度之高，足以提交法庭作为呈堂证供。如果这些情况全部属实，那么这将是第一份直接指向特朗普总统的不利证据——其作为和科米对话的直接当事人，可以说是百口莫辩，没有人再能为他充当挡箭牌、替罪羊。在最坏的情况下，这一行为就可以被解读为“妨碍司法公正、破坏三权分立的宪制基础”——尤其是在科米随后被特朗普亲自炒了鱿鱼的情况下，特朗普几乎是“跳进黄河也洗不清”了。在此之前，无论是福林涉嫌向俄罗斯政府泄露奥巴马的制裁行政令还是司法部长塞申斯涉嫌通俄并在就职听证会上作伪证，都没有直接指向特朗普本人。外界可以指责特朗普用人失察，可以指责特朗普治下的白宫和内阁管理混乱，但这都不足以构成弹劾的关键要素。一旦科米备忘录中的记录坐实，特朗普面临的将是前所未有的挑战。但是必须强调的是，目前“俄罗斯门”尚不足以对特朗普的总统宝座构成实质性威胁——从民调角度看，其在共和党选民中的支持率仍居高不下，尤其是在工业州和共和党的铁票仓，特朗普的支持率更是高企。 具体而言，与其前任相比，特朗普虽然在反对党选民和独立选民中支持率明显偏低，但其在本党选民中支持率的表现则高于平均水平（见下图）。  从变化趋势看，自1月20日就职以来，特朗普在共和党选民和偏共和党选民中的支持率始终处于90%上下，突发事件对特朗普在共和党选民中的支持率影响不超过4%；真正在不断走低的是独立选民中特朗普的支持率——自1月以来，这一数字最大跌幅近10%。 综合民调数据，目前在没有更多直接指向特朗普涉及“俄罗斯门”的证据浮出水面的情况下，国会共和党的最优策略仍然是继续和特朗普捆绑，利用其在共和党选民中的高支持率寻求包括税改、医改、基建在内的核心议题在2018年中期选举之前取得实质性进展。更重要的是，对于身处这些共和党票仓之中的共和党国会参众议员而言，紧贴特朗普是一件旱涝保收的事情——围绕在受到超过90%共和党选民支持的总统周围，对议员们在2018年中期选举时在自己的选区内的表现会大有帮助。然而，对于其中的23个共和党众议员而言，如果“俄罗斯门”继续发酵，他们则可能被迫选择切断与特朗普的联系，以求明哲保身：在2016年大选中，有23个选区的选民将总统票投给了希拉里，却在自己的选区内选举产生了共和党的众议员。（详见：《赢了大选也拿不下两院，美国意识形态还会继续两极分化》：总统选举结果和众议院选举结果的整体趋势并不相关。1972年尼克松以23.2%的领先优势大胜麦克格温，而共和党在众议院中仅净胜13席。1980年里根仅以9.7%的领先优势战胜卡特，但共和党在众议院中却足足净胜34席。至于1988年老布什以7.8%的领先优势战胜杜卡齐斯时，共和党却净输2席。）这23个选区在2018年中期选举中将成为重中之重——目前，共和党手握238席占据众议院多数，民主党手握193席是众议院少数党，双方差距为45席——如果特朗普危机持续发酵，这23个共和党众议员占据的摇摆选区在2018年集体反水，那么众议院的席位分配格局可能被彻底改写，民主党有望一举夺回众院，那么弹劾特朗普也将不再是空谈。 白宫内部的矛盾分歧同样是上任第四个月时特朗普政府的主旋律。笔者在2月下旬发表的《混乱三十日，只是特朗普政府的开始》中曾预测，白宫内部的矛盾分歧将使得国会共和党与白宫的协调变得困难。而持续发酵的俄罗斯丑闻、特朗普的大嘴引发的其他危机也将牵涉白宫和国会足够多的精力。这都意味着国内政策的推行将受到来自特朗普政府自身的阻力——特朗普政府最大的敌人恐怕就是特朗普。一个最鲜活的例子就是特朗普正在进行的第一次外出访问中的随访团队： 除了惯常随访的第一夫人、国家安全事务顾问等人之外，白宫特朗普核心团队几乎是“倾巢出动”——白宫新闻秘书斯派瑟和副新闻秘书桑德斯同时随访，意味着白宫没有负责媒体公关的高级别官员留守，无人应对国内突发事件中媒体的质询；而特朗普女婿库什纳的发言人Josh Raffel同机出访则更是荒谬。 仔细观察这一个“不完全”名单可以发现，特朗普核心圈的成员几乎全部随访：这里面既有代表特朗普与建制派纽带的幕僚长普里巴斯、塞申斯带进白宫的高级顾问米勒、高盛系的全国经济委员会主席科恩和副国家安全事务顾问鲍威尔，也有特朗普的大女儿伊万卡和女婿库什纳，以及代表极右翼势力的战略顾问班农。 这样的安排凸显了特朗普核心圈不同派别之间的紧张局面：从进入白宫到现在，特朗普核心圈内的成员已经充分意识到，特朗普极易受到亲近人士的左右而毫无征兆地更改自己的立场：如果读者们还有印象，在福林递交辞呈之前，特朗普的竞选经理和高级顾问康威还公开为福林站台；随后发言人斯派瑟则直接否认了这一声明，并宣布福林离职。此外，二月还一度有传言称幕僚长普里巴斯想方设法控制通向特朗普的信息渠道，以掌握先机——种种迹象都表明，在当下这个完全“反建制派”、依靠裙带关系的白宫之中，如果想一直处于核心圈内、获得总统的信赖，那么时时刻刻伴随总统左右、确保特朗普能够时常听到呼声是不二法门。 这种对非常规渠道的依赖在目前看尚未引发任何实质性的危机或矛盾；然而，随着特朗普执政的深入、出访活动更加频繁、核心圈成员被派到各地参加或组织活动，这种追求和总统相处时间的竞争将会使白宫核心圈的矛盾进一步公开化，从而掣肘白宫政策制定的过程——从长远角度看，这将是未来数月乃至数年（如果特朗普还能撑得住的话）中最大的政治不确定性和政治风险。</w:t>
      </w:r>
    </w:p>
    <w:p>
      <w:r>
        <w:rPr>
          <w:b/>
        </w:rPr>
        <w:t>AG_X122</w:t>
        <w:br/>
      </w:r>
    </w:p>
    <w:p>
      <w:r>
        <w:t>欢迎点击上方“选美”，关注选美公众号这是选·美的第791篇文章本文作者方可成，本文首发于新闻实验室（ID：newslab）。一马里兰大学的一位中国毕业生被选为学生代表，在毕业典礼上做演讲。她在演讲内容中提到了中国的一些问题。从昨天开始，中文社交媒体上开启了一轮指责她“辱华”的热潮。这次事件，是最近几年来社交媒体上一股重要潮流的集中爆发。在这里，我暂且将之称为“社交媒体民族主义生意”。其中的逻辑是非常简单的：1. 由于社交媒体的诸多特性（例如，可以即时显示点击量、点赞数、评论数等），在社交媒体上运营的各类帐号都在孜孜不倦地追求更好看的数字、更多的10万加。这些帐号既包括所谓“营销号”，也包括咪蒙这样的“原创大号”，还包括人民日报、央视新闻这样的官方媒体，乃至包括共青团中央。这些背景五花八门、目的各不一样的帐号，在追求10万加这件事情上达成了一致。2. 在这种简单直接的导向之下，社交媒体帐号的运营者们很快发现：一些特定类别的内容是斩获10万加、100万加的利器。其中包括人人皆知的鸡汤、养生、震惊体，也包括一个重要的类别——民族主义内容。3. 这些民族主义内容有正向和反向的两种，前者的例子是“厉害了我的国”，后者的例子则是“辱华”。这两者均能收获大量的点击、点赞、转发、评论。从本次马里兰大学学生演讲事件的传播链条中，我们可以看到：主要的平台是微信和微博，打头阵的是营销号，紧接着跟上的是媒体中倾向民族主义的那几家（包括报纸和网站），一些活跃的官方背景的帐号迅速跟进，而一些并无鲜明倾向性的门户类、聚合类帐号也跟了进来，从中分得一杯羹。我并不认为这些帐号之间有事先的策划和协调。其实，大家只是共同被一只叫做“点击量”的大手牵引着。除了都想要点击量之外，它们的定位和生存目标完全不同，营销号纯粹是为了赚钱，民族主义媒体在赚钱的同时也在引导舆论，官方背景的帐号则纯粹瞄准舆论。二上面几段，是冷冰冰的分析。但是在这件事情中，涉及到的是一个活生生的人。10万加的狂欢，有时候只是在传播一些无聊、无意义的内容，但更多时候，有着真切的后果。谣言、阴谋论容易10万加，但它们严重污染着我们的信息环境。毒鸡汤容易10万加，但它们渐渐毒害着我们的心灵。拎出一个“辱华”个体来批判，容易10万加，但它带来的是网络暴力。这名中国学生的发言是否准确、是否妥当，可以充分讨论。但是，打响第一枪的营销号，从一开始就迫不及待地给她安上了“辱华”的帽子，这是在舔舐10万加的人血馒头。给大家推荐一本书，《千夫所指——社交网络时代的道德制裁》。作者记录了全世界众多遭遇网络暴力的人的命运，读来令人唏嘘。作者在TED演讲中说，在这个时代，“你我也是有权之人，我们也在滥用权力。”三我知道，有读者一定会留言：你bb了这么多，你自己对这个演讲到底啥看法？首先，我建议大家认真读整篇演讲，英语不好的可以读世界说团队的翻译，点“阅读原文”可以看到。我们要先把“戴五层口罩”这样的误译排除在外，才可以更准确地判断这则演讲的内容。读了之后，每个人都会有自己的判断。我的个人评价是：这篇演讲的水平很一般，对一些概念、现象的使用是非常符合刻板印象的。口号性的句子过多，没有展现出世界的复杂性。当全世界都在面临着巨大的困惑时，她展现出了一种天真的乐观主义，你可以将之视为年轻人的朝气，也可以解读为过于简单的世界观。有人认为她在刻意迎合美国人。我反对任何诛心之论，猜测动机是无益于讨论的，说她是为了申请政治避难更是无稽之谈的阴谋论。但我想说：由于中国特殊的历史经历，对于任何一个面向西方人开口的中国人来说，都面临着这样的张力。我在美国见到的不少中国学者、艺术家、普通人，包括我自己在内，我们都会遇到这样的难题：如何讲述一个真实、复杂、具体的中国，让西方受众感兴趣、听得进去而又有所收获，让我们自己既不卑躬屈膝又不显得傲慢自大。在这样的张力之中，要摸索一个合适的位置并不容易。已经在国外留学的人，理应对这种张力的撕扯更有体察。我看到有一些留学生希望借此事表达自己的观点。我想，如果大家都可以试着写写毕业典礼致辞，或许也是一件很有意思的事情。马里兰大学这位同学的致辞当然不尽如人意，如果我们真的觉得“她代表不了我”，那就多做一些向西方人讲述中国的尝试。我们一起来让这幅画面更完整、更多元、更丰富。而说服西方人的第一步，就是停止网络暴力。这桩因为“社交媒体民族主义生意”而起的事件，如果最终的结果只是营销号盆满钵满、民族主义媒体志得意满、键盘侠日夜狂欢，那这一切只会让西方人加深“中国雾霾深重”的印象。</w:t>
      </w:r>
    </w:p>
    <w:p>
      <w:r>
        <w:rPr>
          <w:b/>
        </w:rPr>
        <w:t>AG_X121</w:t>
        <w:br/>
      </w:r>
    </w:p>
    <w:p>
      <w:r>
        <w:t>欢迎点击上方“选美”，关注选美公众号这是选·美的第793篇文章自竞选以来，川普就和主流媒体陷入缠斗，以至于他数次在竞选活动中扬言要恢复“诽谤法”针对媒体，而不久前他的白宫幕僚长还对媒体表示他们正在研究相关的法律。  白宫幕僚长普利巴斯“我虽然不赞同你说的话，但我誓死捍卫你说话的权利”。 这句话如今已经耳熟能详，但恐怕没有几个人知道，在伏尔泰说这番话的18世纪，发表自己的独立见解的确是要冒着死的风险。如果川普们真的要搞一部“诽谤法”，他们应该会在研究的时候找到这部1275年的英格兰法律：“任何会造成国王和臣民、国王和贵族之间失和或中伤的假新闻或传闻皆为非法”。而随着英国普通法的不断完善，到后来任何可能导致臣民仇视或蔑视“国王或女王或他们子嗣，政府和宪法，上下两院任一院，或司法机关”的言论都被视为非法，最重可处以终身监禁。因为君主制下国王即是国家，犯此罪者与辱国无异。 到了1606年，当时最伟大的普通法法学家爱德华·寇克爵士给了一个比较清晰的解释，并在此基础上做了延伸：（1）针对私人的诽谤因为可能会导致对方报复从而破坏国内的安宁，因此被起诉诽谤的人可以被刑事惩处；（2）针对政府和官员的诽谤则应处以更严重的罪名，“因为这不仅仅破坏国内的安宁，还制造政府的丑闻”；（3）虽然1275年的法律本意是打击假新闻，但就算是散播“真诽谤”也可以被刑事惩处。 在寇克的“打击真话”的这一“法理学突破性进展”之上，18世纪的首席大法官霍尔特在1704年表示：“如果臣民可以不用为他敌视政府的态度而负法律责任的话，那么任何政府都无法生存。对于任何政府来说，他们臣民对政府抱有好的态度都是必要的”。正因为如此，“真诽谤特别危险”，因为真诽谤不像假诽谤那样可以辟谣，所以那时候才出现了一个流传甚广的名言：“越接近真相，越构成诽谤”（The greater the truth the greater the libel）。 而有了两位法学界大神级人物的“加持”，这所谓的“煽动性诽谤罪”（Seditious Libel）让英国各级法官们在出版业成了与法国书籍审查官一样臭名昭著的自由之敌。而为了给英国法律辩护，另一位普通法大神布雷克斯通在1768年特意将这两种情况加以区别：“出版自由意味着不能对出版进行事前审查，但出版自由不代表可以出版违法内容。将出版物置于审查员的限制性权力之下等于是将自由置于区区一个人的偏见之下，让审查员变成专断且永不犯错的法官，让他们有权力就学习、宗教和政府等所有的争议做出裁决。而[在英国]则需要通过公平公正的庭审来裁决是否惩处危险或冒犯性读物，而这一公民社会的基石对于保护和平与秩序、捍卫政府和宗教都是必不可少”。 日趋严格的英国法律也逐渐扩散到了当时的英属北美殖民地。 伏尔泰 1735年，纽约。 “即使他说的都是真，也不是一个可以免除刑事责任的有效辩护”，当庭法官这么指示陪审团。 在他看来，任何恶意攻击里面都有那么点真东西，而“真相并不是干扰一个有序社会安定和平的充分理由”，因为“这些针对政府和掌权者的攻击会在民众中间滋生对他们父母官的厌恶情绪，并会导致他们结党营私从事叛乱”。然而纽约人并不吃那一套，当庭无罪释放了这位因攻击政府而被起诉的纽约第二大报纸——《纽约周报》——的主编 Zenger。 不光像 Zenger 那样直接攻击政府会惹上麻烦，哪怕是一些让政府觉得不舒服的暗示都可能会带来牢狱之灾。美国国父本杰明·富兰克林的哥哥詹姆士·富兰克林曾在自己经营的《新英格兰快报》上刊登了一则消息：“殖民地政府将在天气和风向合适的时候派遣军舰追击海盗”。就这么一则普通的新闻让殖民地议会的贵族老爷们觉得颜面尽失，认为大富兰克林是在挖苦政府打击海盗不力，于是在一次装模做样的庭审后以“严重冒犯政府”为由将其逮捕入狱，一直关到那一届议会结束。 英国殖民地政府的这些针对言论自由的严刑峻法成了革命一代美国人的共同记忆。在赶走英国人之后，因为基于人民主权的美国宪法调整了统治者和被统治者的关系，从而使得对言论自由的保护成为了当时的“政治正确”。过去在君主制下，统治者高于臣民，所以统治者用以治理臣民的政府自然也高于臣民，因此政府可以援引统治者的特权来禁止民众发声，并对不中听的言论进行审查。而在宪政体制下，人民成了主权者，成了政府权力的来源。既然政府不再高于人民，那么政府也就失去了对人民进行言论钳制的权力。 美国人民的努力最后演变成了1791年宪法第一修正案中对言论自由的保护以及后世两百余年一个个高院判决。遗憾的是，虽然 Seditious Libel 在美国的法典中早已销声匿迹，但在英国却迟至2009年才不光彩的退出历史舞台，而在其他地方类似的法律却还以各种面目继续着让人闭嘴的各种勾当。美国作为这个领域的前驱者，如今却由一个数典忘祖的总统领导着，不知道美国国父泉下有知，将作何感想？</w:t>
      </w:r>
    </w:p>
    <w:p>
      <w:r>
        <w:rPr>
          <w:b/>
        </w:rPr>
        <w:t>AG_X123</w:t>
        <w:br/>
      </w:r>
    </w:p>
    <w:p>
      <w:r>
        <w:t>这是选·美的第792篇文章本文首发于反吃瓜联盟（ID：NoMelonGroup）。反吃瓜划重点1、微信公众号“北美留学生日报“把个人观点断章取义，扣上博人眼球的”辱华“标题，“代表”所有人问过大家意见了？2、为了吸粉卖起了人血馒头，把一个涉世未深的女学生送上了全民公敌的绞刑架，良心不会痛吗？3、”优秀毕业生”演讲水平有高下之分，可稍有风吹草动就风霜刀剑严相逼上纲上线，赤果果地炮制偏激。4、作为“有影响力”的留学生自媒体，该号屡次扭曲新闻、侵权内容，依靠炒作爆点、淫秽标题来吸引点击率。5、如果你还在关注了“北美留学生日报”这个公号，我们建议你马上取关。中国留学生又“辱华”了这次还是离不开“北美留学生日报”的炒作。这个造谣生事、爆炒留学生“丑闻”、削减脑袋想挤进小报圈的营销号，又双叒叕一次“代表”了全部留学生。本来以为其小编在造谣屡被打脸、侵权洗文、欺负外国友人被起诉后能老实一点：专心搞代购和投资移民，争取早日买房。然而，我们再一次高估了他们的底线。平心而论，马里兰大学 Yang Shuping 的演讲并不是什么振聋发聩的东西。台上台下一同泪满平芜，让看者不免尴尬——比起前些年中国学生何江在哈佛的演讲，还有些距离。这种“为全人类之自由而做好美国人”的观点，几乎是全美文科生的标配，这在许多美国人看来，也是很傻很天真。以中国“空气不好”作引子，未触及什么深刻问题，实在有些肤浅和中二。川普上台以后，急剧右转的美国政府对独立媒体、非白人族群的打压之严重，是傻子都知道的事。在这样的政治氛围中，Yang 同学选择在毕业演讲中控诉强权社会对言论自由和少数族裔的限制，不足为奇。用“中美空气对比”来开头是否牵强，就要由马里兰大学的听众来定夺了。这件事情，本来同校中国学生翻翻白眼，嘲弄几句，也就过去了。然而，北美留学生日报，这只盘旋在中国留学生头上的食腐秃鹫，这朵开在戾气深林的粪味奇葩，找到了他们的新猎物。他们要吃的是人血馒头，谁也拦不住。他们召唤了让任何一个在国外学习、生活、工作的中国人都惧怕的标签，任何一个对家乡魂牵梦绕的中华儿女，心中的梦魇：辱华！中国女留学生毕业演讲中公然辱华！五刑不如一耻，被钉上辱华的耻辱柱意味着什么，看看某艺人的下场就知道了。子不嫌母丑，狗不嫌家贫。留学生怎能嫌空气？在美国吸了几年Fresh air，就忘了祖国的父老空气？是谁养出了这样的不孝女儿？他们全家还有脸回国？被营销师喂蛊多年的网络暴民们，攥紧了手中的石头。这些营销师面对着台下群情激愤的暴民，他们把捆绑好的献祭者，扔到了聚光灯下。看，辱华女生就是她！转自 NEBULAR 星云公众号在女生的名字、家庭背景、父母职业等信息公开后，闻者愤然，恨者喊杀……暴民们的石头一旦砸出去，便无可挽回了。有营销号一边口口声声宣扬“反对网络暴力”，一边却放出评论曝光女孩的私人信息。有网友建议“闹到她申请的研究生学校去”的，充分显示出了键盘侠自封正义之剑、愚昧不堪地以为自己站在了“爱国”的道德优势，就能在世界上任何角落不可一世的样子，姿势无比地可笑。好一个大字报。这位读者可能不知道，在美国，政治不敏感！毫无疑问，北美留学生日报再一次斩获舆论爆点。随着点击量上升，“铛、铛”铜钱进帐声响。马里兰州一个本来要和全家人欢度毕业季的女学生，现在要在全国网友面前自我鞭笞谢罪了。管他的毁灭一个女孩，管他的糟蹋整个舆论场。“荣誉谋杀”献祭完毕，完美。转发一段我们很喜欢的一段评论：对于一个单枪匹马的女学生，却不惜以最坏的恶意揣测中伤，杀之后快；甚至很多早已通过灰色渠道投资移民的人，也要来食其肉而寝其皮，分一杯爱国羹。对于这位女学生演讲的具体内容，我以为确乎失之浅薄，但是无论如何扯不上'辱华'。一个宽容而正常的舆论环境，也会包容青年人的毛躁，给他们成长的空间。防民之口，甚于防川，稍有风吹草动就风霜刀剑严相逼，最终的结果只能是全民的精神弱智化。作为一个“具有影响力”的留学生公众号，仗着手头的资本和影响力，却丢掉了做媒体人最起码的脊梁。炮制偏激、扭曲、侵权的内容，依靠炒作爆点、淫秽标题、跪舔川普来吸引点击率。调教出来的“忠实读者”，也一同无知、暴戾、横行霸道。为了几纸钞票，先是炒作留学生的情色八卦，又投向种族与性别仇恨的染缸。在美国民粹狂潮中搅粪熟练了以后，竟然又把糟粕移植回国，开始强行“洗红”自己。“北美留学生日报”部分标题截图不禁让人悲哀：所谓的留学生，不过是沾了洋墨水的人血馒头贩子！可悲的是，千千万万名北美留学生，就这样被强行代表了。面具戴太久了，就会长在脸上，再想揭下来，除非伤筋动骨扒皮 。鲁迅先生的话，北留的小编，你听过吗？到底是谁在辱华？千人之诺诺，不如一士之谔谔。是站在美国高校的礼堂，用自己并不成熟的话语、并不高明的比喻，阐述美国暴力机关对少数族裔打压的中国女孩吗？还是躲在写字楼里绑架舆论、煽动暴力，让本就难以融入本地社交圈的中国留学生更陷边缘的谣棍营销师？抑或是在网络上对小女生采取私刑，连坐其家人，抽刃向更弱者头上砍去的键盘侠？什么才算辱华？把一篇并不难懂的毕业演讲断章取义，无耻歪曲，以文字刑狱强加于人，是不是在侮辱我们智商？把一个涉世未深的女学生，送上了全民公敌的绞刑架，指望我们度之以最坏的恶意，是不是在侮辱我们情商？孟子云，恻隐之心，人皆有之；羞恶之心，人皆有之；恭敬之心，人皆有之；是非之，人皆有之。无是非、无善恶、无羞耻之徒，挟持了我们最朴素、最真挚、也最为致命的情感，是不是对我们的一种侮辱？在横行霸道的自媒体前谈责任，是一件奢侈的事情。在戾气肆虐的舆论场中谈真相，是一件奢侈的事情。在雾霾笼罩的苍穹之下谈蓝天，是一件奢侈的事情。正是这样的奢侈，才配得上你我！附“北美留学生日报”黑历史节选1、美国大选期间，“北美留学生日报”编造的假消息，足以让美国、俄罗斯各大假新闻集散地汗颜。例如，故意扭曲翻译纽约时报出版人小阿瑟・苏兹贝格给记者的信。出版人对自己角色自省、对媒体同僚的扣问，竟被扭曲面对新总统的检讨书。纽约时报从来没有“检讨支持希拉里”、没有写过“没有扮演一个影响力巨大的媒体应该扮演的角色”，竟然被硬生生编出来了。该文被公众号【新闻实验室】（ID：NewsLab）作者方可成曝光，详细可复制链接--&gt; http://bit.ly/2q5vTwY主编带着自己的政治观点，为了挺川不惜通过转载极右喉舌网站上未经证实的消息，大选后宣扬“左派暴乱”的恐惧，还传播”撞死一个中国人，得到一张美国绿卡“这样毫无根据的政策解读，更多细节请看【辟谣】非法移民撞死华人仅判两年，加州还庇护重犯？大选期间不小心点开“北美留学生日报”的首页，还以为进了Inforwars的中文版。不少政治分析也可笑至极，活脱脱的“娱乐编辑之政治观点”，大选后FBI局长是被炒了，只不过干这个事的是川普。“北美留学生日报”大选期间部分标题截图2、今年2月一篇论“白人渣男”的大作中，北美留学生日报引用了一位外国友人的网络图片，标注“渣男”。2月10日污蔑别人，被曝光后拖到2月15才发文道歉，且全篇一大半在说代理人如何炒作自己。一个融资千万的公司，写文章网上搜图都付不起图库，把人家照片放到十万加的平台上骂渣男，事后仍不知悔改，辱骂起诉者“碰瓷”，直到被口诛笔伐后才不甘情愿地道歉。3、1992年，15岁的黑人女孩Latasha Harlins当时手里攥着两美元想付钱被推搡开，已经准备离开商店，后被韩国店主从后方枪击杀死，韩裔店主只判了过失杀人5年缓刑。该事件与多名洛杉矶白人警察暴打黑人出租车司机Rodney King却被判无罪一起，成为洛杉矶种族暴力冲突的导火索。今年，4月29日洛杉矶惨剧25周年的时候，“北美留学生日报”把白人警察随意暴打黑人人变成了正义小说，把黑人和韩裔间的矛盾全部归咎到黑人“天性”，甚至居高临下地指责“黑人的命也是命（Black lives matter）”等平权运动，利用华人对其他族裔的偏见来消费惨剧。如果你关注了“北美留学生日报”这个公号，我建议你马上取关。至少在接下来的日子里，少了一个被人血馒头贩子  侮辱的中国人。</w:t>
      </w:r>
    </w:p>
    <w:p>
      <w:r>
        <w:rPr>
          <w:b/>
        </w:rPr>
        <w:t>AG_X124</w:t>
        <w:br/>
      </w:r>
    </w:p>
    <w:p>
      <w:r>
        <w:t>这是选·美的第790篇文章【说沈马】是选·美旗下的吐槽向脱口秀品牌，回顾美国一周时政。点击收听本期《说沈马》听说抠局被炒之后，FBI的上级部门司法部成立了独立委员会，不但要继续换帅门之前抠局已经在着手调查的东西，同时还要调查川总统为什么在通俄门1.0的高潮时要炒掉抠局，为什么要在炒掉抠局之后跟俄国外长见面，为什么要在和俄国外长见面时泄漏反恐情报……对此小说表示：额，这些问题，川总统每天晚上肯定也在问自己吧！ 大家好，欢迎收听2017年5月21日的说沈马，我是你们的主持人沈小说。在今天的节目开始之前，小说先要和大家分享一个天大的喜讯：为本栏目创作了全部音乐素材（片头、背景轻快、背景抒情）的杜凯老师，和他的爵士人声组合Mr. Miss，在这一周斩获了今年第二十八届台湾金曲奖三项提名，其中，杜老师本人获得年度最佳制作人提名！换句话说，各位每周收听的说沈马，都是金曲奖提名人的手笔啊！如果您至今仍只是手机阅读而不收听音频的话，小说强烈建议你要听哦！言归正传，川总统在上周出乎意料的炒掉了抠局之后，通俄门的事情不但没有降温，反而被媒体越炒越热。额，其实这真的有任何出人意料的地方么……小说先带大家照例梳理一下通俄门2.0是如何形成的，这当中有两条线索，一条是抠局解职之前的通俄门1.0带上来的，另一条是抠局滚蛋之后发生的事。 先说第一条：5月9日，抠局忽然被川总统解职（说沈马第十五期）。 5月11日，FBI代理局座McCabe在参议院情报委员会上说：抠局在FBI深受大家爱戴，川总统炒鱿鱼是阻止不了我们正确的事业的！这一说辞和白宫早先的解释完全不同，因为白宫的说辞是抠局处理希拉里电邮门不当，已经失信于民失信于部下，真相显然不是这样。 5月12日，川总统接受MSNBC采访，居然被主持人怂恿了一两下就说出通俄门是他解职抠局的主要原因了：无论如何我都已经决定要炒他鱿鱼的，因为通俄门是无中生有的事情。但是此前白宫的官方说法是，川总统是接受了司法部副部长罗森斯坦关于抠局电邮门处置不当的建议。 5月17日，解甲归田的抠局还在制造大新闻！抠局有个记备忘录的习惯，重要的对话他都事后第一时间拿小本本记下。抠局的备忘录上写，川总统曾公然要他放弃对福林将军的调查。众议院监管委员会要求FBI把备忘录交上来。 5月19日，就在众议院监管委员会要求FBI交出备忘录后不久，该委员会主席犹他州众议员Jason Chaffetz，这位盯着希拉里邮件门多年的男人，正式宣布要提前离职，原因不详，意味深长，大约是查来查去累觉不爱了吧…… 曾经为《美国医保法案》辩护而说出“与其去花钱买新的iPhone，不如买医保啊”的Chaffetz，在职业生涯的尾声留下了极其惨烈的一笔 还是5月19日，川普改了他12日接受MSNBC采访时所说的话，现在又说自己是接受司法部备忘录的建议才解职抠局的。可是罗森斯坦当日在国会作证时却说，他写备忘录之前，解职的事情已经钦定了！…… 5月20日，抠局在之前霸气拒绝了参议院闭门听证的邀请之后，高调宣布要在29日举行公开听证。那必将是全美国死死盯着的一天！ 另一条线的起点，是抠局被炒之后的第二天：5月10日，抠局被解职后第二天，川总统立刻在白宫接见了俄国外长Lavrov和俄驻美大使Kislyak，后者与福林将军辞职门关系密切。此次会面美国媒体一律不得入内，倒是俄国媒体大方出席，所以本来应该是低调的事件，却因为这样的安排变得格外高调。“我们自由世界的媒体还得转发俄国喉舌的记者拍的照片？！论跑得快，我们也只服香港记者一家好吧？！” 谈笑风生，俄媒独家！ 5月16日，华盛顿邮报爆出大新闻，指称川总统5月10日在与那两位俄国官员“私密会谈”时，向俄方透露了机密情报。据说该情报是关于笔记本电脑、ISIS、某美国盟友提供的地面情报，但是当时还不清楚具体内容是什么。川总统发推说：我这是“分享信息”，完全是总统权限之内的事！ 5月17日，普京对俄外长拉夫罗夫说笑道：拉夫罗夫，川普跟你丫说啥了，你咋不告诉我。普京表示愿意向美国媒体提供5月10日会谈的记录。美国人当然不会理他。 5月18日，司法部迫于舆论压力，成立了独立调查委员会，领衔调查的正是抠局的前任、在FBI出任局座长达十二年的资深情报机构官员Robert Mueller，穆勒大叔德高望重，驴象两党都对此安排没有异议。 三年前抠局接了穆勒大叔的班，三年后穆勒大叔又要接过抠局的枪 5月20日，纽约时报又爆出“猛料”，说川总统在10日那天的会谈里对俄方二位说，抠局是个“疯子”（nut job），他走了之后我轻松好多哦…… 把这两条线索捏起来看，我们不难发现，川总统最大的敌人主要有四方：第一，  老谋深算的资深体制内人士，比如抠局。在川总统与他简短的交锋中，看似恣意妄为的，其实占了下风，因为抠局身经百战见得多，证据早早备着，离开了体制反倒不用瞻前顾后。第二，  白宫内部泄密者。连美国媒体都未被允许参加的秘密会谈，是谁把这么私密的对话内容泄露出去的？川总统的小密圈里，可点之将本就已经所剩无几，莫非在余下的亲信里，仍有靠不住的？第三，  俄国人。不清楚为什么川总统要在那个时间那个地点以那种形式安排与俄高官的会面，但是俄国人靠这种技术细节占川总统便宜，在得到了对自己有利的东西之后一脚把川总统踹回美国媒体的蛇坑里，已经不止一次了（说沈马第一期）。第四，  川总统自己。这一点，不需要小说多做解释了吧…… 接着小说跟大家说一说弹劾的事：川总统妨碍FBI调查妨碍司法似乎已经是坐实了，那么能否对川总统开展弹劾程序呢？小说认为：不能。 简单地说，弹劾的第一步，需要有个挑头的众议员，举出可以被弹劾的行为 =&gt; 然后由众议员司法委员会投票，多数通过觉得“罪名”可以构成弹劾的理由=&gt; “罪名”逐条在众议院投票，需要多数通过=&gt; 送到参议院（以下省略）。所以弹劾总统的过程并不是一蹴而就的，而是真的需要弹、弹、弹、弹、弹走川总统…… 而这里要过的第一关，就是看川总统对抠局的所为，是否可被视作妨碍司法的实锤。这是存疑的，因为：第一，川粉/川粉议员可以说，就算抠局的备忘录是真的，那么川总统说的话也不过是“I hope you can let it go”，从语法的角度来说，这不是命令。第二，炒抠局的鱿鱼，官方给出的说辞是因为希拉里邮件门处理失当，而抠局去年的惊人之举也确实极富争议，左右两翼民愤都很大（说沈马第十五期）。所以这个官方说法虽然虚伪，但也不是胡扯淡。 即便第一关过了，要放到众议院投票，共和党还是占到多数，因此只要没有惊天实锤，共和党议员还是不敢随便“反川”的，为什么呢？因为“川粉”啊亲！…… 尽管各路民调都显示，大多数美国人对川总统对抠局的处置不满，大多数美国人对他向俄方泄密不满，然而透过现象看本质，小说认为唯一有价值的不是看究竟是大多数人挺川还是大多数人反川，而是看那个自始至终挺川的百分比，究竟何时开始松动。根据目前的民调来看，松动还没有开始。比如22%的人认为，跟俄国这样分享信息完全是妥当的；比如28%的人不同意为调查通俄门成立独立委员会。这个25%上下的人群，基本就是川总统铁打的基本盘了，一百多天过去了，他们的心意没有变。这意味着什么呢？意味着他们是少数，没错，但是2016年11月8日左右了大选结果的、在选民中占26%的川粉，2018年也同样能决定中期选举的结果。议员们要保住饭碗，就不能公开反川。即便23个2016年投共和党议员但是大选时却投票给希拉里的选区全部翻蓝，共和党还是维持勉强多数。 换言之，只要川粉紧密团结在川总统周围，就算弹劾程序过了司法委员会，也不可能出得了众议院。 运行方式很像娱乐圈的美国政坛，始终是被少数脑残粉劫持的世界啊 如果在接着的调查过程中，真的出现了分量足够的实锤，那共和党仍旧需要掂量掂量。如果以任何官方的形式与川总统决裂，那都意味着这帮死忠很可能对共和党的基本盘产生巨大的冲击，而且以川总统有仇必报的个性，万一真的被逐出白宫，鬼知道他会不会重新启动之前的“川电台”Trump TV的方案，成为比FOX News更极端的保守派喉舌，把反对他的议员一个个扒光呢？ 其实我们不难发现，在通俄门的两条线索里，其实只有抠局那条线，是真的有挖掘潜力的，因为密会事件的最终解释权，其实还是在白宫手里。那既然如此，民主党为什么还要不断制造噪音呢？那是因为以这样的方式骚扰川总统，本来就是民主党的一项长期任务，他们是不会放弃的，因为对于左翼来说，这就是个猎头的买卖——我是说，真的猎头——谁干掉川总统，谁就是下一个总统候选人，因为要干掉川总统，需要团结中间派和偏左的共和党人，这是探测总统体质的最好的试金石。 总而言之，弹劾川总统的高调唱得再高，川总统也是弹不倒的，左右两翼，左边永远stay hungry，右边永远stay foolish……不过有时候会想，即便真的到了那一步，川总统会像尼克松一样选择主动辞职么，小说认为这是绝对不可能哒！到时候那场面估计是：Pence：总统先生，我很遗憾的告诉您，您被弹劾了，现在要由我来出……Trump：反弹！反弹！我反弹了！是你被弹劾了！不是我，是你！沈小说决不反弹您的打赏！想要收听《说沈马》往期节目，请前往https://soundcloud.com/shuoshenma主播：沈辛成图文：沈辛成音乐：杜凯（Mr.Miss）团队支持：封楚诚（欧亚集团），选.美小密圈点击下方“阅读原文” 查看选·美小密圈详细内容</w:t>
      </w:r>
    </w:p>
    <w:p>
      <w:r>
        <w:rPr>
          <w:b/>
        </w:rPr>
        <w:t>AG_X126</w:t>
        <w:br/>
      </w:r>
    </w:p>
    <w:p>
      <w:r>
        <w:t>这是选·美的第788篇文章本文作者游天龙，本文首发于《香港凤凰周刊》（ID：phoenixweekly）。（编者注：由于剧情变化太快，所以本文时效性有所欠缺。）即将迎来任内首次出访的美国总统特朗普，此刻却因自己引发的连串丑闻而显得焦躁不安。他甚至向幕僚询问，是否可以将原本九天的访问缩短为五天。对他来说，从“通俄门”到“解雇门”，如今已远远不止后院起火，连他的总统任期也可能会付之一炬。丑闻接二连三5月9日，特朗普突然解雇了联邦调查局局长科米，此事引起轩然大波。在被解雇之前，科米正在调查特朗普竞选团队是否在去年大选中和俄罗斯串通密谋。因为事先连白宫媒体办公室都没有收到消息，一时间关于解雇的原因众说纷纭，不仅小道消息满天飞，连白宫各位发言人都口径不一。虽然手下们试图把“锅”甩给“奉旨”草拟解雇备忘录的司法部副部长，但特朗普自己在电视采访中却表示“不论意见如何都要炒掉科米”，狠狠打了上至副总统下至发言人的脸。“解雇门”的次日，特朗普在椭圆形办公室高规格接待了来访的俄罗斯外长和俄罗斯驻美大使。这场会面禁止美国媒体陪同，却以保留历史纪录为由允许俄罗斯记者入内拍照——结果这个“结与国之欢心”的做法配合特朗普与俄国人喜笑颜开的照片，进一步加深民众对其“通俄”的怀疑。在这次闭门会议上特朗普还闹出大乌龙，主动向俄罗斯人透露美国从以色列安插在伊斯兰国的线人处获悉的机密情报，引发严重的情报危机。据悉，当时白宫反恐高级顾问并不在场，而与会的国家安全顾问对于反恐问题不甚敏感，以至于没有第一时间阻止特朗普泄密，结果待前者拿到会议记录之后马上通知中央情报局和其他情报机关挽救事态。特朗普这样草率的泄密不仅将会重创美国和以色列在当地的情报网，给恐怖分子内部清算卧底的机会；还会伤害美以的战略互信和同盟关系，并导致包括以色列在内其他国家不再和美国分享反恐情报，恶化美国国家安全局势；而俄罗斯也可以通过这一关键信息分析并破坏美国在当地的战略布局，重新助阿萨德政府在叙利亚赢回先手。这边白宫还在辟谣和否认，那边特朗普又在推特上叫嚣自己拥有“绝对的权力”可以解密任何机密情报并分享给任何人，一副不怕事大的架势。但5月16日爆出的大丑闻，让特朗普笑不出来了。据说早在2月，特朗普就曾和科米私下见面，当时后者正在调查私下与俄罗斯大使有联系的前国家安全顾问弗林，结果特朗普要求科米放弗林一马，遭到科米间接拒绝。而科米将此次会见以及其他与特朗普的通话都记录在案，形成了完整的证据链足以让特朗普以“妨碍司法公正”为由被弹劾。这一重磅新闻彻底打傻了白宫，以至于连续两天都没有回应媒体的问询。而保守派媒体表示，事情比报道的还要严重得多，推特风传24小时内将有更大丑闻曝光。据PredicIt网站统计，在关于特朗普泄露机密的报道引发轩然大波之后，特朗普今年遭弹劾的几率一度暴增至29%，比之前增加了近10个百分点。而美国民意调查公司——公共政策民调基金会（PPP）5月16日发布的调查显示，有48%的美国人希望弹劾特朗普。民主党乘胜追击在眼花缭乱、跌宕起伏的丑闻连续剧面前，反对派也快速动员起来，试图将事态朝自己有利的方向推动。民主党因为在上次大选丢失了白宫和国会，最高法院的意识形态平衡也将右转，且掌握的州议会、州长办公室也少于共和党，他们在这个全方位弱势的时期可以选择的策略非常有限，主要的办法就是拖延、施压和表态。“拖”主要体现在推迟特朗普政府高级官员的任命审批、延缓特朗普施政纲要的立法进程、以及让“通俄门”持续抢头条。通过造成行政机关空转、关键立法难产和打击特朗普的政权合法性，间接对特朗普的施政造成负面影响，让特朗普和共和党在2018年中期选举为自己办事不力负责，从而夺回至少一个议院的控制权。“拖”也会消耗特朗普支持者的耐心和对他的支持力度，让他们逐渐清醒认识到特朗普不是救世主，不能推动那些有利于他们的政策。这些人就算不能转投务实派建制派政治家，也会心灰意冷不去投票，只要有区区几万人待在家里，就足以扭转明年中期选举的选情。而让特朗普出不了政绩也有利于日后民主党执政，因为他们将不需要重新推翻特朗普已经通过的立法，可以专注于自己的施政纲领。民主党在“通俄门”上的策略也是如此——他们是否真的相信特朗普涉嫌通俄并不重要，重要的是这件事情不能停，必须要通过一个又一个的听证会占据民众的注意力，让特朗普政府一直陷于这个丑闻不得自拔。在这种情况下，特朗普政府就不得不分神应对层出不穷的爆料、质疑和问询，很难专注于推行政纲、兑现政治承诺，最终为民主党2018年的反扑制造机会。现在该事件的发展态势很像当年特朗普捏造的“奥巴马是外国人”的谣言——就算特朗普不被弹劾，也会成为特朗普政府挥之不去的合法性危机和团结民主党选民最有效的集结号。共和党“陪绑”事实上，对于任何一个浸淫华盛顿政治圈的政客来说，要平息“通俄门”最好的方法就是虚以委蛇：一方面消极的陪民主党互动，一方面暗中削减预算、控制人手，给支持自己的中低层官员打招呼递条子许诺加官进爵，让他们更消极地应付工作、更严格地对待证据、更谨慎地回答国会的问询；然后再通过其他政策和行动来转移媒体和民众的注意力，避免在调查中制造事端，这样没有实权的民主党就很难无事生非，从而把事态的主动权控制在自己手里。但特朗普恰恰不是一个深谙华盛顿游戏规则的人，他的性格特点和行事风格也容易被反对派利用。国会对“通俄门”持续不断的调查，媒体对该事件的持续关注，给爱看电视的特朗普造成极大的心理刺激。加上特朗普是那种输了以后也不退缩、反而要以更激进的方式赢回来的人。比如之前，他的医保方案第一次没有通过的时候，很多人预测他会在接下来的税改方案中有所妥协，结果推出的计划比之前更加激进，让大家跌碎了眼镜。加上特朗普常年在商界摸爬滚打，至今也没有将自己调整到行政首脑的角色中，所以很多在商界习以为常的事情在政界就很难行得通。在心理压力、个人性格和行事作风的三重作用下，特朗普才会在原本被医改法案和税改法案占据头条、“通俄门”关注度降低的时期突然“发大招”炒掉科米，直接激化矛盾，重新把各方关注拉了回来。恐怕至今，特朗普还没明白为什么大家都要为难他。特朗普陷入围攻的时候，也会比平常更加口不择言，比如在公开信中说“自己从科米处得知没有被调查”、在推特上威胁“取消新闻发布会”、以“有录音”威胁科米不得泄密等等。这些不堪的言论不仅体现他对自己权力边界的无知，还给了政敌扩大调查的口实，无异于火上浇油，正中民主党下怀。与此同时，共和党两院议员、州长要员也和特朗普一块儿“陪绑”：每当出现一个新的丑闻，共和党议员们都会被无处不在的记者们围堵，询问他们的立场。一开始，众多议员还选择和特朗普站在一起，指责媒体造谣生事，拒绝民主党反复要求设立独立调查委员会或设立独立检察官的要求。他们的立场则被媒体记录在案，并将这些立场分类排列，公之于众。随着事态急剧恶化，越来越多的议员选择静观其变，一方面他们怕挺身而出之后被特朗普亲自“打脸”，一方面也的确不知道事情会有多么严重。个别独立倾向比较强的议员则公然“跳反”，呼吁设立独立检察官彻查此事，还有人表示，一旦报道属实特朗普将面临弹劾。共和党党内开始出现明显的裂痕，脱钩迹象明显。众叛亲离的总统短时间内，共和党议员们还不可能抛弃特朗普，因为后者的支持者现在对特朗普依旧非常忠诚，而失去这一批人的支持，这些议员们明年中期选举将会遇上大麻烦。在这些支持者看来，现在的负面新闻都是已经被特朗普诋毁的、在他们眼里毫无公信力的主流媒体“炮制”出来的——毕竟新闻里面的消息来源都是匿名，因此统统被视为假新闻。特朗普在这群人心目中不仅形象无损，甚至他草率开除科米的举动还得到了这些人压倒性的支持，涨幅非常明显。甚至有支持者认为这是引蛇出洞，期待特朗普王者归来。在这种情况下，共和党议员们对特朗普投鼠忌器，基本上不敢公然开罪特朗普，更不可能开启弹劾案，否则这种“背叛”不仅葬送个人仕途，还会加剧共和党本就脆弱的团结。而且就算特朗普真的下台，他的推特依旧是每个共和党政客的噩梦，他将继续通过推特打击背叛自己的人。可以说，除非大量特朗普支持者放弃特朗普，否则他可以挟持民意绑架共和党，让后者无所作为。这时候能拯救共和党的只有那些准备“细软跑”的政府要员们了。5月17日下午，司法部副部长替有心无胆的国会议员们出了头，宣布任命前联邦调查局局长穆勒担任特别检察官继续调查“通俄门”。这则消息本身就很意外，因为上周该副部长还反对设立特别检察官，一个礼拜不到就画风大变；更意外的是，该任命完全没有问过白宫或者特朗普，白宫直到任命下发前半个小时才接到通知，之前完全蒙在鼓里。特朗普的副总统彭斯也“别有用心”地设立了一个“领袖政治行动委员会”，通过自己的威望提早为2018年面临中期选举的国会议员们筹款拉票——这不仅能够稳定共和党国会的军心，还能拉抬自己在党内的地位，为特朗普“出事”做好接班准备。在获悉特别检察官一事之后，特朗普立即召集高级幕僚，要求不再过问“通俄门”的调查，集中精神专注推动自己的政策落实。当下的特朗普可谓众叛亲离，不仅副总统和各部长官各有算盘，连白宫幕僚们都纷纷咨询辩护律师怕陷进丑闻被上司拿去做替罪羊。经过一系列挫折的特朗普，已经越来越难以信任别人——医保改革第一轮失败的时候他对幕僚长普利巴斯失去信心，对穆斯林的旅行禁令被法院禁止后让他不再对首席策略师班农言听计从，而新任国家安全顾问因为经常直言犯上让他觉得如芒在背，现在力主撤掉科米的亲女婿库什纳也因此事失宠，身边几无可用之人。甚至被传出他经常向自己的老保镖询问意见，逐渐和这庞大的官僚机器脱节。夜已深，特朗普还在工作，但迎接他的会是黎明吗？如果你喜欢本文，欢迎加入选·美的小密圈，了解更多美国政治资讯和分析。</w:t>
      </w:r>
    </w:p>
    <w:p>
      <w:r>
        <w:rPr>
          <w:b/>
        </w:rPr>
        <w:t>AG_X125</w:t>
        <w:br/>
      </w:r>
    </w:p>
    <w:p>
      <w:r>
        <w:t>图片来源：《大西洋月刊》2017年六月刊文中所有照片承蒙阿列克斯·提臧及其家人提供这是选·美的第789篇文章编者按：本文英文原文 My Family's slave 原载于《大西洋月刊》2017年六月刊，作者阿列克斯·提臧（Alex Tizon）， 是普利策获奖记者及《大小人：寻找我作为亚洲人的自己》（Big Little Man: In Search of My Asian Self）一书作者。本文为《大西洋月刊》官方翻译版本节选，译者张拓木，张海云，杨刁刁，Sirui Hua, 李雅坤，Xujun Eberlein。我们在微信仅刊载文章的节选，如有兴趣阅读完整文章，请点击最下方“阅读原文”或者将下方链接复制到浏览器中打开，阅读《大西洋月刊》的官方中文翻译，并希望你将本文分享给自己的朋友。https://www.theatlantic.com/magazine/archive/2017/06/lolas-story-chinese/526869/?utm_source=lolawechatxu译者导读阿列克斯4岁随父母从菲律宾移居美国，11岁时第一次意识到, 从小照顾他和他兄弟姐妹的洛拉原来是他们家三代人的奴隶，而这是一个隐藏至深的家庭秘密。这位毕业于斯坦福的普利策获奖记者在各种意义上都是一个成功的移民，故土和历史却遗留给他一个难题：如果你最亲密的人之一其实是被你的家人剥夺人生选择的奴隶，你应该怎么做？你会怎么做？作者在57岁时终于决定将这个真实故事公诸于世，却在大西洋月刊发表这篇文章前夕意外离世。对这个关于时代和观念的变迁, 关于亲情、选择、人性和救赎的课题，作者究其一生探索给出了自己的答卷。而这个令人唏嘘的故事, 让我们每一个移民掩卷长思。文章摘选她的骨灰装满了一个黑色塑料盒子，如烤面包机一般大小，重三磅半。去年七月，我用一个帆布口袋把这个盒子包起来，装在行李箱里，横越太平洋，飞去了马尼拉。我要从那里坐车去一个小乡村，去把这个在我家为奴五十六年的女人的骨灰交出去。她的名字是尤多西娅·托马斯·普里多（Eudocia Tomas Pulido），我们都叫她洛拉（Lola）。她4英尺11英寸，有着摩卡咖啡般深棕色的皮肤。我最初的记忆正是她那双杏仁眼，望进我的眼睛。洛拉十八岁那年，外祖父把她当作一个礼物送给了我母亲。当我们举家迁往美国时，我们把她带着一起走了。没有比"奴隶"这个词更贴切地概括了她的生活。她比所有人都早起，比所有人都晚睡，准备三餐，打扫房屋，伺候我的父母，照顾我和四个兄弟姐妹。我父母从来没有付过她工钱，并经常责骂她。她没有脚链，但也差不离了。无数次在我半夜起来去卫生间时，会发现她在一个角落睡着了，歪在一堆衣服上，手里还紧抓着一件叠了一半的衣服。在我们美国邻居的眼里，我们是可以上宣传画的模范移民家庭。这是他们亲口告诉我们的。我父亲有法律学位，我母亲正在努力成为一名医生，我兄弟姐妹和我的成绩都很好，并总是把“请”和“谢谢”挂在嘴边。但是我们从来没有跟别人谈起过洛拉。洛拉是深入我们骨髓的一个秘密，也是我们身为哪种人和想成为哪种人的核心，至少对我们这些孩子来说。在我母亲因白血病去世后，洛拉在1999年搬来西雅图以北的一个小镇，与我同住。我已经有一个家庭，一份事业，一幢在郊区的房子，实现了所谓的美国梦。这下，我还得了一个奴隶。***在马尼拉的行李提取处，我拉开了我的行李箱，以确保洛拉的骨灰还在。走出机场大楼，我吸入那熟悉的气味：浓浓的废气和垃圾，海洋，甜蜜水果和汗水的混合物。第二天一大早，我找到一个司机，一个中年男子，人称为“杜子”（Doods），看起来很好脾气的。他开着卡车，我们上了路，穿梭于拥挤的交通中。汽车，摩托车和吉普尼到处都是，这样的街景总是让我震惊。行人在这些机动车辆中和步行道上来回穿梭，像一条棕色的河流。街头摊贩赤着脚小跑在车旁，兜售香烟、止咳糖和一包包煮熟的花生。乞丐孩子将脸使劲贴在车窗上。杜子和我前往的地方是洛拉人生故事的起点，在位于马尼拉以北的中部平原的打拉（Tarlac）省，稻米之乡。这里是我雪茄不离嘴的外祖父——一个叫托马斯.亚孙逊 （Tomas Asuncion）的陆军中尉——的家乡。听长辈们说，汤姆中尉是一个令人惧怕，行为乖张，脾气阴暗的人。他拥有大量土地，却没有现钱，所以把他的情妇们都安排到自己田庄不同的宅子里。他的妻子生下我的母亲——他们唯一的孩子——之后就难产死了。我母亲是被一连串的“utusan”养大的，意思是“听指令的人”。奴隶制度在菲律宾群岛有长久的历史。在西班牙人到来之前，岛民们会奴役其他岛民，通常是战俘、罪犯或债务人。奴隶分很多种，有可以凭着勇武最终获得人身自由的武士，也有被视为财产，可以被随意买卖交换的家庭佣人。高等奴隶可以拥有相对低等的奴隶，而这些相对低等的奴隶可以拥有最低等的奴隶。有些人当奴隶纯粹是为了活命：当奴隶做工，他们起码可以有希望交换到食物，住所和庇护。西班牙人在十六世纪到达后，他们奴役了岛民，又带来了非洲和印度的奴隶。西班牙皇室最终开始逐步废除在本国和殖民地的奴隶制度，但是菲律宾的部分地区天高皇帝远，没有受影响。蓄奴的陋习一直披着不同的伪装存在着，即使是在1898年美国控制了这些岛屿后依然如此。现如今，就算穷人也可以拥有“utusan”，或者“katulong”，意思是“帮工”，或者“kasambahay”，意思是“家奴”；只要有人更穷，奴隶的来源取之不竭。在最多时有三个家庭的乌特桑生活在汤姆中尉的地界上。1943年春天，日本占领菲律宾群岛后，他把一个附近村庄的女孩带回家。她是汤姆中尉远房穷亲戚家的女儿，家里是种稻米的农民。中尉很狡猾。他看到这个女孩身无分文，没有上过学，应该很容易控制。她父母想把她嫁给一个大她一倍的猪倌，她非常不乐意，却无处可去。汤姆给她开了个价：他可以管她吃住，只要她答应照顾他刚满12岁的女儿。洛拉同意了，完全没有意识到她把自己的一生卖了。“她是我给你的礼物，”汤姆中尉告诉我的母亲。“我不想要她，”我母亲说，明知别无选择。汤姆中尉离家去打日本人了，把妈妈和洛拉一起留在乡下吱吱作响的房子里。洛拉给我母亲吃喝，梳妆打扮。她们走路去集市时，洛拉会给我母亲打伞遮阳。晚上，当洛拉做完了别的家务——包括喂狗，扫地，将她在卡米泠河(Camiling River) 边浣洗的衣服折叠好——她就会坐在我母亲的床边，为她打扇直到她入睡。洛拉·普里多（时年18岁）来自于菲律宾农村的贫困家庭。作者的外公（右图）把她作为“礼物”送给自己的女儿。抗日战争中的某一天，汤姆中尉回到家里，逮着了我母亲撒谎——事关一个她不该搭话的男孩。汤姆雷霆大发，命令我母亲“站到桌子旁边来”。母亲和洛拉一起胆战心惊地缩在一个角落。然后，我母亲颤抖地告诉父亲，洛拉会代她受罚。洛拉看着我母亲，满眼乞求，然后她一言不发地走到餐桌旁，扒住桌沿。汤姆举起皮带，连抽了她十二下，每抽一下喊一个字：“不，许，对，我，撒，谎！ 不，许，对，我，撒，谎！”洛拉自始至终未出一声。后来，我母亲每每讲到这个故事时，总是流露出因这件事的荒唐而产生的得意，她的语气似乎在说，“你能相信吗？我居然真的那样做了？”当我跟洛拉提到此事时，她问我母亲怎么说的。她专心地听着，眼睛盯着地板，在我说完后，她抬起头看着我，眼里带着悲哀，只说了一句, “是的，就像你妈妈说的。”七年之后，1950年，母亲和我父亲结婚,并把洛拉带上搬到了马尼拉。汤姆中尉长期以来一直被自己心中的邪魔困扰，1951那年他把一颗口径为0.32的子弹打入了太阳穴作为了结。妈妈几乎从来没有谈起过此事。她的性格跟汤姆的一样，喜怒无常，皇上一样自傲，但表象下暗藏着脆弱。她把外祖父的教训铭刻在心，包括如何做好一个乡下女奴隶主：你必须维持并充分展现你作为发号施令者的地位。你必须让那些比你低下的人知道自己的位置，既为了他们好也为家庭的利益。他们可能会哭泣，抱怨，但他们的灵魂会感谢你。他们会因为有你帮助他们按上帝的旨意生活而爱你。1951年，我哥哥亚瑟（Arthur）出生了。我是老二，我之后又很快添了三个弟弟妹妹。我父母要求洛拉对我们这几个孩子像对他们一样全身心投入。在我父母上学去为高等学位奋斗时，洛拉照看着我们。我父母毕业后，却加入了拿着光鲜的学位却毕业即失业的大军。再后来，好运突然降临： 父亲在外交部找到了商业分析师的工作。虽然薪水微薄，但是这个职位是在美国——他和妈妈从小梦想的地方。在那里，他们的一切期望都可以美梦成真。洛拉27岁时与作者的哥哥亚瑟，前往美国之前。爸爸按规定可以带着他的家人和一个家佣去美国。我父母琢磨着他们两人都必须工作，正需要洛拉来照顾孩子和做家务。母亲把决定告诉了洛拉，但洛拉没有立即接受，使她非常恼火。好多年后，洛拉告诉我她当时非常害怕。“那地方太远了，”她说。“说不定你的爸妈再也不会放我回老家。”最后说服洛拉的是我父亲给她的承诺，说到了美国情形将有好转。他告诉洛拉，一旦他和妈妈经济好转，他们会给她一份“津贴”。洛拉可以寄钱给她的爸妈以及她在村里的所有亲戚。她父母住在一个泥巴地板的小屋里，所以洛拉可以帮他们造一座混凝土房子，永远改变他们的生活。想想吧。我们1964年5月12日到达了洛杉矶，所有的财产都装在拿绳子捆绑住的纸箱子里。那一年，洛拉已经陪伴我母亲二十一年了。在许多方面她比我母亲或父亲更像我父母。我早上醒来，第一个迎接我的是她的脸，我晚上睡前，最后一眼看到的也是她。在我牙牙学语的时候，远在我学会说“妈妈”或“爸爸”之前，我就含糊地说出了洛拉的名字 （我起先把她的名字发成“哦-啊”）。幼儿的我，除非洛拉抱着我，或者至少在我附近，我才肯去睡觉。到达美国时我才四岁。我当时太小，不会质疑洛拉在家里的地位。但是，随着我们兄妹在太平洋这边长大，我们看待世界的方式在改变。这种越过海洋的飞跃带来的意识上的飞跃，却是我父母不能也不肯做出的。***洛拉从未拿到过我父母承诺给她的工钱。我们来美国几年后，她委婉地试探我父母的口风。她说她母亲生了病（我后来知道她得的是痢疾），她的家人没钱去买药。她问我的父母：“Pwede ba？”, 意思是“可以吗？” 妈妈长叹一声。爸爸则用塔加拉族语回答道：“你怎么还好意思提？你也知道我们多拮据，你好意思吗？”为了搬来美国，我父母借了钱。为了留在美国，他们又借了更多的钱。我的父亲从洛杉矶的菲律宾总领馆调到了西雅图的菲律宾领事馆。他每年的工资是5600美元。为了补贴家用，他先是靠清洗拖车，后来又加上帮人收债。妈妈则在好几家医学实验室里做技工。我们基本见不到他们的人影，就算难得有机会见到了他们，他们也都是疲惫不堪，情绪暴躁。妈妈回到家，会因为洛拉把房子打扫得不够干净，或是忘记取邮件，而责骂她。“我不是告诉你了么，我回来前信件就要取回家？”她会用塔加拉族语恶狠狠地骂：“这么简单的事！白痴都记得住。”然后父亲回到家，会接着骂。当我父亲提高嗓门时，家里的所有人都会畏畏缩缩。有时候我的父母会一起上阵责骂洛拉，直到把她骂哭为止，似乎这就是他们的目的。年幼的我非常不解：我的父母对我和我的兄弟姐妹们都很好，我们也爱他们。但是他们前一秒钟还对我们充满慈爱，一转眼却对洛拉恶言相向。我十一二岁时才开始能够看清洛拉的处境。大我八岁的亚瑟对此耿耿于怀已经很久了。他让我认识到洛拉的地位就是一个奴隶。在此之前，我还以为洛拉只是我们家庭中比较倒霉的一个。虽然我很讨厌我的父母对洛拉大吼大叫，但我之前从来没有想过，我的父母，还有他们对于洛拉的安排，是如此的不道德。左图：洛拉带大了作者（左）和他的兄弟姐妹，有一段时间经常是家里唯一的成年人。右图：作者（左起第二）和他的父母，兄弟姐妹，洛拉，抵美五年之后。“你听说过任何人有像洛拉一样的境遇吗？”亚瑟说，“有谁活得跟她一样？”他总结了洛拉的处境：免费劳力，终日辛劳，稍微多坐一会或者早睡一点就会被大骂，只要顶嘴就会被责打，穿的是别人不穿了的衣服，吃饭是一个人在厨房里吃残羹冷炙，从不出门。除了我们家的人以外，没有朋友也没有兴趣爱好，没有自己的个人空间。（无论是在我们住过的哪个房子里，她睡觉的地方总是没用空下来的一个地方——要么是沙发，要么是储藏间，要么是我妹妹卧室的小角落。她经常睡在衣服堆里。）除了电视和电影里的奴隶，我们找不到任何跟洛拉的生活境遇相似的人。我还记得我看过一部叫《双虎屠龙》（The Man Who Shot Liberty Valance）的西部片。约翰·维恩（John Wayne）扮演的农场主汤姆·唐尼普（Tom Doniphon），枪不离身，对自己的仆人蓬皮（Pompey）颐指气使，管蓬皮叫“小子儿”。“蓬皮，去接他。”“蓬皮，去找医生。”“蓬皮，回去干活！”蓬皮对他的主人非常顺从，他管主人叫“汤姆大人”。汤姆跟蓬皮的关系错综复杂。汤姆不许蓬皮念书，但是帮他得到允许去只许白人出入的酒馆喝酒。影片结尾的地方，蓬皮把他的主人从火中救了出来。蓬皮对汤姆明显是又爱又怕，当汤姆去世后，他非常悲伤。其实这些故事，和汤姆与反派理贝特·瓦朗斯（Liberty Valance）最终对决的故事主线相比，都是故事背景里的细枝末节，但是我始终无法把目光从蓬皮身上挪开。记得我当时一直在想：洛拉就是蓬皮，蓬皮就是洛拉。有一天晚上，我的父亲发现我9岁的妹妹琳（Ling）没有吃晚饭，他朝洛拉大吼，骂她懒。“我尽力想让她吃饭了，”洛拉在父亲愤怒的目光下辩解道。她这句微弱的辩解让父亲更加光火，冲着洛拉打了一拳，击中了她肩膀下面。洛拉跑了出去，我听到她像动物一般撕心裂肺的哀嚎。“琳说她不饿，”我说。我的父母转过头来看我，好像震惊到了。我感觉到我的脸在抽动，通常这之后我就会哭起来，但这次我没哭。母亲的眼里阴云密布，我从没见过这样的眼神。难道是嫉妒吗？“你是在帮洛拉说话？”父亲说，“你竟敢这么做？”“琳说她不饿，”我重复了一遍，几乎像在耳语。我当时13岁，这是我头一次试着站出来为这个一直在照顾我的女人说话。我小时候，她哼唱着塔加拉族歌谣哄我睡觉。等我长大一些了，她给我穿衣，给我做饭，早晨送我上学，下午接我回家。有一次，我病了很久，虚弱得没有力气吃饭，她帮我把食物嚼烂，分成一小块一小块送到我嘴边让我咽下去。有年夏天，我的两条腿都绑了石膏（我关节有问题），她用毛巾给我擦身子，半夜里给我拿药，帮我熬过了几个月的康复期。在康复期间我一直情绪暴躁，但她没有抱怨过，也没有失去耐心，从来没有。现在，听到她撕心裂肺的哀嚎，我觉得我要崩溃了。***在菲律宾老家时，我的父母感觉没必要遮掩他们对待洛拉的方式。到了美国，他们对洛拉的方式更加恶劣，但却要想方设法隐瞒这一切。家里有人做客时，我的父母尽量忽略洛拉的存在；如果有人问起来，就撒个谎然后迅速转移话题。我们在西雅图北城住了五年，对面有一家邻居姓密斯勒（Missler）。他们一家八口，个个精力充沛。 从他们一家那里，我们了解到了芥末酱、钓鲑鱼、修草坪这些玩意。我们还学会了在电视上看橄榄球赛，并在看球赛时大喊大叫。洛拉在我们看球时会端出来食物和饮料，在我父母微笑着对她说谢谢后迅速消失。“你们藏在厨房里的那位小女士是谁啊？”密斯勒家的家长大吉姆（Big Jim）有一次问道。“老家来的亲戚，”父亲回答，“腼腆得很。”我当时最好的朋友，密斯勒家的比利（Billy Missler）并不相信我父母所说的。比利经常在我家待着，有时候一待就是一整个周末，所以他有机会窥见我们家的秘密。有一次我的母亲在厨房里大喊大叫，他听到后一头闯进厨房去一探究竟，看到我妈妈气得满脸通红，对洛拉怒目相视，而洛拉则在墙角吓得发抖。我在比利后面几秒后赶到。比利脸上的表情夹杂着尴尬和困惑：这什么情况？我摆摆手，叫他把这些都忘掉。我觉得比利很同情洛拉。他经常对洛拉的厨艺大加赞赏，逗洛拉开心地大笑，我从没见过她这么开心。他在我家过夜时，洛拉会做比利最爱吃的菲律宾腌牛肉盖饭。洛拉最擅长通过饭菜来表达她的情感，做饭就是她无声的语言。从她的饭菜里我能够吃出来，她只是想把我们喂饱，还是想表达她对我们的爱意。我有一次把洛拉称做远房阿姨，比利提醒我，我们第一次见面时，我告诉他说她是我的祖母。“这个，她算是两个都是吧。”我故弄玄虚道。“她为什么一直在干活？”“她喜欢干活。”我说。“那你的爸爸妈妈，为什么对她大吼大叫？”“她听力不是很好……”如果我说出真相，就会暴露了我们全家人。我们已经在美国生活十年了，不断学习这里的道德标准，习俗，还有生存规则，不断努力融入这片新的土地。但是拥有一个奴隶与美国格格不入。拥有一个奴隶让我深切怀疑我们到底是怎样的人，我们到底来自怎样的地方，我们到底够不够格被接纳。我为此感到羞耻，包括我在这件事上不加阻止的做法。我难道不是也吃了她做的饭，穿了她洗完熨好挂在衣橱里的衣服？但是如果失去她，对我的生活的打击又太大了。还有另外一个原因使我们必须把洛拉当作秘密藏起来：洛拉的旅行文件在她抵达美国5年后，也就是1969年就过期了。她的护照是一种跟我父亲的第一份工作挂钩的特别护照。在一连串和上级的争执与不睦后，父亲辞去了领事馆的工作，并且宣布他打算留在美国。他为自己的家人申请了永久居留权，但洛拉不符合申请标准。按理他应该把洛拉送回菲律宾。1976年，洛拉51岁时。她的母亲在几年之前去世；她的父亲几年之后去世。这两次她都急切地想回家。洛拉的母亲佛米娜（Fermina）在1973年去世；她的父亲希拉里奥（Hilario）也在1979年离世。洛拉两次都急切地想要回家，但是我的父母两次都说“对不起”。没有钱，没有时间。孩子们需要她。我父母后来告诉我，还有一个原因是他们为自己担心害怕。 他们怕如果洛拉试图离境，政府肯定会查出她的非法身份，然后我的父母就会因此给自己惹上麻烦，甚至有可能被遣返。他们不能冒这个险。洛拉的移民身份变成了菲律宾人所说的“过一天算一天（tago nang tago）”，或者简称TNT，基本就是“在逃”的意思。她一直是TNT的身份，接近20年。在她的母亲然后是父亲去世后的几个月里，洛拉都是郁郁寡欢，闷不做声。我的父母辱骂她时，她几乎没有任何反应。但父母并没有因此少辱骂她。洛拉闷头干活，一声不吭。文章余下部分请点击下方“阅读原文”获得完整文章。或者原文链接：https://www.theatlantic.com/magazine/archive/2017/06/lolas-story-chinese/526869/?utm_source=lolawechatxu</w:t>
      </w:r>
    </w:p>
    <w:p>
      <w:r>
        <w:rPr>
          <w:b/>
        </w:rPr>
        <w:t>AG_X127</w:t>
        <w:br/>
      </w:r>
    </w:p>
    <w:p>
      <w:r>
        <w:t>这是选·美的第787篇文章本文转载自林垚的微信公众号（ID：linsantu）。喻俐雅是我在哥大政治系的同门学妹，也是我们一家的至交好友。她生于中国，长于德国，负笈英、美，2008年从剑桥大学本科毕业，今年获得哥大博士学位，并被选为研究生院唯一的学生代表，在几天前的博士毕业典礼上发言。在她的发言中，俐雅谈到了跨文化的成长经历与边缘身份曾经为自己带来的困扰。相信许多朋友对此心有戚戚——尽管每个人的经历独一无二，困扰的原因和时机也不尽相同：也许出于性别，也许出于民族，也许出于北漂，也许出于留学。不论如何，希望俐雅的挣扎、求索、抗争、自我和解，能为更多人带来共鸣、激励与启发。今天征得俐雅同意，将她演讲的中英文稿一并在此发布。中文稿是我代为翻译的，之前一些媒体在转发时并未注明译者，所以这里特加声明。——林垚俐雅在博士毕业典礼上发言摄影：宁屹Columbia University 2017 Ph.D. Convocation Student Speech哥伦比亚大学2017届博士毕业典礼学生代表发言Dear Provost Coatsworth, Executive Vice President Madigan, Dean Alonso, faculty, and administrative staff; dear families and friends, but most important, dear Ph.D. class of 2017,亲爱的寇兹沃思校务长，麦迪冈常务副校长，研究生院阿隆索院长，各位老师与行政员工；亲爱的家人朋友，以及最重要的，亲爱的2017届博士毕业生们：I feel extremely honored to deliver the student speech today, and would like to start by thanking my two advisers in the political science department, David Johnston and Jack Snyder, as well as my committee members Robert Jervis, Helen Verdeli from TC, and Lasana Harris; as well as my parents, husband, son and friends who are sitting in the audience today.今天能够作为学生代表发言，我感到极其荣幸。我首先要感谢我在政治学系的两位导师，戴维·庄士敦和杰克·斯奈德；我的几位答辩委员：罗伯特·杰维斯，来自教师学院的海伦·维尔德利，和拉萨纳·哈里斯；以及今天在台下就座的，我的父母、丈夫、儿子和朋友们。 I am here today to talk about what Columbia means to me as a place – as an enigmatic place of arrival and possibility, as a place that marks my intellectual biography, as a tangible place in which a multitude of my identities found a space to speak to each other.今天我发言的主题是，哥伦比亚大学作为一个「地方」，对我来说意味着什么：一个在我抵达时弥漫着无限可能性的神秘的地方，一个标记着我的智识成长的地方，一个为我的多重身份提供了相互对话空间的、有迹可寻的地方。 On one of my first lush summer evenings on campus seven years ago, when I was sitting with a newly made friend on the steps of Low Library, we were watching how the lights of Butler Library opposite of us were beginning to pierce brightly into the soft, darkening sky, one small window after the other.七年前初次体验这个校园令人迷醉的夏夜时，我和一位刚刚结识的朋友坐在洛氏图书馆的台阶上，看着对面巴特勒图书馆的灯光一格窗子接着一格窗子亮起，渐次穿透正在变暗的柔和天幕。 My friend and I talked about how for our hypermobile generation, places and locations are often piled onto each other without clear order, whereas recounting specific years provides more structure and clarity. For this generation, the memories of places that we travel to and from, and that we leave behind and immerse ourselves in anew, can quickly become a jumbled and bewildering collection of facts. Instead, specific years begin to structure us – almost as if they light up in front of our eyes, like the row of bright windows of Butler Library, into the darkness of the sky.我和这位朋友讨论到，对于我们这样高度流动的一代人，到过的地方和居所如何常常毫无确凿次序可循地叠垒在一起，而对具体年份的讲述则有助于其结构化和清晰化。对我们这代人来说，关于我们去过或来自的所有那些地方的记忆、关于我们抛在身后或亟待融入的所有那些地方的记忆，都会迅速缠绕成一团由事实堆砌而成的、令人头昏脑胀的乱麻。相反，具体年份则逐渐成为我们梳理自身经历的出发点——仿佛巴特勒图书馆的那一排排窗子，在我们眼前亮起，照向黑暗的夜空。 Yet today I want to make the case that our memory of Columbia is especially precious for a hypermobile generation like ours, because it is deeply etched into us as a memory and experience of place, above all.不过今天我特别想说的是，关于哥大的记忆，对我们这样高度流动的一代人而言尤为珍贵，因为对这个「地方」的记忆与体验，在我们身上打下了深入骨髓的烙印。 I came to Columbia from having studied political philosophy in the UK, I grew up in Germany, was born in China, and thus arrived at Columbia with many question marks about my cultural and intellectual belonging.进入哥大之前，我在英国学习政治哲学、在德国长大、在中国出生。因此伴随我抵达哥大的，是我对自身文化归属与智识归属的无数问号。 I wrote an interdisciplinary dissertation that employs the social neuroscience on prejudice, stereotyping and dehumanization of others, to build a neuropolitical theory of how we can live together cooperatively in hyperdiverse and divided societies. Columbia’s campus, its winded corridors in the prewar buildings, the seminar rooms, the libraries, and above all, its people became a physically tangible and contained place where I could draw connections between my conflicting identities.我的博士论文是一项跨学科的工作，运用社会神经科学中关于偏见、刻板印象、以及对他者非人化态度的研究，针对我们如何能够在高度多元与割裂的社会中合作共处的问题，发展出一套相应的神经政治学理论。哥大的校园，那些筑于战前的楼里刮着穿堂风的长廊，那一个个研讨室，一座座图书馆，以及最重要的，校园里的人们，共同构成了一个实实在在有迹可寻却又自成一隅的地方，令我得以身处其间，为自己相互冲突的各种身份搭建联系。 Academically, it became a place where in my quest to create a new neuropolitical language and interdisciplinary theory for today’s identity politics, I could literally cross disciplinary boundaries by walking over to the offices and seminar rooms of different departments and library rooms on Morningside campus, within a matter of hours, within a whole long day. As I was contemplating during my graduate years what impact the brain has on politics, and how politics reflects in the brain, I criss-crossed campus and connected the disparate intellectual fieldsin my mind – neuroscience and political philosophy – by walking across the campus space.在学术上，哥大对我意味着这样一个地方：在我力图为当今的身份政治创建一套全新的神经政治话语和跨学科理论时，我可以说到做到，在几个小时之内「跨越」学科边界，用一整天时间走遍晨曦高地校区不同院系的办公室、研讨室、图书馆阅览室。就读研究生这些年里，每当需要思考脑神经如何影响政治、政治如何反映在脑神经中之时，我便在校园里信步漫游，通过穿越校园空间，将神经科学与政治哲学这两个迥然有别的智识领域在自己脑海里串联起来。 But just like any physical place that is able to grip our imagination, Columbia is a place that at once attracts our most daring visions and yet most vulnerable longings. If, like me, you have ever wondered and despaired about who you are, how you are supposed to think, and how you are supposed to talk about yourself in light of the often conflicting cultural, racial, linguistic and gender identities that you carry within you, then you will know that words such as belonging, home and liberation are not just abstract concepts but powerful and enticing sounds that compel you to explore them with an almost irrational yearning and resolution.但是与任何能够攫住我们想象的现实空间一样，哥大这样一个地方，既激发着我们最天马行空的想法，同时也吸引着我们内心最脆弱的渴望。如果你和我一样，曾经在面对各种与生俱来却又常常相互冲突的文化、种族、语言和性别身份时，为你究竟是谁、究竟应当如何思考、究竟应当如何谈论自身，而困惑过、绝望过，那么你一定理解，像「归属」、「家园」、「解放」这样的词汇，绝不仅仅是抽象的概念，而是令人心神悸动的天籁，驱使你以一种近乎非理性的饥渴与决绝，去一探它们的究竟。 When I arrived at Columbia, I wanted to understand the force of social identities such as race, culture and class, in determining political outcomes in our post-Cold War world order. I was motivated by my upbringing by Chinese parents in post-War, unified Germany: I was puzzled how identity politics could lead to such disastrous outcomes such as the Holocaust and the Cultural Revolution, but at the same time, how it could also lead to empowering triumphs such as the Civil Rights Movements and Desegregation in the U.S., as well as the Feminist Movement and postcolonial liberation. Why did identity politics in the 20th century lead to such disastrous and yet triumphant outcomes? And how are we to learn from this for the identity politics of the 21st century, in our increasingly hyperdiverse and divided societies?当我来到哥大时，我一心想要研究诸如种族、文化、阶级这样的社会身份，在我们所处的后冷战时代世界秩序中的政治影响力。由华裔父母在冷战以后统一的德国养育成人，构成了我兴趣的发端：我困惑于身份政治何以能够导致犹太大屠杀和文化大革命这样的灾难，同时又何以能够成就美国民权运动、反种族隔离、女权运动、殖民地解放这样激动人心的胜利。为什么二十世纪的身份政治造就了如许灾难与如许成绩？我们能从中为二十一世纪的身份政治、为我们这个日益高度多元与割裂的社会，汲取怎样的经验教训？ But of course, as is so often the case, the deepest and most hidden, but also most desperate and powerful drive behind these questions came from my own Self. They came from my own experience as an intercultural minority woman, who did not know whether she belonged to the West or the East. From my experience of being rejected as too Western by fellow Chinese and as too foreign by fellow Western colleagues, professors and friends.不过当然，正如现实中常常发生的那样，这些问题背后最深的、最隐蔽的、同时也最刻骨铭心和最强大的驱动力，其实源于我对自身「自我」的困惑。源于我自己作为一个跨文化的少数族裔女性，在东方与西方之间无所归依的体验。源于我在华人同胞眼里太过「西化」，在西方同僚、教授、朋友眼里又太过「外族」，而屡遭排斥的体验。 From my experience of not knowing which history was truly writing me, and which history I should help writing. From yearning for a place that I could call my intellectual home, where I belonged without being put into a set of identity categories, where I could ask questions and try to answer them in a crispness and unfussiness that allowed me to focus completely on the question itself.源于我不知道哪部历史真正写就了我、我又应该帮助书写哪部历史的体验。源于我对一个可以称为我的智识家园的地方的向往：这样一个地方，能够给予我归属感，而不把我划入一系列身份范畴；能够允许我提出问题，并以一种干脆利落、不大惊小怪、令我得以全神贯注于问题本身的方式全力寻找答案。 A place where the beginning of each day was not marked by that stinging sense of shame that still too many of us who move from identity margins into the center allow to wash over ourselves. I was looking for a place where it didn’t matter so much who you once were but where what you said, thought and responded to in this very moment in a seminar room, a research lab and a lecture hall, took on importance and reality. Columbia as a campus and New York as a city became that place where the words belonging, home and liberation could be uttered completely anew.在这样一个地方，许许多多像我一样从身份认同的边缘地带迁至中心的人们，每天醒来时能够不必再被刺骨的羞愧感萦绕。我一直在寻找这样一个地方：在那里，你曾经是怎样的人不再重要；在那里，你每时每刻在研讨室、实验室、教室里的言谈、思考、回应，都能获得认真切实的对待。哥大这个校园，纽约这个城市，恰恰是这样一个令「归属」、「家园」、「解放」之类词汇焕发生机的地方。 However, I am not trying to idolize Columbia: my memory of Columbia is also marked by contestation of its place, and by who is represented and allowed entry here. I am thinking back of my time as student senator when I engaged in heated debates about Columbia’s global identity in light of ROTC’s return to campus, about Columbia’s responsibility to invest ethically, low-income students who confessed about their struggles with food stamps and finances, Black Lives Matter demonstrations, as well as the historic erection of a plaque that honors the Lenape people in 2016.话说回来，我也并不想过分美化哥大：我对哥大的记忆同样包括了围绕对这个地方的解释权——谁能得到代表、谁被允许进入——的斗争。我还记得身为学生会代表参与的历次激烈讨论，比如因为预备军官训练团重新入驻校园而引起的就哥大全球身份的讨论，和关于哥大在投资方面的伦理责任的讨论，也记得低收入学生敞开心扉讲述他们面对食物券与财务困难的挣扎，记得「黑人性命举足轻重」的示威，记得2016年学校史无前例地树立了一块勒纳佩部落纪念碑。 Therefore when I think back, my time here at Columbia is marked both by the liberation that the space offers to intercultural people like me, but also by the constant awareness that this space needs to be continuously contested, reclaimed and transformed by a diverse assembly of voices.所以回想起来，我在哥大的时光，既充斥着这个地方为和我一样的跨文化人群提供的解放，也时刻伴随着一种警醒：这个地方需要由各种不同的声音来不停地抗辩、争取、和转化。 The meaning of a place also comes from seeing it through someone else’s eyes. I would not be the person I am today without the undergraduate students that I have taught – to consider the identity challenges of our time through the perspective of this youngest generation on campus has been deeply humbling for me, giving me true joy and purpose. Likewise, our parents and family who are sharing this special moment with us today carry within them the knowledge of other continents, histories and political eras – which is why seeing us on stage today, in this place, in this city, at this moment, is deeply touching and meaningful to us, but perhaps even more so to them.一个地方的意义，同样来自别人眼中的审视。如果不是因为我教过的本科生，我不会成为今天这个人——从校园里最年轻一代的视角思考我们这个时代的身份挑战，令我深深地反躬自省，也为我提供了真正的快乐与目的。同样地，与我们分享今天这一特殊时刻的父母家人们，也各自有着他们自己关于其它大陆、其它历史、其它政治时代的知识——正因如此，今天在这个地方、这个城市、这个时刻看到我们登台，对我们固然有着深深的触动和意义，但对他们恐怕更是如此。 Dear class of 2017, I leave you with this image of Butler Library’s lights lighting up like the years that are to unfold before us after our graduation, but also, with a visceral sense of place connected to Columbia – of that period in your life where the fractured identity parts within you found enlightenment and meaning, and a true sense of belonging in a single haven of time and place.亲爱的2017届毕业生们，请随我一同回想巴特勒图书馆渐次亮起的灯光，一如想象即将在我们毕业后渐次展开的年华，也请与我一同回味与哥大这个地方紧密相连的——终于在人生中的某个阶段为你内心深处支离破碎的身份认同找到启蒙与意义、终于在某时某地的某个港湾找到真正的归属——那种发自肺腑的感受。</w:t>
      </w:r>
    </w:p>
    <w:p>
      <w:r>
        <w:rPr>
          <w:b/>
        </w:rPr>
        <w:t>AG_X128</w:t>
        <w:br/>
      </w:r>
    </w:p>
    <w:p>
      <w:r>
        <w:t>这是选·美的第785篇文章本文原作者talich，整理华思睿，本文于2017年5月15日首发于选·美小密圈。美国东部时间5月15日五点左右，《华盛顿邮报》爆出重磅新闻：美国总统特朗普在与俄罗斯外长拉夫罗夫和俄罗斯驻美大使基斯里亚克会面时，亲口向他们泄露了绝密信息。这一机密和ISIS有关，来自美国的盟友，通过情报共享协议和美国进行分享。特朗普的这一泄密行为，很有可能对美国及其盟友在ISIS的重要情报来源造成严重危害。（关于泄密的具体内容，可以参见今天的第二篇推送《特朗普公然向俄国泄漏绝密情报，美国对“伊斯兰国”反恐工作遭遇重挫》。）这一泄密行为，发生在除了美国总统之外的任何人身上，都是可以入狱的重罪。然而，这事却恰恰发生在美国总统身上。即便这个总统是特朗普，他也有权按自己的意愿处置机密信息。正如因“水门事件”丑闻缠身并最终辞职的美国前总统尼克松所说：“如果总统这么做了，那就说明这么做没有犯法。”特朗普和俄罗斯外长在白宫会谈即便没有犯法，不代表特朗普就没有了麻烦。“泄密门”这一事件，给原本已经不断发酵的“通俄门”火上浇油，让特朗普政府在泥潭中越陷越深。特朗普的“泄密门”可能存在以下几种情况：第一，有人认为这件事是媒体编出来的。第二，的确有人向媒体爆料了。第三，这件事没有发生，是爆料人自己编造的。现在看来，第一种可能性非常低。在《华盛顿邮报》爆料后，路透社、BuzzFeed、CNN等媒体也先后进行爆料，证实确有此事。BuzzFeed报道称有官员认为此事比《华盛顿邮报》的报道更加严重。《华盛顿邮报》在文章中也说了，其实他们拿到了更确切的消息，但是为了保护相关情报工作，没有在报道中公布。所以《华盛顿邮报》完全可以通过情报部门进行核实，证明自己没有伪造虚假信息。第二、第三种情况，都说明的确有人向媒体爆料。无论消息是真是假，都不是好消息，证明白宫里的高级助手们对特朗普并不忠诚。当然，一直以来，白宫中的“泄密”层出不穷，特朗普身边最重要的助手（甚至家人），史蒂夫·班农、史蒂芬·米勒、赖因斯·普里巴斯，甚至伊万卡·特朗普和杰瑞德·库什纳，都被怀疑过通过向媒体爆料来打压对手，达到自己的目的。不过，这次爆料，直接危害的是总统本人。特朗普的高级助手们都有向媒体爆料的习惯在《华盛顿邮报》的报道发布后，白宫方面众口一词进行否认。然而，这些人的措辞都十分简单或是模棱两可。以国家安全顾问麦克马斯特为例，他在声明中说："There is nothing that the president takes more seriously than the security of the American people. The story that came out tonight as reported is false."“总统把美国人民的安全看得比什么都重要。今晚的报道是假的。”说《华盛顿邮报》的报道是假的，却不明确指出哪部分是假的。有可能实质是对的，但是报道中的细节不对。"The president and the foreign minister reviewed a range of common threats to our two countries, including threats to civil aviation. At no time, at no time, were intelligence sources or methods discussed, and the president did not disclose any military operations that were not already publicly known."“总统和外长回顾了两国面临的一些共同威胁，包括对民用航空的威胁。没有讨论任何情报来源和方法的问题，总统没有披露任何没有公开的军事行动。”《华盛顿邮报》的报道里也没有提到披露了“情报来源和方法”，完全可能是其他机密被公布了。"I was in the room. It didn’t happen."“我当时在场，这没有发生。”所以声明中提到的这些情况没有发生，声明没有提到的情况呢？国家安全顾问麦克马斯特而国务卿蒂勒森在声明里也说：“他们没有讨论消息源、方法和军事行动。”“Sources”、“Methods”、“Military operations”三个词和麦克马斯特完全一样。所以，无论“泄密门”是报道准确，还是存在编造的成分，不管最后是水落石出，还是死无对证，都对特朗普非常不利。这说明白宫里的高级助手对他并不忠诚。哪怕这一事件的确有白宫爆料人编造的成分，那这一爆料也足够凶狠：它完全符合长期以来媒体和公众对特朗普的认知，进一步证实了特朗普的“不称职”、“无知”、“危险”。这些特征在大选中就被反复提到，也印证了之前情报人员的担忧——担心特朗普当上总统后会泄露机密。同时，共和党和特朗普自己此前攻击希拉里“邮件门”、攻击白宫“泄密”的言论，完全可以反过来套用在自己身上。2016年7月6日，特朗普在推特攻击希拉里：“骗子希拉里·克林顿以及她的团队“在处理高度敏感、高度机密的情报时极端粗心”。不适合当总统！”2016年7月6日，议长保罗·瑞安就“邮件门”发表声明：“很简单：对机密信息“极端粗心”的人不应该再有权获取机密信息。”2017年3月20日，特朗普在推特指责“泄密”：“真正的新闻是国会、FBI和其他所有人都应该调查泄露机密信息的问题。必须要立即找到泄密者！”而“泄密门”爆发的时间，还是特朗普解雇FBI局长科米、“通俄门”不断发酵之际，一波未平，一波又起。连共和党参议员鲍勃·科克也承认，白宫现在处于“恶性循环”之中。接下来一周，特朗普马上就要出访中东，信誓旦旦要解决巴以问题。然而行程还没开始就不是很顺利：1. 特朗普在竞选中承诺要把美国驻以色列大使馆搬到耶路撒冷。然而国务卿蒂勒森说，要把大使馆从特拉维夫搬到耶路撒冷，前提是巴以要签订和平条约。这让准备同行的大金主谢尔登·阿德尔森大为光火，阿德尔森告诉特朗普和巴勒斯坦谈判不可能成功。（阿德尔森和妻子在2016年大选中给共和党一共捐了8000万美元，还给特朗普的就职典礼捐了500万美元。）2. 白宫对以色列表示著名的哭墙不是以色列的领土，不准备和以色列总理同行。据说白宫官员在拒绝以色列的要求时还说：“不可能，这跟你们有什么关系？”自特朗普上任以来，包括弗林被迫辞职、解雇科米等危机，几乎都是自己的非受迫性失误。而这些失误在2018年中期选举时，都会成为民主党攻击特朗普和共和党的资本。到了2018年，民主党选民们喊出口号到底是“把他关起来”（Lock Him Up）呢？还是“弹劾特朗普”（Impeach Trump）呢？另外，可能没人记得大明湖畔的医改、税改和基建了吧？如果你喜欢本文，欢迎加入选·美的小密圈，了解更多美国政治资讯和分析。</w:t>
      </w:r>
    </w:p>
    <w:p>
      <w:r>
        <w:rPr>
          <w:b/>
        </w:rPr>
        <w:t>AG_X130</w:t>
        <w:br/>
      </w:r>
    </w:p>
    <w:p>
      <w:r>
        <w:t>这是选·美的第784篇文章【说沈马】是选·美旗下的吐槽向脱口秀品牌，回顾美国一周时政。听说本周二联邦调查局局座JamesComey刚刚在国会听证会上高调宣布川普团队竞选期间通俄的调查正在稳步进行，结果第二天就被炒了鱿鱼，官方给出的原因是去年十月底Comey对希拉里邮件门处理不当。对此，小说表示：蛤？！…… 大家好，欢迎收听2017年5月14日的说沈马，我是你们的主持人沈小说。上周还沉浸在将奥巴马医保砸烂砸碎的喜悦中，这周连续两场国会听证会简直是把川白宫放在火上烤，周二晚间，川总统出乎所有人意料的忽然炒掉了联邦调查局局长James Comey（以下简称抠局），更是将这一周份的猛料推向最高潮。小说是真的很想心疼抠局一秒，但是想到去年大选前他整出的那些幺蛾子，就觉得这也是因果报应。于是问题来了： 既然抠局给了川总统那么华丽的神助攻，现在“卸磨杀驴”究竟是为哪般？今天小说就来给大家简单说一说，抠局是如何一步一步成为全美国最遭人恨的政客的。 时间回到2013年6月，时任总统奥巴马指定抠局出任FBI局长，这是一步不寻常的政治动作，因为抠局一直以来都是忠实的共和党人。不过，抠局也在布什时代有过亮丽成绩（我们以后有空再细说），奥巴马显然也是在用任命抠局来向共和党人递橄榄枝。抠局最后于7月在参议院，以九十三票赞成对一票反对的超高认可度，从久经沙场的法律精英，转型成为菜鸟情报机关首长。 2015年3月2日，纽约时报踢爆了希拉里的私人服务器问题；7月10日，FBI对此事展开犯罪调查，邮件门从一件普通丑闻上升为法律事件。在为期一年的调查中，FBI始终保持低调，抠局那时也并不常上电视，直到…… 2016年6月29日，FBI的上级、司法部长Loretta Lynch，在菲尼克斯的机场，与前总统比尔克林顿在她的飞机内部进行了一场秘密会面。当时正是FBI即将公布调查结论前夕，前任总统似乎是在秘密场合威胁或者贿赂现任司法部长？此事被媒体抓包之后，Lynch也是非常尴尬，尽管双方多次表示飞机上的对话内容“非常纯良”，拜托，谁信啊！谁都知道要是克林顿和异性独处一室，肯定会发生不纯良的事情好吗？！ 2016年7月1日，司法部长Lynch迫于舆论压力，宣布无论FBI对邮件门得出什么样的结论，她都表示支持。虽然字面上没有使用recuse一词，但是实际上默认了自己的公正性已经不再经得起公众考验。也正是因为自己的老板在邮件门问题上被迫退居二线，抠局才开始在这个全世界瞩目的夏天，频频登上电视屏幕，他在这个大选年的首秀，就是在…… 2016年7月5日，抠局面对电视机前伸长了脖子的全美人民，做出了对希拉里邮件门的“判决”——建议司法部不对希拉里提起诉讼。抠局毕竟是律师出身，线索撸得很清楚：希拉里对邮件处理“极度草率”，但是没有不良动机，所以不构成犯罪行为。美国极右翼愤怒了，他们满心希望等待希拉里的是牢狱之灾，结果等来的却是官官相护：既然极度草率，怎么还能不起诉呢？极左翼的人也很是失望，他们原本指望希拉里深陷官司，这样桑德斯就可以取而代之，现在也落空了，要知道，他们愤怒的方式，其实和川粉们没有什么差别。抠局用一天的工夫，成为了政治光谱两头的共同敌人。不过抠局深信自己是没有做错什么的，而且毕竟仍有海量民主党选民认为FBI的决定是公正的，直到…… 2016年10月28日，这是改变了美国历史的一天。 不过要先提一下，2017年7月，FBI也已经得到了川普“金尿门”（请听说沈马第一期）的材料，并对川普及其团队与俄方的联系展开调查。但是奥巴马不希望搞得好像自己想要通过情报机关之手来左右选举结果的样子，因此一直没有公开FBI对川普通俄的调查。事实证明，奥巴马太过珍惜自己的羽毛，结果拉着希拉里和整个美国跟他一起陪葬…… 说回到10月28日。这一天，抠局向国会递了一封信。他在信里告诉参议院情报委员会的成员们，FBI发现了新的希拉里邮件，我们正在读信。当时距离最终选举不到两周，希拉里肯定是五内俱焚，因为这枪子真是躺着都能中啊！这一波的邮件来自于希拉里的助理Huma Abedin的丈夫前议员Anthony Weiner，Weiner这个人因为管不住自己的weiner深陷性侵丑闻正在接受FBI调查，结果FBI在他的电脑上意外发现了好多好多和国务院和希拉里有关的邮件！本来以为要调查好几个月，司法部长Lynch为了在大选日之前能够得出结论，派人加班加点读这些破email，最后发现其实大多数邮件都是通过希拉里助手Abedin的蓝牙手机备份到笔记本上的，所以没有什么新的猛料，于是…… 2016年11月6日，抠局又给国会议员们发了封信，说我们调查完啦，我们还是维持先前的结论不变。当时距离最终选举只有两天了！尼玛这一下左翼右翼全部怒成了赛亚人状态，右翼选民原本以为希拉里终于要坐牢了，结果发现自己又被耍了！左翼选民本来就觉得这小题大做的邮件门怎么又回来了，结果一星期的工夫就又说没事了，合着你故意出来搅浑水吗？！至此，抠局成为了左右翼都嫌弃的人，尤其是等到…… 2016年11月8日，川普一脸懵逼的成为了川总统……事后的民调显示，大量选民一直到选举前一周都还没有做出决定，想必抠局这一出对最终选票的走向影响不小，因为希拉里经这么一折腾，看上去污点实在是太多了。对川黑来说，抠局就是坏了一锅汤的老鼠屎，希拉里对抠局更是恨之入骨，在所有场合都宣称是抠局搅黄了她的白宫梦。而川粉并没有因为川总统的养成就原谅了抠局，希拉里一天不进监狱他们一天不会原谅抠局，所以当川黑认为抠局是川总统的头号功臣时，川粉其实觉得他是头号内奸。 2016年12月29日，奥巴马宣布对俄国干涉美国大选行为进行外交惩罚。大多数人此时仍不知道FBI从7月起就一直在对川普进行秘密调查，所以人们只当奥巴马在找替罪羊，在撒气。 2017年1月，抠局面见新老板川总统。结果到最近媒体才爆出，这俩人约个饭约出了大问题，川总统坚称约饭的人是抠局，抠局坚称自己是被约的；川总统坚称饭局上他没有要抠局表忠心，抠局坚称川总统要求他表忠心，而且还要求了两次。这顿饭吃出了两个问题：第一，抠局这么一个坚信依法治国的人，是不会做川总统的小跟班的。第二，抠局这么一个坚信实事求是的人，是不害怕自己的说辞与川总统公然相悖的。这两点都触到了川总统的底线。 2017年3月20日，抠局在众议院情报委员会听证会上，终于说出了去年七月就在进行的川普通俄调查。2017年5月2日，抠局又出席参议院司法委员会听证。抠局公开表示，俄国确实干涉了美国选举，但是材料敏感，无法公开。川黑是这样想的：为什么分明有两个调查，你却只拿一个在大选前大做文章，你个川总统的忠臣！川粉是这样想的：希拉里你不起诉，川总统无中生有的指控你倒抓着不放，你个川总统的内奸！ 2017年5月9日，正当抠局在媒体频频曝光时，川总统忽然炒掉了他。对此举的原因，白宫官方、副总统彭斯、各大媒体说法不一，白宫方面表示川总统是根据司法部副部长罗森斯坦的建议行事的，川总统则表示这是他自己的决定，打脸自己媒体发言人只用了一天…… 川总统在接受MSNBC采访时明确表示，他就是觉得抠局能力不行，觉得通俄的调查纯粹扯淡。这也证实了部分媒体所说的，抠局在被炒之前，曾经向川总统要求更多的人力财力投入到俄国对2016大选影响的调查中去，这明显是将一月饭局时的两个问题——不忠诚和不扯谎，抬升到了新的高度。 川总统之所以不畏惧背这个锅，原因其实是很显而易见的：一、分析川总统的行为不宜以总统的标准为准，而是应该谨记在心，川总统是操粉高手，他的这些行动不是做给所有人看的，而是做给他的粉丝们看的。小说已经说过了，虽然抠局为川总统助攻过，但是川粉们丝毫没有放过他的意思，即便是在温和共和党人看来，抠局这个人也是有问题的。因此，共和党人中一直以来都有约31%的人认为抠局应该走人，支持川总统的人在炒鱿鱼事件后不降反升，达到62%，可见川总统对死忠粉和路人粉的心理估计是很准确的。二、从川总统长期的行事风格来看，他对下属的能力是不在意的，忠诚是更重要的考量。这就是为什么KellyanneConway在电视上说漏了嘴推销川女儿的服饰品牌，川总统非但不介意，而且还罩着Conway（请听说沈马第七期）。这也是为什么Sally Yates和奥巴马两次警告他不要雇佣福林将军，他却一意孤行（请听说沈马第六期）。等福林将军成为史上最短命国家安全顾问黯然下台时，川总统所恼怒的也不是福林这个人的问题，而是恼怒有人在泄密。可见抠局的出局其实是迟早的，川总统承认他一上任就一直在想要替换掉抠局，而这正是在那顿邀买人心失败的饭局之后。因此即便是抠局深得人心也好，FBI换帅之后仍会继续调查通俄也好，还是这个职位因为民主党阻拦长期出缺也罢，都不是川总统会考虑的事。这第三条原因，小说认为，是川总统解雇抠局的最重要的原因，而媒体不会说这一点因为太庸俗了——抠局，他身高实在是太高了……抠局的官方身高数据是6’8=203厘米，身高超过两米！还有更夸张的，图中左边这位就是抠局以前的上司，司法部长Loretta Lynch了：所以，虽然我们在新闻里常见到将抠局和川总统的头像并排放的图，比如这张：但是实际上，抠局比身高为一米八七的川总统（已经很高了！）还要整整高出一个多头，当他们会见的时候，两人之间实际的身高差是这样的：设计对白：你吃什么长这么大？！身高对于川总统来说，一直是一个很重要的痒穴。在2015年9月16日，共和党初选辩论时，川总统就曾经公开奚落对他猛烈抨击的Rand Paul，说：“我还没黑过他的形象，他的黑点可不少呢”——Rand Paul的身高仅有一米七二，川总统虐他没商量，众多著名川粉当时对Rand Paul围剿时，也是直接一句“太矮了当不了总统”就打发了……川总统任命的最高法院法官Neil Gorsuch，身高基本与川总统相当，小说认为，这应当是他所能承受的极限了……其余的时候，川总统基本享受“最高”待遇，连GOP门面担当Paul Ryan也略逊一筹。这基本也迎合了他对自己Alpha Male（头号纯爷们）的形象的经营：  总结一下，抠局成为全美国最招人嫌的政客用了四步：调查电邮门，收关电邮门，再调查电邮门，再收关电邮门……至于川总统在这个档口炒抠局的鱿鱼，多半不是因为害怕通俄的事引火烧身，川总统缺的不是政治智慧，而是缺安全感。他必须得是最有力量的，最受追捧的，曝光最多的，争议最大的，他必须是被绝对服从的，高于职业道德的，以及最重要的：当你既得罪了我的粉丝，又得罪了我，那你至少不能还比我高那么多吧！这么想来，美国政坛要彻底去除这直男癌的偏执毛病，缺的不是一个希拉里，而是一个邓小平啊！沈小说人在西雅图度假还熬夜到四点赶制说沈马，还请大家赏个车马费想要收听《说沈马》往期节目，请前往https://soundcloud.com/shuoshenma主播：沈辛成图文：沈辛成音乐：杜    凯（Mr.Miss组合）编辑：华思睿团队支持：选·美小密圈点击下方“阅读原文” 查看选·美小密圈详细内容</w:t>
      </w:r>
    </w:p>
    <w:p>
      <w:r>
        <w:rPr>
          <w:b/>
        </w:rPr>
        <w:t>AG_X131</w:t>
        <w:br/>
      </w:r>
    </w:p>
    <w:p>
      <w:r>
        <w:t>这是选·美的第782篇文章本文作者游天龙，本文于2017年5月13日首发于澎湃。5月9日下午，特朗普白宫突然宣布撤销联邦调查局局长科米的职务，给原本因为国会休会而喧嚣散去的华盛顿投下一枚意想不到的震撼弹。特朗普与科米对于这次意外的解雇，特朗普政府给出的解释是科米在处理希拉里邮件门问题上的一系列失当和值得争议的措施让他们觉得科米不称职，比如科米绕过司法部自行召开新闻发布会、在没有法院认定的情况下给出单方面解释、在大选前夕突然重启调查等等都和现有的司法部内部办案程序不符。但各方媒体都无法相信这个“官方答案”，都试图挖出特朗普突然解雇科米的真正原因。如果说特朗普的人品是受怀疑的，但为其列出这些理由的司法部副部长罗森斯坦因曾是一个非常靠谱的法律人，有着过硬的履历和丰富的法律实务经验，并在两周前的国会听证会获得两党参议员们压倒性支持。那么为何两周之后他亲自写的司法部备忘录就被人弃之如敝履，毫无公信力呢？我认为本质原因是这篇备忘录写得不好，以至于根本无法说服任何人。且不说选择在这个时刻计较科米将近一年前的做法是否合理，以及科米现在被批评的做法曾经在多个场合得到特朗普的赞赏，笔者打算首先对这篇备忘录中列举的理由进行探讨。罗森斯坦因的第一个理由是科米“错误地越权行使了原本属于司法部长的权力……在没有得到司法部领导授权的情况下……公布了他自己的结论”。但正如密切关注事情经过的人都知道的那样，当时司法部长林奇因为在凤凰城机场和克林顿私下见面公信力已经受到质疑，以至于她不得不公开宣布不介入针对希拉里邮件门的调查。如果再由林奇所领导的司法部宣布是否起诉希拉里，尤其是如果他们最终宣布不起诉希拉里，那么共和党政客和选民都会认为这是因为林奇被克林顿施加了不当影响力所导致的，会导致联邦调查局和司法部的公信力受打击。正是在这个局面非常敏感的情况下，才由一向秉持公正的科米越俎代庖强出头。但这个重要的反论点在罗森斯坦因的信中就只剩下语焉不详的一句话：“科米认为司法部长林奇存有利害冲突”一笔带过。第二个理由是他指责科米不该召开新闻发布会公布调查的细节。罗森斯坦因指责科米“向新闻媒体罗列了他自己那个版本的事实，仿佛这是一个没有经过庭审的结案陈词一样”。但问题是，诉讼任何一方陈诉的事实都是自己单方面的“版本”，都是侧重对自己有利的情况而淡化对自己不利的情况。检察官在决定起诉的时候，也不会从被告的角度去陈诉事实。反之，被告律师也不会从检方的角度去给自己的客户辩护。不管代表的公众利益还是被告利益，律师都是有先入为主的立场的。科米自己也是司法部高管出身的法律人，他自然可以根据案情得出自己的一套“事实”，将这种人人都在做的事情夸张扭曲成科米的“错误”，未免有点欲加之罪何患无辞的感觉。第三个理由就更搞笑了。罗森斯坦因在备忘录中指责科米“用词不当”。之前在回答国会议员提问为什么要在大选前夕公开重启调查的时候，科米表示他不得不在“公开”和“保密/隐瞒”（conceal）之间选择。罗森斯坦因认为“隐瞒”一词用得不妥，认为就算科米不透露给国会联邦调查局对希拉里邮件门重启调查，这也不是“隐瞒”，只是“沉默”（silence），只是“悄悄地启动刑事调查”而已（quietly open a criminal investigation）。在我看来这真的是抠字眼了，如果科米在当时选择知情不报，然后被联邦调查局亲特朗普的探员泄露出来，估计共和党骂科米的词还不止是“隐瞒”呢。而我们也看到，科米在调查希拉里邮件门的时候也在同时调查特朗普的通俄门，而对于后者科米就选择了“隐瞒”，结果让事后才知情的民主党议员们恼羞成怒，认为科米才是特朗普上台的最大推手，是有政治企图的奸恶小人。在对待希拉里和特朗普两人上，科米已经双重标准的替特朗普“隐瞒”了，结果一个词都被如今的司法部副部长拿出来说事。接下来为了给自己的理由加分量，罗森斯坦因又引用了科米一系列行为之后历任司法部长司法部副部长们在媒体上的评论。但问题在于这些前任们的政治立场不一样，选择批评的角度也不同，试图达到的目的也不一致，这样跳出语境把他们的言论拼凑在一起真的合适吗？笔者之所以要在这里给罗森斯坦因的备忘录挑刺，并不是想替科米说话，而是罗森斯坦因这种写法不像是在写备忘录。备忘录（memorandum）是法律文书的一种，一般是律所内部使用。为了最大限度捍卫客户的利益，在内部交流时律师应该全方面地考虑每一个论点的反论点，每一个事实的其他解读，充分、全面、中立地以局外人视角看待此案，方能确保自己上庭之后不会被对方律师出人意料的论点抓住痛脚。在这里，罗森斯坦因是律师，特朗普是客户，既然是内部使用的备忘录，罗森斯坦因就应该像每一个律师一样充分全面中立的从局外人视角告诉特朗普该怎么做、为什么该这么做、各方反应会如何等等。但他把这个原本应该中性的备忘录写成了法庭文书（legal brief），一种写给法官、完全站在自己客户立场、尽可能淡化反方论点和不利于自己的事实的文体。如果真的如特朗普所说，他是基于这个备忘录做出的撤职决定，那么这个质量如此低劣的备忘录的作者当然难辞其咎，往严重了说这都是“法律事故”了（legal malpractice）。但我们从罗森斯坦因的履历来看，很难相信他会是这篇备忘录的作者。要知道他可是哈佛法学院毕业的，还曾经凭借写作比赛的成绩跻身《哈佛法律评论》的编委会，而在哈佛做教授法律文书写作的教授很多本来就是联邦法官或者法官助理这样久经考验的写作大师，而他还给联邦巡回法院哥伦比亚特区巡回庭法官道格拉斯-金斯伯格（Douglas Ginsburg）做过法官助理，而金斯伯格在1986年可是被里根总统提名过进高院，后来因为被发现吸大麻才放弃提名的法学界大牛。如此拙劣的备忘录反映了罗森斯坦因一定程度上背弃了自己的职业道德要求。虽然他是隶属于行政部门的联邦司法部的副部长，在行政权上是接受总统特朗普的领导和指挥，但作为律师，他首先应当忠于宪法和法律，充满职业道德感，对得起自己所接受的最好的法律教育和多年的实务训练。但在这个备忘录里面，我只看到一个愿意尽一切努力讨好自己客户的蹩脚律师，而像罗森斯坦因这种水平的法律人本不该如此。忠言逆耳、最大限度规避风险、最大程度捍卫利益方是法律人所应为。而且从这件事情的后续发展来看，罗森斯坦因作为律师的表现是要打0分的。更糟糕的是，正如科米在他写给联邦调查局下属中告别信说的那样，总统如果要开除任何人是不需要任何理由的。这一块的宪法争议早就尘埃落定，早就是美国宪政规范的一部分，有无数的案例可以反复告诉罗森斯坦因：总统开除任何人是不受限制的，而我不相信罗森斯坦因不知道这一点，因为这是任何一个学了《宪法学》的法学生都知道的常识。可以说这封旨在开除科米的备忘录本身就是多此一举、毫无必要。哪怕特朗普在电视上说“我觉得他干得不好”，就足矣。甚至都不需要开除，特朗普给科米打个电话让他交上辞呈就好。那为什么会有这个备忘录呢？除了特朗普的作秀欲望和对美国宪政的无知之外，笔者实在想不到什么合适的理由。而司法部的两位正副部长随着特朗普翩翩起舞恰恰反映了如今的美国司法部已经堕落到什么样子，两人真是一点给领导谏言的胆量和能力都没有了。而他们在特朗普面前装鸵鸟某种程度上也导致特朗普对危机预判不足，间接导致了现在这个特朗普被群起而攻之的局面。如果特朗普继续在这样没脊椎的庸碌官员中间生活的话，恐怕只会造成更多的“一致性思维”、“同侪压力”和“回音室”现象，让他和民众和舆论脱节，成为光着身子的皇帝。而特朗普作为当今世界仅有的超级大国的政治领袖，这种工作氛围造成的潜在风险实在难以逆料。从这封信来看，罗森斯坦因的职业道德操守、美国行之两百余年的宪政法治、特朗普政府的集体决策乃至人类作为整体面临的地缘政治风险都是输家。</w:t>
      </w:r>
    </w:p>
    <w:p>
      <w:r>
        <w:rPr>
          <w:b/>
        </w:rPr>
        <w:t>AG_X132</w:t>
        <w:br/>
      </w:r>
    </w:p>
    <w:p>
      <w:r>
        <w:t>自从美国总统特朗普炒了FBI局长柯梅的鱿鱼，各种曝料层出不穷，目前关于事情的真相有三种主流的说法。1. 早有此意说这个是来自保守派媒体《华盛顿观察家报》的一种解释。据说其实特朗普早就想把柯梅解职了。在特朗普胜选之后，他的政府接班团队曾建议特朗普一就职就换了柯梅，但是后来他们决定走形式，要等着柯梅的直接上级，也就是司法部副部长罗森斯坦因上任以后，对柯梅做审核了再找由头解雇。但没想到因为司法部长候选人塞森斯的各种劣迹（与俄罗斯大使私下会面、当年种族主义黑历史、极端反移民反公民权利的政治立场），他的提名迟迟得不到国会参议院的批准，导致副部长候选人们都排不上日程。在司法部执行部长叶慈被特朗普火线解职之后，司法部有很长一段时间处于群龙无首的状态，给柯梅的任期“续命”许久，导致后者有相对充裕的时间参加更多的国会听证会和进行更深入细致的调查，通俄门的进一步发酵损及特朗普政府的公信力和合法性。因此在副部长罗森斯坦因4月26号就职之后，柯梅被解职的事才正式启动，到现在顺利完成。这个解释中合理的部分是特朗普团队里对柯梅的怨念的确比较深，也的确有很多人表示过希望柯梅走人的意愿。但是这个解释中比较牵强的是这些都明显是个人意见，而非传达官方指示。如果说特朗普那边早有准备，那以特朗普政府的泄密能力，这事应该早就传出来了。但这次明显是保密严格，直到最后时刻才让像白宫发言人斯派塞这样负责宣传的人知道，搞得白宫媒体办公室毫无准备，都没有人上电视替特朗普辩护。2. 通俄触雷说下一个是看上去让此次事件非常难看的一种解释：柯梅在上周时向罗森斯坦因提出增加调查通俄门的资源，然后在周一向参议院情报委员会通报了请求（应该只有情报委员会主席和资深成员在内的两名参议员被通报到），据称情报委员会要求 柯梅加快调查速度。同时，大陪审团就弗林一事向弗林的同事发出了传票，意味着通俄门进入司法程序。另一边，周一时塞森斯和罗森斯坦因见了特朗普，特朗普在讨论结束后要求两人把意见写成备忘录。然后在周二时，罗森斯坦因出具了应该开除柯梅的备忘录，柯梅随即被解职。这个故事线明显在暗示开除柯梅是因为FBI对通俄门的调查：因为调查升级，所以要强力下手干预。如果这个故事线最后是真的，那意味着特朗普政府是对柯梅“灭口”。但这个故事线也暗示，这件事是司法部主导的，特朗普只是配角，这也是白宫副新闻发言人桑德斯的说法。从让罗森斯坦因写的备忘录来看，这事有司法部长塞森斯的风格，但是塞森斯不会执行的这样混乱无章法。那么到底这个辞职是特朗普的“授意”司法部两位领导，还是司法部两位领导对特朗普“施加影响”呢？这就关乎事情严重性了。3. 总统黑手说第三个故事线则认为这事的主脑是特朗普本人。在一系列的事件后，特朗普已经完全不能信任柯梅了。想必大家都记得特朗普两个月前四处散播“奥巴马政府对其竞选团队进行窃听”的谣言，但这个谣言很快就被柯梅在国会听证会上“打脸”，这让特朗普觉得异常懊恼。而后，柯梅又在另一次听证会上透露针对特朗普团队的通俄调查，让特朗普更是沮丧。而柯梅只顾着查通俄门，却不查那些泄密特朗普政府政策的“内奸”也让特朗普觉得柯梅有异心。尤其是通俄门越闹越大，成为媒体上的一个固定主题，让特朗普这样成天看电视新闻和小报的人无法忍受。有白宫高级顾问和助理对媒体表示，特朗普甚至因为电视上通俄门的报道对电视大吼大叫，他也日渐觉得自己失去了对局势的控制，负面新闻铺天盖地，让他觉得需要采取断然手段。最终，上周柯梅的国会作证让特朗普在周末明白了，认为柯梅是想借助通俄门的调查做“烈士”，于是特朗普决定成全他。特朗普的亲信，包括副总统彭斯，幕僚长普利巴斯，首席策士班农，亲女婿库什那等也都同意解职柯梅，只有班农认为时机不对。特朗普在解雇的前一天也开始亲自在推特上放风，认为通俄门调查是一个大谎言，是在拿纳税人的钱搞骗局。最终在特朗普的要求下，司法部那边出具了特朗普需要的备忘录，特朗普凭此让柯梅走人。这个故事线里有两点和特朗普的性格非常吻合。一个是他对媒体的控制欲与控制力。特朗普估计非常得意的就是自己对媒体话题的操纵能力，有时只要一个推就能把媒体吹到别的地方去。但是在通俄门上，特朗普这次是被缠上了，基本上是隔三差五媒体注意力又绕回来，让特朗普很难利用自己媒体影响力推动自己的政策，成天和通俄门的报道缠斗。可以想像，如果通俄门是真的特朗普自然会担心真相可能会被一点点揭开；如果是无中生有，更是会被气死：老子用这同样法子制造了“奥巴马出生在外国”的谎言缠了奥巴马七年，现在却被同样的假新闻给整的生不如死，这是戳中的特朗普的最大痛点。另一个是特朗普对忠诚的看重。据称让特朗普对柯梅失去信心的，正是柯梅去国会山做证前拒绝和白宫分享自己的证词。在特朗普看了，这是柯梅赤裸裸的藐视特朗普的领导；而在柯梅看来，自己这么做是为了维护FBI的独立性。4. 结论和分析所以综合起来看，我认为这最后一条线是主线，前面两条不能说全错，只能说是副线。 或者说，整个事件的关键问题还是时机选的不对。正如班农所建议的，这明明是一个很糟糕的决定：在通俄门调查步步升级的时刻把柯梅解职，不管你再怎么用柯梅不称职来解释，都不可避免地被挂上政治动机。所以背后的问题其实是：为什么特朗普会做出这样糟糕的决定？本来他解职柯梅的最佳时机就是在自己刚上任时，虽然舆论会有反应，但绝不会这么大。特朗普还可以继续沿用大选时期“排干沼泽”的口号来为自己辩护。因为事情会发展到这一步，有可能还是因为特朗普错误地给了柯梅一个考验期，以为柯梅会是一个可以争取的人（毕竟 Trump 在此之前关于 FBI 的评价并不差）。这就好像是在说：现在我是你老板了，你就老老实实为我干事吧。但柯梅在华盛顿官场一向是一个独行侠，做小布什的司法部副部长敢对总统说不，做奥巴马的FBI局长敢动自己老板钦点的接班人希拉里。特朗普无视了柯梅之前的所有保有FBI独立性的努力，最终吃下现在的这个果子。而特朗普的解决办法也很像个商界老板，觉得把柯梅扫地出门就完了，对后续媒体和舆论的反应准备不足。当然，特朗普应该没有想到通俄门会闹这么大。这从另外一个角度显得特朗普本人可能是相对无辜的。只是这事情的讽刺之处是，因为特朗普对华盛顿生态的无知，这事情非旦会像他想的那样就这样被扫进了垃圾堆里，反而可能会被越搞越大。就像他在信中说到柯梅向他保证没有调查自己，是特朗普习惯性的给自己增光（吹牛），但这就明显是违反了不得干涉FBI调查的传统，等于是送给柯梅被叫回国会山做证的机会，自己给剧情加了戏。所以最终他可能会在这事上越陷越深，反而干出了其他出格的，乃至不正当的行为，正中反特朗普的人下怀。因为对于民主党，特朗普的通俄门成不成立是次要的，重要的是不能让这事就这样散去，而是要像幽灵一样缠上特朗普，让他干不了正事，多干蠢事。什么是选·美小密圈？2016年11月9日，我们最后一期通讯送抵各位会员的邮箱，结束了四百多天连续不断的“邮件轰炸”。在那之后，不管是微信后台留言、专栏文章评论还是选·美读者群讨论，都有热心朋友希望我们能恢复会员计划，继续分享我们对美国政坛的解读。选·美小密圈即选美 iAmElection 栏目经过一段时间的修整后，推出的全新会员收费模式，年费由过往超过400元降为现在的199元（人民币）。目前已经加入小密圈的嘉宾包括：大家都熟悉的 talich，哥伦比亚大学政治系博士林垚，财新世界说北美记者庄巧祎，政治风险咨询公司研究员封楚诚，布朗大学政治系博士生张哲，新媒体 NowThis 编辑华思睿，印第安纳大学法学博士生柯振兴，北京大学历史学博士生焦姣，福特汉姆法律博士生俞浚哲，亚利桑那州立大学司法研究博士生游天龙，选·美脱口秀“说沈马”主播沈辛成，杜克大学医疗政策助理研究员钱静远，Fusion 传媒记者牛牧歌，宾夕法尼亚大学社会学博士生刘冉，休斯顿大学政治学博士生李海默，宾夕法尼亚大学传播学博士生、政见创始人方可成，社科院助理研究员刁大明，西北大学新闻学学士、硕士杨伊人......未来还将有更多北美各大高校的青年社科学者和在美国活跃的媒体人加入。小密圈运行情况当然说了这么多，还是得上实例，以下是我们近日的试运行情况：如何加入小密圈使用微信扫描以下二维码：由于小密圈是新创软件，扫码加入有一定几率不成功。如果失败，请点击：选·美会员新计划：小密圈 。这篇文章会提供详细的加入小密圈的方法指导。</w:t>
      </w:r>
    </w:p>
    <w:p>
      <w:r>
        <w:rPr>
          <w:b/>
        </w:rPr>
        <w:t>AG_X129</w:t>
        <w:br/>
      </w:r>
    </w:p>
    <w:p>
      <w:r>
        <w:t>这是选·美的第786篇文章本文作者北大飞，本文于2017年5月15日首发于作者本人的微信号“北大飞”（ ID: flyingpku )。5月15日美东时间晚7点，华盛顿邮报报道了一则极其惊人的消息。5月10号川普在白宫会见俄国外长拉夫罗夫和俄国驻美大使谢尔盖.吉斯利亚卡时，公然将一则攸关美国国家安全的绝密级反恐情报亲口告诉他们。按照华盛顿邮报的报道，目前所知信息是如下几点：1. 这则情报甚至并不是由美国情报部门获取，而是来自某美国关键盟国通过和美国的有关协议进行共享。由于内容过于敏感，其他美国盟友都不知道其存在性。该情报在美国政府内部也只有安全部门的核心人士有权了解。 2. 按照美国和该盟国情报协议，美国如要分享这一情报给他人，必须获得该情报来源国同意。而因为这则情报的高度敏感性，该国并未同意美国将这则情报告知任何其他盟友，更不用说俄国这样的敌对国家。3. 由于川普的做法将造成极其严重的后果，川普与俄国官员会面一结束，白宫方面就有官员给中央情报局和美国国家安全局挂电话，要求他们进行紧急处理。4. 川普所泄漏的情报内容是关于恐怖组织“伊斯兰国”正在密谋的使用笔记本电脑炸毁民航客机的计划。而这种性质的情报泄漏，最大的后果还不在于可能使美国情报部门挫败伊斯兰国这项具体计划的努力泡汤，而在于让俄国获知美国有能力获取这类情报和获取此类情报的大致途径——从而暴露整个美国和盟国在有关高度敏感地区的情报布局。如果大家看过著名英国影片《模仿游戏》，就知道里面有这样的情节：天才计算机专家阿兰图灵带领情报小组破译了德军用于进行潜艇战的密码后，发现一名组员的兄弟正在德军就要袭击的军舰上服役。但图灵力阻了组员要求通知该军舰躲避潜艇的做法，原因是：德军要袭击潜艇这一情报本身，远没有英国已经有能力破译这一类密码的信息重要。从博弈论来看，某个具体的信息，往往远不如某人有能力知道这一类信息这一事实的重要性高。 5. 尤其糟糕的是，川普竟然还泄漏了这一情报的获取地点——伊斯兰国占领区内某具体城市。根据这一点，俄国情报部门能够非常轻松的找到该情报来源并加以破坏。这将给美国造成无法弥补的损失。6. 而川普会用此种骇人听闻的方式向敌国泄漏情报，会严重降低盟友对美国的信任感。之后其他国在和美国进行情报方面的合作时，将无法把美国看作可靠的合作伙伴。美国的情报能力将受到严重打击。这种规模的泄密，对于美国任何其他人均是会下狱坐大牢的犯罪行为，但因为美国总统有权解密任何信息，所以从技术上看，还无法以法律对其泄密行为进行制裁。当年奥巴马因为接受了让叙利亚总统阿萨德交出化学武器而不再对其动武，被口诛笔伐为破坏了“美国信誉”，川普仅因为向阿萨德的一个机场无关痛痒的发射了几枚导弹，就被称赞为重建美国信誉，但川普公然泄密的举动，才是真正沉重，直接的打击了美国的信誉。但我们不得不想起，当年希拉里因为"邮件门"而选情受到沉重打击，最终输掉大选，川普本人，共和党，以及各路川粉纷纷指控希拉里泄密叛国。但是希拉里邮件门真正涉及到的机密，只是寥寥几件未被放入美国政府专用机密阅读系统，且在文件标头上并未被按要求标出的文件，其内容本身亦无重要性。但只是因为民众对于美国政府情报处理程序不了解（比如，不知道真正机密阅读和发送是不通过电子邮件，而是有专门的阅读系统），加上共和党方面故意搅浑水，才以为希拉里危害了国家安全（其实经过反复检查，最终也没有发现希拉里的服务器被黑的任何迹象）。而川普这次的行为，却是货真价实的对美国国家安全和反恐斗争造成了巨大打击。当然，我们可以预料的是，川粉对此的态度会是或者闭口不谈，或者拿出“伊斯兰国是希拉里奥巴马秘密资助”这一类老谣言来搅浑水洗地。但我们会对事态发展保持关注。</w:t>
      </w:r>
    </w:p>
    <w:p>
      <w:r>
        <w:rPr>
          <w:b/>
        </w:rPr>
        <w:t>AG_X133</w:t>
        <w:br/>
      </w:r>
    </w:p>
    <w:p>
      <w:r>
        <w:t>这是选·美的第781篇文章本文作者断桥，原文标题《俄国黑客操控法国大选？马克隆团队以信息污染对抗》，本文于2017年5月12日首发于反海外谣言中心（ID：anti_rumor）。法国总统大选第二轮计票已经结束。中左翼的马克隆获得66%的选票，极右翼的勒庞获得34%的选票。马克隆成为新的法国总统。上图是马克隆（蓝）与勒庞（黄）在法国各地区的得票率分布。目前看来两人的得票率和地区失业率高度相关，特别是在失业率最高的老工业区，勒庞反欧盟、反移民、反全球化的口号最得人心。这与美国总统大选中，中北部锈带区人们的选择高度相似。尽管在事前民调中，马克隆遥遥领先勒庞24%，获胜几乎毫无悬念。但由于有英国脱欧（民调留欧阵营2%领先）和美国特朗普胜选（民调希拉里3%领先）的前车之鉴，所以大家都在等选前会不会有试图改变局面的“意外事件”发生。意外果然如期而至。似曾相识的黑客大选前36小时，网上突然出现了多达9GB的马克龙竞选团队的内部电邮和文档。目前尚不清楚这些文件真实性多高。不过，马克龙竞选团队很快就承认内部服务器遭到大规模、有协调行动的黑客攻击，大量邮件被盗取。关注美国大选的朋友，一定会对这种手段感到似曾相识。维基解密曾经披露了美国民主党总部邮件，揭露民主党高层偏袒希拉里、打击桑德斯，挑动了民主党内部矛盾。在川普“抓逼录音门”出来后，维基解密又立刻放出了希拉里竞选委员会主席波德斯塔的大量私人邮件，虽然没有任何实质问题，但各类极右翼网站以及 4chan 等匿名站点却依照这些内容为蓝本，编造了大量的谣言和阴谋论。包括性奴、虐童、邪教仪式、披萨门等等。铺天盖地的谣言成功地转移了话题和注意力。这次故技重施，具体情况如何？传播这些信息的媒介，与支持川普的高度重合，分析材料并编造谣言的主要据点依然是 4chan。连对马克隆的指控都高度相似，包括：- 属于罗斯柴尔德家族的政治密室。（对希拉里则指称索罗斯）[1]- 在开曼群岛开设离岸公司逃税数百万欧元。（对希拉里则指称克林顿基金会敛财逃税）- 向中东出售武器与毒品。（对希拉里则指称她出售400亿美元武器给ISIS及沙特）- 前进党自称是“独立党派”，实际上一早就受前总统奥朗德在内的政治精英支持。（给希拉里贴的标签是华尔街大佬与华盛顿精英支持）- 拨出40万欧元造假民调。（在美国大选时声称主流媒体搞假民调）- 全国主流媒体都想捂马克隆丑闻，想报道的记者受到威胁。政府在删除各种爆料网页。（在美国大选时声称希拉里杀掉了几十个爆料者）- 根据爆出的账单、文件等，马克隆应该立刻被投入监狱。（美国大选时的口号是“lock her up”，即“把她关起来”。）- 马克隆的妻子是法国巨型国企macron点心家族企业的老板，岳父语重心长地考察数年后让马克隆接班……不好意思这是中国产、微信传的土味谣言，写串了。……这些指控非常地眼熟。它们宣传的主战场也依然在推特，大量帐号开始同时刷“马克隆门”（#Macrongate）等反对马克隆、支持勒庞的信息与标签。这些帐号的活跃程度极高，其中5%异常活跃的帐号，贡献了40%的内容。最活跃的一个号一天发了1668条推。可以肯定很多号是发推机器人。然而，最终的大选结果是，马克隆以超过民调7%的得票比率获胜。可以据此大致判断，这招失效了。几个表面原因：1.语言鸿沟目前极右翼社群与阴谋论自媒体，交流和传播时以英文为主。这个群体对法文不熟悉，经常闹出笑话，法国人与之有疏离感。尽管推特上的活跃帐号和机器人在传播马克隆门时，大多写法文，但它们通常是跟随性质，其话题由英文帐号所引领。2.材料处理得不干净维基解密披露的文件没有完全处理干净，在文件的隐藏信息里发现了一些蛛丝马迹。比如：- 部分泄漏文档的元数据显示文件最后的编辑者是俄罗斯政府安全承包商 Evrika 雇员 Roshka Georgiy Petrovich。- 部分泄漏文档使用过俄语版本的Excel进行编辑。- 马克隆泄密文档上传者使用的电子邮件地址是 frankmacher1@gmx.de，曾被俄罗斯黑客组织  Pawn Storm / APT28 用于钓鱼攻击。 考虑到勒庞不加掩饰的亲俄倾向，这些被披露文件中的问题很容易被人看成是一场不同政治立场的互相攻讦，议题很容易迁移到俄罗斯操控大选上，此时不但失去了力量，还有反效果。这些信息甚至还严重影响了美国川普通俄门的调查与维基解密数据库的信誉。3.静默期法国法律规定，大选开始前，有24小时静默期。所有竞选团队和媒体都不允许发与助选相关的消息。导致“马克隆门”的相关信息只能在推特与脸书上传递。尽管由于法律限制，马克隆的竞选团队也不能进行辟谣或反击。但双方均沉默对马克隆是有利的。调动情绪影响大选大选前夕是非常敏感的时期，此刻但凡有突发事件，所召唤的公众情绪即便在大选时也不会消退。人们会因一时情绪投票，待大选结束，结果无法更改，后悔也来不及了。一个典型的例子是，2004年3月11日，基地组织在西班牙制造了马德里列车爆炸案，近200人丧生。导致原本民调领先对手六个点，支持出兵伊拉克的执政党人民党，被其对手社会党击败。后者上台不久后即宣布从伊拉克撤军。即便对手很明显是冲着大选而来，政府却找不到多少办法来抚平公众的汹涌的恐惧情绪。法国大选第一轮之前，ISIS 也发动了一次恐怖袭击，试图影响选举结果，推勒庞上位。不仅大选，在商战中，让群众沉溺情绪时，做出不可逆的决策，在当代舆论中也并不罕见。比如 Uber 曾在公众与出租车司机罢工反对禁穆令时，鼓励司机到纽约机场接客，竞争对手趁势掀起反 Uber 运动，大量网民奔走相告，Uber 应用被20万人卸载，随后被迫道歉。美联航暴力将旅客拖出飞机，在负面舆论风潮中，同样也有无数人卸载美联航的 App。这种决策都是不可逆的。之后，即便事态高峰已过，理性回归，这些公司试图通过给予优惠等措施迎回客户。然而由于客户们已经卸载 App，优惠信息已经失去了方便的推送渠道，无法到达用户眼中了。在美国大选前的关键时期，FBI 局长康米突然宣布有了新证据，要重新调查邮件门，尽管此事在大选前结案，并未查出新问题。但对希拉里的选情造成了毁灭性的影响。为什么会这样？邮件门早已被炒作一年之久，它的确是个负面新闻，但人们早已有了自己的论断，并站好了队，议题本身“菁华已尽”，按理即便再行炒作，也不该产生太多影响。不少竞选专家都持这种看法，然而事情并非如此。真正对选情产生影响的不是邮件门本身，邮件门的突发新闻只是给受众提供了足够的负面情绪。而那些谣言，会搭载着负面情绪的便车，疯狂地传播一轮：希拉里勾结 ISIS，养性奴，在披萨店绑架和虐童，杀死了几十个爆料者……在舆论风向有利时，这些谣言会因为荒谬绝伦而毫无效果，但一旦舆论风向不利，媒体们集中报道一件真实的小丑闻时，它们就会在人们感情脆弱时趁虚而入。原本支持希拉里的投票者，会因为怀疑、恐惧和厌倦而不去投票。宣扬这些谣言的人，并不真的相信。因为大选一结束，这些足够让希拉里判上一万年的事情，就没有什么人提了。只有一个愣头青，真的拿了把枪去披萨店“解救儿童”，成为全国的笑柄。炒作这些谣言的目的，不是真的想找证据证明什么，而是把控议题。任何负面议题，成为舆论讨论的热点和中心，无论有无证据，对当事人永远都是不利的。当大家在饭桌上都讨论你有没有杀人的时候，有5%的人信，还是10%、15%，又有多大区别呢？谁还会关心你的政治主张？谁还会关心你的对手？有意义的正常话题，在这种舆论氛围下，就会被急速边缘化。所以，舆论战的核心，就是怎样将涉及对方的负面议题变为公众热议的焦点。至于这个负面议题的结论如何，有无证据，并不重要。污染敌对信息源近几年，维基解密成为非常重要的舆论政治力量，它通过爆料机密或隐私文件，吸引主流媒体报道，并在网络上病毒式传播，掌控舆论焦点议题，其力量足以撬动大国选举。与美国民主党对 FBI 长达数月的服务器入侵警告置若罔闻不同，马克隆团队很早就开始应对黑客。他们在内部邮件系统里植入了大量假文件。这些文件有部分是伪造的，有部分是毫无意义的鸡毛蒜皮，还有部分看起来像是涉及腐败的爆料，但实际上是陷阱。目前尚不知道维基解密上那些有着俄文编辑痕迹的邮件是否为马克隆竞选团队的手笔。即便今日社交网络如此发达，单纯的阴谋论或者谣言，也依然只能影响轻信者。特别是当大家都熟悉这种氛围之后，想要撼动广大的中间派，就必须依赖主流媒体传播一些真实可靠的负面新闻，然后谣言发布者和机器人才能在这类新闻热传的过程中，大量夹塞谣言，这样做才是有效的。维基解密的运营端，包括其推特等，几乎遍布谣言和阴谋论，信誉急剧下降。但它依然有自己的根基，就是泄密文件数据库，数据库的准确性是它的生存之本。维基解密塑造的是这样一种新形象，尽管不排除因为自己的利益，隐瞒一些文件，或者传播一些谣言阴谋论。但是它放出的原始文件都是真实的。如果维基解密的数据库被大量假文件污染，那么它披露的文件将不见得可靠，政治集团会将精心制作的钓鱼、谎言、攻击政治对手的假文件大量混入其中。此时它仅有的信誉将被动摇甚至摧毁。主流媒体考虑到自身信誉，不可能再放心地报道它所泄漏的文件细节。它需要增加一个甄选文件的过程，但以维基解密目前的人力资源，基本上不可能完成这一点。失去了主流媒体，不是还有网络媒体吗？然而，如果维基解密最后的堡垒被污染，它在网络信息链中的地位也会下降。其粉丝和传播者将处于网民信息鄙视链的下游。应该说，法国大选给我们带来了一种新的应对泄密的方案，用大量假文件污染敌对方的数据库。具体是否有用，能否破解，还有待进一步观察。[1].这个传言此前被勒庞用过：http://www.telegraph.co.uk/news/2017/05/04/emmanuel-macron-files-defamation-complaint-marine-le-pen-offshore/[2].本文参考了：https://medium.com/data-for-democracy/democracy-hacked-a46c04d9e6d1支持作者，扫描上方二维码</w:t>
      </w:r>
    </w:p>
    <w:p>
      <w:r>
        <w:rPr>
          <w:b/>
        </w:rPr>
        <w:t>AG_X134</w:t>
        <w:br/>
      </w:r>
    </w:p>
    <w:p>
      <w:r>
        <w:t>这是选·美的第779篇文章本文作者林垚（欢迎关注作者的微信公众号，ID：linsantu）。本文于2017年5月7日首发于澎湃新闻。2017年5月3日，美国的海外领地波多黎各宣布政府破产和债务重组，总算在2007金融海啸席卷十年之后，才开始真正地着手应对这场危机。十年时间里，美国本土绝大多数地方早已走出经济衰退，以缓慢却稳定的步伐复苏，唯有波多黎各的债务问题愈演愈烈，迄今已负债740亿美元，屡次逼近整个领地断水断电、公共服务尽数瘫痪的边缘。为什么波多黎各的情形如此特殊，是地方政府无能吗？其实，波多黎各的债务并不是单纯的经济政策问题，其背后反映出的，是它在美国联邦架构中尴尬的制度地位，与围绕其政治前途的斗争。波多黎各原为西班牙的殖民地，1898年美西战争后被美国吞并，成为美国的“领地（territory）”。在美国的联邦制框架中，各“州（state）”对联邦政府享有极大的自主权，而各“领地”则是联邦政府直属的行政单位；据美国宪法第四条规定，国会可以随时制定或撤销“领地”上的任何法律法规。出生在领地的人虽然同样具有美国公民身份，但并不享有与“州民”同等的政治权利：比如各个领地均无法选举国会代表，只在国会众议院中各有一个不能投票的观察员席位；领地内的选民可以在两大党的总统初选中投票，却又无法在总统大选中投票；诸如此类。波多黎各社会动荡此外，根据是否完全适用联邦宪法，领地可以分为“已整合（incorporated）”与“未整合（unincorporated）”两类；根据是否建立地方自治政府，又可以分为“已组织（organized）”与“未组织（unorganized）”两类。排列组合下来，就有“未整合未组织”、“已整合未组织”、“未整合已组织”、“已整合已组织”四种形态。曾经的领地中，许多都已正式建州（比如佛罗里达、阿拉斯加等等），另一些则已独立（比如菲律宾、帕劳等等），目前仍旧属于领地的，只有波多黎各、关岛等寥寥几处。其中，现有三百多万人口的波多黎各，作为现存领地中最大的一处，围绕其政治地位的斗争也最为复杂。在地方政治层面，领地前途问题已成为过去几十年波多黎各党派重组的主轴。波多黎各目前的两大党中，新进步党（Partido Nuevo Progresista，简称PNP）1967年从波多黎各共和党（Partido Republicano de Puerto Rico）分裂而来，波多黎各现任总督Ricky Rosselló、现任驻国会众议院观察员Jenniffer González及前任观察员Pedro Pierluisi均为新进步党党员。该党目前唯一明确的理念是“波多黎各建州”，其它方面的意识形态则十分混杂，其成员既有左翼也有右翼、既有自由派也有保守派；比如González就同时是美国共和党党员，而Rosselló与Pierluisi则同时是美国民主党党员。两大党的另外一家是人民民主党（Partido Popular Democrático，简称PPD），1938年从波多黎各自由党（Partido Liberal de Puerto Rico）分裂而来，目前其成员绝大多数同时也是美国民主党的党员。人民民主党早年在社会经济议题上属于中左翼，后来逐渐向中间路线靠拢，目前由两个势均力敌的派系组成：一派主张维持波多黎各“未整合已组织领地”的现状不变，以便保持语言与文化上的独特性（包括在奥运会上有自己的代表团）；另一派希望争取与美国“自由联合（free association）”的地位，既不完全走向独立建国，又能在外交、税收、司法等方面获得比现在更大的自主权。波多黎各总督里卡多·罗赛洛除两大党以外，成立于1946年的波多黎各独立党（Partido Independentista Puertorriqueño，简称PIP）一度实力雄厚，但近年已逐渐丧失影响力。该党在社会经济议题上持社会民主主义立场，但主打的牌子还是独立建国，其失势意味着大多数地方选民不再把波多黎各独立视为可行的选项。同时，主张维持现状或自由联合的比例也在减少，建州的意愿则不断上升。2012年公投，61.3%的波多黎各选民主张建州；2016年地方选举，主张建州的新进步党大获全胜，从人民民主党手中夺回了总督席位与两院多数。2012年公投后，国会以空白票太多为由，拒绝承认公投结果，因此波多黎各政府决定于2017年6月11日再次举行公投。领地前途不仅是地方党争的轴心议题，也是波多黎各与联邦之间关系的最大纠结所在。2008年，波多黎各的联邦辖区法院判称，波多黎各已经事实上从“未整合已组织领地”升级为“已整合已组织领地”；但这一判决尚未被更高级的法院受理，同时国会及联邦政府也并不承认这一判决，依旧将波多黎各视为“未整合领地”。“未整合”意味着联邦宪法并不完全适用于该领地：比如波多黎各人虽然具有美国公民身份，但这一身份不受宪法第十四修正案保护，可以随时被政府不经正当程序剥夺。在波多黎各“整合”与“建州”的问题上，美国本土的两大党长期犹豫拖延，背后各有其原因。与波多黎各人民民主党一样，美国民主党在波多黎各问题上也存在两个派系的斗争，一派主张推动其整合、进而建州，另一派则担心建州会抹杀波多黎各的文化多样性，主张维持现状或干脆建立“自由联合”。两派的僵持不下，也体现在2016年民主党党纲对波多黎各议题模棱两可的表述中。与此同时，美国共和党自2000年以来的党纲中，均表示不反对波多黎各建州，但这样的表态一直遭遇强大的党内阻力，并未转化为实际的支持。一方面，许多共和党谋士担心，波多黎各建州会加强民主党的力量（新进步党有一半选民偏向于民主党，人民民主党更绝大多数是民主党拥趸），对共和党不利；另一方面，不少共和党议员也需要迎合其选区内本土主义白人选民对拉丁裔与西班牙语在波多黎各主体地位的排斥心理。金融危机以后波多黎各债务问题的持续恶化，正是在其作为“领地”的大背景下发生的。美国的联邦破产法（Bankruptcy Code）规定，各地的市镇政府在经过所在州政府批准后，可以申请破产，进行债务重组；但是波多黎各并不是“州”，所以没有办法根据联邦破产法重组市镇债务。恰好国会这几年又陷入党争僵局一事无成，眼睁睁看着波多黎各的形势恶化却无所作为；而根据波多黎各宪法，倘若2016年7月1日之前无法清偿一般性债务，则所有政府开支将被强制暂停，导致包括供水供电在内的所有公共服务中断。为了解决这个问题，波多黎各议会在金融危机后制定了自己的债务法案。但这一法案很快就被债权人起诉，认为其制定违反了联邦破产法中的“优先适用条款（preemption clause）”：按照这个条款的规定，各州政府未经国会同意不得自行制定债务法案。可波多黎各明明是“领地”而不是“州”，为什么还需要受“优先适用条款”的约束？原来，联邦破产法中有这样一句话：该法案中“凡使用‘州’一词时，皆包括哥伦比亚特区与波多黎各，除本法案第九章意在定义谁是债务人之外（The term “State” includes the District of Columbia and Puerto Rico, except for the purpose of defining who may be a debtor under chapter 9 of this title）”；其中“除本法案第九章意在定义债务人之外”几个字由国会在1984年修订法案时添加。根据债权人的说法，这段话表明，波多黎各（以及哥伦比亚特区）和各州的区别仅仅在于无权“定义债务人”，然而需要承担的义务（比如服从“优先适用条款”）则是一模一样的。波多黎各政府当然不会坐以待毙，辩称“除本法案第九章意在定义债务人之外”这句话是有歧义的，既可以理解成“除……意在定义债务人之外”，也可以理解成“除本法案第九章……之外”，而“优先适用条款”恰恰也是破产法第九章的一部分。这样一来，波多黎各就不需要像各“州”那样受“优先适用条款”约束，而可以制定自己的债务法案了。官司从辖区法院打到最高法院，波多黎各政府一路受挫。2016年6月13日，最高法院的判决（Puerto Rico v. Franklin California Tax-Free Trust）出台，5：2，波多黎各政府仍旧败诉。多数派法官说：波多黎各政府对破产法的解释根本是在深文周纳，不符合一般人的阅读习惯。法律条文的意思明白得很，就是要你波多黎各只承担义务不获得权利。这个法律再糟糕，只要它不违宪，我们法院就无能为力。就算造成再严重的后果，也只能找国会解决去。少数派法官说：波多黎各政府对破产法的解释虽有玩弄字眼之嫌，细究起来却是符合法理与人情的唯一解释。说国会修订法律时就是想着要刁难波多黎各，这也太耸人听闻了。债务重组事关波多黎各人的基本生计，既是法律问题也是政治问题，法院不能只顾着甩锅。好在部分国会议员还算良心未泯，眼看高院不肯趟这浑水，只得暂时搁置党争，赶在7月1日死线前两天（6月29日）匆忙通过了波多黎各债务援助法案（Puerto Rico Oversight, Management, and Economic Stability Act ，简称PROMESA，与西班牙语里“诺言”一词双关），一缓燃眉之急。此次宣布破产与债务重组，就是根据该法案所设之联邦监管委员会（Federal Oversight Board）的决议作出的。但该法案也招到了猛烈的批评。根据法案，监管委员会受国会委托，对波多黎各事务具有最高权限，可以否决总督、波多黎各议会两院、以及其它当地政府机构的任何决策，而委员会本身却并不受到任何民主问责性的约束。这在许多人看来与殖民主义无异，也进一步刺激了波多黎各人打破现状的意愿。相信经过这些年来的一番折腾，在六月份的公投中，会有更多选民投票支持建州；然而，公投结果是否会被承认、波多黎各人能否摆脱二等公民的命运，归根到底还是由美国国会中的议员们说了算。扫描上方二维码支持作者</w:t>
      </w:r>
    </w:p>
    <w:p>
      <w:r>
        <w:rPr>
          <w:b/>
        </w:rPr>
        <w:t>AG_X135</w:t>
        <w:br/>
      </w:r>
    </w:p>
    <w:p>
      <w:r>
        <w:t>这是选·美的第779篇文章【说沈马】是选·美旗下的吐槽向脱口秀品牌，回顾美国一周时政。点击收听本期《说沈马》听说三月份还没有投票就流产了的美国医保法案五月又一次卷土重来？这次居然还在众议院给通过了？法案通过的时候共和党人一片欢呼雀跃，民主党人却唱起了“小别离”，预示着2018年中期选举共和党这是在自毁前程。对此小说表示：医保的拉锯是美国正在进行的一场姓资姓社的大讨论，喂，需不需要人来给你们挑几个地方画圈圈啊？邓公，您这句话美国人要说政治不正确的侬晓得伐…… 大家好，欢迎收听2017年5月7日的说沈马，我是你们的主持人沈小说，今天小说来给大家说一说又一次被搬上议程的《美国医保法案》。长期关注说沈马的听众朋友们一定还记得就在一个多月前，小说刚刚做了一辑“医保三部曲”（第九期、第十期、第十一期），那个三部曲告诉我们：不论川总统的牛皮吹得多大，根据美国现有的框架，既要覆盖全民，又要物美价廉的医保，是不可能存在的。今天小说就再延续上三集的思路，继续给大家讲讲新一版的美国医保法案（以下简称AHCA）。五月四日本周四，改良后的AHCA在众议院投票，这个新鲜出（huí）炉的法案，国会预算办公室评估和公开听证这些过场都不走，就匆忙上马，最终以217同意对213票反对的极其微弱的优势通过，标志着嚷嚷了七年要废除奥巴马医保的共和党国会，终于迈出了实质性的第一步！可喜可贺，川总统立刻就纠结了一群共和党老白男开庆功会了，从他们愉快的表情就看得出来，新医保法案里治疗前列腺炎的药，肯定还是照开啊！设计对白：兄弟们，一会儿一人一粒三金片，我请！…… 不过实质性的第一步仍然只是第一步而已，接着这个众议院起草的法案需要通过参议院才行，参议院下周就要进行投票。由于目前这个法案的属性是budget reconciliation预算协调法，因此根据规则，AHCA在参议院只需要多数通过（而不是三分之二通过）就行。共和党在参议院目前有52席，占据微弱多数优势，照理说只要全党同心同德就稳过了，然而……共和党参议员们却已经放话出来，表示医保法案这事儿，他们已经有自己的版本了，所以众议院的那一版估计过不了。所以AHCA还算不得胜利，至多只能是中场暂时领先，如果比赛打到一半就可以定下结果的话，那Steph Curry已经总冠军了好么……设计对白：沈小说你哪壶不开提哪壶…… 所以今天的节目，就回答一个问题：从流产到通过，共和党对这一版AHCA做了些什么呢？小说表示：为了赢得死硬保守派的支持，这一版AHCA变得更保守了。上一版AHCA之所以卡壳就是因为共和党国会中最保守的派别Freedom Caucus自由党团公开反对，因为当时议长Paul Ryan不想将奥巴马医保的一些很受好评的福利连根拔掉，因此下手轻了。最典型的一例就是关于pre-existing condition，亦即入保前已经有的长期疾病。第一版AHCA因为不想过于反人道，保留了奥巴马医保强制保险公司覆盖长期疾病的这个属性，因此被自由党团批评，说这是“瘦身版奥巴马医保”。既要财政上自洽，又要赢得自由党团极端保守的心，第二版AHCA对这个问题做了改动，怎么改动的呢？第一，直接不让有长期疾病的人参保，那保费不就降下来了么……这一版AHCA名义上还是坚持要照顾长期疾病患者，但是实际上，以限制联邦政府权力为名，给了各州政府waiver的权利。什么意思呢？理论上说，AHCA如果通过，那么各个州就可以根据各州特定的财务状况，来决定哪些长期疾病可以入保，哪些不行，那么一旦长期疾病患者入保的人数降低了，保费就会下降。所以就出现了这样的问题：比如小说的同学Chris。Chris患有糖尿病，必须每周定期注射胰岛素。在奥巴马医保之前他每个月保金是三千多美元，他想要读研究生，但是不得不毕业之后就去公司工作，不然他无法独自负担医保费用。奥巴马医保出现之后，Chris的保金降到了一千多美元，这么一来，他就终于能够辞职，继续学业。Chris跟我说，如果AHCA通过，然后佐治亚州决定把糖尿病waive掉的话，那么他就不得不终止学业重新选择工作，或者不得不搬去覆盖糖尿病患的其他州去读博士。一句话，AHCA这个改动很可能对大量长期疾病患者的经济生活产生巨大影响。第二，同样的，根据限权政府的原则，原来奥巴马医保中有十条强制保险公司必须涵盖的项目——被称为“基本医保福利”（Essential health benefits），包括救护车出车、住院、急诊、新生儿妇幼保健、处方药、戒毒等等，现在也都一并交由各州自行裁断。很显然，如果参保的时候强制性的保险项目变少了，保费肯定会变得便宜，因为原本相当于从来不需要检查妇科问题的男性，也要为其他女性的妇幼保健项目买单，那如果这一项被去掉了，确实会有人保费会降。但是相应的，女性、药物使用者（瘾君子呗……）等的保费就会涨，这么一来，就可能造成了另一种不公平。重州权而轻联邦成为了新版AHCA的中心思想 第三，当然，还是要象征性的表明我们共和党人不是那么没人性的，于是就有了第二版AHCA的第三个重要改动，那就“高风险池”High Risk Pool。什么意思呢？如果有长期疾病的人是导致一般市场保金上升的主要原因，那好办，我们把这些人单独拎出来，为他们单独建一个保险不就行了么？这就是所谓的高风险池。为了让他们的保金不要太离谱，联邦政府、州政府都会往这个池子里扔钱，理论上就是国家为病人补贴，而不是让其他健康人来为病人补贴。第二版AHCA承诺联邦财政向高风险池五年之内将注资八十亿美元！在奥巴马医保之前，有25个州都有类似的机制，然而高风险池始终运营不好，因为长期疾病种类太多，参保的病人太多，这池子就是个无底洞，钱总是不够用。也正因为高风险池不够有效，奥巴马才想着要换一个方法。此番AHCA是又走上了旧路，虽然承诺在未来五年内往池子里投入八十亿美元，不过你但凡对美国医疗的费用有所了解（说沈马第九期），都会知道这根本就是杯水车薪，无非是个摆个姿态罢了。奥巴马医保之前施行高风险池政策的州（黄色），图片来源：Kaiser Family 其实话说到这里，新版AHCA的思路已经很明确了：一，为了“大多数人”保费能够降下来，必须要将造成高保费的人逐离；二，为了让逐离名正言顺，联邦政府必须以财责自负为名，将权（ze）力（ren）还（tui）给州政府；三，如何处理被逐离的高医疗支出的人群呢？走回自由市场的老路去——于是很可能越需要帮助的人越是无助。 这三条与奥巴马医保“人人为我，我为人人”的社会主义色彩理念完全是一百八十度大调头，与川政府的执政思路则是高度对应：第一，像运行企业一样运行政府，那么人命也无非是数字罢了，财政不亏损才是最重要的。第二，州权扩大，正好川总统继续当甩手掌柜，打高尔夫球去。第三，你的健康，不是国家的事，而是你自己的事，国家还要忙别的事呢。在第三点上，川总统和自由党团完全是一个路子，因此自由党团在谈判中提升了在众议院的地位，从建制派手里争夺到了话语权，也是对川总统表忠心，替他出手把这口注定要黑的锅提前甩出去。凭借三月要挟否决初版AHCA而成功赢得全新地位自由党团 民主党人对共和党AHCA这一步“臭棋”深感鼓舞，因为他们认为奥巴马医保目前民调支持率仍然超过五成，而且有超过五成的人表示不想要国会再动医保，而支持上一版温和版AHCA的只有17%不到。可见，医保问题是美国人民不想川总统触碰的底线。那么，AHCA要是通过了，真的就是川总统和共和党众议院的挽歌、民主党的号角么？还真未必。第一，现在各州财权自负，反正出了问题怪州长，川总统就能继续屹立不倒，毕竟川粉们的个人崇拜热情还是很惊人的。第二，奥巴马医保民调数据虽然很高，但是众议员毕竟只对自己选区负责，他们既要权衡医保的效果，也要考虑自己的仕途。如果嚷嚷了七年废除奥巴马医保却无所行动，那他会不会被愤怒的地方选民用更保守的人选所取代呢？想必众议员们也是自己盘算过的，马上国会休会，深红选区的议员回家要如何面对选民，那肯定还是“有为”比“无为”保险。第三，2016年希拉里赢下的23个共和党选区中，有十四个人投了赞成票支持新医保，九个人投了反对票。这些被认为是岌岌可危的共和党议席，即便2018年全部被民主党拿下，民主党距离成为多数派仍差一席，更何况九位投反对票的议员，到时候民主党的对手也很难拿医保的问题大做文章为难他们。所以AHCA就算通过了，也未必就能让众议院翻蓝。第四，退一步说，即便AHCA长期效果很残酷，可是只要短期内不露馅就没事。比如高风险池里八十亿美元在2018年前假如还能控制住长期疾病患者保费的涨幅，与此同时大多数人保费普遍有所下降，人间惨剧又不怎么听闻，那AHCA对共和党来说没准还是好事。第五，议长Paul Ryan靠着AHCA挽救了自己的政治生涯，不论如何终于算是交差了，不然过去七年的政治资本可是要毁于一旦了。现在皮球被踢到参议院，轮到参议院多数派领袖Mitch McConnell接这个烫手的山芋。竞选期间的共和党建制派阵线已经被川总统擦掉重来了，现在McConnell（右）没准要接替Ryan（左）成为新的替罪羊了 参议员的考虑和众议员可不一样，毕竟是要以全州利益为重的。共和党把持的州中，有不少已经加入了奥巴马医保的Medicaid拓展计划（比如亚利桑纳，路易斯安娜，阿肯萨，艾奥瓦，具体请听说沈马第十期），如果接受AHCA，那么大量低收入人群就可能要失去医保，这类新闻会给他们的选情造成巨大冲击，这也是共和党参议员对共和党众议员的方案并不感冒而要重新拟过的重要原因之一。 节目最后，我想提一提前文中提到的患有糖尿病的Chris同学。整个2016年，我都在和他争论川总统和希拉里究竟是不是一样糟糕这件事，他是铁杆希黑，相对喜欢桑德斯，初选肯定投了桑德斯，大选怎么投的我没有问他，我估计他没有投票。和许多喜欢桑德斯的人一样，Chris是白人男性，他不是直男癌，但是与希拉里是“阶级仇恨深似海”。川总统就任之后，干了不少糟心的事，每一次他都会说：你真的觉得是希拉里的话就会好到哪里去么？九十年代克林顿医保改革让老婆领衔，这成为了美版《纸牌屋》的创作灵感 这个高姿态到这周四算是到头了，毕竟就连Chris也不得不承认，就算希拉里是华尔街的走狗，在医保这个问题上，她至少还想搞点“有美国特色的资本主义”吧。担心沈小说将来买不起医保？请扫描上方二维码打赏想要收听《说沈马》往期节目，请前往https://soundcloud.com/shuoshenma主播：沈辛成图文：沈辛成音乐：杜    凯（Mr.Miss组合）编辑：华思睿团队支持：选·美小密圈点击下方“阅读原文” 查看选·美小密圈详细内容</w:t>
      </w:r>
    </w:p>
    <w:p>
      <w:r>
        <w:rPr>
          <w:b/>
        </w:rPr>
        <w:t>AG_X137</w:t>
        <w:br/>
      </w:r>
    </w:p>
    <w:p>
      <w:r>
        <w:t>深度分析：众议院通过AHCA所昭示的这对于共和党和 Trump 政府都算是一小步，但是走起来却像一大步那样用力。都看的出来，一个字，急 CBO 的评估没出来，也没有 public hearing，甚至，AHCA 法案全文是头天晚上才放出来。 这些都是多少年来共和党一直反对的。财政负责（CBO），听各方意见（public hearing），不能搞突击投票，任何法案要先公示三天。 当然了，政治原则经常是在现实面前不堪一击，当政客，都不要怕被打脸。但是，之所以被当成原则拿出来，还是有它们的道理。 当年民主党推 ACA 时，民主党就举行了几十次的 Public hearing，CBO 也是有的。 毕竟，这是一种负责。毕竟，如某 Freedom Caucus 的议员在上次失败时所说，这是涉及到 1/6 GDP 的法案，几千万人的健康。所以这样急急推出来，必然要冒着巨大的风险，因为必然有着巨大的问题和漏洞。但是共和党肯定等不起。这周一过，国会就休会。Ryan 肯定是知道，这势头过了这个点儿，就下去了。议员会回到选区，不可避免地会受到围攻，再回来，这个脆弱的联盟就几乎肯定会瓦解。所以只能这时上。（另一点是，如果这次不过，Ryan 的位置也就不保）但是为什么一定要硬上呢？从很大程度上，共和党现在没有选择。 承诺了太多，给出的太少，是现在共和党上台后的现状。从现在几次补选的情况看，民主党选民的热情是上来了。想发动选民，没有什么比恐惧更有力量的了。只要共和党在台上，ACA 有玩完的可能，他们的热情就是高涨的。如果自己再不做出事来，只能让自己的支持者们热情消退。 竞选嘛，就是一个发动己方选民，并打击对方选民热情的事。现在是很难压住民主党选民的热情，所以只有去发动自己的选民。那现在就只有一招，就是干大事，先是医保案，然后是税改。而且要快，否则拖下去，到中期选举都没有东西拿出来，那真的没有资本了，就是等死。 当然这是一个险招。但是为什么它能过呢？ 一方面，反正都是死，不如放手一搏，谁又能知道最后的效果如何。更何况这还有参议院那边呢。这边众议院把它推出去，至少大块大石头先放了下：我们完成任务了，现在责任都是参议院民主党了（当然他们不会傻到说是共和党自己人的问题，虽然参议院里也是共和党人多）。所以与上次不同的是，这次是一个众议院自己由下自上的自救，而不是像上次那样白宫和议长由上向下来压。 另一方面，这次 AHCA 过了，虽然两个修正案都是挂着共和党温和派议员的名字，明眼人都看得出来，是保守派 Freedom Caucus 胜了，最后还是让 Freedom Caucus 得了足够的便宜。可以说，通过这一战，Freedom Caucus 的领袖 Meadows 成了众议院里的二号实权人物了，更重要的，是他拿到了 Trump 的信任（Trump 据称常常在会上对在座的共和党政客说，你看 Meadows 太太在 pussygate 后还坚决支持我，比你们很多人强多了）。Trump 从这次战斗中学到了什么呢？这次 Trump 的姿态出奇的低，没有像上次那样大叫大喊。这也可以从共和党议员对 Trump 的一些评论中看出来： 德州众议员 Rep. Bill Flores (R-TX)：“He’s been all over this like a dog on a bone.” （他就像狗盯上了骨头一样死追着这个议题不放）南卡众议员 Mark Sanford (R-SC): Trump is like a cockroach in nuclear Armageddon, his core principle is self-preservation （Trump就好像核末日里的小强一样，自保是他的第一要务）想想如果民主党议员在推 ACA 时说 Obama 像条狗或像只蟑螂？ 当然这两位议员都是支持 AHCA 的。这也说明 Trump 和国会的关系有了微妙的改变，Trump 可能意识到了自己的那种风格在国会里效用有限，所以这次在 Maddow 等人的指导下，放低了姿态，至少不会去公开威胁，只求胜利嘛。 所以说如果共和党这次得到了什么，应该是一种信心，最起码是表面上的：我们可以团结起来，做出一件大事来。 当然这只是第一步。因为参议院那边已经要写自己的医保案了。也就是说参议院那边的版本会和众议院有极大不同。 因为共和党那边面对的，有一个关键矛盾：ACA 通过了这些年，不管问题有多大，至少有几个概念几乎是深入人心了： 一个是 medicaid expansion 被大众认可。 对于 AHCA 的接受度，与接受 medicaid expansion 的程度成反比。除非是红的发紧的州，不然一旦接受了 medicaid expansion，民意都会拥抱这个福利。 另一个是 pre-exisiting condition，26 岁以下子女加入保险，以及保险额度不设上限等一系列的规定，都是极受欢迎，已经成了大家默认的合理设定。可以说在 ACA 和 AHCA 的这一番对抗下，很多人才开始意识到，自己以前的保险居然有这样那样的「不保险」，比如不保药费，住院费，急诊费，有保额上限......才开始认识到 ACA 带来的好处。 民调显示，如果放松监管，有超过半数的公司会或会考虑自己为雇员提供的保险能在某些服务上支出封顶，有一半会或会考虑总保额封顶，有一半会或会考虑降低入保子女最高年龄。 所以共和党那边就面临一个困境，就是如果这些好处深入人心，那医保成本是不可能大幅降低了，反之如果能降低，代价一定是有人失去保险，或保险内容打折。 这是共和党现在做医保的核心问题，现在已经不同于 2008 年了，人心变了。参议员们不可能不认识到这一点，所以如果他们过了一个完全不同的法案，也是可能的。但这就意味着，其实转了一圈，又回到原点。 但是，还是不能忘了 Freedom Caucus 为什么能赢：从本质上，共和党的温和派没有什么好的解决方案，他们拿不出与 ACA 很不同，又能满足自己选民的医保案。所以他们只能守，一旦没守住，就是现在这样，被 Freedom Caucus 占了一个短暂的上风，就被攻破。因为共和党需要拿出点东西的压力实在太大了：承诺了这么多年，已经没有借口。（这也是共和党同盟的脆弱之处） 所以就有了这第一步。参议院呢，说不定也能走到这一步。 后面的路，就更难走了。 毕竟 AHCA 的隐藏风险。就是它作为一个新法案，其中的问题还没有被大家感受到，尤其是对 medicaid 补助的大幅消减，和允许医保对 pre-exisiting condition 区别对待，给中老年人更大的价格差这样的切肤之痛。毕竟共和党是要用这法案来省钱出来，推税改。 这些都会是毒药，会随着时间的推移被释放。接下来的几次特别选举，将会在这 AHCA 的阴影下，成为风向标式的选举。如何说服自己的支持者接受，将会是一个比立法难得多的问题。毕竟在国会山上你只要说服那么两百来人。可是一旦启动了，就不能停，要一鼓作气，否则前功尽弃，更没法交待。from talich独自复兴整个媒体业的男人——记Trump新的财报显示，特朗普几乎以一人之力拯救了传统媒体。CNN的主力成年人群收视人数上涨了21%，为十四年最大涨幅。纽约时报的电子订阅净增三十万份，是开通电子付费墙以来的最大净增数。 脱口秀也受益匪浅。John Oliver 创下最高收视记录。Samantha Bee 的收视人数更是倍翻。称他一肩担起了整个传统媒体也的复兴，绝不为过。from RDX什么是选·美小密圈？2016年11月9日，我们最后一期通讯送抵各位会员的邮箱，结束了四百多天连续不断的“邮件轰炸”。在那之后，不管是微信后台留言、专栏文章评论还是选·美读者群讨论，都有热心朋友希望我们能恢复会员计划，继续分享我们对美国政坛的解读。选·美小密圈即选美 iAmElection 栏目经过一段时间的修整后，推出的全新会员收费模式，年费由过往超过400元降为现在的199元（人民币）。目前已经加入小密圈的嘉宾包括：大家都熟悉的 talich，哥伦比亚大学政治系博士林垚，财新世界说北美记者庄巧祎，政治风险咨询公司研究员封楚诚，布朗大学政治系博士生张哲，新媒体 NowThis 编辑华思睿，印第安纳大学法学博士生柯振兴，北京大学历史学博士生焦姣，福特汉姆法律博士生俞浚哲，亚利桑那州立大学司法研究博士生游天龙，选·美脱口秀“说沈马”主播沈辛成，杜克大学医疗政策助理研究员钱静远，Fusion 传媒记者牛牧歌，宾夕法尼亚大学社会学博士生刘冉，休斯顿大学政治学博士生李海默，宾夕法尼亚大学传播学博士生、政见创始人方可成，社科院助理研究员刁大明，西北大学新闻学学士、硕士杨伊人......未来还将有更多北美各大高校的青年社科学者和在美国活跃的媒体人加入。小密圈运行情况当然说了这么多，还是得上实例，以下是我们近日的试运行情况：如何加入小密圈使用微信扫描以下二维码：由于小密圈是新创软件，扫码加入有一定几率不成功。如果失败，请点击：选·美会员新计划：小密圈 。这篇文章会提供详细的加入小密圈的方法指导。</w:t>
      </w:r>
    </w:p>
    <w:p>
      <w:r>
        <w:rPr>
          <w:b/>
        </w:rPr>
        <w:t>AG_X136</w:t>
        <w:br/>
      </w:r>
    </w:p>
    <w:p>
      <w:r>
        <w:t>这是选·美的第777篇文章本文作者林垚（欢迎关注作者的微信公众号，ID：linsantu）。本文原标题“霍姆斯的转身与美国言论自由的兴起”。从选前到选后，特朗普多次放话说要推动制定「诽谤法」，钳制与他为敌的媒体之口。前些天，他的幕僚长普雷布斯（Reince Priebus）再次确认，「白宫正在考虑制定诽谤法的事情」。（参见http://fortune.com/2017/04/30/reince-priebus-libel-laws-trump/）与此同时，美国司法部刚刚起诉了社会活动家菲茹兹（Desiree Fairooz）。起因是今年一月份在塞申斯（Jeff Sessions）被提名为司法部长的听证会上，菲茹兹听到共和党参议员谢尔比（Richard Shelby）把在种族问题上臭名昭著的塞申斯夸成平权旗手时，忍不住笑出声来。如今塞申斯上任，菲茹兹便被控寻衅滋事、扰乱秩序，一旦罪成，可罚款五百美元、监禁六个月。（参见https://www.vox.com/policy-and-politics/2017/5/2/15518574/desiree-fairooz-justice-department）我个人并不认为特朗普能够成功推动诽谤法的制定（事实上，从他就职百天一事无成的表现看，我不认为他能够成功推动任何法律的制定），也不认为司法部在菲茹兹案上能够胜诉；但与此同时，这也并不意味着我们可以高枕无忧，将对美国言论自由危机的所有担心都视为杞人忧天。其实放眼美国历史，对言论自由的切实保障并非第一修正案顺理成章的结果，而是二十世纪上半叶前仆后继的政法抗争的产物。今天推送一篇与言论自由相关的旧文，重温一下这段历史。本文是对Thomas Healy (2013), The Great Dissent: How Oliver Wendell Holmes Changed His Mind – and Changed the History of Free Speech in America (New York, NY: Metropolitan Books)的书评。作于2013年12月14日，刊于2014年6月22日《上海书评》。——林垚奥利弗·温德尔·霍姆斯（Oliver Wendell Holmes, Jr.，1841-1935）与勒尼德·汉德（Learned Hand，1872-1961）是美国宪法史上两位偶像级的人物。据汉德晚年回忆，许多年前的某天，他曾在华盛顿与德高望重的最高法院大法官霍姆斯有一席长谈。行将分别时，汉德对霍姆斯说：「再见了，先生。请主持正义！（Do justice!）」正欲离去的霍姆斯听后转身答道：「那不是我的工作。我的工作是按照规则来玩游戏。（My  job is to play the game according to the rules.）」后来的法律人对这桩轶事津津乐道，将两人的对话视为法律与正义关系问题上截然相反的两派观点的象征，并对故事的细节（包括霍姆斯的回答）进行各种加工演绎，以适应各自的立场需要。（注：关于这个故事的版本流变以及各个版本背后的叙事意图，参见Michael Herz. 1996. “‘Do Justice!’: Variations of a Thrice-Told Tale,” Virginia Law Review 82(1):111-161.）在这一过程中，两位伟人的法学思想都遭到了简化与扭曲，霍姆斯成了照本宣科的法条主义者，而汉德实证主义、司法克制主义的一面也为传播者所遗忘。 倘要恰当理解这段对话背后关键的法理学问题，就必须跳出这些符号化的解读，尝试还原和进入其可能发生的历史情境。西东大学（Seton Hall University）法学院教授托马斯·希利（Thomas Healy）的近著《伟大的异议者：奥利弗·温德尔·霍姆斯如何改变其观念——并改变了美国言论自由的历史》，便为读者提供了这样一个机会。如其标题所示，这本书讲述的是：曾经转身反驳汉德的霍姆斯，如何最终在汉德等人的规劝说服下，于1919年的短短几个月内完成了思想上更为华丽的「转身」，从原本「按照游戏规则」放任政府对异见者定罪，走向「主持正义」捍卫言论自由，并最终作为最高法院中的「伟大异议者」而载入史册。 这里需要介绍一点背景知识。尽管美国宪法第一修正案规定国会不得立法剥夺言论自由，但直到20世纪初，英美法律界对言论自由的理解，都基本沿袭了威廉·布莱克斯通（William Blackstone，1723-1780）在其经典著作《英格兰法律评论》里的立场：所谓言论自由，仅仅意味着政府不得预先审查言论、阻止其发表，但是对政府事后惩罚已发表言论的权力并无任何限制。 事实上，宪法修正案通过后不数年，把持政府各机构的联邦党人就制定了专门针对政治对手民主共和党的《1798煽动叛乱法（Sedition Act）》，惩治其「中伤」政府官员的言论（参见《美国政党体系流变（一）》）。此后一百多年，国会时不时制定诸如此类的限制言论的法律，而法院则从未在宪法层面质疑过这些立法的正当性。 美国加入一战后，国会又陆续通过了《1917间谍法（Espionage Act）》及其修正案《1918煽动叛乱法》，规定所有反战言论（包括所有在政府看来可能影响到前后方士气、征兵、协约国关系、战时债券销售等等一应相关事务的言论）均为犯罪。在接下来的几年里，约有两千人因违反这两项法案而遭到起诉并定罪。譬如某位电影制片人，仅仅因为发行了一部讲述美国独立的纪录片，便被判刑十年——政府的理由是，英国军队在电影中的反面形象，会使观众对英美结盟抗德一事心生反感，从而危害战争前景。 绝大多数法官对政府镇压反战言论的做法采取了默许纵容的态度。地方法院的主流意见认为，只要发表言论者「内心对美国参战抱有敌意」，政府就有权假定此人具有煽动叛乱的主观意图，将煽动叛乱视为其言论「自然而可能的后果（natural and probable consequences）」并据此定罪。 时任纽约南区法官的汉德对法律界同仁在言论自由问题上的颟顸与麻木忧心忡忡。其实早在《间谍法》制定一个月后，汉德便在全国第一起相关案件「《群众》出版社诉佩顿（MassesPublishing Co. v. Patten）」的判决中富有远见地指出，惩治煽动性言论的法律很容易沦为政府打压反对意见的工具；为了避免这一恶果，我们必须对何为「煽动」做出实质性的严格规定，以明确使用「直接鼓动（direct advocacy）」不法行径的语言作为定罪的必要条件，而不允许政府通过诛心的方式「假定」言说者的意图。 遗憾的是，汉德的见解并未得到其他法官的响应，其在《群众》案中有利于言论方的判决也很快被第二巡回法院推翻。与此同时，汉德本人更遭到行政部门打击报复，丢掉了本已到手的晋升巡回法院法官的机会。 失落的汉德将最后希望寄托在偶像霍姆斯身上。最高法院其他那些半截身子入土的老古董们，在许多问题上的看法已经远远落后于时代，他们对言论自由的态度只会比下级法院的法官更抱残守缺、更顽固不化；只有霍姆斯，从1905年事关最长工作时间制的「洛克纳诉纽约（Lochner v. New York）」，到1918年事关童工保护的「哈默尔诉达根哈特（Hammer v. Dagenhart）」，他时不时与最高法院的保守派主流站在对立面上，写出一篇篇文采斐然脍炙人口、广受进步主义者推崇的异议意见书。或许他会在言论自由问题上同样开明，或许他能在恶法筑成的高墙上凿开一道缺口？ 1918年6月的某天，联邦最高法院结束一年工作、开始夏休之后，汉德偶然地在火车上初次遇到霍姆斯。尽管内心无比激动，他却没有像其他追星族那样滔滔不绝地对偶像表达景仰之情，而是迅速将话题引向对近期各项煽动性言论案件的讨论。这次旅途拉开了接下来整整一年两人往来交锋的序幕，也为《伟大的异议者》一书提供了叙事的原点。本文开头所引两人在华盛顿的对话，应当就发生于这一年时间内。 汉德的说服工作一开始并不顺利。霍姆斯对「言论自由权」概念并不热衷，他既不认为言论自由有任何高于公共秩序或国家利益的内在价值（他在给汉德的信中说：「言论自由与免于注射疫苗的自由并没有什么不同」），也不认为世界上存在什么应当免于多数人意志侵犯的「天赋权利」。如果民主社会的立法者决定惩罚某些言论，那么法官们的工作，就是一丝不苟地解释与执行这些法律，而不是成为民主决策的拦路石。用霍姆斯自己的话说：「倘若我的同胞公民们想要下地狱，我就帮着他们下地狱。这是我的工作。」 1919年初，关于《间谍法》是否违宪的一系列官司终于打上了高院，而在所有这些案件中，大法官们均以一致意见维持了对言论方的定罪。3月份，霍姆斯为「申克诉合众国（Schenck v. United States）」、「弗洛沃克诉合众国（Frohwerk v. United States）」、「德布斯诉合众国（Debs v. United States）」三案起草了判决书。 其中申克案最广为人知，霍姆斯在此援引了「在剧院中造谣大喊失火而引起恐慌」的例子，以佐证一个后来相当著名的标准：但凡能够导致「明显而当前的危险（clear and present danger）」的言论均不应得到保护。但在一周后的弗洛沃克、德布斯两案判决书里，霍姆斯并无一语提及「明显而当前的危险」，而是依旧诉诸当时广为流行的「自然而可能的后果」标准，足见其本意并未将「明显而当前的危险」作为有别于主流的、更严格的定罪条件。 汉德一封又一封地给霍姆斯写信，激烈批评他在这些案件中的判决：剧院火警与一般旨在表达观点的言论具有本质区别，不可混为一谈；没有任何证据表明拒服兵役的传单会导致「明显而当前的危险」，将其与剧院火警相类比是极其严重的错误；至于「自然而可能的后果」更是含糊武断，为政府滥用权力敞开了大门。而霍姆斯也不断回信反驳，说：「我完全不能理解你的论点所在。」 所幸汉德并不是一个人在战斗。早在几年前，东海岸一批年轻的进步主义政法学者已经把关注的目光投向了霍姆斯，和汉德一样将其视为最高法院里少数「可以改造好的对象」。记者沃尔特·李普曼（Walter Lippmann，1889-1974）、英国政治经济学家哈罗德·拉斯基（Harold Laski，1893-1950）、将在二十年后坐上大法官交椅的费利克斯·弗兰克福特（Felix Frankfurter，1882-1965）、以及其他一些新生代「公知」们，在华盛顿成立了「真理之家（House of Truth）」俱乐部，频繁邀请霍姆斯参与他们的谈话，向其灌输进步主义思想。（注：关于「真理之家」的来龙去脉及其在霍姆斯「伟人化」过程中的作用，参见Brad Snyder. 2012. “The House that Built Holmes,” Law and History Review 30(3): 661-720.） 申克等案判决后，「真理之家」的年轻人对霍姆斯大为不满。除了当面与霍姆斯争论、表达愤慨之外，他们还特地邀请刚刚在《哈佛法学评论》上发表了里程碑式论文〈战时的言论自由〉的哈佛法学院学术新星泽卡赖亚·查菲（Zechariah Chafee, Jr.，1885-1957），在高院夏休期间与霍姆斯促膝长谈。 尽管查菲本人在会面后十分悲观，认为霍姆斯的旧观念已经根深蒂固无法扭转，但是事实上，汉德、查菲、「真理之家」的影响，正悄悄在霍姆斯的心底生根发芽。 夏休过后甫一开庭，霍姆斯便在「阿布拉姆斯诉合众国（Abrams v. United States）」案中令世人大吃一惊。此案的性质与几个月前申克等一系列案件并无区别，其余大法官们甚至还顺理成章地预备公推霍姆斯再次主笔一致意见判决书，然而此时他的立场却发生了一百八十度的大转弯，坚决认为言论方不应被定罪。尽管最高法院最终还是以7：2维持原判，但霍姆斯的异议意见书犹如一枚重磅炸弹，掀沸了法律界的一潭死水，也鼓舞了随后数十年言论自由支持者们在「煽动罪」问题上的不懈斗争。 前途是光明的，道路是曲折的。在举国上下因为俄国革命的消息而陷入「红色恐慌」之际，霍姆斯的异议显得格外不合时宜，一时间千夫所指，甚至连累到了查菲——他因为撰文为霍姆斯辩护，险些被遭到政府压力的哈佛开除（当时终身教职制度尚未建立）。接下来一连串煽动言论案中，大法官们一如既往地以多数意见压倒霍姆斯的反对，将言论方定罪。直到霍姆斯逝世二十二年后，高院才在「叶茨诉合众国（Yates v. United States）」中，首次将「明显而当前的危险」标准用于保护「煽动者」的言论权。 至于汉德在《群众》案中提出的将「直接鼓动」作为定罪必要条件的主张，就连霍姆斯也仍然无法理解和接受。力图说服其余同行的汉德在此后数年里四处碰壁，最终心灰意冷，连自己也放弃了这个主张。必须等到1969年里程碑式的「布兰登伯格诉俄亥俄（Brandenburg v. Ohio）」案，汉德当年的洞见才被高院采纳，构成沿用至今、对言论自由极尽保护的「布兰登伯格标准」——「明确鼓动且相当可能导致迫在眉睫的不法行动（to expressly advocate, and to be likely to produce, imminent lawless action）」——的三要素之一。而此时，一生仕途多舛、屡次与大法官席位交臂失之的汉德，也已经去世八年。 《伟大的异议者》着眼于从汉德初遇霍姆斯到阿布拉姆斯案判决的前后短短一年，妙趣横生地展示了霍姆斯如何从对言论自由问题漠不关心的实用主义信徒一步步成为后人传颂的「伟大的异议者」。霍姆斯与汉德等人在学理上的往来交锋或许会令一般读者望而却步，但希利在书中并未枯燥地复述他们的观点和论证，而是将其融合在对霍姆斯私人生活——从收藏癖到婚外情——的叙述之中娓娓道来。 希利试图说明，在霍姆斯的转变过程中，理性论辩的力量固然是根本的，但他本人的性格与情感需求同样扮演着重要的角色。作为一位膝下无儿的古稀老人，霍姆斯急切地渴望年轻人的友谊与亲昵，而他内心深处对名誉与受崇拜感的热爱，也使得他无法在受到汉德或者「真理之家」的进步主义者们批评嘲讽时决然转身离去，反而会为了迎合他们的喜好，下意识地从自己原本的立场上退缩。理智与情感，人性的光辉与软弱，在希利笔下生动地交织，共同构成历史前进的推动力。无论从叙事艺术还是学术水准上看，这本书都是难能可贵的读物。 当然瑕疵也在所难免。譬如读者或许会困惑，为何路易斯·布兰代斯（Louis Brandeis，1856-1941）在全书中只有寥寥几处登场。布兰代斯1916年进入最高法院，在申克等一系列案件中与其它大法官一样支持定罪，但在阿布拉姆斯案中却与霍姆斯同时转变立场，力主保障言论自由。史学家们一般认为，在两人的交往中，布兰代斯对霍姆斯的影响远大于后者对前者的影响。那么，布兰代斯在霍姆斯立场转变过程中的作用，相比较于汉德、拉斯基、弗兰克福特、查菲等人，究竟孰大孰小？布兰代斯本人有时也参加「真理之家」的活动，他的转变究竟有其自身思想渊源，还是同样来自这些年轻世代的说服？书中对这条重要历史线索过于简略的处理，不免令人心生遗憾。 对布兰代斯的轻描淡写，从一个侧面反映出希利处理这段历史时的简单化、辉格化倾向：世界潮流浩浩汤汤，言论自由不可阻挡。然而倘若我们考虑到言论自由原则如何在规范层面得到辩护的问题，就会发现情况远比辉格史叙事所呈现的复杂得多。 霍姆斯、布兰代斯、汉德、查菲等人在阿布拉姆斯案之后形成的，只是表面的「统一战线」，他们在最核心的问题——言论自由的法哲学、政治哲学、道德哲学基础为何——上，均有着深刻的分歧。 譬如前面提到，霍姆斯（以及布兰代斯）虽然接受了汉德应当保护言论自由的结论，却一直无法接受汉德用以保护言论自由的「直接鼓动」标准。类似地，作为同时转变立场的大法官，霍姆斯与布兰代斯之间也有着重要的区别。 霍姆斯在阿布拉姆斯案的异议书中声称，之所以有必要保障言论自由，乃是因为「观念的自由交易」与「思想市场的竞争」是获得真理的最有效手段。在对言论自由的诸多辩护中，这恐怕是最流行、然则也是最肤浅的一种。倘若言论自由仅仅具有基于通达真知的工具价值，我们便大可放心地禁止任何人表达已经确凿无疑的谬论，譬如地心说或登月骗局说。至于观念领域种种「市场失灵」的现象（注：比如社交网络上假新闻的横行），更是直接打击了这一理论所仰赖的经验前提。 与霍姆斯不同，布兰代斯的言论自由观奠基于其共和主义政治哲学：对政治事务的自由讨论是民主政治的基础与内在需求，是公民的政治义务，也是培养其民主素质与美德的必要条件。对言论的压制，只能造就擅权专断的政府与迟惰无能的公民。然而由此推出的言论自由原则，固然能为政治异见提供充分的保护，却无法说明对非政治性言论的自由表达意义何在，进而造成应用范围的局限。 至于其它种种为言论自由奠基的努力，更是不胜枚举；但简而言之，不同的规范理论基础意味着对言论自由的不同理解，而这些不同的理解又将在实践中导致不同的后果。「布兰登伯格标准」在煽动罪领域的确立固然是一大进步，但其它领域中围绕言论自由原则内涵与适用范围的争论却远未停息。这些争论绝非都像希利所暗示的那样黑白分明善恶了然，更多时候，它们折射出我们在回答终极规范性问题时的局限与努力、困惑与坚持。 或许，汉德在向霍姆斯发出「请主持正义！」的呼吁之后，还应当接着对转过身来的他说：「请——就像所有法律人本该做的那样——持久地追问、求索、争论、反思：『何为正义？』」延伸阅读：美国政党历史系列（一）：民主党最初叫共和党美国政党历史系列（二）：保守的共和党也曾激进美国政党历史系列（三）：向左走，向右走的两个政党是谁塑造了“搅局者”特朗普？ 支持作者，长按上方二维码打赏</w:t>
      </w:r>
    </w:p>
    <w:p>
      <w:r>
        <w:rPr>
          <w:b/>
        </w:rPr>
        <w:t>AG_X144</w:t>
        <w:br/>
      </w:r>
    </w:p>
    <w:p>
      <w:r>
        <w:t>这是选·美的第761篇文章本文转载自豆瓣账号短章。在纽约的 Penn Station 坐上火车的时候，我并不知道接下需要在 Jamaica 站跳下火车，才能赶上回伦敦的飞机。那是一个风和日丽的下午。在103街的西安名吃 (Xi'an Famous Food) 门口，我跟两位从波士顿远道而来的朋友接上了头。他们盯着纽约的街道，目不转睛，连连称奇，说仿佛像是入了戏——跳进了以前看过的那许多电影里。我只好赶紧提醒这两位意大利和巴西友人：快吃吧，肉夹馍该凉了。打包了一盒臊子面，一盒羊肉泡，一盒炒凉皮之后，我们浩浩荡荡地开向中央公园。在还没有到公园大门的时候他们就惊呆了（比两年前的我提前了二十米）。这自然是他们第一次到纽约来，于是第二次来的我便当仁不让地当起了导游，把当时的游记又添油加醋地讲解了一番。很快大家就把彼此弄得疲惫不堪，唯有西安名吃可以解忧。我们在草坪上的一片树荫里落了脚，酒足（划掉）饭饱之后开始四处张望远处的高楼以及近处的人群——晒太阳的年轻人，四处奔跑的孩子，脚步沉重的游客，步履不停的慢跑者。这些又一次勾起了我两年前的回忆，关于生活空间的思考，以及中央公园本身的可爱。如果抛开当天是周一这个因素不谈的话，这一切是多么祥和自然。但是很不幸，那一天是周一。于是我们都开始纳闷为什么会有这么多人出现在公园里，在这样一个被资本主义侵蚀得无孔不入的城市。批判精神没有敌得过瞌睡虫。刚写几张明信片，我就加入了他们，昏昏睡去。小憩中央公园中午的小憩永远都是珍贵而值得回味的，因为没睡够。但是时钟已经走向了四点，离我的航班起飞还有三个多小时。这个安排真是太贴切了，我心里窃喜：无论是去机场还是过安检都不用太着急，这时间绰绰有余。我们不疾不徐地走到公园外边队伍巨长（但并不好喝）的星巴克，想用咖啡让自己清醒一下。接着我去取了行李，跟两位友人告别，开启了前往 Penn Station 的煤矿工程车（aka. 纽约地铁1号线）之旅。到此为止的旅途都很顺利。我走出地铁站，走进火车站，走向售票机。从这里出发去肯尼迪机场的最快路线是坐长岛小火车到 Jamaica 站，然后换乘机场轻轨。第二次走这条路线的我对这一切都已胸有成竹。熟练地选择了目的地之后，我用钱包里仅剩的10.25美元付了款，然后踌躇满志地走向了站台旁边的显示屏，看最近的一列车几点开。时空的分叉是从这里开始的。有备而来的我早一天就已经查好前往 Jamaica 的各路火车及其名称和颜色，用 Google Maps 截好图存在了手机里。掏出手机一对照，最近的这列车好像一分钟之后就要开，我于是奋不顾身地抓起箱子跑向相对应的站台，然后在关门之前的那一刹那跳上了车。安置好行李之后，气喘吁吁的我开心地拿起手机跟两位朋友汇报进度，然后遥祝他们晚上找到好吃的餐馆。我把车票和收据从钱包里取出，放进了衬衫的口袋里，这样就不会太耽误列车员检票的功夫了。然后我抬头看了看车厢的显示屏。报站换了又换，但我并不担心：肯定是系统出了故障，跟我没关系。做好了这一切工作，我才终于有功夫去观察车厢里的人。他们大多数都是上班族，垂头顿首的疲态完全不似我刚刚在中央公园遇见的那群人。点亮屏幕，戴上耳机，他们终于能钻回自己的那个跟职场无关的小世界里去。偶尔有几个人也在四处张望的话，可能会和我的眼神交错——我便能发现他们看见我的行李时流露出的好奇的表情。但我没去细想。事后来看，细想也没用。这时候火车已经钻出了地面。太阳的位置还相当高，完全没有让位给沉沉暮霭的意思。火车的报站声也响了起来，下一站将会是一个叫做 Syosset 的地方。管它呢，我心想，只要赶紧到 Jamaica 就好，这样的小站快点过去吧。在这分叉了的时空里，我完全没有意识到将要发生的那场相遇。列车员马上就要来到我所在的车厢检票了。我摸一摸衬衫的口袋，把那几张纸按顺序给叠起来，就等着递出去的动作了。在这一流畅的动作完成的那一刹那，列车员的表情还没有出现异样。但是情况很快就发生了变化。她推了推眼镜，正色跟我说：“我们不停 Jamaica，下一站到 Syosset.”我有点着急了，但还没有失去理智：“那这两个地方远吗？我是说从 Syosset 回到 Jamaica。”“很远，很远。”“大概有多远？”“三十英里吧。你恐怕得先坐过去，然后再坐这列车回来了。因为这是今天唯一一列从 Syosset 开回纽约的车，我们七点半从那边出发。”七点半也是飞机起飞的时间。我的大脑飞速旋转，却又一片空白。是不是可以在 Syosset 下车之后 Uber 回机场？但是晚高峰时间真不比火车快多少。那么改签呢？我拿出手机，打开 British Airways 的 APP，开始查询改签的选项。页面加载了好几次才蹦到航班选择页，而其中最便宜的那班也得再花384镑。真是被自己坑得猝不及防啊——这个往返航班总共也才420镑而已。这并不是我第一次坐错火车。上一次是在伦敦，为了去 Greenwich 的朋友家喝酒，我一不小心坐去了海边。当时我们准时来到站台上等车，但一向以准时著称的英国铁路系统出现了晚点。站台显示屏上打出了该站台将要出发的两列车的信息，其中第二列是会到 Greenwich 的郊区小火车，而且出发时间就是我们抬头看显示屏的时间——但是因为晚点，此时在站台上停靠的其实是第一列车。为了赶上这趟车，时间已经不允许大脑的进一步运转了。于是我们跳了上去，惊讶于它的速度，然后当窗外风光越来越田园的时候，我们才意识到，糟了，坐错了车。景色真的很不错。那是我第一次发现英国的原野也可以色彩斑斓，而非绿草茵茵。事后回想起来，很多次我都遗憾当时没记下来那片地方的名字，以至于没办法再去回访。看了一个多小时的 Kent 郡田园风光之后，又经过一座相当壮阔的大桥，火车才终于停靠在伦敦之后的第一个车站。没有办法，只好走向对面的站台，等待下一班回伦敦的火车。而且很不幸，很快开来的这班车是列站站都停的慢车。最后，当我们终于到达伦敦东南郊不远的 Greenwich 时，时间已经快到晚上十点，而 Kent 郡的土地倒是横穿了两遍。在我的脑海里浮现这些伦敦记忆的时候，手机上改签机票的进度也丝毫没有落后。这时候我已经填写好了所有的付款信息，勾选了 Terms and conditions，就等着最后按下那个确认键了。这时候列车已经接近 Jamaica 站。要是能在这儿停该多好啊，我心想。这样我就可以从容地换乘机场轻轨，然后托运行李，安检，登机。说不定还能有时间在候机的时候发几封邮件呢。但这一切都只是可是。从驾驶室朝我走来的列车员似乎也同意的结论。但就在这时，我感觉到列车在减速。列车员朝我招招手，说你赶紧收拾好行李，一会儿跳车吧。我一时间怔住了。跳车？怎么个跳法？难道车真的会停？那车门会打开吗？说时迟，那时快。列车员大姐从工具包里摸出来一把车迷们都很熟悉的三角钥匙。在列车停稳在站台之后，她迅速把我喊到身边，然后用三角钥匙打开我们所在的这个车门，冲我喊："Jump! Jump! Otherwise, you cannot catch up with your flight."我拎着箱子，快步走到刚打开的车门，踉踉跄跄地跳了出去。车门随即锁上了，列车也立刻重新启动，继续开往 Syosset。分叉的时空在这里又汇合了。我依然还记得怎么去换乘，怎么过闸机，在哪个站台等待前往 Terminal 7 的轻轨，如此种种。但是跳车之后那长长的瞬间，我的脑海里只盘旋着一句话：好人一生平安。这次在波士顿开会的时候，有一位观众在我的 presentation 结尾问了这么一个问题：你谈了这么多关于田野、关于相遇 (encounter) 的故事，那你觉得 encounter 会给你们双方带去什么改变的可能吗？这次跳车的故事其实能丰富对这个提问的回应，因为这也是一个关于相遇的故事。我不知道这次相遇改变了列车员什么，也没有机会再去问。大概对她来说，只是又遇见一个智商感人的乘客吧，或许还能增进一些她对自己工作的荣誉感——毕竟帮助了一个即将误了飞机的人。但是从我自己的角度去观察，这次相遇着实改变了我很多。我不会再去把纽约的上班族跟资本主义螺丝钉画上等号，他们也都有着自己的情感和生活轨迹，也在各种各样的关系里生产自己的生活空间。我也不会把美国与排外画上等号，不会把被殴打的华裔乘客给上升到“美国人”对外国人的全方位歧视。甚至我不会再把列车员这个职业和面无表情、按章办事画上等号，在需要的时候，我相信他们也会考虑人的需求。我甚至改变了自己对纽约的印象。两年前的游记里，我倾向于把中央公园和纽约做工整的切割。当我讨论中央公园与关系性时空、日常生活的联结时，其实已经预设了大纽约别的地方甚至不存在这样关联的可能。但是并不是这样，在皇后区，在 Jamaica，在列车这种流动着的空间里，关系性、人情味和日常生活的种种可能都无处不在。这让我想到了列斐伏尔，想到了他对城市的重新定义。在他看来，urban 这个存在本身充其量只是一种纯形式 (pure form)。形式所包含的内容并不来自 form 自身，而是来自人与人之间的相遇，来自相遇所造就的种种关系。社会关系构成社会空间，社会空间征用了城市的样子（形态），所以城市这种形态从来不是固定和真实的，而是相对、流动甚或偶然的，是在不停走向真实 (becoming real) 的。会场上的那位观众大概不会遇到这篇豆瓣日志吧。就让我把跳车的故事留在这里，以备日后相遇的时候作为又一则相遇的案例："The swerve has created a new world urban order, the plane of immanence for new encounters, for a newer aleatory materialism of bodies encountering other bodies in public. Things here encounter each other within and through urban space…" (Merrifield, 2013. The politics of the encounter. Page 57-58)</w:t>
      </w:r>
    </w:p>
    <w:p>
      <w:r>
        <w:rPr>
          <w:b/>
        </w:rPr>
        <w:t>AG_X138</w:t>
        <w:br/>
      </w:r>
    </w:p>
    <w:p>
      <w:r>
        <w:t>一“你会做农活嘛？”“不会，我从来没做过体力活。”“可看你那脸就像是在地里刨食一辈子了一样。”“我从小生下来就皮肤黑。”“可你的手这么粗糙，长得也像农民，”...... 这是一段一百年前发生在美国旧金山海关的对话。 那位苦苦为自己辩解的人叫Lee Kwock Chou （音译“周利国”）。虽然周出身商贾世家，但却因为移民官赤裸裸的种族歧视而被拒绝入境。而审理他入境申请的移民官则在工作日记中写道：“我在问话之前检查了这个人的面部、手掌、肩膀、双腿和双脚......如果不是要严格执行《排华法案》，我才不想给这么多肮脏的中国人做这种让人难受和作呕的检查。”在他看来，“这些都是被‘苦力贩子’伪装成商人的苦力而已。” 看似这位移民官装模做样做了检查，但其实审批并没有客观标准，完全看签证官主观态度。比如这个中国来的商人最后还是成功入境，因为华盛顿的移民局回信表示“这人申请材料前后不符的地方无关紧要......而这人看照片并不像苦力。” 二 一百年前，那是中国国力最孱弱的时候。勤劳肯干的中国移民在美国遭人眼红、被人欺侮却得不到保护。美国政府先是以“中国女性从事娼妓”为由禁止中国女性移民，随后又以“中国移民抢走白人工作”为由颁布了臭名昭著的《排华法案》，禁止除商人、学生、外交官等少数类型移民外所有的中国移民入境美国。该法案直到美国参加二战与中国结盟之后，方在宋美龄访美期间宣布废除。而这期间，美国各级政府对华裔的打压从未间隙：1872年加州民法典禁止白人和“蒙古血统的人结婚”；1886年旧金山市禁止华裔店主在木质房屋内经营洗衣业；1885年加州学校以州宪法中“中国人危及加州的整体幸福”为由拒绝华裔儿童入学；1890年旧金山市禁止华裔在旧金山居住和生活，仅留给华裔的一小块地方日后成了我们现在熟知的唐人街；1913年加州立法禁止亚裔等“无法获得公民权的移民购买和持有土地”；1917年的移民法则将华裔为首的“亚洲/人”与“傻子”、“疯子”、“乞丐”、“酒鬼”、“一夫多妻者”、“无政府主义者”和“任何精神和身体残缺的人”相提并论；1922年通过Cable Act则规定“任何嫁给无法入籍外国人的美国女性将被剥夺公民权”...... 这些在我们今日不可想象的事情，过去却一桩桩发生在我们华裔移民的身上。 三不仅移民遭到限制，中国商人赴美经商也受到巨大阻碍。 虽然《排华法案》对“商人”网开一面，但历届美国政府针对这个法律出台的规章制度则日趋严格。1893年，移民局将“商人”定义为“在固定场所经营、且不从事体力劳动、进行物品买卖的人”。第二年，财政部指示各地移民官严格记录中国商人的交易记录，不仅企业要每年更新记录，移民官还必须要去实地检查真实性。1901年，移民局禁止售货员、买手、记账员、会计、经理、店长、学徒、经纪和收银员入境，让中国商人很难正常运营。1924年移民法则把“中国商人”定义为从事国际贸易的人，1932年则进一步将“商人”限制为“在美国和其国籍所有国之间进行贸易的人”，导致中国商人无法进行多点和沿途贸易。即使有人符合以上一切标准，一旦出境再回来的话，美国移民局本着“中国人不论阶级出身都爱撒谎”的歧视性偏见，则额外要求至少两位白人证人证明此人身份和经商目的。证人还会和申请人分开审问，要求证人能够指认申请人的照片，并对证词宣誓。申请人则要通过当时还没有正式列入法案的文化考试。一位申请人被当场要求撰写一份商务函件和开具账单，而后移民官以“此人不具备广博的商业知识”为由拒绝其入境。有的申请人仅仅因为字写的不好看就被怀疑教育水平底下，而一百年前美国移民官普遍不具备鉴赏中国汉字的能力。对于购买三等舱席位的商家，移民官基本上问都不问就拒签。 四一百年过去，如今一切大不一样。 1940年人口普查的时候，美国华裔仅仅4万人，如今华裔移民超过三百万。美国华裔人口大幅增长 而在家庭收入、受教育水平等诸多指标上，华裔不仅跃居少数族裔前列，还压过白人一头。虽然面临制度性的种族歧视，华裔最终还是赢得了“模范少数族裔”这个备受争议的“称号”。 现在不仅大量华裔跻身中产阶级，不少人还活跃在政界、商界、学界、艺术界、文化界，加入美国社会的精英阶级，发挥着与族裔人口比例极不相称的影响力。华裔在社会精英阶层中有着与族裔人口比例极不相称的影响力而随着中国经济的腾飞，出国，早就不再像百年前那般艰难。现在中国是美国第一大国际学生来源国、第二大工作签证申请人来源国、和第一大投资移民来源国，大量的中国新移民为美国的高等教育、科学研究、信息产业和金融产业做出杰出的贡献。近年来中国企业也走出国门，参与全球竞争。恰逢美国新遭经济危机，又赶上页岩气革命，前往美国投资、购买美国资产早已经成为中国企业家阶层津津乐道的话题。去年中国玻璃大王“出逃”美国的新闻更是将这投资的金矿置于镁光灯下，折射出国内税负沉重、人工高涨的困境。 “中国商人”，这个过去被美国政府近乎污名化的词汇也重新正名。不仅像马云、王建林这样的豪商巨贾屡屡凭借“刷新纳斯达克的IPO上限”来抢头条，就连中小企业都备受各界重视。不久前的美国亚裔研究协会的年会史无前例的专设两场座谈会讨论“少数族裔经济”和“少数族裔企业家”，完全绕不开如今风光无限的“中国商人”。 五美国总统特朗普上台已有百日，过去他在竞选中对中国的指责再一次和他的诸多前任们一样沦为空洞的指责和催票的伎俩。特朗普不仅和习近平主席成功举行了会谈，建立了深厚的私人关系，频频在采访中和推特上不吝赞美之词，还一改竞选时期的承诺，不仅没有针对中国发起贸易战、没有将中国列入“货币操纵国”，而且特朗普政府的那些民粹派政治、经济顾问已经被边缘化，稳健派占据政府要津，中美关系迎来新发展。 加上现在特朗普政府力推新的税改法案，将会使在美国投资企业的所得税将大大降低，最高税率从目前超过30%降到15%，大大减轻了企业的负担，能够更有力的刺激企业扩大生产和投资。结合各个地方的招商引资的优惠政策，此时赴美投资可谓是恰逢其时。对美投资大幅增长而且美国如今的利率还处于极低的水平。经过自去年以来的两次升息，美联储至今也不过把利率提高到1%的水平。加上如今世界局势恶化导致全球资金纷纷把美国作为避风港，美国金融市场上流动性充沛，融资环境仍然远好于其它国家。 在美国众多投资项目中最引人注目的自然是特朗普所推崇的基建计划。近日他表示将在未来两到三周推出总值超过一万亿美元的基建项目，全面更新美国的公路、桥梁、隧道、机场，甚至要破土动工高速铁路。 六就在几天前，特朗普的前竞选主席曼纳伏特前往中国与众多建筑公司的领导会面商谈如何在这个庞大的基建方案中引进中国资本。这一百年来，美国人对中国商人态度上的前倨后恭，其实从侧面反映中国资本和中国商人在世界经济中的地位已经让美国人不敢轻忽，也反映出两国经贸关系相互依赖、共存共荣。而造访中国不仅有曼纳伏特，像美国前商务部长、驻华大使骆家辉在内的众多在美国政界、商界地位举足轻重的大咖们近日也将来到中国参加《第七届投资美国高峰论坛》，与大家分享在这个波诡云谲的新时代如何把握投资机遇、在美国开创一番事业的独到见解。 美国前商务部长、驻华大使骆家辉和家人论坛还同时邀请了美国移民律师协会的投资移民委员会主席Ronald Klasko和上海美国商会副会长Scott Williams等人为我们解读和前瞻特朗普政府的移民新政，让大家有机会在发家致富的同时为自己和家人安全稳妥地谋得美国永久定居权，不仅能再度赢得蓝天绿水，也能享用美国发达的社区和教育资源。 从唐人街到华尔街，中国商人，站起来了！ 七而让中国商人们最欣喜的消息无疑是投资移民法案“维持现状”了。 原本对于缺少投资渠道、刚刚开始资产全球化配置的中产阶级来说，投资美国最安全稳妥的渠道就是通过成熟的投资移民项目分享美国的经济新增长。但近年来因为来自中国的申请人增长迅猛，从未满额的投资移民绿卡也开始有了“排期”的烦恼。而且两党议员都认为90年代设立的投资额度早已过时，各种“提价”的立法草案多如牛毛，现在的新上任总统又是以孤立主义闯出一片天的特朗普，投资移民面临前所未有的不确定性。 不过近日传来好消息，美国国会即将通过短期拨款法案，在9月30日财年结束之前避免了政府关门。在这个两党严重对立的情况下，之前众说纷纭的投资移民改革法案也没有出台，旧的条例依旧沿用。因此和过去一样，申请人只需要投资50万美元到指定的项目，就可以全家获得绿卡拥有永久居留权，而这50万美元在投资期满之后全额返还，等于是一笔无息贷款。不过这并不意味着有意投资美国的朋友可以放心，毕竟缓过一口气的国会随时可能将此项改革排上议程，窗口期可能在9月30日之前就会关闭，因此意图把握时机的读者朋友们可以点击左下角的“阅读原文”、或长按下面的二维码来获悉《第七届投资美国高峰论坛》的会议安排，并密切关注该论坛透露出的信息，祝早日达成“早发早移”的心愿！</w:t>
      </w:r>
    </w:p>
    <w:p>
      <w:r>
        <w:rPr>
          <w:b/>
        </w:rPr>
        <w:t>AG_X139</w:t>
        <w:br/>
      </w:r>
    </w:p>
    <w:p>
      <w:r>
        <w:t>这是选·美的第727篇文章【说沈马】是选·美旗下的吐槽向脱口秀品牌，回顾美国一周时政。听说民主党连着两场特别选举都是功败垂成，但却志气满满？点击收听本期《说沈马》对不起，其实本周沈小说太忙了，没时间做音频了。大家好！欢迎回到2017年4月23日的说沈马，沈小说又和大家见面了！小说消失的这半个月里，不知道大家有没有觉得寂寞呢？在这个全世界聚焦法国向左走还是向右走的火热周末，小说给大家泼个冷水，给各位说一说本周二发生的佐治亚州的特别选举。 议员席位因为丑闻、死亡或者职位调动而空缺，需要及时换人顶替，即要举行特别选举。本月发生了两次特别选举，都是因为川总统钦点两位议员进入内阁。堪萨斯众议员Mike Pompeo被川总统选中出任中情局局座，而我们桃子州佐治亚州的众议员Tom Price则被选中出任卫生与公众服务部部长，这么一来，就有两个众议员席位出缺。设计对白：“YOU’RE HIRED!” 特别选举之所以在这个当口显得格外“特别”，是两党的议席竞争因为川总统的“百日新政”提前变得激烈起来。川总统执政已近百日，白宫内部权力倾轧不断，政策思路不清，所以民调数据一直相当口粘也就并不奇怪了。民主党相当希望借川总统的不良表现掀起民愤，争取要在2018年中期选举时夺回参众两院多数，制约总统权力；共和党一方则需要保住现在的多数席位，但是川总统施政如此飘逸，共和党众议员需要与川总统保持微妙的距离，这样才能做到在他不犯错的时候继续搭搭顺风车，在他犯错的时候能及时跳船，以免被带进沟里。 于是，所有的目光焦点就落到了佐治亚州第六选区（GA-06）。为什么GA-06格外引人瞩目？因为这个选区构成那是相当别致啊。紧邻亚特兰大的GA-06由三个郡构成，白人占到72.4%，黑人占13.4%，乍一看虽然很白，但这里并不是传统意义的川粉选区。有两点不同：第一，GA-06挺富的。家庭年收入中位数是72,832美元（美国全国水平51,939美元）；第二，GA-06姿势水平挺高的。高中毕业率93%，本科毕业率56.3%。所以GA-06可算是有脑的共和党建制派的基地。从1979年至今，一直是红色，也出产过前众议院议长牛金贵NewtGingrich这样的知名政客。刚刚调离的众议员Tom Price，几次竞选得票率都在65%上下，基本与GA-06的白人比例相当。 然而，对川总统，GA-06就没那么客气了，毕竟这里的人有脑啊！2016年大选的时候，GA-06川总统还是赢了的，不过赢得相当难看就是了。2012年时，罗姆尼在这里拿下60.8%，奥巴马只有可怜的37.5%；但是到了2016年，川总统仅仅以1.5%的票数差赢了希拉里（48.3% vs. 46.8%）。也正因为如此，民主党才在这里看到了吹响反川号角的希望。堪萨斯州的特别选举是不可能赢的，只能缩小差距提提士气，而佐治亚州的特别选举，是实实在在有可能赢下的。 不过这场特别选举有一个规则：如果四月第一轮投票有人能够票数过半，那么将直接胜出，成为GA-06众议员；如果没有人能够获得50%的票，那么六月将进行第二轮选举（新闻里所谓的runoff），由得票率最高的两位PK。共和党有力的候选人有四个，票数分散，很难过半；而民主党的实际候选人只有一个，如果票数集中起来，是有希望过半的，毕竟这么招人厌的希拉里都到了46.8%啊！只要比这个数字再多一丢丢就够了！而且一旦第一轮不能拿下，到runoff的时候共和党的票就又聚拢起来了，民主党的胜算会小很多，四月的特别选举大有不成功就成仁的架势。 于是乎，民主党火力全开，气势汹汹的要把红了三十年的GA-06一举翻蓝。党部不但为这场特别选举注入了超过八百万美元（显然并非都来自于GA-06本地），电视广告轮番轰炸，还让民权运动领袖、GA-05众议员刘叔（John Lewis）、奥巴马时期大员JulianCastro和佐治亚州前州长Roy Barnes出面背书。地面部队数十人，志愿者多达千人，挨家挨户敲门劝票。当然，延续民主党一贯的浮夸作风，好莱坞明星也必不可少，这次的背书来自老戏（liu）骨（mang）Samuel L. Jackson，论逼格也算是到顶了。 民主党候选人名义上有五个，但是真有胜算的，也就是党内猛推的，其实只有一个人——Jon Ossoff，以下简称小奥。小奥比小说年纪都小，二月份刚到三十岁，可谓嫩的一笔。小奥的履历也不算很抢眼，他生在GA-06，曾经为佐治亚州第四第五选区两名众议员打过工，做过助理；2013年，小奥创办了一家影视制作公司Insight TWI，为一些政治和战争题材的纪录片担任制片人。除此之外……此之外……之外……外……没了……就这样……小奥就干过那么些事。从未出任过公职，从政经验也只是各种擦边球，算不得有任何政绩，搞得共和党对手都没啥好批评的，只能攻击他人不住在GA-06区域内却想当众议员…… 那么民主党为什么要猛推这个人呢？电视上Fake News的评论员不会告诉你真相！让小说我来告诉你！说白了就一个字：帅！……两个字：暖男！……所以女粉众多，老少通杀……志愿者基本都是年轻的女孩纸，这个从集会现场欢呼的音高就可以听出来了……在美国政坛，星范儿还是很重要哒 [敲黑板]…… 因为有小奥这么一号人物在，所以这次GA-06的特别选举像极了刚刚过去的2016年大选，一方是几乎没有从政经验的素人，另一方是在政界摸爬滚打多年的老手，只是这一次，民主党和共和党的角色调了个。 共和党一方比较有竞争力的四个候选人当中，小说就说说其中一个——Karen Handel，以下简称韩姨。韩姨在佐治亚州也算是个资深政客了，她从政前经商，2007年起做佐治亚州州务卿做了四年；2010年竞选佐治亚州州长，惜败于对手；2014年竞选佐治亚州参议员，结果又输了。韩姨在政界，别的不说，败选的经验算是相当丰富。 韩姨两次竞选的时候，都获得了一名共和党明星政客的资词，那就是在川总统横空出世之前共和党智商底线的守护者——Sarah Palin。2014年韩姨竞选参议员时为其助选的佩林，也不知道说了啥，结果韩姨党内初选就挂了…… GA-06特别选举前夕，小奥在党内一枝独秀，升势如虹，各路民调数据都预测小奥的得票率会在40%出头。虽然不能直接胜出，但也比之前民主党的战绩好看多了！共和党为了防止民主党借着GA-06造势，不得不祭出杀招来掌控战局——那就是川总统的推特！川总统在GA-06特别选举当日数推连发，说小奥纵容犯罪纵容非法移民提高税收不利于就业。额……基本属于扯淡，咳咳，因为小奥其实没什么太多主张……唯一的卖点其实就是新鲜的政治血液。 在GA-06特别选举当晚，各大媒体都进行了追踪报道，在最后一个郡开票之前（Fulton，相当白的一个郡），小奥一直艰难维持在50.3%，使得现场支持者一度相信直接胜出有望。但最后小奥没能够守住50%，在次日凌晨以48.1%收官，有点可惜。共和党四人分票，最后韩姨以19.8%的得票率胜出，于是小奥和韩姨要在六月再斗一轮。 这场吸引了全国目光的地方选举释放出了一下几点讯号：第一，驴象双方都拿此事大做文章，民主党吹嘘小奥比希拉里还高的得票率，说明民意反川热情高涨；共和党则亏小奥拿了那么多钱拿了好莱坞明星的背书也没赢，和希拉里的败局如出一辙。由于川总统的不确定性，驴象双方都试图早早在基层把控舆论的风向，为中期选举定调。 第二，小奥的高得票率是怎么来的呢？较之去年的总统大选，民主党选民有四分之一没出来投票，共和党选民则跌掉了一半，这么一比民主党的投票率就上来了。这也说明川总统基本没能靠他的“百日新政”赢得高教育高收入白人的民心。 第三，小奥虽然数据挺漂亮（48.1% vs.19.8%！），但是这场不完整的“胜利”和堪萨斯州的特别选举一样，证明民主党要在众议院夺回二十四席成为多数还是长路漫漫。此次没能拿下，到六月GA-06的共和党选票就会整合起来，投共和党的总票数目前还是比投民主党的高出1-2%。于是GA-06的六月选情基本完全取决于川总统是不是掉链子了。有反川民意基础的地方都这样艰难，可见对民主党还是深陷被动。 第四，也是最重要的，根据盖洛普的民调，川总统在《美国医保法案》流产、废除奥巴马医保失败之后，民调数据就基本见底了（35%）。在那以后，无论是对叙利亚的打击，还是与朝鲜对峙，还是撤回了此前对中国汇率操纵的指控，都没能再打击川总统的底盘，民调反倒呈现升势。这证明：一，川普的基本盘虽然不满于他搀和国际局势，但也不会因此就背弃他或者转投民主党；二，共和党建制派、拥军派、道德高地派（以麦凯恩和他的基友LindsayGraham为代表）会因为莫名其妙不成系统的军事炫耀行动而对川总统转暖，其支持率日后只会缓慢攀升（除非忽然把西方盟友炸了……）。换句话说，民主党要是这个节骨眼也没能翻蓝红区，以后可能只会更难，人民群众麻木得很快，到2018年时，川政权川推特川女儿川女婿川家族治国早已成为新常态，那时想要激起民愤也不见得会奏效了。 至于民主党，至今没从川总统十一月那一闷棍后醒过来，GA-06特别选举也把民主党内的矛盾端到了台面上来。新任主席佩雷斯和“意见领袖”桑德斯两代愤青目前形式上已经“双厮合璧”，Unity Tour“团结之旅”正在全国开跑，但前景很不明晰，毕竟桑德斯对左翼的改造始终是有自己的打算，两人至多算是貌合神离。截至周二特别选举结束，桑德斯都没有为政治新星小奥背书，还公开质疑他“不够进步”，这和他之前对堪萨斯州特别选举的候选人火热态度判若天壤，可见桑德斯也有自己的小算盘，急于在党内安插一批符合他道德审美的“自己人”。但是周五又改了立场，与佩雷斯一起上电视表示对小奥的支持……对此小说摇头表示：说好的看脸的世界呢……桑老，麻烦你开开眼，稍微干脆点…… 附：好吧小说我不是认真的……最后补几句：Jon Ossoff的主要主张是控制政府和国会的财政浪费，依托本州高等学府在亚特兰大郊区打造“南方硅谷”，其所制作的揭露政治腐败的纪录片也可以作为其品格的一种呈现。Ossoff其实本人反川立场非常不鲜明，在媒体追问的情况下一直保持低调，坚称只是为了GA-06的选民利益而战，其表现虽然时常暴露稚嫩的一面，但也不乏可圈可点之处。相比起来Karen Handel只是秉持一贯的保守派立场，反对同性婚姻反对同婚伴侣领养孩子，反对堕胎……所以Ossoff在GA-06的声势，既是反川民意的一种表现，其实也是美国政治在回归保守之后稳中求变的一个缩影。总之一句话：没有政治经验这在今天的美国政坛未必是坏事，捧红川总统的法宝，一样也可以捧红别人。点击下方“阅读原文” 查看选·美小密圈详细内容</w:t>
      </w:r>
    </w:p>
    <w:p>
      <w:r>
        <w:rPr>
          <w:b/>
        </w:rPr>
        <w:t>AG_X140</w:t>
        <w:br/>
      </w:r>
    </w:p>
    <w:p>
      <w:r>
        <w:t>图片来源：《大西洋月刊》2017年五月刊这是选·美的第764篇文章编者按：本文英文原文 How Late-Night Comedy Fueled the Rise of Trump原载于《大西洋月刊》2017年五月刊，作者凯特琳·弗拉纳根（CAITLIN FLANAGAN），著有《少女园地》（Girl Land）和《让所有那些全部见鬼去吧》（To Hell With All That）。本文为《大西洋月刊》官方翻译版本节选，译者甄一。我们在微信仅会刊载文章的两段节选，如有兴趣阅读完整文章，请点击最下方“阅读原文”或者将下方链接复制到浏览器中打开，阅读《大西洋月刊》的官方中文翻译，并希望你将本文分享给自己的朋友。https://www.theatlantic.com/magazine/archive/2017/05/how-late-night-comedy-fueled-the-rise-of-trump-translation/523377/?utm_source=cmdywechatxu译者导读《大西洋月刊》2017年5月刊的封面文章《鲍德温怼特朗普：政治乱局中的悲喜剧》描绘了演员亚历克·鲍德温扮演特朗普的点滴，同时也提出了这样的问题：政治讽刺能否拯救共和？在高度分裂的政治环境下，人们很难就这一问题的回答达成一致。汝之蜜糖，彼之砒霜。在自由派眼中，约翰·奥利弗（John Oliver）、特雷弗·诺亚（Trevor Noah）、斯蒂芬·科尔伯特（Stephen Colbert）等喜剧演员是抵抗特朗普的英雄，而在特朗普的支持者眼中，他们却可能是助长分裂的帮凶。这些深夜喜剧节目原本的受众是来自蓝州和都市的观众，但却也不经意间也成了保守派强大的宣传工具。当他们嘲笑、讽刺、挖苦特朗普、共和党和他们的支持者时，他们真的伤害到特朗普了吗？文章摘选《大西洋月刊》2017年五月刊封面在如今的蓝色（译者注：民主党颜色）泡泡里关于政治的讨论中，这两种情绪占了主导地位：一种是充满了脏话和人身攻击的对现任总统的谴责（也外延到所有那些赞同总统的某些行动的人们，不论这种赞同有多微小），另一种是圣人般地要去与另一边的人们沟通示好。尽管前一种比后一种多20倍，但人们对更人性化的交流方式的追求是诚挚并且长久的。尽管这些节目的目标是蓝州的有阅历有深度的观众，它们却不经意地成为保守派的强大宣传工具。当共和党人看到从晨间新闻节目开始的一整天的这些刻薄笑话以及热门视频，再加上吉米·坎摩尔（Jimmy Kimmel），斯蒂芬·科尔伯特（Stephen Colbert）和塞斯·梅耶斯（Seth Meyers）等人主持的著名喜剧节目，他们看到的不只是自己被几个喜剧演员嘲讽。他们看到的是HBO，喜剧中心，TBS，ABC，CBS和NBC等知名电视台。换句话说，他们看到的和特朗普教给他们的一模一样：整个媒体界都鄙弃他们，他们的价值观，他们的家庭，还有他们的信仰。很自然的他们会进一步想象到这些电视频道上的正规新闻节目，也是由同样这些充满党派偏见的人运营，这个推理很合逻辑。难怪特朗普众多的追随者们倾向于只相信特朗普或者他的代言人直接跟他们讲的东西——电视上其他所有人都认为他们是一群住活动板房、鼻吸羟考酮（译者注：一种止痛药，鼻吸有吸毒效果）、一边转发阿列克斯·琼斯（Alex Jones，美国知名阴谋论媒体人）阴谋论一边熨烫三K党头巾的蠢蛋。原文链接：https://www.theatlantic.com/magazine/archive/2017/05/how-late-night-comedy-fueled-the-rise-of-trump-translation/523377/?utm_source=cmdywechatxu或点击下方“阅读原文”阅读完整文章。点击图片阅读《大西洋月刊》2017年5月刊封面故事官方中文翻译《鲍德温怼特朗普：政治乱局中的悲喜剧》</w:t>
      </w:r>
    </w:p>
    <w:p>
      <w:r>
        <w:rPr>
          <w:b/>
        </w:rPr>
        <w:t>AG_X142</w:t>
        <w:br/>
      </w:r>
    </w:p>
    <w:p>
      <w:r>
        <w:t>GA-6 （Georgia 6）选区的投票是“继2016年11月总统投票以来最大的一场比赛”，假如民主党赢得这场角逐，不仅意味着他们从共和党手中夺取了他们已经占领了四十余年年的议院席位，也代表着他们正在颠覆传统的共和党选区，更是冲击2018年中期选举的响亮号角。因此，这场争逐目前已经受到万众瞩目。前天的结果中，备受期待的民主党候选人Ossof虽然没能在第一轮直接获胜，但获得了前所未有的48.1%支持率。目前各方都在摩拳擦掌，等待下一轮的来临。本篇推送选自昨天talich在小密圈发表的长篇点评。深度分析：短兵相接，心惊肉跳全国注目的GA-6特别选举昨天结束，结果如当下的政局一样，是个僵局，谁都没赢，也都有理由保持乐观同时提高警惕。民主党候选人 Ossoff 拿了 48.1% 的选票，未能在第一轮就获胜。共和党总选票数上比民主党高了 1 个点，在二轮选举中依然有微弱优势。  尽管 Ossoff 表现超出预期，比民调的 40% 出头大进一步，但却又不能一次搞定，让民主党收获一次重要的风向标式的胜利。48.1% 的支持率让 Ossoff 在之后的二轮选举中会更有信心，因为这些支持者应该不会转向他人。 历史上这是一个共和党长期占优的选区（前议长 Newt Gingrich 就是从这里起家）。民主党历年支持率是：2006: 28% 2008: 32% 2012: 36% 2014: 34% 2016: 38%  民主党这次拿到了 49%+ 的总支持，和刚刚结束的堪萨斯州特别选举的趋势一致。说明民主党的热情高涨：只比大选少了 1/4 的选民，共和党方面则少了一半。 对于共和党，可以换个角度来看，民主党所有候选人只比 Hillary 多拿了 1.3% 的支持，说明当地选民对共和党的信任还在。在二轮选举中，共和党胜出也大有可能。 当然，对于共和党，这 1.3% 差别也很可怕，有 19 个选区可以因此翻盘，尤其是那些类似的富裕郊区选区，那民主党中期选举时离拿回众议院就只有咫尺之遥了。 想来两边都想更进一步，把势头给坚决的掀动。但现在还是一个阵地战的僵局。 Trump 上任至今，其实两党都缺少胜利。共和党那边当然是因为 Trump 无为，只有一个高院大法官算是做到了，民主党这边没有主动权，只有看这些补选，但现在民主党还没有实现翻盘。现在就是这样一个僵局，需要一场胜利来打破。 在 GA-6 选举上，是民主党攻，共和党守。共和党这一轮算是守住了。Ossoff 拿了 830 万，共和党也扔出了至少 500 万美元。 接下来的变数：一对一时，Ossoff 的年轻缺乏经验是否会成为问题？在 18 个人的竞选中，没有人会被问及太多的具体政策，但到了一对一时，就更容易曝露在火力之下。 反过来，共和党一方，选民是否会团结起来？在这次初选中，几位 Trump 的支持者都表现不佳。Trump 竞选经理 Lewandowski 支持的 Bruce Levell 只拿了 455 票，Sean Hannity 支持的 Amy Kremer  拿了 349 票。 不仅是他们，Gingrich 支持的人选，参议员 Purdue 支持的人选，Club of Growth 支持的人选都表现不佳。老一代的政治力量似乎失去了在当地的指导力量。Purdue 在竞选后号召大家团结的推上竞然没有提进入二轮选举的 Karen Handel 的名字。Karen Handel 则面临一个如果处理和 Trump 关系的问题。在之前的选举中，她选择了共和党标签，和 Trump 保持距离。现在 Trump 不仅在推特上公开支持她，还和她打了电话，让 Handel 似乎没的选，也在推特上欢迎了 Trump，并在采访中表示愿意接受 Trump 助选。毫无疑问的是，接下来的两个月，GA-6 会变成一个前所未有的战场，至少还会有几千万美元扔进来，为民主党选民打气，让共和党选民觉醒。 （不过想想，FOX 为 O'Reilly 赔的钱肯定比这都多）  无法预测的变数，当然是 Trump 那边会扮演什么角色。如果共和党对 Trump 的信心开始减低，那 Ossoff 的弱点都不是弱点，GA-6 也不过是一个无法守住的小高地。不过现下来，随着 Trump 导弹扔向叙利亚，共和党人对他的支持率已达到历史新高。所以，共和党还是会发誓守住它的。什么是选·美小密圈？2016年11月9日，我们最后一期通讯送抵各位会员的邮箱，结束了四百多天连续不断的“邮件轰炸”。在那之后，不管是微信后台留言、专栏文章评论还是选·美读者群讨论，都有热心朋友希望我们能恢复会员计划，继续分享我们对美国政坛的解读。选·美小密圈即选美 iAmElection 栏目经过一段时间的修整后，推出的全新会员收费模式，年费由过往超过400元降为现在的199元（人民币）。目前已经加入小密圈的嘉宾包括：大家都熟悉的 talich，哥伦比亚大学政治系博士林垚，财新世界说北美记者庄巧祎，政治风险咨询公司研究员封楚诚，布朗大学政治系博士生张哲，新媒体 NowThis 编辑华思睿，印第安纳大学法学博士生柯振兴，北京大学历史学博士生焦姣，福特汉姆法律博士生俞浚哲，亚利桑那州立大学司法研究博士生游天龙，选·美脱口秀“说沈马”主播沈辛成，杜克大学医疗政策助理研究员钱静远，Fusion 传媒记者牛牧歌，宾夕法尼亚大学社会学博士生刘冉，休斯顿大学政治学博士生李海默，宾夕法尼亚大学传播学博士生、政见创始人方可成，社科院助理研究员刁大明，西北大学新闻学学士、硕士杨伊人......未来还将有更多北美各大高校的青年社科学者和在美国活跃的媒体人加入。小密圈运行情况当然说了这么多，还是得上实例，以下是我们近日的试运行情况：如何加入小密圈使用微信扫描以下二维码：由于小密圈是新创软件，扫码加入有一定几率不成功。如果失败，请点击：选·美会员新计划：小密圈 。这篇文章会提供详细的加入小密圈的方法指导。</w:t>
      </w:r>
    </w:p>
    <w:p>
      <w:r>
        <w:rPr>
          <w:b/>
        </w:rPr>
        <w:t>AG_X141</w:t>
        <w:br/>
      </w:r>
    </w:p>
    <w:p>
      <w:r>
        <w:t>这是选·美的第764篇文章本文作者北大飞，转自微信号北大飞（ID: flyingpku）。本周六，4月22日，世界地球日，全美各地都将举行march for science——保卫科学大游行。请利用谷歌搜索“march for science" + 您所居住的城市名查找您本地游行具体时间地点。这次游行所针对的，是民粹、反智的川普政府对美国科学研究事业的严重威胁。这种威胁，如果之前还只是猜测，则在川普政府三月份将“预算蓝图”提交给议会后已经毫无疑问。从这份预算，我们可以清晰、具体的看到川普政府准备以何种方式毁灭美国百年的科学基业。而这种毁灭又将对我们，我们的孩子们造成如何严重而深远的影响。概括的说，自从二战以来的联邦政府长年一贯的对科研拨款将大大缩减。而这种缩减，对于改善美国预算赤字状况却又毫无意义——美国环保署的经费被砍31%，每年却仅能省下约20亿美元，还不到美国联邦预算总量的千分之一。更加令人气愤的是，川普本人在挥霍纳税人血汗供自己享受方面却又是闻所未闻，令之前任何总统瞠乎其后。他每周毫无意义的乘坐空军一号往返于华盛顿与佛罗里达Mar-a-Lago私人别墅，仅仅一年之内，耗费的差旅费用就将超过奥巴马全部8年任期的总和。如果他不幸也担任总统8年，仅此一项，就将浪费纳税人近10亿美元。 下面先向大家介绍一下川普预算对于美国联邦各科研部门经费缩减情况。以及这种缩减会对我们的日常生活造成的影响。美国环保署（EPA）川普预算对美国环保署格外仇视，其总经费被从81亿美元砍至57亿美元，整整削减31%。这样规模的预算缩减可以瘫痪整个环保署的运作，却仅仅能省下年度联邦预算的0.06%。 环保署的经费削减带来的后果最为直接。华人新移民离开家乡，费劲辛苦来到美国，所追求的最重要一点，正是美国相对清洁的环境。当看到朋友圈里隔三岔五的贴出国内雾霾的惨状和各类耸人听闻的食品安全事故。我们暗自庆幸自己的孩子能在较为安全的环境下成长。但美国的这一切，并不是本来就有，理所当然的。二战后美国也曾经历严重污染：五六十年代洛杉矶的光化学烟雾能够夺人性命，含铅汽油严重威胁儿童大脑与神经系统发育，甚至被有些学者认为是二战后美国一度治安恶化的背后原因。在1970年代联邦通过的一系列环保法案，如《清洁空气法》（1970），《美国水法》（1972），并成立环保署保证其实施之后，美国人才重新拥有了蓝天绿地。2015年美国工业排放的铅、一氧化碳、二氧化氮等有毒物质的水平比1970年降低70%。 环保署经费削减对美国环境和国民身心健康的影响本身就能写成一篇长文。这里只简单介绍几点： 1. 清洁饮用水美国水法规定全国自来水均需达到直饮标准。而环保署是保证该法条实施的主要机构。迫于预算压力，环保署帮助各州监测公共供水设施污染程度的项目经费将被砍三成（102m - 71m)。 2. 合规与执行办公室这是保障美国环保条例执行的关键机构。负责调查，起诉非法污染环境案件。最近的案例包括：两个星期之前，Sunoco管道公司因在2012年将两千桶汽油泄漏进俄亥俄州河流而被罚款100万美元。因为经费紧张，目前该机构工作人员总数已经处于1995年以来的最低水平。再次巨额的经费削减将使其全面瘫痪，从此排污者有恃无恐。 令人哭笑不得的是，合规与执行办公室有一个项目得到了扩张——川普任命的环保署长官斯科特.普鲁特（之前以专门帮助大公司与环保条例作对著称）要求为他个人配备10名（！）全职安保，提供24小时不间断保护——他做贼心虚，在环保署里缺乏安全感。3. 自然环境清洁项目。该项目目的是恢复被污染的生态并对抗入侵物种。川普预算下，大批子项目被直接取消。例如美东的切萨皮克湾清理工程和五大湖水体清洁工程——涉及几千万人清洁用水的长久之计。后一项目还包括对抗中国人所熟悉的入侵物种——亚洲鲤鱼。亚洲鲤鱼对五大湖生态造成严重的威胁，并不像某些人想象的那样靠吃货就能解决。4. 高危废料清理项目。旨在清除历史遗留的严重污染。例如，早已关门的纽约皇后区沃尔夫-阿尔伯特化工厂留下的含有大量放射性铯元素的废料堆，在2014年被列为清理对象，有望在将来消灭这一威胁几百万纽约市民健康的安全隐患。令人担忧的是，川普预算中该项目经费被腰斩，从4亿美元减至2.2亿美元。5. 日本福岛核电站事故后建立的监测美国海岸放射性物质含量的RadNet项目经费被几乎砍光。川普对于美国环保署的打击，会把时钟倒转，让美国回到高度污染的60年代。这种做法的借口是美国右翼一直鼓吹的“过份”环保阻碍经济发展和创造就业的经济哲学，但背后的实情是不惜以环境为代价，为化工公司牟利创造方便。几年前在史上最严重漏油事件——BP墨西哥湾泄漏事件后的听证会上，一名共和党议员竟然公开向BP公司代表表示“道歉”。实际上，石油工业为代表的化工业早已实现高度自动化。在石油公司密集，排污异常方便的路易斯安娜州，化工业造成严重污染环境之后，为当地人带来的就业却极其有限。很多华人新移民听信了"civil rights"等造谣公号的谎言，极为荒唐的以为民主党政府要允许男人进入女厕所骚扰儿童。另一方面，他们却有意无意的忽视川普的政策将为大工业滥排打开绿灯，让他们的孩子暴露在污染之下。可悲可叹。化工安全委员会负责对重大化工事故进行独立调查的专门联邦机构。BP墨西哥湾漏油事件就由其完成调查。这一机构的权威性、专业性、独立性是对这类重大事故发生原因得到有说服力结论的关键。不出所料，该机构经费被川普整体取消。每年能仅省下预算1200万美元，相当于美国总联邦预算的0.003%。美国卫生署(HHS)卫生署的总预算被砍掉近五分之一（150亿美元），仅能节省联邦总预算的0.38%。卫生署下属部门收到冲击的有：1. 国家卫生研究院(NIH)之前不少受到NIH资助的华人川粉认定NIH经费不可能被砍，因为据说NIH拨款有“两党共识”。川普预算直接打了这些人的耳光——NIH被单列出来削减预算18%（58亿美元）。近日前NIH主任，1989年诺贝尔医学奖获得者 HAROLD VARMUS教授在纽约时报撰文，详细解释了如此规模的经费削减对美国的基础医学研究会造成何种影响。Varmus教授指出，NIH的经费超过8成被用于支持政府之外的各科研机构（如各大学医学院）。因为有关项目一般会持续多年，每年NIH经费大部分会流向已经签约的过往项目，留给新项目的是余留的小部分。高达两成的经费削减意味着新项目将几乎全部被砍。这对于刚从学校毕业进入学术圈的年轻科学家的职业生涯会有毁灭性打击，大批人会因在事业的起步阶段不再有适当的经费支援而被迫放弃科研。对于美国来说，则意味着损失整整一代年轻生物医学人才。另一方面，很多大学与医学院的财政稳定性会受到打击。这类机构一旦解体，则花再多的钱也难重建——饿死的人难以复生。可以想象，这种情况一旦发生，会有大批人才为寻求科研机会而流向其他国家，直接威胁美国生物医药行业的领先地位。和上面所述的对于美国医学研究体制本身的打击相比，经费削减的带来的其他后果已经不算什么，但也足够严重。例如，NIH经费支持的尖端医学研究（如癌症治疗，新药开发）会被迫中止。 2. 健保研究所( Agency for Healthcare Research and Quality, or AHRQ)健保研究所的功能是分析何种政策能够使美国医疗行业更加安全、高效、廉价。比如该研究所的一个课题是，哪些治疗方案对背部疼痛最为有效。近些年来在医药公司的广告攻势下，美国医生滥开止疼片造成大批人上瘾，其危害已经接近或超过海洛因等传统烈性毒品。持科学立场的联邦官方机构进行这类研究具有很高的紧迫性。再比如，健保研究所的另一个重要课题是何种措施能防止在医院发生感染。好的措施一旦形成制度，即可使得无数病人免死于无谓的医疗事故。川普预算将健保研究所整体并入NIH，考虑到NIH本身经费已被大幅削减，这几乎等于将健保研究所整体取消。3. 美国疾病与预防中心（CDC）CDC是大家比较熟悉的联邦机构。其功能是预防、监测、控制疾病在美国的爆发性流行。2016年CDC的总预算为70亿美元。川普方案中没有说明CDC拨款的确切数字。但令人担心的是，该方案提到，将对CDC进行“改革”，方式是通过一笔5亿美元的“集中拨款”（block funding）“放权”给各州。按以往的经验，所谓“集中拨款”实质是把之前若干已有项目的经费捆绑后再进行大幅削减——但由于进行了捆绑集中，看单一数字似乎也还不小。这是政客欺骗选民，减少不良政策负面反应的典型手法。美国能源部能源部总拨款被削减5.6%（17亿美元）至280亿美元。但是具体到各下属机构，情况有很大差别。负责管理美国战略核武库的国家核安全中心经费增加11%，而其余部门则猛砍18%。情况最为糟糕的正是能源部科学办公室。其50亿美元经费被砍掉9亿美元。科学办公室本身大家或许感到陌生，但其所负责的10所国家实验室（美国共17所国家实验室）却赫赫有名。下面将其逐一列出。  1. 劳伦斯伯克利国家实验室。世界核物理学的圣地。主任为中国人所熟悉的华人物理学家，诺贝尔奖获得者朱棣文。2. 麻省理工学院林肯实验室。美国军事电子系统的大本营。3. 洛斯阿拉莫斯国家实验室。原子弹诞生地。 4. 布鲁克海文国家实验室。 著名的大型综合性科学研究基地。数次获得诺贝尔奖。5. 橡树岭国家实验室。也是制造原子弹的曼哈顿计划的产物。著名科学家费曼年轻时在这里工作。6. 阿贡国家实验室。7. 费米国家加速器实验室。美国高能物理，粒子物理学的圣地。1995年，费米实验室发现顶夸克。8. 劳伦斯李佛摩尔国家实验室。也是曼哈顿计划的产物。该实验室拥有被称为“国家点火装置”的核聚变设施。2013年科幻电影《星际迷航》中的“曲速引擎”场景就在这里拍摄。9. 国家能源技术实验室。 美国唯一一所针对矿物燃料技术的国家实验室。10. 阿麦斯国家实验室。生产原子弹的关键技术难题——铀浓缩就在这里被攻克。其工艺被冠名为“阿麦斯过程”。下图为曼哈顿计划期间，美国科学家攻克技术难题，通过“阿麦斯过程”生产的武器级浓缩铀，纯度达到99.05%。这批国家实验室是美国科学研究皇冠上的明珠，全世界的科技人才无不以能在其中工作为荣。它们在任何还有基本理智和对科学基本尊重的国家都会是重点支持对象。而川普偏偏专门将其单列出来进行大幅经费削减。突出显示了川普政府和美国保守主义对科学的仇视。对能源部科学办公室的经费削减直接威胁到美国科技在世界上的领先地位。比如一个受到直接影响的项目是美国国家超级计算机项目。近年来在这领域中国已经取得很大进展，科学办公室的这一项目是保卫美国在此方面优势的关键。 美国在80年代之前，私人公司投入巨资进行基础科研（以AT&amp;T的贝尔实验室为代表）。但80年代以来股票市场季度表现被投资者高度重视，直接关系到公司高层职业生涯，其结果是私人行业行为趋向于短期化，对基础研究投资比例不断减少。大公司越来越依靠使用公共部门科研成果度日。此时如果再对联邦科研经费进行削减，会对美国工业界的竞争优势造成巨大打击。我的经历上面提到仅仅是我略有了解的少数具体部门的情况，但其严重性已经显而易见。说完这些，还想分享一个自己与此有关的生活经历。大约十年前，因为导师有国家科学基金会（NSF）的经费支持，我得以来到美国读统计学博士。第一年选修的一门数学课，教授是非线性优化领域的学界高手。可能由于我的数学基础比其他同学稍好，有幸被他注意到。课后他私下找我聊天，询问我是否愿意加入他刚刚从美国海军拿到的一个大科研课题——对某类稀疏系数超大线性方程组进行快速求解。这一项目听起来抽象，但军事应用在于让海军军舰迅速定位监控深海中隐藏的潜艇。当今美国与另一大国争夺海洋霸权的国际政治背景下，重要性不言而喻。这是一个很有意思的课题，只可惜可能要做多年。而我读博士时年纪已经较大，急于早日毕业找到工作，把家人接到美国团聚。所以只能婉拒了教授的邀请。我猜测事后教授一定能找到比我更优秀的人。但这个经历让我体会到美国联邦政府对科研事业的支持比之前想象的还要重要。因为其意义超出了其支持的具体项目，而能够为美国所有事业吸引人才。比如我本人固然是因为与军事无关项目资助来到美国，但是主持军事项目的教授需要人才时，我也有幸能成为他的候选对象。川普提出“Make America Great Again"，"America First"等民粹口号。在他的理解中，让美国"first"，“great again”的途径，首先是扩张美国军队——川普预算中国防部经费一口气增加了560亿美元（10%）。但美国强大的军事力量同样是基于美国无以伦比的科学研究实力。根深方能叶茂，这个简单的道理超过了川普的想象能力。增加军费，却削减科研经费，川普以为美军靠什么战斗？难道他要捡起某位中国伟人提出的“法宝”——人民战争的汪洋大海？数字是枯燥的，但容易看出，川普预算对科学经费的削减，本身绝不是出于节约的考虑——很可能来自于对科学和科学机构本身的仇视。其性质与纳粹焚书，塔利班/伊斯兰国毁灭文物古迹等行为并无不同——是野蛮对文明的宣战。饮水思源华人新移民大部分属于技术移民。我们能够来到美国，多亏联邦政府长年一贯的对科学研究的支持。我们之中不少人还在从事科研工作，也有不少人如我则进入工业界下海赚钱。但联邦政府的科学政策，是我们扎根于此开始新生活的关键。中国人有句老话叫“饮水思源”，认为这是做人的本份。我们华人的道德观念之中，还有一类特别无耻的事情被叫做“过河拆桥”。我想，身为美国科学政策的受惠者，却支持川普政府毁灭美国科研事业的行径，就是不折不扣的过河拆桥。反过来，如果您能够理解“饮水思源”的道理，同时也为美国的将来和您下一代的生活感到忧虑——一个好消息是，目前行动还为时不晚。川普的预算仍需议会通过。但要使足够多的议员们三思后投下反对票，则需要我们每个人的努力，发出我们的最大声音，力挺科学，对川普说不。本周六，4月22日，世界地球日的保卫科学大游行，需要每个人的参与。请您转发这篇文章，让更多人了解形势的紧迫。为了孩子，为了我们，为了美利坚。</w:t>
      </w:r>
    </w:p>
    <w:p>
      <w:r>
        <w:rPr>
          <w:b/>
        </w:rPr>
        <w:t>AG_X145</w:t>
        <w:br/>
      </w:r>
    </w:p>
    <w:p>
      <w:r>
        <w:t>Ivanka 和 Bannon 之间，真是好一场大戏，一大场好戏。深度分析：白宫内部风云，和 Bannon 的倒掉今天的两篇关于 West Wing 的文章，有不少关于Ivanka夫妇和Bannon之间夺权之争的细节。https://mobile.nytimes.com/2017/04/15/us/politics/jared-kushner-ivanka-trump-white-house.htmlhttp://www.vanityfair.com/news/2017/04/jared-kushner-steve-bannon-white-house-civil-warIvanka 夫妇跟 Bannon 的仇并非是理念上的。Ivanka 夫妇跟 DJT 一样没有什么特别的政治理念，他们夺 Bannon 的权主要是因为觉得老爸最近输得很难看，对 Trump 品牌不好；具体的政治理念冲突，倒不见得：And several administration officials and people close to the family said the couple’s move against Mr. Bannon was motivated less by interest in shaping any particular policy than by addressing what they view as an embarrassing string of failures that may damage her father personally, as well as the Trump family brand.所以指望 Ivanka 是 Bannon/Breitbart 说的「民主党」并不现实。 Trump 也会记住 Ivanka 的话，但有一个延时（这种现像好像在 CEO 身上很常见）：Trump 小姐介入的时候，她的父亲的确会倾听她的话——即使他并不会每次都采纳她的意见。和 Trump 家族相当亲密的一名人士描绘 Ivanka 对 Donald 有一种“延时影响”：有时几天之后，总统先生会提起 Trump 小姐几天前和她说的话，不过不会提及她在其中的功劳。When Ms. Trump does intervene, her father listens — although he does not always take her advice. One person close to the family described her influence as a delayed-action fuse: At times the president will mention a point Ms. Trump made, uncredited, days later.Bannon 暂时还不会被踢出去：Bannon 跑回 Breitbart 跟 Trump 干仗对 Trump 不利，Bannon 还需要 Trump 的破坏力，Ivanka 夫妇也暂时没有精力接下 Bannon 的日常：根据熟悉 Trump 想法的人士称，Trump 更希望目前针对 Bannon 的局面稳定下来，并且让Bannon 继续留任（不过，这次会给出更多的制约），而不是让他成为一个在局外的民粹主义评论者。Bannon 对总统与白人工人阶级选民的关系洞若观火，而他对改变建制规则的能力更是无出其右。另外值得一提的是，Ivanka 和她的丈夫到目前为止仍未沾手日常的政府运行，更不用说像孜孜不倦的 Bannon 先生那样每天工作十八个小时了。Mr. Trump would prefer the situation with Mr. Bannon to stabilize, according to people familiar with his thinking, and to keep Mr. Bannon on board, albeit in a more circumscribed role, than see him become a populist critic outside the gates. Mr. Bannon intuitively understands the president’s connection to white working-class voters and his instinct to demolish political norms. And neither Ms. Trump nor her husband have so far plunged into day-to-day government operations or logged the 18-hour days the indefatigable Mr. Bannon routinely works.除非 Bannon 自己决定走人，就算 Bannon 和 Priebus 合解了，白宫的内斗依然会有。一来 Trump 喜欢手下互斗，而来 Trump 在政治圈里也没有什么互相信得过的重量级人物，大家都各怀居心。Trump’s staff is as unbridled as the president himself. His advisers came together almost by accident and by default. They exhibit loyalty to their boss in front of the camera, only to whisper about him (and about their rivals, often in vicious terms) when the camera is gone.另外，Conway 在电视上为 Ivanka 卖货是马屁拍到了马脚上：Conway’s exhortation to “go buy Ivanka’s stuff” backfired, both for ethical reasons and because it irked Ivanka, who did not appreciate being called out amid a controversy over a national boycott of her clothing line (and the dropping of that line by Nordstrom).最疯狂的，还是 Kushner 怎么找到 Navarro 的这段：在竞选期间，Trump想要在中国相关的议题上更言之有物些，于是他就给了 Kushner 一份他的观点简述，要求他去做一些研究，（看有没有相关的证据支持）。而 Kushner 做的所有事情就是打开亚马逊。——然后他被一本书的名字瞬间击中了：《中国死亡》，联合作者即 Peter Navarro。他直接给素不相识的，作为贸易逆差鹰派闻名的 Navarro 打了个电话，问他要不要作为经济顾问加入 Trump 的竞选团队（事实上，在Navarro加入时，他也是唯一的一个竞选顾问）……At one point during the campaign, when Trump wanted to speak more substantively about China, he gave Kushner a summary of his views and then asked him to do some research. Kushner simply went on Amazon, where he was struck by the title of one book, Death by China, co-authored by Peter Navarro. He cold-called Navarro, a well-known trade-deficit hawk, who agreed to join the team as an economic adviser. (When he joined, Navarro was in fact the campaign’s only economic adviser.) Kushner operated in much the same way when it came to crafting Trump’s tax plan—calling up someone for help out of the blue. Given the initial absence of pros who could do the job properly, he also tried his hand at writing speeches. Responding to criticism from the boss (“Jared, this is terrible!”), Kushner said, according to a person familiar with the episode, “I’m not a fucking speechwriter. I am a real-estate guy.”最后附一张 West Wing 地图。注意，如今白宫的二楼除了 Conway ，已经全是 Ivanka 的人了。什么是选·美小密圈？2016年11月9日，我们最后一期通讯送抵各位会员的邮箱，结束了四百多天连续不断的“邮件轰炸”。在那之后，不管是微信后台留言、专栏文章评论还是选·美读者群讨论，都有热心朋友希望我们能恢复会员计划，继续分享我们对美国政坛的解读。选·美小密圈即选美 iAmElection 栏目经过一段时间的修整后，推出的全新会员收费模式，年费由过往超过400元降为现在的199元（人民币）。目前已经加入小密圈的嘉宾包括：大家都熟悉的 talich，哥伦比亚大学政治系博士林垚，财新世界说北美记者庄巧祎，政治风险咨询公司研究员封楚诚，布朗大学政治系博士生张哲，新媒体 NowThis 编辑华思睿，印第安纳大学法学博士生柯振兴，北京大学历史学博士生焦姣，福特汉姆法律博士生俞浚哲，亚利桑那州立大学司法研究博士生游天龙，选·美脱口秀“说沈马”主播沈辛成，杜克大学医疗政策助理研究员钱静远，Fusion 传媒记者牛牧歌，宾夕法尼亚大学社会学博士生刘冉，休斯顿大学政治学博士生李海默，宾夕法尼亚大学传播学博士生、政见创始人方可成，社科院助理研究员刁大明，西北大学新闻学学士、硕士杨伊人......未来还将有更多北美各大高校的青年社科学者和在美国活跃的媒体人加入。小密圈运行情况当然说了这么多，还是得上实例，以下是我们近日的试运行情况：如何加入小密圈使用微信扫描以下二维码：由于小密圈是新创软件，扫码加入有一定几率不成功。如果失败，请点击：选·美会员新计划：小密圈 。这篇文章会提供详细的加入小密圈的方法指导。</w:t>
      </w:r>
    </w:p>
    <w:p>
      <w:r>
        <w:rPr>
          <w:b/>
        </w:rPr>
        <w:t>AG_X143</w:t>
        <w:br/>
      </w:r>
    </w:p>
    <w:p>
      <w:r>
        <w:t>图片来源：《大西洋月刊》2017年五月刊这是选·美的第763篇文章编者按：本文英文原文 Alec Baldwin Gets Under Trump’s Skin （中文标题《鲍德温怼特朗普——政治乱局中的悲喜剧》）原载于《大西洋月刊》2017年五月刊，作者克里斯·琼斯（Chris Jones），是多年的杂志文章作者。本文是他首次为《大西洋》杂志供稿。本文为《大西洋月刊》官方翻译版本节选，译者甄一。我们在微信仅会刊载文章的两段节选，如有兴趣阅读完整文章，请点击最下方“阅读原文”或者将下方链接复制到浏览器中打开，阅读《大西洋月刊》的官方中文翻译，并希望你将本文分享给自己的朋友。https://www.theatlantic.com/magazine/archive/2017/05/alec-baldwin-gets-under-trumps-skin-translation/523221/?utm_source=snlwechatxu译者导读政治喜剧在美国政治中扮演着难以想象的重要角色。选民的资讯来源不只是严肃新闻，还有铺天盖地的不同角度、不同风格、不同立场、不同形式的“戏说”政治在不断塑造选民的观点。从“囧司徒每日秀”（The Daily Show with Jon Stewart）、“扣扣熊夜新闻”（The Late Show with Steven Colbert）等严肃新闻恶搞，到Veep（副总统）等搞笑政治剧，喜剧已经成为政治对话的一种重要形式；历史悠久的“周六夜现场”（Saturday Night Live）是个中鼻祖。在这次大选前后，周六夜现场亚历克.鲍德温模仿的特朗普点燃了美国互联网，连连成为youtube点击量榜首，也让特朗普直接在推特上对他破口大骂。《大西洋月刊》从周六夜现场的一位演员切入美国当代高度娱乐化也高度分裂的政治现实。在一场政治乱局中，一个喜剧演员是如何左右美国政治的对话？他如何承担这种责任、产生了什么思考？一个社会需要到底什么样的政治讨论？文章摘选《大西洋月刊》2017年五月刊封面鲍德温走上舞台，魔鬼附身般地变身了：舞台上的那个人并不完全像特朗普，而是特朗普的梦魇版本，浓缩了特朗普所有丑恶嘴脸中最“精华”的部分，滤掉了所有可能让人误以为特朗普有能力或是愿意悔改的成分。与蒂娜·菲不同，鲍德温没有去追求精准的模仿，或者是人物再现。他把惟妙惟肖的模仿留给他喜爱和敬重的人物，比如托尼·贝内特、罗伯特·德尼罗、还有阿尔·帕西诺。那些模仿是出于欣赏的善意的玩笑。他模仿特朗普纯粹出于鄙视，是为了嘲讽。鲍德温作为特朗普成功出镜多次，让人难辨真假，以至于多米尼加共和国的一家报纸把他的照片当成了特朗普真人的照片刊载出来。即使如此，鲍德温看起来似乎还是无法融入自己扮演的这个角色。“使劲！使劲！再使劲，”他坐在化妆椅上，快要把嘴唇撅得飞出他那狰狞的脸了。“太累人了。我希望我能换个人来模仿一下。彭斯怎样？”与此同时，鲍德温会和自己模仿的特朗普保持距离，就像是抽象画创作一样，他刻画的不是特朗普的外皮，而是特朗普干枯的灵魂。特朗普的名气很大程度上依赖于他作为一个白手起家、人生赢家、凡事顺遂、无事不成的成功人士的个人形象。鲍德温成了我们大家的锥子，每周都把特朗普吹起来的牛皮一针戳破。每一次特朗普在周日清晨发一条玻璃心的反击推特，每一次斯派塞一边试着一笑而过麦卡锡的扮演一边却更加努力按捺自己的愤怒，每一次康韦在电视上更加狼狈地出现，鲍德温就可以给自己宽心，“周六夜现场”不止带来笑声，还带来了改变。原文链接：https://www.theatlantic.com/magazine/archive/2017/05/alec-baldwin-gets-under-trumps-skin-translation/523221/?utm_source=snlwechatxu或点击下方“阅读原文”阅读完整文章。</w:t>
      </w:r>
    </w:p>
    <w:p>
      <w:r>
        <w:rPr>
          <w:b/>
        </w:rPr>
        <w:t>AG_X147</w:t>
        <w:br/>
      </w:r>
    </w:p>
    <w:p>
      <w:r>
        <w:t>深度分析：直接更无所顾忌地使用武力，特朗普果然做到了之前预测的特朗普的策略：「直接更无所顾忌地使用武力」，果然一点点被实现了。向叙利亚发导弹，向阿富汗扔下史上最大的炸弹，向朝鲜半岛增派航母……基本上就是一个「震骇效应」 (shock and awe) ，在人家还在试探特朗普的风格时，特朗普直接出了张王炸，把各方都挤到了一个很难受的地方。但很难想象这些做法在叙利亚和阿富汗会有什么长期效果，毕竟都是打了多年的地方了。而且，更直接地使用武力，也必然会引发更多的冲突，帯来平民的伤亡。过去三个月，美国一方在叙利亚制造的平民伤亡事件次数明显超过了俄国一方，在四月更是激增（美俄双方事件数均接近翻倍）（链接：https://airwars.org/news/international-airstrikes-and-civilian-casualty-claims-in-iraq-and-syria-march-2017/）:研究发现，在三月份的联军造成的166起伤亡事件中，据称造成1782-3471位平民死亡。这一数据是2月477-1216名平民死亡数的4倍还多。而且，大部分伤亡发生在叙利亚。这样的效果，很有可能只是短期的。另一面，这样的做法，更有效的影响，或许还是在朝鲜。当特朗普把航母开向朝鲜半岛，很显然难受的不仅是朝鲜，也有中国。相比起叙利亚来，朝鲜这边可能会更有积极的反应。因为毕竟干等着也不是一个办法。那边中国和韩国已经动起来了（链接：https://www.lowyinstitute.org/the-interpreter/north-korea-some-trump-style-shock-and-awe）：本周一，中国的朝鲜半岛事务特别代表武大伟与韩国外交部韩半岛和平交涉本部长金烘均会面，同意如果朝鲜进行更多核武器和洲际导弹试验，两国将采取更加强硬的手段。一旦动起来，就不再是单方的行动了，而更需要各方的互动。接下来几个月会非常敏感。这是特朗普在2013年8月31日的推文：准备好了，有很小的可能发生这样的事，我们可怕的领导层会在不知不觉中把我们带向第三次世界大战。——唐纳德·J· 特朗普 2013年8月31日Be prepared, there is a small chance that our horrendous leadership could unknowingly lead us into World War III.-Donald J Trump, Aug-31-2013什么是选·美小密圈？2016年11月9日，我们最后一期通讯送抵各位会员的邮箱，结束了四百多天连续不断的“邮件轰炸”。在那之后，不管是微信后台留言、专栏文章评论还是选·美读者群讨论，都有热心朋友希望我们能恢复会员计划，继续分享我们对美国政坛的解读。选·美小密圈即选美 iAmElection 栏目经过一段时间的修整后，推出的全新会员收费模式，年费由过往超过400元降为现在的199元（人民币）。目前已经加入小密圈的嘉宾包括：大家都熟悉的 talich，哥伦比亚大学政治系博士林垚，财新世界说北美记者庄巧祎，政治风险咨询公司研究员封楚诚，布朗大学政治系博士生张哲，新媒体 NowThis 编辑华思睿，印第安纳大学法学博士生柯振兴，北京大学历史学博士生焦姣，福特汉姆法律博士生俞浚哲，亚利桑那州立大学司法研究博士生游天龙，选·美脱口秀“说沈马”主播沈辛成，杜克大学医疗政策助理研究员钱静远，Fusion 传媒记者牛牧歌，宾夕法尼亚大学社会学博士生刘冉，休斯顿大学政治学博士生李海默，宾夕法尼亚大学传播学博士生、政见创始人方可成，社科院助理研究员刁大明，西北大学新闻学学士、硕士杨伊人......未来还将有更多北美各大高校的青年社科学者和在美国活跃的媒体人加入。小密圈运行情况当然说了这么多，还是得上实例，以下是我们近日的试运行情况：如何加入小密圈使用微信扫描以下二维码：由于小密圈是新创软件，扫码加入有一定几率不成功。如果失败，请点击：选·美会员新计划：小密圈 。这篇文章会提供详细的加入小密圈的方法指导。</w:t>
      </w:r>
    </w:p>
    <w:p>
      <w:r>
        <w:rPr>
          <w:b/>
        </w:rPr>
        <w:t>AG_X146</w:t>
        <w:br/>
      </w:r>
    </w:p>
    <w:p>
      <w:r>
        <w:t>这是选·美的第759篇文章本文2017年4月10日首发于华尔街见闻，作者封楚诚。过去三天，美国向叙利亚发射导弹的冲击已经被市场渐渐吸收，即使美俄双方在周日都高调互怼，整个市场的表现也堪称淡定——美元由跌转涨，黄金和石油价格很快平复，并未有大的波动。上周日，俄罗斯与伊朗连声警告美国，一旦越过红线将遭到强力回应。美国驻联合国大使公开表态，称特朗普政府将致力于把阿萨德赶下台。双方看起来剑拔弩张，然而在充斥火药味发言背后，一些事实不应忽略：五角大楼公开发布信息称，空袭叙利亚是“有节制的反应”，随后的有公开报道显示，在空袭发生前两个小时，美方通知了俄方相关消息。俄军常驻的被袭击机场未传来俄方技术兵器损失和人员伤亡。特朗普显然留了余地。他的幕僚们也对外发声，反驳纽约时报对于空袭属于总统一时冲动的批评，声称这是谨慎的战略考量。在虚虚实实的表象之下，投资者需要剥开信息的外壳，全面理解美俄这场博弈，可能带来的风险与变化。特朗普没有冲动，他只是需要一场快速的、决定性的“胜利”针对叙利亚政府军使用化学武器进行军事打击并非是特朗普任上的首创。早在2013年，时任美国总统奥巴马就在使用化学武器这一问题上设立了红线：叙利亚政府军使用化学武器将导致美国的直接军事干预。在2013年化武危机解决过程中，使用“战斧”式巡航导弹对叙利亚政府军特定军事目标进行精确打击一度是奥巴马政府的优先选项，只是由于俄罗斯政府的强烈反对未能付诸实施。换言之，特朗普采取导弹袭击的方式精确打击叙利亚军事目标以反制其使用化学武器是对奥巴马政府在相关问题上立场的延续——4月6日的导弹袭击直接向国际社会和阿萨德政权传递了特朗普政府同样认可“化武红线”的信号。回顾特朗普上升以来的各种政策表现，可以总结出一个偏好：当有突发事件出现时，特朗普政府倾向于由总统立即做出反应，可以说，快速反应已经是特朗普的“标签”。无论是通过推特、政策反馈还是具体的行动，特朗普显然更倾向于“快刀斩乱麻”。这也是推动他在对叙化武问题上做出打击决定的重要因素：与其等待联合国安理会通过旷日持久的谈判和磋商形成一个可能不痛不痒的决议，先发制人的定点军事行动更符合现任政府的行事风格和所谓“美国优先”的政策取向。从事后媒体针对美国民众和国会两党议员的访问结果看，这次白宫在对叙化武问题上做出的快速反应赢得了广泛支持，两党成员均表示了赞赏，特朗普在2016年总统选举中的对手、民主党候选人希拉里.克林顿也表示了对军事打击决定的支持。更重要的是，特朗普需要一场快速的、决定性的“胜利”。“上任一百天”是美国媒体和民众衡量一届政府的重要标志；在这一百天时间里，白宫需要将未来四年的主要政策蓝图基本铺开并在一两个政策议题上“旗开得胜”——这相当于中国的“新官上任三把火”，有助于新任总统在国内立威，并展示美国在新政府领导下针对具体问题的立场，以供其他国家消化、反馈。然而，无论是移民禁令、推翻奥巴马医保，还是大规模税改、基础设施“大跃进”，特朗普在竞选期间的主要政策承诺在上任后均不断碰壁；推翻医保的努力由于众议院共和党极端保守党团“自由连线”的阻挠更是兵败滑铁卢。基于此，在对叙化武问题上做出快速回应成为了“稳赚不赔”的选项——美国总统在外交议题上拥有比内政大得多的自由裁量权，针对叙利亚阿萨德政权进行快速的定点打击既不耗时费力，又能确保成功，极大程度上维护了特朗普此前因为政策朝令夕改而一落千丈的政府信用。走弱的俄罗斯市场经不起折腾但从整体局面来看，虽然上周五美国西德克萨斯轻质原油（WTI）和布伦特油价升至1个月高点，黄金也出现短线拉升，但就整体而言，投资者基本接收了这次袭击并非美国常态化军事介入叙利亚问题的开端这一最重要的政治风险信号。多数大宗商品分析师均认为短期内没有产出中断的风险，全球市场的不确定性目前主要体现在对极端政治风险场景（即上文所述的美俄直接冲突等情况）的担忧，但这些场景出现的可能性从目前掌握的情况来看仍然较小，不构成对石油进出口和地区局势的重大威胁。值得关注的倒是，俄罗斯与海湾国家之间是否会出现新的紧张局面，以及特朗普的军事行动对伊朗政局的影响。此外，受袭击影响最显著的市场变化来自俄罗斯——当天，俄罗斯股市以近3%的跌幅收盘。这主要是由于投资者对于“重塑美俄关系”前景的担忧。此外，袭击过后，卢布对美元汇率报跌1.4个百分点，达到本月最大跌幅；信用违约掉期（CDS）也出现本周内第一次攀升。正如莫斯科资产管理机构Sputnik Asset Management首席执行官Alexander Losev所说，地缘政治迫使风险溢价走高——市场波动性上升，投机者采取平仓行为以规避风险。在短期内，出于对美俄关系紧张的担忧，俄罗斯资产将会进一步走低。经济层面的弱势在国内将一定程度上挑战普京及其经济官僚的权威。2013年叙利亚政府军首次被爆出在内战中使用化学武器并造成大规模人员伤亡后，联合国成立了以多国科学家组成的对叙化武问题调查小组，并证实化学武器由政府军使用。这一调查结果促使一份涉叙化武问题的决议于同年9月在安理会被通过，决议要求叙利亚政府交出并销毁所有化学武器，并加入《禁止化学武器公约》。最终，叙利亚政府掌握的化学武器在俄罗斯、中国、丹麦、挪威等国的护航下被分批运出，并在美国等国和国际公海上集中全面销毁。空袭提前通知俄罗斯，导弹飞过未炸俄罗斯驻军机场周日，美国驻联合国大使公开表态，称特朗普政府将致力于把阿萨德赶下台，这个表态似乎改变了奥巴马政府时期开始坚持的政治立场——在打击“伊斯兰国”极端组织上提供有限的支援，在化学武器问题上设立明确的红线，不主动寻求推翻阿萨德政权。但叙利亚军事打击结束后，回顾特朗普的讲话不难发现，他在言论中避免提及“推翻叙利亚现政权”这种说法，而他的幕僚们却有不同态度。美国常驻联合国代表黑莉表示，如果叙利亚现政权还在台上，美国无法就政治解决叙利亚问题提出自己的方案。而美国国务卿蒂勒森则认为，叙利亚人民最终决定谁来领导这个国家。4月5日，在叙利亚化武袭击发生之后，蒂勒森的表态却是，“阿萨德应该下台”。这种矛盾和狐疑，表明美国政府内部究竟在如何对待阿萨德政权问题上还没有达成完全的共识。值得注意的是，美国军事打击叙利亚并非单一的军事行动。导弹空隙叙利亚军用机场固然有打击敌人的意味，同时又有所保留。五角大楼公开发布信息称，空袭叙利亚是“有节制的反应”，随后传来的媒体报道则表明，在空袭发生前两个小时，美方通知了俄方相关消息，俄军常驻的被袭击机场未传来俄方技术兵器损失和人员伤亡的消息。此外，卫星地图也显示，长达一万英尺的机场跑道亦未受到攻击，叙利亚军方依旧能够起飞军机执行作战任务。回顾2015年和2016年，俄罗斯军方两次发射巡航导弹攻击叙利亚境内极端武装，总共发射29枚巡航导弹，不及本次美国发射导弹数量的一半。五角大楼的2017年“战斧”导弹报价每枚高达187万美元。本次行动单是导弹成本即达到1.1亿美元。这样的大手笔让2017年军费只有491亿美元的俄罗斯相形见绌。从这个角度来说，美军此次行动一方面固然是要打击叙利亚军队实力，另外一方面其实也是在以己方军事实力“震慑”俄罗斯。关闭空中热线，美俄会否擦枪走火对于俄罗斯来说，美军的打击令人尴尬。因为在叙利亚“化武事件”发生之前，俄与西方已经接近达成以不推翻叙利亚现政府的政治解决叙利亚方案，这是对五年来，尤其是两年多以来俄罗斯公开军事介入叙利亚局势的最好结果。两年多来，俄罗斯为此付出了巨大的代价，包括损失一架客机以及至少两架直升飞机、两架固定翼战机，土耳其遇刺大使一名，战死在战场的俄军高官（其中包括一名即将升任少将的上校军官），若干特种部队军人（不包括几乎全灭于黑海上空的著名的俄军亚历山德罗夫红旗歌舞团）。然而两年之功，毁于一场尚未调查明白的化武袭击。在导弹袭击之后，俄罗斯已经单方面宣布暂停“空中热线”（Deconfliction Hotline）——这一热线是美俄两国为了避免本国军机在叙利亚执行任务发生冲突而协商设立的协调机制。目前在叙利亚尤其是叙利亚东部，“空中热线”是避免擦枪走火的最重要制度保障。一旦“热线”中止，美俄在叙利亚领空擦枪走火并波及其他国家的可能性大大增加。当然，双方都会尽力避免军事冲突，但是这不意味着冲突的可能性仍然不变。更重要的是，普京极其反感美国的单边军事行动，这在此前的科索沃冲突和伊拉克战争中已经有了充分的体现。而叙利亚是俄罗斯在中东地区最主要的盟友之一，这次遭到美国毫无征兆的单边打击显然会触怒普京的神经。而最为关键的是，长期游弋在地中海东部的美军舰船，随时可以按照白宫的命令向叙利亚发动军事攻击，阻止叙利亚问题的政治解决进程。在叙利亚问题上，无论是日内瓦路线图还是阿斯塔纳路线图中，美国现在都拥有比俄罗斯更多的政治筹码。2013年化武危机爆发时，俄罗斯压上国际声誉以保阿萨德政权稳固；本次化武危机使得俄罗斯颜面丧尽。虽然俄罗斯仍然会继续力挺阿萨德政权，但美俄通过外交途径破解现状、寻求叙利亚内战和平解决的可能性大大增加。当然，特朗普是否已经将外交解决叙利亚问题纳入考虑则是另一回事。美国国务院历来是美国外交政策的基石，但自特朗普上任以来，国务院已经明显被边缘化，取而代之的是以特朗普女婿为代表的“亲属外交”和国防部、国安委的军官强硬派。特朗普政府有多大决心寻求通过外交途径解决叙利亚问题目前存疑。美国和伊朗的关系在袭击过后同样存在一定政治风险。到目前为止，伊朗是国际社会中对美国导弹袭击叙利亚最强烈的反对者。更重要的是，伊朗作为叙利亚阿萨德政权的支持者，在叙境内同样有广泛的军事存在。一旦美国继续针对叙利亚进行小范围、定点的反制打击，伊朗在叙利亚境内的驻军将有可能遭受连带伤害。当然，伊朗的“强烈反对”有明确的底线，那就是不波及全面核协议——全面核协议给伊朗带来了每年150亿美元的石油收入，为了叙利亚牺牲掉这一部分出口收入不仅会使伊朗经济受到严重打击，也会使鲁哈尼政府受到打击。</w:t>
      </w:r>
    </w:p>
    <w:p>
      <w:r>
        <w:rPr>
          <w:b/>
        </w:rPr>
        <w:t>AG_X150</w:t>
        <w:br/>
      </w:r>
    </w:p>
    <w:p>
      <w:r>
        <w:t>这是选·美的第751篇文章本文转载自西洋参考（ID:iwestbound），作者张哲。在人们的刻板印象中，亚裔美国人，尤其华人，大约要么是学院中戴着眼镜的 nerd 形象，要么是中国城和中餐馆里那些忙碌而疏离、略为古怪又却让人难以留下记忆的灰色影像。美国华人进入大众传媒视野的，满城风雨的无外乎是作为扎克伯格或默多克的太太，间或有一些沉默寡言又高深莫测的科学家名声鹊起，比如张益唐，偶尔也有凤毛麟角的政客一时为人瞩目，像是骆家辉、赵小兰，但整体而言他们多半也如同人们刻板印象中的亚裔美国人一样，面目模糊，不温不火。张益唐但去年的总统选举中，华裔美国人的社区参与程度之雀跃，分歧争斗之激烈，以及由此显示出的不同移民群体之间的撕裂之深刻，无不为人瞠目结舌。尽管选举已经尘埃落定，可由此展开的政策争议远未平息。以此出发，本文意图从美国社会的种族关系出发，大致梳理和描摹美国亚裔的社会经济现状与历史。华裔本身的情况当然是关注重点，但很多研究和统计并不将亚裔细分统计，所以常常只能笼统而言。 首先，亚裔美国人过得好吗？从最基本的社会经济指标，尤其是教育和收入状况而言，看起来相当不错。皮尤研究中心（Pew Research Center）2010年的调查显示，25岁以上的亚裔美国人有49%获得了本科或以上学位，而白人、黑人和西裔美国人的该项指标分别为31%、18%和13%. 全部25岁以上的美国人口而言，也只有28%的人获得本科或以上学位（见图1）。从家庭年收入中位数而言，亚裔美国人也以平均6.6万美元的数字远超出了白人家庭（5.4万美元），更是将西裔家庭（4万美元）和黑人家庭（3.3万美元）轻松抛在后面。 图1：亚裔美国人在教育和收入方面领先其他族裔。（来源：皮尤研究中心 http://www.pewsocialtrends.org/2012/06/19/the-rise-of-asian-americans/ ） 难怪亚裔美国人被称作“模范少数族裔”。 但经济和教育的成功是否完全与人们笼统而言的“社会地位”相对等呢？两位心理学家，Jim Sidanius 和 Felicia Pratto 曾经在加州大学洛杉矶分校（UCLA）对 723 名本科生进行调查，请他们按照自己心目中的印象，对白人、亚裔、拉丁裔、黑人和阿拉伯裔美国人的社会地位进行 1-7 分的评分。 有趣的是，不同族裔的研究参与者对各个族裔社会地位的排序竟然惊人地相似，排名几乎没有变化。在人们的心目中，不出所料，白人处于社会最顶层，其次是亚裔，再接下来是黑人和阿拉伯裔，而拉丁裔的社会地位通常得分最低（见图2）。图2：欧裔、亚裔、拉丁裔和非裔美国人对美国不同族裔社会地位评分。（来源：Sidanius &amp; Pratto (1999). Social Dominance: An Intergroup Theory of Social Hierarchy and Oppression. Cambridge University Press: Cambridge. p.53 ） 如果考虑到亚裔美国人以更好的教育、更高的收入，却在社会地位中显著低于白人，这其中是否可能有一些问题？但不得不说，这种在如今看来有些政治不正确的排名结果确实符合很多人（ 尤其很多华人）心中的族裔等级划分，而且还让人相当满意——我们作为外来户排名第二，已经模范少数族裔了，钱也不少赚，还想怎样？ 那么，作为社会地位第二、“模范少民”的亚裔，在美国的族群关系中有什么不满吗？现实世界显然不会那么美好。去年10月，纽约时报的华裔编辑迈克尔-罗在曼哈顿上东区被一名白人女子怒吼，“滚回中国去，滚回你他妈的国家去”（Go back to China, go back to your fucking country），其原因大约只是罗的妻子推婴儿车挡住了这名女子的路。这时，罗做的事是追过去告诉这名女子，自己出生在美国，是美国人。白人女子不但没有道歉，反而表示要打电话报警。罗只好离开，并在事后写了一封公开信讲述这起遭遇。公开信引发了广泛共鸣，无数亚裔在其后回复，讲述自己作为“永远的异乡人”的委屈，以及需要不停地证明“自己是美国人”的苦恼。 罗作为典型的美国社会精英，他的身份包括纽约时报编辑、哈佛毕业生、出生在美国的美国公民——事实上，在追上去的辩解和事后的公开信中，罗正是选择性地使用了自己这些身份来对抗对方无礼而粗暴的言论。但这显然是无效的，因为种族主义者只会认识他的华人/亚裔面孔，并以此作为充足的依据让他“滚蛋”。此外，罗的辩护策略还包含一种道德险境：如果必须拿这些身份才能有效对抗种族主义言论，那么出生在其他国家、后来来到美国的一代移民，或是没有哈佛学历、没有精英身份的普通少数族裔，他们在这样的攻击之下该如何自处？哈佛大学一角这恐怕也是以“合法移民”身份自居，从而认为自己在种族主义和排外思潮泛起之时安枕无忧的人将无法回避的难题。难道被人在街头怒吼“滚回中国去”的时候，要坐下来给别人讲解 F-1, J-1, H1-b, EB-1, OPT, CPT, STEM 等移民政策吗？ 赤裸裸的种族主义言论之外，更多的问题隐藏于人们日常的工作和生活之中。加拿大学者（Banerjee, Reitz, &amp; Oreopoulos, 2017）的最新研究表明，只要你的名字是亚裔，比如能看出是中国、印度或是巴基斯坦裔的名字，完全相同的简历得到面试电话的机会将降低三分之一。非洲裔显然更惨，哈佛商学院的学者（Edelman, Luca, &amp; Svirsky, 2016）发现用非裔美国人的名字在 Airbnb 上申请住房时会比用白人的名字更困难，其申请通过率降低了 16%；而在西雅图有研究表明，非裔美国人在 Uber 上叫车，平均等待时长会比白人增加 30%. 当然，这样的问题也不单是在美国才有，不信你问问，拿维吾尔族身份证在中国内地住宾馆是一种怎样的体验？ 实际上，即便亚裔美国人在经济方面的成功——这其中亚裔对教育的极度重视和投入起到了相当重要的作用，但这并不意味着教育能够自然消除族裔带来的权力结构不平等。如果控制教育因素，比如在同等的最高水准教育人群中，虽然这些人都获得了博士或是法律、医科等专业学位，白人的收入却要显著高于其他族裔，亚裔的收入相较白人也不再有任何优势可言了（见图3）。 图3：在最高层级教育水准中，白人的收入高于亚裔，非洲裔和西裔美国人。（来源：Washington Post, https://www.washingtonpost.com/news/wonk/wp/2016/11/19/the-real-secret-to-asian-american-success-was-not-education/） 回顾亚裔在美国的历史，在 1960 年以前，美国的亚裔人口从未到达过百万量级，这意味着，离开纽约、旧金山等几个城市的唐人街之外，在广阔的美国国土之上，作为一支社会政治力量的亚裔几乎可以忽略不计。但此后亚裔人口迅猛增长，1970 年达150 余万，1990 年达到 690 万，2000 年时亚裔人口已经达到千万量级。目前，美国大约有1800 万亚裔，占美国人口 5.8%，其中华人大约有 400万， 占美国人口 1.3%. 实际上，在相当漫长的历史中，美国亚裔的社会地位极其糟糕。1882 年通过的《排华法案》是移民建国的美国唯一针对某一族裔（无论华人是何国籍）的移民法。二战时期，1942 年起，在美国本土有大约12 万日裔美国人，不分男女老少，被强行拘留并囚禁在集中营直至战争结束。长期以来，亚裔美国人在教育和收入社会经济指标中甚至落后于长期受困于奴隶制的非裔美国人。直到 1970 年代开始，亚裔美国人才开始迅速崛起，成为“模范少数族裔”。 那么，该如何理解亚裔美国人在二战后短短的几十年内完成的教育和社会经济地位的相对崛起呢？这种“奇迹”的原因在哪里？通常人们更原因归因于亚裔的勤奋、进取、守法、儒家文化，以及对于教育有着近乎宗教情感的推崇，同时又辅之以绝对实用主义的态度来实现。然而，一个族群的命运与个人也有类似之处，早就有长者曾经指出，要靠自我奋斗，但是也要考虑历史的行程。 布朗大学的经济学家 Nathaniel Hilger 在研究中发现，1940 年代的人口统计中，加州出生的亚裔人口收入还低于当地黑人，更远低于白人。一方面，当时的亚裔人口普遍受教育程度极差，另一方面，Hilger 指出，即使受到同等教育年限的亚裔和白人相比，亚裔的收入也显著低于白人。 纵观历史，美国主流媒体对于亚裔的评价在1960 年代发生了重大转折。1850 年加州的报纸还曾称中国移民“带有非洲裔的大部分恶习，而极少有非洲裔的美德”；神奇的是，到了1960 年代，亚裔美国人开始成为刻苦劳作、珍视教育，“埋头苦干而从不抱怨”的模范少数族裔形象。随着主流美国社会对亚裔歧视性制度的减少，甚至大量增加了对其赞赏性的言论，亚裔获得了更多的教育和工作机会，从而在社会经济的阶梯上步步攀升。 印第安纳大学的历史学家 Ellen Wu 在其著作《成功的颜色：亚裔美国人和模范少数族裔的起源》一书中指出，亚裔获得这样的历史性荣光，摆脱“黄祸”（yellow peril）恶名，有赖于冷战时期特殊的地缘政治以及美国国内的民权运动。一方面，美国需要在战后的世界格局中宣扬自身的种族平等、民主自由，以印证自由世界的领袖地位；另一方面，民权运动风起云涌之时，白人政治家发现，颂扬亚裔刻苦劳作的形象成为一种极其方便的举措来拒绝黑人很多政治诉求，其逻辑类似于，如果亚裔可以自己努力脱贫致富，为什么黑人不行？ 恐怕不能忽视的一点还包括人口结构的变化。直到《1965 年入境移民与国籍服务法案》通过，此前《排华法案》的影响才真正被消除，符合人们今天印象的大量受过良好教育、有较高技能，同时也收入较高的亚裔移民才大量进入美国。1980 年代起，中国大陆为主，以研究生以上学位为目标的大量亚裔留学生来到美国，进一步对美国的亚裔人口进行了“移民筛选”，这恐怕是比儒家文化更重要的因素——不是亚裔的文化本身对教育有如此之高的追求，而是有大量本身极其注重教育的亚裔人口移民美国。此外，战后东亚地区一拨接一拨的“经济起飞”，一方面支持了更多的亚裔移民前往美国读书、工作和生活，另一方面可能也为相当多的美国亚裔提供了强大的心理支持，很自然的，他们把母国的经济成功经验与自身族裔带有的文化背景、甚至是生理特质（诸如智商）联系了起来。 总之，亚裔的社会地位攀升有赖于诸多历史和制度因素，而“个人奋斗”恐怕只是这个故事当中的一小部分。无论如何，回到迈克尔-罗的故事，在亚裔“富起来”以后，美国等级性的种族关系依然时时困扰着亚裔，这一点不应该被忘记。 2012 年，西安的“反日游行”中，日系车主被人用 U 型锁砸穿颅骨。三十年前，在美国，也有人因为跟“日本”沾边而倒霉。1982年，出生在广东的移民陈果仁在底特律被两名白人用棒球棒砸破了脑袋——连续四下击打，伴随的话是“就是你们害得我们丢了工作。” 原来，陈果仁被误认为是日本人，而整个 1980 年代，日系车在全球市场高歌猛进，曾经的美国汽车之都底特律饱受其苦，大批工人失业。原本只是简单的酒吧纷争，在种族主义的激情犯罪下却演变成了一场悲剧。陈果仁本应该在两天后结婚，但他死在了棒球棒之下，婚礼变成了葬礼。曾经的“汽车城”底特律有时看似与亚裔无关的种族冲突或骚乱，其狂暴而无逻辑的进程却会将亚裔卷入。1992 年，在洛杉矶，四名警察暴力殴打仅仅是交通违规的黑人司机，然而陪审团却最终认定警察无罪。该事件引发了一系列抗议、暴动和大规模骚乱，四天之内造成了上千人受伤、53 人死亡、数百起纵火，上万人被捕。最终美国军方行动、实施宵禁才平息态势。可是，这场原本是黑人与白人的冲突，最终的被捕人群中有 44% 为拉丁裔。整体上最大的输家却是亚裔——当地大量韩裔美国人的商店被针对性地打砸和洗劫，损失极其惨重。 顺便说一下，同样是在洛杉矶，1871 年曾经发生过美国历史上极为恶劣的仇恨犯罪/种族私刑。数百名白人暴徒在洛杉矶洗劫华人商店，殴打、折磨，并最终吊死了 18 名中国人。此前，当地的媒体已经出现大量针对中国人的歧视性评论，那时的华人可不是什么勤勉向上的模范少数族裔，而是留辫子的“中国佬”，跟帮派犯罪和娼妓脱不了关系。更重要的是，还有不少“中国佬”拿着低薪，抢了底层白人的饭碗。 最近的排外仇恨犯罪中， “躺枪”的是印度裔美国人。就在一个月前，美国堪萨斯城的一家酒吧里，一个疯狂的白人男子冲着两名印度裔工程师开枪，当场打死一人。开枪前他曾经叫骂种族主义的脏话，说这些人“不属于美国”。开枪后，他甚至得意洋洋地跟其他人讲，自己刚刚杀了两个“中东人”。 更令人不安的是，特朗普任命的白宫首席策略师和政治顾问班农（Steve Bannon）被认为已经在一系列决策中担当重要角色。班农不但曾经放言 5-10 年内中美在南海必有一战，在采访中曾经要求美国媒体“学会闭嘴”，更被认为代表“另类右翼”（Alt-right）政治势力。他曾经主管网站 Breitbart，该网站一直鼓吹白人至上和排外思潮。另类右翼最重要的意见领袖之一 Richard Spencer 干脆在演讲中说，终归到底，“美国属于白人”。特朗普和班农（右）他还呼吁新政府大幅削减移民，包括非法的和合法的——“合法的危害更大”，因为他们会把孩子生在这里，落地生根；他补充说，移民倒是可以有的，但应该优先选择那些“更合适的”、“更像我们的”欧裔移民。这些硬邦邦的、直白而粗粝的言辞，才是种族主义者们对迈克尔-罗那些“精英身份”最真实的回应。 我想，那些亚裔，尤其华裔移民中支持特朗普的人，他们可能对于亚裔在这个社会中曾经饱受歧视、筚路蓝缕的奋斗历程缺乏了解，他们也忽略了亚裔“崛起”的运气和诸多复杂历史因素，而没有看清，只要结构性的权力不平等依然主导着种族层级，“模范少数族裔”的定义永远是由白人来书写的。在这样一个社会中，他们赖以维护自身权利、保障工作和生活安宁的，恰恰是他们口口声声批评的“政治正确”。“高端华人”也不能幸免，别忘了，班农还惦记着一件事，他对于移民问题的最大抱怨之一是，“硅谷有三分之二，或者四分之三的 CEO 都是亚洲人。” 顺便说一下，班农在这里恰恰说错了，一份 2015 年对硅谷顶级科技公司的研究报告指出，白人在管理层的优势远超过亚裔，尽管亚裔在硅谷的科技公司中比例高达 27%，但在最高管理层，亚裔的比例只占 14%.</w:t>
      </w:r>
    </w:p>
    <w:p>
      <w:r>
        <w:rPr>
          <w:b/>
        </w:rPr>
        <w:t>AG_X151</w:t>
        <w:br/>
      </w:r>
    </w:p>
    <w:p>
      <w:r>
        <w:t>新闻简评1. Bannon 败走国家安全委员会（NSC），McMaster 如今终于可以按照自己的想法建设了。白宫对此的解释非常奇怪：“Bannon 在 NSC 是来监视 Flynn 的，他没有参加过任何会议”，那白宫从一开始就不信任这样一个委以重任的人？另外，Bannon 目前的出局状况意味着 Trump 身边自称“Original”派的华府局外人帮伙夺权失败的缩影；从 Trump 开始竞选不久就以素人身份加入 Trump 团队的这群人，如今正在逐渐被清洗出政治中心。另外，据称媒体上关于“Bannon 才是总统（而Trump只是傀儡)"的大量讽刺也可能影响了 Trump 对 Bannon 的观感。from talich2. 参院今早正式启动核爆程序，废除了对大法官提名人选的 60 票门槛，将其下修为51 票简单多数。已经至少获得 55 票支持的 Gorsuch 可望在明天获参院通过提名。自 2000 年以来的参院议事阻挠攻防战由此再创高峰。自今以后，少数党将无法针对任何总统提名的人事进行议事阻挠。2013 年民主党废除对除大法官外所有提名的 60 票门槛时，尚有 3 名民主党参议员反对。今天的 52 名共和党参议员全体一致赞成。所有参议员罕见地坐在议席上依次投票，以肃穆的氛围见证历史一刻。from 寄餘生Posner v. Scalia上次我们谈到第二巡回法院并未承认法律禁止基于性取向的就业歧视，但是这两天第七巡回法院在 Kimberly Hively v. Ivy Tech Community College 一案中就承认，男同性恋雇员可以基于性取向起诉雇主有歧视行为。 当然，这个案子的另一个看点就是 Posner 在协同意见书里批了一下宪法原旨主义者，鉴于 Scalia 生前一直扛着原旨主义的大旗，因此这个协同意见书也被不少报道冠以“Posner v. Scalia”的标题。 案件的背景是，1964 年制定的民权法案第七条（Title VII）规定了不能基于 sex、race 等原因歧视雇员，这个 sex 是否包含性取向？波斯纳写道： “可以确定的是，Title VII 中的“sex”并不直接涉及同性恋。在它可以被理解为包含同性恋之前，很多年就过去了。一个顽固的原旨主义者（diehard originalist）会证明，只要法律条文没有改变，在 1964 年人们所相信的内容定义了这个法条的覆盖范围，除非将来国会修订或者代替了这个法律，法律的覆盖范围才会改变。 “sex”在 1964 年指的是性别，而不是性取向。可以理解的是，立法者和批准者不理解在接下来的半个世纪里人们对于同性恋的态度将如何改变。他们不应该因为未能预见到这些而被指责。我们对 Title VII 的理解和他们不同，不是因为我们比他们聪明，而是我们生活在不同的时代，不同的文化。 我更愿意看到今天我们公开承认，我们，法官而不是国会议员，正在给半个世纪之久的一个法条施加一个“性别歧视”的解释，而当时制定这个法律的国会（如果知道），将不会接受这个解释。” Reference: Posner vs. Scalia: Title VII Ruling Lays Bare Judicial Rift on Reading the Lawfrom 柯振兴今日一笑会见中，川普刚称彭女士为 incredibly talented——要发张O型（人才）签证么？from 李海默什么是选·美小密圈？2016年11月9日，我们最后一期通讯送抵各位会员的邮箱，结束了四百多天连续不断的“邮件轰炸”。在那之后，不管是微信后台留言、专栏文章评论还是选·美读者群讨论，都有热心朋友希望我们能恢复会员计划，继续分享我们对美国政坛的解读。选·美小密圈即选美 iAmElection 栏目经过一段时间的修整后，推出的全新会员收费模式，年费由过往超过400元降为现在的199元（人民币）。目前已经加入小密圈的嘉宾包括：大家都熟悉的 talich，哥伦比亚大学政治系博士林垚，财新世界说北美记者庄巧祎，政治风险咨询公司研究员封楚诚，布朗大学政治系博士生张哲，新媒体 NowThis 编辑华思睿，印第安纳大学法学博士生柯振兴，北京大学历史学博士生焦姣，福特汉姆法律博士生俞浚哲，亚利桑那州立大学司法研究博士生游天龙，选·美脱口秀“说沈马”主播沈辛成，杜克大学医疗政策助理研究员钱静远，Fusion 传媒记者牛牧歌，宾夕法尼亚大学社会学博士生刘冉，休斯顿大学政治学博士生李海默，宾夕法尼亚大学传播学博士生、政见创始人方可成，社科院助理研究员刁大明，西北大学新闻学学士、硕士杨伊人......未来还将有更多北美各大高校的青年社科学者和在美国活跃的媒体人加入。小密圈运行情况当然说了这么多，还是得上实例，以下是我们近日的试运行情况：如何加入小密圈使用微信扫描以下二维码：由于小密圈是新创软件，扫码加入有一定几率不成功。如果失败，请点击：选·美会员新计划：小密圈 。这篇文章会提供详细的加入小密圈的方法指导。</w:t>
      </w:r>
    </w:p>
    <w:p>
      <w:r>
        <w:rPr>
          <w:b/>
        </w:rPr>
        <w:t>AG_X148</w:t>
        <w:br/>
      </w:r>
    </w:p>
    <w:p>
      <w:r>
        <w:t>这是选·美的第751篇文章本文4月6日首发于端传媒，作者甄希。斯蒂芬．班农（Steve Bannon），这个美国右翼民粹运动的鼓动者、这个破例进入美国国安委（National Security Council）的策略师、这个被《纽约时报》称为“真正的总统”的战略家，本来正试图一步步让美国更适应他理解中的世界。然而，随着他刚刚被解除国安委职务的新闻传来，这个试图借助特朗普操刀调整美国方向的人，似乎一头撞在了名为“现实”的墙上。有理智的人都知道班农观点的不现实之处，都知道他对外交问题和国家安全问题的看法离这个世界上实际发生的事情有多么遥远——但是，这些观点却源于班农自己的“现实”。班农的世界观，在左翼看来堪称是教科书般的白人种族主义、反动主义甚至法西斯主义，即便在正统右翼看来，班农的设想和认识也不乏疯癫之处。但是，如果我们还原他世界观的全貌，顺着几条线索，我们就会看见驱策着他这一系列认识的文化根源和迷思：班农，不过是美国对世界错误知觉的土壤中，最惹人注目的大树而已。班农眼中的战后世界2014年，班农在梵蒂冈的会议上，几乎完整地展现了他的世界观。而在这次发言上，班农一开始就提及了一战。对西方文明来说，一战和二战不可回避。曾经辉煌一时的文明在两次战争中崩解。进步、繁荣、人道主义和理想主义被毒气、坦克、屠杀和极权碾得粉碎。一战和二战是什么？是什么克服了一战和二战？两次大战后的发展从何而来？解释这些问题格外重要。二战后的历史，可以被视为一个进步的历史，其进步性在于对先前时代的反思：资本主义是否酿成危机？理性主义是否导致科层制，进而为大屠杀提供条件？民主缺乏和民族主义是否带来这一切？于是，是民主主义、人权价值、反思民族主义、多元主义宽容和加强外交合作的国际主义等等，带领西方文明重新走出了低谷。然而，班农的看法恰恰相反。班农拒绝承认一战和二战源于西方文明自身，也不承认是社会政经和国际结构的矛盾引发悲剧——在他的叙事中，战争是西方犹太基督教和无神论主义者的殊死决斗。这样一来，两次战争不仅仅是值得凭吊的悲剧，而是正邪交战。在这里，英美文明站在正义的一方，犹太基督教站在正义的一方，对面是邪恶的第三帝国。战争的起因是无神论主义者和异类文明试图挑战既有秩序而达到其邪恶目的，而英美犹太基督教文明，始终是受害者和正义的捍卫者。所以，二战后的“进步”是否成立，在班农那里就大大值得怀疑。在班农的世界中，两次大战并没有割裂文明的进程，其两次大战本身不是英美犹太基督教文明的失败和倒退，也没有什么二战后所谓的“进步”。某些从18世纪继承而来的文明因子一以贯之地发挥着作用。在班农看来，真正的退步发生在苏联解体之后：英美犹太基督教文明在战胜无神论者的巅峰，带来了失败和崩溃的趋势。苏联的失败，让全球化进入了空前的胜利征程。班农眼中的全球化全球化带来的商业和竞争交流促进和平，是新自由主义的核心观点之一；从经济学的角度看，国际贸易无疑在促进大部分人的福利。即便是质疑全球化可能使得资本的全球配置更加便利，从而相比劳动力获得更大优势的左翼，也有不少声音认为，解决这样的问题，根本途径是扩大劳动力的自由流动，也就是说深入地推进全球化。可正是这个全球化处于巅峰的时代，同样把全球化置于一个十字路口。随着全球化的潮流，各国之间的分配不平等日益严峻。根据世界银行对 1988 年至 2008 年世界不同收入比例者净收入增加的测算，收入水平在全世界范围内排在中上位置（B 点，大部分属于欧美发达国家蓝领阶层）的人，几乎没能从全球化中得益：他们的净收入在 20 年来的增加为零。这一部分人。而在全球化中得益最大的，则是后发国家的劳工，和跨国巨头们。全球化中，确实有“输家”存在。在班农眼中，正是全球化在削弱欧美国家的领导地位。在班农眼中，全球化带来了三种危险：第一种危险，是全球化实际上助长了腐败的、裙带的资本主义（Nepotism）。班农认为，全球化使得跨国集团和金融集团成为了既得利益群体，他们不能创造财富，而且也没有真正的才干。他们把持了各国的议会、游说机构和决策机构，利用达沃斯论坛等全球化带来的便利场所，依靠裙带关系和特权来保障自己的既得利益。在班农眼中，这些人正是在这一场空前的全球化中导致了民众生活水平倒退的根源。班农还抨击了全球化会带来的第二种危险：来自于后发国家的“国家资本主义”。实际上，后发国家为了集中资本进行“弯道超车”，往往会在很多领域产生浓厚的国家资本主义色彩。而班农认为，这种资本主义模式不可能有效地创造任何财富，却给欧美国家的模式带来威胁。如果仅仅观察班农的这些反全球化叙事，似乎会发现：他和一些左翼好像没有更大的区别。班农要反对跨国利益集团，这正是欧美左派心心念念的事情。班农要促进再分配、改善底层的生活，这全都是左派的议题。然而，为什么班农却被视为另类右派的领袖？这自然不是因为“主流媒体”和“建制派”的迫害，而是因为班农在全球化带来问题的解决方案上，和由此折射出的世界观上，有着鲜明的“另类特点”。班农的“开明资本主义”救世论左派看来，全球化分配不均等的根本因素，是因为不同阶级在配置资本适应全球化上的能力不同。所以解决问题的途径显而易见：重新找回阶级议题，重视经济再分配，以避免全球化的好处仅仅为跨国资本所享有。然而，班农的另类右翼理论，却给出了另一条道路。班农不认为需要更进一步改革，也不需要其他再分配。对班农来说，19世纪的经济模式就足够创造民众生活水平不断提高的发展路线，不断扩大了生产，并且让生产的结果得以被共享。这种模式，被班农视作“开明资本主义”，即基督教、犹太教信仰的本质精神和道德基础中诞生的资本主义。将时钟倒拨一百年，马克斯．韦伯的《新教伦理与资本主义精神》就讨论过班农理想中的资本主义模式。在韦伯看来，新教伦理提供了一种使人恪守天职、尽心劳作，从事本职工作、完成财富积累的精神气质。这种伦理观念，使得人们为了财产的增长而做谨慎且持续的规划，不去挥霍积攒的财产。正是这样的资本主义模式，被韦伯归结为所谓的“现代资本主义”，亦即可以促进技术进步、财富增长和生产扩大的资本主义。而班农几乎是原样照搬了韦伯的归纳。班农认为，为犹太基督教文明提供物质基础，使得其能够战胜野蛮帝国的，正是开明资本主义。如此一来，班农反对全球化的根本逻辑呼之欲出：其一，全球化引入的其他资本主义模式，威胁了这一让英美国家发展强大的开明资本主义。其二，全球化导致了对物质主义的追求，渗入了其他文明。这种世俗化，破坏了犹太基督教文明的精神气质，使得开明资本主义难以为继。这正是班农和欧美左翼的根本差异所在。欧美左翼强调的阶级叙事，被班农这里完全抹去。在班农这里产生了关键影响的，不是“阶级”，而是“文明”。这听起来像是亨廷顿的文明冲突论的重复，可亨廷顿其实更倾向于讨论文明对国族认同的影响，认为文明只是通过认同区分敌我的划分，但在班农这里，文明却和经济发展模式联系了起来：文明之间的对抗是本质的，是不同的生产方式之间的对抗，是先进和落后之间的对抗。开明资本主义，必须是基于犹太基督教文明，是英美两国18世纪的“小店主式资本主义”，是英美 “main street” 中诞生的资本主义。这也不难理解，为什么班农反对世俗化、反对社会自由主义理念。在班农看来，世俗化不仅仅削弱了国族认同。而是因为世俗化是其他文明的渗入，让全球化超出了犹太基督教文明以外，造成了之前所说的一切退步和失败。常识与理智：从美国看向世界我们自然清楚，班农的世界观缺乏站得住脚的根据。韦伯只是从精神气质入手，探讨了新教伦理和资本主义诞生之间可能存在的联系。如果班农将新教推广到犹太基督教文明，那荒谬之处更甚。如果包括天主教乃至东正教诸国，那么18世纪西欧英美等国率先发展的时候，这些国家不仅没有所谓的“开明资本主义”，往往还沦于君主绝对主义的泥潭之中。何况，即便是他说的“开明资本主义”，也没有实现理想的“财富再分配”。工人权益的扩大和收入增加，显然是19世纪工人运动成果，而不是“开明资本主义”的功劳。英美等国的先发增长更可能归功于更丰富的资源、对技术的鼓励和完善的产权制度，而不是基于文明气质。班农所赖以立论的所谓“开明资本主义”，也许从来都没有真正存在过，更谈不上是基于犹太基督教文明的基础。我们可以直接说班农是荒谬的——可在班农成长的环境中，在班农接触到的叙事里，班农真的“荒谬”么？当班农讨论扩大中产阶级的开明资本主义时，当班农鼓吹犹太基督教文明下恪守天职不断促进增长的资本主义时，难道他提出了什么新的东西？大银行会威胁小产业，这是杰佛逊时期就有的警告；反对裙带、不公和垄断资本主义，这是进步主义年代的口号。每一次美国面对危机的时候，都有这样的一股声音回溯美国“立国之本”的“开明资本主义”，都要求重新发扬清教徒精神。即便这样一种模式早已变成神话。英美乃至世界各国都充满了这样的常识性神话。英国最初采用保护主义等种种贸易策略打击其他发展，可在自由主义席卷世界的潮流中，“英国是自由贸易的鼻祖”、“英国依靠自由贸易发家”等等神话四处流传，以至于在中国也有其信徒高呼“天不生大英，万古如长夜”。班农的政策，可以说是极端不切实际，可他的错误认知恰恰基于美国广泛流传神话：美国的资本主义不一样的、美国是小企业家的资本主义、美国的自耕农和小业主的资本主义创造了美国的财富、美国是成功的清教徒的国家……或多或少，一个普通美国人，都带有着这样的价值观，因为这些持续了百年的神话根深蒂固。这不正是被许多美国人奉为圭臬的“美国例外论”么？班农把“美国例外论”变成了“犹太基督教文明例外论”，引发了人们的惊呼。可这些因子，几乎早就在美国民间无处不在。班农并非创造了什么，而是用他作为一个美国人认为正确的“常识”，来认识 2000 年已经天翻地覆的世界。他感到沮丧——无神论和其他文明也在取得成功；他感到焦虑——“开明资本主义”似乎正在败退。从美国的常识中走出的班农不知道如何解决面前的困难，因此只能不断退回他固有的常识之中，试图以“原教旨”方式来解决问题——从这个角度，他和他所反对的“伊斯兰原教旨主义”，恰恰是殊途同归。这恰恰解释了特朗普和班农一度合作的原因：特朗普本质上是一个用“美国常识”看世界的人。特朗普有很多娱乐性的存在，可在精神的最根本处，他是认为，过去是好的，所以才要 "again"。班农曾经在私下的玩笑中，认为只有有财产的人才能投票，这不正是又一个关于民主的神话么？“有恒产者有恒心”，似乎只有地主和有产者的决策，才能为国家带来稳定；似乎这种小业主的民主和资本主义，才是美国成功的根源。在班农的世界深处，他也许认真信奉这些。班农不是一颗凭空长出来的大树。恰恰相反，这个让美国忧虑的时代，这片充满神话的土壤，几乎注定了“班农”的出现。支撑茶党的，恰恰是这样一批人。班农的世界，其实一直都在美利坚的上空游荡。即便如今它在现实面前暂时碰壁，这个到处游荡的幽灵，依然可以在美国的民间，产生出源源不断的班农，他们会想着“改变世界”。</w:t>
      </w:r>
    </w:p>
    <w:p>
      <w:r>
        <w:rPr>
          <w:b/>
        </w:rPr>
        <w:t>AG_X149</w:t>
        <w:br/>
      </w:r>
    </w:p>
    <w:p>
      <w:r>
        <w:t xml:space="preserve">图片来源：Disdainus Maximus/Facebook这是选·美的第751篇文章本文删节版首发于端传媒，原标题《从反女权到新朋克，另类右翼运动如何发家？》，作者赵蒙旸，完整版首发于政见CNPolitics（ID：cnpolitics2011）。另类右翼运动发家史：亚文化社区的新朋克？另类右翼人士还读法兰克福学派？请停止低估另类右翼认识的实力和智商如何对抗另类右翼？我们不仅需要在线下积极抵抗，更需要在网络文化的层面，一边阻止另类右翼扭曲、劫持更多的概念和文化资源，一边创造属于我们自己的标志性符号。去年开始，有自由派媒体使用 “另类左翼” (Alt Left)【注 18】 的概念，提倡重建一个更加激进和有行动力的左翼。不久前，当右翼们在推特发布歧视性贴图的时候，用户们自发组织起来【注 19】，用更多的贴图进行了回击。还有左翼用户试图将前些日子风靡 Facebook 的垃圾鸽 （Trash doves）【注 20】 贴图转化为左翼的象征。遗憾的是，4Chan 上的另类右翼显然有着更丰富的线上斗争经验，他们已经成功阻截了左翼，并将这只无害的鸽子再次打造成极右翼的神兽。如果抗争浮于表面，它们只会被吸收、改造、反弹，成为我们失败的证据。参考文献1. Most Americans haven’t heard of the ‘alt-right’http://www.pewresearch.org/fact-tank/2016/12/12/most-americans-havent-heard-of-the-alt-right/?utm_content=buffer015e8&amp;utm_medium=social&amp;utm_source=twitter.com&amp;utm_campaign=buffer2. 'Hail Trump!': Richard Spencer Speech Excerptshttps://www.youtube.com/watch?v=1o6-bi3jlxk3. The New Man of 4chanhttps://thebaffler.com/salvos/new-man-4chan-nagle4. #Milosexual and the Aesthetics of Fascismhttps://bostonreview.net/politics-gender-sexuality/daniel-penny-milosexual-and-aesthetics-fascism5. 'Cuck,' 'snowflake,' 'masculinist': A guide to the language of the 'alt-right'http://www.latimes.com/nation/la-na-pol-alt-right-terminology-20161115-story.html6. Conservatism is the NEW Counter-Culturehttps://www.youtube.com/watch?v=avb8cwOgVQ87. The far right’s new fascination with the Middle Ageshttp://www.economist.com/blogs/democracyinamerica/2017/01/medieval-memes8. For Honor’s accidental alt-right connectionhttp://www.polygon.com/2017/2/10/14560050/for-honor-deus-vult9. Jane Austen Has Alt-Right Fans? Heavens to Darcy!https://www.nytimes.com/2017/03/20/books/jane-austen-alt-right.html?_r=010. Are these the faces of London's young 'alt-right'?http://www.standard.co.uk/lifestyle/esmagazine/these-are-the-faces-of-londons-young-altright-a3477731.html11. France’s alt-right has turned Pepe the frog into Pepe Le Penhttp://www.theverge.com/2017/2/6/14522542/pepe-the-frog-france-le-pen-meme12. Trump Supporters Online Are Pretending To Be French To Manipulate France's Electionhttps://www.buzzfeed.com/ryanhatesthis/inside-the-private-chat-rooms-trump-supporters-are-using-to?utm_term=.vlORdeLek#.uiXAxBpBg13. Researching Cultural Marxism (as opposed to economic Marxism) would be a great starting point for anyone wanting to get RedPilled in the political arena.https://www.reddit.com/r/theredpillright/comments/5spfkb/researching_cultural_marxism_as_opposed_to/14. Paleocons for Porn https://www.jacobinmag.com/2017/02/paleocons-for-porn/?utm_campaign=shareaholic&amp;utm_medium=twitter&amp;utm_source=socialnetwork15. Netflix is the subject of a boycott campaign after a new comedy ruffled feathers on the alt-righthttps://www.aol.com/article/news/2017/02/09/Alt-right-boycotts-netflix-dear-white-people/21710650/16. We Created Chávez: A People’s History of the Venezuelan Revolutionhttps://www.amazon.com/We-Created-Ch%C3%A1vez-Venezuelan-Revolution/product-reviews/0822354527/ref=cm_cr_getr_d_show_all?ie=UTF8&amp;showViewpoints=1&amp;pageNumber=1&amp;sortBy=recent&amp;reviewerType=all_reviews17.  An Establishment Conservative’s Guide To The Alt-Righthttp://www.breitbart.com/tech/2016/03/29/an-establishment-conservatives-guide-to-the-alt-right/18. Liberalism Needs the “Alt-Left”https://newrepublic.com/article/141143/liberalism-needs-alt-left19. This Far-Right Tweet About "The Future That Liberals Want" Backfired Into A Huge Memehttps://www.buzzfeed.com/juliareinstein/this-is-the-future-liberals-want?utm_term=.slj3vMgM7#.brYLZwVwD20. A meme war is raging over the future of Trash Dovehttps://www.dailydot.com/unclick/trash-dove-purple-bird-alt-right-meme/ </w:t>
      </w:r>
    </w:p>
    <w:p>
      <w:r>
        <w:rPr>
          <w:b/>
        </w:rPr>
        <w:t>AG_X153</w:t>
        <w:br/>
      </w:r>
    </w:p>
    <w:p>
      <w:r>
        <w:t>这是选·美的第748篇文章文章来源：《求是》2017/6。本文转载自求是网（ID: qstheory_001），作者刁大明。核心要点事实上，国际金融危机爆发以来，美国国内日渐陷入失衡与分裂的困境，普通民众对现状强烈不满，政治精英和社会大众空前撕裂，难以就应对内外挑战的方案达成共识，国家政治制度与治理模式的弊端暴露无遗。从数据上看，美国经济比危机爆发之初有所好转，但诸多深层次问题并未得到解决，老百姓的“获得感”也没有随之提升。美联储原主席伯南克就指出，“很多美国人还是对经济不满意”。面对内外困境，美国国内长期无法形成有效的应对之策。其根本原因在于，当今的美国社会，无论是政治精英层面还是社会大众层面，都充斥着相互冲突的分裂立场，无力在重大议题上达成妥协、形成共识。政治制度充斥着相互冲突与对抗。美国联邦宪法仅在原则上设定了国家结构。在实际政治生活中，从联邦到各州都拥有充分的制度创设权，政党政治的确立又进一步加深了多元利益介入政治生活的复杂态势。治不必同，期于利民。“民主不是装饰品，不是用来做摆设的，而是要用来解决人民要解决的问题的。”美国的所谓“民主政治”显然严重背离了这一标准，而这正是当今美国国家困境最为本质的根源所在。一2008年国际金融危机给美国经济以沉重打击。危机爆发后，美国政府通过实施财政刺激、货币杠杆等一系列政策，意图推动经济摆脱危机走向复苏。经济增长率从2009年的负2.8%，提升到此后几年年均2%左右的水平，失业率从2009年的高达10%降至2016年11月的4.6%。20世纪80年代以来，美国在积极推动经济全球化的过程中完成了经济结构转型，金融业和虚拟经济发展迅猛，以制造业为核心的实体经济相对萎缩。虚拟经济与实体经济相脱离，不仅使虚拟经济成为无源之水、无本之木，而且导致严重的泡沫，泡沫一旦破裂就会造成危机。实体经济相对萎缩使一些传统制造业地区日渐衰败，在五大湖地区一些州形成了所谓“铁锈地带”，基础设施年久失修，状况普遍恶化，更导致支撑美国中产阶层的稳定工作机会大量减少，作为美国社会稳定器的中产阶层人口严重萎缩。国际金融危机爆发以来，美国普通民众收入明显下降，家庭年收入中位数比危机前下降近千美元，贫困线以下人口增加580万人。美国虽然是个移民国家，但白人在人口结构中始终占主导地位。然而近年来，在经济全球化的背景下，大批新移民和少数族裔人口涌入美国，引发美国人口结构深刻变化。美国人口普查局的调查显示，2010年，虽然白人仍然以占总人口63.6%的优势居于主导地位，但少数族裔人口占总人口比重有较大提升。其中，拉美裔占16.3%，非洲裔占12.6%，亚裔占4.8%。自2000年到2010年十年间，少数族裔人口增长占美国人口增长总数的92%。这种趋势如果持续下去，到2042年，白人占总人口比重将首次低于50%，成为“少数民族”。到2050年，拉美裔将上升到30%，非洲裔将占15%，亚裔也将占9.2%，形成“多数少数化，少数多数化”的人口结构变化。这一巨大变化导致不同族裔间矛盾日益突出。一方面，激增的少数族裔人口与白人特别是白人蓝领阶层对工作岗位的争夺日益激烈，引发后者强烈不满。另一方面，种族歧视始终是美国社会抹不去的阴影，少数族裔在政治、经济和社会等方面的地位并未得到根本改善，族裔裂痕因而变得日益不可弥合。二面对内外困境，美国国内长期无法形成有效的应对之策。其根本原因在于，当今的美国社会，无论是政治精英层面还是社会大众层面，都充斥着相互冲突的分裂立场，无力在重大议题上达成妥协、形成共识。20世纪90年代以来，美国政党政治陷入极化对峙状态，一党出于本党或利益集团私利彻底反对另一党的所有政策议程，结果是两党激烈博弈、互不妥协，形成政治僵局，多次酿成政府关门或债务危机。皮尤中心的调查数据显示，过去20余年间，民主、共和两党成员相互间的反感程度激增，在所有议题上持温和立场的成员已极其罕见。国际金融危机以来，两党内部的分裂也日趋严重。民主党内，自称社会主义者的桑德斯在总统初选中崛起，对作为传统民主党精英的希拉里构成威胁。共和党内，以茶党为代表的右翼民粹主义分子和走中间路线的主流派渐行渐远。在特朗普参选的过程中，共和党精英对其有诸多不满，一些人士在特朗普获得提名后仍旧坚定拒绝对其表达支持。近年来，“茶党”“占领华尔街”及“黑人的命也是命”等社会运动接连发生。极化与碎片化态势从党争层面弥散到社会大众中间，民意逐步呈现出空前严重的裂痕与强烈的对峙。美国民众在奥巴马医改、反恐与国家安全、移民政策、气候变化等关乎国家前景的重大议题上立场严重对立。国会参议员蒂姆·凯恩认为，今日美国社会虽然没有像内战时期那样决裂，“但每个天天看新闻的人都知道，美国仍然处在深深的社会分裂之中”。《纽约时报》更是直言不讳地将“美利坚合众国”称为“美利坚分裂国”。由于民意的对峙，美国政党精英为了迎合一部分选民的利益，不得不损害另一部分选民的利益，这反过来进一步加剧了美国社会的分裂。比如，为了赢得更多选票，近年来民主党在政策上更倾斜于女性、青年人、少数族裔、新移民、同性恋群体等新“票仓”，这使作为传统“票仓”的蓝领中下层选民感到被“忽视”。正是在政党与民意脱节的困境之下，民粹倾向的极端主张才得以抬头。特别是已成为2.19亿美国选民中第一大群体的所谓“千禧一代”（出生于20世纪80—90年代，约7540万人），他们受到国际金融危机及全球化冲击最为突出，更易接受某些极端主张。中产阶层的空前缩水也直接压缩了“中间选民”规模以及实现妥协的余地，进一步强化了政治精英的尖锐对峙。三失衡与分裂的国家困境，根源在于美国政治制度与治理体系的失败。美国联邦宪法仅在原则上设定了国家结构。在实际政治生活中，从联邦到各州都拥有充分的制度创设权，政党政治的确立又进一步加深了多元利益介入政治生活的复杂态势。“它有它的肯定性力量，也有它的否定性力量，凡是在能发现肯定性力量的地方，都能发现否定性的力量。”这种“美国反对美国”的奇特安排在特定历史时期推进了国家发展，但其影响正日益走向反面。比如，虽然联邦立法必须经过国会参众两院全体审议、通过，但任何一个参议员在特殊利益驱动下，都可以通过“冗长发言”等方式实现对政策的阻挠甚至是否决；又如，面对联邦立法或政策，州政府完全可能受到党争或其他特殊利益影响，采取拖延时间、增加门槛、扣留支出等方式不予执行或使执行效果大打折扣；再如，虽然不断出台关于竞选经费的限制措施，但“软钱”“超级政治行动委员会”等变通方式却大行其道，丝毫不能改变金钱政治对政府施加影响甚至控制的根本问题。美国的国家利益与民众福祉正在被拆解为不同政党、产业、利益群体甚至某些精英个人的私利。任何利益都能找到介入并影响国家重大决策的渠道，任何重大决策也都因为多元利益介入而不得不向各方诉求妥协。这些多元的特殊利益一旦得到满足，国家利益与民众诉求也就更难实现。诚然，美国历史上也曾多次采取改良方式缓解困境，但从长远看，改良只会后置或积蓄矛盾，埋下更为巨大、严重的隐患。治不必同，期于利民。“民主不是装饰品，不是用来做摆设的，而是要用来解决人民要解决的问题的。”美国的所谓“民主政治”显然严重背离了这一标准，而这正是当今美国国家困境最为本质的根源所在。</w:t>
      </w:r>
    </w:p>
    <w:p>
      <w:r>
        <w:rPr>
          <w:b/>
        </w:rPr>
        <w:t>AG_X152</w:t>
        <w:br/>
      </w:r>
    </w:p>
    <w:p>
      <w:r>
        <w:t>图片来源：《大西洋月刊》2017年四月刊这是选·美的第750篇文章编者按：本文英文原文Why Is Silicon Valley So Awful to Women原载于《大西洋月刊》2017年四月刊，作者莉莎·芒迪（Liza Mundy），新美国智库的高级研究员。她关于二战中女性破译员的新书《密码女孩》，将在十月出版。本文为《大西洋月刊》官方翻译版本节选，译者甄一。我们在微信仅会刊载文章的两段节选，如有兴趣阅读完整文章，请点击最下方“阅读原文”或者将下方链接复制到浏览器中打开，阅读《大西洋月刊》的官方中文翻译。https://www.theatlantic.com/magazine/archive/2017/04/why-is-silicon-valley-so-awful-to-women-translation/520479/?utm_source=scvllywechatxu译者导读作为全球的科技创新的中心，硅谷一直被人们视作引领科技进步、为人类带来福音的地方，然而在某一领域，硅谷做得并不够好：尽管有大量的公司秉持着进步主义的理念，然而性别歧视却也深深根植于硅谷的文化之中，难以消除。就算有无数研究的背书加上公司的大量斥资，也无法绕过人根深蒂固的偏见，产生显著的实质效果。莉莎·芒迪的这篇作品，探讨了硅谷的女性困境的原因和改变方法。硅谷的“性别平等”之争，是全世界最追求效率的产业为了获得真正的公平和效率，对人顽固的经验主义偏见开展的旷日持久的战争。先驱者总是要先跨过雷区；硅谷的经验或许能够为我们提供更多的思路。文章摘选哈佛大学的经济学家克劳迪娅·戈尔丁（Claudia Goldin）告诉我说，科技领域本应是对女性非常有吸引力的行业。历史上一些曾经几乎全是男性的行业，因为提供灵活且合理的工时，吸引了大批的女性进入，现在的科技公司也是如此。大科技公司还提供对家庭非常友好的福利，比如慷慨的带薪产假，像谷歌，新妈妈们的带薪产假有22个星期。“对那些喜欢按部就班和时间灵活的人来说，这样的工作可以说是最理想的了”，戈尔丁说，“那到底是怎么回事呢？”人才创新中心的一份报告发现，女性离开科技行业通常并不是因为家庭原因。也不是因为她们不喜欢这样的工作——恰恰相反，她们很享受，而且常常转行到别的能够继续使用她们的技术能力的领域。报告的结论是，女性离开的主要原因在于：工作环境；缺乏被提拔到关键的创造性职位的机会；以及感觉职业进展受阻。“上司的破坏性举动”是一个很大的问题。原文链接：https://www.theatlantic.com/magazine/archive/2017/04/why-is-silicon-valley-so-awful-to-women-translation/520479/?utm_source=scvllywechatxu或点击下方“阅读原文”阅读完整文章。</w:t>
      </w:r>
    </w:p>
    <w:p>
      <w:r>
        <w:rPr>
          <w:b/>
        </w:rPr>
        <w:t>AG_X155</w:t>
        <w:br/>
      </w:r>
    </w:p>
    <w:p>
      <w:r>
        <w:t>这是选·美的第746篇文章文章来源：《外交评论（外交学院学报）》2017年02期。本文转载自国关国政外交学人（ID: gggzwj），作者刁大明。“我只想让所有人理解并充分清楚，日本是美国的重要盟友，美国将百分之百与日本站在一起。”２月１１日晚间，刚刚就任三周的美国总统唐纳德·特朗普与到访的日本首相安倍晋三一同回应朝鲜半岛的突发事态。如此简短且直截了当的表达，令人略感意外：特朗普虽然一改竞选期间在处理盟友关系上的不干预甚至收缩的姿态，但却绕开了直接就美国对朝政策表态。自上台以来，除了通过总统行政令方式退出《跨太平洋伙伴关系协定》即ＴＰＰ之外，特朗普政府在对外政策上尚未作出重大的实质性调整，但其一系列举动已引发世界关切：打击“伊斯兰国”的新一轮行动正在酝酿，美以关系得到高调修复，前后两个版本的“禁穆令”凸显了对伊朗等中东国家的敌意，包含增加５４０亿国防支出的预算案刚刚提交到国会，美俄关系的缓和遭遇巨大内外压力，调整中美经贸关系、重谈《北美自由贸易协定》即ＮＡＦＴＡ等逐渐提上日程，而与北约、日韩等盟友的关系也在总体上保持了延续性。这些外交动作既有对竞选承诺某种程度上的兑现与落实，也存在着一定的务实修正。虽然大多数政策还未全面展开、难以评估影响，但已完全可以为预判特朗普政府未来对外决策中的“确定性”与“不确定性”提供初步依据。关于确定性与不确定性的前瞻性讨论，在特朗普竞选期间特别是其当选之后就已展开。国内学术界具有代表性的看法认为，确定性主要在于特朗普（对华）战略执行的环境以及特朗普个人（对中国）的定位、其（对华）战略目标以及战略手法，而不确定性主要存在于这种个人战略考虑如何转化为政府战略和政策。本文所论虽然将聚焦于对外决策过程而非对外战略，但仍沿用上述关于确定性与不确定性的基本思路。具体而言，本文将在两个层次上阐述所谓“确定性”：一个是，特朗普政府所面对的国内外环境特别是国内需求是确定的，构成了其对外决策的逻辑起点与终极目标；另一个是，特朗普的个人特质是相对确定的决定了他在对外决策中的偏好、风格与局限。所谓“不确定性”主要体现在达成目标的政策路径选择上换言之，在国内外需求与特朗普个人特质的交互影响下，特朗普政府对外决策过程中的权力生态存在着较大的变化空间。特别是在所谓“小集团思维”的视角下，谁将在什么时候主导特朗普对外决策中的哪些议题将是一个极难准确回答的动态性问题，进而产生最大的“不确定性”。本文力图结合目前掌握的相关资料与信息，尝试剖析这些确定性因素与不确定性因素，并努力为深入而准确地理解特朗普政府对外决策乃至战略倾向提供一些初步参考。1 国内外环境的确定性特朗普当选美国总统并成为一种政治和社会现象，无疑是以美国特定的国际、国内环境为重要前提的，而这一环境也就成为特朗普执政后制定内外政策时必须优先顾及的基本出发点。就国际环境而言，美国全球领导力遭遇挑战，美国当前的外交政策无法令民众满意。“９·１１”事件以来美国陷入的反恐泥潭虽然在奥巴马任内有所缓解，但“阿拉伯之春”、利比亚问题、叙利亚问题等一系列中东乱局接踵而至。随着叙利亚局势的恶化、特别是“伊斯兰国”等极端恐怖组织的再度抬头，欧洲盟国面临着打击恐怖主义和解决难民问题的双重压力，俄罗斯又实施了有效的军事干预，美国被广泛要求采取更为积极的应对措施，担负起在该地区的国际责任。同时，为了主导经济活跃的亚太地区、维持国际领导地位，奥巴马政府推进“亚太再平衡”战略，客观上造成了该区域安全局势的动荡与复杂化。在大国关系方面，美俄关系持续恶化，特别是在２０１３年底“乌克兰危机”之后，美国的国际领导地位遭遇了冷战以来的空前挑战。中美关系虽然保持了稳步发展，但美国在朝核问题、中日关系以及南海争端等事务上的介入，仍无助于中美两国夯实相互尊重的合作基础。据民调显示，美国民众对奥巴马政府在外交、安全及反恐政策上的表现持有负面评价，这三个政策议题上的不满意者分别为５２％、５８％及５４％，而满意者仅分别为３４％、３４％及４０％，负面评价的主因是认为奥巴马政府的对外政策过多介入了国际事务。又据皮尤去年年中的民调显示，美国受访民众中的５７％认为美国应该处理自身问题，并让其他国家去处理他们自身的问题；４１％认为美国过度介入世界事务；４９％认为美国介入全球经济并非好事。与此同时，７０％以上的受访者将“伊斯兰国”等极端组织视为美国的“首要威胁”。换言之，美国主流民意在对外政策上显著表现出“内顾倾向”及应对“首要威胁”的强烈诉求，这些民意倾向已通过大选直接转变为特朗普政府的政策目标。就国内环境而言，金融危机以来美国经济虽缓慢复苏，但全球化下的资本流动与人口流动所带来的产业空心化与人口多元化持续产生负面效应集中体现为在就业、阶层以及人口等诸多维度上的失衡。首先，虽然失业率逐渐回落到金融危机前的水平，但由于缺乏制造业等实体经济支撑，以低水平服务业为主的就业结构令人难言满意，民调显示民众仍将提振经济、提高就业的数量和质量视为国家的首要任务。同时，由于虚拟经济的复苏明显快于实体经济，高收入群体的增速也明显快于低收入群体，曾被广泛视为“社会稳定基石”的美国中产阶级不断萎缩，历史性地降至５０％以下。在就业与阶层失衡的状况下，占比越来越大的少数族裔以及新移民群体不但加剧了低水平就业层面的竞争，其中一些所谓“美国梦断者”还在中东极端思想以及美国枪支泛滥顽疾的双重驱动下日渐沦为不稳定因素，近年来多次在美国国内爆发“独狼”袭击即为明证。面对经济与社会矛盾交错恶化，７０％的美国民众要求新当选总统优先解决国内事务，认为要先考虑国际事务的只有１７％。更为重要的是，受到就业、阶层以及族裔失衡拖累最为严重的民众群体正好构成了特朗普当选总统的关键选民基础。进而，民意倾向与关键选民诉求共同促使特朗普形成了所谓“美国优先”（Ａｍｅｒｉｃａ　Ｆｉｒｓｔ）以及“让美国再次强大起来”（Ｍａｋｅ　Ａ－ｍｅｒｉｃａ　Ｇｒｅａｔ　Ａｇａｉｎ）的方向性表达，并在上台后将政治与政策资源聚焦于经济、就业以及移民改革等重大议题。事实上，关注国内事务的急迫呼声近年来在美国战略界早已不绝于耳。美国外交关系委员会主席、一度被传将在特朗普政府内任要职的理查德·哈斯曾在２０１５年出版的著作《外交政策始于国内：办好美国国内的事》中指出，“对美国安全和繁荣的最大威胁不是来自国外，而是来自国内本身。……美国若要继续在海外行动自如，就必须重建其权力的国内根基。……由于自身资源有限，它（美国）必须更精准地制定自己的有限目标。”这种“内向化”思想一定程度上也体现在奥巴马政府的对外决策当中，即对美国有限战略资源进行合理配置的“平衡理念”。这里的“平衡”包含着中东与亚太的“区域平衡”、保持领导力与擅用盟友的“手段平衡”以及国内事务与国际事务的“议程平衡”不过，“在国际舞台上收敛，关注其自由派国内政策议程”的所谓“奥巴马主义”（Ｏｂａｍａ　Ｄｏｃｔｒｉｎｅ）似乎过于理想化，以至于不但无法有效打压美国民众认定的“首要威胁”，并因“伊朗核协议”等中东政策而被认为过于软弱，甚至其执意推进的ＴＰＰ也因可能伤害劳工利益而招致多方的强烈反对。从某种意义上讲，面对延续性颇强的国际、国内环境，特朗普的外交政策与其说是对“奥巴马主义”的否定，不如说是一种走得更远的改良。在国内事务与国际事务的平衡之中，特朗普将更为“内顾”地优先应对国内事务，尽力提振美国经济。在对外决策上，特朗普政府将秉持两个确定的原则：一是“外交政策永远将美国人民、美国安全放在第一位”，即集中力量应对美国的“首要威胁”，而非关照全球或其他国家的利益关切；二是“‘美国优先’将是主要也是永远的主题”，即一切政策的底线是本土主义或民粹主义倾向的“美国优先”，必须维护、至少绝不能损害美国利益特别是中下层普通民众（尤其是白人）的切身利益。特别值得强调的是，这里的“首要威胁”应为针对“美国优先”或“再强大”的威胁，存在着变动的区间。在竞选期间和上台伊始，特朗普认定的“首要威胁”显然是“伊斯兰国”等极端组织；但从长远计，这种“首要威胁”极可能是针对美国经济与就业的所谓“威胁”。2 特朗普个人因素的确定性既定的国内外环境为特朗普政府对外政策设定了明确的诉求与目标，而特朗普个人的特质将直接决定着其实现目标过程中的风格、偏好以及局限性。从其成长经历、商业生涯及竞选表现观察，特朗普的“商业思维”、“军人情结”、“反建制派”倾向，以及因缺乏经验而必须经历的漫长“学习期”等因素，都将在其对外决策中留下深深的烙印。首先，特朗普的“商业思维”构成其对外决策的核心理念。作为首位直接从商界步入白宫的美国总统，特朗普完全可能将其在商界长期形成的思维模式与处事方式带入内外决策。同时，特朗普在国务卿、财政部长、商务部长以及白宫国家经济委员会主任等职位上安排商业界人士，也强化了“商业思维”在决策过程中的渗透。“商业思维”在对外政策上的最主要体现即所谓“跨议题联动”的“大交易”倾向。正如特朗普在其畅销书《交易的艺术》中所言，“我做生意还有一条原则，就是多样化选择，我不会只寄希望于一笔交易或一种方法。……应该做好几手准备，很多生意起初看来很诱人却多以失败告吹。……我也常常准备好几套运行方案，最完美的计划也有出问题的可能，不得不防。”在“多样化选择”思路的指引下，特朗普政府在对外政策上可能采取在跨领域的多议题上施压或妥协的方式换取在核心议题上目标的实现。事实上，在其竞选期间，特朗普就曾经表达过在南海事务上向中国施压，换取中方在中美贸易关系中所谓“更为规范”行为的立场倾向。而在参与跨议题交易的选择上，特朗普充满了实用主义的考量，“牵制对手，就是你手里要握有对方想要、需要、离不了的东西。……让对手知道，这笔生意可以让他得到很多好处。”这就意味着，特朗普政府将从对手的实际需求而非自身偏好出发，选择以美国可以施加绝对影响的、对手最为急迫关切的议题来充当交易筹码。同时，特朗普的“大交易”是以“底线思维”为保障的。按照他自己的说法，“我做生意的方式简单又直接。我给自己定很高的目标，然后为此不断付出，直到成功。……我是生意场上的保守派，每笔生意我的原则都是：做最坏的打算。……并且提前想好应对措施，那么好事就会不请自来。……有时候，在一场战役里，输是为了更好的赢———只要有足够的时间外加一点运气。此外，基于对交易成本与收益的计算，特朗普展现出鲜明的“去多边化”倾向，即倾向于美国与相关国家一对一的双边交易，从而保障美国利益最大化，而非选择需要多方之间妥协、达成均衡的多边安排。这一倾向最具代表性的体现即特朗普政府宣布退出ＴＰＰ，同时表示将与日本等国展开关于双边贸易安排的谈判。第二，特朗普的“军人情结”影响其对外决策中的手段侧重。根据报道，特朗普曾在竞选期间多次表达对乔治·巴顿、道格拉斯·麦克阿瑟等二战美军将领的仰慕之情。在提名美国海军陆战队退役上将詹姆斯·马蒂斯出任国防部长时，特朗普也曾评价道，“（马蒂斯）具有与巴顿最为相近的品质”。这种欣赏、青睐军人的偏好，不但表现为增加军费支出、提高军备水平、扩充军事能力等竞选承诺，也落实为在２０１８财年总统预算中５４０亿美元的军费提升。甚至军人背景的人选也在特朗普政府团队中占据了空前比重，马蒂斯是继１９５０年五星上将乔治·马歇尔以来首位出任防长的军事将领，而防长与总统国家安全事务助理同为将军背景的情形在美国政治史上也是头一遭，此外１５位内阁部长中有６位具有军旅生涯，刷新了美国总统内阁的历史纪录。特朗普的“军人情结”一般被认为源自其早年在纽约军校的学习经历。由于性情顽劣，特朗普从八年级起被父亲送入纽约军校就读，按照他自己的说法，这段经历教会了他“严于律己……把好胜心用在取得成绩上”。在军校期间，１７岁的特朗普被任命为队长，开始负责管理一些本队同学。对此，他曾回忆道，“我在军队体制内表现得非常好，我成为整个学校顶尖学生中的一员。”换言之，军校生活以及军队中的等级体制，使青少年时代的特朗普获得了成就感，并树立起他对军队以及军人的极大好感。这种情结直接决定了特朗普担任总统后重视军事力量的倾向，而对军事力量的倚重，不但可以为应对“首要威胁”提供必要保障，也能成为达成跨议题交易的强有力筹码或所谓的“最后底牌”。需要强调的是，按照其个人回忆，特朗普在军校期间特别尊敬一位海军军官出身的老师兼棒球队教练。而作为棒球队队长的特朗普一方面表现良好，让教练满意，另一方面却既不表现出惟命是从、也不挑战强者，而是选择自己展示出自己的强势，从而赢得了教练的尊重与真诚相待。这段经历暗示着，特朗普可能会通过采取单方面强化军事力量的方式，对包括主要大国在内的世界各国形成巨大威慑，从而维持世界对美国实力与地位的尊重。第三，特朗普的“反建制派”倾向塑造着其对外决策的内部生态。特朗普自竞选之初就扛起了“反建制派”大旗，其当选的重要原因之一即准确地驾驭了美国民众对“建制派”政治精英极度不满的民怨情绪，甚至承接了２００９年以来美国共和党内部“茶党”势力的激进趋势。这种“反建制派”倾向凸显了美国历史中由来已久的“反智主义”（ａｎｔｉ－ｉｎｔｅｌｌｅｃｔｕａｌｉｓｍ）特点，即“对理性生活和那些被认为是其代表的人们的反感和怀疑，是一种一贯贬低这种生活价值的倾向”，而这种倾向在政治与政策过程中的集中体现正是对专业且具有经验的精英的高度不信任。自当选及上台以来特朗普很大程度上保持了“反建制派”倾向。一方面，在政府团队的组建上，特朗普放弃了平衡忠诚度与专业度的惯常做法，一味强调忠诚度，在重要决策职位上排斥具有专业积累与政策经验的“建制派”人选。如此“任人唯亲”的做法，不但极大放缓了特朗普政府完成构建并顺利推进政策的脚步，还引发了某些关键人事安排无法经受媒体与舆论监视、拖累特朗普政府稳定性的窘况。另一方面，由于对国会共和党人、共和党传统智库在内的本党“建制派”势力的不满与不信任，特朗普明显依赖于身边的核心小圈子决策。这种相对封闭且又难以保证专业度的小圈子决策直接导致了诸多问题的滋生。比如，特朗普政府只能通过总统行政令方式单方面推进某些政策议程，其效果与质量明显弱于与国会合作彻底落实政策的立法方式；再如，某些重大政策（如１月２７日和３月６日先后出台的所谓“禁穆令”的两个版本）明显缺乏充分评估与协调，持续引发国内外争议。需要指出的是，在现代总统制的决策生态下，总统在对外决策中握有更大主动权，这就意味着，特朗普政府以忠诚度为基础的小圈子决策，将在可预见的时间段内持续发挥主导作用。第四，特朗普漫长的“学习期”决定了其对外决策的聚焦性、突发性与延续性。虽然特朗普曾表达过对国际事务的关注，“多年来我一直在关注国际局势。……花一些时间来了解国际形势，看书，并成为一个弄潮儿。……关注全球，你会发现自己能够领跑这个时代”，但这位历史上首位既不具备政府经验、又不具备军事经验的美国总统，事实上并不熟悉国际事务与对外决策过程。因此，他势必将面对与以往总统相比更为漫长的所谓“学习曲线”或“适应期”。通常而言，由于缺乏必要的外交决策经验，新当选总统及其助手团队往往在第一任期的第一年里难以明确推动某些对外政策，而是会选择在国际事务上的更多体验、学习与适应。即便新当选者是具有类似国会参议院对外关系委员会成员、副总统等经历的“华府圈内人”，也难以保证其对大多数外交事务都了如指掌，更何况是特朗普这样毫无经验的“新手”。在这种情况下，新当选总统往往不得不设定外交政策的首要议程，专注于最为感兴趣或者最为重要的议题，而其他大多数外交政策将处于磨合与调整阶段。按照总统政治周期的一般规律，特朗普政府的对外决策在未来至少一年中可能会重复某些特定动作。其一，外交重点可能放在其政府团队相对熟悉、而且可以尽量回应国内选民诉求并彰显执政能力的议题或领域上。从这个逻辑出发，打击“伊斯兰国”这一中东议题不但是特朗普政府内部多位军人成员相对熟悉的领域，也属于美国民意最为集中的首要安全关切。其二，在这个学习期或适应期即特朗普外交政策乃至战略的形成过程中，不排除发生某些突发事态的可能，进而特朗普政府就必须予以回应，而这种回应就存在着由于经验有限且专业度不足而导致非理性后果的可能。需要区别的是，这里的突发事态可能是外部的，即热点议题或敏感地区的突发状况，比如朝核问题、克里米亚问题、南海问题等也可以是特朗普团队成员为了追求某种政策效果而主动设定的。换言之，在特朗普逐渐熟悉外交事务的适应阶段，其核心决策成员完全可能故意引导其做出某些特定举动进而可能导致未必可控的国际后果。其三，经历一年左右的磨合和调适，特朗普政府追求“美国优先”和“再强大”目标的对外政策或战略才能成型。在国内外环境以及其他决策参与者的约束下，特朗普在某些议题上的态度完全可能明显偏离竞选论调，回归到美国某些传统立场的延续性轨道上。3 特朗普对外决策过程的不确定性即便政策目标明确且决策者个人影响也相对确定，特朗普政府的对外决策仍将面对一个繁复而系统的官僚政治体系。从国会到内阁，从白宫总统办事机构到总统核心决策小圈子，在制度性与非制度性的权力体系当中，谁在什么时候在哪些议题上对特朗普产生何种程度的影响，决定着特朗普政府走向“美国优先”目标的不同路径选择，产生诸多不确定性。（一）国会的压力？特朗普上台后，很快选择采取总统行政令等单边方式推进内外政策，并未与本党即共和党占据多数的国会两院展开立法合作。究其原因，除了“反建制派”倾向之下对政治精英的不信任之外，特朗普政府还存在企图尽快兑现竞选承诺的权衡。截止到２月底，特朗普共发布了１５项行政令、１１项总统备忘录以及４项总统公告。其中涉及对外事务的内容包括：禁止中东七国公民入境、退出ＴＰＰ、重建美国军事力量、公布打击伊拉克和叙利亚“伊斯兰国”的方案、改组国家安全委员会和国土安全委员会、推进拱心石输油管道建设以及禁止美国政府资助国际非政府组织实施堕胎等。这些议题基本上展现了特朗普政府在政策议程设置上的优先安排，但显然并不能有效而彻底实现其政策目标。第１１５届国会就位以来，除了参议院通过对特朗普人事提名的听证与批准保持对新政府内外政策的掌握与监督之外，还通过支持就俄罗斯黑客介入２０１６年美国大选展开调查等方式，对特朗普政府可能推进的美俄关系缓和形成了有力限制。但除此之外，国会政治并未对特朗普对外决策构成显著影响。随着首次国会演讲以及３月中旬２０１８财年总统预算报告的公布，特朗普与国会的合作也将被提上日程。目前，对外政策的互动将至少集中在增加军费预算和通过边境调节税（ｂｏｒｄｅｒ　ａｄｊｕｓｔｍｅｎｔ　ｔａｘ）两个层面。在军费提升方面，除了国会民主党人坚决反对之外，以参议院军事委员会主席约翰·麦凯恩为代表的共和党军事鹰派则认为，５４０亿美元即１０％左右的增长并不能满足美国当今的军事需求，而以大量削减国务院对外援助支出来实现军费增长的做法，也与传统共和党人从意识形态价值观出发维持美国所谓“软实力”的理念背道而驰。这就意味着特朗普提升军费的努力将在国会政治过程中遭遇两难局面：不但可能要继续提高军费水平，而且要尽量维持对外援助支出的水平，并将削减部分更多转嫁到社会福利、环境保护等民主党项目上，但这种调整势必招致民主党阵营更为猛烈的抵制。在边境调节税方面，国会共和党人在２０１６年竞选期间就高调推出了以该议题为重点的税制改革计划，试图促使美国在外投资企业以及就业回流美国。特朗普本人对该计划态度游移，虽然曾多次指责其过于复杂、可能伤及美国企业利益，但也承认其存在实现就业回流的潜在可能。在特朗普团队内部，代表商业利益的财长斯蒂文·努钦和国家经济委员会主任加里·科恩相继表示忧虑，而白宫总战略师史蒂芬·班农、高级顾问史蒂芬·米勒以及国家贸易委员会主任彼得·纳瓦罗等激进派却明确支持。这就意味着，即便是目标明确，特朗普和国会也必须就是否采取边境调节税作为实现手段展开进一步的磨合与博弈。总体而言，国会对特朗普在对外事务上的约束虽然有限，但在涉及预算、税收、贸易政策等事关“美国再强大”的多个重大议题上，国会特别是传统共和党人仍具有塑造特朗普政府决策的一定空间。（二）内阁团队成为操作层？随着总统权力的复兴以及白宫办事机构的崛起，内阁等政府机构的制度性影响力日渐下降。奥巴马政府内部出现了以其短暂国会参议员任期和竞选期间年轻幕僚为主要成员的核心决策小圈子引发了国务卿、国防部长等资深政治人物的抱怨。在当前的特朗普政府当中，与对外政策有关的内阁官员似乎进一步失去了决策影响力，更多充当起决策执行或者操作的角色。必须看到，特朗普在对外政策上仍然坚持对忠诚度的过度强调。在涉及对外事务的内阁成员中，财长努钦和商务部长威尔伯·罗斯均为特朗普的早期支持者和竞选团队主要成员，因而被认为具有高忠诚度以及在特朗普决策中的一定影响力。但反观国务卿雷克斯·蒂勒森和防长马蒂斯，两人均为特朗普当选后才被推荐进入备选名单的，此前与特朗普个人及其竞选团队并不存在密切联系。即便是出于接受前国务卿康多莉扎·赖斯和前防长罗伯特·盖茨推荐的考虑而选择蒂勒森，或是出于对马蒂斯军事生涯的青睐而将其提名为防长，这些人选都难以保证可以在短期内与特朗普建立充分信任，进而也就无法确保其自身掌握话语权。同样的情况也发生在被特朗普提名出任驻联合国大使的南卡罗来纳州前州长妮姬·黑利的身上。传统上主导外交事务的内阁成员无法有效参与对外决策的迹象已日益凸显。一方面，蒂勒森、马蒂斯以及黑利等人在国会参议院听证会上，在美俄关系、对伊朗政策等议题上都明确发出了与特朗普相悖的信号。这一现象的确具有坚持传统立场从而确保得到参议院批准的计算，但也存在这些人选的立场在未来决策过程中无足轻重的极大可能性。另一方面，蒂勒森和马蒂斯上任后，在国务院和国防部重要职位的人选安排上均未获得控制权。在提名蒂勒森为国务卿人选之前，特朗普就已宣布了驻联合国大使、驻华大使等以往需要与国务卿人选协商后确定的职位安排。而蒂勒森就任后提出的常务副国务卿人选以及多位驻主要国家大使人选却都被特朗普否决，其中常务副国务卿人选、里根时代的助理国务卿埃利奥特·阿布拉姆斯之所以被拒绝，是因为其在２０１６年大选期间曾公开发表过批评特朗普的言论。马蒂斯就任防长后，虽然逼退了特朗普提名的具有商业背景的陆军部长人选文森特·薇奥拉和海军部长人选菲利普·比尔登，但其提名奥巴马政府的副防长米歇尔·弗卢努瓦出任常务副防长的努力，也在特朗普团队的阻挠之下不了了之；最近马蒂斯又推荐在奥巴马时代先后出任驻埃及大使和助理国务卿的安妮·佩特森出任分管政策的副防长，最终也被白宫回绝。主管对外事务的内阁官员的潜在边缘化，以及专业人士因政见不同而所遭遇的排挤，直接导致了特朗普对外决策过程的封闭性，致使其在对外决策中无法得到充分的专业建议，难以保证政策议程的高质量。面对政府诸多高级官员的空缺以及实际政策对专业人士的迫切需求，特朗普政府也可能放弃所谓“‘忠诚度’为王”的标准，但目前看来态势仍不明确。（三）白宫核心圈的内斗？目前，特朗普政府内外决策的实际参与者当属白宫团队内部深得总统信任的一小群人，即一个核心决策小圈子。值得注意的是，按照“小集团思维”的相关经验，核心决策圈往往相对封闭、且成员之间普遍存在着寻求一致意见的强大压力。这一判断基本上可以解释奥巴马政府核心决策圈的现实，但特朗普目前面对的核心决策圈却明显呈现出封闭且内斗的态势。导致这种复杂状态的主要原因是，除了家庭成员之外，特朗普的核心决策圈基本上是在其竞选过程中不断建立信任、加盟其竞选团队进而组建而成的。这些拥有信任的参与者杂糅着激进的“反建制派”势力和持有传统共和党观点的“建制派”政治人物。他们政治背景迥异且所持立场大相径庭，因而内斗也在所难免。换言之，这些背景与立场不同的决策参与者共同构成的所谓“小集团思维”，似乎更切合基于决策者信任度与亲疏度的特殊的官僚政治模型。特朗普核心决策圈中“反建制派”力量的重要人物包括白宫总战略师兼总统顾问史蒂芬·班农、总统高级顾问史蒂芬·米勒以及总统顾问凯利安妮·康威等人。这些人大多是随着２００９年“茶党”运动兴起而步入美国政坛的，其理念也源自“茶党”运动在政府规模、财政预算以及社会事务等议题上的极端保守立场以及所谓“茶党福音派”（Ｔｅａｖａｎｇｅｌｉｃａｌ）的浓烈宗教色彩。特朗普上台后推出的争议巨大的所谓“禁穆令”就是班农、米勒等人主导决策的极端结果，而特朗普改组国家安全委员会、将班农确定为固定成员的做法，也被认为令班农握有了主导对外决策的重要权柄。从其少见的关于国际事务的言论观察，班农的政治倾向兼具极端民族主义和宗教保守价值观。在２０１４年的一次访谈中，班农曾总结当今世界三个方面的发展趋势，即资本主义已日渐远离“犹太教—基督教”的基本精神与道德基础、西方世界日渐大规模世俗化，以及所谓“伊斯兰圣战法西斯主义”正在不可控地蔓延。班农声称，世界范围内需要一场全球性的“茶党”运动，彻底消除“裙带资本主义”和“国家资本主义”，向“哈里发国”开战，将资本主义带回到“经济民族主义”的正确轨道上来。也是在这次访谈中，班农对俄罗斯政府及其领导人的所谓“民族主义”倾向表现出不加掩饰的认可。换言之，班农保持了“茶党”运动对所谓“大政府”国家的意识形态偏见，并从宗教价值观出发对中东穆斯林国家存有巨大敌意，但同时还颇为矛盾地强烈推崇“民族主义”甚至“强人政治”。在极端保守思想的作用下，班农等人无疑将推动特朗普政府作出与传统政策存在一定偏离的极端选择。与班农提供激进理念不同，核心决策圈中的传统共和党“建制派”负责保障政府运作的组织化与稳定性，其代表人物莱恩斯·普里布斯在担任共和党全国委员会主席期间曾为特朗普的竞选发挥了重要的辅助协调作用进而被任命为白宫办公室主任。在白宫团队的搭建过程中，普里布斯将其在共和党全国委员会中的大量人马平移进入白宫、担负要职。比如，新任白宫办公室副主任凯蒂·沃尔什就是普里布斯在共和党全国委员会时的办公室主任，而共和党全国委员会的传媒主管肖恩·斯派塞也出任了白宫新闻发言人。换言之，普里布斯等人完全可以通过对总统日程、文件与电话等行政流程的控制来介入特朗普的决策倾向。为了保持白宫团队内部的势力范围，普里布斯已多次不遗余力地铲除异己。普里布斯与同为建制派的副总统迈克·彭斯共同主导了与班农虽有矛盾但却更为密切的总统安全事务助理迈克尔·弗林的最终辞职。此外，１月中旬曾代表特朗普出席达沃斯世界经济论坛的安东尼·斯卡拉姆奇后来未能顺利就任白宫公共联络与政府间事务办公室主任一职，其原因是普里布斯并不希望再有其他人能与总统直接互动。由于长期负责共和党党内事务，普里布斯在对外政策上的公开表态也极为鲜见，但总体上延续了共和党阵营的一般立场，捍卫商业、军工、能源利益，甚至在某些议题上也存在一些意识形态或冷战思维的色彩。值得关注的是，随着“禁穆令”遭遇司法冻结以及弗林的意外辞职，班农与普里布斯之间的权力对比暂时回到了相对平衡的状态。新任总统安全事务助理的现役陆军中将Ｈ·Ｒ·麦克马斯特在对外事务上相对审慎，且具有丰富的实际指挥与专业经验，被期待可能成为强化彭斯、普里布斯、马蒂斯等人的对外决策权重的关键人物。按照白宫新闻发言人对外公布的情况，麦克马斯特获得了协调国安会运作的“全权”，但要改变班农在国安会中的地位还是必须得到总统的允许。换言之，并未参与过特朗普竞选、此前也几乎与特朗普个人毫无交集，只因军事将领身份而得到青睐，麦克马斯特的处境本质上与马蒂斯无异：是否能够在对外决策中扮演专业角色，还需要持续观察。在激进派与传统派之外，特朗普核心决策圈内部还存在着最为关键的组成部分———家庭成员，即大女儿伊万卡·特朗普和被任命为高级顾问的大女婿贾里德·库什纳。事实上，以两人为代表的家庭成员始终在特朗普的总统竞选中发挥主导作用，也正是伊万卡推动的２０１６年８月竞选团队重组才将班农、康威等人收入麾下。家庭成员在对外决策中能够扮演的角色相对微妙：一方面，特朗普极度信任家庭成员，相信只有家庭成员才能彻底地从自己切身利益出发提出建议。特朗普在经商期间就习惯与家庭成员配合，他曾写道，“我需要一位有能力、诚实正直、忠诚的人……这个人选，有能力的家人再合适不过。外人再好，也比不了家人值得信任”。另一方面，作为父亲的特朗普可能因为自认为熟悉儿女的认知成熟度而在众多议题上不会首先询问儿女意见，而是询问班农、普里布斯甚至麦克马斯特等其他幕僚。但就在对外政策上发挥的潜在影响而言，由于同样的商业背景，家庭成员肯定将强化“商业思维”的引入，而且将对世界经济发展态势更为敏感；同时，家庭成员可能更为看重家族实际利益的得失，不但关心特朗普总统任期的民意评价及其对家族声望的影响，更关注特朗普现行政策可能对家族商业利益造成的长远影响。从这个角度出发，家庭成员给出的建议可能更加务实、更为稳妥且更具远见，而其对特朗普决策的驱动力也更为牢固而持久。从目前的决策生态观察，特朗普核心决策圈中内斗的各方在不同维度上不可替代地满足了特朗普政府的诉求，因而基本上维持着相对均势的平衡。由于这种封闭而内斗的官僚决策模式缺乏制度性权力分配，不同人的主导产出了迥异的政策。但由于核心决策圈内部各方的相对稳定、相互纠偏，短周期政策具有反复性的同时，长周期政策方向也将具有一定的稳定性。4 确定性与不确定性之间的对华决策“再强大”目标确定、特朗普的个人特质相对确定、对外决策生态不确定的总体框架，也为预估特朗普政府的对华决策提供了一些端倪。首先，对华政策在特朗普政府对外决策中占据主要地位，极可能以调整中美经贸关系为主线。特朗普政府的最关键任务无疑是提振美国经济和就业，进而势必调整美国与外部世界的经贸关系。作为世界第二大经济体、美国最大的贸易伙伴、美国最大的逆差来源国，中国势必成为特朗普政府调整贸易政策所波及的最重要国家之一。从某种意义上讲特朗普口中的“首要威胁”以中东的“伊斯兰国”首当其冲，但从经贸角度讲，也完全可能是因美国经济复苏不佳而“躺枪”的中国。这就意味着，特朗普政府一定将调整中美关系特别是所谓对美国更为“公平”的中美经贸关系视为重大外交议程。同时需要强调的是，特朗普对外政策在目标与诉求上的确定性，也为中美之间推进深入合作创造了新的重要起点。在互惠互利的前提下，深化中美经贸合作，比如扩大双边贸易规模与覆盖产业、扩大双向市场开放、构建法治化的公平营商环境，实现合作共赢与优势互补，这也为实现“美国优先”与“再强大”提供了另外一种路径。第二，以调整中美经贸关系为目的，特朗普政府极可能采取“跨议题联动”的“大交易”操作。对特朗普政府而言，秉持实用主义、运用“商业思维”的概率很高，将其他一系列中美关系中的热点甚至是难点、困点议题统筹考量，不排除在“人权”、台湾问题、涉藏议题、涉港议题、南海问题、中日关系、朝核问题等诸多领域选择性施压，换取中方在经贸领域的妥协与让步。这就意味着，特朗普政府虽然将不会再使用“亚太再平衡”、“重返亚太”等奥巴马时代的词汇，但显然不会放弃、反而将强化奥巴马时代以来的亚太战略。在强化的方向上，特朗普政府极可能投入更多军事力量尤其是海军力量，强调在亚太地区的军事存在即构建所谓“以实力促和平”（ＰｅａｃｅＴｈｒｏｕｇｈ　Ｓｔｒｅｎｇｔｈ）的“特朗普版本”的亚太战略。值得注意的是，至少在特朗普个人目前的思维框架里，在诸多议题上施压与强化军事存在并非政策目标，而只是政策手段。第三，特朗普核心决策圈内部各方立场的差异性，给对华政策的具体实施带来了较大的不确定性。激进派从对“有限政府”和宗教价值观的极端追求出发，对中国存在强烈的意识形态偏见。班农甚至曾公开将中国与伊斯兰世界并列为美国的两大“威胁”，声称“伊斯兰在扩张中国在扩张，不是吗？他们有动机，有野心，他们在进军。他们认为‘犹太教—基督教’的西方正在退缩。……五到十年内，我们（美中）必将在南海开战”。这种由“茶党”运动延续而来的“偏执风格”，习惯性地将美国所面对的挑战夸大为“一个庞大且险恶的阴谋、一个巨大却微妙的系统，正在试图削弱和破坏现有的社会生活方式”，只有“摒弃政治妥协与让步的通常手段，采取无所不用其极的讨伐，才能击败敌人”，把美国从“阴谋”中拯救出来。因而，对班农等人而言，即便是要通过交易实现经济利益，在政策手段的选择上、特别是在军事威慑的使用程度上也一定是“无所不用其极”的。传统共和党人的对华态度基本上延续了从历史中走来的一贯立场在维持相对稳定的同时，在军事利益以及意识形态的驱动下，对亚太军事存在、台湾问题、对台军售等议题可能存在更大兴趣。同时，随着中美经贸关系中竞争性与相互依存度的加深，美国商业利益转而希望美国政府向中方施压，从而维持或扩大其在中国长期以来享有的优势与获益代表商业利益的传统共和党将是一个首选途径。比如，普里布斯曾于２０１１年和２０１５年访问台湾地区，而与其关系密切的爱达荷州共和党委员会主席、曾任切尼副总统的副国家安全顾问的叶望辉（Ｓｔｅｐｈｅｎ　Ｙａｔｅｓ）直接参与撰写了涵盖所谓“六项保证”的共和党新党纲，甚至还被猜测可能与特朗普当选后与台湾地区领导人的通话存在关联。通话之后，普里布斯曾向媒体表示，“我们并不是表示我们正在重新审视‘一个中国’政策”。这一表态看似回撤到了美国政府的传统立场，但也充斥着交易思维的潜在可能。家庭成员的对华立场目前看来相对理性务实。出于对世界经济总体趋势的判断、对家族经济利益的长远规划以及在长期商业实践中与中国互动所形成的认识与经验，参与对外决策的家庭成员极可能更倾向于稳定中美两国关系，保持合作面大于分歧面的良好态势。事实上，自特朗普当选以来，特朗普的家庭成员已经较为广泛且深度地参与到各层次的中美互动当中，其扮演的角色相对积极。具体到调整中美经贸关系的美方决策过程，除了班农、普里布斯以及库什纳等各方不同程度地介入其中，财长努钦、商务部长罗斯、白宫国家贸易委员会主任纳瓦罗以及尚未就位的贸易代表提名人罗伯特·莱特希泽都被认为将扮演不同的角色，并通过互动决定着未来所谓“中美经贸战”的可能与烈度。就目前态势而言，努钦和罗斯不但享有特朗普的高度信赖，而且也握有作为支撑的行政资源，因而更可能在具体经贸政策选择上形成一定话语权。从商业利益出发，努钦和罗斯在对华政策上相对审慎。努钦就位后马上与中方政府高层通电话，期待“发展强劲”的中美关系并强调“未来实现更均衡双边经贸关系”的重要性。由于在商业往来中涉足对华贸易，罗斯曾公开宣称美国政治人物对中国的攻击已过度，预言即便就业从中国离开，也会流向其他劳动力成本更低的国家和地区而非回到美国。虽然在特朗普竞选期间，罗斯在对华贸易事务上的立场骤变，但也被广泛预期在投入实际政策操作后将回归到实用而非意识形态化的常态上来。相比而言，纳瓦罗将领导新设立的国家贸易委员会协调贸易和产业政策，虽然因反全球化观点以及相关著述（如《即将到来的中国战争》等书）得到特朗普的欣赏和一定信任，但由于毫无组织管理经验且不具备行政资源又加之并不熟悉中国事务，纳瓦罗在对华政策上的影响力可能小于外界预期。此外，贸易代表人选莱特希泽虽然熟悉国际贸易规则，且以副贸易代表身份亲历了１９８０年代的美日贸易争端，但由于他并不具备与特朗普个人的任何联系，所以极可能只是一个解决方案的提供者和最终政策的实际操作者。有趣的是，在２０１７年３月１日美国贸易代表办公室向国会提交的《２０１７年总统贸易政策议程与２０１６年年度报告》中，虽然仍保留了类似“中国加入世界贸易组织使美国经济利益受损”等无端言论，但其中大量关于中美经贸关系等热点议题的争议陈述已被删除或削减。背后的情况是，美国国家经济委员会主席科恩绕过了纳瓦罗或莱特希泽，主导了该报告最后版本的定稿。这就意味着，即便是在白宫办公机构内部，纳瓦罗的反全球化立场也并非是贸易政策的唯一选项，代表传统商业利益的高盛集团前总裁兼首席运营官科恩等人正在扮演维持平衡的稳健角色。第四，特朗普的“学习期”也将显著体现在对华政策的形成过程之中。在缺乏充分经验的前提下，特朗普政府成型的对华政策一定需要一段时间甚至比其他对外政策更长时间的试探、调试与适应。在这个阶段，包括对华政策在内，特朗普政府的对外政策应该避免被“脸谱化”的判断，而是存在较为充分的可塑造空间。事实上，自２０１６年１１月特朗普当选以来，中美之间基本上做到了对突发事件及其带来冲突可能性的有效管控，双方从顶层到各层次的密切互动，正在有效塑造特朗普在对华政策上趋向理性而务实的选择。5 结语政策是通向既定目标的路径，而决策就是对于路线图的选择。“美国优先”、“让美国再次强大起来”以及应对“首要威胁”，即便已识别并设定出这些确定性目标，特朗普政府仍面对着实现目标的政策工具的重大选择。在这个选择过程中，特朗普个人的特质、偏好以及局限性再次构成了相对确定的框架，“商业思维”下的“大交易”、青睐军事力量的“军人情结”、倚重核心小圈子决策的“反建制派”倾向以及必须经历的漫长“学习”或“适应”周期，共同决定着特朗普政府的政策能力与执政作为，也为其对外决策过程中各方的博弈提供了必要的空间，进而制造了不确定性。“在决策过程中将一直存在黑暗、错综复杂的区域……即使对那些最直接的参与者来说也是神秘的。”可以肯定的是，特朗普政府目前的对外决策也一定存在着“黑暗”且“错综复杂”的诸多隐患，需要全世界以“底线思维”做好一切准备。比如，跨度或规模过大的议题参与的交易导致问题恶化与复杂化，交易破局进而引发高烈度的军事冲突，极端倾向、毫无准备且稀缺专业度的突发事态回应导致不可逆的极端后果激进派在核心决策圈中的持续主导驱动特朗普政府对外决策显现出浓厚的民族主义与宗教价值观……这些可能或正在发生的负面产出，必然继续加剧美国当前的内外困境、侵蚀美国的世界领导地位、瓦解以美国为主导的世界秩序。而如此世界级的不确定性，也成为特朗普政府通向既定政策目标之路的最大障碍。换言之，特朗普政府在政策过程中表现出的不确定性超过了确定性，已逐渐显露出特朗普政府“破而不立”的尴尬前景。“越战的失败不在战场上，不在《纽约时报》的头条上或者校园的反战抗议中。这是华府的失败……并非人性的失败，而是特定人群的失败，总统（约翰逊）及其主要军事和文官顾问都要负责。失败太多且相互强化：傲慢、软弱、过于追逐个人利益，以及对美国民众责任感的缺失。”在其２０年前出版的著作中，特朗普政府新任总统安全事务助理麦克马斯特曾这样反思约翰逊政府在越战决策上的失职与失败，而今天他本人已身在其中，不知历史重演的大幕会否被特朗普和他的小圈子徐徐拉开。</w:t>
      </w:r>
    </w:p>
    <w:p>
      <w:r>
        <w:rPr>
          <w:b/>
        </w:rPr>
        <w:t>AG_X154</w:t>
        <w:br/>
      </w:r>
    </w:p>
    <w:p>
      <w:r>
        <w:t>这是选·美的第749篇文章本文转载自北大飞（ID:flyingpku），作者北大飞。下午瞥了一眼微博，发现几位摇滚又high起来了，为啥呢？说是“美国版张铁生”横空出世了。美国有一位名叫齐亚德.阿麦德的少数族裔青年人（不少人说是黑人，其实是孟加拉裔）申请大学，斯坦福大学的申请材料中要求写一篇文章回答这样的问题：what matters to you, and why? - 什么对你很重要，为什么？然后这位青年人连写了100遍“#BlackLivesMatter”-“黑人性命，举足轻重”。这是最近一年多美国黑人反对警察暴力，进行维权所使用的一句口号。然后斯坦福大学录取了阿麦德。谣棍们 high 了：瞧见没有！啥都不会靠喊句“黑命贵”口号就能被斯坦福录取！这和当年白卷英雄张铁生有什么区别！美国白左学校搞政治正确搞疯了，美国就要文化大革命了有没有！是吗？这世界上很要紧的一件事就是，别轻易把其他人当傻瓜。尤其别轻易把斯坦福大学当傻瓜。要这么做了，有极大可能，闹笑话的不是别人，而是您自己。抄了一百遍“Black lives matter”，然后被斯坦福大学录取，不等于斯坦福大学是因为他抄了这句话而录取他的。这是一个很简单的道理。其实仔细看看 bbc 的原文报道就知道，阿麦德的履历可绝不仅仅是抄了“Black lives matter”而已。比如原文中提到：1. 阿麦德已经创办了自己的咨询公司。2. 阿麦德创立了维权机构。3. 阿麦德参加了希拉里的助选团队。4. 阿麦德曾被奥巴马在白宫接见。5. 在被斯坦福录取之前，阿麦德已经被普林斯顿和耶鲁两所名校录取。——你觉得原因是他也在各自的申请文书上写了黑命贵？除了 bbc 原文介绍的这些，还能从网上找到其他关于阿麦德的不少信息。比如：6. 阿麦德做过 Ted 演讲。7. 赫芬顿邮报上有阿麦德的专栏。这是一个非常有才的年轻人。斯坦福（以及普林斯顿和耶鲁）录取他是完全合理的。在英文网站 MIC 上有阿麦德的一个采访。阿麦德说："I was actually stunned when I opened the update and saw that I was admitted," Ahmed said in an email. "I didn't think I would get admitted to Stanford at all, but it's quite refreshing to see that they view my unapologetic activism as an asset rather than a liability."翻译：我打开信封得知被录取时很吃惊。我之前觉得自己不可能被录取。但我很高兴，他们把我毫不动摇的参与民权运动看成优点而不是负担。其实从阿麦德本人这番话（之前认定自己不可能被录取），以及他已经被耶鲁和普林斯顿录取的事实，我们可以推测，他很可能并不想去斯坦福，对普林斯顿、耶鲁又胸有成竹，所以并没有认真对待斯坦福的申请文书。写下一百遍 Black lives matter 就寄出了事。但斯坦福觉得这位同学太过优秀，所以不以为意，还是录取了他。这样的事情，对于天才来说并不罕见。就好象在大学时大家为了申请出国要哼哧哼哧的背单词考 GRE，但就有真正牛的同学压根就没去考，或者只是随便考了个特别低的分数，最后手上仍然是所有名校的全奖。而因为别人在申请文书上写了一百遍 Black lives matter 就以为这是美国张铁生，说明的只能是您自己太土。您不知道真正优秀的人不必按照您的规矩办事，这也许超出了您的想象能力。不过这里好心告诫一下以为能靠喊口号进斯坦福的诸位：请勿模仿。当然，阿麦德是否真的是因为不在意斯坦福而写了一百遍 Black lives matter 呢？接受采访时，他特地不说明真实的原因。他说： "The insistence on an explanation is inherently dehumanizing," Ahmed said. "Black lives have been explicitly and implicitly told they don't matter for centuries, and as a society — it is our responsibility to scream that black lives matter because it is not to say that all lives do not matter, but it is to say that black lives have been attacked for so long, and that we must empower through language, perspective, and action."翻译：坚持非要一个解释，本身就是一件很羞辱人的事。长达好几个世纪的时间里，黑人被明的暗的告知，他们的命不值钱。现在我们就有这样的责任：大声喊出“黑人性命，举足轻重”——这不是说其他人的性命不珍贵，只是说黑人的性命已经被轻视的太久，我们一定要站出来，通过语言和行动。彪悍的人生不需要解释。祝阿麦德同学学业有成。</w:t>
      </w:r>
    </w:p>
    <w:p>
      <w:r>
        <w:rPr>
          <w:b/>
        </w:rPr>
        <w:t>AG_X156</w:t>
        <w:br/>
      </w:r>
    </w:p>
    <w:p>
      <w:r>
        <w:t>美国公民及移民服务局（USCIS）周末已不声不响地扔下重磅炸弹：Computer Programmer 可能不再是 H1-B 的适用对象！？信息来源今日，Axios 刊文指出 USCIS 周末在新发布的移民指南中暗藏的炸弹：程序员（Computer programmer）可能将不再是 H-1B 签证的适用对象。Axios文章标题：程序员或将不再是 H-1B 签证适用对象根据 Brookings 发布的数据，针对各行各业对 H-1B 工签持有者的依赖程度中，计算机不出意外，在依赖百分比和绝对数据上都名列前茅（依赖度上，最高的还是数学）。纽约的 H1B 总数最高，湾区的依赖度最高。这份新政策显然会造成极大的影响。虚惊一场不过，根据文章内容，新 H-1B 政策对于码农来说可能没有想象的那么可怕。稍晚针对政策细节中做出的更新指出，新的政策可能不会是“一刀切”，而是想主要致力于打击低端的外包行业。如臭名昭著的以“海投”签证申请资料获取 H-1B 签证的 ICC等。另外，中英用词的差异也在这场混乱中扮演了一定的角色。“Computer Programmer” 和 “Software Developer” 在中文中可能一样都被当作程序员，但前者在英文中指的是从事较为低端、简单开发的人士，后者才是一般概念中的程序员。目前来看：为计算机程序设计职位申请 H-1B 签证的公司将不得不提交额外的证据，证明这份工作非常复杂或专业，并要求专业学位。附带入门级工资的相关签证申请将面临更多审查。这种变化似乎是瞄准外包公司，他们通常雇用低薪且较低级别的计算机从业者。Companies applying for H-1B visas for computer programming positions will have to submit additional evidence showing that the jobs are complex or specialized and require professional degrees. Entry-level wages attached to these visa applications will also get more scrutiny. The change appears to target outsourcing companies, who typically employ lower-paid, lower-level computer workers.其他Q&amp;A：Q: 那么刚从大学毕业的 CS 专业学生，在进入职场的时候获取的也是 entry level 级工资，也会遭到打击吗？A: 从目前看到的消息来说，computer programmer 和 software developer 是两个不同的类别。普通程序员即使是刚毕业的 entry level 也属于后者。应该不会列入打击范围之内。Q: 码农 H-1B 受阻会惠及其他职业的签证申请者吗？A: 码农如果 RFE 的多了，最终通过少了，自然会惠及其他申请者。不过这个可能是一个信号，搞不好是全面缩紧的先声。什么是选·美小密圈？2016年11月9日，我们最后一期通讯送抵各位会员的邮箱，结束了四百多天连续不断的“邮件轰炸”。在那之后，不管是微信后台留言、专栏文章评论还是选·美读者群讨论，都有热心朋友希望我们能恢复会员计划，继续分享我们对美国政坛的解读。选·美小密圈即选美 iAmElection 栏目经过一段时间的修整后，推出的全新会员收费模式，年费由过往超过400元降为现在的199元（人民币）。目前已经加入小密圈的嘉宾包括：大家都熟悉的 talich，哥伦比亚大学政治系博士林垚，财新世界说北美记者庄巧祎，政治风险咨询公司研究员封楚诚，布朗大学政治系博士生张哲，新媒体 NowThis 编辑华思睿，印第安纳大学法学博士生柯振兴，北京大学历史学博士生焦姣，福特汉姆法律博士生俞浚哲，亚利桑那州立大学司法研究博士生游天龙，选·美脱口秀“说沈马”主播沈辛成，杜克大学医疗政策助理研究员钱静远，Fusion 传媒记者牛牧歌，宾夕法尼亚大学社会学博士生刘冉，休斯顿大学政治学博士生李海默，宾夕法尼亚大学传播学博士生、政见创始人方可成，社科院助理研究员刁大明，西北大学新闻学学士、硕士杨伊人......未来还将有更多北美各大高校的青年社科学者和在美国活跃的媒体人加入。小密圈运行情况当然说了这么多，还是得上实例，以下是我们近日的试运行情况：如何加入小密圈使用微信扫描以下二维码：由于小密圈是新创软件，扫码加入有一定几率不成功。如果失败，请点击：选·美会员新计划：小密圈 。这篇文章会提供详细的加入小密圈的方法指导。</w:t>
      </w:r>
    </w:p>
    <w:p>
      <w:r>
        <w:rPr>
          <w:b/>
        </w:rPr>
        <w:t>AG_X161</w:t>
        <w:br/>
      </w:r>
    </w:p>
    <w:p>
      <w:r>
        <w:t>本文作者林垚，首发于选·美会员通信栏目，想看更多作者的文章欢迎关注微信公众号林三土（ID: linsantu），或者点击文章最下方“阅读原文”查看作者的博客。上回提到，有一些堕胎权支持者，采用类似于汤姆森「小提琴手思想实验」的让步式思路，来论证即便胎儿有生命权，也不构成对女性堕胎权的限制。强硬的反堕胎权主义者当然不会轻易被这些论证说服，但是与此同时，另一些堕胎权支持者也对这种思路大为不满，认为太过于和稀泥，给了反堕胎权派钻空子的机会。比如想象一下这样的情景：你自愿插上管子用九个月时间搭救那名得了绝症的小提琴手，半年后你改变了主意，想现在就拔掉管子，而不是耗完最后三个月。由于接受了半年的搭救，这名小提琴手的状况正在逐渐好转，即便拔掉管子，在现有的医疗技术手段下，本来也已经有了非常大的概率能够独立存活；但是这时候你发现，由于之前某些操作上的疏忽，导致你身上的管子无法在小提琴手仍然存在生命体征时拔下。换句话说，想要拔掉管子，就先要杀死（经过这半年搭救后本来已经有非常大概率能够借助现有医疗手段独立存活的）小提琴手。在这种情况下，如果你仍然坚持要拔掉管子，似乎总有那么点说不过去。类似地，假如胎儿和小提琴手一样有生命权的话，那么随着孕期越来越接近尾声，胎儿体外独立存活的概率越来越高，胎儿生命权的份量也就越来越重，堕胎权与生命权之间的天平自然会越来越向后者倾斜。这其实就是最高法院在一系列堕胎权判决中的思路。汤姆森论文发表之后两年，高院就在奠基性的「罗诉韦德（Roe v. Wade）」一案中，围绕「胎儿体外存活力（fetal viability）」这个概念（「the interim point at which the fetus becomes "viable," that is, potentially able to live outside the mother's womb, albeit with artificial aid」），发展出了所谓「三孕期框架（trimester framework）」：第一孕期（最后一次月经起前 13 周内）孕妇有绝对的堕胎权，第二孕期（约第 14 到 26–27周）各州可以出于保障孕妇健康的目的监管堕胎，第三孕期（第 28 周开始）胎儿已经具备了体外存活力，因此各州可以出于保障胎儿生命权的目的而禁止堕胎。但是用「体外存活力」来为堕胎权划界，对堕胎权支持者来说是一个严重的问题：随着医学手段的发展，理论上说，胎儿体外独立存活的临界时间是能够不断提前，一直提前到刚刚受孕时的；这意味着禁止堕胎的时间也会随之提前，一直提前到刚刚受孕时。事实上，仅仅到了 1992 年的Planned Parenthood v. Casey，高院就已经把允许各州禁止堕胎的时间，从「罗诉韦德」规定的第28周，又提前了一个多月：The soundness or unsoundness of that constitutional judgment in no sense turns on whether viability occurs at approximately 28 weeks, as was usual at the time of Roe, at 23 to 24 weeks, as it sometimes does today, or at some moment even slightly earlier in pregnancy, as it may if fetal respiratory capacity can somehow be enhanced in the future.（Casey 第 860 页）而近年各保守州不断修订的反堕胎法，更是一点一点地把禁止堕胎的时间往前推。比如密西西比和北卡罗莱纳都定在最后一次月经起第 20 周，其它若干州则定在受孕起第 20 周（约等于最后一次月经起第 22 周）。除此以外，Casey 案的判决相对于 Roe v. Wade，在堕胎权上还有一个另外重大的倒退。Roe（以及此后 1983 年的 City of Akron v. Akron Center for Reproductive Health 和 1987 年的 Thornburgh v. American College of Obstetricians &amp; Gynecologists）在评判各州反堕胎法的合宪性时，采取的是美国司法话语中最严格的「严格审视（strict scrutiny）」标准，要求州政府证明其所制定的法案旨在保障「重大利益（compelling interest）」。但是 Casey 推翻了 City of Akron 和 Thornburgh 两案的结论，改而采用较为宽松的「不当负担（undue burden）」标准，只要法案并没有「在目的或效果上对想把没有体外存活力的胎儿堕掉的孕妇造成实质阻碍（the purpose or effect of placing a substantial obstacle in the path of a woman seeking an abortion of a nonviable fetus）」，那么州政府甚至可以禁止孕妇堕掉没有体外存活力的胎儿。这样一来，就为各保守州在何谓「不当负担」、何谓「实质阻碍」上玩弄字眼，出台更为严苛的反堕胎法，打开了方便之门。比如很多州都有所谓的「强制等待时间（mandatory waiting period）」，规定孕妇在和医生沟通决定堕胎之后，必须强制等待若干时间，或者至少去医院两次，或者由医生强制观看胎儿超声波图片或视频，或者听专人宣讲胎儿生命的可贵，诸如此类，才能进行药流（而且药流也必须在医院而不能在家中进行）或手术流产。上周四，路易斯安那刚刚又把 24 小时的强制等待时间延长到了 72 小时。与此同时，这些州也在医院进行堕胎手术的资格上做文章，比如目前正在等待高院宣判的 Whole Woman’s Health v. Hellerstedt 一案，涉及的就是德克萨斯州 2013 年新修订的反堕胎法案针对堕胎诊所的装修、位置、与周边医院的关系等等提出几乎无法满足的标准，导致整个德州预计最终将只有不到 10 个地方能够提供药流或堕胎手术，想堕胎的孕妇只好要么驱车上百英里堕胎（而且由于强制等待时间的存在，必须至少去两次），要么转而寻求不那么安全的非法地下诊所帮助。在 3 月 2 日的庭辩中，德州政府宣称这些新规定不但没有对孕妇造成「不当负担」、反而是关爱女性健康的表现；但是自由派大法官们显然对这个说法并不买账：MR. KELLER: Justice Ginsburg, JA 242 provides that 25 percent of Texas women of reproductive age are not within 100 miles of an ASC. But that would not include McAllen that got as­applied relief, and it would not include El Paso, where the Santa Teresa, New Mexico facility is.JUSTICE SOTOMAYOR: It includes –JUSTICE GINSBURG: That's – that's odd that you point to the New Mexico facility. New Mexico doesn't have any surgical – ASC requirement, and it doesn't have any admitting requirement. So if your argument is right, then New Mexico is not an available way out for Texas because Texas says to protect our women, we need these things. But send them off to Mexico – New Mexico – New Mexico where they don't get it either, no admitting privileges, no ASC. And that's perfectly all right. Well, if that's all right for the – the women in the El Paso area, why isn't it right for the rest of the women in Texas?尽管 Casey 案设定的「不当负担」标准存在种种问题，但是光靠汤姆森式的论证，并不能有力地从理论上说明这个标准的问题所在。就像上回所说，汤姆森式论证的一个可能推论是：「自愿性交」意味着「默示同意」，尽管其默示的内容并非「同意维持胎儿生命直至其出生」，而仅仅是「同意承担堕胎可能带来的身心痛苦」。但是在所有「堕胎可能带来的身心痛苦」之中，难道就不包括各种既有的反堕胎法案给堕胎孕妇造成的额外负担、困扰与痛苦吗？汤姆森式的堕胎权支持者当然可以细究每一份新的反堕胎法案，争辩说其对堕胎孕妇造成了「不当」负担与「实质」阻碍，但这就意味着保守派每想出一种新的限制方法，堕胎权支持者就得再打一场旷日持久的官司（而且判决结果完全取决于哪一派有机会任命足够多的自己人担任大法官）。最一劳永逸的做法，当然还是拒绝汤姆森式的让步，直接从「胎儿算不算人、有没有生命权」这个根本问题切入。可是到底该怎么切入？还是那句话：且听下回分解。https://en.wikipedia.org/wiki/Roe_v._Wadehttps://en.wikisource.org/wiki/Roe_v._Wade/Opinion_of_the_Courthttps://upload.wikimedia.org/wikipedia/commons/5/57/Prenatal_development_table.svghttps://en.wikipedia.org/wiki/Planned_Parenthood_v._Caseyhttps://supreme.justia.com/cases/federal/us/505/833/case.htmlhttps://www.guttmacher.org/sites/default/files/pdfs/spibs/spib_PLTA.pdfhttps://en.wikipedia.org/wiki/City_of_Akron_v._Akron_Center_for_Reproductive_Healthhttps://en.wikipedia.org/wiki/Thornburgh_v._American_College_of_Obstetricians_%26_Gynecologistshttp://kff.org/womens-health-policy/state-indicator/mandatory-waiting-periods/http://www.scotusblog.com/case-files/cases/whole-womans-health-v-cole/</w:t>
      </w:r>
    </w:p>
    <w:p>
      <w:r>
        <w:rPr>
          <w:b/>
        </w:rPr>
        <w:t>AG_X157</w:t>
        <w:br/>
      </w:r>
    </w:p>
    <w:p>
      <w:r>
        <w:t>这是选·美的第744篇文章本文转载自世界说（ID: Globusnews），作者封楚诚。特朗普政府上台已两月有余。在之前的分析中，笔者给特朗普政府第一个月的概括是“乱”：内阁迟迟未能就位；核心政策圈山头林立、相互攻讦；丑闻层出不穷；政策严重混乱、既有机制被抛弃。于此同时，笔者也指出，在近期内，俄罗斯丑闻会继续发酵、国内政策将受到白宫内乱的严重阻碍、核心团队内乱仍将继续。目前看来，这些预测都仍在应验，新的问题更是不断出现。俄罗斯丑闻阴魂不散俄罗斯丑闻仍然困扰特朗普的核心团队，更是在国会掀起了巨大争议。前国家安全顾问福林的辞职并没有给特朗普政府所面临的“俄罗斯丑闻”画上一个句号；相反，福林的辞职加深了公众对特朗普政府与俄罗斯关联的猜疑，也给了民主党、媒体等多方继续深入调查的理由。从福林辞职至今，美国情报机构、媒体几乎每周都会发现一些新的线索指向特朗普政府和俄罗斯的关系。三月初，《华盛顿邮报》等媒体先后爆出特朗普女婿杰拉德·库什纳（Jared Kushner）、司法部长杰夫·塞申斯（Jeff Sessions）、特朗普小儿子小唐纳德·特朗普（Donald Trump Jr.）和两个核心顾问都先后与俄罗斯有直接联系。其中库什纳在2016年12月与福林一起会见了俄罗斯大使、小特朗普则是接受了与俄罗斯政府和普京有直接关联的团体提供的演讲费用。两个涉嫌通俄的核心顾问则是杰弗里·戈登（J.D. Gordon）和卡特·佩奇（Carter Page）——戈登在小布什政府时期曾担任五角大楼发言人，并在2016年大选期间担任特朗普竞选团队的国家安全和外交政策顾问，直接听命于塞申斯。佩奇同样是特朗普竞选期间的外交政策顾问，而他与俄罗斯政府在2016年总统大选期间也有频繁的直接接触，甚至访问了莫斯科并举行公开演讲。特朗普女婿库什纳，本周一白宫宣布成立由库什纳领衔的创新办公室。最具爆炸性的是塞申斯与俄罗斯的直接联系——在候任司法部长的参议院听证会上，塞申斯曾公开表示“竞选期间从未与俄罗斯官员直接接触”；但事实上，他在竞选期间多次与俄罗斯驻美大使接触。基于这一事实，包括众议院民主党党魁南希·佩罗希（Nancy Pelosi）在内的民主党议员直接指控塞申斯涉嫌在国会听证会作伪证，并以此要求他辞职。最终，塞申斯不得不公开表态回避一切关于特朗普政府涉嫌通俄的调查，才让舆论风暴暂时停息。而针对俄罗斯涉嫌干扰大选的调查也如乌云一般持续笼罩在特朗普政府上空 。一方面，白宫始终保持口径，坚称这是政治陷害、对特朗普与俄罗斯可能存在联系的指控是空穴来风；但与此同时，联邦调查局等情报机构则公开证实正在调查特朗普竞选团队成员是否与俄罗斯勾结，并声明特朗普为了转移视线所说的“奥巴马在竞选期间监听特朗普”为无稽之谈。与此同时，众议院情报委员会也在进行调查和听证，而情报委员会主席、领导调查的共和党议员德文·努尼斯（Devin Nunes）则因为在将调查进展告知民主党同侪前就径直向特朗普报告而被指控不能公正领导调查进程，连参议院共和党议员都公开要求其退出调查。种种迹象都表明，俄罗斯丑闻在未来一段时间甚至特朗普的整个任期都将“阴魂不散”——越来越多特朗普核心圈内成员和俄罗斯的联系被坐实只会不断加深民众的猜疑，给民主党以继续调查乃至扩大调查范围的口实。虽然现在这些调查尚未带来实质性的进展、特朗普政府和俄罗斯的联系也并未坐实，但是这种“温水煮青蛙”式的发展方向会逐渐消磨选民对特朗普的耐心，一旦有任何直接证据指向特朗普，将对其公信力带来巨大损害。白宫政策争议不端与此同时，特朗普政府则不断推出极具争议的政策。特朗普3月6日公布了新版移民禁令，继续引发多州抗议。特朗普在上任后第一个星期五推出的移民禁令被华盛顿州西区联邦地区法官禁止执行，联邦第九巡回法院在美国司法部的上诉案中也维持了华盛顿西区联邦地区法院的决定，宣告第一版移民禁令流产。特朗普政府并未在第一版禁令上继续纠缠，而是转而推出“更新版”的禁令——原在七国之列的伊拉克被剔除、美国合法的永久居民也不在禁令范围之内。饶是如此，包括夏威夷州在内的数个州也立刻提出了挑战，将白宫告上法庭——夏威夷联邦地区法院的判决也支持了夏威夷州总检察长道格拉斯·陈的主张，并暂时禁止了新版禁令的执行。直至今日，移民问题带来的争议仍在持续——特朗普政府在上周要求从十个中东穆斯林国家机场起飞前往美国的中东航空公司航班乘客不得在手提行李中携带大于智能手机的电子设备。夏威夷联邦地区法院法官Derrick Watson虽然特朗普政府称这一禁令旨在减少恐怖主义威胁，但仍遭到了广泛质疑。其一，执飞同样航程的美国航空公司并不在此禁令之列，这一禁令无论是表面还是实质，仍然是针对具体人口和单一宗教的“歧视性”政策；其二，如果真的会有人在手提行李中用于恐怖主义的电子设备，难道将它们转移到托运行李中就会更安全吗？更重要的是，如果假“国家安全”之名可以禁止穆斯林入境，那将来特朗普政府是否会用同样的理由做出更荒谬的决定？特朗普第二个有争议的政策是于3月16日公布的2018财年预算草案。这一预算法案全名为America First: A Budget Blueprint to Make America Great Again，即《美国优先：使美国重现辉煌的预算蓝图》，紧紧呼应特朗普竞选期间的最重要口号：Make America Great Again。但是，全案没有任何前瞻性，科技、教育等领域诸多项目的经费遭到腰斩甚至彻底取消，更毋论“使美国重现辉煌”。分类来看，美国国家环境保护局的预算被削减的比例最大，达到30%——这与特朗普倾向传统能源产业、忽略甚至否定气候变化的逻辑一致。在此之外，国务院和国际发展方面的开支被削减了29%，其中“全球气候变化倡议”预算被削减了13亿美元，国务院支持的政府智库东西中心预算也被削减了1600万美元。此外，农业部和劳工部的预算均被削减了21%，卫生部预算被削减了17%，商务部预算被削减了15%，连教育部预算都削减了13%。唯一在这份预算草案中获利的是退伍军人事务部、国土安全部和国防部——三者的预算分别有6%、7%和10%的增长。这与特朗普一贯支持增加军费开支、强化美国军事实力、再现美军昔日辉煌的立场是完全一致的。被削减30%预算的环境保护局毫无疑问，这一“颠覆性”的预算法案也引来了诸多批评：对国际发展、气候变化、科技、教育、文化等领域的预算削减从长远看将极大削弱美国的国家竞争力，更是对美国此前所做的诸多国际承诺的违背，大大降低了美国作为超级大国的公信力。更重要的是，特朗普的预算草案只体现了自主性支出而并未提及强制性支出——这使得外界对其税改等直接影响政府强制性支出的因素的疑虑也进一步加重了。本周，特朗普开始推翻奥巴马政府在过去八年中所做的应对气候变化的努力。3月28日，特朗普在美国环保局签署行政命令，撤销奥巴马任内应对气候变化的核心政策“清洁电力计划（Clean Power Plan）” 。在现场，特朗普表示这一行政命令有助于减少美国对进口燃料的依赖，并且重振萎缩的煤炭行业。虽然特朗普言之凿凿，但这一行政命令所基于的立场实则漏洞重重。特朗普在竞选期间宣称“气候变化”这一概念完全由中国捏造，旨在使美国的制造业失去竞争优势——这种毫无根据、罔顾事实的指控贻笑大方。与此同时，特朗普宣称推翻奥巴马应对气候变化的政策可以使美国摆脱对石油输出国组织的能源依赖；而事实上石油产品已经是美国的第一大出口，所谓对石油输出国组织的依赖更是无稽之谈。网上人们对“清洁电力计划”的声援。“我支持‘清洁电力计划’因为我关心孩子的未来。”最重要的是，撤销“清洁电力计划”难以重振美国煤炭行业：归根结底，煤炭的低价运行应该归咎于天然气的蓬勃发展；作为全球最大的天然气生产国，美国天然气的超低价和更高的清洁水平使得煤炭在天然气面前毫无竞争优势。低价的天然气在美国电力结构中的统治地位已经愈发巩固——美国能源情报署的数据显示，截止到2016年上半年，天然气在总发电量中占比为33.5%，而煤炭仅为28.1%，这是推翻“清洁电力计划”所不能挽回的。总而言之，推翻“清洁电力计划”难以达到所谓“重振煤炭行业”的目标，反而会让美国在可再生能源领域的发展受到严重局限，在未来的能源科技领域落后于其他国家。在应对气候变化问题上，特朗普政府对前任所作承诺的否定也让美国失信于国际社会——正因如此，多家美国的大型企业已经站出来反对特朗普的这一行政命令：强生、耐克、英特尔等公司已经签署声明，支持《巴黎协定》关于应对气候变化的立场，连现任国务卿蒂勒森的前东家、能源巨头埃克森美孚也敦促特朗普政府不跳出协定框架。特朗普政府在上任六十天后遭受的最大重创则来自医改。3月24日，特朗普和众议院议长保罗·瑞恩（Paul Ryan）推动的用以取代《奥巴马医保法案（Affordable Care Act，即ACA）》的《美国医保法案（American Healthcare Act，即AHCA）》因为众议院共和党自身的巨大分歧流产；特朗普政府遇到上任以来的第一个“滑铁卢”。废除奥巴马医保是特朗普在竞选期间的一个重要承诺，他甚至提出要在上任第一天就取消奥巴马医保并寻求替代品（repeal and replace）。在移民禁令不断受阻、税改和基建需要“慢工出细活”的前提下，特朗普迫切需要通过废除奥巴马医保获得一场胜利、挽回上任百日时的颜面。正是在这样的背景下，瑞恩主导的AHCA仓促上马，并预计在奥巴马医保立法七周年时的3月23日通过众议院。然而，正如诸多分析指出的一样，由于无法在国会取得共识，瑞恩提出的AHCA需要照顾各方利益、删删改改，最终的版本远逊于奥巴马医保，名为改进，实为倒退。最终，因为缺乏足够支持，瑞恩不得不在投票前仓促将AHCA撤回。 Paul Ryan在电视上介绍新的医保法案。该法案最终在投票前被他自己撤回经此一役，特朗普为自己缺乏经验支付了高昂的学费——由于共和党党内缺乏共识，寻找取代奥巴马医保的新方案一直是多方博弈的焦点。特朗普为了一锤定音、快速取胜，坚持要把取消旧方案、通过新方案“两步并做一步走”，在共识未能达成的情况下仓促过会，甚至不惜公开威胁本党议员。急于求成之下，AHCA并未能真正推翻奥巴马医保，反而被极端保守主义共和党议员标榜为“奥巴马医保0.5”、“奥巴马医保LTE”，更使得AHCA通过变得难上加难。在整个推动AHCA过会的过程中，特朗普不仅体现出了自己缺乏政治经验，更是连自己作为商人的谈判本领都丢的一干二净。AHCA流产的意义远不止于此。众议院中反对AHCA的是共和党最保守、最激进的党团“自由连线（Freedom Caucus）”。这一党团虽然仅有29人，却搅得国会不得安宁——早在2015年9月，自由连线逼得前任议长约翰·博纳（John Boehner）辞职，而作为博纳的继任者，瑞恩现在变成了被放在火上烤的人。AHCA过会失败，再一次证明共和党极端保守分子仍然是主导国会进程的最重要势力之一： 当这一小拨议员形成合力时，可以发挥四两拨千斤的作用，推动众议院议程向自己期待的方向前进。正因如此，众议院议长瑞恩成为了特朗普之外最大输家：AHCA过会失败证明了他并无能力挑动“自由连线”，这使得他在特朗普心目中的地位会进一步降低，甚至被边缘化。而特朗普所期待的包括边境税在内的税改计划因为“自由连线”的存在也几无通过可能。核心圈内任人唯亲当然，不得不承认的是，虽然特朗普在俄罗斯丑闻和医改法案撤回中一再证明自己作为总统的“不称职”，其支持者却不会因此动摇——特朗普从来不是因为自身的经验和能力成为美国总统；与其诸多前任相反，其成为总统恰恰是因为毫无政治经验。政治经验的缺失使得特朗普成为了许多愤怒的蓝领选民心目中最合适的推翻腐败建制派和重塑华盛顿政治生态的“造反派”。因此，“无能”和“不称职”并不能真正影响特朗普在其核心选民中的支持率——这些选民从来没有指望过特朗普会拥有出色的执政能力。然而，号称要扫清建制派“腐败”的特朗普政府，正逐渐成为最腐败的一届政府：3月27日，白宫宣布成立由库什纳领衔的创新办公室，旨在通过商业模式“去除行政积弊”。库什纳向《华盛顿邮报》透露，他领衔的办公室将通过运作企业的方式提高联邦政府的效率。特朗普的女儿伊万卡昨天被正式任命为总统特别助理，德国总理默克尔访美时，她被安排坐在默克尔旁边除了库什纳之外，这一办公室的成员还包括国家经济委员会主任加里·科恩（Gary Cohn）、总统战略计划助理克里斯·里德尔（Chris Liddell）、总统政府间和科技计划助理里德·柯蒂什（Reed Cordish）、副国家安全事务顾问蒂娜·鲍威尔（Dina Powell），以及国内政策委员会主任安德鲁·布伦伯格（Andrew Bremberg） 。此外，库什纳的妻子、特朗普的女儿伊万卡也将以非正式身份参与办公室运作。从组成来看，这一办公室几乎可以被称为金融界和企业界利益集团在特朗普政府中的代表：科恩和鲍威尔是前高盛高管；里德尔先后在通用汽车、微软等跨国企业担任首席财务官；柯蒂什则与库什纳一样从事房地产行业，他的家族是著名的赌场和购物中心开发商。更为重要的是，库什纳毫无政治经验，更没有经过选举，在“提高联邦政府的效率”的名义下，他领衔的办公室却是连接美国政府各部门和总统椭圆形办公室的纽带、直接影响椭圆形办公室的信息渠道和决策。这使得库什纳成为了事实上的“摄政王”——这无疑是明显的僭越和公权力的滥用。事实上，这一办公室的设立是特朗普政府腐败的最好写照——库什纳称“政府应该像一个公司一样运作，而民众则是顾客”——这听上去非常美好，但实则是严重的本末倒置：在美国的政治体制下，总统作为政府首脑是民众选出的代理人，在任期内行使宪法赋予的行政权。公司有选择服务哪一部分顾客的权利，而美国政府绝没有选择服务哪一部分公民的自由。因此民众绝非“顾客”；恰恰相反，民众应该是政府的“老板”——政府是“员工”，干得不好随时可以被换掉。将美国政府比作公司、民众比作顾客，特朗普政府是只想服务于一部分人利益么？</w:t>
      </w:r>
    </w:p>
    <w:p>
      <w:r>
        <w:rPr>
          <w:b/>
        </w:rPr>
        <w:t>AG_X158</w:t>
        <w:br/>
      </w:r>
    </w:p>
    <w:p>
      <w:r>
        <w:t>新闻简评1. 密苏里州民主党籍联邦参议员McCaskill今天正式表态将反对Gorsuch大法官提名，并支持议事阻挠。自奥巴马当选以来，密苏里州从原本的摇摆州急剧变形为共和党铁票州，16年大选以18%的差距支持川普。McCaskill2012年连任时要不是碰到了发表「女性遭遇合理强奸不会怀孕」论的共和党奇葩对手，本应该惨败收场的。因此从McCaskill决定谋求2018年连任起，她就被认为是最濒危的民主党员，支持川普议程以谋求保守派选民支持的压力也最大。就在昨天还流出她的内部讲话录音，称她为Gorsuch提名纠结，即使不支持他本人，也不愿因阻挠议事而让共和党下修阻挠门槛，失去未来审议大法官提名的制衡。但今天McCaskill正式表态后，原先计算的Gorsuch 59票之路已经收窄到58票，打破60票门槛的可能性愈发降低，历史性的参院议事核战的阴云已经到来。from 寄餘生2. Trump 对情报部门的怀疑依然存在。最早是让亿万富翁 Stephen Feinberg 来评审情报部门，结果传出要把国家情报总监取消的事：现在 DNI 老板换成自己人了（Dan Coats），评审也换成了他，但 Coats 抱怨他在听证会中被极大削弱之后， 新计划是把 raw intelligence 交给 Trump，不带分析。外行不信任内行，要亲自上阵？感觉会是，你们不信任咱们的分析，那好啊，你们自己来看看，然后被海量数据压倒……情报部门偷笑。from talichTrump 建墙大业遇上实际阻力——到底该建哪边？在华盛顿召开的国会听证会上，特朗普总统拟议的边境围墙出现新问题。 内政部长Zinke在作证时说：“边界非常复杂，如果要建造物理围墙，你要把墙放在哪边？我们不会把它放在我们境内，然后把界河送给墨西哥。我们也可能不会把墙修在河中“。 当然如果美国愿意，其实是可以在河中间建墙的。在德克萨斯边界的大部分地区上，这条河相当浅。但是，一般来说在地面上建墙是比较合理的，甚至在理想情况下应当修在不会被河流涨水所淹没的土地。所以内政部在建议在这条河的墨西哥一侧建造围墙，因为美国“不会把这个领土放弃给南部的邻国”。这说的就像美国已经把许多土地送给了墨西哥一样。 为了建立隔离墙，联邦政府需要在美国人拥有的大片土地上行使强行征收权，但一些土地所有者可能不同意，尤其是边境的居民很多都是民主党人，自然不会让特朗普政府称心如意。因此，选择在墨西哥领土建墙也是为了避免刺激这些土地所有者。然而，这会刺激墨西哥。 特朗普一直承诺让墨西哥政府支付隔离墙是不现实的。而当上总统以来，他并没有提出任何计划让西哥出钱。他现在要说服一个外国政府允许美国在他们的领土上建造城墙，这种侵犯领土主权完整的“耍流氓”几乎是不大可能的。理论上，特朗普可以通过切断对该国的援助和拨款来使墨西哥“为墙”付钱“，但特朗普基本上没有办法让墨西哥放弃领土修墙。from 游天龙什么是选·美小密圈？2016年11月9日，我们最后一期通讯送抵各位会员的邮箱，结束了四百多天连续不断的“邮件轰炸”。在那之后，不管是微信后台留言、专栏文章评论还是选·美读者群讨论，都有热心朋友希望我们能恢复会员计划，继续分享我们对美国政坛的解读。选·美小密圈即选美 iAmElection 栏目经过一段时间的修整后，推出的全新会员收费模式，年费为199元（人民币）。目前已经加入小密圈的嘉宾包括：大家都熟悉的 talich，哥伦比亚大学政治系博士林垚，财新世界说北美记者庄巧祎，政治风险咨询公司研究员封楚诚，布朗大学政治系博士生张哲，新媒体 NowThis 编辑华思睿，印第安纳大学法学博士生柯振兴，北京大学历史学博士生焦姣，福特汉姆法律博士生俞浚哲，亚利桑那州立大学司法研究博士生游天龙，选·美脱口秀“说沈马”主播沈辛成，杜克大学医疗政策助理研究员钱静远，Fusion 传媒记者牛牧歌，宾夕法尼亚大学社会学博士生刘冉，休斯顿大学政治学博士生李海默，宾夕法尼亚大学传播学博士生、政见创始人方可成，社科院助理研究员刁大明，西北大学新闻学学士、硕士杨伊人......未来还将有更多北美各大高校的青年社科学者和在美国活跃的媒体人加入。小密圈运行情况当然说了这么多，还是得上实例，以下是我们近日的试运行情况：如何加入小密圈使用微信扫描以下二维码：由于小密圈是新创软件，扫码加入有一定几率不成功。如果失败，请点击：选·美会员新计划：小密圈 。这篇文章会提供详细的加入小密圈的方法指导。</w:t>
      </w:r>
    </w:p>
    <w:p>
      <w:r>
        <w:rPr>
          <w:b/>
        </w:rPr>
        <w:t>AG_X159</w:t>
        <w:br/>
      </w:r>
    </w:p>
    <w:p>
      <w:r>
        <w:t>本文作者林垚，首发于选·美会员通信栏目，想看更多作者的文章欢迎关注微信公众号林三土（ID: linsantu），或者点击文章最下方“阅读原文”查看作者的博客。今年堕胎权之争最重头的戏码，无疑是最高法院六月份即将宣判的关于德克萨斯州反堕胎法的 Whole Woman’s Health v. Hellerstedt 一案。不过在万众瞩目翘首以待这一判决的同时，还有许多大大小小的斗争在上演。5 月 20 日，俄克拉荷马州的共和党州长 Mary Fallin 否决了州议会刚刚通过的一项反堕胎法。根据该法案的规定，如果施行堕胎手术并非拯救孕妇生命的绝对必要手段，则施行该手术的医生将会被判处重罪（felony），面临三年有期徒刑并吊销行医执照。Fallin 并不是堕胎权的支持者。恰恰相反，她是一位坚定的反堕胎权派：In 2008, as a member of Congress, she co-sponsored a bill to treat fetuses as people and give them equal protection under the U.S. Constitution. Since she became governor in 2011, she has signed legislation to ban many second trimester abortions, requirelonger waiting periods, and restrict access to medication abortion — laws that were later found to be unconstitutional.她否决这个法案，只是因为法案的关键条款实在太过粗糙含混。根据自己前几次签署的法案被判违宪的教训，Fallin 知道这次的法案同样毫无在法庭上通过考验的希望，只会因为打官司白白消耗州里的预算，而俄克拉荷马目前恰恰深陷预算危机之中：Sources familiar with the governor's thinking told CNN that the decision to veto the bill “weighed heavily” on the anti-abortion rights governor, but that the “hundreds of thousands of dollars in legal fees” faced by the state from a near-certain Constitutional challenge to the bill eventually led to her veto.Oklahoma is currently facing a budget crisis, something that spokesperson Michael McNutt told CNN the governor's office was focusing on instead of the growing buzz over the governor's chances to be on the ticket in November.当然，掌握州议会的共和党并不会善罢甘休，已有议员扬言要推翻州长的否决。由俄克拉荷马法案将施行堕胎手术的医生定为重罪，不难联想到前段时间特朗普在堕胎问题上的「失言」。3 月 30 日，特朗普在接受采访时声称，应该对接受堕胎手术的孕妇施加「某种形式的惩罚（some form of punishment）」。结果这番表态不但激起了堕胎权支持者的反弹，而且连（当时尚未退选的）克鲁兹和凯西克这两位持极端反堕胎权立场的对手（克鲁兹认为即使那些遭到强奸而怀孕的女性也无权堕胎、凯西克在州长任内签署了一系列极其苛刻的反堕胎法案）都跳出来谴责：Ohio Gov. John Kasich told MSNBC, “Of course, women shouldn't be punished for having an abortion.”And Texas Sen. Ted Cruz said Trump's comment “demonstrated that he hasn't seriously thought through the issues, and he'll say anything just to get attention.”“On the important issue of the sanctity of life, what's far too often neglected is that being pro-life is not simply about the unborn child; it's also about the mother – and creating a culture that respects her and embraces life,” Cruz said. “Of course we shouldn't be talking about punishing women; we should affirm their dignity and the incredible gift they have to bring life into the world.”于是几小时后，特朗普又收回了之前的表态，宣称该受惩罚的绝不是孕妇本人，而是施行堕胎手术的医生（也就是俄克拉荷马法案的立场）。有些人怀疑特朗普之所以会在这个问题上「失言」，是因为他并不真心反堕胎权，也不了解反堕胎权派的具体主张，才会以为表态越强硬越能讨好保守派。梳理特朗普过去在堕胎问题上的立场，这确实是一种可能。1989 年特朗普因为设宴招待「全国堕胎权行动联盟（National Abortion Rights Action League, NARAL）」主席 Robin Chandler Duke 而遭到反堕胎权分子的威胁；1999 年特朗普在电视采访中宣称：“I’m very pro-choice,” Trump says. “I hate the concept of abortion. I hate it. I hate everything it stands for. I cringe when I listen to people debating the subject. But you still — I just believe in choice.”Russert clarifies his original point: Would you ban partial-birth abortion? “No,” Trump replies.一直到 2011 年特朗普考虑参选总统时，才在保守派政治行动会议（Conservative Political Action Conference）上宣称，自己已经成为一名反堕胎权主义者。不过那一次，特朗普的参选野心被奥巴马在白宫晚宴上的一顿调侃打垮，蛰伏了整整四年，才卷土重来、正式参选。特朗普在反堕胎权上的相对新晋，可能确实导致他不太熟悉保守派的话语策略。但真要追究起来，其实他不熟悉的，也仅仅是「话语策略」而已（请参考 5 月 10 日会员通讯《共和党建制派为何对特朗普的出格言论无可奈何》）。正如一篇分析文章指出的，「惩罚堕胎孕妇、而不仅仅是惩罚堕胎医生」的做法，保守派早就悄悄付诸实践了，而克鲁兹、凯西克这些自命「关爱女性」的反堕胎权派对此却从来不置一词：In Indiana last year, Purvi Patel was sentenced to 20 years in prison for what the prosecutor charged was an illegal self-abortion. In Tennessee, Anna Yocca was charged with attempted murder for trying to end her pregnancy with a coat hanger. In Pennsylvania,Jennifer Whalen went to jail for giving her daughter abortion pills. Have our kinder, gentler abortion opponents spoken up for any of these women?Perhaps Mr. Trump “misspoke,” as he described it, because he’s a relatively recent convert to the cause, unfamiliar with the doublespeak in which forcing women to give birth is a form of love, and punishment is the last thing on the anti-abortion movement’s mind. In his blundering way, he revealed the true logic of the case against legal abortion: If it’s murder, then murder has consequences. Too bad the moment of clarity couldn’t last.反堕胎权派之所以要用「关爱女性」来自我粉饰，顾忌的无非是女性选票，结果导致了立场上的自相矛盾、左支右绌。当然，一个「吾道一以贯之」的反堕胎权主义者，完全可以斥这种为了选票而抛弃原则的做法为怯懦，坚持认为：既然胎儿是人，那么堕胎就是杀人；既然堕胎是杀人，那么不管堕胎的医生还是孕妇，都应当受到相应的法律惩罚。对于这种一以贯之的反堕胎权主义，堕胎权的支持者应该怎样回应呢？且听下回分解。http://www.scotusblog.com/case-files/cases/whole-womans-health-v-cole/http://www.cnn.com/2016/05/20/politics/oklahoma-governor-vetoes-bill-that-would-criminalize-abortion/http://webserver1.lsb.state.ok.us/cf_pdf/2015-16%20ENR/SB/SB1552%20ENR.PDFhttps://www.congress.gov/bill/110th-congress/house-bill/00618/cosponsorshttp://www.nytimes.com/2015/04/14/us/politics/oklahoma-governor-signs-curb-on-abortion-procedure.html?_r=1http://www.lifenews.com/2015/05/07/oklahoma-gov-mary-fallin-signs-pro-life-bill-for-72-hour-waiting-period-before-an-abortion/http://www.reproductiverights.org/press-room/Oklahoma-Governor-Signs-Bill-Restricting-Access-to-Medication-Abortionhttp://articles.latimes.com/2013/nov/12/nation/la-na-nn-supreme-court-oklahoma-abortion-ruling-20131112http://wtnh.com/2016/05/20/vetoed-oklahoma-abortion-bill-follows-other-failed-attempts/http://www.nytimes.com/2014/11/05/us/oklahoma-supreme-court-blocks-2-abortion-laws.htmlhttp://www.tulsaworld.com/news/government/gov-mary-fallin-vetoes-controversial-abortion-bill/article_62a5074f-a8ed-5357-8401-b844daa478d1.htmlhttp://www.msnbc.com/rachel-maddow-show/cruz-makes-his-case-against-abortion-rape-exceptionhttp://www.politico.com/story/2016/02/john-kasich-abortion-2016-campaign-218846http://www.cnn.com/2016/03/30/politics/donald-trump-abortion-town-hall/https://www.washingtonpost.com/news/the-fix/wp/2016/04/03/donald-trumps-ever-shifting-positions-on-abortion/http://www.theatlantic.com/politics/archive/2011/02/donald-trump-i-will-decide-by-june-on-presidential-bid/71087/https://zhuanlan.zhihu.com/p/20586867http://www.nbcnews.com/news/asian-america/indiana-has-now-charged-two-asian-american-women-feticide-n332761https://www.washingtonpost.com/news/morning-mix/wp/2015/12/14/tenn-woman-charged-with-attempted-murder-for-failed-coat-hanger-abortion/http://www.nytimes.com/2014/09/22/magazine/a-mother-in-jail-for-helping-her-daughter-have-an-abortion.html</w:t>
      </w:r>
    </w:p>
    <w:p>
      <w:r>
        <w:rPr>
          <w:b/>
        </w:rPr>
        <w:t>AG_X160</w:t>
        <w:br/>
      </w:r>
    </w:p>
    <w:p>
      <w:r>
        <w:t>本文作者林垚，首发于选·美会员通信栏目，想看更多作者的文章欢迎关注微信公众号林三土（ID: linsantu），或者点击文章最下方“阅读原文”查看作者的博客。昨天的通讯说到，一个彻头彻尾的反堕胎权主义者，可以秉持一种看起来无懈可击的逻辑：「胎儿是人，堕胎是杀人；如果说杀人要被禁止、被惩罚，那么堕胎同样也要被禁止、被惩罚」。堕胎权的支持者可以沿着两种不同的思路，来反驳上面这个推理。一种是去争论「胎儿究竟算不算『人』；在什么意义上、什么情况下可以算作是『人』」。另一种是让步式的，搁置「胎儿算不算『人』」这个问题，去论述「就算胎儿是人，堕胎也不应当被禁止、被惩罚」。今天的通讯先聊聊后一种思路，下回再谈前一种。在现实中，并不是任何情况下的「杀人」都会被禁止、被惩罚。比如刽子手依法处决死刑犯、交战时杀死未投降的敌方士兵、平时出于正当防卫而杀人等等。不同人可能对什么情况下可以杀人有不同看法（比如有人反对死刑、有人反对战争），但至少大家会有一个抽象的共识：在某些特定的情况下，杀人是应当被容许的。这就引出了堕胎权支持者的让步式的思路：即便承认胎儿是「人」、承认堕胎是杀人，堕胎也仍然属于「应当被容许的杀人」范围之内。这里关键在于：怎么论证堕胎是「应当被容许」的杀人？在这个问题上，较早、较有名、影响较大的一个论证，是由哲学家、法学家茱迪丝·汤姆森（Judith Jarvis Thomson）在其1971年论文〈A Defense of Abortion〉中提出的「小提琴手思想实验」：You wake up in the morning and find yourself back to back in bed with an unconscious violinist. A famous unconscious violinist. He has been found to have a fatal kidney ailment, and the Society of Music Lovers has canvassed all the available medical records and found that you alone have the right blood type to help. They have therefore kidnapped you, and last night the violinist's circulatory system was plugged into yours, so that your kidneys can be used to extract poisons from his blood as well as your own. The director of the hospital now tells you, "Look, we're sorry the Society of Music Lovers did this to you–we would never have permitted it if we had known. But still, they did it, and the violinist is now plugged into you. To unplug you would be to kill him. But never mind, it's only for nine months. By then he will have recovered from his ailment, and can safely be unplugged from you." Is it morally incumbent on you to accede to this situation? No doubt it would be very nice of you if you did, a great kindness. But do you have to accede to it? What if it were not nine months, but nine years? Or longer still? What if the director of the hospital says. "Tough luck. I agree. but now you've got to stay in bed, with the violinist plugged into you, for the rest of your life. Because remember this. All persons have a right to life, and violinists are persons. Granted you have a right to decide what happens in and to your body, but a person's right to life outweighs your right to decide what happens in and to your body. So you cannot ever be unplugged from him." I imagine you would regard this as outrageous, which suggests that something really is wrong with that plausible-sounding argument I mentioned a moment ago.简而言之，汤姆森的结论是：就算胎儿有「生命权」，也并不意味着「维持胎儿生命」构成孕妇本人的义务，而需要以尊重孕妇本人的意愿——或者说「选择权」——为前提；就像不能因为重病缠身的小提琴手有「生命权」，便强迫一个不情不愿的人花费九个月的时间和自己的身体去「维持这位小提琴手的生命」一样。就像所有的哲学论证一样，汤姆森的思想实验也引来了各方面的批评与辩护，这里不能尽述。2003 年 David Boonin 所著《A Defense of Abortion》一书的第四章〈The Good Samaritan Argument〉（第133-281页）详细整理、分析了对汤姆森论证的各种反驳，感兴趣的读者可以翻阅（剧透：Boonin认为，尽管汤姆森的原始版本存在一些问题，但经过恰当修正后，就能有效回击所有的反驳）。这里特别提一下其中一类在现实政治中很有影响力的反驳，即在「默示同意（tacit consent）」基础上发展出来的「强奸例外论」：倘若一名女性自愿地参与了一次没有采取避孕措施的性行为，就意味着她「默示同意」了接受这次性行为所带来的所有可预期后果（包括怀孕），也就「默示同意」了承担起维持胎儿生命的义务。根据这种推理，只有在遭到强奸怀孕等「非自愿」情况下，堕胎才可以允许、也能够被「小提琴手思想实验」支持；但是「小提琴手思想实验」并不能支持其它情况下的、更为一般性的堕胎权。借用 David Boonin 的总结：The tacit consent objection turns on two claims: that because the woman’s act of intercourse is voluntary, she should be understood as having tacitly consented to something with respect to the state of affairs in which there is now a fetus developing inside of her body, and that what she should be understood as having tacitly consented to with respect to this state of affairs is, in particular, the fetus’s having a right to have the state of affairs continue for as long as this is necessary for it to remain alive. （第153-154页）「强奸例外论」作为一种「温和」立场，一度在反堕胎权派中占据主流地位。从禁止联邦经费用于堕胎的「海德修正案」，到一部分州的反堕胎法案，都包括有「除强奸、乱伦或危及孕妇生命的怀孕之外」之类条款。不过近年来随着共和党内宗教保守主义势力的愈发强硬，「反堕胎无例外」的论调在党内越来越有市场。2012 年大选时，共和党时任众议员 Todd Akin 宣称只要是「真正的强奸（legitimate rape）」就绝不可能导致怀孕、凡是怀孕的肯定至少半推半就；另一位共和党参议院候选人 Richard Mourdock 宣称强奸怀孕也是上帝的意愿、不可以违背。这些言论在当时引起轩然大波，但也反映了保守派内部的潮流，以至于到了今年大选，不仅克鲁兹这种极端茶党代言人，就连本来有意争取中间选民的卢比奥都在总统候选人辩论中公开宣布支持「无例外论」。其实就实践效果看，各州反堕胎法案中所包含的「例外条款」也基本上是形同虚设：本来在男权社会中，被强奸的女性就畏于社会舆论而很少报案；等到过段时间发现自己怀孕后，又要面对 Akin 式的怀疑目光、证明自己怀孕是因为遭遇了「真正的强奸」而不是「半推半就」的结果（讽刺的是，越是保守派掌权、从而越是反堕胎的州，这种 Akin 式的怀疑就越盛行）：It's not so difficult to imagine the policy of rape exceptions devolving into a power struggle where rape survivors must prove themselves and their experiences to skeptical audiences. In fact, we're not so far away from that policy world already.那么，堕胎权的支持者如何从理论上反击用「默示同意」和「强奸例外论」作为掩护的反堕胎权立场呢？其实汤姆森本人在论文中已经对「强奸例外论」有所回应：In this case, of course, you were kidnapped, you didn't volunteer for the operation that plugged the violinist into your kidneys. Can those who oppose abortion on the ground I mentioned make an exception for a pregnancy due to rape? Certainly. They can say that persons have a right to life only if they didn't come into existence because of rape; or they can say that all persons have a right to life, but that some have less of a right to life than others, in particular, that those who came into existence because of rape have less. But these statements have a rather unpleasant sound. Surely the question of whether you have a right to life at all, or how much of it you have, shouldn't turn on the question of whether or not you are a product of a rape. And in fact the people who oppose abortion on the ground I mentioned do not make this distinction, and hence do not make an exception in case of rape.不过她的这个回应稍嫌粗糙——毕竟「默示同意」论者可以辩称，「强奸」和「自愿性交」的差异，影响的不是「胎儿的生命权」本身，而是「维持胎儿生命」是否构成孕妇个人的义务。即便如此，反堕胎权主义者从「默示同意」到「强奸例外论」的推理仍然破绽重重。Boonin 书中（第148-167页）对此有细致的分析，这里恕不赘述，仅举一例：Suppose that because of your unique compatibility, the violinist will die unless you undergo a series of nine painful bone marrow extractions over the next nine months, and with a clear understanding of the nature of the procedure and its potential risks, you freely volunteer to undergo the first extraction. After the second round of extraction, however, you find that the burden is considerably more than you are willing to bear on his behalf. Do you really believe that it would now be morally impermissible for you to discontinue providing aid to the violinist merely because you began providing aid voluntarily? To say that doing so would be impermissible would be to say that the violinist’s right to life does not entitle him to seven more extractions of bone marrow from you if the first two were done involuntarily, but that it does entitle him to seven more extractions from you if the first two were done voluntarily.（第165页）自愿搭救这位小提琴手，当然是好事一桩，但如果中途转变想法不愿再帮下去，别人也没什么资格阻拦——除非一种情况：你一开始的自愿搭救导致产生某种新的排他性（并且你也知道这一点），亦即如果你一开始不搭救的话，别人是完全可以搭救的；但你一搭救之后，这位小提琴手的身体就产生了排异反应，导致之后别人再也救不得。这样的话，可能你一开始的自愿搭救确实意味着你必须一救到底。但孕妇与胎儿的关系显然不是这种情况。如果一开始不怀孕，胎儿根本就不可能存在，也就不存在「你没有怀上这个胎儿的话别人就可以怀上同一个胎儿」的可能性。换句话说，即便「自愿性交」意味着「默示同意」，这个「默示同意」的内容最多也只是「同意承担堕胎带来的可能的身心痛苦」而已，并不能直接得出「同意维持胎儿生命直至其出生」。希望以上对相关哲学讨论的粗略介绍并不让你太过厌烦，因为我将在下一篇中接着介绍「胎儿究竟算不算人、究竟有没有生命权」这样一个恐怕更为抽象的问题。http://spot.colorado.edu/~heathwoo/Phil160,Fall02/thomson.htmhttps://ethicslab.georgetown.edu/phil553/wordpress/wp-content/uploads/2015/01/David-Boonin-A-Defense-of-Abortion.pdfhttps://en.wikipedia.org/wiki/Hyde_Amendmenthttps://www.guttmacher.org/sites/default/files/pdfs/spibs/spib_PLTA.pdfhttps://en.wikipedia.org/wiki/Rape_and_pregnancy_controversies_in_United_States_elections,_2012http://www.msnbc.com/rachel-maddow-show/cruz-makes-his-case-against-abortion-rape-exceptionhttp://time.com/4211007/republican-debate-abortion-rape-new-hampshire/http://www.theatlantic.com/sexes/archive/2012/11/the-problem-with-rape-exceptions/264470/http://www.huffingtonpost.com/2013/11/21/rape-study-report-america-us_n_4310765.htmlhttp://spot.colorado.edu/~heathwoo/Phil160,Fall02/thomson.htm</w:t>
      </w:r>
    </w:p>
    <w:p>
      <w:r>
        <w:rPr>
          <w:b/>
        </w:rPr>
        <w:t>AG_X163</w:t>
        <w:br/>
      </w:r>
    </w:p>
    <w:p>
      <w:r>
        <w:t>本文作者林垚，首发于选·美会员通信栏目，想看更多作者的文章欢迎关注微信公众号林三土（ID: linsantu），或者点击文章最下方“阅读原文”查看作者的博客。6月27日，最高法院终于宣判了本年度的最后几个重头大案。其中的Whole Woman's Health v. Hellerstedt ，是高院历史上少数几次站在堕胎权派一方[1]，以5：3推翻了德克萨斯州法律中对堕胎诊所的种种刁难，比如要求堕胎诊所的装修和医疗设备符合「当日手术中心」（ambulatory surgical centers, ASCs）的标准等等。我在本系列第三篇中介绍过这个案子的一些基本情况，包括这些要求为何是无理取闹、以及会对堕胎孕妇造成怎样的负面影响。在本周的判决[2]中，大法官们也毫不客气地指出，德州政府辩称这个法案是为孕妇健康着想，其实根本就是双重标准、口蜜腹剑——否则明明分娩比堕胎危险得多，为何德州政府却对孕妇分娩场所的医疗设备不做任何要求：The record also contains evidence indicating that abortions taking place in an abortion facility are safe – indeed, safer than numerous procedures that take place outside hospitals and to which Texas does not apply its surgical-center requirements. The total number of deaths in Texas from abortions was five in the period from 2001 to 2012, or about one every two years (that is to say, one out of about 120,000 to 144,000 abortions). Nationwide, childbirth is 14 times more likely than abortion to result in death, but Texas law allows a midwife to oversee childbirth in the patient’s own home.（第30页）更为重要的是，判决书中暗示了一种比Planned Parenthood v. Casey 案更为精确和严格的对「不当负担」（undue burden）的规定，要求各州法律对合法堕胎渠道的限制必须建立在「医疗必要性」（medical necessity）的基础上，立法者必须证明这些限制对孕妇本人的健康实属必要，而不是仅仅证明「没有对孕妇的合法堕胎造成实质阻碍」（参见本系列第三篇）。这对保守派利用「不当负担」和「实质阻碍」标准的含混来瞒天过海限制堕胎的策略不啻当头一击[3]：The ruling marked the first time in 15 years that the court weighed in on state restrictions on abortion providers and facilities — a central strategy of the anti-abortion movement since 2010. The ruling’s scope will be tested almost immediately in lawsuits already filed over laws that have threatened to close clinics in Wisconsin, Louisiana, Mississippi, Alabama, Florida and Oklahoma.目前阿拉斯加[4]、路易斯安那[5]、田纳西[6]、佛罗里达[7]等二十多个州[8]，都有着与德州类似的阻挠堕胎诊所执业的法案。随着高院判决的出炉，下级法院有了指导文件，这些州法在不久的将来都难逃被判违宪之虞。当然，这个判决仍旧是在Roe v. Wade与Planned Parenthood v. Casey的先例框架下进行的，尽管堕胎权派在本案中取得了胜利，但只要继续沿用这个框架，理论上反堕胎权派就永远有可能钻出别的空子来限制堕胎权。堕胎权派要想一锤定音，仍然必须如本系列第四篇所说，找到一种恰当理解胎儿「人格地位」的范式，既不损害到母亲本人的生育自主权，又不至于忽略对胎儿（或者说由胎儿长成的未来个体）正当权益的保障。对于这个问题，尽管近二十年道德哲学家们在具体的论证细节上有分歧，但总体结论是一致的：从受孕到出生这个过程中，「人」与「非人」的分界点应该被定在出生时刻，而不是更早；胎儿在出生成为婴儿后，才具有独立的「人格地位」；这意味着，一方面，出生后人格地位的产生，派生于孕妇之前保持妊娠的意愿，因此不能反过来限制孕妇对于是否中止妊娠的选择；另一方面，假如孕妇有意保持妊娠，便意味着如无意外婴儿将顺利出生，于是婴儿未来的利益就需要被考虑进来，从而要考虑到妊娠期内不论孕妇本人还是第三方对未来婴儿身心健康可能造成的影响。有兴趣深入研究此问题者，可以参考本系列第二篇提到的David Boonin所著《A Defense of Abortion》[9]，以及Bonnie Steinbock所著《Life Before Birth》[10]、Anja Karnein所著《A Theory of Unborn Life》[11]等书。这里不对各家的论证细节深入介绍，只简单说一下整个问题中最关键、也最常引人困惑的一点：为什么「出生」这个事情对于划分「人」和「非人」阶段如此重要？出生之所以重要，原因首先在于，具备「人格地位」的一个必要前提是能够在某种意义上被视为「离散的个体」（separate individual），从而构成一个「离散的关切单元」（separate unit of concern）。这点对于法律上的「法人」如此（参见本系列第四篇），对于堕胎权争论中的其它立场同样如此。比如假如有人认为精卵一结合就成为「人」，其背后的直觉无非是，精卵结合标识着一个新的、离散个体的形成。随着知道科学发现同卵双胞胎分化（twinning）可以在受精两周后才发生，许多人对「人」和「非人」的分界也就往后推移，理由同样是因为，如果同卵双胞胎尚未分化，我们就根本无从区分出两个相互离散的、构成独立关切单元的个体。在婴儿出生以前，母体与胎儿在人身层面是以一种「共生联系」（symbiotic connection）的方式存在的，并且这种共生联系构成了胎儿“生命”过程的内在组成部分。这与汤姆森式思想实验中的小提琴手存在根本区别：在被接驳到志愿者身上形成共生依存之前，小提琴手已经先是一个独立的个体了。与此相反，胎儿的「生命」一开始就共生于母亲的人身及意志，因此处在一种结构性的非离散状态，只有当人身确实发生分离时，这种共生联系才被切断，婴儿才获得离散的关切单元地位，从而也是独立的人格地位。这样一来，就不再存在一种能够对孕妇堕胎权构成限制的「胎儿生命权」，因为谈论权利，只有对于具备人格地位的个体而言才有意义。但这并不是说我们就应该对任何伤害胎儿的举动放任自流了；对于那些根据目前情况（包括母亲本人并未自愿中止妊娠这一事实）而言将来仍会出生的胎儿，我们必须考虑到它们在出生之后作为独立人格个体的各种权益，以及由此衍生出的对于妊娠期健康损害的回溯声索权：比如母亲孕期吸毒酗酒对未来婴儿健康造成的不可逆损害、比如第三方因为环境污染等行为对未来婴儿健康造成的不可逆损害、比如第三方在违背母亲意愿情况下的强制堕胎，等等。从道德哲学与法哲学的层面，将胎儿视为具有这样一种「潜在但未实现」的人格地位——或者借用Anja Karnein的术语「人格地位依赖原则」（Personhood Dependent Principle）——可以说是最为合理和融贯的立场，既为堕胎权提供了基础，又不损害到胎儿（或者说未来婴儿）的重要权益。其实在本系列第四篇中我也提到过，尽管美国历史上堕胎权只是相当晚近才获得承认，但那之前的法律（包括英国的普通法传统）长期在胎儿权益问题上采取「胎儿只是母体的一部分、并不具有独立人格与法律权利」的立场；换句话说，如果没有堕胎权问题引起的争议，这个立场本来拥有相当广泛的共识。当然，无论历史上的共识，还是哲学上的论证，距离现实中的判例或立法都相去甚远。哲学论证或许完结了，现实斗争却远未完结。Whole Woman’s Health v. Hellerstedt只是美国漫长的堕胎权之争的小小插曲，最终胜负的分晓，也许要再等上一两代人的时间吧。[1] http://fivethirtyeight.com/features/liberal-decisions-on-abortion-rights-arent-the-norm-at-the-supreme-court/[2] http://www.supremecourt.gov/opinions/15pdf/15-274_new_e18f.pdf[3] http://www.politico.com/story/2016/06/supreme-court-abortion-ruling-impact-224838[4] http://www.ktuu.com/content/news/ACLU-reviews-implications-of-Supreme-Court-abortion-decision-on-Alaska-law-384622231.html[5]http://www.nola.com/politics/index.ssf/2016/06/abortion_supreme_court_admitti.html [6]http://www.tennessean.com/story/news/2016/06/27/supreme-court-strikes-down-texas-abortion-clinic-regulations/86426784/ [7] http://www.wctv.tv/content/news/Supreme-Court-strikes-down-Texas-abortion-law-384552551.html[8] https://www.guttmacher.org/state-policy/explore/targeted-regulation-abortion-providers[9] http://www.amazon.com/Defense-Abortion-Cambridge-Studies-Philosophy/dp/0521520355[10] https://www.amazon.com/Life-Before-Birth-Embryos-Fetuses/dp/0195341627[11] https://global.oup.com/academic/product/a-theory-of-unborn-life-9780199782475</w:t>
      </w:r>
    </w:p>
    <w:p>
      <w:r>
        <w:rPr>
          <w:b/>
        </w:rPr>
        <w:t>AG_X164</w:t>
        <w:br/>
      </w:r>
    </w:p>
    <w:p>
      <w:r>
        <w:t>新闻简评1. Ivanka 正式成为联邦政府雇员。头衔是 assistant to the president，她老公 Kushner 的头衔是 senior adviser。两人都是不帯薪。这个头衔看上去不痛不痒，但，assistant to the president 其实是最高级别的白宫雇员：幕僚长 Priebus 的头衔也是 assistant to the president。所以不用说了，这夫妻俩是白宫真正的实权人物。2. AHCA 没过，更多的州在考虑加入 medicaid expansion；继堪萨斯后，还有弗吉尼亚，缅因，北卡等都有动作。其他还有一票的州开始考虑，包括佛罗里达州、爱达荷州、乔治亚州、密苏里州、犹他州和怀俄明州。当然这些大多都是以前在抵抗的共和党州。如果这些州再过几个，以后 repeal 的难度就更大了。from talich哈佛法学教授：面对Gorsuch，民主党该如何做？Cass Sunstein：对于Gorsuch，民主党的最优选择参议院民主党领袖Charles Schumer已经要求民主党人filibuster被提名最高院大法官的Neil Gorsuch。日前，哈佛大学法学院教授Cass Sunstein撰文讨论了民主党的几个选择，并认为filibuster并非最优选项。 Cass Sunstein首先罗列了摆在民主党前面的四种选择。 第一种是只考察提名人的能力。Gorsuch的业务能力和性格显然过关。但是这样就等于民主党主动投降。 第二种，只抵制观点极端的被提名人。比如在堕胎等观点上极端保守的Robert Bork就应该被抵制，而温和的Anthony Kennedy应该被通过。按照这个标准，基于Gorsuch是共和党的杰出人才，也属于主流派，民主党可以通过Gorsuch的提名。或者，如果民主党在认真审查Gorsuch的材料后认为他并不属于主流派，也可以投出反对票，而不是诉诸filibuster。 第三种，将保护自由和平等作为原则。在一些关键议题比如种族平等、隐私、行政令权力、控枪、竞选资金等议题上，如果民主党认为被提名人的观点将有损自由和平等，那么民主党应该全力抵制。 第四种，抵制仅仅和政治权力有关。 Sunstein认为，第一和第四种都不可取。剩下就是第二种和第三种。Sunstein本人偏向第二种，他认为这种做法反映了对于权力分立的合理理解，也是一种政治家的风度。 Cass R. Sunstein, The Best Option for Democrats on Gorsuch纪录片推荐日本NHK最近出了一部纪录片 叫 - Inside the KIMDOM North Korea Exposed (2017) Youtube上可以搜索到，非常好看 涉及金家王朝内部机密文件外泄。单从片子反映出来的信息来看，北韩内部目前非常穷困窘迫，但仍在应对外部军事力量打击守备上做了大量的工作。什么是选·美小密圈？2016年11月9日，我们最后一期通讯送抵各位会员的邮箱，结束了四百多天连续不断的“邮件轰炸”。在那之后，不管是微信后台留言、专栏文章评论还是选·美读者群讨论，都有热心朋友希望我们能恢复会员计划，继续分享我们对美国政坛的解读。选·美小密圈即选美 iAmElection 栏目经过一段时间的修整后，推出的全新会员收费模式，年费由过往超过400元降为现在的199元（人民币）。目前已经加入小密圈的嘉宾包括：大家都熟悉的 talich，哥伦比亚大学政治系博士林垚，财新世界说北美记者庄巧祎，政治风险咨询公司研究员封楚诚，布朗大学政治系博士生张哲，新媒体 NowThis 编辑华思睿，印第安纳大学法学博士生柯振兴，北京大学历史学博士生焦姣，福特汉姆法律博士生俞浚哲，亚利桑那州立大学司法研究博士生游天龙，选·美脱口秀“说沈马”主播沈辛成，杜克大学医疗政策助理研究员钱静远，Fusion 传媒记者牛牧歌，宾夕法尼亚大学社会学博士生刘冉，休斯顿大学政治学博士生李海默，宾夕法尼亚大学传播学博士生、政见创始人方可成，社科院助理研究员刁大明，西北大学新闻学学士、硕士杨伊人......未来还将有更多北美各大高校的青年社科学者和在美国活跃的媒体人加入。小密圈运行情况当然说了这么多，还是得上实例，以下是我们近日的试运行情况：如何加入小密圈使用微信扫描以下二维码：由于小密圈是新创软件，扫码加入有一定几率不成功。如果失败，请点击：选·美会员新计划：小密圈 。这篇文章会提供详细的加入小密圈的方法指导。</w:t>
      </w:r>
    </w:p>
    <w:p>
      <w:r>
        <w:rPr>
          <w:b/>
        </w:rPr>
        <w:t>AG_X162</w:t>
        <w:br/>
      </w:r>
    </w:p>
    <w:p>
      <w:r>
        <w:t>本文作者林垚，首发于选·美会员通信栏目，想看更多作者的文章欢迎关注微信公众号林三土（ID: linsantu），或者点击文章最下方“阅读原文”查看作者的博客。「胎儿是不是人」这个问题，乍听起来很无稽：胎儿也是人类发育过程中的一个阶段，老人是人，青年人是人，婴儿是人，胎儿怎么就不是人？这还有什么好争论的吗？有这样的困惑，首先是因为「人」这个概念的多义性。简单地说，并非所有生理意义上的「人类（humans）」这一物种的个体成员，都必然是在规范意义上（包括法律、政治、道德等意义上）的具有「人格地位（personhood）」的「人（persons）」；反过来，也不是所有「persons」都必然是「humans」。比如法律上有所谓「法人（legal persons）」的概念，指的有能力承担法律权利和义务、能够参与签订合同、诉讼或被诉讼等法律活动的行为单元。一个人类个体可能是法人（也可能不是，如果其不能对自己的行为负责的话），而一个组织机构、公司、国家等等，同样有可能是法人（相应地，这些法人可能需要有人类个体作为「法人代表」）；公司在什么情况下可以被视为「人」、什么情况下不能视为「人」，一直是宪法争议的焦点之一，比如2014年最高法院的保守派大法官们就在Burwell v. Hobby Lobby案中裁定，所有「紧密持股型公司（closely held corporations，仅由少数股东控股且股权流通性低）」均和人类个体成员一样享有「宗教自由权」，引起了自由派的抗议。类似地，我们有时候也会争论像黑猩猩这样具有一定智力水平的生物、或者像狗这样的宠物，是否应当被赋予一部分「人格地位（personhood）」并因此受到保护（这就涉及到动物福利法、宠物法等等的立论依据问题）。所以提出「胎儿是不是人」这个问题，并不是否认「胎儿是人类发育过程中的一个阶段形态」这样一个生理事实，而是要追问这个生理事实是否足以推出特定的实践后果；换句话说，给定这样一个生理事实之后，我们究竟能不能提出充分的理由和论证，在道德或法律的维度上确立（或者否定）胎儿的人格地位，进而规定出一套恰当的、与此人格地位相匹配的（包括或不包括生命权在内的）胎儿权利。那么胎儿到底应不应该被算作这种意义上的「人」？乍看起来，这对堕胎权之争的双方都是一个棘手的问题。毕竟从受孕到出生是一个连续变化的过程，要从中挑出某个时间点作为「人」和「非人」的分界，说容易也容易，说难也难：精卵结合了就算人吗？还是受精卵着床？还是胚胎期结束？听到胎心？五官特征出现？脑部开始发育？外生殖器发育？胎动？形成肺泡？拥有所谓「体外存活力」？大脑或神经系统发育到某个特定程度？轮廓基本具备人形？胎毛开始褪除？宫缩？羊水破裂？出生？剪断脐带？单独拎出每个分界点，总能找到一些说辞；但对比起来，似乎又不足以证明某个分界点比其它任何选项都优越（当然，有些分界点明显比其它选项更不合理）。前面的通讯已经提到过，类似「体外存活力」这种居间调和的做法，只能用来维持一种临时性的、相当不稳定的平衡态。但是反过来，越把「人」和「非人」的分界点往这个连续过程的两端推，需要承受的理论压力就越大。毕竟寻找分界点并不只是在做语言或智力游戏，而是用来支撑起一整套融贯的、可以被辩护的法律措施。比如除了孕妇本人的堕胎权外，至少还有这样一些问题涉及到对胎儿人格地位的判定：孕妇在孕早期意外跌下楼梯导致流产，算不算过失杀人？第三方因为直接或间接的健康影响（比如抽烟、化工产品、空气或水污染、辐射等等）导致孕妇流产，算不算过失杀人（甚至更高级别的谋杀罪）？第三方强制堕胎除了违背孕妇本人意愿并对孕妇的身心健康造成伤害外，是否还因为剥夺了胎儿的生命权而应当被加重刑期？胎儿如果没有生命权的话，有没有健康权——比如假设孕妇本人因为抽烟喝酒吸毒导致小孩出生后发育不良甚至残障，是否应当受到惩罚？甚至科幻故事里经常出现的情节——比如对胎儿的基因改良——在不远的将来或许都会造成法律上的挑战。从历史上看，无论堕胎权的支持者还是反对者，都曾经对这些问题给出过令人不甚满意的回答。一方面，尽管美国在1970年代之前从未开放过堕胎权（纽约州于1970年成为全国第一个允许女性自主堕胎的州），但与此同时，在其它问题上（比如意外流产、第三方有意导致流产、孕妇或第三方导致胎儿发育不良等），各州法律与法院却一直采取的是「胎儿只是母体的一部分、并不具有独立人格与法律权利」的立场。比如伊利诺伊州高院就在1900年的Allaire v. St. Luke’s Hospital案中问到：「假如胎儿出生后有权因为孕期遭受第三方的健康伤害导致自己畸形而起诉该第三方的话，那岂不是说也有权因为母亲在孕期内的不健康行为而起诉母亲？这种大逆不道的行径，怎么可以？」一直到1946年的Bonbrest v. Kotz（哥伦比亚特区联邦地区法院）、1960年的Smith v. Brennan（新泽西州高院）等案子，法官们才陆续意识到这种说法简直是在打反堕胎权派的脸，开始承认胎儿出生后有权对孕期遭受的健康伤害进行追诉。另一方面，早期的一些堕胎权支持者曾经激烈反对政府对孕妇吸毒导致胎儿发育不良的干预和惩罚，除了当时「毒品战争」的种族背景外，另一部分原因就是要维持与堕胎权的逻辑一致性。当然，后来的堕胎权主义者已经发现了更好的论证，既不必依赖于汤姆森式的「胎儿是有生命权没错只不过要低于孕妇的选择权」的让步，又不需要在逻辑一致性与胎儿健康之间进行取舍。这个论证的大致思路是，胎儿具有一种「潜在但未实现」的人格地位，这种地位一方面保留了其对特定法律权利的追溯声索，另一方面又使这些法律权利的生效依赖于「从母体实际独立」这样一个重要事件，也就是「出生」（或者有人可能认为包括「倘若没有第三方强制违背母亲意愿的话本来可以自然出生」这种反事实条件的建构）。对此更详细的介绍，将留到本系列的下一篇进行。https://en.wikipedia.org/wiki/Burwell_v._Hobby_Lobby_Stores,_Inc.http://scholarship.law.upenn.edu/cgi/viewcontent.cgi?article=2370&amp;context=faculty_scholarship</w:t>
      </w:r>
    </w:p>
    <w:p>
      <w:r>
        <w:rPr>
          <w:b/>
        </w:rPr>
        <w:t>AG_X166</w:t>
        <w:br/>
      </w:r>
    </w:p>
    <w:p>
      <w:r>
        <w:t>中国人、机器人、墨西哥人真的抢走了美国人的工作吗？MIT的几位研究人员在这个问题上又有了新的进展。新闻简评1.  Politicopro爆料，Trump 拟削减美国国立卫生研究院的12亿美元研究经费，用于修建边境墙。但这笔金额对建墙的支出而言恐怕不过是杯水车薪，还会极大地伤害了医学界的科研情况。不过，参议院共和党领袖暗示称边境墙修建极有可能被搁置。2.  Trump 在刚刚宣布要“move on”到新的政策议题之后，今日白宫曝光又已在开始推动推翻 ObamaCare 法案的起草过程。如此反复，以后怎么混呢？from：talich机器人抢走就业机会了吗？昨天，MIT 的 Acemoglu 和 Restrepo 在 NBER 上发表了他们的工作论文 Robots and Jobs 的最新版本。 他们发现 1990-2007 年间，工业机器人（仅限于能处理多种任务的机器人，故数目有限）的普及，对于相关行业和地区的就业都有负面影响。考虑了生产力提高，以及控制了自动化对重复性劳动的替代效应，中国和墨西哥进口的替代效应，IT 资本和一般资本的投资效应之后，结果仍然统计显著而且数量上有经济意义。 但更抓住本人眼球的是下面几幅图。 工业机器人替代人力，自动化替代重复性工作，中国和墨西哥进口替代本地产品，外包替代本地工人，这几个近年带来美国劳动力市场结构性变化的效应，其影响都集中在美国的中西部，南部和部分东北地区。粗看下与 Trump Country 的相关性应该不低。 本人先前在选美推送里介绍过 Importing Political Polarization 这篇论文。其发现是受进口冲击严重的 county，在 2000-2010 年间的国会选举更倾向于投向激进的政客，尤其是共和党的极端保守派。相信作者有心的话，把上述所有效应的政治影响都做一遍应该不难。 为什么呢？因为上述所有效应的 seminal paper 都是几位 MIT 经济学家及其合作者所著的。 paper链接：http://www.nber.org/papers/w23285from：梓林什么是选·美小密圈？2016年11月9日，我们最后一期通讯送抵各位会员的邮箱，结束了四百多天连续不断的“邮件轰炸”。在那之后，不管是微信后台留言、专栏文章评论还是选·美读者群讨论，都有热心朋友希望我们能恢复会员计划，继续分享我们对美国政坛的解读。选·美小密圈即选美 iAmElection 栏目经过一段时间的修整后，推出的全新会员收费模式，年费由过往超过400元降为现在的199元（人民币）。目前已经加入小密圈的嘉宾包括：大家都熟悉的 talich，哥伦比亚大学政治系博士林垚，财新世界说北美记者庄巧祎，政治风险咨询公司研究员封楚诚，布朗大学政治系博士生张哲，新媒体 NowThis 编辑华思睿，印第安纳大学法学博士生柯振兴，北京大学历史学博士生焦姣，福特汉姆法律博士生俞浚哲，亚利桑那州立大学司法研究博士生游天龙，选·美脱口秀“说沈马”主播沈辛成，杜克大学医疗政策助理研究员钱静远，Fusion 传媒记者牛牧歌，宾夕法尼亚大学社会学博士生刘冉，休斯顿大学政治学博士生李海默，宾夕法尼亚大学传播学博士生、政见创始人方可成，社科院助理研究员刁大明，西北大学新闻学学士、硕士杨伊人......未来还将有更多北美各大高校的青年社科学者和在美国活跃的媒体人加入。小密圈运行情况当然说了这么多，还是得上实例，以下是我们近日的试运行情况：如何加入小密圈使用微信扫描以下二维码：由于小密圈是新创软件，扫码加入有一定几率不成功。如果失败，请点击：选·美会员新计划：小密圈 。这篇文章会提供详细的加入小密圈的方法指导。</w:t>
      </w:r>
    </w:p>
    <w:p>
      <w:r>
        <w:rPr>
          <w:b/>
        </w:rPr>
        <w:t>AG_X165</w:t>
        <w:br/>
      </w:r>
    </w:p>
    <w:p>
      <w:r>
        <w:t>建构政治正当性：选举民主还是政府质量博·罗斯坦*欧树军 译 王绍光 校 本文选自王绍光 主编、欧树军 译：《选主批判：对当代西方民主的反思》，北京大学出版社2014第1版，第195-218页。 摘  要： 人们常常以为选举民主的确立是建构政治正当性的关键。本文挑战了这一观念并提供了一个替代选项。很多实证研究表明，选举民主对于正当性的建构没有必然的关联。即便是在成功而又稳定的北欧民主国家，也没有足够证据证明正当性是在政治体系的输入端建构的。正当性的建构、维系和破坏不是在政治体系的输入端而是输出端。因此，与选举体系建构有效代表的能力相比，政治正当性至少同样取决于政府的质量。 关键词： 政治正当性；民主理论；治理质量；歧视；内战对美国好点… …否则我们就把民主送到你们国家去！ 如果人们在我的家乡瑞典西部的哥森堡开车行进，汽车偶尔会沾上写着上面这句话的红色保险杠贴纸。[1]在这个好玩的口号背后的，是现在的普遍认知：布什政府通过引入选举式大众民主在伊拉克建构正当政治权威的努力，已经悲惨地失败了。尽管伊拉克人民已经投了几次票，投票率也高得惊人，尽管选举进行的相当有序，并且至少就该地区而言公平得惊人，伊拉克政府一直没有能力把自己建构为该国具有正当性的政治权威。在2005年12月18日的《对全国讲话》中，乔治·W. 布什这样说道：三天前，大量伊拉克人走向投票站选择自己的领导人，这是自由历史上里程碑式的一天。在接下来的几周里，选票会被点算，一个新政府将会建立起来，蒙受长久暴政苦难的人民将会成为自由世界的正式一员。客气点说，事情并没有像美国政府及其知识分子帮闲们所预测的那样发展（Plesch, 2005）。让伊拉克人民投票，从而可以选择谁来对自己行使政治权威，仅仅这样做并没有建构起政治正当性（Rangwala, 2005）。然而这种失灵对有些人而言似乎是件奇怪的事情（参见Frum &amp; Perle, 2003）。伊拉克人民已经驱逐了一个残暴的独裁者，现在也有了一个自己选举的政府，为什么他们还会诉诸暴力抗议？在2005年12月12日发布的一份题为《民主在伊拉克》的所谓情况说明书中，白宫说：两年半以前，伊拉克还在一个残酷独裁者掌控之下。此后，伊拉克人重获国家的主权，举办了自由选举，起草了一部民主宪法，并且在全国范围的全民公投下批准了这部宪法。在三天时间里，他们今年第三次走向投票站，根据他们的新宪法选择一个新政府。困难仍在，但是2005年将成为伊拉克、中东和自由历史的一个转折点。认为导致多数统治的民主选举会创造正当性，布什政府在这一点上并不孤单。实际上，学术文献、主要国际组织似乎也同样想当然地认同这个观点（Goodwin-Gill, 2006）。丹麦的自由派首相安诺斯·福格·拉斯穆森（Anders Fogh Rasmussen，2007）最近在丹麦军队从伊拉克撤军之际做出了下述评论：我们希望的，伊拉克人民做的了。我们成功地就新宪法举办了全民公投，我们成功地举办了新政府的民主选举，所有人都承认它们是自由和公正的。但是，我不得不老老实实地承认，我低估了与民主自由鏖战的宗教狂热力量。与很多西方人一样，我相信所有人追求民主自由的愿望如此普遍、如此强烈，当地民众一定会展开双臂热烈欢迎作为解放者的外国军队。（第11页，作者译）民主选举是建构政治正当性的一种有效方式，这个观点不仅在战后的伊拉克一直备受批判，在其他冲突频发地区也备受质疑，比如巴尔干半岛（Ragaru, 2003）。与社会科学的其它关键概念一样，政治正当性很重要，也麻烦丛生，难以界定。在现有文献中，实现正当性有四种不同方式。人民接受本国领导人的政治权威要么是由于（1）传统，（2）领导人的个人魅力（超凡魅力），（3）政府提供物品与服务，要么是因为（4）他们相信挑选领导人的程序机制是公平的（Beetham, 1991）。 本文不讨论前两点。第三点很有趣，因为它有两种作用形式。一、政府获得政治正当性，因为通过以一种社会受惠的方式来协调公民行动，它满足了某种共同利益观念。这让政府可以从大部分人那里获得对自己政策的认可（Przeworski, Stokes, &amp; Manin, 1999）。二、它获得正当性，因为它得到了足够大比例人口的支持（比如微弱多数），或者通过牺牲公共利益为强势利益集团提供特殊好处而获得这部分利益集团的支持（Zakaria, 2003）。这里的问题是，社会中的其它很多人群没有能力追求自身利益，因为他们无法克服集体行动障碍（比如消费者、失业者）。后一种正当性通常被视为裙带或新合作主义的产物；下面的分析将不会对后者着墨很多。 第四点，对本文而言也是最重要的一点，通常被理解为一个过程，即通过实现程序性的宪法代议制民主来获得正当性。从这个角度来说，人民之所以接受一个政治权威，因为他们已被授权参与公平自由的选举，并由此产生了一个代表大多数公民的政府。这构成了“民主的本质：人民对人民的统治”（Lindberg, 2006, p. 1）。按照曼尼（Manin 1997, p. 33）的说法，“通过正式法律规定确保代表意志与人民意志的一致”，构成了形形色色的代议制民主。那些不属于多数的人仍然会觉得体制是正当的，因为他们有公平的机会在下次选举中变成多数。这一整套程序还伴随着表达利益的一束其它权利，比如获得官职的权利、组织权利，言论自由等等（Dahl, 1989）。 本文挑战了人们广泛认可的下述观念：选举民主是建构政治正当性的关键，并提出了一个替代选项。本文当然不是在批判选举民主本身，我也认为选举民主是正当的政治体制所不可缺少的，本文反对的是把选举民主视为创造政治正当性的主要支柱。我认为选举民主建构正当性的作用被严重高估了。相反，正当性的建构、维系和破坏不是发生在政治体系的输入端而是发生在输出端。简而言之，政治正当性取决于政府的质量，而不是选举或者政治代表的质量。下文将阐明，政府质量的规范基础就在于其不偏不倚（Rothstein &amp; Teorell, 2008）。 杰出的政治理论家罗伯特·达尔（1989）认为，在民主制下，政治平等是获取权力的基本正当性规范。如果达尔的看法是正确的，那什么让行使政治权力正当呢？在另一篇论文中，我主张这一规范是基于不偏不倚的程序公平（Rothstein &amp; Teorell, 2008）。不偏不倚地行使公共权力意味着什么？这意味着，在执行法律和政策时，政府官员不会偏向所涉及的公民或个案，除非政策或法律里已有规定（参见Strömberg, 2000）。正如库皮特（Cupit 2000）所说，“不偏不倚意味着不会为特殊考虑所动，比如特殊人际关系和个人偏好。它以同样的方式对待所有人，不论个人关系和个人好恶如何。” 这听起来跟法治原则很像，后者长期以来一直被视为强化所有政府正当性的特征。然而，尽管不偏不倚是法治的核心，不偏不倚规范更为宽泛，因为它适用于各种国家行动领域，而非法律所直接治理的领域。当在所谓人类活动区域制定公共政策（如教育、医保、社会福利和积极劳动市场项目）时，为了执行政策，通常需要把广泛的自由裁量权让渡给较低级别的政府官员。根据这一理论，不偏不倚、无歧视地执行这些政策当然是一个关键美德。但是，这不是法治所监管的政府行动范畴。换句话说，基于不偏不倚原则的政府质量涵盖却又超越了法治，吸收了对于建构政治正当性同样重要的其他的政府行动形式（Rothstein &amp; Teorell, 2008）。 选举民主是否增进政治正当性？正如上文所述，人们常常想当然地认为选举民主是政治正当性的关键（Goodwin-Gill, 2006）。比如，2006年，国际政治学会将第一个“终生成就奖”颁发给本领域非常杰出的学者吉勒默·奥丹奈（Guillermo O’Donnell）以表彰其对政治学的推动作用，在其主旨演讲中，奥丹奈说，“在今日世界的大部分地方，一个政治体制所声称的正当性（或至少可接受性）最终取决于自由投票行为所揭示的人民认同”（O’Donnell, 2007, 6）。同样，政治哲学家艾伦·布坎南（Allen Buchanan 2002, p. 699）强调：根据最有说服力的民主理论，如果每个公民都对谁行使权力以及如何行使权力有“平等的发言权”，政治权力分布的不平等便是可以说得过去的。这一主张背后似有三个理念。首先，自由投票是基于政治平等原则，而政治平等是赋予一个政治权威正当性的基本规范（Dahl, 2006）。虽然大多数民主国家都对投票权有所限制（年轻人、囚犯和精神病被排斥在外），还有不少国家禁止某些（极端）政党和某些政治表达方式（Issacharoff, 2007），体现于“一人一票”的政治平等，可以被视为国家平等关心和尊重每个公民的一个标志（Dworkin, 1977）。这种尊重本身当然可能创造出一种正当性。其次，人数重要。最终，多数人将决定公共政策的走向。第三，选举民主让失败者存有自己可能在下一轮选举中成为赢家的希望（O’Donnell, 2007）。这三个说法都依赖下述观点：正当性是在政治体系的输入端创造的，也就是说，它来自一种有效的利益表达形式。选举民主至少提供了某种类似于实现人民意志的选择（Esaiassion 2003）。这个观点体现在《联合国人权宣言》第21条里：人民意志将成为政府权威的根基；这种意志体现在定期的、真正的选举中，选举必须依据普遍而平等的投票权，必须采取秘密投票或者相应的自由投票程序。卢梭所说的人民意志是否真实存在？我们如何区分大众意见的突然变化与人民的长期利益？让我们设想一个被强烈宗族忠诚支配的社会，那儿官员们习以为常的是为本宗族的福利挪用公共资金。如果多数公民相信其他宗族的成员在掌握公职时不会这么做，他们就会愿意废弃这一植根宗族的体制，代之以一个更普遍的选择（比较Mungiu-Pippidi, 2006）。因为多数宗族领导人和成员并不相信其他宗族会信守这类协议，该体制也就陷入腐败均衡的泥沼。在这种情形下，试图确定人民的意志无异于痴人说梦。 让我们考虑另一个例子。1955年瑞典举行全民投票确定机动车靠右还是靠左行驶。所有邻国均已转变或者决定转变为靠右行驶（沃尔沃和萨博只生产右边驾驶的车！），所以变革的主张非常简单明了。但是，82.9%的瑞典人表决支持维持左边行驶不变，只有15.3%的人投票求变。然而，1963年，瑞典议会决定该国应该转向。变革一经实施就获得民众的巨大支持。如果问大家的话，我猜99%的瑞典人会说这是其政治代表所做的最明智的决策之一。在这种情形下（这种情形很多），实际上很难确定什么构成人民意志。尽管瑞典普及化的日托/学前体制今天已经是该国强化性别平等的巨大骄傲，但1970年初启动时支持的人少之又少（Westerståhl &amp; Johansson, 1985）。 对人民意志理论的另一个常见批评是，即便是在成熟民主制下，政治领导人或其他精英常常拥有随心所欲地按照自己的意愿制造人民意志所需的资源（Brady, 2009 [this issue]; Esaiassion 2003）。虽然我同意麦凯（Mackie 2003）和威特曼的说法（Wittman 1995），对选举民主的社会选择批判是社会科学领域中被过分渲染的讨论之一，选举民主主张确有其它缺点。体现这些弱点的一个特别有趣的例子发生在当代挪威。1990年代，挪威政府和其他斯堪的纳维亚半岛国家一样，组织了一个宏大的社会科学研究项目，旨在分析该国民主运作的状况。这个研究项目由三个政治学家、一个社会学家和一个文化研究专家领导；还有来自法学和人文学科等许多其他学科的一百多个学者参与其中。研究覆盖1998至2003年间挪威民主的方方面面，提交了一份最终报告。客气地说，这一报告描绘的当前挪威民主质量图景非常黯淡。该报告的结论是：议会制政府的每一个链条都削弱了；政党和选举动员能力变差了；少数派政府意味着选举结果与政策形成之间的连接断了；选举产生的议会失去了不少领地。（Østerud &amp; Selle, 2006, p. 25）。研究还指出挪威代议制民主的其他腐蚀现象：议会影响下降，市场力量增强，大众媒体越来越服从于市场的逻辑，政党和重要的全国性利益团体的运作不那么好了，它们在招募成员和积极分子方面远不如过去那么卓有成效了（Selle &amp; Østerud, 2006）。[2] 这整个研究项目的前提是相信选举民主创造正当性（Tranvik &amp; Selle, 2003）。这种规范理念被用来检验该项目（涉及挪威民主运作的方方面面）的实证结果，从选民开始，到政治决策的实际执行结尾（被描述为“议会制政府链条”，参见Olsen, 1992）（Christiansen &amp; Togeby, 2006）。 林根（Ringen 2004）为该报告写了一篇深刻的、痛心疾首的评论。尽管他不是不赞同该报告对挪威民主运作的很多批评，但他特别点出了一个很令人玩味的讽刺现象。挪威极为富裕，选民受过非常好的教育。北海石油带来的收入让政府拥有了几乎难以驾驭的预算结余。多年以来该国安宁无事，没有严重的社会冲突。挪威的大众民主传统很长，至少可以追溯至1814年宪法创立之时。此外，该国的福利体系非常慷慨，产业斗争极少，人口种族同质性极高，政治文化植根于妥协，充分尊重少数权利，没有明显的违背人权或自由现象。与其他北欧国家一样，挪威在联合国人类发展项目标准体系中排名非常靠前。在各种常见标准中，其腐败程度属于全世界最低之列，政客多半被视为诚实善良之人。林根最有趣的评论是，如果在这样一个国家选举（被认为是反映人民意志的）民主体制都不能很好地运作，那么这样一个体制在地球上的什么地方才能运作自如呢？如果在富裕、和平和同质化极高的挪威，现实是如此不堪，那么在伊拉克、尼日利亚或者波斯尼亚之类国家引入选举民主，这一民主代表体制还能创造正当性吗？ 挪威民主的困境并不独特，悖论在于，选举民主在全球范围内非常成功，很多国家引入了这一体制的某种变体，并且（并非不重要）把它奉为一个规范理念；然而，实际生活在实践这一体制的国家的公民却对其实际运作越来越不满意。在多数成熟民主国家，人们对选举或代议制民主的核心政治制度（政党、议会、政客、地方政府）信任度正在衰减（Dogan, 2005; Holmberg, 1999b; Pharr &amp; Putnam, 2000）。在其他斯堪的纳维亚国家，民主运作链条的核心制度也出现了严重问题（Esaiasson &amp; Holmberg, 1996; Teorell, 1998）。在瑞典，自1960年代后期以来，一直有人追踪议员与多数选民在一些具体议题上政治见解的一致性。对于那些相信代议制民主的人来说，结果并不是什么好消息。事实上，这种一致性远远低于抽签可以产生的结果（Holmberg 1999c）。德国、法国和美国类似研究的结果也好不到哪里去（Holmberg 1999a）。此外，对瑞典的问卷调查研究显示，公民的政治信任与他们及他们所选出的代表在很多政治议题上的一致性之间没有正面关联（Holmberg 2000）。针对瑞典公民对不同政治机构的信任程度长达20年的调查研究得出了真正令人迷惑的结果。领导人经选举产生的机构，如政党、工会、欧盟议会、瑞典议会和城市议会，所获的信任低于那些公民无权选择领导人的机构，如公共健康体系、大学、法院、警察、社会服务、中央银行和王族（Holmberg &amp; Weibull, 2007）。总体而言，瑞典公民更信任任命产生的权力掌控者（医生、教授、法官、警察、央行领导、社工），而不怎么信任选举产生的。成熟代议体制在产生不偏不倚或充分知情的人民意志方面的缺点，已经催生了一些相当激进的替代模型建议，比如设立“审议日”（Ackerman &amp; Fishkin, 2004）。尽管如此，多数观察者会说，宣告斯堪的纳维亚民主国家（或者其他成熟的西式民主国家）处于深刻危机状态和崩溃边缘，就像说狼来了。政党的确并不总是民主程序的避风港。默多克式的大众媒体的确没有提供不偏不倚的政治信息。私人财富在很多民主国家的作用的确也很令人头疼。投票率的确比我们所希望的低。利益集团和游说组织的作用的确令人怀疑。强势官僚机构的确在执行过程中常常违背政策初衷。这份清单可以很长很长。事实上，如果如达尔（Dahl 2006）所言，政治平等是选举民主的奠基规范，如果政治平等意味着确保每个公民都有相同的机会影响公共政策，从而为这一体制提供正当性，那么所有已知国家的民主制都与这一理念相距十万八千里，并将永远如此。最终，关于现实西式民主国家失败的所有这些证据，都让我们进一步思考除了卢梭式人民意志以外，还有什么东西在赋予政府正当性。 少数、选举民主和正当性以上我所列举的大量实证研究表明，即便是对身属多数的公民而言，选举民主也没能很好地表达他们的利益，没能把他们的利益转变成适当的公共政策。将选举民主本身当成建构正当性的工具，这个想法看起来是错误的。在所有已知民主国家中，都有一些少数派群体，他们知道自己命中注定永远不会成为多数，无论举行多少次选举。对这些少数群体而言，正当性不可能来自自己有朝一日会赢得选举的奢望（Przeworski, 1991, pp. 10-33）。即便如此，这些永久少数派中的很多人并没有反叛他们的政治体制。相反，在某些情形下，他们似乎如鱼得水。比如，芬兰有一部分说瑞典语、文化不同的少数群体，他们聚居在一些地方，占全国总人口的6%。这一少数群体高度信任芬兰各政党，对政府绩效的满意度比说芬兰语的多数派还高（Bengtsson &amp; Grönlund, 2005）。丹麦、比利时、法国和意大利说德语的少数派似乎也同样过得不错（Wolff, 2001）。罗马尼亚和斯洛伐克共和国的大量匈牙利裔少数派也是如此。 其他类型的少数群体也有类似情形。在斯堪的纳维亚国家，那些宁愿生活在公共开支水平更低的社会（比如英国）中的选民，没有机会成为多数中的一员。在最近一项基于38次全国性选举调查数据的研究分析中，埃塞埃森（Esaiassion）表明，令人惊讶的是，很少有证据显示在国家选举中失败者降低了其对政治体系的支持。事实上，在很多案例中，失败者实际上变得更加支持政治体系（Esaiassion，2007）。这对人民意志正当性理论提出了进一步疑问，也让人进一步深入怀疑熊比特的下述观点：选举的主要功能是提供问责。 因此，在大量案例中，选举民主看上去并非创造政治正当性的必要条件。在我最了解的案例中（丹麦和芬兰），哪怕种族和语言少数群体几乎永远没有希望成为多数进而决定公共政策，他们也不曾认为政治体系不正当。如果的确如此的话，那么政治体系的其它什么特征可以为获得政治正当性担负责任呢？明显的候选因素当然包括少数群体的权利和法治之类，但我认为这些概念并未触及事情的核心。什么算是正当性的瓦解当然尚可争论，但多数人会同意，当大量公民组织扛起枪炮开始内战时，这就意味着某种东西已经偏离了民主体制正当性的正轨。[3]通过研究这类事件，人们也许会发现为正当性瓦解负责的因果机制。当考察新确立的民主制时，最近的实证研究提出了一个极富吸引力的发现：确立选举民主的过程激发了大量的政治暴力（Mann, 2005）。当公民有权参与相对自由公平的选举，选择那些会在恰当时机采纳根据人民意志所制定的政策的代表时，事情应该会变好。但这似乎并非实情。我们常常看到，产生出来的政治代表是“被选出来战斗的”（Mansfield &amp; Snyder, 2005）。 正当性的因果逻辑解释政治正当性更多取决于政治体系的输出端而非输入端。就此而言，这与公民对公共政策执行中的程序公平认知相关联（比较Grimes, 2006）。我并不认为国家能力弱导致了内战（可比较Migdal, 1988）。相反，我要说的是，如果一个国家在执行政策时系统地偏离不偏不倚的理念，就会被视为不正当。从逻辑上讲，强国更有可能执行针对少数族群的系统歧视。正当性与政府行使权力而不是通过参与选举获得这一权力更为相关，这种看法完全站得住脚。你的投票能力不可能对你的生活机遇有什么清晰而重要的影响：你那一票起决定作用的可能性微乎其微。许多公民自愿放弃投票，也不以其它方式参与政治体系输入端的活动。然而，如果警察因为你是X型公民而不保护你，如果消防队因为你是Z型公民而不来你家救火，如果你的孩子因为是Y型孩子而在学校遭遇全面歧视，如果医院医生因为你是P型人而忽略你，那你就真的麻烦了。坦白说，输入端发生的事通常对公民个体影响很小，而国家在输出端的作为也许会威胁生命。克罗地亚过去一直是半共产主义社会，很多社会服务和保险、医疗保障和教育是由政府官员运营的（大多数欧洲福利国家也是如此）。这放大了公民在输出端享受待遇的重要性。总而言之，如果政府当局很好地保障种族和语言少数群体不受歧视，并且准许他们享有文化自治，这些少数群体就会认为政治体制是正当的。然而，在克拉伊纳那种的情势下，获得正当性要困难得多。国家在输出端的作为会直接影响人民（比较Kumlin, 2004）。如果这一分析不错，政治正当性斗争的输赢发生在政治体系的输出端。奥伯格和梅兰德（Öberg and Melander 2005）在一个比较统计分析中表明，爆发内战与官僚质量相关，而与民主与否无关。他们认为民主与内战之间的关系是U字型，这就是说这种冲突在他们所界定的准民主制下非常常见。[4]运用1984至2004年141个国家的官僚质量数据，[5]控制了很多其他变量（贫穷、经济不发展、上次冲突至今的时间、种族支配和政治不稳定），他们发现官僚质量对于解释内战的爆发极端重要。然而，他们用来解释官僚质量与内战关系的因果机制与我的看法不同，因为它没有与缺乏不偏不倚和歧视关联起来。相反，他们认为，官僚质量提高了国家获取有关潜在叛乱者良好情报的能力，提高了政府有效贯彻政府政策的能力，以及分配资源的能力，这最后一种能力可能使得“每个人都不愿选择造反”（Öberg &amp; Melander 2005, p. 9）。 利维（Levi 1998）对一战期间加拿大服从兵役命令情况的分析也为正当性与国家输出相关联提供了进一步的证据。利维证明，大量法裔加拿大人拒绝自愿参军。而且，魁北克强烈反对募军。正当性的人民意志理论难以解释这一现象，因为参军的话，说法语的加拿大士兵就会前往法国，在法国土地上参战保护法国，拯救他们的祖国。利维的分析表明，多数法裔加拿大人相信盎格鲁人主导的政府和军队将不会公平对待自己。尽管军队中没有针对法裔加拿大人的正式歧视，“法语士兵感觉并且经常不得不觉得不舒服”（Levi, 1998, p. 149）。一个可能的解释是，很多法裔加拿大年轻人原本就以为，如果他们在说英语的人领导的军事单位里服役，他们会被歧视，或者只是被当作炮灰。 还有大量基于调查的研究表明，公民不满意民主的决定因素是政府的表现，而不是支持人民意志的理想（Diamond, 1999, p. 192）。在一项基于72个国家数据的比较研究中，吉莱（Gilley 2006, p. 57）发现，“总体治理（由法治、控制腐败、治理有效性三项指标合成度量）水平对全球公民评价国家有很大甚至极大的影响。”另一个例子来自最近对拉美的一项调查研究，其结论是，对于大多数拉美人而言，“他们之所以拥护民主，并不仅仅是相信其内在正当性或者基于任何意识形态的价值，更重要的是它能提供人民所期待的东西”（Sarsfield &amp; Echegaray, 2006, p. 169）。还有一项研究指向类似的结论。塞利格森（Seligson， 2002）利用调查数据分析了拉美四国公民经历政府执法官员腐败与政治正当性之间的关系。执法官员腐败明显背离了政治体系输出端的不偏不倚理念，其研究表明，这种腐败对政治正当性有负面影响，即便考虑到控制变量（即受访者是否在上次选举中投票给当权党）也是如此（Seligson, 2002）。因此，与作为选举的多数派相比，政府质量低下对政治正当性的下降影响更为重要。 结论与反思如果代议体制是民主的，公共政策是依据该体制的规则制定的，公民就会尊重政治决策的正当性，这就是主流民主理论的教条。人们之所以愿意尊重政治决策的正当性，要么是因为他们觉得自己属于政治多数，要么是因为他们在下次选举前愿意接受多数统治。然而，正如本文已经表明的，这一正当性分析并不足够。相反，政治正当性的主要来源处于政治体系的输出端，与政府的质量相关。只有在权力行使中消除腐败、歧视以及对公平原则的违背，才能创造出政治正当性。公共行政的组织方式不仅仅是经济理性和行政效率问题。此外，与执行公共政策的政府官员打交道时，公民们都期待他们会遵守一些高规范。这一主张基于下述事实：公民接触的一般都是政治体系的输出端，也即接触政府，远比接触输入端更频繁、更集中。而且，他们在输出端所遭遇的常常对其福祉有至关重要的影响。可以说公共行政就是政治体系，公民具体打交道、体验的就是它。因此，政府行政的品质决定人们如何看待政治体系。然而，我的主张不是说，如果一个国家要走向民主化，必须先有通过公正执行公共政策得来的正当性，然后再引入自由公平的选举（Berman, 2007; Carothers, 2007）。相反，作为在政治体系的输出端产生正当性的基本规范，公正（不偏不倚）与输入端的基本规范—政治平等—同样重要。在正当化的过程中，必须同时尊重这两个规范的核心地位。如果这一推理是正确的，它对于工业化世界在发展中国家推动民主的努力就应该有重要意义。正如伊拉克的情况清晰表明的那样，只是把选举民主送给一个国家，不可能创造政治正当性。 本文的主张有二：（1）政治正当性必须是所有政府体系的终极目标，以及（2）很少有证据证明选举民主是创造正当性的首要政治工具。考虑到人们普遍相信选举民主的至上性，凭什么说它在创造政治正当性上的作用微乎其微呢？让我们尝试提出三个想法。首先，选举民主的引入创造了一个政治反对派。简言之，如果没有别的投票选项，很难想象会有自由公平的选举。这还含有其他意义。关于共产主义独裁制（还有其它独裁制）最有趣的事情之一，是他们没有能力解决继承难题。独裁制和威权体系的其他形式有很大可能变成老人统治。第三个想法同样关注政治精英。任何统治集团，无论是否经由民主选举而生，迟早都会与现实脱节。[6]其原因可能是，过了一段时间后，多数权力体系都倾向于不让领导人获知他们不愿接受的信息（或者更准确地说是传递信息的人）。比如，直到1989年被剥夺权力之前，罗马尼亚共产主义领导人齐奥塞斯库似乎还以为他的人民会强烈支持自己。1989年，波兰共产党首次决定在选举新参议院时允许竞争，他们在选举前似乎一直相信自己会获得多数席位。事实上，他们一无所获。智利的皮诺切特和1990年尼加拉瓜的桑地诺政权似乎也是如此。我要说的是，民主选举迫使政治领导人密切关注现实，或者更准确地说，关注多数人口所认知的现实。[7]最后，选举对于一般政治讨论和教育公民了解公共事务也许是好的，在其他条件相同的情况下，这应该会提高政治正当性。政客们不得不提供替代选项，不得不论辩自己的政策为什么比对手的好；在某些情况下，大众媒体据说也有助于公民了解各种方案的可行性及其道德逻辑。然而，即便是在瑞典这样的稳定民主制下，选举产生正当性的实证证据也并不那么强（Petersson, 2006）。* 作者系瑞典哥森堡大学August Röhss政治学讲席教授，罗素·赛奇基金会、康奈尔大学和哈佛大学访问学者。本文译自Bo Rothstein, “Creating Political Legitimacy: Electoral Democracy versus Quality of Government”, American Behavioral Scientist, 2009 53: 311-330.[1] See http://www.stickergiant.com/, click “social-political,” “progressive,” and “anti-Bush.”[2] 值得强调的是，与挪威项目同期进行的丹麦权力研究，对丹麦民主得出了非常正面的报告（参见Christiansen &amp; Togeby, 2006）。丹麦和挪威两国的大型研究项目类似，它们对于“什么才算一个好民主”的规范理念相同，却产生了差异如此大的结果，这本身就很有意思。这种差异并不能全用过去三十年两国所发生之事来解释。[3] 或者正如我最早的政治学老师之一常说的，“民主很简单。你只数人口而非砍人口即可。”[4] 费伦和莱廷（Fearon and Laitin，2003）的研究是个例外，但对于奥伯格和梅兰德（Öberg and Melander， 2005）来说，这是因为他们涵盖了殖民地独立战争，这暗示很多西欧国家在1950-60年代也有内战。[5] 他们关于官僚制质量的数据，来自国际国家风险指南（International Country Risk Guide）； see www.prs-group.com/ICRG.aspx.[6] 这个想法来自我和安克里斯廷·罗斯坦（AnnChristin Rothstein）就瑞典教育政策的很多讨论。[7] 就纯选举术语而言，世界上非常成功的政治领导人之一是瑞典社会民主党人塔格·厄兰德先生（Mr. Tage Erlander），他做了23年首相（1946-1969），空前绝后。1969年他辞去党首之职，他在党内演说中给继任者奥勒夫·帕尔默先生（Mr. Olof Palme）建议是，“聆听运动之声”（指瑞典劳工运动）。因此，他并未说，“做人民想让你做的”或者“依照人民意志的指引”。对“聆听运动之声”的一个合理解释是“遵照现实”。编辑：一颗甜菜</w:t>
      </w:r>
    </w:p>
    <w:p>
      <w:r>
        <w:rPr>
          <w:b/>
        </w:rPr>
        <w:t>AG_X167</w:t>
        <w:br/>
      </w:r>
    </w:p>
    <w:p>
      <w:r>
        <w:t>史蒂夫·班农希望你读这些书《政客》杂志导言特朗普上台之初推行的“休克疗法”在国内扬起一阵“风暴”，他的政策表现出浓厚的反行政国家和反精英主义倾向。人们往往把这一特征归源于特朗普总统的首席战略家兼高级顾问史蒂夫·班农，这位从不接受采访的顾问也因为其神秘性而受到许多好奇的探究。本期法意推送的文章根据作者从种种渠道获得的消息，展示了受班农关注的书籍，和他的交往圈；而这些也正是班农的民族主义倾向及其警惕民主等思想的来源。作者也总结了：班农读的书都认为“对既有体制进行革新方能逆转技术官僚给国家带来的颓势”。在特朗普上任的第一周，他的首席战略顾问斯蒂夫·班农引起的关注几乎比肩总统本人。但是如果说班农就是这场白宫风暴的幕后驱动，则显然忽略了那班塑就了班农的思想、如今官运亨通的政治哲学家们。这些人并不是主流观点，但是他们的文章有助于解释特朗普上任初期的“风暴”。他们当中包括以“难以预测”理论闻名的黎巴嫩裔美国作家；一个不显名的硅谷的计算机科学家——他的网络政治宣传册子预言了一场“重大启蒙”的到来；以及一个华尔街前高管——他发表了一个匿名宣言，通过将这个国家的前途比喻成一架被劫持的飞机为特朗普当选奔走呼号——他如今在国家安全委员会任职。据班农身边的工作人员说，他以向同事和朋友推荐书籍而著称，他的一个同僚称他为“华盛顿最博学的人”。一位曾被班农怂恿读《孙子兵法》的前同事评价道：他是一个贪婪的读者，酷爱历史和政治理论著作，并且以惊人的速度读完。他就像是一个带民族主义的“雷蒙”。但是一位不愿意透露姓名的消息人士指出，班农只会和关系亲密的人以及他信任的人分享这些东西。班农读的书有一个共同特点：即认为技术官僚们将这个国家引向了衰败，只有对既有体制进行革新方能扭转这种颓势。其中充斥着的沉重的、启示性的论调和班农多年来在公共场合的观点间或相和，即人类正处在历史的转折点。他在白宫的高位使得那些曾经默默无闻的知识分子得以对最高层产生巨大影响。班农2015年的纪录片《零代》中大量借鉴了他最喜欢的著作之一，威廉斯特劳斯和尼尔·郝伊合著的《第四次转折》。这本书阐释了一种历史以80年到100年为一演变周期的理论，第四次也是最后一次的转折体现在这样一次大变革中，在这场大变革中旧的秩序会坍塌并被取代。在班农看来，这个变革源于08年金融危机，特朗普的崛起宣告了它的正式降临。援引一位白宫助理的非官方说法：毫无疑问整个西方都陷入了困境，而特朗普的上台传递了一个积极的信号。它是对管理主义、专家统治、行政国家的反动。它打开了新的可能性的大门。白宫的意图显而易见，班农和他那班志趣相投的助理带领的政府在上台的前两周正在意识形态领域施行休克疗法。新出台的一系列冲击现有法规以及限制难民入境的行政命令在形式和内容上均带有这些知识分子的意识形态印记。绕开官僚体制是这些人的一大特征，也是限制外来移民必不可少的手段。他们的思想拥有明显的民族主义倾向，据两则可靠消息，班农已经考虑雇佣专员监控全球各地的民族主义运动。法国总统候选人玛丽安·勒庞一月中旬造访特朗普大楼便是他的“杰作”。勒庞的政治生涯致力于软化形象并且通过剔除当中的极端主义分子来扩大民族主义运动的号召力。她的观点是民族主义的典型：她对欧盟和自由贸易怀有敌意，反对授予欧盟成员国的移民选举权。班农的前任雇主布莱巴特新闻对她进行了痴迷般的报导，把她描述成法国的特朗普。很多政治观察家将特朗普的当选视作“黑天鹅”事件：意料之外却又情理之中。这个称呼因畅销书作家纳西姆•塔勒布而广为流传，他于2014年出版的《反脆弱》一书读起来就像是整场特朗普风暴的指南，而班农及其幕僚显然早已拜读过。这本书对大政府进行猛烈抨击，塔勒布认为它压制了随机性、波动性和应激性，而这些保证了制度和国民的健康。他写道：就像那些过度宠溺孩子的父母，最想要帮助我们的往往给我们造成最大的伤害。塔勒布也对全球精英提出了严厉的批评，他把他们描述成一个毫无责任感的腐败的局内群体，从来不需要承担自己行为的后果。他说道：“我们正在见证一个反英雄阶层的崛起，他们当中是那些官僚、银行家、来自国际吹嘘协会的达沃斯人、以及拥有过大的权力却不承担相应义务以及（或者）责任的专家。他们玩弄制度却由公民来买单。”这也一直是特朗普的竞选宣言。但在本周的电话采访中被问及是否与班农或其幕僚有过会面时，塔勒布表示不予置评。他说：“任何有关私下会面的信息都应当由他们发布”，尽管他暗示他曾“和一些朋友喝过咖啡”。他对特朗普持支持的态度，但是他并不将自己视为特朗普的拥护者，尽管他表示只要受到白宫的邀请，他将坐上第一班火车赶往华盛顿。 “他们看起来像是那些‘反脆弱’的群众的化身”，塔勒布如此评论新政府。“反脆弱”是一种利大于弊的提法。比如，人们觉得奥巴马没有优点是因为人人都觉得他才能卓越，可以解决各种世界难题，当他没有做到时就会令人感到失望。特朗普没有缺点是因为他已经饱受非议。他错综复杂的历史早已使人们心存芥蒂。人们必须要明白：特朗普并不打算成为坎特伯雷的大主教。特朗普上任的前两周采取的行动确实使人眼花缭乱。但总统也没有必要挑起争论，比如参加他就职典礼的群众是不是有史规模最大的，是否有数百万选民在11月份的选举中投票违法，这甚至让最老练的政治观察家都摸不着头脑。特朗普在政治中崭露头角之前，一位没有名气的与特朗普的支持者有关联的硅谷程序员、贝宝联合创始人彼得·泰尔解释了他的行为。柯蒂斯·雅文，以新反动主义（neoreactionary）者自诩，以Mencius Moldbug为笔名在博客上发表文章。他在2008年发表了一篇冗长的论文而吸引了一批追随者，文章的内容之一是主张胡言是比真相更有效的组织工具。当计算机科学会议的组织者抗议他以网络笔名撰写博客并取消其成员资格时，班农声言：布赖特帕特新闻在一篇关于程序员网文作家的解雇的文章中谴责这种审查行为。Moldbug对历史既集中又发散的思考中包含对虚假宣传的作用的肯定——他在2008年的一封邮件中提出一个问题：纳粹有什么不好？在那篇邮件中，他谴责纳粹大屠杀但同时也质疑盟国的道德优越性。这种观点如今看起来像特朗普真理观的翻版。他在2008年5月份的一封邮件中写道：相信流言就是表达忠诚的最好方式。这是一种政治制服。如果你手握这一利器，你就有了一支军队。在2008年1月份的一封标题为 “我如何不再相信民主”的邮件中，他谴责像已故外交家乔治凯南那样的“乔治主义”精英世界观。在美国的伊拉克重建计划失败之际，Moldbug虽然没有给出一个确定性的解析并且其对不同的观点也保持了一个开放的态度，但作者似乎意识到他的观点是激进的。他在2007年7月25日的邮件中写道：“我有一段时间没有发表有争议的或者攻击性的言论了”，并解释了为什么他把民主和战争、暴政、破坏与贫困联系起来。据消息人士透露， Moldbug，这个从不接受采访也无人知晓他的经历的人，已经开辟了一条通往白宫的路线，他可以通过一个中间人与班农及他的助手们交流。他说他从未和班农交谈过。但在美国政权交接期间，他明确表示深度怀疑俄国人是针对民主党全国委员会的黑客攻击的幕后黑手，据报道这种提法被特朗普重申过多遍。如果说塔勒布和雅文为特朗普主义奠定了理论基础，那么关于特朗普当选原因的最直白、引起最大争议观点——也是对反对特朗普的保守派们最无情抨击的观点——来自迈克尔·安东，他曾一度是保守主义的知识分子，以普布利乌斯·德西乌斯·穆斯的笔名发表文章。得益于蒂尔的运作，安东如今在国家安全委员会任职。初步报告表明他会担任发言人，但是据知情人士透露，他将从事政策相关工作。安东曾担任鲁迪·朱利安尼和布什总统时期的国家安全委员会的前演讲稿撰写人，其最近一个职务是华尔街投资公司黑石集团的常务董事。聘用安东使特朗普获得巨大的智力支持。在他的轰动一时的文章《大选中的93号航班》——一本2016年9月份以他的笔名发表的4300多字的小册子——中，安东批评了许多同样为塔勒布和雅文所批评的言论。他写道，美国和整个西方正向极坏的方向发展。他攻击保守派那些维持现状者，拒绝考虑一场真正的根本变革的必要性——特别是在打击移民方面。安东认为移民正在促进“民族分离主义”，并且危及一个稳定的民主多数的巩固。安东并不是特朗普盲目的追随者，他在一篇短文标题中打了一个比方说，选举一位曼哈顿的大亨当总统只是一个不得已的选择，因为在“两党政治”格局下，只能在两个候选人中选择那个声称正在将美国“带离危险”的人，否则文明必将消亡。他写道：2016年就是大选历史上的93号航班，要么掌好驾驶舱，要么死亡。你可能会死。因为你——或者你的党领袖——进入驾驶舱，却不知道如何控制飞行和着陆。这一切都无法保证。特朗普主义能奏效吗？安东问道。他也不能肯定。但他认为值得尝试去做出选择：“那些没有传统、追求和经历的第三世界移民无休止的涌入自由世界意味着选民变得越来越左，愈发民主党化，愈发去共和党化，愈发共和主义，从而愈加地去美国传统化。”安东的真正目标是他的那些保守的同行，他们通过反对特朗普客观上支持希拉里。安东警告道，选择希拉里将会导致全面的专制政治，国家分离或分裂、崩溃，或者达沃斯管理自由主义。如果这听起来像特朗普主义的高大上的表达——他的就职演说撕破了“两党制”政治权力格局，据称这种格局把美国人民的福祉毫无保留地出卖给了外国利益——那它确实就是如此。雇佣安东就是对班农的雄心的证明，班农意图用民粹民族主义取代美国传统的保守主义，这种民族主义由特朗普带入白宫，他的盟友认为这不过是国家最初理想的回归。一位白宫助理说：“对我而言，特朗普的吸引力和魅力部分来自现实，如果你看一下特朗普所说的和试图做的，在坚持一些基本原则上这一点上他比其他共和党员做得更多。” 翻译文章： ELIANA JOHNSON and ELI STOKOLS, What Steve Bannon Wants You to Read-President Trump’s strategic adviser is elevating a once-obscure network of political thinkers, Politico Magazine，February 07, 2017.网络链接：http://www.politico.com/magazine/story/2017/02/steve-bannon-books-reading-list-214745翻译：李振宇 编辑：一颗甜菜</w:t>
      </w:r>
    </w:p>
    <w:p>
      <w:r>
        <w:rPr>
          <w:b/>
        </w:rPr>
        <w:t>AG_X169</w:t>
        <w:br/>
      </w:r>
    </w:p>
    <w:p>
      <w:r>
        <w:t>这是选·美的第727篇文章【说沈马】是选·美旗下的吐槽向脱口秀品牌，回顾美国一周时政。本期说沈马是医保三部曲的最后一集：谁动了我的奥巴马医保（下）。根据最新消息，听说为了这个医保，国会共和党人和川总统的小团体彻底闹掰了……点击收听本期《说沈马》大家好，欢迎收听2017年3月26日的说沈马，我是你们的主持人沈小说。今天小说将给大家带来说沈马医保三部曲的最后一集，讽刺的是小说开始做医保专题就是因为新出台的美国医保法案，背景知识需要太多，不得不拆分成好多集来讲解，没想到等到真的轮到要说美国医保法案的时候，这个法案居然还没有投票就已经黄了？！ 得到川总统全力支持众议院原本安排在本周四投票通过美国医保法案（以下简称AHCA），但是由于票数不足延迟到周五下午，经过史上最强谈判大师川总统一番紧锣密鼓地斡旋，周五的投票终于顺利的…………又一次取消了……因为众议院议长PaulRyan到周五中午时发现，需要的票数还是不够。Paul Ryan利用川总统对政策细节的无知，获得了他名义上的支持，以为这样就可以挟民意行议长之职，结果误判了新医保对川普支持者的意见冲击，也低估了保守派的韧性。 川总统毫无意外的继续做美国甩锅侠，说一切都是民主党不肯支持新法案的错。这就很诡异了，在众议院占多数的分明是共和党啊！法案还没有投票就被撤下只能说明一件事：有相当数量的共和党议员（至少三十三人）在投票之前就立场鲜明的表示，不会投赞成票。 之所以会引发共和党内的反对，原因也简单，因为AHCA这个法案，质量不过硬。 川总统竞选时候的承诺是，将会有更多的人拥有更好的更便宜的医保（其实用膝盖想想都知道这是不可能的好么可就是有人信有什么办法……），而根据国会预算办公室的估计，这个新的美国医保法案，会让两千五百余万人失去医保，而且极有可能会使保费上涨，对老人和低收入人群打击尤其大。 接着小说就来给大家大致解释一下AHCA究竟是个什么东东，此处需要一些背景知识，建议还没有收听过说沈马前两期节目的朋友赶紧去补上噢。 在说沈马第九期和第十期中，小说分别给大家介绍了奥巴马医保的两项最基本原理，其一是用Obamacare individual mandate让大量健康的人加入医保来均摊病人（尤其是还有长期疾病、可预期会产生大量医疗费用的人）所产生的风险，从而使那些人的保费降下来；其二是用MedicaidExpansion鼓励更多低收入人群（收入在贫困线以上133%）加入医保，并由联邦政府出大头负担所产生的保金费用。 说白了，奥巴马医保运作的根基是两点：一是将大量不容易产生医疗费用的人保留在保险中；二是联邦政府要舍得出Medicaid扩展之后那一大笔钱。这两条缺一不可，缺少任何一条，这个医保在过去几年间所实现的覆盖率就会再次掉下来，这也就是我们新闻里常常听到的，两千多万人会逐渐失去保险。 于是乎，当共和党建制派想要来“repeal &amp; replace”奥巴马医保时，事情就有点棘手了。他们确实有一些基本的立法原则，比如削弱政府权力，比如相信政府撤出市场之后自由市场会重新产生同行竞争从而自然实现保费降低。然而我们已经知道，自由市场的保费降低是要付出社会代价的，那就是将会产生大量费用的人踢出保险，这不是什么奇妙的算法，只是一种以自由市场为名的社会达尔文主义罢了。设计旁白：“不要因为我戴个电子表就以为我和你们一样穷。”不过正如说沈马第十期中所说，奥巴马医保所产生的负担，尤其是Medicaid扩展计划，也确实威胁到联邦政府的财政可持续。所以，这个奥巴马医保，改肯定得改，但有一些红线已经是不能碰的了。最典型的，如果议员还想连任的话，“让那两千万人都自生自灭去吧！”这样的话，恐怕是很难说出口的。 以Paul Ryan为首的共和党建制派走的就是这个左右为难的路线，一方面想要保住入保率，一方面要去掉奥巴马医保中招人诟病的地方。于是这个被极右派定性为“瘦身版奥巴马医保”的法案就诞生了，对于奥巴马医保的两个立足之点，Individual Mandate和Medicaid Expansion，AHCA都有改动： 首先，新的医保法案不再强制要求所有人入保，也不会用罚款惩罚抗命者，而是要求：你参保的状态必须是持续的，一旦当中断掉，那么下次你再买保险的时候，保费将会上涨30%。 其次，Medicaid扩展计划将维持现状，不再接纳新的低收入人群参保，到2020年奥巴马医保有效期结束的时候，政府将不再负担Medicaid扩展计划的大头支出，财政权利交由各州与联邦政府重新协调，相当于回到2010年之前的状态。 如果说第二条算是为联邦政府支出“止血”还比较说得通的话，第一条的问题就比较大了。要知道，这条规定究其本质，和mandate想要达成的效果是一样的，那就是把大量健康人留在保险中。可问题是，说沈马第九期中小说已经和大家说过，美国的医疗保险和医疗费用都很高，参保之后看病还是要自掏腰包交高额deductible的，所以在美国看病，是一笔关乎生计的大账，接着小说就来带着大家算一算这笔账。 假设沈小说每个月医保费用是300美元，我看一场病假设产生费用1,200美元，其中deductible算500美元好了。那么：（一）  如果买保险但不生病，那么一年的费用就是3,600美元。（二）  如果买保险看一次病，那么一年的费用就是4,100美元。（三）  如果不买保险，全年裸奔还没去看病，那么根据AHCA，不用交罚款，一年费用是0美元。（四）  如果今年决定不买保险，然后忽然病了，去看病之前买保险，保费上涨30%之后当月保费是390美元，但是看完之后我再取消保险继续裸奔，那么我一年的费用就是这 (390+500)=890美元。（五）  按照情况（四），如果一不小心又要去看病了再临时买保险，那么这次交上一次的+30%，507美元，于是一年的医疗费用就是390+507+500+500=1,897美元。 当然这是个极端的例子，你身边很可能没有那样短期的保险，看病的费用波动也大。但如果小说对AHCA的理解没错的话，这个例子已经足以说明一点：一旦Obamacare Individual Mandate取消，就会变成只有频繁生病就医，或者得了烧钱的大病的人，买全年保险才划算。也就是说，会有大量的健康人年轻人不再参保，因为即便承受30%上涨的惩罚，还是裸奔+临时抱佛脚的策略还是便宜。而一旦大量人口退出保险，这就意味着本来看病较多的人（比如Medicare年龄门槛以下的老人，比如有长期疾病的人），他们的保金就要开始飞涨了。 保费越贵，参保的人越少；参保的人越少，保险公司风险提高，保费就会更贵。这样一来就会进入所谓Death Spiral，这个奥巴马搭建起来的医保体系就要以很恶劣的方式崩塌了。没办法，这就是自由市场的意志嘛。 至于第二条，也就是财政“止血”，除了冻结Medicaid扩展计划，还有一个政策小说也给大家说一说，那就是我们上一期节目中说到的Tax Credit。 还记不记得林志颖和郭德纲的例子？假设林志颖30岁郭德纲60岁，那么郭德纲产生的医疗费用肯定比林志颖高（别的不说，郭的心血管疾病风险明显高于林……），但是只要林和郭的收入是一样的，奥巴马政府给你的taxcredit就会将此二人在医保方面的支出封顶在同一数额，亦即你收入水平的一定比例。 简单的说，奥巴马政府大量退税补贴65岁以下老人（65岁以上老人另当别论，请听说沈马第九期）。 现在AHCA的政策不再是这样了：既然是自由市场的原则，那么当然是谁看病多谁买单。于是，川普政府不再按照收入给taxcredit补贴医保，而是按照年龄来给tax credit，固定的年龄给固定的数额，这么一来，郭德纲要出的钱就会涨。 一个40岁的人，年收入在30,000美元（几乎是三倍于贫困线其实收入也并不寒碜了，比小说工钱多多了……），如果他自购保险的话，从奥巴马医保改成AHCA之后，他的tax credit会减少3,300美元，所以AHCA会让中低收入者的医疗费用增加。雪上加霜的是，原本奥巴马医保将老人和年轻人的保金差距限定在三倍之内，AHCA把这个改成了五倍。换句话说，补贴赶不上保金增长的额度。 总结一下，AHCA想要保留奥巴马医保好的部分（比如禁止拒绝长期疾病患者参保，比如26岁以下年轻人可以使用父母医保，比如退税政策），但是又不想继续奥巴马医保强制性的政策，于是形成的结果就是这样一个四不像的法案。民主党人当然不可能允许共和党撕掉他们最引以为豪的“里程碑”，共和党议员中最信奉“政府限权，财政保守”的那一支，也就是最近常常登上新闻的FreedomCaucus，他们觉得撕轻了，废除不彻底不说，保费还要涨，所以也不支持，这就直接导致了AHCA连投票都没投就直接自行流产了。 好了，事实梳理之后，小说要开始抒发小情绪了…… 小说的主张想必大家都清楚了，奥巴马医保有好的地方（说沈马第九期），可也有很成问题的地方（说沈马第十期）。有人要干掉奥巴马医保，我没意见，有人要大张旗鼓的赶在奥巴马医保七周年的时候废掉它，搞点象征性出来，我也没意见，但是最最基本的是：你提供的替代方案必须要比原来的好！这是常识！ 然而共和党嚷嚷了七八年之后，给了什么样的答卷呢？ 极右翼的保守势力说：不，我们拒绝答题，因为出题的人本身就错了。是，政府的权力太大了，政府不该干涉人民的选择。可政府要做的事情是救人，你撒手不管可以，可这归还了人民什么权利？是选择袖手旁观看着人死去的冷漠的权利？是选择tobe or not to be的权利？还是给你选择一种死法的权利？ 建制派答了题，但是成绩却是不及格。你以为他们有七八年时间，该是早有准备，期间装模作样明知道会被veto还交给奥巴马去签的法案也有好几回了，那时候你们交上去的都是什么东西？里面是不是就一页Bazinga啊？民主党的希拉里和众议院少数派领袖NancyPelosi幸灾乐祸的宣称这是美国人民的胜利。这是不是也有点过了，就算AHCA是一坨屎，那也不代表ACA就是香饽饽，至多也就是个饽饽。要让ACA有效的继续下去，不是靠傻叉反衬就行的，可别忘了2016年你们是怎么输的。希拉里推文大意如下：“早选我这些幺蛾子都根本不会有啦！”而此刻笑到最后的，当属奥巴马了。医保正在从商品向人权转型，无论奥巴马医保的争议有多大，无论它有多不完善，从文化上，它已经改造了美国人谈社会主义色变的心理，奥巴马当真不负观海之名！如果真要说选择的自由，这一条关乎路线的选择，至少终于被放上了台面，只从这一点来说，也未尝不是一种进步。 至于川总统，他其实从没有真的在意过AHCA，也根本搞不清其中具体的内容，他唯一会做的，就是反反复复的问身边人，“这是不是个好法？”其实，川总统要的只是速速通过，解绑政府的财政负担，好省出钱来让他造墙造航母上火星打高尔夫球去。一个把自己名字贴到牛排上的商人，竟然不愿意跟着这个法“青史留名“，这本身就已经宣判了AHCA的死刑吧。以上就是说沈马第十一期的全部内容，感谢网友Pippo对本期节目的贡献，感谢爵士人声组合Mr. Miss的杜凯老师对本栏目全部音乐素材的创作。 以及一个公告：小说最近面临互联网审查和学业负担的双重压力，近期说沈马的形式、频次和内容可能会出现一些变化，毕竟我也是课业之余孤身一人制作的节目，大考将近，时间精力已经快挤到临界点了，还一直要承受门户网站审查的精神折磨，还请大家体谅。说沈马不会散场，与小说一起经历了这三个月疯狂实验的听众们，我发自肺腑的送各位一样薄礼： 和Freedom Caucus一样，我给你们自由选择打赏我的权利。点击下方“阅读原文” 查看选·美小密圈详细内容</w:t>
      </w:r>
    </w:p>
    <w:p>
      <w:r>
        <w:rPr>
          <w:b/>
        </w:rPr>
        <w:t>AG_X171</w:t>
        <w:br/>
      </w:r>
    </w:p>
    <w:p>
      <w:r>
        <w:t>这是选·美的第255篇文章本文作者慎事既心，耶鲁大学法律博士，现居东京，从事法律诉讼实务工作。本文于2016年2月27日首发于雅理读书。最高人民法院法官何帆按：2011年，我在纽约与几位刑事法官座谈。席间，聊到美国法官对陪审团的真实态度。一位老法官笑言：“你要听真话，还是听假话？”我说都听。法官说：“假话是，十二个人的智慧，总强过一个人；真话是，黑锅由十二个背，也比一个人背强。”满座皆笑。笑话归笑话，在国内，出席关于冤错案件的研讨会，常有人建言在中国实行陪审制。问其缘由，无非是法官易屈从于压力，交给民众决断会更加公正。但，事实真是如此吗？那些建议在中国实行陪审制的朋友，对陪审制的历史渊源和真实运行是否又有足够的认知呢？一那是2011年的夏天，我在联邦法院实习。分配到案件后我被告知，法庭正在进行一场陪审团审判（jury trial），值得去看看。这次审判尤其不同，因为是死刑案。美国尤其在北方各州，死刑适用十分严格，不少州业已废除死刑。而刑事案件很多又是州法，所以在本辖区联邦法系统内，这已经是很多年来的第一次死刑案件——事后该案案犯确实被判处死刑，更是本辖区联邦法院多少年来的头一遭。总之，这是一件非同寻常的大案。等到我去看的时候，陪审团已经宣判被告有罪，进入了死刑审判环节。通常，量刑是法官的事情，但如果要判一个人死刑的话，必须由陪审团同意，而且与有罪环节一样，必须由12人一致同意，一个人不同意都不行。而在死刑环节，《联邦证据规则》并不严格执行，所以能见到的证据也更广泛。案情并不复杂，一个较大的毒贩察觉一个小毒贩与自己的生意抢地盘，于是将其杀害。并非所有谋杀罪都是判死刑的，本案中被告杀害手段之残忍、灭绝人性，是检方要求判死刑的主要原因：案犯拿着工业胶布与棒球棒，进入小毒贩家里，将几个受害者脸部包缠起来，然后用球棒将其一棒一棒地打死。具体的血腥情节，我就不多说了。说到这里，经常看律政剧如《Law &amp; Orders》的人估计会想象法庭是怎样一副激烈的场面：有控辩律师的精彩交锋；法官拼命敲着法槌“Order!”“Order!”；待到宣判时陪审团主席坚毅地站起来，目光如炬扫视全场，深吸一口气，以坚定的口气、洪亮的正义之声宣判：“有罪！”“死刑！”然而现实中，这一切，是全然没有的。相比民事案件，在刑事案件中，控方深知程序正义对判决公信力之重要、辩方也深知保持良好的形象才能打动陪审团；而真正进入陪审团审理阶段的刑事案件只占5%左右（其他案件绝大多数都通过控辩交易认罪了事），故这些案件多是大案要案，不可不慎。因此，在刑事案件庭审中，控辩双方律师的关系反而更融洽、更配合。整个质证过程虽然充满了血腥的凶杀图片和林林总总的个人生活历史，甚至有哭泣与落泪，然而总体上却显得相当沉闷、按部就班。当陪审团宣布判决的时候，空气像是要凝固了一样。毕竟，一个人是生是死，就是这一分钟见分晓的事情。陪审团的主席站起来了，他的声音却有气无力，念判决的过程中头一直低着，甚至不会抬起头来看看法官或是庭上他人。与其说是定人生死的判官，倒不如说更像是一个做错了事情的孩子，机械地、木讷地将判决的问题与答案一条一条念出来。如果不是全神贯注地盯着他，甚至可能漏掉他在念到是否判决死刑的问题时那声若游丝的一个“Yes”。我非常能理解为什么会出现这样的场景。陪审团员都是背景清白的平民百姓，手握生杀大权的之时，权柄的重量，是令人心存敬畏的：这些陪审团员将一辈子记住这一幕，记住他们亲手将一个活人交给死神——哪怕这个人是个罪人。而万一他们弄错了，将更是一场挥之不去的梦魇。二在英美文化中，陪审团一直被视作自由人的最具象征性的权利之一，英国《大宪章》中就有No free man shall be taken or imprisoned... except by the lawful judgment of his peers or by the law of the land.（非经同侪之审判，或依习惯法，自由民不受拘捕监禁。）其中judgment of his peers，指的就是陪审团审判。一个普通农民，他的左邻右舍同乡之人，就是他的"peers"，这和学术期刊的“同行评议”（peer review）里的"peer"是一个用法。今天的陪审团制度，就是这个“同侪审判”的历史遗迹。历史上的陪审团是一个"self-informing body"，一个“知情群体”。意思是说，陪审团员因为都是乡里乡亲，所以自然应该知道嫌犯是否有罪，因此并不是到法庭上来听取证据然后认定一个真相的，而是直接来宣布真相的——无论是决定起诉的陪审团（presentment jury），还是判决的陪审团（trial jury），作出决定依据的都是陪审团自身了解的情况。在中世纪的农业社会中，人口流动性很低，因此各家对乡邻的事情都很清楚，陪审团在开庭之前，就应该已经知道答案了。所以说，中世纪的陪审团是知情人（或可能知情人）组成的陪审团。在13世纪以前，陪审团是“起诉陪审团”（presentment jury），更接近于今日的“大陪审团”（grand jury），只负责决定是否对某个嫌犯提起公诉，而不是“判决陪审团”（trial jury）。在陪审团根据自身对事件、对当事人的了解，决定提起诉讼之后，法庭将使用“神判”（trial by ordeal）的方式来裁决被告是否有罪：教士祈祷上帝显灵，然后被告被五花大绑扔进水里看看是沉下去还是浮上来，或是把手放进沸水里、用脚走过烧红的铁，看看若干天后是否愈合。教会逐渐认为，这种引诱上帝显灵的行为违反基督教义（见路加福音4：12 Thou shalt not tempt the Lord thy God. 不可试探主——你的神），于是到了13世纪，也就是我国的南宋末年，教会才禁止神职人员参与神判活动。这么一禁止，实际上神判就被废除了。因为没了神职人员作法，就没法请上帝显灵了，那么被告被扔进水里是沉下去还是浮上来就不能说是上帝的旨意了呀。神判被废除了，那么原来只用于提起公诉的陪审团，就顺理成章地变成了宣判有罪无罪的陪审团。前面讲了，中世纪的陪审团是知情人或可能的知情人组成的陪审团，那么他们来判，没啥不合适的。当然，让负责起诉的陪审团来审判，审判者一下子从神，变成了人，在一个全民信教的古代社会里，是一时很难令人接受的事情——老子以前只受上帝的审判，凭啥现在让老子受凡人的审判。而且还有一个很明显的问题：既然一群人决定某人应当被起诉，就说明他们觉得某人可能有罪，如果再让这群人宣布这个人到底是否有罪，那无疑就有了偏见，从而只是摆设。所以在神判废除的初期，很多被告不愿意接受陪审团的审判——这与今天强烈要求陪审团审判这个主流形成鲜明的对比。 那么神判被废除了，被告又不接受陪审团，怎么办呢？用刑呗。这些可怜的被告就会被压在一块大石头底下——别笑，这是真的，这个程序有个充满着文艺青年情调的法文名字，叫做peine forte et dure，意思是“强烈而持久之痛苦”。这强烈而持久之痛，直到他们呜哇呜哇地求饶、同意接受陪审团审判为止；或者到被压死为止——有些被告选择被压死，因为如果被判重罪（felony）罪名成立，全部家产要充公交给国王，这些人为了给妻儿留下活路，宁愿被压死。到了14世纪，被告有权要求，负责起诉的陪审团员不得参加负责判决的陪审团，判决陪审团才正式从起诉陪审团中分离出来。然而经历了黑死病、又经历了城市化，原有的农业社会组织遭到破坏，这时候再指望陪审团来提供真相信息显然已经不现实。在一个由陌生人组成的社会中运作的陪审团，就不得不演变成了一个像大陆法系里的法官一样听取证据然后认定事实的组织。在美国，司法体系出于公正性的考虑，很早开始就有意地避免选用那些已经获悉案件信息的人作为陪审团员，譬如美国独立战争导火索之一的事件波士顿惨案中，为了公正审判向殖民地民众开火的英军士兵，法庭特地到远离事发地的地方选取陪审团员。英文中的偏见一词——prejudice，就是预先（pre-）已经有了自己的判断（jud-）的意思。今日美国法庭对陪审团员的遴选有着一套复杂的、甚至有时相当费时费力的调查过程，称之为voir dire，就是为了排除那些可能有“偏见”、可能会先入为主的陪审团员——这个程序也引致了一些批评，因为在这个过程中，律师可能以排除偏见之名设法操弄陪审团人选、排除可能对己方不利的陪审团员，从而选出对己方有利的陪审团。不管怎么说，陪审团发展到这一步，其实与原来大宪章所要保护的陪审团，根本就不是一个东西了；如果说中世纪农业社会的陪审团是一种社会的自治组织、能够提供“法庭所不知道的信息”，今天使用陪审团则完全没有这个成分，甚至要特意排除这个成分——不但要严格筛选陪审团员，而且要通过各种证据规则（rules of evidence）来决定哪些证据陪审团员可以看可以听，哪些不能看不能听（如大部分的“传言证据”，hearsay）；陪审团员在判决的过程中，只能考虑法庭告诉他们可以考虑的证据，决不能依赖任何“法庭所不知道的信息”。因而，今天使用陪审团，多多少少有那么一点因为传统、为了使用而使用的成分，所以说，是一个历史的“遗迹”。三但陪审团制度显然不只是一个历史的遗迹。到了18世纪，陪审团制度已经定型，对现代社会中陪审团的作用，也有了比较成熟的理论支持。对于后世影响最大的，是布莱克斯通大法官的传世巨著《英国法评论》中关于陪审团的论述，以及美国立宪时围绕着陪审团的公开讨论。布莱克斯通对陪审团制度的赞扬，可以归结为以下几点：1、法官等司法官往往是国王任命，如果司法完全被这些官员垄断，那么可能出现潜意识上袒护自身的贵族等级偏见（“involuntary bias towards those of their own rank and dignity”）。2、陪审团员并不是固定的官职，而是直到临审判前才从本地普通群众里决定人选（“not appointed till the hour of trial”），所以独立性更高；哪怕是政治上有地位的人也不得不对此有所顾忌。3、在封建制度下，如果没有陪审团，那么司法必然掌握在本地领主手里，从而令封建领主可以一手遮天——事实上，“普通法”（commmon law）之“普通”（common），说的就是“之于国王的法庭的普通”（common to the King's court），以区别于封建领主、教会等其他组织设立的法庭，而国王设立普通法庭，某种程度上就是为了能够遏制封建领主的胡作非为。（这里插一句：理解英美法律制度，必须从理解王权开始；老百姓要跑到国王的法庭那里去告状。）4、与当时的大陆法的调查模式相比，公开在法庭上进行质证，比在法官的密室里进行取证调查要更有利于得出真相。5、陪审团审判减轻了司法系统的负担，是更为廉价的审判方式。然而布莱克斯通也提到了普通法陪审团的不足之处：1、由于强调当庭审判，因此调查手段有限，尤其是无法使用文书、书面证据。2、虽然从案件发生地选取陪审团有其方便优越的一面，但局限于本地的陪审团显然也会造成各种偏见问题。这里就必须讲一个普通法的结构性特征：集中审判（concentrated trial）。什么叫集中审判呢？大陆法的法庭为了一个案件，有需要的话可以多次开庭进行质证和辩论。但普通法的法庭，一个案件一般只有一次开庭审判，这次审判就叫“Trial”，所以说是集中的审判。之前的各种辩论、听证，都不是真正意义上的开庭审判，在形式上讲都是为了审判做准备。在旧时的英国，如果要告状，先要到位于伦敦西敏寺（Westminster）的法庭使用一个令状（Writ）提起诉讼（plead），这叫writ pleading。然后法官将需要陪审团解决的事实问题决定下来，等到法官出去进行巡回审判（assize）的时候，到当地去召集陪审团来进行审判。那么到了今天，虽然法官不需要像马锡五同志那样背着国徽到田间地头进行巡回审判了，但是在一个案件中陪审团仍旧是只开庭一次：如果需要决定谁欠谁钱，陪审团被召集起来，决定完这个问题了，那么陪审团就解散了。这个过程只有一次。 这就大大局限了普通法所能给予的救济（remedy）种类：一般来说，普通法只能给予那些能一次完成的救济——最主要的就是金钱救济，或者归还某个财产。你欠我钱，法院判你还钱，完了。今天英美法所讲的“法律救济”（legal remedy），就是这么来的——这种普通法给予的一次性救济，就是“法律救济”。与此对应的“衡平救济”（equitable remedy），则是衡平法院的职责。比如一个合同毁约，原告可能要求赔钱，也可能要求强制履行合同。那么前者就属于法律救济，是可以一锤子买卖决定的，被告赔钱就行了。而后者则属于衡平救济，常常不是一锤子的事情——比如我要求你给我建个房子，那么，依赖陪审团进行判定的普通法庭就没法强制被告把房子建起来——陪审团作出决定就散了，总不能把陪审团十二号人都叫回来，有事没事回来盯着那家伙有没有在盖房子吧？——但在衡平法院，没有陪审团，而是由常设的法官管理案件，那么就没有这个问题。等到后来普通法和衡平法合并了（也就是今天我们所讲的“普通法”），普通法庭才有了衡平管辖权。直到今天，普通法陪审团一个的结构性特征就是一次审判、一锤子买卖。这个特征在现代最极端的一次例子是著名的辛普森案——这一次审判持续了9个月。这9个月里面，陪审团员被隔离、被关在一个酒店里，不能接触媒体也不能随便看报看电视，行动有人监视，当然更不可能让他们刷人人刷微博。辛普森案的陪审团速写所以，布莱克斯通所讲的陪审团的优越性与局限性，都必须放在这个结构特征里理解。陪审团的独立与清廉，恰恰取决于布莱克斯通所说的“直到临审判前才决定人选”、一次审判、审判完了马上解散。也就是说，直到审判前，没有人知道陪审团员会是谁，所以可以在一定程度上保证清廉（当然，这样不是绝对的，毕竟权钱交易总是无孔不入）。而如果像大陆法那样一个案件多次开庭，诉讼各方有充分的时间和机会去贿赂陪审团。在这种情况下，陪审团将会比法官更容易贿赂——法官毕竟有断送其职业生涯的顾虑。这就联系到陪审团在历史上的曾经有过的另一个结构性特征：单一问题简单审判，也就是说一个案子一般只决定一个相对简单的问题——比如你欠我钱还是我欠你钱，房子是你的还是我的，等等。如果不是这样的话，一次集中审理很可能解决不了问题，陪审团员也很有可能被弄糊涂，毕竟不是专业人士。早期的现代普通法非常强调以合适的令状（writ）来进行起诉，目的就是为了使用特定的令状起诉（writ pleading）来把交给陪审团决定的问题尽量简化。所以普通法法院里充斥的基本上都是相对简单的案件，像现代的商业诉讼，动辄几十、上百个原被告方，无数的事实与法律问题，还有各种反诉（counterclaim）、交叉诉（crossclaim）等关系，在普通法院根本是不可想象的。还有譬如信托（trust）、公司（corporation）案件，也都涉及到比较复杂的民商关系。那么对于这种复杂的案件，怎么办呢？这就是属于衡平法院管的事情，不归陪审团管。前面已经讲了，衡平法与普通法不同，行为方式更接近于大陆法，没有陪审团，调查方式比较灵活，审理也不是集中一次开庭审理，而是由专业法官负责。所以，直到最近一百年以前，陪审团审理的案件都是相对简单的案件，复杂案件都是到衡平法院由专业法官审理。事实上到现在，美国的特拉华州都还保留着专门的衡平法院，处理衡平案件。特拉华是一个名不见经传的小州，但是财富五百强企业当中的60%和上市公司中的50%都是在这个小州注册的。其中很大一部分原因就是因为特拉华州有着非常适应企业需求的、发达的公司法（美国的公司法是州法），而这个公司法案件，就是属于衡平法院管辖的。由于有专业的衡平法官来处理这些案件，法律执行的统一程度非常好，法官的决定也更容易预期（predictable）；而如果由非专业的陪审团来决定的话，则会有很大的变数。对于商业活动而言，这一点是非常重要的，因为市场的正常运转、定价机制的健康运作，取决于清晰明确的法律。如果财产权得不到保障，政策朝令夕改，那么市场就无法形成正确的价格预期，从而也无法达到“看不见的手”的调控作用。所以，企业往往喜欢在特拉华州注册，尽管这样有时会增加成本；专业的衡平法院在其中功不可没。布莱克斯通大法官在谈及陪审团时就说过：On the other hand, if the power of judicature were placed at random in the hands of the multitude, their decisions would be wild and capricious, and a new rule of action would be every day established in our courts. It is wisely therefore ordered, that the principles and axioms of law which are general propositions, flowing from abstracted reason and not accommodated to times or to men, should be deposited in the breast of the judges...“另一方面，如果司法权力被随意授予众人，他们的决定将是无边际、随心所欲的，那么我们的法庭每天都会出现一条新的法律规则。因此，现在的安排是很明智的：由较为抽象的思考而来、不迎合时代或人的口味随波逐流的法律原则与公理，被安置在法官那里。”所以，谈论陪审团，首先需要了解它在历史上的结构特征，如果用一句话概括，就是一群普通人在一场集中进行的审理中解决一个相对简单的案件。到了后来，衡平法和普通法合流之后（在美国，这个标志性的事件是1938年《联邦民事诉讼规则》的颁布实施），衡平法的案件也纳入普通法的管辖权。上面提到的普通法陪审团的两个结构特征，只剩下一个，也就是集中审判。那么陪审团制度就显得力不从心了：原先交给专业法官的复杂案件，现在也要由陪审团来集中审判，其挑战可想而知。好在新的民诉规则采纳并扩大了一些历史上的做法，以减轻审判的难度。此处小编推荐书一本，阿克曼：《自由革命的未来》，黄陀译，中国政法大学出版社第一个最重要的革新是由律师（而不是法庭）主导的审前取证（pretrial discovery），通过全程速记的证言采录（deposition）和文件调取等方式取得大量的证据。第二个则是法官的即决判决（summary judgment）。即决判决利用审前取证得到的证据，基于这些证据所呈现出来的、没有争议的主要事实，可以直接对案件作出审判。即便无法在案件涉及的所有问题上结案，也可以将某些问题结案（即“部分即决判决”partial summary judgment），从而简化了需要最终提交给陪审团审判的案件。通过一系列的程序手段，在所有民事案件中，据估计大约只有3%-5%的案件会进入审判（trial），其中还有一部分是由法官进行的审判（bench trial）而非陪审团进行的审判。很多案件在之前就被结了，或者和解了。在刑事方面，辩诉交易的兴起，也将真正交由审判的案件降到5%左右。此外，经历了几百年的时间，普通法法庭也发展出很多控制陪审团的手段。如果陪审团没有遵守法律的要求，那么主审法官要么可以径为判决（judgment notwithstanding verdict），翻译成人话就是“虽然陪审团这样判了，但是实在有悖法律与证据，所以法官弃用陪审团的判决，而直接给出不同的判决结果”，或是指示重新组织另一个陪审团、重新审判（new trial）。此外，即便陪审团还没作出判决，如果法官听了各方证据之后觉得这个案件没啥好说的了答案很明显了，可以直接指示陪审团给出某个判决（directed verdict）。当然，出于对陪审团的尊重和司法文化、传统上的理由，或是出于避免承担责任，法官一般不会随便干涉陪审团的判决。（当然，刑事案件比较特殊，有所谓禁止“双重危险”【double jeopardy】的宪法原则，如果陪审团宣告一个被告无罪，那么就是无罪释放，任何人不得更改。当然，反过来，陪审团如果宣告一个人有罪，法官可以推翻判决，总统也可以特赦。）具有讽刺意味的是，布莱克斯通所言陪审团是一种较为“廉价”的审判方式，到了今天则完全不是那么回事。由于案件变得更复杂、对程序正义的要求更高，导致审判的时间大大增加。从前在伦敦的刑事法庭（俗称Old Bailey），两拨儿陪审团员两班倒，批量处理，平均一个案件下来不到十五分钟就审完了。换到现在，绝对要被人骂草菅人命。现在无论刑事还是民事，一个案件少则几天，多则几个礼拜，极端的像辛普森案九个月。更不用说消耗陪审团员的时间所造成的对社会机会成本的损失——对陪审团员是没有多少经济补偿的，而抽陪审团员又跟抓人服兵役一样选中你了就必须得去。这就导致了诉讼成本大大增加——比如一个案件，如果坚持庭审，光律师费就得好几千上万，而假如对方愿意赔个几千块钱了事，干嘛不和解呢？更何况陪审团的决定，与专业的法官相比，是更难以预测的，如果坚持庭审，搞不好陪审团就让你赔个倾家荡产。陪审团审判的逐渐减少，也就成了必然的事情了。所以，回到开头的话题——陪审团绝不是律政剧里描述的那副样子，而是有特定结构背景、特定适用范围的一个制度。谈论陪审团，如果避开了整个英美法演进的历史以及陪审团在诉讼程序和司法、文化体系中的地位，而只是片面地将其塑造成公正廉明的化身，无疑是断章取义的。谈论制度，最忌讳简单化、浪漫化，这篇东西，也只能说是对一些比较主要的问题点到即止，很多历史的细节（如普通法法院的管辖权和与衡平法院的关系、美国建国时围绕第七修正案的重大争议等等）不得不略过。</w:t>
      </w:r>
    </w:p>
    <w:p>
      <w:r>
        <w:rPr>
          <w:b/>
        </w:rPr>
        <w:t>AG_X172</w:t>
        <w:br/>
      </w:r>
    </w:p>
    <w:p>
      <w:r>
        <w:t xml:space="preserve">题图：中世纪陪审团华东政法大学于明副教授按语：对于陪审团的研究往往集中于小陪审团，但对于历史上最早形成的并曾经扮演重要角色的大陪审团却很少关注。本篇作者游天龙博士不仅重新回顾了大陪审团的正统历史，而且好好挖了挖光鲜外表背后的“黑历史”，洗了洗历史的“整容术”，感叹了一把传播学的胜利。这或许有助于我们理解大陪审团在今天衰落却又残存的原因，以及英美司法中那不太为人知的另一面。感谢留美学者游天龙博士授权“雅理读书”首发，如您读后有收获，请不忘关注、转发和赞赏。大陪审团制度的历史、神话、现实和改革大陪审团制度是美国刑事司法体制中非常重要的组成部分，是被美国立宪者看作是“保护人民免受暴政迫害”的制度而写进宪法的。可是随着美国法学界对该制度的历史及现状更深入的了解和剖析，大陪审团制度也卷入了各种争议的漩涡。英美普通法体系中的大陪审团制度起源于英国，最早可以追溯到1166年英王亨利二世颁布的《克拉伦顿法案》。亨利二世通过该法案设立了一个由地方乡绅组成的机构，每“百户行政区”选取12人，由这些人向定期前往各郡听审的王家法官报告每起”谋杀，抢劫，盗窃或窝藏罪犯“案的犯罪嫌疑人。王家法官会逐个听取每个人的报告，来判断这他们是否掌握了足够的证据指控嫌疑人。如果他们找不到嫌犯，或者找到嫌犯人数不足，他们将会被国王罚款。而在中世纪的英格兰王国，这些乡绅还肩负地产税评估，桥梁公路等公共设施的维护，乡村治安的监管等等。因为中世纪时期刑事诉讼通常是由私人发起，并没有专职的公诉机关，而亨利二世设立的这个机构更类似现在的公安机关，主要负责案件侦查和证据收集，让法官判断该刑事案中的原告是否有足够的证据起诉被告。通过这一系列司法改革，亨利二世逐渐实现了司法制度在王国境内的统一化，并被后人称为普通法的奠基人。亨利二世在1215年“第一次诸侯战争”中亨利二世继承人约翰王被叛乱贵族打败，被迫签署了一份被后人称之为《大宪章》的协议。在起草《大宪章》的过程中，贵族曾经要求废除地方乡绅参与司法体系的做法，但该要求未曾成为正式文本。到了爱德华三世时期（1327-1377），随着贵族更积极的参与地方司法事务，由24名贵族骑士组成的骑士团取代了12名乡绅组成的调查机构。这些骑士由郡治安官所任命，被称作“le Grande Inquest”,由他们来审阅治安官和原告提供的证据，并由他们来决定是否起诉嫌犯。而地方乡绅组成的机构则演变成了如今的“小陪审团”，他们出席庭审并裁决嫌犯是否有罪。而专职的检察机构也已经萌生。1243年英王设立了“国王律师”的岗位，虽然他们仅仅在极少数国王关心的刑事案中代表国王提起公诉。可以说在14世纪我们熟知的普通法刑法体系在英国已经基本建立。17世纪的法律哲学家爱德华在将《大宪章》从拉丁文翻译成英文的过程中从《大宪章》中衍生出了“正当程序”的概念，认为《大宪章》规定个人的生命，自由和财产都受到法律的保护，任何试图剥夺这些权利的程序都需要符合正当程序的要求，试图将王权限制在“以保护自由和财产为目的的国家法律”之内。而在库克的基础上，英国另一位法律哲学家布莱克斯通则对“国家法律”的概念进一步细化，认为英国的司法体系对“自由和财产”提供了两层程序保护，而这两层保护就是大小陪审团制度。在英国革命时期，英国的新教徒们在和王室斗争的过程中实践了两位启蒙思想家的理念。当时亲天主教的国王查理二世起诉两个新教徒政敌沙夫茨布里伯爵和他的追随者斯蒂芬 考利齐，可是伦敦的两个由新教徒组成的大陪审团均拒绝了国王起诉的请求。因此大陪审团制度被当时的辉格党人赞为“有能力保护臣民自由的真卫士”。而在美国革命前夕，大陪审团也发挥了类似的功效。当时英王乔治三世颁布了一系列有损北美殖民者利益的法案，但因为由北美殖民者组成的大陪审团拒绝起诉违反了这些法律的嫌犯，导致这些不得人心的法案近乎失效。而其中最有代表意义的案件则是被广为传颂的约翰 詹爵案。约翰 詹爵是一位记者，曾在报纸上批评乔治三世，结果因言获罪被王家总督起诉，但三次被同情他的大陪审团所拒绝。而大陪审团不仅拒绝起诉，还通过声明的机会严词批评英王暴政。正因为大陪审团的历史贡献，美国建国后宪法第五修正案正式将公民的大陪审团权利制度化，成为《权利法案》的一部分。虽然大陪审团制度被后人冠以各种耀眼的光环，但本质上大陪审团制度是一种政治斗争的工具，而这才是这项制度从建立之初就具备的关键特征。亨利二世的司法改革本质上是为了加强王权。在他登基前，英格兰王国陆陆续续打了几十年的内战。因为欧洲分封制的原因，国王并没有垄断武力，因此在内战连绵国王更替频繁的时候王权会逐渐旁落，而地方贵族的势力则会崛起。亨利二世接手的英格兰王国是一个治理权司法权都严重分裂的王国，因此为了统一司法，亨利二世必须对其进行全方位的改革。但因为国王在当时也不过是一个比较大的贵族而已，不可能同时制衡多个地方贵族，因此必须要引入新的势力来对地方贵族的权力进行制衡，而这个新势力就是代表自由民的地方乡绅。当时亨利二世并没有直接排挤贵族的地方司法权，而是通过另立王家法庭另组陪审机构的方式让全国统一的王家法庭系统去和地方贵族的法庭系统去竞争“司法市场”。而因为王家法庭系统的规模效应，以及王家法庭不涉及地方利益，判决相对更公平，加上国王不少时候亲力亲为，地方贵族的法庭慢慢的也就无人问津，在这场竞争中败下阵来。靠着对国王效忠的陪审员们的帮助，亨利二世构建了普通法体系，将司法权收回到国王手中，而他创建的司法制度甚至影响了他统治的其他领地。但本质上，英国乃至欧洲之所以会出现陪审制这样的制度正是因为王权不够大所不得不采取的折中方案，更像一种斗争策略。但亨利二世的胜利是暂时的，贵族并不会轻易将权力拱手相让。亨利二世去世不久，地方贵族就勾结法国王子强迫亨利二世的继承人约翰王签订城下之盟，也就是《大宪章》。但约翰王签完这份协议并不代表着王权得到了约束。不为许多人知道的是，逃出包围的约翰王马上撕毁了《大宪章》，而该文件也被罗马教宗视为无效。几经战乱，等约翰王儿子亨利三世继位之后，双方停战达成的新《大宪章》里面删掉了所有严重制约王权的条款。而后来历任国王也随自己需要而解释《大宪章》，导致英王王权在中世纪不减反增。约翰王签署大宪章地方贵族在自己的法庭被淘汰之后并不甘失败，在废除陪审制不成的情况下，他们选择加入王家法庭系统，从内部对国王进行制衡，结果形成了一个国王任命的王家法官，贵族组成的大陪审团和自由民组成的小陪审团三权分立的司法结构。贵族参与大陪审团事务并非真正关心地方治安，本质上还是与国王争权的斗争策略。但因为国王对于不给嫌犯定罪的小陪审员采取关押和罚款的方式来控制，一旦嫌犯进入庭审则鲜有不被处死的，所以大陪审团的程序功能就体现出来了。早在亨利八世时期大陪审团就享有了“自由守护者”的美誉，可这恐怕也不过是贵族们的自我标榜。同时期英国有72000多人因为各种琐碎的原因被吊死，大陪审团的“美名”恐怕仅仅是传播学的胜利。而后来库克对《大宪章》的阐述也更多是出于革命斗争的需要。为了对抗詹姆斯一世和查理一世的“君权神授”说，新教贵族需要一个出师有名的意识形态与之相抗衡。库克的解读并非是当时的正统，当时就曾遭到王家大法官埃尔斯米尔的批评。而后世历史学家也批评库克的解读非常片面和偏颇，错误的翻译了《大宪章》的内容。而有的历史学家则认为库克当时翻译的版本本身就是被篡改过的版本。库克的译本之所以能够现在占据主流很大程度上和英国革命最终成功缔造了制约君权的君主立宪制有关。被载进史册的几个大陪审团的历史功绩其实也是不是事情的全部。沙夫茨布里伯爵和他的追随者斯蒂芬 考利齐虽然在伦敦两次被大陪审团放过，可是当查理一世将他们交给牛津的另一个大陪审团之后，很快他们就被起诉并定罪，终究难逃一死。而在北美殖民地的詹爵案中，王家总督为了置他于死地特地雇佣了一批人组成大陪审团。要不是詹爵的妻子发现这桩丑闻并将之公诸于众，迫使总督另组大陪审团，恐怕詹爵早就被处死了。从这两段历史可以看出，大陪审团在历史上的功绩与其说是制度发挥了作用，不如说是某些特定历史时刻下某些大陪审员们的政治观点和当权者不一致所导致的结果。简言之，党争。当案件不涉及政治因素的时候，大陪审团通常不会拒绝检察官的起诉申请。以美国联邦司法系统为例，1984年报告指出联邦司法部起诉的17419个案件中有68个被大陪审团拒绝，到了1991年25942个案件中仅有16个被拒绝，而2010年的162000个案件则只有11个被拒绝。而这几个罕见的被免于起诉的案件并不能凸显大陪审团的独立性，而仅仅是因为联邦检察官的“故意”。一位曾经担任联邦检察官的美国国会议员曾证实“他从来没有案子被大陪审团拒绝过，除非他想要大陪审团拒绝。”连美国联邦司法部自己的报告中也承认“大陪审团的作用有赖于联邦检察官们的善意和职业道德”，大陪审团的独立性非常值得怀疑。检察官对大陪审团的控制力与日俱增的现实让有些法律界人士戏称“大陪审团会在检察官的要求下起诉一个三明治”，或“会在检察官递给他们的餐巾纸上签字。”不仅大陪审团制度无法起到保护民众免受错误起诉骚扰的作用，在某些具有“帝王”特质的政客手中，大陪审团甚至会成为骚扰民众的工具。尼克松政府的司法部就曾经利用大陪审团的传唤权恶意的强制传唤为尼克松所不喜的反对党政客或其他政治活动人士，通过这种方式，大量社会活动人士被强行传唤到离社会活动中心数千英里之外的地方，许多社会活动被严重干扰破坏。而如果被传唤人拒绝前往大陪审团接受问询，联邦司法部将以“藐视大陪审团”为由将其逮捕，并以这种方式逮捕了大量学生领袖，越战老兵，天主教左派，反征兵活动家，学术界人士，新左派人士，女权运动人士和黑人民族主义活动家。仅1970年到1973年，联邦司法部在84个城市召集了上百个大陪审团，传唤了上千名社会各界的活动人士。而就在尼克松下台之后，同样的手段也被用来骚扰参与波多黎各独立运动的社会活动家。而到了上世纪九十年代，大陪审团制度甚至成了打压政敌的工具。维吉尼亚州东区联邦检察官在大陪审团问询期间有选择性的歪曲证人证词，无视与案情相矛盾的证词与证据，误导大陪审团将一个通常不会被看做问题的技术性问题放大为针对该州参议员理查德 霍兰德的31项指控，而为了罗织罪名联邦检察官前后花了八年时间。庭审中各种捕风捉影式的指控让审理法官都看不下去，直接把案子踢了出去，说这样的庭审“在维吉尼亚州东区简直闻所未闻。”但此案对该参议员声誉已经造成了严重的负面影响，长达八年的司法骚扰更是让他生活充满压力，案子结束之后仅两年他就抱病去世。就连一向支持大陪审团制度的联邦最高法院也承认“大陪审团并没有一直肩负起其历史职责来充当普通公民和过分热心的检察官之间的坚强壁垒”，而部分自由派大法官则进一步坚称“大陪审团成为行政机关手上的工具已经成为常识”。迄今为止，尚没有任何针对大陪审团制度有效性的学术研究得出过与此相反的结论。英美两国对大陪审团制度的偏颇的意识形态宣传掩盖了该制度的一个痼疾，也就是检察官对该制度的操纵，而不论支持还是反对大陪审团制度的学者则都承认这个问题的存在。在分析这个问题之前，我们有必要简要了解一下大陪审团制度的基本运作程序。在美国，大陪审团被视为法院的一部分。以联邦大陪审团为例，联邦地区法院会从所在辖区随机抽取一群适格公民，然后再从这群人中间选取23人组成大陪审团。在经过法官主持宣誓之后，大陪审员们将正式履行职责，他们最长不超过18个月，每个月出席的工作日多少则取决于检察官的工作量。大陪审团的问询是秘密进行的，法官，媒体，公众，嫌犯及其律师都不得参与，在场的唯一法律专业人士只有检察官。检察官会传召证人在大陪审团面前作证，并将物证呈交给大陪审团审阅。在这个过程中，大陪审团可以向证人提问，也可以就物证与检察官进行讨论。在全部证据提交完毕之后，检察官将提出起诉嫌犯的申请，而大陪审团则会就检方的申请进行闭门讨论。闭门讨论是完全保密的，检察官不得在场，讨论内容大陪审员不得对外透露。经过讨论，大陪审团将就此申请进行投票表决，如果多数人认为检方的证据满足了“合理依据”的标准，那么大陪审团将批准检察官的申请，申请经检察官签字后成为起诉书。反之，检察官申请被拒绝。在这个程序中，检察官扮演了两个存在利益冲突的角色：作为政府的公诉人，检察官要确保成功起诉罪犯；而作为大陪审团的法律顾问，检察官又需要协助他们作出证据是否充分的判断。在这种矛盾的角色中，检察官很容易通过自身的影响力把自己对于“合理依据”的判断强加给大陪审团，而大陪审团制度本身又给了检察官施加影响力的空间。比如检察官在证据的选择上有非常大的裁量权。中世纪陪审团因为《联邦证据法》不适用于大陪审团问询，所以正常庭审中不得出现的传闻证据，非法获得证据，告密，谣言乃至大陪审员们对特定类型案件的偏见都可以出现在大陪审团问询中。而对于被告有利的证据，检察官没有义务告知大陪审团知晓。在问询中，检方可以对证人提出诱导式问题，也可以追问与案情无关的事项，而这些做法在正常的庭审中通常也是不允许或者很容易被辩护律师起身反对的。在这种情况下，大陪审团只会听到一面之词，因此很容易偏听偏信被检察官误导。而随着大陪审团功能的简化，大陪审团也没用足够的权力和办法去核对检察官提供的证据的可靠性。在过去，大陪审团可以亲自去社区侦查案情搜集证据，可以裁决检察官证据的充足性，还可以将得出的结论以报告的方式公之于众。可如今大陪审团仅剩下裁决证据充足性这一个功能，侦查案情搜集证据的工作被转交给专业化的执法队伍。虽然这提高了办案效率，但这也让大陪审团失去了通过主动参与办案来制衡检察官的能力。如今大陪审团的全部工作局限在大陪审团会议室，只能消极的审阅由检察官提供的证据。而随着社会发展和犯罪的高度复杂化，大陪审员也越来越难以肩负起他们的职责。因为他们缺少刑事案件的经验，很多时候他们根本无从判断检方的证据是否充足。让一群没有经过法律训练的普通人来回答证据是否充分这一法律问题无疑是强人所难的，而这群人唯一的法律顾问的结论则是众所周知的。在这种情况下，大陪审团很难找出基于理性的原因来拒绝检察官看似合理的建议。而大陪审团问询也是一个缺少对抗性的环境。被告通常不得出席大陪审团问询，即使出席也不得由律师陪同，也不能提交对自己有利的证据反驳检方，甚至在庭审前被告都无法接触到检方证人的证词。在这种情况下，大陪审团没有办法听到第二种意见，因此也不能将检察官的意见和其他人的意见相比较。而法官也是被禁止出现在大陪审团问询中，因此也没用办法像在庭审中那样可以及时制止某一方律师的不当言论和举动。可以说大陪审团制度本身决定了其过程和结果必然是受到检察官所主导，大陪审团仅仅是一个代表“民意”的橡皮图章而已。在这个程序中，不论是起诉还是不起诉，其结果都在检察官的掌握中。并非没有有识之士认识到这项制度亟需改革，而实际上针对大陪审团的改革呼声几乎每隔几十年就要响起一次，持续了四百多年。早在16世纪，就已经有不少英国的有识之士深切认识到了大陪审团制度的不公平。而在17世纪就有专门论述大陪审团制度的文章认为大陪审团只听信检察官的证据，急于起诉罪犯而不管是不是存在误判。在1825年英国功利主义哲学家边沁就曾系统的阐述了大陪审团制度的缺陷，在他看来大陪审团制度早在一百年前，也就是1725年，就应该废除。而事实上，英国的大陪审团制度直到1933年才被废除。而在美国对于大陪审团的批评也从未停止。19世纪前期和中期的时候，许多新加入联邦的州在制订本州宪法的时候就曾激烈辩论大陪审团的价值和功能，认为大陪审团是一个昂贵且繁琐的制度，并认为其问询的程序对个人自由造成了威胁。到了二十世纪初，以纽约律师协会为首的法律从业人员就曾力主废除大陪审团，论文发表在《耶鲁法律期刊》上获得全国的关注。到了上世纪二三十年代，随着英国开始讨论废除大陪审团制度，美国法律界也对此展开了大范围的讨论，不少法学家对大陪审团制度的存废，限制发展和功能界定提出了各种意见，国会也曾提出好几个方案试图对此进行改革。但这些改革方案随着纳粹德国和共产主义苏联的崛起而被搁置，美国民众担心自己国家也会沦为极权主义国家，因此大陪审团作为传统中的自由守护者而被保留。尼克松下台后美国法律界对大陪审团制度的批评再度掀起高潮，国会提出几个改革提案，甚至提出不下四个宪法修正案来部分或完全废除有关大陪审团制度的第五修正案，美国律师协会也出台权威报告主张对大陪审团制度进行重大调整。但改革因为遭到各级检察官的反对而无疾而终。而直到现在，大陪审团这一历史遗迹般的制度依然存在于美国刑事诉讼体系中，继续让检察官借着人民的名义滥用权力。现代大陪审团而大陪审团制度之所以迟迟难以对其进行改革，笔者认为主要的原因恰恰出在美式民主制本身。首先，陪审团制度可以说是美式民主制的一项基本制度，任何对其改革的措施都会触犯美国的政治正确。陪审团义务被视为最重要的一项公民义务，是公民亲身参与政府日常运作的重要方式之一：相比于参军来说，风险更小；相比于从政而言，门槛极低；而相比于纳税，其主动性更强参与感更高。而又因为大陪审团可以通过不起诉被告的方式来让政府颁布的刑法无效，因此大陪审团制度代表了地方普通民众对于遥远的中央政府法律的一种“制衡”，因而被视为美国地方自治传统的一部分。其决策过程采用投票表决的方式，更是让其披上了一层“民主”色彩，并给整个司法体系赋予了正当性，并反过来增强了参与到陪审团事务中的公民对司法体系的信心。托克维尔曾经指出每个参与陪审团的公民都会认为履行陪审团义务是为社会进行投资，认为自己在政府中占有一席之地。在托克维尔看来，陪审团制度对于培育公民社会非常有用。正是因为大陪审团制度身上的“民主”，“参与”，“制衡”，“自治”等光环，让大陪审团制度成为美国改革的禁区。其次，大陪审团制度的“优越性”是美国意识形态宣传的一部分，被置于英美政治制度优越性的宏大叙事其中，美国政府缺少类似民权运动那样的民意压力对这项政策及其叙事进行修改。而正如前文所分析的，有关大陪审团的叙事是被英美政府美化过的。在历史叙事中，大陪审团制度的政治斗争属性被淡化，个别案例被强化，负面信息被掩盖，导致美国民众根本对这个制度缺少真正的了解。在这种情况下，让民众去反对一个他们自己都不清楚的制度并形成有效的民意压力是非常困难的，而美国政府本身是不会主动澄清历史并修改对大陪审团的传统叙事的。而与此同时，美国政府除了在宣传中美化大陪审团制度，还通过法律的方式进一步巩固这个制度。美国是普通法国家，其最基本的原则就是“遵循前例”，而这里面又以最高法院的判例最具有法律约束力，其对宪法进行解释的效力等同于宪法本身。而在大陪审团问题上，高院的支持可以说是毫不吝啬的。早在六十年代，当时的首席大法官沃伦就在判决中对大陪审团制度赞美道：“历史上，大陪审团被视为无辜民众的保护者对抗那些匆忙的，恶意的乃至压迫性的起诉；大陪审团的功能就是站在指控者和被指控者之间，由他们来决定前者的指控是基于理性还是权力，恶意乃至个人好恶，而不论后者是个人，是弱势群体，还是其他社会边缘人群。”美国的法学研究至今尚未全面引入实证分析，而首席大法官的这番话在现实的数据面前其实是站不住脚的。最高法院不仅极力肯定大陪审团的“历史贡献”，还将“历史贡献”作为分析其他案件的出发点，进一步为巩固这个制度添砖加瓦。如在Gerstein v. Pugh一案中，高院认为检方可以在逮捕嫌犯之后单方面决定对其进行无限期关押直到庭审开始，而理由就是这个逮捕是得到大陪审团同意的，而大陪审团作为民众权利的守护者是不会让虚假指控去骚扰无辜者的。而在另一个案件中，高院又认为必须赋予大陪审团巨大的调查权和传唤权，因为大陪审团作为民众的守护者是不会滥用权力的。高院的这一系列对大陪审团制度进行神化的判决也加大了对其进行改革的难度。因为最高法院在美国司法体系中地位崇高，沃伦首席的这个判例被美国联邦和州的各级法院纷纷引用，形成了一个庞大的判例体系。只有在有非常切实的证据证明大陪审团制度的弊病已经积重难返，或者证明该制度已经完全不能适应现实的司法实践，否则要推翻这成百上千的案例恐怕是不可能的。而要遇到这样一个案子尚且可遇而不可求，指望这个案子一路打到最高法院并被最高法院受理的可能性也是微乎其微的。现在最高法院每年受到近万个上诉申请，可仅仅受理不到一百个案件，在最高法院法官们的案头上摆满了无数比改革大陪审团制度更重要案件，大陪审团制度的案件很难引起任何一派高院大法官的兴趣。而这种改革又事关美国国体，高院很可能会以“政治问题”为由拒绝受理，而将其推给国会和总统去处理。可总统和国会恰恰是没有动力对其进行改革的。总统作为行政机关的首脑，当然更支持隶属司法部的联邦检察官们。大陪审团制度最大的受益者和支持者就是检察官，而任何对大陪审团制度的改革都会增加执法部门的工作难度，也很可能增加起诉罪犯的难度，因此几乎不可能得到检察官们的支持。而历史上数位总统利用大陪审团作恶的事实也揭示了总统本身也不可能会放弃这么一个有用的工具。大陪审团当年被尼克松政府滥用，国会当年对此极力批评，可等里根总统上台后国会的批评根本没有起到有效的制约，里根政府的司法部依然滥用大陪审团的传唤权。国会虽然历史上曾经几次试图要对大陪审团制度进行改革，但这终究是一个边缘议题。改革大陪审团制度受益的只有罪犯和辩护律师，而这些人的数量根本不足以形成足够的问责压力推动国会议员们正视这个问题。而且这两类人本来就不为主流社会所接纳，部分人因为犯罪记录连投票权都没有，推动有利于这两类人的改革无疑需要极大的政治勇气。而就算部分议员有心推动改革，如今国会严重对立的党派分歧也注定其难以实现。而受到大陪审团制度伤害的民众缺少一个统一的明显的标签，因此他们很难像种族隔离制度下的黑人民众一样团结起来抗争。而这种缺少组织性的个体化抗争的成效往往有赖于个别案例的曝光度，大多数时候并不能对主流社会造成冲击。因为大陪审团问询的保密性，被冤枉的被告大多数时候并不知道事情的起因是大陪审团被检察官误导，因此很难把自身的遭遇和这个制度的问题联系起来。最后，因为大陪审团制度是写进宪法的制度，要彻底废除或者进行全方位改革则必须修宪，而美国的修宪程序标准之高是世所罕见的。就算国会上下两院集齐了三分之二的赞成票，而白宫也恰好对此改革方案赞成，要获得四分之三的州通过这项改革也非常难。历史上很多比大陪审团制度改革更得民众支持的宪法修正案最终都功败垂成，以至于正经的改革议案根本不会拿修宪作为一种可行的选项。编辑 | V-Rosa </w:t>
      </w:r>
    </w:p>
    <w:p>
      <w:r>
        <w:rPr>
          <w:b/>
        </w:rPr>
        <w:t>AG_X170</w:t>
        <w:br/>
      </w:r>
    </w:p>
    <w:p>
      <w:r>
        <w:t>这是选·美的第257篇文章本文作者霍思德。本文转载自雅理读书（微信号yalipub）。编者按：因为《杀死辱母者》一文，关于中国是否应该实行陪审团制度的讨论再次出现，今天推送的三篇旧文，讨论了陪审团制度的历史和利弊，希望能够让读者对该制度有更多的了解。美国陪审制的兴衰美国是英国的前殖民地，所以陪审制自然也是英国殖民者带来的。自征服者威廉草创陪审制以来，该制度在抵达北美大陆之前已经经历了六百余年的发展，我们现在所熟知的大陪审团，民事陪审团和刑事陪审团在十六世纪的时候都已经粲然齐备。作为一项重要的地方自治制度，陪审制在北美殖民地早期各项政府职能尚不完善的时候发挥了“社会稳定器”的重要作用。七年战争之后英国试图加强对北美殖民地的控制，颁布了一系列法案希望能从殖民地的经济发展中分一杯羹。但这些法案遭到北美殖民者的反对，而他们反对的途径之一就是通过陪审团来使法案无效化：比如一个民众被王家总督指控违反《印花税法案》，可是在庭审的时候尽管证据确凿，但是陪审团依旧有权力将其释放。这种不流血的合理抗争如星星之火般迅速点燃了北美十三州的法院，让英国的法案都处于“有法不依”的状况，英国议会不得不剥夺了北美殖民地陪审团审理的权力，将刑事案件直接交由王家法官审理。但北美殖民地人民认为自己被英国国会所歧视，自己作为英国臣民的合法权利被剥夺，沦为英帝国的二等公民，结果这进一步激化了和北美殖民地的矛盾。当时作为革命领袖的约翰·亚当斯有一个著名的口号就是“法庭没有陪审团！”（美国的陪审团制度）陪审制的存废问题成了美国革命战争前夕的焦点之一。在第一次大陆会议后出台的联名请愿书中，各州代表的众多请求中就包括恳请英王恢复殖民地的陪审制；在《独立宣言》中，英王剥夺殖民地陪审制成为重要的一项指控；殖民地独立后各州新宪法虽然对人权保护类别和程度各有不同，但唯一的共同点就是陪审团审批权——说陪审制是美国独立导火索之一恐怕并不为过。陪审团审判权的争议在美国建国立宪期间又再度兴起。在制宪会议中，所有有关宪法是否需要《权利法案》的讨论都源于乔治梅森代表提及的陪审制问题；而在后来各州批准宪法的程序中，六个主张联邦尽快通过《权利法案》修正案的州中有五个要求修正案必须涉及陪审团审批权。正因如此，陪审制被称为《权利法案》的核心，在整部美国宪法中直接涉及的条款就多达三条。陪审制度是“民主万灵丹”？美国国父对于陪审制曾经寄予厚望。在他们看来，陪审团是“暴君政府的终极制衡”，是一个“永远在开会的制宪会议，是阐明宪法文本含义的权威机构”。那个时代最伟大的律师也是最杰出的政治家，如约翰·亚当斯，托马斯·杰斐逊，未来最高法院大法官詹姆斯·威尔逊，詹姆斯·埃尔德尔都曾高度赞扬陪审制的优越性：约翰·亚当斯认为“强迫陪审团违背自己的观点，判断和良知去接受法官的法律观点是荒谬的”；托马斯·杰斐逊则认为“陪审制是人类所构想出来的将政府拴在宪法上的一个锚”；而早期的最高法院在Gregg v. Georgia 一案中认为“任何试图剥夺陪审员裁量权的司法体制都和我们所熟知的刑事司法制度完全不兼容。”而在美国国父们看来陪审团最起码还能制衡滥权贪腐的法官。美国立国初期党争激烈的联邦党和民主共和党在这个问题上居然能够达成共识：反联邦的政客认为“法官，而不是陪审团，通常是政府的朋友而不是人民的朋友，因此那些试图奴役人民的家伙自然更喜欢法官而不是陪审团”，因此“法院时刻准备着保护政府官员的利益并对抗软弱和无助的人民”；而《联邦论》的作者未来美国第一任财长的汉密尔顿也试图安抚反对派“宪法（有关司法机关的）第三条不会让司法机关高于立法机关，只会让人民同时高于两者，”并承认“支持陪审团最强有力的论点就是（这项制度）可以反（司法）腐败。”当然，美国国父们的见解来源于他们的革命经验：美国独立时期十三个州的最高法官首席法官中有十个选择了乔治三世,而不是乔治华盛顿。（美国电影《十二怒汉》海报）正是因为陪审团被国父看做“民主万灵丹”，所以早期的陪审团不仅仅审理事实认定问题，还审理法律适用问题。简单来说，就是不仅判断被告有没有罪，还可以选择被告犯了什么罪。美国第一任最高法院首席大法官约翰 杰伊1794年在 Georgiav. Brailsford 一案中就曾指示陪审团：“你们有权决定本案中涉及的事实和法律，并就两者作出裁决......通常我们假设陪审团最适合做事实认定，而法院最适合做法律适用认定，但其实这两者都在你们的权力范围之内。”托克维尔在19世纪三十年代访问美国的时候也曾深入观察陪审团审理，在《论美国的民主》一书中他认为陪审团其实是被赋予了执行法律的权力。这个权力其实是一个消极执法的权力，也就是陪审团有权力不执行法律，在某些情况下作出故意放走罪犯的裁决，而这就是部分国内法学家和法律工作者推崇的“废法权”。但当革命热情褪去之后，当社会重回常态之后，陪审团的功能就开始逐渐被弱化。早在1835年联邦最高法院的约瑟夫·斯托里大法官（当时地位仅次于首席大法官马歇尔）就曾在判决中批评和贬低陪审团审理法律适用问题的权力。与此同时，法律行业（包括法官，律师，检察官，公职律师等等）也开始了职业化发展，逐渐脱离了普通民众常识所能理解的领域，法律教育也从过去的非正式学徒式变成了正规的职业化教育，在这种职业化氛围中诞生的法律人共同体。而这个共同体出于职业自觉，都开始不同程度的开始拒绝和排斥非专业人士参与决策，而双方的矛盾就是陪审团“废法权”。1895年，联邦最高法院在 Sparf v. United States 一案中作出5:4裁决，推翻了上面提及的Georgiav. Brailsford 的判决，裁定联邦主审法官没有义务告知陪审团有权力审理法律适用问题。虽然该判决没有彻底剥夺陪审团的”废法权“，该权力却名存实亡。1988年 UnitedStates v. Krzyske 一案中，陪审团曾经写纸条询问主审法官是否有废法权，法官却告诉陪审团，“根本没有这样的东西，如果你们这么做了就会违反你们立下的誓言并违反法律。”被告就这个明显不诚实的陪审团指示继续上诉，可该法官的言行却得到了上诉法院的支持，而最高法院对此保持沉默拒绝受理。到现在，最常见的做法是法官要求陪审团遵照法官对法律的理解来审理事实部分，并且禁止辩护律师提醒陪审团有废法权。这就造成了一个理论和现实的巨大鸿沟：一方面直到20世纪中后期联邦最高法院还在大力赞扬陪审团是防止“司法暴政”,“贪腐检察官”和“统治者压迫”的“守护者”，一方面却剥夺陪审团在司法体系中的权力和地位，结果出现没有人敢说陪审团没有“权力”废法，但陪审团却没有“权利”知道他们有这么一个“权力”。更诡异的是，美国法学界近十几年来有关陪审团的书籍都不同程度支持其废法权，可法律实务界却对陪审团有着敌意和不诚实的态度，以至于前联邦上诉法院哥伦比亚特区巡回法庭的首席法官Bazelon 就说整个司法机关在这个问题上存在“故意的不坦诚”现象。部分“原旨主义”法官认为这么做是符合立宪国父们的本意，可事实上这和国父们的想法可谓背道而驰。陪审制的衰败原因之所以美国法律实务界会在陪审制的问题上“违背国父旨意”，其根本原因是如今的美国已经和1789年的美国截然不同了，正所谓”世异则事异,事异则备变“，美国法律实务界“出此下策”实乃美国宪法修宪困难而不得以为之。首先是陪审员素质的急剧降低。和我们所想象的普通民众不同，文献记载中早期美国普通民众对于法律问题有着高度的兴趣和广博的知识。在独立战争之前，当时最伟大的普通法法学家布莱克斯通的四卷本普通法专著《英国法评论》在北美殖民地累计卖出了2500套，基本上每一千人中就有一本，如果把借阅人数算进来的话，北美殖民地相当多的民众接受了完整的法律训练（这四本书我至今未能看完，惭愧）。这也是为什么在部分国父看来，法官和普通人在法律知识上是平等的：1814年到1818年罗德岛州最高法院的一位法官的本职工作是铁匠，而同一个法院1818年到1826年的首席法官则是务农为生；在新罕布什尔州最高法院，曾经有牧师，商人，农民和手工业者出任法官的事迹。美国民众法律知识之深厚为陪审团审理的公正性打下了坚实的基础，这样才有可能发挥“常驻制宪会议”的功效。（日本版“十二怒汉”《12个温柔的日本人》剧照）但如今的陪审团却不再具备如此高素质了。第一，早在1946年联邦法官 Julius Howard Miner 的论文中就指出，在挑选陪审员组成陪审团的时候辩护律师倾向于挑选笨人。根据他的观察，“一旦陪审员表现出聪明和理解力，他就会被辩护律师请走”。挑选笨人当陪审员的目的很明确，那就是好忽悠，这也是美国屡屡出现 O.J. Simpson 这样的冤案的原因。笔者在法学院学刑事诉讼的时候一个笑话就是“庭审就是两个骗子忽悠一群傻子的游戏。”经常辩护律师用一个概率论统计学的常识来描述一件事情的时候就会把陪审员绕进去（最典型的就是前几年佛罗里达州的那个 Trayvor 案中辩方律师的结案陈词），所以 Miner 法官就曾呼吁要对陪审员测智商（40年代这还不算政治不正确）。有数据显示，美国陪审员平均教育水平为12.6年，差不多相当于高中毕业而已，低于美国平均教育水平，让这些人去判断别人的生死无疑是一件很冒险的事情。相比之下，美国的律师至少比普通陪审员多接受7年的教育（4年本科+3年法学院）。而陪审员通常没有任何案件审理经验，就算之前做过陪审员可能审理的案件也很有可能完全不同。相反，律师和法官都经过长期法律实务积累了丰富经验，比陪审员更胜任庭审工作。第二，因为宽松的豁免制度和巨大的机会成本让很多人选择不担任陪审员。最高人民法院法官何帆先生在《记一次刑事陪审员预选》中就曾记载50多名候选陪审员中30多人以各种理由拒绝担任陪审员，而很多时候他们的理由并不是真实的。美国 Business Insider 的主编就曾颇为骄傲的记载了一次他如何逃脱陪审员义务的：只需要骗法官说你有偏见就好。因为雇主通常不会为你担任陪审员期间的旷工发工资，所以接到陪审员传票的民众经常面临两难：一边是自己的生计和收入，一边是神圣的公民责任，而最后人们的选择往往是饭碗。这现象在经济衰退期间更是显著，因为哪怕是失业的人也要赶着去找工作，而不是坐在法庭一两个礼拜。这中间巨大的机会成本导致社会上越有能力的人越不愿意担任陪审员，因为他们干什么对这个社会的贡献也大过审一个案子。最后剩下来的愿意担任陪审员往往是没有工作的，能力欠缺的，家里没孩子的老人，妇女和少数族裔。有数据显示，一个普通的陪审团中超过一半是女性，而多达四分之一是黑人，这两项数据都比他们在社会中的实际比例要高。美国人有多么不喜欢参与陪审团呢？2007年美国大约3200万人收到陪审员传唤令，但最后只有150万人做了陪审团，只占全国三亿人口的0.5%而已。第三，社会的急速变化和法律的复杂化让陪审团越来越难胜任审理案件的工作。如今已经不再是当年刘邦约法三章的时代了，法律的发展早就超过了普通人认知的范畴，常见的类别就包括：行政法、反垄断法、破产法、儿童保护法、少年犯罪法、民权法、公民自由法、反歧视法、电信通讯法、公司法、环境保护法、刑法、教育法、就业法、劳动关系法、婚姻法、家庭法、政府承包法、健康事务法、房屋买卖租赁土地法、移民法、知识产权法、国际公法、国际私法、海商法、国家安全法、证券法、税法、体育法、娱乐行业法、信托遗产法、宪法......光大类就有几十个，如果小类就更数不胜数，同一个法学院毕业的同学很可能专精的领域完全不同，甚至同样主攻公司法的两个律师还有一个专精并购一个擅长融资的区别。美国最高法院大法官们都不会就同一个法律形成一致的意见，我们当然就更不可能指望随便凑12个人就可以接过一个专利法的案子来审理其中是非对错，因为很多时候他们可能压根没有相关的知识储备。过去我们说隔行如隔山，现在行业之间的专业壁垒用珠穆朗玛来形容方不为过。第四，陪审团即使是仅仅参与事实部分的认定，其本质也是在回答一个法律问题，那就是证据充分性。就以刑事案为例，陪审团要判断检方的证据是否满足了“排除合理怀疑”的证据标准。但陪审团没有过去的经验，不能像律师那样有条件做法律研究去比较相关的案例，理论上也不能向法庭以外的人询问，这让他们很难判断证据是否充足。最后很可能出现同样的案子，A 证据不如 B多，但 A 陪审团判被告有罪，B 却让被告逍遥法外。虽然仅仅是裁定事实部分，可这些事实是否足以给一个人定罪却是实实在在的法律问题。每个案子都有差异，连专业律师都不可能在没有看过卷宗没有做过调查之前有信心的回答这个问题，我们却指望12个没有法律训练的人能得出比律师更专业的判断恐怕有违常识。（波士顿爆炸案开庭。来源：路透社）第五，有研究证明陪审团并不是没有偏颇的，陪审团不带偏见来出庭的理想状况是不存在的。最新研究显示，陪审员的性别，年龄，族裔，宗教信仰，教育水平，收入状况，以及各种要素的叠加对于陪审员是否同情被告，是否信赖警察，是否接受辩护律师的策略，是否接受检方策略都有着显著影响。而理论上我们假设陪审团不接受外界信息也仅仅是一个假设。研究证明大约有近四分之一的陪审员承认自己和其他人讨论过案情，或者从报刊媒体上对此案有过了解，因此他们很容易会受到舆论的影响，而这些受了影响的人则会进一步去影响其他陪审员，导致整个陪审团审议过程变质。陪审团审判与其说是指望他们公正裁决，不如说是看运气好坏。而最基本的陪审员遴选规则对于被告其实也非常不利。陪审员要求没有犯罪记录，这意味着陪审员很难对被告产生共情，不能理解被告在恶劣生存环境下被迫做出一些反社会选择，而这在美国就很容易被人归咎为白人陪审员和黑人被告之间的矛盾。陪审员也要求英文流利，这就对大量新移民罪犯不公平，因为陪审员显然不大可能出身移民社区，而被告如果英语不好则很难做自我陈诉打动陪审团。而且所谓的随机抽取本身就不够随机，因为样本是从本地的选民名册或者电话本中抽样，但穷人因为经常搬家，他们一般不会每次搬家都重新去选民登记，通常是等到选举年再说，那么中间没有登记的这几年就自然不会被选作陪审员。加上手机的普及，年轻人和穷人不会去办固定电话，所以他们也就从陪审团的样本中消失了。这样抽出来的陪审团根本不能反映社会真实面貌，更可能是“老年白人女性”。绕过陪审团的司法实践而正是因为陪审团非常不靠谱，美国司法界在不触动陪审制的基础上采取了一系列“绕过陪审团”的司法实践，而这又进一步将陪审团边缘化。第一，大量行政法院的出现，也就是所谓的 Article I court。我们常说的联邦法院系统因为是美国宪法第三条规定的，所以是被称为Article III court，但随着社会发展专业化程度不断提高，这种什么案子都接的法院也面临专业化不足的问题，一个法官专利杀人白领犯罪什么案子都审的结果就很可能是什么都不精通。于是美国国会授权行政机关，也就是白宫，在各行政部门下面设立专门的法院，因为这项授权来自宪法第一条有关国会权力的部分，所以被称为Article I court。这类法院包括环保署下属的法院，移民局下属的法院，国防部下属的外国情报法院，劳工部下属的国家劳动关系局法院等等，而这些法院因为审理的案件专业度极高，而且政府为了节省开支，都不设陪审团，而这些法院受理的案件比联邦法院案件多几十上百倍。美国甚至还有交通肇事法院，也属于行政法院，也没陪审团。（《十二公民》剧照）第二，控辩交易在内的庭外交易的普及。所谓控辩交易就是检方在庭审前和被告谈条件，如果被告认罪，那么就减少指控减少判刑；如果被告负隅顽抗坚持要上庭，那么就加重指控加重判刑。虽然这项做法备受争议，可如今美国95%以上的刑事案是以双方达成交易被告主动认罪而结案，仅仅只有5%不到的案件会由陪审团审理（在州一级更少，威斯康辛州2003年到2012年陪审团审理比例仅为0.935 percent to 1.25 percent）。检察官之所以热衷控辩交易一方面是为了节省陪审团审理的成本，联邦陪审员虽然每人每天仅仅40美元，但每年累计也是天文数字；一方面也是觉得陪审团难以预测，案情如何发展有时候实在看运气，有数据显示陪审团比法官更倾向于放走罪犯。而辩方也有同样的苦恼，一旦上庭律师费暴增，这对于穷人被告非常不利。美国虽然有免费的公益律师，但因为美国罪犯中穷人占大多数，因此公益律师根本不能满足实际需要。而因为政府经费有限，所以公益律师无法吸引到最优秀的法学院毕业生加入，因此整体水平要低于检察院。而因为经费和人力有限，公益律师比普通的辩护律师更容易让被告接受检察官提出的认罪条件，从而避免花时间上庭，也就减少了陪审团的出现。类似的庭外交易在民事领域也很普遍，美国称之为 Alternative Dispute Resolution，也就是我们熟知的仲裁，和解，调停等等。现在大多数商品的说明中都有仲裁条款，比如你安装软件的时候你看也不看就点了的软件使用条款就通常包含仲裁条款，大多数国际贸易合同也都倾向于用仲裁，其原因就是上庭费时费力费钱，还有陪审团。民事案件陪审团审理的比例在联邦法院2012年是1.2%（1961年6.1%，2002年1.8%），而在州一级更低，全美国50州（Examining Trial Trends in State Courts: 1976-2002）1999年只有0.462%的民事案件经由陪审团审理。第三，法官审理的普及。这个其实和第一条是类似的，但笔者想强调的是即使在传统的Article III court原被告也越来越多的请法官审理整个案子，而豁免了各自陪审团审理的权利。这其中最典型的就是特拉华州的衡平法院。美国五百强级别的大公司有60%以上将公司注册在特拉华州，美国东部一个弹丸之地，而主要原因就是该州的衡平法院没有陪审团，因此不需要担心商业纠纷，公司并购，专利侵权等极端复杂的案件会交给普通民众来审理。而该法院因为长期受理类似案件，其专业化程度全美罕有匹敌，以至于学公司法大家学的都是特拉华州的法律。而因为大量案例的积累，几乎各种类型的纠纷都有前例可循，加强了法律的可预期型，更有助于公司决策。第四，陪审团适用范围的缩小并降低了陪审团形成意见的标准。很多州限制了陪审团适用的范围，比如说涉案金额较小的小额法庭是没有陪审团的，罪行较轻的刑事案也是没有陪审团的。为了增强陪审团的效率，很多案件已经不再要求陪审团达到无异议结果，有的州只要能达到三分之二乃至简单多数就可以定罪，所谓“一个人反对”就判不了刑的事情是非常少见了。第五，科学进步以及司法体系的成熟。科技进步指的就是诸如 WestlawNext 这样的法律检索数据库的飞速进步，以及法律网络社区的发达。律师用WestlawNext 主要是查找案例，但现在功能强大到可以根据手头案件的基本信息（案情，对方律师信息，法官信息等）来预测赔偿的数额和判刑的时间，在这种强大的人工智能的帮助下律师足不出户就对结果知道了个七七八八，上庭变得越来越没有必要。司法体系的成熟就包括很多方面，科技进步是一部分，还有律师专业技能的提高，可以根据案件的结果来分配自己的时间和精力：比如可以根据一个案子的潜在收益来判断当下的调查具体投入多少，或者向客户收费多少，律师事务所才能盈利；如果上庭陪审团最多也就赔100万，现在对方提出80万和解，律师通常就会见好就收。与此同时，客户法律知识以及风险控制能力也在提高，因为不管赔偿还是刑罚都是律师和客户沟通的结果，客户愿不愿意花更多时间出庭为那边际收入或刑期去争取陪审团的同情本质上是一个经济问题。第六，陪审团审判是很贵的。陪审团审理从一开始的陪审员遴选，到庭审的时间成本，陪审员报酬都是要政府花钱的。美国现在每人每天40美元，包括替补在内的15人陪审团一天就是六百美元，一周就是三千美元，而美国联邦和州每年仅拥有普遍司法管辖权的法院就接到上千万的案件，而这还是1999年数据。如果照此估算，假设美国全部采用陪审团审理，每个案件审理一周，那么仅政府的司法开支就近400亿美元。而在英国，早在1999年统计就显示下级法官（Magistrate）审判每个案子平均成本1700英镑，陪审团审判成本则高达17500英镑，而如果案子转到王家法庭，这两个数字还要翻十倍。更可怕的是，到了2012年，王家法庭每天的成本就高达3000英镑，下级法官则是900英镑每天，而他们审理的案子很多涉案金额都没有庭审成本高，比如80%的盗窃案都不足200英镑。最后英国觉得成本太大，不得不大幅度削减陪审团审判的适用范围。同样的事情也发生在澳大利亚，仅新南威尔士州2011年陪审团开支就高达780万澳元，逼得该州法院首席法官指示下面法官必须尽可能让案件在庭审前和解。而且陪审团审判也给律师更多负担，陪审员遴选的问卷设计，陪审员的背景调查，出庭前的证人和客户培训，聘请专家证人等等都是要花律师很多精力的，这意味着更高的律师费，意味着穷人在这种制度面前天生处于劣势。陪审制不再适宜当今社会其实随着社会的多元化发展，陪审制存在的基础已经动摇了。陪审制的精髓是同侪审判，也即是被告只能被和他背景类似的人审判。而这在中世纪是可行的，因为社会关系相对简单，经济结构相对单一，民事纠纷大多是简单的雇佣合同或者田地纠纷，而刑事犯罪则是常见的杀人放火偷鸡摸狗，因此在处理这些案件的时候，陪审员并不需要多么丰富的知识储备和多么深远的政策考量，凭借朴素的正义感，单纯的价值观和基本的判断力就可以做出认清案件的事实，并得出有效的裁决。（《十二公民》剧照）可如今社会日新月异的发展，社会分工愈加细化，在这种情况下，“同侪审判”的标准已经名存实亡，陪审团审理的案件绝大多数都是跟陪审员生活经历和知识背景毫不相关的。如果要继续恪守同侪审判的标准，那么苹果和三星的专利案应该让微软，谷歌，HTC派代表组成陪审团；医疗事故应该让各医院受到认可的医生组成陪审团；中石油是否涉及垄断则需要让中石化中海油美孚埃克森壳牌组成陪审团；政府承包合同纠纷则要其他政府招标办的工作人员以及其他承包商组成陪审团......如果出现这样的情况，恰恰说明陪审团需要专业化，可事实上这样的事情并没有出现，所以美国司法界才会专门开设法院审理某些专业化程度高的案件。而即使是无法回避陪审团的案件，涉案双方也会尽可能选择专业性强的法院受理，如苹果诉三星选择就是联邦地区法院加州北区法庭。该法庭受理美国绝大多数的专利案，专业性远超一般法庭。中国不应该建立陪审制首先，中国法治基础薄弱，人民法律意识淡薄，法律普及程度非常低。中国人口大约14亿，可是律师数量却仅有23万多人。美国人口3亿，可律师数量却多达126万。美国四成以上的人口有大专或本科学历，近六成受过不同程度的大学教育，可中国2010年的人口普查显示成年人受教育水平仅为初二。美国律师占人口比例是中国的25倍多，美国实行陪审制近400年，美国人受教育水准几乎是中国的两倍，可美国陪审制却陷入边缘化的困境，被法律专业人士所排斥。相比之下我们要让陪审团发挥弘扬社会公正的功效，在短时间内恐怕非常难以实现。也许有人会说如今的中国人比美国建国初期的民众水平要高，但正如前文所述，美国建国初期民众的法律水平之高可谓世所罕见。而这也相当程度得益于美国当时社会经济水平较低，生活生产方式简单，社会组织模式单纯所致，可以说是民众高素质和社会低水平的完美结合。而如今中国情况恰恰相反，我们民众素质有限，可社会整体发展水平却相当高，但各地区发展水平差异却极大，加上正处社会转型期，这个时候引进陪审团并不能取得我们预期的效果。如果说设立陪审制是为了提高公民的法司法参与，那我们完全可以采用其他的替代方式去实现，比如免费的法律讲座，公立图书馆设立专门的法律专柜并配备有接受过法律训练的图书馆员，法学院和中小学的互动，鼓励民众旁听审判，法律法规的电子化提高检索信息化程度，加大法学院的投入培养更多的律师，甚至鼓励人们打官司配备更多的公益律师等等。（《十二公民》剧照）其次，英美陪审制的建立和英美两国当时政府职能非常不完善有着密切关系。和我们通常认为陪审团属于司法机关的看法不同，托克维尔在《论美国的民主》一书中认为陪审团功能类似行政机关的执法部门，按照我们今天的看法就是行使了检察院的职责。事实上，19世纪以前的英美两国也的确没有专门的公诉机构和刑侦部门，因此早期陪审团甚至还有探查案情的职能，陪审制的出现其实是西方早期制度建设不足的一种妥协式做法。英王威廉一世亨利二世创立这个制度并不是因为这个制度好，而是因为国王权力不够所以需要靠士绅的力量来和地方大贵族夺权，威廉一世一辈子大部分时间住在诺曼底，地方上必须搞权力制衡从而实现稳定。而随着英美政府职能的完善，陪审团的功能也逐渐被剥夺，到最后仅仅剩下审理事实认定的功能。相比之下，中国自古以来政府职能就远比同时期的西方完善，早在秦朝就建立了强大的中央集权体制和完备的司法制度，得到了福山等美国学者的高度评价。睡虎地出土的秦简中有关法律部分内容之细致让我们当代人都为之汗颜，而“以法为教，以吏为师”的社会风俗更是实现了高水平的法律知识的普及。虽然我们法律自古以来就有各种不足，在地方上也有类似陪审团这样的乡民士绅参与的非正式制度的存在，但整体而言我们的政治制度并没有孱弱到中世纪欧洲那样的地步，因此类似的制度也很难被纳入主流。改革开放以后政府职能发展更是一日千里，三十年走完了西方几百年的路。虽然我们现在司法制度有着各种不足，但问题并不是出在缺少陪审团，而是法律从业人员奇缺，法官专业化权威化程度不足，民众普遍缺少法律意识等问题。就算设立了陪审团，也不能从根本上依靠陪审团实现社会正义，而更可能出现把错误判决归咎于陪审团这样回避问责的现象。再次，中国的政治结构和社会生态决定了陪审制在中国很难行得通。英美的司法机关其实是在模仿英美的立法机关。众所周知，英美都是两院制，英国是贵族院和平民院，美国是参议院和众议院，前者代表稳定性和经验，后者代表直接民意。同样的，英美司法机关则是职业法官和陪审团构成，前者代表法律经验，后者代表社区民意。中国如今是人大一院制，我们并没有贵族院参议院这样的机构，那么如果按照英美制度建设的精神，我们是不是司法机关也该搞法官中心制呢？而且我们的法律就理论上而言是代表最广大人民利益的人大所颁布的，仅凭十几个人的好恶就可以对这些法律进行臧否，是不是有违民主精神呢？而且同一个法律，在上海就被废法，在北京就得到支持，西部人民一个想法，沿海群众一套主意，那怎么建设法治社会呢？而且长期观察发展中国家实行陪审制的西方学者就曾指出，陪审制要正常运行的最基本条件就是该社会在人种，经济，文化，语言和宗教等事务上要尽可能的趋同，而这恰恰是处于转型期的中国所缺少的。第四，英美陪审制引进大陆法国家经常出现水土不服。世界上各国采用陪审制的情况分三类：1）没有陪审制的国家有智利，捷克，匈牙利，印度，以色列，墨西哥，荷兰和南非，这里面有三个是前英国殖民地已经放弃了陪审制；2）让普通民众和专业法官一同讨论的有奥地利，丹麦，法国，德国，希腊，意大利，波兰，葡萄牙等，这里面大部分都是大陆法国家；3）而采用陪审制的国家和地区则大部分是前英国殖民地，如澳大利亚，加拿大，爱尔兰，苏格兰，美国等。在蓟门决策中丁相顺老师为了论证“民众参与司法是世界潮流”，举了日本西班牙和俄罗斯三个例子，可这些国家引进陪审制之后却出现了许多不可欲的后果。如日本2012年法务省就讨论将部分案件排除在陪审制外，因为陪审团经常将走私毒品等重罪犯判无罪，日本法务省官员就认为大多数日本民众并不能充分了解这些犯罪的巨大危害。西班牙在1995年引进陪审制之后也出现了很多问题，许多备受关注的大案要案虽然检方证据确凿但陪审团依旧将他们无罪释放，现在西班牙也在检讨如何限制陪审制的适用范围，有学者认为“主张陪审团比法官更适合探寻案件的真相与其说是事实不如说是一种信仰”。同样，俄罗斯的陪审团权利本来就很小，可俄罗斯还是在2008年和2012年先后立法继续削减陪审团的权力，主张的理由就是陪审团缺少必要的法律知识，并且很容易“受到外界威胁，暴力，勒索和贿赂的影响。”支持该法案的俄罗斯总统梅德韦杰夫就说“不幸的是，因为各种原因我们的陪审团并没有很好的完成本职工作”。据波士顿大学2010年的统计，俄罗斯的陪审团仅仅审理了全国0.05%的刑事案，2003年莫斯科法庭给1200人发出了陪审员传票，但仅有60人愿意担任陪审员。（俄罗斯版《十二怒汉》剧照）第五，中国缺少陪审制所必须的法律制度基础。刘哲玮老师的观点和我不谋而合，所以我直接引用如下：“民事诉讼在中国建立建美国的陪审制，短期内建立会有很多工作要做，任务是非常艰巨的。我讲几个：第一，证据制度。美国有非常多的证据制度帮助法官指导陪审团在审判时认定哪些证据能够进入程序，哪些证据能够被陪审团采信，而我们是没有的。（附个人经验，美国的证据法恰恰是假定陪审员有偏见所以才创立的，学证据法目的是为了排除证据）第二，是分流机制。美国有很多程序限制陪审团的使用。说到“summary judgment”这个词，可能对于大陆法系的中国不太熟悉，不应该翻成“简易程序”，而是一个庭前分流机制”，或翻译成“即决判决”更合适一点。也就是说这个案件，如果用“Summary Judgment”就不能进入到“trial”，不能进入到后面的庭审中，从而避免掉后来的庭审中。，不管是法官审判还是“trial”——由陪审团审判，我们除了调解以外，都得进入庭审审判，工作量非常大。第三，是我们没有像美国那样解决法律与事实的分割问题。我们现在正在做的工作，是培养大家对分清法律问题和事实问题的区分。但很长一段时间，培养出来的成品，是法院的法官对事实问题和法律问题也是分不清不分的。所以，没有严格的区分机制。最关键的是监督机制。美国的上诉法院的审判机制、最高法院的审判机制和一审是完全不一样的程序。美国的联邦法院、最高法院大家能够看到，不像一审的庭审，而是完全跟答辩一样，是一个律师在那里回答9个大法官的提问，不解决事实问题，只解决法律问题。我们不一样，最高法院只解决事实问题，审事实问题，监督也是通过事实来监督。英美法系和大陆法系是两种不同监督模式。英美法系靠扩律师和陪审团的监督，大陆法系靠上级法院的监督，是不同的监督机制。我们国家目前没有变的欲望。我仅仅是从民事诉讼程序本身的设计上来说，要改革的话，有很长的路要走。”第六，中国缺少英美国家实行陪审制所必须的质疑政府的传统。英美陪审制之所以会被美国国父们看做制衡暴政的武器，其主因并不是陪审制的优越性，而是英美两国人民长期以来对政府无所忌惮的态度。美国宪法是一部限权的宪法，美国社会至今在相当程度上也是一个追求小政府的社会，美国人民更是把“政府是必要的恶”这种话当做口头禅。且不论美国人民的理念和美国的现实是否吻合，但这种对政府极端不信任的态度让美国的陪审团更倾向于作出对被告有利的裁决，甚至出现辛普森那样放走罪犯的事情。可中国人并没有这种极端怀疑政府的传统。几千年在君君臣臣教诲下成长的中国人和政府的关系天生和西方不同，大多数中国人至今都很难接受无罪推定这种基本的刑法常识。且不说从来没有做过陪审员的大陆人，就说长期被英国殖民的香港人，他们曾经创下的超过90%的定罪率，在全世界只有朝鲜可以匹敌。早在1855年就曾经出现在庭审中法官明确指出证据出现明显纰漏的情况下两个香港陪审团先后判被告有罪的荒谬事件，而香港人民嫉恶如仇的心态甚至让一个因为勒索10块钱而被陪审团判15年流放的被告上吊自杀。而香港的陪审团其实是非常不具有社会代表性的，因为香港过去的陪审员必须英文流利，因此他们其实是来自受教育水平更高，社会经济地位更高的阶层。但这么高素质的陪审团判的案子尚且如此，尚在实行九年义务教育的大陆实行陪审制恐怕效果还要再打一个折扣。最后，陪审团在冷战后世界范围内的短暂扩张和美国大力宣传不无关系，成为民主第三波浪潮的一部分。</w:t>
      </w:r>
    </w:p>
    <w:p>
      <w:r>
        <w:rPr>
          <w:b/>
        </w:rPr>
        <w:t>AG_X168</w:t>
        <w:br/>
      </w:r>
    </w:p>
    <w:p>
      <w:r>
        <w:t>新闻简评1. 佛罗里达州民主党籍联邦参议员Bill Nelson今天表态倾向支持赞成对Gorsuch的最高法院大法官提名动用议事阻挠。Nelson所在的佛州在总统大选中支持川普，他本人则很可能在明年的连任选举中面临佛州现任共和党籍州长 Rick Scott的挑战，压力不小。更重要的是，Nelson 2005年曾经在Alito 的大法官提名表决中，面对连任压力和共和党威胁废除议事阻挠权的动向，投票反对阻挠Alito提名。所以Nelson一直被视为Gorsuch超越议事阻挠门槛的关键一票，随着他表态反对Gorsuch，民主党成功积聚41票阻挠Gorsuch提名的概率大幅攀升。from 寄餘生2.《大西洋月刊》宣布将在伦敦设立第一家全球分社。在《大西洋月刊》工作了长达47年的资深记者詹姆斯·法洛斯(James Fallows)将成为《大西洋月刊》的首任欧洲主编。近年来，不少美国媒体开始将目光投向海外。《纽约时报》计划在三年内投入5000万美元用户拓展国际范围内的数字订阅用户，还在悉尼开设分社拓展澳大利亚市场。BuzzFeed、Vice等新媒体也在积极拓展海外业务。就连Breitbart也宣布将开设欧洲版，不过此前传出消息说进展并不顺利。from 华思睿Trump：一步错，步步错据称 Trump 想把税改和基建打包完成。（https://www.axios.com/scoop-trump-wants-tax-reform-infrastructure-at-same-time-2332543336.html）真可谓雄心壮志，有困难也要上，没有困难制造困难也要上，要玩就玩个大的。Bill Shuster, the guy who would steer Trump's infrastructure package through the House, tells me he's optimistic Trump could get it done this year. 在白宫内推动 Trump 的基建计划的Bill Shuster称，他对Trump能在年内通过这套计划很乐观。如果要上这基建和税改，不知是不是还要走这个 reconciliation 的路线。因为毕竟参议院还有那个 filibuster 挡着。虽说 Trump 可以搞 bi-partisan，但这会意味着大妥协，挑战并不小。走 reconciliation 的路线困难也不小。（https://www.wsj.com/articles/republicans-tax-overhaul-could-face-its-own-slings-and-arrows-1490531899） 首先，以 Ryan 为首的国会还是希望能实现 revenue-neutral，就是不增加债务。但是像基建这样的大开支很难不增加债务。AHCA 没有过，其实是有连带效应的，因为 AHCA 带来的政府支出的减免可以给税改减税有更大的空间。 今天 Club for Growth 的 Grover Norquist 就表示，本来可以减到 20% 的，现在只能减到 28% 了。（但其实 Club for Growth 也是反对 AHCA 的，HFC 能跟 Trump 死抗到底，跟这些院外组织与媒体的硬挺也不无关系）。 不过现在 HFC 反而放弃了保守立场，出来说不要求 revenue-neutral。但就跟 Ryan 不愿取消基本医保项一下，Ryan 那边要求 revenue-neutral 也是有其他想法，并不只是合着保守派的心：如果要走 reconciliation 的话，只能管十年。但是如果一个税改只管十年，企业就面临巨大的不确定性，就可能不会如预期的那样大力投入，推动经济发展。如果又想走 reconciliation 又想永久，就得至少是 revenue-neutral。 revenue-neutral 当然不容易：除了上面说的减税，还有就是要取消交税的 loophole。就像 1987 年税改：用减税来换取增加税基，合情合理。但是对于政府这是 loophole，对于纳税人就是取消他们的合法避税手段。如果医改是关乎个人医保市场，这个税改可能会影响更多的人。 接下来，要减税，减谁的税。如果是民粹，那就减中产阶级的。但是对于重商的共和党，他们认为减少高收入者的税更能刺激经济。这又是一个大矛盾。现在白宫内已经有保守派认为财长 Mnuchin 他们过于 liberal，不想 MAGA:（http://www.politico.com/story/2017/03/white-house-internal-battles-treasury-department-236476）另外，不像医保，只触及一个主要行业，税改触及几乎所有行业，所以各种利益集团更难平衡。比如在边境调节税上，虽然 Trump 和 Bannon 等人比较认同，但是随着零售业和能源业的强烈反对，他们又犹豫了。除此之外，还有无数涉及各行业各类人群的「小问题」，都是挑战：None of those divisions inside the GOP have been resolved yet, and dozens more are lurking, including debates over tax breaks for renewable energy, credits that aid low-income households, and the treatment of carried interest income for private-equity managers.共和党内现有的这些分歧，目前一个都没解决，而且只会越变越多：比如针对可再生能源减税政策的辩论，给予低收入家庭的贷款以及私人股本经理的利息收入待遇应在怎么设计等等。现在 Trump 又要把基建扔进去，明显是受了 AHCA 失败的刺激，想证明自己，真是嫌担子不够重嘛。这真是有点一步错，步步错。from talich什么是选·美小密圈？2016年11月9日，我们最后一期通讯送抵各位会员的邮箱，结束了四百多天连续不断的“邮件轰炸”。在那之后，不管是微信后台留言、专栏文章评论还是选·美读者群讨论，都有热心朋友希望我们能恢复会员计划，继续分享我们对美国政坛的解读。选·美小密圈即选美 iAmElection 栏目经过一段时间的修整后，推出的全新会员收费模式，年费由过往超过400元降为现在的199元（人民币）。目前已经加入小密圈的嘉宾包括：大家都熟悉的 talich，哥伦比亚大学政治系博士林垚，财新世界说北美记者庄巧祎，政治风险咨询公司研究员封楚诚，布朗大学政治系博士生张哲，新媒体 NowThis 编辑华思睿，印第安纳大学法学博士生柯振兴，北京大学历史学博士生焦姣，福特汉姆法律博士生俞浚哲，亚利桑那州立大学司法研究博士生游天龙，选·美脱口秀“说沈马”主播沈辛成，杜克大学医疗政策助理研究员钱静远，Fusion 传媒记者牛牧歌，宾夕法尼亚大学社会学博士生刘冉，休斯顿大学政治学博士生李海默，宾夕法尼亚大学传播学博士生、政见创始人方可成，社科院助理研究员刁大明，西北大学新闻学学士、硕士杨伊人......未来还将有更多北美各大高校的青年社科学者和在美国活跃的媒体人加入。小密圈运行情况当然说了这么多，还是得上实例，以下是我们近日的试运行情况：如何加入小密圈使用微信扫描以下二维码：由于小密圈是新创软件，扫码加入有一定几率不成功。如果失败，请点击：选·美会员新计划：小密圈 。这篇文章会提供详细的加入小密圈的方法指导。</w:t>
      </w:r>
    </w:p>
    <w:p>
      <w:r>
        <w:rPr>
          <w:b/>
        </w:rPr>
        <w:t>AG_X173</w:t>
        <w:br/>
      </w:r>
    </w:p>
    <w:p>
      <w:r>
        <w:t>一位懂政治但不懂政策的总统，一位懂政策却不懂政治的议长，最终导致 Trump 在医保法案上折戟沉沙。Trump 为何折戟医保法案？昨晚看到了 Tim Alberta 的那篇 Inside the GOP’s Health Care Debacle （可点击原文链接观看），非常精彩，解释了我之前疑惑的几个问题。 之前的文章里我写过：所以 Trump 理论上就会面对一个双输的局面：如果让共和党内的反对派阻击成功，那 Trump 的威信就大大折扣，可能会被共和党议员看成纸老虎，以后在其他更难推的大议案上就更可能被阻击，他的强人形像也就不复存在。如果 Trump 这次去强推这个法案，Trump 就等于是用自己最宝贵的政治资本去推动一个会伤害自己核心选民的法案。当然，如果被阻击，Trump 会立刻感到痛，而如果把法案通过了，那痛则会是一个慢慢渗出的长痛。这对于 Trump，就是一个巨大的考验。对于 Trump，或许最好的方法，是尽可能少的动用自己的资源，给出选民太多承诺，就把这法案给推过去，将来再寻找办法甩锅。这也是 Trump 在医保法刚拿出来时，他的态度，一种和 Ryan 保持距离的态度。如果 Trump 想让这法通过，这是 Trump 犯的第一个大错误。 但是在过了大约十天以后，Trump 突然全力杀入了。这里就有一个大疑问，就是为什么？原来，Trump 选择和 Ryan 保持距离，让 HFC 看到了 Trump 并不是全心支持这个法，所以给了 HFC 反击的信心。正是在 HFC 反复向 Trump 追问下，Trump 开始过问此事。 Trump 的第二个错误，是他在和 HFC 的会谈时，把 HFC 的头 Mark Meadows 给拉了出来示众，表示 Meadows 肯定会支持这个法的。这就等于是让 Meadows 无法支持这个法了：因为对于今年刚成为 HFC 领袖的 Meadows，他想要当下去，需要显示自己的独立性，不是橡皮图章。 而在会上 Trump 并没有给出任何向 HFC 支持的方向修改 AHCA 的承诺，就要拉着 Meadows 上船，这让 Meadows 无从选择，只能反对 AHCA。 让此事一度有转机的，是 Trump 方又传出来说会同意 HFC 的要求，取消 ACA 中的关于基本医保项的要求。这一度让 HFC 内部分裂，有些人认为这就够了，有些人认为这只是开始。这也是我感到疑惑的，就是为什么 HFC 最后还是没有倒戈。 但是周四早上的见面，断了这念头：Trump 直言没有改变，"Forget about the little shit," Trump said, according to multiple sources in the room. "Let's focus on the big picture here."  当这 "shit" 一词出来，Trump 就很难挽回了。至于 Trump 的威吓手法，还是有一定作用的。最后通牒下来后，HFC 的反对人数一度从接近 30 降到了不到 20，以至于 HFC 内下了令说不能再倒戈了。但是，Trump 第二天的 twitter 威吓，反而有点适得其反。大家反而不太在乎了。 说到底，是 Trump 不懂政策，让他无法判断这医保法的好坏，也无法在具体政策上和 HFC 做交易，因为他不知道交易什么还能让这法在国会依然能被通过。最后其实是共和党左右两边都对 Trump 失去了信心。Trump 用的是他当地产商的思维：我定个目标，下面的人去完成吧，我才不用管什么细节呢。但是懂政治不懂政策，在立法上，就等于不知道自己有什么筹码。 当然这不是 Trump 一个人的问题。Ryan 在这事上也再次显出他缺少政治智慧。他选择了用一种神秘感的方式来推出这么重要的法案，而不是通过和保守派的智库，媒体，以及参议员们充分沟通，让医保法一出台就遭遇四面围击的场面。总结一下，从政治上讲，就是一个懂政策但不懂政治的议长，加一个懂政治不懂政策的总统，因为心不齐，最后被击溃了。原文链接：http://www.politico.com/magazine/story/2017/03/obamacare-vote-paul-ryan-health-care-ahca-replacement-failure-trump-214947什么是选·美小密圈？2016年11月9日，我们最后一期通讯送抵各位会员的邮箱，结束了四百多天连续不断的“邮件轰炸”。在那之后，不管是微信后台留言、专栏文章评论还是选·美读者群讨论，都有热心朋友希望我们能恢复会员计划，继续分享我们对美国政坛的解读。选·美小密圈即选美 iAmElection 栏目经过一段时间的修整后，推出的全新会员收费模式，年费199元（人民币）。目前已经加入小密圈的嘉宾包括：大家都熟悉的 talich，哥伦比亚大学政治系博士林垚，财新世界说北美记者庄巧祎，政治风险咨询公司研究员封楚诚，布朗大学政治系博士生张哲，新媒体 NowThis 编辑华思睿，印第安纳大学法学博士生柯振兴，北京大学历史学博士生焦姣，福特汉姆法律博士生俞浚哲，亚利桑那州立大学司法研究博士生游天龙，选·美脱口秀“说沈马”主播沈辛成，杜克大学医疗政策助理研究员钱静远，Fusion 传媒记者牛牧歌，宾夕法尼亚大学社会学博士生刘冉，休斯顿大学政治学博士生李海默，宾夕法尼亚大学传播学博士生、政见创始人方可成，社科院助理研究员刁大明，西北大学新闻学学士、硕士杨伊人......未来还将有更多北美各大高校的青年社科学者和在美国活跃的媒体人加入。小密圈运行情况当然说了这么多，还是得上实例，以下是我们近日的试运行情况：如何加入小密圈使用微信扫描以下二维码：由于小密圈是新创软件，扫码加入有一定几率不成功。如果失败，请点击：选·美会员新计划：小密圈 。这篇文章会提供详细的加入小密圈的方法指导。</w:t>
      </w:r>
    </w:p>
    <w:p>
      <w:r>
        <w:rPr>
          <w:b/>
        </w:rPr>
        <w:t>AG_X174</w:t>
        <w:br/>
      </w:r>
    </w:p>
    <w:p>
      <w:r>
        <w:t>共和党医保法案显然进行得非常不顺利——连投票流程都没能进入。共和党医保法案惨绿Shit show; or the greatest show on earth!AHCA 法的投票最终没有搞成，出门时，记者听到有个共和党议员对另一个人说：“shit show.”没有投票，算是给 Ryan 留了条裤衩。因为 Ryan 作为议长，有责任保护本党议员。如果说这议案能过，当然就值得牺牲一些支持率，来换取这个本党的目标。但是如果过不了，那些本来就承担着政治风险的议员，为什么要为 Trump 和 Ryan 当炮灰？ 当早上重要的拨款委员会主席宣布反对 AHCA 时，这个议案就算是没戏了。没有过，这个锅谁来背呢？虽然 Trump 在第一时间，就至少给 WaPo 和 NYT 两家媒体打了电话，把锅扔给了无人支持议案的民主党，但是明眼人当然清楚，你共和党手里拿着 22 票的多数优势，责怪对手毫无道理。只能怪自己心不齐。但是 Trump 显然不想公开批评自己人，所以甩锅给对手，已经可以 Trump 加一分了：他至少还知道在表面上维护共和党的团结。像 Breitbart 早就把矛头指向了建制派的代表，议长 Ryan 了。而 Paul Ryan 在拉票失败后的讲话中，则显得更加坦诚。他坦言，这是共和党从反对党到执政党的「成长烦恼」：“从反对党转移到执政党总会有一点转变阵痛期，”他说，“今天我们就经历这种成长的阵痛。” “Moving from an opposition party to a governing party comes with some growing pains,” he said. “And, well, we’re feeling those growing pains today.”Ryan 的这番言论，把 Trump 给免了责，其实是在委婉地批评了国会中保守派 Freedom Caucus（HFC）。毕竟最直接的原因，就是票数不够，而且似乎还是老问题，就是来自 HFC 的阻挠。 从很长程度上，Ryan 是对的（部分理由可参见：https://www.theatlantic.com/politics/archive/2017/03/nobody-knew-governing-could-be-so-complicated/520824/）  。把锅甩给 Trump，是一个很自然的选择，毕竟共和党折腾 repeal Obamacare 已经七年了，通过了几十次法案，所以，现在总统在自己人手上了，至少 repeal 会不难吧。 Yuval Levin 在年初时在 National Review 上曾对共和党医改的策略有过很全面的分析（http://www.nationalreview.com/article/443932/republican-health-care-debate-guide-perplexed-americans）。他指出，共和党的主要方案，的确就是 repeal and delay（废除，然后拖）。就是先通过已经演练过的通过 reconciliation 来 repeal ACA，再寻求通过自己的医保法。但是这个方案并非没有风险。Levin 指出，风险有几方面：*这个方案不会是全面 repeal Obamacare。在 2016 年的演练中（被 Obama 否决），与医保相关的监管要求，包括基本保项，就没有动。因为共和党认为这可能因为和预算无关，无法通过参议院。事实上这部分被单独写了出来，就是为了准备一旦参议院反对，就可以方便地拿走。但这样的结果，是 CBO 的评分会很糟，因为取消了补贴与强制入保，会有大量人失去保险。  这就要求共和党要快速地拿出新的替代方案。而 Levin 认为，拿出新方案对于共和党，比 repeal 要难，更不用说还需要民主党的支持。而且夜长梦多，通过了 repeal 后以后的动力就可能不足了。 更糟糕的是，在这次 AHCA 的争议中，HFC 明确表示了要全面 repeal ACA，而不是像 2016 年预演里那样。最终没有谈拢，也是这个问题。 当然这个问题之后的关键，其实是共和党的方案已经过时了。共和党的 repeal and delay，其实是 Romney 在 2012 年竞选时想出来的。但这里有个致命的问题：Romney 团队在想这个方案时，ACA 虽然通过，还没有执行。所以一上来就 repeal ACA 是没有重大后果的。这也给了共和党推出自己的方案的时间。 到 2017 年，ACA 已经实施了几年了，共和党选择了从 Romney 的箱子里把旧计划给拿了出来，照方子执行，问题就大了：首先是共和党再次低估了民众对于已经到手的福利，是不会轻易放手的。其次是共和党没有全面细致可以满足各方需要的替代方案。他们的方案模本，都是 2008 年以前的，那时还没有茶党，也没有 HFC。大部分 HFC 的成员应该还没有当上议员。 对于 HFC，其实就是一个「投反对票，却希望能通过」的策略。这策略在 Obama 时代很管用，但换了 Trump 当政了，就有点自己给自己找麻烦了。因为那时有 Obama 在那里挡着，所以不用担心后果嘛。  然后又遇到了一位 Paul Ryan。从去年当上议长后，Ryan 就显露出了他缺乏政治智慧，过于耿直 boy，比如在竞选时和 Trump 的矛盾，不像 McConnell，该说时说，该住嘴住嘴的老狐狸。Ryan 是个 policy wonk，他最好的地方还是在委员会里做政策，而不是去在不同利益方之间斡旋，做个人精。随着共和党的一系列改革，给议长的各种协调议员利益的手法已经不多，Ryan 这样就更显得不知所措。 在这种情况下，又遇到了 Trump。事实证明，Trump 的政治手腕并不比 Ryan 好多少。在 AHCA 一事中，Trump 的谈判技巧没有发挥什么作用。对于共和党，Trump 的本质问题，是他的自我中心：什么事，Trump 都必须要在中心，是那个最出风头的，而且不能吃亏，有争议尽管来，但他不能是输家。 所以 Trump 不是一个会把共和党利益放到第一位的人。这在他一直坚持就算通不过也要投票一样，据称，是 Bannon 怂恿他要拉一个 shit list 出来，看看谁在反对他。这是要把党内矛盾放到明面来，引发公开的内斗。这是 Trump 的问题，他只要胜利，却没有原则。为了胜利，Trump 是个极牛的推销员。（扩展阅读：华盛顿邮报：Trump 是如何努力达成医保的交易——然后失败的。https://www.washingtonpost.com/politics/the-closer-the-inside-story-of-how-trump-tried--and-failed--to-make-a-deal-on-health-care/2017/03/24/3e6353d6-0fdc-11e7-9d5a-a83e627dc120_story.html?utm_term=.e332a14956a2） 这在一件小事上可以看出：当 HFC 的成员和 Trump 见面时，因为人太多，被安置到了 cabinet office。Trump 来了后听说居然有议员还没去过 Oval office，就坚持大家都去 Oval office 一趟。这就是 Trump 式的推销：他哄骗、诱惑那些摇摆不定的成员，赞美、关注其中的一些、而恐吓其他一些人，并给予模糊的政治报复的威胁。他邀请那些成员们来白宫打保龄球；用空军一号给议员们搭“顺风车”（还提供了意大利宽面条）；更在椭圆办公室里，在提醒议员们他在他们的选区获得的支持率之后，咧嘴笑着与他们合照。 He cajoled and charmed uncertain members, offering flattery and attention to some and admonishment and the vague threat of political retribution to others. He invited members to the White House for bowling sessions, gave others rides on Air Force One (complete with ­lasagna) and grinned for pictures in the Oval Office, where he reminded lawmakers of his margins of victory in their districts.这种小恩小惠，就是 Trump 做房地产的手法，对于选民来说是极其受用，但是对于议员呢？几乎所有议员都对 Trump 本人印象极好：如果要讲个性，我们早就投他了。 但是立法讲的是政策。Trump 对政策完全不懂。 在 AHCA 出来后，Trump 问手下：这真是一个好法么？他问了不止一次。但是 Trump 又没有兴趣去研究 AHCA 的政策细节。据称在谈及政策时，Trump 经常打叉讲别的。他对整个法就向 Ryan 提了一个意见：bucket 这个词不好，垃圾才需要 Bucket，换成 phase 这个词吧。 所以在说服对方时，Trump 只能谈自己赢了多少选票，还要和对方赢多少，记下对方的要求，却无法理解其后的意义，然后他就会发现，这就像按了葫芦起了瓢，满足了一个惹恼了另一个，最后 HFC 和温和派共和党人都不高兴（http://www.vox.com/policy-and-politics/2017/3/24/15046304/republican-factions-ahca-ryan-chart）毕竟 Trump 不是在和一个人谈判，是在和很多人谈判。Trump 的个人魅力，只有在胜利在望时，才好施展。但在战略上要想把各方人拉在一起，不懂政策只知道空洞的承诺，就会失控。 说到底，Trump 其实并不在意这个法，对他来说，这是一个 low-hanging fruit，一个快速的可以收割的胜利果实。一旦他发现，这个果子并不好收，他就失去了兴趣了。反而会暗地里责怪 Ryan 把这事说简单了。 接下来的问题是：Obamacare 何去何从？虽然说 AHCA 没有过，这并不是说 Obamacare 就保住了。Trump 现在需要选择，是终结掉 Obamacare，还是留下它。（https://www.nytimes.com/2017/03/24/upshot/trumps-choice-on-obamacare-sabotage-or-co-opt.html?_r=0）比如现在有州里在起诉 Obamacare 的补贴，如果 Trump 政府选择不辩护，那补贴就被放弃了，没有补贴，没有强制入保，那 Obamacare 的市场就意义不大了。Trump 政府也可以选择保持 Obamacare，并通过行政手段把医保市场向保守派的方向修正，比如放松监管，给州里更大权利，甚至允许州里提出全盘替代现在 medicaid 的方案等等。 下一个问题是，Trump 在 AHCA 这事上不成，肯定会转向下一个他觉得好做的事，很可能就是税改。但是，他自己或许还没意识到，就是 AHCA 上的失利，会让他在其他重大立法上的挑战迅速增大。因为，共和党内的内部矛盾，开始不太忌惮 Trump 了。 Trump 对 HFC 用了那些手法？甜言密语的拉拢，最后通牒，推特示众，各种花样，然后呢？现在 HFC 对 Trump 的最强力武器——推特——的感觉，经此一役，已经从 Fear of Mean Tweets 变成了 Fuck His Mean Tweets （https://twitter.com/TheRickWilson/status/845313114618957824）而像税改方案，虽然只是个雏形，早就被各方挑战，其激烈程度，并不比 AHCA 差。而现在税改方案的推动者，议长 Ryan 的力量，在这次 AHCA 斗争中，已经被大大削弱了。所以在共和党内斗只会更强。另一方面，Trump 对于税改，或许远比医改更有兴趣，对于政策细节也会有自己的想法。所以不难想像，双方如果都报着对方好欺负的态度来，那肯定又会是一场震天动地的大戏。 The greatest show on earth!什么是选·美小密圈？2016年11月9日，我们最后一期通讯送抵各位会员的邮箱，结束了四百多天连续不断的“邮件轰炸”。在那之后，不管是微信后台留言、专栏文章评论还是选·美读者群讨论，都有热心朋友希望我们能恢复会员计划，继续分享我们对美国政坛的解读。选·美小密圈即选美 iAmElection 栏目经过一段时间的修整后，推出的全新会员收费模式，年费由过往超过400元降为现在的199元（人民币）。目前已经加入小密圈的嘉宾包括：大家都熟悉的 talich，哥伦比亚大学政治系博士林垚，财新世界说北美记者庄巧祎，政治风险咨询公司研究员封楚诚，布朗大学政治系博士生张哲，新媒体 NowThis 编辑华思睿，印第安纳大学法学博士生柯振兴，北京大学历史学博士生焦姣，福特汉姆法律博士生俞浚哲，亚利桑那州立大学司法研究博士生游天龙，选·美脱口秀“说沈马”主播沈辛成，杜克大学医疗政策助理研究员钱静远，Fusion 传媒记者牛牧歌，宾夕法尼亚大学社会学博士生刘冉，休斯顿大学政治学博士生李海默，宾夕法尼亚大学传播学博士生、政见创始人方可成，社科院助理研究员刁大明，西北大学新闻学学士、硕士杨伊人......未来还将有更多北美各大高校的青年社科学者和在美国活跃的媒体人加入。小密圈运行情况当然说了这么多，还是得上实例，以下是我们近日的试运行情况：如何加入小密圈使用微信扫描以下二维码：由于小密圈是新创软件，扫码加入有一定几率不成功。如果失败，请点击：选·美会员新计划：小密圈 。这篇文章会提供详细的加入小密圈的方法指导。</w:t>
      </w:r>
    </w:p>
    <w:p>
      <w:r>
        <w:rPr>
          <w:b/>
        </w:rPr>
        <w:t>AG_X175</w:t>
        <w:br/>
      </w:r>
    </w:p>
    <w:p>
      <w:r>
        <w:t>本文转载自微信号「北大飞」（ID: flyingpku），作者北大飞。2017年3月24日，星期五，下午4点。确切消息传来，美国众院共和党决定取消关于废除奥巴马医保法案的投票。议长瑞安发表讲话称：我们找不到足够多的票数废除奥巴马医保。奥巴马医保是适用于全美国的法律，在可预见的将来仍将如此。一场长达8年的骗局，就这样可耻的落幕了。前几天在共和党取代奥巴马医保的所谓“美国医保”蓝本出炉后，我就写了评论进行了技术分析，把这份方案称为“奥巴马医保0.5”， “政治懦夫的危险游戏”，以及：“有贼心没贼胆的政治忽悠”。今天这个结果，可以说我的预言全部应验。其实这没有什么神奇，只要你懂得笔者拙作《平价医保法与美国医保市场的方方面面》一文中讲解的医保问题基本原理，就会知道这样的结局是必然的。简单说来，美国之前以企业集体医保为核心的市场结构导致在自购医保市场上存在严重的负向选择问题。这是大比例的美国人没有医保，有病没法医的根本原因。而要让这批人看上病，必须改变市场结构。而奥巴马医保则是这种改变的“最弱版本”。只要在任何一点上对奥巴马医保再进行削弱，整个体系立即会崩塌回之前的状态，导致近两千万人（美国政府预算办公室数字）重新丧失医保，坐以待毙。而这两千万人中，又有很高比例正是共和党自己的选民。如果现在占据了白宫和两院多数的共和党真废除了奥巴马医保（或者取代以某个“0.5”版本，但结局是一样的，0.5会崩塌到0），则这批人在丧失医保感受到切肤之痛之后，会明白这是共和党废除医保法的结果。这对共和党的选情会有灾难性的影响。这是为何共和党上台之后，废除奥巴马医保的声势反而减弱，最后以如此不光彩的方式不了了之的根本原因。但话说回来，既然废除奥巴马医保对自己选民影响如此巨大，之前的8年，他们又在做什么呢？他们整整八年以反对奥巴马医保为政治生活核心，以破坏奥医保为荣。甚至发生了马克卢比奥争当反奥医保标兵这种荒唐滑稽的闹剧，为什么呢？原因并不在于他们那时不知道奥巴马医保被废除后对自己选民的影响。他们一直知道，而正因为他们知道，所以才如此努力的对奥巴马医保进行破坏。这件事情的原理是：如果因为他们的破坏，导致奥医保搞砸了，医保市场陷入混乱，自己的选民看不上病，选民不会怪他们，而会怪主政白宫的民主党和奥巴马。他们可以趁机忽悠和煽动仇恨，对自家选民声称：正是因为民主党大搞大政府集权，设计出这么糟糕的医保计划，才最终垮台导致你们如今的苦境。只有把我们选上台，才能解决问题。这是字面意义上的贼喊捉贼。倒打一耙。如果说在共和党把持了两院和白宫之前，这样的分析还有被讥为恶意阴谋论的风险，则今天发生的铁的事实，已经不允许其他任何解释。否则，假定共和党真是出于真诚的理念相信奥巴马医保对于人民有害无益，那在他们拥有足够的政治权力之后，为何反而畏手畏脚，敢说不敢做，最后灰溜溜的取消投票了呢？这前后的态度变化，到底还能是因为何种原因呢？有人可能会辩解，之前共和党并没有真的蓄意要让自己的选民受害，因为他们知道反正奥巴马在白宫有否决权，所以无论怎么折腾，奥巴马都会否决最终的议案，保住奥巴马医保。但这种说法忽略了以下两个重要事实:1. 共和党曾经不遗余力的在法院控告奥巴马医保法违宪（总统无法否决高法判决）。虽然两次案子打到高法，医保法均5：4险胜，但第一次是因为罗伯茨大法官出人意料的投下保住医保的关键一票，完全是个意外。而就算有这样的幸运，那一次高院的判决仍然对原有法案进行了弱化：允许各州自行决定是否建立医保市场和扩张穷人医保。假如那一次罗伯茨大法官如人们之前所预料的那样按照意识形态投票，则当时整个建立不久的新医保系统就会已然土崩瓦解，不会等到今天。2. 共和党虽然没能在奥巴马主政时期废除医保法，但却利用预算案里的小动作破坏了新医保体系的关键支撑——“风险通道”（见拙文第10部分）。这是2016年秋不少保险公司退出市场，导致医保涨价的根本因素。马克卢比奥还无耻的炫耀这是他的功劳（其实并不是）。所以共和党对奥巴马医保的破坏的确是不计后果的。何止是不计后果，这种后果——自己的选民丧失医保，正是他们想要的。所以我们知道了（一直都知道），对于共和党来说，如果能通过损害自己选民的健康和生命安全让他们迁怒于奥巴马，从而抬升自己的选情，他们就会去做，他们一直在这样做。他们不在乎自己选民的死活，如果能够吃上人血馒头，他们巴不得你去死。他们会想方设法送你上西天。悲哀的是共和党的选民们。不少选民被忽悠得一边称赞“平价医保法”让自己看上了病，一边热情洋溢的为废除“奥巴马医保”助选——他们甚至不知道这两者是一回事。还是那句话，这就是被卖了还在帮着数钱。上帝保佑美国。希望如此。</w:t>
      </w:r>
    </w:p>
    <w:p>
      <w:r>
        <w:rPr>
          <w:b/>
        </w:rPr>
        <w:t>AG_X177</w:t>
        <w:br/>
      </w:r>
    </w:p>
    <w:p>
      <w:r>
        <w:t>纽约时报ISIS专门记者：伦敦恐袭应与ISIS有关；诺贝尔奖得主：Trump 新预算案会对医学界新人造成毁灭性打击。新闻速评针对伦敦恐袭，纽约时报特约记者、主要关注基地组织和ISIS动向的记者Rukmini Callimachi 目前分享了一些第一时间的看法：基本上已经逃不掉 ISIS 的痕迹了。（编注：ISIS组织刚刚宣布认领此次袭击事件，尽管没有提供证据。）除了袭击的方式，今天还是比利时恐袭一周年，ISIS 对于纪念日非常敏感。因为当事人已死亡，不出意外的话，ISIS 会迅速宣布为此负责。此前英国处于一个非常奇怪的境地：英国有大量的 ISIS 支持者前往叙利亚加入 ISIS，但是英国还没有一次 ISIS 主导的恐袭。主流的解释有二：一是英国控枪更严，更有海峡阻搁；二是 ISIS 似乎在英国很难招到人实施恐袭。分析链接：https://twitter.com/rcallimachi/status/844581946533396480from talich诺贝尔奖得主：Trump 新预算案将使科研新人受毁灭性打击 诺贝尔奖得主Harold Varmus在《纽约时报》上撰文，呼吁学界和公众联合起来反对川普大幅削减科研经费。Varmus曾执掌National Institute of Health（美国国立卫生研究院）, National Cancer Institute（美国国家癌症研究所），和Sloan-Kettering Memorial Cancer Research Center。是美国生物医学界的领袖人物之一。Varmus指出，川普计划削减18%的NIH经费，这个数字可能成为接下来在国会讨价还价的起始锚定点，因此未来NIH的经费前景不容乐观。NIH本身的运营经费只占其预算的5%，80%的经费都分拨给遍布美国的研究机构。18%的降幅意味着2018年NIH将无法给新人任何支持，对起步阶段的科研人员，这个打击是毁灭性的。Varmus还提到，川普是多年来唯一没有指定科学顾问的美国总统。#你怎么能指望一个靠post-truth上台的政治人物尊重科学？from 田禾什么是选·美小密圈？2016年11月9日，我们最后一期通讯送抵各位会员的邮箱，结束了四百多天连续不断的“邮件轰炸”。在那之后，不管是微信后台留言、专栏文章评论还是选·美读者群讨论，都有热心朋友希望我们能恢复会员计划，继续分享我们对美国政坛的解读。选·美小密圈即选美 iAmElection 栏目经过一段时间的修整后，推出的全新会员收费模式，年费由过往超过400元降为现在的199元（人民币）。目前已经加入小密圈的嘉宾包括：大家都熟悉的 talich，哥伦比亚大学政治系博士林垚，财新世界说北美记者庄巧祎，政治风险咨询公司研究员封楚诚，布朗大学政治系博士生张哲，新媒体 NowThis 编辑华思睿，印第安纳大学法学博士生柯振兴，北京大学历史学博士生焦姣，福特汉姆法律博士生俞浚哲，亚利桑那州立大学司法研究博士生游天龙，选·美脱口秀“说沈马”主播沈辛成，杜克大学医疗政策助理研究员钱静远，Fusion 传媒记者牛牧歌，宾夕法尼亚大学社会学博士生刘冉，休斯顿大学政治学博士生李海默，宾夕法尼亚大学传播学博士生、政见创始人方可成，社科院助理研究员刁大明，西北大学新闻学学士、硕士杨伊人......未来还将有更多北美各大高校的青年社科学者和在美国活跃的媒体人加入。小密圈运行情况当然说了这么多，还是得上实例，以下是我们近日的试运行情况：如何加入小密圈使用微信扫描以下二维码：由于小密圈是新创软件，扫码加入有一定几率不成功。如果失败，请点击：选·美会员新计划：小密圈 。这篇文章会提供详细的加入小密圈的方法指导。</w:t>
      </w:r>
    </w:p>
    <w:p>
      <w:r>
        <w:rPr>
          <w:b/>
        </w:rPr>
        <w:t>AG_X178</w:t>
        <w:br/>
      </w:r>
    </w:p>
    <w:p>
      <w:r>
        <w:t>本文作者断桥，文章转载自微信号「忽悠」（ID: huyoudeyuanli），首发于腾讯较真平台。普通人在社交媒体时代都能发布和传播信息，谣言自然也就泛滥了。很多人问：每天工作很忙，没空查证所有新闻和朋友圈的帖子，怎么快速判断它们是不是可疑呢？没有十全十美的方法，但了解谣言生产和传播的成本与收益，将有助于你寻找简明的判断方案。1  谣言的目标早期互联网的造谣者大多业余，写作动机通常是一时兴起，目标往往是为传播个人理念、文字，或满足虚荣心等。如今流量可直接变现，造谣者职业化，目标变得单一纯正——生产攻击（或诱骗）某个群体（或个人）的爆款文章，对贯彻谣言目标也比以往有了更大的自觉和自律。反映到内容上，就是指向性变得非常明确。因为暧昧不明的指控会弱化谣言的效果，导致谣言的收益减少。以上图为例：为什么恐怖分子与合影网民长得这么像？因为两张照片本来就是同一个人。为什么知名恐怖分子这么凑巧地和德国总理默克尔合了影？因为左边照片并不是恐怖分子，而是造谣者用那位网民的照片PS的。正确的描述是，由于这位青年不幸和默克尔合了影，为了攻击默克尔，他发布社交网络上的各种私人照片，被人PS到无数场景中，“被参与”了多次恐怖活动，他个人自然也被骚扰得不胜其烦。谣言此后再从英文网络传播到处于信息链下游的中文生态中。同样的情况也发生在麦凯恩（美国著名鹰派共和党参议员）、希拉里、还有埃尔多安的儿子身上。如果你看的帖子够多，就会发现各国政要与有名有姓的恐怖分子合影是如此常见（有时会是知名恐怖分子的亲属，比如巴格达迪的侄子和表弟等等），情报部门几年抓不到的人，政要们在路边随便合个影就有。尽管这类帖子或照片很难在短时间内识别考证，但它们有个共同特征就是指向非常明确。你仿佛能看见作者伸出手指大声呐喊：攻击吧，攻击吧，赶快攻击我指着的那个人。“那个人”通常是个知名政治人物。为了明确指向，作者会不惜牺牲合理性，对为何会发生这些“巧合”永远没有任何合理的解释。2  谣言的传播在社交网络中，一篇好文章让你受益无穷，但你不见得会去转发它。相反，一些文章虽然不佳，但若成功地激发了你的情绪，则通常会得到转发。阅读严肃媒体，你会在平和，冷静的情绪下获得知识，但阅读谣言，你的情绪通常会剧烈波动。然后在“震惊”、“感动”或“气愤”等情绪的驱动下，如作者预料的那般，按下转发键。造谣者通过煽动情绪，大大降低了谣言的传播成本。看见上图这种事，你一定很“震惊”对吧？转发量自然极高。现在请仔细想想，你为什么会“震惊”。产生这种情绪，通常是因为你接触到了超出个人生活常识、知识，难以想象场景的新闻事件。以上图为例：1.伊斯兰居然给女性搞割礼。——超出个人知识之外，因为你之前可能从来没听说过它有这种事，也没听说它有这种“教义”。（作者没有明说是什么教，但配图是露骨的暗示）2.这种事居然发生在瑞典。——超出个人生活常识之外，因为瑞典是个法治良好、“女权最昌盛”的国家。（作者没有明说是发生在瑞典，但“号称女权最昌盛”的讽刺同样是个露骨的暗示）3.一个班集体发生。——难以想象的场景。是这个班搞性虐派对么？朋友圈里，大家每天都在转发让人震惊的新闻。但仔细想想，如果“震惊”意味着不合常理，偶尔发生一两件的确不奇怪，天天都有不合常理的事情，这可能吗？绝大多数看起来不合常理的事件，要么是捏造，要么合理的细节被隐瞒了。比如女性割礼，伊斯兰教义中并无强制性内容，但在非洲及少数亚洲地区，源自远古或部落文化的女性割礼传统却很普遍。伊斯兰教部分派系（特别是苏菲派）传播到这些国家后，与这些传统混杂形成当地宗教文化。到达瑞典的这批难民就是集体来自这样的地区（从卫报采访看，很可能是索马里或东非周边国家），其中28名女性在一次身体健康检查中发现遭遇割礼。当你把主要细节如实还原后，“震惊”消失了。因为割礼很可能并不在瑞典发生，而是在很偏远的非洲部落，所以瑞典女权无论有多昌盛，都不可能阻止，只能加强对护士的培训，应对由此产生的健康问题。此时，新闻变得“可以理解”了，然而，它同时也丧失了传播力，这是社交网络的主要缺陷。让人“震惊”的文章才有希望成为热门，读者一惊一乍已成常态。更糟糕地说，当一些人经常阅读这类信息源，多次被谣言“震惊”之后，违反常识的事情反而会被他们接纳为新的常识。信息污染从外部进入了内心。3  谣言的成本谣言职业化的时代，对制造成本的控制变得重要。纯粹原创的谣言很少，多数是歪曲正规媒体报道，或传播和改造已有的谣言，这意味着谣言会年复一年地重复出现。善用关键词或图片搜索，通常可以搜出前几年的辟谣文章。对平台或媒体来说，Fact Check（事实核查）的资料积累，用算法自动将辟谣匹配在谣言之后，均很有效。在信息污染时代，查考来源是个好习惯，发达国家有一系列遵守新闻规范、查证相对严格的“主流媒体”，它们出错或造谣的概率尽管有，但很小。正因为它们对谣言的遏制作用，造谣者通常会鼓吹“这些主流媒体不可信”。在你无法找到更权威的替代品之前，不要理睬这句话，而要掌握主流媒体的名单与搜索方法。当新闻来自欧洲国家，因语言鸿沟（如法语、德语、瑞典语、西班牙语、意大利语）难以查证，此时可去英国的严肃报刊中检索。相对美国，英国媒体对欧洲关注更多，报道概率更大。超越读者个人常识的异常现象或新奇事务，正规科学报道会附带详细解释。而骗局则只报道现象或营造神秘感，比如耳朵认字。因为编造一套科学解释要耗费大量成本。且解释越多，暴露出来的知识错误（通常中学水平就能发现）也就越多。成本大风险高，不合算。若无力判断解释是否科学，则可用经济解释替代。比如有人号称绿豆汤能根治某种癌症，他就应解释“药厂为何不用绿豆汤却要花几十亿美元开发相关抗癌药物”。比如有人说，视频中以极短时间闪现一张商品图片，就会让人在完全不知情时对该商品产生购买欲望，那么他就要回复“为什么广告商不接受这种广告模式”。不做类似解释的文章，都不值得阅读和取信。4  熟悉谣言的特征与应对了解谣言特点后，即可罗列一套简要识别方案：1.判断文章目的。在阅读内容的同时揣摩作者的目的。当作者指向明确，攻击性特别强的时候，不能再假设作者中立。而要警惕，花费更多精力，思考指控的合理性，验证材料的可靠性。2.查找来源。很多谣言并非原创，而是建立在对真实新闻的歪曲或改编之上。查找信誉可靠的主流媒体出处进行对比是个好习惯。有时，一条谣言可能流传数十年，辟谣文章也同样久远，简单搜索就能解决你的疑问。不要关注经常传播谣言的信息源。3.克制情绪。谣言通过调动人们的情绪获得转发。当你感到“震惊”时，先想一想，到底是什么事让你震惊？发生这件事是否符合常理？如果不符合常理，那么它提出的证据是否可靠？是否隐瞒了细节？确定真实性后再转发不迟。4.验证解释。科学类的文章，光描述奇异现象是无意义的，需要附带解释，包括科学上与经济上的解释。只有当解释合理且没有明显的错误时，文章才值得进一步阅读或取信。当然，无论采取什么简便方案，验证谣言总需要时间精力。但在信息爆炸的时代，阅读一条真实的信息，永远比接受一大堆假消息，更有价值。</w:t>
      </w:r>
    </w:p>
    <w:p>
      <w:r>
        <w:rPr>
          <w:b/>
        </w:rPr>
        <w:t>AG_X176</w:t>
        <w:br/>
      </w:r>
    </w:p>
    <w:p>
      <w:r>
        <w:t>特朗普为什么一上台就拿堕胎政策开猛刀？文 /  芈十四北京大学16级法律硕士引言前几天生病赶去发热门诊，医生询问系列病症之后委婉地问我：“有男朋友吗？”在中国，一个成年女性对这个潜台词还是非常敏感的，我笑着问医生：“发热难道和妊娠有联系吗？”医生大概很少见到我这样直白的病人，怔了一下，慈眉善目地和我解释道：“是啊，要排除发烧作为妊娠早期症状的可能性。你别看我这是发热门诊啊，每个月值班都能碰上十几例意外怀孕的。所以看到女孩子就都让她们先去做血检。”“都是和我一样的年轻女孩子吗？”“嗯，有比你还小的呢，唉，血检结果一出来，就建议尽早去做手术了。” 在我成长的国家，经历过计划生育和改革开放的这个国度，堕胎从来不是一个敏感词汇。 △ 中国的堕胎广告一度甚嚣尘上地方电视台常年可见无痛人流的广告，电线杆上“明目张胆”地张贴着加粗放大的私人诊所的电话号码。从2013年的《卫生统计年鉴》看，我国近年来每年约有1300万例人工流产，而全球约有4000万～6000万例人工流产，即全球妊娠的26%以流产为结局。 刚就职美国总统的特朗普近日恢复了一项激进的“全球禁令”——“墨西哥城政策”（MexicoCity Policy），即禁止联邦政府提供资金给支持堕胎的海外非政府组织（NGO）。这个举措引发了美国国内的舆论交锋。△ CNN截图：特朗普恢复墨西哥城政策美国计划生育协会（Planned Parenthood）会长理查德表示：“这项政策将使全球最脆弱妇女直接蒙受其害，改善妇女健康问题的多年努力功败垂成，这将造成全球诊所关闭，意外怀孕与不安全堕胎只会更多，不会更少。”美国民权联盟（American Civil Liberties Union）也回应，特朗普的行政命令是一项“对健康照护管道与言论自由的明确攻击”。不过，反堕胎人士则赞扬特朗普此举。基督教保守派团体家庭研究协会（Family Research Council）领导人珀金斯发推特附和特朗普竞选口号说：“承认并肯定所有人类与生俱来的价值与尊严的普世理想，对于让美国再次伟大至为关键。”美国全国生命权力委员会表示，“我们为特朗普总统喝采，美国将不再滥用纳税人的血汗钱，如发展中国家杀害那些未出世的孩子。”墨西哥城政策（Mexico City Policy），被维基百科非常有意思地称之为“美国政府一项有时实行有时不实行的政策”。1984年，美国前总统里根确立该政策，1993年时曾被克林顿取消，布什时代恢复，到了2009年时，奥巴马又取消这项政策，而特朗普在上任之初恢复这项政策显然颇有意味。就像美联社说的那样，这项法规自1984年以来已经成为共和党制定、民主党废除的政治皮球。 △ 特朗普签署现场处在我们这个时代背景下，看一个世纪以来美国人对堕胎权利的争论，好像在看一个漫长的闹剧。在部分国人眼中，这是一个毫无置疑的私人权利——那他们可能忘记了，某项政策曾以截然不同的态度更夸张地侵入到一部分人的生活，成为一个时代的阵痛。 因此，当我们试图以当代人的身份去探讨异文化领域中的一个古老问题时，这种差异的体现并非仅仅介于两种文化之间，也介于两个时代之间。这要求我们自始至终寻求自身的同理心甚至想象力，以后来者的全局观而保持尽可能的中立，同时摒弃跨域时间与空间的荒谬感，以更好地理解不同立场争论的缘由所在，理解彼时彼地人们捍卫的不同理念，以及掺杂在其中不可分割的政治力量的角逐。 本文从堕胎的宗教争议出发，探索为何这个看似仅仅关乎个人选择自由的问题，会从一个宗教领域的私人问题，衍变成为一个关涉社会利益博弈的法律问题与政治问题。  在美国，堕胎成为一个问题，比我们想象中要晚得多。从古希腊到中世纪，虽然堕胎问题一直存在争议，但社会基本能够接受妇女堕胎。柏拉图和亚里士多德曾经提到“堕胎是一种控制人口的方式”，亚里士多德也进一步在生物学和伦理学层面上指出“未成形的孩子是无生命的”。在古代法中，并没有明确的堕胎禁令明文存在。 堕胎相关的立法始于19世纪。1803年，英国通过了《艾伦伯勒法》，开始对堕胎实施更多限制，受此影响，各州亦纷纷效仿。但美国最早限制堕胎的立法目的并不是为了保护潜在生命，而是惩罚利用草药打胎的江湖郎中。1821年康州的《反毒剂法》（anti-poisoning statutes）得到了职业医生的游说与支持，他们得以借此建立行业垄断，打击竞争对手。1859年美国医疗协会呼吁各州立法禁止没有执照的医生从事堕胎。1871年，美国国会通过了《康斯托克法》（Comstock），禁止传播关于堕胎和避孕的消息。 显而易见的社会背景，是到了十九世纪末，美国的出生率已经下降到了1800年的一半。调查显示四分之三的妇女采取了有效的避孕手段，堕胎与生育比徘徊于1：3和1：5之间。而出生率下降最明显的就是中上层清教徒家庭。 与此同时，1869年，罗马天主教修改了教会法，正式废除了对已形成和未形成生命的区分。而这一点，直接影响了美国民众对堕胎的道德评价。比如1871年，美国医疗协会从道德立场攻击堕胎，它的一份报告指责妇女无视由婚姻契约而承担的义务，只享受婚姻快乐，而不愿意承担婚姻责任和生育痛苦。 △ 罗马大公教会而夹杂于基督教圣训带来的传统观念惯性与现代权利运动的兴起之中的，就是在堕胎问题上拥有截然不同态度的两个团体：生命派和选择派。 生命派大多是宗教信仰人士，认为生命权利神圣不可侵犯，堕胎是谋杀，至少非法；选择派认为妇女有权选择是否生下胎儿，堕胎是私人权利，堕胎合法，国家无权限制。 生命派以天主教徒、新教右派和主张维护传统价值观及社会秩序的保守主义者为主；“选择派”以女权主义和自由派人士为主。  2 两派争论由来已久，但这两个团体矛盾的激化却是转折于1973的罗伊诉韦德案。 在罗伊案之前，美国法院都以“胎动”为原则来作为判断是否允许堕胎的标准。但因只有怀孕妇女自身能够感受到“胎动”，所以此原则之下堕胎的合法性实际上是由妇女自己来决定的。这项宽松的堕胎政策到了十九世纪中叶，使得堕胎现象在美国随处可见：报纸上充斥着堕胎广告，堕胎手术成为公立医院和私立医院最赚钱的业务。这无限商机也使得大量没有拥有行医执照的地下诊所开始提供堕胎服务，不达标的手术能力和污水横流的多菌场所严重威胁了妇女的身体健康。 职业医生的推动、社会生育率的下降与罗马大公教会对堕胎态度的转变使得这些力量联合起来对联邦和州立法机关施压，使得多数州都摒弃了以是否胎动作为堕胎标准的原则，而规定除非与母亲生命相冲突，不然除此之外的所有堕胎都是非法。 1845年，马萨诸塞州第一个将堕胎视作非法。到了1900年时，除肯塔基州外，所有的州都通过了相关法令，将堕胎定义为犯罪。 但一直到二十世纪中叶，由于这个阶段限制堕胎立法的直接目的指向江湖游医，而彼时女权运动的方向也大都积极反对堕胎，所以这些法令并没有引起除了职业阶层之外的广泛关注，两派的矛盾也尚未激化——至少在社会和政治气氛表面上如此。 1962年，一位怀第五胎的妇女因服用药物而担心胎儿畸形，不得以远赴瑞典打胎。1966年，旧金山麻疹流行时期的孕妇因为担心生下残疾婴孩而打算堕胎，触犯了本地法律，本着人道主义原则为她们打胎的医生却被司法机关逮捕，引起医学界和社会舆论的不满。这两个事件使得废止堕胎法令的相关社会舆论开始发酵，相关社会组织兴起，先后使得18个州的堕胎法令被修改，4个州的堕胎法令被禁止。 但这个时期法令的修改和废止都是以保护孕妇健康为基础的，而非建立在妇女隐私权基础之上的平等权利保护。最高法院在1969年通过首例堕胎案件（United v. Vuitch），也仅仅是澄清了母体的生命健康权，而拒绝宣布堕胎是一种基本权利。 罗伊案的宣判才真正成为堕胎问题的分水岭事件。 德州刑法第1196条规定：除了遵照医嘱、为拯救母亲生命而进行堕胎之外，其他一切堕胎均为刑事犯罪。 1969年，一位化名罗伊的妇女向德州这个存在了一个世纪之久的法律提出了挑战，声称自己遭受强奸而怀孕，而德州法律禁止堕胎，她又无法支付远赴他州堕胎的费用，不得以生下这个一出生就被领养的孩子。她主张德州侵犯了她的自由堕胎选择权，而此权包含在隐私权之中。德州政府主张生命始于受孕，堕胎侵犯了胎儿的生命权，理应禁止；双方交锋一路至联邦最高法院。1973年1月22日，最高法院以多数意见宣判此法违宪。布莱克蒙大法官还提出了三阶段论，即将受孕以胎儿生理特征划分为三个阶段，大致以三个月为分界点，只有在第24周以后，胎儿可以离开子宫成活时期，妇女的堕胎选择权才应该受到限制，而此前妇女的堕胎选择权都高于潜在生命权。 最高法院利用马德里案确立起来的宪法审查权，确立了德州禁止堕胎的法律违宪，而作为一个判例法国家，最高法院的这个判决也意味着第一次在全国范围内承认了女性的堕胎权利。特殊性还在于这个判决宣布了一项此前从未确认过的权利——隐私权。 △ 妇女走上街头游行庆祝罗伊案胜诉然而此后，生命派与选择派的争论并没有因为罗伊案的判决而尘埃稍息，反而越演越烈。 选择派也并没有如他们一开始料想的那样可以因为罗伊案的胜诉而松一口气，生命派众志成城，想方设法削弱甚至推翻罗伊案赋予妇女的权利，1978年的阿克伦案、1989年的韦伯斯特案、1922年的凯西案都以生命派的胜诉而告终。 3 这种摇摆态度，一定程度上和当时期的美国政治气质相吻合。 美国是一个深受基督宗教影响的国家，虽然在立国之初就提出了政教分离原则，但作为一个有30多万教堂、1370万教会成员总数，综合非正式教会信教者达到成年人数量十分之九的国家（裴孝贤《宗教在美国社会中的地位》1998年），教会无疑拥有令一个世俗国家的公民无法想象的强大社会影响力。 二十世纪60年代的美国，是宗教影响最弱的时代。结合后来情况看，这无疑就是标准的“触底反弹”阶段。 1910年和1920年，基要派因为投入两次社会公共政策运动，声名跌至谷底，其一是反对进化论的斗争，其二是反对酒精的斗争。讽刺的是，这两个运动在一开始显得非常成功，但现代科学的发展和现代生活的前进，使得起初胜利者的得意洋洋成为最大的嘲讽。基要派开始进入隐身阶段，不屑于再在公共生活中抛头露面。 △ 禁酒令下的美国，后来以失败告终对于这个在过去岁月里为学术殿堂增添无数荣誉的组织，在现代性的转弯口前，遭遇船大难掉头的窘境显得是那么难堪。宗教如何回应现代化的世界，在当时甚至看似是一个无可救药的难题，如果传统主义者们依然打算憨守着神的训导。 彼时的罗马教会正经历了历史上最重要的梵蒂冈第二次大公会议，内部也在经历基要派与现代主义者的争论，对现代性的回应在天主教徒中引起了比新教更强烈的反响——对于天主教徒来说这些是新鲜的，而基督徒们已经体验过了。 自由派和基要派的分裂使得新教派别内部差异没那么重要，而60年代的文化分裂也使得新教和天主教越来越多地关注自身的相同之处，而有意识地忽视不同之处，这都为70年代保守天主教和新教之间的政治合流提供了神学基础。 虽然宗教世俗化大行其道，但世俗化理论显然忽略了基督教自身的应对能力和传统惯性下的群体对道德底线的要求。 在喧闹的二十世纪初，旧的道德标准被打碎，新的道德标准无力成形。对性、毒品、酒精的放纵和对欢悦、享受的追捧中，所有人都能切身地感受到：这个世界变坏了。纵使他们自身也是那个更糟糕的世界的组成部分，但人内心对更高道德生活的追求仍然迫使他们开始反思。 最严峻的保守主义批评家也认为，在那个堕落的时代，人们比以往任何时代都更容易成为教徒。 这种社会情绪的蔓延使得基要派们和福音派们敏锐地嗅到了自己再次登台的时机。而这一次重新出场的他们，已经不再是那个面对现代性束手无策的笨大个了。他们已经熟练掌握了电视、广播等媒体的使用方式，也懂得了以谦虚、克制、有礼的姿态去回应那些曾经无视“真理”的人们。 而促使宗教右派们彻底回归公共生活的，或许就是司法机关，尤其是最高法院对学校补助、色情以及堕胎问题的判决。 罗伊案，就是其中最大的一个导火线。 在罗伊案裁定堕胎合法后，保守派新教牧师与天主教主教们拥有了完全一致的看法。《圣经》第一章就提出，“神就照着自己的形象造人，乃是照着他的形象造男造女”（创世纪1：27），这种神话寓意式的解读，完全将上帝与个人生命绑定在了一起。根据基督宗教的观点，生命始于受孕，且生命的来源并非是父母，而是上帝。所以父母并不拥有对生命的所有权，只不过代为行使抚养义务，孕妇私自堕胎是对上帝的僭越，应当视为对神的背叛与对生命的谋杀。 而宗教右派们在社会公共生活的回归带来的成果之一，就是卡特成为获得了大部分南部浸礼会选票的民主党总统。卡特在民主党执政期间，展现了一个作为福音派教徒能够达到的智识上的自信的完美形象。据说卡特总统的私人书单里，莱茵霍尔德·尼布尔占据了极其重要的位置，尼布尔自由派神学家的重要代表人物，而卡特从他身上汲取了面对民权、平权和政教分离的态度，改善了民众对一个再生派基督徒的刻板印象。 他试图传输的印象是这样的：我虽然是一个保守主义教徒，但我并不会向我的国家和人家灌输我的个人信念。 但卡特的做法既遭到了来自自己教派的批评，他们认为他疏远了自身归属；也遭到了自由派人士的反对，他们认为他做得远远不够。 △ 卡特与里根进行电视辩论卡特输掉了1980年的选举，取而代之的是更为极端的共和党人里根，而站在里根背后的就是宗教右派的力量，其中的代表人物是福尔韦尔。 1976到1980年的转变是巨大的，卡特时还能依靠投机取巧式的问答来展示他的私人保守信仰，到了里根时代，保守主义已经需要更为紧密的堕胎、色情、学校祷告与宗教教育来定义。曾经的共和党还能满足于艾森豪威尔口号式的“我们需要一个信仰而不在乎它是什么”，到了1980年时，共和党党内的论辩已经充满了浓厚的宗教色彩。 到了大布什时代，他后来回忆道，在堕胎问题上的鲜明立场和对自己信仰背景的细致交待是他胜选的最重要因素。 4 这些出自宗教右派也得到宗教右派支持的总统们，在上台之后的政策中，也诚意地交出了符合其身份的答卷。 里根虽然没有成功废除罗伊案，也没有令祷告重返课堂，但他无时无刻不反复重申自己的坚定立场，并尽己所能地给予他们从未享有的合法性。 他通过提名保守派的大法官和任命高级官员，来进一步限制堕胎。比如里根总统提名的372名联邦低级法官、3名联邦大法官（斯卡利亚、奥康纳、安东尼·肯尼迪）、1名首席大法官（伦奎斯特）都是保守派人士，都反对妇女堕胎。而他对联邦总检察长弗里德的任命，则主要考虑了他在担任代理检察长时为废除罗伊案付出的努力。 文初提到的墨西哥城政策，也确立于里根时代，它要求所有接受美国联邦政府经费补助的非政府组织，不得在美国境外从事或推动和堕胎有关的事务。 老布什时代维系该项政策，1993年时曾被克林顿取消，小布什时代再次恢复，到了2009年时，奥巴马又取消这项政策。 相比于总统与联邦政府，联邦法院担任的就是一个更为尴尬的角色，一方面是因为法官们立场各异信仰背景复杂，另一方面也是因为法院本身就担任着调解员的角色。 在罗伊案的不同意见中，White大法官认为，罗伊案争议的问题“本来就该留给公众和公众为解决自身事务而设计的程序中去解决”，而罗伊判决“不必要”地使用了违宪审查权，使得生命权和选择权的平衡被打破。 在罗伊案之后的数十年，也不断有大法官给出反对意见，Scali大法官在凯西案的不同意见中写道：“罗伊判例并非化解了人们在堕胎问题上的分歧，而成为加深和扩大分歧的最主要原因——它把分歧推向了全国。” 在罗伊案以及之后的克伦特案、韦伯斯特案和凯西案中，法院的角色一直是一个焦点，各方力量都通过解释法律来争夺合法性，这个竞争过程，就是美国政治生活的最重要缩影之一。 而特朗普上台初，在签署完举世瞩目的退出TPP之后，就立刻在1月23号针对堕胎议题恢复了墨西哥城政策。与此同时，容易被忽视的是，1月31号，他提名戈萨奇继任大法官，填补斯卡利亚去世留下的空缺。戈萨奇当然是保守派大法官，他担任过由里根总统提名的安东尼·肯尼迪大法官的助手，后来又得到小布什提名担任第十巡回法院上诉法庭的法官。△ 特朗普提名戈萨奇担任大法官与此同时，自由派的金斯伯格大法官已经84岁，布雷耶大法官已经79岁，摇摆派大法官安东尼·肯尼迪也已经81岁，也就说，特朗普有可能在任期内再获得三个大法官的提名名额。 一个由保守派组成的最高法院，是一个无法想象的世界。而届时，堕胎争议甚至有可能走向与罗伊案完全相反的方向。 保守主义当然并非是完全的尚古，它诞生于对现代性的应答，也和社会主义、自由主义一样，都是现代思想。它并非属于权贵，而有着深厚的民众基础。厌恶频繁的变化是人的天性之一，多数人并不希望自己的生活成为政客交锋的舞台，保守主义者本身或许无意于维护某种特定利益，而更期待一种稳定的社会秩序模式；它本身也无法提供一种完备的替代方案，但它对于维护社会中某些既有的结构性成分发挥着不可替代的作用。 他们在如何维持稳定上具有更成熟的实践技艺，而社会的稳定性在很大程度上是由家庭伦理、风俗习惯和宗教信仰来维系的。对于美国这样的国家，宗教就成为这些问题的源头控制器，而堕胎问题，不仅切实存在于生活各处，也成为了一个工具性的象征。 谁知道呢？关于堕胎问题，美国人已经争论了200多年——毕竟在美国的政治体制下，很多在我们看来无情无义无理取闹的问题都有可能转化成为需要由大法官们严肃回答的问题。而法官们也拥有一个共识，问题的争论过程比结论更重要，因此无论投票结果如何，每一位法官都要附上长长长长的意见与不同意见。大法官们也知道，他们的判决，并无法最终了断争议，而是将争议压缩在一个狭窄的讨论域里。 这或许是一个没有希望就任何问题达成共识的社会，人们会长长久久地将这些问题——堕胎、同性恋、言论自由——世世代代地讨论下去。而在这种乱象背后，我们或许可以看到一种政治体制如何疏导不满情绪与社会异议，如何化解一次又一次矛盾从而保持某种动态平衡。责任编辑：韩笑       技术编辑：小王同学</w:t>
      </w:r>
    </w:p>
    <w:p>
      <w:r>
        <w:rPr>
          <w:b/>
        </w:rPr>
        <w:t>AG_X180</w:t>
        <w:br/>
      </w:r>
    </w:p>
    <w:p>
      <w:r>
        <w:t>本文转载自微信号「现在出发去美国」（ID: GOTOUSANOW），作者猫兔妈。最近，一个名为「小姑娘你火了，我仿佛看到了美国未来的女总统」的视频在中文网络世界爆红。视频中，一个11岁的美国小女孩，对着镜头侃侃而谈自己为什么支持新任美国总统川普，很多中国网民惊呼“仿佛看见了美国未来的女总统”。很多人通过膜拜这个小女孩来反思中国教育，认为这才是真正的成功教育的典范。 在我的朋友圈被这个视频刷屏，几乎所有人都为这个小女孩叫好的时候，我忍不住写下这篇文章，因为我实在不能认同这个小女孩在视频里的表现，甚至有一瞬间，她绝对化的战斗语言，和铿锵有力、不容置疑的语气，让我想起了曾经的小小红卫兵。这绝不应该是教育的典范。我不想花太多笔墨介绍这个叫做米莉的小女孩的背景，因为即使她对川普的支持，大抵源于她的退伍军官父亲是川普的忠实支持者，也完全无可厚非。毕竟孩子对事物的看法，最初就是来源于家庭教育的影响。她在镜头前对川普的各种政策的看法，也不过是父亲在家里高谈阔论的一种吸收和映射。父亲Frank March是川普的忠实支持者米粒因为小小年纪支持川普出了名，也曾在集会中与川普合影。我想说的，和政见无关。1  兼听则明，偏听则暗所谓独立思考有观点，绝非全盘了解和继承某一方的观点，不是坚持自己的看法不容挑战，而是在吸收各方信息、倾听各种不同声音后，经过消化，去芜存菁，形成自己的观点。可能因为被爸爸带着参加过太多川普的演讲机会，整个视频里，米莉在神情与语调上和川普非常相像，刻意拖长的尾音，不断挥舞的右拳，短短几分钟的视频，她着重强调了“legally”这个词三遍，看得出她非常在意移民的合法性。这也是为什么川普许诺要在美墨边境筑起的那堵墙，成了米莉“最中意川普的原因“。先强调要解决美国当前严重的非法移民问题，那么判断移民是否合法的依据与权力在谁手里呢？川普总统。—— 对待非法移民的手段是什么呢？筑墙。—— 那巨额的筑墙费怎么办呢？找墨西哥人买单。—— 这套逻辑是川普的逻辑，米莉把它复述了一遍。那么除了参加川普的集会，聆听总统的观点之外，米莉有没有去了解，为什么川普重拳出击推出的号称旨在”解决非法移民问题“的旅行禁令，会被联邦法官裁定违宪，先后两次被喊停呢？为什么这个总统行政令即使顶着”保卫国家安全“的名义，仍然引来众多法律界人士大声疾呼”总统不能凌驾于法律之上“呢？川普的推文：“我们的国家需要强大的边境管制和最为审慎的检查。看看欧洲各地发生了什麽事，全世界简直一团糟。”华盛顿州总检察长Bob Ferguson：“我们国家是基于宪法和法律存在的，在法庭上并不是谁最大声谁就能胜诉，而是由宪法决定。我们认为，总统的这一行政令并不合法。”夏威夷州检察长Doug Chin：“法院上回未容忍川普政府欺骗司法系统，这次也不应支持。”以上三个人的话也许都没有绝对的对错，但如果只听任何一方，都会对事物的理解出现偏差，从而导致错误的判断。所以如果孩子对政治感兴趣、有公民参与感，家长在鼓励支持的同时更需要正确引导，尽力呈现给孩子一个更多元更全面的图景，而非简单的填鸭式观点输出，不然孩子就成为一个只会鹦鹉学舌的政治符号。天朝出现“政治神童”五道杠少年时，我们知道反省，忍不住惋惜，认为他是当下教育体制下的悲剧。但看到大洋彼岸这个同样用训练有素的表演感和仪式感重复政客的宣讲和套路的孩子的时候，为什么我们就惊呼“看到了未来的女总统”了呢？ 2  听其言，更要观其行小女孩在视频里分享了她对川普美好的第一印象，来源于电视上看到这个与众不同的候选人，他许诺自己会和其他政客不一样，自己会付诸行动。记得阿猫学校在选情胶着时组织过一次模拟竞选辩论，在和阿猫一起准备这个辩论时，我提醒阿猫无论对方辩友提出川普的未来蓝图多么美好多么掷地有声，她都需要提醒对方You cannot make America great by just saying so.阿猫为模拟选举辩论准备的提纲川普在竞选时反复承诺，他会在入主白宫的第一天就废除奥巴马的医保法案，并为联邦节省在这一块的补贴，但保证不会减少对穷人老人的医疗补助(也就是保证Medicaid和Medicare不受影响)；同时保证医保可以覆盖所有人，不会因为pre-existed的病症被保险公司拒保，但又能做到每个人每年所需缴纳的保费更少。稍有基本经济学常识的人就能看出其中的荒谬之处，这是一个明显无法兑现的承诺。果不其然，最近共和党终于憋出了大招，拿出了奥巴马医保的替代法案，而这个法案内容与川普之前承诺的种种完全背道而驰。美国国家预算办公室经过评估指出，如果这个法案通过：将有1400万人在2018年失去医保；到2026年将有2400万公民失去医保；到2026年时，能够参与医疗补助计划（Medicaid）的人群将减少1400万；提高老年低收入者的保费，却给那些金字塔顶端的人以2.85亿美金的减税补贴；举例而言，2026年时，一位64岁的年收入为26,500美金的公民每年通过奥巴马医保只要支付1,700美金的保费，但如若共和党新医保通过，他每年在这一项目上的花销将是14,600美金。还有什么比这个例子更能体现出尔反尔吗？有！川普在竞选期间多次说：奥巴马公布的失业率数据是假的，实际上远远不止公开的4.9%，大概是28%，29%，或35%，甚至是42%！（大哥，从4.9%到42%，你这范围也忒大忒随意了吧~~ ） 但到他自己入主白宫当了总统，照例公布失业率数字时，他声称美国的今年2月的失业率降至4.7%。台下的记者当然还记得以前川普大言不惭的攻击，反问白宫发言人Sean Spicer，川普为什么觉得他公布的就业数据就可信呢？Sean Spicer忍不住面带冷笑说到：“我特意和总统交流过此事，他说以前的数据是造假的，现在的是真的。” （They may have been phony in the past, but it's very real now.）—— 哎哟喂，厉害了word哥！别人公布的都是假的，你公布的都是真的！连一向凶狠表情的Sean Spicer也因为自己老板「别人假，老子真」的逻辑忍俊不禁。所以看完视频我反复对猫兔强调：以后尤其要警惕那些只对你说“我会永远对你好”“永远只爱你一个”之类甜言蜜语的男人，因为千万不要只听一个人说什么，重点要看TA做什么。--- 希望这个小女孩以后也能渐渐明白这个识面看人最基本的原则，不要被满口不负责任的大话所欺骗。3  这个世界再势利也应有底线这个世界，有些最最基本的底线需要严守，有些最最起码的原则值得坚持。曾几何时，大家对黑白曲直有着基本的是非判断，尊重事实是美德，谎言（哪怕是政客的谎言）是要被谴责的。这次选举之后，仿佛一夜之间，政治正确成了新的政治不正确，主流媒体对川普的批评报道都是假新闻，只有川普的推文才是光荣伟大正确的“代表人民的声音”。川普的执政从第一天开始，就充满了扭曲事实的谎言：面对就职典礼时草坪上大片大片的空白，他依然坚持有100多万人参加了就职典礼，不输奥巴马就职时的180万；在新闻发布会上睁眼说瞎话，宣称自己是“自里根总统后以最大选举人票差获胜当选的总统”，当场被NBC记者戳穿谎言，指出奥巴马，布什获胜都比他的票差大；最近更是毫无根据在推特上指责前任总统对自己进行窃听，在被众议院情报委员会要求提供证据时，拖到现在都拿不出任何哪怕是蛛丝马迹的线索。可怜司法部为了给自己的老板自圆其说，加班加点了两个礼拜，尽一切力量收集可以支持川普这个指证的证据，但即将在最近给出针对”前总统窃听现总统“这个指证的报告，不出意外地话，结论将是“没有证据”。你看，这位总统正在不知不觉拉低我们的道德底线。他不知廉耻地炫耀因为自己有权有势所以就可以随意grab the pussy；他对现实世界里的事实没有起码的尊重，随意根据自己的需要虚构谎言投喂给大众；他由着自己的好恶，不负责任毫无依据地攻击他人。可怕的是很多人不觉得恶心，反而觉得他“真性情“。难怪前几天一个大学的教授在媒体上大声疾呼：“看看我们过去是如何对待说谎的总统的？看看尼克松，看看克林顿！为什么我们现在对这个用谎言作为基本治国方针的川普总统如此宽容？！”关于这个视频，我对猫兔强调的第三点是，有些事情是绝对错误的，比如说谎，比如自大，并不因为现在美国总统在做，这些错误的事情就会变成正确的。Stay true, stay humble.对那些突破底线、违背原则的事，哪怕是美国总统每天在做的，我们依然要勇敢地反对和抵制。Yes,we resist... and we persist. 最后我想给大家看一段《环球时报》在川普当选美国总统后采访的几个中国孩子的视频。（也真是没想到有一天我会拿《环球时报》当正面案例，捂脸… ）这些孩子的看法并非完全个个正确，但他们的观点也许稚嫩，但我觉得在和这个所谓”美国未来女总统“的比较中，这些中国孩子反而更胜一筹。因为毕竟口才、逻辑、表现力这些东西都只是技术层面的，而价值观和格局才是决定谁是未来领袖的关键。</w:t>
      </w:r>
    </w:p>
    <w:p>
      <w:r>
        <w:rPr>
          <w:b/>
        </w:rPr>
        <w:t>AG_X179</w:t>
        <w:br/>
      </w:r>
    </w:p>
    <w:p>
      <w:r>
        <w:t>Trump 的医保法案，在众议院或会受阻。究竟哪方会教对方做人？新医保投票面临困局今天 Trump 在国会山强推医保法，但据多方估计，都认为在众议院凑不够人数。有记者表示，在国会山待了一天后，感觉 Trump 37% 的支持率已经传到了共和党议员身上，现在有不少共和党议员也不如以前那样害怕 Trump 了。下图： 横轴是议员得票率，纵轴是 Trump，假想是 Trump 会把很多担心因反对 Trump 而丢选票的人锁定支持医保，但这个趋势在图中不明显。虽然说 Trump 似乎想像的是在他的选票危胁下，有些议员会因此害怕他。但是 NBC 的一个统计表明，反对医保法的人分布很散，什么样的都有。其中大部分是 Freedom Caucus 的极保守派，认为 Oambacare 撒得不够彻底，但也有在摇摆蓝区的。（Source: https://www.washingtonpost.com/powerpost/trump-arrives-on-capitol-hill-to-sell-house-gop-health-care-package/2017/03/21/e8ede3d2-0e2b-11e7-9b0d-d27c98455440_story.html?utm_term=.c9d7f6323d73.）不过据说现在的方案是只要不会大比分落败，就会在周四强投，逼那些现在骑墙的投票站队，如果反对的话，等着 Trump 来收拾他们（大家都知道 Trump 相当记仇）（Source: http://www.politico.com/story/2017/03/donald-trump-vengeance-threat-236320） 还有一天投票，感觉这次摊牌来得好早。不知道有多少是诈唬。不排除投票会被延期。我觉得可能还有个问题，就是 Trump 自己应该对医保这件事其实并不上心，他现在就是一幅一心想让这法案通过，好让他去做税改的那样子。看看这次到底是谁教谁做人？from talich今日荐文凯莉安·康威（Kellyanne Elizabeth Conway），大选中受人瞩目的 Trump 竞选经理，现任总统顾问。虽然大家都认为Conway只是Trump的新闻发言人 但早在2014年她就认定共和党可以凭anti-immigration赢下总统大选。我在The Atlantic最喜欢的政治记者Molly Ball在四月的月刊裡写了Conway的profile。推荐一读：链接：https://www.theatlantic.com/politics/archive/2017/03/kellyanne-conway-trumpism/520095/from 宗潔什么是选·美小密圈？2016年11月9日，我们最后一期通讯送抵各位会员的邮箱，结束了四百多天连续不断的“邮件轰炸”。在那之后，不管是微信后台留言、专栏文章评论还是选·美读者群讨论，都有热心朋友希望我们能恢复会员计划，继续分享我们对美国政坛的解读。选·美小密圈即选美 iAmElection 栏目经过一段时间的修整后，推出的全新会员收费模式，年费由过往超过400元降为现在的199元（人民币）。目前已经加入小密圈的嘉宾包括：大家都熟悉的 talich，哥伦比亚大学政治系博士林垚，财新世界说北美记者庄巧祎，政治风险咨询公司研究员封楚诚，布朗大学政治系博士生张哲，新媒体 NowThis 编辑华思睿，印第安纳大学法学博士生柯振兴，北京大学历史学博士生焦姣，福特汉姆法律博士生俞浚哲，亚利桑那州立大学司法研究博士生游天龙，选·美脱口秀“说沈马”主播沈辛成，杜克大学医疗政策助理研究员钱静远，Fusion 传媒记者牛牧歌，宾夕法尼亚大学社会学博士生刘冉，休斯顿大学政治学博士生李海默，宾夕法尼亚大学传播学博士生、政见创始人方可成，社科院助理研究员刁大明，西北大学新闻学学士、硕士杨伊人......未来还将有更多北美各大高校的青年社科学者和在美国活跃的媒体人加入。小密圈运行情况当然说了这么多，还是得上实例，以下是我们近日的试运行情况：如何加入小密圈使用微信扫描以下二维码：由于小密圈是新创软件，扫码加入有一定几率不成功。如果失败，请点击：选·美会员新计划：小密圈 。这篇文章会提供详细的加入小密圈的方法指导。</w:t>
      </w:r>
    </w:p>
    <w:p>
      <w:r>
        <w:rPr>
          <w:b/>
        </w:rPr>
        <w:t>AG_X182</w:t>
        <w:br/>
      </w:r>
    </w:p>
    <w:p>
      <w:r>
        <w:t>这是选·美的第727篇文章【说沈马】是选·美旗下的吐槽向脱口秀品牌，回顾美国一周时政。编者按：这是《说沈马》医保三部曲的第二部：谁动了我的奥巴马医保（中），下周待续。听说川总统跟媒体讲奥巴马医保是前任给他的一颗定时炸弹？因为不明原因，本周视频版并非完整版，请收听完整音频版，或者移步油管。油管完整版链接：https://youtu.be/YJT4V61mSzQ大家好，欢迎收听2017年3月19日的说沈马，我是你们的主持人沈小说。这一周，我们要不要蹭个热度聊一下《默奶奶教你怎么做人》呢？注：傲娇的川总统似乎有拒绝与女强人握手的习惯呢…… 额，还是接着上周的话题，继续聊一聊即将代替奥巴马医保的美国医保法吧。本周说沈马的中心思想是：天下没有免费的午餐，美国的飞机航母看着威武，烧的可都是穷人的命啊！ 在说沈马第九期中小说给大家提到了平价医保法案，也就是俗称奥巴马医保的运行原理，简单的说，就是强制健康的人群也买医保（也就是所谓的Obamacaremandate，详情请听说沈马第九期），这样一来风险就被常生病的和不常生病的这两拨人群均摊了，老人、穷人、还有患有长期疾病的人，就能以较之先前低得多的价格买到医保。奥巴马医保用这样极其霸道的手段，将美国没有医保的人口比例从15%降到了8%，受保人数达到两千余万人，医保的价格也降下去了（依照市场上secondlowest silver级别的保险价格为准，平价医保每月保金在三四百美元左右），从人道主义的角度来看，奥巴马医保似乎干得不错。 然而现实远远比数字要纠结，这个初衷善良的医保体制在实施过程中也会出现很荒唐的情况，此处小说给大家举一个例子：Medicaid 拓展计划（Expansion）。 我们上周提到了美国医保的三大块，其中负责穷人医保的叫做Medicaid，Medicaid的经费是由联邦政府和各州政府一同出钱的，根据各州人均收入水平，联邦政府会给与不同比例的支持，50-75%不等。2010年，平价医保法案横空出世，奥巴马为了让更多贫困人口进入保险，将Medicaid的准入门槛降低了，原本收入必须在贫困线以下（个人年收入低于一万二，三口之家年收入低于一万八）才能加入Medicaid，但现在收入水平在贫困线133%的人也可以加入Medicaid，也就是个人年收入低于一万六，三口之家年收入低于两万四的，原本不在Medicaid的覆盖范围内，现在也都可以获得医保了！有些穷人一辈子都没见过医保是啥样，那叫一个开心啊！这好是好，可一下子进来的那么多新人，拓展计划之后的Medicaid，钱从哪里来呢？为了减轻各州财务负担帮助奥巴马医保推行，这笔扩展之后的钱，联邦政府拍着胸脯豪气的说：“没事！这些保（yu）金（tang）我承包了！……不过逐年递减吧，到2020年的时候，我出90%，各州出10%，这样行不行？” 这就是奥巴马医保刺激覆盖率的重要手段之一，除了我们上一期提到的让健康人给病人买单，扩展Medicaid的原理其实就是让相对来说富裕的人给穷人买单，这一拨人占到奥巴马医保新覆盖人数的五分之四之多。在下图这些深绿色州，更多穷人不用出保金就可以有医保了欧耶！注：奥巴马医保刚出台的时候，拓展计划Medicaid是强制性的，但后来这一法条被最高法院毙了，认为联邦政府没有权力这么做，于是各州可以自愿选择加不加入，结果大多数州其实都还是加入了。 然而，这就代表穷人能看得起病么？WRONG！你大错特错了！ 上一期节目中我们提到过，在私人保险的制度下，你交了保金（premium）才能享受保险待遇，但是看病还是需要自己出一部分钱的（deductible），这部分出完了之后剩余的部分保险公司才会来替你付清——此处要划重点，deductible数额是很高的（惨烈实例请听说沈马第九期）。Medicaid虽然是非营利性的社会保险，但归根结底也是一种保险，穷人是不需要出premium了，可喜可贺，但是看病仍然不是全部由政府负担的。具体有两种支付形式，其一是copay，联邦和州政府合起来替你出掉一定比例，然后你自付一定比例。还有一种就是传统的deductible了，先出一笔钱之后Medicaid才会跟进来帮你结清剩余的帐。这说明什么呢，这说明即便穷人加入了Medicaid，还是很有可能看不起病，或者至少付不了全款。 然后！极其诡异的问题就出现了！在美国看病，不是随便找个医院上门的，你需要先打电话预约诊所，预约成功之后才能去——换句话说，医生可以选病人。设计旁白：“这么穷也配看病？！” 有的医生查到病人是2010年后新加入Medicaid的，他就不是太乐意给你看病，因为他知道你穷，而且他知道这个Medicaid expansion一下子挤进来那么多人，谁知道政府是不是能及时出钱呢，而且病人如果不支付deductible政府有钱也不出，那当医生的岂不是亏死了。所以有调查指出，至少超过55%的医生都曾经拒绝过加入Medicaid拓展计划计划的病人。换句话说，作为穷人，你确实有了保险，成为了奥巴马医保政绩的一个注脚，然而这个保险覆盖面极其狭窄不说，你仍旧需要自己出好多钱才看得起病，就算你也有钱，医生也未必愿意你来看，这不就很尴尬了么？！ 唯一的选择好像只有拿着菜刀去砍医生了……不过……这是在美国医院，你在这头，医生在那头，虎背熊腰的安保在里面，荷枪实弹的警察在外面，你还是砍自己来得爽快点……看病难，砍医生更难…… 所以，奥巴马医保有成效么？从数字上来看是有的，但是在实际操作中，也不可能那么尽如人意。更大的问题是，联邦政府为了给这些新入保的低收入人口支付保金，每年都需要出一大笔钱。据估计，平价医保法案如果施行十年，联邦政府在医保方面的花费将累计高达1.2万亿美元。这也就是为什么共和党也有相当急切的考量，因为美国债务已经高达19万亿，如果再不想办法控制支出，美国经济将出现不可持续发展的危机。另外，在许多人看来，Medicaid expansion就是赤裸裸的“劫富济贫”，这种财富分配或许符合社会正义，但是是否符合社会公平呢？这也是许多共和党人反对奥巴马医保的立论点。常常被反对者扣上“劫中产，济刁民”的民主党 奥巴马医保的昂贵开销不止如此，小说此处再举一个例子。上一期节目中我们提到奥巴马医保提供的tax credit，也就是联邦政府少收你一笔所得税来补贴你的医保费用，相当于变相的鼓励你买医保。根据奥巴马医保，这个tax credit是将你的在医保方面的支出限定在你收入的一定比例之内。举个例子，如果有两个人，甲（左）三十岁，乙（右）六十岁（年龄还不够进入老人医保Medicaid）。假设他们的收入是一样的，可是乙体弱多病所产生的医疗费用明显要高于甲，但是根据奥巴马医保，政府的tax credit会将甲乙两人的保费都以同一个数值封顶——换言之，政府对老人补助很大，这些少收的税最终都会成为财政支出的一部分，还是要广大纳税人一起埋单。这正应了乙的一句名言：“我参与，你奉献，我快乐。” 所以，批评奥巴马医保，甚至说要把奥巴马医保整个废除，也并不是完全没有依据的。民主党在乎的是穷人入保率，共和党在乎的是财政可持续，本来是可以平衡的政策分歧，却因为如今有毒的政治生态而势如水火。于是，当国会预算办公室（CBO）公布对共和党的新医保方案的预期结果时，驴象双方都宣布了自己的胜利，因为新的美国医保法案将会使两千四百万人失去保险，民主党可以拿着这个打共和党的脸，但新医保也同时能减少三千三百亿财政赤字，共和党也可以拿着这个打民主党的脸。真正的问题，在于既不是驴也不是象的川总统……财政上一贯保守的共和党想要省钱是没错，川总统大刀阔斧的把政府机构乱砍一气把环保艺术卫生部门都半废不废了也是省钱这也都能忍，但是川政府在军费上的支出却猛增了10%，增幅达五百四十亿美元。 同时川总统为了在美墨边境大修川长城，又拨出了二十六亿美元；以及川总统每个周末都要去佛罗里达度假，每次兴师动众，开销也是以百万计…… 于是小说也是感到很费解，以前只知道美国一年的军费支出是n个国家之和，现在才明白原来不管什么动力的潜艇航母，烧的可都是穷人的命啊。至于这地面上，眼看着人命堆起来的血肉长城要起，这国家历史短，毕竟还是图样，美国人真该学一学孟姜女的故事。只是原本说好了孟姜女该是个senorita……现在看来墨西哥是死活不会出这笔钱了，还是得美国姑娘首当其冲先哭上一轮。川总统一口一个America First，看来还真不是说笑的呢。 以上就是说沈马第十期的全部内容，感谢爵士人声组合Mr. Miss的杜凯老师对本栏目全部音乐素材的创作。想一起紧跟美国时事，愉快吐槽川总统，就请点击二维码，加入小密圈。小说邀请你加入选·美iAmElection，我们教你如何优雅的干涉美国内政。点击下方“阅读原文” 查看选·美小密圈详细内容</w:t>
      </w:r>
    </w:p>
    <w:p>
      <w:r>
        <w:rPr>
          <w:b/>
        </w:rPr>
        <w:t>AG_X181</w:t>
        <w:br/>
      </w:r>
    </w:p>
    <w:p>
      <w:r>
        <w:t>Trump在大选中的一个招牌卖点就是“移民带来犯罪、混乱”。而事实并非如此。移民带来犯罪？错Trump在大选中的一个招牌卖点就是“移民带来犯罪、混乱、抢走我们的职位，我们要驱逐他们”。但近日，华府新闻网站The Hill报导，根据本周发表的两份独立研究报告，移民犯罪和被监禁的比率，远低于美国公民。刑事司法研究组织「量刑计划」(The Sentencing Project)的一项研究发现，外国出生的居民，比本地出生的公民较少犯罪。（http://www.sentencingproject.org/publications/immigration-public-safety/）自由意志派的卡托研究所(Cato Institute)进行另一项研究，比较移民身分、族群和性别的监禁比率。卡托的报告说：「以所占的人口比例而言，移民比本地出生的人较少坐牢。」（https://www.cato.org/publications/immigration-reform-bulletin/criminal-immigrants-their-numbers-demographics-countries）在竞选期间和当选总统后，川普均形容无证移民使社会面对双重风险：经济威胁和罪案增加。 根据川普总统的2018年预算要求，国土安全部的预算将增加30亿元，用于资助建边界围墙及有关移民的行政命令。川普在竞选总统时说，无证移民「带来罪案」，他在演讲中，经常提及亲人遭无证移民杀害的受害人。 亚利桑纳州国会众议员葛里哈瓦 (Raul Grijalva)说，川普在竞选时及随后使用的这些论调，把一切问题、从罪案到经济，都归咎于无证移民。但这两项研究均没有指出，移民比美国本地出生的人构成更大的犯罪威胁。 根据卡托的监禁率比较研究，18岁至54岁族群的坐牢比率，本地出生者中有1.53%，无证移民中有0.85%，合法移民中有0.47%。卡托的研究发现，囚犯中约有200万人是在美国出生，12万3000人是无证移民，6万4000人是合法移民。量刑计划的研究甚至建议，自1990年以来，移民增加「可能致使犯罪率历史性下降」。 虽然这项研究「没有明确证实其因果关系」，但罪桉减少与移民增加在同一时期发生；暴力罪案从1990年每10万人有730宗，下降至2014年每10万人有362宗。研究指出，全国的无证移民从1990年的350万，增至2014年的1110万。民主党人说，移民不大可能犯罪是一个众所周知的事实，但川普利用恐惧移民的心态，争取他的选民支持。 from 游天龙今日最佳：fact-check来的太快，川总竟反应不来Comey 在国会山听证，川总发推说：NSA 和 FBI 告知国会俄罗斯没有影响总统选举过程！然后趁着 Comey 还没走，有议员直接把这个推拉出来让 Comey 核实：Comey回应：“关于这点我们没有任何信息。”网络时代啊，这球弹回来的速度好快。from talich什么是选·美小密圈？2016年11月9日，我们最后一期通讯送抵各位会员的邮箱，结束了四百多天连续不断的“邮件轰炸”。在那之后，不管是微信后台留言、专栏文章评论还是选·美读者群讨论，都有热心朋友希望我们能恢复会员计划，继续分享我们对美国政坛的解读。选·美小密圈即选美 iAmElection 栏目经过一段时间的修整后，推出的全新会员收费模式，年费由过往超过400元降为现在的199元（人民币）。目前已经加入小密圈的嘉宾包括：大家都熟悉的 talich，哥伦比亚大学政治系博士林垚，财新世界说北美记者庄巧祎，政治风险咨询公司研究员封楚诚，布朗大学政治系博士生张哲，新媒体 NowThis 编辑华思睿，印第安纳大学法学博士生柯振兴，北京大学历史学博士生焦姣，福特汉姆法律博士生俞浚哲，亚利桑那州立大学司法研究博士生游天龙，选·美脱口秀“说沈马”主播沈辛成，杜克大学医疗政策助理研究员钱静远，Fusion 传媒记者牛牧歌，宾夕法尼亚大学社会学博士生刘冉，休斯顿大学政治学博士生李海默，宾夕法尼亚大学传播学博士生、政见创始人方可成，社科院助理研究员刁大明，西北大学新闻学学士、硕士杨伊人......未来还将有更多北美各大高校的青年社科学者和在美国活跃的媒体人加入。小密圈运行情况当然说了这么多，还是得上实例，以下是我们近日的试运行情况：如何加入小密圈使用微信扫描以下二维码：由于小密圈是新创软件，扫码加入有一定几率不成功。如果失败，请点击：选·美会员新计划：小密圈 。这篇文章会提供详细的加入小密圈的方法指导。</w:t>
      </w:r>
    </w:p>
    <w:p>
      <w:r>
        <w:rPr>
          <w:b/>
        </w:rPr>
        <w:t>AG_X184</w:t>
        <w:br/>
      </w:r>
    </w:p>
    <w:p>
      <w:r>
        <w:t>“你对我好点，我也对你好点”：Trump 的交易式思维，有时候有些跨界。Trump 的交易式思维前几天 Trump 作客 Fox，和 Tucker Carlson 来了一个采访其中有几段 Carlson 问得很凶，非常有意思，尤其是这一段：Carlson: 在你发推之前会和什么人商量一下吗？白宫里没有什么人会对你说：总统先生，请你不要发这条推。你会听谁的？CARLSON:  Do you talk to anyone before you tweet?  And is there anyone in the White House who can say to you, Mr. President, please don't tweet that, who you would listen to?Trump: 嗯，我来和你讲讲推特吧。我觉得假如没有推特，我可能不能在这里（当总统），因为有那么多假新闻、那么多不诚实的新闻报道。我的意思是，假如你看看那些新闻台——Fox 不包括在他们其中，因为我觉得 Fox 对待我比较公正——但是加入你看看 CNN 和其他台， NBC —— 我的《学徒》（又译《飞黄腾达》）栏目让NBC大赚特赚。别人做的很烂的时候，我却把这个节目做成了最棒的节目之一。我拥有最成功的真人秀的其中之一。我制作了它——其中的十四季都有我出镜。你看到我离开这个秀之后发生了什么，一场灾难。我对 NBC 很好， 但他们却很卑鄙。他们新闻报道做的很卑鄙。TRUMP:  Well, let me tell you about Twitter.  I think that maybe I wouldn't be here if it wasn't for Twitter, because I get such a fake press, such a dishonest press.  I mean, if you look at -- and I'm not including Fox, because I think Fox has been fair to me, but if you look at CNN and if you look at these other networks, NBC -- I made a fortune for NBC with "The Apprentice".  I had a top show where they were doing horribly, and I had one of the most successful reality shows of all time.  I made -- and I was on 14 seasons.  And you see what happened when I'm not on.  You saw what happened to the show was a disaster.  I was on -- I was very good to NBC, and I -- they are despicable.  They're despicable in their coverage.你看看CBS，看看ABC，看看发生了什么。我管他们叫假新闻、假媒体。他们做的事可耻。让我来告诉你——CBS, ABC, you take a look at what's going on -- I call it the fake press, the fake media.  It is a disgrace what's happening.  So, let me just tell you --这段本来是问 Trump 发推无节制的，被 Trump 拿来反击 Fake News。其中后半段特别提到了 NBC：我当年在 NBC 做「飞黄腾达」做得多好，14 个季，现在我不在了，他们就这么对待我，节目也垃圾了。 Trump 的逻辑是：我为 NBC 做了个好节目，现在 NBC 应该对我好点。这是很明显的一种交易心理。诚然，你对我好点，我也对你好点，这个很自然。只不过，Trump 明显是把两个维度上的事情给连在一起了，用自己在娱乐节目上的商业成功要去和新闻媒体的独立性做交换。这个当然不是第一次比。Megyn Kelly 在自传里就提过 Trump 会用很直接的金钱上的好处，试图换取 Kelly 对他的优待。这种挑战媒体人职业道德的事情当然行不通，还会被鄙视。 在大选中有过一件小事。有一次活动，记者的飞机晚了，Trump 自己直接就去活动了，没等记者。然后自然被记者写文章抱怨了。过了几天，又有一次，记者的飞机晚了半个小时，等记者到了的时候，Trump 那边派了个人过来，跟记者们说，这次 Trump 没走，在等你们。也希望大家能在 twitter 上美言几句。 于是记者们被这种赤裸裸地交换给逗乐了。刚就那么一丁点儿的信任就立刻要消费掉，就生怕过两天就会过期一样。这个就是 Trump 的交易思维。  在 NBC 这事上，Trump 其实并不傻，也不是随口说说。在最开始攻击媒体时，Trump 是小心地把 NBC 给划开的。比如 Trump 在 2 月 17 日这个推里，其他都是 ABC，CBS，只有 NBC 是 NBCNews。想来 Trump 是知道当时「飞黄腾达」还在做，Schwarzenegger 也还在，自己还是制片，还在领钱，所以这一点点的商业利益就能让 Trump 嘴里注意。 现在 Schwarzenegger 已然离开还因节目吵翻，Trump 也就敢大骂了。所以说 Trump 的交易思维里，这个商业利益，还真说不定能直接转换成和其他政治利益的交换。对这个话题还感兴趣，可以读一读华盛顿邮报的全文报道：https://www.washingtonpost.com/news/the-fix/wp/2017/03/16/donald-trump-explained-twitter-the-universe-and-everything-to-tucker-carlson/?utm_term=.dd86afd8826a什么是选·美小密圈？2016年11月9日，我们最后一期通讯送抵各位会员的邮箱，结束了四百多天连续不断的“邮件轰炸”。在那之后，不管是微信后台留言、专栏文章评论还是选·美读者群讨论，都有热心朋友希望我们能恢复会员计划，继续分享我们对美国政坛的解读。选·美小密圈即选美 iAmElection 栏目经过一段时间的修整后，推出的全新会员收费模式，年费由过往超过400元降为现在的199元（人民币）。目前已经加入小密圈的嘉宾包括：大家都熟悉的 talich，哥伦比亚大学政治系博士林垚，财新世界说北美记者庄巧祎，政治风险咨询公司研究员封楚诚，布朗大学政治系博士生张哲，新媒体 NowThis 编辑华思睿，印第安纳大学法学博士生柯振兴，北京大学历史学博士生焦姣，福特汉姆法律博士生俞浚哲，亚利桑那州立大学司法研究博士生游天龙，选·美脱口秀“说沈马”主播沈辛成，杜克大学医疗政策助理研究员钱静远，Fusion 传媒记者牛牧歌，宾夕法尼亚大学社会学博士生刘冉，休斯顿大学政治学博士生李海默，宾夕法尼亚大学传播学博士生、政见创始人方可成，社科院助理研究员刁大明，西北大学新闻学学士、硕士杨伊人......未来还将有更多北美各大高校的青年社科学者和在美国活跃的媒体人加入。小密圈运行情况当然说了这么多，还是得上实例，以下是我们近日的试运行情况：如何加入小密圈使用微信扫描以下二维码：由于小密圈是新创软件，扫码加入有一定几率不成功。如果失败，请点击：选·美会员新计划：小密圈 。这篇文章会提供详细的加入小密圈的方法指导。</w:t>
      </w:r>
    </w:p>
    <w:p>
      <w:r>
        <w:rPr>
          <w:b/>
        </w:rPr>
        <w:t>AG_X183</w:t>
        <w:br/>
      </w:r>
    </w:p>
    <w:p>
      <w:r>
        <w:t>这是选·美的第725篇文章本文转载自微信公众号封言封语（ID:feng_talking），首发于全球锋报（ID: quanqiufengbao），作者封楚诚。作为特朗普政府最高级别的外交官员，美国国务卿雷克斯·蒂勒森（Rex Tillerson）本周出访中国、日本、韩国，实现其2月1日就任以来首次亚太之行。根据计划，蒂勒森于3月15日访问日本、3月17日访问韩国；在韩国做短暂停留后，蒂勒森将于3月18日周六抵达北京。蒂勒森在此行第一站日本与首相安倍晋三会面当前东北亚局势处于极不稳定的状态之中。自年初以来，朝鲜先后试射多枚导弹，其核实验逐步推进更是给地区安全带来了非常现实的威胁；与此同时，美韩的部署的末段高空区域防御系统即俗称“萨德”系统则使得矛盾进一步激化，并招致中国的强烈反对。2月中旬金正日长子金正男在马来西亚遇刺身亡至今悬而未决、马来西亚也被拖入乱局；韩国宪法法院通过弹劾案、前总统朴槿惠被罢免也给地区局势增加了新的不确定因素。这些都是蒂勒森此行需要与中日韩三国通过对话寻求解决方案的问题。具体到中美两国之间，美国总统特朗普在就职前和台湾地区领导人蔡英文直接通话所带来的影响至今仍未消除；虽然特朗普之后通过承认“一中”政策企图弥补，但这种打破了自中美建交以来近四十年外交惯例的做法并不那么容易就凭寥寥数语烟消云散。正如中国外交部新闻发言人所说，“听其言、观其行”，在新时期稳固、发展中美两国这样一对当今世界上最重要的双边关系，还有很长的路要走——蒂勒森此行的一个重要目的也是和中国就双边关系和地区问题进行对话。背负重大使命，但蒂勒森执掌下的国务院至今为止对于很多人都是个“迷”。一方面，蒂勒森没有任何外交经验。自1975年加入石油巨头埃克森以来，蒂勒森虽然在一些智库、国际组织兼任职务，但其从始至终是一个商人，没有任何正式的外交和国际事务工作经验。虽然作为一个成功的商界领袖、蒂勒森在就职埃克森-美孚公司的董事长兼CEO的十多年时间里确实参与了很多国际活动，但以商界领袖身份“参与”国际事务和以美国最高级别外交官员身份“领导”美国国务院“塑造”美国的外交政策是完全不同的两码事。作为一个商界领袖，蒂勒森缺乏经营美国外交的经验与此同时，蒂勒森自就职以来极少出镜，更少针对具体外交事务和国际问题表态。蒂勒森首访亚太，一反常态没有记者团随行报道，只带了一个名不见经传的、由前共和党政治顾问们建立的小报Independent Journal Review。国务院在收到媒体抗议后解释称是为了节约经费，但事实上记者随行开销此前都是由新闻机构负责，并不需要国务院掏钱。更甚者，3 月16日访问日本期间，蒂勒森与日本外相岸田文雄会谈后共同出席新闻发布会，竟然是蒂勒森2月1日就职以来第一次直接回答媒体提问！从不在传媒面前露面造成的后果就是，外界对于蒂勒森的外交政策、其在具体问题上可能采取的策略和手段，完全一无所知。美国最高级别外交官员就职以来一直“隐身”，不仅增加了外界对政府团队内部互动的猜疑和担忧，更是放大了地区和国际局势未来的不确定性。更重要的是，特朗普政府的运作模式与此前历届政府均有所不同，更仰赖私交和对特朗普的忠诚度，这使得美国国务院在新时期的地位都出现了不确定性。众所周知，特朗普极为仰赖其女儿伊万卡（Ivanka Trump）和女婿库什纳（Jared Kushner），不仅频频由二人代表特朗普出席外交活动（例如伊万卡在元宵节拜访中国驻美大使馆），更是允许他们在一些外交问题上成为他国、外界与特朗普沟通的桥梁。此外，特朗普在政策制定上极为仰赖包括右翼极端主义共和党人史蒂夫·班农（Steve Bannon）、史蒂芬·米勒（Stephen Miller）等人，早前引发巨大争议的针对中东穆斯林的移民禁令就是二人主导下的“政策成果”。在这样的白宫内部小环境下，蒂勒森影响力几何尚不可知。目前，蒂勒森主导下的国务院大量高级职位空缺，两个副国务卿、六个国务次卿和二十二个助理国务卿的位置全都虚位以待——蒂勒森甫一出访，国务院就唱起了“空城计”。在这样的情况下，国务院正常运转都是奢望，遑论成为新时期美国外交政策的基石。美国国务院至今仍有多个职位空缺，直接影响其日常运作虽然蒂勒森主掌下的国务院对美国外交政策的影响几何尚不可知，但至少我们可以从其出访以来的一些公开活动管窥蒂勒森的政策和立场。同其他部门一样，蒂勒森治下的国务院一定会“换个活法”。特朗普竞选期间为他吸引到最多铁杆选民的特点就是反建制派——美国民众受够了华盛顿政治日复一日的勾心斗角，更希望看到大刀阔斧的改革和卓有成效的政策。特朗普对建制派政府中官僚主义的攻讦正好满足了选民的这一需求。而从其内阁提名上看，特朗普也是尽遣“不走寻常路”的阁僚：能源部部长里克·佩里（Rick Perry）曾放言要解散能源部、环保署署长斯科特·普鲁伊特（Scott Pruitt）则是不相信气候变化——无论他们的立场有多荒谬，可以明确的一点是，特朗普政府打的是“大破大立”的算盘。国务院也不例外。针对朝鲜问题，在日本的记者会上蒂勒森表示美国在过去二十年间解决朝鲜问题的策略是失败的，在空前紧张的局势面前，必须换一个角度切入，而这一角度则必然包括对朝鲜施加更大的压力。蒂勒森甚至指出需要对中国施加更大压力以敦促中国对朝施压。特朗普此前曾表示应该让美国的盟友承担更多的防卫义务，使得日韩一度非常紧张；这一立场在蒂勒森和此前国防部长詹姆斯·马提斯（James Mattis）访日期间出现明显回调——蒂勒森表态，美国会强化在地区安全事务中扮演的角色，并同样欢迎日本增加在美日安保同盟中的投入。如果蒂勒森的表态代表美国政府的官方立场，那么在未来相当长的一段时间内美国对东北亚地区都会保持高压态势，当前局势的缓和则无异于是镜花水月了。蒂勒森此行另外一个重要目的就是协调安排中美领导人会面。中美领导人峰会在目前地区和国际局势不确定的情况下是非常必要的，而自特朗普当选至今，中美两国领导人还没有会面。当然，这一定程度上是因为特朗普是一个彻头彻尾的“局外人”：与此相反的是，中美此前两任领导人因为丰富的政治经验和外交经验，一直有着密切的交往。这种领导人之间的密切联系对于中美两国之间消弭分歧、达成共识有着重要的意义。由于特朗普此前从未涉足政治，自然无缘和中国领导人会面，这也使得正在筹划中的中美领导人峰会格外重要——蒂勒森此行只要能把峰会时间表基本敲定，后续的准备工作就可以立刻开展，这也算是大功一件了。封言封语封楚诚的个人公众号封楚诚，加州大学伯克利分校政治学与历史学学士，哥伦比亚大学政治学硕士，现就职于欧亚集团从事政治风险分析。关注“封言封语”，聊热点、聊美国、聊历史、聊好书，与你分享有趣的故事。</w:t>
      </w:r>
    </w:p>
    <w:p>
      <w:r>
        <w:rPr>
          <w:b/>
        </w:rPr>
        <w:t>AG_X185</w:t>
        <w:br/>
      </w:r>
    </w:p>
    <w:p>
      <w:r>
        <w:t>这是选▪美的第723篇文章本文转载自微信公众号封言封语（ID:feng_talking），作者封楚诚。当地时间3月16日，美国总统特朗普公布了2018财年的预算草案。这一草案突出特征为“精简”、“瘦身”——包括能源、气候变化、国际发展在内的多个重要项目的预算被大幅削减，而国防预算则对应增加。虽然特朗普的“瘦身”版2018财年预算看上去对许多领域都做了大刀阔斧的改革，但这些改革更多的是一种政治姿态——目前的预算草案很难通过国会两院，尤其是在环保署等重点领域的预算削减将受到极大阻力。这份预算草案并没有体现出特朗普竞选时承诺的税改，也没有体现出强制性支出（社保、医保等领域支出），因此，特朗普政府真正的财政蓝图在今天只是掀开了一角，远非定局。（自参选以来，预算削减一直是特朗普的重中之重，今天的预算草案则是打响了第一枪）3月16日公开的草案从标题就给人以极大震撼：这份法案全名为“America First: A Budget Blueprint to Make America Great Again”，即《美国优先：使美国重现辉煌的预算蓝图》。这一题目紧扣特朗普竞选期间的最重要口号：Make America Great Again。（“美国优先”版预算草案的封面）草案全文并不算长，但是总共53页的草案对政府预算开支进行了大刀阔斧的删减。分类来看，环境保护署的预算被削减的比例最大，达到30%——这与特朗普自竞选以来乃至组阁过程中倾向传统能源产业、忽略甚至否定气候变化的逻辑是一致的。在此之外，国务院和国际发展方面的开支被削减了29%，其中“全球气候变化倡议”（The Global Climate Change Initiative）预算被削减了13亿美元，国务院支持的政府智库东西中心（East West Center）预算也被削减了1600万美元。国际发展预算的削减与特朗普保护主义立场、要求其他国家更多承担责任的逻辑也是一脉相承的。（特朗普预算草案中各部门预算变化幅度）此外，农业部和劳工部的预算均被削减了21%，卫生部预算被削减了17%，商务部预算被削减了15%，连教育部预算都削减了13%——中国人一贯认为穷什么都不能穷教育，邓小平同志说科学技术是第一生产力，现在看来特朗普并不这么认为。唯一在这份预算草案中获利的是退伍军人事务部、国土安全部和国防部——三者的预算分别有6%、7%和10%的增长。这与特朗普一贯支持增加军费开支、强化美国军事实力、再现美军昔日辉煌的立场也是完全一致的。改革虽然大刀阔斧，但这一版本的预算草案很难通过国会。尤其是在环保署这样的重点部门砍掉超过30%的预算和3000多个工作岗位，必然会在国会内部受到强烈抵制。这不仅会使得特朗普预算法案通过国会的时间被拉长，更会给特朗普的反对者以反对他的理由。与此同时，共和党议员也很难全力支持特朗普。在一些共和党议员的选区，选民长期以来仰仗针对低收入人群的政府扶持计划，这些也都在特朗普的预算削减范围内。（印刷版的预算草案）因此，这份草案与其说是特朗普的最终目标，不如说是“拍卖底价”——换言之，特朗普在选举过程中承诺会大幅削减政府开支，这份草案则是给选民的一个交代。至于最终通过与否，并不是白宫说了算，特朗普也不需要因此而承受“失信于选民”的责难。这份草案远非定局的另一个原因是，这份草案仅体现出了全权预算支出（discretionary spending），而没有体现出包括社保、医保在内的强制性指出（mandatory spending）——这才是特朗普财政政策的重头戏，而他在这方面有什么打算，目前尚不为人所知。与此同时，特朗普在选举时承诺的税改也并没有体现在这份草案上——这恐怕要等到今年五月份国会开始编制2018财年预算时才能揭晓。总而言之，这份预算草案与其说是一份认真等待通过的预算案，不如说是特朗普在预算和财政问题上的一份“立场文件”——通过极端的预算削减一方面体现了自己回应选民和共和党诉求的立场，另一方面也向国会施压，以期在五月国会编制预算时能拿到更好的筹码。封言封语封楚诚的个人公众号封楚诚，加州大学伯克利分校政治学与历史学学士，哥伦比亚大学政治学硕士，现就职于欧亚集团从事政治风险分析。关注“封言封语”，聊热点、聊美国、聊历史、聊好书，与你分享有趣的故事。</w:t>
      </w:r>
    </w:p>
    <w:p>
      <w:r>
        <w:rPr>
          <w:b/>
        </w:rPr>
        <w:t>AG_X189</w:t>
        <w:br/>
      </w:r>
    </w:p>
    <w:p>
      <w:r>
        <w:t>导言有的人活着，他已经死了；有的人死了，他还活着。诚然，我们心目中的英雄便因一种英雄主义的历史叙事而获得永生，但作为历史学家，方纳教授则继续追问：在逃奴和地下铁路的故事中，谁是我们的英雄？是那些成功逃离奴隶制并在美国北部和加拿大寻求自由的奴隶们，还是那些帮助南部奴隶摆脱奴役的废奴主义者们，抑或兼而有之？为了回答这个问题，方纳教授带领我们穿梭于错综复杂的美国历史之中，并最终描绘了一幅追求自由和平等的英雄群像——无论种族、性别、宗教信仰，逃奴的历史镌刻于美利坚民族的文化记忆之中，也正是逃奴和那些帮助他们逃跑的人以共同的行动将美国推向了内战爆发的边缘。逃奴、地下铁路以及美国内战的来临成书经过：必然的研究兴趣&amp;偶然的机遇△从左至右：埃里克·方纳；王希；汪晖△埃里克·方纳；汪晖这场三人坐下来真正面对面的会话迟到了十五年，主持人汪晖老师如是说。美国东部，那已记不清是2002年的第几场雪，只是比以往更大些，三人原计划在方纳教授的办公室畅谈一番，却因王希老师的“阻于雪”和汪晖老师的“归乡在即”而临时改成了电话会议。在那个没有视讯通话，没有微信的年代，那场三人之间轮番进行的电话会谈之难度可以想见。对话内容最后在2003年的《读书》上发表出来，如今看来，那15页的篇幅承载的是三位老师之间因学术和共同关心的问题而结下的情谊，实属不易。好在北京是常常“欢迎你”的，好在这里的春天干燥而温暖，三人终于“久别重逢”，有幸成为这一“历史事件”见证者之一的小编，也为他们感到欣喜。十五年前的会话因书而起，那时方纳教授《美国自由的故事》中译本刚出，而历史似乎确实总是相似的，这一次则是因为方纳教授的新书《自由之路：地下铁路“秘史”》中译本的面世，本次讲座即是围绕这本新书的内容展开的。△《自由之路 地下铁路秘史》 埃里克·方纳著；焦姣 译  中国政法大学出版社作为历史研究的“过来人”，方纳教授首先分享了《自由之路》的成书经过。他自问自答了关于“如何选择写作题目”的问题，也给出了三个似乎意料之外但又在情理之中的答案。在方纳教授看来，选择写作题目在很多时候是非常偶然的事，有时是别人建议写一个题目，如之前他写的关于重建的书；有时是因为对历史学界的研究现状感到不满，例如他关于林肯总统的研究，就是想扭转当时历史研究塑造的林肯是实用主义总统的形象；还有时候可能更为偶然，比如《自由之路》，是历史系学生玛德琳·莱维斯（Madeline Lewis）在完成关于的西德尼•霍华德•盖伊（Sydney Howard Gay）的论文时在哥大图书馆发现了盖伊的日记及其他关于逃奴的历史记录，她将这些史料推荐给了方纳教授，经过整理和阅读，方纳决定将这些“秘史”公之于众。方纳趣称，以往的研究都是先“发现问题”，然后着手寻找相关史料，这次则是先“发现了史料”，然后尝试建立叙事，堪称偶然中的偶然。“地下铁路”指的是发生在美国内战以前，一种有组织安排的、帮助逃奴摆脱奴隶制的行动。方纳指出，关于“地下铁路”的研究从来不是哪一家的专利，相关历史解释随着时代的变迁而发生着变化。内战刚结束时涌现出大量与逃奴相关的回忆录，其中也包含了大量具有史料意义的信息，彼时的回忆录常常将白人废奴主义者塑造成英雄，强调这些人在帮助逃奴行动中的重要作用。不久之后，黑人废奴主义者William Still（被称为“地下铁路之父”）写了一本相关主题的书，书名就叫《地下铁路》(The Underground Railroad)，书中强调了逃奴自己在逃奴行动中的角色，讲述了一个与回忆录中很不相同的“英雄故事”。1900年左右，俄亥俄州的一位教授写了第一本关于“地下铁路”的学术著作，这位教授的研究中涵盖了大量的历史细节，仿佛“地下铁路”确实是一条真实存在的铁道路线，有乘客、固定的乘务员、车站及时刻表，而方纳指出，这实际上是这位教授自己的想象罢了。然而这种想象的感染力本身已超乎想象，人们渐渐接受了这样一套叙事，形成了根深蒂固的观念，直到1960年Larry Gara发表了自己的相关研究，先前的幻想才被打破。方纳教授告诉我们，自1960年代以后，围绕“地下铁路”展开的研究停滞了三十年，直到最近，人们才重拾兴趣。在学术研究停滞不前的同时，“地下铁路”研究却引发了公共历史研究的兴趣，一些作家利用相关史料写小说，情节引人入胜；与“地下铁路”有关的网站被建立起来，使人们对那段历史有了直观的印象。人们对这段历史的兴趣有增无减，对逃奴运动中英雄们的崇拜之情也与日俱增，以致人们想把Harriet Tubman这位女英雄的头像印上二十美元纸币，替换掉安德鲁·杰克逊总统。公众对于这段历史的关注不难理解，内战的历史依然在人们的文化记忆之中。然而方纳教授指出，“地下铁路”的历史代表着美国两个种族的共同努力，人们的行动带来了团结的效果。“地下铁路”的整幅图画是一系列的地方网络活动（series of local networks），而不是一种高度组织化的、步调一致的行动，参与者的数量很少，甚至很多没有留下姓名。正是将这一复杂历史呈现出来的愿望，已经超越最初偶然发现史料的兴奋，推动着方纳教授完成了如今呈现在我们眼前的这部《自由之路》。△Harriet Tubman2 地下铁路“秘史”1850年代，纽约有大约五十万人，但真正帮助逃奴的人屈指可数。而说是“秘史”，倒不是因为“地下铁路”本身是什么秘密的事情，方纳提醒我们，抛开新书的标题，最让人震惊的事实是，当时的“地下铁路”常常存在于光天化日之下。废奴主义组织在帮助逃亡黑奴一事上压根不做任何隐瞒——事实上，他们还会制作宣传手册、期刊和年度报告大肆宣传他们的合法或非法的行动。1850年，臭名昭著的《逃奴追缉法案》（Fugitive Slave Act）出台时，纽约治安委员会（New York State Vigilance Committee）公开表示，“以温暖的双臂接受苦痛的逃亡者”是他们的职责。杰明·罗格(Jermain W. Loguen)曾在锡拉丘兹（Syracuse）做过奴隶，他在当地刊物上宣布，自己是该城的“地下铁路特工及负责人”，并举办“募捐聚会”筹款，据称，报纸还会刊载他所帮助过的逃奴数量。很多时候，“地下铁路”是公开的，非法的，也是危险的——方纳指出，自己的书集中关注了纽约地区的情况，与今日纽约表现出的自由开放非常不同，内战前的纽约与南部州存在密切的经济联系，因而与奴隶制关联甚密，大部分纽约人当然知道这种联系意味着什么，故而在“地下铁路”的事情上表现得很消极。奴隶的反抗在这场“胜利大逃亡”中具有广泛的重要性，因而我们也不能忽略来自奴隶的反抗行动对内战爆发产生的影响。方纳教授在讲座中告诉我们，平均每年有大约1000名奴隶逃跑，在1830至1860年间大约有共计30000人尝试逃跑，与内战爆发时四百万的奴隶总数相比可能算不上什么大事，但“总有奴隶想逃跑”这一事实使得一种“漂泊狂症”（Drapetomania）在黑奴之间传播甚广。由逃奴们传播的“漂泊狂症”带来了至少两方面的后果：其一是驳斥了南方一直试图营造的奴隶庄园“美好”形象，揭露了奴隶制下黑奴悲惨生活的现实。废奴运动期间，逃奴数量激增，而弗里德里克·道格拉斯等人的现身说法更是让自由州的人们警醒起来——如果奴隶制控制了政府，那将威胁到所有人而不仅是奴隶们的安全和自由。其二，逃跑奴隶的反抗也引发了一系列法律后果，核心问题在于南方奴隶制可否延伸到北部，北部是否应当协助归还逃奴。早在1793年，美国便通过了《逃奴法》，但当时《逃奴法》主要应用于国际问题上，法律授权联邦政府从其他国家或其殖民地手中要回逃奴，这给人带来一种印象，即联邦政府有责任管理与逃奴有关的事情。这样的印象在1850年代得以加深，南部奴隶主们纷纷来到法院主张自己普通法意义上的取回权（Right of Recapture），希望至少州和联邦不要阻碍他们寻回逃奴，而州政府认为这是联邦政府才有权管理的事务，往往在逃奴问题上消极应对，甚至袖手旁观。这引起了南部州的不满，它们希望通过新的逃奴法。于是，1850年新的《逃奴法》应运而生，这部法律要求私人为抓捕逃奴提供必要的协助，同时要求对袖手旁观的官员进行严厉处罚，法律将奴隶主寻回奴隶的权利视为一项神圣的宪法权利，这无形中加剧了南北冲突。方纳指出，当时南部州的确有许多关于州权的主张，但这不意味着它们相信那样一套有关州权的理论，而多半是因为当时联邦政府的确强势介入了州的立法活动，在这种情形下，它们只能选择强调州权，但其根本出发点仍是捍卫奴隶制。再说说关于“地下铁路”的有组织行动吧。方纳教授告诉我们，有组织的帮助逃奴行动直到1830年代才开始，纽约的大部分行动仍是秘密进行的。而到了1835年，纽约出现了与“地下铁路”对立的行动，一些自由黑人被绑架并卖到南部为奴，如果我们想要更直观地了解这段历史，可以去看看电影《为奴十二年》（12 Years of Slave）。绑架和贩卖活动变得如此普遍，以致终于有人站出来予以阻止，同时帮助逃奴获得自由，阻止绑架自由黑人和帮助逃奴获得自由的行动同时进行着，各个不同城镇的活动也开始串联。等到了1840年代，有组织行动却发生了分裂，方纳指出，至少存在波士顿和纽约两个分支，分支与分支之间互相对立，本书的主人公盖伊即属于其中一个分支，与他的黑人助手路易斯·拿破仑（Louis Napoleon）一起工作。等到新的《逃奴法》通过，纽约又成了冲突中心，詹姆斯·哈姆雷特（James Hamlet）成为了第一个因新法而被逮捕的倒霉蛋。当地组织最终通过筹款赎买的方式换取了他的自由，人们还对这一事件大肆庆祝了一番。然而帮助逃奴组织的行为使得纽约当地的商人们警惕起来，因为这些组织常常公然干出违法的事情，也直接或间接地破坏了与南部的贸易，最后，这些商人也只得成立了一些行动组织，与帮助逃奴的组织对着干。1850年代，纽约有十一名逃奴被抓住并送回了南方，数量不多但足以引起当地逃奴们的恐慌。很多黑人开始逃离纽约，其中一个甚至害怕到想要逃往地球的另一边。方纳教授告诉我们，哥伦比亚大学图书馆的资料显示，仅1855年和1856年就有超过两百人逃离了奴隶制，他们中的大部分人来自马里兰和特拉华，也有一些来自弗吉尼亚；大部分是20岁左右的年轻男人，正是健壮的劳动力；他们来自各行各业，有种植园奴隶、管家、铁匠等等，足见奴隶制在南部是多么的普遍；大部分来自小奴隶主家庭，而这些家庭中的奴隶数量本就不多，因而丢失一两个奴隶对这些家庭来说算得上大事。当盖伊问这些奴隶为什么要逃跑的时候，他们的标准答案是“不想再当奴隶，他们想要自由”，继续追问的话，大部分人会谈到自己曾经受到过的不人道待遇，奴隶主对他们施暴、让他们忍饥挨饿，场面令人不忍直视；逃跑的第二个原因与亲情有关，这些壮劳力担心自己与家人分开，被卖到更南边的棉花王国去，因此他们常常是拖家带口“组团”逃亡。很多逃奴选择坐船，而尽管违法，船主收钱帮助奴隶逃跑已成为一项收入可观的生意；也有黑奴坐火车逃跑，借助买来或从主人那里偷来的通行证有多远逃多远；还有人偷了农场里的马逃跑。对这些奴隶而言，梅森—迪克森线以南没有多少“地下铁路”，因为那太危险了，而穿越梅森—迪克森线的自由之路也非常危险，大部分逃奴会从自由黑人处获得帮助或建议，等到了宾夕法尼亚，帮忙的人就变得多起来了，有时他们不知道该去找哪个具体的人，但只要说出“请带我去找一位贵格派”，就像是说了指向自由的通关密语一般。这些逃奴需要快速转移北上，分秒必争，帮助者也会给北方的组织者们发电报接洽。在纽约，盖伊有时会帮忙将逃奴送往锡拉丘兹，因为那里与纽约很不一样，有人可以公开表示接纳并帮助逃奴，不管违法与否，而他的隔壁就住着当地的警长，也任他“胡作非为”。很快地，逃奴们会被安排送到加拿大，而一到了加拿大，他们就真的自由了。方纳教授告诉我们，盖伊的相关档案资料到1866年便结束了。然而有关逃奴、“地下铁路”的秘史和奴隶解放以至黑人公民争取权利的故事依然继续上演。3奴隶制之争最终指向内战方纳教授告诉我们，第一讲问答环节中的一个问题的确引发了他的进一步思考。虽然内战打响的直接原因不是为了解放奴隶，但奴隶制问题的确导致了内战，为什么会这样？作为历史学家，方纳教授当然拿出了自己做出论断的“证据”，他提醒我们留意南方对于北方的指责，如南卡罗来纳州公布的退出联邦宣言第一条就明确指责，是北方州在帮助逃奴。内战爆发以后，逃奴的数量大幅增加，奴隶们似乎立刻意识到，只要北部的联邦军一到来，南部的政治力量就会发生巨大变化，自由指日可待，所以当时有很多奴隶直接跑向联邦军队驻地，而不是去加拿大。联邦军也决定不将这些奴隶送回南方去了，这样的情况很快就反映到林肯总统处，经过确认，这些奴隶便获得了自由，而随着1862年3月13日国会通过《禁止归还奴隶法案》（Act Prohibiting the Return of Slaves），“地下铁路”似乎也失去了继续存在的必要。内战期间，也有很多已经逃到加拿大的奴隶开始返回美国。讽刺的是，臭名昭著的《逃奴法》依然存在，直到1864年才被彻底废除。同样讽刺的是，因为再也没有“奴隶”，曾经用来捕捉逃奴的同一部《逃奴法》被作为惩罚企图抓回奴隶的南方前奴隶主们的法律依据，直到1866年国会通过《民权法案》（Civil Rights Act），保护被解放奴隶的合法权益。 自由之路上的“无名英雄”们过得如何呢？作为“全国反蓄奴规范”（National Anti-Slavery Standard）编辑的西德尼·霍华德·盖伊（Sydney Howard Gay）出身清教徒名门，娶了贵格会（Quaker）中一位激进而富有的女继承人，在内战期间帮助了不下200名逃奴，记者生涯也同样丰富多彩。而他的助手，路易斯·拿破仑（Louis Napoleon），一个由黑奴与纽约犹太人所生的自由人也在1870年代变得小有名气，最终在内战爆发后的第二十年去世。盖伊与拿破仑通力合作，当一个为出版废奴宣言筹钱时，另一个则徘徊在纽约码头，寻找黑人偷渡客——方纳教授告诉我们，像这样的英雄组合还有很多很多，而他们与那些勇敢逃跑的奴隶一起，是通往自由之路上的真正英雄。小编有感：讲座开场前半小时，小编“临时抱佛脚”，在libgen.org上下载了方纳教授新书《自由之路》英文版，粗粗翻了简介和致谢，便立即拜服于教授以小见大的叙事功力，也迫不及待想要跟随他的讲述去了解那段历史了。突然又想到这本书已经出了中译本，译者又是活泼美丽且文字驾驭能力超强的焦姣师姐，想来定是极好的，然后又想到最近亚马逊的图书满减，眼里心里真是花开十里呀。越飘越远的思绪被讲座及时拉回，小编听得过瘾，意犹未尽，希望和读者们分享自己的三点感受，抛砖引玉，期待大家多多留言，说说自己的“听后感”：一切的相遇都是久别重逢。看着讲台上畅谈甚欢的三位老师，小编真是好羡慕——他们已然超越了学科的界限，因为共同关心的问题而聚在一起，对知识的渴望，对世事的关切，成就了三位学者，也成就了弥足珍贵的友谊。自由之路的终点铺满鲜花，但途中必荆棘密布。听了“地下铁路”的故事，小编不禁感叹，这天底下哪有大风刮来的自由！不管是积极争取自由的逃奴们，还是帮助逃奴的废奴主义者们，无不是在这条道路上克服了种种难关，面临重重考验。反观今日，我们总是太轻易地说出“自由”二字，却也常常忘记这二字背后的、生命不能承载之重。在这个流于平庸的时代，也许尚存着人人都是英雄的希望。在这一场营救逃奴的行动中，逃奴们是英雄，救助者也是英雄，他们是自由之路上的同道者。如今，一百五十多年过去了，尽管社会中还存在诸多不平等和不自由的现象，他们的子子孙孙终于生活在一起，以自由为傲——共同的记忆已成为这个美利坚民族文化基因的组成部分，永不磨灭。责任编辑：韩笑  技术编辑、摄影：赵亚琦特此感谢侧记人员：孙竞超</w:t>
      </w:r>
    </w:p>
    <w:p>
      <w:r>
        <w:rPr>
          <w:b/>
        </w:rPr>
        <w:t>AG_X188</w:t>
        <w:br/>
      </w:r>
    </w:p>
    <w:p>
      <w:r>
        <w:t>近日，白宫释出了2017年的Trump版政府预算案，顿时引起科学界轩然大波。什么是政府预算案？Trump 究竟做了什么？科学界又为何反应如此激烈？什么是总统预算案？美国政府每年的预算案是这样的：年初的时候由总统提出一个预算案提议，会建议政府各部门的预算，这就是现在 Trump 提出的。预算案提案中会包括所有联邦管理部门和独立机构的财政拨款申请。预算案文件内有所有支持的材料和过往的预算条件，还包括开销与收入的计划书细则、政策计划和发起相关预算的原因。然后这个预算提议会送到国会，国会会做出一个回应，叫 Budget resolution，一般在四月中以前，但很多时候都做不来然后就是国会里吵了。有两个部分，一个是授权发钱：authorization，一个是拨款：具体发多少钱。两者缺一不可。有的法就是有授权没拨款，就等于没用。一共会有 12 个拨款案，不过如果完成不了（大多时候完成不了），最后会搞成一个大的让总统签。时间是 10 月 1 日。另一个是预算里分成几部分，看图可知，有 mandatory spending，这个就像 medicare，社保这样没法砍的固定支出，是大头（也是 Ryan 最想改革，Trump 喊着不改的），利息也没法动。能动的只有 discrentionary spending 这部分。Trump 的预算建议里砍钱就是 discrentionary spending 这一小块。感觉要砍掉太多东西，连我们熟悉的电器上面的 energy star 标志都要砍掉。我觉得 energy star 上电器用电量什么的说明很方便。from talichTrump预算案中包含了什么？华盛顿邮报制作了一份图表，概述Trump到底在新的预算表上对各个部门砍了哪些帐，十分全面。Trump大砍各部门经费，同时各个科学界的主要资金来源也同样遭殃。而从下面的图表可以看出，这节衣缩食剩下来的钱，全部贴补到国防支出上去了。另外值得一提的是， Trump 的预算提案比往年的都要短，因为没有对长期预算收支的影响，长期经济发展做预测。显然，在参议院，这份提案一定会受到 filibuster 狙击。扩展阅读链接：https://www.washingtonpost.com/graphics/politics/trump-presidential-budget-2018-proposal/?utm_term=.4b8e90c48b28这份预算案究竟会产生什么样的影响？今天早上的预算提案提出来，川普提议缩减20%的NIH（美国国立卫生研究院）经费，要知道08年金融危机都没有对美国生物医学科研经费这样大的打击。而资助人文艺术的NEH（国家人文基金会）和NEA（国家艺术基金会）竟然要被裁撤。很奇怪的是川普的预算案没有提及NSF（国家科学基金会）。Nature和Science杂志立刻发布评论文章，指出这样压缩经费对美国科研造成的损害“irrecoverable"。实际上现在申请NIH经费已经极为困难了，我听说过诺贝尔奖得主申请经费被拒的事例。以后美国科研只怕要靠HHMI这样的私立基金维持了。但是对新人来说，HHMI这样的豪门高不可攀，各种资助年轻教授的私人基金也偏好学术名门。本来科研经费需要和通胀持平才能维持，即使讨价还价后只削减5%，学术界也要迎来寒冬。欧洲金融危机后，大批南欧欧洲科学家出走美国和德国。看来现在只能放弃科研或投奔中国了。记得川普当选时，北大饶毅公开宣布和所有投了川普的华人故旧绝交，其中想必有不少拿NIH经费的。如今他们不知心中滋味如何？from 田禾什么是选·美小密圈？2016年11月9日，我们最后一期通讯送抵各位会员的邮箱，结束了四百多天连续不断的“邮件轰炸”。在那之后，不管是微信后台留言、专栏文章评论还是选·美读者群讨论，都有热心朋友希望我们能恢复会员计划，继续分享我们对美国政坛的解读。选·美小密圈即选美 iAmElection 栏目经过一段时间的修整后，推出的全新会员收费模式，年费由过往超过400元降为现在的199元（人民币）。目前已经加入小密圈的嘉宾包括：大家都熟悉的 talich，哥伦比亚大学政治系博士林垚，财新世界说北美记者庄巧祎，政治风险咨询公司研究员封楚诚，布朗大学政治系博士生张哲，新媒体 NowThis 编辑华思睿，印第安纳大学法学博士生柯振兴，北京大学历史学博士生焦姣，福特汉姆法律博士生俞浚哲，亚利桑那州立大学司法研究博士生游天龙，选·美脱口秀“说沈马”主播沈辛成，杜克大学医疗政策助理研究员钱静远，Fusion 传媒记者牛牧歌，宾夕法尼亚大学社会学博士生刘冉，休斯顿大学政治学博士生李海默，宾夕法尼亚大学传播学博士生、政见创始人方可成，社科院助理研究员刁大明，西北大学新闻学学士、硕士杨伊人......未来还将有更多北美各大高校的青年社科学者和在美国活跃的媒体人加入。小密圈运行情况当然说了这么多，还是得上实例，以下是我们近日的试运行情况：如何加入小密圈使用微信扫描以下二维码：由于小密圈是新创软件，扫码加入有一定几率不成功。如果失败，请点击：选·美会员新计划：小密圈 。这篇文章会提供详细的加入小密圈的方法指导。</w:t>
      </w:r>
    </w:p>
    <w:p>
      <w:r>
        <w:rPr>
          <w:b/>
        </w:rPr>
        <w:t>AG_X186</w:t>
        <w:br/>
      </w:r>
    </w:p>
    <w:p>
      <w:r>
        <w:t>古有季布一诺千金，今有缅因州一逗号千万美金。今日奇闻今日奇闻：国务卿访华前夜，白宫背后捅刀。路透社曝出 Trump 政府拟对台湾出口大笔军售。Romney 一定庆幸自己没当上国务卿。今天 Trump 的推文：北朝鲜表现很不好！他们”戏弄“美国多年了。中国没帮上什么忙！from talich一个价值千万美金的逗号美国历史上最有名的逗号，应该是宪法第二修正案里的那个了（参见林垚老师的文章：链接：美国的枪支问题（一）：第二修正案之争）但是其他逗号也有显身手的地方。今天在 NYT 看到的这个在缅因州的案子就是和一个逗号有关（https://www.nytimes.com/2017/03/16/us/oxford-comma-lawsuit.html）在缅因州工作也是有加班费的，但是有些工作，被州法给规定了不需要给加班费。州法是这样写的：The canning, processing, preserving, freezing, drying, marketing, storing, packing for shipment or distribution of:    (1) Agricultural produce;       (2) Meat and fish products; and (3) Perishable foods.进行封装、处理、腌制、冷藏、风干、市场营销、保存、打包运输或配送：         1）农产品     2）肉、鱼制品    3）易腐化的食物 （的活动时，不需要给出加班费。）其中关键一点，是在最后一/两个工作上：打包运输或配送（packing for shipment or distribution of）立法者的意思可以是：packing for shipment (of), or distribution of ：对 (1), (2), (3)  进行用于运输（前期准备）的打包，或者对 (1), (2), (3)  进行配送，都是不用给加班费的。但也可以解读成：packing for (shipment or distribution) of: 对 (1), (2), (3)  进行用于运输的打包或配送的打包，都是不用给加班费的。但配送过程还是得给加班费的。 在前者的理解，打包和配送都是不用给加班费的，在后者，只有打包是不用给加班费的。对于我这样习惯于学术写作的，要是表示前者，按照 Chicago manual of style，就要加一个逗号，就是 A, B, and/or C 的格式：写成 packing for shipment, or distribution of不过据说缅因州的立法书写指南上则不建议。 结果呢，正好有个牛奶公司（算 (1) 和 (3)），叫 oakhurst，为它运牛奶的司机（属于配送），和公司在这个地方产生了歧义，于是打起了官司。 现在联邦第一上诉法院说，没有逗号就按后者理解，支持司机。于是牛奶公司要向 75 名工人追付一千万的加班费（相当于年销售额的 1/11）。 怪谁呢？学好语法还是很重要的。from talich今日荐读推荐大家读一下这篇文章："Why Is Silicon Valley So Awful to Women?" 作为引领世界进步的重要力量，硅谷的科技公司中的女性面临性别歧视的状况——从潜意识里认为你技不如人，到对你动手动脚甚至侵犯——依然屡见不鲜。文章中描述的故事你可能也听说过，但是如此掰开来细细讲依然触目惊心。对职业女性来说，处理这样的性别歧视乃至性骚扰、性侵犯需要极大的勇气和智慧，对于很多女性来说，选择保持沉默、忍气吞声、调整应对策略可能是避免影响职业发展的最佳选择，但是好在也有越来越多的人勇敢站出来发声了。阅读链接：https://www.theatlantic.com/magazine/archive/2017/04/why-is-silicon-valley-so-awful-to-women/517788/官方中文翻译版正在制作中，敬请期待from 华思睿另附一则声明及更正：昨日，在制作小密圈摘选的过程中，因为未进行仔细校对，在翻译预算案支出图表的过程中将 “State Government” 误译作”州政府“ （实际为美国国务院），产生极大歧义。另外，3月16日推送标题及文内小标题中，由于过失，巴拉拉法官（Preet Bharara ）被误写作“巴巴拉法官”。我们对此类错误的发生表示道歉，同时感谢大家的指正。我们会改进编辑流程，避免类似的错误再次发生。什么是选·美小密圈？2016年11月9日，我们最后一期通讯送抵各位会员的邮箱，结束了四百多天连续不断的“邮件轰炸”。在那之后，不管是微信后台留言、专栏文章评论还是选·美读者群讨论，都有热心朋友希望我们能恢复会员计划，继续分享我们对美国政坛的解读。选·美小密圈即选美 iAmElection 栏目经过一段时间的修整后，推出的全新会员收费模式，年费由过往超过400元降为现在的199元（人民币）。目前已经加入小密圈的嘉宾包括：大家都熟悉的 talich，哥伦比亚大学政治系博士林垚，财新世界说北美记者庄巧祎，政治风险咨询公司研究员封楚诚，布朗大学政治系博士生张哲，新媒体 NowThis 编辑华思睿，印第安纳大学法学博士生柯振兴，北京大学历史学博士生焦姣，福特汉姆法律博士生俞浚哲，亚利桑那州立大学司法研究博士生游天龙，选·美脱口秀“说沈马”主播沈辛成，杜克大学医疗政策助理研究员钱静远，Fusion 传媒记者牛牧歌，宾夕法尼亚大学社会学博士生刘冉，休斯顿大学政治学博士生李海默，宾夕法尼亚大学传播学博士生、政见创始人方可成，社科院助理研究员刁大明，西北大学新闻学学士、硕士杨伊人......未来还将有更多北美各大高校的青年社科学者和在美国活跃的媒体人加入。小密圈运行情况当然说了这么多，还是得上实例，以下是我们近日的试运行情况：如何加入小密圈使用微信扫描以下二维码：由于小密圈是新创软件，扫码加入有一定几率不成功。如果失败，请点击：选·美会员新计划：小密圈 。这篇文章会提供详细的加入小密圈的方法指导。</w:t>
      </w:r>
    </w:p>
    <w:p>
      <w:r>
        <w:rPr>
          <w:b/>
        </w:rPr>
        <w:t>AG_X192</w:t>
        <w:br/>
      </w:r>
    </w:p>
    <w:p>
      <w:r>
        <w:t>这是选·美的第716篇文章本文作者林垚，文章转载自微信号林三土（ID: linsantu）。1975年，联合国首次庆祝三八国际妇女节。然而为什么国际妇女节会被定在三月八日？关于这个问题，几十年来全世界流传着各种各样的迷思，本文聊作考据，予以澄清。 迷思一：「1857年3月8日纽约女工抗议」（例：「1857年3月8日，美国纽约的制衣和纺织女工走上街头，抗议恶劣的工作条件和低薪。尽管后来当局出动警察攻击并驱散了抗议人群，但这次抗议活动促成了两年后的3月第一个工会组织的建立。」） 这次所谓的1857年抗议，在历史上并不存在。根据法国学者莉莲·坎德尔（Liliane Kandel）与弗朗索瓦丝·皮克（Françoise Picq）考证，这个都市传说直到1950年代才被美国人发明出来。 当时美国麦卡锡主义猖獗，凡是任何会与苏联、共产主义、左翼思潮搭上勾的东西，都可能被视为叛国，遭到打压迫害。在此背景下，美国女权人士出于自保，便有意无意地构建出这样一个「祖述尧舜」的故事，从而为三八妇女节增添美国本土渊源与体制内正当性。 坎德尔和皮克还推测，这个都市传说之所以将故事时间定在1857年，乃是为了暗中纪念早期国际女权运动的重要领导人物、生于1857年的德国社会主义者克拉拉·蔡特金（Clara Zetkin）。 迷思二：「1908年3月8日纽约女工抗议」（例：「1908年3月8日，在国际制衣女工联会的领导下，上万名妇女走上纽约街头，争取投票权，抗议血汗工厂和童工问题，呼吁提高劳工福利。」） 实际上，上述游行也并未发生。国际制衣女工联会（International Ladies’ Garment Workers’ Union）自1900年成立后，早期领导层在意识形态上偏保守，倾向于以温和方式逐步提高极少数熟练技术女工的待遇，但对非熟练技术女工、以及当时越来越多的东欧与犹太移民女工，则采取排斥态度（之所以排斥这些移民，一方面是其时美国的种族主义作祟，另一方面是恐惧经由移民群体传入的无政府主义和社会主义思潮）。 一直到1909年11月，才由新近当选联会执行董事的乌克兰裔犹太移民克拉拉·莱姆里奇（Clara Lemlich）组织了史称「两万人起义（Uprising of the 20,000）」的制衣女工大罢工。尽管工厂主雇佣黑帮殴打包括莱姆里奇在内的罢工参加者，但这次罢工一直持续到1910年2月，逼迫绝大多数制衣厂改善了工作条件、提高了工人待遇。 在极少数冥顽不灵的雇主中，纽约三角内衣工厂（Triangle Shirtwaist）翌年（1911年3月25日）因为安全隐患引发大火灾，烧死了一百多名女工，从此成为「血汗工厂」的代名词。就连联合国官方网站也犯了相应错误，声称美国社会主义党为了纪念1908年的制衣女工罢工而在1909年设立全国妇女节；而实际上，制衣女工罢工是在1909年美国社会主义党设立全国妇女节之后才发生的，并且是与其相互独立的事件。 这个迷思还有一个变体，声称在1908年三八罢工中，制衣女工们喊出了「面包与玫瑰（Bread and Roses）」的口号。 《面包与玫瑰》后来确实成为了著名的美国女权运动歌曲，但其出处是詹姆斯·奥本海默（James Oppenheim）1911年12月发表于《美利坚杂志》（The American Magazine）的同名诗；在此之前「面包与玫瑰」一词不见于任何女权集会演说或报导。 此外，奥本海默当时还写过不少以工运和妇运为主题的小说，比如《十分之九》（The Nine-Tenths）等，其中多次提到莱姆里奇及其组织的1909年11月罢工，但所谓的「1908年罢工」则完全不见踪影。 话说回来，据美国学者提玛·卡普兰（Temma Kaplan）考证，1908年3月8日确实发生过与女权有关的活动——纽约市社会民主妇女协会第三分会（Branch 3 of New York City Social Democratic Women’s Society）受美国社会主义党委托，在当天组织了一场呼吁妇女投票权的群众集会。 妇女投票权集会在二十世纪初的美国并不算罕见，但当时女权运动内部存在两个派别的对立：左翼社运阵营中的女权人士主张首先追求底层女性劳工的同工同酬，认为妇女投票权什么的是「资产阶级保守派小姐太太们的玩意儿」，对其心怀排斥。1908年纽约集会，是美国的妇女投票权运动者第一次争取到社会主义党内女权人士的合作，象征着两条路线的联合，从这个角度看意义不小。 但即便在当时的左翼社运内部，女权的呼声也长期遭到忽视和排挤，包括第二国际、美国社会主义党、地方工会等，往往均由大男子主义者把持。1908年5月正值美国社会主义党在芝加哥召开全国代表大会，左翼女权活动家们借机在报纸上掀起性别平等大讨论，号召女工们到会场外抗议，要求社会主义党成立全国妇女委员会，专门负责女性运动的组织与宣传工作。尽管多数男性党代表对此极为不屑，但最后迫于压力，还是采纳了这一提案。 社会主义党全国妇女委员会成立后，决定自1909年起，将每年二月份的最后一个星期天定为「全国妇女节」，专门用于组织大型集会和游行。之所以要定在星期天，是要避免女工为了参加活动而请假，给她们造成额外的经济负担。 其中尤以1910年2月27日的全美妇女节场面盛大，吸引了不少欧洲国家的妇女代表赴美观摩取经，也成为1910年哥本哈根大会「国际妇女节」动议的灵感来源。 尽管美国的妇女投票权运动此后节节胜利，但社会主义党内的女权人士则好景不长，很快遭到党内大男子主义同侪的排挤和反扑。1914年社会主义党全代会决议停止对全国妇女委员会的拨款，委员会就此解散，而失去了组织者的「全国妇女节」也迅速遭人遗忘。 迷思三：「1910年哥本哈根大会决议设立三八国际妇女节」（例：「1910年，来自17个国家的100名女权代表在哥本哈根开会，决定设立3月8日为国际妇女节，以倡导妇女的平等权利，包括选举权。」） 以上说法错在「设立3月8日为国际妇女节」这个具体的时间点。 作为第二国际（Second International）全代会的先导会议，第二届国际社会主义妇女大会（International Conference of Socialist Women）于1910年8月26至27日在哥本哈根召开。此前七月份，美国社会主义党已经向大会组织者提议，效仿前者的做法，将每年二月份的最后一个星期日定为「国际妇女节」。这次会上，德国代表露易丝·齐茨（Luise Zietz）与克拉拉·蔡特金正式提出设立国际妇女节的动议，并被大会采纳。但无论二人的动议还是最后的决议，都没有明确国际妇女节的具体时间。 实际上，由于第二国际对各国加盟政党缺乏绝对的权威，因此接下来几年里，各国左翼党派往往自行其是，各选时间庆祝「国际妇女节」，并无统一的安排。 作为第二国际的核心成员，德国社会民主党首先响应妇女大会号召，于1911年1月做出决定，在同年3月19日庆祝首届国际妇女节。之所以选择这个日期，一种常见的说法是为了纪念巴黎公社（1871年3月18日至5月28日）；但更可靠的说法应该是为了纪念1848年欧洲革命期间的柏林「三月惨案」：当年3月18至19日，普鲁士军队向走上街头示威抗议、争取民主自由的柏林市民开枪，造成数百人死亡。 1911年国际妇女节令德国女性大受鼓舞，也增加了她们对社民党的好感，尽管尚无投票权，但仍积极为其助选，令其在1912年1月12日联邦选举中大获全胜，从43席一跃而至110席，成为国会第一大党。 饶是如此，社民党的男性领导层多少受性别偏见的影响，不仅在党报上对女性同侪在大选中的贡献不置一词，而且在选择1912年国际妇女节庆祝日期时也漫不经心，十分随意地定在5月12日。这个时间离五一劳动节太近，很难在短期内组织起人员高度重叠的两次大活动，导致气势分散，应者寥寥。据德国学者达格玛·斯图克曼（Dagmar Stuckmann）考证，在年底的社民党党代会上，许多人不但不知反省，反而将劳动节与妇女节两次活动的失败都怪罪到女代表头上，主张今后彻底取消对国际妇女节的庆祝。 其实1912年不少欧洲国家的左翼政党选在三月份庆祝国际妇女节（比如瑞士在3月17日），效果都比德国社民党五月份的活动好。齐茨、蔡特金等以此为据极力斡旋，最终说服社民党高层保留了对国际妇女节的参与，并且把1913年的庆祝时间挪回三月份，向友党看齐。 迷思四：「自1913年开始国际妇女节便确定在3月8日」 迷思五：「1917年彼得格勒市女工选择在格里历3月8日国际妇女节走上街头抗议沙俄政府」 以上两个说法来自苏联女政治家亚历山德拉·科伦泰（Alexandra Kollontai）1920年关于妇女节的讲话。由于科伦泰是第二国际妇运的亲历者，讲话时间又相隔未远，因此她的说法常被当作妇女节早期历史的权威资料。 但这两个说法其实均不符合事实。科伦泰要么是记忆出错，要么是她当时为了推动列宁政府以及共产国际设立官方的妇女节，而撒了点小小的谎。 出于和美国社会主义党类似的考虑，当时第二国际各加盟党均会把妇女节定在星期天。比如1913年大多数加盟党选择在3月2日或9日庆祝妇女节。1914年则在3月8日，可以说是历史上第一次真正的「三八妇女节」，也是一战前欧洲女权运动的小高潮。1914年3月8日妇女节德语海报然而随着一战的爆发，形势急转直下。第二国际各加盟党在国内民族主义狂热的压力下，纷纷放弃之前的反战与国际主义立场，为交战中的各国政府鞍前马后效劳。左翼女权人士大多坚持反战，结果一方面遭到党内民族主义男性同侪的排挤，另一方面又要躲避警察与宪兵的追捕与检查机关的「叛国」起诉，只能转入地下活动。因此1915年除了瑞典、挪威等中立国的社民党在3月7日大张旗鼓庆祝妇女节外，其它各国的相应组织要么毫无举动，要么把日期改在夏秋之际，私下集会以避风头。 到了1916年，第二国际已经名存实亡，各国左翼运动重新沦为一盘散沙。德国女权人士在得不到社民党支持的情况下，于3月14日（星期二）自行集会庆祝妇女节；而诸如荷兰社会民主工人党等，则仍将妇女节时间定在星期天，并挪到四月份庆祝（4月16日）。 1917年德国社民党分裂，绝大多数党内女权人士都随「德国独立社民党」出走；原社民党不再举办与女权有关的活动，而新成立的独立社民党则继续庆祝国际妇女节（据斯图克曼考证出来的有1917年5月某日、1919年4月11日等）。 妇女节历史的转折点发生在1917年的俄国。儒略历1917年2月，战时经济政策下饥寒交迫的彼得格勒市开始出现零星罢工。到了23日（格里历3月8日），女工大规模走上街头抗议，面对警察的枪口毫不退缩，要求沙俄政府退出战争、让士兵们平安回家、让孩子们吃上面包。这次抗议成了「二月革命」的导火索，儒略历2月27日（格里历3月12日）俄军兵变，三天后沙皇退位、罗曼诺夫王朝终结。 然而无论二月革命后成立的临时政府，还是「十月革命」后布尔什维克政府上台伊始，都没有对这次女工抗议的意义给予相应的承认，并且依旧忽视妇女问题的重要性。科伦泰或许正是为了改变这一局面，而在措辞的真实性上做了一些妥协，将彼得格勒女工抗议与国际妇女节挂钩，用第二国际的「法统」来作为对列宁政府以及共产国际的诱饵。 事实上，俄国妇女组织的确曾在1913年与1914年庆祝过国际妇女节。她们效仿美国，选择二月份的最后一个星期天庆祝（沙俄采用儒略历，其1913年2月24日与1914年2月23日，换算成格里历分别是1913年3月9日与1914年3月8日）。此后两年因为一战的缘故，妇女节在俄国业已无人问津。 如前所述，1913年以降，国际妇女节的日期并不固定。而儒略历1917年2月23日（格里历3月8日）是星期四，也不是那些年惯常的妇女节庆祝时间。彼得格勒女工抗议，其实更有可能是与国际妇女节无关的自发行为，然而经过科伦泰的重新演绎，却成了第二国际与十月革命之间承上启下的关键环节。在科伦泰的运作下，1922年苏俄政府最终将「三八国际妇女节」确立为法定节假日。 此后一段时间内，第二国际与共产国际的两个「国际妇女节」并行不悖。二十年代中国的国共两党均亲俄，因此很早就采纳了3月8日作为妇女节。而像德国这样的国家，既存在社民党、独立社民党等与第二国际有着千丝万缕联系的中左翼政党，又存在更为靠拢苏联的德国共产党，双方便「一节各表」，德共庆祝3月8日，独立社民党则在半个月到一个月后另行庆祝。到了三十年代，右翼方面看着眼馋，为了拉拢女性选民，也纷纷设立自己的妇女节，比如当时德国的天主教政党有「天主教妇女节」，纳粹则大张旗鼓庆祝「母亲节」，不一而足。一直到七十年代，联合国在苏联推动下开始庆祝三八国际妇女节，名号之争才逐渐平息。</w:t>
      </w:r>
    </w:p>
    <w:p>
      <w:r>
        <w:rPr>
          <w:b/>
        </w:rPr>
        <w:t>AG_X190</w:t>
        <w:br/>
      </w:r>
    </w:p>
    <w:p>
      <w:r>
        <w:t>新闻简评1. 现今的美国外交，真正做主的人到底是谁？现在很清楚了。在今日 Trump 和沙特阿拉伯副王储、第二副首相兼国防大臣默罕默德的午餐会晤中，在场人中没有国务院成员，也没有国家安全委员会人士，在场者是 Bannon，Kushner，Priebus，Powell（他有可能是翻译）。2. 之前，沈小说同学提到了新医保法里「收入超过二十万的家庭会减少两项支持Obamacare的税收，因此他们会更宽裕些。」Bloomsberg 针对共和党新医保法案的分析指出，表明这些得到税收减免的家庭大多在支持 Hillary 的县里：支持Trump 的郡县每年将受益于 44 亿美金减免，而支持 Hilary 的那些县，这个数字会变成 219 亿， 足足近五倍。这是共和党为争取蓝州发的大饼，还是为了自己金主省点钱，给对手金主送更多的钱？from talich深度分析：巴巴拉法官被辞，另有隐情？川普上周末要求46名奥巴马任命的联邦检察官集体辞职，纽约南区联邦检察官巴拉拉拒绝，川普随之炒他鱿鱼。当时普遍反应是认为巴拉拉整治华尔街得罪当朝权贵，如今发现他倒台怕是和俄罗斯有关系。 巴拉拉曾经调查的一个武器走私的案子，罪犯维克多·布尔特是一位号称“死亡商人”的前苏联飞行员。他们现在因为串谋武器和毒品走私而在美国坐牢，他们都是在第三国被抓获然后引渡到美国受审判刑，体现了巴拉拉的铁腕执法。为此，2013年俄罗斯曾经将巴拉拉列入制裁名单，指控巴拉拉在海外侵犯俄罗斯公民的权利和自由。 而巴拉拉还在网络安全战场和俄罗斯扳过手腕。当时俄罗斯几位黑客大规模盗取美国人的信用卡和银行账户，而其中一位尼基塔·库治明最终被巴拉拉绳之以法。而2015年巴拉拉又曾让一位在荷兰海牙被抓获的黑客认罪伏法，此人曾经大规模攻击纳斯达克、道琼斯、捷蓝航空等多家跨国企业，危及金融和航空安全。 巴拉拉还介入了美俄间谍案，在2010年逮捕了10位潜伏在美国的俄罗斯间谍，一举捣毁这个间谍网络。而这些被遣返的间谍被普京以英雄般的待遇迎接。2013年巴拉拉还曾指控俄罗斯驻美外交官和他们的家属在美国非法申请低收入医疗保险，欺诈美国政府提供的福利，破获一起长达十年、骗取五十万美元医保福利的欺诈案。49名被告都是现任或卸任的俄罗斯外交官，他们通过报不实收入和假证件骗取低收入医保资格。 2009年巴拉拉还曾指控俄罗斯一家公司涉嫌洗钱2.3亿美元来逃税，并在2013年强制征收该公司的地产，该地产属于俄罗斯铁路高层的儿子所有。 正因为巴拉拉让俄罗斯如芒在背，被控与俄罗斯私通的川普拿下他也是理所当然。from 游天龙今日趣闻美剧《广告狂人》中Don Draper为Heinz番茄酱展示的“Pass the Heinz”的广告，将真的成为Heinz的广告在纽约投放。距离剧中事件发生的时间已经过去了五十年，在剧中，这则广告并没有获得客户的认可，客户认为这则创意“只有一半”、“我想看到瓶子”，好在五十年后，他们终于接受了。（也有人认为这则广告推出和之前媒体曝出川普吃牛排蘸Heinz番茄酱有关，不过至少在广告中牛排不是全熟的。）from 华思睿什么是选·美小密圈？2016年11月9日，我们最后一期通讯送抵各位会员的邮箱，结束了四百多天连续不断的“邮件轰炸”。在那之后，不管是微信后台留言、专栏文章评论还是选·美读者群讨论，都有热心朋友希望我们能恢复会员计划，继续分享我们对美国政坛的解读。选·美小密圈即选美 iAmElection 栏目经过一段时间的修整后，推出的全新会员收费模式，年费由过往超过400元降为现在的199元（人民币）。目前已经加入小密圈的嘉宾包括：大家都熟悉的 talich，哥伦比亚大学政治系博士林垚，财新世界说北美记者庄巧祎，政治风险咨询公司研究员封楚诚，布朗大学政治系博士生张哲，新媒体 NowThis 编辑华思睿，印第安纳大学法学博士生柯振兴，北京大学历史学博士生焦姣，福特汉姆法律博士生俞浚哲，亚利桑那州立大学司法研究博士生游天龙，选·美脱口秀“说沈马”主播沈辛成，杜克大学医疗政策助理研究员钱静远，Fusion 传媒记者牛牧歌，宾夕法尼亚大学社会学博士生刘冉，休斯顿大学政治学博士生李海默，宾夕法尼亚大学传播学博士生、政见创始人方可成，社科院助理研究员刁大明，西北大学新闻学学士、硕士杨伊人......未来还将有更多北美各大高校的青年社科学者和在美国活跃的媒体人加入。小密圈运行情况当然说了这么多，还是得上实例，以下是我们近日的试运行情况：如何加入小密圈使用微信扫描以下二维码：由于小密圈是新创软件，扫码加入有一定几率不成功。如果失败，请点击：选·美会员新计划：小密圈 。这篇文章会提供详细的加入小密圈的方法指导。</w:t>
      </w:r>
    </w:p>
    <w:p>
      <w:r>
        <w:rPr>
          <w:b/>
        </w:rPr>
        <w:t>AG_X187</w:t>
        <w:br/>
      </w:r>
    </w:p>
    <w:p>
      <w:r>
        <w:t>这是选·美的第722篇文章原文刊载于《凤凰周刊》2017年第8期，总第609期。作者游天龙，时效性稍有延迟。导语这次的移民禁令风波是特朗普“小圈子治国”的一个缩影。在各部关键岗位缺兵少将、幕僚矛盾不断、内部争权夺利的情况下，这个禁令不出意外才真是意外。美国新任总统特朗普的移民行政令颁布不到一个月，围绕该行政令的司法斗争就以星火燎原之势横扫全美——截至2月20日，共有21个州、17家顶尖高校和上百家大企业加入反禁令的阵营，介入联邦第九巡回上诉法院的全院重审申请。据悉，该禁令在纽约、波士顿、维吉尼亚、华盛顿、西雅图多地的联邦地区法院遭到不同程度的挫败，西雅图的联邦法官更在全国范围禁止该禁令的实施，并得到第九巡回上诉法院的支持。美国乃至世界各地的民众也纷纷走上街头表达抗议，连谷歌创始人等各界精英也加入到他们的行列，看到“民意可用”的民主党左翼政客则成为示威游行的领导者和推动者。虽然这一系列的胜利成功阻挠了特朗普在去年竞选中对选民作出的重要承诺，给丑闻缠身、民意阑珊的新政府接二连三的打击，但反特朗普阵营的连战连捷，多少盖过了围绕这个行政令的众多争议。这些“激流之下”的争议如何发酵，将会深切影响美国宪政的未来。“小圈子治国”的局限特朗普以政治素人的身份赢得总统大选，但其候任期间并未乘势招兵买马广纳英才，反将竞选时期咄咄逼人的作风带入官员遴选的环节。他的换届团队以胜利者的傲慢姿态对待共和党其他派系的职业官僚，导致他们继续对本党的新政府持观望甚至不满的态度。联邦政府这次换届有4000多个岗位需要填补，其中包括696个需要参议院批准的关键岗位。但截至2月15日，特朗普仅提名了35人，其中只有12人获得批准。这些人中，提名的教育部长依靠副总统投关键票才能上任，司法部长投票时共和党必须对民主党反对派禁言才能避免争议曝光，劳工部长则因为雇佣非法移民和家暴等丑闻被迫撤回提名。在缺少“自己人”领导联邦各部的情况下，特朗普变得更加依赖身边不需要参议院批准的白宫幕僚团队。但指望一个规模不过三四百人的参谋队伍去有效地指挥三四百万人的联邦行政机关，显然是不现实的。这种信任缺乏以及“被迫害”的妄想偏执，进一步恶化“内廷”和“外廷”的关系。在该命令起草过程中，特朗普的核心团队因为担心行政令内容外泄，没有向负责移民的国土安全部、负责签证的国务部以及负责政府法律法规合规的司法部征求意见。自行其是的后果是：国土安全部部长在行政令签发前不久才看到最终稿，国务部因为部长级官员在事发几天前被特朗普解雇而自顾不暇，司法部代理部长认定该行政令违宪、拒绝为此辩护而被解雇。事发之后，国土安全部部长凯利将军甚至和特朗普的首席战略官、人称“影子总统”的班农发生冲突，强调自己并不听命于后者。而在一次高级官员的电话会议中，国防部长、国土安全部部长和国务部代理国务卿组成“攻守同盟”对抗白宫高级幕僚，施压要求以后类似行政令必须经过联邦机构审阅，不能再出现各部主管被蒙在鼓里的情况。小圈子内部也是明争暗斗。由于特朗普缺乏政治经验，为了避免受人蒙蔽，他特意制造了一个充满张力的内斗型团队。这个小圈子内目前出现了三个派系：幕僚长普利巴斯和副总统彭斯为首的建制派，班农和康威为首的极端保守派，以及伊万卡和库什纳为首的家庭成员派。虽然这三个派系互相牵制，却没有拧成一股绳。不仅经常出现政出多门、口径不一的问题，为了赢得特朗普的支持，他们还绞尽脑汁争宠邀功。例如，幕僚长普利巴斯为了确保能让特朗普言听计从，不得不丢下本职工作给副手，天天对特朗普贴身紧逼；顾问康威则在电视节目中编造根本不存在的恐怖袭击，还冒着违反职业道德的风险给特朗普爱女打免费广告。这个小圈子的其他中低层幕僚则常常因为站队问题无法通力合作，为了打压其他派系还互相泄密。结果不仅丑闻级的泄密层出不穷，还让所有人陷入人人自危的境地，不少人更是挂冠而去逃出漩涡。可以说，这次的移民禁令风波是特朗普“小圈子治国”的一个缩影。在各部关键岗位缺兵少将、亲信幕僚和内阁大员矛盾不断、圈子内部争权夺利的情况下，这个禁令如果不出意外才真是意外。大肆抨击司法系统治理混乱仅仅是“癣疥之疾”，最多不过说明特朗普对管理一个数百万人的政府缺少经验而已，真正的“心腹大患”，是他在回应法官判决时所表现的对宪法法律的不尊重、对基本宪法制度的不了解、对舆论监督等外部约束机制的蔑视，让人们不禁怀疑他是否能够做到就职宣誓中“捍卫宪法”的承诺。自从行政令被挑战以来，特朗普开始在推特上和各种活动中抨击判案法官。他责怪这位经小布什提名、无异议通过参议院批准的法官“撤走了执法力量”、“打开国门迎接潜在的恐怖分子”，抨击法官的判决“糟糕、荒谬、丢脸”，认为该法官及其判决置美国于“毁灭之境地”，美国将没有安全也无法捍卫自己的利益，只会让“有恶意的坏人开心”。他威胁说，如果美国遭遇恐怖袭击，将是“这位法官的责任”，还暗示法院对他不公平，认为法院严重政治化，以至于连“高中差生都能理解”的政策都理解不了。特朗普的这些言论就连他提名的最高法院大法官人选哥萨克法官都表示“沮丧”。在美国宪政体系中，联邦法院系统规模最小、人数最少、资金最不充裕。作为美国国父笔下最没有危险的权力机关，法院一不能主动介入事态，二不能自己执行判决，三必须自我约束、尊重其他两个政治分支。他们的权威不仅来自于他们对于宪法和法律的精准解读、对民情和传统的微妙感知，更来自于其他两个分支对判决的尊重以及民众对法治的信仰。历史上，总统和法院的关系从来不是顺风顺水，但大多数总统也仅仅在私下表达对法院判决的不满。杰斐逊、杰克逊、林肯和法院关系剑拔弩张，但他们的批评在当时并未见诸报端。两位罗斯福总统以及奥巴马虽然公开批评法院，但多少还是把争端限制在政策异议的范围之内。即使如此，这几位总统的言行也被法学家和历史学家谴责，比如奥巴马就被他自己哈佛法学院的教授批评为干涉“司法审议”、“导致公众对司法的不信任”。因此，更多时候，总统即便哪怕是不乐意，也会忠诚执行法院的判决。当1956年高院下达废除学校种族隔离的判决后，虽然艾森豪威尔认为自己提名的几个大法官是一生最大的错误，但当南部州抵制种族融合判决的时候，他依旧派国民警卫队维持秩序，护送黑人学生入学。和他前任们相比，特朗普这样连续、公开向数千万民众大肆抨击司法系统的行为，在美国历史上可谓绝无仅有。而他对自己所领导的联邦宪政体制的无知程度也令人瞠目结舌。在批评法官的时候，他在推特上说，“当一位法官可以中止国家安全旅行禁令的时候……我们国家将会变成什么样”，仿佛对美国的权力制约平衡、司法审查等公民课最基础内容一无所知。而这并不是他第一次发表明显违反宪法精神的言论，他在竞选的时候提议的穆斯林禁令、重启诽谤法都直接挑战“宪法第一修正案”对宗教自由和出版自由的保护；他主张的水刑、杀害和虐待恐怖分子家属则公然违反宪法第八修正案中关于禁止使用严酷和不寻常惩罚的条款；而他建议对穆斯林社区歧视性侦防，则违反第十四修正案中关于平等保护和正当程序的条款……虽然他在就职时口口声声要捍卫宪法，可当他连宪法写了什么、如何运作都不知情的话，很可能在接下来的任期内和宪政发生更频繁和剧烈的冲突。2 0 1 7 年1 月2 7日，美国阿灵顿，美国总统特朗普签署移民“极端审查”行政命令，收紧对移民政策。该行政令将限制叙利亚、利比亚、伊朗、伊拉克、也门、索马里和苏丹七国难民入境，以防止从这些特朗普所称的“高危地区”输入恐怖主义。美将继续承受“特朗普考验”拜特朗普喜好用推特所赐，以上两个问题还是一般民众和媒体看得到的问题。更严峻的问题是，特朗普对自己权力边界的理解远远超出之前大多数总统，而这个问题要从代表特朗普政府的司法部律师的诉讼文件和庭审申辩才能看出端倪。面对各州政府的指控，在两级法院多次要求下，联邦司法部不仅没有在文书中和口头辩论中提供任何证据显示特朗普政府是以事实和情报为依据制订这个行政令，还反复主张法院没有权力对总统基于国家安全考虑做出的行政令做任何司法审查，甚至主张法院的审查是“违反三权分立的原则”。而实际上，特朗普政府的这一主张才真正挑战了“三权分立”原则，彻底矮化司法权和立法权，试图以国家安全为名制造一个脱离宪政架构、不受权力制约的独立王国。如果特朗普这一主张成立，他不仅会赢下这一个官司，还给自己和未来所有总统大开方便之门——任何人都可以努力将自己的政策和国家安全挂钩，从而躲避法院的司法审查。在文书中，司法部律师还以白宫法律顾问的备忘录为证据，显示特朗普政府的行政令并不针对来自七国但持有美国绿卡的移民。但这一主张显然违反了最基本的法律引用原则——白宫法律顾问仅仅是总统的顾问，通俗来说是一个“师爷”，并不是行政指挥系统的一部分。他发布的备忘录不具有法律意义上的参考价值。司法部律师都是全美精英法学院的毕业生，却犯下这样一个低级错误。这不仅侧面反映出该行政令起草过程中缺少专业意见，更反映司法部开始逐渐丧失独立判断，其正常运作遭到来自上方的权力干扰，以至于上诉法院在判决中对司法部乃至整个特朗普政府的诚信都提出质疑。法庭之外，特朗普和他的亲信、网络安全顾问朱利安尼则对自己的真实意图毫不掩饰。后者在电视节目中公然声称，特朗普要他准备一个“合法的穆斯林禁令”，于是他没有选择针对宗教信仰，而是针对“危险区域”来绕开宪法对于宗教信仰的保护。特朗普本人则在电视采访中表示，这七个国家的基督徒移民将会拥有获取签证的优先级。如果说特朗普对宪法不甚了解，联邦地区检察官出身的朱利安尼按理不该不知道该禁令的问题所在。而他之所以敢冒天下之大不韪，甚至懒得与司法部做一下配合，揭示了这届政府视宪法法律为无物的威权本色。而这才是最让人忧心的。或许是连番败仗让特朗普政府意识到了对抗司法的艰难，2月16日的新闻发布会中，特朗普表示将会出台新的行政令，在符合上诉法院要求的情况下尽可能地保护美国的安全，司法部也向法院表示“将不需要继续全院审议”。虽不知道新的行政令是否会有其他问题，但特朗普在这番较量中无疑是棋输一招。只不过，这个短暂的胜利恐怕不能掩盖和消解这次事件所折射出来的问题，美国宪政还将继续承受它的“特朗普考验”。</w:t>
      </w:r>
    </w:p>
    <w:p>
      <w:r>
        <w:rPr>
          <w:b/>
        </w:rPr>
        <w:t>AG_X191</w:t>
        <w:br/>
      </w:r>
    </w:p>
    <w:p>
      <w:r>
        <w:t>这是选·美的第721篇文章                  当最早的一批传教士到达中国时，麻风病人可怕的外部症状，和麻风病神秘传播途径的流言蜚语，便使这种神秘而可怖的疾病，成为对中国人堕落、污秽、道德缺陷最为持久也最为流行的隐喻之一。在这种语境下，疾病本身首先变成了隐喻，然后借疾病之名，这种恐惧被移置到其他事物上，疾病于是变成了形容词，具有被当做隐喻使用的最广泛的可能性。它们被用来描绘那些从社会意义和道德意义上来说不正确的事物。19、20世纪之交的近代医学并未揭开麻风病的奥秘，遗传和传染是解释麻风病病因的两种主要学说，但这两种致病理论在公共叙述中往往处于混淆的暧昧状态。不过，不同的麻风病致病理论却有一个共同点：某些种族，特别是热带国度肤色较深的“劣等人种”特别易于染病。同时，麻风病也被当时的热带医学解释为处于文明某个阶段的人中所特有的。英国热带医学之父方生（P. Manson）就在《热带疾病》（Tropical Diseases）中，将它形容为一种半开化的疾病：“野蛮人被豁免了，高度文明的人也被豁免了，但是当野蛮人开始穿衣蔽体，过定居生活，他就沦于麻风病之手了”。这类观点本该让中国人感到不快，然而吊诡的是，这种解释却与明清直至民国时期中国传统的麻风观契合：麻风病被解释为南方烟瘴地区的疾病，主要肆虐在未被中原文明教化的人民之中，在道德低下、处于社会边缘的阶层，和半开化的淫荡女性之间传播。在某种程度上，中国和西方对麻风病病因的解释，增强了麻风病具有遗传性，并为特定地区和特殊体质的人民所特有的观点。只不过，对于中国人而言，南方人是最主要的患者；对于西方人而言，所有中国人都是“南方人”。麻风病仿佛具有遗传性，同时又具有传染性，这两种论述的交织，让华人污染了世界的观点越来越流行，而1873年麻风杆菌的发现，更引起了西方世界对携带麻风病的华人的普遍恐慌。华人移民被指控把麻风病传播到了夏威夷、加利福尼亚和澳大利亚。1878年，在夏威夷麻风岛工作的比利时传教士戴勉神父（Father Damien）的染病，把恐慌推向了一个高潮。麻风病的全球大流行似乎已经迫在眉睫，发轫于1870年代的对麻风病日益滋长的恐惧，很快便导致了一系列针对华人移民的指控，这种“猎巫”的道德恐慌，也至少是1882年美国国会通过排华法案的一个原因。这种指控，一方面契合中医对麻风病因的解释，一方面也顺应近代知识精英追求“现代性”以改变中国的愿望。同时，这种指控也在某种程度上改变了中国传统的自我形象，由于境内大量的麻风病患，中国不得不面对这样一个尴尬的现实：中国成为处于文明边界的低等的、东方的“他者”。染病的身体，成为近代中国孱弱而残缺的“国体”的隐喻，知识精英痛苦地想象着自己的国家如“病体”一样被人歧视和践踏，进而又把治愈病体想象成“民族再生”的符号。在这种语境下，控制与治疗麻风病，成为了中华民国政府与中华人民共和国政府摆脱华人污名并制造自身合法性的共同追求。Susan Sontag, AIDS and Its Metaphors, New York: Farrar, Straus and Giroux, 1988.Angela Ki Che Leung, Leprosy in China: A History,New York: Columbia University Press, 2009.杨念群：《再造“病人”：中西医冲突下的空间政治》，北京：中国人民大学出版社，2013.</w:t>
      </w:r>
    </w:p>
    <w:p>
      <w:r>
        <w:rPr>
          <w:b/>
        </w:rPr>
        <w:t>AG_X193</w:t>
        <w:br/>
      </w:r>
    </w:p>
    <w:p>
      <w:r>
        <w:t>1981年，美国诞生了历史上第一位女性最高法院大法官——桑德拉.戴.奥康纳，标志着一个时代的兴起，也意味着从1960年开始，美国二十年轰轰烈烈的第二波女权运动达到顶峰。联邦最高法院(United States Supreme Court)——美国建国两百余年来无数次通过宪法裁决推动了重大的社会变革，三权分立体系下守护宪法权威的机构，在经历了101位男性大法官之后，终于迎来了第一位女性成员。（1981年，里根宣布提名奥康纳为最高法院大法官）对于这历史上第一位女性大法官，英文里有一个非常有趣的独特称呼：FWOTSC, First Woman of the Supreme Court，直观的读法应该是"福沃特斯克"？无独有偶，作为唯一一个女性大法官，在最高法院任职12年以后，奥康纳终于迎来了一位女性同事：鲁思.巴德.金斯伯格，或者说SWOTSC("斯沃特斯克"), Second Woman of the Supreme Court。金斯伯格由克林顿提名，于1993年宣誓就职最高法院，到奥康纳2005年从最高法院退休时，十二年的共事，这两位历史上第一位和第二位女性大法官，在大部分涉及到女性权益的重要案例上都站在一起，其中最著名的便有禁止男女分校的美利坚合众国诉弗吉尼亚(United States v. Virginia)，然而，除开这两位大法官在许多案例上相同的立场，和都作为在男权体系下事业成功的女性的身份，她们其实有许许多多的不同点。奥康纳出生于得克萨斯州，在亚利桑那州的农场长大，身材高大，性格活泼而热情，是一把社交好手。金斯伯格在布鲁克林出生，在曼哈顿上东区长大，性格腼腆，个子不高，瘦而精练。政治光谱上，奥康纳是根正苗红的共和党，早年是亚利桑那州参议院的多数党领导人，在那个男权当道的年代，是极为罕见的女性政治家。现在依然在任的金斯伯格，则早已成为民主党的“精神领袖”，她早年在美国公民自由联盟(简称ACLU)做了十年的诉讼律师，从1970-1980年，推动了许多彻底改变了女性宪法地位的重大案子，被称为“女权运动里的瑟古德.马歇尔(Thurgood Marshall)”。生活上，奥康纳是典型的贤妻良母加女强人模式，从年轻时便是事业生活一把抓，做得一手好菜，还曾经一度为了照顾孩子而放弃了参议员连任竞选。金斯伯格则完全不同，她厨艺极差，并且自认在这方面没有天赋，她丈夫，马丁.金斯伯格则是出了名的会做饭，甚至被称为“最高大厨”("Chef Supreme")，与他作为“最高法院大法官”的妻子倒是相配。马丁在事业上也是全力支持妻子，尽管他自己是非常成功的税法律师，但在金斯伯格从民权律师向法官的转型过程中，毫不犹豫的辞去了自己的工作，不管金斯伯格最后被提名到哪里当法官，他都决定天涯海角相随。这两位在生活、性格、家庭和政治理念上截然不同的大法官，在十二年的共事期间内却成为了最佳拍档，她们并不是会手拉着手出去逛街的闺蜜，确是相知相惜，共鸣不断的知己。她们交错而呼应的人生让我看到，在事业和精神上都强悍而丰富的女性，是怎样通过独特而又相似的方式，一次次改变了美国女性的法律权益，影响了一代又一代的年轻女性。写下这篇文章的缘起在于我刚刚读完的这本书：《Sisters in Law》,作者琳达.赫诗曼(Linda Hirshman)用交错的时间线讲述了奥康纳和金斯伯格的人生，她们的事业、家庭、政治和司法理念，用一个又一个重大宪法案例和两位传奇女性的人生带我们走完了从1960-2015年这五十余年美国女权主义的历史。这本书让我想到了很多：关于女性的自我成长，关于社会观念和法律判决对于女权运动的影响，关于女性的事业和家庭。写这篇文章来纪念妇女节，实在是再合适不过了。女性权益关于我们每一个人，在看这篇文章的你——不管你是男性还是女性，正在读书还是已经工作，年轻或中年，迷茫或自信——都希望你能有所收获。故事的开始：兼济天下，还是独善其身？(1952-1981)在面对任何不公平的游戏规则、或明或暗的歧视时，都有两种显而易见的选择：一种是站出来对抗歧视，面对不公平到完全没得玩的游戏，直接把桌子掀了，另一种是忍气吞声，在现有的体制内探索出路，改变自身来适应游戏规则，寻求最大程度的个人发展。奥康纳1952年从斯坦福法学院毕业，金斯伯格1959年从哥伦比亚大学法学院毕业。两人年龄虽然只差三岁（奥康纳出生于1930年，比金斯伯格大三岁），金斯伯格由于要照顾患癌症的丈夫马丁而休学了几年，比奥康纳晚了7年才开始职业生涯。然而，在那个年代，7年的时间，美国女性的社会政治地位没有任何改观——奥康纳和金斯伯格都是各自法学院的佼佼者，顶尖的成绩加上法学期刊主编身份加持，本应是一副天下工作任我挑的金灿灿的履历。可惜，她们的履历上，还差了一个条件——她们不是男性。20世纪50年代，美国的性别歧视严重到什么程度呢？奥康纳以顶尖的成绩从法学院毕业后，她的男性同学们都早早找到了工作，而她发出去的任何求职信都只能得到一封冷冰冰的回复：“不好意思，我们不招女人。”在她费尽关系拿到了一家律所的面试机会后，该律所的合伙人皱着眉头说，“我们从来不招女性律师。你觉得来我们这当秘书怎么样？”1959年毕业的金斯伯格面临的境遇也好不到哪里去。七年的时间，有些华尔街的大律所已经嗅到了政治正确的风气，纽约一家传统大律所Paul Weiss很爽快的让金斯伯格去暑期实习，但是在实习结束后，却拒绝让她毕业后来做正式律师。金斯伯格的法学院教授将她推荐给最高法院大法官法兰克福特做助理，这位头发花白、有点谢顶的白人老头也是毫不犹豫的说一句：“我从来不招女人当助理。”就这样，奥康纳和金斯伯格，未来的联邦最高法院大法官，在她们职业生涯的最开始，遭遇了毫不留情的性别歧视。相比起那些在法学院成绩远不如他们好、工作却非常好找的男性同学，她们一毕业就面临了这样一个“完全没得玩儿”的游戏规则。就像前面说的，面对社会不公，奥康纳和金斯伯格做出了两种截然不同的人生选择。金斯伯格在被法兰克福特大法官拒绝后，首先到联邦基层法院做了一年的助理，然后很快投身学术届，用了将近十年的时间，在罗特格斯法学院拿到了终身教授的席位。1970年前后，美国迎来了第二波女权主义浪潮，金斯伯格的在学生的要求下准备在法学院开设一门关于《女权主义与法律》的课。在备课的过程中，金斯伯格在图书馆泡了几天，意外迎来了她女权意识的觉醒——当时的美国社会，约定俗成的接受了一种“女性智力不如男人／女性天生属于家庭／男性应该出去工作女性则不属于职场”的性别概念，潜移默化的将一代又一代的女性限制在“妻子”的角色中，剥夺了她们改变命运，通过事业和工作上的成就来提升社会地位的机会。聪明而冷静的金斯伯格，就在那个时候，暗下决心要做点什么来改变这个社会。从1970年到1980年的十年间，她主要做了两件事：一是全力推动一项“平等权利修正案”(Equal Rights Amendment)的通过。这条修正案如果通过，将直接改变了美国所有女性的历史地位：任何法律上对男性和女性的差别对待，都将违宪。这条修正案最终通过了联邦参议院，却没有被足够的州立法机构批准，最终功亏一篑。另外一件事，则是加入美国公民自由联盟(ACLU)。修成案这条路走不通，立法不成，还有司法。自古以来，社会变革从来都是条条大路通罗马。金斯伯格带领了一场又一场的诉讼，在既定的宪法框架下，将现有的法律推到了极致，最大程度上打击针对女性的歧视。金斯伯格在ACLU的十年，曾经做到了ACLU的总律师(General Counsel)，前后参与过300多个性别歧视的案子，将六个案子打到了最高法院并亲自辩护，其中赢了五个，彻底改写了美国针对性别歧视的宪法。(年轻时的金斯伯格)金斯伯格是如何改变了关于性别歧视的宪法呢？简而言之，在金斯伯格开始漫长的诉讼之前，美国宪法第十四修正案禁止种族歧视，却并不禁止性别歧视。这是因为，第十四修正案虽然规定了“平等保护”，但是语焉不详，才会出现美国那一段臭名昭著的“隔离但平等”的时期。种族歧视之所以纳入平等保护的范畴，中间也是经过了民权律师漫长的诉讼，才有了我们现在熟悉的“严格审查标准”(strict scrutiny)。这意味着，任何公权力下的政府行为，如果在表面上根据种族而做出区别对待，将受到最严格的违宪审查：政府的歧视行为 (1)必须服务于极其重要的公共利益，(2)必须量体裁衣力求影响最小，(3)且必须没有其他替代手段。1970年的时候，性别歧视并不具备这样的宪法地位。假如说政府的一项法律歧视了女性，被公民告上法院，最高法院拿过来一看，怎么审查？很简单，因为性别歧视不是种族歧视，只需采用最低的违宪审查标准：rational basis test，只看这项法律是否“有点道理”。 从来没有任何一项被告违宪的法律通不过这个标准——这就是当时性别歧视的法律状态，一条极其宽松，几乎形同虚设的违宪审查标准，政府可以任意歧视女性，只需“给出点道理”就可以了。金斯伯格的雄心壮志，本来是想将针对性别歧视的标准提升到最严格的违宪审查标准，可是这在当时的社会和法律环境下又谈何容易。十年的诉讼，金斯伯格最终做到了让性别歧视适用“中级审查标准”(intermediate scrutiny)：凡是将男女差别对待的法律，政府必须提供“非常令人信服的理由”(exceedingly persuasive justification)，被违宪的法律必须服务于重要的政府利益并与该利益紧密相连。比起十年前那条只要“有点道理”就行了的违宪审查标准，这条中级审查标准的确立，让任何基于刻板印象(stereotype)而对男女进行分类的法律都岌岌可危。除了从法律上保障女性权益，金斯伯格这十年的努力，还推动了整个社会对于男女差异的讨论和反思：在组建家庭的时候，男性一定比女性承担更多的经济责任吗？女性一定要承担更多的养育责任吗？“男性不工作照顾孩子女性负责赚钱养家”这个概念到底别扭在哪里？在一个歧视女性的社会中长大、求职、工作的金斯伯格，面对一个“完全没得玩儿”的游戏，果断选择直接把桌子掀了。镜头一转，我们再来看奥康纳的十年。在无数次被律所拒绝后，奥康纳找到了一份政府律师的工作——没有薪水，甚至没有自己的办公室，奥康纳跟她老板说：“我跟你的秘书相处的还算不错，挤一挤应该坐的下。”几年过去了，奥康纳和她丈夫一起搬到了亚利桑那州的凤凰城，开始了积极参与共和党的政治活动，帮助竞选，组织志愿者活动。1965年，从法学院毕业13年以后，已经有了丰富基层政治活动经验的奥康纳当上了亚利桑那州的助理首席政府律师。1969年，39岁的奥康纳当选亚利桑那州首位女性参议员。1972年，奥康纳成为了亚利桑那州参议院的多数党领袖，成为了那个年代里凤毛麟角的女性政治领导人。1974年，因为想要兼顾家庭的奥康纳，放弃了参议院连任竞选，转而投入法院体系，先后在亚利桑那州的基层法院和上诉法院做法官，直到1981年被在竞选时承诺要提名一位女性大法院的里根总统相中，进入了联邦最高法院。与金斯伯格不同的是，即使都在刚踏入社会的时候遭遇了严重的性别歧视，奥康纳并没有投身自由主义的怀抱，用一场又一场轰轰烈烈的诉讼来试图改变这个国家的法律。在她任参议员期间，的确支持游说了不少保护妇女权益的法律，但是，在当时关乎女权事业最重要的一场战争中——平权宪法修正案的通过，面临她背后的共和党截然相反的立场，她退缩了。对当时的奥康纳而言，这简直是一场再残酷不过的天平：一边是自己的政治前途，作为需要竞选和党内支持的参议员，在重大政治问题上如果与共和党站在完全不同的立场，对她的野心和事业而言都是极大不利的。另一边却是一条等待通过的宪法修正案，虽然一旦通过会彻底改写女性的法律地位，但是却因面临保守派契而不舍的阻挠而岌岌可危。具备高度政治敏感性的奥康纳，选择了弃车保帅。平权宪法修正案的风波结束后，对她的事业并没有造成太大的影响，政治生涯顺风顺水的她，在1981年里根寻找女性大法官的候选人时，作为共和党内为数不多同时具备学历、恰好的年龄、丰富的政治资本和人脉的女性，几乎是没有任何悬念的人选。她成为美国历史上第一位女性大法官，对于女权运动，对于还在社会和职场上饱受歧视的女性而言，无疑是一针强心剂，极具象征意义。 奥康纳用自己的人生和事业，给全美国的男人和女人上了一课：男人和女人在智力上没有任何差别，甚至在一个压迫女性、反对女性进入职场的社会环境下，奥康纳比她同时代的男性都更为优秀——她兼顾了事业与家庭，聪明能干，而且擅长社交，幽默风趣，与她共事过的男性同僚都对她的为人和能力赞不绝口。(联邦最高法院大法官需要总统提名，参议院批准; 图为正在参议院听证会上就自己的提名发言的奥康纳)从另一个角度讲，在奥康纳成为大法官之前的29年，她的事业和人生都依然充满了男权社会的影子。在亚利桑那州参议院，一个几乎全是男性议员的地方，她永远精力充沛、不眠不休的工作，在农场长大的她，性格大方热情，甚至有点“男孩子气”，也正是这样的特质让她获得了男性同僚的认可。她曾两度为了照顾家庭而在事业顶峰退出，她虽然关心女性权益，但还是在关键时刻选择了自己的事业。甚至，在她刚成为大法官的时候，有一次外出演讲，被问到女性如何平衡事业与家庭的时候，她回答：“女性当然应该永远把家庭放在第一位。”不可否认奥康纳是成功女性的楷模，但是她与金斯伯格的区别也是显而易见的：金斯伯格是理想主义者，绝不向现实中的不公和歧视妥协，她会挖掘出体制背后最根源、最腐烂的部分，然后给予致命一击。而奥康纳是现实主义者，她并不会与一切不公正背后的根源誓死抗争，而会选择迎难而上，不屈不挠，遇到问题就去解决，用她神挡杀神、佛挡杀佛的奋斗精神，在艰难的社会环境下给自己杀出一条生路。两种抗争方式都值得敬佩，这两位强悍而执著的女性也终于都获得了事业上的巨大成功。就在奥康纳进入最高法院，成为历史上第一位女性大法官的前一年，金斯伯格的事业也进入了下一个阶段——这位在ACLU有十年经验、在业内早已经无人不晓的女权律师，开始进军司法界，在1980年被卡特总统提名进入了华盛顿特区的联邦巡回法院。有了十三年巡回法院的审判经验，1993年6月14日，金斯伯格由克林顿提名，进入最高法院成为历史上第二位女性大法官。此时奥康纳已经在最高法院待了12年，在金斯伯格到来后，两人又共事了12年的时间，直到2005年奥康纳从最高法院退休，从2005年到现在又是12年，金斯伯格已经成为最高法院里资历第三的大法官。(金斯伯格宣誓就任大法官)虽然在面对压迫时，金斯伯格和奥康纳作为女性有着截然不同的反抗方式，但是在成为大法官后，她们对于女性权益的态度，对于女权运动的思路，却非常相似。在奥康纳成为大法官，金斯伯格加入最高法院之前的12年，金斯伯格的丈夫马丁有一次拿着奥康纳关于女性权利的判决书开玩笑问金斯伯格：“这篇判决是不是其实是你写的？” 金斯伯格常常在出席女权演讲和活动的时候，致敬奥康纳，以她为榜样来鼓励曾一样陷入困境的年轻女性们。金斯伯格和奥康纳的共同点，可以从两个方面来讲，一个是实体上的：两个人在对于性别歧视的法律层面、男女平权的核心理论部分的思考惊人的一致，另一点则是程序上，或者说路线和方针上：两个人对社会运动的本质都看得很透彻，对女权运动的策略和布局有着同样的思路。先说实体层面上的。1970到1980年，金斯伯格在ACLU的这十年，打到最高法院的几乎所有案例都有一条旗帜鲜明的理论线索：反对政府通过任何方式对男性和女性差别对待，不管这种差别对待是否是以“保护女性”或“给女性福利”的名义进行。比如说，金斯伯格认为以下政策都是不合宪法的：强制规定在接管死去子女的财产时，父亲优先于母亲。(Reed v. Reed)退伍男性老兵可以宣称其妻子是其“被抚养者”(dependant)，从而从军方获得住房和医疗福利，但是退伍女性老兵如果宣称丈夫是“被抚养者”，要承担更严格的举证责任来证明丈夫确实没有收入。很明显，这种法律为了行政审查的方便，不过脑子的假定了“所有女性在家庭中的经济地位一定低于男性”。(Frontiero v. Richardson)允许独自抚养孩子的寡妇获得社会低保福利，却不允许独自抚养孩子的鳏夫获得低保福利。这种法律假定了女性才是抚养孩子的主力。(Weinberger v. Wiesenfeld)规定男性的最低饮酒年龄是21，女性的最低饮酒年龄是18。这种法律毫无任何必要性的认为女性比男性更加“成熟”和“可靠”。(Craig v. Boren)金斯伯格的理论是根植于当时美国的社会现实的。尽管美国女性在1920就获得了投票权，但是就业歧视却一直持续到了四五十年后。为什么当时的男权社会不允许女性出来工作？道理很简单，把女人“安顿”在家里，就有人做家务，有人洗衣做饭，有人带孩子抚养后代。为了让女人乖乖待在家里，当时的宗教保守派发明了两个理论：首先，女性的智力水平低于男性，所以不适合在社会上工作，只适合家务劳动和抚养后代这种比较简单的劳动。然而，随着1950-60年兴起的第二波女权主义浪潮，第一种堂而皇之的歧视理论再也站不住脚。很简单，奥康纳这种强大女性的出现，直接狠狠给那些宣称“女人智力不如男人”的保守派们打脸。于是，保守派又推出了第二个武器：女性是“高贵的”、“纯洁的”，所以不应该出去工作，在社会上打拼这种肮脏的事情就交给男人来吧！金斯伯格的理论，就是毫不留情了撕掉了宗教保守派的遮羞布：不管你是觉得女性智力低下还是高贵纯洁，任何将男女差别对待的法律、思维和理论，背后的动机都是一样的——将女性固定在家务劳动和抚养后代的角色中，稳定男人的大后方，以“爱”之名来裹挟女性，阻挠她们参与社会生产和分工，获得高于男性的政治经济地位。金斯伯格几乎一辈子都在跟这种“刻板印象”作斗争，即使是看似“无害”的男女分类，比如说不同的饮酒年龄，在金斯伯格看来，也是暗藏着荒谬至极的假设——凭什么要毫无根据的将限定在男性和女性限定在自己的角色里？男性一定更莽撞，女性一定更成熟吗？男人为什么就不能在家带孩子？女人赚钱多怎么了？以刻板印象为基础的强行性别差异，伤害的是世界上的每一个人，1970年在图书馆泡了两天，从而开始了漫长的女权战役的金斯伯格，一早就明白这个道理。她不屈不挠十年的诉讼，不仅解放女性，也解放了男性——想在家带孩子的父亲可以自由带孩子，未满18岁的男生也不用被法律强制带上一个“太过莽撞而不许饮酒”的帽子。金斯伯格的女权理论，最终目的是将男性和女性从历史遗留的社会分工中解放出来，让每个人都能自由的做自己。金斯伯格的理论，在女权主义的理论流派里，被称作“平等女权主义”(equality feminism)。然而，任何一种理论都有其反对者，1980年开始，女权主义的学者们开始发出了另外一种声音，开始倡导“差别女权主义”(difference feminism)，其中非常有代表性的便是1977年从耶鲁法学院毕业的凯瑟琳.麦金农(Catharine A. MacKinnon)。(凯瑟琳.麦金农其人)虽然麦金农在从法学院毕业的时候，金斯伯格作为ACLU女权诉讼的主力律师已经7年有余，对于这位女权事业的前辈，麦金农怼起她来可毫不手软。麦金农认为，并不是所有将男女区别对待的法律和政策都是都是不好的，毕竟男性和女性不仅有生理差异，而且女性在女权运动解放之前，世世代代收到男权社会的压迫，本就不应该在求学、就业等等需要竞争的方面跟男性受到同样的标准。她甚至认为，金斯伯格的一些诉讼，因为强行反对区分男女的法律，反而剥夺了女性本来就少的可怜的福利待遇——比如说寡妇可以比鳏夫优先领取社会福利。(作为bonus point，对麦金农的“差别女权主义”感兴趣的可以看看她早期的这篇论文：http://faculty.gvsu.edu/WALHOFD/mackinnon.pdf.)其实，金斯伯格和麦金农在男女差异的问题上，有点类似于一个要平权，一个要特权。金斯伯格着眼历史，要打破借着“男女差异”的名义来剥夺女性的工作机会的社会地位的情况。麦金农则着眼于未来，认为女性被男权社会世世代代压迫了许多年，理应得到补偿。金斯伯格自然是不喜欢麦金农的。她曾在一次演讲中公开表示，麦金农对她和许多女权主义的先辈们的诉讼成果缺乏尊重。她对麦金农本人的评价也是“有些傲慢”(arrogant)。那奥康纳对这个问题又是怎么看的呢？我们下期再见，这一篇不小心写的太长了。(已经快一万字了ಠ_ಠ)下半篇明天中午更新，反正在美国还是3月8日嘛。明天我会讲到：“差别女权主义”的滑坡谬误，差点被保守派反将一军。奥康纳和金斯伯格在United States v. Virginia这一著名案例上的完美合作。金斯伯格对于女权社会运动的思路和理念。奥康纳“和事佬”的司法哲学，以及对于重大女权问题比如堕胎的影响。奥康纳退休后的十二年——金斯伯格成为了“孤独的异议者”。失去强有力同盟的金丝伯格意外在近年荣升网红，"Notorious Ginsberg"是怎么来的。最后，妇女节，我想请大家来一起聊聊女权，看完这篇文章，留下两个课后思考题，可以任选一题回答在下面留言。今天和明天的留言取点赞最高且认真回答问题的十个人，还是上次的规矩，礼物三选一啦：我加你的微信并发66元红包。按照你的要求给你一份我的outline/论文/brief/memo我给你寄一本书并手写一封信1. 面对不公平的游戏规则，你觉得你会是金斯伯格那样的理想主义者，还是奥康纳那样的现实主义者？或者，你更认同哪种抗争方式——鼓励大家把桌子掀了，还是努力改变自己去适应环境，谋求个人发展？2. 你更认同金斯伯格的“平等女权主义”还是麦金农的“差别女权主义”？你更赞同平权还是特权？你觉得女性需要政策和法律上的补偿吗？你觉得男性和女性除了生理上的差异，在社会分工上需要区别对待吗？看在我白天工作晚上写稿的份上打赏戳▼</w:t>
      </w:r>
    </w:p>
    <w:p>
      <w:r>
        <w:rPr>
          <w:b/>
        </w:rPr>
        <w:t>AG_X194</w:t>
        <w:br/>
      </w:r>
    </w:p>
    <w:p>
      <w:r>
        <w:t>非常感谢大家在上一期的留言，每一条我都认真看了，也思考了很多。能在妇女节看到这么多关于女权主义的深入讨论，简直太感动，感谢所有认真阅读和思考的读者，能跟你们一起成长的感觉炒鸡棒。这几天在加拿大滑雪，本来准备第二天写完的下期断断续续写了好几天，不过终于是写完啦！上一期的结尾讲到，从1980年开始，金斯伯格坚信不疑的"equality feminism"就受到了挑战，甚至被麦金农这样晚她二十年毕业的后辈公然质疑。其实，difference feminism也不完全是建立在“补偿”理论上的，有一些心理研究表明，男性和女性不仅有生理差异，而且思维方式也不同。这些心理学研究大大佐证了麦金农的理论，认为不应该以同一标准来审视男性和女性，因为他们本来就是不同的。“equality feminism”只会让女性向既有的男权思维靠拢，而不利于女性探索自身的独特之处。这些心理学理论，比较有代表性的是1982年卡罗尔.吉利根发表的《In a Different Voice》——这本书从儿童心理出发，分析男孩子和女孩子在很小的时候，面对道德问题就会给出完全不同的答案，有完全不同的解决思路。吉利根的作品在上世纪80年代引起了女权主义者们的大反思：男性和女性真的思维方式不一样吗？那我们想要一个什么样的社会？应该鼓励什么样的道德标准？在法学领域，更有人开始研究收集女性法官们的判决，试图分析是否女性法官的司法哲学和审判思路也和男性不同。奥康纳是怎么看待这个问题的呢？其实上期一开始就剧透过：“金斯伯格和奥康纳的共同点，可以从两个方面来讲，一个是实体上的：两个人在对于性别歧视的法律层面、男女平权的核心理论部分的思考惊人的一致”。奥康纳一直认为，麦金农等人的“difference feminism”会导致“滑坡谬误”，因为“男女之间还是有差异所以要区别对待”这个理论，其实是一把双刃剑。作为那个年代女性大法官中最厉害的（废话），她本人非常反感别人收集她的判决并得出“奥康纳作为女性法官跟男法官思路不一样”的结论。1991年奥康纳在纽约大学演讲的时候，公开批判当时流行的"difference feminism"，认为这种过度关注男女思维方式差异的理论，跟在宗教保守派当道时期主张的“女人纯洁高贵所以不应该从事社会社会生产”的明褒暗贬有着异曲同工之嫌。奥康纳的判断是准确的，"difference feminism"最大的危险就在于——可以被敌人拿来当作武器。1995年，一个在美国女权运动历史上划下了浓墨重彩的一笔的案子来到了最高法院：美国诉弗吉尼亚 (United States v. Virginia)。这个案子在当时全美瞩目，整个掀起了一场文化战争。事情是这样的：弗吉尼亚州有一个和西点军校齐名的弗吉尼亚军事学院(Virginia Military Institute, 简称VMI)，建校以来从来不招女生。那个时候最高法院早已经通过案例禁止公立大学男女分校的情况，比如说裁定某个州立大学的护士专业不招男生违宪，于是，联邦司法部接到了被VMI拒绝的女性学生的投诉后，把军校告上法庭。还记得上一期科普过，金斯伯格十年的诉讼旅程，提高了针对性别歧视的违宪审查标准吗？虽然当时（直到现在也是）的违宪审查标准并没有种族歧视那么严格，不是"strict scrutiny"而是"intermediate scrutiny"，政府，或者进行歧视的公权力，在这个案子里则是拿了联邦经费的公立军校，必须用“非常令人信服的理由”(exceedingly persuasive justification)来证明 (1)区别对待男女服务于重要的政府利益(important governmental interest) 且 (2) 区别对待男女与该利益紧密相连(substantially related to)。那VMI军校是找出了什么“重要的政府利益呢”？令人叹息的是，他们利用了“difference feminism”这一本应用来帮助女性的理论，来证明男性和女性是不一样的，军校的训练极其严苛，对学生是非常残酷的考验，所以只招收男生。他们甚至说，女性“learned in a different voice”，就像吉利根书里写的那样。所以强制该校录取女学生，会降低整个军校的教学标准，为了军校能够培养出优秀的（男性）学生这一“重要的政府利益”，必须不能居尊降贵招收女性。就这样，这个案子在当时的美国社会，代表了保守派最后一次反击。代表军校的一方，是典型的传统白人男性：他们骨子里依然有强烈的宗教信仰，认为女性比男性更低级，不应该从事社会生产，家庭才是独属于女性的领域。然而由于几十年来女权主义的发展、社会主流思想的转变、一个又一个宪法案例的诞生，他们的领地越来越小——女性先是同工同酬了，女性领导人越来越多，职场性骚扰也有严格的法律禁止，法律再也不能不能根据性别偏见而区分对待男女……历史的潮流滚滚而过，当一切明面上的东西都导向女权崛起的大方向时，保守派们还拚死想守住最后一道防线：文化。他们认为，军校这种对体力和身体素质有严格要求的地方，自古以来就是独属于男性的领域，更何况你们女权主义自己不是也承认男女本就是不同的吗？为什么还要来抢我们男人的地盘？金斯伯格当然不会跟这些保守派客气，也不会吝啬在这个案子上给他们最后一击。在法庭辩论的时候，同为自由派的布雷耶大法官毫不留情的问道：为什么仅仅方便了军校里那些男学生的项目可以被称为“非常重要的政府利益”？这仅仅是社会上的一小撮人吧？按照你这个逻辑，是不是我们现在应该回到黑白隔离分校的时代——因为那样可以照顾到隔离开黑人的白人学生？要按照你说的判的话，我们是不是要把这半个世纪以来最著名的案子布朗诉教育委员会(Brown v. Board of Education)也一起推翻了？VMI的律师被问得哑口无言。历史已经发展到这一步，他们谁也回不去了，不认命也得认命。 美国诉弗吉尼亚案的最终判决是军校败诉，8比1。 宣读判决的那一天是1996年的六月，帷幕拉开，九位大法官鱼贯而出。当发现宣读判决的人是金斯伯格的时候，所有人都大吃一惊，彼时她来到最高法院才三年，资历有限。原来最高法院的判决都是由投票时多数一方中资历最老的大法官指定，那位大法官本来指定了奥康纳，但是奥康纳拒绝了，她说——这个案子的判决当然要金斯伯格来写。(弗吉尼亚军事学院的学生)金斯伯格在宣读判决的时候，特意提到了奥康纳在1982年写的判决书荷根诉密西西比案，历史上第一个禁止男女分校的案子。话音刚落，一向不擅长在公共场合表露情感的她，抬起头来，缓缓望向奥康纳，FWOTSC和SWOTSC隔着几个座位眼神相对，点头示意。那一刻，她们也许想到了美国女性几百年被压迫、被歧视的历史，想到了三十年来的女权奋斗进程，想到了两个人在各自的领域为平权做出的种种努力。那一刻，她们是最坚固的同盟，是心意相通、合作默契的战友。那一刻，她们改变的是所有美国女性的命运——也是所有美国男性的命运，即使并不是每一个男性在当时都能意识到这一点。 不过说到这里，平权和特权，equality feminism和difference feminism到底哪一个才是对的，并没有唯一正确的答案，连当代最优秀的女权学者都不知道，哪一种理论才是未来社会发展的方向。 既然给你们出了思考题，我自己当然也要试着回答一下。 (我是自问自答的分割线) 这个问题其实涉及到两点，不应该混为一谈。第一点是理论：Equality v. Difference，在搞女权的时候，应该强调“男人女人都一样”，还是“要关注女性独特的地方”？第二点是现实，是理论之后的解决思路：是要给男女都一样的对待，还是要给女性特殊优待？ 一个想当然的逻辑是，Equality(强调男女一样)= 男女一样的对待(equal treatment)，Difference(强调女性特殊的地方)= 给女性优待(favorable treatment for women)。但这条逻辑并不是绝对正确的。 Difference feminism其实主要在强调两点：1、女性受到历史压迫，所以现阶段社会地位与男性不同。2、男女先天的思维方式和生理条件不同。这两点都不必然能得出“女性应该受到优待”的结论。第一点很多人在评论也提到，有点”affirmative action”的意思，为历史遗留问题而做出补偿。但是性别歧视跟种族歧视不一样，因为歧视对被歧视者造成的恶性后果，并不是代际传递的。 为了不跑题，我简单解释一下，以后可能会单独写文展开说。 针对黑人的种族歧视，让世世代代的黑人都社会地位非常低、犯罪率高、经济条件窘迫，他们自身不具备改善这种处境的能力——因为歧视的后果是代际传递的，出生在黑人家庭的人还是黑人，通过教育、就业来改变家族的命运比白人困难的多，所以”affirmativeaction”这种”补偿”，起码是有一定理论基础的。(更多关于针对种族歧视的affirmative action可以去看我这篇旧文 。) 女性则不同。的确世世代代的女性没有工作、社会地位和文化水平低。但是一旦社会观念转变，只需要一代人的时间，女性的社会地位就会迅速上升，职场和学校会看到越来越多优秀的女性。 这很好理解，性别歧视的后果是不会代际传递的，一个女性的母亲没有工作、没有接受过高等教育，并不意味着，在歧视消除，男女平等的年代，这个女性无法从常春藤毕业并找到一份中产阶级的工作。 这是因为每个女性的家庭都必然有一个旧秩序的既得利益者——父亲，这就保障了新秩序一旦建立，旧秩序下的被歧视者可以迅速获得其需要的教育资源，提高女性群体的社会地位。 种族歧视则不同，每个黑人都必然来自于一个黑人家庭，世世代代这样传下来，黑人家庭不会因为新秩序忽然建立了而凭空得到社会阶级流动所需要的资源。 这也就解释了为什么，自从1960年第二波女权运动开始以来，女性的社会地位大幅度上升。目前美国大部分法学院和律所都保持着男女比例1比1的趋势，虽然在金字塔的顶尖——公司高管、教授、律所合伙人的群体里，女性还是少，那是因为80-90年代期间接受了高等教育的大量女性，还没有具备可以进入金字塔顶尖的年龄和资历啊。我们再过二十年看看，绝对是不一样的状况。 所以，起码在就业、升学这些需要与男性竞争的领域，女性并不需要因为历史上的歧视和压迫而受到“优待”。一旦压迫解除，社会观念逐渐转变，女性当然会和男性一样优秀。耶鲁法学院今年毕业两百个人，男女各一半，在社会上不需要任何对这些女性的优待，只需要公平竞争，我们看看二十年以后，这个群体的男性和女性的社会经济地位总体上有无差别？肯定是没有的。 这个理论展开下去可以说好久，不过我们先回来看第二点：那男女有生理差异，思维方式也有不同，是否需要给女性优待？ 解决思路很简单，“区别对待”就可以了，不一定要“优待。” 一个很简单的例子：女性应该有产假，且应该出台法律或政策来保障雇主不会因为产假而歧视女性。这是基于男女生理不同而应该给女性的“优待”。 可是目前这种思路，并不能解决女性会因为怀孕生产而耽误工作，从而给雇主的开支而增加负担的现象，法律的强制，如果监督实行的不到位，又无其他经济利益诱导的话，并没有办法改变以盈利为目的的企业的行为。所以“优待”的思路其实治标不治本，只会让女性在职场上受到变本加厉的隐性歧视。 那我说的“区别对待”又是什么意思呢？放在这个例子里，企业歧视女性不就是因为法律强制的“优待”增加企业的运营成本吗？的确，这个成本不应该让企业自身承担，而是整个社会，男人和女人，一起承担。繁衍后代本来就应该是男性和女性合力完成的事情，没理由让女性承担繁衍后代所带来的”成本”(cost)——对自己事业的影响，男性却只需要承担”收益”(benefit)——“老子有后代了有个小家伙可以逗着玩儿！” 具体怎么让男性和女性共同承担这个成本？理念上，男性要承担更多的抚养责任，以补偿女性由于生产对自己精力和事业的损耗。法律上，男性也要有强制产假，这样，对企业来说，雇佣男性和女性的成本变得一样了：育龄女性会休产假生产，但生产结束后可以立刻回来上班投入工作。育龄男性虽然在女性生育期间可以正常工作，但是生产结束后会休产假回去照顾孩子。 通过"区别对待"，从根源上直接消除企业进行性别歧视的动机，难道不是最有效的解决方式吗？的确，只有女性可以生孩子，但是为什么女性也要在养孩子的时候承担主要工作呢？”女的才带孩子”——这本来就是一种基于旧秩序的社会拟制(social construct)啊，是男权社会的既得利益者为了维护自己的地位而创造的“刻板印象”(stereotype)。 接下来一个自然而然的问题就是——怎么操作？你可以立法要求雇主必须给男性提供产假，但你没办法强迫男性去休这个产假，因为这涉及到了社会观念的转变。这就可以无缝衔接到文章原本的思路——金斯伯格和奥康纳的第二个共同点。 (我是开始言归正传的分割线) FWOTSC和SWOTSC除了在实体上，都赞同消除男女之间的差异而不是强调男女之间的差异，都要求男女平权而不是给女性特权，在女权运动的路线和方针上，也都有相同的看法：想要真正实现男女平权，法律的作用永远是有限的，根本方向在于社会观念的转变。 那法律的作用是什么？是在社会观念转变的时候，法律规定不能拖后腿。在女权意识已经渐渐开始觉醒，女性开始为固定的性别角色而抗争的时候，法律不能再机械的按照旧秩序，盲目按照旧的性别偏见来管理社会。 跟不上社会变化的法律，需要有人来挑战它、改变它，在美国的游戏规则下，这个途径就是金斯伯格那一个个一路打到最高法院的诉讼。从这个角度看，金斯伯格在1970-1980的诉讼，更像是看到了社会观念的转变，以及现有法律的滞后性，通过诉讼的方式赢下一个个宪法判例，给最高法院一个机会顺应社会变化来解释宪法。 也正是因为这样，宪法诉讼不能太”超前”，必须紧跟社会变化的节奏。这个度很难掌握——如果社会观念还没演化到这里，你要求法院提前做出判决，最高法院自然会审慎三思，就怕成为众矢之的。况且，在金斯伯格那个年代，最高法院一水儿的九个老头，思想也是在逐渐改变，对于性别角色重新划分的接受程度，也是在逐渐加深的。 那十年，与其说金斯伯格是一个优秀的诉讼律师，我倒觉得她更像是一个远见卓识的革命家。她能预见到未来十年社会观念的发展趋势，并策略性的选择在合适的时机将合适的案子带到最高法院面前。 比如说，她最开始诉讼的案子并不涉及”男主外女主内”这一最本质的性别角色划分。她的第一个案子，Reed v. Reed，一开始只是给父母双方同等的监管死去子女财产的权力。最高法院的老头们一开始可能潜意识里觉得，这种无关紧要的事情，本来就没必要强行给男性和女性不同的对待，判决违宪又怎样呢？远远没有比当前社会的主流思想更超前。 赢下了Reed v. Reed后，金斯伯格又说服了最高法院给鳏夫和寡妇同等的权力去享受社会福利，这就又撬开了一点大法官们心里的保守观念——男性比女性挣得多，也不是必然现象啊。不过这也没什么，社会上总有那么几个个例，政府的确不应该机械的假设只有寡妇才是”被抚养者”。 绝顶聪明的金斯伯格，就这样润物细无声地一点点突破了大法官们的心理防线。等他们回过头来时，大势已去。一个个白纸黑字的宪法案例，从有到无，给女性权利筑起一堵墙，想反悔都来不及。等到1995年的美国诉弗吉尼亚，已经没有人再接受”男女注定不能一同参与军校训练”这个假设了。 奥康纳也是如此。 熟悉美国最高法院历史的人都知道，奥康纳曾经做了十几年的”摇摆票”。被里根总统提名，具有丰富共和党内背景的她，在成为大法官后，却屡屡在一些民权议题上站在民主党这一边。当时最高法院的人员构成，出了她以外是四票对四票，都是立场坚定的保守和自由派阵营，自然而然的，在很多案子上她是决定性的一票。甚至有学者将奥康纳做摇摆票的那几年成为”皇后的法庭”(Queen’s Court)，充分体现了奥康纳这一票的分量。 那她为什么会成为摇摆票呢？她自己的解释是，”中立”也是一种司法哲学。但是学者们的分析更倾向于认为，奥康纳本人并没有坚定的相信自由或保守的理念(ideology)，她的判决更像是审时度势，紧跟社会潮流，如果她觉得社会观念已经进化到这一步，不管她的保守派大法官同僚们怎么想，她都要站在自由派这一边。 有没有觉得听起来有点耳熟？ 上一篇讲过，奥康纳在年轻时就不是一个理想主义者。在法学院刚毕业，饱受歧视，投诉无门的时候，她并没有像金斯伯格一样，有一种强烈的认知觉得这套体系是”错”的，我不能在一个我完全不相信、甚至十分愤慨的游戏规则下行事。也许对她来说，没有哪种信仰、哪种主义、哪种哲学一定是”对”与”错”的，一切都只是现实而已。没必要反抗和抱怨，自己消化，迎难而上就好了。 人的性格和认知都是统一的，奥康纳的这套人生哲学，拿到审判中来，就是她从来不固守着保守派的那一套文化理念，在受到自由派诉讼的冲击时，她的反应往往是看看社会准备好了没有，思想变化有没有跟上。跟上了？那我投这一票。 从这个角度来看，奥康纳和金斯伯格一样，都认为法律不是旧秩序的守护者，而应在社会观念转变时，亦步亦趋来进化，顺应社会潮流来制定规则。 然而，这个逻辑再往下推一步，就昭示了奥康纳和金斯伯格的一个重大分歧。 金斯伯格在当诉讼律师的时候，经常揣摩大法官们对于自由派女权理念的接受程度，不会贸然开始一些”理念超前”的案子。但是在她自己成为大法官之后，却希望法律不仅仅能做到顺应潮流，而更要做到引领潮流。换句话说，紧紧打破法律的滞后性还不够，金斯伯格还希望最高法院具有前瞻性。不管社会准备好了没有，只要她能遇见到这个理念的自然演化，会是未来几年的发展方向，那法律何不能助其一一臂之力？ 琳达.赫诗曼认为金斯伯格的女权理念是”进攻性的”(offensive)，相反，奥康纳则是”守护性的”(defensive)。奥康纳认为，法律只要能够跟上潮流就可以了，没必要再往前走一步，也许她觉得，预测潮流并引领潮流并不是司法机构的指责，万一你预测错了呢？ 一个很典型的例子是奥康纳对于堕胎权的态度。 1972年的罗伊诉韦德(Roev. Wade)，确定了女性的堕胎权，可以算上”美国十大重大宪法案例”之一了。 1972年是什么时候？是金斯伯格在ACLU的第二年，也是60年代的女权意识觉醒正发展的如火如荼的时候。金斯伯格正在小心谨慎，冷静观察着社会形势，准备借机将合适的案子送到最高法院面前的时候，忽然杀出来一个程咬金，最高法院搞出一个女权主义的大新闻来——堕胎合法了！ 先简单解释一下，为什么堕胎权跟女性权益紧密相连吧。 堕胎和避孕，简而言之，都是女性控制自己是否生育的权利。十月怀胎，一朝分娩，再坐个月子，对二十多岁的育龄女性而言，是非常严重的事业干扰。更别提在那个年代，”女性怀了孕就应该回家带孩子让老公出门赚钱”还是主流思想了。在能够逐步解放民众思想，彻底淘汰这个旧的性别分工之前，女权主义者们能做到的一点，就是先让女性自己来决定生还是不生，在什么时候生。 对保守派而言，女性堕胎权触犯到他们两层底线：第一是宗教，认为堕胎即杀人，典型的pro-life思想，大家都很熟悉的论点。另外一层被隐藏的比较好，但是大家又心知肚明的，则是借堕胎权来阻止女性冲破性别偏见，参与社会分工的步伐。 如果避孕不普及，堕胎不允许，那会怀孕的只有女性，在事业上升期受到严重阻碍的也只有女性，还谈何女权，谈何提升女性的社会地位。 支持堕胎的背后，是支持女性自主选择的权利(pro-choice)，而这个逻辑再往下推一层，则是女性冲破性别藩篱的坚定基石。(女权抗议的标语：堕胎是女性的权力) 就像金斯伯格引用过的判决书里的这样一句话：The ability of women to participate equally in the economic and social life of the Nation has been facilitated by their ability to control their reproductive lives. (女性之所以能够平等的参与到经济和社会生活中来，赋予她们控制自己生育与否的权利功不可没。) 但是，金斯伯格其实一直都不喜欢罗伊诉韦德。为什么？因为这个案子的判决是在1972年。在社会运动和法律演化的关系上，金斯伯格从来都是冷静而睿智的，她从来没打算在社会没有准备好的时候贸然提起诉讼——她比谁都清楚，一个思想观念太”超前”的诉讼，往往会引起天平另一端的人群的强烈反扑，得不偿失。 罗伊诉韦德便是如此。那是1972年啊，按照金斯伯格的计划，她正要从”军人的家属是否可以不论性别享受同样的社会福利”这种无关紧要的小事情开刀，激进派们一口气搞出了一个大新闻来，直接将堕胎合法了。 果然，罗伊诉韦德的案子在判决一出来后就受到保守派强烈的反对，在70年代末、80年代初更是遭遇了”backlash”——各个保守派为主的州拒绝合作，钻着罗伊诉韦德判决的空子来制定法律，绞尽脑汁的限制堕胎，就是不让女性好过。 种种保守派反扑的努力，还是化成了一起起诉讼回到了最高法院。1992年，堕胎权卷土重来，就是著名的凯西案(PlannedParenthood v. Casey)。凯西案的判决由奥康纳、苏特、肯尼迪三人共同主笔，正是通过这个判决，奥康纳确定了著名的针对堕胎权”不合理负担”(undue burden)的审判标准。(反对堕胎权的标语：堕胎即杀人) Undue burden是什么意思呢？罗伊诉韦德之所以判定堕胎权合法，是建立在女性有”隐私权”的基础上的。对, right to privacy，并不是我上面分析的pro-choice。为什么？挂羊头埋卖狗肉呗，大法官们在做出判决的时候，一定会考虑到社会的接受程度。就像前面说过的，1972年，直接将堕胎合法、支持pro-choice、宣告女性对自己的生育权有绝对的控制权力，无疑是直接捅了保守派的老巢。所以罗伊诉韦德才是这样一个”折中”的判决：给了女性实际上的好处——可以堕胎，但是在理论上又尽量不太过挑战保守派的价值观——只说是因为女性有隐私权。 这也就意味着，缺乏”女性平权”做为坚实的理论支撑，罗伊诉韦德即使给了女性表面的堕胎权，实施起来却岌岌可危：各州不能直接立法禁止堕胎，却可以绞尽脑汁，想出各种奇葩的办法来让堕胎的手续极其复杂、对女性的代价非常大，比如说，将堕胎诊所的审查标准提高到不合理的程度，大大减少周内堕胎诊所的数量；强制要求结了婚的女性征求丈夫的同意，和未成年的女性征求父母的同意；或者强制女性在堕胎前看一个三个小时的”教育”视频，科普堕胎的邪恶…… 这些都是罗伊诉韦德案解决不了的问题。的确，各州不能立法禁止堕胎，但种种以监管的名义针对堕胎权的限制，什么时候才是个头？ 奥康纳在判决书中确立了”undue burden”标准：各州的立法，如果其”目的或效果”(purpose or effect)是为了给女性实施堕胎增加负担，那该立法就是”undue burden”——不合理的负担，需要被废除。 我觉得甚至一个没接受过法学教育，但有着基本逻辑常识的人，都能看出来这个标准的问题在哪。因为它逻辑不自洽，并没有定义了到底什么才是”undue burden (不合理的负担)”。“目的或效果”又是什么意思？要达到什么样的“目的或效果”才能被称为不合理的负担？ 根据这个模棱两可，对下级法院几乎没有什么指导作用的标准，凯西案进一步判定，诉讼的核心争议——宾夕法尼亚州的那几条限制堕胎的条款——只有一条构成了“不合理的负担。” 这一条是什么？已婚女性堕胎需要征求丈夫同意，是不合理的负担。那其他的限制呢？未成年女性要征求父母？合理负担。强迫接受几个小时的关于堕胎的罪恶的“洗脑”？合理负担。 当时将这个案子打到最高法院，保守派其实翘首以待着最高法院直接废除罗伊诉韦德，宣告女性堕胎权不受宪法保护。奥康纳、苏特和肯尼迪的三人小组撰写的判决书，虽然肯定了堕胎的合法性，却也并没有更进一步，大力打击各州暗渡陈仓来限制堕胎的行为。 凯西案所确立的undue burden标准，很大程度上体现了奥康纳的司法哲学：她不是理想主义者，并不会像保守派一样坚定的认为”女性堕胎是罪恶的”，也不是像自由派一样坚信”女性堕胎是宪法权利是解放女性的前提”。 奥康纳不管做人还是判案，都非常的现实：她要看看社会对于堕胎的接受程度，到底到了哪里。很明显，当时的社会处于撕裂状态，自由和保守的价值观激烈冲撞。也正因为此，凯西案其实很难说到底谁赢了——奥康纳很明显认为，女性拥有堕胎的权利，罗伊诉韦德不能直接被废除，但是各州的保守力量也有限制堕胎的权利。她与金斯伯格都承认，社会观念已经进步，全面禁止女性堕胎是不合理的，宪法当然要随之改变。但她也固执的不肯再往前走一步。在保守派还是拼死反击，拒不接受堕胎权的1992年，奥康纳是绝对不肯利用最高法院的判决来重塑社会观念，引领时代的潮流。 两相折中，最后的结果就是采用了”undue burden”标准的凯西案。 虽然奥康纳非常喜欢寻找折中方案，比起金斯伯格坚定的自由派信念更倾向于观察现实社会人们的态度，但是在这两位女性大法官共事的十二年，奥康纳始终是金斯伯格在女权问题上最坚定的盟友。正是因为有了奥康纳，保守派的四位大法官才没能形成多数意见，逐渐摧毁女权律师们的建设成果。 2005年，奥康纳为了照顾有老年痴呆前兆的丈夫，从最高法院退休。2009年，奥巴马提名索尼娅.索托马约尔(Sonia Sotomayor)，顶替了退休的自由派大法官苏特的位置，成为了第三位女性大法官。2010年，前哈佛法学院院长，前美国首席政府律师，艾雷娜.卡根(Elena Kagan)进入最高法院，顶替了另一位自由派大法官斯蒂芬斯的位置。(四位女性大法官的合影：从左到右依次是奥康纳、索托马约尔、金斯伯格、卡根)至此，在奥康纳离开后，金斯伯格不再是最高法院唯一的女性法院。然而，一直到2017年，已经在当了24年大法官的金斯伯格，却前所未有的孤独。 卡根和索托马约尔顶替的都是自由派大法官的位置，从根本上并没有改变最高法院人员的政治组成。 奥康纳退休后，摇摆票的接力棒传到了肯尼迪大法官手上，最高法院重新陷入4:4:1的局面。肯尼迪大法官时而自由时而保守，在同性恋的问题上异常开明，甚至亲自主笔了美国同性恋合法化的判决。然而在女权问题上，这位80岁高龄的白人男性大法官，似乎总是欠缺些宽容。肯尼迪曾在1990年的一个判决(Hodgsonv. Minnesota)中支持要求未成年女性在堕胎前通知父母的法律条款，他在女权问题上的态度可见一斑。 琳达.赫氏曼在书中对于肯尼迪大法官在女权问题上的恶劣记录毫不客气，她认为，肯尼迪的思想里很明显还是遵循着旧秩序对于男女角色的刻板分工，甚至直接认为女人”不是圣母就是妓女”。(“But Justice Kennedy always seemed to perceive women as saints or whores.”) 在肯尼迪的主导下，2005年以后的最高法院，在金斯伯格很多最关心的问题上——女权、民权、种族歧视屡屡右倾。奥康纳走后，金斯伯格失去了最坚固的同盟，再难形成五票的多数意见。 无法通过最高法院的判决来达到她想要的社会正义，金斯伯格采取了一种低调而又异常激烈的方式：当庭宣读她的异议意见书。最高法院的审判书里，有代表了多数大法官投票结果的主要意见，也有少数派大法官的异议意见，本是非常正常的现象。但是，在最高法院公布一个案子判决结果的当天，一个少数派大法官选择在多数判决宣读完毕后，在媒体的瞩目下一字一句读完异议判决，是非常少见、也非常极端的行为：这代表了宣读异议意见的大法官不仅认为多数判决与ta意见相左，而且错得离谱，简直是遗臭万年的水平。 金斯伯格为什么要这么做呢？ 这就要重新再谈一下她的司法理念了。金斯伯格一直都认为，社会变革的核心在于人们思想观念的转变，法律不能滞后，可以试图用超出当时社会认知水平的判决来引导潮流，但一切一切的核心，还是在于社会上千千万万个独立个体的思想。 她曾经在公开演讲中谈过，女权运动不应该太过激烈，即使试图用超前的判决来引导社会变革的步伐，也不应超前太多，节奏要对。因为不管法律怎么判，女权运动的基石在于男女平权的思想要深入每个人的心中，这个过程急不得，不能引起保守派抗拒的心理。那怎么普及男女平权的观念？引导、宣传、科普、教化，循序渐进，就这么简单。女性存在于社会的每一个角落，今天一个法院的判决、一篇女权主义的文章、一次鼓励女性的谈话，可能会影响一个女性，她反过来会在生活中去试图引导她的父亲、她的兄弟、她的儿子。女权运动应该是自下而上的，通过法律的适当引导，让真正社会上的每一个人，都理解和接受男女平权的观念。 在失去了最高法院的话语权后，金斯伯格不但再也不能通过判决来引导社会观念，反而面临着法律”倒退”的风险。最高法院频频右倾，女权运动的法律成果只需再来一个保守派大法官就可以前功尽弃。已经84岁高龄，经过两次癌症的她，在等不到与她持有同样理念的继承人之前，怎么敢退休？不敢退休，不能放弃，她唯一的选择只有异议。 金斯伯格内心清楚，当庭宣读异议判决是极其有分量的方式——正是因为很少有大法官这么做，她平静而激烈的姿态能够通过媒体的报道而传达到社会的每一个角落。那即使她在案子上没能得到自己想要的结果，也能让社会上的每一个人知道：这里有一个不同的声音，有一个坚守着原则和信仰，当庭异议的大法官。 那她的目的达成了吗？ 2014年，金斯伯格意外成为了”网红”。屡屡当庭宣读异议判决后，金斯伯格意外受到了网络上的追捧。纽约大学法学院一位二年级的学生，在听了一次金斯伯格当庭宣读异议意见后，建了一个网站，将金斯伯格比喻作一位在美国家喻户晓的说唱歌手”Notorious B.I.G”，因为金斯伯格有一个相似的全名简写——R.B.G.。 从此，金斯伯格的形象迅速在网络蹿红，成为了”声名狼籍的金斯伯格(Notorious R.B.G.)”。有人创作她的漫画形象，制作各种周边。有人为她写歌，有人用漫画将她描绘成超级女英雄，有人把她的漫画形象印在T恤上…以她的一生为主题的电影已经在筹备阶段，饰演金斯伯格的将是纳塔莉.波曼。 金斯伯格本人并不反感自己的”网红”形象。她当庭宣读异议判决的初衷，本就是通过不同的方式来影响社会思想，来达到她心目中的正义。成为网络红人是她始料未及，但是有更多的人关注她，也就意味着有更多的人会试图理解她背后的思想和理念，会有越来越多的人追随她信仰和坚持了一生的东西——平等和正义。(金斯伯格的超人形象)  历史上第一位和第二位女性大法官的故事，到这里就结束了。金斯伯格自己是怎么评价她和奥康纳这段关系的呢？ 在奥康纳2005年退休后，金斯伯格曾在一次采访中说： “自从奥康纳走后，我在庭上的感觉只能用一个词来形容——孤单。即使我和她有着不同的背景，在很多重要问题上有不同的看法，但是我们都有着相同的、做为女性一路成长的人生体验，我们对很多问题都有相同的敏感性，这都是我们的男性同事们感受不到的。” “直到她退休后，我才意识到我是如此的想念她。”金斯伯格说。最后，这期文末还是有奖励：因为这期推送写的太长，我分成了两篇发，原意是一共取两篇文章评论里点赞最高的十个人，每篇取前五。上一期推送文末表达的不清楚，有些人来问我为什么最后只取了五个人，抱歉啦！所以，这期还是取五个人送礼物——老规矩三选一：(1) 我加你的微信并发66元红包，(2) 按照你的要求给你一份我的outline/论文/brief/memo， 或(3)我给你寄一本书并手写一封信。然后，上一期感觉大家回答问题都超级认真，不管赞多赞少，每一个回答都好棒。所以这次打算换个玩法——只要认真回答以下思考题(三选一)的评论即可上墙，从精选评论中随机抽五个人送礼物，截止时间为发文之后的24小时。1、你觉得法律对于社会变革应该是"进攻性"的还是"守护性"的？换言之，你觉得法律仅仅是做到不太落后于时代，根据社会的变化来进行规范就足够了，还是应该主动出击，在预测到社会的发展潮流后通过"超前"的判决来引导人们的思想？2、你认为女权运动的方向是什么？你认同金斯伯格所说的，女权主义应该循序渐进，通过每一个女权意识觉醒后的女性对身边人的引导，来达到深入人心的目的吗？你赞同太过激烈的"女权"表示吗？3、来讲一个你跟女权主义的 小故事——比如说，你是什么时候第一次接触到女权主义思想的？如果你不认为自己是一个女权主义者，你觉得哪一种谈论女权的方式最让你感到舒服、容易接受，有一种"被说服"的感觉？看在我白天滑雪晚上写稿的份上打赏戳▼</w:t>
      </w:r>
    </w:p>
    <w:p>
      <w:r>
        <w:rPr>
          <w:b/>
        </w:rPr>
        <w:t>AG_X195</w:t>
        <w:br/>
      </w:r>
    </w:p>
    <w:p>
      <w:r>
        <w:t>这是选·美的第714篇文章本文作者游天龙，文章2017年3月13日首发于澎湃新闻思想市场栏目。上周五下午，特朗普的司法部长在没有任何预先通知的情况下突然电话联系所有由奥巴马提名任命的46位联邦检察官，要求他们在司法部正式宣布之前递交辞呈。在这群法律精英中间，最为一般民众所知的恐怕就是人称“华尔街警长”的纽约南区联邦检察官普利特·巴拉拉。更吊诡的是，在特朗普去年11月大选胜出后，两人曾在特朗普大厦见面，巴拉拉在会见后向记者表示特朗普承诺他将留任，因此这次“榜上有名”也让巴拉拉本人非常意外。而在巴拉拉拒绝主动辞职之后没多久，特朗普马上炒了他鱿鱼。虽然事情经过颇具戏剧性，但如果对巴拉拉略有了解，就会知道他和特朗普之间的矛盾不可避免，被炒鱿鱼只是迟早的事情。巴拉拉是奥巴马总统2009年提名的，从当年8月上任后就开始通过司法调查和诉讼的方式打击华尔街。当时恰逢战后最大的经济危机，华尔街的各种违法违规行为也浮出水面，被认定是这次危机的始作俑者。从2009年到2014年，他率领的纽约南区联邦检察官办公室连续赢得85起内幕交易案，将近百位华尔街银行家绳之以法，关闭数十家操纵市场的对冲基金。而除了内幕交易，巴拉拉还率队调查美国最大的四家银行，为美国政府赢得史无前例的天文数字和解金。比如花旗银行因发布假信息误导政府最后缴纳1.58亿美元和解；汇丰银行墨西哥分行因未能有效防止洗黑钱被处以2800万美元；美洲银行曾因为在政府救市时期欺瞒政府而吐出10亿元赔偿。为了打击富人把钱转移到瑞士银行的偷税漏税的做法，巴拉拉在瑞士银行集团（UBS）承认协助美国富人转移资产之后继续追查，甚至逼得瑞士一家成立近四百年的老字号私人银行关门倒闭。而震惊世界的500亿旁氏骗局主使人麦道夫也被他起诉，除了获得天文数字赔偿之外，还成功让麦道夫被判刑150年。这一系列的胜利让他成为华尔街乃至世界金融界闻之色变的法政界强人，在2012年被《时代周刊》评为“世界最有影响力的一百人”之一。而在华尔街之外，巴拉拉的铁腕作风也让一潭死水的纽约政坛为之激荡。他在任八年间，纽约南区联邦检察院堪称全美国反腐败先锋，把纽约州上下众多滥用权力、贪污公款、受贿牟利的政客送入铁窗。这其中包括纽约州参议员Vincent Leibell和Hiram Monserrate，纽约市市议员Larry Seabrook，和杨克市市议员Sandy Annabi。之后他又挖出一个以州参议员Carl Kruger为首的集体贪腐圈，最终Kruger被判刑七年。而后他又顺藤摸瓜，把矛头对准纽约州政坛顶峰，直指州长和议长。纽约州州长安德鲁·库莫出身显赫，其父曾经也是纽约州长，门生故吏遍布纽约政坛，他本人又曾在克林顿政府担任住建部副部长，还曾和肯尼迪家族联姻，可以说在纽约是“动不得”的角色。但巴拉拉不为所动，不仅公开调查库莫，还在2014年库莫终止反腐委员会的时候对其公开叫板，威胁要以妨碍司法公正和串通证人起诉他。而在2015年，连任11届的纽约政坛常青树、议长席佛被他成功拿下，经过庭审所有罪名成立。席佛虽被判刑12年，但正在上诉中。正是因为巴拉拉雷厉风行的作风，在为捍卫公众利益的同时，他也得罪了美国两党政商权贵，让自己的仕途蒙上阴影。虽然他打击华尔街、纽约政坛不遗余力，在反恐、有组织犯罪方面也建功卓著，并一直以办案独立、管理出色、经验丰富而闻名于世，但在2014年前司法部长霍尔德辞职之后，他没能竞争过不论成绩、声望还是个人背景上都不如他的对手——上一任司法部长林奇。后者在2016年还因为和克林顿私下会面而损害了司法部对希拉里调查的公信力，导致希拉里的案子绵延日久，最终在大选前夕两次抢头条，重创民主党选情，间接助特朗普上位。试想，如果当初奥巴马选择了巴拉拉，以其政坛清流的形象，任谁也不能轻易指斥其偏袒希拉里。相反，大选期间共和党支持者的诉求之一就是希望奥巴马能让反腐专家巴拉拉牵头调查，甚至一个“巴拉拉调查希拉里”的假新闻都能让保守派选民争相转发。然而，恰恰是巴拉拉的这些政绩，决定了他注定无法在特朗普政府中存活下去。虽然在大选期间特朗普大肆抨击希拉里和高盛等华尔街巨鳄的亲密关系，一口咬定希拉里是“拿钱办事”的无耻政客，并在各种竞选广告中指控华尔街操纵美国经济吸取民脂民膏，但在他胜出之后却马上倒向华尔街，接连任命高盛高级合伙人或曾经在高盛任职过的金融界人士担任要职。这里面包括了在白宫权势熏天的首席战略官斯蒂夫·班农、财政部长斯蒂夫·努钦、全国经济委员会主席加里·科恩、证监会主席杰伊·克雷顿、资深白宫顾问安东尼·斯卡拉姆齐、经济政策高级顾问蒂娜·鲍威尔等能在财经界呼风唤雨的人物。这还仅仅是高盛一家“培养”的，如果算上特朗普政府所有曾在华尔街工作过的要员，更能体现这届政府和华尔街捆绑之深。而特朗普家族作为严重依赖金融业贷款融资的房地产商，对于掌握其经济命脉的华尔街更是俯首帖耳。特朗普过去曾经多次破产，早就上了华尔街黑名单，融资无路才被迫转向德意志银行和俄罗斯资本。现在特朗普大权在握，虽然华尔街肯定不敢再让特朗普的儿子们吃闭门羹，但亲华尔街的特朗普政府为此投桃报李也是情理之中，那么他们第一个要除掉的就是让华尔街如鲠在喉的巴拉拉。另外，巴拉拉还曾经是舒默参议员的首席法律顾问，而舒默参议员如今是参议院民主党领袖，是民主党在联邦国会的最高负责人。正是在他的领导下，民主党在国会竭尽全力阻扰特朗普的人事任命和众多有争议的法案和行政令。虽然特朗普政府在人事安排上的困境主要是特朗普自己提名速度慢、审查不严格导致的，但舒默为首的民主党参议员们无疑是最让特朗普恼火的反对党政客。通过剪除巴拉拉这样的“羽翼”，特朗普无疑是给舒默一个明确的信号：为了实现自己的政策目标，他将不惜和民主党展开全面战争，任何有关联的人都必将殃及。可以说，某种程度上党性并不强的巴拉拉是两党斗争新阶段的牺牲品。更糟糕的是，刚上任的特朗普已经感受到了巴拉拉的厉害。就在上个月，媒体报道巴拉拉正在对因为性骚扰指控而下台的福克斯电视台的前CEO Ailes展开刑事调查。但Ailes和特朗普关系匪浅，是特朗普口中“多年好友”，当年正是他帮特朗普进入媒体界，多年来给特朗普无数上电视的机会谈他的政见。而在特朗普参选之后，他也给特朗普各种方便。比如在2015年8月共和党党内第一场辩论的时候，特朗普曾被福克斯电视台名主播梅根·凯莉提了一个刁钻问题，正是Ailes在辩论后出面化解两人矛盾。而在去年第一场总统辩论之前，Ailes则负责为特朗普做辩论准备，用自己多年在福克斯新闻台办辩论的经验助特朗普稳扎稳打。而在共和党阵营内，恐怕没有比Ailes筹备辩论的经验更丰富的人了，毕竟他从1984年就给里根总统准备辩论了。巴拉拉这时候得罪“朝中红人”，多少有点“自寻死路”的感觉。而真正导致巴拉拉下台的，恐怕是几日前引起媒体关注的一个调查申请。3月8日，三个监督政府的民间组织给巴拉拉所在的纽约南区联邦检察院去信，要求巴拉拉调查特朗普是否违反了宪法中禁止高级官员收受外国政府礼物和优待的条款。因为特朗普上台后并没有完全从自己的企业中撤资，还安排两个儿子打理公司，而全世界的外交使团如今都选择下榻特朗普拥有的物业来赢得好感，特朗普集团在海外市场的扩张也迅速铺开，这些很难说与特朗普的当政丝毫没有关系。1月下旬已经有一家民间组织以利益冲突为由起诉特朗普政府，如今这个组织连同另外两个组织把希望寄托在巴拉拉身上，这无疑是让声名远扬的巴拉拉平白被老板“猜忌”。如果巴拉拉真的开始司法调查，特朗普到时候再动手难免投鼠忌器。加上巴拉拉最近也牵涉川普通俄门的调查。该调查范围甚广，多个联邦检察院协同各地联邦调查局合力侦探，而众多嫌疑人的居所所在地纽约市则是巴拉拉所负责的辖区，虽然不知道他在调查中扮演什么角色，但肯定让被调查的一方如芒在背。现在比较确定的是巴拉拉牵头调查德意志银行洗钱偷税案，一月初刚为美国政府赢回近亿元税款。但德意志银行也是川普集团最大的融资方，早有财政部等多家监管机构要求其披露与俄罗斯的关系和众多有争议的贷款资金来源，这很可能会暴露川普和俄罗斯的秘密联系。虽然我们无从知晓特朗普政府开除所有四十多名检察官的真实目的，但巴拉拉的过往表现决定了他几乎没有可能在特朗普政府再干四年。毕竟，这年头得罪了华尔街、华盛顿、民主党、共和党的联邦检察官是必然不见容于当下美国政坛的。而特朗普所谓的“排干沼泽”、“整饬吏治”、“根除腐败”等口号，在今天也终于以开除巴拉拉的方式揭去了画皮。</w:t>
      </w:r>
    </w:p>
    <w:p>
      <w:r>
        <w:rPr>
          <w:b/>
        </w:rPr>
        <w:t>AG_X197</w:t>
        <w:br/>
      </w:r>
    </w:p>
    <w:p>
      <w:r>
        <w:t>这是选·美的第713篇文章【说沈马】是选·美旗下的吐槽向脱口秀品牌，回顾美国一周时政。听说共和党推出了医保方案Trumpcare，但Trump其实真的不care……没流量？收听音频版大家好，欢迎收听2017年3月12日的说沈马，我是你们的主持人沈小说。正所谓不出国不知道社会主义好，这一周，小说来给大家说一说美国的医保。先闲扯几句：总感觉奥巴马一直没有离开白宫呢，比如三月七日国家公园署公布了川普就职典礼的官方照片，这个川总统吹了两个月的牛皮，所谓的一百五十万人的出席率，总算是尘埃落定了。群众的眼睛是雪亮的，左图密密麻麻的为奥巴马2008年的就职典礼现场，右图……右图是杨幂的发际线吧……还有就是奥巴马医保，三月九日共和党的医保方案——美国医保法，千呼万唤始出来，今天小说就跟大家谈一谈奥巴马医保的存废问题。众议院议长Paul Ryan手中的是共和党的新医保方案《美国医保法案》。我不是医保工作者，但是我见得太多了，这里就给大家分享一点人生的经验，请各位多多留言指正。我们先回顾一下奥巴马医保是什么：在奥巴马医保之前，美国的医保总共有三部分，专门负责老人的Medicare，专门负责穷人的Medicaid，以及其他需要雇主或者你自己去购买的私人医保。在这样的设计下，仍会有很多人没有医保，哪些人呢？就是年龄没有到Medicare要求的65岁门槛，收入没有低到Medicaid的准入门槛，然而你要他自己去买医保他又买不起，于是这批人就成了被美国医保体制遗忘的人，在奥巴马医保诞生之前，这批人大约占到美国人口的15.7%。你要是在美国生活过就会知道，买不起医保看不起病或者有医保也不太敢看病是一种生活常态，原因很简单：因为实在是太贵了！在发达国家中，美国的医疗是最为昂贵的（2011年数据：人均每年医疗支出8508美元），每年花费的钱是德国法国的约2倍，是英国的2.5倍。心脏搭桥手术，在最便宜的荷兰是15,742美元，在美国是75,345美元，是荷兰的将近五倍。小说也亲历过几项，我曾经在没有保险的情况下实施过耳内类固醇注射，在纽约西奈山医院（好吧确实是世界一流……）价格是1600美元，在上海新华医院是26元人民币，价格差了380多倍。有保险的情况下，我曾经做过一次鼻腔镜检查，一开始告诉我不要钱后来寄来帐单1500多美元，这1500刀中我最后支付了900美元的deductible ，意思就是你自己支付900之后，余下的才会有保险公司来帮你出。请注意，这还是我已经交了半年700美元的国际学生强制医疗保险之后的一笔烂账。所以简单的说，如果你一年只看一次病，你交保险其实还亏了，可是多看几次荷包也吃不消，大着胆子不买保险的话一旦有个三长两短那就是出血出到你死。这也就解释了为什么作为高端奢侈品的医疗保险，为什么让如此多的美国人望而却步，要不怎么说还是社会主义好啊……所以奥巴马医保的目的非常简单粗暴：让医保变得便宜。这也是为什么奥巴马医保的正式名称叫做“平价医保法案”Affordable Care Act，就一个目标，便宜就有人买，越多人买就越便宜，理论上就进入良性循环了。但是要在私营保险公司主导的框架内找到这个良性循环的第一推动力却并不容易，因为保险公司是要赚钱的是要规避风险的，所以根据市场规律，如果要让保费降低，就得让入保的人变多而且最好他们都不怎么看病，不怎么产生花费，这样我就少收你们每人一点钱嘛，保费就降下来了。可正如小说之前所说，医疗和医保都很昂贵，上哪里去找又不容易生病又愿意买保险的人呢？简单的说：你是找不见这样的人的，或者说，根据市场规律，根本不可能有这样的人。于是联邦政府不得不出来打破这个僵局。平价医保法案中有一条规定：你最好买保险因为如果你不买的话你就必须要交一笔罚款，去年这笔罚款额度是你收入的2%，或者695美元封底——这也就是传说中的Obamacare Mandate。联邦政府想通过这个办法刺激更多人，或者说“逼迫”更多人去买医保，反正也要交钱那我不如再多交点买个保险算了。如果非要不买的话政府也能收你一笔钱，投入到保险市场里。除此之外，奥巴马医保还要求，雇员超过五十个人的公司必须要给员工买保险，同理，这也是为了让更多的人加入保险。对一些人来说，卧槽这不是很让人不爽么，我身体倍儿棒吃嘛嘛香的干嘛非得花这笔冤枉钱啊！或者对小企业主来说，我自己也是小本经营没多少钱，本来每个人自己去买保险就好了现在都要我出这钱，那我不开公司了。这也是共和党批评奥巴马医保是反自由市场反美国价值扼杀就业增长的恶法的主要理由。为了缓和平价医保法案中的强制性的一面，奥巴马政府也出台了一些辅助手段，比如在26岁之前，你父母的医保计划就可以涵盖你的医疗费用，之所以定在26岁也是考虑到给大学毕业生一点喘息的时间，因此奥巴马医保在年轻人中反倒没有什么太大的抱怨，功利一点讲，毕竟民主党也不敢得罪这个大票仓嘛。不管怎么说，奥巴马医保的脊梁骨就是这条死命令，因为正如小说先前所说，自由市场从逻辑上就是无法实现既降低保费又照顾到更多有需要的人的双赢目标的，如果这个第一推力不出现，过去几十年市场做不到的那些事，谁当总统也都还是做不到。奥巴马医保在人为干涉市场的基础之上达成了不少拖欠已久的目标，举几个例子，如果你患有长期的疾病（癌症啊哮喘啊糖尿病啊），那么保险公司一早就会知道你会花掉很多钱，因为你需要持续的用药持续的治疗嘛，为了养这么一个病人，保险公司还要找五六个健康人才能把风险降下来，那么他们就不乐意给你保险，他们就把保金定得高得吓人，“自由市场嘛，你有病怪我咯”，变相的把人吓跑，但奥巴马医保规定保险公司不能用这样的方法对这样的病人说不，所以很多有长期病史的人现在也能买得起保险了。又比如小说之前所说的，年龄不够大穷又穷得不彻底的人原本不是很想买保险，如今政府鼓励你买，如果你买了，政府就通过税收杠杆等于退一笔钱给你，所以很多穷得很尴尬的穷人也能勉强买上保险了。于是在过去七年里，奥巴马医保虽然争议很大，但是让两千两百万原本没有医保的人买到了医保，光从覆盖率来看，其目标是实现了的；各州虽然医保价格不同，但一年的保金大多都在三四百美元上下，价廉也是实现了的。至于是不是物美，也就是这个保金具体涵盖了那些医疗项目，那就要另当别论了。奥巴马医保在过去的2016大选年间一直是两党争议的核心焦点，人人都提，即便是在民主党内，分歧也很大。以Bernie Sanders为代表的极左派认为，奥巴马医保还成吧，但是保险公司还是赚走太多钱了，应该来个大跃进，改由国家一手包办，一脚从资本主义高级阶段迈入社会主义初级阶段！去年民主党竞选人之一桑德斯在不少美国人眼中是个共产主义者……当然他们也开始意识到这好像也没有什么不好……以希拉里为代表的技术官僚派认为，奥巴马医保能获得现在的成绩已经很不容易了，太激进的方案国会也不可能通过，不如踏踏实实的抠细节让医保变得更便宜些，比如压低药厂的利润来降低药品价格啊等等。至于共和党，批评奥巴马医保是立竿见影的操粉手法，骂得越狠越让恨奥巴马的人觉得舒坦，但基本是只破不立吧。然而有趣的是，自从选举结束以来，被骂了六七年的奥巴马医保的民众支持率一直在攀升，很有一种快要失去的才懂得珍惜的矫情感。一些民调甚至显示，很多人对奥巴马医保很厌恶，但对平价医保法案却很喜欢。拜托，这两个东西根本就是同一件事啊！只是为了批评起来过嘴瘾共和党人给这法案起了个带奥巴马的绰号而已啊这你都没搞清楚你投什么票啊你！重要的事情再说一遍：Obamacare和ACA其实是一回事，但是很多美国人真的是一边被ACA罩着一边喊着要打倒Obamacare……以及，那些即便对奥巴马医保整体没什么好感的人，对其中一些具体的法条也很难说不，但这些人始终不明白，小恩惠实现的前提，必须得有这个法律强制性的那一面开道——在现有的市场框架下，如果没有足够多的健康人投保来缓冲保险公司的风险，其它的都根本免谈好么。现在终于轮到喊了六七年的共和党来推翻奥巴马医保了， 具体的内容我们下期节目再说，但是有一点是基本肯定的：根据这个美国医保法现在的模样，受伤最重的必将是六十五岁一下的低收入中老年农村群体。这些人哪里去找呢？……诺……都在这里。所以说，川粉们的无知与无畏完全是相辅相成的，人傻钱不多，被奥巴马三个字冲昏了头，义无反顾投票投死了自己的生命线。当然，以川粉们的忠诚度，即便如今医保真的要是丢了，他们也能找到一万个理由为川总统开脱。是啊，对他们来说，别说医保没了，就是世界末日僵尸遍地了也没有什么好怕的，因为想要被僵尸盯上，首先，你得要有一个脑子啊！以上就是说沈马第九期的全部内容，感谢爵士人声组合Mr. Miss的杜凯老师对本栏目全部音乐素材的创作。更多严肃深度文章，请关注选美公众号iAmElection，加入小密圈。小说邀请你一起深游美国，我们教你如何优雅的干涉美国内政。点击下方“阅读原文” 查看选·美小密圈详细内容</w:t>
      </w:r>
    </w:p>
    <w:p>
      <w:r>
        <w:rPr>
          <w:b/>
        </w:rPr>
        <w:t>AG_X198</w:t>
        <w:br/>
      </w:r>
    </w:p>
    <w:p>
      <w:r>
        <w:t>这是选·美的第711篇文章本文转载自微信号北大飞（ID: flyingpku），作者北大飞。从2009年《平价医保法》（“奥巴马医保”）通过，美国几千万之前无法参保的看病难人口获得医保之后，废除这项划时代的美国健康政策就成了共和党人政治生活的轴心。随着2016年美国大选川普的意外获胜，共和党统一了白宫和两院之后，终于到了“是骡子是马拉出来遛遛”的时刻。本周，共和党方面向议会递交了他们的奥巴马医保替换法案“美国医保法”（AHCA)的蓝本，使得大家有机会一睹究竟，具体他们会有什么高招解决美国的看病难看病贵问题。笔者在初步研究了“美国医保法”细节之后，却有一种哭笑不得的感觉——似乎这份法案的设计者，一方面想拆掉奥巴马医保，一方面又不敢光明正大的动手，甚至可能暗暗在希望自己的法案最终失败。而今天刚刚看到一篇著名经济学家克鲁格曼的评论，把这份法案称为“奥巴马医保0.5”，和笔者的想法不谋而合。好在之前笔者已经写了介绍医保基本原理和美国医保现状的科普文章——详解《平价医保法（奥巴马医保）》与美国医保的方方面面，所以我们很容易按图索骥，说清共和党医保案的问题在哪里，背后又有什么样的政治苦衷而造出了这样一个怪胎。此文中涉及到一些医保技术概念，《详》文中都有分节介绍。读者感到困难的可以回《详》文查找。为了方便读者，下文将标出相关概念在《详》文中的章节位置。例如（详5）指《详》文的第五节。首先简单做个复习。支配医保行业的基本经济规律是“负向选择原理”详2，3，即健康人不愿意和病人分担风险做活雷锋，导致在无干预市场上，保险公司会想方设法的排除身体有问题（即“已有状况”）的人参加保险。最后的结局是人没病时有保险看得上病，生了病倒会失去保险看不上病。这看似荒唐，但却是“自发秩序”下的必然结果。如果想要让身体有问题的群体能够看得上病，必须有政府干预市场，“迫使”健康人补贴病人。一般国家的办法是建立“单方支付体系”，所有人无论健康与否，政府全包，医疗免费，从税金中支出。而美国因为这种做法对现状改变太大而在政治上没有可能。所以要在让私人保险公司继续主导市场，国家不直接办保险的情况下，又能对抗负向选择，让病人用上保险，就必须做以下几件事。笔者这里直接使用克鲁格曼的总结：1. 禁止保险公司挑选顾客，拒绝身体不佳者入保或者对其征收高价。（详4）2. 对低收入家庭提供补贴，帮助其有能力购买保险。（详9）3. 要求人人参保。自认为身体健康而拒绝购买医保的，要在缴税时缴纳一笔罚金。（详4）理解了负向选择原理，就知道这些政策不是什么白左要当“圣母”而拍脑瓜的结果，而是要实现解决老百姓看病问题的政策必然。这几件事情做了，得到的就是——奥巴马医保。而且，奥巴马医保可以说因为政治阻力，做的还不够多。共和党多年批判奥巴马医保，现在有机会推出自己的医保法案，他们有两个选择：1. 干净的拆掉奥巴马医保为对抗负向选择而设计的以上三根支柱，因为平价医保法才看上病的千万量级的人口重新丧失医保，回到自生自灭的状态。当然，这很残忍，但好在恢复“自由市场”和“自发秩序”了——无论那到底指什么。2. 因为害怕大批人口丧失医保造成政治后果，干脆保留奥巴马医保。从之前日日夜夜念经一样念叨了7，8年“废除奥巴马医保”的立场上后撤。很显然，这两个选项都不是很好。让大批人丧失医保固然在政治上很可怕，但干脆不做了，又会彻底暴露自己的虚伪。共和党方面明显是被逼到了墙角。从刚公布的共和党方案看来，他们的办法是：明面上保留奥巴马医保一部分受欢迎的政策，但背后又拆掉许多使得这些政策得以维持的细节——这是为什么克鲁格曼称之为“奥巴马医保0.5”的原因。要说清这一点，我们把共和党的“美国医保法”和之前奥巴马的“平价医保法”进行简单的比较即可。1. 禁止保险公司挑选顾客方面。美国医保法保留了平价医保法的"preexisting condition ban"，即仍然不许保险公司因为“身体已有状况”拒绝顾客参保。但是却放宽了对年老体弱者的收费限制。比如之前平价医保法规定，老人医保费用不得超过年轻人三倍，新医保法则放宽到5倍。这当然使得年轻人参保更容易，但同时更加急需医保的老人会有大批因支付不起而失去保险。奥巴马医保规定的保险计划最低要求（详4，即"essential health benefits"）近期内不取消，但2020年之后不再要求。这一规定一旦取消，立即会引发严重的负向选择——保险公司会利用将保险计划设计的对真正有需求的人毫无吸引力来排除身体不佳的参保人。另外，虽然EHB在2020年前仍然保持，但奥巴马医保关于自购医保市场上出售的保险计划精算价值必须达到60%的规定被取消（详7）。这立即给了保险公司做手脚的空间。比如，保险计划中某些项目看似有列入，但支付额度可以很低，造成名存实亡。看起来，这是一个明显的猫腻。这到底是有意为之，还是因为共和党方面不理解这类政策细节，尚不清楚。奥巴马医保另外一些受到欢迎的规定没有触动。比如，禁止医保计划规定赔付上限，再比如，仍然允许青少年在26岁以前使用父母的医保。所以在对医保计划的规定方面，很明显共和党的做法是：奥巴马医保一些受欢迎的特征给予保持，但对于民众了解不多的一些特征（例如“精算价值”）下手，以期减少政治后果。但问题是，后者正是前者的保障。2. 低收入人群的参保补贴被取消。换为以年龄为参数提供补贴。奥巴马医保对低收入人群的补贴有两种：保费补贴和费用分担（详9）。这两项补贴将收入在四倍贫困线以下人群保费负担稳定在年收入的9.5%以下——而且补贴幅度随收入水平降低而提高。比如收入在两倍贫困线以下的人群的保费负担会被控制在年收入6.5%以下。这项措施对低收入人群帮助极大。在奥巴马医保建立的“政府医保交易平台”上购买医保的人群，有85%享受补贴，屏蔽了医保费用上涨的影响。而共和党的新医保法案基本取消了按收入进行补贴的做法。新医保案倒是也提供补贴，但和收入几乎无关——家庭收入在15万美元（！）以下的人群获得的补贴将完全相同。新的补贴办法是：补贴数额根据年龄确定。高龄者获得的补贴高于低龄者。具体数字是，30岁以下年轻人每年可获得补贴2000美元，而60岁以上老人可获得4000美元。但问题在于，因为新医保法案将保险公司对老年人保费与对年轻人保费的比值从3倍放宽到5倍，老年人获得的补贴远不足以弥补保费的上涨。更加糟糕的是，哪怕只看补贴的绝对数额，因为不再考虑参保人的实际收入状况，所以中，低收入人群的实际补贴额度有很大降低——而前面说过，目前自购医保的人群，本来就低收入者居多。凯撒家庭基金会最近详细计算了各种收入水平，年龄，居住地人群在奥巴马医保法和新医保法下拿到的补贴数值变化。以获得补贴最多的60岁以上老年人为例，下图显示了他们的计算结果。蓝色表示新医保法下获得补贴少于奥巴马医保，桔黄色表示相反。颜色越深表示减少（或增加）的幅度越大。如果个人年收入为3万美元：个人年收入为5万美元：个人年收入为7.5万美元：很明显，相对高收入家庭获得补贴数额大增，但真正需要帮助的低收入下中产人群大大受损。实际上，凯撒基金会的计算还低估了下中产人群受损的程度，因为其并没有列入奥巴马医保的“费用分担”特点。 2016年大选之前，因为自购医保计划价格上涨引起了一场风波，共和党人士兴高采烈的认定奥巴马医保已经失败，林达在《大象终于跑出来了》一文中宣称，这就是川普上台的原因。但那时虽然保险费用上涨，但因为有对低收入家庭的费用补贴，他们并没有真正受到影响。而新医保计划取消了这一补贴，以后低收入家庭就会失去避风港，直接承受保费上升造成的经济压力。而且这种做法还有另外一项并不显然但可能更加严重的后果。奥巴马医保按收入状况发放补贴的意义不仅仅在于帮助穷人，还在于防止负向选择的发生。因为奥巴马医保在提供补贴的同时又规定了个人的参保义务，所以很多身体状况良好但收入偏低的家庭也加入保险池。他们本身使用医保不多，发放给他们的补贴其实最终流向了那些真正产生大额费用的参保病人。这是一种很重要的支撑整个市场不陷入死亡螺旋的机制。而在新医保计划下，因为补贴不再和收入相关，则低收入，但又身体健康的人群有强得多的动机退出保险市场。通过他们向病人分配医疗费用的渠道也就不复存在。其结果当然是大大加强了负向选择，导致市场的死亡螺旋。3. 再说对个人参保的要求方面。奥巴马医保规定了个人参保义务来防止健康者退出市场造成死亡螺旋（详4），健康人不参保的，需要缴纳相当于年收入2.5%的罚金。而新医保法取消了这一做法。同时采取了另外一种方式来防止健康人退保。新的做法是：如果健康人不参加保险，则将来再想加入保险时，保险公司可以多收取三成的保费。这种做法的逻辑是：让健康人有动力居安思危，为了将来自己生病时不必缴纳更多的保费，没生病时就坚持买保险。但稍微一想就知道，这种做法非常荒唐，非但无效，还会起到反效果。首先，比其他人多交30%并不是一个很高的数值。这笔帐很容易计算明白：一个健康人很有信心自己至少一年内不生病，而假如一年后生病，到时再买保险，假定治病又花了一年时间。则在整个治病过程中，仅比一般人多花三成保险费用，但之前已经省下了整整一年的费用——一来一去，非常合算。而一旦有人因为这个原因停止缴纳保险，则他除非生病，绝不会再进入保险市场。这笔帐明摆着：反正再上保险都要再多交三成费用，那何必不等到真生了病再上保险呢？反过来看奥巴马医保。其实奥巴马医保规定的2.5%罚金数额已经偏低，在促使健康人入保方面是不足的。但至少有一点是做对了：任何人之前没有入保的，越早入保，就能交罚金越少——而不会出现新医保下的越早入保反而受损越大的荒唐局面。综合看来，一方面，新的医保法案表明上保持了奥巴马医保的某些惠民特征（禁止按照身体已有状况拒绝参保人，年轻人可以使用父母医保至26岁等等），使得新医保看上去和奥巴马医保的相似程度比之前大家想象的高得多。另一方面，却又破坏了不少奥巴马医保防范负向选择导致市场死亡螺旋的关键措施。这种奇怪的组合背后原因，是很值得玩味的。保持奥巴马医保某些特征，这可能是为了掩人耳目，减小民众的反弹，增加通过的可能性。但是即便这个法案真的通过了，根据前面的分析，也有很大的可能造成市场迅速进入死亡螺旋而垮台，到那时岂不是仍然要露馅？所以现在不少人提出了一种理论，即其实设计这一新医保法案的人正是故意想使得这一法案无法通过，而让其看上去像奥巴马医保则是达到这一目的的手段。如果真是这种情况，在逻辑上也能说通：做出很努力的样子，弄出一个无法通过的法案。一方面对选民有个交代：我毕竟努力了。一方面又因为无法通过，所以也不必承担后果。共和党元老多尔曾经说过一句很著名的话：最安全的政治立场是，支持无法通过的法案，反对一定能过的法案。讲的就是这事儿。而因为共和党目前在议会两院都占有多数，所以只要他们团结一致，新医保法肯定能过。因此如果想让新医保法不通过，就必须让共和党内的一部分人提出反对。把新医保法操作的很像老的奥巴马医保，正有这个效果。实际上，新医保法一提出，就有不少共和党方面的议员站出来大声反对，其理由是：这只是奥巴马医保的2.0版而已，不是我们之前多年追求的彻底废除。反对声音叫得最响的大概就是肯塔基州的参议员Rand Paul。这位以崇尚“自发秩序”，反对“政府干预”的“自由意志主义者”在接受福克斯电视台采访时大义凌然的说：我认为这只是个小版的奥巴马医保，我不会去为另一个政府项目投票。同时，他也是唯一在参院投票阻拦新医保法案进入议事程序的共和党人。话虽是这么说，可问题在于，Rand Paul所代表的肯塔基作为美国垫底的穷州，正是从奥巴马医保收益最大的地区。举个简单的例子，肯塔基州的Clay County，参议员选举时支持Rand Paul的选民比例高达77%，而此地又有多达16%的人口正是因为奥巴马医保法案扩大了穷人医保才看上病。类似的地区在肯塔基州并不少见。一旦奥巴马医保真被废除，对这部分选民的打击是致命的，一群有病没法医，坐以待毙的选民对Rand Paul本人的选情有何影响可想而知。所以Rand Paul最好的办法正是：以新医保法太像老医保法为由对其坚决反对，显示自己“汉贼不两立”的保守主义纯洁性，但实际上，又因此能够以此为借口阻止其通过，保住奥巴马医保法，至少不必为废除奥巴马医保法承担政治责任。想必共和党内现在这些因为新医保法太像奥巴马医保而反对的人士，怀有这类小算盘的不算少数。那么共和党新医保法的设计者真的有这种自我拆台的想法吗？笔者倒觉得未必如此。因为共和党方面虽然在奥巴马政府时期给民主党拆台高度团结一致，但一旦自己上台执政，该采取何种政策，则是意见高度不统一，各有各的小算盘。很难想象这种四分五裂的政治集团能够进行如此处心积虑的设计。新医保法的种种矛盾之处与其说反应了什么设计者的良苦用心，倒不如说反应了设计者内部的意见不统一。这个新医保法是白宫和共和党参院方面共同商议后推出的。而川普在刚一当选，对奥巴马医保评价就变了口风，他说：奥巴马医保有几点他很喜欢——比如禁止保险公司因为“身体已有状况”拒绝参保人，比如允许年轻人使用父母医保至26岁。很显然川普知道这些措施受到民众广泛欢迎，他并没有兴趣在这点得罪老百姓。所以新医保法案果然保持了相关特征。然后共和党方面一直诟病奥巴马医保规定的“个人参保义务”，即不参保就要收取罚金的做法。前众议员，即新任卫生部长Tom Price之前提出的医保方案（即“病人第一法案”，见详16），取消了个人参保义务，代之以对临时参保人多收取50%费用，果然这一条也出现在新医保法中，只不过50%被进一步降低至30%。而保险公司游说集团最反对的当然是奥巴马医保法对于保险计划相关要求的规定（使他们丧失了排除病患者参保的空间），所以虽然新医保法保持了禁止因为“身体已有状况”拒绝参保人的条款，但是却取消了对于“精算价值”的规定——笔者怀疑这一条甚至就是保险公司的游说代表直接写的。所以新医保法像是个不管三七二十一，把各方大佬们的要求楞凑成一团的怪胎。当然，正因为新医保法成了一个大杂烩，客观上给了各方反对的空间。这一出马戏最终会怎样上演，也只能拭目以待。但我们至少可以看出如下一点对比：当年民主党设计平价医保法时，至少有一个实在的，真诚的政策目的：让几千万看病难的美国人获得健康保障。而平价医保法的种种细节设计，也确实是围绕这一目的在展开。这是正常的政府行为。而现在共和党在搞的奥巴马医保替换法案，从政策上看毫无逻辑，一方面试图做出保持惠民措施的样子，一方面又在拆掉这些措施所赖以存在的政策细节。而他们这些奇怪的行为只有从政治上才能得到解释。这整个是一场劳民伤财，还可能产生严重后果的政治忽悠。是一群有贼心没贼胆的政治懦夫的危险游戏。参考阅读：详解《平价医保法（奥巴马医保）》与美国医保的方方面面</w:t>
      </w:r>
    </w:p>
    <w:p>
      <w:r>
        <w:rPr>
          <w:b/>
        </w:rPr>
        <w:t>AG_X196</w:t>
        <w:br/>
      </w:r>
    </w:p>
    <w:p>
      <w:r>
        <w:t>3月13日上午，Trump与Obamacare的“受害者”进行座谈，收到的一位俄亥俄的孩子送给他的画像今天小密圈摘选带来了talich对共和党医保法案的深度分析：新医保法案事实已令 Trump 陷入两难境地，伤害核心选民利益和威信受损，权衡利弊，Trump 和共和党该如何应对？共和党医保法： Trump现实扭曲场的第一次大考共和党医保法是Trump现实扭曲场的第一次大考。 独立于党派的国会预算办公室（CBO）对于医保法的正式评估出炉，不出意料，这是用钱来换入保人数：赤字被削减了十年 3000 亿，无保险人数则会增加 2400 万，到 5200 万（比 Obamacare 实施前的 5700 万只少了 500 万）。在保险费用上，保费会下降，但 CBO 认为，这一来是因为老年人买不起保险离开市场，而年轻人进入，二来是高起付的保险增加（也就是保险本身不值钱了）。 前些天 Paul Ryan 叫着要在 CBO 的评估之前就投票，明显是怕夜长梦多，现在 CBO 结果出来了，考验 Trump 的时刻也来了。 上次讲了新医保法的政策问题，这次讲讲新医保法的政治问题。这里面，Trump 需要搞定的，是一对核心冲突。 新医保法是国会做的，国会两院里的共和党人，大约有三种。其中主流的，是建制派，讲究自由市场、去监管、小政府，对商业与大资本更友好。但是他们又不是属于极端的保守派，他们愿意接受渐变，不想把政府过快的缩减。（这就好比里根上台时，虽然叫着要把新成立的教育部给消掉，但到第二个任期，就开始利用起教育部来制定自己的教育政策来指导地方了）。在这次医保法里，就体现出来，Ryan 为了医保，可以支持返税的形式，等于是又创造了一个新的固定福利支出点。这对于更极端更坚决的像国会里 freedom caucus 这样的保守派，是无法接受的：Obamacare 撤得不够彻底，medicaid 也是渐变。 在另一面，就是现在已经不多，处于弱势的更温和的共和党人，对 medicaid 的扩张很支持的。 之前在陈宜仁谈医保法时，他提过了共和党的三种思路，就对应了这三种： 第一种是高入保人数低成本，通过降低成本来让更多人入保；第二种也是试图通过降低成本来增加入保人数，但是在指标上，只看成本，不看入保人数；第三种则是完全不要政府，对任何的 tax credit 都零容忍。 现在 Paul Ryan 明确地站在了第二种上，表示他们只关心成本。 所以如果是传统的医改法，那 Trump 的任务，就是要联合左右两派中的任何一派，把医保法给推过去。现在看，在众议院里，因为共和党人的人数较多，Ryan 只要拿到 1/3 的 freedom caucus 的支持，就应该能够过关。 而在参议院里略难一些，因为两边各有大约四位参议员不好过。共和党只希望损失两票。 但对于 Trump 来说，如果只是这个问题，那还好了。问题在于 Trump 自己，却又代表了另外的共和党选民。 把 Trump 推入白宫的，除了共和党的传统选民，还有排外的本土主义者，和民粹主义者。Trump 在共和党的传统选区里，获得的支持大都超过了共和党议员获得的支持，说明是 Trump 的支持者拉动了这些共和党议员的得票，而不是这些议员提升了 Trump 的选票。这也是 Trump 最大的政治资本。 但是这些选民，其实他们并不是什么坚定的小政府主义者，在政治理念上并不纯粹。对于他们，政府不合自己的意思时，就会反对大政府，如果政府支持自己的主张了，他们极有可能会倒向大政府，希望政府为自己提供好处。这是一个本质矛盾。因为这批选民，在特定议题上，跟 freedom caucus 是站在两个极端的。像医保、Medicaid，就极可能是这样一个议题。 加重这个矛盾的，是 Trump 本人，似乎也不是一个纯粹的民粹主义者。这更像是他在大众娱乐业浸淫后，找到的迎合大众的姿态。毕竟 Trump 竞选的一个招牌，就是他的商人履历，所以 Trump 其实和共和党建制派支持商业的传统一拍既合。 Trump 上任后，不管是去监管，喊着减税，还是开除「华尔街执法者」Bharara，以及直接介入企业行为的裙带资本主义，或者被诺贝尔经济学奖得主 Angus Deaton 所提到的给寻租者发执照，都是 pro-business 的一面。 新医保法就有很多处体现了这种 pro-business 的倾向。比如大量的减税；再有就是允许医保公司把 50 万美元以上的给高管的补助加入免税减记中，相当于是给医保公司高管们集体提了一次工资（医保公司在这次新医保法中，出人意料地相对沉默，就有人怀疑是被这个大糖豆给噎住了）。所以不难想象，这个新医保法其实很对 Trump 的路子。但是并不对 Trump 的支持者的路子。  看 CBO 的分析，其实个人市场是相对稳定的，入保人数在 2020 年下降 -9%，但之后又缓慢回升到 2%。入保人数损失的重头，会是在 Medicaid 上，十年后会总共减少 14%。这些享受 Medicaid 的人，有相当一部分是来自红州的 Trump 支持者。 其次虽然个人医保市场会相对稳定，但是代价极有可能是老年穷人退出，年轻人进入。WSJ 做了个分析，发现新医保法对于乡下人的冲击最大，超过了城市人。（Washington Journal, https://www.wsj.com/articles/gop-health-plan-would-hit-rural-areas-hard-1489364405）奥纬 （Oliver Wyman）咨询的分析师指出，在 Nebraska 州的 Chase 镇，一位年收入一万八千美元的 62 岁老人每年要接近付出两万美金才能在享受共和党医保，而在现行的 ACA 下他则只需要 760 美元就可以获得最高级别的保障。In Nebraska’s Chase County, a 62-year-old currently earning about $18,000 a year could pay nearly $20,000 annually to get health-insurance coverage under the House GOP plan—compared with about $760 a year that person would owe toward premiums under the ACA, an analysis by Oliver Wyman showed. 而乡下白人正好是 Trump 的主要支持者。这在 Fox News 中 Tucker Carlson 对 Paul Ryan 的一个采访中显现无疑。Carlson 问到，贫富分化，富人得利，正是最近这场政治风暴的根源，为什么新医保法还要这么赤裸裸地给富人更多的减税上的好处？Ryan 则脸皮很厚地表示，新法只是把 Obamacare 里通过的加税给去掉了，他个人并不多担心 Carlson 的指责。Paul Ryan：我没那么注意这些（指责）。我们说过我们要做的就是推翻所有 Obamacare 里多加的税金，而这也是 Obamacare 税的一部分。而且我还要说的是，这么做能极大地帮助我们的税制改革。我知道这会变得有点不稳定，不过只要能推翻 Obamacare 加的税，今春或者今夏我们就能推动税制改革了。PAUL RYAN: I'm not that concerned about it because we said we were going to repeal all of the Obamacare taxes and this was one of the Obamacare taxes. The other point I have to say is this dramatically helps us for tax reform. I know this gets a little wonky, but by getting rid of the Obamacare taxes, the next bill up coming up this spring and summer is tax reform. 所以 Trump 理论上就会面对一个双输的局面：如果让共和党内的反对派阻击成功，那 Trump 的威信就大大折扣，可能会被共和党议员看成纸老虎，以后在其他更难推的大议案上就更可能被阻击，他的强人形象也就不复存在。 如果 Trump 这次去强推这个法案，Trump 就等于是用自己最宝贵的政治资本去推动一个会伤害自己核心选民的法案。当然，如果被阻击，Trump 会立刻感到痛，而如果把法案通过了，那痛则会是一个慢慢渗出的长痛。 这对于 Trump，就是一个巨大的考验。对于 Trump，或许最好的方法，是尽可能少的动用自己的资源，给出选民太多承诺，就把这法案给推过去，将来再寻找办法甩锅。 最近 Trump 的行为里可以看出，很明显 Trump 没有像在竞选时那样说新医保法会是个全能的好法：人人都能拥有的又便宜又好的医保。Trump 对这个法的推销并不是那么热情，他看上去更愿意攻击 Obamacare 如果不去掉会有多糟糕。可以想见如果医保法通过了，又出了问题，他或许会施展出现实扭曲大法，强调说：你们不知道如果没有这新法，会有多可怕，你们已经赚大了。 但是如果说这样推不过的话，Trump 就面临着是不是要加力的两难抉择了。from talich什么是选·美小密圈？2016年11月9日，我们最后一期通讯送抵各位会员的邮箱，结束了四百多天连续不断的“邮件轰炸”。在那之后，不管是微信后台留言、专栏文章评论还是选·美读者群讨论，都有热心朋友希望我们能恢复会员计划，继续分享我们对美国政坛的解读。选·美小密圈即选美 iAmElection 栏目经过一段时间的修整后，推出的全新会员收费模式，年费由过往超过400元降为现在的199元（人民币）。目前已经加入小密圈的嘉宾包括：大家都熟悉的 talich，哥伦比亚大学政治系博士林垚，财新世界说北美记者庄巧祎，政治风险咨询公司研究员封楚诚，布朗大学政治系博士生张哲，新媒体 NowThis 编辑华思睿，印第安纳大学法学博士生柯振兴，北京大学历史学博士生焦姣，福特汉姆法律博士生俞浚哲，亚利桑那州立大学司法研究博士生游天龙，选·美脱口秀“说沈马”主播沈辛成，杜克大学医疗政策助理研究员钱静远，Fusion 传媒记者牛牧歌，宾夕法尼亚大学社会学博士生刘冉，休斯顿大学政治学博士生李海默，宾夕法尼亚大学传播学博士生、政见创始人方可成，社科院助理研究员刁大明，西北大学新闻学学士、硕士杨伊人......未来还将有更多北美各大高校的青年社科学者和在美国活跃的媒体人加入。小密圈运行情况当然说了这么多，还是得上实例，以下是我们近日的试运行情况：如何加入小密圈使用微信扫描以下二维码：由于小密圈是新创软件，扫码加入有一定几率不成功。如果失败，请点击：选·美会员新计划：小密圈 。这篇文章会提供详细的加入小密圈的方法指导。</w:t>
      </w:r>
    </w:p>
    <w:p>
      <w:r>
        <w:rPr>
          <w:b/>
        </w:rPr>
        <w:t>AG_Y0</w:t>
        <w:br/>
      </w:r>
    </w:p>
    <w:p>
      <w:r>
        <w:t>一起来看看 2018 年正确的生活方式，收藏起来照着做吧！ 01 睡得早一点 晚上熬夜，其实就是在折磨你的身体。会让你的血压和胆固醇升高，给你的心脏、血管、器官、大脑带来一定的健康风险。所以，一定要早睡，23 点以前必须上床休息。 02 喝水勤一点等到口渴了才想起喝水，这时身体已经处于缺水状态了。要学会未渴先饮，每天按时主动饮水。尤其是晨起一杯温开水可润肠通便，睡前一杯温开水可降低血液粘稠度，减少心梗和脑卒的发生。 03 运动多一点运动能给人以健康的身体和良好的心态，让身心都永远年轻。久坐容易使肌肉衰退与萎缩，还会造成颈肩腰椎的过度劳累。因此，多走路、勤活动，才是健康之道。               04 适当懒一点生活那么辛苦，想懒一点也可以嘛！更何况，懒还有许多的好处，有时候懒一点反而更健康、快乐！懒一点的人不会想太多，伤脑伤神地计较一些小事很累。生活糊涂得过，反而落得一个淡然、清净、心宽。 05 旅游要一点读万卷书不如行万里路，多出去走走，你会发现这个世界真的很美。美好的风景，能让你忘却一切烦恼。没有去过但又非常想去看看的地方，一定要趁早去，别犹豫。等到晚年的时候，体力就未必能跟得上你的心了。 06 瘦肉吃一点别总以为吃肉不健康，一味粗茶淡饭，才会导致身体不健康。因为肉类里含有一些其他食物没有的营养元素，适当吃一点，补充营养很有必要。 07 果蔬多一点多吃蔬菜，对保护心血管和防癌很有好处。每天都应吃不少于 300 克的蔬菜，以叶菜和深色蔬菜（如深绿色、红色、橘红色、紫色等）为主。尽可能每天吃一至两种水果。 08 油盐少一点盐吃太多了，会加重肾脏的负担。可能降低口腔黏膜的屏障作用，增加感冒病毒在上呼吸道生存和扩散的几率，还可能导致高血压。烹调油应选用品质好一些的，并经常更换品种，每人每天半两油即可。 09 吃得杂一点要做到科学饮食，还要食物种类还要丰富一点。荤素均衡搭配，粗细粮也要吃一些，保证身体所需的各种营养充足，品种越杂越好。10 食物热一点多吃生冷食物会影响脾胃的消化吸收，甚至造成损伤。因此，要尽量避免吃生冷食物，在严冬更要注意。 11 朋友多交点老同学、老朋友的见面机会要把握，要珍惜老兄弟、老朋友的情分。有闲喝喝茶，无事聊聊天。不要错过结交志趣相投的新朋友的机会，友情最可贵。 12 爱好广一点拥有广泛的兴趣爱好，能够帮助你在平淡无奇的生活中找到乐趣。书画琴棋、游泳健身、太极拳、广场舞……你完全可以自得其乐，寻觅一块可以寄情快乐的园地，栽下属于自己的风景。 13 凡事看开点生活中难免出现忧愁，只要你保持乐观的心态，拥有豁达的心境，凡事看开一点，忧愁即会“烟消云散”。所以，遇到紧急之事，要淡定；遇到为难之事，要清醒；遇到气愤之事，要想得开放得下，不生气，不找气，不发火，不急躁。 14 每天多笑点俗话说，笑一笑，十年少。笑容是最好保养品，是最便宜的冻龄秘方。微笑也好，哈哈大笑也好。精彩的人生总有精彩的理由，笑到最后的才会笑得最甜。 15 生活潇洒点潇洒，是一种与世无争的大度。淡看过往，笑看今朝，静观花开花落，云卷云舒的惬意。潇洒，是干自己喜欢的事，走自己喜欢的路，做自己喜欢做的人。放飞自己的心灵，让心底无拘无束、自由自在。幸福、健康和快乐，就是“一点”加“一点”。快乐多一点，健康多一点，寿命长一点！</w:t>
      </w:r>
    </w:p>
    <w:p>
      <w:r>
        <w:rPr>
          <w:b/>
        </w:rPr>
        <w:t>AG_X199</w:t>
        <w:br/>
      </w:r>
    </w:p>
    <w:p>
      <w:r>
        <w:t>左宗棠鸡、曹公鸡、酸甜鸡……改良美式中餐是旅美华人日常逃不开的话（梦）题（魇），不过，它和排华法案，其实也有着不为人知的关系……趣谈：美国中餐馆的前世今生中餐馆是怎么来的?两年前我在知乎专栏里贴过一个伯克利大学的资料馆 Chinese in California 资料库。里找到的一份 1916 年的中餐馆菜单：（http://oac.cdlib.org/findaid/ark:/13030/kt5p3019m2&amp;brand=oac4/）最近我才注意到，中餐馆在美国大兴，其实是因为《排华法案》的出现。（http://www.scholarsstrategynetwork.org/brief/untold-story-chinese-restaurants-america）因为《排华法案》里有给商人移民美国的特许（merchant status）。就是投资美国办实业，当然不是什么行业都行。但是在 1915 年的一个案子里，法院判决说中餐馆老板是可以享受这个特许的。所以这就给了想移民美国的中国人一个绕过《排华法案》的机会。 这个案子是 1915 年过的，这个菜单是 1916 年的，很难说里面没有关系。 因为移民局说了，只有高档餐馆才能算在此类，所以这个餐馆「The Oritental Grill」看着还真有点档次。这些餐馆，就在那些年如雨后春笋一样就冒出来了：在二十世纪初，美国的中国餐馆数量骤然飙升。仅在1910年至1920年期间，纽约市的中餐馆数量就增长了三倍还多，在接下来的十年里又翻了一番。1920年时，纽约市的餐馆每年的总销售额大概在七千八百万美元，到了一九三零年就变成了一亿五千四百万。取代了洗衣房成为第一大华人产业。因为开餐馆投资也有一些：在1910、20年代，中国人开设了被称作“杂碎宫（Chop Suey Palaces）” (杂碎是一种徽菜流派）的高级豪华餐馆。折算到2015年的美元价值，其平均试运营费用应在九万至十五万美元之间。而只有餐馆老板才能获得移民资格。所以中餐馆就是从国内集资，轮流当老板：当老板一年就可获得身份，于是一年到一年半换一次。一个餐馆， 1 个老板，5 个侍者、 4 个厨子，都是一家人，十年出头就都轮过去了。 投资人收益据说也不错，餐馆一年可以回收 8% 到 10% 送回国呢。from talich今日荐书卫报获得的影片显示，壳牌公司在91年的公共教育影片中就宣讲了气候变暖的事实、以及使用化石燃料可以导致变暖。然而，壳牌公司从未做出相应的举动，反而积极阻挠政府和社会对新能源的接纳。公司和科学之间的关系不禁令人想到当年烟草业和科学大战的故事。即使到今天，这本书到还是很有意义:Doubt is their Product: How Industry's Assualt on Science Threatens Your Healthfrom RDX什么是选·美小密圈？2016年11月9日，我们最后一期通讯送抵各位会员的邮箱，结束了四百多天连续不断的“邮件轰炸”。在那之后，不管是微信后台留言、专栏文章评论还是选·美读者群讨论，都有热心朋友希望我们能恢复会员计划，继续分享我们对美国政坛的解读。选·美小密圈即选美 iAmElection 栏目经过一段时间的修整后，推出的全新会员收费模式，年费由过往超过400元降为现在的199元（人民币）。目前已经加入小密圈的嘉宾包括：大家都熟悉的 talich，哥伦比亚大学政治系博士林垚，财新世界说北美记者庄巧祎，政治风险咨询公司研究员封楚诚，布朗大学政治系博士生张哲，新媒体 NowThis 编辑华思睿，印第安纳大学法学博士生柯振兴，北京大学历史学博士生焦姣，福特汉姆法律博士生俞浚哲，亚利桑那州立大学司法研究博士生游天龙，选·美脱口秀“说沈马”主播沈辛成，杜克大学医疗政策助理研究员钱静远，Fusion 传媒记者牛牧歌，宾夕法尼亚大学社会学博士生刘冉，休斯顿大学政治学博士生李海默，宾夕法尼亚大学传播学博士生、政见创始人方可成，社科院助理研究员刁大明，西北大学新闻学学士、硕士杨伊人......未来还将有更多北美各大高校的青年社科学者和在美国活跃的媒体人加入。小密圈运行情况当然说了这么多，还是得上实例，以下是我们近日的试运行情况：如何加入小密圈使用微信扫描以下二维码：由于小密圈是新创软件，扫码加入有一定几率不成功。如果失败，请点击：选·美会员新计划：小密圈 。这篇文章会提供详细的加入小密圈的方法指导。</w:t>
      </w:r>
    </w:p>
    <w:p>
      <w:r>
        <w:rPr>
          <w:b/>
        </w:rPr>
        <w:t>AG_Y2</w:t>
        <w:br/>
      </w:r>
    </w:p>
    <w:p>
      <w:r>
        <w:t xml:space="preserve">                  冬季天气气候特征主要以“燥”为主。这时人体极易受燥邪影响而伤肺，又由于肺脏喜湿润环境，对干燥的气候特征比较敏感，所以，很多人出现咽喉干燥、燥咳等症状。而打针吃药治愈的时间还是因人而异，快慢不一。还对人体有伤害，尤其是一些老人和小孩，一旦咳嗽，那就需要很长时间才能治好。教你几招，不用吃药就能好。专治久咳不愈 取鲜蛋一个，磕在小碗内，不要搅碎蛋黄、蛋白，参加适量白糖和一匙植物油，放锅中隔水蒸煮，在晚上临睡前趁热一次吃完。吃了2～3次咳嗽就可康复。患有缓慢支气管炎的人，尤其是在感冒之后，就会更容易引发咳嗽。胸痛气促，心烦不安。用鸡蛋拌白糖经蒸煮后服用，作用很好。化痰止咳  拿一个鸡蛋，打在碗里搅拌均匀后，放米醋半勺放入炒锅，用文火烧开之后将鸡蛋放入煎炒，蛋熟后加适量白糖，凉后即吃。天天早晚各吃1个。正常吃两次就可止咳，重者多几天可全愈。鸡蛋，甘平，有滋阴养血、润燥的作用。醋味酸、甘，性平，能消食开胃，散瘀血，收敛止泻，解毒。生姜，味辛性温，有散寒、祛风化痰的作用。趁热吃下，食用的量可以自己控制，最好晚上睡觉之前食用，可以减轻咳嗽的症状，保证晚间睡眠。虽然鸡蛋对咳嗽有较好的治疗，但是在发烧期间必须要禁止食用鸡蛋。原因是因为在鸡蛋中含有大量的蛋白质，进入人体被分级后会产生一定的额外热量，这个时候就会让本来已经高烧的机体热量增高，从而导致发烧更加的严重，同时还会导致发热时间延长。这些冬季病，吃药不如试试它专治风寒感冒 姜5片+红糖200克生姜切成5片，也可以把片切成丝，锅中加2碗水，倒入姜片和红糖，煮沸后冷到合适温度，趁热喝。连续喝2-3次，风寒感冒就好的差不多，比吃药强多了，还没有副作用，晚上喝效果最好。手脚冰凉有冻疮山楂2颗+塑料袋1个只要一年有冻疮，以后年年有冻疮，教你一个办法，终结它：把山楂烤软，睡觉前涂抹在冻的部位，然后用塑料袋套上，一次就好，非常管用。缓解慢性鼻炎  生姜5片+核桃5个锅中加两碗水，然后放入核桃仁和姜片，煮沸后再煮5分钟，连续喝7-10天，就有很好改善。手脚皴裂  香蕉皮1个+温水如果秋冬季节皮肤容易裂口，用香蕉皮擦拭就可以，不过记得先用温水泡上10分钟，泡软后再擦，一般连续擦3-5次，裂口就能完全愈合，并且后期不容易反复。急性腹泻大蒜1头+胡萝卜1根把胡萝卜切片，倒入锅中，加2碗水，煮开后放大蒜进去，再煮5分钟，喝上之后很快腹泻就会停止，但是记住，腹泻停了就别喝了，以防引起便秘。材料好找也好做，方便见效快，遇上吃药老不好的病，不妨试试看！收藏好了以后，别忘了给家人朋友们都发一份儿，说不定就帮上忙了呢？</w:t>
      </w:r>
    </w:p>
    <w:p>
      <w:r>
        <w:rPr>
          <w:b/>
        </w:rPr>
        <w:t>AG_Y3</w:t>
        <w:br/>
      </w:r>
    </w:p>
    <w:p>
      <w:r>
        <w:t xml:space="preserve">靠山山倒，靠人人跑，只有自己最可靠。                            相信自己，越活越坚强，我没有靠山，自己就是山！我没有天下，自己打天下！我没有资本，自己赚资本！靠自己，才能踏实安心，靠自己，才能笑得漂亮，靠自己，才能无惧艰难，靠他人，永远害怕风霜，你若强大，困难就是小事，你若勇敢，危险也能无视。人生如同攀岩，靠别人只会一起坠落，松开手，独自翻越，脚步越来越轻，胜利才越来越近。没有人会一直在那给你依靠总是依靠别人，是不会有安全感的，因为无论是父母、亲人，还是朋友，都不会一直陪着你身边，你有困难时，他们不会随时随地都能出现，帮你解决。事实上，每个人都是独立的个体，每个人都有自己的生活要过，你无法要求别人一直在那给你依靠，别人也无法做到设身处地。什么时候你才能真正的强大在你遇到问题的时候，即使有人可以帮你解决，但是对你而言，你又能获得什么，总是依靠别人，你什么时候才能真正的强大。等到下次遇到问题，即使是同样的问题，你还是不能解决，还是要求助于别人。只有通过自己努力解决问题，才能真正提升自己，让自己强大。靠别人，实际上是一种赌博依靠别人帮你解决问题其实是一种赌博，因为你在一开始就将主动权交给别人，之后别人尽多大努力帮你，能帮你帮到什么程度，这些都不是你能控制的，只能看对方怎么做。这样一来，依靠别人会有很大的风险，如今的社会，人人都深不可测，轻易相信别人是一种对自己不负责的行为，依靠别人，就意味着输赢的主动权在别人那。只有靠自己，人生才不会输凡是靠自己，人生才不会输。遇到困难，你第一时间想到的是靠自己，你就会抓紧时间，立刻采取行动，并且做到全力以赴，这样成功的可能性会更大。就算你没有克服困难，在这其中你一定也学到很多，下次在遇到类似的事情，你一定可以沉着应对，久而久之，你就是人生赢家。好好努力，靠自己闯出一片天，好好坚持，靠自己赢得万人颂。“最能靠得住的还是你自己，别人再牛，也不能帮你解决所有事。靠自己，人生才不会输！” </w:t>
      </w:r>
    </w:p>
    <w:p>
      <w:r>
        <w:rPr>
          <w:b/>
        </w:rPr>
        <w:t>AG_Y5</w:t>
        <w:br/>
      </w:r>
    </w:p>
    <w:p>
      <w:r>
        <w:t>美国生活在线 ，每日微新闻【美国新闻】1.位于法拉盛39大道的老牌粤菜馆明都大酒楼忽然传出结束营业，企台李先生30日证实，将于明年元旦起停业装修，转型成KTV。许多老侨30日趁著关店前的最后一个周末冒雪光顾，“临别”前品尝美食。2.纽约州31日起调涨最低时薪，纽约市十人以上雇员的公司涨至13元时薪，十人以下为12元。劳工律师杭剑表示，即使雇员没有合法移民身分、未曾缴税，只要投诉雇主未支付最低时薪，州劳工厅都需立案调查。3.纽约市迎来极寒天气，30日还迎来降雪，曼哈顿下城65选区州众议员牛毓琳指出，办公室最近接到民众上百通电话，抱怨大楼供暖锅炉坏掉，她多次与市房屋局沟通，希望尽早修复锅炉，让民众过上温暖的新年。4.一名华妇表示，30日参加联成参加年度会员大会，被保安发现持假证挡在门口。据悉，有上百人拥有假证，上头盖有主席邓学源和发证人关祖洞的印章，但邓学源表示，对此情况一概不知。5.慈济长岛青少年弦乐团30日前往长岛新海德公园的儿童之家“麦当劳之家”，探望罹患罕见疾病的孩子，并在现场烘培料理中西食物，与演奏多首佳节曲目，慰问家属与工作人员。6.“山水之都?美丽重庆”推介会30日在曼哈顿中城召开，通过主题图片展、重庆旅游形象宣传片、重庆旅游业推介人的介绍，在时报广场跨年活动上，美中友好协会更会携手中国重庆，带来兼具力与美的“铜梁舞龙”表演。7.“都会未来中心”日前公布纽约市五区大型连锁零售店数量报告，显示2017年全市数量增长1.8%。法拉盛从68变成78家，增加15%，总数为皇后区前十，表现亮眼；布碌仑华人聚居区班森贺也有不错成绩，从61家增至65家。8.加州诸多新法案将于2018年1月1日实施，其中关于限制枪枝、子弹以及使用者、经手者的管制不少，对于爱枪人士和买卖枪枝、子弹民众影响最大的包括“弹药限制法案”。有业者表示，即将在明年生效的法案，从数月前便掀起了购买弹药高峰。9.2018年元旦将来临，洛杉矶县警察局和洛杉矶市警察局提醒大众，庆祝新年除夕严禁对空鸣枪和施放非法烟火。如果流弹落地伤人，触犯者将受到刑法处置。10.距离第129届巴沙迪那元旦玫瑰花车游行仅剩一天时间，为方便民众观看花车，花车主委会建议民众可乘坐金线地铁到达游行现场，巴沙迪那旅游局今年开通花车游行App服务，民众可以下载应用程式软件，了解游行当天交通、停车以及相关活动资讯。11.新年元旦倒数计时，眼看赶不上。但圣塔安那市政府圣诞节后赶工发出大麻店营业许可证，该市大麻药房立即向加州大麻管理局申请营业执照。结果“奇蹟”出现，七家药房周六获发执照，抢在洛杉矶县之前，元旦上午7时将可准时开张大吉。【国际新闻】12.据路透社2017年12月31日报道，土耳其警方于30日又逮捕了20人，其中15人是外国国籍，原因是土方怀疑这些人都可能与极端组织“伊斯兰国”有关并策划新年时分在伊斯坦布尔发动袭击。13.中新网12月31日电 根据新年周末三天的气象预报，美国北部大部分地区从12月30日到2018年1月1日将持续保持低温天气。超过2.2亿人12月29日晚上是在冰点以下的气温中度过的。跨年周末到来后，气温会进一步下降。14.12月30日报道，目前苹果公司正在紧急应对大量愤怒的苹果手机用户。苹果公司因此决定比原计划提前一个月施行手机电池更换的折扣政策，使用第六代苹果手机以及后续机型的用户仅需支付29美元便可更换手机电池，苹果公司方面也确认这一政策将于美国时间本周六开始在全球施行。15.据菲律宾“ABS-CBN新闻网站”12月30日报道，美国国家航空航天局在其网站上说，2018年将在罕见的月球活动下拉开帷幕，因为在一月份的第一个和最后一个晚上将会有两个超级月亮，而第二个超级月亮会带有“特别”的红色光芒。16.12月30日，据BBC报道，为了减少事故，尼泊尔旅游部宣布，正式禁止个人登山者攀登其境内山峰，包括尼泊尔境内部分的珠穆朗玛峰。【大陆新闻】17.2017年12月31日，北京，武警天安门国旗护卫队完成最后一次天安门广场升旗仪式。2018年1月1日起，天安门升旗仪式任务将由中国人民解放军三军仪仗队执行。18.中新社北京12月31日电 2017年全年参观故宫博物院的观众达到1699万9538人次，创下历史新纪录，院长单霁翔在2017年的最后一次开放区域清场封门检查活动中公布这一数字。19.12月31日18时38分，在千余位港珠澳大桥建设者的现场见证下，港珠澳大桥点亮全线灯光，绚丽的烟花竞相绽放，港珠澳大桥以璀璨的新面貌迎接2018的到来！20.据台湾《中时电子报》报道，岛内跨年夜空气污染情况严重，目前霾害沙尘已随冷气团南移中，台当局“环保署”昨晚11点20分紧急通知，这波污染今天凌晨就会影响台湾，西半部从北到南空气质量指标恐整片不良红，提醒民众不可轻忽。21.新华社重庆12月31日电 近日当地警方成功破获一起以贷款为名实施诈骗的特大电信网络诈骗案，全国各地1000多人被骗，涉案金额2000多万元。【娱乐新闻】22.美国迈阿密，大卫·贝克汉姆一家六口抵达迈阿密现身机场，开始新年假期。小贝一路牵着女儿，让小七享尽独宠，早前胖嘟嘟的小七成功瘦回小淑女模样，一路获3个哥哥护驾，可谓小公主的人生！23.1月1日，范冰冰在微博晒出一组参加2018东方卫视跨年晚会的美照，并配文：“真心祝愿你们每个人在新的一年里，都能像巴清一样，为自己的梦想努力，并坚持走下去，事事如意！”。24. 12月31日，江苏卫视跨年演唱会在广州举行。一向擅玩“混搭”战术的江苏卫视今年也促成了多组颇为有趣新鲜的表演组合。第一季《中国有嘻哈》冠军GAI和邓紫棋就合体带来了一首《漫步人生路》，歌毕，两人也表达了对彼此的欣赏之情。25.新浪娱乐讯 12月31日，江苏卫视跨年演唱会在广州举行。吴亦凡、赵丽颖合体献上新歌《想你》Live首秀。歌曲演唱完毕，二人相视拥抱，十足符合歌曲甜蜜氛围。【财经新闻】26.综合通信运营商、线上旅行服务商等数据，经国家旅游局数据中心测算：30日全国共接待国内游客0.56亿人次，实现国内旅游收入345亿元；31日全国共接待国内游客0.51亿人次，实现国内旅游收入296亿元。27.从2018年1月1日起，备受关注的《中华人民共和国环境保护税法》开始施行，这也意味着环保税将开征。《环境保护税法》规定，应税大气污染物的税额幅度为每污染当量1.2元至12元，水污染物的税额幅度为每污染当量1.4元至14元。28.近日从全国发展和改革工作会议获悉：2017年全面完成1700亿元清费减负任务，2018年要加大力度治理“红顶中介”和行业协会乱收费问题，实行经营服务性收费目录清单动态调整。29.从2018年1月1日起，在我国销售的婴幼儿配方乳粉，包括通过跨境电子商务零售进口的婴幼儿配方乳粉，必须依法获得产品配方注册证书。</w:t>
      </w:r>
    </w:p>
    <w:p>
      <w:r>
        <w:rPr>
          <w:b/>
        </w:rPr>
        <w:t>AG_Y4</w:t>
        <w:br/>
      </w:r>
    </w:p>
    <w:p>
      <w:r>
        <w:t>巴哈马首都拿骚岸上观光，体验南美风情。小编为您总结一下船上的免费项目，不要错过呦！中国人讲：民以食为天。国人无论走到哪里，吃得好是第一位的。邮轮上的餐馆绝大部分都是免费的。在船上，您可以一天换一个餐馆，8天行程也品尝不完所有的免费餐厅。自助餐、中国餐、海鲜、牛排…种类繁多，让您的船上大餐充满乐趣。巴哈马首都拿骚西班牙加勒比风情，零距离体验加勒比风情与异域文化巴哈马8天7夜行程简介8天行程现推出买二送二（先到先得）优惠活动，并有中文导游全程陪同（可免费接送码头）。第1天丨曼哈顿码头登船 起航8天巴哈马群岛之旅，您将开始您熟悉穿上的各式免费餐厅、几十种独具特色的游乐设施、以及贵宾专享的至尊服务。第2天丨欢乐海上游8天24小时无间断的游乐餐饮服务、洗脱您都市生活的疲惫，进入度假模式。第3天丨奥兰多佛罗里达港第4天丨巴哈马私人小岛-大马镫礁这是邮轮独享的私人岛屿，您将在这里享受数万年未被打扰的原始沙滩，多彩的海水犹如梦幻世界。登上岛屿，星级厨师为您岸上服务，一顿顿无限量的海滩大餐让您大饱口福。第5天丨巴哈马首都-拿骚登上独具加勒比风情的热带岛国首都，充满西班牙风格的独特建筑，世界级度假村，让您享尽休闲假日的快乐。第6天丨海上欢乐游第7天丨海上欢乐游连续两天的海上尊贵享受，让您将未享用尽兴的美食一网打尽，悠闲自得的玩乐与各项游乐设施，精彩劲爆的表演定会让您兴奋到极点。第8天丨回港到纽约纽约出发巴哈马8天7夜邮轮买二送二数量有限，先到先得订位热线718-888-9606718-888-0086旅行想了解更多www.theonegloble.com那就赶紧来关注我们美国中海国际旅游718-888-9606718-888-008636-26 Main St 3B Flushing NY ：11354</w:t>
      </w:r>
    </w:p>
    <w:p>
      <w:r>
        <w:rPr>
          <w:b/>
        </w:rPr>
        <w:t>AG_Y1</w:t>
        <w:br/>
      </w:r>
    </w:p>
    <w:p>
      <w:r>
        <w:t xml:space="preserve">                   动身去美国以前，曾多次往返中美的朋友告诉我：“去美国除了钞票（信用卡）什么也不要带，美国的东西很便宜。”对此，我半信半疑。毕竟，根据2016年的数据，美国的人均年收入（全美国民）为55904美元（世界排名第5），中国2016年人均年收入（全国居民）仅8280美元（世界排名72位），美国人均收入是中国的6.7倍。美国的物价怎么可能比中国低呢？所以，去美国的时候，我还是带了一个大皮箱。我犯了想当然的错误。到美国后才发现，美国除人工服务（如理发等很贵，美国的劳动力价格高，沾着人工的都很贵）之外，绝大部分商品的价格（绝对价格）是低于中国的，有些商品的价差之大，有点瞠目结舌。而洛杉矶的物价在美国还数比较高的，如果到俄勒冈州更便宜——购物不用缴纳8%—10%不等的税。购物在洛杉矶的一个购物中心，我见到了那些国内卖得昂贵的品牌，在以很低的价格出售（在美国基本不用担心买到假货）。在国内一套卖3万元左右的Armani（阿玛尼）西服，在这里用四分之一甚至五分之一的钱就可以买到。意大利产名牌皮鞋同样如此。牛仔衣更便宜。lee或levi's的牛仔裤，一般而言，便宜的十几美金，贵点的20多美金。牛仔上衣贵一点，一般三、四十美金。　　汽车、家用电器类商品更便宜。宝马Z4的价格，广告标注报价29881美元（排量大、配置高的价格要高），国内的价格，听一位朋友介绍，大致在50万元—80万元人民币之间。一般情况下，同样品牌同样配置的车，美国的要比国内的便宜一半左右。我帮家里带了一台笔记本电脑，同样品牌同样型号同样配置的电脑，在美国是499美金，而在国内电脑市场的报价为6000元人民币（商场报价更高），而且，供应美国市场的产品质量要优于供应到中国市场的产品质量，日本的产品尤其如此。只有“Made In China”的商品，是供应到外国的产品质量要远远高于中国国内。我在美国买的几件中国制造的产品，用起来都非常好用——这种感觉令人有点难过。在美国购物特别放心，不管买中国产品还是其他国家的产品，质量都有保障，并且，服务非常好，在一定期限内可以退货或者调换，商家仍会热情接待。所以，中国人到美国后，即使平常不太喜欢购物的，也忍不住买些东西。我为家里人买了两箱东西，主要是衣服和鞋子，其中，包括三套西服。在交钱的时候，遇到一群中国去的游客，购物之多可用疯狂来形容。在一个卖箱包的商店，几乎每个从中国去的人都买两个以上的箱子，因为，他们要装下所买的商品。他们一边挑选商品一边惊诧着：“这里的东西怎么会比国内便宜这么多？！”我可以听出他们心中的不平衡。是的，连我自己都有种酸楚的感觉。如果不是这一次亲历，我哪里想得到，我们在承受着怎样的物价？在回国的时候，在洛杉矶机场，我看到很多中国人在商店购买大中华香烟和茅台酒——至少三分之一的人购买了其中一种。原因同样是便宜，且不会买到假货。住宿住宿的价格也不贵。我前后住了4个四星级或五星级酒店，网上预订，每天的价格大致在90美元左右，不同的是，有的提供免费上网，有的要收费。住宿最便宜的是拉斯维加斯，当地的酒店之豪华令人惊叹，而价格却非常便宜，意在吸引更多人前去旅游、赌博。有意思的是，拉斯维加斯的酒店上网费用高，显然是不鼓励在屋里上网的。食物穿的、用的便宜，吃的也便宜。在洛杉矶“小台北”的一个中餐馆，我们四个人点了鱼、虾、蟹等，每个菜的平均价格大致在10几美元左右，非常丰盛的一顿午餐，分量很足，没有吃完，一结账，只有79美元，我以为老板账算错了，问了一下的确如此。在美国，我吃过两次麦当劳，其套餐的价格一般在4—6美元之间，绝对价格看起来比中国高一些，但是，它的饮料是随便喝的，汉堡包的分量比中国的至少多出一倍，薯条同样如此。我们五个人点了5份套餐，有三人没有吃完就已经吃饱了。我所了解的几所美国中小学，都提供早饭和午饭，两顿饭都按照孩子的营养所需配置，是比较丰盛的，而两顿饭一天仅收1美元。1美元即使在中国国内也不算什么，但在美国，在一个咖啡馆，看到标注1美元的咖啡，真的一点也不稀奇。想想看，假如我们每个月4千元的收入，花1元就可以喝咖啡，三、四百元就可以买台笔记本电脑，200多元就可以买一双名牌意大利皮鞋，50元钱就可以请几位朋友吃一顿，那是什么概念？房价值得一提的是《美国的房价》发出后，一位美国朋友给我来电话，说我博文中提到的房价其实是比较高的，美国大部分地方的房价低于我博文中提到的。加州的就业机会多，房价就高。美国的房价以纽约为最贵，其他就是加州等地了，主要由就业、治安、环境、购买力等因素所决定。对亚裔美国人来说，距离学校近的位置更重要，因而，房价也会高些——亚洲移民更重视对子女的教育。通讯美国的通讯价格也便宜。在洛杉矶，一位华人朋友告诉我，每月25美金就可以随便打国际长途。如果用一种卡打，从美国到中国，每分钟只有几美分的价格。为了方便，我买了一个手机，价格12.5美元，含部分通话费。需要提醒的是，去美国，千万别在宾馆打国际电话，那可不是一般的贵，打十分钟不到就相当于你多住了一天！汽油美国汽油的价格也比中国便宜，美国的油价以加仑计量，1加仑=3.785升（英国为1加仑=4.546升），折算以后，绝对价格也比中国略低一点。当然，中美油价不能简单这样对比，美国的油品质量更高一些；中国养车要缴纳养路费等各种费用（养路费名义上取消，实际上换个新马甲继续留任，最典型的中国特色之一吧），而且，收费公路如林，逃都逃不脱。而在美国，绝大部分公路包括高速公路都是免费的（美国的高速公路叫freeway，免费的，可谓名副其实）。我在美国期间，从洛杉矶到圣地亚哥再到拉斯维加斯，平均每天都有5个小时左右的时间驱车在路上，没有遇到一条收费公路（也难怪，全世界收费公路14万公里，其中10万公里在中国，占全世界70%）。在美国，体验最深的是速度！一辆辆汽车，飞快地奔驰，耳边是嗖嗖的声音，刚开始的时候我感觉有点紧张，几天后才慢慢适应。由于没有收费公路，人们以一种更高的速度和效率到达目的地。这种速度和效率，在我看来，是多么的令人望而生畏！又是多么的羡慕！因为，在它背后，是一系列的诸如体制、公共服务等等因素，而这种不起眼的对比，意味着美国在以更快的速度拉开与我们的距离。</w:t>
      </w:r>
    </w:p>
    <w:p>
      <w:r>
        <w:rPr>
          <w:b/>
        </w:rPr>
        <w:t>AG_Y6</w:t>
        <w:br/>
      </w:r>
    </w:p>
    <w:p>
      <w:r>
        <w:t>若要关注更多分类信息，请点击下方“阅读原文”登陆网站查看。</w:t>
      </w:r>
    </w:p>
    <w:p>
      <w:r>
        <w:rPr>
          <w:b/>
        </w:rPr>
        <w:t>AG_Y9</w:t>
        <w:br/>
      </w:r>
    </w:p>
    <w:p>
      <w:r>
        <w:t>日前经党中央批准自2018年1月1日起由人民解放军担负国旗护卫和礼炮鸣放任务2018年1月1日7时36分天安门广场升国旗仪式将首次由人民解放军仪仗队和军乐团执行1982年12月28日武警天安门国旗班正式担负天安门广场升降国旗和国旗哨位守卫任务到2017年12月28日恰好满35周年1990年中央军委授予武警天安门国旗班“国旗卫士”荣誉称号1991年5月1日国旗班扩编为武警天安门国旗护卫队昨天是国旗护卫队最后一次执行任务别了武警天安门国旗护卫队！你好全新亮相的解放军仪仗队！致敬国旗卫士！观看这段视频领略天安门国旗护卫队战士的风采从1982年到今天无论狂风暴雨，酷暑隆冬国旗护卫队的战士们数十年如一日，坚持、训练……“凌晨四点的国旗护卫队”早晨4:30军营的灯亮了早晨5:00护卫队队员们开始进行升旗前的训练这就是他们的生活这就是他们的常态他们准时在天亮之前起床整理平均每天要走25000多步用战士自己的话来说每天的训练就是“一天一个两万五，两年一个新长征”队列走到哪里嘹亮的军歌就唱到哪里整理着装永远都是这么利落踢正步磨破了无数双皮鞋衬衣被汗水反复浸透擎旗手训练时要扛着重达20多斤的国旗杆同时也要保持身体稳定升旗手展旗的动作看似简单实际上要每天拿哑铃进行模拟训练收旗时又要快速将国旗收拢成锥形凡是练习这个动作手上都会不可避免地打出血泡如此严酷的训练才造就了国旗护卫队的威武英姿才令他们走出天安门城楼时每一步都铿锵有力从武警国旗班成立至今的35年来一代代国旗卫士在天安门广场升旗站岗在历代官兵接续奋斗中有一组数据震撼人心、成为纪录：35年，25000次升降，0失误！一图读懂国旗护卫队和天安门升旗仪式的历史来源：军报记者（ID：jfjbdzzy），综合新华社、央视新闻、中国军网</w:t>
      </w:r>
    </w:p>
    <w:p>
      <w:r>
        <w:rPr>
          <w:b/>
        </w:rPr>
        <w:t>AG_Y7</w:t>
        <w:br/>
      </w:r>
    </w:p>
    <w:p>
      <w:r>
        <w:t>时间走到了2017年的最后一页我们感慨光阴荏苒也感恩这充实的一年带给我们的成长岁月不居，时节如流我们共同走过的这一轮365天或振奋人心，或略显伤感，或温暖如初都是难忘的经历、记忆的珍藏……这一年我们共同见证中国开启新的征程2017年河北雄安新区设立继深圳经济特区和上海浦东新区之后又一个具有全国意义的新区成为千年大计、国家大事2017年5月“一带一路”国际合作高峰论坛举行中国方案为世界经济发展注入新动力2017年9月金砖国家领导人厦门会晤举行金砖国家迎来更富活力的第二个“金色十年”金秋10月中国共产党第十九次全国代表大会召开中国开启了新的征程我们比历史上任何时期都更接近、更有信心和能力实现中华民族伟大复兴的目标这一年我们共同感受祖国强大的荣光7月30日，朱日和训练基地召之即来、来之能战、战之必胜的精兵劲旅列阵沙场以战斗姿态接受党和人民的检阅天舟一号与天宫二号自动交会对接第一艘国产航母成功下水国产大飞机C919首飞成功……大国重器带给我们源源不断的惊喜9月21日起，“复兴号”动车组列车在京沪高铁线实现350公里时速运营中国成为高铁商业运营速度最高的国家我国高铁营业里程已超过2.5万公里比世界其他国家的高铁加起来还要长这一年我们共同体味满满的获得感2017年，28个贫困县摘掉贫困帽子这是国家设定贫困县31年来历史上第一次实现贫困县数量净减少等到2020年，贫困人口和贫困地区将同全国一道进入全面小康社会截至2017年底全国20多个省份出台重点群体增收计划技能人才、新型职业农民等7大重点群体将得到有针对性的激励厕所问题也不是小事情两年间，一场“厕所革命”席卷全国至今年10月底全国新改建旅游厕所6.8万座超过目标任务的19.3%这一年我们也曾眼含热泪与一些人道别……2017年1月14日“汉语拼音之父”周有光与世长辞享年112岁2017年4月15日给几代中国人童年留下美好回忆的86版《西游记》导演杨洁逝世享年88岁2017年9月15日科学家南仁东去世享年72岁此后不到一个月他倾注20多年心血的“中国天眼”FAST成功发现新脉冲星2017年12月14日著名诗人余光中逝世享年90岁游子安息，但他的一首《乡愁》依然在全球华人世界引发强烈共鸣这一年我们也曾放眼世界看国际风云变幻关注我们共同的命运1月20日，特朗普宣誓就任美国总统3月10日，朴槿惠被免去韩国总统职务5月7日，马克龙当选法国史上最年轻总统……这一年，“总统”很忙2017年9月3日不顾国际社会强烈反对朝鲜进行第六次核试验半岛局势更加紧张5月22日，英国曼彻斯特自杀式袭击22人死亡，59人受伤10月1日，美国拉斯维加斯枪击事件59人死亡，527人受伤11月24日，埃及清真寺恐怖袭击至少305人死亡，128人受伤世界并不太平和平仍是我们要追寻的方向我们也会落泪也会嗟叹问一句：世界怎么了？明天会好吗？但是，我们依然相信黑暗永远不会战胜光明邪恶还会有，但正义也总会来到社会虽然矛盾交织，但我们总能彼此关怀生活虽有艰辛坎坷但每一分努力都不会被辜负即将到来的2018年有太多的美好将要发生2018年2月1日起职工达到国家规定的退休年龄或者完全丧失劳动能力时可以从本人企业年金个人账户中领取企业年金2018年租购并举的住房制度将加快建立居者有其屋有了更多保障6月14日2018年俄罗斯世界杯开幕球迷们有福了2018年我们还将迎来改革开放40周年阴阳交替，万物轮回每一个结束都寓意着新的开始恒道，如斯感恩于生在这个伟大的时代有你，有我，有梦为了更加美好的2018我们一起努力！来源：人民日报微信（ID：rmrbwx）</w:t>
      </w:r>
    </w:p>
    <w:p>
      <w:r>
        <w:rPr>
          <w:b/>
        </w:rPr>
        <w:t>AG_Y8</w:t>
        <w:br/>
      </w:r>
    </w:p>
    <w:p>
      <w:r>
        <w:t>2018，奋发！来源：人民日报客户端2018，奋发！来源：人民日报客户端</w:t>
      </w:r>
    </w:p>
    <w:p>
      <w:r>
        <w:rPr>
          <w:b/>
        </w:rPr>
        <w:t>AG_Y10</w:t>
        <w:br/>
      </w:r>
    </w:p>
    <w:p>
      <w:r>
        <w:t>今年冬天，寒冷天气席卷美国大部分地区，而流感疫苗的接种率也偏低。美国疾病控制和预防中心（CDC）周五（12月29日）公布的数据显示，上周共收到36个州的流感大范围传播报告，其中有21个州出现较大数量的病案。常见的流感症状包括发烧、全身酸痛、打寒战、疲劳并伴随咳嗽和喉咙痛，这些症状通常会在几天内消失，但对于老人、幼儿、孕妇和有呼吸系统问题的人来说，可能特别危险，因为它可以发展成为肺炎。目前，已经有不同的州报导流感死亡案例。根据《旧金山纪事报》报导，加州至少有10人（65岁以下）死亡。特拉华州当地卫生官员表示，一名47岁的男性和一名83岁的老妇死亡。在北卡罗莱纳州，有12人死亡，其中包括1名儿童。在南卡罗莱纳州，有7人（65岁及以上）死亡。美国疾病控制与预防中心最新的流感病毒检测发现，最常见流感病毒类型为甲型流感（H3）。田纳西大学医学中心（University of Tennessee Medical Center）的传染病预防主管拉特克（Jennifer Radtke）表示，“流感疫苗的有效率通常是10%至33%之间，如果疫苗与流感病毒不匹配，就会有更多病例出现。”CDC会看到今年的流感病毒是否正好与疫苗匹配，而CDC最近的一项研究也表明，疫苗的有效性每年都有所不同，但是当流行病毒与疫苗病毒匹配时，流感疫苗通常可以使总体的疾病风险降低40%至60%。鉴于此，美国卫生官员表示，虽然流感疫苗不能保证完全奏效，但现在开始接种流感疫苗仍是打击病毒的一种方法。今年的流感季节开始得较早，美国疾病控制和预防中心提醒公众开始注射流感疫苗。个人健保计划包含流感疫苗全额给付，美国药剂师协会（American Pharmacists Association）已发布公告说，现在各州的药剂师可以进行流感疫苗接种。连锁药房沃尔格林（Walgreens）的药剂师林德（Jason Lind）说：“人们走进药房，特别是24小时药房，随时来、通常15分钟就可以（接种完毕）。”流感高发的季节即将来临，各种预防、治疗感冒的良方又开始受到大家关注。感冒到底是怎么回事、感冒后应该怎么办，美国最新研究为我们揭示了这一系列问题的答案。感冒的三个真相美国威斯康星大学医学与公共卫生学院2010年10月发布的一份《感冒白皮书》，为我们揭露了有关感冒的三个“一”真相。第一个“一”：感冒是一种由病毒引起的上呼吸道感染“综合症”，有超过100种以上的病毒可能诱发感冒；第二个“一”：一般来说，感冒的症状会持续一星期，不论服药与否；第三个“一”：感冒的起点，应该是出现症状的一天前，此时病毒已经在你的体内驻扎。更确切地说，感冒病毒会在体内潜伏18—48个小时，然后突然爆发。最早出现的症状主要包括咽喉肿痛、打喷嚏、鼻塞流涕、身体疲倦。在英文中，由于“感冒”和“寒冷”为同一词，很多人都觉得感冒是“冻出来的”。“事实并非如此。不管你是衣服穿得太少、光脚走在地上还是头发没吹干就出门，这些都不会导致你感冒——但是会导致抵抗力下降，让病毒们有机可乘。”美国注册护理师菲利斯·布朗说，相比之下，干燥更容易带来感冒，因为身体黏膜的抗病毒能力会因为缺水而下降。感冒攻击每个人的次数也不一样。根据美国疾病预防控制中心的统计，儿童每年会感冒8—10次，上学的孩子会达到12次之多，这不是因为他们抵抗力差，而是因为孩子们关系更亲密，病毒传播的几率大。相比来说，“冷漠”的成人们每年得感冒2—4次，女性多于男性，30岁左右的女性最易中招，因为她们是照顾孩子的主力军。年过60以后，感冒次数会减少，平均每年1次。乱吃药不如休息好《感冒白皮书》同时指出，很多人并不知道，感冒其实没得治。有些人会服用抗生素，其实抗生素根本不能消灭病毒，胡乱吃药可能会加重病情。感冒药的主要功效是缓解症状，让你感觉好受点、休息好点，但并不能缩短病程。那么，究竟哪些事情是感冒后必须做的？美国“健康播报网”认为，以下9件事必不可少。第一步：找一张床。感冒后，最好给自己找张舒服点的床躺下来。不要想着去上班，也不要强忍着出去聚会、玩乐或者运动。解放军总医院呼吸科主任刘又宁说，睡觉就是“最好的感冒药”，每天一定要保证8小时睡眠。如果可以的话，最好请假在家休息1—2天，这样可以少将疾病传染给他人。第二步：补点维生素C。不管是服用维生素C补充剂，还是吃点富含维C的水果，比如枣、橙子、猕猴桃、橘子、柚子等，都能起到缓解感冒症状的作用。一般来说，酸味重的水果维C含量都不少。喝橙汁在补维C的同时，还能消除口腔中的不适感。.第三步：吃块黑巧克力。它不仅能补充抗氧化剂，英国伦敦大学的研究还显示，其中所含的可可碱有止咳功效。第四步：打开加湿器。秋冬季节干燥的空气会让呼吸道感到不适，在床边或沙发边放置加湿器，可以让你呼吸更顺畅。使用前，最好彻底清洗一下，以免病毒通过其散播。第五步：吃流质食物。热汤和热粥都是不错的选择。几百年来都流传着鸡汤治感冒的说法，英国学者发现这是有道理的，因为鸡汤中的某些成分可以减少咳嗽，而且热汤和热粥的蒸汽也有助于缓解鼻塞。第六步：换个大水杯。保证每天喝2000毫升水，其中有一部分最好是电解质饮料。第七步：远离乳制品。刘又宁表示，奶酪等较难消化的奶制品，感冒时最好别吃，但是可以适当喝些牛奶。如果胃口不好，可以喝些酸奶。第八步：服用非处方药。布洛芬、扑热息痛或止咳糖浆等非处方药都能减轻感冒的症状。刘又宁说，虽然这些药不能抗病毒，但能让你感觉好受些。第九步：耐心等它过去。你的病需要7天左右才会自行消失。但如果症状一直持续或急剧恶化，最好去医院请医生诊断。对付感冒三件宝感冒虽然不是大病，但持续不断的症状却让很多人坐立难安。对此，《感冒白皮书》针对喉痛、咳嗽、鼻塞三大症状，给出了缓解的小窍门。喉痛：淡盐水。将7.5克盐溶解在250毫升温水中，缓慢漱口可以缓解咽喉肿痛，每隔6—8小时漱口一次。不要使用刺激性的漱口水，它们可能会加剧呼吸道干燥。吞咽较硬的食物，最好慢些，以免划伤咽部。如果声音沙哑，就避免在嘈杂的环境中说话或大声叫喊。还可以准备一些含片或喷雾，症状较重时使用。咳嗽：止咳糖浆。咳嗽是身体清除外源性物质的一种手段，但剧烈的咳嗽会影响睡眠或导致胸痛。最好的办法是，在咳嗽剧烈的时候喝点止咳糖浆。鼻涕：热蒸汽。擤鼻涕的时候最好使用软纸巾，这样可以防止鼻子被蹭破。擤鼻涕切忌太用力，程度的标准是以耳朵听不到嗡嗡声为宜，以免对耳膜造成损害。如果鼻涕难以擤出，可以“闻闻”热蒸汽或薄荷油，或使用滴鼻液感冒其实没的治，无论是否吃药病情最多持续一周，吃药只会使病情加重。感冒后必做的9件事：1.多睡觉；2.补充维C；3.吃块黑巧克力；4.打开加湿器；5.吃流体食物；6.多喝水；7.远离乳制品；8.服用非处方药；9.耐心等它过去。文/综合报道</w:t>
      </w:r>
    </w:p>
    <w:p>
      <w:r>
        <w:rPr>
          <w:b/>
        </w:rPr>
        <w:t>AG_Y11</w:t>
        <w:br/>
      </w:r>
    </w:p>
    <w:p>
      <w:r>
        <w:t>对开车的朋友也提醒一下，2018 加州最新法规来了！其中，在2018年生效的新法律中，也包括数个与交通和车辆相关的法规：—— 驾驶或乘坐车辆时禁止吸食大麻或大麻产品；——2018年，DMV将开始对车辆的当前价值征收25-175美元的注册或续注册车辆费用。该费用被称作“改善交通费”，将用以维修公路和基础交通设施。车辆价值0-4999美元，增收费25美元；车辆价值5000-24,999美元，增收费50美元车辆价值25,000-34,999美元，增收费100美元；车辆价值35,000-59,999美元，增收费150美元；车辆价值60,000以上，增收费175美元。—— 乘客在配备有安全带的公车上须正确配戴安全带。禁止父母、监护人或任何人，允许8-16岁的儿童乘坐公车，除非车上配有满足联邦安全标准的安全带或儿童椅，并能将儿童约束其中，该法规7月1日生效。——当车上有租车乘客时，驾车者血液酒精浓度超过0.04%时为非法酒驾，该法7月1日生效。—— 关于残疾人停车证和车牌，也有新的法律，其中包括要求申请人提供真实姓名和出生日期的证明，两年内不能申请多于4个停车证，除非有医生证明，等。加州常见交通违规罚金上调清单:Not carrying adriver’slicense: $ 214忘记带驾照，罚款$214- After 10 dayswithout achange of address to notify DMV: $ 214变更地址超过10天通知DMV罚款$214– Driving without insurance causeanaccident: $ 796 and license suspended for 4 years出车祸没有保险，罚款$796,并吊销驾照4年– Beyond the red lights: $ 533红灯不停，右转弯红灯不停罚金一样, $533– Crossing two gold stripes(doublesolid lane): $ 425穿越双黄线$425– Turn and U-Turn ban in place ormiddleof road: $ 284违规转弯或掉头$ 284- The speed (from 1-15 miles): $ 224超速1-15迈，罚金$ 224，通常来说超10迈才会给罚单注：警察通常在超速5迈后才会算你违规。- The speed (from 16 to 25 miles):$338超速16-25迈，罚金$ 338– Driving too slow: $ 328注意了，开的太慢也要吃罚单的，还不少呢，$328注：雨天，高速上不准超过65，大雾应该更慢，通常随车流速度- Donot full stop at Stop Sign: $ 284Stop Sign没有完全停住$284- Passingthrough the bus when the lights are flashing: $ 675穿越闪灯的校车$ 675– The fine for a first offense, including penalty assessments, is $76. A second offense is $190. 开车打电话第一次要$ 76 ，第二次190，电话在手里也要罚！– Parking place for buses: $ 976停在大巴位置罚金$ 976– Do not open the lamp when it is coming up (30 minutes):$382开汽车大探照灯超30分钟$ 382– Cover car door: $ 178– Failing to wear seat belt: $ 160未系安全带$ 160– Children not wearing seat belts or in accordance with: $ 436小孩没有系安全带或者没有儿童座椅$ 436– Wear your hearing in both ears covered: $ 178开车两耳戴耳机$ 178All violations of the error on the ticket must be in aclass”Traffic Safety” (Traffic Violator Class).请记住，以上所有的违规需要上交通学校，学习8个小时，如果在18个月拿到第二张罚单，对不起，那就需要扣2分，也就是你不是GoodDriver，同时会带动你的保险上涨。文/综合报道+</w:t>
      </w:r>
    </w:p>
    <w:p>
      <w:r>
        <w:rPr>
          <w:b/>
        </w:rPr>
        <w:t>AG_Y21</w:t>
        <w:br/>
      </w:r>
    </w:p>
    <w:p>
      <w:r>
        <w:t>Content is unavailable. It has been deleted, moved, or requires a QR scan.</w:t>
      </w:r>
    </w:p>
    <w:p>
      <w:r>
        <w:rPr>
          <w:b/>
        </w:rPr>
        <w:t>AG_Y12</w:t>
        <w:br/>
      </w:r>
    </w:p>
    <w:p>
      <w:r>
        <w:t>美国生活在线 ，每日微新闻【美国新闻】1.布朗士公寓12死火灾肇因是小孩玩火，加上母亲逃出时未将大门关上，浓烟与大火窜向楼梯间，火势沿梯而上，让住户难以逃生。红十字会志工初本权表示，家长和校方均有责任教育孩子远离火源，尤其要在厨房摆放灭火器，「其实绝大多数的火灾都可以避免」。2.美国外卖从业者联合总会在曼哈顿华埠成立，团结外卖郎，该会还配备法律、会计、餐饮等多方面顾问，并致力担当从业者与政府、警方之间沟通的桥樑。3.法拉盛缅街的大口福餐厅停业数月，近日持续严寒造成水管冻裂，水流出后在路面结冰，让闹市人行道变成「熘冰场」。该店门日前摆放路障，禁止行人通行，虽然路障已收，但路面结冰仍未清除，对民众和商家造成不便。4.法拉盛38大道的道明银行，营业厅因电力不胜负荷突然停电。工作人员表示，由于银行重启电闸需请示总部，因此停电持续三个多小时，才能重新开门营业。5.在时报广场滚石餐厅楼顶举办的新年彩纸预演，五彩纸片从天空飞舞而下，现场围观民众纷纷向天空伸出双手，让彩色纸片从指间画过。6.布碌崙华人健康协会于班森贺社区举办交通讲座，市交通局社区联络专员缪昱东表示，冬季天气寒冷，不少民众外出时会戴上外套兜帽，步行时容易阻挡视线，更易发生车祸，提醒民众注意交通安全。7.布碌崙汉密尔顿堡大道华人社区 ，一名非洲裔男子光天化日下，在地铁站趁行人不备挥拳就打，造成一名遇袭的77岁华翁左耳耳膜破裂送医，落下听力受损的后遗症 。辖区市警72分局公布视频通缉嫌犯，并提醒民众留意身边人事物，遏止犯罪。8.数字飞行电子公司看准反霸凌需求，推出「飞行感」小盒子，安装在厕所和储物室等私密空间，可检测异常声波，探测学生是否遭辱骂，让霸凌在校园无立足之地。9.在美国外卖从业者联合总会成立大会上，副会长朱依弟呼吁，社会需关注外卖郎的悲惨遭遇，不能漠视他们遭暴力殴抢，期盼政府能够立法进一步保护从业者。10.大都会运输署表示，希望在位于61街长岛铁路贝瑞吉支线货运铁轨的上空开发，公开招标兴建住宅，解决住房问题。若过程顺利，最快在2019年初就有可能动工。11.在美国商船学院工作多年的女性员工，因联邦政府决定招聘一名符合职位要求的退伍军人取代其位置，她今年1月将工作部门所从属的联邦交通部告上法庭。纽约东区联邦法院做出有利交通部判决后，该员工又上诉至联邦第二巡迴法院，但法院仍维持原判。【国际新闻】12.一只小狮子在一架从格罗兹尼飞往圣彼得堡的飞机上从笼子中逃跑，进入了行李隔间里。小狮子后来在飞机降落在普尔科沃机场时被发现，一名30岁的车臣人是小狮子的主人，它被当作礼物带至俄境内。13.伊朗多地爆发反政府示威游行，目前已导致2人死亡、数十人被捕。美国为此谴责伊朗政府逮捕抗议者的行为，伊朗官员则指责别有用心者煽风点火。14.位于印控克什米尔地区附近普尔瓦马县的印度中央后备警察部队训练中心遭武装分子袭击，伤亡情况暂时不详。15.俄罗斯克里姆林宫消息：俄罗斯总统普京在向叙利亚总统巴沙尔·阿萨德祝贺新年时再次承诺，俄罗斯将继续向叙利亚政府提供一切可能的帮助，致力于维护叙利亚的主权统一和领土完整，同时推动化解叙利亚危机的政治进程，并帮助叙利亚恢复经济发展。【大陆新闻】16.国家外汇管理局近日发布《国家外汇管理局关于规范银行卡境外大额提取现金交易的通知》，并将于2018年1月1日起实施。17.云南省昭通市鲁甸县小寨镇月亮湾水库干渠小寨村段施工现场发生山体垮塌，垮塌体约200余立方米，造成1人轻伤，4人被埋压。18. 港媒称，在全球推动限制猎杀非洲大象的行动中，亚洲许多国家已经宣布象牙买卖为非法行为，但中国从2018年1月1日开始禁止一切象牙制品买卖的举动却被称为“减少偷猎大象的最伟大一步”。19.日媒称，决定采用日本新干线方式的印度首个高铁计划2018年将全面开工。围绕以亚洲为主的高铁计划，在成本方面具有优势的中国等发起猛烈攻势，激烈的订单争夺战或将持续。     【娱乐新闻】20.娜扎工作室在微博上晒出一组古力娜扎的美照，并配文：“年末长腿福利，让我们跟着娜扎一起跨过2017，静候2018的到来哦。21.有媒体晒出大表姐刘雯所赠送的新年礼物，大赞环保袋非常实用。而里面的写真画册，更是展现刘雯作为超模的多样风情，黑白复古色调间，显气质卓然。22.上海，吴昕身着短款宽松毛呢大衣、黑色休闲裤现身机场衣品直线上升，见镜头比剪刀手卖萌。23.有网友在微博上曝光了一组“贝嫂”维多利亚18岁的照片。维多利亚难得露出笑容，把长发撩起的样子很是少女，四个孩子也遗了妈妈的好基因。有网友评论道：“4个孩子3个像她 ”、“终于看到小七像妈妈的部分了”、“大布跟妈妈一个样子”。24.章龄之在微博晒了两张一家四口的日常合照，并写道：“谢谢2017，谢谢大家，感恩，惜福。”照片中，陈龙与章龄之带着儿子在游乐园玩耍，章龄之比V卖萌笑容甜美，而陈龙戴着墨镜做出一副惊喜的表情，有一股莫名的喜感，因此有网友调侃：“陈龙看起来更像个孩子”，父子俩逗趣的表情实力抢镜，一家三口“表情包式”的合照超温馨。25.韩国首尔，于晓光、秋瓷炫夫妇出席某活动，两人牵手甜蜜登场，拥抱比心狂撒狗粮。【财经新闻】26.贾跃亭妻子甘薇2017年最后1天归国 但贾跃亭并未归来27.安信基金猛砍ST保千里40%估值 易方达或受影响最大28.A股公司今年遭遇减持达1600亿 分众传媒当上减持王29.手机群雄争霸：苹果出货量下跌 国产手机海外掘金</w:t>
      </w:r>
    </w:p>
    <w:p>
      <w:r>
        <w:rPr>
          <w:b/>
        </w:rPr>
        <w:t>AG_Y20</w:t>
        <w:br/>
      </w:r>
    </w:p>
    <w:p>
      <w:r>
        <w:t>Content is unavailable. It has been deleted, moved, or requires a QR scan.</w:t>
      </w:r>
    </w:p>
    <w:p>
      <w:r>
        <w:rPr>
          <w:b/>
        </w:rPr>
        <w:t>AG_Y13</w:t>
        <w:br/>
      </w:r>
    </w:p>
    <w:p>
      <w:r>
        <w:t>若要关注更多分类信息，请点击下方“阅读原文”登陆网站查看。</w:t>
      </w:r>
    </w:p>
    <w:p>
      <w:r>
        <w:rPr>
          <w:b/>
        </w:rPr>
        <w:t>AG_Y22</w:t>
        <w:br/>
      </w:r>
    </w:p>
    <w:p>
      <w:r>
        <w:t>Content is unavailable. It has been deleted, moved, or requires a QR scan.</w:t>
      </w:r>
    </w:p>
    <w:p>
      <w:r>
        <w:rPr>
          <w:b/>
        </w:rPr>
        <w:t>AG_Y24</w:t>
        <w:br/>
      </w:r>
    </w:p>
    <w:p>
      <w:r>
        <w:t>Content is unavailable. It has been deleted, moved, or requires a QR scan.</w:t>
      </w:r>
    </w:p>
    <w:p>
      <w:r>
        <w:rPr>
          <w:b/>
        </w:rPr>
        <w:t>AG_Y23</w:t>
        <w:br/>
      </w:r>
    </w:p>
    <w:p>
      <w:r>
        <w:t>Content is unavailable. It has been deleted, moved, or requires a QR scan.</w:t>
      </w:r>
    </w:p>
    <w:p>
      <w:r>
        <w:rPr>
          <w:b/>
        </w:rPr>
        <w:t>AG_Y15</w:t>
        <w:br/>
      </w:r>
    </w:p>
    <w:p>
      <w:r>
        <w:t>干燥多风的秋冬季节，在日常生活中，我们常常会碰到这种现象： 晚上脱衣服睡觉时，黑暗中常听到噼啪的声响，且伴有蓝光；早上起来梳头时，头发会经常“ 飘”起来，越理越乱；摸门把手、拉铝合金窗户，甚至开水龙头时，手都会感到电击似的刺痛。这就是发生在人体的静电， 上述的几种现象就是体内静电对外“ 放电”的结果。 其实静电是一种物质，是某些物质特别是化学、人造纤维物质经摩擦而产生的不流动的电荷。干燥天气出现时， 化学纤维质地的内衣、地毯、坐垫和墙纸等受摩擦都能产生静电。另外，家用电器使用时亦会产生静电效应或外壳带上静电。静电对人体有多方面的损害，如果不及时放电，它能在人体内积蓄，达到一定量时，可影响脑神经细胞膜电位的正常传导， 对人的生理和心理会产生负面影响，可诱发各种神经或精神疾病。持久的静电会使血液的 pH 值升高， 机体抗氧化能力减弱，可使人产生疲劳、头晕、头痛、咳嗽、视力下降等综合征。此外，静电还吸附有大量尘埃，含有病毒、细菌等有害物质，人吸入后会影响健康。因此有必要适当防范。对付静电，我们可以采取“ 防”和“ 放”两种措施。尽量选用纯棉制品作为家居饰物的面料，避免使用化纤地毯和以塑料为表面材料的家具，以防止摩擦起电。对于老人、小孩、静电敏感者、查不出病因的心脏病人、神经衰弱和精神病患者等， 建议在冬季不要穿化纤质地的内衣裤，尽量穿柔软的棉织或丝织内衣、内裤，可以调节皮肤和内衣之间的微气候环境，减少静电生成。尽可能远离诸如电脑、电视机、电冰箱之类的电器，以防止感应起电。电脑、电视机工作时， 荧屏周围会产生静电微粒，这些微粒又大量吸附空中的飘尘，这些带电飘尘对人体及皮肤有不良影响。 因此，电视机不应摆放在卧室内。人们看电视时要打开窗户，与电视机保持 2～3 米距离。避免长时间待在室内和电脑云集的工作间内，要适当到户外活动。内空气湿度低于30％时，极易因摩擦产生静电， 若将湿度提高到45％，静电就难产生了。因此，干燥天气出现时，房间要经常通风换气，勤拖地、勤洒些水， 或者室内饲养观赏鱼和放些盆栽花草， 有条件的还可以用加湿器增加室内的湿度，保持空气湿度在 50％左右为宜；如果家里有暖气管道，可在暖气管下放置一盆水，用一条旧毛巾(或吸水好的布)，一头放在水里，一头搭在暖气管上，可以向屋里蒸发一定量的热水汽。洗澡、 勤换衣服能有效消除人体表面积聚的静电荷和带电尘埃； 洗衣服时还可以放入适量柔顺剂。蔬菜、水果、酸奶等碱性食品，多饮水，同时补充钙质和维生素 C，以减轻静电影响。可适当增加含维生素 C、A、E 的摄取，如胡萝卜、卷心菜、西红柿以及香蕉、苹果、猕猴桃等含有大量维生素C 的水果，带鱼、甲鱼可增加皮肤的弹性和保湿性，具有良好的除静电功能。静电危害而设置的金属导体接地叫防静电接地。1. 看电视或用电脑后要及时清洗双手和面部， 让皮肤表面上的静电荷在水中释放掉。2. 赤足有利于体表积聚的静电释放，因此不要放过赤足的一切机会。远古时的人类基本是赤足走路，接触土地。但后来人们穿上了鞋， 从而改变了人体电能的平衡，使静电对人体健康造成危害。穿胶鞋和化学合成鞋底的鞋子更是有害，因为我们的脚无法接触土地，才会经常感到腿脚酸痛， 所以人们应该注意时常把身上的静电导出去。休息时，不妨赤下足，有利于体表积聚的静电释放。3. 脱衣服之后，用手轻轻摸一下墙壁，在触摸门把手、水龙头等电导体之前用手摸一下墙壁， 也可先用指甲接触导体或两手先搓一搓， 触摸湿毛巾之类物品， 使身体所积蓄的静电迅速释放出体外， 以减少和避免静电荷对人体健康的伤害。4. 梳头前，先将梳子在水里蘸一下，就能防止静电产生。 当头发无法梳理服贴时， 将梳子浸在水中， 等静电消除之后，便可随意梳理了。5. 手摸某些体积或表面积较大的导电物体。 例如：汽车外壳、防盗门、铁皮柜、电冰箱、洗衣机、自行车、暖气片、自来水管、水、潮湿的树木和地面等，当您预感到身上可能带电(如刚下汽车或刚脱去大衣)，只须摸一摸它们，就可以在没有任何不适感的情况下将静电放掉。6. 旅游鞋容易使身上的静电积蓄。因为，旅游鞋的底一般都是绝缘的， 身体上的静电无法由脚底排除而积蓄。 因此，容易产生静电的人尽量不要穿旅游鞋。</w:t>
      </w:r>
    </w:p>
    <w:p>
      <w:r>
        <w:rPr>
          <w:b/>
        </w:rPr>
        <w:t>AG_Y26</w:t>
        <w:br/>
      </w:r>
    </w:p>
    <w:p>
      <w:r>
        <w:t>Content is unavailable. It has been deleted, moved, or requires a QR scan.</w:t>
      </w:r>
    </w:p>
    <w:p>
      <w:r>
        <w:rPr>
          <w:b/>
        </w:rPr>
        <w:t>AG_Y16</w:t>
        <w:br/>
      </w:r>
    </w:p>
    <w:p>
      <w:r>
        <w:t>每个人都想拥有洁白的牙齿，这样就可以展示自己天真无暇的笑容了，但是当自己的牙齿上面长满了牙垢的话，那还好意思笑得出来吗?您知道如何快速消灭牙垢吗?您知道日常清除牙垢的方法吗?    1、教你5分钟消灭牙垢。材料：草莓一颗，发酵粉1/2茶匙。将草莓碾成糊状，与发酵粉充分混合，用一个柔软的牙刷将混合物均匀涂在牙齿表面，5分钟后用牙膏将混合物刷掉，然后漱口。草莓中含有的苹果酸可以作为一种收放剂。清除牙齿表面的污点。当于发酵粉混合时，它就成为一种天然的牙齿清洁剂，可以去除咖啡，红酒和可乐在牙齿表面留下的污渍。它可以“迅速而便宜地点亮你的微笑”。2、把桔子皮晒干，磨成粉，和牙膏混在一起刷牙，牙齿很快就可以白。3、家里的食醋(陈醋，白醋都可以，但是不可以是醋精)含在嘴里1分钟到3分钟,然后吐掉，刷牙。但是就是牙齿会觉得非常的酸，麻(感觉会持续2分钟左右)不能连续，经常做，大约2个月左右做一次，就好了。否则对牙齿不利，是有紧急情况的时候，可以救急的方法(如出门约会前，发现牙齿好黄)，还可以除口臭。4、刷完牙后，沾柠檬汁擦每一颗牙齿。5、在刷牙的时候，在牙刷上用点酵母粉可以帮助牙齿变白的(MODEL们常用的方法)。6、把生花生嚼碎，不要吞下去，拿花生屑当牙膏刷牙，可以让牙齿变白。7、用墨斗鱼的骨头，碾碎放在牙刷上当牙膏使用，立杆见影。墨斗鱼就是墨鱼，乌贼。它身体有块大骨头，是白色的，用指甲刮一刮，能出来很多白色粉末，把这些粉末当牙膏用，可使牙齿变白。</w:t>
      </w:r>
    </w:p>
    <w:p>
      <w:r>
        <w:rPr>
          <w:b/>
        </w:rPr>
        <w:t>AG_Y27</w:t>
        <w:br/>
      </w:r>
    </w:p>
    <w:p>
      <w:r>
        <w:t>Content is unavailable. It has been deleted, moved, or requires a QR scan.</w:t>
      </w:r>
    </w:p>
    <w:p>
      <w:r>
        <w:rPr>
          <w:b/>
        </w:rPr>
        <w:t>AG_Y14</w:t>
        <w:br/>
      </w:r>
    </w:p>
    <w:p>
      <w:r>
        <w:t>我们都知道茶具、电热水壶，用久以后会产生水垢。它们对人体的健康是否有害呢？又有什么方法可以去除烦人的水垢呢？       方法一取半汤匙小苏打，用清水调成糊状 。用干净没油的布，沾上小苏打 。将沾有小苏打的布，在电热水壶里有水垢的地方，来回擦几下。擦试过的地方水垢明显的！没有了 ！再用清水清洗干净，看看电热水壶底部的水垢是不是已经不见了？水壶光亮如新!清洗完后烧一壶水消消毒，第二次烧才用来喝。方法二柠檬汁不会散发刺鼻的味道，也没有有害的残留物，是清除水垢的最佳选择！不管是买柠檬来榨汁，还是直接买瓶装的柠檬汁，都是不错的选择~在电水壶中倒入3勺的柠檬汁，然后加入1杯水。摇匀后静置半个小时，然后再加入一杯水~关上壶盖后插上电源开始烧开水，等到水冷却后用干净的水清洗，‘接下来，就是见证奇迹的时刻！水垢！不见了！方法三把两个鸡蛋壳稍微弄碎，装进瓶中，再装入半壶水，用搅拌器搅拌，煮沸，放置半小时左右，倒出蛋壳，再用清水涮洗两遍即可。方法四在新水壶内，放半水壶以上的山芋，加满水，将山芋煮熟，以后再烧水，就不会积水垢了。但要注意水壶煮山芋后，内壁不要擦洗，否则会失去除垢作用。对于已积满了水垢的旧水壶，用以上方法煮一两次后，不仅原来的水垢会逐渐脱落，并能起到防止再积水垢的作用。觉得有用记得点赞哦！</w:t>
      </w:r>
    </w:p>
    <w:p>
      <w:r>
        <w:rPr>
          <w:b/>
        </w:rPr>
        <w:t>AG_Y17</w:t>
        <w:br/>
      </w:r>
    </w:p>
    <w:p>
      <w:r>
        <w:t>毛衣拉风时髦 可穿的次数多了再贵的毛衣也起毛、起球那是因为你不知道这一招！毛衣起球▼ 1 ：百洁布用于洗碗的丝瓜瓤或白洁布也是去除衣物表面毛球的好帮手，只需将其用水打湿，拧干，用粗糙的一面刷洗衣物表面即可。 无论是毛衣的毛球，还是冬日的呢子大衣、麂皮大衣的污渍，轻轻一擦就干净了。    2 ：梳子小小的梳子除了能梳头，还能清除毛衣上的毛球，尤其是齿距细密的梳子效果更好！只需将梳子在毛衣表面擦一擦，轻轻用力便可刮掉毛球啦。 3 ：剃须刀如果毛衣上有许多毛球，不妨将衣服放平，拿来一把剃须刀贴近表面慢慢刮走表面的毛球。刚开始记得力度轻一些，然后再用力，一定要注意力度和角度，以防刮坏毛衣。  4 ：牙刷家中的废牙刷千万别乱扔，留下来去除衣物毛球可方便了！用剪刀在旧牙刷的一侧剪上几刀，使之参差不齐。剪好后，拿着牙刷剪过的一侧，顺着毛衣纹路刮擦，毛球就粘在牙刷上了。  5 ：魔术贴、胶带魔术贴的一面具有粘性，用来去除毛衣表面的杂毛再好不过了。但若是去除羊绒毛衣表面的杂毛，由于羊绒较为细腻且容易损坏，建议使用小型滚筒状魔术贴，只需在衣物表面滚一滚即可。 如果身边没有魔术贴，胶带也是不错的选择。 6 ：尼龙袜尼龙袜或裤袜、丝袜若是破洞了千万别乱扔，去除毛球的效果也很好！ 就像戴手套一样，把手伸进尼龙袜或者裤袜里，指尖顶住袜尖。用手轻抚衣面，杂毛自然就会贴到袜子上了。 7 ：橡胶手套衣物上沾满了毛球，只需准备一双橡胶手套，顺着衣物往下扫，衣服上的杂毛就黏到手套上了。没有黏到手套上的杂毛则会聚集在衣角边缘，只需轻轻一抓，杂毛就去掉了。除了毛衣除球，这些妙招你知道吗？毛衣掉毛—淀粉▼  毛衣穿久了除了爱起球，还总是容易掉毛，尤其是兔毛、羊绒毛衣，其实只需在洗毛衣时加入适量的洗衣粉和一小勺淀粉。搅拌均匀后，将毛衣浸泡5分钟，然后再清洗。洗净的毛衣晒干后，再也不掉毛了，而且更平展有形！ 毛衣扎人—沐浴露▼ 刚买回家的毛衣穿起来总是扎人，尤其是兔毛短毛毛衣或是羊绒毛衣，遇到肌肤后容易恢复形变，导致皮肤刺痒难耐。 其实只需将毛衣用清水浸湿，然后加入洗发水或沐浴露搅拌均匀后浸泡30分钟，然后再搓洗晾干毛衣，毛衣柔软舒适再也不扎人。毛衣缩水—白醋▼  1 ：白醋洗毛衣时记得在水中加入少量白醋，浸泡毛衣30分钟，然后再清洗晾干即可，若是毛衣缩水严重可以适当拉伸毛衣。  2 ：护发素护发素中的软化成分能帮助毛衣自然放松，恢复到原本的形态。只需将护发素与水按照1∶3的比例混合,浸泡毛衣10分钟后洗净取出，将其铺在大浴巾上轻轻拉伸毛衣即可。  3 ：热水毛衣穿久了又松又没弹性，可以尝试用70度到80度的热水烫一下，肥大的毛衣就立刻恢复原状啦。毛衣速干—真空袋▼ 冬天毛衣很难晾干，却又着急穿，其实只需一个真空袋就可以，将毛衣放入真空收纳袋。记得袋子两侧各留一个8厘米的开口，中间密封好即可。将吹风机调到低速中风对着一个口吹，让热气从另一个口出，记得时不时地把衣物反转几次，让其受热均匀，20分钟毛衣就干爽了，而且超暖和。 此外，毛衣清洗也有讲究清洗毛衣▼  1 ：30度以下冷水洗洗毛衣最好用30度以下冷水清洗，过热的水会导致毛衣缩水，尤其是羊毛衫用高温水洗就全毁了！   2 ：不频繁清洗，尽量手洗毛衣最好采用手洗且不要频繁清洗，尽量不要使用机洗，难免会起球。若是仅有小部分污渍，可以用牙膏、食盐涂抹在污渍处轻轻搓洗即可。  3 ：套上洗衣袋毛衣若是穿的比较脏了必须需要机洗时，一定先将毛衣翻面再套上洗衣袋，避免清洗时反复摩擦损坏衣物。  4 ：折叠晾晒许多朋友会发现毛衣晒后容易被撑大变形，其实是晾晒的方法不对。只需将毛衣折叠晾晒，就不会因为重力的作用把衣服拉大了。觉得管用赶紧告诉更多的人吧！</w:t>
      </w:r>
    </w:p>
    <w:p>
      <w:r>
        <w:rPr>
          <w:b/>
        </w:rPr>
        <w:t>AG_Y25</w:t>
        <w:br/>
      </w:r>
    </w:p>
    <w:p>
      <w:r>
        <w:t>Content is unavailable. It has been deleted, moved, or requires a QR scan.</w:t>
      </w:r>
    </w:p>
    <w:p>
      <w:r>
        <w:rPr>
          <w:b/>
        </w:rPr>
        <w:t>AG_Y18</w:t>
        <w:br/>
      </w:r>
    </w:p>
    <w:p>
      <w:r>
        <w:t>常坐沙发不利于健康。沙发质地太软，腰椎缺乏足够支撑，久而久之会导致腰部肌肉劳损、骨质增生，甚至诱发腰椎间盘突出。不要往伤口上抹任何粉状的东西。不管是割伤还是烫伤，受伤后在伤口表面涂抹的粉状物会造成严重的疤痕增生。“健康零食”基本就三种：水果、坚果和酸奶。打果汁不如打蔬菜汁。2杯下去就等于喝进去4~6个水果的糖分，不如把大量蔬菜和少量水果一起打碎，连渣子一起喝下去，虽然损失维生素C，但不放盐，还是有好处的。酸奶要饭后1~2小时喝。很多人认为酸奶助消化，所以饭后马上喝，但如果一餐吃得非常饱，饭后马上喝一杯酸奶只能增加肠道负担。不管服用任何药物，都要忌吸烟。烟中含有的烟碱会加快肝脏降解药物的速度，导致血液中的药物浓度下降，使药物药效难以充分发挥。测血脂前三天少吃油腻食品。油腻饮食是影响血脂检测的最主要因素。由于甘油三酯受饮食影响很大，受检者须在体检前3天内少吃或不吃高脂食品，不要饮酒，同时检测前严格空腹12小时，才能得到一个客观准确的血脂结果。抓伤咬伤后注射狂犬疫苗非常重要。狂犬病的致死率是几乎100%，有效的预防手段是注射疫苗，哪怕没有出血。老咬舌头可能是中风。偶尔咬到舌头是正常现象，不是想吃肉了。经常会被咬着，常见出现的问题可能是中风，脑神经受压迫使舌不能灵活运动。甲状腺结节—95%都是良性。事实上，1厘米以下的“甲状腺结节”完全不必担心，也不需做进一步检查。绝大多数是良性的，更不会变成“甲状腺癌”。如果结节大小在1-4厘米，一定要定期做检查。疲劳时别喝咖啡或浓茶。否则会对心血管系统造成巨大的伤害，心慌就是这种症状的表现之一。宫颈糜烂只是名字吓人。宫颈糜烂是女性一种正常生理改变现象，并不能称之为病，大部分宫颈糜烂的女性只是受激素水平的影响出现上皮异位，待激素水平稳定后所谓“糜烂”情况就会得到改善。柚子不能与降压药同吃。柚子中含有呋喃香豆素，和某些降压药不能同时服用。最主要的就是钙拮抗剂这类药物。呋喃香豆素能够影响人体肝脏的一种酶的功能，使得这种酶对药物的代谢作用大大减低，导致体内血药浓度就会增加。生首乌有一定毒性，医院用的都是毒性更小的制首乌，但自行购买很难分辨，所以不要自行服用。牙膏要用含氟的。用含氟牙膏刷牙是防龋齿最有效办法，可降低蛀牙发病率20%~40%。早晨水龙头第一杯水别喝，也别用来刷牙。上海市质监局在对水龙头抽查时发现，超过2/3的水龙头重金属析出量超标，第一杯最好不要入口。爱吃蔬菜的人，老年患关节炎的可能性是不爱吃蔬菜人的1／4。因此，为了健康的骨骼，千万不要忘记在餐桌上多增些绿色。老年保健有九忌：忌过饱、过甜、过咸、厚腻、烟酒、大喜大怒、久蹲、懒散、便秘。哪些人不宜吃螃蟹？发热、胃病及溃疡、肝炎、腹泻、胆囊炎、胆结石等病人。晚饭要早吃少吃。老人最晚要在7点之前吃完晚饭。并要注意，第一，不过饱。第二，不过荤。第三，不过甜。早餐很重要，即使起得晚也要吃。不吃早餐危害健康，肠胃脆弱，可能会患上胆囊结石，诱发慢性胆囊炎。每天早晚或长时间用脑后，可用双手手指梳头，既有利于促进脑部血液循环，消除疲劳，促进头发生长。久坐电脑前的人应常吃苹果。它能与体内的放射性元素结合并排出体外，具有防癌及养生的功效。50岁以上的人，最好每天吃一个苹果。葡萄含丰富的铁，贫血者吃了可增血，产妇喝葡萄酒有助血液循环，但葡萄含糖量较高常吃易发胖。吸烟会阻碍人体对维生素C的吸收，尼古丁对维生素C有破坏作用，因此吸烟的人容易缺乏维生素C。小快步姿势行走最佳，可增加肌肉活动次数，使腿部肌肉强健，增加血液循环。“饭后百步走，活到九十九”并不科学，饭后轻微运动也会增加胃肠负担，饭后休息30分钟再活动较适宜。坐椅子的高度要适宜，脚不能悬空，脚悬空会使大腿根部的血管受压迫，导致血流不畅通。饮酒时不宜吃烟熏食品，饮酒易使人体血铅含量增高，这时烟熏食品中的有机胺会诱发消化道疾病。吃荤之后不要立即喝茶，茶叶中含有大量靶酸蛋白质，这种蛋白质能引起脂肪肝。这30条健康知识很重要，一下子记不住，建议收藏传阅多看两遍，养成健康生活方式，爱护自己、爱护家人，从现在做起！</w:t>
      </w:r>
    </w:p>
    <w:p>
      <w:r>
        <w:rPr>
          <w:b/>
        </w:rPr>
        <w:t>AG_Y19</w:t>
        <w:br/>
      </w:r>
    </w:p>
    <w:p>
      <w:r>
        <w:t>一天你会突然发现，你的好，对别人来说就像一颗糖，吃了就没了，而你的不好，就像一道疤痕留下了，会永远的存在，这就是人性！如果有那么一个人，因为你的一点好，就原谅你所有的不好，那就好好珍惜吧！因为大多数人，只会因为你的一点不好，而忘记你所有的好！谁不是一边受伤，一边成长；谁不是一面流泪，一面坚强！人生说到底：百般的滋味要自己尝；难言的苦痛要自己扛；落下的风雨要自己挡！以爱之心做事，以感恩之心做人。有钱，把事做好，没钱，把人做好，这就是人生！不摔一跤，不知道谁会扶你；不摊一事，不知谁会帮你。求人如吞三尺剑，靠人如上九重天。人与人，不是都可以信任；心与心，不是都愿意付出诚恳。雪中送炭永远比锦上添花，更厚重更值得珍惜！感恩与我同行且帮助过我的人。</w:t>
      </w:r>
    </w:p>
    <w:p>
      <w:r>
        <w:rPr>
          <w:b/>
        </w:rPr>
        <w:t>AG_Y29</w:t>
        <w:br/>
      </w:r>
    </w:p>
    <w:p>
      <w:r>
        <w:t>若要关注更多分类信息，请点击下方“阅读原文”登陆网站查看。</w:t>
      </w:r>
    </w:p>
    <w:p>
      <w:r>
        <w:rPr>
          <w:b/>
        </w:rPr>
        <w:t>AG_Y33</w:t>
        <w:br/>
      </w:r>
    </w:p>
    <w:p>
      <w:r>
        <w:t>美国“每日科学”网报道指出：有7种特征的人更容易寿命长。长寿的人，往往有7大特征1心率慢　　国内研究发现，人一生总心跳次数约为25亿次~30亿次，如果静息心率在60次左右，其寿命可达93岁。2肌肉壮　　瑞士研究人员对100万名男性研究27年后发现，肌肉壮的男性死亡率比其他人低20%~35%，患精神疾病的概率低65%。                        　3有事做　　美国梅奥诊所研究发现，常做手工的人，记忆力更好，患老年痴呆症的风险也低，寿命更长。4走路快　　美国匹兹堡大学得出结论：普通人的走路速度是每秒钟0.9米，走路速度低于每秒钟0.6米的人更易早亡，而走路速度超过每秒钟1米的人寿命较长。5平衡感好欧洲《心脏病学》刊登的一项研究称：平衡感差的人早亡风险更高。因为随着年龄增长，人的肌肉会变松弛，平衡感降低会导致人更加容易摔倒。6反应快英国爱丁堡大学研究发现，反应迟钝的人早亡风险比反应迅速的人高出两倍。7腰细　美国哈佛大学、波士顿医院分析发现，腰围超过89厘米的女性，比起腰围小于71厘米的女性，早逝风险高79%。而腰粗男性患三高的风险，比正常腰围男性高2.5倍。新的一年，祝大家健康！来源：生命时报（ID：LT0385），记者：汪颖</w:t>
      </w:r>
    </w:p>
    <w:p>
      <w:r>
        <w:rPr>
          <w:b/>
        </w:rPr>
        <w:t>AG_Y28</w:t>
        <w:br/>
      </w:r>
    </w:p>
    <w:p>
      <w:r>
        <w:t>美国生活在线 ，每日微新闻【美国新闻】●极地冷气团南下侵袭美国中部各州，远至佛罗里达州都感受到刺骨的寒意，多处甚至打破百年来最低温纪录。气象专家警告，这波寒流还会持续肆虐数日。取暖需求导致发电厂的燃煤和石油用量大增，对煤和石油业则好消息。●2018年第一个上班日，白宫新闻室公布的川普总统日程是零，但总统没閒着，一个早上就发了9则推特，其中一则预告DACA梦想生将爱上他；稍晚，白宫发言人则解释，「依据我们对移民改革的一贯立场，会将DACA列入一套法桉中。」似乎对梦想生的棘手问题，已有腹桉。●美国驻联合国大使海理（Nikki Haley）今天呼吁国际社会对伊朗示威公开发表意见，并表示美国正寻求联合国安全理事会和人权委员会在近日召开紧急会议。●受美国减税可能导致赤字增加的影响，美元2日盘中延续去年12月的贬势，带动欧元、亚洲新兴货币及商品2018年开盘走高，欧元盘中升至四个月高点，国际油价新年表现为2014年来最强，金价也迈向2011年来最长涨势。●波士顿地区自上周到今日已经持续7日高温低于20华氏度，与1918年创造的持续寒冷天数记录持平。今年罕见的寒冬极端天气不仅让人类备受煎熬，很多动物也无法适应。位于麻州鳕鱼角的大西洋大白鲨保护区近期至少发现三隻鲨鱼因酷寒在海中急冻搁浅，被冲上岸后死亡。●多数双胞胎共享同一天生日，但跨年出生的双胞胎宝宝常常打破惯例，只要差几分钟，甚至差几秒钟诞生，两个宝宝就有可能在不同年不同月不同日出生。在加州克恩县(Kern County)就没有同一天生日，这对双胞胎小兄妹的生日分别是2017年12月31日和2018年1月1日。●破纪录北极寒流持续发威，洛矶山脉以东大部地区今天仍维持酷寒，已传出多起死亡桉例。但除美国东北地区，各地气温预计在24小时内回暖。路透社报导，寒流不仅造成许多学校停课，在跨年週末更夺走4条人命。美联社则报导，一周来寒流已造成9人丧生。●新年第一天，纽约市仍维持极寒天气，但天寒地冻挡不住民众新一年裡对自我的挑战，一年一度的康尼岛北极熊俱乐部(The Coney Island Polar Bear Club)冬泳挑战1日如约登场，上千名民众身着泳衣，尖叫呼号着冲入冰冷的大西洋，以特殊的方式开启新的一年，也给自己留下终身难忘的回忆，「做一件未来能跟子孙谈起的事儿！」●即将接任布碌崙地区检察官的蒋莎乐(Eric Ganzalez)日前宣布好消息，据统计，2017年布碌崙罪桉创历史新低，谋杀、枪击均大幅下降。蒋莎乐承诺未来四年将和华社有更多交流合作，共同打造更安全的布碌崙。●纽约市政厅1日举行就职典礼，市长、市公益维护人及市主计长三名纽约市排位前三的行政首脑宣誓就职。白思豪在就职演讲中，让纽约成为「全美最平等的大城市」将是其第二任期奋斗目标。●柏克莱加大一项研究指出，巧克力製造原料可可（cacao）可能因为气候变迁，在不久的将来会从地球上绝迹。目前全世界一半以上的巧克力原料都来自西非两个国家：象牙海岸和迦纳，但这两个国家到2050年后可能不再适合种植可可...●娱乐用大麻1月1日正式开售，圣荷西共有四家大麻店获许可证贩卖。不少准备尝鲜的民众，顾不得前一夜跨年庆祝的疲惫，1日凌晨就到大麻店外排队，他们说：「终于不用偷偷摸摸买大麻了！」●知情人士透露，硅谷大老提尔(Peter Thiel)持有规模数亿元的比特币资产，这一消息刺激比特币价格2日反弹至1万5000元上方。                          【世界新闻】●新年伊始，普京就忙起了反腐。为加大反腐力度，从1月1日起，俄罗斯将编制腐败官员名册，因腐败问题被解职的联邦国家公务员将被列入统一名册，其信息将保留5年，国家机关在招录人员时可以使用名册中的信息。●法兰西共和国总统埃马纽埃尔·马克龙将于1月8日至10日对中国进行国事访问。据法国媒体此前报道，按照惯例，通常法国总统新年的第一个月份里要忙于向各个团体、媒体、宗教组织等送去新年祝福。马克龙选择在此时访华被认为是一种打破了常规的做法。●据美联社报道，美国纽约市长周二（当地时间1月2日）表示，作为2017年纽约发生的多起汽车撞人事件的应对措施，纽约时代广场和周编其他地区将安装永久性的新防护屏障。●伊朗反政府示威2017年12月28日在该国第二大城马什哈德展开，随后迅速蔓延到全国各地并愈演愈烈。1日晚有9人在伊中部伊斯法罕地区抗议示威的相关动乱中丧命，使得这波抗议风潮的总死亡人数上升至21人，而首都德黑兰过去3天约有450人被捕。●境外媒体称，2017年的最后一天，日本各大报纸都以整版篇幅报道了有关中国的新闻，仿佛事先约好的一样。报道称，从时机上来看，由于“慰安妇”纠纷使日韩关系恶化 ，因此日本迅速开始抓住中国的手。【大陆新闻】●大陆游客赴台跨年搭捷运被羞辱  一名男子疑似情绪不佳，见一旁交谈的大陆游客不顺眼，直接开呛,飙骂不雅字句，夸张行径被一旁的学生乘客用手机拍下，许多网友直呼“丢台湾人的脸”！●“港独”组织“青年新政”成员梁颂恒及游蕙祯，前年连同3名助理企图闯入立法会会议室，被控非法集结。香港法庭2日裁定5人控罪表证（表面证供）成立，4日继续审讯。罪成最高可判5年...●今天，2018年春运首日火车票将正式开售。今年春运从2月1日开始，到3月12日结束。中国铁路总公司日前强调，要科学合理分配资源，创造公平公正购票环境，不断改善旅客购票体验。●市场又撒“酒疯”了，上周五，贵州茅台创出历史新高。股王发威，酒价也不式微。业内甚至预测，茅台门店售价将逼近2000元。都说茅台是一本万利的“印钞机”，是大盘的“发动机”，这茅台，到底是用来喝的，还是用来炒的？●敲黑板！敲黑板！　2018年1月1日起　中国将全面禁止国内商业性象牙贸易　这就意味着，从明年起 —　在任何市场、店铺和摊位买卖象牙及其制品，违法！【娱乐新闻】●贝克汉姆在社交网络上晒自拍照，他搂着大儿子布鲁克林搞怪自拍，表情十分抢镜，一家四位帅哥水中湿身自拍，大送福利。●1月2日，汪峰参加《歌手》彩排。章子怡惊喜亮相彩排现场，带着女儿小苹果一起探班汪峰。章子怡全程紧紧牵着小苹果的手，一家人其乐融融。●名媛帕丽斯-希尔顿要和演员克里斯-泽尔卡（Chris Zylka）结婚了，希尔顿向媒体确认两人已订婚：“很高兴和我的一生挚爱及最好的朋友订婚。”两人去年2月曝光恋情，女方称第一次约会就觉得“他是我人生所见最忠诚、专情、充满爱意的男人，一开始我就知道要和他厮守一生”。●1月2日，贾跃亭妻子发微博，表示受老贾委托，自己将负责贾跃亭在国内的债务问题。晚间她再次发布长文“一位妻子的内心独白”，力挺老公。表示“现在我必须站出来，与老贾一起责任。他会负责到底，我们会负责到底。”</w:t>
      </w:r>
    </w:p>
    <w:p>
      <w:r>
        <w:rPr>
          <w:b/>
        </w:rPr>
        <w:t>AG_Y30</w:t>
        <w:br/>
      </w:r>
    </w:p>
    <w:p>
      <w:r>
        <w:t>▲创新工厂CEO李开复，2013年9月网络平台宣布患淋巴癌，2015年康复。据李开复介绍，自己在生病期间以及康复后，有不少同样不幸患上癌症的病友或者家属留言询问他是如何治癌、抗癌的？需要注意哪些饮食？在化疗过程中是如何康复过来的？为此，李开复在自己的微博上写了一篇感悟：“患上癌症后如何抗癌？我的抗癌心得”。1感悟一：睡眠比什么都重要，睡眠是增强免疫力最好的方法！就像大部分的病友一样，在发现自己罹癌之后，我急切地想了解癌症是怎么发生的，身体到底需要什么，如何保持身体健康……一路上我看了很多书籍，也接触了不少名医，接受了不少朋友的建议，分享我的几个心得，我自己是这么做的。大病之后，为了补偿身体的亏损，我给身体的第一项承诺与改变，就是好好睡觉。许多研究也指出，睡眠是增强免疫力最好的方法，充足的睡眠对预防或限制肿瘤生长有广泛作用。最佳的睡眠时间是每天晚上十点以后，理想睡眠长度是七小时到八小时。            帮助睡眠的方法有很多，往往也因人而异，和身体的抵抗力相关。台湾辅仁大学心理系助理教授陈建铭在《给工作忙碌者的睡眠建议》一文中分析了7种形成睡眠规律的办法：七种形成睡眠规律的办法：01 维持生物钟，固定作息时间。02 规律运动。03 睡前降低亮度，起床后照射日光。04 睡前六小时勿饮用咖啡等刺激性饮品。05 不以酒助眠。06 谨慎使用安眠药。07 每晚维持舒适的睡眠情境。现在，我十点上床就寝，最迟不会超过十一点，经常睡到自然醒，大约五点半到六点半起床，中午再舒服地睡上半小时到一小时的午觉。这样就可以维持一整天精神饱满、头脑清醒。以前我认为睡眠不必定量，有些人只需要五个小时，有些人需要七到九个小时，其实这话只说对了一半，人的感觉是很精细的，几个小时确实不是最重要的，你应该问问自己的身体：现在累不累，人还很疲劳吗？起床眼睛看东西清不清楚，是不是要靠咖啡才能提神？回答完上述问题，你的睡眠是否充足，自己心里肯定是明白的。五个优质睡眠诀窍：01 睡前不要安排费时费力的工作。02 设定一个停止工作的时间，睡前加班，远不如第二天早起再做效率高。03 记录每天睡觉和起床的时间，养成健康的睡眠习惯。04 不要因为失眠而感到压力大，放松最好。05 睡眠的质量比时间更加重要，让自己处于舒适的状态。2感悟二：运动无比重要，有氧运动是促进癌细胞凋亡的良方！我从前不但不运动，而且还嘲笑朋友运动养生。我的朋友潘石屹在微博上说：“美国科学家通过对几万人、多年的观察研究发现：‘跑步的人比不跑步的人多活七年。’”我就调侃他：“会不会这多出的七年都在跑步？ ”当时我觉得我不但幽默，而且是对的，后来才发现我错了！不管中医、西医还是自然疗法医生都告诉我，运动无比重要。有氧运动不仅可以促进脂肪燃烧而达到减肥的效果，还能促进癌细胞凋亡，也是活化自然杀手细胞的良方。患癌后，我不再开车，也没有司机，我们就尽量走路；要去较远地方时才搭地铁或出租车，这么一来，走路的机会就更多了。养成运动习惯之后，我才体会到运动的好处真是冷暖自知，不管怎么说都没法跟旁人分享，只有自己最清楚。合适的运动可以促进心血管弹性、增强心肺功能，还可以刺激大脑分泌多巴胺，让人心情愉快。医生建议我除了走路，还要常走上下坡，达到至少十分钟的剧烈心跳，等到快喘不过气来，再放松慢慢走。跑步当然也可以。我发现一旦走了45分钟，就会汗流浃背，那是很有成就感的。身体动起来了，生命的活水也跟着动起来了。建议你也一起来体验这美好的感觉。我的经验：01 每周爬山两到三次，爬山时至少做到一半时间头脑放空。02 做瑜伽或甩手功：两到三次。03 能走路就走路。04 做些有趣的运动。05 每周两次按摩，让经脉血液疏通。3感悟三：好心态和幽默感，是发挥自身疗效治疗癌症的良药！很多同事刚开始都以为我很严肃，一起工作久了，逐渐发现我是个很爱开玩笑的人，就常常跟我分享生活的点滴。有一次员工大会之前，一个年轻男同事跟我抱怨：“太太生小孩后，当爸爸的就很辛苦。”我安慰他说：“没问题，我可以帮大家想办法逃避劳动。”他兴奋地凑过来想听听我有什么秘方，我故作神秘地说：“最大的秘诀就是要让太太给孩子喂母乳，这样你就可以很无辜地说：‘我也想夜里起来帮你喂奶，可是我爱莫能助啊！’”我自己也知道，当我在病床上还能够不忘开玩笑、找乐子，我的病就已经好了一大半。而且，经过这么一场跟疾病的近身搏斗，我更确定，幽默感是我手上最锋利的宝剑，未来，我大概会把它当成我的贴身护卫吧！这表示我将用“赏玩”的姿态面对所有的挑战。当世间的一切都可以当作我们在人生游乐场上选择的一场游戏时，那就肯定会开开心心一路玩到底。我常想，我的治疗与康复状况可以进展得如此顺利，除了感谢台湾最棒的医疗团队给我支持，以及家人对我的悉心照料，我天生的乐观和幽默感，大概是我在生死关头、命悬一线时，一次又一次地引领我走出困境、发挥自身疗效的一剂良药吧！</w:t>
      </w:r>
    </w:p>
    <w:p>
      <w:r>
        <w:rPr>
          <w:b/>
        </w:rPr>
        <w:t>AG_Y31</w:t>
        <w:br/>
      </w:r>
    </w:p>
    <w:p>
      <w:r>
        <w:t xml:space="preserve">                 今年5月的一天，今年25岁，在美国留学的中国女学生韩梦溪从西雅图飞回了北京。由于半年之内她的身体突发病变——体重激增五十斤、高血压、肥大的心肌和重度肌无力，导致她无法站立，只能坐着轮椅被工作人员推出北京首都机场。6月底，韩梦溪的好友杨丹和男友刘胜宇双双回国，同样也是坐在轮椅上被推出机场。其中，18岁的刘胜宇被医生诊断为终生瘫痪，已彻底丧失自理能力。6月30日，韩梦溪将自己近一年的经历写成一封题为《最终我坐着轮椅被推出了首都国际机场》的公开信，发表在在网络上，随即掀起轩然大波。公开信中写道，“那几个月我花了几十万去干这件毫无意义伤人害己的事情，一直到今天我都还是不能独自行走。我已经伤害了自己和家人朋友太多次，我看着周围同龄人该上学的上学，该工作的工作，该结婚的结婚，只有我一个人每天在医院过着这不正常的生活。”而就在几个月前，用韩梦溪自己的话说，“我是一个很爱漂亮的女孩子，我最喜欢做的事情就是坐在那里打扮自己然后开开心心的跟朋友出去玩。”与此同时，韩梦溪的父母怎么也想不到，只短短几个月，他们17岁就被送出国的宝贝女儿，一年前还好好的，怎么如今成了这副模样。这一切，都要从西雅图开始流行吹气球说起。大概是在2016年，一个叫做“笑气”气弹的小金属罐子开始出现在美国西雅图和洛杉矶的中国留学生聚会上。8克的金属罐子，也就不到一根手指头大小。25罐一盒，24盒一箱。五颜六色、堆积成山。年轻人们要么把小罐里的一氧化二氮抽入奶泡枪中，直接对着枪口吸气；要么将气体打入气球，用嘴吸尽气球内的气体。2016年9月，按捺不住好奇心的韩梦溪，吸进了第一口一氧化二氮，从朋友手中接过小金属罐时，她心里想着，“他们都说比抽烟喝酒伤害要小，没事，我就尝试一下。”谁知从此无法自拔。韩梦溪吸食“笑气”的设备这种本是美国人聚会时拿来助兴消遣的小玩意儿，给留学生们开启了“新世界”的大门。对于自己过去的那几个月，韩梦溪说：“别人靠氧气活，我靠‘笑气’活”。接触“笑气”的第二天，她就不想去上学，开始了长达三个月闭门不出的生活。那些天她一天要吸食两箱，也就是超1000支“笑气”气弹。上了瘾之后，韩梦溪的吸食量开始不断增多。在“打气球”的过程中，爆过很多气球，但是因为麻醉作用，她的嘴已完全感觉不到疼。期间，她曾因为缺氧晕过去，但是睡了两三个小时，又起来接着打。去年底，父母发现韩梦溪打气，震怒之下勒令她去一位长辈家里住，她也因此戒断了两个月。那段时间，韩梦溪试图摆脱“笑气”，为此，她尝试着冰淇淋作为“笑气”的替代品。但冰淇淋能让她感受到“笑气”进入嘴巴时甜的、冰凉的感觉，却不会让她晕。她迷恋的，是那种虚妄的刺激。为此，她甚至尝试过大麻。但是不行，大麻口味厚重，她习惯不了。今年三月末，在韩梦溪戒断“笑气”两个月之后，她又恢复了原来的生活。有一天她独自到拉斯维加斯办事，到宾馆的第一件事，就是联系当地朋友给她买气。事情没有办，她在宾馆里“狂吹了三天”。在拉斯维加斯“狂吹三天”之后，飞机落地西雅图时，25岁的韩梦溪因为高血压，眼睛几乎看不清东西，差点摔倒在机场。过了没几天，她下楼时发现自己腿已经抬不起来了，一脚踩空，“啪”一下从二楼直接滚下来。她还在持续发胖，几个月过去，她胖了五十斤。更可怕的是，韩梦溪开始出现了幻觉。坐在车里打气时，她总觉得有人在窗外拿红外线的摄像机拍她，觉得有人在拿车钥匙开门，还记得有朋友来给她送过东西。后来她去问，根本没有，都是她的幻想。但是她已经失去自制力，无法停下来了。为了瞒过亲友，她谎称去朋友家开party，开车到卖气人的楼下，整宿整宿打气，不吃饭，不睡觉。韩梦溪打气的气球她坐在车的后座，冰冷的气弹就一个个堆在她的腿上，三月份的西雅图很冷，她的大腿被严重冻伤，手也冻脱了皮。但她毫无知觉，大量吸食“笑气”已经让她的身体失去痛感。有时吸到最后一口了，韩梦溪没办法停下来，求卖气球的赶紧下楼，“快点，快点，我多给你钱，你一定要过来。10分钟、5分钟……”这样的生活持续到五月份的一个清晨，朋友们在车上找到了她，昏睡两天两夜后，她发现自己尿失禁了。被送入医院，然后回国。在她6月30日那份公开信里，她这样总结自己在这一年的岁月，“毫无意义”、“伤人害己”。韩梦溪不曾计算，为了一罐罐手指头大小的“笑气”，自己已匆匆花掉了60万。“笑气”，又称氧化亚氮，1799年，英国化学家汉弗莱·戴维发现了它的麻醉作用，能使人失去痛感并发笑，因此被称为“笑气”。如果直接吸食，量少则引起神志错乱、谵妄，长期量多，则导致智力、视听功能障碍，降低肌肉的收缩能力，最严重的，就如上述的18岁男孩刘胜宇那样，终身瘫痪。（用老鼠做的“吸食笑气实验”）年初之前，“笑气”非常容易就能买到，几乎随便一家烘培用品和奶茶咖啡原料店的货架上都有。在“笑气”包装上，商品名称标注为为一氧化二氮充气囊，产品配料为氧化亚氮，标注为食品添加剂，同时包装上也标明使用范围：奶油发泡。由于“笑气”可用作奶油枪里辅助奶油发泡的添加剂，故又称“奶油气弹”。最开始，这种吸食行为是从国外流行起来的，人们将其从封装的金属罐输到气球内再吸入，这种行为俗称“打气球”。直到三四年前，吸食“笑气”从国外传入中国。北京、上海、成都等地的夜店、酒吧开始流行，使用者将“气弹”装在奶油发泡枪上，把一氧化二氮灌入气球，再将气球嘴放入口中猛吸，体会“嗨”的感觉。吸食者中有些还是未成年。年龄最小的“笑气”吸食中还在上初中，因为对危险没有意识，初中生小贤还将自己吸食的“笑气”发布到朋友圈里。小贤发布到朋友圈的气罐今年春节过后，这些店“奶油气弹”的进货才开始受到限制，但是仍有少数店家还有“存货”。在南京，16就就曾发现了吸食‘笑气’者。有一次，民警在酒吧巡逻走访时，发现不少夜店流行“吹气球”。几名男女拿着气球拼命吸，之后脸上露出兴奋的感觉，“就像吸食了毒品一样”。经过了解知道才知道，所谓的“吹气球”就是吸食“笑气”。当地一些夜店用奶油气泡枪将“笑气”从气弹里抽出后充入气球内，出售给客人吸食。就在几天前，韩梦溪的事情在网络流传开来，淘宝原本的“笑气”商品都被下架。但就在刚刚，我们在淘宝上搜索“奶油气弹”，还是能发现有店家仍在销售。可以直接购买没有任何的限制。=除此之外，在一些社交网站上，关于“笑气”的帖子数量仍然不少。这篇教人“耍笑气”的帖子，从2011年到今年，不断有人回帖互动有人在求购就在今天，也有人在求货源有人被淘宝下架后转战其他社交论坛。截止到今天下午，仍然在正常销售的淘宝店铺时至今日，国内法律没有将“笑气”定为毒品，没有采取任何措施，没有单位出具任何限制的文件和规定。没有渠道普及相关知识。市面上也未禁止流通销售，甚至社交网络上随便一搜就能找来销售渠道，关于“笑气”的使用教程仍然挂在各种社交论坛。毒品尚且有法律禁止，流通渠道也不是一般人能接触得到，但是“笑气”确是随手可吸，随手可买。发个微信就能送货上门。看到这些，不禁开始担心身边的年轻孩子们，他们年纪尚小，网络上各种泛滥的信息会不会让他们止不住好奇心？不受限制的“笑气”流通会不会忽然有一天出现在他们身边？最新情况：7月，韩梦溪在北京北五环附近一所医院的神经内科接受治疗。父母请了专人照顾她。医院检查结果表明，除了高血压和心肌问题，韩梦溪的运动神经受到了极大的损伤，脚部的肌力几乎是0级，大腿连向上抬起都做不到。主治医生说，休养半年，她应该能独自行走。但有同样遭遇的刘胜宇就没有那么幸运了，这个出生杭州一个富裕家庭才18岁的男孩，已被诊断书宣了判——“终身残疾”。刘胜宇在去年就曾因为大量吸入“笑气”而引发脑出血，被送入医院，住了两个多月，花费二十多万美金。当时他就已经坐了轮椅，“精神恍惚、胡言乱语”，医生说，他身体里一点维生素B12都没了。但他没有停下来，今年1月至6月，刘胜宇坐着轮椅，与女友杨丹仍然继续吸食“笑气”。回到国内的韩梦溪担心他们的状况，委托一位阿姨上门去看，阿姨进门后刘胜宇说的第一句话是，“去通马桶”。眼前的场景让人不忍直视。因为厕所堵住，他们又失去力气，只能在家里爬来爬去，客厅、衣柜，四处都是他们的排泄物。随后，他们马上被送往医院，接着回国。在坐着轮椅去机场的路上，这对情侣仍然意识不到问题的严重性，照样在车上打气。比毒品给人造成的痛苦还要残酷的现实是，在世界范围内，目前医学界还无法突破“笑气”给人造成的危害，这方面的研究也少得可怜。也就是说，“笑气”给人造成的身体危害，无法医治。18岁的刘胜宇，也许今后都要坐在轮椅上度过一生了。韩梦溪的公开信发布以后，二十多位吸食“笑气”受害者找到韩梦溪。他们建了微信群，在群里互相安慰。截止到目前，北京、南京、绍兴等多个城市都曾有过同样的事件发生。但没有人知道还有多少受害者。也许，更多的人还处在对“笑气”危害茫然未知的状态里。</w:t>
      </w:r>
    </w:p>
    <w:p>
      <w:r>
        <w:rPr>
          <w:b/>
        </w:rPr>
        <w:t>AG_Y35</w:t>
        <w:br/>
      </w:r>
    </w:p>
    <w:p>
      <w:r>
        <w:t>大城市都是年轻又充满万千种可能性的现代大都市，不少小伙伴都会选择来此打拼。想要在这里立足更不容易，记住这十个“证件”即原则附身，一定对你有好处!包你稳赚不赔！                       1.诚信年轻人出来闯世界、创前途，必定是要诚意当先，不管是做生意还是给别人打工，以诚相待是真理，不要去管你的伙伴你的老板怎么对你，自己先做自己，问心无愧地做好本分工作，自然会有意想不到的收获!2.目标大城市很多来自五湖四海的外地人，每个人的价值观、目标都不同。与他人共事最忌一意孤行，必须求大同，存小异!小事随它去，大事不糊涂，看准共同的目标价值，把握大局观。3.信任信任是什么?信任是开启心扉的钥匙。大城市的生活节奏不是很快，但每个人都在为生活匆匆忙忙，对彼此的信任似乎越来越少了。与人合作最忌讳相互猜疑，要相信，不管任何时候，只有你的伙伴能把利益的天平放在你一边。4.宽容在与他人的相处合作中，难免会有很多摩擦和碰撞，只要不是恶意的，都应该尽量宽容。只要你能宽容对待别人，你的视野自然就宽了，彼此之间的宽容理解才能使你在社会上走得更长久。5.吃亏古人云：“吃亏是福”，很多人离乡背井来到大城市打拼，都担心被人欺负，害怕吃亏。实际上，要想不吃亏，自己首先做好吃亏的准备。有时候吃点小亏反而能让人感受到你的诚意，并不是什么坏事哦。6.交往自己做不到的，不要勉强别人去做，己所不欲勿施于人。在与他人交往过程中，要把对方一直当真心朋友相处，虽说深圳也是座金钱至上的城市，没有钱几乎寸步难行，但你也不要把金钱当作合作关系的纽带。7.公平很多人孤身一人来到大城市奋斗，总是害怕得罪人，总是扮演“老好人”的角色，这是不可取的。亲兄弟要明算帐，不要你好我好大家好，最后都是一些无原则纠纷。8.谦虚所谓一山还有一山高，在这样竞争激烈的城市，牛人遍地，山外有山，人外有人。很多时候，不要装得自己什么都懂，保持一颗谦虚的心，多看别人优点，少看别人缺点，相互学习，才能够共同提高。9.沟通一线城市大多数人都是来自其他地区，大家的处事方式、生活习惯可能大相径庭。与人交往切记不能要求别人按照自己的想法做事，当与他人有了分歧时，一定要多交流。不打肚皮官司，有什么想法不要让其过夜，要善于沟通。10.坚持在社会上奋斗，本来就要承受很多挫折，需要有吃苦耐劳的精神，特别是要有坚持不懈、越挫越勇的信念。只有坚持下去，笑到最后，才会迎来最后的成功。</w:t>
      </w:r>
    </w:p>
    <w:p>
      <w:r>
        <w:rPr>
          <w:b/>
        </w:rPr>
        <w:t>AG_Y32</w:t>
        <w:br/>
      </w:r>
    </w:p>
    <w:p>
      <w:r>
        <w:t>过去的种种也会随着时光的流逝而烟消云散......展望2018，关于人生的这10件事你必须要明白。1、工作不是你的全部工作只是生活的一部分，而非全部。无论你做着影响世界的大事，还是微不足道的小事，都要懂得工作是为了更好的生活，而非生活是为了工作。2、金钱买不到你要的幸福金钱只是工具。它能买到生活必需品，能买来漂亮的房子，高档的汽车，奢华的鞋子，甚至有时候还能给你带来安全感外加其他物质享受，然而金钱却无法帮你修补一段破裂的感情，也无法使你摆脱孤独，金钱所能带来的“快乐”转瞬即逝，并不能真正使人幸福。如果你指望那些用金钱买来的“东西”能“使情况有所改善”的话，你将永远不能真正快乐起来。     3、爱是感觉，更是选择一见钟情，使人心跳加速的爱和激情通常并不能持久。爱不仅仅是一种感觉，更是一种你每天都会面临的选择。爱情需要经营，爱是喜欢、信任、包容、理解。想完全做到，并不容易。唯有漫长岁月，不移真心。4、贵人不一定是“好”人生活中，大都真话难听，良药苦口。有些人看起来非常冷酷，难以接近；有些人极度严格，吹毛求疵。不到最后，你实在体会不到用心良苦，Ta其实是好人。5、无知并不可耻没人能搞懂一切，没人能回答所有问题。说一句“我不知道”没什么丢人。假装完美并不能使你真正变得完美，只会使你为了保持看起来很完美的形象而疲于伪装。人人都会犯错，甚至有时还会把事情搞的一团乱糟。在前进中学习，这就是生活。没人会喜欢一个“万事通”。一些无伤大雅的小缺点范儿使你更富人情味，更好相处。6、不要与他人比较懂得欣赏自己的生活，才能让自己活得轻松许多，也更容易找到幸福的入口，生命是自己的，生活也是自己的，不要把太多的时间浪费在和别人的对比上。每个人都有令人羡慕的东西，也有自己缺憾的东西，没有谁能事事如意。7、从现在开始关注健康心智年龄比身体年龄老化的速度还要慢上10~15年,你的健康会比你所想的还要衰老的快，更可怕的是这件事情很难被你自己注意到,即使你不希望它发生，从现在开始告诉自己要按时休息、吃得健康、多运动。8、保护你的快乐快乐是一种能力，你能否快乐，完全取决于你的心境。我们不可能没有烦恼，关键是察觉到烦恼并及时抽离。人生在世，高寿不如高兴，高薪不如高兴，快乐是人类愿意继续繁衍的原动力。9、原谅不曾善待你的人原谅别人是你送给自己的一份礼物。坚强和明智的人才有资格去原谅。原谅让你将注意力集中到未来，而不是与往事纠缠。原谅所有的往事，才能理解未来的潜力。没有原谅，伤口永远无法愈合，那么就无法前进。无论过去发生过什么，都只是人生的章节。不要合上书，只要翻过那一页。10、始终抬头保持微笑生命的每一天都是人生道路上的一页篇章。除非生命停止，否则永远都有机会。不要为过去哭泣，而是祈祷能跨过昨日的那道坎。不要强颜欢笑去隐藏伤痛；要带着笑意去治愈伤口。不要老想着人世间的哀伤愁苦；要想想那些依然围绕着你的诸般美好。来源：搜狐网；如涉及版权请告知，我们对文中观点保持中立，仅供参考、交流之目的。</w:t>
      </w:r>
    </w:p>
    <w:p>
      <w:r>
        <w:rPr>
          <w:b/>
        </w:rPr>
        <w:t>AG_Y41</w:t>
        <w:br/>
      </w:r>
    </w:p>
    <w:p>
      <w:r>
        <w:t xml:space="preserve">来源： 综合自网络   马上就要到元旦了最漂亮的喜鹊送给你祝您2018年喜上眉梢、喜事到家                                                          </w:t>
      </w:r>
    </w:p>
    <w:p>
      <w:r>
        <w:rPr>
          <w:b/>
        </w:rPr>
        <w:t>AG_Y39</w:t>
        <w:br/>
      </w:r>
    </w:p>
    <w:p>
      <w:r>
        <w:t xml:space="preserve">                                                                                       来源：华人生活网时报广场有记录以来最冷的跨年夜是1917年的-17℃，今年的跨年夜温度低至-12℃，与1962年的同位第二冷。不惧严寒，时报广场上跨年夜的华人们不惧严寒，时报广场上跨年夜的华人们不过，全美各地在新年过后，本周持续低温，将会愈来愈冷。真没有吓你！估计东北部和大平原区北部将增至约7000万人受风寒警报冲击，在西部的北达科他州出现接近华氏零下60度的低温；而且北极冷气团将使东半部在本周冷得咬牙颤抖，更多地区可能再破低温纪录。这次美国，真的冷哭了！　　图为纽约市中城布莱恩公园(Bryant Park)的一个喷泉景点结冰。这几天，中部，东部的朋友都感到了暴雪及寒冷，持续的强冷空气将侵袭美国中部和东部地区，暴雪、强风及大幅降温等极寒天气将从元旦持续一周至十天时间。　　纽约市消防局也将随时待命，提供医疗救助；美国国家气象局将同步监控天气状况。　纽约时报广场上跨年夜，一名警察全身包紧紧御寒。美国其他地区因极低气温影响，纷纷取消或重新考虑部分活动。美国缅因州老兰花海滩的年度跳海活动“Lobster Dip”举办30年来首次延期。　　酷寒已使明尼苏达州的明尼哈哈瀑布变成了美丽的冰冻仙境尼加拉瓜大瀑布也被定格了，变成了一块巨大的冰拖把。罗得岛的“企鹅跳水”(Penguin Plunge)虽如期举行，但举办单位建议参加民众“善加判断”，若身体不适应避免跳水。　　美国人这个新年冰天冻地　寒冬降临中西部，各地区因为低温造成的水管爆裂、车祸事故等灾情频传，华氏零下天气，也让芝加哥(专题)河与密西根湖陆续结冰，不过，气象专家呼吁，目前河面与湖面的冰层都不够厚，千万不要大意在冰上嬉戏或紧贴著水道旁走路，以免酿成危险。　　低温侵袭下，芝加哥地区水管爆裂的情况不断，一处位于桥港区的独栋住宅，房屋内暖气疑因屋主全家出游而仅保持在55度左右，造成外墙水管爆裂，漏出的大量用水，不仅使房屋入口处结冰打滑，门前更形成“冰柱墙”奇观。附近住户表示，有人路过发现赶紧向住户管理委员会报告，虽然未及联系屋主，但至少已经把该屋的水源关闭。密西根州立大学篮球场也传出水管被冻到爆裂的灾情，喷出的水柱淹到走道。　　俄亥俄州辛辛那提市的警察局指出，由于低温的缘故，很多民众都习惯停车后不关引擎就暂时离开车子，或是预热车辆，让偷车贼有可乘之机，警方说，短短几天该市至少有六部车子在上述情况下被偷。　这是刚刚从麻省海滨传来的消息，三条没挨过新年的鲨鱼被冲上了科德角海滩，鱼眼珠子冻的像玻璃球似的。整个美国2.2亿人口，除了南部和西南部省份，其它地区都在接近零度甚至低于零度的气温中。　　　　结冰路面也在密西根州佛林特市（Flint）附近公路，造成30辆车子连环撞的车祸，其中有三人受伤。　　尽管到处一片冰雪，但还是有许多民众喜欢在户外游玩，国家气象局气象专家伊兹（Gino Izzi）说，一到冬天，不少人爱到结冰的河面或湖面嬉戏，现在才刚开始进入寒冬天气，尽管表面上看起来，结冰的湖或河“很厚实”，但实际上这些冰层很新很薄，真的“踩”上去，危险性很高。　　有人把一壶烧得滚沸的开水洒向空中，掉到地上的却是片片雪花。　　　　　美国这个新年冰天雪地。尼加拉瓜大瀑布也被定格了，变成了一块巨大的冰拖把。　　酷寒已使明尼苏达州的明尼哈哈瀑布变成了美丽的冰冻仙境　在华盛顿山气温只有摄氏零下30度；宾夕法尼亚，一场4天的大风暴给城市盖上了1米65深的雪被，个子不高的都不敢走进去。　　　　　　一个83岁的老人在小车被冻得开不动之后，自己也被冻死。　　门口已经雪堵住了不仅美国的瀑布景点凝结成冰冻仙境，整个北美地区正经历一场12月罕见得酷寒气候，多数地区陷入天寒地冻之境；加拿大消防人员灭火时水管甚至数度结冰。　寒冷中骑车的人　　　　大大小小的瀑布都成了这样……　　　　他们的裤子成了这样……　　裤子已经冻成这样了　　雪中打网球的华人一个字，冷，这个冬天特别冷城市与州的健康部门呼吁民众，在超低温中，包覆所有裸露的肌肤，穿戴帽子、围巾与手套，不建议饮酒，因为会让体温流失更快。这个冬天太冷，注意防寒市府提醒，根据规定，房东在冬季期间，必须在白天8时30分至少到晚间10时30分，至少提供屋内暖气温度达68度，而夜间10时30分到早上8时30分间，则要保证屋内暖气达66度，如未达标准，房客可拨打311投诉。未来一周将会更冷！一定做好防寒准备。冷哭了！</w:t>
      </w:r>
    </w:p>
    <w:p>
      <w:r>
        <w:rPr>
          <w:b/>
        </w:rPr>
        <w:t>AG_Y40</w:t>
        <w:br/>
      </w:r>
    </w:p>
    <w:p>
      <w:r>
        <w:t>巴哈马首都拿骚岸上观光，体验南美风情。小编为您总结一下船上的免费项目，不要错过呦！中国人讲：民以食为天。国人无论走到哪里，吃得好是第一位的。邮轮上的餐馆绝大部分都是免费的。在船上，您可以一天换一个餐馆，8天行程也品尝不完所有的免费餐厅。自助餐、中国餐、海鲜、牛排…种类繁多，让您的船上大餐充满乐趣。巴哈马首都拿骚西班牙加勒比风情，零距离体验加勒比风情与异域文化巴哈马8天7夜行程简介8天行程现推出买二送二（先到先得）优惠活动，并有中文导游全程陪同（可免费接送码头）。第1天丨曼哈顿码头登船 起航8天巴哈马群岛之旅，您将开始您熟悉穿上的各式免费餐厅、几十种独具特色的游乐设施、以及贵宾专享的至尊服务。第2天丨欢乐海上游8天24小时无间断的游乐餐饮服务、洗脱您都市生活的疲惫，进入度假模式。第3天丨奥兰多佛罗里达港第4天丨巴哈马私人小岛-大马镫礁这是邮轮独享的私人岛屿，您将在这里享受数万年未被打扰的原始沙滩，多彩的海水犹如梦幻世界。登上岛屿，星级厨师为您岸上服务，一顿顿无限量的海滩大餐让您大饱口福。第5天丨巴哈马首都-拿骚登上独具加勒比风情的热带岛国首都，充满西班牙风格的独特建筑，世界级度假村，让您享尽休闲假日的快乐。第6天丨海上欢乐游第7天丨海上欢乐游连续两天的海上尊贵享受，让您将未享用尽兴的美食一网打尽，悠闲自得的玩乐与各项游乐设施，精彩劲爆的表演定会让您兴奋到极点。第8天丨回港到纽约纽约出发巴哈马8天7夜邮轮买二送二数量有限，先到先得订位热线718-888-9606718-888-0086旅行想了解更多www.theonegloble.com那就赶紧来关注我们美国中海国际旅游718-888-9606718-888-008636-26 Main St 3B Flushing NY ：11354</w:t>
      </w:r>
    </w:p>
    <w:p>
      <w:r>
        <w:rPr>
          <w:b/>
        </w:rPr>
        <w:t>AG_Y36</w:t>
        <w:br/>
      </w:r>
    </w:p>
    <w:p>
      <w:r>
        <w:t xml:space="preserve">美国生活在线 ，每日微新闻【美国新闻】●「时间到了」美国逾300名重要女演员与女性作家、导演、经纪人和其他娱乐界高层主管今天发起一项倡议，以解决普遍存在于好莱坞和美国劳工阶级职场的性骚扰问题。●玛丽亚凯莉（Mariah Carey）在2018年的第一天的推特上，贴了一张手持一杯热茶的照片，讽刺前一天晚上在时报广场演唱，连一杯热茶都不可得。●时报广场是全世界最热闹的跨年夜举办地，也是恐怖份子虎视眈眈的攻击目标，12月初就发生孟加拉裔男子自製铁管式炸弹于纽新港务局巴士总站通道引爆，而5月时报广场发生23人死伤车祸的阴霾仍未散去。纽约市警于跨年夜派出史上最强警力，斥资750万元，由6000位警察驻守时报广场，保障参与跨年活动的民众安全。●纽约市跨年夜气温不到华氏14度，列入纽约市史上最冷除夕夜排名前三，不少人不畏严寒「自找罪受」，从中午就开始在时报广场，占据紧靠舞台的最佳位置等候水晶球落下，期间还必须滴水不沾，以免想上洗手间。还有华人优步(Uber)司机瞄准除夕夜是全年溢价最高的时候，收费可达到平时四倍，在此夜大捞一笔。●华商诚保利集团（Singpoli Group）与美国巴鼎集团两家华资公司合作的2018年玫瑰花车「鱼跃龙门：自强不息」（Rising Above）获得2018年玫瑰花车大游行的首奖。除了花车自身精美外观设计和深厚的背后寓意外，花车游行历史上第一次使用的AR（实景增强动画）技术也成为亮点。●从2017年12月28日起，中国京津冀地区对包括美国在内的53国旅客过境免签证政策正式实施，加上石家庄至济南高铁（简称石济高铁）正式开通运营，华埠旅游业者乐观看待华北地区的旅行线路开闢前景。●屋崙华埠商家佔道经营严重，行人步行通过都比较困难。华埠所在辖区市议员杰恩（Abel Guillｅn）办公室表示，市政府一直有人在查处罚款，华埠有商家一年累计罚款2万元，但商家将罚款当做经营生意的成本，觉得赚钱比罚款多，在处罚几天后躲过风头，依然我行我素。●中国国家外汇管理局新年前夕公佈新措施，将境外提取现金年度额度，从每卡每年不超过人民币10万元，调整为每人每年不得超过10万元人民币（相当于约1.5万美元），在近年大陆持续收紧外汇银根后，大陆民众在美购房、留学开销及奢华品消费，可能面临新挑战。●一架私人小飞机载着主要来自两个犹太裔家庭的10名美国观光客，31日在哥斯大黎加一个森林地区坠毁，机上包括来自纽约的一家五口和两名当地机员在内的12人，全部罹难。●曼哈顿华埠包厘街(Bowery)83至85号租户经过两年多抗议与官司诉讼，市楼宇局(DOB)终于判定，该大楼属租金稳定(rent-stabilized)公寓。住客及其住户委员会成员日前聚集在楼宇前再度抗议，要求房东尽快维修、停止逼迁房客，并赔偿租户两年来诉讼的上万元律师费。●据美联社、《纽约时报》等媒体报道，2018年1月1日，美国加利福尼亚州开始合法销售大麻，当天在获得许可进行销售的商店前也是有不少来庆祝的民众。加州也是继科罗拉多州、华盛顿州、俄勒冈州、阿拉斯加州和内华达州之后，美国第6个引入娱乐用大麻销售的地方。马萨诸塞州和缅因州也有望在今年（2018年）开始进行销售。【世界新闻】●科威特、科特迪瓦、赤道几内亚、秘鲁、波兰和荷兰六国1日起正式成为联合国安理会非常任理事国。●“巴基斯坦骗美国，援助不再有了！”新年的到来并无法改变美国总统特朗普的老习惯——“推特治国”。据新加坡《联合早报》1月2日报道，特朗普在当地时间周一（1日）清晨发出了新年过后的第一推，其内容直指过往15年来美国对巴基斯坦的援助换回的却是“空白”，并威胁将停止继续对这被指为“恐怖份子提供温床”国家的援助项目。●法国一家幼儿园教孩子唱辱华歌曲的视频近日在法国社交网上引起震惊和如潮批评。《费加罗报》称，法国教育部已要求当地学校管理部门，立即停止该歌曲教学，并澄清说，这首歌曲并非教育部指定的教学内容。●又一美女叫板普京！当地时间2018年1月1日，俄罗斯中央选举委员会网站发布消息称，该委员会已经接纳穆斯林女性加姆扎托娃（Aina Gamzatova）参加俄罗斯总统选举的文件。●“俄民众请愿制止中国在贝加尔湖地区的扩张”，俄罗斯《莫斯科共青团员报》2017年12月31日报道称，俄罗斯部分民众近日发起一项请愿，要求政府禁止中国人在贝加尔湖地区买地建楼，目前已有5.4万人签名。●朝鲜最高领导人金正恩1日发表新年贺词，首次表示朝鲜有意参加韩国平昌冬季奥林匹克运动会。他强调，有必要在新的一年改善朝韩关系。相比对朝韩关系的积极表态，金正恩在新年贺词中对美国态度较为强硬。【大陆新闻】●根据中国铁路总公司编制的“2018年铁路春运购票日历”，2018年春运自2月1日开始，3月12日结束。1月3日，春运首日火车票将正式开始预售。●今天是2018年第一个工作日，中国足协将召开全员会议，关于足协“史上最大规模内部机构及岗位调整工作”将得到明确。专业人士将受重用...●许多人选择在元旦，到天安门广场观看一场隆重的升国旗仪式，而在台湾，也有许多人以升国旗的方式庆祝新年。1日，台湾金门知名的“模范街”也升起了五星红旗，不仅吸引了来来往往的民众，更让台湾艺人直呼：“距离统一更近了！”●1月1日清晨，解放军仪仗队在天安门广场执行升旗仪式。这是解放军担负国旗护卫任务后，首次举行升旗仪式。调整后的升降旗仪式体现了七大变化，昨天的仪式按调整后的最高规格进行，共126人编队，其中陆海空三军护旗队员96人、礼兵30人，8名礼号手在天安门城楼上吹奏号角。●对于企业的人才机制，格力电器董事长董明珠认为，“企业家不会让创造价值的人喝稀饭。”她认为，企业要坚守自己的人才培养机制。另外，她还强调，企业需要公平的税收环境。对于诚信和责任，董明珠还提到了贾跃亭，“贾跃亭，帮他的人太多太多了，结果他让那么多人的失望。”●今天开始，今年首场大范围雨雪天气将影响中东部地区，专家分析，此次大范围雨雪天气过程，降雪范围广、量级大。陕西中南部、河南、湖北北部、苏皖北部等地的部分地区有暴雪，局地大暴雪，部分地区降雪累计量可能接近或超过历史同期极值。【娱乐新闻】●苍井空晒出无名指戴钻戒的照片并公布结婚喜讯。她透露男方不是帅哥，没有钱，但是接受她以前的工作。●日前，“贝嫂”维多利亚在社交网站上晒出一段小七被爸爸抱在怀中开车的视频，并配文：“某人超爱她爸爸。”坐在小贝膝盖上的小七，手把方向盘，开心到笑开花。只是，网友们认为这样很危险，纷纷表示：“爱孩子可以，但这种驾驶方式real危险！”“愚蠢的小贝！”“社会福利机构分分钟上门把你孩子带走的，因为家长失职可能导致孩子危险！”“孩子不是这么宠的！”●1月1日，刘亦菲的一组美照引发网友热议，该网友贴出几张美图大赞“哇天仙真是太好看了 ”，这条微博被转发2万6千多，刘亦菲颜值关键词更登上热搜。网友纷纷大赞“画中仙”“我晕倒了”“人间绝色”“这是仙女本人吧”。           </w:t>
      </w:r>
    </w:p>
    <w:p>
      <w:r>
        <w:rPr>
          <w:b/>
        </w:rPr>
        <w:t>AG_Y38</w:t>
        <w:br/>
      </w:r>
    </w:p>
    <w:p>
      <w:r>
        <w:t>活动概述诗歌是人类最古老的写作形式。文明之始，先民载歌载舞，歌咏抒情。文字初创，言志记事，韵文诗歌，自然而发。西方的《荷马史诗》，中国《诗经》，是人类最早也是最瑰丽的宝库。《圣经》中的 40%体裁是诗歌体，「诗篇」这两个字希伯来原文的意思是「赞美」，包含有三层意思，赞美，祷告和歌咏，可见，诗是神圣的语言，写或说或唱诗者，首先怀有一个敬虔的心，心存感激，由心而发，更重要的，说的必定都是真话。《汉典》里说，诗是「文学体裁的一种，通过有节奏和韵律的语言反映生活，抒发情感。」长期以来，诗歌被誉为一个民族文化的结晶和最高体现，同时诗歌也是时代、历史文化沉淀的结果，获得人们的尊重、喜爱。诗歌是人类最纯真的语言，是能够让人类返璞归真的文字。世界教科文组织将3月21日定为世界诗歌日，每年来自几百个国家近千名诗人参与诗歌日活动。在美国，4月是「国家诗歌月」，通过诗歌月活动，推广诗歌，让诗歌爱好者、学校师生、各级图书馆、出版界参与进来，让诗歌走向每个人的生活。来自古老诗歌民族的华人，有诗歌写作的传统，自古皆然，中国文学史也是一部诗歌歷史。耳熟能详的作品，诗歌佔了多数；文人吟咏唱和，稚童背诵朗读，是中国文化的一种表达。现代新诗，在汉语传承、普及方面，有更大作用。近年来，借助多元媒体，民间诗歌创作如大江大海，在格局、风格、表现等方面，颇为可观。而海外华人华语诗歌写作，也蔚然成风，是华海外人文学的一个强烈表现，成果可观。世界上的许多城市，都设有诗歌节，吸引来自各地的诗人、诗歌写作者。诗歌朗诵，成为城市的一道独特而美丽的风景线。海外华人在各地居住，为当地文化增添了新元素，诗歌创作是其中的一项。为扶植推广华人诗歌创作，打造海外华人诗歌品牌，借助华人诗歌作者在法拉盛聚集的优势，一些活跃于华人新诗写作者，发起了「法拉盛诗歌节」。为此，成立了法拉盛诗歌节组委会，决定于2018年4月14日（星期六）在法拉盛图书馆隆重举办诗歌节活动。全天会有诗歌研讨、诗歌朗诵以及征文颁奖等等。徵文已经展开，诚挚欢迎北美诗歌创作者踊跃投稿，诚邀海外华人文学作者以及文化各界人士参与支持。法拉盛诗歌节将是海外华人移民社区举办的首次大规模诗歌创作和朗诵活动，具有开创性的标志性意义。2018年诗歌节是首届，规划每年于4月诗歌月举办，办成华人诗歌的盛会，打造海外华人文化的品牌。法拉盛诗歌节组委会由海外诗人严力、王渝、黄翔、非马、陈铭华等组成评委会，面向北美华人诗歌爱好者徵稿。组委会包括14名成员，由严力、王渝担任主任委员。 征稿规则： 对象：限于居住在北美地区的作者，每位投稿数量不能超过三首。日期：即日起，至2018年1月31日截止。作品要求：截稿日前未在纸媒发表过的汉语原创现代诗（一旦发现入选作品有抄袭情况，组委k会将取消投稿人参与竞评和其他活动的资格）。每首诗长度不超过30行，不接受组诗、古体诗。投稿信箱：flushingpoetryfestival@gmail.com请于邮件标题行 (Subject) 注明： 2018法拉盛诗歌节参赛作品。邮件里写明作者真实姓名、简介、微信号，北美邮寄地址。作品请用Word 文档以附件形式提交（投稿可用笔名）。评选程序：诗歌节组委会对所有按要求提交的作品进行匿名初选；入围作品将由组委会评选委员会匿名复评 ，评定一等奖1名； 二等奖2名； 三等奖3名。 获奖名单将于2018法拉盛诗歌节现场宣布。日程：包括讨论会、主题演讲、朗诵、颁奖等。组委会将从入围作品中筛选出部分用于现场朗诵和其他相关活动。获奖者现场领取2018法拉盛诗歌节奖牌。诗歌节组委会将选择和决定出版获奖者个人作品选集，由纽约新世纪出版社、易文出版社联合出版（不向作者收取任何费用）。组委会将在诗歌节现场活动前，出版一本入围作品合集。一经选入诗集，即视同作者：授权组委会在诗歌节活动期间以多种渠道和形式使用其作品，或作相关安排；同意收入诗歌节作品集，予以出版；同意组委会不向其支付稿酬。法拉盛诗歌节作品合集版权属于诗歌节组委会。入选诗歌本身的版权属于作者，其可以在诗集出版后以其他方式使用和发表本人的作品。凡作品入选诗集的作者，将在2018法拉盛诗歌节现场获赠诗集一本（多订者可登记以优惠价购买，细节另定）。法拉盛诗歌节组委会主任委员、著名诗人嚴力、王渝说：诗歌节是海外华人文学活动的一个创举，将匯聚华文诗人的创作热情，希望以此推动海外诗歌创作，发现和扶植新人。法拉盛诗歌节组委会执行委员、法拉盛图书馆副馆长邱辛晔表示：法拉盛是北美最大的华人移民社区，人文资源丰富，文化活动繁荣。法拉盛不仅是地理概念，也具有海外华人自由创作、个性表达的文化概念的意义。我们发起法拉盛诗歌节，是在这个文化意义上做一点努力。举办法拉盛诗歌节消息传开，获得极大的反响。纽约市议员顾雅明说：乐见法拉盛文化活动日益丰富，政府愿为推动诗歌节在内的各种文化项目出力。投稿信箱開始湧入來自北美詩人的作品。很多读者表示，要参加诗歌节活动，为诗人朗诵作品。长期在法拉盛服务的紐約人壽保险公司法拉盛分公司总经理陆明德、宁欣綜合診所梁卫宁医师等表示：法拉盛诗歌节是法拉盛的文化盛事，当大力支持。                               诗言情，诗言志，                            诗更是最贴近灵魂的表达。诗歌把过去、现在和将来融为一体。法拉盛诗歌节组委会期待诗人、社区共襄盛举。</w:t>
      </w:r>
    </w:p>
    <w:p>
      <w:r>
        <w:rPr>
          <w:b/>
        </w:rPr>
        <w:t>AG_Y42</w:t>
        <w:br/>
      </w:r>
    </w:p>
    <w:p>
      <w:r>
        <w:t xml:space="preserve">美国生活在线 ，每日微新闻【美国新闻】●涉嫌打死五岁女儿赵艾许莉(Ashley Zhao)的俄亥俄州中餐馆女老闆陈铭铭(Mingming Chen)，29日在俄州史塔克郡法院，承认「过失杀人」罪；法官哈特纳特(Chryssa Hartnet)判处她22年徒刑，刑满遣返中国。●美股29日收跌，但主要股指仍处在接近历史最高的水准。3大股指今年的涨幅创下2013年以来最佳，那指实现连续6年上涨。●每年跨年夜，世界各地着名景点都是倒数活动的热门选择。不论观赏烟火表演或参加盛大派对，许多售票的场所，门票都会早早售罄。全球十大跨年胜地纽约和拉斯维加斯上榜。●随着跨年夜进入倒数计时，全球各地都在准备迎接崭新的一年。不过，各国迈入新年的时间不一，哪个国家将率先迎来2018年，谁又将最后庆祝呢？最早非澳洲 最晚竟是美国...●对于电池减速惹出的争议，苹果终于道歉了，还自行宣布大砍换电池的费用以赔罪。消费者不免开始怀疑，其他手机製造厂是否也暗地裡干同样的事。美国媒体报导，宏达电和摩托罗拉急忙自清，保证绝无此事。●一名来自罗德岛的亚裔男性因试图领取一批112磅重的大麻货物而涉嫌毒品贩运被捕。陈麦克被控贩运超过100磅大麻，并于28日上庭否认控罪。他缴纳了7600元保释金，并被要求上交了护照。他将于2月6日再度上庭。●为平抚客户怒火，苹果正式道歉，并承诺降低已超过保固期的电池更换价格，为部分产品进行更新。许多人虽然感到不满，但仍表示会继续支持苹果手机。也有民众感到失望，并认为苹果的做法不够诚意。●第11届「清霾日」(Good Riddance Day)28日在纽约时报广场举行，让民众将写上过去一年坏运气的纸张丢到碎纸机中，以全新面貌迎向即将到来的2018年。在时报广场知名的街头艺人「裸体牛仔」(naked cowboy) Robert Burck，希望粉碎的是「裤子」，「它们对我来说是没有用的东西。」引来不少民众注目，并争相和他拍照留念。●纽约市一处公寓昨晚发生火警，造成包括4名幼童在内12人死亡。纽约市消防局今天表示，起火原因是一名3岁男童在家玩炉火所致。纽约市消防局局长尼格罗说：「这场悲剧的规模无疑是史上少见。」●联邦交通安全管理局(TSA)原先说，那些还没有按照规定推行「全真身分证法」(Real ID Act)的州，将于2018年1月22日起，不能再在机场安检时使用身分证或驾照，必须使用护照。●一股强烈的冷锋本周已扩散至美国北部大部分区域，约有2亿2000万民众不仅将在酷寒中迎接2018年，这波严寒气候至少还会陪伴美国三分之二人口度过新年第一周。受极端天气影响，各地频出交通意外事件，目前已造成至少一人死亡。【世界新闻】●据美国《洛杉矶时报》报道，当地时间29日下午2点30分左右，美国加州南部的长滩地区发生枪击案，已造成多人伤亡。初步断定为一起办公室仇杀。●28日，美国总统特朗普在佛罗里达州西棕榈滩假高尔夫俱乐部接受《纽约时报》专访，采访期间特朗普数次否认自己“通俄”，并对声称媒体离不开自己：没有我 你们收视率将暴跌...●这个元旦，韩国前总统李明博可能会过得很闹心！就在27日，有韩国市民团体召开记者会，呼吁拘捕调查李明博以清算积弊。他们打出横幅，“全体国民的新年希望，就是拘捕李明博！”还手持囚衣要送给他。该团体还宣布，12月30日要举办烛光集会。而地点，就定在李明博家门口。●一名日本政府高级官员28日晚告诉《产经新闻》记者，韩国发布“慰安妇”协议审查结果，令日本十分不满，“首相安倍晋三很难出席（明年2月）在韩国平昌举行的冬季奥运会”。●“肖申克”再现？西媒称，柏林警方28日对从该市普勒岑湖监狱越狱的4名囚犯展开大搜捕，他们通过在监狱墙上凿洞越狱。【大陆新闻】●台当局领导人蔡英文29日出席活动，回应解放军舰机活动日趋频繁时称，两岸关系稳定，对台动武应该不在大陆的决策中。此语一出，蔡英文便引爆网友群嘲模式，甚至有网友指出“她（蔡）有自知之明，台湾已脆弱到不须武力便可统一。”●香港中文大学校长沈祖尧31日将离任，29日最后一个工作天与媒体茶叙道别，沈祖尧称近8年校长生涯转眼过去，上任前承诺的抱负大都兑现。对于早前的校园“港独”风波，他重申香港是中国的一部分，这是大是大非的问题，大学校园涉及事情需合法。●中央农村工作会议12月28日至29日在北京举行。首次明确乡村振兴战略时间表：到2020年，乡村振兴取得重要进展，制度框架和政策体系基本形成；到2035年，乡村振兴取得决定性进展，农业农村现代化基本实现；到2050年，乡村全面振兴，农业强、农村美、农民富全面实现。●华北黄淮江淮等地有霾  30日开始，受冷空气影响，上述地区大气扩散条件逐渐转好，霾天气自西北向东南逐渐减弱或消散。31日至2018年1月5日，冷空气活动频繁，全国大部地区大气扩散气象条件较好，无持续性雾霾天气。●澳奶粉商关注中国最严奶粉新政:新西兰乳业公司信联乳品公司首席执行官约翰·彭诺警告说，从2018年1月1日起，那些想在中国蓬勃发展的市场销售婴儿配方奶粉的公司必须满足新出台的严格的注册要求。他说：“这一切都是为了保证宝宝的安全。”【娱乐新闻】●有心人！12月30日是梅艳芳的忌日，袁咏仪准时在微博晒出一张梅艳芳的旧照，并配文：“12月30日！你好吗？”●两代星女郎合影!37岁张柏芝与21岁林允合影嘟嘴卖萌...                     </w:t>
      </w:r>
    </w:p>
    <w:p>
      <w:r>
        <w:rPr>
          <w:b/>
        </w:rPr>
        <w:t>AG_Y37</w:t>
        <w:br/>
      </w:r>
    </w:p>
    <w:p>
      <w:r>
        <w:t>若要关注更多分类信息，请点击下方“阅读原文”登陆网站查看。</w:t>
      </w:r>
    </w:p>
    <w:p>
      <w:r>
        <w:rPr>
          <w:b/>
        </w:rPr>
        <w:t>AG_Y34</w:t>
        <w:br/>
      </w:r>
    </w:p>
    <w:p>
      <w:r>
        <w:t xml:space="preserve">                                    很多人觉得自己胃不好，于是就搜集各种养胃偏方，想靠着吃点什么来把胃“养”好，比如白粥、小米粥、山药、南瓜、生姜红茶……               那么，问题也来了：这些食物真的能“养胃”吗？1. 白粥、小米粥、面条：不要长期喝        粥里面主要是糊化的淀粉，蛋白质含量低，也几乎没有脂肪，越是软烂的面条和粥，越是好消化。                但是，消了近愁，难解远忧，想靠长期喝粥来养胃是行不通的。                因为，胃功能有“用进废退”的特点：长期总是吃特别好消化的食物，胃的消化能力就会退化变差。2. 馒头、面包、各种饼干：小心反酸        馒头和普通白面包比起粥，不容易刺激胃酸过多分泌。                并且，在发酵过程中，部分淀粉会转化成小分子糖，有利于把干扰营养消化吸收的植酸去掉。                但是，我们买到的面包多是高糖、高盐、高油的，吃多了反而容易反酸。                同样的，很多宣称能养胃的饼干，也因为油脂太多而达不到养胃的功效，还是少吃为好。        3. 山药、南瓜：别吃太多        说山药养胃，是因为山药富含多糖，而多糖对于胃粘膜有保护作用。但是，还没吃到临床上多糖的有效剂量，你可能就已经撑得不行了。                至于南瓜、木瓜、胡萝卜、番茄等橙红色的果蔬，合理烹调后比较顺口好消化，也可能有一定好处。                只是，一定要注意，别为了所谓功效而猛吃，吃得太多反倒是弊大于利了。4. 猪肚、生姜：以形补形不靠谱                不仅没用，而且猪肚的脂肪含量不容小觑，千万别吃过量了。               不过，生姜、干姜特有的姜辣素，确实具有抑菌抗氧化、减少幽门胃黏膜损伤、抑制过多胃酸分泌的作用。                但是，如果要发挥这个作用，估计得吞不少大姜……如果是平日里用于调味的那点姜末，姜丝，就别抱太大期待了。5. 红茶：只是相对不伤胃    　红茶属于全发酵茶，相比绿茶对胃的刺激性要小。                要说养胃，可别难为它了……                总而言之，传说中的各类养胃食物，顶多是给胃减轻些负担，但想靠吃这些东西，让胃重新变得健康，可就办不到了。                无论吃点什么，再怎么养，也不可能把自己的胃变成铜墙铁壁，然后吃香喝辣、百毒不侵。                那怎么才能有个好胃？真正的养胃方法总结起来就两个字，那就是：不作。怎么才算不作？        平时“作”惯了，怎么才是不作？具体执行起来，就是以下 6 点：1. 规律吃饭        三餐保持规律，不要因为任何原因硬扛着，不要等到饿得肚子痛，才想起来去吃饭。2. 不要狼吞虎咽                食物嚼得越细，胃的负担就越小。                习惯狼吞虎咽的人，可以先从求每一口饭嚼 20 下开始，养成细嚼慢咽的习惯。3. 少烟酒        烟酒，对于肠胃的刺激是最大的。                酒精直接刺激胃黏膜，导致广泛胃粘膜充血糜烂，甚至溃疡。                烟不但直接损伤胃粘膜，而且会对胃的微血管造成损害，使胃黏膜长期处于一种缺氧状态，导致慢性胃炎的发生。        4. 少吃肠胃不喜欢的东西        每个人的肠胃各有脾气，挑食习惯都不相同。                比如有些人整天吃香喝辣都没事，而有的人吃点辣椒，喝点凉水就会不舒服……                因此，要想护胃，就乖乖听胃的话，少吃些肠胃不喜欢的东西。5. 少吃腌制食物        剩饭菜、烤制或腌制的食品（如火腿、烤肠、各种咸菜），亚硝酸盐含量往往比较高。                亚硝酸盐可以在胃里转化为亚硝胺，是诱发胃癌的主要原因之一。        6. 饭前便后严格洗手        幽门螺杆菌是很多急性、慢性胃炎，甚至是胃癌的发病原因。                流行病学研究显示，在我国，人群中幽门螺杆菌感染率超过 50%。                这种情况大多是由于吃了被污染的食品，或者用了未严格消毒的餐具导致的。                想要预防，除了注意不要在外面乱吃东西以外，还要严格执行饭前便后洗手。                别笑，想想这个从小就知道的常识，到底有多少人是严格做到的？        是不是觉得还挺简单的？                其实胃肠就是这样，少折腾它们，让它们好好发挥自己的功能，就是真正的养。        胃不用养不作就好来源：丁香医生（ID：DingXiangYiSheng），图片来自123rf.com.cn 正版图片库、giphy.com</w:t>
      </w:r>
    </w:p>
    <w:p>
      <w:r>
        <w:rPr>
          <w:b/>
        </w:rPr>
        <w:t>AG_Y43</w:t>
        <w:br/>
      </w:r>
    </w:p>
    <w:p>
      <w:r>
        <w:t>若要关注更多分类信息，请点击下方“阅读原文”登陆网站查看。</w:t>
      </w:r>
    </w:p>
    <w:p>
      <w:r>
        <w:rPr>
          <w:b/>
        </w:rPr>
        <w:t>AG_Y47</w:t>
        <w:br/>
      </w:r>
    </w:p>
    <w:p>
      <w:r>
        <w:t xml:space="preserve">                                               这篇文章是科学家最新发现，有部分甚至是权威营养学家几十年的研究成果，完全颠覆你对健康的认知！请中老年朋友一定要抽时间看完！▲世界营养学权威柯林·坎贝尔博士死亡，是食物造成的被誉为营养学爱因斯坦的世界营养学权威柯林·坎贝尔博士发自良心的建言：“死亡，是食物造成的！”愈营养，愈危险？史上最完整，历时40余年，震撼全球66亿人的健康大发现！以下是你所不知道的真相：只要改变饮食习惯，不吃动物性蛋白质，肾结石复发的病患就能不药而愈。以肉食为主的美国男性，死于心脏病的比例是以植物为主食的中国男性的17倍！摄取最多牛乳和乳制品的国家，骨折率最高，骨骼也最差(不能多说，你懂得）。造成第一型糖尿病的最大祸首，可能就是牛奶蛋白质。医师决定如何进行治疗的考虑要点，通常是基于金钱，而不是健康。有的医生让病人吃了许多苦，花了很多冤枉钱，甚至快要死掉，但其实只要吃燕麦片等普通食品就可以好了！医师会动手术和开药，却不懂营养，因为他们根本没受过营养学的训练。没有任何手术或药丸可以有效预防或治疗任何慢性疾病。“死亡，是食物造成的！”柯林·坎贝尔博士如是说。如果你想活得健康，请务立刻身体力行，改变你的饮食吧！活不过九十岁的人那是你的错长寿秘诀为：多喝白开水，饮食八分饱，日行一万步。“只要你遵守四句老话——戒烟限酒，合理膳食，有氧运动，心态平衡，就可轻轻松松活到九十岁。活不过90岁那就是你的错！”1、坚持日行万步路运动的好处人人皆知，关键是很多人既没有落实，也不能坚持。“我不是很闲的人。”胡大一教授说，开会时间，如果离会议楼不远，他一定会走着去；会间茶歇他会起来走动；在候机厅候机时他会不停地走；出行他尽可能乘地铁、坐公交；上楼的时候，别人乘电梯，他会走楼梯……“我带计步器锻炼11年了，每天走1万步。”胡大一认为走路是运动的最好方式，简单经济、安全有效，对老年人关节、肌肉、韧带损害很小，对心脏负担相对较小。除此之外，平时可练练小哑铃、橡皮带等。锻炼身体的灵活性可选择太极拳及瑜伽。另外，慢跑、扭秧歌、打乒乓球等都适合老年人。胡大一让大家记住有氧运动中的“1357”：每天运动1次，持续不少于30分钟，每周确保运动5天，运动时适宜心率=170—年龄。2、饭吃八分饱，要有适度饥饿感胡大一建议大家记住这样一个原则：总量控制八分饱，合理搭配不过分。食盐量每天不超过5克，特别是东北地区饮食偏咸，更要减盐；少吃或不吃超市里卖的熟食，吃方便面调料包只用三分之一就足够了，以免热量、盐等摄入超量；减少膳食脂肪，多吃蔬菜水果、五谷杂粮；适度吃瘦肉，或鸡鸭及鱼肉；海鲜适度；鸡蛋每天1个，如果胆固醇高或有冠心病，就每星期吃4~5个。如果到了中午或下午四五点钟，你感觉到有点饿，说明这一天的食量是合适的。3、记住“爱心数字”：140、 6、 543、 0、 268“140”是血压达标值。要保护心脏，必须把收缩压降到140毫米汞柱以下。“6”是血糖达标值。建议空腹血糖降到6毫摩尔/升以下。“543”是血脂达标值。低危人群总胆固醇须低于5毫摩尔/升；患糖尿病或吸烟者，总胆固醇须在4毫摩尔/升以下；高危人群，即有多项危险因素，如既有糖尿病又吸烟的人，总胆固醇必须控制在3毫摩尔/升以下。“0”指的是零吸烟。“268”指的是腰围。中国男性要把腰围控制在2.8尺以下，女性在2.6尺以下。4、送给老年朋友几个字：淡泊名利，广交朋友，多做实事，善待自己人生不如意十之八九，要常想“一二”而不思“八九”。人活七十古来稀，但现在活到90岁应该是常态，我们应该有这样一个人生目标：不过99，轻易不能走，让我们向着100岁迈进,在生活中寻求真理,认识人生真缔与,才能没有白活一生！</w:t>
      </w:r>
    </w:p>
    <w:p>
      <w:r>
        <w:rPr>
          <w:b/>
        </w:rPr>
        <w:t>AG_Y46</w:t>
        <w:br/>
      </w:r>
    </w:p>
    <w:p>
      <w:r>
        <w:t xml:space="preserve">                   综合报道，新年期间，美国北部大部分地区遭到寒流袭击。天气预报显示，明州国际瀑布城（International Falls）最低温度可达零下37度，这打破了1924年时最低温零下32度的纪录。此外，明州希宾（Hibbing）最低温也有零下28度，这也打破了1964年零下27度的纪录。冷空气使明州明尼阿波利斯的明尼哈哈瀑布冰冻。由于过去几天的超低温天气，这个人气景点已经冻结。新英格兰地区丶宾州北部和纽约州都发布了寒流预警。五大湖区和大平原北部的最高温也将在10度以下，最低温将降至0度以下。宾州伊利在过去的几天内遭遇了65英寸的降雪。纽约州安大略湖东侧地区也在本周遭遇了约5英尺的降雪。官方表示，这场风暴的时机很好，民众大多留在家里过圣诞节，这给工作人员足够的时间清理道路。截至周三，伊利的路面基本清理完毕，紧急报警的情况也比较少。纽约市将遭遇50年来最冷跨年夜纽约市也将遭遇1960年代以来最冷的跨年夜。纽约市周四早晨的温度只有零下1度。天气预报预计，今年跨年夜纽约时报广场的温度将只有12℉（-11℃）），并伴随着零下4度的寒风。这是1962年以来最低的跨年温度。跨年夜波士顿的温度为零下12度，芝加哥的温度为零下7度，明尼阿波利斯的温度为零下31度。新泽西文特诺市北极熊跳海活动取消由于天气过于寒冷，考虑到参与者的安全状况，新泽西一年一度在元旦举行的北极熊跳海活动取消。新泽西文特诺市宣布取消这项活动。这主要是因为元旦当天的气温只有18度。但是水温还在40多度。主办方称，18度对于参与者来说太过危险。虽然取消活动会让一些民众失望，但是安全因素是首先要考虑的。中国驻纽约总领馆的提醒中国驻纽约总领馆提醒领区中国公民，近期关注所在地区天气变化和降雪预警信息，积极做好防寒保暖准备，建议出行时尽可能穿好御寒服，保持干燥，皮肤不要暴露在空气中30分钟以上。如驾车出行注意采取必要安全措施：1丶确保电瓶丶雨刷丶防冻液丶机油等冬季车辆必备品正常工作。油箱事先加满，以防汽油结冰。开车前记得清理车身积雪。2丶雨雪天气行车开灯，保障自身安全。雪地行车易打滑，注意控制车速丶车辆距离。桥梁丶高架路及十字路口等易结冰的地方，开车经过时须加倍小心，慢速行进。 　　3丶开车时，绝对不要在冰滑的路面上突猛起步或紧急刹车，须平稳减速及连续轻踩刹车，缓缓加速以避免轮胎打滑。雪地爬坡时，如果路面很滑，必须与前车保持加倍距离。如遇车辆打滑，可在轮子前面洒些沙子或铺上毛毡。　　如遇紧急情况可拨打美国报警求助电话911（坚持说中文可获得中文服务）。如需领事协助，请拨驻纽约总领馆24小时值班电话：212-6953125。外交部全球领事保护与服务应急呼叫中心电话：0086-10-12308或0086-10-59913991。 来源：美国中文网</w:t>
      </w:r>
    </w:p>
    <w:p>
      <w:r>
        <w:rPr>
          <w:b/>
        </w:rPr>
        <w:t>AG_Y48</w:t>
        <w:br/>
      </w:r>
    </w:p>
    <w:p>
      <w:r>
        <w:t xml:space="preserve">美国生活在线 ，每日微新闻【美国新闻】●曾经风靡全球的影集「霹雳娇娃」唯一全部5季都参与的全勤娇娃贾桂琳在社群网站上发布了新照片，看来不但气色极佳，依旧明艳照人，肤质更是好得出奇，让人不敢相信她已经72岁。网友直呼她是冻龄美魔女、最经典的「霹雳娇娃」，也都想知道她青春永驻的秘诀。●波士顿地区的民众今天不得不面对一个冷酷的事实，在这个地球上远比波士顿靠北、甚至北极圈内的城市温度都高于波士顿。位于新罕布夏州的华盛顿山顶早晨最低温达零下34华氏度，体感温度零下89度，打破12月28日历史最低温。●苹果公司（Apple）变更iPhone软体让旧款手机速度降速以延长电池持续时间引发消费者反弹，苹果28日为此公开道歉，也强调并未「故意要缩短任产品的使用寿命」，换电池大降价79元→29元...降价期间由明年1月底至12月止，全球适用。●与许多执行长相比，苹果公司执行长库克（Tim Cook）算是很低调了，不过直到今年，他才开始使用私人飞机，原因是出自公司董事会的要求。●旧金山是比特币(Bitcoin)热潮的发源地之一，接受这种数位货币的程度也比较高，这裡的最新比特币潮流是：投资者从比特币赚到的快钱开始流入房市，用来买房。旧金山经纪狄德(Rick Teed)说，他最近挂牌出售的一栋五卧房子，要价1300万元，屋主表示，愿意接受比特币作为交易货币。●阿富汗首都喀布尔传出自杀炸弹客攻击，至少40死，伊斯兰国（IS）声称犯桉。白宫今天透过书面声明，在未点名IS的情况下，强烈谴责此一野蛮攻击。●市调公司盖洛普（Gallup）公布的调查显示，在2017年，美国人最欣赏的男人是美国前总统欧巴马，美国现任总统川普则排在第二名。而美国人今年最欣赏的女性则是去年总统大选与川普打对台的前国务卿喜莱莉．柯林顿。●每年吸引全球逾10亿人观看的纽约时报广场跨年水晶球（New Year's Eve Ball），宣布今年主题为「天赐宁静」(Gift of Serenity)，今年倒数水晶球由2688块三角形水晶板製成，在距大除夕夜不到四天时亮相，水晶板上凋刻出蝴蝶从草原中平和飞过的景象，象徵为纽约市带来宁静。大除夕夜，这颗美丽的水晶球将在数百万观众见证下，伴随绚丽烟花和倒数计时缓缓落下。●纽约州近日来天气极寒，预计本周末更是会迎来最寒冷的除夕和新年。州长葛谟(Andrew Cuomo)和市长白思豪(Bill De Blasio)连日来皆发布安全提示，让民众做好御寒准备并注意安全，尤其是在受到大湖效应(lake-effect snow)影响的地带更要格外注意。●假日季布碌崙羊头湾出现几名专偷民众家门前包裹的窃贼，连续作桉，其中一户住家一个下午至少有三名窃贼上门。管辖当地的61分局27日公布视频截图，通缉专偷包裹的窃贼。●为遏止性勒索(Sextort)氾滥，州长葛谟(Andrew Cuomo)将在州情咨文提议，只要涉嫌以裸照视频威胁他人，或散布受害人亲密照片作为报复手段，一旦定罪就必须登记为性犯罪，轻者最高判一年监禁，情节严重者可判15年。●曼哈顿华埠布隆街(Broome Street)一幢楼宇的外墙，在平安夜惊现巨幅不雅画作，瑞士女艺术家Carolina Falkholt将男性生殖器画上几层楼高的牆壁。社区民众直言画作极其不雅，甚至感到侮辱华人的意味。屋主Samy Mahfar27日聘请喷漆工人，在这幅画作上刷上白漆加以覆盖。警方表示，截至27日晚尚未逮捕画家，一旦逮捕，她的罪名将是属重罪的刑事破坏。【世界新闻】●医院干部今天指出，印度金融中心孟买（Mumbai）一栋大楼凌晨发生大火，至少造成12人死亡和13人受伤。●韩媒称海苔料理起源于韩国，比日本早1200年...报道最后写道，“正因为是发祥地，韩国海苔的品质说是全球第一也不为过。日本网友表示一点都不吃惊呢，“还是原来的配方，还是熟悉的味道！”"好的吃药吧"...●美国和土耳其28日宣布全面恢复相互签证服务，使持续近3个月的签证风波告一段落。●“圣彼得堡一超市发生的爆炸事件是恐怖袭击。”27日晚，俄罗斯“北方首都”圣彼得堡北部一家名为“路口”的连锁超市发生自制爆炸装置爆炸事件，共造成13人受伤。俄总统普京将这一爆炸事件定性为恐怖袭击，并要求就地消灭恐怖分子。俄罗斯专家称，目前俄罗斯安全形势不容乐观，应当对恐怖分子采取严厉的打击措施。●日本体坛“四大女神”合影 不少日本网友看到四人合影后直呼，“日本体坛四大女神聚首，太难得，尤其是已经结婚生子的福原爱最吸晴。”●从明年1月1日开始，位于韩国济州市莲洞的“宝健路”将要改名换姓。“宝健路”的中文名称已使用6年，2011年当地政府为纪念中国万人旅行团赴韩而特意更名。曾经的“宝健路”遍地中文招牌，也是中国游客济州旅游必去的景点。不过，“萨德”风波令赴韩游客锐减，许多商家不堪重负选择停业，要求更名的呼声愈加高涨。【大陆新闻】●国内首例核辐射案受害者四肢仅剩右臂 “最放心不下的就是27个月的儿子，但现在实在是走投无路。”昨日，41岁的宋学文告诉新京报记者，希望能得到来自社会的帮助，让他可以通过治疗多活一段时间，陪陪只有27个月的儿子。●12月28日，全国铁路系统将进行了今年最后一次运行图调整。连接石家庄和济南的石济高铁也在这天正式开通运营，“四纵四横”高铁网的最后一横正式收官。●“尼泊尔拒绝和印度联合测量珠穆朗玛峰，背后是中国”，印度报业托拉斯27日发文称，拖延已久后，尼泊尔方面日前正式拒绝了印度与尼联合重新测量珠峰高度的提议，重申尼泊尔将自己完成珠峰测高，中国和印度提供相关数据即可。“新德里消息人士透露，尼方拒绝印方提议，可能由于中国在身后。”　　印媒这脑路也没谁了。。。。。。●台内政部门官员林国演和台外事部门官员陈华玉接连因施政状况下台，台湾名嘴李艳秋28日晚在脸书发文称，蔡当局里有一股嚣张政风，两人的下台证明老百姓已不愿姑息蔡当局嚣张的施政态度。【娱乐新闻】●49岁邓文迪和她的鲜肉男友Bertold Zahoran现身一个游轮演唱会。邓文迪与男友暧昧耳语，二人端红酒听演唱会惬意度假。●12月28日，有网友晒出在上海田子坊偶遇王思聪搂美女逛街的照片，配文：“王思聪在田子坊，女朋友真漂亮。”●湖南卫视《歌手》宣布正式定档1月12日起每周五黄金档，概念海报+LOGO， 匠心独运掀起芒果审美潮。                             </w:t>
      </w:r>
    </w:p>
    <w:p>
      <w:r>
        <w:rPr>
          <w:b/>
        </w:rPr>
        <w:t>AG_Y45</w:t>
        <w:br/>
      </w:r>
    </w:p>
    <w:p>
      <w:r>
        <w:t xml:space="preserve">                              来源：华人生活网美国移民和海关执法局(Immigration and Customs Enforcement，简称ICE)高层官员指出，在新的一年里，移民主管机关将对职场移民人口加强查缉，并出现较历任总统执政期间都还严格的手段，重点在于雇主是否确实遵守移民法规。数十年前，类似的职场移民查缉行动，经常引发雇用无证移民劳工的企业界反弹，导致查缉行动以雷声大雨点小告终。基础设施单位成重点稽查对象联邦移民和海关执法局下辖的国土安全调查处(Homeland Security Investigations)负责田纳西州事务的副特别探员汉默尔(Robert Hammer)指出，仅在田州，联邦机关从2018年开始，就会针对州内各地的职场，全面加强移民执法，展开查缉行动。一妇女举牌抗议ICE突检逮捕数以百计伊拉克移民执行层面上，汉默尔指出，缉查重点可能着重于“重大基础设施”，包括机场、国防包商、食品运输业，以及其他涉及公共安全与福祉的企业。一妇女在国安部移民及海关执法局华府总部门口举牌抗议ICE突然逮人汉默尔以田州为例表示，在联邦移民和海关执法局代理局长霍曼(Thomas D. Homan)的命令下，调查人员在过去这段期间，不断加强针对职场移民的查缉行动。他表示，霍曼要求调查人员必须把移民查缉行动的重点，放在各工作场所。汉默尔表示，不同工作地点所安排的优先级各有差别，重大基础设施则被主管机关列为优先项目。他说：“每个单位都缺人手。因此，在人力有限的情况下，我们必须把资源集中能够获得最大成效的目标上头。”      ICE欢迎民众举报提供线索他说，来自社会大众的举报线索，也会让调查人员对其他工作场所展开查缉。ICE逮捕非法移民汉默尔说：“我们希望对于民众举报与线索做出回应。线索通常来自公司行号里的现任员工，或者已经离职的前雇员都有。”社会反响：褒贬不一根据媒体报导，联邦机关加强职场移民扫荡，可能对聘用了移民劳公的公司行号与不同产业造成冲击，对于整体社区而言，也会造成某种程度的影响。反对人士指出，加强职场移民查缉将对辛苦赚钱养家的平民百姓带来伤害，对产业来说则如同遏止劳工供应来源。相对的，对查缉行动持赞成立场的支持者则指出，如此改变将为美国公民开启就业大门，也让合法劳工能够获得更好的薪资条件。文/综合报道</w:t>
      </w:r>
    </w:p>
    <w:p>
      <w:r>
        <w:rPr>
          <w:b/>
        </w:rPr>
        <w:t>AG_Y44</w:t>
        <w:br/>
      </w:r>
    </w:p>
    <w:p>
      <w:r>
        <w:t xml:space="preserve">         即将过去的2017年有开心，也有煎熬有顺境，也有迷茫有收获，也有失落有豪情满怀，也曾踌躇不前有时人心冷漠，但更多善意感动生活虽然总有艰辛坎坷感情也并不总是尽如人意但总有一个人，一些人会出现在你的生命里用心爱着你……贵州铜仁街头一名两岁男童突然从电动车上跑下来眼看就要被汽车撞上一名交警飞身向前将孩子抱开当意外来临，总有人默默出手，护你周全。深夜，一女子蹲在路边哭泣一男子上前询问，女子让他走开男子放心不下，打开车灯照亮女子并报警“我用灯照着，其他司机就能看见她了。”等民警赶到，男子才驾车离开在这个世界上，美好总要多过黑暗，欢乐总要多过苦难。12月24日，江苏赵先生求婚护士女友急着上班没等他把话说完就边摆手边连说“行行，嫁嫁嫁！”“一万个愿意，十万个愿意！”“史上最短求婚”全程只有10秒因为是你，所以我愿意！考研失败，我哭着给爸妈打电话第二天，爸爸就出现了在动车上趁着他睡觉拍的他千里迢迢来看我，只为说一句：没事，爸爸来了。真正爱你的人，从来舍不得让你一个人。成都下雨的街头一位爸爸使劲扯住衣角拉出一片“雨伞”盖着儿子的头免得他淋雨父亲，就是那个从不说爱你，却一直为你默默付出的人。别人送奶奶的饼干她没有见过，觉得很珍贵藏了快一年不舍得吃，等着我回去其实都过期了，怕她心疼我还是都带着了她总是想把最好的最珍贵的都留给你。爷爷奶奶专程从老家赶来看望刚刚进入警官学院的孙子老人的眼神，孙子的笑容都在这一刻被相机定格……爱，最藏不住的是眼神！假期结束，儿子要回城年过八旬的父母亲坚持出门相送汽车准备发动的那一刻母亲又把头探进车厢：“儿子啊，自己身体多保重，爸妈会照顾自己，家人要和睦相处……”他们的眼睛红了，我的眼睛也红了。其实那个长不大的孩子，是我们的父母啊！湖南湘西的石欣外出打工2017年春节前他一路坐火车、大巴、公交赶路近24小时回到村里时3岁的儿子早已在路口等着他回来……无声的等候和陪伴，是我能给你最好的爱。1月13日，北京西站南广场一对夫妇抱着小儿子久久站立在寒风中本想悄悄看一眼大儿子就走却还是被执勤的大儿子发现一家人相见，没有拥抱没有说话一切都在无言中妈妈，我在执勤，请原谅我不能为您擦去眼角的泪水。　11岁的姐姐承担起家庭的重任像妈妈一样，陪伴弟弟接受手术弟弟哭闹，姐姐一把抱起弟弟几分钟后，弟弟就睡着了69岁的老太哭闹不肯进手术室74岁的老伴温柔地贴面哄她：“你乖乖手术，等你好了，我带你去公园玩……”老太患有精神疾病连闺女都不认识了只肯认他……愿无岁月可回首，且以深情共白头。这，就是爱情最美的样子！5月10日下午，福建莆田仙游火车站动车就要进站，一女子欲轻生跳轨客运员翁建忠飞奔上前拼死拉拽几乎同一时间，列车从他俩身旁急速驶过 无论生活多不容易，总有力量能支撑我们度过难熬的时刻。11月21日下午一架由阿克苏飞往乌鲁木齐的航班上因承运一名生命垂危的解放军战士需要占用9个座位安装担架多名乘客自愿赶往登记处改签没有一人接受延误补偿你保卫国家，我们保护你！一场大雨突然来袭前来接送孩子高考的一位阿姨将雨伞撑在了考场外执勤的武警战士头顶大雨中，武警为考生站岗，家长为站岗武警打伞。彼此的守护，无言的温暖。一对小情侣吃夜宵时点餐点多了女孩叮嘱男孩从餐盘的旁边夹菜两人吃完后，女孩又买了两份米饭和之前未动过的饭菜一起打包出门后，把饭菜送给了路边的流浪汉力所能及地温暖周围的人，你就是法力无边的“仙女”。公交车上一个姑娘在座位上留了一张纸条纸条上写着：椅子湿的这个世界上，一定有人在悄悄爱着你。下雨了，环卫工人没地方避雨路过的民警看见，主动邀请他上车避雨但这名环卫工人想等雨小一点后继续工作于是，民警便和他一起坐在后备箱避雨善良与学历、职业、年龄、身份无关，它静静地流淌在一个人的血液里，悄无声息地温暖了无数人。浙江衢州的毛奶奶从1993年开始在当地小学附近卖早餐粽子自己包的，5毛一个蛋饼自己做的，5毛一个豆浆自己磨的，5毛管饱25年来，5毛早餐从未涨价正是有了这么多善良的人，这个世界才多了一份深情。今年6月，浙江数学特级教师盛志军在上完最后一节课后低头亲吻相伴自己40年的讲台 刚刚退休的他没有被各种培训机构的高薪所打动而是选择去农村中学培养师资 教育无他，唯爱与榜样！浙江大学2017届本科生毕业典礼现场播放的视频里出现了厨师、宿管员、保安等后勤人员代表他们在大屏幕上叮嘱毕业生“要记得按时吃饭”“注意身体，多多锻炼”朴实的话语引得很多毕业生泪奔很多人都关心你飞得高不高，总有一些人关心你过得好不好。　　2017安徽池州国际马拉松赛场上埃塞俄比亚选手蔡涵英尼诗为中国安徽籍残疾人选手任耀递上一杯水完成送水之后，蔡涵英尼诗提速冲刺最终获得半程马拉松女子组冠军总有一些东西，比名次更让人记忆深刻。4月16日下午，四川广汉一老太跳桥轻生巡警周维鹏拼尽全力将老人从水中救起在回宿舍楼的路上，瘫软在楼梯口每个人的力量都是有限的，但总有人会竭尽全力。 12月10日上午8时许西安世纪金花赛高购物中心一名女子从11楼高空坠落保安李国武伸手试图接住这名女子却不幸被砸，两人当场身亡有人说他缺乏常识，网友回怼：他不是傻，只是当过兵！12月20日下午，北京西站一位军官说：“全体都有，把座位让给老百姓！”士兵们齐刷刷地坐在候车厅座椅中间的空地上坐在铺在地上的自己的棉被上什么是榜样的力量？这就是！2017年谢谢你们付出的所有爱让我们始终相信这个世界会越来越好新的一年就要到了你最想感谢谁？你有什么话想对一直爱着你的TA说？</w:t>
      </w:r>
    </w:p>
    <w:p>
      <w:r>
        <w:rPr>
          <w:b/>
        </w:rPr>
        <w:t>AG_Y49</w:t>
        <w:br/>
      </w:r>
    </w:p>
    <w:p>
      <w:r>
        <w:t>若要关注更多分类信息，请点击下方“阅读原文”登陆网站查看。</w:t>
      </w:r>
    </w:p>
    <w:p>
      <w:r>
        <w:rPr>
          <w:b/>
        </w:rPr>
        <w:t>AG_Y52</w:t>
        <w:br/>
      </w:r>
    </w:p>
    <w:p>
      <w:r>
        <w:t xml:space="preserve">                               来源：华人生活网大部分的美国人月收入也就是在几千美金。有人可能会想，中国人收入在几千人民币一个月的是主流，但是只够吃饭的，别说北京上海等大城市，就算小城市日子也是过得紧紧巴巴。美国人怎么看上去还是那么轻松。这就要说到美国的物价了。                                        日常用品说道理之前先摆事实，以下是一些常用商品的大概价格（美元）果蔬类：单位美金鸡蛋，12个，2元鸡，一只，3-5元烤鸡，一只，5-8元猪肉，一斤，2-3元牛肉，一斤，2-4元gala小苹果，一斤，1元香蕉，一斤，8毛葡萄，一斤，1-2元(蔬菜水果价格会随季节变化而变化，但是总体波动不会很大)卷心菜，一斤，3-5毛土豆，一大袋，10斤，2-3元黄瓜，1 根，0.5-1元食用油，1升，4-6元西红柿，1斤，1-2元日常用品：355毫升灌装可乐，一打，12灌，4元2升装橙汁，3-5元曲奇饼干，一包，2-3元小蛋糕、面包，一个基本在一块以下20厘米直径的Cheese蛋糕，3-5块万宝路香烟，3-5元一包啤酒，（这里的瓶酒都是国内酒吧那种小瓶装的）一瓶1-2元同样的啤酒，corona等大众牌子，酒吧价格5-6元星巴克咖啡2-4元一杯高露洁牙膏，2-3元海飞丝洗发水，750毫升装，6-7元毛巾，5-7元保鲜膜、锡箔纸（都是一大卷，懒得看尺寸）各为2-3元水电费、网费：固定电话+无线网络，40元一个月（不打电话，都用手机）手机，40-50元一个月，基本上无限打。如果用family plan，就是一家三口一起开三个号，一个人付款，大概每个人30元，基本上也是无限打。煤气（热水+做饭，3人用），10-20块一个月（冬季靠近20元）电费（电费跟垃圾清理、扫街费用一张单子，电费占其中一半），90元一个月。（以上两项可能因地区和家庭不同而不同）办公用品：笔记本电脑，500-1000500张打印纸，5-6元圆珠笔，10根，1-2元一般办公桌/电脑桌，100-300服装：Levis牛仔裤 40-60元为主流GAP T恤，15-30主流GAP 外套，30-60主流Guess，CK的衬衫，裤子，60-120主流Nike，Adidas鞋子、运动服、40-80主流（双/件）Converse帆布鞋，50左右Polo羊毛衫，30-60主流Armani男士夹克,100-300；西装价格范围可能还很大，400-2000都是正常范围，打折的时候我买过500一套，还是 Made in Italy的Coach的背包，200-400主流UGG的棉鞋，120（不久前刚买过）衣服裤子你如果不计较牌子，就去沃尔玛等大商场，女孩子夏天穿花哨的无袖小衣服，都在10-20的样子。外出就餐：肯德基/麦当劳套餐（汉堡+薯条+可乐）5-8元一般的餐厅，10-20元。（美国都是一人一大盘，你点个鸡，就是鸡肉，边上弄点蔬菜、土豆、沙拉什么的）。普通的餐厅往 10元的靠，环境好一点的餐厅，往20元靠。注：物价请参照2016年汇率。上面列出的那么多，有些东西的价格可能会因为地区和季节的不同而不同。另外美国有消费税，大概为8%-10%，每个州不一样。买100块的东西要付108元。吃饭要给小费，一般是税后10-20%。总体就美国人月入2000-3000而言，日子还是过得去，你拿100元钱去超市，能够买上一个一推车的东西。过年过节去买衣服，你拿1000元钱也可以买不少。所以我们说，美国的经济增长靠什么？主要就是内需。你去买菜吃饭买衣服，除了个别商品，基本上很少会有“这东西太贵，我买不起”的念头。美国人的收入都是在源源不断地花出去的。这个现象的背后要问的是：为什么美国的物价能够维持在一个相对较低的水平？第一个，毫无疑问，是Made in China。我举个例子，上个星期我去宜家，看到衣架，是木制的，很厚重，很精细的那种。一捆八个，你猜多少钱？八个总共3块多美元，4美元不到。换算成人民币大概3元一个。毫无疑问，肯定是中国来的，一看，果然。3块人民币钱一个的木制衣架，刨去运费和宜家的利润，中国的出厂价可能就只有一元人民币。厂家的利润只有几毛、甚至几分。这就是中国制造业——甚至称不上制造业，只能称加工业——的现状。中国的廉价劳动力和廉价原料为美国（西方国家）提供了大量的廉价产品，但是即便几毛钱美金一个的衣架，宜家沾了利润大头，估计还是100%以上的暴利，何乐而不为？这个问题已经无数人讨论过了，但是说来说去，都还是没有解决问题。国与国之间的贸易相当于商家之间的买卖。一个叫美国的公司为什么能够把价格压得那么底，关键在于他们所需的绝大多数商品是买方市场。除了中国，还有很多亚非拉国家能够生产这些产品。中国要是提价，美国公司自然会向更便宜的印度公司下单。在美国，中国产品是多，但也不是全部，亚非拉各个国家的便宜产品都能看到。而美国卖到中国来的东西却往往是卖方市场，电脑、汽车、飞机，还有好莱坞的大片和美国教授的讲座。你爱买不买，就这一家。因为只有美国有这个技术，能够生产这些产品，因此价格就随便人家叫。这个还不是关键。关键在于，我们没有这种技术，没有对于这种技术的知识，因此很少有能力去评判、去鉴别这种产品的好坏。即便被人家狠宰了一把，自己还不知道。这样的例子在中国工程设备引进的过程中不要太多。于是长期以来，我们就形成了一种思维，只要是美国的就好东西。即便感觉那里不好，也只好闷声不响，生怕被人嘲笑。但是事实并不是这样。很多人来美国，包括做生意的，或者读书的学生，做访问学者的大学老师。他们或多或少带有这种心理。其实接待他们的美国公司或者美国大学很多都是很平常的，有些甚至都是三流公司和三流大学。但是中国人在心理上就把自己定位定得比美国人矮，这是我们这个国家长期积累下来的心态。这种心理归根结底就是技术，没有技术没有鉴别技术的知识就没有底气。而这种知识获取的途径就是开放，国家应该让中国人通过各种途径了解美国是怎么样的，世界是怎么样的，这样才能让民众知道自己的处境，有了对比才会有理性地思考和处事。而不是天天在电视里报道西方国家今天总统下台，明天首相被炒。关于技术，我还想再说一些。其实亚洲国家和地区——日本、韩国、台湾（香港、新加坡太小，没什么可比性）——的崛起都是走了和中国一样的道理。先是货币贬值，然后利用资源和劳动力的优势吸引外资，代工国外产品的同时发展升级自己的科技产业，所以到后来日本的汽车、电子产品产业迅速发展起来，韩国、台湾差了点，但是还是有一些自己的技术品牌。中国也是一样，改革开放初期，美金和人民币的汇率大约在1：2，然后人民币快速贬值，外企就进来了。现在30年过去了，中国成绩是有一点，海尔、联想是进入美国了，但是都是美国市场的边缘品牌。中国是大国，至少向日本看齐，但是我们跟日本还是有很大的差距。日本不仅把产品打入美国，更重要的把文化也打入美国。日本的动漫、游戏、一些小工艺品在美国非常有市场，美国人热衷于寿司的程度远远高于中餐。很多日本餐厅都是高档的。前段时间一老美跟我说他去吃寿司，一个人800美元。没错，一个人800美元。就在一个小包厢里，师傅专门为你们几个人做。我没去，太贵吃不起。但是几个老美就屁颠屁颠地去吃了。而在美国的中餐馆好的屈指可数，而且基本上都是中国客。二战把日本打的遍体鳞伤，但是日本战后差不多也是通过三十年的时间就把丰田车倾销到美国了。中国现在有这样一种恶性循环：我辛辛苦苦搞出来的东西，很快就被人家克隆去了，这样我就赚不到钱。所以为什么还要搞创新？直接抄人家不就完了，钱来的快。大家都抄来抄去，抄到最后，都抄美国的。微软在中国是赚不到钱，但是同时也彻底把中国的操作系统产业踩在了脚底下。中国沾到什么便宜没？当然这只是一个例子。有些行业，已经被某个公司或者某几个公司垄断了，你就很难再正面竞争。所以尤其要在一些新兴的科技领域抢占先机。如果所有的技术行业最后都跟操作系统一样，那就相当于整个国家被美国踩在了脚底下。除了技术，很多人觉得还有品牌问题。同样的Nike球鞋，为什么中国卖的比美国还贵？但是我觉得与其说品牌问题还不如说是市场准入机遇问题。Nike在美国最多是中档品牌，所以它在美国卖的是中档品牌的价格。到了中国如何定位呢？Nike发现它进入中国的时候，中国球鞋都是一个样的。于是就把自己定位为高端产品，所以就卖高端产品的价格。而中国人（包括很多亚洲人）都有只要是美国的就是好的心态，也就会去捧这个高价格。所以说跟品牌经营本身没有太大的关系，只要是美国的产品，符合中国人的消费习惯和心理的，都可以在中国卖个好价钱。原因就在于美国的市场和产业比中国成熟了好多年，中国一旦有新的市场培育出来，他们就占尽了先机。这个是没有办法避免的，否则怎么叫老牌帝国？所以中国能够胜出的，还是在于一些新兴产业，归根结底还是创新。这段主要说了美国靠科技占取其他国家的廉价资源，因此美国人能够享受到物美价廉的外国产品。美国的市场化但是有些东西，比如你去餐厅里吃饭，吃的是美国的种出来的白菜，美国养出来的猪，给你服务的是美国的服务员，为什么还是会维持在一个相对较低的价格？美国物价相对便宜的另外一个原因就是完全的市场化和产业化。整个美国的市场是一个有机的整体。我们有时候会抱怨，中国超市里的白菜都要2块钱一斤。然后得出一个结论，中国物价太贵了。这个其实是片面的。你去中国一些相对闭塞的县城，农村，你会发现那里的白菜依旧是几毛钱一斤。为什么会差那么大？原因就在于中国的市场化是局部的。所以会出现像广西的香蕉滞销喂鱼的情形。城市里面的商品可能都几乎市场化了。但是在一个偏远的农村，他们的很多产品基本上在一个相对狭小的封闭市场中间流动。全国的市场没有融为一体，所以好处就是当地人可以买到便宜的白菜。弊端就是种菜的不能把菜卖出去，赚不到大钱。市场化涉及到产业化，只有大量的生产才能产生效益。但是这里有一个流通环节的费用。简单地讲，一个是能不能运出去，运费多少钱？另一个就是中间倒卖了几次到最终消费者手里。美国比较好地解决了这两个问题。第一，就是运输成本问题。美国的高速公路十分发达，而且收费站少很多（我在美国开车走了很多地方，只碰到过一个收费站，是从密苏里州去堪萨斯州的路上，单向收了2.5美元，收费员是头发花白的老太太，站在风口，十分寒酸的样子）。再一个就是油费相对便宜。目前美国87号油是2.2-3美元一加仑（每个州、每个加油站价格都不一样，而且每天的价格根据原油价格在变）。一加仑=3.75升，所以一升大概0.7美元，5元人民币不到。我查了一下资料，美国的87号油相当于国内97号油，价格对比一下的话，确实比国内便宜。第二，沃尔玛、Target等几个大零售商基本上垄断了美国的零售业。很多商品基本上从厂家直接进入货架。因此基本没有中间商。这样的好处就是尽量减少了流通环节的费用，使商品相对便宜。但是任何事情都不十全十美的。既然生产和销售都是工业化流水线型的，必然会导致产品的模式化。所以你去看美国人，吃来吃去就是汉堡匹萨，零食都是薯片巧克力。在吃的方面，远远没有中国人来得丰富。这是无法避免的。中国的每一个地方，都有各种风味小吃；中国的家庭，似乎都有一个女人整天在忙吃的。但是这些煎炒烹炸的东西没有办法做大规模化生产。无法规模化的东西，必然会导致价格高。所以生煎在美国能够卖到一块多美元一个。美国人也会在家里自己做菜，但是做来做去还是萨拉、匹萨，因为超市里的原料也就只有这些。同样还有蔬菜水果。美国的蔬菜水果相对要比鸡肉猪肉贵，因为蔬菜水果一个有季节性，无法按需大规模生产；再一个就是有保鲜期。所以美国的沃尔玛很少卖蔬菜水果，原因就在于无法实现全国物流调配。蔬菜水果一般都在一些地方性的超市卖。而且美国还有一个特色就是有farmer’s market。就像中国的赶集，都是定期定点的，农民拉着新鲜的蔬菜水果到市中心来卖，很受美国人欢迎。新鲜而且品种多，当然价格也比超市里面的高。这些农民就是看到了大型零售商做不到的市场。穿也是如此，高度雷同化。美国人不是喜欢Nike鞋，而是因为他们能够选择的鞋子品牌就只有这么几个。能不能搞点与众不同的？有，不过小众的要么是地摊货，要么是高档货，高档的价格就贵很多了。所以从吃穿来说，美国人其实没什么个性，大家吃的、穿的几乎都一样。有一次在地铁上，冬天，看到8个中学生模样的女孩子，7个穿着一模一样的UGG靴子。可能正是因为这种工业化流水线大规模生产成就了美国的消费心理，通俗地讲，就是随便、吃穿不讲究。这个是流通领域，在生产领域上，能转移的都转移到亚非拉国家去了。而不能转移的基本上都涉及农产品。美国政府对农产品补贴很大，主要集中在小麦、玉米、大豆、棉花等产品上，使得这些产品不但能够满足国内市场，而且还倾销到世界各地。同时这些农产品都是重要的工业原料，直接带动一些工业产品成本的下降。此外，农业靠天，什么时候下个暴雨、刮个台风，就把庄稼给淹了，所以制度上的保障十分重要。美国的农业保险也是十分完善。再次就是规模化、机械化生产。在这个问题上，中国主要存在耕地产权问题。我们的联产责任承包制其实还是传统的小农经济，但是国家现在的顾虑在于如果农业大规模产业化，就会造成大量的农村剩余劳动力。所以，只有在逐步的城镇化转移大量农村人口的基础上，才能做到农业的产业化。这个思路是很明显的。所以说，中国的问题，归根到底都是三农问题。美国的税美国人认为美国税很重，这也是美国人骂美国政府的主要原因之一。那么美国个人所得税一般要交多少税呢？这实在是一个不好回答的问题。主要原因在于美国有一个返税制度。老百姓每年都要报税，向政府说明自己一年收入多少，该交多少税，已经交了多少税，然后政府根据每个人的不同情况，返回一部分税款。美国的法律是一个冗长的体系。就拿个人所得税这一块为例，政府一开始制定一个法律，规定收入的百分之几应该交税。结果张三说，我收入是跟邻居王五一样，但是王五一个人生活，我有一家5口人要养，我花得比王五多，你要我跟王五交一样的税，显然是不合理的。想想是有道理的，好，议会开会，讨论半天，制定一个法案，规定家里有小孩的返税一部分。过了20年，王五发现不对了。因为张三家的小孩长大成人了赚钱了，自己小孩倒是到处要花钱，负担明显比张三重了。怎么办，议会再出一个法案解决这个问题。所以长期下来，考虑到个人和家庭的方方面面，形成了一个冗长的法律体系。到底要交多少税，能够返回多少税，普通人一般都搞不清。如果你都搞清了，你就是专家了。所以一般人报税，都是去找专门的会计师。他们熟悉法律，几分钟就帮你搞定，而且还会想方设法帮你多返税。所以会计师收入为什么高，还是那个工资法则，有技术含量的活，别人做不了，收入在美国自然会高出一截。一个客户十几分钟搞定，收你几十甚至上百元。在每年的报税季节能够狠狠赚一笔。就个人所得税这一块而言，一般3-5 万年薪的人1/3-1/4都要交税（具体包括联邦税、州税等不同种类）。收入越高，个税越高。在返税的环节，总体而言就是家庭负担越重（供房、有小孩），返税越多，有的甚至能够全部返回。而刚毕业的没家产的单身小青年，负税最重。除了个人所得税，美国还有一个消费税。你买任何东西，都要交消费税，每个州税率都不相同。比如拉斯维加斯所在的沙漠地带的内达华州的消费税在7%左右，好像是美国最低，你买100 块的东西要付107块钱。而隔壁的加州则为10%，得付110元。金融危机以来，很多州都调高了消费税，调高1个百分点政府消费税的收入就能增加10%还多，这是一个十分可观的数目。当然，每调高一次，美国老百姓就骂一次，毕竟是在你身上拔羊毛。除了这个人所得税和消费税，个人赋税还有一块大头就是物业税。物业税也是根据地区和具体住房条件不同而不同。同样有冗长的法律对住房的用途和档次就行分类，不同州的税率不一样，豪宅物业税会高，一般的住宅大概在1-2%左右的水平，2007年美国全国平均物业税率为1.38%。前面提到过的，你在曼哈顿有100万的一套100平米房子，每个月大概要交1000多元的税。物业税能够抑制投资购房，但是还是有钱可赚的。这套曼哈顿100平米的房子如果有2-3个卧室，一个月能够租2000-4000元。一个月还赚1000-3000的样子，取中间数2000元，租售比和北京上海100万的房子租2000元一个月相当。当然，曼哈顿的公寓在美国是特例。因为除了曼哈顿，美国人主要都是独立房，价格也便宜。一套50万的房子，每个月大概交500-1000元的物业税。而租金的话就看地段了。前面谈到过，如果在洛杉矶有这样一栋楼，全部用来放租的话，隔个4-5个房间是没有问题，一个月能收2000-4000 元的样子。当然，也是不好赚钱的，要具体看买卖了。总体而言，一套普通房子的物业税肯定是要比租同样房子的租金来得低很多，否则买房就毫无意义了。美国的税是重的。算上企业的税转嫁到个人头上的那部分在内，美国人收入的几乎一半是用来交了各种税费。羊毛都是出在羊身上，美国的高福利都是建立在赋税上面。最简单的例子，你孩子读书的费用，你的养老金都是来自你交给国家的钱上。但是国家还是通过冗长的法律体系来尽量保证每个纳税人的纳税和回报成比例。大企业主导的国家普通美国人年收入在3-5万，他们职位的提升和收入的增长都没有中国来的快，因为整个社会的人力资源及其梯队分布已经十分成熟了。在大企业熬个10年，到manager，可能有10万收入，再过10年，到Director，可能有20万年薪。从这点而言，美国的企业跟中国的公务员和国企体制十分相像。而事实上，美国的大企业动不动就是几万、十几万甚至几十万人，效率低下、人浮于事的情形也是很普遍的。美国的大企业往往脱胎于小企业，靠实力和竞争，最后胜者为王，主导整个产业，进而左右政治权力。所以美国没有发改委，没有五年规划，政府甚至对具体经济事务不闻不问，但是这些并不妨碍产业发展。因为企业自发地替代了某些中国政府部门所扮演的角色。以汽车产业为例。福特公司最早就是在底特律的作坊发家的。几个有想法的人希望能够制造出物美价廉的汽车，这样所有的美国人都能够买得起汽车，改变美国人的生活。于是他们研制出了经济适用型的汽车，并且迅速推广开了，为美国人接受。这100年来，美国的汽车工业就是这么几个公司主导的。美国联邦政府连主管汽车的部门都没有，更别提地方政府了。所以我们今天来看美国的汽车行业，它是垄断的吗？有那么点意思，几个大企业占据了市场，其它人很难进来。但是美国人在骂这些企业吗？可能有，但是总体都不骂。为什么？两条原因，第一，这些企业解决了很多美国人的就业问题，就业渠道对所有美国人敞开；第二，美国人买得起车，开得起车，享受到了这个企业对我的生活带来切实利益。这也就是说，这些大企业在自己赚钱的同时，推动了社会的发展。这就是企业的社会效益，企业对于经济社会发展的真正价值所在。所以美国的大企业能够发展，除了它体制、技术和资金的优势，更重要的一个原因在于它的确承担了相应的社会责任，推动了社会的进步，这是它在这个社会能够长远生存的根本原因。而企业的所有制、是市场经济还是计划经济都是次要的。普通美国人以自己的国家有这些大企业、自己为这些大企业工作为荣，哪怕是在新巴克当服务员也是如此，而这种荣誉感是发自内心的；而反观中国的普通民众，恨不得自己的国有企业立马倒闭。大企业虽然不可避免地有人浮于事、效率低下的弊端，但是优势也是很明显的。就是规模化大生产所带来的竞争优势。这一点在《美国的消费》一文中已经提到。这里还有另外一点要说，美国的大企业虽然对内温和，但是遍布全世界的美国企业在对外敛财上一点都不手软，比扔在伊拉克的导弹更有杀伤力。美国人为什么能够容忍那么大的外债，那么大的贸易逆差，那么大的财政赤字？原因在于源源不断地有国外的钱进来填补国内的窟窿。在实业中，美国的大企业占尽了发展中国家的廉价资源优势。而在金融业中，更是有过之而无不及。几乎所有金融也的游戏规则都是美国人设计的，美国也自然成为最大的庄家。它拿着厚厚的说明书来中国推销美国的债券、基金、期货。中国人能够完整的看完这些英文说明，明白它内容的人没有几个。所以你跟美国人玩，能赚钱吗？抱怨不解决任何问题，我们要总结原因。关键还是在于知识的匮乏，稍微有几个钱就夜郎自大。我们能做的是在自己还没有能力成为庄家之前，应该先学会别人的游戏规则。小企业之路总之，有很大一部分美国人是为大企业在工作。福布斯的数据显示，沃尔玛、美国银行等50家大企业在美国的员工总数超过1100万人。不少美国人就希望能够在这样的公司得到一份稳定的工作，只要不裁员，“中产阶级”的生活都没有问题。当然也会有人不满足于这样的生活，希望能够赚到更大的钱。那就要自己创业了。最简单的创业从自由职业者做起，无论你是修下水道的，还是给人家做培训的，或者是写程序的，撰稿的，搞艺术的，算命的，反正你是单干户，就都属于这个只有职业者。美国估计有2000-3000万的自由自业者，占人口比重约10%。这其实是一个很庞大的群体。1. 企业喜欢用自由职业者。比如你们公司要做一个网站，如果找一个专门做网站的公司，价格可能会很高；如果招一个做网站的员工，又没有这个必要。因此找个会做网站的自由职业者是最合适的。政府对自由职业者不收什么费用，但是有一个限制，就是你的业务量如果一定的量，比如1年超过10万就不能这样搞，必须得成立公司。自由职业者把收入除去成本（电脑、电话、房租都可以算里面，你还可以把做网站转包给别人，付给人家的钱也算成本）之后，按照个人所得税征税。如果你的生意做大了，那么就开公司。美国开公司不用注册资金，几乎不用成本。当然税还是要交的。你问要交多少？这又不是一句两句话能说清楚的。不同地方不同产品都有差别。总之税是少不了的，只是美国没有各种各样的费。所以我们可以看到，美国的政策其实是在最大限度的鼓励和孕育中小企业，不设任何门槛。因为美国的任何一个大企业都是从小企业而来，创新的力量也是从中小企业开始，不能扼杀。前面说过，很多行业一旦城市，市场一旦培育出来，立马就被几家大企业垄断。你要在美国再做汽车，基本是不可能的事情。那么中小企业的出路在何处？我想大致可以分这样几类。有一大部分公司是服务型的，比如法律，你开个律师事务所，目标就是这个城市的人，不一定都要做大，做到全国去。2. 另外一种是接收大企业转包过来的业务，也就是外包业。这个在美国很发达。因为大企业虽然大，但是未必什么事情都专业，或者有些小钱他不屑赚，麻烦，直接找个小公司来做算了，就是外包。在中国我们听的比较多的是软件外包。在美国，什么东西多能外包。连政府的监狱都可以外包，政府给你一年多少钱，你给我把这个监狱的犯人管理好。因为政府肯定算过帐，这样会比我自己直接管理要合算。外包可以促进社会分工的专业话。3. 再一个就是走传统的做大路线。但是前提一定要有是创新型的产品或者产品，这主要集中在网络和高科技行业中。小公司做大之后，就希望能够上市，或者被大企业收购。不过在这个问题上还是仁者见仁，智者见智，像Google巨额收购了Youtube，微软巨额收购了LinkedIn，但是 YouTube和LinkedIn其实根本没有盈利，是不是真的值这么多钱？在美国也是有很大的争论。但是这确实是在美国快速致富的一个途径。我有个同事，大学刚毕业，还一脸青春痘。到我们公司实习几个月。喜欢捣鼓网站。这年头是个人都在捣鼓网站，也没什么太显眼的。实习完就走了。后来有一次碰到他跟他聊天，他说他的网站卖了，卖了1000多万美元。我还以为他在开玩笑，结果发现是真的卖了，各大财经媒体都有新闻。这个网站因为流量大，被一个同类型的大网站给买过去了。在美国暴富的事情就是这样活生生地发生着。小伙子才24岁。这里也可以看出，很多大企业的成长之路其实是不断的兼并之路。就算google这样的公司。最初只有搜索引擎一个产品，现在有几十个产品。其实后来的很多产品都不是他们开发的，而是收购其他小公司得来的。同时，在这些兼并的背后有这良好的融资和风险评估体系作为支撑。最后还要说一点，美国的生意往来都没有中国的所谓的发票。我给你们公司做网站，做完之后我做一张纸，大致列出谁给谁提供哪些服务，收费多少，稍微写得正规一点，不要写成借条那样。这张纸在美国就算发票，公司就可以拿去做帐。所以这里就涉及到商业诚信问题，美国人不是没有做假账的，但是基本上商业诚信度很高。赖帐的事情也很少发生。來源：简书，作者：I_am朝朝，美国华裔。版权归原作者所有。</w:t>
      </w:r>
    </w:p>
    <w:p>
      <w:r>
        <w:rPr>
          <w:b/>
        </w:rPr>
        <w:t>AG_Y53</w:t>
        <w:br/>
      </w:r>
    </w:p>
    <w:p>
      <w:r>
        <w:t>这几天，郑少秋在朋友圈刷屏了，走路带风，腰杆笔直，不敢相信他今年都70岁了！不少姑娘小伙看到照片都自愧不如：70岁了，精气神还是那么足，看起来比我都年轻？怎么做到的？▲再来一张动图大家感受下这走路带风的矫健感翻阅了大量郑少秋的访谈资料，小编发现，郑少秋保养方法非常简单，简单也不简单。不简单的地方是，郑少秋日复一日年复一年地坚持着，效果也是显而易见的，70岁了，不仅走路不蹒跚，不驼背，精气神比二三十岁的年轻人还要好。简单的地方在于，这些方法啊人人都能够做，就看大家愿不愿意坚持了。今天就把郑少秋的养生三宝分享给大家，希望咱们个个都能像郑少秋一样，年轻健康！“控制胆固醇，一定要吃燕麦”，这是郑少秋的原话。为保持身材，早餐只吃麦片和粥，再加点蔬菜沙拉。                                      人年轻的时候，饮食马虎一点可能无所谓。但是一旦年过40，身体对所纳入体内的食物消化和吸收的方式方法便会开始发生变化。研究表明，30岁的人处于休息状态时体内能量的消耗开始下降，随后每10年减少7%。现代人肉食吃得多，不健康的生活方式会导致胆固醇值和血压上升，心血管疾病和糖尿病的风险就会成倍数增加。郑少秋的胆固醇就偏高，所以一直坚持吃燕麦，控制胆固醇。科学家通过研究发现，每天只吃3克燕麦，就能降低总胆固醇的5%~10%。而每降低1%的总胆固醇，罹患心脏疾病的风险则下降2%。对于50岁或50岁以上的人群来说，食用燕麦尤其必不可少，因为心脏病的风险在这个年龄段激增。此外，燕麦还有防癌抗癌、预防骨质疏松、控制体重的功效。国医大师陈可冀也十分认可燕麦，他从来不吃市面上那些“补品”，十分建议每天吃点燕麦。怎么吃？燕麦片尽可能煮着吃，即使只煮3分钟，也会大幅增加β-葡聚糖溶出，而直接冲调的燕麦片，其β-葡聚糖溶出就相对有限。大家可以在煮粥的时候，加一大勺燕麦，煮小米燕麦粥，想要口感更好，也可以煮水果燕麦粥。如果没有时间每天煮粥，可以把煮燕麦饭。燕麦米较粗糙，煮饭时跟大米是好搭档，最佳的比例是米饭、燕麦4:1。把生燕麦先用冷水泡上30分钟，再和米饭一起煮，煮出来的饭很有嚼头，而且更甜。除了煮粥蒸饭，燕麦还能蒸蛋，做法也超级简单。燕麦提前泡半小时~1小时，将两个鸡蛋打散，加入燕麦，上锅蒸熟即可。70岁的郑少秋依然走路带风，离不开黑芝麻的滋养。黑芝麻含有的多种人体必需氨基酸，能加速人体的代谢功能，还能预防贫血、活化脑细胞、消除血管胆固醇、延年益寿。中医中药理论认为，黑芝麻具有补肝肾、润五脏、益气力、长肌肉、填脑髓的作用，可用于治疗肝肾精血不足所致的眩晕、须发早白、脱发、腰膝酸软、四肢乏力、步履艰难、五脏虚损、皮燥发枯、肠燥便秘等病症，在乌发养颜方面的功效，更是有口皆碑。怎么吃？吃整粒的芝麻对于营养的吸收来说并不是最好的，芝麻的外面有一层稍硬的膜，只有把它碾碎，其中的营养素才能被吸收。所以，芝麻最好碾碎了再吃，碾碎也很方便，用擀面杖一扎就行了。如果嫌麻烦，也可以直接干嚼，不过一定要多咀嚼，适当的咀嚼，有美容的作用哦。咀嚼的同时可以运动面部肌肉，改善面部的血液循环问题，增强面部的代谢功能。一般黑芝麻入药的量是10到30克，普通市民在家不建议随意大量食用（毕竟也是有丰富油脂的油料植物），建议咱们日常保健吃10克以下就行了，每天吃一勺，久服补肾延年，不期速成！郑少秋睡前有个习惯，喝红酒，不过他喝红酒的习惯比较特别，是煮热了喝。“一小匙就好，但要煮过，把酒精去掉，这样长期喝对我心脏和肠胃没有负担。最重要的是早上起来两颊粉嫩，皮肤水水的，上工化妆效果特别好。”酒喝多了对身体没有什么好处，但如果每天都稍微喝一些的话，能畅通血脉，对预防心血管疾病有着很好的作用，同时也有助于防止老年痴呆等症状，红酒还具备着驻颜功效。郑少秋提醒，一定要注意喝的量。怎么吃？红酒一小勺，放在碗里蒸一下，或者用微波炉加热一下。除了单独煮，冬天还能和水果一起煮，比如红酒煮苹果，红酒煮梨，饭后作为甜点吃非常好。做法也很简单，苹果去皮去核后切块。把苹果放入锅里，倒入红酒没过苹果，用中火炖煮15分钟后关火，等苹果在红酒中浸泡2个小时后即可食用。红酒含有抗氧化成分，能促进皮肤新陈代谢，淡化色素；而苹果含有大量维生素果胶，常吃可帮助消除雀斑、黑斑，保持皮肤细嫩红润。郑少秋非常注重养生，按时起床，按时休息，还养成睡子午觉的习惯，每周要去一两次健身房，平时也会跑步、游泳，保证每天30~40分钟的运动量是基本的。就连日常喝水都讲究颇多：“20多年来从没喝过冰水，也不喝太烫的水，只喝温水。”而对于每天多喝水这个常识，郑少秋也给出心得，“但是如果你真的汗不多的话，或者去洗手间不多的话，真的不要喝那么多，肾会有负担。”年龄只是一个数字，即使年过古稀，依然可以绽放青春的活力，70岁看起来顶多像40岁，郑少秋的这养生三宝功劳可不小！如涉及版权请告知</w:t>
      </w:r>
    </w:p>
    <w:p>
      <w:r>
        <w:rPr>
          <w:b/>
        </w:rPr>
        <w:t>AG_Y50</w:t>
        <w:br/>
      </w:r>
    </w:p>
    <w:p>
      <w:r>
        <w:t xml:space="preserve">                                        气温越来越低，上一天班回到家又冷又累？是时候祭出小编的泡脚盆了！一把枸杞、一把山药，热气蒸腾真奇妙~嗯，送你一个新梗90后已经开始枸杞泡脚了　　然而，不出意外的话，你最近被一条“武汉刘女士泡脚身亡”的新闻刷屏了：　　“富人吃补药，穷人泡泡脚。”难道我们连开心泡脚都不行了吗？　　别慌，这把我们能赢！　　小编检索了一下新闻，发现这位倒霉的“刘女士”自2014年开始，每年都要为泡脚事业“牺牲”一次：　　事出反常必有“谣”，泡脚真有这么可怕吗？　　记者去请教了上海中医药大学附属岳阳中西医结合医院老年科副主任医师谢吟灵医生。　　谢医生表示，热水泡脚是深受大家喜爱的足部保健方法。尤其是在寒冷的冬天，用热水泡泡脚，既解乏，又可以改善局部血液循环、驱除寒冷、促进新陈代谢。　　但热水泡脚也并非适合所有人。　　患有动脉炎、静脉曲张、脉管炎的人，糖尿病患者、孕妇、女性经期都不适合热水泡脚。　　而一般情况下，即便是正常人，泡脚也是有讲究的：　　泡脚也要注意时间和水温，水温控制在39-40℃，时间以10-15分钟为宜。　　“我们也碰到过，有人因为长时间泡脚直接昏迷了的”。　　谢吟灵医生说，下肢血流丰富，热水泡脚时加速了脚部血流循环，使更多的血液流向下肢的末梢血管，并使大脑血流量相对减少。　　一旦遇到昏迷情况，千万不要将人放平，而是应该立刻将脚从热水里拿出来，用冷毛巾包住双脚，促进血管收缩回来，之后人会慢慢苏醒过来。　　促进下肢血液循环，足部保健的方法有很多，泡脚足浴只是其中一种，不适合热水泡脚的人群可以选择足底按摩或是走鹅卵垫等方法。来源：新民晚报（ID：xmwb1929），记者：李若楠、钟荷  如涉及版权请告知</w:t>
      </w:r>
    </w:p>
    <w:p>
      <w:r>
        <w:rPr>
          <w:b/>
        </w:rPr>
        <w:t>AG_Y56</w:t>
        <w:br/>
      </w:r>
    </w:p>
    <w:p>
      <w:r>
        <w:t>巴哈马首都拿骚岸上观光，体验南美风情。小编为您总结一下船上的免费项目，不要错过呦！中国人讲：民以食为天。国人无论走到哪里，吃得好是第一位的。邮轮上的餐馆绝大部分都是免费的。在船上，您可以一天换一个餐馆，8天行程也品尝不完所有的免费餐厅。自助餐、中国餐、海鲜、牛排…种类繁多，让您的船上大餐充满乐趣。巴哈马首都拿骚西班牙加勒比风情，零距离体验加勒比风情与异域文化巴哈马8天7夜行程简介8天行程现推出买二送二（先到先得）优惠活动，并有中文导游全程陪同（可免费接送码头）。第1天丨曼哈顿码头登船 起航8天巴哈马群岛之旅，您将开始您熟悉穿上的各式免费餐厅、几十种独具特色的游乐设施、以及贵宾专享的至尊服务。第2天丨欢乐海上游8天24小时无间断的游乐餐饮服务、洗脱您都市生活的疲惫，进入度假模式。第3天丨奥兰多佛罗里达港第4天丨巴哈马私人小岛-大马镫礁这是邮轮独享的私人岛屿，您将在这里享受数万年未被打扰的原始沙滩，多彩的海水犹如梦幻世界。登上岛屿，星级厨师为您岸上服务，一顿顿无限量的海滩大餐让您大饱口福。第5天丨巴哈马首都-拿骚登上独具加勒比风情的热带岛国首都，充满西班牙风格的独特建筑，世界级度假村，让您享尽休闲假日的快乐。第6天丨海上欢乐游第7天丨海上欢乐游连续两天的海上尊贵享受，让您将未享用尽兴的美食一网打尽，悠闲自得的玩乐与各项游乐设施，精彩劲爆的表演定会让您兴奋到极点。第8天丨回港到纽约纽约出发巴哈马8天7夜邮轮买二送二数量有限，先到先得订位热线718-888-9606718-888-0086旅行想了解更多www.theonegloble.com那就赶紧来关注我们美国中海国际旅游718-888-9606718-888-008636-26 Main St 3B Flushing NY ：11354</w:t>
      </w:r>
    </w:p>
    <w:p>
      <w:r>
        <w:rPr>
          <w:b/>
        </w:rPr>
        <w:t>AG_Y57</w:t>
        <w:br/>
      </w:r>
    </w:p>
    <w:p>
      <w:r>
        <w:t xml:space="preserve">美国生活在线 ，每日微新闻【美国新闻】●美国卡车业今年冬季面临人力短缺问题，主因是运输量增加，加上年底购物季的零售销售强劲，而长途卡车运费也随之飙涨。●除夕之夜在时报广场新年倒数迎新年的开幕庆典上，数百万现场观众将再次领略中国文化的风采。重庆「铜梁舞龙」将于31日在时报广场除夕倒数迎新年的开幕仪式上表演。●国务院今天说，美国和俄罗斯已经同意，继续以外交努力解决北韩发展核武和弹道飞弹的危机。两国并且重申，不接受北韩为核武国家。●富比世27日公布2017年全球票房最高TOP 10演员排行榜（不含动画电影）。动作巨星冯迪索今年总共有「限制级战警：重返极限」、「玩命关头8」、「星际异攻队2」等三部电影面市，最后以美金16亿元登上榜首。●圣诞节期间返回家乡爱阿华州的美国驻华大使布兰斯塔德，日前出席活动时分享过去半年在中国的生活时说，大使馆有专门的中国厨师，他爱上了中国米饭，还学会了用筷子，而五岁的孙女还学会说中文、唱中国歌。●川普政府在悄然对合法移民宣战，许多从业多年的移民律师表示，联邦移民当局如今对合法移民从严把关，申请手续愈来愈难办，导致部分人不敢为家人申请移民，移民律师认为，川普政府这样做的目的是连合法移民也要减少。●美国前总统柯林顿夫妇26日中午意外出现在曼哈顿着名的25街骨董中心(Showplace Antique + Design Center)「淘宝」，并与华裔骨董店员工开心合照，她们称讚柯林顿夫妇十分和蔼可亲及随和。●毒品严重氾滥，许多年轻人克制不住好奇心会去碰触，从欧美的经验来看，青少年常是毒品主流。台湾有一名年轻女大生因为高中时与男友碰触了K他命，导致她现在得天天包着尿布，她把包尿布的照片PO到网路上，藉此警惕大家。●法拉盛北方大道近贝赛(Bayside)区一家二手车行日前遭顾客投诉，过去几天又有三人出面，皆称该车行利用华人新移民英语不好，让他们签下的贷款金额与当初所谈条件不符。他们将向皇后区检察官办公室陈情，希望检方调查该车行涉嫌诈欺。●错信房产经纪 华男数月收不到房租 租客更以地下室住人为理由，威胁要向市楼宇局(DOB)举报。律师指出，地下室有炉灶、淋浴器等对林先生不利，呼吁华裔民众找房客时先查信用纪录。●总统川普上台后，移民执法趋严，原本重点针对暴力刑事犯罪的优先逮捕、递解的执法优先权，也扩充至七大类别，行政逮捕(administrative arrest)人数直冲新高。纽约州长葛谟(Andrew Cuomo)27日宣布，向61名因有过犯罪纪录、在现行移民执法指南下降面临递解的移民进行特赦，使他们可免遭递解。●曼哈顿和法拉盛多家华人快递店26日生意火爆，很多在年末打折季血拼购物的华人，把圣诞前夕购买的众多「战利品」，在圣诞节过后邮寄中国，希望家乡亲友能在农曆新年前收到礼物。【世界新闻】●外媒称，据韩国外交部的《韩日慰安妇协议》审查专案组调查，朴槿惠政府2015年12月28日与日本达成的协议另有隐情，在对外保密的协议内容中，韩国政府承诺努力说服涉“慰安妇”公民团体接纳协议，不援建海外“慰安妇”少女像。●《澳大利亚人报》26日独家报道称，中国一家航空公司对该国梅里登机场的跑道、机库和塔台拥有控制权。“不得到中国人批准，澳大利亚飞行员就不能在本国机场着陆，这让人愤怒。”这是澳媒对“中国威胁论”的最新炒作。在澳媒和政客掀起一波又一波反华潮后，中国人对澳大利亚的态度正在悄然改变。●前米兰传奇球星、1995年世界足球先生乔治·维阿赢得了利比里亚总统竞选，正式成为利比里亚新一任总统。维阿曾是国际足坛中一位风云人物，他曾叱吒绿茵场，是第一位获得世界足球先生的非洲人，于2005年退役，退役后选择从政。●西媒称，美国总统特朗普似乎不太喜欢华盛顿，总是利用一切可能的机会“逃离”这里。上任340天来，他几乎有1/3的时间都在私人宅邸内度过，例如佛罗里达州的私人俱乐部、新泽西州和弗吉尼亚州的高尔夫球俱乐部等。●“请不请奥巴马成了个难题”，英国哈里王子与他的未婚妻美国女星梅根·马克尔将于明年5月完婚，英国媒体爆料称，哈里王子欲邀美国前总统奥巴马夫妇出席婚礼，但却引起英国政府紧张，原因是此举可能引起美国现任总统特朗普不快。【大陆新闻】●当地时间27日我驻冰岛大使馆发布消息：12月27日上午11时左右，一辆载有40余名中国公民的旅游大巴在冰岛南部维克镇附近（距首都约250公里）发生倾翻事故。据冰方通报，已知有1名中国公民死亡，多名中国公民不同程度受伤...冰警方正在调查事故原因。冰岛冬季气候恶劣，请来冰中国公民务必注意人身及交通安全。●新规自2018年4月1日起实施扫码付款将限额最低单日500元 你够用吗....二维码支付迎监管，央行发布条码支付新规，明确支付机构提供条码支付服务必须持牌经营，将对条码支付额度进行分级管理...●12月28日，贵州茅台（600519）发布公告：为更好地统筹兼顾各种因素，经研究决定，公司自2018年起适当上调茅台酒产品价格，平均上调幅度18%左右。此次价格调整将会对公司2018年度经营业绩产生一定的影响。●2017年即将过去，而围绕在前奥运冠军、著名拳手邹市明的争议却并未停止。昨天上午，邹市明工作室发表一则声明，其中无论是对邹市明身体状况的通报，还是对前经纪公司违约行为的指责，都让一切显得愈发扑朔迷离。作为昔日奥运王者、世界拳王金腰带得主，邹市明是如何一步一步走入舆论漩涡的？●近期，感冒高发各种感冒药成了“常备药”！然而，小编得到一个不好的消息　　↓↓↓食药监总局发通告：药企涉嫌严重违法2017年生产的这个药立即停用　　12月17日，国家食药监总局发布《总局关于沈阳新地药业有限公司涉嫌违法违规生产马来酸氯苯那敏的通告（2017年第211号）》。【娱乐新闻】●醒宝两岁啦！章子怡汪峰为其庆生办盛大party 一家四口其乐融融，紧紧依偎在一起，画面看上去温馨有爱。●当地时间12月26日，法国圣巴托洛缪岛，邓文迪现身海滩度假，她身穿薄纱裙套在比基尼外透视秀身材，沙滩上奔跑身姿灵活。●近日，娜扎与张翰宣布分手后，迅速陷入与吴亦凡的绯闻之中，甚至上了推送头条。12月27日，吴亦凡工作室疑在微博辟谣，同一天，娜扎工作室官方微博也转发曾经微博疑似进行辟谣:闲言碎语不如修行                                  </w:t>
      </w:r>
    </w:p>
    <w:p>
      <w:r>
        <w:rPr>
          <w:b/>
        </w:rPr>
        <w:t>AG_Y55</w:t>
        <w:br/>
      </w:r>
    </w:p>
    <w:p>
      <w:r>
        <w:t xml:space="preserve">                  文/薛涌（旅美学者，著名评论家）   如涉及版权请告知我的生活圈子里，成功者较多。最近渐渐发现，这些朋友中的中国人，虽然大多和我一样是博士，但居住在美国的和居住在中国的在业余爱好上越来越不相同。有位在北大当教授的朋友，可以说在本领域是顶尖了。最近电话交流，他抱怨自己年纪大了（其实比我还小两岁），身体越来越不好。他把一切归结于中国成功者典型的生活习惯：应酬多，大场合多，一席一席地吃，一杯一杯地喝，出行足不沾地，总坐在车里……我接触的国内同类型的朋友，大致也都如此。另外一个在美国的朋友，最近则刚刚完成一次长距离自行车比赛，距离超过200多公里，在夏日里奋斗十个小时以上。我听罢吃惊不小，过去可从来没有听说她有体育的嗜好，如今怎么变得这么“极端”？这一切，大概都是入乡随俗。她在大科技公司工作，同事平时就不停地互相比长跑、长距离自行车。她丈夫也搞高科技，最近也迷上了自行车，约我出去骑40公里。我一直算是长跑好手，自信不会输给他；但结果是大败而归。心里不服气，现在开始用室内自行车进行训练，并打算冲击铁人三项破三小时的记录。那天刚在健身房苦练完，一素不相识的中年男子友好地打招呼，并问起我的里程、时间、进步速度。讨教之下才知道，人家曾经创下一天骑350英里（560多公里）的世界纪录，后因为把膝盖练坏，被迫中断训练，正准备卷土重来……这就是我的生活氛围。我工作和生活的波士顿地区，和斯德哥尔摩、赫尔辛基、阿姆斯特丹、旧金山等等，被《经济学人》列为当今世界的“精英城市”。所谓“精英”，一是高科技集中，一是文化前卫。两者的相关性甚强。所谓“文化前卫”，就包括在新经济竞争中的成功者特别喜欢从事极端体育。比如，不久前《纽约时报》登了篇长文，是一位当父亲的为了和子女一起参加铁人三项，从头开始练游泳。这对五十多岁的人确实是很大的挑战。他讲述自己如何在水中挣扎时想起了肖邦的音乐，如何把自己当年的钢琴训练和游泳触类旁通。《华尔街日报》则刊登一篇文章讲如何进行长距离蝶泳竞争的经验。最近则再发一篇文章，介绍一位法学院出身的41岁的女士，拥有两家公司，但热衷于超长距离的铁人三项、山地自行车赛（一天160多公里）。她早晨从六点开始，趁八岁的儿子还在睡觉时训练90分钟，有时则要训练两小时，而且忙里偷闲地每周两次在晚间插半个小时的训练课。她的山地车7000美元，公路赛车4000美元，自行车鞋200美元，头盔200美元，全不是普通百姓能消费得起的。但是，她消费和生活的方式，和中国的精英大异其趣。为什么会如此？以我的观察，美国的新经济技术含量高、竞争性强，需要年轻人的精力和开创性。我在《培养精英》一书中曾介绍过，在硅谷，极端体育是一大时尚。一位早晨四点起床苦练长距离游泳的女士讲，在这里，四十多岁就显得老了。所以，过了四十的人，要不停地证明自己。你在马拉松式的竞争中击败了二十多岁的毛小子，别人就对你另眼相看了。总之，成功意味着奋斗，意味着“过程”。你的整个生活格调，都应该体现出你正在这种奋斗过程中。这才叫“酷”。这也难怪，最近美国的生活趋势是：骑车渐成了中高产的时尚，高尔夫则开始在劳动阶层大为流行。记得著有《创意阶层的崛起》一书的佛罗里达教授曾经提过，在美国的河上，开着汽艇的往往是蓝领，在那里吭哧吭哧地划船的，往往是些白领精英。中国则是另外一回事，成功意味着摘取“果实”、坐享其成，成功者仿佛都进入了既得利益集团。所以，成功者的文化，以享受为上。比如到宴会上“吃香的喝辣的”，去捏捏脚，或者打打不需要太大体力的高尔夫，觉得自己很“上流”。一些豪华的会议往往提供这种服务。骑车反而成了很土的生活方式。白领早衰，居然成了个社会问题。个人嗜好按说属于私生活的领域。不过，阶层的群体个人嗜好，则多少反映了些我们社会的风貌。创造性社会讲究奋斗，讲究超越自我极限，着眼点不在于你现在已经有的东西，而在于你未来的潜力。结果大家一起在运动上比谁能更“极端”。寻租的社会则讲究卡位、站队、等级、关系，进而个人嗜好重在显示你已经拥有或者瓜分了多少社会资源。所以，我为中国的精英阶层所担心的，不仅仅是他们的身体，更是他们的精神。</w:t>
      </w:r>
    </w:p>
    <w:p>
      <w:r>
        <w:rPr>
          <w:b/>
        </w:rPr>
        <w:t>AG_Y54</w:t>
        <w:br/>
      </w:r>
    </w:p>
    <w:p>
      <w:r>
        <w:t xml:space="preserve">                           你的护照上有DT记录吗？你知道DT记录是什么吗？这个可能对于一些去其他国家的时候经过香港的朋友比较熟悉如果你的护照上有DT记录可要注意了你甚至可能因为它而被拒签！好多人觉得护照上面有“DT”也毫不在意，因为他们根本不知道这是什么含义。其实护照上的DT大有来头，你甚至有可能因为它而拒签!吴先生是一个旅游爱好者，因为前两年临时急着去香港，来不及办理港澳通行证，于是持护照去了一趟，回来时护照上被签证官手写了一个“DT”，当时自己不知道是什么意思，也没有在意，现在想去日本旅游，代办签证时被多家旅行社拒绝。到底什么是“DT”？为什么护照上被写上“DT”会给出境带来麻烦？吴先生一时也不知道如何是好！DT是香港移民局用笔写上的一次不良记录，给与那些没有真正飞往第三国，而用非正常途径入境的游客的一个记号。视作“以非正常的途径去香港或澳门的一次出境”。根据相关法规，一旦旅客没有持港澳通行证，而是仅持中国护照到达香港或澳门，没有出国直接返回内地，那么离境时海关人员通常会在护照上手写“DT”字母，通常被称作“DT”记录，实为DELETE TRAVEL的英文缩写，即取消行程；DT1=取消行程1次，DT2=取消行程2次以此类推。澳门通常不会写“DT”，而是会盖上澳门关口的章，也被视为澳门“DT”。这样做，通常会留下DT记1.过去，很多旅行者因为来不及办《港澳通行证》或者签注，“借票进港”，假借赴第三国的机票和签证进入香港或者澳门停留(7天内)，实际上不去第三国。2.很多旅行者都会选择经香港、澳门过境前往其他目的地。但到了港澳后，临时改变计划，没有前往第三国，而是入境港澳后就返回中国大陆。香港:旅行者护照上有“DT”字样(不良记录)，下次持同一本护照在香港过境前往第三国时，将只会获得2天的逗留期，之后过境也不会恢复过境可逗留7天的待遇。事实上，一本护照最多只能有两次DT，第三次就会被香港移民局列入黑名单，这将会导致你的这本护照不但再也不能用于入境香港，也很有可能在申请其他国家签证时被拒签。澳门:同样情况澳门的处置方法也类似。如果旅行者违反过境规定没有前往第三国，且于60天内第二次经澳门过境，将只会获得1天的逗留期;若再违反过境规定，且于60天内第三次入境，将会被拒绝入境，并须于最后一次离开澳门起满60天后方允许再入境，而获得的逗留许可则按上述的规定重新计算。当然，也会极大影响你申请其他国家的签证。如果旅行者由于个人原因更改起飞日期而导致逾期逗留，港、澳出入境部门一般不会给予延期。如遇特殊情况(如航班由于天气原因取消/更改行程等)，则须在办公时间亲自前往出入境部门提交相关证明文件进行延期申请。相关手续可致电港、澳两地出入境部门落实。已经有DT标志，怎么解决？方法一:如果不幸“升级“到DT3，并急需过境香港，则坐船到香港机场的海关码头登机(不需要经过入境审查)。方法二:虽然“DT”可能会为出境带来潜在的风险，但值得庆幸的是目前“DT”只是在护照上用笔标写，并不会被上传到电脑，一旦更换了新的护照，之前的不良记录将会随之清除。但是，如果进入了DT3的黑名单，香港移民局并没有承诺把黑名单记录清除哦!来源：中国签证网如涉及版权请告知</w:t>
      </w:r>
    </w:p>
    <w:p>
      <w:r>
        <w:rPr>
          <w:b/>
        </w:rPr>
        <w:t>AG_Y51</w:t>
        <w:br/>
      </w:r>
    </w:p>
    <w:p>
      <w:r>
        <w:t>谨以此文赠给天下所有优秀的男士们！也通过天下最优秀的女士分享给你最关爱的男人！第一种：照看好肝脏戒酒可以把危险降低85%，多吃蔬菜可以把危险降低36%。第二种：绕开肺癌坚果富含元素硒，它可是癌症的克星。那么吃多少才能拥有一个超人般的肺呢？只需要一天三颗坚果。不再吸烟。我们不得不再次苦口婆心地劝诫：你的口气闻起来如此之差以至于连狗都厌恶地退避三舍，80%的肺癌都是吸烟所致。                                   第三种：保卫前列腺晒晒太阳可以把危险降低50%。每天晒15分钟的太阳可以把得病几率降低一半。阳光能够帮助皮肤制造维生素D，而维生素D可以在血液中合成抑制疾病的物质。当然，晒太阳的时候别忘了擦防晒油。多吃豆芽菜可以把危险降低24%。根据美国的研究，豆芽菜对于抗癌有非常神奇的功效，因其含有大量植物性硫配醣体，它可以防止烟雾和空气中的其他污染物引发肺癌。第四种：清洁你的肾保持湿润可以把危险降低80%。根据英国肾脏研究中心的研究，如果你每天至少喝两公升的水，那么你得肾病的几率就会降低80%。加点蜂蜜可以把危险降低18%。蜂蜜，加三大汤匙蜂蜜在你的早餐面包上，你就能获得和体育专用饮料一样多的能量，但你的花费却小得多。蜂蜜不仅可以抵制心脏病，还可以把血液中的糖分降低6%，防止肾的主要杀手糖尿病。第五种：关照结肠徒步可以把危险降低28%。徒步，根据美国人体营养研究中心的研究，每天进行一定时间的有氧运动，尤其是慢跑，可以防止食物在身体里逗留过长的时间。午餐在结肠里闲逛的时间越短，它转化成一些不良物质乃至癌细胞的机会就越小。加入人行道徒步者或万米长跑者的行列吧!良好的消化会让你的呼吸更加轻松顺畅，体形也变得更加完美。第六种：拒绝中风来杯橙汁可以把危险降低28%。喝果汁，芬兰的研究者发现男人每天喝半升橙汁可以降低血压、胆固醇和动脉血管的损坏，原因是橙汁中富含抗氧化剂维生素C。此外，菠菜中含有大量叶酸，也可以把你中风的机会减少1/3。多走路可以把危险降低50%。可以把危险降低50%。一天内步行30到60分钟，如果每周能坚持5天的话，可以把你中风的危险减少到一半。舍弃捷径，重新选择一条回家的线路吧，多走少中风。1、吃芋头相当于注射免疫球蛋白，增强人体的免疫功能。2、枸杞子： 嚼服枸杞口中津液长生，抗动脉硬化、降低血糖、促进肝细胞新生等作用，服之有增强体质、延缓衰老之功效。3、揉眼：自寻手部柔软的部位，揉按眼睛、眼眶四周，促进眼周血液循环，可明目、醒脑，还兼具美容作用。4、绿茶——抗癌，并可补充钾元素，增加血管的柔韧度。5、要多吃五谷杂粮——玉米、荞麦、燕麦、小米（有安神促进睡眠的作用！）6、土豆——恐怕你我都想不到，它竟然有吸脂的作用！7、西红柿——抗癌，不过要和鸡蛋炒才能生成抗癌物质哦！8、黑木耳——治肺炎，治心脑血管病，调节血液粘稠度！能净化血液，轻身强记，脑动脉粥样斑块。9、长了痘痘，发红发肿，这时您抹上点艾灰，会很快干瘪，慢慢就掉了，不会留痘印哦。10、艾灰是天然的除味剂，用小布袋子装起来，放在厕所、厨房或者是冰箱里，能起到除异味的效果，可以跟竹炭相媲美。11、体湿的人可以用薏米红豆汤或锅巴来解决。喝上一阵子薏米红豆汤之后，再喝小米粥来补补脾胃，久之脾健，湿自化。养生三字经：吃辣椒，消脂肪。乌龙茶，减肥佳。身材秀，吃土豆。气血虚，吃荔枝。葡萄甜，补血源。要润肤，樱桃补。常吃枣，不显老。燕麦汤，皮肤光。食蜂蜜，皮肤细。萝卜汤，治胃胀。枇杷果，治咳嗽。吃苦瓜，胃火下。吃芝麻，养头发。要安神，吃枣仁。要健脑，吃核桃。吃苹果，益补肾。养生经，要记清。身体好，幸福定。存下来，很有用。   如涉及版权请告知</w:t>
      </w:r>
    </w:p>
    <w:p>
      <w:r>
        <w:rPr>
          <w:b/>
        </w:rPr>
        <w:t>AG_Y58</w:t>
        <w:br/>
      </w:r>
    </w:p>
    <w:p>
      <w:r>
        <w:t>若要关注更多分类信息，请点击下方“阅读原文”登陆网站查看。</w:t>
      </w:r>
    </w:p>
    <w:p>
      <w:r>
        <w:rPr>
          <w:b/>
        </w:rPr>
        <w:t>AG_Y65</w:t>
        <w:br/>
      </w:r>
    </w:p>
    <w:p>
      <w:r>
        <w:t>若要关注更多分类信息，请点击下方“阅读原文”登陆网站查看。</w:t>
      </w:r>
    </w:p>
    <w:p>
      <w:r>
        <w:rPr>
          <w:b/>
        </w:rPr>
        <w:t>AG_Y59</w:t>
        <w:br/>
      </w:r>
    </w:p>
    <w:p>
      <w:r>
        <w:t>不迟不早，一切都刚刚好。印度有四句极具灵性的话：1、无论你遇见谁，他都是对的人。2、无论发生什么事，那都是唯一会发生的事。3、不管事情开始于哪个时刻，都是对的时刻。4、已经结束的，就已经结束了。这几句话让我想起了佛陀释迦摩尼说过的相似的话：无论你遇见谁，他都是你生命中该出现的人，绝非偶然，他一定会教会你一些什么。           生活总会给你答案，但不会马上把一切都告诉你。一个旅行者，在一条大河旁看到了一个婆婆，正在为渡水而发愁。已经精疲力竭的他，用尽浑身的气力，帮婆婆渡过了河。结果，过河之后，婆婆什么也没说，就匆匆走了。旅行者很懊悔，他觉得，似乎很不值得耗尽气力去帮助婆婆，因为他连“谢谢”两个字都没有得到。哪知道，几小时后，就在他累得寸步难行的时候，一个年轻人追上了他。年轻人说，谢谢你帮了我的祖母，祖母嘱咐我带些东西来，说你用得着。说完，年轻人拿出了干粮，并把胯下的马也送给了他。所有的故事总会有一个答案，重要的是，在最终答案到来之前，你是否耐得住性子，守得稳初心。不必急着要生活给予你所有的答案，有时候，你要拿出耐心等等。即便你向空谷喊话，也要等一会儿，才会听见那绵长的回音。回报不一定在付出后立即出现，只要你肯等一等，生活的美好，总在你不经意的时候，盛装莅临。山有峰顶，海有彼岸。漫漫长途，终有回转。余味苦涩，终有回甘。一切都是最好的安排，感恩生命中所遭遇的一切。泰戈尔曾说过：你今天受的苦，吃的亏，担的责，扛的罪，忍的痛，到最后都会变成光，照亮你的路。有个国王喜欢打猎以及与宰相微服私访。宰相最常挂在嘴边的一句话就是“一切都是最好的安排”。一天，国王到森林打猎，一箭射倒一只花豹。国王下马检视花豹，谁想到，花豹使出最后的力气，扑向国王，将国王的小指咬掉一截。国王叫宰相来饮酒解愁，谁知宰相却微笑着说：“大王啊，想开一点，一切都是最好的安排！”国王听了很愤怒，“如果寡人把你关进监狱，这也是最好的安排?”宰相微笑说：“如果是这样，我也深信这是最好的安排。”国王大怒，派人将宰相押入监狱。一个月后，国王养好伤，独自出游。他来到一处偏远的山林，忽然从山上冲下一队土著人，把他五花大绑，带回部落!山上的原始部落每逢月圆之日，就会下山寻找祭祀满月女神的牺牲品，土著人准备将国王烧死。正当国王绝望之时，祭司忽然大惊失色，他发现国王的小指头少了小半截，是个并不完美的祭品，收到这样的祭品满月女神会发怒，于是土著人将国王放了。国王大喜若狂，回宫后叫人释放宰相，摆酒宴请，国王向宰相敬酒说：“你说的真是一点也不错，果然，一切都是最好的安排！如果不是被花豹咬一口，今天连命都没了。”国王忽然想到什么，问宰相：“可是你无缘无故在监狱里蹲了一个多月，这又怎么说呢？”宰相慢条斯理喝下一口酒，才说：“如果我不是在监狱里，那么陪伴您微服私巡的人一定是我，当土著人发现国王您不适合祭祀，那岂不是就轮到我了?”国王忍不住哈哈大笑，说：“果然没错，一切都是最好的安排！”这个故事在告诉我们一个道理：在人的一生中所遭遇的困境和不解，在当下或许是难以接受的。但在过后某一时刻会突然觉得，这一切都是最好的安排。当困难来临，不要懊恼，不要沮丧，更不要只看在一时。把眼光放远，把人生视野加大，不要自怨自艾，更不要怨天尤人，永远乐观、奋斗，相信天无绝人之路。所有的丢失，都是为了珍爱之物的来临腾位置；所有的匍匐，都是高高跃起前的热身；所有的支离破碎，都是为了来之不易的圆满。一切都是最好的安排……我们今生所有遇到的人和事，前世已注定；我们来世所有遇到的人和事，今生已注定。生命中的一切，我们都无需拒绝，笑着面对，不去埋怨。遇到的人，善待；历的事，尽心。一切都是最好的安排。上天不会无缘无故做出莫名其妙的决定，它让你放弃和等待，是为了给你最好的。走到生命的哪一个阶段，都该喜欢那一段时光，完成那一阶段该完成的职责，顺生而行，不沉迷过去，不狂热地期待着未来，生命这样就好。不管正经历着怎样的挣扎与挑战，或许我们都只有一个选择：虽然痛苦，却依然要快乐并相信未来。如果事与愿违，请相信这一切都是最好的安排！来源：搜狐网；如涉及版权请告知，我们对文中观点保持中立，仅供参考、交流之目的。</w:t>
      </w:r>
    </w:p>
    <w:p>
      <w:r>
        <w:rPr>
          <w:b/>
        </w:rPr>
        <w:t>AG_Y60</w:t>
        <w:br/>
      </w:r>
    </w:p>
    <w:p>
      <w:r>
        <w:t xml:space="preserve">　　很多购房者，都曾遇到这样的尴尬：明明有公积金，可以办理低利率贷款，但楼盘开发商为了回款快，就是不让你用。针对这一现象，住房和城乡建设部、财政部、中国人民银行、国土资源部近日联合发布《通知》，明确开发商不得限制、阻挠、拒绝购房人使用住房公积金贷款。　　这一定心丸，可能为你省下几十万。　　而为了让好政策真正充分落实，《通知》还专门出台细则，对违规情节严重、拒不整改的，要公开曝光，同时纳入企业征信系统，依法严肃处理。　　开发商该颤抖了吧？新政利好谁？买房可省多少钱？　　近日，住房和城乡建设部、财政部、中国人民银行、国土资源部四部门发布《关于维护住房公积金缴存职工购房贷款权益的通知》，对使用公积金贷款购房者是政策利好，有利于他们降低购房成本。　　给您算笔账：按照现行有关规定，职工连续、足额缴存住房公积金6个月（含）以上，即可向住房公积金管理中心申请个人住房贷款。如，贷100万元、期限20年，可比现行的商贷节省利息支出20万元以上。资料图：北京通州房产业务员通宵排队办公积金贷款。图片来源：CFP视觉中国　　目前，住房公积金个人住房贷款利率为3.25%，远低于商业银行房贷的基准利率4.9%。而经历一年多的楼市收紧，大部分城市的购房商贷利率均没有折扣优惠，部分甚至进行了上调。对于热点城市购房者来说，公积金贷款可大大减轻买房负担。　　以北京为例，目前首套房主流商贷利率执行基准利率的1.1倍，以公积金贷款上限120万计算，公积金贷款与首套房25年期限的商业贷款相比，月供可节省1442元，贷款25年可减少利息支出43.28万元。                    开发商为何拒绝公积金贷款？　　“此次或是住建部和发改委联合检查发现问题的一个解决措施。”业内人士认为，“近期‘全款购房的请往售楼处走，贷款购房的请等等，公积金贷款的不用考虑了’等类似情形真实地反映了公积金贷款买房遇到的问题。”　　为此，通知要求，　　不得以提高住房销售价格、减少价格折扣等方式，限制、阻挠、拒绝购房人使用住房公积金贷款　　不得要求或变相要求购房人签署自愿放弃住房公积金贷款权利的书面文件。　　业内指出，很多房企拒绝购房者用公积金贷款，希望全款购房或商业贷款购房，或和资金压力有关。为了加快资金回笼，更偏好周期短的、回笼速度快的模式。资料图：销售人员在给市民讲解。孙昊声 摄如何调和房企与买房人的诉求？　　《通知》规定，住房公积金管理中心要压缩审批时限，自受理贷款申请之日起10个工作日内完成审批工作，要加强对受托银行的业务考核。同时，提高住房公积金贷款抵押登记效率，在10个工作日内完成抵押登记手续。　　业内人士分析说，这些措施加快购房者公积金贷款的发放节奏，也可及时把资金拨付给相关企业，实现房企资金的较好回笼，具有积极的意义。　　同时，业内人士认为，要求开发商不得拒绝公积金贷款，一定程度上利于更大发挥公积金作用。住房公积金要在房地产中发挥更大作用，得解决公积金贷款上限的问题。　　碰到开发商拒绝公积金贷款咋办？　　《通知》明确，缴存职工可通过12345市民热线、12329住房公积金服务热线等渠道，投诉举报房地产开发企业和房屋销售中介机构拒绝住房公积金贷款问题。　　四部门要求，各地联合开展拒绝职工使用住房公积金贷款购房问题专项整治行动。　　对限制、阻挠、拒绝职工使用住房公积金贷款购房的房地产开发企业和销售中介机构，要责令整改。对违规情节严重、拒不整改的，要公开曝光，同时纳入企业征信系统，依法严肃处理。　　这份重要文件，建议每位有公积金的购房者留存，必要时拿出来，能省大钱！刚需购房者又添“重大利好”，这个必须赞！来源：央视财经（ID：cctvyscj）、中国新闻网</w:t>
      </w:r>
    </w:p>
    <w:p>
      <w:r>
        <w:rPr>
          <w:b/>
        </w:rPr>
        <w:t>AG_Y63</w:t>
        <w:br/>
      </w:r>
    </w:p>
    <w:p>
      <w:r>
        <w:t>对于肾虚纹这个概念，相信很多朋友就不了解了，那什么是肾虚纹？肾虚纹对身体有影响吗？肾虚纹肾虚纹：指腰部有类似妊娠纹一样的横纹在腰两侧。肾虚纹是皮肤缺乏水分，表面脂肪减少，弹性下降的结果，提醒你该给肌肤抗衰了！如果你有肾虚纹并且有以下的征兆，提醒该养肾了！        1、总感觉口咸是肾虚为什么肾虚的人口会咸呢？这是因为我们的五味（酸苦甘辛咸）跟我们的脏腑是相对应的，与肾对应的味就是咸味。为什么肾和咸味有这么密切的关系？因为肾的五行（金木水火土）归属是属水的，咸味五行归类也属于水的。中国有句古话：“物以类聚，人以群分。”类聚的方法就是五行归类，在五行归类那边的类聚将五脏中的肾和五味中的咸聚在一块。因此大家以后就要注意了，若是发觉你的口总是咸的，那就是一种肾虚的表现。2、莫名感到恐惧是肾虚有的病人总无缘无故的恐惧，总觉得害怕，这是与肾虚有关系的。因为在肾的情志那边，恐是属于肾的，没有原因就会害怕，那是属于肾虚，肾气不充足。我们前面讲到过精气神，我们“气”跟“神”从哪儿来的？是从“精”来的，“精”从哪里来得？是从肾来的，肾气虚弱，我们神智就会恐惧，出现无缘无故的恐惧的时候，大家要引起注意，恐是肾虚的表现。3、做梦总梦见水是肾虚大家都会做梦，甚至有的人天天都会做梦，但是如果你做的梦老是跟水有关系，或者你乘的船翻了，或者你沉到水里了，这个时候也要注意，这也是一种肾虚的表现。4、怕冷是肾虚有的人很怕冷，老是觉得冷，人家觉得热，他还觉得冷，夏天他要穿多一点的衣服，畏寒也是肾虚的表现。肾是先天之本，肾中藏的精气，有几个阳气，也藏了人体的阴精。阳气根源于肾，如果肾虚，人体的元阳虚弱，阳气不太充足的时候，我们就会感觉到怕冷。所以老觉得怕冷的人，肯定是肾虚的。5、不缺觉还总打哈欠是肾虚还有的人整天打哈欠，这个问题是肾的问题。肾主欠，这个“欠”就是哈欠的欠。如果说你有几天没睡觉，熬的你不行了，你打哈欠，那是因为你熬夜的关系，身体疲惫的关系，当然你打哈欠也是身体的问题，如果你不熬夜整天打哈欠肯定是和肾虚有关系。6、经常不断打喷嚏是肾虚在临床上有很多人说我有过敏性的鼻炎，表现是不断的打喷嚏，天气稍微一变凉就打喷嚏，或者有时候无缘无故不断的打喷嚏，它也是肾虚的表现。对于过敏性鼻炎的人，根本的问题是肾虚的问题，你老打喷嚏要找医生给你补肾。7、脚跟疼是肾虚还有的人会出现脚跟疼痛，脚跟痛是典型的肾虚的表现，临床上凡是说我的脚跟老疼，那自然要补肾了。为什么脚跟疼跟肾有关系呢？是因为我们的肾经是从脚底开始的。我们前面讲肾是主骨的，脚跟有跟骨，脚跟的跟骨是我们人体最辛苦的地方，我们所有的重量都在这个上面。所以如果你的肾虚，肾气不太充分，然后你的骨头不太坚强，而这个地方承重又最多，就容易损伤产生疼痛，你的经脉运行不通畅也会疼痛，如果你足跟疼痛肯定是肾虚的。8、面黑无光泽是肾虚有些人面色黑，而且无光泽，这肯定是肾虚，当然黑人除外，如果你是黄种人，你的面色很黑，而且没有光泽一定是肾虚。有的人原来面色很好，现在面色越来越黑了，这个也要注意，那是你的肾气有点虚了。大家都有经验，特别是女性，你要是几天不睡觉的话，马上就会出现黑眼圈，出现黑眼圈就是肾虚的表现，所以大家千万不要老熬夜，熬夜是最损伤身体的。老年人会长老年斑，老年斑就是色素的沉着，色素沉着的后果就是皮肤颜色变黑，如果年轻人长老年斑就是肾虚了。皮肤越来越黑，这是肾虚特征性的表现。9、经常无病呻吟是肾虚如果一个人整天总是哼哼唧唧的，我们常说无病呻吟，老爱呻吟的人，就是一种肾虚的表现。我记得以前在农村的时候，能见到很多妇女，老觉得哼才舒服，其实这是一种肾虚的表现。中医将人常发出的声音概括为“呼、笑、歌、哭、呻”五声，并分别与五脏相对应，即肝呼、心笑、脾歌、肺哭、肾呻。所以呻吟就是肾虚，现在纠正一下，不是无病呻吟，呻吟是肾虚的表现。10、说话声音低沉是肾虚古代的声音分成五音，叫做宫、商、角、征、羽，我们常说的五音不全指的是这个。羽是什么意思？这个人的声音低沉，这个声音还有一个特点，开始还比较高，越来越低，这种音就是“羽”音的特征。一个人说话的声音低沉，同时是一个下降的趋势，说话说着说着别人就听不见了，这肯定是肾虚，要去补肾了。11、无缘无故总颤栗是肾虚很多人无缘无故总爱颤栗，这个栗与前面讲的恐惧、畏寒是相关联的肾虚的表现，肾虚的人会比较恐惧，恐惧的人会颤抖，怕冷的人也会颤抖。大家都有体会，冷的不行的时候，身体就会颤抖。所以你如果老是觉得无缘无故的颤抖，也要注意这就是肾虚的表现。12、唾多唾少反映肾虚口里面的口水有两种，口水比较清晰叫涎，比较稠的叫唾，如果是涎，是脾的问题，如果是唾，是肾的问题。如果口里面的口水多还比较粘稠是肾阳虚的表现。反过来也一样，这个病人老觉得口里面很干燥，说话都很困难，事实上就是我们的口水少了，这叫少唾，少唾也是肾虚的表现。我们正常的口腔是通过脾胃和肾来滋养的，舌头为什么能够尝出味来，为什么可以灵活的转动，我们为什么能流畅的表达，是因为有肾精和脾的滋养，所以口里面唾液的多或者少都反映了我们肾的问题。13、身上有腐臭味是肾虚还有，人体的气味也可以反映肾虚。如果身体上最近感觉到有一种异常的腐朽的气味，坏了！这个人一定是肾虚了。为什么呢？腐的味道是属于肾的味道，五嗅（臊焦香腥腐）里面的腐就是肾的味道。大家如果到我看病的地方看一看就会发现，尿毒病的病人身上就是臭的。如果身上发生腐朽的味道，说明这个人肾病很严重。14、耳朵焦枯是肾虚耳轮可以反映肾气和肾衰。如果耳朵是焦枯的，大部分是肾有问题，肾衰的人耳朵是干瘪的，颜色也是黑的，然后是焦枯的表现，这是典型的肾虚的表现。15、牙齿稀松焦黄是肾虚下面一个表现是比较容易理解的。如果你的牙齿总是有问题，稀松或者焦黄或者掉了，肯定是肾有问题。为什么牙齿跟肾有关系呢？我们在前面讲到肾主骨，骨头是肾主的。齿为骨之余，骨头多的地方就长齿了，牙齿反映了肾。16、疲劳=衰老衰老=肾虚下面告诉大家肾虚的年龄结构。女性到35岁的时候，是肾气开始虚衰的阶段，这是一个转折点，按照中医的理论，女性从35岁以后应该适当吃补肾的药。男性到40岁的时候，身体开始虚衰，这个时候也要适当补肾，这样会有健康的身体。17、总感觉疲劳是肾虚天天都喊疲劳：“我很忙，我很累！”累的问题是什么呢？疲劳其实是一种衰老的症状，大家想一想，正常的人会感觉到疲劳吗？不会的。我们所说的这种疲劳不是说今天劳动了一天，我很累，我想休息一下，休息一下就可以解除的，这是一个可以释放、可以解除的疲劳。现在的疲劳是什么？是持续的不能解除的、也不能解释的疲劳，他老觉得累，一持续就是很多年。当然还有一些很明确的问题，有的人说腰痛，有的人说视力减退、听力减退、记忆力减退、性功能减退，这些，大家一听就知道它是肾虚的表现。我们只有发现这样的问题才能够去考虑补肾。</w:t>
      </w:r>
    </w:p>
    <w:p>
      <w:r>
        <w:rPr>
          <w:b/>
        </w:rPr>
        <w:t>AG_Y61</w:t>
        <w:br/>
      </w:r>
    </w:p>
    <w:p>
      <w:r>
        <w:t>一谈到养生，很多人都马上联想到很多的营养保健食品，其实只要您注意观察，最好的养生方法都是免费的。在如今这个发展迅猛的社会，人们每天的行程安排的都非常满，尤其是一部分的工作人员，还会因为工作的原因造成身体状况不佳……而有专家表示，如果每天保持一份好的心情，经常发自内心的笑，对人们是很有好处的，而笑这个动作竟也是长寿老人长寿的原因之一。                              笑92岁老人的长寿秘诀著名化学家生病因它不药而愈每天坚持笑有什么好处呢？先来看看两位名人的事迹您就能有所体会：●英国著名化学家法拉第年轻时，因工作过分紧张，精神失调，经常头痛失眠， 虽经长期药物治疗，仍无起色。后来，一位名医对他进行了仔细检查，但却不开药方，临走时只是笑呵呵地说了一句英国俗语：“一个小丑进城，胜过一打医生。” 便扬长而去。法拉第对这话细加品味，终于悟出其中奥秘，从此以后，法拉第常常抽空去看滑稽戏、马戏和喜剧，经常高兴得发笑。这样愉快的心境，使他的健康状况大为好转，头痛和失眠都不药而愈。●报载， 德国有位生理学家在92岁寿诞时，向人们介绍的长寿秘诀只有一个字：“笑”。俗话常说，笑一笑，十年少，这不是没有道理的。✦长寿第一方：大笑✦堪比灵丹妙药全世界的专家都认同●西班牙《趣味》月刊发表文章称，笑笑更健康。大笑能够使心率加速，为大脑供氧。●芝加哥拉什大学医疗中心研究员丽萨·罗森博格表示，大笑是一种有氧运动，大笑一百次达到的锻炼效果相当于骑15分钟自行车。●此外，大笑的健康之处还在于能够使心率加速，为大脑供氧，具有幽默感的人免疫机制更健康，心肌梗死的几率会降低40%左右，平均寿命能够提高4年半。是一种养生之道，正如有句谚语说“常乐常笑，益寿之道”，每天笑一笑，对身体的好处不少！有研究者做过测定实验参与者能够忍受疼痛的最大程度的实验。参与者被分为两组，其中一组接受引起笑的测试。结果发现，参与者大笑之后，疼痛忍耐阈值会显著提高，平均来说，一起看15分钟的喜剧可以使忍受疼痛的能力提高10%左右。而对于这个结果最好的解释，就是大笑促进了内啡肽的释放，从而提高了机体忍耐疼痛的能力。那些看喜剧由衷发笑、笑点比较低或者平时生活中就喜欢笑的人在傻笑时，血液循环速度会增加21%，并且效果可以持续24小时之久。而当他们看严肃的纪录片时，血液循环速度会下降18%。中医有“常笑宣肺”一说。对呼吸系统来说，大笑能使肺扩张，人在笑中还会不自觉地进行深呼吸，引起肺部活量的增加，能够清理呼吸道，使呼吸畅通。笑能增加血液和唾液中的抗体及免疫细胞的数目。还能让副交感神经兴奋，降低肾上腺素水平，缓解疲劳。微笑能降低皮质醇等压力激素的水平，不仅能降血压，还能减轻其对大脑海马区神经元的损伤，减少记忆损伤。一位日本医生利用笑声治疗癌症和其它病——他将笑声和优美动听的谈话录下来让病人听，中间加录了诸如“我的身体有能力战胜疾病”之类的动听的话，通过潜意识提高病人的免疫力。他发现，笑可以明显促使消除癌症的细胞活跃起来。笑能帮助我们缓解紧张，增强自信心。笑不仅能减轻压力，促进身体和心理创伤愈合，还能提高工作效率。一个自然流露的微笑，能拉近人与人之间的距离，令彼此都感觉温暖舒服。爱笑会让你获得更多幸福感，婚姻也更幸福美满。笑是免费的长寿药，每个人都可以拥有，何不经常笑一笑呢！世界上最好的三样东西，水、空气和阳光，都是免费的，离之则死。最好的长寿方、抗癌方、护血管方也都是免费的，但是很多人都还不知道！比如：“走路可看作治疗癌症的特效药!”英国慈善组织漫步者协会和麦克米伦癌症援助组织共同指出，如能每天坚持行走1英里，在20分钟内走完，对乳腺癌、前列腺癌、肠癌的治疗都有明显益处，最高可降50%死亡风险。国家级名老中医、湖南中医药大学第一附属医院黄政德教授介绍，盘坐能够增强心脏功能、促进血液循环。具体方法：自然盘坐，全身放松，两手置于膝上。只要睡好觉就能变漂亮，这可比那些贵得吓人的化妆品强多了。一定要记住，在23点前睡觉。吸烟危害严重，可诱发高血压，导致心脏病发作的风险增加2~4倍。能戒烟就戒吧！人到中年，酒不可贪多。酒精不但使血压上升，心跳加快，增加心肌耗氧，更重要的是促使动脉硬化的软斑块破裂，造成血栓形成。晒太阳与补钙之间确实有着密切的关系，晒太阳可以帮助人体获得维生素D，而维生素D可以帮助人体吸收钙。笑一笑十年少，堪比灵丹妙药！看完本文，希望大家明白，最好的养生其实都是免费的，关键看您会不会用，不必总追求昂贵的补品，经常笑一笑，增的是寿命，好的是心情！快过年了，把此文发给微信里的好友也看看，祝福大家在新的一年笑口常开，健康长寿一百年~</w:t>
      </w:r>
    </w:p>
    <w:p>
      <w:r>
        <w:rPr>
          <w:b/>
        </w:rPr>
        <w:t>AG_Y64</w:t>
        <w:br/>
      </w:r>
    </w:p>
    <w:p>
      <w:r>
        <w:t xml:space="preserve">美国生活在线 ，每日微新闻【美国新闻】●美元兑主要货币周二基本持平，市场未受日本令人鼓舞的通彭数据及日本央行决策者倾向于坚持宽鬆货币政策影响。外汇交易清澹，因伦敦和许多主要金融中心在圣诞节后继续休市。●美国金融机构对现金存款的把关，似有越来越严格的趋势。以往储存现金过万时，才会引发银行启动「防制洗钱」机制进行调查，然而一名在美甲店工作的华人妇女，过去三周来，每周存入2000现金到自己的大通银行(Chase Bank)帐户，却被银行认定可疑而将此帐户永久关闭。●牛津字典选出年度字彙：youthquake（青年震撼），肯定年轻人的行动或影响力造成重大的文化、政治与社会变化，「青年震撼」在6月的英国大选和9月的纽西兰大选中尤其明显。●美国10月房价涨幅为2014年来最大，且市场看好美国房市景气能旺到明年。建商更加乐观，需求强劲，待售住宅存量稀少，将使房价居高不下，减税措施对购屋需求所造成的风险，也没原先的减税版本那麽沉重。●财政部26日宣布，制裁两名在发展非法武器计画扮演关键领导角色的北韩官员：劳动党军需工业部副部长金正植（Kim Jong Sik）、北韩劳动党中央委员会第一副部长李炳哲（Ri Pyong Chol）；两人为北韩领导人金正恩的爱将。●奥斯卡影后珍妮佛劳伦斯今年平安夜，再度前往家乡肯塔基州路易斯维尔的一家儿童医院，探视病患与家属，并且为工作人员与无法回家过节的病童准备大批礼物。这已经是珍妮佛劳伦斯连续第五年，在平安夜前往医院送暖。网友称讚她「这才是真正的女王」！●刚刚送走「白色圣诞」的新英格兰地区本周又将迎来极低温天气，一股北极寒流将带来乾燥空气和降温，新年前将气温维持在冰点以下，各地政府纷纷发公告提醒民众防寒保暖。●最新数据显示，在消费者信心居高不下、与强劲就业市场的助攻下，今年美国消费者敞开荷包，在圣诞夜之前的支出成长幅度为2011年来同期最大，成为今年年底购物旺季销售再创佳绩的最新好预兆。●2017年即将结束，联邦各部门相继发表年终总结；在总统川普宣誓就职后不久、通过13768号总统行政令而扩权不少的ICE，拥有总统作为坚强后盾，移民执法好不手软，其下属各部门更纷纷交出今年的傲人成绩单。滥用福利、身负递解令等移民，也被列入执法优先类别...●圣诞节是个温馨的日子，除了团聚、开心庆祝之外，也会听到一些感人的故事。美国有位CEO在咖啡厅点了一份39.6美元（约台币1186元）的早餐，结帐时留下了3000美元（约台币9万元）的小费，并留言表示希望这笔钱让员工有个美好的圣诞节。●一名华裔女子希望通过申请亲属移民获得身分，父母为她提交申请后，进入漫长的排期中，期间她结了婚又离婚，等到申请获批时，她以最早提交的未婚子女身分去面试，哪知当场被查出结过婚的事实，让她原本已经看到曙光的绿卡梦就此破灭。●针对纽约市长白思豪即将于2018年1月1日开始全面实施纽约州禁止电单车法律，华裔外卖郎团结一致要求政府理解外卖郎工作的辛苦，将电单车合法化。在此前举行了一系列集会行动后，25日，华裔外卖郎陈先生和连先生再次受数百名工友委託，就将电单车合法化一事向美国亚裔社团联合总会求助。●25日圣诞节在主流商场、餐厅都关门之时，纽约市华人区的商店几乎都照常营业、热闹非凡，服装店、麵包房、超市等纷纷迎来更多客人，有些店家的客人甚至多过普通的周末。勤劳的华人商家宁愿辛苦一些，也不想错过年底节日的购物高峰期。【世界新闻】●“普京总统被正式推举为下届总统候选人。”26日，普京总统支持者倡议小组在莫斯科国民经济成就展览馆举行会议，正式推举普京为2018年总统大选的候选人。●韩媒揭朴槿惠在拘留所生活：爱读与逆境抗争长篇小说，据悉，朴槿惠拒绝所有的外部接触，对于与特别经费搜查相关的新闻报道也刻意采取回避态度。●日本首相安倍晋三的夫人安倍昭惠（55岁）于2017年1月在社交软件上公开上传了一张上半身赤裸的男性照片。此举在网络上引起轩然大波，日本网友纷纷批评：太粗俗！直到12月26日，安倍昭惠才将该照片删除。有自民党的众议院议员因此躺枪喊冤：不是我...●伴随着2017年即将结束，特朗普成为美国总统也将近一年。对于他在这一年内的表现，美国媒体可是毫不客气，一些主流媒体甚至称其表现“震惊全球”，甚至“要比人们所担心的更为糟糕”。●菲律宾总统府26日公布杜特尔特总统任期的第一个满一年的年终报告。这份长达63页报告，强调杜特尔特政府致力于消除毒品、犯罪和腐败；努力减少贫困人口；为经济稳定发展铺平道路，制定重要改革，使得经济的增长可持续和包容。【大陆新闻】●全国开征环境保护税；新版水污染防治法将施行；中小企业促进法为中小企业发展保驾护航；法官法等八部法律修改；“服役”近30年标准化法完成“大修”；公共图书馆这四类服务全免费；导游不得擅自变更行程、强迫游客购物；外卖商户应有实体店；央行调整车贷政策……2018年1月1日起，一批新规将施行，影响我们的生活。●台湾艺人前女F4成员刘乐妍近年来演艺重心逐渐转向大陆，体验过大陆生活便利的她常在网络上痛批台湾的各种办事拖拉和生活不便，也常与网友因为意见分歧而隔空交火。她于昨（25）日在脸书再次发文“台湾已经成为了全中国最落后的一省”，再度引发热议。●2018年元旦将至，驻清迈总领馆特别提醒，新年期间赴泰北地区的中国游客需注意以下旅游安全事项，谨慎选择丛林飞越、大象骑行、亲近野生动物等具有一定危险系数的项目。●距离中国证监会北京证监局责令贾跃亭回国的期限仅剩5天，但一纸通告或许很难在12月31日前唤回远在美国的贾跃亭。律师：尚无强制手段...●近期，教育部印发《义务教育学校管理标准》，首次全面系统地梳理了我国义务教育学校管理的基本要求，其中再次明确“家校配合保证每天小学生10小时、初中生9小时睡眠时间。”记者走访调查发现，这几乎是一种奢求，多数家长表示难以实现...●根据英国智库经济和商业研究中心（CEBR）报告，中国大陆将在2032年以前超越美国，成为全球第一大经济体。【娱乐新闻】●张柏芝晒出和儿子在一起的照片，并配文：“因为我公司太繁忙，累了睡着了，他竟然一直陪伴着我，还帮我剔牙，叫我如何不爱你！●12月27日，JYP娱乐发布官方立场 ：MissA合约到期，正式解散 。                                                     </w:t>
      </w:r>
    </w:p>
    <w:p>
      <w:r>
        <w:rPr>
          <w:b/>
        </w:rPr>
        <w:t>AG_Y62</w:t>
        <w:br/>
      </w:r>
    </w:p>
    <w:p>
      <w:r>
        <w:t xml:space="preserve">     猝不及防，刚刚，国家突如其来的宣布，让所有人措手不及！不久的将来，我们出门都不用带身份证，有手机就够了。12月25日广州签发全国第一张微信身份证“网证”今后，只要掏出手机亮出“网证”就能办理政务、住宿、车票等业务啦12月25日，全国首张微信身份证“网证”在广州南沙签发。这张“微信身份证”，是由公安部第一研究所推出的，并由警方联合腾讯微信团队首先在广东试点试行的。通俗点说，就是身份证的网络版或电子版。预计明年1月全国推广身份证可以说是我们生存必备，不过，身份证上信息泄露，也给不少人的生活带来了麻烦。据不完全统计，2016年我国通过不同渠道泄露的个人信息达65亿条次！也就是说平均每个人的个人信息至少被泄露了5次！身份信息的泄露给骗子犯罪提供了作案帮助，像徐玉玉式悲剧的发生就是因为信息泄露。北京时间2017年12月25日，广州南沙分局联合微信官方在全国首发“微信版身份证”。据悉，微信身份证是依据《居民身份证法》，以身份证制证数据为基础，通过国家“互联网+可信身份认证平台”签发与实体身份证芯片唯一对应的电子映射文件——身份证“网证”。有了它，今后，你不用每天随身带着身份证满世界跑，遇到需要出示身份证的情况，拿出手机，打开微信卡包，刷一下就可以！“刷脸”即可完成身份认证根据南沙区公安分局闫警官介绍称该应用引入了“微警认证”的人脸识别技术，通过人工智能系统自动比对用户身份信息、人像、身份证件的真实性与一致性，比对成功后即可开通身份证网上凭证。闫警官还表示，AI系统的识别比对误判率仅为百万分之一。是的，你没有看错，百万分之一的错误率，相当于1亿人顶多看错100人。这个概率基本可以忽略。也就是说，这个人脸识别技术，可以抵抗各种真实伪造攻击，不管你是用3D重建及人融合的软件，还是屏幕重放/打印面具，又或者拿打印照片/数字照片等。即时是双胞胎、四胞胎的人脸，也能被轻松识别。身份证网证认证授权成功。身份证除了是一个人最重要的身份证明，在你生活、出行的方方面面都会遇到需要出示身份证的情况。如果忘记携带或是遗失，此时一张网证就能派上用场。例如办理住宿、物流寄件、搭乘火车、办理政务相关事宜，你只需要掏出手机进行刷脸就可以“证明我是我” 了。网络身份证如何申请？第一步：打开微信，点击最下方的发现按钮第二步：点击小程序按钮第三步：点击右上角小圆圈，输入【 网证 】两个字第四步：点击确认！然后你就直接到了国家公安部的网络身份证办理平台！最后一步：点击办理您的网络身份证！然后输入姓名，身份证，再来一个刷脸认证，就可以了！是不是觉得超级神奇？超级简单？是的，网络身份证真的来到了我们的身边！它比实体身份证更便捷，也更方便携带！以后出门，只要带上了手机，就相当于带上了您的身份证！据今天公安部透露；目前微信网络身份证共有两种规格版本！第一种：普通版本，黑白色的！第二种：彩色升级版！第一种普通版本的网络身份证能直接应用于：入住酒店，网吧上网登记，等基本的便民出行服务；第二种彩色升级版的具备的功能更强大！比如您去办理工商营业执照，税务登记等等！出示这个就能畅通无阻...据悉，一般居民只需要申请第一种；就基本上能满足大部分需求了！如果你是有经营企业，或者个体户；平时用到身份证比较多；建议申请第二种彩色的！第二种的审核流程会比第一种时间稍慢一些！但是如果，你想假用别人的照片，办理身份证！试试浑水摸鱼？几乎不可能！警方介绍，“网证”生成过程十分安全，不会留存任何信息，且“网证”信息与人脸、指纹、身份证芯片绑定，几乎不可能被仿冒。据广州市公安局南沙分局技术民警介绍，“微警认证”应用依据《居民身份证法》，身份证制证数据为基础，全程由AI系统自动比对用户身份信息、人像、身份证件的真实性与一致性，比对成功后开通身份证网上凭证。身份证“网证”用于手机联网验证身份证实体证件的真实性与有效性，验证过程不在互联网空间传输或存储公民隐私信息。由于身份验证过程直接在公安部数据平台比对并将结果返回给机构，不在互联网空间传输或储存公民个人信息，有效保护了公民个人隐私。中国巨变，“刷脸”时代真的来了！马云曾经说：未来周游世界，可能连护照都不要了，凭一张脸就能在全世界畅通无阻。话音犹绕梁未绝，一个“靠脸吃饭”的时代，就真的来了。“微信身份证”的横空出世，对各方，可谓都是一个多赢之举！政府相关部门节约了行政成本，提高了行政效率，可以利用新技术，更好服务社会。腾讯笑了：经过这一仗，微信用户粘性进一步增强了，微信小程序也迈出了重要一步。要知道，马化腾对微信小程序可是寄予了厚望，他希望能通过小程序这一个个流动的、动态的代码，布局未来的AI、AR、VR，抢占先机。广大群众也很高兴，今后，我们出门再也不用带身份证了，只要带着手机微信和一张脸，就可以走遍世界。而且，今天扫你的脸可以验明正身，明天扫你的脸就能看到你的信用，后天扫你的脸就知道能不能和你交往，这个生活将因此更便利。未来，微信身份证的到来，不仅是以后的身份确认更加的方便快捷，同时也很好的保护了我们的隐私，极大的提高了安全性！以前我们拿着一张身份证到处打印、办理文件，所有的信息在不知不觉间自己的信息就被记录了，现在有了电子身份证，无论是支付交易还是身份确认，只需要确认ID，再也不用曝光大量的身份信息。可见，一个靠传统身份证进行身份验证的时代即将成为过去，把数字身份加载在手机中，全新的在线身份信息验证，将成为未来的发展趋势。但今天仍有很多人，明明手机可以转账，偏要去银行取号；明明手机可以付款，偏要付现金让别人找零；明明手机可以买票，偏要去火车站排队。不要等别人靠一张脸周游世界了，你还在为护照、身份证、银行卡丢了，而惊慌失措！这是一个快速迭代的世界，每一天都有新的事物诞生。科技改变生活，未来还会有越来越多的新型科技服务于大众，很多“铁饭碗”的职位，也要接受新技术的洗礼！别忘了，扎克伯格说的那句话：“在一个变化如此快的世界里，你最大的风险就是不冒风险！”21财闻汇综合自：南方都市报、21金融圈、互联网热点、财经内参（mofzpy）</w:t>
      </w:r>
    </w:p>
    <w:p>
      <w:r>
        <w:rPr>
          <w:b/>
        </w:rPr>
        <w:t>AG_Y66</w:t>
        <w:br/>
      </w:r>
    </w:p>
    <w:p>
      <w:r>
        <w:t xml:space="preserve">  来源：背包旅行（ID:vipilvxing）2017马上就要过完了但是数九寒天的日子才刚刚开始虽然在过去的一年中你也许经历了生活的压迫感受了人情的冷暖也许发生了很多不开心的事情但是寒冷冬日只要还有一点点爱和温暖就一定能把所有的不美好全部驱散所有人都希望在想起舞的时候起舞，想举杯的时候举杯。但是生活，有时候会使出吃奶的力，执子之手将子拖走。街头一只可爱的皮卡丘下面藏着一个为了生活而奔波的老人希望你努力的速度可以赶上父母老去的速度别让父母一把年纪还为生活操劳一位清洁工阿姨站在栏杆前眼巴巴地看着楼下跳广场舞的大妈们你眼中不起眼的日常却是别人眼中望尘莫及的生活若不是被生活所逼谁不想活得轻松点一个老大爷背着一大包泡沫过马路时，他艰难地左右张望生活有时候会压得人喘不过气因为没人替你承担所以不敢轻易倒下一个捡垃圾的小男孩十分羡慕地看着别的孩子在滑梯上玩耍你懂事的样子真的让人心疼有的人明明活在同一个世界却生活在不一样的世界总有一些艰难，让我们对人生感到厌倦。也总有一些温暖，让我们不经意间泪流满面。当您遇到困难时可以进面馆免费吃一碗热气腾腾的面即使你走投无路依然有些人不求回报，只愿你好广场上一个穿着迷彩的兵哥哥给乞讨的老人买了一份早餐并且帮老人打开弄好他们没有任何血缘关系却让我们感受到了寒冷冬日的一丝温暖下雨的大街上一个小伙子淋着雨给残疾人大叔打着伞有时候伸出援手只是为了让不太好过的人能好过一点点流浪小猫掉进河里挣扎一位好心的年轻人用伞把它了捞上来每一个生命都有生存的权利每一个生命都值得被善待盲人沿街乞讨环卫工人把自己手里的鸡蛋剥好后送给他盲人激动万分连忙下跪磕头表示感谢滴水之恩当涌泉相报在普通人的身上有着不平凡的感动人总擅于在别人的故事里感动，而无视自己拥有的一切。当你环顾周围，你会发现总有不期而遇的温暖和生生不息的希望。这个趴在地上玩手机的孩子是一个自闭症儿童为了不让他感到害怕理发师全程陪他趴在地上剪头发每一个宝贝都是上帝派来的天使都值得被温柔以待两个孩子都是残疾人一个没有双手一个没有双脚但他们依旧笑得很开心快乐是一种简单的发自内心的情感与你拥有多少没有关系大楼里发生了火灾小狗将8个月大的婴儿护在身下孩子没事，小狗却永远走了狗是人类最忠诚的朋友它能明白你给它的命令和眼神甚至用自己的生命来守护你有时候，人不如狗每次主人假装说要打小金毛小泰迪就会紧紧护住它暖哭，不只是人类狗狗之间也有纯洁的友谊一只流浪小狗受到欺负被一只见义勇为的猴纸救了猴子把狗狗当成自己的孩子一样照顾动物之间尚有怜悯之心我们为什么不能给需要帮助的人伸出援手呢这个世界上，最打动人心的，永远是至深至爱的亲情。唯有父母，任何时候都可以不顾一切地为你付出，只愿你好。火车上邻座的妈妈把孩子哄睡自己站着护着孩子她保持这个姿势将近11个小时女本则弱，为母则刚从出生那一刻你的母亲就开始负责你的一生爸爸这一生只哭过两次一次是我出生，一次是我嫁人那天，妈妈也哭红了双眼因为她的小棉袄就这样被人穿走啦这世上所有的爱都是为了相遇只有爸妈对我们的爱是为了分离北京西站一对夫妇从河南赶来只为看一眼在寒风中站岗的儿子看见身旁抹泪的妈妈儿子再也无法控制住眼泪妈妈，我在执勤请原谅我不能给您擦去眼角的泪水爷爷来看双胞胎重孙子他把对孙子的爱又加倍的倾注在小孩子身上生命来来往往，爱的延续是希望长辈奋斗一生，只为后代过得更好一辈子太长，一定要找个相爱的人在一起。多少人曾爱慕你年轻时的容颜，可谁能承受岁月无情的变迁？公交车上一个老爷爷带着鲜花和蛋糕上了车应该是忙着为家里的老伴庆生吧世界上最浪漫的事不是年轻的时候收到钻石而是年老还能收到老伴儿送的鲜花在地铁车厢内一位爷爷弯腰替老伴儿穿鞋怕老伴儿鞋穿着不舒服调整了半天后，又亲自给她穿好爱情的期限是一辈子要找就找能够宠你一生的男人老头老太太穿着米奇米妮情侣装手牵手走在天桥上就像那些恋爱中的小情侣爱是一起穿着情侣装牵手压马路即便白发苍苍也依旧享受浪漫时光老奶奶走路的时候崴了一脚老爷爷二话不说像年轻的时候一样背起老奶奶，说走就走年轻的时候背你在肩年老的时候护你周全从青丝盈盈到白发苍苍最美好的爱情不过如此生活有时候很糟，却没有什么，是一个拥抱解决不了；生活有时候很暖，只要你用心发现，总有一股力量推你前行。2017马上就要结束，2018的春天正向我们招手，那些在过去一年中，迷茫的、悲伤的、失意的、想哭却又强忍着不能掉眼泪的人，我们一起努力好不好？无论这个世界对你怎样，愿你能一如既往地，微笑，努力，勇敢前行！</w:t>
      </w:r>
    </w:p>
    <w:p>
      <w:r>
        <w:rPr>
          <w:b/>
        </w:rPr>
        <w:t>AG_Y73</w:t>
        <w:br/>
      </w:r>
    </w:p>
    <w:p>
      <w:r>
        <w:t>若要关注更多分类信息，请点击下方“阅读原文”登陆网站查看。</w:t>
      </w:r>
    </w:p>
    <w:p>
      <w:r>
        <w:rPr>
          <w:b/>
        </w:rPr>
        <w:t>AG_Y69</w:t>
        <w:br/>
      </w:r>
    </w:p>
    <w:p>
      <w:r>
        <w:t>延年益寿是每个人的梦想。大部分人都觉得，那些活到100多岁仍然精神矍铄的老人，身上肯定有着不为人知的秘密。其中，他们吃的是什么食物尤为重要。有一个人花了整整25年的时间，替大家走遍全球25个国家，寻访61个长寿地区的饮食秘密。他就是日本著名的长寿学家、世界卫生组织循环器官疾病专业委员家森幸男博士。从1983年到2008年，在世界卫生组织的资助下，家森幸男的足迹遍及了全世界61个地区，用他的话来说，这20多年的时间，终于让他明白了一件事：                                                “为什么有人能长寿，有人却短命”？导致这种差异的决定性因素就是一个字——吃。那么，在日常生活中，吃什么、怎么吃，才有助于长寿呢？下面这些长寿“第一菜”、“第一豆”、“第一果”、“第一汤”、“第一粥”……每天都能吃，最重要的是家家都有，千万别错过！根据近代老年医学研究，在有益寿延年功效的10种食品中，排在第1位的就是黄豆和黄豆芽。韩国汉南大学食品与营养系对63名百岁老人的饮食习惯进行调查后发现，他们的食谱具有惊人的相似点：一般都是米饭+大酱汤+蔬菜，其中蔬菜以豆芽为主。长寿老人中普遍没有高血压、心脏病、动脉硬化等疾病。专家分析，这是因为豆芽中含有大量的抗酸性物质，具有很好的防老化功能，能起到有效的排毒作用。另外，黄豆芽中的叶绿素能分解人体内的亚硝酸胺，进而起到预防直肠癌等多种消化道恶性肿瘤的作用。 推荐吃法：对很多人喜欢把豆芽烫熟凉拌吃的做法，中国营养学会副理事长程义勇教授很不赞同：高温是维生素的天敌，高温过水是万万使不得的，最好焯一下就出锅；即使要下锅，也一定要急火快炒，尽量减少维生素的损失。黄豆享有“豆中之王”的美称，每天吃点黄豆、豆制品或喝杯豆浆是众多营养学家的建议。黄豆富含多种营养素，对健康的贡献更是“不可斗量”。黄豆富含大豆卵磷脂，它是大脑的重要组成成分之一。多吃黄豆有助预防老年痴呆症。此外，大豆卵磷脂中的甾醇，可增加神经机能和活力。黄豆还被称为“降脂豆”。这是因为黄豆中的大豆蛋白质和豆固醇，都能改善血脂和胆固醇，从而降低患心血管疾病的几率。另外，大豆中还含有大量的植物雌激素，可以降低女性罹患与激素相关的癌症。推荐吃法：大豆制成豆制品后，消化率能得到明显提高，可以多喝豆浆、多吃豆腐。“常吃花生能养生，吃了花生不想荤”，花生又叫落花生，因其能滋养补益，具有养生延年的功效，在民间被叫做长生果，也被誉为“素中之荤”。专家指出，花生味甘性平，营养丰富，能降低胆固醇，预防和治疗动脉粥样硬化，高血压和冠心病等，另外它还可以防治肿瘤类的疾病。《营养学》期刊上一篇文章指出，吃花生最多的人，患冠心病的风险能减少35%。研究人员认为，花生中的脂肪酸构成，再加上其他成分的作用，能降低低密度脂蛋白（坏胆固醇）的含量，让心脏更加健康。推荐吃法：花生的吃法多样，可生吃、炒着吃、油炸吃、炖着吃，其中以炖、煮为佳。这样吃既不破坏营养成分，又不温不火、口感潮润、入口好烂，易于消化。尽管如此，吃花生也有诸多禁忌，尤其是这四类人要注意：第一，因为花生脂肪和蛋白质含量非常高，有胃肠道疾病的人不宜食用，否则会加重腹泻。第二，对于有肝胆疾患的人来说，花生会加重肝脏负担。第三，皮肤油脂分泌旺盛、易长青春痘的人，也不宜过量进食花生。第四，由于花生有止血作用，能增进血凝，促进血栓形成，所以那些血黏度高或有血栓的人不宜食用。红薯是全能的养生食物，不只因为它能养胃健脾、预防便秘。近年来，越来越多的研究试验还证明了红薯的保健功效很全面。日本东京大学对130种食物抑制胆固醇的功效进行研究，发现红薯的作用是其他食物的10倍。所以，如果你胆固醇高，就可适当多吃两块红薯。增加钾的摄入量对于降低血压至关重要。据美国国家健康与营养调查，只有不到2%的美国成年人达到了每日摄入4700毫克钾的标准。一个中等大小的甘薯能提供约542毫克的钾元素。红薯中含有丰富的黏蛋白，对养护关节有一定好处。甘薯含有大量的维生素C和β胡萝卜素，这种强效的营养元素组合能提升免疫功能。推荐吃法：生红薯中的淀粉难以被消化，所以一定要蒸透或烤熟。提倡用蒸煮的方法，少用油炸。另外，空腹吃红薯，容易泛酸、烧心。红薯要趁热吃，肠胃才会舒服。枸杞是很好的一种养生食材，枸杞是名贵的药材和滋补品，有明目养颜等明显功效。中医认为，枸杞子味甘性平，有补肾滋阴、养肝明目、益气等功效，还具有降低胆固醇、兴奋 大脑神经、增强免疫功能、防治癌症、抗衰老和美容功效。枸杞中含有丰富的钙、磷、铁等营养成分，还有很好的药用价值，对于帮助降血压，降血糖，降血脂有很大好处，是天然的营养品。推荐吃法：枸杞可以和各种粥品搭配。枸杞还有一种简便的吃法，就是早晚嚼食，嚼食对枸杞中营养成分的吸收更加充分。但嚼枸杞时要注意，数量上最好减半，否则容易滋补过度。一般来说，健康的成年人每天吃20克左右的枸杞最佳。哈尔滨医科大学附属第四医院营养学专家郑东明介绍：海带中含褐藻胶、海藻酸等物质，可以降压降脂，对动脉出血也有止血作用。豆腐是营养学界公认的健康食品，有降低胆固醇的作用，其中的卵磷脂在人体内形成胆碱，有防止动脉硬化的效果。若在炖豆腐汤时加点海带，还能起到降脂降压的作用。两者配合，其降血脂的效果会更好。海带豆腐汤的做法很简单：用葱姜蒜爆香后放入海带，加适量清水煮开，然后把切好的豆腐放入汤中，继续煮5分钟，再加盐和少许香油出锅即可。燕麦粥是有名的 “长寿粥”，很多百岁老人都有喝燕麦粥的习惯。燕麦里加点小米，做成燕麦小米粥，喝起来清香绵柔，还有安神助眠、降脂降糖、养胃润肺的效果。第三军医大学营养与食品研究中心副教授常徽介绍，燕麦中水溶性膳食纤维丰富，有降血脂、降胆固醇、控血糖、通便等作用。燕麦中的很多营养素都比大米高，如蛋白质是大米2倍，钙是大米10倍，铁、锌、硒等矿物质都是大米2～3倍，特别适合老年人进补。小米中色氨酸很高，色氨酸进入人体后可促进神经递质5-羟色胺的分泌，这种物质有安神镇静、促进睡眠的作用。材料：取燕麦100克、小米100克、枸杞适量。做法：燕麦片、小米、枸杞洗净，放入冷水浸泡30分钟。煮锅中加入适量水，放入燕麦，大火煮沸后转小火。煮15分钟后，加入小米，搅匀，注意搅拌，煮熟后，加入适量枸杞，关火，焖10分钟后可食。枸杞养肝、滋肾、润肺。在粥中加入少量枸杞，不仅增色增香，而且食疗效果更好。为什么有人能长寿，有人却短命？导致这种差异的决定性因素就是“吃”。这些长寿“第一菜”、“第一豆”、“第一果”、“第一汤”、“第一粥”……每天都能吃，最重要的是家家都有，千万别错过！</w:t>
      </w:r>
    </w:p>
    <w:p>
      <w:r>
        <w:rPr>
          <w:b/>
        </w:rPr>
        <w:t>AG_Y67</w:t>
        <w:br/>
      </w:r>
    </w:p>
    <w:p>
      <w:r>
        <w:t xml:space="preserve">                  在美国出游，借助朋亲朋家是一件很平常的事，时值年底圣诞节和新年假期，到别人家作客的机会也变多。你知道如何当一个不失礼的好客人吗？一件伴手礼是客人表示感激的基本礼貌，别两手空空的到屋主家。到亲友家作客时，哪怕在熟悉的朋友或亲戚，下面这十个错误最好别犯，这是一些基本的借住礼仪：1. 期待屋主无微不至照顾：你正在享受假期，但是让你借宿的屋主可能得上班，也有他的生活秩序。身为一个好客人，应该对屋主的生活影响减至最小，别期待他们24小时无微不至地照顾你。2. 期待屋主当地陪：身为到当地去旅游的观光客，理应自己做功课，哪里好吃、哪里好玩，事先要找好资料。你可以询问屋主的在地人意见，但不该要求他们当导游带你去玩。3. 空手到为了欢迎你来访，好客的屋主通常要花点时间准备，例如打扫房子、清洗床单或采买你爱吃的食物。一件伴手礼是客人表示感激的基本礼貌，一瓶酒或一束花都可以，就是别两手空空的到屋主家。你也可以在作客结束的尾声送出一分“感谢礼”，因为几天的相处下来，你或许已了解屋主的喜好，趁著出门观光时采买对方会喜欢的礼物，也是礼数周到的表现。4.包住不表示也包吃朋友好心提供你住宿，并不表示也有义务供你吃，识相的客人应该自己打理好三餐。若屋主邀你一起吃饭或早上为你泡咖啡，记得表示感激。如果离开前能请屋主吃顿饭表达感谢，也是有礼貌的表现。5. 要求屋主配合客人的饮食习惯如果你有特殊、与屋主不同的饮食习惯，那么自己打理好三餐才不会失礼，别强求屋主为了你特地张罗与平常不一样的伙食。6. 让屋主为你制造的脏乱善后借宿别人家不同于住饭店，没有人每天帮你打扫房间；所以，自己的棉被自己折，自己的杯子自己洗。如果和屋主一起吃饭，记得帮忙做些事。还有，要自己准备盥洗用品。7. 擅自翻箱倒柜找东西通常热情接待客人屋主都会说“把这儿当自己家”，但别逾矩侵犯别人隐私。例如，想要颗止痛药时，记得问过屋主能否开药柜，别自己大剌剌打开翻找。8. 借屋主的车开到油箱空空你已经省下了饭店住宿费、租车费和保险费，借别人车开还不懂得把油加满再还车，那就实在太失礼了。9. 早上上班时间占用浴室事前问问屋主的作息或是方便使用浴室的时间，别占用浴室而耽误屋主淋浴上班的时间。10. 做出没常识的举动如果屋主给你钥匙， 出门时记得上锁。比较晚回家时保持安静，别制造噪音。别在半夜微波气味浓烈的食物。任何缺乏常识的举动都是失礼的表现。最后，著名政治家富兰克林说过：“客人和鱼一样，三天开始就臭了。”别打扰屋主太久。来源：华人生活网</w:t>
      </w:r>
    </w:p>
    <w:p>
      <w:r>
        <w:rPr>
          <w:b/>
        </w:rPr>
        <w:t>AG_Y72</w:t>
        <w:br/>
      </w:r>
    </w:p>
    <w:p>
      <w:r>
        <w:t xml:space="preserve">美国生活在线 ，每日微新闻【美国新闻】●AT&amp;T开绿灯 在下月即将举行的消费电子展(CES)上，华为将向外界宣布，其旗舰智慧手机Mate 10将登陆美国市场。美国用户最快于第一季就可购买到合约版的华为高阶手机。●总统川普入主白宫以来，已在社群媒体推特发了数百则推文，他的推文也常成为媒体焦点，川普说CNN变成FNN那则被转发最多次。●世界各国现正积极开发第五代行动通讯技术（5G），美国首项5G服务将于2018年以固定无线服务的形式问世，威瑞森明年下半年将在美国五个市场推出，其他业者预料将跟进，欧洲等地也将在明年测试相关技术，争抢这项科技竞赛的主导权。●萌萌「鹿客」吃好道相报！科罗拉多州有一隻母鹿拜访了一家商店，店员看到后用食物将牠引出门，没想到半小时后牠带全家大小一起「再次光顾」，萌萌模样让店员哭笑不得。●菸害不仅危害人体健康，宠物若受到二手菸影响，也会罹癌致命。美国研究，证实猫、狗吸入二手菸将罹患肺癌、鼻癌。其中，短鼻犬比长鼻犬更易罹癌，提醒爱护宠物的嗜菸人士，戒菸除保护家人与自己的健康，也防止毛小孩生病。●在川普总统全力打压移民体制的同时，部分城市却对移民敞开怀抱，其中对移民採行友善政策者，以加州旧金山、伊利诺州芝加哥及纽约州纽约市为最。●刚宣布将发1000美元奖金给20万名员工的美国电信巨擘AT&amp;T公司，如今却传出新的一年计画裁撤及开除数百甚至上千名员工。AT&amp;T在声明中表示，大多数遭到裁撤的员工，来自于室内电话（landline）以及传统服务项目部门。●随着Google地图、苹果地图及Waze等导航App日渐普及，愈来愈多人在塞车时仰赖导航，行驶替代道路。在美国这种现象则引发过去少见的情况：一些小镇住宅区的狭窄巷道天天塞车，居民不堪其扰，开始封街挡路，甚至想方设法让社区道路从导航资讯中除名。●为在寒冷冬日给无家可归和低收入者送上圣诞节的温暖与关怀，公益组织「纽约关心你」25日一早就到曼哈顿华埠纽约市救援工作团(New York City Rescue Mission)，给华裔在内的不少民众免费发放大衣和围巾，传递祝福和爱。●加州娱乐用大麻全面合法化元旦将上路，对加州会有什麽变化？加州大麻管制局局长Lori Ajax认为，核发执照、遵守各地规范与相关执法问题，都须进行更多整合与教育，她呼吁民众，第一条规则，是不要在禁菸的公共场所吸食。●纽约市目前共有1200哩单车道，大部分都涂有行车线，其中有80哩为车道旁设防护栏的单车道。但不少民众对此不满，称单车道两侧用以分隔车道的长杆子变成「路障」...更有骑电单车的外卖郎在单车道和辅道上穿行，让步行的民众担忧。●一名英国妈妈凯伦‧安维尔（Karen Anvil）幸运拍下四名皇室成员同时亲切的微笑，她希望可以卖出这张照片支付她女儿的大学学费。【世界新闻】●菲律宾总统杜特尔特的家乡达沃市日前先后经历超强热带风暴和重大火灾的袭击，造成多人死伤。杜特尔特亲往火灾现场慰问死者家属时，流下眼泪。然而25日，该市又爆出政治风波，杜特尔特的长子、现任达沃市副市长保罗突然宣布辞职。●《印度时报》25日报道称，印度总理莫迪将出席明年1月在瑞士达沃斯举行的世界经济论坛。这将是印度总理20年来首次出席达沃斯论坛。印度官员强调，这是印度总理首次以主宾身份亮相参加世界经济论坛。●在耶路撒冷问题上“受辱” 美国决定对联合国开刀 　据美国《国会山报》当地时间12月24日报道，美国驻联合国代表团星期天宣布，他们将协商在下一财年大幅削减在联合国的经费预算。●美国《新闻周刊》网站12月7日发表史蒂夫·拉塞尔的文章《美国与枪支：要理解这种致命的痴迷，请到得克萨斯州来》称，得克萨斯作为美国的一个州，就像之前作为共和国的得克萨斯以及再之前作为墨西哥一个州的得克萨斯一样，其之所以能生存下来，只是因为武装平民做了政府做不了的事情——让自己安全，让自己活着。没有枪，就没有得克萨斯：州长晨练打狼 小孩用枪对付毒蛇...●世界卫生组织（WHO）计划于明年发表的诊断手册《国际疾病分类》（ICD）中，首次纳入“游戏障碍”（Gaming Disorder），意味打游戏成瘾或将正式成为心理疾患的一种。●定了！据美联社消息，俄罗斯中央选举委员会正式禁止俄罗斯反对派领袖纳瓦尼参加2018年俄罗斯总统选举。曾称一定能赢...●当地时间12月25日，俄罗斯总统普京表示，如果有必要，俄罗斯将继续在叙利亚进行反恐斗争，但不会像过去一样广泛地动用俄罗斯武装部队。12月11日，普京下令从叙利亚撤走驻叙部队。【大陆新闻】●上完这一周的班，我们就将进入新的2018年，并迎来元旦小长假，对于准备自驾车出门的同学来说，一定要注意，本次元旦假期，高速公路不会免费通行。●六连涨，深圳车牌竞拍均价创新高，平均成交价为95103元，同比暴涨1.3万元。媒体:中国最贵铁皮...● 蔡英文上台以来，通过“不当党产处理条例”等对国民党党产进行清算，日前又强力通过“促进转型正义条例”，台湾地区前领导人马英九25日下午出席活动时炮火全开，批评蔡英文搞这两个条例违法又滥权。马英九还称，他相信民众的眼睛是雪亮的，历史的裁判是严峻的，希望主政者好自为之。●据统计近六年，台当局已在育儿津贴上砸出上百亿元，但除了桃园市，其他城市的出生率都不增反减。台湾网友评论称，没钱、没时间生养小孩，能养活自己都难，不懂民众的当局要他何用！●2017年向我们挥手告别之际，多家外媒报道了一个“预言”：已故20多年的保加利亚盲眼“灵媒”巴巴·万加曾预测，2018年将发生两件大事，一是中国崛起成为“世界超级强国”，二是人类在金星上发现全新能源...年终岁末，在有关中国的各种盘点中，“持续崛起”正是许多外媒眼中东方巨人身上最显眼的标签。●练瑜珈并不是什么新鲜事，但是部队的官兵也练起了瑜珈，你听说过吗？近期，第80集团军某特战旅将两套适合特种兵训练的两套瑜伽动作引入官兵们的日常训练。●中国股市，20年罕见“怪象”：散户亏惨了，机构却赚翻了！背后原因让人一身冷汗...都是炒小盘、炒绩差股惹的祸...【娱乐新闻】●恋爱中的女人!Lady Gaga和未婚夫Christian Carino现身超市购物。Gaga上裹皮草下露美腿超霸气，坐购物车获未婚夫手推萌哭了。●就在婚变新闻一年后，马蓉于25日晚间再度登陆微博，首次发声阐明在婚变事件中自己的态度，她就与王宝强的婚姻表达态度，称其“在十年婚姻和家庭生活中，生儿育女，付出所有，问心无愧”。●美到犯规！工作室通过微博分享了高圆圆的美照。高圆圆身穿白色深V连衣裙，秀出锁骨和事业线，气质优雅迷人。                                        </w:t>
      </w:r>
    </w:p>
    <w:p>
      <w:r>
        <w:rPr>
          <w:b/>
        </w:rPr>
        <w:t>AG_Y71</w:t>
        <w:br/>
      </w:r>
    </w:p>
    <w:p>
      <w:r>
        <w:t>如果一个健康的人10—15天不吃任何食物，你说会发生什么事情？不容置疑，这个人肯定会死掉。人用来维持生命的主要东西除了空气和水以外就是食物，也就是食物里面的营养给予了人的生命。本文专家观点国家一级公共营养师、国家一级健康管理师 陈培毅营养是生命的源泉，从人的胚胎形成的一瞬间到人的生命结束，营养无时无刻不滋养着人的生命。如果没有营养，人无法存活，如果极其缺少营养，很容易得癌症。身体缺的不是药，是营养营养可以治病，多久治愈？大约6个月。这对我国人来说还是一个非常陌生的概念。几乎所有的人都可能认为疾病只有用药物去治疗，营养怎么可能被用来治病呢?真正能让自己康复的绝对不是药物，因为药物的成分不是细胞修复所需要的成分。一旦给足时间， 给足营养物质，如蛋白质、维生素、矿物质、脂肪等这些人体构成所需要的材料，人体就会启动自我修复的过程。 所有人身上的细胞在经过六个月左右的时间，大部分细胞组织都会被更新90%，产生新的组织。胃细胞7天更新一次; 皮肤细胞28天左右更新一次; 肝脏细胞在180天更换一次; 红血球细胞120天更新一次…… 在一年左右的时间，身体98%的细胞都会被重新更新一遍。                     只要营养充足，受损的器官通过细胞的不断“新陈代谢”和“自我修复”，经过一段时间，受损的组织和器官就会被“软性置换”，产生出“新”的组织与器官。很多很多的疾病， 都有机会彻底康复。缺乏4种营养最招癌目前，肺癌是我国发病率最高的癌症。长期吸烟者、肺结核患者和矽肺患者等易患肺癌的人应多吃富含缺乏β-胡萝卜素的食物，如甘薯、胡萝卜、菠菜、芒果、木瓜和豆腐等。人们若从饮食中摄入的蛋白质不足，尤其是摄入的优质蛋白质不足，就可能诱发胃癌。此外，若大量食用腌制的咸鱼、咸菜等含有亚硝胺等致癌物质的食物，也会增加患胃癌的几率。在现代人的饮食结构中，高脂肪、高蛋白食物所占的比例越来越大，这些食物在人体内分解后，会产生较多的致癌物质。在缺乏膳食纤维的情况下，这些致癌物质会长时间地停留在结肠粘膜上，从而可诱发结肠癌。临床调查数据表明，乳腺癌患者体内的维生素D含量往往较低。加拿大的研究人员还发现，体内缺乏维生素D的乳腺癌患者和体内不缺乏此物质的乳腺癌患者相比，其病死率相对较高。缺什么营养，一看便知缺营养竟然有这么严重的后果，人体每天需要营养素大概40多种，这些营养素对身体各有重要作用，有些缺乏时身体会及时发出提醒，那么我们如何读懂身体给你的暗示？1、头发发黄、发焦，缺蛋白质；2、头发疏稀无光，补蛋白质和VA；3、防止白发，补叶酸，泛酸，对氨基苯甲酸4、经常掉头发，补卵磷脂；5、头发开叉，补VE；6、起头皮屑，补硒、维生素B2；7、头痛，补B族，VC、VE；8、脑中风，补VC、VE；9、头晕，补锰10、防止白发，谢顶，补生物素；11、青春痘，补VE，VA1、眼球发黄，肝脏不好，补VE2、眼睛发红有血丝，除睡眠不好，心脏病，高血压，补鱼油，卵磷脂；3、白眼球发蓝的人贫血，补铁片；4、眼睛不好，有眼屎，流泪，肝不好，补充抗氧化剂（VC、V E、胡萝卜素A)；5、夜盲，结膜上皮角化，补VA；6、眼结膜充血，畏光，补B2；7、眼毕脱氏斑，补VA；8、预防白内障，补VC，VB2，胡萝卜素；9、预防近视眼，补钙镁片；10、眼带、黑眼圈，补VE，蛋白质透明脂酸钠；11、看电视睡觉，补蛋白质粉1、耳尖有竖纹，心脏供血不足，补VE；2、耳鸣的人，肾不好，补VE、VC；3、耳朵发红，末梢微循环有问题，补B族；4、耳朵痒，补VE1、鼻炎，补B族和VC；2、鼻子尖发红（酒糟鼻），补B族；3、鼻梁有横纹，心脏供血不足，补VE；4、鼻窦炎，补VC、VA；5、鼻出血，补VC1、口干舌燥，预防口角炎，补B 族；2、舌头发红，补B 族；3、牙龈水肿出血，补VC；4、舌头水肿，猩红舌，地图舌补B族；5、咬舌子，说话不利索，补B族；6、龋齿，睡觉叩牙，补钙镁；7、口腔严重溃疡，补蛋白质或B族；8、舌尖发红，草莓舌，补B族；9、嘴唇发紫，供血不足，微循环不好，补VE ；10、口臭，补VB、VA；11、风火牙痛，补VC1、手指关节发红，微循环不好，补胡萝卜素A，蛋白质；2、手指尖中间发黑，补B族，铁；3、手指甲有竖纹，补蛋白质粉；4、手指甲有横纹，补蛋白质，铁；5、手指甲软，补卵磷脂；6、手指关节肥大，补钙镁片；7、手指关节发红，补VC；8、手上长茧，缺蛋白质；9、手指甲凹陷上翘，补铁；10、手指甲有白点，补锌；11、手脚冰凉，微循环不好，补B族，VE；12、手指甲易断，补铁片；13、指甲上有白带，补蛋白质、叶酸和VC；14、指甲又干又脆，补VA和钙镁；15、灰指甲，（真菌感染）补双歧杆菌和乳酸杆菌1、身上有小红圈、点是风湿，补VC，钙镁；2、冬天皮肤发痒，夏天不痒，说明胆固醇高，缺铁，补鱼油和铁片；3、皮肤干燥，毛囊角化，补VA；4、皮下出血，补VC；5、水肿，补蛋白质，VB6；6、祛除老年斑，补维生素A、E、C。7、皱纹增多，补水，蛋白质；8、脸色发红、有血丝，心脏不好，补VB；9、皮炎，赖皮病，补锌、维生素PP、VA10、脚气，补B族；11、浑身瘙痒，缺锰，补钙镁片12、预防粉刺、雀斑，补B族；13、皮炎，补VB2；14、扁平疣，补VE，VA；15、伤疤，补VE；16、伤口不愈合，补VE1、腰酸背痛，补钙镁片；2、甲状腺肥大的人，补B族；3、爱上厕所，补B 族；4、小腿经常酸痛，心脏不好，补VE、钙镁、蛋白；5、肾、肝、胆结石的人，补钙镁片；6、解酒瘾，补维生素B15；7、胆固醇高，补B族；8、学习能力下降，补铁片。9、神经异常，补烟酸。10、腿部灼痛征候，补泛酸；11、肌肉萎缩，补VE；12、血凝不良，补维生素K；13、脚根刺痛，补B族；14、糖尿病，补纤维素，蛋白质，B族；15、腰痛，补B1、VC；16、减肥，补纤维素，B族，VC、VF；17、便秘，补VB、C，纤维素；18、颤抖，补镁。19、消除、防止疲劳，补VB15、VB5；20、思想压力大，补VC、VE、B族；21、预防感冒，补VA、VC、VD；22、增加记忆力，补B族、VC、E；23、预防癌症，VC、VE、VA；24、骨质疏松，易骨折，补VD，VC、钙镁；25、腹泻，补B族，VK；26、胃炎、胃溃疡、胃下垂、胃切除，补蛋白质，钙镁；27、抽筋，补钙镁；28、四肢麻木，补VE；29、手术前后，补蛋白质，VE；30、降血压，补鱼油；31、痔疮，补纤维素；32、走路挺不直（懒探腰），补蛋白质；33、食困，看电视睡觉，补蛋白质；34、贫血，补铁质叶酸片；35、吸烟的人，补B族，胡萝卜素；36、喝酒的人，补VC；37、吸烟喝酒的人，补卵磷脂；38、睡觉打呼噜，补大蒜素；39、肠炎，补B族VC；40、防止未老先衰，补VB13，硒；41、治疗各种硬化症，补VB13、VB15；42、治疗老年痴呆，补胆碱、烟酸；43、治疗美尔尼氏症，补烟酸；44、痔疮，补VB6。45、关节炎，补VC，VE；46、静脉曲张，补VE，类黄酮；47、脂肪肝，补蛋白质粉，B族维生素；48、下楼腿痛，补蛋白质和钙镁。健康是1，0是房子、车子、票子、权利、名誉…如果1倒下了，其他的还有什么意义？这篇文章请您为自己和家人收好了，并转发给关心的朋友们，告诉他们，缺什么营养，就对照着吃什么，营养充沛身体才能健健康康！</w:t>
      </w:r>
    </w:p>
    <w:p>
      <w:r>
        <w:rPr>
          <w:b/>
        </w:rPr>
        <w:t>AG_Y70</w:t>
        <w:br/>
      </w:r>
    </w:p>
    <w:p>
      <w:r>
        <w:t xml:space="preserve">                           楼市有风险，买房需谨慎。不过，这样的话，在房价飙升的时候谁又能听的进去呢。　　这不，一位自称是去年底刚刚登陆的华人青年，因为今年3月在多伦多楼市最高点买了一套房，结果不到一年就赔了60万加元（约300多万人民币）。因为无法忍受巨大压力，准备自杀，并且在网上发帖，提醒大家引以为戒。　　这个贴子名为《请所有的人，一定一定进来，有房、无房的都进来》，最早于12月16日在东部的约克论坛出现，之后被广泛转载，但很多网友在震惊之余，对这位华人新移民的选择却表示不以为然。　　先来看看这位网友都说了些什么吧，以下为帖子全文：爸妈对不起，儿子给您跪下了，如有来生我一定好好孝敬您二老。　　我的惨重教训希望能换回还没上车的兄弟姐妹们以此为戒，不要步我的后尘，希望大家把此文章看完。这是我的真实经历，也许大家看后我本人已经不在了。　　我是2016年底刚登陆加拿大，来到加拿大后亲戚接待了我，那时候谈论的最多的话题就是加拿大的房子，我父母在中国虽然是普通的农民，但是经过数十年的打拼我爸妈舍不得吃穿总算给我攒了一些钱，也不多，就50来万人民币，我来加拿大也是想买个房子将来把我父母申请出来好好享福的。　　到后来亲戚给我介绍了很多房屋，还有一些房屋经纪，我刚来加拿大很多东西我都不太熟悉，都是听他们说。毕竟他们都来了几十年了，论经验什么的都比我更加了解加拿大。　　到后来我赶上2017年3月中旬的房子，把自己的命都赔进去了。　　三月份大家都知道房子被炒的比火山还热，再加上我亲戚说如果趁现在不抓住机会恐怕以后再也没有这样的机会了，再加上房屋经纪的花言巧语，再赶上那火热的市场，大家一定都懂。　　那时候市场确实是这样，其他的我也不想多说什么，为了买这个房子我用光了父母的所有积蓄，另外在老家标了5个会，又向亲戚借了50万，合计换成加币40几万。　　我买了一套单车库独立房价值130几万加币，当时也是昏过头了，没想那么多，要是供不起的话大不了过个把年卖掉一定可以赚不少，也可以出租几千元。　　其实能租多少，能卖多少，我一概不知。因为我刚到加拿大不久，再加上语言不通，都是他们这样说我就那样听，为了供这个房子我拼命的努力赚钱，什么都干，餐馆，鸡厂，搬货，连屋顶那么辛苦的活我都做下去，可是人生哪有想得那么简单，我来加拿大又没技术，就是做屋顶打杂，老板也是最多给我160，做其他更不用说了一天120已经很好了，可是我不怕苦不怕累。　　到后来我得知加拿大政府开始打压房价，一直到现在，房价就像悬崖一样的起伏，遇到这种事其实我心里已经很难受了，我舍不得吃贵的，吃的都是超市里最便宜的白菜，包菜，一些猪肉，再把所有的血汗钱全部供给银行，还不算借的那些钱。　　到后来，有一天我突然到网上看到一些真实性的房屋数据，这回才让我彻底醒悟，原来我这个房子买贵了很多很多，我看过旁边的同样的房子，有些是2013到2015差不多40几万，到后来又拿去转手70到80万左右，可是就我这个房子买了最贵，基本上连首付款都赔光。　　我问了很多经纪，如果我现在把房子挂上去卖不会超过80万，我整整不到一年亏了60万加币还不止，按照我这种打工的方式就算打一辈子也还不上亏掉的60万，你们叫我怎么活？　　老家欠的人款都是我之前回去写欠条的，我已经无力承受跟偿还，只能一死一走了之，加拿大干活真的好累，爸妈我死在加拿大了，我对不住你们。　　这个帖子一发出，有网友立刻留言说：谁认识，赶紧劝劝，救命要紧。　　还有的网友劝他：坚持就是胜利！不能一点点小挫折就把命都搭进去了！做男人要坚强一点！没准以后又涨上去了呢！怎么这么快定输赢了！　　有网友表示：50万人民币的储蓄撬动650万的资产, 杠杆率1300％，这就是楼市赵薇啊。相当于用抄外汇的杠杆来炒地产，还估错了资产标地。　　有网友劝他在做傻事之前一定要考虑父母的感受：楼主不要想不开，申请破产吧，你活着才能让你的父母有生存的欲望，不需要承受白头人送黑头人的痛苦　　还有的网友发现，这位ID为Bkkkdddc的网友12月16日第一次注册，第一次发帖，就是这么沉重的内容，因此质疑帖子的真实性。　　还有的网友提醒大家，人生不仅是房子：看完心酸，不管真的假的我们身边确实有这事发生，为了上车什么方法都敢去做，一年转身升值几十万把大部份人给催急眼了。其实人应该脚踩实地，这种投机游戏就是一个大骗局，像音乐椅一样，输了只可以让更多人清醒一下，人生观不只是房子，生活有很多种活法！　　截至目前，该网友在论坛上都没有再次现身，新闻里也没有出现不明身份的市民自杀的消息。大过年的，希望这一切，真的只是在开玩笑吧。</w:t>
      </w:r>
    </w:p>
    <w:p>
      <w:r>
        <w:rPr>
          <w:b/>
        </w:rPr>
        <w:t>AG_Y68</w:t>
        <w:br/>
      </w:r>
    </w:p>
    <w:p>
      <w:r>
        <w:t>马丁演讲《我们这一代》▼《我们这一代》今天我演讲的题目是《我们这一代》，我想在场的这么多朋友，肯定一眼就能看得出来，我是一个九零后。做人还是要诚实点，我是一个有着90后活力，80后思维，60后成熟度的70后。70后很让人惊诧吗？我看出来了，你们都比我年轻。那我问问你们：‘’80后的标签是什么？““拼搏努力。””没错，80后如果不拼搏不努力，他们一个人，就养活不了六个老人，辛苦的80后。”“90后的标签是什么？”“吐糟，加班，长得帅，叛逆 。”“90后是一边吐槽一边加班，现在也很辛苦。”“那么60后呢？”“领导““60后现在是领导，我们为60后的前辈鼓掌，谢谢大家的掌声。”“70后呢？”“......”我们70后连标签都不配有吗？好吧，刚才的三秒钟寂静，其实我认为也是个正确的答案，沉默。沉默是70后的标签，我们70后是沉默的一代。    我们从小就被父母教育：言多必失，所以要谨言慎行。能不说就不说，能说也不说，打死你，我也不说。我们沉默久了成了习惯，当博客和微博兴起的时候，我们发现大家都在说，那我们70后也说一说吧，但是话都被你们80后和90后说了，70后变得无话可说。今天我特别感谢能够站在这，一个熟悉又亲切的舞台。因为此时此刻，我可以代表我们70后，好好的说一说。先从童年说起，我们70后的童年，是整齐划一的童年。70后相对80后90后，更别说00后，条件比较匮乏，小的时候没什么玩具，我小时候家里最宝贵的，最值钱的，就是一个十四寸的黑白电视机，但是它是我了解世界的窗口。有一天这个电视机里，突然播出了一期节目，是中央电视台的一期叫《潮——来自台湾的歌声》，这样一期节目，介绍的是音乐。我看了那期节目激动坏了。天呐！这个人叫罗大佑，这个人叫齐秦，这个是小虎队，小虎队唱的歌真好听啊，我从来没听过这么好听的歌曲。这个时候，我英明神武的爸爸，拿出了我们家第二值钱的一个宝贝，四喇叭的录音机，放在了电视前，摁下了录音键，把电视里面播出的一部分录到了那盘卡带上面。那是我人生中拥有的第一盘流行音乐卡带，我一遍又一遍地听，听得都快听坏了。而且从那以后，在一段时间里面，我成了我们学校最受欢迎的小朋友。如果跟我的关系不好，或者长的不好看的同学，我根本就不借给他，它就是我的宝贝。这就是我们70后童年的宝贝。那个时候虽然物质很匮乏，但是我们70后心里都知道，珍惜这两个字怎么写。后来我们上了中学，70后的中学时代，是追求进步的时代。我们也喜欢琼瑶，喜欢金庸，喜欢香港电影，喜欢小虎队。但是我们更喜欢的，是国际大专辩论赛的辩手，复旦大学四辩蒋昌建同学那慷慨激昂的总结陈词到现在还回响在我耳边，他说：“黑夜给了我黑色的眼睛，但是我要用它去寻找光明”。那个时候信息很匮乏，没有微博没有微信，但是我们的时间是完整的，我们的阅读是专注的，我们的信念是整体向上的。度过了童年，度过了中学，就要上大学要工作了，我不得不说，70后是充满艰辛的。我们是沉默且饱受挫折的一代。我们上小学时上大学不要钱；等我们交了费上了大学，小学不要钱了；我们不能挣钱的时候，房子是靠分的；等我们能挣钱了，房子要靠买；我们不会炒股的时候，中国股市里傻子都能挣钱，等我们杀进股市一看，自己成了傻子；我们没有毕业的时候，工作国家还能分配，等我们将近毕业了，工作要自己找。中国改革开放，不断进步的重大转折点，全让我们70后赶上了。刚才我说了这么多，我最想表达的是：我们70后是沉默且永不服输的一代。工作不包分配了，那我们就自己找。我们开始漂泊在各大城市里面。朋友们，“北漂”这个词第一次出现就是说的我们70后。我记得我大学毕业一年多，还和六个大学同学住在北京的半地下室里面，地下室很多年轻朋友都住过。它的特点是：冬不暖，夏很潮。半夜如果你渴了，你不用起床去倒水，你只要伸出舌头，舔一舔墙，夏天的时候，墙上永远挂着反潮的水珠，解渴。我的一个大学同学毕业以后留在北京，当了房地产销售。他是个男的，没什么专业知识，长的也不行，所以基本没什么业绩，卖不出去。他能连续半年吃方便面。终于有一天他受不了了，把行囊打包整理好，冲着我们怒吼了一句：“老子不干了，我要回家”。但他走的头一天晚上，我们一帮人，住地下室的，请他吃大排档，给他送行，他一句话都不说，闷头使劲地吃肉。这个时候，旁边露天的卡拉OK，放了一首歌，是黑豹的《无地自容》，这哥们儿一听，眼泪就流了下来，但是他还是什么都没说。他沉默，他边哭边吃，边哭边喝。第二天一早，我们睡醒了，他把已经打包好了行李全部都拆散了，站在我们面前，又怒吼了一句：“老子不走了，我就不信这个邪”。算起来十多年，将近二十年过去，他买房买车娶妻生子，把根牢牢的扎在了北京这座城市。作为一个成功的70后，他每次听到《无地自容》这首歌的时候，依然会泪流满面。就是这首歌：人潮人海中70后很沉默，因为我们背负的很多；人潮人海中70后很沉默，但是我们没有忘记前进的步伐。这是我给大家描述的，我们70后的童年、中学和大学，以及工作。肯定有人说：你们70后老了，所以才会这么怀旧。我最烦听到这句话，你才老了呢！我们没有老，我们只是年轻的不很明显而已。我们肯定不是老腊肉，立群老师是，但是我们肯定也不是小鲜肉，我们70后是回锅肉，外焦里嫩，下饭管饱。我不认为70后身上没有标签，虽然好像不那么明显。但是我们身上有很多闪光点。美国有一个专栏作家，《世界是平的》这本书的作者，他叫托马斯弗里德曼。他在一篇文章中写到：中国为什么现在正在赶上并超越美国，原因不仅仅是中国有货币和劳动力，是因为中国和美国一样，有自由市场、有教育、有投资、有技术。但是最重要的不是这些，最重要的是中国在崛起的当中，有一批70年代出生的人，也就是70后。这批人在他眼中，堪比美国二战之后最伟大的一批美国人，因为他们身上有共同的闪光点，那就是比别人更努力的工作，对孩子拥有最高的期望，推迟享受，投资未来。我认为这就是我们七零后身上最闪光的标签：努力工作，重视家庭，推迟享受，投资未来。现在这个时代，是一个汹涌澎湃的大时代。50后60后在指点江山；90后00后在快乐喧闹；而我们70后，我们在追寻着前辈的步伐，同时拉紧后辈的纤绳，绳子勒的肩膀很疼，但我们不会放手。没错，我们四十岁了。四十不惑，70后很累，对待工作我们不再敢挑三拣四，因为我们知道，脚踏实地是什么；四十不惑，70后很抠，对待金钱我们不再敢透支消费，因为我们知道有备无患是什么；四十不惑，70后很紧迫，对待时间我们不再敢随意挥霍，因为我们知道被时代淘汰会是什么；四十不惑，70后很淡然，面对纷争，我们不再轻易动怒。但是如果国家、民族、荣誉、领土遭受挑战的时候，我们七零后一样会义无反顾，挺身而出，因为我们知道爱国是什么！这就是我们70后。70后是辽宁舰上平均年龄三十九岁的军中脊梁；70后，是中国第五代电影导演，文化走出去的坚实臂膀；70后，是中国航天科技占据百分之八十的中坚力量！这也是我们七零后。今天我在这里，并不是想召开一个70后表彰大会。那显得太娇情，我清醒的知道，我们这一代，跟我们更加遭受苦难，更强调共性的上一代相比，跟我们生活条件更优越，更强调个性的下一代相比，我们70后没有那么多特殊之处。但是我想说，在我们这个民族，在用一两百年为计量单位来衡量和描绘和追逐，我们的梦想的时候，我们全中国的人，其实是一代人。我们是幸运的一代人，因为我们能够生存在这个民族复兴的伟大的时代。我们要感激这个伟大的时代，我也要感谢这个绚烂的舞台，我钟爱的舞台。此时此刻我们不再沉默；此时此刻我们傲立潮头；此时此刻我们意气风发，我们七零后，依然是国之青年！我们依然可以大声的对世界说：未来正为我们而来！谢谢大家。</w:t>
      </w:r>
    </w:p>
    <w:p>
      <w:r>
        <w:rPr>
          <w:b/>
        </w:rPr>
        <w:t>AG_Y74</w:t>
        <w:br/>
      </w:r>
    </w:p>
    <w:p>
      <w:r>
        <w:t>生命宝贵，不如快乐地去过。生活平淡，也该笑着面对。一、余生，与“美貌”的人在一起任何福报都有其必然的成因，就像财富来自施舍，尊贵来自谦恭一样，美丽的容颜来自柔和善良的性情。人到中年以后，就显现出现世性格影响所致的面相了。宽厚的人多半一脸福相，性情柔和的人面相柔和美丽。性格格外粗暴的人，总是一脸的凶相；许多品行不太好的中老年妇女，往往一脸的刻薄相，这就是所谓的薄命相、克夫相。实际上不是生就的相貌，而是长期的心与行为的修炼在脸上的投影，这些相貌也在预示著其未来的命运。                                      相术也就是一种经验积累，相由心生，由脸观心，由心知未来。那么幼年与少年、青年时期相貌的成因是什么？相貌特征与父母的遗传因素有关，脸型身材与禀受的先天之气有关，漂亮程度是前一生带来的习气所致。人的前半生是活在前世的影响之下，下半生更多地活在前半生的影响之下。所以说，人到中年以后，要对自己的脸负责任。慈悲心也是一个特别重要的因素。　 比较有爱心的人，往往从内而外散发出一种过人的光华，让人越看越顺眼，越来越喜欢与其接触。只有惜缘才能续缘。在人生的路上，我们会遇到很多人，其实有缘才能相聚，亲人多半是前世的好友，好友多半是前世的亲人，给你带来烦恼的，多半是你前世伤害过的。因此切记！！善待身边的亲人，关心身边的朋友，宽恕那些伤害你的人。这就是因果。解决烦恼的最佳办法，就是忘掉烦恼。 笑看风云淡，坐对云起时。不争就是慈悲，不辩就是智慧，不闻就是清净，不看就是自在，原谅就是解脱，知足就是放下。 不乱于心，不困于情，不畏将来，不念过往。 今生注定我们什么也带不走，那就活在当下、笑在当下、悟在当下吧二、余生，与“能让你笑的人”的人在一起世上的人千千万，而总是能让你笑的人，没有几个。有的人生来呆板无趣，有的人有趣却是对着别人。那个能让你笑的人，爱你最深，才是对的人。 能让你笑的人，最在乎你 。两个人若是在一起，总是眼泪比笑容多，那个人的心里一定不在乎你。所谓在乎，就是不舍得伤害，更想要疼爱。能让你笑的人，一定是了解你的人。他知道你喜欢什么、讨厌什么，懂得揣摩你的心思，留心你的感受，恰到好处地迎合你的喜好和心情。能让你笑的人，一定是在乎你的人。其实一个人娱乐自己就够了，之所以会费心费力来逗你高兴，正是因为在你、疼惜你。笑得出来，感情才有未来，日子才有奔头。能让你笑的人，最值得交往 。让你笑的人才值得交往，有趣的人生才值得去过。一个人能让你笑的人，也许不是你身边最有钱的、最有势的、最有学问的，但却是你身边最可贵的人。这样的人，一般很有趣，三言两语就能把气氛点燃；这样的人，生活质量很高，善于在平淡的生活中寻找闪光点。人与人的生活态度也是可以互相传染的。和让你笑的人在一起，你也会变得更加乐观积极。能让你笑，是一种缘分，是一种心意，也是一种本事。世上好看的皮囊很多，有趣的灵魂太少。而那个既有趣又愿意把这份有趣用在你身上的人，遇上了一定要好好珍惜。余生，就和他一起走，一起笑。生命宝贵，不如快乐地去过。生活平淡，也该笑着面对。来源：搜狐网；如涉及版权请告知，我们对文中观点保持中立，仅供参考、交流之目的。</w:t>
      </w:r>
    </w:p>
    <w:p>
      <w:r>
        <w:rPr>
          <w:b/>
        </w:rPr>
        <w:t>AG_Y75</w:t>
        <w:br/>
      </w:r>
    </w:p>
    <w:p>
      <w:r>
        <w:t>来源：今日头条，版权归原作者所有                      为什么在中产阶级美国人眼里800美元买件衣服，非常不可思议？这是一个突出中美之间消费观念的巨大差异的问题。在许多中国人眼中，这不过是一眨眼的事，可是在许多美国人眼中，花800美元买件衣服，不是不可思议，而是愚蠢。以下是头条问答上在美国生活的人群的回答，一起来看看吧。美国生活速递首先，在美国的800 美元非常好用。可以买卖许多东西。而衣服恰恰是最便宜的东西之一，如果为了名牌花800美元买一件衣服，不如买一辆轻型摩托车去野外撒欢儿。在美国，凡是消耗品，都是最便宜的。便如衣服、折叠沙滩椅，开晚会用的餐具、日常的食物等。美国人的消费观念已经比较成熟，他们不会为了中国人所谓的面子去花冤枉钱，他们从小被培养的性格就是独立自主，炫富攀比不是美国主流。他们并不在意别人是否羡慕他们的衣着，相反，如果穿一件与自己的经济能力不相配的衣服，反而显得失礼，轻浮。一般的家长，虽然不会教育孩子特别节约，但是都会引导他们有效地使用金钱，用在刀刃上。现在美国的私立学校的中国国际生较多，中国来的孩子普遍都有炫富的情节。他们穿的牛仔裤400多美元一条，运动鞋300多美元一双，这相较于穿10多美元一条裤子的美国本地学生来说，非常土豪。可能这个中国孩子感觉良好，但是美国小孩子回到家来会当成笑话讲给家长听。 这些中国孩子穿着打扮，与朴实、低调的美国孩子一比，立即就显得不同，所以一看就知道谁是“新来的”。一位美国的大富翁，富可敌国。但是一日三餐，却非常简单。他拥有世界上最多的机场免税店，却从不穿戴奢移品牌。用他自己的话来说就是：“我虽然有钱，但我并不是个蠢蛋，花银子购买名过其实的东西。”所以不只美国中产阶级，就是富豪也注重是物有所值。中国人之所以愿意花大钱购买奢侈品，一是生活方式还比较简单，除了吃穿，其他花钱的地方少，二是要面子，消费观念不成熟，吃饭穿衣主要是做给别人看。另外要澄清一点就是美国人并不是不花钱，相反，一个美国普通家庭，或者普通人，平均花销要远大于中国人。他们用在房屋、运动、服务、旅游、聚会、用餐、交通等方面的钱，还是非常大的，有些人虽然月入斗金，也还是入不敷出。波士财经确实不可思议。按简约主义与朴素唯物主义的解读，奢侈就是你最希望得到和拥有的，和价钱无关。可能事实上，很多人并非如此，因为他们最想得到的是面子，与价格有关。还是说说题中所问，形成观念反差大抵有三个原因。一个是消费概念问题。除非是消费奢侈品，美国中产对于穿着打扮是比较随意的，比如扎克伯格，facebook创始人，都是牛仔裤一买就一大堆，经常穿的灰色T恤在衣柜里也是一堆。800美元相对于他们年收入来说，不值一提，但问题就是不值得。他们更愿意在周末花几千美元郊游：食品、交通等费用，让自己的小日子过得充实而美好；而不愿意花冤枉钱在这样的衣服上。其次是，消费价格问题。在美国，常规质量不错的服装鞋帽，价格比中国低多了。比如在国内卖近千元的国产品牌服装，在美国只卖几十美元，大致折合三四百元人民币。朋友在美国买的品牌服饰，都比国内便宜很多。这涉及带出口退税问题。我80美元就能买一件差不多的衣服，为什么要花800美元去买呢？纯属装逼，根本没必要。而国内热捧的奢侈品，在美国价格其实也很低。包括大家耳熟能详的那些国际品牌，因为关税原因，在美国的价格其实不到国内价格的三分之二。还有一点是，消费习惯问题。美国中产穿衣打扮，很少一件服装穿几年，他们更乐意的是，今年买衣服，可能就穿几次，甚至三两次，以后就不穿了。那么他们购买的频率就比较高。800美元可以买三五件，甚至更多，我为什么只买一件？而中国人消费习惯不一样，因为中国人更讲究面子，更在乎别人是怎么看的，于是怎么说都要穿的人模人样。即使是穷嘎嘎的，不管兜里有钱没钱，哪怕节衣缩食，甚至卖血卖肾，也要买一个苹果充门面。服装消费也是这样，宁愿吃一个月方便面，也要买一件高价格的衣服装逼。这是自讨苦吃。然后买一件衣服，穿三五年都是正常的。大海在美国沃尔玛等大超市或百货店里，服装鞋子大多在十至三十美元之间，款式质量都不错。女婿87年生，在谷歌做玛农，年收入二十八万元美元，女儿1988年生，在美国公司任会计，年收入8万美元。去年生了一个小孩。买了二套房子，一套一百九十平，出租每月收入二千六百美元。每月还货一千三百美元。一套四百五十平自住，每月还货五千二百美元。两套房子每年房产税一万八千美元(房产评估值的1%)。每年收入税六万美元。据女儿讲，他们一年总收入减去总支出还可剩余二十万美元。应该也算是美国中产阶层了。可他们三人的衣服鞋子没有一样超过五十美元的，大多是在网上买的，还有在奥特莱斯打折买的。可能在美国没有人在意你是否穿名牌服饰或拥有奢侈品。美国中产愿意把钱花在自己爱好和运动上。西雅图海边港湾密密麻麻遍布游艇 。许多人周末约上三五好友花上几千美元去阿拉斯加滑雪。黑色星期五，我也去凑了热闹，车都没法停。酷奇全场三折。MK标价438美元的包包一百四十美元。我买了一件原价二百八十美元打四折的羽绒服。三角马和托米的T恤和衬衫普遍在二三十美元。我买了一双耐克新款运动鞋，原价一百八十美元，打折四十美元。北美新青年首先，我们来看看美国人钱都花在哪儿？1.彩票：相比于书籍、视频游戏、电影和体育赛事的门票，美国人更喜欢购买彩票。2014年，美国彩票消费总额高达700亿。2.医生和牙医：美国人花在医疗上的公共资金在全球排行第三。3.住房：美国人在住房上的花费占到26％，比加拿大、英国和日本这些国家都高。4.出租车、飞机和火车：除了汽车以外，美国人在私人交通上的花费高于加拿大、英国和日本。5.教育：美国人在教育上的支出高于任何其他发达国家，大部分资金来自父母和私人基金会。在美国，每位学生年均总支出为15,000元。尽管花费巨大，美国学生在国际测试中仍落后于其他国家。6.处方药：美国人每人每年在处方药上的花费为1,000元，比其他任何国家都高。7.政治：美国人在政治上的支出高于任何其他国家，看看美国总统选举就知道。8.旅游：在出国旅行上，美国人的支出高过大多数其他国家。2014年，出国旅行的美国人消费了1120亿，超过德国、英国和俄罗斯。同年，中国人消费为1650亿，不过中国人口基数比美国大得多。9.圣诞：美国工比任何欧洲国家在圣诞礼物上的负债都高。2014年，五分之一美国人使用信用卡支付假日消费。10.巧克力棒：美国在巧克力棒的消费上在全球遥遥领先，每年超过近30亿元。接着，我们来看看中美消费观念的不同。一、家庭住宅方面：中国人会把大房子、豪宅看成是富有的象征，有钱人才能住上别墅。中国人喜欢往大城市扎堆，一线城市的高房价达到国际水平。美国人把住房看成是温暖的窝，房子的大小取决于家庭需要。二、汽车购买方面：在中国人眼里汽车比住房更能明显地显示社会地位，开奔驰、宝马非富即贵。中国车价高是有名的，而且买车位的价格也不低。在美国，汽车就是代步工具，最受欢迎的汽车价格在2-3万美元之间。三、请客吃饭方面：中国人在吃上很阔气，请客要满桌席，菜只有剩下了才显得主人大方。在美国胡乱点满满一大桌子菜，非但不会给人豪爽的感觉，反而会被认为是素质低或者头脑有问题。四、服饰方面：中国人穿衣戴帽喜欢名牌，而买日常服装则喜欢找打折的买。美国人不太刻意追求名牌，平时买衣服喜欢到大众化的商店购买，而到了购物季，则会到专卖店里去买减价的名牌衣服。五、教育方面：中国父母在孩子身上肯花钱，而且从幼儿园抓起，生怕输在起跑线上。小孩子从上学起就要课后参加这个班那个班，家长为此要花大笔钱。美国人养孩子叫放养，要保证孩子有足够的营养，生活环境要舒适。而在教育上，从学前班到12年级，家长基本上不需要花钱，美国人也少有让孩子课后参加各种补习班的做法，因此在孩子普通教育上，美国人花钱并不多。六、旅游方面：中国人旅游就像采购一样，有的人到美国带着一箱方便面每日充饥，回国时皮箱子里装的都是名包、名牌服装，而且还直说真便宜。美国人旅游是放松或是开眼界，欣赏各种文化。所以美国人在中国旅游的花费比中国人在美国旅游的花费要低很多，皆因美国人旅游就是旅游，购物只是买些特色产品。七、送礼方面：中国人送礼的理由可以有无数个，红白喜事要送礼、孩子满月要送礼、搬新房了要送礼、找人办事还是要送礼。美国人不能给公务员送礼，亲朋好友送礼多选在圣诞节，一个贺卡、一件小礼物，只要让人感到温馨就可以了。八、储蓄方面：中国人存钱的目的不是为了自己享用，而是为子孙后代造福，老了只能指望儿子养老。美国父母有养育儿女的责任，但儿女在法律上却不肩负养活父母的责任，所以美国人积攒养老钱是从工作那天起就开始，攒钱的目的不是为了儿子娶媳妇，而是为了自己养老。</w:t>
      </w:r>
    </w:p>
    <w:p>
      <w:r>
        <w:rPr>
          <w:b/>
        </w:rPr>
        <w:t>AG_Y76</w:t>
        <w:br/>
      </w:r>
    </w:p>
    <w:p>
      <w:r>
        <w:t>“一天一苹果，医生远离我。”这句古老的英国谚语至今都被作为健康生活的指导方针。苹果富含矿物质和维生素，所含的纤维、抗氧化剂和类黄酮均有助于保护心血管健康。我们都知道苹果具有降压、补血、抗氧化、助眠、抗胆固醇等功效。那么苹果到底该怎么吃才能将其功效发挥至最佳？                       烤苹果降脂、降胆固醇功效翻倍苹果中含有三种成分令医生赞叹不已。第一，果胶。这种可溶纤维能有助于降低血压和血糖，它还能帮助降低身体中的“坏胆固醇”水平，并像其他纤维素一样，帮助消化系统维持健康状态。第二，硼。这种苹果中富含的营养素，可以壮骨和健脑。第三，槲黄素。苹果中含有的一种类黄酮，这种营养素能降低包括肺癌和乳腺癌在内的多种癌症风险，还能减轻自由基对身体的破坏，延缓包括老年痴呆在内的各种退行性疾病的发生。如果把苹果烤一下（加热5分钟），果胶的分子量就变少，活性比生苹果增加了9倍，果胶中抑制胆固醇与中性脂肪的作用，以及抑制血糖值上升的作用随之增加。烤苹果可降低胆固醇、防治高血压、糖尿病、哮喘、便秘、浮肿及消除皱纹等。取苹果1个，洗净后连皮切成4块，剔除果核。将苹果放在盘上，然后放在微波炉中加热5分钟，佐餐或单独食用，每天吃一个。小贴士：烤后的苹果又香又软，非常好吃，但是记住，只能吃一个哦。最好放在晚餐，餐前吃一个烤苹果，然后吃点蔬菜和瘦肉即可。当然，苹果加热的方法不仅有烤，还可以煮苹果。熟吃苹果抗氧化效果翻倍研究表明，苹果加热后，其所含的多酚类天然抗氧化物质含量会大幅增加，有助于辅助降低血脂、清除体内多余的自由基、延缓衰老。苹果中含有鞣酸、果胶、膳食纤维等特殊物质，因此具有止泻和通便的双重作用。●未经加热的生果胶可软化大便，与膳食纤维共同起到通便作用。而煮过的果胶不仅具有吸收细菌和毒素的作用，而且还有收敛、止泻的功效。因此，建议便秘的患者多吃一些新鲜的苹果(每日早晚可空腹吃苹果1~2个)，而腹泻的患者不妨把苹果煮熟了来吃。●此外，熟苹果所含的碘是香蕉的8倍，是橘子的13倍，因此熟苹果也是防治大脖子病的最佳水果之一。●熟苹果还可防治嘴唇生热疮、牙龈发炎、舌裂等内热现象。原料：苹果、葡萄干、水1、将苹果连皮切成六至八瓣，放进适量冷水锅内煮；2、待水开后，将苹果取出，连皮吃下;3、可以待苹果熟后加入几粒葡萄干。提醒：苹果熟吃时最好连皮一起食用。这是因为，国外研究表明，苹果皮较果肉具有更强的抗氧化性，可以更好地起到辅助降低血脂的作用。苹果搭配猪肉降压降脂、祛味许多人都习惯炖肉时放点山楂，这样可以起到降低血脂的作用，但因山楂会刺激胃酸分泌，因此不适合胃溃疡患者食用。你不妨在炖肉时，放些苹果，既增加营养又可抑制胆固醇升高，而且即便是胃不好的人也可以放心食用。为什么呢？●首先，苹果可以抑制胆固醇升高。因为苹果中富含苹果酸、膳食纤维、果胶等物质，这些物质促使血中胆固醇向胆酸转化，起到降低胆固醇的效果，这样人们在食用肉类时就可以避免吸收过多的胆固醇。●其次，苹果的果香可以消除猪肉的独特异味。●第三，苹果可降血压、保护心脑血管健康。苹果富含钾盐，进入人体血液后，能将钠盐置换出，并排出体外，从而可降低高血压，对动脉硬化、冠心病、脑血管病有保护作用，可以为心脑血管疾病患者食用肉类提供“保护伞”。苹果配猪肉应该怎么吃呢？推荐大家一种吃法。苹果猪肉丸：适合老年人食用，既可吸收猪肉中丰富的蛋白质，又摄入了苹果中的果胶，能保证血浆胆固醇不至于升高。原料：苹果半个、面包一块、鸡蛋一个、猪肉一份。做法：先将苹果切成碎块，面包撕碎与苹果和鸡蛋以及猪肉混合制成丸子下锅。原来苹果最佳的吃法是加热一下，无论是烤还是煮，或者搭配猪肉一起吃，都能帮您降低胆固醇、保护心脑血管健康~医生“最恨”的水果，换个方法吃功效加倍，真是太有用了，大家不妨学着吃起来吧！推荐给朋友们也试试~</w:t>
      </w:r>
    </w:p>
    <w:p>
      <w:r>
        <w:rPr>
          <w:b/>
        </w:rPr>
        <w:t>AG_Y80</w:t>
        <w:br/>
      </w:r>
    </w:p>
    <w:p>
      <w:r>
        <w:t xml:space="preserve">美国生活在线 ，每日微新闻【美国新闻】●支持度为现代史最低！川普圣诞前夕批媒体报导假民调，称他的政府的成功及其政治基础力量都没被报导。「这些假新闻拒绝提到我们的基础多大多强。它们秀出的假民调就像它们报导假新闻一样。儘管只有负面报导，但我们做得很好。没人会打败我们。让美国再次伟大！」●太空探索公司（SpaceX）22日再次发射一枚火箭将卫星送至低地球轨道，这已是该公司今年来执行的第18次火箭发射任务，不仅超过其他竞争对手，数量也远高于SpaceX去年进行的八次任务。●维吉尼亚州一对中年夫妇，认为16岁女儿的17岁男友拥护新纳粹，要两人分手并不准男方再来找他们女儿，竟遭男方枪杀身亡。●随着圣诞节到来，美国企业正总动员瞄准最后一刻才买圣诞礼物的消费者。实体零售商掌握能「虚实整合」让消费者能迅速拿到货的优势，亚马逊等电商业者加快包装与出货速度。优比速（UPS）甚至连会计师与行销人员都抓来帮忙送货。●亚马逊升级3.0 股价涨一倍 市值达到5,500亿美元。2017年可谓贝佐斯和亚马逊在事业和科技的巅峰，科技新闻网站Recode将他评选为今年百大人物之首。而到2027年，我们或许会发现这一切都只是个开始，不妨想像一下...●丕优研究中心最近的一份报告显示，很多美国人都在琢磨的一个问题：男女的性别差异究竟是天生的，还是基于后天的社会期许。研究发现，美国人抚养孩子的认知，与他们抚养孩子的实际方式存在差异。●两名歹徒23日冲进位于曼哈顿华埠勿街(Mott St.)的一家华人金饰店，企图拿锤子砸碎玻璃柜檯抢首饰，还用辣椒水喷店员。由于柜檯是防盗玻璃，嫌犯未能完全击碎，未抢走任何财物就仓皇而逃。警方呼吁有线索的民众立刻拨打止罪热线(800)577-TIPS(8477)●很多人可能不知道中国是全球废物进口大国。据统计，2016年世界废铜和废纸出口一半以上，以及使用过的旧塑胶，有大约半数都被运往中国。其中美国是最大出口地。但是现在中国要改变政策，禁止「洋垃圾」进口。这一政策的改变，势必对美国及加州垃圾回收业者产生影响。●虎斑猫比迪（Bitty）今年国庆日7月4日从纽约的家中走失，五个月后在加州河滨县（Riverside）被人发现，根据其脖子上的名牌找到主人后，比迪乘坐飞机回到纽约家中。●23日晚间维权团体和一群梦想生顶着寒风细雨，在国会参议员、参议院少数党领袖舒默(Chuck Schumer)的布碌崙住所附近抗议。他们高呼口号「现在就通过纯粹梦想法桉(clean Dream Act)」，呼吁舒默立即採取行动，否则将有80多万名梦想生在明年面临被遣返。●法拉盛一名41岁华男日前凌晨刚返家，听到有人敲门，一开门就遭两名亚裔凶徒乱棍痛殴，被打得头破血流，幸而房东冲出制止，恶徒才罢手逃逸。警方公布凶嫌影像，呼吁知情者举报...●资深体育评论家彭广扬日前宣布2017年美加地区十大华人体育新闻，「冯珊珊留美练高球， 终于排名世界第一」与「林书豪开季就挂彩，如何继续有话语权」为最值得关注的两个新闻。【世界新闻】●中国与马尔代夫本月初签署自由贸易协定，让印度耿耿于怀。印度由此“做工作”，煽动马尔代夫国内反对派攻击现政府“亲华”，但事件接下来的发展让印度更加恼火。 印度外交部发言人公开提醒马尔代夫遵守其“印度优先”承诺。●12月22日，中印边界问题特别代表会晤正式在新德里召开，据印度经济时报（Economic Time）网站称，中国将在会谈中试图说服印度加入“一带一路”倡议。但是，在印度外交部的记者会上，发言人库玛尔（Raveesh Kumar）就此重申了拒绝的态度。专家:地区霸权主义遗毒作怪...●日本出生人数跌出新低，年轻人没钱没房不愿结婚生娃...不愿意生孩子当然与生活压力大有关，但是还有一点，日本人太忙了。尤其是男性，早出晚归，加班就是常态。为了挣钱忍受老板“压榨”。忙导致日本无性婚姻很普遍。●社交媒体玩多了会变笨？最新研究显示，欧洲青少年近年的智力发展状况十分不理想。专家认为，孩子的思考能力在相当程度上是受了社交媒体的“拖累”。●英国哈里王子的未婚妻、准王妃梅根·马克尔应邀参加女王的圣诞午宴，但女王堂弟迈克尔的妻子、肯特迈克尔王子妃却佩戴了一枚带有种族歧视的“非裔艺术”胸针赴宴，被指责歧视有部分非裔血统的梅根。此举引起轩然大波，肯特迈克尔王子妃事后已表示歉意。●12月24日报道，美国财政部长姆努钦23日收到一份可疑的“圣诞礼物”——不明人士寄给他的一个可疑包裹，一度令人以为是炸弹包裹，但警方拆弹小组派员前来查看，打开后发现包裹里装的是马粪。●菲律宾政府24日表示，热带风暴“天秤”在该国南部已造成至少200人死亡，153人失踪。菲律宾警方和救灾人员表示，随着偏远地区的搜救逐步展开，死亡数字还会继续上升。国际红十字会菲律宾分支24日称，受灾地区有7万居民无家可归，且生活状况极为艰难。【大陆新闻】●今年互联网上传出个别城市或者大学里限制过圣诞节的消息，一些外媒凑过来说，中国“抵制”“禁止”过圣诞节，对网上的原始信息做出夸大和引申，制造中国“出于政治考虑”大规模抵制外来文化的印象。环球时报:事实是大体火到头了...●“全军出击！”　　——12月23日，“CMEG2017全国移动电子竞技大赛总决赛”的《王者荣耀》项目在三峡港湾电竞馆（重庆·忠县）隆重举行。砸下40亿，这个刚脱贫的小县城想吸引年轻人过来打游戏...●近日，一篇题为《中国最富村负债389亿天下第一村华西村到底经历了什么？》再次把华西村推上了风口浪尖。华西村掌门人:儿子和王思聪很熟 我不希望他接班...●万人签名信寄往人大后 婚姻法24条存废有了新说法...这份司法解释自2004年4月1日施行以来饱受诟病。不少人直到离婚后才发现，配偶在外“打借条”，自己“被负债”，纵然毫不知情，也要承担连带责任来还债。多年来，他们呼吁推动修法，并建议全国人大对此进行合法性审查。●台北街头大逃杀？万余名台湾民众走上台北街头，要求台当局撤回“劳基法”修正案。游行尾声，警方和民众发生冲突。24日凌晨，警方强势逮捕近50名抗议人士。●韩国总统文在寅本月访华期间，韩国记者与维持秩序的中方安保人员发生冲突，韩媒渲染韩国记者“遭殴打”，引发韩国网民批评该记者“不懂规矩”。近日，又一名韩国记者因编造假消息称“中国再次封锁赴韩团体游”，被韩国网民痛斥“不知羞耻”。●因“藏独旗帜”事件，德国足协22日称经与中方商议后，双方决定取消U20选拔队的合作项目。虽然比赛只进行了一场，但此前以“言论自由”为由放任“藏独旗帜”进入赛场的德国一些球队，却对1.5万欧元的“中国补贴”念念不忘，他们要求德国足协支付“损失费”。【娱乐新闻】●24日，斯嘉丽·约翰逊在社交媒体上晒照宣布自己《复联3》和《复联4》的戏份杀青，感叹“寡姐”这个角色陪伴了她一段美好的时光。网友们则发现，“寡姐”的造型与以往的造型相似，不知道是否在电影中有穿越的剧情。●12月24日是周杰伦和昆凌的结婚纪念日，周杰伦晒出和老婆逛街的合影，并称：“结婚周年快乐！”甜蜜放闪。                                   </w:t>
      </w:r>
    </w:p>
    <w:p>
      <w:r>
        <w:rPr>
          <w:b/>
        </w:rPr>
        <w:t>AG_Y79</w:t>
        <w:br/>
      </w:r>
    </w:p>
    <w:p>
      <w:r>
        <w:t xml:space="preserve">毛泽东主席不仅是伟大的政治家、思想家、军事家和哲学家，他还是一位伟大的诗人。今天是毛主席诞辰124周年，我们精选了部分毛主席诗词，一起重温、缅怀！七律·答友人毛泽东九嶷山上白云飞，帝子乘风下翠微。斑竹一枝千滴泪，红霞万朵百重衣。洞庭波涌连天雪，长岛人歌动地诗。我欲因之梦寥廓，芙蓉国里尽朝晖。七律·人民解放军占领南京毛泽东钟山风雨起苍黄，百万雄师过大江。虎踞龙盘今胜昔，天翻地覆慨而慷。宜将剩勇追穷寇，不可沽名学霸王。天若有情天亦老，人间正道是沧桑。清平乐·六盘山毛泽东天高云淡，望断南飞雁。不到长城非好汉，屈指行程二万。六盘山上高峰，红旗漫卷西风。今日长缨在手，何时缚住苍龙？浪淘沙·北戴河毛泽东大雨落幽燕，白浪滔天，秦皇岛外打鱼船。一片汪洋都不见，知向谁边？往事越千年，魏武挥鞭，东临碣石有遗篇。萧瑟秋风今又是，换了人间。卜算子·咏梅毛泽东风雨送春归，飞雪迎春到。已是悬崖百丈冰，犹有花枝俏。俏也不争春，只把春来报。待到山花烂漫时，她在丛中笑。七律·登庐山毛泽东一山飞峙大江边，跃上葱茏四百旋。冷眼向洋看世界，热风吹雨洒江天。云横九派浮黄鹤，浪下三吴起白烟。陶令不知何处去，桃花源里可耕田？七律·和柳亚子先生毛泽东饮茶粤海未能忘，索句渝州叶正黄。三十一年还旧国，落花时节读华章。牢骚太盛防肠断，风物长宜放眼量。莫道昆明池水浅，观鱼胜过富春江。来源：共产党员（ID：gcdyweixin）                                     </w:t>
      </w:r>
    </w:p>
    <w:p>
      <w:r>
        <w:rPr>
          <w:b/>
        </w:rPr>
        <w:t>AG_Y82</w:t>
        <w:br/>
      </w:r>
    </w:p>
    <w:p>
      <w:r>
        <w:t xml:space="preserve">有时候需要狠狠摔一跤，你才能知道你的位置。一、世态炎凉，你以为你是谁一只骆驼，辛辛苦苦穿过了沙漠，一只苍蝇趴在骆驼背上，一点力气也不用，也过来了。苍蝇讥笑说：“骆驼，谢谢你辛苦把我驼过来。再见！”骆驼看了一眼苍蝇说：“你在我身上的时候，我根本就不知道，你走了，你也没必要跟我打招呼，你根本就没有什么重量，你别把自己看太重。”著名表演艺术家英若诚曾讲过一个故事。他生长在一个大家庭中，每次吃饭都是几十个人坐在大餐厅中一起吃，有一次，他突发奇想，决定跟大家开个玩笑。吃饭前，他把自己藏在饭厅内一个不被注意的柜子中，想等到大家遍寻不着时再跳出来。尴尬的是：大家丝毫没有注意到他的缺席，酒足饭饱，大家离去，他才蔫蔫地走出来吃了些残汤剩菜。从那以后，他就告诉自己：永远不要把自己看得太重要，否则就会大失所望。老毕离开了星光大道，朱军上来了。可以看出，无论你处于什么地位，无论你有多重要，其实你的离开一点都不重要。谁离开谁都照样活，比你有能力比你有才华的大有人在，所以我们不要太招摇，不要太得瑟，不要太高调，不要太目中无人，因为这样死得太快了。做人，不要太张扬。别以为你很牛，没有你，地球照样转，离开了这个平台，你什么都不是！谦虚做人，低调做事。飞的多高不重要，你还得记得平安着陆！芮成钢当年习惯自称与美国前总统克林顿、前国务卿基辛格，日本前首相菅直人，澳大利亚前总理陆克文等等世界名流一杆都是“老朋友”。以至于每年的达沃斯经济论坛，会被一些称为屌丝酸称为“芮成钢和他的朋友们的聚会”。然而当芮成钢锒铛入狱之时，他遍布全世界的“老朋友们”却都不见了踪影，昔日的小伙伴们也是树倒猢狲散，落井下石者倒是纷涌而至，世态炎凉啊……别把自己太当一回事，在匆匆人生行程中，你只不过是一个过客，在人类历史长河中，甚至还比不上一粒砂石的分量。不把自己看得太重，是一种修养，一种风度，一种高尚的境界，一种达观的处世姿态。是心态上的一种成熟，是心志上的一种淡泊，用这种心态做人，可以使自己健康，更大度；用这种心态做事，可以使生活更轻松，更踏实；用这种心态处世，可以让身边的人更喜欢与你相处。佛曰：千江有水千江月，万里无云万里天，放下自己。不要炫耀你的钱，在医院那就像纸；不要炫耀你的工作，你倒下了，无数人会比你做的更出色；不要炫耀你的房，你去了，那就是别人的窝；不要炫耀你的车，你离开了，车钥匙就握在别人手里了！ 你唯一可以炫耀的是：你的健康！当别人都走了，你还可以晒着太阳，喝着茶，享受着健康的生活。 请善待自己，因为零件不好配，价格极其贵！还没货......二、人品是一个人最好的底牌古人云：厚德载物，就是说人只要有好德行，就没有承载不了的事，相反，人无大德便无法成就大事。这些名言忠告，告诫我们要乐于吃亏，多为别人着想，才能成就事业。同时，厚德是福，做人厚道，方能得到别人的尊重。二、善良善良是好人品的关键要素。人要常怀一颗感恩之心，方能使人敬仰。要多存善心，多兴善举。只有这样，才能坦坦然然做人，达到平日不做亏心事，半夜不怕鬼敲门的境界。一个人如果没有信用，什么事也干不好。人与人之间的交往，关键是要讲信用。古人把守信看作是做人非常重要的品行之一，讲究言必行，信必果。尾生为爱情魂断蓝桥，曾子因一句话为儿子杀猪，都是守信的千古佳话。人在社会上如果不讲信用，肯定没有人愿意与其交往，更不会赢得别人的信任。常言道：“有容乃大”。人要有一颗宽容之心，要能容天下难容之事。我们要学会宽容与自己看法不同的人，特别是与自己有矛盾的人。宽容别人实际上是给自己的心灵松绑，否则，只会给自己的心灵加压，受累的还是自己。要承认人与人之间的差别，多看别人的优点和长处，宽容别人不足之处，一分为二地看待别人。凡事争则两败，让则两利。诚实是立身之本，诚实是一种美德。人之无诚，不可为交。“欲当大任，须是笃实”。做人只有实实在在，老老实实，才能赢得别人的尊重，才能在社会上站稳脚跟。我们对待工作也一样，不管是汇报工作，还是反映问题，都要实事求是，绝不可弄虚作假，失信于人。谦虚是好人品的一个重要组成部分。“谦虚使人进步，骄傲使人落后”。无论什么时候把自己看低一些，总是好事，一方面有利于自己的进步，另一方面有利于与人相处。古人云“无论做何等人，总不可有势利气，无论习何等业，总不可有粗浮心”。干任何事情，不要总认为自己贤能，不可少之，这样不好，容易让人讨厌。谦恭之人，人皆爱之。一个人不一定能成为一个伟大的人，但完全可以成为一个正直的人。正直之人，首先要做到凭良心办事。清人王永彬有云：“求个良心管我，留些余地做人”，说的就是这个道理。干事都能从良心出发，那绝对是一个高尚的人、正直的人。人还要有正确的是非观念，遇到问题要有自己的见解，决不能你好、我好、大家都好。要坚持真理，不能因为关系好把错说成对，也不能因关系不好，而把对说成错。人贵有恒。干任何事情要有决心、恒心和耐心，要有执著追求的精神，这是成就事业的关键。否则，将一事无成。所谓“滴水穿石，铁棒磨针”，讲的就是这个道理。爱国将领冯玉祥说过：“世上成大事者都是傻子”，因为这些人一旦认准目标，只管朝前走，所以才会取得成功。相反，有些所谓聪明之人，因为脑子转速太高，干事业左顾右盼，思东想西，结果还是成不了事。我们自己不妨做个傻子，把自己看得渺小一点，有什么不可呢？在日常的工作中，我们只要是认准的事，就应该想尽千方百计把它完成，把它干好，奋力追求成功的乐趣。这种恒心和勇气，就是执著追求的具体体现。人生在世，不管是做人还是做事，只有不断提高自己的修养，认清自己的位置与价值，就能达到人生的最高境界。来源：搜狐网                                                                  </w:t>
      </w:r>
    </w:p>
    <w:p>
      <w:r>
        <w:rPr>
          <w:b/>
        </w:rPr>
        <w:t>AG_Y81</w:t>
        <w:br/>
      </w:r>
    </w:p>
    <w:p>
      <w:r>
        <w:t>若要关注更多分类信息，请点击下方“阅读原文”登陆网站查看。</w:t>
      </w:r>
    </w:p>
    <w:p>
      <w:r>
        <w:rPr>
          <w:b/>
        </w:rPr>
        <w:t>AG_Y78</w:t>
        <w:br/>
      </w:r>
    </w:p>
    <w:p>
      <w:r>
        <w:t>在美国生活，有四大证件丢了，会令您倍感头痛。他们就是护照、驾照、银行卡和SSN卡(美国社会安全卡)。它们除了是重要的身份证明外，更是你在美国自由出行的保证。但是人总有疏忽的时候，若不慎丢失该怎么办呢?今天就来跟大家说说，常用的这四大证件遗失该怎么补办。                                           壹护照补办护照的手续十分繁琐，有句话说“在美国丢什么都不能丢护照”，恐怕在补办护照时体会才最深刻。不过护照就算不慎遗失大家也不要慌，跟着以下四步走，能让你在最短的时间内解决这一“大麻烦”。第一步：前往美国当地警察局报案这时要出示你的证件如驾照、学生卡等，同时需要告知您的SSN(社安号)。警察会询问丢失时的具体情况。友情提示：这时如果有丢失的护照和签证的复印件会省很多事，所以拿到护照后可以复印几份存起来以备不时之需。警察将丢失证件号码一一记录后会给你一个报案号码的小卡片，拿着这个小卡片到别处，别人能查到你的报案记录。最后，您需花费10美元，等待一周左右拿到您的正式报案记录，才能去补办护照。(PS：如果时间紧迫，可向警察解释说明情况，通常情况下可以在几个小时内搞定。)第二步：前往中国驻美国大使馆补办a、 需要的材料：(1)《中华人民共和国护照/旅行证/海员证/回国证明申请表》一份。(2)48mm X 33mm的彩色相片2张，头部宽度为21mm～24mm、长度为28mm～33mm，相片背景颜色为白色或淡蓝色;(3) 遗失或被盗护照复印件(如果有)，包括带照片资料页、曾办理过加注延期页丶来美签证页;(4)在美居留证明原件及复印件(如美国“绿卡”、工作证等);(5)遗失或被盗护照书面声明。内容包括：前后经历，遗失或被盗护照地点、经过，护照号码、发照时间、签发地点，本人住址及联系电话等;(6)报警记录。b、办证方式：必须本人亲自到使领馆办理。不可以邮寄办理或委托他人代办。但大使馆可提供回邮服务。无需提前预约。c、办证时间和费用：通常情况下，办理时间30天左右，花费105美元。接受信用卡(VISA，MasterCard)、现金支票、公司支票、现金。支票抬头请写：Chinese Embassy。贰驾照驾照的补办手续简单很多，美国大部分州线上、电话、当面补办均可，但是必须在取得驾照的州申请补领。以德克萨斯州(Texas)为例：线上补办：各州均有DOT官方网站，一般属于“Renew”项目中，驾照本来没有离过期超过1年，18-79岁之间，没有还没付清的罚款，上次Renew是本人操作即可。电话补办：要求与线上补办大致相同。可以拨打：1-866-357-3639(Texas)。当面补办：在任一驾驶执照办公室(Driver License Office)均可补办，携带身份证明(SSN等)，填写申请表，提交材料证明即可。叁银行卡美国的银行提供“零元责任”服务，即在银行卡或信用卡丢失其间出现的任何非本人操作的消费，你都不需承担责任。在发现银行卡丢失之后，应立即给银行打电话挂失。美国银行都有免费的800电话，进入菜单：报告丢失了东西。根据你的银行卡是丢失还是被盗，银行的处理方式会有一些不同。在核对个人信息，包括驾照号码等，确认是本人以后，银行会先把丢失的银行卡封死，然后再寄一张新的过来。此外，美国银行的电脑系统有一些专业的防盗设计。如果账户有什么会引起电脑“怀疑”的消费，系统会挂出“红旗”来。新卡一般会在五个工作日内寄到，卡号变了，密码不变，日常要付的账单都不受影响。友情提示：如果有什么固定的账单和那张旧卡是绑定的，就需要重新绑定。有些银行规定银行卡丢失后有一个挂失的时间期限，一般48小时或72小时期限内挂失，承担“零”责任，期限外挂失要承担一定的责任。肆SSNSSNSocial Security Number 译为“社会安全号码”(简称社安号)，为美国社会安全卡(Social Security Card)上的9位数字，类似于中国居民身份证号码。社会安全号码一般写作类似450-12-3672，这样“3位 - 2位 - 4位”的形式。除极特殊情况以外，建议千万不要随身携带社安卡，若同时丢失ID和社安卡就有大麻烦了。所以最好是把社安卡放在保险箱里，把社安号码记在脑子里。若SSN遗失或被偷，应及时到社安局申请新社安卡。申领程序和申请社安卡的程序一样，需要填写同一份申请表。但要注意：美国社安管理局最近发布条例，规定一个人在一年内最多只能更换三次社安卡，一生中只能申请更换社安卡10次。需要各位注意的是：社会安全卡，没有申请费，也没有手续费。如果有人试图靠申请社安卡收费，要千万小心,要么得来的社安卡的途径不合法，要么得来的社安卡是假的，一定要多加小心。</w:t>
      </w:r>
    </w:p>
    <w:p>
      <w:r>
        <w:rPr>
          <w:b/>
        </w:rPr>
        <w:t>AG_Y77</w:t>
        <w:br/>
      </w:r>
    </w:p>
    <w:p>
      <w:r>
        <w:t xml:space="preserve">                                              每次出国，办签证都是一件很头疼的事情。但在抱怨国外签证太难办的同时，也要庆幸自己不需要办自己国家签证。因为中国签证可没那么容易到手，那么，办理中国签证究竟是一种怎样的体验呢？办中国签证是一种怎样的体验？网友这么说：30人的旅行团最终只有4人拿到中国签证：贵哭了：有网友晒出了自己的经历，问大家平衡了没有：探亲访友需要邀请函：还有网友只是来看看有没有一样被拒签的人：总的来说，就是一个字：难！幸运的是，面对来之不易的中国签证，还有三个国家享有入境中国免签的待遇！入境中国免签的3个国家中国对外免签的国家只有3个——新加坡、文莱和日本，但也只有每次15天的停留权限。新加坡，是东南亚的一个岛国，也是一个城市国家。该国位于马来半岛南端。新加坡用自己的繁荣、整洁、娱乐、民风、气候吸引着游客纷至沓来。新加坡也是全球最为富裕的国家之一。文莱，位于马来西亚砂拉越州和沙巴州之间，国土面积仅有5765平方公里。就是这样一个看似默默无闻的小国，却因为石油开采，成为了世界上最富裕的国家之一。位于赤道附近的文莱，四季都适宜旅游。日本，是位于亚洲大陆东岸外的太平洋岛国。领土由北海道、本州、四国、九州四个大岛和3900多个小岛组成。最著名的景点名胜是富士山和东京铁塔。中国签证竟然有16种类型中国签证之所以难办，原因之一可能是中国签证的种类真的太多了，共有16种！（如图）一般来中国旅游的外国人，需要申请旅游签证，也就是L类签证。基本的申请材料有：1.护照：有效期为6个月以上、有空白签证页的护照原件及护照照片资料页复印件1份；2.签证申请表及照片；3.合法停留或居留证明（适用于不在国籍国申请签证者）；4.原中国护照或原中国签证（适用于曾有中国国籍，后加入外国国籍者），如果新护照所记载的姓名与原护照不一致，还须提供有关官方出具的更改姓名的证明文件）。其它支持性申请材料，可以参考中国领事服务网。而传说中的中国签证，就是长这个样子：看到办理中国签证这么繁琐，大家的心里有没有平衡一点呢？说明：内容来自博山青年</w:t>
      </w:r>
    </w:p>
    <w:p>
      <w:r>
        <w:rPr>
          <w:b/>
        </w:rPr>
        <w:t>AG_Y88</w:t>
        <w:br/>
      </w:r>
    </w:p>
    <w:p>
      <w:r>
        <w:t xml:space="preserve">美国生活在线 ，每日微新闻【美国新闻】1.总统川普将共和党推动的规模1.5兆美元税改法桉签署成为法律，取得上任头一年的最重大立法胜利，川普今天也批准一项短期支出法桉，避免联邦政府可能断炊停摆危机。2.Middleburg的Branan Field Road一间名为China Café的中餐馆，58岁的工人吴明福涉嫌疑因抢洗碗的水龙头发生口角，持剁肉刀砍杀同事十馀刀，造成对方包含头部等重伤，目前情况稳定。警方表示，经地毯式搜索，当晚在餐厅对街的超市逮捕逃亡的嫌犯，并控以企图谋杀、重伤害等罪，目前不得交保。3.住在费城北部的一名四个月大女婴，在睡梦中被潜入家裡的一头浣熊咬得头部、手臂严重受伤，送医抢救后所幸没有性命危险。4.一名旅居美国的许姓网友发布一组照片，照片中，天空有类似像太空船的物体快速移动，期间长达2分钟。经查证后，原来此不明物体并不是飞碟，而是SpaceX所发射的火箭。这是今年SpaceX最后一次发射火箭，发射地点在南加州的空军基地，发射的任务是要将第10颗卫星送上轨道。5.圣诞节是传统全家团聚节日，在曼哈顿华埠各个长巴站，都出现大批搭车人潮，坚尼路上随处可看见提着大包小包赶回家与家人过节的民众，各家华人长巴业者也都增添班次并加派人手，疏缓返乡人潮。6.耶诞脚步近，密西根州花园市一群高中生，放寒假前合送靴子给年迈工友，工友拆礼物时直呼「你们让我都快哭了」。影片在脸书分享后，一天内已突破7万多浏览人次。7.康乃狄克州一户人家，18年来每年把屋子挂满圣诞灯饰，成为观光景点，还设立脸书专页与粉丝互动，但今年却被邻居以危害公共安全为由，向地方机关投诉。8.虚拟货币比特币12月约1万美元的价格到17日逼近2万美元，但随后连续6天下跌，邻近耶诞节周末更涌现沉重卖压，21日交易价还在约1万6千美元，22日就一度跌破1万1千美元，随后才回到1万3千美元，相当于4分之1市值在24小时内蒸发。9.联邦调查局FBI逮捕一名26岁的前美国海军陆战队员詹姆森，指控他意图在旧金山热门观光景点渔人码头发动恐攻行动。10.法拉盛莫瑞丘长岛铁路车站不断出现辱华涂鸦，引起亚裔民众不满。大批示威者再度走上街头，质疑警方为何至今没公布拍到涂鸦客的监视录像，还有民众曾目睹歹徒在车站附近砸车抢劫，担心帮派分子已渗入法拉盛。警方则回应，已加强巡逻，并安装临时监视录像器，避免嫌犯再作桉。11.法拉盛「中美超市」转角街口熙来壤往，却无任何交通号志，屡传出行人遭撞或汽车擦撞事故。警方最近在该路口频开罚单，有华人驾驶因「未礼让行人」被罚138元加扣三分；驾驶则抱怨，此路口人流量实在太大，若要等到没行人过路才能转弯，不知等多久。  【国际新闻】12.热带风暴“天秤”在菲律宾南部引发洪水和泥石流，截至12月24日造成100多人死亡，5万多人流离失所。另据新华社消息，此次风暴已导致超过200人死亡。13.特朗普批准了对乌克兰的多项军售，对此，俄罗斯外交部回应称，美国这一举动将使乌克兰东部再次血流成河。14.喀麦隆极北大区发生两起袭击事件，共造成3名平民丧生。15.圣诞节前夕，由于面临“较高的恐怖主义威胁”，法国全境共动员近10万名警察、宪兵和军人加强对敏感地点和公共场所的安保。【大陆新闻】16.法媒称，中国工业机器人化是《中国制造2025》这一宏大计划的核心，北京希望凭借该计划让中国从世界工厂变成工业强国。17.港媒称，中国的援助对于老挝的民生很重要，该国想实施大范围的医保，但是在药品方面需要北京的帮助。18.日本对华出口，按单月计算连续2个月创历史新高，超过对美国出口。对中国和亚洲出口在整体出口中的存在感进一步提高。19.首架AG600将在广东珠海进行陆上首飞，这也标志着这型世界在研最大的水陆两用飞机从研制阶段正式迈入试飞阶段，飞机计划在明年进行水上首飞。　    【娱乐新闻】20.吴磊举行18岁生日会，听到妈妈写给他的信时瞬间爆哭，更承诺：“儿子成年了，以后换我和姐姐来保护你，好吗？”21.乔纳·希尔哥哥、魔力红乐队多年经纪人乔丹·费尔德斯坦因心脏病发作去世，年仅40岁。洛杉矶法医处确认此消息，费尔德斯坦家庭发表声明，称周五晚上费尔德斯坦因气短拨打了911，医务人员到达时他已经完全心脏停搏，此后离世。22.刘亦菲《二代妖精》上海宣传，黄晓明神秘现身捧场，开心与刘亦菲相拥。二人曾在06年《神雕侠侣》中饰演男女主角杨过和小龙女。23.韩国团体SHINee成员金钟铉日前烧炭自杀结束27岁生命，21日上午出殡，正式跟这个世界告别，KEY、Amber、秀英、泰妍等人纷纷发文悼念，原本团体将于2018年2月举办4场演唱会，如今突遇变故，许多粉丝纷纷询问演唱会是否会如期举行，官方知道歌迷担心团员状况，23日深夜于网站上更新了公告。公告表示，虽然很想尽快向大家传达最后决定，但是目前成员以及工作人员都还沉浸在悲痛中，“我们必须尊重他们的意愿”，除了演唱会，也希望能找到SHINee未来的出路，盼外界再给他们多一点时间，未来会再通知协议结果，“敬请理解与谅解”。24.吴亦凡工作室在微博晒出一组吴亦凡中国有嘻哈巡演北京站帅照，天鹅绒大衣配黑T恤，既有嘻哈风，也充满华丽感。25.迪丽热巴不惧严寒身穿白色连衣裙在出席活动，吸引了大批粉丝和顾客前来围观。【财经新闻】26.财政部对地方政府违规举债敲警钟 城投债刚兑或打破27.山西第一高楼希尔顿酒店烂尾 原计划北京奥运前营业28.中国金币总公司子公司库管员盗425万金币 造被盗假象29.外媒：沙特开出60亿美元价码 可释放最富有王子      </w:t>
      </w:r>
    </w:p>
    <w:p>
      <w:r>
        <w:rPr>
          <w:b/>
        </w:rPr>
        <w:t>AG_Y86</w:t>
        <w:br/>
      </w:r>
    </w:p>
    <w:p>
      <w:r>
        <w:t>——如果早晚都要死去，为什么还要活着？——甜甜圈吃几口就没了，为什么还要吃？图：Pablo Stanley              人生只有一次不妨勇敢一些去发现自己的内心 做让你充满生命力的事情大胆爱心里所挚爱成为真正想成为的人 “世界上只有一种真正的英雄主义，就是认清了生活的真相后，还依然执着地热爱它。”——罗曼·罗兰</w:t>
      </w:r>
    </w:p>
    <w:p>
      <w:r>
        <w:rPr>
          <w:b/>
        </w:rPr>
        <w:t>AG_Y83</w:t>
        <w:br/>
      </w:r>
    </w:p>
    <w:p>
      <w:r>
        <w:t xml:space="preserve">                                               以前看见有文章说中国人是全世界生活的最不幸福的人，当然，这种不幸福说的不是物质层面，而是精神层面，也就是说中国人的幸福感总是很低，而之所以很低，都有一个共同却抽象的原因：没有安全感。从小我们接受的教育就是生活中要“居安思危”，否则就会“生于忧患死于安乐”，所以要“未雨绸缪”。然后我们在做一切重大决定之前都要考虑长远，这样做会产生什么样什么样的后果，我需要怎么样怎么样去处理……最终导致生活的非常累，而且很没有安全感。最终导致的结果就是年轻人没有房子不敢结婚；谈恋爱找对象因为对方在私企工作感觉不稳定；40多岁的夫妻除了惦记着给还没上大学儿子买结婚的新房，还得想着将来孙子上学的学区选在哪。总之，无论哪个年龄段，无论生活在哪个阶层，大家都是一堆烦心事，而且不把这些烦心事解都决掉就没有安全感。也是因为这些有形的无形的压力，很多人选择移民美国，或者逃避压力，或者寻求更好的发展。最后大家有没有实现初衷我不知道，我只知道到美国之后压力一点也没减少，只不过最大的压力变成了怎样拿到合法身份。其实“身份”这个问题也不只针对华人，而是所有想要留在美国的外国人都必须要面对的，因为有身份就等于有了安全感。在美华人能拿到合法身份的基本上分四种：1丶最初是留学也好，工作也好，总之来美很多年，按照程序抽签丶排期，最后拿到绿卡或者入籍。2丶特别有钱或者特别有才或者特别有名的，基本靠投资移民或特殊人才拿到身份。3丶结婚绿卡，不用多说大家也知道，靠假结婚拿绿卡甚至都已经发展成为地下产业链了。4丶庇护绿卡，基本就是把自己说的要多惨有多惨，尤其前些年靠这个途径拿绿卡还是挺好使的。在美的合法身份在华人心中到底有多重要呢？其实在美国工作也好，孩子上学也好，无论是工作单位还是学校都无权询问你的身份问题，除了有些社会福利不能享受之外，其实没有身份在美国生活的难度也不大，甚至还可以瓜分到一些有身份的居民的福利，这也是无证移民不招人待见的原因。在华人圈有一个约定俗成的聊天原则就是不要随便问对方的身份问题以及拿到身份的方式。其实这个原则主要针对的是在跟没有身份的移民聊天时，因为有身份的人基本上在聊天开始的前10分钟对方就会貌似无意其实有意地告诉你他已经拿到绿卡或者已经入籍了。客观地来说，有身份的移民确实会更有优越感和话语权，而没有身份的人就会不自觉地透露自卑的感觉。而且在大多数有身份的合法移民眼里，没身份的人就是在享受他们上缴的税款所带来的福利。所以在特朗普上位之后大力打击非法移民的时候，有身份的合法移民们都在大声叫好，管他什么同胞，什么老乡的，他们都是在浪费我上缴的税款的蛀虫。当然，有身份的移民这样想是绝对可以理解的，同时，看着没身份的移民没落的好下场，多少也让有身份的移民们心里平衡了许多，从而找到了有身份的优越感。有合法身份也照样被鄙视！有合法身份还被鄙视的，就是拿结婚绿卡和庇护绿卡的那部分人，在大家的刻板印象里，拿结婚绿卡的都不是真爱，拿庇护绿卡的都是撒谎高手，真正的卖国贼。最让小编哭笑不得的就是看到网友的留言“一看楼上就是庇护绿卡，傻叉”“拿着结婚绿卡好意思在这说话，等着被抛弃吧”……庇护绿卡和结婚绿卡真的就这么可恨吗？其实主要还是源自人们内心的不平衡：我辛辛苦苦好多年拿到的绿卡，凭什么你靠着“耍手段”“小聪明”就轻松拿到手？宝宝有情绪了！有时候真的不知道他们为什么那么自信，他们又是为什么那么自卑？但是华人的身份鄙视链又确实存在：入籍的瞧不起拿绿卡的，拿绿卡的瞧不起靠庇护和结婚拿绿卡的，靠庇护和结婚拿到绿卡的瞧不起H1B等各种拿移民签的，有合法身份的瞧不起没身份的……最重要的，在国内生活的瞧不起在美国生活的……都说中国人不团结，在国内不团结，到了国外依然还是不团结，虽然很多主旋律的声音在大力宣传，意图让大家团结起来，现在看起来这个愿望并不容易实现呐，难道这种受不了别人比自己好的心态，也是因为没有安全感？</w:t>
      </w:r>
    </w:p>
    <w:p>
      <w:r>
        <w:rPr>
          <w:b/>
        </w:rPr>
        <w:t>AG_Y89</w:t>
        <w:br/>
      </w:r>
    </w:p>
    <w:p>
      <w:r>
        <w:t>若要关注更多分类信息，请点击下方“阅读原文”登陆网站查看。</w:t>
      </w:r>
    </w:p>
    <w:p>
      <w:r>
        <w:rPr>
          <w:b/>
        </w:rPr>
        <w:t>AG_Y84</w:t>
        <w:br/>
      </w:r>
    </w:p>
    <w:p>
      <w:r>
        <w:t xml:space="preserve">     对于大米，在很多人的观念里，就是充饥的一碗饭。可是千百年来，为什么大米会成为主食？为什么它会被誉为“五谷之首”？因为大米不仅可以充饥，营养也十分超群。中医认为大米味甘性平，具有补中益气、健脾养胃、益精强志、和五脏、通血脉、聪耳明目止烦、止渴、止泻的功效。现代营养学显示，稻米含有90%以上人体所须的营养元素。除了蒸饭、煮粥，把大米炒一下，还是一味药，健脾祛湿，对消化不良、腹泻、便秘均有效果。既能快速止腹泻，还能清肠刮毒，大人用了有瘦身的功效，小孩用了有健脾开胃止泻的功效。不仅孕妇能用，宝宝也能用，可见这味药多安全。为什么要把大米炒一下呢？因为大米炒成焦黄色后，米里所含的淀粉也就被破坏了，分解变成了活性碳了。大家都知道活性碳可以吸潮气，吸异味，吸污垢，将大米炒焦，被炒焦的部分能健脾祛湿，吸附肠粘膜上的有害物质，使之排出体外。焦米茶是以五谷为原料的，五谷为养，是人体最重要的营养来源，它能补充元气，是最基础的养分。焦米茶的卡路里很低，且含有丰富的维生素C、B2、B6等，是减肥利器，能够清理肠胃又能避免减肥减成黄脸婆，能改善新陈代谢又保护脾胃。炒过之后的焦米，有一定的祛湿功能，能够净化身体，预防皮炎湿疹。糙米、大麦等米糠麦皮中含有丰富的维生素和矿物质，能够防治口腔溃疡。日本流行的玄米茶，其实就是在炒米中加入日式煎茶，茶香米香相互交融，风味独特。在自制的焦米茶中加入喜欢的绿茶，就是中国风格的玄米茶了。据《医学健康情报》网站报道，玄米茶可以抑制兴奋，有利于缓解精神压力，所以在治疗失眠，改善精神症状等方面受到重视。焦米茶还具有降压降脂的作用，并能促进新陈代谢，所以最近被认为可以作为改善生活习惯病的一种食品1、取适量大米（大米的量根据个人情况，最好不要超过一个星期的量），大米简单冲洗，沥干水分，平铺成一层在盘子上，晾干吗，可以晾一晚上，基本能干得差不多。如果买的大米足够干净可以不用淘洗，这样能尽量保存米中的B族维生素。2、锅烧热倒入大米（可以放一点点油，防止粘锅，如果本身就是不粘锅，就不需要了）。3、先大火翻炒2分钟，再转小火翻炒，一定要不停的翻炒，防止炒焦，必要时可以把锅拿起来轻晃也有助于米均匀受热。4、炒制焦黄色关火，散发香味即可，不要着急盛出焦米，利用锅的余温，让焦米继续加热一会，放凉后用密封罐盛好。焦米是一种非常好的减肥食谱，特别“刮肠、刮油”，常喝焦米茶还可以把附在胃里、肠子里的脂肪吸走，排出体外。焦米茶：取约30克焦米冲泡，一定要刚刚烧开的沸水，泡了后最好用保温杯焖一会儿，喝焦米水，焦米也可以吃掉，坚持食用，有健脾、减肚子的功效。焦米茶的话成年人可以天天喝，能吃米饭的人都可以喝，尤其是脾胃功能弱的人。无论是因为积食便秘还是腹泻，都可以用焦米茶来调理。熬粥时也可以加入一半的焦米，更容易消化，非常适合脾胃弱的幼儿和老人。我们正常人拉肚子一般会立刻吃止泻药，不久拉肚子就能得到缓解。但是孕妈妈处于特殊时期，不能随意用药。但是剧烈的拉肚子可能会引发子宫收缩导致流产，不敢吃药的话，初期有腹泻的征兆，就可以喝焦米糊。原料：小米适量，糖适量。 做法：取适量小米，放到锅中用文火炒到微黄，研成粉末，食用时把炒过的焦米加适量的水和糖煮成糊状，稍冷后服用，每日2-3次。 秋冬季节很容易发生腹泻，临床上，用焦米汤代替补液剂口服，对治疗腹泻有明显的效果，8个月以上添加辅食的宝宝都可以用焦米汤止泻。大米（小米）炒制后其所含碳水化合物有收敛作用，能发挥止泻的功效。如果腹泻不至于到停辅食的程度，可以用焦米汤煮米粉，这样好得比较快，营养也更足一些。如果停了辅食，就直接给孩子喝焦米汤，,或者焦米汤加煮好的苹果水。焦米粥：1、大约半量杯焦米，把米放进汤锅或者奶锅里，倒水至4/5左右处。2、水开后转小火，保证米汤一直在咕嘟着，把锅盖留缝，一定要留缝，否则容易干锅。开着盖子熬也可以，时不时看一下。3、大约煮半个小时即可，米汤焦黄色为最好，有一股浓浓的炒香味，可以盛出来给宝宝当水喝，粥可以给大人吃，对肠胃也很有好处。提醒：刚炒好的糙米不能马上掺水煮制；晾凉煮制时，也不能用冷水或温热水，而是必须加沸水煮，否则糙米粒会煮成“糊汤”。煮焦米汤的时候，水要煮到只剩下原来的一半才可以。以四碗水为例，要把水煮到剩两碗水的量，才算是煮好了。焦米和花茶搭配，还有调经保健的功效，有助于调节经期神经紧张、疲乏等症状，有提神解乏、醒胃的作用，适宜经期饮用。焦米茉莉花茶：大米30g，茉莉花12g。炒米的时间约1分钟30秒后，也就是差不多米已经被炒至焦黄色为止，将米盛出，这样焦米就好了。再取一个茶杯，将焦米倒入杯中，撒上茉莉花，注入八九分满的开水冲泡，静置一小会儿，有香味飘出时即可饮用。作用：此款茶有助调节经期神经紧张、疲乏等症状，有提神解乏、醒胃的作用，适宜经期饮用。把米炒成焦黄，既能止腹泻还能治便秘，大人吃了瘦身减肚子，小孩吃了健脾开胃，老人吃了降压降脂，太神奇啦~</w:t>
      </w:r>
    </w:p>
    <w:p>
      <w:r>
        <w:rPr>
          <w:b/>
        </w:rPr>
        <w:t>AG_Y85</w:t>
        <w:br/>
      </w:r>
    </w:p>
    <w:p>
      <w:r>
        <w:t xml:space="preserve">                               近日，一名澳洲华裔学霸写给父母的一封信，催人泪下，瞬间被澳媒刷爆了！　澳洲新州高考ATAR分数公布后，一个名叫Daniel Hu华裔男孩，在满分百分制的考核中他拿到了99.85的超高分，除了他成绩的本身，他的拼搏，他的家庭都成为人们热议的焦点。　Hu在多次的受访中，说的最多的就是这样一句话：真正成功的是我的父母，我没有辜负他们的期望。而这背后，浓缩了多少华人的缩影？　  以下为Hu接受采访时的自述（中文译文）：　　还记得13年前，小小的我坐在教室里，准备开始幼儿园生活。那时的我渴望学习英文字母以及怎样数到100，自以为会过的非常快乐。然而，我马上就意识到其他所有的孩子都可以用流利的英文沟通，只有我，还在为怎样做自我介绍而发愁……　　9年前，我收到了优才班的分级考试结果，发现自己的得分低于200分（总分为300）。　　我的父母来自中国，为了让我有一个更美好的未来，他们移民到澳大利亚。他们没有受过教育，基本上不会说英文，只能做清洁工作。我们一直生活在贫困线以下，直到今天，我父母的收入也远低于澳洲平均工资水平。　7年前，我拿到了选校考试的成绩，奇迹发生了！我拿到了知名男校悉尼男子高中的录取通知！这所学校以培养学术能力高、体育才能突出的学生而闻名。我的父母欣喜若狂，因为我的成绩比那些富有家庭的同级同学还要好。　　现在，我刚刚高中毕业，在澳洲高考ATAR中，得到了99.85分的好成绩。遗憾的是，0.05分之差让我与奖学金失之交臂（99.9分可以拿到奖学金）。　　考虑到自己的背景和出身，我为我取得的成绩而感到十分骄傲，但这些成就都归功于我的父母，他们才是真正的成功者！　　我的爸爸，一个英文单词也不认识，但在我小学期间，他用一本中英词典为我辅导作业。一般其他学生10分钟可以完成的任务，却要花费我整整3个小时。　　白天，我的爸爸奔波劳碌、做着数不清的清洁工作，晚上又变身为我的家庭教师。　在我的HSC年（高中毕业考试）期间，我的爸爸病倒了，他住院动了很多手术，疾病起因是长期超负荷工作，只为我能够在澳洲接受良好的教育……　　父母的恩情，我无以为报，但是，这不意味着我不去感恩！　　我努力学习，拼命备考HSC，希望我的父母能以我为荣！在这最关键的一年，我没有任何懈怠！我刻苦攻读，尽力在各科都拿到最优。我知道，自己并不是天才，也许智商低于平均水平。但这从未使我放弃努力！　　你可以争论HSC考试对学生无益，你也可以认为ATAR并不重要。但对我来说，这是通往一个好大学和一份稳定工作的途径，只有这样，才有可能在未来让我的孩子拥有更好的教育和人生！　　在这13年的学习生涯里，我学到的最重要的一课是：成功并不仅仅属于那些高智商，或者来自高收入家庭的孩子。它也属于那些为之努力奋斗的人们！而在每个刻苦拼搏的学生背后，默默坚守的是他们全力支持、无私奉献的父母。爸爸妈妈，谢谢！我爱你们！　　这份自述，瞬间刷爆了澳媒，得到了上万人的关注。“干得好孩子！你的父母应该为你骄傲，就像你为他们骄傲一样。”“祝贺你取得好成绩，父母的付出也没有白费。请保持你的本心，让他们永远为你骄傲！”“恭喜！未来一定会更好！我会把你的信打印出来，给我11岁的儿子看。”“真厉害啊，感动满满。”“这孩子太争气了！”“穷不可怕，最重要的是志气。”“好孩子，为你骄傲，你父母的付出是值得的。”“向你的父母致敬！”“加油孩子，将来要好好报答孝顺父母。”“做清洁工是一份正当工作没人看低，一直不想工作领政府救济金的人才可耻。”　其实Hu可以算作是无数在国外奋斗的移民二代的缩影，有很多移民家境并不富裕，但是却为了能够让自己的孩子受到更好的教育而奋斗。　对于父母的付出，Hu只能用更好的成绩，更好的未来来报答，而99.85的成绩，确实没有辜负父母的希望和付出。　有的人说，高考成绩并不能代表未来，它只不过是一个通往大学的途径而已，在国外哪怕不上大学也可以有着很好的发展。但是对于一个贫困的家庭来说，孩子以如此成绩敲开了大学的校门，代表着可以稳定的接受高等教育，之后用自己的知识找到一份薪水不错的工作。　这不禁让我想起了《含泪活着》的纪录片，这部纪录片创富士电视台历史记录，改变了许多日本人对中国人的误解和偏见，荣获“日本放送文化基金奖”纪录片大奖，前中国国务院总理朱镕基在访问日本时，曾给与了这样的评价：“我看了这部纪录片后，深受感动。”这是一名普通的日本大学生意外地“发现”了它后，投资帮助《含泪活着》走进电影院，上映后，几乎场场爆满，影院大厅里，《含泪活着》影片海报旁贴满了日本观众的观后感。含着泪看完《含泪活着》，这是一部震撼心灵的影片！看了这部作品，无法不为之动容。一个咬紧牙关的坚强父亲，为了家人和孩子的奋斗。也许故事算是圆满，全家人已经在美国，而且女儿成为一个小儿科医生。</w:t>
      </w:r>
    </w:p>
    <w:p>
      <w:r>
        <w:rPr>
          <w:b/>
        </w:rPr>
        <w:t>AG_Y87</w:t>
        <w:br/>
      </w:r>
    </w:p>
    <w:p>
      <w:r>
        <w:t>不要熬夜！2017年诺贝尔奖颁布了。其中诺贝尔生理学和医学奖受到了民众特殊的关注，因为这似乎是诺贝尔奖离我们的生活最近的一次！三位研究"控制昼夜节律的分子机制"的科学家Jeffrey C.Hall、Michael Rosbash和Michael W.Young获得该项殊荣。"控制昼夜节律的分子机制"到底是个啥东东？他们的获奖理由是：解释了许多动植物和人类是如何让生物节律适应昼夜变换的。简而言之，他们研究的就是我们平常所说的"生物钟"！生物钟调节身体重要功能，例如：行为、激素水平、睡眠、体温等；生物钟和你的健康息息相关。你什么时候困、什么时候醒、一天内的体温变化、什么时候激素水平上升，统统都是由生物钟在管理。三位科学家通过精密的实验得出几个结论：熬夜会打破人体内精妙的时钟，疾病匍匐而来。熬夜将造成大脑开始吞噬自己。调节节律的关键基因失效后，会促使肿瘤发生。因此，本届诺尔贝医学奖研究成果，最接地气的解释就是：不要熬夜！                  这话听着一点也不新鲜啊！父母长辈亲朋好友没少念叨过。但是这三位科学家凭借该研究一共获得了诺贝尔奖金900万瑞典克朗（约合740万元人民币）。所以，以后听到别人劝你不要熬夜的时候，一定要像拿到740万一样高兴哦……下面是一组价值740万的建议：1.不要熬夜睡觉是养生的一大功能，养就是用大量的健康细胞去取代腐败的细胞，如一夜睡不着就换不了新细胞。如果说白天消亡一百万个细胞，一晚上只补回来五十万个细胞，时间长了，身体就亏空得越来越厉害。获奖者之一的迈克尔·罗斯巴殊教授，说起了一组罕见病例。近二十年来，各国医生发现了一些"睡不着觉的家族"，这些家族的人得了怪病，就是至少三四十年都没好好睡过。熬夜会打破人体内精妙的时钟，疾病匍匐而来。另一位获奖者迈克尔·杨在2015年的一项研究中发现，由于熬夜缺乏睡眠，神经突触部分被星形胶质细胞大量吞噬。通俗的说就是：熬夜将造成大脑开始吞噬自己。他还发现，调节节律的关键基因失效后，会促使肿瘤发生。2.要养肝其实，熬夜对肝脏的伤害是最大的。因为肝脏是我们身体里最大的解毒器官，而晚上又是肝脏集中精力的"工作时间"。如果我们在这个时候不休息，反而大肆吃喝，会让肝脏超负荷。当肝脏真的"喊"起疼来，问题就非常严重了。11点后睡的人，白开水里一定要加一点它！白开水里加点"红枣"没有什么能抵消熬夜的损害，但因为生活迫不得已熬夜时应该长期饮用红枣水护肝。有实验表明，每天给肝功能差的人喝红枣水，持续一周可以达到养护肝脏、促进肝脏解毒排毒的效果。中医学也认为，红枣水有补气养血、疏肝解郁的功效。将果肉丰富的红枣掰开，用温水泡发，这样维生素更利于肝脏吸收。3.价值740万的养生表中国古代养生讲究"顺应自然"，现代生活中人体也有它最喜欢的节奏和规律。如果我们顺应了身体的生物钟规律，摸准薄弱那一刻，拾遗补缺，身体就能被调校到最佳状态。而反之，则会产生各种问题，危害健康。5～6点醒了也要多睡会儿很多中老年人"晚上睡不着，早上醒得早"，如果你在清晨五六点就早早醒来，不妨尽量让自己多睡会儿，实在睡不着也可以闭目养神，或躺在床上按摩腹部、揉搓双手，有助于保证白天旺盛的精力。6点半做伸展运动中老年人每天早上简单锻炼10～20分钟即可，建议以轻缓柔和的运动为主，如伸展运动、散步、瑜伽、太极拳等。7～8点吃份高营养早餐包子、油条、烧饼等淀粉类食物是多数人早餐桌上的主力军。但是，除了淀粉类食物外，再来一杯牛奶或者豆浆、一个鸡蛋、一小份水果，则更加健康哦。10点吃一小把坚果中老年人应该在上午十点左右，吃一小把坚果，对心脑血管健康有好处。花生、核桃、杏仁、松子等都是不错的选择哦。11～12点半享受"杂牌"午餐午餐食物一定要种类多样。老年人做午餐一定要"杂"，炒菜时尽量多放几种食材。比如，炒青菜时放点蘑菇，做肉菜时放点胡萝卜丁、黄瓜丁，每种菜量不大，但种类、颜色要尽可能丰富。13点小睡30分钟午饭后半小时，疲劳感来袭，此时不妨先喝一杯水，然后打个盹儿。午睡对降低血压、保护心脏、增强记忆力、提高免疫力等都有好处。但是，午睡时间不宜过长，20～30分钟即可。14点喝杯绿茶午觉醒来之后，人总会有些倦怠，此时来杯绿茶对身体可是非常好哦，研究表明绿茶能降低患癌风险。15点晒晒太阳如果天气好，中老年人可以去户外锻炼，此时阳光和煦，是晒太阳的好时机。若下雨或者太阳太毒，则可在家做做健身操、身体拉伸等。16点来杯酸奶下午4点，人的血糖开始升高，此时，中老年人可以再加个餐，喝杯酸奶或吃两片全麦面包。18～20点与家人分享"慢"晚餐晚餐一定要清淡，对一天的营养进行查漏补缺。晚饭不能吃得太晚，否则影响睡眠。晚餐时间一般相对充裕，可以和家人一起慢慢享用，细嚼慢咽，聊聊天，无疑是一段幸福的家庭时光。20点站一刻钟吃完晚饭，很多人便立刻窝在沙发里看电视，这可是十分伤害肠胃的。晚饭后最好站立15分钟，或一边走动一边给久违的朋友打个电话，也可以浇浇花、洗洗碗。21点提前刷牙刷牙时间最好放在晚上9点，这样可以保证自己晚上9点后，不再吃东西。也可以利用这段时间，做点自己喜欢的事情，比如看看书等。22点调低卧室温度人的最佳睡眠时间是22点，最晚不超过23点。科学研究显示，卧室保持低温可以降低患糖尿病和其他代谢疾病的风险，入睡前最好将房间温度稍微调低一点。健康的一天自此结束，睡个好觉迎接更美好的明天吧！记得把这篇文章发给朋友们，告诉他们这才是最科学健康的生活时间表。740万的建议哦！不要熬夜！不要熬夜！不要熬夜！重要的事情说三遍！来源：且读文摘（ID：qdwz818）；如涉及版权请告知，我们对文中观点保持中立，仅供参考、交流之目的。</w:t>
      </w:r>
    </w:p>
    <w:p>
      <w:r>
        <w:rPr>
          <w:b/>
        </w:rPr>
        <w:t>AG_Y90</w:t>
        <w:br/>
      </w:r>
    </w:p>
    <w:p>
      <w:r>
        <w:t>吃完橘子以后，你是不是把橘子皮扔掉了?今天就告诉你，橘子皮千万不能丢，用处大着呢！用橘子皮做枕头，不仅有疏通心脑血管的作用，还可以缓解高血压的病症，橘子皮独有的清新味道还能有助于睡眠。  有助预防脑梗塞橘子皮枕头可以加快人类脑部的血液循环，能缓解血管老化和僵硬，对脑梗塞有一定的预防功效。另外橘子皮还有一定的消炎杀菌功效，人们经常使用它制成枕头，还能减少一些病毒对人体细胞的伤害。清热去火，降压橘子皮晒干以后装枕头可以清热消炎，对那些体内积热过重的人群来说，有很好的缓解作用，长期使用能减少多种上火症状的发生。镇静安神、助睡眠镇静安神是橘子皮枕头的重要功效，橘子皮中有大量的天然挥发油存在，制成枕头以后更是清香怡人，可以通过人类的呼吸让挥发油进入人体，从而起到调节神经和镇静安神的作用，对人类的失眠和神经衰弱有缓解作用。晒干的橘皮本身有一定的硬度，可以把枕头支撑起来，帮助恢复颈椎正常的生理曲度，而不是软塌塌的，一压就下去。而且这个硬度不强，在能起到按摩作用的同时，也不用担心会伤到颈椎。这么好的橘子皮枕头怎么做呢？橘子皮放在干净的纸上，放在阳光下晒得半干时，将橘子皮剪成细丝或者丁状。将晒干的橘子皮放在枕头套里就可以了!1、橘子皮未晒前不太容易剪，晒得太干又会剪碎，所以半干状态是最好的 。2、最好放在纸板上或者布上，可以透气，还吸湿。不要放在塑料布上，易积聚潮气，还不透气。3、枕套的材料要选择布料密度较大的，防止时间久了，橘子皮会渗漏。4、橘子皮长期在室内会容易受潮发生霉变，那个时候的橘子皮就不会具有这些功能了，要及时进行清理和更换。大家吃完橘子，一般都会随手将橘子皮给扔掉了。其实是你太浪费，这件“废物”其实才是宝贝！不仅可以做枕头助你安眠，还有很多的妙用。1.缓解晕车在上车前1小时，用新鲜的橘子皮，向内折成双层，对准鼻孔，用手指挤捏橘子皮，皮中就会喷射出无数股细小的橘香油雾并被吸入鼻孔。在上车后继续随时挤压吸入，可有效地预防或缓解晕车。2.缓解咳嗽用干橘皮5克，加水2杯煎汤后，放少量姜末、红糖趁热服用。也可取鲜橘皮适量，切碎后用开水冲泡，加入白糖代茶饮，有化痰止咳之功效。3.理气消胀用鲜橘子皮泡开水，加适量白糖，为橘皮茶，饮后可理气消胀，生津润喉。4.缓解口臭橘皮30克，水煎代茶饮，缓解口臭。5.缓解胃疼晒干的橘皮不但有特殊的香味，而且还有消炎、调整肠胃功能的作用。饮食不规律或吃得过饱引起胃痛、胃部不适，喝点橘皮水，能起到一定的缓解作用。6.缓解风寒感冒鲜橘皮、生姜片，加红糖适量煎水喝，可缓解风寒、感冒、呕吐、咳嗽。7.缓解冻疮先将橘皮用火烤焦，研成粉末，再用植物油调均匀，抹在患处可缓解冻疮。煮粥、泡茶、炒菜时放上几片橘子皮，不仅吃起来芳香爽口，而且还开胃、解腻哦。在熬大米粥时，在粥烧滚前，放入几小块橘子皮，等粥煮熟后，芳香可口开胃，对胸腹胀满或咳嗽痰多的人，能够起到饮食治疗的作用。在做肉汤或排骨汤时，放几块橘子皮，汤味鲜美，有一股淡淡的橘子味，没有油腻的感觉。把清洗干净的橘子皮切成丝、丁或块，用时可以单独用开水冲泡，也可以和茶叶一起饮，不仅味道清香，而且有开胃、通气、提神的功效。第一次知道橘子皮有这么多功效的戳下大拇指！</w:t>
      </w:r>
    </w:p>
    <w:p>
      <w:r>
        <w:rPr>
          <w:b/>
        </w:rPr>
        <w:t>AG_Y91</w:t>
        <w:br/>
      </w:r>
    </w:p>
    <w:p>
      <w:r>
        <w:t>冬天里大家还在每天洗澡吗？是在用很烫的水洗澡吗？如果洗澡的方式不对，可能会让人生病+短命，小编要来告诉大家冬天洗澡有哪些误区~洗澡误区pinpinlife在这么冷的天气，能洗一个热水澡是一件非常开心的事情，浑身清爽的睡觉也能够帮助睡眠，但洗不对可能会损害自己的健康。／ 空 腹 洗 澡 ／有些人下班回答家中，喜欢先洗澡再吃饭，但其实空腹洗澡是很不好的，当我们没吃东西的时候，血液中葡萄糖水平偏低，不能够满足能量需求，就容易发生低血糖，易疲劳、头晕、心慌，甚至虚脱。 建议 ：不要空腹洗澡，或者洗澡前至少要喝一杯饮料。／ 饭 后 立 马 洗 澡 ／一些上班族下班回到家都比较晚了，吃完饭后就想立即洗澡，节省时间，这样做真的非常危险，饭后立马洗澡会影响食物的消化和吸收，也可能引起肠胃道疾病，诱发恶心、呕吐、上腹部疼痛等症状，还容易诱发心脑血管意外，或者可能会加剧心脏缺血，甚至发生心绞痛或猝死。 建议 ：洗澡时间应该在饭后两小时左右。／ 洗 澡 时 间 过 长 ／品品姐觉得洗澡最痛苦的事情就是洗完澡关掉热水的那一刻，相信很多人和品品姐一样，不愿意从热水中离开，洗澡时间过长会使皮肤表面失去油脂保护，从而产生干燥瘙痒等症状，还会引起皮肤发皱、脱水等情况。 建议 ：泡澡时间在20分钟左右，淋浴5分钟以内最好。／ 洗 澡 水 温 越 高 越 好 ／这么冷的天气，烫烫的水冲刷在身上真的很爽，但是你注意到那发红的皮肤了吗？洗澡水温过高会破坏我们皮肤表面的油脂，加剧皮肤干燥的程度，而且水温过高还会增加心脏负担，使心脏缺血缺氧。 建议 ：洗澡时的水温与体温最好接近。／ 洗 澡 太 频 繁 ／冬天已经到了，你们还在每天洗澡吗？品品姐以前也一直觉得勤洗澡身上会比较干净，不会身上痒，但是后来发现冬天越洗越痒，原来冬天皮肤比较干燥脆弱，洗澡过勤会把皮肤表面分泌的油脂及正常寄生在皮肤表面的保护性菌群洗掉，容易伤害到皮肤的角质层，由此导致皮肤瘙痒。 建议 ：冬季洗澡次数一周3—4次是最好的。洗澡顺序pinpinlife大家的洗澡顺序是怎样的？应该很多人都是先洗头再洗澡吧，这种洗澡顺序是不对的，冬季气温低，洗澡水的温度高，温热的水突然从头而至，引起头部及全身皮肤血管骤然扩张，导致心、脑等重要脏器急剧缺血，还会头晕、胸闷。 建议 ：冬天洗澡之前，应该先用热水冲冲脚，等脚热了之后再开始把热水往身上淋。／ 洗 澡 时 关 紧 门 窗 ／／ 使用清洁能力强的沐浴露 ／／ 洗 澡 后 就 睡 觉 ／／ 剧 烈 运 动 后 洗 澡 ／很多人都是剧烈运动后，出了一身大汗然后立马洗澡，这样其实是不对的，剧烈运动后洗澡容易造成心脏、脑部供血不足。 建议 ：剧烈运动、强度大的劳累后都不要立即洗澡。／ 酒 后 马 上 洗 澡 ／不少男士喝多了酒，一回家就被要求立即洗澡，去掉一部分酒味，但酒后千万不要立即洗澡，因为酒后洗澡容易引发头晕、眼花、全身无力等症状，严重者甚至引起休克。 建议 ：洗澡时间最好选择在酒后2小时左右。／ 搓 澡 巾 洗 澡 ／洗澡方式pinpinlife／ 洗 澡 顺 序 ／／ 注 意 保 暖 ／有些人在冬天洗个澡就会感冒，这就是因为保暖工作没做好，洗完澡也要多穿点衣服，避免着凉，还要注意保持室温，可以在洗澡前把房间的空调打开。／洗澡时多搓这几个部位／／ 不 能 洗 澡 的 情 况 ／除了上文中已经提到过的酒后不能洗澡、剧烈劳动后不能洗澡、饭后不能立即洗澡外，还有哪些不能洗澡的情况呢？血压比较低的时候是不能够洗澡的，因为洗澡时水温高会使人的血管扩张，低血压的人容易出现脑供血不足，会发生虚脱。　　发烧的时候也不应该洗澡，当人的体温上升到 38℃ 时，身体是比较虚弱的时候，这个时候洗澡很容易发生意外。看到这些洗澡误区，你们中枪了吗？觉得长知识就点个ZAN吧~</w:t>
      </w:r>
    </w:p>
    <w:p>
      <w:r>
        <w:rPr>
          <w:b/>
        </w:rPr>
        <w:t>AG_Y92</w:t>
        <w:br/>
      </w:r>
    </w:p>
    <w:p>
      <w:r>
        <w:t xml:space="preserve">　　近来，气温变化较大容易咳嗽感冒，一向贴心的小编特地为大家搜罗了各种好吃又止咳的食谱，大家要当心身体，切勿感冒！家长们也别再闲着了，赶紧行动起来吧！    　　用水三碗先将萝卜煮熟，再放葱白，姜，煮剩一碗汤。连渣一次服。 宣肺解表，化痰止咳。治风寒咳嗽，痰多泡沫，伴畏寒，身倦酸痛等。　　以水三碗煎至过半。顿服，服后出微汗即愈。 驱风散寒。治伤风咳嗽，胃寒刺痛，产后受寒腹泻，恶阴等。　　先将大米洗净，加水煮汤。取大米汤三汤匙与芜荽，饴糖搅拌后蒸10分 钟。趁热一次服，注意避风寒。 发汗透表。治伤风感冒引起的咳嗽。　　将萝卜洗净，切片，放入碗内，倒入蜂蜜及白胡椒，麻黄等共蒸半小时趁热顿服，卧床见汗即愈。发汗散寒，止咳化痰。治风寒咳嗽。熟羊脂250克，熟羊髓250克，白沙蜜250克，生姜汁100毫升，生地黄汁500毫升　　羊脂煎，令沸;次下羊髓，又令沸;次下蜜，地黄，生姜汁，不住手搅，微火熬数沸成膏。每日空腹温酒调1匙，或做姜汤或做粥食亦可。补虚润肺，祛风化毒。治阴虚发热，骨蒸劳热，虚劳瘦弱，咳嗽肺痿，还有润肺润肤的功效。　　将梨去皮剖开，去核，把贝母末及白糖填入，合起放在碗内蒸熟。早晚分食。　　清热化痰，散结解表。用治咳嗽或肺痈，症见胸痛，寒战，咳嗽，发热，口干， 咽燥，痰黄腥臭或脓血痰等。　　将马乳煮沸;饮时加白糖。　　据`介绍，马乳 “止渴疗热”，有补血生津，润燥止嗽的功效　　肺结核的咳嗽，潮热有良好的辅助治疗作用。　　将燕窝放温水中浸软，摘去绒毛污物，再放入开水碗中继续涨发。取上等大米淘洗干净后放入锅内，加清水三大碗，旺火烧开，改用文火熬煮。将发好纯净的燕窝放入锅中与大米同熬约1小时， 加入冰糖溶化后即成。　　滋阴润肺，止咳化痰。治肺虚久咳及咳喘伤阴。　　白梨挖去核心，将其他三味同放梨内，盖好扎紧放碗中，隔水炖熟。服食。　　养阴润燥，止咳化痰。治多年痰咳，气短乏力。　　加水共煎30分钟。日饮汤2次。 下气消痰。治咳嗽痰多。　　每日清晨空腹饮1碗。 健脾宽中，润燥掐水;清肺止咳，化痰。治疳积瘦弱，肺热咳嗽等。　　把豆腐当中挖一窝，纳入红，白糖，放入碗内隔水煮30分钟。一次吃完，连服4次。 清热，生津，润燥。治咳嗽痰喘。　　止咳化痰。治风寒咳嗽，痰多。　　加水共煮1小时。吃肉饮汤。清　　热化痰，止咳平喘。治久咳不止，痰多气促。　　先将鸡蛋打入碗中，搅匀。白糖加水半碗煮沸，趁热冲蛋，搅和，再倒入已绞取的姜汁，调匀。每日早晚各服1次。　　补虚损。治久咳不愈。　　芝麻与冰糖共放碗中，开水冲饮。　　润肺，生津。治夜嗽不止，咳嗽无痰。　　注:芝麻1把，生姜50克，共捣烂煮汁服，亦有上述疗效。　　将羊肝切片，锅内放入香油至八成热，下羊肝及盐翻炒即成。　　润肺止咳。治久咳不止。　　先把白梨挖去核，将蜂蜜填入，加热蒸熟。每日早晚各吃1个，连吃数日。　　生津润燥，止咳化痰。治阴虚肺燥之久咳咽干，手足心热等。　　将燕窝先用清水测一遍，再放入热水中浸泡3-4小时，然后择去毛绒，再放入热水中泡1小时即成。用瓷罐或盖碗盛入燕窝，银耳，冰糖，隔水炖熟。服食。补虚损，养肺阴，退虚热。治干咳，盗汗或肺阴虚等。　　　将山药轧细筛，调入凉水，边煮边搅，两三沸即成，加少许白糖调味。服食。 补脾止泻，补肾收摄。治劳伤咳喘，脾虚泄泻，以及一切赢弱虚损之病。山药1000克，蜜枣10个，板油丁100克，白糖350克，桂花汁，湿淀粉，熟猪油少许　　 山药洗净，放入锅内，加清水淹没山药为度，用旺火煮，待山药较烂时捞起，去皮，用刀剖成6厘米长。3厘米宽的长方形。拍扁。蜜枣一刻两半去核待用。　　将大汤碗内涂抹上熟猪油，碗底排上蜜枣再排上一层山药，夹一层糖，板油丁，逐层放至碗口，撒上糖，扣上盖盘，上笼蒸1小时左右，然后取下，翻身入盘。　　炒锅上火，滤入盘内汤汁，放清水100克，白糖150克和少许桂花汁烧沸，用水淀粉勾欠，起锅浇上山药上即成。补肾润肺。治肺虚久咳，脾虚腹泻，神疲体倦，四肢无力，久食补肾强身。　　共煎煮汤饮。日服2次。 清肺，化痰，生津。治咳嗽少痰，口渴咽干，咽痒等。　　用水共煎极烂。饮汤，日服2次。 止嗽化痰。用治咳嗽，痰饮(形体消瘦，肠鸣，胸肋支满，目眩气短。花生米，白果，百合，北沙参各25克，冰糖适量　　水煎取汁，加冰糖。每日1剂。 润肺化痰。治久咳痰少，气短咽干。　　将黄精洗净，用冷水发泡，置砂锅内，再放入冰糖，加水适量。将锅置炉上，以武火煎煮，后用文火煨熬，直至黄精烂熟为止。每日2次，吃黄精饮汤。　　清肺，理脾，益精。用治肺燥肺虚之咳嗽，干咳无痰，咯吐不利，食少口干，肾虚精亏等。　　百合用清水浸泡一夜，次日将百合连同清水一起倒入砂锅内，再加半碗多清水，煮1个半小时，待百合已烂时，加去皮切作块的雪梨和冰糖，再煮30分钟即成。 滋阴润肺，宁心止嗽。肺虚久咳者食用，常人食用亦有益肺胃之功。　　银耳与冰糖共煮，水沸后打入鸭蛋。每日服2次。 滋阴清肺，止渴生津。治阴虚肺燥之咳嗽痰少，咽干口渴等症。　　先煮粳米作粥，临熟入竹沥，搅匀。任意食用。 清热，豁痰，镇惊。治风热痰火，肺热咳嗽，痰多色黄。　　加清水两碗半共煮至一碗半，再下冰糖，去渣。1天分3次饮完。清肺热，去痰火，止咳嗽。治小儿百日咳及痰火咳嗽等症。无花果30克，冰糖适量，将无花果洗净，加水与冰糖共煮　　每日1次，连服3-5天可收显效。祛痰理气，润肺止咳，解毒润肠。治肺热咳嗽，声音嘶哑，咽干喉痛，便秘，痔疮出血等。</w:t>
      </w:r>
    </w:p>
    <w:p>
      <w:r>
        <w:rPr>
          <w:b/>
        </w:rPr>
        <w:t>AG_Y95</w:t>
        <w:br/>
      </w:r>
    </w:p>
    <w:p>
      <w:r>
        <w:t>如果把身体比做一台机器，“腿”就是提供动力的马达。马达不灵了，机器便会老化、运转不良。人老后，不怕头发变白、皮肤松弛，怕的就是腿脚不灵便。在美国《预防》杂志总结的长寿迹象中，“腿部肌肉有力”赫然在列。生活中也不难发现，长寿老人几乎都步履稳健、行走如风。因此，只要养好双腿，活过百岁的可能性便大大提高。双腿就像人体的承重墙。很少有人知道，一个人50%的骨骼和肌肉都在两条腿上，人一生中70%的活动和能量消耗都要由腿来完成；人体最大、最结实的关节和骨头也在其中。人年轻时，大腿骨可以支撑起一辆小轿车，膝盖则承受着9倍于体重的压力；腿部肌肉也要经常与大地的引力进行搏斗，保持紧张状态。所以说，坚实的骨骼、强壮的肌肉、灵活的关节形成了一个铁三角，承受人体最主要的重量。卫生部老年医学研究所原所长高芳堃教授认为：双腿还是身体的交通枢纽。两条腿有人体50%的神经、50%的血管，流淌着50%的血液，是连接身体的大循环组织。只有双腿健康，经络传导才畅通，气血才能顺利送往各个器官，特别是心脏和消化系统。可以说，腿部肌肉强劲的人必然有一颗强有力的心脏。　美国科学家认为，从走路便可判断人的健康状况。如果一个70岁~79岁的老人一次可步行约400米，就说明其健康情况至少能让他多活6年。老人每次走的距离越长，速度越快，走得越轻松，那么他的寿命就越长。俗话说：“树老根先枯，人老腿先衰。”人老后，腿部和大脑间指令的准确性和传导速度都有所下降，不像年轻时那么默契。中医科学院研究所裴卉博士解释说：从出生到离世，腿每时每刻都在工作，如果不注意保护，自然就“年久失修”了。美国政府老年问题专家夏克医师表示从20岁开始，如果不积极运动，每10年可能丧失5%的肌肉组织。同时，骨骼中有“钢筋”之称的钙也会逐渐流失，人的骨关节，特别是髋关节和膝关节会出问题，比如容易摔倒骨折。老人骨折容易导致股骨头坏死，长期卧床，继而引起褥疮、尿路结石等并发症，甚至诱发脑血栓。有15%的病人甚至会在骨折一年内死亡。这是衰老的最早特征。40岁后，很多人感到腿脚不灵活，稍微多走点路，就像腿上灌满铅，发酸发胀，上楼梯也越来越费劲，没爬几层就气喘吁吁。特别是中年女性，只要站的时间一长，就会觉得腰酸腿痛。咳嗽时，腿还会出现放射性疼痛。如果小腿肚出现压痛更要注意，说明肠胃已经开始“罢工”了。不知不觉中，步速越来越慢。偶尔走快点，会觉得腿脚不听使唤，过后会连续酸痛好多天，甚至出现肌肉萎缩的情况。即使夏天也总感到小腿肚凉飕飕的，有时还觉得从臀部开始，到脚后跟，中间一条线都凉凉的。这可能是血液循环不畅造成的，也可能和腰椎间盘病变有关。如果不是在运动后或因为受凉而抽筋，那就要注意了，这可能是骨质疏松的表现。有些人还会出现足跟疼痛，也必须引起注意。血液循环不好会导致腿胀，同时这也是心脑血管病或肾脏疾病患者常有的症状。女性更容易出现这种情况，20岁后就有可能发生。一旦腿上的血管突然非常清晰，弯弯曲曲像蛇一样，说明腿部血管出现了劳损。几乎所有关节都会随着年纪增大而变得脆弱，特别是髋、膝这两处关节。如果你发现在下楼梯、蹲下或跳跃时出现不适，甚至腿部有摩擦磨损、卡住动不了的感觉，说明关节已经急需保护了。虽然人到中年后，腿会慢慢衰老，但养腿是一辈子的事，从20多岁开始，就要注意保护。特别是现在的开车一族，以车代步惯了，腿部力量通常比常人差，只有养好腿，才能阻止衰老提前到来。　1首先，注意保暖穿宽松的裤子，促进血液循环。千万别让腿部受凉，平时常用热水泡泡脚，使气血能顺利到达人的上身，维持机体平衡。同时老年人要穿宽松的裤子和鞋，鞋跟2~3公分比较合适。此外，临睡前拿个小枕头垫垫腿，也能促进血液畅通。2其次，多晒太阳晒太阳不仅有利于保暖，还可以促进体内维生素D的形成，避免双腿钙流失，有效预防骨质疏松。　3最后，要多运动生命在于于运动，多运动，腿部得到锻炼，会变得更加结实。一套从上到下的养腿保健操，快来跟着学吧！髋部每天坚持背部靠墙站立，脚慢慢往前走，然后再退回，保持一个平稳状态。此时背的下部要始终紧贴墙壁。膝盖双膝并拢，屈膝微微下蹲，双手置于膝盖上，先顺时针方向旋转30次再逆时针旋转30次扭完双膝后，再随意活动一下肢体。腿部老年人可选择慢跑、游泳、打太极等有氧运动。最好每天能坚持健走45分钟。中医医院老年病中心刘征堂教授建议，常揉腿肚：弯腰或是坐着让双腿下垂，用双手同时轻轻拍打双腿，由上至下反复拍打数遍，再用双手握拳置于双大腿和腿肚处，旋转揉动数十次。脚踝多踮踮脚后跟，建议抬起脚后跟再绷紧腿，每次保持5—10秒。脚趾两腿伸直，低头，身体向前弯，以两手扳足趾关节各20—30次，能锻炼脚力，防止腿足软弱无力。常言道，人老腿先衰。那么，怎样锻炼才能使人老腿不老呢？以下七招不妨一试。用双手紧抱一侧大腿，稍用力从大腿向下按摩，一直到足踝，然后再从踝部按摩至大腿根，用同样的方法按摩另一条腿，重复10-20遍。这样可使关节灵活、腿肌与步行能力增强，预防下肢静脉曲张、水肿及肌肉萎缩等。用两手掌夹住腿肚，旋转揉动，每侧揉动20-30次为一节，共做六节。此法能疏通血脉，增强腿的力量。一手扶墙或扶树，先向前甩小腿，使脚尖向前向上翘起，然后向后甩动，一次甩80-100次为宜。此法可预防下肢萎缩、软弱无力或麻木、小腿抽筋等症。两足平行并拢，屈膝微下蹲，双手放在膝盖上，顺时针方向揉动数十次，然后逆时针方向揉动数十次，此法能疏通血脉，治下肢无力、膝关节疼痛。端坐，两腿伸直，低头，身体向前弯，用双手扳足趾20-30次。此法能强腰腿、增脚力。双手掌搓热，然后用手掌搓脚心，各100次。此法具有降虚火、舒肝明目之功效，可以防治高血压、晕眩、耳鸣、失眠等症。暖足就是要经常保持双足温暖，每晚用热水泡脚，能使全身血脉流通。</w:t>
      </w:r>
    </w:p>
    <w:p>
      <w:r>
        <w:rPr>
          <w:b/>
        </w:rPr>
        <w:t>AG_Y97</w:t>
        <w:br/>
      </w:r>
    </w:p>
    <w:p>
      <w:r>
        <w:t>若要关注更多分类信息，请点击下方“阅读原文”登陆网站查看。</w:t>
      </w:r>
    </w:p>
    <w:p>
      <w:r>
        <w:rPr>
          <w:b/>
        </w:rPr>
        <w:t>AG_Y94</w:t>
        <w:br/>
      </w:r>
    </w:p>
    <w:p>
      <w:r>
        <w:t>人之有脚，犹如树之有根；树枯根先竭，人老脚先衰。自古以来，中外历史上名医和圣人有很多运用全息医学从脚底治病的记述。 春秋战国时期医圣扁鹊，精通足底治疗术，刺激足底救活了死去三天的虢国太子；东汉神医华佗编著了《华佗秘笈足心道》，从足底治疗全身疾病，救人于分秒之中，治病在点拨之间。古印度释迦牟尼在圆寂前留下了足底治病的生命密码图谱，流传后世。人体各器官在足底的定位，就是这些器官在足底的反射区。在反射区出现的生理变化和病理变化的阳性反应物，就是治愈疾病的特效治疗点，也叫作足底的生命密码。一病一绝招，太难得了！1、高血压绝招降压点位置：右脚底拇指骨关节骨缝处施术方法：用工具或食指关节点以有痛力度逆时针方向旋转刺激2、低血压绝招升压点位置：双脚前脚掌人字纹的中间施术方法：用工具或者食指关节向前上方点压3、头疼绝招头疼点位置：双脚足底足跟坡面的内侧施术方法：用工具或者食指关节向前上方点压4、眩晕症绝招眩晕点位置：双脚背面，四五脚趾指缝脚背上1厘米处的肌肉凹陷处施术方法：用工具或者食指关节垂直点按5、心慌绝招心慌点位置：双脚前脚掌人字纹的中间施术方法：用工具或者食指关节向前上方点压6、便秘绝招便秘点位置：双脚内踝骨后上方肌肉凹陷处，内踝骨中心向上四横指宽施术方法：用工具或者食指刮按，先从下向上推三分钟再从上向下推两分钟7、腰疼绝招腰疼点位置：双脚内踝骨下舟骨与距骨下缘痛点施术方法：用工具或者食指关节对有痛点按压8、膝盖骨刺疼绝招膝盖疼点位置：双脚外踝骨下面的弧形肌肉带施术方法：用工具或者食指关节对有痛点刺激9、扁桃体炎绝招扁桃体炎疼点位置：双脚背大拇指根部施术方法：用工具或者食指关节有痛按摩10、坐骨神经疼绝招坐骨神经疼点位置：双脚跟内侧中间痛点施术方法：用工具刮板或者食指关节有痛推刮刺激人体反射区，激活人体自愈力。脚虽然位于人体最低处，但它是人体的根本。一个人的步调如果轻盈则反应这个人精神很好，如果步调沉重，则反应身体疲惫不堪。一些生活中的小毛病，的确可以从足部来调节，足部反射区是“上病取下，百病治足。”的理论依据。眼干——揉大脚趾“肝主目，肝开窍于目”，通俗的说就是：如果肝不好，那么眼睛得不到滋养，所以眼睛有问题，要从肝经治。揉脚趾头缓解眼干肝经起于大脚趾。所以，如果我们觉得眼睛干涩，应该刺激大脚趾来加强肝经的气血。长此以往，比点眼药水更加能够从本处理，肝血活了，眼睛自然湿润，缓解不适症状。止咳——按小脚背这一招来源于小儿推拿，很多小孩子的普通感冒都能通过专业的推拿来治疗，我们也可以借鉴这个手法，对自己的咳嗽做辅助治疗。如抱着小脚丫给揉揉，尤其是脚背，这对那些风热咳嗽并伴有扁桃体炎的很有好处。脚背揉一揉只要扁桃体发炎时，这个部位一按就会很疼，所以很容易就能找到。左、右大脚趾都要按摩，一只脚趾按摩5分钟。然后，喝一杯大盐水，休息一下。平常喉咙有不舒服也可以按摩这个。老人转脚腕：帮助降压有高血压的人，一般有踝部发硬的症状，转动踝部，可以促进血液循环。转动脚脖子，早晚都可以特别是对老人来说，经常转动脚腕子，有助于抗衰老、降血压。每天早晚各做1次，一般每次左右各转100下。脚部发热，对身体好。消化不良——扳扳脚趾消化不良，有口臭、便秘、腹泻、胃痛的患者应该经常扳扳脚趾。从足部反射区来看：按摩二、三脚趾之间有一个内庭穴，经常按揉可以达到健胃的目的。 内庭穴（顺着、逆着有不同效果）顺泄逆补顺着脚趾的方向按摩此穴，如果您有口臭、消化不良、便秘的，可以顺着角质方向按摩，这是泻胃火。脾胃虚弱（不能食生冷、胃痛、腹泻）患者，可逆着脚趾方向按摩这里了，补足胃气。静脉曲张——踮脚走有研究显示：踮脚运动会让小腿后侧收缩，肌肉的收缩产生的挤压会促进血液的循环。静脉曲张每天坚持2～3次，每次5～10分钟。长期进行这项运动，能够有效缓解静脉曲张，特别针对久坐、久站所导致的这种情况很有用。睡觉流口水——按脚拇趾脾主运化水湿，睡觉流口水、设变有齿痕，这是脾虚的症状，就是常说的水湿重。如何处理呢？强脾我们应该从脾经入手。足部的太白穴就是脾经经气的经行之处。脾脏经气足了，这运化水湿的功能就会变强，时间久了就能消除睡觉流口水症状。抗衰老——常抬双脚都说老年人不能躺，一躺下这人气就没了。确实是这样。腿部肌肉如果能够得到锻炼，能够加速血液回流、促进心肺、大脑的功能。每天坚持高架双脚2～3次，每次5～10分钟虽然动作简单，但是长期坚持的确能有意想不到的效果。英国女王伊丽莎白二世已经近百岁，但是给人的感觉却是精气神十足，据她本人透露：坚持每天脱掉鞋子，把双脚高高举起几分钟是她每天都要做的。肾气不足——抬脚跟腰腿酸软、失眠多梦、神经衰弱这些基本都是人到中年后的常见情况，这既是大脑衰老的一种表现，也是肾气衰微所导致的。搓擦足心就能很好的补肾气。搓擦脚心抬脚跟肾气提起来了，上述这些毛病都会解决。下午五点左右肾经气最旺，这会抬脚跟会事半功倍。寒从脚下起，病从脚底除！脚底的反射区映射全身！每天睡前10分钟，根据您的需要按摩脚部，相当于给全身吃补药！坚持一个月，会觉得神清气爽！</w:t>
      </w:r>
    </w:p>
    <w:p>
      <w:r>
        <w:rPr>
          <w:b/>
        </w:rPr>
        <w:t>AG_Y96</w:t>
        <w:br/>
      </w:r>
    </w:p>
    <w:p>
      <w:r>
        <w:t>美国生活在线 ，每日微新闻【美国新闻】1.纽约市长白思豪对电自行车动作不断，更于日前放话2018年1月1日起严打电自行车上路。虽然众多民代出面为外卖郎疾呼，但市长咬住电自行车上路属违法，让不少外卖郎至少提前为自己留后路。华裔外卖郎转而学开摩托车，考摩托车驾照的人数激增。2.长岛纳苏郡赛奥塞高中日前发现反犹太人涂鸦，警方21日宣布，五名未成年涉案人已被捕，当天在法庭过堂，其中一名亚裔学生金朱利被控三级刑事恶作剧及三级非法侵入他人房屋罪名，下次上庭时间为明年1月5日。3.21日，市议会唯二的华裔市议员陈倩雯与顾雅明均宣布背书代表曼哈顿第三选区的市议员柯强生。而随着在纽约政坛扮演举足轻重地位的皇后区民主党部及布朗士党部也最终青睐柯强生，其在明年顺利当选新一届市议长已近十拿九稳。4.从小陪伴大家长大的“好时”巧克力纽约旗舰店，近日在曼哈顿时报广场扩建开张，民众除了可以买到世界上最大的好时巧克力条，还有机会品尝现做的巧克力烘焙食品及香气扑鼻的热巧克力。5.狄纳波利21日与代表东哈林的市议员、现任市议长马丽桃一起，发布该区经济发展报告，指出该区是纽约市近十年来经济发展最为稳定且快速的区域之一。根据报告，东哈林在2008年金融危机过后复苏稳健，小商业繁荣，该区三分之二的商家为雇员少于五人的小商业。6.布碌仑班森贺过去一周发生三起针对华裔外卖郎的暴力抢劫，均是劫匪冒充顾客拨打订餐电话，待外卖郎前往送餐时拦截抢劫并殴打，警方怀疑三起抢案均为同一伙人，呼吁餐馆业主注意。7.纽约市长夫人麦克雷以及她领导的“城市发展联盟”，连同全美近100名共和党和民主党籍市长21日致信国会，要求在联邦政府2018财年拨款中，增加关于行为健康服务的经费，以确保全国各地民众都能获得相关医疗服务。8.政府规定消费者用现金存款，如果每笔超过1万元需向银行申报来源。但不少人为了避税或基于其他考虑，刻意将每一笔资金压低至1万元以下，分成多次存入。21日，两名南加民众就因为涉嫌将贩毒赚来的钱以这种方式存入银行向法庭认罪。9.由华裔长者艺术家、文艺爱好者组成的“角声怡康福音艺术团”，30余名65岁至94岁的耆老，21日在主题为“金色年华2”的圣诞庆祝会上，表演包括合唱、短剧、粤剧、越剧、旗袍秀到中国川剧变脸等16个节目，百余人出席。10.河滨市中心附近21日上午突发野火，当天内陆风力强劲，火借风力，很快从燃烧半英亩蔓延至50英亩，威胁附近社区。警方已经向部分街区居民发布紧急疏散令，当地设立疏散中心。截至傍晚，野火面积至少20%已获控制。11.第129届巴沙迪那玫瑰花车游行即将登场，在工厂打造的多辆花车已初具规模，等待进入鲜花装饰阶段。在巴沙迪那玫瑰碗花车工厂，诚保利集团花车“鱼跃龙门：自强不息”十分醒目，充满中华文化元素。【国际新闻】12.据美国CNBC报道，23日特朗普签署了一项临时拨款法案，以避免政府部分机构关闭。该法案的签署将使美国联邦政府获得持续性的资金支持直至1月19日，并为儿童健康保险计划提供资金一直到3月份。13.红十字国际委员会当天在推特上发布消息说，也门霍乱疑似感染人数突破100万，其中2219人死亡。世界卫生组织表示，持续战乱及其造成的基础设施损毁、饮用水供应和卫生系统“崩溃”是也门霍乱疫情暴发的主要原因。14.据新西兰媒体22日报道，新西兰南岛坎特伯雷地区民众近日发起一场网络请愿，呼吁当地政府停止给一家中国企业投资的瓶装水厂颁发取水许可，目前已有6.8万人签名。15.海外网12月23日电 22日下午，西班牙首都马德里附近发生列车碰撞事故，一辆双层通勤列车撞上了一道屏障，目前造成45人受伤，其中4人伤情严重。16.海外网12月23日电 当地时间22日，以色列总理本杰明·内塔尼亚胡正式宣布，以色列将于2018年底退出联合国教科文组织。【大陆新闻】17.12月22日上午，盘锦市消防局接到报警称：位于京沈高速沈阳方向525公里处发生30多辆车连环相撞事故，路段造成近十几公里的拥堵，盘山消防中队立即出动火速赶往救援现场。此次事故造成的3名被困人员，全部被迅速的安全救出后，现场交由高速交警处置。18.12月23日电 2018年全国硕士研究生招生考试将于今日正式开考，持续至25日。来自教育部的统计数据显示，今年报考人数238万，比去年增长37万。19.22日上午，4艘中国海警船在钓鱼岛海域外侧毗连区巡航执法。日本海上保安总部无理警告中国海警船勿靠近其所谓的“领海”，并持续进行监视。20.西媒称，拥有逾7.5亿网民的中国网络空间，正在经历一场网络直播软件爆发带来的大规模革命。无数企业开发出了类似于“潜望镜”视频直播网站或脸书直播的服务。主播们在这里主要进行大胆的实时展示。21.日前，日本国民辞典《广辞苑》将台湾列为中国的一省的消息让岛内绿营炸锅。“台驻日代表处”13日称，日本岩波书店出版公司发行的《广辞苑》内容与事实不符，台当局“严重关切”，并要求该公司更正。对此，发行该本辞典的日本岩波书店22日在其官网发表声明，回应称不认为相关记述有错。【娱乐新闻】22.日前，汤姆-克鲁斯11岁女儿苏瑞-克鲁斯和妈妈凯蒂-霍尔姆斯去看NBA比赛被拍，阿汤哥女儿五官精致颜值高。23.上海，12月22日，刘亦菲现身机场，她身穿粉色oversize外套搭配棒球帽，玩转街头风，对着镜头挥手表情冷艳迷人，侧脸美翻。24.日前，陈建州微博晒照。照片中，陈建州与彭于晏一同到医院儿童病房看望孩子，微笑阳光传递正能量。25.12月21日晚，章子怡凭借在电影《罗曼蒂克消亡史》中的精彩演出再度获封影后，一举夺得第九届澳门国际电影节金莲花最佳女主角。26.当地时间12月21日，美国洛杉矶，蕾哈娜参加说唱歌手Jay-Z的演唱会论坛。当天，蕾哈娜穿了一件黑皮抹胸连衣短裙，展示她傲人上围，看起来非常自信迷人。【财经新闻】27.美国银行向部分员工发放1000美元奖金，在税改法案通过后“共享成功”。约14.5万名年薪不超过15万美元的员工到年底将获得一次性奖金。28.CME比特币期货BTC 1月合约收跌1195美元或7.8%，报14135美元，12月18日推出比特币期货合约以来连跌五天。29.在岸人民币兑美元23:30收报6.5765元，较前一日夜盘收盘90点，全天成交量缩减17.57亿美元至183.59亿美元。30.德国汽车制造商宝马公司周五表示，预计将从美国减税中获得高达11亿美元至18亿美元的收入。其竞争对手戴姆勒稍早也表示，税改将导致其净收入提高20亿美元。</w:t>
      </w:r>
    </w:p>
    <w:p>
      <w:r>
        <w:rPr>
          <w:b/>
        </w:rPr>
        <w:t>AG_Y93</w:t>
        <w:br/>
      </w:r>
    </w:p>
    <w:p>
      <w:r>
        <w:t>鼻炎即鼻腔炎性疾病，是病毒、细菌、变应原、各种理化因子以及某些全身性疾病引起的鼻腔黏膜的炎症。鼻炎的主要病理改变是鼻腔黏膜充血、肿胀、渗出、增生、萎缩或坏死等。下面介绍几种偏方巧治鼻炎：我患鼻炎多年，久治不愈，已丧失治愈的信心。去年偶得一方：配制盐水（100毫升瓶内放食盐两匙，开水稀释），用牙签卷上棉球蘸盐水洗鼻孔，然后把药棉暂留鼻孔内，此时或头上仰或身平躺，用食指和拇指按鼻两侧，并用力吸吮，使棉球上饱蘸的盐水流入鼻腔内，再流入咽喉部。开始时感到鼻内辛辣难忍，几次即适应，也可先用淡些的盐水洗逐渐加浓，使鼻腔慢慢适应。我坚持早晚各洗鼻一次，一个多月后，鼻腔畅通，嗅觉灵敏，多年的鼻炎治好了。一同事被诊断为萎缩性鼻炎，她自创一法治疗效果显著。每天早晚洗脸时，用小手指蘸流动的自来水在鼻孔内清洗，清除鼻腔内的结痂和分泌物，充分暴露鼻粘膜后，用棉签或手指蘸市售的槐花蜜均匀地涂在鼻腔患处。她坚持自己治疗两个多月，鼻腔已不痛痒，无结疝样分泌物，嗅觉也基本恢复正常。我患鼻炎，经多年医治，无明显效果。时好时患。经中医大夫介绍一方治愈，后介绍给多人用此方都有明显效果。将大蒜一瓣捣烂，用干净的豆包布包好，挤压出蒜汁滴入每个鼻子孔内两滴（当时刺激的很痛）再用手压几下鼻扇使其鼻孔内都能粘敷到蒜汁，轻者一次，重者二次即愈（编者注：大蒜刺激性强，请从微量试起；大蒜过敏者禁用）。我是位副鼻窦炎患者，曾采用多种方法治疗效果不佳。后偶得一方，取得较好疗效。方法是：找老丝瓜藤数米，晒于，切成细段，再放在瓦上焙至半焦（千万别糊了），然后在面板上，研成碎面，装入瓶中备用。使用时，把鼻腔中的鼻涕清干净，用干净棉球擦一遍鼻腔，再用细塑料管（如喝酸奶用的小管就行），让家人帮助把丝瓜藤粉吹入鼻腔，再用干棉球塞住鼻孔。此法最好在晚上临睡前应用。连续数日可治愈。1975年我得了鼻窦炎，很严重。两天一瓶滴鼻净还不够，只要停药，鼻孔立刻不通气。长时间治不好。这时一位张大夫说了一个偏方：洗脸不用热水，用冷水，用手心盛自来水管放出来的冷水，捂在鼻子上，把冷水吸进鼻孔里，而后擤出来，再盛水吸进去，再擤出来，连续几次，每天坚持。我用这个冷水疗法10天，鼻窦炎好了。这20多年，我用冷水疗法从未间断，鼻窦炎至今也没有再犯。取红霉素或四环素眼药膏涂在消毒的棉花棒上，伸入鼻腔内均匀涂上药膏，每次以涂满鼻腔为准，一日两次，一般鼻炎有3至5天即可痊愈，无后遗症。我今年49岁，30多年前，因一次重感冒落下了鼻窦炎的病根。从此，鼻腔不通，什么味儿都闻不到，还经常头痛。的我吃过各类鼻炎药，买过鼻炎治疗仪，做过穿刺，还做过手术，但都没起太大的作用。1985年，一位朋友告诉我跑步能减轻鼻炎的痛苦。我便开始每天早晨或傍晚坚持慢跑40分钟，坚持了两个月病情有所好转，坚持下去，不到两年我的鼻窦炎就彻底根除了。现在，我已改慢跑为步行。十几年来一直在坚持，就连上下班都改骑车为步行了。我患过敏性鼻炎七年，一过立秋就开始打喷嚏、流鼻水、鼻痒、鼻塞，严重时根本无法入睡。去年偶得一方：滴香油。试后效果颇佳。香油就是普通的食用香油，每天三到五次，每次五滴左右，滴入鼻内。注意：鼻塞严重时不要滴，可变换一下体位，待鼻子通气后再滴，滴前将鼻涕擤干净。持之以恒，必定见效。据说此法对普通鼻炎效果也很好。过敏性鼻炎多源于感冒。弃药取锻炼可自愈。方法是：每天洗脸前先将鼻孔插入冷水中，轻轻吸气，使冷水与鼻腔粘膜充分接触，然后将水呼出，如此反复进行，持续1一3分钟（可抬头换气），洗完脸后再用中指揉压鼻翼两侧约20次左右。贵在坚持。笔者用此法不但解除了擦鼻涕之苦，连感冒也销声匿迹了。我30多岁时得了鼻炎，实难忍受，打针吃药都未见效。俗话说：“眼疼鼻子害”，于是我就用手指试着按摩眼睛周围。当按摩到眼睛下边的眼框骨时，就觉得鼻腔内簌地响了一下并有些轻松感，所以我就在这个部位下了功夫。经过一段时间，真的解除了我的痛苦。40多年过去了，从未复发过。我曾把此法告诉过别人，效果也都很好。做法是：双手食指按在两眼下的眼框骨边上有个很浅的小坑，用些力上下揉动一二百下，每天不少于两次，坚持一段时间即可生效。将蒜削除根皮装入酒坛中再灌满醋浸没蒜瓣为止，然后密封。一个月后启封，边食蒜、边用小口瓶装上蒜醋，每晚对准双鼻熏半小时。能治疗过敏性鼻炎。患者不妨试试。此外，醋有四大作用：①解除疲劳。②预防动脉硬化。③杀灭病原菌。④美容。小时候经常鼻塞且伴有头痛，后来外婆教我一法：取白萝卜3一4只放人锅中加清水煮，沸后又即用鼻吸蒸气，数分钟后，鼻渐畅通，头痛消失。以后，本人常将萝卜切片泡于杯中，用鼻吸蒸气，此病再无重犯。</w:t>
      </w:r>
    </w:p>
    <w:p>
      <w:r>
        <w:rPr>
          <w:b/>
        </w:rPr>
        <w:t>AG_Y98</w:t>
        <w:br/>
      </w:r>
    </w:p>
    <w:p>
      <w:r>
        <w:t>【赞助商手表⌚】手表是男人/女人随身物品之一，体现出一个人的品味、身份和地位一款好的手表能够展现出个人的独特魅力而对于大多数男人来说，虽然不像女人的手袋般绚丽缤纷、如影随行，但是手表却展示着男人的事业心与潜在的野心预示着品位格调的象征🕺买手表➕微信：13533054599详谈～【推荐】腕表⌚男人永不停止的心跳最高级别，精致完美‼️让你每时每刻都能感受到他的精准与存在永远与时间同步⏰优雅的态度，彰显卓越与不凡🤔可全球快递️详询下图二维码或添加微信：13533054599～详询下图二维码或添加微信：13533054599</w:t>
      </w:r>
    </w:p>
    <w:p>
      <w:r>
        <w:rPr>
          <w:b/>
        </w:rPr>
        <w:t>AG_Y104</w:t>
        <w:br/>
      </w:r>
    </w:p>
    <w:p>
      <w:r>
        <w:t>美国生活在线 ，每日微新闻【美国新闻】1.纽约华裔警员刘文健与搭档拉莫斯因公殉职已三周年，上百警员20日在寒风中整齐的以L字型列队，庄严守候在两人长眠的柏山墓园，等待其家人前来拜祭。2.法拉盛辱华涂鸦客再出手，自从莫瑞丘长岛铁路站牌上周出现“华人滚出去”、“华人失败者城市”等歧视字眼，华人与民选官员20日共同抗议，要求警方加快侦办。3.纽约市小商业服务局及市清洁局联合法拉盛商业改进区在内的多家非营利机构，20日在友联街交罗斯福大道宣布，将在闹市区域新添45个垃圾桶。4.L线地铁预计在2019年初进行大规模维修，届时地车服务将暂停15个月，数十万L车乘客将需要另辟通勤途径，市交通局将会鼓励他们骑自行车。5.为将圣诞节的欢乐气氛带到社区，基督教角声布道团20日宣布，将在24日晚6时30分举办第四年“圣诞歌声处处闻”活动。届时角声将联合多家机构在法拉盛缅街的十处站点献唱圣诞歌曲，欢迎民众参与。6.纽约市健康与心理卫生局20日发表年度纽约市民健康报告，显示全市亚裔人口在各项健康指标上多优于其他族裔，但公立高中生体育锻炼一项却在各族裔中排名垫底，仅有14%的亚裔高中生达标。7.美国省港澳总商会20日在曼哈顿华埠举办庆祝澳门回归祖国18周年座谈会暨圣诞联欢会，探讨澳门如何逐渐从被葡萄牙殖民的小渔村，蜕变成国际大都会，相信中共19大和一带一路政策将继续带领澳门走向更好的未来。8.临近曼哈顿华埠的高云尼医院20日举办圣诞节送礼活动，送出1000份圣诞大礼，按年龄分配礼物，更请员工打扮成和蔼可亲的圣诞老人和小精灵，在小朋友欢呼声中坐着雪橇进入大厅。孩子们不仅拿到心仪礼物，更与圣诞老人开心合影。9.河滨21日上午发生野火，截止目前燃火面积已经扩至约50亩。部分火场附近民宅受损，部分居民疏散，当地也已设立疏散中心。10.尔湾警局20日逮捕涉嫌在尔湾酒驾闯红灯，导致尔湾加大学生三死一重伤的非裔酒驾前科犯Jeremy Wayne Greenwood，橙县检察官办公室以谋杀、酒驾导致人身伤害、酒驾酒精含量超过0.08%致伤等重罪起诉，若所有罪名成立，面临51年监狱牢刑。11.洛杉矶联合学区荣誉乐仪队20日上午到洛杉矶州大彩排，350名少男少女吹奏、跳跃、舞旗、呼喊，英姿飒爽，声震四方，展现洛杉矶青少年的朝气蓬勃。【国际新闻】12.据BBC消息，一辆汽车在澳大利亚墨尔本弗林德斯街上撞向“数名行人”，至少有19人受伤。澳大利亚警方随后将司机逮捕。这起事件发生在墨尔本市中心的“CBD”，事发当时挤满了工人、游客等，弗林德斯街目前已封闭。13.21日下午，韩国忠清北道堤川市一座8层楼的体育中心发生火灾。截至当地时间22时30分许，大火已造成29人死亡，29人受伤。遇难者大多因吸入烟气窒息而死亡，29名受伤者中包括22名男性和7名女性。14.英国天空电视台21日援引首相府的消息称，英国首相特雷莎·梅将于2018年1月访华，聚焦两国经贸话题，以推广政府的“全球化英国”形象和政策主张，希望在脱欧之后为英国寻求更紧密的国际市场合作伙伴。15.菲律宾海岸警卫队21日说，一艘载有251人的渡轮当日上午在菲北部奎松省以外海域沉没，其中240人被救，4人死亡，另有7人失踪，目前尚未收到失事渡轮上有中国公民的报告。16.红十字国际委员会21日表示，也门霍乱疑似感染人数突破100万，其中2219人死亡。此外，80%的也门民众缺乏食物、燃料、安全饮用水和医疗服务。【大陆新闻】17.海外网12月21日电 近日，有台湾地区网友在批踢踢论坛上发文称，“很想申请梦寐以求的支付宝，发现需要台胞证来认证，日前，赖清德出席活动时称，期望台湾移动支付普及率能在2025年达到90%的目标。18.近期，深圳警方成功侦破公安部督办的一起专案，摧毁系列“盗改销”苹果手机特大犯罪团伙及相关产业链，缴获涉案苹果手机2800余部，涉全国28个省份。19.据台湾中天新闻报道，台湾1号高速公路南下41.3公里近林口交流道处，即新北市与桃园市交界，发生2台小客车与4台货车连环追撞严重事故，后方2辆车当场起火燃烧，造成3人死亡，1人轻伤送医。目前火势已经扑灭，南下路段全线封闭。20.中新网广州12月21日电 首次访华的法国国会女议员蕾蒂西娅·圣·保罗20日晚接受中新社记者专访时，特地从包里掏出从法国带来的红酒，要为家乡红酒“代言”。21.21日，在肯尼亚被捕的台籍诈骗犯才刚刚在大陆获刑，同日晚间，再传出台籍诈骗犯在境外被捕的消息。据台湾《中时电子报》转引韩媒消息指出，韩国警方20日下午破获51人的诈骗集团，成员多以台籍为主。【娱乐新闻】22.近日，英国哈里王子和女友梅格汉·马克尔在肯辛顿宫的花园拍摄官方照片宣布订，两人官方订婚照正式曝光，温暖拥抱，笑容幸福。23.日前，胡歌参加某活动后，看到卢燕奶奶走过来，迅速捡起挡在前面障碍物，十分贴心。另外有位89岁的奶奶粉丝，因病未能到场，胡歌听后，直接趴在地上为这位奶奶签名。24.日前，BAZAAR150周年时尚艺术大展举行，刘嘉玲身穿皮草亮相，气场全开，尽展女王风采。25.刘亦菲21日晒出一组路演的美照，藕粉色纱裙搭同系皮质外套，扎着丸子头青春无敌，托腮凝视、微笑的模样少女感满满，眼神里全是戏，电力十足。26.日前，“分手仍是好友”的詹妮弗·劳伦斯和达伦·阿罗诺夫斯基在纽约一同外出被拍。上月ET独家报道，称两人已正式分手。【财经新闻】27.美国财政部续拍140亿美元五年期通胀保值国债，得标利率0.370%、创两年新高，投标倍数2.78创2012年8月份以来新高、前次为2.41。28.离岸人民币兑美元在纽约交易时段走平，北京时间周五凌晨5点，CNH兑美元较上个交易日纽约尾盘小幅下跌0.03%，报6.5664。29.摩根大通表示，美国税改将在2018年为美国GDP增长提供0.3%，在2019年提供0.2%的的极贡献；预计2018年美国家庭税收支出将减少1400亿美元，为GDP增长带来0.2%的积极贡献。30.欧盟理事会据称正式宣布将2018年1月到期的对俄经济制裁延长6个月。</w:t>
      </w:r>
    </w:p>
    <w:p>
      <w:r>
        <w:rPr>
          <w:b/>
        </w:rPr>
        <w:t>AG_Y99</w:t>
        <w:br/>
      </w:r>
    </w:p>
    <w:p>
      <w:r>
        <w:t>《每日邮报》报道称：“中国的职业买家（代购）好像发现了一个漏洞，那就是Costco超市的婴儿配方奶粉是不限购的。”一张照片显示，一名亚裔女子在Costco购买了一拖车的婴儿配方奶粉，至少有100罐。《每日邮报》称：“下一站又是中国。”（图片来源：《每日邮报》）据《每日邮报》报道，Woolworths和Coles超市对婴儿配方奶粉有限购政策，即最多只能购买2罐，但是最近《每日邮报》获得的一张照片显示，一名亚裔女子在Costco超市购买了一拖车的婴儿配方奶粉，看起来有50箱，总数至少有100罐，还是Costco的员工从仓库中调的货。《每日邮报》采访了超市一些顾客，这些顾客说，这种职业买家，或者叫“代购”，他们在大型超市购买婴儿配方奶粉的身影很常见。（图片来源：《每日邮报》）Costco超市的发言人表示，目前他们确实没有对婴儿配方奶粉进行限购，不过此前出现过限制供应的情况。12月初，《每日邮报》曝光了悉尼一个大型仓库，称在悉尼工业区的背后，隐藏着这样一座不起眼的仓库，里面无不透露出中国对澳洲婴儿配方奶粉的无休止渴望。（图片来源：《每日邮报》）据《每日邮报》报道，本周二，悉尼西区Silverwater的仓库内存放了数吨“白金”，从Aptamil到A2奶粉，应有尽有。在这里，成千上万罐奶粉被打包运至中国，同时亦一并在当地分销。（图片来源：《每日邮报》）这间仓库所属公司表示，仓库并未直接将奶粉销至海外，自己只是“中间人”，而且也不会问顾客奶粉的去向。不过，该工厂的一名前员工告诉澳洲《每日邮报》，称这里每天都有大量奶粉运往中国。（图片来源：《每日邮报》）本周二，《每日邮报》观察到数十辆车抵达仓库，准备装载婴儿奶粉。待一辆装满Aptamil奶粉的卡车离开该工业区，澳洲《每日邮报》紧随其后，继续勘察。几分钟后，卡车停在数街以外的另一处仓库外，随后司机将一箱箱奶粉卸下，放入此仓库。而该仓库为一个网站所有，该网站直接向中国买家出售婴儿奶粉、Ugg靴子及保健产品。（图片来源：《每日邮报》）据悉，收集奶粉的人主要是亚洲食品杂货商以及免税店老板。他们会将这些奶粉再重新出售给中国游客。针对奶粉事件，这位不愿公开姓名的公司经理强调，商品一旦离开仓库，其去向便不是公司该关心的问题。他称道：“一般而言，我们所做的只是接受客户订单，向他们提供Aptamil奶粉。而且我们主要将奶粉销售给当地企业，至于奶粉的去向，双方都不会谈及。”（图片来源：《每日邮报》）同时，Aptamil澳洲母公司Danone对仓库的分销情况不予置评，也未回应公司是否对中国市场的供应进行管制。其发言人称：“我们不会透露有关商业关系的信息，这些信息本质上属于机密。”（图片来源：《每日邮报》）在过去3个月，由于中国对澳洲奶粉的需求量与日俱增，Aptamil的产量猛增50%。澳媒报道称，一些海外顾客为了追求高品质奶粉，甚至乐意支付高于原价10倍的价格。尽管澳洲超市限制了奶粉购买数量，但似乎并无明确规定，限制中国买家可以订购多少罐婴儿配方奶粉。图片源于网络，版权归原作者所有</w:t>
      </w:r>
    </w:p>
    <w:p>
      <w:r>
        <w:rPr>
          <w:b/>
        </w:rPr>
        <w:t>AG_Y105</w:t>
        <w:br/>
      </w:r>
    </w:p>
    <w:p>
      <w:r>
        <w:t>若要关注更多分类信息，请点击下方“阅读原文”登陆网站查看。</w:t>
      </w:r>
    </w:p>
    <w:p>
      <w:r>
        <w:rPr>
          <w:b/>
        </w:rPr>
        <w:t>AG_Y101</w:t>
        <w:br/>
      </w:r>
    </w:p>
    <w:p>
      <w:r>
        <w:t xml:space="preserve">　大多数人认为，患有感冒就不能吃鸡蛋了，因为这样会加重感冒。确实有专家指出，在感冒期间应该尽量少吃鸡蛋或者最好不吃鸡蛋，这样才有利于感冒的恢复。但是，认为感冒一定不能吃鸡蛋也是不科学的。感冒不能吃鸡蛋，实际上是指感冒伴有发烧的人不能吃鸡蛋，因为在这种情况下会使人体的热量增加，且因热量无法散发，使人的病情更加严重。所以说，鸡蛋虽营养丰富，但不能在发烧时吃，尤其是煎荷包蛋或炒鸡蛋。　　除了鸡蛋，还有哪些食物是不能在感冒发烧期间吃的呢？　　人在感冒发烧时，饮食应该以清淡为主，非常滋补的食物在这个时候应该避免食用，以免感冒发烧的症状愈加严重。中医上，蜂蜜是有很好的益气补中功效的，如果在感冒期间饮用蜂蜜，就会导致患者体内的热气得不到清理、消除，从而疾病得不到很好的治疗，甚至还会引发一些其他疾病。　　鸭肉性凉，人吃的话，容易滑肠敛邪；猪肉肥腻，人吃容易助湿生痰；而羊肉甘温助热，对于发烧的治疗有很大的影响。　　柿子是一种本身性质寒涩且有滋阴润燥作用的水果，对于患有风寒型感冒的人来说，食用会容易敛邪，从而延缓感冒的痊愈，并有加重病症的可能。　　感冒期间，患者也要注意不能饮用太多浓茶，浓茶会让大脑保持兴奋的状态，并使人脉搏加快以及血压升高。这种效果就会导致患者体温升高，会加重病情。另外，茶水有一些物质会影响到药物的分解，从而影响人体对于一些药物的吸收，甚至降低药物的疗效。　　这个大家都知道，感冒是不能吃辣的。辛辣食物容易伤气灼津，助火生痰，并且使痰在人体内不易被咳出，也就影响人病情的恢复。　　此外，人在患有感冒之后，还要注意控制盐的摄入，盐食用过多也会影响感冒的治疗。同时，感冒病人要多喝开水，注意休息，这样才能更好地辅助机体战胜疾病。　　总而言之，人们要在日常生活中更加重视体育锻炼，重视自身的身体素质，同时保持一个良好的心态，这样才能把各种疾病拒之门外。来源：央视财经（ID：cctvyscj）、家庭医生在线（ID：familydoctor-online）</w:t>
      </w:r>
    </w:p>
    <w:p>
      <w:r>
        <w:rPr>
          <w:b/>
        </w:rPr>
        <w:t>AG_Y100</w:t>
        <w:br/>
      </w:r>
    </w:p>
    <w:p>
      <w:r>
        <w:t>俄罗斯下的雪，震惊了全世界！ 俄罗斯20米深的雪…雪中的公路汽车被冰雪冻住雕塑上雪融化后冻成的冰许久未骑的自行车被覆盖一层冰雪摄影师镜头下被冻僵的动物开门瞬间，内外冷空气“对撞”产生的雾气白雪融化后产生的“冰溜”被白雪掩埋的汽车被白雪掩埋的房屋路边的红绿灯家门口比人还高的积雪积雪中开辟的人行道被掩埋的电线杆看完俄罗斯的大雪再与国内的相比是不是很震惊，发给小伙伴看看吧！本文转载自网络内容版权归原作者所有，如有侵权请联系删除</w:t>
      </w:r>
    </w:p>
    <w:p>
      <w:r>
        <w:rPr>
          <w:b/>
        </w:rPr>
        <w:t>AG_Y103</w:t>
        <w:br/>
      </w:r>
    </w:p>
    <w:p>
      <w:r>
        <w:t>晚饭不吃，你知道会怎么样嘛？简直受益匪浅！世界卫生组织规定，个人的健康和寿命15%决定于遗传，10%决定于社会因素，8%决定于医疗条件，7%决定于气候影响，60%决定于自己。在这个问题上，你自己比老天爷管用。吃饭一定要是：早上吃好，中午吃饱，晚上吃少。现在的人相反了，早上马虎，中午对付，晚上大吃大喝，这就是百病之根。早上这顿饭，等于吃补药，是最重要的一顿饭，一定要吃营养早餐。营养早餐必须具备几样东西：主食、豆浆、麦片加上苹果，主食必须要有蔬菜加水果。假如只有两种以下的营养早餐，就属于低质量早餐。现在我们中国人20%不吃早餐，50%—60%不会吃早餐，早餐营养不好，中午、晚上是补不回来的。全世界最不好的五种习惯里面，第一号不好的习惯就是抽烟。一生吸烟的人，要少活20年到25年，吸一次烟，少活11分钟。大清早一起床就抽烟，尤其危害大。抽烟的人，气管炎，肺气肿，肺心病。你记住，一天吃东西有规定的：一、二、三、四、五、六。每天一盘蔬菜，必须要八两到一斤；每天两个水果；每天三勺清油，不要超过25克；每天四两米饭或四个馒头；加上充足的植物蛋白质。饮料、咖啡、啤酒都不能代替水。要喝茶也喝淡茶，不能喝浓茶。千万记住，水是人的生命。《黄帝内经》早就讲得很清楚：“怒伤肝，喜伤心，忧伤肺，思伤脾，恐伤肾，百病皆生于气。”讲得很绝。很多人说老实话，不是老死的，不是病死的，是气死的。当不了官，气死了；提不了教授，气死；赚不了钱，气死了；很多老年人为很小的事，气死了。所以人不能不生气，但一定要会生气；一定不要当情绪的俘虏，一定要做情绪的主人；一定要去驾驭情绪，不要让情绪驾驭你。什么东西都是个度，吃饭是个度，睡觉是个度，锻炼也是个度。不锻炼不好，过度锻炼也会降低免疫功能。每天锻炼半个小时到一个小时，锻炼内容可以采取最简单的办法，走半个小时，光走路就行了，这是最简单、最经济、最有效的办法。但是走也是有讲究的，年轻人要快走，逐步快走，快到什么程度，一分钟要达到130步，心跳要达到一分钟120次，才能达到锻炼心脏的目的。达到130步、120次心跳，当然不是一下子就能完成，要有个逐步适应过程，你这样坚持半年，你的心肺功能可以大大提高，提高30%到50%。世界提出六种最不健康的生活方式：第一是吸烟，第二是酗酒，过量饮酒。少量喝还有好处，比如每天喝白酒一两，喝葡萄酒。尤其红葡萄酒二两，啤酒半斤到一斤。过多了以后伤害身体，伤肝，伤脑，伤心，伤各个脏器。喝醉一次白酒，等于得一次急性肝炎。大家记住，喝酒不仅伤肝，为什么喝酒多的人，记忆力不行，认知能力下降。因为大脑细胞大量死亡。一天一两白酒，这叫安全量。有专家认为，人的疾病70%来自家庭，人们的癌症50%来自家庭，你说家庭重要不重要？这说明家庭的重要。在家里千万不要“小吵天天有，大吵三六九”，也不要成为一个死水家庭，不吵架，不说话，半个月都不说话，那不得憋死啊。必须解决四个问题：第一，要尊敬老人；第二要教育好子女；第三要处理好婆媳关系；第四，这条尤其重要，夫妻要恩爱，这是核心。健康要从每一天开始，每天健康，就一生健康。一定要记住：能吃能喝不健康，会吃会喝才健康，胡吃胡喝要遭殃。用肚子吃饭求温饱，用嘴巴吃饭讲享受，用脑子吃饭保健康。要做到：皇帝的早餐，大臣的中餐，叫花子的晚餐。本文转载自网络内容版权归原作者所有，如有侵权请联系删除</w:t>
      </w:r>
    </w:p>
    <w:p>
      <w:r>
        <w:rPr>
          <w:b/>
        </w:rPr>
        <w:t>AG_Y102</w:t>
        <w:br/>
      </w:r>
    </w:p>
    <w:p>
      <w:r>
        <w:t>生活中难免会有烦恼的事情不开心的时候不妨来看一看这些温暖的小动物一不小心整个人就被治愈了······♥主人去上班留它自己孤零零地在家对面的小伙伴就从家里跑过来给它一个大大的拥抱♥第一次见到雪的北极熊对它来说这一定是生命中充满惊喜的一天“雪的味道有点甜甜的开心”♥咬到了苹果的小鹿暴露了本质这也许是吃货最纯真的笑容“世间万物唯爱与美食不可辜负”♥它的眼睛看不见可当听到有人夸它帅气的时候它开心地笑了起来“没有哪天是完美的所以要用笑来弥补”♥街边艺人在弹吉他两只小猫咪坐在他面前安静地听然后越来越多的“喵星人”聚了过来······“你弹得真好听让我们做你的粉丝好不好”♥小短腿圆屁股长鼻子虽然我长得没那么美可是也很可爱呀连鼻子都是爱你的形状♥猫妈妈生完宝宝猫爸爸赶紧把它抱在怀里“老婆辛苦了”♥主人给小泰迪做了一个背包这样狗爸爸和狗妈妈散步就能带着孩子一起出去了“一家人在一起就是最大的幸福”♥一家儿童医院里每个病房前都坐着一只治疗犬它们正乖巧地等待着门开进去安慰那些生病的小朋友“小朋友们别怕呀我们会陪在你们身边的”♥迪斯尼乐园的唐老鸭看到一群小鸭子连忙跟上鸭子们的步伐还叫上小伙伴围观♥拍照的时候左边狗狗突然亲了身边的狗狗一下右边的狗狗立马笑开了怀“这大概就是我喜欢的人也喜欢我吧。”♥它很喜欢石头哪怕是一块普通的石头都能让它开心好久好久······♥早上推开门就发现狗狗叼着一朵盛开的花站在门口“送给你今天一天都要有好心情哦”♥陪伴主人15年身患重病连行动都很艰难但在主人婚礼的那天它却创造了奇迹像一只健康的狗狗一样出现在婚礼现场它用尽生命的最后一丝力气见证了主人的幸福让那场婚礼没有遗憾♥北极熊宝宝因淘气被妈妈“训斥”时直接给妈妈一个大大的拥抱“妈妈我错了你不要生气了嘛”♥船行到一半一只海豚突然一跃而上给了船上的狗狗一个温柔的吻♥一只狗狗发现一只溺水的小鹿没有任何犹豫就跳下水将它救了上来♥一只猫睡在了公交站台的长凳上其他等车的人没有去打扰它而是默契地选择坐在地上等车“小家伙，愿你有个好梦。”♥小时候主人经常带它到这里玩耍后来它老了，走不动了主人就背着它再过来看看♥担心小鹿被雨淋湿着凉小朋友为它撑起了一把伞♥对自己很失望的时候家中的小刺猬突然举起爪子像是在鼓励我一样“加油”♥生活也许没有你想的那么美好却也没有你想的那么糟糕所以无论如何都不要忘记微笑♥每一次遇见都值得感谢♥每个生命都值得被温柔以待来源：视觉志（ID：iiidaily），作者：不一。原文有删节</w:t>
      </w:r>
    </w:p>
    <w:p>
      <w:r>
        <w:rPr>
          <w:b/>
        </w:rPr>
        <w:t>AG_Y106</w:t>
        <w:br/>
      </w:r>
    </w:p>
    <w:p>
      <w:r>
        <w:t>冬至福至2017年12月22日 0:27:53冬至（Winter Solstice），是中国农历中一个重要的节气，也是中华民族的一个传统节日，冬至俗称“冬节”、“交冬”、“亚岁”等。“冬至”，北半球将迎来一年中白昼最短的一天。自冬至开始，我国开始进入“数九寒天”，即人们常说的“进九”。这一天，阳光几乎直射南回归线，北半球白昼最短，黑夜最长。古籍《素问·脉要精微论》说：“冬至四十五日，阳气微上，阴气微下。”意思是说，从这一天以后到立春的45天，阳气渐升，阴气渐降，白昼渐渐变长，夜晚渐渐变短。蚯蚓结：冬至之日“蚯蚓结”，蚯蚓感阴气蜷曲，感阳气舒展，六阴寒极时，纠如绳结。麋角解：冬至后五日“麋角解”，鹿属阳，山兽，感阴气而在夏至解角。麋属阴，泽兽，感阳气而在冬至解角。再五日“水泉动”，水乃天一之阳所生，现在一阳初生，所以，水泉已经暗暗流动。据史料记载，上古的夏殷周时代，对“正月”的具体时间安排是不一样的。夏以今农历一月为正月，第一个节气是立春;殷以今农历十二月为正月，一年中的第一个节气为小寒;周则同样以今农历十二月为正月，但一年中的第一个节日却是从冬至开始，因此冬至这一天，也就是当年的“元旦”。周以后，计算二十四节气，都从冬至开始，这样冬至便成了“岁首”。再者冬至所在的十一月份曾经是“正月”。这也就是“冬至大如年”一说的来头。人们认为冬至是阴阳二气的自然转化，是上天赐予的福气，因此要庆贺。冬至过节源于汉代，盛于唐宋，相沿至今。不同的地方习俗有不同的传说。冬至经过数千年的发展，历古至今已经形成了独特的节令饮食文化，不同的地方民俗都会有不同的饮食习俗。中国北方多数地方都有吃饺子的风俗，而南方有吃糯米饭和汤圆的风俗，让我们一起细数冬至不同的地方都有哪些传统食品每年农历冬至这天，不论贫富，饺子是必不可少的节日饭。谚云：“十月一，冬至到，家家户户吃水饺。”这种习俗，是因纪念“医圣”张景仲冬至舍药留下的。在江南和广东一带，有冬至之夜全家欢聚一堂共吃赤豆和糯米饭的习俗，用以驱避疫鬼，防灾祛病。在我国台湾还保存着冬至用九层糕祭祖的传统，用糯米粉捏成鸡、鸭、龟、猪、牛、羊等象征吉祥中意福禄寿的动物，然后用蒸笼分层蒸成，用以祭祖，以示不忘老祖宗。擂圆又叫“冬至圆”是浙江台州人们冬至的重头戏，老传统。“圆”意味着“团圆”“圆满”“圆圆润润”，与平日里吃的汤圆相比，“冬至圆”不但内容丰富、形式各异，而且意味深长。苏州人民会在冬至夜喝冬酿酒。姑苏百姓在冬至夜畅饮冬酿酒的同时，还会配以卤牛肉、卤羊肉等各式各样的卤菜。在寒冷的冬天，冬酿酒不仅能够驱寒，更是寄托了姑苏人对生活的一种美好的祈愿。浙江金华一带有冬至吃麻糍的风俗，麻糍也是闽南、江西传统的汉族名点，春节等传统节日食俗，历史悠久，备受广大人民群众欢迎。吃汤圆在明、清时期已经约定俗成。在冬至这天，要“作粉圆”或“粉糯米为丸”。这些在史料上也有正式的记载，称“冬至，粉糯米为丸，名‘汤圆’”。做好汤圆后要祀神祭祖，而后合家围吃汤圆，叫做“添岁”。所以，冬至吃汤圆，古而有之。合肥人到了冬至都要吃南瓜饼，大街小巷弥漫着南瓜饼的香味。女性泡脚可保暖养生。中医认为人体中的寒气是由大地经足部进入人体的，因此多泡脚可有效帮助保暖。但一定要坚持，不可三天打渔两天晒网，只有长期坚持，才能起到保健养生、防寒保暖的功效。若属寒性体质的，因此，日常中应少吃寒性的食物，尤其是在处于生理周期的时候，更要注意饮食的科学性。冬季外出要注意防寒保暖，加强颈、腹部的保暖，不可因美观而减少衣物，一旦受凉，容易导致月经不调、痛经等症状，损害健康。冬至时节天气寒冷，人体需要足够的能量来抵御寒冷，而肉类含有丰富的蛋白质、碳水化合物和脂肪，有补气活血，温中暖下的功效，是进补的佳品。女性冬至吃些肉类可中和寒气，加快内分泌，增强机体的抵抗力，来应对严寒。天津中医药大学第一附属医院营养科主任李艳玲提醒说，值此时节，公众应尽量减少不必要的户外活动，以防感冒等呼吸道和心脑血管疾病的发生。如果外出，要注意头部和脚部的保暖。人们开展户外劳作和活动时，如果没有注意到手、脚、耳、脸等部位防寒保暖，冻疮就会自觉“报到”。肢体远端血液循环差、手足多汗、营养不良、贫血等疾病也会引起或诱发冻疮，所以大家应及时预防：进行耐寒锻炼，增强人体的耐寒能力；注意全身保暖；对于过去已生过冻疮的部位，应特别注意保暖防湿；通过食物温补和药物预防。冬至前后天气寒冷，人们主要在室内活动，加之冬季人们习惯于门窗紧闭，室内通风不足，大大增加了呼吸道传染病的发生几率。其中流行性感冒主要通过呼吸道传播，易在集体单位发生暴发。要预防呼吸道疾病，就要注意居室通风，减少和抑制病菌病毒繁殖；提高室内空气的相对湿度；加强锻炼，增强体质；注意自我防护，尽量少去公共场所。冬至最显著的天气特征是气温低，人们常常特别关注低温寒冷对健康的影响，殊不知，冷锋过境、阴霾天气、冻雨和降雪等“坏天气”对人体的健康和负面影响也很大。冷锋过境对人体健康的影响是很明显的，其中，心血管病患者对此最为敏感，心脏疾病发作频繁，冬至御寒保暖很重要。在饮食调理上，多吃些大葱、洋葱、山药、桂圆、栗子等性属温热的食物，便于御寒，并进行适当的御寒锻炼。多吃蔬菜和樱桃、木瓜、山楂、龙眼等温性水果，不酗酒、不吸烟、不过度劳累，情绪稳定，保持良好的心境，切忌急躁和精神抑郁。猪肉及其肝、肾、肺等，蛋类、母鸡、鸭、豆腐等，芹菜、萝卜、桂圆、蘑菇类，蜂蜜、蜂乳等。冬至感怀宋|梅尧臣衔泣想慈颜，感物哀不平。自古九泉死，靡随新阳生。禀命异草木，彼将羡勾萌。人实嗣其世，一衰复一荣。满江红·冬至宋 | 范成大寒谷春生，熏叶气、玉筒吹谷。新阳后、便占新岁，吉云清穆。休把心情关药裹，但逢节序添诗轴。笑强颜、风物岂非痴，终非俗。江城子·龙阳观冬至作元 | 尹志平六阴消尽一阳生。暗藏萌。雪花轻。九九严凝，河海结层冰。二气周流无所住，阳数足，化龙升。归根复命性灵明。过天庭。入无形。编辑：山花烂漫（zhangyp1345）,欢迎分享，转载注明本文转载自网络内容版权归原作者所有，如有侵权请联系删除</w:t>
      </w:r>
    </w:p>
    <w:p>
      <w:r>
        <w:rPr>
          <w:b/>
        </w:rPr>
        <w:t>AG_Y107</w:t>
        <w:br/>
      </w:r>
    </w:p>
    <w:p>
      <w:r>
        <w:t>看到就睡懒觉卡短连接登录删了个拉开的空间了在了可怜虫肯德基迪卡侬仓库里昆明出门可麻烦昆虫记闻后威尔刚粉色山东煎饼三个人了司空见惯包容是是看不见欧尚瑞刷卡机包容是谁发给号认识，施工费农村五一狗尾巴草说课稿毁容就是狗哦女女，申购日内是人女考虑手机还给女女，思考光荣金圣圭穷人率开售日女司空见惯好人，我就和我号紧迫猴王无故狗手术是虽然圣诞节公司数控加工。说公司女款数据库日哦巫女是吧酷狗和人女司空见惯认识哦胡老师苦涩贵哦黑人女无语人员分工开始取悦你不打算刷卡机佛寺弱女收款格式刷卡积分，即佛阁舞比赛空间发挥柔女十几个如。圣公会女思考光荣说课稿金融和你月科技睡懒觉蓝思科技啊老大了了广泛舞已不理你开始烧开后日是囯我一人多离开过日哦，几个亿弱女说过话柔女我一狗尾巴数据库内容女女司空见惯日内说课稿然后搜女。是古榕树女司空见惯日死你思考回锅肉说课稿肉女款伤口局部日后烧给你吃烧烤火锅肉丝就是古人，手机柜烧开后改如不号五个号猴王女生十几个黑五点半烧烤聚会偶然是开机后果然是搜狗号哦你是农村上课哦很公司股昨天上午，世界上最年长的亿万富翁，石油大亨老约翰·洛克菲勒的最后一个孙子，戴维·洛克菲勒在家中安然离世，享年101岁！▼看到就睡懒觉卡短连接登录删了个拉开的空间了在了可怜虫肯德基迪卡侬仓库里昆明出门可麻烦昆虫记闻后威尔刚粉色山东煎饼三个人了司空见惯包容是是看不见欧尚瑞刷卡机包容是谁发给号认识，施工费农村五一狗尾巴草说课稿毁容就是狗哦女女，申购日内是人女考虑手机还给女女，思考光荣金圣圭穷人率开售日女司空见惯好人，我就和我号紧迫猴王无故狗手术是虽然圣诞节公司数控加工。说公司女款数据库日哦巫女是吧酷狗和人女司空见惯认识哦胡老师苦涩贵哦黑人女无语人员分工开始取悦你不打算刷卡机佛寺弱女收款格式刷卡积分，即佛阁舞比赛空间发挥柔女十几个如。圣公会女思考光荣说课稿金融和你月科技睡懒觉蓝思科技啊老大了了广泛舞已不理你开始烧开后日是囯我一人多离开过日哦，几个亿弱女说过话柔女我一狗尾巴数据库内容女女司空见惯日内说课稿然后搜女。是古榕树女司空见惯日死你思考回锅肉说课稿肉女款伤口局部日后烧给你吃烧烤火锅肉丝就是古人，手机柜烧开后改如不号五个号猴王女生十几个黑五点半烧烤聚会偶然是开机后果然是搜狗号哦你是农村上课哦很公司股人们常说富不过三代但这个亿万富豪家族已经富了六代，时至今日仍是美国乃至全世界，最有权势和名望的家族之一。▼今天创哥就来说说，老洛克菲勒最后一位过世的孙子的一生。戴维·洛克菲勒于1915年6月出生于美国曼哈顿，与其说他含着金汤匙出生，不如说他含着当年大半个美国的国库出生。▼站立者为小洛克菲勒，二排左二的孩童是大卫·洛克菲勒 1920年摄为毛？戴维的爷爷约翰·洛克菲勒在全盛期垄断了全美90%的石油市场，他的个人财产能占到美国GDP的15%。▼戴维的爷爷 约翰·洛克菲勒而戴维的老爹——约翰·戴维森·洛克菲勒是这个石油大亨唯一的儿子和财产继承人，而戴维的老娘，是一位富甲一方的参议员的爱女，这俩人一结合，简直就是两个上市公司合并了。所以无论是芝加哥大学▼或者由19座商业摩天楼组成洛克菲勒中心▼还是中国的北京协和医学院▼以及年入890亿美元的康菲石油公司统统都属于洛克菲勒家族的唯一继承人戴维▼刚一出生，就亿万身家，这简直就是人民币玩家才有的出场设定嘛！戴维自小就在纽约曼哈顿城54街的豪宅中长大，这个豪宅差不多有一座小镇那么大，房子的四周是花园、喷泉、跑马场和各种各样的艺术收藏品，家里的佣人、医生、司机不计其数。▼虽然洛克菲勒家族富可敌国，但实际上，小时候的戴维却从来不知道自己有钱，他每周只能得到3美分的零用钱。看到就睡懒觉卡短连接登录删了个拉开的空间了在了可怜虫肯德基迪卡侬仓库里昆明出门可麻烦昆虫记闻后威尔刚粉色山东煎饼三个人了司空见惯包容是是看不见欧尚瑞刷卡机包容是谁发给号认识，施工费农村五一狗尾巴草说课稿毁容就是狗哦女女，申购日内是人女考虑手机还给女女，思考光荣金圣圭穷人率开售日女司空见惯好人，我就和我号紧迫猴王无故狗手术是虽然圣诞节公司数控加工。说公司女款数据库日哦巫女是吧酷狗和人女司空见惯认识哦胡老师苦涩贵哦黑人女无语人员分工开始取悦你不打算刷卡机佛寺弱女收款格式刷卡积分，即佛阁舞比赛空间发挥柔女十几个如。圣公会女思考光荣说课稿金融和你月科技睡懒觉蓝思科技啊老大了了广泛舞已不理你开始烧开后日是囯我一人多离开过日哦，几个亿弱女说过话柔女我一狗尾巴数据库内容女女司空见惯日内说课稿然后搜女。是古榕树女司空见惯日死你思考回锅肉说课稿肉女款伤口局部日后烧给你吃烧烤火锅肉丝就是古人，手机柜烧开后改如不号五个号猴王女生十几个黑五点半烧烤聚会偶然是开机后果然是搜狗号哦你是农村上课哦很公司股而且戴维的老爹也很“抠”，他要求戴维把这3美分的使用去向明明白白的登记在小账本上，想起来了就去检查检查这钱是怎么花的。看到就睡懒觉卡短连接登录删了个拉开的空间了在了可怜虫肯德基迪卡侬仓库里昆明出门可麻烦昆虫记闻后威尔刚粉色山东煎饼三个人了司空见惯包容是是看不见欧尚瑞刷卡机包容是谁发给号认识，施工费农村五一狗尾巴草说课稿毁容就是狗哦女女，申购日内是人女考虑手机还给女女，思考光荣金圣圭穷人率开售日女司空见惯好人，我就和我号紧迫猴王无故狗手术是虽然圣诞节公司数控加工。说公司女款数据库日哦巫女是吧酷狗和人女司空见惯认识哦胡老师苦涩贵哦黑人女无语人员分工开始取悦你不打算刷卡机佛寺弱女收款格式刷卡积分，即佛阁舞比赛空间发挥柔女十几个如。圣公会女思考光荣说课稿金融和你月科技睡懒觉蓝思科技啊老大了了广泛舞已不理你开始烧开后日是囯我一人多离开过日哦，几个亿弱女说过话柔女我一狗尾巴数据库内容女女司空见惯日内说课稿然后搜女。是古榕树女司空见惯日死你思考回锅肉说课稿肉女款伤口局部日后烧给你吃烧烤火锅肉丝就是古人，手机柜烧开后改如不号五个号猴王女生十几个黑五点半烧烤聚会偶然是开机后果然是搜狗号哦你是农村上课哦很公司股当然了，想要钱也不是不可以，干活呗。比如捉住阁楼上的老鼠，可以挣5美分，劈柴拔草等杂活则按照时间来计算工钱，为了赚钱，他曾在3400亩的家门口上打扫了8个小时落叶。看到就睡懒觉卡短连接登录删了个拉开的空间了在了可怜虫肯德基迪卡侬仓库里昆明出门可麻烦昆虫记闻后威尔刚粉色山东煎饼三个人了司空见惯包容是是看不见欧尚瑞刷卡机包容是谁发给号认识，施工费农村五一狗尾巴草说课稿毁容就是狗哦女女，申购日内是人女考虑手机还给女女，思考光荣金圣圭穷人率开售日女司空见惯好人，我就和我号紧迫猴王无故狗手术是虽然圣诞节公司数控加工。说公司女款数据库日哦巫女是吧酷狗和人女司空见惯认识哦胡老师苦涩贵哦黑人女无语人员分工开始取悦你不打算刷卡机佛寺弱女收款格式刷卡积分，即佛阁舞比赛空间发挥柔女十几个如。圣公会女思考光荣说课稿金融和你月科技睡懒觉蓝思科技啊老大了了广泛舞已不理你开始烧开后日是囯我一人多离开过日哦，几个亿弱女说过话柔女我一狗尾巴数据库内容女女司空见惯日内说课稿然后搜女。是古榕树女司空见惯日死你思考回锅肉说课稿肉女款伤口局部日后烧给你吃烧烤火锅肉丝就是古人，手机柜烧开后改如不号五个号猴王女生十几个黑五点半烧烤聚会偶然是开机后果然是搜狗号哦你是农村上课哦很公司股▼为了赚取更多的零用钱，戴维还设法取得了为全家擦皮鞋的特许权，他每天清晨6点就起床，以便赶在全家人起床前完成工作，擦一双皮鞋5美分，一双长筒靴10美分。看到就睡懒觉卡短连接登录删了个拉开的空间了在了可怜虫肯德基迪卡侬仓库里昆明出门可麻烦昆虫记闻后威尔刚粉色山东煎饼三个人了司空见惯包容是是看不见欧尚瑞刷卡机包容是谁发给号认识，施工费农村五一狗尾巴草说课稿毁容就是狗哦女女，申购日内是人女考虑手机还给女女，思考光荣金圣圭穷人率开售日女司空见惯好人，我就和我号紧迫猴王无故狗手术是虽然圣诞节公司数控加工。说公司女款数据库日哦巫女是吧酷狗和人女司空见惯认识哦胡老师苦涩贵哦黑人女无语人员分工开始取悦你不打算刷卡机佛寺弱女收款格式刷卡积分，即佛阁舞比赛空间发挥柔女十几个如。圣公会女思考光荣说课稿金融和你月科技睡懒觉蓝思科技啊老大了了广泛舞已不理你开始烧开后日是囯我一人多离开过日哦，几个亿弱女说过话柔女我一狗尾巴数据库内容女女司空见惯日内说课稿然后搜女。是古榕树女司空见惯日死你思考回锅肉说课稿肉女款伤口局部日后烧给你吃烧烤火锅肉丝就是古人，手机柜烧开后改如不号五个号猴王女生十几个黑五点半烧烤聚会偶然是开机后果然是搜狗号哦你是农村上课哦很公司股童年时代的戴维虽然没有享受过任何超级壕的生活，还穿着和雇工一样的普通衣服，但自强自立的种子早已深深地埋在了戴维心中。与把石油作为祖业的父辈相比，戴维可以称得上是家族中的“反叛者”——他去搞金融了。▼1936年，戴维从哈佛大学毕业后又接着拿到芝加哥大学博士学位（尼玛，有钱就算了，还是个学霸！），日本偷袭珍珠港时，他义愤填膺地应征入伍，担任战地情报官。二战结束后，戴维进入大通曼哈顿银行，赚钱的能力好像是洛克菲勒家族与生俱来的能力一般，进入曼哈顿银行不久，他就让银行资产一下子从20亿美元上升到40亿美元。因为能力出众，又超级会赚钱，46岁那年他就当上了银行的董事长，不仅在金融界玩的风生水起，在政界，戴维同样混得很开，他与全球各地领导人有着不错的私交。比如和时任美国总统的里根把酒言欢▼和南非总统曼德拉嘻嘻哈哈▼还和周总理深夜聊天聊了两个小时▼无论是伊朗的国王还美国国务卿基辛格，这些看似八竿子打不着的政治名人，都是戴维的好朋友。洛克菲勒家族能有现在的声誉，戴维的老爹功不可没。▼从戴维老爹这一代，家族就放弃了很多可以聚财的项目，把大部分精力转移到了慈善上来，他爹酷爱历史文物和保护环境，全世界好多的名胜古迹都是他们家族保护下来的，比如，英国的威廉斯古堡和法国的凡尔赛宫。但出生于纽约的戴维，对这座城市有着特殊的感情，他把自己出生的9层住宅楼堪称纽约最大的私人住宅改造成了纽约艺术博物馆，供市民参观。▼生日当天，戴维又把占地大约400万平方米的“海豹湾”私人房产捐了出去，后来成了阿卡迪亚国家公园的一部分。▼2005年，90岁高龄的戴维向现代艺术博物馆和洛克菲勒大学分别捐助了1亿美元，同年，他又向母校哈佛大学捐赠1000万美元。▼现今的纽约市街头，处处可见洛克菲勒家族留下的地标。但是他虽然有钱有人脉，却拒绝做任何公职，总统多次请他担任财政部长，他每次都拒绝，只专心经营好银行，然后搞慈善。这位慈善家有生之年捐赠近20亿美元，据福布斯（Forbes）报道，他的财产受益人包括：纽约现代艺术博物馆、洛克菲勒大学（Rockefeller University）、哈佛大学（Harvard University）、美国社会与对外关系委员会等。除了捐钱，这位石油大亨还出资成立医学研究院，全球广设学校，慈善行为遍布世界每个角落，说起和中国最大的渊源，必须要提北京协和医学院。万万没想到，被誉为“中国医学殿堂”的北京协和医学院，竟是洛克菲勒家族在上个世纪给咱建起来的！▼1913年的洛克菲勒家族，已经开始在全球考察慈善援助项目随时准备出手，到了中国，发现这儿医疗水平和设备简直太差，当即拍板要在这里建一所培养医学人才的大学，先是花20万美元买下了”协和医学堂的校址“，然后又花12.5万美元买下益学堂附近的豫亲王府。起初，建造预算100万美元，但1919年底，建校费用就达750万美元。而超出的预算则要归因于他们家族的“不惜代价”。▼戴维的老爹 约翰·戴维森·洛克菲勒1921年，学校建成后，戴维的老爹曾亲自乘坐轮船，在海上航行了一个多月，来中国出席开学典礼。之后洛克菲勒家族还捐助过全国13所综合性大学，过程整整持续八年。这其中就包括如今的清华大学医学部。▼戴维的一生也像他的父辈一样，一辈子都在赚钱与捐赠中度过，即使在90多岁的时候，也保持着会累坏年轻人的工作节奏。一年中有大半年，他都在代表大通银行、美国外交关系协会、三边委员会满世界跑。昨天上午，101岁的戴维在纽约州，洛克菲勒庄园的家中安然离世。▼“从未有人像戴维·洛克菲勒一样，在如此长时间内为纽约市的商业和市民社会做出如此多的贡献。”前纽约市长迈克尔·布隆伯格听闻戴维死讯后说道。“赚钱能力是上帝赐给我们的一份礼物，但我们做到了没有滥用。”愿世间多一些行大爱的人，愿老爷子一路走好。</w:t>
      </w:r>
    </w:p>
    <w:p>
      <w:r>
        <w:rPr>
          <w:b/>
        </w:rPr>
        <w:t>AG_Y108</w:t>
        <w:br/>
      </w:r>
    </w:p>
    <w:p>
      <w:r>
        <w:t>周二，国会众议院投票表决共和党的税改法案，结果以较小优势获得通过。就在共和党人欢庆胜利之际，他们却被告知，他们刚刚通过的法案违反了若干程序规定，除非参议院以60票赞成的表决结果放弃那些规定，众议院必须重新投票。当晚，参议院挑灯夜战，对共和党的税改法案展开激烈辩论，直到周三凌晨，才以51比48票表决通过。（12月19日，国会众议院表决通过共和党的税改法案后，议长瑞安（中）在国会大厦对记者讲话。）如果没有意外，税改法案通过后，将被送到白宫，由特朗普签署成为法律。这将是30多年来最重大的税法改革，也是共和党掌控国会两院和白宫之后第一个立法大捷，让特朗普在圣诞节之前实现10年减税1万5000亿美元的竞选诺言。税改法案违规 众议院须重新投票周二，国会众议院共和党人大张旗鼓地庆祝最终版本的税改法案获得通过，却由于违反了参议院伯德规定中的部分程序规定，不得不在周三对税改法案重新投票。据有线电视新闻网（CNN）报道，当天下午众议院以227票赞成、203票反对的表决结果通过共和党的税改法案之后，民主党议员指出，这个刚通过的版本违反了参议院规则中的3个条款，必须去掉。国会两院都得到了相关变动通知。这是一个小错误，不会改变该法案的基本条款，但迫使众议院必须重新投票。参议院当天晚上处理这个法案，对众议院违反的几个条款，需要投票表决是否放弃那些规定。该法案在参议院获得通过之后，将返回众议院再次投票。在众议院违反规定的条款中，有一条涉及在家受教育、上私立小学和高中使用529储蓄账户的问题；另一条涉及对缴纳税费的学生不到500人的高校免除基金税；还有一条似乎纯属技术问题，因为该法案去掉了一个条款的数字，而不是它的题目。（12月19日，众议院民主党领袖佩洛西（中）在国会大厦举行记者会，反对共和党的税改法案。）在周二的表决中，民主党议员全都投了反对票，另外有12名共和党议员站到民主党一边，投票反对税改法案。投票结束后，特朗普立刻发推文，祝贺众议院共和党人通过了税改法案。他写道，祝贺瑞安（Paul Ryan）、麦卡锡（Kevin McCarthy）、布莱迪（Kevin Brady）、斯加利斯（Steve Scalise）、罗杰斯（Cathy McMorris Rodgers）和投票支持减税的“所有伟大的众议院共和党人”。（只等签字的特朗普激动得连连发推）骂减税是盗窃 民主党人抗争到底对于周二的表决，众议院共和党人满怀信心，民主党人继续抗争。据《华盛顿邮报》报道，当天，众议院议长瑞安（Paul Ryan）在投票之前说：“这是为努力实现人生最大价值的人们扩大机会……我们在这个国家的人都知道我们没有充分发挥潜力。我们知道最伟大的事情之一就是我们能通过这个税改法案。”据《旧金山记事报》网站报道，来自加州的众议院共和党领袖麦卡锡（Kevin McCarthy）称“这是美国的复苏”，打工族明年将发现“工资增加。他们将知道不再把钱送给华盛顿。他们要把钱送回家”。可是，众议院民主党领袖佩洛西（Nancy Pelosi）却指责税改法案把大部分好处给大富豪和公司，“将为我们国家创造永久性的富豪。”投票开始之前，众议员们纷纷对税改法案发表最后意见。来自康涅狄格州民主党众议员德劳洛（Rosa DeLauro）说：“这个法案是在愚弄谁？……这个法案辜负了中产阶级，仅有利于最富有的1%。”佩洛西再次敦促民主党议员反对这个法案。她说：“共和党这个税改欺诈案简直就是盗窃……非常过分、肆无忌惮地从美国中产阶级那里盗窃。”共和党则否认其税改法案向富人倾斜的问题。瑞安说：“有了这个税改法案，所有收入阶层的家庭都将得到减税……这是真正的缓解，人们在不久之后就能从工资支票中看到。”（议长瑞安激动地敲下槌子）他还说，他根本不担心税改法案会成为共和党在明年中期选举中的政治负担。但是，共和党的税改法案在最新的全国民调中却非常不受欢迎。周一出炉的蒙茅斯大学民调结果显示，仅有26%的人赞成该法案，而47%的人说他们不喜欢它。反对劫贫济富 多名抗议者被逮捕周二下午，一些民众在纽约股票交易所外面高呼口号，抗议共和党的税改法案。由于抗议者阻挡该交易所的主要进出口，有15人被逮捕。据美联社报道，那些民众聚集到纽约市金融区时高呼，“向富人征税，别向穷人征税，我们再也不能接受”、“宰掉法案，不要杀了我们”。他们还举着墓碑形状的标语，说那类东西“帮助富人更富。”有些抗议者坐在交易所前面，在警察警告之后被逮捕。当天，在国会山，抗议者齐声高喊“废除法案”、“你撒谎”，口号声打断了众议院对税改法案的辩论。不过，这批抗议者很快被从众议院带走。（12月19日，副总统彭斯到国会大厦督战。）洛杉矶时报社论指出，新税改法案的减税措施是裹上糖衣的毒药，将使赤字激增、经费删减难以避免，即使减税的效果在截止前也将因通货膨胀日益减弱，以致联邦政府财政沉疴会更加恶化；纽约客杂志则指出，改革后的税法提供更多诈欺漏洞，最终可能致使税制瘫痪。洛时社论说，税改法案一旦实施将带来成堆问题，但其中几项最为显著。一是该法案预料将使未来十年的国债增加1兆元以上，实际的税收减少却可能更高，因为该法案拟议人将许多减税措施列为暂时性，以便让成本降低，他们很清楚，国会未来将会极力阻扰延续这些减税，其结果是该法案赢家的利益，得由其他人的损失来换取。洛时说，最大输家将是贫民和老人的联邦福利，因为共和党预期将会大力推动这些福利经费的削减。联邦医疗计画如联邦医疗保险（Medicare）、医疗补助计划（Medicaid） 的支出不断增加，已成为华府面临的长期挑战，而税收减少只会使该计划入不敷出的情况更难改善。即使不论该法案对社会福利的冲击，该法案的不公平昭然若揭。首先是富人的减税幅度比中产和低收入阶级大得多。住在高税率如加州、纽约州的居民，因丧失部分重大抵税扣减，将得承受加倍的税赋负担。另外，遭遇天灾和意外、盗窃的纳税人，也将面临更悽惨的命运。目前碰到上述天灾人祸的纳税人若无相关保险，可在所得中扣减损失金额，然而税改法案只容许列为联邦灾区的居民，得以申报这项扣减。同时，该税改法案包含与税务政策无关的措施，亦即欧记健保的关键法条—“美国成人都必须购买健保，否则受罚”将被废除。洛时认为此举将使数百万人不买健保。共和党税改法案最终版本要点周三凌晨，参议院表决通过了名为《减税与就业法案》的共和党税改法案的最终版本。由于技术错误，众议院周三将重新投票表决该法案。（12月19日，参议院共和党领袖麦康奈尔(右二)与同党大佬在国会大厦回答记者问题。）妥协修正后影响纳税人的主要重点如下:1. 个人所得税最高税率设定在37%，低于目前的39.6%，税率仍依年所得保持七种 :10, 12, 22, 24, 32, 35 和37 ，符合最高税率课征标准的年收入（夫妻共同报税）由目前的100万调降为60万。2026年自动失效。2. 标准扣除额（Standard deduction）大幅提高。约有七成纳税人利用的标准扣除额，目前个人6350元、夫妻联合报税12700元，新税法将个人标准扣除额提高至12000元，夫妻24000元。2026年自动失效。3. 个人免税额（personal exemption）取消。新税法终结原来每人4050元的个人免税额。4. 州与地方税扣减设定1万元的上限。新税法将终止目前无上限的州、地方所得税、销售税、房地产税的联邦报税扣减，新法规定，州、地方所得税、销售税、房地产税总和，最多只能扣减1万元。5. 儿童抵税额从目前每孩童1000元提高至2000元，凡家庭年收入低于40万者都符合。2000元抵税额的最高退税金额从目前1100元提高至1400元。收养子女的13570元抵税额保持不变。此条款2026年自动失效。6. 新申请的主要与第二住宅房屋贷款的利息支出扣减额。从目前的100万元降低至75万元，原有之房贷不受影响。7. 2018、2019年保险公司支付除外的医药费开支。若超过“调整后总收入”（Adjusted Gross Income）的7.5%，可允许扣减。2020年开始，7.5%拉高至10%。8. 废除欧记健保的个人强制保险罚款条款。9. （与税法无关的附带条款）允许阿拉斯加国家野生动物保育区开始钻油。10. 让超级富豪难以避税而设计的“替代性最低税”（Alternative Minimum Tax，简称A.M.T.）。对企业体，在新税法中将被废除；个人纳税人部分，则增加AMT可被豁免纳税的金额。11. 目前税法规范遗产总值超过550万部分才需课税。新税法将550万提高至1100万（夫妻联合报税）。12. 公司税将从目前的35%降为21%。自2018年元月1日起生效。税改法案将给外国投资者送上大礼国会即将通过共和党的税改法案，作为最大受益者群体之一，外国投资者虽然不那么受人关注，却在税改赢家中名列前茅。据哥伦比亚广播公司（CBS）报道，无党派智库机构、税收和经济政策研究所（Institute on Taxation and Economic Policy）的分析报告指出，尽管特朗普要收紧移民标准并对国际贸易协议采取强硬立场，但他支持的共和党税改法案却给与美国公司的外国股东优厚待遇，超过多数美国人所得的好处。该研究所计算，由于减税将刺激美国公司盈利上升，外国人持有的股票会随之增值，他们将由于共和党税改法案在2019年增加收入480亿美元。如果将美国人口按收入分为5个档次，除了最高收入的20%之外，外国人会超过所有其他美国人。最高收入的20%将得到2250亿美元，第二档次将得到430亿美元，低于海外投资者。外国人如此幸运的主要原因就是税改法案中降低公司税率，为公司增加盈利。税收和经济政策研究所联邦所得税政策高级研究员瓦姆霍夫（Steve Wamhoff）说，公司税后盈利增加导致股票升值，那包括个人持有、共同基金持有和其它投资机构持有的证券。国会共和党领袖将在圣诞节之前交给特朗普签署的税改法案把公司所得税从35%降低到21%，提高美国在全球的竞争力。税务基金会说，目前全世界公司所得税平均税率为22.6%。美国公司目前在海外囤积大量资金，以此避免美国的高税率；它们的股东也将由于这些资金回流美国而受益，那会增加分红或回购股票。共和党税改法案的全美5档次受益人群及受益金额为：最高收入的20%人口得到2250亿美元；第二档次430亿，第三档次250亿；第四档次130亿；第五档次30亿；外国投资者480亿。高收入者和外国人是美国股票的最大持有者。根据另一研究机构、税务政策中心的数据，美国公司35%的股票都在外国人手中。国会联合税务委员会估计，今后10年，公司减税的四分之一会进入普通工人手中  同共和党所说更多盈利会带来就业和工资增长的说法吻合。对外国人来说，他们对美国资产的投资在出售时几乎不用交税，尽管他们可能要在本国交税。美国投资者出售价格上涨的股票时，必须缴纳资本所得税，一般都是15%，最富有者资本所得税率为20%，另加3.8%的奥巴马医保税。文/综合报道</w:t>
      </w:r>
    </w:p>
    <w:p>
      <w:r>
        <w:rPr>
          <w:b/>
        </w:rPr>
        <w:t>AG_Y112</w:t>
        <w:br/>
      </w:r>
    </w:p>
    <w:p>
      <w:r>
        <w:t>美国生活在线 ，每日微新闻【美国新闻】1.亚裔聚居的皇后区艾姆赫斯特与麦斯佩斯过去一个月爆发多起入室盗窃，歹徒作案地点还扩散到木边，歹徒很可能伪装成建筑工人，光天化日爬长梯到二楼阳台破窗行窃，警佐玛德莲娜‧拉兹尼克维克斯19日呼吁民众防范窃贼。2.近百名包括梦想生在内的梦想法案支持者，19日聚集在纽约州国会参议员、参议院少数党领袖舒默位于曼哈顿中城的办公室大楼前，高声呼吁舒默尽快敦促国会通过不包含附加条件的纯粹梦想法案，让80多万名梦想生获得继续在美国生活。3.皇后区法拉盛莫瑞丘长岛铁路站台日前出现“华人滚出”等辱华涂鸦，美华协会纽约分会19日致函州长葛谟，表示将和民选官员一起并肩作战，要求政府严惩种族主义的偏执行为。4.中国对外文化集团打造的“中华风韵”系列演出隆重推出由中国人民对外友好协会和中共上海市委宣传部出品，上海歌舞团的大型原创舞剧“朱䴉”，将于2018年1月5日至7日，在纽约林肯艺术中心大卫．寇克剧院演出三场。5.鉴于本月中曼哈顿中城巴士总站发生恐袭自杀性爆炸案件，纽约州长葛谟19日宣布，作为恐袭重要目标城市，纽约将在年末假日期间布下天罗地网，让民众安心过节、放心出行。6.19日，纽约州检察长史树德联手其他16州检察长，一同致信运输部长赵小兰，要求联邦政府不要撤销规定航空公司和第三方售票公司标明行李费和其他相关费用的规定，以保证乘客在购票时完全清楚付款内容。7.美国长乐北山联合总会19日在皇后区法拉盛举办创会六周年庆典暨第三届职员就职典礼，新任主席卓瑞荣表示，将继续为中美关系搭起桥廊，并帮助北山乡亲。8.曼哈顿的北美华人最大船运企业福茂航运公司，19日与来自中国上海外高桥造船厂代表，签署新造六艘散装货轮合约，包括四艘18万吨好望角型，及两艘21万吨纽卡斯尔型散装货船。都是全世界最环保省油低碳的先进货轮。9.布碌仑波罗园华裔学生集中的罗斯福高中过去两周发生三起炸弹威胁案，虽然最后都被警方确定为虚惊一场，但于本周逮捕了一名涉案的亚裔学生，警方相信该名学生就是三起虚报炸弹案的始作俑者。10.洛杉矶国际机场19日公布机场最新消息，今年12月旅行旺季将打破去年同期的旅客数量，增长0.9%，其中12月21、23、26与27日又是机场最忙碌的时段。为方便旅客清楚得知登机门与行李提领台等资讯，机场特与苹果公司合作，在苹果地图上，增加机场内部设施多功能详图。11.加州娱乐用大麻合法化法案元旦即生效实施，洛杉矶县政委员会19日一致同意，由县府卫生局对各城市大麻商家进行卫生安全例检。此外县府大麻管理办公室完成相关草案，引发民众两极化声音。不过，在元旦之前，洛县仍将保持完全禁止任何大麻商业活动。【国际新闻】12.12月21日报道 德媒称，欧盟新的反倾销规定12月20日生效，其目的是保护欧盟制造商不受来自中国等国的廉价进口商品的冲击。13.美联社援引白宫消息称，“白宫请愿网”于当地时间19日午夜正式进入维护期，新版本的“请愿网”将于2018年1月下旬上线运营。白宫官员表示，该网站现存的请愿事项和签名将全部保留，白宫将在新网站上线后着手对满足签名数量条件的请愿事项进行回复。14.欧盟与其成员国波兰矛盾进一步升级。据路透社12月20日报道，由于波兰国内的司法改革违反了《里斯本条约》第七条，欧盟委员会当天宣布，正式开启对波兰“史无前例”的审查，如果最后表决通过，波兰将会被剥夺作为成员国在欧盟机构以及事务中的表决权力。15.参考消息网12月21日报道 欧盟委员会表示，全球主要网络平台正在开发越来越多的查找和删除网络恐怖信息的自动工具。推特网站表示，2017年1月至6月，30万被废止的推特账号中，四分之三的账户在发布第一条推文之前就被删除。16.海外网12月21日电 美国共和党最终版税改法案再次在众议院获得足够票数通过，议案将交由总统特朗普签署后生效。外界预计本次税改将触发美国30年来最大规模税务调整，这也是共和党全面掌控华盛顿以来的第一个重大立法胜利。【大陆新闻】17.2017年12月20日下午，日本东京地方法院法官对中国留学生江歌被害一案作出一审判决，判处被告陈世峰20年监禁。据日本法务省统计：近6成有期徒刑者可获假释，且外国服刑者假释后，将立即被遣回自己的国家，且被禁止再度进入日本境内。18.外媒称，中国正在全速成为电动汽车的超级大国。随着全世界都在加速研发电动车，中国的目标是通过对在中国销售汽车的汽车制造商实施生产配额，融合先进科技和工厂的力量，从而成为世界领先的电动汽车生产国。19.参考消息网12月21日报道 美媒称，中国12月19日公布了建立世界最大碳排放交易市场的计划，再接再厉把自己置于应对气候变化领袖的位置。20.12月19日晚间至20日凌晨，被台当局“调查局”带走的王炳忠等4名新党青年党工，在经历长达10多个小时的审讯后先后被释放。整件事引发岛内舆论哗然，台湾媒体评论指出，民进党当局借“安全”之名大搞“绿色恐怖”，是开历史倒车。21.20日20点前后，广东省珠海市凤凰山突发火灾，由于地方风力达到5级以上导致火速迅速扩大，接到报警后，珠海市组织森林公安、多个消防中队和地方治安等400余人全力投入到灭火当中，目前还没有接到人员伤亡的报告。【娱乐新闻】22.12月20日晚，2017年中国十佳劳伦斯奖颁奖盛典在北京举行。中国游泳代表人物孙杨拿下最佳男运动员奖。23.此前一直有传闻Lady Gaga将在赌城维加斯进行常驻表演，而周二中午Gaga本人在社交媒体上正式确定了这条新闻：她将和维加斯的米高梅公园剧院合作，开始为期两年的固定驻场表演。24.日前，刘恺威参加完活动离开，遭狗仔一路跟拍至电梯显无奈，频频摇头苦笑，保安也无能为力。25.新浪娱乐讯 当地时间2017年12月18日，美国佛罗里达州，凯蒂-佩里现身迪士尼，戴米老鼠发饰俏皮卖萌，与游人玩得十分嗨。26.新浪娱乐讯 何洁12月20日现身活动发布会，与苏醒等歌手同台助阵，全程笑开花，心情美丽似乎未受离婚风波影响。【财经新闻】27.从明年开始，美国公司将不用再支付七国集团之中最高的公司税率。美国国会通过了30多年来最大规模的税改法案，企业税率将从35%降至21%。28.【欧股收跌】欧洲斯托克50指数收跌0.8%，英国富时100指数收跌0.3%；法国CAC40指数收跌0.6%；德国DAX30指数收跌1.1%。29.2017年以来，中资企业海外发行美元债约1800亿美元，较去年增七成，创下历史新高。2018年预计将有大约等值350亿美元的国内房企境内债券到期。30.中国正准备推出以人民币计价的原油期货合约，虽然没有公布新合约推出的正式日期，但中国的交易员和分析师表示，他们预计交易将于今年年底或2018年年初启动。</w:t>
      </w:r>
    </w:p>
    <w:p>
      <w:r>
        <w:rPr>
          <w:b/>
        </w:rPr>
        <w:t>AG_Y113</w:t>
        <w:br/>
      </w:r>
    </w:p>
    <w:p>
      <w:r>
        <w:t>若要关注更多分类信息，请点击下方“阅读原文”登陆网站查看。</w:t>
      </w:r>
    </w:p>
    <w:p>
      <w:r>
        <w:rPr>
          <w:b/>
        </w:rPr>
        <w:t>AG_Y114</w:t>
        <w:br/>
      </w:r>
    </w:p>
    <w:p>
      <w:r>
        <w:t>【赞助商手表⌚】手表是男人/女人随身物品之一，体现出一个人的品味、身份和地位一款好的手表能够展现出个人的独特魅力而对于大多数男人来说，虽然不像女人的手袋般绚丽缤纷、如影随行，但是手表却展示着男人的事业心与潜在的野心预示着品位格调的象征🕺买手表➕微信：13533054599详谈～【推荐】腕表⌚男人永不停止的心跳最高级别，精致完美‼️让你每时每刻都能感受到他的精准与存在永远与时间同步⏰优雅的态度，彰显卓越与不凡🤔可全球快递️详询下图二维码或添加微信：13533054599～详询下图二维码或添加微信：13533054599</w:t>
      </w:r>
    </w:p>
    <w:p>
      <w:r>
        <w:rPr>
          <w:b/>
        </w:rPr>
        <w:t>AG_Y110</w:t>
        <w:br/>
      </w:r>
    </w:p>
    <w:p>
      <w:r>
        <w:t>一不小心，手机掉地上哐当····碎屏了····先别急着拿出去修毕竟市场上修理碎屏的价格大概是手机价格的三分之一左右换个屏幕花费可真不少不如先试试下面这个方法或许能帮你省下一大笔钱呢~ 材 料：玻璃胶、刮片、紫外线灯 步 骤：1、首先确保手机关机，将玻璃胶涂抹在碎裂的屏幕上（如果有注射器，用注射器能够涂抹得更均匀）。2、用刮片将玻璃胶均匀涂抹在屏幕上，留下薄薄的一层玻璃胶。3、用紫外线灯照射屏幕10-15分钟，让胶水固化。　　来看看成果吧~不仅裂痕没有了，屏幕还比以前更坚固了呢。相信很多朋友都遇到过手机充不进电或者充电慢的问题，怎么解决？别急着拿去修，这个地方清理一下，充电速度立马快很多~材 料：棉签一支、牙签一支、酒精少量步 骤：1、取少量棉签上的棉花，将其缠绕在牙签上，为什么用牙签呢，因为牙签较细，方便插入充电口进行清洁~缠好后蘸取少量酒精。2、手机关机后，将牙签插入充电口中进行清洁，很多时候充不进电或者充电速度慢，都是因为充电口灰尘太多，用棉签蘸取酒精将充电口的灰尘拂去，等酒精挥发后就可以正常充电了。手机充电线用久了，橡皮套容易撕裂，火线暴露在外，如果不及时修复，可能会造成意外。准备一小截吸管，从吸管中间剪开，将吸管包裹破损的地方，然后用橡皮筋系紧即可。更简单的也有！直接用创可贴包裹破损的橡皮圈即可~除此之外，还可以用彩绳进行修复，好看又安全！将彩绳缠绕在充电线上，每缠绕几圈就打一个结固定，这样重复编织，将破损的橡皮套覆盖后就可以了。有耐心的朋友可以用缠绕整条充电线，不同颜色混搭，打造一条独一无二的彩色充电线~来源：有品生活（ID：pinpinlife）</w:t>
      </w:r>
    </w:p>
    <w:p>
      <w:r>
        <w:rPr>
          <w:b/>
        </w:rPr>
        <w:t>AG_Y111</w:t>
        <w:br/>
      </w:r>
    </w:p>
    <w:p>
      <w:r>
        <w:t>睡觉时身体突然抖一下！为什么？为什么？被答案吓哭不知道你有没有过这样的经历即将进入梦乡身体突然就像触电般地抖了一下或者不由自主猛地踢一下瞬间被惊醒这到底是啥情况？往下看！网上的答案五花八门有人说缺钙，有人说还在长个儿，也有人说是神经系统向你发送了一条弹窗抖动……有的答案更吓人：神经系统发现你陷入睡眠，很久没有活动，所以它就动动你，想试试你死了没有……言归正传，关于身体不由自主抖动，专家的解释是：临睡肌抽跃症。这种无意识的肌肉颤搐，就是刚入睡时身体猛然一抖，而且通常会伴随着一种跌落或踏空的感觉。有数据表明，大约70%的人在睡梦中抖过。啥是肌抽跃症？这是一种正常的生理表现，例如打嗝、睡眠中肌抽跃，或紧张、疲劳时出现的肌抽跃。偶尔睡觉时突然抽动一下的现象是正常的，每个人都可能会出现。为什么会出现肌抽跃现象？1、过于劳累工作压力大、长时间加班、睡眠质量不好等原因，势必造成精神也不会太好，过于紧张。血钙低，导致肌肉、神经兴奋性亢进，从而引起痉挛抽搐。肌抽跃现象不是很剧烈，但频次较多，可能是由于肝肾亏虚、气血不足而引起的表现。伴有头痛、头晕等状况，需要脑部CT或磁共振检查，判断此种肌抽跃是不是由于脑部有病变而表现出来的症状。病因如：脑细胞的代谢性或储存性疾病、脑的退化性疾病、脑缺氧后遗症、脑外伤后遗症、脑基底核病变、脑炎等。也就是说，睡觉时频频出现身体突然抖一下，或许是大脑在向你发出求救信号，告诉你身体健康已经开始亮红灯，你该去看看医生了。减少临睡肌抽跃的方法睡前可以伸展腓肠肌、足部肌肉，这有助于预防抽筋。伸展方式与腿抽筋时伸展腓肠肌和足部肌肉的方法一样。睡前适当补充水分有利于身体健康，只要保持合适的量就不会有什么不良后果。大量液体有助于稀释血液中钠的浓度。咖啡饮用过多会造成神经过敏、焦虑失调。生活规律上也要注意及时调节。白天要注意加强体育锻炼，晚上即使没睡好，早上也要按时起床，这样坚持数日，就会逐渐好转。睡觉哪种姿势好？人的一生有三分之一是在睡觉中度过的，如果你的睡觉姿势不正确，就会影响身体健康。这种睡姿的人比较少，约占5%。趴着睡，身体重量会压迫胸廓，导致心脏及双肺活动受限，影响心肺功能，影响呼吸和循环。人会出现胸闷、憋气、呼吸不畅、心前区不适等感受。对于女性朋友，俯卧位还会压迫乳房。乳房受压，会影响血液循环。这种睡姿比较多，大约占人群50%~60%。这样睡不会压迫到身体任何脏腑器官。但仰卧位的缺点是：有人习惯把手放在胸部，会做噩梦，影响睡眠；有人习惯枕高枕头，不利于颈椎健康；胖的人，软组织较松弛。仰卧时，舌根后缀，易打呼噜，甚至出现呼吸暂停的现象。左侧卧占人群20%~30%。大家知道，心脏处于整个胸廓的左侧，如果左侧睡，心脏的位置低，要想保证全身的血液循环，心脏的做功就会大，加重心脏负担。对一些老年人、有心脏病的人，尤其不建议采用左侧睡眠。但对于孕中后期女性来说，左侧卧是最佳睡姿。如果仰卧，增大的子宫会压迫下腔静脉，导致回心血量减少，会导致仰卧位性低血压。不建议右侧卧位，是因为怀孕中晚期，增大的子宫呈右旋状态，会压迫右侧输尿管，导致输尿管扩张，甚至肾积水，所以孕中晚期的孕妇建议左侧卧位。4、右侧卧：日常健康睡姿这种睡姿是大多数人比较认可的一种健康睡姿，主要是因为它不会压迫到心脏；胃通向十二指肠以及小肠通向大肠的口都是向右侧开。有利于胃肠道的正常运行，有利于消化；肝脏位于右上腹，右侧卧位时它的位置低，有利于肝脏的血液灌注，有利于体内营养物质的代谢。因此保持右侧卧位，对身体健康更有好处。且对于早孕期女性来说，子宫小，右侧卧位为好。早睡早起的好处早睡早起身体好。研究小组证实，与常熬夜的人相比，早睡早起的人精神压力较小，其精神健康程度较高。据悉，厚生劳动省的研究人员以440名职员为研究对象，向他们分发了早睡早起型、“夜猫子”型生活方式调查表和自我判断精神抑郁度问答表。此外，科研人员还分别测量了被研究对象上班和回家时唾液中皮质醇的指标。分析结果表明，早睡早起者唾液中的皮质醇指标较低，因此他们的精神抑郁度也较低。据科研人员介绍，人体激素分早晨型和夜晚型两种，皮质醇是早晨型激素的代表，起着分散压力的作用。没有压力的生活是不存在的，因此这种激素对守护人类健康起着重要作用。 睡眠不足的危害1、皮肤衰老表现为干燥、皱纹、暗疮、色斑。晚10点到凌晨2点是皮肤新陈代谢最旺盛的时间，如果身体在安睡，皮肤就可以游刃有余地处理代谢废物。如果在熬夜，皮肤也正在张大毛孔，外界的有害物质就都吸收到皮肤上了。而且熬夜也会让人激素水平失调，诱发粉刺和暗疮等状况。2、眼睛衰老表现为视力下降、视力模糊。熬夜时最劳累的器官是眼睛，眼肌长时间疲劳会导致暂时性的视力下降。如果长期熬夜、劳累，可能在某次熬通宵之后，会出现视力模糊、视野有阴影或视物颜色改变。3、肠胃衰老表现为胃疼、胃酸，甚至引发胃溃疡。胃是身体中比较敏感的器官，熬夜易使胃酸分泌过多而诱发胃溃疡。同时，在熬夜时常用的烟、浓茶、咖啡对胃黏膜也有不良的刺激。4、大脑衰老表现为记忆力下降、反应迟钝、头痛、失眠。大脑在睡眠中修复负责记忆的细胞，如果得不到充分的休息，这部分细胞就会损失得越来越多，导致记忆力下降。熬夜时，意味着人体负责工作的神经在加班，神经系统疲劳的后果就是消极怠工，让身体出现注意力不集中、反应迟钝，甚至头痛、失眠的情况。5、免疫力衰老表现为身体抵抗力低，经常生病。夜间是人体生产新细胞的高峰时间，熬夜让身体持续处于消耗状态，免疫系统抵抗外界影响、修补体内组织的工作就要加倍。据调查，成年人只要3个晚上不能保证7~8小时的睡眠，免疫系统就可能降低60%。本文转载自网络内容版权归原作者所有，如有侵权请联系删除</w:t>
      </w:r>
    </w:p>
    <w:p>
      <w:r>
        <w:rPr>
          <w:b/>
        </w:rPr>
        <w:t>AG_Y109</w:t>
        <w:br/>
      </w:r>
    </w:p>
    <w:p>
      <w:r>
        <w:t>日本当地时间2016年11月3日，就读于日本东京法政大学的中国留学生江歌被闺蜜刘鑫的前男友陈世峰用匕首杀害。被害人江歌残忍谋杀仅判20年法医解剖结果显示，江歌颈部被刺11~12刀，其中有两刀是致命伤，切断了左总颈动脉。除此之外，江哥手指上还有多处防御伤，推测应该是江歌在被刺时拼命挣扎形成的。由江歌尸体上的伤口可见，陈世峰杀人时可谓是毫不犹豫，及其残忍。12月11日开始，“江歌案”在日本东京地方裁判所开始庭审，到12月18日，共进行了6天的庭审。在庭审过程中，陈世峰为了脱罪编织了种种谎言，包括自己并非蓄意杀人，当天出门只是为了洗衣服，去江歌家找刘鑫是临时起意；刀是刘鑫递给江歌的，自己刺到江歌是出于自卫；而江歌死于第一刀，后来是因为害怕江歌没死，自己的父母要负担医药费，所以又刺了十几刀……犯人陈世峰而日本检方在参考了监控录像、法医报告和证人证词后，一一戳穿了陈世峰的谎言。在12月18日的庭审中，检察官建议法庭判处被告陈世峰20年有期徒刑。2017年12月20日，江歌被杀一案，在日本东京地方裁判所当庭宣判，法院以故意杀人罪和恐吓罪判处被告人陈世峰有期徒刑20年。据法律界人士介绍，在对死刑判决和执行慎之又慎的日本，这样的判决在同类案件中可算是最高的刑罚了。法官公布江歌案5大判决依据是：1. 刀是陈世峰的，不是刘鑫给江歌的；2. 陈世峰当晚洗衣服之说不合理，是有计划去谋杀；3. 陈世峰有强烈的杀意；4. 陈世峰当时没有救助江歌，显示不可能是误杀；5. 陈世峰没有悔意。陈世峰狱中生活可能是这样的陈世峰虽然是在日外国人，但此前陈世峰在11日出庭时能以流利的日语陈述，故而预计陈世峰将与日本犯人关押在一起。隶属东京管区的黑羽监狱住宿日本监狱的房间主要分为单人间与多人间（6人）。原则上是按照房间的大小来关押犯人，但由于最近几年里，日本国内犯罪人数增加（如老龄犯罪者、二次入狱者等），所以监狱内就出现了犯人数量多于牢房数量的难题，由此导致单人间挤进了两三个人，多人间挤进了七八个人。房间的狭小以及犯人数量的过多，所以经常导致卫生情况不好，如厕所异味、犯人体味等。另外，并不是所有的牢房都有取暖设备，所以冬天的时候，牢房内的温度会很低。日本监狱单人间日本监狱多人间饮食同时，日本监狱的餐食非常普通，虽然保持了和食的特色，但也只是够填饱肚子而已（重大节日时会丰盛一些）。监狱早餐监狱晚餐劳动改造陈世峰在服刑期间将与其它犯人一样进行劳动改造，但出狱后恐怕很难适应社会。在日本监狱服刑的犯人，一天基本是从6点半开始，一直到晚上9点熄灯结束。这期间，除了三餐、短暂的休息以及晚间看电视新闻外，剩下的大部分时间都是在劳动中度过的。比如，进行木工、缝纫、维修、手工制作、清洗等工作。日本监狱犯人在工作犯人们在监狱中从事的工作内容都属于初级、简单的体力劳动。因此，陈世峰在服刑结束后，恐怕不能够适应快速发展的社会。霸凌此外，霸凌事件在日本监狱中并不少见。监狱中的霸凌主要体现在犯人间的打骂、抢夺食物，甚至迫使对方吃排泄物或昆虫等。日本八卦杂志《日刊SPA！》在2015年曾做过一次“监狱霸凌问题特辑”。根据该杂志的报道，由于监狱中缺少娱乐项目，所以犯人间常常以霸凌来取乐，比如一次让某犯人喝完10升的水、为了让某犯人拉出绿色的大便而迫使其吃肥皂、惩罚某犯人不许吃饭不许睡觉等。该杂志还披露，在监狱中同样有森严的等级制度，其中位于金字塔顶端的就是暴力团成员，而社会名人、性犯罪者、杀害妇女者则位于最底端，常常是被霸凌的对象。遣返根据日本法律规定，陈世峰在出狱后不可以留在日本，将被立即遣返回中国，且被禁止再度进入日本境内。江母召开记者会，回国将告刘鑫北京时间12月20日下午，江歌母亲在判决后召开了记者会。记者会上，江歌母亲称对日本的法律“很失望，很绝望”，对判决结果不接受。此外，江歌母亲表达了国内外网友的感谢和歉意。感谢他们过去这一年多来的支持，同时也非常抱歉，寻求陈世峰死刑没能如愿。记者会江歌妈妈发言文字实录如下：我从来没有想过会有这么多媒体。遇见这么多媒体，心里很紧张。说的不对的地方，还望大家海涵。首先，我想表达我的感谢。感谢所有媒体的关注。感谢所有网友对江歌遇害案的关注。感谢413天以来对我不离不弃对我不离不弃、帮助、关心、支持的所有人。感谢我所有的亲友，虽然承受着跟我一样的痛苦，但还来安慰我。谢谢大家。然后，我还想向4516025人道歉。你们都跟着我追求陈世峰死刑，可是最终也没有如愿。日本法院最终还是作出了有期徒刑20年的判决。我对日本的法律很失望，很绝望。江歌这么美好的一条生命，只用20年的自由就可以换取了么？法律到底在保护谁？我不能理解。但是我也感谢日本的警察和检察方所做的努力。我虽然不能接受，但是我还是得遵守日本的法律。这450多万人帮我做的签名，我让你们失望了，对不起。今天的判决，大家都听到了，什么是事实，什么是真相。我本来是打算在今天记者会上公布案卷。告诉大家我没有撒谎。但是大桥先生跟我说，这些案卷是不允许被公布的。我曾经向网友许诺，庭审结束会公布案卷。江歌闺蜜刘鑫你（刘鑫）在江歌家里住了两个月，怎么样锁门你不知道，你不记得，案发时候的一些情节，都不记得，都不清楚，都靠你猜测，唯独你在录音当中的那句话，“把门锁了，你不要骂了。”我听过报警录音。你的确很慌乱。可是在如此慌乱的情况下，你唯独对这一句话记得那么清楚。还有，你说会参加江歌的葬礼。你说警察不让（你参加）。可是我问过调查我的警察。你刘鑫在警方看来不属于犯罪嫌疑人，你有完全的人身和通讯自由，你说警方不允许你见我，不允许你联系我。但是11月4日，你就打电话给打工地方的老板娘，说是陈世峰杀害了江歌。难道这就是警察允许你说的么？陈世峰是杀害江歌的直接凶手。你在江歌被害案的事实中扮演什么角色？回国之后，我会和刘鑫对簿公堂。作为一个妈妈，我不允许任何人玷污我的女儿。江歌的手机在我的包里。江歌10月25日在推特上写下了一句只对自己可见的心情。这是前段时间你在你的微博里侮辱江歌。你对她的玷污，我不允许！大家稍等一下，我找出江歌的手机。（找手机，翻看手机）我女儿是因为保护刘鑫死的吧？你不感恩，你还要联合网上的那些人来诋毁我的江歌！这是江歌2016年10月25日的推文，内容是：“就是有点不爽，少女（刘鑫）真是耍小心眼。家不会打扫，（生活琐事不会做等等小事）垃圾不会倒掉，只会嘴上说说么？”这虽然是一件小事，我在网上所有的话都是有根据的，我没有撒谎。10月21日，江歌写下了这样的推文：昨天晚上开玩笑说了少女（刘鑫）一句，结果惹得别人不开心了。我只想说明我没有撒谎，没有污蔑刘鑫半句话。我从去年12月18日第一次见了检察官，我了解了一下案件的详情。今年3月，我拿到了第一次案卷材料。我知道了我女儿真正遇害的真相是什么。我没有对刘鑫家有过过激的语言。我忍着悲痛，求着刘鑫家两百多天。我只想让刘鑫告诉我事实，帮我论证一下案卷的内容。今年7月份我拿到了第二次的案卷。律师告诉我：他说陈世峰的供词里，刘鑫把江歌推出门外这个事，但我也没有相信。律师没有太多时间告诉我所有的案卷内容。没有办法，我只好拜托徐静波老师帮我查看、翻译7月份的案卷。从去年11月28日，徐静波老师到我家里，到江歌墓前说了一句话，江歌你放心，我们留日的老少留学生，会帮你一起照顾江歌的妈妈。这么无私帮助我的一个好人，也要被他们拿来攻击么？在这里我也想拜托各位媒体，能不能呼吁下中国的网络实名制。413天了，我没有收到陈世峰个人和全家、刘鑫个人和全家一句真诚的道歉。大家都没有听到陈世峰父亲写给法庭的一句话。我本来把这信带来了，想念给大家听。但大桥律师告诉我，我从检察方拿到的这些东西，是不准公开的。我很憋屈。大家在旁听席可能看不到陈世峰面对法官的表情。12月14日，陈世峰坐在被告席上回答问题时，一直面带微笑。甚至陈世峰的律师在问他问题时，陈世峰笑得很开心。但是今天在法庭上，当法官说出了那把刀是陈世峰的时候，陈世峰突然晕倒在法庭上。陈世峰的眼泪、满头的汗水，我不知道你们看没看到。他之前的微笑和现在的满头大汗。我的理解是，当罪犯自己的利益受到威胁时，他才会真正恐慌。所以我还是认为，像陈世峰这样的杀人犯只有在判处他死刑时，他才能体会到生命的珍贵。只有让他生命受到威胁时，他才会认罪。我对今天的判决不接受。江歌母亲在女儿遇害后常常以泪洗面文/综合报道</w:t>
      </w:r>
    </w:p>
    <w:p>
      <w:r>
        <w:rPr>
          <w:b/>
        </w:rPr>
        <w:t>AG_Y120</w:t>
        <w:br/>
      </w:r>
    </w:p>
    <w:p>
      <w:r>
        <w:t xml:space="preserve">     2018 CCTV超强宝贝少儿春晚美国赛区的海选分为两天，选拔地点在世界的中心—纽约。12月16日参加海选的是器乐、声乐和其他类别，12月17日的海选类别是舞蹈与武术。通过纽约赛区激烈选拔的优秀小选手们，将会参加2018年2月5日北京春晚录制，直通央视舞台。    少年强则国强，《超强宝贝》为中国当代少儿提供一个展示才艺风采的璀璨舞台，为他们的未来种下一颗梦的种子；向社会传递中国当代少儿正能量。2018《超强宝贝》少儿春晚北美选区组委会负责人吕坤致辞专业评审团Showtime~A组的第一名小选手是301号选手Amber Zhou，紫色的连衣裙衬托的这位小选手十分美丽，更动听的是她的歌喉带来一曲《Amazing Grace》，为整场大赛拉开了美好的序幕。 紧接着，由345号选手Elizabeth Zhan演奏了一曲大提琴《Gavotte in C minor》。 304号选手Cheryl Chang为大家演奏了一曲优雅动听的钢琴曲，气质脱俗。 跟随者钢琴曲后的是一曲动听的小提琴曲《Concerto I by Bach》，由307号选手 Isha Jiang 蒋伊莎为大家带来。 314号选手莉成Katie Lee 是今日海选的第一名舞蹈小选手，一身红色传统旗袍的小姑娘举起极具中国特色的油伞在舞台上翩翩起舞，评委以及台下的观众不由得纷纷沉醉其中。 308号选手Miki Tan 谭美祺为大家歌唱了一曲《挥着翅膀的女孩》，文静大方。 作为A组的最后一名小选手305号选手Alexander Zhou 是个帅气的小伙子，身着白衬衫的他为大家弹奏了一曲优美的钢琴。108选手十三岁的小美人李美霖Mandy Li作为开场，表演了一首声乐《离歌》，她台风稳健、唱歌深情，副歌部分的高音爆发很强； 104选手Shelly Deng表演声乐《你把我灌醉》，完美诠释了这首流行歌曲 在三位婉转动听的声乐表演后，102号选手 Tiffany Wu 吴霞开始了她的一曲优雅的钢琴演奏； 紧随着，由103号选手带来的声乐《向天再借五百年》，年纪小小的Danny Chu却气场十足； 106号选手，李诗晴带来一首传统声乐，《梨花颂》婉转动听； 137号选手缪吉儿将一首欢快动听的小提琴演奏呈现给了现场的导演和观众们； 105号选手Danny Liu作为A组的最后一名表演者，为大家带来精彩的器乐表演，作为本组的表演的完美收官。 作为C组的最后一个组合， 321号选手Ashley Ang、Jenny Luo、Ivy Wang和Andrew带来了活力四射、韵律十足的舞蹈《Summer Time》。D组的开场是315号组合由Daniel Huang、Cindy Huang、Kevin Chen、Kristy Chen、Vincent Huang、Suellie Yang组成，一对对小男孩小女孩献上了优美的舞蹈。最后一组的小选手们的精彩表现小小少年，才艺卓越宝贝们的表演有木有惊艳到你呢~来源：综合报道</w:t>
      </w:r>
    </w:p>
    <w:p>
      <w:r>
        <w:rPr>
          <w:b/>
        </w:rPr>
        <w:t>AG_Y121</w:t>
        <w:br/>
      </w:r>
    </w:p>
    <w:p>
      <w:r>
        <w:t>美国生活在线 ，每日微新闻【美国新闻】1.法拉盛莫瑞丘长岛铁路站台惊现“华人失败者城市”、“亚裔全用福利”和“白人建的法拉盛”等刺眼的种族歧视语言，激怒亚裔社区，民选代表18日纷纷出声反击。2.纽约州长葛谟18日宣布，有薪家事假政策全面上马，并开通相应热线。从明年1月1日起，纽约州的雇员便可享受全美最前列的八周有薪家事假，用以照顾新生子女、生病亲属等，最终在2021年达到12周的有薪家事假。3.纽约市明星高中史岱文森高一项最新调查显示，刚踏入高中的九年级学生，96.6%在上学日的睡眠都不足八小时，半数学生每天睡眠不足六小时，其中32.7%的学生每天只睡五、六小时，17.8%的学生睡眠不足五小时，远远少于上初中时的睡眠时间。4.国会众院19日通过逾30年来美国最全面的税法改革法案；参院在稍晚也将表决该法案，最后再递交川普总统签署。5.大批移民维权人士和纽约州、市议员18日在市政厅集会，不但疾呼国会行动起来保护近百万名梦想生，亦呼求纽约州在1月将开启新会期里通过连续多年无疾而终的“纽约州梦想法案”。6.尽管目前尚未正式进入冬季，但纽约上州部分地区已积雪如山；其中奥斯威戈郡的小镇雷菲尔德，累积降雪量已超过82吋，今年并可望维持全美降雪第二多的宝座。7.联邦中小企业管理署针对小商家创业与经营面临的问题，18日联手美国香港总商会在布碌仑日落公园举行讲座。SBA经济发展专员郭曼丽指出，政府提供多项支持小商家创业与发展福利，但华裔申请相关福利者不多，十分可惜。8.亚凯迪亚市议会选举18日开放领表登记，三名现任或曾任市议员的参选人当天一早便前往市政厅登记，包括现任亚副市长、也是议会中唯一的华裔戴守真寻求连任。9.Perris、圣伯纳汀诺及河滨等地的大都会捷运系统列车，19日受到诸多理由影响，发生一系列延误，甚至班次被取消，预料将影响数百名内陆帝国的通勤者。10.本月初在北加州离奇失踪，后在野外被找到尸体的华裔女子黄茵珊的华裔亲人，18日在洛杉矶县亚凯迪亚市殡仪馆为其举办追思会。目前黄茵珊死因仍旧不明，死亡地点是她从未去过的荒野。11.圣地牙哥中华历史博物馆17日举行“阮大仁书道与书法”讲座，主讲者阮大仁对王羲之和王献之颇有研究，以数学牛顿力学思维解释书法现象，巧妙融合东方古代艺术与西方现代科学，见解独到，并现场挥毫、展示墨宝。【国际新闻】12.共和党控制的美国众议院12月19日通过一项具里程碑意义的税法案，进一步迈向通过有关法案，为总统特朗普带来一次政治胜利。美国共和党税改法案最终以227票赞成，203票反对在众议院获得通过。13.12月19日，湖人队举行科比球衣的退役仪式，科比的8号和24号球衣将高悬在斯台普斯球馆穹顶上，科比是湖人队史上第十位享有退役球衣荣誉的球员，也是首位退役两件球衣的球员。14.当地时间2017年12月18日，伊拉克苏莱曼尼亚，在距离伊拉克库尔德地区政府控制的城市苏莱曼尼亚45公里的地方，示威者持续进行反政府抗议。15.当地时间19日凌晨4点左右，在美国纽约七大道与48街交界口附近的Tonic酒吧门前，一名27岁的男子被枪击致死。据当时的目击者透露，这名遇害男子当时刚刚走出酒吧就被凶手开枪击倒，目前警方正在追查凶手的下落。16.2015年，被《福布斯》杂志评为世界上最昂贵的房子——法国路易十四城堡被一位神秘买家以2亿7500万欧元的价格买走。时隔两年，2017年12月，据美国《纽约时报》一篇报道披露，沙特阿拉伯王储·穆罕默德·本·萨勒曼正是这位神秘买家。【大陆新闻】17.中国医学科学院医学信息研究所19日发布的一份报告显示，近十年中国医学科技论文超45万篇，仅次于美国，位居世界第二；2016年中国医药相关专利申请量超过12万件，位居世界第一。18.12月19日上午9时20分，山东潍坊市昌乐县一化工厂车间发生爆燃火灾事故，共造成7人死亡，4人受伤。19.新京报讯 可以预防百日咳、白喉、破伤风、脊灰和b型流感嗜血杆菌感染5种传染病的五联疫苗，一直广受家长关注。然而近日，北京、广州、南京等地传来疫苗存货告急的消息。目前，北京已暂停首针注射服务。20.国际教育协会调查表明，在2020年前将有50万外国大学生在中国学习。报告指出，去年中国外国大学生人数首次达到近40万人。如果该趋势将继续下去，在2020年前中国大学将有50万外国大学生学习，这是获得高等教育最受欢迎国家——美国外国大学生人数的一半。21.参考消息网12月20日报道 台媒称，针对台北故宫新年度计划进行审查，其中，就发现台北故宫预估明年门票收入又会比今年减少近1亿元新台币。台北故宫博物院长林正仪也毫不回避地指出，这确实是与陆客的大量减少有着很大的关系。【娱乐新闻】22.日前，刘亦菲现身机场，身穿“小香风”长外套优雅迷人，踩细高跟昂首阔步显国际范儿。23.当地时间2017年12月18日，俄罗斯莫斯科，帕丽斯·希尔顿出席活动变DJ，与男友Chris Zylka大方亲热秀恩爱。24.韩男团SHINee成员钟铉18日烧炭自杀身亡，年仅27岁。他出道近10年，唯一公开过的女友就是演员申世景。两人因女方在2010年担任Dream Concert主持人，进而认识及开始交往，申世景也在19日现身灵堂，为钟铉悼念。25.12月20日，谢娜在微博晒出一组照片为老公张杰庆生，并晒出为他做的生日礼物，一条蓝色的围巾。她写道：“今天杰哥的生日，在手工界崛起的我，原本想织一条长长的围巾作为生日礼物，结果到生日这天也织不完，于是机智的我把原本计划的围巾变成了现在的围脖。26.日前，一位富二代男子在微博晒出一张合影，合影中，baby、杨幂、张大大再度同框，中间还夹了一个超级富二代秦奋。【财经新闻】27.美股周二收跌。美众院投票通过税改法案，符合市场预期。道指跌0.15%，报24，754.75点；标普500指数跌0.32%，报2，681.47点；纳指跌30.91点，或0.44%，报6，963.85点。28.中国大陆和香港之间的股市互联互通可能在2018年纳入ETF。29.据CME“美联储观察”：美联储明年3月加息25个基点至1.5%-1.75%区间的概率为59.2%，明年6月至该区间概率为46.9%。30.北京时间周三凌晨4点半到5点半左右，比特币价格从17929美元一度下跌至16912美元，目前已回升至17510美元左右。</w:t>
      </w:r>
    </w:p>
    <w:p>
      <w:r>
        <w:rPr>
          <w:b/>
        </w:rPr>
        <w:t>AG_Y116</w:t>
        <w:br/>
      </w:r>
    </w:p>
    <w:p>
      <w:r>
        <w:t>你的健康不只是你自己的，还是你的爱人、子女、父母和兄弟姐妹的，是你的家人和家庭的。健康，是一种责任！　　古人曾说：“夫人寿之短长，元气之所禀也。元气有厚薄，不善育生者，虽禀气厚，滥用而戕贼之，亦足以促寿。”意思是人的寿命长短决定于元气的厚薄，但就算元气厚，如果滥用无度，也会折寿。　　怎样才叫不滥用和用之有度？古人说：“饮食有节，起居有常，不妄作劳，故能形神相俱，泰然百岁以上。”饮食规律合理，按时规律作息，不过度劳累，就能形神都健康充沛，长命百岁不是难事。反之，就叫滥用无度。　　这正击中了当今社会太多人的要害。　　当今社会高速发展，竞争日益激烈，人们生活水平得到提高的同时，健康问题也日益突显。市场不断地刺激，高消费，巨大的生活压力，让很多人长期处于紧张忙碌状态，无心关心自己的身体状况，太多人身体都处于一种亚健康状态。　　近年来，因过度劳累而猝死的新闻时常出现，“过劳死”甚至成为一个人们耳熟能详的概念，足见问题已经多么严重。　　很多人认为年轻时就是要多付出、多挣钱，这就是给家庭多负一些责任，却往往忽视了最重要的一点——才华、事业、金钱、健康……健康才是基础和第一位的。　　健康是一种责任，因为健康不是一个人的，它是爱人、父母、子女、兄弟姐妹这个大家庭的。很少人会想到这一点，于是才有了那么多悲剧。纵然有压力和不得已的因素，但假如自己有重视和自我调节，就绝不会这么严重。　　保持身体健康是我们每个人的责任。要承担起这个责任，就要充分认识健康的重要性。当你拥有健康时，你感觉是那么平常；只有当你失去它时，你才会知道它是多么珍贵。　　许多人只顾拼命工作，累倒在岗位上。拼命干的精神是令人敬佩的，可是为了工作透支身体、牺牲健康的做法不但不可取，还是一种愚蠢。　　一个人失去了健康，疾病缠身，不仅自己难受痛苦，还会给家庭带来很大负担。养育子女、赡养老人、工作事业等重大责任，也都成为空话。 　　说起健康的重要性，大家都滔滔不绝，可是在生活中，除了因工作劳累牺牲健康的人外，许多的人还沉迷于不健康的生活方式，吸烟、酗酒、熬夜、暴饮暴食……旁人好心规劝，他却振振有词，我自己的身体健康，我自己的事。结果身体健康出了问题，耽误了自己，也拖垮了家庭。　　在工作生活中珍惜身体健康，保持健康的生活方式，这是一个人对家庭真正负责任的表现。只有这样才能更好地承担起自己的责任，才能拥有幸福的人生。　　世界上最贵的床，就是病床。可以有人替你开车，替你赚钱，替你花钱，但没人替你生病。　　什么东西丢了都可以找回来，但是有一件东西丢了永远找不回来，那就是命。　　很多人在生命的最后一两年，花光一生的所有积蓄，吃遍大量副作用的西药，再多开几次刀，留下一大笔债务给家人儿女，然后死去。　　预防大于治疗，今天不舍得花钱预防，以后会花更多的钱去治病。最可怕的是你有钱但不见得能治愈，到那时再多的钱也已经没有意义。　　所以，我们要用合理的时间精力去挣钱，把心思用在提高工作效率和工作方法上，而不是拼命上。你挣的钱，其中的一半也要去买健康，去享受生活。　　世事没有绝对，趁着年轻一定要未雨绸缪，不要最后把钱统统留给了医院，害人（最亲的家人）害己！　　从现在开始，如果爱自己、爱家人，就改变自己固有的不良习惯，在年轻和身强力壮时就必须关心自己的健康，多保养、多调理、多运动，培养良好的生活习惯和状态。　　你自己和你的家庭的命运，都握在你的手里！健康，是一种责任！来源：儒风大家（ID：rufengdajia），综合人民论坛网</w:t>
      </w:r>
    </w:p>
    <w:p>
      <w:r>
        <w:rPr>
          <w:b/>
        </w:rPr>
        <w:t>AG_Y117</w:t>
        <w:br/>
      </w:r>
    </w:p>
    <w:p>
      <w:r>
        <w:t>近日，扬州东区一住户家中发生一起悲剧~~一小伙在午睡中莫名身亡，年仅20岁……知情人称，当天中午，小伙告诉家人在家午睡，到时间记得喊他一声。下午2时左右，家人喊他起床时，一直没有回答。家人打开房门，发现异常后将其紧急送医，遗憾的是，小伙被送至医院时已无生命体征。目前，初步怀疑小伙突发疾病猝死，具体死因还有待进一步调查。其实，今年以来，曾发生过多起与猝死有关的意外事件~~↓↓↓---男子饮酒后家中身亡2月14日清晨，东花园小区一居民家发生一起意外，一56岁男子被家人发现躺在床上一动不动，已没有生命体征。据附近居民刘先生称，该男子夜里一个人在家，其他家人都去医院照顾病人了。临睡前，该男子喝了不少酒。随后，警方闻讯赶至调查。初步怀疑男子酒后睡梦中猝死。---胸口发闷睡觉，中年男不幸猝死4月7日晚6时许，武警医院急诊科，一名40多岁男子被送来后，渐渐失去生命体征，经抢救无效身亡。据死者生前同伴称，该男子上午还一切正常，到下午时突然说心口有些闷，就回去睡了一觉，傍晚被发现时已昏迷不醒。随后，老乡开车连闯红灯将其送医，但最终没能挽回其生命。初步怀疑该男子死于心脏骤停。---睡前喝酒，妻子呼喊不醒8月22日早晨，扬州沙中一村有户人家男子被人发现猝死在家中床上。据了解，男子今年40多岁，睡觉前曾经喝酒，妻子早上起床后，呼喊丈夫不醒，发现其已经死亡。---男子猝死在丈母娘家9月1日，扬州湾头一住户家中发生一起悲剧。一名男子在丈母娘家中猝死，年仅32岁。记者了解到，该男子前一天和妻子一起到丈母娘家，当天没回去。夫妻俩睡到天快亮时，妻子发现丈夫似乎不呼吸，喊他也没反应，吓得赶紧拨打急救电话。送到医院后，男子已无生命体征。关于猝死，你必须要知道！　　1.据统计，我国每年心脏猝死总人数高达50多万。　　2. 猝死越来越容易出现在年轻人身上。　　3. 疲劳过度易引发慢性疲劳综合征，人体表现为身体代谢失调、神经系统调节功能紊乱、免疫力下降，严重者甚至可能猝死。工作压力过大　　精神压力是看不见摸不着的东西，是药物无法缓解的。大多年轻的心梗患者，都长期从事着高强度、高负荷的工作，精神高度紧张，使血液中的儿茶酚胺持续增高，引发局部血管斑块破裂，形成血栓。就像一张弓，弓弦长期绷紧，终有一天会“嘭”的一声断掉……2久坐不动　　长时间久坐不动，会减缓人体的新陈代谢速度，使血液黏稠度升高、血液循环变慢，血回流到心脏也变得困难起来。这一系列的改变都可能诱发血栓，增加心肌梗死和肺栓塞等心血管疾病的发生风险。3雾霾天还剧烈运动　　雾霾天锻炼，或在车辆密集的路段跑步、骑车，会吸入很多PM2.5和尾气，再加上身体的剧烈运动，很容易引发心脏供血不足，诱使心脏病发作。尤其是心血管疾病的高危人群，最好在医生的指导下，在环境较为清静、空气较为清新的地段进行锻炼。4大便时太用力　　便便时，突然发力，会使得血压迅速升高，心脏承受的压力也会随之剧增。尤其是患有糖尿病、高血压以及有心脏病史的人，都应避免大便时的突然发力，以减少意外的发生。5重口味（吃得太咸、太甜）　　口味过重会升高血压，同时还会使血浆胆固醇升高，促使动脉粥样硬化形成。6心情抑郁，长期睡眠不足　　坏情绪和失眠常常同时存在。坏情绪是心脏的大敌，心情抑郁或焦虑的人通常睡眠质量会很差，心脏得不到休息，血压、心率都会升高，对健康非常不利。所以，熬夜（长期的睡眠不足）也是心梗的一大帮凶。大家要记住，好睡眠不仅是好的睡眠质量，还需要充足的睡眠时间。7抽烟（包括二手烟）、喝酒　　烟中的焦油等有害成分可使血管发生痉挛，而一氧化碳也会降低血液的携氧能力，造成心肌缺氧。所以，长期吸烟的人发生心肌梗死的风险比常人高很多。大量饮酒可能会使心率加快、血压升高，增加心脏负担。对于长期酗酒的人而言，酒精会破坏心肌，久而久之就容易发展成心衰。8纵欲过度　　适度、愉悦的性生活会使人心情舒畅，但放纵的性欲也是危险的。在过度兴奋时，心血管会突然收缩痉挛，造成心肌缺血，从而诱发心脏病。9暴饮暴食，不爱运动　　人吃得太饱后，胃肠道需要大量的血液消化食物，因此流入心脑的血液会大幅度减少。所以，对于本身供血不足的人而言，一顿饱餐很容易诱发心梗、脑梗。另外，如果长期暴饮暴食+不爱运动，脂肪会越积越多，血管里容易形成脂质斑块，如果正好长在心脑血管上，就很危险了。10吸毒的人，患心脏病的风险也是极高的。来源：扬州晚报（ID：yangzhouwanbao）</w:t>
      </w:r>
    </w:p>
    <w:p>
      <w:r>
        <w:rPr>
          <w:b/>
        </w:rPr>
        <w:t>AG_Y115</w:t>
        <w:br/>
      </w:r>
    </w:p>
    <w:p>
      <w:r>
        <w:t>星期二清晨，纽约时代广场Tonic酒吧外发生枪击事件，一名32岁男子遭一枪爆头，送院不治身亡。据纽约警方称，事件发生在清晨4点左右，当时这名男子正走出位于7大道和48街交接处的Tonic酒吧，此时一名戴着有骷髅花纹的棒球帽、身穿黑色夹克的枪手接近受害者，向其头部开枪后逃离现场。受害者随后被紧急送往表维医院（Bellevue Hospital）急救，但还是在4点12分因伤势过重不幸死亡。警方随后公布了受害人的身份，据悉受害人名叫Persues Salichs，现年32岁。警方称，受害者与枪手之间彼此认识，当天似乎发生了争执。受害人Salich的阿姨表示：“这太糟糕了！他（Salich）是三个女孩的父亲，他的孩子分别只有3岁、5岁和12岁，他不是个会惹上这种麻烦的人。”但也有目击者表示，事发时并没有看见任何争执或是斗殴，枪手在受害人走出酒吧时突然向受害人射击。另一名目击者称，在枪声响起后，许多路人从酒吧里涌到人行横道上，事发时酒吧正在准备关门。据了解，Salich和他的母亲以及叔叔住在纽约上西区。案发时，他身上还带着一张从同住一幢楼的朋友Edwin Lopez那儿借来的身份证件。27岁的Edwin Lopez在随后接受采访时表示，“（警方）事后联系了我，因为他们以为案发时我在Salich的身边。但现在所有人都很迫切地想知道究竟发生了什么。”Salich是哈莱姆区Buffalo Wild Wings连锁餐厅的厨师，他的同事在听到他的死讯时表示了震惊与哀悼。截止星期二上午，仍未有人因此案被捕。</w:t>
      </w:r>
    </w:p>
    <w:p>
      <w:r>
        <w:rPr>
          <w:b/>
        </w:rPr>
        <w:t>AG_Y118</w:t>
        <w:br/>
      </w:r>
    </w:p>
    <w:p>
      <w:r>
        <w:t>昨天一条微博火了！@hamama_：我大嫂喂我侄子喝药笑傻了！！！这这这……拉环都还没开呀！今天又有了续集有点“良心”地拉开了拉环只能说走过最长的路，就是家长的套路！@良家大叔叔：喝的很开心嘛！@良家大哥哥：套路深。@李白神吐槽：爸妈真是厉害了。@叶婉菁说：哈哈哈哈哈哈，该配合你的演出，怎么有点苦啊？@夢一个余生：哈哈哈哈哈哈，为了哄孩子吃药也是煞费苦心。@微博搞笑排行榜：哈哈哈药也喝了，可乐也戒了。不过被套路的可不止一个你以为这就完了？让你知道什么是姜还是老的辣看到这张照片简直心碎了有没有老爸，远程操控孩子荡秋千▼粑粑这是在教育你：不要浪费每一粒粮食▼孩纸，虽然爸妈没空管你，但是你也不能走……▼老妈出差后的家庭生活▼想起前段时间那个新闻：老师安排小朋友回家准备条鱼带过来，第二天观察。于是就有了这枚骨骼清奇的男孩纸，感觉受到了一万点伤害……别笑了你肯定也被爸妈套路过你收到的最早的套路是这些吗问题来了爸妈套路深是什么体验你再不结婚妈妈可能也要戴口罩了来自: 少女兔感觉老爸的智商能碾压我二十遍……人不如狗啊…这狗粮喂的…很善良的妈，鉴定完毕。哈哈哈！肯定不是亲生的系列▼►“儿子，回家吃饭不？” 我说“马上回来” 结果听到电话那头我妈对我爸说:“老白，那剩饭先别喂狗了，儿子要回家吃饭……” ►小时候感冒发烧，我爸骑自行车载我去医院，半路上我和自行车掉进了大水坑里，我喝了好几口水，隐隐约约听到有人在喊：你快把孩子捞起来，你捞什么自行车！！！►我爹把我小时候照片当做新年礼物给我对象了！ ►意外翻到我爸在我出生时写的日记上有八个字:奇丑无比，难以接受►我妈选择性失明，她永远看不到我洗碗拖地擦桌子，只看到我玩手机。。。不是亲生的系列+1…►有一次电视突然冒烟了，我妈让我去看看，还有一次冰箱漏电了，我妈让我过去看看，还有一次我家好像进贼了，我妈让我拿刀去看看，最让人想死的是：18岁生日她只给我说了一句话 ： 孩子成年了哟，可以坐牢了哟。►饭里有根头发，不管黑的白的黄的长的短的卷的直的都说是我的►我自从留了中分，我妈成天说我是汉奸，有一次叫我说：那个……然后想不起来名字了，就直接说汉奸你过来►有人问我妈：“你家姑娘多大了，”我妈回头看我：”你多大来着？” ►打从小，我妈一直对我说我是从垃圾桶里捡来的。其实这不算什么，关键是她还特意带我去看那个垃圾桶。 ►爸妈拌嘴，妈就把爸的菜端走：给狗吃也不给你吃！然后瞪了我一眼：你吃！►"妈，我想吃巧克力!！妈：“我看你像巧克力！“妈，我想学跳舞！妈：“你想学跳六！“妈，我饿了！妈：“你看我和你爸哪个好吃！“爸，我想…！爸：“滚！”►我爸不要我了 我可能是个假儿子。►我在客厅边削苹果边看电视，我妈在拖地，不小心我把手豁了一个大口子，血流得跟什么似的，我大声惊叫，我妈也大声惊叫：快用你手接着！我地刚拖的！ ►这张图之前上过好几次热门！ 直接看图。心累，不想说话。►我高三让我爸去开家长会  结果我爸愣是在高二挨个班找我。►我爸爸拿我手机玩，问我密码，我说是我生日。他默默把手机放桌上了。►上小学的时候每天早上都会吃到麻麻前一晚买的小面包，但每次都觉得形状有些奇怪，不过也没太在意。直到有一天，同桌拿了一块和我平时吃的有点相似，但上面却多了一大团肉松的小面包。妈，~~~人艰不拆！好东西不能浪费，爸爸总会记得你。想套路老爸？你还嫩了点！我要做亲子鉴定！来自爸爸的蜜汁微笑妈你要控几你寄己呀……我就试试好不好用我竟无言以对来自高智商妈妈的蔑视没毛病~~话可能不多可能有点酷但都是浓浓的关心和爱爸、妈我爱你们！来源：山东商报（ID：sdsbqmt，记者：张蕾 整理），综合新浪微博，共青团中央</w:t>
      </w:r>
    </w:p>
    <w:p>
      <w:r>
        <w:rPr>
          <w:b/>
        </w:rPr>
        <w:t>AG_Y119</w:t>
        <w:br/>
      </w:r>
    </w:p>
    <w:p>
      <w:r>
        <w:t xml:space="preserve">        潜艇部队生活条件艰苦，工作强度大，压力大，所以伙食必须要跟得上，他们是全军伙食标准最高的兵种之一。        战士们海上战备巡航回来后，一进艇员餐厅，迎接他们的是热气腾腾的菜肴、点心、还有各类水果。                中国的潜艇部队分为核潜艇部队和常规潜艇部队。虽然潜艇官兵们享受着全军最高的四等炉灶待遇，但由于近年来潜艇的各项新型技术的广泛应用使得潜艇具备了更长的自持能力，对于潜艇官兵而言，训练强度则不断提升，生活在水下的时间也越来越长。        潜艇内部，仪表、阀门、管路密布，只留出一条窄窄的通道，上下左右都要留神，梯子相比水面舰艇更为陡峭，水密门空间有限，仅允许一人通过。这种情况下，传统的“上菜”模式已经无法满足官兵们的要求。        于是，潜艇兵脑洞大开，发明了“接龙”上菜。        潜艇兵就餐不像岸勤单位或者水面舰艇部队那样有专门的餐厅，但他们可以围坐在会议室（手术室），享用海底的“除夕宴”；可以掀开床板，数人一盆面；也可以找个空旷地，一个班席地而坐……        潜艇内有一个冰库，分冷冻和冷藏两室，但容积都不大，因此，水下要吃新鲜蔬菜就以蔬菜罐头代替。                潜艇兵喜欢新鲜蔬菜，可令人惊奇的是小伙子们对萝卜、蒜茸、黄豆却敬而远之。原来这类蔬菜在人体内容易产生异味气体，一旦有个“情况”，气味会在通风不畅的狭小空间里“久久徘徊”，污染舱内空气，因而不受欢迎。        淡水在“龙宫”的地位是至高无上的，远航时水龙头会被专人管理，潜艇兵除饮用水外，洗漱用水每天只能领到一茶缸淡水。洗脸刷牙全在内，常常是刷完牙后用毛巾蘸上一点水擦把脸了事。        很难说清潜艇兵在“龙宫”里属于自己的天地有多大，走廊里两人相向而行要侧身相让。睡觉得用可拆卸式吊铺，睡时装上，起床拆下，否则就会影响正常的机械操作。                很多常规潜艇，由于潜艇内部空间不足，基层官兵住舱分隔成上下4层，甚至是多人共用的“热铺”：三个士兵共用两张床铺，上一个班次的士兵睡完了，你下了班，接着他的“热气”，钻进被子接着睡！                局外人很难想象，在舱温达到40摄氏度、吊铺似烤箱的条件下能睡上一觉，对潜艇兵来说仍不失为一件美事。         潜艇内的空气污浊，尤其是长期在海底潜行后，潜艇内各种发电机、发动机连续工作产生了大量有害气体，又和潜艇兵的生活废气融合，这种味道每个人体验过都会永生难忘。        潜艇上的苦难不止这些，还有很多很多，比如上厕所不方便、长时间在舱内感受不到白天黑夜的变化、以及没有多余的娱乐节目等……        以至于老兵们经常开玩笑说：“无论是什么样的英雄好汉，没经过训练就来到潜艇上生活，不出3天准得哭着要求上岸。”        在这种长期的类似禁闭室的环境下，潜艇兵的心理压力非常大，所以一上岸就要进行长时间的放假休养，否则根本无法坚持下去。不要问我在哪里问我也不能告诉你我们是中国海军潜艇兵航行在深深的海洋里来源：中国军视网（ID：jfjjs7tv）、东海舰队发布</w:t>
      </w:r>
    </w:p>
    <w:p>
      <w:r>
        <w:rPr>
          <w:b/>
        </w:rPr>
        <w:t>AG_Y122</w:t>
        <w:br/>
      </w:r>
    </w:p>
    <w:p>
      <w:r>
        <w:t>若要关注更多分类信息，请点击下方“阅读原文”登陆网站查看。</w:t>
      </w:r>
    </w:p>
    <w:p>
      <w:r>
        <w:rPr>
          <w:b/>
        </w:rPr>
        <w:t>AG_Y123</w:t>
        <w:br/>
      </w:r>
    </w:p>
    <w:p>
      <w:r>
        <w:t>再过几天就是圣诞节了，星期天（12月17日），亚特兰大机场突然停电，导致这个世界上最繁忙的机场停摆，亚特兰大的所有航班停飞。据美联社报道，亚特兰大哈茨菲尔德 – 杰克逊机场的乘客在星期天下午早些时候灯光突然熄灭，一片漆黑。断电停止了所有的出发航班，到达的飞机在它们的出发点等候。机场官员说，国际航班正在转移到其他机场。总部设在亚特兰大机场的达美航空公司表示，已经取消450多条主航线和地区航班。西南航空公司发言人在一封电子邮件中表示，星期天，在西南航空公司从亚特兰大出发的120个航班中，约有70个航班取消。亚特兰大机场发言人瑞斯•麦克纳尼（Reese McCranie）说，一些紧急电力后来得到恢复，但大部分设施仍然没有电。32岁的达美旅客艾米利亚•杜卡（Emilia Duca）从哥伦比亚的波哥大前往威斯康星州，现在她被困在亚特兰大。她说，警察让在行李认领区的乘客转移到更高的地方。她说餐馆和商店都关门了。她说：“很多人不断到来，没有人离开。官方没有什么说法。我们被困在这里, ” “这是一场噩梦。”亚特兰大本地人，68岁的莫扎尔•史密斯（Mozell Smith）在断电几个小时后赶到机场。他和姐姐加上一位朋友前往拉斯维加斯。他说：“很糟糕。我希望有人能够在我们到达机场前提醒我们，” “我希望能有更好的沟通。”32岁的达美航班乘客艾蜜莉亚‧杜卡，预定由威斯康辛飞往哥伦比亚的波哥大，却被困在亚特兰大，她说，警察指示在行李提领区的旅客往上层楼移动，机场内餐厅和商店都关门歇业。她说：“许多人抵达机场，但没有一个人能离开，没有人通知发生什么事，大家被困住，动弹不得，简直是场恶梦。”从休斯顿搭乘达美航班降落该机场的洁西卡‧怀恩说，她们被困在客舱近四小时，终于一名机场人员将移动梯子靠近客机，让乘客下机到跑道， 再由登机桥摸黑经过通道抵达航厦，她说，有的同机乘客有点恼火，但她很意外，多数人都很平静。当哈兹费尔德‧杰克逊亚特兰大国际机场（Hartfield-Jackson Atlanta International Airport） 在下午1时左右突然断电后，机场陷入一片漆黑。有关官员指出，供电中断使得航班无法起飞，降落客机困在跑道，乘客无法下机，国际航班则改变航程。乔治亚电力公司发表声明说，停电可能是地下供电设施失火所致，至于着火原因仍不清楚。声明说：“没有人员或乘客遭遇危险。”机场外围地区并未受到断电波及，乔治亚电力公司说，该机场有许多备用系统，以确保供电不断，因此这次停电“是非常罕见的状况”。另据报道，这次大规模机场停电，是因为一处施工挖断了电缆。事发后，亚特兰大警局派遣警员在机场协助控制秩序，及指挥机场四周交通。联邦航空管理局(FAA)随即通报要求飞往亚特兰大机场的国内航班，延后起飞；国际航班则改降亚特兰大附近的机场。12月18日凌晨，亚特兰大机场官方推特发文称，所有电力均已恢复，机场免费给大家送了5000个晚餐……哈茨菲尔德 – 杰克逊（Hartsfield-Jackson）机场每年接待一亿四百万乘客，是世界上最繁忙的机场，自1998年以来一直没变。根据机场网站，该机场平均每天为275,000名乘客提供服务。每天有近2500架飞机抵达和离开。圣诞元旦将至，重要公共区域防恐压力骤升，尤其是机场受到威胁最大，小小的失误就可能面临灾难。洛杉矶、纽约两大国际机场安装了一种可以测出自杀炸弹背心的侦测设备，对经过车站的旅客作全身检查，但又不会使他们放慢步伐。倘若侦测到爆裂物装置，警报就会立时响起，操作人员在屏幕上会见到身藏炸弹的旅客影像，但不会像X光般那么透澈。这种设备的外形类似放在三脚架上的白色电视摄录机，它不侦测爆炸性气体，而是扫描人体上的金属和非金属物体；也不像机场的筛查装置，它从远处向人发出扫描波，而不是让人通过扫描仪。来源：综合报道</w:t>
      </w:r>
    </w:p>
    <w:p>
      <w:r>
        <w:rPr>
          <w:b/>
        </w:rPr>
        <w:t>AG_Y124</w:t>
        <w:br/>
      </w:r>
    </w:p>
    <w:p>
      <w:r>
        <w:t>美国总统川普于前日发言表示，美国近日来发生了多起恶性恐袭事件，而这些事件的始作俑者都是由其他国家入境美国。因此，美国将加强签证审查，预计将修改抽签签证计划和免签计划。一名美国官员告诉《华盛顿观察者报》记者，葡萄牙、希腊、匈牙利和圣马利诺等四个国家的公民，去年逾期未归的比例超过2%，将要求这些国家组织宣导活动，教育他们的公民有关入境美国的规定。为加强边境安全及保护美国人民，国土安全部（Department of Homeland Security，简称DHS）部长尼尔森（Kirstjen M. Nielsen）周五（12月15日）宣布，将对获得美国免签待遇的38个国家新增三项要求，并提请国会将部分免签项目的规定纳入法律，进一步加强免签证计划（Visa Waiver Program，简称VWP）的执法，包括：1. 要求VWP国家充分执行信息共享协议，运用反恐信息筛选来美的旅客；2. 分析VWP国家是否确实采取步骤保护航空安全及其实效；3. 对于VWP国家公民来美逾期停留比例超过2%者，要求这些国家对其公民展开宣导活动，教育公民入境美国的规定，以减少逾期居留的比例。美国给予38个国家VWP免签待遇，允许这些国家的公民可以免签来美停留最长90天。美国国土安全部部长说，美国现在面临着适应力强且机动性大的敌人，恐怖分子不断地探索入境美国的方法，并且指导及煽动个别人攻击美国。“至关重要的是，必须在恐怖分子威胁我们之前，改进及保障我们的安全措施，这些改进将加强VWP项目，这是我们持续努力提高国土安全的一部分。”VWP国家公民来美逾期的比例相对低于其它国家的公民，前者的比例是0.68%，后者则为2.17%。根据统计，2016财年（2015年10月1日到2016年9月30日），计有2,160万人通过VWP免签入境美国，其中147,282人逾期居留。（2016年14万余人逾期居留）除了强化VWP的执行，国土安全部呼吁国会将现行的VWP要求纳入法律，包括：1. 向相关组织如INTERPOL and EUROPOL等，通报外国恐怖主义信息；2. 系统地搜集和分析旅客的旅行数据；3. 达成协议，允许美国联邦航警（U.S. Federal Air Marshals）在飞往美国的最后一站，登上美国航空公司的班机执行任务。</w:t>
      </w:r>
    </w:p>
    <w:p>
      <w:r>
        <w:rPr>
          <w:b/>
        </w:rPr>
        <w:t>AG_Y128</w:t>
        <w:br/>
      </w:r>
    </w:p>
    <w:p>
      <w:r>
        <w:t>美国生活在线 ，每日微新闻【美国新闻】1.数百位华裔、西语裔、白人外卖郎于18日上午在亚美联盟的带领下，于市议会台阶上集会，呼吁市长白思豪停止严打电自行车上路，希望市府和州府能将电自行车合法化，让外卖郎能够为电自行车申请拍照和保险。2.纽约州长葛谟17日表示，将把消除“小费抵薪”列入明年工作目标之中，宣布将下令州劳工厅以举行公听会等形式，意图让餐馆服务员、美甲工等小费工人也能实现15元最低时薪的目标。3.年底通常是出行高峰，然而在圣诞节后至新年除夕夜前的一周，大都会运输署却将进行地铁维护整修，关闭或调整E线和M线列车在皇后区和曼哈顿中城之间的双向线路，整修将于26日早5时开始。4.17日是“终止对性工作者暴力行为国际日”，十余人聚集在法拉盛，希望维护性工作者的安全、尊严和人权，要求结束所有针对妇女、同性恋、跨性别、外来移民等人群的暴力行为，呼吁把为了生计从事性工作者归为非犯罪。5.香港航空公司洛杉矶、香港两地直飞航线的首次航班，18日上午从洛杉矶国际机场始发，香港航空公司首席品牌官刘江与到场的洛杉矶市长办公室大使Nina Hachigian、洛杉矶市世界机场副行政长Keith B. Wilschetz 一起剪彩。6.布碌仑羊头湾61分局局长华裔助理曾思阐，凭借以往多年在社区的贡献，近日获得羊头湾湾区民主党俱乐部表彰，并向其颁发社区服务奖，以示鼓励与肯定。7.纽约华裔美国退伍军人会17日举行圣诞餐会，并颁发本年度奖学金。军人会奖学金项目多以会员捐赠成立，表彰成绩优异及致力学习中文的子弟，传承该会重视子弟教育及学习中华文化的传统。8.法拉盛草原可乐娜公园是皇后区最大的公共公园，为了促进公园更好发展、以服务更多社区民众，公园社区顾问委员会17日在园内纽约科学馆举行开放论坛，几十位民众就公园的环境、开展的项目等多方面提出意见和建议。9.由十多个纽约本地武馆、狮队共同举办的首届“美国世界龙狮日”活动，将在圣诞佳节到来前的23日，在曼哈顿华埠哥伦布公园内举行，让民众欣赏流派各异的舞龙舞狮，亦将有不同的武馆带来中华传统武术表演。10.为了支持社区非营利机构为民众服务，国泰银行18日中午在曼哈顿华埠举行一年一度的非营利机构午宴，感谢在场37家非营利机构过去一年为社区所做的贡献，并捐款38万5000元给这些机构，支持他们服务社区。11.河滨县科洛纳市Gilbert街4100号街区一处民宅，18日凌晨近2时发生车辆失控冲入民宅引发大火事件，西裔祖母为救孙儿将窗子打破，救出孙子，手臂并被烧伤，肇事车内有两名年轻人，均30岁左右，受轻伤送医。【国际新闻】12.据CNBC消息，美国华盛顿州交通部称，美国铁路公司的一辆客运列车在华盛顿州Dupont的5号州际公路附近发生脱轨事故，脱轨事故已导致6人死亡，多人受伤，5号州际公路南向车道均已被关闭。13.据日本共同社12月18日报道，位于东京都台东区的上野动物园大熊猫宝宝“香香”与母亲“真真”19日面向公众亮相前，东京都知事小池百合子和中国驻日大使夫人汪婉等相关人士18日先睹为快。14.据香港《文汇报》报道，美国驻英国大使馆新馆将于下月启用。新大使馆造价达10亿美元，并未采用任何围栏作为保安措施，而是使用壕沟和一个功用类似护城河的半月形人工湖，阻挡任何潜在袭击。15.中新网12月18日电 据外媒报道，美国亚特兰大哈兹菲尔德-杰克逊国际机场17日停电，造成大量旅客滞留，数百架航班取消。根据最新消息，在当地时间午夜，机场已经逐步开始恢复供电。16.据外媒报道，阿富汗当地官员表示，阿富汗喀布尔一国家安全局下属的训练中心设施当地时间18日上午遭到一伙持枪武装分子袭击，警方与武装分子进行了激烈的枪战。极端组织“伊斯兰国”随后宣称对袭击负责。【大陆新闻】17.12月16日晚，一架中国飞机平安着陆在南极洲狼牙机场2500米跑道上，实现了中国商用飞机首次飞抵南极洲。18.18日晚上，伴随着璀璨绚目的灯光秀，港珠澳大桥澳门口岸工程举行了一场名为“连三地锦绣，铸湾区辉煌”的庆澳门回归18周年暨港珠澳大桥澳门口岸管理区项目点亮仪式，次亮灯也标志着澳门口岸正式具备了通车通关条件。19.近日，沈阳警方经连续攻坚，成功侦破了一起涉及25个省市的特大传销案件。截至目前，警方共刑事拘留犯罪嫌疑人24人，查扣涉案现金3.64亿元人民币以及电脑、账本等多种涉案物品，一举打掉了这个以孟某为首的犯罪集团。20.据报道，当地时间15日，西班牙国家法庭裁定将121名中国大陆和台湾电信诈骗嫌犯引渡至大陆。对此，18日的外交部例行记者会上，发言人华春莹表示，中方高度赞赏西班牙坚定奉行一个中国原则。21.据台湾媒体报道，台湾有贩毒业者将澎湖设为毒品转运站，派大陆渔船运毒到澎湖海域，再请澎湖渔船在海上接应。岛内刑事部门经过连日监控，终于在上周六下午逮到福建泉州籍“闽龙渔运60894号”，船上共载运约500多公斤、市值新台币10亿元的安非他命。【娱乐新闻】22.据国外媒体报道，威尔史密斯对贾斯汀汀布莱克即将到来的超级碗表演表达了戏谑的警告：小心别再搞出一个”露乳门”。23.12月16日，泰国人气偶像Mike在中国首次举办的生日会暨粉丝见面会如期举办。生日会上，Mike大秀歌艺舞技，苦练中文发音，生日会上演唱《演员》等三首大热中文金曲。24.12月18日，熊黛林自怀孕后首次出席公开活动，怀孕四个多月的她肚子已经很明显了，不过她仍然穿着约4寸的红色高跟鞋现身。25.日前，吴昕身穿性感吊带裙和潘玮柏亮相某活动红毯，“无尾熊CP”完美合体，甜蜜感满满。26.新浪娱乐讯 日前，薛之谦参加某活动，红毯环节被被某女主播突袭强吻，场面尴尬。【财经新闻】27.近日召开的2017物联网产业峰会上，中国移动、中国电信、中国联通三大运营商公布了其物联网布局的最新进展。2018年，三大运营商的网络将全面支持窄带物联网技术。28.五粮液集团董事长李曙光在公司经销商大会上表示，2017全年五粮液集团收入将突破800亿元，利润突破140亿元；规划‘十三五’末集团销售收入突破千亿元，从目前情况看可提前实现。29.美股周一收高，三大股指再创新高，其中道指今年第70次创历史新高，纳指盘中首次突破7000点关口。30.商务部18日在沪召开全国汽车流通工作会议，会议预计2017年汽车产销有望达到2900万辆，将再创全球历史新高，连续九年蝉联世界第一；汽车保有量超过2亿辆，成为全球汽车保有量第二大国。</w:t>
      </w:r>
    </w:p>
    <w:p>
      <w:r>
        <w:rPr>
          <w:b/>
        </w:rPr>
        <w:t>AG_Y130</w:t>
        <w:br/>
      </w:r>
    </w:p>
    <w:p>
      <w:r>
        <w:t>【赞助商手表⌚】手表是男人/女人随身物品之一，体现出一个人的品味、身份和地位一款好的手表能够展现出个人的独特魅力而对于大多数男人来说，虽然不像女人的手袋般绚丽缤纷、如影随行，但是手表却展示着男人的事业心与潜在的野心预示着品位格调的象征🕺买手表➕微信：13533054599详谈～【推荐】腕表⌚男人永不停止的心跳最高级别，精致完美‼️让你每时每刻都能感受到他的精准与存在永远与时间同步⏰优雅的态度，彰显卓越与不凡🤔可全球快递️详询下图二维码或添加微信：13533054599～详询下图二维码或添加微信：13533054599</w:t>
      </w:r>
    </w:p>
    <w:p>
      <w:r>
        <w:rPr>
          <w:b/>
        </w:rPr>
        <w:t>AG_Y129</w:t>
        <w:br/>
      </w:r>
    </w:p>
    <w:p>
      <w:r>
        <w:t>若要关注更多分类信息，请点击下方“阅读原文”登陆网站查看。</w:t>
      </w:r>
    </w:p>
    <w:p>
      <w:r>
        <w:rPr>
          <w:b/>
        </w:rPr>
        <w:t>AG_Y127</w:t>
        <w:br/>
      </w:r>
    </w:p>
    <w:p>
      <w:r>
        <w:t>生吃花生米，居然效果惊人！但这三种人不要贪嘴，看看有没有你花生被称为“长寿果”，它还被誉为“植物肉”、“素中之荤”，其因美味而且不可忽视的药用和保健价值，一直在食物界中占据着重要的位置~花生一般分为生吃和熟吃，怎么吃能让它发挥更大的营养功效呢？生吃花生米居然可以防病治病生的花生里面含有蛋白质、单不饱和脂肪酸、膳食纤维、维生素E、维生素C、维生素B1、叶酸、以及铁、锌、镁等矿物质营养丰富全面并且不含胆固醇，有保护血管、美容养颜、帮助减肥的作用。直接食用花生的方式有生食或熟食两种。生食的好处是：微量营养素的损失最少，但要考虑到能致癌的有害物质黄曲霉素的污染和抗营养因子的存在，故要选择干净无霉变的花生。熟食的好处是：增加口感香味，破坏毒素和抗营养因子，助消化。熟制的方式有：干炒、微波、油炸、水煮。但要注意有些消化能力不佳、有肠胃病的人吃了生花生会导致腹胀、腹泻等不舒服的症状，可见生吃花生要因人而异。但不管吃生的还是熟的花生这些养生功效都不能忽略!花生本身不含胆固醇，虽然其油脂含量较多但里面的不饱和脂肪酸与亚油酸能够帮助人体分解胆固醇并将其排出体外，从而预防心血管疾病与高血脂的发生，还能降低35%患冠心病的机率。花生中含有的脂肪对人的保健很有益，其中含有的的单脂肪酸和多不饱和脂肪对心脏保健有益。花生米中含有白藜芦醇，这是一种生物性很强的天然多酚类物质，也是肿瘤疾病的化学预防剂。它除了能降低血小板聚集，保护心脏之外，还被美国人收录为“100种最热门有效的抗衰老物质”之一，有很强的对抗衰老的能力。常吃花生还有一个好处就是补钙，花生的钙含量相对较多，儿童常吃能益智健脑、补钙促生长，老人多吃一点能够预防骨质疏松保护心血管。本文转载自网络内容版权归原作者所有，如有侵权请联系删除</w:t>
      </w:r>
    </w:p>
    <w:p>
      <w:r>
        <w:rPr>
          <w:b/>
        </w:rPr>
        <w:t>AG_Y126</w:t>
        <w:br/>
      </w:r>
    </w:p>
    <w:p>
      <w:r>
        <w:t xml:space="preserve">        一天一个鸡蛋，不仅能提高记忆力，还能保护视力，帮助减肥。        但有些人对鸡蛋心有疑虑，怕每天吃升高血脂。殊不知，早餐吃个鸡蛋，可是有很多好处的。补充优质蛋白质        蛋白质是一切生命的物质基础，与粥和面包等食物相比，鸡蛋中蛋白质的氨基酸构成更好，其必需氨基酸组成与人体基本相似，生物学价值也是所有食品中的佼佼者。        另外，鸡蛋中蛋白质的吸收利用率也比粥和面包等食物高。增加饱腹感        鸡蛋不仅能为机体提供充足的蛋白质，还可延缓胃的排空速度，延长餐后的饱腹感。        研究表明，吃含有鸡蛋的早餐，能使人饱腹感增加。同时，鸡蛋中的蛋白质和脂肪能提供持续平稳的能量，让肚子饱的时间更长。有助减肥        早餐吃鸡蛋，能降低午餐以及一整天的热量摄入，起到控制体重的作用。        有研究显示，与早餐以碳水化合物为主的人相比，早餐吃鸡蛋的人体重多减了56%，并且他们的精力也更充沛。提高记忆力        鸡蛋蛋黄中含有丰富的卵磷脂、固醇类以及钙、磷、铁、维生素A、维生素D及B族维生素。        鸡蛋中丰富的乙酰胆碱，是合成大脑神经递质的必要物质，同时也是细胞膜的重要成分，有助于提高记忆力，使注意力更集中。        因此，对于用脑多的上班族和学生来说，早餐吃一个鸡蛋非常有必要。提高警觉性        鸡蛋中富含酪氨酸，它对提高人的警觉性具有重要作用，从而让人更迅速地做出反应。因此，对开车族来说，早餐吃鸡蛋更有助于安全驾驶。保护视力        蛋黄中的两种抗氧化物质——叶黄素和玉米黄素，能保护眼睛不受紫外线伤害。鸡蛋怎么吃有营养？有益心脏排行榜        第一名：带壳水煮蛋        不加一滴油、烹调温度不高、蛋黄中的胆固醇也没接触氧气（胆固醇一旦被氧化，就会成为最严重的心血管健康威胁之一），因此是对心脏最有益的吃法。                第二名：水煮荷包蛋        第三名：蛋花汤和蒸蛋        第四名：煎荷包蛋        第五名：摊鸡蛋        　　指用少量的油，小火煎成的蛋饼，因此蛋黄中的胆固醇氧化不多。        第六名：炒鸡蛋        　　鸡蛋打散后再炒，蛋黄中的胆固醇和空气接触较充分，氧化较多。鸡蛋比较吸油，用油量也较大。蛋白质最好消化排行榜        第一名：带壳水煮蛋        　　有研究显示，水煮蛋的蛋白质消化率高达99.7%，几乎能全部被人体吸收利用。        第二名：煎荷包蛋和摊鸡蛋        　　这两种做法的蛋白质消化率为98%。        第三名：炒鸡蛋        蛋白质消化率为97%。        第四名：蒸鸡蛋        蛋白质消化率为92.5%。        第五名：生鸡蛋        蛋白质消化率仅为30%—50%。维生素保存排行榜        第一名：带壳水煮蛋        加热温度低，营养全面保留。                第二名：蒸蛋        加热温度较低，核黄素、叶黄素等水溶性维生素损失少。                第三名：水煮荷包蛋        加热温度较低，水溶性维生素有少许损失。                第四名：煎荷包蛋        加热温度高，维生素A、D、E、K等脂溶性维生素和水溶性维生素都有损失。                第五名：摊鸡蛋        加热温度高，所有维生素都有损失。                第六名：炒鸡蛋        加热温度高，维生素损失较多。            所以，你现在知道鸡蛋怎么吃最好了吧？每天一个吃起来吧~来源：健康圈（ID：amy6562）</w:t>
      </w:r>
    </w:p>
    <w:p>
      <w:r>
        <w:rPr>
          <w:b/>
        </w:rPr>
        <w:t>AG_Y125</w:t>
        <w:br/>
      </w:r>
    </w:p>
    <w:p>
      <w:r>
        <w:t xml:space="preserve">        近日朋友圈传疯了几个截图，是一个主管给自己手下写的邮件，字字珠玑，用心良苦，干货非常多。相信跟我一样的职场老司机们，都会有很深的共鸣。对于年轻人，可借鉴意义很大。小孟：        你入职也有将近一个月了。再次欢迎你加入公司，加入我们这个团队。                近期我都在出差，无法与你面谈，所以写邮件给你。                昨天的会议上，对你太凶，是我的不对，我首先道歉。但是，我想你也一定做了反思，包括老吴后来肯定也跟你沟通了，你做的事情，确实有很多欠缺的地方。                这封邮件里，按你们年轻人的话说，我要开始“吐槽”你了。你很聪明，有灵性，内心单纯，是个可塑之才，要好好努力，争取早日转正。                我不愿看到一个好苗子，因为缺少指点，而浑浑噩噩地度过职业发展中刚开始这段最重要的时间。                接下来，我要说的，可能是你在今后的职场中很难听到的话。不要问那么多没有必要的为什么        多年前，在我还是一个实习生的时候，我的总监告诉我，他看我们一线员工，和老总看他们总监，是一样的。                他们需要最有执行力、最能够打仗的士兵。这些士兵用着踏实，如果每次都能够出色地完成任务，那么他们下一次所得到的任务，将会更加艰巨、也更加庞大。哪怕，新任务并不是他们擅长的。                所以，不要问那么多没有必要的为什么。我觉得我需要向你解释的时候，我会跟你说。不要傲气，要谦虚        作为新人，刚到职场，什么都不会，你就是一张白纸，任凭你想法再多。                所以，当同事、前辈、领导说话的时候，不要抢话、不要插话，因为你说的可能不对，同时还会打乱了对方的思路，还不够尊重人。                工作这么多年，谦虚，是一个人能否长久成长、不断结交朋友的最关键要素。我想，你的谦虚，就从能不能读完我写给你的这篇告白开始吧。不要只是执行        你要学会动脑子，你要了解清楚我的关注点，了解清楚这件事的核心重点，并且用最精益的办法，达成它。如果连这些你都不清楚，你的产出一定不会满足要求，更别说超出预期了。                社会上，能做执行的人，一抓一大把，但是只有执行前、执行时，肯动脑子的人，才有机会成为佼佼者。                此外，执行的时候，你要考虑风险、要考虑怎么能超出预期、要想到你所做的这件事涉及到的方方面面，同时，不要自作聪明，不要自以为是。不要自己去吃饭，独来独往        中午同事们一起吃饭，我经常看到你一个人去吃，然后在路上又遇到部门的其他同事。                无论是因为你太忙，还是因为你不喜欢吃他们吃的东西，还是别的什么理由。我想说的是，白天在公司的时候，生活和工作分不开。也就是说，你要多和大家一起吃饭，因为在工作中，只有中午饭是最能够放松消遣、交流感情的时候。这是同事之间增进感情，促进合作默契程度的最重要的一件事之一。彼此的了解、认可，很大程度都建立在吃饭这件事上。                所以，从今天过后，多和同事们一起吃饭吧。不要耍大小姐脾气        你犯懒，耽误了事儿，公司就换人。你发脾气，无论你占不占道理，都会被打上一个"脾气不好"的标签。脾气不好的人，大多数人会避而远之，而你想短时间洗掉一个标签，是相当之困难的。                在职场里，所有人到公司都是希望做好自己的工作，拿到更好的薪水，得到更大的空间。你耽误了自己，也是公司的损失，你耽误了别人，就是损人不利己了。        不要死板、胆小         你是公司最年轻的，天然有义务给我们一些新的想法，带给公司老同事以新鲜感和热情。为什么很多公司在持续招新人，不仅仅是因为老员工的离开，或者业务的快速扩张，也因为新人也是公司的"新鲜血液"，新鲜血液能够带来更大的组织活力。        如果你死气沉沉，每天不开心，笑得也很少，你这个"新"人，除了能力不像老员工那么强，就没什么"新"的东西了。        上面说了这么多"不要"的，接下来想简单告诉你：管理者，想要的是什么的实习生和员工。                1. 当领导面对面跟你交代一件事的时候，你要梳理清楚做事的重点，然后说：明白了。                2. 当领导用微信给你交代工作的时候，你要理解任务，并且第一时间回复：收到。这样领导的心里也会踏实。                3. 在前辈给你讲一件事的时候，不要急于表达自己的想法。你要先全部听完，等对方讲完了，再表达你的看法或者发问。                4. 在开会和讨论的时候，你要记下相关事宜，记在本子上，因为你不可能靠脑子记住所有的细节和灵感。                5. 在执行工作，尤其是需要其他人配合的时候，你要多思考、多询问，没有人会讨厌好学、努力的人，只要你够谦虚，你的"老师"就会很多。                6. 在上交工作的时候，你要超出预期，不要每次都以堪堪达成目标为上限，如果你一直不能超出预期，你的职业发展空间，也就这样了。        很多时候，你想成功，但是你不知道怎么成功，不知道问题在哪儿，着急却没有办法。                我们既然有缘共事，我既然看好你，就想花点时间告诉你这些事。                成功，或者说，做一个成功的职场人，你要做到的、要规避的，其实还是那些烂大街的条条框框，所有人都知道，只是极少有人能够做到。                做到会很累，抵抗累的办法，是自己有目标、有梦想、有科学的工作理念和方法。                小孟，加油，我看好你！                希望你能体会我的良苦用心，作为实习生可以提升的地方还有很多，我希望见到更多像你这样的年轻人，在他们职业生涯开端的时候，能够多虚心，听前辈的建议，少走弯路。        老孙     来源：星彻（ID：iam_suansuan）。星彻，前微信高级产品经理，职场达人。</w:t>
      </w:r>
    </w:p>
    <w:p>
      <w:r>
        <w:rPr>
          <w:b/>
        </w:rPr>
        <w:t>AG_Y136</w:t>
        <w:br/>
      </w:r>
    </w:p>
    <w:p>
      <w:r>
        <w:t>美国生活在线 ，每日微新闻【美国新闻】1.亚裔民众心理健康进行研究，发现亚裔自杀率在1999年至2014年的15年间增长24%，其中15至24岁女性青少年因为抑郁而自杀的情形最为严重。安服心公共健康服务中心创办人余曼玉表示，明年开始拟规画心理健康讲座或检查，提供更多元服务给亚裔社区。2.急诊室收费高、等待时间长，让打着便捷医疗服务的“紧急护理中心”诊所在全美各地兴起。纽约市首家华裔紧急护理中心16日就在法拉盛飞越皇后大厦开业，瞄准庞大的新移民医疗需求。3.16日市长白思豪在曼哈顿上东城公立151学校将508-A提案签字通过，民众可透过手机应用登记或更改选民资料，并呼吁纽约州府要尽快简化选民投票制度。4.美华协会纽约分会16日在曼哈顿华埠孔子大厦举行成员大会及董事会换届选举，15名新任董事会成员在身为会员的市议员陈倩雯监誓下宣誓就职，其中不乏年轻面孔，未来协会将继续致力为更多华裔争取权益。5.角声癌症协会16日举办“圣诞癌友庆生会”，邀请“战友”分享抗癌经历。上百人出席癌友庆生会，节目包括圣诞诗歌、赞美操、朗诵、民族舞蹈等，并有角声总干事劳伯祥牧师及两位康复者分享，给“战友”打气。6.纽约长老会皇后医院与世界日报16日联合主办月度健康讲座“糖尿病的认知、诊疗及预防”。医师与营养师指出，糖尿病患者为避免添加糖份食物，挑选“无糖”食品，其实里面可能含高“糖”，选购时务必看清楚营养标签。7.亚洲人平等会振兴商业中心16日举行秋季商家训练课程结业典礼，11位来自各行各业的学员，经过十周、60小时培训顺利毕业。他们纷纷表示，更加完整、全面了解做生意相关的法律、保险、贷款等知识。8.从本月底开始，大型卡车将可在“布碌仑-皇后区快速路”和RFK大桥之间的大中央公园大道路段通行。此举预期将有效缓解皇后区阿斯托利亚社区的交通拥堵，并减少噪音和环境污染。9.15日市交通局宣布将实施无桩式自行车共享项目，让远在史泰登岛和布朗士的居民，在没有专门骑道停泊站的情况下，也能使用Citi Bike自行车，并希望有公司主动提供合作，确保该项目顺利进行。10.今年到赌城跨年看烟火的人潮，预计高达35万7000人，打破去年33万2000人纪录。为了群众安全，赌城今年除夕跨年烟火大派对，将增援358名维安军人防卫队员，是去年的三倍，加上南内华达员警2000人全员不休假，确保赌城大道及幻彩天幕下庆祝新年的人群安全。11.帮帮忙基金会和山麓联合中心16日在洛县植物园发放礼物与食品给有需要的家庭，为他们送去节日温暖。今年慈善捐赠物品包括食品、衣物、毛毯、玩具、课业用品等，现场还有圣诞老人与全家合影。【国际新闻】12.当地时间12月16日晚，韩国一家大学医学中心发生婴儿集中死亡事件，2小时内竟有4名新生儿死亡，警方正在对事件进行调查，韩国梨花女子大学医学中心院长及相关人士就该医院婴儿集中死亡事件致歉。13.当地时间12月17日，首届中国新人斯里兰卡集体婚礼在科伦坡市政厅前草坪上举行，斯里兰卡总统亲自为50对中国新人颁发结婚证书。14.据俄罗斯卫星网12月17日消息，由米哈伊尔·萨卡什维利领导的“新力量运动党”等政党和组织在基辅市中心发起示威游行，要求弹劾乌克兰波罗申科。15.据英国广播公司报道，英国伯明翰17日凌晨1点10分左右发生一起严重车祸，6辆车相撞致6人死亡，1人重伤。目前，事故发生道路依然处于关闭中。16.西班牙《世界报》12月9日报道称，哥伦比亚国防部消息称，美国悬赏200万美元通缉的绰号“汤姆”的哥伦比亚大毒枭胡安·卡洛斯·梅萨9日在哥伦比亚麦德林附近落网。【大陆新闻】17.12月17日，2017年澳门国际幻彩大巡游在澳门半岛举行，巡游队伍从澳门大三巴牌坊出发。60多支来自世界多个国家和地区的艺术团体和澳门本地演艺巡游队伍参与，揭开了澳门喜迎回归祖国18周年活动的序幕。18.2017年12月17日10:34，上海浦东机场，国产大飞机C919第二架及102架机腾空而起，这意味着C919大型客机逐步拉开全面试验试飞的新征程。距离首架C919首飞的5月5日，过去了 226天。19.中新网北京12月17日电 著名画家齐白石的作品《山水十二屏》在17日晚举行的北京保利秋拍夜场中，拍出9.315亿元人民币。这一价格创齐白石作品拍卖纪录，《山水十二屏》也成为全球最贵中国艺术品。20.中国铁路总公司副总经理、党组成员黄民17日在第十九届北大光华新年论坛上说，目前京沪高铁复兴号动车组实现了WIFI全覆盖，今后将推广到全部高铁。21.香港专业进修学校16日的毕业典礼上，有毕业生做出不尊重国歌行为，当即被赶出场。不少香港舆论纷纷为该校校长陈卓禧点赞，认为高等教育院校有责任教学生明辨是非，树立正确的国家和民族观念。【娱乐新闻】22.纽约，安吉丽娜·朱莉出席活动后现身街头。她身穿长裙搭配黑色外套妥妥的““佛系”女神搭配，气质爆表，见到热情粉丝主动伸手握手笑容亲和 。23.新浪娱乐讯 网友在微博晒出机场郑少秋的照片。出生于1947年的郑少秋已年满70岁，但走路带风腰杆笔直，身穿大衣风采依旧。24.新浪娱乐讯 当地时间2017年12月16日，法国沙托鲁，2018法国小姐总决赛当日举行，北部-加莱海峡大区小姐Maeva Coucke夺得桂冠。25.美国洛杉矶，丽娅·米雪儿与男友赞迪·赖赫出街被拍。二人一直手牵手低调秀恩爱，丽娅一身休闲装扮非常清爽，手里一直拿着水瓶变补水小能手。26.据台湾媒体报道，杨丞琳17日在台北小巨蛋开唱，男友李荣浩默默坐在3楼包厢，戴着口罩观赏女友演出，而激动时更跟着节奏拍手，两人虽然隔空，但低调放闪，也被眼尖歌迷抓包。【财经新闻】27.为期4天的第五届中国海博会17日闭幕。本届海博会共达成交易和合作意向超过900亿元人民币，比上届增长105%。28.以色列发生全国性罢工，抗议医药巨头提瓦制药大裁员。此前，该公司宣布了裁员14000人的计划。29.韩国产业银行表示，已与中国工商银行签署谅解备忘录，互相提供最高5亿美元信用额度。韩国产业银行与工行将在项目搜寻、融资，发债和并购等方面加强合作。30.根据伦敦投行Grisons Peak汇编的数据，今年前11个月已公布的中国企业在欧洲、亚洲和其他地区收购物流公司的交易总金额增加了一倍以上，至322亿美元，高于2016年全年的129亿美元。</w:t>
      </w:r>
    </w:p>
    <w:p>
      <w:r>
        <w:rPr>
          <w:b/>
        </w:rPr>
        <w:t>AG_Y132</w:t>
        <w:br/>
      </w:r>
    </w:p>
    <w:p>
      <w:r>
        <w:t>刷爆Facebook的一组漫画：生命太短暂，我没时间讨厌你！        \\\图片来源：DailyHealthGen</w:t>
      </w:r>
    </w:p>
    <w:p>
      <w:r>
        <w:rPr>
          <w:b/>
        </w:rPr>
        <w:t>AG_Y133</w:t>
        <w:br/>
      </w:r>
    </w:p>
    <w:p>
      <w:r>
        <w:t>作者 | 王小贱来源 | 视觉志（ID: iiidaily）属于那个时代的一切，都不存在了。01最有气质的合影人面桃花的林徽因，仙风道骨的泰戈尔，郊寒岛瘦的徐志摩......无法超越的三友，真正的风尘三侠。02唯一的合影1980年邓小平去黄山爬山偶遇《白发魔女》剧组，左边是鲍起静，右边是方平，两人是夫妻。照片现在存放在北京的电影博物馆，是邓小平生前唯一的一张和电影演员的合影。03最喜悦的触碰卓别林和海伦·凯勒（《假如给我三天光明》），没有什么可以阻挡真挚的情感。04最后一次握手1974年5月29日当晚，周总理住进了305医院，这是当天两位伟人的握手告别，没想到成为最后的握手。05剧情反转的合影一个是《天竺收玉兔》里的妖怪公主，一个是除恶扬善的齐天大圣，剧外却是超恩爱的夫妻。06给人力量的合影1997年，曼德拉和戴安娜王妃在开普敦。为了推翻南非种族主义统治，曼德拉曾遭受27年的牢狱之灾，此时的戴安娜刚刚忍痛结束和查尔斯王子15年的童话婚姻。同年，戴安娜因车祸去世，2013年曼德拉也因病离世。07也许近代中国最跨界的合照从左至右：华罗庚，老舍，梁思成，梅兰芳。他们分别是数学家，作家，建筑学家和艺术家。四位大师都是各自领域的俊杰。08两个大咖的温馨合体大鲨鱼奥尼尔和比尔·盖茨，明星们的私下也是很顽皮。09一场友谊第一比赛第二的对打要“挑战”拳王阿里的猫王。拳王：你是认真的？！10超越距离的巨人同框鲁迅、萧伯纳和蔡元培，一切尽在不言中。11让人扼腕叹息的两个才女邓丽君和三毛，再少见这样纯粹的笑容了。12还有比这更优雅的对视吗？香奈儿创始人可可香奈儿女士和梦幻的西班牙天才画家达利。13霸气抓拍《教父》导演科波拉，主演白兰度、阿尔·帕西诺。14最萌身高差1979年，拳王阿里受邀来到北京，邓小平一句让阿里多来中国“带带徒弟”，被禁多年的中国拳击开始“解冻”。15回不去的经典黄金年华的陈百强、王杰、梅艳芳和张国荣。除了王杰，其他三位已经辞世多年。16你和我到底谁更有范儿？约翰尼·德普和甲壳虫主唱保罗·麦卡特尼。17最有尊严的合影民权运动家罗莎·帕克斯和马丁·路德·金。18美国的五代总统们从左至右：老布什、奥巴马、小布什、克林顿、卡特。面对喜欢“搞事情”的现任总统特朗普，美国人民看了这张合影恐怕会颇有感慨。19一张王室合影摩洛哥王妃格蕾丝凯利和戴安娜王妃，两人后来都因为车祸身亡，红颜薄命，让世人唏嘘。20史上智商最高的神合照再难有一个时代可以毫无保留地输出这样一群神级科学巨匠，各种公式定理和物理单位都坐在了一起，真正大师的聚会。21不可估量的素颜照1988拍《红高粱》的时候，谁也没有想到，后来的四位主创，陆续成了天后级的演员、诺贝尔文学奖得主和叱咤风云的著名导演。22一张绝版“艳”照恐怕也只有哥哥敢对成龙大哥这般吧。23气场十足的合照周总理和卓别林，政界和喜剧的穿越。</w:t>
      </w:r>
    </w:p>
    <w:p>
      <w:r>
        <w:rPr>
          <w:b/>
        </w:rPr>
        <w:t>AG_Y134</w:t>
        <w:br/>
      </w:r>
    </w:p>
    <w:p>
      <w:r>
        <w:t>挖耳屎、剪指甲...99%的人不知道这对身体最有害！！你是不是眼睛累了，就潇洒一仰头，滴几滴眼药水，扑闪扑闪几下然后就迅速投入工作状态？或者突然感觉要打喷嚏了，赶紧用手一捂？还有，你有轻微洁癖，所以每次都会把指甲剪得很短很短？这些事大家经常做，很少人会觉得有什么不对。但实则上，这些对身体很有害。▶ 指甲剪得过短手指甲或脚趾甲并不是剪得越短越好，如果露出嫩肉，在洗衣、用筷子时，会伤害到软组织，细菌也会通过破损处进入皮下进行生长繁殖，时间久了容易导致甲沟炎。修剪指甲时，最好留出一毫米左右，脚趾甲最好剪成方头。▶ 打喷嚏时用手捂打喷嚏时用手捂住口鼻，感冒病毒会附着在手上，且能够在皮肤上存活3个小时，病毒可能很容易通过接触，进入你的眼睛和鼻子。如果来不及用手绢、纸巾来遮挡，建议挽起手对着胳膊打，至少会阻断感冒病毒的传播。▶ 眼药水滴在黑眼球上滴眼药水时直接将药液滴在角膜、也就是“黑眼球”上，可能让药液刺激角膜，眨眼次数增多，使药液外流而降低疗效。那么，正确滴眼药水的方法是？眼睛向上看，将药液滴入眼睑1滴后，再将上眼睑轻轻提起，使药液充分分布于结膜囊内，这个过程需要注意不要让眼药水的瓶口接触到睫毛，防止造成污染，所以最好悬空滴。滴完之后要闭眼1到2分钟，切勿用力闭眼，以防将药液挤出。▶ 挖耳屎从理论上来讲，人是不用掏耳朵的，因为外耳道内的耵聍（即耳屎）可在人咀嚼、张口时自行排出。而且，耵聍对外耳道皮肤有一定的保护作用，可防御有害菌种、灰尘和小虫。掏耳朵用力不当，最易造成外耳道损伤感染而成疖肿，引起耳部疼痛，严重者可致听力减退，如果一不小心刺破鼓膜甚至可能导致听力丧失。实际上，只有耳屎过多、堵塞耳道影响听力时才需要掏耳朵，最好去医院请耳科医生办帮忙清理耳道。如果在家自行清理，建议最好使用软质棉棒，不要用指甲、铁签等尖锐物。▶ 用指甲剔牙偶尔一两次塞牙没事，但每顿饭都塞牙，而且塞的基本上都是同一个部位时，就可能是牙齿龋坏，或牙齿松动造成牙缝过大，要尽早检查治疗。要避免塞牙，关键是保持口腔清洁。一旦塞牙，千万不要强行用牙签甚至指甲将塞物剔出，避免加重牙龈损伤，最好用牙线。▶ 起床不刷牙先喝水一起床就喝水，可能会把口腔里的细菌和污物带入体内，要先刷牙再喝水。喝的时候要先把一大口水含在嘴里，一小口一小口地咽。喝得太快太猛，会破坏胃肠道分泌的消化液浓度，可能会让你连早饭也不愿意吃了。▶ 乘车打盹在车上打盹，遇到车厢晃动或急刹车等突发情况，如果睡得迷迷糊糊，颈椎周围的肌肉完全松弛，特别是车速比较快的时候，脖子与头部就会像鞭子一样甩出去，容易造成颈椎错位。▶ 腰带系得太紧腰带如果系得过紧，容易导致腹腔压力增大，增加胃酸反流患病风险，口苦、烧心、上腹疼痛、慢性咳嗽及吞咽困难等症状加重。建议腰带应以“宽松适度，呼吸舒畅”为宜。本文转载自网络内容版权归原作者所有，如有侵权请联系删除</w:t>
      </w:r>
    </w:p>
    <w:p>
      <w:r>
        <w:rPr>
          <w:b/>
        </w:rPr>
        <w:t>AG_Y135</w:t>
        <w:br/>
      </w:r>
    </w:p>
    <w:p>
      <w:r>
        <w:t>睡觉时身体突然抖一下！为什么？为什么？被答案吓哭不知道你有没有过这样的经历即将进入梦乡身体突然就像触电般地抖了一下或者不由自主猛地踢一下瞬间被惊醒这到底是啥情况？往下看！网上的答案五花八门有人说缺钙，有人说还在长个儿，也有人说是神经系统向你发送了一条弹窗抖动……有的答案更吓人：神经系统发现你陷入睡眠，很久没有活动，所以它就动动你，想试试你死了没有……言归正传，关于身体不由自主抖动，专家的解释是：临睡肌抽跃症。这种无意识的肌肉颤搐，就是刚入睡时身体猛然一抖，而且通常会伴随着一种跌落或踏空的感觉。有数据表明，大约70%的人在睡梦中抖过。啥是肌抽跃症？这是一种正常的生理表现，例如打嗝、睡眠中肌抽跃，或紧张、疲劳时出现的肌抽跃。偶尔睡觉时突然抽动一下的现象是正常的，每个人都可能会出现。为什么会出现肌抽跃现象？1、过于劳累工作压力大、长时间加班、睡眠质量不好等原因，势必造成精神也不会太好，过于紧张。血钙低，导致肌肉、神经兴奋性亢进，从而引起痉挛抽搐。肌抽跃现象不是很剧烈，但频次较多，可能是由于肝肾亏虚、气血不足而引起的表现。伴有头痛、头晕等状况，需要脑部CT或磁共振检查，判断此种肌抽跃是不是由于脑部有病变而表现出来的症状。病因如：脑细胞的代谢性或储存性疾病、脑的退化性疾病、脑缺氧后遗症、脑外伤后遗症、脑基底核病变、脑炎等。也就是说，睡觉时频频出现身体突然抖一下，或许是大脑在向你发出求救信号，告诉你身体健康已经开始亮红灯，你该去看看医生了。减少临睡肌抽跃的方法睡前可以伸展腓肠肌、足部肌肉，这有助于预防抽筋。伸展方式与腿抽筋时伸展腓肠肌和足部肌肉的方法一样。睡前适当补充水分有利于身体健康，只要保持合适的量就不会有什么不良后果。大量液体有助于稀释血液中钠的浓度。咖啡饮用过多会造成神经过敏、焦虑失调。生活规律上也要注意及时调节。白天要注意加强体育锻炼，晚上即使没睡好，早上也要按时起床，这样坚持数日，就会逐渐好转。睡觉哪种姿势好？人的一生有三分之一是在睡觉中度过的，如果你的睡觉姿势不正确，就会影响身体健康。这种睡姿的人比较少，约占5%。趴着睡，身体重量会压迫胸廓，导致心脏及双肺活动受限，影响心肺功能，影响呼吸和循环。人会出现胸闷、憋气、呼吸不畅、心前区不适等感受。对于女性朋友，俯卧位还会压迫乳房。乳房受压，会影响血液循环。这种睡姿比较多，大约占人群50%~60%。这样睡不会压迫到身体任何脏腑器官。但仰卧位的缺点是：有人习惯把手放在胸部，会做噩梦，影响睡眠；有人习惯枕高枕头，不利于颈椎健康；胖的人，软组织较松弛。仰卧时，舌根后缀，易打呼噜，甚至出现呼吸暂停的现象。左侧卧占人群20%~30%。大家知道，心脏处于整个胸廓的左侧，如果左侧睡，心脏的位置低，要想保证全身的血液循环，心脏的做功就会大，加重心脏负担。对一些老年人、有心脏病的人，尤其不建议采用左侧睡眠。但对于孕中后期女性来说，左侧卧是最佳睡姿。如果仰卧，增大的子宫会压迫下腔静脉，导致回心血量减少，会导致仰卧位性低血压。不建议右侧卧位，是因为怀孕中晚期，增大的子宫呈右旋状态，会压迫右侧输尿管，导致输尿管扩张，甚至肾积水，所以孕中晚期的孕妇建议左侧卧位。4、右侧卧：日常健康睡姿这种睡姿是大多数人比较认可的一种健康睡姿，主要是因为它不会压迫到心脏；胃通向十二指肠以及小肠通向大肠的口都是向右侧开。有利于胃肠道的正常运行，有利于消化；肝脏位于右上腹，右侧卧位时它的位置低，有利于肝脏的血液灌注，有利于体内营养物质的代谢。因此保持右侧卧位，对身体健康更有好处。且对于早孕期女性来说，子宫小，右侧卧位为好。早睡早起的好处早睡早起身体好。研究小组证实，与常熬夜的人相比，早睡早起的人精神压力较小，其精神健康程度较高。据悉，厚生劳动省的研究人员以440名职员为研究对象，向他们分发了早睡早起型、“夜猫子”型生活方式调查表和自我判断精神抑郁度问答表。此外，科研人员还分别测量了被研究对象上班和回家时唾液中皮质醇的指标。分析结果表明，早睡早起者唾液中的皮质醇指标较低，因此他们的精神抑郁度也较低。据科研人员介绍，人体激素分早晨型和夜晚型两种，皮质醇是早晨型激素的代表，起着分散压力的作用。没有压力的生活是不存在的，因此这种激素对守护人类健康起着重要作用。 睡眠不足的危害1、皮肤衰老表现为干燥、皱纹、暗疮、色斑。晚10点到凌晨2点是皮肤新陈代谢最旺盛的时间，如果身体在安睡，皮肤就可以游刃有余地处理代谢废物。如果在熬夜，皮肤也正在张大毛孔，外界的有害物质就都吸收到皮肤上了。而且熬夜也会让人激素水平失调，诱发粉刺和暗疮等状况。2、眼睛衰老表现为视力下降、视力模糊。熬夜时最劳累的器官是眼睛，眼肌长时间疲劳会导致暂时性的视力下降。如果长期熬夜、劳累，可能在某次熬通宵之后，会出现视力模糊、视野有阴影或视物颜色改变。3、肠胃衰老表现为胃疼、胃酸，甚至引发胃溃疡。胃是身体中比较敏感的器官，熬夜易使胃酸分泌过多而诱发胃溃疡。同时，在熬夜时常用的烟、浓茶、咖啡对胃黏膜也有不良的刺激。4、大脑衰老表现为记忆力下降、反应迟钝、头痛、失眠。大脑在睡眠中修复负责记忆的细胞，如果得不到充分的休息，这部分细胞就会损失得越来越多，导致记忆力下降。熬夜时，意味着人体负责工作的神经在加班，神经系统疲劳的后果就是消极怠工，让身体出现注意力不集中、反应迟钝，甚至头痛、失眠的情况。5、免疫力衰老表现为身体抵抗力低，经常生病。夜间是人体生产新细胞的高峰时间，熬夜让身体持续处于消耗状态，免疫系统抵抗外界影响、修补体内组织的工作就要加倍。据调查，成年人只要3个晚上不能保证7~8小时的睡眠，免疫系统就可能降低60%。本文转载自网络内容版权归原作者所有，如有侵权请联系删除</w:t>
      </w:r>
    </w:p>
    <w:p>
      <w:r>
        <w:rPr>
          <w:b/>
        </w:rPr>
        <w:t>AG_Y137</w:t>
        <w:br/>
      </w:r>
    </w:p>
    <w:p>
      <w:r>
        <w:t>若要关注更多分类信息，请点击下方“阅读原文”登陆网站查看。</w:t>
      </w:r>
    </w:p>
    <w:p>
      <w:r>
        <w:rPr>
          <w:b/>
        </w:rPr>
        <w:t>AG_Y131</w:t>
        <w:br/>
      </w:r>
    </w:p>
    <w:p>
      <w:r>
        <w:t>周一上午，美国华盛顿州一辆美铁（Amtrak）公司的高速列车在从塔科马（Tacoma）前往奥林匹亚（Olympia）的路上出轨，列车的一节车厢跌落至下方的5号州际公路，迫使5号公路南行路段被全部关闭。目前已经造成6死77伤。报道称，事发地点位于西雅图以南约40英里处。（现场照片）火车砸到一辆大巴车。出事列车来往西雅图至俄勒冈州波特兰，周一改行新路线，但首天行新线就出事。据悉为了避开曲折多弯的Puget Sound路线及货运交通，当局斥资1.8亿美元开辟新线。事故路段的5号高速已经全部封路。现场照片显示，脱轨的一节车厢悬挂在桥面上。司机被提示绕行该地区。华盛顿州皮尔斯县警方在推特上表示，事故现场已经出现伤亡报告，具体数字尚未确定。美华盛顿州西雅图列车脱轨 乘客：窗户都碎了（现场图）据CNBC消息，美国华盛顿州交通部称，美国铁路公司的一辆客运列车在华盛顿州Dupont的5号州际公路附近发生脱轨事故，目前5号州际公路南向车道均已被关闭。据CNBC新闻援引当地官员消息报道，华盛顿州的火车脱轨事故导致“多人受伤和死亡”。华盛顿州西雅图列车脱轨事件发生在塔科马市和奥林匹亚市之间线路开通的第一天。美国国铁声明称：列车脱轨事件发生后西雅图南部服务暂停。华盛顿州运输部表示，新绕道沿5号州际公路的塔科马至杜邦（DuPont）路段行驶，路轨测试年初完成，时速限制127公里。西雅图KIRO-TV电视台图片记者Terry Griffin表示，急救人员认为这是一场重大伤亡事故。另有报道称，脱轨列车可能撞到公路上的许多车辆。脱轨的火车车厢正好坠落到高速公路上，可能与汽车相撞。据CBS报道，当时列车上乘客称：“列车不断摇晃并发出嘎吱嘎吱的声响，然后我们就被撞到座位的前部。窗户都碎了，有水从车顶喷出。”（事故现场）一旁的公路摄影机显示至少有一节火车车厢倒在公路上，造成交通堵塞。事故现场，火车断裂多截。有很多人说，美国已经老了，很多基础设施需要改进了，祈祷不要出现更多的人伤亡。R.I.P.</w:t>
      </w:r>
    </w:p>
    <w:p>
      <w:r>
        <w:rPr>
          <w:b/>
        </w:rPr>
        <w:t>AG_Y138</w:t>
        <w:br/>
      </w:r>
    </w:p>
    <w:p>
      <w:r>
        <w:t>出行新记录！圣诞节准备外出旅行的要注意了，由于美国经济强劲、消费者信心增强，以及机票价格低廉，根据美国汽车协会（AAA）预计，今年圣诞新年期间，搭机、驾车和坐火车出行人数将超过一亿，创下新纪录。根据AAA报告中表示，在12月23日到1月1日期间，大约有1.073亿美国人将到离家50英里（80公里）以外的地方旅行，比去年同期增长3.1%，创下历史最高纪录。今年也是美国假日季节旅行人数连续第九年增长。自2005年以来，年末假日美国人旅游总数增加2160万人次，增幅超过25%。AAA高级副总裁萨瑟兰（Bill Sutherland）表示，汽油价格增长并没有使人们在假日选择待在家里。这一年以来，强劲的经济和不断增长的消费者信心促使人们外出旅行。驾车出游人数占90.7%在圣诞新年假期期间，驾车出游人数最多，占整个出游人数的大约90.7%。AAA表示，这个假日季节，美国机动车旅行将达到9730万人次，连续第七年上涨。驾车出行汽油需求占全球原油需求的10%该组织预计，航空旅行将增长4.1%，达到640万人次，这是自2004年乘客开始享受较低票价以来的最高数字。AAA表示，目前航空旅行占所有旅行的5.9%，连续四年增加。而搭乘火车、巴士和游轮出游的人数将达360万人次。航空旅行将增长4.1%，达到640万人次油价涨，机票价格降2017年，美国人在道路上行驶的里程数也创下纪录，同时刺激了汽油需求。9月8日，因受哈维和艾玛飓风的影响，汽油价格上涨超过10%，平均每加仑2.67美元。AAA表示，12月14日汽油价格为每加仑2.45美元，较上年同期上涨约9%。预计到今年年底，天然气价格将下跌约5美分。根据AAA的统计，假日季节的机票价格比一年前降低了20%，全美40条国内航线年底平均机票价格为165美元，为五年来最低水平。平均来说，机票价格比一年前低5%。AAA还表示，两星和三星级酒店房价分别下降2%（每晚121美元）和5%（每晚156美元）。不过，租车价格上涨了11%，达到每天74美元，为年末旅行的五年新高。12月20日和21日道路交通最拥堵提供导航和交通预测的Inrix公司首席经济师库克森（Graham Cookson）表示，由于节日期间的旅行者人数创纪录，开车人士会在大都市面临堵车情况，他建议司机避开高峰时刻或考虑替代路线。根据旅游趋势，Inrix预计12月20日和21日的交通拥堵将达到高峰，因为上班族会提早下班，这让度假旅客更加“举步维艰”。该公司还预测了美国一些最大城市高峰时段交通流量，以及驾车延迟时间和日常所需时间的对比：纽约：12月20日下午 3:30至5:30 ，驾车时间是日常的3倍洛杉矶：12月20日下午3:30至6:00，驾车时间是日常的2.5倍华盛顿特区：12月21日下午3:00至6:00，驾车时间是日常的2.5倍旧金山：12月20日下午3:00至5:30，驾车时间是日常的2倍芝加哥：12月21日下午4:00至6:00 ，驾车时间是日常的2倍波士顿：12月21日下午2:30到4:30 ，驾车时间是日常的2倍西雅图：12月20日下午4:00至6:00 ，驾车时间是日常的2倍圣诞期间这三天搭机人数最多根据调查机构Airlines for America的数据，美国圣诞期间搭乘飞机最繁忙的旅行日期为12月21日（周四）、12月22日（周五）和12月26日（周二），每天乘客约有270万人次。今年，美国运输安全管理局对飞行安全也有新要求，所有大于手机的电子设备都必须从随身携带的包中取出，放入一个装置内进行扫描。“今日美国”建议，最好提前45分钟至60分钟到机场，对特别繁忙的机场，需要比以往提早90分钟到达。您最好在飞机起飞前72小时查看天气状况。即使起飞地点阳光明媚，您却不知道目的地天气如何，这些都需要事先查看。如果航班取消或延误，您需要预订新航班。大多数人都会在航班门口等候，或者前往航空公司客户服务台寻求新机票。在等候的时候，您不妨试试航空公司的预订电话，看看有没有更合适的航班。此外，大多数航空公司的移动应用程序中都有重新预订功能。今年圣诞新年假期期间，预计美国最热门航空旅游目的地是：佛罗里达州奥兰多（Disney World）加州阿纳海姆（Anaheim，迪斯尼乐园）坎昆，墨西哥（Cancun，Mexico）火奴鲁鲁，夏威夷（Honolulu，Hawaii）卡胡卢伊（毛伊岛），夏威夷（Kahului，Hawaii）文/综合报道</w:t>
      </w:r>
    </w:p>
    <w:p>
      <w:r>
        <w:rPr>
          <w:b/>
        </w:rPr>
        <w:t>AG_Y139</w:t>
        <w:br/>
      </w:r>
    </w:p>
    <w:p>
      <w:r>
        <w:t>作者： 袁立文章来源：上海袁立公益基金会 要替不能说话的人发言，维护孤苦无助者的权益，要替他们辩护，按正义判断他们，为穷困缺乏的人伸冤……近日，因为与《演员的诞生》节目组的一系列纠纷，让从荧幕消失许久的袁立重新回到大众的视线。事件的起因是其在该节目中的某些表现遭网友批评，随后她接连发博怼节目组，称节目剪辑很乱，把她剪成神经病，目的就是让观众讨厌她。而微博事件之后，袁立也接受了媒体的采访，重现了节目中的一些细节，谈到别人都以为我疯了那一段，袁立说当时导师们都是在底下休息补妆灯光都暗了，加上刚演完比较兴奋，所以在台上乱搞乱闹了，大家看到的都是他们偷剪进去的。说到最后，袁立表示，我不需要你们公开道歉了，我希望一个电视台播出真实的健康的，哪怕是娱乐节目，娱乐人心的同时也是温暖人心的，也是诚实的。演员袁立离开银屏后，竭力为弱势群体呼喊、奔走，却遭到很多同胞的谩骂。袁立说：“无论赞美、诋毁，还是恶语相加，我都接受。因为每个人都有表达的自由！”以下内容是袁立于复旦大学的主题演讲《我的苏醒与救赎》，真挚恳切，让这个寒冷的冬季，有了那么点温暖。我是谁？大家好，我是袁立。我一定非常努力，因为我觉得我非常的诚惶诚恐。我自己是北京电影学院毕业的，我想，以我北京电影学院的分数，要到复旦来讲课，我觉得实在是不般配。因为这里都是高智商的人，以我的分数肯定是考不上复旦大学哲学院的。但是我今天可能是作为一个演员，或者是作为一个尘肺病农民的志愿者来讲，我想我可能有那么一点的经验。我曾经是一个有等级观点的人，这很不好！我是怎么改变的，怎么去关心别人？我非常的幸运，很容易地就考上了电影学院。电影学院也是千军万马，然后可能我们那一届考上的就只有十个人，所以考上了以后我就非常的骄傲，就会觉得说，我一定是下一个巩俐，我是NO.1。我非常非常的骄傲，也很快出名，然后会有很多人捧着你，你就看不到真实的世界，你基本上是飞在空中的；出行，可能有很多的人、很多的车围着你，你基本上不可能去路边摊吃饭，其实你已经感受不到真实的生活了。我在演戏，但是我基本上不会去接触最最底层的人。虽然我也是一个从普通人家出来的孩子，虽然我小的时候也会去挤公共汽车，但是慢慢地，随着我变成一个明星，我就脱离了这一切生活。好在我觉得自己是一个在演戏上有一点聪明的人，所以还会演得比较真实。但是我知道如果我长期（这样）下去，一定会脱离生活。我一定会觉得，像很多的明星那样，我上机场也要戴一个墨镜，唯恐别人不认识我是个明星。OK，渐渐地我觉得我可能会这样。非常幸运的是，我到了美国。它把我打到了原形。没有人认识你，没有人care你。当然如果他们知道你是个star，他们就会说“Wow，you are a star.”但如果你不说，你就是一个普通人。我带着很多坏的习惯到了美国。我举一个例子：我到北极去看北极光，那天北极光只有两个人去看，一个是我，还有一个皮肤有颜色的人。那个老板就说：“你们两个人可以一起洗个澡看北极（光）。”当时我心里面很不愉快，我想说，她为什么要跟我一起洗！而且在和她聊天过程中，我知道她只是一个铺床单的服务员，她用她的积蓄来过这个holiday。我可以和她一起吃饭，但是我不可以做到和她一起洗澡。我有一点点等级观念，我知道这是一个非常非常不好的一个观念，这个观念是我出身的地方给我的，这个是我的一个修正的观念。我后来还是没有和她一起洗澡，因为我觉得我不可以。当然我现在知道我是错的，我当时想说：你是谁，我是谁。OK ，这现在是非常错误的。到了美国还有一个关于stop signs的事情，我不知道stop signs要停，因为在中国开车你经常要摁喇叭：piupiu，快走开，我开车的。我也经常被人摁喇叭，所以我在美国开车也从来不停。我的朋友和我说：“你胆子真大，stop signs你也敢不停，如果你撞到了人，你知道后果多么多么严重吗！因为这里人是最宝贵的。”我在美国改变了很多。最重要的一点，我感受到了：人，是最最重要的。他比机器，比奔驰，比什么都要贵重。当然，我的信仰，我是基督教的。我知道，我们是按照神的形象造的，人最宝贵。从那以后，我渐渐地改变。我可以去路边吃一个番茄炒鸡蛋，我可以跟别人聊天，我可以去关心别人。我突然觉得我降下来了，我再也不飞在天空中了，我突然觉得我降下来了以后我很舒服，其实飞在空中的日子是不舒服的。我以前有很多爱马仕包，可是当我背上了以后，它只是一个很硬的包，只是跟别人炫耀：“I have Hermes。” 我很special。然后呢，其实又怎么样呢？它给我带来了很多快乐吗？我觉得它没有给我带来非常非常多的快乐。种地，不要收光，要留给穷人一点。我们的《圣经》上教导：你去种地，边边角角，不要收光，要留给穷人一点，不要全收光。你有十分之一的奉献要交给教会，要去帮助穷苦的人。这个对我有很多重要的帮助。我也需要把我的钱的十分之一，拿去帮助穷苦的人，所以我就在寻找项目。我回到国内以后，我去帮助儿童，帮助一些抗战老兵。我觉得我帮助的群体没有任何问题，但是我在帮助的环节里，我始终保持怀疑的态度。因为有真有假，我也在过程当中发现了一些问题。我想过怎么办，我也没有办法。直到，有一天我看到一张照片，是一个矿工，在推着那个车，脸上都是黑的。他（看起来）很辛苦的样子。我觉得他好像很苦难，他似乎是一个家长，似乎是一个爸爸，他好像肩上扛着很重的（架子）、顶梁柱的感觉，那个架子是他整个的家庭。我还看到一张照片，叫开胸验肺。这个人需要把他的胸打开，然后证明：我的肺，黑了，然后才可以得到补偿。这是一个什么样的年代，为什么还有这样的人说需要有人打开我的胸，告诉你，我的肺是黑了，你要补偿我！后来，几经周折，他好像拿到钱了，得到了赔偿。但是，慢慢地，等我到网上去查，哪个公益组织在做这个，中国有多少尘肺病人，他们的组织告诉我们，中国有600万尘肺病人，我看到的这个才是其中之一，很多很多人是没有拿到赔偿。是什么导致了尘肺？什么是尘肺病人？一开始，我跟在座的大家一样。我不知道什么是尘肺病人，他们是怎么得的这个病。后来我才知道，我们的矿、我们的金银首饰、我们的玉石、甚至于墓碑切割都会导致尘肺病。他们没有戴口罩，或者说没有宣传机构告诉他们戴口罩是多么的重要，或者是，口罩的密封性、专业性、严格性不够，导致他们得了尘肺病。尘肺病会怎么样？尘肺病的潜伏期有十年。如果你在煤矿里面，那么你的肺就是黑的；如果你是在金属矿里面，你的肺就是金属的。我关注了这些尘肺病人。一开始其实没有什么远大的抱负和理想，我要怎样怎样。我只是想说，如果他们是真的，那我就捐钱给他们；如果他们不是真的，那我就stop。然后正好有一个机会，有一个组织叫“大爱清尘”，他们是专门做尘肺病的。然后他们说你要不要去看看，所以我就到了陕南的一个叫向阳村的地方。我生活在上海、我生活在杭州、我生活在北京，我没有在农村生活过。我就是没有想到这样的一个破房子，靠吃土豆，他们家的男性都躺在家里面，一直在不停地咳嗽，他们可能有肺结核，得了尘肺病后，他们有很多都肾衰、心衰，他们的腿会流很多血，最后他们会死亡。他们都很年轻，十几岁就去打工，也许到二十岁就死了。他们有孩子、老婆，他们的老婆一般都会离开他们。家里只有孩子，没有收入来源，他们的生活就是这样。▲ 最后一天，我说去医院看看吧，没想到在医院里面发现了很多黑色的水。黑色的水是从他们的肺里洗出来的，一瓶瓶洗出来的。一个人可能要洗掉二十多瓶。尘肺病分为一期、二期、三期，也只有一期尘肺病人可以洗肺，二期三期没有办法洗，因为他们的肺已经像烂掉了一样，有一个专业术语叫“肺大泡”。我其实之前也没有搞清楚，多洗几次之后，肺就像一块抹布一样就散掉了，就不能洗了。所以只有一期比较浅的尘肺病人可以洗一下，洗一次的费用大概是一万块钱还是两万块钱。如果是一期尘肺病人，洗了以后，生命可以得到延长。在陕南可以洗，在广东地区（洗一次）大概要三万块钱。其实在我们国家，几乎所有有煤矿的地方都有尘肺病人。浙江也有，上海我想可能没有，但是你不要以为只有矿工才会得尘肺病，（在）高楼大厦也会得。所以当我们在享受高楼大厦，享受美味的午餐，看着这个view的时候，你要知道，其实，是很多默默的农民工的退场，他们回到了他们的村庄，但是我们得到的是很漂亮的breakfast and view。▲ 这个是我非常欣赏的一个尘肺病人，他非常非常的害羞。他每次都非常的nice。虽然他得了很重的病，他的太太也离开了他。他一开始跟我说：“我充满了仇恨，她为什么走？”但是其实像他这样的病人有很多很多。他是80后，很年轻。很多尘肺病人都是80后。我跟他的关系比较好，我给他换了肺。其实，你知道吗，很多尘肺病人都想换肺，因为换肺就意味着他可以活命了。但是，换肺的金额是四十万。当然，这是我个人出的，没有任何一个组织可以出这么多的钱。换了以后，他每年还要有十万块钱的医疗费用保证排他，因为这个肺不是他的。他每年要十万块钱，没有任何一个尘肺农民负担得起，所以他们觉得我给了他一个big gift，一个大礼物。但是，很遗憾，他在做完（手术）的第二天，就走了。因为，不匹配。各种原因，我不是医生。他走了。我和他的关系非常的好。我也没想到会这样。因为当时我们最好的肺科医治专家告诉我有90%的希望，我非常非常的难过，也非常感恩他的家庭没有因此来责怪我。他如果不换肺，他可能最多还有半年的生命。换肺，可能可以好，但是他走了。他的名字叫任能平。我曾经也想做一个任能平肺移植基金，但是我现在还是没有做，因为肺移植实在是太贵了。而且，你哪里有这么多的肺源呢。你看，他自己写在手机上的，我找到的，他说他的肺很痛很痛。你不要看这些农民，他们自己很注意自己的仪表。我每次见到他们，他们都穿得很好看、很整齐。他们不舒服的时候，平日只能到卫生所去消消炎，因为你要知道在卫生所只有一些消炎的东西，而没有别的。他们如果到西安去，要换八个小时的车程。其实路是非常近的，但是因为他们的大巴士很难（行驶），第二他们可能需要吸氧机才能上车，所以给他们这些农民造成了很多的困扰。我们从巴黎回到北京，回到上海也就十个小时，但是他们从村庄到西安也要十个小时。所以对他们来说，去西安看病太远了，而且太贵。所以他们只能在卫生所，打打消炎针，然后他们只会说，很痛很痛。没有办法。照片里我很胖，因为那时候我很肿，水土不服，山里面还是很辛苦的。这个老太太和这个儿媳妇。我只是有一些事情我特别的不明白，为什么灾难总是会循环。你看她（老太太）这个家庭，她的儿子已经去世了，也是尘肺病，一个80后。她的儿媳妇是一个盲人，当时没有人愿意嫁给尘肺病人，盲人愿意嫁给尘肺病人。但是之后她自己得了乳腺癌，老太太的儿子又死了，所以现在是老太太一个人在家做农活，照顾这个儿媳妇，照顾孙子。老太太不愿意再照顾这个儿媳妇，认为她拖后腿了。我们觉得人有这样的想法是有可能的，我们也不责怪老太太。你去看老太太变形的手。那天晚上我去她家的时候，我要求看下她儿子的照片。她拿出来，看了照片以后她一个人躲到角落里面去，用手去摸这个身份证，她现在只能通过摸身份证去看她的儿子。她告诉我说她的心很痛，而且她说得很小声很小声。我知道她的心一定很痛，因为她只有这么一个儿子。她儿子在世的时候非常的能干。他们家大厅里是水泥地，很多农民（家）都是土做的地，他们家是水泥地，说明她的儿子心灵手巧，而且赚了一点钱可以给家里铺水泥地了。但是她的儿子走了，只剩下这一家人了。现在情况就是这样。她的儿媳妇还得了乳腺癌。我觉得我很不明白，为什么苦难会一个接着一个。这个是我所不理解的。我觉得我到乡村里面，看到很多人真的长得很秀美，他们没有很好的学习的机会，所以就没有工作的机会，导致他们只能去干最苦的苦力。很多人问我他们为什么要去干矿工，他可以不干矿工。他不干这个他没有别的工作，因为他不识字，他从小没有学习的环境。包括现在很多的村庄已经没有学校了，他们要搬到村庄以外的镇上去读书，要走很久很久的路。这导致他们学习更加的艰难，他们没有办法学习，他们只能去干苦力，最后导致他得了尘肺病。当我看到这张照片的时候，我总觉得这个男的眼睛在看着我，会跟我说，你可不可以照顾我儿子。当然这是我作为一个演员的幻觉、幻想。我当然非常愿意照顾他的儿子。他的儿子长得也非常好，我觉得如果在城市里面，如果有很好的教育，他们的命运不会这样。这个社会是不公平的，但是我希望，我们要力争做到公平。大家都要一样有公平的学习的机会，一样致富的机会，因为人生而平等。他们给我的感觉是，人生而不平等。而且他们的苦难实在是太多太多了。▲ 这个人已经去世了。我给他钱的时候他跟我说：谢谢老板。他跟我说的时候，我非常非常难过。我不是老板。而且我每次给他们钱我都放在信封里面，我不愿意直接给cash。当然我的三千块钱能解决什么问题呢，什么问题都解决不了。但是我还是给他。当我把他带到医院，把钱给他，放到了他枕头底下，他抹眼泪了。这是别人告诉我的，我没看到。最后在上个星期，他也走了。因为尘肺病是一个不可逆转的病。得了，就一定会走向死亡，只是时间长短的问题。他们是怎么死的，他们都是要跪在床上，因为他们如果这样平躺着，他们的肺没有办法呼吸，所以他们每天晚上是跪在床上。如果特别累了就跪一会儿，然后就靠在枕头上，这么慢慢睡一会儿，然后再跪一会儿。他们平躺着已经没有办法呼吸。很多志愿者给他们呼吸机，2000块钱一台还是2200块钱一台，只能暂时解决他们呼吸的问题，根本不能改变他们的肺（里）已经有一块一块的金属石头（的状况）了，这没有办法了。当我们去给刚才我提到过的一个病人做手术的时候，他的肺拿出来切的时候，那个手术刀切下去的时候，咔呲咔呲咔呲，下不去。里面有一块石头，下不去。所以他会很痛很痛很痛。所有的农民，没有抱怨，他告诉我这是他的命。我们到他们的家里去，他们会做一桌好饭给我们吃，我们把一百块钱放在桌子上的时候他们一定不要，但是其实他们多么多么需要钱。他们会认为你看得起我，所以来我家吃饭。当我们要走的时候，他们的孩子一个箭步就会冲到桌子上把饭接着吃了，因为他们平时吃不到肉，他们只会吃一片肉两片肉，但我们去的时候他们会给我们炒一盘肉。虽然都是肥肉，但是，他们觉得这是很好的礼物。我觉得在陕南，有很多农民，因为在山里面的原因，他们的眼睛是非常非常的纯朴，你会觉得，这么纯朴的一群人，受到了这么大的伤害。他们会到河南的灵宝煤矿去要求赔偿，得不到赔偿。我说我带着他们去，别人和我说，你去了以后，你就会被埋在那里。我觉得有可能我会被埋在那里，所以我没有去。我觉得我一个人的力量实在是太有限了。那我们今天能做什么呢？当我们在北京、上海、广州这些城市，我们享受着城市文明的时候，我们真的不要忘记这些人。我觉得中国是一个金字塔式的社会，底下全部都是农民，真的，我们站在他们的身上。我不会忘记建高楼大厦的农民，我不会忘记建地铁的农民。你们一定看到过图片，有一些农民，他们觉得自己的裤子脏，他们不坐在凳子上，他们蹲在地上。他们觉得：我的裤子太脏了，我不配坐在地铁的凳子上。当我戴着金银首饰的时候，我不会忘记；我戴着玉石的时候，我也不会忘记切割宝石的人。最重要的是我们要宣传戴口罩的重要性，这个应该是国家监管部门（的责任）。我们也希望有更多合格的口罩厂能给他们生产又舒适又合格的口罩。如果我们生活还有一些富裕，我们可以去探望他们，去帮助他们，给他们一些经济支援。更重要的是，我们要给他们一些心灵的支持。因为我发现很多小孩的妈妈离开这个村庄，再也不要他，当他一岁的时候他妈妈就离开了，等他五岁他妈妈再来村庄看他的时候，他妈妈已经在外面有了新的孩子、新的家庭。别人告诉他，这是你的妈妈，这个小孩平时会跟人家说，我为什么没有妈妈，但是当别人告诉他这是你的妈妈的时候，他只会在那流眼泪，傻傻地站着，一直流眼泪。他不知道怎么称呼她，他不知道怎么和这个女人相处。我想，对于这个孩子来说，他从小已经有阴影了，而且这样的孩子不止一个，太多太多。当你去拉着他的手和他说话的时候，他只会流眼泪，他什么也说不出来，他不懂说什么。所以我觉得我们帮助人，可能不仅仅是从这个账上转到那个账上的钱，而是我们要去实地去勘察，实地去拉着他们的手慰问他们，而且需要一个长期长期的跟进。爱是分享，我觉得爱不仅仅是我过得好，爱是需要你把手去拉给需要帮助的人群。我们是一个发展中的国家，我们的经济不仅在发展，我们的人文意识，我们的人文发展、人道主义也要同时发展起来。我觉得广州、上海、北京，我们这些已经过得还不错的人要起一个带头作用，就像美国，我的数据可能不太准确，可能是1%的人在做慈善，我在网上说的时候，很多老百姓说我们心有余而力不足，也许他们觉得只有一百、两百，一百、两百可能不能解决什么问题，但是我觉得这是一片善心。所以我觉得我们有能力的人，我们去买爱马仕包的时候，它只是一个包，它可以带来的快乐也是有的，但是我相信当我们去帮助人，用最俗气的一句话叫赠人玫瑰手有余香，当我们去做这件事情的时候，我觉得不是我们在帮助他们，其实是他们同时也在帮助我们，让我觉得原来我是一个可以有如此高尚灵魂的人。我相信，我再过五十年，再过一百年，我们也可以大家一起，走向富裕，走向更好的一个人文环境。不要再看到那些悲惨的自己在漆棺材的现象，悲惨的农村和城市不平等的发展，这个就是我一开始是想捐钱，后来就变成了一个志愿者，发现了这么多的问题，我想我还是要继续往前走。今年的两会，我是个老百姓，根本不懂什么叫两会，今年的两会也提出了一些尘肺病农民解决的问题，那我想，国家做国家的，但国家肯定不能像我们一样亲切地去拉住每一个人的手。就像我看到很多人在那儿漆棺材，三十多岁，当我进去的时候，他非常的坚强；当我拉住他的手的时候，他的眼泪一下子就下来了。然后他告诉我说，对不起，我很不坚强，我是个大老爷们，我不应该哭。可是我觉得，你都已经在自己准备棺材了，你为什么不哭，你哭好了。我相信我们每一个人不仅给他们钱，我还可以给他们很多很多的心理安慰。让他们在离开这个世界的时候知道，有人爱他们，这个世界上不仅仅有坏人，也不仅仅有不好的煤矿老板，没有把每一个人的生命看得非常重的老板，但是也有像我们这样的人，我们可以去爱他们，我们可以去帮助他们。即使他们走了，就像任能平，我帮助换肺的那个人，他告诉我说，我如果死在手术台上，我也非常非常感激你，因为我死前得到过爱了。我觉得这个很重要。我要告诉他们：我们是一样的人 因为从来没有人把他们当作人看过，他们告诉我他们在煤矿里的时候是不出窑洞的，他们喝的是炸了的石层的水，石头炸开以后不是有岩水吗，他们喝的是石头的水，喝的是尿水，喝的是粪水。没有人把他们当人看，所以我觉得我们要帮助他们，要告诉他们：NO，你们是人，我们是一样的人。也许我们分工不同，但是我们在人格上是平等的。所以我们要帮助他们，尽我们一点点的努力。如果你是一根蜡烛，你就发蜡烛的光辉照亮周围的人；如果你是一个这样的灯，你就发出大的灯（的光芒）去照亮周围的人，尽量给更多的人带来温暖，让这个世界变得更加的温暖，更加的美好。文/综合报道</w:t>
      </w:r>
    </w:p>
    <w:p>
      <w:r>
        <w:rPr>
          <w:b/>
        </w:rPr>
        <w:t>AG_Y140</w:t>
        <w:br/>
      </w:r>
    </w:p>
    <w:p>
      <w:r>
        <w:t>冬天缺了它能“要 命”，这些救命菜，现在就要开始多吃！总是感到疲倦、四肢无力，经常出现头晕、恶心的症状，那你可一定得注意！因为你的身体里缺了这个重要元素，那就是——钾！成年人体内含钾150克，能够维持神经和肌肉的正常功能。因此如果体内缺钾，细胞能量会不足，就会经常感到倦怠无力、精力下降，更严重的还会出现抑郁症和幻觉等精神障碍。大家知道，饮食量过少、内分泌紊乱可能导致便秘，而缺钾同样是导致便秘的原因之一。因为体内缺钾会使得身体机能下降，消化系统功能减弱，还可能引起腹胀和腹部痉挛哦。钾是人体水盐代谢重要的电解质，缺钾会引起电解质紊乱，从而导致头晕、全身无力甚至恶心呕吐等症状。钾水平的大幅降低还会使心率减缓、让人昏倒，值得引起我们的重视。一说到腿痛、抽筋，大家都会认为是缺钙造成的，而实际上缺钾同样会导致这些情况。因为钾在平滑肌收缩中起着重要作用，体内缺钾就会使得肌肉收缩甚至痉挛。神经系统的健康离不开钾元素，倘若体内缺钾，就有可能导致神经性耳鸣，神经还会有麻木刺痛感。一般情况下，缺钾不会直接引起高血压，但饮食中高钠低钾会促进高血压的发生。因为钾能够帮助血管放松，而缺钾会使得血管收缩，从而使血压升高。本就患有高血压的人在饮食上需要格外注意多多补钾。最补钾的食物这些救命菜，现在就要开始多吃！紫菜是蔬菜中含钾量很高的一种，每100克紫菜里含有1796毫克的钾元素，是当之无愧的最佳补钾蔬菜。而且紫菜还富含蛋白质、碘以及多种维生素，脂肪含量也很低，还有提高免疫力的功效。缺钾吃紫菜，是你不二的选择。被冠以“山珍”美誉的蘑菇矿物质含量非常丰富，尤其富含钾。在所有食物中，白蘑的含钾量是最高的，每百克中含有3106毫克钾元素，而冬菇和鲜蘑中的含钾量也分别有1155毫克和312毫克，都远超出了我们常说的用来补钾的香蕉。菠菜中含有人体所需的各种营养，且含钾丰富，每100克菠菜中约含有502毫克的钾。多吃菠菜不仅能维持体力，还能减慢脂肪的消化，延长饱腹感，有减肥之效。每100克海带中含钾约1503毫克，是其钠含量的22倍。此外，海带还能美颜护发、提高免疫力、消除乳腺增生，对小孩、妇女、老人等都有很重要的保健作用。豆类的补钾功效在各种食物中居于上游，无论是黄豆、黑豆还是芸豆，含钾量都超过了1000毫克/百克。另外，豆类食物还有抗衰老、减肥、美容养颜的功效，尤其适合女性吃。“每天吃豆三钱，何需服药连年”的民间谚语也正说明了豆类的益处。所有薯类都是钾元素的绝佳来源，所以若想要补钾，可以尝试把主食换成土豆、红薯、芋头等薯类食物。只要把米饭换成同样淀粉含量的土豆，摄入的钾就能够增加十倍，这一个做法就能解决饮食少钾的问题。一份原味酸奶含有约350毫克的钾，占到了我们人体每日所需的10%以上，低脂奶、全脂奶等奶制品的含钾量则都不及酸奶。另外，酸奶还能增强人的消化能力，对人体起到保健作用。少量的坚果是非常适合作为零食的，它可起到美肤、健脑、抗衰老等作用。事实上，坚果中的含钾量也很可观。每100克榛子中钾的含量为1244毫克，超过了每天人体每天所需的二分之一。松子、西瓜子的钾含量也同样超过了1000毫克/百克。香蕉是我们所熟知的含钾量比较丰富的水果，一根普通大小的香蕉大约含有330毫克的钾，所以专家建议在跑步、游泳等运动后最好吃上一根香蕉，以补充钾元素的流失。香蕉一天吃1-2根是合适的，一般不宜超过3根。冬天天冷，可以尝试把香蕉加热后吃，虽会有少量的营养流失，但能起到保护牙齿和肠胃的效果。缺钾是个大问题，但出现缺钾症状也不用惊慌。只要记住这9种补钾食物，并在饮食上合理调整，健康状况就能大大改善~本文转载自网络内容版权归原作者所有，如有侵权请联系删除</w:t>
      </w:r>
    </w:p>
    <w:p>
      <w:r>
        <w:rPr>
          <w:b/>
        </w:rPr>
        <w:t>AG_Y146</w:t>
        <w:br/>
      </w:r>
    </w:p>
    <w:p>
      <w:r>
        <w:t>栗子虽香甜可口，营养价值超高，但是，好吃却难剥……    下面教大家一个诀窍，只要3秒钟，就能简单去壳，其实，剥栗子还有其他方法：   1、板栗直接倒入盐开水中5分钟；　2、然后用刀切个口子；3、趁热去壳和皮；1、板栗对半切开;2、去掉外壳，用开水盖上盖泡5分钟；将栗子煮熟后冷却放入冰箱内冷冻两小时，可使壳肉分离。这样栗衣剥起来既快，栗子肉又完整。1、将买来的生栗子用剪刀把外壳剪开；2、放在微波炉中高温加热30秒，里面一层衣和肉即会自动脱离。微波炉做的颜色相当漂亮。但是，用此方法去栗衣前，一定要将其外壳剪开，否则可能会引起微波炉故障。把要吃的生栗子放置在阳光下暴晒一天，栗子壳即会开裂，这时无论生剥还是煮熟后剥，都很容易剥去栗子的外壳和里面那层薄皮。但准备储存的栗子不能晒，因为晒后的栗子不能长期保存。</w:t>
      </w:r>
    </w:p>
    <w:p>
      <w:r>
        <w:rPr>
          <w:b/>
        </w:rPr>
        <w:t>AG_Y145</w:t>
        <w:br/>
      </w:r>
    </w:p>
    <w:p>
      <w:r>
        <w:t>美国生活在线 ，每日微新闻【美国新闻】1.长春藤知名学府康乃尔大学证实，来自成都、主修材料科学及工程的21岁中国留学生田苗秀，被发现陈尸于公寓内。2.小米、华为可能计画携手电信业者合作在地资费方桉，最快将在2018年内进军美国市场销售。3.脸书表示已经着手测试多帐号登录功能，让多名使用者可在同一台电脑上登入、切换不同帐号。4.美国国务卿提勒森上个月指缅甸军方在若开邦迫害洛兴雅人的行为是「种族清洗」，应为其暴行负责，美方会以可能的制裁举措追究责任；提勒森15日透露，美方已确定一名制裁对象。5.前美国职篮NBA球星「小虫」罗德曼上美国脱口秀节目「深夜秀」，谈到几次与北韩领导人金正恩的亲密接触时，坦白说他「可能是个疯子」。6.赌城大屠杀仅募得2200万元捐款，对数百死伤者而言，这笔钱根本是杯水车薪，不够分配。7.在联邦调查局对川普竞选组织与俄国勾结传闻进行的调查，受到川普总统和保守派日益强烈的攻击，质疑其调查是否公正之际，川普15日在参加联调局学员毕业典礼前，批评联调局「可耻」、「丢脸」和「令人生气」。8.国会共和党协商的最终减税法桉中，取消欧记健保的核心内容、不买保险需被罚款的强制纳保规定；研究显示，如果废除强制纳保，在健保市场买保险的个人，受保费上涨的打击最大。9.根据Care.com 2017年的调查，87%的民众会在12月对整年提供服务的人犒赏小费，但是近十分之一的人说，他们出手大方其实源于害怕若不给小费，明年就得付代价。10.受聘管理纽约市捷运的前多伦多捷运局长拜福特说，他正考虑採取一系列积极措施，巩固千苍百孔的纽约市地铁系统，包括长期间关闭地铁线，在数年内实现现代化的目标。11.美联社报导，一名男子在旧金山海事国家历史公园外邻近突堤海域游泳时，遭到一头海狮攻击咬伤。公园发言人考利文称，该名男子伤口「非常严重」，已紧急送医。 【国际新闻】12.距离被视为“恐袭高峰”的圣诞节不足10日，全球各地都加强了部署，严防袭击。英国全国反恐安全前官员菲利普斯日前接受采访时就发出了警告：“现在潜伏了太多的极端恐怖分子，恐袭有可能随时发生，即使是赶在圣诞节来临前，也不足为奇。”13.沙特阿拉伯3个月前宣布结束女性开车禁令的历史性决定后，沙特官员表示，沙特女性也将能开卡车及骑机车。14.澳大利亚墨尔本一栋2层房屋的阳台发生坍塌，导致2人死亡，17人受伤。15.也门军方消息人士透露，也门政府军及其盟友夺取了也门南部一个胡塞武装控制下的城镇，并打死了数十名胡塞武装成员。【大陆新闻】16.尼日利亚军方表示，4名中国人被一群可疑海盗绑架，尼日利亚军方与嫌疑人展开激战，成功拯救了人质。17.伊藤忠商事正在推进对公司员工的中文教育。在公司内部进行的考试中，已经有约900人达到了基本交流的水平。预计考试合格人数有望在本年度内达到全体员工数量的四分之一，也就是约1000人。此举的目的在于能够更为“走心”地开展对华业务。18.国际野生物贸易研究组织和世界自然基金会联合发布的一份报告显示，自中国国务院2016年12月30日宣布一项禁令之后，超过一半的象牙买家已经停手。总体上，报告发现86%的公众支持这项禁令。19.俄媒称，中国正摆脱“山寨”他人创意和发明这样的不良声誉。【娱乐新闻】20.有网友挖出彭于晏过去宣传电影受访的片段，他在里面以全英文回答问题，零停顿超流利口语，让粉丝都被惊呆了。21.张天爱全黑look现身机场歪头卖萌，与粉丝排排站踢腿凹造型，毫无偶像包袱。22.李沁身穿白色一字肩荷叶边蕾丝长裙出席2017国剧盛典。23.泰勒18岁受访的片段被翻出，10年前愿望如今全都实现，“重要承诺”惹泪崩。24.赵雅芝在微博中晒出自己25年前在电视剧《新白娘子传奇》中的剧照，并配文：“来自1700年前的比心。”图中的赵雅芝摆出拇指与食指相贴的动作，确实与现在流行的拍照手势“比心”一模一样。25.黄晓明捐资母校青岛一中建设的黄晓明艺术馆楼正式启用，同时青岛2017黄晓明“让爱回家”MING心陪伴会举行，现场为优秀学子与老师颁奖。黄晓明还参与关注空巢老人活动，与老人一起在食堂吃饭，并呼吁更多的人参与关注空巢老人，常回家看看。 【财经新闻】26.学者:短期应以加息应对美国财政和货币政策重大调整27.探访贾跃亭美国造车工厂:没生产设备 仅一名员工打卡28.中兴员工坠楼罗生门：公司领导宣称欧某有精神病史29.20日起铁路购票积分可兑换车票 100元车票获500积分</w:t>
      </w:r>
    </w:p>
    <w:p>
      <w:r>
        <w:rPr>
          <w:b/>
        </w:rPr>
        <w:t>AG_Y142</w:t>
        <w:br/>
      </w:r>
    </w:p>
    <w:p>
      <w:r>
        <w:t>世界三大“垃圾零食”被曝光，危害有多大，赶紧看看！俗话说：病从口入。随着我们生活水平的提高，零食种类也越来越多，然而有些零食对身体危害很大，被列入垃圾食品排行榜。为了健康，好好看看吧~世界垃圾食品排行垃圾零食TOP3酥脆型曲奇饼干曲奇饼干中含油量在20%到30%，用油均含有大量饱和脂肪，对血管影响很大。派类及酥类食品派及酥类食品毫不夸张地说，是往“添加剂”里加食品，各种口味基本靠香精调和。尤其是看到代可可脂这类配料一定要远离，是肥胖的根源。薯片及膨化食品膨化食品越松脆，膨发剂的含量可能越高，若膨发剂中铝超标，会对神经系统造成伤害。什么食品是对身体有益的呢？最佳食品TOP10并不是所有零食都对人体有害，以下10种零食堪称天然保健品，美容养生，修身排毒，被誉为最佳零食TOP10。花生快速补血：花生含有丰富的补铁元素，能促进骨髓的造血能力，快速补血，很多名贵补血保健品就含有花生红衣。此外，儿童多吃花生还可以促进骨骼生长，利于身体发育。酸奶排毒抗衰老：酸奶具有抗衰老排毒的作用、还能抑制淋巴细胞数目下降。对于那些长时间面对电脑，每时每刻笼罩在电磁辐射中的上班族来说，利用午饭的时间喝一杯酸奶，对于健康非常有益。海苔减肥排毒：海苔含丰富的纤维素，能促进肠道蠕动，清理附着在肠道壁上的毒素垃圾，并及时排出体外。此外，海苔还有一个鲜为人知的作用，生发养发，让发根更强健，头发有光泽。 核桃失眠健忘：核桃营养丰富，含有人体必需的钙、磷、铁等多种微量元素和矿物质，以及胡萝卜素、核黄素等多种维生素。对人体有益，可强健大脑，治疗失眠健忘。绿茶提升视力：绿茶对眼睛是有好处的，像胡萝卜、菠菜等黄绿色蔬菜和肝脏、大豆、奶酪、鸡蛋等眼睛都是有好处的。在注意饮食方面外，也要养成科学用眼，不要在灯光黑暗下看书，不要长时间玩电脑、看电视，懂得眼部保健。豆腐干预防心血管：吃豆腐干能健脑的同时，还能抑制胆固醇的摄入。大豆蛋白显著降低血浆胆固醇、甘油三酯和低密度脂蛋白，不仅可以预防结肠癌，还有助于预防心脑血管疾病。 葡萄干抗癌、防肿瘤：葡萄干的抗癌作用尤其明显。研究表明，在那些种植葡萄和吃葡萄多的人群中，癌症发病率也明显减少。这是因为它含有白黎卢醇，可有效防止细胞癌变或抑制恶性肿瘤的增长，而且能阻止白血病细胞的分裂。蓝莓提高记忆力：蓝莓有助于改善人类与其他动物中枢神经的功能，从而逆转因衰老而造成的神经信息传导减缓、认识能力蜕化。 开心果释放压力：压力长期得不到释放，容易出现抑郁，悲观厌世情绪，常吃开心果能释放长期积压的不良情绪，放松心情。此外，常吃开心果还可以降低血液粘稠度，改善动脉硬化。红酒预防肾结石：红酒降低肾结石的发生，据统计，常喝红酒的人肾结石发生率仅为普通人的40%，此外红酒含有一种化学物质，能调节女性雌性激素的分泌，降低激素异常引发的乳腺病的出现。以上10种最佳食品，被列入最佳食品排行榜。献给每一个吃货小伙伴。同时，别忘了告诫身边的朋友“远离垃圾食品，防止让病从口入”。本文转载自网络内容版权归原作者所有，如有侵权请联系删除</w:t>
      </w:r>
    </w:p>
    <w:p>
      <w:r>
        <w:rPr>
          <w:b/>
        </w:rPr>
        <w:t>AG_Y144</w:t>
        <w:br/>
      </w:r>
    </w:p>
    <w:p>
      <w:r>
        <w:t>2018《超强宝贝》少儿春晚越来越近啦~你想和世界各地的小伙伴同台表演吗？你想让全球看到你的自信与才艺吗？你想让全世界听见你的新年祝福吗？《超强宝贝》是你华丽绽放的魅力舞台《超强宝贝》少儿春晚以“少年强·中国强”为主题，在“少年志则国志，少年强则国强”的感召下，扬梦想之风帆，播梦想之希望，通过少儿春晚和谐、喜气、欢乐的璀璨舞台，圆孩子的艺术梦、爱国梦、强国梦。《超强宝贝》少儿春晚将于春节前夕在首都北京进行录制，面向全球征集3-15岁才艺卓越的少年儿童参演。图片来源：世界日报如今，《超强宝贝》品牌已走出国门，走向世界，受到了海外华人的广泛关注。11月30日，在美国纽约举行了《超强宝贝》少儿春晚北美选区启动仪式暨新闻发布会，后续的优秀少儿节目选拔活动在紧锣密鼓地筹备中。“上春晚”对华人表演艺术家们来说,有着类似体育运动员对奥运会的向往，是一生拼搏的目标。然而，春晚的舞台对于大多数人来说，终究是可望而不可及的。对于从小学习才艺，初显成就的孩子们来说，有时会觉得“上春晚”机会渺茫，遥遥无期。不少孩子更是在过程中放弃了追逐，令人扼腕。少儿春晚的北美选拔将以纽约为核心。一系列甄选活动由美国亚太卓越领袖基金会与美国都斛同乡总会主办，美国吕坤文化艺术工作室、ICN国际卫视 &amp; 侨声广播、盛世娱乐、USAlifeonline.com 美国生活在线、莱恩教育、STM音乐、A-ZS GROUP INC、美国盛唐多媒体影音制作公司、RUDANCENY等数十个团体联合承办、协办。热爱艺术的各界精英众志成城，为孩子们打造通往最高舞台的直通车，其极高的支持度也是华人华侨重视下一代艺术教育的印证。被盛誉为“全美最佳吉他手”的Gary Lucas此次受邀担任器乐类评委。在新闻发布会现场，Lucas坦言：“那么多朋友的支持让我很振奋，期待看到孩子们的表演。”刚刚在欧洲荣获“全能最佳表演歌手”、“文化交流大使”、“皇室之声”荣誉的华裔歌唱艺术家龙珑以声乐类评委的身份鼓励孩子们加入选拔：“你来了，就赢了。起码已经超过了那些没来的人。”据北美选区总导演、美国亚太卓越领袖基金会会长吕坤介绍，荣获北美选区组委会推送的节目可以直通2018《超强宝贝》少儿晚会的节目录制，鼓励才艺卓绝的孩子们抓住这难得的机遇，勇敢追梦。纽约当地将于12月16、17日两天进行现场选拔，而后在2018年1月5日举办隆重的颁奖晚会。希望更多小朋友能够把握这次机会，登上世界顶尖的舞台。北美选区↓↓选拔要求：3-15岁，不限族裔。12月16日，星期六，下午2-6点；声乐、器乐、其它12月17日，星期天，下午2-6点；舞蹈、武术选拔地点：帝国中心 33-37 Farrington St. Flushing, NY 11354报名表格： http://t.im/SuperBabyUSA联系电话： 929-312-9609联系邮箱： SuperBabyUSA@gmail.com报名表二维码走出国门带你领略不一样的文化魅力强大的海外专家评审团阵容为你的梦想加油助力只要你有梦只要你敢追《超强宝贝》为你的梦想保驾护航少年强，中国强！超强宝贝棒棒哒！</w:t>
      </w:r>
    </w:p>
    <w:p>
      <w:r>
        <w:rPr>
          <w:b/>
        </w:rPr>
        <w:t>AG_Y143</w:t>
        <w:br/>
      </w:r>
    </w:p>
    <w:p>
      <w:r>
        <w:t>每天睡6小时和8小时的区别，震惊了！健康睡眠诀窍人一生中有三分之一的时间是在睡眠中度过。通过睡眠，大脑得以休息和重启，身体获得放松和充能。然而据调查显示，我国31.2%的人存在严重的睡眠问题：近2亿人打鼾，5000万人在睡眠中有过短暂呼吸......睡眠问题会带来哪些危害？如何保证健康好眠？据《每日邮报》报道，50岁的Sarah Chalmers参加了英国伦敦一个睡眠学校的实验，分别连续五天只睡6小时与睡满8小时，看看面容有什么变化。（左为每天睡8小时，右为睡6小时）美国抗癌协会的调查显示，每晚平均睡7~8小时的人，寿命最长。睡眠问题造成的影响不仅于容貌神态，更多在于潜在的身体伤害。研究表明，每晚睡眠少于4小时的成年人，衰老速度也上升到2.5~3倍；每晚睡眠少于6小时，心脏病率比正常人高50%，中风风险提高3倍；经常失眠的人发生抑郁的几率是正常人的5倍。长期睡眠不足，会造成体重增加，人体内分泌系统紊乱，免疫功能低下，加速衰老，诱发神经系统及心脑血管疾病、心理疾病……睡眠的好坏，并不是完全取决于睡眠的时间，而要看睡眠的质量。如何提高睡眠质量？1、四季睡眠法春季早 睡 早 起春是万物生长之季，具体睡眠时间，一般需保持晚上10点半入睡即可，早晨要早起，6点左右为宜。这样有利于机体内阳气的生长。夏季夜卧早起夏季睡时最短，万物皆处于极盛状态，人体也是如此。与春季不同的是，因夏季白昼为一年中最长，所以睡眠时间可以晚一些。建议在晚上11点左右卧床休息，但早起时间仍为6点。秋季早睡早起秋季人体状态达到四季中的最平衡。最好可以早些入睡，每日需保持至少8小时的睡眠时间。早睡时也要注意早起，以顺应阳气的舒张。冬季早睡早起冬季主“藏”，动植物多进入冬眠状态，以养精蓄锐，为来年生长做准备，人体也应顺应自然万物特点，适当减少活动，以免扰动阳气。这时最好做到天明才起，但也不宜起的太晚。虽然四季的作息时间不尽相同，但“晚睡晚起”却是大忌。晚睡晚起打破了人体顺应自然的规律，因此熬夜、赖床都会使身体疲乏，头脑昏沉。当然，任何一种作息规律都应有度，以总体睡眠时间在7—9小时为宜。好睡眠，姿势很重要① 仰卧式头颈和躯干基本保持在同一直线上，身体很放松，但是仰卧的时候也会压迫到背部的肌肉，尤其是双手举上去的姿势，肌肉会更加紧绷。另外，仰卧时，口腔中的悬雍垂会下垂，会引起气道阻塞，出现打鼾的现象。② 俯卧式俯卧式会压迫胸腹、会引起心脏血液的不好。另外，肺的呼吸也会受到障碍，泌尿系统也会受到压迫。脸朝下也会导致脸部的变形，面部的血液循环不好，出现色斑、色暗淡。③ 蜷缩式蜷缩式会影响气机的升降出入，对气血循环非常不好。醒来后容易出现腰酸背疼、腰肌劳损的情况。④ 侧卧式专家提示，右侧卧位是最提倡的，右侧卧，右腿伸直，左腿弯曲，右手护住耳朵，左手放在一边。打个盹效果佳打盹20分钟的效果，胜于服用200mg咖啡因。别小看这短短20分钟，它可以让你的认知能力恢复40%。睡醒后再“眯”20分钟，比直接多睡20分钟更利于恢复精力。相关研究表明，坚持每周三次30分钟的午睡，能降低心脏病相关死亡率近37%。如果睡眠时间实在无法保证，那就打个盹吧！补充助眠元素 人体内褪黑素水平的高低直接影响睡眠质量。随着年龄增长，特别是35岁以后，人体自身分泌的褪黑素明显下降，平均每10年降低10%-15%，导致睡眠紊乱以及一系列功能失调。因此，从体外补充褪黑素，可使体内的褪黑素水平维持在年轻状态，调整和恢复昼夜节律，加深睡眠，提高睡眠质量，改善整个身体的机能状态，提高生活质量，延缓衰老进程。本文转载自网络内容版权归原作者所有，如有侵权请联系删除</w:t>
      </w:r>
    </w:p>
    <w:p>
      <w:r>
        <w:rPr>
          <w:b/>
        </w:rPr>
        <w:t>AG_Y141</w:t>
        <w:br/>
      </w:r>
    </w:p>
    <w:p>
      <w:r>
        <w:t>台湾一个爸爸在家带孩子，被摄像头记录下来……妈妈看完哭了曾听过一个问题“为什么千万不要生女儿？”看完下面这两张图，我心中有了答案。台湾一位爸爸独自带娃睡觉儿子睡在一边女儿护在身边爸爸醒过来发现有点冷于是给儿子盖毯子隔空一扔然而到了给女儿盖毯子的时候画面里全是温柔……妻子回来看到录像视频笑哭了果然应了一句话当男人有了女儿儿子都成了将就老婆还说要给孩子喂奶最好让儿子感受到母亲般的温暖还要多带儿子户外活动培养父子感情好的！儿子，我们走出了名暴脾气的陈小春可以说是人见人怕臭脸吓死人上节目带儿子凶！自己又吃又喝完全忘记儿子宠爱的眼神仿佛要抱走当自己的女儿还写了一封感人的信露出了老父亲般慈爱的脸女儿做什么都超可爱为了宠女儿孩他爸也是拼了儿子？儿子是谁我女儿就是小天使捧在怀里怕摔了要揣兜里才放心都说男儿有泪不轻弹那是还没有女儿闺女做错事我生气把闺女揍了孩他爹抱着她一起哭前段时间娃被稀饭烫了 到了医院上药 娃哭 爸爸也哭 女儿出生后，爸爸自动在家休产假没办法要去上班了走之前抱着女儿哭……只要是女儿不喜欢的坏习惯改掉改掉以前孩他爸是个大烟枪因为女儿一闻到烟味就咳嗽马上戒烟问他儿子也咳嗽怎么不见你戒烟他说那正好可以不抱他了胖了一辈子因为女儿看到胖胖的爸爸就哭唧唧孩他爹马上减肥从胖子变成了瘦子女儿是爸爸的心头肉儿子是爸爸的射击靶对女儿是盖10次都乐意对儿子是你要敢掉被子老子打死你求儿子的心理阴影面积……看到女儿奴有多可怕了吧希望所有女孩都能被这样的女儿奴宠爱着长大本文转载自网络内容版权归原作者所有，如有侵权请联系删除</w:t>
      </w:r>
    </w:p>
    <w:p>
      <w:r>
        <w:rPr>
          <w:b/>
        </w:rPr>
        <w:t>AG_Y152</w:t>
        <w:br/>
      </w:r>
    </w:p>
    <w:p>
      <w:r>
        <w:t>眼12月末，又到了回国季。在美华人回国过年，留学生放寒假。说到回国，各位时差党们心中一定共享着同一个痛点：TMD又要运行李了啊啊啊啊啊啊啊！托运行李保险吧？架不住机场人员偷啊！CNN的一篇报道，曾在美国引起轩然大波。据CNN内部提供的信息，美国大部分机场，包括清洁人员，飞机维修人员，或者行李地勤，甚至任何一名机场工作人员，竟然都在半公开的有组织的进行偷窃！ 他们主动搜刮你遗漏的物品，甚至伸手偷窃你的行李！涉案大部分机场都是留学生和华人往来常去的国际大机场，包括纽约JFK，洛杉矶LAX，奥兰多MCO等热门地点赫然在列！难怪...网上这种爆料层出不穷啊！！！！机场人员把对生活的不满，都发泄到了行李上在之前的报道中，曾经曝光了一个“机场暗室偷拍”的视频，据悉该视频是由沙特阿拉伯机场内部流出的。视频中，两名身穿蓝色工作服的机场装修工正从车里往传送带上搬卸行李，只见两人将行李当作垃圾一样，随手就丢向了传送带，有的小行李箱经这么一抛，先撞到墙上再重重的摔倒传送带上，视频中行李被撞的声音非常响亮，看着都心疼啊！视频一出，网上一片哗然啊！我们的行李在看不见的地方就这么被扔来扔去？！难怪行李被损坏的情形时有发生！就连出行总坐头等舱的明星们也不能幸免。张静初化妆师的箱子被卡耽误工作，自己的箱子又被锯掉了一条腿...谈莉娜的箱子的轮胎不翼而飞，箱子表面也有多处凹陷。运费！运费！运费！在美国生活的每件东西都很有意义，不舍得扔，一大堆东西拉着上飞机嫌烦，行李托运费用又不便宜！很多小伙伴选择直接寄回去，这种寄行李的方式更是麻烦一大堆：运费贵就不说了，速度还很慢，同时还得提心吊胆的怕被乱收税，真是累死宝宝了。广大在美华人和留学生对于运行李的呼声：要是有一种服务，能把我们的行李全部带走，不用让我们担心被税、价格便宜、速度还快、还不丢件儿、还不损坏...就好了！但是，这样的快递公司真的存在吗？来源：综合报道</w:t>
      </w:r>
    </w:p>
    <w:p>
      <w:r>
        <w:rPr>
          <w:b/>
        </w:rPr>
        <w:t>AG_Y147</w:t>
        <w:br/>
      </w:r>
    </w:p>
    <w:p>
      <w:r>
        <w:t>治疗失眠的食物1、牛奶牛奶是治疗失眠的理想食物。牛奶中含有足量的钙和乳酸，促进血液中的钙质流到睡眠中枢。当睡眠中枢中储存了一定量的钙后，就会产生困意。另外牛奶中还含有色氨酸，可以使人产生困倦感觉，促进睡眠。而且这种催眠作用是逐渐加强的，可以使深睡眠睡得更好。2、桂圆桂圆肉性质平和，有滋补作用。桂圆肉乃补血益心之佳果，益脾长寿长智之要药。可治因心脾虚损，气血不足所导致心悸，失眠，多梦，健忘。用桂圆熬米粥或者鸡蛋桂圆汤，能补血养气，对体虚健忘失眠或者因思虑过度导致的神经衰弱，失眠惊悸，或者更年期女性失眠，心烦，出汗，均有较好的作用。   3、黄花菜黄花菜又称“安神菜”，具有镇定神经的功效，除了煮汤喝，也可以与其他菜炒成各种美味佳肴。而在改善失眠症状时，主要是坚持每日三餐时喝黄花菜汤。做时将黄花菜先用热水焯半分钟，去除表面过敏物质，再加水以大火煮沸后，再用小火续煮30分钟，滤渣取汤，再加点盐即可。4、樱桃睡前1~2小时喝一杯8盎司（约合227毫升）的樱桃汁可明显改善长期失眠问题。无论是新鲜的、干果或榨汁，樱桃都能抗炎，它还富含褪黑激素，可调节睡眠。5、葵花子瓜子本身的营养价值很高，其所含的维生素、蛋白质、油类的含量都极高。瓜子有安定情绪、防止老化、预防成人疾病等作用；可治疗失眠、增强记忆力，预防癌症、高血压、心脏病等。此外，葵花子所含的某种油脂，还对皮肤、眼睛和大脑都有益处。6、火鸡吃火鸡肉缓解失眠。色氨酸是一种重要氨基酸，有助于人体产生调节睡眠的血清素和褪黑激素。多项研究表明，失眠者体内色氨酸水平偏低，而火鸡及鸡肉中富含色氨酸，每天吃85克火鸡肉就可以满足色氨酸日需求量。7、酸枣酸枣是中药，而酸枣仁更是以助眠闻名。酸枣仁三钱捣碎，水煎，每晚睡前一小时服用。酸枣仁能抑制中枢神经系统，有较恒定的镇静作用。对于血虚所引起的心烦不眠或心悸不安有良效。酸枣仁含有多量脂肪油和蛋白质，并有两种甾醇，白桦脂醇、白桦脂酸。8、小米现代医学认为，饭后的困倦程度往往与食物蛋白质中的色氨酸的含量有关。色氨酸能促使大脑神经细胞分泌出一种使人欲睡的血清素——5-羟色胺，它可使大脑思维活动受到暂时抑制，使人产生困倦感觉。小米中色氨酸的含量在所有谷物中独占鳌头，每百克中含色氨酸量高达202毫克，是其他谷类食物无法比的。9、洋葱洋葱富含维生素B1，能够调整自律神经功能，促进睡眠。加上其特殊的气味，特有的刺激成分，发挥镇静神经，有安神助眠之效用。10、葡萄葡萄对改善失眠有很好的作用。其原因在於，葡萄中含有能辅助睡眠的物质——褪黑素。褪黑素是大脑中松果腺分泌的一种物质，晚上是褪黑素分泌旺盛的时期，预示着即将要睡眠了，早晨是褪黑素分泌最少的时候，也就是该睡醒的时间了。所以，它可以帮助调节睡眠周期，使不正常的睡眠情况得到改善。11、芝麻凡患者感到头昏眼花或伴有失眠健忘、耳鸣、口干、腰膝酸软等症状时，可用黑芝麻炒热研碎，每次10-30克，用开水调服。将芝麻50克炒热后研成细末。粳米100克煮至粥黏稠时，拌入芝庥红糖稍煮片刻即可食用。适用于肝肾不足、头昏目花、肺燥咳嗽、咽干等症。12、土豆土豆也是失眠患者不错的选择，适量的食用土豆可以清除对可诱发睡眠的色氨酸起干扰作用的酸，因此要注意，在晚餐中可以适量的增加点土豆的摄取量。</w:t>
      </w:r>
    </w:p>
    <w:p>
      <w:r>
        <w:rPr>
          <w:b/>
        </w:rPr>
        <w:t>AG_Y153</w:t>
        <w:br/>
      </w:r>
    </w:p>
    <w:p>
      <w:r>
        <w:t>今天，一位诗人刷爆了朋友圈，他的这首诗，很多人从小就会背：        据台湾媒体报道，余光中于今天在高雄医院病逝，享年89岁。        “……而现在，乡愁是一湾浅浅的海峡，我在这头，大陆在那头。”很多人知道余光中是因为这首《乡愁四韵》，曾入选大陆语文课本。余光中手书《乡愁》余光中手书《乡愁》        余光中1928年出生于南京，祖籍福建永春，因母亲原籍为江苏武进，故也自称“江南人”。他热爱中华传统文化，礼赞“中国，最美最母亲的国度”，他说：“蓝墨水的上游是汨罗江”，“要做屈原和李白的传人”，“我的血系中有一条黄河的支流”。对中学生来说，《寻李白》也是最熟悉不过了。一句“酒入豪肠，七分酿成了月光，余下的三分啸成剑气，绣口一吐，就半个盛唐”被无数次地写进作文中，成为描述李白最优美的句子之一。         余光中，著名诗人。1928年生于江苏南京，祖籍福建永春。        抗战时期在重庆就读中学，其后就读于南京大学及厦门大学。 22岁赴台湾，1952年毕业于台湾大学外文系，1959年在美国获得艺术硕士学位，在美国大学任教4年。返台后，历任台湾师范大学、政治大学、香港中文大学的中文系或外文系教授。他驰骋文坛，涉猎广泛，诗歌、散文、评论、翻译，是其写作的四度空间。迄今出版著作50余种，包括诗集20种，散文集《记忆像铁轨一样长》等10余种，评论集 《龚自珍与雪莱》，翻译英美现代史学等10余种。        代表作《乡愁》等。        余光中一生从事诗歌、散文、评论、翻译，自称为自己写作的“四度空间”。今年10月，江苏凤凰文艺出版社为其出版诗集《风筝怨》，由其亲自命名、作序，审定100首入选篇目。没想到，这是余光中一生中最后一部书。        同名诗《风筝怨》写于1992年底，是余光中写给太太范我存的一首诗。余光中当时在英国巡回演讲，又去香港新亚书院访问学人。一连两月在外，余光中甚是想家，于是作此诗寄给太太，将自己比作一只飘着的风筝。        诗中说：“只因有你在地上牵线，才能放我到天外飘浮，这样的一念相牵，鸟所不见……沿着袅长的北纬或东经；彼端的一提一引，即便是最轻，都会传到脆薄的游魂；云上孤飞的冷梦，何时醒呢？风太劲了，这颗紧绷的心，正在倒数着归期，只等你在千里外收线，一寸一分。”1997年，余光中与妻子范我存合影。        情之所至化为诗，余光中所作的诗是其情感生活的表现。如果想要了解这位声名显赫的“乡愁诗人”，不妨读一下他的诗作。《火浴》也好，《守夜人》也好，《乡愁四韵》也好，从细腻的文字里感受这位诗人在各个人生阶段的情感。今天让我们再读一遍《乡愁》：乡愁小时候， 乡愁是一枚小小的邮票， 我在这头，母亲在那头。 长大后， 乡愁是一张窄窄的船票， 我在这头，新娘在那头。 后来啊， 乡愁是一方矮矮的坟墓， 我在外头，母亲在里头。 而现在， 乡愁是一湾浅浅的海峡， 我在这头，大陆在那头。 乡愁四韵　 给我一瓢长江水啊长江水，酒一样的长江水，醉酒的滋味，是乡愁的滋味，给我一瓢长江水啊长江水。　给我一张海棠红啊海棠红，血一样的海棠红，沸血的烧痛，是乡愁的烧痛，给我一张海棠红啊海棠红。　给我一片雪花白啊雪花白，信一样的雪花白，家信的等待，是乡愁的等待，给我一片雪花白啊雪花白。　给我一朵腊梅香啊腊梅香，母亲一样的腊梅香，母亲的芬芳，是乡土的芬芳，给我一朵腊梅香啊腊梅香。来源：中青在线（记者 蒋肖斌）、人民日报客户端、中国新闻网（ ID：cns2012）|  封图来源：视觉中国（摄影：中新社 郑宇钧）</w:t>
      </w:r>
    </w:p>
    <w:p>
      <w:r>
        <w:rPr>
          <w:b/>
        </w:rPr>
        <w:t>AG_Y150</w:t>
        <w:br/>
      </w:r>
    </w:p>
    <w:p>
      <w:r>
        <w:t>若要关注更多分类信息，请点击下方“阅读原文”登陆网站查看。</w:t>
      </w:r>
    </w:p>
    <w:p>
      <w:r>
        <w:rPr>
          <w:b/>
        </w:rPr>
        <w:t>AG_Y151</w:t>
        <w:br/>
      </w:r>
    </w:p>
    <w:p>
      <w:r>
        <w:t>日前，ICE在纽约两天内逮捕了包含1名中国公民在内的4名无证移民。纽约市警局此前拒绝移交这4名无证移民并将他们释放。ICE周三宣布在纽约市内展开执法行动，目标为此前纽约警局逮捕的4名无证移民。ICE向纽约警局发出了移民扣押令，但警局因为庇护城市政策而不愿意配合ICE。他们释放了这4名无证移民。这4名无证移民中包含一名20岁的中国公民。他今年7月因为传播儿童色情物品罪于史泰登岛被纽约市警逮捕。ICE称在他被逮捕的同一天，就向警方发出了移民扣押令。但纽约警方不理会扣押令，在没有通知ICE的情况下仍将其释放。ICE于周一在史泰登岛再度逮捕了这名华裔无证移民。（ICE此次逮捕的华裔无证移民资料）这次被逮捕的还包括22岁的西班牙无证移民、45岁的多米尼加无证移民以及38岁的墨西哥无证移民。这三人也都在本周一和周二被逮捕。他们3人分别在今年3月、6月和9月被纽约警方逮捕。但纽约警方无视ICE发出的移民扣押令，将三人释放。（ICE资料图）ICE称将继续加强公共安全和边境安全。数据显示，从2017年1月20日至2017财年结束，ICE逮捕的民众中92%是罪行确认或正面临犯罪指控的外国人及非法入境者。（ICE12月13日发布的两日逮捕行动报告）在川普上任后，移民执法更加严格。庇护城市与ICE的对抗加剧。纽约市更是在对抗ICE的第一线。它接连通过法案巩固庇护城市地位并给ICE执法布下障碍。纽约市甚至立法禁止ICE执法人员进入市政府的所有建筑中。ICE谴责纽约市“将这些犯罪的外国人释放，危害我们的社区。”文/综合报道</w:t>
      </w:r>
    </w:p>
    <w:p>
      <w:r>
        <w:rPr>
          <w:b/>
        </w:rPr>
        <w:t>AG_Y148</w:t>
        <w:br/>
      </w:r>
    </w:p>
    <w:p>
      <w:r>
        <w:t>“长命百岁”是每一个人的愿望，虽然并非人人可以实现，但即使不能长寿，也是要健健康康的，对吧！随着生活水平的提高，加上人们对养生的重视，越来越多人的都在怀疑自己是亚健康了，那么到底自己身体如何呢？为了能够准确掌握你是否健康，小编整理了一些让医生都羡慕的，健康身体的特征，可以对照一下，如果你满足的越多，那么你就越健康。如果伤口很容易好，说明血液凝固的能力、白细胞杀菌能力以及血管的健康状况都很好。如果小伤口、轻度烧伤需要长时间痊愈，或者轻微的压力导致难以解释的皮肤淤青，那就要看医生。中医认为，胖人多气虚，多痰湿；瘦人多阴虚，多火旺。这时候只要不是太胖或者太瘦，那就不必刻意的减肥或增肥。体重一种保持稳定，说明身体非常健康。如果体重突然变化，就意味着不健康了，需要格外注意了！健康的睡眠状态是，睡眠梦少，起夜少，一觉睡到天亮。这是最健康的睡眠状态。睡眠质量差，每晚起夜好几次，睡眠质量差，晚上梦多， 虽然睡了很久，但是大脑和器官真正得到休息的时间，却非常短，这也是身体不健康的表现。指甲是与人体的脏腑经络有直接联系的，通过指甲就能充分的反映人体的健康变化。指甲的健康关乎身体的营养状态，维生素的摄入，以及排毒的稳固。指甲红润无棱说明气血足，不缺钙，也说明内分泌的正常。并且肝主筋，指甲是筋的一部分，指甲健康也会侧面反映出肝脏的健康，肝脏有着“人体将军”之称，对人体的健康有着重要的作用，肝好一切都好！中医认为，“肾者，其华在发”，“发为血之余”。头发的生长与脱落、润泽与枯槁，不仅依赖于肾中精气之充养，还有赖于血液的濡养。越是健康的人，精血越是充盈，头发自然就润泽。反之，当精血亏虚时，头发易变白而脱落。甩不掉的小腹赘肉是令很多人非常头疼的事情。腹部肥胖可不是小事，不仅影响体型的美观，还是一种病前状态的信号——引起高血压、心绞痛、心梗、糖尿病等。美国衰老研究所一项研究显示，腹部肥胖的女性面临的死亡风险较一般人高出20%。平时多关注腰围，男性不超过90cm，女姓不超过85cm；晚饭别吃太晚，否则容易肚子长肉；多运动、控制好体重。性格开朗会让这些的身体处于一种愉悦的状态，身体的机能和状态都处于最优。身体的酶活性也处于好的状态，因此比较健康长寿。大便通不通是检验消化、排泄系统健康与否的重要标准之一。总也解不出大便，宿便堆积，会不断产生毒素，造成肠胃功能紊乱、内分泌失调、精神紧张等问题。晨起一杯白开水可以促进排泄，防治便秘。还能稀释血液，促进血液循环，对减肥女性尤为重要。第一件：晚11点前睡觉：解毒、护全身健康这一点，相信就会有很多人做不到了吧，现在的“晚睡族”是越来越多了，能够在十一点前睡觉的，有多少人能做到？晚上11点到凌晨3点是肝发挥其藏血、解毒作用的最佳阶段。养肝就是养命，肝脏健康对于人体健康有着非常重要的作用。长时间的熬夜，不但伤害肝脏健康，还易引发失眠、焦虑的情绪，造成内分泌的紊乱，免疫力的低下，容易患有疾病，也容易引发学习或是工作中的效率降低。“晚睡族”应尽量调整作息时间，养肝第一条就是要在晚11点前睡觉，最好能在10点半左右就入睡，这样11点时正处于深度睡眠状态，有利于血液回肝解毒，保证全身健康。熬夜者在饮食方面要加强营养，应选择量少质高的高热能、脂肪和维生素食物，可以起到抗疲劳的功效。第二件：远离酒水，保护肝脏有关专家研究发现，每天酒精量达160克以上者，10年内酒精性脂肪肝发生率为92%。因此，护肝先从戒酒开始，除少量红酒，白酒啤酒都不宜多饮。如果你日常无法避免喝酒，那么就在酒后喝点蒲公英根护肝茶水，来保护肝脏吧！蒲公英被视为解毒剂的时间已超过100年。可以促进肝脏排毒，提高肝细胞活力，有很好的利尿的作用，可以促进有害物质通过尿液代谢出体外，促进肾脏排毒，可以减轻肝脏的负担。现代科学证实，蒲公英可拮抗内毒素所致的肝细胞溶酶体和线粒体的损伤，解除内毒素导致的毒性作用 , 故可以保肝。第三件：充分咀嚼，促消化、防肥胖、降低糖尿病风险现在人们总是感觉到“时间不够用”，做什么都是匆匆忙忙，尤其是午餐，很多上班一族，午餐都是“对付一口”解决掉的。一顿饭大概十分钟就搞定了。吃饭至少保证20分钟，一般来说，每口食物咀嚼15—20次，有助消化，避免发胖，还能缓解紧张、焦虑的情绪。咀嚼少会让人们吃下更多食物，使患2型糖尿病的风险翻倍，而充分咀嚼有助于消化吸收。1、心脏偏爱omega-3脂肪酸多不饱和脂肪酸有益于心脏健康，大量实验证明，饮食中omega-3脂肪酸摄入过少、omega-6摄入脂肪酸过多，两者失衡是诱发、心血管病等慢性病的重要因素之一，我们日常的食用油中，含有omega-6脂肪酸的比较多，所以导致了人体摄取的omega-3脂肪酸比较少，是慢性病高发的原因之一。所以，生活中多增加omega-3多不饱和脂肪酸的植物油是非常有必要的，如苏麻油、胡麻仁油、核桃油是富含omega-3脂肪酸的食用油，可每天补充5-10ml，补充人体所需的omega-3，对预防癌症，清除血液垃圾、预防心脑血管疾病有益。饭后半个小时，用5ml苏麻油加入到200ml酸奶中，搅拌均匀，食用即可，也可以根据自己的喜好加点爱吃的水果。2、保护肠道，多喝水多喝水，多吃富含粗纤维的食物，玉米、紫米、土豆、南瓜、香蕉、梨、魔芋等都是肠道喜欢的食物，酸奶可调节肠道菌群平衡，每天可以喝杯酸牛奶。￼3、￼绕开肺癌，先戒烟有研究显示，30岁以前戒烟能使肺癌的风险降低90%，戒烟5年后，由于吸烟所致的口腔和食管肿瘤风险也会降低一半。多吃坚果。坚果富含元素硒，尤其是开心果。开心果中的维E也可以保护肺部，降低患肺癌的风险。4、平时捏捏手指可强精壮阳，推迟性衰老。尤其是食指，是手阳明大阳肠经的通路，用右手拇指和食指按揉左手食指尖端的商阳穴，以感到酸胀为宜，每次按摩2~3分钟，同样方法按揉右手手指的商阳穴。5、多泡泡脚树枯根先竭，人老脚先衰，诸病从寒起，寒从足下生。春天泡脚，升阳固脱，夏天泡脚，除湿去暑；秋天泡脚，肺腑润育，冬天泡脚，藏精温肾；热水泡脚，如吃补药，中药泡脚，胜吃补药；6、常运动，不“蜗居”常运动对身体要有帮助。养阳的关键就是“动”勿“静”，要积极到室外锻炼，去呼吸新鲜空气，可以晒晒太阳。7、不怒常笑身体好如果情绪过于急躁或者起伏过大，就容易伤到脾脏。因此，女性要学会做到心胸开阔，身心和谐。同时，如果心情过于抑郁会造成肝气郁滞，也使免疫力下降，也容易引发精神病、肝病、心脑血管疾病等。因此，为了健康与美丽，应该多多放开胸怀，笑口常开，青春才会常驻。</w:t>
      </w:r>
    </w:p>
    <w:p>
      <w:r>
        <w:rPr>
          <w:b/>
        </w:rPr>
        <w:t>AG_Y154</w:t>
        <w:br/>
      </w:r>
    </w:p>
    <w:p>
      <w:r>
        <w:t>饮料熬成棒棒糖，看完再也不想喝饮料了...如果将下面的饮料熬成糖又会是怎样的情景呢？▼冰糖雪梨能熬出足足4根▼冰红茶也轻松做出3根▼可乐3根也不在话下▼别看橙汁只熬出一根这糖分也相当不低了▼生活中你最喜欢喝的饮料知道是怎样制成的吗？又有多少人知道它对身体的危害有多大呢揭秘碳酸饮料制作过程▼无独有偶国外媒体也有相关文章当他们把饮料折算成了方块糖又会给我们带来怎样的惊喜呢？▼有时不知不觉中一瓶饮料下肚就等于摄入了几块到几十块不等的糖块而糖摄入过高会给我们带来很多潜在的隐患：一、会导致龋齿经常吃糖又不及时漱口， 极易患蛀牙及多种口腔疾病。二、引起厌食过多摄入糖分，使血糖升高，抑制了食欲，依赖的甜的味道。很可能会使人厌食。三、降低营养素吸收当你空腹摄入一瓶高糖饮料，可损害机体对蛋白质等重要营养物质的吸收， 影响营养的合成，这也是为什么健身人群很少喝饮料的原因。英国生理学家哈丁博士通过实验发现，糖与蛋白质结合可改变蛋白质原来的分子结构， 变成一种凝聚的物质， 不仅营养价值下降， 而且难于吸收。四、引起肥胖糖也是产能营养素，对于人体有着很大的作用，当糖进入到人体以后，一部在胰岛素的作用下分解，来供应人体所需要的能量，另一部分也在胰岛素的作用下合成糖原储存起来，以备急用。但是人体合成糖原是有上限的，再多的糖就会转化成脂肪储存到体内，久而久之引起肥胖，而肥胖能引起很多慢性疾病，包括心脑血管疾病、糖尿病、癌症等。五、引发糖尿病人的机体是有识别能力的，当摄入大量的糖类食物时，胰腺就会拼命的工作，拼命的分泌胰岛素，来将这些糖分解功能、合成糖原。如果一个人经常摄入大量的糖，胰岛素就要经常的超负荷工作，而机体每一个器官都是有寿命的，超负荷的工作会导致提早的功能衰竭，早晚就不干活了，这个时候，糖尿病就发生了。讲真，糖给我们带来了很多好处，我们也离不开它，但尽量不要通过饮料来摄入糖分，过量的糖分摄入是肥胖的原因，想补充水分，矿泉水，凉白开都是佳选择。尽量少喝饮料，无论是功能性饮料还是碳酸饮料，他们其实都含有咖啡因和糖，只是含量的多少不同而已。 编者观点：所以大家吃这些适可而止即可。（央视新闻）本文转载自网络内容版权归原作者所有，如有侵权请联系删除</w:t>
      </w:r>
    </w:p>
    <w:p>
      <w:r>
        <w:rPr>
          <w:b/>
        </w:rPr>
        <w:t>AG_Y149</w:t>
        <w:br/>
      </w:r>
    </w:p>
    <w:p>
      <w:r>
        <w:t>美国生活在线 ，每日微新闻寻人启示：请大家帮忙寻找照片中的女孩儿，万分感谢！【美国新闻】1.市长白思豪14日晚在布碌仑日落公园公立第88初中召开里民大会，表示电自行车造成许多交通事故，同时也让行人感到不安全，因此他坚持在明年1月将会全面执行“禁车令”，禁止电自行车上路。2.一名33岁的华裔男子因涉嫌对其前雇主公司进行欺诈，盗刷公司信用卡逾220万元，14日上午在皇后区长岛市被以电信诈欺罪名逮捕，并在纽约南区联邦法院过堂。3.纽约州卫生厅说，在州内54个郡和纽约市五大区，已确诊了1800多宗流感病例，其中超过600人需要住院。流感目前在纽约州散播，这代表未打流感针的医护人员，与患者接触时必须戴上口罩。4.圣诞节纽约市随处可见美丽的圣诞树和灯光秀，除了购物商场展示的大型圣诞灯饰，更有不少民众以各种不同主题搭配灯光效果，纽约市有几个著名的圣诞屋，包括皇后区洛克威公园</w:t>
        <w:tab/>
        <w:t>和牙买加庄园、布碌仑戴克高地、布朗士和史泰登岛等地，民众可利用假日前往感受浓厚的圣诞气氛。5.法拉盛近期汽车侧视镜盗窃案再次频发，过去一个月内，至少有18辆车的侧视镜被窃贼偷走，多数受害人为华裔，街边、停车场、甚至民宅车道都是窃贼作案的地点，辖区109分局已把此案定为重点打击罪案。6.大都会运输署日前批出一份18亿元合约，扩建长岛铁路，但其高层人员对基建项目的成本失控及经营预算日益紧张表示担忧。MTA主席洛塔说，纽约州会负担一半，并要求纽约市资助其余款项，但被白思豪市长拒绝。7.纽约市连下两场雪，户外温度急剧下降，14日气温突破冰点，市游民服务局发布天冷警报“Code Blue”，呼吁游民前往任一收容所，防止游民在寒风刺骨的地铁通道里被冻坏。8.阿罕布拉市一名29岁华人女子李慧14日凌晨1时后从阿市第一街和缅因街交口，一处五层楼的公共停车场最高层楼跌落致死，自称是她的丈夫、55岁的Russell Everett，以涉嫌谋杀罪被阿市警局逮捕，保释金100万元。9.蒙特利公园市市政府14日上午9时举行特别会议，针对洛杉矶县大都会交通局与该市有意在Monterey Pass Road增设自行车道及人行道，向附近商家收集意见。当天近20位商家代表到场，市议员及市政经理说明该工程蓝图。10.美国华人政治联盟14日晚举办募款餐会，为正在竞选加州州长的加州财务长江俊辉募款，江俊辉表示，目前民调排名第三，将致力于在其他族裔社区打响知名度，如有更多民众捐款，将会有更多资金和其他几个候选人竞争。【国际新闻】12.随着2017年步入尾声，特朗普即将迎来自己上任美国总统后的首个圣诞节。美国当地时间周四，第一夫人梅拉尼亚在推特上公布了两人为圣诞节特别拍摄的画像，照片中二人甜蜜牵手，微笑看着镜头。13.当地时间2017年12月14日，俄罗斯莫斯科，俄罗斯总统普京在克里姆林宫设宴，纪念祖国英雄日。14.2017年12月15日讯，NASA宣布使用凯普勒太空望远镜在遥远的一个恒星系统凯普勒90中发现了第八颗行星。15.荷兰首都阿姆斯特丹的斯希普霍尔机场周五一名持刀男子意图攻击他人，被赶到现场的军警开枪制服。男子现时已遭警员拘捕及带走，暂时未知他的身分背景及犯案动机。16.国际足联官方公布国际足联道德委员会作出的裁定：巴西足协主席德尔内罗在90天内，禁止参加国内及国际上的所有足球相关活动，禁令立即生效，禁令的期限可能延长，但延长期不超过45天。【大陆新闻】17.2017年12月15日，习近平在中南海瀛台会见来京述职的香港特别行政区行政长官林郑月娥，听取了她对香港当前形势和特别行政区政府工作情况的汇报。18.参考消息网12月16日报道 英媒称，来自中国的武林高手团与英国当地习武之人一同在伦敦登台表演“切磋武艺”，中国国家武术队的15位精英队员上周末在伦敦举行的中国武术论剑英伦活动上大展拳脚。19.海外网12月15日电 2015年引起香港社会轰动的亚视前厂房爆炸品案上月被陪审团裁定罪名成立后，今（15）日各被告人被香港特区法院各判处入狱2年10个月至3年10个月不等。20.日前，《天津市人民代表大会常务委员会关于禁止燃放烟花爆竹的决定》获得表决通过，明确从2018年1月1日起，天津市外环线以内地区将不分时间、地点一律禁止燃放烟花爆竹。这意味着明年天津外环线以内将迎来第一个“不闻鞭炮声”的春节。21.新疆喀什今天迎来入冬以来第一场初雪，受降雪降温影响，当地一度出现积冰。由于除冰设备出现故障，喀什机场从15日15点左右开始所有出港航班延误。受此影响，1300余名乘客被困机场。【娱乐新闻】22.伦敦当地时间12月14日，帕丽斯·希尔顿身着红色蕾丝裙，手提皮草大衣与男友手牵手现身街头，有爱情滋润不惧寒冷露大腿，见镜头回眸露满脸幸福笑容。23.日前，肯辛顿宫宣布哈里王子与梅格汉·马克尔将于2018年5月19日举行婚礼，地点在温莎城堡的圣乔治教堂。24.12月15日，一则视频在网络流传，随即，有用户以吴亦凡在视频中眼神涣散为由，散布他吸毒的谣言。晚间，吴亦凡工作室发表声明称，网上所传吴亦凡吸毒消息视频纯属造谣，恶意诽谤。25.15日晚，舒淇出席某时尚杂志活动，她身穿粉色低胸内搭配黄白格子外套，性感又潇洒！在领奖现场，她歪头靠段奕宏，画面十分有爱。26.日前，2017中国小姐大赛香港举行。十位来自社会各界份量十足的评审最终选出他们心目中的冠亚季军。她们分别是来自上海的高铭璐、来自台湾的周冷霓以及来自呼和浩特的郝娉婷。【财经新闻】27.美国财政部15日公布的数据显示，中国今年10月份的持债规模为1.1892万亿美元，比9月份增持了84亿美元。美国的第二大债权国日本10月份减持21亿美元的美债，持债规模降至1.0939万亿美元。28.美国税改议案纲要显示：税改议案将废除企业税最低税率，将消除奥巴马医改法中关于强制性个人医保的内容。29.欧盟各成员国15日正式批准欧盟与英国早前达成的脱欧协议，为脱欧第一阶段谈判划上句号，双方随即转入第二阶段的经贸谈判。30.因公司CEO哈里森休病假，美国第三大铁路运营商CSX周五股价暴跌，截至收盘，CSX运输股价报52.93美元，跌幅达7.64%，创逾6年最大单日收盘跌幅。市值缩水约40亿美元至473亿美元。</w:t>
      </w:r>
    </w:p>
    <w:p>
      <w:r>
        <w:rPr>
          <w:b/>
        </w:rPr>
        <w:t>AG_Y155</w:t>
        <w:br/>
      </w:r>
    </w:p>
    <w:p>
      <w:r>
        <w:t>玩微信的人那么多，没事就抢红包、刷朋友圈、看小视频，要么就是自拍或者看到自已喜欢的图片都会保存在手机里，这样每天微信都会有大量的照片和视频。　　如果你在微信上设置看过照片和视频存储手机的话，可能没过多久你的手机就没有多少内存，为了避免卡顿，最好是将这个功能设置一下。微信照片和视频开关　　1、点开微信界面，看到点右下角的“我”点开，找到设置选项。　　2、在设置里面找到通用，然后可以看到视频和照片的开关。　　3、轻轻关掉它以后就不会出现主动存储照片和小视频。这五种微信陷阱要警惕1、微信红包别乱抢　　面对“微信红包“，一定要分辨链接是不是假红包。有种““红包病毒”，设计的页面跟微信钱包十分相像。　　这种红包一旦被点开、输入手机号码，即被安装木马程序，自动窃取手机里的通讯录资料。2、微信群里的链接别瞎点　　陌生人发送的链接、二维码截图、压缩包等一定不要点击；安卓系统的微信用户收到后缀名为.apk的文件，一定谨慎点击下载和打开。3、有些微信群别乱进　　微信让我们找到了失散多年的老同学、朋友，不知不觉微信里面全是各种群聊，也不记得被谁拉进去的，更不知道这群都是干嘛的。　　一个不小心可能进的是骗子群，稀里糊涂的被骗了。　　清理僵尸粉，结果很有可能会出现微信号被盗、好友信息被窃取，甚至手机会中木马病毒等严重后果。　　天上不会掉馅饼，也没有那么神奇的缘分，有美女或者帅哥加你可别就找不着北了。微信这个功能很好用　　你有试过聊天消息提醒吗？在微信聊天界面长按聊天内容就会发现多了一个【提醒】功能。　　朋友微信约你下午去逛街、哥们约你明天一起吃饭、爸妈喊你下班带瓶酱油回来……这些“转头忘”的小事，终于能一键设置提醒了！　　步骤：【长按】选中需要提醒的某一句话，选择【提醒】就会弹出【设置提醒时间】的选项，选择要提醒的时间就可以啦！来源：高质量生活知识（ID：gzlshzs）</w:t>
      </w:r>
    </w:p>
    <w:p>
      <w:r>
        <w:rPr>
          <w:b/>
        </w:rPr>
        <w:t>AG_Y157</w:t>
        <w:br/>
      </w:r>
    </w:p>
    <w:p>
      <w:r>
        <w:t>2018《超强宝贝》少儿春晚越来越近啦~你想和世界各地的小伙伴同台表演吗？你想让全球看到你的自信与才艺吗？你想让全世界听见你的新年祝福吗？《超强宝贝》是你华丽绽放的魅力舞台《超强宝贝》少儿春晚以“少年强·中国强”为主题，在“少年志则国志，少年强则国强”的感召下，扬梦想之风帆，播梦想之希望，通过少儿春晚和谐、喜气、欢乐的璀璨舞台，圆孩子的艺术梦、爱国梦、强国梦。《超强宝贝》少儿春晚将于春节前夕在首都北京进行录制，面向全球征集3-15岁才艺卓越的少年儿童参演。图片来源：世界日报如今，《超强宝贝》品牌已走出国门，走向世界，受到了海外华人的广泛关注。11月30日，在美国纽约举行了《超强宝贝》少儿春晚北美选区启动仪式暨新闻发布会，后续的优秀少儿节目选拔活动在紧锣密鼓地筹备中。“上春晚”对华人表演艺术家们来说,有着类似体育运动员对奥运会的向往，是一生拼搏的目标。然而，春晚的舞台对于大多数人来说，终究是可望而不可及的。对于从小学习才艺，初显成就的孩子们来说，有时会觉得“上春晚”机会渺茫，遥遥无期。不少孩子更是在过程中放弃了追逐，令人扼腕。少儿春晚的北美选拔将以纽约为核心。一系列甄选活动由美国亚太卓越领袖基金会与美国都斛同乡总会主办，美国吕坤文化艺术工作室、ICN国际卫视 &amp; 侨声广播、盛世娱乐、USAlifeonline.com 美国生活在线、莱恩教育、STM音乐、A-ZS GROUP INC、美国盛唐多媒体影音制作公司、RUDANCENY等数十个团体联合承办、协办。热爱艺术的各界精英众志成城，为孩子们打造通往最高舞台的直通车，其极高的支持度也是华人华侨重视下一代艺术教育的印证。被盛誉为“全美最佳吉他手”的Gary Lucas此次受邀担任器乐类评委。在新闻发布会现场，Lucas坦言：“那么多朋友的支持让我很振奋，期待看到孩子们的表演。”刚刚在欧洲荣获“全能最佳表演歌手”、“文化交流大使”、“皇室之声”荣誉的华裔歌唱艺术家龙珑以声乐类评委的身份鼓励孩子们加入选拔：“你来了，就赢了。起码已经超过了那些没来的人。”据北美选区总导演、美国亚太卓越领袖基金会会长吕坤介绍，荣获北美选区组委会推送的节目可以直通2018《超强宝贝》少儿晚会的节目录制，鼓励才艺卓绝的孩子们抓住这难得的机遇，勇敢追梦。纽约当地将于12月16、17日两天进行现场选拔，而后在2018年1月5日举办隆重的颁奖晚会。希望更多小朋友能够把握这次机会，登上世界顶尖的舞台。北美选区↓↓选拔要求：3-15岁，不限族裔。12月16日，星期六，下午2-6点；声乐、器乐、其它12月17日，星期天，下午2-6点；舞蹈、武术选拔地点：帝国中心 33-37 Farrington St. Flushing, NY 11354报名表格： http://t.im/SuperBabyUSA联系电话： 929-312-9609联系邮箱： SuperBabyUSA@gmail.com报名表二维码走出国门带你领略不一样的文化魅力强大的海外专家评审团阵容为你的梦想加油助力只要你有梦只要你敢追《超强宝贝》为你的梦想保驾护航少年强，中国强！超强宝贝棒棒哒！</w:t>
      </w:r>
    </w:p>
    <w:p>
      <w:r>
        <w:rPr>
          <w:b/>
        </w:rPr>
        <w:t>AG_Y156</w:t>
        <w:br/>
      </w:r>
    </w:p>
    <w:p>
      <w:r>
        <w:t>史上最全体检报告漫画解读！快收藏起来！你能看懂你的体检报告吗？血常规，尿常规，肝功能，肾功能那些专业术语，符号，数字，都是啥意思，你知道吗？看懂体检报告是健康管理的第一步用浅显易懂的漫画让大家五分钟搞明白体检报告欢迎转发给身边的朋友和家人“查”个清楚 &amp; “检”个明白体检主要项目指标解读【血常规】血液中的一类细胞白细胞也通常被称为免疫细胞是血液中数量最多的一种血细胞运送氧气最主要的媒介具有免疫功能血小板是体内最小的血细胞主要功能是促进止血和加速凝血【胆固醇】指血液中所有脂蛋白所含胆固醇之总和可通俗地理解为"坏"胆固醇但不是越低越好！可通俗地理解为"好"胆固醇但不是越高越好！高血脂症的一种指标【尿常规】尿内出现蛋白称为蛋白尿即尿蛋白正常情况下白细胞存在于血液中但由于一些原因部分白细胞混入尿液就形成尿白细胞主要指尿中的葡萄糖丙酮、乙酰乙酸和β-羟丁酸的总称是体内脂肪代谢的中间产物【肾功能】尿酸是人类嘌呤代谢的终产物人体肌肉代谢的产物人体蛋白质代谢的主要终末产物【肝功能】一种参与人体蛋白质新陈代谢的酶起到加快体内蛋白质氨基酸在体内转化的作用医学临床上肝功能检查的指标用来判断肝脏是否受到损害主要用于骨骼、肝胆系统疾病的诊断和鉴别诊断尤其是黄疸的鉴别诊断【肿瘤三项】主要在胎儿肝中合成正常成年人血清中的含量不到20微克/升大肠癌组织产生的一种糖蛋白作为抗原可引起患者的免疫反应与乳腺癌等恶性肿瘤相关的抗原来源：体检中心主任之家写在后面定期体检，是及时知晓身体健康状况最简单的方法与途径。通过体检，早期发现亚健康状态和潜在的疾病，早期进行调整和治疗，对提高疗效，缩短治疗时间，减少医疗费用，提高生命质量有着十分重要的意义。定期参加健康体检，早发现、早预防、早诊断、早治疗是最经济实惠的健康应对方式。本文转载自网络内容版权归原作者所有，如有侵权请联系删除</w:t>
      </w:r>
    </w:p>
    <w:p>
      <w:r>
        <w:rPr>
          <w:b/>
        </w:rPr>
        <w:t>AG_Y159</w:t>
        <w:br/>
      </w:r>
    </w:p>
    <w:p>
      <w:r>
        <w:t>若要关注更多分类信息，请点击下方“阅读原文”登陆网站查看。</w:t>
      </w:r>
    </w:p>
    <w:p>
      <w:r>
        <w:rPr>
          <w:b/>
        </w:rPr>
        <w:t>AG_Y161</w:t>
        <w:br/>
      </w:r>
    </w:p>
    <w:p>
      <w:r>
        <w:t>餐厅里，一群学生吃着吃着，突然玩起了快闪！现场视频令网友大呼感动，看完视频的原唱汪峰甚至在微博“求联系”，邀请他们上演唱会……前不久，这段学生聚餐的视频被争相转发，一起来看！吃着吃着饭，这群学生开始玩起了快闪……在一名男生的指挥下，学生们开始合唱《我爱你中国》。到了歌曲的高潮，同学们情不自禁地站了起来，超燃超好听！这个视频一定要看↓↓↓来源：中国人民大学统计学院有人以为这是音乐专业的。但事实上，他们并非音乐专业，而是中国人民大学统计学院的学生。确认了“学霸”身份，网友们呆了……当天，在中国人民大学一年一度的“一二·九”合唱比赛中，统计学院代表队以《陕北公学校歌》《梦想前行》和《我爱你中国》三首作品，获得B组二等奖、最佳表现力奖。比赛结束后，统计学院代表队的队员们在餐厅中“快闪”，再度唱响《我爱你中国》。视频引起了这首摇滚风格《我爱你中国》的原唱汪峰的注意。汪峰甚至在微博“求联系”，邀请同学们明年到他的演唱会现场合作《我爱你中国》！改编这首作品的"80后"音乐人孙玥也被“炸”出来了……看完这个快闪视频，网友纷纷表示：太好听了！@阿一大口孙孙：听哭了@Sunsh1ne毅：一等奖是啥啊，这个才二等奖，我对一等奖充满了好奇……@脩凌就是矮油脩凌啦：哇就是这种自然人声合唱的魅力真的是感动到我了超好听厉害厉害一首《我爱你中国》，把不少人唱得热泪盈眶…@Mr-Wz凡ing：我听到“我爱你中国”的时候鸡皮疙瘩都起来了！油然而生的自豪感@莹小莹爱吃糖：地铁上看这段视频看得热泪盈眶，当大家最后起立一起击掌唱完歌曲的最后一段，众人之中，我仿佛看到，中国的未来正在崛起，最好的校友，最好的人大，为你们，为我们，骄傲来源：中国青年报（ID：zqbcyol），综合新浪微博、 中国人民大学统计学院（ID：RUCstatistics）</w:t>
      </w:r>
    </w:p>
    <w:p>
      <w:r>
        <w:rPr>
          <w:b/>
        </w:rPr>
        <w:t>AG_Y160</w:t>
        <w:br/>
      </w:r>
    </w:p>
    <w:p>
      <w:r>
        <w:t>从当地时间12月4日晚至今，美国加利福尼亚州南部的一系列大火已经无情地燃烧了整整9天。目前，大火已经烧毁了南加州23万英亩的土地，受灾面积足足相当于纽约与波士顿两大城市之和；截至当地时间12日，南加州大火已经烧毁了超过1000栋建筑。2017年12月11日，美国加州的大火继续猛烈燃烧，在吞噬大片土地后危及邻近的其他城镇，恐成加州史上最严重的一场大火。据报道，这场大火目前仅15%获得控制，正在威胁圣巴巴拉市和邻近的海滨城市卡平特里亚，所幸其他大火在燃烧数日后多半已获得控制。从12月4日晚至今，加州大火持续肆虐。美国加利福尼亚州南部的一系列大火已经无情地燃烧了整整9天。目前，大火已经烧毁了南加州23万英亩（约合931平方千米）的土地，受灾面积足足相当于纽约与波士顿两大城市之和。美国家消防安全机构称，截止到12月7日，该地区已强制疏散近20万人，关闭50多所学校和部分高速公路。报道称，12月4日晚，加利福尼亚州南部的文图拉县（Ventura）首先发生火情。随即，火势开始迅速蔓延。截至12月7日上午，整个地区已经有96,000英亩土地和至少150座建筑被烧毁，超过12,000人受到威胁。当地消防部门7日警告称，这些数字可能会随一天中风力的增加而急剧上升。据《洛杉矶时报》报道，恶劣的天气条件已经使加州南部成为一个“火药桶”。在12月7日，整个加州南部都出现了强风，火势已几乎不可能被控制，这迫使更多人撤离。美国国家气象局预计，当天的风速将达到每小时80英里。加州消防队长在接受《洛杉矶时报》采访时表示，“在这样的大风中，消防队没有能力扑灭大火。”当地官员表示，他们预测火势还会“爆炸性的增长”，预计火灾燃烧指数将达到296次。据悉，这个数字系根据湿度、风速、温度和一系列其他因素计算得出。当指数超过162的评级时，就会被判定为极端风险。另有报道称，文图拉县的火焰已经到达太平洋沿岸。图为2017年12月12日，在加利福尼亚州的托马斯大火毁坏的一处房产中， 可以看到3尊海豚雕像。 随着加州野火持续扩大， 美国总统特朗普也宣布加州成为重大灾区，将提供联邦资源全力协助。相关实时救援信息可登陆官方网站查看：威胁洛杉矶豪宅区大火，起因竟是游民做饭截止至本月12日，洛杉矶市内连烧7天的斯科波大火（Skirball fire）已有85%被控制，所有的撤离令都已经被解除。洛杉矶市消防局下午召开紧急新闻发布会，解释火情。这场造成多栋豪宅严重受损，威胁到盖蒂中心和Bel Air豪宅区的大火，竟然是因游民做饭引起。洛杉矶市消防局发言人斯图尔（Margaret Stewart）在12日下午的火情介绍会上表示，上周三（6日）清晨4时40分左右在洛杉矶405高速路穆赫兰道附近爆发的斯科波大火，截止至目前扩大至422英亩，造成6栋民居被烧毁，另损坏12栋，导致超过700户以及一栋公寓楼紧急疏散。消防局在调查发现，这起火灾是由高速路边游民非法使用明火做饭引起的。消防员当时在到场火灾现场时，并没有发现任何人，目前尚未有人被逮捕。救火过程中，一名消防局颈部受伤，目前仍在医院接受治疗，另有两名消防员受轻伤。洛杉矶市消防局在多地支援下日夜奋战，将大火控制在405高速路的东边。目前扩大至422英亩，85%被控制。火灾时发布的撤离令都已经取消，民众已经陆续返家，周边封锁的道路也都已经重新开放。火灾导致洛杉矶联合学区在圣弗南多谷以及西区的265所学校关闭，除了马里布地区的学校外，其他都已经重新开放，受到大火威胁的盖蒂中心也已经重新开放。文/综合报道</w:t>
      </w:r>
    </w:p>
    <w:p>
      <w:r>
        <w:rPr>
          <w:b/>
        </w:rPr>
        <w:t>AG_Y158</w:t>
        <w:br/>
      </w:r>
    </w:p>
    <w:p>
      <w:r>
        <w:t>美国生活在线 ，每日微新闻【美国新闻】1.ICE于13日宣布在纽约市展开一项两日执法行动，目标为曾被市警逮捕，但在ICE向市警发出移民扣押令时，市警执行庇护城政策而不予配合、自行释放的无证移民。ICE指出，两日行动抓回包括一名中国公民在内的四名无证移民，关进ICE移民监等候递解。2.虽然纽约市今年地产市场降温，法拉盛新建案仍持续增加。华裔地产开发商陈辉一年前以近千万元天价，买下法拉盛黄金地段41大道一栋老旧建筑，日前向市府申请建八层楼商住综合楼，将推出41户高档公寓。3.大纽约地区气温将于14日跌破冰点，预计降雪达一至三吋。降雪后将使城市道路和能见度突变，加大通勤族的开车危险性，而酷寒的天气将对老人、孩子以及患有心脏疾病民众的健康受到威胁。4.纽约市选举局华韩顾问小组13日举行例会，总结刚刚过去的2017年初选与普选工作，指出投票站的中文翻译数量仍无法满足全市迅速增长的华裔选民需求。选举局为吸引更多人投入选举日服务，还有意日薪拟调至350元。5.距离跨年夜还剩18天，代表2018年的巨型数字灯“1”、“8”在时报广场亮灯，将在时报广场伫足十天，直至22日(周五)，供民众合影留念，灯旁还让游客写下新年愿望彩条的亭子，可在此留下对新年的期望。6.布碌仑汉弥尔顿堡高中靠近日落公园8大道，华裔学生占逾三成。13日上午，该校有学生报告疑似看到有人携带枪枝进校，大批警力立刻封锁学校并搜索近两小时，并未查获任何结果，仅是虚惊一场。7.今年是南京大屠杀80周年，13日也是第四个南京大屠杀死难者国家公祭日，美国福建公所、美国福建联合总会、美国琯头联合会等侨团成员齐聚在曼哈顿华埠林则徐广场举办纪念活动。8.令很多附近居民翘首期盼、与曼哈顿华埠仅几街之隔的“飞越艾塞克斯”第二区的98套租赁公寓，13日开始接受申请，最便宜的一人住统舱月租只需519元，月收入要求在1万9680元至2万6720元间。9.华埠服务中心与南加华裔律师协会、国泰银行将于16日早上9时半，在华埠举办“第31届圣诞节玩具、食物发放”，欢迎低收入家庭民众到场领取礼物篮。10.每年圣诞节，南加州都有不少观赏圣诞彩灯的好去处，像经典的Mission Inn圣诞灯节、迪士尼和环球影城圣诞活动，以及民众自家院子装点彩灯，都把南加圣诞节点缀得五彩缤纷。11.陆战队南加州基地本周展开为期三天的海陆空超大规模演习，动员一个陆师与航空联队兵力，再加上配属部队近3万人，持续至15日结束。【国际新闻】12.当地时间14日中午，俄罗斯总统普京2017年大型年度新闻发布会在莫斯科举行。今年是普京第13次举行年度记者会。和往年一样，今年的记者会也会历时数小时。13.海外网12月14日电 据《纽约时报》报道，迪士尼公司将以524亿美元收购21世纪福克斯的大部分资产，此举预计将对好莱坞和硅谷产生影响。14.法国当地时间12月14日下午4时左右，南部城市佩皮尼昂附近一列火车与一中学校车相撞，造成校车内四人死亡，至少七人受重伤。伤者随即被送往医院。15.2017年12月14日，正在中国访问的韩国总统文在寅、中国驻韩大使邱国洪出席在国家会议中心举行的中韩经贸合作交流会，韩国演艺明星宋慧乔及韩国男团EXO的部分成员现身。16.据当地媒体报道，当地时间周四（14日）晚，荷兰东南部城市马斯特里赫特发生持刀刺人事件，至少1人死亡，多人受伤。警方正进行调查。【大陆新闻】17.2017年12月14日，北京，正在中国访问的韩国总统文在寅及夫人金正淑在韩国驻华大使卢英敏的陪同下品尝中式早餐，与民众一起用早餐，点了油条、豆浆以及小笼包。18.14日清晨，台湾防务部门特别在大直博爱营区举行快速应援及反特攻操演，模拟所谓解放军对台“斩首”行动。台湾防务部门负责人冯世宽特别现身与学子们热情互动，共同参观台湾参演官兵“精湛”的操演。19.中新社北京12月14日电 著名诗人余光中14日在高雄病逝，享年89岁。消息传到大陆，其代表作《乡愁》再度刷屏，成为大陆网友和读者为他最后的送行。20.海外网12月14日电 日本国土交通省一名官员称，一架从中国上海飞往美国西雅图的达美航空公司航班由于可能漏油，14日下午在东京成田机场紧急降落，机上220名乘客和机组员全都安然无恙。21.14日，文化部2017年第四季度例行新闻发布会在北京举行，对《中华人民共和国图书馆法》出台的背景和主要内容进行介绍解读。据悉，该法律是国家层面公共文化领域的第一部专门法律，其中涉及的公共图书馆服务、建设等举措引发关注。【娱乐新闻】22.日前，林志玲半身纱裙配白色针织衫、戴礼帽现身机场，架黑超超低调，抱书大步流星玩快闪。23.日前，刘德华获香港树仁大学颁予荣誉文学博士。现场，他寄语年轻人，希望无论任何阶段，都要不断学习和努力，又表示“青春不知不觉离开，做人最重要无悔”。24.纽约，安吉丽娜·朱莉和孩子现身，她身穿黑色羽绒服戴针织帽依旧挡不住女王气场，下车紧抓两子护送离开，举手投足气势如虹。25.早前，Angelababy出席某活动离场，现场人气很高Baby获保镖护驾艰难行走，女王Baby似乎见怪不怪了，全场手都没地方搁却依旧保持敬业的微笑，自信撩发眼神坚定有气场。26.英国伦敦，维多利亚·贝克汉姆现身旗下品牌品牌商店举办的的庆祝圣诞的派对，小贝与维多利亚手牵手甜蜜撒糖。【财经新闻】27.知情人士称，三星电子目标2018年上半年推出智能音箱，与亚马逊、苹果和谷歌一起争夺竞争激烈的语音控制设备市场。28.机构报告显示，近年来，随着国民消费的不断升级，物流地产市场迎来了一轮爆发式增长。物流整体市场规模从2005年的不足3亿元上升到了2016年的超过100亿元。业内分析认为，新零售业态正推动着“人、货、场”等商业要素的重构。29.美联储理事会批准芝加哥、圣路易斯和明尼阿波利斯地区联储将贴现率从1.75%上调至2%的决定，立即生效。30.苏宁云商日前公告，公司已完成出售阿里巴巴集团股份（不超过550万股）的计划，共收到股票出售价款9.4亿美元，预计可实现净利润约32.5亿元。</w:t>
      </w:r>
    </w:p>
    <w:p>
      <w:r>
        <w:rPr>
          <w:b/>
        </w:rPr>
        <w:t>AG_Y162</w:t>
        <w:br/>
      </w:r>
    </w:p>
    <w:p>
      <w:r>
        <w:t>10个人中9个有胃病！这份养胃大全请收好！俗话说，“十人九胃”，10个人里面9个有胃病……你是不是也中招了？春天一到，由于各种各样的原因，易导致胃病复发。以下这份精心制作的养胃攻略，讨好一下你的肠胃吧！ 薯片、爆米花、各色糖果都是春天很多家庭必备的零食，在看电视、休闲聊天时，会不知不觉吃下很多。建议：零食要零吃，不能替代正餐，最好用坚果，如核桃、杏仁、开心果等代替，帮助补充微量营养素。还要多吃新鲜水果，每天一个苹果能帮助补充维生素、矿物质、膳食纤维。鸡鸭鱼肉向来是餐桌上的主角，殊不知，吃起来“肥香油腻”的菜肴，会增加肠胃负担。建议：到了春暖花开的季节，不妨多吃点绿叶菜，帮助补充维生素和矿物质。蔬菜可以凉拌，炒时应急火快炒。酒精对消化系统有刺激作用，尤其会伤害肝和肠胃。建议：喝完酒后的几天最好能喝点粥。一碗热粥可以让肠胃得到滋养，还能补充营养，像南瓜粥、山药、燕麦粥都是不错选择。一旦过量摄入红肉，可能引起高胆固醇血症，进而诱发心脑血管疾病。建议：在吃了一段时间猪、牛、羊等肉及内脏后，多吃些白肉，如鸡、鸭、鱼类。清蒸鱼既能减少油盐摄入，又能保存营养，是调理肠胃不错的选择。餐桌上那些色香味俱全的菜肴，多数离不开辣椒和盐。“逢辣必咸”成了很多人做菜的诀窍，但盐和辣椒吃得太多，容易导致高血压，增加肾脏负担，更会伤肠胃！建议：最好每人每日将食盐量控制在5克，偶尔吃得咸了，可尝试吃顿“无盐餐”，并减少辣椒的摄入。主食过于精细，又添加了油、盐、糖，吃多了很容易让人发胖，还可能引起便秘等消化问题。建议：天气渐热，不少人感觉肚子里很饱，不想吃主食，其实，春季主食更不能少，常吃一点玉米、燕麦等粗粮富含膳食纤维，可促进肠胃蠕动，减少便秘。有些人吃饭很难按时按点，暴饮暴食是常事，早晨赖床不吃饭，晚饭一吃到凌晨。建议：开始根据自己的生活规律调整三餐时间，每顿饭都定时吃，三餐吃的量为3∶4∶3。如饿了，可以灵活加餐，在10点半、15点半左右，适当吃坚果、水果、酸奶，既能缓解饥饿感，又能避免过量进食。本文转载自网络内容版权归原作者所有，如有侵权请联系删除</w:t>
      </w:r>
    </w:p>
    <w:p>
      <w:r>
        <w:rPr>
          <w:b/>
        </w:rPr>
        <w:t>AG_Y163</w:t>
        <w:br/>
      </w:r>
    </w:p>
    <w:p>
      <w:r>
        <w:t>来源：生命时报（ID：LT0385）</w:t>
      </w:r>
    </w:p>
    <w:p>
      <w:r>
        <w:rPr>
          <w:b/>
        </w:rPr>
        <w:t>AG_Y168</w:t>
        <w:br/>
      </w:r>
    </w:p>
    <w:p>
      <w:r>
        <w:t>据美国有线电视新闻网（CNN）报道，当地时间周二（12日）早上，美国旧金山市长李孟贤（Ed Lee）在扎克伯格旧金山总医院去世，享年65岁。李孟贤首位华裔市长突发心脏病猝死但旧金山前市长布朗（Willie Brown）向媒体人士透露，李孟贤是死于心脏骤停（cardiac arrest）。而据旧金山纪事报报道，李孟贤周一（11日）晚上10时30分左右在住家附近的Safeway购物时突然心脏病发倒地，被救护车紧急送往旧金山总医院抢救，12日凌晨1时11分，宣告不治。李孟贤据悉，李孟贤是旧金山第43任市长，也是第一位华裔美国人市长，他祖籍广东台山，曾与今年10月到访中国。据市长办公室声明，旧金山城市监督委员会（Board of Supervisors）主席伦登·布里德（London Breed）成为该市代理市长，即刻生效。成为代理市长的London Breed（左）与已故市长李孟贤（右）生前行政利民，众人怀念1986年加州通过的一项州法规定，所有饮品、酒精商户，包括连锁超市和街上小商户，如果其位置位于回收循环中心半英里之外，就必须接受民众提供的空瓶罐，进行回收再处理。每个空瓶约为5分钱至10分钱左右。商户收到空瓶后再转交回收中心。如果上述商户不愿意加入这个回收计划，就必须每天交100元的“豁免金”，一年下来的“豁免金”开支则是约为3万6500美金，对许多小商户形成巨大的压力。在华埠经营糕饼店的陈永兴表示，因为小商户真的没有人力来处理这些回收项目，“如果每年交3万多元，那生意真的很难做了”。受益于李孟贤市长所支持的法案的小商户主陈永兴州参议员威善高今年提出SB 458法案，将对31年前的不参与环保回收就变相罚款的法律规定进行“松动”。市长李孟贤亦表态支持。李孟贤（左）与威善高（右）参加环保活动李孟贤的意外猝死震惊了旧金山，周二早上市长办公室证实了这一噩耗，城市主管马利亚·科恩（Malia Cohen）在宣布这一消息时难忍泪下，他说市长的妻子和女儿全家都沉浸在悲伤之中，这是一个悲伤的时刻。文/综合报道</w:t>
      </w:r>
    </w:p>
    <w:p>
      <w:r>
        <w:rPr>
          <w:b/>
        </w:rPr>
        <w:t>AG_Y169</w:t>
        <w:br/>
      </w:r>
    </w:p>
    <w:p>
      <w:r>
        <w:t>今天，第四个国家公祭日我们以国家的名义祭奠30万死难同胞今天上午党和国家领导人将出席在侵华日军南京大屠杀遇难同胞纪念馆举行的国家公祭仪式80年前的今天1937年12月13日侵华日军攻陷南京开始了长达40多天惨绝人寰的大屠杀30多万中国军民惨遭杀戮平均每12秒就有一名同胞死于日军屠刀日军大规模地焚烧和破坏南京1/3的建筑被烧毁古都南京遭受了一场空前浩劫宛如人间地狱令人愤怒的是日本右翼势力至今仍对南京大屠杀暧昧不清更有甚者认为大屠杀根本不存在日方在一些历史教科书和媒体报道中将“南京大屠杀”弱化为“南京事件”将“大屠杀”弱化为“造成部分军民死亡”忘记历史就意味着背叛否认罪责就意味着重犯历史不会因时代变迁而改变事实也不会因巧舌抵赖而消失1937年，9岁的常志强亲眼目睹父亲和三个弟弟被日军枪杀胸口被刺伤的母亲挣扎着给两岁的弟弟喂了最后一口奶后死去弟弟也被冻死在寒风中潘巧英，生于1931年11月19日她亲眼目睹爷爷被日军刺死一名妇女连同她刚生下的孩子被杀害一位躲在厨房门后的老太太被杀害她的父亲潘荣富被刺死在路边妹妹在躲避日军抓捕中不幸身亡日军进城后，仇秀英一家躲在家门口的地窨里避难一天，母亲和哥哥出地窨寻找食物母亲被日本兵子弹打成重伤后身亡哥哥被日军抓走金茂芝，1928年2月2日生1937年冬，日军将包括他父亲在内的十几名男村民押到一处小水库边进行集体屠杀父亲金兆坤在和日军争辩时被砍断胳膊1937年12月13日一队日本兵来到夏淑琴家杀死了她的外祖父、外祖母、父亲和1岁的妹妹奸杀了她的母亲和两个姐姐她自己被日本兵刺了三刀这些幸存者正是那段惨痛历史的“活证”然而，时光荏苒目前登记在册的幸存者已不足百人就在三天前的12月10日最年长的南京大屠杀幸存者管光镜老人与世长辞，享年100岁1937年农历10月27日日军飞机轰炸南京溧水他目睹了孙姓一户四代人被日军炸死苦难打不倒英雄的中华儿女80年过往，中华民族任人宰割、饱受欺凌的时代已经一去不复返洪流滚滚、锐不可当今天的人民军队正大步走在建设世界一流军队的道路上有信心有能力打败一切来犯之敌身处和平国度有强大国家做后盾我们倍加珍惜、倍感自豪经历过苦难的中国人民最懂得和平的可贵今天，我们以国家的名义祭奠无论你在哪个城市如果听到鸣放警报声无论你在做什么，都请停下来为遇难同胞低头默哀1分钟让白骨可以入睡让冤魂能够安眠把屠刀化铸警钟把逝名刻作史鉴铭记不只是民族的悲怆还有落后必亡的训诫纪念从不为宣扬复仇的怨念只为许下复兴的心愿：勿忘历史，珍爱和平！振兴中华，吾辈自强！.来源：人民日报微信（ID：rmrbwx），综合侵华日军南京大屠杀遇难同胞纪念馆、新华社等</w:t>
      </w:r>
    </w:p>
    <w:p>
      <w:r>
        <w:rPr>
          <w:b/>
        </w:rPr>
        <w:t>AG_Y165</w:t>
        <w:br/>
      </w:r>
    </w:p>
    <w:p>
      <w:r>
        <w:t>美国生活在线 ，每日微新闻【美国新闻】1.12日曼哈顿哥伦比亚大学教育学院，邀请暨南大学艺术学院院长、著名表演艺术家、深受大家喜爱的“皇阿玛”张铁林，以及中国音乐家协会主席、国际著名作曲家叶小钢，共同演绎艺界“双雄会”，张铁林讲述对于书法的认识。2.皇后区民事法院民选华裔法官谭辉立12日宣誓就职，仪式由纽约市前主计长刘醇逸主持、纽约州第二巡回上诉法庭首席法官伍元天监誓，十多名法官出席，共同见证谭辉立从民代幕僚出发成为民选法官的光荣时刻。3.纽约市长白思豪12日宣布市府新举措，将协助非营利开发商收购目前被用作游民收容所的集体公寓式楼宇，将其改造为永久性的平价屋；若非营利开发商收购这些楼宇的谈判不成功，市府将动用土地征用权直接收归市府所有，再作改建。4.步入节日季，星巴克也送上12月大礼，凡新注册加入星巴克者，在任一星巴克店使用App消费一次，就能自动升级成为金卡会员，令很多星巴克爱好者连声叫好，表示会立刻到店内消费，下一年把这一会员收入囊下，就算不使用，看着也开心。5.第一选区市议员陈倩雯支持的曼哈顿华埠附近伊利沙白街花园地块上兴建老人屋的计画，日前获市府支持，却遭来选区亦涵盖此区的州众议员牛毓琳、州参议员卡范纳等诸多民代及第二社区委员会、当地居民等的集会反对，陈倩雯12日组织支持者集会反击，指出耆老住房问题刻不容缓。6.纽约市警北皇后区勤务指挥中心指挥官华妮塔．霍姆斯应法拉盛商业改进区邀请，12日到访法拉盛，在喜来登酒店与社区代表、109分局、市议员顾雅明等座谈，讨论社区与警方合作的重要性，帮助法拉盛成为更安全、更美好社区。7.一名南亚裔男子尸体12日清晨在曼哈顿华埠东河河面被发现，警方立即赶到，将尸体捞起后转至第16号码头，两小时内清理完现场、移走尸体，目前死因还在调查中。8.年底购物季来临，法拉盛109分局辖区近期发生多起扒窃案。警员12日在法拉盛市中心派发防止成为扒窃受害人的中文宣传单，并公布一名日前在缅街偷钱包的嫌犯照片，呼吁民众提高警惕。9.加州全保目前正值加入期，12日加州全保执行长Peter Lee到洛杉矶为加州全保宣传造势。他表示，今年的加入人数已超过去年，华裔投保人占总体的10%，希望民众能赶在15日之前加入，以便健保从明年1月1日起生效。10.2017被好莱坞称为“女性之年”，13日公布的演员工会奖提名中，领跑电视类的描述女性对抗家暴的迷你剧集“美丽心计”、讲述好莱坞女星琼克劳馥和贝蒂戴维斯传记的“宿敌”及“使女的故事”均是女性为主角作品。11.由托马斯大火蔓延燃烧的圣塔芭芭拉火灾，12日继续向北山区及南部社区延烧，火毁面积继续扩大。13日如果出现落山风，火势将十分危急。【国际新闻】12.美国总统特朗普12日签署2018财年国防预算法案，总额约为6920亿美元。由于预算案中拨出专款遏制俄罗斯，引起俄罗斯媒体和政界人士关注。13.12月13日下午，在保加利亚首都索菲亚，有大约300名来自阿拉伯国家的移民聚集在美国驻保加利亚大使馆前举行示威，抗议美国总统特朗普宣布的承认耶路撒冷为以色列首都的决定。14.当地时间2017年12月13日，韩国首尔，学生和家长们参加一所私立学校的招生政策会议。韩国“高考”成绩已经发给学生，他们现在必须决定根据分数和预期的竞争率来申请哪些大学。15.美国联邦储备委员会13日宣布将联邦基金利率目标区间上调25个基点到1．25%至1．5%的水平，这是美联储今年以来第三次加息，符合市场普遍预期。16.当地时间2017年12月13日，日本东京，日本首相安倍晋三会见来访的塞内加尔总统萨勒，两人互换两国国足球衣。【大陆新闻】17.2017年12月13日上午10点01分，南京新街口 ，行人止步默哀、车辆鸣笛、民警脱帽默哀，为侵华日军南京大屠杀死难同胞默哀。18.12月13日上午九时，香港特别行政区政府在香港海防博物馆堡垒大堂举行“南京大屠杀死难者国家公祭日”仪式。行政长官林郑月娥出席仪式并致献花圈。19.昨日，新机场北线高速北京段正式开工建设。新机场北线高速北京段为双向8车道设置、设计时速120公里。按照规划，新机场北线高速京开高速至京台高速段将于2018年底建成，全线贯通预计要到2019年。20.韩媒称，今年赴韩中国游客或减少至去年一半水平。受此影响，今年韩国国内生产总值也将减少5万亿韩元左右。不过随着近期两国关系频现转暖信号，倘若中国游客大举赴韩，相关损失有可能随之降低。21.据韩联社13日报道，当天上午文在寅乘坐专机从首尔出发，抵达北京首都国际机场，随即与在华韩国侨民举行恳谈会，正式开启访华日程。之后文在寅将出席中韩商务圆桌会，并在中韩商务论坛上发表演讲。【娱乐新闻】22.徐静蕾在微博发出一组自己的绘画新作照，并配文：“人家的苹果，我家的苹果，毫无进步，面壁睡觉。23.日前，唐嫣身着拼接色大衣、架黑超现身机场，霸道女总裁范儿上线，与粉丝热聊被逗笑一秒破功，见镜头大方挥手亲和力十足。24.据国外媒体报道，美国深夜秀名嘴詹姆斯·柯登今日宣布：他和妻子在12月12号正式迎来了第三个孩子，一个可爱的小女孩。25.美国洛杉矶，19岁的艾丽·范宁前往健身房现身街头。艾丽·范宁事业大好，但“事业线”平平，她身穿黑色运动装，尽显肤白如雪和少女身材，星味十足！26.当地时间2017年12月13日，迈阿密，艾玛·罗伯茨与好友一同海边度假，艾玛·罗伯茨身穿粉色泳衣外搭牛仔衬衣大敞开领口秀性感，白皙美腿十分抢镜。【财经新闻】27.北京时间周四凌晨5点，CNH兑美元报6.6140，较纽约上一交易日尾盘上涨0.21%，创11月23日以来最大涨幅。28.2018年1月1日，我国环保将正式由费改税。目前大部分省份已确定具体税额，准备工作正紧锣密鼓进行。各地出台税额标准高低不一，主要是考虑了本地区环境承载能力、污染物排放现状和经济社会生态发展目标等因素。29.亚洲开发银行董事会批准拟提供5000万美元贷款，为柬埔寨的马德望、磅湛、暹粒及西哈努克四个主要城市改善供水工程及卫生服务。30.香港金融管理局宣布，将基本利率从1.50%上调至1.75%。此前，美联储宣布上调基准利率25个基点达到1.25%至1.5%的目标范围，并维持2018年加息三次的展望。</w:t>
      </w:r>
    </w:p>
    <w:p>
      <w:r>
        <w:rPr>
          <w:b/>
        </w:rPr>
        <w:t>AG_Y166</w:t>
        <w:br/>
      </w:r>
    </w:p>
    <w:p>
      <w:r>
        <w:t>若要关注更多分类信息，请点击下方“阅读原文”登陆网站查看。</w:t>
      </w:r>
    </w:p>
    <w:p>
      <w:r>
        <w:rPr>
          <w:b/>
        </w:rPr>
        <w:t>AG_Y167</w:t>
        <w:br/>
      </w:r>
    </w:p>
    <w:p>
      <w:r>
        <w:t>纽约市曼哈顿中城时代广场附近的港务局客运总站（Port Authority Bus Terminal）的一条地下通道11日发生爆炸，导致包括嫌疑人在内的4人受伤。纽约警方随后将嫌疑人逮捕。这名嫌疑人27岁，被控引爆自制炸弹。纽约市长德布拉西奥说，这是“一起未遂恐怖袭击”。美国总统特朗普11日发表声明，谴责发生在曼哈顿地铁站的恐袭，同时将是次恐袭归咎于宽松的移民政策，敦促国会迅速行动改革移民法，结束“链式移民”。（Akayed Ullah被带离案发现场） 《纽约邮报》报道，国安部证实，纽约车站恐袭疑犯乌拉赫是合法移民，持有绿卡，2011年从孟加拉移民来美。他当时是用F43亲属移民签证入境，属于“链式移民”（即家庭团聚）政策的受惠者。F43是美国公民的兄弟姐妹为其子女申请移民的签证类别。（疑犯曾持有的纽约州签发的出租车驾驶执照） 白宫发言人桑德斯11日下午就这宗恐袭事件发表评论时指出，美国必须保护边境，必须确保入境人员来美国不是为造成伤害，必须引入“积分制”移民制度。当天发生的爆炸事件凸显出国会与总统共同推进移民制度改革的必要性，改革的目的在于加强国家和公共安全。桑德斯表示，总统特朗普结束“链式移民政策”的做法，可以将类似纽约车站恐袭疑犯的人挡在美国境外。孟加拉方面则表示，乌拉赫在孟加拉无犯罪纪录。美国司法部长塞申斯当天也表示，纽约市在不到两个月时间里接连遭受两起袭击，其实施者分别通过“绿卡抽签”和“亲属移民”项目入境。这都是现行“失效”移民政策的结果。塞申斯同时呼吁采用以积分制为基础的“择优”移民政策，优先考虑高技能、受到良好教育、会说英语并更可能融入美国社会和取得成功的外国人的移民申请。 特朗普在声明中谴责恐怖分子的行径的同时，提出移民改革的重要性。特朗普的声明指出：“今天在纽约市发生的未遂大型谋杀袭击——在过去两个月内的第二宗——再次凸显国会要进行法律改革，保护美国人民的迫切性。”特朗普在声明中强调，美国“必须加固其松懈的移民制度”。在现有制度下，太多危险、没有经过充分审查的人得以入境美国。他呼吁废止亲属移民，称这一制度存在缺陷，对美国安全和经济造成的糟糕影响“一直显而易见”。（美墨边境“样板墙”） 特朗普指出，这宗爆炸案是又一个例子，显示国会及法庭为何一定不能阻扰他实施强硬的移民政策。他说：“首先，正如我自宣布竞选总统第一天以来一直在说的那样，美国必须改革宽松的移民系统。该系统令太多危险及未获得足够审查的人进入我们的国家。”特朗普更是挑出“链式移民”的政策抨击。他指出：“今天的恐怖疑犯就是通过扩大的家庭链式移民进入我们的国家。而这个系统未能充分审查进入我们国家的人。” 特朗普表示：“我要限制8个国家某些人入境的行政令就是作出一个行动，要确保我们的移民系统的安全。 最高法院最近也允许执行这个行政令。”特朗普敦促“国会必须结束链式移民”。他同时还呼吁国会议员增加移民和海关执法局的人手，加强海关执法。这已经是纽约市最近两个月内发生的第二宗恐袭事件。就在10月31日，纽约市曼哈顿下城发生驾车撞人恐怖袭击事件，造成8人丧生、12人受伤，成为纽约自9/11后遭受的伤亡最惨重的恐怖袭击。袭击者赛波夫2010年从乌兹别克斯坦合法移居美国。袭击发生后，特朗普曾呼吁废止“绿卡抽签”移民项目。美国目前已对入境人员采取更严格的筛查程序，特朗普政府还实施了针对多国的旅行禁令。不过，特朗普的移民政策倡议不断遭到政界和法律界人士挑战。文/综合报道</w:t>
      </w:r>
    </w:p>
    <w:p>
      <w:r>
        <w:rPr>
          <w:b/>
        </w:rPr>
        <w:t>AG_Y164</w:t>
        <w:br/>
      </w:r>
    </w:p>
    <w:p>
      <w:r>
        <w:t>千万不要错过“习惯养成”的最佳时间少成若天性，习惯成自然。文/钱志亮来源/钱志亮工作室（qzlgzs）中国古话说：“没有规矩，不成方圆”中国人喜欢说：给孩子上规矩。其实我们更愿意说，那叫给孩子“习惯养成”。从古至今，国内国外的教育大家们都说过类似的观点：教育的核心不只是传授知识，而是学会做人。◇ 孔子说：少成若天性，习惯成自然。◇ 叶圣陶说：教育是什么？往简单方面说，只是一句话，就是要养成良好习惯。◇ 罗素说：人生幸福在于良好习惯的养成。从小养成良好习惯，优良素质便犹如天性一样坚不可摧。习惯是一个人存放在神经系统的资本，一个人养成好的习惯，一辈子都用不完它的利息；养成一种坏习惯，一辈子都偿还不清它的债务。早期教育花1公斤之力=后期教育花1吨之力- 1 -1988年世界各国诺贝尔奖得主在巴黎聚会，有人问一位诺贝尔科学奖得主：“您在哪所大学、哪个实验室学到了您认为是最主要的东西呢？”这位白发苍苍的老学者回答道：“是幼儿园。”“在幼儿园能学到什么东西呢？”“把自己的东西分一半给小伙伴们，不是自己的东西不要，东西放整齐，吃饭前要洗手，做错事要道歉，午饭后安安静静地休息……”出乎意料的回答直接说明了幼时养成良好习惯对人一生起到的作用和深远影响。幼时是培养习惯的最佳时间。幼儿习惯的培养，大多都是靠着父母的示范和引导。孩子就是一块天然的石头，是否能雕塑成精美的作品，功夫还在每个家长。1. 从语言开始文明习惯的培养高尔基说：语言是一切事物和思想的衣裳。我们都希望孩子将来是一个懂礼貌、有教养、举止文雅的人。从孩子呱呱落地之日起，他就开始“疯狂”地向生活的环境学习语言，大人们和他说什么，大人们之间在说着什么，他都不分好坏地全盘吸收。接着在牙牙学语之时，开始不断练习之前学到、现在正不断学习的各种词语和句式。一个孩子正是从“谢谢，请，对不起……”这些不起眼的日常词语开始他的语言成长之路。如果父母平日说话就是温和有礼貌，再加上日后亲子阅读里多给孩子接触诗歌、经典、文学作品等，那么这个孩子的语言修为一定不会差。好的语言才能慢慢发酵出说话和气、举止文雅的好气质。2. 从进食培养孩子的规则习惯进食是培养孩子规则习惯最重要的契机。家长可以从细节做起：教孩子正确拿筷子的方法、等大人动筷子后才能吃、吃饭时手扶着饭碗、咽下嘴里饭菜再说话、吃饭时不要吧唧嘴、喝汤时不要发出响声、禁止用筷子敲打饭碗、不能随便更换座位、不能将筷子插在盛着米饭的碗里，以及吃完饭后碗里要一干二净、添饭时不能说“要饭”或者“再要一碗”。吃饭是一个孩子每天要经历好几次的事情，所以通过吃饭养成孩子的规则意识，这个契机非常重要。3. 与他人和谐相处的社交习惯语言是为了社交而服务的，因为社交的需要，我们才要学习语言。现在的社会讲情商，而情商的重要指标常常是看是否会社交。现在的父母已经越来越重视从小培养孩子的社交能力，合不合群？爱不爱跟小朋友玩？是不是乐意和别人分享？会不会欺负或者是被其他小朋友欺负？这些都是大多数父母关注的问题。这时候父母的示范和引导显得特别重要。你希望孩子是乐于跟别人交流，友好相处的，那么首先父母也要做这样的人，熏陶自己的孩子。并且创造机会，多带孩子去接触各种各样的人，不仅仅是同龄人。在相处中，引导孩子与别人友好相处、帮助别人、与别人分享、考虑别人的感受。日子久了，这些好习惯内化在孩子心中，自然而然就成为了一个不以自我为中心，考虑别人感受，善于沟通、善待别人的人。4. 从自己穿衣开始培养劳动习惯劳动习惯，同样是一项应该从小培养的行为习惯。现在独生子女家庭占绝大多数，父母常常会过度保护孩子。孩子小的时候觉得他们太小了，长大一些了，又心疼孩子忙着学习没时间，生活上这些看似小事都处处代劳，这样孩子就一再失去自己动手的机会，自然难以培养起自立的品格。其实家长不要以为这些生活琐事不值一提——孩子自立的意识正是从穿衣、穿鞋穿袜开始的；责任感正是从帮助爸爸妈妈洗碗扫地抹桌开始的；独立思考的能力正是从自主自己的生活开始的；自信正是从轻松掌控自己的生活开始的所以，放手让孩子去做，你会慢慢看到惊喜。5. 卫生习惯是一生健康的基础卫生习惯的培养重在两个方面，健康的饮食习惯和良好的作息习惯。好身体是一切的关键，这一点越来越得到现代人的认同。幼儿时期的作息习惯对过渡到小学阶段特别重要。当孩子从小就习惯了按时按点地做每一件事：起床、吃饭、喝奶、上幼儿园、运动、阅读等，到了上小学时才能自律自己的学习和生活，更加有规律地进行娱乐和学习，达到两者的平衡。6. 运动习惯是一生健康的保证生命在于运动。若该动不让动，上学必多动；学前任其活动，动够上学不动。其实运动协调能力本身就是一种重要的智力。你也许想不到，有些小学生跑步姿势不够协调、易摔、不会跳绳、唱歌跑调、发言口吃、字写得不好看、看上去聪明学习成绩却不如意，其实都和孩子的运动协调能力缺乏、神经功能失调有关。当度过了幼儿时期，运动习惯更多地是帮助一个人强身健体、心情愉悦，拥有积极乐观的好心态。7. 阅读习惯是一生的财富现在，人们越来越认同教育应该是自我的、一生持续不断的追求，而不是学校里的十几年，老师灌输给我们的那些知识。自我教育的基础就是要有阅读习惯，自发地从各种书籍里汲取营养。现在的童书市场比以前繁荣很多，各种好书层出不穷，亲子阅读的理念也已经越来越深入人心，得到很多父母的赞同，不少父母已经开始在育儿之路上践行起来。在幼儿时期就开始培养起阅读的习惯，会比成年后再来培养容易的多，也会在无功利性的阅读中更加发现阅读的乐趣。当一件事是有乐趣的，那么离习惯就不远了。怎样才能帮助孩子养成这些良好习惯呢？家长可以从以下8个方面做起：有利的环境提供固定、安静、良好的学习环境，让孩子一踏入这个环境就有氛围全身心地投入学习。耐心的引导告诉孩子原因，让他们了解为什么要培养这些习惯。当孩子在落实习惯培养的过程中遇到问题时，耐心地引导他们，不要期望一次成功，耐心多次才可以。及时的称赞当孩子做的好的时候，一定要及时地表扬他们，让他们知道是哪个具体的行为做得好，值得表扬，增强孩子的自信，促进习惯养成。 良好的示范父母让孩子养成的习惯，首先看看自己是否也做到了。身教永远胜于言传，有些道理说很多遍，不如自己做一遍。你想让孩子做事情专注一心一意，你就不要一边看电视一边做其他事；你想让孩子远离在家尽量不做分散孩子注意力、影响孩子学习的事。坚决的态度培养习惯的过程中，当孩子不配合，或者效果不理想时，父母一定要坚决地表明自己的立场，给孩子界限，知道有些规矩是必须的！默契的合作父母首先意见要统一，不要在孩子面前态度分歧，有不同意见私下交流讨论。否则当着孩子的面，会阻碍孩子良好习惯的养成。制定规则将习惯落实成具体的规则和计划去执行。比如放学后有一个明确的学习时间，不随意更改；学习的时候尽量不做其他事情等增添趣味性顺应孩子的天性，不妨给枯燥的计划加点趣味性。比如父母和孩子一起比赛、做到可以换取奖励，做不到就要换取惩罚等等。用游戏的方式孩子更容易接受。罗马不是一天建成，习惯不是一天养成。成人养成习惯尚要21天，更别说是幼小的孩子。不要忽略生活的日常，点点滴滴都是在培养孩子习惯的好时机，多用一些耐心和爱，将幼小的树苗浇灌。本文转载自网络内容版权归原作者所有，如有侵权请联系删除</w:t>
      </w:r>
    </w:p>
    <w:p>
      <w:r>
        <w:rPr>
          <w:b/>
        </w:rPr>
        <w:t>AG_Y172</w:t>
        <w:br/>
      </w:r>
    </w:p>
    <w:p>
      <w:r>
        <w:t>什么养老最靠谱？（答案震撼）现在社会上有多种养老方式，如老伴、新伴、子女、亲属、保姆、组织、社会等。但根本的，养老还是要靠自己！别人给你的只是一片叶自己做大树才可以乘凉养老总是依靠别人，是不会有安全感的。因为无论是子女、亲人，还是朋友，都不会一直陪着你身边，你有困难时，他们不会随时随地都能出现，帮你解决。事实上，每个人都是独立的个体，每个人都有自己的生活要过，你无法要求别人一直给你依靠，别人也无法做到设身处地的帮助你。只有通过自己努力解决问题，才能真正过上自己想要的生活！一群老人的大实话：养老还是要靠自己老了，我们已经老了！只不过我们现在身体还好，头脑清醒，老了，指望谁！要分几个阶段来谈。第一阶段：60-70岁退休以后，六十岁到七十岁，身体比较好，条件也许可。喜欢吃就吃一点，喜欢穿就穿一点，喜欢玩就玩一点。不要再刻薄自己，这种时日不多了，要把握住。钱把住一些，房子留住，把自己的后路退路都安排好。孩子经济好是孩子的努力，孩子孝顺是孩子的感恩。我们可以不拒绝他们的资助，不拒绝他们的孝敬。但还是要依靠自己，安排好自己的生活。第二阶段：70岁以后没病七十岁过了没灾没病的，生活还能自理，这没有太大的问题，但要知道这是真老了，慢慢地体力精力都会不行的，反应也会越来越差，吃饭要慢——防噎，走路要慢——防跌。不能再逞强，要照顾自己啦！不要再去管这管那，管儿管女，有的还去管第三代，管了一辈子，该自私一点，管管自己啦。一切都要悠着点，帮助打扫打扫，把自己的健康的状态保持得尽量的长一点。给自己能够自主生活的时间尽量的长一些，不求人的日子总好过。第三阶段：70岁以后生病了身体不好了，要求人啦！这一定要有所准备，绝大多数人都逃不过这一关。心情要调整好，要适应。生老病死人生常态坦然对待。这是人生最后一段没有什么好怕，早有准备就不会太难过。或是进养老院，或是用人居家养老，量力而行，酌情而办，总会有办法，原则就是不要磨子女，不要给子女心理、家务、经济添加太多的负担。自己多克服一些，我们这一代人什么苦什么难都经过，相信我们人生最后的旅程也会坦然度过。第四阶段：人生最后阶段自己头脑清醒，身体疾病缠身无法治愈，生活质量极差时，要敢于面对死亡、坚决不要家人再抢救，不要亲友做无谓的浪费。想老年生活无忧要准备好四件宝贝由此可见，人老了指望谁？自己，自己，还是自己。俗语说的好“有理财就不穷、有计划就不乱、有准备就不忙”，身为老人预备军的我们，是否做好准备了？只要事先做好准备，日后就无须忧心老后生活。1、老 健要准备的第一件事就是能老健，平时就要注重三养：吃得营养、注重保养、要有修养。2、老 居第二是老居：与其和儿孙同住，过着忍气吞声的生活，不如独自享受单身之乐，无论都市或郊区，住最适合自己的地方。附近有你喜欢的餐厅！3、老 本第三是老本，既然养儿已无法养老，为人父母的也只能自立自强了，老本一定要保得好，不进棺材前ㄧ定不分家产。4、老 友第四是老友：有个好朋友、好饭友和伴侣一样重要，平时要广结善缘，多认识各类朋友，是单身贵族享受生活的一项秘诀。总之，不管你是长寿的欧吉桑或欧巴桑，到最后都是一个人，这句话一点也不悲凉，也不可怕，全看你如何安排生活，全看你有没有成熟的心理。喜欢就值得去做，别忘了，这辈子就只这一次，遇到好康的或是幸福的事，可别总是期待留给下一代。老朋友们切记！我们注定是孝顺父母的最后一代，被儿女抛弃的第一代，千万不要“人在天堂，钱在银行”，什么“一个人很寂寞”、“老了没人照顾”等种种负面讯息，早已是过时的说法。我们要靠自己养老，大声说：我的老年，我做主！本文转载自网络</w:t>
      </w:r>
    </w:p>
    <w:p>
      <w:r>
        <w:rPr>
          <w:b/>
        </w:rPr>
        <w:t>AG_Y171</w:t>
        <w:br/>
      </w:r>
    </w:p>
    <w:p>
      <w:r>
        <w:t>最近，微信的程序员发来了一波更新这次微信更新的功能相当良心特别是微信语音推出了新功能……大家不要着急小编下面就为你介绍▼猛戳下方视频围观这次微信iOS版更新的6.6.0主要有三大新功能语音聊天可以像系统电话一样接听收藏里的笔记可保存为图片、分享至朋友圈撤回消息可以编辑01语音聊天可以像系统电话一样接听微信语音聊天以前体验并不好，因为你要跟对方聊天，可要是他不在微信界面里，就不能像接电话一样看到你的聊天邀请，经常是你这边响了半天，对方却毫无反应。更新到 6.6.0 版后，你向别人发起语音聊天，对方的手机会跟系统自带的来电一样，自动弹出，响铃！就算对方没有在微信里，也能像来电一样，显示出来。左图为呼入效果，右图为呼出效果只要直接选择要不要接听，完全和正常接听到来电没有任何区别！值得一提的是，如果你关掉“接受语音和视频聊天邀请通知”，就必须打开微信才会收到语音聊天通知。不喜欢被打扰的话，关掉相关通知就可以了。如果微信的语音聊天功能几乎可以取代原有的系统电话，大概很多人都不会再打电话了吧。微信革完短信的命，现在轮到电话了？最后扯一句比较远的，由于微信语音聊天的铃声无法更换，一旦大家都不再使用系统电话，喜欢个性化铃声的用户大概会觉得挺难受吧。不过后续微信也有可能会开放微信提醒铃声的自定义，我们拭目以待。02收藏里的笔记可保存为图片、分享至朋友圈在新版本中，我们会发现在收藏笔记的编辑界面有了变化，并且新增了两个按钮——保存为图片、分享至朋友圈。顾名思义，“保存为图片”可以直接把笔记转化为一张图片（如下图）；“分享至朋友圈”则能跳转到朋友圈编辑界面，笔记将作为分享内容出现。“分享至朋友圈”这个算是一个方便功能，而“保存为图片”可以说是让微信越来越具有生产力工具的属性了。或许，以后大家都可以直接使用微信来制作长微博、长图？03已撤回消息可以再次编辑新版本第三个大变化，是“撤回消息可编辑”。之所以要撤回消息，有时是因为我们发了不该发的东西，但也有可能是打错了字而已。新版本微信在撤回消息后，在“你撤回了一条消息”的旁边，会出现一个“重新编辑”的按钮。点击该按钮，原本被撤回的文字就回到了你的输入框，这时你就可以在原消息的基础上进行修改了。这个变化让撤回功能更加人性化了。此外，对一些上了年纪、喜欢在微信码很多字再发出去的用户而言，打错字对他们的挫败感会变弱很多。从此，长辈们大概会更喜欢微信吧。除此之外，这次更新还有一些外观上的变化，比如微信公众号内的卡片显示，也有了一定的变化，新版的视觉效果更好看了。左图为旧版本，右图为新版本总的来说这次微信iOS版更新还是挺有料来源：本文转载自爱范儿旗下数字生活媒体 AppSo（ID：appsolution），作者冯健&amp;高雅婷</w:t>
      </w:r>
    </w:p>
    <w:p>
      <w:r>
        <w:rPr>
          <w:b/>
        </w:rPr>
        <w:t>AG_Y170</w:t>
        <w:br/>
      </w:r>
    </w:p>
    <w:p>
      <w:r>
        <w:t>经常步行的人，最终会这样（建议永久收藏）走路被誉为21世纪最好的锻炼方法之一，因为它不但不受时间、空间的限制，而且行走速度可快可慢，从而达到不同的健身效果。走路是全身运动不要以为健步行走就是简单的下肢运动，目前已有许多研究证实，规律的健走可有效锻炼身体各部位：头脑——促使脑部释放内啡肽，使心情愉悦。肺部——增加肺活量、降低嗜烟者对吸烟的渴望。背部——加强背肌力量，且对背部伤害较小。腿脚——行走相当于对骨骼进行力量训练，能明显增强腿脚骨骼和肌肉力量。这样走路，走掉三种病一种癌！一周步行三个小时以上，就可以降低35%~40%的罹患心血管疾病风险。卫计委首席健康教育专家洪昭光指出，对大多数人来说，走路是预防心脏病最简单和最方便的方法。美国一项对1645名65岁以上老人进行的研究发现：与每周步行少于1小时的老人相比，每周步行4小时以上者，其心血管住院费减少69%，死亡率减少73%。一周三天，每次步行45分钟以上，可以预防老年痴呆。美国匹兹堡大学研究表明，要防大脑萎缩、老年痴呆，途径之一就是保证每周步行不少于9.6公里。因为步行不仅可以增加大脑体积，也会让记忆力出现问题的几率降低50%。一周步行7小时以上，可以降低的乳腺癌罹患率，对II型糖尿病也有疗效。据英国《每日邮报》2015年10月4日报道，一项研究发现，每天散步一小时，乳腺癌患病风险降低14%。美国癌症学会的科学家选取了7万多名绝经后妇女，其中有4700多人在随后17年内被诊断患上了乳腺癌。在这群女性中，有47%的人说散步是她们唯一的娱乐活动。研究结果显示，与每周步行3个小时或更少的女性相比，每周散步至少7个小时的女性患上乳腺癌的风险降低了14%。如果女性在每周散步7小时的基础上，再做一些大强度运动，患乳腺癌的风险会降低25%。而洪昭光则表示，其实控制糖尿病并不难，研究表明，一星期坚持3天，每天在30分钟内步行3公里，糖尿病的发病率就可降低25%；每周坚持4天，可降低33%；每周5天，则能降低42%。走路的12个好处★步行能增强心脏功能，使心脏慢而有力。★步行能增强血管弹性，减少血管破裂的可能性。★步行能增强肌肉力量，强健腿足、筋骨，并能使关节灵活，促进人体血液循环和新陈代谢。★步行可以增强消化腺分泌功能，促进胃肠有规律地蠕动，增加食欲，对于防治高血压、糖尿病、肥胖症、习惯性便秘等症都有良好的作用。★在户外新鲜空气中步行，大脑思维活动变得清晰、灵活，可有效消除头脑疲劳，提高学习和工作效率。★步行是一种静中有动、动中有静的健身方式，可以缓解神经肌肉紧张。据专家测定，当烦躁、焦虑的情绪涌向心头时，以轻快的步伐散步15分钟左右，即可缓解紧张，稳定情绪。★定时坚持步行，会消除心脏缺血性症状或降低血压，使人体消除疲劳，精神愉快，缓解心慌心悸。★步行可减少甘油三脂和胆固醇在动脉壁上的聚积，也能减少血糖转化成甘油三脂的机会。★步行能减少人体腹部脂肪的积聚，保持人体的形体美。★步行能减少血凝块的形成，减少心肌梗塞的可能性。★步行能减少激素的产生、过多的肾上腺素的产生，过多的肾上腺素会引起动脉血管疾病。★步行还可以保护环境、减少废气污染，强健身体、提高免疫力，减少疾病，延年益寿。本文转载自网络内容版权归原作者所有，如有侵权请联系删除</w:t>
      </w:r>
    </w:p>
    <w:p>
      <w:r>
        <w:rPr>
          <w:b/>
        </w:rPr>
        <w:t>AG_Y173</w:t>
        <w:br/>
      </w:r>
    </w:p>
    <w:p>
      <w:r>
        <w:t>2018《超强宝贝》少儿春晚越来越近啦~你想和世界各地的小伙伴同台表演吗？你想让全球看到你的自信与才艺吗？你想让全世界听见你的新年祝福吗？《超强宝贝》是你华丽绽放的魅力舞台《超强宝贝》少儿春晚以“少年强·中国强”为主题，在“少年志则国志，少年强则国强”的感召下，扬梦想之风帆，播梦想之希望，通过少儿春晚和谐、喜气、欢乐的璀璨舞台，圆孩子的艺术梦、爱国梦、强国梦。《超强宝贝》少儿春晚将于春节前夕在首都北京进行录制，面向全球征集3-15岁才艺卓越的少年儿童参演。图片来源：世界日报如今，《超强宝贝》品牌已走出国门，走向世界，受到了海外华人的广泛关注。11月30日，在美国纽约举行了《超强宝贝》少儿春晚北美选区启动仪式暨新闻发布会，后续的优秀少儿节目选拔活动在紧锣密鼓地筹备中。“上春晚”对华人表演艺术家们来说,有着类似体育运动员对奥运会的向往，是一生拼搏的目标。然而，春晚的舞台对于大多数人来说，终究是可望而不可及的。对于从小学习才艺，初显成就的孩子们来说，有时会觉得“上春晚”机会渺茫，遥遥无期。不少孩子更是在过程中放弃了追逐，令人扼腕。少儿春晚的北美选拔将以纽约为核心。一系列甄选活动由美国亚太卓越领袖基金会与美国都斛同乡总会主办，美国吕坤文化艺术工作室、ICN国际卫视 &amp; 侨声广播、盛世娱乐、USAlifeonline.com 美国生活在线、莱恩教育、STM音乐、A-ZS GROUP INC、美国盛唐多媒体影音制作公司、RUDANCENY等数十个团体联合承办、协办。热爱艺术的各界精英众志成城，为孩子们打造通往最高舞台的直通车，其极高的支持度也是华人华侨重视下一代艺术教育的印证。被盛誉为“全美最佳吉他手”的Gary Lucas此次受邀担任器乐类评委。在新闻发布会现场，Lucas坦言：“那么多朋友的支持让我很振奋，期待看到孩子们的表演。”刚刚在欧洲荣获“全能最佳表演歌手”、“文化交流大使”、“皇室之声”荣誉的华裔歌唱艺术家龙珑以声乐类评委的身份鼓励孩子们加入选拔：“你来了，就赢了。起码已经超过了那些没来的人。”据北美选区总导演、美国亚太卓越领袖基金会会长吕坤介绍，荣获北美选区组委会推送的节目可以直通2018《超强宝贝》少儿晚会的节目录制，鼓励才艺卓绝的孩子们抓住这难得的机遇，勇敢追梦。纽约当地将于12月16、17日两天进行现场选拔，而后在2018年1月5日举办隆重的颁奖晚会。希望更多小朋友能够把握这次机会，登上世界顶尖的舞台。北美选区↓↓选拔要求：3-15岁，不限族裔。12月16日，星期六，下午2-6点；声乐、器乐、其它12月17日，星期天，下午2-6点；舞蹈、武术选拔地点：帝国中心 33-37 Farrington St. Flushing, NY 11354报名表格： http://t.im/SuperBabyUSA联系电话： 929-312-9609联系邮箱： SuperBabyUSA@gmail.com报名表二维码走出国门带你领略不一样的文化魅力强大的海外专家评审团阵容为你的梦想加油助力只要你有梦只要你敢追《超强宝贝》为你的梦想保驾护航少年强，中国强！超强宝贝棒棒哒！</w:t>
      </w:r>
    </w:p>
    <w:p>
      <w:r>
        <w:rPr>
          <w:b/>
        </w:rPr>
        <w:t>AG_Y175</w:t>
        <w:br/>
      </w:r>
    </w:p>
    <w:p>
      <w:r>
        <w:t>若要关注更多分类信息，请点击下方“阅读原文”登陆网站查看。</w:t>
      </w:r>
    </w:p>
    <w:p>
      <w:r>
        <w:rPr>
          <w:b/>
        </w:rPr>
        <w:t>AG_Y174</w:t>
        <w:br/>
      </w:r>
    </w:p>
    <w:p>
      <w:r>
        <w:t>美国生活在线 ，每日微新闻【美国新闻】1.涉嫌在布碌仑戴克高地一栋商住楼内纵火、导致一对华裔夫妇葬身火海的22岁华女梅乔安娜，11日被大陪审团正式控以两项二级谋杀及两项一级纵火罪名，若罪成，最高可面临终身监禁。2.纽约市11日自杀式恐袭事件再次震惊世界，为保护市民和游客安全，州长葛谟当天随即宣布将增强安保措施，通过纽约州直属部门与纽约市警密切合作，提升高危地区安全保障，特别是机场、大桥、人流密集的交通枢纽区。3.继纽约市府8日宣布将指派开发商，在曼哈顿华埠附近建造121套面向低收入的老人公寓，以及7600平方呎公共绿地后，众多民选官员、曼哈顿第二社区委员会和社区民众11日齐聚市政厅前抗议，表示建平价屋不应以社区公共空间为牺牲，市府可选择其他更适合的用地。4.四名女子指控纽约名厨巴塔利在20年间，曾对她们毛手毛脚，巴塔利也坦承不讳，使得这名餐厅集团业主和电视烹饪节目“Chew”主持人11日暂离现职。5.中国山水画家、书法家余涵宇日前在纽约联合国总部举办“心向圣境，华美山河”书画展，以西藏的雪山冰川为山水画题材，展出几十幅风格独特的作品，得到联合国、纽约艺术界、收藏界人士的好评。6.纽约现代艺术博物馆鲜少为仍健在的摄影师举办个展，但有“彩色摄影先驱”盛誉的摄影大师肖尔是个例外。作为14岁时拍摄作品便被MoMA购买收藏、24岁就在MoMA开个展的摄影师，MoMA正为其举办同名“史蒂芬．肖尔”展览。7.中华民国侨务委员会华侨通讯社11日在位于法拉盛的纽约华侨文教服务中心召开“华媒业务推广说明会”，向媒体介绍通讯社的情况，并欢迎侨胞成为通讯社的新闻志工，协助报导侨社动态。8.“中国艺术璀璨之约——暨剑南春环球极致之旅”首站，11日在纽约曼哈顿联合国总部开幕。活动以“醉美中国，世界共享”为主题，通过展演中国京剧、民乐、书法、太极等中华国粹为纽约民众讲述中国故事，并在新年到来之际为全世界人民送上祝福。9.洛杉矶县政委员12日例会，为新任中国驻洛杉矶总领事张平举行了欢迎仪式和颁发贺状，对他出任驻洛杉矶总领事表示欢迎和祝贺。10.南加州Skirball山火已经肆虐南加长达七天，12日，官方宣布起火原因是有人在灌木丛里非法露营烹饪点火引发。目前这场发生在洛杉矶加大附近的山火已经控制了85%。11.替无数洛杉矶华洋民众服务的协和医院11日正式关门，让这所服务一个半世纪的老字号医院正式退出历史舞台。医院关闭让许多华埠周遭居民依依不舍，坊间各团体仍在积极奔走，希望能让华埠重新拥有一家服务邻里的医院。【国际新闻】12.近日，欧洲多国遭受猛烈暴风雪吹袭，大雪导致多国航班取消及延误，旅客滞留机场。13.海外网12月12日 在巴黎气候协定签署两周年之际，法国总统马克龙在巴黎迎来了50多名国家与政府首脑及四千多名代表，他们将共同探讨如何推进全球范围内气候保护的努力。14.海外网12月13日电 11日，日本新干线列车希望34号在行驶途中传出异响和异臭，中途停靠名古屋站检查时，发现列车车台龟裂且漏油。日本运输安全委员会将其认定为重大事故，这是自2001年运输安全委员成立以来，新干线首次被认定为重大事故的意外事件。15.中新网12月12日电 据奥地利能源监管机构E-Control消息，该国石油天然气集团位于鲍姆加滕的天然气枢纽站发生爆炸后，对意大利、斯洛文尼亚和匈牙利的输气中断。16.“欧盟启动防务联盟！”奥地利《标准报》12日报道称，欧盟周一批准了25个成员国签署的防务领域“永久结构性合作”。该合作框架下的多个项目明年年初将正式启动。【大陆新闻】17.12月13日是南京大屠杀死难者国家公祭日。当天上午，党和国家领导人将出席在侵华日军南京大屠杀遇难同胞纪念馆举行的国家公祭仪式。18.中国官方12日披露的一份文件显示，未来三到五年，中国计划在辽宁、山东、浙江、福建、海南等沿海省份重点推进100个左右海岛的海水淡化工程建设及升级改造，初步规划海水淡化能力达到每天60万吨左右。</w:t>
        <w:tab/>
        <w:t>19.12月12日，大型历史组画《铭记·1937·南京大屠杀》在南京江苏美术馆展出，组画共12幅，总长60米，以油画艺术的形式全面反映了80年前侵华日军在南京城犯下的烧、杀、奸、抢的暴行。20.12日晚，一名“港独”组织成员因怀疑涉嫌持枪参于立法会外示威而被捕。由于长期以来香港立法会饱受反对派议员频繁“拉布”困扰，对于立法会将修改议事规则提上议程，市民表示了极大地赞赏和期待。21.《环境保护税法》将于2018年1月1日起施行，目前全国大部分省份人大常委会近期已相继审议通过本地区环保税方案，为环保税开征铺平了道路，各地均统筹考虑本地区环境承载能力、污染物排放现状和经济社会生态发展目标要求，在法定幅度内确定了税额方案。【娱乐新闻】22.日前，林志玲出席某活动，撩头发、揉鼻子、抓脸小动作不断，依旧风情万种，弯腰秀火辣身材。23.据国外媒体报道，布鲁克林的一家啤酒制造商为它们的新产品赋名“Biëryoncé”，即歌坛天后碧昂斯名字的变体，来表达对碧昂斯的喜爱。可惜这个名字却未得天后本人欣赏。目前，碧昂斯已经向该厂商发布了禁止令信，要求停止这一名字。24.当地时间2017年12月11日，比佛利山庄，帕丽斯·希尔顿见完皮肤科医生后前去吃午餐，全黑look打电话酷劲足。25.纽约，马特·达蒙现身街头。当天他获粉丝疯狂“塞”签名，根本忙不过来，还不停亲切合影露呆萌笑容，又帅又可爱！26.日前，林心如现身首都机场，她身穿黑色大衣搭配条纹衫，围巾帽子包裹严实，造型朴素大方。【财经新闻】27.澳元兑美元现报0.7554，跌0.05%；英镑兑美元现报1.3317，持平； 纽元兑美元现报0.6933，跌0.01%；美元指数现报94.10，涨0.03%；美元兑加元现报1.2874，涨0.06%； 28.据外媒援引消息人士：美国税改将包括21%的企业税，于2018年起生效；美国国会共和党人讨论将最高税率下调至37%。29.美国交易平台GDAX数据显示，比特币在过去24个小时的涨幅扩大至近8%，刷新12月7日以来高位至18004美元30.12月11日-12日，全国58家纸企上调废纸价格，幅度在50-150元/吨。已有部分纸厂的黄板废纸价格重回2600元/吨，白纸边也已经涨破3550元/吨。</w:t>
      </w:r>
    </w:p>
    <w:p>
      <w:r>
        <w:rPr>
          <w:b/>
        </w:rPr>
        <w:t>AG_Y176</w:t>
        <w:br/>
      </w:r>
    </w:p>
    <w:p>
      <w:r>
        <w:t>如果您和陌生人通过微信交易对方要求您发18位付款码给他时您可一定要当心因为您极有可能是被骗子盯上了！日前厦门市反诈骗中心发布紧急提醒仅前天一天内，就有5名市民因向人透露微信上的18位付款码导致“钱袋子”失守！案发付款码外泄，被骗数千元近日张先生想买一款手机软件便在网上搜索并搜到一个微信号在添加对方的微信号后对方表示张先生要付款200元才能买到手机软件微信红包付款遭拒没有多想的张先生就想直接通过微信发红包给对方但被对方拒绝了对方解释说“红包和转账，都是给到个人账户，没法入公司账户。”骗子要求发数字付款码对方让张先生直接点击进入微信钱包的付款页面把条形码上的18位数字码告诉他完成支付后就能直接进入他们公司账户了张先生一想这样也方便就按要求将18位付款码报给了对方谎称退款，重复索取付款码没一会儿张先生就收到支付2800元的提醒对方随即给张先生发来微信语音并称“抱歉，不小心弄错了，我们要把钱通过这个支付渠道退还给你……”已经中了骗子圈套的张先生又重复将18位付款码告诉对方随即发现自己又被刷走2790元这时张先生才发现被骗当他要求对方退钱时，已被对方拉黑民警表示微信付款功能一般在点击进入付款页面后会显示条形码、二维码和18位数字编码这三个码的功能是一样的就像平时在商店扫二维码支付一样如果把付款码告诉对方对方一样可以刷走你的钱骗子就是利用了这一点在骗走受害人的18位付款码后直接将钱刷走微信付款，很多环节其实都有提醒点开微信收付款界面查看“付款码数字”微信便会跳出以下提醒▼如果你点了“知道了”出现18位数字的同时微信又再次提醒▼警方提醒：市民在日常工作生活中，要做到不扫描不明二维码、不点击不明链接。同时，对于付款码中的条形码、二维码和18位数字编码，一定要保存好，不能透露给陌生人。现在大家出门不带现金很普遍拿手机扫一扫的动作也很熟练不过遇到这种情况一定要小心谨慎！守好支付码 守好钱袋子~图片源于网络，版权归原作者所有</w:t>
      </w:r>
    </w:p>
    <w:p>
      <w:r>
        <w:rPr>
          <w:b/>
        </w:rPr>
        <w:t>AG_Y178</w:t>
        <w:br/>
      </w:r>
    </w:p>
    <w:p>
      <w:r>
        <w:t>累了一天，好想吃点好吃的，犒劳下自己啊~可想到自己的体重，唉！今天就给大家出谋划策，解决“晚餐吃什么不发胖”这个超级难题（内含超详细的晚餐饮食指南哦）。我们分为这几个部分讲解：1. 保持健康身材的晚餐指南2. 科学减脂的晚餐食谱推荐3. 晚餐吃了超级发胖的食物4. 晚餐吃多少？什么时候吃？5. 总结：晚餐四原则PS：下文食物标注的热量为100克可食用部分所含热量。另外，由于产地、种植方法等的不同，热量会有所差别，仅供参考哦。● ● ●想保持身材和健康晚餐这样吃很有效先声明下，这部分内容推荐的食谱，只适合大多数怕发胖，但没有迫切减肥需求的人群哦~1. 多吃蔬菜▼成年人一天的蔬菜摄入推荐量是500克，如果早餐午餐吃得少，晚餐一定要尽量多补充。➤500克（1斤）是什么概念？以中等身材成年女性的手为标准，100克叶子菜，为食指和拇指弯曲接触可以拿得起的量。▼所以，500克叶子菜，大概就是5把的量啦。对于西红柿、黄瓜这类蔬菜，基本也只会一次性吃1~2个，不必太纠结到底是300克还是500克。2. 用粗粮做主食▼　3. 吃点高蛋白低脂肪的肉类要按图片推荐的烹调方式做哦，建议晚餐摄入50克，即一个鸡蛋大小：▼　4. 多吃高膳食纤维食物可以增加饱腹感，促进消化：▼● ● ●想科学减脂晚餐可以试试这么吃这部分直接简单粗暴给迫切想减肥的人奉上晚餐减脂食谱。推荐下面4种食谱（越靠前的食谱减脂效果越好），大家可以根据自己情况和需求来选择。减脂食谱1：一个水果+一杯酸奶▼　减脂食谱2：一碗杂粮豆粥 + 一小把青菜▼　减脂食谱3：一小碗豆子 + 一小把坚果 + 一小把蔬菜▼　　PS：这里的黄豆和坚果看上去热量很高，其实这是100克可食用部分的热量，我们一次性根本吃不了这么多啦。　减脂食谱4：薯类一个 + 豆制品一小碗 + 一小把青菜▼● ● ●不想发胖晚餐这些东西绝对不能碰这部分列出的食物，对于想保持身材不想发胖，和想减重的人来说，都是禁忌！晚餐都最好不吃！1. 高脂肪、高热量食物▼　2. 高淀粉食物　　可以当主食，但千万别做菜和米饭一起吃：▼　3. 容易胀气不易消化的食物▼● ● ●晚餐吃多少什么时候吃也有窍门1. 晚餐吃多少吃多少其实并没有统一的标准，因为每个人的体重、消耗和基础代谢率都不同。不过我们可以参考以下两点来调整自己的食量：　①一日三餐摄入能量比例保持3：4：3▼　　PS：这里的饭碗不代表吃的分量，只代表三餐的比例分配中国居民膳食营养素参考摄入量（2013版），建议成年女性一天摄入能量1800千卡，成年男性为2250千卡。所以，按照比例换算的话，成年女性晚餐建议摄入540千卡，成年男性建议摄入675千卡。▼②想减肥吃到5分饱，想保持身材吃到7分饱很多人不太明白几分饱到底是多少，确实没有准确的量，这张表格可以做参考，自己平时再多尝试摸索，就能知道自己需要吃多少了：▼　2. 晚餐什么时候吃大家的作息时间安排都不同，如果规定几点吃晚餐，可能很多人都做不到。所以理想的状况是，晚餐距离睡觉时间至少 3 小时。▼比如，如果晚上11点睡觉，那最好在晚上8点之前就吃完晚餐。如果吃得太晚，食物还没充分消化，肠胃还在全力工作，使人容易发胖的同时还会影响睡眠。有些小伙伴可能有晚上运动的习惯，其实，饭后运动时间是有讲究的：如果运动比较温和，只是散散步之类的，饭后 20 分钟就可以做了。如果是跑步、瑜伽这类运动量比较大的活动，最好在饭后 1 个半小时后再进行。因为这个时候胃里面的食物会相对少一些，不会影响消化，运动起来更轻松。● ● ●如果健忘请至少记住晚餐四原则最后，为了方便大家记忆要点，我们总结了一个晚餐这么吃不发胖四原则：▼现在知道自己晚餐该怎么吃了吧？希望大家都能保持健康的体重，完美的身材！精简版内容：1. 保持身材的晚餐指南：①多吃蔬菜。比如菠菜、油菜、油麦菜、生菜、黄瓜、豆角、西蓝花、西红柿；成年人每日蔬菜建议摄入量为500克（1斤）。100克约为中等身材成年女性，食指和拇指弯曲接触可以拿得起的量。②粗粮做主食。比如杂粮饭、杂粮豆粥、红薯、玉米；③吃点高蛋白低脂肪肉类（50克，1个鸡蛋大小）。比如清炖鸡、清蒸鱼、白灼虾、酱牛肉；④多吃高膳食纤维食物。比如魔芋豆腐、干菜、笋、紫菜、蘑菇、燕麦。2. 科学减脂的晚餐食谱：①水果+酸奶②杂粮豆粥+一小把青菜③一小碗黄豆+一小把坚果+一小把青菜④一个红薯+两块豆腐+一小把青菜3. 晚餐吃了易发胖的食物：①高脂肪、高热量食物。比如红烧肉、炸鸡、烧鸭、猪蹄、扣肉、炸花生米；②高淀粉食物。比如土豆、藕、粉丝、红薯粉、土豆粉、山药、芋头、南瓜；③易胀气不易消化的食物。比如洋葱、韭菜、油炸食物、八宝饭；4. 晚餐吃多少，什么时候吃：①早餐、午餐、晚餐摄入能量比例保持3：4：3。②晚餐距离睡觉时间至少 3 小时。散步建议在饭后20分钟，跑步、瑜伽建议在饭后1个半小时。今天晚上，你准备吃啥？来源：维他狗营养家（ID：wtgyyj）</w:t>
      </w:r>
    </w:p>
    <w:p>
      <w:r>
        <w:rPr>
          <w:b/>
        </w:rPr>
        <w:t>AG_Y181</w:t>
        <w:br/>
      </w:r>
    </w:p>
    <w:p>
      <w:r>
        <w:t>美国生活在线 ，每日微新闻【美国新闻】1.纽新航港局客运总站在曼哈顿西第8大道以及42街路口于11日上午7时20分发生自杀式爆炸，布碌仑嫌犯Akayed Ullah自制人体炸弹在圣诞节前试图血洗纽约交通中心地带，造成他自己严重受伤和三位无辜民众受轻伤。2.节日季也是窃案的高发期，10日下午就有一名韩裔男子于法拉盛市中心的华人超市偷东西，但在超市的配合和警方的快速行动下，嫌犯在案发后不久即被逮捕，人赃俱获。超市的监控录像清晰记录了嫌犯作案的全过程。3.皇后区三所学校日前收到有人声称要持枪入校滥射的威胁，引发师生及家长的紧张，纽约市警也高度戒备并展开调查，甚至市警反恐部门亦介入。最终调查结果出炉，警方表示，实为一场网络恶作剧。4.国家气象局的数据显示，伴随着第一场雪，大纽约地区也迎来了冷空气，12日和15日都有降雪可能。不少民众赶紧购买雪盐和铲雪工具，五金店生意比平时更红火，有店家雪盐和雪铲比平日多卖出一半。5.圣诞节将至，法拉盛109分局联合法拉盛华人工商促进会于10日邀请社区家庭共庆节日季，华裔及各族裔小朋友在新世界商城香天下餐厅内享用美味中餐，从圣诞老人手中得到精美圣诞礼物，还欣赏到著名川剧“变脸”。6.国际狮子会法拉盛分会10日在法拉盛喜来登酒店举办年度敬老大会，近500名65岁及以上的华裔耆老齐聚一堂，欣赏精采的文艺节目，在欢声笑语中度过美好的下午。7.为保障民众安全，避免再发生开车撞人群的恐袭，布碌仑班森贺第11社区委员会日前向纽约市交通局提交申请，要求市府在海岸公园人行道和Belt Pkwy高速公路之间增设防护栏。8.15日起，由导演冯小刚指导的电影“芳华”，将登上包括纽约在内的北美院线，以1970至1980年代为背景，讲述一群正值青春芳华、满怀理想的文工团成员，经历的爱情萌发与充斥变量的人生命运。9.洛杉矶县延烧多日的Skirball、Creek和Rye大火，10日已缓慢下来，火情得到有效控制，很多疏散撤离的居民重新回家，但在一些地区还可以看到烟雾。消防人员正在做进一步的清场工作，以防死灰复燃。10.加联泰平医疗网10日晚在洛杉矶丽思卡尔顿酒店举办2017年度感恩分享晚会，约700位医疗服务人员及民选官员出席。11.南加华人30年史话英译版出版发布会10日举行，这是在之前完成中文版的基础上，再历时四年，用英文完整展示华人先锋在南加州成功的新形象，总字数逾300万字，将提供美国政府及学术研究机构参考史料。【国际新闻】12.海外网12月12日电 据新华社消息，美国总统特朗普签署太空政策指令，宣布美国宇航员将重返月球，并最终前往火星。13.当地时间2017年12月11日，叙利亚拉塔基亚，俄罗斯总统普京突访赫梅明空军基地，宣布俄开始从叙利亚撤军。14.海外网12月11日电 印度尼西亚强硬派穆斯林团体当地时间11日在美国驻印尼大使馆前焚烧美国和以色列国旗、以及美国总统特朗普的肖像等，以抗议特朗普承认耶路撒冷为以色列首都的决定。15.据美国《纽约邮报》报道，纽约警察局称，位于纽约曼哈顿市区的纽新航港局客运总站发生爆炸。目前，警方、消防人员以及拆弹小组已经赶赴现场。受爆炸影响，几条相关地铁和公交路线已经停运，现场正在进行人员疏散。纽约警方确认已经有一人被拘留，但是不确定使用了何种装置。16.印度国大党11日正式任命拉胡尔·甘地为新一届国大党主席。47岁拉胡尔·甘地成为该党历史上第六位领导人，他将于本周六宣布就职。【大陆新闻】17.12月11日，中国留学生江歌在日遇害案在日本东京开庭。面对检方的指控，被告人陈世峰只承认对刘鑫的恐吓罪，不承认对江歌的故意杀人罪。18.昨日，环保部发布京津冀大气污染传输通道城市今年10至11月空气质量情况。11月，京津冀大气污染传输通道“2+26”城市PM2.5月均浓度范围为46-91微克/立方米，同比下降37.0%。其中，11月份的月均浓度以及10至11月的平均浓度，北京均列成绩榜首位。19.海外网12月11日电 蔡英文6月30日出席一毕业典礼时，6位成员试图阻拦蔡英文车队并丢鞋，台湾警方依违反“社维法”送办，裁罚6人各1000元。与蔡英文形成鲜明对比的是，马英九任内参加活动时多次被抗议民众丢鞋，法院却均判丢鞋民众无罪或裁定不罚。20.根据一份国际安全报告以及游客、外派人员和留学生的现身说法，中国被视为全球最安全的旅游国家之一。日前发布的“2018旅行风险地图”显示，中国被列为游客低风险国家。该报告由国际SOS和化险咨询公司联合发布，每年一次，今年已是第18次。21.近日，苏州市吴中区公安分局在阿里巴巴大数据的协助下，抓获一隐藏在别墅内的仿冒美国康宝莱保健品的制售假团伙，查获假冒成品、半成品、原料近2吨。这些镁、钾含量超标的假货发往全国，仅目前查实的销往湛江、广州、山东三地涉案金额就接近2000万。【娱乐新闻】22.新浪娱乐讯 日前，佟丽娅现身机场，与郭京飞比V卖萌合影，画面暖暖超有爱。23.当地时间2017年12月11日，好莱坞，艾丽·范宁现身街头。当天她身穿蕾丝短T搭拖鞋清凉不失性感，获友人陪同畅聊，皮肤白到发光。24.美国纽约，“暮光女”克里斯汀·斯图尔特与维密女友斯特拉·麦克斯韦于同班机抵达纽约现身机场，甜蜜十足。克里斯汀新发型酷帅，卷起裤脚露出长袜，潮范十足。25. 陈乔恩微博晒出一组街拍写真，并配文：爱和恶意是共存的，我很强大，多亏了你。照片中，陈乔恩造型优雅气质甜美，妆容精致笑容迷人。26.新浪娱乐讯 12月11日晚，岳云鹏通过微博上晒出一张照片，照片中岳云鹏双腿跪在地上，两个小女孩骑在他的背上笑的十分开心，虽然如此，岳云鹏还幸福的配文道：“杀青第二天，可能这就是幸福吧！”【财经新闻】27.本周一，苹果公司确认了收购音乐识别软件Shazam计划。苹果并没有透露此次交易金额。此前有报道称该交易的金额大概是4亿美元，这与Shazam最近10亿美元估值相差较大。28.在岸人民币兑美元北京时间23:30收报6.6185元。在岸人民币兑美元北京时间23:30收报6.6185元，较上一交易日夜盘收盘价上涨55个基点，全天成交量缩减8.86亿美元至260.80亿美元。29.据CME“美联储观察”：美联储12月加息25个基点至1.25%-1.5%区间的概率为85.0%，明年3月至该区间的概率为32.3%。30.今年欧元/美元结束三年连跌，截至目前涨幅超10%，有望实现2003年以来最大年度增幅；2018年该货币对可能升至1.30水平</w:t>
      </w:r>
    </w:p>
    <w:p>
      <w:r>
        <w:rPr>
          <w:b/>
        </w:rPr>
        <w:t>AG_Y179</w:t>
        <w:br/>
      </w:r>
    </w:p>
    <w:p>
      <w:r>
        <w:t>来源 | 哈叔的职场微课堂（ID：haerg7）、东七门（ID: dongqimen）作者 | 哈叔  我有个朋友在北京有30套房，他全部租了出去，然后自己就住在一个平房里。他要求所有的租户必须押一付一，交租金的日期，他也给规定好了，从每月的1号到30号依次排下去。他每天的事情就是开着一辆帕萨特挨家挨户地去收房租，收到的钱当天就花掉，烧烤，撸串，洗澡，唱歌......钱花光了，然后第二天再去收下一家房租。他常常请我撸串，并且时常抱怨：活得太累了，每天起早贪黑的，还没周六周日，一个月顶多只能休一天。我问他，你为啥不集中一两天收掉所有房租呢，省得天天跑，再说现在网银支付很快，干嘛非要跑上门？他看了我一眼说，哥，你不懂，我妈说了，人不能闲着，一闲下来就废了。我可没这么土豪又勤奋的朋友，不过这话讲得还是挺有道理的：人不能闲着，一闲下来就废了。人真得不能太清闲，闲则废人为什么不能闲着？我讲讲身边一个朋友的故事。她大学一毕业就进了一家上市公司的分公司，员工不多，只有三个人，等她进去后正好可以凑一桌打麻将。她们的领导长期在总公司上班，半年左右才来一趟，请大家吃饭，这里俨然成了总公司遗弃的地方，却成了她们的天堂。周末双休，上班没人管，工作没硬性要求，更没有业绩考核等等，每天上班就是追剧、睡觉、聊天、购物、刷微博...用她的话讲，工作太闲了，每天不知道干什么，但工资照发，福利待遇也不错，所以四五年过去了，没有谁想过离开。去年，朋友问我有没有合适的工作给介绍，我惊愕，你那么舒服的工作要辞掉吗？她发了一个捂脸的表情，不是的，是总公司要准备在我们这城市撤了，这边估计撑不到年底了。因为是老同学，关系也不错，我就帮她开始物色合适的工作，发了好几个过去，结果都不行：不是工作不好，而是她觉得不能胜任。这几年过得舒服又清闲，她几乎丧失了正常上班族的战斗力，能力还停留在刚毕业的阶段，但年龄却已近三十，人至中年。她说，以前总觉得自己的工作不错，清闲又按时发工资，现在想想真是浪费了几年大好的时光，可惜没后悔药吃了。业精于勤荒于嬉，想让自己优秀就只有靠勤奋，嬉戏玩乐的清闲日子只会让人荒废，最终被淘汰出局。老祖宗的一些话，我们读书时就在学，但只是会背，却并没有以此为诫。为什么毕业几年后，人与人之间的差距会很大？其实就是看在这几年之中干了什么，有着怎样的经历。曾经觉得自己无所不能，舍我其谁。觉得这个世界一分付出会有一份收获。世界会很公平的对待你的付出，现在看来，因为世界缺乏统一的标准。所以。你认为你做的很多很努力，但是其实，在人家眼里都是应该的，甚至还远远不够的。每个人都觉得自己委屈和无奈。或许，并不是世界错了。而是我们太高看自己了。爱折腾的人，更容易成功。首先，这样的人有一颗不安于现状的心，是想改变目前现状的愿景，这是很重要的一点。前几天，我看过一位读者发的朋友圈，很有意思。什么叫出路，出路就是走出去，多折腾折腾，活路就出来了；什么叫困难，困难就是总是将自己困在一个地方不动，那人生自然就难了。我有一发小，关系很铁，如今见面我就叫他胡老板，这家伙是一个很能折腾的人。他高中学得是美术，后来考进了南京艺术学院，我就调侃他，赶紧给我画几幅，等你出名了，那可就值钱了。他还真给我画了几幅，我也以为成为一个艺术家是他将来要走的路。大四那年，他开始做起了培训，教孩子画画，毕业后就和两舍友开了一个工作室，事业有声有色。一年后，他竟然抽出股份不干了，自己开了一家奶茶店，我一度骂他脑子坏了，瞎折腾什么。三年过去了，现如今他将奶茶店开了十多家分店，交给了一个总店长管理，自己则专心经营起了一家串串店。喜欢折腾，是我给他设定的标签，我发现身边很多的朋友，包括看过的一些故事和案例，都在说明一个道理：越是喜欢折腾，不安于现状的人，会越来越自由，越来越成功。马云当年是在学校里当英语老师的，多好的工作，但他出来了，成立了海博翻译社，创办了中国黄页，都不成功，最后折腾出阿里巴巴。俞敏洪可是北大的老师，据说快评上教授了，因为在校外办班赚课时费，被北大处分，后来他索性辞职，几经折腾，创立了新东方。褚时健褚老，74岁的时候还在监狱，出狱后本该好好安度晚年，却选择和妻子上山种植橙子，由一代烟草大王变身成了中国橙王，如今年近90依旧活跃在林海里。这个世界太平了，平到任何人都可以很虚幻的感觉到自己和那些牛逼的人站在一个水平线上，他们可以很轻松的评论商业巨子，政治人物。然后谈笑风生，点评得失，产生一种天下英雄不过如此的豪迈感。最终的结果就是做不了小事，看不到以前的路，看到的远方太远，忘了如何走路。太多的年轻人都觉得很容易在他这个年纪获得与年纪不匹配的东西。三十岁不到就幻想着豪车名宅、美女如云，却从没想过怎么能脚踏实地获得这些，也没想过为这些事情付出足够多的努力和委屈。这代人拥有历史上从未有过的最好眼界，同样带来的副作用也就是这代人面临着最为严重的眼高手低的缺点。在北京，有好多富二代都在努力生活你知道最悲伤的人生是什么吗？最近我一闲了三个月的哥们终于找到了工作。公司在南城一方四合院里，环境清幽，青砖青瓦，葡萄架子上面结满了碧绿果子。公司十几个人，工资也从之前一月6K涨到一月一万五。关键工作还很闲！用他的话说，“运营一个垃圾公众号，粉丝比每天在我们公司门口探头想进的游客还少”。他一度以为这是个洗钱公司。后来从同事的口中才知道，他那不满30的老板是个富二代，他爸给了5000万给他创业，公司所在的这个四合院不过是他家众多房产之一。“我跟你讲，当我听到后，整个人都是懵的。我以为每个月能赚到一万五已经够牛逼了，没想到我就是人家的一个路过。这社会太他妈不公平了！”可这能怎么办呢？知足常乐嘛。如果我这哥们不知道这个背景，估计到现在还沉迷在每天无所事事还能月入一万五的幸福生活里吧。再想想，5000万的创业基金对于那个富二代来讲，多吗？可能他们还嫌少吧。“ 别羡慕那些富二代。他们远比你想象的苦逼。”这是我做志愿者时的一个朋友跟我说的。在此前，我也特别喜欢看各种富二代开着豪车败家或者玩女人坑爹炫富的新闻，因为，只要看到他们还这么无知、幼稚地游戏人间，我每天无所事事又担心受怕的心就会安稳很多。你想啊，比你有钱有资源有能力的人都比你努力，你每天瘫在床上闲得跟条在便利店前蹭冷气的狗一样，好意思？！所以看他们这些扯淡新闻就像注了一剂定心剂一样，仿佛此时在温饱线上挣扎的我马上就能向上流动了。但这位志愿者朋友刷新了我的想法。对，他也是一个苦逼的富二代。这位富二代开朗自信，待人友好，不骄不躁，再麻烦的事情也能气定神闲的完成。在一起做志愿者的那段时间里，他不断刷新着我对富二代的看法。那之后，我才确认，这世界真的有那种比你优秀、比你年轻、比你富有，比你勤奋的人。关键是，这种人还不少！据他自己说，从四岁起，他就开始学习钢琴。别的家教老师都是某某音乐学院学生什么的，而他的老师直接是中央音乐学院的教授。“所以你现在钢琴弹得好吗？”“不好啊。我没这个天赋。不过老师是我爸的朋友，当时教我只是为了培养一下乐感。”对了，他的美术启蒙老师是位国家二级画师；游泳教练是省游泳队的教练；高尔夫课是跟爸爸一个私教；从小就拥有自己独立的书房，初一的时候就能半懂不懂地读柏拉图读尼采读叔本华。什么《万历十五年》、《乡土中国》，陪他度过了焦躁的青春期。“既然家里这么有钱，你干嘛这么拼？活色生香啊！骄奢淫逸啊！”“当然不行！我家这么穷！”“？？？”他说，由于物以类聚，所以从小到大身边都是富二代。由于从小到大身边都是富二代，所以反倒更有压力。“身边比你有钱的远比比你穷的人多！王思聪在马克扎克伯格、比尔盖茨这些全球超级富豪眼里，也是穷逼啊！”所以，在这种“压力”下，他要比常人更加努力。在英国读书的那段时间里，每天都是学习到半夜12点，第二天早上6点起床。周末都得补习。“环境才是决定一个人人生最重要的因素。起点越高，摔得越惨。我爸从小就跟我说，别家孩子没出息就没出息了，你要没出息，满大街都是排队等着看笑话的人啊！你大舅家那只二哈都得吠好几天。”于是，在这位富二代朋友跟我分析完上流社会的生活后，我最后一丝侥幸心理也没有了，也顿时轻松多了。比你棒的人都比你努力，您还努力个什么劲啊！好吧，虽然这么说，还是要努力的。如果说富二代生来是兔子，我们就只能是乌龟。乌龟当然不能跟兔子比跑步天赋，可乌龟可以做乌龟里面跑的最快的那一个啊！先把那些不是富二代的大多数超过了再说！《武林外传》第一集中有一个片段。坐在客栈楼顶的郭芙蓉跟丫鬟解释自己为什么要闯荡江湖：“以前人家介绍我，总是说，这是郭巨侠他女儿。我希望以后人家介绍他，就说是，这是郭女侠他爹。”努力不是看起点和结果，而在看过程。有爹拼的都这么努力，所以更要拼尽全力啊。再说，在寓言《龟兔赛跑》里，最后不还是乌龟胜利了？最近《军师联盟》在卫视热播，主角司马懿无论能力还是背景，都不如三国霸主，但最后，这天下还不还是姓了“晋”。与此相同的还有日本战国时期的德川家康，是他最终安定了日本。“风水轮流转，看谁熬过谁”，才是中国人最朴素的行世之道。刘姥姥初进荣国府时，那般的低头下气，可最后也只有靠她才能救凤姐的女儿。有一段话，我很喜欢：人会长大三次。第一次是在发现自己不是世界中心的时候。第二次是在发现即使再怎么努力，终究还是有些事令人无能为力的时候。第三次是在，明知道有些事可能会无能为力，但还是会尽力争取的时候。</w:t>
      </w:r>
    </w:p>
    <w:p>
      <w:r>
        <w:rPr>
          <w:b/>
        </w:rPr>
        <w:t>AG_Y177</w:t>
        <w:br/>
      </w:r>
    </w:p>
    <w:p>
      <w:r>
        <w:t>美国南加州遭遇野火肆虐已近一周，大火吞噬大片土地，周日（10日）已逼近该州多个沿海城市，当地居民已紧急撤离。据《洛杉矶时报》报导，在过去一周，这场名为托马斯（Thomas Fire）的大火在文图拉县（Ventura）和圣巴巴拉县（Santa Barbara ）燃烧面积达230,000英亩。在强风的推动下，一天以5万多英亩的速度蔓延，成为加州史上第五大野火。“托马斯已成为加州历史上第五大野火”——洛杉矶时报强风和干燥“火上浇油”火势仍难控制周日稍早时候，消防人员说，仅有15%的火势得到控制，但由于大火继续蔓延，降为只有10%得到控制。圣巴巴拉县警长布朗（Bill Brown）说：“面对这一场威胁性的火灾，我们许多人正在致力于控制火势。”消防员遏制火势行动不仅受到干燥强风的阻碍，还因当地山区的地形崎岖受阻。由于强风及干燥天气加剧灾情，大火逼近沿海城市圣巴巴拉，当局周日已下令要求卡平特里亚（Carpinteria）和蒙特西托（Montecito）部分地区的民众连夜撤离。国家气象服务局（National Weather Service）说，南加州的气候仍然非常干燥，周日晚间风速达每小时55英里（88公里），比周六时的每小时40英里还高。加州蒙受巨大损失众星发文祈祷加州州长指出，过去一周在南加州肆虐的六场野火已给加州造成了空前灾损。约有173,000英亩（62,726公顷）的土地被烧焦，数以百计的建筑被毁，近9万家庭和企业的电力供应中断。居住在圣巴巴拉的著名影星罗伯‧劳（Rob Lowe）在推特上发文说：“请为我的城镇祈祷。大火正在逼近。消防队员相当英勇。我正在打包准备撤离。”美国电视脱口秀主持人奥普拉·温弗瑞（Oprah Winfrey）也在推特发文为社区祈祷。文/综合报道</w:t>
      </w:r>
    </w:p>
    <w:p>
      <w:r>
        <w:rPr>
          <w:b/>
        </w:rPr>
        <w:t>AG_Y183</w:t>
        <w:br/>
      </w:r>
    </w:p>
    <w:p>
      <w:r>
        <w:t>综合报道，美东时间星期一早晨7点20分左右，纽约纽新航港局客运总站（Port Authority Bus Terminal）地下的地铁站发生自杀性爆炸事件，嫌犯已被捕，为来自布鲁克林的嫌犯Akayed Ullah，爆炸造成他自己严重受伤和三位无辜民众受轻伤。该事件目前正作为疑似恐怖袭击展开调查。嫌犯照片美东时间星期一早晨9点半，纽约市长白思豪、纽约州长白思豪及纽约警方就爆炸事件举行了首场记者会，目前信息汇总如下：爆炸发生地点为紐新航港局客运总站（Port Authority Bus Terminal）地下层的行人走廊通道，时间为早晨7点19分。嫌犯27岁，来自孟加拉，在美国已居住了7年，他在布鲁克林有一个住址，他身上携带的身份证姓名为乌拉（Akayed Ullah）。现时未知有关乌拉的更多背景，也不清楚他是以何种签证入境。爆炸后，嫌犯痛苦倒地。图中红圈内为嫌犯乌拉。监控拍下爆炸时一刻。奥尼尔称，乌拉身穿粗糙的管状炸弹 （pipe bomb），用铁丝把五寸长的铁管式炸弹和电池缠在他的腰间，走进车站后拿出外套右口袋里的引爆器，不过炸弹未被完全引爆，乌拉目前已被送往表维医院治疗，伤势严重。除了乌拉，还有4名路人在爆炸中受轻伤。奥尼尔称，这是一起与恐怖主义有关的事件。乌拉称自己是ISIS的支持者，但显然没有与恐怖组织有任何直接联系。此外，乌拉称自己是在工作的电子公司制作的爆炸装置。有目击者称，嫌犯当时还带有第二个爆炸装置。现场影片曝光！嫌犯边走边引爆炸弹根据现场监视器画面，乌拉在车站内边走边引爆自制的炸弹。在爆炸发生后，乌拉痛苦倒地。爆炸后，嫌犯痛苦倒地。白思豪：爆炸为“未遂恐怖袭击”纽约市长白思豪将这起事件定性为一次“未遂恐怖袭击”。他还表示，幸运的是嫌疑人没有达到他的终极目标。白思豪称，截止目前，纽约市并未面对确实的恐怖威胁。虽然乌拉已经被逮捕，但他仍有同伙可能继续恐袭，纽约市警将全力保障市民安全。纽约州长库默则表示：嫌犯是单独作案，他使用的爆炸装置技术含量较低，仅造成少数人员受伤。警方赶到事发现场防爆队赶到事发现场CNN报道称，地铁可能不是袭击者的目标，嫌犯使用的管状炸弹是自制的，但如果安全引爆，将会造成非常大的伤亡。据目击者透露，发生爆炸后，乘客慌忙逃离现场，一度出现推挤踩踏的现象。白宫新闻发言人桑德斯（Sarah Huckabee Sanders）推文称，川普总统已得知这起爆炸事件，将会持续关注。爆炸发生后，整个纽新港务局车站及地下层地铁站被全部疏散。多条地铁线路及周边道路受到影响。目前除时报广场站以外的地铁各线路和公共汽车恢复通行。紐新航港局客运总站是美国最大的车站，全年为6500万人次服务。时报广场第42号大街地铁站位于这个车站的地下层。警方抵达乌拉位于布鲁克林的住宅调查。事发后，多条邻近爆炸现场的道路被暂时封锁。</w:t>
      </w:r>
    </w:p>
    <w:p>
      <w:r>
        <w:rPr>
          <w:b/>
        </w:rPr>
        <w:t>AG_Y180</w:t>
        <w:br/>
      </w:r>
    </w:p>
    <w:p>
      <w:r>
        <w:t>太有用了！倒车原理动画演示，快转给倒车常出状况的TA！来源：微博@央视新闻、网络</w:t>
      </w:r>
    </w:p>
    <w:p>
      <w:r>
        <w:rPr>
          <w:b/>
        </w:rPr>
        <w:t>AG_Y182</w:t>
        <w:br/>
      </w:r>
    </w:p>
    <w:p>
      <w:r>
        <w:t>若要关注更多分类信息，请点击下方“阅读原文”登陆网站查看。</w:t>
      </w:r>
    </w:p>
    <w:p>
      <w:r>
        <w:rPr>
          <w:b/>
        </w:rPr>
        <w:t>AG_Y184</w:t>
        <w:br/>
      </w:r>
    </w:p>
    <w:p>
      <w:r>
        <w:t>2016年11月3日凌晨，江歌被室友刘鑫前男友陈世峰杀害。江秋莲前任代理律师大江洋平表示，陈世峰于2016年11月24日以涉嫌杀人罪被逮捕后，始终保持沉默，次年1月19日才承认杀人事实，至今未承认蓄意携带凶器。该案一个焦点在于，能否证明陈世峰蓄意杀人。“他说那是江歌的刀。”12月初，江歌妈妈江秋莲接受东方新报采访时解释，想换一个更加强大的律师团来做这个事情，并透露“我的新律师，他可以非常肯定地告诉我：这个刀是谁的。”为了给女儿讨公道，江秋莲于2017年8月14日在国内发起签名活动，请求日本法院判处陈世峰死刑。 11月4日，江歌遇害一周年后，江秋莲赴日开展签名活动。12月1日，她向东京地方法院提交450多万份签名。2017年12月10日，江歌案开庭前一天，江歌母亲江秋莲在日本东京台东区立浅草公会堂召开记者见面会。江秋莲表示没有想过判决以后的打算，“我到目前为止所做的一切努力，就是为了在这次庭审中判陈世峰死刑。中国女留学生江歌被杀一案12月11日在日本东京开庭审理。江歌的妈妈，原告和被告的律师以及犯罪嫌疑人陈世峰的家人均到庭。据最新消息，在庭审中，陈世峰被控两项罪名：恐吓罪和杀人罪。对于恐吓罪，辩方无异议，而对于杀人罪，作为凶器的水果刀的归属问题成为争议点。江歌案今日开庭：陈世峰否认“故意杀人”，其律师称凶器水果刀是刘鑫从房里递给江歌的，并迅速关门；江歌多次按门铃，刘鑫没开门。辩方认为刀是刘鑫递给江歌的，随后陈世峰夺过刀，第一刀误伤江歌，因担心后续要承担庞大的医药费便下了狠手。在日本警方提供的110的录音里，清晰的录下了刘鑫说的一句话，“ 把门锁了，你不要骂了。”庭审现场细节：锁门了没有？中国社交媒体舆论之所以怒向刘鑫，主要是道义批评江歌被人用刀刺死时她“见死不救”。因为她当时把门锁住，断了江歌最后的活路。所以，是否锁门了，成为这个道义法庭的关键！刘鑫坚称没有锁门1、刘鑫说自己当时不知道门外是谁！江歌被杀后，刘鑫接受警察询问时，说不知道凶手是谁。后来接受采访时，刘鑫又说：“如果知道是陈世峰的话，我拼死都会出去的。”后来节目《局面》专门采访她，问过她一个问题：你是怎么知道当天下午门外那个人就是陈世峰的？她说：我听到门外嘀嘀咕咕的声音像他。现在，根据陈世峰律师的话，刘鑫不仅知道外面是陈世峰，陈世峰杀人的凶器还是她拿出去的......刘鑫、江歌2、刘鑫坚持说自己没锁门。江歌在门外被捅死，让江歌妈妈不能释怀的是：“门为什么打不开？”在刘鑫住进来之前，江妈妈曾经去过女儿的公寓。她心里很清楚，那个门除了在外面用钥匙锁上，或者在里面反锁，是不可能打不开的。她怀疑，是刘鑫反锁了门，切断了江歌的生路。但是，刘鑫一直坚持——自己没有锁门！江歌出事294天后，刘鑫第一次和江歌妈妈见面。江妈妈问她，到底有没有反锁？她说：“没有。”日本警方录音：刘鑫说把门锁了你不要骂了在日本警方提供的110的录音里，清晰的录下了刘鑫说的一句话，“ 把门锁了，你不要骂了。” 陈世峰在法庭上表现得很冷静，脸色苍白，穿着拖鞋。日本警方指控陈世峰杀人手段凶残，而且带了换洗衣服，是有预谋的杀人，而陈世峰的律师称，那些衣物是他准备送去洗衣店的，他还用手机查过附近有没有干洗店。警方指控凶器的水果刀来自陈世峰的大东文化大学的研究室里，但是陈世峰坚决否认，称是刘鑫看到他来了，就递给了江歌一把水果刀，并且锁上了房门。任凭江歌不断在门外用手肘按门铃。陈世峰律师：江歌倒下时陈世峰考虑医药费后有杀意陈世峰的律师说，当陈世峰看到江歌倒下后，考虑到还要负担医药费，于是有了杀意。但造成江歌死亡的第一刀，是夺刀造成的，当时并没有杀意。因此他承认恐吓罪，否认杀人罪。谁的刀？赵律师质疑：为什么搭肩膀，江歌会显得非常害怕？现场出示了一部分证据，据被告方律师描述案件现场：刘鑫和江歌一同回来，刘鑫先进房间，在外等候的陈世峰搭了江歌的肩膀，江歌显得比较紧张，开始尖叫。屋内的刘鑫听到声音后很害怕，递了一把水果刀给江歌，江歌想进但刘鑫不开门。所以江和陈双方争执抢刀，在夺刀过程中刺伤江歌致死。检方出示证据：在日本警方提供的110的录音里，清晰的录下了刘鑫说的一句话，“ 把门锁了，你不要骂了。” 在陈宿舍里找到了同款刀具。赵律师质疑：为什么搭肩膀，江歌会显得非常害怕？同时，赵律师了解到：据媒体披露，陈身材高大，而江歌身材中等，在这个情况下，赵律师认为江歌不会主动对陈发起攻击，所以尸检报告会非常关键且重要。按照日本法律，在庭审中刘鑫出庭是应该且必要的。江歌案开审刘鑫到庭 原代理律师：凶器为19.5cm水果刀据报道，江歌母亲江秋莲此前更换了代理律师。她说因为案件不仅牵扯陈世峰，还有刘鑫的责任问题，可能不光是日本法律，同时涉及中国法律，故更换了律师。日前封面新闻记者（thecover.cn）从曾经代理此案的大江洋平律师处了解到，案发现场未发现完整刀具，通过对比警方确认凶器为一把19.5cm的水果刀。陈世峰律师：刀系刘鑫给江歌 江歌按门铃刘鑫没开被告陈世峰在法庭上否认部分罪行，认为自己是杀人未遂罪，并陈述凶器的水果刀是刘鑫从房间里拿出来递给江歌的，并且迅速关上了房门。据陈世峰的律师说，江歌用肘部多次按门铃，但是刘鑫都没有给江歌开门。江歌的死因是失血过多。日本警方指控陈世峰杀人罪和恐吓罪。陈世峰只承认了恐吓罪。陈世峰的律师称，当天陈世峰是带着一瓶酒前往江歌住所的，是想和江歌一起聊聊有关刘鑫的事情的。刘鑫递刀，陈世峰免死？这事儿不是陈世峰说了算的，可以让真相飞一会儿！应该说陈世峰律师的这个说法技术很高明，也会极大的影响陈世峰最终的量刑。如果是陈世峰事先携带刀具到场，则说明其蓄意谋杀，不管准备谋杀的对象是刘鑫还是江歌，其主观恶意都极大，即使不是死刑，量刑也会较重。但如果刀是刘鑫递出来的，则完全不一样，虽然仍是杀人罪，但是可以认为是现场决定，激情杀人。甚至可以说是受了对方持刀威胁的刺激而杀人，再进一步可以说是夺刀过程中的失手杀……总之，主观恶性会低很多，量刑也会轻很多。而且，这个说法一下子把刘鑫推进了深渊，也成功的转移了大众的视线，让更多的指责转到刘鑫身上，甚至觉得受害者江歌也有问题。但是，不管是是中国还是在日本，法院审理案件，显然不可能如此轻佻，关键案件事实，也决不是嫌疑人一方怎么说就怎么定的。陈世峰的说法已经出来了，那么刘鑫是否承认刀是自己递出去的？这个还要在法庭上看刘鑫的证言。如果刘鑫否认这个事实，那么从口头证据上讲，作为在场的三个当事人，一人死亡，两人说法不同，法庭该如何认定？这事儿是否会陷入无法查实的境地？法律上显然不这么简单凭当事人的供述或证人的证言简单下结论的。首先要看客观证据。如果没有其它证据的话，至少警方在接手案件手应该第一时间掌握了行凶的刀具，也应该做了相关指纹提取工作，查一查刀上有几个人的指纹就可以了。之前曾有新闻报道说江歌母亲的律师称现场的刀具不完整，但刀柄上有陈世峰的指纹，没有其他人的指纹。如果真的只查到有陈世峰一个人的指纹，无足够相反证据， 一般应该认定刀是陈世峰随身携带的，如果上面有刘鑫的指纹，那么刘鑫递刀说自然也应该成立。当然，除了指纹外，警方还可以从其它角度去核实凶器的原始持有人，比如有没有证据证实刀原来是刘鑫或者陈世峰的？从现有刀具上能否查到刀具是从何购买的？从这个角度能否查到刀具的持有者？有没有事件发生前的相关监控录像能证实陈世峰早就持有刀具？从警察办案的角度讲，如果某个关键事实有争议，警方是有多种可能和机会去核实的。绝不简单按某一方的陈述来给案件事实定性。当然，陈世峰的这种说法是否能做到把刘鑫证方的可信性打没？同样也不是这么简单的，刘鑫的证言也仅仅是法庭判案的证据之一，一切都要综合看全部证据所形成的证据链来判断。庭审才刚刚开始，不要被陈世峰的一家之言所影响，继续看，看控方如何控告、举证，看刘鑫如何陈述，看其它证据如何展示，让客观证据来说话，不着急下结论，可以让真相再飞一会儿！图片源于网络，版权归原作者所有</w:t>
      </w:r>
    </w:p>
    <w:p>
      <w:r>
        <w:rPr>
          <w:b/>
        </w:rPr>
        <w:t>AG_Y185</w:t>
        <w:br/>
      </w:r>
    </w:p>
    <w:p>
      <w:r>
        <w:t>凛冬已至，一个不小心就会感冒。感冒后可千万别做这7件事，小心给感冒帮倒忙！普通感冒一般不需要吃药，多喝水，多休息，一周左右即可自愈。因为感冒是一种自限性疾病，就是感冒在发生发展到一定程度后能自动停止，并逐渐恢复痊愈，并不需特殊治疗。如果感冒后3-4天症状没有好转，出现发烧等症状，影响工作生活，则建议在医生指导下服用针对自身感冒症状的感冒药。病毒性感冒又分为普通感冒和流感，大多数的感冒患者不需要服用抗菌药物。因为目前90%以上的感冒是由病毒引起的，而抗菌药物仅仅是用来抵抗细菌，它对病毒没有任何作用。感冒输液不一定好得快。输液主要作用是缓解或减轻感冒的疼痛感，让患者身体保持足够的水分，有体力对抗感冒病毒。过分依赖输液，不仅不能缩短病程，反而存在过敏反应以及静脉炎等风险。捂汗并不适合于所有感冒，只是对初期的风寒感冒有一定的效果。风寒感冒的表现就是怕冷、不出汗、发热轻、头痛身痛、鼻塞流清涕、咳痰清稀色白等。不过，要是捂过了也会适得其反。因为我们感冒的时候，很多人会没有胃口，进食减少，体质也较弱，大量出汗很容易引起脱水和虚脱，反而使得抵抗力降低，加重病情。最好就是注意空气流通，适当多喝白开水。运动出汗，同样也是对初期风寒感冒有一定效果。适量、轻度、温和的运动可以，但过度运动后出汗，很容易导致人体虚脱，而且剧烈运动增加体力消耗，使抗病能力下降，病毒更容易乘虚“入里”。有人在感冒后，会买退热、止咳等好几种药一起吃，比如布洛芬、扑热息痛或止咳糖浆，来缓解感冒的症状。超量服用或协同混用，药物的叠加效应就会造成肝损伤。很多药物中往往都含有同一种成分，几种一起吃就容易超标。很多人感冒好了之后余咳不断，这时倒不需要着急用药，咳嗽多能自行缓解，但若超过两个月还未缓解，则最好到医院就诊。吃感冒药注意事项↓↓↓切忌饮酒    在服用感冒药期间不能饮酒，因为酒精能和很多感冒药发生相互作用，不仅可能减轻药物疗效，还可能产生毒副作用，严重时可危及生命安全。如含有扑热息痛成分的感冒药可被酒精催化为有毒的物质，加重肝损伤。不可随意加大药物用量    有些重症感冒患者为了尽快康复，会大剂量服用一种或多种感冒药。其实，很多感冒药中都含有一部分相同成分，大剂量服用可造成某种药物成分在体内的浓度过高，从而导致药物中毒。对症下药    很多人在感冒时会习惯性自己给自己“开处方”，随意用药。不同表征、不同病因的感冒，应该选择不同治疗侧重点的药物，这样对症用药，疗效才比较明显。不要剧烈运动    感冒患者常听到“多休息，多喝水”的叮嘱，但多数人只记得多喝水，却忽略休息，错误地认为运动在任何时候都能增强抵抗力。其实，感冒发烧时，人的新陈代谢比平时加强，能量消耗大，抵抗力更弱，这时如果加强运动，效果适得其反。适当休息，合理饮食，对症下药才是正确的方法。来源：健康时报（ID：jksb2013)，综合华龙网等</w:t>
      </w:r>
    </w:p>
    <w:p>
      <w:r>
        <w:rPr>
          <w:b/>
        </w:rPr>
        <w:t>AG_Y186</w:t>
        <w:br/>
      </w:r>
    </w:p>
    <w:p>
      <w:r>
        <w:t>我们的身体器官也有穷养、富养之分，你都养对了吗？脸要穷养，脚要富养以面部和颈部皮肤为例，未经保养的颈部皮肤不比面部差。如果面部经常清洗，时间久了，天然的皮脂膜遭到破坏，脸部皮肤会越来越差！保养要点清水是最好的化妆品。还要避开阳光直晒。在中医看来，脚离心脏最远，是全身阳气最难到达的地方，日常需要额外保养。保养要点浴足：浴足与通常的洗脚相似，但不尽相同。开始时水不宜过多，浸过脚趾即可，水温在40~50℃。浸泡一会儿后，再逐渐加水至踝关节以上，水温保持在60℃左右。同时两脚不停地活动或相互搓动，以促进水的流动。每次持续20~30分钟，以身上感到微热为好。按摩脚底：双手搓热后，用两手掌轮流搓两脚的脚心至发红发热。每天将双脚跷起2~3次，平或高于心脏，有助于促进脚、腿部血液循环旺盛。利用足反射的全足按摩美容法，可以通过神经——体液调节及局部器官、组织、细胞的自动调节，使机体内环境达到平衡，收到一定的治疗效果。脚心日光浴：早晨或傍晚脱掉鞋袜，将两脚心朝向太阳晒20~30分钟，称之为脚心日光浴。此法的妙处在于让阳光中的紫外线直射脚心，促进全身代谢，加快血液循环，提升内脏器官的活力，使其功能得到充分发挥。此法对佝偻病、鼻炎、贫血、低血压等疾病有较好的疗效。肾要穷养，肝要富养肾与膀胱、骨髓、脑、发、耳等构成肾系统。主藏精，主水液，主纳气，为人体脏腑阴阳之本，生命之源，故称为先天之本；在五行属水，为阴中之阳。在四时与冬季相应。大鱼大肉可能导致蛋白质等营养素摄入过多，给肾脏带来负担。有些盐分多的食物对肾损害也很严重。所以肾要穷养，高糖、高盐、高蛋白的食物不要乱吃。保养要点常喝水可保护肾脏。睡好子午觉，午时睡眠可养肾阳，子时睡眠可养肾阴。肝与胆、目、筋、爪等构成肝系统。主疏泄、藏喜条达而恶抑郁，体阴用阳。在五行属木，为阴中之阳。肝与四时之春相应。肝癌是高死亡率的恶性肿瘤，产生条件之一就是感染乙肝病毒，之后不断恶化病变。而不重视乙肝预防，不打乙肝疫苗，不了解乙肝病毒传播知识，再加上不讲卫生，都会增加肝炎发病率。保养要点坚决不吃污染、霉变的食物。发生不明原因的恶心呕吐、排便异常一定要到医院就诊。预防乙肝，尚未感染乙肝病毒的正常人需注射全程乙肝疫苗。“肝藏血”这话的意思是：白天人们活动频繁，血会向四肢扩散，晚上休息时，血藏于肝脏。现代的动物实验证实了这句话：直立时，肝脏血流量减少40%，而运动时肝脏血流量减少80~85%。平卧时，肝脏供血较丰富。另外，慢性肝炎也常导致肝血流降低，粘度增加。适当使用柴胡、猪胆粉、板蓝根、五味子、丹参等活血及扩张血管的药物，也能改善肝脏供血。心要穷养，肺要富养心与小肠、脉、面、舌等构成心系统。心，在五行属火，为阳中之阳脏，主血脉，藏神志，为五脏六腑之大主、生命之主宰。心与四时之夏相通应。心脏的一大杀手是反式脂肪酸，尤其是人造的煎炸食物、各种“酥”，都要少吃。保养要点少吃人造食品多吃天然食品。配料表中出现：氢化、精炼、人造等字眼时要提高警惕，可能是反式脂肪。保持腰围，心血管疾病的发病率也会下降。此处推荐两个护心药膳：【安心茶】丹参5克，山楂5克，桂圆5克，当归5克，夜交藤5克，柏子仁5克，延胡索5克。将上药切碎，开水浸泡20分钟代茶饮用，次数不限。此方有安神镇静、活血止痛之功效，适用于治疗心血虚、心血瘀阻之心悸怔忡、头昏目眩、失眠健忘、记忆力下降、胸部刺痛、舌质紫暗、脉象沉涩等症。 冠心病等病人宜长期饮用，有治疗或辅助治疗作用。【护心三仁粥】桃仁、枣仁、柏子仁各10克，粳米100克，冰糖适量。先将桃仁、枣仁、柏子仁打碎入锅内，加水适量煎煮3次，过滤去渣取汁，再放入粳米煮粥，待粥煮至浓稠时，入冰糖稍煮即可食用，每日2次，早晚空腹服用。此方有养心安神、活血化瘀、润肠通便之功效，适用于瘀血内阻之胸部憋闷，时或绞痛、心失所养之心悸气短、失眠多梦、阴津亏损之大便干燥、舌质红或瘀点、瘀斑等症。肺与心同居膈上，上连气管，通窍于鼻，与自然界之大气直接相通。与大肠、皮、毛、鼻等构成肺系统。在五行属金，为阳中之阴脏。主气司呼吸，助心行血，通调水道。在五脏六腑中，位居最高，为五脏之长。肺与四时之秋相应。健康的肺，离不开干净卫生的生活环境。除了远离烟草，厨房中的油烟也要尽量避开，否则就会吸入大量致癌物。保养要点改变烹饪方式，多蒸、炖、煮，少煎、炒和油炸，还可以采用“水炒”方式，炒到一半时在锅里加些水。主厨们不妨养成带口罩的习惯，减少油烟的吸入。此处分享一个呼吸操：1、双手叉腰，做深呼吸，尽量延长呼气阶段，呼气时间比吸气时间长1～2倍，即吸气与呼气时间的比例是1：2或1：3，其要点是用鼻吸气，用嘴呼气，尽量深呼吸。2、把一条细线悬挂在正前方约20厘米远处，深呼气把线吹动，使线离开原来的位置。3、通过吸管(如饮料管)向杯中水下吹气，使之水泡不断，吹气时间先从短起，渐渐延长时间，越长越佳。以上呼吸操每天宜做2～3次，每次15～20分钟。必须长期坚持锻炼，可增强心肺功能，对保养肺气有好处。身要穷养，神要富养身体要苦一点，不要让空调暖气剥夺身体出汗的机会。尽量保证每周3~5次，每次半小时的有氧运动。不良情绪是导致多种疾病的直接原因或诱因。愤怒伤肝，破坏肝贮藏血液和调节血量的功能。而抑制恼怒，安定情绪，则疾病减少，寿命增长。保养要点笑是最好的精神补品。大笑能使肺部扩张，胸肌兴奋，膈肌上升，加深呼吸运动，还能清理呼吸道。内容来源于网络，版权归原作者所有</w:t>
      </w:r>
    </w:p>
    <w:p>
      <w:r>
        <w:rPr>
          <w:b/>
        </w:rPr>
        <w:t>AG_Y190</w:t>
        <w:br/>
      </w:r>
    </w:p>
    <w:p>
      <w:r>
        <w:t>美国生活在线 ，每日微新闻【美国新闻】1.皇后区麦斯佩斯52岁外卖郎郑先生日前送餐时，当街被歹徒持枪顶着太阳穴，身上现金全部被抢。由于案发地点附近一名华人外卖郎上月被持枪抢劫，损失900多元，引发当地华人餐饮业者恐慌，警方正朝模式抢案方向侦办。2.美东9日迎来了入冬后的第一场雪，对于华人来说，天气越冷就越要吃火锅，恰巧初雪适逢周六，曼哈顿华埠各大火锅店接到大量订位电话，整天座无虚席，服务生更是忙得不可开交，与冷清街头形成强烈对比。3.五名在时尚、传媒、演艺、设计等领域皆跨界获得成功的菁英人物，9日齐聚曼哈顿哈佛俱乐部，分享自己开启事业里程的初衷和过程中所遇到的挑战，并为有意踏入相关行业的新人提供中肯建议，鼓励他们保持初心，遵循内心想法，勇敢追寻梦想。4.上百名受害者9日不畏大雪与低温，参加名为“我也是”的大游行。示威者高举写有“说不要就是不要”、“女性大团结”的标语，在曼哈顿中城的川普国际酒店前批评总统对性侵案视若无睹，并鼓励受害者勇敢站出，不再沉默。5.美国味全公司和世界日报举办第六届“红包设计比赛”，各组获胜者9日在法拉盛接受颁奖。本次比赛创历届参与人数最多，横跨地域最广，其中多名获奖者为移民子女。6.纽约一年一度“圣诞老人大游行”9日登场，正值纽约迎来首场大雪，穿着圣诞老人服装的民众如约而至，在街上欢呼、拍照，当然也少不了挨家串户逛酒吧。不少纽约客在网上发起抵制，批评此圣诞老人大游行变成了“醉汉满街跑”，给孩子带来负面影响。7.纽约人力中心中文学校9日举行第五届儿童中秋绘画比赛获奖作品颁奖仪式，从786幅参赛作品中选出105幅优秀作品，并为小朋友颁奖。校长石蔚静鼓励华人子女在学习之余，能用画笔传递眼中的世界、华埠和中秋节。8.纽约台湾会馆9日举行年度感恩餐会，并为会馆募款。理事长方秀蓉表示，今年为会馆成立31周年，一直以来为海外台湾同胞提供温暖的家，今年特邀请优秀的移民二代眼科医生樊意琪分享亚裔在美成长的成功经验。9.纽约协胜公会日前举办2018年度新职员就职典礼，新一届主席何国昌与黄耀祥从美洲协胜公会元老团总顾问伍焕鹏手中接过印信宣誓就职。蝉联主席的何国昌表示，过去一年他和卸任主席伍文达合作无间，未来也会继续竭尽所能、服务侨社。10.范杜拉县的托马斯大火10日继续向北蔓延。圣塔芭芭拉县的卡宾特里亚镇遭到托马斯大火的围攻，消防人员正为保护风景如画的海滩社区奋战火场。11.洛杉矶县医界人士和官员8日召开峰会，探讨加州实现“全民健保覆蓋”的可实施性。医界人士皆认为现有的健保系统花销太大，不少资金白白浪费掉，健保公司赚取高额利益。若想实现全民健保，需要改变运转模式。【国际新闻】12.海外网12月10日电 在台湾“华航”由桃园机场飞往曼谷的CI-835班机上，3名日本乘客喝酒后耍酒疯闹，被制止后公然抽烟，不听空姐劝阻无理取闹。目前，三人被警方带走。日本网友称，日本人的脸都被丢尽了。13.英国国家气象局当地时间10日中午发出黄色天气警报，今晚，苏格兰西北部雨雪天气将更加频繁，积雪高度可能超过5-10厘米，英格兰南部也将遭遇80英里/小时的强风。14.据美国《世界日报》报道，当选公职12年的华裔刘丽莎在今年度新议期再上一层楼，日前宣誓就任美国南旧金山市长，成为该市立案110年来的首位华裔市长。日裔松本则上任执行副市长。该市两最高职位均由亚裔妇女担任，政坛传为佳话。15.“默克尔拍卖国礼！”据德国《焦点》周刊10日报道，在圣诞节即将来临之际，德国总理默克尔和各内阁部长9日首次面向公众拍卖世界各国政府赠送给他们的国礼。16.诺贝尔颁奖仪式于当地时间12月10日在瑞典首都斯德哥尔摩举行，1500多名来自瑞典王室、政界、商界和文化界等各界代表出席了在斯德哥尔摩音乐厅举行的这场典礼。【大陆新闻】17.12月11日零时40分，我国在西昌卫星发射中心用长征三号乙运载火箭，成功将阿尔及利亚一号通信卫星发射升空，卫星进入预定轨道，发射任务获得圆满成功。　18.12月11日，引起舆论广泛关注的中国留学生江歌被杀案将在日本东京开庭，江歌案将于12月11日至15日每天上午10时审理，20日下午15时判决。19.2017年适逢“中澳建交45周年”和“中澳旅游年”，中国国际航空股份有限公司10日开通北京—布里斯班航线。此航线将进一步推动中澳两国的经贸交流、产业合作和旅游发展，也将为北京和布里斯班两地的公商务、留学及旅游人士提供更加便捷多元的出行选择。20.中新网北京12月11日电 南京大屠杀80周年之际，中国民间对日索赔联合会致函日本驻中国大使馆，要求日本政府对南京大屠杀进行谢罪，并对南京大屠杀的中国受害者进行赔偿。21.12月10日中午，位于四川绵竹市九龙镇灵官楼突发大火，火势非常猛烈。目前，经全力扑救，火已被扑灭，暂未接到人员伤亡报告。【娱乐新闻】22.12月10日，美国托卢卡湖，安吉丽娜·朱莉带着3个孩子——女儿希洛和一对龙凤胎去Rose Bowl Flea Market市场购物。朱莉身穿灰色长衫，带着黑色礼帽，优雅时髦，她大口喝可可，用手擦嘴十分接地气。23.2017年12月11日讯，上海，近日，辣妈Angelababy现身某商场，她脚踩毛毛靴秀美腿，尽显少女心，一路获众多保镖护驾，气场十足，看到镜头她热情挥手，登台前调皮地躲墙边卖萌。24.最近被疯狂追逐的除了即将嫁入王室的Meghan Markle之外，还有一名王室成员近年来频频抢占新闻版面，那就是芳龄22岁，女王表弟爱德华亲王孙女亚美莉亚·温莎女勋爵。25.近来贾静雯推出新书《贾如幸福慢点来》忙宣传，接受访问时出卖小网红咘咘的私密照，以及小姊姊在家的逗趣日常，透露咘咘给家里的人都取了绰号，连自己都有封号，理由萌到爆炸！26.据台湾媒体报道  美国女星梅根·马克尔上月宣布订婚，明年5月将嫁给哈里王子，据英国《太阳报》报导，这位“准王室成员”不用等到明年，英国王室今年圣诞节将为梅根打破传统，邀她与女王伊丽莎白二世共度圣诞节。【财经新闻】27.英国首相特雷莎·梅与欧盟日前达成初步脱欧协议，但国内强硬脱欧派反应强烈，他们认为英国对欧盟让步过多。英国富豪班克斯指责梅“背叛国家”，应该换掉她。28.中国的绿色债券发行规模达到创纪录高点，今年第三季度，中国成为全球最大绿色新债发行国，并让中国与法国并列成为今年迄今最大绿色债券发行国。29.统计局日前发布公报显示，2016年中国研发经费投入总量达到1,5676.7亿元，比上年增长10.6%，增速提高1.7个百分点，再创历史新高。30.亚投行宣布，已批准一笔2.5亿美元贷款，用于北京建设覆盖大约510个村庄、连接大约21.675万户家庭的天然气输送管网等工程。这是亚投行第一笔在华投资，项目预计每年可为北京减少65万吨标准煤的使用。</w:t>
      </w:r>
    </w:p>
    <w:p>
      <w:r>
        <w:rPr>
          <w:b/>
        </w:rPr>
        <w:t>AG_Y192</w:t>
        <w:br/>
      </w:r>
    </w:p>
    <w:p>
      <w:r>
        <w:t>南加州野火肆虐进入第六天。刚刚消息，圣塔芭芭拉那边大火新一轮的疏散开始。六场大火已经烧焦了近14万英亩土地，23万人疏散。美国总统川普（特朗普）宣布加州进入紧急状态，并承诺提供联邦补助。加州州长布朗周四致函川普总统，要求联邦政府援助救火。川普星期五宣布加州进入紧急状态，将向加州派遣联邦援助。他还命令国土安全部和联邦紧急事务管理局协调洛杉矶、滨河（Riverside）、圣地亚哥、圣巴巴拉和文图拉县的救灾工作。川普还发推文说：“我们对加州遭受野火侵袭的每个人表达关怀和祈祷， 我鼓励大家听取地方和州政府官员的意见和命令。感谢所有第一响应者所做的难以置信的工作！”来自内华达州、新墨西哥州、 蒙大拿州 、犹他州和爱达荷州的消防队都赶来支援，救助这次火灾最严重的四个县：洛杉矶、圣地牙哥、圣塔芭芭拉、范杜拉。加州消防官员在推特上发布的最新统计数据显示，大火焚烧了14.1万英亩土地，5,700名消防员出动灭火，212,000人撤离，25,660户民宅受到威胁，超过500个建筑被摧毁。作为全美第二大学区的洛杉矶联合学区周五连续关闭了近1100所学校的四分之一，该校区有超过64万名学生。加州大学圣巴巴拉分校也取消了课程。托马斯火是目前规模最大、破坏力最大的火灾，已经烧焦了13.2万英亩土地，目前遏制率达到10%。目前正在燃烧的六场火分别是：托马斯火（Thomas）、溪火（Creek Fire）、麦火（Rye）、Skirball火、Lilac火和Liberty火。消防人员星期五继续试图控制南加州几场借着风势不断扩大的野火，包括宣布圣地亚哥北部进入紧急状态的刚爆发并迅速扩大的火灾。史上最高级别预警！ 当局：晚上别睡太熟数千名消防员投入到救援工作中，但最高风速可达到115公里每小时的大风给灭火工作带来了很大困难。林火迅速蔓延，肆虐洛杉矶地区，迫使超过20万人紧急疏散。洛杉矶市长贾西提说，已经有至少23万人撤离了洛杉矶和文图拉两县。此外，托马斯林火至今已夺走至少一条人命。当地有150多栋房屋与商铺被大火烧毁，超过25万户家庭的供电中断。此次加州山火肆虐异常凶猛，尤其是风力强劲，使其威胁加剧。鉴于风速可能达每小时128公里的危险水平，当局首次在南加州部分地区发出最高级别的“紫色”警告。这是历史上第一次有火灾发出紫色预警。加州州长布朗已宣布文图拉县和洛杉矶县进入紧急状态。南加州有关当局7日还向当地居民发出警告，强风带来的乾燥天气让目前的火势更加迅猛，给扑灭多处山火的努力增加了复杂因素。鉴于夜间风速过高，洛杉矶县消防局长奥斯比提醒人们“不要睡得太熟”，同时，奥斯比等官员敦促政府部门发现危险迹象的苗头时，立即实施撤离行动。林火迅速蔓延，肆虐洛杉矶地区，迫使超过20万人紧急疏散。洛杉矶市长贾西提说，已经有至少23万人撤离了洛杉矶和文图拉两县。（受灾最严重的山上的豪宅）有华人刚花几百万美金买的豪宅，因大火烧毁。（被烧毁的豪宅）洛杉矶西区Bel-Air附近的Skirball大火截至8日早上已有30%被控制住，但也烧毁了475英亩土地和六幢房屋，不过有些居民已经开始陆续返回家中。托马斯林火至今已夺走至少一条人命。当地有150多栋房屋与商铺被大火烧毁，超过25万户家庭的供电中断。大火还危及当地豪华住宅区贝莱尔，威胁黑人乐坛天后碧昂斯和电动车公司Tesla总裁马斯克等名人的豪宅。媒体大亨默多克的酿酒厂中的一栋建筑也受到波及。据悉，贝莱尔小区的火场面积达60.7公顷，除马斯克和碧昂斯外，传媒大亨默多克、名媛希尔顿等名人明星的住宅也位于该区。目前整个洛杉矶地区都在风险之中。更令人震惊的是，还有数百万人居住在火焰区域中，他们也在危险中。火焰可能会持续到周末。如地狱：烧焦味蔓延 城镇陷一片火海南加州连日来大火带来的烧焦味道也让许多同学在户外纷纷戴上口罩，夜晚不时停电和白天火红天空更让学生如临末日。已经撤离的名人芭莉丝希尔顿也形容山火非常可怕，看来像是“地狱”。山火肆虐，还导致洛杉矶县的数百所中小学以及大学7日继续停课关门。洛杉矶联合学区所有位于圣费南度谷（San Fernando Valley）的中小学全部停课关门，部分西洛杉矶的也停课关门。一共有1100所中小学停课关门。退休者社区数小时内化为灰烬圣地亚哥县消防局星期五表示，在该县Bonsall开始延烧的利拉克火（Lilac Fire）完全失控，山火在24小时内已烧毁4100英亩土地以及85幢建筑物，另有25匹马被烧死，至少六人受伤。位于Fallbrook的Rancho Monserate乡村俱乐部在数个小时内就被利拉克山火完全吞噬，化为灰烬。该俱乐部为退休者社区。当地居民撤离时几乎没有时间收拾物品，有三人被烧伤。（空中看到的火场景象如末日一般）一位文图拉居民萨曼莎．韦尔斯−祖尼加（Samantha Wells-Zuniga）与家人一起逃跑，目睹了她的公寓大楼被烧毁。她含着眼泪告诉CNN联盟KABC：“我们光在电视上看到这些灾难，你真的没有想到什么时候会发生在你身上，发生时是手足无措。”他们带着几件圣诞礼物逃离家园。她说：“现在，除了我可爱的家人之外，我所拥有的一切都消失了。”一段BBC的视频显示，高大的豪宅后面浓烟滚滚，一位穿着深色衣服的女士从豪宅中匆匆走出，仅携带随身一个小包。BBC记者问她此刻的感想，她说，自己在这里住了13年，从来没有见过这种可怕的大火。这名女士说： “一切都靠神（的意志）了，（当然）也要靠消防员的努力。”她一边说，一边匆匆钻进汽车。（卫星图像显示，托马斯火在夜间照亮社区，蔓延速度飞快。）中国驻洛杉矶总领馆：洛杉矶火灾再起，当心安全中国驻洛杉矶总领事馆于官网首页发出重要通知《提醒：洛杉矶火灾再起，当心安全》。通知称：“驻洛杉矶总领事馆提醒当地中国公民关注官方火灾灾情变化提醒和媒体报道，遵从指引并尽量避免前往控制区域；加强安全防范，确保人身安全。如遇山火危险请及时报警求助。驻洛杉矶总领馆24小时领事保护应急电话：626-5540535。外交部24小时全球领事保护与服务应急呼叫中心电话：01186-10-12308、01186-10-59913991。有关加州各地的火险火情，可登陆加州消防局（Cal Fire）网站 http://calfire.ca.gov 查询。2017年加州的山火尤其猖獗。几个星期前北加州的山火，造成44人丧生，8900座房屋等建筑被烧毁。更糟的是，从气象预测来看，当地短期之内似乎不会出现让火势得以趋缓的转变。国家气象局（National Weather Service）指出，又热又干的圣塔安那焚风（Santa Ana winds），是六场野火不断延烧的导火线，风势将持续至少到10号晚间。天佑加州！</w:t>
      </w:r>
    </w:p>
    <w:p>
      <w:r>
        <w:rPr>
          <w:b/>
        </w:rPr>
        <w:t>AG_Y188</w:t>
        <w:br/>
      </w:r>
    </w:p>
    <w:p>
      <w:r>
        <w:t>太棒了!山楂这样吃,等于慢跑半小时!降压降脂,逆转脂肪肝…大家有没有发现，水果店啊超市啊，最近都出现了小红果——山楂的身影。又到了吃吃山楂最好的季节啦~山楂具有助消化的作用，这是众所周知的，但是关于山楂的功效，我们不知道的还有很多，比如我国1/3的中成药里均含有山楂，由此可见，山楂具有非常高的药用价值。一颗山楂胜万千药山楂中富含丰富的维生素C，是柠檬的2.4倍，苹果的13倍。丰富的维生素C可促进血管韧性，改善微循环，有美白祛斑的作用，山楂还含有丰富的铁，还可以补血哦。大红山楂，口感偏甜，消食功能更佳；小山楂，口感偏酸，活血功能更佳。山楂对边缘性高血压特别有效。每天坚持泡茶喝，现在有鲜的最好，过了这个季节，用干的也行。对于肥胖的或者有心脑血管疾病的、血压有点高的人，到了180到200毫米汞柱的这种现象得去吃药了，但是在正常范围高限的这个时候，在经医生同意后最好是用山楂，食疗就行。这些例子多得举不胜举，我说个最典型的，实际是我认识的一个朋友，他血压有点高，当时还不到40岁，要是吃药得吃到什么年头去，不吃吧，这个血压有点高了，这要是升上去，可怎么办。后来我就说，你就去用山楂泡水喝。结果这个人倒是挺听话，这么泡下去了。喝了一年下来，血压就正常了，120/80毫米汞柱，什么症状都没有了。他就坚持着有几十年了，这个人现在已经退休快70岁了，血压没上去，时不时地给我打个电话表示感谢。不光是血压稳定，这么多年来，血脂、胆固醇一切检查全是正常的。中医认为高血脂症、动脉粥样硬化形成的外因为久食膏粱厚味和肥甘之品，内因为老年衰弱或先天不足造成肾的阴阳失调。建议血脂高的人不妨经常喝点山楂粥，能健脾胃，助消化，降血脂。取山楂30 ~45克（或鲜山楂60克），粳米100克，砂糖适量。将山楂煎取浓汁，去渣，同洗净的粳米同煮，粥将熟时放入砂糖，稍煮1 ~2沸即可。可作为点心热服。具有养肝去脂功效的有益食品首推山楂。对于“脂肪肝”或是肥胖者来说吃些山楂、山楂片、山楂丸或用山楂泡水喝等，均可消食去脂，是很好的保肝食品。炖肉时若加入山楂，可以使汤不油腻，清新可口，还能促进肉食消化，有助于胆固醇转化。所以，对于吃肉或油腻物后感到饱胀的人，在肉中放入山楂，可有两全其美之效。可以将山楂10克洗净后直接放入汤中，或先将山楂15克煎汤，去渣后，将其加入肉中一并炖汤。在水果中，山楂的钙含量仅低于小叶橘和柠檬，适当吃些山楂能避免因为缺钙导致的抽筋、腰酸背痛等秋冬季节常见的身体不适症。把新鲜的山楂洗净后，捣碎成泥，这样更有利于钙质的吸收，而且跟其他食物搭配起来也更方便。不仅可以入菜，还可以把山楂泥泡茶饮用或加入米粥中作配料等都是不错的选择。山楂是+钙剂是最好搭档，我们吃进去的钙，一律先与胃酸发生反应，再酸解成钙离子。因此，在补钙的同时，可同时服用维生素C，或吃橘子、山楂等，对于胃酸缺乏者，能明显地促进钙的吸收。有些老年人牙齿怕酸，可将山楂捏碎后，放在温水中吞服，另外，别忘了所有的钙都要充分嚼碎成糊状再咽下，或直接服用钙粉，才能达到良好的吸收效果。山楂内酸性物质山楂内含有的绿原酸、咖啡酸等酸性物质，这样丰富的酸性物质摄取入体内可以增加身体内的酸性成 分，让身体内的胃液分泌不断增多，这样就可以促进身体内的新陈代谢速度，消耗体内多余的脂肪成分，从而达到良好的减肥瘦身目的。不过提醒一句，想要减肥甩掉大肚子，可千万不要吃加工的“山楂”，比如裹着糖霜的山楂。量一定要控制好，每次不宜超过四颗，否则消化得太快，吃的东西也更多，会更加胖。建议饭后吃山楂更好饭后吃山楂这样对胃的刺激会小一些，尤其是新鲜的生山楂，减肥效果虽更好，但刺激也更大。可以把山楂煮成水，还能让酸性更柔和。山楂500克，干荷叶200克，薏苡仁200克，甘草100克。将以上几味共研细末，分为10包，每日取一包沸水冲泡，代茶饮，茶淡为度。鲜山楂里的维生素C含量非常丰富，在常吃的水果中排行第四，仅次于刺梨、鲜枣和猕猴桃，是芦柑的两倍。现在好多小孩身上会青一块紫一块的，也不疼不痒。这大多是缺维生素C的表现，毛细血管脆性增加了。这种现象，千万别放过这个季节，用山楂泡点水喝。年轻人也可以喝，毛细血管好了以后，皮肤、脸色都能跟着好。建议：冲泡山楂时，应根据放入山楂的数量倒入一定的开水，开水温度最好在80度左右比较好。一般8-10片山楂干倒入400-500ML开水。加水太少山楂不出味，大多口感过酸，不太好喝了。您也可以根据个人的喜好来放山楂，也可以自制山楂酱，煮粥可以用来调味。山楂800克，水400g。山楂彻底洗净后，用小刀挖去根蒂和籽。山楂和水倒入锅中，煮开后小火慢煮，小火不停搅拌翻炒至山楂粘稠。可用勺子帮助挤压山楂成泥状，整个过程需要不断搅拌，防止烧糊，关火后挤入柠檬汁，防止氧化。瓶子提前蒸煮消毒，趁热装瓶，倒扣放凉放冰箱保存。山楂有消食、消积的作用，大山楂丸就是非常有名的代表，胃肠功能不好的、消化功能不好的人可以用（经常感觉胃胀或不消化）。一些“老胃病”，如胃溃疡、十二指肠溃疡的患者，胃酸本身就比较多，如果再大量食用山楂，很容易变成胃结石发作的诱因。除了“老胃病”，其他人也不建议过量吃山楂，特别是饿着肚子空腹时吃，胃肯定会闹别扭。山楂健胃消食的功效，只是在特定的数量下才能发挥作用，比如一次吃不超过10个。山楂八功效，个个都厉害好了，最后再给您梳理一下山楂的功效。现代医学研究发现，山楂中含有一种名字叫做黄酮类的有效物质，这种物质能够很好的防治心脑血管疾病。这种物质在进入身体之后能够很好的扩张血管大小，这样血管的活力获得很好的改善，血流量也大量的增加，这样血压以及胆固醇的值就会下降。在中医书《食鉴本草》中记载山楂具有“化血块、气块，活血”的作用，山楂泡水喝对于身体还能够起到活血化瘀的作用，女性因为经血不畅出现的痛经、经血中有血块，不妨食用一些山楂，能够很好地降低出现痛经的可能。山楂水经常服用还具有防治癌症的作用，这是因为山楂中含有牡荆素，这个化合物对于癌症具有很好的防治作用。山楂中含有的解脂酶对于脂肪类的食物具有很好的消化作用，有效的促进身体中胃液的分泌，这样就极大的提高了消化能力。身体中的消化能力好了，那么吸收能力才能够提高，这样身体才会越来越好。经常服用山楂水能够非常有效的降低身体中的甘油三酯以及血清胆固醇的含量，这样身体患有动脉硬化的可能性就会大大的降低。除此之外，山楂在进入身体之后能够很好的增强心肌收缩力，这样血液流量就会大大的增加，一些心绞痛的可能性就会大大的降低。另外，山楂中含有大量的能够有效抑制细菌的成分，这样对于一些拉肚子还有腹痛的情况就能够很好的解决。除此之外，山楂中含有的物质能够起到平喘化痰的作用，所以说如果身体出现了咽喉不舒服的情况，服用山楂水也是一个不错的选择。山楂水服用后还具有很好的利尿作用。所以说，如果在平时的生活中容易出现便秘情况的患者，或者是已经出现便秘情况的人群，可以适当的多喝一些山楂水。不过，如果原本身体就是患有各种类型的胃病患者，例如胃溃疡等等，建议还是少喝一些山楂水，避免加重肠胃负担。重要提醒山楂功效虽多，但是也不是没有任何禁忌。山楂虽好，还得控制食用量，以及选择正确的食用方法。胃溃疡、胃酸分泌过多的人不宜吃太多酸味食物，容易刺激胃酸过度分泌，以及加重胃溃疡症状。 山楂不宜过量食用，会导致口中流酸水现象。 未成熟的山楂要少食用，其中含有过多的有机酸、鞣酸，会增加胃石症的可能。 山楂与山楂糕的功效有很大区别。山楂糕、冰糖葫芦等，虽然酸甜可口，但是其中添加了太多糖分，以遮掩酸味。食用之后非但不能助消化、有益心血管疾病，还容易导致肥胖。本文转载自网络内容版权归原作者所有，如有侵权请联系删除</w:t>
      </w:r>
    </w:p>
    <w:p>
      <w:r>
        <w:rPr>
          <w:b/>
        </w:rPr>
        <w:t>AG_Y187</w:t>
        <w:br/>
      </w:r>
    </w:p>
    <w:p>
      <w:r>
        <w:t>最近朋友圈被一个动作刷屏了 ↓↓这种火遍全球的“亚洲蹲”标准的姿势应该是这样的↓↓脚后脚跟完全着地的蹲下脚跟不可以翘起来神奇的是，大部分美国人都无法做到全部着地，一般人只能做到下面这种欠脚式蹲法↓↓（“美国蹲”代言人奥巴马）像亚洲人一样全脚着地的亚洲蹲是让老外难以解释的迷思。他们甚至还出了个教程，教欧美人应该怎么蹲！1.双脚分开与肩同宽2.慢慢的蹲下直到你的屁股无限接近脚后跟3.为了保持平衡你也可以把胳肢窝撑在膝盖上然而当他们自己尝试之后，结果是这样的….在外国知乎上有“为什么只有亚洲人能做亚洲蹲”的提问。根据一项调查称，只有 13.5% 的美国人可以做到亚洲蹲，而其中不是美籍亚裔就是瑜伽狂，亚洲蹲真的只有亚洲人才能做到?关于这个问题，网上是这样回答的。亚洲人能蹲下的原因是因为腿短，而蹲不下的原因主要有两个:一是太胖了，二是跟腱太短了~不过最近他们又发现了一个让自己心塞的事实，那就是…..俄罗斯人其实也可以这么蹲！俄罗斯人的“斯拉夫蹲”一点也不比“亚洲蹲”逊色，“斯拉夫”蹲的独特姿势完全符合人体工程学。这来自一个延续上百年的古老传统，通过多年以来的遗传进化逐步完善，每一个“斯拉夫”蹲下的年轻人都不会轻易的站起来！这是整体提高幸福感，净化灵魂最流行的健康生活方式！其实在中国人的肢体语言中，下蹲代表着一种舒适、惬意和放松。我们总是契而不舍的追求“站有站相”、“坐有坐相”，而唯独不讲究“蹲相”。因此当你看见一个人蹲着时，他可能正在与全世界的规则对抗！试试你蹲得下吗？来源 ：“文艺之声” （ID：wenyi1066）人民日报图片源于网络，版权归原作者所有</w:t>
      </w:r>
    </w:p>
    <w:p>
      <w:r>
        <w:rPr>
          <w:b/>
        </w:rPr>
        <w:t>AG_Y191</w:t>
        <w:br/>
      </w:r>
    </w:p>
    <w:p>
      <w:r>
        <w:t>若要关注更多分类信息，请点击下方“阅读原文”登陆网站查看。</w:t>
      </w:r>
    </w:p>
    <w:p>
      <w:r>
        <w:rPr>
          <w:b/>
        </w:rPr>
        <w:t>AG_Y189</w:t>
        <w:br/>
      </w:r>
    </w:p>
    <w:p>
      <w:r>
        <w:t>2018《超强宝贝》少儿春晚越来越近啦~你想和世界各地的小伙伴同台表演吗？你想让全球看到你的自信与才艺吗？你想让全世界听见你的新年祝福吗？《超强宝贝》是你华丽绽放的魅力舞台《超强宝贝》少儿春晚以“少年强·中国强”为主题，在“少年志则国志，少年强则国强”的感召下，扬梦想之风帆，播梦想之希望，通过少儿春晚和谐、喜气、欢乐的璀璨舞台，圆孩子的艺术梦、爱国梦、强国梦。《超强宝贝》少儿春晚将于春节前夕在首都北京进行录制，面向全球征集3-15岁才艺卓越的少年儿童参演。图片来源：世界日报如今，《超强宝贝》品牌已走出国门，走向世界，受到了海外华人的广泛关注。11月30日，在美国纽约举行了《超强宝贝》少儿春晚北美选区启动仪式暨新闻发布会，后续的优秀少儿节目选拔活动在紧锣密鼓地筹备中。“上春晚”对华人表演艺术家们来说,有着类似体育运动员对奥运会的向往，是一生拼搏的目标。然而，春晚的舞台对于大多数人来说，终究是可望而不可及的。对于从小学习才艺，初显成就的孩子们来说，有时会觉得“上春晚”机会渺茫，遥遥无期。不少孩子更是在过程中放弃了追逐，令人扼腕。少儿春晚的北美选拔将以纽约为核心。一系列甄选活动由美国亚太卓越领袖基金会与美国都斛同乡总会主办，美国吕坤文化艺术工作室、ICN国际卫视 &amp; 侨声广播、盛世娱乐、USAlifeonline.com 美国生活在线、莱恩教育、STM音乐、A-ZS GROUP INC、美国盛唐多媒体影音制作公司、RUDANCENY等数十个团体联合承办、协办。热爱艺术的各界精英众志成城，为孩子们打造通往最高舞台的直通车，其极高的支持度也是华人华侨重视下一代艺术教育的印证。被盛誉为“全美最佳吉他手”的Gary Lucas此次受邀担任器乐类评委。在新闻发布会现场，Lucas坦言：“那么多朋友的支持让我很振奋，期待看到孩子们的表演。”刚刚在欧洲荣获“全能最佳表演歌手”、“文化交流大使”、“皇室之声”荣誉的华裔歌唱艺术家龙珑以声乐类评委的身份鼓励孩子们加入选拔：“你来了，就赢了。起码已经超过了那些没来的人。”据北美选区总导演、美国亚太卓越领袖基金会会长吕坤介绍，荣获北美选区组委会推送的节目可以直通2018《超强宝贝》少儿晚会的节目录制，鼓励才艺卓绝的孩子们抓住这难得的机遇，勇敢追梦。纽约当地将于12月16、17日两天进行现场选拔，而后在2018年1月5日举办隆重的颁奖晚会。希望更多小朋友能够把握这次机会，登上世界顶尖的舞台。北美选区↓↓选拔要求：3-15岁，不限族裔。12月16日，星期六，下午2-6点；声乐、器乐、其它12月17日，星期天，下午2-6点；舞蹈、武术选拔地点：帝国中心 33-37 Farrington St. Flushing, NY 11354报名表格： http://t.im/SuperBabyUSA联系电话： 929-312-9609联系邮箱： SuperBabyUSA@gmail.com报名表二维码走出国门带你领略不一样的文化魅力强大的海外专家评审团阵容为你的梦想加油助力只要你有梦只要你敢追《超强宝贝》为你的梦想保驾护航少年强，中国强！超强宝贝棒棒哒！</w:t>
      </w:r>
    </w:p>
    <w:p>
      <w:r>
        <w:rPr>
          <w:b/>
        </w:rPr>
        <w:t>AG_Y194</w:t>
        <w:br/>
      </w:r>
    </w:p>
    <w:p>
      <w:r>
        <w:t xml:space="preserve">　　睡眠永远是个热门话题。　　从最初的晚睡晚起，到后来的缺乏睡眠，再到熬夜加班身体垮掉，都市的上班族们似乎都在遭遇这样的困扰。熬夜久了就成了习惯，然而，你的身体会习惯你这样的任性么？　　先来通过下面这段小视频，探究一下缺乏睡眠会给我们带来哪些影响……拒绝加班熬夜保证充足睡眠生活才够健康！那么不同年龄的人群每天睡多长时间合适呢？下面一组数据告诉你人一天必须要睡足8小时？美国相关研究机构的调查表明，每晚平均睡7~8小时的人，寿命最长；每晚平均睡4小时以下的人，则容易短寿。专家表示，不同年龄段的最佳睡眠时间是不同的，应按照自己的年龄科学睡眠。60岁以上老年人：每天睡5.5~7小时　　老人应在每晚12点前睡觉，晚上睡觉的时间有7小时，甚至5.5小时就够了。阿尔茨海默氏症协会公布的数据显示，每晚睡眠限制在7小时以内的老人，大脑衰老可推迟2年。而长期睡眠超过7小时或睡眠不足都会导致注意力变差，甚至出现老年痴呆，增加早亡风险。　　建议：老人最常见的睡眠问题是多梦和失眠。多梦是由于老人脑功能退化；失眠多因体内褪黑素分泌减少所致，褪黑素是体内决定睡眠的重要因素之一。专家建议，晚间睡眠质量不好的老人，最好养成午休习惯，时间不要超过1小时。30～60岁成年人：每天睡7小时左右　　成年男子需要6.49小时睡眠时间，妇女需要7.5小时左右，并应保证晚上10点到早晨5点的“优质睡眠时间”。因为人在此时易达到深睡眠状态，有助于缓解疲劳。　　芬兰一项针对2.1万名成年人进行的22年跟踪研究发现，睡眠不到7小时的男性，比睡7~8小时的男性死亡可能性高出26%，女性高出21%；睡眠超过8小时的男性，比睡7~8小时的男性死亡可能性高出24%，女性高出17%。　　建议：这个年龄段的人若缺乏睡眠，多与脑力减退，或压力导致的暴饮暴食等不良习惯有关。除尽可能缓解压力外，还可以在就寝环境上下点工夫，如减小噪音、通风换气、适当遮光等，并选择合适的枕头。仍然睡不够的人，也可以通过午休1小时的方式补觉。13～29岁青年人：每天睡8小时左右　　这个年龄段的青少年通常需要每天睡8小时，且要遵循早睡早起的原则，保证夜里3点左右进入深睡眠。平常应保证最晚24点上床、早6点起床，周末也尽量不睡懒觉。因为睡觉时间过长，会打乱人体生物钟，导致精神不振，影响记忆力，并且会错过早餐，造成饮食紊乱等。　　建议：年轻人多习惯熬夜，这会直接影响到他们第二天的精神状态，且易使皮肤受损，出现暗疮、粉刺、黄褐斑等问题。长期熬夜还会影响内分泌，导致免疫力下降，感冒、胃肠感染、过敏等都会找上门，更会出现健忘、易怒、焦虑不安等精神症状。因此，年轻人最重要是规范自己的生活，入睡前1小时不要吃东西，中午小睡半小时，对身体更有益。4～12岁儿童：每天睡10～12小时　　4～10岁的儿童每天睡12个小时是必要的，每晚8点左右上床，中午尽可能小睡一会儿。年龄再大一些的儿童睡10小时，甚至8小时就足够了。专家表示，孩子如果睡眠不足，不仅会精神不振、免疫力低下，还会影响生长发育。但她提醒，睡觉时间也不能过长，若超过12小时，可能会导致肥胖。　　建议：儿童基本没有睡眠障碍，只要营造良好的环境就行。睡前不要吃东西，卧室不要有过亮的灯或较刺激的音乐；最好与孩子一起定个时间表，督促他们按时睡；睡前让孩子做些准备工作，如刷牙、洗脸、整理床铺等，这个过程看似简单，却是在对孩子暗示“该睡觉了”。1～3岁幼儿：每晚12小时，白天两三个小时　　幼儿每天夜里要保证12小时睡眠，白天还需再补两三个小时。具体的睡眠时间，可以根据他们自己的睡眠节律而定，比如有些宝宝习惯在接近中午时和下午晚些时候各睡一觉。　　建议：这个年龄段的宝宝容易因玩得太兴奋而影响睡眠。有时候，他们进入了睡眠状态，脑子却还在活动；睡着了，还常磨牙、踢被、尿床等。这些都会影响宝宝的大脑和身体发育。因此，建议父母在宝宝睡前1小时先给他们洗个温水澡，放松全身；讲个小故事或放一些轻松、舒缓的音乐等，也有助入眠。1岁以下婴儿：每天16小时　　1岁以下婴儿需要的睡眠时间最多，大概每天16小时。睡眠是小月龄婴儿生长发育的重要时段，因此，睡眠时间必须要保证。　　建议：婴儿的睡眠问题大多是由于缺钙、白天受惊吓、消化功能紊乱造成的；也有孩子晚上睡不好是因为白天睡觉过多。对此，家长应注意给孩子补钙，科学喂养；还需尽量保证婴儿夜晚睡眠的完整，不宜夜间频繁喂奶或换尿布，尤其是后半夜，因为小月龄宝宝在后半夜分泌激素最快。为了健康，请早点睡吧综合生命时报、新华社、人民网健康等</w:t>
      </w:r>
    </w:p>
    <w:p>
      <w:r>
        <w:rPr>
          <w:b/>
        </w:rPr>
        <w:t>AG_Y196</w:t>
        <w:br/>
      </w:r>
    </w:p>
    <w:p>
      <w:r>
        <w:t>说到食谱，就不得不提坚果一族，毕竟冬天是妥妥的“坚果季”哟！1. 心：海鱼目前的研究公认，吃鱼可预防冠心病和脑卒中，降低心血管疾病死亡风险。目前大多数膳食和心血管病预防指南建议，每周至少吃2次鱼，每次112克，最好是富含脂质的深海鱼。2. 肝：枸杞枸杞子含有甜菜碱、胡萝卜素、多种不饱和脂肪酸、氨基酸和多种维生素等。甜菜碱可抑制脂肪在肝内沉积，防止肝硬化，对保护正常肝细胞有作用。直接嚼着吃更有利于发挥保健效果。3. 脾：薏苡仁薏苡仁可以药食两用，家里最好常备常食。薏苡仁主要功效是健脾利湿、排脓消肿和止泻。长期服用薏苡仁可以美容、抗衰老，还可提高免疫力。4. 肺：银耳银耳的功效堪比燕窝，很多人吃它是为了滋阴润肺、美容养颜。一年四季都比较适合食用，尤其是干燥的秋冬。5. 肾：山药山药不热不燥，性味平和，食用后，不用担心腹胀、便秘等困扰，适合各种体质的人。肾虚和脾胃虚弱的人可以把山药作为调补身体的常用食物。6. 肠：白萝卜萝卜有下气和消滞的作用，利于清肠。萝卜含有多种维生素和矿物质，所含的芥子油和淀粉酶能促进新陈代谢，增进食欲，帮助消化。7. 胆：橄榄油有的医生建议胆结石患者食用橄榄油，有的结石较小的患者食用一段时间后，检查发现结石已消失。还要勤饮水，早起一杯水、睡前一杯水、每两小时一杯水，有利于稀释胆汁、促排石。8. 胃：卷心菜卷心菜含有保护胃肠黏膜的物质，是“厨房的天然胃药”，对于肠胃蠕动与吸收有加分效果，可以有效的预防改善胃溃疡和十二指肠溃疡。9. 膀胱：水多喝水可以防膀胱癌。饮水少了，膀胱中的尿液就会减少，致癌物质在尿液中浓度较高，从而会对膀胱黏膜造成刺激。每半个小时提醒自己喝些水，不要因为忙顾不上喝水，为患癌埋下风险。10. 大脑：巧克力日本一项研究发现，常吃可可成分超过70%的巧克力可能有助于增加大脑皮质的量，这意味着脑部变“年轻”，学习能力有可能随之提高。①11. 眼睛：胡萝卜胡萝卜最主要的营养成分是β-胡萝卜素，它在体内可以转化为维生素A。人在暗光下的视力和从强光转到暗光时眼睛的适应能力，都离不开维生素A。作为维生素A良好的植物性食物来源，胡萝卜对于明亮双眼确实有好处。12. 耳朵：黑芝麻有些老人会有耳鸣的问题，总感觉耳朵里有蝉鸣声、嗡嗡声等。耳鸣常常是耳聋的先兆，出现耳鸣，除积极就医外，还可多吃些黑芝麻来辅助调理。13. 血管：芹菜芹菜含有多种维生素，其中维生素P可降低毛细血管的通透性，增加血管弹性，具有降血压、防止动脉硬化和毛细血管破裂等功能，是高血压患者和中老年人保健的佳品。14. 皮肤：西红柿西红柿是最好的防晒食物，号称“食物防晒霜”，富含抗氧化剂番茄红素和维生素C，提高肌肤对阳光的抵抗力。熟番茄比生吃效果更好。15. 肌肉：菠菜长时间高强度的运动，会大量消耗体内的镁，从而降低肌肉的运动能力，使运动耐力下降，甚至造成抽搐、痉挛等情况。因此，运动前适量吃些富含镁的菠菜，能提高运动期间的心肺功能，耐力也会增加。内容来源于网络，版权归原作者所有</w:t>
      </w:r>
    </w:p>
    <w:p>
      <w:r>
        <w:rPr>
          <w:b/>
        </w:rPr>
        <w:t>AG_Y193</w:t>
        <w:br/>
      </w:r>
    </w:p>
    <w:p>
      <w:r>
        <w:t xml:space="preserve">　　36年前，中国改革开放的春风刚刚吹来，旅行还不像如今汽车、高铁、飞机这样便捷。永久牌的“二八”自行车和海鸥牌的照相机算得上那个年代的两大件儿了80年代的中国到底是什么模样的？这对美国夫妇镜头下的影像能给我们一些珍贵的记录他叫唐纳德，当时30出头他的太太葛兰达夫妻两人每年都会安排一次国外旅行为了纪念结婚5周年他们决定再一次出发这一次，目的地是中国1981年11月，他们飞往香港然后直飞大陆，在南京大校场机场入关和我们每一个外出旅行的心情一样唐纳德抑制不住的激动手中的相机不停地拍摄着 第一站：南京 落地南京入关，紧接着转机上海。穿着制服的海关工作人员那时候就已经开始流行空气刘海了那时候，没有各种各样的化妆品却有着真挚的笑容盖上海关通行戳据说海关跟着收音机学了一口流利的英式英语 第二站：上海 80年代的上海在唐纳德的镜头中展现的更有味道南京路步行街36年前的模样大街上都是蓝色、黑色的棉服路边的绳子上晾晒着衣物、被子满满的烟火气那时候的三蹦子老师带领小朋友过马路工厂工人在休息期间活动身体红领巾随风飘扬拍照收费的小商贩现在景区也提供这样的服务游览豫园的人们孩子们的课余生活很丰富在少年宫练习书法小姑娘学习刺绣那时候没有繁重的英数奥只有欢快的舞蹈尽情的歌唱小朋友在表演节目参观传统工艺厂，了解中国传统文化 第三站：杭州 杭州的隽美，同样吸引着唐纳德夫妇。从上海坐火车到杭州耗费了半天的光景当时女士的烫发头男士的白衬衫、红领带绝对属于新潮派了那时候金发碧眼的老外在中国人群中显得那么特别当美国人遇上日本人他咔擦给他们拍了张合影 那时候，很多孩子都有一顶这样的闪闪红星帽镜头下都是中国人的情味儿那时的小贩都拿着算盘如今连计算器都要被淘汰卖水果都用手机支付了那时候的文艺青年在公园里写生画画那时候，汽车还没有占领大多数街道悠闲随意的走在路上说说笑笑学生都扎着两股麻花辫很有年代感 第四站：北京 中国的首都是唐纳德夫妇的第四站，国际友人一定不会错过。在故宫中国老奶奶的三寸金莲让他们惊呆了首都北京，改革的萌动有你想不到的肃穆与纯净红色的公交车和二八自行车八十年代最流行的汽车款式方头方尾那时候的北京农村村民赶着羊群去放牧那时候，驴拉车还很常见和唐纳德一起旅行的“驴友”也拍了不少好片，尤其是北京这一辑这些老记忆，给经历过的人无限回忆，给我们以无限遐想。 第五站：天津 中国的探索之旅将在天津画上句号。他们很少拍到此一游照，胶卷几乎都用来记录中国的市井民情。警察在路口执勤集市上人流攒动 地毯厂的工人正在专心的修剪参观景泰蓝工艺那个时候，旅行还是一个遥不可及的名词而唐纳德夫妇用独特的视角拍摄了1600多张照片记录了当时的中国所有的底片，唐纳德都视如珍宝直到交给一个在美国生活多年的中国人张望处理他们才逐渐呈现在人们视野之中那时候，生活不富裕衣服不鲜亮，却是我们难忘的过往来源：中国经济网（ID：ourcecn）、网络，版权归原作者 </w:t>
      </w:r>
    </w:p>
    <w:p>
      <w:r>
        <w:rPr>
          <w:b/>
        </w:rPr>
        <w:t>AG_Y195</w:t>
        <w:br/>
      </w:r>
    </w:p>
    <w:p>
      <w:r>
        <w:t>人老了还有12个好处，第一次听说，看完你会更喜欢现在的自己有人说：“人老了啥也不是了，废物一个，干啥啥不行，脑子笨拙、眼花啦，只是心不服气……叹，咋就老了呢！”，还有人说，“老了什么都不好，尤其是女人”。然而今天，关于“老”的概念和观念都在发生着巨大的变化，有的专家甚至发现“变老”意味着“更好”。年纪的增长带来的并非全是坏事，看看下面这些独特的好处，也许你会更喜欢现在的自己。人们常持有一种老观念：人一老，必定迟钝。其实不然，人老头发灰白，并不等于糊涂。纵观当今全球许多杰出的政治家、科学家都是在50岁以后才达到事业的顶峰。专家们认为，这些人晚年有为的原因，是他们从未间断过开动脑筋。不可否认，随着年龄的增长，有些脑细胞退化了。但是目前的神经学家认为，如果人们继续保持积极活跃的生活，即使到了70岁，脑细胞仍然会产生更多的接连枝，从而增加接受知识的能力。医学专家们的研究表明，心理防御的机制，应付困难的心理状态，是随着年龄的增长而趋向健康的。年轻人遇到困难时，常常采取逃避现实；步入老年后，则是更富有建设性的自我保护方法。专家们认为，在很多的情况下，健康状况的好坏取决于如何对待自己的身体。人在25岁时体格健壮，那是天经地义的事。如果到50～80岁仍然有好的精神状态，那就说明是有意识地选择了适合自己的生活方式。大多数人都会觉得年轻时更幸福，然而美国一项研究发现，人一生中有两个阶段生活满意度最高，分别是23岁和69岁左右，在这两个年龄段的人最快乐。专家解释说，因为大多数20岁出头的年轻人还没有经历过令人沮丧的挫折，未满70岁的人已学会不为追悔往昔而难过。心理学家们认为，年龄越大就越显出自身的本色，越来越明确自己想些什么，自己喜欢或不喜欢什么，自己究竟是个什么样的人。医学专家们说，随着年龄的增长，婚姻关系也越稳定，结婚的时间越长，白头偕老的可能性越大。有些老年医学家认为，如果夫妻和睦，那么在孩子们长大离家后，他们的婚姻将会更加美满。研究表明，年龄稍大时的婚姻和恋爱，比年龄小时更令人满意，这是因为年长的人懂得什么才是爱，他们的爱远远超过了生理的需要。民意测验表明，人到中年，更富于同情心，更关心别人，年龄越大，对社会活动越关心，孩子们长大成人后，父母所具有的抚养天性一如既往，这种情感可以扩大到家庭之外。他们对社区和社会活动萌发了兴趣，旨在对社会做出更进一步的贡献。很多研究表明，年龄大的人承受生活中挫折的能力比年轻人强得多，50～60岁的人经历过许多生活的磨难，在心理上变得更坚强。要是你不断滋养、发展你的种种关系，那么当你进入中老时期后，你便可能拥有了一张结实的人际网络……彼此爱护，彼此关照。步入中年后，体力有所衰退，但精神生活更加充实，有更多的时间来回顾和总结自己的生活经历。这样做的结果，会使内心世界丰富多彩，人越老越富有智慧。步入老年之后，通常会认为有生之年不多了，但这种认识又使得我们更清楚地认识到时间之宝贵，对事业更具有一种紧迫感。研究已证实，兴趣和压力还可能有增寿之效。人老了有什么好处？那就是更懂得欣赏和享受生活，不为世俗而困扰。每天活在当下，与世无争，心情自然好。花儿也红了，草儿也绿了，天儿也更蓝了，生命更美好了。春天的芽到秋天当然要憔悴，夏天的花到冬天当然要凋谢，只要我们心态不老，夕阳也许会更红。内容来源于网络，版权归原作者所有</w:t>
      </w:r>
    </w:p>
    <w:p>
      <w:r>
        <w:rPr>
          <w:b/>
        </w:rPr>
        <w:t>AG_Y197</w:t>
        <w:br/>
      </w:r>
    </w:p>
    <w:p>
      <w:r>
        <w:t xml:space="preserve">美国生活在线 ，每日微新闻【美国新闻】●加州森林和消防局（Cal Fire）公布了截止8日星期五下午的统计数字，地区过火面积15万9000英亩，超过535间房屋及其他建筑物被摧毁。据报有一起死亡事件与火灾有关。政府动员了6700多名消防员投入灭火。●苹果公司证实，设计长艾夫（Jony Ive）睽违两年后重新职掌设计团队。此举凸显苹果再次强攻产品设计的意味浓厚，藉此挽回近年日渐转坏的产品风评。●读卡机加装侧录器(Skimmer）盗取信用卡资讯的诈骗桉再度翻新，华府市警局数位证据实验室的调查专员提醒民众，提款时最好提高警觉，至银行柜檯提领现金，或更频繁查核银行帐户现款进出状况。●大蒙特利公园商会9日在举办首届圣诞集市，将市民、商家与社区连接起来。现场圣诞气氛浓厚，不仅有Boys&amp;Girls Club的圣诞歌曲表演，手工艺者们颇具年节气氛的挂饰、头饰、食品也吸引现场民众的兴趣。●美国审理诉讼的法官和律师，工作分外现在还多了项新任务──确保陪审团成员没有呼呼大睡。有些资深律师想出办法打击瞌睡虫，包括让陪审员记笔记。并在上午场安排比较无聊的证词，以防下午吃饱饭后陪审团昏昏欲睡。还有律师会靠近陪审团故意大声说话。●美国人有多爱吃外带食物？一项最新调查显示，平均每人终其一生花费超过7万元在外带及外送食物上。民众常吃外带食物的三个主要原因分别是想吃、懒得煮和没时间做饭。●北湾山火重灾区圣他罗莎的Coffey Park、Fountain Grove等多个社区，大型起重机正在繁忙作业，清理灾后废墟现场。工作人员瑟沃斯（Kayla Shavers）8日表示，即使在感恩节他们也一直在工作，估计圣诞节都不一定能休息，希望尽快处理现场，让灾民重建家园。●曼哈顿华埠松柏大厦老人屋25年来首度开放申请，派发7300名申请表，预计回收近7000份。 8日在松柏大厦董事会和社区民众监督下，松柏大厦管理公司Phipps Houses员工开封申请信，并将所有申请随机分号，明年1月底将陆续发放等候名单通知信。●随着纽约市大大小小的圣诞树相继于近日点亮，曼哈顿华埠孔子大厦花园广场内圣诞树也于8日傍晚在众人的喝彩声中如约亮起。孔子大厦周围数十棵大树和包厘街道路上的彩灯也同时亮起，为华埠增添了浓厚的节日气氛。●儘管警方严打走私菸酒，仍有不少华人铤而走险。法拉盛一名华裔男子因走私贩卖757公升烈酒，相当于走私漏税至少1288元，被检方控以持有超过360公升未上税酒水以及未注册州府经销执照贩卖货品两项重罪，一旦罪名成立，恐面临四年监禁。●伊利沙白街花园两年来处于保存还是盖楼的风口浪尖，市府8日宣布指派开发商，盖建121套面向低收入的老人公寓加7600平方呎公共绿地。华裔民选官对此消息不同调...【世界新闻】●据外媒报道，新西兰向来以“百分之百纯净”的明媚风光招揽游客，但根据官方最新调查，饮用水遭动物排泄物污染情况严重，有五分之一人口的饮用水不适合饮用。●铁腕肃贪！菲律宾总统杜特尔特扬言将于11日砍掉一整个政府委员会，因为这个委员会涉嫌贪污。●近日，德国历史最悠久的政治基金会弗里德里希·艾伯特基金会（Friedrich-Ebert Stiftung）将其人权奖颁给了1700万韩国人，表彰他们去年举行的烛光集会，呼吁时任韩国总统朴槿惠因丑闻而辞职。●现任美国总统特朗普有着不少的风流韵事，近日又有一起被曝了出来。福克斯电视台的一位女主持人哈迪就在一档电视节目上表示，在10多年前，她曾被特朗普带到特朗普大厦吃午饭。而在电梯里，特朗普曾经强吻了她的嘴唇。【大陆新闻】●银监会开出史上最大罚单！8日，银监会通报了“侨兴债”处罚结果，对广发银行总行、惠州分行及其他分支机构的违法违规行为罚没合计7.22亿元。这一金额已超过今年前10月银监会系统对金融机构罚没的6.67亿元总和。●第八届海天盛筵于2017年12月8日在三亚正式开幕。本届展会内容与往届差不多，汇集了许多人对财富生活场景的想象：公务机、高级轿跑、游艇、私人别墅、生活艺术品等知名品牌纷纷入驻。经历此前饱受争议的尴尬局面，如今海天盛筵已回归和定调为一个正常游艇行业展会，而不是明星、模特和富豪们的交际场所。●12月9日下午，2018年约旦女足亚洲杯的抽签结果出炉。中国女足成功避开“死亡之组”，抽得了一支“上上签”，有望轻松通过亚洲杯比赛取得晋级2019年女足世界杯的资格。2018年女足亚洲杯将于明年4月在约旦进行。●12月2日，赴韩旅游团“停摆”8个月之后，一个由32名游客组成的北京旅行团抵达韩国仁川国际机场。这被认为是今年3月以来，韩国迎来的第一个中国大陆旅行团。这八个月，韩国旅游业受到了怎样的影响呢？今年三到十月，中国赴韩游客较去年同期减少356万，却单凭散客撑起韩国总游客数的三成，中国仍是客源国第一。●绿营称洪秀柱“台独教母” 遭批：“人不要脸，天下无敌”，“民进党不会永远执政，自己订的法未来将用来对付自己”。● BBC记者近日采访了数位在中国内地和香港求学或工作的非洲人，以了解他们的生活情况，也邀请他们谈谈当地人对他们的看法：会被人盯着看 但他们无恶意....●今日，2018年度中央机关及其直属机构公务员招考笔试将开考。本次国考共有120多个中央机关及其直属机构和参照公务员法管理的单位参加，计划招录2.8万余人，最终有165.97万人通过报名资格审查，较去年增加了17.34万，通过资格审查人数与录用计划数之比为58：1。【娱乐新闻】●撒狗粮！有网友在微博上曝光了一组霉霉和男友阿尔文现身纽约街头的照片，两人紧牵双手，画面甜到炸裂。●决定谁是日本第一可爱高中女生的“日本高中女生选美比赛2017-2018”在东京揭晓全国八强名单，八位美少女亮相各展青春风采。关东地区冠军型似桥本爱...●章子怡回忆自己和巩俐曾经演的《艺伎回忆录》中，被巩俐扇七个巴掌，称当时两人都是来真的。             </w:t>
      </w:r>
    </w:p>
    <w:p>
      <w:r>
        <w:rPr>
          <w:b/>
        </w:rPr>
        <w:t>AG_Z1</w:t>
        <w:br/>
      </w:r>
    </w:p>
    <w:p>
      <w:r>
        <w:t>那就把他们接到美国来吧！我们提供免费往返机票以及3天五星酒店长按二维码开始报名参加活动元旦前一天，日报君搞了一个活动，这个春节送你爸妈去美国☞留学这么苦逼，爸妈不理解怎么办？那就送他们过去体验一下活动推送后，不仅收到了大伙的热情报名，留言也特别走心！在后台的留言栏里日报君收获了满满的感动。有一位母亲留言说："日报链接了温暖留守父母的心，孩子两年没回家了，在零下十五摄氏度左右的波士顿一个人找房、打包、整理行李，为了节省开支，都是自己一个人扛，家长心疼死了……孩子很懂事，还安慰我们，她想妈妈，妈妈也想她。"日报君看到这条消息眼睛都红了。许多学子也念着国内的父母，早早为爸妈报名了。我希望，你们是幸运的！可以拿到免费往返机票在美国团聚！_________每个留学生和他们在大洋彼岸的父母，都有着自己的不适和焦虑，觉得你花钱太多只是最直接的一种焦虑表现。自打你出国留学的那一刻起，父母就开始了提心吊胆过日子，他们为此患上了各种"焦虑症"。手机焦虑症你离家的那一刻，他们就把手机当做最亲密的伙伴，以前早起为你做早餐，现在早起看手机。微信订阅号里，新闻资讯全部置顶，最怕看到恐袭和自然灾害，看到必定转给你。最不愿意看到"中国留学生大规模挂科遭退学""XXX留学生失踪，遇害"的消息。你占据了他们的脑海，只愿归来仍是心肝宝贝。"攀比"焦虑症你不在家以后，父母为了亲近你加入了更多的留学群，交流教育，谈谈生活。群里面的精英家长们经常会分享心得，时间长了，在爸妈看来变成了别人的另一种“炫富”：他们的子女都毕业于某所名牌中学，每个假期不是游学体验欧美文化就是参加各种Leadership的活动，长大后直接奔英赴美留学。而你的爸妈省吃俭用，甚至变卖房产供你留学……他们会想到你的成长轨迹，心里有自责也有很多失落。在国外有没有对自己原生家庭不满，有没有责怪爸妈不能给你更多的生活费？父母给不了你太多，但也希望你知足。花钱焦虑症投资人身份的爸妈无疑对"你去留学"的项目是希望和焦虑并存的，定期的财务汇报是安心之举，也是定时炸弹。大洋彼岸的你知道，在美国衣食住行，样样花钱：一个学分1000刀，基本纸质教材几百刀，每月买菜至少200刀，买几件平价衣服（Zara， H&amp;M， American Eagle， Forever 21， Levis's）就要500刀，更别提住宿出行汽油费娱乐活动开支……但在国内的父母没有这些概念，他们知道你平常凶巴巴，没钱就乐呵呵发一条微信：“妈，生活费快花光了”。一年一辆奔驰的钱，到底花哪了，他们想不明白，你也懒得解释。旅游焦虑症父母说要来美国看你，你心里开始嘀咕：人在旅途飘，就怕爸妈作妖——他们是路痴，还特别喜欢带路，有人的地方就去凑热闹，他们下车就让你拍照，甭管是什么建筑，反正外国风景就是好。于是你成了导游+翻译+司机+钱包+摄影师+搬运工。。。。留学的你可能已经适应了当地的饮食天气，拥有了西方的思维习惯，喜欢上安逸而有序的国外生活。 但爸妈在中国生活了大半辈子，早已是中国头脑中国胃。不仅语言能力差，还不适应当地消费，生活习惯迥异，价值观对立。你发现，太多你以为的理所当然在他们看来可能是百思不得其解。其实，订机票之前，他们也犹豫过，怕打扰你学习，怕你带他们玩会烦躁，但是去看你的心早已飞走千万次。独立焦虑症经常，爸妈因为某一天没联系上你越洋电话就一个接着一个地打。老师、同学都被父母被"骚扰"了一整天，其实你只是不想被父母逼得太紧。想换专业时，爸妈又觉得你怕苦怕累，你说要 Gap year 他们觉得你一定是疯了。你说:"我自己选的路，我自己承担后果"。可爸妈说:"你的未来怎么可能与我们没有关系？"决定走出国门，向父母道别，你们就走上了两条路，一条是你的独立之路，一条是父母的期盼之路。没有出过国的爸妈，只能望着你背影，越走越远……身为你的爸妈，他们却完全没有经验、无法给予道路的指导，你的未来会是怎样的？让他们力不从心，不知所措。直到有一天，他们终于知道了，独立不是你的事情，也是他们的一道心坎儿。他们想为你做些什么，却无从下手。出国党们，留学的365天里，父母没有一天不是“生病”的，而他们所有的“焦虑症”还不就是这三个字：想你了你虽然已经长大但父母还未老你们还能拥有一段重叠的时光可以像朋友一样共同分享喜悦与悲伤在2018年春节前夕（2.5-2.8）日报将挑选3组留学生家庭在美国团聚并提供去美国的往返机票和五星级酒店我们将为幸运的父母们提供：①免费往返机票②五星级高级酒店住宿（三天）从左到右（西雅图皇冠假日酒店，芝加哥凯悦酒店，纽约时报广场喜来登酒店）本次活动酒店由携程赞助提供参加活动前您需要知道这些① 活动参与城市：西雅图、芝加哥、纽约  （您的孩子需要在这三个城市或城市附近地区）② 报名时间：12.31-1.10③ 如果您没有签证，请尽快办理。签证材料：在办理签证是需持有护照原件、照片原件，身份证原件以及DS160表确认页、签证预约面试单和支持性资料。重要提醒：美国旅游签证，正常处理一个签证通常所需时间为10个工作日左右，我们为您预留了充足时间。   贴心的日报君，为你准备了详细的办理过程，如果有不懂的可以参考☞出国这件事儿，有多难？从签证到过海关，哪一步没有坑？④ 日报将在活动开始后进行筛选，请您保持电话畅通，以免错过机会！成功参与的家长，我们将电话联系您，并会由“日报小助手”（微信号：collegedaily002）添加您为好友，以确保双方的身份。我们不会进行任何形式的推销、订金等，请一定务必核实，谨防任何形式的诈骗。如有任何疑问，请在日报微信后台进行留言咨询。⑤ 确认参加活动的家长，日报会有工作人员在机场和您对接，我们将送您到孩子的学校活动时间：2018年2月5日-2月8日 （在美国境内的时间）活动注意事项①日报只负责国际机票和活动酒店住宿，在国外的一切其它支出请自行负责。② 始发地均为北京，国内的行程需您自行解决。③日报只为每个家庭提供一人份往返机票，如父母双方均参与活动，另一张机票需自费。长按二维码开始报名参加活动长按二维码开始报名参加活动活动冠名雅思官方活动鸣谢点击文末“阅读原文”报名，春节团圆美国行，儿行千里，我们去看你。PS：获得免费往返机票+五星级酒店住宿的3组家庭，日报将在1.10号公布报名结果，请大家密切关注哦~点击“阅读原文”报名参加“儿行千里”活动，把你们的父母接到美国过春节吧！</w:t>
      </w:r>
    </w:p>
    <w:p>
      <w:r>
        <w:rPr>
          <w:b/>
        </w:rPr>
        <w:t>AG_Y198</w:t>
        <w:br/>
      </w:r>
    </w:p>
    <w:p>
      <w:r>
        <w:t>若要关注更多分类信息，请点击下方“阅读原文”登陆网站查看。</w:t>
      </w:r>
    </w:p>
    <w:p>
      <w:r>
        <w:rPr>
          <w:b/>
        </w:rPr>
        <w:t>AG_Y199</w:t>
        <w:br/>
      </w:r>
    </w:p>
    <w:p>
      <w:r>
        <w:t xml:space="preserve">                 一年快要过去了这一年中你过得好吗有时候生活没有最丧 只有更丧下面的这些毒鸡汤绝对让你看完醍！醐！灌！顶！👇🏻👇🏻👇🏻二十几岁是用来脱贫的，不是脱单的。你全力做到了最好，还不如别人的随便搞搞。失败并不可怕，可怕的是你还相信这句话。你以为有钱人很快乐吗？有钱人的快乐你根本想象不到。别灰心，人生本就是这样，起起落落落落落落落落落的。或许条条大路通罗马，但有些人就生在罗马。有时候你不努力一下，都不知道什么叫绝望。有些人出现在你的生命中，是为了告诉你，你真好骗。不是每个胖子都是潜力股，但你不瘦下来只会更难看。交朋友，相敬如宾好过交浅言深。眼前的苟且你都解决不了，还去想什么诗和远方？平平淡淡是给大爷大妈的，请你把你的野心写在脸上。不要永远只做那个为别人鼓掌的人，有时候你也该让别人为你鼓鼓掌。学会存钱，不要穷的和对象吵架了，都不敢起身提着包往外走。男女之间可能有纯友谊，因为每个认识我的异性，都说最多只能和我做朋友。你无法叫醒一个不回你信息的人，但是你的红包能。不要没完没了的修图，你现实中长什么样儿，你自己心里没点数吗？你以为卫生间里放镜子，是为了让你整理妆容？那是为了告诉你，人丑就该多读书。好女孩只是得到了“好”字，但漂亮女孩得到了所有。不要看有些人表面总是一帆风顺，实际上，他们背地里，真的是一帆风顺。所有说自己选择恐惧症的人，都是因为穷。不要总听信休学创业，比尔盖茨是休了学，但人家休的是哈佛大学。虽然你单身，但你胖若两人。当你觉得自己又穷又丑，一无是处的时候，别绝望，最起码，你对自己的判断是对的。你总说人家是化了妆才好看，你不知道，人家卸了妆，还是比你好看。爱笑的女生运气都不会太差？那是因为，那些运气不好的，根本笑不出来。像我这种连名牌都不认识几个的人，别人的日常炫富我基本感受不到。喜欢一个人就去表白吧，万一成备胎了呢？善良没用，你得漂亮，还得有钱。上帝是公平的，给了你丑的外表，还会给你低的智商，不然怕你显得不协调。为什么总说“红颜祸水”？因为没人在意丑八怪的人生。你总是以为他不会表达，其实他只是不爱你而已。这段日子迷茫又黑暗没关系，撑过去，下一段日子会有新的黑暗。生活不止眼前的苟且，还有前任的喜帖。你听过的情话千万别全信，大部分是为了和你上床做铺垫。女追男隔层纱这句话，只适用于美女。不然隔的就是铁丝网，还是带高压电的那种。不仅仅善良会限制你的想象力，丑陋和贫穷更会。有些人真的是来爱你的，而有些人是来给你上课的。长得丑就是病，不然为什么整形医院叫医院？比一个人去吃火锅还寂寞的是，你一个人，还没钱吃火锅。没有遇见喜欢的人很正常，往后的日子里，你会发现，你基本是遇不到了。从前车马很慢，书信很远，一生只能爱一人，但还能纳很多妾。喜欢一个人，一定去追试试，因为你不试试，还以为自己真的是小仙女。你努力过后会发现，智商的鸿沟是无法逾越的。以前觉得靠关系的人都很无能，接触了才发现，人家样样比你强。是谁说你没毅力的？单身这件事你不就坚持了几十年吗？有人追不要马上欣喜若狂，有可能只是你廉价又百搭。有时候撩你不是真的喜欢你，是看你的样子就知道你很好睡。如果一个人秒回你，别想太多，他只是刚好在玩手机而已。同样，现在的人都手机不离手，如果一个人想回你，早就回你了。最怕你一生碌碌无为，还安慰自己平凡可贵。看完才明白原来忠言真的是“逆耳”现在的我神清气爽总结三句话就是善良限制了我的想象力丑陋再次限制了我的想象力贫穷最终限制了我的想象力</w:t>
      </w:r>
    </w:p>
    <w:p>
      <w:r>
        <w:rPr>
          <w:b/>
        </w:rPr>
        <w:t>AG_Z0</w:t>
        <w:br/>
      </w:r>
    </w:p>
    <w:p>
      <w:r>
        <w:t>俗话说“虎毒不食子”但又是什么让一位30岁年轻华人妈妈残忍打死自己亲生女儿？这背后，揭示了底层华人移民的残酷现状“孩子你慢慢来，慢慢来”是我们很多人怀着无比的憧憬和祝愿，去对待一个新生命的态度。那请问：到底是什么样的一个人会忍心活活打死自己5岁的亲生骨肉，还贼喊捉贼的报警说孩子走丢了？！这一切的发生都不是个意外照片里的这个人叫Chen Mingming，今年30岁，如果她没有杀死自己的女儿，那她现在应该还是两个孩子的妈妈。图片来源：Daily Mail2010年Chen和丈夫Zhao Liang结婚，之后就产下了大女儿；时隔不久，在2011年底又有了小女儿Ashley。可能就是考虑到孩子父母要黑白颠倒的经营餐馆，小Ashley从出生起就和爷爷奶奶生活在纽约，直到2015年才搬去和爸爸妈妈住在一起。这本应该是她幸福童年的开始，却被自己的亲生母亲送上了黄泉路。（图片来源：Dailymail）事情还要从2017年的1月9日说起。这天警方接到了一个名叫Zhao Liang的人的报警电话，Zhao告诉警方自己的五岁的女儿Ashley走失了，希望警方可以帮助寻找。谁知道，第二天警方就在一家名家Ang's Asian Cuisine的亚洲餐馆里发现了小女孩的尸体。小女孩的尸体被亲生父母用盐巴掩起来，放在了自家餐馆冰箱的冷冻室里。图片来源：Daily Mail审讯全程，她冷静得可怕Chen既没有懦弱哭泣的辩解或是声嘶力竭的悔恨，更没有一个刚刚失去亲生女儿的母亲的悲恸。面对警方的审讯，不知是不是因为语言障碍，她异常冷静地交代了自己杀死女儿的经过。警方首先阐述道：“我知道你现在没有哭，因为你告诉我，你自己现在一无所有、了无牵挂，所以也没什么可哭的，对吗？”听了警方的陈述，Chen 沉默。图片来源：Daily Mail警方给了Chen解释的机会，却没有得到任何回应，只好步入正题，问道：“到底发生了什么？她是怎么死的？”如果看到这段视频，你会听到画面里Chen的声音格外冷静，她说：“我杀了她，她就死了呗。”图片来源：Daily Mail警方接着问：“你打她了吗？怎么打的？”Chen用手比了一下，就像抓着一只小猫崽一样，把孩子往地上摔。图片来源：Daily Mail这和警方在尸检报告中提到的，发现小女孩头部受到严重撞击，并在身体多处发现不同程度的伤痕完全吻合。接着，Chen又冷静交代了如何让丈夫Zhao处理小女儿尸体的全过程。图片来源：Daily Mail如果不是Chen的辩护律师Richard Drucker坚持为其进行无罪辩护，就连小编都以为她会这么平静的接受刑罚的到来。辩护律师Drucker认为Chen是无辜的，她之所以做出杀害自己亲生女儿的行为是和她的精神状态分不开的。图片来源：Daily MailChen表示自己平时在餐馆的工作太繁重了，她只有两只手，她也不想这么对Ashley，只是分身乏术，控制不住她自己的情绪。如果你认为这只是她情绪崩溃的一次发泄，那就大错特错。根据警方的调查证明，小Ashley自从2015年搬去俄亥俄和父母同住，就在不同场合下受过多次打骂。一个偷渡客的孤岛夫妇两人都来自中国福建。不同于6岁就全家移民到了美国的丈夫Zhao，Chen当初是非法入境的。和无数偷渡客一样，还是个少女的Chen最初也是怀着一颗发家致富的心，给家乡“负责送你到美国”的蛇头凑齐了几万块美元的偷渡费，来到了美国，希望从此就多赚先钱，过上好日子。可是来了美国才发现，自己期待的“人上人”生活并没有到来。不会英文也没有学历和身份的她，能做的只有中餐馆的服务员。等待她的是餐馆干不完的活，她没有一天可以放松，因为肩上还背负着几万块美金偷渡费的债。（图片来源：Crime Forums）在似乎望不到头的打工生涯里，Chen遇到了Zhao。在Chen的眼里，拥有美国公民身份并经营着一家中餐馆的Zhao是有魅力的，嫁给了他，自己就再也不是没有身份没有地位的打工妹，她可以从偷渡客的底端不费力地爬到顶端变成可以指使其他人的老板娘。怀着对未来的幻想，她几乎没有犹豫就嫁给了Zhao，婚后几个月就生下了大女儿，随后又有了小女儿Ashley。图片来源：Daily Mail但是生活并没有因此变得容易，作为美国俄亥俄州当地的“外国人”，想要经营好一家餐馆并不轻松。除了要面临语言上的障碍和文化差异，为了不在竞争激烈的环境下被淘汰，Chen和丈夫只能打价格战，低廉的定价无法供他们养活一大家人，所以他们几乎是24/7工作的，餐馆几乎成了他们的家。两人餐馆的菜单（图片来源: Zmemu)从购买食材到下厨房做菜到接待顾客再到应付当地食品卫生部门的各种检查，所有的事情都需要自己来做。虽然他们是所谓的老板和老板娘，但其他们在美国也只不过是高级的打工者而已。两人经营的餐馆（图片来源：North Canton. Net）婚后，丈夫也并没有像他结婚时宣誓的那样，爱护她照顾她，丈夫也只是找了一个搭伙过日子的人，帮他一起分担生活的压力而已。经济和生活所带来的双重压力、几乎没有朋友和家人可以诉说的苦闷、作为“异族”的挣扎、丈夫的不理解和时不时的暴力打骂...终于，在她心里种下的心魔爆发了。她爆发的对象不是日益相处的丈夫，也不是饭店里的顾客，是家里刚刚五岁、牙牙学语、手无寸铁之力的孩子。最终，刑罚来了。Chen被控“过失杀人罪”，刑期22年，年满后遣返回国；其丈夫Zhao被撤销谋杀罪，但因涉嫌“干扰司法”、“严重虐待尸体”、“使儿童陷入危险”等罪名成立，具体量刑还未宣判。而当地民众和广大网友们关心的两人另一个女儿，已移送当地的儿童保护部门监管。不幸的家庭各有各的不幸据ChinaDaily的数据，美国共有4万多家中餐馆，比麦当劳总数的3倍还要多，其中大多数卖的是美式中餐。30年前，广东和福建人包揽了美国的中餐，餐馆大多不会离大城市的唐人街太远。1980年代起，大批偷渡来美国的福州人将中餐版图扩大，他们把餐馆开进犯罪率很高的社区，或是带到人口只有几百人的偏远小镇。为了缩减开支，雇用便宜的非法的偷渡客成为了很多中餐馆不成文的规定。Ang‘s Asian Cuisine 常见的菜品（图片来源：Zmenu）“等你长大了，就去美国挣钱。”这是Li Lin记忆里，父母最常对她说的一句话。2016年3月，纽约布鲁克林的警方发现一个年仅2岁的女童被其亲生母亲Li Lin溺死在家里的浴缸中。警方到来时，其父亲正在为孩子做CPR抢救，而家中的另一个男孩脖子上也有瘀伤，当场就被送去医院救治。男孩被送往医院后，医生发现他脖子上的瘀伤是受长期暴力留下的。后经过调查发现，男孩也经常被母亲Li Lin抓起双腿、大头朝下的往水缸里按，以示惩罚。案件发生时是因为小女孩尿了裤子，Li Lin想惩罚她，就像平时惩罚儿子那样，把女儿的头也往水里按。结果，没想到小女儿就此送了命。同龄人还在读初中时，家住福建长乐的Li就辍了学，随着村里的偷渡客一起去了美国。他们村似乎有着不成文的习惯，村里的年轻人稍稍有了劳动能力以后就要“坐船去美国”，为的就是打工赚钱、补贴家用。看着村里第一批去美国的人，寄回美元，建起村里最豪华的楼房，十三四岁的Li Lin被家里人送上了去美国的船。Li带着几件随身的物品跟着同行的人慌慌张张上了船躲在集装箱里，熬过了海上几个月的颠簸，又慌慌张张地跟着同行人逃过美国海关的层层检查。恐惧在Li Lin的心中蔓延，太早就被送去异国他乡为生计奔波，无依无靠地被蛇头分配到各种餐馆洗盘子，亲情或许已经成了可有可无的存在。纽约唐人街（图片来源：维基百科）不仅如此，Li小时候是被养父母捡来的，每天饭还没吃几口，就被养父母要求去做家务，洗衣服、打井水，被打被骂更是常事。即使是日后有了自己的家庭，在父母身上学到的打骂成了Li与孩子沟通和教育的主要方式。但这并不可以成为她溺死自己亲生女儿的理由。悲剧本应在Li Lin这一代人的手里结束，而不应该让新的一代继承这种悲剧。所有的苦难都是可以熬过来的，只要有希望。妈妈，如果有来生不同于其他，母亲这个词对于孩子来说本身就拥有着温暖的力量。当我们还没有降临在这个世界上时，我们就住在妈妈的肚子里。她的喜怒哀乐，她的悲欢离合，我们其实都能感受得到。但是，那时的我们，还没出生，不知道怎么去向妈妈表达。终于，我们出生了，发出了第一声啼哭。虽然只是呀呀片语，但是我们终于有机会告诉你，我们是多么的爱你！可是，时间过得好快啊。在我以为我终于可以帮妈妈分担时，我又要走了。什么？你们说都怪妈妈？不，我不怪她，是她太辛苦了。她只是被心魔蒙蔽了双眼，我知道她一定是爱我的。如果有来生，就换我来做她的妈妈吧。我会给她扎最漂亮的小辫子，认真听她说话，不会因为一点点小事就迁怒于她；如果有人欺负她，我会在第一时间站出来保护她；我会为了她，努力奋斗，让她衣食无忧，做她永远的大朋友。可是，来生在哪呢？Reference：http://world.chinadaily.com.cn/2016-05/25/content_25459423.htm刷屏留学圈的“网红日历”为留学生们量身定制出国历2018最新版已开始发售点击即刻购买👇北美渠道预定已开始，点击“阅读原文”即可购买</w:t>
      </w:r>
    </w:p>
    <w:p>
      <w:r>
        <w:rPr>
          <w:b/>
        </w:rPr>
        <w:t>AG_Z2</w:t>
        <w:br/>
      </w:r>
    </w:p>
    <w:p>
      <w:r>
        <w:t>熬过了恐袭密集的2017年2018年才刚刚开始IS就再次发布恐吓图片我们到什么时候才能走出恐怖主义阴云新年的钟声敲响，纽约的大街小巷还沉浸在浓浓的节日气息中。然而，一张令人毛骨悚然的图片又再次让纽约陷入了阵阵恐慌。2017年12月30日，一张自拍照被发布到一个支持伊斯兰国（IS）的聊天软件上，并在此后几天内迅速被社交网站用户们转发、扩散。恐怖分子自拍（图片来源：Daily Mail）自拍中，一名戴着印有IS旗帜图案围巾的男子站在覆满白雪的纽约第五大道上，远处，是纽约著名的大都会艺术博物馆。图片还配了一行令人不寒而栗的文字：“我们就在你们自家后院”  （we are in your own backyard）。区区一张和大都会博物馆合影的自拍，为何能让人们风声鹤唳？大都会博物馆（图片来源：metmuseum.org）大都会艺术博物馆（Metropolitan Museum of Art，昵称The Met）位于纽约曼哈顿中央公园旁，展出面积20多公顷，藏有多达二百万件艺术品。作为世界上最大的艺术博物馆之一，大都会博物馆在2016年有超过七百万人次的参观者。如果这举世瞩目的博物馆发生不测，那么造成的后果和恐慌则不堪设想。让恐怖再次升级的是，除了自拍外，还有另一张照片流出：恐怖分子手持显示着IS旗帜图片的手机，背景正是纽约西街（West Street）。恐怖分子自拍（图片来源：Daily Mail）据悉，该照片是在去年10月拍摄的。不久后的10月31日万圣节当天，IS“独狼战士”塞福洛·哈比布拉维奇·赛波夫(Sayfullo Habibullaevic Saipov)驾驶一辆皮卡在纽约西街世贸中心（World Trade Center）附近的自行车道上冲撞自行车和行人，导致8人丧生15人受伤，酿成纽约911后最严重的恐怖袭击事件。卡车撞人现场（图片来源：Hurrington Post）本次大都会博物馆外的自拍，也不禁让人担心，这“预告”中的悲剧会不会再一次重演。其实，在刚刚过去的2017一整年，IS丝毫没有安生，不仅让中东多国无数无辜的平民命丧黄泉，还频繁在所谓的“西方国家“（the West）实施以打击报复为由的恐怖行动，为北美和欧洲多个国家和地区带来腥风血雨。2017年2月3日，一名IS恐怖分子在法国巴黎卢浮宫附近的一家商场里用砍刀袭击了法国士兵。卢浮宫袭击现场（图片来源：CNN）3月22日，英国伦敦威斯敏斯特桥（Westminster Bridge）附近发生恐怖袭击，40多人受伤，5人惨死在英国议会大楼外。IS之后声称对此事负责。4月7日，瑞典首都斯德哥尔摩发生卡车撞人事件，5人丧生，嫌犯被指控为IS成员，还在被捕后告诉警方”我完成了我应尽的责任“。斯德哥尔摩袭击现场（图片来源：NBC News）5月22日，美国女歌手奥利安娜·格兰德（Ariana Grande）在英国曼彻斯特的演唱会上，恐怖组织成员引爆自杀式炸弹，造成22人死亡，数十人受伤。格兰德演唱会袭击现场（图片来源：Rolling Stone）8月17日，IS声称对西班牙巴塞罗那造成14人死亡的汽车撞人事件负责。12月20日，警方逮捕了26岁的埃弗里特·詹姆森（Everitt Jameson），因为他当时正在计划于圣诞节袭击美国加利福尼亚州三藩市著名的39号码头（Pier 39）。据詹姆森透露，他正是受到IS唆使。。。在频频制造恐怖袭击的同时，IS还多次发出“宣传海报”，进一步在世界范围内制造恐慌。IS海报（图片来源：Daily Mail）这张海报便是抗着长枪的ISIS武装人员在国会山开火的场景。在海报中不难看出烟雾弥漫，带着火光。恐怖分子背着AK-47，身上绑着炸弹与炸药，同时预示出他有可能采取自杀式袭击或爆炸的形式炸掉美国国会山。IS海报（图片来源：Daily Mail）另一张海报中，一名恐怖分子举着手枪瞄准前方。黑洞洞的枪口下，赫然写着加利福尼亚州（California）几个大字。这让人猜想，是不是加州的恐袭会以枪击的形式出现。除了对多个城市的威胁以外，IS还发布了一张挑衅美国总统特朗普的海报。IS海报（图片来源：Daily Mail）海报中，特朗普总统和以色列领导人本杰明·内塔尼亚胡（Benjamin Netanyahu）双双被恐怖分子劫持，身穿囚衣跪在恐怖分子身前，一副等待审判的模样。而此次的自拍流出，更加让人不寒而栗，因为恐怖分子真的已经到了“自家后院”，甚至可能就在你身边。这仿佛是比曾经的恐吓海报更加“真切”的威胁。不过，据恐怖活动监测组织MEMRI透露，目前还不能确认该照片的真实性，也有可能是有人通过图像处理软件作的假，但该组织还是奉劝民众不要掉以轻心，毕竟生命安全大事，“宁可信其有，不可信其无”。IS海报（图片来源：Daily Mail）其实，就在自拍发布前不久，IS也曾经贴出视频，视频中“盘点”了纽约街景和各大地标。而视频的主要目的，就是呼吁更多的“独狼”行动起来，在节日季用刀、枪和炸弹发动袭击。视频还为“独狼战士”们推荐了一系列袭击目标，其中包括教堂、夜店和体育馆等等。根据IS近期作案的规律，我们也不难发现，随着IS在伊拉克和叙利亚的“老巢被端”，“独狼战士”也越发活跃。去年12月11日早上7点30分左右，为IS效力的阿卡耶德·乌拉（Akayed Ullah）在纽约曼哈顿42街时代广场附近、靠近Port Authority巴士站的一个地铁通道内引爆了自制的自杀性爆炸装置，造成四人受伤。该爆炸引起大规模混乱，多条地铁线也被迫关闭。乌拉被捕（图片来源：Daily Mail）被捕后，乌拉告诉调查人员，因为不满美国在中东的军事侵略，他曾经浏览过IS的宣传网站，并决定亲自上阵以“报仇雪恨”。这位孟加拉国移民声称自己是单独行动。而开卡车撞人的赛波夫也袒露，自己是IS的一匹“独狼”。据悉，这名恐怖分子现年29岁，是在2010年从乌兹别克斯坦来到美国的合法移民，且此前并没有违法违纪记录。卡车撞人嫌犯（图片来源：CNN）这些“独狼”，平时与常人无异、往往在最后时刻会暴露其残忍本性。他们将让政府和民众无计可施，无疑会增加反恐行动的难度。根据福克斯新闻（Fox News）报道，纽约警方（NYPD）目前已经开始对这两张自拍展开调查。警方发言人于本周二表示，暂时还没有侦察到针对纽约市的可信的、实质性的威胁。我们希望IS的恐吓只是“雷声大雨点小”。最后，日报提醒广大读者朋友们，虽然节假日高峰期刚刚过去，但也请不要掉以轻心，前往人口密集地区时一定要注意安全，发现可疑的人和事，一定要及时汇报。愿大家平安！ref：http://www.dailymail.co.uk/news/article-5229231/ISIS-terrorist-poses-chilling-selfie-New-York.htmlhttp://www.foxnews.com/world/2017/11/01/timeline-recent-terror-attacks-against-west.htmlhttp://www.foxnews.com/us/2018/01/03/nypd-investigating-isis-selfies-outside-nyc-museum-report.htmlhttp://abc7.com/fbi-ca-man-planned-christmas-terror-attack-on-sfs-pier-39/2812490/</w:t>
      </w:r>
    </w:p>
    <w:p>
      <w:r>
        <w:rPr>
          <w:b/>
        </w:rPr>
        <w:t>AG_Z4</w:t>
        <w:br/>
      </w:r>
    </w:p>
    <w:p>
      <w:r>
        <w:t>27年前的今天1991年1月4日作家三毛逝世“不要问我从哪里来，我的故乡在远方”每个人心中，都住着一个三毛27年前的今天，那个喜欢拾荒的女子去了远方1943年的重庆，时值阳春三月，暖风和煦。彼时抗战尚未结束，在黎明到来的前一个特殊又平淡的时刻，三毛在一个基督教家庭呱呱坠地。1991年1月4日，三毛在台北荣民总医院自缢身亡，年仅四十八岁。三毛出生的地方，流传过这样一句民谣：“黄角桠，黄角桠，黄角桠下有个家。生个儿子会打仗，生个女儿写文章。”陈家的儿子不怎么会打仗，但这个生在阳春三月的女儿，倒是真的很会写文章。三毛拾荒记三毛原名陈懋平， 小时候因为“懋”字实在太难写，索性就直接省去，写成了“陈平”，沿用一生。儿时的三毛喜欢拾荒，尽管这听起来真是一个奇怪的癖好。每天放学之后，她会独自沿着田间的小径，慢吞吞地游荡，用三毛自己的话来说，“我可以捡到许许多多的，令人惊叹的宝藏。”1948年，陈家迁往台湾，六岁的三毛由于未到适学年龄，在其母的软磨硬泡之下，才被台北中正小学收留。三毛上小学的时候，最拿手的功课就是作文，一次，老师出了一个每学期都会布置的题目：“我的理想”。三毛写道：“我有一天长大了，希望做一个拾破烂的人......拾破烂的人最愉快的时刻就是将这些蒙尘的好东西再度发掘出来……”随后，老师用一块飞奔而来的黑板擦，加上一套用“现实”谋杀浪漫的愤怒说辞，展示了一番独具时代性的接受力。值得庆幸的是，她的拾荒梦并没有戛然而止：“我有一天老了的时候，要动手做一本书。在这本书里，自我童年时代所捡的东西一直到老年的都要写上去。然后我把它包起来，丢在垃圾场里。如果有一天，有另外一个人，捡到了这本书，将它珍藏起来，同时也开始拾垃圾。那么，这个一生的拾荒梦，总是有人继承了再做下去......”“三毛流浪记”三毛幼年时读的第一本书，是漫画家张乐平的名作《三毛流浪记》。张乐平笔下三毛的悲惨命运感动了一个时代，他的形象流传甚广，家喻户晓。幼小的女孩儿感受着漫画里少年的悲喜苦乐，思绪也随着那个少年飘向载有莺歌燕舞与贫困苦难的上海街头。1973年，时隔二十六年之后，在撒哈拉沙漠，她为自己起了一个新笔名：“三毛”。为了追求平凡，也为了纪念读过的第一本书。但是越了解三毛，越不难发现他们不止拥有同样的名字，还有着同样的灵魂：在不如意的生活里，努力保持着善良、坚强与勇敢。三毛的一生，好像都在流浪。在西班牙流浪，在德国流浪，在撒哈拉流浪，在乌鲁木齐流浪......甚至，在爱情中流浪。她一生的精彩与不幸，都在流浪之中，她的生命也在悲痛与温情的交错中绽放。三毛流浪中苦苦寻求爱情与理想的归宿，得到的幸福却屈指可数。初恋无疾而终、未婚夫意外身亡、挚爱荷西在30岁时不幸溺水，撇下她离去。后来她又遇见王洛宾，但两人30岁的年龄差还是没能让他们成功走到最后。还好，无论在何地流浪，也无论爱情怎样愚弄她，她从没放弃过读书与写作。在那么多幽暗的日子里，用书和笔安慰自己，也用书和笔安慰着无数喜爱她的人们。“读书多了，容颜自然改变。”她的这句话，影响了无数人。1989年，三毛首次回到大陆，专程拜访了张乐平先生，了却夙愿，并拜其为义父。三毛恋爱记三毛这一生，其实爱过许多人。在大学里，与才子舒凡恋爱，几近婚嫁却无疾而终，她为此自杀，手腕上缝了28针，从此远走他乡。29岁的时候她爱上一位台湾画家，原谅他的颓废与玩世不恭，接受他的求婚，为他洗衣做饭。最终却如简·爱一样，发现他早有妻儿。后来她又遇到一个德国教师，结婚前夜，对方却因心脏病发去世，婚礼成葬礼。但在多数人的记忆中，貌似只有荷西。她笔下的荷西，温热、鲜明，深情又浪漫，几乎囊括了世界上好男人的所有标签。与荷西的爱情，她甚至愿意用童话般的笔墨去渲染和着色。1967年，年仅24岁的三毛孤身前往西班牙马德里文哲学院求学。那年的圣诞节夜晚，她在朋友家邂逅了未来的丈夫——荷西。两人相识以后，荷西便经常约三毛外出散步、聊天。一次约会时，荷西认真地看着三毛的眼睛说：“Echo，你再等我六年，我读大学四年，服兵役两年，等六年过去了，我就娶你，好吗?”一次偶然的机会，三毛在杂志上看到一张撒哈拉沙漠的照片，彷佛感应到前世回忆似的乡愁，于是她将自己的未来毫无保留地交给了那一片陌生的土地。苦恋她的荷西也放弃了向往已久的大海和潜水，二话不说地跟着去了。在沙漠里，两个人白手成家，把几间普通的水泥房，变成了沙漠最美的城堡。他们拿棺材板做靠背、买来坟场的石像当作艺术品、捡来别人扔掉的轮胎，洗干净放上垫子......朋友来家里都惊叹不已，直呼“My God”。更令人惊叹的是，荷西送出的结婚礼物竟然是一副骆驼头骨，三毛收到后不仅没有生气，还激动地又亲又叫，这该是怎样的默契啊。在三毛的《沙漠中的中国饭店》里，母亲寄来了粉丝，但荷西并不认得这种食品。三毛解释说：“这个啊，是春天下的第一场雨，下在高山上，被一根一根冻住了，山胞札好了背到山下来一束一束卖了换米酒喝。”还有很多像这样温暖俏皮酥痒心灵的生活片段，让无数人爱上了三毛，爱上了三毛与荷西的爱情，爱上了《撒哈拉的故事》。就这样，三毛成了一个快乐的家庭主妇，用中餐款待荷西；教邻居的女孩子们认字，用简单的医疗知识解除他们的病苦；她曾一个人跟着运水车，深入沙漠腹地，了解真正的沙漠人的生活。1979年9月30日，荷西因潜水意外丧生，三毛痛苦地说：“他等了我6年，爱恋了我12年，诀别时没有跟我说一声再见。我所有的感情都随荷西而去。”在父母的扶持下，伤痛的三毛回到台湾。回台以后，三毛在中国文化大学担任教职，1984年，三毛因健康原因辞职，赴美接受子宫癌手术。后一度丧失记忆，神经错乱。三毛辞世记1991年1月4日，一个阳光明媚的早春，在台北一家医院的浴厕里，三毛用丝袜自缢而亡，年仅四十八岁。她的爱已经用光了，对这个世界也不再觉得热烈了。没有撒哈拉黄昏的落日，也没有西班牙复古的安静，更不会再有与荷西的耳鬓厮磨。甚至在文字的纵横捭阖里，也无法再寻找到一丝温暖。三毛的最后一部剧本《滚滚红尘》，像是对她一生的注解：在喧嚣的红尘中追求真爱，到头来无论悲喜，宛如一梦。她用自缢的方式结束了如梦的人生，可是那个忧郁的，向往自由与美好的灵魂，将会印在一代又一代人的记忆里。三毛的父亲说：我女儿常说，生命不在于长短，而在于是否痛快的活过。我想这个说法也就是：确实掌握住人生的意义而生活。在这一点上，我虽然心痛她的燃烧，可是同意。时间会流逝，但灵魂的色彩不会褪色。Ref：文章参考资料和部分图片来自百度百科。</w:t>
      </w:r>
    </w:p>
    <w:p>
      <w:r>
        <w:rPr>
          <w:b/>
        </w:rPr>
        <w:t>AG_Z5</w:t>
        <w:br/>
      </w:r>
    </w:p>
    <w:p>
      <w:r>
        <w:t>文章授权转自：留学监理网ID：liuxuejianliwang随着各大美国名校逐渐公布2018年美本EA和ED的申请结果，国内的家长们也被花样繁多的申请模式和各类学校的优点缺点搞得云里雾里。今天，留学监理网的老师就来给大家介绍一下美本EA和ED申请以及2018年美本EA和ED的申请结果。首先，留学监理网要为各位家长普及一下概念—何为EA和ED。EA和ED都是美国大学的录取方式。EA的全称是EarlyAction（提前行动），ED的全称是Early Decision (提前决定录取)。从两者的名称中我们可以看出这两种申请形式都是为学生提前“占得先机”。美国名校的EA和ED录取名额会占到总招生计划的20%，甚至是50%。如果你提前进行EA和ED的申请，那么你被录取的几率也会变大。除了上面说的两种“提前录取”之外，美国大学还普遍采用下面两种常规录取的方式：RD即Regular Decision意为常规录取，学生可以同时申请多个学校。截至通常在12月底到来年的2月1日。RO即Rolling Decision，意为滚轮录取，是学校有截止日期，但没有固定的发录取日子。申请材料越早，越早被审理，录取机会就越大。采取先申请先得的政策。接下来，留学监理网要为各位家长讲解一下EA和ED的政策。ED(Early Decision)，即提前决定录取，此类申请具有“排他性”和“唯一性”，也就是说学校要求申请人只能申请一所学校的ED，不能申请其他学校的ED（但是不影响RD）。另外ED具有一定的协议性，也就是说如果学生获得学校录取，（在没有特殊情况下）就一定要入学。ED的截止日期一般在10月底11月初，最晚可以到11月中旬。通常在12中旬左右出结果。申请ED并不会影响RD申请。但ED录取后必须放弃已经申请好的RD的学校。EA(Early Action)，即早行动，一般分为两种模式：一种是要求只能申请一所学校的EA，另一种是可以申请多所EA。EA与ED的区别在于学生收到EA的录取之后可以选择不入学，且被录取后也可以不放弃申请常规录取的学校。留学监理网的老师建议学习能力强、兴趣爱好广泛以及有一定领导力的学生尽量参加美国名校的EA和ED申请，以提高自己被录取的几率。下面，留学监理网的老师再来给大家盘点一下2018年美本EA和ED的申请结果。5402名申请学生有799人获得录取。录取的学生和高中：人大附中 1人WLSA复旦国际学校 1人常熟UWC 1人女乔特罗斯玛丽中学 Choate Rosemary Hall 1人西城中学 Westtown School 1人佩迪中学 Peddie School 1人哈佛今年早申人数：6630人，录取数：964人，占比14.5%。亚裔学生从去年的21.7%上升至24.2%。录取的学生及高中：人大附ICC:1人美高康科德学院：1人（中国籍）美国圣保罗中学：1（华裔加拿大籍）上海美国学校：2（外籍）耶鲁大学2022届早申人数为5733，842人获得录取，提前录取率为14.7%。录取的学生及高中：北师大实验：2常熟UWC：2上海美国学校：2南京外国语：2英国某高中：1新加坡弗莱士高中：1哥伦比亚大学今年收到了4085份早申材料，比去年的4086少一人。录取的学生及高中：南京外国语学校：2人北师大实验 1人上海世界外国语：1人复旦附中：1人上外附中：2人广州外国语：1人杭州外国语：1人UWC常熟：1人霍克黛学校 The Hockaday School：1人Cape Henry Collegiate：1人今年斯坦福大学在中国的早申录取数量激增，目前统计到的是录取了13位学生：录取的学生及高中：深圳南山国际学校 1 人另外1人学校暂未确定北京二中国际部 1人北京某国际学校1人上海美国学校 2人WLSA复旦国际高中 1人上外附中 1人东北育才学校 1人华南师范大学附属中学国际部 1人广州美国学校 1人（广外初中）成都1人，是从印度UWC高中录取的女生；南京1人，学校暂未确认今年布朗早申人数为3502，其中738名学生获得录取，录取率为21%。录取的学生及高中：北京四中2人：本部1人，国际部1人；北京十一学校：1人北大附：1人上海美国学校：1人上海七宝德怀特：1人上海包玉刚中学：1人Kent School肯特中学：1人今天宾大早申收到7074人申请，今年申请人数增长15%，录取人数没有太大变化，1312人录取，ED录取率18.5%。录取的学生及高中：南外 3人北京四中 1人北师大实验 1人人大附中ICC 1人杭外剑桥 1人上海世外 2人上外附中 1人复旦附中 1人国外某UWC 1人美高WNS 1人上海美国学校 1人今年康奈尔依然对中国学生青睐有加，以下是不完全统计：录取的学生及高中：南外 7人（本部+国际部）南师附中1人南京一中 1人成都7中1人成外普高1人武外英中3人非国际部1人深国交 1人  女深外1人深中  2人华附  2人广东实验2人上外附中复附 1人复附wlsa1人包玉刚1人女上海世外1人平和1人西南位育 1人山东省实验中学1人效实中学 1人人大附ICC 2人北京二中1人北京101中学国际部1人北京十一学校 3人北师大实验 3人北京西城实验 1人北京八十中学 1人北京康福国际 1人高新一中1人加高1人昆明一中国际部1人天津外国语大学附属外国语学校本部1人，国际部1人杭州外国语本部1人，剑高1人。常州高级中学1人无锡大桥1人浙江省桐乡市高级中学1人圣斯蒂芬St. Stephen's School  1人安妮怀特中学Annie Wright School   1人贝勒中学 Baylor School  1人最后，留学监理网的老师再给大家简单总结一下美国藤校录取的一些趋势：趋势一：美国藤校逐渐倾向于录取已经在美国就读高中的中国学生趋势二：美国藤校貌似更加青睐女生趋势三：申请文科专业的学生录取率高于理科；申请理科专业学生的录取率高于工科另外，美国大学的ED申请分为第一轮和第二轮，还有不少学校的第二轮ED申请数据会在1月中旬至2月底之间发布，欢迎大家继续关注。</w:t>
      </w:r>
    </w:p>
    <w:p>
      <w:r>
        <w:rPr>
          <w:b/>
        </w:rPr>
        <w:t>AG_Z7</w:t>
        <w:br/>
      </w:r>
    </w:p>
    <w:p>
      <w:r>
        <w:t xml:space="preserve"> 这是新媒体创作大赛的第七篇作品点击这里阅读往期作品▼你所羡慕的留学生光鲜日常，只是他们的冰山一角艰辛！一个半世纪以来国人的留学之路 核桃谷 —洛亦—2016年夏天，我拖着半人高的黑色行李箱，踏上这片土地。阳光晃得睁不开眼。 “这破research paper怎么写！”烤肉的滋滋声中夹杂着绿绿的低骂：“今晚几点她开始查来着？” “九点，只是草稿，不急。”我一边大口嚼着烤肉一边说。 “想什么呢？”琳宝看了我一眼。 “不是只写几句话么？一页总可以了吧……”我大口喝着加满冰的可乐，气泡在舌尖碰撞炸裂的感觉太享受。 “这个草稿，五十分。两页，格式要按照Chai的来。”Chai是我们的英文老师。research paper是我们本学期分量最重的project，同时也是我们的final。 我看了琳宝一眼，默默把可乐放回桌子上，拿出手机。绿绿看了琳宝一眼，把笔记本正在运行的4399小游戏页面关掉，悄悄点开Google Docs。 老崔幸灾乐祸地看着我们，他跟我们不是一个老师，已经做完交了。他边上正在烤肉的Tracy才九年级，还没有这些作业；丹尼已经毕业，作业为何物他完全不知道。餐桌那边，三个人吃着肉聊着天；这边，三个人拿着手机电脑匆匆忙忙打着草稿。 结了帐，打了车，走出门打了个寒噤。谁说洛杉矶不冷？夜风还是很冻人的。 我钻进车里，扣好安全带。 “去核桃谷对吗？” “嗯。”我盯着车窗外发呆。 我来自江南，在冬季刺骨的湿冷空气中挨过了中考。中考对于我来说，压力倒是不大。我对自己的成绩很了解，考重点很勉强，所以早就准备好要去当地分数线第二的高中。妈妈也不是非重点不可，所以初三的倒计时我过的并不辛苦。除了正常的补补课写写作业，周末我是自由的。 中考前一天，我在看电影。中考后一天，我在吃甜品。 江南夏天多雨，我撑着伞拿着手机，屏幕上是重点不足第二有余的中考成绩。我笑了，往家的方向走。中考结束了，我该走了。 我早就知道自己会来这里读书，中考前就明白。我曾求过父母不要让我出国，当然他们是不会听的。我的初中过的随性，父母觉得这样的性子到了高中混不出什么，干脆早点到外面看看。所以暑假刚开始，同学们开始相约狂欢的时候，我站在登机口前，看着落地窗外来往的地勤和飞机，发呆。耳机里放的是什么纯音乐，钢琴声好舒服，带着淡淡的哀伤。 刚来的几个月，恐慌如泥沼般，而我在那泥沼中挣扎。 我不停地给妈妈、哥哥打电话，一天能打好多个，内容全都是苦水和毫无道理的怒火。我尖声控诉着中央空调不能独立开关，床太硬了睡得腰酸背痛，监护人是北方人做的饭不和我口味……这些现在看来都是无比愚蠢，完全可以忍受的小事情，在当时的我眼里就像天塌了一般让人无法生存。 我哭着喊着，动不动就红了眼睛。那段时间，是我眼泪流的最多的日子，比那再多的应该就是婴儿时期了。我感觉到孤独，让人窒息地孤独。每次看到中国同学们暑假狂欢地照片，就会被深深的无力感包围。在中国的时候，我和妈妈是相互依存的关系。我们曾说，我们是“相依为命的母女”，互为支柱。所以我的离开，也是妈妈的崩溃。给妈妈打电话，我们两个越来越不耐烦，越来越无法忍受对方不顾自己心情地大倒苦水。我们因为太过孤独而结盟，因为我的离开而破裂。这很冷血，但却是事实。 由于一些原因，我与父母都不亲密，甚至可以说我有段时间非常恨他们。常年相处的爸爸我在他身边没有任何归属感，妈妈和我血缘维系大于感情。小学六年，我在爸爸身边，看着同父异母的弟弟备受宠爱。初中三年，我住进自幼儿园就没有一起生活过的妈妈家里，两个孤独太久的人马上把互相看的重于全世界，但是想想就知道，从未一起生活过的两个人的亲情只会是幻象。随着我的离开，这个幻象开始出现裂痕，最终支离破碎，显露出躲在幻象后面一直孤独的灵魂。这种灵魂的孤独被赤裸裸扒出来的感觉就像是抛弃了沉重的盔甲，不再有安全感，却也不再有负担。很快，我和妈妈都再次回到了这种孤独里，如三年之前，我们还没有一起生活的时候一般。 中秋那天，我站在院子里看着特别大特别亮的月亮，突然想起几个月前背过的课文，就轻轻背起来：“但愿人长久，千里共婵娟……” 我又看了一眼月亮，真漂亮。我转身回到房间，关上门。该结束了，到此为止吧。低沉的几个月过去后，我再也不思念父母。我开始享受不在他们身边的日子。 放学早作业少，我有足够的时间适应这里。我学会打车，学会叫外卖，学会自己去置办需要的东西。 “星期五出去吃饭么？” “去，吃烤肉，丹尼也来。”绿绿说。 我们在英文老师的教室里从放学待到五点，搭了一座歪歪斜斜的姜饼屋。有人在看教室里放的电影，有人在吃姜饼屋，有人在抱着电脑狂赶research paper，还有几个比较牛逼的在斗地主。 “哎话说大保健是啥呀？”老崔好奇地问，旁边Tracy也奇怪地盯着我们。 “这个么……你以为是啥？”我笑嘻嘻地看着老崔。 五花肉在铁盘上激起一阵烟，滋滋的声音夹着肉香。 “大宝不是那啥……擦脸的吗？”老崔一口东北腔，小学中文水平总叫我们想逗他。 “大保健就是，大宝出的新产品就是一把剑啊！”“大保健就是，大宝的促销活动，买大宝就送剑呀！” “大保健不是一个保健品么？”Tracy也忍不住说。 “就是马杀鸡加上happy ending呀！”丹尼突然大声说。 我跟琳宝跟绿绿面面相觑，然后噗地一声笑出来。 “对就是这样！” “happy ending哈哈哈……” 我们笑得停不下来，最终还是解释了博大精深地中文，然后筷子纷纷伸向闲聊间已经烤熟地肉。 “右边第二栋。”我对司机说：“谢谢。” “再见，祝你晚上愉快”司机回头对我说。 “你也是，再见。”我关上车门，开始摸钥匙。 research paper……research paper…… “沃尔特惠特曼……草叶集……”我搜索着资料，在键盘上敲着草稿：“不为人所理解……写作一生……” “完……成！”我关掉Docs，走进浴室。 监护人不爱开空调，中央空调不能独立控制，所以我的手几乎冻僵。 热水冲过，隐约听到手机放着的歌变成了什么纯音乐，钢琴声好舒服。 2017年冬天，我以长辈看了想抄鸡毛掸子的坐姿抱着键盘。百叶窗外一片黑暗。</w:t>
      </w:r>
    </w:p>
    <w:p>
      <w:r>
        <w:rPr>
          <w:b/>
        </w:rPr>
        <w:t>AG_Z3</w:t>
        <w:br/>
      </w:r>
    </w:p>
    <w:p>
      <w:r>
        <w:t>本文转载微信公众号：美国中文报公众号ID：usdailynews说起来，2018年的第一个晴天霹雳，大概就是花呗的账单还款提醒吧。当新的一个月的流量达到的时候，你正好可以用这个流量去检查一眼账单了。真贴心！老话说的好，每天叫醒我的不是梦想，而是各种账单和卡债……而已经在年初收割过一波肾和屁股的支付宝爸爸，在今天又放了一个大招！还记得去年被年度账单所支配的恐惧吗？今天它又卷土重来了，一年一度的支付宝年度账单又双叒叕出炉了。真正的勇士敢于面对淋漓的鲜血和惨淡的钱包……先来看看广大网友们的战（xuan）果（fu）首先迎面向我们走来的是第一方队——百万大军！他们是淘宝卖家心中的满分买家，是马云爸爸手下的得力干将，淘宝一年单号连起来可绕赤道三圈。作为消费先锋，他们以一己之力，一卡之钱，成功超越了该区99%的剁手党，他们作为第一方队走在此次年终检阅的前方引领剁手风潮，当之无愧！据说124万还只是排名2000多的大佬，那小编只想问消费排名第一的那位大佬：方便加个微信吗？？？您一定会超越所有代购成为我独一无二的星标朋友！因为：接下来正向我们走来的是准备接受检阅的第二方队——十万方队。作为支付宝大军的第二梯队模范用户，他们用生命诠释了什么叫“无现金社会”，能用手机绝不用现金，自从有了支付宝，请问钱包是什么？每一笔剁过的手如今再回首都仿佛是脑子里曾经进过的水，一年算下来看完账单他们发出了来自灵魂的诘问：“我哪儿来这么多钱？？？？？”这位大兄dei就在微博上悔恨的表示，“如果我卸载了支付宝，那么我就可以在今年买一辆奔驰。可我没有，所以我的2018只能骑小黄车。”挺好的，小黄车起码低碳环保。除了上述土豪之外，其实更多的人还是维持在4-5位数之间的花销，支付宝账单让我们知道了一件事，那就是——我们并没有我们想象的那么穷啊！至少超过了全国80%-90%的人呢！然而当进入了事后的贤者时间时才反应过来：“原来我曾经竟然有过这么多钱。”“竟然花销超过了90%的人，可我的收入超过90%的人了吗？”我本来是个王者，花过，痛过。后来我腰粗了胸大了脸圆了，屁股还在，肾却没了。也有很多网友表示，支付宝最终给出的数字其实就是自己的全年总收入。不过最惨的还是小编，因为年度账单上的数字远超自己的年收入……不小心分享到朋友圈以后成功的招来了爹妈的夺命连环call：（图片来源：微博博主@暴走看啥片儿）除此之外，还有很多“非典型用户”也晒出了他们的账单比如像这样支付宝已经卸载好几年，为了晒个账单临时下载回来的再比如这些“只进不出”的神人，光理财收入已经cover掉了全年六分之一的花销……如果身边有这样的人，请珍惜他们，因为他们是支付宝最后的镇宝神兽——貔貅。还有这种转账记录比消费金额还多的账单看到只想扪心自问一句：我是在外面养小白脸了吗？我现在反悔不想养了，你能不能把我转给你的钱都还我…………不过这次支付宝账单最有趣的并不仅仅在于今年花了多少钱，剁了多少手，而是生动的回望这一年的生活轨迹。比如这位朋友今年最常去的地方是这家一点点比如这位电影达人一年的电影足迹再比如这位兄dei（本小编）这一年光打车就打了5000多，真的很不环保了……当然，这种生动的“生活轨迹”也导致了一些家庭悲剧，比如这位大哥出轨就被抓了个正着，因为年度账单上清清楚楚的写着一共使用“酒店信用住”52次，共减免押金3200元。没错，这些酒店记录都不是和老婆去的，即使有先见之明的删除了酒店订单记录，但支付宝依然帮你记得清清楚楚，在年末的时候憋了个大招。这就已经不是跪搓衣板能够解决的问题了……除了上面我们提到的这些大数据之外，更有趣的是支付宝根据今年的消费记录预测了2018年的年度关键字比如大多数东奔西跑追爱豆的追星狗们大多数都得到了“远方”这个关键词，而花费大量金钱来购买化妆品、包包的仙女们则得到了“颜值正义”的关键词。对于这个刷爆朋友圈的关键词，目前也有了比较全面的解析，看起来还是蛮有道理的当然，关键词是穷的，只能说明他手机中有美图秀秀……虽然年度账单引起了全民狂欢，但是！支付宝这次依然有一点做的相当不地道。在生成年度账单时，其实第一页下面是有一行很小很小字叫做“我同意《芝麻服务协议》”。（图片来源：支付宝）而且，一失足成千古恨，等你看到这条推送之后再点开一遍支付宝的时候，你会很神奇地发现，这个神奇的小蓝点不见了！！！字体小不说，还默认同意协议了，这就代表着我们很多人在毫不知情的情况下给予了支付宝收集我们的信息包括在第三方保存的信息的权力。不仅如此，还有权将我们的全部信息进行分析并推送给合作机构。和谁合作？反正不是和我们用户合作。细思极恐，套路深成这样就有点太不地道了。而且非常符合套路的做法是：即使你终止了芝麻信用的服务，他们还是可以保留你的数据和信息。出了什么问题，他们也不用承担责任。万一出问题了，也是用户承担损失。昨天晚上支付宝道歉了芝麻信用在官方微博回应承认自己做错了！但其实不地道的支付宝也受到了惩罚，一样惨的一批。因为今年我们不仅一份钱都没给支付宝留下，反倒还从它那借了不少。而更加惨的是，支付宝好不容易策划出了一个全民狂欢的热点想搞波用户社交，结果大家又全分享到腾讯朋友圈了哈哈哈哈哈哈哈哈哈哈哈哈哈哈哈哈哈。宝哥，就听句群众一句劝，放弃社交吧。2018年才过去三天，我们就已经刷完了十八岁，迎来了网易云年度歌单，晒过支付宝年度账单。贫穷的小编只有最后一个愿望，那就是请微信、京东、去哪儿、携程等诸位大佬，不要再出年度账单了，让我们过一个好年吧。谢谢各位爸爸了，@微信 @京东 @去哪儿网 @携程旅游。</w:t>
      </w:r>
    </w:p>
    <w:p>
      <w:r>
        <w:rPr>
          <w:b/>
        </w:rPr>
        <w:t>AG_Z8</w:t>
        <w:br/>
      </w:r>
    </w:p>
    <w:p>
      <w:r>
        <w:t>（图片来源：Daily Mail）都说“冰冻三尺非一日之寒”可是北美人民表示这句中国俗话本周被“啪啪打脸”了根据AccuWeather气象预报公司消息，一场拥有“飓风强度”和“超低温空气”的风暴，正在大西洋上空“积攒大招”，并将于本周三、周四登录美国和加拿大，为北美大陆大西洋沿岸的众多地方带来强风和降雪。目前，美国东海岸和中西部地区正苦于低温侵袭，而本周晚些时候的暴风雪，无疑将真真切切地给北美人民“雪上加霜”。据预测，美国东北部的巴尔的摩、纽约、费城和华盛顿特区等城市都将在接下来的几天内刷新低温纪录。冷空气示意图（图片来源：AccuWeather）与此同时，美国中部“心脏地带”也将因为南下的冷空气而气温骤降，落基山脉（the Rocky Mountains）以东的美国普遍温度将比往年低11到16摄氏度左右。所幸，由于阿巴拉契亚山脉（the Appalachian Mountains）的阻挡，风暴预计不会到达内陆很远的地方。然而，风暴所到之处，皆可谓“千里冰封，万里雪飘”。这不，美国东部以及中部似乎无一幸免地在2018伊始披上了白色。尼亚加拉大瀑布（图片来源：Daily Mail）美加边境的尼亚拉加大瀑布（Niagara Falls）首当其冲，在迎来2018前，就冻结成了冰川，不负众望地一举窜上热搜榜。有网友调侃，瀑布结冰的景象看起来像极了传说中的“纳尼亚”（Narnia）。你的内心是不是也哼起了“Let it go..Let it go” 的《冰雪奇缘》主题曲？著有风城大名的芝加哥也不甘示弱。在新年的第一天，芝加哥就打破历史低温记录，全天最高温度仅为华氏1度（零下17摄氏度），并且在未来几天也是“苦寒”（Bitter Cold）。（图片来源：Twitter）印第安纳波利斯以零下2华氏度（零下19摄氏度）的低温迎接2018，人们不得不穿成“粽子”。就连几乎见不到雪景的美国南端的德克萨斯州也根本不能幸免于难。前一阵就被大雪侵袭的德州温度又一次降到了冰点。德克萨斯州到大西洋沿岸都将发出冻结警告。马萨诸塞州位于塔博堡（Fort Taber）公园的港口水面结起了冰。俄亥俄州大雪中推行自行车的人们。宾夕法尼亚州多地的雪已经厚到了膝盖。爱荷华州和内布拉斯加州也成了大雪重灾区：苏城（Sioux City）经历了1989年以来最寒冷的新年夜，奥马哈（Omaha）则打破130年来的低温纪录，气温一度将至零下28摄氏度。由于气温过低，雪量过大，奥马哈还不得不取消了每年的新年夜烟花晚会传统。在美东北部的佛蒙特州某公园，水面上显然是结了厚厚的冰层。南达科他州的阿伯丁（Aberdeen）以零下35摄氏度的“成绩”，刷新了1919年以来的低温纪录。就连最南方的佛罗里达州也没能幸免于难。沃尔顿堡海滩边（Fort Walton Beach）的居民都包得恨不得连眼睛都蒙上了！天气频道（Weather Channel）称 ，在热带性气候的迈阿密（Miami），下周四最高温度恐怕也只有15摄氏度左右。再往南的古巴首都哈瓦那（Havana），最高温度也不会超过20摄氏度。不知道习惯了“热辣”的古巴人民能不能hold住这般“严寒”呀！然而，低温和大雪似乎挡不住北美人民的“生活热情”，比如，在弗吉尼亚州某大学，人们在结了冰的池塘上面打冰球。（危险动作请勿模仿）这位密歇根州的居民，更是冰天雪地也不忘遛狗。（您自己包裹着这么严实，您的狗不怕冷吗？？）同样不怕冷的当然还有加拿大多伦多的狗狗爱好者。不过，在冰冻的湖面上遛狗小编也是第一次见，竟然还有一种油画般的诗意美呢。明尼苏达州部分地区的最低温已经降至零下40摄氏度左右。当地小哥干脆“苦中作乐”，划起雪来。密苏里州的平安夜当天，果然是一个很适合圣诞节的场景。在这冰天雪地中，小编最佩服的还是天生神力的纽约人民。大家都知道，一年一度的时报广场新年倒数是纽约人民最喜闻乐见的活动之一。每次跨年活动都能受到超过百万人瞩目，传说是一场成人纸尿布和体感温度零下20摄氏度都阻止不了的盛宴。然鹅很显然，身在纽约但是胆小怕冷小编并没有勇气去看（微笑脸.JPG），就连偷偷扒着朋友圈找“现场直播”都没有得逞。据悉，2018新年夜是纽约历史上第二冷的新年夜！这样“冻出翔”的天气，也难怪时报广场倒数仪式的人群没有往年热闹。好奇心爆棚的小编还是不忘去手贱去翻一翻在体感零下20摄氏度的时报广场，各位“勇士”们是如何度过等待“水晶球”降落的那10个小时的。群众们从一大早就开始入场了。作为一个在室外傻站10分钟的都受不了的小编，他们这一等就可就得是10多个小时啊。帽子、手套、口罩和无数层衣服好像都还不够，大家坐在地上裹着毯子相互取暖，场面可以说是非常狼狈。虽然你前10个小时看到的可能就是，瑟瑟发抖的人人从从众众众。但是为了新年钟声敲响的最后那一幕，与朋友、恋人、家人一起跳舞、欢呼、相拥祝福，也许前10个小时的等待都值得了（也许是）。还记得《纽约，纽约》里那句歌词吗？“If I can make it there, I'll make it anywhere”。 果然，纽约还真的就是出“勇士”的地方。本周一，2018年的第一天，穿着泳装的冒险者们在布鲁克林的康尼岛（Coney sland）纷纷跳入大西洋。原来，“冬泳”早已不是中国大爷大妈提神醒脑、强身健体的专利了。（图片来源：Daily Mail）今年76岁高龄的的佛蒙特州（Vermont）民主党参议员伯尼·桑德斯（Bernie Sanders）老爷子也不畏严寒，在纽约曼哈顿出席了室外活动，甚至“大放厥词”：“按佛蒙特州的标准来说，这是一个温暖而愉快的下午。”在被窝里吹着暖气还瑟瑟发抖的小编不禁感叹，吃着炸鸡薯条汉堡长大的美利坚人民体质就是不一样啊！（图片来源：AP Photos）纽约人民“勇往直前”，费城人民岂能示弱。在费城，成千上万的游行者冒着刺骨低温参加了始于1901年的美国历史最悠久的民间游行——宾夕法尼亚州的年度“哑剧演员”化妆游行（the Mummers Parade）。据悉，游行主办方曾因为担心天气条件不佳计划推迟本次活动，然而民众热情极其高涨，纵使气温逼近零下20摄氏度，仍然纷纷投支持票，坚持穿着五颜六色的服装，沿着城市的南北大道游行。（图片来源：ABC6）不过，在某些特别寒冷的地区，天气分析人士警告说，皮肤暴露超过10分钟将很可能发生冻伤。所以喜欢户外活动的小伙伴们，要谨慎“作死”。面对严寒，特朗普总统第一时间发推，调侃着说希望“温室效应”能够给现在的美国带来一点点温暖。（虽然这条推特被气象专家喷了半死）（图片来源：Twitter）目前，美国国家气象局（National Weather Service）在中西部和新英格兰大部分地区都发布了寒风忠告（Wind Chill Advisories）。天气分析师还警告民众，风暴可能会导致美国各地、尤其是东北部航班和公共交通大面积延误。虽然算是错过了假期旅行高峰期，但日报还是提醒各位有出行计划的读者密切关注天气状况，注意出行安全。未来一周内美国东北部地区很可能会再次降温。如果你联系不上美国的小伙伴们，那么他们有可能是....冻死了。好了，其实小编觉得说了再多美国的冷也比不上一张中国大东北的“雪景图”。最后，日报君希望所有无论是在美国还是中国的日报读者们，2018年严寒袭来，在低温中注意保暖，防止感冒，同时尽量减少外出，包裹裸露皮肤，以免冻伤！Reference：https://www.cnbc.com/2017/12/29/climate-scientists-around-the-world-respond-to-trumps-global-warming-tweet.htmlhttp://www.snow-forecast.com/maps/dynamic/usahttp://www.dailymail.co.uk/news/article-5227359/Blizzard-bring-foot-snow-Northeast.html以上部分图片来源于：https://firenewsfeed.com/politics/935333</w:t>
      </w:r>
    </w:p>
    <w:p>
      <w:r>
        <w:rPr>
          <w:b/>
        </w:rPr>
        <w:t>AG_Z6</w:t>
        <w:br/>
      </w:r>
    </w:p>
    <w:p>
      <w:r>
        <w:t>本文转自微信公众号：小纽美国法律咨询公众号ID：newyork_is2018年一开年，移民圈里就传来一条糟心消息：川普政权拟取消H-1B六年延期政策。对于拿着H-1B正在办理美国职业移民申请的小伙伴来说，这条消息简直就是晴天霹雳，面对职业移民好几年的排期，H-1B六年之后能够继续延期是支撑大家熬过漫长排期的唯一支柱，现在川普可能要对这根支柱下手了，小纽是怎么看待这件事情的呢？“H-1B六年延期恐遭取消”消息始末美国媒体公司McClatchy在上周末率先报道，有知情人士透露美国国土安全部DHS将打算修改现行H-1B使用六年之后的延期规定，以响应川普在《Buy American, Hire American》行政令中的对H-1B改革的号召，这个提议已经被写成备忘录送交DHS高层进行阅览。截图来自McClatchy官网，版权属于原作者表面上看，给McClatchy记者爆料的知情人士虽然字字针对的是大量在美国等待职业移民排期的印度籍，但在排期这件事上中国和印度是一对难兄难弟，完全是一根绳上的蚂蚱。在职业移民类别中，EB-2、EB-3类别中国和印度出生的申请人都需要等待排期，2018年1月的最新职业移民排期显示中国出生的申请人一般要等待4-5年，而印度人则是10年+。据不完全统计，目前在美国境内持H-1B等待绿卡排期的外籍人士数量超过了一百万人。这里给不清楚H-1B六年之后延期政策的小伙伴插播一段知识普及，移民老司机们请自行跳过。现行政策中，H-1B首次获批的使用年限是三年，三年期满后可以申请一次延期再续三年，这就是大家常说的H-1B可以使用六年。六年之后有以下两种情况可以继续申请延期：情况一：如果H-1B持有者已经在H-1B到期前的365天内递交了PERM劳工证申请或者I-140申请，处于申请等待状态，就可以在六年的限制之外再申请一年的延期。并且延期没有上限，只要移民申请还处在处理状态，就可以一年一年地申请延期。情况二：如果H-1B持有者的I-140已经得到批准正在等待排期到来，H-1B持有者可以在六年期限以外申请延期三年。有关H-1B六年之后延期的政策是写在《21世纪美国竞争法案》(AC 21 Act)中的，因此理论上如果需要修改这部法案中的任何内容都是需要国会立法通过的。但据McClatchy的这篇报道称，川普政权试图利用这份法案中的字眼漏洞绕过国会，原法案中对于六年后授予延期使用的字眼为“也许可以授予”(may grant)而不是“必须授予”(shall grant)，仅通过一般的政策制定流程(rule-making process of the Administration)通过执行。虽然记者在报道中声称“该消息已经得到了两个消息源的确认”，但这个政策是否能够真的落实执行呢？绕过国会立法的如意算盘是否能成功呢？下面小纽用三个假设来给大家分析一下之后可能出现的情况：假设一不通过国会立法即可生效执行假设，这条H-1B改革新规可以不通过正常的国会立法流程，那么这条规定就应该包含在前不久DHS公布的2018工作安排中的H-1B改革相关内容中。想了解更多关于DHS 2018年新规工作安排的小伙伴请点击小纽文章《2018美国移民改革前瞻：取消H-4工卡、H-1B优先级分配、缩短OPT、各种涨价...》因为这些被DHS列出的各种政策调整或新规即可走一般的政策制定流程，即只需通过DHS提案、提交OMB联邦预算管理办公室审核、在联邦公告网进行公示的快速通道，而无需等待漫长的国会立法流程。DHS公布的2018年众多政策审议、执行工作议程表中，有两份和H-1B直接相关，其中有可能将“取消H-1B六年延期”列入其中的是代号为1615-AC3的这份文件。截图来自reginfo.gov，版权属于原作者这个被列上DHS 2018改革进程的文件内容包括：对现行H-1B抽签制度进行改革；重新定义“专业职位”(specialty occupation)；重新定义“雇主雇员关系”，对H-1B工资标准进行调整等。但从文件下方的时间来看，这项政策调整最早将在2018年10月开始着手进行，这样算下来这项改革是肯定不能在2018年内完成的。DHS新规生效执行假设二即使“取消H-1B六年延期”成功搭上DHS制定新规的快班车，也不意味着规定就能在OMB审核完、公示期结束后就能顺利执行，如果事情真的发展到这一步，这项规定很可能会在联邦法庭上遭受众多原告的挑战。除了各种维护移民权益的公益组织有可能挑大梁把DHS告上法庭外，受此政策影响的众多美国雇主，尤其是雇佣外籍高技术人才的科技巨头们一定不会善罢甘休，等待DHS必定是联邦法庭上的一起起官司。这个假设可以参考川普去年一上台就颁布的“多个穆斯林国家旅行禁令”，虽然总统大笔一挥该政策走得是特别快速通道，但一出来就被多处法庭裁决暂不予执行，直到现在这件事情还没有解决清楚。另外，受影响的雇主还可以向法庭申请临时禁令(Temporary Restraining Order)或预先禁令(Preliminary Injunction)拒绝执行这项规定。假设三就算取消H-1B六年延期职业移民绿卡依然存在这最后一个假设是最糟糕、最极端的情况了，如果如果如果真的H-1B六年延期政策被取消，职业移民绿卡这个类别依旧还是存在的。关于H-1B使用六年之后的政策变动，不会影响到现行的LCA劳工证和职业移民资格的申请，PERM、I-140该怎么申请还是应该怎么进行。但如果这一切都成真，在美国境外专门做美国外包生意的公司就将迎来最好的时代，丢失了大量外籍高新人才，虽然公司岗位腾出来了但未必川普想挽救的那些找不着工作的美国人就能顶上，于是这些美国公司只好把大量的工作交由海外外包公司进行，改来改去最后的结果竟是和当初的预想完全相反，最后美国当前经济世界的霸主地位也将难保。再换个角度来想想，如果美国真的变成了这个样子，大家还待在这里干什么，见证她是如何衰落的吗？到时候都不用川普政权搞得什么针对移民的“自我驱逐”(self- deportation)，大家早都走光了好吗？另外2018年11月美国也将迎来中期选举，众议院的435个席位以及参议院的33个席位将被重新选出，全美39个州的州长也将换届，是否要在这个节骨眼上拿对美国经济发挥重要力量的高科技外籍人才政策下手开刀，川普和共和党的确要想想清楚再行动了。昨天的确发生了意见确确实实和H-1B相关的坏消息，一直支持H-1B制度、力挺技术移民的犹他州参议员Orrin Hatch宣布自己将在11月中期选举后届满退休。虽然他隶属共和党，但却提出了多份提案主张增加H-1B配给名额，多年来就是他在参议院与反H-1B保守势力(例如大名鼎鼎的Chuck Grassley议员)苦苦相争。左边是Chuck Grassley右边是Orrin Hatch版权属于原作者最后综上所述：我们不应该被这条看似炸裂的“H-1B六年之后延期可能被取消”的消息搞得人心惶惶。2018年的新年resolution刚刚列完、里面那条“要在新一年里撸起袖子努力工作”的墨迹都还未干，就被这条八字可能还没一撇的消息搞得寝食难安，我们大家快一起来放松一下！川普上台之后无论是非法还是合法移民的日子都不顺心，最初很多川粉有关“川普只搞非法移民”的幻想已经在过去几个月里逐渐破灭，即使是经济能力不俗、受过高等教育的、有技能的移民人群也日子过得不太平。怎么颁布“取消H-1B六年延期”的消息、何时颁布，这些问题都会让DHS忙上一阵，对于大家来说算得上是一个远虑，但很快我们就能在下个月迎来“H-4工卡取消”、“H-1B申请之前需要网上注册”的近忧了。McClatchy原文报道链接：https://goo.gl/go96AQ</w:t>
      </w:r>
    </w:p>
    <w:p>
      <w:r>
        <w:rPr>
          <w:b/>
        </w:rPr>
        <w:t>AG_Z11</w:t>
        <w:br/>
      </w:r>
    </w:p>
    <w:p>
      <w:r>
        <w:t>本文转自公众号：美国中文报公众号ID：usdailynews“我想结婚，我想要孩子，我想要自己的家庭。”图片来源：微博12018年第一天，苍井空在微博上对她1800万名粉丝宣布，她要结婚了。给粉丝们我出道了已经15年了。谢谢大家一直支持我。其实，我很担心是否发布此声明。因为，我觉得（发）这个公告后大家不喜欢我。所以，一直想一想。如果，我没说的话，每天都没有改变。这是平常的日常。但是，“你有男朋友吗？”“你什么时候结婚吗？”“今天生日，圣诞节，情人节，你现在和谁一起呢？”这样问题的时候，我不想说谎。我的妈妈是在23岁的时候结婚了，然后，24岁的时候（我）出生了。所以，我小时候的梦想是结婚出生（生孩子在）这样（的）年龄。但，我已经30多岁。我想结婚。我想要孩子。我想要我自己的家庭。他不是帅哥，然后没有钱，但是，他接受了我以前的工作。对以前的工作我没有后悔。但，我知道这是一个严重的问题。如果结婚的话，一定要接受这个问题。所以，他很棒。我写了很多。结果，我想说的是我苍井空是结婚了。我结婚了，但是我什么都没有改变，我还是我，爱你们的苍井空。 今后也请多多关照。2018.1.1 元旦 苍井空没有华丽的婚纱照，没有大段的通告，只有简简单单的声明加一张照片。但是照片中的她，戴着婚戒，一脸幸福。图片来源：微博2苍井空是谁？“av女优”“童颜巨乳”“活在硬盘里的女人”“男生的启蒙老师”...都是她，也都不是她。图片来源：微博小时候，苍井空的梦想是当幼儿园老师。后来的人生，却没有按设想的轨迹走。2000年，17岁的苍井空在日本涩谷的时装店里被星探发现。“小姐，你的模样好可爱，身材又性感，不如我推荐你去演艺圈发展吧。”和所有传说中星探与准明星的对话一样，不需要太深入的诱惑，身体蓬勃精力旺盛的小女孩马上动心了。为了轻松赚来更多的钱，犹豫了9个月后，苍井空找到星探，决定进入演艺圈。图片来源：https://baijiahao.baidu.com她起初给杂志做模特，拍时装，拍泳衣。因为天生“童颜巨乳”——1.55m的身高、90G的上围、再外加一张娃娃脸，苍井空很快受到追捧，开始有了小粉丝，杂志也开始把她签为固定模特。“原来演艺圈不但赚钱容易，还能获得成就感，这一行没有想象中那么黑暗。” 这是她对新工作的认识。人气渐旺，经纪公司提出让她拍裸体写真，她没有拒绝。从那之后，苍井空的名气越来越大。图片来源：微博2002年，导演找到苍井空，希望她转型成为女优。虽然日本qingse行业发达，AV女优名利双收，但这毕竟是一个边缘化的职业，一旦入行，注定会牺牲很多。面对选择，年仅20岁的苍井空思前想后，妥协了。她正式加入AliceJapan公司，开始了自己的女优生涯。苍老师曾在自传中写道：“我是一个在普通家庭幸福长大的女孩子，内心蠢蠢欲动的野心一直藏得很深。直到这份特殊的工作成就了我。”3这份特殊的工作成就了苍井空，但同时，也令她遭受到了无数的“唾骂”。甚至，在有些人的眼里，她“不配”结婚：“居然结婚了??她还能生孩子吗？”“丢不起那脸”“跟AV女优交往是哪根神经有问题了。”“玩一次可以，结婚万不行，宁愿单身”“全身都被玩烂了，不明白怎么会有人愿意娶她。”…图片来源：微博但试问，为什么不能有人愿意娶这个女生呢？她，在转型后出席各种活动，代言品牌，参演电影等；她，在中国玉树地震后为灾民祈福，更募捐10万多日元给中国红十字会；她，热爱中国书法，熟练掌握中文，过年的时候，甚至会穿上中国传统服饰向网友拜年；她，没有高高在上的flag，也没有可以崩的人设。尽管做了很多，但在大多数人的眼里，她仍然是“AV女优苍井空”。图片来源：微博就好比舒淇，即使她早已不拍三级片，也出了很多优秀的作品，但每次她的话题在网上一出来，还是有一大堆人拿她曾经的三级片说事。再比如汤唯，当她宣布结婚时，曾有网友“质疑”称，一个拍过seqing片的女人怎么还能嫁给了个导演？！这样的女人，不配拥有幸福。即使不抨击，但在大部分男人的眼里，这样的女人，是不被接受的。因为她们“脏”。“也许每一个男子全都有过这样的两个女人，至少两个。娶了红玫瑰，久而久之，红的变成了墙上的一抹蚊子血，白的还是“床前明月光”；娶了白玫瑰，白的便是衣服上的一粒饭粘子，红的却是心口上的一颗朱砂痣。”——张爱玲3苍井空曾表示，能接受她这段过去的男人并不多，特别在她还是那么有名的一个女优的情况下，基本上再怎么说隐退，在人们的观念里都是很难隐退的了。但很幸运，她等到了。图片来源：http://ent.sina.com.cn在苍老师的叙述中，“他不帅，也没钱，但是能接受我的一切，真的是很厉害的人。”这段幸福告白，读来却让人心酸。但同时，也证实了那一句：“世界上总有一个人，接受并爱着你的全部。”图片来源：微博祝福苍老师，也祝福所有人。</w:t>
      </w:r>
    </w:p>
    <w:p>
      <w:r>
        <w:rPr>
          <w:b/>
        </w:rPr>
        <w:t>AG_Z10</w:t>
        <w:br/>
      </w:r>
    </w:p>
    <w:p>
      <w:r>
        <w:t>再过30年，我们就要吃不上巧克力了？世界可能会在40年内耗尽巧克力我们可能会看到每年10万吨的巧克力短缺甜食党的末日可能真的要来了据不完全统计，每年平均每个美国人要吃掉约5公斤的巧克力，德国人是11公斤，法国人是7公斤......整个欧洲每年要消费约1500亿块的巧克力，相当于近150万吨的可可。虽然此前有外媒曾称中国是“巧克力荒漠”，每年每人仅消费约100~200克。但近年来中国人对巧克力的需求，正以肉眼可见的速度在增长。大家对巧克力的需求都在增长，但供应却马上就要跟不上了。据美国国家海洋和大气管理局(US National Oceanic and Atmospheric Administration)的数据，全球变暖将导致气温在未来30年升高2.1摄氏度。2.1摄氏度可能不会让我们明显觉得热，但却将对一些植物造成严重甚至是毁灭性的破坏，首当其冲的就是可可树。可可是一种热带植物，对生长环境的要求非常挑剔，尤其是充足的水分。它们只能在赤道以北和以南大约20度的范围内生长，它们在高湿度和充足的雨水等特定条件下才能生长旺盛，保证产量。但是，全球气候变暖导致的气温升高和汞的上升，会让土壤和植物流失更多的水分，科学家们认为，就算降雨增加也不太可能抵消水分流失的影响。到了2050年，适宜可可生长的区域将被缩小至深山的原始丛林中。然而那里或早或晚会被划分为自然保护区，进而无法种植商业作物，也就会影响全球的巧克力产业。如果环境问题没有改善，说不定甜食党的末日真的会到来。专家预测：由于可可树在温暖的气候条件下难以生存，世界可能会在40年内耗尽巧克力。全世界70%以上的可可豆来自西非的科特迪瓦和加纳，这里是很多跨国巧克力供应商的大本营。据统计，科特迪瓦和加纳的 200万小型农场每年出口的约300万吨可可，支撑了价值数十亿美元的全球巧克力市场，因此他们也被称为“世界可可豆银行”。但专家预测称：随着发展中国家的购物者们正前赴后继地抢购着更多的甜点，全球或将出现“巧克力赤字”。一项名为“巧克力破坏”的研究发现，典型的西方消费者平均每年要吃掉286个巧克力棒——而如果他们来自比利时，这个数据则会更多。在286个巧克力棒中，生产商需要种植10棵可可树来制作可可和黄油。可可树的果实为荚状，里面是湿答答的可可豆，需要人工取出。取出后的可可豆经过发酵、晒干、研磨成可可浆，成为巧克力的主要原料。自上世纪90年代以来，来自中国、印尼、印度、巴西等地区的10多亿人进入了可可市场。尽管需求增加，供应却没有跟上——可可的库存量正在下降。伦敦研究公司Hardman Agribusiness的道格·霍金斯(Doug Hawkins)表示，由于耕作方法数百年来没有改变，可可产量处于紧张状态。他说：“与受益于现代、高产品种和作物管理技术发展的其他树木作物不同，在全球可可作物中，有超过90%的作物是由小农生产的，他们使用的是未经改良的种植材料。”有报道称，科特迪瓦的可可种植者采取非法在保护去森林种植来满足需求，霍金斯称之为“巧克力破坏”。他说:“所有的指标都表明，在未来几年，我们可能会看到每年10万吨的巧克力短缺。”而科特迪瓦和加纳这两个被称作“世界可可豆银行”的国家，他们的官员也将面临一个进退两难的困境：是努力维持世界上的巧克力供应，还是拯救濒临灭绝的生态系统？这两个问题或许在所有人看来都很好抉择，但对于这两个国家本身却并没有那么简单。可可和咖啡是科特迪瓦的支柱产业，种植面积占全国可耕地面积的60%。德国作为全球巧克力消费量最大的国家，其多个著名巧克力生产厂家的可可豆原料均来自科特迪瓦。还有我们都很熟悉的意大利著名巧克力品牌费列罗和美国品牌卡夫的可可豆原料也来自科特迪瓦。与此同时，100%由加纳和科特迪瓦自产可可豆制成的手工巧克力品牌正在不断涌现，以满足这个不断增长的市场。科特迪瓦和加纳的可可产业，养育着世界巧克力市场的同时，也养育着本地大量的劳动者。也就是说，如果放弃这个产业，可能将会引发大面积的失业潮，后续的连锁反应更是可以想见。虽然两国GDP加起来只有730亿美元，不及雀巢公司2015年1000亿美元的销售额，没有从这巨大的产业中品尝到任何甜头。但也有无数个穷困的家庭指着可可农场中的微薄收入赖以生存，这其中还有大量的童工。日报君此前的文章《残酷真相: 你吃的每一块巧克力，都沾染着非洲童奴的血泪》，对可可农场的童工现象就有过详细的描述。但是，就像童工问题的根源不只是可可农场的雇佣一样，全球气候变暖也不是我们每个人少吃一块巧克力就能解决的。人口贩卖甚至是部分地区对黑色人种的压榨一日不绝，非法童工就会源源不断地出现在下一个科特迪瓦和加纳，甚至是条件更加恶劣的农场和工厂。巧克力产业即将面临的原材料短缺困境背后，是整个人类不可回避话题——保护环境。就像双十一后，人们纷纷指责淘宝的狂欢制造了大量垃圾，为生态平衡带来了巨大的威胁。其实这些问题最终还是落到了我们每个人身上，整个人类加起来，就不再是“人微言轻”。如果每个人都从自己做起，从小事做起。比如减少一次性餐具的使用、垃圾分类处理、自备可重复使用购物袋等。每一个人的一件小事汇聚起来，对保护生态也是一股巨大的力量。不要让那些我们所抛弃的，让别的生物和整个生态承担。也不要让那些我们热爱的，成为生态系统的负担。Ref：http://www.dailymail.co.uk/news/article-5226083/World-set-run-chocolate-just-30-years.htmlhttp://finance.sina.com.cn/chanjing/cyxw/2017-01-02/doc-ifxzczff3513401.shtmlhttp://luxe.co/post/59764</w:t>
      </w:r>
    </w:p>
    <w:p>
      <w:r>
        <w:rPr>
          <w:b/>
        </w:rPr>
        <w:t>AG_Z9</w:t>
        <w:br/>
      </w:r>
    </w:p>
    <w:p>
      <w:r>
        <w:t>这个冬天对于纽约市布朗克斯区（Bronx）的居民来说，可能是一个特别寒冷的季节。当地时间今天（1月2日）清晨5点30分，纽约布朗克斯区的一个家具店起火，造成包括1名消防员和7名儿童在内的23人受伤，无人死亡。早晨8点，火势得到了控制，1小时后，火被扑灭。（图片来源：DailyMail）火灾爆发在布朗克斯去 Van Nest 社区（布朗克斯动物园东南角）的一栋四层建筑，底层为商用的家具店，上层为居民住宅。起火原因暂不明确，但可以确定的是，火势是从底层的家具店开始蔓延的。（图片来源：ABC）同一时间有超过7通电话报告纽约火警此次火灾，官方将此次火灾定义为7级火灾（7-alarm fire）。Alarm fire 是纽约警方用以评估火灾严重和紧急程度的方法，计算方式便是同一时间报告同一起火灾的电话数，级别越高，则火灾越严重，越紧急。纽约火警迅速响应，出动了200多民消防员第一时间前往现场。（图片来源：CBS）今天发生火灾时气温华氏15度（即-9℃），公寓内大量居民被要求撤离出公寓，暂时被安置在公交车内。（图片来源：CBS）火灾发生时气温寒冷，消防员们在结着冰棱的电线杆边上喷水救火。（图片来源：DailyMail）（图片来源：DailyMail）烟、火、冰、日出，在同一个画面中出现，还莫名有些艺术感。（图片来源：NYdaily）经过两个多小时的灭火，阳光重新照到这片土地。冰化了。（图片来源：CBS）这是本周以来纽约发生的第二场大火了，第一场大火导致了12人丧生（参考日报12月30日文章），是911以来纽约死亡人数最大的安全事件。短短5日之后，纽约同一个区又发生了火灾。在地图上我们可以看到，这两起火灾相隔并不远，中间只隔了一个布朗克斯动物园，直线距离不超过2公里。均在布朗克斯南部靠近曼哈顿的区域。（图片来源：GoogleMap）布朗克斯的消防安全值得担忧啊！其实，历史上，纽约的布朗克斯就是一个火灾多发的区域。（上世纪70年代，纽约火警在布朗克斯一栋起火的楼外）（图片来源：NYPost）1990年，纽约布朗克斯的一家酒吧发生火灾，造成87人死亡。（图片来源：NY Daily News）2007年，一居民家中起火，造成10人死亡，其中9人为儿童。（图片来源：NBC）而在1977年，布朗克斯发生了历史上著名的一起火灾，伤亡不计其数，甚至那一年，所有的书籍和电视节目都在不停地重复“ the Bronx is burning”。（1977年，布朗克斯的孩子在火灾中打篮球）（图片来源：Pinterest）一直以来，靠近曼哈顿的布朗克斯南部是穷人聚居的区域，那些无力承担在曼哈顿的高额房租的“纽漂客”便会选择在南布朗克斯居住。这里治安并不理想。纽约留学生间有坊间传闻：如果你想住在曼哈顿125街以上，你可能有足够的肌肉；如果你想住在布朗克斯，你可能没有足够的脑子。这边的基础设施也很不理想。一块不比曼哈顿小多少的区域，只有三条相隔很远的地铁线。（图片来源：GoogleMap）这边房屋老旧，设施破败。“今天早晨发生火灾时，受灾建筑的火灾通道就被锁住了”，当时在建筑内受伤的居民称。（图片来源：nydailynews）当全纽约的其他经济更发达、文化更繁荣的区域不断地对其火警报警装置、自动灭火装置等更新换代的时候，布朗克斯区对于火灾的预警和处理就像在上个世纪的大火之后一样，还停留在设置更多的电话座机上。9/11之后，纽约花费了超过3亿美元在各个区的中心区安置消防栓和消防局，而在布朗克斯区，他们还得花费更多的钱来维护这些设施，因为这个区域的消防栓经常会被“游手好闲”的人弄坏。（图片来源：New York Times）纽约市还花费了超过2000万美元升级其火警电话报警系统。前纽约火警理事Thomas von Essen称：“我们也很努力，但这不仅仅是纽约火警可以做到的事。”（图片来源：ABC）一个国家最繁华的城市。这个城市里最贫穷的区域。这个区域里居住着最贫穷的人口。一个冬天里造成死亡的骇人听闻的火灾。不知道布朗克斯的那些居民们，什么时候会“离开”纽约。ref:http://www.dailymail.co.uk/news/article-5228449/Firefighters-battle-huge-blaze-Bronx-furniture-store.htmlhttp://abcnews.go.com/US/wireStory/injured-york-city-building-fire-52093428http://newyork.cbslocal.com/2018/01/02/bronx-fire-furniture-store-seven-alarm/http://www.nydailynews.com/new-york/bronx/six-alarm-bronx-building-fire-injures-18-including-7-children-article-1.3732935https://www.usatoday.com/story/news/nation/2018/01/02/massive-fire-bronx-five-days-after-blaze-killed-12/995364001/https://nypost.com/2010/05/16/why-the-bronx-burned/</w:t>
      </w:r>
    </w:p>
    <w:p>
      <w:r>
        <w:rPr>
          <w:b/>
        </w:rPr>
        <w:t>AG_Z13</w:t>
        <w:br/>
      </w:r>
    </w:p>
    <w:p>
      <w:r>
        <w:t>我必须非常努力地工作才能得到唱片合约，我必须花费数年才能做到优秀，我必须练习才能弹好吉他，而在写出第一首好歌之前，我必须写整整一百首没那么好的。——泰勒·斯威夫特0118岁还带着点婴儿肥，穿着并不时髦的碎花裙。你对着话筒细述着对未来的期许：“希望自己已经是一线的歌手，正在做很棒的巡回演出，出了畅销专辑，而且这些专辑的素材是可以随着我成长的，而且最重要的是，永远都不会放弃我的粉丝。”10年了，泰勒·斯威夫特，那年的期许你都一一做到了。站在舞台上你早已光芒四射，在粉丝的眼中，你是那个拿下10座格莱美奖，史上最年轻荣获两度格莱美最佳专辑的女歌手；是史上唯一获以自己名字命名终身成就奖的女性；是坐拥5项吉尼斯世界纪录，7座音乐录影带，共计277项奖项肯定，入围提名高达589项令人骄傲的偶像；是缔造全球1.4亿单曲下载，专辑实销破4200万张的惊人成绩，成为迄今止最畅销音乐作品的保持者之一；是那个十年间一直在进步突破，令人惊喜的泰勒·斯威夫特。（图片来自google | 版权归原作者所有 ）022006年6月，你的主打单曲《Tim McGraw》发布，当初写下这首歌是因为你跟父母准备要搬家了，要离开当时的男朋友。因为他很喜欢Tim McGraw，这首饱含少女心意的歌，你想作为礼物送给他——September saw a month of tears,九月是眼泪之月An' thankin' God that you weren't here,To see me like that我感谢上帝你不在这里看着我落泪But in a box beneath my bed,Is a letter that you never read,但我的床下的盒子里藏着一封你从未读过的信From three summers backIt's hard not to find it all a little bitter sweet,三年前那个夏季是带着甜蜜和苦涩的回忆An' lookin' back on all of that, it's nice to believe:回首过往，我仍欣然相信When you think: Tim McGraw,当你想起蒂姆·麦格劳I hope you think my favorite song我希望你想起这首我最喜欢的歌你用了大部分时间在电台巡演中宣传专辑，你说：“电台巡演对于大多数歌手而言只需要六个星期，而我的搞了半年。”你自己烤饼干、画画，送给那些播放你歌曲的电台主持人。只有16岁的你，已经展现出了不同于同龄人的创作才华。032008年的《Fearless》对你、对粉丝来说都是一张很重要的专辑，那首《love story》现在已经被公认为是你的成名曲。把莎士比亚的经典悲剧《罗密欧与朱丽叶》和自己的生活实际结合在一起，谱写了一首恋人不屈从于命运安排，克服家人反对终成眷属的love story，你重新书写了这部经典悲剧的结尾，甜蜜美好，也更动人——Romeo, save me,罗密欧，拯救我痛苦的灵魂吧They're trying to tell me how to feel  他们总在试图左右我的思想This love is difficult, but it's real我们的爱情面对着重重的困难，却无比的忠诚坚贞Don't be afraid, we'll make it out of this mess不要害怕，我们终究会冲破困境It's a love story, baby, just say yes这就是我爱的故事，亲爱的，请答应我而这张高水准的专辑，也取得了傲人的成绩：《Fearless》一共获得Billboard 200榜首11周，它是2009年公告牌‘年度最佳专辑’，也是第52届格莱美奖中‘年度专辑奖’和‘最佳乡村专辑奖’得主。04“她的自我探索是在流行音乐史上最棒的故事之一。”《滚石》的编辑乔恩·杜兰曾这样评价《Red》，这是你的第4张专辑。这时候的你已经开始尝试音乐上的新方向。作为最初的“乡村天籁”，有乐评人认为这是一张几乎没有乡村痕迹的流行专辑。管他的，从fearless开始，你就一路fearless下去了。“她的第四张专辑也是她不再掩饰自己是流行巨星的第一张专辑”。——《纽约时报》从2010年开始制作到2012年完成，你花了整整两年的心血制作这张专辑，30多首歌里你只选择收录了16首。你说专辑里表达的都是自己这两年经历的“半陶醉的交往关系”，这种关系强烈且动荡。这样的感情在《I Knew You Were Trouble》中也体现的淋漓尽致——Cause I knew you were trouble when you walked in当你走进我生活的那一刻，我便知道你是我无法躲避的劫难So shame on me now只能责怪自己Flew me to places I’d never been你带我飞去，我不曾落足的边际Till you put me down oh直至将我狠狠丢弃I knew you were trouble when you walked in当你走近我生活的那一刻，我便知道你是我无法逃避的陷阱So shame on me now只能责怪自己Flew me to places I’d never been你带我看遍，我不曾浏览的风景Now i’m lying on the cold hard ground而此刻，我却只能将心贴在在冰冷的地面 （维密现场唱《I Knew You Were Trouble》）《Red》获得了巨大的成功。在美国，专辑以首周121万销量空降《公告牌》二百强专辑榜榜首，这是你的第三张冠军专辑。052014年，到了下一张专辑《1989》，你已经出落成了那个真正无所畏惧的泰勒。筹备这张专辑之初，团队中没有人看好你的转型，但你还是坚持下来了，很辛苦。有粉丝称这张专辑是“背负着整个团队不接受的任性之作”。你可以继续唱《Red》这张专辑风格的歌曲，但在你的观念里——人即要听从自己的内心，同时也要永于挑战从未涉足的领域。写《Welcome to New York》的你是什么样的心情呢，或许是抱着从乡村曲风转向流行之音的宣言，亦或许是回想过去在纽约生活的两年中你所经历的一切，语言的力量显得苍白，你用音乐唱了出来——The lights are so bright but they never blind me, me.灯光闪耀，但我从不被它们蒙蔽Welcome to New York, it’s been waiting for you欢迎来到纽约，这里早已在等候着你When we first dropped our bags on apartment floors,当我们第一次把行李放在公寓的地板上Took our broken hearts, put them in a drawer.把我们破碎的心整理好藏在抽屉里Everybody here was someone else before,这里的每个人都曾经是别人的影子And you can want who you want,你想跟谁在一起就跟谁在一起Boys &amp; boys and girls &amp; girls.男孩和男孩或女孩和女孩Welcome to New York, it’s been waiting for you.欢迎来到纽约，这里早已在等候着你也正是这张任性之作，让你在2016年拿下了第58届格莱美奖“年度专辑”奖，成为了第一名凭个人专辑夺得双年专的女歌手。你的获奖感言也让我印象深刻：“我想对所有在场的年轻女性说：将会有一些人试图削弱你的成功和名气，但如果你只是专注于工作，而不是让这些人影响你的方向的话，那么总有一天，当你得偿所愿，环顾四周，你会知道是你自己和爱你的人让你达成了目标，那将是世界上最伟大的感觉。”（图片来自news.xinhuanet.com）你无所畏惧，也希望我们如是。06暌违三年，2017年你携新专回归，一首《Look What You Made Me Do》成为火遍网络的撕逼专用曲，不光是粉丝，大众都在讨论你在这首歌中想要诠释的感情。也许是置之死地而后生吧。你已经从唱着love story的小女生变成了真正的女王，mv中一袭红裙坐在王座上的你气场全开，尝试着各种不同风格的造型，你穿着高跟鞋一脚踢开那个甜美的你，也许霸气中也带着一点愤怒吧，但你依然fearless地宣告——“抱歉，您拨打的电话无人接听，因为旧的泰勒已经不复存在”。一切就像你在歌里唱的——Honey, I rose up from the dead, I do it all the time亲爱的，我向来如此，浴火重生……I don't like your kingdom keys我不屑你们手握的奖杯They once belonged to me因为那些本属于我10年走来，你经历过媒体的中伤，也经历了许多爱情，总有人喜欢调侃说你的每一任男友都能得到一首歌。你从那个唱着“你要记得我呀”的青涩小女生一步一步变成现在高喊“我向来如此，浴火重生”的真正女王。你给了自己太多突破，也给了我们太多惊喜。（图片来自Tumblr | 版权归原作者所有）你曾说，人们会朝着发光发亮的东西丢小石子，但是你啊，你把这些石子全都打磨成了珍珠。28岁生日的时候，你没有在社交网站写下生日感言，而是转发了粉丝制作的10年前受访片段的视频，你完成了当年小泰勒许下的所有愿望，甚至更出色。泰勒，遇见你，我身中魔咒。</w:t>
      </w:r>
    </w:p>
    <w:p>
      <w:r>
        <w:rPr>
          <w:b/>
        </w:rPr>
        <w:t>AG_Z15</w:t>
        <w:br/>
      </w:r>
    </w:p>
    <w:p>
      <w:r>
        <w:t>文/ 密斯桃漫画/ 祁麟一直以来我有一个疑问奶茶妹妹被很多人羡慕但在纽约留学的中国女生们又是怎么看待她的遭遇的呢？采访手记章泽天最近一次登上微博热搜是参加位于旧金山NASA的“科学突破奖”颁奖典礼。再上一次是在蔚来汽车发布会现场作为投资人之一，接受李斌太太的采访，她说，“我老公花了10秒决定投资”。这一年，章泽天多次成为焦点。或者说，自2009年那张手拿奶茶的照片走红网络，到保送清华，赴美留学，再到与知名企业家恋爱结婚生子，她一直都是热点话题。对于这段相差19岁的恋情，人们褒贬不一， 有人嗤之以鼻，也有人说她是人生赢家。于后者而言，纽约是章泽天完成从“奶茶妹妹”到上市公司总裁太太身份的转变之地，那是她和京东总裁刘强东相识相爱的城市。Paul Graham在《市井与雄心》中说，“伟大的城市吸引有抱负的人，当你徜徉于此，它将以上百种方式向你传递信息：you could do more，you should try harder. ”纽约无疑是座伟大的城市，容纳了来自世界的野心与抱负。不知道这个1993年出生的南京女生走在纽约街头时，接受过的是怎样的信息。在纽约，到底有多少也想成为奶茶妹妹的中国女孩呢？或者说，这些姑娘又是如何看待她的呢？采访者密斯桃2017年12月访谈末尾，当我问起“打算怎么跨年时”，Katryna说就在几分钟前收到了心仪商学院的面试通知，面试时间定在新年第一天，所以跨年估计要在家准备了。Vivian已经订好了回国的机票，去参加婚礼，据说新郎的朋友质量上乘。看朋友圈，Elizabeth已经在Aspen了，她的新年大概会继续在滑雪场的酒吧喝Veuve Clicquot。至于宝宝，“我已经连续3年在拉斯维加斯跨年了”她冲我眨了眨眼睛。新年过后她们又将回到纽约——全世界最脏乱差的地铁和最繁华的金融中心共存的城市，这里包罗万象，有很多好看的，没那么好看的；聪明的，没那么聪明的；有野心的，没那么有野心的姑娘，以及，各式各样的选择和人生。—E·N·D—</w:t>
      </w:r>
    </w:p>
    <w:p>
      <w:r>
        <w:rPr>
          <w:b/>
        </w:rPr>
        <w:t>AG_Z14</w:t>
        <w:br/>
      </w:r>
    </w:p>
    <w:p>
      <w:r>
        <w:t>这是新媒体创作大赛的第七篇作品点击这里阅读往期作品▼你所羡慕的留学生光鲜日常，只是他们的冰山一角 艰辛！一个半世纪来国人的留学之路 —Vincent— 145 年前的 8 月 11 日，一群平均年龄十二岁的中国少年由上海出发，跨越太平洋，在美国旧金山登陆。他们是中国的第一批公派留学生，年龄尚小于我们，稚嫩的臂膀上已经肩负起了强国富民的艰巨使命。  容闳来源：history.sina.com “幼童出洋”的想法出自清朝官员容闳，亦是首位留学美国的华人。在曾国藩、李鸿章等支持下，清政府先后派出四批共 120 名学生赴美留学。在当时，留洋被认为是有辱门楣之举，因此“富二代”，“官二代”等富贵人家的子弟都不愿申请留学。最终，前往留洋的学生们大都家境贫寒，出国留学对于他们是破釜沉舟之举。  留美幼童出行前合影来源：sohu.com 他们有着比当代留学生更艰巨的语言障碍。为了使留学生们能尽快适应美国的语言环境和生活方式，幼童们被分配到几十个不同的 “Home Stay family”中，开始了他们崭新的求学生涯。  1876 年，在美国的“留美幼童”周传谏来源：sohu.com 他们有着比当代留学生更严重的 Culture Shock。留学生们在美国依旧穿着清朝的传统服饰：瓜皮帽，蓝缎褂，崭新的黑皮鞋，头后还留着一条油光可鉴、乌黑漆亮的小辫子，走到哪里都是观者如云。每当小留学生们上街，就会有一群美国小孩跟在背后围观，指着他们的小辫子高喊：“中国女孩子！”这让小留学生们更加难堪，有的急的想哭。  “留美幼童”打扮来源：wikipedia.org 好在这些幼童们的学习能力极强，经过两年的高强度学习后，多数小留学生们都进入了更高一级的学校学习。他们的成绩放在当今也是首屈一指，在一百二十名留学生中，20 人考入耶鲁大学，8 人考入麻省理工学院，10 人考入哥伦比亚大学，其余不少也考入哈佛、康奈尔以及宾夕法尼亚大学。时过境迁，留学生们不再愿意穿长袍马褂，反之更愿意穿着西式打扮，甚至有不少人将脑后的长辫剪去。他们长期受到美国文化、教育的影响，开始逐渐认同自由、民主、人权等先进理念，对繁琐的封建礼教以及四书五经等中华教育经典失去了兴趣。  留美幼童之一——詹天佑来源：china.com.cn 清朝官员则认为这些幼童抛弃了祖宗留下的传统，留学生们第一次遭到社会的谴责。清政府原希望在保持封建统治和文化传统的前提下，利用西方先进的科技挽救垂死的清王朝，然而幼童留美的结果却与这一初衷大相径庭。他们在洋务一事上逐渐失去了信心，在幼童留美计划进行到第十年的时候，由于封建势力强烈反对，半路夭折。 幼童被撤回的消息，对这些幼童，乃至教育幼童的美国老师和朋友，都似晴天霹雳。就连时任耶鲁大学校长的诺亚波特以及马克吐温都联名致信清政府，恳请他们让中国留学生们留下完成学业，这也是中国留学生第一次在美国引起如此大的轰动。 来源：sohu.com 然而清政府执意将留学生们遣送回国，最终只有詹天佑和欧阳庚在耶鲁大学完成了学业，其余留学生均被迫返国。 “留美幼童”后来的卓越成就，无疑给了当初谴责他们的人重重一击。中国铁路业、电报业、矿业的开山鼻祖都出自这群“留美幼童”。“留美幼童”对中国教育界的影响不言而喻。清华大学第一任校长唐国安、北洋大学校长蔡绍基、山东大学第一任校长以及复旦大学创办人唐绍仪，都是当年的留美幼童。从此之后，中国的留学热潮由此拉开序幕。清朝末年到民国的几十年内，清政府凭借庚子赔款先后送出了三批留美学生，不少家庭也愿意将自己的子女送出国门，除了美国，日本也逐渐成为一处留学胜地。胡适、鲁迅、钱学森等在当时中国文坛、科学界名震一时的学者也是通过这次机会走出国门，报效祖国。胡适赴美 时至今日，中国留学生已然成为世界上最大的留学生群体，每四名留学生中就有一名来自中国。我们留学的目的也不再同过往一样，无非是为了自己和家庭。报效祖国，我想我们潜意识里有这个想法，但总是放在前二者之后。尽管中国留学生成绩一向名列前茅，但是能像第一代留学生那般大比例进入美国名校的学生也只是凤毛麟角。 “伊利诺斯巴士事件”截图 当然，我们也不会再像他们一样因为衣着打扮被外国人而嘲笑，但在外国社会里，我们依旧是弱者。诸如“亚裔分类”、“伊利诺斯巴士事件”以及“哥大撕名牌事件”等歧视华人的事件层出不穷，引发华人社会公愤，但在事件风波平息之后不了了之。 由此可见，外国人对我们的刻板印象仍然没有完全消失。在许多人外国人眼里，中国留学生仍然是一群只会聚在一起讲中文的数学学霸。他们说中国没有民主，没有言论自由，没有脸书，Ins, Snapchat。可我觉得，微博和微信也挺好用的。我也因为这些刻板印象而碰了许多次钉子。有一次数学测验失手了，成绩出来的隔天被数学老师质问为什么近两次成绩波动这么大。我答我自己也不是十分清楚，大概是做题时粗心了些，也找不到详细的原因。老师一脸沉默地看着我，对我说：“哥们，你是亚洲人诶。”于是我们两人同时陷入了沉默。  甚至加入外国人的小团体都有些困难。在潜意识里，外国学生，包括我们自己，都认为自己应当和同肤色的人打交道。我和几个白人同学一同吃午饭时，他们聊的很起兴，但是由于较大的文化差异，我对于他们的话题完全不理解。让我难堪的是，有位同学义正言辞地对我说：“那边有张桌子，坐满了中国人，你可以去加入他们。”的确，中国留学生无论在世界各地都喜欢扎堆成群，但是并不代表我们只会讲中文，更不代表我们不合群。也许这并不算得上是种族歧视，因为所有人对于各国留学生主动扎堆的情况都已经见惯不惯了。可是它让十几岁的我第一次体会到，要融入一个新的集体，你的国籍有可能是你最大的障碍之一。我很感激我的祖国。他让我尝尽华夏九州天南地北的美食，让我熟练掌握着一门世界上最难且最有底蕴的语言。如果我的祖国不够强大，我也无法来到这里求学。相比一百四十年前的第一批留学生初来乍到之时的不适，我还能在当地勉强生活。我穿着和外国人一样的潮牌衣服，用着一样的社交软件，偶尔讲两句美式英语也不在话下。我的留学生活固然并不轻松，但也远比不上一百四十年前。祖国在变强，我们也在变强，我们留学是为了改变自己的生活，但是不能忘本。</w:t>
      </w:r>
    </w:p>
    <w:p>
      <w:r>
        <w:rPr>
          <w:b/>
        </w:rPr>
        <w:t>AG_Z12</w:t>
        <w:br/>
      </w:r>
    </w:p>
    <w:p>
      <w:r>
        <w:t>本文来源于微信公众号：澳洲红领巾微信ID：honglingjinau全球最美女博士.?我们对于女博士的理解，一般存在于一种刻板印象：超级宅女，能力强过男人，年龄大过女人，最主要的是没有性别特色...对于女博士，很多人也会不自觉地贴上这样几个标签“大龄剩女”，“情商为零”，“性情古怪”，“难以相处”....然而最近有一位在外网爆红的女博士刷新了人们的认知，被评为“最美女博士”我们来看一下这个她平时的画风吧~高颜值，身材火辣~穿着前卫，完全让人把持不住这个肤白貌美大长腿，穿着还火辣性感的妹子叫May Wang，是一名马来西亚华裔~她在IG上有35万粉丝，FB上也有近10万人关注，妥妥的一名网红！还是刷爆了国外的朋友圈的那种。之所以May的人气这么高，主要是因为她给女博士进行了全新的定义！身高173cm，一条长腿又白又细，长相甜美可人，身材凹凸有致~伦敦工商管理PhD在读三年级，May是妥妥的女学霸~颜值与才华兼具，而且May可不是个埋头苦读的书呆子，她大多数时尚女性一样，爱打扮、爱旅游、尤其对逛街情有独钟。除了喜欢美，她也展现了博士生的强悍逻辑思维和创业能力，利用自己的高人气，创建了个人时尚品牌，同时还是祖马龙香水的代言人。人们常说：明明可以靠脸吃饭，却非要靠实力....就和流氓会武术谁也挡不住一样无解。不过她的求学之路并没有想象的那么顺利，初到英国时，紧张和害羞让她连句完整的话都说不出~完全陌生的环境，学业方面也困难重重，May甚至觉得自己没有办法拿到硕士学位。因为不自信，她也很少参加集体活动，拍照时肢体和表情都很僵硬。消沉了一段时间后，她觉得现在的生活就是在浪费时间，自己必须要改变了，不管是内在还是外在，她都不想荒废。May决定通过自己的努力，从路人变成女神。为了练习口语，让自己有更多的锻炼机会，她选择去咖啡店兼职，调整好心态，大胆尝试，让自己的发音更加自然和标准。她每天泡在图书馆，让自己快速提高学习成绩，还抽空自学了法语。读书之余，她也时刻提醒自己保持身材，都会在健身房花费大量的时间。努力和汗水是最不会骗人的！付出了多少，就会得到相应的回报~就这样坚持了两年，2013年，May拿到了硕士学位，紧接着又申请到了工商管理博士学位。“我还记得2013年某一天，我在星巴克的坐位上用电脑，当点开一封EMAIL时，我马上就哭了出来，因为那是学位成绩单，我拿到非常高的成绩。我感到惊喜又不敢相信，觉得付出的一切都得到了回报！老实说，我为自己骄傲，因为我忘不了初到英国时，我太害羞了，结结巴巴连一句完整英文句子都讲不出来！”读博后，May表示，自己并不希望做一个传统的，只知道读书的书呆子，而是要做一个全能型的人才！所以她创立了自己的时尚品牌，也在Ins和FB上运营自己的形象~这些都是一种宣传和投资！在网络上红了之后，May身边出现了大批追求者，不过她已经有一个帅气的男票啦~她想对那些被拒绝的男孩子说：一定要保持自信心，被拒绝是这个世界最正常的事，要学会淡定，千万别因为被拒绝一次就仿佛世界末日来临。其实女博士并不是“第三种人”，她们恰恰是社会上最优秀的一群女性，工作能力强，对生活充满情趣，容颜终会老去，读书和健身沉淀出的气质才能伴人终老，她们是真正的魅力女神。每个人的幸福都要靠自己去把握，享受生活，敞开心扉，美貌和智慧完全不冲突~</w:t>
      </w:r>
    </w:p>
    <w:p>
      <w:r>
        <w:rPr>
          <w:b/>
        </w:rPr>
        <w:t>AG_Z18</w:t>
        <w:br/>
      </w:r>
    </w:p>
    <w:p>
      <w:r>
        <w:t xml:space="preserve">  来   源：视觉志（ID：iiidaily）    作   者：不一最近看到多个年终盘点总结2017年的刷屏热点事件娱乐圈的风风雨雨总无一例外占据半壁江山白百何泰国约会小鲜肉薛之谦李雨桐互撕大战鹿晗关晓彤公布恋情李晨求婚范冰冰奚梦瑶维密秀摔倒.....而不管在哪一份总结名单里对那群离开的人都没有只言片语的提及 ∇黄大年、李佩、周有光、任新民、屠善澄、吴文俊刘宝琛、陈学俊、申泮文、张忠培、柯俊、朱英国南仁东、朱显谟、吕必松、高伯龙、余光中、童志鹏他们悄悄的离开没有打扰公众半分太多的人对他们一无所知然而他们却是当之无愧的“大国脊梁”也是最不该被遗忘的存在2017年1月8日逝世他是我国著名的地球物理学家国家“千人计划”专家让我国在航空重力梯度仪的研制上实现了从无到有且让数据获取能力和精度与国际的差距至少缩短了20年理论算法达到了国际先进水平我没有敌人、也没有朋友，只有国家利益。——黄大年2008年，中国开始实施“海外高层次人才引进计划”（“千人计划”），当时已经是国际知名的战略科学家，在英国名利双收的黄大年用最短的时间辞职，卖掉房子，回到了国内。有外国媒体报道说：“他的回国，让某国当年的航母演习整个舰队后退100海里。”回国十几年，他将全部的时间和精力都投入到工作中，带领团队创造了多项“中国第一”，为我国“巡天探地潜海”填补了多项技术空白，使中国真正进入“深地时代”！一次他因为高强度工作晕倒，手里却还死死抱着自己的电脑，醒来后他的第一句话是：“我要是不行了，请把我的电脑交给国家，里面的研究资料很重要。”2017年1月8日，黄大年因病逝世，享年58岁。黄大年在给同学的毕业赠言中写道：“振兴中华，乃我辈之责”。他用一辈子践行了这句话。2017年1月12日逝世她是“两弹一星”元勋郭永怀先生的夫人被称作“中科院最美的玫瑰”“中国应用语言学之母”曾长期担任中国科学技术大学和中国科学院大学的英语教授没有人数得清，中科院的老科学家有多少是她的学生李佩曾和李政道一起帮助中国第一批自费留学生走出国门。当时没有托福、GRE考试，她就自己出题，李政道在美国选录学生。她还筹建了中国科学院研究生院（后更名为“中国科学院大学”）的英语系，培养了新中国最早的一批硕博士研究生，当时国内没有研究生英语教材，她就自己编写，教材沿用至今。70多岁李佩开始学电脑，近80岁还在给博士生上课。晚年的她用10多年，开设了600多场比央视“百家讲坛”还早、还高规格的“中关村大讲坛”，请的都是各个领域的大牛，有人说：“也只有李佩先生能请得动各个领域最顶尖的腕儿。”年老她将毕生积蓄60万全部捐出，她说：“捐就是捐，要什么仪式”，像是做了一件极为平常的事情一样，捐完就结束了。2017年1月12日，李佩先生去世，享年99周岁。她是中国最后一位精神贵族。    2017年1月14日逝世     他对中国语文现代化的理论和实践做了全面的科学的阐释发表专著30多部，论文300多篇在国内外产生了广泛影响被誉为“汉语拼音之父”50岁以前，周有光是个经济学家；50岁以后，他成了一位语言学家，主持制订了《汉语拼音正词法基本规则》；到了85岁的时候，他又博览群书，研究文化学问题，成为一名启蒙思想家。对他来说，退休只是换了个地方工作而已。《晶报》曾经评论他：周有光是中国最敢讲真话的知识分子。2017年1月14日，周有光逝世，享年112岁。他用112年活出了别人的几辈子。2017年2月12日逝世他是航天技术与液体火箭发动机技术专家是我国火箭总体设计第一人他曾领导我国第一颗人造卫星“东方红一号”的发射是中国导弹与航天技术的重要开拓者之一这辈子我就做了一件事，那就是中国航天。——任新民1948年，法国布法罗大学第一次聘任了一位年轻的中国人为讲师，他就是任新民。执教不到一年，当新中国即将成立的消息传来时，任新民没有一丝犹豫辞去了美国优越的职业，碾转回到国内，为中国的航天事业奉献一生。1975年他连续组织了3颗卫星的成功发射，尤其是组织使用长征二号运载火箭，第一次成功地发射和回收了第一颗返回式卫星，使我国航天技术进入了世界先进行列，成为继美苏之后，世界上第三个掌握返回式卫星技术的国家。即使进入耄耋之年，他依然放不下中国的航天事业，担任载人航天工程论证小组首席顾问，助力中国航天事业进一步的发展。2017年2月12日，任新民逝世，享年102岁。从零开始，他把中国首颗卫星送上天。一生倾其所有，只做了航天一件事。2017年5月6日逝世他是我国人造卫星工程开拓者之一中国自动化学会的创建人之一“863”计划航天领域专家委员会首席科学家为促进我国自动化科学技术的交流与发展和国际间的友好往来做出了重要贡献屠善澄的一生就是祖国需要什么，我就做什么。起先国内模拟计算机要靠苏联供货，1956年9月起，屠善澄带领科技人员先后研制出MZ-2和MZ-4模拟计算机，为后来的巨型计算机奠定了技术基础。后来又去研究人造卫星控制系统，编写《关于发展我国载人航天的意义与作用》，为后来我国发射的人造地球卫星控制系统提供了参考；再接下来，他又开始研究红外寻的制导导弹控制系统，并且再次取得成功；1968年开始，屠善澄又“回归”到卫星领域，持我国第一颗地球卫星同步静止轨道试验通信卫星“东方红二号”的控制系统研制和飞行试验全过程。他还长期担任兼职教授，为中国培养了许多自动控制科技人才。2017年5月6日，屠善澄逝世，享年93岁。2017年5月7日逝世他是我国著名数学家为拓扑学做了奠基性的工作他开创了崭新的数学机械化领域他的示性类和示嵌类研究被国际数学界称为“吴公式”，“吴示性类”，“吴示嵌类”至今仍被国际同行广泛引用不管一个人做什么工作，都是在整个社会、国家的支持下完成的。有很多人帮助我，我数都数不过来。我们是踩在许多老师、朋友、整个社会的肩膀上才上升了一段。我应当怎么样回报老师、朋友和整个社会呢？我想，只有让人踩在我的肩膀上再上去一截。我就希望我们的数学研究事业能够一棒一棒地传下去。——吴文俊为了解决机器证明几何定理的问题，他年近花甲从头学习计算机语言，经过近十年的努力，他用机器证明几何定理终于获得成功。 他开创了近代数学史上的第一个由中国人原创的研究领域数学机械化，实现了将繁琐的数学运算、证明交由计算机来完成。 他曾与华罗庚、钱学森一起获得首届国家自然科学奖一等奖；也曾获得首届国家最高科技奖，但无论获得怎样的成就，吴文俊总是一笑而过，在他看来，还有更多需要他去学习的东西。中科院数学与系统科学研究院曾在每周四举办学术讨论班，那时81岁的吴文俊仍是班上的常客，积极参与讨论，提出新的观念看法。2017年5月7日，吴文俊逝世，享年98岁。希望如吴老所愿：数学研究事业能够一棒一棒地传下去。2017年6月21日逝世他是岩土工程专家中国随机介质理论奠基人及其应用的开拓者回采了原来大量划为永久损失的国家资源20世纪60年代后期以来，刘宝琛主持了国家重点开采的许多项目，均获成功，创造了巨大的经济效益，并把随机介质理论推广应用于铁矿、金矿、磷矿的开采,美国、澳大利亚等国也采用了他的理论。担任中南大学土木建筑学院院长时，刘宝琛年事已高，且患有高血压、心血管等疾病，但他仍然带病准时上下班，参加各种会议。还自己出钱设立“院长奖”，以奖励为土建学院争得荣誉的老师和同学，每年坚持培养博士生数人。年逾花甲，仍然主动下到废矿井考察开采情况及岩层结构，即使知道前路危险，依然不曾有丝毫退却。有人把从事采矿工作、岩土工程的人称为“煤黑子”“土疙瘩”，而刘宝琛却认为，只要能为祖国作贡献，自己心甘情愿当“煤黑子”“土疙瘩”。2017年6月21日，刘宝琛逝世，享年85岁。干惊天动地事，做隐姓埋名人。2017年7月4日逝世他是中国锅炉专业、热能工程学科的创始人之一多相流热物理学科的先行者和奠基人主持创建了中国第一个锅炉专业创建了全国唯一的动力工程多相流国家重点实验室既然去西安扎根西北黄土地，就不要再为房子而有所牵挂，钱是身外之物，不值得去计较。——陈学俊上世纪40年代，国内正处于动荡，陈学俊本有机会去到台湾，名利双收。然而他却坚定选择留在了国内。当中央号召迁至西安、支援大西北建设时，他又果断放弃了上海的房子，举家西迁，这一迁就是60余年。他说：“上海的房子，后来我就送给上海的房管局，那是很值钱，在这个国际饭店后面，那留到现在那很值钱，我不觉得可惜，我支援西北了。”他筹建了中国高校中第一个锅炉专业，开出了锅炉专业的全部课程；筹建了中国高校第一个工程热物理研究所；组建了中国第一个动力工程多相流国家重点实验室。育人六十余载，陈学俊亲自教过的学生有2500多人，他们中的绝大多数已经成为我国动力工业领域的骨干力量，不少人成为有重要贡献的专家、教授。2017年7月4日，陈学俊逝世，享年99岁。2017年7月4日逝世他是我国第一个没有出国留学、没有博士学位的中科院院士编写出我国化学界第一部中文教材研制出我国第一代镍氢电池更为创建南开大学新能源材料化学研究所南开大学化学系应用化学研究所奠定了基础我一生的时间就干了两件事，一个是爱国，一个是化学——申泮文全面侵华战争爆发后，申泮文毅然投笔从戎，南下参与淞沪会战，后又重新回到大学继续未完成的学业。1940年申泮文毕业于南开大学化工系，此后70余年的时间里，他从未离开过自己钟爱的教育事业，90岁高龄的他仍在坚持给本科生讲课，而且从不迟到。“让中国的高等化学教育走在世界前列！”是这位执教化学基础课时间最长，的化学家一直以来的梦想。为了编写出“赶超国外最先进的教材”，他笔耕不辍，一生出版了总计70余卷册3000余万字的著作，成为我国最高产的化学家。即使重病在床上不能行走，他还让人把电脑搬到身边，在病房里继续工作，病房里的写字台上总是堆着厚厚的资料。2017年7月4日，申泮文逝世，享年101岁。2017年7月5日逝世他一手创办了吉林大学考古专业先后在多个地方主持大规模的考古研究工作后又担任故宫博物院院长推动故宫管理从传统向现代转型半个世纪前，他的著作《元君庙仰韶墓地》，被海外学者称为研究中国史前亲族组织的典范，打破了“硬套社会发展规律教条的怪圈”，他主旨多项大型考古，填补了中国考古史上的一系列空白，开创了史前仰韶时期新石器时代的考古研究。一手创办吉林大学考古专业，使吉林大学后来和北京大学一起，成为两个全国性的重点考古教研基地。后又担任故宫博物院院长，重新定位故宫博物院的发展方向，摸清家底儿、开展学术研究、逐步限流……他的理念一直被故宫后来者继承并发扬着。有人请他去参加鉴宝类电视节目，挂个名就有钱拿，还有人想付大笔稿费让他写一些“特定的”文章，他都拒绝了：这辈子，我不谋官，不谋利，不惧权威。我不为会议写文章，不为稿费写文章，不为职称写文章。想说话了就说，该发火的时候就发。不看任何人脸色，也不看钱的脸色，这就是我的追求。2017年7月5日，张忠培逝世，享年83岁。这就是张忠培作为考古人的一生。2017年8月8日逝世他是中国科学院资深院士中国金属物理、冶金史学科奠基人创始贝茵体相变的切变理论发展了马氏体相变动力学国际同行称他为贝茵体先生（Mr.Bain），因为他首次发现贝茵体切变机制，是贝茵体切变理论的创始人。国外很多机构都曾发出邀请，给予高工资高福利希望他前去工作，然而柯俊都一一婉拒。他的一生都在为中国的钢铁事业付出，他率先在研究中引进电子显微镜，创立了中国第一个金属物理专业，筹建了中国最早的金属研究所，开拓冶金材料发展史的新领域。他从英国留学回来时，那时全国几乎没有完整的钢铁联合企业，美国年钢产量是中国的近600倍，而他离开时，中国的钢产量已经位列全球第一。2017年8月8日，柯俊逝世，享年101岁。根据柯俊生前遗愿，他的遗体将捐献给武汉大学医学部用于教学和科学研究，为国家的教育科学事业做出最后的贡献。拳拳报国赤子心。柯老，一路走好。2017年8月9日逝世他是我国著名遗传学家和水稻生物学家我国杂交水稻研究的先驱我国杂交水稻事业的重要奠基人之一他和研究团队选育的红莲型和马协型杂交稻新品种已累计推广上亿亩我是农民的儿子，深知农村生产力的落后以及农民生产与生活的疾苦，我要为改变农村落后面貌尽到自己的力量。——朱英国世人皆知袁隆平，何人知晓朱英国？在杂交水稻领域，朱英国的成就可以与袁隆平比肩。朱英国曾和科研人员一起培育出“红莲”第一代，而红莲型、袁隆平的野败型、日本的包台型，被国际公认为三大细胞质雄性不育类型。而且只有“野败型”和“红莲型”在生产中大面积推广种植，被冠以“东方魔稻”的美称。朱英国不仅是一位杂交水稻研究的大家，在研究团队建设和提携后辈方面也是不遗余力。直到去世前的最后一个晚上，病床上的他还在辅导学生。2017年8月9日，朱英国逝世，享年78岁。记住袁隆平，也记住朱英国。2017年9月15日逝世他曾任FAST工程首席科学家兼总工程师负责500米口径球面射电望远镜（FAST）的科学技术工作他和团队让中国成为了世界上看得最远的国家1984年，南仁东就持完成欧洲及全球十余次观测，成为全世界最顶尖的天文科学家之一，就在声名赫赫的时候，他却选择了回国，放弃薪水比国内高300多倍的工资，就任中国科学院北京天文台副台长。1993年，日本东京国际无线电科学联盟大会上，科学家们建造新一代射电望远镜接收更多来自外太空的讯息，南仁东于是跟同事说：咱们也建一个吧。为了这句话，他坚持奋斗了22年，从1994年项目预研究到2016年建成，这其中付出的艰辛不言而喻，即使后来身患癌症，他仍旧带病坚持工作。然而在FAST“天眼”建成后的第二年，他永远离开了人间。2017年9月15日，南仁东逝世，享年72岁。在这个满地都是金钱的年代 ，他却抬头看见了月亮 。2017年10月11日逝世他是中国黄土区土壤及土壤侵蚀学科的开创者和奠基者毕生致力于黄土高原水土保持与生态建设工作为了心中“黄河清”的梦想，默默奉献在广袤的黄土高原为中国黄河中游泥沙治理工作做出了巨大贡献黄河不清，我死不瞑目。——朱显谟1959年，为了支援大西北建设，朱显谟离开了生活和工作条件优越的南京，举家迁往西北农村，在没有卫生间和厨房、吃水还要到共用自来水龙头接的小平房里，朱显谟待了50多年，毫无怨言，为治理黄河贡献了一生。上世纪80年代初，朱显谟提出“黄土高原国土整治28字方略”，受到党和国家领导人的高度重视和肯定。在该方略实施下，黄河流域治理已见成效，黄河流失土壤泥沙已由13亿吨减少为3亿多吨。如今，黄河水清，斯人逝去。2017年10月11日，朱显谟逝世，享年102岁。何其悲哀。2017年11月22日逝世他是原北京语言学院（现北京语言大学）院长国家汉办第一任主任世界汉语教学学会第一任会长对外汉语学科的奠基人著名语言学家、语言教育家吕必松先生是对外汉语专业最大的元老。对外汉语教学、汉语国际教育过去是没有的，他一手开创了这个学科，确定了这一学科的基础理论范畴。对外汉语可以有今天的地位，对外汉语系在全国遍地开花，孔子学院遍布全球，HSK考试成为全球汉语考试的唯一标准，这一切都离不开吕必松先生。2017年11月22日，吕必松逝世，享年82岁。这是所有对外汉语人都应该感谢的老人。2017年12月6日逝世一生从事激光陀螺研制率先对激光陀螺的基本理论进行深入、系统的研究使得我国成为继美俄法之后世界上第4个能够独立研制激光陀螺的国家在航空、航天、航海特别是军事领域有重大应用价值外国有的、先进的，我们要跟踪，将来要有；但并不是说外国没有的我们不许有。——高伯龙现代战争中，以激光陀螺为核心部件的自主导航系统，可以不受各类通讯系统的限制，精确制导对目标实施打击。以激光陀螺为核心部件的自主导航系统这项技术，世界上只有中国等极少数国家掌握，创造这一佳绩的便高伯龙领衔的国防科技大学激光陀螺团队。在上个世纪70年代中期到90年代中期这段全国激光陀螺研制最为艰难的20余年间，高伯龙率领的国防科大激光陀螺研究团队从零起步，从基本原理的研究、主攻方向的确定，到一项项工艺技术的突破，在重重艰难险阻中开辟出了一条具有中国自主知识产权的研制激光陀螺的成功之路。2017年12月6日，高伯龙逝世，享年89岁。2017年12月14日逝世他一生从事诗歌、散文、评论、翻译自称为自己写作的“四度空间”作家梁实秋曾称赞他“右手写诗、左手写散文，成就之高、一时无两”余光中从事文学创作超过半个世纪，驰誉海内外，一首《乡愁》在全球华人世界引发强烈共鸣。龙应台曾评余光中的离开：余光中走了，在七十年的台湾文化史上，是一个时代的结束。从疼痛彻骨的迁徙流亡思乡，到意气风发的“希腊天空”的追寻，到回眸凝视决定拥抱枋寮的泥土，到最后在自己拥抱的泥土上又变成异乡人，余光中的一生就是一部跨世纪的疼痛文化史。2017年12月14日，余光中逝世，享年89岁。愿天堂没有乡愁，老先生一路走好。2017年12月19日逝世他是我国综合性电子信息系统研制的带头人国家级重点工程的开拓者之一他领导研究与国际开放系统互联标准一致的中国研究网是我国与国际联网最成功、最早的系统之一我们都是从战乱中走出来的，亲眼目睹着侵略者对我们的亲人、朋友所犯的一切罪行。虽然我们没有拿起武器去复仇，但我们一定要用双手，用科学建设新的中国，再也不允许任何人侵略她，再也不允许任何人欺凌我们！——童志鹏从研制第一批国产军用电台、中国第一代机载雷达到开拓并奠基中国综合电子信息系统，童志鹏见证并参与了新中国军事电子工业从无到有、从小到大的全过程。他主持研制成功的地面微波脉冲接力机、中国第一代机载雷达等电子设备与系统，后来成为“两弹一星”电子系统的核心装备。2017年12月19日，童志鹏逝世，享年93岁。哪有什么岁月静好，不过有人负重前行。黄大年生前曾经说过：能让中国立足于世界民族之林有一帮人在拼命英雄已落幕却不该被遗忘我们每一个人，都应该知道谁才是真正的国家脊梁2017年他们走了2018年他们也不会再回来了想起一句话“记得我的好，或者，记住我就好”……关于作者：视觉志（ID：iiidaily）用文字记录生活，用照片描绘人生，每晚听你倾诉喜怒哀乐，陪你走过春夏秋冬，撑起朋友圈数千万人的精神世界。转载请联系（ID：iiidaily）授权。</w:t>
      </w:r>
    </w:p>
    <w:p>
      <w:r>
        <w:rPr>
          <w:b/>
        </w:rPr>
        <w:t>AG_Z16</w:t>
        <w:br/>
      </w:r>
    </w:p>
    <w:p>
      <w:r>
        <w:t>美国最近爆发致命流感已造成34人死亡据美国疾病控制和预防中心（Centers for Disease Control and Prevention）的最新周报（截止到2017年12月23日）显示，美国出现“大范围流感”的州从23个迅速增加到了36个。“大范围流感”则是指一个州超过50%的地区出现流感。这场由H3N2病毒导致的流感已造成34人死亡，而每10万人中就有近9人感染。其中感染率最高的人群是65岁及以上的老人，其次则是50岁至64岁人群以及4岁以下儿童。亚利桑那州：一名儿童，一名20岁的女子（确诊一天后死亡）加利福尼亚州：至少有11个小于65岁的人已确诊死亡（并未符合易感人群为65岁以上老人的数据）特拉华州：47岁男子与83岁女子北卡罗来纳州：12人（包括一名儿童）南卡罗来纳州：7人（均为65岁以上老人）由于气候寒冷，低温，所以以往的流感高发期常常会发生在每年的2月，而今年美国多处打破了新年夜低温记录，迎来了“史上最冷跨年”。极寒的天气让流感的传播变得更加严峻。(今年早早就已成“冰川”的尼加拉大瀑布）今年美国的流感疫情也与往年有所不同，病例数上升幅度较为明显，在整个南部和中西部地区尤其严重，加利福尼亚州和亚利桑那州也受到特别严重的打击。美国太平洋西北区，五大湖区和新英格兰地区的病例较少。CDC逐周查看数据后发现，病例数正在迅速增长，上图显示的那些“红色”区域正快速向北扩展。根据CDC的数据，共有8个州在最近一个监测周期间有类似流感疾病的活动，其中包括佛罗里达和阿拉斯加州，其中14个州的活动极少，包括华盛顿州，俄亥俄州，密歇根州等。而另一个不容忽视的原因则是：流感疫苗有效率大大下降！据USA Today报道，通常流感疫苗的有效率为40%-55%，而此次的流感疫苗有效率仅仅只有10%-33%。可以说是非常低了。H3N2病毒是一种传染性强、传播速度快的疾病。可通过感染者飞沫，打喷嚏、咳嗽等传播。除高危易感人群外，美国疾病控制和预防中心呼吁最好能在家中休息，在发烧24小时内尽量避免外出，以避免再次传播。根据此次数据表示，H3N2病毒能在病患出现症状前一天直至症状产生后5-7天后传染健康人群，如果您认为周围有人感染病毒，请避免过近接触，尽量不使用病患使用的卫生间、餐具、毛巾等私人物品。医学专家呼吁虽然此次的疫苗有效性并不能保证完全免疫H3N2病毒，但是目前为止最有效的预防方式还是接种疫苗。6个月及以上的任何人群均可接种此次疫苗，由于流感高峰常常会在2月，现在接种疫苗并不晚！接种疫苗也不需要任何医嘱，并且几乎所有医疗保险均能提供免费接种。感染H3N2病毒之后，患者易急起高热、发冷、头疼、咽喉肿痛、鼻塞咳嗽、全身疼痛、显著乏力和轻度呼吸道症状。通常，大多数人会在少于2周内痊愈。如果家中有儿童，家长应对以下几个症状产生重视：呼吸困难、呼吸急促、皮肤呈蓝紫色、饮水过少、精神不佳、四肢无力、发烧、婴儿不爱被抱、呕吐等。由于H3N2的针对药物最有效时期为感染后的前2日，因此美国疾病控制和预防中心呼吁高危易感人群在产生上述症状后，立即去医院寻求帮助。此次流感会引起急性肺炎等并发症，甚至导致死亡！（高危易感人群指：长期慢性病患者，癌症患者，HIV感染人群，5岁以及以下儿童，65岁以及以上老人，孕妇以及产后2周内人群，糖尿病、心血管疾病、以及哮喘患者）如果发现疑似发烧（101-104华氏度）持续3-5天，并有咳嗽症状，并且不方便去医院就诊的患者，美国疾病控制和预防中心推荐了几种不需要医嘱便可以买到的药物：扑热息痛类（acetaminophen）：Tylenol ; 抗炎、镇痛类药物（ibuprofen）： Advil, Motrin ; 以及仅限成人使用的阿司匹林（aspirin）。最后，小编祝各位日报读者新年快乐，身体健康！Reference:https://www.cdc.gov/flu/weekly/index.htmhttps://www.cdc.gov/flu/swineflu/h3n2v-cases.htmhttps://www.cdc.gov/flu/weekly/index.htm#ISTEhttp://www.xinhuanet.com/2017-12/30/c_1122189314.htm</w:t>
      </w:r>
    </w:p>
    <w:p>
      <w:r>
        <w:rPr>
          <w:b/>
        </w:rPr>
        <w:t>AG_Z17</w:t>
        <w:br/>
      </w:r>
    </w:p>
    <w:p>
      <w:r>
        <w:t>世界上诺贝尔奖产出率最高的学校是哪所？哈佛、MIT还是加州理工？都不是。今年的诺贝尔获奖名单已经揭晓↓，从名单上看，6个奖项分属11名获奖者和一个非政府组织，其中美国国籍有7人，包揽了过半的比重。而在世界各大权威榜单中当惯了王者的哈佛，本次的诺奖产量则为零。不看不知道，在小编最近看到的一份诺奖产出率高校榜单中，哈佛也只能屈居第三，第一名更出乎很多人意料。截止2017年，诺贝尔奖获得人数最多的大学是哈佛大学。但是，虽然哈佛诺贝尔奖产量最多，但产出率却不是最高。（图片来源：搜狐）在这个名单中，世界上诺贝尔奖产出率（即诺奖人数与学校规模的比值）最高的学校，居然是一所没有毕业证发放资格，也没有国家学历证书的授予权，甚至连英文名都没有，在国内一些人眼中的“二本师范”——巴黎高等师范学校。下面小编就为大家介绍一下世界诺贝尔奖产出率最高的十所大学，这十所学校分别被美国、法国和英国占据，其中美国有7所，法国有2所，英国有1所。（图片来源：搜狐）01巴黎高等师范学校（École Normale Supérieure）所在地：法国诺奖产出率：0.00135/人 （图片来源：网络）巴黎高师成立于法国大革命期间（1794年），是世界上高等师范学校中最古老的一所。它属于法国教育体系中的大学校（grande école），独立于公立大学（université）系统之外，是法国最具选拔性和挑战性的高等教育研究机构，通过严格的大学校竞考（包括笔试和口试）来录取新生，每年只录取200名核心学生（又称为“高师人”，normaliens，不包括留学生和通过审核材料选拔的“自由听课生”）。（图片来源：三联生活周刊）巴黎高师的教学秉承18世纪启蒙运动的普世价值和批判精神，文理并重，为法国各领域培养了一批精英研究员、教授、高级公务员、商人及政治领袖。学生要经过4-6年的训练才能毕业。至今已培养出13名诺奖得主，其中8名是物理奖；还有11名获得菲尔兹奖，也是全球获得该奖人数最多的院校；法国国家科研中心金奖（CNRS Gold Medal）得主中有一半来自该校。2加州理工学院（California Institute of Technology）所在地：美国诺奖产出率：0.00067/人（图片来源：网络）加州理工大学也是全球数一数二的院校之一，偏重理科，尤以工程学和物理学最著名。该校于1891年以职业预备学校起家（仿佛大洋彼岸的南翔），但20世纪初就吸引了一批优秀学者，他们披荆斩棘搞到了钱，建立了装备精良的实验室，于1921年正式更名加州理工大学。它也和巴黎高师一样小而精悍，每年录取的学生不超过250人。录取的学生中98%的高中成绩排名都在前10%，掉出前25%就是卢瑟了。而且毕业率卡得比美国其他顶尖高校都要紧，4年毕业率是79%，6年毕业率92%，其中STEM（Science, Technology, Engineering and Mathematics）类专业的毕业率一般高不过70%。（Linus Pauling，图片来源：百度百科）加州理工名下已有34名诺奖得主，包括20名本校校友，14名非校友教授，其中Linus Pauling是史上唯一的两次独立获得该奖的学者；还有1名获菲尔兹奖，6名获图灵奖。3哈佛大学（Harvard University）所在地：美国诺奖产出率：0.00032/人 （图片来源：全景网）有着将近400年校史的哈佛大学是美国最古老的私立研究型大学，也是中国人最熟悉的世界名校之一，无论以什么指标排名它都能抢到沙发板凳，可谓是各大榜单中的王者。它没有前两所这么高冷，但录取率也是全美第2低，2017年只有5.8%。哈佛也是文理并重的综合院校，也注重专业之外的通识教育，同时对学术不端有非常严厉的惩罚，甚至直接开除。至今该校出产150余名诺奖得主，在获奖总人数上全球最高，其中包括74名校友；还有18名菲尔兹奖、13名图灵奖得主。4斯沃斯莫尔学院（Swarthmore College）所在地：美国诺奖产出率：0.00027/人（图片来源：视觉中国）斯沃斯莫尔学院是一所小型私立文理学院，在美国的文科院校中排名很靠前，属“小常青藤”之一。它的新生录取率不到20%，与加州理工学院相当，比麻省理工学院还要低，而入学新生的平均SAT成绩比杜克、哥伦比亚、康乃尔大学的学生都要高。虽然文科为重，但最受学生欢迎的专业还是工程学，其次是政治、经济、英语文学、生物、数学、计算机、生物化学等。教学非常严谨，坚持小班化教学方式。最具特色的教学项目当属荣誉课程（Honors Program），由4-8个学生组成研习小组，需完成3篇20-30页的论文，结课时由外部专家组织笔试和口试。（图片来源：百度百科）最优秀的学生会获得“最高荣誉”，其他的则有“高级荣誉”、“荣誉”，当然也有少数挂掉的。这个课程也不是每个学生都能参加，是有成绩门槛的。斯沃斯莫尔学院现已培养出5位诺奖得主，其中只有1位经济学奖，其余是1位物理、1位化学、2位生理与医学奖。果然学好数理化，走遍天下都不怕。5剑桥大学（Cambridge University）所在地：英国诺奖产出率：0.00025/人（图片来源：网络）唯一挤进前10的英国院校，属于公立综合研究型大学。1209年建校，是全球现存的大学中第4古老的，是由一批从牛津出走的学者创建。可想而知，它有着极深厚的学术底蕴。申请该校的学生大多成绩都很好，所以学校还要组织面试来万里挑一，考察原创性思维、创造力等。2015年的录取率是21%。Tripos课程是剑桥和牛津独有的特色，由各学科的课堂讲习、督导会组成。督导会每周1-4次，由一位教员带领1-3位学生，讨论课后测试或小论文。理科生还有实验室作业。剑桥名下现有90名诺奖得主，其中69名是本校校友。还有8名获菲尔兹奖。6巴黎综合理工学院（École Polytechnique）所在地：法国诺奖产出率：0.00025/人（图片来源：百度百科）隶属于法国国防部，是法国最顶尖且最富盛名的工程师大学，在法国各类院校中常年排名第一，被誉为法国精英教育模式的巅峰。巴黎综合理工学院，因其醒目的校徽得了谑称：XOX校也是法国大学校之一，是巴黎高师的姐妹校，同样成立于1794年。1804年成为军事学校，至今仍受国防部监管。它的录取也和巴黎高师一样要经过严格的笔试和口试，每年招收约400名学生，另有约100名通过材料申请的留学生。（图片来源：百度百科）学生需经过4年的训练，其中包括8个月的兵役（仅法籍学生）和多学科训练、专业训练、科研实习等，侧重理科，注重培养思考能力。该校现已培养出3名诺奖得主、3名法国总统和许多工商业精英。7麻省理工学院（Massachusetts Institute of Technology）所在地：美国诺奖产出率：0.00025/人（图片来源：百度百科）麻省理工是私立研究型大学，1861年随着美国工业化运动应运而生的理工学院，继承了欧洲综合理工大学的模式，注重应用科学和工程学的实验训练。传统上，该校最具名望的学科是物理学和工程学，近几年生物、经济、语言和管理学也有所增长。麻省理工的课程节奏和难度常让人感到兵慌马乱，每个学生都要修习一组主干必修课，其中理科生就需要在第一年完成物理、化学、微积分、生物，为接下来的专业课做准备；学习形式包括课堂讲授、背诵、每周的问题讨论、定期测试等。它的科研也非常活跃，获得多方资助，其中政府是最大的金主。至今，该校名下有52名诺奖得主，其中33名是本校校友；另有52名获得美国国家科学奖章，6名菲尔兹奖，19名图灵奖。8哥伦比亚大学（Columbia University）所在地：美国诺奖产出率：0.00021/人（图片来源：百度百科）私立研究型大学，有近300年校史，最初名为国王学院，几经变迁，于1896年更名迁址成为现在的哥伦比亚大学，并迅速成长为美国重要的研究机构。它的申请竞争激烈仅次于斯坦福和哈佛。哥大在各学科都卓著的成绩，它还是美国第一个授予医学博士学位的大学。哥大的教育理念中最强调的一点是实践，鼓励师生走出课堂，学以致用。校内有促进学生创业的学生社团，造就了许多年轻创业者。 （图片来源：百度百科）哥大名下有104名诺奖得主，其中39名为本校校友。除此之外，普利策新闻奖也由芝大评选颁发，获奖人数也在100以上，仅次于哈佛。9阿默斯特学院（Amherst College）所在地：美国诺奖产出率：0.00019/人（图片来源：百度百科）安默斯特是有近200年校史的私立文科院校，但即使在综合院校的排名中也能抢到前排，2016年福布斯排行榜上位列第12。安默斯特是美国最具选拔性的文科院校，2015年的录取率是14%，其中86%的学生高中成绩在前10%。安默斯特的选课非常任性，提供38个各文理专业的850门开放课程，不要求必修什么主干课程或根据什么比例选课，学生们甚至可以DIY一个独特的“跨学科专业”。安默斯特有5名诺奖得主，其中4名为本校校友。此外还有校友获得拉斯克奖、普利策奖、葛莱美奖等。10芝加哥大学（University of Chicago）所在地：美国诺奖产出率：0.00017/人（图片来源：百度百科）芝大是成立于1890年的私立研究型大学，除了它本身的学术声望享誉全球，我们熟悉它可能更多的因为它曾培养出了许多华人精英，如杨振宁、李政道、连战等。（李政道（左）、杨振宁（右）来源百度百科）芝大的学术氛围比较开放，倡导新的组织、研究、教学理念，被认为是第一所“美式大学”。这种氛围使芝大成为了许多学术运动的中心，也造就了各学科领域里赫赫有名的“芝加哥学派”，有广泛的学术影响力。至今芝大名下有89名诺奖得主，其中31名是本校校友；另有9位获菲尔兹奖。调查结果显示，排名靠前的大学中，多数是私立的，并且有丰厚的资金来源。更惊人的是，有些很小的美国文科院校排名也不错，例如斯沃斯莫尔学院（SwarthmoreCollege）（第4）和安默斯特学院（Amherst College）（第9）。Ref:http://www.sohu.com/a/168773875_507475http://baijiahao.baidu.com/s?id=1576146721055460&amp;wfr=spider&amp;for=pchttp://www.sohu.com/a/116144415_413913https://mp.weixin.qq.com/s?__biz=MzIwMjc2NjkwOQ==&amp;mid=2247484846&amp;idx=3&amp;sn=d882b1746ccee1ac2f947193cbeef2e2&amp;chksm=96d8eafca1af63ea83072e04c9ce811e1e27a3ecadc3e68f629b84d2f0f1020bb80b0fc38785&amp;mpshare=1&amp;scene=1&amp;srcid=1020cePrg8iuf7oHn0IgHcW5#rd文章内容整合自百度百科及@双一流高校</w:t>
      </w:r>
    </w:p>
    <w:p>
      <w:r>
        <w:rPr>
          <w:b/>
        </w:rPr>
        <w:t>AG_Z19</w:t>
        <w:br/>
      </w:r>
    </w:p>
    <w:p>
      <w:r>
        <w:t>本文授权转载自公众号：精英说（elitestalk）在意大利生活过一段时间的人都知道，在距离文艺古城佛罗伦萨西北不到20公里的小城普拉托，其实是个隐藏很深的“中国城”。从表面上来看，普拉托与其他的意大利城市相比并无太大区别，意式风情的建筑物、错落有致的街道、偶尔撞入眼帘的水光潋滟……不过，当你深入其内部，才会发现它的本质。说姐前几年去那里旅游的时候，就惊愕地发觉，原来城内有那么多挂着中文招牌的餐馆、超市、美容店。和你擦肩而过的，除了高鼻梁、蓝眼睛的老外，竟然还有很多都是咱自己人！如果你足够胆大，来到一些厂房的边缘往里望，还有机会看见在缝纫机前埋头苦干的工人。黄皮肤、黑头发的他们偶尔抬起头来歇口气，却依然是一副心事重重的样子。后来，说姐才明白，原来这些在普拉托工厂里忙活的工人，大多数都是从浙江温州偷渡而来的中国人。这里的工厂，是他们工作的地方也是唯一可以落脚的“家”。他们日夜生产的，正是整个意大利引以为傲的高端时尚产品。当成千上万的华人服饰企业撑起了意大利时尚产业庞大的全球销售额，这些隐藏在“Made in Italy”光环之后的中国人，却陷入了被歧视、被驱赶、与当地人难以融合的处境。在努力拼搏、衣锦还乡的荣耀与美好背后，他们的委屈和艰辛，又该诉与谁人知？1意大利品牌中国人造在普拉托，每五个人当中就有一个是中国人；而中国人当中有80%以上都是浙江温州人。他们开设了3000多家服饰制造厂、加工厂及零售店，每年的销售总额已超过80亿人民币。欧洲市场对意大利品牌服饰的巨大需求，亦为无数中国的服饰厂老板带来了财富。大字不识几个的胡希茂，就是财大气粗的温州老板之一。上个世纪80年代，当他随着偷渡的船只前往意大利普拉托的时候，还是个未成年的“后生仔”。不是不怕死，不是不畏惧未卜的命运，只是当时的家乡穷得无法容纳年轻人渴望生存的心。胡希茂的家乡，三面环山，地形崎岖，当时的人均耕地面积还不到全国的三分之一，近半数人处于赤贫状态。1985年，那里的农村人均年收入只有118元。上岸后他辗转到几个意大利老板开的工厂打黑工，一天只睡几个小时，机器般地勤勉工作。如今，他已是一年净赚3000万的服饰厂创始人。Gucci、Prada的高级定制产品中，有一半以上都出自这个只有小学文化的温州人之手。如今在普拉托混出头的中国老板大多都是像胡希茂一样经历了从偷渡过来“打黑工”到自己做生意的转变摇身一变成为拥有巨额财富的“意大利温州人”胡希茂的服饰厂采用意大利当地生产的原料，厂里的员工也都是精于服饰制作的意大利人。不知道是不是因为这个原因，在当地数千家同样廉价又高效的华人服饰厂中，Gucci、Prada等大牌一下就选中了他。在米兰时装周的秀场上看到自家生产的衣服，早已经是家常便饭。不过最让胡希茂触动的，其实是在2015年的除夕夜，看到春晚表演嘉宾身上的那一袭红衣，正是出自于自家的手笔。做过太多的“意大利制造”，胡希茂现在有个微小的心愿，那就是做回“中国制造”。他已经清晰地认识到，无论厂里做出来的产品多么华美，多么贴合设计师的理念，自己的名字也不可能和Gucci、Prada这些光鲜的牌子沾上边。“他们不愿意让顾客知道，他们身上的奢侈品其实来自于一个中国人的服饰厂，这会掉价。”2“Made in Italy”，究竟属于谁？2011年，日本放送协会NHK曾经拍摄过一部展现在普拉托打拼的温州人群体的纪录片，名字就叫《意大利品牌中国人造》。这个名字简单直白，却一笔勾勒出了像胡希茂这样在意大利服饰产业中浮浮沉沉的温州企业主形象，也提出了这样一个引人深思的问题——“Made in Italy”，到底属于谁？中国人生产出来的服饰，被贴上“Made in Italy”的标签来源：日本纪录片《意大利品牌中国人造》在意大利人看来，胡希茂这种使用意大利生产的原材料、雇佣意大利人做工的服饰厂厂主，勉强可以算是够到了“Made in Italy”的标准。而更多的华人工厂主则大量雇佣滞留在当地的非法移民，这些人“便宜”又“好用”。一个月给个一两千块钱就可以没日没夜地给你工作十多个小时。他们生产出来的东西，一针一线都缺乏匠心，怎么能够被贴上“Made in Italy”的标签？意大利男装缝纫师弗朗西斯科先生认为这些中国人生产出来的东西不配被称为“Made in Italy”来源：日本纪录片《意大利品牌中国人造》虽然同样是在意大利的服饰产业中打拼，和本地人相比，来自温州的企业主们却更难获得银行贷款。他们身上总是有着种种可疑的“特征”——粗制滥造、非法移民、偷税漏税……每当面临来自外界的质疑和压力，混迹普拉托的温州商人们就会显示出惊人的团结力量。他们深谙中国先辈们流传下来的朴素道理——“一根筷子易折断，十根筷子抱成团”。由中国的温商们组成的“普拉托商会”来源：日本纪录片《意大利品牌中国人造》“意大利银行不给我们融资，没关系，我们还有自己人嘛。大家有钱出钱，有力出力。”这是普拉托华商商会会长王增理在宴请宾客时讲过的一句话。酒桌上觥筹交错，同在普拉托做生意的温州老乡们喝得面红耳赤。普拉托华商商会会长王增理宴请温州老乡的聚会来源：日本纪录片《意大利品牌中国人造》我们不能够小瞧这些看上去平平无奇的宴会，不少投资融资的决定，就是在这里一锤定音。这意味着更多的温州老乡有机会开启在普拉托的服饰生意，商会成员的数量亦会因此增加。王增理坚信，只要更多的机会光顾，只要更多的大门敞开，只要更多的老乡进入这个行业，“中国人也能生产高档的意大利产品”。王增理坚信，中国人也能生产高档的意大利产品来源：日本纪录片《意大利品牌中国人造》3“滚回去，黄皮肤的猴子”华商对服饰产业的大规模“占领”，华人“占用”当地的公共资源和生存空间，这对意大利本土人民的“威胁”似乎已成不可避免的事情。矛盾和冲突，正在悄悄地酝酿和发酵。去年六月底，意大利佛罗伦萨警方在检查当地一家华人工厂时，与数百名华人发生冲突，相关消息和画面迅速刷爆了温州人的朋友圈。据意大利《共和报》报道，卫生局和警方在对华人工厂进行例行检查时，有警员认为接受检查的华人存在不配合的情况，争执中推倒了一位抱着孩子的中国老人，因此才引发了冲突。其实，早在十年以前，华人与当地警方就在米兰发生过类似的冲突，起因是一名意大利警察侮辱一位华人妇女，说她是“黄皮肤的母狗”。被辱骂成“黄皮肤的XX”，在华人服饰厂打工的温州人老万早就司空见惯。最让他记忆犹新的是去医院做胃镜检查的时候，一名护士突然跳到他面前嘶吼：“滚回去，黄皮肤的猴子！”老万说，看着华人从一开始需要靠着意大利人帮助才能活下去的偷渡客，一跃成为主宰他们主营产业的大老板，“任谁心里都会不平衡吧”。老万说的话不无道理，根据意大利政府的官方数据，浙江人在意大利经营的66050家企业，仅2015年一年就为意大利创造了约60亿欧元的产值。如果没有它们，意大利的经济增长率将被削掉30%。中国力量的崛起，让意大利人目瞪口呆。中国人在当地的不断涌现，却让他们感到另一重“威胁”。普拉托职业介绍所所长认为是中国人抢走了原本属于意大利人的工作机会来源：日本纪录片《意大利品牌中国人造》在纪录片《意大利品牌中国人造》中，一位普拉托当地居民对着镜头发牢骚：“我们不懂中国话，没办法去中国的服饰企业工作，可是意大利企业在中国竞争对手的冲击下不断倒闭。” 除了每周过来象征性地投递简历，别无他法。在这样的大环境下，闭上眼睛都可以想象两个群体之间的裂痕有多深。互相尊重和理解，乃至彼此融合，似乎只是一个遥遥无期的美梦。普拉托市政府举办的一场听证会结束后一名华人男子在留言板上写下了一个“恨”字来源：日本纪录片《意大利品牌中国人造》前不久，在Gucci发布的2018早春系列广告大片中，一个中国女人的身影格外引人注目。她不是模特，也不是演员，只是一个来自浙江山村的普通中国妇女。她拍摄的这支广告，得到了惊人的3500多个赞，碾压所有本土模特。这位独特的中国“模特”周芬霞，在意大利首都罗马经营了多年的中餐馆。意大利人说，她的亮相是本国开放、包容与多元化发展的最好印证；而国内同胞则引以为傲——“意大利奢侈品也得请我们中国人拍片嘛”！像胡希茂、王增理、周芬霞这样的温州人，已经可以说是“意漂”的成功典型，但他们的成功仅仅是个例。在他们背后，更多的是在罗马餐馆、米兰超市、普拉托服饰厂中打工的普通中国人。为了生存，为了更好的生活，为了攒下钱给孩子，一代又一代，背井离乡，漂泊在一个不属于他们的地方，在困境和鸿沟中艰难地坚持。意大利媒体对此不无感叹：“曾经的他们带着一颗勇敢的心，赤手空拳来到意大利闯天下。而如今在意大利扎下根的他们，已经不容小觑。”意大利改变了他们，他们也在某种程度上改变了如今的意大利。对更好生活的渴望，以及来自本性中的坚韧，正支撑着他们一路走下去。 版权归精英说所有作者： 克里斯，精英说90后小编，香港传媒小硕，一个脱离高级趣味涉猎广泛的嗷星人。精英说是全球精英、留学生的聚集地。每日发布海内外前沿资讯，这里有留学新知、精英故事及美国街头访问，全方位为你展现真实的海外生活。欢迎大家关注精英说（ID: elitestalk）。</w:t>
      </w:r>
    </w:p>
    <w:p>
      <w:r>
        <w:rPr>
          <w:b/>
        </w:rPr>
        <w:t>AG_Z22</w:t>
        <w:br/>
      </w:r>
    </w:p>
    <w:p>
      <w:r>
        <w:t>很抱歉2018年第一条推送并不是一个好消息2018并不比2017好太多……美国发生恶性袭警枪击案，6人中枪，包括5名警察，一名警察已经死亡。目前枪手仍在逃！此时此刻，东半球已经进入2018年了，但美国还在享受2017年最后的美妙时光。但2017年的最后一天早上，美国却仍然不太平静。根据推特上的目击者留言和多家美国媒体报道，美国科罗拉多丹佛市的郊外发生一起严重的暴力枪击案件。截止上午11点30分，已确认有7人被击中，包括5名警察，一名警察已经抢救无效死亡。目前该枪手仍在逃，附近的居民被紧急疏散到避难所。（图片来源：CBS News）（图片来源：CNN）科罗拉多警方已经针对此事件发出红色预警：枪手仍处于活跃状态，提醒居民远离事发附近地区，远离容易被射穿的窗户和墙体。（图片来源：CBS NEWS)事发地点为丹佛南部的小镇Douglas County的Highlands Ranch，Boulevard in Centennial大学附近，距离丹佛市中心约15英里。（图片来源：CNN）事件发生在12月31日早上5点的一所公寓内，警方接到一起报警电话的电话赶到现场，随后即发生枪击，数名警察应声倒地。（图片来源：Denverpost）警方目前还不清楚枪击发生的原因，正在进行紧急调查中。（图片来源：CNN）当地警局的新闻发言人表示，他们已经派出了SWAT特种防恐部队。丹佛FBI也表示将全力支持警方并部署人员负责保障居民的安全。（图片来源：Twitter）现在整起突发事情还在调查当中，我们提醒住在丹佛附近的朋友避开事发场所附近，保护自己及家人的人身安全，如有需要请拨打911报警电话，或者前往警方提供的避难所！枪击事件的临时避难所地址为：East Ridge Recreation Center, 9568 University Blvd，Highlands Ranch.谁也没有想到，2018竟然伴随着枪声而来2017过去了，我们都会想念它这一年有纷争、有躁动、也有伤痛有终于等来真相的苦守，也有政局风云变幻这一年，人类仍未停止探索未知的脚步这一年，感谢那些来自人性光辉的暖这一年，我们记录下了许多重要的瞬间，这些瞬间可能不及世界各地已经发生和正在发生着的精彩。我们选取了一些，与大家分享，和大家一起回味这一年。下面👇是一段很燃的2017年回顾，没想到我们过去一年经历了这么多！最后，日报君祝愿所有留学生和日报的读者们在2018，平平安安，诸事顺利！哦对了，one more thing !我们搞了一个活动打算这个春节送三位家长去美国看望自己的孩子日报君提供免费机票+酒店哦！活动详情和如何报名参加请戳下面👇</w:t>
      </w:r>
    </w:p>
    <w:p>
      <w:r>
        <w:rPr>
          <w:b/>
        </w:rPr>
        <w:t>AG_Z21</w:t>
        <w:br/>
      </w:r>
    </w:p>
    <w:p>
      <w:r>
        <w:t>这是新媒体创作大赛的第六篇作品  冰山 —Emrys—人格就像海面上的冰山一样，露出来的仅仅只是一小部分。 ——弗洛伊德《歇斯底里研究》  很多人都问过我，留学生活到底是怎样的。我往往只是笑着回复一句，“也就那样吧。” 也就那样。 一句不疼不痒的评价，让很多人怀着好奇心来，带着失望而走。又过了些年，等到他们中的一些人自己来到了国外，体验过留学生活以后，我问他们，“留学给你的感觉怎么样？” 他们抬起疲惫的目光，苦笑着挥了挥手，“就那样吧。” 诚然，我们看过了最绚烂的海上夕阳，品尝了最正宗的西点，被各色皮肤各种语言的人包围，在繁华的酒吧里点上一杯透明却苦涩的马提尼。我们在异国的街头自拍，欧式美式古典建筑映衬着蓝天白云，身躯包裹在文艺小清新的滤镜里，连嘴角的弧度都染上了陌生的气息。朋友圈里晒着吃的，玩的，偶尔掠过寥寥几张的学习图景，玩笑般地抱怨道，“诶呀，真累。” 冰山露出了一块，在绚烂的星光下澄澈透明。我们指着自己的冰山，炫耀地向别人展示。 海面下的东西，你看得见吗？ 我现在用一个很普通的故事，来告诉大家留学生的日常。 我在枫叶国就读，学校里有很多本地出生的华人。他们不会普通话，只会粤语和英语，当我们留学生满怀期待地问“你是中国人吗”的时候，他们会高傲地收起笑容，懒懒地回答，不，我是枫叶国人。 曾经在一门课上，我被随机分配到四人小组完成一篇论文陈述，其他三个人都是枫叶国华侨，只有我一个留学生。而且他们很早就认识彼此，打得火热。 此后，每次小组讨论语音通话时，我完全插不上一句，好不容易磕磕绊绊陈述着自己的观点，很快就会被另一个人用流利的英语打断。 好像没人听见我刚刚说了什么。 于是我咬了咬牙，决定在论文部分多出点力。在认真研读了几十页的 case 之后，我做了长篇的阅读笔记，并将长达两页半的论述分享给他们三人。这下他们倒没说什么，同意我负责论文的一个较大的版块。结果等我写完，甚至找到写作导师帮我批改完以后，突然某天下午，他们三人一致认为我的部分有问题，强行帮我改动，导致最后整整三页纸论文，我原创的部分只有五行字。我再次仔细看了他们擅自帮我改动的部分，发现几乎和我原本的意思一模一样，只是论点的顺序调换了一下，而已。 “你们为什么擅自改我的东西？” “因为你写的不符合要求。” “哪里不符合？” “你自己去翻 criteria。” “我看了，没有任何问题。” Facebook 群里没人再理会我的质问。 小组相互评价时，我很客观地为其他三人打了中上的评级，然而教授找到我，告诉我其他三人给我打了最低分。 “这不公平。” “可是小组三位成员对你都有意见……你得考虑一下自己的不足。” 他们的评价，最终让我的总评成绩比原本的低了整整十分。 十分，足以将学期平均分拉到低谷。 拿到成绩的时候，你觉得我在想什么？ 愤怒？委屈？失望？ 都没有。那一刻，我感到了前所未有的孤独。 回到家打开视频通话，面对家人关切的脸，我却一句抱怨都说不出来，全部的心酸和痛苦堵在胸口，最后化为一声长长的哀叹。“我没事，就是最近有些累。” 面对着海平面下巨兽一般的暗冰，我们最终转过身，藏起了伤痕累累的后背。 “什么，dealine 提前了？” “什么，教授突然改要求了？” “什么，TA 这次刻意拉低了分数？” 光鲜的背后，是一个个蓬头垢面，背着沉重的包，顶着黑眼圈，在图书馆挑灯夜战的身影。怀着忐忑，一次次打开成绩单页面，一次次失望，惊喜，又失望，脸上的底霜开始一层层的叠厚，直到再也盖不住那份憔悴。 自由，青春，理想。年幼时放飞的梦仿佛一只只断了线的风筝，消失在云端，想寻觅时，却遗落在太平洋彼岸，在狂风中辗转迷茫。 可是我们依旧在拼命，努力地露出那冰山一角，璀璨地闪耀在光芒下，为了支持我们的家人，为了关心我们的朋友，更为了我们自己。 继续奋斗吧，留学生们。 你的冰山，我看得到。</w:t>
      </w:r>
    </w:p>
    <w:p>
      <w:r>
        <w:rPr>
          <w:b/>
        </w:rPr>
        <w:t>AG_Z20</w:t>
        <w:br/>
      </w:r>
    </w:p>
    <w:p>
      <w:r>
        <w:t>她是中国版的居里夫人，享誉世界的“核物理女王”也是第一位当选美国物理学会会长的女科学家；她作为主力科学家参与了美国研制第一颗原子弹，也利用β衰变实验来验证了杨振宁、李政道猜想的正确性为他们拿下诺奖做出了不可忽视的贡献1957年，对于全世界华人来说，是载入史册的一年。那一年，华人物理学家杨振宁和李政道荣获当年的诺贝尔物理学奖。这是华人科学家首次获得诺贝尔奖项。但其实除了杨振宁和李政道之外，还有一位伟大女性也应当获得这项荣誉，然而她却被诺奖“抛弃”了。如果没有她，杨振宁和李政道的诺奖拿的会更加艰难，甚至可能根本不会拿到。这位传奇女性有一个很英气的名字，她叫吴健雄。中国版“居里夫人”传奇故事开始于1912年，吴健雄出生于苏州的一个小镇上。在当时封建落后、重男轻女的大环境下，吴健雄的父母显得尤为特别。吴健雄的父亲不仅自己开办学校，接触传播西方民主思想。还对儿女一视同仁，绝不偏袒，完全不听什么“女子无才便是德”那一套，鼓励他们统统读书上学。吴健雄的童年是由父亲讲述的科学家故事和他组装的收音机组成的，小小的吴健雄对于这些枯燥组装的机械和知识却格外感兴趣，任何有关科学的一切和在收音机中听到的“外面的世界”，全都让吴健雄着迷，让她向往着更广袤的科学世界。 1929年，她以第一名的成绩从苏州女师毕业，被保送进入国立中央大学，成为了胡适的得意门生。当吴健雄第一次听到胡适演讲时，就被胡适所传达的新思想深深吸引。胡适所讲到的一切都让她大开眼界。 1934年，吴健雄从中大毕业后，先后在浙大以及中央研究院工作了两年。1936年，为了追求当时更先进的科学思想，在得到叔叔资助后，吴健雄坐上了离家的邮轮，远渡重洋来到加州伯克利大学攻读物理学博士学位。 在美国，她正式将自己的专业转为核物理，师从原子弹之父奥本海默。也是在美国，他碰上了袁家骝，这个之后和她相互扶持、相伴一生的男人。 除了奥本海默，吴健雄的另一位导师，1959年诺贝尔奖的得主塞格瑞更是对她赞赏有加。当时他们共同发现了惰性气体“氙”，吴健雄写了篇论文，本来打算共同署名发表。但塞格瑞发现后删去了自己的名字，因为在这篇论文中，吴健雄所扮演的角色是不可替代的。后来这篇论文以吴健雄独自署名发布在美国最权威的《物理评论》上，凭借着这篇论文，吴健雄成为了物理核子研究方面冉冉升起的新星。 塞格瑞在评价吴健雄时曾说过：“她的意志力和对工作的投身，使人联想到居里夫人，但她更加入世、优雅和智慧。”为了先于德国先制成原子弹，美国当时聚集了世界上最杰出的科学家开始实施“曼哈顿计划”。但在当时国际紧张的局势之下，吴健雄作为一个华裔女性科学家，想要加入这样的涉及国防机密的计划，那根本是无稽之谈。随后研究陷入了瓶颈，原子弹无法引爆，作为原子弹之父的得意门生，吴健雄作为主力外援人材被引进计划。 一个女科学家，甚至是一位来自中国的女科学家，能够加入到当时美国研发原子弹的科研计划中，并且负责还是原子弹研制中最关键、最机密的难题部分，这几乎在当时是绝无仅有的特例。 事实证明，吴健雄的才华值得美方冒险，她不负众望解决了瓶颈，开发出了一种用于隔离在核裂变中产生的放射性同位素氙-135的装置，使第一颗原子弹顺利爆炸。说她是原子弹之母，一点都不为过。取得了如此成就，但现实所回报给吴健雄的却不尽如人意。 “曼哈顿计划”圆满成功，几乎所有项目成员都获得了嘉奖，只有一个人没有得到任何嘉奖，那就是吴健雄。直到1952年，吴健雄仍然只是哥伦比亚大学的副教授。 美国科学界对吴健雄在“曼哈顿计划”中做出的重大贡献态度很微妙，既钦佩不已又讳莫如深，在很长一段时间里，不了解实情的人们都认为这个华裔女性只是在研究中“划划水”而已，根本想像不到吴健雄为原子弹研究做出了怎样的贡献。最后连她的好友李政道都看不下去了，1956年已是正教授的李政道在教务会上提出像吴健雄这样的世界知名科学家应当升为正教授。结果不知出于什么原因，会上竟然没有一个人同意 而吴健雄为原子弹研发作出的重要贡献，直到1992年哥伦比亚大学授予吴健雄美国理工届最高荣誉的普宾奖金时才被公诸于世，吴健雄这才有了“原子弹助产士”的称号。 但在吴健雄的人生中，最浓墨重彩的一笔并不是曼哈顿计划成功的那一年。1956年，李政道和杨振宁一起发表了一篇名为《弱相互作用中的宇称守恒质疑》的论文。这篇在后来夺得诺贝尔物理奖的大胆猜想，在当时却没有引起任何反响，甚至一丁点“水花儿”都没有，所有人都认为这个猜想完全不成立。 只有吴健雄是个例外，如果说是李政道和杨振宁提出了猜想，那么吴健雄就是把猜想变为现实的人。当时吴健雄正打算和丈夫去台湾旅行讲学，这一年正好是夫妻俩离开故乡的第二十年，所以在这个时候回国对他们来说意义非凡。但当李政道他们找来之后，吴健雄迅速意识到这是一场不寻常的实验。所以尽管当时吴健雄的老师也在阻止她，认为她不应该浪费才能和时间在这种显然不成立的实验上，但吴健雄还是毅然决定加入，她在日记中写到。“我突然意识到,我必须立刻去做这个实验,在物理学界的其他人意识到这个实验的重要性之前首先去做” 于是她说服了丈夫，放弃了几个月前就定好的行程，独自一人留了下来开始进行实验。 吴健雄秉持着严谨的实验精神进行了几个月认真的实验和复查，终于验证了李政道和杨振宁的理论。1957年1月15日，哥伦比亚大学物理系召开新闻发布会向公众宣布物理学中流行多年的“宇称守恒”定律被推翻。整个科学界都为之震惊，原来“左右竟然是不对称的”！（证明“宇称不守恒”的实验器具） 这也告诉人们一个重要的道理，“所有表面看来理所当然的事情未必都是对的，而当你不经查证就想当然地认可一件事情的时候，恰恰是最危险的”。如果没有吴健雄的实验，这条谬误了多年的定律会让多少研究出现瓶颈甚至停滞，杨振宁和李政道因为这个猜想获得了当年的诺贝尔奖，而证明了这项猜想正确性的吴健雄却被诺贝尔奖拒之门外。发现了食材的人得到了奖项，而将食材做成美味佳肴的人却被人遗忘。当时学界纷纷对这件事提出了异议，包括李政道和杨振宁本人。他们表示如果没有吴健雄的实验，他们不可能那么快获奖，甚至不可能获奖。 诺奖在对待吴健雄的态度上真的十分“双标”，当时的诺奖其实更偏重于实验结果，甚至连爱因斯坦都不能以著名的“相对论”猜想得奖，只能以光电效应理论这样更实际的工作获奖。但偏重实验结果的诺奖到了吴健雄这里诺贝尔将却轻巧的避开了她。人们后来推测很大原因在于诺贝尔奖委员会对女性的歧视，以及与委员会关系密切的某些科学家从中作梗。但是面对纷扰吴健雄却非常淡然的说， “虽然这件事情深深的伤害了我，但是我并不是为了争得荣誉才去做学问和实验的，何况我还得到了很多承认我的奖誉”的确是这样，除了诺奖之外的国际重大奖项，吴健雄几乎都没有错过。一年后，吴健雄在终于升上了哥伦比亚大学的正教授。1972年她成为普林斯顿大学的首位女教授。1975年，吴健雄还当选美国物理学会会长，这是美国物理学会历史上第一位女会长。除此之外，她还担任美国国家科学院院士、麦丁堡皇家科学院院士、中国科学院首批外籍院士、台湾中央研究院院士等。 吴健雄大半辈子都在国外做科研，但她从来没有忘过本。无论是在伯克利还是在哥大，在一堆白人男性科学家中间她永远穿着旗袍，一丝不苟地进行着自己的实验。她身上有中国古典女性的美，也有中国现代女性的自强和智慧。 新中国成立后，吴健雄夫妇多次回国并受到国家领导人的接见。1973年中美关系缓和，那时她还特地把当初离开中国时穿得那件旗袍找出来穿上重返故土。 1986年，吴健雄还捐出自己所有积蓄成立吴仲裔奖学基金，鼓励中国学生奋发图强，还拿出25万美元，捐赠给了明德学校作为基建费。1997年2月16日，吴健雄在纽约病逝，终年85岁。遵照吴健雄本人遗愿，丈夫袁家骝将其骨灰带回祖国，落叶归根。 1990年5月18日，经国际小行星中心批准，中科院紫金山天文台将国际编号为2752号的小行星命名为“吴健雄星”。而如今，这颗星星依旧在闪烁，见证着吴健雄这位杰出女性的传奇一生。她不仅证明了微观世界中的“宇称不守恒”，更证明了在科学世界中男性与女性的“宇称守恒”。Reference：http://www.morningpost.com.cn/2017/0324/1615646.shtmlhttp://yyh.cas.cn/kyws/201603/t20160310_4519903.htmlhttps://physics.nju.edu.cn/phy100/archives/316http://www.360doc.com/content/16/0301/19/11548039_538615579.shtml</w:t>
      </w:r>
    </w:p>
    <w:p>
      <w:r>
        <w:rPr>
          <w:b/>
        </w:rPr>
        <w:t>AG_Z26</w:t>
        <w:br/>
      </w:r>
    </w:p>
    <w:p>
      <w:r>
        <w:t>图片来源：搜狐最近，关于美国当红演员巨石·强森(Dwayne Johnson)的新闻不断：先是他参演的翻拍自1995年的冒险大片《勇敢者游戏：决战丛林》即将上映；随后又被曝出女友再度怀孕，强森即将再次当爹；做客《艾伦秀》时，他又亲口承认将于2024年竞选美国总统。图片来源：微博此消息一出，小编先是一惊：为什么是2024年而不是2020年？难道已经内定川普连任了？不过话说回来，川普连不连任并不重要，强森才是大家关注的重点。同为好莱坞壮汉的代表，施瓦辛格已经成功当选过加州州长；如果强森真的能够竞选成功，想必将成为这个星球上最励志的壮汉，也将成为美国历史上最有型的总统吧。“实际上当初我压根没想过要参选，”强森指出，“一切源于《华盛顿邮报》的一条新闻，并由此引发了一股极力拥护我去参选的风潮。”这条头条新闻直白地指出，若他参选的话，“很可能会赢得选举”。图片来源：搜狐今年6月份，GQ杂志就曾发表过一篇名为“Dwayne Johnson for President”的文章，表示强森非常适合从政。他告诉GQ杂志：“如果要竞选，必须要有一些靠得住的政见，我不想用‘周末放假三天’‘免税’这种轻率的话来吸引人。”强森的参选主张简洁明了，仅有一句话：“为人民服务，并为他们创造提供一个更好的生活环境。”他还曾半开玩笑地表示，如果自己当选成功，将会让自己的好友汤姆·汉克斯和凯文·哈特加入内阁。至于为什么不在2020年开始竞选，强森则给出了最实际的回答，演戏和竞选，他目前只有精力做好一件事；2018年马上就要到了，而自己在2019、2020和2021年还有好几部片约，所以最现实的就是在2024年参选。从一个平平无奇的青年，变成“好莱坞收入最高”的男艺人之一（去年巨石收入6450万美元），再到他有底气说出“我要竞选总统”，强森的人生经历，本身就是一个非常励志的美国梦。1972年，强森出生在一个摔跤世家。他13岁开始健身，17岁开始打美式橄榄球，但当运动员的第一年，巨石就受了很多大伤。图片来源：搜狐成为职业运动员后，他每个星期的薪水只有250美元，而且两个月后就被解雇了，失业的强森回到家后口袋里只剩下7美元的钢镚儿。从那一刻起，强森就发誓：我破产了，但我他妈的以后再也不会破产了！以至于后来强森自己的制作公司就叫“七美元” （Seven Bucks Production ）。图片来源：搜狐26岁那年，强森加入了美国直接摔跤联盟即WWF（现为WWE），这也是他成为国际巨星的最重要一步。要论体格，WWE中比他夸张的大有人在，但强森的表演才华，却是WWE中数一数二的。他用丰富的面部表情和肢体语言，带动现场气氛，不仅征服了观众，也吸引了众多导演的眼球。2001年，强森主演的第一部影片《木乃伊归来》上映，成为当年全球的票房冠军。彼时强森的片酬就已达到500万美元（约合3300万人民币），创下了好莱坞历史上新人片酬的最高纪录。2011年，强森又被选中，成为全球最著名的赛车电影《速度与激情》系列的男主角，该片票房口碑双丰收。速度与激情剧照，图片来源：搜狐自此，强森的电影事业便一发而不可收，接连出演《地心历险记2》《速度与激情6》《健男抢钱团》《速度与激情7》《末日崩塌》《速度与激情八》《勇敢者游戏》等片，步入一线国际影星行列，收入自自然水涨船高。2016年《福布斯》杂志公布的好莱坞男演员收入排行，巨石·强森以6450万美元（约合4.25亿人民币）的年收入，超越小罗伯特·唐尼，成为公认的“世界一哥”。成名后，强森却丝毫没有松懈，已经年逾不惑的他，仍然坚持每天4点起床，大约健身两个小时，之后才开始一天的工作。别看强森外表如此威猛，内心却柔情似水。他多次表示：愿意为女儿做任何事。女儿四个月时，他就在Instagram上晒出了女儿Jasmine的照片，并写道：“我一直都问自己，是什么激励了你？我的答案很简单也很真诚，激励我每日努力工作的便是回家开门见到你们的那一瞬间。祝你4个月生日快乐Jasmine！终有一日你会知道因为有了你、你的姐姐和你的妈妈，让我感觉多开心，多骄傲，多幸运。等你长大了，你就会感谢我教会你什么是坚强，感谢你的妈妈教会你其他所有的优秀品质。4个月的生日快乐，爸爸坚强的小棉袄，心存感恩。”满满的都是爱呀！强森与女儿Lauren，图片来源：163.comJasmine是强森和现任女友Lauren Hashian所生，是强森的第二个女儿。早在16年前，强森就和前妻Danny Garcia生下一个名叫simone的女儿，如今已出落得亭亭玉立。强森与前妻和女儿，图片来源：新浪可别以为强森离婚是因为他钱多任性，所以犯了“所有男人都会犯的错”，人家可是和平分手，散买卖不散交情，直到现在，前妻Danny Garcia还是强森的经纪人。而且现任女友Lauren Hashian也表示并不介意两人保持工作关系，甚至经常和强森一起到弗罗里达看望大女儿Simone。看看什么叫人生赢家！（文章、白百何等人表示震惊）不仅是对自己的女儿，强森对其他小朋友也是如此。据媒体报道，曾有个2岁小女孩到他的片场探班，说自己想拉一拉飞机，巨石就在背后成全他。更值得称赞的是，强森还非常热衷公益，他是美国红十字名人内阁成员。在他的帮助下，许多患病的儿童得到了治疗，许多失学的孩子也得以重返校园。图片来源：搜狐就在今年9月，玛利亚飓风席卷了加勒比海岛屿以及波多黎各等地，导致波多黎各地区24万居民被迫撤离。强森第一时间向波多黎各灾区捐赠了3万盒水果麦片，这些水果麦片将通过联邦救助局发放到灾区难民的手中。此次捐赠的3万盒麦片，打破了吉尼斯世界纪录，网友纷纷表示，我们大强森就是任性，连做慈善都要与众不同！这样一位可爱的大叔，靠着自己的努力，以落魄的橄榄球队员身份，在WWE打出一片天地，又在好莱坞拍出一部部硬汉电影，成为片酬最高的男演员，迎娶白富美，走向人生巅峰，同时还不忘做慈善回馈社会。图片来源：搜狐纪录片导演麦可·摩尔(Michael Moore)和传媒公司 NBC 环球老板 Ronald Meyer 曾表示，如果巨石强森竞选总统，他们肯定会投给他一票，“当巨石强森专注在一件事情上，他会全力完成他，我甚至认为没有什么事情是他做不到的，我毫无疑问会投给他。”或许是“川普都能够当选”的效应，现在许多美国网友对于明星转战政坛已经不再如此反感，尤其对象是人见人爱的巨石强森，哪一天他真的很有可能成为全球最强壮的总统。那么问题来了：如果巨石强森真的竞选美国总统，你会投他一票吗？（emm，假设我们有选举权的话...）</w:t>
      </w:r>
    </w:p>
    <w:p>
      <w:r>
        <w:rPr>
          <w:b/>
        </w:rPr>
        <w:t>AG_Z24</w:t>
        <w:br/>
      </w:r>
    </w:p>
    <w:p>
      <w:r>
        <w:t>2017过去了，我们都会想念它这一年有纷争、有躁动、也有伤痛有终于等来真相的苦守，也有政局风云变幻这一年，人类仍未停止探索未知的脚步这一年，感谢那些来自人性光辉的暖世界在变，我们的生活也在变。不论是乏味枯燥、还是新鲜有趣、亦或是感动、悲伤、振奋，这一年的每一天，都是值得回味的珍贵时光。这一年，我们记录下了许多重要的瞬间，这些瞬间可能不及世界各地已经发生和正在发生着的精彩。我们选取了一些，与大家分享，和大家一起回味这一年。下面👇是一段很燃的2017年回顾，没想到我们过去一年经历了这么多！视频很燃，欢迎有wifi或者流量包月的同学观看用4G信号的，可以往下看2017年3月10日上午，韩国宪法法院通过了对总统朴槿惠的弹劾案。朴槿惠被立即免去总统职务，成为韩国历史上第一位被成功弹劾下台的总统。2017是不安分的一年，恐怖分子制造了拉斯维加斯枪案、曼哈顿卡车冲撞行人、埃及一清真寺遭恐袭、伦敦地铁爆炸、巴塞罗那汽车冲撞人群等令人痛心的事件。无数的家庭支离破碎，颠沛流离，无数无辜的生命离我们远去，无数的童年终结在炮火中......江歌遇害案审判过程、章莹颖失踪事件牵动着千万海内外华人的心，我们对事件始终保持关注，向两位女孩的家人送上作为留学媒体的微薄宽慰。江歌案我们看到谎言最终被击穿在真相的庭前，对章莹颖失踪事件我们也从未停止关注。林肯公园主唱离去，与好友Chris Cornell天堂重聚：无法想像世界没有你！余光中去了天堂，那个没有乡愁的地方。博尔特因伤退役，传奇永不消减；墨西哥8.4级地震，人们在无助时不忘互相帮助，让我们看到了天灾下的人间温情。2017年5月24日，台湾“司法院”大法官就同性婚姻释宪案作出司法解释，认定现行民法未允许同性结婚属于“违宪”，此举让台湾成为亚洲第一个同性婚姻合法的地区。3月的欧冠，巴萨创造了惊天翻盘大逆转奇迹后，也成为了历史上首支欧冠淘汰赛4球落后、实现逆转的球队。在这场史诗级的比赛之后，巴萨的6粒进球理当镌刻在足球历史的殿堂之中，让我们不断去铭记和赞叹！3月23日，2018年俄罗斯世界杯预选赛亚洲区12强赛中，中国队凭借于大宝一粒进球，以1：0战胜韩国队，举国欢腾。《美女与野兽》的上映，真爱战胜魔法，经典再写传奇。6月，《中国有嘻哈》伴随着夏日焦阳热辣开唱，Hip-hop在中国青年一代群体中“燃烧到爆炸”。7月，《战狼2》的上映将海内外华人的爱国激情推向又一个高峰。12月21日，由Bluehole与《H1Z1》、《武装突袭3》“大逃杀”模式制作人Playerunknown联合开发的第三人称射击游戏《绝地求生》正式发行。全民“吃鸡”大战拉开序幕。12月，维密大秀降落上海，无论是天价Fantasy Bra、施华洛世奇秀服，还是超前强大的中国超模军团，都成为热议的话题。从特朗普宣誓就职，到默克尔赢得德国大选，再到马克龙赢得法国大选，我们用报道实时呈现着世界局势的变动。2017，我们依然探索着世界和世界之外的发展。从Space X火箭计划，到成功回收。以及一年一度的果粉盛会，今年iPhone X 发布。2016年底以来，在全国各地的街头，仿佛一夜之间，共享单车已经到了“泛滥”的地步，各大城市路边排满各种颜色的共享单车。9月15日，卡西尼号土星探测器燃料将尽，科学家控制其向土星坠毁。随后，卡西尼号与地球失去联系，它进入土星大气层燃烧成为土星的一部分。“卡西尼号”的任务至此结束。2017年6月25日中国标准动车组被正式命名为“复兴号”，于26日在京沪高铁正式双向首发。这一年，我们为柯洁对战AlphaGo捏一把汗，为无人驾驶汽车啧啧称奇。中国天眼工程叹为观止，国产客机C919首飞激动人心，中国航天一箭三星举国欢庆，国产航母下水振奋人心......这一年，我们依然保持着对未知的好奇与探索，永不止步。2017，太多的人离去，太多的人哭泣，太多的乌云曾经笼罩了某一片大地。但我们，依然努力发现着世界的美好，向大家传递。《摔跤吧，爸爸！》告诉我们男女本该平等，不论是在哪个国家。在灾难与不幸面前，人们更多是选择了祈福和帮助他人。就像谷歌年度搜索热词“HOW”，人们通过搜索如何帮助困境中的同胞甚至是陌生人，来向世界传达着人性的美好。《寻梦环游记》提醒我们不要忘记那些最亲的人，即便他们已经逝去，但只有遗忘才能永远将他们从世界上“消除”。2017，我们有太多的逝者需要缅怀，我们有太多的拥抱想给予那些孤独无助的人，我们有太多的美好想与所有人分享......2017已经过去，但仍有更多的未知与不平、光明与黑暗、美好与更美好，等着我们去发现和关注。2017，感谢有你。2018，我们携手同行。</w:t>
      </w:r>
    </w:p>
    <w:p>
      <w:r>
        <w:rPr>
          <w:b/>
        </w:rPr>
        <w:t>AG_Z23</w:t>
        <w:br/>
      </w:r>
    </w:p>
    <w:p>
      <w:r>
        <w:t>*本次活动由23魔方和快帆APP联合赞助举办，并提供一周CP活动福利。如果你要问我最喜欢的一个季节是什么，我一定会说冬天。记忆里的那个冬天不仅像老舍笔下描述的那样，“一个老城，有山有水，全在天底下晒着阳光，暖和安适地睡着，只等春风来把它们唤醒”。更像是在那个周末的早晨，第一缕阳光透过窗户缝照进来，而你伸了个大大地懒腰，心满意足的打算起来准备早餐。大概冬天如此惹人喜欢就因为它是这样的慵懒而惬意吧。然而一个人的冬天似乎总感觉少了点什么。当你踌躇在漫天大雪的路边，焦急的等待下一辆出租车的出现时，当你在甜品站看到第二份半价，却苦恼没人跟你一起分享这份甜蜜时，当成长的脚步教会你不得不独自面对一切时，你是不是也需要一个温暖的陪伴，哪怕只是一个无言的拥抱、一个宠溺的眼神。我想从这个冬天，不，就从现在开始认识你，从呼唤你的名字开始。因为我算了一下，现在正好是我们相识的最佳时机。和TA在「异国一周CP10.0 」相处一周，#在异国谈场一周就分手的恋爱#，在这个寒冷的冬天互相取暖~ CP活动规则 ▽〔活动介绍〕1. 报名的留学新青年们可以双方互选或被缘分安排组成一对CP，每对CP都会有一个专属房间群。2. 在接下来的一周里，我们会在异国一周CP小程序中发布需要两个人共同完成的任务，每天的任务不同，具体内容暂时保密，都会很走心，目的是为了让「异国一周CP」可以快速熟悉彼此。〔自主匹配〕“自主匹配”环节是我们在小程序中推出的CP10.0新玩法，这次的一周CP匹配更加自由，你可以通过争取爱心值的方式，和你的心仪CP进行匹配。在这里，你是否和我心有灵犀。〔参与方式〕在留学新青年公众号后台回复「一周」即可。注意：是在留学新青年公众号后台对话框内回复，不是在这篇推送的下方写留言哦。〔受众要求〕所有留学的同学+留学毕业四年内的同学（两年内计划出国的同学也可），请保持诚实(单身)，并保证自己有时间。 〔报名时间〕12.27 — 1.2（北京时间）〔匹配查询〕1月4日上午11：00（北京时间）〔活动时间〕1.4 — 1.10（北京时间）〔本期人数〕4036人=2018对〔为什么要办这个活动？〕王尔德说，这世间漂亮的脸蛋太多，有趣的灵魂却很少。而能遇见一个不聊过去、不谈身份、不在意物质能卸下假面的朋友......这些特质打动了我们，于是就有了这次不走肾只走心的#在异国谈场一周就分手的恋爱#活动。〔探索心动CP大使〕本活动由23魔方（www.23mofang.com）倾情赞助，为每一对异国CP提供基因检测服务。活动专属福利：23魔方基因检测服务（6名）本次全程完成一周任务的CP中将抽取6人获得价值499元的“祖源+遗传健康版”产品。23魔方：只需要两毫升唾液就能足不出户完成基因检测。探索未知的自己，寻找心动的你。〔加速心动CP大使〕本次活动由快帆APP倾情赞助，让每一对异国CP随时随地畅享国内好玩音频。活动专属福利：快帆半年VIP体验（6名）本次活动成功匹配的每一位CP都将获得快帆的VIP体验，全程完成一周任务的CP中将抽取6人获得价值98元快帆半年VIP体验。快帆APP：海外华人回国加速的VPN。看国内视频用快帆APP，翻山越岭只为遇见心仪的你。你知道的，那些时光，就像青春一样不会再回来。青春不再，只有回忆是永恒的，即使只有七天短短的陪伴，却足以在二人心中留下最珍贵的回忆。往期活动体验者感想（点击蓝字即可阅读）：CP9.0：我不求与你修成正果，只愿和你谈一场走心的恋爱CP8.0：我喜欢你，不一定要告诉你丨那些参加一周CP的23164个人都去哪了？CP7.0：CP是夏天的能量呀 | 西瓜、旅行与荣耀双排CP6.0：听说「一周CP 6.0」中一福建人遇到了一广东人，结果被“吃”掉了！CP5.0：陷入全球热恋的1500对CP杀青了CP4.0：这里有2017对CP认为：他们的相遇不是偶然CP3.0：医森，你不能开个救护车救救我吗？CP2.0：我被2222个人灌醉了CP1.0：我用一周的时间谈了111场恋爱 So...不管你想不想参加这个活动，何不顺手转发拯救一下身边的单身狗？“我才不是在等你，我只是在原地转圈”（市场推广）</w:t>
      </w:r>
    </w:p>
    <w:p>
      <w:r>
        <w:rPr>
          <w:b/>
        </w:rPr>
        <w:t>AG_Z25</w:t>
        <w:br/>
      </w:r>
    </w:p>
    <w:p>
      <w:r>
        <w:t>最近福布斯2017全球模特收入排行榜发布，大表姐刘雯以650万美元的收入位列第八，成为入榜的唯一亚洲面孔，下面小编就带大家一起看看还有哪些会赚钱的超模上榜：1、Kendall Jenner（肯达尔·詹娜） 2200万美元22岁的Kendall Jenner这次厉害了，打破了吉娘娘近15年的不败纪录，以2200万美元登顶。这位不仅是超模还是个超级网红，2、Gisele Bündchen（吉赛尔·邦辰） 1750万美元吉娘娘的优秀不必多说，个人特色鲜明的台步和超强的气场，已经是超模界的神话，当年巴西奥运会吉娘娘的那段秀小编现在还记忆犹新。3、Chrissy Teigen（克莉茜·泰根） 1350万美元虽然有人诟病传奇嫂的颜值，但不得不说，作为一个模特，她的衣品和身材确实没得挑。毕竟人家怎么说也是《体育画报》泳装模特出身，还曾登上其50周年纪念刊封面呢。4、Adriana Lima（阿德里亚娜·利马） 1050万美元（图片来自Victoria's Secret）她是世界上出场费排名第三的女模特，维密签约时间最长的模特，Lima还曾被媒体选为世界上最性感的女人之一，并且被People Magazine选为世界年度100大最美丽女人。5、Gigi Hadid（吉吉·哈迪德） 、Rosie Huntington-Whiteley（罗茜·汉丁顿-惠特莉） 950万美元今年30岁的Rosie依然可以被称为性感尤物，即使在怀孕期间依然保持体态轻盈，踩着细跟恨天高逛街也是毫无压力。7、Karlie Kloss（卡莉·克劳斯） 900万美元看KK走秀可以说是赏心悦目，从骨子里透出来的自信，简直就是行走的衣服架子。哦对了，除了有颜有身材，人家还去NYU学了编程，真是不会走台步的程序媛不是好超模。8、Liu Wen（刘雯） 650万美元（图片来自搜狐）作为排行榜上唯一的亚洲面孔，大表姐可以说是十分争气了。修长匀称的身材配上这张超模高级脸，扎实的走秀功底，大表姐的吸金路还很长，期待明年榜上见！9、Bella Hadid（贝拉·哈迪德） 600万美元（图片来自Teen Vogue）和她的姐姐Gigi一样，是ins上的大网红，在年轻一代超模中很有名啦。10、Ashley Graham（阿什利·葛拉罕） 550万美元（图片来自PopSugar）精致的五官轮廓，丰满却很紧致的身材曲线，Ashley凭借自己的性感魔力，成功登上《体育画报》今年的泳装特辑，不仅撩人功力却不输瘦子们，吸金能力也是一样。从刚刚过去的维密秀到福布斯超模排行榜，我们这些吃瓜群众见证着超模们光鲜亮丽的一面，也看着她们走走台步就能赚这么多，可以说是打心底里羡慕了。但其实，哪有什么工作是容易的？尤其是要吃青春饭的模特们。除了近乎苛刻的饮食和身材管理，她们背后还有更多我们看不到的辛酸。美国顶尖名模萨拉·齐芙曾拍摄过一部名为《Picture Me》的纪录片，这篇片子的初衷本来只是想用她的男友想用摄影机记录她不平凡的职业经历。但随着齐芙在行业内的深入，她想给大众展示的已不再是做这行的压力和辛苦，而是更想去揭露那些风光背后不为人知的肮脏部分。（萨拉·齐芙 | 图片来自Models.com）这部纪录片历时五年才拍摄完成。其间她和男友多次在时装展上偷拍，还访问了数百位年轻模特们。色狼横行在这样一个香艳性感的工作中，怎么可能没有“色狼”的踪影。萨拉的影片也揭露了这一点，那些无耻的经纪人、制片人、广告商和摄影师们，像狗见了肉一样对这些年轻美好的女孩儿们垂涎欲滴，他们甚至连未成年模特都不放过，而那些拍内衣广告的女孩，更像是夜总会里的脱衣舞女，毫无尊严可言。一位名叫Cameron的女模特坐在镜头前，开始她还是很开朗的在讲一个故事：“我记得那天，我们吃过晚饭，回道酒店，摄影师说要去蒸桑拿，我当时想其他人也会去，那我也去吧。于是我上楼换了睡衣，下楼后才发现没有其他人，就摄影师一个人裸着身体 。我好惊讶，但那一刻我没离开。我也去蒸桑拿，我们就一起进去，边走边说话 。他突然就抓住我，捏住我的胸部，然后卡住我的喉咙，我就掉进了池子里。 当时场面很尴尬，但是他说没事。那年我当时才16岁 。”（最后Cameron哽咽着关了镜头 | 图片来自视频截图）Sena也有类似的经历——那人是个很有名的摄影师，在拍照的时候他对我说：“hey，宝贝儿，你能把衣服脱掉么，性感一点。” 我当时觉得这是我的工作，ok 没问题。但是我脱掉了衣服之后，那个摄影师也脱掉了自己的衣服。 我就想：他干嘛脱掉衣服啊，又没有人在拍他啊。 后来我发现他的助理在拍裸体的他，然后他们说：“宝贝儿，你能扭一下摄影师的大diao么，真实的扭一下那种”。 我觉得非常恶心，但是我还是做了......我很不喜欢这样。如果我的工作涉及到情色部分，我真的觉得恶心，但我还是做了。 到了第二天，我收到被录取了的通知。但我婉拒了：“实在太难堪了。”其实，齐芙本人也曾有过类似的遭遇。她回忆说，她开始当模特时，只有14岁。在她第三次试镜的时候，摄影师先要求她脱了上衣，又要她褪掉裤子。“我那时候还没有发育完全，还穿着印了卡通图片的内衣呢。”可是摄影师根本无视她的年龄，继续要求她连内衣都脱掉。“很多模特来自小镇，还有一些来自东欧和美国小镇，她们收拾行李住进模特公寓，她们可能生活在负债中，但很幸运，遇到大型秀，就能赚到钱 。”也许是生活所迫也许是出于热爱，但不管怎样，这些原本怀着梦想天真无邪的女孩子，在还未成年的时候，便已被世界的阴暗所迫。超高负荷的工作齐芙在纪录片中说，模特的生活表面光鲜，可是实际上，除了上镜的时候，其他更多时候并没有人管你是不是舒适和快乐。时装季里，模特们一天要疯狂工作20个小时，忙得连吃饭的时间都没有。Lisa：“我已经好几个晚上没睡觉，总是走来走去，晚上最多睡一个小时，一直在走。 ”Emina：“连续四周了，我一直晚上一两点睡，早上5、6点起，没有假期，当然也没什么东西吃。 ”就连齐芙本人也曾在纪录片中崩溃大哭，她给经纪人打电话，想要请一天假：“我真的觉得我这次完了，筋疲力尽，我只睡了三个小时。我的脸看起来就像个披萨，皮肤很可怕，真的很可怕。”但她最后还是用遮瑕膏盖掉了因睡眠不足冒出来的痘痘，继续在镜头前表现的阳光可人。“时尚是个幻觉产业，随着时间的流逝，我开始意识到，我自己已经无法逃脱，这对杂志上的任何女孩来说都是特权，是年轻或皮质的代价。”齐芙在纪录片结尾说。很多模特会因为高负荷的工作和巨大的压力在后台偷偷吸毒，行业内的很多女孩儿都知道，但是没办法，“如果她们能觉得开心点的话”。病态审美在时尚界，足够瘦弱的模特更受欢迎，那些13、4岁还没发育完全的女孩子很受青睐，她们很瘦，是天生的行走衣架。但镜头和屏幕永远有放大效果，模特们永远觉得照片中的自己屁股是不是太肥了，腿是不是太粗了。70年代的时候大家忙着羡慕Twiggy和伊迪·赛奇维克所代表的海洛因式白瘦美，90年代的媒体们又赶紧投靠Kate Moss般带着冷漠与病态的颓废苍白范儿。她们并非在无病呻吟的矫情，而是身处那样的大环境中，她们会对自己的身材格外严苛。（当年的伊迪·赛奇维克 | 图片来自google）说得更直白点，那是她们的饭碗，不对自己严苛可能就会丢了这碗饭。写在最后这些女孩们创造的，是直男们对香艳性感的终极幻想，也是女生们对美好肉体的最终向往，然而这各中心酸，也只有自己清楚。可话说回来，又有哪一项工作是轻松容易的呢？每个职业背后都有不为人知的辛苦，我们都在付出着什么，或体力或脑力或青春，来换取梦想、金钱和名利。希望辛苦都能换来尊重，希望我们永远保有自主和自我。ref：http://news.163.com/14/1124/20/ABRF8KSO00011229.htmlhttps://mp.weixin.qq.com/s/99VRigJquFL9qkH7GlPFbghttp://m.bilibili.com/video/av14693446.html?a=b</w:t>
      </w:r>
    </w:p>
    <w:p>
      <w:r>
        <w:rPr>
          <w:b/>
        </w:rPr>
        <w:t>AG_Z27</w:t>
        <w:br/>
      </w:r>
    </w:p>
    <w:p>
      <w:r>
        <w:t>今天为大家带来的是——2017年度50大喜感新闻看着像段子，但可都是真事儿...1. 扬州两小伙自制催情药水并以身试药，喝完后药性发作2. 美国男子沉迷中国网络小说，成功戒掉毒瘾3. 错把猴屁股当红灯，贵州女司机分神致两车追尾4. 男子点1只鸡吃出10个鸡爪，进厨房发现鸡还活着5. 杭州男子溜进派出所内偷马桶，称最危险的地方也最安全6. 泰国毒贩逼两只鸡吞1400粒冰毒，警方令其向鸡道歉7. 男子网恋“ 美女 ”转账40万，得知对方是男性后又转百万8. 小猪幸运从火场获救，半年后被做成香肠送给消防员9. 男子抢劫1元硬币买大白兔奶糖，获刑4年被罚1000元10. 柳州男子网上招嫖招到妻子，对方开价1小时100元11. 只因不愿和熟人打招呼，西班牙女子装瞎28年12.为让儿子学会独立生活，父亲主动盗窃去坐牢13.高三女孩不来例假去医院检查，发现自己是男的14.毒贩老大被判死刑，五个小弟混进庭审现场送行齐被抓15.女子不吃晚饭天天锻炼一斤没瘦，借酒消愁醉倒路边16.东北小伙骑车回家过年，一个月后发现骑反了方向17. “煽扇除霾”专利初审通过，1500万人同时持雾霾扇就能把雾霾吹出北京18. 湖南女子微信发布谣言“政府发老婆”被拘，民警：真有人去领19. 阿塞拜疆总统阿利耶夫，任命自己的妻子阿利耶娃为副总统20. 粗心丈夫将妻子忘在服务区，妻子不知丈夫手机号21.  河南男子半年被骗10余次，骗子：实在想不出理由骗他了22. 男子围观居民楼火灾还吐槽，结果发现烧的是自己家23. 湖北男子误入传销窝点，因饭量过大遭强制遣返24. 中年男子为混入高校盗窃常敷面膜，落网后教育民警不懂保养25. 扬州阿姨网恋被骗60万，事后发现对方是女婿26. 英国野外生存节目收视不佳停播，参赛者不知情继续野外生活一年多27. 安徽男子撞伤老人逃逸，不料撞的是自己亲妈28. 泰国男子自夸有神力可刀枪不入，自刺一剑后再也没醒来29. 男子去年在高速停车摘李子被罚，今年徒步来摘再被逮30. 六名逃犯KTV中高唱“不要怕，擦干泪，至少我们还有梦”，结果被警察一锅端31. 武汉一对情侣亲热太激情，女孩耳膜被男友吻破32.浙江民警帮助寻回宠物狗，派出所获赠“救我狗命”锦旗33. 湖南一小偷专偷学生用品，偷完试卷自己还做一遍34.广东女子跳河轻生，身体太胖漂在水面沉不下去35.方媛爸爸托付女儿给郭富城：我从小听你的歌长大36.广州破获跨国毒品大案，黑人毒贩凭肤色躲暗处警察狂找37.男子跳江自杀发现江中有条蛇，被吓得游回岸边38.网恋少年少女遭家长反对，俩人用502将手粘起39.江西男子陪老婆吃烧烤，趁买烟间隙去嫖娼被抓40.江苏一小偷蹭饭蹭到警察婚宴，周围坐的都是民警41.朋友酒驾被查男子开车去帮忙，忘了自己也酒驾还没驾照42.珠海女子走路玩手机被撞骨折，司机竟是自己老公43.嫌男友开的房间差，杭州女子报警谎称被强奸44.男子酒后步行见交警主动要吹酒精测试仪，被拒绝后开车来测45.美国一男子欲自杀，拒绝交出手枪被警察击毙46.女子买拉杆箱却收到登机牌，原是快递员嫌乱花钱替她退货47.深圳警方询问嫌犯为何制假币，嫌犯：因为真币做不出来48.毒贩视力不好交易毒品收到冥币，一怒之下报警49.美发店营业员哭穷，杭州女子透支信用卡充值十三万50.重庆陌生男女打麻将大打出手，民警调解后两人成为恋人...看完后，小编真的要笑到生活不能自理，哈哈哈哈哈哈哈（具体声音请脑补）你们呢？还记得哪些发生在2017年的趣闻吗？欢迎在留言区分享哦～</w:t>
      </w:r>
    </w:p>
    <w:p>
      <w:r>
        <w:rPr>
          <w:b/>
        </w:rPr>
        <w:t>AG_Z29</w:t>
        <w:br/>
      </w:r>
    </w:p>
    <w:p>
      <w:r>
        <w:t>这个春节，日报君想搞个有意思的活动。2017年10月的时候，我们搞过一个“请回家2017”的活动，成功把6位留学生送回国和家人过中秋团圆。以下👇是那次活动的回顾视频这个春节，我们打算反过来，送三位留学生家长去国外看望自己的孩子。和孩子一起体验留学生活的点点滴滴，一起团圆一下。大家说，吼不吼啊？~______几天前，日报君看到一条推送：“48小时绑架父母，我们全程指导保证效果”。文章说的是，孩子在大城市打拼，父母的种种不相信——不相信你工作为什么这么辛苦，不相信你为什么还是单身，更不认识你，只知道你累，但不懂你。作为一个留学党我看到以后，并不感觉扎心。出国以后才发现，爸妈不仅玩的很开，而且越来越懂你：他们懂你，一个人在国外生活的艰辛，所以电话那头的他们喜欢做一个倾听者，你的话音落下就开始关心你的身体。他们懂你，每年5月和12月，是联系你最不频繁的时间。他们懂你，Final完第一个问你要不要出去玩的一定是他们，并会在给你打完旅游所需的经费后，要求你记得道一声平安。他们懂你，明知美国的饭不和你胃口，却问了一次又一次。他们也知道你不只是会做西红柿炒蛋，拿着你做菜的照片骄傲地给他们的朋友看。他们懂你，知道你春节不能回家，想让你回来，却又怕折腾太辛苦。他们虽然都懂，但并不一定在365天都习惯分别。佳节，是他们最想看到你的时刻。Christina_Li：纽约，留学三年，两年没见过父母刚来美国的时候，爸妈要求每天都要视频。尤其是我爸，因为我是女孩特别不放心，但是时差确实是个问题，后来见面的次数就少了。在他们习惯我的不存在以后，就经常出去旅游，有的时候感觉他们把我忘了。2016年末我刚好忙Final，房子又出问题了，好不容易找到一个，宿舍没厨房，吃饭不适应。在放寒假之前，时代广场节日气氛很浓厚，然后就情不自禁开始想家人，想回家看看爸妈，各种思念无法抑制。那是我第一年没有在家过春节。所以白天发了微信，等他们视频，上线以后，本想吐槽一番求安慰......看见爸妈就只有掉眼泪了。戍客望边色，思归多苦颜。其实有些经历，他们不必知道，看见你他们都懂了。Huzi ：坐标Texas ，留美4年父亲以前是老家那边的“酒神”，红白喜事或是别有所图的场都会请他。3年前我在美国的时候父亲还是把自己喝倒了，从那之后滴酒不沾，唯独每年过春节时要和我视频碰一杯。以前看他喝酒比别人喝水还自然，现在还是能看到他咽下酒那一刻的些许挣扎。尤其是在我妈离开他以后，那种困顿来得更为直接。“什么时候过年能回来吃个饭？”每次这样的问题，背后都有一个答案：我妈不想见你。在美国的春节，我没有团圆和热闹，只有每次挂断电话想起父亲时的辛酸。“爸，我今年过年不回去了。我打算，接您来美国。”也许团圆，是最不用在意形式的事。如果你今年春节想吃到家里的味道比如：糖醋排骨鱼香肉丝水煮鱼宫保鸡丁麻婆豆腐红烧肉回锅肉醋熘鸡圆笼粉蒸肉东坡肉东坡鸡豆花 瓤莲藕水煮肉片......你有没有想过，把他们接到美国过春节？如果你真的有想过，那我们帮你实现！图片来源：unsplash在2018年春节前夕（2.5-2.8）日报将挑选3组留学生家庭在美国团聚并提供去美国的往返机票以及五星级酒店今天是北京时间12月31日，我们将在2018年1月10号之前挑选出报名参加活动的三位留学生父母，送他们去美国和儿女团圆，活动为期3天（2.5-2.8）。我们将为幸运的父母们提供：①免费往返机票②五星级高级酒店住宿（三天）从左到右（西雅图皇冠假日酒店，芝加哥凯悦酒店，纽约时报广场喜来登酒店）本次活动酒店由携程赞助提供参加活动前您需要知道这些① 活动参与城市：西雅图、芝加哥、纽约  （您的孩子需要在这三个城市或城市附近地区）② 报名时间：12.31-1.10③ 如果您没有签证，请尽快办理。签证材料：在办理签证是需持有护照原件、照片原件，身份证原件以及DS160表确认页、签证预约面试单和支持性资料。重要提醒：美国旅游签证，正常处理一个签证通常所需时间为10个工作日左右，我们为您预留了充足时间。   贴心的日报君，为你准备了详细的办理过程，如果有不懂的可以参考☞出国这件事儿，有多难？从签证到过海关，哪一步没有坑？④ 日报将在活动开始后进行筛选，请您保持电话畅通，以免错过机会！成功参与的家长，我们将电话联系您，并会由“日报小助手”（微信号：collegedaily002）添加您为好友，以确保双方的身份。我们不会进行任何形式的推销、订金等，请一定务必核实，谨防任何形式的诈骗。如有任何疑问，请在日报微信后台进行留言咨询。⑤ 确认参加活动的家长，日报会有工作人员在机场和您对接，我们将送您到孩子的学校活动时间：2018年2月5日-2月8日 （在美国境内的时间）活动注意事项① 日报只负责国际机票和活动酒店住宿，在国外的一切其它支出请自行负责。③ 始发地均为北京，国内的行程需您自行解决。② 日报只为每个家庭提供一人份往返机票，如父母双方均参与活动，另一张机票需自费。长按二维码开始报名参加活动长按二维码开始报名参加活动活动冠名雅思官方活动鸣谢点击文末“阅读原文”报名，春节团圆美国行，儿行千里，我们去看你。 点击“阅读原文”报名参加“儿行千里”活动，把你们的父母接到美国过春节吧！</w:t>
      </w:r>
    </w:p>
    <w:p>
      <w:r>
        <w:rPr>
          <w:b/>
        </w:rPr>
        <w:t>AG_Z30</w:t>
        <w:br/>
      </w:r>
    </w:p>
    <w:p>
      <w:r>
        <w:t xml:space="preserve">每到年末盘点，总会发现——轻松和快乐屈指可数，失落和挫败一言难尽。2017又是神奇的一年。在这一年的开头，你坚持认为自己展开了崭新的篇章，签证一定能立马批下，行程一定能一帆风顺，学习一定会左右逢源，健身一定能迅速见效。买了新的kindle，制定了全面的健身计划，将课本按照学习次序依次排开，你将整年都安排好了，一定会亮瞎所有人的眼！最最重要的是，你相信自己能从所有无力和负能量中挣脱出来，努力地生活、学习、锻炼、社交，然后朝着自己想成为的模样前进！然后在最后一天发现：决心都喂了狗，人生若只如初见。很多事不是靠打鸡血就能掌控，而丧才是年尾的常态。以下就是五个留学生的“小确丧”。抄袭轻则作业零分，重则挂科甚至退学。于是小组成员气急败坏地找到负责那份内容的大哥。大哥说，“我还要上班。”喊着“我来做”的组员是很受欢迎的，直到交作业前一晚大家核对质量，发现完全读不懂该组员写的啥。 注定是一个不眠夜。一边喝咖啡一边把几千字的部分推掉重写，安慰自己能者多劳。👇——《和老外合作小组作业是怎样体验？》——作为博士，私生活真的一点都不乱。没有时间去乱，天天实验室老师逼着要试验数据，压力很大，试验不顺利的时候，自己都不知道哪里有问题，真的感觉有心无力。博士的圈子也很小，很多都不怎么出去社交，自己的事情都忙不过来，怎么去维持这些社交关系。博士其实就是一种工作，相当于学术界的农名工。每天两点一线，天没亮，出来了，天黑了又回去了。👇——《真实的留美博士狗生活》——03对于一个贪玩没有上进心生活不自理经济不独立的男生，成熟的女友会觉得找了个儿子，迟早离去；对于一个成天泡图书馆从不社交早出晚归工作狂的男生，幼稚的女友会觉得找了个爸爸，迟早离去。👇——《单身多年的失业狗》——04每一天的早起，每一次的苦读，一切的一切都开始只为那个念头服务，我渐渐变成了一个“植物人”。我呆站在单间里，一直被刻意压制的孤单，自卑，苦闷……种种心绪杂糅，闷成了轻声的哽咽。我捂紧了嘴，身体里的力气却早已被抽干，背靠着墙，慢慢地滑坐了下来。上课铃响起的一瞬间，马上擦干了眼泪，匆匆抹了把脸，面色如常地跑进了教室。👇——《风筝》——05有时候手颤抖着想给爸妈发消息，但是想到他们知道了也只是白白让他们担心，就把手机放下，一个人盯着天花板直到眼睛发酸，再缓缓睡去，或者就一直睁开眼睛到第二天上课。压力大到不断冒痘，不断脱发，沮丧的同时觉得想哭，想要尖叫，但是眼泪流不出来，只能身体反应不断干呕。👇但是，“没有一个冬天不可逾越，没有一个春天不会来临”，在一次次失望后我们恢复平静，在一次次打击过后又重拾自信。也许生活并没有变得更好，但我们却因此变得更强。不论是冷幽默，还是浓鸡汤，我们逐渐构建出自己的生存哲学。我从前所不屑的日常：和老蔡一起在图书馆傻笑着度过的每一个中午，每天晚上回家后热乎乎的饭菜……那些曾经最平常的小事，如今却变成了最可贵的回忆。现在的生活有起有落，但一切都在渐渐转好。这条路坎坷不平，但我依旧会努力前行。👇——《风筝》——小组活动并非总是如此恐怖。我曾碰巧听到几个当地人和一名国际学生说，“我们不想让你去做你做不到的部分（we don't want you to take a part that you cannot do)”。👇——《和老外合作小组作业是怎样体验？》——希望所有国外单身失业的中国男士：风雨中像个男人，阳光下做个男孩。遇大事负得了责任，待小事放得下架子。“世界上只有一种真正的英雄主义，那就是认清生活的真相后还依然热爱生活。” 👇——《单身多年的失业狗》——我时常说到的一句话就是，大家都在努力的话，总有一天会见面的吧。而且那个时候都自带背光了，不是很好嘛。👇你现在的生活，不知道是多少在其他角落里的人梦寐以求的理想。👇——《真实的留美博士狗生活》——努力从2017活到2018，是因为想要的还很多啊。以上经历和感受全部来自于留学生日报新媒体创作大赛作者投稿点击蓝色字体阅读文章并为喜爱的作者和作品投上一票助力其登上大赛冠军宝座每周投票第一名作者将进入决赛，参与冠军的角逐快来投上你宝贵的一票吧！（投票将在两日后结束） </w:t>
      </w:r>
    </w:p>
    <w:p>
      <w:r>
        <w:rPr>
          <w:b/>
        </w:rPr>
        <w:t>AG_Z28</w:t>
        <w:br/>
      </w:r>
    </w:p>
    <w:p>
      <w:r>
        <w:t>还是原来的发型还是原来的手势不变的是傲娇的表情去年，国内一商场展出了巨大的充气吉祥物迎接农历鸡年到来：一只生动的“特朗普鸡”！时隔一年，还是标志性的发型，还是标志性的手势，也还是原来的地方，又出现了一只“特朗普狗”。话不多说，先来全方位无死角自带BGM感受一下这只吉祥物吧↓对此美国著名杂志《新闻周刊》调侃道：如果延续这一传统，2019年将是“特朗普猪”，2020年则是“特朗普鼠”了。对特朗普的恶搞，其实从他宣布参加选举开始，就注定停不下来了。百度搜索“恶搞特朗普”，得到的结果是4,040,000个，图片是4,810,000个结果，视频是4,260,000个，相关段子更是数不胜数。这都是广大劳动人民长期以来的累累战果啊。从参选到胜选，从上任至今天，特朗普的一言一行和身体发肤都是广大网友恶搞的素材。恶搞阵营不分社会地位高低，也不论男女老幼，各种玩法层出不穷。（图片来源：SNL）如果给恶搞特朗普的玩家们分级，NBC的脱口秀节目《周六夜现场》可能算得上是钻石级的玩家了。这个有着42年历史的元老级喜剧节目，凭借其高知名度、专业的“恶搞团队”和演员，还有“志同道合”的明星玩家，在恶搞特朗普这件事上，可以说是很认真了。（图片来源：网络）从邀请来的明星嘉宾如“卷福”、“黑寡妇”、“巨石强森”、克里斯汀·斯图尔特等，到节目组原生成员，个个都黑得一手好特朗普。Orange monster 就出自这个节目中的“卷福”之口。“卷福”用Orange monster来调侃特朗普的形象，可以说是很具体了。在大选中经常给对手起外号的“外号大王”特朗普，不知是否会回想起曾经被“黄毛怪兽”支配的恐惧。这个节目从特朗普参选就开始生产各种恶搞短片，内容五花八门。包括特朗普的言行、上任后签署的法令、以及与普京不得不说的二三事等。（图片来源：网络）截至目前，日报小编看过的《周六夜现场》的恶搞特朗普的视频已有十几个，所以他们算得上是当之无愧的钻石级玩家。除此之外，包括《吉米秀》、《柯南秀》、《艾伦秀》在内的脱口秀也都是这个恶搞阵营的生力军。在一次吉米·法伦作嘉宾的节目中，吉米扮演特朗普女婿库什纳，直接坐到了特朗普的位置上，身后站着特朗普的老朋友，魔鬼打扮的史蒂夫·班农。（今年8月，史蒂夫·班农被“清理”出白宫）而“特朗普”则坐到了办公桌旁边的小桌子上玩起了玩具。这一幕可谓是一箭双雕，既影射了“影子总统”班农，又讽刺了“第一女婿”库什纳。（图为吉米·法伦模仿的特朗普，来源：新京报）自从特朗普因为大选频繁出现在公众视野，就不乏众多的模（e）仿（gao）者。而在这些人中，著名喜剧演员埃里克·鲍德温绝对算得上是骨灰级玩家。他曾被《纽约客》评为“完美的特朗普模仿者”，如有异议，来找不同噻↓（图片来源：新京报）值得一提的是，埃里克·鲍德正是《周六夜现场》的团队成员。鲍德温从模仿大选辩论开始就以特朗普形象出场，在节目中他讽刺特朗普会遭弹劾，甚至会提前“下岗”，他将特朗普的系列标志动作和表情模仿得惟妙惟肖，引得一片喝彩。由于他模仿得太像，有媒体还把他错认为是特朗普本人登在报纸上。所以骨灰级玩家的这把交椅非他莫属。美国这些节目如此热衷于恶搞特朗普，一方面是为了博收视率，另一方面，也是因为特朗普在美国的娱乐界并不受待见的事实。这一点在今年的奥斯卡、金球奖颁奖礼上就得到了完美的诠释。对于这些“黑料”，特朗普本人除了坚持用一贯的“推特治国”来表达不满之外，也别无他法。此处请自行脑补特朗普的典型语调：NBC is bad...Not funny...terrible...Really bad......随着恶搞队伍越来越壮大，一些付费玩家开始出现。商家们在早期就很快瞄准了特朗普这个“商机”，并火速采取行动。最早发现这个商机的，是制造业极其发达的中国商家。在2016年的万圣节上，特朗普和希拉里的面具卖得相当火爆。而这些面具，都是Made in China。（图片来源：深圳新闻网）据深圳晚报报道，从特朗普宣布当选后的一周内，深圳一家工厂就已经将20多万个面具装箱运往美国。（图片来源：深圳晚报）另据路透社报道，浙江金华一家专门制造乳胶和塑料面具的工厂，光半年就接到了50万件左右的特朗普面具订单。去年春节，为了迎接中国的农历鸡年，一只高约7米的巨型公鸡雕像出现在了山西太原的一座广场上。这只鸡无论是飘逸的金发还是标志的手势，都与特朗普十分相似。所以中国的网友将这只鸡亲切地称为“特朗普鸡”。后来，这只特朗普鸡被新闻纪录片制作人Taran Singh Brar弄到了白宫外，以表示对特朗普的抗议。不过当时恰逢特朗普在外休假，虽然鸡与特朗普并没有进行亲切友好的交谈，但也让美国的网友们嗨了一整天，也算不虚此行了。（图片来源：英国那些事儿）据China Daily 报道， 山东青岛一家墙纸公司表示，去年特朗普厕纸便开始一路飙升。目前，该公司已收到50家特朗普厕纸订单，总量接近5000卷，足足是希拉里厕纸的6倍以上。特朗普厕纸每卷售价为0.5美元。然而在美国Amazon上，同一卷厕纸却卖到了14.95美元，是批发价的将近30倍，截至目前已售出超过65卷。（图片来源：和讯网）这卷厕纸一共有三个款式，分别是微笑的特朗普、撅嘴的特朗普、生气的特朗普。据说搭配如厕后的心情使用效果更佳。除了中国，国外的商家和网友们也在兢兢业业地进行着这一“伟大”的事业。日报的一位小编就曾在拉斯维加斯看见过印有特朗普头像的疑似TT物体↓2015年9月，Gucci2016秋冬系列中，一双马山羊毛拖鞋成功引起了媒体的注意。这双拖鞋里外用黄色山羊毛制成，整双拖鞋透着一种金色的飘逸感，让网友直呼像特朗普的头发。出这些东西以外，在亚马逊上还可以看到有特朗普不可描述笔架、特朗普胡说八道按钮等。（图片来源：微博）对特朗普的恶搞，永远有最新的玩法刷新大家的认知。Orange monster已经入主白宫一年了，他与外界的互怼战也从未停歇。但如果不知道最新玩法，也许一不小心，你就out了。Ref：http://weibo.com/1134796120/EtO0LtCr3?refer_flag=1001030106_&amp;type=commenthttp://www.sohu.com/a/128561254_600465http://wb.sznews.com/html/2016-11/14/content_3661098.htmhttp://news.hexun.com/2016-06-06/184264153.htmlhttp://www.youngchina.cn/kuaixun/20170202/197230.html</w:t>
      </w:r>
    </w:p>
    <w:p>
      <w:r>
        <w:rPr>
          <w:b/>
        </w:rPr>
        <w:t>AG_Z31</w:t>
        <w:br/>
      </w:r>
    </w:p>
    <w:p>
      <w:r>
        <w:t>文章授权转自：微在WezeitID：wezeit-daily对于大多数中国人来说10年前的2008年是最最不平凡的一年2017 年即将过去，2018 年就要到来。不知道未来的人会如何看待这一年：韩国部署萨德、朝鲜导弹危机、日本新生人口再创新低、中东局势一片混乱、欧洲频遭恐怖袭击、美国退出了 TPP。而我们，吃了一些瓜，开了一些会，走向新时期。via 百度0）00此外，这一年人工智能全面发展，人类首次观测到引力波，还发现了一个“新太阳系”。人类历史上有许多这样的拐点：一个默默无闻的小人物改变了历史，或是一个毫不不起眼的小事件影响了未来。有时候无数偶然串联在一起，就变成了必然，鱼儿们还没有察觉，潮水就转变了方向。2018 年会是什么样，我们不知道，而 10 年前——我们热切期待的 2008 年还历历在目，那年没有微博和微信，也没有移动支付和共享单车，但一切都是崭新的，比起现在，那一年更像是未来。2008 年，百度的首页一片清白，腾讯推出了“ QQ 年费会员”，深耕游戏领域，马云定位阿里“应该是一家高速发展的小公司，将做强、做深、不做大，不会往横向规模扩展。”那一年，苹果推出了 app store ，而中国仍是全键盘手机的天下，拿出一部黑莓或诺基亚 E71 的，通常是衣着光鲜的企业高管。那一年，“饿了么”在上海创立，奇虎 360 状告瑞星，张小龙拿出了 QQ 邮箱，刘强东为融资愁白了头发，雷军离开金山，在博客中写下：移动互联网是下一波创业的大机会。而科技作家尼可拉斯·卡尔抛出了疑问：谷歌是否正在让我们变蠢？那一年，网民数量接近 3 亿，比上一年增长了 41% ，全民沉迷“开心农场”和“抢车位”，在 SNS 上点名与答题。那一年，第一次互联网爱国高潮到来，MSN 上有 1000 万名网友签名“红心 CHINA ”，QQ 上 1.3 亿网友参与奥运圣火传递。而爱国高潮到来前的两个月，豆瓣“父母皆祸害”小组也正式成立。那一年，最大的娱乐新闻就是陈冠希的“艳照门”，阿娇的“很傻很天真”成为年度流行语，随后陈冠希在记者会上公开道歉，并宣布退出香港娱乐圈，时间是“永久无限期”。很多年后，女性受害者们逐渐走出阴影，陈冠希的声明成了演艺明星的公关模板，而不断有人讨论起当年他们道歉的合理性。那一年，女明星的杂志硬照还很朴素，没人评价那些面孔高级不高级，时尚表现力是高还是低。那一年，电视剧领域里有两位佼佼者，一个叫《闯关东》，一个叫《奋斗》。两拨中国人的创业故事，所代表的时代已经完全割离，一种是顽强生活，一种是放飞自我。后来，《闯关东》的导演孔笙拍出了古代权谋《琅琊榜》，《奋斗》的导演赵宝刚拍出了都市情爱《男人帮》。那一年，冯小刚的作品是寻找英雄的《集结号》，陈凯歌拍出了探索艺术的《梅兰芳》，《画皮》里多角恋的故事大家可能已经忘了，那首《画心》一直是很多 KTV 的必点金曲。那一年，皮克斯的《 Wall·E 》上映，人类沉迷购物、肥胖退化，人工智能手握大权、全面取代劳动力，而当时我们觉得这一切还遥遥无期。也是那一年，《钢铁侠》开始造盔甲，小丑在哥谭市玩弄警察，《功夫熊猫》开始学功夫，丹尼尔·克雷格被称为“史上最丑 007 ”，《生活大爆炸》播到了第二季。那一年，“囧、强、雷、山寨、打酱油、很 X 很 XX 、宅男宅女”是挂在我们嘴边的最热流行语，现在已经没人再提起。那一年，罗玉凤开始四处征婚，初代网红早已长成：戏精鼻祖——后舍男生，安娜金前辈——芙蓉姐姐，还有和马男波杰克一样的语录天王——兔斯基。那一年，我们鄙夷自私的“范跑跑”，质疑退赛的刘翔，火热的程度就像讨论今天的马蓉和刘鑫，只不过几年过去，道德的标准越来越低。via hbsc.cn那一年，韩寒首开言论风气，在博客中针砭时弊，一写博文就是万人围观，一切事件都要由他定论，我们为他击节赞叹，直到他开始拍电影。那一年，朝鲜向美国国务院递交了共有 1.8 万多页的核计划文件，表明早在 1986 年朝鲜就已开始着手准备研制核武器。那一年，奥巴马成为美国首位黑人总统，竞选口号是“ Yes ，we can ”，他赢得大选后，全世界都对他寄予期盼。而美国地产商人唐纳德·特朗普随后表示，民主党的初选很不公平，他支持奥巴马的竞争对手——希拉里。后来在美国民意调查中，奥巴马被评选为二战以后最差的总统，超过了前任总统小布什，获得 33% 的得票率。那一年，中国也经历了大悲和大喜。1 月份的冰雪灾害，让 20 个省市受到影响，直接经济损失 1516.5 亿元人民币，受灾人口超过 1 亿。via 腾讯网一场经济危机，让政府拿出 4 万亿救市。从那一年开始房价暴涨，房子成为压在当代人头上最重的负担。2002 年至 2016 年全国及重点城市商品房销售均价走势（房价单位：元/每平米，收入单位：元）via 国家统计局网站3 月，北京奥运会圣火在全球传递期间，被各种组织的抗议活动干预。via 搜狐新闻4 月，北京奥组委推出主题曲《北京欢迎你》。歌曲由小柯作曲，林夕填词，100 名歌手演唱，MV 在 30 个北京地标取景。群星璀璨，山河壮丽，大街小巷都是“北京欢迎你，有梦想谁都了不起，有勇气就会有奇迹。”回头再听，旋律依旧好听。只是主创们有的吸毒，有的出轨，有的失踪，从此杳无音讯。5 月，四川发生里氏 8.2 级地震，造成 6.9 万余人死亡，37.4 万余人受伤，是新中国成立以来破坏力最大的灾害，造成直接经济损失共 8451 亿元人民币。灾后的头七，全国为逝者哀悼。5 月 19 日下午 2 时 10 分，天安门广场降下半旗。数以万计的民众在广场上聚集，默哀 3 分钟后，许多人自发高喊起“中国加油”、“四川加油”，民族热情空前凝聚。灾情引起人们的强烈回响，军方调动了和平时代以来规模最庞大的队伍进行救灾，全球的民间志愿者和救援队也纷纷加入，救灾援助累积金额超过 500 亿元人民币。8 月，北京奥运会开幕，9 万多人在现场，8 亿多中国观众和全球 40 亿人通过电视观看了开幕式。还记得 3000 名演员吟诵的《论语》、大型活字印刷矩阵、空灵的主题曲《我和你》和天空上的巨型烟花脚印，令人目瞪口呆、叹为观止。外国媒体称这是艺术之美的杰作，是中华文化的缩影，让世界第一次真正的认识了中国。中国也一跃站在了聚光灯下，和世界的交流更加频繁。也是那年 8 月，中国第一条城际高速铁路——京津高速铁路开通，从此铁路也进入了高速化时代。同一时间，许多婴儿被发现患有肾结石，许多国产奶粉中被发现含有化工原料三聚氰胺。事件深深刺激了公众的食品安全意识，引起高度关注和担忧，多个国家禁止了中国的乳制品进口，中国制造的商品信誉遭受重创。直到 2011 年，仍有七成民众不敢购买国产奶粉。9 月，神舟七号实现了中国历史上第一次太空漫步，中国首次进行出舱作业，突破和掌握了出舱活动的关键技术。via 中国网那一年的年底，《南方周末》在新年献词中写道：汶川地震发生之时，无论我们身在现场，还是在千里之外，都曾感受到举国一致的悲伤；在北京奥运会举办之时，无论我们是中产阶层，还是贫寒之家，都曾体会过壮美场景带来的欣喜；在三聚氰胺奶粉事件发生之时，无论我们为人父母，还是尚无子嗣，都曾拍案而起，怒不可遏。这是因为中国是一个整体，我们休戚与共，须臾不曾分离。这是因为我们是社会的中坚，因为扪心自问之时，我们发现自己对人的爱无可置疑，对国家的爱无可置疑。当我们扪心自问之时，我们心中对这个国家深挚的爱已经给了该如何行事的答案。这就是为什么我们不只赞美国家的进步，也批评它的不尽完美；为什么像捧着烛火一样捧着“真相”，在群论汹汹之际也坚持独立的立场；为什么若我们只能发出荧荧之光，也有崇高之意。……在这个大陆上，太平洋以西，当新年的熹微曙光笼罩大地之时，我们要对这个国家负责。当我们看到它辽阔的天空，看到天空下一条条曾被地震折断的令人难以置信的巨大的山岭和阡陌纵横的土地，繁华都市和出产古老谷物的土地，以及在这个国家中来来往往的沉浸在梦幻中的人们；当我们的孩子将出生，在夜色中发出柔弱却嘹亮的哭泣声；我们会知道，没有任何东西比一个信念更为珍贵，也从没有任何一个时代有如此之多的困难，有如此之多的希望。“1997 年过去了，我很怀念它。”这是冯小刚电影《甲方乙方》里的台词，看起来平淡无奇，却时常被人提起，好像是一种宿命的表达，带着些许无奈的感喟，只能目送一个时代渐渐远去，心中万千滋味难以言说。1997 年，亚洲金融危机，香港回归祖国，一位领袖与世长辞，一切改变好像就发生在昨天。回首当年“我的梦想是什么？”和“当时我在干什么？”经历得越多，越让人悲喜交加，百感交集。网友们说，要是拍中国版的《请回答 1988 》，那就应该是《请回答 2008 》了吧？即使天降大难，也打不倒中国人，那一年，我们眼神放光，走路带风，纵使千难万险，心中坦荡无惧。而转眼间，一代人就变成了“佛系”，浑浑噩噩，疲惫哀怨，一身丧气。2008 年过去了，我很怀念它。</w:t>
      </w:r>
    </w:p>
    <w:p>
      <w:r>
        <w:rPr>
          <w:b/>
        </w:rPr>
        <w:t>AG_Z32</w:t>
        <w:br/>
      </w:r>
    </w:p>
    <w:p>
      <w:r>
        <w:t>导言：日报君正烤着热呼呼的地暖、吃着刚出锅的地瓜，想着去年这个时候还在波士顿准备跨年，就接到了纽约基友的信息，说北美又降温了，估计广大吃瓜群众今年又要在时代广场上瑟瑟发抖了。 在美帝的时差党，每天黑白颠倒的k书就够心酸了；没有了外卖小哥，现在更是天天饭也吃不好；好不容易挨到了寒假，整天这里爆炸、那里枪击案的，哪都不敢去。。。 人祸不好躲，天灾更是避不开。这不，强降温又来了。 根据Daily Mail的报道，2.2亿的美帝人民将在新年迎来个位数或是低于零度的新年。图片来源：Daily Mail 以美国东北部最高峰华盛顿山为例，最近就以零下34度的历史新低打破了1933年的最低记录，山顶的天文台更是冻成了冰坨子。 图片来源：Daily Mail 顽皮的观察员更是做起了水秒变冰晶的山顶实验。 图片来源：Daily Mail本周四，新英格兰区的上班族们已经提前感受到了降温，个个捂得严严实实。嗯，左手边的白衣服小姐姐，你是不是在找手套？图片来源：Daily Mail在曼哈顿Bryant Park这儿的喷泉也结冰了，摄影师抓拍了在寒风中自拍的两位猪猪女孩。。。图片来源：Daily Mail如果这种程度的结冰不过瘾，那么请看尼亚加拉瀑布。图片来源：Daily Mail是不是美翻啦？特别是有男女朋友的，还可以来个星你版的雪中漫步。图片来源：Daily Mail想当初，小编也是和基友也是踩着过膝的大雪，在零下十几度的波士顿，吭哧吭哧铲雪刨车。。。所以咯，请各位粑粑麻麻们也不要担心，毕竟暴雪对美帝来说可谓是家常便饭。去年三月的一场暴雪，导致弗吉尼亚以北25万户断电、东北地区6000多架航班停飞，就连总理的飞机都要改期！图片来源：网易要是和当时美西的天气对比，那可真是你在艳阳里四季如春，我在寒风里大雪纷飞。。。不同东北部的暴雪，中西部和南部的时差党时不时就要体验一下飓风来袭。还是去年，密苏里州Oak Grove则刮起了EF3级的龙卷风，造成了483座和12座商业房屋民居受损，12人受伤；而邻近的堪萨斯也受到影响，周一晚上13万居民家中断电，近郊约翰逊镇的行政机场受损。（图片来源：The Kansas City Star)大家也不用慌，要知道全世界每年平均发生1000-1500龙卷风，而美国作为世界上龙卷风发生频率最多的国家，自己平均每天就能刮5场，全年统计下来能刮1000-2000场。所以只要认真听预警信息，熟记重要的符号和标志，听从指挥、服从安排，就没什么大问题。像之前纽约暴雪，当地的交通指挥中心通过事故指挥中心实时监控地铁和巴士的运营状况，更是派出1.3万人在地铁执勤，其中包括9700多人负责除雪。图片来源：The New York Times还在地铁的道岔和其他基建旁准备了2,000多台融雪设备、1500多台钢轨加热器、10台除雪机、4台喷气鼓风机等众多设备。图片来源：Daily Mail其次呢，美帝各大学校不会拿学生和老师的性命开玩笑，雪下到一定程度是肯定会停课哒！（吐槽下美西，有时只是掉了两个雪花，学校就停课了）而各大电商呢，也经常会促销大鹅羽绒服、加厚羽绒被、防冻玻璃水、轮胎防滑链等等。对于飓风高发的地区，大家也不要担心。首先，学校和公寓通常都设有安全屋，供大家躲避龙卷风。图片来源：FEMA安全屋都是经过多次防风实验才设计出来的，就连屋里的门都不简单。图片来源：FEMA（图片来源：FEMA）请记住上面这个标识，因为它代表一个门的门锁经过防风测试。装了防风锁的门图片来源：FEMA没装防风锁的门（图片来源：FEMA）不论是温度骤降、暴雪来临、还是暴风将至，其实都不可怕。可怕的是——大家心里不把预警当回事儿。新年将至，现在这个时间在外面浪的也不在少数。小编希望今天的这个消息能给大家提个醒，做好防寒保暖措施，不要让远在千里之外的父母操心，也别让自己小小年纪就犯上老寒腿哦。</w:t>
      </w:r>
    </w:p>
    <w:p>
      <w:r>
        <w:rPr>
          <w:b/>
        </w:rPr>
        <w:t>AG_Z33</w:t>
        <w:br/>
      </w:r>
    </w:p>
    <w:p>
      <w:r>
        <w:t>一觉醒来整个朋友圈都在发18岁的照片这究竟是什么操作？18岁的“骚年”们：       岁月是把杀猪刀打开朋友圈，看到许多人发出自己18岁的照片，小编一开始还以为各位好友只是提前跨年，错峰秀自拍。没想到，18岁回忆杀朋友圈又在全网火了。大家不禁感叹：就今天，谁还不是个18岁的宝宝！可惜，属于18岁的青葱岁月，如今只能通过照片来缅怀当时的年少轻狂了。18岁那年，可能还没开始用各种化妆品、护肤品，脸上还有青春痘，但那张全是胶原蛋白的脸是那么天真可爱。可惜了——岁月是把杀猪刀～岁月也是把猪饲料～现在翻看18岁时的照片，发型是个重要标志。网友们纷纷惊叹：朋友圈一夜之间回到18岁，吓得还以为是葬爱家族在开年会。毕竟，谁还没有个充满非主流符号的青春呢？对不少人来说，18岁那年，正迎头遇上刚萌芽的非主流文化。那时，男生喜欢留着厚厚的斜刘海，随时都可以甩出一阵风。女生做了“烟花烫”，或者留着“半锅盖”，刘海的长度一定要刚刚好到眉毛，据说这样会让眼睛看起来大大的。还有各种流行的非主流pose写真：仰脸45度，不让眼泪流下来～（微博截图）18岁，有很多事情值得怀念，比如友情，还有懵懵懂懂的恋爱。对部分网（戏）友（精）来说，秀18岁嫩照、祭出葬爱家族酷炫造型，完全不能够满足自己喷薄而出的表演欲，于是接下来这些妖孽也轰轰烈烈走一波～“18岁太老了，我还没成年，过两年再凑这个热闹！”没有对比，就没有伤害：     别人的18岁大批网友炫出嫩照时，几位明星也来凑热闹。比如，阮经天在微博上发出一张带花少年的嫩照，满脸的胶原蛋白。长睫毛不能忽视～（微博截图）再看看，前几天才搭上18岁末班车的三石弟弟吴磊：眉清目秀，唇红齿白～（微博截图）还有当年女神温碧霞和朱茵的18岁，一个扎着青春的双马尾，一个带着复古的红头巾。都是美人儿～再看一些女神的18岁，那才是惊艳了无数人的青春。林青霞的18岁：张柏芝的18岁：神仙姐姐刘亦菲的18岁：张曼玉的18岁：这些女神，18岁的美丽定格于照片中、影视作品中，明星跟素人一样，也会渐渐地老去。或许，正因为青春短暂，才引起这么多人的怀念。“18岁”这个梗，     怎么突然嗨翻全民？每个人赶着在2017年的尾巴发出自己的18岁照片，是因为——最后一批90后也成年了，90后集体告别少年时代，00后开始粉墨登场了。（微博截图）90后似乎也早早陷入中年危机，这个世界是00后的。在这个悲伤的事实面前，每个人都发出当年的照片，其实我们只是在怀念过往的那些人、那些事、那段时光里的自己。那么，18岁的你在做什么呢？ 在全网晒18岁的今天，有人翻遍QQ空间、网盘，却没找到一张过去的照片，于是默默地打开人人网。那是一代人青春的回忆：在那个手机还没有普及的时代，人人网是我们最初的互联网社交空间。人人网是一代人的回忆，夹杂着太多青春的东西。没有“九宫格”的限制，我们分类照片创建相册；抒写心情、更新日志；可以看到有趣的盘点分享，知晓趣闻轶事。文艺青年深爱这一隅不受拘束的洒脱天地。甚至，在人人网上体验了人生的第一次网恋：用情侣空间、情侣头像。而现在，属于人人网的时代已经落幕。重新登上人人网，变成我们陌生的直播平台，一代人的青春也随之终结。似乎从这样的回忆中，我们看到了18岁的自己：初生牛犊不怕虎的狂妄、谈着天马行空的梦想、为恋爱自由喝彩、也会为失恋哭得死去活来。青春是值得每个人怀念的，而每个人的青春都这么可爱。之前，有个明星访谈：十八岁的你，在干什么？（微博截图）18岁那年，很多人像佟大为一样，埋头苦读，只为高考；也有人像阿sa一样，开始追寻自己的梦想；又或者我们每个人都像陈奕迅那样：做梦，做着各种天马行空的梦。18岁过去了      我很怀念她 关于18岁，每个人总有说不完的故事。前几天，papi酱推出了一期节目：给18岁和30岁的你，来一场跨越时空的对话。（微博截图）在papi酱的演绎中，18岁和30岁总有很多不同：最大的一点，或许是——18岁那年，我们还狂妄不羁，而30岁的我们，可能已经被社会磨平了棱角。有网友庆幸：还站在青春的尾巴上。当更多网友“隔空喊话”，对18岁的自己说得最多的是：“多读书，少谈恋爱”。“不要优柔寡断”。“请把眼界放宽”。“坚持自己的想法”。“请自信、勇敢”18岁的自己，一定要努力。（微博截图）18岁的自己，一定要多听长辈的话。（微博截图）18岁的自己，一定要注意身体，少熬夜。（微博截图）其实，即使现在我们有一部时光机器，回到过去，18岁的我们可能照旧不明白现在的自己留下的嘱咐。而对不少人来说，无论现在日子过得如何，青春是回不去了。那么——不再18岁的人儿，请你即使面带风霜，也要手握梦想。愿你出走半生，归来依然少年。</w:t>
      </w:r>
    </w:p>
    <w:p>
      <w:r>
        <w:rPr>
          <w:b/>
        </w:rPr>
        <w:t>AG_Z34</w:t>
        <w:br/>
      </w:r>
    </w:p>
    <w:p>
      <w:r>
        <w:t>12月29号，30岁的华裔母亲Chen Mingming（音译为陈明明）承认了篡改证据、亵渎尸体、危害儿童等多项指控，被俄亥俄法院判处22年监禁。之前，陈明明因杀害了自己5岁的亲生女儿（Ashley Zhao）被当地法院指控为谋杀罪，后被改为无意识过失杀人罪起诉。陈明明的女儿Ashley Zhao（图片来源：Dailymail）今年的1月9日，俄亥俄North Canton的警方接到陈明明和丈夫赵亮（Liang Zhao）的报警，说自己5岁的女儿Ashley Zhao失踪了。警方立刻在附近展开搜索，杰克逊镇消防局甚至派出了无人驾驶飞机和梯子卡车协助搜寻。第二天，在两人开的中餐馆的冷藏室里发现了Ashley的尸体。两人位于俄亥俄的中餐馆Ang's Asian Cuisine（图片来源：Dailymail）警方发现年幼的Ashley身上有多处伤痕，死因为脑部受到剧烈的损伤。俄亥俄检方迅速将Ashley的亲生父母陈明明和赵亮（音译）逮捕。Chen Mingming和Zhao Liang（图片来源：Dailymail）34岁的父亲赵亮在9月份因藏尸和虐尸罪被判12年监禁，并向法庭指证是妻子导致了女儿的死亡：在1月9号早上，Chen Mingming因为女儿不乖，突然暴怒，用右拳不断击打女儿的头部，并抓住女儿将她的头猛烈地两次往地上撞，直至Ashley的嘴角“流出了绿色的液体”。看到女儿的异样，他当时试图用CPR（心肺复苏）急救方法来救女儿，但无济于事。于是两人将女儿的尸体用盐掩起来，藏在了中餐馆冰箱的冷冻室里。陈明明受审（图片来源：Dailymail）由于害怕引起怀疑，两人随后一起到当地的警局里报了案，谎称女儿失踪。（图片来源：Indeonline）检方指控陈明明是“暴怒之下杀死了与自己不亲近的女儿”。称陈明明与女儿之间从没有过一般母女间的那种“亲密关系”（a mother who had never bonded with her child）。陈明明的辩护律师Richard Drucker并不认同检方的说法，称陈明明患有精神疾病，属于过失杀人。（图片来源：Indeonline）法庭上，可以看到Chen Mingming雇用了一名翻译来将自己写在纸上的中文翻译成英文来回答法官和律师的问题。而赵亮则是自己用英文回答。（图片来源：cantonrep）陈明明称自己的丈夫，赵亮曾有家暴自己和女儿的历史。如果提起诉讼，丈夫赵亮也应该对Ashley的死负责。律师Drucker认为陈明明的行为是“ 做出了一个非常错误的选择”（ a woman that made very poor choices in her life at the time）。（图片来源：Dailymail）陈明明（Chen Mingming）还是个少女时从中国偷渡来美国，并遇到了同为华裔，当时已经成为美国公民的赵亮（Zhao Liang）。两人在俄亥俄经营的中餐馆基本是24/7工作的，很少休息。陈的律师认为过度的劳累导致了家庭暴力。（图片来源：Cleverland News截图）根据Dailymail报道，Chen Mingming还曾在2009年向美国政府申请过政治避难，称自己参与“Falun Gong”被迫害，但被美国联邦法官两次拒绝。尽管在法院的记录中，陈的英文名字拼作了“Chen Mingming”，但在这几天出庭时律师将她的名字拼为了“Chen Minmin”。（图片来源：Ohio.com）Chen Mingming接下来将在美国面临22年的监禁。网友的评论：“就算丈夫家暴，杀害自己的女儿也不能忍。“如果她在中国，应该不会判那么轻吧。”（图片来源：Dailymail评论区）因陈当初是非法进入的美国，刑满结束将被遣返回中国。References：http://www.dailymail.co.uk/news/article-5221813/Woman-gets-22-years-Ohio-prison-killing-daughter.html#commentshttp://fox8.com/2017/12/29/mother-accused-of-killing-daughter-in-familys-restaurant-to-appear-in-court/http://www.cleveland19.com/story/37154563/ming-ming-chen-sentenced-to-22-years-for-murder-of-5-year-old-daughter-in-stark-countyhttp://people.com/crime/ohio-mom-pleads-not-guilty-insanity-daughter-chinese-restaurant-murder/http://www.indeonline.com/news/20171229/update-judge-rebukes-mingming-chen-for-killing-5-year-old</w:t>
      </w:r>
    </w:p>
    <w:p>
      <w:r>
        <w:rPr>
          <w:b/>
        </w:rPr>
        <w:t>AG_Z36</w:t>
        <w:br/>
      </w:r>
    </w:p>
    <w:p>
      <w:r>
        <w:t>“这是纽约的灾难，是自1990年以来，纽约除911以外最大的悲剧”当纽约的人们还在享受圣诞节的团圆安宁时，美国东部时间28号晚上，纽约市布朗克斯区（Bronx）的一栋公寓楼发生大火，已造成12人死亡，至少15人受伤；已确认的死亡名单中有4名儿童，包括一名一岁的婴儿。（图片来源: Reuters)12月28号晚7点左右，位于布朗克斯区East 185th Street和Prospect Ave交界，布朗克斯动物园附近的一栋5层的老式公寓一楼起火，火势迅猛，瞬间蔓延至整栋公寓楼。（图片来源：BBC）人们大叫着：“ 着火了！着火了！”还有人哭喊着：“ 我的孩子死了！我的孩子死在里面了！”现场浓烟滚滚，火光冲天。（图片来源：NBC News截图）事件发生后，纽约市消防局派出近200名消防员第一时间赶赴现场进行抢救，经过2个多小时的抢救，火势终于得到了控制。参与救火的7名消防员也受到了不同程度的伤。（图片来源：New York Times）但12条鲜活的生命瞬间消逝。纽约市长白思豪表示，“这是纽约近25年来最惨烈的火灾。”与此同时，这也是纽约市内继911之后单次伤亡最大的事件。（截图来自ABC News）据美国ABC新闻报道，火灾源头是由公寓一楼的一个烧烤炉，公寓里的一个3岁半的孩子在玩烧烤炉的时候引起了这场火灾：小男孩不断将烧烤炉打开又关上，将在妈妈发现之前，已经点燃了厨房。据悉，这个三岁半的孩子以前就有玩火的记录。（图片来源：The  Guardian）孩子的妈妈在发生火灾后带着孩子逃离公寓，但由于没有将起火房间的门关上，导致火灾迅速蔓延到公寓的楼梯，人们几乎没有时间做出反应，“楼梯就像烟囱一样”阻断了逃生的道路，浓烟顺着楼梯迅速蔓延至一整栋公寓。纽约消防局的指挥官Daniel Nigro提示，“关门！一定要在火灾发生时把起火房间的门及时关上！”“我听到有人在尖叫，说我们被困了！”（图片来源：FOXNEWS)一名1岁的女婴和她的母亲一起死在了家中的浴缸里，被发现的时候母亲还在紧紧地搂着婴儿。母女俩应该是在发生火灾后无处逃生，只能跑到浴室里寻求躲避。（图片来源：NY Times）37岁的 Karen Stewart-Francis来自牙买加，她家庭里的13个成员都生活在这个公寓里。这场火灾夺走了她和她的两个女儿，2岁的 Kylie Franci和 7岁的Kelly Francis, 还有19岁的侄女Shawntay Young的生命。（图片来源：NYDailynews）Karen的母亲悲痛欲绝，她哭着对镜头表示，自己的女婿也没能逃过这场灾难，至今仍在医院昏迷不醒。“ 我一下子失去了4个亲人，我该怎么办？”同样绝望的还有50多岁的Kwabena Mensah，他的儿子至今下落不明。“我去了4家医院，都找不到他” （图片来源：FOXNEWS)Emmanuel Mensah还未被找到（图片来源：NYDailynews）Kwabena Mensah的儿子，28岁的Emmanuel Mensah是一名美国士兵，圣诞节假期刚刚从部队回家；事发当天，他的室友说Emmanuel曾说看到公寓楼里有浓烟，让自己赶紧跑，然后就再也没见到过他。（图片来源：NYDaily）51岁的幸存者Reginal Ramdhanie告诉记者，虽然自己帮助了几名从二楼和三楼逃下来的人，但当时几乎没有可以逃出去的通道。“ 每一层楼的楼梯间里都可以看到尸体，太可怕了！”(图片来源：NYDailynews）三层以上的居民几乎全部被困，求助电话也被打爆。消防人员只得架起云梯，帮助被困者从窗户里爬出来。目击者称，当时看到居民们从冒着浓烟的窗口里艰难地向外挣扎，情况十分紧急。（图片来源：CNN)当天纽约正在经历一场大的降温，夜晚的温度也已经跌至零下10度，许多幸存者从公寓逃出来时都只穿着T恤和单衣，互相拥抱着光脚站在楼下，披着美国红十字会的毯子取暖。(图片来源：The New York Times）有居民声称公寓里的烟雾报警器一个月前好像坏掉了，调查人员表示，目前还不清楚烟雾报警器是否有损坏。（图片来源：NYTimes）根据公寓管理处的消息，这栋有着近100年房龄的公寓里共有29间公寓，住户大多数是来自世界各地的移民家庭和黑人。今晨，大火被全部扑灭以后，有居民回到自己公寓一楼的家中，家中已被全部烧成灰烬。（图片来源：NY Times）纽约的布朗克斯区（Bronx）是纽约五个区中最北面的一个，著名的美国职棒大联盟纽约洋基队的主场就位于此。该区居民主要以非洲和拉丁美洲后裔居民为主，亚洲人较少。1970至1980年代时布朗克斯区住宅区常发生纵火案。（图片来源：谷歌地图）1990年，布朗克斯区的一个俱乐部被烧，87人丢命。2007年，在布朗克斯的另一场火灾中，有10人被炸死。28号这起悲剧是纽约市近两周以来的第二起致命的火灾事故， 12月18日，一名11岁男孩、另一名7岁男孩、一名3岁女孩和他们40岁的妈妈共4人不幸在纽约布鲁克林的大火中丧生。（图片来源：Time）大火无情，这场纽约25年来的最大的火灾带走了12条生命，也让他们亲人的心支离破碎，一瞬间阴阳两隔。新年将至，我们希望这样的悲剧不会再出现在新闻中，呼吁大家在日常生活中看管好年幼的儿童，使其远离火源; 并注意用火安全，避免出现用火隐患。安全无小事，纽约市消防局也提醒大家须知的防火安全规则：（图片来源：NYC.gov)最后祝大家过一个平安健康的新年！References：http://www.nydailynews.com/new-york/bronx/deadly-fire-breaks-bronx-gallery-1.3724770?pmSlide=1.3725316http://www.foxnews.com/us/2017/12/29/at-least-12-dead-in-new-york-city-apartment-fire.htmlhttps://www.nbcnews.com/news/us-news/12-dead-including-1-year-old-new-york-city-apartment-n833386https://www.nytimes.com/2017/12/29/nyregion/deadliest-bronx-fire-children-12-dead.htmlhttp://abcnews.go.com/US/12-dead-including-children-massive-apartment-fire-york/story?id=52035689https://www.washingtonpost.com/news/post-nation/wp/2017/12/29/twelve-killed-in-deadliest-new-york-city-fire-in-quarter-century/?utm_term=.a5c608f01485http://www.bbc.com/news/world-us-canada-42508963</w:t>
      </w:r>
    </w:p>
    <w:p>
      <w:r>
        <w:rPr>
          <w:b/>
        </w:rPr>
        <w:t>AG_Z37</w:t>
        <w:br/>
      </w:r>
    </w:p>
    <w:p>
      <w:r>
        <w:t xml:space="preserve">(图片来源：moneyinc.com）年末，又到了买买买的季节网购如此容易，只要动动手指就可以在家坐等快递送上门然而，双十一数千亿业绩的背后是百万吨难以降解的垃圾当我们还在享受层层拆包装的快感时有些美国人已经开始了另一种“淘宝”方式“双十一”的第九年，天猫、京东两大电商巨头营业额之和逼近三千亿元，“双十二”预计也将破千亿元。当无数个网购的包裹伴随着新兴的快递业“飞入寻常百姓家”，我们也在面临着一场严重的生态灾难。国家邮政局统计数据显示：2016年中国快递业务量首次突破312亿件，相当于年人均快递使用量近23件。2015年中国消耗了99.22亿个包装箱、169.85亿米胶带以及82.68亿个塑料袋。其中胶带的长度可绕地球赤道425圈。(图片来源：nzmessengers.co.uk）如果按照每个包装箱0.2公斤估算，这些快递就会产生包装垃圾400多万吨。更糟的是，这些垃圾绝大多数无法有效回收。中国人民痴迷网购，美国人民也不逊色。在美国亚马逊买过东西的小伙伴可能会知道，美国人的“过度包装”时常能到引起人神共愤的地步。虽然理论上大部分包装用品可以回收，但其中的成本和效率我们不得而知。(图片来源：Twitter）其实，不止在快递行业，老美的浪费是众所周知的：喝水喝饮料必须用吸管，端个咖啡都要单加一层纸壳来”防烫“，吃外卖我们一双筷子解决的事情一定要强行给刀叉勺和半沓子餐巾纸。。这些”豪放“的生活习惯都是小编刚到美国时完全无法理解的呀！根据Salon.com的数据，2016年，美国人均每天制造4.4磅的垃圾，远超全球人均2.6磅的“指标”，再一次成为“世界老大”。整个美国产生的垃圾堆叠起来，足足可以在地球和月球之间往返25次！（图片来源：salon.com)也许，正是因为日渐严重的”垃圾灾难“，美国人的危机感也愈发强烈。在众多不满现状的民众的推动下，“低碳环保”的生活方式兴起。而这种“原生态”的理念，也已经从以前的“嬉皮士” （hippie）专属风格一跃成为主流。人们开始想办法循环利用资源，而买卖旧货就是其中一个方式。根据美国研究组织（America’s Research Group）近期数据，高达16%到18%的美国人会去旧货店选购，这与21%的商场购物率相差并不多。旧货店，或者二手店，常被称为“节俭商店”（thrift shop），一般是由慈善机构组织经营的。这些店铺是美国人新的低价淘宝好去处。对于美国人的“复古情怀”，国内有些网友并不理解。一方面，很多人对旧货的卫生问题感到担忧，甚至认为穿别人穿过的衣服很恶心；另一方面，有网友提出用旧货会感到没面子，仿佛一种屌丝、穷酸的气息扑面而来。（图片来源：天涯）其实，早在殖民时期的美国，销售二手物品曾经被声讨。这其中的主要原因就是用过的物品普遍被认为是被玷污的、不完整的。同时，因为开当铺和二手店的人主要是犹太人，抵制再销售还曾因反犹太主义遭到抨击，引起不少社会矛盾。到了20世纪早期，移民潮促进了再销售行业的增长，因为不少“新美国人”认为使用旧货可以帮助他们更快地融入美国社会、感受美国文化。1902年海尔姆斯牧师（Reverend Edgar J. Helms）在新英格兰地区创办了Goodwill （“善意”），为需要帮助的人们捐助物品，同时创造就业。20年后，Goodwill把经营信条改成了“不是慈善，而是机会” （not a charity, but a chance）。（图片来源：Goodwill官网）如今，Goodwill已经在美国和加拿大拥有了165家分店，还在其他13个国家有合作机构。据悉，Goodwill的每一美元收入，都有87美分通过给员工发工资等形式“回馈社会”。促进再销售行业发展的除了移民、基督教会，还有资本主义慈善家。他们希望改变民众对二手交易的负面看法，同时把它和“仁”联系起来。当“旧”和“善”被成功牵线搭桥，民众积极响应，资本家也因此赚得盆满钵满。有人批评资本家以慈善为名投机获利，但我们不可否认的是，二手店的确从某种程度上达到了双赢。前不久，美国网红莱莎·库什（Liza Koshy）将自己逛Goodwill的经历拍成视频，在Youtube上获得了五百多万的点击量。视频中，Liza刚一进店门就被琳琅满目的货物惊艳到生活不能自理，各种跳舞，各种一蹦三尺高。（图片来源：Youtube）Liza的二手店之旅高潮频频，她不仅淘到了喜欢看的书，拿下了名牌高跟鞋，还以12.99美元的超低价“斩获”了原价60美元的全新耐克帽衫。兴奋的Liza一边在网上搜原价，一边大呼淘到宝了，满足的样子足以做成一整套表情包。（图片来源：Youtube）对于大家都担心的卫生问题，Liza的解决方案是，洗洗洗加改改改。连体泳衣怕脏就把裤衩剪掉当上衣穿，既有个性，还不心疼钱，简直是个聪明又能干的小仙女。（图片来源：Youtube）除了Goodwill这类依靠捐助的慈善机构之外，还有的二手店是当铺性质的，不仅可以淘好物，还可以带着不喜欢或者不想要的物品去看看能不能卖掉换钱。年末遇到“财务危机”的小伙伴们看这里：1. Buffalo Exchange官网：www.buffaloexchange.comBuffalo Exchange作为美国再销售行业的另一“老大”，经营范围以服装为主，在纽约、波士顿、费城、洛杉矶、奥斯汀等众多大城市都有分店。小伙伴们可以用手机搜一搜，也许你附近就有呢！（图片来源：官网）Buffalo Exchange“出货”流程极其简单。只要带着想要卖掉的物品找到店员，他们会根据物品的新旧、风格、款式、品牌等进行评估，然后给出一个买入价格进行结算。结算方式你可以选择两种，一种是现金，直接拿估价的30%；另一种是store credit，即给你一张折合估价50%的卡，可用于在店里选购其他物品。根据小编亲测，“出货”成功率有一定偶然性，主要看店员的眼光和判断力，甚至要看商店其他客人的需求和喜好。小编在波士顿剑桥的分店遭拒的原因竟然是，小编带去的零号衣服太小、不好卖（是不是应该高兴一下呢）。（图片来源：官网）年末打算清理衣橱的朋友们不妨一试，等你轻松赚一个亿的时候，别忘了来感谢小编哈！2. Beacon's Closet官网：beaconscloset.com相比Buffalo Exchange的亲民派，Beacon's Closet更加“高冷”一些。在这里，你能以20美元不到的低价买到很多轻奢品牌好物，还能以35%现金或55%store credit卖货。（图片来源：官网）3. A Second Chance官网：www.asecondchanceresale.comA Second Chance在纽约上东区和SoHo有两家分店，是一家主营二手高档奢侈品的精品店。据说不少纽约的名媛贵妇们一旦“缺钱”了，就会把自己的衣服和包包放到A Second Chance寄卖。小编不禁YY一下白富美们年末淘汰旧款换新款，也许在A Second Chance能够捡到宝，没准还是明星穿过的咧!（图片来源：Fashion Bomb Daily）美国转售专业人员协会（The Association of Resale Professionals）分析道，再销售行业在美国的悄然兴起，不仅仅与价值导向型的消费者有关，更是因为公众开始逐渐意识到了减少不必要的浪费的重要性。协会认为，美国正由”一次性型社会”向“回收型社会”转型。纽约姑娘劳伦·辛格（Lauren Singer）就是推动“回收型”生活方式的积极分子。这位“高觉悟”的纽约大学环境科学系高材生，把垃圾定义成“一切在填埋场中不能被分解的东西”，并始终以“零垃圾”为目标。在Lauren的网站“Trash is for Tossers”上，她晒出了自己两年内制造的垃圾。令人震惊的是，这些垃圾用一个小小的350毫升的玻璃罐就可以全部装下。（图片来源：Trash is for Tossers）为了减少垃圾，Lauren走到哪里都自带布袋子、不锈钢吸管、手帕等，基本只去二手店购物，还自制牙膏、护肤霜等日用品。Lauren选购（图片来源：Trash is for Tossers）最近，Lauren还和朋友开起了店，就以“无包装”为店名，进一步宣传环保理念。刚刚过去的圣诞节，Lauren在博客上教粉丝们做“可回收”的节日礼物，告诉大家自制礼物并不穷酸，还说，“圣诞老人绝对会支持的”！（图片来源：CNN）Lauren的店在纽约引起不小轰动，频频登上各大媒体版面。而她所倡导的“零废物”理念，也是近年来美国社会的一种潮流。不久前，“30天零废物挑战”大火了一把。人们纷纷开始体验30天“有机”、“原生态”的生活，用减少资源浪费、使用天然产品和可回收物等方式为环保做贡献。（图片来源：goingzerowaste.com）除了民众热情高涨，政府也及时跟上。比如，2016年纽约政府发起了“零废物挑战” （Mayor’s “Zero Waste Challenge”， 或ZWC），号召企业、尤其是制造废品较多的餐饮、住宿、制造等行业，力争做到垃圾零填埋和零焚烧。这其中包括更严格的关于废弃物回收的规定，同时还要求ZWC企业尽量把剩菜剩饭捐给慈善机构。曼哈顿的希尔顿酒店、半岛酒店、Whole Foods超市、迪士尼ABC电台等都积极参与，力求“减排”50%，哥大附近的Sweetgreen餐厅等更是把目标设置为75%。参与企业（图片来源：NYC.gov）同时，美国政府还通过减税的方法鼓励民众和企业过绿色生活（go green）。据悉，Nordstrom 等零售业巨头都早已承诺在网购包裹上使用至少35%的可回收材料，有时甚至用旧箱子。欧洲的宜家、雀巢等企业也称将在未来十年内实现“零废物”。在中国，虽然我们的《环境保护法》规定：“一切单位和个人都有保护环境的义务”，但在“互联网+”的时代，相关行业“小、散、差”的特点，为我国环保进程的推进制造了不小难题。（图片来源：cocomy.net）根据近期出台的《再生资源回收体系建设中长期规划（2015-2020年）》，到2020年，大中城市再生资源主要品种平均回收率达到75%以上，再生资源回收总量达到2.2亿吨左右。今年4月，国家发改委等14部委联合印发的《循环发展引领行动》也鼓励支持再生资源企业利用互联网、物联网技术，建立线上线下融合的回收网络。环保进程起步晚，许多企业“仍在路上”，民众观念的转变更加重要。毕竟，仅凭政府的呼吁远远不够，只有当“节能减排从我做起”不再是一句空话，环境保护才不再是空中楼阁。也许我们做不到、也不需要做到像Lauren一样，两年的垃圾只用一个罐子就能装下，但一定的环保意识，却是一种应有的道德追求，有时候甚至能成就一个人独特的气质。精神富足了，何必在乎穿得衣服是不是新的呢？Ref:http://www.cnn.com/2017/05/01/health/zero-waste-package-free-trnd/index.html http://tech.qq.com/a/20171109/008107.htm https://www.wilsonquarterly.com/stories/how-thrift-shop-once-widely-denounced-became-popular-in-america/https://www.narts.org/i4a/pages/index.cfm?pageid=3285http://trashisfortossers.com/zero-waste-wardrobe-secondhand-shopping/https://www.timeout.com/newyork/shopping/the-best-thrift-stores-in-new-yorkhttps://www.goingzerowaste.com/30-day-zero-waste-challenge/https://www1.nyc.gov/site/sustainability/initiatives/zero-waste-challenge.pagehttp://www.envir.gov.cn/info/2017/11/1117663.htm </w:t>
      </w:r>
    </w:p>
    <w:p>
      <w:r>
        <w:rPr>
          <w:b/>
        </w:rPr>
        <w:t>AG_Z39</w:t>
        <w:br/>
      </w:r>
    </w:p>
    <w:p>
      <w:r>
        <w:t>本文转自公众号：留学家长报公众号ID：parentsdaily每年常春藤大学本科在中国大陆录取的总人数也不到200人，所以能幸运地入主藤校曾经给这些藤孩儿，藤爸藤妈带来无比的自豪感和幸福感。本文的作者一直认为藤校的教育应该是充满人文情怀的，藤校的学生不会以世俗的成功定义自己，有着创造真正快乐和幸福的使命感。可在她的孩子就读藤校后，看到自己的孩子以及身边其他就读藤校的孩子的表现，她隐隐觉得藤校在“堕落”。本文是她的个人反思，感兴趣的家长可以看看。记得以前在某留学公号发的留学印记文中我曾写过关于留学的感想“美国名校绝不仅仅是排名，优美的校园，卓越的师资，收获的也绝不仅仅是专业知识，名校的文凭，就业的机会，更是赋予你了一种情怀，让你可以坦然面对生活而不随波逐流，活出真实更好的自己。”“听从内心的呼唤，不用世俗的成功定义自己，这便是我亲密接触 UVA（弗吉尼亚大学）一年最深的感悟。”正是基于如此的亲身感受，当孩子在美国知名高中交流后有去美国读大学的愿景时，我毫不犹豫地表示了支持。文中也提到激发起我留学兴趣的原因是拍摄于大藤哈佛的影片“爱情故事”，常春藤大学在当时就是全球最优质教育资源的代名词，录取率极低，高不可攀。即使到现在，每年常春藤大学本科在中国大陆录取的总人数也不到200人。所以能幸运地入主藤校曾经给这些藤孩儿，藤爸藤妈带来无比的自豪感和幸福感，拿到录取通知书时的兴奋的尖叫应该是每个人最深的记忆吧。 随着仪式感极强的入学典礼，我们随孩子走进藤校，优美古老历史感厚重的校园，大牛的教授们，踌躇满志青春洋溢的面孔，让刚进入藤校的孩子家长们延续着收到录取时的兴奋自豪憧憬等等状态。然而喧嚣过后，开课，寒假，暑假，跟随孩子的脚步和视野，家长群的线上线下交流聚会，藤校的面纱逐步被揭开，藤校不再是影视作品里的故事，不再是各种藤校男孩女孩的传奇传记，也不再是各种光鲜靓丽的排名，而是各种生活学习职业选择真实的呈现，无论好与坏，悲与喜，感恩与担忧，都让我越来越清晰地看到藤校的现实。其实我也说不清是否以前把藤校想的太完美，还是世界变化太快，关于藤校还真有有话要说的感觉。藤校学生自杀消息不断记得我家孩子大一的那一年藤校学生自杀的消息不断，尤其在Final季和毕业季，有个学期几乎每周都有坏消息，搞得家长们心惊胆战的，没想到连快乐指数最高的藤校也没能幸免。学生自杀的原因被归结为各种压力山大，学业压力，就业压力，经济压力，这些看似正常的压力在某种特定环境特定语境下有可能转变成致命的重力。 为啥这么说？我的孩子大二的时候考试98分还觉得不满意，大一选的数学课期末一定要提前交卷还要满分，说是要不然不好意思说自己来自中国，这是自己给自己的压力。一个专业还不够，要双学位，因为还有同学三学位呢；暑假实习有同学拿到FB的面试，其他同学立马压力感倍增。 那些收入极高的高科技巨头和知名投行咨询公司从某年起几乎成了藤校生毕业后的最佳选择，而这些公司往往也把藤校生作为招聘的最佳人选。所以保持高GPA，大二找到相关实习，大三争取到理想公司实习offer，大四拿到工作offer成了老生给新生的经验之谈，精英教育逐渐有了向蓝翔教育发展的趋势。 学生因青睐硅谷科技公司放弃尝试不同课程 举个例子，以文艺快乐自由著称的布朗大学为了让学生本科期间可以深入探索自身兴趣，建立了一种记分体系，可以不用ABCD打分，而用通过/不通过记录，通过即可拿到学分，其目的是鼓励学生可以选一些你认为不擅长但有兴趣了解的课程，而不用担心万一真不对路子拿不到好成绩影响GPA。 这样理科学霸可以大胆尝试艺术表演等完全不同的课程，更有助于通识教育的实现。但这种一直被称道的记分制度现在也遭遇麻烦，据说一些公司尤其是学生特别青睐的硅谷科技公司会把采用这种记分方式得到的“通过”按C计算，导致想去这些公司的学生为保GPA而放弃一些尝试。为毕业高薪而追求高GPA心理扭曲，滥用药物甚至吸毒 藤校之一的哈佛曾被称为“心灵的故乡”，20多年前拜访几所藤校时是怀着敬畏之心的，普林斯顿穿米黄色风衣的老教授，耶鲁哥特式的图书馆，哈佛的红砖建筑，宾大的水幕墙，光是在校园里漫步都觉得被智慧真理之光照耀，身边和你擦肩而过的点头微笑的路人没准儿就是某位影响改变或即将影响改变世界的大师。 我的想象在这样的大学里谈论的话题应该是宇宙的真理，人类的命运，人文艺术宗教哲学，反正应该都是一些不俗的话题。还听说藤校生大多家境殷实非富即贵，很多学生毕业去非洲等贫困地区或NGO做义工。 我家孩子的留学顾问就是一位达特茅斯毕业生，毕业后加入美丽中国行来中国云南支教。一直觉得藤校的教育是充满人文情怀的，藤校的学生不会以世俗的成功定义自己，有着创造真正快乐和幸福的使命感。 所以这些年当我看到藤校生为了获得高薪工作机会为目的而保高GPA，放弃原来对历史或政治等不易就业或低薪专业方向；越来越多人认为藤校生就应该去投行做咨询或去高科技巨头拿高薪，而且一入校就时刻准备着等等现象时，总不免心里暗暗感慨一下藤校的“堕落”。这种风气下，学业的压力，同学之间的竞争很明显被放大而且会发生些扭曲，心理出现状况导致轻生的风险增大，滥用药物甚至吸毒也很普遍。 我孩子学校每年都有因精神身体出问题休学的，朋友在藤校的孩子也出现过到学校就不好离开学校就开心了状况。我有个朋友孩子去年某藤校毕业后去了硅谷某大公司工作，竟然坦言并不喜欢她的大学，这所学校以同辈竞争压力大而著称。这真让人感到悲哀！               有些藤校孩子生活艰难 课本都买不起 最近有一贴广为流传，说为就读名校老美有钱家庭要花170万美金。国内家长也很拼，精英大咖们冒不爱国的误解给藤校巨额捐款以增加孩子爬藤几率，中产家长为保录取率放弃申请资助。某些排名机构给的统计数字也显示藤校学生大多来自非富即贵的家庭。这一切似乎说明藤校是为精英阶层服务的，爬藤的孩子应该家境殷实，不用为现实所困而追寻自己的理想，为社会进步做些有意义的事。 事实上这几年某些藤校也有些变化，我知道至少两所藤校这两年在招生方面格外关注“第一代大学生”群体，表面上看很“政治正确”，促进了教育的公平性，减少“寒门难出贵子”现象，但现实很残酷。 据说其中一所藤校招来的第一代大学生在入学一段时间后大部分学生无法适应因贫穷而遭到冷落的环境选择转学离开。我孩子的学校温和很多，有专门管理一代大学生的部门，尽管同学很友善不会有意冷落家境不好的同学，但这些孩子生活挺艰难，有的连课本都买不起。 我孩子选的营养学的大课因为有学生买不起课本，教授决定考试不考课本上的内容，给参考只给章节不给页数。某些做法初衷正确，但应该多角度考虑问题，并有配套的保障措施，搞成“政绩工程”就不好了。当然，瑕不掩瑜，藤校的积淀深厚，写出担忧是为探讨藤校的教育目的究竟何在？毕竟像群里家长调侃那样以每年一辆高配奔驰的价格送孩子去那么难被录取的藤校，还是希望孩子能有所值的收获（这么说也挺功利的）。藤校早申发榜季又到了，祝孩子们好运！作者简介：谷子，北京邮电大学通讯工程专业本科毕业，2000年放弃令人羡慕的外企主管工作，赴全美公立排名第一的弗吉尼亚大学攻读工程硕士学位。在她的言传身教下，自己的孩子目前也在藤校就读。</w:t>
      </w:r>
    </w:p>
    <w:p>
      <w:r>
        <w:rPr>
          <w:b/>
        </w:rPr>
        <w:t>AG_Z38</w:t>
        <w:br/>
      </w:r>
    </w:p>
    <w:p>
      <w:r>
        <w:t>谷歌再出黑科技用人工智能模拟出来的声音几乎可以和真人以假乱真在我们的印象中，机器的声音都是冰冷的电子音，虽然人类也一直致力于研究让机器“说人话”，但搞出来的成果似乎还是跟人类真实的声音差距很大，生硬、不自然一直是通病。在这方面，谷歌倒是一直不遗余力的在研究，所谓只要功夫深，铁杵磨成针。前段时间，他们终于宣布，让机器说人话这事儿，有进展了！！！谷歌最近发布了一个利用神经网络合成语音的模型，它可能会让电脑发出的声音变得更有“人味儿”。根据dailymail报道，谷歌最近展示了一种新的语音系统，可以让语音助手的声音听起来更加自然，更加像真人的声音。（图片来自dailymail）这个名为Tacotron 2的机器人，是通过真实的人类对话案例和文本记录训练出来的，据说这样可以让它的交流显得更加自然。日前，这套机器人系统演示了一下如何顺利的朗读不同文本，甚至连Peter Piper的绕口令都读了！！！嗯......只是被一些比较困难的文字绊住了，不过也可以理解啦，毕竟人类自己读绕口令还嘴瓢呢。不信你试试——Peter Piper picked a peck of pickled peppers. Did Peter Piper pick a peck of pickled peppers? If Peter Piper picked a peck of pickled peppers, where's the peck of pickled peppers Peter Piper picked? （图片来自Tom's Hardware）在一篇新的博客文章中，谷歌的研究人员解释说，最新的文字转语音系统（TTS）可以把从培训中学到的内容用自己的话说出来。与普通的TTS系统相反，Tacotron 2不使用复杂的语言和声学特性作为输入，用语音示例和相应的文本记录进行训练，使系统从文本生成更显自然的人类声音。（图片来自TechCrunch）关于Tacotron 2，谷歌这次综合了以前研发的Tacotron和WaveNet的思路，并且增加了更多的改进。这里简单说一下Tacotron和WaveNet——Tacotron是今年3月Google 提出的一种新的端到端的语音合成系统。该系统可以接收字符输入并输出相应的原始频谱图，然后将其提供给 Griffin-Lim 重建算法直接生成语音。WaveNet 则是由Deepmind在一年前提出的生成原始音频波形的深层神经网络模型，已正式商用于Google Assistant中。今年10月，Deepmind发表博客称，该模型比起一年前的原始模型效率提高1000倍，且能比目前的方案更好地模拟自然语音。研发团队对Tacotron 2的表现也充满信心，很多听众都表示它的效果都可以拿来跟专业录音媲美了。研究人员对此解释说，Tacotron 2的工作原理是使用序列-序列模型来映射序列字母到编码音频的功能，这其中还结合了发音、音量、速度和语调，所以它可以捕捉到人类发音的各种微妙之处。小编倒是觉得，讲话语调的变化真的很重要。比如wo cao 这个词wō cāo 表轻蔑wǒ cáo 表疑问wǒ vào 表愤怒wò cào 表惊叹同理可用于fuck一词。最后，这些特征被转换成24 kHz的波形。虽然Tacotron 2在听众的评分中表现还不错，但研发团队也表示——它还并不是很完美。“尽管我们的样本听起来不错，但还是有一些棘手的问题需要解决。例如，Tacotron 2系统在复杂词语（比如“decorum”和“merlot”）方面还是有些困难，在极端的情况下甚至会随机产生些奇奇怪怪的噪音。”研究人员说。另外有点遗憾的是，Tacotron 2系统还不能实时生成音频。以及，虽然可以比较流畅的生成自然人声，但他们还不能控制系统所产生的音频，比如引导它这段音频的感情是高兴还是悲伤。毕竟用丧气的语调读一段婚礼致辞场面还是略显尴尬的。谷歌的研究人员对这些问题还是很乐观的——“这些问题，每个都是有趣的研究问题啊”（可以说是很热爱学习和研究的一群人了）。Tacotron 2建立在WaveNet的一些想法的基础上，WaveNet能够通过分析来自人声的声波来创造自然的合成语音，而不是专注于人类语言。去年，DeepMind的研究人员声称，这个开创性的项目已经把计算机系统和人类语音之间的质量差距减半了。最新的Tacotron 2系统旨在进一步进行文本到语音的转换，以获得更自然的计算机生成的语音。根据报道，Tacotron 2 模型平均意见得分为 4.53（满分5），专业录音平均意见得分为 4.58。看来大多数使用者对这套新的文字转语音系统还是十分满意的，感兴趣的同学可以点击阅读原文链接，在网站上品品Tacotron 2 的发音够不够纯正。ref：http://www.dailymail.co.uk/sciencetech/article-5219359/Google-claims-machine-speak-like-human.htmlhttps://www.leiphone.com/news/201712/57LIlaAzrxjzCJkH.htmlhttps://www.leiphone.com/news/201710/GPrvpxAD5SkPVOeH.html</w:t>
      </w:r>
    </w:p>
    <w:p>
      <w:r>
        <w:rPr>
          <w:b/>
        </w:rPr>
        <w:t>AG_Z35</w:t>
        <w:br/>
      </w:r>
    </w:p>
    <w:p>
      <w:r>
        <w:t>美国中文报现在这年头，当妈不容易啊辅导孩子写作业，分分钟能被气进医院：还影响家庭和谐：于是，妈妈们都想(ren)开(shu)了(le)：和孩子的成绩相比，自己的命更重要。与其被熊孩子们气死，不如心平气和地做一名“佛系妈妈”。有也行没有也行不争不抢不求输赢...在这个焦虑的年代，佛系妈妈就像一股清泉，一群吼妈中，宠辱不惊才是最高的境界。来，我们感受一下...孩子发烧普通妈妈：孩子发烧，各种不淡定，心提到嗓子眼，绝食+不睡觉+哭，那是相当崩溃！佛系妈妈：经历多次战斗，摸清了原理，累积了经验，孩子发烧临场不乱！给孩子做早餐普通妈妈：各种搭配，色香味俱全，拍照秀朋友圈，那叫一个美~佛系妈妈：营养跟上，能吃饱就行呗。如果孩子不吃饭普通妈妈：各种追着喂，不吃饭不行啊！不长肉不行啊！啊啊啊啊！佛系妈妈：不吃就不吃，别耽误我洗碗...孩子他爸要出差普通妈妈：天哪噜！那怎么行？我一个人怎么能搞定熊孩子？！佛系妈妈：哦，正好让我们娘俩清静清静，还能少做一个人的饭呢……和娃一起做手工普通妈妈：死了好多脑细胞、研究到半夜，必须做出像模像样的来！佛系妈妈：让孩子自己折腾去吧，做成啥样算啥样。孩子作业没写完普通妈妈：夺命连环催，河东狮吼，孩子，咱不能输在起跑线上啊！佛系妈妈：只负责提醒，什么时候做、做成什么样，那就是娃自己的事情了...烘培普通妈妈：为了孩子的胃，我就是烘焙小能手！佛系妈妈：样子丑点不要紧，又不是不能吃！过生日普通妈妈：老公，你敢忘记我生日看看，我跟你没完！佛系妈妈：破那个费干啥？省省吧，孩子兴趣班费还没交呢……减肥普通妈妈：走，跑步！走，瑜伽！瘦不瘦再说，口号一定要响亮！佛系妈妈：胖就胖呗，怀孕时候的衣服正好还能穿，好看的皮囊千篇一律，有趣的灵魂二百多斤总而言之，佛系母亲所有的行动都贯彻着一个核心内涵：Love &amp; Peace各大网友纷纷现身：“从前纳闷为什么我妈与其他普通的妈妈不同，现在我们才幡然醒悟：原来我妈是佛系母亲。”“我妈的等级已经到达如来佛的级别。”“佛系妈妈才是王道，太勤快的妈妈会让孩子变懒。”以上网友评论节选自微博总而言之，生娃容易带娃难，在养育孩子这件“事业”上，有的妈妈一心扑在娃身上，最终倒下了...有的妈妈见过大风大浪后却“皈依佛门”了...但无论是普通妈妈还是佛系妈妈，她们对孩子的爱都是一样的。也祝愿天下所有的母亲，在压力面前，都能以“佛行”面对：不以物喜，不以己悲不要为孩子丢了自己的生活新年将至也许你正在国外念书也许你正在家外的城市打拼...但是不要把2017年该表达的感情拖到2018和我们一起，给妈妈们一个惊喜▼点击“阅读原文”参与下方互动话题我们将随机抽取三位幸运读者在新年伊始代替他们向妈妈们送去真诚的祝福和感谢一束意想不到的鲜花+心意满满的卡片（1月每周寄送一次）那么，来聊聊吧：你们和妈妈平时都是怎么相处的呢？点击“阅读原文”评论区见哦</w:t>
      </w:r>
    </w:p>
    <w:p>
      <w:r>
        <w:rPr>
          <w:b/>
        </w:rPr>
        <w:t>AG_Z40</w:t>
        <w:br/>
      </w:r>
    </w:p>
    <w:p>
      <w:r>
        <w:t>苹果：“我们让你们失望了，我们从来没有、也永远不会，做任何事情来故意缩短任何产品的寿命”用户：嗯，好的，知道了。苹果今日发表声明，就让老机型iPhone运行速度变慢风波致歉：“我们知道苹果公司让你们失望了”。在声明中，他们表示“从来没有、也永远不会、做任何事情来故意缩短任何苹果产品的寿命，或者降低用户体验来驱使用户升级。”同时，苹果也提出了解决方案：苹果将保修期外的iPhone电池更换价格从79美元降至29美元（约合人民币218元），持续时间为1月下旬到2018年12月。一家评估电子产品性能的消费者监督机构发现，一旦电池寿命开始受到影响，iphone旧机型的处理能力就会受到限制。据英国《卫报》报道，苹果公司手机iPhone 6s曾在2015年发生大规模意外关机事件，苹果其后发布iOS 10.2.1系统更新，成功解决了问题。不过近日有人发现，该项系统更新其实并非直接处理关机问题或改善电池效能，而是通过降低电池已老化iPhone的性能，即让手机变慢，从而提高稳定性。于是有人怀疑，苹果是故意让手机变慢，以迫使旧版iPhone用户买新款iPhone。而这些怀疑并不是空穴来风，国外论坛Reddit上曾有一名用户发帖称，他做过一个实验：在旧的iPhone 6s更换电池前后，用手机测分软件GeekBench进行了“跑分”。经过实验他发现：在更换电池前后，他的旧iPhone 6s跑分结果出现了较大差异。更换电池前，“八成新的电池的GB跑分为单核1466分和多核2512分，开不开省电模式没什么差别。”将手机老化的电池更换掉之后，GB跑分居然提高了70%，变成了单核2526分和多核4456分。↑更换电池前（左）与更换电池后（右）的跑分情况他的帖子发布后后，引发了Reddit上大批用户的强烈共鸣，不少人也反映遇到了类似的情况。Geekbench开发商Primate Labs创办人普尔在分析许多用户的检测数据后，发现iPhone 6s的性能在iOS 10.2.1更新前后有显著差异。这样的情况在更新IOS11.2系统后更明显，据iPhone 7的测试图表显示：手机性能在更新后也呈现出被调低的特征。研究发现，在某些版本的苹果操作系统中，使用较老电池的手机取得的性能分数要低得多。理论上来说，电池容量预计会随着使用寿命的增长而下降，但处理器性能应该保持不变。然而，拥有较老款iphone的用户，他们的Geekbench评分低于预期，他们反映说，更换电池不仅能提高了他们的得分，还能提高手机的性能。Geekbench开发人员John Poole对比分析一系列运行iOS版本的iPhone 6和7模型后发现：当用户发现他们的iPhone 6在电池电量减半的情况下关闭时，就会有一个更新版本来解决“突然关机”问题。但这样的做法反而导致了不良性能的结果。Poole在一篇博客文章中写道:“问题似乎很普遍，情况只会随着手机和电池的老化而变得更糟。所以，真相是苹果故意放慢老款iphone的速度。”“证据就是：我的iPhone 6是3年前买的，最近变得非常慢。应用程序“CPU DasherX”显示，iPhone CPU运行在600MHz的运行状态下。更换电池后，CPU速度恢复到工厂设置1400MHz。”我相信，就像其他公司一样，当电池条件下降到一定程度时，苹果公司引入了限制性能的改变。如果性能下降是由于“突然关机”修复，用户将会在没有收到通知的情况下体验被降低的性能。用户要么期待完全的性能，要么会降低性能，因为他们的手机处于低功率模式。苹果公司的一位发言人在发给《每日邮报》的一份声明中说:“我们的目标是为客户提供最好的体验，包括整体性能和延长设备寿命。锂离子电池在寒冷的条件下，电池电量不足，或者随着时间的推移，电池电量不足，这可能导致设备突然关闭，以保护其电子元件。去年，我们发布了iPhone 6、iPhone 6s和iPhone SE的一个功能，只在需要的时候，才会消除瞬时峰值，以防设备在这些情况下突然关闭。”大致意思就是：我们是让你的旧手机变慢了，但那都是为你们好。不过网友对这个回应并不买账，戏称“都是为你好”这样的话，“只有我妈说我才信。”据媒体报道，苹果公司这份公开承认不但没能平复用户的怒火，反而引火烧身：在美国正面临8起集体诉讼。目前美国iPhone旧款手机用户已在加州、纽约州和伊利诺伊州等地方法院请求进行集体诉讼，状告苹果公司欺骗消费者，在用户不知情情况下擅自降低旧款iPhone性能。12月21日提交到旧金山法院的一份诉讼指出：“iPhone手机锂电池无法满足处理器速度的峰值电流要求，这本就是产品缺陷。苹果公司的做法意在掩盖这一缺陷。”据悉，该案原告代理律师曾参与2013年的一起索赔诉讼案件，代表原告与苹果公司达成了5300万美元的和解协议。据媒体预测，这几起诉讼金额可能会达到9990亿美元。若按目前苹果公司市值9000亿美元估算，9990亿美元甚至已经超过苹果市值。法国消费者协会HOP称，上周三在巴黎对苹果提起了诉讼。根据法国法律，公司将被处以高达5%的年度销售罚款，因为他们故意缩短产品寿命，以刺激需求来替代产品。另据《新闻报》报道，以色列一家法院周一也提出了类似的诉讼。苹果在声明中也称，“我们已经将iPhone 7的功能扩展到iOS 11.2，并计划在未来增加对其他产品的支持。”每次苹果发布新机的时候，人们似乎都会蜂拥至谷歌，问为什么现在的iPhone或iOS是慢的。自从苹果在2008年推出iPhone 3G以来，这种趋势每年都会出现。苹果公司的iOS系统中出现了一些问题，比如苹果公司在老款设备上出现了问题，而苹果公司则故意放慢旧手机的速度，让人们购买新手机。后一种解释被称为计划或内在的过时。这就是制造商故意让他们的产品“变得过时”的想法。通过这样做，公司可以鼓励客户购买某种产品的最新型号。这也刺激了产品的需求，因为“人们一次又一次地回来”。Ref：http://www.dailymail.co.uk/sciencetech/article-5219167/Apple-apologizes-slowdown-slashes-battery-price.htmlhttp://tech.qq.com/a/20171229/002196.htmhttp://companies.caixin.com/2017-12-29/101190994.htmlhttp://news.sina.com.cn/o/2017-12-22/doc-ifypxmsq9384743.shtml</w:t>
      </w:r>
    </w:p>
    <w:p>
      <w:r>
        <w:rPr>
          <w:b/>
        </w:rPr>
        <w:t>AG_Z42</w:t>
        <w:br/>
      </w:r>
    </w:p>
    <w:p>
      <w:r>
        <w:t>文章授权转自：摇滚客ID：Rockerfm他从来没怕过输拳他真正怕的是再没有机会把输掉的，统统赢回来！12月14日，医院的一句话像是宣判了邹市明的死期：你的眼已经达到了残疾人的标准……以后不适合再打拳了！”这一刻，对邹市明来说，无异于五雷轰顶。2013年，32岁的他两次斩获奥运金牌，他原本可以像多数同侪一样，急流勇退，在机关部门做一个领导，安稳度日。但他毅然走上了更加凶险的职业拳坛。他打输过、失败过，有一次眼球还差点被打了出来，但他从来没有在乎过，他说“揣个金牌到处骗吃骗喝，这种生活太没有意思了！”2017年7月28日，一场失败夺走了他的一切，当晚他以拳王的荣誉血战小自己8岁的日本拳手木村翔。拳怕少壮，战至第十一回合，邹市明应声栽倒，他拼尽全力晃晃悠悠从地上爬起。明知道败果已定，他还是不想放弃。倔强是他的生为拳手的底气，也是他最后的尊严...他还想拼死一战，夺回那条属于自己的金腰带，但是这一切都随着他的失明告终。他失掉了最后一张底牌，将生活在黑暗里，再无翻盘的可能...（一）胜负是残酷的，残酷到无法想象。当世界棋坛的名家国手被扫荡干净时，20岁的柯洁临危受命，力战阿尔法狗，结果失败让他在对弈中频频擦泪；里约奥运会上霍顿出言挑衅，25岁的孙杨有心还击却无力回天，终于在镜头里痛哭失声；而邹市明，曾是中国拳坛当之无愧的英雄，但主场输给日本选手后，36岁的他老泪纵横，当着亿万拳迷泣不成声。丢掉了金腰带，他便不再是拳王了，更残酷的是，他甚至连一个普通人都做不成——他的每次出现都会伴随着嘲笑和奚落，他的每一句话也被当成炒作和笑柄，“失败”当真变成了运动员的原罪！望着如今的邹市明，我总能想到当年的刘翔。2008年北京奥运会上，男子110米栏预赛现场人声鼎沸，人们为了一个叫刘翔的中国小伙子而来。赛前刘翔脸上就萦绕着痛苦之色，开场几秒后，他倒在地上，牢牢抱住伤腿，痛不欲生。他在退场的前一秒还未曾想到，更加可怕的事情还在后头——对于看客来说，骂刘翔变成了一种政治正确。“你在哪丢人不好，非要在家门口丢国家的脸！”“真不愧是最会演戏的上海人，连奥运会你都敢碰瓷！”“我们纳税不是为了养了一个废物！刘翔的小算盘就好他脸上的坑一样多！”除了围观群众，某个专业的体育评论员，也不失时机地站出来，声斥刘翔，赚足了好感：“当然，如果是我，我宁愿坚持走完110米，在规则允许的情况下，慢慢地将10个栏一一推倒，直到走过终点！”“我以为他至少应该在撤离赛场前和9万现场观众挥手道别！”多么鸡贼，多么“正确”，虽然他获得无数拥趸，可这每一句话像往一个运动员的伤口猛扎一刀！彼时的刘翔度过了一生中最黑暗的时期，他想不明白，为什么那些爱他入骨的观众，终于变成了满脸嫌弃的路人。只要丢掉了金牌，任何个人都可以在你头上踩一脚。可他们不知道，丢掉一切，再一路奋战把属于自己的赢回来，这份不服输的体育精神远比胜负更重要。刘翔吻别110米栏，他事后回忆说，那一役让他看清了世态炎凉（二）也许从落败的邹市明身上，我们更能看到他的不甘心——他拖着伤痕累累的躯体，对着镜头说：“我练了22年拳击，等的就是今天，等我打不动了，等我输掉比赛了，但是还有人来支持中国拳击！”在拳馆里，他没日没夜的练拳，他曾在一次采访中说，只要自己心神不宁，不管几点钟，一定会到拳馆里打沙袋。他什么时候心神不宁？几乎是每一秒！他总是想起五个月前的那场困兽之斗：对手的技术粗糙，却气势逼人，不惜体力地向自己发起进攻，拳头像暴风骤雨一样袭来。纵然自己身经百战，但是打到最后，连架拳防守的力气都没有了。这几乎是每一代老拳王退出历史舞台前的必然宿命...但他不认命！他曾经说过这样一段话：打了20年，我家过队友退役做保镖看场子，挣灰色收入，外国人也都瞧不起中国拳手。因为姚明，篮球火了，因为李娜网球火了——“我希望因为邹市明，拳击也能火，只有这样，我才对得起我从事的职业！”所以，即使36岁高龄，邹市明还是不惜汗水、鲜血和眼泪去扛下中国拳击的大旗。他也知道自己就算拼命苦练，也未必能够重回巅峰，但他更清楚，一旦这面旗帜倒了，自己一直以来的努力就全完了。年近不惑，他只有眼前路，没有身后身...（三）而今天，邹市明重夺金腰带的梦想全部幻灭了。长时间的身体劳累和精神压力，摧不毁他的意志，却拖垮了他的身体。三天前，几近失明的邹市明竟然在走路时，一头撞上了机场的柱子，比起有限的理解同情，网络上大多是无情的嘲笑。笑话他的笨拙，笑话他的家庭，笑话他的失败...而今天，医生更是给他宣判了“死刑”：眼眶多处骨折，视力已经和残废无异，他将再不能踏上他心有不甘的拳坛。这比输掉比赛还要痛苦万倍，失败并不可怕，可怕的是再没机会证明自己，在黑暗里万劫永不复。但是请永远记得，不管是刘翔、李宁，还是邹市明，他们挽大厦于将倾，做到了我们不敢做的，所以他们牛逼！也许邹市明输了，也许他永远也看不见东西，但是他是为了自己热爱的事业输掉的，他是为了中国千千万万和他一样的运动员获得尊严，丢失了光明。前些天一个读者留言说：“善待英雄，才会有更多英雄，善待善良，才会有更多善良。”每个人都渴望胜利，但胜利不仅仅是冠军、金牌，胜利是不认命，像一个“蠢货”一样追寻渺茫的光辉，最终自己也成为一束光！</w:t>
      </w:r>
    </w:p>
    <w:p>
      <w:r>
        <w:rPr>
          <w:b/>
        </w:rPr>
        <w:t>AG_Z43</w:t>
        <w:br/>
      </w:r>
    </w:p>
    <w:p>
      <w:r>
        <w:t>据说90后女生们就开始谈佛性了？49岁的邓文迪表示呵呵“滚滚红尘，姐还没玩够”在一起一年多以后，今年的圣诞节，49岁的邓文迪和她的小鲜肉男友，22岁的Bertold Zahoran，又被拍到在法国圣巴泰勒米岛一个游轮演唱会上度假。邓文迪比男友的妈妈还要大3岁，可两个人同框，很难看出相差27岁的不协调感...亲吻的照片甚至还有点甜是怎么回事...(图片来源：Daily Mail）小男友Bertold生长于匈牙利的一个小镇，目前在美国生活。他身高189，胸围97，腰围77，臀围97，是个一笑就露齿，有八块腹肌的新晋时尚男模。（图片来源：Daily Mirror）小时候Bertold的梦想是成为像飞人乔丹那样的NBA球星。年少时虽然因为长得帅很受女生欢迎，但是小哥太专注于打篮球对交女朋友这样的事情完全不感兴趣。可惜他后来并没有长成像乔丹那样的大高个儿，篮球梦似乎也就这样变得越来越远了。（图片来源：Daily Mail）后来，机缘巧合之下，小哥开始做模特。2014年，为Vogues Hommes杂志拍摄的照片使他终于开始在模特界崭露头角。想闯出一番天地的Bertold来到纽约签约了一家小模特经纪公司，开始为一些品牌走秀，也开始积极地拓展自己的社交圈。2016年5月，他在超模Naomi Campbell的生日派对上认识了邓文迪。Garrett Neff, Bertold Zahoran和邓文迪在Naomi Campbell的生日派对的合影（图片来源：Daily Mail）随后不久，就被媒体拍到了两人牵手在海边度假的照片。（图片来源：Daily Mail）没有一丝赘肉，这真的是一个49岁的女人的腿吗...（图片来源：Daily Mail）恋情曝光以后，Bertold的时尚资源蜂拥而至。邓文迪为Bertold的模特事业打开了一扇大门。他在接受Daily Mail记者采访时说：“我做模特最初的理想就是能为纪梵希走一场秀。” 这个理想实现了，他不仅为成功为纪梵希走了秀，而且还是开场秀。杜嘉班纳 (Dolce&amp;Gabbana) 、巴尔曼 (Balmain) 、拉夫·劳伦(Polo Ralph Lauren)等一线大牌也开始纷纷找他合作。（图片来源：Observer）他INS上的粉丝从原来的几千涨到了3.6万。po一po美好肉体，时不时还会用中文秀个恩爱。（图片来源：INS截图）emmm...小鲜肉的成功之路怎么看都和他“背后的女人”有几分相似呢...这个女人正是我们熟悉的女人中的战斗机--邓文迪女士。年轻时跟老一辈的抢男友，老了跟小一辈的抢男友，邓文迪是许多人心中撩汉专家。朋友甚至调侃说，邓文迪如果出书，一定秒杀书店里的那些“恋爱宝典”“婚姻秘籍”。除了被人们津津乐道的小三上位的高段位选手，邓文迪还是早一代的留学生。邓文迪生于中国山东济南市，从小在江苏省徐州市长大。父亲是一家机械厂的厂长，母亲是一位工程师。身高约1.75米的邓文迪还是徐州排球队的主力队员，后来为了学业放弃了排球运动。高中毕业后，邓文迪考入广州医学院临床医疗学系就读，擅长体育和社交，曾任学生会体育部部长，也是跳交谊舞的高手。1987年，18岁的邓文迪利用课余学英语的机会结识了一对美国夫妇，邓文迪想要到美国念书。18岁以前的简历，像大多数同龄人一样，有出彩的地方，但也没有特别出众。（图片来源：mrmodern）然鹅，下面是邓文迪同学来美国后的简历：1988年，邓文迪在她三的第一对夫妇（其后导致其离婚并与丈夫结婚拿到绿卡）帮助下获得美国留学签证，从只就读了三个学期的广州医学院退学前往洛杉矶的加州州立大学北岭分校（Northridge）就读经济学。她的教授Ken Chapman说邓文迪刚来时英文不好，但是之后进步飞快，她非常聪明，学习成绩几乎是A。1993年从加州州立大学毕业后，邓文迪申请前往耶鲁大学商学院学习，期间还选修了戏剧学院的电影课程，打算未来从事媒体行业的管理职位。（图片来源：新浪博客）在一次航班旅程中，她认识了时任负责福克斯电视在洛杉矶业务的Bruce Churchill，成为了香港Star TV的实习生。耶鲁MBA毕业后，邓文迪进入Star TV，并成为Star TV管理层里唯一的亚洲面孔。仅仅看这份留学生的简历，可以说是很出色了。但跟普通的留学生相比，邓文迪同学以其高段位迅速将自己变成了一个不再需要简历的人。（图片来源：新浪）关于邓文迪如何与默多克相识相恋有多个版本。其中一个版本是在1997年，公司将举办一次高层周年宴会，邓文迪并未获得邀请，但在得知公司总裁默多克也会来港出席后，便打听到会场地址后直接前往，主动与默多克搭话并做起了翻译。1999年，默多克宣布与前妻离婚，与邓文迪成婚。（图片来源：新浪）从此，邓文迪同学变身为邓文迪阔太。开了挂的人生注定这个属于充满野心的女人。婚后，她在默多克发现患有前列腺癌的情况下用试管婴儿生下了两个女儿。（两人结婚前曾签订协议，邓文迪不得继承遗产）默多克在英国议会听证会上受到攻击，坐在其身后的她迅速跃起，用类似排球扣球的动作反击示威者头部。“虎妻”的称呼由之而来。她还与当时的英国首相布莱尔传出过绯闻，（图片来源：BBC）即便是在与默多克离婚后，邓文迪女士依旧过得风生水起，抢走了少女心中的白马王子：英国顶尖小提琴演奏家Charlie Siem，甚至还跟不食人间烟火的普京大帝传出绯闻，（图片来源：Daily Mail）不仅男朋友们厉害，她的女朋友们也很厉害，比如美国总统特朗普的女儿伊万卡（Ivanka Trump），（图片来源：Daily Mail）还有李冰冰、章子怡、苏芒、杨澜...来自星星的泡菜国小姐姐，（图片来源：新浪）除了每天穿梭在纽约曼哈顿的各种社交派对上，邓文迪女士经常还会在INS上秀一秀自己的好身材、漂亮女儿、鲜肉男友和各色包包，49岁的邓文迪女士真的是精致女人本人了。（图片来源：Daily Mail）因其如火箭般上升的速度，还有外媒称邓文迪的真实身份其实是特工...果然，人一旦开了挂，吃瓜群众只剩下仰望的份儿了吗...有人说她一路靠男人，也有人说她独立，说她摆脱了女人所需要的安全感；段位高，高在她也可以不依赖男人不依赖家庭，一切为我所用。相信在接下来不断赶paper赶due的留学生涯里，还是可以在头条新闻里经常看到这位高段位女留学生的彪悍人生。关于邓文迪女士，佛系的小编不予评价，无意中看到网友的一封留言觉得作为结尾再适合不过，（图片来源：知乎截图，著作权属于原作者）嗯，你的人生你做主。我的人生我做主。Reference：http://www.dailymail.co.uk/tvshowbiz/article-5217209/Wendi-Deng-49-gets-intimate-Bertold-Zahoran-21.html</w:t>
      </w:r>
    </w:p>
    <w:p>
      <w:r>
        <w:rPr>
          <w:b/>
        </w:rPr>
        <w:t>AG_Z41</w:t>
        <w:br/>
      </w:r>
    </w:p>
    <w:p>
      <w:r>
        <w:t>图片来源：视觉中国新年将至，华人时先生满心欢喜地准备休假回国。可他万万没想到，还没走出机场，自己却差点"摊上大事儿"。事情是这样的...时先生已在海外生活十几年，坐飞机对他而言，是再熟悉不过的事情。他在生活中一直很细心，为了防止错拿行李，时先生在自己的行李牌上写了住址和联系方式。到了机场，时先生熟练地办理行李托运，等待登机。图片来源：视觉中国然而，当他拖着自己的行李箱出关的时候，却被警方拦下了。原来，他的行李箱内藏着一包毒品！图片来源：视觉中国一向沉稳的时先生被吓坏了：行李箱是自己的没错，办托运的时候似乎也没有人打开过，怎么就莫名出现了这些毒品呢？更要命的是，毒品的数量已经足够定罪，牢狱之灾就这么从天而降...所幸，时先生积极配合警方的各项调查，最终真相水落石出。原来，有些犯罪分子专门挑选那些写有详细地址和联系方式的行李箱下手。在行李的运送过程中，他们偷偷地把毒品放到箱子里，等无辜的乘客在不知情的情况下带着毒品顺利过关，毒贩再按行李上的地址找上门，取回毒品。虽然证明了自己的清白，但这次的机场惊魂还是让时先生后怕不已。而根据警方的说法，此类事件也已经不是第一次发生。谁能想到，在行李箱上写详细地址等信息还隐藏着巨大的安全隐患...图片来源：视觉中国除了变成毒贩的“替罪羊”，过于详细的行李牌，还可能会给家里招贼。尤其是有些不差钱儿的同学们，行李箱动辄就是LV啊RIMOVA啊，而这些在犯罪分子的眼里，都透露着一个信息：“我有钱，我是土豪，快来偷我。”最可怕的是，有些犯罪分子偷完箱子里的物品还不够，他们会顺着乘客留下的详细地址找到家里“干票大的”。近日，在加拿大温哥华机场，警察捉住了一名惯偷。据悉，这个惯犯曾经偷到过一个价值上万加币的行李箱，然后根据上面的详细地址，实施了入室盗窃。在此提醒小伙伴们，细心固然重要，但也一定要注意个人隐私的保护：1. 行李牌上不要写家庭地址，且只写姓氏和常用邮箱地址；2. 尽量选择颜色少见的行李箱及个性的行李牌，拒绝爆款；3. 给行李箱贴上贴纸或缠上打包带。图片来源：视觉中国相信在海外的小伙伴们都遇到过以下这种情况：回国前朋友托你帮带点东西回去？同学请你有偿带购点商品回国？机场行李不够装，有人让你分点空间给他（她）？...请你斩钉截铁地告诉他们：不！万一东西里藏了违禁品，那可是跳进黄河都洗不清了。据媒体报道，早前有一位华人从中国回加拿大时，帮助在某论坛上认识的网友带一包“小孩衣物和个人用品”。当他拿到包裹时发现整个行李袋都被针线缝死了，但对方一直强调是“个人用品”，出于尊重隐私他就没多问，也没有拆开包裹查看。结果，在海关检查时他彻底懵逼了：行李中掉出20多条香烟+4公斤腊肉制品...全是违禁品啊，数量相当于走私了。手机、电脑全部被扣留，等待他的是长达十几小时的审讯。72个小时没有睡觉，也吃不好，他完全不知道该如何证明自己的清白，而委托他带东西的人也迟迟不露面。你说冤不冤？图片来源：视觉中国有时候别说是帮陌生人带东西了，就算是帮亲戚朋友带，也可能踩中雷区。之前有一名网友从中国回澳洲，受到姨妈拜托带了一个小包裹给表姐。结果入关时被查出包裹里是几个黄金饰品（手链、项链）。由于事前并没有申报，他在海关解释了一个多小时，才被放行。图片来源：视觉中国去年，有2个中国人受朋友委托带两箱红酒回中国。正当他们在为这趟帮朋友点小忙，还挣了点3200人民币的辛苦费而兴奋时，海关入境边检人员当场查出红酒中藏有毒品（液体含可卡因）！两人被浦东机场海关缉私分局立即拘捕并立案调查，等待他们的很可能是死刑。贪小便宜吃大亏啊朋友们。图片来源：微博咳，最后让我们来回顾一下重点：不要在行李牌上写地址等个人信息！不要将行李箱交给他人看管！不要轻易帮他人捎带东西！最后，祝大家都能有段愉快的旅行~Happy New Year~</w:t>
      </w:r>
    </w:p>
    <w:p>
      <w:r>
        <w:rPr>
          <w:b/>
        </w:rPr>
        <w:t>AG_Z46</w:t>
        <w:br/>
      </w:r>
    </w:p>
    <w:p>
      <w:r>
        <w:t>有一种生命不能承受之重，叫做亚马逊的包装盒。当你看到你邻居家旁边堆了一个半人高的纸箱，先别怀疑他是不是买了什么不见不得人的娃娃，因为也许他只是在亚马逊上网购了一张过去的CD……如果说国内淘宝胜在包邮的话，那国外亚马逊则赢在了大气亚马逊的快递盒就一个字——大！两个字——贼大！真的不是夸张，亚马逊在包装界可以真的说是久负盛名了，看看下面这些案例你就能懂了……比如当你拿到了这么一个箱子，你以为装的是电脑主机？？？但其实当你打开之后，满心期待的掏了半天你会发现里面是个胸针……？？？终于懂了什么叫绣花针搅水缸……在比如这些孤独的物品，孤独的躺在空无一人的箱子里，有谁能懂它们心中的苦这箱子那么空……那些曾跟同伴们一起呆在货架上的美好时光已经一去不复返了。买几个文件夹都要被拆开装，请问文件夹们做错了什么不能一起上路非要被拆散？还有这个钥匙扣，可以说住的是超豪华豪宅了大锤说：“我叫王大锤，我每天都从五万多平米的床上起来，面对两百多名漂亮的女仆，走开你们这些该死的钞票，不要再来烦我了。”商品说：“我叫一号电池，我每次都从半米多大的箱子中醒来，面对两三米长的泡沫纸，走开你们这些该死的泡泡，不要再来烦我了。”如果你长得比较娇小，那么你可能会被亚马逊的快递箱装起来哦有顾客就吐槽道“我只是买了一个鸡毛掸子，哪儿知道寄来这么大一个箱子，都能装下我妈了。”只要亚马逊的箱子足够野，人人都可以成为泰勒斯威夫特。“当我哥哥打开箱子，我们还以为里面没东西，找了半天才找到一小瓶保健品，我们怀疑箱子至少比保健品大了20倍。”亚马逊快递箱还附加了一个特别功能，那就是箱子放上一天，里面会长出一只喵星人……长出这种巨型猫咪也不是不可能甚至有的盒子还能长出娃来……亚马逊的快递，除了箱子大，吸引喵星人之外，内容也相当丰富，里面除了你的商品还有大量能把箱子填满的硬纸和泡沫包装纸。一个日历用13米的纸来包装什么都是小意思。所以经常会这样这样以及这样这样和这样外网有位网友好奇到底一个箱子里会有多少包装纸，特地录了一个视频现场开箱亚马逊，结果……抽包装纸大概抽了有一个世纪吧……因为这玩意足足三十米……估计收货的人只想高歌一曲，我等的人到底在多远的未来，我买的货到底在多深的角落这个包装技术不去藏毒真的可惜了……最惨的是，美帝本来快递事业就堪忧，送快递都是这样送的亚马逊这么大的箱子，可能最后的结果就是这样的真的是非常隐蔽呢！但大也有大的好处，因为亚马逊的快递绝对不会出现快递员从窗口扔进去结果掉进马桶的情况……调侃了这么多，虽然好笑，但亚马逊的这种过度包装的方式毫无疑问也带来了相当的生态负担。过大的箱子会造成大量填充物的浪费，虽然有时如果箱子过大亚马逊也会向用户收取一定的环保税，但区区几十块对于生态负担来说完全就是杯水车薪。一件普通的衬衫或并不易碎的小物件，完全没有必要像亚马逊一样，里三层外三层的塑料纸和硬纸壳，这是完全不必要的，不仅会环境造成负担，也会对消费者造成困扰，大部分消费者完全不知道如何处理这些废弃物，只能统一丢到垃圾站。因此城市垃圾箱内每天都会出现大量的快递垃圾，而这些大部分为纸箱和塑料，纸箱还好可以回收再利用，但塑料大部分已经是回收制成了，丢弃不可降解，如果焚烧又会污染大气。过度包装不仅仅是亚马逊一家电商公司的问题，随着电商平台的发展，这已经变成了一个全世界都开始关注的难题。光是2015年我国快递行业消耗99亿个包装箱、169亿米胶带……同比增长几乎都超过四成。这些包装垃圾可摆满近20万个足球场，胶带总长可绕赤道425圈。据澎湃新闻报道，中国计量学院副教授顾兴全在《中国快递标准化》研究中指出，我国每年因快递包装过度浪费的瓦楞纸板约18.2万吨，相当于年均砍掉1547公顷的森林。这1547公顷的森林，又有多少是被过度包装浪费掉的？在每年消耗约3亿立方米的木材中，近10%用于各种产品包装。主要原料木浆占40%，木材超过2000万立方米。不仅仅在木材的浪费，大量快递垃圾无法处理被倾倒到海洋河流中，导致了水域生态结构的失调。垃圾焚烧，导致了大气污染等等……所幸面对过度包装所带来的生态负担，人们已经开始注意到了，比如现在已经开始在推广“绿色包装”、循环包装、纸胶带等等减轻生态负担的措施。当然因为包装过度，亚马逊也常年被人diss，但它其实也有自己“过度包装”的理由。有Twitter用户说明了这一点：“亚马逊利用一种复杂的软件系统来决定包装盒大小，决定大小的因素是货车车厢的大小和其它装车包裹的大小。换句话说，这是一个自动化的“俄罗斯方块”式的装车游戏。有些时候需要大包装盒的原因是同批没有别的能装车的商品，有了大包装盒，就可以占满剩余空间，避免包裹在车厢内到处滑而损坏里面的商品。这种办法最大程度减少浪费，是基于一个更环保的体系考虑的。这是为了整体而优化的，不是为了个人。”Emmmm，虽然不太懂，但看起来真的是一种超奢侈的“俄罗斯方块”啊……而我们作为消费者，或许可以下一次在亚马逊下单的时候，在备注中小小提醒一下亚马逊：“包装其实可以简约一点哦”。</w:t>
      </w:r>
    </w:p>
    <w:p>
      <w:r>
        <w:rPr>
          <w:b/>
        </w:rPr>
        <w:t>AG_Z45</w:t>
        <w:br/>
      </w:r>
    </w:p>
    <w:p>
      <w:r>
        <w:t xml:space="preserve">本文授权转载自公众号：BiuBiu在英国据中华人民共和国驻冰岛共和国大使馆消息，当地时间12月27日上午11时左右，一辆载有40余名中国公民的旅游大巴在冰岛南部维克镇附近（距首都约250公里）发生倾翻事故。 大使馆官方网站显示，这次倾翻事故造成至少一名中国公民死亡，多名中国公民不同程度受伤，其中10余名伤势较重者已被送往冰岛首都雷克雅未克的冰岛国家医院进行救治。当地时间28日零时左右，中国驻冰岛使馆工作人员接受澎湃新闻采访时更新了最新伤亡情况：目前还是只有那一名中国公民确认在事故中遇难，另外11名中国公民送往医院救治，其中两人在重症监护室进行抢救。其余人伤势稳定，部分已经出院。 根据要求，使馆已经与伤者家属取得联系，并向他们通报有关情况。 那么，到底是什么导致这次倾翻事故的发生呢？ 在大使馆通报中我们并未见详细报道，而在海外多家媒体上，我们大致可以了解到事故原因。 据美联社报道称，事故发生在冰岛一号环岛公路上，这辆载有中国游客的旅游大巴是与一辆载有立陶宛游客的汽车发生碰撞后倾翻。中方游客伤亡较多，立陶宛游客没有受伤。英国媒体Sky News则报道称，事故原因是之前有两辆小轿车在此路段发生了追尾事故，故将车停在路旁。而这辆旅游大巴为了避让那辆停在路边的小车，却与另一辆车发生相撞，最终导致了倾翻。 另据冰岛当地华人导游描述，这辆旅游大巴上的游客为在英国留学的中国留学生。事故发生路段布满冰雪，当时旅游大巴是为避让前面一辆停在路边的小车而发生了侧翻。 而据留学生群体反应，这次车祸的主要原因很可能出在司机身上。很多旅行团的跟团司机都是疲劳驾驶，12、13个小时不换驾驶员，这在路面复杂的冰岛相当危险。车上留学生拍的视频，感觉很轻松愉悦，没想到↓结合国内国外以及当事人的多方面报道，我们基本可以确认这是一起由于恶劣天气造成路面安全系数降低的连环车祸事故。具体原因还有待进一步调查，我们将随时更新最新进展。 事故发生后，冰岛政府派出三架直升机、警车、救护车等赶往现场进行抢救。随即，冰岛血库也发布了O型血献血警报。冰岛人为了抢救伤员，争先恐后地到救治医院排队献血，着实令人感动。而我国大使馆方面，得知消息后立刻启动领事保护应急机制。使馆临时负责人刘明明紧急部署有关领事保护工作，并率我馆领事官员赶赴冰岛国家救援中心与冰岛国家医院了解情况，促请冰方全力救治伤员，并尽快调查事故原因。 希望逝者安息，另外两位依旧在重症监护室的同学一定要挺下来，爸妈还等着一起过年呢。 Biu君想说，虽然圣诞假期期间冰岛是旅游热门国家，但其实每年都有事故，都很危险，只是今年出人命所以被爆出来了而已！ 留学生中一直流传，都来英国了，有时间一定要去冰岛看极光、冰川湖呢。“极地旅游”也确实被炒得特别火，每年到达北极点的邮轮上，几乎有一半左右的游客来自中国。美则美矣，而道路上的各种隐患，并非人力可以控制！冰岛冬季的雪天冰面路况具有相当高的危险性，哪怕是老司机都无法掌握好方向盘，更何况是自驾游和乘坐大巴出行的疲劳驾驶员。 Biu君身边就有同学去冰岛翻了车！ 早在2015年，我们几个同学准备一起报Groupon上300多镑的冰岛自驾游，但由于我是单身狗却还有两个名额，于是我就被另一对情侣顶掉了… 而去冰岛游玩的同学回到英国后，声称确实美！但是再也不想去了！因为遭遇了大风雪，面包车翻车并一头扎进了雪堆里，当时又黑又冷，iphone根本打不开，都不知道会不会死在雪里…当时同行的一伙人在车里被困了4个多小时，才有警察前来营救。光是把车从雪里拉出来就花了2个小时的时间，回到酒店的一帮人只觉得福大命大，以后要更加珍惜生命。这种事情能发生在Biu君身边，相信离你也不会太远。我们出行在外，来到一个陌生的国家旅游，前方的危险也许是你从未想象过的！ 出行之前，务必要查看旅游地点的天气情况、社会环境、犯罪率等，在一个大环境可控的情况下再考虑出行。 这里再次强调，自驾游或是乘坐大巴出行的游客一定要系好安全带。万一真的出事了，也请尽量克制恐慌情绪，并采取各种方式自救。 出门在外，请一定对自己的生命负责！ </w:t>
      </w:r>
    </w:p>
    <w:p>
      <w:r>
        <w:rPr>
          <w:b/>
        </w:rPr>
        <w:t>AG_Z44</w:t>
        <w:br/>
      </w:r>
    </w:p>
    <w:p>
      <w:r>
        <w:t>有人拿周杰伦和别的明星比说他的微博粉丝是0，没有别人火周杰伦没有巅峰时期，他是一个时代“再给我两分钟，让我把记忆结成冰。”听周杰伦时，第一批90后终于肯承认自己老了最近，一个周杰伦的视频火了：他的一首钢琴曲，贯穿了一对老夫妻的整个青春。其实，周杰伦本身何尝不是贯穿了一代人的青春呢？90后会老，但青春不会只要周杰伦还在，只要他的歌还在。近段时间，全网一度“哀鸿遍野”，纷纷“唱衰”第一批90后：老了秃了凉了，离婚了油腻了甚至出家了......但仔细想想，这波第一批老去的90后还是挺幸运的。他们在最好的年纪遇到了最好的华语乐坛，遇到了周杰伦，遇到了全盛时期的周星驰也看着他老去，还见证了科比退役。或许他们不是最好的一代，但一定是最精彩的一代。维基百科有一个专门条目叫“周杰伦音乐奖项记录”，只收录他个人获得过的金曲奖荣誉。从《Jay》到《范特西》，从《霍元甲》到《不能说的秘密》，还有《龙卷风》、《稻香》、《菊花台》......这些只看名字就能背出词来的歌名，哪一首不是被每个人至少唱过两遍以上？前段时间一度大火的《中国有嘻哈》，里面有两位十分有才华的年轻人唱了一首回忆成长的歌，里面有这样两句：那年生日同桌攒钱给我买的卡带，包装粗糙海报写着Jay......再没骗自己的理由，时光如刀不再温柔。可见周杰伦对一代人的影响，是一种根深蒂固的情怀。这种情怀激励着一代人，同时也在记录着一代人。时光如刀，但激情燃烧的记忆却是永恒的。2000年《Jay》发行时，第一批90后大多数还在上小学。就像歌里唱的那样：同桌生日如果送上一盘周杰伦的卡带，尽管价格略贵包装粗糙，但也足以让收到的人铭记一生。当年老街上的音箱里放着《双节棍》和《霍元甲》时，有多少人还理解不了这个“口齿不清”的青春期少年？有多少人曾在屋顶唱着他的歌，多少次叛逆的自己反复唱着要听妈妈的话，又有多少一别两宽的恋人多年后还是会想起以前一人半只耳机里放着的《告白气球》。生于1979的周杰伦，可能连他也没想到，自己在10年后出生的第一批90后青春里，占据了如此重要的地位。一两句话说不清的周杰伦提到周杰伦，几乎每个人都有一两句话要讲，但即便是每个人说上一两句，也仍说不清这个人。一位知乎网友说：如果单纯讲求客观数据实力，周杰伦就是2000年至今的华语流行乐坛第一名。“有一个人叫范特西，有一种爱叫叶惠美，有一种美叫七里香，有一个地方叫八度空间，有一年秋天叫十一月的肖邦，有一种音乐叫周杰伦。”这句话曾出现在多少人的某个页面。台湾知名词曲作家黄舒骏曾和曹可凡说过：不是周杰伦太好，而是周杰伦太少。从音乐到周边录影带的制作再到电影，周杰伦已经转为全面的创意人。而后成为唯一的华人歌手与Ladygaga与Jay z一起入选美国《FastCompany》杂志的“全球百大创意人”。存在即有原因，存在于一代人的记忆里便是意义。在周杰伦之前，做R&amp;B的已经大有人在。但人们还是只记住了周杰伦这个“后来者”，因为是他让R&amp;B变成了主流的音乐形式。他的《烟花易冷》、《青花瓷》、《菊花台》，将中国风运用到极致。他的《双节棍》，没有像《滑板鞋》一样转瞬即逝，其他的任何一首歌都在无数人的无数段回忆里循环播放。2001年的范特西演唱会，门票在半个小时内被抢光，他在台上卖力演出，甚至“开心到睡不着”。也是同年，他从罗大佑手中捧过了金曲奖。两年后，他说想做罗大佑一样的“时代性”人物。他做到了。要问周杰伦哪场演唱会最轰动最经典，有人肯定会说2001年的THE ONE演唱会。这场演唱会史无前例地吸引了三万多人到场欣赏，创下了国内艺人到场率最高的本土演唱会。2008年，他的一曲《青花瓷》，敲响了“周杰伦时代”的第一声。到了2014年，他已经成了青春的代名词。只是简单爱着那青春也许很多90后过了那么多年还是这样义无反顾的喜欢着周杰伦，这绝对不仅仅只是单纯的因为一首歌、一场演唱会、或者周杰伦的外表。这更是一个时代的故事，是你自己的故事。朋友说第一次接触到周杰伦是在她父亲的车里，那一首东风破是他们的最爱，所以她小时候每一次和家人开长途车去探望亲人时，车里就会开始放周杰伦的专辑《叶惠美》。转眼间十多年过去了，朋友在美国安居了下来，但她告诉我，只要每次开始放周杰伦的歌，就会让她想起自己孩童时代和家人一起驾车出去的场景。也许周杰伦并不仅仅只是一个歌手，因为他承载了太多人千千万万的回忆。也许小时候并听不懂什么叫做“烟花易冷，人事易分”，也不明白为什么“爱是不是不开口才珍贵”。孩童时代喜欢的是他的歌，也许学校里的cool kids们都唱他的歌，所以也要偷偷学说唱把双截棍唱的贼溜；也许隔壁女孩喜欢说着“依然范特西”，所以也要去听《夜的第七章》；也许学校放学后一直播放《稻香》，所以QQ签名都要加上“回到最初的美好”。也许是因为有些老师说周杰伦说话含糊多听没好处，叛逆的我们只敢大声放《蜗牛》，说着“我要一步一步往上爬，小小的天有大大的梦想，总有一天我有属于我的天”。周杰伦对于很多90后来说，就代表着自己的青春懵懂的学生时代，多年过后，就算再次听到他的歌，还是会感动，会记着过往的那些时刻，脑海中会浮现出一闪而过的记忆小片段，但是画面依然清晰。人们总是喜欢怀旧，怀念自己终将逝去的青春，也许当时记得烂熟于心的歌曲，到现在也会忘词，但心里的那段记忆却永远不会淡去。但爱到我们也老了的时候，周杰伦并不只是一个偶像，周杰伦更是一种情怀。爱的也许不只是他的音乐，更会是那个时代，那个还在青春期的你自己。再给青春两分钟“再给我两分钟，让我把记忆结成冰。”有人拿周杰伦跟去年突然火起来的一个歌手比，说那个歌手微博粉丝破了几百万，但周杰伦微博粉丝为0，并以此来说明周杰伦没有前者火。但前提是，周杰伦没有开通微博。他虽然不开微博，但一举一动都是热搜。从恋爱约会到结婚生子，再到婚后陪家人出游，哪一次不是全民关注的焦点。但这些，他从未刻意经营过。他被神化了吗？没有。现在的他，认真陪家人，认真工作，一如往常那个认真的他。一如往常，他也还是那个腼腆内敛的大男孩。有人问：为什么别人都老了，但周杰伦依然年轻？因为他代表的那一代青春记忆，精彩得无法褪色。此刻小编只想说：再给我两分钟，再给我的青春两分钟，让听着他的歌过完这美好的一生。</w:t>
      </w:r>
    </w:p>
    <w:p>
      <w:r>
        <w:rPr>
          <w:b/>
        </w:rPr>
        <w:t>AG_Z49</w:t>
        <w:br/>
      </w:r>
    </w:p>
    <w:p>
      <w:r>
        <w:t>这是新媒体创作大赛的第四篇作品点击这里阅读往期作品▼单身多年的失业狗真实的留美博士狗生活留学之后才知道，全世界都对我不温柔和老外合作小组作业是怎样体验？都是戏精 风筝 —杨雅歌—千禧小龙女，17岁小学、初中就读于北京，现于日本就读高中 时间拨回 2017 年 4 月份。彼时的我还呆在象牙塔里抱怨着生活的单调乏味，埋怨着签证怎么还没下来。 离开——这个念头很早就根植在我的心里了。说不清缘由，甚至不知道是什么时候开始的，我突然就开始厌倦起了周围平庸的人群和琐碎重复的日常。考试，吃饭，睡觉——高考，找工作，结婚生子，终老一生。这种一眼就可以望到底的平板人生，我开始害怕起来。 刚开始时，这个念头就像一棵幼小的藤蔓，几乎细不可闻，却随着时间的浇灌愈发粗壮起来，渐渐缠满了心脏，蒙蔽了双眼，占据了我脑海的每一丝空隙。每一天的早起，每一次的苦读，一切的一切都开始只为那个念头服务，我渐渐变成了一个“植物人”。 后来，当我扯掉那些藤蔓的时候才发现，一路走来竟然错失了那么多阳光。  四月快过去一半的时候，我开始百爪挠心起来。签证怎么还没发下来呢？是不是去不成了？十月份就结束的考试，却要等半年才能正式入学。每天的生活俨然成了一种酷刑，我被重复的日常折磨着，所以当 15 号放学回来，听到那个宛如圣旨的天大的好消息时，我几乎一下子窜到了天花板上——终于下来了！眼巴巴地盼了半年的宝贝签证哟！ 游玩了三天后，我们动身前往学校。铺好了床，整理好书包，剩下的事就是和父母告别了。终于自由了！我心里欢呼着，几乎要跳起来了。 “别忘了多穿点……” “是是是！再见再见！”迫不及待地把母亲送出门，我大松了一口气——无人管辖的美好生活即将拉开序幕了！仿佛是一只被囚禁在笼中太久的鸟儿，面对突如其来的大把的自由时间竟然有些手足无措。 “你好，我叫萧。”一个声音打断了我的思路，回头一看，是一个胖乎乎的女孩，蘑菇头，笑起来憨憨的。 “我叫小雅。”我笑着和她握了握手，“新舍友，多多关照哈。” 这是我和萧的第一次见面。 因为比别人晚来了半个月，制服也比别人发的晚。还没有发下来的这段时间里，我不得不穿着自己的衣服上学。也许是因为着装的不同，总感觉似乎有一个透明的玻璃方块在四周筑起，将我和周围的人隔离了起来。 书还没有发下来，课也听不懂，最糟糕的是着装和周围的人格格不入。一种窒息般的隔阂感攥紧了我的心脏，让我几乎无法呼吸。回去吧！有那么一瞬间，我很想跑下楼追上爸爸妈妈和他们一起去机场，但我却一动不动地坐在那里。也许从踏上飞机的那一刻起就该知道，这注定是一张单程票。 顶着大写的迷茫脸上完了第一天课，回宿舍时已经身心俱疲了。平时回家，永远有一桌热乎乎的饭菜在等着我，而此刻，我却不得不开始独自洗衣服，整理一天下来后满篇的生词，然后再一个人去食堂。 自由很美，但从未有人告诉我它的代价如此之大。 日历本刷刷刷撕得飞快，转眼就迎来了第一次定期考察。数学和英语还说得过去，语文卷子发下来的那一刻我立马傻了眼——这些鬼画符都是些什么东西？！身边好些留学生早就撂了笔和梦周公约会去了，我咬着笔头呆呆地看着那些“鬼画符”，磕磕绊绊地写了起来。结果不尽人意——语文 4 分，历史 8 分，政治干脆来了个大鸭蛋。这给了一向以文科好而自鸣得意的我重重一击。 为了改变现状，我不得不把自己推入了忙碌中。课堂分组，课间打闹，中午吃饭……抱着尽快适应的念头，我尽可能多的和日本同学呆在一起。 有一天课间去厕所，刚进入单间，突然听见隔壁传来两个留学生的对话。 “你说小雅怎么成天和日本人呆在一起啊？真是个怪人。” “还能有啥，崇洋媚外呗。成天倒贴人家，也不看看人家都不搭理她呢。”然后是一阵尖细的笑声。我呆站在单间里，一直被刻意压制的孤单，自卑，苦闷……种种心绪杂糅，闷成了轻声的哽咽。不能被她们听见！我捂紧了嘴，身体里的力气却早已被抽干，背靠着墙，慢慢地滑坐了下来。上课铃响起的一瞬间，马上擦干了眼泪，匆匆抹了把脸，面色如常地跑进了教室。 那节课，我的思维像团乱麻一般。机械地抄着黑板上的笔记，脑子里却不断循环播放着那两人尖细的笑声。我到底做错了什么？想不通，真的想不通。来自同胞的冷嘲热讽简直像锋利的刀片，剜得人生疼。这种混乱的状态一直持续到了放学，回到宿舍，刚打开门，两只轻松熊凑了上来。 “哇！看谁回来啦！”一只轻松熊惊叫起来，“お帰り！(欢迎回来！）”定睛一看，原来是萧！ 有什么东西在一瞬间松懈了下来，还好有她。总会有人不甚了解就对你的所作所为评头论足，不是吗？还好有那些充满了善意的人在。 好消息接踵而来。 到了晚上，期盼已久的校服终于发下来了！我几乎是满怀虔诚地穿上了它。有了它，我才不再显得那么格格不入。那个玻璃方块“咔嚓”一声，出现了一丝细微的裂痕。一切都开始渐渐步入正轨。在国内学日语的时候，多是记忆一些“楽しい 激しい”之类的表达情绪的词语，而真正来这里上高中了后，才开始学一些之前从未接触过的理科词汇。例如“マグネシウム(镁），ヘリウム(氦）”等等。这些单词的发音大都是根据英文的发音模仿而来的，刚开始时必须用英文来辅助记忆。而在咬着牙把这些词背下来后，一切都开始好转。渐渐的，老师的说的话不再堪比天书了，看文科卷子时也不再如读“鬼画符”一般。 屏蔽了那些嘲笑声和质疑声后，我开始按照自己的节奏生活。慢慢的，周围也开始有了几个较为友好的日本同学。一开始的确是自己主动的比较多，但熟悉起来以后你就会发现，有很多刚开始看似很文静的人到后来都不知道是从哪个神经病院跑出来的。可能不只是我们需要适应他们，他们也需要适应我们吧。 只是偶尔的，在和别人说笑时，总有那么一瞬间，那种久违的隔阂和不安涌上心头，又迅速被淹没下去。  那天是中秋节，学校组织去热海见学。晚上，大家分成了几桌吃饭，饮料端上来，我看到商标时却愣了一下——龙井茶，中国福建产。看到“中国”两个字时，心脏好像被扎了一下，不知为什么想起了从前：放学后和死党老蔡手牵手轧马路，在路口挥手道别；跑到蛋糕店去写作业，试吃了以后却总是不买，笑嘻嘻地跑出来，时间长了以后店员都认得我们了；小卖铺的薯片，小吃一条街的盐酥鸡；早晨到学校后抓过对方的作业本匆忙补作业，美名其曰“借鉴”…… 我曾以为自己是只不会眷巢的飞鸟，到头来，却发现自己是一只风筝——飞得再远再高，那条线，始终把我牵着。 如今离回国只有两周的时间了，我却无比期盼，正如我当初一心想要出来。我从前所不屑的日常：和老蔡一起在图书馆傻笑着度过的每一个中午，每天晚上回家后热乎乎的饭菜……那些曾经最平常的小事，如今却变成了最可贵的回忆。 现在的生活有起有落，但一切都在渐渐转好。这条路坎坷不平，但我依旧会努力前行。 龙应台曾在《目送》里说：“我慢慢地、慢慢地了解到，所谓父女母子一场，只不过意味着，你和他的缘分就是今生今世不断地在目送他的背影渐行渐远。你站立在小路的这一端，看着他逐渐消失在小路转弯的地方，而且，他用背影默默告诉你：不必追。”可那转弯处的背影啊，终究还是会回过身来，回到那栋原本属于他的小屋。最心动的字眼从“远行”到“回家”，不过如此。总有一天你会张开翅膀翱翔九重，但那个偏安树梢一隅的家永远是你的港湾。 远行的你是到底飞鸟，还是风筝呢？</w:t>
      </w:r>
    </w:p>
    <w:p>
      <w:r>
        <w:rPr>
          <w:b/>
        </w:rPr>
        <w:t>AG_Z50</w:t>
        <w:br/>
      </w:r>
    </w:p>
    <w:p>
      <w:r>
        <w:t>真实的留学生活一言难尽2017年对于留学生们是伤痛的一年年轻的生命离我们而去大家都会心碎、难过当有人失联时大家都祈求，悲剧不要再发生今年圣诞节，对于D和他的朋友来说，变成了难熬的圣诞“劫”。因为，他们刚从精神疗养院接出来的室友，张彤，又失踪了！平安夜不平安。至今，60多个小时过去了，还是找不到她。张彤毕业于华盛顿大学波索尔校区，河北人，1994年生，于今年12月24日23:30-23:50，从西雅图的家里离开，至今杳无音信。这次“蒸发”发生在大雪夜。D担心地说：“她有抑郁倾向、不带钱、穿的少、来月事，谁也不知道她去了哪儿。”(朋友制作的寻人传单）平安夜，她又“人间蒸发”了D至今很懊悔：“她出门十分钟，我们才反应过来。马上下楼去找，人已经不见了”。一直盯着大门的朋友确认她没经过自己的“监控”范围，所以，大家猜测，她是从车库出去的。之所以“监控”，是因为大家太担心她。D说，这姑娘从小就性格内向，再加上之前家里发生了一些变故，导致她已经伴有抑郁症倾向。“真的，她失踪前的身体和精神状况都非常差”。她经常自言自语，在家里也坐立不安。失踪前，曾有个朋友从俄亥俄过来看望她，大家坐在客厅看电影，叫她一起看她也不看，叫她洗澡睡觉也不干，“整个人窝在被子里，也不肯吃饭。”就算跟朋友一起出门，她也要不停地回头看，真的没什么安全感。还有一次，朋友们外出回来，发现她把家里弄的很乱，她觉得那样“布置”更好看。第二天大伙儿收拾的时候，又发现她在折纸飞机，整个举动已经在封闭自己。（图片来自张彤的朋友）更让人揪心的是——她离家出走前一天来姨妈，女生朋友让她用姨妈巾，她好像失忆一样，不会用。失踪当天，她在家里客厅走了一整天，朋友们走到哪她跟在哪。而平安夜，朋友带她一起去超市，冰天雪地里，她像个小孩，动动这个动动那个，似乎好奇这整个世界。快到夜里12点，她穿着白色T恤，外面套着灰色毛衣，黑色裤子，黑色带花的鞋，就不见了。她似乎很从容。从容到出走的时候，没有带任何现金和银行卡，甚至连手机也没有。D快要愁死了：“这么冷的天，她什么都没带，穿得如此单薄，而且身体十分虚弱，我不知道她能去哪儿。”他们更不知道去哪儿找她。朋友们找了一夜没有结果，第二天不得不报警，打了无数个电话，也尝试联系了旧金山总领馆——都没有结果。绝望的室友怀疑，警局根本没用心找人D说：“我刚才去小区的楼下问了一下。结果发现，警察连小区的监控都没有调查。个人感觉，警察登记了信息之后，好像什么都没有做”。他觉得，美国警察根本没有把这个案件当一回事，也没考虑张彤是个有自杀倾向的人。（案件号）朋友担心，张彤有自杀倾向每一个在异国他乡奋斗的学子都有一部自己的血泪史。常年离家，学业、工作，所有的重担都无形地压在一个人身上，常常无法释放内心深沉的压力。也有人，以结束自己生命来作为一种解脱。其中，张彤在失联之前，也和一个女生朋友说，活着好没意思，但是（如果做出别的选择），感觉又好对不起父母。谁都不想做出最坏的猜测。（她的父母也很担心）D说：“她以前就经常低落，但是从精神疗养院出来以后，感觉像中了邪。”在朋友看来，那所精神疗养院对张彤来说，就是一个噩梦。在那里，也有属于张彤的第一次“人间蒸发”。被困精神疗养院14天，她“中邪”了2017年11月29日，张彤去小区管理处办维修单。当时，她为了找工作心情稍微有点低落，在跟小区管理员讨论家里物品维修时，与管理员发生了一些争执。管理员并没有察觉她精神状态不好而把她送回家，也没通知室友或者小区合同上的紧急联系人，而是直接打了911。报警后，张彤被当作有“精神问题”，直接被送进了uw medical center。直到当天下午六点多，她的室友才得到这个消息。他们第一时间赶到uw medical center的急诊室去探望张彤，但被拒绝了。医院方面称，当天要给张彤做检查，不能让任何人和她接触，第二天如果没什么事，会通知室友们接她回去。第二天早上，不放心张彤的室友又打电话给医院，这次，医院则以保密法为由拒绝，要求室友继续等待。但直到晚上，也没人接到医院的电话。当实在坐不住的室友跑去医院询问时，医院方面又声称他们已经放了张彤，但拒绝透露她是几点钟离开的。这是张彤第一次失联。室友们只能沿着uw medical center到华盛顿大学的路一直寻找，但直到晚上23:00，也没看到张彤的身影。难道，一个大活人就这么丢了？对她人身安全极度担心的室友只好报警。而警察也没带来太好的消息——张彤确实被找到了，只是她已经身处华盛顿州柯克兰的一家精神疗养院。而且，这家医院依然拒绝透露任何相关信息。就这样，朋友与张彤隔绝联系，一直到12月3号。在终于可以探望后，朋友发现她和在家时的状态已经完全不同——“手上有各种针孔，这些可以理解为验血打针什么的；另外，她身上莫名其妙地多了很多瘀伤和被绑缚过的痕迹；更过分的是，她变得不敢看人的眼神，说话支支吾吾，我们离开时，她看起来非常无助和委屈”。D说：“当时，我们觉得一切都不对劲了——所有探望过她的人都确信她在进来之前绝对不是这个状态”。她想离开；她身在国内的父母也希望大伙能接她出院送回国，但护士告诉探病的人，只有医生和案件管理员有这个权利。朋友们想尽办法，在这里被观察14天之后，12月14日，张彤终于回家了。D提起这事就生气：“我一直不明白怎么就被转了院。张彤回来后和我说，当初她是明确拒绝的，但uw medical center强行把她送去了精神病院。”14天啊，谁也不知道她到底都经历了什么，受了多少苦。“医院判定她多巴胺缺失，好像也就是抑郁症”。（诊断证明）室友们觉得，这段在医院的噩梦经历让她本就不太好的精神状况雪上加霜，人也变得神神叨叨。他们寒心的是：在医院时，护士透露给张彤打过镇定剂之类的药物。当D问起镇定剂是否会对她的精神和身体产生影响时，对方的回答非常模糊，只说——“可能不会”。谁知，情况又恶化了。这样状况的姑娘，她去了哪儿？最令人担心的是——她全不保留，西雅图却有湖有海。（图：张彤妈妈联系女儿的室友）编者的话现在，除了等待警方的寻找结果，张彤在国外的朋友除了在社交网站发布她失踪的消息，贴寻人传单，也去各种homeless聚集区寻找。他们穿过形形色色的流浪汉，走过漆黑一团的街道，只会一遍遍祈求失踪的姑娘一定不要丢失在这些地方。（图：D）D说：“在大城市还好，不会太乱，在这样的小城市，你不知道什么时候就丢了一个人，而且永远也找不回来。”“但是，我们都想尽最大努力找到她，把她安全送回国，她的爸妈一直在等她。” （朋友们在贴寻人传单）日报君也希望大家能为失踪的张彤尽一份力扩散这个消息，让更多人看到帮她平安回家</w:t>
      </w:r>
    </w:p>
    <w:p>
      <w:r>
        <w:rPr>
          <w:b/>
        </w:rPr>
        <w:t>AG_Z52</w:t>
        <w:br/>
      </w:r>
    </w:p>
    <w:p>
      <w:r>
        <w:t>身在纽约的小编今早出门前查了下天气看到未来一周，每天的最高温都保持在零度以下，我就放（jue）心（wang）了。周六还要下大雪，整个人都充满期待呢！我只想滚回温暖的被窝里再睡一觉。据预测，31号晚上纽约的温度将在零下11度左右。准备在时代广场跨年的朋友，我敬你是条汉子！图源：New York Post但汉子们，千万要记得穿秋裤啊！上了年纪的老寒腿，都是因为年轻时无知又无畏。你看，不怕冷的美国人今天也都把自己捂得严严实实的。毕竟谁冷谁知道。今日的纽约大都会博物馆门前排起了长队。天气虽冷，却依然无法浇熄人们对艺术的热情！而元旦气温还会进一步下降，这也有望使新年第一天成为大苹果有史以来最冷的几天之一。虽然纽约冷风吹，冻得人腿直打哆嗦，不过可能在其他州的小伙伴看来，纽约的寒冷都不是事儿。不信？你看我们宾夕法尼亚——图源：Instagram推开家门是这样……图源：Instagram圣诞老人来没来我不知道，但这堵住门的大雪是怎么一回事啊？图源：Instagram一晚上雪就积了这么厚，一脚踩下去，怕是要没过我的腰线了。无死角满足你对白色圣诞节全方位的幻想。图源：Instagram我扫啊扫啊扫……图源：AP却似乎怎么也看不到尽头……图源：AP只能再接着扫啊扫啊扫……从平安夜到现在，宾夕法尼亚州伊利市的降雪量已经高达62.9英尺，破了该市的记录。光是今年12月，伊利市的积雪总量就已经高达97英寸，成为该市有史以来下雪量最大的一个月。图源：CNN我仿佛一个不留神，就进了北极圈……天气预报显示，安大略湖、伊利湖、密歇根湖和苏必利尔湖都将出现受湖泊效应影响的降雪。图源：Daily Mail受到降雪的影响，宾州限制了伊利市内的多条州际道路。90号洲际公路沿线的部分地区也限速每小时30英里。伊利目前已经宣布进入暴雪紧急状态，政府呼吁民众减少外出。周三开始伊利将会继续出现以高达每小时1-2英寸速度的强降雪。图源：AP宾夕法尼亚州州长Tom Wolf在一份声明中宣布，国民警卫队将提供必要的资源，以帮助当地机构进行紧急医疗救助并配合相关的执法行动。而伊利人民在对抗大雪的路上，也已经一去不复返了。图源：Twitter让暴风雪来得再猛烈些吧！图源：Twitter吹啊吹啊我的骄傲放纵……图源：Twitter事实上，除了纽约州和宾夕法尼亚，威斯康星、南达科他州、爱荷华州、密歇根州、印第安纳州和新英格兰北部地区都遭遇了不同程度的严寒和暴风雪的袭击。气象局还预测，纽约上州、密歇根北部及五大湖地区都将出现雪灾的威胁，部分地区的降雪可达3-5英尺。图源：Twitter国家气象局发布警告称，俄亥俄州、宾州和纽约州西部将有湖泊效应的强降雪，部分地区人们外出时间如果超过30分钟，就有可能会有冻伤的危险。根据气象局报道，今年的圣诞节是波士顿14年来降雪量最大的圣诞节。寒冷天气导致路面结冰打滑。12月25日晚间7点15分，从佐治亚州Savannah飞往波士顿的捷蓝航空（Jetblue）B6 50号航班A320客机降落波士顿罗根机场（Logan Airport）时，就由于跑道结冰湿滑，飞机滑出了跑道。所幸没有乘客伤亡报告，所有乘客均得到了安全转移。图源：Daily Mail新英格兰地区和西部部分地区也已经发生了多起撞车事故，而随着全国范围内雪势的扩大，道路情况会进一步恶化。缅因州很多路段都已经被厚厚的积雪所覆盖。佐治亚州、北卡罗来纳州和田纳西州等地的小雨和浓雾也导致多架航班延误。图源：Twitter此外，美国西部华盛顿州和俄勒冈也将出现强降雪。西雅图迎来了9年来第一个白色圣诞节。波特兰市区经历了1884年以来的第6个白色圣诞节。芝加哥和明尼阿波利斯的人们也欢度了1996年以来最寒冷的圣诞节。受圣诞期间寒冷天气的影响，今年美国迎来了史上最大的年终旅游客运量，共有1亿730多万人共同上演了一场全方位覆盖海陆空的圣诞大迁徙。人数较去年同期也足足增长了3.1%。据航班追踪网站FlightAware报道，周一全美因天气原因共有235次航班延误，7次航班被取消。所以小编也在此提醒大家，尤其是美东的小朋友们，天冷要多加衣，多屯粮，注意保暖别感冒；尽量少出门，家里蹲，如果非要出门，千万记得加条秋裤。Ref:https://www.accuweather.com/en/weather-news/photos-record-breaking-snowfall-blankets-erie-pennsylvania-in-53-inches-of-snow/70003657http://www.dailymail.co.uk/news/article-5215305/Storm-breaks-records-Erie-62inches-snow-falling.htmlhttps://nypost.com/2017/12/26/get-ready-to-freeze-your-mittens-off-on-new-years-eve/http://www.newsweek.com/eerie-pennsylvania-snow-photos-record-62-inches-four-days-760095http://news.yibada.com/article--323668-1-1.html</w:t>
      </w:r>
    </w:p>
    <w:p>
      <w:r>
        <w:rPr>
          <w:b/>
        </w:rPr>
        <w:t>AG_Z48</w:t>
        <w:br/>
      </w:r>
    </w:p>
    <w:p>
      <w:r>
        <w:t>文章来源于：德国优才计划转载授权请与原作者联系美国西部时间12月22日晚间，正值全美进入圣诞长周末之时，洛杉矶一带竟惊现不明飞行物，无数美国加州民众被震惊！有人以为是朝鲜的洲际导弹，也有人认为是UFO，甚至还有一百多人拨打了报警电话，但民众的猜测都不对，而这个所谓的不明飞行物，竟然是一个男人发射的火箭！而这个男人，更是连续三次震惊世界！第一次，是他在推特上发文，提出要解决澳大利亚的停电问题。因为澳大利亚爆发电力危机，大规模停电时常发生，损失惨重，急需解决停电问题。他承诺将在100天内，把价值2500万美元的，电池存储系统安装到位，否则免费供电。第二次，是他被拍到跟女星幽会约炮。本来也不是什么大事，可那个女星是个双性恋，恶名响亮，外号“美国马蓉”，正是《加勒比海盗》主演德普的前妻……德普和前妻艾梅柏·希尔德第三次，是美国空军在上周二宣布，选择他旗下的太空探索公司SpaceX，将于2019年初来发射一颗GPS III卫星，这份与政府的合同价值近一亿美元。打破了“美国联合发射同盟公司”，在美国国家安全发射市场的垄断地位。而这次发射的火箭，正是他的太空探索公司，SpaceX 用来发射通信卫星的。当今，全世界的，创业者们都佩服他，因为他是白手起家的亿万富翁；理想主义者们都佩服他，因为他的梦想是全人类的梦想；商界大佬们都佩服他，因为他能谋善断，格局宏大；工程师们都佩服他，因为他能自己设计火箭程序，还能找出火箭发射失败的原因。汽车、航天、太阳能、能源储备、卫星、高速地面交通、多行星扩张，都是他涉足的领域。他被公认为当今最有远见的领袖之一，被美国人敬称为“钢铁侠”，他是硅谷狂人，特斯拉之父，是谷歌2900亿遗产指定继承人，他是本世纪最成功的天才，是常常震惊世界的“赌徒”，他把全世界人民都狠狠地甩在了后头，而自己牛上了天，看过他短短46年的人生，你一定会觉得自己白活了……他，就是埃隆·马斯克1971年6月28日马斯克出生在南非，父亲是飞行员、海员、机电工程师，母亲是著名加拿大籍模特，她富有冒险精神，爱凭直觉做事，是一个非常了不起的女性。这个家族从不缺冒险家，1952年，他的外祖父就驾驶飞机，往返于澳大利亚飞行3万英里，曾寻找传说中的失落之城而名噪一时。在他9岁时，母亲因受不了丈夫的大男子主义，父母离婚，他平时跟父亲过，周末则跟母亲过，从此他也开始了不停地转校，家族天生的冒险因子，加上内心的不安全感，从小就造就了他爱折腾的性格。这个家族从不缺冒险家，1952年，他的外祖父就驾驶飞机，往返于澳大利亚飞行3万英里，曾寻找传说中的失落之城而名噪一时。外祖父的冒险精神对他影响至深。他打小就与众不同，3岁时语出惊人，追问父亲整个世界究竟在哪里。别的小孩在玩耍，他在读书，别的小孩已经呼呼大睡，他还在躲在被子里偷偷看书，而且他能记住所有读过的东西。10岁时他就自己报名去学电脑课程，不久后拥有了人生第一台电脑，开始自学编程……12岁时，还设计出一款游戏，卖给杂志社赚了500美元。他智商高到吓人，情商却低到感人。一次他和一群孩子玩耍，一个小朋友说自己很怕黑，其他小朋友都忙着安慰，他却淡定地回答：“黑暗只是没有光线而已”。然后气氛就很尴尬了……知识量太丰富的他还有个小爱好，就是纠正别人错误。如果有人说月亮在100 万英里之外，他就会毫不留情地指出：“不对，月亮与地球表面的距离是238855 英里，还取决于你自己所处的位置。”哇，你牛逼！！！然后同学就真的把他打了一顿。可他还是改不了这较真毛病，同学们终于给烦得不行了，集体跑去揍他，把他从楼上揍到楼下，一直揍到晕厥，揍进了医院……可出院后的他还是一样“嚣张”，他爸都看不下去了，劝他收敛点，他的回答是：让他们追着我跑吧，这样他们才能进步！可他这狂妄个性，却越长大越迷人。17岁时，他去加拿大读书，母亲为他放弃了南非的事业，一起搬到加拿大重新开始生活，他则进入安大略省金斯顿女王大学读书。21岁时自己拿到奖学金，进入了世界闻名的美国宾夕法尼亚大学。他在大学时还是一样地特立独行，他不爱参加派对，不爱运动，就喜欢读书，而且他开始思考5件事：移民外星球、可持续能源、互联网、基因改造和AI。他一遍遍地问自己，该如何成为对全人类有用的人?马斯克和大学舍友在大学拿下物理学和经济学双学位后，他又到斯坦福读博士，结果刚学两天，他就申请退学去创业了。当时正值美国互联网浪潮蓬勃开始，他看准机遇决意退学，用仅够交房租的2000美金，和弟弟一起日以继夜地开发程序，在24岁时，他就创立了网络公司zip2，公司的主要业务就是，帮助传统媒体把内容和信息，发布到互联网平台上。4年后，当时最有名的康柏电脑公司，用3.07亿美元现金和3400万股票，收购了他的公司。使他个人资产超过2000万美元，在仅28岁的年龄，他就成了千万富翁。有钱后他就开启买买买模式，一套豪华公寓，一辆100万美金的超跑，还有一架私人飞机，结果钱还剩好多，于是他眼都不眨一下，豪掷100万，买下007电影中的水下潜艇超跑。在他努力拼事业，努力花钱之时，也不忘要努力谈谈恋爱，结结婚，完成一下人类传宗接代的任务。于是他截止到今天，46岁的人生中，结过三次婚，共两任妻子。第一任妻子贾斯汀，是他在加拿大读书时的校友，她不仅聪明，颜值也是校花级别的，还是跆拳道黑道高手，简直完美无缺，她一直梦想能成为科幻畅销书作家，两人一拍即合，迅速陷入热恋。可结婚后，两人矛盾越来越大，因为他没耐心，还喜欢纠正老婆错误，贾斯汀说：“我又不是你的员工”，他回答：“你要是我的员工早把你炒了”。这个强势的男人连上帝都无法主宰，他的高效甚至都无法忍受人工受孕，在第一个儿子因病猝死后，他就直接选择了试管婴儿方式，在两年的时间里，贾斯汀为他生下5个儿子，一对双胞胎，一对三胞胎。但她再也受不了他的大男子主义，结婚8年后，跟他离婚说拜拜。第二任妻子特鲁拉·莱莉，比他小14岁。长得跟他前妻很像就算了，还同样地完美无缺！第一任妻子贾斯汀（左）第二任妻子莱莉（右）她是英国电影明星、模特，被称为“世界最性感的量子物理学家”，这个人间尤物不抽烟不喝酒，而且拒绝婚前性行为。如此人间尤物，结果结婚两年后，他们又离婚了，理由同样是他的大男子主义，他曾伤心地发推特说：“我永远爱你，将来有一天你会让某个人非常幸福的。”结果18个月后，他就成了那个幸福男人，复婚后两人又开始吵，不久后又再次离婚。他是个典型的工作狂，每周工作100多个小时，他曾问手下：“我没时间陪女人，一周花10小时在一起够不够？”在时间上对女人这么吝啬的他，却对孩子们很大方。即使再忙，忙到焦头烂额，他也坚持每个周末都在家里陪孩子们玩，还抽时间带孩子们去旅行。他看不上所有的美国学校，于是这个牛逼的老爹，直接给自己孩子建了个学校，学校命名为Ad Astra，意为“奔向星辰”，学校的理念就是教孩子们，自己想办法去解决问题。在他的学校网站上写着：这间学校只收天才。学校至今都只有十几个学生。曾有人在Quora上问过这样一个问题：“我怎样才能成为像比尔·盖茨、史蒂芬·乔布斯、埃隆·马斯克、理查德·布兰森一样伟大的人物？”结果是他前妻的回答，被疯狂转发了几百万次：“如果你是一个极端的人物，你必须做你自己，幸福对你来说，已经不是人生最重要的目标了。这些人常常是怪胎或者与社会格格不入，他们总是强迫自己，以一种非同寻常的方式去体验这这个世界。他们的思维方式不同常人，他们总能以全新的角度看待事物，找到具有洞见的创意。但是，人们常常认为他们是疯子。”马斯克正是这样一个，被称为半人半神的疯子，什么惊世骇俗，他就做什么！他有着常人所没有的勇气，他曾让一个掷飞刀的杂技玩家，把气球夹在他两腿之间去炸破。旁边人都紧张到不行，他却乐观地表示，不担心会被一命归西，就算不幸命中重点部位，也只会击中一个吧。正是因为有这样的勇气，他做过的事情都牛到不行。是他创立了世界上，最大网上支付平台Paypal，也就是支付宝的鼻祖，他的目标可不是改进，人与人之间的交易方式，而是改变金融。之后又卖了Paypal，在30岁时又成了亿万富翁。他还投资创立生产了世界上第一辆，能在3秒内，从0加速到60英里的，电动跑车公司特斯拉，并成功实现量产，特斯拉是目前唯一一家，在美国上市的纯电动汽车独立制造商。他的特斯拉全自动化车间，也号称为全球最智能化的车间，那里没有工作人员，冲压生产线、车身中心、烤漆中心与组装中心，这四大制造环节，全部由电脑控制的机器人操作，简直不要太牛逼！机器人有条不紊，无缝对接，在流水线上进行高效生产。史上最全的特斯拉工厂内部介绍视频，短短几分钟，看完绝对涨知识！ 第一集第二集第三集他还建了新能源太阳城，公司核心业务是提供太阳能发电服务，是一家彻头彻尾的清洁能源公司。他希望通过自己的太阳能项目，来保护我们的全人类赖以生存的地球。当扎克伯格在研究，如何帮人们分享照片的时候，他想的却是，要如何来拯救地球上的人类。这个志比天高的青年，又开始马不停蹄地开始准备造火箭了，在梦想的路上他一路狂飙。他说：“如果人类必须寻找更加清洁的能源，或者建造宇宙飞船去拓展人类的生存空间，那就得有人去做。”于是他成立了SpaceX公司，研究如何降低火箭发射成本，并计划研制出世界最大的火箭，用于星际移民，他还有个异想天开的想法，希望火箭发射完，还能返回地球重复使用。没有人相信他能做到，他深知公司成功的概率只有10%，但他已经做好了一无所有的准备。果真他有些自不量力了，火箭那可都是要举国之力，大量的人力物力投入去研究的，再有钱的大佬扯上火箭也会没钱。在2008年，他以一己之力带领公司尝试发射了3次火箭，结果全部以失败告终，3次大爆炸，资金也炸没了，加上当时特斯拉电动车也不景气他真的变得一无所有，欠债累累，看他笑话的人都说：他这下真的玩完了！而他并没有放弃，他坚信要做的事情足够重要，他对重要性永远毫不犹疑，让他觉得再难也要去做。他总是有胆有略，在最后时刻孤注一掷，冷静而果敢。他开始四处借钱，并准备第四次的火箭发射。奇迹果真出现了，第四次火箭发射完美成功！火箭去而复返，真的做到了可以重复使用，一次费用只需670万美元，比当时最便宜的火箭发射，还便宜了近2000万美元。直到今天，世界上掌握了，航天器发射回收技术的，也才只有四个：美国、俄罗斯、中国，还有就是他的Space X。美国航空航天局，已是他的长期客户之一，奥巴马也开心地跑来参观。但他的梦想可还没有停止，这个已经牛上了天的人，还想让地球人们都能买得起，前往太空旅游的飞船票，他将来还要在火星上退休，因为，他说：这个星球不配他死……他还打算造出45分钟，横跨美国的超级高铁。对了，他还是谷歌创始人拉里佩奇，选定的300多亿美元遗产的继承人。佩奇说：“做慈善不如把钱交给马斯克去改变人类”所有他做过的这些事情，一般人哪怕是只做了一件，都够吹一辈子牛逼了，而他用46年全都做完了！《钢铁侠》就打算以他的故事为蓝本，钢铁侠导演还特地让，在电影中扮演发明家斯塔克的唐尼，跟他好好聊聊天，因为他过的人生就是斯塔克人生。他还曾在生活大爆炸里客串过，其实他说：他开公司其实没有杂念，就是想为世界做点什么。所以他要求员工周末必须上班，有员工抱怨工作时间太长，他就毫不留情地说：“当公司破产时，你有的是时间与家人在一起。”员工因送妻子去生孩子缺席，他大发雷霆：“这不能作为借口，我很失望，我们正在改变世界、创造历史，你要么跟着一起改变，要么走人。”为了与时俱进的学习，他常虚心向专家请教，有人评价他说："他简直就像要把这些专家的经验榨干。"2013年11月21日，杂志《财富》“2013年度商业人物”，他荣登榜首。2016年他带领SpaceX公司，成功在大西洋上回收猎鹰9号一级火箭，这也是人类历史上，首次在海上实现火箭回收。2016年，彭博全球50大最具影响力人物排行榜，他位居第11名，并荣获“2016年最具影响力CEO”。他从不按常理出牌，但反观，他追求完美，梦想帮助人类的性格，又会觉得一切都是理所当然。就算全世界指着他的鼻子说：“你简直疯了”，他也会不为所动。他就像是新时代的悟空，可以肆意地去大闹天宫。懦弱的人只会裹足不前，莽撞的人只能引火烧身，勇敢的人才能所向披靡，他46年的人生，还未完待续……</w:t>
      </w:r>
    </w:p>
    <w:p>
      <w:r>
        <w:rPr>
          <w:b/>
        </w:rPr>
        <w:t>AG_Z47</w:t>
        <w:br/>
      </w:r>
    </w:p>
    <w:p>
      <w:r>
        <w:t>本文授权转载于英国那些事儿微信ID：hereinuk话说，最近有报道表示，霉霉送了粉丝一套房子…这名粉丝叫Stephanie，她表示之前有一段时期自己过得非常困难，她当时怀孕8个月，丈夫失业，又因为种种原因失去了房子，一下子变得无家可归。她是霉霉的粉丝，有一天，她在曼彻斯特参加了霉霉的演唱会，在演唱会的时候，她妈妈找到霉霉，跟她说了女儿的遭遇，但那时候她妈妈只是希望霉霉能在演出时做点什么让她女儿觉得自己是特别的。没想到，演出之后，霉霉把Stephanie带到后台更衣室，对她说：Stephanie，你在我的生活中已经很长时间了，你从来没有问我要过任何东西。你可以找我，我会帮忙的。但你一直没有这么做。是你妈妈告诉我的。最后，霉霉帮她买了一套房子，以及孩子出生后要用到的东西。“我希望你能享受小女儿出生之后的生活，不用担心其他东西”。看完这个新闻，有些网友开始对霉霉路转粉，感觉她真是又暖又壕。也有的网友感叹，霉霉到底是多有钱啊？随随便便就送一套房子？霉霉今年才27岁，但她早已是人生赢家了，除了有颜有身材，有音乐天赋，又收割了无数男神之外。她还非常非常有钱。根据维基百科的数据，霉霉现在的净资产达到2亿8千万美元，相当于人民币18.41亿。在2016年福布斯统计的“收入最高的名人”中，霉霉位列第一，仅仅一年时间，她就赚了1.7亿美元。这种赚钱速度，真的是连花都来不及花…就算狂买衣服包包护肤品，也花不掉一个零头。那她这些钱都怎么花呢？首先，她捐了不少钱，出钱资助一些艺术和教育项目，帮助自然灾害和种族歧视事件中的受害者。各种捐款达到数百万美元。还有就是买房，要知道霉霉在美国可是有很多处房产。今年一月份，《business insider》总结了霉霉最近这些年在美国买的几个豪宅。你们感受一下…2009年，在田纳西州的纳什维尔市中心，当时只有20岁的霉霉用约200万美元买了这里一套空中别墅。房子靠近田纳西州“音乐街”，里面的装修设计由霉霉亲自操刀，满满的少女感。2011年，霉霉又用397万美元在加利福尼亚的比弗利山庄买了这套具有科德角风格的别墅，占地面积约3000平方英尺，带有一个网球场。同年，她又在纳什维尔以250万美元买了下面这个有点像白宫的房子。除了5600平方英尺的主房面积，这里还有2000平方英尺的客房面积。2013年，在罗德岛的Watch Hill，霉霉又用1775万美元购入下面这套靠海豪宅，据报道，她当时是现款买的房。霉霉几乎每年夏天都会邀请自己的明星朋友们来这里开派对。里面有8个卧室，8个壁炉，1个泳池。各种游乐设施…去年跟抖森的亲密照就是在这里拍的…2014年，霉霉在纽约以2000万美元从指环王导演Peter Jackson手中买下两套特里贝克地区的空中别墅。另外，她的保镖团队就住在她对面一套价值500万美元的房子里…2015年，她又在比弗利山庄以2500万美元买下下面这套别墅。占地面积10000平方英尺，建于1934年。里面有7个卧室，10个卫生间，还有网球场和小影院。当然，这些都只是买房的价格，装修肯定又是一笔巨款。那么，当房子装修的时候，霉霉住哪呢？据媒体报道，当年她纽约的豪宅在翻修的时候，她就在外面租了个房，一个月租金4万美元的那种…房子建于1912年。里面是这样的…卧室 泳池洗手间…除了吃穿住，以及请管家、保镖等各种巨星所需的花费外，还有项比较大的开支就是出行…别的明星可能是头等舱，然而霉霉直接是买私人飞机！而且是两架！她经常飞的这架，外面印着她的幸运数字13，当初购买的价格估计约为4000万美元…人家的27岁，爱情事业双丰收，赚钱技能Max。而且还获奖无数，10项格莱美奖、19项全美音乐奖、23项公告牌音乐奖、11项乡村音乐协会奖、8项乡村音乐学院奖、1项全英音乐奖和1项艾美奖。难怪连米歇尔奥马巴都说：泰勒冲到了音乐领域的顶尖位置，却依然脚踏实地，一个22岁女孩居然能获得如此成绩，她超出了人们对一个22岁女孩的想象（说这番话的时候，霉霉才22岁）。refhttp://www.dailymail.co.uk/news/article-3647984/PIERS-MORGAN-Taylor-Swift-s-problem-s-just-damn-good-lot-them.html（编辑：日报福克斯）</w:t>
      </w:r>
    </w:p>
    <w:p>
      <w:r>
        <w:rPr>
          <w:b/>
        </w:rPr>
        <w:t>AG_Z51</w:t>
        <w:br/>
      </w:r>
    </w:p>
    <w:p>
      <w:r>
        <w:t>当你还在纠结美国暑校是否会满足你的留学诉求当你还在纠结师资和课程质量是否有保证的时候美国最顶级的教授已经来中国授课啦！你将有机会直面藤校教授，感受原汁原味的藤校课堂。扫码加小助手即可参加活动藤校教授中国行荐信，这个动北京站藤校教授公开课☞针对性答疑如何培养正宗的英文文学素养美国历史与教育变革留学择校选专业&amp;藤校最新资讯如果通过艺术成功爬藤你将收获1藤校教授Brett Gamboa教授达特茅斯学院教授先后毕业于伯克利、哈佛、剑桥大学被称为“研究莎士比亚第一人”参与莎士比亚剧本编写指导Brett教授届时会带来《如何培养正宗的英文文学素养》，让你培养出最纯正的文学素养。当你还在因为朱生豪情书而读莎翁名著的时候，是时候来拜访一下这位“研究莎士比亚第一人”——来自达特茅斯学院的“研究莎士比亚第一人”Brett Gamboa教授了。Daniel Cohen教授莱斯大学教授莱斯大学历史系主任纽约大学博士奥地利维也纳人类历史研究项目成员著有多本历史类书籍擅长历史教学和英语写作Daniel教授届时会带来《美国历史与教育变革》，让大家近距离感受美国历史与教育变革的魅力。Daniel教授身上最大的光环不仅是莱斯大学历史系主任的身份，还有自己的著作。痴迷学术研究的他，在自己的专业领域著有多本历史类书籍，更是奥地利维也纳人类历史研究项目成员。2最新北美留学资讯黄中阳老师Special A特优生创始人“常春藤计划”创始人PBIC青少年公益创新国际挑战赛发起人与“爱加减”赴联合国参会践行国际公益出版畅销书《留美择校选专业秘籍》黄中阳老师今年到美国访校，走访14个美国最顶级大学，拜访近40个名教授，掌握了最新的北美留学资讯，为大家带来最有前瞻性的择校选专业建议。3艺术爬藤独家秘籍孟益韬老师曾任教于旧金山艺术大学连续四年被评为《光谱》全球最具影响力插画家作品多次刊登于《时代周刊》等杂志孟益韬老师在美国任教的时候曾经感慨中国孩子才华得不到施展，希望他们有更大的空间能走上国际舞台。孟益韬老师将会告诉你艺术留学申请中的致胜细节点。如何让你在短时间内更好更快的完成一幅作品集，让你的自身价值加分，进行多元化的呈现。这些还都是特优生常春藤国际暑期学校的冰山一角。我们邀请到了35+位美国顶级的名校教授，他们将在常春藤国际暑期学校进行授课，为大家带来专业领域的知识之余，还会为学生量身打造个性化的推荐信。扫码加小助手即可参加活动近年来，申请美本的队伍日益壮大，越来越多的小伙伴瞄准了美帝常春藤名校，然而Top 50学校在全球都具有非常高的竞争要求。对于想申请这类学校的小伙伴，选择一个优秀的暑期学校完成额外学习提升加分将有绝对性的帮助，而Special A暑期学校一定是你不能错过的最佳选项！个性化暑校，助力藤校常春藤国际暑期学校常春藤国际暑期学校由特优生创办，把北美顶尖名校教授带到中国，让学生们可以直接感受原汁原味的课堂，拉近中美教育间的差距，同时高比例的推荐信让更多的学生有机会进入美国名校。常春藤国际暑期学校由名校教授全程面对面指导授课，小班教学、课堂互动、理论与实践相结合的方式，浓缩美国大学预科教程，更有多元化的活动和国际比赛，是中国学生最值得拥有的常春藤暑校课程。1我们拥有顶尖师资阵容特优生常春藤国际暑期学校教授大多来自美国哈佛大学、斯坦福大学、宾大、卡耐基梅隆大学、哥伦比亚大学、达特茅斯学院等。北京教授部分暑校教授我们特优生的藤校课程，不仅能在北京听到，上海、广州也同步开设！2藤校教授亲自指导保证拿到推荐信3高端学术研究项目特优生独创“高端研究”项目，针对学生爱好专业与尖端教授进行课程匹配。教授花费近1个月时间，亲自监督密集跟踪，共同选定研究方向并完成科研内容直至论文发表。优秀TA全程跟进历届的TA均来自于宾夕法尼亚大学、康奈尔大学、杜克大学、UCLA等美国顶级院校的在读大学生或研究生，均与专业课程匹配，实时监督学生的学习状况，协助学生与教授、家长和孩子与教授进行沟通。留学“软实力”全面提升特优生不仅重视学生课业学习，同时关注学生综合能力的提升，开课期间诸多活动启动，教授开放性讲座、TA分享、创客头脑风暴等。学生不仅可以完善自己的“软实力”，还可以有与教授更多的亲密“约会”机会。4丰富的暑校经典课程，过充实的假期课程21门常规课程包括社会学概论心理学概论定量经济学微观经济学工业设计电影编剧机器人工程艺术品鉴赏与奢侈品概论……10门高端学术研究课题包括社会安全感现状和原因一带一路共享经济动机与情绪机器人制造电影制作经济学博弈论计算机图形学中国和全球化所以，不管你是即将在美国读书的初高中生还是希望提高自己的综合软实力应试和学术能力的学生或者是想提前体验美国课堂的学生这个活动你一定要来因为你所梦想的藤校你想认识的教授牛人只有Special A可以给到扫码加小助手即可参加活动活动时间&amp;地址活动时间12月30日13:30—17：30活动地点北大博雅国际酒店—中华厅北京市海淀区中关村北大街127号地铁北京大学东门站（A西北口出）步行650米到场福利留美择校选专业秘籍孟益韬老师手绘艺术盘限量版暑校课程纪念卡年终回馈优惠大礼包阅读原文，和藤校教授面对面交流！（市场推广）</w:t>
      </w:r>
    </w:p>
    <w:p>
      <w:r>
        <w:rPr>
          <w:b/>
        </w:rPr>
        <w:t>AG_Z53</w:t>
        <w:br/>
      </w:r>
    </w:p>
    <w:p>
      <w:r>
        <w:t xml:space="preserve">   来   源：视觉志（ID：iiidaily）    作   者：不一眼看2017年即将过去这一年，也曾遭遇很多不开心的事情也曾听见有人感叹社会残酷抱怨世态炎凉，人心冷漠但总有一些不期而遇的温暖带来最单纯的爱和感动让我们不经意间就泪流满面012017年大年初六，南京禄口国际机场一位大叔的行李超重30斤那是76岁的老母亲怕在外地工作的孩子想念家乡的味道花了7个小时给他烙的30斤煎饼▽在陌生的城市结束了一天忙碌的工作，吃到家乡的味道，心里该有多么温暖。02中秋节，当消防员的两个儿子不能回家于是患有帕金森病和间歇性老年痴呆症的父亲千里迢迢从重庆赶到北京想和家人团聚，却在路上走失12天后被找到的老人身上的衣服都被打湿而且因犯老年痴呆症，无法辨认亲人但他手中还是紧紧攥着那袋简易包装的月饼（图片来源：中国警察网）▽龙应台曾说过：母亲对子女的爱是至死不渝的。它如浩瀚的海洋，无边无际。这个世界上，或许再也没有任何人，可以像父母一样，爱你就像爱自己的生命。031月13日，在北京西站南广场一对夫妇抱着小儿子久久站立在寒风中本想悄悄地看一眼大儿子就走却还是被执勤的大儿子发现一家人相见，没有拥抱没有说话一切都在无言中（图片来源：中国警察网）▽妈妈，我刚刚在执勤，请原谅我不能为您擦去眼角的泪水。04一位警官学校的大一新生刚结束入学军训爷爷奶奶专程从老家赶过来看望他相机记录下了这一幕（图片来源：云南网）▽爱你的人，眼神总是格外真挚。希望时光慢点吧，让我们可以陪他们再久一点。05女儿搂着年老的母亲一起开心的看手机母亲困了就在女儿的怀里睡了过去（图片来源：京港地铁）▽小时候妈妈是我们的依靠，妈妈年老了，我们是她的依靠....06一个小男孩和妈妈一起坐地铁中途一位阿姨带着小宝宝上车小男孩主动让了座然后在妈妈休息时，用手为妈妈垫着头还帮妈妈背包（图片来源：直播成都）▽只要家长教得好，世界上根本就没有熊孩子。07一位妈妈带着个孩子坐飞机妈妈怕孩子会吵闹打扰到身边休息的客人给头等舱其他旅客都发了一份小礼物并附上了一张卡片空姐回忆宝宝全程都很乖，没有吵闹（图片来源：甬派客户端）▽教育的本质就像一棵树摇动另一棵树，一朵云推动另一朵云，一个灵魂唤醒另一个灵魂。教养是一个润物细无声的过程，想要孩子变成一个有教养的人，父母首先也是最重要要做的事是树立一个好的榜样。08弟弟得了一种罕见的血液疾病只有3岁的姐姐配型成功她义无反顾承担起救弟弟的责任起初做骨穿很疼，小女孩哭出了声但当护士说这是为了救弟弟时3岁的她忍着痛，再也没有哭过▽这个世界上，有一种爱，有一种陪伴，叫做手足。09一位老人找不到家了连自己叫什么也不记得了民警在他身上找到两样东西一张17年前爱人离世的火化证明和一封40年前他写给爱人的信（图片来源：直播成都）▽老来多健忘，唯不忘相思。10老奶奶的鞋扣松了老爷爷帮她紧了一下又亲自给老伴穿上被老奶奶甜甜的笑暖到了（图片来源：-开花的石头）▽后来，我们不追求轰轰烈烈的爱情，只向往平平淡淡的幸福。11这是一位61岁老伯的辞职信：“我要带老婆去贝加尔湖拍婚纱，这是她一直的心愿。到了我这个年纪就会明白，老婆才是最重要的。”▽遇见你之前，想单枪匹马闯荡江湖，看看这五彩斑斓的世界；遇到你之后，觉得江湖太远了，不去了，只想留下来，陪你追风逐浪赏月光。12女学生的凉鞋坏了正不知所措时一位老师回宿舍取来了针线和剪刀让女生在花坛边坐下自己蹲在地上修补起凉鞋学生看着老师，背过身哭了▽师以爱子之心爱人，弟子自以孝亲之心尊师，当为师之道。1319岁的甘肃男孩魏祥，患先天残疾然而他却没有放弃自己的人生且以高分考入了清华大学他发帖请求清华大学提供一间“陋宿”可以让母亲和自己居住清华招办第一时间回应已准备好宿舍并且在清华就读期间，母子俩住宿费全免清华招办在给魏祥的信中写道：人生实苦，但请你足够相信！▽学子自强不息，大学厚德载物。人生实苦，但请你足够相信。143岁小男孩突发高烧送医时意识模糊、牙关紧闭为避免孩子窒息医生将手指伸进孩子嘴里，帮他抵住舌头即使被死死咬住，也忍着疼痛帮孩子治疗直到他转危为安一周后男孩前来医院复诊时向医生鞠躬致谢，而医生也深深鞠躬回礼（图片来源：湖北日报）▽请别再拿医生吓唬孩子了，我们希望，他们生病、痛苦的时候，知道医生是最想帮助他们的人，而不是视医生为恶人。15患者突发躁狂，拔掉引流管冲出病房很多医生、护士、家属都拦不住主治医生一到，立刻上前拥抱住他病人马上就安静了▽患者最信任的本该是医生，多么希望医患关系能够定格在这一刻。16图片最右边是医院的急诊科主任当天轮休正背着孩子在医院附近散步突然接到病人病危的通知白大褂来不及穿，孩子也来不及卸下立刻冲进医院病房组织人员对病人进行抢救▽医学泰斗裘法祖老先生曾说过：德不近佛者不可以为医，才不近仙者不可以为医请善待每一位病人，也请善待每一位医者17陕西榆林绥德县发生特大洪水灾害后12岁的胡智博立刻加入救灾队伍成了抗洪救灾中“最小的志愿者”连续卸了70袋面的他累到在现场睡着了▽愿中国青年都摆脱冷气，只是向上走，不必听自暴自弃者流的话。能做事的做事，能发声的发声。有一分热，发一分光。就令萤火一般，也可以在黑暗里发一点光，不必等候炬火。18九寨沟地震后，有人拍下了这张照片右边的军人逆行冲向塌方地段展开救援而左边是一名司机正着生命危险为游客取回行李.....▽顺行、逆行，都是英雄。19四川茂县叠溪镇新磨村突发山体高位垮塌一群搜救犬跟着消防战士第一时间赶往灾区由于地势复杂，搜救难度大经过几个小时的搜救后，搜救犬小虎很快累瘫但短暂的休息之后它又立刻投入救援.....（图片来源：成都商报）▽它们不会说话，不知道偷懒不知道喊累，为了每一份生存的希望拼尽全力。20南京地铁早高峰一群农民工师傅担心自己携带的行李影响其他乘客为了不影响上班族出行他们在地铁站候车通道一直等了2个小时才上车（图片来源：江苏广播电视总台新闻广播）▽一个人最高级的教养，是能够替别人着想，时时刻刻保持着，温柔和善良。教养从来与学历、职业无关。21一位司机开车时看到老人站在路边就停车让老人先过结果老人竟脱下帽子向他鞠躬致谢▽文明从来不是一个人的事情，尊重更是相互的。22在北京地铁奥体中心站一列军人笔直地等车一位小朋友学着他们的样子双腿并拢、双手垂直站在了队伍的后面（图片来源：机智的狍子先生）▽什么是榜样的力量？这就是。23医院的保洁员将落下的银杏扫成“I love U”的形状过来看病的小女孩看见后开心的笑了起来▽24女子失恋在外卖订单上留言希望外卖小哥能画一只“小脑斧”安慰它然后她收到的快递是这样子的（图片来源：外卖小哥金城武）▽25深夜，一个不到2岁的小宝宝在大街上迷路光着脚丫穿着睡衣冻得瑟瑟发抖经过的外卖小哥立刻脱下自己的衣服给宝宝裹上并报警找到了他父母▽职业没有高低贵贱，请对他们多一份体谅和包容吧。26一位环卫阿姨将自己带的鸡蛋早餐让给盲人乞讨者还将鸡蛋剥了皮放入盲人口中这位盲人激动地跪地感谢（图片来源：郑州特警三大队二中队）▽再平凡的人，也拥有温暖他人的能力。27狗狗的主人进银行办业务把狗狗拴在外面一个路过的不认识的姑娘就一直这样撑着伞等着，等了很久.....（图片来源：ccmm）▽这世界虽然不完美，但总有人爱着你。28一位坐着轮椅的乘客上车后轮椅随着列车的惯性移动坐在他身旁的一个小伙伸出一只手拉住轮椅并用脚卡住了轮椅的轮子几站过去，他一直没放手▽人为什么要善良？也许就在于这一路我们拥抱了太多来自陌生人的善意，不愿转身就将它踩在脚下，辜负这份温暖和美好。29西藏，海拔4700米，边防哨点前漫天风雪中挺立着“两棵松”守卫雪域高原国门边关（图片来源：中国军网）▽哪有什么岁月静好，不过有人替你负重前行。302017年12月13日是第四个南京大屠杀死难者国家公祭日朋友圈一张漫画感动了无数人（图片来源：朱彦）▽如果有一天我们能相遇，我一定会告诉你，山河犹在，国泰民安。2017年谢谢有你们让这一年都变得美好起来2018年愿我们依然保持温暖和善良不辜负这温柔时光关于作者：视觉志（ID：iiidaily）用文字记录生活，用照片描绘人生，每晚听你倾诉喜怒哀乐，陪你走过春夏秋冬，撑起朋友圈数千万人的精神世界。转载请联系（ID：iiidaily）授权。</w:t>
      </w:r>
    </w:p>
    <w:p>
      <w:r>
        <w:rPr>
          <w:b/>
        </w:rPr>
        <w:t>AG_Z54</w:t>
        <w:br/>
      </w:r>
    </w:p>
    <w:p>
      <w:r>
        <w:t>(⊙_⊙) 每天一篇全球人文与地理微信公众号：地球知识局NO.378-中国的洋垃圾作者：猫斯图 制图：孙绿 / 编辑：白鸥从本月底开始，中国将停止进口包括废塑料、未分类的废纸、废纺织原料等垃圾在内的24种洋垃圾。然而很多西方国家已经习惯了把生产生活环节中产生的垃圾打包装船，运往中国，禁令一出让全世界垃圾回收产业都感到一场巨大的地震：垃圾没地方去了？！垃圾没有消失，他只是转移了垃圾产业的这次震动是因何而来，又会对世界造成什么样的影响呢？请看今天的文章。洋垃圾一口嘬中国垃圾回收的作用中国一度是世界上最大的洋垃圾进口国家，这早就是一个公开的秘密。洋垃圾的进口热潮开始于二十世纪末。1990年代正是中国改革开放进行得如火如荼的年代，包括制造业在内的很多产业，在中国的发展已经到了野蛮扩张的阶段。洋垃圾就是这个时候悄悄进入中国的。静悄悄，大批量从1995年到2016年的20年间，中国的年垃圾进口量翻了十倍，从450万吨增长到4500万吨，已经成为了一项大宗交易品。在全国各地，都开设有专门的洋垃圾回收机构和场地，为西方人民改善生存环境做出了“卓越贡献”。是的，现在不想做这种伟大的“贡献”了并不想被发好人卡根据商业咨询机构China Briefing的数据，2016年，美国废纸出口中，有三分之二以上直接送到了中国，总价值超过22亿美元。欧盟27国同样依赖中国接收废弃物，把87％的再生塑料直接或间接地运往中国。而根据英国《卫报》的统计，英国每年有270万吨废塑料流向中国，占到该国塑料垃圾产量的2/3。这倒不是因为中国的垃圾回收产业多么成熟，而是因为中国享誉全球的制造业对垃圾回收有着很高的需求。中国收纳的洋垃圾，主要是塑料、废纸、金属材料等，都是还有一定回收利用价值的材料。从废塑料当中回收的新塑料，原料成本比从石油提取物中直接合成新塑料稍显便宜，一旦使用量足够大，就能创造巨大的利润空间。垃圾场分类出的铁制品类想象来自美国的一个饮料空瓶，随着其他垃圾一起在天津口岸登陆，运往中国河北某处小工厂内被熔化再造成塑料颗粒，随后运往浙江某个注塑厂制成打火机壳子，再在江苏的一家小打火机里和回收金属制作的打火机关一起组装成打火机，最后装船从上海送往欧洲零售。塑料进化为打火机的旅程这是一个正常的商业链条，位于其中的每一个环节其实都不知道自己使用的原料从哪里来，产品要到哪里去。其实连打火机自己也不知道我从哪里来，要到哪里去但是每一个环节都在这场交易中有所收获：美国的垃圾回收企业摆脱了难以处理的塑料；三家小厂收获了中间利润和废塑料与新塑料之间的差价；欧洲消费者得到了廉价的打火机；就连帮助转运这些材料的物流企业也收到了运输费——如果是非法夹带的话收益则更高。正是因为这个链条运转流畅，在中国低端制造业已经成为了一种常见的盈利模式，才让所谓的“洋垃圾”进口屡禁不止。在支持者的眼里看来，这个收益链条的最优美之处在于，在这个垃圾循环的逻辑之中，没有人受到了损失。然而事实真的如此吗？天下没有免费的午餐在庞大的利益链条之下，唯有环境和环境污染中的中国百姓在哭泣。垃圾回收本来是减少原材料浪费、节约制造成本的好方法。如果废旧塑料分类得当，且根据各自不同的特性得到相宜的利用，对于环境的影响，并不会比重新制作原材料更大。理论上是这样的但问题在于，面对如此巨大的垃圾量，中国的回收机构显然还没有做好万全的准备。洋垃圾当中隐藏的致命因子对环境和附近人员造成的杀伤几乎无人关心。很多时候却是这样的洋垃圾对环境的影响主要来自不够完全的分拣。虽然发达国家有稳定而高效的垃圾分类系统（比如日本，垃圾分类根据各个县市的规定不同可以多达几十种之多，已经成为了一种社会道德负担），但这种分拣水平对于垃圾的高效利用仍然没有起到足够的作用。日本新居浜市政府官方网站上的垃圾分类信息但这种分拣水平对于垃圾的高效利用仍然！没有起到足够的作用！！当这些洋垃圾流入中国，为了使原材料得到最大程度的利用，回收机构会雇佣大量人员进行手工分拣。某些不可描述的纪录片中出现的垃圾分拣工，在这些回收机构的底层，是大量存在的。由于垃圾分拣不是一个高利润环节，在自动化技术上的实现也比较麻烦，人工分拣对于老板们来说，仍然是目前最经济最简单的方式。《塑料王国》中出镜的分拣工大姐当我们想起翻找垃圾时，往往只会觉得一阵恶心。这样的恶心对于这些拾荒者可能已经不成其为问题，更大的危险在于垃圾本身的质量。分类失效的洋垃圾有可能被有害物质污染，对于分拣人员的身体健康是致命的伤害。1996年，新疆某工厂无意中从哈萨克斯坦进口了100多吨放射性金属。次年，一名美国商人被判刑，原因是走私200多吨未标记为废纸的未分类垃圾。《垃圾围城》中的拾荒者即使是在正常的流程中，那些没有利用价值的垃圾，也会进入焚化炉——大多数情况下并没有连上发电机组——最终变成飞灰和有机废气飘散入空气。如果温度控制不当，有机废气会含有致癌物质如二噁英、飞灰会吸附着汞镉等重金属，结伴钻进附近居民的肺里……来自《塑料王国》这只是不适当的垃圾回收流程中比较突出的现象，在更多情况下，垃圾只是稍有毒性。饮料瓶中可能留存着腐烂的食物和纸巾，电子垃圾的塑料板上则有重金属元器件，废报纸上的油墨在再生过程中会污染河流……长期累积对生命质量会造成不可逆的影响。可怜的狗坚强，吃多了浪漫的法国罐头最可悲的是，诸如此类的问题其实是由垃圾本身的属性所决定的，而非消费者自行做好垃圾分类就可以解决的。无论垃圾出口国的环保主义者和大企业如何标榜自己已经在环保方面做到仁至义尽，垃圾在利用过程中对中国造成的危害仍然现实存在。禁令下的战栗正是由于洋垃圾对中国环境造成的巨大影响，和对中国民众身体健康的巨大伤害，中国于今年7月正式向WTO通报，从今年年底开始拒绝进口24类洋垃圾。被外国垃圾围城的时代，随着中国制造业原始积累的完成，终于要告别苦难多年的中国人了。禁令一出，原本指望中国帮忙处理垃圾的垃圾出口国全都慌了神。大陆好干净！世界脏兮兮图为台媒相关报道据新西兰环境部披露的数据，新国去年向中国出口的垃圾总价值达到2100万纽币（9000万人民币），总重量达到5万吨。这些垃圾，从明年开始就都无法进入中国国门，新西兰垃圾回收部门只得另想办法。可是对于国土狭小的新西兰来说，国内的土地难以利用，外界的接盘侠也很不好找。也不是没有地，而是不忍心破坏不然中国游客去哪过寒假庞大的回收量，让中国在垃圾回收的国际市场上一枝独秀。对于很多国家来说，中国之后的所有国家加起来，接受量都没有中国多。根据《对话》（Conversation）杂志在一篇分析文章中的统计，第二大进口国印度接收美国垃圾的量仅为中国的1/6，其他小国更是无法和中国相提并论。BBC报导截图烦恼的不止新西兰一家，英国环保部门也在为自己长期以来的懈怠付出代价。尽管他们早就得到预警，说中国迟早会禁止进口洋垃圾，可当地政府仍然没有为建立新的垃圾回收系统做出什么努力。因为要享受生活，生活不是为了工作英国垃圾回收协会首席执行官西蒙·埃林（Simon Ellin）愤怒地表示英国政府在这个工作上表现极差，情况一塌糊涂。他说：“如果政府认真对待废物和回收利用，他们需要投资并为回收行业提出一个连贯的计划。”事实是，这个计划并不存在，英伦三岛目前面临严重的垃圾围城危机。法国也不例外不仅是英新日这样的中小型岛国为中国的新政感到犯难，即使是大如美澳，在垃圾处理系统一度严重依赖中国的情况下，也没办法一下子处理这么多垃圾。澳大利亚也为中国的新禁令感到束手无策。中国每年从澳大利亚就有进口61.9万吨的回收材料，价值5.23亿美元。这些垃圾大多从香港口岸上岸，随后运往中国内地的南方垃圾处理站。人们在深圳电子垃圾海洋里看到的废品，有相当一部分就来自澳大利亚。在香港每天都有约2,500公吨的废纸被运到码头等待出口到其他地方随着中国禁止收购这些垃圾，澳大利亚的垃圾回收机构只能另谋出路。可惜重新建立属于澳洲自己的垃圾回收系统，尤其是废旧塑料回购、再利用系统并不是一年半载的缓冲期就能完成的任务。也许在这当中最困难的一点在于，原本可以用来小赚一笔的垃圾，现在居然需要花钱去处理了？至少从地理条件来看澳洲是最不缺土地填埋垃圾的而在美国，根据商业资讯机构彭博（Bloomberg）的估计，作为世界上最会生产垃圾的国家，有三分之一的垃圾得不到回收利用。为了消灭这些多余的垃圾，有4万人从事着和垃圾出口中国相关的工作。中国一旦禁止进口垃圾，这4万人势必失业，而美国则要面对自行处理这些庞然巨物的困难。中国每年进口的700万公吨塑料和2900万公吨纸张，美国必须找到新的下家，或者在自己国土上的焚烧炉中处理。而这个处理过程中遗留的诸多环境问题，肯定会在美国民间到政坛留下无数的讨论空间。也许到最后，在谈判有所结果之前，美国的一些大城市就已经被垃圾淹没了。进口洋垃圾，是中国在制造业起步阶段为了积累原始资本和快速提高人民生活水平而采取的临时措施。随着中国工业实力的不断增高、原材料市场的逐渐稳定、制造业的逐步升级以及人们对生活健康水平的要求提高，洋垃圾终究要退出历史舞台。这样的场景不会再有对洋垃圾的禁令，对国内的制造业可能会造成暂时的影响，但长远来看对中国人的健康有着重要的意义。但在对废品禁令的欢呼之外，我们担忧的是，不断涌入的洋垃圾，真的只有这些工业品而已么？参考文献：http://www.sohu.com/a/202451343_653310https://www.scientificamerican.com/article/china-bans-foreign-waste-but-what-will-happen-to-the-worlds-recycling/https://www.bloomberg.com/view/articles/2017-07-20/china-s-war-on-foreign-garbagehttp://www.abc.net.au/news/2017-12-10/china-ban-on-foreign-rubbish-leaves-recycling-industry-in-a-mess/9243184https://www.theguardian.com/environment/2017/dec/07/chinese-ban-on-plastic-waste-imports-could-see-uk-pollution-risehttp://www.china-briefing.com/news/2017/10/24/china-ban-imports-foreign-waste.htmlhttp://www.bbc.com/zhongwen/simp/business-41677146https://www.economist.com/news/china/21725815-how-new-rule-could-wallop-recycling-industry-china-tries-keep-foreign-rubbish-outEND</w:t>
      </w:r>
    </w:p>
    <w:p>
      <w:r>
        <w:rPr>
          <w:b/>
        </w:rPr>
        <w:t>AG_Z55</w:t>
        <w:br/>
      </w:r>
    </w:p>
    <w:p>
      <w:r>
        <w:t>刚过完浪漫的圣诞，又要迎来喜庆的元旦，到了年底假期可是一波接着一波，不过你真的最好准备迎接假期了吗？因为对于有一些人来说，假期真的是一个甜蜜的烦恼。这一年，大家眼里的90后真的很惨，秃了垮了还油腻。最惨的一批甚至已经卵巢衰退、功能障碍了……你说说90后今年招谁惹谁了，真是人在家中坐，锅从天上来。但最惨的都不是这些，而是假期回到家，七大姑八大姨以及家中的老父老母眼含热泪的执手相问和连番轰炸“怎么样，有对象了／谈恋爱了／处朋友了吗？”如果你回答没有，那接下来你要面对的可就是暴击率百分之百的催婚N连了。“怎么还不找啊！再不找来不及了！”“你不带个对象回来，打麻将都三缺一”“你王叔叔家有个小姑娘挺好的，这周末一起看个电影？”“隔壁小张都俩娃了！！！你再看看你”“跟爸说实话，你别不是喜欢男孩儿吧？”如果这个假期还有婚礼等着你去参加，更惨了，等着你的就是接连不断的内涵语录和冷嘲热讽，比如：“份子钱我看我这辈子是收不回来咯”“你看看人家女儿穿婚纱多标致／新郎穿西服多精神？”“你参加别人婚礼都不会有想结婚的念头吗？”面对这样的情况，小编只能默默无语两行泪，难道参加了别人的葬礼还要有想死的念头吗……这些都算直白的催婚，最可怕的是那种不显山不露水，委婉的温柔一刀，比如下面这位妈妈，嘴上说着教育女儿不要养宠物（来自微博网友@夏雨荷桑）实际上发来的文章却是这样的…………（来自微博网友@夏雨荷桑）真让人头秃……但可别以为这情况只是中国特色主义催婚，不仅中国年轻人挣扎在“催婚”的泥淖中，在我们眼中一样奔放自由的歪果仁其实也一直在被催婚。老外也怕回家过节，圣诞节刚果，下面这两位“回国过年”的妹子就惨遭催婚（截图来自@环球时报文所摄视频，版权归原作者所有）这经历真的是似曾相识了……（截图来自@环球时报文所摄视频，版权归原作者所有）这俩妹子并不是个案，此前“环球时报英文上海版”曾经做过一个街头小调查，然后发现其实老外也经常被催婚，年纪大了也着急。对于“催婚”自由浪漫法国人表示，“催婚是什么？我们不太懂，我们不存在结婚的年龄限制，不论年龄大小，只要你能呼吸你就能结婚，只要你能向周围人证明你准备好了。”（截图来自@环球时报文所摄视频，版权归原作者所有）墨西哥则是，女性一过了三十岁，那么在婚恋市场上就不那么受欢迎了。而男性正好相反，三十岁之后才会在婚恋市场上受欢迎。而哥伦比亚则男女28岁之后都会受到影响，理由是……“生育能力会受到影响……”（截图来自@环球时报文所摄视频，版权归原作者所有）好吧，看来在哥伦比亚，青年男女不但会被催婚，而且还会被催生。在另一个视频里，一位来自加州的小哥很大方的就坦白了。没错，自己是在被妈妈逼婚。“因为妈妈想要带小孩，所以她一直跟我说，快结婚生小孩。有时候甚至说不用结婚，只要生小孩就好。”（截图来自@环球时报文所摄视频，版权归原作者所有）真是同一个世界同一个妈了……来自南非的也有同样的烦恼“我也有这样的压力，长辈想要我早点结婚，但我不想结婚。”意大利小哥Alberto则秉承了意呆利男人一贯的浪荡气质表示，“他们知道逼我也没用，所以就放弃了。”在知乎上搜索“国外也会催婚吗？”这个问题，也有一部分身在国外的人也纷纷给出了自己的回答，催婚的情况是存在的，只不过是比例问题。更有甚者，有些不是父母在催，而是国家在催着你赶快结婚生子。比如今年日本开始草拟向社会单身人士征收“单身税”，但日本单身人士也不是省油的灯，直接就对呛发出宣言，“如果真的征收单身税，那么为了避税和保全财产，我们只能反复结婚或者离婚。”同为亚洲国家思想保守的韩国，更是老早就用上了单身税的措施。政府规定年收入2000万-3000万韩元（约人民币12万-18万）的单身人士，需要每年多缴纳20万韩币（约人民币1200元）的单身税。单身狗招谁了……更加丧心病狂的是北欧“性冷淡”之国丹麦，由于出生率一直低迷，丹麦政府不得已打出了“全民生娃”的口号，孕妇一共有18周的产假，而配偶享受2周的假期。孩子出生14周后，父母还各有32周的“父母假”，可以随时休息，夫妻加一起的带薪休假最多可达52周。可一年本来也就52周零1天啊大兄dei！不仅如此，社会各界对于丹麦生育率的问题可真是操碎了心，从2014年开始，丹麦一家旅行社推出了系列鼓励生育的广告，画风可一点都不性冷淡。因为第一年的题目就很直白——“为丹麦而干”，竟然还整出国家荣誉感来了……视频一上来就是这样的，然后是这样的……？？？？这真的是广告而不是X-*rt吗？反正广告的主旨就是，排卵期旅游可以打折，只要怀孕就能获赠三年的全部妇婴产品，不仅如此还有儿童假期……简直连小编都心动了……第一年的宣传广告显然起到了不错的效果，第二年他们又乘胜追击出了第二部，主题是——“为妈妈而干！”这一部依然丧心病狂，而且还打起了亲情牌。新生儿不多，最伤心的不是国家，而是你的父母。所以如果你不愿意为丹麦而干的话，那就为了你们的父母而干吧！妈妈为了子女预定啪啪啪假期还会有“妈妈折扣”和特殊礼包。为了自己抱孙子的梦想，为了丹麦的未来发展，妈妈们快给自己的儿女们预定一次浪漫之旅吧！这家旅行社，小编是真的服气了，简直心疼丹麦的年轻人……因为这则短片又火了，所以第三年他们不负众望的推出了第三部——“老了也要做”。老了也……打扰了，小编先告辞了……真是连催婚这事儿走向全球化了……不过小编真的觉得，当代进城务工青年日子已经过的够苦了……即使是爱的期盼也希望家长们适可而止吧……毕竟当年不让早恋的是你们，现在一工作就要结婚的也是你们。中国人时间观念太强了，按部就班，什么时候读书、什么时候工作、什么时候恋爱，都有一个明确的时间线井井有条，约定俗成了三十一定要而立，四十就一定要不惑。只要稍微晚了一点就要被人催着走。可是现在我们的日子越来越长，可以拥有的选择越来越多，一辈子也就一次，我们为什么要早早交卷？虽然被视作第一批**的90后，但我还是希望我们都能从容一点，父母都能对我们宽容一点。小编并不“反婚”，只是希望每个人都能自由地选择结婚，或者自由地选择不结婚。Reference：http://www.sohu.com/a/119299988_334451https://weibo.com/metroshanghai?profile_ftype=1&amp;is_all=1&amp;is_search=1&amp;key_word=%E5%82%AC%E5%A9%9A#_0http://world.huanqiu.com/hot/2015-02/5636900.htmlhttp://www.360doc.com/content/16/0724/16/18953005_578038972.shtml</w:t>
      </w:r>
    </w:p>
    <w:p>
      <w:r>
        <w:rPr>
          <w:b/>
        </w:rPr>
        <w:t>AG_Z57</w:t>
        <w:br/>
      </w:r>
    </w:p>
    <w:p>
      <w:r>
        <w:t>真实的留学生活一言难尽2017年对于留学生们是伤痛的一年年轻的生命离我们而去大家都会感到心碎、难过可是谁有能来阻止悲剧的一次次发生世界上总是有这么一群人，他们每天都在守株待兔。他们时刻都在想占有那些本不属于自己的一切。一旦发现目标不予达成，他们就会如同疯子一样到处乱咬，甚至还会让相关者命丧黄泉。这些人时刻威胁着只身出国在外的留学生们，被变态姨夫杀害的澳大利亚女留学生冷梦梅，最近最火的江歌案，和失踪却至今毫无消息的章莹颖...每一个在异国他乡奋斗的学子都有一部自己的血泪史。也许他们表面上看上去积极向上。但是常年离家，学业、工作，所有的重担都无形的压在一个人身上，常常无法释放内心深沉的压力。以结束自己生命来作为一种解脱。近来年刷了朋友圈的可能不是年末的祝福，不是圣诞的喜悦气氛，而是一桩桩的留学生自杀、被杀案。这些案件也许不止涉及法律、社会学，甚至涉及到一个人与其生处环境下反映出的心理健康问题。新闻越来越“丧”，成为了日报君的烦恼。2017年3月14日15名中国留学生一起出海游玩，但由于当天海上天气恶劣，船长不得不将游船停在海中央等待。据报道，当时有5名同学趁此时间下船游泳，其中就包括年仅21岁的Luo同学。据警方介绍，由于当时海面情况不好，下船游泳的同学都尝试了很多次才上船成功，但Luo同学第3次试图跳上船时被海浪冲走。虽然27岁的船员迪尔曼在没有救生衣、救生设备的情况下，跳入海中试图救助Luo同学，但不幸的是，两人一同被海浪卷走。美国海岸警卫队获得消息后派出搜救艇和直升飞机到现场搜救，然而由于天气恶劣，警卫队进行了长达三天的搜救行动，搜查了佛罗里达州墨西哥湾沿岸近1600平方英里的海面都未发现两人的下落。直到3月23日，Luo同学的尸体才被警方找到。2017年3月23日心理亚健康一直是笼罩在很多留学生身上的阴霾，在国外巨大的学习压力和陌生的环境，很容易让一些人陷入死角。哈佛大学法学院院长玛莎·米劳（Martha Minow）24日发电邮通告师生——该学院一年级研究生Will Zhang突然死亡。（图片来自搜狐）今年23岁的Will Zhang来自中国大连，3月23日下午被发现在剑桥市史多瑞街的宿舍中死亡。Will Zhang同学2016年毕业于多伦多大学，主修国际关系，曾获得国际关系和平、冲突以及公平研究的学士学位。（图片来自搜狐）去年9月，Will Zhang进入哈佛法学院攻读四年的法律博士学位，他还是哈佛法学院亚太裔学生协会的会员。2017年3月26日26日凌晨，麻州90号高速公路第22号出口发生一起车祸惨案，年仅19岁的萨福克大学新生Yao Cao当场身亡。来自吉林省长春市的Yao Cao就读于萨福克大学，是索亚商学院金融专业一年级的学生。出事当天Yao Cao驾驶车辆在90号州际公路自西向东行驶，正准备从出口下高速。但由于在隧道内车速过快，Yao Cao驾驶的汽车发生了漂移的现象，被气流掀起，撞上隧道天花板，落下时还扯下了隧道电缆等设备。在国外汽车是出行必须品，但同学们还是要注意驾驶安全啊。2017年6月9日章莹颖，提到这个名字我们现在依然觉得痛心和惋惜。当地时间6月9日下午，章莹颖在去往校外公寓的路上被人绑架。警方进行了为期20多天的调查，才将犯罪嫌疑人布伦特·克里斯滕森逮捕。案发后，美国FBI探员表示根据已掌握的情况，推测章莹颖可能已经遇难。（图片来自百度百科）迄今为止，章莹颖失踪逾6个月。虽然FBI认定她已死亡，但她的尸体仍未被找到。律师也曾表示，章莹颖案原定的正式审理时间为2018年的2月27日。“但目前来看，案件正式审理的时间可能会推迟。”2017年10月10日，犹他大学（Utah University）的物理与天文学系主任Benjamin C. Bromley教授给系里所有学生发去了一封邮件，邮件中表示，系里来自中国的研究生唐晓琳已离开人世。当天，犹他大学校方并向《侨报》记者证实了这一不幸消息。9月30日前，唐晓琳抵达旧金山（San Francisco）。10月1日凌晨起失联，曾在给朋友的留言中透露想在旧金山的金门大桥结束生命，并有朋友称其打 Uber 去了金门大桥的迎宾中心。10月6日，Muri 海滩外1英里海域发现尸体，被海岸巡逻队捞起，经法医进行指纹鉴定，死者系唐晓琳。（犹他州大学的官网上，唐晓琳过去的照片和所取得的成绩）（图片来自环球网）2017年10月30日23岁的Chenwei Guo本来是犹他大学的大一新生，主修电脑预科，他曾梦想拥有自己的顾问公司，同时他还是国际学生服务部的学生顾问，爱好跳伞、滑雪和骑马。但一切美好的规划都停在了10月30日。Chenwei Guo 30日晚上在校园偏角红峰谷(Red Butte Canyon)汽车遭劫，并遭到歹徒枪杀，陈尸车内。（图片来自百度百科）犹他州警方经过整夜追缉，终于在31日逮捕了涉案凶手；警方进一步调查后，怀疑他还涉及科罗拉多州的一宗命案。2017年11月20日当地时间下午3时许，布兰迪斯大学校长罗纳德·利博维茨（Ron Liebowitz）向该校所有学生发送了题为“噩耗（Sad News）”的官方邮件。邮件中通报了该校国际商学院（Brandeis International Business School）23岁的中国研究生Zhang Chuanchuan不幸去世的消息。（图片来自华商日报）Zhang在布兰迪斯攻读国际经济与金融学硕士。根据邮件内容，Zhang是领导研究员计划（Leadership Fellows Program）的一部分, 研究生第一年，他还曾担任过学院的学生顾问。布兰迪斯大学校方也在21日下午2点为Zhang举行了小型悼念仪式，让亲友们表达哀思，共渡难关。提笔是风雨，落笔是寂静。除此之外，还有很多没有大量报道的留学生，也离开了我们——2017年3月15日密歇根大学博士生容新（Xin Rong 音译），安娜堡飞行俱乐部成员，在驾驶私人飞机穿越安大略的森林区时发生事故。搜救小组发现了失事的飞机残骸，但是并没有发现遗体。当地时间10月5日，数个月的搜救无果之后，密歇根法官宣布其死亡。（图片来源：Michigan State Police）容新毕业于清华大学，在谷歌微软等公司有过丰富的实习经验，在密歇根大学研究人工智能、自然语言交互和人机交互方向。2017年3月27日失联24天后，加州大学洛杉矶分校的26岁的医学院学生杨柳（Liu Yang 音译）的遗体被发现在宿舍内。法医称其为上吊自杀。杨柳本科在南方医科大学取得本科和研究生学位，她去年取得了 UCLA 的生物医学物理学硕士学位，并原定于2019年或扥放射肿瘤学博士学位。她生前行为活动一切正常，并没有自杀迹象。（图片来源：北美中文网）2017年4月19日当天夜晚。23岁的李浩然（Haoran Li 音译）在散步时掉下Torrey Pines Glider Point 的几百英尺悬崖，同行女子也坠崖受伤，消防队赶到时，李浩然已确认死亡。李浩然是加州大学圣地亚哥分校金融专业的学生。（图片来源：NBC）2017年4月30日新泽西州德鲁大学（Drew University）本科生付小乐（Xiaole Fu 音译）骑雅马哈摩托车与一辆奔驰车相撞出车祸身亡。他是德鲁大学大三的学生，艺术和经济学双学位专业。（图片来源：NJ.com）2017年6月18日加州大学圣地亚哥分校的学生赵一宁（Yining Zhao 音译），驾驶白色跑车撞上圣地亚哥科罗纳多大桥，随后打开车门，跳桥。（图片来源：Facebook）每一个生命，都值得被珍惜。这短短的几千字文章，包含的是一个个年轻生命的逝去，背后是一个又一个悲痛的家庭。他们曾经是一些人的家人、朋友、恋人，分享过故事和经历，共度过岁月与时光。只是他们再也吃不到曾经喜欢的菜、听不到喜欢的音乐，再也看不到最爱的风景，抱不到最爱的人了。一个人的死亡是一个故事，我们可以回顾他的生平，他的感情，他写过的情诗，他喝过的闷酒，激起同情，唤起怜悯。然而一群人的死亡却只是年末总结时一个显示在报告上的数字。我们再把它拿来跟去年前年的数字对比，得到一个走势报告，一个区域分析，或是一个时间线排列。张小娴曾说：看到死亡，我们会说活着真好。伤心失意时，却说不出活着有什么好。然而，要是没有活下去，也就看不到人生的千回百转，也不会知道曾经认为无法承受的痛苦是会过去的。可是死亡让一切变成无法改变的定局，这些年轻的生命再也无法经历人生的百转千回，再也无法握紧家人和朋友的手，留学在外，经常听到父母和朋友的一句话就是“注意安全”。以前，我们总觉得这句叮嘱带着一些疏离感，更像机械化的问候，没话说的时候企图化解的尴尬，告别时不知该如何的表达的爱意，但回顾2017年发生在留学生身上的案件，我们也不得不意识到——注意安全其实并不是一句空洞的嘱托，那是家人和朋友对出门在外的留学生们最大的期盼。希望远在国外的你们都照顾好自己，不求飞黄腾达大富大贵，只求你平安喜乐度过一生。单薄的文字无法传递我们的伤痛和遗憾，在国外不容易，还请大家保护好自己。编者后记：每一年，我们都会为当年不幸逝世的同学们写一篇年终祭文。在大多数人看来，这一个个名字不过是一则则令人痛心的新闻，但对于他们的家庭来说，却是天塌下来的打击。逝者已逝，生者自强。还活着的人们，会继续自己的生活，大街熙熙攘攘人声鼎沸，日月轮转，岁月如梭。但是已经逝去的他们呢？他们的青春永远定格在了那短暂的芳华年代。我们只希望，这篇祭文能让大家记得他们。记得他们来过这美丽的世界，记得他们的音容笑貌，记得他们曾经和我们一样，远赴重洋追逐梦想。就让天空和大海永远记得他们，记得他们短暂却璀璨的青春吧。ref：http://news.china.com/socialgd/10000169/20170921/31496666_all.htmlhttp://world.huanqiu.com/exclusive/2017-10/11321103.htmlhttp://news.yorkbbs.ca/local/2017-07/1779436.htmlhttps://kknews.cc/psychology/53v4go6.htmlhttp://www.sohu.com/a/209796110_115676http://news.uschinapress.com/2017/0404/1101011.shtmlhttp://www.jiemian.com/article/1224627.htmlhttp://www.jiemian.com/article/1224627.htmlhttp://huashangnews.com/%E7%95%99%E7%BE%8E%E6%B5%99%E5%A4%A7%E5%AD%A6%E7%94%9F%E5%BC%A0%E5%B7%9D%E5%B7%9D%E6%B3%A2%E5%A3%AB%E9%A1%BF%E8%BA%AB%E4%BA%A1-%E6%AD%BB%E5%9B%A0%E4%BB%8D%E7%84%B6%E7%A5%9E%E7%A7%98/http://wemedia.ifeng.com/6650404/wemedia.shtmlhttp://www.chinanews.com/sh/2017/11-22/8382479.shtmlhttps://patch.com/new-jersey/madison/drew-university-student-killed-weekend-car-crashhttp://news.sinovision.net/society/201704/00404336.htmhttps://www.nbcsandiego.com/news/local/Officials-Identify-Man-Killed-in-Cliff-Fall-in-La-Jolla-UCSD-420755793.htmlhttp://usa.chinadaily.com.cn/opinion/2017-10/10/content_33086194.htmhttps://www.facebook.com/sinovisionofficial/videos/1389717001095103/https://www.freep.com/story/news/2017/10/05/umich-student-pilot-missing-plane-crash-declared-dead/735958001/</w:t>
      </w:r>
    </w:p>
    <w:p>
      <w:r>
        <w:rPr>
          <w:b/>
        </w:rPr>
        <w:t>AG_Z56</w:t>
        <w:br/>
      </w:r>
    </w:p>
    <w:p>
      <w:r>
        <w:t>这是新媒体创作大赛的第四篇作品点击这里阅读往期作品▼单身多年的失业狗真实的留美博士狗生活留学之后才知道，全世界都对我不温柔 国外的小组合作  戏精起来连《绯闻女孩》都要认输 —王治一—在加拿大上学很不同的一点，就是有超多的小组作业。旨在培养学生们团队合作的精神，与人沟通的能力。特别是越高年级，班级人数越少，小组作业越多。老师分组或自由结组，周末泡在图书馆开会，组队写报告组队作演讲。一个好的团队是大家团结一致打怪升级，哦不，是用技术知识征服教授；运气不好则出现形形色色戏剧效果，戏精起来堪比经典美剧绯闻女孩。 以下皆为道听途说，如有雷同，天下大同。你去哪里我去哪里中国人喜欢扎堆。不止中国人，总是背着电脑包的印度人也喜欢扎堆，十月份就穿起加拿大鹅的中东小哥们也喜欢扎堆。我们学校二楼被戏称为印度电脑实验室，三楼外号沙特阿拉伯机场，足以证明各个少数族裔的留学生有多热爱团结。 不太清楚印度和中东的情况，但中国学生中有类人就是，你去哪里我去哪里，你上什么课我跟着报。你就是他的大腿，他的兄弟姐妹，他不愿放弃的战友。 传说中这类人有一个错综复杂的关系网。每次他借到作业，就会复制粘贴改改句子，再发给三四个人。这三四个人稍稍修改，又再各自发给熟人。一来二去竟也有了十几份原料相同，版本不同的作业。 虽然被老师或助教发现，就要去校长办公室喝茶。我有病不止中国学生，老外们也擅长使用“体谅一下”这个句式。比如我朋友A的小组成员，在dea dline前一晚检查PPT，每页都截取一小段google一下看有没有雷同数据，居然发现有一整页的内容都是抄袭。 抄袭在发达国家是一件很严重的事。学术方面不诚信暗指人品有待考察。类似于小时偷针长大偷金。详细反例可以google某拿妻子论文毕业后劈腿首席分析师的成功人士。抄袭轻则作业零分，重则挂科甚至退学。既然大家一个小组，荣辱与共，是件很严肃的事情。 于是小组成员气急败坏地找到负责那份内容的大哥。大哥说，“我还要上班。” 原来是工作族，又找上司请假来上课。此类情况越来越普及，不少成人就业后意识到提升知识水平可以提高工资，纷纷再来大学进修。不少学校也提供网课，方便通勤族兼顾工作和课业。 大哥下一句话，“我还有两个孩子，我还要给他们换尿布。”也许觉得换尿布还不够辛苦，大哥说，“我还有病，感冒，思路不清晰。” 我的朋友B也遭遇相同情况。先是写论文，组里一个女生说“我语言组织能力不太好”，于是大家修改了她的部分。再是做PPT，女生说“我不太擅长用电脑做的不好看”，于是大家把她的部分设计好了。最后是上台演讲，女生说“我有被医生诊断说右脑不稳定不适合上台演讲”。 所以你医师没有说你不适合上学吗？临时掉链子演讲前夕，大家都会提前排练，以确保时间把握的刚刚好。不少老师在听演讲时是看手表卡时间的。 上台后，轮到某人讲话。可能是老师严肃的眼神让他太紧张，可能是前排小姐姐太美抢夺了他的目光，可能是后排小哥哥发型太飘逸吸引住了他，总之，这个人，你的组员，他停住了。也可能是单纯忘词了。 最怕空气突然安静。 如果说一秒钟的沉默是一位天使挥了一下翅膀，那可能天堂里的天使在不停挥翅膀当做锻炼身体的远动吧。 其实其他组员这时候很想高歌一曲，或者表演个杂技，转移下观众们的注意力。 还有个情况，就是这个组员没有停顿，但是他结巴了，一直重复“well”或者“hmmm”。 再者是不停地说，说到时间只剩五分钟，可后面的人还有十分钟的内容没有讲。说的人注意不到组员射过去的眼神，特别不自然的咳嗽。他只是沉浸在他自己世界里。 直到组员忍无可忍把PPT切到下一页，后面的组员立即接上，语速像机关枪扫射。就像KTV里切歌一样迅速。我来做 喊着“我来做”的组员是很受欢迎的，直到交作业前一晚大家核对质量，发现完全读不懂该组员写的啥。 注定是一个不眠夜。一边喝咖啡一边把几千字的部分推掉重写，安慰自己能者多劳。 还有情况是分配完工作，该组员就人间消失了。上课见不到，电话没人接，群聊消息永远显示冷冰冰的“未读”。 等到花都谢了终于等来该组员的消息，结果打开手机一看，人家说“不会写呀求救”。 可是大哥我们离deadline只剩半小时了？你这个SOS是不是发的稍稍晚了点？就好像房子都烧没了你才打给911？Peer Evaluation见所有恩恩怨怨都会在peer evaluation settle. Peer Eval 顾名思义，就是小组成员内部评分表，事后会上交老师，作为各个组员成绩的一小部分。 当然也有人等不及快结课时填写peer evaluation, 早早就把联系不上或者拖后腿的组员报给老师。一般老师会私下找该学生谈话。 小组活动并非总是如此恐怖。我曾碰巧听到几个当地人和一名国际学生说，“我们不想让你去做你做不到的部分（we don't want you to take a part that you cannot do)”。当然这种特殊待遇也是仁者见仁智者见智了。 总之，选队要谨慎，祝大家组队打怪顺利，升级愉快。</w:t>
      </w:r>
    </w:p>
    <w:p>
      <w:r>
        <w:rPr>
          <w:b/>
        </w:rPr>
        <w:t>AG_Z59</w:t>
        <w:br/>
      </w:r>
    </w:p>
    <w:p>
      <w:r>
        <w:t>美国的交通系统似乎总是并不那么靠谱，继前几天的火车脱轨事故之后，昨天，圣诞夜的航班也“脱轨了”。（图片来源：DailyMail）原因，也非常的单纯纯粹，波士顿太冷了，飞机滑道结冰，飞机减速不及，最后打滑出了跑道，停在了两条跑道中间。（图片来源：DailyMail）12月25日晚间7点15分，从佐治亚州Savannah飞往波士顿的捷蓝航空（Jetblue）B6 50号航班A320客机在降落波士顿罗根机场（Logan Airport）时由于冰面打滑，滑出了飞机跑道。没有乘客伤亡报告，所有乘客均得到了安全转移。（图片来源：wsbtv）在事后接受媒体采访时，客机飞行员解释道：并没有任何的技术故障，这次的事故只是因为恶劣天气导致的路面打滑，我们只需要一辆拖车把我们拖出来就好了。接受采访的乘客则情绪更加激动，他描述当时的情景就像开车时四个轮子全部悬空的状态，所有乘客都发出了惊呼，平稳停下来之后，整个机场回荡着经久不息的掌声。（机场工作人员开始撤离乘客）（图片来源：DailyMail）次日，26日早晨，罗根机场由于暴雪造成的极低可见度关闭了其机场跑道。同日中午，事故现场被处理完毕，跑道重新开放。由于恶劣天气导致的飞机滑出跑道事情并不罕见。2015年3月5日，由于暴雪，载着127名乘客的达美航空（Delta Airline）客机在降落纽约阿瓜迪亚机场是打滑冲出跑道，6名乘客轻伤。（图片来源：CBS）纽约拉瓜迪亚机场似乎很容易打滑，“总统专机”似乎也不能幸免。2016年10月28日，当时还没成为副总统的特朗普的大选伙伴 Mike Pence 乘坐的专机也在纽约拉瓜迪亚机场打滑，全机48人无人受伤。（图片来源：CNN）2015年12月16日，西南航空（SouthWest）一架波音373客机在降落纳什维尔国际机场（Nashville International Airport）时打滑冲出跑道，8名乘客受轻伤。（图片来源：CNN）2012年2月23日，联合航空（United Express）一架从罗彻斯特飞往纽瓦克自由国际机场的航班在降落时打滑冲出跑道，所幸无人伤亡。（图片来源：rochesterfirst）打滑这种事，战斗民族也不能幸免，2017年12月6日，波罗的海航空（airBaltic）航班在降落莫斯科时打滑。无人受伤。（图片来源：express）根据气象局报道，今年的圣诞节是波士顿14年来降雪量最大的圣诞节。整个新英格兰地区笼罩在降雪和降温之中。马萨诸塞州圣诞节有大规模停电，影响到超过2万人。（图片来源：Bostonglobe）在圣诞节期间，宾夕法尼亚州、纽约州和新英格兰北部地区都遭遇了严寒和暴风雪的袭击。而在中西部及高海拔地区，周末假期将出现大暴雪，并将一直持续到下周。（图片来源：Bangor Daily News）从平安夜到现在，宾夕法尼亚州降雪量已高达50英尺，打破了该州的降雪量记录。降雪预计将持续到周二。宾夕法尼亚州的人们已经走在了对抗暴雪的路上。（图片来源：Facebook）还有人把雪砌成了一堵墙。（图片来源：Facebook）还有人铲出了一条夜王之路的。（图片来源：Twitter）在美东的同学们一定要注意安全，在这种寒冷的大雪天里面尽量少出门，多屯粮。好了，不说了小编该出门买菜屯饭了，毕竟，小编可不打算在这个温度下去纽约时代广场冻个半天。（纽约跨年温度）（图片来源：weather.com）ref：http://www.dailymail.co.uk/news/article-5212313/Flight-Georgia-skids-icy-runway-Boston-airport.htmlhttp://www.newsweek.com/jetblue-plane-slides-icy-runway-boston-airport-after-flying-christmas-758956http://www.wsbtv.com/news/local/flight-coming-from-georgia-skids-off-taxiway-in-boston/669112187https://www.cbsnews.com/pictures/plane-skids-off-laguardia-airport-runway/http://www.cnn.com/2016/10/27/politics/plane-carrying-pence-skids-off-runway/index.htmlhttps://www.express.co.uk/news/world/889058/Moscow-airBaltic-passenger-plans-skids-off-runway-icy-conditions-snowhttp://www.cnn.com/travel/article/nashville-southwest-flight/index.htmlhttps://weather.com/storms/winter/news/2017-12-26-erie-pennsylvania-record-snowstorm-christmas</w:t>
      </w:r>
    </w:p>
    <w:p>
      <w:r>
        <w:rPr>
          <w:b/>
        </w:rPr>
        <w:t>AG_Z58</w:t>
        <w:br/>
      </w:r>
    </w:p>
    <w:p>
      <w:r>
        <w:t>国外的月亮到底圆不圆，只有看过才知道。今天，生活在37个不同国家的悟空问答网友，这些曾经看过月亮的人，纷纷向小编表示，还是中国好，不仅仅因为她是家乡。就像一位在巴基斯坦生活的网友@汪大喵说的那样，这里有世界上最不可辜负的美食与爱，既强大又安全：网友们还说，生活在国外，用番茄炒蛋震慑歪果仁的小当家剧情，虽说的确会发生。自己也在求生欲的驱使下，点亮过诸如“快速点钞”、“简易维修”、“百度看病”、“子弹躲避学”等等国内根本用不着的技能。。。说起来像段子，但更多是心酸。唉，每到这个时候，就好想说我还是个宝宝，快点放我回国，真的还是中国好ಥ_ಥ国外生存技能① 快速点钞技能描述：然并卵的连携技，需要收银员配合完成。生存在数学不好又喜欢囤积祖传硬币的外国，外出购物时常常需要发挥中国人max的算数和单身18年的手速，以完成快速点钞。虽然99.9％的收银员并不会配合。技能难度：★★★（全部来自收银员）@一只大房子：国内什么手机扫码转账已经发展得无敌成熟了，但这边还是很传统的现金和刷银行卡，有些小店还不能刷卡只能现金，本来习惯无现金的我在波兰开了银行卡之后就很少取钱出来了，在外面能刷卡就刷卡，因为这边太多硬币了，你给个现金别人能找一斤硬币给你...给大家看看我现在钱包里的硬币：@heySure：记得在丹麦一个超市买东西结账的时候，前面的朋友掏出一袋祖传的硬币，撒在casher的面前。然后明明只有50块不到的东西，售货员数硬币，足足花了15分钟才完成结账。我在后面一脸黑人问号。欧洲人还在尝试用PayPal网上支付的时候，我们马云爸爸已经用支付宝改变了地球人的支付方式。② 简易维修技能描述：被动技，核心诉求是省钱，通常会因国外过高的人工费触发。有此技能傍身者，不仅端起锅来能炒菜，锅摔坏了还能自己修。值得注意的是，受制于先天体质及后天文理科，技能持有者有一定几率通过取长补短的方式开启恋爱支线。技能难度：★★★★@意大利生活小百科：意大利男人仿佛各个都是修理工，除了他们在学校学过基本维修知识以外，我感觉主要还是逼出来的。在意大利，任何上门服务的事情，几乎都是100欧起价的。厕所马桶堵了，水龙头坏了没有100欧，是没人愿意来修理的，要是锁坏了或是钥匙忘在屋里了，那就要200欧。对的，20秒开个门，收费200欧！！另外意大利的罢工几乎是每月都有的，而且是各行各业都能罢。假如某一天你有重要的事如签合同，考试，但却碰上交通大罢工，那绝对是很酸爽的一件事，一般这时候你可以求助于出租车，不过出租车也可能要同时罢工，他们想：其他运输公司都罢了，我们工作量就大了，那我们也罢工。然后你想出各种办法心急火燎地准时赶到，但你的合伙人和教授就不一定了，他们很可能说因为罢工，今天工作全部取消，或者教授直接也宣布罢工，今年考试季整体取消，你们明年再来考吧。另外因为人工成本导致的效率低下、生活不便更是数不胜数，想要和国内一样方便地使用外卖快递根本想都不要想的……@一直在流浪的Xiufen：周日下午六点多，太阳都还没有下山的时候，镇上的整条主街都是关门的，如果这时候你家里冰箱没点粮食储备的话，你就得饿着等明天天亮了。这种时候我就特别想念广州24小时的各种店以及半夜11点还能点个烧烤外卖送上门的日子。@宇宙人士：很多物流公司的快递小哥都不是特别勤快，能不送就不送，能送到定点让大家自取就全部送定点。有时候送了定点也不会发信息告诉你包裹送去哪个点了。答主遇到过几次等快递一整天，然后在快递小哥下班时间收到回复说，因为我人不在，所以快递没办法送到，就送去定点了。可是不知道是哪一个定点。打电话咨询，说因为快递小哥没有扫码，所以不清楚快递在哪里，之后答主自己一个定点一个定点去找，花了一个星期才找到。我的同事说，你这还不是最夸张，她有次收到一张留言条，说因为找不到她家地址，所以需要自己去邮局取快递。遇到节假日，信件寄丢是很正常的，给距离巴黎一个小时车程的城市寄挂号信可能要两个礼拜才到。@白昼之眼：在中国，办张银行卡也就是十几分钟的事儿，然而在英国，我们从递交材料到拿到银行卡，差不多过去三周了。③ 百度看病技能描述：风险与收益并存的被动技。当你生病，挂号挂到一个月以后or碰到刚穿上鞋子的“赤脚医生” 的时候，他的优先级通常会排在“打电话问你妈”和“打飞机回国看病”之前。技能难度：★★★★★（不仅需要知识，更需要运气）@宇宙人士：有一次答主去医院挂急诊，结果预约时间排满了，最快的是一个礼拜之后，然后答主出去旅了个游再回去看了病。还有一次答主得了流感，那时候是流感爆发的季节，答主家庭医生那边的预约到了一个月以后，到了那一天，答主已经得第二次流感了。@W的苹果果：印度很多药品虽然比较便宜，但体质差异的问题，药店店员推荐的药，国内的医生告诉我不一定适合中国人，所以还是用我自己国内带来的药。而这边的药店有点类似小卖部，医院也比较朴素，让人有种不敢完全信任的恐惧感……所以生病还是自己百度解决了。@大橘子w：准备从兰卡回国的当天早上，醒来发现发烧了。抱着（绝对不可能得登革热）能安心回家的心态，上午去了离住处最近的一个医院检查。结果。。。她说医生还没有来上班，要到下午三点才上班。当时就震惊了，如果这时候来一个急诊病人怎么办？？医院里居然没有医生值班？？于是就先做了一个检查，确认感染登革热。马上又开始问医生什么能来，三点。挨到三点，医生说堵在路上了。挨到下午四点多，医生还没有来。五点，终于有小伙伴联系到一家有医生的医院。坐上突突车，二十多分钟以后到达。医生问了一下我的状况，然后给我说要多休息，心情要平静下来，不用担心。总之全程没有给出任何的专业性的建议，开了两种药。一种用来退烧，另一种说用来一会坐飞机的时候吃，有利于睡眠。当时只有一个想法：赶紧回国治疗。所以就算连行李都抬不起，排队站立都没力气， 也坚持要回国。没想到，在马来西亚转机的时候，吃了医生给我的“有助于睡眠”的药，睡了几个小时，起来去洗手间的时候，在洗手台晕倒了。。。还好是在公共区域，所以被工作人员送到了机场的一个类似急诊室之类的地方，打了一会针，后来终于顺利回国啦。飞到广州的那一刻，终于安心了。④ 高级防身术技能描述：被动技，天朝防盗术的进阶版。因为国外警力捉急跟不禁枪支等种种原因，必须及时选修“子弹躲避学”，升级“防爆头”功能。技能难度：★★★★★@PEKINGDUCK：去年，有精神病人持刀在北悉尼的一个市场闹事，有警员开了三枪，却打中了三名群众，而犯人毫发无损。@OmegaLambda：最近天冷了，城市好几个区抢鹅事件频发，砸车事件频发，入室事件频发。前两天，朋友圈刷屏又有谁谁走在路上，穿着的大鹅被持刀黑哥哥扒了。上周，朋友以前住的那栋楼一楼被入室了，偷走了所有大件，猫也没了。最近这两个月群里好几次有人说停在停车场的车玻璃被砸了。这些按说都是发生在身边的事，走到哪都有，可惜在这边只能备个案，警察叔叔显然每天太忙，没时间管这种小事。@Africa2015：在非洲那段日子，我每次出差都担心被抢劫爆头。@汪大喵：我在巴基斯坦，最最感慨的就是祖国的安全。只有在国内才敢在深夜路边吃烧烤，看夜场电影还敢回家。老巴夜幕降临，警车，消防车，救护车，伴随着时远时近的枪声，这时就是我们最最感慨的时候。⑤ 中国人=好的人技能描述：彩蛋技。作为中国人在部分国家or部分人群中，会get到迷之好感度，内定一张好身份牌。技能难度：★@法利黛从到达埃及的第一天起，总有人好奇地问我是哪里人，每当我回答：“中国人”时，他们常常会竖起大拇指用阿拉伯语和我说：أحسن الناس （最好的人）。而教学的老师也常常拿中国和美国相比，在他们的眼中，中东的所有战争都和美国脱不了干系，这样一来中国的和平友好就引起了他们的好感。我的主任赛义德老师上课的时候也经常和我们说这么一句话：幸好你们是中国人。他说：“要是你们一个人走在路上乱逛乱闯遇到军人部队，如果你们是美国人，他们可能把你们当做间谍恐怖分子就直接把你枪杀了，幸好你们是中国人，我们都是喜欢中国人的。”虽然话也有夸张开玩笑的成分，但是在这之前一群墨西哥游客被军队误击，造成十几人死亡十几人受伤。恩，中国真好，至少身为中国人不会被当成恐怖分子。以上素材来自@悟空问答更多吐槽点击“阅读原文”一起来分享出国之后发生的哪些事让你觉得中国真好吧！（市场推广）</w:t>
      </w:r>
    </w:p>
    <w:p>
      <w:r>
        <w:rPr>
          <w:b/>
        </w:rPr>
        <w:t>AG_Z60</w:t>
        <w:br/>
      </w:r>
    </w:p>
    <w:p>
      <w:r>
        <w:t>1845年12月29日，德克萨斯州加入联邦，自此骁勇善战民风彪悍的“孤星共和国”成为了美国的一部分。可能是由于民风过于彪悍，跟一河之隔的路易斯安那州的莺歌燕舞反差太大，所以很多人会有德州是不是很落后的误解。但其实作为美国的千年老二，德州还真是不属于后进生的行列。之所以有“千年老二”这个称呼，不过是因为德州的各个指标在美国都是老二——面积第二大（本土是德州第一，但是美国不还有个阿拉斯加嘛）、人口也第二大、GDP也是老二 …….孤星共和国虽然很多指标都是第二，但德州也有唯一的部分——它是美国50个州里唯一一个以独立国家身份加入联邦政府的，所以它也是唯一有权利自行退出联邦的州（说是这么说，但应该也不是想退就能退的）。其实夏威夷虽然曾经有国王也有女王，但实际上是傀儡政权，背后一直是美国操纵，实际上不能算一个独立的国家，跟“孤星共和国”的性质完全不同。所以这个唯一还是要认的。不过，当年孤星共和国的独立之旅也是历经坎坷。当你了解完全程，可能会觉得：独立成功，这事儿就完全是个偶然事件啊！咱们从故事的最初说起啊——孤星共和国的面积其实远比现在的德州大得多，只是后来并入美国后分给别的州了一些，只把核心作为现在的德州。墨西哥独立之后，由于面积太大了，地广人稀，于是开始提倡移民。离得最近的就是美国了，所以很多美国人就携家带口移民过来。好巧不巧，当时赶上墨西哥改革，要废除奴隶制。这就直接惹怒了那帮从美国南部移民到墨西哥的人，美国南部的人那时候最爱干的事儿就是蓄奴，你不让他蓄奴就跟让肉食至上的人别吃肉，让无辣不欢的人断辣椒一样。 德州面积很大，但移民却不够多，估计当时崇尚蓄奴的白人心里想的是——这么大一块地你让谁种，总不能我们这么高贵的人种自己来吧？而且我们也需要人伺候啊，我们奴隶都带来了，你跟我说废奴？ 在这样的矛盾下，德克萨斯人独立的念头开始日益变强，他们最先想到的是，抱住美国这根大腿。以一个蓄奴州的身份加入美国，在当时还是挺尴尬的——要求蓄奴的德克萨斯如果加入美国，会直接打破蓄奴州和废奴州之间的平衡。考虑到这些，美国当时并不想要德克萨斯，墨西哥当然也不愿意放人。当时的墨西哥非此时的墨西哥，那时墨西哥还是整个北美大陆最最强大的国家之一，如果这份实力保持住，怕是现在川普也不能想盖说盖墙就盖墙，还让人家来买单。 （图片来自新浪财经）虽然爹不亲娘不爱，但德克萨斯独立的决心已经到位，美国国旗是星条旗，德克萨斯当时就用了一颗星做自己的国旗，这也是叫孤星共和国的原因。孤星旗刚升起来，史上著名的残暴独裁者，墨西哥当时的总统桑塔·安纳就不干了，直接御驾亲征，要把德克萨斯给收回来。 （桑塔·安纳 | 图片来自互动百科）当时桑塔·安纳带着几千大军就去讨伐，虽然现在看几千人实在撑不上大军，可能也就比铜锣湾黑帮大佬打个群架人多点，但对于当时地广人稀的德克萨斯来说，真的可以称为大军了。两兵一共交战了两次，其中阿拉莫之战，虽然规模不大，却永载德克萨斯史册。“Remember the Alamo（牢记阿拉莫）”也成为了德州的独立口号，它是德州最光荣的一次战斗。按照矮大紧老师的说法，这种规模也只能叫战斗了，叫战役都有点过分了。德州两百多自由军，跟桑塔·安纳的大军血战十三天，全部牺牲，战况十分惨烈。（图片来自Google 版权归原作者所有）开头小编也提到了，德克萨斯独立成功更像是个偶然事件——在阿拉莫战斗之后，新的领导人山姆·休斯顿就带着一些少得可怜的士兵，被桑塔·安纳追的满德克萨斯跑。也是没办法，双方兵力相差太大。当时被追的士气低落，休斯顿只能带着士兵就找个地儿埋伏起来。他本来只是想埋伏一下追击小队，好补充点粮草。但好巧不巧，这个小队的带头人就是桑塔·安纳。（图片来自《阿拉莫之战》）桑塔·安纳那时已经轻敌了，眼看没追上，就下令原地扎营休息。当时墨西哥的军队里还带着一群女人，到了晚上，士兵们的枪也扔了，该寻欢zuo爱的也都玩起来了。休斯顿就趁着这个时候，突袭了墨西哥的部队，据说当时的总统桑塔·安纳本人，正跟仆人“酣战”得开心。整场战斗一共才持续了十几分钟，桑塔·安纳直接被生擒。这次决战导致德克萨斯真正从墨西哥独立，桑塔·安纳不得不签署了同意独立的协议。孤星共和国从此成立。（双方签订协议的油画）孤星之州1845年12月29日，孤星共和国成功加入美国，当然这后来也成为了美墨战争的主要导火线。其实从德克萨斯闹独立开始，我们就可以看出来，这个民族完全就是一个不怕正面刚的彪悍民族，骁勇善战无畏彪悍是他们血统里自带的。到了现在，德州依然以彪悍闻名——美剧《绝命毒师》火了之后，德州人民先不干了，怎么新墨西哥是绝命毒师？我们才是真正的绝命毒师好吗？我们才是正牌的凶狠彪悍好吗？30年代轰动一时的“邦妮和克莱德”惯匪夫妻就是德州人，持枪抢劫银行啥的都是小case，虽然最后被警方击毙了，但也是留名犯罪史的悍匪了。2015年，美国德克萨斯州警方表示，在韦科市（Waco），摩托车帮派之间发生枪战，造成九人死亡。摩托车帮派爆发枪战这种事，一般都是在电影中看到，但在说干你就干你的德州，就这么真实上演了。（图片来自BBC）其实就连美国西部片里的牛仔文化，都有很大部分受了德州彪悍的民风影响。再说两个著名的德州将领吧——艾森·豪威尔。美国第34任总统，二战期间担任盟军在欧洲的最高指挥官。尼米兹。美国海军将领，二战期间担任太平洋战区盟军总司令。说德州人骁勇善战，真不是吹的。（谢耳朵也是哦）德州的枪支拥有量也很高，而且在德州有很多很多贩卖枪支的地方。在休斯顿黑人区和中国城，经常听到有黑人持枪抢劫商店的案例发生，休斯顿的犯罪数量也常年保持在美国top10。不过不用担心，因为对于正常人来说，合法持有枪支的观念深入人心，小镇治安也都很好。毕竟人家的基本原则是，人不犯我我不犯人，人若犯我，那咱们就正面刚吧……写在最后虽然我们一直说德州民风如何彪悍骁勇，但小编认为，这也正是他们的可爱之处，真诚坦率，讲得通讲，讲不通就干，血气方刚就是他们了。最后再说一点，就像加州没有牛肉面一样，千万别问德州人你们这儿最好吃的扒鸡店是哪里。ref：https://zhidao.baidu.com/question/1961063219656386460.htmlhttps://www.zhihu.com/question/31452862https://zh.wikipedia.org/wiki/%E5%BE%B7%E5%85%8B%E8%90%A8%E6%96%AF%E5%85%B1%E5%92%8C%E5%9B%BDhttp://www.bbc.com/zhongwen/simp/world/2015/05/150517_texas_bikers_shootinghttp://chuansong.me/n/1193835http://www.iqiyi.com/v_19rroho65s.html</w:t>
      </w:r>
    </w:p>
    <w:p>
      <w:r>
        <w:rPr>
          <w:b/>
        </w:rPr>
        <w:t>AG_Z61</w:t>
        <w:br/>
      </w:r>
    </w:p>
    <w:p>
      <w:r>
        <w:t>今年女王致辞的主题是“Home”圣诞电视致辞走过的60年时代在变迁，科技也在进步不变的是每年家人都会一起欢度节日这份不变，才是最令人感动的又到了一年一度的欣赏最美王室英音时刻！“超长待机”的英国女王伊丽莎白二世按照传统，于当地时间的圣诞节（25日）下午发表了全国电视讲话。每年的圣诞节，英国女王都会向公众发表圣诞演讲(Christmas message)，这已经成为了英国传统圣诞节的重要组成部分。60年前，女王第一次在电视机前对全英国人民做圣诞演讲，到今年已是第60个年头。 今年女王致辞的主题是：Home。女王开篇就秀了一把幽默：“六十年的今天，一位年轻的女士（也就是我本人），第一次通过电视，广播了她的讲话。”六十年过去了，当年的通过电视广播演讲的女士自己，如她所描述的科技一样，也多少“进化”了一些。时代在变迁，科技也在进步，女王称要是回到过去，谁也不敢相信大家会通过电脑或手机来观看她的圣诞致辞。但女王特别强调了这60年来唯一不变的东西 ——家给人带来的温暖和庇佑，不变的东西才更能打动人心。她把家定义为“温馨、熟悉和爱的来源”，同时感谢家庭和家人带给她的美好和福分。当天，女王身穿纯白衣服面带笑容，一旁的桌上除了摆放夫妇二人的当年结婚照及合照，还有曾孙乔治王子及夏洛特公主的照片，可以说是非常宠爱这对曾孙了。她还罕见地提及了菲利普亲王，这位96岁的爱丁堡公爵，在女王在位的65年里一直陪在她身边。她感谢了丈夫的一贯支持，并称赞他有“独特的幽默感”。在讲话中，女王感恩与菲利普亲王70年“白金婚”，幽默地称不知是谁发明了七十年“白金婚”的说法，当她出生的时候，其实没人指望她能活这么久。今年夏天，菲利浦退出了常规的皇家工作。菲利普亲王也认为，现在是时候把节奏放慢了。女王还提到明年将有一位新的家庭成员加入，有网友猜测是亨利王子明年将和Meghan大婚，不过也有网友猜测明年王室将迎来威廉王子和凯特王妃的第三个孩子。在另一张桌子上，还可以看到哈里王子和梅根的合照，所以也就暗示了明年新成员是梅根的可能性更大？Meghan将在婚礼前接受英国国教的洗礼，她和哈里王子现在住在肯辛顿宫的一间两层的小别墅里。但不论是哪一位新成员的加入，作为王子的老奶奶，她都给予了热情的欢迎和祝福。在致辞中，女王提到了今年英国发生的几次大事件：伦敦、曼城恐袭以及伦敦的大火。并向2017年恐袭中受伤但坚强面对，还有几起恐袭上挺身而出的人们致敬：是这些人，让英国这个‘家’依旧温暖。“这个圣诞节，我想起了伦敦和曼彻斯特，在过去的12个月里，面对骇人听闻的袭击，它们展现出了独有的性格，它们的个性让这两个城市在过去十二月闪闪放光。在曼彻斯特，恐袭的对象甚至包括了一些孩子，他们只是去看看他们最喜爱的歌手。炸弹袭击几天后，我有幸去探望了一些年轻的幸存者和他们的父母。她称自己有幸亲眼目睹了事件中幸存者的勇敢和坚韧不拔的精神。我把这次医院之行形容为一种‘特权’，因为我遇到的病人都是我们所有人的榜样，他们表现出了非凡的勇气和韧性。”英国在今年经历了一系列毁灭性的恐怖主义暴行，从今年3月的威斯敏斯特大桥袭击开始，4名行人在袭击中丧生，然后开枪打死一名警察，随后被警察开枪打死。几个月后，在曼彻斯特，一名自杀式袭击者引爆了一件爆炸装置，导致包括儿童在内的22人死亡。6月，又一件恐怖的事导致了更多人的死亡，三名恐怖分子在伦敦桥上驾驶货车撞向行人，随后在市镇市场又发生了持刀杀人事件，共造成8人死亡。凶徒后来被警察击毙。英国皇家圣诞广播的历史可以追溯到1932年乔治五世时期，1957年，女王圣诞讲话首次通过电视转播。女王圣诞讲话的官方名称是 “女王殿下最仁慈的演讲”（Her Majesty’s Most Gracious Speech）。自从上个世纪五十年代以来，每年有几百上千万的观众忠实地守候在电视前，看女王讲述一年中的大事件。听她用睿智而坚定的话语鼓舞和安慰大家，让观众的心里也充满了对新一年的希望。最后，附上女王演讲视频和完整演讲稿，接下来有英语考试的快来练一下听力划重点啦↓The Queen's speech in full Sixty years ago today, a young woman spoke about the speed of technological change as she presented the first television broadcast of its kind. She described the moment as a landmark.Six decades on, the presenter has 'evolved' somewhat, as has the technology she described. Back then, who could have imagined that people would one day be watching this on laptops and mobile phones – as some of you are today. But I'm also struck by something that hasn't changed. That, whatever the technology, many of you will be watching this at home.We think of our homes as places of warmth, familiarity and love; of shared stories and memories, which is perhaps why at this time of year so many return to where they grew up. There is a timeless simplicity to the pull of home. For many, the idea of 'home' reaches beyond a physical building – to a home town or city. This Christmas, I think of London and Manchester, whose powerful identities shone through over the past twelve months in the face of appalling attacks. In Manchester, those targeted included children who had gone to see their favourite singer. A few days after the bombing, I had the privilege of meeting some of the young survivors and their parents. I describe that hospital visit as a 'privilege' because the patients I met were an example to us all, showing extraordinary bravery and resilience. Indeed, many of those who survived the attack came together just days later for a benefit concert. It was a powerful reclaiming of the ground, and of the city those young people call home.We expect our homes to be a place of safety – 'sanctuary' even – which makes it all the more shocking when the comfort they provide is shattered. A few weeks ago, The Prince of Wales visited the Caribbean in the aftermath of hurricanes that destroyed entire communities. And here in London, who can forget the sheer awfulness of the Grenfell Tower fire? Our thoughts and prayers are with all those who died and those who lost so much; and we are indebted to members of the emergency services who risked their own lives, this past year, saving others. Many of them, of course, will not be at home today because they are working, to protect us.Reflecting on these events makes me grateful for the blessings of home and family, and in particular for 70 years of marriage. I don't know that anyone had invented the term platinum' for a 70th wedding anniversary when I was born. You weren't expected to be around that long. Even Prince Philip has decided it's time to slow down a little – having, as he economically put it, 'done his bit'. But I know his support and unique sense of humour will remain as strong as ever, as we enjoy spending time this Christmas with our family and look forward to welcoming new members into it next year. In 2018 I will open my home to a different type of family: the leaders of the fifty-two nations of the Commonwealth, as they gather in the UK for a summit. The Commonwealth has an inspiring way of bringing people together, be it through the Commonwealth Games – which begin in a few months' time on Australia's Gold Coast – or through bodies like the Commonwealth Youth Orchestra &amp; Choir: a reminder of how truly vibrant this international family is. Today we celebrate Christmas, which itself is sometimes described as a festival of the home. Families travel long distances to be together. Volunteers and charities, as well as many churches, arrange meals for the homeless and those who would otherwise be alone on Christmas Day. We remember the birth of Jesus Christ whose only sanctuary was a stable in Bethlehem. He knew rejection, hardship and persecution; and yet it is Jesus Christ's generous love and example which has inspired me through good times and bad.Whatever your own experiences this year; wherever and however you are watching, I wish you a peaceful and very happy Christmas.Ref：http://www.dailymail.co.uk/news/article-5210867/The-Queen-discusses-terror-attacks-Christmas-message.htmlhttps://c.m.163.com/news/a/D6F8PJPU05169BUC.html?spss=newsapp&amp;fromhistory=1</w:t>
      </w:r>
    </w:p>
    <w:p>
      <w:r>
        <w:rPr>
          <w:b/>
        </w:rPr>
        <w:t>AG_Z62</w:t>
        <w:br/>
      </w:r>
    </w:p>
    <w:p>
      <w:r>
        <w:t>本文经授权转自公众号槽值（ID：caozhi163）闺蜜收了她的第五支饺子包。处于这款包审美盲区中的我，一直get不到它为何风靡。论款式，无疑是超市买菜包同款，论材质，不过是一个尼龙袋子。但闺蜜觉得，什么场合背它出去都不掉价，因为别人一看就知道：这是那个轻奢品牌。在她看来，不是这款包好用，是它的名字好用。炫耀型消费已过时经济学家Veblen曾给出“炫耀性消费”的定义：人们将物质财富当作衡量社会地位与身份的标准。名牌的意义不只在于材料、做工上，还在于身份认同。今年威尼斯双年展上，展出了艺术家Beatriz Gerenstein创作的《欲望实体》系列。艺术家只用铜和石膏做出植物枝条的形态，勾勒出大牌包的框架，没有任何皮质材料覆盖。但是，当这些骨架出现在奢侈品店，观众的购买欲还是瞬间被激发出来。The Object of Desire展览而购买类似“饺子包”等轻奢品牌的新贵们，较迫切地想用物质来证明身份。早在青春期，郭敬明就告诉他们，穿三叶草的都是下等人，穿着Prada打雪仗的才叫高端人士。然而奋斗十几年，发现自己仍然买不起阿玛尼，够不上爱马仕，但也不愿再买X宝爆款。抓住这种心理，商家为他们量身定做了一个名词：轻奢。虽然买不起房，但可以分期12个月买一部iPhone X。买不起驴牌，但可以买一款仿大牌的轻奢包。靠消费累积起身份的象征，偶尔自嘲有中产焦虑，从物质和心理上时刻准备跻身精英。然而，精英的入场券早已更新换代，炫耀性消费已经过时。如果高净值人群不再爱买奢侈品，那他们把钱花在什么地方上了呢？——教育。国外用教育稳固自身地位南加州大学教授伊丽莎白·科瑞德-霍凯特曾在《炫耀性消费的终结》一文中指出：美国收入前1%的人在教育上的投入，数额占家庭年收入的6%，比起20年前增加了3.5倍；而普通中产在教育上的开销则基本没有增长，只占家庭年收入的1%。考虑到两者之间年收入的差异，两者花在教育上的金额，可能相差几十倍。前段时间，美国总统访华期间，大大炫耀了外孙女阿拉贝拉的中文。中文歌，《三字经》，古诗，都有模有样。阿拉贝拉背《三字经》这归功于她的母亲伊万卡，在女儿18个月时，就把她送到了学汉语的语言学校。据美国媒体Quartz透露，伊万卡的三个子女都在私立语言学校上课，每年学费高达7.5万美元（约合49.8万元人民币）。然而几天后，华尔街金融大鳄吉姆·罗杰斯女儿秀中文的视频，又碾压了阿拉贝拉的风头。罗杰斯的两个女儿说起中文来，字正腔圆，音调准确，最让人服气的是还有标准的播音腔。罗杰斯为了让女儿练习中文，甚至不惜举家搬到新加坡。据伊丽莎白教授所说，这些精英家庭洞悉世界发展局势，早早就为孩子日后的发展打下教育基础，以此来维系自己的社会地位，用自己的努力，封杀掉其他阶层的上升通道。有钱人比你想象中更努力诚然国情不同，中国社会没有经历上述阶段，富二代中也有很多叫人头疼的。但“比你有钱的人，比你更努力”的吐槽，却时不时就可以听到。根据西南财经大学《中国家庭金融调查报告》，当一个家庭年收入超过 48.5 万元，就是中国收入最高的 1% 的家庭。另外，胡润研究院发布的《2017中国高净值人群医养白皮书》显示，子女教育、自身健康、父母养老已经成为高净值人群的三大核心需求。比如香港地产大亨李兆基的儿子李家杰，虽然是标准富二代，却把自己的业余时间都放在培养运动爱好上，滑雪、骑马、单车，每样运动都会聘请老师来指导学习。陈小春的儿子Jasper，小小年纪就可以中英文自由切换。上个月他的学费曝光，一年高达人民币13.5万，这还不是娱乐圈里最贵的。哈佛录取的杭州二中女生郭文景，爱好帆船、滑雪，在美国成立编程俱乐部；美国大学预科考试5门满分，哈佛面试官称赞她“英语流利，颜值高，近乎完美”，漂亮的履历引人艳羡。郭文景参加美国奥林匹克竞赛获奖她的父母也皆为高学历人才，家中财力也雄厚，她有美国国籍，能自如地在中美穿梭。“想到编程就会笑”的兴趣有个人因素，但同样离不开父母的引导和支持。所以她，或者说他们，其实是都是高知家庭、有计划地、积淀培养出来的“别人家的孩子”。当有的家长在努力引导孩子对学习的热情，培养孩子的爱好，挖掘孩子的特长时，另外一部分人在带着孩子做什么呢？我见过许多家长，把孩子送到教育机构，却只有一句嘱托：麻烦老师帮我们看好孩子，太忙，实在没空管。花几千块钱把孩子送进暑期强化营，却更像是给他们找了个托儿所。同样的年纪，父母已经为他们铺下了不一样的人生路。有年假期，我做了份家教。孩子妈的要求是，带她十二岁的孩子读《经济学人》。试讲前，我和家长几次确定上课时间，却总收到回复：和孩子的schedule（档期）冲突，请换一个时间。所以我对这家的第一印象是，一个对自家娃自视甚高的家长，和一个被补习班塞满暑假的准初中生。然而见面后，我的假设都被推翻了。读《经济学人》，是因为孩子托福考试阅读满分，《经济学人》上的文章，除了对国际时政背景不熟悉造成的理解偏差，他几乎可以完整发音、标准地视译并复述。而家长屡次强调的“档期”，是因为这家有四个孩子。除了英语和数学外，他们还被安排了游泳和国际象棋课程。这个家里，母亲是康奈尔毕业生，父亲是科学家，孩子表现出的优异素质，是家庭教育投资的折射，这种投资不仅要花费金钱，更要付出心力。不读书换来一生卑微之前，《人民日报》有则新闻，说父亲不想让自己的女儿读大学，因为他觉得读4年书要花8万，高中毕业就打工四年能挣8万，加起来能省16万。听说了太多“大学毕业工资不如农民工”的消息，有些人抱着和这位父亲一样的态度，觉得教育上的投资，大多是不必要的。但事实果真这样吗？2008年，乡村老师杜满堂的儿子受同学影响，坚决要辍学去打工。为了弄懂打工有什么吸引力，年过半百的杜老师做了一次实验。他找到一个渔场打工，每天重复着装筐、冷冻、包装、装货等体力活，在这里，老板经常连续40个小时不让工人休息。 工作之余，他把每天的经历写成日记：“一个东北四平人，今天上港装车，回来满脸是血，白骨外露……”“厂里二十几个小伙子大部分是初中毕业甚至尚未毕业，最累的活，他们全包了。而我利用知识，协调了几起劳资矛盾，又给老板提了几条建设性建议。老板邀请我明年暑假再来，可以不干活，提个建议就可以。我想这应该是知识的力量吧！ ”答案是：即使同样做体力活，读过书和没读过书的，都可以做出差别。杜满堂打工日记走进当地校园著名作家龙应台在写给儿子安德烈的信中提到：我要求你读书用功，不是因为我要你跟别人比成就，而是因为，我希望你将来拥有更多选择的权利，选择有意义、有时间的工作，而不是被迫谋生。对于生活在底层的人来说，不读书，换来的可能是一生卑微。所以就连从哈佛辍学的富二代比尔盖茨，也在博客中劝诫大家要拿到学位，因为获得大学学位能更稳妥地成功。虽然有人读了很多书，最终也一事无成，但辍学却会大大提高这个概率。向上的大门不会关闭2015年时，央视主持人董卿曾出国深造。当时有记者问：“你已经把主持做到一流水平了，还去国外念书，对你还有什么意义？”董卿谦逊地说：“我们每个人都和‘更好’之间有一段距离。电视媒体现在竞争很激烈。需要认真学新知识，好好充电。”比你有钱有资源的人，比你还努力，你就准备放弃提高自己了么？别忘了，许多跳出贫穷的人，并不是富二代。即使寒门难出贵子，向上的大门却永远不会完全关闭。这个世界有它自己的轨道，轨道上有坐着火车的人，你骑着自行车确实无法追上，更不能幻想把自行车放到轨道上，把别人的火车逼停。但还有一种美好，就是骑着自行车缓慢前行，偶尔停下看看疾驰而过的列车。相信每蹬一脚都会前进几米，即使追不上火车。本文转自网易新闻公众号“槽值”，情感八卦吐槽，能走心也能讲道理的妹子，既能提笔写文，也能教你把妹撩，关注槽值寻找共鸣，治疗你所有不开心。公众号：“槽值”（ID：caozhi163）微博@槽值。</w:t>
      </w:r>
    </w:p>
    <w:p>
      <w:r>
        <w:rPr>
          <w:b/>
        </w:rPr>
        <w:t>AG_Z65</w:t>
        <w:br/>
      </w:r>
    </w:p>
    <w:p>
      <w:r>
        <w:t>头号戏精特朗普是绝对不会错过圣诞节的大戏的，毕竟，这个老年总统长得和圣诞老人也还蛮像的。（图片来源：Defend Christmas）昨天，12月24日是美国人民一年一度的圣诞前夜盛典，作为头号“娱乐明星”的美国总统特朗普一定要带一波节奏，除了早晨例行怼一怼老对手之外，还穿上了圣诞老人的戏袍。（图片来源：Twitter）作为美国军方每年的例行项目，追踪圣诞老人，（详情可见我们昨天的文章，）是很有传统的一项活动。1500多名北美空防司令部（NORAD）本该休假的军官们自愿回到司令部，接受全美儿童（成人）关于圣诞老人行踪的电话咨询。（图片来源：DailyMail）去年，前第一夫人米歇尔·奥巴马也扮演过NORAD接线员的角色。（图片来源：CNN）今年，特朗普在佛罗里达棕榈滩的湖海庄园（Mar-a-Lago）度假，夫妇齐上阵，电话双开，接听全美孩子的电话，似乎要给全美的孩子们一个惊喜。（图片来源：foxnews）小编本以为，总统先生也会站好这一班岗，和其他NORAD 的军官一样，全副武装，轮一班2小时的岗。好让我们好好吹嘘一下总统的专业度和仪式感，对于孩子的无限关爱对于世间美好事物的真诚向往。（虽然他确实十分专业地完成了这个使命）（图片来源：businessinsider）特朗普接了两通电话。一通来自弗吉尼亚，聊了梦想与未来。另一通，聊了家庭与生命。（图片来源：DailyMail）在第一通电话中，叫 Casper 的孩子说他喜欢搭积木（build blocks），特朗普便鼓励其再接再厉，发展自己的爱好，甚至借着孩子的口，说出了美国伟大复兴（ make America great again）的宏伟蓝图：你会有用不完的积木供你搭建。正能量满满，气盖山河，大概就是这样吧。他把所有对于美国未来的期许，对于民众的鼓励都融入到了一个娱乐活动中，希望在孩子们的心里埋下了爱国主义和对自己国家未来的信心。（也许还有对自己下一届任期的信心）（图片来源：DailyMail）第二通电话中，另一个孩子的圣诞愿望是想让他生病住院的奶奶早日出院。特朗普这个时候就扮演了一个慈爱的角色，赞美了孩子的孝心，说这是比任何要礼物好得多的愿望，并送上了来自圣诞老人的祝愿。（图片来源：DailyMail）小编不得不承认这个总统代表圣诞老人连线孩子的“公关行为”是很成功的，今天早上看新闻的时候，主流媒体一片河清海晏，仿佛那些针对特朗普的人都放假去了，仿佛整个美国已经完全洋溢在了节日的温馨之中。（图片来源：Google）这不符合美国媒体和美国网络的政治正确呀！怼特朗普才是这个美国的常态吧？以前特朗普做点什么事，都会有人支持有人反对，在 Twitter 来一波骂战治国，甚至少不了一些好事者聚集起来游个行示个威。（图片来源：新浪财经）借了一个“神圣”的名义和时期，传扬了资本主义核心价值观，从娃娃抓起。这一步棋是下得很精妙的。既做得真诚，也没有大放厥词，以前漏洞百出的特朗普摇身一变成了好好先生，被“惯坏了”的反对者似乎已经丧失了凭空怼人的能力，全体哑火。爱国主义？十分正确，不能抨击。对于国家未来的期待，对于孩子爱好的鼓励？这是这个国家文化的核心，太好莱坞正统了！“我不要礼物，我只要你平安健康，我只要你陪在我身边”？还有比这更正的教科书吗，还有比这更温暖的理想和愿望吗？虽然媒体们只报道了这么两例真诚可爱的孩子的电话，24号这一天，特朗普总共接了11个电话，而第一夫人梅拉尼娅总共接了10通电话。收工之后，特朗普便愉快地跑去打高尔夫球了。（图片来源：AOL）然后很开心地说：我们可以说 Merry Christmas 啦！（图片来源：Twitter）ref:http://www.businessinsider.com/trump-norad-tracks-santa-2017-12http://www.foxnews.com/us/2017/12/24/trump-sends-christmas-greetings-to-us-troops-abroad.htmlhttp://www.washingtonexaminer.com/donald-and-melania-trump-take-childrens-santa-calls/article/2644335http://abcnews.go.com/Politics/wireStory/trump-sends-christmas-us-troops-abroad-51978185http://www.dailymail.co.uk/news/article-5210679/Trumps-surprise-kids-calling-NORAD-track-Santa-Claus.htmlhttp://www.dailymail.co.uk/wires/ap/article-5210267/Trump-sends-Christmas-greetings-US-troops-abroad.html</w:t>
      </w:r>
    </w:p>
    <w:p>
      <w:r>
        <w:rPr>
          <w:b/>
        </w:rPr>
        <w:t>AG_Z63</w:t>
        <w:br/>
      </w:r>
    </w:p>
    <w:p>
      <w:r>
        <w:t>这是新媒体创作大赛的第三篇作品点击这里阅读往期作品▼单身多年的失业狗真实的留美博士狗生活 留学之后才知道，全世界都对我不温柔除了长大，除了面对，我们别无他法 —仙仙Lury— 留学之后，我一直觉得我自己不勇敢，也一直觉得自己很勇敢。有时候半夜一个人的时候能压力大到干呕突然惊醒，想要大声哭泣，想要尖叫来发泄自己的心情却因为担心打扰到一起住的室友而只有抑制自己。 压力大到无法入睡是常事。能睡着，睡饱的那几天能开心到感谢上帝。刚开始的时候半夜突然惊醒还很难过，想到自己一个人在异国他乡免不了感伤，有时候手颤抖着想给爸妈发消息，但是想到他们知道了也只是白白让他们担心，就把手机放下，一个人盯着天花板直到眼睛发酸，再缓缓睡去，或者就一直睁开眼睛到第二天上课。但是日子久了之后，半夜惊醒过来，吃一片助眠剂继续去睡，自己给自己催眠，日子总是会过去的，第二天还有更多的事情要去做。 我焦虑过，抑郁过，感觉自己身边的人不理解自己过，但是我都熬过来了。我现在回过头来看那个时候的自己，心疼到想要抱抱自己。 我知道你那个时候过得很苦，但是这一切都过去了，都会好起来的。 很多人给我说过不要自己有那么大的压力，但是我真的没有办法自己不给自己那么大的压力，我想到自己一穷二白，爸妈是咬牙供我出来读书的，如果不是我自己在国外省吃俭用我感觉我根本不可能活到现在，如果不是学校项目的支持我觉得我家里面也不可能能负担起这样的学费。我来澳洲的这一年，自己基本没有去买过新衣服，基本没有去下过馆子。为了减免学费，选了比正常人多了一半的课，每天除了学习就是学习，没有在1点之前睡过觉，每天都是6点钟起床。日程简单到用手都能数出来。 我才知道压力大，是每个人都在经历的事情出国之前，我一直有着很大的雄心壮志，想要自己在这两年研究生的时间里面充分利用时间，学到很多很多的东西。甚至觉得我在澳洲有了一个那么好的研究生学历，我一定是能找到一个很好的工作的。学历那么高，平台那么好，那么这未来也应该是水到渠成的事情，无限光明。我身边每天在上演着有人为了留下来努力考雅思，努力考NATTI，努力刷绩点，努力social，努力找实习的故事。也不乏有着有人之后就会回到国内，所以一直过得潇潇洒洒，让人好不羡慕的“留洋生活”。 我被自己心中的留下和回国的两个小魔鬼不停撕扯着，不知道要怎么决定，我想家了，但是又不敢回家。想着要继续努力学习，把父母投资在我身上的成本快点收回来。压力大到不断冒痘，不断脱发，沮丧的同时觉得想哭，想要尖叫，但是眼泪流不出来，只能身体反应不断干呕。 成绩好就能留下来的这样的话，真的只是旧谈了。能留下来的人，谁不是有着十八般武艺？成绩好是硬性条件，研究生时期你还需要去积累足够的工作经验，努力让自己打破语言障碍。澳大利亚是一个很实际的国家，需要知道你能做什么，什么做的好 。拿着学位书就能找到好工作这样的天方夜谭已经不存在了。你想留下来，你想在现在这样的竞争中间活下来，你除了努力，别无他法。 即使是最终你要回国，也不是说你留学了之后回去就能找到工作，让你成长，让你变得强大的不是留学这两个字，也不是留学这个头衔，真正能给你带来收获的，是你在留学过程中学到的，经历的东西。 你想成为的自己，不是拥有别人模板的自己，而是独一无二的你自己。 留学生的生活是从来不容易的 在国内的时候，熬夜写报告，都好像离自己很遥远。但是出来之后才发现，熬夜和咖啡是标配，一边熬夜一边养生是常事。最近看到“朋克养生”这个词的时候，无奈地笑了，这就是我呀。 最开始来澳洲的时候，激增的压力加上水土不服和饮食不适，我连续两个月没有来月经，吓得我以为我自己得了妇科病！但是还不敢去医院，因为担心医疗很贵，害怕自己看不起病。不久前我生了一场大病，顶着高烧去上完课之后，头已经疼到快要炸开，头稍微转一下都会很晕很痛。赶快回家吃了药就睡，中途醒了很多次，醒一次就吃一次药，然后接着睡。 半夜1点钟的时候，突然醒了。那时候口渴的不行，准备去喝点水，结果在厨房烧水的时候我就晕了，直接倒地，失去知觉。 我正好遇到我室友出来上厕所把我扶起来，几番确认了我要不要去看医生，我坚决说不要。然后继续回去躺在床上休息，但是那个时候我都是持续没有知觉的。在饮食方面，总觉得自己出来了之后一定没有什么问题。但是实际上真的不是这样的，留学生活忙碌到不可思议，甚至每天吃饭我都觉得是浪费时间，能吃一正餐都是很好的了，更多的时候就是酸奶加鸡蛋把自己打发了。尤其是一个人住的时候，更加不喜欢自己一个人做饭了。因为真的很不喜欢一个人，但是又不得不一个人。  关于另一半，世界也是残忍的我和我前任是因为我要出国，他要留在国内而分开的。 什么其实你很好只是我们不适合，什么我太忙了没有办法顾忌你了，什么你值得更好的人。 即使我如何喜欢你，你如何喜欢我，但是我们依旧还是不合适。 因为你要出国了，我要毕业了，所以你的以后将会有什么样的变化也和我没有关系。因为你要出国了，我要毕业了，所以我们，分手吧。 我和他是都是很安静的性格，最后分开的时候没有歇斯底里。但是我还是把我们的聊天记录，他的电话号码删的干干净净，虽然在我心里面早就忘也忘不掉了。 之前出了车祸的时候，压力到无法入眠。半夜差点吐出来，不停干呕发颤，到了清晨都无法真正入眠，害怕到不行。想到白天的时候发生的事情，我心里面一直在发抖。那种恐惧感能把我的身体抽干，一瞬间甚至想到了去死那么严重。 我几次打开手机，看着前任的微信，我看着空白的对话框，甚至在键盘上面按下了我一直记得的号码，最终还是没有打出去。 或许有他在身边我能够压力小一些吧，或许心中还有一丝侥幸分手了之后还能做朋友吧，或许那天我真的打电话给他了，他还是会接，会安慰我，但是这又有什么意义呢。 不会有的，因为我们都已经不一样了，我的世界和他的世界，可能现在天差地别。他有他自己的事业，我有我自己的梦。 希望这个世界对努力的留学生们温柔一点我们都很年轻，有很多的梦想，很多的情怀，很中二的思想，想着自己能改变世界，但是自己还是能力不足，就在自己的大脑里面意淫。但是我相信，慢慢来的话，每一步一个脚印，看着自己的前方，总有一天会到的。总有一天会遇见和那个时候的你程度相当的梦想，如果你能伸手够到他的话，就应该可以开始成功了。但是现实很残酷吧，每个人自己想做的事情很多，每个人也不是超人，我们就是一个普通的还没长很大的孩子，什么都不懂，什么都在乱学，不知道什么适合，什么不适合，就只有自己瞎来。 我时常说到的一句话就是，大家都在努力的话，总有一天会见面的吧。而且那个时候都自带背光了，不是很好嘛。 现在回想起来我过去的留学一年，除了心酸，我更多的是感恩。感恩支持我出国留学的父母，感恩那些我遇到困难的时候帮助我的朋友们，感恩在无数个艰难时刻依然努力的自己，感恩在压力重担下依旧积极相信着明天会更好的自己，如果不是这样，我可能什么都没有。 可能不会这么快掌握专业知识，可能对我的专业没有那么深刻的了解，可能面试的时候不会被选上，可能不会找到这么好的工作，可能老板不会这么赏识我，可能不会在见过我第一面之后就让我去采访如此重要的人物，可能自己不会看出自己未来的道路是可以走的，可能自己还是依旧因为生活而焦虑，因为金钱而发疯。 只是因为，你变得勇敢了，全世界，都会给你让路。 这个世界很残酷，如果你努力了，总有一天，世界会对你温柔的。</w:t>
      </w:r>
    </w:p>
    <w:p>
      <w:r>
        <w:rPr>
          <w:b/>
        </w:rPr>
        <w:t>AG_Z64</w:t>
        <w:br/>
      </w:r>
    </w:p>
    <w:p>
      <w:r>
        <w:t>图源：Fox News每逢佳节各国都有“返乡潮”而有一群人也要回到家乡了他们的祖国很愁啊圣诞与新年季本应是西方社会一年一度与家人共享团圆的美好时刻，但ISIS三天两头的威胁与恐吓，给这个西方人民年度最重要的节假日蒙上了一层阴霾。ISIS是“勤奋”的，近两个月来频繁搞出大动作，海报更新层出不穷，前两天又单独针对美国发布了一个恐吓视频。虽然平安夜过得相对“平安”，但西方人民这节，恐怕还是不可避免地，要一直在心惊胆战中度过了。接连不断的挑衅示威几乎每隔几天，就可以看到ISIS又上了各大媒体的头条：“ISIS又双叒叕发动恐袭警告，纽约、华盛顿、巴黎都有危险了！各国警方严阵以待！”ISIS利用海报散播宣扬在年末节日季期间发动恐袭，最早可以追溯到今年11月末。“我们圣诞节见”图源：Daily Mail纽约时代广场作为“宇宙中心”，自然不可能被ISIS忽视。海报中白底黑字的标语让人不禁瑟瑟发抖：不久后的圣诞节，我们在纽约见吧。而除了纽约，欧洲自然也是ISIS不可能放过的另一个目标。图源：Daily Mail海报中，圣战者在伦敦繁华街头将圣诞老人劫持。他捆绑住了圣诞老人的双手，还让其双膝下跪。海报分别用英语、法语及德语写下了恐怖宣言：“即将在你的假期发生。”就在圣诞节前夕，ISIS发布了一个五分钟左右的视频，扬言要将圣诞节期间的美国“变成地狱”。图源：Daily Mail在另一幅海报中，ISIS圣战分子手握一把沾满鲜血的刀，而刀锋正冲着法国巴黎埃菲尔铁塔。ISIS发出了同样的警告：“即将在你的假期发生。”图源：Daily Mail就连教皇之国梵蒂冈甚至都成为了ISIS的目标之一。图源：Daily Mail海报中蒙面的恐怖分子望向梵蒂冈的圣彼得广场，而在这里，每年平安夜都会有成千上万的民众聚集，共同观看教皇主持的圣诞节弥撒。海报标语更是让人毛骨悚然：不要控制你的鲜血，天堂则是你的奖赏。可以说是把恐怖气氛推向了极致。付诸行动——美国多地发生自杀式爆炸袭击12月11日早七点半，纽约时代广场附近巴士总站的地铁通道发生爆炸，引起大规模混乱。27岁的恐怖分子Akayed Ullah引爆了一个绑在他身上的自制低技术爆炸装置。此次爆炸造成恐怖分子在内的四人受伤。自杀式爆炸袭击刚刚引爆，这边ISIS又对纽约开始了新一轮宣战。图源：Daily Mail这张海报选用的背景图，正是发生在今年10月31日纽约曼哈顿下城的小型卡车撞人事件。事故共导致8人死亡，11人受伤。驾车人撞上一辆校车后，从车上跳下来，挥舞着一把气枪在路上狂奔，并高喊“真主至大”，随后被警方开枪击中。人头攒动的曼哈顿街头刺耳的警笛声还未散去，ISIS又紧锣密鼓地赶制出新一批恐吓海报。这次他们扬言恐袭的目标除了纽约，还有华盛顿国会和加州。图源：Daily Mail果不其然，12月22日，据CNN报道，美国联邦调查局在旧金山逮捕了一名26岁的ISIS恐怖分子。他原计划在圣诞节期间对Pier 39发动恐怖袭击，并为此准备好了大量的爆炸装置、枪支和弹药。图源：CNN之所以选择旧金山Pier 39，是因为这里游客众多，而节假日期间人流量估计会翻倍。据透露，恐怖分子本打算用爆炸先把人群聚集到一处，随后再现身发动攻击，尽可能造成大规模死伤。可以说是毫无人性了。图源：Daily Mail在同期公布的另一幅海报中，ISIS针对美国政府承认耶路撒冷为以色列首都的行为表达了强烈的不满和愤怒，承诺将袭击时代广场作为报复。海报中，美国总统特朗普和以色列总理本雅明·内塔尼亚胡身着囚服，双膝下跪。针对美国，连发三幅主题为“复仇”的海报海报中的信息清楚地表明，恐袭是为了报复美国在伊拉克、也门、利比亚、叙利亚及阿富汗发动的战争。图源：Daily Mail在另一幅海报中，特朗普甚至被全副武装的ISIS士兵踩在脚下。“等着我们！征服者的先锋们正带着大量子弹，和装满炸药的车辆朝你们而去。”图源：Daily Mail“新年见，等着我们”发布完针对圣诞期间的恐吓预告，ISIS又将视线对准了新年。海报中，一名手持武器的ISIS士兵站在柏林勃兰登堡门前，而他的背后则是在狂欢庆祝的人群。图源：Daily Mail“柏林即将被烧毁。”几个大字触目惊心。在另一幅海报中，两个全副武装的ISIS士兵走在一条破败的小路上，左上角赫然写着：在你新年聚会的时候，等着我们。同时，ISIS还指出，恐怖袭击将以“独狼行动”为主导：这些平时与常人无异，但往往最后时刻会暴露残忍本性的“恶狼”们，会让政府和民众头痛不已、无计可施。所以即便欧美等国的主要城市都全面加强了警力和防备等级，ISIS的“返乡潮”、“独狼行动”则大大加重了情报、安保部门的工作负担与工作难度。ISIS“返乡大潮”使欧美遭遇“最危险的年末节日季”圣诞老人遵守传统，像往年一样，在全世界欢乐地派送礼物。但今年西方社会的人们心境却大不如前了。过节虽然开心，但完全不敢掉以轻心。像电影大片在首映前，一个月公布一次预告片一样，ISIS上演的接二连三的警告，使得没有哪个西方国家敢不给予足够的重视。欧美各大城市的主要人流聚集点都被全副武装、配备真枪实弹的军警所包围。英国军情五处已经将现阶段安全威胁级别设置为“严重（Severe）”级别，仅次于最高等级的“危险（critical）”。图源：Daily Mail也难怪德国《焦点》周刊评论称，恐怖袭击风险正在改变欧洲及西方的圣诞节日文化。而德国政论杂志《希思罗》更是直言：“圣诞节是世界上最危险的节日！”虽然叙利亚和伊拉克境内的ISIS接连被剿灭，几个大城市也重新被政府军收复，这本来在很大程度上削弱了ISIS的战斗力，但正如极端分子所宣称的那样，以后ISIS的行动将更多地“化整为零”，恐怖袭击将以“独狼行动”为主导。而这也就意味着，任凭各国的安保措施再周全，戒备再森严，也难以提防恐怖分子的独狼式作案。相比起大规模恐袭，独狼式的攻击成本极低。毕竟他们只需要一辆汽车，或是一个绑在身上不起眼的小型炸药包，就可以出其不意地出现在人群密集的公共场合，造成大规模破坏。对于ISIS恐怖分子而言，这种恐怖袭击类型的“收益”就大太多了，虽然杀伤力比不了大规模、有组织的恐怖袭击，且失败的概率也很高，但即便失败，也足以给当地社会造成大范围恐慌。图源：Newsweek虽然面对的威胁别无二致，但美国比起其他西方国家更加“暴脾气”，态度也更强硬。特朗普先是签署了限制一些国家穆斯林移民进入美国的行政令，后来为了避免被批评针对“特定群体，”又将禁令扩充，具体到对乍得、伊朗、比利亚、朝鲜、叙利亚、索马里、委内瑞拉和也门这几国人员进入美国的限制。该总统令于12月4日在美国最高法院通过。虽然美国官方声明该禁令不是永久的，但还是引起了极端主义恐怖分子的强烈不满。近来针对美国发动的各式恐怖袭击和频繁发布的一张张示威海报就是最好的证明。图源：Daily Mail也有分析认为，美国的强硬派作风可能会吸引更多原本持中立态度但仇视西方、反感美国的穆斯林年轻人投身极端主义，造成更大面积的冲突与对立。无论如何，这个圣诞节已经变味儿了。圣诞老人可以带来礼物，却无法带走人们心中挥之不去的不安与恐惧。衷心希望世界在2017年的最后几天能够平平安安。小编也在此提醒身在异国的各位留学生小伙伴，节日期间尽量远离人多的区域，不要凑热闹，注意安全，千万保护好自己。毕竟安全是爱你们、牵挂你们的爸爸妈妈最看重的事情，而你们的平安也是对父母最好的交代。Ref:http://www.dailymail.co.uk/news/article-5195345/ISIS-supporters-threaten-New-Years-Eve-attack-poster.htmlhttp://www.newsweek.com/isis-threatened-attack-trumps-americachristmas-757055https://mp.weixin.qq.com/s/ce63YRWRnjQ7PPlVVX8X9Qhttp://www.dailymail.co.uk/news/article-5178691/ISIS-threatens-attack-showers-bullets.htmlhttp://www.cnn.com/2017/12/22/us/san-francisco-alleged-terror-attack-thwarted/index.html</w:t>
      </w:r>
    </w:p>
    <w:p>
      <w:r>
        <w:rPr>
          <w:b/>
        </w:rPr>
        <w:t>AG_Z68</w:t>
        <w:br/>
      </w:r>
    </w:p>
    <w:p>
      <w:r>
        <w:t xml:space="preserve"> 这是新媒体创作大赛的第二篇稿件点击这里阅读往期作品▼单身多年的失业狗 真实的留美博士生活 —朱春香—大家都看过《美国派》吧？什么？没有看过，那你可以去搜搜，瞅瞅了，绝对宅男的福利。当你在没有亲自体会一种生活而只是通过媒体，照片，视频，他人等途经了解一种生活时，并对其及其向往的时候，也许在不久的未来，你会哭着说，童话里都是骗人的。美国派绝对是一个美好的成人童话。就如你看了尼加拉大瀑布的宣传照，静谧优美，油绿的是树，高悬的瀑布像白练低垂，宛如仙女散开的秀发。可是，当你不远万里，舟车劳顿，过五关，斩六卡到达“美人”面前的时候，你首先是听到那巨大的轰鸣，周围湿度明显上升几个维度，并不是照片中那种上帝视角啊。事实是尼加拉瀑布确实美，可是，那种美不是通过照片中看到的那种静态美，那是一种自己体会的动态美，那种感觉完全不一样。是的，吃过猪肉就比看猪跑要理解的深刻一些。于是在这里，我想以个人的生活经验为大家展示真实的留美博士的生活。 首先，作为一个博士，一年工资除去税收是两万四美元左右，其中一个月房租在六百左右，所以一年一半工资都又回到了山姆大叔的口袋里。然后还有车，车险，车油，网络，一个月将近二百刀，这两千多又飞走了。如果一年还要回国一次，飞机往返，探亲购物，得有个小三千刀，所以在加上吃喝拉撒，可以想一下博士能攒几个子。应该十个手指够数了。 美国衣服真的很便宜，我最喜欢买的牌子是 A&amp;F， 在国内大陆没有专卖店。然鹅，在美国，A&amp;F 有点白菜价，经常有折扣可以买到五六刀的 T 恤，我现在一身都是 A&amp;F，包括内裤。为什么呢，因为便宜，而且还时尚，符合亚洲人口味（大部分亚洲哥们都穿这个牌子）。这边有很多工厂店，取其名曰 outlets，就是有点批发的样子。有些耳熟能详的牌子，诸如耐克，阿迪，阿玛尼，巴宝莉，蔻驰啊之类的在这里批量销售。一般大型节假日这里都会有很大的折扣，那是人山人海，熬夜排队。我们也是其中茫茫人海中穿梭的一员。基本穿的东西就是网上和工厂店买了。物美价廉，童叟无欺。所以，男生博士，起码在我的圈子里，是不存在逛街的概念的。（私以为逛街应该等于出去吃饭）论吃，我泱泱中华绝对大当家。记得在国内，吃过几次 KFC，麦当劳，觉得滋味不错。但是，滋味不错遇到天天都吃，那就变了模样，而且还是西化的滋味，那滋味，只能看什么舌尖上的中国、西瓜视频、二更来慰藉一下饥渴的心灵。美国人吃东西很豪放，他们吃海鲜那就一个就往里扔。首先准备个大桶，不锈钢，里面有一个内胆，全是小孔，最后直接把内胆一提就能把所有干货拿出来。水烧开，接着放入海鲜，龙虾，小龙虾，蟹腿，冷冻鱿鱼，整个土豆，整个没扒皮的玉米，整个没拨的大蒜，一整个姜，无数个完整的还带着老皮的洋葱，整个都放在一起，要吃辣的就加点辣椒面。大火闷煮，准备好一张大木桌子。待到食材都飘起来了，OK，上桌，直接干货捞出来，桌上一倒。是的，没有盘子，桌子就是盘子。然后大家一拥而上，齐心协力清理桌面。我好像有点为这些食材感到怀才不遇。拿起桌上的一只小龙虾，看着那水煮的惨白，对着主人家说，nice，it is fabulous. 心中在想这些人吃到麻辣小龙虾会哭出来吧。汉堡，薯条之类的，我真的不知道有人喜欢它哪里，我觉得和汉堡薯条相处一次就可以，作朋友，那早晚要崩。转眼看看中华美食，蒸煮煎炸，大家比我清楚。说到这里，我的神经反射已经让我流口水了。 当然买不起房子了。我生活在非常偏僻的农村，我们学校就是附近最有人气的地方了。就算是这样的地方，买房子也不是那么便宜。如果真的是平级和国内对比的话，美国的房价真的还是挺高的。但依照工资水平，应该算是持平。我们教授，在学校附近买的一个二层木楼，有一个小的泳池，一大片草地，房屋面积超过一百平米，花了十多万刀，确实很气派，很幽美。但是每年要交房产税，将近一万刀。我们老板是副教授，一年大概十万刀的工资，生活还是很惬意。博士就一般租房子住，可以在小区租，一般小区就是和国内小区一样，一个物业租给大家，各种人都有。也可以租一个 house，独立的一栋房子，一般可以四五个人住，有很多中国人在这边买房子，然后租出去，以房养房。基本租一栋楼，里面都是一个人种，大家能够比较好融合。这边基本都是木质结构的房屋，太吵了的时候，就敲敲墙，实在不行，就只能跑上去沟通了。我有个学长天天被楼下一个老奶奶投诉，其实他们什么也没干，那老奶奶可能是神经衰弱，经不起一点声响。这边在农村，大多小区都坐落在森林里，晚上要是不熟悉路绝对迷路。就算美国人自己也是，我实验室朋友的女朋友一次来看他，就迷失在了他家旁边的小树林里，怎么都开不出去了，差点急哭了，都想着要分手了，就有这么难找。这里比较好的是，小区清理比较及时，秋天满地的落叶都会被清理掉，冬天雪也会一边下一遍清理。 车轮上的国家不是白叫的，在美国，如果没有车，你就和残疾差不多了，尤其在我们这农村。大城市会好很多，有公共交通系统。在刚来这里的时候，没有车，只能住离学校很近的地方，说近其实步行也得半个小时。只有学校附近有比较完善的公交系统，一般都是半个小时一趟车。所以，必须赶着点去，如果错过点了，好吧，那就再等半个小时吧您嘞。再远一点的小区很多都不包含在这个公交系统里，只有学校周围的一些小区有公交站点。所以，第一个学期我租住在学校附近，周末买菜都是蹭室友博士后的车。在这边考驾照确实要比在国内简单和廉价一些，也没有那么多花花肠子，剃光头发威的权利。未成年也可以考驾照，但是得有成年人陪护。上完安全知识课，可以领到一个小黄条，证明你过了。然后就可以预约知识考试，相当于国内的科目一。但是水平却和国内天差地别。只有二十五道题，还允许错五道。这放到国内，不知道车祸率要上升多少个百分点。过了知识考试，可以拿到一个learner permit，就可以预约路考，相当于科目二，一般路考就考泊车，路边泊车，各种看路标、车速等一些基础知识。总共考试下来花了不到二百刀，没有报任何班。连练车都是自己先有 learner permit 然后买的车，自己偷偷练，偷偷开的。一般都在学校附近。而且这边车少，所以没有出什么事故。买了车，就感觉整个人都自由了，仿佛哪里都能去了一般。其实过了一阵子，发现自己还是愿意宅在家里。 还有很多的故事就不一一细讲了。这差不多就是我博士狗的生活，每天两点一线，天没亮，出来了，天黑了又回去了。所以美国派，那是电影，也许在美国的哪个学校的哪个角落，那是真的，那种生活存在。但是，那就像是幸福的金色马车，或者是戈多。 作为博士，私生活真的一点都不乱。因为博士生没有时间去乱，天天实验室老师逼着要试验数据，一天压力都很大，试验不顺利的时候，自己都不知道哪里有问题，真的感觉有心无力。博士的圈子也很小，很多都不怎么出去社交，自己的事情都忙不过来呢，怎么去维持这些社交的关系。博士其实就是一种工作，相当于学术界的农名工，大概是这个阶层。所以很多博士单身也是合情合理。大多数博士都维持着异地恋或者异国恋。这中间的苦楚，只有当事人才能知道。要想真正了解一种生活，你必须去自己体会，别人说的都是别人的。同时珍惜自己的生活，你现在的生活，不知道是多少在其他角落里的人梦寐以求的理想。因为每种生活都有每种生活的意义和乐趣。 </w:t>
      </w:r>
    </w:p>
    <w:p>
      <w:r>
        <w:rPr>
          <w:b/>
        </w:rPr>
        <w:t>AG_Z67</w:t>
        <w:br/>
      </w:r>
    </w:p>
    <w:p>
      <w:r>
        <w:t>北国风光，千里冰封，万里雪飘。望长城内外，惟余莽莽；大河上下，顿失滔滔。山舞银蛇，原驰蜡象，欲与天公试比高。须晴日，看红装素裹，分外妖娆。江山如此多娇，引无数英雄竞折腰。惜秦皇汉武，略输文采；唐宗宋祖，稍逊风骚。一代天骄，成吉思汗，只识弯弓射大雕。俱往矣，数风流人物，还看今朝。昨天，很多人为一位白胡子老爷爷庆祝了节日。今天，是另一位我们每天都能看见的老爷爷生日——毛泽东124周年诞辰。纵观毛泽东的一生，虽有争议但更多的是历史性的贡献。他的一生，不仅领导中国社会主义革命取得了伟大胜利，也留下了许多后世传诵的诗词佳作。青少年时期：以诗明志（1919年，毛泽东（右一）、毛泽民（左二）、毛泽覃在长沙与母亲合影）据现有的资料记载，毛泽东最早的作品是幼时去外婆家拜年所作的《狮子眼鼓鼓》。1902年正月的一天，8岁的毛泽东跟着大人去看耍狮。按当地习俗，狮子耍到谁的身边，谁就要赞几句吉利话（通常是顺口溜）以讨个口彩。当狮子耍到毛泽东身边时，小小年纪的他灵机一动，脱口赞道：狮子眼鼓鼓，擦菜子，煮豆腐，酒放热些烧，肉放烂些煮。或许就是从那个时候起，文学的种子就已经在8岁的毛泽东心中萌芽。到了少年时代，毛泽东仍一直坚持写诗。这个时候他的诗中，已经能看到些许少年坚韧的模样。比如1906到1908年间的三首看似咏诵乡间事物的小诗，实则是托物寄兴，十几岁的年纪已经开始以诗言志。在《井赞》中，他写下“只喝井里水，永远养不长。”在《咏指甲花》中，他写下“渊明独爱菊，敦颐好青莲。我独爱指甲，取其志更坚。”到了《耕田乐》时，休学在家务农的毛泽东已经开始意识到“天下兴亡匹夫有责”，写下“坐待时机自主张”。这句话也暗示了他不安一隅现状，正待相机投身到救国救民的宏伟事业中去的愿景。（1913年，在湖南省立第四师范学校求学时的毛泽东）1910年秋，毛泽东正值17岁，迎来了他人生中的第一个转折——离开韶山去长沙求学。临行前他立下誓言：不成功绝不还乡。于是他改写了一首诗，夹在父亲每天必看的帐簿里：孩儿立志出乡关, 学不成名誓不还。埋骨何须桑梓地, 人生无处不青山。1914至1918年间，毛泽东就读于湖南第一师范学校。1915年5月7日，袁世凯在二十一条上签字的消息传到长沙，湖南第一师范的师生对此展开了轰轰烈烈的口诛笔伐运动，集资编印了反袁文集《明耻篇》。毛泽东读到这本《明耻篇》后，更是“心事逐浪高”，在该书封面上挥笔书下16个字，把爱国青年同报仇雪耻联系在一起，激发了广大青年学生的爱国热情：五月七日，民国奇耻。何以报仇？在我学子。革命时期：诗词造诣的巅峰毛泽东离开校园后，将满腔热血付诸了实践，投身革命。他开创了以农村包围城市、最后夺取城市和全国政权的道路，也经历了被排斥于党外的凄凉，但最终仍领导红军长征并成功会师。1925年晚秋，毛泽东离开故乡韶山，去广州主持农民运动讲习所时途经长沙，重游橘子洲。其时，面对湘江上美丽动人的自然秋景，联想起当时的革命形势，他写出了著名的《沁园春·长沙》。独立寒秋，湘江北去，橘子洲头。看万山红遍，层林尽染；漫江碧透，百舸争流。鹰击长空，鱼翔浅底，万类霜天竞自由。怅寥廓，问苍茫大地，谁主沉浮？携来百侣曾游。忆往昔峥嵘岁月稠。恰同学少年，风华正茂；书生意气，挥斥方遒。指点江山，激扬文字，粪土当年万户侯。曾记否，到中流击水，浪遏飞舟？这首词中毛泽东提出了“谁主沉浮”的问题，也形象含蓄地给出了答案：主宰国家命运的，是以天下为己任、风华正茂、挥斥方遒的革命青年。1929年6月22日，在闽西龙岩召开的红四军第七次代表大会上，毛泽东被朱德、陈毅等批评搞“家长制”，未被选为前敌委员会书记。毛泽东随即离开部队，到上杭指导地方工作，差点死于疟疾。途中恰逢重阳节，毛泽东触景生情，写下了《采桑子·重阳》。人生易老天难老，岁岁重阳。今又重阳，战地黄花分外香。一年一度秋风劲，不似春光。胜似春光，寥廓江天万里霜。这首词营造了一个恢弘开阔的艺术境界，毛泽东从人生感悟落笔，摆脱了个人的荣辱得失，站在历史的、宇宙的、人类的高度抒发一个革命者的壮志豪情。直到11月26日，大病初愈的毛泽东才在上海中央“九月来信”的支持下恢复职务。1934年10月，第五次反围剿失败后，红军被迫进行长征。1935年2月，土城战役失败，毛泽东亲自指挥了四渡赤水行动。攻克娄山关占领点灯山高地后，红军乘胜追击再取遵义。这次战役是遵义会议后的第一个大胜利，也是长征途中的最重大的战略转折。2月28日，毛泽东随中央军委纵队登上娄山关，举目四望，写下《忆秦娥·娄山关》。西风烈，长空雁叫霜晨月。霜晨月，马蹄声碎，喇叭声咽。雄关漫道真如铁，而今迈步从头越。从头越，苍山如海，残阳如血。1935年10月，红军越过岷山，长征即将结束。毛泽东回顾长征一年来所战胜的无数艰难险阻，和满怀喜悦的战斗豪情，写下了《七律·长征》。红军不怕远征难，万水千山只等闲。五岭逶迤腾细浪，乌蒙磅礴走泥丸。金沙水拍云崖暖，大渡桥横铁索寒。更喜岷山千里雪，三军过后尽开颜。这首诗形象地概括了红军长征的艰辛战斗历程：五岭逶迤、乌蒙磅礴、横渡金沙江、四渡赤水、翻越岷山成功会师。胜利会师后，1935年12月9日，北京爆发了“一二·九”运动。革命进入了一个新的时代，毛泽东也迎来了新的历史任务。1936年2月，在陕北清涧县，毛泽东曾于一场大雪之后攀登到海拔千米、白雪覆盖的塬上视察地形。欣赏了“北国风光”后，写下了《沁园春·雪》。北国风光，千里冰封，万里雪飘。望长城内外，惟余莽莽；大河上下，顿失滔滔。山舞银蛇，原驰蜡象，欲与天公试比高。须晴日，看红装素裹，分外妖娆。江山如此多娇，引无数英雄竞折腰。惜秦皇汉武，略输文采；唐宗宋祖，稍逊风骚。一代天骄，成吉思汗，只识弯弓射大雕。俱往矣，数风流人物，还看今朝。1937年，中日战争全面爆发。抗日战争时期，毛泽东发表了《论持久战》、《〈共产党人〉发刊词》、《新民主主义论》等重要著作。1943年5月，他领导根据地军民开展生产运动，度过了严重的经济困难。1945年，抗日战争胜利。1949年10月1日，中华人民共和国建立，毛泽东当选为中央人民政府主席。1954年9月，第一届全国人民代表大会第一次会议通过了由毛泽东主持起草的《中华人民共和国宪法》，他在这次会议上当选为中华人民共和国第一任主席，任职到1959年4月。1961年，这一年对中国来说可算是个“多事之秋”。中国在国际上面临欧美封锁、苏联翻脸。国内又是经济困难，灾害重重。面对困难和压力，毛泽东想要表明共产党人的态度和斗志，便酝酿写一首词。他读陆游的《卜算子·咏梅》，觉得虽文辞好，但意志消沉。所以他说“读陆游《咏梅》词，反其意而用之。”于是就有了《卜算子·咏梅》。风雨送春归，飞雪迎春到。已是悬崖百丈冰，犹有花枝俏。俏也不争春，只把春来报。待到山花烂漫时，她在丛中笑。此词的目的主要是鼓励大家不要畏惧困难，敢于战胜困难。同时这首词也成为了自有咏梅诗词以来的前无古人之作。回顾毛泽东的一生，这位少年怀志、将一生都奉献给了革命事业的伟大领导人，虽有争议，但他对中国革命不可争论的功绩远大于他的过失。他仍然受到中国人的崇敬，不论时代如何变迁，他仍会被中国世世代代的人铭记。Ref：http://dangshi.people.com.cn/n/2013/1202/c85037-23714738.htmlhttps://zhidao.baidu.com/question/239589859416500244.htmlhttp://news.sina.com.cn/o/2017-12-24/doc-ifypwzxq5970808.shtmlhttp://news.hexun.com/2011-06-24/130865453.htmlhttp://mil.news.sina.com.cn/2017-12-25/doc-ifypwzxq6562418.shtml</w:t>
      </w:r>
    </w:p>
    <w:p>
      <w:r>
        <w:rPr>
          <w:b/>
        </w:rPr>
        <w:t>AG_Z66</w:t>
        <w:br/>
      </w:r>
    </w:p>
    <w:p>
      <w:r>
        <w:t>（放！榜！啦！！！）“没有好的胎教就上不了好的幼儿园上不了好的幼儿园就上不了好的小学上不了好的小学就没办法升重点初中升不了重点初中就很难上顶尖高中不在顶尖高中还怎么上牛逼的大学上不了牛逼的大学这辈子不就毁完了？”家长们的这套逻辑我们从小听到大，现在也是愈演愈烈——胎教没听过莫扎特就约等于输在起跑线上了。当然如果你胎教没听莫扎特，还是可以选择挤进一个牛逼的高中，从而继续努力挤进世界名校的。2018年美本早申最近已经告一段落，美国各大藤校也都已放榜，但是就今年的录取率来说，战况也确实有点惨烈——录取率相比去年又创新低。小编这里也为大家汇总了一下目前藤校的早申录取情况，一起看看上哪所牛逼的高中各有希望进入常春藤，以及国内最强爬藤高中是谁家。（以下数据为目前不完全统计）哈佛大学早申人数：6630人录取数：964人，占比14.5%录取高中及人数：人大附ICC 1人（哈佛新生许景怡 | 图片来自网络 版权归原作者所有）普林斯顿大学早申人数：5402人录取数：799人，比去年增长8%，据统计此次录取人数是近七年最多的录取高中及人数：人大附中 1人复旦WLSA 1人常熟UWC 1人东北师大附中 1人（图片来自网络 版权归原作者所有）耶鲁大学早申人数：5733人录取数：842人，占比14.5%录取高中及人数：北师大实验 2人常熟UWC 2 人南京外国语 2人上海美国学校 1人（图片来自网络 版权归原作者所有）哥伦比亚大学早申人数：4085人录取高中及人数：南京外国语 2人上外附中：2人北师大实验 1人广州外国语 1人杭州外国语 1人上海世界外国语 1人常熟UWC：1人复旦附中：1人经历了往年16%的暴增后，哥大今年首次出现负增长，比去年的4086少了整整一人！！（图片来自搜狐 版权归原作者所有）达特茅斯学院达特茅斯学院是唯一没有目前没有找到官方早申数据的常春藤盟校。据腾讯网报道，目前达特茅斯的录取高中及人数为：上海交大附中 1人深圳中学 1人上海美国学校 1人 青岛二中 1人（图片来自百度百科 版权归原作者所有）布朗大学早申人数为3502录取数：738人，录取率为21%录取高中及人数：北京四中 2人（本部1人，国际部1人）北京十一学校 1人北大附中 1人上海美国学校 1人布朗今年的早申人数达到了历史新高，不过幸好相比去年录取率没有下降太多。（图片来自网络 版权归原作者所有）宾夕法尼亚大学早申人数：7074人申请录取数：1312人录取，ED录取率18.5%录取高中及人数：南京外国语 3人上海世外 2人北京四中 1人（沃顿）人大附中ICC 1人北师大实验 1人杭外剑桥 1人上外附中 1人复旦附中 1人上海美国学校 1人杭州外国语剑桥实验班 1人（图片来自magoosh.com 版权归原作者所有）康奈尔大学此次康奈尔大学可以说是很壕了，ED阶段录取的中国学生就已经超过了50人，其中录取人数比较多的高中有：南京外国语 7人北京十一学校 3人北师大实验 3人此外人民大学附中、武外英中、天津外国语、广东省实验中学、广州华南师范附中、深圳中学也均有2人录取。从目前不完全统计的数据来看，在这场爬藤混战中，南京外国语以14人被藤校录取的好成绩卫冕冠军，不愧是申外名校了。除此之外，上海美国学校、人民大学附中、北师大实验、杭州外国语学校、常熟UWC、上海世外、武外英中、北京十一学校、复旦附中WLSA、上外附中也都成绩亮眼，可以作为爬藤过程中的目标高中。目前美国大学录取一共有三种形式——ED(Early Decision具有约束力的提前录取)、EA(不具约束力的提前录取Early Action)和RD(Regular Decision常规录取)。其中ED、EA属于早申。这样看来，录取形式已经比较明显了，今年藤校早申录取率普遍都有所下降，哈佛、耶鲁等世界顶尖名校在大陆的录取人数更是屈指可数，想要顺利爬藤绝非易事。不过这些早申过程中成绩亮眼的国内著名高中，在美国名校的招生官那里已经混了眼熟了，招生官了解并且认可这些学校的教学质量，也就是所谓的品牌效应。所以啊，想要进常春藤要先上这些优质高中。当然小编并不是说，不是这些高中的学生就没法爬藤，也不是上了这些国内著名高中就一定可以顺利进入常春藤名校（重点加粗的声明），只不过在众多同质化的申请者中，招生官会更加倾向于认可这些来自具有“品牌性”高中的学生。申请美国大学不像参加国内高考，一考定终生是不存在的，美国大学的第一参考标准是高中的平时成绩，但这也更考验考生们的基本功——总之就是，你要一直保持优秀，才能一步一步接近心中的藤校女神。如果你已经收到了心仪的offer，别忘了晒出来让大家沾沾好运，吸一下欧气。如果还没有，也先别丧气，现在不过是早申，能选择的路还很多。最后，再再再再再再次恭喜拿到offer的同学！ref：http://www.xinquanedu.com/meiguo/meiguoliuxuexinwen/20171218/83306.htmlhttps://mp.weixin.qq.com/s/knzASyzGnGm3Rd6S7i9Nxwhttps://mp.weixin.qq.com/s/CiTpTSGnFWp0zr64iwSZuAhttps://mp.weixin.qq.com/s/Ctz6J6ADdhD4VhMBqPVzUghttps://mp.weixin.qq.com/s/D7mVa69_LZik60h7f85XnAhttp://m.sohu.com/a/212080710_462471https://mp.weixin.qq.com/s/xVVqKGpAvbMQ-EwJHuZAKghttps://mp.weixin.qq.com/s/2U8o5Xp17_0nLlu2TlX2BQhttps://mp.weixin.qq.com/s/7qbAwMzsOV3n01SIddM7KAhttps://mp.weixin.qq.com/s/hAzurj9UEPZqSZG_H49blwhttp://abroad.ieduchina.com/usa/201712/29703.htmlhttp://posts.careerengine.us/p/5a3484813853703a64f97301http://posts.careerengine.us/p/5a2f68ec3b842c442fc216aahttp://posts.careerengine.us/p/5a2be2b630fd19452276840ahttp://www.liuxue315.cn/usa/news/29397.shtml</w:t>
      </w:r>
    </w:p>
    <w:p>
      <w:r>
        <w:rPr>
          <w:b/>
        </w:rPr>
        <w:t>AG_Z70</w:t>
        <w:br/>
      </w:r>
    </w:p>
    <w:p>
      <w:r>
        <w:t>来源：《精英说》（ID：elitestalk）转载已获得授权从英语0基础到成为普林斯顿大学的一员，再到站上TED的舞台对着世界开讲；从清洁工、中餐馆收银员到斯坦福人工智能实验室负责人，再到谷歌图像识别界的大众女神....也许你很难将这些身份和经历与一个人联系在一起，但就是这样一个传奇女性，在12月13日又扔出一则重磅消息：Google AI 中国中心（Google AI China Center）于北京正式成立，而该中心则由 Google Cloud 研发负责人李佳博士和她共同领导。她就是李飞飞 --- 谷歌 Cloud 人工智能和机器学习首席科学家，也是美国斯坦福大学的终身副教授，她的开挂人生堪称一部行走的励志教科书。华裔家庭的美国梦李飞飞，1976年出生于北京，长在四川。父母都是高级知识分子，和那个年代所有的知识分子一样，李飞飞的父母怀抱着一颗追求工程师和科学家梦想的心，于1992年，带着年仅16岁的李飞飞移民到了美国新泽西州的Parsippany小镇上。美国梦实现的过程总是弥足艰难。初到美国时，家庭生活十分窘迫。由于全家人对英语一窍不通，原本是工程师的父亲只能做相机修理工作，而母亲则成为了一名超市收银员。微薄的收入对于支撑全家人的生活来说都还远远不够，但即便是在这样的情境下，父母也没有忽视过女儿的教育问题。光是李飞飞的入学就颇费了一番周折，父母在镇政府、教育部门、多所高中之间奔走数月，才最终让女儿进入一所当地排名中等的学校就读。李飞飞和她的高中为了贴补家用，懂事的李飞飞在学业之余到处打零工。这对于一个16岁的女孩来说并不是一件轻松的事情，因为这意味着她要在更加有限的时间里学习和掌握英语技能，还要拿出一份足够优秀的成绩单用以申请大学。但她并不认为这是一段痛苦的时光。“因为有家人的陪伴，我们相互扶持，共同度过难过，我并没有因此而感到沮丧。”她如是说道。普林斯顿和干洗店1994年，留给李飞飞的时间并不多，此时距离美国的大学入学只有2年时间，她要在这2年间取得十分拔尖的成绩以申请顶尖大学的奖学金。最辛苦的时候，她一天只睡4小时。好在Parsippany高中的老师们对她关怀备至，他们的关心对于一个毫不起眼、一句英文都不会说的外来学生来说弥足珍贵，也让李飞飞残酷忙碌的高中时光有了一丝温暖。最终，毫无英文基础的她以班级第6名的成绩高中毕业，并接受了来自普林斯顿大学的offer，因为普林斯顿大学给了她近乎全额奖学金。她的成功震惊了整个小镇，当地媒体曾经用《美国“梦”成真了》为题，专门报道了她的故事。在普林斯顿大学读书的经历对李飞飞而言是十分幸福的。她摆脱了终日在中国餐馆和洗衣房周旋的日子，开始接触更多优秀的人和更加丰富的知识。“我好爱普林斯顿。探索知识和真理，是流淌在我血液里的基因。”但与此同时，她也没有忘记自己爱和责任。生活在Parsippany小镇的父母还在为生计整日奔波，为了改变这样的现状，她决定为父母买一间干洗店来经营，从此开启她又一个“双城生活”。周一到周五，她是普林斯顿大学物理系的学生，但每天下课后，她就开始工作，在电话上帮助父母经营店里生意，到了周末，她还会回到小镇上的干洗店工作。她笑言：“我非常爱普林斯顿，不过也非常爱我的洗衣店，缺少了它们中的任何一件，都没有现在的我。”放弃华尔街高薪，奔赴西藏1999年，她以最高荣誉从普林斯顿本科毕业。彼时，华尔街正处于一个牛市，金融人士春风得意，很多投行和咨询公司纷纷向她抛出橄榄枝。但她却拒绝了这些公司的邀请，选择去西藏做一年针对藏药的研究，然后继续在加州理工学院攻读PhD。在科学界，藏医与中医一样存在很多争议，但这并不妨碍李飞飞对它的兴趣。作为一个科学家，她觉得藏医可以在哲学和方法论层面上给她更多的理解。这个疯狂的决定背后是十足的艰难。一面是责任，一面是理想，华尔街的工作意味着数十万年薪唾手可得，父母的生活得到改善，但这也同时也意味着放弃梦想和学业追求。该如何抉择？最后，李飞飞还是决定追随内心的热情，奔赴西藏，她说：“对我来说，真正的挑战是，不辜负自己的潜能，兼顾自己所身负的责任，最后忠于自己的内心。”她的父母也十分支持她的梦想。他们觉得，自己来到这个国家是为了追求梦想，那么女儿更有权力去追求自己的梦想。不走寻常路李飞飞的每步人生抉择都是不走寻常路，读博士时，李飞飞选择的专业是当时非常冷门的人工智能。顺利博士毕业后进入了斯坦福大学AI实验室，她又选择了当时不被看好的研究方向——计算机视觉识别领域。什么是图像识别技术？简单来说，它就是要教会计算机看懂图片。以猫为例，你需要告诉计算机，“猫”就是有着圆脸、胖身子、 两个尖尖的耳朵，还有一条长尾巴。但如果猫猫是这样的呢？计算机就很难成功识别出来。有一天，她突然意识到，让计算机看懂图的关键在于自主训练量。她开始着手从twitter上抓取海量照片，将它们统统打上标签后，训练计算机进行机器学习（给出一定算法，让计算机自己学习）。方向有了，但付诸实践还是困难重重。2007年，李飞飞的实验室缺少人手，又申请不到经费。在最困难的时候，她甚至想，要不要重开洗衣店，筹集实验资金。好在后来，经过整个团队的努力，一个前所未有的全球最大图像识别数据库建成了，这就是大名鼎鼎的ImageNet。它可以被理解为一个方便计算机对海量图像进行快速和准确识别的“数据库”，被几乎所有主流大小公司的机器视觉研究所采用，成为了学界和业界的标准。ImageNet 很快风靡业界。面对ImageNet的成功，李飞飞并没有敝帚自珍，而是将ImageNet数据库开源，供学术和商业界的每一个实验室调取。现在还有很多人将 ImageNet 的出现视为当前人工智能蓬勃发展的起点。探寻真理是血液里的基因李飞飞说，目前的图像识别与人工智能，还只相当于一个牙牙学语的3岁儿童。而从3岁到10岁的过程，才是 AI 技术的难点和关键。她相信：未来的 AI 开发，将和工业界和实验室联系到一起。如果人工智能继续发展，总有一天，机器能够看的时候医护人员将会多一双不知疲倦的眼睛汽车将能更聪明、更安全地在路上行驶机器人将能代替人去巡视灾区，挽救被困者和伤员在机器的帮助下探索未知的前沿这就是我的追求她从未停止过在这个领域里探索的脚步，靠着常人没有的执着和韧劲，成为了人工智能领域的传奇人物：“探寻知识和真理是流淌在我的血液里的基因。我希望可以了解全宇宙、可以成为一个富有理性思维的人。”在12月13日宣布谷歌 AI 中国中心成立的演讲中，李飞飞说：“AI 无国界，AI 的福祉亦无边界。”她投身于人工智能领域的初心就是致力于实现“AI大众化”，让AI服务大众和社会。她说，“我们将努力降低AI的使用门槛，让尽可能多的用户、开发者、企业都能享受到AI的便利。”这条科研的道路并不好走，一路逆袭而来，风尘仆仆，困境总是难免。但李飞飞说：“如果我老是在感叹为什么会有这么多的困难，对我来说，是一件很分散注意力的事情，还好我的父母、老师们，都在我的身后支持我。其实支持你的人不需要很多，可能就是那么几个人，你的人生就能够发生巨大的改变。”</w:t>
      </w:r>
    </w:p>
    <w:p>
      <w:r>
        <w:rPr>
          <w:b/>
        </w:rPr>
        <w:t>AG_Z69</w:t>
        <w:br/>
      </w:r>
    </w:p>
    <w:p>
      <w:r>
        <w:t>原文出处：不正常空间ID：someonelikeljj留学狗们的Winter Break从来没有容易二字，对精致女孩们来说更是如此。你看那些高段位的精致女孩们，白天早起晒上午茶，中午跟父辈级的成功人士合影晒人脉，下午跟闺蜜去咖啡厅晒精致的茶歇和合影，晚上蹦迪到凌晨三点依旧生龙活虎。平日在村里素面朝天，寒假回国后在朋友圈里活成了人赢的模样。所以有些人的寒假目标，就是假装成这些精致名媛，发在朋友圈和Instagram上，生怕被别人看穿，自己其实就是个姿色一般，连自己想要什么都不知道的普通留学狗。既然这样，那今天就来教你，如何成为一名花样秀晒的精致留学名媛。创意、文案：Jessica大西卡插画：微博@画手歌者拎着Hermes，怎么能开不起豪车，是谁的车不要紧，是不是黑五60% off的时候淘来的也不要紧，一定要露出包包和方向盘，除非你是副驾婊。一切都要显得不经意，尽管处处都是心机。听说头等舱和Hermes更配哦。去哪里不要紧，按时自拍才最重要，从手机里3689张自拍里，挑3张最美的照片，半小时精修后，同步发Instagram和朋友圈。好不容易拿3年的里程数换来的头等舱，不就是用来拍照发Instagram秀晒的吗？从法代日代韩代的朋友圈里，淘来不知真假的Hermes，林林总总几十个，全部拆包瘫在地上，然后直白地告诉你：「NND，老娘就是有钱！」半小时后，朋友圈收获了80赞30评论，几百年没联系的人都跑来问候了，心里默默想：这包买得可真值！包包太多晒不出街怎么办？名媛们是这样解决的：挂一堆不知道什么乱七八杂的丑东西。因为Hermes不够彰显尊贵，所以一定要挂一堆东西在包包上，只选贵的，不管美丑。就算是留在村里过冬，也有花样秀晒生活的方法，比如去名校放风，刻意营造一种漫不经心的装逼feel。看着那一双双被拉得不成样的大长腿，让人不禁为她们p图时流下的汗水而大力点赞。此类晒法多见于40岁以前没出过国的富婆们，虽然没几个钱是自己挣的，但是一出国剁起手来，秀晒起战利品，毫不掩饰自己的虚荣心。满脸福相，珠圆玉润，每天都在朋友圈记录生活，拎着Hermes享受朋友圈里老同学的跪舔，回复里口头禅是「我老公」和「我孩子」。名媛不想被别人看出自己无所事事，尽管她们有时比你更加无所事事，这时她们会拎着不便宜的Hermes，穿着衣品停留在淘宝的网红超爆款。点开这类名媛の朋友圈，一股浓浓的乡镇名媛范，让人怀疑是不是背了个假包。喝下午茶是塑料姐妹花们最爱做的事情，只点好看的菜，吃不吃另说，自拍都是美美的，包包都是不小心入镜的。所有的刻意，就好像一些人嘴边常挂的那句，「你说，我怎么就吃不胖呢？」.........以上内容纯属观察如有雷同欢迎对号入座.........- 本文出处 -长按上图二维码关注更多留学狗の花式吐槽</w:t>
      </w:r>
    </w:p>
    <w:p>
      <w:r>
        <w:rPr>
          <w:b/>
        </w:rPr>
        <w:t>AG_Z71</w:t>
        <w:br/>
      </w:r>
    </w:p>
    <w:p>
      <w:r>
        <w:t>北美空防司令部今天（12月24日）凌晨2：01发布信息，在检测朝鲜和俄罗斯有可能的军用飞机和导弹威胁时，47个雷达站同时意外发现有不明飞行物位于地球轨道上空22300英里处，从北极上空出现，其运行轨道未知，可能飞往全球各个地点。纽约、伦敦等全球各大城市都可能受其影响。（图片来源：DailyMail）这和前天在美国西部的 SpaceX 发射火箭出现的异象不一样，完全不是民间的目击，而这次是官方的报告。（图片来源：Twitter）目前，全司令部各级军官已经全部放弃圣诞假期，回归岗位，进入紧急状态。（刚刚从孩子的圣诞派对上回归岗位的军官正在工作）（图片来源：politico）1500多名军官，包括一名负责北美空防的四星上将在内，自愿放弃圣诞假期，回归岗位，严阵以待。根据官方发布的信息称，一天之内，有超过15万条征召信息（call）发往全球各地，并且在Facebook 上向全球发布了信息，新开的主页已经有超过200万的关注者。俨然一副科幻电影开头的架势。莫非，水滴真的来了？（图片来源：Cfensi）这次“军事行动”的所有参与者每2小时换一轮班，保证其精力的全部集中，全力追踪其不明飞行物的运行轨迹。司令部甚至派出了F-15s、F-16s、F-22s 去接近这个不明飞行物，名曰“护航”，实则监控。（F-22s 战机）（图片来源：Task&amp;Purpose）在这种全球性的“危机”面前，各大集团也充分展现其企业社会责任，微软、国家工业协会、Taco Bell甚至北美空防司令部所在地的食品店（某甜甜圈店）都全力赞助了此次行动。（图片来源：NORAD）这只是演习，重复，这只是演习！这次行动的追踪目标其实是他！！！圣诞老人！！！其实，这次行动是北美空防司令部每年的例行项目，甚至已经演变成了司令部每年的公关事件。虽然这是一个娱乐事件，但是北美空防司令部（NORAD）完全把它当做一个正式的军事行动来看，所有参与行动的人员均全副武装，整个调配和指挥部门也层层分级，分工明确。（2014年行动照片）（图片来源：DailyMail）60多年来，NORAD及其前身北美大陆防空司令部（CONAD）每年都会追踪圣诞老人的行踪。这一传统始于1955年，当时位于美国科泉市的Sears Rosbuck &amp; Co. 刊出一则广告，为那些想要与圣诞老人取得联系的孩子提供了一个电话号码，声称“24小时都可以通过这部私人手机，打电话给圣诞老人”。图源：Daily Mail但由于疏忽，他们把这个号码给印错了。于是，孩子们本该打给圣诞老人的电话，却接通了CONAD总司令的热线。本应打给圣诞老人的电话，却接通了哈里·舒普上校虽然一头雾水+相当无语，但为了给打进电话的孩子们一个交代，当时负责军务的哈里·舒普上校还是命令部下用雷达监测了一下，看看圣诞老人是否有从北极向南出行的迹象。于是孩子们便心满意足地获得了圣诞老人的最新行踪，追踪圣诞老人的传统也由此诞生。可以说是非 常 萌 了 ！在接下来的几个星期内，这个热线电话当然也没有闲着。一个军官出于好玩，还在美军追踪北美上空飞机的玻璃板上，画了一架由八只驯鹿拉着的雪橇，从北极向南行进。圣诞老人的神秘据点，世界上没几个人知道然后舒普上校打电话给当地电台：“这里是战斗警报中心司令官，我们刚发现一架不明飞行物，它看起来像一架雪橇！”60年后，舒普上校在接受媒体采访时回忆称，他一开始接到那个电话的第一反应是：有人在开他的玩笑，而且他还觉得并不好笑。而当电话那头，小女孩又真挚地重复了一遍问题时，舒普突然意识到，对方是在非常认真的与自己探讨这个问题。1958年，美国和加拿大两国政府成立了北美防空联合司令部，即North American Aerospace Defense Command （NORAD）。该组织的本职工作是负责捍卫美国和加拿大领空，抵御核攻击。然而当这一组织彻底接手追踪圣诞老人的神圣重任后，画风就变得越来越扑朔迷离了。NORAD总部 图源：NORAD图源：NORAD从那以后，NORAD的全体官兵、家人和朋友成为志愿者，牺牲私人时间，管理着157条电话线路，接听世界各地孩子们打进来的电话，并回复他们的电子邮件。图源：NORAD前第一夫人米歇尔·奥巴马也曾参与做过NORAD追踪圣诞老人的接线员工作。图源：白宫每年圣诞节期间，NORAD都能收到来自超过200个国家的孩子们打来的约七万多个电话，关切地询问“圣诞老人现在到哪儿啦。”图源：NORAD从1955年至今，尤其是在1997年以后，圣诞老人的追踪行动越来越“精密”：由美国航天局提供地球图片，图上可以即时显示圣诞老人出没的最新地点，以及到达下一站的预计时间。网站右上角还有圣诞老人已经送出礼物的数量统计。NORAD“开始追踪圣诞老人”界面你今年收到圣诞老人的礼物了没？而现如今，圣诞老人追踪服务不只局限于网站，用手机也同样可以下载相关应用。你也可以在各种社交网站上关注NoradSanta的账号，进行时时互动哦。在去年圣诞节之后入手亚马逊Echo的朋友们，现在你可以打开它了，Alexa同样也会告诉你，此时此刻圣诞老人在什么位置。可以说是非 常 酷 炫 了 。据NORAD介绍，追踪圣诞老人，首先靠的是名为“北部预警系统”的NORAD雷达系统。这一功能强大的雷达系统在加拿大北部和阿拉斯加共安置了47个追踪点。NORAD会在每个圣诞节期间密切监视雷达，追踪圣诞老人是否已从北极出发。在雷达显示圣诞老人已经升空时，NORAD就会开始使用卫星来追踪。至于卫星，NORAD表示，这些卫星位于距地球表面35888公里的地球同步轨道上。卫星配备有红外线传感器，能够检测到热量。鲁道夫的红鼻子会发出红外线信号，类似于导弹发射时发出的热量。卫星就很容易探测到鲁道夫（一只驯鹿）亮闪闪的大红鼻子。你以为这就结束了？人家好歹是个高精尖的专业机构好吧。论专业、精密程度，只有你想不到，没有NORAD做不到。NORAD声称自己使用的第三套追踪系统是SantaCam。他们从1998年就开始使用这套系统了，也就是在同年，他们开始将圣诞老人追踪项目公布到互联网上。NORAD SantaCam在全球许多地方都预先安置了超级酷炫的高科技高速数码相机，而且这些相机只在每年的12月24日才启动。NORAD大约会在圣诞老人进入某个国家或地区的一小时之前启动相机，来拍摄圣诞老人和驯鹿的图像，供世界各地感兴趣的小（大）朋友们观看。而他们最后一套系统是喷气式战斗机。加拿大的NORAD战斗机飞行员将驾驶CF-18从纽芬兰出发，欢迎圣诞老人来到北美洲。进入美国后，美国的NORAD战斗机飞行员会荣幸地驾驶F-15、F-16或F-22战斗机，为圣诞老人以及驯鹿保驾护航。但其实，圣诞老人的飞行速度要比任何喷气式战斗机都快，也就是说，圣诞老人需要特意放慢速度来让我们为他保驾护航。谷歌这两年也推出了自己的圣诞老人追踪服务，据称，谷歌使用的是无线热点、手机信号塔及IP地址，准确性要比NORAD高。谷歌追踪圣诞老人界面圣诞老人的实时定位谷歌圣诞老人追踪说明界面不过大多数人还是更偏向于使用NORAD，毕竟它是世界上第一个官方追踪器，更正宗也更地道，年复一年，都用出感情了呢。每当大事件发生，那些没有娱乐向的新闻也会被脑洞大开的美国网友加工成娱乐头条，在社交网络上传播发酵。这次圣诞老人大追踪行动，是一个官方的娱乐行动，就更加激发美国网友的娱乐精神，互动参与感更高了。前文也已经提到了在Facebook 和 Twitter 上，NORAD 主动创建了一个圣诞老人大追踪的主页供网友“调戏”。（图片来源：Facebook）（图片来源：Twitter）而上面发布的信息也是娱乐向满满。比如，美国总统特朗普携妻子，代表圣诞老人向广大人民送去今东的问候新春的祝愿。（图片来源：Facebook）有兴趣的小伙伴不妨打这个电话一试。圣诞老人以光速飞行！有关光速飞行的伪科学搞起来，美国政府还是一套一套的，磁爆步兵杨永信都要甘拜下风啊！（图片来源：Facebook）科学岂是一句难以解释就可以瞒混过关的吗？政府给了你们这么多经费，你就告诉我一个 magic？（图片来源：Twitter）以及，雅典，你不是负债累累了吗？你怎么还有钱给广告费？你这么推广，圣诞老人同意了吗？（图片来源：Facebook）除了官方自黑，让我们来看看美国网友们是怎么参与这场一年一度的全民娱乐呢！那些跟上去巡航护卫的战斗机是不是也担当着空中加油的职责呢？（图片来源：Twitter）来自灵魂的呼唤：为什么圣诞老人不来我们村？？？（图片来源：Twitter）圣诞老人，发射！（图片来源：Twitter）甚至还有网友拍下了圣诞老人的画面。不知道转发这条“锦鲤”能不能收到今年的圣诞礼物呢。（来源：Twitter）还有宝马这种“无良营销团队”用五毛特效强行蹭热度的。（来源：Twitter）在文章的最后，我们要感谢 NORAD 那一群为了童趣和传统不辞辛苦加班给我们带来快乐的美军们。无论我们最后的科技到达何方，心里都永存一份关于童年的美好和想象力。希望这个传统会一直延续下去。祝愿大家圣诞快乐！每个人都能收到圣诞老人的礼物！（图片来源：wallpapernet）ref：https://www.politico.com/story/2017/12/24/norads-crazy-santa-cause-260254http://www.norad.mil/http://www.mirror.co.uk/tech/norad-santa-tracker-2017-live-11734352http://www.cnn.com/2017/12/24/politics/norad-santa-tracker-christmas/index.htmlhttp://www.dailymail.co.uk/wires/ap/article-5208721/One-thing-ask-Alexa-Wheres-Santa-Christmas-Eve.htmlhttp://www.dailymail.co.uk/sciencetech/article-5205589/Final-Christmas-countdown-NORAD-santa-tracking-app.htmlhttps://www.facebook.com/noradsanta/</w:t>
      </w:r>
    </w:p>
    <w:p>
      <w:r>
        <w:rPr>
          <w:b/>
        </w:rPr>
        <w:t>AG_Z73</w:t>
        <w:br/>
      </w:r>
    </w:p>
    <w:p>
      <w:r>
        <w:t>听10秒事业顺心听30秒家庭和睦听60秒忍者极限要是听完，就修炼成仙了——来自网友今天，认（流）真（连）工（网）作（络）的小编无意中点开了一个视频：李艺彤在生日会上翻唱了霉霉的《Look What You Made Me Do》，还是现场版。emmmm.......怎么说呢，网友说这是巨型车祸现场，大家还是自己体会一下吧。这首歌来本来是霉霉因为去年被全网黑了一年，然后自己写出来反击的歌。李艺彤这一开口，好像不仅没起到“反黑”的作用。反倒招来了很多吐槽。来感受下霉霉本人的现场版，可以说是气场九米九了。或许有不明真相的小伙伴要问了：李艺彤是谁？这位95后的小姐姐，就是国内著名的美少女天团SNH48的大热成员之一。以有个性著称的她，今年也是上过不少头条的。其中一次，就是在今年年中在SNH48总决选上“怒怼”鞠婧祎的“壮举”。因为在本年的总决选中以两万票的微弱劣势屈居第二名，站上领奖台的李艺彤正面“硬钢”稳坐第一的鞠婧祎：明年第一的位置一定是我的！而且我一旦坐上去，就不会轻易下来！就在前几天，李艺彤又直播秀了一把“个性”。不仅爆粗口骂粉丝，让粉丝“炸成一朵烟花，上天boom”，还嫌打赏的钱少，称粉丝打赏的一千四还不够她买一件衬衫。随后，李艺彤发文为自己的不当言辞道歉，并称将在生日会上再次公开道歉。翻唱霉霉歌曲就出现在这个生日会。网友们看了视频后，表示此事承包了一周的笑点。有人解释称是音响和现场粉丝声音太大的问题，而网友则表示这锅音响不背。“歌声直击灵魂，已经让人完全不记得原唱是什么调来着。”“泰勒听了想打人系列。”“哈哈哈哈哈哈哈哈哈哈哈look what you make me 堵”“她唱的是 look what you just 咪没度？？？”“like 油儿～”“好奇心使我点进去，求生欲让我退出来”... ...中国明星的英文发音梗一直被网友百玩不腻，但其实，中国女星唱英文歌，有很多还是很棒的。首先当然是首位登上维密秀的亚洲艺人，刚在上海维密秀献唱过，还被王思聪“误认为”是蕾哈娜的张靓颖。超女出道两年后，张靓颖就在美国洛杉矶举行了售票演唱会。2008年，还携手ANDREA BOCELLI为北京奥运会演唱。看了张靓颖唱过的英文歌后，不得不感叹她的英文真是66666。除了这些，她还为好莱坞科幻片《终结者：创世纪》演唱全球主题曲《Fighting Shadows》 、英文单曲《Dust My Shoulders Off》登上美国公告牌Billboard数字音乐销量榜第31位，音乐录影带获得美、德、英等国艺术设计大奖、亮相过《奥普拉脱口秀》、格莱美颁奖礼。今年在维密现场演唱三首歌，其中两首同时登上美国iTunes即时下载榜前十名。还有女神王菲，当年的一曲《eyes on me》，曾火爆全日本。这首歌由植松伸夫作曲，染谷和美作词，滨口史郎编曲，加上全盛时期的天后王菲演唱，阵容堪称豪华。王菲也借着这首歌获得TBS举办的1999年度日本金唱片大奖“亚洲音乐奖”，成为首位获得该奖的华语歌手。并在当年于武道馆连开两场演唱会，成功打开了日本市场，《Eyes On Me》的单曲销量也达到了40万张。王若琳：出生于台湾的85后。十四岁成名，十六岁创作登台，十九岁被看做是华语乐坛流行趋势的未来。一位王若琳的歌迷称：第一次知道王若琳的时候，并没有对华人演唱JAZZ有所期待，因为一次偶然的机会听了她的现场，一开口就让人庆幸听到了如此纯正的JAZZ，而且还是来自华人女生的声音。黄翠珊：出生在香港，七岁时和家人移居悉尼，很小就受到音乐的影响。黄翠珊在音响界名声很响，更有HiFi天后之称，专门演绎经典的英文金曲。黄翠珊有一把沙沙而磁性的嗓音，曾放弃当偶像歌手，现在以全部翻唱英文经典旧歌。在选歌上，都是十分流行的歌曲，其中也包括Jazz。不过讲真，比起这些女星，小编果然还是喜欢川总版，点一首我川总的个人单曲送给各位，给大家拜个早年吧。Ref：http://ent.ifeng.com/a/20171222/43015340_0.shtmlhttp://dy.163.com/v2/article/detail/D6EUL0KP0517CAEK.htmlhttps://www.zhihu.com/question/21477238</w:t>
      </w:r>
    </w:p>
    <w:p>
      <w:r>
        <w:rPr>
          <w:b/>
        </w:rPr>
        <w:t>AG_Z72</w:t>
        <w:br/>
      </w:r>
    </w:p>
    <w:p>
      <w:r>
        <w:t>本文授权转自公号：美帝先疯队ID：uscrazyteam前几年邻居家搞了个圣诞主题趴叫我过去，我一进去我就惊呆了大家......穿的.......这都是啥！？？？邻居诧异的说，不是让你穿着Ugly Sweater来么？这场Party开启了我对“圣诞丑毛衣”（Ugly Christmas Sweater）这个新次元的探索！原来除了街上绚丽的灯火和商店里打折，当美国人丧心病狂地穿起“圣诞丑毛衣”（Ugly Christmas Sweater）的时候，你就应该知道圣诞节真的要来了！辛辛苦苦一整年，感觉到了年底大家纷纷放弃治疗了，明星名人带头放飞自我：水果姐Katty Perry: 姐的毛衣是3D的！Taylor Swift，好吧，这是乱入的,一点都没有丑毛衣的意思你看人家Beyonce多会抓精髓！丑才能赢！Beyonce在2005年的"丑毛衣照"奥巴马虽然没穿，但是他被人穿在身上…Trump更是这两年大爆款Trump的老对头，希拉里年轻的时候也穿过...（口亨，这都是老娘年轻时候玩剩下的）英国皇室表示他们很喜欢这个传统！（我只关注了王子们当年的发际线）宠物篇除了不放过自己，大家连自己家里的宠物都不放过！真是没(gan)有(de)人(piao)性(liang)…你看看这一个个幽怨的小眼神...主人和狗狗还可以配成一套哦~全家套餐在此有人在网上问：如何能把“圣诞丑毛衣”穿出时尚感？开什么玩笑，当然不能啊！你们一定要抓住抽毛衣的精髓：那就是一定要丑！萌！丑！萌！丑出新高度，你就赢了！科林大叔在《BJ单身日记》里都变成这样了，你们还指望凭着圣诞毛衣成为时尚ICON？美国每年都有各种“丑圣诞毛衣大比拼”（Ugly Christmas Sweater Contests），参赛者DIY出各种奇奇怪怪的圣诞毛衣，越丑越好，然后上传照片博大伙儿一笑，比赛获胜者能得一大笔钱…先来看看近年还能买到的爆款然后看看下面这些大神好多照片真是要亮瞎眼啊…看到这个照片，秒懂了...挂这么多灯，也不怕电着自己…当然也有温馨的啦，看着让人觉得有爱温暖的~你已经决定加入穿丑毛衣的行列了？下面这样的毛衣保证你在参加“圣诞毛衣趴”上鹤立鸡群，成为整个趴踢上最闪亮的星：前后无死角360度全面无死角，可拆卸、易清洗：放下驯鹿可约妹，装上驯鹿能迎敌，能攻能守，买不了吃亏，买不了上当！壁炉也疯狂！这种高科技的融入，让你在人群中犹如一个精（nei）神（xin）饱（zao）满（re）的斗士！不要觉得你看错了，这团火是真的在动！其实，就是在手机上下一个有篝火画面的APP，然后把手机放在毛衣里面，真的很高科技哎，智能得让人不忍直视！不过你唯一觉得尴尬的是：手机会自动锁屏正在party上high翻天的你，突然走过来一个人和你说，兄弟，你那里的火灭了...┑(￣Д ￣)┍情侣不能输我来做你的圣诞树，你来做我的壁炉。为什么如此家庭的节日还弥漫着恋爱的酸臭味？连体婴双人毛衣+各种虐狗的圣诞配搭帮你一次次的刷新三观为了击败情侣，单身狗只能自带四连了...最后的最后，还有一些为搏出位不择手段的，请各位看官谨慎尝试...什么？你也想买一件穿穿？好多品牌早就推出新款圣诞毛衣啦！快去挑一款最适合自己的蠢萌圣诞毛衣吧！</w:t>
      </w:r>
    </w:p>
    <w:p>
      <w:r>
        <w:rPr>
          <w:b/>
        </w:rPr>
        <w:t>AG_Z74</w:t>
        <w:br/>
      </w:r>
    </w:p>
    <w:p>
      <w:r>
        <w:t>斯瑞巴蒂！第一届留学生新媒体创作大赛已经度过了为期一周的征稿期，在这一周里，我们收到了成百上千封稿件，收获了故事、灵感、惊喜和感动，君君只想和各位说你们真是棒棒哒！经过第一轮评选，20篇稿件脱颖而出，在接下来的四个星期里，这20篇作品将会陆续发表在“北美留学生日报”公众平台，并在每周日进行评选投票。你可以通过阅读、点赞、评论转发和投票等方式支持你喜欢的作者和作品，并助力其登上第一届留学生新媒体大赛的冠军宝座！（IPhoneX在召唤）关注大赛动向，记得时刻关注每日推送第五条~~以下就是进入半决赛的第一篇作品。 单身多年的失业狗 —陈欣—“我要两份中薯。”“你确定吗？可以点一份大薯啊。”“不，我要两份中薯。”“For two？”我摇头，然后我们对视而笑。透过她的笑我后来反应过来，我笑的是自己的轻微强迫症，她笑的却是我的不好意思承认。只是她不知道，我确实就是一个人。平时经常深夜到 whitecastle 这家 24 小时开门的快餐店买外卖，当初是因为点完一个套餐觉得不够，就外加一份中薯，形成了习惯。那天晚上我穿的一身正装，因为之前刚好去参加了一个活动，这个服务员以前也没见过我，所以估计她是猜我刚约完会，买个夜宵回去准备炮后充饥。从那之后，我都会点一个套餐，把中薯改成大薯，从此省了 2 刀。只是我现在还是不明白，就算是两个人，也可以点一份大薯而不是两份中薯啊。细想下其实挺尴尬的。就好像你在收银台排队，发呆不动了，收银员催醒了你，你和他对视一笑。收银员问了句，“Is that all?”然后你才反应过来，之前发呆的时候，你眼神刚好停在架子里的套套上。你笑的是自己想事情愣住了，他笑的是你在考虑要不要买套套。在国外单身多年，我想通了一件事，那就是单身和留学没半毛钱关系。对于一个贪玩没有上进心生活不自理经济不独立的男生，成熟的女友会觉得找了个儿子，迟早离去；对于一个成天泡图书馆从不社交早出晚归工作狂的男生，幼稚的女友会觉得找了个爸爸，迟早离去。两个人同步，才可能走到一起。留学，可能更容易造成异地，各方面有很多的不确定性，但这些只是加速了这种心灵上的不同步。如果奇怪我一个单身的人怎么会总结出这些道理，其实正是因为单身太久才会无聊到去总结。毕竟不入虎穴，焉得虎子？纽约，对很多人来说，是丰富多姿的生活，但对我来说，是一个孤独的地方。学的是文科，这四年没认识过几个中国人，也和外国朋友不能打成一片。学习，实习，找工作，是一个人。听音乐，看电影，玩游戏也是一个人。现实里的铁哥们儿分布在世界各地，都各自在为自己的事业努力拼搏。所以我偶尔的矫情，总会用自嘲掩饰过去。要说现在的状态，是没有对象，毕业即失业。父母花这么多钱让我出国，我却活得很 loser。可是满身负能量的我，却希望用文字能传递正能量，致所有和我一样的 loser 们。下面是我前不久写给自己的一段话：那时你其实压根不在乎现实世界的公正，你渴望的不过是正义打败邪恶时给你带来的那份满足和快感。如果小说、电影等虚拟故事创造的是一个非黑即白的世界，那这种私欲得到满足时，你对现实不公的愤怒就会得到缓解，这是最无力的反抗。没有办法治病，才只能吃止痛药。可是，当你明白现实世界弱肉强食的残酷性，明白千千万万为生存而挣扎的人们的平凡与无奈，明白自身的极限和潜能，明白一个人渺小的火焰能温暖周身的朋友家人就很伟大，明白绝对的正义只是乌托邦，明白脱离了真的善与美只会带来极端的仇恨与毁灭，明白人性的复杂与矛盾，明白改变世界这种假象不过是因为少数野心的阴谋家幸运地抢到了媒体的放大镜。明白这一切之后，你放下的不是对现实不公的愤怒，而是对道德至高点的痴迷，不是天下大同的梦想，而是堂吉诃德式的幼稚。务实只是为了坚守自己经不起考验的脆弱的善良而做的妥协。“世界上只有一种真正的英雄主义，那就是认清生活的真相后还依然热爱生活。” 而真相一直在变，我们每个人都得了不可避免的不治之症，没有谁是你可以永远学习的英雄，也没有谁是可以让你赶尽杀绝就一劳永逸的敌人。当你为了寻找疗法而试着理解这种病症时，你会被那些吃了止痛药的人曲解、嘲笑、谩骂。他们以为他们打败了痛苦成了英雄，却不知道问题没有得到根治。虽然你知道将来他们还得反过来感谢你，你却没有丝毫的委屈，因为你知道你和他们一样自私，只不过是不同的方式；你也和他们一样无知，只不过是不同的程度。这是超越善恶的。把自己当作一生最大的敌人，不断地进化自己自私的方式，少一些抱怨，多一些热情。生活的真相常常很讽刺很荒诞，随时可以让你开始怀疑人生，颠覆你的信仰，抽走你的安全感，但生活中各种有趣的人和事足以让你坚持对它的热爱，继续那未知又充满无限可能的旅程。年轻不在于年龄(记忆力)，而在于好奇心和想象力。如果有一天“奇迹”发生了，不治之症有了解药，那不是因为你一个人，而是因为无数个有着和你一样生存态度的人共同的努力。至于后人归功于这类人中的哪一个个体又有什么所谓呢？如果你的梦想你以为你一人就能完成，不是它太小，是你还小。因为再小的梦想，都有着各种各样的前提，而这些被你认为理所当然的前提，却往往是其他人为之奋斗而已经实现了的梦想。所以心怀感恩，你的梦想有一天也会成为别人梦想的前提。最后，希望所有国外单身失业的中国男士：风雨中像个男人，阳光下做个男孩。遇大事负得了责任，待小事放得下架子。懂得坚持，也要学会放弃，没事听听 two steps from hell 的歌。给自己打鸡血，一切都是暂时的。</w:t>
      </w:r>
    </w:p>
    <w:p>
      <w:r>
        <w:rPr>
          <w:b/>
        </w:rPr>
        <w:t>AG_Z75</w:t>
        <w:br/>
      </w:r>
    </w:p>
    <w:p>
      <w:r>
        <w:t>来源：《精英说》（ID：elitestalk）转载已获得授权。做梦是每个人最基本的权力如何在逆境中找到真正爱你的人并发现一个真正的自我这部片子值得一看还记得去年年底席卷印度乃至全球的逆天神作《摔跤吧！爸爸》吗？据说，这部电影在印度影院上映的时候，出现了好几次全体观众集体起立、鼓掌致敬的情况……这部片子由印度型男巨星阿米尔·汗领衔主演，他所饰演的摔跤手父亲，在童婚盛行、性别歧视严重的印度社会，鼓励两个女儿勇敢打破世俗偏见，最终实现自己成为摔跤冠军的梦想！这部燃点与泪点齐飞的片子，因为涉及亲情、梦想、性别歧视等多种议题，一上线就在各个电影平台上斩获高分，实力碾压其他好片。如今，这部片子的姐妹篇、同样由阿米尔·汗主演的新片《秘密巨星》，已在印度国内及我国台湾强势上映。果然，米叔出品，必属精品。上映没多久，豆瓣和IMDb的分数都飙到了8.5上下。而且，说姐听说这部片子有望明年春天引进中国大陆，到时候咱就可以一睹这部神作的风采啦！从目前已上映地区的观众反馈来看，估计这片在大陆上映后又会是个爆款……《秘密巨星》到底讲了个啥故事呢？其实也没离开追梦、勇气、亲情、女性平权这些元素。热爱歌唱的14岁少女茵希雅，一直有一个渺小而卑微的愿望，那就是在舞台上大声歌唱，哪怕有一个听众都已足够。不幸的是，她生在一个典型的印度家庭——父亲专制蛮横，从不允许妻子孩子对自己说一个“不”字；母亲善良懦弱，默默接受了女人只能是男人“附属品”的设定，心疼女儿却无可奈何。当父亲发现茵希雅竟然不服管教，做着一个在舞台上唱歌的梦，他立马剪烂了女儿的吉他。梦想？歌唱？不存在的。既然你是个女孩儿，就安安分分地按照家人给你安排的道路走下去，将来嫁人生子，做好你作为女人的本分。茵希雅当然不能认同这种说法，因为做梦是我们每个人最基本的权利啊！决心和命运抗争到底的茵希雅，用“Secret Superstar（秘密巨星）”这个名字在YouTube上开了一个账户，玩起了蒙面歌王的套路。她把自己裹得严严实实的，让人们既可以听到她的歌声却又猜不出她的身份，一举两得。很快，蒙面歌唱的茵希雅就在YouTube上一炮而红。她清亮的歌喉和卓越的才华也吸引了正为自己即将过气而担忧的说唱歌手沙克提。没错，眼前这个有点油腻、有点风骚的中年老男人，就是我们米叔饰演的歌星沙克提。为了演好这个鼓励少女追梦却又有些私心的油腻大叔，连米叔本人都说这个角色对自己来说是一次“颠覆”。已经看过电影的朋友们透露，米叔可以说是承包了影片80%的笑点。相当贱，相当重口味，相当搞笑，连舞姿都是相当放飞自我了……不过，当追梦的苦情萝莉遇上搞怪的性感大叔，依然是泪点满满回忆暖暖啊~毕竟这还是一部关于成长的片子，它教会我们如何在逆境中找到真正爱你的人，并发现一个真正的自我。其实少女茵希雅的饰演者正是之前在《摔跤吧！爸爸》中演过米叔大女儿的小演员~一向有“印度良心”之美誉的阿米尔·汗，能够参演并制作那么多优秀的高分电影，打出自己的“金字招牌”，其实还是和他本人在演戏时超敬业的工作态度相关。在这部《秘密巨星》中，米叔说油腻就油腻，毁起形象来一点都不含糊。而之前在出演《摔跤吧！爸爸》的时候，米叔则强行分饰了三个“角色”——那就是19岁、29岁、55岁时的父亲。19岁的鲜肉摔跤手，基本就是肌肉男米叔本叔，可以不费吹灰之力地完成。然后他疯狂增肥，用一个月的时间，从138斤的美男子摇身一变成了体重194斤、体脂含量37%的55岁老大爷……在问到为何不用化妆技术、塞假体等方式营造出胖子的形象时，米叔的回答很实诚——演完55岁之后，为了演回29岁时俊美健壮的形象，米叔又一周七天地往健身房跑，终于成功瘦身50斤，体脂含量锐减到9.8%！当然也有人问，干嘛要这么折腾自己？直接拍完29岁再拍55岁不就好了嘛？米叔再一次给出了完全没毛病的回答——当然，这早不是米叔第一次为了演戏对自己“下狠手”了。留小胡子、装傻、实力卖萌……米叔用实际行动证明了什么才是真正的演员！想想国内动不动就手疼腿软上替身的流量小花小草，真是没有对比就没有伤害啊~当然，米叔一直被称为“印度良心”，并不仅仅是因为他对演艺事业无比的奉献和热情，更是因为他参演的电影总是能密切反应社会现实，呼吁人们对某个社会问题或群体的关注。米叔其实是个“很挑剧本”的演员。能够吸引他的电影剧本，只有一种——那就是那些“不光有趣，还很有意义”的故事。比如，在《三傻大闹宝莱坞》中，他会通过各种醒世箴言向填鸭式的教育宣战。在《地球上的星星》中，他希望通过实际行动，打破人们对特殊群体的偏见。在《我滴个神啊》中，米叔则从“外星人”的角度出发，对印度的宗教问题进行大胆拷问。而对于《摔跤吧！爸爸》和《秘密巨星》这两部姊妹电影，米叔就曾经说过：《摔跤吧！爸爸》主要是与父母对话，而《秘密巨星》虽是相似议题，却是透过一个14岁少女的梦想与渴望来述说，并告诉青少年观众，他们有权为自己的独立与希望而战。当然，贯彻这两部电影始末的，其实还有“反对性别歧视”和“支持女性平权”的宏大主题。2013年，BBC就曾拍摄过一部反映印度女性生存状况的纪录片《可怜生为印度女》（India: A Dangerous Place to Be a Woman），其中揭露的真相令人震惊——● 平均每3分钟印度就会发生一起针对女性的暴力犯罪，每22分钟发生一起强奸案，60%的女性曾遭遇强奸。● 2011年，印度登记的强奸案有24206件，从1971年到2011年增长了873%。● 44.5%的印度女孩在18岁前结婚。● 5岁前，印度女孩比男孩死亡的风险高75%。● 51%的印度男性认为，在家里丈夫打妻子是合乎情理的。可怕的是，54%的女性也这么认为！● 每天，因嫁妆不够被男方家庭拒绝后自杀的印度女性平均9个。在印度，和别人吵架时最狠的骂人话就是：“祝你生个女儿！” 相当于我们骂“祝你断子绝孙！”性骚扰、猥亵、强奸、童婚、家庭暴力……这些正是印度女性每天都要面对的现实。她们是男人泄欲的工具，是传宗接代的容器，是换取丰厚彩礼的手段，唯独不是她们自己，一个个独立自由、可以勇敢追梦的女性。《摔跤吧！爸爸》中想当摔跤手的女孩，和《秘密巨星》中想要上台歌唱的姑娘，本质上其实并没有太大区别，都是受到男权社会压迫的“印度女”，也都在亲情和友情的支持下跳出了条条框框，勇敢追求属于自己的美丽人生！米叔说过，爱国可以有很多种方式，一味地颂扬在当前来看并非明智的选择，只有学会批判才是国家进步的第一步。就好像是历经洗涤的事物，方能获得新生！最后，为大家献上《秘密巨星》中的歌唱片段，真是被片中女主的歌声秒得不要不要的~米叔的这部新作明年在国内上映，就让说姐和大家一起期待一下吧！~</w:t>
      </w:r>
    </w:p>
    <w:p>
      <w:r>
        <w:rPr>
          <w:b/>
        </w:rPr>
        <w:t>AG_Z76</w:t>
        <w:br/>
      </w:r>
    </w:p>
    <w:p>
      <w:r>
        <w:t>你们猜，特朗普除了发推特，最爱做的事情是什么？近日，《纽约时报》访问了60名特朗普的幕僚、同事、朋友及国会议员，并发表了一篇名为“Inside Trump＇s Hour-to-Hour Battle for Self-Preservation ”的文章，介绍特朗普总统在白宫的日常。文章发出后，立刻引起了吃瓜群众及文中男主角特朗普的关注。按照其一贯的作风，特朗普立刻用推特进行了“反击”。这次不仅纽约时报，连同CNN、MSNBC也“一同下水”。图片来源：twitter“说我看4-8小时的电视，错！我可不看CNN和MSNBC，他们做的都是假新闻...”这篇令总统大人如此不满的文章,究竟都说了些什么呢？特朗普每天早上5点30分左右起床，睡醒后第一件事情就是打开电视。CNN是其最爱的频道，之后会换到Fox&amp;Friends节目中寻找些有用的信息，有的时候也会看一看MSNBC的Morning Joe。大家都认为这档节目能够让他在一天里充满着“活力与激情”。看完新闻后，特朗普总是抄起手机就来一波日常互怼——趴在床上发推特。据他身边的工作人员叙述，特朗普每天至少有4个小时都是在电视机前度过的，偶尔能看上8个小时。如果在早晨的电视节目上没有看到自己的名字出现，他还会很沮丧。但是特朗普说，“我没有看太多的电视，我知道那些不了解我的人喜欢说我爱看电视，但那都是假消息、假记者、假信息源，我有太多的文件需要处理，我的多数时间都是在读文件。”图片来源：http://mil.news.sina.com.cn好吧，你是总统，你说了算。最令人震惊的是，咱们71岁的特朗普总统每天要喝掉12罐可乐。图片来源：每日邮报文章中提到特朗普每天的睡觉时间非常短，一般只有五到六个小时。那如此短的时间怎么维持充沛的精神状态呢？答案就是：每天饮用12罐可乐。咖啡因摄入量远超过医生的建议值，看来我们的特朗普总统也很不容易呀，只能靠高摄入量的咖啡因让自己充满干劲。http://baijiahao.baidu.com但用猛喝可乐的方法来维持充沛的精神状态也难免有“副作用”。文中提到，几乎所有的采访中，特朗普的同僚们都提出过质疑，怀疑他是否具备了分辨虚假和真实信息的能力，即使听了一年多的报告，并且都是来自政府里面最聪明的人的汇报，他还是对所有事情都保持着自己的怀疑。不得不说，特朗普真的就像历史上的封建君主一般也不太相信自己身边人呀。那特朗普总统每天拿什么配合他最爱的可乐呢？答案是——Domino的披萨、肯德基和金拱门。图片来源：http://news.china.com据特朗普的亲信透露，不同于我们印象中美国人热爱半生不熟的牛排，特朗普十分热爱全熟的如同岩石一般的牛排，这样的充满嚼劲的牛排可以使他享受吃饭的乐趣与碾压的感觉。这或许也能够反映出我们的总统大人每天的压力十分大，只能够通过“特殊”的美食来缓解自己的压力。对于这样的新闻，特朗普又怎么能忍呢？怼！正如开头展示的推特内容所示，赤裸裸的将纽约时报的新闻定义为骗子新闻，当然这也很符合他的一贯态度。但网友们可不这么看：“你有完成过任何工作吗？拿着我们税钱不是度假就是打高尔夫，不然就是发推特...”“不看电视你怎么知道是假新闻？又是谎言...”“错！你可能看电视不止12个小时！”“请问你每天发推特用多长时间呢？”但从另一角度看，特朗普已是71岁的高龄，在中国可能早已经是颐养天年的岁数，但他仍选择开始人生中最重要的事业——美国总统，这一点还是值得大家敬佩的。因此，大家也不必太纠结他每天看多少小时电视...吃多少垃圾食品。。。喝多少罐可乐啦，既然一国总统都能如此拼命，作为普通人的我们更应该努力啦！</w:t>
      </w:r>
    </w:p>
    <w:p>
      <w:r>
        <w:rPr>
          <w:b/>
        </w:rPr>
        <w:t>AG_Z78</w:t>
        <w:br/>
      </w:r>
    </w:p>
    <w:p>
      <w:r>
        <w:t>在度过了挣钱如捉鬼，花钱如流水、睡的比鸡早，吃的比猪差的一年后，2017年终于接近尾声啦。今年可以说是很热闹了，从年初到年末，每月都有大事件，小编在这儿先跟各位网友说一声——忙前忙后你们真的辛苦了！下面是新鲜出炉的13个成语概括2017大事件，下拉查看你曾为哪件事操碎了心？11月7日，是川普赢得美国大选一周年，这位擅长推特治国的总统，从宣布参选到担任总统，一路走来吸足了眼球。怼天怼地怼媒体、让墨西哥为他的“墙”买单、发布30年来最狠税改方案......担任美国总统的特朗普，颇有种普天之下，莫非王土的气势。“很高兴在我上任的这个时刻，看到美国高级的访问团来台访问，我了解这是我们，呃……I have problem of saying this in the Chinese language. I’m sorry. （我用中文念这个有困难。抱歉。） 呃……”2016年5月24日，蔡英文与美国商务部助理部长贾朵德会面时，试图脱稿寒暄几句，不料突然卡壳，场面一度十分尴尬。12月30日，台湾当局公布的由蔡英文与陈建仁联合冠名的春联上写着：“自自冉冉，欢喜新春”。看来是真的蔡英文的中文英文确实不怎么样，蔡疏学浅可以说是名副其实“贾不假，白玉为堂金作马”从贾跃亭招聘各路有名经理人，抓住各种热点和风口，拼了老命把乐视的摊子铺大，颇有种步子再大也不怕扯着蛋的有钱人家气势。但事实却是现在乐视负债累累快倒闭，投资人血本无归，员工发薪都困难了。贾老板却拿着几百亿跑到了美国，开了个“造车梦工厂”。贾跃亭使出毕生演技给大家表演了一套“贾戏”，希望各位跟着他一起，让梦想窒息。从2016年11月3日到现在，沸沸扬扬闹了一年多的江歌案终于判了。从刘鑫在采访中声泪俱下的真诚撒谎，到陈世峰在法庭上的狡辩表演，再到两人在法庭中上演世纪狗咬狗大赛，这对戏精学院的优秀毕业生不仅在大众面前过足了戏瘾，也搅够了舆论的浑水。不过照现在情形看，陈世峰的戏已经暂时落下帷幕，刘鑫的“演艺生涯”才刚刚起步。2017年6月7日，通过婚恋网站相识仅3个月的翟欣欣和Wephone开发者苏享茂领证，7月18日便光速离婚，9月7日苏享茂自杀。作为苏享茂的前妻，翟欣欣身上标签不少——美女学霸，礼仪小姐，奢侈品爱好者，但她最引起关注的还是把前夫吃干抹净，最后甚至逼到自杀，其婊气程度不亚于曾引起轰动的王宝强前妻马蓉。正可谓欣欣像蓉，有过之而无不及。作为今年轰动全国的大案，赴美访问学者章莹颖的失踪牵动着全国人的心。虽然现在犯罪嫌疑人已经缉拿归案，但章莹颖依然毫无踪影，美国FBI探员曾表示根据已掌握的情况，推测章莹颖已经遇难，只是尸体至今未找到。案件预计审理时间2018年2月27日。从章莹颖失踪到抓获犯罪嫌疑人，整个案情牵动着千万人的心。让我们期待能有奇迹出现吧。今年6月，杭州保姆莫焕晶为了找理由借钱，在林生斌的家中放了一把大火，导致他的妻子朱小贞和三个年幼的孩子全部命丧火场，从此“老婆孩子在天堂”也成了很多人不忍心看的微博。林生斌曾在微博写道——出殡那天我才终于肯承认，他们是“真的离开了”。他这一生的眷恋也随着他们去了。逝者已逝，我们还是希望生者可以继续坚强。上映5天，累计票房破10亿，《战狼2》票房口碑一路飙升，这部爱国好青年吴京自导、自编、自演的动作片，成为了一个现象级爆款，甚至跃进全球影史票房排名前一百强，这在中国乃至亚洲电影中都是首次。最后他手举国旗乘车一路突破的景象也让不少观众泪洒影院。从《战狼》到《战狼2》，吴京实现了跨越式的升级，在非洲拍摄取景历经艰辛，差点把命都搭上。不过一切都很值得，这部电影也让吴京钱包鼓鼓，钱途吴量。“大吉大利，今晚吃鸡。”“绝地求生”，俗称吃鸡，已经把各路主播甚至电竞职业选手都带进了坑。随着终结者2和荒野行动等手游的推出，吃鸡游戏更是达到了全民狂欢的地步。听到“吃鸡吗”三字，哪怕前一秒还在垂死病中，下一秒也能立刻表演一个惊坐起。上班困了吃一盘提神醒脑，晚上睡前吃一盘…….基本也玩就通宵了。9月份之前，薛之谦是整个娱乐圈卖人设生意最好的明星，9月份之后，薛之谦是史上人设崩的最稀烂的明星。从跟前妻高磊鑫复合到前女友李雨桐出来撕逼，薛之谦的人设崩塌路挡都挡不住。眼睁睁看着李雨桐求锤得锤，薛之谦只能表演一个谦驴技穷。只能说起初以为你是个《绅士》，没想到你竟然是个《演员》。10月8日，鹿晗在微博公布恋情，并艾特了现任女友关晓彤。一时间几千万迷妹猝不及防集体失恋，撕心裂肺的哭喊和眼泪甚至搞得微博一度瘫痪。不过这也不怪鹿晗，人家北京纯爷们早就说过谈恋爱的时候会大方公开。可惜了关晓彤，一路放飞我，从当年人见人爱的国民闺女变成了现在人见人黑的“大清格格”。最后良心建议各位娱乐圈大佬，别动不动就搞大新闻，还嫌程序员和小编头发掉的不够多吗？2017年12月5日，今年已经36岁的余文乐在社交网站甜蜜告白，顺便公布了婚讯，从此张志明找到了他的余春娇，迷妹的老公又下架一位。虽然朋友圈和微博一片哀嚎，但这位老公下架的并不亏——新娘王棠云，标准的白富美，爸爸是台湾亚美集团的总裁，家中独女，自己更是超模。所以咱还是默默祝福就好。顺便问一下，现在上班抽烟是不是不送张志明了？奚梦瑶，今年维密大秀上绝对的明星，靠着历史性的一摔迅速成为微博热搜对象。一时间也没人关注本季设计和天使们的火辣身材了，微博热搜话题榜上“奚梦瑶摔倒”高挂榜首。虽然最后维密高层表示，这事儿没什么关系。作为一个专业模特，奚梦瑶这一摔，怕是也震得职业生涯“瑶瑶欲坠”。让人操心的2017就这么过去了，希望2018让我们省点心。好了 开放题来了，你能猜到下面几个成语指的是2017的哪些大事件吗？国之栋梁无微不至匪夷匪惠见异思迁红黄蓝黑可以在评论区说出你的猜想~~</w:t>
      </w:r>
    </w:p>
    <w:p>
      <w:r>
        <w:rPr>
          <w:b/>
        </w:rPr>
        <w:t>AG_Z77</w:t>
        <w:br/>
      </w:r>
    </w:p>
    <w:p>
      <w:r>
        <w:t>文/不二斋(日报作者）每年圣诞节，我都会重看一遍《真爱至上》。很矫情？很鸡汤？每当有人问我为什么的时候，我会告诉他们两个词：机场，爱。有没有一个地方，能够让你感觉到希望，能够让你觉得一切可以从零开始，或是你能够放弃一切而又开始新的一切？机场——这个可以一想起来就充满动力，也会内心某一处觉得一种由内向上的安宁的地方。归来时的喜悦，离开时的悲伤。而我想讲的影片故事也将从机场开始，从机场结束。它有一个“未完成”的名字《love actually》。——love actually is all around。人们每天在机场上起飞、降落，从一个地方到另一个地方，周而辗转，聚散离合。而这些场景的主人公会是你，会是我，也会是他／她。你可能会因为奔波感到疲惫；你也可能独自穿越在机场中，看着过往的行人却没留下太多印象；你有可能前一秒因奔错机场、延误飞机改签而懊恼不已，而下一秒因为一个陌生人的帮助或熟人的问候而倍感温暖.....我想影片之所以以此为始、以此为终的原因是因为这个地方如爱一样可能被我们匆匆地掠过，但真实地存在着——你在爱着，一个人或者很多人，陌生的人或是熟悉的人，而你可能不曾注意，或是不曾重视这样的感觉。而你呢？又有没有忽略爱、逃避爱、放弃爱，何不如勇敢爱、珍惜爱、好好爱？我喜欢这些“爱”有关的故事，每个故事之间彼此独立而又互相穿插联系：虽然过气但仍然任性的老歌星；爱上秘书的英国首相；与女佣语言不通的“受伤”作家；爱上朋友妻子的内向男人；爱上同事却把家人摆在首位的女职员；发现丈夫背叛行为的妻子；勾引上司的性感女子；帮着孩子追求心仪女生的继父；在假戏里产生了真情的A片试镜演员；去美国实现泡妞伟业的“平庸小子”。No.1 Bill Mack（behave like a real rock and real loser）：《Christamas is all around 》这首歌曲无疑贯穿了影片，也在传递这一个信息：圣诞节到了，还等着不去和你爱的人在一起要干嘛？看过了许多美景，也看过了许多美女；你虽然不是个盖世英雄，但是也曾风光无限；你年轻时贪图享乐，但等谁知你年老时依然任性、口无遮天、玩世不恭、满口戏谑脏话：Though I am "all alone on Christmas" when "Christmas is all around", "All I want for Christmas is you".No. 2 黄金单身汉：a golden oldie for a golden odie  No.3 沟通是灵魂的事的确，有时候，爱情是没有道理的，也并非没有道理。it's the worst part of my day, leaving you虽然语言不同，但是那些眼神、肢体动作，依然能传达着想要去彼此交流、理解的心。No.4 不是第三者的第三者和 “enough”你性格内向，你爱上了好朋友的女朋友。但你从来不和她说话，别人都觉得你讨厌那个女孩，只有你知道你喜欢她。你的眼里看着她，你的镜头记录着她，你的心里想着她。你准备默默放在心里，却还是被那个女孩发现。圣诞之夜，你想和爱的人在一起，说出你的真心。你告诉她，“其实我并没有讨厌你，而是你终于说出了心底的话。她追出来，轻轻给了你一吻。“ that’s enough.”  这样的爱也不失为一种完满，祝福你喜欢的人幸福。No.5  我为爱心甘情愿她永远第一位选择她的家人。这是一家四口，夫妻已结婚多年。生活平淡如水，但却并不是波澜不惊。总会有意料之外的事儿，无论是好的还是不好的，都得去面对。圣诞前夕，妻子（ Emma Thompson）本以为今年收到的礼物不会是像往年一样的丝巾，而满心期待。因为她一心以为丈夫（Alan Rickman）会送给她的是他藏在衣服里的项链，结果却是她喜爱的Joni Mithchell。原来，项链将送给另一位佳人……“something lost, something is gained ,in a living everyday。”父亲鼓励他勇敢去爱：“You’ve got nothing to lose, and you’ll always regret it if you don’t.”你没有什么可以其实失去，不做你才会后悔！于是，小男孩为了姑娘苦练音乐、废寝忘时，直到最后一刻奔到飞机场见她最后一面，才知道原来她其实早就注意到他的名字。It ain’t over till it is over.No.8 英伦小哥踏上美国热土寻妹纸也是很佩服这位厨师小哥的自信和执着，在英国不受妹子待见就换个国家待着。到了美国，真的受到很多hot girls的围攻。No.9 先“性”后爱就像电影中的那些瞬间依然让我们心悸一样：当自己喜欢的男生欲言又止说了一句“Merry Christamas”离开时，她独自在办公室禁不住以手掩面哭泣时当那个内向到骨子里的男人拍摄的DV里居然全都是那个女孩的低头的、转身的、安静的、凝视的、微笑的身影时当隐忍的女人发现丈夫出轨的证据，躲在房间里默默哭泣时也不会在进行婚礼时突然有交响乐响起为你庆祝而即使你为爱赶到了机场，其实也大多应该是过不了关卡，更别提那个醉人的一吻。生活的真相远比这个残酷更多。你会遇见多少爱，也会遇见多少疼痛。就像你生来就是孤独，这一切都很自然。而爱也是一样。因为爱的美妙在于爱——“每当我为世界的现状感到沮丧的时候，我都会想起伦敦西思罗机场的接机室。公众都认为，我们生活在一个贪婪的、憎恨的世界里，但我却不这么认为。对我来说，真爱无处不在。它可能并不起眼，也上不了报纸的头条，但是它确实存在。它存在于父子、母女、夫妻、男女朋友、老朋友之间。据我所知，当飞机撞上世贸大厦的时候，乘客们从飞机上打出的电话里，没有一通电话是关于憎恨的，它们都是爱的留言。如果你耐心寻找，我确信你会发现，真爱其实无处不在。”世界并不完美，爱也不完美。但我愿意每年借着圣诞节的美好气氛，干下这碗诚意满满的鸡汤。Merry Christamas!编辑／王厌之（zhuoxing@collegedaily.cn）</w:t>
      </w:r>
    </w:p>
    <w:p>
      <w:r>
        <w:rPr>
          <w:b/>
        </w:rPr>
        <w:t>AG_Z79</w:t>
        <w:br/>
      </w:r>
    </w:p>
    <w:p>
      <w:r>
        <w:t>本文来自 北美中文网，并已获得转载授权。其他公众号转载请联系北美中文网美国又双叒叕惊现不明飞行物了！昨天日落之后，亚利桑那州和加利福尼亚州的911被“不明真相”的围观群众打爆了！他们像是发现了本世纪最大的奇观一样，报告自己发现了UFO。（图片来源：greenseawood）此前雷霆全队乘坐的飞往芝加哥的飞机撞到不明飞行物时，达美航空公司表示，飞机很可能是撞到了鸟类，但后来记者采访勇士球员尼克·杨时，他说：“我也不太清楚，可能是一只恐龙？或者别的什么吧。”可见美国人真的对不明飞行物执念很深，今天一大早，小编的微博和朋友圈就又被刷屏了。微博用户陈喆-京城老记说：“洛杉矶刚刚出现两个不明飞行物，开始被光雾笼罩，后来拖曳三道白光，留下了大量超亮的烟雾。”“我们看了10分钟，（它）身后一直有超长的光斑跟随，似乎也没有东西在束缚它。”其他用户也纷纷分享自己拍到的视频，艾特各路相关大V，问这道拖着白光的不明飞行物到底是不是UFO。“West Covina上空看到的，有人知道是什么吗？大约半分钟前面那俩就飞走了，后面的烟气还带着光。难道是UFO？”（这难道不是打蛋器？）在一些目击者拍摄的视频中，我们还能看到有洛杉矶警署的直升飞机在围绕该物体盘旋，可能是在对其进行侦查。据报道，这个金属球带来的巨大不明光线，长度一直从Brea横跨Monterey park，现在针对具体情况各大媒体和警方还在核实。（图片来源：dailymail）在官方消息未出前，总是免不了瞎猜的造谣的，现在已经有人说“后面那个不明飞行为变成火球掉海里了”；还有人言辞肯定的说这是Space X公司在发射火箭——“就在刚刚，我正在屋里坐着，听见有人说，外面的云彩为什么是蓝色的吧，我立刻跑出来看了一眼，赶紧跑到楼上抄起相机，图7和图8是网络盗图，其他的都是我拍的。刷爆网络的洛杉矶不明飞行物，其实正是猎鹰9号发射。 ”昨晚，马斯克在他自己的twitter上还幽默地调侃了一下自己的火箭是朝鲜的核武器。当然，精明如他这商人，接着6小时之后就发了另一条twitter，宣传自己公司下个月的新产品。“亲，试用装满意的话记得购买正品哦！”（图片来源：twitter）嗯......还有说是“洲际导弹”的；更有甚者，据报道，一位超自然现象调查员表示，这个UFO看起来很像人造卫星或者中国的灯笼。为什么会出现这么一个奇观呢？有美国网站分析，由于太空探索公司的猎鹰9号火箭当地时间傍晚（5时30分）许从范登堡空军基地起飞，火箭的水汽凝结尾迹正好会大量反射太阳余晖的光芒，所以特别明显。不过这也不是地球人第一次发现不明飞行物了。早在1947年，二战仍未结束的时候，罗斯维尔事件引起了就军方注意。当时一架不明飞行物在罗斯维尔市坠毁，后有传言称这起事件中坠落三个UFO，每个里面有4个0.8米高的死亡生物。2004年，有人在空中看到一个发白的椭圆形物体，大小与一架商用飞机相仿，在圣地亚哥海岸被两架战斗机追赶。在目前公开的视频文件中，海军F／A-18“超级大黄蜂”战斗机被某种发光并且高速旋转飞行的光环所围绕。2012年在洛杉矶拍被摄到的不明飞行物。2015.11.7 洛杉矶夜空也曾出现蓝色不明飞行物。其实直到今年，在不久前的8月，洛杉矶都曾发现过不明飞行物——2017年8月28日，洛杉矶上空悬停的金属球UFO，根据目击者拍的视频可以清晰的看到不明飞行物是金属，颜色为蓝色，离地面大概1000英尺（304米），球体大6-10英尺（1.8-3米），在空中几乎没有移动，还有一架不知是军队或警察的黑色直升机不断在靠近球体。当然，如果你选择去度娘搜索，关键词洛杉矶 UFO，会发现更多我们也不知道啥时候被报道出来的不明飞行物的消息。在1947年罗斯维尔事件发生后，美国空军就曾开始一系列对于UFO的研究。到1969年正式调查结束，二十余年里至少调查了1.2万起UFO目击事件。虽然根据结果大多数调查事件都跟恒星、云、传统飞机或间谍飞机有关，但仍有701起事件无法解释。此前据《纽约时报》报道，美国五角大楼方面一直都在暗中进行一项秘密研究计划，而研究的内容就关于UFO，并且已经有了一些“显著成果”。自2007年伊始，在我们不知道的时候，美国国防部已经开始了对于UFO以及外星文明的研究，在国防部每年约6000亿美元的预算中，花在研究UFO上的钱只有少得可怜的2200万美元，也正是因为少到不起眼，所以这项计划才能够一直秘密进行而不被大众所察觉。但传闻称该项目已经在2012年被停滞，但实际上，直到现在，这项项目仍在继续研究中。小编不禁想要腹黑的问一句，是不是你们没听霍金大大的话，把外星人招来了？是不是你们没有听罗辑的话，发射了坐标了？写在最后：不知道这次闹的沸沸扬扬的洛杉矶不明飞行物事件，到底会被官方解释成什么，不过很明显有的网友对发射卫星和洲际导弹这样的主流说法无法接受——反正不管最后官方把这个锅甩给谁，小编都可以接受，只要不是中国灯笼就行。最后，脑洞收不住的小编发现，难道没有小伙伴觉得这是杜蕾斯跟spaceX合作的一款大型户外广告嘛？ref：https://mp.weixin.qq.com/s/4XXXYti2tDXrdgjgtrdyDAhttps://mp.weixin.qq.com/s/WMJmSIHuRx52jfyaL3-lFAhttps://weibo.com/tv/v/FAWKsELa4?fid=1034:cbba53c54a4fc4fe9fec6b7697777783http://s.weibo.com/weibo/%25E6%25B4%259B%25E6%259D%2589%25E7%259F%25B6%25E4%25B8%258D%25E6%2598%258E%25E9%25A3%259E%25E8%25A1%258C%25E7%2589%25A9?topnav=1&amp;wvr=6&amp;b=1http://www.dailymail.co.uk/news/article-5207751/People-call-911-strange-light-appears-California.html</w:t>
      </w:r>
    </w:p>
    <w:p>
      <w:r>
        <w:rPr>
          <w:b/>
        </w:rPr>
        <w:t>AG_Z80</w:t>
        <w:br/>
      </w:r>
    </w:p>
    <w:p>
      <w:r>
        <w:t>本文来自 21世纪英文报，并已获得转载授权。其他公众号转载请联系21世纪英文报年底到来，各种盘点接踵而至，作为合格的吃瓜群众，一定对各种网络用语都手到擒来，那么，到底哪些网络用语占据了2017年扛把子的地位呢？作为“汉语盘点2017”活动最具网络特色的组成部分，国家语言资源监测与研究中心从规模近60亿字的语料库中提取了“2017年度十大网络用语”。今天，世纪君为大家整理了双语版，以及一些相关词语的英语表达，都是满满诚意的纯干货，就问你看完点不点赞了~打call现在估计不会再有人觉得这是真要打电话了！打call来自日本御宅族以及沉迷流行文化的人群。给偶像应援的时候，粉丝们随着节奏跳跃、鼓掌，挥舞荧光棒，都是打call的具体体现，之后就延伸为表达对某人某事的赞赏或支持。如果说打call起初只存在于网民之间、流行文化，那么当新华网发布十九大微评之后，打call也逐渐被主流媒体接纳。打 call 直译为beat a call，我们还可以把“为……打call”引申为“为……欢呼”，那么“to cheer for/on someone” 也是一个可行的表达。尬聊总有那么几次，聊着聊着就把天聊死了，对不？尬聊（awkward chat）就是这个词的表面意思，可能是缺乏良好沟通技巧，可能是心不在焉……总之，是没啥能聊的了。当然，也有语言学家表示，尬聊的出现，可能一定程度反映出中国文化，比如随意插话或者拒绝聊天，都是不礼貌的行为，但是你又得克制不能直接了当地批评或羞辱他人。一则经典尬聊场景，非专业人士，请勿模仿：除了尬聊，还有尬唱、尬舞等等……说到“尴尬的”，想必小伙伴们首先想到的还是awkward和embarrassed （尴尬的），embarrassed 的同根词包括embarrass （动词，使尴尬），embarrassing （形容词，令人尴尬的）。你的良心不会痛吗这么一句琅琅上口却又直戳肺腑的话是谁想出来的？不知道，但是这里头可是有典故的！据网友考证，大诗人杜甫一生为李白写了十五首诗，然而李白的回应却甚少，流传千古的也是《赠汪伦》之类和其他好基友的诗歌。网友们不禁为杜甫感到心累，痛骂李白没良心！有网友在社交媒体上发文，称杜甫为李白作了那么多诗，但李白回应他的诗作甚少，却写了一首《赠汪伦》。于是，很多网友责问道“李白，你的良心不会痛吗”。此语后来随着“鹦鹉兄弟”系列表情包迅速走红，一般用于嘲讽和吐槽别人。如果对方做了“昧良心”的事，你可以用这些英文句子来怒怼“你的良心不会痛吗？”Won’t your conscience hurt?你的良心不会痛吗？Has this action ever given you a slash of conscience?你这样做不会受到良心的责备吗？How can you reconcile it to your conscience?你的良心怎能过意的去？You should be ashamed of what you have done.你应该为你所做的感到羞愧。You should be afflicted with conscience for what you have said.你应该为自己所说的而备受良心折磨扎心了，老铁该说法最早出现于直播平台的弹幕当中。“老铁”在中国北方方言中是“哥们儿”一词的别称，而“扎心”则是指内心受到了极大的打击和刺激。该词语的主要意思是向朋友诉苦或抱怨自己内心受到的伤害。“扎心了，老铁”就可以译为My heart was pricked, Laotie。除了pricked，扎心还可以说touch/hit a nerve ，简单来说就是戳到痛处！世纪君给你举个栗子：好吧，扎心扎到心坎上，这种被刺痛的感觉，英文里还有这些表达：Sting：这个词大家都知道，可以表示“刺”，也指“刺痛”，跟“扎心”的“扎”感觉也是蛮配的。例：His words stung her. 他的话刺痛了她。Cut sb to the quick：The quick指的是手指甲盖或脚趾甲盖下面那块肉，要不是有指甲护着，戳一下准疼。要是被切到简直疼得不要不要的了~ 所以这个短语指的就是“触及要害”、“刺到痛处”。例：Your heartless comments cut me to the quick. 你那番无心的话深深刺痛到了我。Tear sb's heart out：这个短语表示把心撕碎，扎心程度不亚于撕心裂肺。例：The thought of those poor, hungry children is tearing my heart out.一想到那些贫穷饥饿的孩子们，我就心碎了。油腻到了年底的时候，“油腻”又火了！这个油腻直指某些中年男子，特征包括不注重身材保养、不修边幅、谈吐粗鲁等。该词语最早来源于微博，后因作家冯唐撰写的《如何避免成为一个油腻的中年猥琐男（Greasy, Dirty Middle-Aged Man）》一文大火，并引发各种讨论。在文中，冯唐总结了肥胖（overweight）、当众谈性（talking about sex in public）、教育晚辈（preaching to the younger generations）、不注重个人卫生（failing to maintain personal hygiene）等特点以供自省。该词语现多被网友用来自嘲。说到“油腻”的英文译法，参考消息网“双语汇”栏目认为，《现代汉语词典》说，“油腻”指“含油多而使人不想吃的”。在英语里，比较接近的表述是greasy或者oily。但这种译法只表达“油多”，缺失了“使人不想吃”的意思。Greasy或者oily还有一种解释：very friendly and polite in a way that is unpleasant and not sincere，也就是油滑，虚伪，跟油腻不太一样。所以，准确一些的译法或许是unpleasantly greasy，也就是油得令人不舒服。你有freestyle吗 &amp; 怼这个，不用解释了吧？中国有嘻哈在当时火的一塌糊涂，除了吴亦凡的经典语录，选手们各种diss也是让人大开眼界。当然，这都成为了网络流行词，连BBC都报道过哦~“怼”在生活中有故意找茬（pick on sb）、语言攻击的意思。比如我们最熟悉的圈内大佬特朗普，就经常怼人。这个时候，就可以用lash out表示。例如： Trump frequently lashed out at the press. （特朗普曾屡次痛斥媒体。）类似的表达还有bash，slam，spar等。如果是互怼的话，可以说clash with。好吧，这些都不重要，世纪君再手把手教你怎么怼人：You make me sick!你真让我恶心！ You eat with that mouth?你是用这张嘴吃饭的吗? Cut it out.省省吧。 Get over yourself.别自以为是。 You are out of your mind. 你是真有毛病！ Who do you think you are?你以为你是谁啊？惊不惊喜，意不意外最早出自香港电影《家有喜事1992》中两位主人公间的一段经典对白，非常适合现在网友们口中各种跌宕起伏充满反转的故事、段子。一句“Surprise”就是表示这个意思了。碰上措手不及的事，很多小伙伴都喜欢调侃说“惊不惊喜？意不意外？”然而，实际情况并不惊喜，反而让人啼笑皆非。英文里都有哪些表达可以形容这种突如其来的扎心？当然，在绝大多数情况下，一点也不惊喜，一点也不意外，甚至还有一点点心酸……英文里都有哪些表达可以形容这种突如其来的扎心？但是为了不尬聊，你还得接话……那咋整？随口说一句Shock, horror！说这话时你其实一点儿也不怕，只不过假装因为看到听到某件事儿感到惊呆。比如，举个例子：Shock, horror! He was seen talking to a woman and it wasn't his wife.（好怕怕啊！有人看到他和一个女人说话，那个女人不是他老婆。）所以，除了看热闹不嫌事儿大，哪里有一点恐慌啊！还有一个短语not know what hit you，不知道自己被什么砸了一下，这感觉也是蛮意外的，意思就是自己突然碰上糟糕的事儿，一点儿心理准备也没有。例：When he said I was fired, I didn’t know what hit me.当他告诉我，我被炒了时，我吓得一时反应不过来。还有这种操作？出处已不可考，但是据说来自电竞圈，表示对玩家的风骚操作表示难以置信且五体投地般的佩服！相比于上面的那一条，这可是真吃惊、真纳闷！当然，斗图有风险，操作需谨慎，这一系列的图片告诉你们，是很容易被对方反弹的！ 英文里可以用words fail me表示，即刚刚看到或者听说的某件事，让你感到很惊讶，甚至不知道说什么好, 就可以用这个短语表示“无法用言语表达”。 例：-So what did you think of Olive's pink outfit?那么你觉得奥利芙的那套粉色衣服怎么样？-Words fail me. I've never seen anything quite like it!我都不知道说什么好，我从没见过那样的东西！你也可以说 That's a new one on me.以前从没听说，对于你来说是新鲜事儿。英文中就可以用这句话表示很惊讶。皮皮虾，我们走皮皮虾，又名琵琶虾、濑尿虾、虾蛄、螳螂虾，英文就是：Mantis Shrimp。可能不会有人想到，一种海鲜，除了被吃，还能火到这种地步。然而皮皮虾做到了！并且引导了一波骑海鲜的风潮~最后一波英文普及，怎么让别人（海鲜）跟你走：Get a move on：表示赶紧行动，快点儿走，都可以用到这个短语。Jump to it：这是要“跳到某件事”上？咋感觉皮皮虾都要飞起来了？这个短语的意思是“赶紧行动”。Snap to it Snap：大家比较熟悉的意思是“快照”，咔嚓一下就能搞定，这个短语也和快有关，表示“快干”。 Shake a leg ：不管是N多腿儿的皮皮虾，还是两条腿儿的人类，你都可以用“抖腿”这个词来催他行动起来~尽管网络语言已经逐步进入生活，但是争论随之而来：会不会给语言标准带来负面影响？同时也有网友力挺，认为网络语言具有创造性，可以更好的表达个性。比如前一阵，“佛系”突然又火了，一大批90后网友就认为，这个词可以准确反应自己的生活态度。国家语言资源检测和研究中心则表示，网络用语的创造体现了网民的智慧，其幽默上口紧跟时代的表达，也正是中国网络社区的最大特点之一。世纪君说了这么多，最后就剩下一句话：该不该点赞，你心里没数嘛！</w:t>
      </w:r>
    </w:p>
    <w:p>
      <w:r>
        <w:rPr>
          <w:b/>
        </w:rPr>
        <w:t>AG_Z81</w:t>
        <w:br/>
      </w:r>
    </w:p>
    <w:p>
      <w:r>
        <w:t>我们中国人素来有“春运亲情大迁徙”的“传统文化”，而小编发现，美国人这些年也越来越不甘示弱，暗戳戳地持续发力中。2017中国春运 图源：中华网虽然比不上我们27亿人次移动的壮观规模，但在今年即将到来的假期中，美国将会有1亿730多万人共同上演一场全方位覆盖海陆空的圣诞大迁徙。美国圣诞在即，旅游客运量也达到顶峰 图源：CNN这可是美国有史以来年终旅游客运量的最高峰了，较去年同期也足足增长了3.1%。但今年与众不同的不光是这来势凶猛的人潮。圣诞节如果少了白雪皑皑，还有什么气氛可言呢？于是，考虑到人民群众的需求，今年圣诞老人将带来全国范围内的洪水、雨雪等极端天气。据Daily Mail报道，蒙大拿州、田纳西州，再一直北上到缅因州，预计都将会迎来寒冷和潮湿天气，更不要说东北部和北部平原地区早已积了有一尺多厚的降雪了。 12月24日周日美国天气 图源：Daily Mail预计在圣诞节期间，宾夕法尼亚州、纽约州和新英格兰北部地区都会遭遇严寒和暴风雪的袭击。而在中西部及高海拔地区，周末假期将出现大暴雪，并将一直持续到下周。图源：Bangor Daily News明尼苏达州现在已经下起了小雪，并且覆盖了高速公路，给那些希望在假期周末早早启程的旅客带去了一些麻烦。因恶劣寒冷天气影响，圣诞假期很多出行干道都将变得湿滑或结冰，这也为出行增加了许多交通隐患。图源：Daily Herald新英格兰地区和西部部分地区就已经发生了多起撞车事故，而随着全国范围内雪势的扩大，道路情况会进一步恶化。缅因州很多路段都已经被厚厚的积雪所覆盖。佐治亚州、北卡罗莱纳州和田纳西州等地的小雨和浓雾可能会导致该地区航班延误。名副其实的白色圣诞节，你期不期待？虽然每次一下雪，小编那些生长在热带的同学们都像发现了新大陆一样，恨不得与每一片雪花合个影。但是今年圣诞节大迁徙的数字似乎也说明了，对于大多数人来说，躲避寒冷、沐浴阳光似乎才是圣诞节的正确打开方式。来看看最热门的年末出游目的地——图源：USA Today果不其然，总能碰到男朋友的前女友的现男友的奥兰多又双叒叕登上了榜首。不是小编说，每天在facebook上嚷嚷着要一个美美的、梦幻的白色圣诞节，结果大雪真的来了，一个个比谁跑得都快，躲得都远。也难怪在本周五，就已经有270万美国人迫不及待地起飞了。而依然坚守在工作岗位上的小编，就静静地看着你们。据美国航空协会统计，航空公司最繁忙的时段将集中在本月22日（周五），以及26日（下周二）。小编在此向昨天前去机场，穿越汹涌人潮的各位勇士们道一声，辛苦了！订了下周二机票的小伙伴们也别太过慌张，赶紧把闹铃再往前调三个小时，估计就差不多了哦。而美国不愧是“车轮上的国家”。据统计，在这1亿730万人迁徙大军中，约有974万人还是选择了驾车出行，远超选乘飞机的游客总数，约640万人次。另外还有360多万人选择乘坐火车、公交、铁路或游轮等交通方式出行。图源：AP持续上涨的油价无法阻拦美国人的出行热情，这也是经济持续向好的一种直接反映。根据商务部的数据，今年第三季度美国国内生产总值（GDP）年均增长率为3.3％，是2014年以来的同期最大增幅。今日美国称，12月上半月，美国每加仑汽油的平均价格为2.47美元，比去年同期上涨了28美分，是自2014年以来的最高价格。但预计到年底油价将下降五美分。图源：Condé Nast Traveler虽然今年圣诞假期迎来了出行人数的峰值，但依然还是有更多人，选择欢度圣诞节的方式，是待在目前所在的学习与工作的城市。来自Waze的数据显示，与去年同期相比，在过去四周间，赶在节假日前前往百货店或超市消费的人数大幅增加，消费总额同比增长61％。除此之外，圣诞节期间，电影院位置的搜索量猛增130％。也对嘛，旅游人挤人，在家自己动手丰衣足食，和亲朋好友享用一顿丰盛、温馨的圣诞大餐；或者是抱着一整桶炸鸡、爆米花，去电影院嗨翻一整晚；又或是和心爱的另一半慢慢走在城市街头巷尾，看遍大大小小的圣诞树与斑驳的小彩灯……听起来也是不错的选择呢。不过值得注意的是，美国运输安全管理局提醒广大游客：包装精美的礼物并不会被禁止带上飞机，但机场工作人员可能需要对可疑的箱子进行开箱检查。玩具枪、剑等类似武器的玩具，在接受X光检查时可能会导致不必要的麻烦，因此建议游客将该类玩具装在托运行李中。而火鸡、蛋糕、饼干等固体食物可以装在手提行李中。但是大于3.4盎司的流体食物则必须托运。你的圣诞计划又是什么呢？小编也在此提前祝大家圣诞快乐！平平安安出游，飞机都能准点起飞哦！Ref:http://www.dailymail.co.uk/news/article-5206455/Weather-woes-Americans-travelling-holiday.htmlhttps://www.usatoday.com/story/travel/2017/12/14/aaa-projects-record-107-million-travelers-year-end-holidays/948656001/</w:t>
      </w:r>
    </w:p>
    <w:p>
      <w:r>
        <w:rPr>
          <w:b/>
        </w:rPr>
        <w:t>AG_Z82</w:t>
        <w:br/>
      </w:r>
    </w:p>
    <w:p>
      <w:r>
        <w:t>本文来自这很出国党，并已获得转载授权。其他公众号转载请联系这很出国党哈喽，艾瑞巴蒂又到了愉快的周五时光准备好和刘书记一起疯狂了吗一到周五办公室里那帮野鸡就在讨论▼“喂！我亲爱的姐妹，准备好下班后的疯狂购物了吗？”“哈喽，婊贝！伦家昨天刚刚做了头发，都没有money了呢！”“What？你这个碧池，昨天还答应我要出去浪！”“......伦家错了啦”“ok，fine！你们这帮矫情的人，都装作没有钱的样子，好恶心哦！”当然啦，你们这帮散落在人间的仙女只会屯一些神仙水啦，眼影盘子啦真的是好LOW！！！SHUT UP，GIRLSDo you know 椰子？？？Do you know NMB？？？NONONO觉得自己很懂的你可能对此“一无所知”今天刘书记带来了我的一个男朋友此人非同常人他收藏的鞋子之多可能一辈子都穿不完本人真诚建议各位点开视频，流量党M住有Wi-Fi了看！（婊贝这是条有味道的视频）▼看完之后是不是有些亮瞎眼呢反正刘书记买鞋是不会超过3位数的毕竟我只是一个有10个亿死期存款的隐藏土豪（哈哈哈哈哈哈哈哈哈让我笑一会）有不服的让我在评论区看到你们的双手想看更多有趣、无下限的视频，请关注我们的B站，搜索UP主“这很出国党”。婊贝，我听说，B站这帮人玩得可够野的...-看完上面，接着还有-✌连妆都不会画，活该你单身辣眼睛！教你画趴体野鸡妆</w:t>
      </w:r>
    </w:p>
    <w:p>
      <w:r>
        <w:rPr>
          <w:b/>
        </w:rPr>
        <w:t>AG_Z83</w:t>
        <w:br/>
      </w:r>
    </w:p>
    <w:p>
      <w:r>
        <w:t>本文来自环球时报英文版，并已获得转载授权。其他公众号转载请联系环球时报英文版期末了，国内的学生党们又快要进入考试季了。考试当然不是件多好玩的事儿。但是有些人，就把考试考出了神一样的风采……上周，不少小伙伴都去考了大学英语四六级。作为每年两次、大学生人人可参与（有些学校禁止大一参加）的英语考试，四六级——可能是你这辈子唯一一次和全国同龄人考一样题目的考试了……（毕竟高考还分区域呢~）可是呢，上大学之后除了语言专业，很少有学生会专门再和英语打交道。虽然英语依旧是许多专业的必修课，但……你懂的。于是，每年的四六级考试题目，就成了许多英语基础一般的小伙伴们的噩梦……比方说，今年的三套四级翻译，分别长这样……“华山版”：“黄山版”：“泰山版”：……出卷老师是多热爱名山大川啊！而到了六级的翻译，“山”又变成了…………我算是明白今年“上午四级爬山，下午六级投湖”的梗是哪儿来的了。遇上这样令人泪流满面的题目，考生们当然也不能直接泪流满面一通算了。再写不出来，胡编乱造也得写啊！填满版面是俺们的优良传统！好吧，那么来感受下各地考生的发挥……（via@微博搞笑排行榜）@大饼学弟：泰山写了Mountain Tai，结果唱了起来，Mountain Tai，就跟着一起来@牛排不吃牛排：不孕不育：make love everyday but no baby 。。。@杨不萌酱：把“温泉”翻译成gulugulu water，我就知道这次又凉了 @刘昭LikeEntrepreneur：企业家：Someone like MaYun@ZimorLee：相交点   banana point @西喜呀：朝拜 go to see GuanYin @Already-97：鸟的栖息地：bird’s bedroom@叫我不良呀：son of sky 天之骄子@养猫的狮子座：怦然心动： make my heart peng peng peng~~~~@梨树妖：怦然心动不应该是make your heart boom shaka laka么@恶婆婆黑暗进化：前两天看到的一个，叩首：let your head duang duang duang on the ground@走乖：淡水湖  no salt hu@LittleBigTown：药草真的不是medicine grass？？？@我说安安你说瘦：葬礼 the party of death  真坟头蹦迪@五秒男：我朋友翻译的机动车是“exciting cars”，循环利用“use again and again”@-蒋委：Mountain tai is wa oh……Wa oh个头啊……说到这个，主页君不由想起了自己很多年前的某次英语考试里，出现了“奶粉”这个单词。当时根本不知道“奶粉”的英文是啥的我，灵机一动，写了个……milk dust ……不知道阅卷老师看到的时候，内心会不会有neng死我的冲动。每个人从小到大，都要参加无数次考试。大到中考高考，小到月考模拟测验，可谓是身经百战。但是，在考场这样一个神奇的环境里，往往会出现一些令人哭笑不得的事情……在国外网站reddit上，就有人问了这样一个问题：▲你在考试中做过最喜感的事是什么？来看看网友们的回答……@Jux_:My college roommate took a summer class to get his grades up and sometimes I would be bored and go with him. It was early American history, pretty interesting stuff, and the professor was solid so it wasn't a bad way to kill a few hours. → 室友申请了暑假课程，有时候也陪他一起去上上Any way, the third time I did this was actually an exam day. Now I had two options: walk out and force an awkward interaction along the lines of "yeah I know I've been here a few times and even spoke up in class but I'm not actually enrolled" or I could buckle down and take the exam. → 某次继续陪他去上课，突然发现这堂课是考试！我是赶紧走人呢，还是坐下来瞎考一回？So I took the exam. I wrote on the first page on the Blue Book "hey, I'm not actually in your class, but I didn't want to walk out, so you shouldn't waste your time grading this but I'm going to give it 100%." → 我决定考！然后，我在试卷第一页上写下了：Hey, 我其实没选这门课，但我也不想就这么走出去，不过您不用浪费时间来给我打分啦~但我自己会全力以赴的嘿嘿~My roommate came back from class a few days later and told me "the kid not actually in the class" got the fifth highest grade. → 之后，选了这门课的室友告诉我，我这个“没选这门课的小盆友”的分数是全班第五高的……那……那室友自己考了多少分呢……@NebulaNinja:States and capitals test. I had no clue what the capital of Alabama was and my best guess was "Sweet home." The teacher was not amused. → 有次考试，问阿拉巴马州的首府是哪。我努力地填了个“甜蜜的家”。不过并没有打动老师。@insanetwit:My last high school exam was a creative writing exam. All semester I kept bringing in a Coke to drink in the class. It was a running thing, me and a bottle of Coke. → 创造性写作课，整个学期我每次都会带瓶可乐去上课。so my teacher asks me a week before the exam, If I'm going to bring a coke to class. I look at her and say "This is my last exam and I'm free of this place! I'm going to wear a tie, and have a case of Coke!" She laughed, but sure enough, when the day came, I sat at my desk with a 24 of coke. (and my "Sunday Best" as they say) → 考试当天，我华丽地搬了一箱可乐过去，整整24瓶！the fun part is, she came to me several times because other students in the class wanted a Coke. → 结果那天，老师好几次过来找我，问我要可乐……因为其他的同学也想喝可乐 边喝可乐边考试，那感觉美美哒……@linkpunch:Question was, "What is a vigilante?" → 问：“联防队员”（义务警员）是什么？Answer that I wrote was "A vigilante is a self-appointed law enforcer, such as Batman." → 我答：就是蝙蝠侠那种啊~Still got full marks. My History teacher was great. → 得了满分！历史老师棒棒哒！@PM_TITS_IM_HORNY:I ate a Subway sandwich and then fell asleep because I usually take naps after I eat and I just couldn't stay awake. → 考试时吃了个三明治，睡着了……因为我一般吃完饭后都会昏昏欲睡的……The sandwich was great, my exam grade was not. → 嗯……三明治挺好吃的，但是考试挂科了 @ Nogsbar:I was doing a french tape test in school. The question was about what instrument the boy played. I heard nothing. I wrote "tuning Fork." → 一个录音考试，题目问小男孩演奏的乐器是什么。而我什么都没听到。所以……我写了个“音叉” @increasingrain:On one of the questions I had no idea. I wrote down a number. Afterwards, I wrote "assume this is the right answer." → 有个题目写不出来，我就瞎填了个数字。然后来了句：假设这是正确答案。好吧，你们连考试都这么“佛”的吗……考试过程中，当然会发生许多有趣的事儿，可以给咱那惨不忍睹的分数增添一点光彩。（有吗？）但是，有些神奇的人，注定是连试还没去考，就已经惊艳众生了……来看看下面这位……@明还_：哈哈哈哈我可能要笑死！！段子一样的事情就在今天发生了！！！我一个师兄报名计算机考试，因为证件照一直上传不成功，所以作死换了张表情包发上去……结果改不了了，打电话给考试委员会，得到的回复是“同学 我们只能给你换一个方向呢”……然后最后就成了这样……哈哈哈哈哈哈哈哈哈哈简直今年最佳，我笑了快五分钟了！！！！面对这样的神级操作，有网友也不甘示弱，搬出了……@济南砍王：好吧……你们赢了！你今年有参加四六级考试吗？平常考试中有碰到过什么好玩的事儿吗？欢迎留言分享吐槽！</w:t>
      </w:r>
    </w:p>
    <w:p>
      <w:r>
        <w:rPr>
          <w:b/>
        </w:rPr>
        <w:t>AG_Z86</w:t>
        <w:br/>
      </w:r>
    </w:p>
    <w:p>
      <w:r>
        <w:t xml:space="preserve">                                             入境美国，结果被认为是打黑工被关押1个多小时，并强制搜查手机这难道是一个文明国家的打开方式？网友爆料：对CBP，我要追诉到底名叫@Deer_Carol的网友，在微博上述说了她被美国海关无理关押审问的遭遇：近日她在纽约入境时，竟被美国海关认为她是在美国打黑工的，因而被带到一个封闭的审讯室关押了一个多小时。当天的情况是这样：一周前，我和男友持一个月后回国机票从纽约入境准备跟他家人过holiday。 然而在我进入美国海关时被扣留，并进行了长达1个多小时的反复袭击式的骚扰与审问。原来我以为这样的事只会发生在确实自身有毛病的旅客上，没想到这回居然我成了主角。移民官的提问像连环炮似的发射，不给你思考的时间也不给你回答解释的机会。我刚吐出两个词他便认为我在挑衅他的权威，在撒谎，试图掩盖真相。 他认定我(B1/B2)在美打黑工，在审问时脑海已经有了既定的框架，在你的回答不符合他“合理地想象”时便会变的异常Agressive，态度极其恶劣， 似乎时刻想激怒你，一旦你情绪失控就正中他下怀。期间以问我男友联系方式为由拿走手机并开始随意翻阅搜索达20分钟，手机自动休眠后又逼我写下解锁密码。 在我提出为何没征得我同意后，恐吓威胁要将我12小时内遣返并5年内不得入境。 （图：finance.sina.com.cn）心想遣返就遣返，但依旧冷静地表示不接受如此蛮横无理地指控. 移民官将怒气和挫败转而撒向不远处在行李带焦急等待我的男友. 一上来就以命令式的口吻跟我男友宣称，他女朋友犯了联邦法，是罪犯要立马遣送回国。并在他解释我所有的行程都是在合理合法的情况下进行时鲁莽打断，挑衅地问，你是律师吗？！你懂移民法吗？！ 好在，萝卜特（男友）不是好欺负的，立马进行逻辑清晰，证据确凿地阐述予以有力回击. 10分钟的交涉后，移民官回到电脑面前敲打了漫长的5-8分钟，在我的护照上写下了只比返程机票多2天的离境日期。整个过程我一直保持不卑不亢地态度，也许没能满足他们想象中的害怕，慌张，乞求所带来的快感，居然不断地说我Arrogant, 嘲讽我的发色和美国人的恋爱关系。期间听到一个工作人员讲述刚把一个中国妇女遣返，并嘲讽似地比划她哭泣的模样说：哭也没用，反正我就是不喜欢她！外国人在US海关(CBP)几乎没有人权而言，许多独身进关被审问的人由于没有随行的本地同伴帮忙,多数只能含冤被迫接受遣返. 即使回国展开诉讼也大多不了了之. 我是幸运的,如果男友当初是在接机大厅等候,恐怕就没那么好运了. 但这件事上我跟萝卜特决定追诉到底。目前我们已经联系了纽约州国会部门提交了上诉表，要求对这个移民官予以审查和撤职，并且撤除系统内不实的信息录入。同时，她在Facebook上也进行了事件曝光。以及联系了时政评论员专门针对此事写了专栏，极力谴责CBP人员滥用职权。游客：海关探员滥用职权,我的隐私被侵犯了这名网友被无理关进小黑屋一事，对于中国游客而言，并不是个案，甚至可以说被不公正对待，已经是家常便饭了。在她的自述中，也提到美国海关将一名中国妇女遣返，理由竟然是：我就是不喜欢她！同时，在该网友在微博上曝光此事后，不少网友也爆出自己入境美国时遭受到不平等的对待、关进小黑屋的经历。有网友说，只要海关人员认为游客有问题，他们就有权利让游客过不了关，喜欢在鸡蛋里挑骨头，无论游客做什么都是错的。不少网友纷纷爆料：纽约肯尼迪机场的移民官员出了名傲慢。对待游客非常粗暴，对待打黑工的手段则更加恐怖。不少“现身说法的”网友感叹：面对中国游客，海关工作人员大多都带着种族偏见与歧视的眼光，语言非常犀利。无理关押旅客，辱骂，恐吓是惯用手法，甚至还经常强制搜查旅客的手机。其实，关小黑屋、搜查手机这样的经历，不光中国游客、外国游客，甚至连美国人自己也“难逃一劫”。据《纽约时报》报道，美国公民，34岁的埃沙卡维（Haisam Elsharkawi）也遭受过这样的事情：当时他计划从洛杉矶前往沙特阿拉伯旅行时，在机场被拦下，遭盘问，被戴上手铐，继续受盘问。他在要乘坐的航班起飞3个小时之后，才获得释放，期间没有受到任何起诉。在接受采访时，他说，美国海关和边境保护局的官员反复对他施压，要他对手机解锁，以便检查他的联系人、照片、应用软件和社交媒体账号。他说，那些执法官员称，如果他不配合，就威胁要没收手机。事后，埃沙卡维表示，他经常到处外出旅游，从没遇到过类似搜查手机的事情。他还强调，手机上有他的个人照片、信息，保护自己的隐私是每个人的权利。而且值得一提的是，现在入境美国的旅客被搜查电子产品的人数越来越多。最近一个月被搜查手机、电脑的入境人数是去年同期的三倍，更重要的是海关相关工作人员并没有相关的搜查证，但是他们仍坚持、强迫搜查游客的电子产品。（2016-2017国际旅客入境美国人数对比）（2016-1017入境旅客被搜查电子设备人数对比）“边境无隐私”，我们能怎么办？话说，这些人究竟有没有权利搜查游客的电子产品？在美国第四修正案中提到：执法人员必须持有据“合法理由”颁布的搜查令，才能够进行侵入式搜索。但以所谓“逮捕附带搜查”的名义，警察在逮捕某人后能够对其本人和随身物品进行非授权搜查，以搜寻那些可能对执法人员造成威胁的武器，或是那些能够证明嫌疑人尝试对执法人员进行攻击的证据。但边境搜查却存在例外情况：执法人员可以在没有预先取得搜查令的情况下，在美国边境或包括国际机场在内的同等区域进行搜查，并且也不需要有相当理由。大部分边境搜查完全是随机进行，美国海关及边境保卫局拥有充足的搜查授权，可以在没有任何怀疑的情况下进行。不过，对会侵犯旅客个人尊严和隐私的搜查，如脱衣搜查和贴身搜查等，并且要有“合理怀疑”的支持才能进行。美国联邦第四巡回上诉法院和第九巡回上诉法院在判决中裁定，旅客电子设备中的信息，如笔记本电脑中的个人文件等，可以在没有可疑情况的情况下进行随机搜查。也就是说，搜你没商量。甚至有游客爆料：如果不提供密码，海关人员还有权没收游客的电子设备。其实一直以来，在美国入境都有一个“边境无隐私”的说法，这也滋生了一些海关人员滥用职权，利用规则侵犯人们的隐私权。（2009年发布的《边境搜查电子设备中的内容》）针对这样的情况，有网友建议：可以在入境前关掉自己的电子产品，并对自己的信息进行加密。值得庆幸的是，目前，美国四名国会立法者已经提出法案欲终结边境无授权搜查电子设备时代，将这种无搜查令搜查的行为定为非法。如果真的遭遇无理对待，我们必须拿起法律武器来维持自身权利。像@Deer_Carol 所说：虽然我们面临的是一个强大的敌人，但不发声不为自己的权益争取，就永远只能被迫接受。Ref：@Deer_Carol 的微博https://www.facebook.com/rob.krieger.90/posts/10156107606018487https://libertyblitzkrieg.com/2017/12/19/u-s-border-crossings-have-become-authoritarian-testing-grounds/http://www.sohu.com/a/126475532_498018https://baike.baidu.com/item/%E7%BE%8E%E5%9B%BD%E5%AE%AA%E6%B3%95%E7%AC%AC%E5%9B%9B%E4%BF%AE%E6%AD%A3%E6%A1%88/12573572?fr=aladdinhttp://www.cnbeta.com/articles/tech/599385.htm</w:t>
      </w:r>
    </w:p>
    <w:p>
      <w:r>
        <w:rPr>
          <w:b/>
        </w:rPr>
        <w:t>AG_Z87</w:t>
        <w:br/>
      </w:r>
    </w:p>
    <w:p>
      <w:r>
        <w:t>王妃梦碎了不要紧还有英国王室订婚戒指Style供你选英国王室证实，英国哈里王子与36岁的非裔美国女演员梅根·马克尔订婚，将于2018年春举行婚礼。哈里王子目前是英国王位第五顺位继承人，是全球最知名“黄金单身汉”之一。他和美国演员梅根于2016年开始交往。梅根比哈里大三岁，1981年出生于美国加州，现居多伦多。2003年毕业于美国西北大学后进入了演艺圈，开始拍摄电视剧和电影，代表作品是电视剧《金装律师》。2011年9月，梅根与一名电影制片人结婚，两年后离婚。（图片来源：extratv）小仙女们已经不指望成为王妃了，但能戴上像王妃手上那样的戒指也是好的呀（不要脸）。哪样的戒指？（图片来源：BBC）这是哈里王子亲自设计的戒指，上面共有三颗钻石。其中2颗为母亲戴安娜王妃的遗物。戒指中间最大的钻石，开采于非洲博茨瓦纳。戴妃遗留的2颗小钻石，则镶在金戒指的两侧。指环则为黄金制作，因为自己的未婚妻喜欢黄金。三颗钻石分别代表着友谊、爱和忠诚；以及两人的过去、现在和未来。所以，下一波的最时尚最IN的钻戒，会不会是三颗钻石并排style？emmm...好烦，都不知道该让男盆友买什么样子的戒指给我求婚了呢（你做梦）...女孩子似乎天生就对BLINGBLING的东西从来就没有抵抗力，下面就一起来跟着小编看一看英国王室的花样订婚戒指style！蓝宝石订婚戒指作为英国王室珠宝的高贵象征，著名的“皇家蓝”祖传蓝宝石也是戴安娜王妃的订婚戒指，当时的价格是2.85万英镑。由于王室的青睐，蓝宝石掀起了一次珠宝时尚浪潮。1997年，这枚戒指的价格已经变成了25万英镑。戒指的主角是一颗来自斯里兰卡的12克拉大蓝宝，周围环绕14颗钻石，底座则是18克拉白金；是英国王室的传家宝，堪称“祖传定情信物”。哈里王子的哥哥嫂嫂，威廉王子凯特王妃的订婚戒指也是它。“钻石恒久远，一颗永久传。” 这次的主语是蓝宝石。（乔治六世与伊丽莎白王太后）这枚蓝宝石戒指要从女王的母亲伊丽莎白王太后开始八起。她的丈夫，也就是女王的父亲乔治六世，在向她求婚时使用的订婚戒指就是蓝宝石戒指，上面镶嵌了钻石并使用威尔士黄金作为戒圈。从此，威尔士黄金也成为了备受追捧的稀缺品，甚至一度断货。祖母绿戒指祖母绿从诞生之际，就带有一份“贵族血统”。英国王室的传世祖母绿成为历代王室女性的身份象征。温莎公爵夫人沃利斯·辛普森与她的祖母绿订婚戒指著名的辛普森夫人不仅让当时已经登基的英王爱德华八世不顾众人反对执意娶离过两次婚的她，甚至为了她抛弃了江山；还拥有那颗惊世骇俗的订婚戒指：足足19.77克拉的祖母绿。戒指上刻着的“We are ours now 27 X 36”代表着从求婚的1936年10月27日起，我们就属于彼此了。这种珍稀的宝石预示着希望，也是对婚姻的保护和祝福。（图片来源：搜狐）1987年，在日内瓦苏富比拍卖会上，辛普森夫人捐出遗物中，这枚戒指以210万美元的价格被卖出，所得巨款捐给了法国的一家医学研究中心。红宝石戒指1986年，女王的次子，约克公爵安德鲁王子用亲自设计的Garrard红宝石戒指向莎拉·弗格森求婚，这枚椭圆形缅甸红宝石戒指一下子掀起了红宝石的热潮。据说，之所以选择这个特别的颜色，是为了衬托未婚妻那一头火红色的秀发。虽然这段婚姻最后以尴尬的离婚收场，约克公爵夫人也因离婚后发福被媒体嘲笑为：“猪扒公爵夫人”，但他们盛大的婚礼和那颗公爵为她亲自设计的戒指依然是人们酒余饭后的话题。钻石戒指作为传统求婚大戏的女一号，钻石的地位一直没有被动摇。伊丽莎白二世女王的戒指设计图伊丽莎白二世女王订婚戒指是1947年希腊的菲利普王子求婚时送给她的。戒指上3克拉的钻石，来自于她的婆婆，也就是希腊王妃的头冠上的钻石。菲利普亲王将钻石进行了切割，将它镶在了铂金戒托上。女王很喜欢它，直到现在出席各种场合时还每天戴着这枚戒指。戴安娜王妃去世后，其夫英国王储查尔斯王子在2005年4月9日以公证结婚方式所迎娶的第二任妻子卡米拉。打败美丽的戴安娜王妃，成功上位的卡米拉选择的也是钻石作为自己的婚戒。卡米拉的钻戒是王室的传家宝物，是在20世纪20年代在伦敦打造的，是英王乔治六世在妻子怀孕时送给她的礼物。白金的指环上镶有一枚切去四角的钻石，两边各镶3颗小钻石。卡米拉的戒指因为经典的款式，甚至曝出英国超市商人复制卡米拉婚戒赚大钱的新闻。（图片来源：新浪）看完皇室五光十色的订婚戒指，只想说，你们开心就好。毕竟我还年轻，一个易拉罐环就能把我骗回家。Reference：http://people.com/royals/prince-harry-meghan-markle-engagement-photos-2/https://www.thesun.co.uk/fabulous/4033766/prince-harry-meghan-markle-dating-wedding/http://www.sohu.com/a/139803736_492423</w:t>
      </w:r>
    </w:p>
    <w:p>
      <w:r>
        <w:rPr>
          <w:b/>
        </w:rPr>
        <w:t>AG_Z84</w:t>
        <w:br/>
      </w:r>
    </w:p>
    <w:p>
      <w:r>
        <w:t>作者：田大壮转载自悦读（ID：yuedu58） 01  看完《芳华》，我把黄轩饰演的刘峰定义为好人。 因为： 做梦都想去上的大学，有人更需要，他便拱手相让；战友让他带去修的手表，太过名贵没人敢修，他便自己研究后修好了；战友结婚，为了给他省钱，他自己买材料亲手做了两个沙发；南方的女战友，不喜欢吃饺子，他就煮挂面给她吃；食堂煮破没人吃的饺子总是他主动打来吃；就连猪跑了，别人也第一时间是叫他来帮忙。 他竭尽全力地帮助所有人，大家也热情地叫他活雷锋。 可好人总是难做。刘峰的善良在浑浊的背景下，显得那么单薄和活不下去。 他喜欢文工团的女独唱，那个叫林丁丁的姑娘。 在一次“冲动”的告白后，刘峰尝试拥抱林丁丁，却不幸被路过的男战友撞了个正着。 男战友们看到后的第一句话是：好哇，林丁丁，你居然敢腐蚀活雷锋!  林丁丁怕这样传出去自己就算跳到黄河也难以洗清了，只好向组织告发：刘峰是主动强行“触摸”她。 而这次不大不小的“触摸事件”却成了刘峰人生的分水岭： 他被下放连队，随即参加战争，战争中一心寻死却落到终身残疾，之后的他，退伍还乡，生活潦倒。 下放连队前，之前受他帮助的战友，一个都没来相送。 转业后的刘峰来到海口，不再是战斗英雄，也不再是雷锋楷模，他只是底层一个最不起眼谁都可以欺负的残疾人。 岁月漫漫，芳华刹那，特殊的年代，刘峰的善良只剩下卑微个体的苟延残喘。 但电影的最后说：之后的他，看起来那么知足，那么冷静。 每个人都爱刘峰，可惜却没人喜欢他。 正如马男波杰克所说： 直到有一天，你看看自己的周围，发现大家都爱你，但没人喜欢你，那将是最孤单的感觉。 我想，没人喜欢的刘峰，他的孤独是蚀骨的。 大家爱你只是出于对某种身份的认同，只是自己的利益得到了维护，那并不是发自内心的喜欢。 他们爱那个没有缺点，没有死角，甚至有点虚假的你，却不喜欢偶尔有点小确丧，有七情六欲，甚至稍显放肆的你。 在那个年代，好人不配有青春。 02  好人没好报，祸害1000年。虽然不想承认这个观点，但身边却总被这样的新闻环绕： 3名学生扶摔倒老太，反被索要10万。 2017年12月3日，江西上饶某中学三位学生在放学路上看到一位老奶奶摔倒，他们赶紧上前扶起。老太太不但不感激，反而指责他们把她的拐杖踢倒，才导致自己会摔跤。 相应的索赔从最开始的50元，到后来的100元，2000元，5000元，最后干脆说要10万元去住院。 无奈之下，3名学生只好报警。事发地段的探头最终证实老太太是自己摔倒的，孩子们只是去上前扶她，才得以将事情解释清楚。 622杭州保姆纵火案 嗜赌成性的保姆莫焕晶，欠下一屁股债后，为了向雇主借钱，打算在主人家纵火后再灭火以此来邀功借钱。 这场火灾最终导致妈妈和三个可爱的孩子全部死亡，无一幸免。其中最大的孩子只有11岁，最小的只有5岁。一场大火一夜之间，让林先生家破人亡。 林先生的太太会经常给保姆买书。之前保姆说老家要盖房子，林太太也拿了10万给她，后来才知道是还赌债而已。 警方更是在莫焕晶的住处搜到一些金银细软和名贵手表，据林先生指证，都是自己家的。保姆（莫焕晶）也对这些偷盗行为供认不讳。 我想，愿意这样对保姆的中国家庭实在不多。可惜，好人在承受哀莫大于心死，坏人至多一死了之。 陈世峰杀人案 最近开庭审理的江歌被杀案，更是将“好人没好报”演绎到极致。 江歌，善良地收留了处于感情纠葛期的刘鑫，却在发生争执时被迫独自面对闺蜜暴戾的前男友； 刘鑫，江歌最好的朋友，却在事发时将江歌和歹徒独自留在室外，事后也并不体恤死者妈妈，如今在法庭上更是说着可能是谎话的证词； 陈世峰，那个穷凶极恶的凶手，死在他十二刀下的江歌尸骨未寒，他就已经迫不及待般去极力脱罪。 好人最惨的死法，大概就是死在去做好人的途中。  03  是啊，好人难做，太难做了，可我们就因此不再做好人了吗？ 哈维尔曾说：我们坚持一件事情，并不是因为这样做了会有效果，而是坚信，这样做是对的。 我们选择做一个好人，我们选择做善良的事，不是为了回报，只是因为这是对的。 美国有一个儿童心理学家，专门主持儿童电台，并回答孩子们提出来的问题。 有一天，一个叫Alice的六岁小女孩打来电话问了一个问题。 她问：我是个好孩子，我弟弟是个坏孩子。爸爸妈妈要求我们每晚9点上床睡觉，每一次我都很听话，按时上床。可弟弟却不听话，每次要一个苹果才肯上床，而他居然每次都能得逞。我也想要一个苹果，但父母从来不给我。为什么弟弟是个坏孩子，他总能得到苹果，而我是个好孩子，却总得不到苹果？这个著名的儿童心理学家被这个问题问住了，他诚实地告诉Alice，很抱歉，我现在不知道。如果有一天我知道答案了，一定第一时间告诉你。 一晃三年就过去了，那天，他去参加一场婚礼。 婚礼上，紧张的新郎将本该戴在右手的戒指戴在了新娘左手。神父为他解围说：孩子，她的左手已经完美无瑕了，你戴在她的右手吧。心理学家这才恍然大悟。他迅速离开婚礼，回到电台，叫停了所有正在播出的节目，开始呼喊Alice的名字。 他说：Alice你在吗？你在收音机前吗？你还记得3年前的问题吗？我很抱歉，你现在9岁了，我才有了答案。我希望你能认真听，希望你不要再为坏孩子得到苹果而耿耿于怀。坏孩子虽然得到了苹果，但其实你得到了上帝最好的礼物，就是你是个好孩子。 这就是著名的“上帝不奖励好孩子”。 上帝给我们最好的礼物，就是我们都是好人。 成为一个好人，心中自有美好世界，这就是做好人的最大福报。 孟子云：仰不愧于天，俯不怍于人。这就是人这一生最大的底气和福气。  04 人为善，福虽不至，祸已远离。人为恶，祸虽不至，福已远离。 我们做好人不是为了要回报，只是为了成为更自由的人，而不是身受枷锁。 上大学时，我参加了志愿者队。 有一次，我们去汉中的一个贫困县做为期一周的志愿活动。活动内容主要是把在学校筹得的物资送过去。 在那里短暂的一周，我们是住在当地村民的家。我们住的那家只有一个小男孩和他的爷爷。 我们问爷爷：孩子的爸爸妈妈呢？爷爷含糊地说：都去外面打工了。 后来听别的村民说，他家的儿子在监狱服刑，出事后媳妇就出去打工了，只是定期寄些钱和衣服回来，一年也回来不了几次。 等我再回头看小男孩，发觉他的衣服脏脏的，脸也像个小花狗，瘦削的小身板坐在门槛上，唯唯诺诺地不敢上前和我们打招呼。 那天，我们把他们家的脏衣服一并洗了，也打扫了室内室外的卫生。小男孩也开心地跑来跑去帮我们。 临走时，我把身上能留下的都留给了他。我在给他的笔记本上，认真写下我的电话号码，说，遇到困难了可以找姐姐。 虽然他们整个村都没有几部电话，但我说，你在学校好好表现的话，老师会让你给我打电话的。他很认真地点了点头。 回去后，我偶尔会把自己攒下的生活费寄给他们，最多的时候也就四五百，少的时候只有一两百。 有朋友提醒我：这是个无底洞，况且他们会慢慢习惯你的好的。 不久后，我就收到了一张明信片。上面写着一行歪歪扭扭的字，说：姐姐，我和爷爷很想你，有时间记得来看我们。 室友说：都是老师逼着让写的，他们没一个自愿的。 我笑了笑没当回事，不料，一周后，我接到了他的电话。 他用不流利的普通话扯着嗓子对着话筒吼：姐姐~我们老师允许我打电话了~我爷爷说要等过段时间给你寄新鲜大米呢。 我在电话这头，竟哽咽到说不出话。 那时起，我就坚定：不管这个世界让人绝望到什么程度，都要坚持做善良的事。  05  佛语有言：“ 诸恶莫作，众善奉行 ”。 只有众善够重，诸恶才能被诛。如果这个世界还不够好，不是说做好人没好报，只能说我们的善良还太少太单薄。 列夫·托尔斯泰曾说： 如果“善”有原因，它不再是善；如果“善”有它的结果，那也不能称为“善”，“善”是超乎因果联系的东西。 如果你还问，为什么要做好人？ 那是因为，善良是本能：老吾老以及人之老，幼吾幼以及人之幼； 那是因为，善良是武器：它是唯一能对抗邪恶的武器。 更因为，善良是人性：聪明也许是天赋，但善良是“人之初”那与生俱来的人性。 当你被早晨第一缕阳光温柔唤醒，就注定这将是，也必将是，纯善的一生。- END -* 来源介绍：知识让女性更美！悦读（ID:yuedu58），女性成长第一微刊。</w:t>
      </w:r>
    </w:p>
    <w:p>
      <w:r>
        <w:rPr>
          <w:b/>
        </w:rPr>
        <w:t>AG_Z90</w:t>
        <w:br/>
      </w:r>
    </w:p>
    <w:p>
      <w:r>
        <w:t>据最新消息报道，江歌案的凶手陈世峰表示不服法院判决，已经向法院提交了上诉。早些时候根据@王志安的说法：陈世峰上诉是正当权利。二审上诉不加刑，所以理论上只可能改判较轻的刑期，不可能加重刑罚。公正的审判就是在保证犯罪分子权利的前提下实现司法正义，也就是说，陈世峰可以继续演戏，提高演技，但只要检方和法官有足够的专业性，都没关系的。江歌案在12月20日迎来了最终宣判，陈世峰被日本法庭判处有期徒刑20年。虽然江歌妈妈仍可以发起民事诉讼，但结果渺茫。首先，成功索赔非常困难。陈世峰是成年人，法庭无法回收他父母的财产。原则上就是用陈世峰在日本的财产作为赔偿，但他在日本几乎没有财产，马上又要进监狱服刑，因此，希望渺茫。而根据日本法律，陈世峰如果不服判决可以上诉。在此前，法院对陈世峰的判决是20年有期徒刑，这几乎和之前检方要求的20年刑期是一致的。法官陈述：刀是陈带来的，不是江歌或刘鑫的。陈在法庭不断试图将责任转嫁给江歌、刘，完全没有反省之意。 陈开始就有强烈杀意。陈的辩解不可信。不能采纳陈方律师说法。判决：被告多次刺受害者脖子，极为危险，杀意极强。被告准备了行凶后的衣服，去江公寓是为了杀刘。状况不同预想时，被告可以选择离开，却杀害了无辜的受害者。准备好刀，行径恶劣，应被强烈谴责。检方请求从7个角度考虑量刑1、行凶性质恶劣残忍；2、强烈杀意；3、恐吓尾随骚扰等相关恶行；4、造成严重结果；5、计划性；6、企图杀刘鑫，刘仅为偶然逃脱；7、陈完全没有反省，法庭狡辩。法官公布江歌案5大判决依据：1，刀是陈世峰的，不是刘鑫给江歌的；2，陈世峰当晚洗衣服之说不合理，是有计划去谋杀；3，陈有强烈的杀意；4，陈当时没有救助江歌，显示不可能是误杀；5，陈没有悔意。目前来看，陈世峰即便上诉，如果没有其他新的有力的证据出现，驳回原判或者改判减刑的可能性十分渺茫。回顾整个江歌案你可以回复“江歌案”调取相关报道</w:t>
      </w:r>
    </w:p>
    <w:p>
      <w:r>
        <w:rPr>
          <w:b/>
        </w:rPr>
        <w:t>AG_Z85</w:t>
        <w:br/>
      </w:r>
    </w:p>
    <w:p>
      <w:r>
        <w:t>图片来源：www.sohu.com每年都会有几次检测微信朋友圈智商的刷屏事件虽然小编是一个不怎么刷朋友圈的人，但是今天却突然发现好多人疯狂地@微信官方，说是想在自己的头像上加一个圣诞帽。 据搜狐新闻报道，微信头像戴圣诞帽是小黄人科技旗下产品“i排版”的一项功能。上传原微信头像可以选择添加不同样式的圣诞帽，然后重新修改头像。 之后，有人以恶搞的形式修改了自己的头像，并且发了这么一条朋友圈。结果引发了很多不明真相的吃瓜群众参与其中，以为只要发这么一条朋友圈@微信官方，自己的头像就能自动生成圣诞帽。 温馨提示：除了i排版的这项功能外，在微信小程序中搜索“圣诞头像”也可以制作圣诞帽。图片来源：www.sohu.com 随着事件的发酵，调皮的微信官方真的送出了一顶圣诞帽。只不过，是绿色的。。。这个账号是如假包换的微信官方。账号主体是深圳市腾讯计算机系统有限公司。 虽然截止目前，还有很多人在朋友圈乐此不疲地求圣诞帽。 很多粉丝可能听到了上面的消息后有些失望。别着急，好戏在后头。图片来源：www.redditgifts.com 接下来，小编来给大家讲述如何获得比尔盖茨送出的圣诞礼物。图片来源：www.dailymail.co.uk 对于著名网站Reddit的用户VietteLLC而言，这个圣诞节可是永生难忘的。因为就在不久前，她收到了比尔盖茨送出的圣诞礼物。 这是怎么回事儿呢？一切还要从这个叫Redditgifts的网站说起。图片来源：www.redditgifts.com Redditgifts 是一个以社区形式运行的在线礼物交换网站。创始人丹·麦科马斯创建 Redditgifts 的初衷很简单：人们在给别人买礼物并获得回馈时，很容易获得快乐和幸福感。 Redditgifts 的核心机制在于：你可以在不知道陌生人家庭住址的情况下，给他们送上礼物。 具体操作也相当简单：注册并接受系统配对-选好礼物并寄出-收到配对成功的礼物。 通过这项机制，陌生人之间也可以相互送礼、道谢，通过互联网，让一群素昧谋面的人聚在一起。图片来源：www.redditgifts.com Redditgifts 是从上面提到的 “神秘圣诞老人”（Secret Santa）活动起家的。很快，网站就成了各种不同节日主题的神秘礼品传递活动的大本营。这跟丹·麦科马斯的想法不谋而合：我们发现，越多的人参与活动，越多的人选择给予礼品，那他们就能收获越多的幸福感。 数年来，比尔盖茨一直在这个网站上参加交换礼物活动。而今年的礼物，则更是让收到的网友VietteLLC欣喜不已。收到的所有礼物，也都是她非常喜欢的。图片来源：www.dailymail.co.uk 比如这个精美的十字绣。在上面绣着这个网友和比尔盖茨的形象，还有她家里的四只猫。图片来源：www.dailymail.co.uk 而最引人注目的，就是这只体型巨大的猫玩偶了。图片来源：www.dailymail.co.uk而这张亲笔写下的信，也证明了这份礼物确实出自比尔盖茨之手。图片来源：www.dailymail.co.uk如果各位吃瓜群众还不相信的话，那么上面这张照片可以作为证据。图片来源：www.businessinsider.com 而这张照片中，比尔盖茨手中拿着的这张纸也大有来头：比尔盖茨以她的名义，向她最喜爱的3家猫的收容所分别捐出了250美金。 而比尔盖茨在这个网站上送礼物，已经引起了好几次的轰动。 图片来源：www.sohu.com2016年12月16日，一位在Redditgifts上名为Aerrix的网友也晒出了比尔盖茨送她的圣诞礼物。而这些礼物，足足摆满了一沙发。图片来源：www.sohu.com 光是与电子游戏有关的就包括：三个 Xbox One 手柄；两款 Xbox One 游戏：《古墓丽影》和《光环 5》；一整年的 Xbox Live 金会员；一台任天堂的 NES mini；Xbox One 游戏机。盖茨还贴上了小纸条打广告：“我喜欢 Xbox，你也来一个吧？” 图片来源：www.sohu.com还有 3 部比尔·盖茨最爱的电影：《旅行终点》、《信仰：艾迪·伊扎德的故事》和《火星救援》。 Aerrix 是一个《塞尔达传说》迷。因此，在比尔盖茨的一大箱圣诞礼物里，有很多《塞尔达传说》的周边。塞尔达传说毛毯    图片来源：www.sohu.com 包括给狗狗的塞尔达传说棉袜  图片来源：www.sohu.com 一把纸做的大师之剑图片来源：www.sohu.com图片来源：www.sohu.com 盖茨还特意送给 Aerrix 一本菜谱，在菜谱的扉页，盖茨留下了这样的话：我知道你来自路易斯安那，想念家乡的味道。希望这本菜谱你能用得上。图片来源：www.sohu.com大礼包里还有一张毫无PS痕迹的全家福。 在给 Aerrix 的贺卡上，比尔盖茨提到：我以你的名义向 code.org 捐了一笔钱，来帮助更多学生有机会学习计算机编程知识。图片来源：www.youbiaoqing.com 所以，那些没有获得微信圣诞帽的朋友们不要气馁。没有了圣诞帽，@微信不给圣诞帽，但是努努力，说不定还可能收到比尔盖茨的礼物呢。梦想还是要有的，万一实现了呢？      热评：@萨米尔：转发这篇文章再@马云，可以把我购物车里的东西都送给我吗？~~@leileimi: @特朗普，能给我H1b么？@安其拉的荣耀：别瞎@别人秀智商了，努力未来成为被大家@的人吧。@94943：回上面的这位，我已经实现了天天被大家@这个梦想了。 我在新浪微博工作@微博小助手……  References:http://www.businessinsider.com/bill-gates-sent-a-giant-box-of-secret-santa-gifts-to-one-lucky-woman-2017-12http://www.sohu.com/a/212189507_251203http://www.sohu.com/a/122260592_105527http://www.dailymail.co.uk/news/article-5205407/Reddit-user-discovers-Secret-Santa-BILL-GATES.htmlhttp://www.sohu.com/a/211671693_516976</w:t>
      </w:r>
    </w:p>
    <w:p>
      <w:r>
        <w:rPr>
          <w:b/>
        </w:rPr>
        <w:t>AG_Z89</w:t>
        <w:br/>
      </w:r>
    </w:p>
    <w:p>
      <w:r>
        <w:t>本文授权转自公号：活着ID：ihuozhe文/吴家翔、车怡岑为了去美国上高中，孩子们经历着与中考同样惨烈的“丛林游戏”：备考、考试、申请、面试……成功者只是少数。在丰厚物质条件支撑的前提下，这些孩子如同降落伞一样，被“空投”到异国开始求学生涯。迎接他们的，是陌生的文化、社会和国度。在压力和青春期的情绪波动之中，他们经历着不一样的高中岁月。给自己压力太大了，心态有点崩了Steve在2017年9月入学美国高中。备考的紧要关头，这位15岁的男生接连面对托福和SSAT考试，在一家培训学校的厕所，Steve哭过一次。哭完后他照了镜子，才慢慢把心态调整好了。申请美国高中的孩子挣脱了中考，却需要与另一架精密升学机器较量。学生与家长从当年10月开始申请学校，两个月后考出SSAT和托福。次年递送材料，3月就能收到录取通知，最后于9月入学。Steve从幼儿园就开始学习英语。但在2016年，他连考五次托福，最高分仍只有88分。这个分数在报考美国高中时没有优势。母亲刘菲看到这个成绩，哭了好久。直到申请截止前三周，Steve第六次托福考试的成绩出来：100分。美国高中既要面试学生，也要面试家长。三分钟的面试，考察的主要这个家庭“是不是一个很幸福、很和谐、很团结的家庭，是不是有知识层次。2017年8月23日是Steve出国前的最后一天，他回到为自己进行培训的留学机构与外教见面。外教评估了Steve在美国第一学期的选课，认为他选择的数学课程难度过高，建议入学后进行调换。另一位即将赴美读高中的男生Lucas，在北京后海附近一家设于四合院里的留学培训机构内学习美国历史和批判性思维等课程。为这些低龄留学生授课的，是一位来自美国布朗大学的外教。在北京中关村的一家留学机构里，老师为了让学生专心学习，每次上课前要求学生上交手机。2015年到2017年，在该机构参加培训的中学生有近四千人，“每个家长的投入在30万到40万。”美国高中要求学生全面发展，除了学习成绩之外，体育、艺术等特长也是重要考量指标。Steve从6岁开始打冰球，其在冰球项目中获得的优异成绩是他被录取的重要原因，他希望自己到美国读高中后能进入校队。3月拿到美国高中的录取通知后，Lucas开始学习马术。这所高中对在校男生实施军事化管理，男生将被学校分为步兵、骑兵、炮兵、乐兵等，都要进行为期一年的军训，该学校的马术中心是全国最大的马术训练场之一。5月12日，Lucas来到北京日坛的美国大使馆分部进行签证。通过之后，父亲在大使馆门前为他拍照留念。为了让Lucas得到更好的教育，他的父亲投入了大量时间、精力，“他一走，我们就成空巢老人了。”Steve即将就读的是一所名为Tabor Academy的学校。暑假期间，该校在北京的一家酒店内举行师生见面会。在正式入学前，Steve就已经通过各种渠道认识了在这所学校里的中国学长学姐。8月25日，Steve从首都机场启程前往美国波士顿。母亲刘菲同机前往，在儿子的学校周围住了三周。像许多中国家长一样，她不免要操心儿子在校的大部分生活细节。这是这对母子之间第一次长时间分开。跟美国同学之间永远都有一层东西，不可能完全打破初到美国，异国全新的环境很吸引Steve，在校的日程安排得很满，同时也有了更多打冰球的机会。不过Steve也说：“虽然说大家都都是好朋友，但是你不可能完全融入到他们的集体里去，甭管你英文多好，或者你多会交朋友。”在Steve的学校，中国学生占10%。在择校时家长看排名，也看中国学生的比例。有些学校中国学生比例达30%，家长就不愿选择。另一种极端是，中国学生仅占5%，家长们则害怕孩子入学后成为少数群体。不需要逼迫自己去理解，接受就好了Joe在明年就将进入美国大学，而对于未来他似乎更倾向回国发展。Joe认为想要完全融入美国文化中是很困难的，“毕业他们看你是外国人，你看他们也是外国人。”12年级的Joe是Steve在Tabor Academy的学长，这位19岁的男生住在校内的单人宿舍里。8月，他的SAT考试分数突破了1550分，让他觉得心里的一块石头落地。目前，Joe开始计划大学申请，他希望进入大学学习商科。恰逢中国的国庆、中秋节长假，Joe的父母从国内飞到美国看望孩子。Joe在校外学习自由搏击，这段时间里，父亲每天开车送他上课。中秋节，这对父母和其他中国家长一起，组织孩子们聚会，包饺子吃。我叫母亲从国内直接邮过来一面国旗Ryan和他的姐姐一样，都在美国读高中。这位自认“应付应试教育如鱼得水”的男生也很快地融入于美国的校园文化中。不过，Ryan依然留恋于中国传统文化，这是他对于“祖国最大的思念。”晚餐前，这所位于康涅狄格州的学校会要求学生在教堂唱圣歌祷告。无宗教信仰的Ryan双手插在裤袋中，没有与其他同学一起祷告。面对全方位的文化差异是低龄留学生必经的一关。Ryan在学校里的人缘不错，但在入学初期，他也曾受到种族上的歧视或挑衅，“因为对方本身就是孩子气，那时你要站出来说，这不是一个玩笑话，你以后不能再这么说了，他们就会收敛很多。”午饭前，Ryan与身旁的韩国同学插科打诨。对于这位15岁的高中生而言，学校食堂的美式餐食可以适应，但远谈不上喜欢，“怀念贡茶、椰子鸡，就觉得国内过的更让人舒心一点。”搬入新宿舍后，Ryan思来想去，决定用五星红旗作为房间里的装饰。“很好看，其次来这里难免会有点想家”，Ryan还喜爱国学，会向感兴趣的同学介绍东方文化，“我来这里之前完全不认为我会想家。”去年的我是从来没有见过老鼠2016年9月来到美国后，Nova的第一个寄宿家庭位置偏远，生活习惯让这位女生很不习惯，而她所在学校教学质量也不够出色，Nova在第二年选择了转学。Nova利用假期帮助自己第二个住家的男主人竞选当地市议员。2017年9月，Nova转学至位于波士顿Bancroft中学，她认为新的寄宿家庭很好，想通过帮助住家竞选等行动来回报他们。Nova寄宿家庭的主人在为她和室友准备晚餐。这个家庭接收了两位来自中国的女孩，出于安全的考虑，男主人坚持自己开车接送Nova和室友，包括周末的逛街、聚会，和每周三次的大提琴、芭蕾和篮球等课外活动。经历了两任寄宿家庭，比起刚到美国时连独自拔牙都感到恐慌无助的状态，Nova逐渐学着适应身边不再有父母和家人的呵护，开始独立面对异国生活中所充斥的现实和琐碎。处于很上升的阶段，这就是融入美国的标志11年级的Henry就读于South Kent高中，与Ryan来自同一所高中。在第一年，Henry的成绩不是很好，学习与生活都不尽适应。不过到了第二年之后，Henry很努力地让自己“处于很上升的阶段”，他认为“这就是融入美国的标志”。社会服务课程开始前，Henry坐在教室一角听老校友分享故事。美国高中教学与中国的不同之处，在于一系列挑战课程。学校的生活技能训练令Henry印象深刻，他们需要学习野外跳水，或在紧急情况下跳车而不受伤。在这所以冰球为特色的高中里，对于不打冰球的Henry和大多数中国学生而言，融入不易。Henry选择了学习赛艇，参加校内的乐队，“如果我们之间没有共同语言，那么融入就会比较慢”。回到中国，Cindy参加了一场在北京中关村的饭局，在座者都是在暑假期间归国的低龄留学生。Cindy认为在出国之后，时差和距离使得留学生之间形成了新的朋友圈，“现在交流比较多的都是在国外留学的朋友。”据美国国际教育协会的报告，“强大而增加的中产阶级”是近年来中国赴美低龄留学生增幅近50%的原因之一。同时，“送孩子到国外接受优质教育的兴趣”驱使父母投入更多资源，让孩子更早适应美式教育，提高申请美国大学的竞争力。10分钟长片《新留洋时代》</w:t>
      </w:r>
    </w:p>
    <w:p>
      <w:r>
        <w:rPr>
          <w:b/>
        </w:rPr>
        <w:t>AG_Z88</w:t>
        <w:br/>
      </w:r>
    </w:p>
    <w:p>
      <w:r>
        <w:t>本文转载自微信公众号：益美传媒（ID：YeeMedia）本文转载已获授权，其它账号转载请联系原账号。还记得这张照片中的“大眼睛”女孩吗？最近，她当选团省委副书记了！1991年，作为希望工程的标志全国人都记住了这个8岁的安徽女孩苏明娟和这双清澈黑亮、充满渴望的眼睛她可能是中国最特殊的“名人”这26年来，她上了大学，进了银行上班结婚生子，有了幸福的家庭生命中每一次重大的时刻都会吸引全社会的关注今年12月15日在共青团安徽省第十四次代表会议上34岁的她当选为共青团安徽省委副书记再次走进我们的视线她的命运因为一张照片而改变但少有人知道这张照片背后的摄影师一个在中国公益摄影和纪实摄影界如雷贯耳、备受敬重的男人26年前，正是他的眼睛发现了“大眼睛”作为希望工程背后的摄影师他改变的何止是一个女孩的命运更是553.6万中国孩子的命运他的名字叫——解海龙从1991年起为了替农村孩子争取受教育的权利解海龙走遍了中国26个省128个贫困县拍摄了上万张珍贵的照片行程2万多公里，堪比红军长征但是，他拍摄的每一个孩子都得到了救助，他走过的每一个地方都建起了希望小学！当20世纪末叶中国的城市化进程轰轰烈烈人人都忙于歌功颂德时他是第一批将目光投向中国农村的人并用影像的力量推动了国家对农村教育的投入他的作品是一个时代的缩影，更是一个时代的良心！NO.1人生的第一部相机1951年，解海龙出生于河北17岁参军，在海军北海舰队服役20岁，分配回北京工作1984年，进入北京崇文区文化馆宣传部工作解海龙真正迷上摄影是因为“四五影展”1976年1月，周总理去世因为“四人帮”压制群众悼念周恩来清明前后上百万学生和群众自发聚集到天安门献花篮、贴传单、作诗词进行悼念活动这就是著名的“四五运动”事后，一批群众被捕那个年代有相机的人还很少几个拿着相机拍照的人也都被抓了起来直到1978年平反当时拍的照片才以影展的形式被公开《团结起来到明天》，吴鹏 / 摄解海龙去看四五影展第一次被纪实摄影的力量震撼到了回家后，他几天睡不着觉心中只有一个念头：无论如何都要买个相机，我也要拍这么好的照片！那之后，他就天天寻思着攒钱买相机1979年，第一次涨了工资每个月涨7块钱，一次性发下来一年的钱他突然有了一笔80元的“巨款”妻子寻思着用这钱给他买一件大衣解海龙却说：“你看咱孩子现在才几个月，我从这时候开始给孩子拍照，一岁、两岁、小学、初中，等他长大了咱给他出一本画册，多有纪念意义！”妻子一听，问道：“那我呢？”解海龙：“那，那，那当然也给你拍！你现在二十多，我拍到三十多四十多五十多……”妻子又一听：“那成！”就这样“连哄带骗”人生第一台相机到手了——海鸥牌的，87块5毛钱NO.2获奖专业户相机有了解海龙又买回来一堆教摄影的书学习并且给自己定下一个目标：每个月至少要发表3张作品！到1984年，他已经拿下了三个全国摄影大赛的一等奖到1989年，获奖作品就有400多幅了其中100多幅还是国家级的得的奖多了解海龙总结出一个套路：要想在报纸上发表，你拍的东西一定要欣欣向荣，蒸蒸日上鲜花啊，生活美好啊，妇女儿童这些用今天的话来说就是一定要主旋律，正能量！《新学期》 1982年9月，北京市崇文区法华寺小学，孩子们高兴地领到了新课本那几年，因为得奖多解海龙听到的都是溢美之词直到遇见一位部队转业的摄影老师刘加瑞老师看了他的作品后，直言不讳地说：你拍的这个片子有点浅，不深。即便是赞扬一个事，你也不要这么肤浅地去表现，藏则深，露则浅。比如说我要拍你，直接这么拍，和我在镜子里反光出来你的影子都不一样。令人喜的片子不如令人思。摄影有歌颂的，但它更大的作用是传播、记录，更多是传递一种信息，给人一种感染，一种思考。一席话彻底击中了解海龙事后，他翻阅了世界上经典的战争摄影再反观自己拍的，只想说两个字：甜俗解海龙迷茫了——“摄影的本质到底是什么？”他要去寻找一个答案NO.3“什么是摄影？”1987年，这个答案浮现了这一年，解海龙去了两个地方一个是广西融水他本来是去拍少数民族过节的偶然听到广播，说那里的基础教育非常薄弱解海龙一下子敏感了起来既然薄弱，我就去看看怎么个薄弱于是走了80多公里，去了一个寨子进到寨子的学校里听到一个教室传来朗朗的书声慢慢推开门一眼看到一个女老师背着一个孩子正在上课解海龙一下子激动了立刻换了个广角镜头抓拍下这一幕后来，解海龙打听到女老师名叫戴红英，28岁有两个孩子大的2岁，拿绳子拴在家里不让跑远小的5个月，就背着上课在南方，很多女人都这样要照顾孩子又要干活所以到哪里都把孩子背着教书也是，干农活也是另一张照片是在唐山拍的1987年，唐山大地震恢复后举办了一场大型的伤残运动会来了很多大地震后的伤残运动员解海龙在入场式上看到一个没有腿的小伙子用膝盖在走路还挥动着帽子向看台上的人致意那种精气神一下子抓住了他解海龙拍下这一幕，为之命名为“雄壮的入场式”广西女老师和唐山运动员的照片后来都拿了全国的一等奖但是这一次大家对解海龙的评价不太一样了“有深度了！”朋友们都说他总结了很久终于明白了老师对他说的话——摄影的本质就是记录好的摄影作品会提出问题会让人迫切想知道照片背后的故事尤其是想知道这一个群体的生存状态他们为什么会这样？他们将来会怎样？最好的摄影作品会推动社会去解决问题那一刻，解海龙开始向往当一名记者NO.4很多照片他都是一边拍，一边哭1990年代北京的发展正轰轰烈烈解海龙却做了一个决定：要去拍中国农村！他向文化馆馆长请假说想去农村调研一年，课题都想好了：中国农村20世纪末叶基础教育现状调查馆长：想法不错，经费怎么办？解海龙：经费我自理！馆长想了想，大笔一挥就批了1991年4月，解海龙上路了太行山、大别山、沂蒙山云贵高原、黄土高原、青藏高原哪里穷就往哪里钻吃饭买一毛钱的饼，一毛钱的鸡蛋汤一顿饭两毛钱搞定晚上就找老乡家寄宿运气好能搭到拖拉机或驴车运气不好只能靠腿，一天走几十公里是常事一年下来，他跑了12个省28个国家级贫困县去寻访那些最渴望知识最需要帮助的孩子解海龙为自己拍的一系列照片定了个主题——“我要上学”每到一个地方他就跟着当地的小孩一起去上学▲ 2007年9月，四川省凉山彝族自治州昭觉县库依乡，上学路上▲1992年3月，山西省静乐县赤泥洼乡羊丈村，扛着桌凳去上学的孩子们到了学校后再去“参观”他们的教室如果不是亲见，解海龙做梦都想不到“教室”还能是这个样子——▲ 1992年3月，山西省静乐县神峪沟乡杜家庄村，由于雨后教室坍塌，孩子们只能借村民的窑洞上课，棺材便成了课桌▲ 1993年10月，贵州省水城县花嘎乡天星村，这是一个条件极差的民办教学点，尽管如此，有些孩子还要走上10多里山路才能来此上学▲ 1993年12月，四川省旺苍县大两乡向阳小学四处透风的课堂▲ 1991年5月，山东省平邑县西点村小学，村民们集资翻盖了教室，但再也无力为孩子们购置课桌了▲ 1991年4月，湖北省红安县七里坪镇周七家小学，一场春雨教室便一片泥泞，孩子们仍在这泥水里继续上课▲ 1992年2月，甘肃省渭源县聂家山小学，一场暴雨摧毁了教室，孩子们眼睁睁地盼着能有一间屋子让他们再上课▲ 1992年3月，山西省静乐县神峪沟乡南岩头村，“磨盘小学”的全校师生。很多照片解海龙都是一边拍，一边哭的冲洗出来的时候还要再看哭一遍▲ 1993年10月，贵州省水城县保华乡东升村，12岁的李成妹没有上过一天学，无论刮风下雨她都要去山里砍柴▲ 1993年10月，贵州省水城县保华乡东升村，随母亲到集上卖口粮的孩子▲ 1994年4月，安徽省临泉县城关镇刘老家村，11岁的刘小环为了能上学，每天去给一家窑厂背砖坯，她每次背16块，重40公斤，走140米路，只得3分2厘工钱。▲ 1993年10月，云南省红河县虾哩村，为了能缴上每年仅60元的学费，只好上山打柴▲ 1991年9月，贵州省水城县金盆乡新发村，辛家军、辛家友兄弟俩父亲病逝双双失学，随母亲过着艰辛的日子虽然条件艰苦但是孩子们热爱读书的画面又常常令他感动▲ 1991年5月，山东省沂南县黄山坡乡，沂蒙山区遍地是石板，这是孩子们读书的主要文具之一▲ 1993年10月，云南省红河县虾哩村蛭玛小学，校舍年久失修，随时有倒塌的危险，学生们只好露天上课▲ 1992年9月，四川省望苍县大两乡向阳小学，石板搭成的教室，四面透风，冬天孩子们也只能在这种环境里上课▲ 1991年9月，陕西省佳县贺家岩村小学，遇到阴天，教室里便很昏暗，学生们就在室外上课▲ 1993年2月，河北省完县杨家台小学，孩子们在雪地里晨读1991年4月在安徽省金寨县桃岭乡张湾村小学解海龙来到一年级教室想拍一张“上课聚精会神”的孩子一抬头，一双大眼睛陡然映入眼帘一下子让他的心揪了一下解海龙毫不犹豫按下了快门这就是后来我们熟知的“大眼睛”1992年解海龙把这一系列“我要上学”的照片交给中国青少年发展基金会的“希望工程”项目“大眼睛”那直勾勾盯着人看的眼神几乎打动了青基会所有人一致被选为希望工程的标志靠着这一组照片“希望工程”一炮打响照片发表后第8个月捐款已达到一个亿各大媒体都整版整版地发表解海龙的作品邓小平亲自题词影展从国内各大城市一直开到新加坡、马来西亚和美国1992年，《希望工程》摄影展在北京民族文化宫举办，观众们纷纷捐款1994年希望工程在人民大会堂举办大型义演解海龙的56张照片同一天在人民大会堂展出他也因此成为在人民大会堂举办纪实摄影展的第一人“大眼睛”这张照片也注册了专利一度贴满全国大街小巷几乎成为20世纪发行量最大的印刷品2006年，在华辰秋季拍卖会中国第一个影像艺术拍卖专场上“大眼睛”以30.8万元创下专场的最高成交价格这笔钱，解海龙全部捐出在西藏捐建了一座新的希望小学长大后的苏明娟和“大眼睛”截至2016年底希望工程总计接受捐款129.5亿元资助学生553.6万名盖起19388所希望小学成为中国影响最大的失学救助项目并最终推动了国家加大对教育的投入2006年9月，四川省凉山州昭觉县库依乡中心学校，孩子们盼望早一天在新建成的学校上课。 当初，这些照片公开的时候也有不少批评声有人说他拍的东西非穷即苦都是社会阴暗面，影响国家形象解海龙每次听到这种声音都会特别激愤：还他妈废什么话啊！孩子连学都上不了了，还要那个面子干啥？你现在少盖学校，将来省下的钱就得盖监狱！在他心中，任何一个有良知的人如果亲眼见过这些孩子的生活就绝不可能坐视不管NO.5大眼睛，小光头，大鼻涕他们的缘分1992年，解海龙进入《中国青年报》如愿成为了一名摄影记者做记者的10年里张家口大地震、阿尔山大火、98抗洪他都第一时间冲到第一线更被评为“全国十大青年摄影记者”他一直没有停止希望工程的拍摄每隔5年，都会回访一次曾经拍过的孩子1996年，他回访一所河南的小学时看到一个躲在角落里一言不发的女孩解海龙走过去询问，女孩竟哭了起来：叔叔，我再过几天就要辍学了，家里没钱，没法再读书了。解海龙问了她的名字，和她拉勾约定一定会让她把书读下去回到北京后，他立刻联系人帮助这个女孩女孩名叫高慧媛后来一直读到了美国芝加哥的博士后2000年，解海龙在湖北遇到了一个叫落落的小男孩因为先天唇腭裂，落落被父母遗弃了后来被一位60多岁的婆婆收养一个唇腭裂孩子如果到了七八岁还没有接受手术最佳治疗时机就错过了解海龙辗转帮落落联系了慈善机构和医院很快为他安排了手术后来，他为落落拍下一组照片名为《落落的微笑》这组照片在人民大会堂展出后被来访中国的老布什总统知道了于是特意去看望了落落当时老布什单膝跪地解海龙为他们拍下了这张珍贵的照片当年，和大眼睛一起作为希望工程第一批公益宣传照片的还有两个男孩“小光头”和“大鼻涕”“小光头”，大名张天义后来从盐城工学院自动化专业毕业成为一名企业的技术骨干“大鼻涕”胡善辉后来成为了一名军人2005年5月大眼睛、小光头、大鼻涕在北京相逢了在北京中国青少年发展基金会院内他们和解海龙也久别重逢了26年来解海龙和许多孩子都保持着联系结下了深厚的缘分尤其是对大眼睛苏明娟一直像父亲一样关爱因为希望工程苏明娟突然成为了“名人”这对她其实造成了很多压力解海龙一直在耐心引导她2005年苏明娟从安徽大学职业技术学院金融专业毕业后一度非常困惑，当时她想：是大眼睛和希望工程成就了我，我毕业后是否应该去帮希望工程工作，为更多的孩子呼吁呢？最后，解海龙对她说：孩子，感恩不一定要把做善事当成工作。我当初在文化馆，后来当记者，不是也能做善事吗？他鼓励苏明娟去从事自己喜欢的工作也是在他的建议下苏明娟选择了去银行做自己专业的工作后来，苏明娟成家生子孩子出生的时候解海龙的太太还特地给她包了红包如今，苏明娟也经常做公益每年都会资助别的孩子成功完成了从受助者到捐助者的转变苏明娟幸福的一家曾经在一次节目中白岩松问解海龙和苏明娟“你们俩人是谁改变了谁？”苏明娟说：我和叔叔都改变了。解海龙却说：她把我改变了。在解海龙心中如果不是大眼睛和这些孩子他可能不会走上纪实摄影的道路20多年过去了他庆幸他拍下的一切都是真实的他们没有把一个城里的孩子弄过来穿一件破衣服，喷一点眼泪喊我要上学他说：纪实就是纪实。用影像去纪录一个时代用影像去推动整个社会的进步这是他作为一个纪实摄影师最崇高的使命！</w:t>
      </w:r>
    </w:p>
    <w:p>
      <w:r>
        <w:rPr>
          <w:b/>
        </w:rPr>
        <w:t>AG_Z91</w:t>
        <w:br/>
      </w:r>
    </w:p>
    <w:p>
      <w:r>
        <w:t>本文转载自公众号“东东和西西”（ID：eastandwest2015）转载授权请联系原平台28岁就进入白宫进入美国的权力中心还以气场和美貌抢了第一夫人的风头真乃奇女子时间好快，特朗普上台快一年了，东东和西西森森觉得，他这一年搞出的惊天动地，赶得上人家4年，真·不疯魔不成活的人生。。。最近，他的前竞选经理莱万多夫斯基写了本书黑他（此人在选战中被特朗普开除），书名正好是选战最初的口号，叫让特朗普做自己，这口号真是正反都能讲啊↓↓里面爆了好多料，其中有一条是关于老特的高级助理霍普·希克斯Hope Hicks，妹子今年才28岁，在老特上台后，她如今是白宫战略沟通部主任。老特这一年跟很多人讲了You are fired，唯独这个妹子是越来越靠近权力中心。希克斯是模特出身，在加入特朗普团队前，完全没有政治经验。竞选经理在书里说，他当时很纳闷，问特朗普为啥要找这个28岁的妹子做高级助理？老特嘿嘿一笑：因为她长得好看呀。。。这年头，长得好看就能为所欲为吗？今天东东和西西就来八一八老特招聘员工的审美观，看看希克斯能平步青云是不是靠脸。这句话不是东东和西西说的，是特朗普说的。希克斯不是那种标准大美女，但出现的时候总是能让人眼前一亮。之前陪特朗普夫妇出访亚洲，在日本的国宴上，梅兰妮中规中矩穿了条红色连衣裙，希克斯则穿了套很特别的无尾晚礼服↓↓耶！人群中我最闪耀↓↓在韩国跟梅兰妮和一群特朗普的女雇员同框，穿个灰色高领泡泡袖毛衣，轻轻松松就赢咯↓↓耶！我为我自己打call！在北京机场赶飞机，天辣么冷，穿个男式oversize的衬衫↓↓想要不看你都难！在菲律宾，虽然穿了条普普通通的连衣裙，但一身小心机，发型又复古又干练，口红跟连衣裙上的花朵是一个色号↓↓看上面这张脸，28岁貌似有点显老，但在美国职场就是这样：年纪大的会装嫩，反正老娘已经有阅历有底气；年轻妹子反而会打扮成熟，一脸青葱傻白甜只会代表你弱。你看，28岁的希克斯和将特朗普抬入白宫的功臣、现年50岁的凯莉安·康威走在一起，就是教科书般的美国职场穿衣经↓↓不管是以前做房地产，还是现在当总统，忠心和拼命是特朗普招人最看重的两点。希克斯出身公关世家，大学毕业后就开始干公关。这一行相当辛苦，不光得脑子好用，还得会社交，客户一个个有钱又会惹事，公关操的心简直跟人家妈一样。一开始希克斯并不在特朗普的公司工作，伊万卡是她的客户，女老板一眼就看中这个拼命干活的妹子，介绍给老爸。特朗普亲自出马，用一大笔生意从公关公司挖走了希克斯。2014年10月，希克斯在特朗普大厦入职，当时她以为自己的工作是去推销高尔夫度假屋，结果却进了一群最强势的男性圈子。除了特朗普，周围的竞选经理、顾问、律师都像看外星人一样看着这个妹子：你来干吗？菜鸟开工，一开始也是很丧，那帮强势的男人扔给她一本书——《竞选公职》，你好好研究一下吧！竞选经理莱万多夫斯基（就是一开头写书那位）脾气很暴，把菜鸟妹子训哭了好多次。美媒记者说，曾经看到莱万多夫斯基对希克斯大呼小叫：你犯了个大错误，你TMD一无是处！而妹子双手握拳，脸上一道道泪痕。不过妹子真的有韧性，她不是没想过跳槽，但她说：我讨厌自己让人失望。特朗普倒是对妹子很有信心，他曾这么评价她：她学习能力很强，能很快积累起政治经验。她与生俱来这种能力，许多人学半天都学不会。对房地产这行来说，一个新闻爆出来，你有两天时间来应对，但在竞选中一个新闻爆出来，你只有四秒钟的时间反应。不得不说，特朗普找对人了。在竞选中，希克斯成长得比谁都快，工作起来简直不要命。一周工作7天，年中无休。两只手机每时每刻不离手，连吃饭时有消息进来都会马上停下处理，经常是打一只看一只↓↓每天最基本的工作先是回复几百封媒体邮件，想想就头皮发麻；当时希拉里团队光应对媒体就有6个帅哥，而特朗普这边呢？新闻秘书只有一个，就是希克斯。以一敌六啊，要不要这么牛逼。。。最最关键的是，妹子对特朗普特忠。其他人也许都有小算盘，但希克斯却是一心一意。妹子并不是100%赞同特朗普的每一个决定，她会私下跟特朗普提出自己的意见，但在公开场合，她无条件支持老板的每一个决定。妹子是打心底里维护老板。在特朗普当选后的一个周末，希克斯去参加一个婚礼，听到旁边有人在议论特朗普，说有多么多么失望，妹子就直接插了一句：我保证，他是一个好人，不用担心。。。像这样的员工哪里去找啊？难怪那帮强势的男人后来一个一个被特朗普开除，但这个一开始的菜鸟却学会了如何坚持下去。面对特朗普这样的强势领导，妹子的工作真是要事无巨细。一开始虽说是新闻秘书，但希克斯的工作也包括给特朗普熨西服。每次特朗普坐飞机，她都随身携带蒸汽熨斗，在下飞机前把西服熨好。虽然年纪轻轻，但希克斯很懂老板的心，知道啥时候该说啥话，老板在看高尔夫球赛的时候千万不要去打扰他；知道老板超级高调，那咱就保持低调，静静地看着你满嘴跑火车↓↓虽然特朗普常常跟媒体开撕，希克斯必须把老板的粗话一字不漏地发给媒体，但她依然会在邮件结尾处保持礼貌地加上：祝好，霍普。连跟特朗普特别不对付的《纽约时报》记者都说：希克斯在待人接物方面处理得很棒。跟伊万卡的关系也很好，出差的时候一边一个LV，另一边就是伊万卡品牌的包包，实力出镜↓↓而伊万卡对妹子是这么评价的：聪明、友好、充满幽默感的朋友↓↓如此八面玲珑，难怪离boss越来越近。今年特朗普去见教皇的时候，希克斯就站在他家人的旁边，明显地位不一般↓↓而且，如今希克斯的年薪达到18万美元，是特朗普助手中最高的。现在这帮男人谁还敢小瞧她？连特朗普都说：我很幸运跟她共事，她能力很强。瞧这稳如泰山的样子，谁能想到她才28岁，两三年前她还是一只菜鸟，整天被训哭？</w:t>
      </w:r>
    </w:p>
    <w:p>
      <w:r>
        <w:rPr>
          <w:b/>
        </w:rPr>
        <w:t>AG_Z93</w:t>
        <w:br/>
      </w:r>
    </w:p>
    <w:p>
      <w:r>
        <w:t>提早规划，才能提高成功录取梦校的机会您现在在为以下的这些问题困惑吗?学美留学即将举办的大型讲座就在12月23日!该如何规划考试？到底考SAT还是ACT?SAT2和AP重要性如何？怎么规划？GPA和标化分数哪个更重要？该如何规划活动？模联、辩论、商赛已经这么普遍，还有必要参加吗？领导力和志愿者到底重要吗？同校竞争这么激烈，怎么破？义工活动要不要继续参加？暑期夏校要不要参加？参加的意义是什么？校友面试重要吗？相比第三方面试哪个更重要？选学校还是选专业？文理学院怎么样？什么样的文书才是好文书？ED/EA到底该如何选择？当天还将邀请刚被提前录取的同学与家长到场分享心得与经验！学美教育金牌讲师团学美拥有众多海归精英，经过20多年的积累组成了200人以上的中外籍资深留学服务团队；团队成员拥有美、加、英、澳等海外留学和生活经历，积累了丰富的留学申办经验，曾帮助众多学生踏入梦校之门。学美开行业之先河，首创留学独家服务体系——“精英养成计划”，专门组建的“美本客户经理”团队，成员均为美国顶尖名校海归及业内资深专业顾问，主要服务于进行中长期申请规划的学生，全程跟进学生的整个申请过程，再加上学美原有的行业领先的多对一咨询服务体系，可以满足学生和家长在申请过程中的专业化指导和个性化服务的需求。学美独家服务体系——“精英养成计划” 标准化服务和个性化项目相结合提供标准化服务项目和既定频率的沟通，保证每个家庭和学生完整享受全部项目服务；按时间计划提供有针对性的workshop课程和一对一个性化咨询服务；联动各方的顶尖沟通系统利用先进的视频系统，全天侯多方位连线世界各地的学生、家长以及学美中外籍服务团队；透明化服务互动工具透过学美的客户端服务系统，学生和家长可以全透明的参与整个服务过程；讲座时间北京   2017年12月23日 报名方式点击文章底部的“阅读原文”，填写你的讲座预约信息。报名热线：400-820-0859— 最新干货 —AMC解析 | 美本夏校维立克面试 | ED/EA— 录取榜单 —美本捷报— 学美品牌 — 圆梦学美 | 金牌顾问 如果您有任何留学上的问题，欢迎扫描二维码并回复“姓名+电话”，我们的咨询人员会主动联系您！点击“阅读原文”报名（市场推广）</w:t>
      </w:r>
    </w:p>
    <w:p>
      <w:r>
        <w:rPr>
          <w:b/>
        </w:rPr>
        <w:t>AG_Z92</w:t>
        <w:br/>
      </w:r>
    </w:p>
    <w:p>
      <w:r>
        <w:t>有人说，对江歌妈妈越来越不喜欢有人说，江歌妈妈何必喷人、“煽动舆论”？就不能安静维权？有人说，江歌妈妈卖惨当网红，消费女儿的惨死我说，你这么恶毒，一定过得不如意吧。习惯了大事件各种反转的人们，也在“期待”着江歌案的另一种声音。几个月来，网上对江歌妈妈的指责甚至谩骂就不绝于耳。就在昨天，江歌妈妈发了文章：《感谢！道歉！》。开篇，她就为自己这些天的情绪失控向关心、帮助和支持她的好心人道歉。“我让大家失望了，请大家原谅！”这种失控，发生在网上。很奇怪，有些人似乎对大事件中的受害者们有着天然的敌意。为何总有人站出来来向原本就遭受不幸的人再踩上两脚？其实，从去年维权，甚至到今年12月18日庭审期间，都有网友对她抨击。她为此发了微博：“别和我谈什么素质，修养，想找骂的自便！”而这条微博下面，确实有不堪入目的留言。有人说，她在消费女儿。有人说，她侮辱了女儿。还有人说，她没素质。对这些网友，江秋莲开骂了，很不好听，一来一往吸引了更多人围观。于是，有人感叹：“一开始我很同情，但现在看见她妈妈在微博上喷人，特别是看见她的支持者的部分言行，我越来越反感了”。更有人赞同：“对啊，她用微博申冤，来谋取自己的诉求〔中性词，心理法律舆论诉求〕，就不能做个完美的形象，让网友留下对她的最好印象吗？”这类人发声的不多，但私下不少。这让人不禁感慨：这些网友或许原先也转过江歌妈妈求助的微博，可怜她的遭遇。如今，怎么就掉转枪口？其实，不论是杭州纵火案中家破人亡的林爸爸，还是女儿被杀害后又遭遇女儿闺蜜欺瞒的江歌妈妈，这些人的悲剧，在一些人眼中只不过是茶余饭后的谈资而已。江歌案的进展，江哥妈妈的遭遇，在他们眼中和鹿晗关晓彤恋情，奚梦瑶摔倒一样，只是谈资而已。而更多的大多数人在感叹一声：“唉，太惨了。”之后就该干嘛干嘛去了。 远在千里之外一个不幸的人的不幸，和自己有多大关系呢？几乎大多数人都看过江歌案，抒发过对江妈妈的同情、关怀。终于，当江妈妈花了整整一年，像一只蜗牛背着女儿的案子爬进大众的视线。随之而来的是，江歌案高居热搜榜，大V声援，这话题太有存在感。事件发酵后，有的人却不习惯了。因为我们都生活在信息过载的今天，社交网络和自媒体的力量在不断将一个大事件的热度推高。渐渐地，有的人凡是跟“江歌”有关的话题都想屏蔽，跟“江秋莲”有关的内容都让人疲倦。这一让你震撼的悲剧，或许变成了稀松平常的谈资，成了没有消费欲望的热点。甚至一年里头，有的人就开始问：江妈妈怎么泼妇一样骂“X你妈”？女儿不能复生，而且日本法律没有死刑，她为什么从中国追到日本不放过陈世峰？江歌的死，是大家都不想看到的，可是，她煽动几十万人请愿陈世峰杀人偿命，企图用民意“操纵”法律，这种“上蹿下跳”的吃相不也很难看？再说刘鑫，她说过“我已经知道错了，我代替父母道歉”，网友人肉、辱骂她，差不多得了。江秋莲何必“回国后跟她继续对簿公堂”？江妈妈你怎么就那么能折腾？你还想怎样？其实，那些对江哥妈妈说“差不多得了”，劝江歌妈妈走到这里就够了，倦了累了别再拼下去，到如今也该知足的人基本是一些没经历过人生中大悲大喜的人，阅历尚浅，不知愁为何滋味。而那些劝江哥妈妈原谅刘鑫原谅陈世峰的人，就更可笑了。我们任何人都没有权利要求江哥妈妈去原谅他们。很多人期待一个耶稣式的“完美受害人”形象这么长时间来，我们能看到，从杭州纵火案，到江歌案，再到各种各样的悲剧案件，都会有人冒出来来用各种各样的论调指责受害者。一时间给人感觉“你之所以遭遇这样的不幸，肯定你自己有原因”这是不是一种很熟悉的论调？ 还记得小时候一些武断的班主任在处理学生们打架斗殴的时候习惯说的“一个巴掌拍不响” “他为啥无缘无故来打你，你肯定有问题” 的这种混蛋理论么？还有经常能听到的，在女性遭遇性侵后有的人总说“你不穿那么暴露，怎么会遭性侵？”对于网上的乌合之众来说，一旦你成为了一个热点事件中的受害者，你就一定要是一个“完美受害者”的形象。如果你是受害者，那么你不可以有七情六欲，不可以表达除了悲伤之外的任何情感，不可以对人强硬，不可以怼人，不可以没有大胸怀。如果你是受害者，那么你最好别募捐，如果你募捐，那些捐了钱的，没捐钱的，都可能会逼着你当一个好会计，把每一分每一毛的花销都公布出来。不然，你就一定是在骗捐，是在吃自己死去的亲人的人血馒头。对于那些在网上骂江哥妈妈的人来说，江哥妈妈最大的错就是没能演出一个“耶稣式”的受害人形象。这些人的内心早就为江哥妈妈准备好了一本玛丽苏式的剧情：江哥妈妈用博大的胸怀和爱原谅了陈世峰和刘鑫，上演一出世界真美好的大团圆结局，撒花~但是，现实却与他们想象的出入太大，于是他们开始反感江哥妈妈。“你怎么可以不原谅刘鑫和陈世峰呢？你心眼怎么这么小呢？你怎么能这么不依不饶呢？”抱歉，这世上没那么多耶稣和佛祖，大多数受害者都是普通人，他们只是在寻求简单朴素的正义。因为，江妈妈根本不会原谅把女儿一刀毙命的凶手，无法原谅“人间蒸发”的刘鑫。在她苦苦坚持的413天里，没有收到陈世峰个人和全家、刘鑫个人和全家一句真诚的道歉。江歌妈妈说：“我不伟大，我只是一个普通人，平凡人，只是一个妈妈，江歌的妈妈！一个有着爱恨情仇的妈妈”。在江歌离开人世的那天起江秋莲就死了，现在残活着的是江歌的母亲她是靠着为女儿寻求正义和公道才坚持着一口气到今天很多人都无法原谅伤害过自己的前女/男友，就着急喊着让江歌妈妈原谅陈世峰。真是讽刺。很抱歉，江妈妈不是圣人。她满足不了有些人对“圣人”的人设。所以他们开始骂她，觉得她欺骗了他们。“你怎么能不按照剧情演呢？”其实，如果只是有人只是不耐烦，那还好，可怕的是——有人血口喷人，只为了博人眼球有人把江妈妈的部分支持者不理智的做法、言论，都算在她头上。当这些人的一举一动不符合自己的价值观，有了缺点和死角，部分带着理想化色彩，如同圣人般存在的网友就开始辱骂江妈妈怂恿大家闹事。甚至认为江歌妈妈用团体操作，消费死者。这时，刚下法庭的她不得不坦承：“微博、微信公众号是自己管理，过激的言语都是自己的心情表露，与他人无关”。这些侮辱已经让人心寒，更有人吃人血馒头。其中，大V@免费写手、@特别调查员 等更成了挖出江歌案黑幕、洞悉江妈妈阴谋诡计的正义“化身”。他们似乎全天盯着江妈妈的微博和案件最新进展，似乎比法官和审判员掌握更多的证据，在网上实力分析，抽丝剥茧，给出另一种“真相”。再比如：借着惨案，江妈妈想红想疯了，如愿成大V（说这话的你，你良心还在吗？）其实，很多骂一个受害者蹭自己死去亲人当大V的人，其实只是内心想当大V想当疯了。看别人成了热点事件热点人物眼红而已。这个案子进度到今天，有一个细节让人颇为感慨。江妈妈在日本签名时，很多日本人不赞成死刑，但他们会排队到江妈身前，听她的遭遇，给她拥抱、安慰。甚至在庭审结束以后，法庭上的检察官也不停地安慰她，他们不断说对不起，但自己身为检察官，必须忠于法律。他们都是温暖的人啊。图源：澎湃但在同胞里，为什么还有那么多弱者对弱者的伤害？为什么恶棍满屏，却惟独要求受害者温柔？从在丽江被打成猪头的小美女，到全家被保姆烧死的林先生，再到江妈妈。受害人都曾被苛责。但其实，他们要的不多。他们原本就是和你我一样的普通人，遭遇了人生中的横祸，突来的不幸，他们不是圣人，也没有能力和理由去扮演圣人。比如，江妈妈曾安慰林爸爸：“再坚持一下，再坚持一下，坚持把该做的事情都做完！我们会和最爱的人见面的！”当人们追向一个又一个新热点的时候，他们无助着，痛苦着，却坚持着。为什么还会有人恶意伤害？我只想说，即便不能雪中送炭，也求你别往人伤口撒盐。像很多热点事件一样，总有一天人们会忘记江歌案。媒体也好，民众也好，总有一天会想不起多年前还发生过这样一个轰动全国的事件。人们的生活还会继续，社会的发展依旧车水马龙滚滚向前，但江歌妈妈的人生早已破碎，无法复原。有人问我：为什么江妈妈能筹集几十万个请愿签名？我说，并非全部人觉得有用，而是心疼江妈妈这样的弱者。这是一种纯粹的感同身受，是在寄希望于当自己遭遇同样不幸的时候，也能得到同样的关心和支持。送人玫瑰，手有余香如 知友@胖猫咪scofield 所说：他们没有关注江妈是不是讨人喜欢，他们关注的是正义能不能得到彰显，道德能不能惩罚不道德；他们关注一个失去女儿的母亲为求正义而奔走号哭，他们关注这个操蛋的世界到底还有没有公正可言。因为他们知道，相同的事情已经多次发生并且可能仍然在发生，只不过我们仍希望一个更好的世界——失去独生女的母亲可以得到慰藉，背叛朋友的闺蜜能够得到批判，杀人者能得到报应。图源：财新网愿江妈妈余生平安。愿这世上越来越好。想了解江歌案全部回顾可以回复关键词“江歌案”ref:https://www.zhihu.com/question/264294216</w:t>
      </w:r>
    </w:p>
    <w:p>
      <w:r>
        <w:rPr>
          <w:b/>
        </w:rPr>
        <w:t>AG_Z95</w:t>
        <w:br/>
      </w:r>
    </w:p>
    <w:p>
      <w:r>
        <w:t>“律师的工作不是捍卫真相而是保护委托人。”从事法律行业的人常常面对这样一个质疑和悖论：如果面对的是一个恶贯满盈的杀人犯，你为什么还要替他辩护？这些天，很多人指责为陈世峰辩护的律师是“恶魔”，为这样一个“坏人”辩护，你也是“坏人”。讲两个故事，河北某平静的小乡村的玉米地里出现了一具被奸杀的女尸，整个村庄瞬间人心惶惶。当地警方十分重视，开始积极寻找证据。这时有人向警方提供了一条信息说：曾看到一个年轻男子出现在案发现场，行为十分可疑。警方迅速根据这条信息抓住了这个男子，并以迅雷不及掩耳之势取得了他的口供。警方立了大功，迅速通过媒体宣告案破，村民们拍手称赞。（图片来源：新浪）男子一夜间成为了杀人强奸犯，家人也受尽唾骂和白眼。男子的父亲万般绝望，服药自杀，抢救回来却已然瘫痪。男子的母亲低三下四到处求人帮儿子找律师，她不相信自己老实又口吃的儿子会做出这样的事情。在吃了无数闭门羹后，终于法院指派了某司法局的一名工作人员作为男子的辩护律师。这位律师见到男子的第一句话是：你为什么不认罪？他为男子做了有罪辩护，草草结束了一审。有一天，男子的父亲去监狱给儿子送吃的，到了那里才被告知，儿子已经被执行了死刑。（图片来源：新华网）“正义”的一方终将胜利？杀人偿命，欠债还钱，大快人心？并没有。这个男子叫聂树斌。（图片来源：新浪）被执行死刑的时候是1995年，他刚20岁，死的时候甚至连父母的最后一面都没有见到。2013年9月，一名网上通缉逃犯王书金，在被抓捕后供述称多次强奸、杀人，并称之前那个小村庄的玉米地奸杀案也是他所为。2016年12月2日，最高人民法院对原审被告人聂树斌故意杀人、强奸妇女再审案公开宣判，宣告撤销原审判决，改判聂树斌无罪。（图片来源：腾讯新闻）儿子被执行死刑的22年后，聂母拿着判决书哭得撕心裂肺，她质问当年儿子的辩护律师张景和（张其后承认自当时并无律师资格证），既然拿了辩护费，为什么不听口吃的儿子说自己是屈打成招？为什么执意去做有罪辩护？为什么不站在她儿子的一边？律师的职责难道不是保护委托人吗？张景和大概在一开始就已经把聂树斌当作了一个杀人犯。站在道德的制高点上，他就算为他辩护，也只能是有罪辩护。（图片来源：chinadigitaltimes）无独有偶。1996年4月9日，呼和浩特市一间公共厕所内，一年轻女子遭到强奸并杀害。一个小伙子发现该女子遇害死于公厕内，于是找到辖区民警邢芳报案。警方认为他有作案嫌，疑刑讯逼供认定为杀人犯。事发62天后，这个18岁的小伙子被判处死刑并立即执行。2014年，内蒙古高级人民法院重审案件，判决他无罪，民众一片唏嘘。这个小伙子叫呼格吉勒图。如果当时被怀疑为杀人犯的呼格身边站着一个捍卫他说话权利的辩护律师，一个年轻的生命，是不是可以不用就这样逝去。（图片来源：新浪）呼格的墓志铭上写着：“ 优良的司法，乃国民之福。呼格其生也短，其命也悲。惜无此福。然以生命警示手持司法权柄者，应重证据，不臆断。重人权，不擅权，不为一时政治之权益而弃法治与公正。”辩护律师的存在是为了不再让聂树斌、呼格和他们的家人再平白遭受这样无处诉冤的锥心之痛。面对庞大的公检法体系时，他们不再茫然无措，只能做沉默的羔羊。我们无意将无罪的聂树斌呼格和有罪的陈世峰进行比较，一方是含冤无处申诉，一方是有罪证据确凿。（图片来源：新浪）我们今天看的，是律师。我国刑法写道：“被告人有权获得辩护，人民法院有义务保证被告人获得辩护。”任何一个职业，最首要的都是遵循自己的专业。一种是自己主观先入为主、为顺应众意放弃委托人的律师。一种是不带情绪，在证据的辅助下与疑罪委托人一起走法程序的律师。哪种比较专业？初次看日剧《Legal High》的时候，我问朋友，日剧的主角不应该都是好人吗？雅人叔演的古美门怎么是那么冷血的律师？我多次期待剧尾出现反转，期待着古美门说出：“ 法律绝不是万能的，弥补法律不足的是什么？正是人心。因为犯罪的是人，裁决的也是人，顺应大多数人的想法，使枯燥无味的法律充满血性，才是人间正道。为了人们深爱的家人、朋友、孩子们、健全的未来，这就是民意。”可说出这番话的是他的死对头。古美门说，“ 那就判她死刑吧，虽然案发现场的目击证词真假未分；那就判她死刑吧！虽然没有确切的证据能证明被告家中查出的毒药就是犯案的毒药；证据证词都无关紧要，所以判她死刑吧！”我爆棚的正义感似乎被什么戳了一下子。民意和证人、证词、证物，哪一项才是审判时的必需品？然后心中有了答案。 无意中在知乎上看到这样一个帖子：（图片来源：知乎截图，著作权归作者）我们不愿意听不到、看不到、说不出。我们发自内心地希望，当自己的亲人、爱人和朋友受到不公正待遇时，有律师愿意不畏指责地站出来，替我们发声、为我们辩护。我们害怕看到在最终审判的到来之前，真相就已被盖棺定论。我们发自内心地期待着这样的一个社会，人们全心全意地相信这个国家的法律制度，安心地将正义的裁决交于审判机构，而不再将律师看作是一切正义的代言人。References：https://www.zhihu.com/question/263957847/answer/279937628?utm_medium=social&amp;utm_source=wechat_sessionhttps://zh.wikipedia.org/wiki/%E8%81%82%E6%A0%91%E6%96%8C%E6%A1%88https://movie.douban.com/review/6460463/https://zh.wikipedia.org/wiki/%E5%91%BC%E6%A0%BC%E5%90%89%E5%8B%92%E5%9B%BE%E6%A1%88</w:t>
      </w:r>
    </w:p>
    <w:p>
      <w:r>
        <w:rPr>
          <w:b/>
        </w:rPr>
        <w:t>AG_Z96</w:t>
        <w:br/>
      </w:r>
    </w:p>
    <w:p>
      <w:r>
        <w:t>两天前，中国驻墨尔本领事馆就近一段时间内在澳大利亚不同地区发生的各种中国留学生被侮辱甚至被殴打事件发出了一个官方提醒。该提醒中正式强调了留学生在澳安全防范的重要性，并贴出中国驻澳洲各大城市领事馆的电话。澳大利亚属于最受中国学生欢迎的留学国家之一，小编身边好多关系不错的朋友都已经在澳留学很多年了，有一部分已经做好了长期留澳工作生活的准备。据澳大利亚教育和培训部的数据，在2015年，中国留学生数占澳学生总数27%。但是一段时间以来，无论是官方的新闻媒体还是和我们生活息息相关的社交媒介上都出现了不少有关澳大利亚部分地区针对中国留学生的侮辱言论和暴力袭击的报道。日报也对最近的一起针对中国留学生的暴力事件进行过详细报道。事件回顾：2017年10月23日，也就是两个月前，两名中国高中留学生在堪培拉Woden地区的公交站等车时，被至少两名当地社会青年索要香烟。中国学生当时表示拒绝，几个青年就对二人进行了“Fucking Chinese”之类的攻击性辱骂，在其中一个中国学生回嘴反击后，遭到多人的围攻和殴打。行凶者还叫喊说“滚回中国”。袭击导致其中一名中国男生眉骨开裂，一只眼睛暂时失明。而就在当晚，当其中一名中国留学生和另一位朋友在警局录完口供后在车站等车时，再次遇到同一伙人并受到威胁。在接下来的几天内，很多留学生都遭到这一团伙的威胁和埋伏。除了这个事件以外，据部分在堪培拉南部读书的中国学生称，他们曾在公交车上遭到性骚扰。有些人认为留学生海外安全问题已经成为老生常谈，但不可否认的是，这永远都是海外留学生最基本的权益和国内爸妈最牵挂的问题。日报君也曾经专门为”美国留学是否安全“这个话题做过一次街访，所有被采访到的留学生无一例外地表示自己的安全时刻牵动着父母敏感的神经。尤其在这个信息发达的年代，父母只要察觉到一丝丝风吹草动都会立刻通过各种方式提醒孩子注意安全。正所谓”儿行千里母担忧“，所以，每次只要一有留学生在海外受到不公平待遇，日报的小编们都会去认真地调查了解。翻阅一下留学生被欺负的种种事件，我们可以从两个方面去思考这个问题。一个是地点，一个是目标人群。小编在这里不仅单指在澳洲，无论你是在澳洲、美国、英国、日本，只要作为外来人口，就比较引人注意。正常来说，很多国家的当地人还是比较友好和善的，作为外国人而且是少数群体的留学生收到当地人热心的帮助和保护这样的暖心事也是比比皆是。但一旦不幸碰到排外的本土人，局面往往会急转直下。雪上加霜的是，亚裔在澳洲确实更容易遇到歧视，这个是客观事实，不需要找借口去掩饰。抛开身处国家这个场景设定，我们再来看看目标人群：中国留学生。先说说年龄这件事，很多初高中生，以及部分大学生都还没有成年，仍处于一种需要独自面对社会但很多时候又不知道该怎么面对的阶段。回想一下曾经身处那个年龄段的自己，当面对一些事情的时候，会有一种”我要看起来很老练“但内心不知所措的尴尬局面。在自己家门口可能都会因为缺乏社会经验吃亏，更何况只身一人来到一个完全陌生的国家。在这个年纪的青少年当中还有一个无法杜绝的行为：霸凌。说白了就是以大欺小，以强欺弱。被推倒、打翻你的午餐或是偷你作业、在笔记本上乱画。你反击，势必陷入口舌之争，甚或者动手打架。这不仅是针对中国留学生，就连当地一些本土学生都不堪其扰。除了年龄以外，一些思想狭隘的外国人脑中对”中国人“的刻板印象也在作祟。在一些外国人眼中，“华必富”的观念早就形成了。尤其是在海外的中国留学生，总会多多少少留给他们一种“你很有钱”的印象。大家还记得纪欣然案件吗。主犯在接受审问的时候说了杀人的理由：“他是中国人，估计一定有钱”。其次，不少外国人仍旧存着很深的仇华心理。据一项民调显示，58%的受访者曾因自己是华裔而受歧视。毫无疑问，这也是华裔在海外遭受欺负的一个重要原因。出门在外，总会有人针对你发出刺耳的言论，要么让你滚回中国，要么叫你“中国佬”“怪咖”或是“书呆子”，也会有人认为你来自中国，所以一定吃兔兔，吃猫猫。还有一个原因，即在很多人看来，中国人往往在被欺负的时候不反抗，事后通常会选择息事宁人，认为多一事不如少一事。不报警、不积极配合警察调查，这种行为助长了恶势力的猖獗，降低了劫匪的犯罪成本。估计大家看到这里也会知道小编接下来又要给大家科普如何保护自己。不要嫌烦，今天的小编想强调的是：团结！！！自从澳洲堪培拉的暴力事件发生后，很多当地华人社区的成员都表示非常担心这些孩子。一些志愿者已经开始通过社交网页为中国留学生提供顺风车上下学。暴力事件发生时，学生们遭到威胁时，中餐馆的保安也出面帮助孩子们赶走埋伏在门口的社会青年。这只是华人在海外团结起来的一个开端，小编相信会有更多中国人聚集在一起维护自己的正当权益。还有一点是入乡随俗，自身要先保证尊重当地法律，如果能有一个懂法律的熟人朋友那是更好不过的了。孙子兵法里的知己知彼方能百战不殆在这个方面也是屡试不爽，留学生能够行使什么样的权力，警察会如何进行监管，报警、起诉、必要情况下的正当防卫这些都应该成为基本的法律知识。看起来不起眼甚至有点老套，但关键时刻绝对有大用处。以前的海外华人不是很关心当地的政治，参政意识更是淡薄。如今，越来越多的华人意识到不参政就没有话语权。这样就有了越来越多的华人年轻人加入当地政党青年部，并在地区选举中发挥着重要的作用。希望他们的成长，能够让越来越多华人的利益受到保护。最后宇宙最贴心的日报君还是要不厌其烦地提醒分布在世界各地的小伙伴们注意安全。碰到危险情况，要团结，要灵活，有防身本领的小伙伴适当机智地来点Chinese Kung Fu震住不法分子也是可以的。</w:t>
      </w:r>
    </w:p>
    <w:p>
      <w:r>
        <w:rPr>
          <w:b/>
        </w:rPr>
        <w:t>AG_Z94</w:t>
        <w:br/>
      </w:r>
    </w:p>
    <w:p>
      <w:r>
        <w:t>曾经有段时间跟长途司机一起生活，发现司机有个共同的特长，当然不是开车和吹水啦，而是他们厨艺还都可以。很好奇就问一个老司机这是为什么。老司机说：长期在外跑，居无定所，又老熬夜，路上被各种人刁难，什么都不好，总要有一头好的，那就是吃的。很多司机都会做菜，靠做的好吃点，让自己不觉得太落魄。后来看到不少新入行的司机，也会被逼着做一些菜，次数多了，慢慢厨艺也上来了。突然感觉留学生活跟老司机跑长途差不多，常年在外，路上遇上各种不如意，一个人孤单的时候多。所以不意外，留学生里不少厨艺不错的，都是被生活给逼得。学会点厨艺，可以让自己在漂泊中顽强活下去。给你介绍我朋友菜菜，她是个美食博主，专门出好用的菜谱。她的菜谱新手成功率90%，零失败，每天有不同花样，不用你费劲想什么吃的。所用食材也很家常，花费也不贵，做法也很好上手。不用让爸妈半夜起床教你做菜。在外面漂泊各种不如意，但是吃这块可以自己掌控，会点厨艺，让自己的生活更好点。- 把普通食材吃出花样来 -那些口口声声说不爱吃肉的人,也无法拒绝排骨的诱惑。排骨跟它才是绝配！这么做好吃翻倍豆豉年糕排骨长按识别关注回复关键词“排骨”获取菜谱满嘴流汁，这块肉厉害了孜然烤羊排长按识别关注回复关键词“羊”获取菜谱就连吃个饭，都可以给你吃瘦了。十道低脂又好吃的菜和精致主食，吃得好同时还能减肥，实在太棒了！这十道菜，专治胖胖的你长按识别关注回复关键词“减肥”获取菜谱- 她是舌尖上中国的菜谱版 -能够收服140万粉丝，当然不止这么点“刷子”，她还有个小外号，叫“舌尖上的中国菜谱版”。啥意思？就是让我们看得口水直流的《舌尖》，人家都能给你做出来。广式早茶的必点项，我偷师学会了！长按识别关注回复关键词“鸡爪”获取菜谱这道菜，把猪肉吃出了优雅感高邮蒲包肉长按识别关注回复关键词“蒲包肉”获取菜谱台湾朋友说，这道菜天天吃都不腻盐酥鸡长按识别关注回复关键词“盐酥鸡”获取菜谱中秋团聚，有这道菜就能镇得住场面盆菜长按识别关注回复关键词“盆菜”获取菜谱- 粉丝们认同的其实是她的生活方式 -光会做菜还不行！天底下会做菜的厨子多了去了，怎么没见着有人粉？菜菜的粉丝们说了，关注她主要还是认同她的生活方式。什么季节吃什么，不能马虎！秋天喝对糖水，又润又美！杏仁豆腐长按识别关注回复关键词“糖水”获取菜谱咕噜咕噜，这一锅酸汤鱼真带劲！贵州酸汤鱼长按识别关注回复关键词“鱼”获取菜谱努力赚钱，是为了更努力的花钱！网红款美锅，最值得剁手报告热辣出炉长按识别关注回复关键词“锅”获取菜谱除了以上，当然还有一点也很最重要，长得好看的人，都比较容易圈粉。多会几道应季糖水，才能一直美下去啊玫瑰桃胶羹长按识别关注回复关键词“糖水”获取菜谱说了这么多，如果你还不关注她，我只能说，你意志力太超群了 （据说很多人看了第一张图已经忍不住去关注了）关注菜菜美食日记努力生活，从努力吃好每一顿饭开始▼达人菜菜的花样厨房实用菜谱 | 厨房美物 | 原创视频微信号：Dailydiet长按二维码轻松关注</w:t>
      </w:r>
    </w:p>
    <w:p>
      <w:r>
        <w:rPr>
          <w:b/>
        </w:rPr>
        <w:t>AG_Z100</w:t>
        <w:br/>
      </w:r>
    </w:p>
    <w:p>
      <w:r>
        <w:t>图源：凤凰新闻江歌案宣判尘埃落定陈世峰获刑20年刘鑫突然出来发长文“揭露案情真相”江母宣称要与刘鑫对簿公堂当地时间2017年12月20日下午3点30分，东京地方裁判所813号法庭，裁判长宣布了江歌案的判决结果——判处被告陈世峰有期徒刑20年。这与之前检方求刑的结果相同。12月18日，庭审第六日，江秋莲代理律师主张判处陈世峰死刑。陈世峰律师对检方详细地进行反驳。江秋莲听完后，对法庭说，“法官先生，我请求您，当庭把陈世峰无罪释放。”审判长随后制止她再次发言。图源：澎湃昨天的江秋莲比之前任何一次庭审都显得要更平静。退场时，她朝法庭鞠了一躬。但20年刑期远非这位母亲想要的结局。在随后的记者会上她表示，今天的判决，“我不接受。”在发布会上，江歌妈妈的声音很低，眼泪止不住地往下流。我对日本的法律很失望、很绝望。法律到底在保护谁？我不能理解。求刑前，她就已经跟检方提出，她不会接受不判处陈世峰死刑的决定。求刑结束后，她在法庭放声大哭，大喊“法律不会还我公道”。随后，她向检察官提起了求刑不满的抗议。但检察官告诉她，在日本，被害者家属没有权利提起上诉。图源：澎湃从女儿遭遇不幸的那一刻开始，江秋莲就死了，残活的只有江歌的母亲。12月11日庭审开始至今，这位母亲都尽可能地在公众面前维持体面，保持最大限度的克制。但在昨天的发布会上，她又变回了那个最早出现在公众视野里的江秋莲：只静静地坐在那里，所有人却都能感受到她的绝望、无助，和难以掩饰的巨大伤悲。江歌妈妈微博媒体的闪光灯热热闹闹地聚集在她的脸上，但她全程都很茫然。她的手不停地从眼角滑上来，又落下去。图源：财新网支撑着江秋莲一路走来的全部动力就是江歌，也只有江歌。在警察没有告诉她详细案情经过的时候，她就把江歌手机里和刘鑫的对话打印成小册子，推敲案情的可能性；她从江歌在日本的公寓，到陈世峰的住处之间来回跑了不知多少趟，去测算两地之间的距离、乘车以及走路所需的时间，甚至包括走路速度会对时间有什么影响。11月4日，在日本争取民众的请愿签名时，她带着一万份日语请愿传单，还有签名需要的各种材料。除此之外，她还特意带了一箱子的即墨特产酒，从机场拎到住处，再拎到帮助她的人家里。除此之外，还有孜然粉、辣椒面、花生，满满的两大箱子，她想要送给帮助她的人。江歌妈妈收集了451万份支持判陈世峰死刑的签名但如今，江秋莲的努力都“白费”了。我还想向这451万多人道歉……你们帮助我寻求陈世峰的死刑，可是最终也没有如愿。这451多万人帮我做了签名，我让你们失望了，对不起！在记者会上，她站起来，深深地鞠了一躬。与其说是表达道歉，不如说是失望，彻头彻尾的失望。曾经有网友告诉她，日本2007年的一次杀人案件中，凶手也是杀了一个人。但因为死者母亲征求到了33万份签名，使得其中一个罪犯被判处了死刑。这让绝望中的江秋莲看到了希望。然而拼尽全力，征求到451万签名，最后却未能如愿。我虽然不能接受，但我还是必须得遵守日本的法律……一直以来江歌妈妈所表现出来的克制和得体，都让我觉得更加心疼。她在网络上被人谩骂，听到了许多负面的声音，看到了键盘侠们所发表的各种污蔑江歌的言论，便忍不住对骂了回去，“我不是圣人，我为什么不能骂人？为什么不能骂回去呢？”，但在昨天的记者会上，她也还是道了歉，态度坚定。首先我为我这几天情绪失控、在网上有不好的语言，向所有的网友道歉。每一个人的思想、看法，都有所差别，我可以理解。但是我不能理解的是在网上污蔑我、恶意攻击我的那些人。我非常不能理解。小编也非常不能理解。那些去江歌妈妈微博底下评论她“得寸进尺”，“心胸狭隘”，“把女儿当消费品，用无底线博取同情、炒作舆论”的网友们，你们的良心在哪里？在江歌妈妈最无助和无奈的时候，跳出来煽动谩骂江歌妈妈，你们又存何居心？还有网友评论江歌妈妈是“戏精”。论戏精，还有人比得过在庭上各执一词、上演了一场罗生门大戏的陈世峰和刘鑫？在庭审第5天，陈世峰曾说，不知道自己怎么去赔一条命。如果可以的话，他想尽他所有去谢罪。江秋莲当即嘶声力竭地喊出来：“还我女儿！用你的命来赔！”那句“还我女儿”的声音带着哭腔，重复了好多遍，越来越低，直至轻不可闻。几分钟后，她晕了过去。图源：搜狐对于陈世峰的家人自始至终没有出庭的事实，陈世峰辩护律师的解释是，陈世峰家人想到，因为江歌妈妈再也见不到女儿，他们觉得自己见儿子也很“厚脸皮”，所以没来见。那江妈妈是不是还要感谢你们的“自知之明”？江秋莲曾在法庭陈述中明确拒绝了陈世峰的道歉：“陈世峰极为残忍，在江歌的颈部刺了那么多次，并且在作案后，还在隐藏证据。如今证据确凿，他仍不知悔改，还在狡辩，还在表演。”图源：澎湃在昨天的记者发布会上，江秋莲也表示：“413天了...我没有收到陈世峰个人和全家、没有收到刘鑫个人和全家一句真诚的道歉。”大家都有提到陈世峰的父亲提交给法院的信，我本来把这封信带来了准备念给大家听，但律师说从检方拿到的东西是不能公开的，我很憋屈。大家看不到陈世峰坐在被告席上回答问题时一直面带微笑。甚至陈世峰律师问他问题时，他笑的很开心，但今天在法庭上，当法官说确定刀是陈世峰的的时候，陈世峰忽然晕倒在法庭上，陈世峰的眼泪、满头汗水，我不知道你们看没看到，他之前的微笑和满头大汗，我的理解是，真的是自己的利益受到威胁才会恐慌。所以，我还是认为，陈世峰只有判了死刑才能真正明白生命的珍贵，只有让他生命受到威胁才会真正的认罪。判决宣布后，刘鑫将自己微博名从刘鑫123改为证人刘鑫为什么要在这个时候改名呢？在陈世峰被宣判之后的当晚，刘鑫在微博上发了数千字的长文来“澄清真相”。这封长文的内容，你可以回复关键词“刘鑫”来调取但是很快网友们就发现这封“澄清文”疑点重重，和她之前的言论有很多出入。从刘鑫过去的表现，以及烂到爆炸的公关来看，一直以来在逃避责任的刘鑫，是写不出条例清晰、文笔老练的公关文的。微博四蛆兄弟为何一次次为她说话？类似于上图的号为何一次次出现在江歌妈妈和她的支持者的微博评论里？由于我的不守信（迫于千百万网友的呐喊，我在局面的采访中说出了部分口供，也写了自辩的长微博，对方律师很显然利用了这些自述），陈世峰和他的律师竟然编出谎言来脱罪！在这里，我想对三叔说：对不起，我没有守口如瓶！也对日本检方道歉：对不起！我没有完全遵守你们的叮嘱！！“证人刘鑫”的说辞，恐怕难以服众……选择不原谅不是因为你作为闺蜜，把杀人犯带进江歌的生活；选择不原谅更不是因为你作为女生，在危险发生时躲在门后；见义勇为、替人扛刀，真的不是谁都做得到的！大概3号凌晨20分左右，警察来到现场以后，我稍微感到安心，依然精神恍惚。我去开门，一开门，门把手一转就开了，还没推开多大，几厘米吧，警察就喝止，说：里面的人不要出来。我只好又缩了回去。外面警察开始隔门问话，问我的个人信息。当时精神恍惚。站不住，坐在玄关的地上。当人们还沉浸在陈世峰的判决结果时，“证人刘鑫”又冲出人群，成功吸引了大家的目光。为什么直到宣判的时候才写出这些“事件细节”？就像江歌妈妈在发布会上说的：案发时候的一些情节，你都说不记得、不清楚，都靠猜测。为什么唯独警察录音当中的那句话，‘把门锁了，你不要骂了’，你记得清清楚楚。在如此慌乱的情况下，你（为何）唯独对这句话记得这么清楚？刘鑫什么都不记得了，只记得自己没有锁门。进来4，5位巡警（跟警察局警官制服不一样）。一位看上去最年轻的巡警蹲在我面前：“你姐姐受伤了，现在已经送去医院了，有医生在，你不要着急，交给医生，请相信医生。”走廊里站满了巡警。来到楼下以后，直接被带进一辆白色轿车，巡警在旁边，大家都不说话。后来又被带进一辆黑色的车，开始再次询问。看过整个庭审过程的读者都会发现，刘鑫出庭作证的时候，几乎对很多案发细节的回答都是“不知道”，“不记得了”。一切证据均是向自己有利的方向扯。但是案发半小时后她似乎变了一个人，怎么什么都记得清清楚楚？包括进了什么颜色的车和与警察法医的对话？只能说“证人刘鑫”的这个证人，当得有点失败。我知道三叔妈妈还在日本，我也相对自由，曾经发微信约三叔妈妈见面，阿姨因忙碌而拒绝。中间我陆陆续续被阿姨问出来一些讯息，她全部发在了微博上。而陈世峰是上微博的，而且微博玩得很好！！我和阿姨说的每一句话，等于都直接告诉了陈世峰这个凶手！！！这个事也使得我很着急，就不再回复三叔妈妈的询问。“证人刘鑫”的潜台词：我很想说，但是我不说，是因为警察不让（甩锅给警察）。陈世峰撒谎就是因为你们这些无知民众非要逼我说出“真相”，我听你们的话说了，你们看看，被他利用了吧，所以编出为了脱罪的无数谎话。（甩锅给江妈妈，陈世峰得不到你想要的判决，是因为你傻，知道什么都往网上发）你说的这些其实都无关痛痒，同时希望“证人刘鑫”的公关团队在发洗白文之前能好好地学习一下日本的法律程序。你对媒体、江歌妈妈说的所有话早就被放在卷宗内，日本刑事审判充分保证了被告人的权益，在庭审之前，被告辩方律师一定会了解到本案相关的证据与信息。局面的采访，真的是整个过程最大的失误！我全家的信息都被曝光，而且受尽了唾骂。我妈妈没文化，最后急了说了一句：是她命短。甩锅给自己妈妈的“没文化”，没文化的人不见得“没道德”。第一次见到世纪大甩锅。真是幼稚至极。王志安他说：想要化解我和三叔妈妈之间的误解，愿意为我们的见面而做一些努力。他保证说见面有助于消除仇恨。他看起来很诚恳。我听后很心动。我们便把希望寄托在局面身上。在去的路上，王志安告诉我：你见了阿姨之后，一定要跟她说对不起，要道歉！我还真信了！当时就想：为了三叔能够安息，我做什么都可以！我进了门之后就道歉！真相终于来了，所以说刘鑫向江歌妈妈在《局面》里面的道歉，只是主持人王志安引导你的，刘鑫自己根本没有道歉的意思？之前由于相信参加《局面》这个采访能够让家人受到的唾弃减少，没想到被你王志安忽悠了，节目之后反而变本加厉，让大家看到你丑恶的嘴脸。凭良心说，王志安是站在中立的角度上做的采访，当社会各界全在唾弃刘鑫时，他并没有表示出任何主观情绪。这样的王志安为你扛了多少骂，你却因为没有洗白家人而说：“参加局面是最大的失误”。哦。现在我该做的做了。检察官也很无奈。但是我们尽力了。指责江歌妈妈，指责陈世峰，指责《局面》，指责王志安，指责日本法律，指责全中国不和你站在一边的网友。忍气看到文章最后“如果再有侵害我家人的行动、必将依法维护自己的权利！”这是警告我们：你们再敢说什么，就别怪我不客气了。很多网友看完她这篇文章十分气愤，准备点开评论区也当一次键盘侠。但是：“由于用户设置，你无法回复评论”哦。如今刘鑫这篇“澄清文”下面就区区十几条留言能够被显示出来。陈世峰被判了20年，而江妈妈则被判了一场无期徒刑。即使陈世峰真的在牢房中待满了20年，那时他也才46岁，人生依然充满可能性。虽然刘鑫现在同样被公众唾弃，但别忘了，人是太容易遗忘的动物。再热的事件也势必有冷却的一天，等现在的孩子长大了，可能压根不知道刘鑫是谁，和她做过什么。只要这两个人想，他们的人生完全可以重来。于是，在整场悲剧中，从头到尾被彻底毁掉的，只有江歌和江妈妈。小编每次看关于江妈妈的采访都会不自觉红了眼眶，心里揪着疼。一个局外人尚且如此，江妈妈究竟会有多痛，我想都不敢想。换作任何一个人，都不一定承受得住。而伟大的江妈妈，当然没有选择放弃。全世界都能辜负江歌，但她不能。陈世峰是杀害我江歌的直接凶手，你在我江歌被害案的事实当中你在扮演什么角色！回国之后，我会和你对付公堂。——江哥妈妈在新闻发布会上对刘鑫喊话虽然我们无法替江妈妈承担痛苦，但我们依然可以做点什么，让她感受到正义的力量和人性的善良。我们要让她知道，在这个不公平的世界，仍然有一群人选择坚定地站在她身旁。而对于刘鑫，小编只想说：天干物燥，小心火烛，人生漫长，我劝你好生走路。回复“江歌案”可以查看整个案件的报道回复“刘鑫”可以查看刘鑫的“澄清文”的全文本文事实性报道参考凤凰网、网易东京、每日人物（ID: meirirenwu）、澎湃新闻（ID: thepapernews）、三联生活周刊（ID: lifeweek）</w:t>
      </w:r>
    </w:p>
    <w:p>
      <w:r>
        <w:rPr>
          <w:b/>
        </w:rPr>
        <w:t>AG_Z98</w:t>
        <w:br/>
      </w:r>
    </w:p>
    <w:p>
      <w:r>
        <w:t>（图片来源：DoSomething.org）“妈妈，我不要去幼儿园！”虐童案频发，谁来拯救我们的孩子？12月18日，陕西西安市市民李女士向《都市热线》反映，自己三岁的儿子多多在西安市西郊的新华东幼儿园遭老师虐待。李女士告诉记者，12月8日多多从幼儿园回来后情绪十分不稳定，说“老师用胶带贴我嘴巴”，原因是“不好好吃饭，不说尿尿”。多多依偎在李女士怀里（图片来源：都市热线）据报道，由于认为幼儿园老师不太会做出这种事情，而且孩子表达不是特别清楚，李女士没有将孩子的话太放在心上。可是，接下来的几天，多多越发反常：“娃每天都特别害怕，不想去幼儿园，整天说妈妈陪我，妈妈陪我，我害怕老师，我不去幼儿园。”意识到问题严重性的李女士于12月12日找到新华东幼儿园查看监控，看到了下面视频中令她心碎的一幕。视频中，提到幼儿园，多多的哭喊令人心疼。当李女士问“要不要上幼儿园去一下”的时候，多多哭得更厉害了，甩开了妈妈的手，一边倒退着一边摇着头不断重复“不去！不去啊！”一个三岁的孩子，到底经历了什么，才能让他恐惧到甚至要逃离妈妈的怀抱？多多哭喊着不去幼儿园（图片来源：看看新闻）监控显示，老师让多多坐到小板凳上，两人交谈了一会后，老师拿出宽胶带想要封住多多的嘴。多多企图反抗、挣脱，但是反复几次后，胶带还是贴在了多多的嘴上。根据原始监控录像，整个过程持续了数分钟，而其他的小朋友，则在旁边远远看着。李女士告诉记者，多多“现在特别恐惧幼儿园、恐惧老师”，每天早晨一起床后就说，“妈妈我不要去幼儿园”，都“成了一句习惯的话了”。看到自己的孩子受到老师的恶毒对待，哪个家长的心不会滴血？面对记者，李女士不禁潸然泪下——“什么时候才会给人嘴上贴胶带纸呀？那可都是绑架人的时候啊！”李女士说，多多曾经告诉自己，老师用脚踢他，还打他的头。三岁的多多一边诉说，还一边努力做着动作比划着。可是，环球网消息称，李女士刚开始并没有相信孩子的话，直到四天后感觉到多多越来越反常，才前往学校查看情况，并发现惊人内幕。（图片来源：看看新闻）因为遭到虐待，孩子不敢去幼儿园，可不仅仅只是耽误孩子的学前教育。美国帮扶受虐儿童的机构Childhelp有专家指出，虐童者一般都不会单次作案，这可能对孩子年幼的心灵造成长期、甚至伴随一生的负面影响。对于后果如此严重的事件，应在发生时就引起重视。多多每天早上哭喊着抗拒去幼儿园的时候，说的都是“妈妈陪我”。记者采访期间，多多也常常依偎在妈妈的怀抱里。那么，作为孩子最信任和最依赖的人，父母应该怎样在第一时间发现孩子的异常，并为孩子提供保护、及时挽回损失？（图片来源：Independent.co.uk）除了一些较为明显的体征如伤口、淤青等，我们还可以通过孩子的行为特征来判断孩子是否有可能不幸受到虐待。斯坦福大学医学部给出了一些儿童被虐待或者忽视时可能出现的行为，其中包括：恐惧，焦虑，偏执，噩梦和睡眠问题，尿床，不爱吃饭，抑郁，注意力难以集中，多动，语言障碍，长期逃学厌学，害怕考试，害怕参加社会活动，害怕和他人进行身体接触，破坏物品，伤害动物，伤害自己，过度依从等等。如果孩子出现了以上行为，在排除了疾病等身体健康因素后，家长则需要开始充分关注孩子的心理问题了。此案中，李女士最终能够发现问题，也幸亏孩子把幼儿园老师的所作所为告诉了妈妈。然而，多多所在的幼儿园的另一名家长反映，孩子回到家说，被老师“收拾”了，可是任凭家长询问细节，孩子就是不说。可见，强化孩子对家长的信任、教会孩子克服对施暴者的恐惧情绪，也是更好地保护孩子、破解学校、幼儿园虐童案件的重中之重。（图片来源：Psychology Benefit Society）根据美国司法部罪案受害者办公室的官方指南，无论是想教育孩子保护自己，还是怀疑孩子已经不幸遭到了侵害，与儿童谈论虐童问题时，最重要的是要用简单明确的语言询问，同时避免吓到孩子。根据指南，家长可以从如下角度与可能在学校、幼儿园受到侵害的孩子展开谈话：受到了哪一种虐待? 是身体虐待、情感虐待、性侵犯还是疏于照顾？被谁虐待？为什么被虐待?施虐者是否曾说明原因？告诉孩子“不是你的错”，不要自责，即使犯了一些错误，但也不能成为别人施虐的原因告诉孩子“敞开心扉，向你信任的人倾诉”，即使受到威胁，也不要决口不说告诉孩子“施暴者会受到惩罚”，让孩子明白自己将会得到帮助和解救只有让孩子知道，纵使遭受暴力，全世界也都会帮助你渡过难关，虐童事件才能尽早扼杀在萌芽之中。当李女士与记者第一次前往新华东幼儿园“讨说法”的时候，被拦在了幼儿园铁门外。一名教师模样的女性说，园长在教育局开会，电话打不通。据报道，后来，幼儿园向李女士当面道歉，但双方就后续协调问题尚未达成一致。新华东幼儿园园长也接受了媒体采访，指出用胶带封多多的嘴的任姓女老师已经被开除。然而，开除了一名施虐教师真的够吗？视频里，我们可以清楚地看到，至少还有另外一名成年人在场，却没有阻止“任老师”对多多的虐待行为。可见，幼儿园的其他教师和管理人员是不是有视而不见、纵容暴力之嫌？甚至说，开除了一个“任老师”，如果幼儿园里还有其他的“任老师”，该怎么办？现场至少有两名成人（图片来源：看看新闻）要知道，此前震惊全国的上海携程幼儿园虐童案中，虐待是全体老师都参与的集体虐待。在新华东幼儿园，其他小朋友所说的“被老师收拾”是不是都是指“任老师”一人？真相可能会让我们不寒而栗。退一步说，即使施虐的只有“任老师”，那么她在被新华东幼儿园开除后，在目前的体制下，我们无法知道她能不能切身认识到错误，也很难对她进行有效的惩罚，并且防止她到别的幼儿园继续侵害儿童。（图片来源：Huffington Post）在世界教育强国芬兰，幼儿教师选拔制度极其严苛，所有从事学前教育的教师都必须拥有硕士研究生以上学位，还要通过教师资格考试才有资格申请学前教育教师职位；在加拿大，曾经虐童的“老师”会登上Ontario College of Teachers的“黑名单”，让曾经劣迹斑斑的“老师”们可能再也无法上岗；在美国，虐童犯可能获刑比过失杀人还重，很多州的法律也规定一些特定职业的人士对虐童事件有“强制举报”原则，如果对虐童视而不见，则也要受到应有的惩罚。。。反观我们，因为缺少健全的选拔机制，仿佛谁都能成为“保育员”。可是别提“育”人了，有些时候，这些“老师”连孩子安全都“保”障不了，反而徒增伤害。更何况，成千上万辛辛苦苦工作、兢兢业业付出的好幼师，因为时不时发生的刺眼的虐童案，得不到公众的信任，甚至丧失了职业声望，难道不是中国幼教更大的隐患吗？多多受虐事件被媒体曝光后，新华东幼儿园也受到调查。据悉，因为缺少多样相关证照，该幼儿园已被当地街道办和教育局定性为“黑幼儿园”并关门整顿。西安市莲湖区教育局学前教育科工作人员在接受记者电话采访时表示，“要求幼儿园立即继续和家长进行沟通联系，再次道歉，要求越快越好取得谅解。”“越快越好取得谅解”，官员的这句赤裸裸的话总让小编心里别别扭扭的。诚然，不幸已经发生，双方矛盾能够化解并非坏事，可是，问题的解决方案难道就该止步于此了吗？比如，为何新华东幼儿园营业这么久，甚至园长还“去教育局开会”，但此前都没有发现该幼儿园其实是“黑幼儿园”？为何明明幼儿园教室有摄像头，却没有其他人从监控录像里发现并阻止“任老师”的行为？为什么“任老师”有熊心豹子胆敢在监控录像下对孩子动手动脚？这些问题，光靠开展教师培训、管理人员培训，能够有效改善吗？在多多受虐事件的视频下，热门评论有位网友说，这“很正常”。的确，我不能怪这位网友这么说。近年来，虐童案件层出不穷：2008年11月到2013年10月，西安枫韵幼儿园冒用其他医疗机构名义，在长达5年多的时间里，给孩子们喂了5.36万余片的“病毒灵”。2012年，温岭幼儿园虐童事件里，幼师颜某将孩子的双耳向上提，致其双脚离地——孩子痛哭，幼师却开心地笑了。2014年，针扎儿童的案例就在中国发生了19次。无法想象19次公开报道的背后，还有多少因威胁或忍气吞声而消失在大众视野中的针扎虐童事件。2015年12月，四平市红黄蓝幼儿园约30名幼儿遭老师针扎虐童。。。还有近期骇人听闻的携程幼儿园和三色幼儿园事件。在见过了“老师”给孩子们扎针、喂药、猥亵、裸身罚站这些消息之后，我们的底线被一次次刷低，甚至觉得，“老师”用胶带封孩子的嘴，也不是什么惊天动地、人神共愤的大新闻了。殊不知，我们的麻木和无奈，才是最大的悲哀。（图片来源：Stories of World）万幸的是，我国一直在弥补儿童保护在刑法中缺失的那一块，现在终于“有法可依”了！2015年8月29日，全国人民代表大会常务委员会正式颁布《刑法修正案（九）》第二百六十条：“对未成年人、老年人、患病的人、残疾人等负有监护、看护职责的人虐待被监护、看护的人，情节恶劣的，处三年以下有期徒刑或者拘役。单位犯前款罪的，对单位判处罚金，并对其直接负责的主管人员和其他直接责任人员，依照前款的规定处罚。有第一款行为，同时构成其他犯罪的，依照处罚较重的规定定罪处罚。”也许这才是真正的“未成年人保护法”。我们可能不敢奢求在非常短的时间内就拥有有些发达国家数十年搭起的虐童相关的法律法规框架，不敢奢求所有的社区转眼就能都成立保护中心、配备专业人员，我们只求一步一个脚印的走，走向一个更健全的体系。只有家长、教育者、官员和民众都行动起来，才能给孩子一个灿烂的童年和美好的未来。References：http://lx.huanqiu.com/lxnews/2017-12/11458680.htmlhttps://v.qq.com/x/page/x052125yl06.htmlhttp://t.cn/RTRezXf?m=4186723607613370&amp;u=1702783184https://www.childhelp.org/warning-signs-of-child-abuse/http://childabuse.stanford.edu/screening/signs.htmlhttps://www.ovc.gov/pubs/helpseries/pdfs/CATipSheet.pdfhttps://www.thestar.com/news/canada/2011/09/29/bad_teachers_ontarios_secret_list.html</w:t>
      </w:r>
    </w:p>
    <w:p>
      <w:r>
        <w:rPr>
          <w:b/>
        </w:rPr>
        <w:t>AG_Z97</w:t>
        <w:br/>
      </w:r>
    </w:p>
    <w:p>
      <w:r>
        <w:t>特朗普又双叒叕开始大刀阔斧搞改革了！12月20日，特朗普刚刚签字通过了本世纪最狠的税改法案，这个圣诞节特朗普给美国人民的一份大礼，就是要在十年中减免1.5万亿美元的税收费用。不声不响的就把税给你减了，霸道总统特朗普本人了。但群众高不高兴就不是他关心的事情了……如果说就“减税”跟还在念书的留学生没啥关系的话，那么接下来特朗普想搞的大事情可就跟留学生息息相关了。近日川普在白宫发表国家战略讲话时提出，今后将通过收紧签证的方式，限制外国人，尤其是中国人和俄罗斯人来美学习STEM（科学、技术、工程、数学）等理工科专业。让我们顺着时间线来回顾一下特朗普的搞事历程：上任的第一个礼拜，特朗普立刻签署了“禁穆令”，禁止七国公民入境美国，暂停原有难民接纳项目120天，这一局——穆斯林人“out”。上任的第三个月，特朗普签署了关于H1B的新政策，大幅缩减工作签证数量，这一局——印度人“out”。上任的第七个月，特朗普盯上了“非法移民”，取消了前任总统奥巴马执政时期所颁布的“童年抵美者暂缓遣返”（DACA）政策。上任的第九个月，特朗普的紧缩政策从“非法移民”砍到了“合法移民”，每年64.5万的绿卡发放量锐减到14-54万，严打“一人得道鸡犬升天”的链式移民。这一局——亚裔老移民家族“out”。终于，这把刀要砍向我们留学生了。在本周一发布的特朗普政府战略文件中提到了以下内容：首先，中国成了特朗普的假想敌，战略文件中提到，中国和俄罗斯一样，是一个“修正主义”国家，它们希望将世界按照自己想象的样子重建。中国的主导地位会削弱许多其他国家在该地区和其他地区的权威。因此战略文件中提出了一个新政策：限制外国人签证，先从中国人搞起。为了防止盗窃知识产权，将通过限制签证的方式，限制以中国人为首的外国人来美学习STEM专业。也就是说，将来有一天中国留学生如果想要申请STEM专业的学生签，那么在未来很有可能会吃个闭门羹。也就是说，如果特朗普的政策成真，现在的很多大热留学专业比如计算机、统计等等，在未来或许就不会那么热门了，因为选择了stem……你就选择了被拒……纵观特朗普所颁布的针对外国人的政策，我们已经看到了未来留学生的艰苦留学之路。首先，拿不到签证，没法念书。其次，拿到了签证，好不容易毕业，但拿不到H1B最后，工作多年终于拿到绿卡，但是新政策不允许你的配偶以及父母也拿到绿卡……怎一惨字了得……对此一位网友@Rosie-xi表示：Intellectual property theft？中国学生不拿FA，交着巨额学费，在实验室当廉价甚至免费劳动力，拉高全校GPA，一人扛group project，Math tutors又有几个不是中国人？最近发生这么多，真觉得当外国人太难，no protector, no power, no voice. 人为刀俎，我为鱼肉，剥削好歹也有个度吧，别太过分。这次受到影响的不仅仅是亚裔，战略文件中还提到了全球恐怖威胁的问题，美国必须重建边境防卫打击圣战份子和国际犯罪集团。层出不穷的恐怖袭击事件也是特朗普决心缩减外国人签证的一大原因。12月11日，特朗普的发言人就将纽约爆炸案的嫌疑人从美国脱身归结于政府政策，因此收紧移民政策刻不容缓。特朗普在一份书面声明中说，“美国必须纠正其宽松的移民体系，该体系是的太多危险的、没有充分审查的人进入我们的国家。今天的恐怖嫌疑人通过家庭连锁移民进入我们的国家，这与国家安全是不相容的。”（纽约爆炸案现场）就像前文说过的，特朗普收紧政策绝不是一次两次了，很明显这是在一步一步、循序渐进的执行他 “美国优先”的蓝图。“买美国货，雇美国人”，不断出台被收紧的这些政策，最终的目的也不外乎如此。虽然还不确定这次限制中国留学生是不是只是打打嘴炮，但最起码在文件中出现，也意味着特朗普已经开始在考虑这件事儿了，毕竟特朗普是真的想让美国“great again”。即使最后这项政策没有出台，依然对留学生的学习和就业造成影响。政策的反复无常造成了公司和学校对于招收国际生的不确定性，说不准今天招来了一批人，明天就被滚蛋了。哪个公司也不愿意做这样浪费成本的事情对不对。但站在特朗普的角度确实也无从指摘他的做法，但是对于大多去美国都是学习理工科的中国留学生来讲，这一条的确太“扎肾”了，简直从根源上断绝了问题。共和党要搞H1B名额削减、限制中国学生赴美留学，要中国学生把工作和机会还给美国人，而民主党要求民族平等，要中国学生把工作和机会让给非裔。那么问题来了，爹不疼娘不爱的中国学生咋办？咋办？回来报效祖国啊！Reference：http://www.foxnews.com/us/2017/12/18/central-tenets-trumps-new-national-security-strategy.html</w:t>
      </w:r>
    </w:p>
    <w:p>
      <w:r>
        <w:rPr>
          <w:b/>
        </w:rPr>
        <w:t>AG_Z99</w:t>
        <w:br/>
      </w:r>
    </w:p>
    <w:p>
      <w:r>
        <w:t>（图片来源：google）2017年10月1日晚上，枪声撕裂了演唱会的欢呼声，赌城变成了血城。距离这场美国历史上伤亡最惨重的枪击案已经过去了整整一个半月的时间。事件造成59人死亡和500多人受伤，59个家庭支离破碎，许多伤者也必须承受着事件带来的巨大压力。她是一个“奇迹”媞娜（右）和她的母亲（图片来源：gofundme)现年27岁的媞娜在拉斯维加斯枪击案中被一颗子弹击中了头部。在躺在一辆卡车的车厢里被送到医院后就一直处于昏迷状态，但她在经历了两场看似不可能的手术后却奇迹般的醒了过来！媞娜获救的过程同样惊心动魄，时间还要回到10月1日那个可怕的晚上。媞娜和她的男友休斯（Austin Hughes) 满怀期待的驾车从圣地亚哥赶到赌城参加著名乡村音乐歌手Jason Aldean 领衔的91号公路音乐会（Route 91)。枪击案现场的示意图（图片来源：google）在演唱会正如火如荼地进行着的时候，枪击便毫无征兆地开始了。64岁的枪手Stephen Paddock从曼德勒海湾酒店的32楼窗户向演唱会的方向疯狂的扫射，子弹像雨点般落在了毫无防备的观众身上。惊慌失措的人群（图片来源：google）媞娜和休斯当时正位于靠近舞台的左侧——也是离枪手直线距离最近的地方，枪声响起后媞娜并没有跑出去多远便倒在了血泊之中。据休斯回忆道，自己还没来得及反应过来媞娜便倒在了地上，他立即脱下自己的衬衫按在她的伤口上为其止血，但衣服还是被血给浸透了一大半。（图片来源：google）就在他焦急寻找掩体的时候，一位下了班的消防员（休斯后来回忆道）冲到他的身边帮助他将媞娜转移到了安全的地方。他们一共转移了两段路，密集的弹雨让他们不得不躲在一辆车后面稍做休整，在艰难的移动了100多米后，他们把媞娜带上了一辆卡车，和其他伤者一起送去了附近的Sunrise Hospital。休斯只记得这位帮了他大忙的消防员叫Shane，在那以后就再也没有见过他。媞娜伤情的头部扫描图 （图片来源：las vagas review journal）媞娜的主治医生是Dr.Blum，即使作为经验丰富的神经外科医生，他也是第一次同时遇到那么多头部中枪的伤者。他回忆道第一次看到媞娜的时候他已经做了最坏的打算，因为她一动也不动，对外界的刺激也毫无反应。但就在他准备告诉家属他的担忧的时候，媞娜稍许动了动她的四肢，Blum没有迟疑半秒，他清楚的知道马上进行手术还有很大的可能可以救活她。医生密切关注媞娜的伤情（图片来源：las vagas review journal）媞娜立刻被推进了准备好的手术室，尽管Dr.Blum已经知道媞娜的情况非常危险，但当他小心翼翼地打开媞娜的头皮后他还是被伤情的严重程度震撼到了。子弹无情地穿过了她的右眼，强大的冲击力打碎了她的前额头骨，同时还损伤了她的大脑额叶。（图片来源：las vegas review journal）经过慎重的考虑，Dr.Blum不得不摘除了媞娜已经损坏的右眼，然后尽可能多的移除了残留在她头部内的弹片以及头骨碎片。手术的最后，Dr.Blum在媞娜的头骨上割开了一个小的缺口，这样可以给肿胀的大脑留出足够的空间。这场极其精密的手术进行了三个小时之久，但是媞娜却坚强的挺了过来。（图片来源：gofundme）虽然手术成功了，但后期的治疗和康复所需的费用对媞娜的家庭仍是一笔不小的数目。为了应付这些开销，一位和媞娜家庭十分亲近的朋友Pam Ostiguy Clark帮助她们在众筹网站Gofundme上为媞娜设立了专门的页面。媞娜的故事通过网络的力量感染了数以万计的人，她的众筹页面已经在社交媒体上被分享了超过5万次，并在短短25天之内就筹集了将近60万美元，远远超过了原本50万美元的筹集目标。媞娜家人关于治疗进程的更新（图片来源：gofundme)媞娜的家人一直在Gofundme页面上向社会跟进治疗的进程，并向帮助过她们家庭的人表达了感谢，她们最近的一篇更新来自一天前：“大家好，明天我们可能需要更多你们的关爱和祈祷。媞娜明天将会将会接受第三场大手术，手术预计将会持续好几个小时。手术会修复所有破损的头骨包括头骨右侧的3D植入物。不同科室的医生都密切的合作着为媞娜提供最佳的治疗方案。我们向所有媞娜和奥斯丁的朋友，我们的家人和朋友表达我们的感谢，同时也要谢谢所有关心我们的人，谢谢你们的支持。尽管我们知道还有很长的路要走，明天会是媞娜康复过程的一个关键节点。谢谢你们所有人。”美国各地的网友们也通过媞娜的筹款页面为她送来了暖暖的祝福。“媞娜你的经历太鼓舞人心了，你向那些正经历惨痛考验的人们展示了勇气和希望。知道你现在康复的越来越来好我们都非常开心。”“每一次看到这些更新我都会流泪。媞娜是一个奇迹。我们会一直在脸书要分享她的经历并且一直送来问候。”其中还有媞娜工作地方的同事送来的祝福“媞娜！办公室的各位都非常想念你！我们祈祷你能早日康复，我们比任何时候都需要你那活泼的性格。照顾好自己。”“来自新墨西哥州的祝福。我和我的家人都在关注你的进展。你一直在鼓舞着大家，我们为你送来了许多拥抱和能量。要坚强，我们一直都在你身边。”“谢谢这些令人振奋的更新。我也会一直关注你的动态。媞娜和她的家人一定要坚强，因为有那么多人都向你们送来了他们的祈祷和爱。来自洛杉矶的拥抱。”“来自航天员的帮助”比起治疗身体上的创伤，对媞娜自己和她家人心理上的安抚则同样重要。退休航天员 Mark Kelly 就给媞娜的家人带去了希望。他的妻子——前共和党议员吉福兹 (Gabrielle Giffords)，同样也是头部中枪受伤的幸存者。Mark Kelly和Gabrielle Giffords  (图片来源：google)2011年1月8日，吉福兹在亚利桑那州一个繁忙的商场外举行了一场公共集会。枪声突然打破了宁静，一个枪手在人群中开枪夺去了19条鲜活的生命，吉福兹虽被子弹击中头部，但却奇迹般的活了过来。吉福兹归来的时候受到了议会在场所有人的欢迎 （图片来源：google）她康复之后继续回到了议会工作，一直到2012年辞去议员的位置。Kelly在新闻中看到了媞娜的遭遇之后，便赶到了医院并媞娜的家庭举行了会面。康复中的吉福兹，头部的创伤十分清楚 （图片来源：google）媞娜家人的处境和当时的Kelly可以说是一摸一样，作为伤者的家属，他分享的切身经历给媞娜的家庭带去了巨大的鼓舞。现实版“死神来了”但是并不是所有幸存者都像媞娜这般幸运：一对在赌城枪击案中幸存下来的加州夫妻，近日在一起车祸中不幸遇难。丹尼斯和罗琳（图片来源：google）这对夫妻丈夫名为丹尼斯（Dennis Carver)，妻子是罗琳（Lorraine Carver)。10月16日，他们的车在离家只有半英里的地方撞上了一扇坚硬的铁门，因为冲击产生的大火瞬间吞没了这对夫妇。罗琳和她的两个女儿在一起（图片来源：google）根据丹尼斯和罗琳的女儿布鲁克（Brooke Carver)接受美国媒体采访的内容，在拉斯维加斯枪击案发生的时候，丹尼斯不顾一切的趴在罗琳的身上，为她挡住像雨点般洒下来的子弹，但幸运的是他们都没有受伤，在枪手即将开始第四轮扫射的时候他们手牵手逃离了现场。布鲁克说他的父母在一起已经有22年了，在枪击案后他们的关系变得更加的紧密，丹尼斯还给布鲁克买了一大束玫瑰花。丹尼斯送给罗琳的玫瑰花（图片来源：facebook）尽管已经过去了一个月，这些玫瑰花也渐渐干枯了，但一片花瓣也没有掉落。“这就像他们静止在了时间中，”布鲁克对拉斯维加斯评论报说道，“还好有这些花留着，让我们可以时刻想起我们的父母。”波士顿爆炸案的幸存者和媞娜有着类似遭遇的人其实还有很多，但他们最后都通过强大的意志力战胜了所面对的困难。其中最为著名的当数杰夫（Jeff Bauman）——波士顿马拉松爆炸案的幸存者之一。以杰夫同名回忆录改编的人气电影《Stronger》也在今年上映。电影《坚强》(图片来源：google)2013年4月15日，在波士顿马拉松的终点线上，那场震惊世界的爆炸案撕碎了欢呼的人群，同样也夺取了杰夫膝盖以下的双腿。当时他被轮椅推走的照片被当作受伤者的象征在世界各大媒体的头版上广为流传。爆炸案之后杰夫的历程也可以说是一波三折，从一开始的抗拒媒体活动，拒绝“被坚强”，到后来意识到分享自己的遭遇，其实可以帮助同样深陷绝望的人。这样的转变也使他从一个普通人变成了坚强的符号，他成了代表波士顿的“Boston Strong",也成为了当时美国反对恐怖主义的代言人。</w:t>
      </w:r>
    </w:p>
    <w:p>
      <w:r>
        <w:rPr>
          <w:b/>
        </w:rPr>
        <w:t>AG_Z101</w:t>
        <w:br/>
      </w:r>
    </w:p>
    <w:p>
      <w:r>
        <w:t>“ 原来新生入学时听说过的这些留学圈魔咒都是真的！”“新生15磅是入乡随俗的第一步”瘦小离家胖了归！美国大学“第一年胖15磅”的校园传说不仅仅是“传说”。“留学胖”都是有客观原因的:免费无限续杯的可乐雪碧……比蔬菜水果便宜超多的炸鸡汉堡……超市货架上论桶售卖的冰淇淋酸奶……饮食习惯太糟、诱惑太多！每当我奋起减肥时，看到街上那些200斤+的美国妞浑身上下都洋溢着自信，自我松懈便再一次吞噬了我。原来出国留学不仅让人长大，还让人长胖！！“再话痨的你也会课堂失语”“You guys seldom speak up in my class, why?”(你们很少在我的课上发言，为什么？)面对教授的灵魂拷问，我们几个中国学生表示尴尬到窒息......我们中很多人都对自己的口语没信心，因此不太敢在课上发言。有时想争当一波好学生，但因为需要比本土学生更多的时间理解问题、组织语言，往往我还没来得及说出口，前排的美国大哥就已经把point说到了。在朋友面前完全话唠的我，在美国课堂上安静地像个宝宝。 “出了国，你就是人肉代购”如果一百年没有联系过你的老同学突然联系你，不是因为TA要结婚，就一定是TA想让你帮忙带东西了！刚出国时的我，回国前张罗着要给亲戚朋友带礼物。现在的我，回国前偷偷摸摸生怕惊动了七大姑八大姨。其实，帮很熟的亲戚朋友带点小东西我还是挺乐意效劳的。但那些只能算认识的人要我帮忙买包包、化妆品甚至电脑，我只能说：“箱子装不下！”“要出国先分手” 这篇知乎热帖可以说是戳到了很多留学党的痛处。异国恋真的难。13小时的时差加上几千公里的距离，由热恋切换到“网恋”，再坚固的感情都会动摇。异国恋还需承担高风险。当漂泊异国他乡的寂寞变成对陪伴、依靠的渴望时，前一秒还是对手戏，下一秒可能就变成独角戏了。这篇知乎帖子的版主最终也没有逃掉分手的结局。 “有一种最糟心的关系叫 Family Plan ”刚到美国的时候，我被数量繁多的手机运营商和手机套餐弄的眼花缭乱。一位学长强烈推荐我去笼络一伙人开通Family Plan，他说“这个贼便宜！ ”Family Plan是美国的一种手机套餐：2-10人共用，包含无限通话、无限短信和限额上网流量包，超额使用流量就会产生额外费用。Family Plan确实是最便宜的一种手机套餐，但也是最麻烦的一种！首先，没有SSN申请FamilyPlan需要交纳高达500刀的押金。其次，我很不幸地成为了一个10人Plan 的Holder，每到月底都得化身包租婆付钱算钱外加狂催其他人交话费。另外，老有不自觉的人超额使用流量，Holder算起账来脑袋简直要爆炸。一旦有人跳Plan，大家还得想办法重新拉人。如果遇到死皮赖脸拒不交话费或者直接人间蒸发的Plan成员，那么其他成员都要遭受损失。 不过，我早已不用为Family Plan苦恼了！我选择投靠一家更实惠更方便的手机运营商——中国电信美洲公司！  从12月20日起，中国电信美洲公司推出“春季一美元”活动。无论获取新号码，还是保留原有美国号码，均可参加！ $29, $39与$45美元套餐首月仅需一美元，其中45美元套餐限量500名，先到先得；●   7天Risk Free：在激活后的7日内，若参与此活动的用户对我们的服务不满意，可前往个人中心选择解除并取消自动续订。●   3个月默认绑定：参与此活动的用户默认至少使用三个月（即完成2次续订，续订时可更改至$19，$29，$39或$45任一套餐），套餐按月收费，完成2次续订后可随时取消续订。  新用户激活后第二到四个月每个月赠送500MB高速流量，携号转网用户翻倍激活后第二个月到第四个月每个月赠送1GB高速流量；  原有福利：推荐双方各获得10美元话费；加码福利：五人成团，流量更多！ 新老用户推荐四人以上参与春季一美元活动，每推荐一人双方即可获得500MB流量即：团员（被推荐人）获得500MB流量，团长（推荐人）可获得2GB流量！（每月赠送上限为2GB，超过2GB推后至下月套餐生效）如何获取推荐码？登录中国电信官网首页，进入“推荐得10刀话费”，输入手机号，获得专属推荐码！三重福利均可叠加！参与方法：参与条件：留学生可凭借edu邮箱参与此活动，中美两地均免费邮寄还等什么，快来扫描下方二维码，或点击阅读原文，领取最适合中国留学生的美国通讯套餐吧！所有图片来源于网络，版权属于原作者。</w:t>
      </w:r>
    </w:p>
    <w:p>
      <w:r>
        <w:rPr>
          <w:b/>
        </w:rPr>
        <w:t>AG_Z107</w:t>
        <w:br/>
      </w:r>
    </w:p>
    <w:p>
      <w:r>
        <w:t>2017已经接近尾声，回想这一年9月，你失去了薛之谦10月，你失去了鹿晗11月，你的男神女神离你而去12月，“张志明”牵起了别人的手而你...都说相爱很难，或许兜兜转转，或许曲折离奇；但是，不论早晚，只要遇见你，就好...小纸条高中文理分班后，与他前后桌，总是被他从后面拿笔戳、踹凳子之类的欺负。当时觉得这个人好无聊哦，还以为自己小学生吗...时间长了，自己竟然贱兮兮的回应他，也开始往后面仍纸团打他、晃动他桌子。慢慢地，演变成了传纸条。回想起恋爱时期做的事情真的很幼稚。青梅竹马我爸妈离婚早，上高中前跟着爸爸过，上高中后去了妈妈那边，就认识了我老公。我老公是超级大学霸，985高校数学系。在我去我妈那儿的时候他跟我妈就已经非常熟了，我妈说这个哥哥学习超好，有什么不懂的就问他。后来我俩就在一起啦～健身房美国所有大学都有个神奇的地方——健身房，这是一个荷尔蒙荡漾的空间。每到新学期，这里便是新来的高质量学妹最可能出没的场所。没错，我们就是在那里认识的。但和别人不同的是，我们当时只是认识，并没有上演通常会发生的学长泡学妹、学妹巴结学长的桥段。至于接下来的故事，那都是半年多以后发生的事了...借手机他和我哥是同学。我哥借了他手机一段时间。还给他的时候，把所有联系人都删除了。唯独忘了删除我的，然后就认识了。等车那天下班，他错过了火车，我错过了巴士，回到火车站等车，因为外面太冷了。车站里只有我们两个人，他先和我说话，然后就聊起来了。彼此留了号码，然后就开始了。觉得是命中注定的缘分，无论结果如何，珍惜现在的简单知足。虐不虐？羡慕不羡慕？你也可以有！今年的12月24日平安夜我们为你安排了一场相遇别再自己过啦！【点这留言报名】一场未知的电影+一顿浪漫的晚餐+一个在同一个城市却未曾相识的人不管你在中国还是北美我们都愿意用一场不期而遇的相会装点这个最温暖最浪漫的圣诞季点燃气氛的电影【中国】【北美】升华感情的晚餐（我们将为北美的小伙伴提供600元的约会基金）是时候暂停那首孤单的《圣诞结》去邂逅一场浪漫的小幸运了参与方式在评论区留下你的坐标城市+想看的电影+理想的约会对象（例如：北京+芳华+短发女生，纽约市+coco+高高的男生）并私信“美国中文报”后台1张自己的照片+1句自我描述（不会外传，只是为了帮助大家提高配对率~）截止12月22日（周五）中午12:00我们将会挑选留言最多的两个城市选择两对并不相识的幸运读者进行配对奉上这场精心安排的相遇【点这留言报名】2017年的末尾一份不期而遇的美好带给你慰藉与温暖然后说出那一句：终于等到你如果你已经脱单了，请转发给你的小伙伴吧～拯救单身汪，人人有责</w:t>
      </w:r>
    </w:p>
    <w:p>
      <w:r>
        <w:rPr>
          <w:b/>
        </w:rPr>
        <w:t>AG_Z104</w:t>
        <w:br/>
      </w:r>
    </w:p>
    <w:p>
      <w:r>
        <w:t>图片来源：www.eatingdisorderhope.com中国留学生在雅诗兰黛官网购买礼物却疑因自己的名字遭遇无端谩骂这样的歧视与侮辱仍无处不在 图片来源：微博@我有一头小毛驴儿我从来也不骑据微博网友@我有一头小毛驴儿我从来也不骑 爆料，作为在美留学生的她在雅诗兰黛购为妈妈购买了眼霜作为礼物。虽然她选择了给妈妈的礼物中附上“love you mom”的卡片，但收到的卡片中，却出现了“FCK U”的侮辱性字眼。 虽然她一开始以为是他人无聊的恶作剧。但是经过朋友提醒后发现，可能是雅诗兰黛看到买家名字是亚洲人后的种族歧视。图片来源：微博@我有一头小毛驴儿我从来也不骑“最讨厌欺负中国人了。 还有就是那么小小的眼霜，从来都没有封条的，好怕他们吐口水啊。以前也不会怀疑，但是现在信任一崩塌就没了。”本来给妈妈买礼物是很温馨的事情，但却令这位留学生“一肚子委屈加愤怒”。图片来源：微博@我有一头小毛驴儿我从来也不骑 在这位留学生向雅诗兰黛官网投诉后，她收到了雅诗兰黛的官方邮件回复。邮件中提到了如下几点：1. 卡片上的信息是另一位顾客的，真的真的不是雅诗兰黛故意的。2. 可以补发卡片并向该留学生母亲发送道歉邮件。3. 补发发货时遗漏的免费洗面奶。图片来源：微博@我有一头小毛驴儿我从来也不骑但是该留学生在收到邮件后彻底愤怒了：“有人觉得这个解释能接受吗？我怎么觉得完全就不是道歉？！”图片来源：微博@我有一头小毛驴儿我从来也不骑 而微博上的网友也炸锅了，表示这样的道歉简直不可理喻！ 图片来源：微博@我有一头小毛驴儿我从来也不骑也有的网友在出谋划策，帮助这位留学生争取到自己应有的权利。 就在日报君浏览此网友的微博时，日报君几位美丽的同事也在看过这位留学生的微博后愤怒地表示：“怎么又出现了种族歧视的事？！”图片来源：tenor.com 而她们口中的事件，则是与彩妆品牌Tarte有关。图片来源：news.sina.com.cn 据新浪国际新闻报道，Tarte涉嫌歧视华人。其在Ins发了一条笑话，用了“ching chong”这个词。图片来源：news.sina.com.cn 网友们也对这个词作出了专业的解读。 随着网友们的声讨一浪盖过一浪，Tarte不出所料地出来道歉。而这一次，接锅的是“某实习生”。网友评论    图片来源：s.weibo.com 很多网友在这件事发生后表达了对这个品牌的失望。 而提起“Ching Chong”这个词，就不得不说到今年8月发生的一件令人愤怒不已的针对亚裔顾客的侮辱事件。更令人吃惊的是，这次种族歧视事件发生在以包容性强和文化多元著称的纽约。 一家坐落于纽约曼哈顿东村的餐馆Cornerstone Café的一名员工，竟然在收据上将顾客名字标为“Ching Chong”。随着事件的发酵，该名员工被解雇。不过由于这件事情发生在高度多元化的纽约，不得不让人对现今美国的种族问题感到十分担忧。 事发当天，一名亚洲顾客点了一份牛排和鸡蛋打包带走。可是当她收到收据时，却彻底傻眼了。本是来到这家店是为了买些食物带走，却不料还附送了一次莫名其妙的羞辱。 该收据上，一位名叫Ruby的服务员将该顾客称为“Ching Chong”。 看到这张收据后，该顾客女儿的朋友发布到了Facebook上。她呼吁朋友们抵制这家餐馆，直到他们道歉。不久后，这个帖子火了。当这家店的经理在了解到了这件事后，在Facebook上公布了道歉信。他同时表示，餐馆已经开除了涉嫌侮辱该亚洲顾客的服务员。 该经理强调，虽然这个收据上面写的是Ruby的名字，但是实际上是另外一个服务员为了图个方便，就直接以Ruby的名字为这个亚洲顾客开了个外卖的收据，并将此顾客的名字写上了Ching Chong。（所以在这位服务员心里，华人的代名词就是Ching Chong？） 虽然该店对于收据的帖子三小时之内便做出了回应，并且发表了道歉信及公开声明开除此员工。很多人在得知此事后，仍然难以平息心中的愤怒。于是，大家便跑到这个餐馆的社交媒体下抨击，并且无限刷低这家店的评分。因为这件事情将这家店推到了风口浪尖之处。事件发生后，当时在脸书上这家餐馆的评分目前只有1.7分。 可是这样子的种族歧视既不是第一个，也不是最后一个。图片来源：ABC 4月13日，美国艾尔蒙地的一个社区出现了一个警示牌：原本是保护草坪的牌子，却被加上了对中国人的叫嚣。牌子上要求“中国人遛狗时不要践踏草坪”。虽然指示牌只是针对那些丢垃圾不捡的人们，但这赤裸裸的种族歧视还是令人愤怒。 我们也必须意识到，我们需要随时注意自己的言行举止。在这样一个种族被符号化的国度，我们每个人都代表着自己的族群。图片来源：侨报  无独有偶，7月15日，Siwen Shen在曼哈顿14街的麦当劳与女友用餐时，遭到了同桌的美国大妈无端的种族歧视。纽约城市本就拥挤，当时他们看到两个空座就立马坐下准备点餐，但是没想到同桌的老太太叫嚣着说他们不是美国人，所以没有权利坐座位。图片来源：www.bigstockphoto.com 但是对于这种完全不认识的情况下被歧视，作为中国人的我们还是需要发声。一个人的力量虽然很弱小，但是在维持公正的路上，一定会有很多人伸出援手。 说到这里，日报君还是想科普一下哪些词是涉及到歧视华裔甚至是亚洲人的。听到下面这些词，你就得注意了！根据Urban Dictionary的解释，China Man是一个非常具有挑衅和种族歧视意味的词语。它常常被用来羞辱亚洲人或者亚裔美国人。就好比有些人用N-word来形容非洲裔美国人一个道理。图片来源：urban.dictionary还有这个名为“Oriental”的词大家可能不觉得是歧视。但这个单词如果形容人，那就是对亚洲人的地理歧视，尤其这个单词在政治层面不可以用来代表亚洲地区。因为在英语世界里，这个单词和“North America”是相对抗的，有水火不容的意思。图片来源：urban.dictionary这个单词正确使用方法是形容具有东方地理特征的无生命的物体的，比如说“oriental rug store”（东方毛皮地毯商店）。如果有人说“Is that dude oriental？”（那是个东方家伙吗）或者“Orientals are known to be bad drivers.”（东方人开车技术都很烂），这都是绝对不可以容忍的！如果有人拿着戏谑的口吻说让你帮他做数学作业，你可千万别觉得他是想找你帮忙！用math problem（数学问题）说事的，一般都是“认为中国人是书呆子，只会学习”。歧视亚裔    图片来源：theodysseyonline.comChink的本意是“裂缝”，英语表达还有“slanteyes”（眯眼睛）“Chinky”（中国佬），都是嘲讽中国人的眼睛小，没有西方人的眼睛大的意思！ 图片来源：urban.dictionary这是非常非常恶劣的针对中国人的蔑视和嘲讽。所以遇到有人这样说你，一定不能沉默。这是赤裸裸的歧视！歧视亚裔图片    图片来源：theodysseyonline.com“Bed time”这个词也是形容亚洲人眼睛小、睁不开，就像快睡着了一样。常见动作如下，也是代表歧视亚洲人的意思。 图片来源：InCulture parent还记得《生活大爆炸》里面提到的那个梗“ching chong”吗？  这个词语就是取笑歧视亚洲人、尤其是中国人说话发音的。小编还记得读书时就有那种贱贱的老外，故意当留学生面说“ching chong, ching chong”。这个时候最好的方式就是怼回去！A: Hey, what does ching chong mean?图片来源：giphy.comBanana指许多亚裔虽然习惯了完全西化的生活，融入了白人的文化，可依然天生黄皮肤。这个词预设了所有东西都是白的最好：即便亚洲人跪舔了白人的文化和语言，你们也得不到白色的皮肤。图片来源：tonsofgifs.tumblr.comBanana还有几个变体：比如Bananame，专指对日本文化马首是瞻的亚裔；比如Peeled Banana，指努力学习西方文化，并"妄图"融入的亚洲人; Yellow Monkey，指那种很瘦弱的亚洲男生。这个单词现在经常都能听到，因为在他们的印象里，中国人都是吃狗肉的。。。图片来源：giphy.com还有说你是Bruce Lee，别以为这是在夸你长得像李小龙！这是在讽刺亚洲人长得一个样。类似的词还有Gook。这个词本来是针对韩国人的，后来因为美国人傻傻分不清韩国人和中国人，就用来骂亚洲人长得都一个样。图片来源：www.istockphoto.com 应对种族歧视刻不容缓。我们每个有都有同样的权利。在不被尊重和受到不公正待遇的时候，要在确保自己安全的情况下努力维护自己的权益。 References：https://weibo.com/u/2435047124?is_all=1#1513797653740http://news.sina.com.cn/w/zx/2017-09-17/doc-ifykynia7810861.shtmlhttp://mp.weixin.qq.com/s/E4ciWbZgjO3WnhRQGO7x3whttp://www.foxnews.com/food-drink/2017/08/23/nyc-restaurant-fires-employee-who-wrote-ching-chong-on-asian-customers-receipt.html</w:t>
      </w:r>
    </w:p>
    <w:p>
      <w:r>
        <w:rPr>
          <w:b/>
        </w:rPr>
        <w:t>AG_Z102</w:t>
        <w:br/>
      </w:r>
    </w:p>
    <w:p>
      <w:r>
        <w:t>华盛顿时间12月20日本周三，美国国会参议院以51票赞成、48票反对的轻微优势，通过了“减税与就业法案”（Tax Cuts and Jobs Act）。数小时后，法案在众议院也以224票赞成、201票反对的结果通过。美国税改正进入最后的“冲刺阶段”。共和党领导人于投票后前往新闻发布会（图片来源：NPR）此次投票过程可谓一波三折。早在当地时间19日周二下午，共和党就已经在众议院取得了227对203的胜利，然而由于一些投票程序上的障碍，不得不于周三重投。参议院财务委员会主席欧林·哈奇（Orrin Hatch）在投票结束后说，“这是一个历史性的夜晚！”众议院投票最终结果（图片来源：New York Times） 其实，共和党已经花了数月来起草和修改法案，本来计划今年夏末就能通过，不过被医保改革拖了后腿，没能成功提上议程。今年11月中旬和12月初，美国众议院和参议院曾先后通过了草案，但两院草案中有部分不一致之处。本周三的表决，标志着两院对税改法案达成妥协。此后，这份美国近三十年来规模最大的税改法案将送由特朗普总统审批签字，并可能于今年圣诞节前正式生效。副总统迈克·彭斯（Mike Pence）称这是“美国人民的历史性胜利”（图片来源：C-SPAN2) 关注美国政治的小伙伴们一定知道，特朗普在开始竞选的时候就一直抨击美国现有的税收制度，并且一直夸下海口，说将在上任后大刀阔斧改革税收政策。此次税改法案在两院通过，可谓特朗普上台以后，共和党取得的第一个立法层面上的胜利成果。早前，特朗普称这次税改方案“史上最大的减税方案”（图片来源：NY Daily News） 特朗普总统乐坏了，不仅第一时间向支持者们鼓吹自己的重大阶段性胜利，还不断向民主党挑衅：谁叫你们当时不支持我，可别怪我以后不带你们玩呀！特朗普还称，法案是送给美国广大中产阶级的一份“圣诞大礼”。 那么，这份“礼物” 里都有哪些与我们息息相关的内容，和以前不一样呢？它对中国和在美国的中国留学生会有怎样的影响呢？（图片来源：Huffington Post）个税短期内减免，富人受益最多在美国曾经报过税额小伙伴们一定知道，美国报税过程纷繁复杂，每年都会有很多人因为不懂得专业知识、技巧和流程而错报或漏报，带来不必要的麻烦。 特朗普上台后，一直在希望简化报税过程。表演天赋十足的他甚至还用起了“小道具”——报税明信片，告诉公众，以后就可以通过这短短的一页纸完成以前纷繁复杂的报税任务啦！ 特朗普“深情“亲吻报税明信片（图片来源：CNN）而此次税改新政，也从一定程度上体现了简化原则，政府希望这能够减轻民众在报税时的负担（其实是不是也为了减轻自己的工作负担）。新政规定，直接将标准扣除额加倍，儿童抵税金（child tax credit)加倍，替代性最低税（alternative minimum tax）降低，房产税豁免额（estate tax exemption）翻倍，州和地方税最多减免1万美元，其他减免大部分取消。此前的草案中还曾有简化个人所得税分档的提议，然而在最终版本中，税收方案还是按照收入情况分成了七档，由低到高分别是10%，12%，22%，24%，32%，35%和37%。看来，“报税明信片”是用不上了。小伙伴们，快快到下面这个表格里找找你要交多少税吧！（图片来源：Daily Mail）根据税收政策中心（Tax Policy Center）的分析，根据新出台的税改法案，不同收入水平的民众基本都可以在2018年获得税收减免。总体平均下来，美国每个家庭都可以在2018年获得1，610美元的减税，占平均家庭收入的2.2%。然而就幅度而言，富裕阶层获利更多。比如，年收入100万美元以上的家庭可以获得超过6.9万美元的税收减免，相当于家庭收入增加了3.3%；而年收入10万到20万美元的家庭，仅能增加2%。2018年缴税情况（图片来源：Tax Policy Center）同时，新的法案制定的个税政策不是永久的。专家分析，除非8年后议会决定延长税改时效，否则到十年后，许多中产阶级家庭将会面临税收猛涨。通过下图我们可以看到，在2027年，年收入7.5万美元以下的家庭都会受到冲击，而获益的只有年收入20万美元以上的家庭，其中年收入100万美元以上的家庭获益最多。2027年缴税情况（图片来源：Tax Policy Center）博士生虚惊一场，减免学费依旧免税在此前通过的草案中，曾有规定取消对博士生的税务减免。此政策可能会对学生党带来沉重打击，因为这要求学生们对学校减免的学费也要交税。好消息是，在最终出台的两院协商版本中，没有出现要对博士生减免学费征税的相关内容，之前的提议是虚惊一场。看来特朗普政府还是想给博士生一条活路的呀！企业税大幅降低，老板们速速来报到此次税改的另一大亮点，就是降低对企业的税收，将公司所得税从35%急速下调至仅仅21%。而且，是永久下调哦！想在美国开公司且开大公司的小伙伴们，请开始你们的表演！据悉，特朗普的意图一方面是让那些为了避免美国超高的公司所得税而把公司迁至海外的美国公司当“海归”，把更多的资本和就业机会带回美国。用高中政治咱们天天背的那套话来说，这叫把美国经济的“蛋糕做大”。 同时，政府还会对在海外获利的美国企业征收更多的公司所得税，防止企业把资金和就业推向海外。政策一出，有分析表明，公司企业将是此次税改的最大赢家。2025年个税改革到期后，民众要面临巨大幅度的增税，但公司却能够获得更多减免。同时，不少专家表示，虽然从经济学理论的角度上，用减税拉动经济增长以抵消减税的逻辑没有什么太大的问题，但落实到实践中的效果如何，还有待考量。税改是利还是弊？如美国参议院共和党领袖明奇·麦康奈尔（Mitch McConnell）所说，此次税改的目的，是为了“让美国更有竞争力“。然而，新的税改自从草案以来，就一直受到各方批评。从两院投票来看，不管是在参议院还是众议院，民主党所有议员都投了反对票！可是，因为两院多数派和总统都是共和党，民主党已无力回天。此次税改法案的投票过程，将美国两党之间的“鸿沟”体现到了极致。来自加州的民主党领导人南希·佩洛西（Nancy Pelosi）称，这次税改是给富人的恩惠，共和党认为给富人减税就能让拉动经济、填补税收空缺，简直荒唐。另一位民主党领袖查克·舒莫（Chuck Schumer）也说，共和党会后悔的。（图片来源：Twitter）据新泽西州蒙茅斯大学一项新的民调显示， 只有14%的美国民众认为自己可以在新的税改法案下获得减税，而高达半数认为会增税。芝加哥大学也曾对39名顶尖大学的经济学家进行调查，其中只有一名认为税法可以显著促进经济增长。面对不太乐观的民意情况，共和党一直坚称，减免公司税会带来更高的薪水、更多资本从海外回到美国国内。他们认为，虽然民意目前并不看好这个法案，但当人们尝到税改的甜头后，一定会改变看法的。Paul Ryan（图片来源：NPR）“当人们看到预扣税得到改善，当人们看到有更多就业机会出现，当人们看到收入增加、税收体系变得更公平、税收步骤更加简单，就会看到这个法案的成果了。这些成果会让法案变得更受欢迎。”众议院议长保罗·莱恩（Paul Ryan）说道。特朗普总统也发推特表示，税改法案意义重大，但所谓“假新闻”却还忙着和那些失败的民主党人一起联合起来诋毁法案。他相信税改的成果将会让法案的意义不言自明，还大呼“Jobs, Jobs, Jobs!”意在新的法案将会拉动就业。（图片来源：Twitter）对此，很多经济学家持怀疑态度，他们不认为减税会对经济造成太大促进作用，还会让国家更加负债累累——新的法案因为旨在减税1.5万亿美元，有独立的第三方分析机构预测十年内将会造成美国赤字增长1万亿；若个税减免永久，赤字则会变成2万亿美元。共和党所说的“the bill will pay for itself”，似乎并没有足够的证据支持。对于赤字问题，保罗·莱恩的解决方案是，政府有办法“节流”，比如通过减少医保支出来弥补。而这，正是美国民众担心的另一个问题。此次税改从很多层面上于医改有交融，包括取消了对不上保险的个人的惩罚。到2027年，没有保险的人数可能猛增一千三百万！（图片来源：NPR）另一个税改可能造成的隐患，是由于税改对各个行业实施的减税幅度并不一样。《福布斯》（Forbes）指出，新的法案对酒商非常有益，是美国历史上第二次对酿酒行业减税，而第一次是早在八十多年前。眼看这些经常被认为是“危害公共健康”的产业获得福利，民众不禁担忧。同时，新的税法对特朗普的“老本行”——房地产行业减税最多；对在美华人从事多的制造业和餐饮业减税少。美国税改，对中国有什么影响？据《中国经济导报》专家分析，美国税改将不仅仅对本国造成影响，还可能会对中国，尤其是中国制造业，造成一定冲击。 其一，新的法案（起码在短期内）减免了美国中产阶级以上人群的税收额度，利于吸引更多中高端人才进入美国，同时导致更多的财富和投资进入教育等行业。这可能造成美国制造业的人才技能水平提升，使我国制造业优势不再明显，并延缓我国制造业转型的进程。 其二，美国实行企业超大幅减税，吸引美国公司“海归”、外国公司赴美投资、创造就业，可能加速一些在中国企业或者在中国的外资企业向美国转移。以信息技术、智能装备、新材料为主导的所谓“中高端”行业可能会受到最大影响。 其三，我国制造业实际利用外资状况已经于今年上半年有所回落，新的税改将提升美国吸引外资的能力，包括刺激在华的美国资本回流。这可能使得我国制造业利用外资增速进一步放缓甚至出现负增长。 其四，中国社科院世经政所国际金融研究室副主任肖立晟认为，美国税改政策下调企业税率后，会鼓励储蓄、外资流入和投资，进一步提振美国总需求，让美国经济增长动能会更加强劲。但是，税改政策会引发美联储对美国经济过热的担忧。美国经济10月失业率为4.1%，已接近充分就业。预计美联储加息预期会逐步上升，明年下半年美元指数升值预期将会升温。强势美元会对人民币贬值构成压力。 另外，历史上的全球税改周期大部分是从美国开始的。为抵消本次特朗普的税收计划的影响，英、法、德、印度等国已采取或正在制定减税措施。这对中国同时也造成了减税压力。2017年4月19日，中国国务院常务会议宣布，2017年减税3800多亿元，全年削减费用2000亿元，似乎已经对减税做好准备。那时候的世界经济格局是一番什么景象，让我们拭目以待！   Ref： https://www.npr.org/2017/11/23/566034204/poll-economists-unanimous-that-debt-would-balloon-under-gop-tax-planhttps://www.forbes.com/sites/thomaspellechia/2017/12/20/the-tax-cut-and-jobs-act-benefits-beverage-alcohol-producers-big-time/#2f3159205f22http://www.ceh.com.cn/cjpd/2017/12/1044026.shtmlhttps://www.npr.org/2017/12/20/572157392/gop-poised-for-tax-victory-after-a-brief-delayhttps://www.nytimes.com/2017/12/20/us/politics/tax-bill-republicans.htmlhttps://www.washingtonpost.com/graphics/2017/business/tax-bill-overview/?utm_term=.2763267b6f3dhttp://news.sina.com.cn/c/nd/2017-12-04/doc-ifyphxwa7728054.shtmlhttp://www.dailymail.co.uk/news/article-5197219/Republicans-force-tax-cuts-Senate.html</w:t>
      </w:r>
    </w:p>
    <w:p>
      <w:r>
        <w:rPr>
          <w:b/>
        </w:rPr>
        <w:t>AG_Z103</w:t>
        <w:br/>
      </w:r>
    </w:p>
    <w:p>
      <w:r>
        <w:t>图源：The New York Times今早醒来，猛然发现一个无比惊悚的事实：2017年的余额仅剩下十几天了！那些在2013年就开始计划，本应在2014年完成，却被你生生拖到2015年才开始行动起来，在2016年终于动笔写在手帐上的2017年年度计划，完成得怎么样了？反正小编是打算2018年再战了。不过这一年不可谓不精彩。岁末大家都喜欢做年终盘点，《纽约时报》也不例外。这不，他们最近盘点了“年度五大网红搞笑事件”。虽然这些事件都很无厘头，却也都能让人感受到最简单又真实的美好与感动。生活压力这么大，计划完不成就算了吧。速速跟着小编走进这温馨又搞笑的乌托邦，笑一个呀！BBC直播，“熊孩子”乱入想必很多人都对这一幕记忆犹新——今年3月10日，在朴槿惠被宣判下台之后，英国广播公司BBC进行了相关报道，非常严肃的那种。在直播中主持人连线直播采访了住在韩国釜山的美籍政治学教授罗伯特·凯利（Robert Kelly）。当双方正在一本正经的讨论时，不料，一名神秘黄衣女子打开门，摇头晃脑地走了进来，并且，还赖着不走——此刻罗伯特·凯利还强装淡定，一边继续连线，一边尝试将这名神秘女子推开。有力的手掌似乎在传达“老爸在工作，你快乖乖出去”的意思。但是论“坑爹”，天下娃的功力都是一样的深厚。一个不走，居然又来一只！还是“骑着车”嗖嗖嗖的来！你看这漂移，如丝般顺滑。不过你以为这绝佳的技术是遗传了谁？关键时刻，妈妈慌忙推门而入，赶紧拉扯着大女儿和小宝宝一步步到门外。动作连贯、迅速，一气呵成！不知道是不是因为此时老爸的内心已经崩的溃溃的了，竟不自觉地露出无力的微笑。虽然罗伯特·凯利事后以为，因为这段“失误”，BBC恐怕再也不会找自己连线了。没想到，不仅BBC官方直言这段视频是当周“最爱”的直播片段，它更是火爆全球，笑翻各国网友。截止今天，共有约2千5百万人在YouTube上观看了这段视频。名副其实的2017网红第一名！事后，BBC又与这一家四口进行了连线，专门做了一次专访。图源：BBC News在专访中，凯利坦诚，自己也看了N遍这段视频，并且百看不厌，每次看都还是觉得好好笑。虽然这段视频还引出了一段种族歧视争议的小插曲，凯利的妻子在受访中也澄清了自己的身份，“我不是保姆，真的不是。”她希望大家停止争论，“只高兴地观看视频。”然而，热点缔造者却始终浑然不自知。也许对她来说，成为网红并不是什么大事儿，还是找爸爸玩耍比较重要。虽然现在爸爸每次直播前都会注意把门锁上，但她还是会趴在门外，因为她知道，爸爸在里面呢～罗伯特·凯利的大女儿勇敢无畏的持刀男孩这段小男孩手持小折刀，被大人发现并围追堵截阻止他的视频在twitter上被转了15万次。视频中，一名女子问迎面跑过来的小男孩：“让我看看你手里拿的是什么？”男孩欢快地说，“一 把 刀！”女子迅速放下手里的东西跑去追他，并伴随着一声撕心裂肺的——“No！！！”视频中的小孩叫Jonathan，今年5岁，而镜头里的女孩也并不是Jonathan的妈妈。她只是看到小孩拿着这么危险的东西，一瞬间激发起了她的母爱，只想赶紧把刀抢过来。刀是从哪儿来的呢？事后Jonathan的教父说，这把刀是调皮捣蛋的Jonathan从他叔叔那里“偷”来的，只是觉得好玩，“但他大多数时间都还是一个乖巧聪明的孩子啦！”Jonathan现在还没有长大到能够理解自己在twitter上有多火，但当他看到自己出现在YouTube上，也还是觉得，嗯，这是一件很酷的事儿呢。这位朋友，你能不能起开？！乔治亚巨蛋是位于亚特兰大的一座多功能体育馆，是美国最大的圆顶体育馆之一，同时也是国家橄榄球联盟亚特兰大猎鹰的主场。曾有两届超级碗在这里举行。2017年11月20日，随着一声巨响，乔治亚巨蛋被爆破拆除，现场扬起巨大粉尘，场面颇为壮观。这天，很多人都早早来到现场，只为选定一个最佳的视角，准备拍下这一精彩又颇具纪念意义的瞬间。图源：The Weather Channel人员已经就位，拍摄装备也全部到位，就等着这激动人心的爆破瞬间了！围观群众都聚精会神地盯着摄像机取景框……屏住呼吸期待中……爆破终于开始了！嗯？这慢悠悠开过来的公车是怎么一回事？人们急了，“说好的封路呢？你倒是赶紧把车开走啊！”但是公车司机和乘客可能也对爆破很感兴趣吧。反正这辆车开来之后，就再也没动过。是的，观众朋友，您所观看的不是静止的画面。挡得不能更严实了。图源：The Weather Channel很好，爆破完了，于是车也愉快地开走了。早晨7:33实施爆破，凌晨4点就等在最佳拍摄点的记者们真的是想 报 警 了！不过这个视频一出，网友们可乐翻了天，这比爆破本身有趣多了啊！还有人专门给这个傲娇巴士建了个twitter账号。希望以后不论哪儿实施爆破，都能看到你的身影，我们不见不散。“感动美国”的吃鸡少年这个故事要从一个喜欢吃鸡的少年开始讲起……“我喜欢吃炸鸡块和墨西哥卷饼”因为太喜欢吃鸡块了，于是他突发奇想，在twitter上手动at了美国第二大汉堡快餐连锁店Wendy's，问他们如果想免费吃一年的鸡块，需要多少次转发。结果Wendy's还真的回复了，说要1800万条转发。言下之意可能就是，并不是很想让你免费吃一年。但是这位吃鸡小哥根本不懂什么叫做放弃！于是他发了个求助帖。可能大家都被他的执着所感动，于是他的帖子被三百多万人转发了。虽然这离Wendy's设定的标准还差的很远，但这个转发量已然破纪录了。该求助帖是目前twitter上被转发次数最多的帖子，甚至超过了美国著名脱口秀主持人Ellen的这张经典的云集了好莱坞大咖们的自拍：于是Carter还是实现了吃一年免费鸡块的梦想——Wendy's送了他价值1000刀的礼卡。图源：The New York TimesCarter的生活也从此发生了天翻地覆的改变。不仅仅是在两周内，他的粉丝从200涨到了10万+，成名于网络也让他在真实生活中变得更加自信。以前觉得自己只是一个默默无闻、缩头缩脑的nobody，而现在变成一个敢于尝试未知，并有信心成为somebody的更好的人。跳舞的热狗今年六月，Snapchat推出了一款新滤镜。打开你的手机摄像头，不论对准哪里，选用这款滤镜，你的画面中都会出现一只疯狂热舞的……热狗。虽然简单，但是人们简直爱死它了。据Snapchat官方统计，截至八月下架，这款滤镜共被观看了15亿次！也难怪Snapchat的CEO都说，这个跳舞的热狗是世界首个增强现实的超级明星呢。不过你以为这热狗只能在虚拟世界舞动？那你就太小看它了。图源：YouTube热心粉丝把它带来了大纽约：图源：YouTube滤镜？真人版？我傻傻分不清楚。网络的存在使很多小事都会被迅速放大并广泛传播。这既能给人造成一种“信息骚扰”，我们也因此能看到很多平凡生活中的小趣味和小感动。谢谢这一年来发生过的一切，不管是好的，还是坏的，它们都将成为过去。但正是因为生活里的这些或搞笑或暖心的瞬间，才能让我们一扫疲惫，继续信心满格地升级打怪。请与小编一起，共同期待2018年世界带给我们的更多美好与感动吧～Ref:https://www.nytimes.com/2017/12/14/style/best-memes.html?_r=0http://www.wenxuecity.com/news/2017/03/12/6092274.htmlhttps://www.youtube.com/watch?v=PLMSoD1riE0https://www.youtube.com/watch?v=ETqb7zETMSs&amp;t=4shttps://www.youtube.com/watch?v=3oXhLdeuxDwhttps://www.youtube.com/watch?v=sIhSs-3SuzM</w:t>
      </w:r>
    </w:p>
    <w:p>
      <w:r>
        <w:rPr>
          <w:b/>
        </w:rPr>
        <w:t>AG_Z106</w:t>
        <w:br/>
      </w:r>
    </w:p>
    <w:p>
      <w:r>
        <w:t>日本监狱的生活条件比很多中国的穷人住的还好2017年12月20日下午，日本东京地方法院法官对中国留学生江歌被害一案作出一审判决，法院以故意杀人罪和恐吓罪判处被告人陈世峰有期徒刑20年。法官认为陈世峰的水果刀是其事先准备好带来的，是蓄意谋杀。江妈妈悲痛欲绝地说：“对日本的法律很失望、很绝望。”陈世峰面临的，是怎样的囚禁生涯？如果不出意外，陈世峰将在日本的监狱中度过接下来的20年。人们开始关心，陈世峰即将开始的日本监狱生活，将会是什么样？（图片来源：新浪）陈世峰虽然是在日的中国人，但日本的《待遇法规》规定，根据服刑者的知识水平、生活能力等划分了6种犯人的对待方式。稍早前，有媒体报道称被告人陈世峰在11日出庭时能以流利的日语陈述，所以他应该不会和完全不懂日语的外国人罪犯关押在一起。日本监狱的房间主要分为单人间与多人间（6人）。除重要犯人以外，一般由被羁押者选择住单身还是共同居住室。日本监狱单人间（图片来源：matome.jp）除了窗户和桌子之外，房间里还有电视机，像极了一个普通的日本出租屋。日本监狱多人间（图片来源：凤凰网）除去公共卫生间部分，单人间平均每人的活动空间为6-7.5平方米，多人间也有平均2.5平方米的活动空间。关于狱中的餐食：服刑者一日三餐，有热量规定：主食为70%大米混30%麦饭，饭的标准热量为1100大卡，菜为1000大卡。常见的食物有蔬菜、米饭、味增汤和秋刀鱼。（图片来源：微博）日本监狱早餐（图片来源：凤凰网)监狱也很注重犯人的营养均衡，保持了和食的特色，并搭配有大麦茶、水果和乳制品。日本监狱晚餐（图片来源：新浪）狱方表示，因担心犯人吃不好而造成情绪不稳定，还有人性化的套餐供其选择：（图片来源：buzzhand）圣诞节晚餐 年夜饭（图片来源：m-miya.net)劳动改造方面，日本监狱的理念是通过劳作、学习各种技能改造犯人，并以此确保犯人在出狱后能有一技之长，适应社会的正常生活。囚犯会参与一些生产型作业，如木工、印刷、剪裁、焊接等，接规定每天工作时间不得超过8小时，平均工作时间为6.5个小时。日本犯人进行劳作 （图片来源：凤凰网）除了传统的手工劳作，这些年日本监狱的劳动改造也与时俱进，出现了一些新兴劳动：（图片来源：bilibili截图）服刑者们完成一天的有组织的工作之后，可以在规定的时间内洗澡，洗澡时间为15分钟。并且在每天的晚上有2.5小时的个人时间，监狱配有图书馆、运动场，会定时播放电视及安排服刑者们自由支配的学习时间。（图片来源：微博）另外，囚犯在狱中劳动有按级别分的工资，可以得到多少不等的工资和津贴。津贴主要给服刑人员购买牙刷、牙膏、毛巾等日常生活用品。对工资的支配份额根据等级所决定，按照等级划分服刑者只能支配自己工资与等级相匹配的百分比份额。日本监狱强制服刑者储蓄是为了备足服刑者出狱后所发生的必要费用。曾有在日本监狱服刑过的中国人在13年后出狱，存下来20万日元的工资（折合人民币1万多元）。有着“全球最幸福的监狱”之称的日本监狱，曾被日媒调侃为“养老院”。（图片来源：新浪）在NHK电台的采访中，一位在日本青森监狱83岁的服刑者表示，因为年纪大找不到工作，并且自己没有固定住所，不符合日本申请低保的标准，就去寺庙偷了140日元香火钱，住进了监狱。此外，监狱中还配有专业的理疗师和治疗师，为犯人提供医疗服务。曾有人将日本上班族与囚犯的生活做了一个对比：（图片来源：m.miya.net)日本警察白皮书说：中国罪犯认为日本监狱很干净，比中国国内一般人的生活还舒服。中国囚犯在日本监狱与外界交流的途径有探视和写信两种，狱中还备有外文图书及报纸等。2006年上半年开始，日本实行了“新监狱法”，规定为：除亲属外，朋友也可以探视；狱外通信一个月由1封增至4封。对有些人来说，犯过一次罪，住过一次监狱，说不定会真的想一直住下去。（图片来源：南方都市报）陈世峰在日服刑会是安逸的疗养吗？另一方面，日本的监狱霸凌事件也并没有比其他国家要少。日本八卦杂志《日刊SPA！》披露，在监狱中同样有森严的等级制度，其中位于金字塔顶端的就是暴力团成员，而社会名人、性犯罪者、杀害妇女者则位于最底端，常常是被霸凌的对象。东京黑羽监狱（图片来源：6park.com）日本法务省在2013年发布的一项监狱霸凌统计显示，当年日本全国监狱中，累计发生1324件诽谤中伤犯人、2979件对犯人（或犯人间）施暴的事情。日本艺人后藤真希的弟弟后藤祐树曾因强盗及伤害罪被判5年6个月有期徒刑，在2007年入狱。后藤祐树在后来出版的自传中回忆黑暗的狱中生活称，因曾当过艺人所以一入狱就被狱中大哥盯上，同屋的大哥还不断威胁“要上他”并暴力相向外，还强迫他吞食虫子，甚至吃下淋上精液的白饭等。（图片来源：blogspot）一位曾在日本服刑的中国人描述自己在日的监狱生涯为：“在日本监狱服刑是字典加拳头” “在日本监狱精神空虚和绝望是常态”也有在日服刑的中国人因文化、语言交流障碍和信息闭塞出现精神失常的案例。（图片来源：iheath）在日本的法律体系之下，陈世峰没有像我们所希望的那样被判处死刑。有人说一条人命用20年抵消，会让恶魔更加猖狂。我们内心渴望公平，但面对一国的法制体系，却无能为力。只能说，他在举起刀子刺向江歌的一瞬间就已经失去了生而为人最宝贵的灵魂，失去灵魂也许是上天对他的惩罚。在最好的年纪里，24岁的江歌的生命定格在了日本；而25岁的陈世峰也亲手将自己断送。20年的牢狱生涯不会轻松。再也不能过正常人的生活虽然换不回江歌的生命，也无法安慰江妈妈破碎的心，但我们希望每一天的异乡服刑生活都能让他更加了解生命的宝贵，让他每天拷问自己、反思犯下的罪行。人为善，福虽未至，祸已远离；人为恶，祸虽未至，福已远离。References：http://news.ifeng.com/a/20171220/54354058_0.shtmlhttp://club.kdnet.net/dispbbs.asp?id=3085907&amp;boardid=1http://blog.sina.com.cn/s/blog_504c443c0102vpix.htmlhttp://m-miya.net/blog/prisoner-life.htmlhttp://zh.buzzhand.com/post_615159.html</w:t>
      </w:r>
    </w:p>
    <w:p>
      <w:r>
        <w:rPr>
          <w:b/>
        </w:rPr>
        <w:t>AG_Z105</w:t>
        <w:br/>
      </w:r>
    </w:p>
    <w:p>
      <w:r>
        <w:t>来源：留学家长报（ID：parentsdaily）在俄勒冈大学读书是一种怎样的体验？额...吴彦...祖，咳咳，不是不是，当然是好好读书啊！ 既然是来读书的嘛，让我们先好好谈谈学术的问题！ 俄勒冈大学（University of Oregon）位于俄勒冈州Eugene市，而这里绝对是一个适合安心读书的好地方。这个人口还没满20万的小城市，毫无疑问是留学生口中美国典型的“大农村”之一——这里没有大城市的灯红酒绿，有的只是山清水秀。 在俄勒冈州内，University of  Oregon (UO)和Oregon State  University (OSU) 算得上是顶尖的两所学校。UO偏文科，OSU偏理工科。其中，UO的教育系，传媒系，建筑系和商学院都是排名极好的专业，其中教育系更可以排到全美前五。因为教学质量没话说，来UO求学的国际学生人数也是逐年上涨。 UO建校于1876年，距今为止也是有着141年的校龄的老牌学校啦。学校代表颜色是黄色和绿色，吉祥物是鸭子Duck。而学校里最著名也最感人的那句宣言就是：Once a duck, always a duck （一日为鸭，终身为鸭）！刚来学校的时候，我觉得黄配绿的组合真的是丑爆了。但是四年后，每每看到黄配绿，我都会觉得亲切感满溢，只觉得美不胜收。我是鸭子，我骄傲。校园里古老的教学楼都是红砖房，配上各种郁郁葱葱的树木，环境优雅。  校园的其他基础设施也都很不错。近两年翻修了好几幢教学楼、体育馆（谁让我们是体校呢……）和学生中心，在花了血本大装特装之后，怎么看都气派非凡。商学院和传媒学院也都是全新的大楼，灯火辉煌的那种。 提到UO就不得不提到橄榄球和NIKE了。由于NIKE的创始人就毕业于UO，所以NIKE股东赞助了学校橄榄球场和体育馆的建设。新建的体育馆也惊艳到了上新闻的地步，作为一个去参观过其他学校的体育馆的人，我觉得UO的体育馆绝对打遍天下无敌手。在UO的学期制度是quarter制，也就是一年四个学期（spring，summer，fall，winner），平均三个月是一学期。除了寒假一个月之外，其余每学期之前都有为期约一周的休假时间。大部分学生一年都只会上三个学期的课程，summer term（6-9月）是暑假的时间，可以选择休息。 你问我暑假休息的时候呆在Oregon支不支持，我当然是支持的啦！ Oregon是美国的一块宝地，气候宜人，风景秀丽。不过这里的天气也是出了名湿润多雨。坊间传言道，一年下两次雨，一次下半年。在UO读书，雨靴和冲锋衣是必备的。秋冬的雨季开始会让人不太习惯，不过淋多了也就见怪不怪了。从九月末到来年的三月左右，都属于Oregon雨季的范围。如果你不喜欢下雨天，那选择UO请务必慎重。 但是九月，是Oregon最好的时节。披上薄薄的大衣和柔软的围巾，走在校园里，是遍地的红色与金色。尤金的秋天是绚烂的，美的张扬耀眼，完全不似平日的低调。盛夏之后，校园里大部分的树叶都开始变红变黄，映衬着蓝天白云，竟然比三月的春花还要令人心动。我想每一个路过过UO秋天的人，记忆一定都有那抹不去的明亮色彩。UO的夏季美如画，最适合外出爬山玩水。天天都是艳阳高照，却没有像中部地区那样的暴晒酷暑。就算是夏季，温度也基本保持在15摄氏度~32摄氏度左右。UO的餐饮不算是很出挑，但由于近几年中国留学生人数的暴增，所以新开的餐馆也非常多。川菜，粤菜，西北菜，基本上想吃的都能满足你，亚洲超市也有好几家。在每个spring和fall term，UO校园里还有件令人期待的活动：街市集会。临近期中的时候，学校主干道两旁，一夜之间会排满各式各样的小推车。在这些“路边摊”里，同学们可以品尝到来自各种国家的各种小吃，有卷饼，汉堡，冰激凌，奶茶，可以边走边吃逐一尝试。也可以在一些摊位上买到一些有意思的小玩意儿，像是手工的首饰，瓶装的植物，彩绘的T恤。这样的活动一般持续三天的时间，从周三到周五。UO学生的居住区域大致可分为两部分，一部分集中在校园周边，大概在13th~18th的范围内，步行或是骑车都能很快到达学校。提起这点，学校里骑自行车的人非常多，但是许多车行自行车的价格却很感人，如果不追求很贵很好的自行车，还是去沃尔玛买自行车比较划算。另一部分离校园较远，例如在Kinsrow Ave上的公寓，Chase, Duck's village, McKenna等等，许多有车的同学都会选择那里，比较价廉物美。而且在工作日有专门的公交车会循环接送学生，不过周末和放假就没有这列专车了。虽然在尤金，所有公交车凭学生证都可以免费乘坐，但是居住在这样的美国大自然里，没有自己的车就像断了腿一样，大部分人还是选择买辆小车开开。在Oregon这样一个大农村的地方，夜夜笙歌的繁华生活是不用多想了。城里最大的商贸体Valley River Center，绝对比不上国内任何一家商城。但是，但是，但是，这是个非常适合户外运动的地方，可以登山，划船，或者开车到海边走走。附近的海岸线，雪山，还有火山湖公园等都是北美非常著名的景点。所有来过尤金的朋友都会觉得这是个小地方，风景却让人魂牵梦绕。  如果周末想去周边的城市玩耍，向北的Portland和Seattle绝对是不二的选择。Portland是Oregon州最大的城市，好吃好玩的自不必说，加上从尤金开车到Portland只要两小时，自然成了大多数UO校友的首选娱乐圣地。但如果你觉得Portland还不够繁华，那Seattle怎么样？从尤金开车到西雅图约为5小时，路程虽远，但却是很适合在周末或者小长假过去呆两天的好地方。如果从尤金向南开，就可以一直开到加州，不过路程就更远了，这也是许多同学会选择春假或者寒假自驾去加州的原因。 在Oregon读书还有一条不得不提的好处，那就是：免税大法好！！在Oregon州市并没有消费税——也就是说你吃饭逛街买东西是不必像别州那样交5%~10%的消费税的。包括网购，寄到Oregon的地址也没有消费税。没有消费税对于留学生来说简直就像天上掉馅饼还正砸在嘴里一样，生活成本会降低不少。虽然买买买起来还是控制不了自己的手……不过如果是工作或者买房之类大型支出，其他税率会相对较高。 不过，UO近几年的学费涨得厉害，为此学生都深恶痛绝。UO作为“体校”，本校橄榄球（Football）队在全美都享有很高的声誉。一到橄榄球的赛季，真可谓是整个学校都疯狂了！到处都装饰着黄色和绿色的标记。一到周末有比赛就可以看到成群结队的球迷，也能见到尤金为数不多的壮观的堵车现象。作为UO的学生，比赛的门票可以去网上抢免费的，学校还会在赛前发邮件通知学生抢票的时间。不过，如果运气不好没有抢到免费票，还可以花点小钱去感受一下现场震撼的氛围。 最后的最后，作为UO的校友——我们的杀手锏就是：宇宙第一帅吴彦祖，毕业于UO建筑系！！所以如果你想成为男神的学弟学妹？UO在这里等着你！（部分图片来自于instagram，豆瓣）更多学校信息、申请经验长按识别下方二维码拉你入群藤校留学生爸妈为你答疑解惑</w:t>
      </w:r>
    </w:p>
    <w:p>
      <w:r>
        <w:rPr>
          <w:b/>
        </w:rPr>
        <w:t>AG_Z108</w:t>
        <w:br/>
      </w:r>
    </w:p>
    <w:p>
      <w:r>
        <w:t>江歌案宣判了，陈世峰免于死刑获有期徒刑20年他的审判过程，可谓是一场“戏精的诞生”这个判决，寒了百万留学生的心但此时我们更担心江妈妈，她如何承受得住陈世峰免于死刑，舆论一片哗然（图片来源：凤凰李淼）江歌案在今天迎来了最终宣判，陈世峰被日本法庭判处有期徒刑20年。此判决一出，舆论一片哗然，既为正义没有得到伸张而悲哀，也为江歌妈妈感到痛心。虽然江歌妈妈仍可以发起民事诉讼，但结果渺茫。首先，成功索赔非常困难。陈世峰是成年人，法庭无法回收他父母的财产。原则上就是用陈世峰在日本的财产作为赔偿，但他在日本几乎没有财产，马上又要进监狱服刑，因此，希望渺茫。（图片来源：凤凰李淼）其次，陈世峰能获得假释。据日本法务省统计：近6成有期徒刑者可获假释，且外国服刑者假释后，将立即被遣回自己的国家。国际社会不赞同双重刑罚，所以陈世峰在日本服刑后，回到中国再被追诉的可能性不大。再者，这案件几乎到此为止。此刑事案件的当事人是检方和被告，遗属不属当事人。只有当检方不服判决时，可以二审公诉至高等法院，三审上告至最高法院。否则，即便江歌妈妈不满一审判决，也无法上告。所以，让人感慨的是——可能用不了几年，在狱中争取减刑的陈世峰便可出狱，他出狱的时候可能还不到40岁，依然可以结婚生子，有无限可能。而江歌的生命，永远静止在24岁。其实，人只要站在阳光下就会有影子，而陈世峰的影子就是杀害了江歌这个事实，更是他犯错后的不思悔改和推卸责任。不论以后的他有何种可能，这个事实都会像影子一样伴随他一生。因为，他不仅缺乏对生命的尊重，更没有对法律和责任的敬畏。陈世峰出庭六天，实力演绎“戏精的诞生”（图片来源：澎湃）在2017年12月11日至18日的庭审中，陈世峰用狡辩、不认罪和泼脏水，实力演绎了一场“戏精的诞生”。后台回复关键词“江歌案”，查看往期深度报道一开始，陈世峰在庭上只承认恐吓等对自己影响较轻的罪名，坚决不认蓄意杀人罪。他更不认对判决有关键作用的凶器，始终坚称自己没有带刀前往江歌住处。（图片来源：凤凰网）但他这些狡辩都被检方用案发地附近的监控等证据揭穿，其大学研究室也找到了与凶器相似的刀壳，证明他当天有预谋杀人的意图。陈世峰称事后掩埋了凶器，警方至今没找到。而且，检方在陈当天带去的酒瓶上检测到他的DNA，直指他为了杀人喝酒壮胆。在证据面前，不论陈世峰如何狡辩，辩方“杀人未遂”的说法都难以成立。（图片来源：凤凰李淼）在庭审刚开始时，陈世峰看起来楚楚可怜，说“杀江歌不是故意的、刀不是我的、江歌先刺了我”。但随着检方一步步披露证据，有力地质问，陈世峰自私暴躁的个性暴露无遗。在庭审中有好几次，陈世峰被问得无言以对时，就怒而反问法官和检方。当杀人罪行在铁证面前无法否认时，他反驳：“我要是想弄伤她，就直接刺她了，不是吗？”当检方问陈世峰为何江歌没有退路，他却把话题转移到刘鑫身上，反问法庭：“这么大的漏洞，为什么没人去注意？”当检方质疑他第一次提及在刘鑫家看到江歌的酒是否属实，他回答：“不知道，事实就是事实。本来就有这个事实。你问我，我才回答，我不能主动告诉你啊，对吧？”当检方问他行凶后为什么唯独将衣服晾在家没有丢掉。他立刻反问：“我的屋子整个被警察包围了，你觉得我能出去吗？”更要命的是——在致命伤口的位置等重要细节上，陈世峰更是多次改口供，原因是：“场面太惨烈，（记忆）可能有出入”。而这些说辞在检方面前，无一站得住脚。陈世峰说刘鑫撒谎，而他自己又有几句实话呢？在法庭上，他的态度一变再变，不知道哪一刻才是真实的他。他声称写了很多道歉信给江妈妈；哑口无言时，又“怒怼”法官检方；在律师引导下，还失声痛哭向江母道歉：“此生都无法原谅自己”。他甚至说：“刺江歌时，我全身都在打颤，蹲下时地上全是水，原来是我尿了一裤子。”始终冷眼旁观的江歌妈妈说，陈世峰不仅隐藏了凶器，案发后也没有反省，庭审中还一直狡辩跟演戏。所以，在最后一次庭审中，陈世峰坚持要下跪向她道歉。而看惯了他的“表演”的江歌妈妈，在崩溃后，只有一句——不接受！刘鑫，又到底说了多少谎？在江歌遇害后的第294天，在江妈妈的百般请求下，刘鑫终于答应见面。面对江妈妈跟媒体的再三询问，刘鑫坚称自己没锁门。但庭审第一天，警方公布的录音显示，刘鑫在当晚报警时亲口承认锁了门，更知道门外就是陈世峰。可是，现身法庭作证的她把上面说法全部推翻：没锁门、没递刀、没听见外头的求救。她一身清白。而在陈方律师的证言中，刘鑫不仅锁了门、递了刀、知道门外是陈世峰，还亲手将江歌推出门外。甚至，在现场发现的刀柄上没有指纹与血迹，辩方律师在最后一次庭审中指出：可能是刘鑫清理了现场。但这些，也被认为是陈世峰方为了污化刘鑫的证人身份，使她的证言不可信不被采纳，故意为之。刘鑫纵有千般不是，但陈世峰拿她当挡箭牌的样子，真的很难看。而真相究竟怎样，我们不得而知，因为本次庭审的证据将永远不对外公布。在庭审六天中，杀死女儿的凶手与避而不见的刘鑫在庭上相互推卸责任，谁也无法体会江妈妈是什么感受。法律无法制裁刘鑫，但她无法逃避民众舆论在道义上的审判和讨伐。现在，我们更担心江妈妈（图片来源：凤凰李淼）江歌遇害后，江妈妈在网上疯狂求助，随后四赴日本，奔走征集到450多万份请愿，请求判陈世峰死刑。但现在看来，江歌妈妈付出的所有努力，都没有得到她想要的结果。最后一次庭审结束后，她崩溃地哭喊：“法律不会还我公道！”退庭后，她也没有出去，而是留下来失声痛哭。法律确实没有还她想要的公道。独自将女儿艰难抚养长大，省吃俭用送她出国。眼看着生活有了光亮，却又天降横祸。女儿惨死海外，苦苦坚持一年的母亲，等来的却是这样一个判决。她曾相信，命运反复无常，人生的剧情反转太快，但还有公道在人心。她曾固执，凶手该得到应有的惩罚。可是，江歌案的结果出来了。眼下最无力的事情莫过于：我们除了说一句保重，竟不能对江歌妈妈说更多。毕竟，对她来说，死是最简单的事，而难的是好好活着。留学生在海外仍是弱势群体相似江歌，在海外始终是弱势群体，遭遇了最大不幸的留学生，还有陈轶婧（在美国为亡母鸣冤的中国姑娘）。灾难就像倾盆大雨，说来就来。对陈轶婧来说，那场夺走母亲生命的车祸，从此也把她拉入深渊。她为了能重审亡母的案件，发起了白宫请愿。她想看到正义降临，却要以“请愿”这种方式；甚至，从不对人出示伤口的她，希望借助媒体吸引大家的关注。大家的好心让这个曾走投无路的女孩看到了希望。可如今，请愿截止日期已到，不足十万个。似乎，她输了。伤口、失眠和对父母的思念折磨着她，这个故事没有发生她想要的转机。连签名都凑不够，她的公道又能去哪儿讨？昨晚，她对我说：“最近不太好，我不知道该怎么办”。写在最后江歌的性命被剥夺，却换来这样的判决。悲愤鸣冤的陈轶静，也请愿失败。我们不知道海外还有多少个这样无助的江歌与陈轶静。留学生在海外一直是弱势群体，需要大家给他们更多的关怀。我们衷心希望她们能得到想要的正义。无论在何种残酷的现实下，我们都期盼江歌妈妈和陈轶静能坚强振作。毕竟，生者是逝者在世间唯一的牵挂。后台回复关键词“江歌案”查看完整的江歌案报道Ref：文章事实性报道来自凤凰网、@凤凰李淼、梨视频等。</w:t>
      </w:r>
    </w:p>
    <w:p>
      <w:r>
        <w:rPr>
          <w:b/>
        </w:rPr>
        <w:t>AG_Z109</w:t>
        <w:br/>
      </w:r>
    </w:p>
    <w:p>
      <w:r>
        <w:t>“印度大陆上最浪漫的地方”，乌代浦尔（图/阿饼）我第一次去印度，是临时决定的。我对印度一无所知。尤其是在博卡拉中暑发烧后，我内心反复犹豫过，真的要去那个摄氏50°、又脏又乱的国家送死吗？ 还是去印度大使馆递交了护照，填了签证申请表。内心有一个声音，告诉我应该这么做。 没有想到，一个迷人的国际杀人犯，就出现在这个“印度大陆上最浪漫的地方”——“白城”乌代浦尔，而且被我遇上了。 我和旅伴小虫在一家传统细密画的画店里认识了一个印度人，他在那一边学画，一边卖画。进店门第一眼看见他，他穿黑色棉质衬衣和洗旧的深蓝牛仔裤，有点像年轻时的金城武。 与街上的印度男人相比，他看起来很干净，很有教养，身上有点淡淡的青草味道。他说他叫Krishna。这是一个印度教里“克利须那神”的名字，又称黑天神，是毗湿奴神诸多化身中最得人缘的神祇。 骆驼骨片儿上的细密画很美，也很贵，为了砍价，我们在画店里磨了整整一个下午，跟这位卖画小哥混了个倍儿熟。期间我错手摔碎了一幅最贵的《孔雀开屏》，惊慌失措，做好了要挨骂和贵价买下来的准备。谁知“黑天神”只是温柔地笑说没关系，然后开始拯救这块《孔雀开屏》，自始至终没有提及要我赔偿或买下的事。最终，我主动以他之前提的价格买下了这幅瑕疵品，并默默地在心里给他打了一个人品高分。 这是画在纸上的细密画样稿（图/阿饼）原本我们的缘分就此结束。谁知道买画的钱，是我当时身上所有的现金，银联卡取现的网点在乌代浦尔这样的二级城市并未设网点。“黑天神”为了帮我，带我到隔壁的古董店信用卡套现，还客气地说要帮我给这笔手续费，说都是他的疏忽。即使只是客套话，也优化了他在我心中的形象。我自然也没同意让他这么做。当时的我没有意识到，现在他知道了我的一个秘密——我身上有钱。 他显然很懂得捉摸人的喜好兴趣，他说想带我去城郊山上非常古老的印度庙参观，由于前面的人品铺垫，我欣然点头。他载着我骑着那辆他攒了大半年钱买下的500cc黑色摩托车。我坐在后座，跟他靠得很近，更清晰地闻到他身上的青草味。我还是下意识地把双手扶在座椅上，避免肢体的触碰。当他载着我穿梭于一条条印度窄巷时，那些穿着纱丽的老妇女们还是停下手中的活儿，投来异样的目光。 我们一路愉快地聊天，谈到了初恋，爱情，自由，在那个古老的神庙，教我如何按他们的方式拜拜，口里念念有词，敲铃铛。庙中央有一棵千年老树，枝桠上栖满了长尾叶猴，它们被印度人奉为“圣猴”或“神猴”。我靠近它们拍照时，一只壮实的母猴就不客气地朝我伸出了长长的臂爪，我惊得尖叫一声，“黑天神”不知从哪儿冒出来，适时帮我赶跑了猴子。看完寺庙，这个又帅又温柔的年轻男子，趁着夕阳，风驰电闪地把我搭回了城里。 我们路上看到的古老的神庙（图/阿饼）启程去孟买前，Krishna来车站送我。他其实是来还我钱的。前一天晚上道别时，他突然问我借了500卢比（大约50元人民币），我原本做好了他跑单的准备，所以他能出现，我好开心。他塞给我一把折得皱皱巴巴的零钱，告诉我他只给了我250卢比，我问他为什么要这样做，他说：“另一半钱，我想等你下次回来时再还给你。这样我就能再见到你了。”明知我被坑了钱，当了个“二百五”，但如此甜在心头的蜜语，还是让我偷偷欢喜了好一阵子。他还的旅行本子上用潦草的笔迹写了几句话，大意是感谢我们这两天的愉快相处，很高兴认识我、很喜欢我，然后签下了名：Dhruv Sharma。没错，这才是他的真名，“Krishna”只是他当时随口说的假名。 告别小虫，告别“黑天神”，从上车的那一刻开始，我才算正经踏上了一个人的印度之旅。一时之间，面对着旷无边际的自由，我竟有些不知所措。我记不清，是南方潮湿的空气，还是如同自由一般旷无边际的孤独感与不安全感，淹没了我，让我沉沉地睡去，并在梦里见到了那个陌生的年轻男子。 从孟买，到果阿，又到科钦，我歇了下来。一路上半个月里，Krishna经常给我发邮件，告诉我他的日常生活，例如连续参加了5天的婚礼，每天跳舞唱歌很累啊，他店里的伙计找到新女朋友了……诸如此类。我也给他回邮件，跟他分享路上的有趣经历，发风景和美食照片给他。 印度巴士（图/阿饼）他有时会说来找我，或叫我回去找他，也说要去中国看我的家人，后来甚至还跟我求婚——我人生中的第一次、也是唯一一次被求婚。 他有时还会提议，让我带着他一起环游印度； 有时也会说，回到中国后能不能给他买一部手机，因为听说比较便宜； 他的那位古董商人朋友，也跟我发邮件联系，有一次还说生意上遇到大困难了，希望我能借钱给他，数目是2万-5万卢比…… 他们每天都总能有新的花样。与印度人的交情总是让我觉得很困惑。他们在对你好的时候，你感觉得到他们100%的诚意，但他们要问你借钱时，那字里行间里同样也充满了100%的诚意，让你无法分辨他们是好人还是坏人。无论如何，向一个陌生的外国人借钱，这样的事情对于我来说，多少还是有一些不合情理的。 温情脉脉的肥皂剧很容易让人看腻，老天爷导演要安排新情节了。 有一天，我带着满肚子的狐疑，与百无聊赖，决定要去Google一下他的名字：Dhruv Sharma。 Google很快就给出了一系列丰富的资讯，我握着手机的手指开始隐隐发抖……▼想知道后续？想知道迷人的杀人犯后来做了什么？长按二维码一键关注▼九行ID：jiuxing_neweekly►《我在印度大陆上最浪漫的地方艳遇了一个杀人犯》，扫码关注“九行”后，回复“杀人犯”查看全文，这里有全宇宙最帅、最酷的旅行方式。▼这个号里有什么好玩的？最实用的旅行资讯，满满干货带你去最精彩的旅行旅行大咖分享沙龙，教你抢最便宜的机票不定期福利赠送，免费旅行机会等着你告别无聊，成为旅行界的艺术家在这里，回复关键词，你还能够读到▼回复“失望”  | 十大旅行失望之城回复“俄罗斯”  | 战斗民族的美食，可不只有鱼子酱回复“机票” | 机票能省几千块的独家秘诀，我忍痛告诉你回复“武汉” | 武汉为什么是一座“不三不四”的魔性城市？回复“爆买”  | 日本爆买榜：没有马桶盖和药妆！回复“语言”  | 去语言不通的地方旅行，美腻想的那么难回复“拒签” | 拒签理由榜：就算是旅行达人，也可能在上面栽跟头回复“人设”  | 酒店的选择，暴露你的人设▼还有更多精彩等着你这个号的小编，是个很有逼格的老艺术家，她说，“旅行，是一件奇妙的事，它让我知道眼前的种种，不过是一个小小的猪圈，这个世界有太多种活法，不是非得如何如何，才是正途”。▼下一站九行  粉丝群微信沙龙活动、达人大咖线上分享、还有软萌的妹子等着你▼咦，怎么会有一个这么好的公众号？</w:t>
      </w:r>
    </w:p>
    <w:p>
      <w:r>
        <w:rPr>
          <w:b/>
        </w:rPr>
        <w:t>AG_Z113</w:t>
        <w:br/>
      </w:r>
    </w:p>
    <w:p>
      <w:r>
        <w:t>据凤凰新闻报道，从12月4日起，从美国加利福尼亚州南部文图拉县开始烧起来的大火，已经没完没了烧了两周。截至周六早晨，在“圣安娜”强风（Santa Ana，指秋冬季节由沙漠吹来的干热风，被当地人称为 " 魔鬼风 "）的助推和冬日干燥的天气下，这场被称为“托马斯大火”（Thomas Fire）的山火，过火面积已经从周五的25.6万英亩扩大到25.9万英亩，几乎烧掉了一个旧金山市，比纽约的面积还大（约1048平方公里，旧金山市面积1365平方公里）。（图片来源：CNN）按照现在的扩散形式来看，“托马斯”已经变成了加州历史上记录在案的第3大火灾了。但加州消防队官员确认，截至周一，火情已经被控制住45%，还有500多英亩仍在燃烧。这场“托马斯”大火，已经导致了两人死亡（其中一人为消防员），10.4万人逃离家园，摧毁1000多栋建筑。（火灾覆盖情况 | 图片来源：英国每日邮报）目前，当局已经投入超过8500名消防员奋战托马斯大火，是加州灭火史上最多的。爆发两周以来，已投入1.3亿美元灭火成本。许多消防员都说，职业生涯中从未见过像这次大火的情况。由于“圣安娜”风异常强劲，消防员一直无法控制住火势。灭火期间，最高风力一度达到60英里每小时。有专家估计托马斯火灾的过火面积最终将超过30万英亩，成为加州史上最大火灾。本来“圣安娜”强风也就持续个2-3天就会转弱的，这样“托马斯”的火势也能得到有效控制。只是刚好这次很不凑巧，托马斯碰上了少见的圣安娜长风期，蔓延了两周都还没有控制住火情。（“托马斯”大火蔓延至周围山区 | 图片来源：Daily Mail）据美国地质调查局专家说，随着“圣安娜”风吹动时间越长，“托马斯”火的规模就越来越大。也就是说，圣安娜的大风吹不停止，想要尽快控制住火情，确实非常困难。（简直像世界末日 | 图片来源：CNN）周六的 " 圣安娜风 "使得 " 托马斯大火 " 快速向西移动，并威胁到洛杉矶西北部圣巴巴拉县的富人区——蒙特西托（Montecito），该社区里居住着美国知名主持人温弗瑞（Oprah Winfrey）、脱口秀主持人艾伦（Ellen DeGeneres）等诸多好莱坞明星。温弗瑞也在周六发了条推特，表达了自己对大火的担忧。" 仍然为我们的小镇祈祷。今早起风了，这给消防人员带来了很大的风暴。" 文图拉县消防局官员霍吉也表示，“这是个魔鬼……这场大火独特之处还不仅是它的宽度。从大火一端(文图拉县费尔摩)开车到另一端(圣巴巴拉县)，不堵车也要45分钟。”不过好消息是，官员和气象学家预计，在周二前加州会气温降低，湿度增加，这种情况对灭火有利。加州的消防队伍也对打败托马斯展现出了无与伦比的决心。根据侨报网报道，加州消防队队长诺曼（Sean Norman）在周日说：“加州拥有世界上最强劲的消防实体。我们联合在一起，我们的互助系统是举世无双的。”（图片来自Daily Mail）圣巴巴拉县消防处长官约翰逊（Martin Johnson）将抗击这场火灾的过程称为与一只野兽的对抗——“它是个怪兽，我们都意识到了，但我们会干掉它。”在灭火过程中因公殉职的32岁消防队员艾弗森（Cory Iverson）也被授予荣誉。他在“托马斯”大火中死于烧伤和烟尘吸入。周日，一列送葬队伍从文图拉县出发行驶数小时，来到圣地亚哥与消防公司和他的遗孀会合。遗孀艾希莉（Ashley）目前怀孕5个月，他们还有个2岁的女儿埃维（Evie）。12月17日，南加州消防员在救火在媒体的各种报道和照片中，加州仿佛已经变成人间炼狱，这场大火不仅影响到了人类的生活，让许多人不得不撤离家园，也威胁着森林里成千上万野生动物的生命安全。日前网上就曾有一段暖心的视频，加州一个小哥在路上着急的开车，周边还有大火。但他在火光中看到一只惊慌失措的小野兔，虽然很危险，但他没有一路开下去，而是选择了停车，想要救下这只小兔子。但可能是受到惊吓，小兔子本能的更靠近火了。这可急坏了小哥，直抓头发跳脚。不过好在，最后他还是从大火中救下了这只小兔子。动物救助者表示，虽然小兔子被火灾烧伤，但情况基本稳定。后来媒体在采访这位救兔英雄的妈妈时，妈妈也是欣慰又无奈：“我看到视频的时候吓坏了，他当时离大火那么近！但我也可以理解，他一直是个善良的孩子。”虽然这样冒险的行为并不值得提倡，但还是在这场恐怖的大火中给大家带来了一些温暖。消防部门预计，" 托马斯大火 " 可能会在明年1月7日左右被完全扑灭。也就是说加州人民的这个圣诞可能还要在灭火中度过。希望大火尽快得到控制的同时，日报君也再次提醒身在加州的小伙伴，保护好自己，不要做危险举动。如遇险情，可以拨打中国驻洛杉矶总领馆24小时领事保护应急电话：626-5540535，或外交部24小时全球领事保护与服务应急呼叫中心电话：01186-10-12308、01186-10-59913991。ref：http://dailynews.sina.com/gb/news/usa/usnews/chinapress/20171218/23308180097.htmlhttps://www.wenxuecity.com/news/2017/12/18/socialnews-148322.htmlhttps://m.weibo.cn/status/4186323306495446?wm=3333_2001&amp;from=107C193010&amp;sourcetype=weixin&amp;featurecode=newtitlehttp://news.ifeng.com/a/20171218/54260366_0.shtmlhttps://app.myzaker.com/news/article.php?pk=5a36f5309490cb043b000015&amp;f=weixin_search</w:t>
      </w:r>
    </w:p>
    <w:p>
      <w:r>
        <w:rPr>
          <w:b/>
        </w:rPr>
        <w:t>AG_Z110</w:t>
        <w:br/>
      </w:r>
    </w:p>
    <w:p>
      <w:r>
        <w:t>背着背包，拉着行李箱。从面无表情的海关工作人员手里接过护照，走出航站楼——从这一刻起，我就来到一个新的国家了。伴随而来的，还有另一种崭新的文化语言环境。初到美国时的语言冲击是绝大多数同学留学生涯的共同记忆。如同汹涌而来的大浪一样，将我们以往人生十几年二十几年的所有英语经验和知识冲的七零八落。无论是英语刚刚学完初中课程的小白，还是外国语学院毕业的托福高分生，在这一刻都感受到了不同程度的懵逼和茫然。"How would you like your steak"在托福成绩下来之后，我以为我的英语似乎本该非常优秀。“How would you like your steak?”第一次在餐厅听到这句话时，我整个人都是懵逼的。直到侍者略带不耐烦地给了几个选项后，才明白这是指几分熟。而当我试图向麦当劳的服务员索要 tomato sauce 时，我第一次学到了原来番茄酱叫“ketchup”。更多的的表达则属于“单词都认识但自己想不到” 类型。到了美国之后才发现，那些在国内经常挂在嘴边的日常用语，我们却从未学过它们的英语表达。“堂食还是打包（for here or to go）”“能帮我换10元零钱吗（can you break a ten）”乃至超市收银员结账完成后的一句“have a good one（无实际含义，仅为告别的口头语）”，都一度让我非常困惑。有时候，一些意想不到的组合甚至还会给自己带来麻烦。还记得第一次在美国问路，因为把“我想知道 xx 怎么走”直接表达成了“I want to know...”（want to 在口语中不礼貌，有命令感觉），惹来了黑人大妈的白眼，自己还不明白发生了什么；在和美国同学聊天中，因为对方一句“you don't say” 被吓的不敢继续说。后来才知道，这句话的意思不是“你闭嘴”而是“真的吗？（表示感叹）”每当在看着美国人困惑的眼神时，之前通过四六级，专八，托福积攒的所有关于英语的自信，在那一瞬间都荡然无存。直到这时我们才明白，原来“学术英语”和“生活英语”，完全是两个领域；原来那些单词，很多时候并不严格遵循词典的解释；原来美剧里的那些看似“地道”的口语，并不一定适用于每一个场合；原来就算托福雅思考到超高分，到美国后依然连买一包纸巾也要查谷歌翻译。“实景英语”的缺乏根据 ETS 发布的全球国家和地球托福成绩数据，中国大陆考生平均分在2016年达到了79分。已经算是近年来较高的水平。然而，在纸面成绩之外，不得不承认的是我们在英语应用层面依然处在一个非常薄弱的水平。为什么会这样？因为我们从小缺乏“实景英语”的学习。回想一下小时候我们学习汉语的过程：电视上说“打铁”，我们记住了“打”表示“重击某物”；妈妈对你说“去打个醋回来”，于是我们知道了“打”也可以表示“买”；出谜语的姐姐上说“打一字”，我们会想“原来打也表示猜”……这就是“情景学习”，不同于课堂上的死板理论和抽象概念，而是在鲜活的环境和社会关系中获取知识和意义。这样的知识是灵活的，有生机的，最重要的是，它是实用的。回到英语口语上来，比如最简单的“nice”这个词。老师和课本只会告诉我们，它表示“好”。然而在实际应用中，“nice”有可能表示赞许，表示高兴，表示生气，甚至表示“呵呵”。是老师错了吗？老师没有错，而是我们在学习这个词时完全处于虚构的场景，不能体会到它真正被使用时的复杂语境，包括上下文、语气，以及说话人之间的关系。这些用法，老师不教，课本也无法告诉我们。只能在实际应用的场景中吸收和探索。正如很多留学生刚到美国时经历过的那样。如果你英语爱好者，希望能学习到原汁原味的实际应用英语；如果你是异域文化的爱好者，希望足不出户接触到来自地球另一端的风土人情。那么这款学习 app 都非常适合你。番茄英语，由大家都非常熟悉的百词斩出品，是一款美国实景视频口语学习产品，也是国内第一款凭借国外旅游生活视频来学习地道美国口语表达的学习应用。为什么我们需要这款产品？实境英语，沉浸式学习别急，先跟着主页君来看段福利剧透，提前看看肌肉小哥哥 Kevin 在夏威夷的奇妙之旅，保准让人看完后还想回放N遍……（我也就看了七八十遍吧……）一个帅气的美国小哥 Kevin，带你来到艳阳高高照的夏威夷，在各种实际交流场景中，为你带来最贴近国外生活的英语。在这里，让你从生存口语进阶为生活口语：在餐厅应该怎么点餐？小费给多少合适？怎么在酒店订房间？怎么用 Uber 和 Lyft 打车？怎么告诉司机自己在街角或星巴克对面？怎么礼貌地拜托路人为自己拍张照？怎么在咖啡馆点一杯拿铁？……教学贴近出国党的基本生活需求，是每位留学小伙伴最贴心的老师。课前预习，课后练习，帮你巩固提高，学到最“有用”的英语。丰富的文化知识，拓展视野每天，除了视频学习，课后练习外，老师还会把总结好的语言知识、拓展的文化语言知识放在小讲堂里面，不仅省去了自己整理笔记的时间，比如消费要怎么给，去别人家做客需要注意什么礼节，小讲堂都会教给你。每天30分钟，碎片时间提高每个单元经过教研团队精心设计，只选取最核心的句型和单词。每天只需30分钟即可完成一个小节学习。地铁上无聊时，咖啡馆等人时，图书馆看书累了，都可以随时随地掏出手机来段视频。碎片时间学习，在不知不觉中把口语提高到一个新层次！性价比高，好课不贵为期28天的课程，不到一顿牛排钱，现在马上报名更可享受10元优惠。比起留学出国的几十万，简直不是九牛一毛，是九牛一细胞了啊……用主页君的二维码👇👇👇 报名还可以优惠10元，也就是189软妹币，一天只要6块多。长按并识别下方二维码赶紧优惠登机报名截止：2017年12月29日开课时间：2018年1月8日每天只需花费一瓶汽水的价钱，就让你的口语更上一个台阶。是时候选择一种好玩且高效的方式，让你的“生存英语”向“生活英语”进阶了。寒假马上就要来了，天寒地冻，不想出门，何不宅在家里，跟着 Kevin 的步伐，走遍檀香山的大街小巷，一边领略夏威夷的美丽风光，一边学习地道正宗的英语吧。来吧，一起跟着番茄英语，travel around America！常见问题 Q：适合什么水平的人学习呢？A：日常交流不分水平，去试听看看吧~Q：学习时间可以自由安排吗？A：可以的！每天0点更新新课，可以自由选择学习时间。Q：结课后还能继续学习吗？A：可以的，只要在课程期间完成学习任务，就能获得课程视频永久观看权。Q：买了课程发现不喜欢/不适合我怎么办？A：放心，课程开课后3天内可以无理由全额退款！</w:t>
      </w:r>
    </w:p>
    <w:p>
      <w:r>
        <w:rPr>
          <w:b/>
        </w:rPr>
        <w:t>AG_Z112</w:t>
        <w:br/>
      </w:r>
    </w:p>
    <w:p>
      <w:r>
        <w:t xml:space="preserve"> 每次我们提到代购被骗，大家第一反应的受害对象就是国内的小伙伴。但是，今天被代购骗了的还真不国内的小伙伴，反而是我们的海外留学党。 最开始小编和编辑部的小伙伴也很费解，既然人在海外，完全可以通过线下商场或者线上网站购买，怎么会涉及到找代购这一说？1事件发展始末这次的事情还要从一条帖子说起。小编联系上了发这条帖子的楼主，楼主表示自己是最早受骗的一批，这条求助帖里的骗子代购名叫一只芒果呀666，微信ID是alice3917884。可是没过几天，楼主在论坛上又发现了一个自称可以拿到nap官网折扣的论坛ID。这个ID名叫nicole8201993说自己可以提供七五折的折扣，并且表示感兴趣的妹子可以加芒果果这个微信。从图片里我们可以清楚地看到，这两个论坛ID的注册时间都是2017年11月27日，注册时间前后不超过两个小时。楼主带着疑惑加了后来自称可以拿到七五折的代购芒果果，结果发现她提供的PayPal汇款号和之前那个叫alice的五折代购都一样，聊天时的语气也很相似。2主要疑点和官方回复随后，又不少同学找到了日报，表示她们目前联系到了十几个妹子，分布在东、西海岸各个州，人均被骗金额在300美金到2000美金左右。除了刚才提到的汇款PayPal号一致这个重要一点，妹子们表示目前代购提供给她们的所谓的订单号也并不正确，主要集中在这四点：1.  两个妹子收到了完全相同订单号，她们联系上nap官网，但官网告诉妹子们这个订单号并不存在。而自称是代购男朋友的人Max，在聊天记录中承认订单是PS的。他解释说是因为订单量太大，怕顾客跑了，就只好先用P好的订单应付一下。2. 目前代购提供给妹子们的tracking number在DHL官网都显示不存在。受骗妹子告诉小编，nap官网存在漏洞，正常情况下，任何tracking number输入都会显示存在而且有预计到货时间。3. 代购提供给妹子们的billing address并不是她自己的地址，而是其他购买东西妹子的shipping address。4. 目前，没有一个人收到自己的买的东西。针对妹子们说的几个问题，小编也匿名Emma向nap的官网咨询了他们最近的折扣和EIP会员制度。首先，nap官网确实存在EIP这种级别的会员，具体消费额要达到多少工作人员表示不能透露，但是有会员身份的同学可以发邮件向官网查询。其次，nap最近没有全场五折这一活动，只有go up to 50%这种说法。3一些建议目前，已经有不少同学成功报案、正在等待警方的调查结果。目前，日报能给大家的这三点建议：联系银行，看能否取消交易并冻结账户。尽快立案和当地警方取得联系，并联系本校学生会寻求法律援助。同一区的同学也可以团结起来，向最近的领事馆寻求法律援助。不过，通过这次的代购诈骗，小编也想给大家提个醒，现在的骗术千变万化，很多时候我们觉得离我们很远，但是有时就在身边。</w:t>
      </w:r>
    </w:p>
    <w:p>
      <w:r>
        <w:rPr>
          <w:b/>
        </w:rPr>
        <w:t>AG_Z114</w:t>
        <w:br/>
      </w:r>
    </w:p>
    <w:p>
      <w:r>
        <w:t>这些海报究竟是ISIS虚张声势还是下一轮大规模恐袭的开始？就在日报君对几日前ISIS发布的海报惊魂未定时，这个恐怖组织叕发布了针对全球范围的恐袭威胁！图片来源：dailymail.co.uk据英国《每日邮报》报道，ISIS刚刚公布了一张针对新年的恐袭海报。图片中，两个全副武装的ISIS士兵走在一条阴暗的路上。在海报的左上角写着一段醒目的警告语：“在你的新年聚会的时候，等着我们（WAIT FOR US ON YOUR YEAR PARTIES）。”之所以日报君在文章开头时说到惊魂未定，是因为仅仅四天前，ISIS才发布了针对美国及德国的恐袭海报。图片来源：dailymail.co.uk图片中，ISIS的狂热分子手持突击步枪，走向了教堂中打扮成圣诞老人的人。在海报上清晰地写道：“很快在你的假期。不久后，非常快(SOON ON YOUR HOLIDAYS. SOON, VERY SOON)。”图片来源：dailymail.co.uk在另一张海报中，德国柏林也未能幸免于难。图片中，一位手持武器的蒙面极端分子站在柏林的勃兰登堡门前，背后则是狂欢的人群。海报上的大字看起来是那么触目惊心：“柏林将被烧毁（Berlin will burn）。”而在ISIS的恐袭海报上，出现最多的就是美国了。仅仅在12月14及15日两天，ISIS就发布了4幅针对美国的恐袭海报。图片来源：dailymail.co.uk在12月15日发布的一副海报中，手持机枪的ISIS士兵望向了华盛顿国家大教堂。而昔日庄严肃穆的教堂，却在被大火无情地吞噬。12月14日，ISIS更是连发3幅针对美国的海报，其主题则与“复仇”有关。特朗普、纽约警察总长及时代广场均不幸“出镜”。图片来源：dailymail.co.uk在其中的一副海报中，ISIS针对美国政府承认耶路撒冷为以色列的首都的行为甚为愤懑。因此，他们承诺将袭击时代广场作为报复。图片来源：dailymail.co.uk在另一幅海报中，纽约警察总长奥尼尔身穿囚服跪在蒙面ISIS极端分子面前接受惩罚。而海报中的信息则清楚地表明，这样做是为了报复美国在伊拉克、也门、利比亚、叙利亚及阿富汗发动的战争。图片来源：dailymail.co.uk更令人瞠目结舌的是，在第三张海报中，特朗普被全副武装的ISIS士兵踩在脚下。“等着我们。征服者的先锋们正携着大量的子弹和装满炸药的车辆之火朝你们而去（Wait for us. The vanguards of the conquerors are coming to you with showers of bullets and fires of the explosive vehicles）。”而ISIS对于美国的仇恨之深，从其频繁地针对美国发布恐袭海报就可见一斑。图片来源：abcnews.go.com2017年12月11日星期一，纽约时代广场附近发生的自杀性爆炸袭击造成四人受伤。警方宣布袭击者是为ISIS效忠的孟加拉国人。刺耳的警铃声仿佛尚未散去，丧心病狂的ISIS紧接着就在爆炸发生的第二天发布了一轮新的恐吓海报。这次袭击的目标除了纽约曼哈顿，还有华盛顿国会，甚至加州。同时，ISIS也指出，恐怖袭击将以“独狼行动”为主导。意在表明这些平时与常人无异，但往往在最后时刻会暴露其残忍本性的“恶狼”的本性，让政府和民众无计可施。图片来源：dailymail.co.uk这张海报便是抗着长枪的ISIS武装人员在国会山开火的场景。恐怖分子背着AK-47，身上绑着炸弹与炸药。预示出他有可能采取自杀式袭击或爆炸的形式炸掉美国国会山。纽约作为ISIS的头号目标，近月来已经受到多次恐怖分子的袭击。图片来源：www.amny.com就在12月11日早上7：30左右，时代广场附近巴士站地铁通道发生爆炸，引起大规模混乱。27岁的恐怖分子乌拉（Akayed Ullah）受伤。乌拉引爆了一个绑在身上的自制的低技术爆炸装置。引爆后，他的手部和腹部均被烧伤。此次爆炸还造成另外三人受轻伤。有消息表明，此次炸弹袭击是有计划的，并且炸弹被提前被引爆。若如预期时间再爆炸，则后果不堪设想！当纽约时代广场地铁站遭ISIS效忠者自杀式爆炸的侵袭人心惶惶、惊魂未定时，ISIS又猖狂地对纽约开始了新一轮的宣战。图片来源：dailymail.co.uk让人不寒而栗的是，这张海报背后的故事是发火说呢过在今年10月31日美国纽约曼哈顿下城的小型卡车撞人事件。 图片来源：cn.nytimes.com 据《纽约时报》报道，2017年10月31日星期二，一名29岁的男子驾驶一辆皮卡车冲上曼哈顿哈德逊河旁一条拥挤的自行车道。在导致8人死亡，11人受伤后，他被一名警察开枪击中。赛普夫    图片来源：CNN.com 驾车人赛普夫（Sayfullo Saipov）撞上一辆校车后从车上跳下来，挥舞着一把气枪和一把彩弹枪在路上奔跑。他高喊“Allahu Akbar”、即阿拉伯语中的“真主至大”时，被警察开枪击中腹部。暴行由此结束。白思豪    图片来源：nydailynews.com 纽约市市长白思豪（Bill de Blasio）宣布此事为恐怖袭击。两名执法官员称，调查人员在凶手的卡车附近发现了效忠ISIS的手写纸条。 恐怖袭击原图    图片来源：dailymail.co.uk这预示着，作为最难预测的攻击手段之一，自杀式汽车冲撞成为了ISIS选择的方式之一。写到这里，日报君就不得不提到在欧洲发生的多起恐怖分子利用车辆发动的袭击。图片来源：macleans.ca 2016年12月20日，德国柏林一圣诞集市发生严重卡车冲撞事件，造成至少9人死亡、50人受伤。ISIS宣称对恐袭负责。图片来源：mirror.co.uk 2016年6月3日晚，英国泰晤士河上伦敦桥附近发生恐怖袭击事件，一辆白色货车在伦敦桥上冲撞行人，并一路开至附近的博罗市场，持刀砍杀顾客，造成至少7人死亡、48人受伤。除了这两大“传统”的恐袭目标城市之外，ISIS还将魔爪伸向了日前正因为火灾而苦不堪言的加州人民。图片来源：dailymail.co.uk海报中，一名恐怖分子举止手枪瞄准前方。黑洞洞的枪口下，赫然写着加州几个大字（California）。这让人猜想，是不是加州的恐袭会以枪击的形式出现。此次ISIS将枪口对准加州，着实令人生畏。由于恐怖袭击的目的之一是造成尽量多的伤亡，袭击的目标极有可能是加州人口密集的城市和地区。除了对城市的威胁以外，ISIS也发布了一张挑衅特朗普的海报。图片来源：dailymail.co.uk海报中，特朗普总统和以色列领导人内塔尼亚胡（Benjamin Netanyahu）双双被恐怖分子劫持。他们身穿囚衣跪在恐怖分子身前，等待恐怖分子的审判。图片的背景则是位于以色列耶路撒冷的阿克萨清真寺。对于这副海报，外界猜测极有可能和特朗普不久前发布的“承认耶路撒冷是以色列首都”的声明有关。图片来源：thecripplegate.com 海报上半部分的一行小字是ISIS的宣战誓言：“我们发誓要折断你们的脖子并把你们的鲜血洒满阿克萨的庭院和所有地方。这是对真主阿拉的承诺，我们也将会把它实现。注意，你们即将面对的是最可怕和苦涩的！”“We swear to break your necks and shed your blood in Alaqsa front yard and everywhere else, this is the promise of Allah and we will make it come true. Beware. The coming will be the most terrible and bitter.”图片来源：www.theatlantic.com而ISIS利用散播海报宣扬在即将到来的节日期间发动恐袭，最早可以追溯到今年11月末。 据The Sun及Daily Mail等媒体报道，无恶不作的ISIS在2017年11月末发布了宣传海报，威胁将于圣诞节期间袭击纽约、伦敦、巴黎及梵蒂冈。 在其中的一张海报中，圣诞老人拎着礼物，望向人来人往的时代广场。他的手中虽然拎着礼物，但放在一旁的炸药却是那么触目惊心。图片来源：dailymail.co.uk 海报中白底黑字的的标语更是让人不寒而栗：不久后，我们圣诞节在纽约见。（We meet at Christmas in New York… soon）。 除了纽约，ISIS也不打算放过欧洲的众多城市。伦敦就是其中之一。图片来源：dailymail.co.uk 海报中，ISIS的圣战者在伦敦的摄政街（Regent Street）挟持了圣诞老人。他不仅捆绑住了圣诞老人的双手，并让其双膝下跪。在圣诞老人旁边，用英语、法语及德语三种语言写下了“很快发生在你的假期（soon on your holidays）”。图片来源：dailymail.co.uk 浪漫之都巴黎也被蒙上了恐袭的疑云。另一幅海报中，圣战分子手握沾满鲜血的刀具，而刀锋正冲着埃菲尔铁塔。同时，ISIS也对在巴黎的人们发出了近乎同样的警告：“很快发生在你的假期（soon in your holidays）”。 凶残的ISIS甚至将目光投向了教皇之国梵蒂冈。图片来源：dailymail.co.uk 海报中的蒙面恐怖分子望向梵蒂冈的圣彼得广场（St Peter's Square）。每年平安夜，成千上万的民众会聚集在广场上，观看教皇主持的圣诞节弥撒。 在他旁边赫然摆放着火箭发射装置。而上述煽动性话语中，有一句更是让人毛骨悚然：不要控制自己的鲜血，天堂是这次的奖赏（Do not hold back with your blood, the reward is paradise）。   据新浪网报道，中国公安部曾印发《公民防范恐怖袭击手册》，里面详细介绍了公民在遇到恐怖袭击时应该如何应对。若不幸遇到恐怖袭击、火灾等意外，下面的内容说不定在关键时刻可以救命！ 但日报君衷心希望，各位小伙伴们永远用不上手册里的内容。 以上图片来源：www.sohu.com日报君再次提醒大家：人身安全掌握在我们自己手中。出门在外注意安全，照顾好自己，是对含辛茹苦养育我们的家人最好的交代。References：http://www.dailymail.co.uk/news/article-5121645/ISIS-post-image-Santa-threatening-attack-New-York.htmlhttps://www.thesun.co.uk/news/5012199/isis-post-chilling-pic-of-santa-next-to-a-box-of-dynamite-in-new-yorks-times-square/https://cn.nytimes.com/usa/20171101/police-shooting-lower-manhattan/?action=click&amp;contentCollection=N.Y.%20%2F%20Region&amp;module=Translations&amp;region=Header&amp;version=zh-CN&amp;ref=en-US&amp;pgtype=articlehttp://world.huanqiu.com/article/2017-10/11312268.htmlhttp://www.sohu.com/a/146825828_99894511http://www.dailymail.co.uk/news/article-5171161/Trump-Netanyahu-kneel-jihadist-ISIS-poster.htmlhttp://www.dailymail.co.uk/news/article-5195345/ISIS-supporters-threaten-New-Years-Eve-attack-poster.htmlhttp://www.dailymail.co.uk/news/article-5182283/ISIS-poster-shows-jihadist-outside-Washington-DC-Cathedral.htmlhttp://www.dailymail.co.uk/news/article-5178691/ISIS-threatens-attack-showers-bullets.html</w:t>
      </w:r>
    </w:p>
    <w:p>
      <w:r>
        <w:rPr>
          <w:b/>
        </w:rPr>
        <w:t>AG_Z111</w:t>
        <w:br/>
      </w:r>
    </w:p>
    <w:p>
      <w:r>
        <w:t>江歌案宣判了。陈世峰没有被判死刑。现在，我最担心的就是江歌妈妈。因为她，坚忍地向命运抗争，也遭受了巨大不幸。今天，我们重新推送了日报写江歌妈妈的旧文。12月15日，江歌案第五次庭审江歌的母亲在法庭上晕倒了一年前女儿的不幸离世没有击倒她一年来女儿闺蜜的欺瞒与冷漠没有击倒她一年后，她只身飞到日本为女儿谋求公道最终因为巨大的心痛而支撑不住今天，我们想带你读懂这位不幸的母亲因为她身上有千千万万个中国妈妈的缩影江歌妈妈：哪怕给我留个残疾的女儿也好今年双11余温犹在，“江歌、江歌妈妈”的热搜高踞榜首。那时，江秋莲在东京。见到她的网友说：她很憔悴，真的好难过。大家难过在于，不知怎么安慰这位绝望的母亲。大家又很感动，因为人们看到了一位遭遇巨大不幸的母亲身上的坚忍和母爱。江歌妈妈遭遇的不幸，是万千中国妈妈遭遇到的不幸中最痛的一种；但同时，她身上也展现着万千中国妈妈伟大的母爱。江秋莲来自山东，是很传统的中国女性。同时，她也遭遇了来自传统观念的“迫害”。1992年3月，满怀希望、幸福，她迎来了自己的孩子。谁知，丈夫看了一眼，就骂出声：X你妈，怎么是个女孩？这句话为注定破裂的家庭定了调：母女的生活从此充满打骂虐待，婚姻中出现了第三者，屈辱太过，江秋莲在女儿一岁半时离了婚。她曾为了孩子得到父爱，而把小江歌的照片寄给前夫，却被前夫的妻子从中间剪断寄了回来。从此，血缘断了。她们母女再也没有见过那个男人。江秋莲很要强，不那么要强，或许当初根本不会离婚。江秋莲也很坚忍：“这孩子跟他没任何关系，这孩子就是我一个人的孩子。你既然嫌弃她是个女孩，那么就由我一个人把她抚养长大。”她搬离娘家，带着江歌租房。她发誓要一个人把女儿培养成人，培养成一个不会遭任何人嫌弃的人才。一个女人，独立拉扯大一个孩子，这些几十年来吃的苦头根本就说不完。最困难的时候，饭都吃不起，租房80块钱，她还欠了人家好几个月。摆地摊，在集市上批发布料做衣服，打零工养活自己与女儿。她爱护女儿，倾尽所有培养江歌、供她读书。江歌也非常懂事，没对她张过口要东西，即便是最爱吃的西瓜；衣服稍微贵点就要妈妈退回去。即便在最艰难的环境里，人的心也能开出花。初中时，家里买电脑，江歌爱上动漫，逐渐从动漫了解了日本文化，一直想去看外面的世界，想去日本留学。江秋莲看懂了女儿内心的渴望，但哪里来一大笔钱？直到后来，村里拆迁分了两间小产权房，漂来漂去的母女才安定下来。刚一安定，江秋莲就四十多万块钱卖了一套，送女儿去日本。后来，江秋莲经历了什么？飞机上了天，女儿每天活在微信语音跟电话里。语言一般要读两年，为了给家里省钱，女儿十个月就考上了排名三四十位的大学院。江歌和法政大学的老师同学在一起然后，在机场因为超重多花两百块就会不高兴的女儿，慷慨地收留了无处可去的刘鑫。女儿说，刘鑫受到了前男友陈世峰的骚扰和威胁。然后，2016年11月3日凌晨，女儿跟她语音说要找个好工作，赚钱让她享福。几天后，江秋莲赶到东京，却看见：女儿躺在那里，一头黑亮的头发没有了，漂亮的衣服不见了，眼睛半睁，嘴巴不能闭合，“看到这些，痛死我了，痛死我了！”后台回复关键词“江歌案”，查看往期深度报道她嚎啕大哭：“凶手太残忍了！哪怕给我留一个残疾的女儿，我也能有一点希望。现在都没有了！ ”刘鑫，你为什么不说话？前面二十多年，不论多难的坎，她都熬过来了。可是，千辛万苦拉扯大的女儿才24岁就惨死他乡，她终于熬不住了。这个绝望的母亲，怀着传统女性坚韧的母亲，天塌了。后来的事，大家都知道了。她像疯了一样，转发大V的微博，从影视到八卦，从广告到鸡汤，求助网友，发动一切力量督促警方破案。语言不通，没有门路，女儿在日本的案子鞭长莫及，谁能帮她？如果不是走投无路，在信息爆炸的时代，她怎么会用这种笨拙的方法求助大家？也有些人用一副旁观者清的姿态评价江歌母亲是在炒作自己。但岂不知，当自己遭遇这样事情的时候，键盘侠们的母亲可能表现得不会比江歌的妈妈更好。她想知道真相，只好一次次联系“人间蒸发”的刘鑫。她，作为一个不明不白死在国外的女孩的母亲，只想知道一个真相。可惜，连这一点，她女儿的“好闺蜜”都不能满足她。江歌妈妈希望从她口中知道女儿最后一刻经历过什么，但刘鑫不回复。如果不是被逼无奈，她为什么要写下《泣血的呐喊：刘鑫，江歌的冤魂喊你出来作证！》逼她露面？她就是不明白——口口声声说“江歌不仅是朋友，更是亲人”的刘鑫为什么不说话？刚出事时，发信息说会把真相告诉自己的刘鑫，为什么没在东京和自己碰面？甚至回了国，她母亲把自己的微信拉黑，父亲不接电话；找到她老家的村子去打听，却得知他们已经搬家，为什么他们都在躲？曝光他们的姓名身份证手机号码后，为什么从不出声的刘鑫第一时间找到自己要求删文，否则“死也不会去作证”？除了杀害江歌的凶手，此刻给江母打击最大的，恰恰是女儿“好闺蜜”的欺瞒和冷漠。江秋莲确实怨恨凶手狠毒。但，更寒心的是——她不明白，这个被江歌用命保护的朋友，怎么能沉住气，避而不见整整294天！刘鑫家长更是坚持江歌的死跟自己闺女一点关系都没有，甚至骂江歌“命短”，是个“可怜的JB草的东西”！难道——江歌这条命就活该欠她的么？难道一点情义都没有吗？人世什么时候这么凉薄？当江歌妈妈终于可以和刘鑫见面时，我以为这个失去一切的母亲会歇斯底里，见到那个所谓的女儿的“好闺蜜”或许会激烈冲突。可是，没有。她强忍着悲伤，强忍着愤怒，冷静的跟这个无故消失了近一年的女儿的“闺蜜”沟通。她憔悴、冷静，这冷静是极力在控制自己的情绪——她只想还原那个噩梦一样的夜晚，问问女儿最后一刻是什么样。她劈头连问三遍：“江歌的死到底跟你有没有关系？！”刘鑫从一开始的回避，到模棱两可，最后终于承认：“有关系”。她又问当时那扇“打不开”的门，刘鑫有没有故意反锁，让江歌没了退路。刘鑫一口否认：没有。江歌死了，闭口无言，刘鑫还在，江秋莲就问苍天：“老天爷，她说没锁！那为什么我的江歌进不去？！她俩一前一后回了家，为什么江歌就进不去？我女儿就进不去？”当看到女儿遗物的时候，江秋莲终于压制不住自己的悲痛了或许，这次面谈，她更多是给刘鑫一个机会：你说实话，就信你。这次见面之后，更让人大跌眼镜的是庭审现场的“踢皮球”——2017年12月11日至18日，六天的庭审中，陈世峰用当庭狡辩、不认蓄意杀人罪和泼脏水、“表演”道歉，实力演绎了一场“戏精的诞生”。更一口咬定，根本是“刘鑫递刀并锁了门”！（图片来源：凤凰新闻）而刘鑫，依然从头到尾一口咬死“没锁门、没递刀、不知道外面是谁”，自己清清白白。庭审披露，当晚陈世峰蓄意杀人的目标很可能是刘鑫，但最终对江歌几乎是一刀毙命，让她血流如瀑。期间，听到陈世峰说是江歌先刺的他，还暗指江歌与刘鑫合伙骗了他的钱时，江歌妈妈情绪激动，大喊：撒谎！第二天，她终于忍受不住巨大的心痛，在法庭上晕倒了。其实，当她与陈世峰、刘鑫一起站在法庭上时，她已经极力克制了悲痛。她咬牙撑了六天，听完了关于女儿遇害的所有真相。（图片来源：凤凰新闻）步步走来，从她身上，我看见无数位中国的母亲的影子。中国的母亲自古温和、坚忍。为了孩子，她们能做出难以想象的巨大牺牲，能忍辱负重承受命运不幸的重压，也能迸发出惊人的力量和毅力——汶川地震时，一位年轻的妈妈死了，满面灰尘，面无人色。当人们发现她的时候，她怀里抱着一个满脸是血的婴儿，用弓曲的背抵住木梁掩护着孩子，手腕静脉的血一滴滴偏向孩子的嘴。所有人这才明白：孩子为什么能活下来。对她来说，只要能保全孩子，性命算得了什么？她，也只不过是一位普通的中国妈妈。女子本弱，为母则刚啊！她们为了孩子，有什么舍不得？为了还儿子聂树斌清白，年近7旬的母亲张焕枝全国奔波了22年。22个年头啊。22年来，作为母亲，她只做了一件事，就是把扣在儿子聂树斌头上的“强奸、杀人犯”几个字“去掉”。为了这个目标，她走过河北、北京、山东、辽宁。2016年12月2日下午，最高人民法院的判决终于证明了儿子的清白，她如释重负地坐上了回家的火车。而此刻她什么其它的话都没说，只是一遍又一遍看终审判决书，嘴中不停地说“满意，满意”。为了儿子的清白，为了给孩子讨一个公道，一个母亲坚持了22个年头。她，也只是一个普通的中国妈妈。江歌与妈妈和姥姥的合影。如今，家里只剩下姥姥和母亲江秋莲以及江歌冰冷的遗像而对江秋莲来说，只要江歌不受委屈，离婚算什么？只要女儿上进，自己苦熬二十多年，养家糊口算什么？只要女儿想留学，卖一套房算什么？只要女儿快乐，这前面吃的苦都算什么？她唯一的希望就是女儿，所有的好都给女儿。如今，只要为女儿讨个公道，倾家荡产、奔走一年算什么？我的妈妈也说过：“母爱是天生的，由不得自己”。我太相信了，因为母亲们的奉献与坚韧！2016年11月，江秋莲接到日本警察署的电话，日本人用蹩脚的中文重复着：“您的女儿江歌被杀害了。”白发人送黑发人绝望如斯！这位同样操劳一生的母亲，令她骄傲的女儿曾在大学课堂演讲时说：“我一直觉得心怀梦想是件好事，因为梦想总会有实现的一天。”还有这天吗？写在最后记得小时候有一次发高烧，凌晨一点母亲背起我去医院。东北寒冬的深夜里，寒风凛冽，路上没有车，母亲就背着我在雪地里深一脚浅一脚地走了三公里。到了医院才发现，母亲的一只鞋已经不知到哪里去了。她说是陷在雪里了，因为怕背上的我掉下来，就不去捡鞋子。就这样，母亲光着一只脚在雪地里走了好久。如今她患上了严重的关节炎，就是当年那个晚上落下的病根。我的母亲，也只是很普通的一位中国妈妈。——————江歌的妈妈江秋莲说：“歌子以前说过，妈妈，好希望我们有两个家，一个家可以有很多人，一个家只有我们两个人。”如今，这个家空了。今年春天，她把房子也卖了。财产耗尽时，她担心的是：“江歌回来找不到家”。她唯一能坚持的就是努力为女儿讨个公道。为此，她曾在微博上发起请求判决嫌犯陈世峰死刑的签名活动。在东京，她拿着请愿书，对每个路人宣传，对签名的人道谢。最终，征集到450多万份请愿。真的，我们曾希望：这世界别再让这位一无所有的母亲难过。而如今，审判终于结束。我们只想说：即便没有得到想要的结果——江歌妈妈，也请你珍重。因为，歌子一定希望你好好地！后台回复关键词“江歌案”，查看往期深度报道</w:t>
      </w:r>
    </w:p>
    <w:p>
      <w:r>
        <w:rPr>
          <w:b/>
        </w:rPr>
        <w:t>AG_Z115</w:t>
        <w:br/>
      </w:r>
    </w:p>
    <w:p>
      <w:r>
        <w:t>美国发生了惨烈的火车出轨事故已造成6死77伤特朗普连发3条推特华盛顿州进入紧急状态华盛顿州当地时间12月18日上午7点40分左右，美国国家铁路客运公司Amtrak的501列车在由西雅图向波特兰行驶的过程中，于杜邦市（DuPont）附近突然脱轨。根据《西雅图时报》（Seattle Times）消息，事故发生后，有77人被紧急送往医院，其中4人伤势严重。截至小编发稿时，虽然当地警方还没有公布伤亡的详细数字，但《美国联合通讯社》（The Associated Press）称，已有不愿意透露姓名的官员表示，此次脱轨事故已造成6人死亡，死亡人员全部来自列车上。事发地点示意图（图片来源：Seattle Times）经华盛顿州巡逻队证实，总共有13节车厢脱离轨道。其中，多节车厢翻下高架铁轨，落在了下方的5号州际公路（Interstate 5）上，另一个车厢则在高架铁道上摇摇欲坠，现场情况十分危急。当地警方发言人埃德·托伊尔探员（Ed Troyer）告诉媒体，当警方赶到现场的时候，马上就确定了此次事件一定造成了众多伤亡。（图片来源：USA Today）据CNN消息，501列车于早上6点整从西雅图发车前往波特兰，预计同天上午9点20分到达。这列可搭载250人的火车，脱轨时车上共有77名乘客和7名列车组人员。NBC新闻有报道称，该路段是前不久刚刚开通的，属于耗资8亿美元（约合53亿人民币）的高铁项目Cascades High-Speed Rail Capital Program中的一部分，旨在为民众提供更多、更快、更可靠的服务。皮尔斯县警发布公告（图片来源：Twitter）让人万万没想到的是，这趟Amtrak列车在首航期间就发生脱轨事故，不仅造成惨重的伤亡，还导致西雅图至波特兰方向列车全线停运，以及5号州际公路向南行驶方向交通大面积瘫痪。(图片来源：Daily Mail)列车上的乘客克里斯·卡恩斯（Chris Karnes）回忆道，至少有七节车厢脱轨，因为紧急出口打不开，乘客们只能踢破窗户逃出。惊魂未定的克里斯告诉记者，“我们感觉车厢开始摇摆，听到吱嘎作响的声音。突然之间，列车就像滑落山坡一般，紧接着，我们被猛拍到了前面的座椅上，窗户破了，列车也停了下来。这时，我们感到有水从车厢上部涌出，车里的灯全都灭了，人们都在大声尖叫。”(图片来源：Daily Mail)正在附近驾车行驶的克雷格（Creg）则从高速路上见证了事故的发生。他说，部分车厢坠落后，人们纷纷急刹车以避免连环撞车；现场有阵阵浓烟，可以看到有一节车厢挂在高架铁路上。美国国家运输安全委员会（National Transportation Safety Board）表示，目前官方正在收集信息，还不能确定此次脱轨是由什么原因造成的，但以事故的严重程度，足以被定性为“重大事故”。(图片来源：Daily Mail)公众对于事故的原因众说纷纭。根据KIRO-TV报道，有官员指出，目前有证据显示，列车脱轨可能是因为被铁轨上什么东西卡住了。CBS新闻则称，有乘客回忆，当时列车的驶时速大概是81英里/每小时。若果真如此，则超过了官方规定的79英里/每小时的最大速度，使超速成为可能导致脱轨的原因之一。此外，还有网友猜测可能是由于换轨期间出现故障。列车驾驶员也袒露，列车曾经在12月初被测试和改良过。(图片来源：New York Post)惨剧发生后，特朗普总统连发两推，先是在下午1点41分表明，“此次事故告诉我们，为什么即将提上日程的基础设施建设计划一定要尽快通过。我们在中东花了三兆亿美元，而自己国家的道路、桥梁、隧道和铁路（等等）却破烂不堪！"十分钟后，特朗普再次发推，为事故死伤者祈福，感谢救援人员，并表示白宫方面会持续关注事故进展。(图片来源：Twitter)一些媒体对特朗普的这两条推特非常不满。有人批评，在这种重大事故面前，总统的发推顺序是先推行自己的政治议程，再慰问伤员，说明不体恤民情。然而，特朗普的关于加强美国基础设施建设的提议，也的确引起了民众的共鸣。在社交网站和新闻媒体的评论区，有许多民众提出，此次列车脱轨反映了美国基础设施老旧。(图片来源：New York Times)的确，美国列车脱轨事件好像层出不穷。就在今年七月，曾有一载着267人的Amtrak Cascades列车脱轨，造成多人受伤；2015年5月12日，Amtrak在费城附近脱轨，造成8人死亡，超过200人受伤。。。虽然加强铁路建设可能会减少脱轨隐患，但不少网友则表达了顾虑：减税法案即将出台，我们哪里有钱加强基础设施建设？(图片来源：New York Times)想必，这些都将是特朗普政府面临的亟待解决的难题。目前，杜邦市已经在政府大楼创立了家庭重聚中心（family reunification center），如果读者们身边有人不幸收到脱轨事故影响，可以拨打(901) 523-9101询问事故最新进展。华盛顿州交通部也提醒民众尽量避开I-5向南行驶路段。望大家都平安！Ref:https://www.nytimes.com/2017/12/18/us/amtrak-derailment-washington.htmlhttps://www.cbsnews.com/news/amtrak-train-derailment-washington-state-tacoma-2017-12-18-live-stream-updates/http://www.cnn.com/2017/12/18/us/amtrak-derails-washington-latest/index.htmlhttps://www.nbcnews.com/news/us-news/john-skipper-resigns-espn-president-cites-substance-abuse-issue-n830781http://www.dailymail.co.uk/news/article-5191431/Amtrak-train-derails-highway-bridge-Washington-state-media.htmlhttps://nypost.com/2017/12/18/object-on-tracks-may-be-cause-of-deadly-amtrak-derailment/https://www.seattletimes.com/seattle-news/train-derails-from-bridge-onto-interstate-5-near-olympia/http://www.cnn.com/2017/12/18/us/amtrak-derailment-washington/index.htmlhttps://www.apnews.com/83757b6c224148549b783567e79b1901/Amtrak-train-hurtles-off-overpass;-at-least-6-people-killed</w:t>
      </w:r>
    </w:p>
    <w:p>
      <w:r>
        <w:rPr>
          <w:b/>
        </w:rPr>
        <w:t>AG_Z117</w:t>
        <w:br/>
      </w:r>
    </w:p>
    <w:p>
      <w:r>
        <w:t xml:space="preserve">20年前的今天1997年12月19日《泰坦尼克号》上映了开启了一段电影史上的传奇而20年后，我们才慢慢看懂她20年前，我们看《泰坦尼克号》的时候，觉得他是在赞美伟大的爱情，歌颂人们面对灾难时的坚韧和人道主义精神。20年后的今天，历尽了岁月磨砺的我们，才发现，她所歌颂的，是将人生进行下去的勇气啊。读本文一定要配上这个BGM，请务必戴上耳机，让自己放松一下《泰坦尼克号》从上映前，就注定会是一部伟大的电影，因为他承载了一个动人的故事。用现在当下的话来说，这是一个屌丝成功逆袭拿下白富美的故事。但是，20年前，还没有屌丝和白富美这两个粗鄙的词语。人们不会用这样的词语调侃这个伟大的剧情故事。90年代是罗大佑和窦唯的年代，张国荣还没有逝去，人们还热衷在书店里看书而不是刷着微博，没有QQ和微信的袭扰。90年代，是躁动的年代，也是安静的年代，人们很容易被一些小美好的事物所感动，为一些小的新奇的事物感到惊喜。90年代，没有哪个20多岁的年轻人会谈佛性。90年代，人们都充满欲望，但又似乎很懂得节制。《泰坦尼克号》就是在这个时候走入中国，让90年代的中国人集体感动了一把，可谓最早的“感动中国”。当年，这部片子把世人分成两种：“看过《泰坦尼克号》的，和没看过的”。而当年，在中国，看电影才刚刚兴起。Jack跟Rose的海报被贴在影院门口，于是，售票窗口排起长队，许多女孩攥着男孩的手进去，一双双，一对对，然后依偎着流眼泪......也有一家三口。当父母带着7岁的孩子去看，到了Rose宽衣解带时，孩子被捂上眼睛；马车里雾气蒸腾时，又被撵出去买零食。无一例外，在影院看得支离破碎的孩子，后来有一天却被父母推荐再去看。《泰坦尼克号》沉没之时激起的海浪，在过去的二十年里，在世上每个角落仍泛着涟漪。不论是当年7岁，还是如今27岁。《泰坦尼克号》能跨越年龄，跨越时代。坐在观众席上的我们都会得到一种为了爱情奋不顾身的力量与信仰。这世界的爱情片很多，但《泰坦尼克号》一直被奉为经典中的经典。为什么？因为电影里每个桥段都是我们最初想象爱情的模样。要天崩地裂，生离死别。 Rose张开双臂被Jack拥在船头的夕阳里时，心里滴着蜜，想着生活有什么可怕的呢，还是要迎风而上啊。海水吞噬掉Jack时，绝望像银幕里的巨浪一样迎面扑来。懵懂的年纪里，以为那就是最大不幸。《My heart will go on》，Jack和Rose永恒了。金风玉露一相逢，便胜却人间无数。电影里，Jack对Rose说：“我一生最幸运的事就是赢得了这张船票，它让我遇见了你，我很感激。”与美好迎头相遇的，还有20年前的我们。那是1997年。你也许清晰地记得那年发生了什么；也许并不记得那年发生了什么；也许慢慢去回忆那年发生了什么——哈利·波特第一部刚刚出版，还珠格格刚在电视上风靡；我们用电话吱吱呀呀地拨号上网，打开新世界的大门；80后正青春少年，对未来充满憧憬；90后还是满地撒欢的孩子；因为上课开小差被老师批评，没做作业被罚站；青春期恋爱，两人悄悄拉起手，以为一生都不会分开；父亲挺拔着脊背，母亲温柔了笑靥，他们偶尔的啰嗦也很暖……那时，以为未来遥远，眼前的一切就是全部人生。可是，就像和Rose终老一生的，不是Jack一样。二十年后，那份美好终于也尘归尘，土归土。当年喊着“你是Jack，我是Rose”的那群情侣，不知现在是儿女绕膝还是劳燕分飞；曾走进影院的一家三口，或许有人几次经历婚姻之痒；漫长人生，更有人注定不会在一起，没有那么多完美的故事和结局，人生的普遍就是残缺的。20年前，我会为他们真挚的爱情而感动；而20年后，我却为Rose履行了对Jack的承诺而落泪。她最终，没有辜负Jack对她的爱，幸福地度过了一生。为什么，很多人如今再看这部片子，又会流下泪水？因为很多年后再去看，却明白：Jack和Rose身上有我们的影子，只是my life will go on。出场的Rose，像不像我们偶尔有过的死水无澜的人生？想救赎自己逐渐逝去的年华，不浪费这个年纪匹配得上的所有美好。而Jack赢了船票，像不像我们在生命中的某些时刻，迫切希望开启一段新的旅程？当这俩人的挣扎有了交汇，于是，有了灾难面前的动人爱情。以前年轻，看电影时一直不理解Jack ，总觉得他爱浪漫，不现实。如今，我终于明白，他才是最懂爱，最懂生活的人。Jack不仅是Rose的爱人，更是Rose的精神支柱，支持她活到白发苍苍，在她再也走不动的时候，仍能铭记：“There was a man named Jack Dawson，and that he saved me in every way that a person can be saved。”对她而言，这不仅仅是一次救命，更是一场救赎。是他一直在教Rose生活，教她去爱，直到生命的最后一刻。而幸存之后的Rose也的确努力地过好了没有Jack的一生：结婚、生子，平静地老去。在影片最后，年老的她说：“I don't even have a picture of him. He exists now only in my memory。”可是，Rose答应杰克的“永远不放弃”，是——即便不是与他共度余生，也不放弃对爱和幸福的坚持。确实，她也用自己长久的幸福回报了杰克的爱。爱一个人，莫过于他死后，你活成他希望的样子。只是，这一生从未跟任何人提起过他。因为人生太漫长了，生活还是要继续。逝去的那些人和事就像最后沉没的那艘船。一切记忆犹如影片最后，杰克站在楼梯上回眸的一个微笑。所有曾经的美好，难忘的经历，终究免不了在时间里被剥落，被颠覆。突然间就遥不可及，似乎再没有值得等待的美好发生。那么，让这美好和难忘都留在记忆里，人生还是要如履平地一样地前进啊！20年后，我们活成了曾经憧憬过的样子吗？20年后，当年和你一起走进电影院的那个人，还在你身边吗？20年后，你还记得曾经你对谁承诺过什么吗？20年后……人生有几个20年？20年的光阴足以完全改变一个人的面貌和价值观。当年班上拍着胸脯说自己长大后要当科学家的那个课代表，现在在哪个研究院？当年大家都在追的校花班花，又和谁结了婚？而你，还记得20年前的自己对现在的你的憧憬吗？为此，我发了一条朋友圈来征集大家在20年前的想法：“小时候，我觉得等我长大后，应该就能实现自己当明星的理想了”“20年后，我一定能找到那个命中注定的他”“20年后，我一定不再自卑了。”…………在《泰坦尼克号》的结尾处，有这样一组镜头：年老的Rose安详地躺在床上，床头放着记录她这一生精彩时刻的照片，不知你有没有注意到，这一张张照片，就是她践行了对Jack承诺的见证。她的确像对Jack承诺的那样，像男人一样去飞行去骑马，她当过演员，旅行过世界，尝试过多种职业“ 听我说，露丝。你一定能脱险的。你要活下去，生许多孩子，看着他们长大。你会安享晚年，安息在温暖的床上。而不是今晚在这里，不是像这样死去。你明白了吗?赢得船票是我一生中最幸运的事。让我认识了你。感谢上苍，露丝，我是那么感激它!你要帮我个忙。答应我活下去……无论发生什么……无论多么绝望 ”她最终度过了精彩幸福的一生。她一生都没有对外人提起过Jack的存在，却按照对Jack所承诺的所憧憬的那样度过了自己的一生。我们自己，是否也按照曾经憧憬的那样，度过着你现在的人生呢？一生中，我们会遇见无数人、无数美好，要经历无数跌宕起伏。比如，20年里，和我们一起看《泰坦尼克号》的人也许早已离开，身边的人也换了几茬；父母渐渐老去，脚步蹒跚，头发花白，在人生的轨道上与我们渐行渐远；我们也从“记得那时年纪小，你爱谈天我爱笑，又一回坐在榕树下，风在枝头鸟在叫。不知怎么睡着了，梦里花落知多少”的年华中出走；横冲直撞穿越求学、立业、成家的暴风雪，独自呐喊着在人海中浴火怒放。我们每个人有时意气风发，有时迷茫无措。那么，能不能经历了沿路的太多惊慌，还带着出发时的勇气去闯荡？能不能一如既往卑微而坚决地守护内心的热血少年？其实，最终让你安稳和幸福的，是你自己。跟Rose一样，是你永不放弃对爱和幸福的坚持。就像老年罗丝在泰坦尼克号的残骸处发出感叹：“一个人一生可以爱上很多的人，等你获得真正属于你的幸福之后，你就会明白以前的伤痛其实是一种财富，它让你学会更好地去把握和珍惜你爱的人。”最后，当熟悉的风笛声再次响起，人们欢笑声再次传来。很多人留下了眼泪，即是为这部经典的片子动容，也是在为自己经历的20多年的光阴而感慨愿你同享这份永恒，勇敢地去追逐自己的人生吧。Life will go on and on. </w:t>
      </w:r>
    </w:p>
    <w:p>
      <w:r>
        <w:rPr>
          <w:b/>
        </w:rPr>
        <w:t>AG_Z116</w:t>
        <w:br/>
      </w:r>
    </w:p>
    <w:p>
      <w:r>
        <w:t>“留学申请DIY还是找中介？”“申请去英国还是美国？”“想申美国考雅思行不行？”“托福成绩怎么考都考不上90怎么办？”“到底是托福还是雅思啊！”留学早已不稀奇，关于留学的迷思不止千百种，这些问题准留学生一定正在纠结或考虑过、问过。其实，回答这些问题并不难，难的是在做2 in 1的选择题。当代青年的指路明灯、文学皇冠上的明珠，四大名著之《哈利波特》里有这么一句话——决定我们成为什么样人的，不是我们的能力，而是我们的选择。对留学狗来说，去英国 or 去美国，考雅思 or 考托福，可能，就等于选择了一种生活方式和标签，充分信息是明智抉择的前提。而这个决定，可能会影响着你的未来几年，甚至一生的生活方式及态度。同为英语国家，也同为留学大国，英国和美国就像是两个完全不同性格色彩的人。而对比美国和英国就好比让美国队长和哈利波特一决高下：很难下结论哪一个“武功更加高强”，但也许会知道哪种画风更适合自己。然而， 很多人在做决定时， 似乎都忘记了适合自己这个选择标准。其实，美国和英国都是多元文化大杂烩的国家。尤其老美，包容性很强，墨西哥，哥伦比亚，巴西等等南美人，拉丁裔人非常多，因为地理位置靠近。不同的文化氛围也塑造着英美间不同的生活感受。去美国留学不会出现到处都是操着纯正美语的外国人，而你听到的是操着有全球各国口音英语的学生，这时你可能一时半会儿还犯迷糊自己身处何方呢。作为老牌热门留学目的地国，不论是从数量还是质量上来说，美国的众多高校们常年称霸在各大世界大学排名榜单前几名并不是没有原因的。在美国大学里讲究通识教育，许多院校在专业课之余还会要求学生选修不同学科例如人文，社会和自然科学的课程来满足毕业要求，拓展知识面。同时学生在大三之前甚至不需要选择专业，可任选感兴趣的课程体验进而选择适合自己的major。对于兴趣广泛，仍然在不同专业之间犹豫不决的同学，美国这种换专业，转学分方便，且提倡综合发展的大学就是你留学的不二之选。而纵观各类世界大学榜单， 相较数量庞大的美国军团，上榜的英国院校“屈指可数”。似乎英国从来不是数量取胜，专而精的这种美你们能懂不?其实，英国大学多为公立学校。除了大家所熟知的牛津，剑桥两所，还有处于第二梯队的伦敦经济学院，帝国理工，UCL，以及Warwick华威大学等。而在英国，本科普遍是三年，硕士则分为授课型和研究型，授课型研究生为一年，研究型两年。学生每学期可以修的学分和课程是固定的，但学制短是英国大学一直以来的一大特点。在固化思维下，很多人简单粗暴地把美国=托福= 美式文化，英国=雅思=英国文化，认识一味地停滞。不同于传统留学申请的认知，语言成绩最终还是为申请学校服务的。作为申请院校敲门砖，托福和雅思两种考试的认可度几乎全都覆盖全球的。如今，对雅思的认可已不局限于英联邦国家，在美国有超过3000所高校包括全部的美国常春藤联盟高校对雅思、托福的成绩采取一致承认。就拿申请商科举例，全球前100名的商学院都承认雅思作为语言成绩来进行申请。雅思词汇实用性更强，基本涵盖国外留学生活和学习所需，而托福备考需要消化大量生僻词，实际应用机会较少，追求实用性的雅思对考生来讲准备起来更得心应手一些，也更有机会在短期内取得有竞争力的成绩，成功拿到顶尖商学院的offer。既能够让申请者向学校和雇主证明自身在真实学习和生活场景中所必备的听、说、读、写四项英语能力，同时也清晰的展现了自己就读商科或职业发展所必备的数据分析、逻辑和批判推理的技能，以及解决现实问题的能力。也就是说，不是不负责任的把自己抬到太高，或压到太低，而是合理地评估自我能力。即使在毕业后，雅思成绩仍可成为考生求职、就业、职称晋升或海外派遣等重要机遇时的有效助力。Manners makth Man, accents make your style. 英国人瞧不起美国人的口音，觉得他们说的简直不是英语而是美国话，英国人说的才是真正的传统语言。以前还听一个有明显喜好的老师评价美国英语‘that’s not English, that’s something else’.反而美国人对英国口音非常感兴趣，喜欢模仿英音，拿英式英语开玩笑，学对方讲话。之前在英国的时候房东是个爱尔兰的老爷爷叫John，初到英国常常会为自己的Chinglish而苦恼，John爷爷不解的说“中国人有中国口音很正常啊，我是爱尔兰人，我也有爱尔兰口音，为何有些人要嘲笑自己的同胞说话有口音呢？何况英文并不是你们的母语。”口音虽然一时难以改变，但经过足够长时间的模仿练习是可以习得的。“大声的慢慢说”是最好的方法。常说的RP/"标准"英音，即BBC English, Oxford English, Queen’s English，以英格兰南部地区中上阶级的口音为基础。一般我们比较英英和美英的时候，也是用RP来做参考的。英式发音整体感觉比较严谨，每个音都很到位，也比较干净，不像美音那么随意。很多古典剧，特别是里面的上层阶级，都讲得一口RP，优雅极了。美式口语和标准伦敦腔的差别还是很大的，美语发音更加夸张，发音相对含混，受到多种语言、多民族文化的影响，重音、停顿也更加随意和平缓。正宗的英音则可以用字正腔圆来形容，读音相对顿挫，即使是连读，也有着严格的语音习惯。雅思口语是由考官和考生一对一的交谈。雅思考官一口流利的英音让雅思考生在备考中，不论是听力或口语阶段，都能接触到更多英音的学习、训练，英音的阴阳顿挫之美，几乎每个音节都发的清清楚楚，长韵母音和短韵母音有十分明显的区别，不论选择去英国、美国或是任何一英语欧洲国家，日常社交、与教授交谈或者上课presentation，清晰优雅的英音留学生在之后的工作学习上得到更多的赞赏和瞩目。英腔不止于一种风度，它也是系统学习下严谨认真的态度。 不论去到英国还是美国，你能体会到最直接的是两种截然不同的生活方式。美国人爱车走哪都离不开，哪怕是很近的地方也不愿意走，对车较为依赖。再加上自驾游很自在，想去哪个州说走就走。政府为了鼓励人们买车用车（赚油钱），美国不仅一条高铁都没有，而且火车也不用在交通运人上。火车的功能一是拉货，二是旅游专列。人们出远门很少坐火车，多了都是开车去，没车的就坐飞机，美国国内航线的机票不贵。英国就不一样，虽然人们也热爱汽车，但是由于国家很小整个英格兰居然只有一个城市有地铁，城际火车网络又十分发达便捷，四通八达班次特别多，哪都能到，在英国国内出行大家更多会选择乘火车。英国人性格更像中国人，内敛稳重较真。美国人性格更大大咧咧，直接热烈不拘小节。英国人讲究，从他们穿着打扮就能看出来。我在美国交换的时候发现本地的学生穿着很普通，甚至有些土，几乎都是运动裤运动鞋大书包，教室地板上走廊里都是席地而坐，牛仔裤旧的都磨烂了还在穿。相比之下英国人穿着高端很多，学生们都穿的很漂亮，风衣靴子短裙皮夹克，各种款式，加上欧洲人特有的高挑身材，时装秀现场即视感。其实，英美性格特点上的差别 在雅思、托福的题型设置中也有明显表现。雅思阅读更容易靠技巧来提高分数，虽然题型有上十种，但基本上都是在考“同义词”替换，阅读的量很大所以需要掌握阅读方法，比如平行阅读法之类。托福阅读大量科技类文章，少部分是社科类的，除了最后一题，科技文章往往最大的难度就是在于看不懂究竟要说些什么，或者说这个东西离我们日常太遥远了。不在于用了多么“大”的词，和多么复杂的表达，雅思考试希望能通过评分和考试结构的设置，鼓励考生把词的意义用得准确且灵活，成为有美感的日常语言。不同于其他考试对学术性内容庞大的比重，雅思一直崇尚“语言是基于生活的”，“烤鸭们”在备考中，也要牢牢把握这一精髓，口语不是说RAP,语言是交流是理解，多积累“小而美”的日常表达，交流起来更有效率、质感。其实，不必过于纠结，这一道没有正确答案的选择题应该如何回答。 去英国，去美国或者其他国家…出国留学都是一种对未来的探索，考托福、考雅思考的也不是一种结果，更多地成为了一个过程，一种途径。选择适合自己的方式，给未来的生活更多选择，不至于在机会来临的时候，自己却面临捉襟见肘的深深尴尬…</w:t>
      </w:r>
    </w:p>
    <w:p>
      <w:r>
        <w:rPr>
          <w:b/>
        </w:rPr>
        <w:t>AG_Z118</w:t>
        <w:br/>
      </w:r>
    </w:p>
    <w:p>
      <w:r>
        <w:t>夭寿啦，地球要被三体人发现啦！！UFO和外星人这俩关键字俨然已经成为了神秘的都市传说，存在于广大人民群众丰富浪漫的想象和由此衍生的文学作品中，但实际上官方一直都没有确实的结论。正是由于这种不确定，才给广大吃瓜群众提供了极大的想象空间，简而言之就是“薛定谔的UFO”，你的想象有多野，你的事实就能有多野。可是，这个世界未解之谜，在我们我们这群人的有生之年可能终于会有个答案了！UFO和外星人什么的没准儿是真的！据《纽约时报》报道，美国五角大楼方面一直都在暗中进行一项秘密研究计划，而研究的内容就关于UFO，并且已经有了一些“显著成果”。自2007年伊始，在我们不知道的时候，美国国防部已经开始了对于UFO以及外星文明的研究，在国防部每年约6000亿美元的预算中，花在研究UFO上的钱只有少得可怜的2200万美元，也正是因为少到不起眼，所以这项计划才能够一直秘密进行而不被大众所察觉。但传闻称该项目已经在2012年被停滞，但实际上，直到现在，这项项目仍在继续研究中。可能是因为一直没有结果，美国国防部从未公开承认过“UFO”计划的存在。但该计划的支持者称，这项计划并没有被停摆，调查一直在秘密进行着。这几年仍然在继续调查现役军人上报给他们的目击事件。这些“异常目击事件”包括美军飞行员在空中所遭遇情况的音视频记录，一些未知的物体，还有一些接触过“UFO”后身体有反应的人进行了研究，并对他们的生理变化进行了检查。2004年，有人在空中看到一个发白的椭圆形物体，大小与一架商用飞机相仿，在圣地亚哥海岸被两架战斗机追赶。在目前公开的视频文件中，海军F／A-18“超级大黄蜂”战斗机被某种发光并且高速旋转飞行的光环所围绕。视频中可以听到目击飞行员在不断的说这“我的天”、“看看这玩意儿，我的天”并且其中一个飞行员还称，“它们有整整一个编队”。当事飞行员表示从没有见过UFO那惊人的加速速度，直到现在也不知道自己究竟遇上了什么玩意儿。后来飞行员回忆，当时有架长约40英尺、浅白色的椭圆形物体正在距海面50英尺处盘旋。该物体正在怪异的在海面上“跳来跳去”，也没有特定的移动方向，并没有因为海浪的干扰而停止移动，其身下的海水好像因它的原因在“沸腾”。为了更近距离的观察，飞行员决定飞近调查，而UFO物体则也开始飞向他的战机，好像要与他在中途碰面一样。飞行员这时便直接驾机改成直接飞向UFO，但这个举动也导致UFO突然以他“从未见过的”惊人加速速度飞离。该视频成为了UFO研究计划支持者所认为的“石锤”。但其实在追寻地外文明和不明飞行物这件事儿上，人类老早就已经开始了，几十年来，美国军方一直在持续对UFO进行调查。早在1947年，二战仍未结束的时候，罗斯维尔事件引起了就军方注意。当时一架不明飞行物在罗斯维尔市坠毁，后有传言称这起事件中坠落三个UFO，每个里面有4个0.8米高的死亡生物。虽然美国军方对外单方面宣称坠落物为实验性高空监控气球的残骸，但依然引起了全球人民的讨论与恐慌，罗斯维尔也被UFO爱好者奉为圣地。（出于篇幅所限，小编就不详细展开这个事件了，猜想很多，如果对这个事件有兴趣的话，可以去搜索一下《罗斯威尔外星人访谈录》。）此后美国空军开始了一系列的研究。到1969年正式调查结束，二十余年里至少调查了1.2万起UFO目击事件。虽然根据结果大多数调查事件都跟恒星、云、传统飞机或间谍飞机有关，但仍有701起事件无法解释。时任空军部长认为调查继续下去没有太大意义，因此选择结束调查计划。2007年，由多数党领袖瑞德牵头，UFO观察研究计划“高级太空威胁识别计划”再度重启，最初五年每年拨款大约2200万美元，这其中大部分资金都流向亿万富翁罗伯特·比奇洛的比奇洛航天公司，该公司长期与NASA合作，目前正在生产人类在太空所使用的飞行器。比奇洛是一个彻头彻尾的UFO说支持者，他完全相信外星人的存在，也相信UFO曾经造访过地球。2009年，五角大楼在计划简报中指出，“曾经被当作科幻小说的东西，现在成为了科学事实”。美国目前并没有能力保护自己不受已经发现的某些技术的攻击。这两句话信息量简直大到爆炸，细思极恐。2012年，国防部认为“有其他更重要的优先问题值得资助”，于是结束了政府对于该项计划的资金支持。但这项计划依然很顽强的继续下去了。“组织不给我钱，没关系，我自己有钱”，反正之前拨的两千多万也不是很多……负责该计划的路易斯·埃利桑多开始与海军和中情局官员合作，有金主爸爸就是如此任性。但是今年连顽强坚持了五年的项目负责人埃利桑多都辞职了，原因是他再也受不了五角大楼的过分保密协议，同时也忍受不了五角大楼内部越来越多对该计划的反对声音。“为什么我们不在这个问题上投入更多的时间和精力？为了武装部队和国家的利益，必须确定这些现象的能力和意图。”“我们不知道这些东西来自哪儿，如果有人说他们现在有答案，那完全就是在自欺欺人。”不过项目负责人辞职并不意味这计划停滞，五角大楼目前正在指派新的负责人来组织这项计划。最后，真的有地外文明吗？看了公布的视频，我想大家现在心里应该都有自己的猜想。宇宙真的太宏大了，存在着太多我们不理解的事情。看完这个视频，你就知道所谓的“沧海一粟”到底是什么意思地球对于银河系来说，只是一个微不足道的小行星，然而银河系在整个宇宙中也只是一个很小的光点儿而已，我们只是宇宙中的微尘。在我们的科技树点的还不够高的时候，如果真的发现外星人，最有可能的结局是我们地球人集体狗带了……毕竟霍金大大说了，“在不清楚对方意图的情况下，不要回答任何可疑讯号，也不要暴露人类文明的存在。”毕竟一个宇宙那么大，如果突然哪个先进的球想不开，来到地球想建立一下友好邦交，然后突然发现“诶，怎么这个蓝色球上的生物都这么菜鸡呀”，然后开始进行殖民掠夺，那到时候地球人可就真的玩脱了……所以只是知道就好了，我们还是不要去主动暴露自己了，毕竟有句至理名言说的好，“猥琐发育别浪，稳住我们能赢”。</w:t>
      </w:r>
    </w:p>
    <w:p>
      <w:r>
        <w:rPr>
          <w:b/>
        </w:rPr>
        <w:t>AG_Z119</w:t>
        <w:br/>
      </w:r>
    </w:p>
    <w:p>
      <w:r>
        <w:t>世界最繁忙的机场——美国亚特兰大哈兹菲尔德-杰克逊国际机场于当地时间周日（17日）发生大规模停电事故，致使数千名乘客陷入漆黑困境，飞机起降被迫暂停。已经登上飞机的乘客只能一直在停机坪等待，部分乘客在客机降落7小时后，仍未能离开机舱。滞留旅客倒在行李转盘上休息。图源：The Wall Street Journal机场方面表示，17日晚间11:45左右，亚特兰大机场电力已全部恢复正常。但圣诞出行季正拉开大幕，这场将近11小时的电力中断还是给大量旅客的出行带来了巨大不便，获将在美国国内及海外引发空中交通的连锁反应。世界最繁忙机场突然断电，大批乘客滞留哈兹菲尔德-杰克逊国际机场是全球旅客吞吐量最大的机场，也是达美航空的主要枢纽。停电致使机场电梯和摆渡小火车均无法运行，行李转盘戛然而止，值机电脑、安检设备也全部陷入瘫痪状态。滞留旅客。图源：The Wall Street Journal据CNN报道，美国东部时间周日上午11时30分，美国联邦航空局发布全国范围通知，暂停飞往亚特兰大的航班，所有飞机在起飞机场等候。美国海关及边境防卫局表示，亚特兰大机场的很多进港航班都已经被转移。机场工作人员“另辟蹊径”根据美国联邦航空局官方网站数据，亚特兰大哈兹菲尔德-杰克逊国际机场每天处理2500次航班，平均每日承载27.5万名乘客。旅客大面积滞留 图源：The Wall Street Journal大规模的延误和改签也为繁忙的圣诞出行季带来重重压力。随着航空公司试图逐步恢复正常业务，之后几天的航班机票供应量也随之变得紧张。全美客运量第二大的达美航空公司表示，周日取消了将近1000架次的航班，另有周一上午的300架次航班也受到了影响。航空公司在周一早些时候通知乘客，可以免费改签计划于周日至周二起飞的航班，并为周日滞留的乘客支付住宿费用。美国西南航空也已取消当日余下所有在亚特兰大机场起降的航班，并称乘客可无差价重新预定航班。美国乔治亚电力公司（Georgia Power）周一称，共有两个变电站为亚特兰大机场供电，任何一个变电站都足以支撑机场的用电。但因为地下混凝土隧道发生了火灾，两个变电站的电缆又在隧道交汇，变电站的开关遭到损坏，而该开关又决定着哪个变电站为机场进行供电，这才导致了此次大规模停电事故。因火势大，维修人员难以进入地下隧道抢修，恢复供电的时间也因此延后。机场滞留旅客 图源：The Wall Street Journal乔治亚电力公司称，开关这种程度的损坏很“罕见”，但“类似的问题也确实会出现。”电力公司正积极研究防止此类问题再次出现的解决方案。但部分乘客似乎也不是很买电力公司的账。有乘客就在Twitter上称，“不应该为缺乏备用电力而找任何借口。”航班追踪网站FlightAware.com表示，17日美国境内共有1285次航班被取消，3100次航班遭遇延误。图源：CNNCNN的一名记者也在停机坪上被困将近7小时。她表示，曾一度有92架飞机堵在停机坪上。尽管飞机上的食物和饮料渐渐耗尽，人们依然保持镇定。停机坪附近滞留旅客 图源：CNN亚特兰大市政府的Twitter账号称，市政府为被困旅客提供巴士服务，并开放佐治亚国际会议中心让旅客过夜。该市市长表示，约有3万人受到此次停电事件的影响。图源：CNN美国满意度最高的快餐店为机场滞留乘客提供炸鸡汉堡计划好的出行意外中断、饿着肚子在机场漫无目的、焦灼的等待难免非常影响旅客的心情。因飞机晚点而导致旅客抗议、骚乱的新闻，我们已经看过太多了。在亚特兰大机场滞留的旅客表示：饥饿难耐，只想回家。图源：CBS不过此次事件却意外地让一家快餐店刷爆存在感，再次赢得了全体美国人的好感。图源：Daily Wire为什么说是“再次”呢？总部设在亚特兰大的美国知名快餐店Chick-fil-A曾连续多年被投票评选为“美国人满意度最高的快餐店。”因为创始人S. Truett Cathy是一位虔诚的基督徒，一直以来Chick-fil-A在周日都是不营业的。但是在刚刚过去的这个周日，本应关门歇业的Chick-fil-A却为滞留在亚特兰大机场的旅客们带去了最美味可口的炸鸡汉堡套餐。亚特兰大市政府宣布Chick-fil-A将为旅客提供食物机场工作人员为旅客分发食物。图源：ABC13 Houston 滞留旅客等待领取Chick-Fil-A套餐 图源：WSB-TVChick-fil-A此举赢得了一票吃瓜群众的好感。不仅因为他在关键时刻伸出援助之手，也因为他家的汉堡和炸鸡真的是太 好 吃 啦！“周日不上班的Chick-fil-A都工作了，那一定是有大事发生了。”“周日不营业的Chick-fil-A在关键时刻给旅客提供食物，简直太赞了！”围观群众甚至表示羡慕。什么？能在周日吃到鲜美多汁的Chick-fil-A鸡肉汉堡？你们简直太幸运了好嘛！Chick-fil-A真对得起我在“最爱的快餐店”评选中投出的宝贵一票！在小编看来，Chick-fil-A此举着实为各行各业的企业树立了非常棒的示范作用。一次小小的善举，一次并不那么费力的“破例加班”，却为企业形象大大加了分。滞留在机场、饥肠辘辘的旅客在未来很长一段时间都会记得，这个炸鸡汉堡有多解燃眉之急；围观的群众也会感受到，这是一家多么富有责任感的良心企业。危机二字拆开看，是危难同时也是机会。在第一时间充分展现出“关心顾客”的姿态，并提供力所能及的帮助，无疑会使大众对你的企业和品牌更加认可。而消费者的口口相传恰恰是对一个企业最佳的免费广告。平时对各方面硬件的常规检修到位与否自然很重要，而当事故真的发生，机场方面和航空公司应对的态度是影响旅客反应最直接的因素。道歉，迅速告知事件走向，提供周到的帮助，承诺调查清楚事故原因并提供解决方案，给予乘客到位的安抚与赔偿，才是将负面影响降至最低的有效方法。否则引起纠纷，甚至是大规模骚乱，航空公司和机场的负面形象一旦造成，想要恢复就更是难上加难了。处理危机需要巧思，而最核心的就是相关机构真的“在意”旅客的需求和利益。从这个角度出发所做出的决策，才真的能够让旅客感到暖心和实在。此次Chick-fil-A的“周日加班”就是一次最好的证明。Ref:https://www.wsj.com/articles/electric-power-restored-at-atlanta-international-airport-1513601662https://www.dailywire.com/news/24792/chick-fil-breaks-its-own-rule-save-day-during-james-barrett?utm_source=twitter&amp;utm_medium=social&amp;utm_content=051717-news&amp;utm_campaign=dwtwitter#https://www.usatoday.com/story/travel/flights/todayinthesky/2017/12/18/timeline-how-atlanta-airport-blackout-unfolded/960429001/https://www.redstate.com/sarah-rumpf/2017/12/17/chick-fil-feeds-stranded-people-atlanta-airport-sunday/http://www.cnn.com/2017/12/18/us/atlanta-airport-power-outage/index.htmlhttps://www.cnbc.com/2017/12/17/atlanta-airport-the-worlds-busiest-reports-power-outage.htmlhttps://www.toddstarnes.com/inspiration/chick-fil-feeding-thousands-stranded-travelers-atlanta-airport/</w:t>
      </w:r>
    </w:p>
    <w:p>
      <w:r>
        <w:rPr>
          <w:b/>
        </w:rPr>
        <w:t>AG_Z122</w:t>
        <w:br/>
      </w:r>
    </w:p>
    <w:p>
      <w:r>
        <w:t>花着每年高达数十万的学费就为了换个地方愉快地“吃鸡”？荒废了学业却深陷游戏中无法自拔说到底还是因为空虚很好，地上有一个八倍镜，捡起来捡起来！团战可以输，提莫必须死！貂蝉，上啊！不行，你要再骚一点！这并不是某二三线城市的网吧的繁荣，而是某北美高等院周边校合租房内的日常。眼瞅着，这几天北美地区各大高校开始陆续放假了。但日报君知道，好些个同学的假期将在无休止的游戏中度过。几个人把自己关在出租屋里，足不出户好几天，“吃鸡”玩个够。昼夜颠倒，身在美国，人却过回了北京时间。留学的生活已经不再是上一个时代的风光霁月或是想象中的风花雪月，它不过是让同一群试图逃离生活的人，从曾经十块钱包夜的网吧，换到了一年房租十万人民币的公寓，做的，却还是一样的事，活着的，还同样是那个人。他们的设备跟随着时代不断迭代，罗技、雷蛇、外星人，他们用金钱堆砌起了自家角落的游戏机房，绚烂的灯光在指尖流转，高频的鼠标与键盘的点击量似乎奏出了生命倒计时的乐章。（图中并不是文中所说的设备）（图片来源：Pinterest）他们获取信息的唯一通路就是网速，唯一让他们会想念国内的生活就是那居高不下的pin 值，他们抱怨着美国20刀一份的外卖，还很难吃。有时候他们也许也会有社交生活，毕竟夜店震耳欲聋的音乐和光怪陆离的光线还是蛮让人习惯的。他们并没有出国，他们只是换了一个服务器。（图片来源：Gearopen）在很久很久以前，在游戏界曾经流传着这么一个口诀，当然这个口诀随着时代的变迁不停地发光发热，推陈出新。他们说：“打 DOTA1 的看不起打 DOTA2的，打 DOTA2的看不起打 LOL 的，打 LOL 的看不起打王者荣耀的，打王者荣耀的没办法，只能看不起那些买不起皮肤的人。”（图片来源：王者荣耀）本来，游戏似乎是为了高端玩家设计的，想当年那些满屏幕子弹的魂斗罗，几乎没有一个英雄豪杰可以刷通关过，却一遍一遍地提醒着死忠粉们还有隐藏关卡这一说。学长告诉我，这就是传说中的情怀。不是为了让你爽，而是为了让你在里面痛并快乐着。（图片来源：1zoom）现在，游戏设计和很多新媒体一样偏离了其初衷。他们为了挣钱各种开后门，氪金手段日新月异，无论是传说级别的屠龙宝刀，还是陪你游戏的油腻师姐。一些新媒体为了订阅量和点击量也不停地讨好着观众的喜好，无论是对别人审判道德，还是在边上煽风点火。而我们这群被游戏毁掉的留学生们，也分为两类。一类，忠于传统的游戏，在自己的机房里不断精进着自己的技术；一类，忠于现代潮流，在自己的手机上不断刷新着信用卡的余额。小 N 是北美某知名大学的本科生，这名理工男身无长物，成绩平平、长相平平、甚至专业的前景也平平，唯一拿得出手的就是他的游戏技术，反正小编本人是被他带着上了不少分的。给他发信息平均回复时间是10分钟，因为这大概是半局守望先锋的时间。我曾经问过他：“守望先锋大概是个死游戏了，你为什么还这么执着呢？你是为了部落还是为了联盟呢？”（图片来源：Overwatch）他没有看我，我们坐在凌晨的图书馆门口，他一个烟圈吐出，说：“这个世界需要英雄。可那是我最擅长的啊，没有人能在我源氏的刀下活过三秒，从来没有。”三秒之后，烟圈荡开了，也许他真的如此厉害。“现在的匹配也越来越难了，甚至一场20分钟的游戏需要等待5分钟的寻找匹配，不知道是时代变了，还是我独孤求败，一战难求了。可是我真的最擅长这个游戏啊。我的 LOL 也不差，但是却从来没有那种能进全服前20的潇洒啊。我是最擅长传统无机化学，可是现在似乎是有机材料和信息技术的天下了。可奈何，我最擅长的就是这个啊！我们又有什么力量在这滚滚红尘中苟活呢？”（图片来源：Blizzard）我想，好像是这样的。游戏再怎么宏大，它也只是一款游戏。它在这个世界是虚拟而风雨飘摇的存在。它会被流行趋势淹没，它会被开发团队的倦怠淘汰，它会出现一个又一个的 bug，它甚至会因为一些法律法规的出台而夭折。这是一条狭窄的路，入错了行，可能就没有翻身的机会了。就像力能扛鼎的最强壮工人，也摆脱不了被迫离开梦想之地的宿命啊。一个人的天才是有限的，他玩了游戏，就玩不了别的了；一个人的天才是有限的，他玩了这一款游戏，就玩不了别的了。（图片来源：Science addiction）那些时代的弄潮儿不会告诉我们，那些行业的精英不会承认这一点，那些星光熠熠的人的背后，其实躺着一具具怀才不遇的躯体。认真活着太累，游戏多潇洒小 Y 是一个标准白富美，住在整个村子里最有名有姓的高级公寓，开着豪车，挂着代写，过分无忧无虑的校园生活似乎让她新生倦怠，对这个会下雨下雪，开车会迷路的真实世界丧失了好奇心。她的王者荣耀的英雄是全开的，皮肤是全解锁的，每一次上战场，我们选的也许是位置和功能，而她就像是出席高档酒会一样，精心选择今晚的盛装。万一没有打赢掉了积分怎么办？自然有千千万万的代练帮她打上去。当然，她肯定想不起来，那个已经被她荒废了半年的阴阳师账号，里面也是一片 SSR 全部解锁的盛景。（图片来源：4399）我曾经问她：“为什么要玩游戏？干点别的不好吗？”她单手托腮，神情若有所思，她说：“可是，真的好可爱啊！大家都在玩，我为什么不玩？你确实发现了我在游戏上花了很多的钱，可是我没有别的事情可以做啊，我觉得别的事情都太无聊了啊。读书多累，但是一个精妙的连招只要好好练习就可以做到，甚至有时候不知不觉地就放出来了呢！多开心呀！”对啊，玩游戏让我们的成就感很容易地被满足了。（这个游戏是个反例）我可以因为我的技术高超极限反杀而满足，我可以因为我的运气好偷了一个塔而满足，我甚至可以因为我得到了一个史诗级限量版的饰品而满足，当然，我可能是花钱了的。人生是艰难的，而游戏似乎特别美妙。尤其是一个个失去了理想的“留学生”，逃脱了国内家人的管束，想放纵一下人生，是很简单的。失去了游戏的留学生，和咸鱼有什么区别？为什么会有留学生沉迷游戏，或者貌似沉迷游戏呢？细心的读者也许发现了，本文着眼的，并不是那些原本优秀，最后却因为沉迷游戏而变得一蹶不振的人们。因为那些人，其实很少。更多的，是众生，是那些原本就平平却在游戏中越陷越深的人们。我想，那些堕落在游戏中的留学生们，当他们老了，也许就像是那一群群聚集在巷口打牌打麻将的老大爷们，并不是他们没有理想去追求了，更可能的是他们没有了奋斗的欲望，没有了改变的勇气，接受了放手和放弃，看破了自己。给他们的选择并不是读书或者游戏，更可能的是，无所事事或者游戏人生。我的兄弟拉我去吃鸡，我的女神求我带她上分。当游戏变成了一种社交方式的时候，我就会想是沉迷于聊天一样地沉迷于她。如果一个留学生被游戏毁了，是罪有应得的，还是无辜的？醒醒吧，没有谁会随随便便成功，连自己的空虚和欲望都管理不了，还想成什么大事？你说，是不是这个理？</w:t>
      </w:r>
    </w:p>
    <w:p>
      <w:r>
        <w:rPr>
          <w:b/>
        </w:rPr>
        <w:t>AG_Z120</w:t>
        <w:br/>
      </w:r>
    </w:p>
    <w:p>
      <w:r>
        <w:t>江歌案宣判在即检方求刑20年但法庭一般会判检方求刑的70%也就是说：陈世峰最终或许只会被判个十几年...江歌案庭审今日进行到第六天，最终宣判也进入倒计时。陈世峰最终会迎来怎样的宣判？或许有人早猜到了答案，只是谁都不忍心说穿。今天，检方将根据前几次庭审中双方陈述作出求刑，江母发表参考人意见，被告律师最终辩论，被告陈世峰将作最终陈述。检方：对陈世峰求刑20年（图片来源：凤凰新闻）在今天的庭审中，检方列出了陈世峰的“七宗罪”，向法庭请求判处其有期徒刑20年。1、致命伤据此前庭审公布的法医报告显示，江歌是因左颈主动脉损伤失血而亡。致命伤是一个大约6.5-8厘米深的伤口，“从右至左，动脉和气管都被切开了”。2、杀机检方称，陈世峰杀机非常强烈。（江歌受伤示意图。图源：澎湃新闻 ）从江歌身上的伤口来看，可见凶手手段之残忍。尤其是最致命的一刀，几乎是一刀毙命。江歌中刀倒地后血流如瀑，瞬间失去意识无法呼救。法医称：“死亡是几十秒内的事情。”3、杀人动机陈世峰数月前就跟踪刘鑫，并且对江歌刘鑫二人下班回家的时间了若指掌。陈世峰知道江歌下班比刘鑫早，所以想趁刘鑫到家前找江歌“单独聊聊”。4、结果严重江歌与母亲相依为命，凭着对日本文化的热爱来到日本留学，她本可以前途无量。遇害前江歌还跟母亲说过将来想开一个不以盈利为目的的、为年轻人尤其是独生子女年轻人服务的小店，让自己和妈妈过上好一点的生活。江歌的未来本可以有无限种可能，但是现在，一切都没了。5、计划性（陈世峰戴口罩图片）检方指陈世峰是有计划地要杀害江歌。陈世峰前往江歌家带有换洗衣物，有流血、弄脏衣物的预期；带有威士忌，不是为了和江歌共饮，而是喝酒壮胆；没用交通卡、而是临时买票。没有戴眼镜戴上口罩疑似躲避监控；熟知刘鑫、江歌打工回家的时间，故意埋伏在三楼。如果只是等江歌，为什么不在楼下等，而是到三楼喝酒埋伏？6、很可能会杀害刘鑫（图片来源：凤凰新闻）检方称，如果事发当晚刘鑫把门打开或者刀刃没断，陈世峰很有可能会强行推门杀害刘鑫。而且陈世峰当晚的目标很有可能是刘鑫。7、反省态度陈世峰完全没有反省，使得江歌母亲深受伤害。在此前的庭审中，陈世峰曾称他写过很多道歉信给江歌妈妈，律师让他提交，但他说“现在站在法庭上，这是我唯一和江歌母亲的见面机会，我想当面跟她道歉”。不仅如此，在12月14日的庭审陈述中。陈世峰当庭称是江歌先刺的他，还暗指江歌与刘鑫合伙骗了他的钱。江母听后情绪激动，大喊：撒谎！次日，江母在庭上晕倒。“七宗罪”之外关于凶器刀具：陈世峰所在大学研究室发现和凶器一样的刀具的外包装。监控显示，陈世峰在11月2日案发当天的下午6点左右到过所在大学研究室。检方推测，他是去拿刀。这一点和陈世峰之后行为以及时间推进完全不冲突。（图片来源：凤凰新闻）陈世峰说“刀是刘鑫递给江歌的”或“刀是江歌的”，首先刘鑫证言否认了这点，第二警方录音电话显示刘鑫当时精神状态非常不稳定，不可能做出这种行为。江歌事发前，在车站与江歌母亲的通话，显示江歌完全没对自己会遇到危险的意识，可以推断她不会带着刀到处走。江歌背包里也没有发现刀的遗留品。关于陈世峰称误伤江歌：江歌身上有多处刺伤、割伤，陈世峰是集中多次刺向江歌脖子而不是无意刺伤。因为无意刺伤后，求救是正常的，但是陈世峰不但不求救反而继续刺向江歌。江歌先用刀刺向陈世峰的说法是不可信的，因为江歌身上有多道防御伤，而陈世峰无法做出说明。陈世峰手上的伤口，不是在那个时候造成的，法医也证实他手上的伤口是后来伪造的。由于陈世峰是因为恐吓刘鑫的罪名被捕，杀人罪和恐吓罪并犯，最高刑期累计是22年。由于行凶对象只有一名，陈本人没有精神问题，江歌十分无辜，因此求刑20年。辩方：杀人非蓄意，刘鑫清理了指纹（图片来源：@凤凰李淼）在今天的最后陈述中，辩方律师称依然坚持此前陈世峰杀人非蓄意的说法，并称刘鑫不仅递了刀，还清洗了刀柄指纹。辩方律师称，为抹去指纹，当时应该是刘鑫把刀柄捡起，在房间里洗净后，再放到了楼梯上。刀柄被发现在距离江歌房间不到10米的楼梯第一阶，刀柄未发现血液，只在刀刃和刀柄连接处发现了血液，刀柄表面和背面很干净（按理应该有受害者血液）。在陈世峰逃跑后，现场只有刘鑫和隔壁203室居民，用排除法，应该是刘鑫回收了刀柄，并洗净。陈世峰的律师还称，陈行凶并未造成江歌死亡，江歌的死亡应该说是偶然的。所以本案应是杀人未遂，分类为偶然激情杀人。检方指控基于刘鑫证词，但其证词完全不可信。因为此前警方公布的报警录音明确显示了刘鑫当时有锁门，她还推出了江歌，因为害怕江歌家属的谴责，刘鑫做了伪证。  躲避监控：案发当天没戴眼镜是因为陈世峰平时对眼镜非常爱护，只用水洗从没用布擦拭，因为当天下雨所以没戴。帽子是因当天下雨降温戴的，戴口罩是因为平时一直有这个习惯。计划性：手机有搜索洗衣店过程，不能说他带换洗衣物就是有计划性的。据凤凰网编辑@宋勇鑫分析称，陈世峰方极力想证明刘鑫是涉案，而不是证人，尤其是想引出刘鑫递刀的联想。只要法官怀疑刘鑫参与了此案的某个环节，刘鑫的证词就不能采信，陈世峰蓄意带刀杀人的论述就存在漏洞。从证据链的完整来说，也确实存在不足。但从逻辑上来说，陈世峰自己擦去了刀柄指纹和血迹可能性还是更大一些。陈世峰下跪道歉，江母：我不接受！（图片来源：凤凰新闻）陈世峰向法庭进行最后的陈述后，他说对江歌、刘鑫两位受害者的歉意是无法用语言来表达的。“我在人际关系上用这种卑鄙、逼迫的方式是错误的。在江歌这件事上，我曾经有很多机会可以刹车，但是多次错误判断导致现在结果。江歌妈妈，我已经无法用‘对不起’来弥补，我对你造成的伤害是无法愈合的。”“我会尽我全部个人力量，包括我个人全部财产去赔偿。我会寻求全力支持，忏悔，我会持续赔偿，直到我生命的最后一天。 ”说完后，陈世峰向江母下跪磕头道歉，江母非常激动地说：“我不接受！” 此前未出庭辩方证人，陈世峰“日本妈妈” 今天也向法庭提交书信。考虑到中国舆论可能影响她的正常生活，所以书面作证为陈世峰陈情。“陈世峰认真善良，对我生活很照顾。他在我这里住了一年左右，听到他杀人被捕，我完全无法相信。我曾反对他和刘鑫交往，他们分手后也反对过他找刘鑫复合。他每天很早就去便利店打工，未来想在日本公司工作。”死刑无望？最多判十几年？（图片来源：澎湃新闻）本案共有3名法官和6名陪审员决定结果。江母的前律师大江律师在接受凤凰网采访时称：检方此次求刑20年的要求太轻，但遗属感情也不是本案判决结果的主要考虑部分。按照日本量刑规律，法庭一般会判检方求刑的70%。也就是说，陈世峰有可能最终被判十几年就能重获自由，更别说死刑。此前江母已将征集到的约450万份请求死刑判决的签名交给法院，但日本前法官称：450万签名完全不是法庭考虑的因素。再加上日本法律界反对死刑的人很多，杀一个人被判死刑可能性就很小了 。日本高等法院前法官就曾分析称江歌案死刑的可能性小。但此次庭审中，江歌案庭审证据不向中国媒体公示的举措也显得有些奇怪。大江律师也表示，庭上公开的刘鑫录音永远不会向社会公布。两天后，江歌案就将迎来最终判决。现在的各种分析也只是猜测，不到宣判落锤那一刻，谁也不敢断定这是个怎样的结局。但不论结局如何，我们对正义与邪恶的立场都不会改变。我们也更希望江歌妈妈能够坚强振作，为了歌子，好好生活。意外不可预知，我们能做的，就是对善人更善良，就像江歌妈妈那样。对恶人更坚决，就像对陈世峰那样。Ref：本文庭审信息来自凤凰新闻、@凤凰李淼、风直播、梨视频等。</w:t>
      </w:r>
    </w:p>
    <w:p>
      <w:r>
        <w:rPr>
          <w:b/>
        </w:rPr>
        <w:t>AG_Z121</w:t>
        <w:br/>
      </w:r>
    </w:p>
    <w:p>
      <w:r>
        <w:t>文 | 桌子来源 | 桌子的生活观（ID:zzdshg）Part1最新有个词很火，叫佛系，简而言之就是有也行，没有也行，不争不抢，不求输赢。 佛系恋爱：“我们恋爱吧？你看吧，我都行”，“我们分手吧？我都行，你看吧。” 佛系健身：有个地方洗澡就挺好，跑步机上走一走，也算自己来过健身房了。 佛系员工：平平安安上班，安安静静下班。不争不抢挺好，上个班不要搞得死去活来。 佛系食客：生意好的店子都在排长队，我都是在周围那几家买的，味道应该也不会有什么差别。 佛系养娃：将来有出息的孩子不要太多，何必让他们的童年那么苦？ 它把佛门里面无欲无求的思想用到自己身上，好像一副看透世间冷暖，活出生命真谛的心态。 我先不说这种心态好不好，在此之前我先说一个故事。 有一次我去北京出差，的士司机是一个老北京人，特别爱聊天，我和他从机场一直聊到东直门。 他应该就是现在所说的佛系司机，车上放着佛珠，车子里的音乐是大悲咒，张口闭口就随缘，开车也是不急不慢，路上有乘客招手就带，没有就懒得看了。 他说他高兴就出车，不高兴就不出车，对赚钱没有多少欲望，主要是图自己乐呵。 他觉得自己对工作的态度就像那个渔夫一样，出海打渔辛辛苦苦忙碌一天的最终目的就是躺在沙滩晒太阳，而现在我不出海打渔，不是也躺在沙滩晒太阳么？既然我现在已经达到了这个目的，为什么还要出海辛辛苦苦打渔？ 我那个时候确实是对他另眼相看，想不到帝都一个小小的的士司机，都悟懂了这个人生大道理。 我就问他，不出车怎么办？还要交那么多份子钱，一家老小还要养活。 他风淡云轻地说，有钱有有钱的过法，没钱有没钱的过法。 最后我不知道是怎么聊到了他住哪里，他说他有五套房子，租出去了4套，有时候住这里，有时候住那里，没有固定的。 这一下我听得目瞪口呆，本来还有点打瞌睡，一下子都清醒不少。 我的乖乖，北京五套房，资产少说也有几千万吧，他就算不出来工作，拿着这个钱养活一家老小也绰绰有余吧？ 所以，这个佛系司机无欲无求的真正原因并不是因为悟懂了什么他妈的人生大道理，而是他有这个无欲无求的资本啊！Part2一个出租车司机的故事不够？我再给你来一个。当下很多年轻人都觉得自己随遇而安，大彻大悟了，可他们真的无欲吗？他们真的具有无欲的资本吗？ 很显然，大部分都没有。 还记得那个段子吗？ 飞机上，一只鹦鹉对空姐说：“给爷来杯水”。猪也学鹦鹉，对空姐说：“给爷来杯水”。空姐大怒，将鹦鹉和猪都扔下了飞机。 这时鹦鹉对猪说：“傻B了吧，爷会飞。” 鹦鹉不过是因为自己有一双翅膀，所以在惹怒空姐之后还能成功逃生，但我们现在的佛系年轻人，如果真的消极地面对一切，一旦发生什么变故，你拿什么来应对？ 没有资本还学着人家谈佛系，到时候苦逼的只有自己。 爸妈因为紧急情况住院需要一大笔钱，你完全拿不出来，却还在那里无欲无求，不想赚钱，去他妈的佛系员工！ 你对婚姻恋爱没有什么要求，最后选择了一个渣男结婚，几年后在离婚的时候撕破脸，你痛哭流涕，后悔莫及，去他妈的佛系恋爱！ 你想让孩子有一个快乐的童年，对他的教育无欲无求，可是他长大后真的可以快乐起来吗？你让他有个快乐的童年，他让你有个不快乐的晚年！去他妈的佛系养娃！ 你还没有大富大贵，还没有受到万恶的资本主义的毒害，你就在这大彻大悟，不想赚钱，你要我说你什么好呢？ 别人悟透了生命的真理，那是人家在经历一切之后的淡然，而你什么都没有经历，还谈什么看透一切呢？说白了，这就是一种逃避的人生态度。 如果还想不通的佛系年轻人，我推荐看一张图片，这张图片叫读书的境界，用到佛系年轻人的身上也适用。我觉得那个趴在窗户上看别人画给他美好世界的那个人，就是现在的佛系年轻人，还误以为自己看到的就是真实的世界。 没有高度谈佛系，一切都是扯淡。Part3余光中先生去世了，我的朋友圈即刻变成了余光中先生的散文集，而且偏偏都是那一首《乡愁》。我不知道我的朋友是真的喜欢余光中先生的诗集，还只是在他去世的时候才想起，噢，我曾经学过他的《乡愁》。如果真的喜欢，那你又是否看过他的《舟子的悲歌》、《碧潭》、《星之葬》、《风铃》….？ 所以，他们不是真的在纪念什么，缅怀什么，也不是在呼吁什么，而是在提醒别人看看自己有多酷，粗俗一点说就是装逼。 这种现象在学术界就叫刻奇，情绪不是自然表露，而是刻意表露。 当一个人哭不是因为悲痛，是因为看到别人哭所以才哭；笑不是因为幸福，而是看到别人笑所以才笑；怕不是因为恐惧，而是看到别人怕所以才怕；他们在伪装，在表演，在装逼，这就是刻奇。 其实佛系也是另一种方式的刻奇，你喜欢佛系并不是因为自己真正喜欢，而是因为你消极、丧和对现实状况的无力。别人谈着佛系，你顺理成章地把他当做对你平庸现状的最好解释：我没有成就，不是因为我没能力，而是我不屑和人争抢，心态超然物外。 其实说到底就是叶公好龙罢了，如果真的逼着他们像苦行僧一样去修行，去吃斋念佛，风餐露宿，恐怕大部分的人都会吓得以后连佛字都不敢提。 新世相有段话说的好，把佛祖无欲无求的概念偷换到自己身上，其实就是丧文化的一种表现。 而现在90后的丧也是这样。我们活太短见识太少，又总把当下的情绪无限放大，误以为自己已经经历的就是人生所有的可能性了。 这其实是一种悲哀。 其实我并不是反对丧，丧是年轻人面对压力和焦虑的一种排解方式，我是反对一直丧下去，因为你总得振作起来呀。 正如新世相所说的丧燃，你得丧一段时间，再燃一段时间，不能一直丧下去，这样人就废了，一个人还是得有点信念感。 人民日报曾经喊话，年轻人，没事别总躺着！现在我也想喊话，年轻人，没事别总丧着！ 为什么你要努力？ 因为你成功的速度会慢于父母衰老的速度！ 因为你将来想要更多的自由，而不是卑躬屈膝的被迫谋生！ 因为你要给当初那些看不起我们的贱人，狠狠的回击！ 因为你要与自己最爱的人并肩同行，而不是在他面前感到自卑！ 这个社会的年轻人需要安全感，而这些安全感是靠金钱，能力和自身的成长带来的。年轻人在朝气蓬勃的年纪就该醒着拼，千万不要在约炮的年纪谈佛系！* 作者简介：桌子，身高1.85米，有八块腹肌的兼职男模。前南方航空公司职员，著有畅销书《你只是假装很努力》。三观比五官更正，思想比套路更深。新浪微博@桌子的生活观 ，个人微信公众号：桌子的生活观(ID:zzdshg)。</w:t>
      </w:r>
    </w:p>
    <w:p>
      <w:r>
        <w:rPr>
          <w:b/>
        </w:rPr>
        <w:t>AG_Z126</w:t>
        <w:br/>
      </w:r>
    </w:p>
    <w:p>
      <w:r>
        <w:t>写在最前首先，要说清楚的一点就是——小编不是说小骷髅弹吉他的电影不好看。只是两部电影风格相似、题材都是主打家庭温情片、再加上档期又撞上了，免不了被大家拿出来比较一下。再加上每次有新片上线，小编都是看着时差党们刷屏，心里除了羡慕嫉妒恨，只能默默等待。没想到《帕丁顿熊2》这次竟然是国内先上映，美帝时差党们还要等到2018年1月12日，哈哈哈哈哈哈，暗爽一下。作为一个92年出生、25岁的成年人，最近有一件非常苦恼的问题。既不是找不到治脱发的洗发水，也不是找不好好的保温杯，更不是买不到三层保暖的秋裤。而是!忽然猛回头，发现自己多了一群小侄女、小侄子、小外甥、小外甥女。。。图片来源：GIPHY节假日回家陪小朋友们玩就成了常态，其中最重要的一项任务就是陪他们看动！画！片！但是，对于像《小猪佩奇》和《海底小纵队》这种的动画片，小编最多能坚持15分钟，然后就。。。duang的一下睡过去了。图片来源：发表情还好最近赶上寒假档，影院上了不少动画片，特别是在朋友圈被无数同学疯狂安利的《寻梦环游记》，都说自己快奔三的人了，看个动画片还能哭个不停。图片来源：豆瓣作为泪点特别低的大双鱼，小编先是怀着无比虔诚的心态去看了迪士尼爸爸的《寻梦环游记》。整整109分钟，没哭。图片来源：发表情整个制作啊、画质啊，肯定是没得挑，就是故事情节有一丢丢土。首先！大家不觉得那个穷困潦倒大叔的出场太早了吗？一下子就暴露了他自带的主角光环；另外，可能是小编的审美问题，至今无法get到大眼仔的可爱。。。图片来源：sva.edu但是小熊就不一样啦！上一部还是在2014年，跨了三年的时间，这只秘鲁小熊又回到了我们的视线里。图片来源：IMDb尽管《帕丁顿熊2》是典型的商业电影，尽管它还是个续集，尽管它还跟迪士尼爸爸的《寻梦环游记》撞档，但是！它没有垮！！！不信？烂番茄打分100%为证：美帝时差党虽然还没看到，但是IMDb打出了不低的期望分。小编身为小熊脑残粉，给你们4个观影的理由：1. 整部电影延续上部的风格，小熊蠢萌依旧，可爱却不是那种令人头皮发麻的可爱。还记得上部小熊因为刚来伦敦，第一次进城闹出了不少笑话。比如：坐地铁不会刷卡，被挤的脸蛋疼。。。 Paddington第一次乘坐伦敦地铁图片来源：《帕丁顿熊1》再比如：把让寄宿家庭的卫生家发大水。。。图片来源：《帕丁顿熊1》这部的Paddington也没让大家失望，总是好心办坏事。比如：把牙刷开发出了多种用途。图片来源：《帕丁顿熊2》预告片再比如：明明只是想打工赚钱给家人买生日礼物，但是却再次把打工地变成灾难现场。图片来源：IMDb再比如：明明只是给理发店做清扫，却被逼走上了理发师的道路，结果上了天。。。图片来源：IMDb2. 还是原班人马，真人卡司演技炸裂！这次的演员阵容，小到街边买杂志的阿姨，大到主演的戏精大坏蛋，就连报亭里的鹦鹉都浑身是戏。图片来源：IMDb还记得上一部的爸爸妈妈，年轻时浪得飞起来，有了儿女后彻底变成了典型英剧中的严父慈母。爸爸平时嘴巴硬得不行，可是关键时刻从来不掉链子。图片来源：IMDb妈妈还是那个可爱的小迷糊，但大事来临时却总是最勇敢的一个。图片来源：IMDb当然也少不了古玩店的老大爷。相信不少哈迷们看到他，都会眼眶一热。他可不就是《哈利波特与混血王子》里魔药老师的扮演者。这次，他的小店也是整部故事的一个关键。图片来源：IMDb还有这次的重中之重——Phoenix Buchanan，这个大反派人前是个好好先生、人后却是个戏精大坏蛋，是小熊本次的最大阻碍。图片来源：IMDb是的，这几个人都是他。。。不知道的，还以为是人格分裂呢。3. 拍摄场景考究、细节经得起推敲，不愧是献给伦敦的一封情书！今年英国有两部系列电影，虽然都是续集，不仅都没踩雷，还能继续感动满满、让人惊艳。一部当然就是《王牌特工2：黄金圈》，现在只要提起这部片子，脑海里还是会浮现出梅林壮烈时的那首“Take Me Home”；另一部就是《帕丁顿熊2》，虽然是动画片，但是完全经得起各种细节控的推敲。首先是电影中所用的各个场景，无一不带着英伦风情。比如：电影中出现的古董店Gruber，就坐落在诺丁山门的波多贝露古董市场。图片来源：IMDb再比如：这个老式木质货箱和带着浓烈英伦风情的蒸汽火车。图片来源：IMDb为了保证观众不跳剧，工作人员在演员服饰上也花了大工夫。比如：楼下执勤大叔的花背心，这个黄绿花色真的很英伦。图片来源：IMDb再比如：奶奶的中分发型和这个透明框框眼镜。图片来源：IMDb再比如：麻麻的红色贝雷帽和红蓝格呢子大衣。图片来源：IMDb4. 在这个恶意满满、负面新闻满天飞的时代，总有一个善良的“傻子”。这几天，小编和编辑部的小伙伴被江歌新闻的进展气得连饭都吃不下去了。是的，从小我们学雷锋、学焦裕禄......总憧憬着每个人都可以被这个世界温柔以待，也真的相信“只要人人都献出一点爱，世界将会变成美好的人间。”可是现实就是从老人倒在地上不敢扶，变成了年轻人不让座被人骂，再变成三原色幼儿园事件，再到现在护闺蜜护到客死他乡......今年的冬天太冷了，又或者说是冷得太早了。现在的我们，可能都需要一个毛绒绒的熊抱，需要这一小时四十三分的温暖来驱走缠绕在我们心头许久的阴霾。</w:t>
      </w:r>
    </w:p>
    <w:p>
      <w:r>
        <w:rPr>
          <w:b/>
        </w:rPr>
        <w:t>AG_Z125</w:t>
        <w:br/>
      </w:r>
    </w:p>
    <w:p>
      <w:r>
        <w:t>前段时间小编在随意浏览网页时偶然在小角落发现（其实都已经铺天盖地满眼都是了），雅思出了一份funny的官方白皮书。看完这视频我这的在怀疑，这官方视频，是杜蕾斯做的？？？ 雅思：Watch your tongue！ 好了好了，不调侃你了。视频确实是很赞。这白皮书，好像真的很逗。比如：前阵子听说隔壁王大哥家，小学6年级的孩子都开始学雅思了，而且班上很多人在学。惊得我放下了手中的剑11。人家雅思说，18岁以下的烤鸭，已经超过硕士及以上鸭群，成为烤箱里第二大群体鸭。虽然总体情况高校成绩表现要优于中学，但对于Top 20的高分学校，中学考生基本完胜。啧啧。我们大学生被中学生鄙视过后，内部鄙视链也要重新定义。比如，四 号 线 最 后 下 车 也没用。但不论是高校还是高中，中国考生的成绩在近五年来还是有所提升。均分都已经为5.5分梯队了。就问你们慌不慌？然而更慌的，是广大男性烤鸭们，简称“男鸭”。分数差了整整一个梯队（男：5.5，女：6.0）。考雅思的女生人数占总考生人数的61%......广大男鸭们可以说是佛系考生了。当你再遇到图书馆里心仪的女孩子，她手捧着印有“IELTS”字样的书，你都不知道会发生什么故事...8分。春天。你第一次发现，雅思原来如此容易。... ...用杜蕾斯来表达：感谢你雅思，你让我学习到了更多靠近女孩的姿势。戏差不多了啊。对于考生个体来说，出国留学仍是考雅思的最主要目的。成绩上，5.5和6分是国内考生的两大梯队。总说国外学校申请标准提高了，也不看看现在中国考生，都啥水平了。第一批考5分的90后已经凉了。别嘚瑟，中国考生的雅思水平，和世界水平还是有差距。雅思就是这么无聊，总是要拿这件事提。除了阅读基本持平，其他三项还有较大差距。看到这个你想说什么？抓老外来考中文啊！而除了装（bu）无（yao）辜（lian）之外，雅思还更无聊地给中国省份，出了一套新的鄙视链，俗称地域黑。（排名按先后顺序）对于各地高校在校生的成绩表现，鄙视程度就更加明显。这次换内蒙古喵喵喵了。当然主要原因，还和教育资源分布和发达程度有关。生源最大的省市为：北京、上海、江苏、广州。 总的来说，雅思的考点已经像沙县一样，覆盖全国了。（图片纯属虚构，作者已经凉了）调侃归调侃，雅思官方的大数据，确实给后代烤鸭们提供了一些有价值的参考。敲黑板！无论高分还是低分，国内的烤鸭们还都是心里有数的。所谓“自我驱动”，是考生达到现有英语水平的最主要驱动力。也就是说，考得次，全是自己的锅呗~当然还有甩锅给老师的。“没有你照样有人上我的课。”雅思老师道。“你娃儿有几个没上过课的？”“我们就算讲段子，你们不也听得美滋滋的？”玩笑归玩笑，老师对于考生取得分数有很大贡献。除此之外，日常接触并使用英语和在校课堂学习，是高分雅思考生认为更有效的学习方式。新手多看英美剧，不是韩剧；再牛逼点的看国外杂志；再牛逼点的每天翻译BBC新闻；再牛逼点的找个老外男朋友。。所以看完这个报告，新的一大批烤鸭们，你们有b数信心了吗？最后，雅思8分的小编并没有忘记要调侃你们一下“Nailed it.” 点击“阅读全文”，查看完整版 雅思白皮书。</w:t>
      </w:r>
    </w:p>
    <w:p>
      <w:r>
        <w:rPr>
          <w:b/>
        </w:rPr>
        <w:t>AG_Z127</w:t>
        <w:br/>
      </w:r>
    </w:p>
    <w:p>
      <w:r>
        <w:t>最近被《芳华》刷屏了吗？可是你知道吗？在《芳华》背后，除了冯小刚，还藏着一个绝对不是一般风骚的女人！她曾经是中国最美战地女记者，后来又长期潜伏在美国，仅用一个眼神，就把美国外交官迷得神魂颠倒！她可以仅靠一支笔，就让冯小刚，张艺谋，陈凯歌，李安，张艾嘉，陈冲，高晓松为之着迷！几年前，冯小刚找到她，对她说： 你写个文工团的故事吧。于是，就有了如今的《芳华》。读《芳华》的故事点击此处高晓松曾说过：她的文字颠覆了千百年来的套路。甚至有人称其：“翻手为苍凉，覆手为繁华”。如此有才华又令人着迷的女人，她究竟是谁？又是什么样的女人，可以彻底颠覆千百年的套路？这个女人的故事，真的是远比她的小说还要传奇！ 她，就是严歌苓1958年，她出生于上海，祖父严恩春是个天才，16岁上大学，25岁在美国就获得博士学位，是托马斯·哈代的，《德伯家的苔丝》的首版中文译者。父亲则是著名作家萧马，母亲是一名话剧演员。她的童年时期正值中国60年代，狂热的运动、嗜血的饥饿，谁都难以逃脱时代的漩涡。她从小就爱看书，文革后停学在家，是父亲大量的藏书给了她辽阔的视域。《彷徨》、《堂吉诃德》、《复活》……所有能想到的西方经典小说，都能在父亲的书房里找到。文革中，害怕会被牵连，这些书不得不偷偷封存起来，还有一部分，则被祖母拿去烧掉。祖母一边烧，她就一边捧着书看，还说：祖母你烧慢点，我还没看完。在同龄小孩以读书为耻的时代，她并不不随波逐流。后来随着运动越来越烈，人性的残暴和阴暗，也早早就暴露在了她的面前。她的家被抄了，父亲被停发工资，发配到五七干校参加劳改。12岁时，她考入成都军区歌舞团，成为了跳红色芭蕾的文艺兵，在这里，她遇到了自己的初恋。那一年她才15岁，却爱上了一名30岁的军官，爱得死心塌地、义无反顾，为他写了数百封炙热的情书。可那个年代，15岁少女主动去追求30岁的男人，还敢在军中谈恋爱，大胆的她这无疑是在玩火。那个极有思想觉悟的军官，果真供出了她，还把她写的情书上交给了组织。恋人的背叛、人们的指责，如同潮水般汹涌袭来，一个少女被人说成道德败坏，自杀无疑是最好的解脱，可她偏不想向这个世界妥协！那时她发现最好的倾诉方式就是写作，于是她把眼中的人性和思想，付诸于写作，通过笔尖，来反抗那个时代给予她的痛楚。1979年，对越自卫反击战爆发，当时前线很缺人，才20岁的她便大胆主动请缨，背着一支五四式手枪，拿着一张特别通行证的票，就冲到了前线，当起了战地记者。野战医院包扎所里，目之所及一千多名伤员，血液在空气中形成的独特气味，至今让她难以忘怀。战争、鲜血、牺牲，让她深深感受到生命的可贵，自己与生俱来的写作天赋，也一下子被激发了出来。她将自己的体验用笔记录下来，创作了小说《七个战士和一个零》。1980年，她发表了电影文学剧本《心弦》，之后进入鲁迅文学院作家研究生班，与莫言、余华、迟子建成为了同学。3年后，她便写出了，著名的《天浴》和《少女小渔》，这在当时的文学界里轰动不小。她与生俱来的文学天赋和创作作品，让作家父亲也始料不及。之后每每有人问作家萧马：您一生最满意的作品是什么？他都会欣慰的说：是我的女儿。严歌苓和父亲萧马1986年，她邂逅了，知名作家李准的儿子李克威，因为共同的写作爱好，两人陷入热恋，很快步入婚姻的殿堂。而之后的1989年，由于工作上的调动，这对还没新婚多久的夫妻就先后出国，她去了美国，他去了澳大利亚。从此聚少离多，婚姻里，谁都想坚守自己的事业和梦想，最终却只能以离婚收场。那段日子里，很长一段时间她都陷入痛苦中，白天一边学习，一边打工，夜晚还要隐忍着思念，离婚后的她甚至依靠安眠药入睡，而她在异国他乡没有萎靡，反而变得愈加坚强，独自一人走下来，反倒什么都不怕了。之后她抛下了所有国内的荣誉与名望，决定在美国哥伦比亚大学艺术学院，攻读写作硕士学位。那时在美国，留学是十分艰辛的，经济不宽裕，住的是地下室，还要半工半读。可这个柔弱的江南女子，骨子里却有股蛮横的狠劲，每天读书十四个小时，打工四小时，背英文、练舞蹈，刷盘子，洗碗。每天坐公交车观察各种各样的人，把有意思的细节都记录下来。她说：我能永远吃苦，却不能永远年轻。在30岁的年龄，选择将一切归零，从头再来，不留余力地用力生活，是一种倔强，也是一种决绝。用力生活，乐观的美丽女人，运气总是不会太差。很快她的爱情又不期而遇了。有一天在朋友家里，偶遇一位美国小伙子劳伦斯，出于礼貌两人彼此握手，就在两个人握手地瞬间，她的一个眼神，让他再也无法，将视线从她的身上移开了，她已深深的印在了他的脑海里。而这个叫劳伦斯的美国小伙子，可不简单，他曾在中国工作多年，在沈阳任了两年的领事，不仅可以说一口流利的中文，还掌握多达九种的语言，当时他正任职美国外交部。之后他对她展开猛烈的追求，不仅生活上关爱她，还总是带她出席各种场合，这让她在异国他乡有了温暖的感觉。她们就这样恋爱了，甚至开始谈婚论嫁，可这段爱情并不一帆风顺，由于他美国官员的特殊身份，她们受到了FBI的监控和审查，在一次测试中，劳伦斯在表格中对他俩的关系阐述，写下了“趋向婚姻”，由于她在中国有十余年的军旅生涯，FBI的人接连对她进行跟踪、调查及测谎。审查结束后，美国外交部竟让，劳伦斯作出选择：要么离职，要么结婚。而在在前途无量的外交官生涯与严歌苓之间，他选择了这个令他着了魔一样的中国女人。1992年，她们在旧金山结了婚，后来劳伦斯得益于语言天赋，在德国政府资助的商会找到了工作，他的的那份镇定、从容，从此让她心里有了一种的安稳与归属。正是这段稳定美满的婚姻，以及她多年的沉淀和积累，使她后来的文学天赋发挥的越来越极致。她不仅成功获得艺术硕士学位，以及写作最高MFA学位，成为美国哥伦比亚艺术学院，百年来首位华人校友。同时闯入美国好莱坞，成了著名的中国女编剧。《人寰》、《一个女人的史诗》、《扶桑》、《寄居者》、《陆犯焉识》，甚至她和劳伦斯被美国联邦调查局，“搅局”的爱情故事，也被她写成了，长篇小说《无出路咖啡馆》。在当代文学领域，她获得了，中国大陆及台湾几乎所有的文学奖项。同时登上美国《纽约时报》的畅销书榜。《少女小渔》《金陵十三钗》，《天浴》、《梅兰芳》、《小姨多鹤》等多部小说，被改编为热播电视剧，可以说，如果没有她，中国的电影必将失色。1993年，李安购买了，她的小说《少女小渔》的电影版权，由张艾嘉执导，刘若英主演，这部电影最后让刘若英，成为第40届亚太影展影后。随后，她的作品《天浴》，由陈冲拍成电影后，该片在当年的台湾金马奖上大露风头，获得了7项大奖。并且在48届德国柏林电影节上获得提名。当年年仅17岁的李小璐，凭借《天浴》获得了金马奖最佳女主角，巴黎国际电影节上最佳女演员大奖。陈凯歌请严歌苓编剧，黎明，章子怡主演的《梅兰芳》。而真正让所有人认识她的，则是张艺谋的电影《金陵十三钗》。她笔下的女性大多地位卑贱，却富于牺牲精神，蕴含着惊人的原始生命能量。小说《扶桑》中，娼妓扶桑，身世悲苦，却逆来顺受，浑然不觉自己在受苦：“她跪着，却宽恕了所有站着的人。”《少女小渔》里小渔的觉醒，代表了女性的觉醒，在那个男尊女卑的年代，女性的觉醒也代表了一个时代的觉醒。《金陵十三钗》中13个最“下贱”的妓女，却愿意站出来保卫国家，装扮成女学生慷慨赴死。她笔下的女人个个都有劲道，却几乎没有一个雷同，一人一舞台，一人一德行，也各有各的缘起缘灭，历史的宏大，在这些女性的坚韧前被解构殆尽。她所有的作品中，都打破了中国现当代女性，自我书写文本中单一、封闭的审美规范，而建立了各种各样的，令人钦佩的女性形象。她让无数中国女性懂得，女性不再是任人宰割的形象，甚至可以成为一个家庭、一个社会的中坚力量。她说：健康美好的女性，应该是有尊严的，独立自主的，女人的美源于天性的温柔，而温柔出于善良，这种善良是从每根汗毛里渗出来的，是弱的，却有着疗伤的坚韧力量。她的作品颠覆了千百年来的套路，女性终于站出来说，谢谢各位，我不需要你来救赎我。她的作品就相当于一部女人的史诗。2014年，张艺谋再次导演她的作品《陆犯焉识》，这部由老戏骨，巩俐和陈道明主演的电影《归来》，刺痛了无数人的心扉。陆焉识和冯婉瑜是包办婚姻。那场浩劫中，陆焉识被打成右派。在20年牢狱之灾后终于出狱，但妻子冯婉瑜却失忆了。陆焉识试图帮冯婉瑜找回记忆，但始终没有成功唤醒妻子，故事的结尾很凄惨，最后的镜头是他在冬雪的早晨，拉着更老的冯婉瑜，在火车站，举着牌子，等待那个早已归来的陆焉识。在这部作品中她将人性的罪恶完全揭开，剥开虚伪的表面，越剥到里面越痛，她用苦难和悲剧写出，人性在政治面前的不堪一击。正如《陆犯焉识》里的一句话：当政治与人生相撞，孰是孰非？她的作品再次颠覆了很多人的三观。视频：电影片段她笔下的男子，总有一个父亲的影子，他们才华横溢，风流倜傥，是一个时代的佼佼者，但是自私软弱。他们面对爱情，面对人生，面对自己的内心世界，比身边的女人更迟钝，更蒙昧。一定要来一场灭顶之灾，一场无期流放才了解自己，知道自己曾经是爱的，才明白身边的那个瘦弱、不起眼的妻子就是自己全部的梦想与欲望。高晓松曾在《晓松奇谈》中，两次提到她的作品《扶桑》，扶桑的整个爱情故事就是一句话：‘爱我吧，不要救我’。他认为这部作品是非常成功的，他说：“我一边看一边说，‘哎哟，这个女作家真狠啊！’一个这么美的女人，不怜悯自己，不怜悯这个世界，也不怜悯笔下的人物。很少看到文学不需要男性救赎女人，或者不需要男性救赎世界的。但是她笔下不需要救赎，这给我很大震撼，没有什么作品能好过它，于是他花巨资，买下《扶桑》的音乐剧改编权，这也是晓松这辈子，第一个愿意花钱买下的作品。她的文字细腻而具有画面感，将故事放置在社会环境，和政治局势严苛的境况下，去书写人性的异化与坚守，人世的渺小与悲壮。有人称其“翻手为苍凉，覆手为繁华”，她的作品屡被导演看中并搬上大荧幕。如今她已经成为电影的品质保证，只要是她的剧本，演员都愿意演。而在她的作品中，你几乎看不到恶人，看到的都是困境中的人。她说：我希望通过写作，让所有的委屈都得到安抚。世界以痛吻我，我却报之以歌，她总是企图在人和人的关系里，找出情有可原的地方。除了写作，生活中的她，身材依旧挺拔纤细，妆容永远精致得体。与她交往近20年的闺蜜陈冲曾吐槽：这么多年来，无论什么场景之下，从没见过她不化妆的样子。难怪劳伦斯曾骄傲地向世人宣布：自己的老婆才是世界上，最浪漫和最有情调的性感女人。如今已马上60岁的她，仍具有旺盛的创造力，保持着每天上午8点，到下午1点的写作习惯。从1986年至今，她已经出版了58卷文学作品，被尊为华人第一女编剧，将40多年都奉献给了文学创作。她说：中国人的悲哀，就在于都习惯了，把命运交给别人去掌握。这是中国的一种生存智慧，跟着人群走是一种选择，一种安全的选择。而她即使被卷入时代的漩涡，却始终保持不党不群的状态，数十年历史巨变前，浅言轻笑，却看得分明，看得深刻。以笔为镜，诗意风流，行文汪洋恣肆，文风妩媚多变，从跳芭蕾的文艺女兵到战地记者，再到旅美作家，华人第一女编剧，她的人生跌宕起伏，她的传奇就是一部最好的人生作品，她自己便是一部女人的史诗！这样有才华有魅力的中国女人，真的是值得我们为她点赞！精彩视频：严歌苓《开讲啦》</w:t>
      </w:r>
    </w:p>
    <w:p>
      <w:r>
        <w:rPr>
          <w:b/>
        </w:rPr>
        <w:t>AG_Z124</w:t>
        <w:br/>
      </w:r>
    </w:p>
    <w:p>
      <w:r>
        <w:t>“听说在你那边买很便宜，能不能帮我捎一个”对不起 不愿意近期有众多留学生好友和小编吐槽：寒假回国前，不得不帮国内的亲戚朋友代买东西。搞得实在是心力憔悴。小编的留学生朋友们并不是专业代购，这些所谓的“朋友”也只是点赞之交。就连亲属，也是要在爸妈介绍后才能“相认”的点头之交。 小编这些可怜的朋友们同意帮忙，纯粹是因为人性仅存的善良。 亲爱的，我真愿你没那么善良。 因为我知道，你们总有一天也会像我现在这么想。 回国不告诉你，是因为我真的怕了留学第一年准备放假回家的时候，小编手贱在朋友圈发了条类似于“筒子们，你们心心念念我要回家了。快约起来！”的状态。现在回想起来，自己还是太年轻~ 嚯！除了那些真心想念小编的亲友，还招来一群平时都懒得联系我、逢年过节连个群发微信都没有、甚至有时连我名字都叫错的“朋友”求帮忙捎东西的。他们在朋友圈看似积极地点赞留言后装作热情地私信了我。套路基本一致。不知各位中枪了没~ 看到你要回国啦？！想死你了~对呀。好久不见~什么时候回来啊？（小编还以为人家是真的关心我...）下月初。哦哦，真好啊！终于能回来看看了！你东西多吗？（话里有话…）还没打包呢（从这句起，我就输了…）哦，那能不能帮我买个XXX？你等下啊，我发图给你，国内买很贵的。…就是这个，纽约应该有。#*#%&amp;+*%^$￥% 久而久之小编发现，每年新iphone发布、XXX推出限量口红、某爆款运动鞋又出新款时，也是我能获得这些虚伪的“关心”最多的时候。这些平常不怎么联系你的“朋友”每到这个时候格外关心你这两个问题：“何时回国”和“行李箱重不重”。 他问你何时回国，不是要真的想和你聚聚；问你行李重不重，也不是关心你提不提得动。他们心心念念的，只有你什么时候能把那些“国内买很贵的”东西安然无恙地带到他们身边。 可善良的“活雷锋”们也许不知道，一旦答应了着帮忙买东西，你就要经历帮试、帮垫钱、帮带货、帮邮寄等一系列费力不讨好的事。 接下来，小编偷偷告诉这些“活雷锋们”遇到这种要求该怎么回答。”对不起，找代购出门左转。”只有在这个时候你才明白，代购不仅仅方便了国内的人，也深深地解救了广大留学生啊！不过小编也特别理解，很多时候，“活雷锋”们不好拒绝别人的请求。这也是为什么前几次回国前，小编还会在朋友圈里知会一声。现在是真的怕了。否则，行李箱里大半个空间都会是别人的东西。小编有时也恨自己为什么狠不下心拒绝：我精打细算地控制自己带东西的分量，照着网上推荐的各式方法节省空间，把每件衣服都卷成寿司卷，再用真空袋抽一遍，最后甚至还要坐到行李箱上用自己的体重压一压。难道就为了能塞下你一个比国内便宜500元的包和一双比国内便宜300元的鞋？凭啥？！况且，和你没真的没那么熟。美国但凡发生个恐袭或大型自然灾害的时候，从来收不到你的关心问候。可每逢让我帮你买东西的时候，你总能第一时间通过各种渠道打听到我在哪个国家，哪个城市，甚至精确到了在我周边有几个奥特莱斯。我是留学生，不是慈善家 “好心当成驴肝肺”是对上面的小标题最好的解释。有时，就算你尽心尽力，人家未必领情不说，还在算钱时和你斤斤计较。 一次，一位见面不超过5次的外地亲戚非要我帮着买保健品。而且一买就买好多。可小编因为修仙赶final一直没腾出空。过了一段时间，突然接到老爸给我发来的微信，让我对这事上点心。 看来是躲不开了。我向这位亲戚问明白了要买的东西和数量，特意留意着等到节日季打折最狠的时候帮她下单，就为了帮他省下额外的10%。毕竟，谁的钱也不是大风刮来的。 由于那几天手上的钱不太够，小编想问问能不能用她的卡结账，然后再帮她带回去。可她觉得这样不安全。“咱们都是亲戚。你先帮我垫上，到时候把钱打给你妈 。”好，咱们是亲戚。 但亲戚也要明算账。于是我和她客气地说明了： 如果在国内打钱给我妈，因为是异地汇款，是要扣除一些手续费的。也就是说，除了买保健品的钱，你还要多打一部分到我妈的账户。她欣然同意。“辛苦你了！”小编那天赶在折扣截止前帮精挑细选，生怕买错了。一样一样地买完后，小编将下单后的截图发给她在留言后就睡了。 第二天一早，小编接到老妈的消息，说钱已经到账。汇款的金额就是按照截图上的钱数换算成人民币打过来的 。令小编没想到的是，说好的异地汇款的手续费没有打给我妈。 说白了，我帮她买东西，还得负责包邮。而和那位亲戚的聊天记录最后一条还是小编的留言，“XX，东西已经给您买好了。我先休息了，您有什么问题请随时联系我。” 直到现在，我俩的对话还停留在这条。连句谢谢都没有。不管多忙，我帮你一件件挑好东西。尽可能选在打折的时候买帮你省钱。不远万里帮你背回去，不多收一分钱不说，你也不能让我赔钱啊！这样做“亲戚”，大家觉得合适吗？ 我是留学生，不是慈善家。就算我很有钱，也没义务给你。何况我还辣么穷！ 除了让你帮忙买东西，还总会有另外一些“自来熟”：他们通过你的朋友圈看到你的现状，为了某种目的向你靠近。然后特意向你 “打听打听”。 在美国留学的时候，小编的一好友A交友甚广。但可谓是“微信好友千千万，就怕你把头像换”。一换就失联。因为他根本也没记住很多人谁是谁，而这些人平时也基本不和他联系。 毕业后，A顺利在美国找到了一份不错的实习。他时不时在朋友圈里发发同事聚餐或是与工作有关的照片，这就为后续一串串精彩的对话埋下了伏笔。于是，“有心的人”就来了。 一个几乎不怎么联系的人，某天突然在微信上找到他。 Hey，好久不见了，你都毕业了吧？嗯嗯。对啊，好久不见！怎么样啊？找到工作了吗？嗯，找到了。在哪啊？XXX不错啊。真厉害！一番看似不痛不痒的客套话后，突然冒出一句直击你要害的话。“你们那现在还招人吗？我毕业了在找工作，给我推荐一下呗！”“活雷锋”般的A意外地非常上心。在四下打听后明确告知“朋友”，公司暂时不招人。 但打那以后，A总能接到他的“问候”。当然，主题都是帮忙推荐工作。久而久之，热心如A的人也明白是怎么回事了。每次寒暄临到最后，A的“朋友”总会来上一句“哎呀，以后有好的机会一定要告诉我哈！咱们都是校友，苟富贵莫相忘啊！”A是这么和小编评价这个“朋友”的：“可我压根就没想记住你啊！”电影《蜘蛛侠》里有这样一句话：“能力越大，责任越大。”这也就是为什么众多“活雷锋”般的留学生，总会面临着各种意料之外、却在情理之中的麻烦。  之前有个朋友在纽约上班，家里有个亲戚的孩子来纽约玩，非要借住在她家。说不是差钱，是怕孩子自己住酒店不安全。（毕竟地段好的酒店最便宜也要一百多美金一晚出头呢。而那种酒店的质量，也就不多说了。） 可朋友每天上班忙得分身乏术不说，还为了省下房租和众多室友合住，真的是很不方便。商量来商量去，朋友一心软，就同意让亲戚家的孩子借住3天。 这三天，可把朋友坑惨了。 洗完澡后，浴室水槽里的头发从来不捡。早上朋友和室友赶着上班的时候，洗手间总被亲戚家的孩子无情地长时间占用，搞得朋友连着三天迟到。各种半夜开客厅的灯（影响住在客厅室友休息）、大声放音乐、对家具不温柔，每天晚上回家一顿噼里啪啦。巨大的响声总能把朋友和室友惊醒，还以为家里进了个很嚣张的贼。几天下来，朋友熬出了多贵的眼霜都拯救不回来的黑眼圈。 朋友忍忍也就过去了。可她室友忍不了了，非要找房东把这亲戚家的熊孩子赶走。朋友好说歹说，才遏制住了室友的怒火。 好不容易熬完了三天把这位神送走了。过了一段时间，朋友听家里人和她说，亲戚家的小孩回国后便吐槽朋友在美国“混得不好”，整天累得要死，还要和别人合租。还“善意”地和朋友爸妈说，劝你姑娘赶紧回国发展吧。 MD，要饭还嫌馊。你所谓的举手之劳，是我很大的负担不知道从何时起，留学生留给一些人的印象是“一无是处，只知道烧钱的X二代”。但也不知道为何，还有很多人又觉得，留学生好像无所不能，有求必应，有问必答。所有的双重标准，好像都是在对张口寻求帮助的人有利的时候才会生效。你不是留学生吗？那你英文肯定好，帮我翻译点东西呗。 刚刚给你发了一段英文，不知道啥意思，你帮我看看呗？我这边着急要。最近在写论文，摘要部分要用英文写，但我不太会写。能不能帮我写一下？你留过学肯定英文好，耽误不了你多长时间的。你那边买iPhone手机很便宜吧，回国的时候帮带两个呗？一个粉色的，一个黑色的。粉色的要256G的，黑色的要... 你在XX学校读书啊？那个学校好吗？XX专业好进吗？我托福XX分，GREXX分，你说我能进去不？这个专业好就业吗？好找实习吗？你那个城市安全吗？冬天冷不冷？夏天热不热？留学生或许在某些方面有些优势，也有很多相对便利的条件，但这并不意味着这些优势可以被别人无条件、无节制的透支。会有人说，不就是捎点东西、翻译点东西吗？对你来说不就是举手之劳的事情吗？怎么这么矫情？对，你所谓的“举手之劳”，对我来讲有时是很大的负担。而当我真的对你的“举手之劳”举重若轻之时，我的负责和要价又与你的心理期望价格相去甚远。而你被拒绝后的道德绑架，更让我觉得寒心甚至恶心。还是那句话：想省钱，请找代购。留学的小伙伴们，小编也真心奉劝大家一句：要学会适当地拒绝。硬着头皮揽下来事情的苦，只有自己才知道有多重。成长中最关键的步骤之一就是学会独立解决事情，尽可能不麻烦别人；而在别人提出你力所能及之外的要求时，学会say no。反过来想，那些好意思为难你，被拒绝后就立马友尽到处diss你的人，也真心没必要帮他。或许，最优雅而不失礼貌的做法，就是让他们出国旅游的时候给你带一些国外卖得特别贵、在国内却便宜的东西吧。毕竟，“真的便宜很多呢！”所有图片来源于网络，版权属于原作者。</w:t>
      </w:r>
    </w:p>
    <w:p>
      <w:r>
        <w:rPr>
          <w:b/>
        </w:rPr>
        <w:t>AG_Z123</w:t>
        <w:br/>
      </w:r>
    </w:p>
    <w:p>
      <w:r>
        <w:t>那本专门为留学生们打造的“网红日历”又回来了出国历2017，日报推出了史上第一本专属于留学生的“出国历”。一经推出，瞬间刷爆留学生的朋友圈，大家纷纷表示这个可以有：“实用性很强，适合我这种丢三落四，没什么记性的人，果断买一本！”“目前为止最喜欢的设计，太贴心了。”“这个设计好！男朋友在国外，他总抱怨我不理解他，我要好好看每日箴言！”“买了2本，一本给我，一本给妈妈，从此再也不用担心没话聊～”“每日箴言真的是句句戳心啊，一看就费了不少心思，超赞！”“喜欢～日报一定要每年都做下去哦。”...今天，2018版出国历来了！令大家纷纷点赞的出国历，究竟是什么呢？来，听小姐姐们告诉你答案：你为什么需要一本“出国历”？1.365天，为你记录每一个重要的时刻：2.365天的箴言，每一条都让你“感同身受”：1月30日，出国历说，宜挖车：“冬天大家都挺忙的，每天都在忙着找自己的车被埋在哪儿了。”3月31日，出国历说，宜出行：“学到窒息不用怕，我们明天还有复活节。”6月13日，出国历说，忌熬夜：“川普70岁还在追求自己的梦想，你不可以，因为你没钱。”12月21日，出国历说，忌爱心泛滥：“代购请预付，包括车马费。”3.365篇精选文章，与你分享各种留学干货及热门话题：想和你聊聊异国恋那点事儿：“我们到底要不要坚持异国恋？一场留学生的奇葩说辩论赛”关于神队友，大家一定都有话说：“很多留学生的噩梦：Group Work | 猪队友和神助攻同在”日报费劲所有小心思，只为告诉你：出国后，你不是一个人在战斗！没有买到的小伙伴们是不是感觉自己错过了一个亿？不要伤心，因为...2018年最新版出国历开售啦！（2018年1月-2018年12月）如何购买？这本留学生人手必备的出国历只需88元，还是全国包邮喔～如果你是在国内订购我们会立即发货一周内就会送达！全国包邮注意：88元是中国国内发售的定价全国范围内包邮美国及加拿大境内订购定价尚未确定不过在北美地区的小伙伴们也不要着急，你们的出国历已经在赶来的路上啦！现在只需拍下1元定金，并留下姓名电话地址。待我们确认邮寄数量后，统一在一月初为大家寄出。相比于国内渠道，海外邮寄价格会略有上浮，毕竟国际运费/人工费你们懂的，还请大家多体谅。当然，若最终定价确认后你取消购买意向，定金也是可以退哒~喜不喜欢？心不心动？那就快快买起来吧！ 国内发售请点击👇北美地区预售请点击👇若无法打开小程序，可长按扫描下方二维码购买。国内渠道：海外渠道：2018，让我们共同期待！祝你每天都能事事顺心GPA4.0！</w:t>
      </w:r>
    </w:p>
    <w:p>
      <w:r>
        <w:rPr>
          <w:b/>
        </w:rPr>
        <w:t>AG_Z130</w:t>
        <w:br/>
      </w:r>
    </w:p>
    <w:p>
      <w:r>
        <w:t>“学姐，我有几个关于ED的问题，可以加下你微信嘛~”这样的好友请求，从申请季的开始便源源不断地向我们这样的留学老油条们涌来。作为一个有着强烈School Pride的热心学姐，当然是毫不犹豫地选择原谅接受啦~然而，在经过一轮又一轮的消息轰炸之后，我发现，可爱的学弟学妹都有相似的萌点，不那么可爱的却各有各的绝技。勾搭学长学姐，是很多申请生了解学校内部消息的不二首选。所以，今天就跟大家分享一下在校生的心累moment以及勾搭学长学姐的正确打开方式。据不完全统计，心累的案例基本分为以下几种（聊天记录已厚码）霸道总裁型有些人的说话方式，就像霸道总裁的壁咚，单刀直入，让人无法呼吸。举个小栗子：（OS：西北进城嘛，走的话要四个多小时吧~因为即使你录了，我也不会载你的呢哼！）有些人的说话方式，就像霸道总裁的壁咚，单刀直入，让人无法呼吸。再热心的学长学姐们也不是魔镜啊，没有义务回答你的所有问题。因此，尊重是一切交流的基础。“可以问你几个关于xxx的问题嘛？”“学姐大概什么时候会比较方便呢？” 这样可爱的学弟学妹真是会放下手头的一切final/paper/project来认真回复啊！！！哪壶不开提哪壶型提问的方式决定了谈话的走向。一个好的问题，可以使双方相谈甚欢，一个不那么好的问题，可能你们之间就很凉凉了。小栗子：第一个问题非常重要，可能会奠定整个谈话的基调！我们学校确实比较注重就业，存在学生比较功利的情况，但毕竟是对方所在的学校，第一个问题就问这个... 这和问一个刚买了iPhone10的土豪：“你要是整容了怎么解锁啊？？”有什么区别？好歹先夸夸人家嘛...再来一个：这不是你的错，但找不到工作的我这时候就是想打人。不知道这位UIUC的学长是不是也这样想：老铁，我懂你。其实有时候打打人，也没什么问题。03查户口本型（不...不是特别方便...）标化啊文书啦等等都是比较隐私的信息，而且每个人的情况都很不一样，有时候也不是都具有参考价值，所以尽量还是问学长学姐易于回答的跟学校相关的问题吧~ 如果实在很想知道的话，可以等双方熟络起来再礼貌地询问呀！其他尽量避免的玄学类问题：你觉得xxx学校怎么样？（我觉得...挺好的...)那你觉得我能录取么？(你自己觉得哪~）我去了能适应么？（你试试呗~）这些没有固定答案的玄学问题，问起来容易，但真要回答却比写哲学paper还难啊！提问的人应该尽量说明自己的情况，或提出更具体的问题，会使交流更加有效率哦~迷之装逼型我只能说，心很累了。你上天吧，我就不送了。还有一些超级random的案例，已经无法归类：“你录了CMC啊，家里背景是从政还是从商啊？”-- 这两者有什么关系么？？？“你们那边天气怎么样，山东人去了能适应么？”-- 可我不是山东人啊 ...“孩子正在康奈尔上经济夏校，有点跟不上，你有时间能帮他补习一下么？”-- 那啥，其实我学习也不好。申请生看完，是不是心惊惊？可是....到底要怎么提问才好呢？如果这也不行，那也不行，Why School文书怎么写呀。这位同学，说来也巧，你听说过 过来人校园百科么？没错，其实早就有我们与大学学生会合作，制作了100+大U和50+文理的过来人校园百科。用最准确的学校信息和最真实的在校生采访，带你走近每一所大学。你需要这些超走心干货来做功课！立即查看超级全的独家校园百科目录！今天告诉你这些就当我们有缘祝你申请好运吧！（市场推广）</w:t>
      </w:r>
    </w:p>
    <w:p>
      <w:r>
        <w:rPr>
          <w:b/>
        </w:rPr>
        <w:t>AG_Z128</w:t>
        <w:br/>
      </w:r>
    </w:p>
    <w:p>
      <w:r>
        <w:t xml:space="preserve"> 1.  伯克利已成中国城     今天文章的封面，来自纽约时报的一篇文章《Little Asia on the Hill》（伯克利已成中国城）（渣翻译意会一下吧orz）    文章开头描述了学生Jonathan Hu在伯克利上学的体验。     Joanathan Hu在美国南加州郊区上高中，在那儿，他很少能听到自己熟知的中文。当他大学来到了知名的加州大学伯克利分校（UCB），不管是在图书馆，宿舍，广场还是快餐店里，处处都可以听到人们说中文。“挺好的，感觉很亲切” 他说。    根据伯克利官方数据，亚裔学生占录取新大一学生的42.4%，是当之无愧的第一大种族。白人只占24.5%,位居第二。更别提这个数据其实还没算国际学生中的亚洲人。    不止是UCB，这种“亚裔占绝大多数”的情况在加州公立大学当中绝非罕见，下图当中，粉色代表亚裔群体，可以发现在本科生(Undergrad）当中，亚裔比例不论是在UCLA，UCD，UCI，UCSD...当中，都是最多的。（University of California, Accountability Report)    加州大学的亚裔究竟有多泛滥呢？ 在伯克利甚至有一个白人社，声称自己是少数群体（Minority）。当然这是一个恶意的玩笑，这个Facebook Page也很快因为敏感原因被校方关停了。    看到这里，也许你会想，在学校里有很多亚裔也没啥稀奇的呀。 毕竟亚裔在大家的印象里就是很重视教育，读书很好嘛。    错，其实亚裔在知名高等学府中，超越白人群体成为No.1多的种族，其实是非常稀奇的事情。以哈耶普作为例子。哈佛耶鲁普林斯顿    别说是第一大种族了，亚裔在哈耶普的比例往往连白人的一半都不到。    看到这里，也许你会说，可能是因为加州的亚裔比较多，人口基数大，所以录取的亚裔学生也多了。    又错！    从这张加州政府统计的数据图来看，Asian占全加州人口的14%，然而在加州公立大学系统当中，Asian可以占到40%。    再看同样坐落于加州的私立大学－－斯坦福大学，Asian的比例又跌落回20％。    那究竟是什么原因使亚裔成为加州公立大学的学生人口第一？    不卖关子了，其实..一个特别的法案－－“California Proposition209” （加利福尼亚州209法案）在促进亚裔学生的录取中起到了举足轻重的作用。 2. 是非加州209     加利福尼亚州209法案（California Proposition 209）批准于1996年11月。    此法案禁止州政府机构在雇佣公务员、签订公共服务合同和公共教育中考虑种族、性别和族群因素。    也就是说，听命于州政府的加州公立大学（UC系列分校），不能在招生过程中参考种族因素，不能问你是黑皮黄皮还是白皮。所以你会发现，在Common Application System 当中，有关于种族的问题（Race &amp; Ethnicity)，但是在UC的申请系统中，却没有这样的问题。        在不参考种族因素的情况下，平均标化成绩，平均校内集点（GPA）在所有族裔中最高的亚裔增加了自己的竞争优势，间接影响了UC大学的族裔分布。    然而，大麻都可以合法化的加州公民，却视Proposition209若眼中钉。209几次险些被推翻，在最后关头被挽救下来，可以说是加州最具争议的法案之一了。    2011年，州参议院法案185号（SB 185）在加州参众两院被通过，剑指Proposition209。SB185提案允许加州大学和加州州立大学在录取时考虑种族，性别，族群等因素，眼看就要推翻Proposition 209，但被州长否决。    2012年，州参议院Hernandez提交宪法修正案第五号（SCA5），意图删除209法案中关于高等教育的内容， 这个提案只差被下议院通过即可成为加州宪法，但是因为遭到当地亚裔美国人的强烈反对，而被雪藏。        有趣的是，支持209的人，和反对209的人，都打着反对种族歧视，保护教育公平的旗号....而且...其实都是少数族裔。    反对者的观点是，在招生过程中完全忽视种族的因素，其实等同于忽视了美国的系统性歧视与少数族裔面临的逆境。    一个在贫民窟长大的黑人孩子，每天在帮派火并中躲子弹，和一个从小上高价补习班，衣食无忧的白人孩子的竞争力是不能相提并论的。    如果不考虑种族因素来“推一把”前者例子中的黑人孩子，没学上的黑人孩子也无法为自己的后代提供良好的学习环境，陷入恶性循环。事实上，自从实行Proposition209之后，黑人学生的录取率有所下滑。    同时，209的反对者认为在招生过程中参考种族因素，并不代表只参考种族因素。在招生过程中考虑种族因素不违宪，这其实是有最高法院背书的。    不过，“种族配额”－－也就是说，为特定种族预留录取特定比例的名额被禁止的，事实上，加州大学在这样的事上其实吃过一次亏。    加州大学戴维斯分校医学院是白人Bakke的梦校，他申请了两次都被聚聚了，然而，一些实力远不如Bakke的学生却借着自己少数族裔的身份被录取了。 由于当时UCD实行种族配额制，在100个招生名额中预留了15个给少数族裔。    1978年，Bakke一怒之下把梦校告上了法庭。    最高法院判决种族配额是不对的，Bakke也顺利上成了学。    但是！！在此案中，最高法院肯定了Affirmative Action，也就是说，虽然种族配额不被允许，但在招生过程中考虑种族是不违宪的。这让AA的支持者们松了一口气。    在后来在Grutter 诉 Bollinger案中。 被起诉的密歇根大学法学院提出，学校通过AA的手段来保证学生群体的多样性，能够帮助学生更好的理解不同的人群，这对全体学生都是有益的。    综上所述，Proposition209法案的反对者认为，将种族考虑到录取过程当中，不但可以消解系统性歧视，同时也可以增加加州大学的多元性（Diversity）。    然而，支持Proposition209的人认为，虽然黑人学生的录取率下降了，但是他们的毕业率上升了呀。一些学校打着公平的旗号，优待少数族裔，反而让还没有准备好的学生进了不适合自己的学校，AA让少数族裔的学生“进去了出不来”，最后读不下去退学。而原本适合入读的亚裔学生却失去机会，浪费了寒窗苦读的努力。    同时，关于种族多元（Diversity）的论调是狭隘的。难道只有种族不同可以提供多元性吗？每个学生都有自己不同的故事，即使是同种族的人，也会因家境，学业方向，人生经历而产生各不相同的价值观。多元不应该由肤色定义。 3.   209究竟动了谁的蛋糕？    由上图可以看出，加州大学这几年来，非裔美国人占总体录取学生比例其实无太大变化，拉丁裔的学生录取比例甚至是逐年上升的，最被挤兑的利益集团其实是白人。    一位来自普林斯顿的教授2005年发表了研究“The Opportunity Cost of Admission Preferences at Elite Universities”    他对于普林斯顿大学的招生进行了数据模拟。如果完全不考虑种族因素，亚裔所占录取学生的比重将从23%上升到33%。    神奇的是，模拟前后，白人占学生总体的比重几乎不变，仅从51%降到50%。    也就是说，在录取过程中，校方增加种族多样性的方式极有可能仅仅是将本来属于亚裔学生的位置替换一部分成其他少数族裔，而并不会动第一大人口：白人群体的蛋糕。    当少数族裔哄抢剩下的为数不多的录取名额，争论“AA或不AA, 这是个问题”的时候。白人群体稳坐校园的“绝大多数”，笑看自己的不倒江山。      2007年，来自新泽西的美籍华人Jia Li向普林斯顿呈交了诉状，他说：“精英大学的录取是一场精密的算计，学校在保留以白人为主的血统的同时，掩盖上一层'多样性'的表皮。”    如果“英雄真能不问出处”，加州大学的种族分布可能才是常态。或者说..也许并不该有一个常态。每年的种族占比应该都会随机变化，因为录取不应当在种族中寻得出规律。    Proposition209这样的乌托邦政策也许很难维持太久，9.25日，加州州长签署了亚裔细分法案（AB1726），该法案将亚裔划分为中国裔，日本裔，韩国裔，印度裔，甚至泰国，印尼，马来西亚，巴基斯坦，斯里兰卡等等等。     虽然现在只说是为了统计，然而很难不将这项法案看作是暴风雨前的宁静。    就像知乎用户Physixfan在问题“如何看待加州亚裔细分法案”中所回答的：    为什么不先把占多数人口的白人细分成盎格鲁撒克逊人、日耳曼人、凯尔特人、犹太人等等？为什么不细分黑人和墨西哥裔？犹太人当年被当做一个单独的种族，遭受了常青藤联盟的犹太配额政策，然后费尽了千辛万苦把自己划归到了白人里面，从此就与其他白人们一起平等竞争了。请问这些支持亚裔细分的人，你们敢不敢提出把犹太人重新细分出来提供“更有针对性的公共服务”？    犹太人在也曾是“表现太好”的少数族裔，1918年，20%的哈佛新生都是犹太人，学校设置了定额来减少犹太学生的数量。  “亚裔就是新犹太人”，WSJ记者Daniel Golden在自己的新书中写道：    “Asian-Americans are the odd group out, lacking racial preferences enjoyed by other minorities and the advantages of wealth and lineage mostly accrued by upper-class whites. Asians are typecast in college admissions offices as quasi-robots programmed by their parents to ace math and science.”</w:t>
      </w:r>
    </w:p>
    <w:p>
      <w:r>
        <w:rPr>
          <w:b/>
        </w:rPr>
        <w:t>AG_Z129</w:t>
        <w:br/>
      </w:r>
    </w:p>
    <w:p>
      <w:r>
        <w:t>那本专门为留学生们打造的“网红日历”又回来了出国历2017，日报推出了史上第一本专属于留学生的“出国历”。一经推出，瞬间刷爆留学生的朋友圈，大家纷纷表示这个可以有：“实用性很强，适合我这种丢三落四，没什么记性的人，果断买一本！”“目前为止最喜欢的设计，太贴心了。”“这个设计好！男朋友在国外，他总抱怨我不理解他，我要好好看每日箴言！”“买了2本，一本给我，一本给妈妈，从此再也不用担心没话聊～”“每日箴言真的是句句戳心啊，一看就费了不少心思，超赞！”“喜欢～日报一定要每年都做下去哦。”...今天，2018版出国历来了！令大家纷纷点赞的出国历，究竟是什么呢？来，听小姐姐们告诉你答案：你为什么需要一本“出国历”？1.365天，为你记录每一个重要的时刻：2.365天的箴言，每一条都让你“感同身受”：1月30日，出国历说，宜挖车：“冬天大家都挺忙的，每天都在忙着找自己的车被埋在哪儿了。”3月31日，出国历说，宜出行：“学到窒息不用怕，我们明天还有复活节。”6月13日，出国历说，忌熬夜：“川普70岁还在追求自己的梦想，你不可以，因为你没钱。”12月21日，出国历说，忌爱心泛滥：“代购请预付，包括车马费。”3.365篇精选文章，与你分享各种留学干货及热门话题：想和你聊聊异国恋那点事儿：“我们到底要不要坚持异国恋？一场留学生的奇葩说辩论赛”关于神队友，大家一定都有话说：“很多留学生的噩梦：Group Work | 猪队友和神助攻同在”日报费劲所有小心思，只为告诉你：出国后，你不是一个人在战斗！没有买到的小伙伴们是不是感觉自己错过了一个亿？不要伤心，因为...2018年最新版出国历开售啦！（2018年1月-2018年12月）如何购买？这本留学生人手必备的出国历只需88元，还是全国包邮喔～如果你是在国内订购我们会立即发货一周内就会送达！全国包邮注意：88元是中国国内发售的定价全国范围内包邮美国及加拿大境内订购定价尚未确定不过在北美地区的小伙伴们也不要着急，你们的出国历已经在赶来的路上啦！现在只需拍下1元定金，并留下姓名电话地址。待我们确认邮寄数量后，统一在一月初为大家寄出。相比于国内渠道，海外邮寄价格会略有上浮，毕竟国际运费/人工费你们懂的，还请大家多体谅。当然，若最终定价确认后你取消购买意向，定金也是可以退哒~喜不喜欢？心不心动？那就快快买起来吧！ 国内发售请点击👇北美地区预售请点击👇2018，让我们共同期待！祝你每天都能事事顺心GPA4.0！</w:t>
      </w:r>
    </w:p>
    <w:p>
      <w:r>
        <w:rPr>
          <w:b/>
        </w:rPr>
        <w:t>AG_Z133</w:t>
        <w:br/>
      </w:r>
    </w:p>
    <w:p>
      <w:r>
        <w:t>本文经授权转自公众号字媒体（ID：zimeiti-sogou）以前一直以为标题党是某某震惊部的发明谁曾想国外那些看似逼格满满的英语新闻也特么全是套路！Facebook上有个叫「stop clickbait」的账号专门挖掘各大新闻网站上那些标题看似紧张刺激内容却在骗流量的文章身先士卒为粉丝扫雷替粉丝节省宝贵的时间多亏了它文字君终于见识到老外标题党的威力了！▼ 文字君一直很好奇某某震惊部是不是走出国门发展海外业务了？不然老外们怎么把震惊体玩得这么溜？▽ 细思恐极的故事、欲说还休的配图你差一点就以为这是灵异事件结果却总令人心服口服都跟你说要相信科学了！谁叫你不听呢？ ▽其实只要心里有鬼，万圣节每天都过吃个麦旋风也能吃出诡异  真相更是让人冷得打战嗯，对于只喜欢汉堡夹薯条的文字君来说这种吃法的确是太诡异了 ▽在标题党的努力下国外娱乐圈高潮迭起重磅消息一个接着一个天啊，难道阿黛尔要退出歌坛了？一看答案却哭笑不得▽安慰自己，夸大其词是娱乐新闻的通病到哪儿都一样还是看看国外先进的科学研究吧！  作为一个有追求的人就算是鸡汤，我也只喝哈佛产的！怀着学习的心态点进去最后却无语凝噎  就这个结果要研究75年？？？文字君顿时对哈佛的科研能力充满了怀疑▽自从看了这些新闻文字君再也不敢说中国标题党世界第一了毕竟在老外眼里连汪星人都能引发震惊  铲屎官们蜂拥而至以为能看到汪星人日常行为背后传达出来的重要信息！结果结论竟是……  意不意外？惊不惊喜？都叫你不要把汪星人想得太复杂咯！ ▽汪星人思想简单那老虎总能争气一点满足我们的猎奇心吧？然而现实却告诉你不要想太多……呃，老虎生出小老虎让你难以置信？那非要生出狮子来你才满意吗？！   ▼老外玩起标题党，不仅深谙震惊神技而且个个都是段子手抖起机灵来让人不得不服▽兴致勃勃点开看看蓝眼睛的人到底有什么答案果然令人闭嘴惊艳  好有道理，我竟无言以对▽想看日食又没钱买专业眼镜怎么办？带着这个疑问你渴望能从专业文章中获得一点建议读完更心塞了！这我还用得着你说？算了，与其花钱买专业眼镜还不如把钱留着买新iPhone 还能少卖个肾 ▽一看价格就知道这一款跟以前那些妖艳iPhone肯定不一样不知道能不能当传家宝来用可惜事实却总是令人失望▽每一次我都以为自己发现了什么能助我赢在起跑线上的惊天秘闻每一次读完却只想扪心自问：我为什么手贱要点开？真想当面问问作者是贫穷促进了你的想象力让你来忽悠我吗？▽面对这些新闻你能做的只是抑制住自己的好奇心因为你终会发现你看了等于没看嗯，确实很容易猜我还没点开就猜到了…… ▽连看似正经的社会新闻里都充满了套路  因为这个标题，文字君义愤填膺差点就要变身键盘侠谴责外国司法不公！可是，我终究还是没有猜到结局莫生气，我若生气谁如意况且伤神又费力…… ▼其实这也不能怪谁，现在生活这么无聊要是不没话找话地瞎扯淡去哪儿找选题呢？▽这不，连恐龙也被拉出来遛遛了以前都说恐龙是因为小行星撞击才灭绝的文字君当时就觉得事情没有那么简单…… 现在终于找到真实原因了？快来看一看科学家有什么惊人发现！说好的「新闻」呢？结论竟然这么没有创意你的良心不会痛吗？▽其实人家是不鸣则已一鸣惊人老外们有创意起来，分分钟笑死你造型酷炫，饿了还能拿来充饥这样的手机壳可以说是很牛X了只可惜放不进口袋所以答案只能是： ▽除了科技，现代人关注度很高的健康话题当然也是挖掘选题的富矿  只要你坚持读到最后你就能收获一种豁然开朗的快感▽老外们虽然没有朋友圈但也深知养生「爆文」的魅力就算是生活常识也能激发他们科普的冲动▽一开始你读完还会觉得松了一口气被套路多了之后心里就只剩下WTF了▽文字君有时真的很佩服作者的脑洞无论是多么平平无奇的事物经过他们的加工都能变得耸人听闻其实，文字君觉得只要作者你自己不想多读者们压根儿就不会这么想啊！  ▼ 与其对着平凡的故事费尽心思地编个标题化腐朽为震惊还不如多找点奇葩的内容这样骗起流量来，哦不，吸引起人来也能事半功倍！▽毕竟生活中不缺少戏精只是缺少发现戏精的眼睛真正的勇士，敢于直面落下的冰雹敢于正视淋漓的鲜血！但实际上，他并不想当勇士只想当一个良心测评师在冰雹里测试防水耳机？你这么有想法，你妈妈知道吗？▽ 小孩子都已经这么戏多了大人还得了？如果你猜他是给女票买的那只能说明你还不了解戏精女朋友？不存在的！我的心里只有一件事，那就是粉丝▽戏精们的表演总是那么的出其不意尽管它怎么看怎么像一出逃婚撕逼大戏但点进去后，剧情却瞬间反转猝不及防就被强迫看了一件好人好事▽ 有反转至少还算是跌宕起伏最怕的是那些标题里看起来都是戏看完却只想问自己「我这到底看了啥」的奇葩新闻▽所以，就算戏精们在标题里的表演再引人入胜你也千万要控制住自己的手不然等待你的只有索然无味▽ 在标题党眼里只要有悬念，就不怕没人点就算连作者自己也不知道答案都没有关系  好吧，你赢了这一波不按常理出牌，我服！不过你们真的不是来搞笑的吗？▼/ 互动时间 /你被哪些不按常理出牌的国外标题党新闻忽悠过说出你的故事吧本文转自搜狗输入法公众号「字媒体」，互联网新青年趣味表达第一站，让文化有梗，让你有趣，用聪明的方式撩撩世界。微信ID：字媒体（zimeiti-sogou）</w:t>
      </w:r>
    </w:p>
    <w:p>
      <w:r>
        <w:rPr>
          <w:b/>
        </w:rPr>
        <w:t>AG_Z132</w:t>
        <w:br/>
      </w:r>
    </w:p>
    <w:p>
      <w:r>
        <w:t>说到马斯克你会想到什么？特斯拉和SpaceX两家公司CEO？还是风光无限的“硅谷钢铁侠”？光环之下，每个创业者都有很多艰辛有大多数人不知道的故事华尔街曾将他的公司列为最不可能成功的企业，有人讽刺他是个“门外汉”。从电动汽车到SpaceX，他的项目都不被业界甚至他的偶像看好，遭到百般阻挠。经济危机时，只有两三个人留在他身边。但他最终证明了一切，他的特斯拉不但连本带利还清了4亿美元贷款，SpaceX在接连的失败后也迎来成功着陆。被火箭成功着陆的那艘船的名字，叫“Of Course,I Still Love You”。这是他希望每次都能成功回收的一种浪漫表达，他是马斯克，Elon Musk。这些年创业过来，马斯克有无数个瞬间濒临精神崩溃，但每一次都坚持挺过来了。他的故事激励着我们，只要继续走下去，就算到不了终点，你也比别人多了这一路来的阅历。完整视频在这里，Never Give Up。几乎所有的人都不支持他有人说，马斯克已经从事火箭行业几十年了，但仍不懂自己在做什么。一些美国英雄也不喜欢他的想法，比如尼尔·阿姆斯特朗、尤金·塞尔南都曾反对过他的商业太空飞行项目。而他正是受到这些英雄的鼓舞，才于2002年建立了美国太空探索技术公司（SpaceX）。然而，他的公司在早期却被指责“碌碌无为”，甚至被要求撤销。面对这些压力，马斯克称“这些人都是我心目中的英雄，我真希望他们能来看看，我的工作有多么艰难。”但是有时候，人可能就是需要看远一点，事情才能变得更清楚。这个时代，全世界都沉醉于石油。2001年，电动汽车试图重返大众视野，但人们貌似并没有那么欢迎它。“因为他们害怕电动汽车带来的巨大冲击，害怕他们的耗油车失去光芒。”2004年，马斯克向特斯拉投资630万美元，并出任公司董事长，拥有决定权。特斯拉不仅要做出真正的电动汽车，还要面对汽车巨擘和石油巨头，所以残忍的严厉打击也就随之而来。2008年，金融危机爆发，马斯克也迎来了人生低谷。当时他的火箭三次发射都失败了，数千万美元的投入化成爆炸后的大火球。因为研发成本过高，特斯拉也濒临破产。他精神几近崩溃，“今年没多少时间来解决这件事了，只有两三个人留了下来......我没想过我会精神崩溃，但真的崩溃了。”他需要资本的维系来不让特斯拉破产，所以他让特斯拉上市了。2010年6月，Tesla在纳斯达克上市，成功完成IPO，净募集资金约1.84亿美元。在上市前几天，纽约时报还爆出马斯克已经濒临破产的消息。外界更是蜂拥而上开始了对特斯拉的抨击。“电动汽车在很多方面行不通，对客户来说没有用处。这是一种对电动汽车的宗教信仰，就像琼斯小镇，这种信仰终会破产。”Eric Noble，President of The Car Lab“华尔街将特斯拉列为最不可能成功的企业”。“别买特斯拉的股票，你买了只是浪费钱，甚至不应该租特斯拉的车。”一个主持人在节目中公开说到。甚至总统候选人都开始质疑特斯拉。“你们花了900亿美元，本可以投在值得研究50年的风能和太阳能上。赛能德、菲斯克、特斯拉，在优胜者和失败者中，你们竟然选了个失败者。”但马斯克很快证明他们都错了特斯拉不但把4亿美元的贷款加利息全部还清，最后还通过这笔贷款为纳税人赚了2千万美元。“还清美国纳税人的钱，感觉真好。”而差不多数额的贷款，福特和通用汽车却一直拖欠。但另一方面，SpaceX 也正在与失败斗争。2015 年 6 月 28 日，猎鹰 9 型在升空后发生了首次爆炸。当时火箭上载有的给国际空间站运送的食物、生活补给和科学仪器全都葬身大西洋。（图片来源：好奇心日报）接连的失败迎来了接连不断的攻击。“他们要把自己研发的火箭送上天，我对此保持怀疑。”Larry King NOW“SpaceX作为私人企业，做了一些难以置信鼓舞人心的事，Neil Degrasse Tyson相信SpaceX绝无可能实现它的计划，包括将人类送上火星在内的太空计划。”然后，“绝无可能”的事情偏偏就发生了：SpaceX第一次成功着陆。2016年4月8日，SpaceX猎鹰9号火箭成功海上着陆。值得注意的是，着陆船还有一个温暖的名字：“Of Course I Still Love You ”。成功着陆也就意味着，火箭终于迈向了“可重复使用”的道路。如果火箭在回收后最终能够复用，Space X 每次的发射成本降低约 30%，由 6120 万美元降到 4280 万美元。而这也是商业公司探索太空的一个重要意义。SpaceX目前一共有两艘海上回收平台船，名字分别叫Just Read the Instructions（看一下说明书号）和Of Course I Still Love You（我当然还爱你号）。经历了多次失败后，马斯克和他的团队，把对猎鹰9号的期待印在了着陆船上：Of course I still love you！当你想放弃时，想想当初为什么要开始。即便经历了那么多的波折和流言蜚语，马斯克仍然对所有人说：“我不放弃，”记者问他为什么不放弃，他的回答是：“因为我不知道什么叫放弃，除非我被困住或者死去。”那些为理想奋斗终身，永不言败的人，他们都应得到所有人的尊重，他们的名字，也都应该被铭记。他是Elon Musk，一个大学室友眼中的“疯狂的创业者”。他的故事，可能只是万千创业者里面并不十分显眼的一个，但他用的经历鼓励着其他还在路上的人不要轻言放弃。不论是创业还是留学，或是出国工作生活，总会遇到各种各样的阻碍。有时候可能连最初支撑你开始的那些人都开始质疑你甚至嘲笑你，但是不要紧，只要你还没有放弃，你的路就仍在继续。只要继续走下去，就算到不了终点，你也比别人多了这一路来的阅历。Ref：http://mobile.rr.tv/pages/videoShare/?id=526838&amp;share=14629959&amp;from=timeline&amp;isappinstalled=0http://www.techweb.com.cn/digitallife/2016-04-09/2312357.shtmlhttp://www.qdaily.com/articles/31769.html</w:t>
      </w:r>
    </w:p>
    <w:p>
      <w:r>
        <w:rPr>
          <w:b/>
        </w:rPr>
        <w:t>AG_Z131</w:t>
        <w:br/>
      </w:r>
    </w:p>
    <w:p>
      <w:r>
        <w:t>特朗普一家（图片来源：USMagazine）当地2017年1月20日，特朗普大叔在华盛顿宣誓入职，成为了美国第45任总统。 从身价亿万的地产大亨，到家喻户晓的真人秀明星，再到世界超级大国的一把手，特朗普也算是美国历史上履历最有（奇）趣（葩）的总统了之一了。这样的人生轨迹，让特朗普大叔注定不是一个传统意义上的领导人。特朗普入职仪式现场（图片来源：NY Times）上任11个月以来，特朗普在白宫各种“搞事情”，相信大家都耳熟能详。他在公众视野内的种种表现，也经常成为舆论批评的众矢之的。比如，《国会山报》（The Hill）曾经爆出，有专家认为特朗普患有自恋型人格障碍（NPD）。据悉，专家还“神补刀”道，“说特朗普有精神疾病简直是侮辱了精神疾病这个词”（想象一下这位专家义愤填膺的表情）。网友调侃特朗普过于自恋（图片来源：Youtube）比如，特朗普自称因为害怕细菌污染所以要频繁洗手、为了干净一定要用吸管喝水等等，也让人不禁怀疑他是不是患有强迫症（OCD）。特朗普强行调整卫兵站位（图片来源：ABC News）再比如，特朗普一向被认为是“爱江山更爱美人”。他的三段婚姻里，老婆的颜值都是模特级，同时，还喜欢和“美国小姐”们打得火热。去年竞选期间，更是有音频流出，特朗普在一辆大巴上和别人说，自己看到美女就情不自禁地想去亲她们。。。特朗普与“美国小姐”选手合影（图片来源：telegraph.co.uk） 其实，历史上个性鲜明的领导人不在少数。很多时候，如果能把本职工作做好，那么这些“小执着”甚至可以成为伟人的“小趣闻”。 可是，大部分的美国人好像并没有觉得特朗普是个合格的总统。根据盖勒普（Gallup）的最新调查数据，今年12月4日至10日，特朗普的支持率仅有36%。很多民众抱怨，特朗普真是替美国“丢人丢到全世界”了。特朗普支持率走低（图片来源：Gallup）“丢人丢到全世界”此话怎讲？我们都知道，美国总统的工作重点之一，就是各种演讲。不管是竞选辩论啦，宣传政治理念啦，呼吁世界和平啦，还是关心抚慰人民啦，说话有理有据、让人心服口服还特别爱听，的确是一种高级素养。看看大家的“心头好”肯尼迪和奥巴马，哪个不是风度翩翩，说起话来掷地有声？小编一定不会告诉你们，我初中学英语的时候，上学放学路上都拿着一本《美国历届总统演讲原文》来装叉。“我们选择十年内登月和完成其他目标，不因其易，正因其难。”肯尼迪总统经典演讲词（图片来源：History.com）反观特朗普，虽然是“藤校”毕业，但从日常发推特到“上台面”的演讲，都被不少媒体狠批“一副文盲做派”，“让美国成为了全世界的笑柄”。 《华盛顿邮报》曾经披露，卡内基梅隆大学（Carnegie Mellon University）有研究表明，特朗普不仅词汇量极其局限，语法水平更是仅仅相当于一个小学六年级学生，远远落后于往届总统和2016年竞选中的其他候选人，也就比人称“史上最差”的小布什总统强一点。特朗普的词汇和语法水平基本垫底（图片来源：CMU）对此，自我感觉超级良好的特朗普大叔的回应是，“我可了解词儿了，我说的词儿都是全世界最好哒”！不过，任凭特朗普否认，在现有的重重证据面前，这“文盲总统”的帽子怕是摘不掉了。网友根据总统原话制作的表情包 (图片来源：Imgflip)初阶文盲：读错写错 不知道特朗普“推特治国”的小伙伴们，你们过去的一年肯定是全年冬眠或者荒野求生去了。 USA Today曾统计，截止上月8日，特朗普在一年内一共发了2，461条推特！（辛苦这位记者了，给你加个鸡腿。）这平均每天6到7条的量，其实已经比2015到2016年度少了将近一倍。（脑补特朗普大叔说：你们看，我还是有认真花时间好好当总统的嘛！）特朗普累计发推三万多次，有四千多万粉丝（图片来源：Twitter）俗话说得好，言多必失。特朗普“信息量超大”的推特，也成了网友攻击总统“文盲”的重灾区。很多网友指出，特朗普的拼写错误比比皆是。比如，在这篇抨击中国的推文里，“unprecedented”（“史无前例的”）这个词，竟然被写成了“unpresidented”。看到这里，小编只能说，特朗普大叔不愧是总统，写个意思完全不着边的词都能把“president”（总统）放进来。来来来，你们英语好的老司机带带我，按他这么写，是不是该翻译成“没被总统过的”？？（图片来源：Twitter）另一条推特中，大叔想要怼奥巴马窃听了自己的电话。然而“tap”这个词确被多加了一个“p”写成了“tapp”。这难道是特朗普大叔为了突出自己的苦大仇深而特意多加了一口“呸”？（图片来源：Twitter）除此之外，还有眼尖的网友扒出，特朗普曾经两次把“hereby”（“特此”）拼成“hearby”（这是个啥，是“站在一边儿听”吗）。网友说，总统连发三条推特，中间一条说要改善美国的教育系统，前后两条都出现了拼写错误，也是十分讽刺。其实你们都误会总统大人了，他这不正好用前后两条来印证中间那条的论点嘛，这以己为例的作风多么值得歌颂~（图片来源：Twitter）特朗普不仅“线上”表现错误频频，“线下”表现也没好到哪去。一个多月前，他在谈论移民和签证问题的时候，竟然把“diversity”（“多样性”）说成了“diversary”！小编到现在都没想明白，国内小伙伴们初中就背过的单词，英语母语的大总统咋还能说错？不过，特朗普不愧是久经沙场的老江湖，反应也算快：在说了三遍“diversary”之后，发现口误的他，不仅没有像一般人一样打个磕巴然后慌张地更正发音，而是直接顺着说“diversary AND diversity”，用一个“和”字巧妙地把自己编出来的词和本来想说的词串得跟俩概念似的。高，实在是高！Rex Tillerson在旁边想：“你刚才说的那是啥”？（图片来源：Irish Times）就在一周前，特朗普再“放大招”，突然在关于以色列问题的演讲中开始口齿不清、大舌头，竟然把“United States”（美国）说成了“United Shhhates”。演讲视频一公开，大家纷纷怀疑特朗普是不是戴了假牙快掉出来了，还有人说肯定是话说到一半中风了（原来美国的键盘侠也是这么毒舌）。。。想看视频的小伙伴请戳下面，隔着屏幕都能感受到尴尬。据悉，相关部门已经安排了总统进行体检。。。作为吃瓜群众的小编还是希望特朗普别有什么三长两短，毕竟以后还要继续看他“手滑”、“嘴抽”呢。中阶文盲：用词不当如果说读错写错可能是没注意，可以原谅，那么用词不当就纯属功力不足了！第一类用词不当，咳咳（此处开启教师模式），是概念不清。比如，这条推文里，特朗普把“council”("委员会")和“counsel”（“顾问”）这两个发音极其相似的词混为一谈。用托福老教师的话说，这叫典型的词汇掌握不牢固。（图片来源：Twitter）除了词义不清，如果词的特性掌握不好，也容易在说话时犯错（学英语的小伙伴们快划重点）。竞选时，特朗普曾说“Obama administration, from the time they've come in, is over 230 years' worth of debt, and he's topped it.” 这句话之所以让人听得云里雾里，就是因为特朗普没有搞清“Obama administration”（“奥巴马政府”）是一个非人性单数词组，一会用“their”（“他们的”）一会用“he”（“他”）来指代，从语法上来说都是不对的，大家能明白才怪！第二种用词不当，是因为对语境没有较好的理解。从竞选开始，特朗普就一直说美国被这个欺负被那个欺负。相对于传统领导人常用的高大上的外交辞令和GRE词汇，特朗普可谓出言不逊，曾说其他国家“rape”美国。。。这是个啥，"强奸"啊乡亲们朋友们。可能小编见识短浅，但好像也就特朗普敢在正式上台后用这种词来怼其他国家了吧。。。（图片来源：News Week）高阶文盲：凭空造词特朗普上任后，没少为推特贡献业务流量。这不，今年上半年推特的热门词汇之一就是由他打造的。5月31日，特朗普发推说“Despite the constant negative press covfefe”。。。（图片来源：Twitter）此推一处，网友们从四面八方赶来围观：这个字典里查不到的“covfefe”到底是个啥意思，能吃能喝能蹂躏吗？网友用万能词汇Covfefe写段子（图片来源：Twitter）不少人推测，可能是总统一边发推一边睡着了，手机砸脸上了（那种痛，谁没有体会过呢），所以只剩下一串乱七八糟的字母。还有人说，估计总统是想说“press coverage” （“新闻报道”），然后不小心手滑。鉴于特朗普常年高喊“fake news”("假新闻")，质疑媒体真实性，小编个人觉得这种猜测是比较靠谱的。(图片来源：Imgflip)在外界议论得火热的时候，明星相满满的特朗普大叔再次给自己加戏，不仅没有澄清他到底想表达什么，反而丢下一句“这个词到底是什么意思呢？你们猜呀！祝你们猜得开心！”便扬长而去。。。最坑爹的是，很多“忠诚”的白宫官员也纷纷配合，说大家都明白特朗普总统的意思。好好好，我可算明白了，原来美国政府内部果然有一套自己的语言体系，咱们普通屁民理解不能啊！达到“心中无字典”的境界以后，特朗普又开始提升道行，像“心中无世界”努力。九月，特朗普在联合国会见非洲总统时，多次夸赞“Nambia”这个国家医保制度越来越完善。然鹅，高潮来了！！小编扒着世界地图找了两个小时眼睛都要瞎了，还是没有找到这个神奇的国家“Nambia”（南比亚？）在哪。。。你是指的是“纳尼亚”嘛？有网友调侃道，“南比亚”人民发来贺电，我们的“国家”就在“Covfefe”旁边！据小编猜测，特朗普估计是想说“Namibia”（“纳米比亚”）或者“Zambia”（“赞比亚”）。但当他说出凭空捏造出“南比亚”的时候，估计屋里子的纳米比亚和赞比亚两国领导人都蒙了——大哥，你到底在夸谁？此处是真的黑人问号脸！其实特朗普不仅是造词小能手，还是“造人”小能手！不要想歪，小编的意思是，特朗普给人起外号简直一绝。比如，特朗普在联合国大会上谴责朝鲜发射导弹，竟称朝鲜最高领导人金正恩是个“火箭侠”/“火箭超人”（Rocket Man）。。。所以说，火箭侠是下一部《复仇者联盟》的最新成员嘛？好家伙，联合国开会敢造词给人起外号，竟然还是个这么有喜感的外号，让人根本无法正视这严肃的话题呀！怪不得朝鲜代表慈成男直接离席了。。。“有其父必有其女”？有读者可能会觉得，小编吐槽了特朗普这么多“文盲”黑历史，咋不“你行你上”啊？对呀，所以我没去竞选美国总统，而是在家乖乖当键盘侠嘛~其实，大众对国家元首要求高是理所应当的，而美国人民也承认，特朗普基本是美国“带过所有学生里最差的一届”。特朗普之所以当初能够当选，除了天时地利，还有一个他必须要感谢的人——他的大女儿伊万卡·特朗普（Ivanka Trump）。说到伊万卡，我们脑海中的画面是这样的：（图片来源：People）和这样的：（图片来源：UFP News）特朗普常常对女儿称赞有加，甚至说出了类似于“我女儿真是太美了，如果我婚姻触礁，而且不是他爸的话，那么你懂的”这种让人震惊的话。。。伊万卡这位白富美中的“顶配”，不仅在特朗普竞选期间经常为“文盲”老爸“擦屁股”、吸人气，更是因为姣好的面容、热辣的身材、成功的事业和优雅的言谈举止，深受美国人民的喜爱。然而，最近，却有记者挖出，“国民女神”伊万卡，可能并没有我们想象的那样，与他的老爸有那么多不同。根据《赫芬顿邮报》（The Huffington Post）报道，伊万卡看似“高知”，实则错话连篇，没比他老爸好到哪去。（图片来源：Twitter）比如，上面这篇推文里，抱着自己小外甥的伊万卡一定是想说“这简直是这美好的一天里最棒的时刻”。可是，眼尖的网友发现，伊万卡推文里的“otherwise”（“否则”）一词，却让句子的意思转了个180度。。。这位美女，请问你跟这个小北鼻多大仇？回顾一下知识点，这就是咱们刚才说的中阶文盲里的“用词不当”啊！（图片来源：Twitter）在一段与CBS的采访中，伊万卡被记者问道，该如何回应有媒体批判她与老爸特朗普总统有“串通一气”（“complicit”）之嫌时，眨了眨大眼睛，然后慢慢悠悠地说：“如果‘串通一气’意味着有一个好的出发点、想要获得好的结果的话，那我的确‘串通一气’了”。啥？愣能把贬义词当成褒义词，这睁眼说瞎话的能力也是没谁了。不过，小编第一次看采访视频的时候，还没有太急着下结论。毕竟，也有可能是女神说话超级有水平，通过变换词义的修辞方法来渲染感情、强调观点呢？好吧，事实证明小编想多了。狼一样的主持人好像察觉到了伊万卡的闪烁其词，一直紧紧逼问。没多久，伊万卡只能“缴械投降”，尴尬地笑着承认自己并不知道“complicit”这个词是什么意思。。。如果说不常用的“高阶词汇”不明白意思可以原谅，那么连不会说英语的小伙伴们都会的词还搞错，是啥情况？（图片来源：Twitter）去年11月，伊万卡发推说“我实在不敢相信，小西奥多今天满八个月了！生日快乐（‘Happy Birthday’）！”啥啥啥？小编一口老血都喷屏幕上了，生日难道不是一年一过嘛？难道说，有钱人的生日都比咱多？按这么算，小编今年三岁半，谢谢~伊万卡频出“乌龙”，美国网友们哭喊，伊万卡知性女神的人设即将崩塌，在这么下去，就得跟她的“文盲”老爸差不离了！在纷纷吐槽以特朗普总统为首的“第一家庭”没有“范儿”的同时，很多美国网友也不禁开始对其他国家作风正派的领导人羡慕嫉妒恨。（图片来源：Youtube）在视频网站Youtube上，外媒对中国外交部新闻发言人陆慷的英文采访点击量过百万，引起了很多美国网友的感慨：你看看人家的政府官员，说话有条不紊、有理有据，任凭记者怎么使劲引导着想让他说特朗普黑料，他都保持客观、中立的态度。中美领导班子的素质简直不可同日而语啊！看了这么多“第一家庭”的“文盲”黑历史，正在学英语的小编突然发现竟然有些他们不会的东西我都会，有一种莫名的自豪感的呢~Ref：http://thehill.com/blogs/blog-briefing-room/news/319838-doctor-who-defined-narcissistic-personality-disorder-callinghttp://news.gallup.com/poll/203198/presidential-approval-ratings-donald-trump.aspxhttp://www.newsweek.com/trump-scared-germs-needs-drink-straw-avoid-contamination-671730https://www.prnewswire.com/news-releases/most-presidential-candidates-speak-at-grade-6-8-level-300237139.htmlhttps://www.usatoday.com/story/news/politics/onpolitics/2017/11/07/trump-has-tweeted-2-461-times-since-election-heres-breakdown-his-twitter-use/822312001/http://www.businessinsider.com/trump-typos-spelling-tweets-unpresidented-2017-4http://www.cnn.com/2017/12/06/health/did-trump-slur-his-speech-bn/index.htmlhttp://www.businessinsider.com/trump-typos-spelling-tweets-unpresidented-2017-4/#covfefe-1https://www.huffingtonpost.com/entry/a-journalist-compiled-a-list-of-all-the-words-ivanka-trump-has-used-incorrectly_us_59f230f6e4b03cd20b80519e</w:t>
      </w:r>
    </w:p>
    <w:p>
      <w:r>
        <w:rPr>
          <w:b/>
        </w:rPr>
        <w:t>AG_Z134</w:t>
        <w:br/>
      </w:r>
    </w:p>
    <w:p>
      <w:r>
        <w:t>清晨的第一缕阳光从东京上空投射下来，在足立区东和的环状七号线交叉路口上，突然听到“嘣”的一声，一个人在血泊里翻滚了几下......事故发生在10日上午7点左右，东京警视厅塚署的一位警察长在时速限制在50公里内的道路上，驾驶速度超过了每小时100公里，导致一名中国学生龚某某被撞，这位22岁的学生在送往医院后不治身亡。(日本《产经新闻》)澎湃新闻介绍，当时22岁的日语学校学生龚某某正在步行。《产经新闻》报道，有目击者称，当时龚某某正闯红灯小跑过马路。肇事警官为29岁的交通科巡查长尾添辉大，他说：“我看到前面出现了行人，但是没有来得及急刹车。当时的车速在每小时90公里左右。”尾添当日休假，但是因为有事所以前往警署，正是在前往工作地点的途中发生了车祸。12日，尾添以及该警察署的交通科长都已对龚某某的家属进行了直接的谢罪和道歉。警视厅交通搜查科科长表示，将对此事予以严肃公正地调查。路透社日文版于10日事故当天报道称，警方正以涉嫌违反汽车驾驶处罚法“过失致死”进行调查。这位学生案发之前是步行还是小跑，还需进一步求证，这位警官超速驾驶近1倍，身为执法者却违法交通法，同样罪不可免。而在日本的留学生被车撞伤亡的事件并非个例。日本2016年交通事故死亡人数3904人，是1949年以来最低的数字。发生死亡事故比例较高的人群是老年人，日本政府称，争取到2020年把交通事故的死亡人数减少到2500人以内。中国留学生新年在日本遇交通事故 一死一重伤五年前的一个凌晨（2012年1月3日），一场发生在日本千叶县成田市的车祸导致一名中国留学生重伤、另一名中国台湾留学生当场死亡。这也是2012年新年伊始，发生在中国留学生身上的第一起重大交通伤亡事故。图文无关事故发生在3日凌晨2点35分左右。当时年仅25岁的中国籍专门学校学生刘志义和29岁的中国台湾专门学校学生陈俐吟正行至51号国道位于成田市饭田町的交叉路口，准备步行穿过国道，被突然出现的一辆小型家用轿车横撞出去。陈俐吟被撞后，头部直接受到重创，当场死亡；刘志义被撞后全身重摔到地面上，当时重伤不省人事。图文无关车祸发生后，成田警察署随即以驾驶机动车过失伤害罪的罪名，将造成这起重大交通事故的机动车驾驶者金子友信作为现行犯逮捕。当医院方面已经确认受害人陈俐吟死亡后，警方随即将金子友信的罪名改为驾驶机动车过失致死罪，并展开深入调查。根据当时警方发表的调查结果显示，事故发生的地点是一个单向双车道的十字交叉路口。金子友信在接受警方讯问时表示：“当时已经踩刹车了，但是还是晚了。”（日本新华侨报网）留学生在正常走路，未曾想到飞来横祸，一命呜呼，一人重伤。芳华年纪，就此戛然而止。除了在交叉路口有视觉障碍、超速等原因外，在湖上的公路桥上也会发生车祸......日本河口湖遭遇车祸  1人生命垂危2015年2月27日上午6点20分左右，日本山梨县富士河口湖町河口湖上的公路桥发生一起车祸，来自中国大陆及台湾地区的3名女性被卡车撞飞。3人都住在广岛县东广岛市镜山，是大学留学生。来自中国大陆的23岁女学生娄婷被撞后陷入昏迷，生命垂危。其余两人均受伤。富士吉田警署依据《汽车驾驶处罚法》以涉嫌过失伤害为由当场逮捕了山梨县甲州市的蔬菜零售从业者町田国昭。图文无关据警方称，事故现场为单行道。卡车冲上人行道后行驶了约30米，可能从3人的后方将其撞飞。据悉，被撞的3人当时正与另外2人结伴在当地旅行。（日本共同社）好好的在人行道上走着正欣赏大好风光，却突然被撞飞，可惜了！中国驻日本大使馆提醒在日中国留学生及游客注意交通安全。中国驻日本大使馆系列领事提醒之五十五来源：中国驻日本大使馆官网截图日本，给人交通秩序井然的印象，以上的交通事故是正常比例，并不代表日本交通事故泛滥。其实日本是世界最低的交通事故死亡率的国家，2015年日本的交通事故死亡人数为4117人，而日本的总人口为1.2亿；对比一下，2015年中国的交通人口死亡人数却有10万之众，中国人13亿。留学在外，除了自身注意安全外，在走路时还需“眼观六路、耳听八方”，时刻小心来自远方的车辆。当然，作为一位司机，也应当遵守各个国家的交通规则。Ref.http://news.sina.cn/2017-12-15/detail-ifypsvkp3438936.d.html?from=waphttps://news.qq.com/a/20120104/001178.htmhttp://world.huanqiu.com/exclusive/2015-02/5775344.htmlhttp://www.thepaper.cn/newsDetail_forward_1907279http://www.toutiaoabc.com/index.php?act=view&amp;nid=401817http://baijiahao.baidu.com/s?id=1586828535212021238&amp;wfr=spider&amp;for=pchttp://www.fmprc.gov.cn/ce/cejp/chn/gdxw/t1403729.htm</w:t>
      </w:r>
    </w:p>
    <w:p>
      <w:r>
        <w:rPr>
          <w:b/>
        </w:rPr>
        <w:t>AG_Z138</w:t>
        <w:br/>
      </w:r>
    </w:p>
    <w:p>
      <w:r>
        <w:t xml:space="preserve">真实的留学生活一言难尽年轻的生命离我们而去大家都会感到心碎、难过可是，谁又能来阻止悲剧一次次发生北美大学考试周死讯频传，就在当地时间本周三12月13日，来自中国成都的21岁大四女学生Miaoxiu “Tina” Tian（简称Tian）在公寓中被发现死亡。“Tian是一个富有天赋，学业突出的女学生，她将在2018年于学校毕业”康奈尔日报这样描述她。Ithaca地区的警察署发言人Lombardi告诉媒体，在现场并没有发现他杀的痕迹，也有知情人士透露，Tian极有可能为自杀身亡，但官方并没有对此说法做出回应。“Tian参加了我的研究小组，她是个非常勤奋好学的学生，她的学术成就远远在同期学生之上，并且总是对新课题乐在其中”Tian的工程学教授这样说。CornellSun中透露，Tian将摄影当作自己平时的爱好，她十分为自己即将从康奈尔大学毕业感到骄傲。她还曾经发表过关于“如何申请康奈尔”的帖子。康奈尔官方表示对失去这样一个优秀的学生感到十分遗憾。就在一个星期前的12月5日，当大家都正准备着迎接圣诞、新年的欢乐日子里，加拿大多伦多大学传来了一则令人心碎的消息：多大牙医学院(Faculty of Dentistry)一名一年级华裔女生自杀身亡。据牙医学院的员工表示，这位不幸身亡的学生是自杀。对于自杀原因，有网友猜测可能是学业压力过大。两个月前，就在今年10月，美国犹他大学博士生唐晓琳在美自杀。唐晓琳2008年毕业于北京大学空间物理专业，同年前往美国犹他大学读研，直到去世前都在该校的物理与天文学系做助理研究员，攻读博士学位。如果说研究生是两年的话，那么今年则是唐晓琳读博的第7年。但是她，还没毕业。她曾经透露过自己她曾经透露过自己“想在金门大桥结束生命”这样的言论。高度的压力，读博的枯燥，到底是怎么样的原因让一个高材生最后选择自杀逃离“苦海”?2016年12月，俄亥俄州州立大学双修理论物理与天体物理的学生刘凯举枪自尽。2016年11月，多伦多大学中国留学生杨志辉自杀身亡。2016年1月，芝加哥大学商学院学生陆某跳冰湖自杀。2015年1月，耶鲁大学学生王璐倡从金门大桥跳入旧金山湾自杀。2014年10月，约翰霍普金斯大学留学生李阳凯跳楼自杀。...等等等等。每一个在异国他乡奋斗的学子都有一部自己的血泪史。也许他们看上去外表活泼开朗、积极向上，但是常年离家，学业、工作，所有重担都无形的压在自己一人身上，常常无法释放自己内心深处的压力。数据表明，有65%留学生或多或少都出现过不同程度的抑郁症状。也许起初你只会觉得“哦，我今天只是心情不好。”其实您极有可能已有了轻度抑郁。如果您正在经历长时间的情绪低落、厌食、失眠等症状，一定需要引起警惕！抑郁症真的不是矫情！并不是说吃个饭，看个电影，谈个恋爱就会好的！抑郁症和暂时的情绪低落是有差别的，这两者是不能混为一体的。目前虽然我们还不清楚Tian同学的死因到底是什么，但是以往那么多赤裸裸的留美高材生自杀历史一定不是巧合。虽然说这可能是老生常谈但是日报君在此还是要再多说一句：如果觉得自己长时间有情绪低落，有想轻生等念头的一定一定一定要及时地去看心理医生。如果你是学生，你的学生保险和学费里面就已经包含了免费的无限时心理咨询机会，千万不要因为羞于启齿或者害怕朋友笑而不去寻求帮助，你的身体是你自己的和任何人都无关。在外拼搏，努力是必要的，尽力是必须的。可死磕到底并不是可取的做法。人生那么长，并不是一定要完成这一件才能成功。生命宝贵，不行就退。本文参考自：http://cornellsun.com/2017/12/14/a-profound-loss-cornell-senior-found-dead-during-finals-week/          </w:t>
      </w:r>
    </w:p>
    <w:p>
      <w:r>
        <w:rPr>
          <w:b/>
        </w:rPr>
        <w:t>AG_Z135</w:t>
        <w:br/>
      </w:r>
    </w:p>
    <w:p>
      <w:r>
        <w:t>本文授权转载于中国日报双语新闻微信ID：Chinadaily_Mobile人前谁也不好意思承认自己聪明。说我聪明？哪里，不过是擅长应试罢了。但是人后就没必要虚头巴脑了。如果你不确定自己的智力水平，这里提供了13项聪明人的特征，来看看自己可以满足其中几项？1You're not easily distracted 不会轻易分心Frank Zhu says "people who can focus for long stretches at a time and tune out distractions" are highly intelligent. As evidence, he points to a 2013 paper published in the journal Current Biology.弗兰克·朱说，智商高的人“有更强的专注力，不会轻易分心他顾。”他的证据是2013年发表在《当代生物学》杂志上的一篇论文。The paper describes two small studies that found people with higher scores on an IQ test were slower to recognize large background movements in an image. That's likely because they focus on the most important information and filter out the rest.那篇论文介绍了两项小型研究，发现智商测试得分较高的人在识别较大的背景物移动行为时，速度反而较一般人慢。这很可能是因为他们习惯于把注意力放在最重要的信息上，并把其余部分过滤掉。2You're a night owl 夜猫子The smarter you are, the more you're inclined to stay up into the wee hours of the morning, according to research.研究发现，一个人越聪明，就越倾向于将睡眠时间推迟到凌晨之后。One study, published in 2009 in the journal Personality and Individual Differences, looked at the link between childhood IQ and sleep habits among thousands of young adults. Sure enough, smarter individuals said they stayed up later and woke up later on both weekdays and weekends.2009年发表在《个性与个体差异》杂志上的一项研究分析探讨了数千名青年的童年智商和睡眠习惯之间的联系。果然，无论平日还是周末，聪明的人都是晚睡晚起。3You're highly adaptable 适应能力很强Several Quora users noted that intelligent people are flexible and able to thrive in different settings. As Donna F Hammett writes, intelligent people adapt by "showing what can be done regardless of the complications or restrictions placed upon them".几位Quora用户指出，聪明的人更具灵活性，能够在不同的环境中茁壮成长。正如多娜·F·汉密特所写的那样，聪明的人能适应形势：“不管情况多么复杂，有什么限制条件，都可以有一番作为”。Recent psychological research supports this idea. Intelligence depends on being able to change your own behaviors in order to cope more effectively with your environment, or make changes to the environment you're in.这一观点得到了最新的心理研究的支持。智商高不高，取决于你能否为了更有效地融入环境而改变自己的行为，或改变自身所处的环境。4You understand how much you don't know 了解自己的不足The smartest folks are able to admit when they aren't familiar with a particular concept. As Jim Winer writes, intelligent people "are not afraid to say: 'I don't know.' If they don't know it, they can learn it".最聪明的人能承认自己不熟悉某一概念。正如吉姆·维纳所写，聪明人“并不畏惧说‘我不懂’。如果他们不知道，他们可以学习”。Winer's observation is backed up by a classic study by Justin Kruger and David Dunning, published in the Journal of Personality and Social Psychology, which found that the less intelligent you are, the more you overestimate your cognitive abilities.维纳观察到的这一点得到了贾斯汀·克鲁格和大卫·邓宁在《人格与社会心理学杂志》上发表的一篇经典论文的支持，该论文指出，智力水平越低的人，越会高估自己的认知能力。In one experiment, for example, students who'd scored in the lowest quartile on a test adapted from the LSAT overestimated the number of questions they'd gotten right by nearly 50 percent. Meanwhile, those who'd scored in the top quartile slightly underestimated how many questions they'd gotten right.例如，在一个实验中，学生参加了从法学院入学考试题改编而成的测试，成绩最差的学生把自己答对的题数高估了50%。与此同时，那些成绩最好的人略微低估了自己答对的题数。5You have insatiable curiosity 永无止境的求知欲Albert Einstein reportedly said, "I have no special talents, I am only passionately curious."据称，爱因斯坦曾说过这样一句话：“我并非天赋异禀，我只是对世界充满了好奇心。”Or, as Keyzurbur Alas puts it, "intelligent people let themselves become fascinated by things others take for granted."或者如凯伊祖布尔·阿拉斯所说：“高智商的人会迷上那些其他人觉得理所当然的事物。”A study published in 2016, in the Journal of Individual Differences, suggests that there's a link between childhood intelligence and openness to experience — which encompasses intellectual curiosity — in adulthood.2016年《个体差异杂志》上发表的一项研究表明，童年的智商水平与成年后对各种体验的开放态度（其中包含了求知欲）之间有一定的联系。Scientists followed thousands of people born in the UK for 50 years and learned that 11-year-olds who'd scored higher on an IQ test turned out to be more open to experience at 50.科学家们连续50年跟踪调查了数千名英国人。调查发现，在11岁时获得较高的IQ测试分数的人们，在50岁的时候也更能接受新鲜事物。6You're open-minded 思想开明Smart people don't close themselves off to new ideas or opportunities.高智商的人们不会对新的观点和机会抱有消极的态度。Hammett writes that intelligent people are "willing to accept and consider other views with value and broad-mindedness," and that they are "open to alternative solutions".汉密特写道，聪明的人“愿意用开阔的心胸接受和考虑其他观点，发现其中的价值”，而且他们“对不同的解决方案持开放态度”。Psychologists say that open-minded people — those who seek out alternate viewpoints and weigh the evidence fairly — tend to score higher on the SAT and on intelligence tests.心理学家表示，思想开明的人——那些能够找出和权衡各种不同观点的人——通常能在美国学术能力评估测验和智力测试中获得更高的分数。At the same time, smart people are careful about which ideas and perspectives they adopt.与此同时，聪明的人也会谨慎决定自己采纳的意见和想法。"An intelligent mind has a strong aversion to accepting things on face value and therefore withholds belief until presented with ample evidence," says Alas.阿拉斯说：“聪明的人不喜欢只看表面来决定是否采纳，因此在得到充分证据之前都会持保留态度。”7You like your own company 喜欢独处Dipankar Trehan points out that highly intelligent people tend to be "very individualistic".迪潘卡·特雷汉指出，智商高的人往往是“非常个人主义的”。Interestingly, recent research from the British Journal of Psychology suggests that smarter people tend to derive less satisfaction than most people do from socializing with friends.有趣的是，《英国心理学杂志》最近的研究表明，聪明的人从社交中获得的满足感要比多数人低。8You have high self-control 自制力很强Zoher Ali writes that smart people are able to overcome impulsiveness by "planning, clarifying goals, exploring alternative strategies and considering consequences before [they] begin."佐尔·阿里写道，聪明的人能通过“计划——明确目标——寻找多种策略——在行动前考虑后果”来克服冲动。Scientists have found a link between self-control and intelligence. In one 2009 study, published in the journal Psychological Science, participants had to choose between two financial rewards: a smaller payout immediately or a larger payout at a later date.科学家们也发现了自制力和智商之间的联系。在2009年发表在《心理科学》的一项研究中，参与者需要在两种奖金中作出选择：马上可以得到一小笔奖金，或晚些时候得到更大的一笔奖金。Results showed that participants who chose the larger payout at a later date — i.e., those who had more self-control — generally scored higher on intelligence tests.结果显示，选择在晚些时候获得更大奖励的参与者，也就是自制力更高的人，智商测试的分数更高。The researchers behind that study say that one area of the brain — the anterior prefrontal cortex — might play a role in helping people solve tough problems and demonstrate self-control while working toward goals.研究人员表示，人脑的前额叶皮层也许起到了协助人们解决难题并在实现目标的过程中行使自制力的作用。9 You're really funny 非常幽默Advita Bihani points out that highly intelligent people tend to have a great sense of humor.阿德维塔·毕哈尼指出，高智商的人往往都有很强的幽默感。University of New Mexico scientists agree. One study they conducted found that people who wrote funnier cartoon captions scored higher on measures of verbal intelligence. Another study they ran found that professional comedians scored higher than average on measures of verbal intelligence.新墨西哥大学的科学家们也同意这个观点。他们开展的一项研究发现，能够写出更有趣的漫画解说词的人在言语智力测试中的得分更高。他们的另外一项研究还发现，专业喜剧演员比普通人的言语智商更高。10You're sensitive to other people's experiences 对他人的经历有较强的感受力Smart people can "almost feel what someone is thinking/feeling," says one Quora user.“高智商的人几乎可以感受到他人的想法和感觉。” 一位Quora用户说。Some psychologists argue that empathy, being attuned to the needs and feelings of others and acting in a way that is sensitive to those needs, is a core component of emotional intelligence.一些心理学家表示，同理心是情商的一个核心要素，聪明人能够理解他人的需求和感受，并且贴心地作出行动。Emotionally-intelligent individuals are typically very interested in talking to new people and learning more about them.情商高的人通常都很愿意与新朋友交流并且更多地了解对方。11You can connect seemingly unrelated concepts 超凡的联想能力Several Quora users suggested that smart people are able to see patterns where others can't. That's because they can draw parallels between seemingly disparate ideas.一些Quora用户指出，聪明人能够看到其他人看不到的模式。那是因为他们能找到两个看似不沾边的想法的相通之处。As April Astoria notes: "You think there's no relation between sashimi and watermelon? You'd be wrong. Both are typically eaten raw and cold."就像阿普里尔·爱斯托利亚所说：“你认为生鱼片和西瓜之间没有关系？你错了，这两样东西都可以冰镇后生吃。”Interestingly, journalist Charles Duhigg argues that making these kinds of connections is a hallmark of creativity (which can be closely linked to intelligence). Duhigg studied the process through which Disney developed their hit movie Frozen and concluded that the movie only seems clever and original because it "takes old ideas and pushes them together in new ways".有趣的是，记者查尔斯·杜希格认为，建立这种联系是创造力的标志，而创造力也和智商紧密相关。杜希格研究了迪斯尼的大热影片《冰雪奇缘》的制作过程，并得出结论说，这部电影给人感觉机智又新颖是因为它“把老故事重新组合”。12You procrastinate a lot 拖延症Mahesh Garkoti says smart people are likely to procrastinate on quotidian tasks, mainly because they're working on things that are more important.马赫什·戛克提说，聪明的人可能会拖延日常工作，主要是因为他们正在处理更重要的事情。That's an interesting proposition — but some scientists would say that smart people procrastinate even on work they find meaningful. Wharton psychologist Adam Grant suggests that procrastination is key to innovation, and that Steve Jobs used it strategically.这是一个有趣的看法——但是一些科学家会说真正聪明的人甚至会拖延他们觉得重要的工作。沃顿商学院的心理学家亚当·格兰特认为，拖延是创新的关键，并指出史蒂夫·乔布斯曾使用过拖延战略。As Grant told Business Insider, "The time Steve Jobs was putting things off and noodling on possibilities was time well spent in letting more divergent ideas come to the table, as opposed to diving right in with the most conventional, the most obvious, the most familiar."格兰特告诉商业内幕网说，“史蒂夫·乔布斯会把项目一推再推，反复思考各种可能性，等待各种不同的观点浮出水面，而不是直接选用最传统、最显而易见和最熟悉的方案。”13You contemplate the big questions 会考虑真正重大的问题According to Ram Kumar, intelligent individuals "wonder a lot about [the] universe and meaning of life." What's more, Kumar writes, "they always [ask] what's the point of everything?"拉姆·库马尔说，聪明的人“对宇宙和生命的意义有很多的想法”。库马尔还写道，“他们总是对一切追根究底”。That existential confusion may be one reason why smart people are more likely to be anxious. As David Wilson reported in Slate, intelligent people may be better equipped to consider situations from a range of angles, meaning they're always aware of the possibility that things will go awry.这种存在感的混乱也许是聪明人更容易焦虑的原因之一。大卫·威尔森在网络杂志《Slate》的报道中写道，聪明人可能会更好地从多种角度考虑情况，这意味着他们总是能意识到事情出错的可能性。Perhaps their anxiety also stems from the fact that they consider a given experience and wonder: Why bother going through it in the first place?或许导致焦虑的原因也常常来自他们的自我反省：一开始为什么要这么做？有必要吗？你具备了几个特征？（编辑：日报福克斯）</w:t>
      </w:r>
    </w:p>
    <w:p>
      <w:r>
        <w:rPr>
          <w:b/>
        </w:rPr>
        <w:t>AG_Z136</w:t>
        <w:br/>
      </w:r>
    </w:p>
    <w:p>
      <w:r>
        <w:t xml:space="preserve">   25岁的年轻女留学生在澳洲遭残忍杀害如今宣判凶手被判46年但江歌案的结局会怎样呢？迟到的正义会何时到来？两个正在努力绽放、有着无限可能的美好生命，却因在异国他乡遭遇恶魔戛然而止。2016年4月，澳大利亚。时年25岁的中国留学生冷梦梅遭遇不测。她被与自己同住一个屋檐下的姨夫虐杀，身上刀伤多达40余处，死相凄惨。她的生命骤然停止在本应努力绽放的最好时刻。图片来源：news.ifeng.com    版权属于原作者2016年11月，日本东京。时年24岁的江歌在自己家门口，被自己用生命保护的“闺蜜”的前男友陈世峰残忍杀害。凶手疯狂地刺了江歌十二刀，刀刀致命。从此，江歌妈妈只能在梦中与她最爱的“歌子”相见。2017年12月15日，冷梦梅遇害案在澳宣判：犯罪嫌疑人巴雷特（Derek Barrett）被判处46年有期徒刑，其中前34年6个月不得保释。同一天，江歌案也在东京进行了庭审的第五天。控辩双方陷入胶着。凶手陈世峰抽泣着忏悔，而江歌母亲因凶手虚伪的眼泪情绪激动，以致当庭休克晕倒。而陈世峰最后的结果，有很大可能仅被判处几年就被释放。作为家里独生女的冷梦梅冷梦梅出生于成都。她在四川某大学修完大二之后，来到澳大利亚留学。出于安全考虑，冷梦梅的母亲认为让冷梦梅跟亲戚住在一起比较安全。于是冷梦梅留学期间，暂住在姨妈家。与白人姨夫巴雷特以及表妹住在一起。谁知，本应为冷梦梅的安全保驾护航的“亲戚”，却残忍地结束了冷梦梅宝贵的生命。2016年4月22日，冷梦梅的白人姨夫残忍杀害了独自一人在家的冷梦梅。巴雷特将尸体藏于家中两天后抛尸野外，以掩盖自己的罪行。4月24日，游客在距离悉尼市中心100多公里的Munmorah国家公园发现了一具亚洲女性尸体。警方后来在监控视频上发现，此前，一辆可疑轿车出现在国家公园，车辆中就载着冷梦梅的尸体。图片来源：www.sohu.com    版权属于原作者而车主不是别人，正是冷梦梅的姨夫巴雷特。在启程抛尸时，巴雷特曾在悉尼一处加油站加油，神情淡定地在店内购买冷饮。而当时，冷孟梅的裸尸就在几米之外的车里。监控视频的画面显示，巴雷特将冷梦梅的尸体用床单裹着扔进了出水口，还用自己的手机拍下了好几张现场照片。据目击者称，那天巴雷特还警告附近游客“最好不要靠近水边。”4月25日，也就是弃尸第二天，巴雷特才和妻子，也就是冷梦梅的姨妈去警局报案，谎称冷梦梅失踪。警方随后将喷水口发现的尸体与失踪案联系上，并最终确认了Barrett杀人凶手的身份。4月29日，警方以谋杀罪名逮捕了巴雷特。随着凶手的归案，越来越多的有关这桩案件的骇人真相浮出了水面。凶手巴雷特有些特殊的嗜好：他曾经在自己继女睡着的时候，偷拍她的私处，还曾多次分别对着小女孩自慰并拍下视频。凶手巴雷特很早就对身高170且面容姣好的冷梦梅虎视眈眈：他曾偷拍过冷梦梅洗澡；曾趁着冷梦梅睡着的时候对其爱抚，甚至还拍了视频。更令人感到发指的是，他曾告诉过妻子，自己对冷梦梅有一些欲望，想与其发生性关系。警方在巴雷特的一部手机上发现了多张不雅照片，其中就有冷梦梅全身赤裸被捆绑封嘴的样子。根据尸检结果，巴雷特更是丧心病狂的刺了冷梦梅40刀。而冷梦梅身上除了刀伤就是挣扎反抗的痕迹。更令人心痛的是，冷梦梅颈部有一道40毫米深的伤口，几乎整个喉咙都被切断。不仅死相凄惨，冷梦梅死前所受的非人的虐待的更是骇人听闻。案发当日，巴雷特潜入了冷梦梅的房间。他用一块白布堵住了她的嘴巴，将她绑在床上，脱光了冷梦梅的衣服，然后用胶带缠住了她的脸部。丧心病狂的巴雷特拍了数十张照片，其中还包括近距离拍摄的生殖器的照片。做完这些令人发指的罪行之后，Barrett将冷梦梅用绳子绑在浴室，连刺40刀。随后巴雷特打开了浴室的水龙头。冷梦梅在寒冷与痛苦中，渐渐死去。在翻看案件报道的时候，小编惊讶地发现，残忍杀害冷梦梅的凶手的辩词与陈世峰出庭所说辩词惊人的相似。陈世峰表示：“江歌颈上从左到右的伤口，是因为太紧张，手在抖，手就直接划过去了。”而巴雷特所说的供词与陈世峰简直如出一辙：“我看到镜子里的自己，再一低头，血池里都是血，就好像我在浴室里醒来一样。我不记得用刀刺杀他的情景。”归根结底，就是一个意思，“我绝非故意（有意识）要杀她”，不是有意的生生刺了十几甚至二十多刀并夺走了她的生命。图片来源：bbc.com    版权属于原作者而对于江歌妈妈发起的死刑签名征集活动，陈世峰哽咽着说，“24年，24年把女儿辛苦拉扯大，对女儿怀有美好幻想，对未来的希望。结果这样被我刺死了，江歌妈妈肯定很悲伤很痛苦，她一定恨死我了。”他同时表示，愿意用所有来补偿江歌家属。“如果真的能，我愿意搭上这条命。”而巴雷特则对失去女儿的冷梦梅母亲说：“我知道已永远无法挽回我做的一切。我现在宁愿跟她换个位置，希望她在这里而不是我。她拥有美丽的前程。”图片来源：pl.ifeng.com    版权属于原作者为了转移注意力，二人也对受害者进行了泯灭人性的人身攻击：陈世峰为了给死者泼脏水，诬陷江歌伙同刘鑫骗取他的“堕胎费”。而巴雷特对受害者的羞辱则是称冷梦梅爱去夜店，频繁参加派对，在酗酒的同时还使用各种网上交友软件。就像陈世峰为了开脱自己的罪行，从最开始的杀人未遂，演变成了“江歌想要先杀他，自己出于防卫才失手错杀江歌”。巴雷特也给自己找了个替罪羊：毒品。他同时当庭曝出妻子为性工作者和毒贩，以此解释自己毒品和毒资的来源。不过，法院并未听信他的言论。嫌犯巴雷特在庭审时称，案发当日，他吸食了冰毒，导致个人的想法和行为完全不受控制。他在神志清醒后，“完全不记得此前发生过什么”。但法医心理学家Richard Furst博士称，毒品通常不会导致记忆丧失，尤其是在嫌犯所说的使用量上。“从杀害到处置遗体，他的目的性十分明确。”巴雷特就是蓄意要杀害冷梦梅。因此法官人认为，毒品的影响不应该被考虑在内或用于降低刑罚。虽然庭审时巴雷特在庭上不断忏悔和哭泣，但所幸法官没有被他虚伪的忏悔所打动。法庭不接受其关于后悔和记忆丧失的说法。很多时候，认罪是后悔的表示；但在本案中，法官认为Barrett的忏悔只是形势所迫。最终，Barrett被控22项罪名，他在庭上也对全部罪名予以承认。巴雷特被判以重刑，并称自己是“罪有应得”。冷梦梅的正义在迟到了一年零八个月后终于到来。同江歌妈妈一样，冷梦梅的母亲张梅也是一位“失独”的单身母亲。2008年汶川大地震夺走了张梅丈夫的生命，此后张梅就一直与自己的女儿相依为命。在这两位母亲的世界里，女儿是她们的心肝，是她们对于未来的期望和希翼。而这一切的美好可能，都被惨无人道的凶手扼杀在了摇篮中。因此，她们才迫切地希望凶手得到应有的惩罚。江母表示：“我想要他（陈世峰）死。”江歌妈妈在庭上陈述称，她认为陈世峰完全没有反省，他的家人也从来没有一句道歉。“我只觉得他在演戏。他中文只说了三个字，对不起。我不觉得他在反省。”张梅说道：“他（巴雷特）应该一辈子都被关在监狱里，永远不被释放。”现在巴雷特被判处46年有期徒刑，其中前34年6个月不允许保释。判决结果出来后，张梅表示，“巴雷特可以被保释的时候，我会继续再上诉。”图片来源：v.qq.com    版权属于原作者目前张梅距离她的诉求只有一步之遥，而江歌妈妈呢？据央视网报道，陈世峰杀人案有“可被理解”的动机、仅杀一人、并未对社会造成巨大的恶劣影响，因此直接被判处死刑的概率不大。另外，陈世峰还是中国人而非日本本国国民。日本对外国人的死刑更加慎重。而即便一审判决陈世峰死刑，他也可能在相当长的时间里都死不了。日本法律给予犯罪嫌疑人层层上诉的权利。即便是判处死刑，判决后也还有漫长的上诉程序要完成，一个案件上诉数十年是常态。最终判决，还是要看日本法院是否认为陈世峰罪大恶极且对社会有极大危害性。图片来源：v.qq.com    版权属于原作者北京时间2017年12月20日下午2时，江歌案将宣判。我们只能说，目前进展很不乐观。毕竟，这是一个杀人犯掉两滴眼泪说一句抱歉，就可以获得宽恕的年代。但小编衷心希望：属于江歌的正义，永远不会缺席。References:http://www.sohu.com/a/204710809_428290http://www.sohu.com/a/210710415_108697http://news.sina.com.cn/o/2017-12-15/doc-ifypsvkp3402350.shtmlhttp://new.qq.com/omn/20171215A0A3WL.htmlhttp://www.chinanews.com/hr/2017/12-15/8401147.shtml</w:t>
      </w:r>
    </w:p>
    <w:p>
      <w:r>
        <w:rPr>
          <w:b/>
        </w:rPr>
        <w:t>AG_Z140</w:t>
        <w:br/>
      </w:r>
    </w:p>
    <w:p>
      <w:r>
        <w:t>你们在等他道歉，他们在等你死去。1938年到1943年，五年半的时间，重庆承受了11500枚以上的炸弹，被轰炸218次。这难捱的五年里，至少15000人枉死在不间断的轰炸之中，至少17600幢房屋被毁。据不完全统计，在5年间日本出动9000多架次的飞机，投弹11500枚以上。重庆市区大部分繁华地区被破坏。数万人在这场日军针对平民的轰炸中流离失所、妻离子散，无数孩子成了战争时代的孤儿。这是一场在空中展开的屠杀。半个世纪后，在那场惨痛历史中的幸存者子孙集结起来数次赴日索赔，只为让日本政府正视这段历史，对所有受害的民众赔礼道歉。2012年9月10日，重庆大轰炸15名受害者或其遗属正式起诉日本政府，他们为了诉讼已经先后赴日三十余次。“要让日本政府承认这段侵略史，认罪赔偿。”但是结果却不尽如人意，2015年，东京地方裁判所判决188名原告一审败诉。2017年12月14日，30余名原告代表来到日本东京听取宣判，然而他们再次败诉了。不知道在第一批亲历者的有生之年，他们还能否等来一句“对不起”。重庆大轰炸，是一场针对平民的轰炸，完全超出了普通战争应有的限度，超出了军事相关的目标。1937年7月七七事变后，日本展开侵华战争。1938年10月4日，日本正式轰炸重庆市区，从1939年1月开始，日机空袭迅速升级，对重庆的轰炸愈来愈猛烈。二战中，轰炸死亡人数最多的一次惨案——较场口大隧道窒息案，就发生在1941年6月5日，日军对市区长达5个多小时的疲劳轰炸中。当天晚上，日机在市区轮番轰炸。而隧道内，由于突如其来的轰炸，原本只能容纳五千人的隧道当晚涌入了近万人，导致人多缺氧。隧道内气温越来越高，轰炸却迟迟未停。避难的人们逐渐开始呼吸困难，部分油灯渐渐熄灭，婴儿和儿童发出令人揪心的哭叫声，洞内渐渐变黑。为了求生人们不得不往洞门口前挤，但由于隧道的闸门是由里向外关闭的，人们挤上来反而打不开阀门，前边的人群被挤压着贴在闸门上，隧道内的人们互相拥挤践踏。有的被踩死、压死，更多的是因为空气中缺氧而窒息死亡。惨案发生后，人们劈开木闸门，看到洞内尸体重叠挤压洞口，两眼凸起。那场惨案一夜死伤数千人，死者多为青壮年。有的全家丧生，尸体无人认领；防空司令部派出的工兵营，整理尸体就花了近一昼夜，然后用卡车将尸体拖到朝天门河边，再改用木船装到江北黑石子去草草掩埋。经历过那段历史的亲历者形容那几年，“飞机飞过来他们就说‘鹞鹰来了鹞鹰来了’，他们不晓得那就是飞机。”“飞机的炸弹就像落雨一样，炸弹下来把整个那一片房子夷为平地。我就躺在死人堆成的废墟里。”“我妈就从这里（胸口）到这里（腹部）被（炸弹）切断，我就趴在我妈的身上。”“爹妈都死了，房屋财产也炸毁了，就成了一个孤儿了，自己都不晓得咋个办。”“我的爸爸啊，我的妈妈啊，你们走了没有收入的我怎么办啊，哪个来给我吃啊穿啊。”时至今日，半个世纪过去了，大轰炸仍然给那场灾难中的幸存者带来了不可逆转的伤害，他们有的失去双腿、有的终身耳鸣，午夜梦回都是可怕的轰隆轰和飞机飞过的声音。子弹的碎片穿过幸存者赵桂芳的脑壳，直到今天她仍在耳鸣。几十年过去，她胳膊上依然有一个碗口一样、已经萎缩的“坑”，那是轰炸带给她的伤疤。然而这样的民族灾难，在日本的教科书中几乎看不到，甚至重庆大轰炸被一些日媒作为日军显赫战绩进行了长篇报道，他们认为这是一场正常的“战争行为”。面对这样的行径，这些受害者决定联合起来，为这段历史，为那些枉死的声明，讨回一个公道。2002年，王永钢发起了重庆大轰炸受害者民间对日索赔。目的就是要让“日本法院判决日本政府承认受害事实，赔礼道歉，赔偿经济损失。”2015年2月25日，第一次起诉日本政府被判败诉。受害者们不服，发起了第二次上诉。“这个事情不管怎样我都要走到底。”然而，2017年12月14日，二审再度败诉了。判决结果承认重庆大轰炸历史事实，但驳回诉讼原告要求日本政府谢罪赔偿的请求。理由如下：首先重庆大轰炸是战争行为，损害不可避免；二是日方用来否定国家责任的一个主要理由是“国家无答责”，即公权力行为侵犯公民权益，也无需承担法律责任；第三，日方认为1972年《中日联合声明》已经解决了日本国的战争责任，包括民间个人的请求权。“原告无权根据当时的国际法要求赔偿，按照民法的规定，国家也不承担损害赔偿责任” 并且迄今为止，中国民间战争受害者赴日诉讼的案件几乎无一胜诉。根源就在于，日本司法机构和日本政府咬定中国政府放弃了民间对日索赔的诉权。但是实际情况是，中国政府本着中日两国人民世代友好的目的，从政治立场的角度表达了中国政府放弃对日索赔的要求，但这并不包括对民间个人私权的放弃。 法院二审宣判之后，原告团团长粟远奎当场就表示抗议法官的不当判决。这样的结果是我们不愿意看到的，此前日本政府拒绝承认“慰安妇”制度事实，也拒绝承认“南京大屠杀”的罪恶事实，如今的“重庆大轰炸”他们承认了，但他们拒绝做出道歉和赔偿。“对，事情是我们做的，但我们不想道歉。”就像之前一句话那样说的，“他们在等日本政府道歉，日本政府却在等他们死去。”的确是这样，在接受梨视频采访的时候，幸存者就表示现在的年轻人对于这段历史知道的越来越少了。随着这一代幸存者的不断或许再过一代人，“重庆大轰炸”在史书中就会被简单的概括成侵华战争中的一次轰炸，那些遇难者也真的被简化成为了一堆“数字”。Reference：http://www.ctin.ac.cn/lishi/60952.htmlhttp://www.haijiangzx.com/2017/1214/1949080.shtmlhttp://news.163.com/17/1214/14/D5KHDLQP000187V9.html</w:t>
      </w:r>
    </w:p>
    <w:p>
      <w:r>
        <w:rPr>
          <w:b/>
        </w:rPr>
        <w:t>AG_Z139</w:t>
        <w:br/>
      </w:r>
    </w:p>
    <w:p>
      <w:r>
        <w:t xml:space="preserve">眼看又到了期末考试周，日报编辑部向海内外各位挑灯夜读、头悬梁、锥刺股的小伙伴们发来诚挚的问候——你们在哪里？让我听到你们的声音！同是过来人的小编知道，final当头，正是各位唤醒全身内力、开启学霸模式、挖掘人类潜能的时候。想想考试和due将近，还有辣么多阅读没看、辣么多paper没写、辣么多课件没复习，是不是恨不得倾家荡产买一打哆啦A梦的记忆面包，然后啪啪啪（好像这个拟声词用得不太对）吃下所有知识点，瞬间博士毕业无压力？我一定不会告诉你们，曾经年轻纯洁的小编也做过这样的美梦，可是最后发现现实里的自己其实是这样的：那么（此处敲黑板划重点），期末考试周任务重重、分身乏术，学生党该怎样轻松hold住？别担心，小编在此给大家推荐几款final神器，包大家省时省力完成任务，还能任性地美成一朵花。啥？你跟我说你考试周已经开始了？好好好，我的锅！其实小编也是前不久复（yu）习（xi）累成狗，你懂的。。。希望这些神器可以在最后关头帮到你们或者你们爱的人（此处羞涩脸）。实在不行，攒着明年再战嘛！废话不多说，直接上干货！（这篇真的不是广告贴哦~）“没有耕坏的地，只有累死的牛”，出来混，没有energy，岂不是只能一辈子当弱鸡啊！如果你在过度劳累之后，腰腿酸痛、精神不振，好像身体被掏空，那么请你干了这杯红牛能量特饮！（图片来源：Amazon.com）红牛是美国亚马逊上常年畅销、且大家好评不断的energy drink，靠咖啡因、牛磺酸和多种维生素等成分让小伙伴们瞬时间能量满格。什么？你说红牛不够劲儿、不好喝？好好好，我来给你推荐进阶版能量特饮——Monster Energy。偷偷告诉你，小编其实还没有尝过。欢迎各位小伙伴们来告诉我试喝体验呀！不过你快看这不羁的名字、狂野的画风，多种口味随你挑，一大罐下肚，肯定分分钟变怪兽有木有？喝饱了，饿着肚子也不行呀！快来条儿亚马逊爆款的Larabar能量棒！不仅健康美味嘎嘣脆，还能两秒钟啃完，帮你省了做早餐和吃零食的时间哦耶~可以赶紧背两页PPT了。（图片来源：Amazon.com）想小资一点的，小编给你们推荐Grubhub这个订餐网站（注意是Grubhub，不是其他的什么hub哦），全美一千多个城市的五万家餐馆任你挑，只要轻轻一点，分分钟让你“饭来张口”。不过，在大农村的小伙伴们请自求多福。。。（图片来源：Eater.com）吃好喝好，想要“百尺竿头，更进一步”的小伙伴们看这里，十全大补攻略送给你！期末考试预习复习期间，好多小伙伴肯定都出现休息不足又用脑过度的情况。这种时候，补充大脑能量的“聪明因子” DHA和Omega-3就能帮上你大忙了~这两种成分的最好来源之一，就是鱼类。在此，小编为你特别推荐营养又美味的瑞典鲱鱼罐头！买过它的小伙伴们是这样评价的：（图片来源：淘宝）看看大家的评论，你会发现瑞典鲱鱼罐头的功能除了帮你补充营养之外（前提是你咽得下），气味也提神醒脑，同时还可以熏晕一票同学和室友，帮你减轻期末考试的竞争压力哦~ 这一举三得的神器，大家快快种草吧！瑞典鲱鱼罐头内部（图片来源：淘宝）如果你天天各种补品一把把吃，还是感觉脑力跟不上，为了不挂科只能走走歪门邪道呢？其实，当你辛辛苦苦打小抄然后蹲厕所心惊胆战地偷瞄的时候，老外已经开始“大脑作弊”了！据剑桥大学学生Sam透露，他正在服用一种叫莫达非尼（Modafinil）的“聪明药”，以在考试周获得“超能力”。Sam表示，莫达非尼的鸡血效果“比咖啡兑红牛还要给力十几倍”！莫达非尼片（图片来源：Modafinil Advisor）据悉，莫达非尼一般都是需要医生处方的，它主要用于治疗抑郁、注意力缺陷和嗜睡等疾病，能够缓解疲劳，同时改善反应时间，增强逻辑推理能力和短时记忆力，对缺觉一族来说简直就跟“能力觉醒”大招一样啊！果然是“（黑）知识就是力量”，“（黑）科技改变世界”。。。然鹅，小编奉劝大家，使用这类药物一定一定要谨慎！一方面，社会上一直有关于“服药考试算不算作弊”的到道德辩论，这种做法是否合理合法，还有待考量。另一方面，“是药三分毒”，药物长期的副作用我们不得而知。事实上，服药两周的Sam表示自己有时会出现头痛、晕眩等症状。为了一次考试，把自己整成脑残了，不值当啊！看来，晚上不好好睡觉、然后通过打鸡血硬撑着并不是长久之计。下面这几款神器，也许能帮你省下一点时间，多睡一会觉。畅销的Batiste免洗头发喷雾首先墙裂推荐的，是好多爱美小仙女的心头好——头发免洗喷雾！你们知道洗头这件事，尤其是在又冷又困的冬天洗头这件事，是多少人面临的人生难题吗？小编在国内念本科的时候曾认识一个超级大学（奇）霸（葩），从大一就剃了秃瓢，原因是可以省下洗头发的时间多多学习。。。表情包乱入，图片来源于网络所以，菇凉小伙们看这里，绳命是如此的回晃，晴纯是如此的珍贵，不要999，也不要99，只要5块99，青春美丽拿回家！当然啦，古人教导我们“过犹不及”，虽然免洗喷雾跟发胶不是一个玩意，但你要是懒到两周不洗头，天天用免洗喷雾，头发也有一定风险会被粉粉铺满，成为这个样子（随便找了个妹子来示意一下）：（图片来源：Pinterest）如果实在没有时间洗头，还是用物理方法——万能的帽子来解决吧！又保暖又时尚，棒球帽外搭个男神同款卫衣，瞬间潮范儿走起来，让那些乡土气息浓郁的老美羡慕嫉妒恨去吧~（图片来源：小红书）头发的问题解决了，身体呢？90后的你们，是不是也在天天担心自己变成一个油腻的中年老大哥/老大姐？戴一胶布，咱们还有香体喷雾和止汗剂呀！这种老美基本人手一支的止汗剂（deodorant），男女老少皆宜，种类也琳琅满目，像Secret啦、Dove啦都是畅销品牌，相信你总能挑到你喜欢的一款！（图片来源：NYmag）告别了腋下有味道的（女）“汗”子，再来点新西兰人民的爆款“老奶奶牌”臭脚粉（这名字也是醉了），好像随时随地可以“我的距离和你只差零点几毫米”，完全不用担心“男神的拥抱就在面前可我却只能装作羞涩”了呢~网友试用Gran's Remedy臭脚粉（图片来源：me4child.com）不过因为这种臭脚粉的主要成分是滑石粉，有的小伙伴在用后反映老是脚底打滑。小编在这里提醒请配合鞋垫谨慎使用，否则可能就是“摩擦摩擦，在光滑的地上，摩擦。。。摩擦！”当然啦，想要做一个灵魂有香气的仙女/仙子，内服外用才是王道。曾经红极一时的霓虹国奇葩发明“香体糖”被好多人亲测没用，小编在这里给大家推荐个实在的——Benefiber膳食纤维系列，它能促进消化，让你排出毒素、一身轻松（邪恶地说一句，可能还能缩短上厕所的时间，让你多刷两道题哦，你懂的）。（图片来源：Amazon.com）临近期末，一般同学都会处于高度紧张、甚至焦虑的状态（如果你是学神请自动忽略）。适当地放松一下心情，可能会让你效率更高、心态更好，在复习和考试的时候事半功倍哦！解压的第一步，就是让身体开开心心地为你的灵魂卖命。偶尔用Lush泡泡球洗个销魂泡泡浴，然后点上Diptyque香薰蜡烛，下载一个Mindfulness冥想软件，怀抱一个轻松熊毛绒玩具，钻入高科技碳纤维发热睡袋，这才是开挂人生的正确打开方式啊！（图片来源：淘宝）解压第二步，是在压力堆积到极限的时候寻找突破口，比如转一转“强力持久”的指尖陀螺啦，捏一捏人畜无害的解压球啦等等。你可以搞个惨叫鸡（Screaming Chicken），不仅手感软糯，还能在你做题实在困得不行的时候“嗷”的一声巨响把你吓精神了。当然啦，高逼格的小伙伴们是不捏活物不罢休的。此前有不少砖家都说，撸猫撸狗可以减压！期末考试期间，包括UCSB，康涅狄格大学和哥大在内的不少学校都会在校园组织“撸狗”的福利活动，同学们可以留意一下学校有没有相关公告！康涅狄格大学撸狗活动火热进行中（图片来源：UConn Library Blogs）喜欢“吸猫”、但又没有条件伺候喵星主子的小伙伴们则可以去猫咪咖啡厅过过瘾。这类咖啡厅在很多大城市都有，比如纽约的Purina ONE Cat Café就是猫咪控的好去处。请打开Yelp或者Google map搜索关键词Cat Cafe，不用谢。（图片来源：NY Daily News）其实，摸着良心说，在看这篇文章的你们，是不是有好多是因为拖延症晚期，平时赛神仙，期末忙成狗？说到头来，平时多努力、加强时间管理意识、提高效率，才是真正的“神器”呀（此处升华主题）！为了跳出“死线就是第一生产力”的罪恶模式，日常防堕落是重中之重！小伙伴们可以用“成长守护平台”的免费微信公众号，把学习时分散精力的APP统统屏蔽掉。想对自己再狠一点的，就买这个“会逃跑的闹钟”吧，保证你每天早上追上它把它静音了人也溜达清醒了。别睡了，起来嗨！（图片来源：淘宝）如果看小编推荐了这么多神器的你，还是感觉压力山大，那么，你还是跟美国小伙伴们一起去裸奔吧！毕竟，裸奔都不怕了，还怕什么final？Ref：http://blogs.lib.uconn.edu/news/#.WjQ7zlQ-dTY http://www.nydailynews.com/life-style/cat-cafe-place-new-yorkers-paws-relax-article-1.1767643 https://bebrainfit.com/brain-foods-test-exam/https://modafiniladvisor.com/modalert-200-review/https://thetab.com/uk/cambridge/2011/07/26/the-pills-that-could-help-you-pass-exams-2889https://www.me4child.com/blog/post/42942664           </w:t>
      </w:r>
    </w:p>
    <w:p>
      <w:r>
        <w:rPr>
          <w:b/>
        </w:rPr>
        <w:t>AG_Z137</w:t>
        <w:br/>
      </w:r>
    </w:p>
    <w:p>
      <w:r>
        <w:t>让高中生破除思维定势，走出既定教育模式，拓宽眼界也完善自身；让大学生在顶级学分暑校顺利获得学分，不影响GPA还能回国见亲友。开办六年的GSS国际暑期学校，秉承优质教育理念，从一而终。亲爱的同学，有趣的灵魂万里挑一。这则零污染、无添加的暑校广告，只需阅读两分钟，诚意匹配你的需求！接下来，为你简单介绍国内首家常青藤学分暑校—GSS国际暑期学校。GSS 国际暑期学校，是北京交通大学官方暑校项目。国内暑校最强师资，教授均来自耶鲁、哥大、MIT、斯坦福等美国顶级名校。  选  择  G S S   六大要素，尽你所需纯正学分暑校敲黑板划重点！学分暑校与非学分暑校有着不小的差别，同学们选择时要仔细考量。学分暑校课程均为美国大学在授课程，GSS暑校为纯正的学分暑校，40余门课程涵盖文理工商艺，学生可任意选择，所有课程首批通过中国教育部CHESICC认证与美国权威认证机构WES认证。GSS国际暑期学校兼容并包，同时面向高中生和大学生。美国大学生可回国度假期间以相当于美国大学1/5的费用修足学分，高中生可提前学习原汁原味的美国大学课程。申请系统必填填写在申请系统中的“硬实力”，怎能少得了GSS的学分课程。这里全部课程均为美国各大名校已有的大学基础课程（GE课程），在申请大学系统中占据重要位置。北京交通大学GSS国际暑期学校的课程已经成功的进入了Common Application和加州系统，成为学生申请院校的一个填写细节！常青藤教授推荐信一封名校教授亲手书写的推荐信，饱含了美国社会一直注重的个人信誉，也是学识渊博的教授对学生的极大认可，用于申请，力度很强。GSS国际暑期学校特邀16位美国名校教授来华授课，40余门学分课程任意选择，课堂气氛超活跃，教授超nice。如果你苦战了标化，不畏艰难做了社团，不妨来GSS的课堂上疯狂输出，获得属于你的一封推荐信。很多教授已经连续来到GSS暑校5-6年，对中国学生情况、推荐信书写内容、递交截止日，轻车熟路，确保了非一般的推荐信质量，成为众多学生逆袭进入美国名校的“强心剂”！更多服务与帮助1. 明确专业：高中生可在GSS国际暑期学校提前学习更具深度和广度的美国大学学分课程。与教授沟通、与同学交流、参与课程实验、阅读专业性书籍，种种经历都能更好的帮助他们明确未来的专业方向，省却未来需要一一了解的专业选择烦恼。2. 社团活动：GSS国际暑期学校提供优质的活动平台，帮助同学们集思广益，促成个性化社团的创建，同学们在增添社会活动阅历并且提升自身执行力和领导力的同时，也顺理成章的积累了申请必备的软实力。3. 贴心助教：GSS国际暑期学校每门课程均配备一位优秀的助教（TA），助教全部为美国名校本专业在读的优秀大学生或研究生。助教会用中英双语协助学生课上课下学习生活的各个方面。100%转学分 一到Final，多少学生不是在图书馆，就是在图书馆的路上。于是夜以继日的学习，为了宝贵的学分熬红了眼睛，报销了数亿脑细胞。在GSS，无论是高中生还是大学生，每门课程均可兑换4学分。过去6年，GSS的学生已经将学分成功的转到了所在大学（或者高中生申请之后即将入读的大学）。GSS录取结果从2013 年到2017 年，连续5 年申请季，申请到美国TOP50 院校的GSS学生占比82%，学员获得offer 院校囊括了哥伦比亚大学（9 人）、康奈尔大学（14 人）、布朗大学（11 人）、宾夕法尼亚大学（8 人）、芝加哥大学（9 人）、达特茅斯学院（1 人）、牛津大学（1 人）、维克森林大学（26 人）、杜克大学（22人）、西北大学（20 人）、莱斯大学（17 人）等。另据不完全统计，加州伯克利，UCLA、加州戴维斯等加州系统院校累计录取GSS 学员人数已达300 人以上。2018课程亲爱的同学，感谢你看到了这里，你可能是正在积极备战申请的高中生，也可能是习惯了熬夜赶due的大学生。GSS国际暑期学校希望以成熟完备的课程体系为你带来绝佳的体验和收获，也想对你说：青春年少，追逐美丽梦想的你们，在每一段时间，都会遇到一些优秀的引路人，无论是老师，还是朋友同学。阳光明媚的日子里，总有一些不可辜负的美好，你或许欣赏过富士山的雪，途经过黄石的峡谷和瀑布，领略过大苹果城的霓虹闪烁，成长中，生活里，找到内心富足的方式还有很多，清晨看着帅气的哥大教授在学太极拳，课后举着伞行走在盛夏的淅沥小雨中，下午参加一场针锋相对的辩论赛，晚上和同学在红果园讨论课后作业。恩，这样的暑校，有点儿意思......  感 兴 趣 就 快 扫 码  咨 询 暑 课 吧  ······················································400-010-1658www.gsseducation.org····················································（市场推广）</w:t>
      </w:r>
    </w:p>
    <w:p>
      <w:r>
        <w:rPr>
          <w:b/>
        </w:rPr>
        <w:t>AG_Z141</w:t>
        <w:br/>
      </w:r>
    </w:p>
    <w:p>
      <w:r>
        <w:t xml:space="preserve">     本文转载自“这里是美国”今年南京大屠杀死难者国家公祭日这一天，在太平洋另一端的美国旧金山，一个人的离世，不仅让美国华人，更令很多中国人格外难过......周一晚上10时30分左右，旧金山首位华裔市长李孟贤在家附近的超市购物时，突发心脏病倒地，被救护车紧急送往医院抢救，周二凌晨1时11分，宣告不治去世，享年65岁。李孟贤1952年出生于美国西雅图，祖籍中国广东台山。他从小家境清寒，父亲是厨师（在李孟贤15岁时去世），母亲做裁缝，还有5个兄弟姐妹。1978年，靠着勤奋苦读和奖学金，李孟贤从加州大学伯克利分校法学院毕业，后来成为一名律师。1989年，进入旧金山市政府工作。2011年当选旧金山市长，2015年获得连任，是旧金山第43任市长，也是第一位华裔市长。旧金山是美国重要的西部城市，亚裔人口众多，是西半球华人人口密度最高的地区之一。李孟贤当上旧金山市长后，不仅提高了当地亚裔的地位，也在中美两国各方面的交流与合作上扮演了极为重要的角色。2016年中国国庆节前夕，李孟贤还专门在旧金山市政府大楼举行了“升中国国旗仪式”：既为新中国成立67年庆生，也希望此举可以进一步加深旧金山同中国的友好合作关系。（旧金山市政府升中国国旗仪式）旧金山同时又拥有美国最古老、面积最大的日本城。日本的历史问题在这里也尤为敏感。但李孟贤担任旧金山市长的6年里，在大是大非上一向立场鲜明，多次积极支持和参加各种声讨当年日本帝国主义战争罪行的活动，更为此得罪了不少日本右翼分子。2011年李孟贤首次当选旧金山市长后，就已经与一个名为“海外抗日战争史料研究会”的民间组织有过多次交往。2013年李孟贤怒斥日本右翼分子、前日本大阪市长桥下彻发表的“二战期间慰安妇是必要的”谬论，并亲自召见了日本驻旧金山领事馆的总领事，表达了他的谴责态度，最终迫使桥下彻灰溜溜地取消了自己访问旧金山市的行程。2014年起，李孟贤开始与当地华裔、韩裔乃至部分开明的日裔民众一同推动“慰安妇”少女像在旧金山市落地的项目。当时，他们的行动其实已经引起日本驻旧金山总领馆的反对，但这丝毫没有吓退李孟贤。今年9月22日，在旧金山市圣玛丽广场，慰安妇雕像揭幕仪式隆重举行，这是美国主要大城市的第一座慰安妇雕像。雕像以中国、韩国和菲律宾三名年轻女子手拉手的形象为主体，代表当年的慰安妇，旁边还有一名老妇在仰望，代表健在的慰安妇。纪念碑碑文的开头写道：“我们最大的恐惧，是我们在二战时期的悲惨经历被世人所遗忘”。碑文内容为，“在1931年至1945年间，13个亚太国家的女性成为日军的性奴，此碑见证了成千上万被称作‘慰安妇’的妇女和女孩。”雕像由当地华裔、韩裔为主的民间团体“慰安妇正义同盟”募资并推动落成。11月14日，旧金山市议会通过决议，11月22日，市长李孟贤正式签署文件，同意议会的决定，将9月22日定为“慰安妇日”，并将民间团体赠予的象征慰安妇问题的少女雕像市有化，成为旧金山公共财产。这代表着旧金山市政府正式承认“二战时日军强行蹂躏战争受害国女性，犯下滔天罪行”的事实。在这个过程中，日本方面一直持反对态度。日本首相安倍晋三今年9月曾敦促旧金山市长李孟贤不要接收慰安妇雕像。大阪是旧金山第一个结下姐妹关系的城市，今年正好是两市结成关系的六十周年纪念。大阪市长吉村洋文也多次对旧金山设立雕像表示反对，还以解除姐妹城市关系为威胁，要求李孟贤行使否决权。但面对来自日本官方的各种压力，李孟贤毫不退缩，坚定地表示：在慰安妇雕像问题上【没有交涉余地】！现在，这位为维护历史正义、声讨日本二战罪行以及推动中美友好做出了大量贡献的美国市长去世后，日本国内右翼分子“毫不意外”地狂欢了起来......日本右翼作家百田尚树就在他的社交媒体账号上写道：“难道是慰安妇的诅咒？”在日本的一些网络论坛上，也有右翼分子高呼李孟贤的离世是“天谴”和“罪有应得”。▲“最后的工作是斩断了同大阪的姐妹都市关系，带着如此烂的功绩结束了一生。”▲“于是旧金山的市民们肯定都在迫切的祈祷，下次绝对不能选一个同中国和韩国有关系的市长。”▲“感觉到了神明们的存在！天谴啊！”▲“果然和韩国扯上关系就会变得不幸”不过，也有不少开明正义的日本网友在谴责这些卑鄙的右翼分子：▲“在思考旧金山市长去世的消息是否属实的时候，看到网络右翼们发的推特，说什么‘这是遭到了诅咒’、‘天道轮回’什么的，这些家伙们，面对他人的死亡连基本的悼念之心都没有啊….”▲“关于旧金山市长去世的消息，百田尚树发了一条推特，不知道他是不是嘲讽挖苦的意思，但是面对外人的去世，连一点悼念的心意都没有的那个男人，我看着都觉得寒心。转发的有本香的这条推文，也让人觉得很困惑。网络右翼们啊，你们要为这样的人断送掉一生了呢。”▲“这人（指日本右翼作家百田尚树）道德全无啊，这位白痴爱国人士赶紧让让吧，简直拉低日本人的道德底线”▲“百田你也带着脑子好好想想啊，是人家去世了啊”▲“现在竟然还真的有说着这种话的白痴存在啊”而就在李孟贤去世的第二天，日本大阪市13日就正式宣布，与美国旧金山解除长达60年的友好城市关系。该消息已获大阪市长吉村洋文证实，将在旧金山新市长上任正式行文。吉村对媒体说：“接收慰安妇像是从根本上破坏信赖关系的行为，不得不解除友好城市关系。”这一刀补的，连部分大阪市民都看不下去了......▲“旧金山市长的讣告已经发出超过12小时了，但是吉村市长（大阪市市长）和松井知事（大阪府知事）却一点惋惜、悼念的话都没有发表。不仅如此，还在致力于解除和旧金山姐妹都市的关系，谩骂媒体。这难道不是比起国际层面的评价，反而更想要获得全国的瞩目吗？世博会（注：日本大阪市正在申办2025年世博会）？别搞笑了！”《华盛顿邮报》今年9月刊发的一篇文章指出，尽管日本政府近年来着力在海外营造“酷日本”国家形象，但一些民间草根团体设立“慰安妇”的运动却提醒着世界有关日本军国主义历史的黑暗时刻。文章援引作家珍妮弗·林德的话说：“日本对自己的国际形象非常敏感，他们认为这是在败坏日本的形象。但是，他们越是想抹掉，结果反而越是在败坏自己的名声。”</w:t>
      </w:r>
    </w:p>
    <w:p>
      <w:r>
        <w:rPr>
          <w:b/>
        </w:rPr>
        <w:t>AG_Z142</w:t>
        <w:br/>
      </w:r>
    </w:p>
    <w:p>
      <w:r>
        <w:t>欢迎乘坐美国联合航空，本次航班贴心附赠“猜猜你的行李在哪里”小游戏。不参加能怎么办呢？您票都买了（微笑.JPG）眼看又到回国季，留学生们即将迎来寒假，在美华人们也开始准备回国过年。说到回国，除了同一样的满心欢喜，留学党们心中一定还有着同一样的痛：TMD又要运行李了啊啊啊啊啊啊啊！！！托运安全？你还是太年轻（图片来自CNN，版权属于原作者）CNN的一篇报道，曾在美国引起轩然大波。据CNN内部提供的信息，美国大部分机场，包括清洁人员，飞机维修人员，或者行李地勤，甚至任何一名机场工作人员，竟然都在半公开地有组织地进行偷窃！ 他们主动搜刮你遗漏的物品，甚至伸手偷窃你的行李！涉案大部分机场都是留学生和华人往来常去的国际大机场，包括纽约JFK，洛杉矶LAX，奥兰多MCO等热门地点赫然在列！对于丢行李的经历，国内网上的相关爆料也是层出不穷。网友@无敌曾在2015年发网贴称，他曾乘坐重庆经北京飞纽约的UA88航班，到了纽约行李却没了，同机的另外一个日本经北京转机的行李也没到。后来过了两天，美联航还没找到行李，问客服竟然说行李还在重庆。他们给国航发信息，国航也不回，他们也没有办法。还问当事人什么时候去重庆，可以自己去找。丢失的行李中有一些重要的个人物品，是金钱无法补偿的。而对于美联航的态度，他只能无奈称“太夸张了”。这位网友发帖求助后，有很多人跟帖称也有过类似的遭遇。“有次美联航PVG-EWR-YYZ给丢在EWR了，等了10几天”。“在ORD丢过，结果是落在SFO了...第三天送过来了...”“被UA丢过一次，几天就回来了。感觉UA还是会帮你找，可能就是要等一阵。”“坐UA航班经常行李延误（或许是航班中转时间太短及行李被安检打开检查导致无法及时同航班挂上），甚至两次被检票人员挂错了行李票（去年一次从芝加哥回上海竟然把我的行李票挂成了同姓的韩国乘客行李票，直接导致行李去了韩国，所以要在check in时候多核对下自己的行李票）。”“托朋友带8个coach钱包到中国，分两个胶袋装。一袋放皮箱里层，一袋放上层。从SF到NY时坐UA美联航托运，落地后发现两袋都被撕烂。丢了5个钱包共价值400刀。当场联系UA，只说让等答复。”“坐Frontier航空的飞机从迈阿密到纽约LGA机场，结果到了纽约之后托运的行李没出来，联系了机场职员，结果他们说找不到箱子的记录。”“从明尼苏达和西雅图转的机，行李少了好多。”今年8月，一名华裔妈妈送女儿去纽约大学报道, 结果美联航工作人员拒绝她们登机还把行李给弄丢了，还要自费飞回温哥华去找。不止美联航，此前，机场员工偷托运行李的事件，在一架从普吉岛飞往新加坡的航班上也发生过。一名来自泰国普吉岛国际机场的工作人员，在飞机行李舱内肆无忌惮地拉开了乘客托运的行李箱。接着，他将自己的手伸进了行李箱内，并有条不紊地开始摸索着....直到找到一个值钱的蓝牙扩声器后，才停止了“翻查工作”。并将被自己翻乱的衣物使劲塞回行李箱内，然后将行李箱拉上搬回了行李架上。说起美联航的暴力事件，除了扬名海外的暴打乘客事件，暴力对待乘客托运行李的黑历史也是“源远流长”。2008年的一天，一名加拿大歌手正坐在飞机上，却突然发现机场工作人员正在扔行李。他定睛一看，“这不就是我的吉他吗？！我那把价值3500美元的宝贝吉他！”他花了近一年的时间维权，但所有部门都在推卸责任。最后，没办法之下，他只好自己花钱去修复吉他。但他刚好是一名非常有才能的歌手，修好吉他后，他写了一首叫《美联航摔坏吉他》，还做了一个MV，然后放上了youtube。就是下面这个↓美联航怎么也没想到，歌曲发布后，美联航在当时一周里股价跌掉了10%，市值缩水了1.8亿美元。快递界有暴力分拆，机场也有“throwers”，有很多人因为他们的行李遭到了非人的对待，把机场行李handlers称为“throwers”。近日，Reddit网友就分享了一段视频，展示了行李是如何“下飞机”的。画面中，与飞机连接的滑梯距离地面几乎有1米之高，行李就从上面直接“砸”向地面，其中一个蓝色的行李箱还从滑梯最高处掉了下来，场面惨不忍睹。（图片来源：快科技）留学党和华人们离美回国时，除了带上自己的生活用品和衣物，还有可能会给家人朋友带一些礼物，还有些，是帮朋友代购的贵重物品。对于行李延误或丢失的情况，有热心网友给出建议：这样情况只有联络UA行李部门，只要你的行李票还在你的行李上能在系统里被找到行李在某个地方就会被找回，就是可能需要等几天。如果他们系统里看不到你的行李票也找不到你的行李在哪里，或许就真的是出问题了。要么是你的行李票从行李箱上脱落了，要么就是行李被偷了。这个时候，要加紧联络UA行李部门，并让他们给出你行李究竟是什么状态的消息。总之，就是一定要一个合理的解释。最后，希望回国路上和准备回国的你们全都不会遇上任何情况。家在等着你们。Ref：http://www.sohu.com/a/198291913_176912http://dy.163.com/v2/article/detail/CTH1ORBP0514CL19.htmlhttps://zx.sina.cn/n/2017-04-13/zx-ifyeimqc3253807.d.html?vt=4&amp;wm=3049_0028http://news.mydrivers.com/1/542/542213.htm</w:t>
      </w:r>
    </w:p>
    <w:p>
      <w:r>
        <w:rPr>
          <w:b/>
        </w:rPr>
        <w:t>AG_Z145</w:t>
        <w:br/>
      </w:r>
    </w:p>
    <w:p>
      <w:r>
        <w:t>以前，我笑你，上不了 Twitter 看不到特朗普把政治玩成笑话以前，我笑你，上不了 Instagram 看不到网红们争奇斗艳以前，我笑你，面对 Google 的优秀的检索功能望洋兴叹以前，我笑你，只能看到单一媒体，只能看到一家内容以前，这也仅仅是以前了......从今以后，美国人看网站也可能会被墙了？诶，我为什么要说也？美国当地时间14日，周四，下午，全网人民哀鸿遍野。小编的手机在午休的时候也被各大主流网站的一条条 breaking news 推送振得生活不能自理了。 FCC（Federal Communications Commission， 联邦通信委员会）进行了投票，以3-2的票数比，通过废除严格网络中立规则（the tough net neutrality rules），而这个被废除的法案，也才仅仅通过两年。（图片来源：techcrunch）严格网络中立规则是什么？就是互联网供应商必须完全平等地对待所有互联网用户，不能因为用户、内容、网站、平台、应用、附件类型或交流方式的区别而有任何的歧视和区别收费。具体来说，就是互联网供应商不能故意地阻止用户访问某些特定网站，不能在浏览特定网站时故意降速或者对特定的网站和内容收费。什么？不能收费？那我以前交的那么多月费都去哪儿了？（图片来源：Pinterest）这个时候解释一下互联网供应商是谁。互联网供应商是指那些去你家接网线的人，例如美国就是 AT&amp;T  和Verizon 这样的公司，而中国就相当于是电信、联通这样的公司 。至于人家网络内部的交易和收费，这就不是这个法案的管辖范围了。唉，该交的钱还是得续上啊！而如今，FCC 通过了新的法案之后，运营商就有权利阻止用户访问（block），给用户限流（throttle），把内容进行区分和优先级排序（prioritize）。新法案对于运营商的限制只有一点，那就是当他们要这么做的时候，他们需要告诉公众，他们要这么做了。每当出现这种社会新闻，美国人民就会在 Twitter 上吵得不可开交。（图片来源：Twitter）从今以后，Twitter 月费$14.99，Snapchat月费$9.99，YouTube 月费$19.99，Netflix 每部电影$9.99，最厉害的是 Google 每次搜索要花$1.99。小编以为，Twitter 的收费应该按每推九毛九，Snapchat 的收费应该每个表情包九毛九，YouTube 每秒视频九毛九。（图片来源：Twitter）曾经 CNN 的假新闻，佛罗里达某男子再网络中立失效之前下载了13ZB 的色情电影，说：“我以后再也不会为色情电影付费了！”如今看来，显得如此真实。（图片来源：Twitter）我们的某佛系网友就比较乐天派了，他淡定地表示，如果互联网中立法案被取消，可能他就要回归当初 Windows98年代的田园生活了。其实三维弹球，确实蛮好玩的。（图片来源：Twitter）当然，也有之一制度怪政府的。凭什么我们几亿网民要被三个人代表了？我们的民意呢？我们的民主政治呢？再穷不能穷网络啊！世界饥荒，美国人发个 Twitter；气候变化，美国人发个 Twitter；世界末日，只要没断网美国人也发个 Twitter。你敢给我断网？跳起来打你！（图片来源：Twitter）FCC 啊 FCC，你知道你错在哪里了吗？你就错在了触碰了现代人民生存与发展的最基本的生命线啊！（图片来源：Twitter）我们可以发现，美国网友对这个法案的解读还停留在运营商可以额外收费，还在钱包的厚度上挣扎！你们呐，毕竟还不懂被浏览不了某些网页所支配的恐惧啊！目前，各大运营商已经通过纽约时报发表了声明，他们对消费者们保证，他们的网络浏览体验并不会被影响。（图片来源：Verizon）目前这个法案影响最多的，其实是网络运营是所服务的网站拥有者，尤其是中小网站。在原先的严格网络中立规则下，各个运营商的用户都可以平等地浏览所有网页，这个平等体现在访问速度和权限上。但是在新的规则之下，网络运营商就可以根据用户的不同区别地进行网络服务的提供了。假设我的公司的网页买的是 AT&amp;T 的网络服务，那么使用 Verizon 的用户访问我的网页时就有可能会访问受限。AT&amp;T 就可以提供更多的“增值服务”，我购买了更好的服务，我的客户就可以更好地被我服务到。（图片来源：Medium）本来，A 和 B 公司所接受的服务是公平的，同样的收费标准下是同样的网速和同样的流量。但是在新的规则之下，网络运营商便可以提供更多的“扩展包”服务，提供更多的网络优先级。那些可以承担网络费用的大公司有更大的可能性购买更好的网络优先级服务，而那些中小企业，却会在这方面的资金上捉襟见肘。并不是说运营商一定会如此“剥削”，但是这次法案的通过为运营商的进一步操作空间，提供了法律依据。（图片来源：Twitch）网络运营商就可以有更多的服务选项，官方的说法就可以变成了：我们提供各种类型的服务，以更好的服务于有各种需求的客户，做到了消费者的细分和提升服务的专业化。至于民间说法是什么，想必大家都各有体会吧。事实上，这个法案暂时并不会影响普通网络用户的日常上网体验。小编刚刚做的假设也是商家真正“无良”之后可能引发的相对负面的后果。但是大家恐慌的是，这个法案的出台，给了网络运营商太大的权利，消费者处在了一个十分弱势的地位，人为刀俎我为鱼肉。如果做一个不靠谱的推测，这次的新法案，很可能是 FCC 被各大运营商“绑架”的结果，很可能是政策在资本面前的妥协。与此同时，这对社会的公平也是一个很大的挑战。有钱人可以住更好的房子，吃更好的食物，接受更全面的服务、更完整的信息。这种用金钱来区分的信息获取权限，是这个公平的世界所不能接受与容忍的。什么？你问我美国人上网到底会不会被墙？看这个法案的说法，很可能是给钱就给翻，不给钱就把你断网吧！</w:t>
      </w:r>
    </w:p>
    <w:p>
      <w:r>
        <w:rPr>
          <w:b/>
        </w:rPr>
        <w:t>AG_Z144</w:t>
        <w:br/>
      </w:r>
    </w:p>
    <w:p>
      <w:r>
        <w:t>躲得过初一，躲不过十五躲得过小编深夜放毒，躲不过Final的苦相信大家这段日子每天都是这种状态：“红牛已经不管用了，咖啡要喝吐了啊！”“我要猝死了，劳资什么时候能睡觉？”不不不，熬夜什么那都不叫事儿！我跟final，呵呵，别问我是缘是劫……等等……你以为考完试就能出去疯狂的享受圣诞假期了？熬过了Final就真的苦尽甘来了吗？自己手里就多少Money心里没点B数吗？不好意思扎心了，老铁通宵熬夜查攻略通宵熬夜查酒店的我为了省点钱卖色相的心都有了然而“不行不行酒店都太贵了，还是在美国村里玉米地呆着吧……”年轻人，不要让贫穷限制你的脑洞和想象力！该玩玩，该开的房不对酒店咱们还是要住的~Final之后你需要这篇看房、“开房”Tips小编教你用低价把 Final 缺的觉在五星级酒店全部补回来~美国西海岸之拉斯维加斯，洛杉矶，旧金山各种五星酒店任你选拉斯维加斯“赌城”拉斯维加斯，纸醉金迷的不夜城在拉斯维加斯不仅能装逼，还要浪到底各种五星奢华大酒店任你选各类博彩项目乱花渐入迷人眼，穿着比基尼的美女服侍你身边如果中了头彩，警察护送你回家~悄悄告诉你哈，全美只有内华达明目张胆开“妓院”(别想太多...)真可谓：一面天堂，一面地狱（后者居多，小心为好）这所酒店完全仿照古罗马建筑风格来的虽然不能不能以假乱真吧但是的确令人惊叹威尼斯著名的钟楼圣马可广场等都进行了还原还有酒店内部的人造大运河，室内景色啧啧啧，过目难忘我能想到最浪漫的事就是和你租一艘平底船，漫游在运河之中吃着广场小推车上美味的意大利冰激凌~船票：4人座16美元，两人座64美元。地址：3570 Las Vegas Blvd S，Las Vegas喷泉让整座城市倾倒！Bellagio酒店正前方人工湖的音乐喷泉贼拉好看，都来“赌城”玩了朋友圈里竟然没有Bellagio 音乐喷泉的皂片？相信我肯定有人劝你去看的。除了室外，酒店内的 Bellagio Gallery of Fine Art 精品艺术画廊也展示了当代艺术作品，值得去熏陶和观摩的。地址：3600 S Las Vegas Blvd, Bellagio Hotel, Las Vegas, NV 89109酒店价格参考:洛杉矶洛杉矶就像洋葱如果你一层一层的剥开这座城的心你会发现，你会流泪，阳光海岸沙滩，香车长腿美女竟然都是真的浪就一个字洛杉矶酒店是酱紫的：西洛杉矶(West Los Angeles)酒店价格相对偏贵，圣莫尼卡、威尼斯、 马里夫等地酒店均属于中级以上水平。市中心酒店较为便宜，Crayhound 站点周围的很多酒店一天房费$12-$20。时尚猎奇者和派对爱好者会爱上好莱坞，比佛利庄园一带，文学爱好者更适合住在洛杉矶（Los-Angeles）商业区。住在好莱坞/比佛利山庄一带比较方便，因为这里景点集中，交通便利，住宿环境也比较成熟，平价酒店也较多。阳光永远照耀在比佛利却不是照耀着比佛利的每个人你可以今天成为众人焦点明天却沦落一文不名，一切来去匆匆。Anyway ，没有马男的狗屎运在比利福山庄买套房子毕生也要在粉红色的泡沫中再一次麻醉自我对了听说今年小贾秋天去美国玩的时候，曾入住过，你猜一晚上多少钱？地址：9641 Sunset Blvd, Beverly Hills, CA 90210这座古香古色的酒店可是好莱坞历史的见证者第一届奥斯卡颁奖礼就是在这举行的名人来也匆匆，去也匆匆那个时候它还不是普通人的歇脚处接待的都是秀兰·邓波儿、查理·卓别林、朱迪·加兰等大腕最最最特别的是好莱坞罗斯福酒店的套房上都标有电影传奇人物的名字玛丽莲·梦露把曾这里当做家地址：7000 Hollywood Blvd, Los Angeles, CA 90028价格参考：旧金山旧金山的酒店通常房源很紧价格也比洛杉矶贵酒店主要集中于联合广场(Union Square)渔人码头滨海区（Fisherman's Wharf）价位大多在100-400美元（约合人民币662-2650元）之间这是小编推荐的酒店中最符合当代气息的一家位于旧金山市中心，距离Powell Street仅有5分钟距离Urban Tavern小酒馆在艺术氛围中全天提供丰富的菜单酒店距离美国温室剧院有1个街区距离旧金山现代艺术博物馆、不到1.6公里 文艺青年们约起来~地址：333 O'Farrell St., San Francisco这不是一家很奢华或是很流行的酒店但是很可靠，装修现代员工友好，拥有升级的房间非常靠近市中心的商店靠近缆车和电车站，联合广场和中国城即使是走到码头也不是那么远，而且可以在一小时内到达地址：55 Cyril Magnin Street, San Francisco价格参考：且慢小编，表里面的价格为什么只有携程和Expedia的价格呢？Booking，Priceline 呢？之所以用这两个作对比是因为：这两个OTA (Online Travel Agent）业界是最具有代表性的，一个是国内名气最大的综合性订票网站携程：无论境外境内，酒店车票，订购更符合国人习惯，折扣力度也大，另一个是业务量超过全球的三分之一的Expedia，比 Priceline，Booking 认知度高。其实这两个顶级订房网站区别并不是很大，服务体系也大同小异，对于我们普通用户来说，最关心的还是价格！小编通过以上酒店的价格对比，惊人的发现，携程无疑比 Expedia 便宜很多，我们看到，在Expedia要1500块的酒店在携程只要900多，在Expedia打8.5折的酒店，价格依然高于携程，还有携程上的原价基本上就是 Expedia 8-9折的价位啊！小编默默含泪，这些年是白吃了多少土啊。你们也可以自己去查查看看，以上都是我在网站上的调研的真实结果和截图，能不吃的土咱坚决不吃~还有一点要说的就是，从我个人的试用体验来讲，携程的关键词搜索真的超好用，酒店也很多，Expedia不造为啥总是搜不到我想去的酒店，因此我也放弃了一些具有风格特色的酒店推荐……再说一下价格，嘿嘿小编的内部可靠消息是酱紫的，携程不是在2015年收购了艺龙和去哪儿网吗，从此打通了三大在线酒店预订网站的库存，携程一统天下所以……为了回馈广大用户爸爸们的支持打算在2017年下半年，全力进军海外市场用盈利的丰厚利润给大家发红包小编拍着胸脯跟你说，携程80%的海外酒店价格低于北美巨头Expedia错过了2014年滴滴和快的全民抢红包大战？2015年百度和饿了么的全民福利大战？以及2016年OFO和摩拜的红包雨？这是你最后一次任性挥霍互联网爸爸钱的机会了！仅此一次！小编，上面的酒店太Fancy了，俺作为一个留学生……看这里↓↓↓↓万事具备只欠东风，现在北美地区下载并注册Ctrip（携程旅行） APP在订单页面输入 优惠码【 pandakil 】(后面是kil别写成kill啦）优惠券生效期：2017.12.18-2018.1.12小编亲测有效~（注意：在使用过程中部分用户的优惠券在发票下面，下拉即可看到。APP中由蓦然旅游网提供的特价房无法使用优惠券）既有针对留学生的独家优惠还有新客优惠满650立减85，满1250立减125！还等什么呢，楞个神便宜酒店又要订光啦！（市场推广）</w:t>
      </w:r>
    </w:p>
    <w:p>
      <w:r>
        <w:rPr>
          <w:b/>
        </w:rPr>
        <w:t>AG_Z143</w:t>
        <w:br/>
      </w:r>
    </w:p>
    <w:p>
      <w:r>
        <w:t>火光冲天，烟雾弥漫昔日的处处美景刹那间被燃烧成灰烬学校停课，民众撤离曾经的勃勃生机因火灾威胁而一片死寂八千多次火灾即将送走加州的2017从当地时间12月4日晚（北京时间12月5日早）至今，美国加利福尼亚州南部的一系列大火已经无情燃烧了整整11天！本周四，加州林业和防火部正式宣布，这是加州记录在册的第四大火灾。迅速升级的灾情，牵动着所有人的心。而一直跟进火灾进展的日报编辑部，看到受灾范围持续扩大、火灾控制情况摇摆不定，也不禁扼腕叹息。噩梦般的11天里，大火到底是如何一步步侵吞南加州的？（图片来源：ABC News）12月4日：当地时间晚6点30分左右，有民众报告南加州圣保拉（Santa Paula）北部的斯特克尔公园（Steckel Park）内发生火灾，火势沿150号高速路扩散。官方将大火命名为“托马斯”（Thomas Fire）。根据初始灾情报告，当时“托马斯大火“的燃烧面积约50英亩（约合0.2平方千米）。然而，火势在短短三小时内迅速蔓延，燃烧面积扩大二百倍！同时，名为“麦火“（Rye Fire）的山火也开始肆虐，导致加州多地发布“红旗警告”（red flag warning）。（图片来源：USA Today）12月5日：《每日邮报》（Daily Mail）消息称，由于受到强风“圣安娜”（Santa Ana winds）影响，大火向东部的奥哈伊（Ojai）、文图拉（Ventura）等地逼近。虽然有约一千名消防队员在前线与火魔奋战，但火势受控范围为0%。西尔马（Sylmar）附近的”溪火“（Creek Fire）也随即爆发。（图片来源：Daily Mail）截至当地时间5日早，此次大火已经烧毁超过4.5万英亩（约合182平方千米）土地，包括约150栋房屋建筑物。这个时候，已有超过一万个当地家庭被迫撤离。更遭的是，在强风的助推下，火势以每小时一英亩的速度侵吞南加州。CNN报道说，如果大火发生在纽约曼哈顿，那么十五分钟以内就可以把整个中央公园烧成灰烬。文图拉官方通报撤离情况（图片来源：Twitter）12月6日：新的险情”斯克巴尔火”（Skirball Fire）逼近总人口高达400万人的洛杉矶市区，危及盖蒂中心（Getty Center）。加州大学洛杉矶分校（UCLA）不远的405高速、洛杉矶南北交通大动脉5号公路和101公路（文图拉到圣芭芭拉路段）等多个路段被迫封闭。截至此时，已有15余万民众被强制撤离，超过26万户居民停电，2000余名消防员在前线浴火奋战。根据CBS新闻报道，已经确认有一人在疏散过程中因车祸丧生，另有一名消防员在工作时不幸被车撞伤，已送往医院接受救治。（图片来源：Daily Mail）美国总统特朗普通过推特为加州祈福，向为扑救行动辛劳付出的消防人员们表示感谢，并鼓励民众听从当地政府的指挥。中国驻洛杉矶总领馆也发布声明，提醒中国公民尽量避免前往控制区域，加强防范，注意安全。（图片来源：Twitter）12月7日：失控的”斯克巴尔火“烧进了洛杉矶城内，紧逼好莱坞明星云集的比佛利山庄（Beverly Hills），连高级社区Bel Air也未能幸免。洛杉矶市内最贵的庄园之一——属于传媒大亨、邓文迪前夫鲁伯特·默多克（Rupert Murdoch）的价值2800万美元的葡萄庄园也被紧急疏散。（图片来源：Daily Mail）此外，众多好莱坞一线明星包括帕丽斯·希尔顿（Paris Hilton）、格温妮丝·帕特洛(Gwyneth Paltrow)、歌手"传奇哥"John Legend等人的豪宅受到大火威胁。受火灾影响，洛杉矶地区至少322所学校被迫停课，其中包括UCLA。（图片来源:Daily Mail）截至此时，南加州这一系列大火侵吞了至少11.6万英亩（约469平方千米）土地，烧毁了至少300栋房屋、建筑物，救火人员也上升至5000人。根据《纽约时报》（The New York Times）的数据，已有超过20万居民紧急撤离。官方公布洛杉矶附近的火情已有20%受到控制，而位于文图拉的托马斯大火仅仅有5%。雪上加霜的是，南加州再次发布了“紫色大风预警”，已经超过了此前最高的预期风力强度“红色预警”，这意味着这是一场“极端”的大风。（图片来源：CNN）果不其然，在大风的助推下，当天下午，大火烧到了圣迭戈（San Diego）、河滨（Riverside）等郡县，火灾的严重程度再次升级。12月8至11日：周末期间，大火以爆炸式的速度继续蔓延着，燃烧范围增加至23万英亩（约合931平方千米），比起7日增加了一倍多，受灾面积足足相当于纽约与波士顿两大城市之和！同时，由于狂风肆虐、地势复杂，再加上天干物燥、预计未来至少十天内火灾地区都不会有任何降水，最猛烈的“托马斯大火”的受控程度由15%降为10%，超过一周辛苦的扑救行动很有可能付之东流。卫星图上的火灾范围（图片来源：Daily Mail）大火还把魔爪伸向了人口密集的圣芭芭拉（Santa Barbara）。洛斯帕德雷斯国家森林公园（Los Padres National Forest）以及明星云集的蒙特西托（Montecito）和卡宾特里拉（Carpinteria）都在劫难逃。根据《洛杉矶时报》（LA Times）评估，此次南加州大火是加州有史以来第五大火灾。火灾除了造成一人逃离时死亡、至少三人被烧伤以外，根据保险公司理赔状况来看，还造成了超过90亿美元（约合594亿人民币）的损失！（图片来源:Daily Mail）12月12日至今：加州林业和防火部对灾情进行了重新评估，并宣布这是加州记录在册的第四大火灾。至此，大火累计烧毁的区域已经超过24.3万英亩（约合983平方公里），比最早时的50英亩扩大了约4860倍。Daily Mail报道，这两天，大火更是威胁到了优胜美地（Yosemite）国家公园。如果优胜美地的森林起火，那么后果将更加不堪设想。优胜美地公园（图片来源：National Park Fundation）官方统计数据显示，累计参与扑救行动的消防人员已达9000人，而救灾总投入则有约七千五百万美元（约合4.95亿人民币）。据悉，消防人员抓住这两天大风减弱的难得机会，使得30%的火势得到了有效控制。然而，官方称，预计到明年1月7日，才能将大火全部扑灭。眼看救火进展缓慢，噩耗又再次传来：当地时间14日下午，加州火警公布，一名消防员在扑救“托马斯大火”的过程中不幸牺牲。人们纷纷为牺牲的消防员祈祷，并表达对其他奋战在前线的英雄们的感谢。一名消防队员累倒在路边（图片来源：Zodab）另一方面，经过长达一周的调查，火灾的起因也逐渐水落石出——紧邻洛杉矶市区的“斯科巴尔火”，竟是由露营者非法野炊引起的！而起火地点，是一处专为无家可归者提供的露营地。不过，当消防人员赶到现场时，营地已经空无一人。目前，对于这次起火是意外还是故意纵火，我们也不得而知。据加利福尼亚州林业与防火部门数据统计，2017年，加州大大小小的火灾共有8,749起，累计烧毁超过110万英亩（超过4,500平方千米）的土地。在一个多月前的10月8日，北加州的大火曾把纳帕谷（Napa Valley）附近烧成了一片“末日景象”，导致44人不幸遇难，迫使官方宣布进入紧急状态。人们在烧成废墟的“家”门口相拥而泣（图片来源：CBS News）据估计，这几次大型火灾所造成的经济损失，很可能要经过数月甚至数年才能完全恢复。而大火对于环境和自然生态的长久损害，更是难以估量。当加州的很多地方还沉浸在丧失家园和亲人的痛苦中时，有人也在想，为什么近期加州火灾频发？（图片来源：LA Times）《洛杉矶时报》（The Los Angeles Times）曾分析道，加州高温、干燥的天气是导致大火肆虐的罪魁祸首之一。每年的九月中下旬到十二月底，加州都会进入“圣安娜季”，这期间，一阵阵大风将由加州北部的美国大盆地（Great Basin）吹向西部海岸，并因中途山地、峡谷的挤压，导致风速更加迅猛。这些来自内陆的干燥、强劲的风，可以把零星的火苗瞬间吹成漫天大火。加州秋冬季大风示意图（图片来源：LA Times）同时，有专家表示，因为近年的气象记录普遍显示加州冬季雨雪较多，经过滋润的植被在冬季和春季快速生长，又被夏季的高温天气“烤干”，也为加州夏秋两季的大火埋下了隐患。快速的城市化进程是另一个导致大火频发的原因。随着城市和郊野的界限渐渐模糊，人类活动引发的火灾也将更容易地蔓延到广阔的山林，不仅增加灭火难度，也会造成更多的资源受损。（图片来源：NBC News）“斯克巴尔火”是由流浪汉营地的非法野炊引起的，此消息一出，美国网友们马上炸了锅，围绕着加州的“政治正确”问题展开了激烈的口水战。不少网友纷纷指责那位不负责任的“厨子”，更有甚者，强行偷换概念，愣是从“非法野炊”的扯到了“非法移民”上。（图片来源：Twitter）其实，早在调查结果公布之前，就有一些网友称，这种火十有八九是藏在山区里的非法移民放的、加州把救灾资金全都用在非法移民身上了等等，趁机抨击深蓝的加州素有“包庇非法移民”之嫌……火灾原因查清后，骂战更是升级。（图片来源：Fox News）还有网友借此探讨其他社会问题，比如流浪汉们不得不露宿山野，是因为美国现在工资低、房租高造成的。（图片来源：Twitter）如果说向来复杂的“移民”问题等“人祸”首当其冲是情理之中，那么美网友将“天灾”急速政治化，则可谓是意料之外。上周末，加州州长杰瑞·布朗（Jerry Brown）无奈地说：“我们已经准备好了圣诞节期间接着救火。”。他还补充道，气候变化将可能让加州一年四季都遭受火灾威胁。 此言一出，似乎马上刺痛了美国不少网友的“敏感点”。有网友马上跳出来指责州长，认为他就知道赖气候变暖，其实是意在反对特朗普（及共和党）不承认气候变暖的政治观点。（图片来源：Fox News）而在另一端的民主党自由派则持完全相反的意见，他们引用加州火警部门发言人乔丹·莫塔（Jordan Motta）的话，指出加州虽然大火频发，但在12月燃起如此严重的火灾“并不典型”，这一定是气候变化造成的！有网友还发推，以“特朗普或者生存”为题，抨击特朗普总统对种种气候变化的“铁证”置若罔闻。（图片来源：Twitter）网友们的观点其实并非空穴来风。今年，美国境内多个地区出现气候异常。比如，就在一周前，德克萨斯州出现罕见降雪。德州民众喜闻乐见，充分发挥创造力，用各种奇葩雪人在各大社交网站刷屏。（图片来源：Snapchat）德州大雪能够引起这么大轰动，正是因为它是件稀奇事儿。拿休斯顿来说，休斯敦地区的积雪有1到2英寸深(约合4厘米)，这是休斯敦近8年以来首场可以测量到的降雪；圣安东尼奥地区上一次可与之比较的降雪还要追溯到1987年1月，今年的雪量更是达到2.5英寸(约合6厘米)，是三十年前的近两倍。但是，此次加州大火是否与气候变化有关，目前还没有专家给出强有力的证据，空留美国网友骂战连连。对于美国人民这“参政议政”的热情，小编也不知道是该说“键盘侠无处不在”，还是该说“民众热心关注国家大事”。。。看来，加州的一场大火，也算是烧出了美国社会百态。Ref：http://ktla.com/2017/12/04/fast-moving-brush-fire-in-santa-paula-area-burns-50-acres-amid-red-flag-conditions/http://www.dailymail.co.uk/news/article-5178817/Yosemite-threat-California-wildfires.htmlhttp://www.foxnews.com/us/2017/12/14/latest-fire-crews-make-progress-ahead-wind-increase.htmlhttp://www.latimes.com/local/lanow/la-me-ln-thomas-fire-santa-ana-20171214-story.htmlhttp://www.newsweek.com/thomas-fire-map-ventura-california-fire-photos-timeline-735428</w:t>
      </w:r>
    </w:p>
    <w:p>
      <w:r>
        <w:rPr>
          <w:b/>
        </w:rPr>
        <w:t>AG_Z146</w:t>
        <w:br/>
      </w:r>
    </w:p>
    <w:p>
      <w:r>
        <w:t>这几天美国大学的ED录取结果陆续出来了。 ED（Early Decision，提前录取）相比起RD（Regular Decision，常规申请），一般来说录取率会更高，所以也是大多数人冲击Dream School的最佳选择。往年常春藤盟校ED/EA vs. RD录取比例对比 图源：applerouth今年普林斯顿大学ED的申请者人数创了近七年来的新高，共录取了799名学生，占申请者总数的14.7%。而从哈佛大学公布的数据来看，今年ED的录取率与往年基本持平，占比14.5%，值得注意的是，亚裔群体的录取率显著上升。但是被录取的永远只是少数，更多学生听到的却是梦碎的声音。ED被大Dream School拒绝后，瞬间的心里感受是什么？但是之后的人生呢？回过头来看，ED冲刺的失败，又带给了我们什么？来看看过来人的一些经验和感悟，希望能帮助到正在申请季或奋斗或迷茫的你。你以为的永远只是你以为的这大概是我7年前的故事了。那时候我还是一个懵懂的高中生。当时抱着必胜的决心考完了TOEFL和SAT，嗯，分数不错，可以看看藤校。我可是我们一家人的梦想。我做起了穿上Wharton套头衫、趾高气昂走在人群中的梦。Wharton是我前半生的梦想，缘起表姐在我初中时去美国旅游给我带的一件Wharton套头衫，对的，就是它。那时还不知道这六个字母代表着什么，就是很多人做梦都想去的地方，也是很多人梦想起飞的地方。虽然表面总是很“虚伪”地和朋友说“我肯定申请不上的啦，只是申着玩儿玩儿的”、“我又不是学霸，不可能的啦”…但当我收到拒信的那一刹那，感觉自己的天都塌了下来，高中三年的努力都当喂了狗。我固执地认为“再多鸡汤都没有用，能治愈我的只有一纸offer”。后来的后来，我去了Emory。中部佐治亚大农村。我消沉过，沮丧过，甚至一度对自己想要自暴自弃。于是，到Emory的第一天，那是2011年8月15日。我借住在学姐家中，安顿好一切之后，我独自在房里痛哭一场。八月的佐治亚异常的炎热，我的房里没有空调。我努力地告诉自己“并不是dream school瞎了眼，而是自己就这个水平”。我告诉自己，我们两个就是没有缘。开学后，我一直认为自己一定是这个学校最牛X的。后来才发现，自己挑灯夜读，也不如天天party的美国金毛小哥考的一半高。我一直认为自己是最勤劳的，后来才发现室友波多黎各的小姑娘身兼三份工还在图书馆学到深夜。我一直固执地认为这里的老师不一定优秀、校招资源不一定好，后来才发现，你就算三班倒也参加不完学校1/3的活动。慢慢的，我也就适应了在Emory的生活，我喜欢身边的朋友们，我尊敬我的教授们，我喜欢我的学校，我很骄傲。我看到Dooley就能有由衷的自豪感。我真的没有撒谎。四年过的很快，毕业之后我就拿到了四大的offer。最后的最后，我来到了纽约，还是来到了大东北。冬天刺骨的风让我时常想念佐治亚大农村温暖的阳光。我以为的东北不是真正的东北，我所期待的寒冬大雪皑皑也没有以为的那么美。我很庆幸在Emory度过了我人生最重要的四年。人生确实不能被预料，只要不停下来就好。“人生不是百米赛，而是马拉松”。鸡汤强行灌给你并没有用，还溅的一身脏，哪天想通了，自己喝下去便好。终于承认，她只是我生命中一个小小的过客12月的每一天，对于所有等ED结果的考生来说，都是难熬的。那时的我每天都常规性地点开申请群，看看有没有更新的消息。那天我醒的很早。你绝对要相信女人的第六感，它总是会比你想象的要更准。果然，在群里刷出了放榜的消息。奔到电脑前，打开了那个已经访问过无数遍的网站，输入早已烂熟于心的密码。心里砰砰跳，四周安静的可怕。脑子里还同时有一个声音在不断提醒自己，就算看到了不好的结果也没关系，人生不只有这一条路。但也只有我知道，自己有多期待。对哥大的向往始于小学时代的一节英语课。而我对于纽约，更是不知道为何，总有一种迷之好感。我点开带有下划线的结果页面，映入眼帘的第一行却找不到Congratulations. 我开始有点心慌，但还是抱着小小的希望，忙乱地扫视全文，却也还是无法找到一个积极的词。一切的故作镇定，都在那句“我们不会予以考虑你的申请”中结束了。那一瞬间突然觉得，哥大和纽约，离我好远啊。此前的付出，申请季长期的熬夜，背过的单词做过的题写过的文书，都变得没有任何意义。我承认我很偏执，我还是来了纽约。如今，我喜欢坐在Washington Square的长凳上，一边吃着Chicken Over Rice，一边复习下午quiz要考的内容。广场的另一头还有音乐社团的学生在表演，围坐在喷泉旁的游客有说有笑。最喜欢纽约的春天，空气里满满都是生机与活力。我非常喜欢现在的学校，并且觉得来NYU是我活到现在做的最棒的选择。我在学校的bookstore里买了超级多学校的周边，水杯、书夹、hoodie、手机壳，在instagram发的每一篇关于学校的图恨不得都要加一个#Violetpride。我承认，发现自己被拒的那一瞬间是非常痛苦的，甚至会怀疑人生。但我还是坚信，人生的路不止一条，拐个弯，沿途你会遇到怎样美好的风景，在最初，你也是不会知道的。人生那么长，总会遇到大大小小的挫折。ED被拒不过是一个小小的砍儿，而因为梦校的拒绝，我也找到了我新的挚爱。自我认知很痛苦，但也很幸福现在回忆起来，高中时期的我幼稚的可笑。空穴来风的自信，非康奈尔不去。我的执行力也很强，学校要求的考试、准备的材料在申请ddl前一个月我就都搞完了。我甚至和同学打赌，如果康奈尔不要我，我给他买一学期的冰红茶。然后就真的买了一学期的冰红茶。第一反应当然是拒绝的。觉得很荒谬。一路顺风顺水的我，这一次为什么没有继续顺利下去？我不懂为什么康奈尔会不要我。我那么优秀，参加过那么多竞赛，得过那么多奖，组织过那么多社团活动，成绩自然也是没落下。但这封据信让我突然意识到，活到18岁，我不知道自己真正喜欢的是什么。我什么都插了一脚，但什么都不精。为了显得自己有很多社团经历而去组织活动，而并非我就真的有多热爱现在所做的事情。一时间有点害怕。但同时我也被迫开始了思考与探索。我究竟喜欢什么？我擅长什么？我想成为一个怎样的人？年少的笃定其实都很幼稚，很轻易就能被推翻。重新制定计划、甚至换个方向，都不会有太大的成本。这也是年轻最大的好处，我们还有选择，我们还可以尝试，我们有时间体验失败。所以从这个意义上说，ED没被梦校录取，真的没什么大不了。而痛定思痛后得到了什么，却意义非凡。现在的我每天沐浴着加州的阳光，背着长枪短炮捕捉在LA发生的喜怒哀乐。是的，我学了导演，以后要进入电影行业。其实我很感谢康纳尔的拒信，正式那封信让我开始了解自己的偏好，否则我以后也可能只是一个把自己装在西装里的金融狗，做着开起来高大上却无法点燃我心底里热情的一份职业罢了。所以与其说早申被拒是一个终点，不如说它只是一个分号。你对自我的这份宝贵认知，才是千金难换。申请季还在继续，如果你ED被拒，别停下脚步，重新审视自己的选择，坦然、大胆地向前走吧。被梦校录取并不是证明自己的唯一方式。一封拒信也无法否定你人生的价值。申请季很容易产生peer pressure，身边的人陆陆续续传来好消息。微笑祝福的同时也难免独自着急失落。申请其实也是一个自我剖析、提升的过程，希望小伙伴们都能把握住自己的节奏，积极调整心态。祝各位申请顺利，都能拥有一个心满意足的结果！Ref:http://www.thedp.com/article/2017/12/early-decision-upenn-ivy-league-philadelphia-admissions-ratehttps://www.princeton.edu/news/2017/12/13/princeton-offers-early-action-admission-799-students-class-2022https://www.collegeraptor.com/getting-in/articles/questions-answers/should-i-apply-early-decision/https://www.applerouth.com/blog/2013/05/09/be-an-early-bird-for-that-ivy-worm/http://www.businessinsider.com/harvard-early-admission-results-2017-12</w:t>
      </w:r>
    </w:p>
    <w:p>
      <w:r>
        <w:rPr>
          <w:b/>
        </w:rPr>
        <w:t>AG_Z147</w:t>
        <w:br/>
      </w:r>
    </w:p>
    <w:p>
      <w:r>
        <w:t>图片来源：newsfeed.time.com    版权属于原作者五年前的今天美国发生了史上最严重的校园枪击案如今再回顾依旧让人心碎到泪目据《纽约时报》及新华社报道，2012年12月14日，一名手持数把半自动手枪和一把半自动步枪的20岁男子兰扎（Adam Lanza）在杀死了自己的母亲后，袭击了位于康涅狄格州纽敦（Newtown）的桑迪·胡克小学（Sandy Hook Elementary School）。凶手杀死26人，其中包括20名10岁以下的儿童。随后，行凶者开枪自尽。图片来源：www.nydailynews.com     警方调查显示，亚当·兰扎的母亲是桑迪·胡克小学教师。他先在家中打死母亲，然后携带母亲合法购买的枪支来到学校。 据一名执法官员称，凶手的母亲南希·兰扎（Nancy Lanza）是这所小学的一名教师。这所小学的校长之所以允许兰扎进入校园，是因为她认出他是同事的儿子。没过多久，校长听到了枪声，于是跑过去查看情况，随即中枪身亡。 凶手射击的精准度让人不寒而栗。康涅狄格州警方发言人表示，学校里只有一名伤者，而遭到兰扎枪击的其他人都已经身亡。这说明兰扎是在非常近的距离开的枪。 奥巴马    图片来源：www.nydailynews.com    版权属于原作者美国总统奥巴马14日在白宫就此次恶性枪击案发表讲话，表示要采取行动，阻止类似悲剧再次发生。讲话中，奥巴马数度落泪。马洛伊    图片来源：www.csmonitor.com    版权属于原作者 康涅狄格州州长达马洛伊（Dannel P. Malloy）称这起枪击案为“一场无法言喻的悲剧”。 他说：“今天，这里有恶魔来过。”图片来源：www.businessinsider.com    版权属于原作者迄今为止，这起发生在距离圣诞节不到两周的惨烈枪击案是美国历史上第二严重的校园枪击事件，也是美国历史上第四严重的枪击事件。 5年后的今天，人们并未忘记那次惨剧中逝去的26条冤魂。图片来源：cnn.com    版权属于原作者在受害者逝去五周年的日子，CNN与赫芬顿邮报为我们整理了26位受害者背后的故事。 Charlotte Bacon    6岁图片来源：www.huffingtonpost.com    版权属于原作者她的外婆说，夏洛特是一个可爱、外向、充满了能量的女孩。她喜爱学校和连衣裙，有着一头美丽的红色卷发。 “我们整个家庭都被毁了。。。很难相信，有人会杀孩子们，无辜的孩子们。” Daniel Barden    7岁图片来源：www.huffingtonpost.com    版权属于原作者 他的家人说，丹尼尔对快乐的“无畏”追求，为他赢得了缺失的两颗门牙和一些破碎的牛仔裤。 和他的音乐家爸爸很像，丹尼尔和他的兄弟姐妹们组成了一个乐队。在乐队中，他担任鼓手。 他的家人说：“他拥有世界上与朝气蓬勃和天真无邪有关的一切。” Rachel D'Avino    29岁 图片来源：www.huffingtonpost.com    版权属于原作者 她喜爱空手道、烹饪、动物、摄影和他的两个弟弟妹妹。 在她的讣告中写道：“她的存在和微笑照亮了每一个她进过的房间。” 她也许永远不会知道，她最好的朋友本准备在不久后的平安夜向她求婚。 Olivia Engel    6岁图片来源：www.huffingtonpost.com    版权属于原作者  她最爱的毛绒玩具是一只小羊。她最爱的颜色是粉色和紫色。 她参加了艺术和舞蹈课，喜爱打网球、踢足球和游泳。她参与了女童军和音乐剧表演。她喜欢上学，且擅长数学和阅读。 她的家人说：“她有着不符合年龄的洞察力和不错的幽默感。她总是会笑，也经常会会让整个房间和她身边的人充满欢乐。” Josephine Gay    7岁图片来源：www.huffingtonpost.com    版权属于原作者  她喜欢紫色，喜欢在夏天骑着她的自行车在社区里卖柠檬水。 在遇难的几天前，她刚刚过完属于她的第7个生日。 Dylan Hockley    6岁图片来源：www.huffingtonpost.com    版权属于原作者   在狄伦遇难的两年前，狄伦和他的家人从英格兰搬到了康涅狄格州。 他的家人表示：“我们特意选择了桑迪·胡克小学和社区。我们不会且将永远不会后悔这个决定。我们的孩子在这里茁壮成长，我们家的快乐是无尽的。” “尽管我们的心为了狄伦而碎，但它也因那些为了保护我们孩子而无私献出生命的美丽的女性而充满了爱。” Dawn Lafferty Hochsprung    47岁图片来源：www.huffingtonpost.com    版权属于原作者  这个于枪击案发生两年前成为桑迪·胡克小学小学校长的她与她的丈夫、两个女儿和三个继女生活在一起。 一位一年级学生的家长说：“我从未见过她脸上没有带着笑容的时候。” 她的朋友Tom Prunty说，所有的学生都爱她。“甚至小孩子们都知道有一个人关心着他们，而这个人就是她。” Madeleine Hsu    6岁图片来源：www.huffingtonpost.com    版权属于原作者  可爱的、独一无二的、生气勃勃的、坚持不懈的、令人惊叹的。这些都是她的家人对这个小女孩的评价。 她的家人说：“她是个贪婪的读者，喜欢跑步和跳舞。她是个天生的领导者。” Catherine Hubbard    6岁图片来源：www.huffingtonpost.com    版权属于原作者   这个有着明亮红色头发的小女孩因为她的笑容和对动物的喜爱而被人记住。 在她的讣告中写道：“她的家人祈祷她、所有桑迪·胡克小学的学生们、和那些受此惨剧影响的人们找到心中的平静。” Chase Kowalski    7岁图片来源：www.huffingtonpost.com    版权属于原作者  6岁的他完成了第一次铁人三项，但这只是他的众多追求之一。他喜爱棒球，加入了美国童军，并且期待着家得宝的儿童研习班。他想要的圣诞礼物是他两颗掉了的门牙。 他的家人在讣告中写道：“我们为感恩上帝，因为他给了我们与这个美丽可爱的儿子7年的相处时光。当我们把他还给上帝时，我们的心情是沉痛的。” Jesse Lewis    6岁图片来源：www.huffingtonpost.com    版权属于原作者  他的父亲说，他喜爱数学、骑马、以及在他妈妈的农场玩耍。 他的父亲说：“他是个快乐的男孩，每个人都知道杰西。” Ana Marquez-Greene    6岁图片来源：www.huffingtonpost.com    版权属于原作者  在一段家庭自制的视频中，梳着鞭子的她在她兄弟弹奏的钢琴前唱歌。她的声音清脆嘹亮，音量听起来比小小的她还要大。视频中，她笑着挥挥手。 她的父亲是一名爵士音乐家，并对来自当地的、全国的以及世界各地的支持表达了最诚挚的谢意。 James Mattioli    6岁图片来源：www.huffingtonpost.com    版权属于原作者  他比计划中早出生了四周。他的家人曾开玩笑说，那是因为他太饿了。 他喜欢多种多样的食物。他的最爱？爸爸做的培根煎蛋卷和妈妈的法式吐司。 他的家人说，他们会无比想念这个被他们亲切称作“J”的男孩。 Grace McDonnell    7岁图片来源：www.huffingtonpost.com    版权属于原作者  在她小小的白色骨灰盒上，她的家人画上了包括纸杯蛋糕、冰淇淋蛋卷在内的所有她喜爱的东西。 她的家人说：“她的心中没有一丝仇恨，所以我们在经受失去她的痛苦时也意识到，仇恨不属于我们家。。。她是我们家的爱和光。” Anne Marie Murphy    52岁图片来源：www.cnn.com    版权属于原作者  她的父母称，这个四个孩子的妈妈很有艺术性且工作努力。 她的父亲说，她的尸体被发现在教室中。为了保护学生们，她将自己的身体挡在了子弹前面。 “她为了她的所爱而死。她正在服务学生们和上帝。。。她是个非常好的女儿，一个好妈妈，一个好妻子。” Jack Pinto    6岁图片来源：www.huffingtonpost.com    版权属于原作者  在他去世之前，他刚刚参加了人生中第一场摔跤比赛，并得到了一枚奖章。 在她的讣告中写道：“或生或死，杰克会因有幸认识他且被他带来的欢乐影响的人们永远记住，这种欢乐是他短暂的六年生命所不能掩盖的。” Noah Pozner    6岁图片来源：www.huffingtonpost.com    版权属于原作者  他的姑姑说：“他曾是整个房间的光芒。” “他是个极好的，极好的男孩。他只需要用他的大大的蓝色眼睛望向你并忽闪着长睫毛。你没法和他说不。” Caroline Previdi    6岁图片来源：www.huffingtonpost.com    版权属于原作者  在一个纪念她的脸书主页上写道：“安息吧，亲爱的。我确信上帝与你和其他可爱的小天使同在。” 她的姑姑曾发推称：“你是个可爱的小女孩，你会被我们想念的。” Jessica Rekos    6岁图片来源：www.huffingtonpost.com    版权属于原作者  杰西卡热爱有关马的一切事物—马的电影和书本，她也会画马和写关于马的故事。 她的家人承诺，在她10岁的时候会得到属于她自己的马。 她的家人说：“她是个有创意的、可爱的小女孩。。。我们无法想象没有她的生活。” Avielle Richman    6岁图片来源：www.huffingtonpost.com    版权属于原作者  当她在马上的时候，她是最快乐的。 和很多在她这个年纪的孩子一样，她第一颗松动的牙齿代表她长大了。 她的驯马师说：“她给我看了她松动的牙齿，她高兴极了。。。她是你生命中遇到过的最惹人喜爱的女孩。” Lauren Rousseau    30岁图片来源：www.huffingtonpost.com    版权属于原作者  她的妈妈这样形容在桑迪·胡克小学担任代课教师的她：“她从上幼儿园之前就想要做一个老师。。。我们会十分想念她，也会因为知道她实现了梦想而感到安慰。” Mary Sherlach    56岁图片来源：www.huffingtonpost.com    版权属于原作者  作为学校心理医生的她，在枪击案发生时与校长在一起。就在她去走廊查看枪声从哪里传来时不幸遇难。 在她的个人网站上，她这样写道：“我。。。总是准备好了对问题的解决、介入和预防。” Victoria Soto    27岁图片来源：www.huffingtonpost.com    版权属于原作者  她的妈妈表示，维多利亚自三岁起就想成为一名教师。就连和她学生说话的语气中，也表现了十足的喜爱和关心。 她的妈妈说：“她在救别人、尤其是孩子们、还是救自己上不会有任何的迟疑。她爱他们超过爱自己的生命。” 自从她去世后的那个星期六，她生前喜爱的狗花了整个星期六在她的公寓附近打转，很明显是在找她。Benjamin Wheeler    6岁图片来源：www.huffingtonpost.com    版权属于原作者 本喜欢足球和游泳。最近，他刚刚完成了一次钢琴表演。对于一个从来不怎么会安静地坐着的小男孩来说，这是一个壮举。 周五上学前的早上，他对他的妈妈说：“我依然想成为一名建筑师，但是我也想成为一名古生物学者。因为那是纳特（他的哥哥）想成为的。我想做任何哥哥做的事。” Allison Wyatt    6岁图片来源：www.huffingtonpost.com    版权属于原作者  她喜欢画画，也想成为一名艺术家。 他的家人称，她是那种会在飞机上送给陌生人零食的热心人。 “因为她的存在，这个世界变得更好。我们现在需要弄明白如何在没有她的情况下继续前行。。。我们爱她，而且非常想她。” Emilie Parker    6岁图片来源：www.huffingtonpost.com    版权属于原作者 她的父亲说，他大女儿的笑声很有感染力。“这个世界因为她曾存在过而变得更好。” 他回忆起了他与女儿之间最后的一次对话。那天，他正在教她葡萄牙语。 “她说她爱我，然后我亲吻了她。” References:https://cn.nytimes.com/world/20121215/c15shooting/http://news.sohu.com/20121216/n360548960.shtmlhttp://abcnews.go.com/US/wireStory/deadliest-mass-shootings-modern-us-history-51723489http://www.cnn.com/2017/12/14/us/sandy-hook-newtown-shooting-victims-profiles/index.htmlhttps://www.huffingtonpost.com/entry/sandy-hook-shooting-anniversary-victim-donations_us_5a207752e4b0a02abe8fcd78</w:t>
      </w:r>
    </w:p>
    <w:p>
      <w:r>
        <w:rPr>
          <w:b/>
        </w:rPr>
        <w:t>AG_Z148</w:t>
        <w:br/>
      </w:r>
    </w:p>
    <w:p>
      <w:r>
        <w:t>图片来源：孟京辉戏剧工作室从《思凡》、《一个无政府主义者的意外死亡》、《恋爱的犀牛》到《活着》，90年代初就开始导演话剧的孟京辉，成为了现今中国戏剧圈里最具影响力的先锋戏剧导演。 这一次，由孟京辉戏剧工作室主办，微格杂志承办的《恋爱的犀牛》北美巡演来到美国西岸的三个城市 —— 西雅图，旧金山和洛杉矶，为身在北美的留学生带来了一次难得而珍贵的戏剧体验。图片来源：孟京辉戏剧工作室在洛杉矶最后一场的那天晚上，话剧开始前30分钟时，我们有幸在后台与孟导聊了聊这部话剧，和他的故事。在休息室打了个招呼之后，他左右看了一番，最后我们在一条狭窄走廊里堆满椅子和道具的角落坐下了，随意且轻松。“最喜欢西雅图的那种性感”在采访的一开始，孟京辉就笑称自己这次是跟剧组的小朋友们一起来玩儿的。从纷繁的北京降落到西雅图 - 这次巡演的第一站，他对于这个从未来过的城市充满了好感。 “这是我第一次来西雅图，就跟着他们到各种vintage二手店到处乱窜。诶，这个城市感觉特别温软和低调，还挺吸引我的。虽然下雨吧，但这个城市还挺性感，我很喜欢。” 而旧金山和洛杉矶对于他来说，则更多是见见朋友，跑跑海滩，感受真正的加州阳光。图片来源：孟京辉戏剧工作室除了城市的不同，剧场的多样性让孟京辉觉得更加有趣。几场的演出场地各不相同，有四四方方的传统舞台，也有较浅近观众的舞台，洛杉矶的剧场舞台更是呈三角形的，作为话剧的导演，他感受到了玩剧场的兴奋。 但最让他激动的，是美国热情的观众。几场下来，大部分的观众都是留学生群体。 “这前面的五场来讲呢，观众的反应都挺high的，演员看到了也特别高兴、挺带劲的。这跟国内的氛围很不一样。这边有种异域文化的东西存在，但同时又更多是咱们中国的观众，在舞台空间上，有很多积攒起来的能量。所以我们挺兴奋的，对观众的反应也很满意。”“不只是一部关于爱情的戏剧”而总被称为是名具有实验性的先锋话剧导演，孟京辉谈到了自己做话剧的这么多年的心态变化。 “这新世纪的十年里，我做了这么几件事儿。我把导演工作变得丰富了，开始尝试做音乐剧这方面了。同时我也把实验先锋这个概念呢，在我自己身体力行的过程中发展出去。 其实我做的更多的是想做个环境，想把中国戏剧在一个扎实的美学环境里面进行一个浸染。我不想把戏剧就做成自己的事情，我做了挺多外部环境的东西，这也算是我一直在实现这十几年来想做的事儿吧。” 他相信《恋爱的犀牛》一直延展至现在的原因不仅是关于爱情，甚至也不是简单的坚持和执着，而是人生的方向感。 “当一个人身处在这个社会当中，他的方向感是不是会有折射，受到阻碍和断层，会不会这个方向感到最后就完全把你给毁灭了，那么你到底毁灭的是你自己的自我，还是毁灭的是你自己的理想？这些很复杂的东西就在这么一个简单的爱情故事里面呈现出来了，也许到现在为止，十几年了，他们这些年轻人也没有给出一个答案，我也不想给出答案。”图片来源：孟京辉戏剧工作室这种拒绝给出答案的心态，也在这次洛杉矶的演出里表现了出来。 “我昨天的时候，在舞台上做了个调整。结尾的时候，我让男主人公从灯光里面走出来，最后是一个他黯淡的面孔。至于他最后到底走没走出来，我想让这个成为一个开放式的结局。” 他说这种改动是一次性的，是剧组的演员和舞台本身的设计给出的灵感，至于其他剧组和别的戏是否具备这样一个启发的能量，都是未知的。 对于陪伴了他近二十年的《恋爱的犀牛》，孟京辉笑称他最不愿意谈论的其实就是这个戏。 “对我来说，从美学、故事、和情感上来说都太easy了，甚至好像都没啥挑战。但它确实一直陪伴着我，在很多很关键的时候，也让我想了很多东西。某种程度上来说，也是从另外一个方面来反衬我。”“我慢，我比别人都慢”从中央戏剧学院毕业的孟京辉，没太做过其他艺术形式的导演，而是在 “滞后” 的状态下，一步一步的成为了话剧导演。 “我慢，我比别人都慢。以前很多机会，我都没来得及抓住，其实我一直在滞后。作为一个学生的角度来讲，我还是很幸运的。到目前为止，我可以一直做自己喜欢的戏剧，也没别人来逼过我或者领导来让我导什么戏。 如果一个人能干自己喜欢的事情，还能用自己喜欢的事情来得到面包，水，友谊和爱情，我觉得是一个人最幸运的时候，我也在慢慢的得到了。所以我在做事情的过程中，是很温和的，我没有那么多激进的东西，所以在面对艺术作品的时候，我可能也能够更好的保留我自己的艺术方法。”图片来源：孟京辉戏剧工作室当聊到是否曾在商业和艺术/理想的追求中挣扎时，孟京辉说当然有，但由于自己是个金牛座，除了会省钱，还能最恰当的把理想和现实连到一起。 “最惨的时候又怎么了，我还不是活过来了，这种事儿吧，就是一点一点来的。”“我觉得就是，得再狠点儿吧”孟导曾经作为一名留学生去过日本。由于这段年轻时的留学经历，孟京辉对现在留学生常会有的迷茫和孤单感同身受。当时的他总是很孤单，总觉得好像错过了中国发生的许多事情。那半年里，他的负面情绪也影响了他的学习经历。 现在再往回看，他觉得这些都取决于是以什么角度来面对这个世界。 “如果你总以中国为主体和核心来发散你的思考和情绪，你会感到孤独的。但如果你是以一个中国文化与世界文化的交流的情况下，可能就不会（孤单）了。如果你知道你是要承担更重要的某种使命的时候，作为留学生的角度和心态都会不一样，从泛文化的大概念来看生活，你会舒坦一点。” 而这“某种使命”也是孟京辉希望现在的年轻人能够好好思考一下的。在话剧方面，他肯定年轻艺术家们的改变和进步， “他们都在用新的手法，用社会给他们的发言的可能性和大环境，以及自己内心的状态，在为社会做出一些贡献。我觉得越来越多的人用戏剧来表现自己，和当今的互联网形成了鲜明的对比，虚和实的巨大对比。” 但同时，他觉得不管想要做好什么事情，都需要一股狠劲儿，即使是疯狂无序之后的失败，他也极度享受。 “人要没被逼到一个份儿上，那差远了。为了一件事儿应该更加的疯狂一点，如果你人生一直选择最美好的东西或者总去做所谓结果最好的事儿，那真的是平淡无奇。可以选择一种更冒险的东西，结论最多就是失败嘛，但失败多来劲啊！失败不是每个人都能享受的。图片来源：孟京辉戏剧工作室小编手记我们的采访由于话剧的开始而结束。 这是我第一次看《恋爱的犀牛》，也是第一次看话剧。被舞台上热烈而有张力的表演感染，也对这部已经进化了二十年的话剧由衷的钦佩。脑子里时不时会想到采访的时候孟京辉导演说的话： “如果只是为了个人表达，那有无数种可能性，但如果是想在这个社会生活，有一定的作用、改变某种东西，那状态就不一样了。那个时候，你就能去探索当下文化里面散发出来能量和质感了。”特别感谢中国驻美国旧金山大使馆，华盛顿州孔子学院，张一驰，CHIHUO吃货小分队，微软华协，洛杉矶华人戏剧联盟，西雅图玩乐攻略SettleGPS，加州大学伯克利分校Tiny话剧社，加州大学伯克利分校CSSA，南加州大学五号门戏剧社，南加州大学CSA，华盛顿大学以下社团:中华创新与创业联盟（CEN），Husky Help Organization，ORC，科技商贸协会（TBA），美丽中国TFC，Broadway Performance Hall，Brava! For Women in The Arts，Tom Bradley Theatre in LATC.</w:t>
      </w:r>
    </w:p>
    <w:p>
      <w:r>
        <w:rPr>
          <w:b/>
        </w:rPr>
        <w:t>AG_Z149</w:t>
        <w:br/>
      </w:r>
    </w:p>
    <w:p>
      <w:r>
        <w:t>陈世峰：是江歌先刺的我她俩还意图合伙骗我的钱我父母年迈退休，没有经济来源江歌一定不想死说到这里时陈世峰甚至哭了12月15日，江歌案开庭第五天。今天一开庭江歌的母亲的状态就不是很好，最终在法庭上晕倒。法庭内一时间慌乱成一团，被迫宣布休庭。持续的庭审，凶手陈世峰不断地狡辩甚至当庭侮辱江歌这些都带给江母太大的刺激了昨日，江歌案庭审进入第四天，被告陈世峰出庭，首次接受检方、辩方、法官提问，详细陈述事情经过。昨天的重点是：陈世峰是否是蓄意杀人？刀来自哪里？辩方如何证明“杀人未遂”。刘鑫昨天说谎，是江歌先刺的我（图片来源：@凤凰李淼）庭审开始后，陈世峰开始作陈述。陈世峰称，事发当晚是刘鑫把江歌推出门，刀也是刘鑫递的。陈世峰称当时完全确定刘鑫已进屋，江歌慢慢朝房间走时，用右手开门，右半身在外，左半身在里面，门半开着30厘米左右。陈拍了江肩膀两下，她被吓到了，突然回头，啊地叫了一声。陈赶快用手捂住她的嘴，但又立马缩回来，做了一个“嘘”的手势，示意她安静。陈世峰称随后江歌被刘鑫推了出来，“门立马锁上了，里面有上链子的声音。发生肢体冲突后，江歌可能不小心碰到门铃，她摇门把手敲过门，但是门一直没打开。”刘鑫把江歌推出去时，说了一句“三叔，你坚持住，我害怕。”关于刀的来历，陈世峰称因为发音很相近，他觉得刘鑫说的可能是“三叔，你接住（刀），我害怕。”根据12月11日法医的陈述，江歌的致命伤源自6号伤口。但在辩护律师的询问中，陈世峰称不清楚这个刀伤是如何造成的。（图片来源：看看新闻）陈世峰称：“江歌突然从手里拿出一把刀，向我的腰刺过来。我用左手去挡她的刀，她把刀又拿到了左手上。换手后，立刻又刺了过来。...我试着把刀夺下来，想把她手掰开。我要是想弄伤她，就直接刺她了，不是吗？我以为可以完全掌控。如果我松手，刀不知会刺到哪里，所以我不能松手。我准备将她手固定在墙上，她反抗，我想夺下来，一瞬间，她也许想把刀挪到别处，也许没力气了，刀一下子就刺到了她的喉咙。”因为当天白天陈曾经看到江歌帮刘鑫在包里拿钥匙时，带出个东西，虽然不确定那是刀，但后来他觉得这个东西就是刀。听到陈世峰这样说，江歌妈妈生气地说：“撒谎！”陈世峰说，他在此期间没有听到江歌的惨叫声，有可能是因为当时状态太激烈，所以没有闲暇关注到声音。陈世峰说，刀刺中之后，“江歌直接就倒下了，速度特别快，像东西掉下去。”（凶器同款刀，图源：凤凰网）律师出示警方找到的刀柄照片，陈世峰称和当时的刀柄完全不一样。因为“刀刃断掉了，我去拿刀刃，刀柄滑落。我绝对没有把刀柄扔在楼梯上。这把刀柄看起来非常干净。但刀柄当时很滑，应该有很多血。”陈世峰在回答辩方律师提问时称，案发前一天曾与江歌见过一次面，对她的印象有所转变，想找她缓和与刘鑫之间的关系。他知道江歌下班回家比刘鑫早，所以想趁刘鑫到家前和江歌单独聊。那么晚还要去，是因为马上要和另一个朋友同租，同租了就更难缓和。当天带威士忌是因为在刘鑫住处见过一瓶威士忌，刘鑫说酒是江歌的，当天就想买一瓶和江歌一起喝。检方在法庭质疑他说：你今天第一次提在刘鑫家里看到威士忌，说那是江歌的，这是你第一次提及吧？陈世峰回答：不知道，事实就是事实。本来就有这个事实。你问我，我才回答，我不能主动告诉你啊，对吧？此外，事发当天没戴眼镜是因为当天下雨。只带几千日元出门，是因为想到洗衣服不用花多少钱，口袋也比较浅，就只带了几张千元面值纸币。用现金买票是因为交通卡在钱包里，不想带钱包。痛哭道歉：江歌一定不想死（图片来源：凤凰网）辩方律师问陈世峰：“你觉得江歌是怀着什么样的心情离开人间的？”陈世峰听后开始哽咽，哭着说：“江歌一定说，我不想死，我有妈妈，有人救救我吗？妈妈，对不起。”对于江歌妈妈发起的要求他死刑的签名征集活动，陈世峰哽咽很久说：“24年，24年把女儿辛苦拉扯大，对女儿怀有美好幻想，对未来的希望。结果这样被我刺死了，江歌妈妈肯定很悲伤很痛苦，她一定恨死我了。”江歌妈妈听到这些，只是闭着眼睛摇头。陈世峰说写过很多次道歉信给江歌家人，律师让他提交，但他说“现在站在法院上，这是我唯一和江歌母亲的见面机会，我想当面跟她道歉”。陈世峰称，10月14日左右，江歌曾去学校找他，告诉他刘鑫怀孕了。于是他回家取了10万日元，疑给江歌用作刘鑫的堕胎费。检方问：这一点你是否和刘鑫确认？陈世峰：江歌说刘鑫在家一直哭，不想见你。我觉得如果江歌撒谎，刘鑫会站在江歌一边，把钱分了。所以没当面和刘鑫确认，想另找方法确认。陈世峰的这个说辞，被网友质疑是向刘鑫和江歌泼脏水，污化二人形象，以达到对自己有利的目的。此前，刘鑫在接受辩方律师询问时，称江歌在酒吧打工。据微博网友@徐静波微博称，在日本，谁都知道“酒吧”与“居酒屋”是有区别的。“酒吧”是女人陪男人喝酒的地方，而“居酒屋”是大众餐厅。刘鑫在法庭上作证时称江歌打工的地方是“酒吧”，这句话让江歌妈妈泪流满面：我女儿都还没有谈过男朋友，为什么要这样玷污她的清白！（江歌生前打工的居酒屋，图源：@徐静波微博）检方：那么晚了，你去找江歌相谈，你觉得她会接受吗？陈世峰：我觉得这是中日两国不同文化的原因，在日本，两个人不约好可能不会被接受。但是在中国，不用约好也是可以的。那天，我也说了，我对江歌印象好，不会被拒绝的。陈世峰说，案发前他曾找过刘鑫，三人同行时，江歌走路时照顾陈世峰的速度，故意放慢了步速，因此他改变了对江歌的印象。检方质疑陈世锋改口供，今天的陈述中刺江歌脖子的位置由之前的左颈改成了右颈。检方称，陈周一听到了法医证词，发现自己刺左颈的说法不成立。陈世峰：你这样的问话方式我无法回答。在今天的庭上，陈世峰还说了他的父母60多岁，已经退休，没什么工作，也没什么经济来源。（图片来源：凤凰李淼）陈方律师：你父母为什么没来见你？知道为什么吗？你父母说，因为你，江歌没能跟自己的妈妈说再见，所以你父母也不能见你了。（说到这里日本律师哽咽了）陈：我明白。（随即泣不成声）后来陈世峰又补充到：我父母住院了。检方质疑陈当晚乔装遮挡面容，属于有预谋杀人。检：你戴着口罩，帽子，又戴上了连帽衫上的帽子。陈：口罩我每天戴，帽子是为了遮雨。检：监控镜头显示，你是在便利店戴上的口罩？是意识到便利店有监控？陈：不是，去路上我抽烟，抽完很臭，戴口罩是因为店小，人又多。陈方律师：你决定杀江歌是几秒钟的决定？陈：也就1到2秒吧。・・・检：你杀害江歌的理由，是担心治疗费，会给你父母添经济负担？陈：这应该是一个最大的原因。检：但你没想到，杀了人会被索赔？陈：请问1到2秒，你能考虑多少事情？陈世峰：江歌倒地后想找人帮忙。看向刘鑫房间，听到刘鑫报警，觉得“彻底完了”。“江歌倒地时，一动不动，刀插在脖子上。我把刀拔了，伤口往外冒血泡和血沫，不停流血。我把袖子拉起来去压过伤口。”江歌颈上从左到右的伤口，陈世峰称是因为太紧张，手在抖，手就直接划过去了。刺了几下后，刀刃断了，倒下后，江歌没有呼救。没有销毁大东文化大学院茶水间的刀的包装，是因为觉得刀不是自己的，也不知道那里有刀。“如果刘鑫提出分手时，我不纠缠她，就不会发生杀人了。”日本高等法院前法官官木谷明此前受访时称：日本法律对死刑有判决标准，江歌案死刑可能性小。而日本媒体也对此次庭审证据不对外公开感到担忧，@凤凰李淼采访了日本知名法制记者江川绍子（被称为“奥姆真理教”事件最权威的记者），对于此次江歌案庭审中，连证据都不让旁听席上的人看的情况，江川绍子表示非常忧虑，法庭应该是完全公开的。今天是庭审进行的第四天，也是江歌离开的第407天，我们依然在对此事保持关注。我们也依然在等待真相，等待正义。Ref：本文庭审信息来自@凤凰李淼、凤凰网、风直播、梨视频等。</w:t>
      </w:r>
    </w:p>
    <w:p>
      <w:r>
        <w:rPr>
          <w:b/>
        </w:rPr>
        <w:t>AG_Z150</w:t>
        <w:br/>
      </w:r>
    </w:p>
    <w:p>
      <w:r>
        <w:t>12月12日，谷歌发布了2017年度搜索关键词，这一年我们搜索的最多的词是——How。在谷歌公布的短短2分多钟的视频中，我们看到了这一年发生的大事，都藏在这个小小的How里。一个词，三个字母，两寸长的搜索框，记录了这一年里人们的好奇与彷徨，悲伤与无助，但更多的，还是希望和善良。这个How里有我们对大自然的敬畏日全食带来的震撼和感动也有对灾害形成的好奇野火是如何烧起来的？飓风又是如何形成的？有在面对洪水时的无助然而更多的是我们对灾害中受到伤害的人和其他生灵的关心怎样在暴风雨里安抚狗如何帮助遭受洪灾的灾民还有关心那些在其他灾难中遭受伤痛的人和城市他们如此坚强勇敢我们也随时准备伸出援助之手关于战争“朝鲜的导弹射程有多远？”背后，是人们对战争的恐惧。“无论我们经历了什么”“都要坚持走下去”当麦当娜喊出那句“准备好震撼世界了吗？”答案当然是欢欣鼓舞的“YES”！关于政局“如何制作示威标语牌？”背后，是人们不甘屈服的灵魂。人们好奇“如何竞选公职”今年，特朗普上台一周年，马克龙赢得法国大选。“这需要大家奉献爱心才能实现”这一年，“我们创造了历史”这一年里，我们都在重新“认识自己”如何有所作为？how to make a difference?如何成为坚强的女人？how to be a strong woman?如何做一个好父母？how to be a good parent?如何成为超级英雄？how to be superhero?如何变得无所畏惧？how to be fearless? 2018，让我们一起勇往无前。（以上图片来自澎湃新闻视频截图）ref：https://v.qq.com/x/page/v051803dvsn.html</w:t>
      </w:r>
    </w:p>
    <w:p>
      <w:r>
        <w:rPr>
          <w:b/>
        </w:rPr>
        <w:t>AG_Z151</w:t>
        <w:br/>
      </w:r>
    </w:p>
    <w:p>
      <w:r>
        <w:t>江歌案进度到第四天陈世峰和刘鑫一个在拼命脱罪，一个在使劲撒谎今天不讨论刘鑫只探讨案情的真正凶手陈世峰我只想知道此事是否可以成为后事之师我只想知道留学时，如何逃离危险的人我不想找一个陈世峰那样的男朋友那起我们在持续关注的案件还在持续审理，一个又一个的证据被冰冷地呈现，一句又一句的证词在互相摩擦着，一波又一波的情绪和“民愤”在社交网络里泛滥成灾。身为留学狗的小编，坐在办公室里瑟瑟发抖。那已经被法医确认的11个刀口，就像划在自己的身上一样，鲜血冰冷地沿着脖子向下流。（图片来源：cj.sina.com）我们这群只身在外举目无亲的留学生们，身边是否也潜藏着像陈世峰一样的“冷血杀手”呢？那些有着严重性格缺陷却还在留学的人们，是否也会威胁到我们在国外的生命安全呢？(图片来源：Flickr)我们觉得心寒，我们觉得无助，我们觉得自己暴露在森森的刀口之下。也许比远离渣男更耸人听闻且更重要的，是远离陈世峰这样的危险吧！日报君就来分析一下，什么样的陈世峰，需要我们留学生们警惕并远离。包括刘鑫在内，这起案件的所有“反面角色”最初进入大众视线的原因都是其冷漠和逃避。刘鑫和陈世峰以及他们的父母，在案件发生后从未联系过受害者家属，完完全全以自我的利益为中心。（图片来源：LovePanky）案发时，刘鑫和陈世峰已经分手，而自我中心的陈世峰控制欲极强，用照片、视频等相要挟，企图挽回他和刘鑫的“感情”。这就像是小时候任性的孩子，明明已经过了动画片的时间，却还哭着吵着家长要看，自己想要控制世界上所有的事情。一旦外界和自己的期待相违背，便开始“一哭二闹三上吊”，摔罐子事小，拿刀子事大啊！然而，这种自我中心、控制欲强的留学生，在我们留学生的圈子里并不罕见。小 Z 就是这么一个“霸气侧漏”的自我主义者。我和他并不是朋友，但是却因为某些共同朋友们的口耳相传，而认识了这么一个人。小 Z “交际丰富”，基本每个老师办公室，他都去过不止两次。有比赛的名额，他跑去跟老师求情，端茶送水接咖啡，开门提包帮签到，众人都在边上看着他表演得满头大汗，那一刻我才知道济济于名利是什么样一副姿态。当然，这一切只是为了能够争取到一个校际比赛的参赛资格。（图片来源：otherfood）而每当有小组作业的时候，他也表现得特别自信，像是一个参与过世界五百强每一家名企的无领导小组面试而每一组都当 leader 的姿态，指点江山，把每一个任务都细致到个人地分配给所有组员，最后自己往老板椅上一坐，呼出的每一口气，都像是巴西大雪茄的味道。什么？你问他自己呢？当然是坐在老板椅上当个 leader，然后帮忙改改 PPT 格式什么的啦！他还能给自己安排多重的任务哦？然而一旦有组员没有完成按时完成任务或者完成的效果不如人意，嘿嘿，那个上纲上线，绝对正点！最后甚至会抛下一句“早知道你只能做成这样就不要你做了，但是我们现在也没有时间再开了，只能就先这样了，我们只能接受一些不完美了”。至于那些传闻中的进门长期因为懒而不换拖鞋，把自己的行李箱全部堆到合租的公共区域，要求室友每一次用完洗手台必须用纸巾擦干净，导致他室友很多时候不得不自己买干洗手剂以免被骂......也就更不胜枚举了。我不敢跟这种人接触、合作或者交朋友。那些自我为中心的人心中，从来没有己所不欲勿施于人的大脑区块，碍事的你也许就像是游戏中挡路的小怪，不乖？那就砍了吧！而那些超强控制欲的人心中，也从来没有他人自由意志这么一个定义，不听话了？那就砍了吧！你的自我中心并不可怕，毕竟在这个90后都开始皈依佛门的时代，至今都没有出现一名普度众生的大师，有的只是乡野村夫，有的只是一点一点积攒自己的小功德。（图片来源：PBS）你的控制欲并不可怕，只要管好自己应该控制的东西，独善其身便是对这个世界最好的善良。然而，陈世峰却不是这种人，他不够强，却过分要强，他想要以小搏大。他的大学同学对他的评价就是“爱装”、“装酷、装什么都知道、装潇洒”。某跟陈世峰约会过的网友则称吃饭席间，陈世峰总爱炫耀各种科普知识，显得自己很高端、很渊博。虽然家境一般，但是出门却总要打车。陈世峰的学习成绩也很普通，这个来日本留学的机会也是他十分努力地跟学校争取来的。作为一个赴日留学生，陈世峰的日语也是差到令人发指，当然“聪明的”他甚至利用这一点到法庭上作为辩护的证据。他辩解自己会带衣服去江歌家的原因是他想要去洗衣店洗衣服，但是他却不知道日语的洗衣店怎么说，还在手机软件上查了这个单词。（图片来源：Google Play）而他在某孔子学院当志愿者教武术课的时候，因为被学校里另一个武术十分厉害的老师比下去而表现得十分沮丧，压力很大。这种过分要强、以小搏大的留学生也很恼人。小 D 经常跟小编抱怨，她的室友学术能力实在是一般，但是却总要巴结着教授去那些高端的学术会议，发表那些高端的学术期刊。每天高高兴兴上学去，气息丧丧回家来。自己什么都不懂，问教授的都是些初级问题，开始时教授还会热情地回应，后来教授看到那位室友都想躲着。就这样，还幻想着自己能某一天登上 Nature &amp; Science。（图片来源：Nature）也许在玛丽苏小说里，她能成为傻白甜女主角吧。不知道这群人是不是被上世纪的“人有多大胆，地有多大产”标语所带坏了，一个个心比天高，还非得踩着别人的头颅上去。别人是一将功成万骨枯，他至少是一个能够让敌人伏尸百万的将军，你倒好，我还活着呢，你就想笨拙地爬到我脑袋上！没有金刚钻就别揽瓷器活啊！江歌案曝光后，有网友扒出杀人凶手陈世峰是厦门华侨大学华文学院2013级毕业生。华侨大学随即通过官方微博发布声明证实了此消息，而其中有一个细节引人注意。校方披露，陈世峰在校期间曾与同学发生过纠纷。这多多少少也可以说是对陈世峰易冲动的性格的侧面反映。虽然那次纠纷过后，“经老师批评教育，双方达成和解，陈世峰当面向对方道歉”，但江歌的妈妈江秋莲说，出事之后，陈家“没有一句愧疚，温暖的话。从来就没有联系过”。（图片来源：微博）我们都知道，离我们而去的江歌，千万句道歉都挽回不来。可是面对无依无靠、悲痛欲绝的江母，陈家的态度不仅令人心寒，也不禁让我们担忧，陈世峰到底对自己所犯的错误是否有悔恨之情。 无独有偶，一位自称陈世峰在国内上大学时的前女友也曾在网上表示，对陈世峰杀人一事“一点也不惊讶”。她说，和陈世峰相处了才半个月左右，就发现他“这个人有点偏”。 该女生控诉道，在自己和陈世峰提出分手之后，陈不肯善罢甘休，狂躁的凶相立马显露了出来。随着两人矛盾不断升级，陈世峰开始对该女生动手动脚，甚至她拖拽到宿舍附近的树荫里，踹肚子、扇耳光！ 其实，刘鑫和陈世峰开始交往的时候，也曾被他的外表所欺骗。在接受《局面》采访的时候，刘鑫坦言，“刚认识的时候觉得他人挺好，挺客气的，斯斯文文的”，可后来才发现他的性格十分阴郁、消极。（图片来源：腾讯视频）我们身边像陈世峰这样的表面文质彬彬，实际极端暴躁的人其实不在少数。 小编本科时，曾认识这样一位让我至今想起仍然后怕的人小T。他是一流名校最难进的专业的“学霸”，也是校园体育活动的主力、当红“球星”。这个别人眼里当之无愧的“男神”，也让那时候还是个“无知少女”的小编为其倾倒。然而，与“男神”接触了不久以后，我却发现小T总是动不动就火冒三丈，遇到不顺心的事情，喜欢争吵乃至动手打架。从开车被人别了一下骂骂咧咧十分钟这类“小事”，到看电影位子被人占了、撸起袖子就要抡拳头这种“大事”，总觉得和他相处就是在身边安插了一颗行走的定时炸弹，完全没有办法预料到什么时候就会毫无预兆地失控。 后来，小T去参加院系学生会干部的竞选，在无数“迷弟迷妹”的支持下以绝对的优势拿下主席一职。当校园里各个组织纷纷开始报道小T的优秀时，没有人知道，他曾向小编透露，自己看竞争对手“特别不顺眼”。虽然两人表面上是好哥们，因为对方在竞选辩论时曾经揭露小T专业课成绩不好的事实，小T事后在食堂大发雷霆摔了碗，甚至还一心想“让他永远闭嘴”。 只是因为一次小小的选举，便发出这样恐怖的威胁，这到底是有多么的偏激和小肚鸡肠？从此以后，小编也有意与小T也渐行渐远。后来，听说他被美国名校研究生项目录取，可不知为何休学了。他的Facebook上，三天两头是抱怨这抱怨那的留言，而最后一句是：“不学了，没意思”。 也许，留学生活的孤独感和焦虑感，加上学习压力、睡眠不足等困扰，加剧了他偏执易怒的极端情绪。希望小T在异国他乡没有因为性格问题做出什么傻事，危害到自己和周围的人。本来小编是不愿意写下这几个字的，毕竟自己只是个拿着千把刀工资的温饱线键盘侠，哪资格看不起在日本超市打零工的陈世峰。然而当我开始分析其性格的成因时，我惊讶地发现，这些由于贫穷导致的心理问题，是我们无法逃避的问题。（图片来源：Before It's News）陈世峰的家境，虽然各方面网友爆料其小有家底的生意人父亲，但毕竟是小道消息，我们唯一可以确认的是，他是拿着助学金，打着零工上学的穷苦留学生。（图片来源：SalehVictor）可能为了省房租，他跟刘鑫同居了；可能是为了接着省房租，他希望刘鑫回来；可能是因为无力负担刺伤江歌之后可能面临的高额医疗费，他选择了杀人；可能是因为穷人的输无可输心态，他背水一战，请了律师“跟命运抗争到底”。（图片来源：cebito）难道这就是被穷养出来男孩子吗？他自我中心，控制欲强，可能因为他从小没有培养爱心的资本，从来没有被要求兼济天下的品性。他过分要强、以小博大，可能因为他的自然成长根本赶不上通货膨胀的速度，他想要把曾经看不起他欺负他的人踩在脚下。他偏执易怒、性格极端，可能因为他长期背负了太大的压力，只能厚积薄发，只能卧薪尝胆，枕戈待旦。而我们留学生身边的那些“穷朋友”导致的问题还少吗？多少回兄弟阋墙是因为拖欠的房租，多少对情侣的分手是因为予取予求。（图片来源：Slash Film）大多数时候，我们忍了，到我们日报的后台来吐槽，然后，运气好的也许就一笑泯恩仇了，但是更多的运气不太好的人......谁也不知道到底哪一天另一场悲剧会发生。目前，案件的审理还在争论于是否蓄意的杀人，谁也不知道激情杀人的可能性有多大，谁也不知道冲冠一怒的后果会有多严重。诚然，真正把当时的冲动付诸于实践的仅有一小部分人，但是我们谁也不想在身边留下一个危险的定时炸弹。我们并不能期待有很多人格缺陷的中国人都来杀害同胞得到统计学上的显著，但是对于这些陈世峰，我们却不得不防。江歌案已经进入了第四天回复“江歌”可以查看最新的案情进展</w:t>
      </w:r>
    </w:p>
    <w:p>
      <w:r>
        <w:rPr>
          <w:b/>
        </w:rPr>
        <w:t>AG_Z152</w:t>
        <w:br/>
      </w:r>
    </w:p>
    <w:p>
      <w:r>
        <w:t>荣升香港女首富的甘比，喜事一浪接一浪，近日她被港媒曝光已经怀孕，这是她与刘銮雄的第三个孩子。刘銮雄新婚妻子甘比年初时获赠价值180亿港币（约160亿人民币）的“The One”商场，以近400亿港币（约355亿人民币）身家，成为香港最年轻女首富。然而去年《福布斯》公布香港50大富豪榜中，香港女首富还是金利丰行政总裁朱李月华。集刘銮雄万千宠爱于一身，一跃成为香港最年轻女首富的甘比先前就获赠中半山帝景园、山顶歌赋山里道独立屋、湾仔一环、鰂鱼涌太古城及将军澳中心等房产，和高士美道大宅，总计约16亿港币（约14亿人民币）房产。甘比，这个曾经的娱乐记者是如何变身成为中国最强“小三”、香港女首富的？这一切，还得要从几年前的正室斗小三讲起——关注槽值（ID：caozhi163），回复“小三”，小妹为你讲述从正经到妖妇的女人，传奇的前半生。▼网易新闻·槽值微信号：caozhi163这是一个每周一到周五都坚持原创的公众号；这是一个你不会看到防不胜防广告的公众号；这是一个温情与正能量同在，最能打动你的公众号……槽值小妹既梳理得了纷乱复杂的情感八卦，也能犀利有态度地吐槽世态炎凉。还有多篇文章被《人民日报》等媒体转载。在《岳云鹏遭群嘲，最恶毒的谩骂叫“你不配”》中，小妹写到：有一个非常有趣的现象是，如果你是一名计算机系即将毕业的学生，当你听到以下两个消息时 :1、阿里上市马云身价暴涨成为世界首富；2、住在你楼下的发小创业成功融资几千万。后者会让人感到不适，且久久不能释怀。人最怕曾经睡自己上铺的兄弟，如今过着自己千里之上的生活。久居泥淖的人无法接受他人可以登上更高的圈子，无能的人只想用嫉妒的手把你拽下来。在《上了985、211才知道，读书无用论都是骗人的》这篇文章里，小妹提到：一张高校文凭，不能确保让人站上顶峰，却会让大多数人免于跌落谷底。那些说它“没用”的人，不过是一直处在谷底上方，但这绝不等同于“谷底”不存在。学识影响眼界，眼界决定格局，而格局影响人一生。在《万元当众买女孩内衣：不是女生拜金，是测试的人有病！》中，小妹犀利地分析：所谓的拜金测试，除了博眼球，传递负能量，实在找不出什么其他价值。随意在网上一搜，可以搜出海量“豪车测试拜金女”、“拜金女被整惨”的视频。为什么视频测试的真假尚不可知，却依然吸引眼球？因为这个社会喜欢痛打拜金女。如果一个女孩儿，尤其是美女，选择了有钱人做男朋友，或者流露出对物质的追求，则会被不容分说地贴上拜金标签，成为众人口中的“拜金婊”。关注槽值微信公众号▼网易新闻 · 槽值微信号：caozhi163槽值小妹尤其擅长情感八卦吐槽，是一个能走心也能讲段子的女神。既能提笔把文造，也能教你把妹撩，立志写认真有情调的文字，做心中有温度的小女子，治疗你所有不开心。关注槽值，听小妹聊情话，讲段子，谈人生。关注槽值微信公众号▼网易新闻 · 槽值微信号：caozhi163点击以下标题，查看槽值热门文章痛快且有态度的吐槽别特么每次一出事，就让我教孩子学会自保当00后开始堕胎流产……你听到的东北，是个假东北认真且有情调的恋爱观我们这一代，离“不婚族”还有多远？狗血婚前协议：我把你当妻子，你把我当奴隶林志玲也骗不了念旧情的自己客观且有深度的分析年薪10万，你就打败了90%的中国人被减肥药骗惨了的中国女人别撩那些不换微信头像的姑娘关注槽值微信公众号，查看更多热门文章▼微信号：caozhi163长按二维码识别关注</w:t>
      </w:r>
    </w:p>
    <w:p>
      <w:r>
        <w:rPr>
          <w:b/>
        </w:rPr>
        <w:t>AG_Z153</w:t>
        <w:br/>
      </w:r>
    </w:p>
    <w:p>
      <w:r>
        <w:t>ISIS威胁纽约时代广场 (图片来源：Daily Mail)原来以为这帮混蛋只是嘴上说说而已结果真的在纽约搞了自杀式爆炸两天前，纽约时代广场附近发生的自杀性爆炸袭击，造成四人受伤。警方宣布袭击者是为ISIS（伊斯兰国）效忠的孟加拉国人。刺耳的警铃声仿佛还没有散去，丧心病狂的ISIS紧接着就在爆炸发生的第二天发布了一轮新的恐吓海报。早前，ISIS曾威胁将于圣诞节期间袭击纽约、伦敦、巴黎、罗马及梵蒂冈，引起世界各地人民的大面积恐慌。ISIS早前发布的威胁各大城市的海报（图片来源：Daily Mail）而新一轮的海报，更加令人胆寒——这次袭击的目标，除了纽约曼哈顿，还有华盛顿国会，甚至加州！另外，ISIS也指出，恐怖袭击将以“独狼行动”为主导，意在表明这些平时与常人无异、往往在最后时刻会暴露其残忍本性的“恶狼”们将让政府和民众无计可施。ISIS把华盛顿国会山作为袭击目标之一。这张海报便是抗着长枪的ISIS武装人员在国会山开火的场景。在海报中不难看出烟雾弥漫，带着火光。恐怖分子背着AK-47，身上绑着炸弹与炸药，同时预示出他有可能采取自杀式袭击或爆炸的形式炸掉美国国会山。纽约作为ISIS的头号目标，近月来已经受到多次恐怖分子的袭击。就在12月11日早上7：30左右，时代广场附近巴士站地铁通道发生爆炸，引起大规模混乱，27岁的恐怖分子阿卡耶德·乌拉（Akayed Ullah）的男性受伤。乌拉引爆了一个绑在身上的自制的低技术爆炸装置，引爆后他自己的手部和腹部均被烧伤，目前正在医院接受治疗。还有另外三个人也受轻伤。有消息表明，此次炸弹袭击是有计划的，并且炸弹被提前被引爆，若如预期时间再爆炸则后果不堪设想！当纽约时代广场地铁站遭ISIS效忠者自杀式爆炸的侵袭，人心惶惶，惊魂未定时，今天ISIS又猖狂的对纽约开始了新一轮的宣战！（此为ISIS的最新宣战海报）让人不寒而栗的是，这张最新公布的海报用的是今年10月31日美国纽约曼哈顿下城的小型卡车撞人事件。一男子驾驶皮卡在自行车道上冲撞自行车和行人，直到撞上一辆校车才停下。事件导致8人丧生15人受伤，这也是纽约自2001年遭遇911恐怖袭击之后，伤亡人数最多的一起恐怖袭击。凶手是“独狼”式犯案，凶手是一名29岁的男子，名叫塞福洛·哈比布拉维奇·赛波夫(Sayfullo Habibullaevic Saipov)，在他的车中发现了ISIS的旗帜以及效忠ISIS的手写纸条！（这场恐怖袭击的原图，ISIS将其作为了海报！）这预示着，作为最难预测的攻击手段之一，自杀式汽车冲撞成为了ISIS选择的方式之一！看了ISIS公布的海报，简直是触目惊心！除了这两大恐袭的“传统”目标城市之外，ISIS还把魔爪伸向了目前正因为火灾而苦不堪言的加州人民。（图片来源：Daily Mail）在最新海报中，一名恐怖分子举止手枪瞄准前方。黑洞洞的枪口下，赫然写着加州几个大字（California）。这让人猜想，是不是加州的恐袭会以枪击的形式出现。要知道，近年来最惨绝人寰的大规模枪击事件，很多都从某些程度上和ISIS有关。比如，2016年6月佛罗里达州奥兰多市“脉冲”（Pulse）夜店枪击案，造成49死53伤，枪手奥马尔在袭击前宣称自己响应IS的伊斯兰圣战号召，并在死后被ISIS追封为“烈士”；2017年10月拉斯维加斯枪击案，死亡人数高达50人、超过400人受伤，ISIS也马上发声明称对袭击负责（虽然还没有具体证实）。奥兰多枪击案现场（图片来源：CNN）此次ISIS将枪口对准加州，着实令人生畏。由于恐怖袭击的目的之一是造成尽量多的伤亡，袭击的目标极有可能是加州人口密集的城市和地区。除了对城市的威胁以外，ISIS还发布了一张挑衅美国总统特朗普的海报。海报中，特朗普总统和以色列领导人本杰明·内塔尼亚胡（Benjamin Netanyahu）双双被恐怖分子劫持，身穿囚衣跪在恐怖分子身前，一副等待审判的模样。图片的背景则是位于以色列耶路撒冷的阿克萨清真寺。对于这副海报，外界猜测极有可能和特朗普总统不久前发布的“承认耶路撒冷是以色列首都”的声明有关，是ISIS对美国政府的报复。 海报上半部分，有一行小字，是ISIS的宣战誓言：我们发誓要折断你们的脖子、把你们的鲜血洒满阿克萨的庭院和所有地方。这是对真主阿拉的承诺。注意，你们将迎来最可怕、最苦难的恐袭！ 日报提醒广大读者朋友们，节假日期间前往人口密集地区时一定要注意安全，发现可疑的人和事，一定要及时汇报。 Ref：http://www.dailymail.co.uk/news/article-5171161/Trump-Netanyahu-kneel-jihadist-ISIS-poster.html</w:t>
      </w:r>
    </w:p>
    <w:p>
      <w:r>
        <w:rPr>
          <w:b/>
        </w:rPr>
        <w:t>AG_Z155</w:t>
        <w:br/>
      </w:r>
    </w:p>
    <w:p>
      <w:r>
        <w:t>昨天日报君发了一篇《第一批90后佛系留学生》，得到留学僧朋友们的广泛共情。对嘛，纠结有何用，也改变不了什么，还徒增烦恼。留学使人进步，人生才刚刚活了四分之一，却已经（被迫）看开一切。所以，即使学了个这么苦逼的专业，我依然顽强地活着，像一只打不死的小强……建筑你以为我的生活光鲜亮丽，不用上枯燥的理科课程，平时就写写画画，三天两头还可以出门写生游玩？那你可能真是太naive了。建筑人，就是要做得了模型、画得来正图。要熟练使用各种专业软件，对adobe的亲切度要远超office。上要提笔说大师理论，与老师、考题互相扯淡；下要下得了农村基层，踏踏实实做市场调研。交图之前就像活在地狱，交图后仿佛人生赢家，拥有了整个世界。从上学的第一天就开始熬夜，实习了接着熬夜，工作了还要熬。睡在办公室不是梦，而是建筑人的日常。其实对我们来说，有觉睡就已经很奢侈了。长期生物钟不正常导致大姨妈各种失调，坐太久还容易颈椎痛腰间盘突出。而我也不过只是一个二十来岁的花季少女。图源：The TabAnyway, 欢迎大学报考建筑专业，欢迎你加入暗无天日联盟！材料科学学材料科学之前，我觉得这个领域好牛b，好高端，好洋气。常听人说国民经济三大产业就是信息、能源和材料。感觉我肩负着改变全世界、提升人类社会幸福指数的历史使命。那时候我觉得，我要做的材料是用来这样：或者这样：再不济也是这样：结果没想到，毕了业大多这样：和这样：而且这个专业接触的东西，要么粉尘大，要么毒性大，简直就是拿生命在学习啊！所以就算表面化学的老师，一学期总能时不时给我们带几瓶沐浴液，我还是不为所动，觉得自己入了一个苦逼的深坑。生物在美国学生物，大概就是一条与背单词做斗争并走到黑的道路。拉丁语的界门纲目科属种，我傻傻分不清楚。解剖课也是我的一大障碍。那画面太美，我不忍细看……结果教授还非要拿小棍棍指着，一个一个识别部位，“这个组织叫什么？”又开始背单词了……还有那永远也做不完的实验。如果是开拓型的实验也就算了，为啥别人都能做出来的实验，我怎么也做不出来？参数有问题？试剂没放对？可变因素太多了。焦头烂额地一个个逐条排查，到最后却发现，哦，原来是水不够纯，换个滤芯就好了……上网查了查，发现与我想法一致的同道中人真不算少。你看，生物把人逼的，只有用诗歌才能排解理科生的惆怅了——生化细胞加实验，课业繁苦不堪言牙关咬紧不松懈，愁完毕业愁就业谁知读博似入坑，少年还是太年轻年龄熬到当师兄，奈何能力未递增扩增不出目的带，免疫印记全曝坏通宵辛苦无人看，一旦污染全白干组会汇报无数据，老板震怒心生惧抬头问天负了谁，低头忙抽RNA毕业无期生抱怨，老板自不以为然“尚未做到过劳死，这点工作小case尔等年轻应努力，日后必成faculty。”物理本来高中的时候，觉得物理挺好玩，也很擅长。上了大学才知道，自己喜欢的那些东西，也就只配称之为“科普。”把物理当作专业以后才领悟到，什么叫做深深的无力和绝望。因为不会就是不会。在物理系，你能清楚地看出来，谁是学神，谁是学渣。做个小组project，还总能踩到雷……而且，对于学渣而言，毕业后的出路是个大问题。不读到博士就感觉自己出了社会，什么都干不了。所以也是读了物理才知道，古代那些搞自然科学的，肯定都是富二代，都是终日闲得蛋疼才玩玩物理，当作消遣。金融听着超级高大上啊有没有，深感自己要月入百万了啊有没有。且不说已经被问了一万次“最近什么股票好啊，给我推荐几个呗，你不是学金融的嘛！” 友谊的小船其实很脆弱，塑料姐妹花的友情禁不住你这么问啊！自己吭哧吭哧学了半天，不仅要和同专业的百万大军抢饭碗，学数学、学统计、学计算机的也都要来插一脚。而且金融这行太多分类了，银行、券商、信托、基金，各种构架。这专业简直了啊！啥都学一些，结果毕了业也不知道自己到底适合做哪行，能做好什么。但确定的是，无论哪行，在美国都不容易找到工作。什么？你问我为啥不去做会计？我可是有底线和专业操守的人。我一个学金融的，怎么能去当会计？我一个学金融的，根本学不懂会计啊！我会偷偷告诉你，其实我原是金融和会计的双专业嘛。我家书柜正中央，一直摆着一本开了光的《中级会计》，花了我400大刀呢。但是上了中级会计那门课以后，我果断drop了整个会计专业。太难了……而且金融就是一个“靠天吃饭”的行业。正所谓三年不开张，开张吃三年。项目做不成，累成狗都没钱赚。做成了一单，这个月又能买俩包。请让kpi来得更猛烈些吧。公关 &amp; 营销且不说有多少这两个专业的人，都毕了业，还分不清两者的区别。但是这都不重要！因为它们的苦逼程度实在难分伯仲。公关营销，永远是相亲相爱一家人。如果你是学公关或者营销的研究生，可能不难发现，你的同学里，本科学啥的都有。而当你自以为本科是公关、营销，哪怕是相关专业，新闻、中文出身，打算在第一学期用你的博学，和对专业的深刻领悟惊艳全场的时候，噫，paper咋得了个B。悄悄瞥了眼同桌的，一个光芒万丈的大写的A.一打听，人家本科学的是生物工程。为什么不好好继续你的科研事业？多年来受国内优秀英语教育的熏陶，又经受住了TOEFL、GRE的锤炼，背过那么多生僻词、长难句，正愁没地方用，结果教授的第一堂写作课就教导我们——不要用复杂的词，不要写复杂的句子。画满了教授密密麻麻的批注，改了一稿又一稿的press release就是我词穷的最好证明。想去找代写，却发现代写们最喜欢的就是，放一些没人认识的词来证明自己的实力。好不容易熬到毕业，要开始找工作了，简历投出去200封，回复你的不到10个。这个国家都不需要营销公关的人才吗？他们只是不需要歪果仁。在不说母语的地方找工作，游戏难度翻十倍。而在回复我的那十家公司里，还有8家居然是传销公司！！打着“我们的客户都是世界五百强！我们提供专业培训，不需要你有工作经验！我们这里有充分的成长空间！”的旗号，你的工作内容，其实就是挨家挨户推销Verizon的路由器。哲学都说学哲学的过程很虚无，其实不然，哲学系的我们只有在Final前才会感到人生的虚无。毕竟突击不来，这不是光靠背就可以解决的专业。因为我连书都读不懂！你说，因为是英文，看不懂也就算了。淘宝买了个中译本，居然还是看不懂！也有人曾经安慰我说：能学好哲学的，都不是个正常人。所以我该高兴还是悲伤……天这么冷，还是让我去辩证法的世界里探寻人生的奥义吧。算了，毕竟我们只是90后佛系留学生。且学且珍惜。苦逼就是我留学过最好的证明。以上只不过是佛系小编的不完全统计。你学的是什么专业？你的专业苦逼嘛？Ref:https://zhuanlan.zhihu.com/p/26939711http://news.uschinapress.com/2017/0430/1104134_2.shtmlhttps://www.zhihu.com/question/27752882https://www.zhihu.com/question/22337693https://mp.weixin.qq.com/s?src=11&amp;timestamp=1513194092&amp;ver=572&amp;signature=wfxNQOH5LDhfWkhfMRfhV4KnyXRqTejYQeIShIJP*8OLcAUqPY3Yfl-uf8Y638Bprzp8xGDgUtngxWJUsmUP63*d204CGAfAK1nadBW1y33vpgGuhK4VRfdWh58KxvZ8&amp;new=1https://www.zhihu.com/question/30122322/answer/122403140https://www.zhihu.com/question/27799152/answer/38190802https://www.zhihu.com/question/23495595/answer/27820831https://www.zhihu.com/question/27799152/answer/38190802</w:t>
      </w:r>
    </w:p>
    <w:p>
      <w:r>
        <w:rPr>
          <w:b/>
        </w:rPr>
        <w:t>AG_Z154</w:t>
        <w:br/>
      </w:r>
    </w:p>
    <w:p>
      <w:r>
        <w:t>洛翼云接受日报专访        洛翼云（右二）与其他获奖者合影    洛翼云提供在国际艾美奖的红毯上，一位身着旗袍的中国女孩显得格外引人注目。她就是国际艾美奖青年创意奖（JCS International Young Creatives Award）的得主洛翼云。在南京大屠杀80周年之际，作为一位土生土长的南京人，她在国际舞台上用一分钟的短片让更多人了解中国历史与文化。《金陵止戈人》 于200多部入围作品中成功突围并获奖的短片名为《金陵止戈人》(The Peacemaker from Nanking)。该短片讲述了一位中国女孩在受到美国女教师魏特琳（Wilhelmina "Minnie" Vautrin）于南京大屠杀中保护了过万中国人的鼓舞后，于假期前往伊拉克成为志愿者的故事。 这不是洛翼云第一次把中国的文化和历史通过自己的努力传播出去。把中国的故事讲给所有人听，是洛翼云高中时就有的梦想并一直为之努力的事。 2007年，洛翼云来到美国南部边陲的一个小镇读高中。学校里超过八成的学生是拉丁美裔。这里的很多同学没有看过美国之外的风景。 作为全校数千名学生中仅有的两位中国人之一，洛翼云发现，在某天和她的同学们聊到中国历史的时候，同学竟然也能在毫无背景知识的情况下表现出浓厚的兴趣，听得津津有味。从那时起，为所有人讲关于中国的故事的种子，就在洛翼云心里悄悄萌发了。Chinese Fan Club    洛翼云提供 她很快将这些想法付诸于行动。她成立了China Fun Club，教同学们唱中国歌曲。写中国字    洛翼云提供同时，她也将同学们的名字写成汉字，激发了同学们对学习汉字的兴趣。募捐    洛翼云提供 2008年，她在汶川地震后号召学校的同学们募捐。积少成多，最后竟然筹集了约2,000美元。面对着众多同学们或多多少的爱心捐赠，洛翼云再次体会到了作为一个文化使者，自己身上责任的重大。  高中毕业后，洛翼云顺利地考取了埃默里大学，学习着她擅长的经济与金融专业。毕业后，她接到了纽约一家投资银行的offer。 在纽约，洛翼云获得了之前从未有过的体验：法拉盛街头的美国银行里竟然有很多会说中文的工作人员；中国城的早茶和大都会的京剧演出；在街边的小摊位里努力找找，也能找到家乡的味道。。。纽约的文化多样与繁华深深地吸引了她。 漂泊在外久了，从小跟着外婆长大的洛翼云也更加想念外婆。图片来源：www.jiemian.com 版权属于原作者 洛翼云的外婆是1937年南京大屠杀的幸存者。80年前，外婆只有6岁。 和别人家的孩子从小就听童话故事不同，洛翼云从小就在听外婆口述的“战争故事”中长大。直到本科时她才明白，这些珍贵的故事应当被正名为“口述历史”。其中有些故事，也深深地印刻在了她的脑海中。 在一次逃难的路上，地上横七竖八地躺着很多死人。这时，外婆却看到一个人的肚子在不停地动。有人告诉她，那是猫在吃死人的身体。。。魏特琳    图片来源：history.sina.com.cn    版权属于原作者 在外婆的故事中，魏特琳小姐的名字被时常提起。用外婆的话说，这位来自美国的名为华群的“华小姐”，是众人眼中的“活菩萨”。因为魏特琳小姐一个人，需要照顾难民营里逾万人的饮食起居。 1937年侵华日军进犯南京，学校师生奉命西撤。但时任金陵女子文理学院教育系主任兼教务主任的魏特琳女士却毅然留守校园，并将其变为一处庇护所，专门保护受难的妇女儿童。魏特琳（左）在金陵女子文理学院玫瑰园留影 图片来源：history.eastday.com    版权属于原作者 魏特琳利用自己的合法身份和“西方人的面孔”与日本人周旋。虽饱受身体和心灵的双重折磨，她却仍四次拒绝美国大使馆撤离要求。在她的努力下，金陵女子文理学院成功收容和保护了逾万名妇女儿童。 在洛翼云的印象中，惠特琳小姐是一个“冷静到冷酷”的人。因为她明白，在别人把她当做难民营里的保护神时，她只能成为自己的依赖。 1941年5月14日，也就是惠特琳小姐离开中国一周年的日子，她选择结束自己的生命，死在了印第安纳州一间普通公寓里。年仅55岁。图片来源：www.yanshixin.com    版权属于原作者 和远在美国密西根州的魏特琳墓地一样，南京师范大学这座魏特琳塑像碑上，也刻有“金陵永生”四个字。魏特琳日记    洛翼云提供 外婆关于魏特琳的故事开始不断在洛翼云脑海中浮现。利用下班之余，洛翼云开始在图书馆等地查找有关魏特琳的各种资料，包括耶鲁大学图书馆内魏特琳小姐的日记。巧合的是，就在她查到惠特林小姐毕业于哥伦比亚大学教育学院时，她收到了哥伦比亚大学电影制片系的录取通知书。 随着对惠特琳小姐的了解越来越深入，洛翼云脑中想要把外婆讲给她的关于惠特琳小姐的故事拍成影像的想法越来越强烈。而就在这时，国际艾美奖为洛翼云打开了这种可能。 国际艾美奖现场    洛翼云提供国际艾美奖是艾美奖的一个分支，是美国本土影视行业最高奖，面向全球除美国以外的国家和地区。今年，国际艾美奖向全世界18至30岁的青年导演征集1分钟短片，主题为“女性和平使者（female peacemaker）”。 而洛翼云在看到这个主题后，立即想到了魏特琳小姐。在很多南京人的心中，魏特琳小姐就是真正的女性和平使者。 整个拍摄过程中，洛翼云和她的团队遇到了很多困难：需要把太多的元素融合到1分钟的视频里；无法去南京取景；预算不足。。。奖牌    洛翼云提供 同时，虽然整个拍摄过程耗时仅半天，但是后续的剪辑却花费了超过一个月。在剪辑的数十个版本中，洛翼云和她的团队征询了很多人的意见，将短片改了不知多少次，才有了现在的成品。 至于片中的主人公为什么会做出去支教的决定，洛翼云给出了自己的解释。“作为经历过南京大屠杀的人的后代，路易安骨子里对和平的热爱，来源于南京这座城市所承载的苦难和中华民族百年风雨的积淀；她内心对人道主义的传承，来自于外婆给她讲述的惠特林小姐的故事。。。易安的骨子里继承了中华百年豪浩劫后华夏民族对和平和创造和平的执着信念，长大之后，她带着一种积极、自信的心态，参与到国际教育、支援、维和中，去帮助世界各地需要帮助的人，尤其是那些受到军国主义和霸权政治伤害的无辜百姓。”洛翼云接受日报专访  在接受采访时，洛翼云表示，她希望这个短片只是她为讲述中国故事而努力的一个小开始。“我相信，未来三十年，那时的中国影视界，一定会像如今的美国好莱坞一样，将中国故事、中华文化，传遍全球。让全世界观众都能有机会在大荧幕上体验上下五千年积淀而出却又经久不衰的、博大深沉的中华文化。”《金陵止戈人》截图</w:t>
      </w:r>
    </w:p>
    <w:p>
      <w:r>
        <w:rPr>
          <w:b/>
        </w:rPr>
        <w:t>AG_Z156</w:t>
        <w:br/>
      </w:r>
    </w:p>
    <w:p>
      <w:r>
        <w:t>图片来源：trends.google.com    版权属于原作者 谷歌每年都会根据世界各地用户的搜索词汇整理出一份热搜榜单，今年的榜单也于近日新鲜出炉。除了全球范围内搜索最多的关键词外，还生成了部分国家和地区榜单。图片来源：www.usnews.com Robyn Beck/AFP/Getty Images    版权属于原作者 当日报君看到美国的这份榜单时，脑海中浮现的第一个问题就是：“为什么没有特朗普？” 原来，据谷歌的官方解释，这里的“热门话题”特指在与去年相比的某段时间内，流量所达到的一个最高峰值。在2016年的全球热词搜索中，特朗普可是排在综合搜索第三的位置。图片来源：community.hpe.com    版权属于原作者 据CNN、CNBC等美国媒体指出，依据在美国地区的热搜榜，可以明显看出今年美国人民的生活没那么愉快。图片来源：tenor.com    版权属于原作者 在美国地区热搜词前五的排名中，除了常见的“超级碗”，余下的四个热搜词都是负面新闻。排名前十的热搜词中，名列第二与第九的词都与死讯有关。而在前十的热词中，有两个词与大型的自然灾害有关。 图片来源：www.dailymail.co.uk    版权属于原作者而在有关人物的热搜词中，排名前五的人里，就有三位涉嫌卷入性侵丑闻。 图片来源：www.dailymail.co.uk    版权属于原作者 2017美国地区10大谷歌热搜词 1. 厄玛飓风（Hurricane Irma）图片来源：www.nbcnews.com Yamil Lage / AFP - Getty Images    版权属于原作者这个词也是2017年全球范围内的最热词。据CNN报道，这场从8月31日持续到9月11日的超级飓风共造成美国9个州受灾，造成美国境内至少61人身亡。影响范围如此巨大，也就不奇怪为什么厄玛会排在所有热搜词之首了。 2. 马特-劳尔（Matt Lauer） 马特-劳尔    图片来源：en.wikipedia.org    版权属于原作者据《纽约时报》报道，2017年11月，NBC在收到与下属有不适当性行为的指控后，解雇了其盈利最多的节目《今日》（Today）的主持人马特·劳尔。 据凤凰网报道，据悉，事件发生于2014年索契冬季奥运举行期间。当时一名NBC女员工指被劳尔性侵。劳尔被解雇的消息公布十小时之后，两名女子指曾被劳尔性骚扰，更有几名女性投诉NBC长期包庇劳尔。 3.     汤姆-佩蒂（Tom Petty）汤姆-佩蒂    图片来源：pitchfork.com    版权属于原作者 据新浪新闻报道，美国摇滚歌手汤姆-佩蒂（Tom Petty）于当地时间10月2日在加州过世，享年66岁。 汤姆-佩蒂离世前一晚因心脏停止被家人送医，经抢救后仍宣告不治。美国乐坛痛失一位摇滚巨星。汤姆-佩蒂与伤心人合唱团在70年代走红摇滚乐团，并拿下多座格莱美音乐奖，更曾入选滚石名人堂。 4. 超级碗（Super Bowl） 图片来源：www.youtube.com    版权属于原作者据搜狐体育报道，在第51届超级碗的比赛中，英格兰爱国者队（New England Patriots）在当地时间2月5日晚上演了大逆转，力克亚特兰大猎鹰队（Atlanta Falcons）夺得了第5座超级碗。这也是其三年内第二次拿下超级碗冠军。 半场结束时，猎鹰队21-3大幅领先爱国者。下半场13分钟内，爱国者队上演大翻盘连下25分，将比赛拖入了加时赛，这也是超级碗51年历史上首次加时赛。最终，爱国者队完成绝杀达阵，完成了历史性的一刻。  5. 拉斯维加斯枪击案（Las Vegas shooting）图片来源：www.nbcnews.com David Becker/Getty Images    版权属于原作者 据BBC报道，美国拉斯维加斯露天音乐节当地时间10月1日星期日晚10点许发生枪击事件，造成至少58人丧生，500多人受伤。枪手自杀身亡。 当时，一名枪手从Mandalay Bay酒店32层向楼下的露天音乐节场内的观众扫射。出席音乐节的观众人数约为22,000人。目击者称，凶嫌射击了几百发子弹。 当警察冲进凶嫌所在房间时，发现凶嫌自杀身亡。警方在房间里发现10支枪。这是美国现代史上伤亡最惨重的枪击案。 6. 梅威瑟与麦格雷戈之战（Mayweather VS McGregor fight）图片来源：www.badlefthook.com /  Christian Petersen/Getty Images    版权属于原作者 据腾讯体育报道，2017年8月26日，弗洛伊德-小梅威瑟和康纳-麦格雷戈在美国内华达拉斯维加斯进行了一场12回合超次中量级拳击比赛。比赛第10回合，梅威瑟面对体力透支的麦格雷戈，抓住机会依靠左右手摆拳连续出击。裁判见爱尔兰人已无招架之力后叫停比赛。梅威瑟实现职业生涯第50场胜利。 7. 日食（Solar eclipse）图片来源：www.mapsofworld.com    版权属于原作者 据BBC报道，2017年8月21日，从西岸的俄勒冈到东岸的南卡罗莱纳，全美各州见证了巨大的月影在太阳前面掠过。 数以百万计的民众赶到有月球阴影的地方，戴上保护眼镜察看天空奇景。 这是38年来美国本土48州第一次看到日全食，也是自1918年以来第一次横跨东西岸。图片来源：abcnews.go.com Andrew Harnik/AP   版权属于原作者 在华盛顿，特朗普和第一夫人梅拉妮娅也戴上了保护眼镜一起欣赏这一奇景。 8. 飓风哈维（Hurricane Harvey）图片来源：en.wikipedia.org    版权属于原作者 据BBC报道，美国本土13年来遭遇过的最强飓风哈维周六（8月26日）冲击德克萨斯。狂风暴雨造成严重灾害，成千上万家庭停水停电。 据美国国家飓风中心测定，哈维于四级飓风状态下，在美国中部夏令时8月25日星期五22:00左右登陆德州罗克波特市。最大持续风速每小时130英里（209公里）、阵风时速155英里（249公里）。图片来源：www.washingtonexaminer.com    版权属于原作者美国总统特朗普签发命令，宣布德州进入灾难状态，从而调拨联邦资源到当地救灾。 9. 亚伦-埃尔南德斯（Aaron Hernandez）图片来源：www.nydailynews.com    版权属于原作者据世界日报报道，新英格兰爱国者橄榄球队球星埃尔南德斯(Aaron J. Hernandez)早前曾因枪杀朋友被判终身监禁，其后又遭起诉杀害另外两人。就在他涉及2012年双尸案获无罪开释几天后，2017年4月19日凌晨，埃尔南德斯在麻州安全级别最高的监狱用床单上吊自杀。 10．指尖陀螺（Fidget Spinner）图片来源：giphy.com    版权属于原作者 据搜狐网报道，这种4个轴承对称结构可以在手指上转动的小玩意，从16年年初开始慢慢在北美流行。 不要看东西简单，只要手捏着主轴轻轻一拨就能高速转动持续转动。许多人认为这款产品可以帮助他们戒烟，多动症，强迫症，焦虑，创伤后应激障碍，冥想和无聊。可以给用户提供镇静效果。 References:http://www.cnn.com/2017/09/07/world/iyw-help-for-hurricane-irma-victims/index.htmlhttp://wemedia.ifeng.com/39157085/wemedia.shtmlhttps://cn.nytimes.com/usa/20171130/nbc-matt-lauer/http://ent.sina.com.cn/y/youmei/2017-10-03/doc-ifymkwwk8089693.shtmlhttp://sports.sohu.com/20170206/n479998821.shtmlhttp://www.bbc.com/zhongwen/simp/world-41469101http://www.cnn.com/2017/11/01/us/las-vegas-shooting-1-month-questions/index.html?iid=ELhttp://sports.qq.com/a/20170827/061612.htmhttp://sports.sina.com.cn/others/freefight/2017-08-27/doc-ifykkfas9637979.shtmlhttp://www.bbc.com/zhongwen/simp/science-41008427http://www.bbc.com/zhongwen/simp/world-41061509http://www.worldjournal.com/4932995/article-%E5%89%8Dnfl%E7%90%83%E6%98%9F%E9%9B%99%E6%AE%BA%E4%BA%BA%E6%A1%88%E5%89%9B%E5%88%A4%E7%84%A1%E7%BD%AA-%E9%A9%9A%E5%82%B3%E7%9B%A3%E7%8D%84%E8%87%AA%E6%AE%BA/http://www.sohu.com/a/129289091_610690http://money.cnn.com/2017/12/13/technology/google-top-searches-2017/index.htmlhttps://www.cnbc.com/2017/12/13/google-top-trending-searches-2017-hurricanes-matt-lauer-tom-petty.htmlhttp://www.dailymail.co.uk/sciencetech/article-5174211/Monkey-selfies-eclipse-bitcoin-Lauer-Google-2017.html</w:t>
      </w:r>
    </w:p>
    <w:p>
      <w:r>
        <w:rPr>
          <w:b/>
        </w:rPr>
        <w:t>AG_Z157</w:t>
        <w:br/>
      </w:r>
    </w:p>
    <w:p>
      <w:r>
        <w:t>Sex这种私密事儿，每个人都有自己癖好，体位、角度、地点，甚至使用的小道具都要玩点花样出来才爽——野战还是要提前踩点，公园长椅绝对不是个好选择，隐蔽的容易跟其他野战撞车，露天人多的约等于现场直播；打啵最好学习下美式舌吻，拉丝儿的那种最好，就算后续做的不顺利，好歹这个吻还能让人“回味绵长”；跳蛋和男友配合=效果double......不管是情窦初开的少男少女还是混迹炮圈的老油条，提起啪啪啪这件事儿，或多或少都会有点话说。在性爱这方面，咱们中国人还是略显保守。于是刘书记这次外派了记者走上纽约街头，随机采访了几位老外，请他们聊聊自己的性经历——Wi-Fi用户 or 老子超有钱就要用流量的请猛戳视频👇（由于腾讯爸爸的和谐原则，请戳结尾阅读原文观看完整版吐槽视频）我们家祖传崇尚节俭型用户请直接下拉看图文👇关于“为爱情鼓掌👏👏👏”的那些事儿——先看看老外们第一次偷尝禁果的年纪吧：what？！20第一次就算年纪挺大了？！对不起是我太老了......嗯......16、7岁果然是情窦初开万物交配的年纪。时间交代结束接下来就是地点了：我就想知道当时宿舍有人吗？来灯光师，话筒塞她嘴里。🎙️emmmmm......传说中的野炮吗？讲真啦，zuo爱这种事儿，当然是越熟练越知道怎么满足自己，让自己爽上天，当然这也是需要跟伴侣长期“磨合”的。那第一次为爱情鼓掌的感觉是怎样呢？看来大家的第一次都不是太顺利啊......不过这就跟打怪升级一样，经验越多段位越高，玩的自然也就越666......当你段位够高的时候，你就可以想在哪儿啪在哪儿啪——试衣间可以说是很会玩了温馨提醒，注意摄像头千万别玩脱了。常在河边走哪有不湿鞋，啪的多了总会遇到想起来就很无语的尴尬事儿ps：户外音乐节的帐篷哦......莫名想到了当年要做爱不要作战的伍德斯托克......处男不尴尬，尴尬的是话多活儿烂还持久。（长得够帅可以原谅）妹子说，因为当时男票的胳膊扶在床头，所以......当然最会玩的还是老司机，在邻居家附近车震，这波搞的很可以：联结男女的因素多种多样，其中肉体的联系与精神的联系具有同等的力量，甚至超乎其上。不要羞于谈性，更不要谈性色变，像老外一样，大方的分享一下你的性经历，不管是尴尬的、唯美的还是爽到高潮浪上天的，只要你敢说，就没有刘书记不敢看的。还等什么？趁年轻，赶紧啪啊。观看完整版吐槽视频请戳阅读原文想看更多的有趣、无下限的视频，请关注我们的B站，搜索UP主“这很出国党”。婊贝，我听说，B站这帮人玩得可够野的...</w:t>
      </w:r>
    </w:p>
    <w:p>
      <w:r>
        <w:rPr>
          <w:b/>
        </w:rPr>
        <w:t>AG_Z159</w:t>
        <w:br/>
      </w:r>
    </w:p>
    <w:p>
      <w:r>
        <w:t>“刀是陈世峰带来的！”这是刘鑫今天第一次出庭时做的陈述“我没锁门！”这也是刘鑫的陈述但她的陈述，依旧让人无法接受江歌案庭审进行到第三天，迎来了宣判前最关键的环节：控辩双方证人出庭作证。刘鑫将作为控方证人，通过视频作证的方式还原案发现场，陈世峰方唯一的证人也将出庭。但今日，开庭后不到半小时，庭审就宣告结束，原因是——陈的证人临时决定不能出庭。（据凤凰网从现场传回的报道）陈方证人是位日本女士，与陈私交甚好，陈曾教其汉语，传言她为陈垫付学费。据庭审消息，就在陈世峰杀害江歌2天后，曾向她交代后事，称自己犯了严重的事情，让帮忙退掉房子，并留下了父母的联系方式。但陈世峰没告诉她究竟发生了什么，她也没有追问，“万万没想到是杀了人。”谁知，证人不来了，所有人蒙了。陈疑似提前知道这件事，表情阴暗。刘鑫这边也是一团糟。当天凌晨，她还在“义正言辞”diss江歌妈妈的律师，突然单方面宣布解约，称“由于某些原因停止为其辩护。”幸好，刘鑫出庭了。刘鑫的身份比较特殊，她既是凶案现场的证人，又是受害者的关系人，还是被告曾经的亲密关系人。在庭上，刘鑫不停地抽泣，“三叔是我最好的朋友，我还想再见她一面。我们还有好多事情没有做。”对陈世峰，她说：“我从来没有想过杀人这件事会发生在我身边，他杀了我最好的朋友。我觉得他很可怕。”刘鑫三大否认她现身否认三点：1、没锁门。检方再三询问刘鑫是否曾经锁过门，刘鑫都是态度很果断的说自己没有锁门，也不知道外面发生了什么，以为是有人在闹着玩。庭上播放录音后，检方询问这个声音是不是她，她说是的。但由于报警电话接通时，她正返回门口，前半句并没有被录到，据刘鑫称，这句原话为“怎么把门锁了，你不要闹了！”，刘鑫认为门是从外面被锁上的，自己肯定没有锁门。随后，检方让刘鑫用普通话分别发音“闹”和“骂”，刘鑫很确定地当庭宣称自己说的肯定是“闹”。2、没听见惨叫。之前提到过的报警电话中“江歌多次用手肘按响门铃”和“发出惨叫”这些证言，刘鑫表示，报警的时候自己脑子太多信息，非常混乱，没听到旁边的声音，也没有听到惨叫。3、没递刀。案件中对判决影响最大的因素：凶器归属问题的真相，也终于有了答案。这把刀，也是确定陈世峰蓄意杀人的罪名能否成立的关键证据之一。这把刀到底属于谁？是陈世峰自己带的？还是刘鑫给江歌用来防身的？刘鑫开口了——“刀不是我递的，家里只有两把菜刀，没在家里见过水果刀”。（图片来源：凤凰网）这也侧面证实了江妈妈昨天在法庭说，没在江歌家里见过那把刀的证言，是事实。值得注意的是，陈世峰案发前还借过放刀的房间钥匙。警方问话陈世峰所在研究室的教授，教授说有一把在百元店买的刀，一直放在一个有茶柜的房间里，但不知道什么时候这把刀不见了，案发前一天上午，学校有记录陈世峰借过存放这把刀的房间钥匙。如果刘鑫证词准确，这把杀人的刀很大可能就是陈世峰带来的！在此，日报君想说虽然你之前面对着江妈妈和镜头，声泪俱下的一再强调你没有把江歌锁在门外！不是你，断了江歌唯一的逃生之路，导致她惨死刀下；虽然你也曾一再说开始的时候对凶手是谁并不知情，但事实上报警电话中的录音已经明显指证，你从最初就清楚门外杀人的就是你的前男友陈世峰；虽然你一再表示希望跟江歌妈妈见面，但事实上你却一再推三阻四，找尽理由不想面对那个因你而死的好朋友的母亲；虽然你为了平息众怒，维护自己的名誉，答应以后都会去看江歌妈妈，但事实上你却连一个探望时间都说不上来；你的证言，直接证明刀是陈世峰带来的，其蓄意杀人的罪名成立的可能性变得更大了，他将受到的制裁也将更加严酷。我们暂时还不能乐观估计陈世峰被判死刑的成功率，但至少，案件真相没有被掩盖，本该属于陈世峰的罪责现在不会被刘鑫分走了——如果刘鑫承认这把刀是她递给江歌的，那么陈世峰蓄意杀人的罪名就无法成立，就更不用说什么判死刑了。据认证为“在日本的法律从业者”的知乎网友@冰冰称，在日本，杀人罪法定刑是死刑或无期或有期徒刑5年以上。不过有情节酌情处理的，也有5年以下的。从最近几年的裁判案例来看，初犯杀死1人的情况下，被判13年到20年的为大多数情况。那么江妈妈想要陈世峰一命偿一命的愿望，能实现吗？一个很残酷的现实可能是：不能。通常而言，日本仅对犯有多重命案的罪犯执行死刑。依据法律，死刑在判决后有漫长的上诉程序要完成。即便用尽所有上诉机会，还得由法务大臣（法务相）签署执行令后方可执行。而多数法务大臣因为政治主张或其它个人的原因，普遍不愿意充当刽子手的角色，拒签执行令。从而导致日本实际执行死刑的案例非常之少。从1993年到2010年18年间，日本总共只执行了84个死刑。一届法务相任期内执行死刑的数字，很多就是0。这也是有例可循的。1999年，18岁的福田孝行奸杀了一名家庭主妇，并杀害了一名11个月大的女婴。情节恶劣至极，在当时一度引起轰动。当时一审的结果是无期徒刑，在被害者丈夫坚持上诉9年之后，福田终于被判了死刑，成了日本第一个被判“死刑”的“未成年人”。可是，已经被判“死刑”的福田，至今还活着。由此可见，在日本，判死刑已经是难上加难，就算判了，执行也是遥遥无期。而陈世峰被判死刑的几率是微乎其微 。这难道就是他应该得的报应？这就是江歌妈妈奔走求助一年的结果？这就是属于江歌的正义？我们无法体会身上挨了十几刀的江歌临死的时候有多痛苦，我们连江妈妈绝望和痛苦的万分之一都体会不到。江歌妈妈，从去年11月4日早上开始转发微博求助大v扩散这件事引起警方注意，到后来一次次哀求刘鑫站出来说句实话，再到后来8月发起请愿恳求让陈世峰死刑。她卖了房子，四赴日本，倾家荡产就是为了让他死。她对“未来”这个词没有念想。她的歌子曾说：希望能有两个家，一个家有很多人，一个家只有江歌跟妈妈。案发前18分钟，她的歌子还说：希望尽快工作，让相依为命十几年的母女俩过上好的生活。但是，都没有了。江歌走了。陈世峰还活着。回复关键词“江歌”查看江歌案实时进展Ref：本文事实性报道来自凤凰网、澎湃新闻、新京报、梨视频等媒体。</w:t>
      </w:r>
    </w:p>
    <w:p>
      <w:r>
        <w:rPr>
          <w:b/>
        </w:rPr>
        <w:t>AG_Z158</w:t>
        <w:br/>
      </w:r>
    </w:p>
    <w:p>
      <w:r>
        <w:t>上一个不要中国制造的人已经裸奔了神奇的岛国人近日做了一个实验。不知天高地厚的他们竟然要把家里面的所有中国制造以及含有中国制造的部分的所有东西全部减掉。想离开中国制造？你试试咯试试就试试中国现在已经成为了世界出口大国，2015年中国出口总额遥遥领先，大约是227兆日元，而日本的进口总额中中国的份额仍高居榜首，高达19兆日元。然而岛国盆友们对“中国制造”的力量一无所知，想要试试如果他们把房子减去“中国制造”会怎么样。他们还请来了日本三位在家电、家具、衣服方面“中国制造”的“砖”家来保证所有的“中国制造”都能被挑选出来。实验规则是只要标明中国制造的或者部件或原材料是中国制造的都要被减去。这难道不是在玩火？首先他们把目光放在了客厅的家电上。眼尖的专家发现DVD的部件是中国制造，被减掉。空调，毫无疑问，中国制造，被减掉。吸尘器、洗衣机中也有中国制造的成分，被减掉。然后是空气清新机、电水壶、电子秤，统统被减掉。在客厅里唯一幸存的就是冰箱，不用中国制造的原因竟然是运费太贵！！！很不幸的是，这个房子里所有的照明设备LED灯也是“中国制造”，因为里面的电容器来自于中国……离开了“中国制造”是不是顿时就黑夜降临了。随后就是衣服了。专家说“日本有80%的衣服也是中国制造的”现在不仅中国的缝制技术是世界一流的，中国鞋业的制造也是世界第一。这位日本盆友家里有将近一半的鞋子都来于中国。没了“中国制造”，你就等着没鞋穿吧。除了衣服，更夸张的就是小朋友的玩具。“这些玩具，可能全是中国的”“丧心病狂”的岛国人把“中国制造”全都从家里搬出来，进行统计，整个家中，“中国制造”总共有619件。然后整个家基本上就空了，空了，了。整个家只剩下了桌子椅子等木质家具。不过，这还没完！这些桌子椅子其实是来自东南亚。可爱的岛国人再把这些东南亚制造的东西搬出家。总共又有118件的东西。这次整个家算是彻底空了。不过这真的就结束了吗？别天真了我们男主身上穿的衬衣、T恤、裤子统统都是Made In China。我们的男主被扒光衣服后，果着全身说道：“这是屈辱”小编其实想说没扒你底裤已经算不错了我天朝网友也是很佩服岛国盆友的勇气，表示这个屈辱没毛病也有网友吐槽去日本还是买“国货”还有的网友表示，再细查下去，怕是你们也是“中国制造”。不过也有网友在肯定中国制造的同时也在反思我国制造现状，不能只是中国制造，应该要转变为中国智造。米国有一家人参加了一个活动，规则就是搬走所有的非美国制造。而这一家人参加这个活动的原因是他们认为他们家中的“国产”货比其他美国家庭要多得多。不过，出乎他们意料的是家里一件件的东西竟然都不是美国货。唯一一件称得上美国货的东西是产自他国而在自己家组装拼接的一张桌子。除了客厅，餐厅里也没有任何一件东西来自美国本地。好了，这下饭也没得吃了。再来到他们的卧室。儿子的美国队棒球帽来自孟加拉，女儿的芭比娃娃来自中国，爸爸妈妈的床单被套也都非美国货。毕竟我大天朝有义乌小商品市场啊。1960年代的美国只有一成非美国自产货物，而现在，只有不到5成的国产货。搬走他们家所有的非国产货后，整个房子都已经空荡荡了，大概只剩下两片枯叶是来自美国本地了。他家基本上所有东西都被搬走了！可怜的小孩们只能趴在地上做作业（其实笔和纸也是其他国家制造）。连他家的狗也没地方可以睡了（因为狗床也不是美国制造的）。还有谁！！离得开“中国制造”陈冠希（Edison）近日在美国纽约大学发表了演讲。国际上其实对中国制造还是有着或多或少的偏见。在国际上，其他国家对于中国制造，无论是中国的电影或者中国的品牌还是中国制造的商品都有着不同的标准。往往来说，国际对中国的目光总是低人一等。“中国制造的啊，做到这个程度已经不错了”我们的冠希哥当即就怒了。凭什么中国制造的标准就要比其他的低，凭什么他们认为中国就做不出国际标准的好商品？Edison大约在15年前就创立了自己的时尚品牌。当他和美国球鞋品牌Nike合作的时候便遇到了这样的情况：Nike公司认为中国货比较一般，于是就不愿和Edison合作。“国际市场上的一半东西靠我们制造怎么能不给我们话语权？”Edison坚持选择让Nike和他合作一次。他用自己的行动，每一件事情都自己把控，做出高水平高质量的篮球鞋。陈冠希用自己的例子让Nike重新擦亮眼睛，不再小瞧中国制造。到目前为止，陈冠希和Nike已经出了6款的联名合作款。“我们是中国人”我们是中国人我们就更不应该自降中国制造的标准。中国以后将会成为世界上最有影响力，最强大的国家我们要知道什么是好的并不断产出那些好的东西当国际上问我们这是什么的时候我们应该自豪地说一声“没错，这是中国制造！”请为冠希打Call为我们的“中国制造”打Call</w:t>
      </w:r>
    </w:p>
    <w:p>
      <w:r>
        <w:rPr>
          <w:b/>
        </w:rPr>
        <w:t>AG_Z161</w:t>
        <w:br/>
      </w:r>
    </w:p>
    <w:p>
      <w:r>
        <w:t>大家都在忙着为日报举办的2017留学生新媒体创作大赛投稿中！相信大家还记得在不久前，日报发表的《在美国为亡母鸣冤的中国姑娘》一文，报道了一位誓要在美国为亡母讨回公道的姑娘，她为了能重审案件，为母伸冤，发起了白宫请愿。在发文前，她十万请愿的签字人数只有700人左右。而如今，在她的请愿之路，已经有5万多人陪她一起走，并且这个数字还在飞速增长中。谢谢每一个看到这篇文章后转发，并帮助请愿的你。你们的行动也再一次证明了，新媒体时代，当独特犀利的观点转化成文字，能在适当的平台上创造出巨大的“话语权。”因为这是一个人人都想发声，也都可以发声的新媒体时代。幸运的是，留学生日报在你的陪伴下，已经成长为拥有近百万粉丝的新媒体平台。在日报，我们努力地不放过任何一个值得被关注的事件，努力地为留学生群体发声，努力地为关注者提供更多元的视角与观点：《刘鑫，你还是撒谎了！江歌案开庭揭露骇人真相》《红黄蓝剧情"大反转", 股价暴涨23%，资本先于人性原谅了它》《美国国会通过特朗普新税改法案，恐对留美博士们造成空前打击！》因为我们明白，唯有做出更优质的内容，才能不辜负你们停留在我们身上的宝贵的注意力。而现在，日报更期待听到不同的声音，分享鲜活的观点，那么如果你正好也需要一个平台来说出你的故事、经历、观点、甚至只是吐槽，你想让你的声音被更多人听到，请不要犹豫，到这里来。我们希望看到比100万种还多的奇异非凡的思想，化作文字的火花，在一瞬间迸发出的巨大能量。所以无论你身在国内还是国外《老外：你们中国人套路太深了！永远无法理解中国人的客套话》《今天留学生们的朋友圈，差不多有100万人在发雪景……》不论你是关心国家大事、对世界变化了如指掌的新闻迷，对社会热点总有深刻独到见解的评论家《扩散！ISIS宣称圣诞节期间血洗美国和欧洲！教你在恐袭发生时如何应对》《那些混迹在纽约的华人援交女》还是只是单纯地有槽想吐……《一直很好奇，黑人到底是如何理发和洗头的？》《1500万人集体煽风驱走雾霾？中国最脑残的专利就是它了》又如果你刚好是文史哲的大触，抑或是理工农商医的Sheldon Cooper……《让这位哈佛学霸告诉你，你患上“拖延症”并不是真懒》是穿梭在纽约街头的时尚小公主，是每周必去一次电影院的电影迷，又或是不肯浪费任何一个假期游遍世界、最擅长做攻略的旅行达人？《去纽约，有哪些地方不能错过？带你走过电影里的纽约》每个音乐节上都能看到你的身影？还是对古典音乐情有独钟？《如何优雅地在百老汇装逼？这几招让你秒变音乐剧达人！》你对美国历史了如指掌，对美国文化如数家珍？《这世界真的是文科生的天下？44位美国总统的专业和学历令人瞠目结舌》来来来，说的就是你！只要你有话想说，有观点想分享，我们就将面向100万读者的头条位置留给你！更不要说，这里还有iPhone X 等你认领！大赛作品投稿邮箱是Editor@collegedaily.cn在留学生新媒体大赛，你不仅有机会获得百万海内外读者的关注和肯定，更能得到优秀创作人的赏识，最最重要的是，你的声音会因此传得更远、更坚定。最高奖励iPhoneX+日报特约专栏作者签约（远高于业内平均水平的稿费）+向上百万读者展示你的文采只要你敢来，我们就让这个舞台配得上你的才华！初赛征稿期：2017年12月11日——12月18日初赛评审期：2017年12月19日——12月21日决赛征稿期：2018年1月23日——2018年1月28日决赛评审期：2018年1月29—1月30日初赛将筛选出投稿作品前20名，名单于12月22日进行公布.并且作品自12月25日起在“北美留学生日报”微信公众号发表，每周日将对该周一至周五5篇作品进行读者投票.48小时后作品排名综合分数第一的作者则进入决赛。 决赛参赛者名单公布后，将进入为期5天的决赛作品创作时间，最后的评审将在该作品中决出。你的好想法值得被听到，也都值得被注意。所以不管你身在何处，如果你准备好了，我们便拭目以待，只等你来！参赛投稿作品即自动视为授权该作品在北美留学生日报及旗下品牌微信公众号、app及官方网站的发表，作者享有署名权</w:t>
      </w:r>
    </w:p>
    <w:p>
      <w:r>
        <w:rPr>
          <w:b/>
        </w:rPr>
        <w:t>AG_Z162</w:t>
        <w:br/>
      </w:r>
    </w:p>
    <w:p>
      <w:r>
        <w:t>1937年12月13日，侵华日军攻占南京。接下来的6周里，曾经象征着盛世之巅的六朝古都，沦为人间地狱——日军惨绝人寰的烧杀抢掠，让30万中国同胞血流成河。彼时的南京，哀鸿遍野，生灵涂炭。今天，全国民众共同为南京大屠杀举行公祭仪式，铭记80年前那段我们不敢轻易提及的历史。南京大屠杀公祭仪式现场80年，虽短，也长。说它短，是因为时光荏苒几十年，在历史的浩瀚长河里，丝毫不足以抚平一座城市的深刻伤痕。说它长，是因为人生漫漫几十年，南京大屠杀的幸存者一个个离我们而去，有太多我们还没来得及了解的真相，已经被永远地埋没在了历史的尘埃中。南京大屠杀公祭仪式现场12月10日凌晨两点，随着最年长的南京大屠杀幸存者管光镜老人百年，目前登记在册的幸存者已经从上世纪60年代的2592名，急速降至仅仅97名。南京大屠杀部分幸存者历史的见证者越来越少，曾经犯下滔天罪行的日方也愈发猖獗地对于南京大屠杀的事实百般抵赖。当众多中国人在和时间赛跑、抢救真相时，一个曾经亲身经历了南京大屠杀的美国人站了出来。他曾冒着生命危险拍摄的长达105分钟的影相，是目前史学界专家认定的世界上惟一记载日军暴行的原始动态画面，让日本人面对如山铁证百口莫辩。他，就是约翰·马吉（John Magee）。约翰·马吉1884年，约翰·马吉出生于美国宾夕法尼亚州一个非常富裕的家庭。他的爸爸是一名律师，弟弟则是飞行员和国会议员。家世显赫的马吉却没有像很多“富二代”一样轻松地靠继承家业度日，而是选择追随自己的信仰——成为一名传教士。1912年，马吉从耶鲁大学和哈佛大学附属的麻省剑桥圣公会神学院毕业，并远赴中国南京下关挹江门外的道胜教堂传教。在南京传教期间，马吉参与创立了道胜学校，积极为推动中国教育发展做贡献。道胜学校如今成为南京十二中学1937年冬天，南京遭受日军浩劫，各大使馆纷纷撤侨，当时在南京的外国人员绝大多数也被迫撤离。面对满城的腥风血雨，马吉并没有立刻返回美国，而是坚决留在了南京城，担起了国际红十字会南京委员会主席一职。同时，马吉牧师还与另外21名西方人以人道、中立为原则，于当年11月中旬联合成立了南京安全区国际委员会，并兼任总稽查。这21个外国人中，包括著名的《拉贝日记》作者德国人约翰·拉贝、金陵大学历史系美籍教授贝德士、美国基督教南京青年会牧师乔治·费奇等等。南京安全区国际委员会主要成员南京安全区国际委员会成立后，立刻设立了难民医院，并着手开展救济工作。在南京大屠杀的前后几十天时间里，委员会总共参与救援了20多万面临屠杀的中国老板姓和在战场上受伤的中国士兵。这其中，也包括许多从上海方向逃来的难民。以马吉为首的国际委员会成员们利用“外国人”身份的“优势”，将所属于美国的、日军不能进犯的道胜堂教堂变为了难民的庇护所。在护送伤员时，马吉更是不辞辛劳地随时亲自紧跟着救护车，以防日军胡作非为。在难民的眼里，这些金头发蓝眼睛的外国人，成了他们的“活菩萨”、“守护神”。南京安全区国际委员会总部内部然而，狡猾的日军一直企图阻挠这22个西方人对中国民众的人道主义援助。12月13日南京沦陷后，日军百般刁难安全区的资源供应，甚至曾经用“调虎离山计”把西方人支开，然后闯进安全区，继续残害中国平民和士兵。金陵大学难民营：亨兹小姐帮忙照顾孤儿日军没有底线的残忍罪行让马吉彻底愤怒了。他决定，要把这一切记录下来，让全世界都永远铭记这段历史。于是，马吉牧师毅然决然地拿起了他的贝尔牌家用16毫米摄像机，在日军明令禁止摄影的情况下，冒着被迫害的生命危险，用镜头记录日军在南京的滔天罪行。马吉所用的16mm摄像机1938年1月23日，受到日军密切监控的另一位委员费奇获准离开南京。由于秘密拍摄的胶片随时可能被日军发现，马吉将4盘胶片、总计长达105分钟的珍贵视频交给了费奇，希望他能把胶片送至安全地带。费奇将胶片小心藏在自己毛外套的内衬里，混过了日军的搜查，把胶片带出来南京城。随后，胶片辗转由德国人克勒格尔连夜送往上海，在上海柯达公司制作了4份拷贝。不久后，这份由马吉冒险拍摄、经多人护送的珍贵影像资料被公之于众，令世界震惊。马吉纪录片视频截图“成千上万的（中国）平民被绳子绑着带到了河岸上、水塘边、空地中间。在那里，他们将被机关枪、刺刀、来福枪、甚至手榴弹杀死。”这份没有颜色、没有声音的影像资料中，马吉穿插着黑底白字的旁白介绍着南京的一幕幕。从被日军侵占前人们的生活常态，到日军飞机轰炸的烟雾四起，再到沦陷后日军规模屠杀平民的景象，全都被真实地记录了下来。一名中国妇女跪在日军面前求饶据统计，镜头中所捕捉到的日军暴行，有足足60余起！同时，由于影片主要拍摄于南京鼓楼医院一带，其中也记录了许受到日军残忍迫害和欺辱的难民接受救治的画面。李秀英在难民医院“这个怀着第一个孩子的19岁少女在反抗日军强奸的时候被刺刀捅伤。在送到难民医院救治的时候，她身上至少有29处伤痕。”镜头中的这名女子名叫李秀英，在怀有七个月的身孕时被日军侵犯，身中37刀。经过南京安全区难民医院的全力抢救，李秀英在九死一生中坚强地幸存了下来，并一生致力于用自己的亲身经历揭露日军侵华的罪行。1999年，李秀英曾向东京地方法院提出诉讼，要求篡改历史的日本作家和出版商公开道歉。经过漫长的审判后，法院决定赔偿李秀英名誉损失费，可是直到2004年李秀英逝世，日方都没有一次对老人的公开道歉。南京大屠杀幸存者李秀英老人像李秀英一样，经过马吉牧师等人帮助而幸存下来的人，很多都作为“活的证据”站出来为历史正名。而马吉的影片，则是目前史学界专家认定的世界上仅有的南京大屠杀原始画面。不会撒谎的镜头所记录的种种，毫无疑问是日军侵华的铁证。1946年，马吉牧师更是作为重要证人之一，参加了东京审判，向国际社会揭露历史的真相。马吉在审判现场在被问到日本士兵如何对待中国平民之时，马吉告诉法官：“令人难以置信地恐怖“。他回忆道，日军在几天内就迅速开始了有组织的大规模屠杀，整个南京城不久后便尸横遍野。马吉牧师说：“我曾经碰到过成队的中国平民被押走杀害。这些人主要是被用步枪和机关枪杀害的。另外，我们也知道有数以百计的人被刺刀刺死。一位妇女告诉我，她丈夫的双手在她的面前被绑了起来，然后她的丈夫被扔进一个池塘，而她就在现场亲眼目睹了这一切。日本人不许她救她的丈夫，她的丈夫就在她的面前淹死了。”马吉的纪录片中，外国医生正在救治瘦骨嶙峋的中国难民马吉的影片和证词，让更多的人知道了南京大屠杀，也认清了日方篡改历史、歪曲事实的企图。视频网站上，有外国网友对着马吉的纪录片气愤地评论说：面对这么有力的证据，到底会有什么人傻到还认为日军在南京残暴的罪行从未发生过？这样的想法，简直是对幸存者们极大的不尊重！日本需要正视历史！国外网友的热门评论1953年，马吉牧师在自己的家乡——美国宾州匹兹堡去世。享年69岁的他，把自己大半辈子的人生都献给了中国。去世前，马吉牧师留下这样的遗嘱：“假如再活一次，还是要为中国人服务，中国是我的家。”2002年，马吉牧师的儿子大卫·马吉将父亲生前所用的贝尔牌摄像机捐赠给了南京大屠杀遇难同胞纪念馆，而马吉牧师冒着生命危险拍摄下的珍贵视频，也在纪念馆内循环播放着，向我们讲述那段刻骨铭心的历史。马吉牧师的儿子向华赠送父亲生前的摄影机2014年南京大屠杀公祭仪式上，这位崇高的国际友人被给予了极高的评价：“约翰·马吉以各种方式保护南京民众，并记录下日本侵略者的残暴行径，对他们的人道精神和无畏义举，中国人民永远不会忘记。”2000年，南京市政府为了纪念马吉牧师，在他曾经工作过的教堂成立了约翰·马吉图书馆；马吉牧师生前成立的学校，已然变成了今天的南京十二中学；而在张艺谋导演的著名影片《金陵十三钗》中，克里斯蒂安·贝尔饰演的牧师，他善良、勇敢和博爱的一面，也让我们多多少少看到了美国传教士约翰·马吉的影子。约翰·马吉马吉牧师用他的良知和博爱，谱写了一曲子动人的人道主义乐章，告诉我们历史的真相不容置疑，死去的冤魂不容污蔑。80年后的今天，我们不应忘记约翰·马吉。我们更不应忘记，南京大屠杀，不只是一列时间日期和一串死亡人数，而是一段有温度的历史。历史里的每个人，不是一个渺小的点，而是一个独特的故事。资料来自：《南京大屠杀史料28：历史图像》、《文史参考》、《中国档案报》等。</w:t>
      </w:r>
    </w:p>
    <w:p>
      <w:r>
        <w:rPr>
          <w:b/>
        </w:rPr>
        <w:t>AG_Z160</w:t>
        <w:br/>
      </w:r>
    </w:p>
    <w:p>
      <w:r>
        <w:t>关注我们这么久，看了看日历，2017马上就要完了，在新的一年到来之前，感觉是时候给自己整点实用又实惠的东西。上网一搜啥值得买，除了买不起的iPhone X，角角看到一款既买得起又实用的东西——真毛·裤！来自战斗民族的特质毛裤，角角疯狂心动。战斗民族到底不一样，连品味也这么独特。据调查，这条毛裤选材考究，100%由俄罗斯奥伦堡山羊毛编织而成，造型时尚，气质别具一格，紧密贴合腿部线条，遮盖不完美腿形，展现优美曲线。时尚与潮流俱佳居然才55刀，感觉自己买不了吃亏买不了上当，角角打算入一条了，肯定很适合我！这么能够提升气质的东西还不止俄罗斯一家出品，角角还找到了同样百分百回头率的泳衣，不知道哪位看官有性趣入一件？ 这件毛茸茸的泳衣被命名为Sexy Chest One Piece Swimsuit，性格胸胸一件式泳衣。 由美国Beloved Shirts公司推出，售价42美金（约人民币281元），提供XS到XXL尺寸，还有各种不同肤色选择。这款泳衣的产品口号是：Make the pool boy say “WTF”! （让泳池边的小哥哥们惊呆：这特么是啥？）一想到海滩上的漂亮妹子都穿上这样的泳衣，男性朋友们看到之后的表情，真的是既紧张又刺激。角角顺便浏览了一下Beloved Shirts公司的官网，发现了一款好东西。啤酒肚腰包！英文名字叫 Dad bag，老爸包。设计者同样也很贴心，各种肤色各种“发型”，任你挑选。选择适合的肚子，为自己加码，每天都是人群中最亮的那颗星。是不是觉得这是一款很适合角角的设计，没错，本角也这样觉得的。角角出马，完全可以以假乱真，能把这款产品穿出这么棒视觉效果的人，现在已经没几个了。希望这家公司能看到角角的商业价值，早日找到本角来代言。角角除了有可爱的小肚肚，还有健硕的腿腿。下面这个产品可算是让角角把腿部肌肉全方位地展现给大家了。 这款五花肉打底裤是澳大利亚公司Black Milk设计的，肌肉印花，健美，动感，大概也是为了展现人类最原始的美感吧！说了这么多别人国家的创（qi）意（pa）服饰，咱们中国也有令角自豪的创意服饰。那就是之前角角在威尼斯海滩安利给洛杉矶市民们的脸基尼。脸基尼的发明者是我国青岛大妈张式范，张大妈最早设计这个脸基尼呢，是为了避免在海里游泳时被海蜇蜇伤，后来发现这也是防晒的利器。见过范冰冰如何防晒，你们就知道脸基尼是一款创世纪的发明。不说了，生活在常年穿短袖的洛杉矶，角角觉得这个也很需要。以上这些个设计嘛角角还是可以理解的，接下来这个来自英·黑暗料理·国的服装设计，看起来比他们国家的黑暗料理更丧心病狂。温馨提示，前方高能，请战斗人员做好准备，否则引起生理或者心理上的任何不适，角角概不负责。鸡皮套装，Chicken Skin Body Suit这是一对英国的艺术家夫妇Victor Ivanov和 Lewis G创作的诡异服装。这套鸡皮套装是由未加工的鸡皮缝制而成…Ivanov夫妇曾将他们缝制的鸡皮套装穿在身上上街溜达，不知道在鸡皮套装里是种怎样的体验？他们的体验我们不知道，但是围观群众的体验可以说是相当差了。据当时围观群众吐槽，这一张张未处理的鸡皮散发出阵阵味道…不想说了，角角一边写一边快被恶心吐了。这些来自世界各地莫名其妙的服装，角角也不知道他们是咋想的，感觉这些设计师就是不愿放过最原始的自然生态，喜欢从人体和动物身上取材。而真正最原始的自然生态服饰设计角角觉得是那些含有部落文化和信仰的服饰。萨满是生活在寒冷西伯利亚的尤皮克人的精神领袖，他们会带上这种木头面具，为人们祈祷丰收，驱邪治病。这些西伯利亚的萨满面具在欧洲人带着基督教文化占领美洲大陆之后，慢慢地变成了工艺品，不再有人使用了。不仅仅是西伯利亚有萨满，蒙古也有萨满。蒙古的萨满相信，把动物界的技能融入萨满面具和服装的设计里能够让萨满更加所向无敌。没听过的同学，本角提醒一下，你们还记得还珠格格里萨满法师蒙丹吗？没错，就是他。他们把鹿角，老鹰的羽毛，和猫头鹰的羽毛都融入了萨满服饰的设计中。相信鹿角使他们行动更加敏捷，老鹰的羽毛让他们更有力量，而猫头鹰的羽毛能帮助他们在夜里看得更清楚。世界之大，大不过设计师的想象力，你永远都不会知道设计师们会给你带来什么样的惊喜。然而我们只是想当个普通的人类，正常地走在人潮人海中，看了这些作品，为什么感觉这么难？是不是觉得这篇文章很有趣？没错这就是我们北美的老朋友角角——毒角SHOW一个视频，吃着美食整老外文章，讲着段子看猎奇的有毒boy不信？那就只能上锤了。在这个用作品说话的年代，这里还有更多精彩。好看的皮囊千篇一律有趣的灵魂万里挑一这么有趣的角角你们确定不关注一波吗？</w:t>
      </w:r>
    </w:p>
    <w:p>
      <w:r>
        <w:rPr>
          <w:b/>
        </w:rPr>
        <w:t>AG_Z164</w:t>
        <w:br/>
      </w:r>
    </w:p>
    <w:p>
      <w:r>
        <w:t>12月13日，南京大屠杀死难者国家公祭日。就在80年前的今天，侵华日军在南京城掀起了一场血雨腥风。在这里，他们进行了长达数周的有组织、有计划、有预谋的大屠杀和奸淫、放火、抢劫等惨绝人寰的暴行。日军攻进南京城知乎上有一个帖子很热，这个问题共获得2197个回答。其中，有一个被赞了很多次的回答，被认为是年轻一代应该牢记历史的方式。我们再一次反思，南京大屠杀和你我，到底有什么关系？客观上讲，没关系。你是一个独立的人，独立的个体。没有任何人有权力可以把你与这类历史事件绑架在一起，你完全可以选择不关注，并发表自己的意见。这是你的自由。但是，你觉得南京大屠杀和她，又有什么关系？ 她叫张纯如。一位华裔美国人。她撰写的《南京大屠杀》一书，被哈佛大学历史系主任威廉·柯比认为是人类史上第一本充分研究南京大屠杀的英文著作。在这本书出版之前，西方社会对南京大屠杀这一浩劫知之甚少。他们知道奥斯维辛集中营，知道被纳粹屠杀的百万犹太人、波兰人、苏联人、吉普赛人、德国人，但是他们并不知道，二战期间，日军在南京犯下了怎样的暴行。张纯如的《南京大屠杀》一书中，有这样的片段：“在他的前面两排俘虏中，有一位孕妇开始为自己的生命抗争，她拼命的抓打那个试图将她拖出去强奸的士兵，拼命反抗。没有人过去帮她，最后，那个士兵将她杀死并用刺刀剖开了她的肚子，不仅扯出了她的肠子，甚至将蠕动的胎儿也挑了出来。”这一幕在书中不是孤例。  1937年12月13日，30个日本兵来到位于南京东南部新路口5号中国人家里。他们杀死了前来开门的房东，接着杀死了跪下来求他们不要杀死其他人的姓夏的房客。当房东太太质问他们为什么杀死她的丈夫时，他们也把她打死了。夏太太抱着她1岁的婴儿藏在客厅里的一张桌子下面，日本人把她拖出来。他们剥光她的衣服并强奸了她，然后把刺刀刺入她的胸膛。这些士兵们还把一个香水瓶插进她的阴道，并用刺刀杀死了那个婴儿。当他们走到另一个房间时，他们发现了夏太太的父母和两个十几岁的女儿。那老奶奶为了保护两个孙女免遭强奸，被日本兵用左轮手枪打死了；那老爷爷紧紧抱住妻子的尸体，也立刻遭到枪杀。“接着士兵们剥光这两个女孩的衣服并轮奸了她们：16岁的女孩被两三个人轮奸，14岁的女孩被3个人轮奸。之后日本人不但刺死了那个大女孩，而且把一根竹竿插进她的阴道。那小的一个只是被刺死，这才没遭到她姐姐和她母亲遭到的暴行，”一个外国人后来写到这个场面。士兵还刺伤了另一个8岁的女孩，当时她和她的4岁的妹妹藏在床上的毯子下面。那个4岁的女孩在毯子下面待的时间太长，差一点被闷死。由子缺氧，她在以后的一生中一直遭受严重的脑损伤的折磨。这是永富角户，曾经的一名日本士兵的原话：“几乎没人知道，日本的士兵用刺刀挑起婴儿，活活把他们扔进开水锅里，”永富说，“他们结帮奸淫12岁到80岁的妇女，一旦她们不再能满足他们的性要求，就把她们杀死。我砍过人头，饿死过人，也烧死过人，还活埋过人，在我手下死去的人有200多。这真可怕，我简直成了动物并干了那些无人性的事。实在难以用语言来描述我当时的暴行。我真是个魔鬼。”地狱空荡荡，恶魔在人间。最后资料里的数据是这样的：6个星期，42天，在南京城，集体屠杀28起，零散屠杀858起，强奸和轮奸20000余起，300000人被屠杀，平均每天，死亡人数近一万。张纯如在写《南京大屠杀》时，也不过二十几岁的年纪。很难想象，她做了多少努力，才有力量支撑自己在人生最美好的年纪，每天与南京大屠杀那段残忍血腥的历史为伴。尽管“气得发抖”，经常失眠、做噩梦，经历了体重骤降和头发掉落，张纯如还是把那些砍头、活焚、活埋、在粪池中溺淹、挖心、分尸等等酷刑，一字一句地写了出来。成书后，她又遭遇日本右翼势力的报复和骚扰。她不断接到威胁信件和电话，这使得她不断变换电话号码，不敢随便透露丈夫和孩子的信息。她曾经对朋友说，这些年来她一直生活在恐惧之中。后来她患上忧郁症。2004年，她在自己的车中开枪自杀。年仅36岁。你说，南京大屠杀和她有什么关系？ 在接触到南京大屠杀之前，她和大多数人一样，过着简单而幸福的生活。她从美国的伊利诺伊大学毕业，又在约翰霍普金斯大学获得写作硕士学位。她走任何一条别的路，都是光明万丈的。 但是，张纯如选择研究这样一段历史，并且将《南京大屠杀》这本书呈现给世人，甚至为此而献出年轻的生命。 因为她，世界上的更多人知道了这段历史，更多人看到了日军曾在中国土地上犯下的非人罪行。这些白纸黑字，是她曾经为南京大屠杀奔走的证明。南京大屠杀于她，是一种生命的连接。是与那些在南京大屠杀中故去的人们的连接，也是与在和平年代下长大的我们的连接。张纯如凭一己之力，曝光了日本最丑恶的罪行，2007年，《南京大屠杀》日文版面世。 有人说：她用自己的一生，为三十万沉睡的亡灵奔波，但她自己却始终漂泊海外。值得一提的是，日本追求政治大国的步伐也因此被打断。2005年，在日本递交入常申请后，一场由韩国发起的，在全球范围内共有四千万人参与的，反对日本入常的签名请愿活动开始了。联合国于6月30号收到了这份请愿书。请愿者要求日本对在第二次世界大战中犯下的罪行公开道歉并作出赔偿，否则就反对日本成为联合国安理会常任理国。但日本政府至今没有道歉，其修改教科书、参拜靖国神社等一系列活动也昭示其心中并无悔意。日本人民也活在一种“集体失忆”中，并不是因为共情感受到苦痛的深重而选择遗忘，而是人为地刻意把这段历史抹去，也企图让这个世界一起忘记。在2017年1月份，有中国游客发现，在日本APA酒店客房内，竟公然摆放着否认南京大屠杀，和强征慰安妇内容的书籍。当中方要求酒店撤下有关书籍时，酒店非但没有接受中方意见，反而挑衅般将否认南京大屠杀的内容全文附在了酒店官网的公告后面。图源：腾讯新闻后来据日本《朝日新闻》报道，日本名古屋市市长河村隆之在记者会上，针对日本APA酒店事件发表评论称，放在酒店客房内的书籍“别管什么内容，没什么大不了的”，对APA酒店的行为表示理解。这就是他们的态度。所以尽管很多年轻的中国人，包括小编在内，对日本文化、动漫、美食很感兴趣，喜欢去日本旅游，欣赏日本人的刻己、守规则，但是对这样一个国家，我们的内心，却始终抱有一股深深的恐惧。南京大屠杀和你有什么关系？如今，登记在册的南京大屠杀幸存者医不足百人。就在几天前，12月10日，最年长的南京大屠杀幸存者，管光镜老人与世长辞，享年100岁。电影《二十二》用镜头记录了22位南京大屠杀期间“慰安妇”老人的晚年生活。而现在，仅剩下8人健在。当见暴行见证者越来越少，当日本右翼想尽办法歪曲历史，当某些国人对此事持漠视的态度，当国内部分旅游网站以为风头过去，就把日本APA酒店重新上架（后来被发现就又下架了），也难怪日本右翼会越来越肆无忌惮。如果我们自己都无所谓的话，凭什么让人家来尊重你？所以你问，南京大屠杀和我有什么关系？关系就是，我们这些没有经历过战争的一代，在现在这片土地上，曾发生过一场惨无人道的大屠杀，而它只过去了短短的80年。12月13日上午10时，中国将在侵华日军南京大屠杀遇难同胞纪念馆集会广场举行国家公祭仪式。有些历史，永远也不能忘记。本文综合知乎、新华社（ID：xinhuashefabu1）、观察者网（ID：guanchacn）、南邮生活圈（ID：nanyoulife）、视觉志（ID: iiidaily）、古典书城（ID: gudianshucheng）</w:t>
      </w:r>
    </w:p>
    <w:p>
      <w:r>
        <w:rPr>
          <w:b/>
        </w:rPr>
        <w:t>AG_Z163</w:t>
        <w:br/>
      </w:r>
    </w:p>
    <w:p>
      <w:r>
        <w:t>最近对90后多大仇，被全方位地问候了一遍。作为留学僧，作为90后的留学僧。我们表示受到了冷落，佛系群体怎么能少得了我们。又到final季了......人家是复习，我怎么是预习？说实话，看着写满考试日期的时间表，不是不心慌，哆哆嗦嗦地打开Blackboard，发现教授发的study guide跟书上的目录有什么区别？有一个presentation明天就due，ppt却还没有做好。之前还在心里暗暗下决心要拿满分，现在看来明天能应付过去，不在同学教授面前太丢脸就已经很好了。出国前觉得自己永远不会喝酒、不会抽烟、不会乱搞、不会do drugs，现在想想，自己永远不会的其实只有final exams…...无力地打开歌单，想听听音乐舒缓一下急躁的内心，点了随机播放歌曲后，耳边响起的是温兆伦的《随缘》。这时室友贱兮兮地跑来邀我一起吃鸡，正在我要拒绝的时候，他来了一句：“别学了，反正会的也不会考，考的你全不会。”刚要骂人，转念一想他说的好像也没错。GPA可能也没那么重要了，到时候能拿一个毕业证就好了嘛。Fail掉的课下个学期可以再修一遍，反正爸妈也不知道我具体什么时候毕业。一切看上去似乎都有后路可走。算了，先别想那么多了，三天后就要回国了，行李还一点没收拾。现在这个女朋友是在语言班里认识的。当时刚来美国的时候，觉得这个小姑娘长得还挺可爱的，笑起来一边脸上还有酒窝。我开始约她吃饭，她没有车，我就周末载她去距离我们学校40分钟的一个Mall逛逛街。一回生二回熟，虽然谁也没主动表态，我们就这样在一起了。之后，她就顺理成章地从之前跟室友合租的house搬出来，然后搬进了我家。平时我们就各上各的课，有时候我paper来不及写了会找她帮忙。下课了我一般都会去接她回家，顺路买个外卖带回家吃。她吃饭的时候喜欢看各种综艺，什么跑男，极限挑战之类的。刚开始我还会陪她看看，看到后面就自己跑去跟哥们打游戏去了。再到后来就她看她的综艺，我打我的游戏。每逢节日生日纪念日，我都会尽职尽责给她买东西。或者她直接拿我的卡在网上给自己挑一个礼物。反正我买的她也不怎么喜欢。放暑假的时候，我们各回各家各找各妈，一天下来会在晚上发发微信，内容也大多关于今天干什么了。到后来可以两三天都不联系，不过也没关系，等到回美国还要天天见面。有一天刷朋友圈的时候，发现她的定位在东京，哦对，她特别喜欢日本的化妆品还有一些小玩意儿什么的，肯定又跟她朋友去买买买了。这年头，在外面读书的谁还不找个男朋友/女朋友，大家互相看着顺眼就搭伙在一起，平时还可以互相解决一下心理或者生理上的需求。毕竟已经过了轰轰烈烈的年纪，还是实际点好。就算分手了也不用那么伤心，就是搬家麻烦了点。到时候跟谁结婚再说呗。我一直觉得在美国村子里面其实挺好的，安全也安静，就是每天想吃什么太费劲了。就比如说现在，五个小时前我就开始坐在电脑桌前想吃什么了，到现在也没想法。听说downtown新开了一家泰国菜，可是自己一个人跑去吃显得很奇怪。离家最近的麦当劳已经连续吃两天了。刚准备去厨房炒一个番茄炒蛋，打开冰箱发现鸡蛋正好今早被室友用完了。太难的菜我又懒得做，一人份米饭的量我也掌握不好，每次都是煮一锅吃完剩半锅放进冰箱，下一次再拿出来就得直接倒掉重新煮新的。能让我蹭饭的基友跟他女朋友去迈阿密了，并不在家。算了算了，现在好像也没有那么饿了，我还是去泡一个泡面接着打游戏吧，说真的，这时候不吃也可以，反正也快要睡觉了。为什么印度学生60%能拿到H1B，中国学生只有6%？为什么Wuli苦逼文科生只有1年OPT？为什么STEM年年抽，最后还是一场空？USCIS宣布抽签结束消息时，夜不能寐，食不知味已成日常，天天期待睁眼看到receipt的邮件。结果，我真的没抽中。我活的好悲伤，我在雨中拉肖邦。这是我H1B抽签第一年的想法。这种对自己的人生无法掌控的无力感；被迫做出选择度无助感。国内朋友知道我得知消息的那天很沮丧，安慰我说“没抽中你还可以生个孩子啊”。哦，脸上笑嘻嘻，心里mmp，结婚生孩子变成了留美的backup plan，悲不悲催，凄不凄惨…第二年，我又加入了H1B的抽签大军，换了公司，希望能有好运。我告诉自己，要是没有抽中，回国也挺好的。结果，我真的没抽中。我活的好悲伤，我在雨中拉肖邦。今年是连续第三年抽H1B了，我想这一二不过三，这次总是稳了。结果，我真的抽！中！了！！！我是被神选中的孩子！！！你以为故事到这里就结束了？王子和公主幸福的生活在了一起这种烂俗狗血文？那么你就太天真了！抽中了之后，HR和我说，我们公司要没了…没了…了…..HR也是个中国小姑娘，边哭边对我说。（我没哭，她哭了）哦。我在雨中拉肖邦，但我已经不悲伤。H1B抽中抽不中，早有冥冥之中的命中注定。世间万物千变万化，因果所以，懒得试了，随缘吧，H1B就和我无缘吧，谁知道呢，回国前景应该更好吧。一开始我觉得，选课这么严肃的事情我怎么能将就呢！刚到美国的我如打了鸡血一般，一开学就扒着ratemy professor看什么教授好评如潮。看课程介绍，什么课适合我对我未来职业规划有帮助。于是我怀着一颗亢奋（naive）的心一秒都不想错过的盯着选课系统。后来我发现，自己为了自己的“鸿鹄大志”不幸作死，实力打脸。#做人不能太天真功夫不负有心人，我大幸选上了全学校最popular的英语文学课程，教授是出版了好几本美国著名小说的小说家。本想初来美国好好逼迫自己一把，提高语言水平。看到大纲我彻底懵逼了：每周都有作业，一星期两个考试，还不算上平时那些需要阅读的各种资料，上起来简直叫一个酸爽。今天莎士比亚，明天亚历山大小仲马。总之，每天都学到很多新知识，觉得之前的英语老师都在欺骗我幼小的心灵。#不做就不会死最后的最后，发奋图强，天天officehour，泡图书馆，当打不死的小强，天天拉路上的美国哥哥练英语，然而这些我都没有做。我Drop了。ENDING。没有什么你想学不想学的课，学好学不好，全看自己。别扒着凌晨2am候在选课系统等着你心仪的课程放出最后的席位了。想学，每一门课都对你意义不凡；不想学，再好的教授对你都是门口破鞋。选上了好课，不大喜。不幸入坑，不大悲。说不定坑里的教授水呢，说不定easy A呢。所以那你到底想选什么课？随便啊，不行就找大腿呗。别人蹦迪我喝茶，别人撕逼我膜蛤。如果今天这篇文章您看的索然无味，可能我只是一个佛系小编。当然再佛系的小编也比不上最佛系的留学生：来自普渡大学的同学们。P.S. Temple University的同学：我们庙大人不服！</w:t>
      </w:r>
    </w:p>
    <w:p>
      <w:r>
        <w:rPr>
          <w:b/>
        </w:rPr>
        <w:t>AG_Z167</w:t>
        <w:br/>
      </w:r>
    </w:p>
    <w:p>
      <w:r>
        <w:t xml:space="preserve"> 本文转载自“留学家长报”（ID：parentsdaily）“妈，我很努力地刷题了，但成绩还是不行” 当每天熬夜刷托福，渴望出国留学的孩子向你表达他的无奈和沮丧时你或许心急如焚作为全球受到最广泛认可的英语水平测试托福被130个国家、逾9000所大学和其它机构所认可包括美国、英国和澳大利亚的几乎所有顶尖大学 所以托福是你的孩子申请外国大学的门槛换句话说：这关他必须过 那么如何帮他过呢？ 以下四大雷区你又是否知道？ NO.1 找培训机构眼花缭乱，该找哪一个？ 国内的托福培训机构如雨后春笋 老师往往以大牌机构做背景 朋友圈个个都晒110分以上的学生成绩单 宣传标语也都异常夸张“1个月，托福110分不是梦！”“从0基础到100分，vip为你保分！”在这些广告面前 你是否迷茫不已不知道找哪一个？  NO.2 找同学的老师适合别人的就是适合你的吗？ “我同学在他老师的指导下托福分数从40分提高到90分！” 孩子兴奋地向你描述你跟着激动不已这不就是你苦苦寻找的老师吗？ 于是签约学习 2个月学习结束 成绩却只从72分涨到73 分这1分 既浪费了孩子的精力 时间也打击了孩子的信心 NO.3 美高学生不惧托福你对自家的孩子是否自信过头？ “我的孩子出国读高中前托福考90分呢考托福应该so easy啊”你对孩子的英语成绩超自信可孩子回国后准备SAT期间报了一次托福竟然只有60分！于是你慌了即使SAT和GPA成绩高但是托福分数低也申请不了名校啊  NO.4 小班教学/一对一我花了别人几倍的钱总ok吧？ “大班教学，老师不能因材施教，上小班或者一对一吧”培训机构总会这样和你说为了孩子的前程你心动 咬牙 刷卡一小时1200元！ 可结果还真的不一定能如你所愿 实在是以上这些雷区，不知道你是否遇到过或者即将遇到？ 而这些问题，正是她之前遇到或者身边的朋友遇到的↓↓↓ 她是大齐妈曾帮自己的孩子DIY美高和美本在帮孩子申请的过程中通过和其他家长讨论与培训机构老师探讨她对托福考试有了深入的学习和理解 孩子入学后大齐妈紧张的神经放松下来她成立了家长群两年内先后吸引了5000+家长的加入 她利用业余时间为家长解答申请中的问题帮助孩子规划考试 受到了家长的信赖 群友对大齐妈的称赞 今天，留学家长报（id:parentsdaily）特邀大齐妈做讲座——《如何让孩子避开托福备考的雷区？》 12.14周四晚8点准时开讲，开课前2小时停止报名。课堂大纲&amp; 你将获得✔. 了解名校托福分数要求✔. 避开最新托福考试误区✔. 把握托福考试最新动向✔. 找到适合自己的英语老师 限时免费报名方法①长按识别下方二维码关注「留学家长报」仅限前90名免费ID:parentsdaily② 聊天框回复关键字“托福”报名（评论区留言无效）注意事项上课形式：在直播间内，以语音+文字+图片形式直播。报名后课程可永久回听，听无限次。上课时间：2017.12.14（周四）晚 20：00 准时开始。一般提前两小时截止免费报名，截止后只能付费19.9元听课。报名要求：只有按照要求正常报名的家长才可免费听课，营销组织及不符合要求者勿扰。</w:t>
      </w:r>
    </w:p>
    <w:p>
      <w:r>
        <w:rPr>
          <w:b/>
        </w:rPr>
        <w:t>AG_Z165</w:t>
        <w:br/>
      </w:r>
    </w:p>
    <w:p>
      <w:r>
        <w:t>美国航空“搞事”不是一两次。最近，“中招”的是华裔钢琴家Mei Rui。她一家四口被美国精神航空（Spirit Airline）请下了飞机。而这家航空，去年被《leisuretreasure》杂志评为全球客服最糟糕的航空公司。乘客投诉：这家航空对待我们像对待罪犯Mei Rui后来解释，当天是这样：她上周五携父母和2岁儿子在休士顿乔治布什国际机场搭乘Spirit Airline712班机去纽约。谁知大家登机后，因罕见冰雪，且航空公司未能及时化冰，而让一百多位乘客在机舱内等了两个小时。后来登机，他们一家四口坐下，她喂完奶，想等儿子睡熟一些再让他坐回位子。这时，一位空服走到她旁边请她把儿子放回座位，系上安全带。当时，机门还没关，机舱还有许多人走动，她客气地要求该空服“给我一两分钟”；没多久，另一名空服又来提出同样要求，而Mei Rui的孩子被吵醒，开始哭闹。最后，祖孙四人被航警带下飞机，全机乘客也被要求下机。重新登机时，一家四口被拒绝登机。接下来发生如下对话：Mei Rui：我只想知道为什么我们被赶下飞机？工作人员：因为你不服从指令。Mei Rui：能告诉我是没有服从哪条指令吗？我觉得有必要知道。但乘务人员拒绝提供更详细的信息。这事发生后，航空公关说，是这一家四口造成班机延误。双方陷入争议。该航空公司公关室主任Stephen Schuler称，没人因为喂奶而被驱离。“必须移走712号班机旅客，因为他们不服从机组人员的指令，当时机门已经关闭，已经进行起飞前滑行及正在进行安全简报，为确保每位乘客和机组人员的安全，起飞前坐好并系上安全带，这是FAA的规定”。还说，“我们调查事件发生经过，已访问同机邻近乘客和组员，对此事件造成的不便我们感到抱歉，并给予相关旅客全额退费。”而Mei Rui不服：“对于同机旅客因此事而拖延旅程和造成的不便，我感到抱歉。但当时，班机根本还没出停机坪，更别说滑行。”她强调，第2次全机乘客被请下飞机时，儿子已经系上安全带好一阵；而且，儿子也很安静。一位同机乘客也说，乘客被滞留机上的三个小时内，孩子前两小时都在睡觉。即便后来被闹醒，Mei Rui也说：幼儿哭闹不是罪犯，“如果航空公司让一个母亲来安抚自己的孩子，我相信不会有人注意到他。”她感叹——“还要我们怎么做？”事后，多名同机旅客在facebook上声援她，并在#neverflyspirit#的小组留言。一条获得数千点赞的留言说，这家航空下令所有乘客离开机舱，然后再次登机，只为了落下这家人。“孩子只不过是哭着不肯坐回座位，值得空服这样粗暴对待？还被驱离下机？更何况，飞机都还没打算滑行。”当天，Mei Rui说：“上午发生的事，比哈维摧毁我的家园还更残酷，没法保护年迈的双亲和儿子，我感到愧疚。”据报道，Mei Rui和父母都是美国公民。航警对老弱妇孺肢体粗暴，阻碍他们登机，其中一人还恐吓她说，要让FBI来办此案。据Mei Rui当时拍下的一个视频，第2次被请下机后，她质问航空经理，“这事若是你家人，你怎么处理？”该男士笑着回答，“跟你保证，绝不会发生在我家人身上。”这事经地方新闻台KHOU报道后，Mei Rui收到多封仇恨性回应，也有人要她们一家“滚回中国去！”而事发当时，她患有心脏大动脉血管瘤的父亲在返家途中还昏倒，紧急送医急救。她目前参与休士顿地区一项癌症研究、同时也是当地活跃的钢琴演奏家。这次纽约行，目的在于演奏录音，是她所从事的临床音乐介入治疗研究的一部分，因这事也泡汤了。最后，也有少数人认同这家航空的做法：“搭机最怕孩子吵，干嘛带小孩上飞机？”也有人说，“起飞前坐回自己的位子系安全带既然是规定，就要遵守。”也有网友称：“不会再搭乘这家航空”。而精神航空的同行——美联航，今年似乎也陷入了丑闻死循环，没完没了。4月，以服务态度差而饱受出国党诟病的它就闹出个大丑闻：4月9日晚在芝加哥机场，美联航一班从芝加哥(Chicago)飞往路易斯维尔(Louisville)的飞机超载售票(overbooked)，当时美联航表示，如果有人愿意换乘第二天下午3点的航班，他们愿意补偿其400美元和当晚的住宿，但是没有乘客愿意改签。当乘客们登上飞机(United Flight 3411)后，美联航机组又说需要4名乘客下飞机，因为有4名美联航雇员需要搭乘这班飞机。在仍然无乘客自愿改签的情况下，美联航称将改为补偿800美元，并由电脑“随机”选出四名乘客强制改签。被选中的四名乘客有两名接受了安排，另两名是一对亚裔夫妻。这对亚裔夫妇在被抽中后拒绝换乘。其中男方表示自己是医生，第二天一早有病人，并试图给自己律师打电话。结果美联航叫来了三名警察进入机舱，暴力将这名男乘客拖出机舱。更有不少网友对美联航电脑“随机”选出的下机乘客是亚洲人表示怀疑。“他们是特意“抽中”亚洲人的，美联航种族歧视是出名的。”“他们‘随机地’挑选四个人，就有一个是亚洲人？”这起“惨剧”，更有同机乘客用手机拍了视频。（图片来源：Twitter）在视频中，这名乘客在被拖拽时发出了剧烈的惨叫。同行乘客怀疑这名乘客在被拖走时已经被打晕或者在厮打中撞晕，因为他被拖走时很安静，近似昏厥状态。视频中可以看到该乘客嘴部流血。一位女乘客，视频录制到她一直大声呼喊着 “Oh my god!!! What are you doing! This is rude! Look what you did to him!!!”另一名在此次航班上的乘客描述：“所有人都在抗议。孩子们都吓哭了。”而6月29号，一名来自夏威夷的亚裔女教师内山雪莉，早前带着2岁零3个月大的儿子，乘坐联航(United Airlines)客机从休斯敦飞往波士顿出席教学会议，航程约为3个半小时。内山雪莉受访时表示，她在3个月前就已经花了1000美元为儿子Taizo购买机票。当天她与儿子登机后，一名机组人员前来查看她的儿子是否在座位上。此时，另一名手持候补机票的男乘客出现，指其中一个座位是属于他。但谁也没想到——机组人员在她与儿子各自持有效机票的情况下，强行将其中一个座位让予另一位候补乘客。孩子就这样没座位了！网友也不认同美联航的做法，直呼“简直令人感到害怕”、“美国人就是会歧视有色人种！”历经无数丑闻风波，航空公司都在极力地保护自己的名声，并且有很多公关紧盯着社交网络，将任何可能损害名声的苗头扼杀在摇篮里。图片来源：趣答100但日报还是希望通过媒体的监督，让这些公司更公正地提供令顾客满意的服务。日报也会跟进此事进展，等待真相大白。说到底，日报君唯一希望的是——即便有人出身是亚裔，在哪儿也不该遭遇“特殊待遇”。ref:http://www.thepaper.cn/newsDetail_forward_1901600</w:t>
      </w:r>
    </w:p>
    <w:p>
      <w:r>
        <w:rPr>
          <w:b/>
        </w:rPr>
        <w:t>AG_Z166</w:t>
        <w:br/>
      </w:r>
    </w:p>
    <w:p>
      <w:r>
        <w:t>纽约时间12月11日早上7点30分左右，也是上班族的早间通勤时间，美国纽约曼哈顿42街时代广场附近、靠近Port Authority巴士站的一个地铁通道发生爆炸，引起大规模混乱，多条地铁线被迫关闭。目前包括一名嫌犯在内四人受伤，嫌犯已经被警方扣留。警方宣布这是一起跟极端组织伊斯兰国（IS）相关的恐怖袭击。早上7:20分警方接到报告，据悉42街下连结两条地铁线的地铁通道发生不明来源的爆炸。一名27岁名叫阿卡耶德·乌拉（Akayed Ullah）的男性受伤。现场初步调查显示，乌拉引爆了一个绑在身上的自制的低技术爆炸装置，引爆后他自己的手部和腹部均被烧伤，目前正在医院接受治疗。还有另外三个人也受轻伤。根据《纽约邮报》报导，这名叫阿卡耶德·乌拉的嫌犯已被证实是为ISIS效忠的孟加拉国人，策划这场爆炸之前他一直住在纽约布鲁克林。他将5英寸的金属管炸弹和电池组藏在他夹克的右侧，但该装置意外地提前爆炸。这名嫌疑人告诉警方，他在自己工作的电气公司制作了这个炸弹。当时在爆炸现场目睹了这一切的Christina Bethea说她正走在上班路上，突然就听到一声巨响，人们开始四处逃散，当时的她差点被爆炸产生的气流击倒，很快地下通道里面就布满了烟雾，她说她根本看不清爆炸的具体位置在哪里。事件发生差不多一个小时后，Christina才从Port Authority巴士总站出来，她立刻就给远在北卡罗来纳州的父母打电话报平安。Keith Woodfin在twitter上也记录了当时的情况：“我正在走出Port Authority巴士站的时候，听到护卫队冲向一个地方，叫着‘快跑’！”纽约设计师Chelsea LaSalle发推文说，由于炸弹造成的恐慌，她被困在Port Authority站的奔跑人群中，那里“警察无处不在”。8点17分，事件发生将近一个小时后，一段记录爆炸发生瞬间的视频被曝光在twitter上面。报道称，纽约港务局巴士总站是美国最大的巴士站，每年客流量超过6500万人。时报广场第42号大街地铁站位于这个车站的地下层。爆炸发生后，第八大道被封锁，地铁线路A、C、E线均已暂停。根据纽约市应急管理局发布的声明，目前1，2，3，N，Q，R，W，7，B，C，L和M地铁的服务已经恢复运行，但是可能会有延误。有出行需要的市民需要注意关注实时的地铁服务信息。纽约市警方表示，他们正在采取紧急措施处理此案。纽约市长Bill de Blasio随即在twitter上表示纽约市不存在其他威胁，恐怖分子是不会得逞的。他说：“目前纽约市也没有遭到其他具体威胁，随着调查的展开，我们会给大家更多的信息。第一批救援人员表现得非常出色，现在纽约警局的任务是确保本市所有主要交通枢纽和主要设施安全，今天纽约警局将在整个纽约市展开行动。”白宫新闻发言人莎拉·桑德斯（Sarah Sanders）在推特上说，她已经向川普总统报告了这一事件。中国驻纽约总领事馆密切关注事态进展，并再次提醒领区广大同胞，时值当地假日季，需切实加强保证出行安全。</w:t>
      </w:r>
    </w:p>
    <w:p>
      <w:r>
        <w:rPr>
          <w:b/>
        </w:rPr>
        <w:t>AG_Z168</w:t>
        <w:br/>
      </w:r>
    </w:p>
    <w:p>
      <w:r>
        <w:t>从当地时间12月4日晚至今，美国加利福尼亚州南部的一系列大火已经无情燃烧了整整八天。随着加州州长宣布进入紧急状态，超过20万人撤离，上百所学校被迫停课，众多高速公路、交通枢纽瘫痪。火灾引发的混乱已导致一名70岁的女性在撤离过程中因车祸不幸身亡。高速公路上的大火（图片来源：LA Times） 然而，加州人民的噩梦并没有结束。 刚刚过去的这个周末，由于受到干燥、强劲的“圣安娜”风（Santa Ana Winds）的“唆使”，大火以爆炸式的速度继续蔓延着，燃烧范围比上周四增加了一倍多！ 目前，大火已经烧毁了南加州23万英亩（约合931平方千米）的土地，受灾面积足足相当于纽约与波士顿两大城市之和！文图拉县橘黄色的天空（图片来源：The New York Times） 同时，火势也丝毫没有减弱的趋势。据CNN报道，虽然累计有超过5000名消防队员们正连夜奋战在一线与火魔斗争，但仍然难以控制火情。据悉，由于狂风肆虐、地势复杂，再加上天干物燥、预计未来至少十天内火灾地区都不会有任何降水，最猛烈的“托马斯”大火（Thomas Fire）的受控程度由15%降为10%，八天辛苦的扑救行动很有可能付之东流。消防员对山火无能为力（图片来源：Fox News） 考虑到情况紧急，洛杉矶（Los Angeles）和文图拉（Ventura）县官方都不得不将昭示着危险火灾的“红旗警报”（Red Flag Warning）延伸至周一晚间。更糟的是，大火已经从起初的圣宝拉（Santa Paula）一地蔓延到六个地区。红色部分为六大火灾位置（图片来源：CNN）火灾分布图显示，斯克巴尔火（Skirball Fire）和溪火（Creek Fire）紧逼总人口高达400万人的洛杉矶市区。虽然目前官方称这两处火情已经获得了有效控制，但就在上周日，大火又把魔爪伸向了同是人口密集的圣巴巴拉（Santa Barbara）。洛斯帕德雷斯国家森林公园火势凶猛（图片来源：Fox News）福克斯新闻（Fox News）消息称，圣巴巴拉县有成千上万家庭断电，受灾严重的地区集中在海滨区域和洛斯帕德雷斯国家森林公园（Los Padres National Forest）。目前，消防队员以及洒水的飞机、直升机都正在全力扑救。（图片来源：CNN）在圣巴巴拉海滨的蒙特西托（Montecito）和卡宾特里拉（Carpinteria），坐落着众多明星云集的高档社区。而大火的扩散，也让加州继上周的好莱坞明星纷纷逃出比佛利山庄后，又出现了一波轰轰烈烈的“明星撤离潮”。 著名喜剧明星、萌萌哒《艾伦秀》（Ellen Show）主持人艾伦·德杰尼勒斯（Ellen DeGeneres）发推特说，因为自己的房子可能要被烧毁，所以不得不先把宠物们撤离到安全地带。她还表示，为社区里所有成员祈福，同时感谢消防员们。艾伦推特截图（图片来源：Twitter）美国脱口秀女王、亿万富婆奥普拉·温弗莉（Oprah Winfrey）也为受到火灾影响的人们送上祝愿，希望和平依旧、安宁常在。奥普拉推特截图（图片来源：Twitter）据悉，圣巴巴拉动物园（Santa Barbara Zoo）也已经在周日停止向公众开放。目前，由于担心受到火灾烟雾的影响，所有的动物都被限制在室内活动。工作人员在密切监控动物的同时，也在制定计划为超过500只动物寻找避难处所。（图片来源：Daily Mail）根据《洛杉矶时报》（LA Times）评估，此次南加州大火是加州有史以来第五大火灾。火灾除了造成一人逃离时死亡、至少三人被烧伤以外，根据保险公司理赔状况来看，还造成了超过90亿美元（约合594亿人民币）的损失！其中，包括有800栋被烧毁的房屋、建筑物，40只被活活烧死的价值连城的精英赛马等等。而大火对于环境和自然生态的损害，更是难以估量。幸存马匹正在被安置（图片来源：Daily Mail）就目前的扑救状况来说，可谓是喜忧参半。好消息是，洛杉矶县、河滨县和圣迭戈县附近的几处大火基本都得到了比较好的控制，洛杉矶地区火情更是控制了60%以上。这让消防局能够调度更多的人员和资源转战圣巴巴拉大火。 然而，面积最大、火势最猛的的文图拉“托马斯”大火却在燃烧了整整八天后仍然不断失控，受控范围由曾经的15%一度下降至仅10%。官方发言人十分担心，狂风会继续推动托马斯大火肆虐，让消防人员的努力前功尽弃。（图片来源：Daily Mail）加州州长杰瑞·布朗（Jerry Brown）无奈地说：“这（火灾）恐怕要成为一种新的常态了”。他在上周末告诉记者，“我们已经准备好了圣诞节期间接着救火。这实在是非常奇怪、非常不寻常”。布朗州长还补充道，气候变化将可能让加州一年四季都遭受火灾威胁。 此言一出，似乎马上刺痛了美国不少网友的“敏感点”。有网友马上跳出来指责州长，认为他就知道赖气候变暖，其实是意在反对特朗普（及共和党）不承认气候变暖的政治观点。（图片来源：Fox News）还有一些其他网友则称，这种火十有八九是藏在山区里的非法移民放的、加州把救灾资金全都用在非法移民身上了等等，趁机抨击加州素有“包庇非法移民”之嫌……（图片来源：Fox News）除了借大火把问题急速政治化外，更有居心叵测的网友对住在火灾一带的明星幸灾乐祸，说出类似于“xxx家的房子活该被烧成灰”、“希望xxx逃不出来”等令人心寒的言论。看来，“键盘侠”真的是哪里都存在啊。前两天，这张消防队员体力透支、被队友扶到路边累得瘫倒的动图刺痛了小编的心。想想上千个勇士正冒着生命危险奋战在一线，有些吃瓜群众的论调的确让人无话可说。一名消防队员累倒在路边（图片来源：Zodab）大火已无情，人心就不要更无情了。目前，火灾原因还在调查之中。在真相水落石出之前，我们现在能做的，除了保障自己的安全和健康外，也许就是共同为加州祈福了吧。Ref http://www.cnn.com/2017/12/11/us/california-wildfires/index.htmlhttp://www.foxnews.com/us/2017/12/10/new-evacuations-as-huge-southern-california-fire-flares-up.htmlhttp://www.bbc.com/news/world-us-canada-42303203http://www.ksby.com/story/37035447/santa-barbara-zoo-monitoring-animals-during-thomas-firehttps://www.cbsnews.com/news/northern-california-wildfires-caused-9-billion-in-insurance-losses/https://www.nytimes.com/2017/12/11/us/california-today-a-weekend-of-fires.html</w:t>
      </w:r>
    </w:p>
    <w:p>
      <w:r>
        <w:rPr>
          <w:b/>
        </w:rPr>
        <w:t>AG_Z170</w:t>
        <w:br/>
      </w:r>
    </w:p>
    <w:p>
      <w:r>
        <w:t xml:space="preserve">本文来自公众号： 英国那些事儿   微信号 ：hereinuk 在爱尔兰，有一个叫做Ringaskiddy的小镇。小镇风景秀丽，人也不多，总共就几百户居民。这么好的景色不能浪费，当地也努力的发展过旅游业，不过一直没有太大的水花。然而....最近小镇忽然火了！成了各外媒关注的焦点。因为...在这里有一家“神奇”的工厂。Pfizer，美国辉瑞公司，目前全球最大的生物制药公司。这家公司的涉猎范围很广，生产范围包括疫苗，化学药物，生物制剂等多个领域。不过...他们开在Ringaskiddy的这家工厂，主要生产的是这种蓝色小药丸，俗称伟哥。伟哥嘛，治疗男性们勃起障碍的，也没什么神奇的。不过，工厂设立的这20年里，却给小镇带来了一个非常与众不同的名号，就连媒体报道的时候，都充满了诗意～“爱，空气中无处不在！”这里的人觉得，小镇的空气中弥漫的都是爱的味道，爱的芬芳，听起来就让人感觉满满的兴奋和向往。有人甚至还有点不怀好意的笑了，因为自从这个工厂来了之后，只要他们出门久了，闻着空气，闻着空气中“爱的味道”，自己的丁丁就会莫名其妙的，慢慢的，变得....硬邦邦...小镇里不少居民推测，大概主要因为附近工厂生产伟哥，是不是因为生产过程中的废气被排到了空气中，才让他们每天呼吸都觉得像是吃了伟哥似的？？？“自从这家工厂来了之后，我们小镇的男人，晚上都变成了‘金牌运动员’！”据小镇居民们介绍，这家工厂简直是给了小镇男人们第二春。无论老少，自从工厂搬进村子附近，男人们就开始慢慢变的越来越有生机，按照小镇居民的说法，甚至已经夸张到当地医院的产科病房里，已经很难见到空床...助产医生跟丈夫们一样累，医生忙着接生，而那些原本忠诚的丈夫，“忍无可忍”的开始偷腥...听起来很夸张，但是居民们的描述，感觉这就是他们的生活的真实写照...当地一位叫Davies的女士拍着胸脯表示，这真的就是小镇近几年的生活现状。她和几位朋友出于好奇，对当地的男人们做了抽样调查，结果却发现，这种生活体验，大概是这个小镇的男人们所独有的。“我们从来没见过这么神采奕奕的男士，尤其是上了年纪的男人，工厂的烟雾真的给他们注入了新的活力，而这些男人的妻子或者女票，也非常享受这种生活，在询问的过程中她们大多都会很开心，羞羞的表示自己家男人真的是越来越棒棒了，那些看起来上了年纪的男人，体力好到彼此夜夜都会觉得很愉快，甚至把自己搞得很累”。Davies特意强调了一下，这个累并不是在抱怨，而是享受这种状态。另一位当地的太太Foster也笑眯了眼低声地说，她这几年跟丈夫的生活非常和谐，每晚都会羞羞羞，甚至酷爱喝酒的丈夫也开始变得恋家，每晚喝到一定程度就会想赶快回家，Foster有点害羞但是充满笑意的说道，“在其他地方他只要一开始喝酒，我可劝不住他，也就是这个小镇，他都主动的期待回家“。甚至有单亲妈妈表示，无论男女这都是好事儿呀！O’Grady的妈妈表示，生活在这个小镇上，之前“那儿”有问题的男人现在也不用发愁啦，她一个单身20多年的单身妈妈，在这期间也从来没感到过孤独，双赢，好事儿！女士们开心，男人们也对这个处处都是“爱的味道”的小镇非常欣喜。74岁的John和83岁的Dan是小镇的老居民了，他们一直在当地的一个钢铁厂工作，虽然两位老人表示，现在大家说的空气里的“爱的味道”，对自己是没啥作用了，但是早在工厂搬来之前，他们就分别有了8个和11个孩子，如果不是工厂轮班或者上夜班，他们俩现在大概各自都得养一支足球队。这两位也悄悄的表示，要说这个工厂的影响啊，毕竟开工20多年了，他们也是感受过的。“这个小镇的空气，好像真的很容易让人把控不住，年轻人迫不及待的追求女生，像我们这样的老男人也兴奋过，就单单今年哦，镇上45岁以下的女人，几乎都生过孩子”...两位老先生说这段话的时候，在一旁听到的居民也默默的点头，甚至有人说在工厂刚搬进小镇不久之后，小镇上就经历了一股婴儿潮...似乎所有人都是亲历者，甚至有人表示别说人了，就连路上看到的公狗都是一副迫不及待想要羞羞的架势。“我们这儿，就是爱尔兰的浪漫之都！”这一句口号，甚至还吸引了影视公司的关注。Madonna旗下的影视公司就在早些年投资了130万英镑，召集了多位作家实地考察后撰写了剧本，准备把小镇的故事拍成电影，名字就叫《Something in the Air》一个不能勃起男，一个不停勃起男，和一个处男在小镇的故事。关于这个小镇的电影，都是这么的直白...不光因为工厂给这个小镇博得了关注，工厂本身也跟小镇创造了巨大的收益。在工厂搬来之前，小镇利用地理位置优势，主要发展渔业和造船业，渔业毕竟看天吃饭，但这几乎是小镇赖以生存的唯一依靠了，很多时候他们只能迫于无奈去城里工作。而这个工厂，给本来人数就不多的小镇，一下提供了上千个岗位，十几年前的创收，主要是工资和对爱尔兰经济发展的贡献，就达到了3700万英镑。当地居民介绍，还有不少人慕名来到他们这个小镇，本来想生活一阵子体验一下，结果住着住着，就不想走了...居民幸福，还有钱赚，挺好，挺好～～然而...有些居民不乐意了，什么爱的味道的空气！什么爱尔兰浪漫之都！他们只希望工厂能还他们往日的生活！“如果有人跟我们问路，或者是游客希望推荐旅游路线的话，就一句话，不要经过这个紧挨工厂的小镇！“。小镇居民协会的主席第一个不乐意了，看到小镇近几年的变化，他痛心疾首的抱怨着，自从工厂来了之后，小镇的居民们从原先的纯真善良，变得越来越轻浮，大家每天聊天的话题，总是跟自家的房事绕不开。而且媒体说的好听了，叫他们“爱的味道”小镇，难听的，直接大标题给他们一个“伟哥村”加以代替...或者说，这是一个“吸一口就变硬”的小镇....当地的一名议员也有相似的担忧，他怕居民们现在是爽了，但是每天闻着这样的空气，产生的反应似乎跟吃了伟哥差不多，天天“坚挺”着..真的很难受的啊....这真的不会对身体造成伤害吗...甚至有不少司机快要路过小镇的时候，都会把开着的车窗玻璃摇上去，免得开车途中受到影响...这句话提醒了不少小镇居民，这空气中到底排放的是什么？我们每天呼吸的到底是什么物质？为什么每次我们出门没多久，就开始把控不住自己？这样长期下来，对健康会有什么样的影响？面对这些质疑，工厂的相关负责人终于坐不住了，他们表示...其实你们啊，啥！也！没！闻！着！就是心理作用。“小镇的这种玩笑已经流传很多年了，说闻着工厂排出的气体，感觉就像是吃了伟哥。首先我们的制作工序非常复杂，而且限制严格，排出的气体中根本不可能含有伟哥的颗粒和催情物质，而且...我们工厂压根儿连烟囱都没有啊！”。负责人把小镇流传的说法，以及媒体的相关报道看作是一种玩笑，媒体觉得好玩儿就报道，根本没想到可能造成的后果，而这些故事里，除了幽默感，也压根儿没有科学依据。“根本没有任何科学依据，我们也只是觉得这是爱尔兰人的幽默感，就没有过多干预。”居民们一边说自己呼吸几口就把控不住，工厂这边却表示可别闹了，俺们连烟囱都没有。现在大多外媒都只是表示他们已经与当地的工厂取得了联系，希望能得到更进一步的解释说明。到现在为止，工厂只是表示自己的生产符合环境许可，并且有当地卫生局和环保局的批准，排放物催情的这种事儿，根本不存在的啦。不排除是村民们心理作用的可能。想到山楂，口腔就会分泌过多唾液，想到家附近有个伟哥工厂，就感觉空气里都是爱的味道....也许....就是这样的吧........ </w:t>
      </w:r>
    </w:p>
    <w:p>
      <w:r>
        <w:rPr>
          <w:b/>
        </w:rPr>
        <w:t>AG_Z169</w:t>
        <w:br/>
      </w:r>
    </w:p>
    <w:p>
      <w:r>
        <w:t>小编掐指一算，你现在还处在Final的水深火热之中。（已经考完了的小朋友请注意自我克制，在评论区秀优越的时候务必掌握火候）平时三天一quiz，两天一assignment，已经把我们搞得够焦头烂额了。没想到professor的大招还都攒着没放呢，集中留在final让你一次爽翻天。靠着各种咖啡因和能量饮料的夹持狂熬一周，终于在脑海中储存下了这学期所有的知识点。结果看到试卷，再抬头一瞥professor，他那一抹狡黠的笑是怎么回事……得A之路困难重重啊。于是很多小伙伴陷入了深深的自我怀疑，开始亚历山大地思索是不是自己选错了专业，不适合这个研究方向，还是自己压根就，不适合搞学习。可能是你压根没复习？But...先别急着自我否定，期末得不了高分，可能仅仅只是你校的Final，它确实就是太难了！是的你没有看错，有些学校的考试就是比其他学校要难很多，评分标准也更加严苛。Stuart Rojstaczer曾是杜克大学的教授，后创办了一个网站GradeInflation.com。上面收集并整理了一份“最难拿A的学校”名单。快来看看你的母校上榜了嘛？东部地区Boston University  波士顿大学MIT  麻省理工学院Princeton University  普林斯顿大学Rensselaer Polytechnic Institute 伦斯勒理工学院中部地区Auburn University  奥本大学Florida International University  佛罗里达国际大学Hampden-Sydney College  汉普敦-悉尼学院Purdue University  普渡大学Roanoke College  罗诺克学院Southern Polytechnic State University  南方理工州立大学The University of Houston  休斯顿大学Virginia Commonwealth University  弗吉尼亚联邦大学西部地区Cal State University-Fullerton  加州州立大学富勒顿分校Harvey Mudd College  哈维穆德学院Reed College  里德学院并不是说以上学校的学生的GPA都普遍偏低，只是基于Rojstaczer的研究发现，这些学校的考试难度可能会大大降低该校学生对得A的期待。上榜学校的小朋友们，快来分享分享你最难忘的一场考试，让我们一起学（kai）习（xin）一下？大学总是有形形色色、丰富多彩的活动，而考试难就会促使学生投入更多时间和精力在学业本身。根据Business Insider的报道，一家专注于研究和整理美国大学资料数据的公司Niche也曾发布过类似的榜单。他们在调查了美国境内四年制学校的课业压力和考试严苛程度后，赋予每个研究因素相同的权重，给所调查的学校都打了“Niche评分。” 得分越高代表该校学生越努力。50. University of Virginia 弗吉尼亚大学Niche评分：90图源：Shutterstock该校一名二年级的学生表示，“我们学校的课非常难，但是当你投入了足量的学习时间后，你会发现这非常值得。我们的教授都很亲切，学校图书馆的资源也很丰富。”48. Colgate University 科尔盖特大学Niche评分：90.3图源：Facebook/Colgate University科尔盖特大学怕是史上最冤的一所名校了。它还有一个译名，叫高露洁大学。这是一个血淋淋的案例，教育了广大即将为人父母的朋友们，给孩子起一个好名字有多重要。小编不止一次在“美国十大野鸡大学”的榜单里，看到闪亮亮的“高露洁大学。”人家可是“新常春藤”之一好吧。这次Niche的榜单也再一次为该校的小伙伴们正名。人家的功课量可是实打实得多，小班教学的理念也是贯彻得很到位，“人数最多的一门课也才30人。”该校刚入学的小朋友如是说。46. UCLA 加州大学洛杉矶分校 Niche评分：90.49图源：Facebook/ UCLA大UCLA除了体育和电影优秀，作业量也很优秀。“学校的课程体系要求我们独立学习的能力要非常强，课也都很难，”一年级的同学们普遍表示，“但是很享受。学校的资源丰富，只要你善于去发掘。”32. Duke University 杜克大学Niche评分：92.53图源：Facebook/ Duke University杜克的录取率很低。当你已经成为芸芸申请者中的佼佼者，勇闯第一关了以后，会发现，艰难的征途这才刚刚开始啊……不少杜克的学生都表示，“教授的要求和期待很高。”大概是希望学生上课前已经能够熟练背诵整本书的节奏吧。“竞争非常激烈。来杜克你就准备好要特别特别努力，但是仍然只能拿到一个无法让你满意的成绩的准备吧。”我不奢求A，别让我Fail了就行。哦，人家杜克也根本没录取我。但如果能顶住压力，你就会发现这里是一所“令人难以置信的学校：如此多的机会、有意义的研究、学富五车的教授……你不会后悔来杜克的。”顺便随手转发一个福利，给还在申请中纠结的cp小伙伴们，拿走不谢。加油哦！图源：知乎答友25. Harvard University 哈佛大学Niche评分：93.24还记得很久很久以前，在朋友圈广为流传一张图：号称是“凌晨四点的哈佛图书馆”，不知道感动和激励了多少人。虽然后来被证实是假的，但这个谣言之所以能流传的这么广，大概也是因为它符合了大多数人对于“哈佛学子”的想象：聪明，但绝对的勤奋、努力。结果它居然只排到25名？？？接下来的学校是该有多充（bian）实（tai）啊。21. Brown University 布朗大学Niche评分：93.5图源：Facebook/ Brown University和其他顶尖的美国高校不同，布朗大学的学生选课非常自由。只要你满足设立该课程的专业（或方向）的选课要求，基本看上啥感兴趣的都可以去报来听听。图源：知乎答友19. UC Berkeley 加州大学伯克利分校Niche评分：94图源：FlickrUC Berbekey的校园很美图源：知乎答友每天拉开窗帘都面对这样的景色，还能不好好学习么？学校里的图书馆还特别多，走五分钟就能碰到一个。图源：知乎答友还能不好好学习么？也难怪学校里大神这么多。很多在校生都表示，压力往往不是来自教授，而是peer pressure（同辈的压力）。但是你以为教授就是好伺候的？不考难点我都没存在感了是吗？于是，难度是上来，结果同学报警了……围观的小编瑟瑟发抖。UC Berkeley的同学们，且考且珍惜啊！11. Johns Hopkins University 约翰霍普金斯大学Niche评分：95.2图源：Facebook/Johns Hopkins University如果你是拖延癌晚期患者，那可能这所大学的课业量能直接把你送走。不过人性化如约翰霍普金斯，考虑到刚入学的小嫩苗们可能没有这么强自我管理和时间规划的能力，于是很贴心地设置了很多“辅助学习”的手段，比如一对一辅导、小组学习讨论和足够的教授、助教答疑时间之类的。6. Princeton University 普林斯顿大学Niche评分：96.2很多人去普林斯顿参观后都会觉得，这一看就是个做学问的地方。仿佛空气里都飘着学术的气息。但是你可知道，又有多少大神去了普林斯顿后，才开始慢慢接受自己就是个“普通人”的设定了呢。1. MIT 麻省理工学院Niche评分：100图源：Chinese Campus Tribune前几天是不是又被“别人家的孩子”刷屏了？“天才少年6岁会编程、14岁被MIT录取？”重点来了，这也是条假新闻。但MIT在大家心中的分量，却也又一次得到了证实。知乎上有个问题问得很到位：图源：知乎下面各种大神的回复也是……相当振奋人心了。在此献给所有还在final中苦苦挣扎的你。我觉得一个学校的个性是逐代发展巩固传承的。MIT的杰出吸引了世界上最牛的理工科人才申请。MIT以其标准录取的学生都有着热爱钻研等特质，在进入MIT后又继续塑造了MIT的性格。这是一个正反馈的循环。应该说，MIT的累大概是学生自找的，能进入MIT的学生天然带有让自己累的自虐癖好。。。图源：知乎答友小编看后唯一的感受就是：真充实！课程要求高、考试难，虽然可能会让你的成绩单一时有点难看，但比起水水的课，这无疑会让你的大学生活非常有质量。千万不要小看大学这四年，你投入了多少，都会在你未来的人生中有所体现。很多人工作以后都会常常怀念大学时光，感叹那段不受打扰，能够专心学习的日子，是多么的美好。与此同时，看到了最近美国校园频发的学生自杀案件，小编也想提醒各位留学生小伙伴，分数并不是衡量你是否优秀的唯一标准。如果你真的尽力了，付出过，结果却不如你想得那样，没必要太过苛责自己，下次再努力就是了。学会自我减压，找准自己的节奏。只要自己是在持续进步的，就应该为自己鼓鼓掌啦。祝大家都能在Final中发挥出自己的水平，成绩棒棒哒！再坚持一下，美好的假期已经近在眼前啦！Ref:https://www.cbsnews.com/news/grade-inflation-colleges-with-the-easiest-and-hardest-grades/http://www.businessinsider.com/colleges-with-the-hardest-working-students-2015-12/#50-university-of-virginia-1https://www.zhihu.com/question/24296512https://www.zhihu.com/question/30694234/answer/62693324https://www.zhihu.com/question/24291763/answer/27369712https://www.zhihu.com/question/24303462/answer/122603744</w:t>
      </w:r>
    </w:p>
    <w:p>
      <w:r>
        <w:rPr>
          <w:b/>
        </w:rPr>
        <w:t>AG_Z172</w:t>
        <w:br/>
      </w:r>
    </w:p>
    <w:p>
      <w:r>
        <w:t>江歌遇害后的第404天事实揭穿了刘鑫的谎言而陈世峰只承认他“伤害了江歌”备受关注的江歌案今日在日本东京开庭审理，本次庭审将用时7天，并将于当地时间12月20日14时至15时作出宣判。此前江歌的母亲江秋莲通过网络、现场募集等方式，共征集到近452万人签名，已交给法院。本次庭审，检方称将公布关键证据。13号，刘鑫将出庭。但根据日本媒体的报道，刘鑫将在单独一个房间里做视频对话，并不与其他人接触。果然，她已经无颜面对江歌妈妈了。曾经口口声声说自己“从未锁门”的刘鑫，在面对警方录音记录的证据之后，无语了。此前刘鑫在接受局面采访时，声泪俱下，面对王志安的再三询问，刘鑫始终坚称自己真的没有锁门。在和江歌妈妈见面时，刘鑫也坚定称自己真的没有锁门。时至今日，那句“我没有反锁门，阿姨，我真的没有反锁门”言犹在耳。但在今天的庭审中，根据警方公布的报警录音显示，刘鑫在案发当时曾报警，报警的第一句话录音就是：我把门锁了，你不要再骂了。我把门锁了。“我没有反锁门，阿姨，我真的没有反锁门。”这两句话在事实的庭前相遇，打在说话人脸上，啪啪作响。辩方律师称，刘鑫递完刀后转身把门关上，江歌在门外用手肘按门铃但门没有开。“江歌拿刀刺陈世峰脖子，被逼无奈的陈世峰感到绝望，反过来刺了江歌”。据梨视频拍客从现场发回的报道，陈世峰被控两项罪名：恐吓罪和杀人罪。恐吓罪是因为陈世峰曾恐吓刘鑫要将她的裸照发到网上以求复合，这个罪名获陈世峰承认。罪名成立。但对于杀人罪，他只承认自己“伤害了”江歌。事发前，刘鑫和陈世峰一直有联系。检方称，陈当天随身携带了一瓶威士忌，酒瓶上也检测到了陈的DNA，并以此质疑其行凶前喝酒壮胆。但陈对此予以承认。陈世峰称本来是想和江歌一起聊聊有关刘鑫的事情，但在搏斗中不小心将刀刺到了江歌脖子的动脉上。因为看见江歌受了那么重的伤，怕家里赔不起医药费，才连刺多刀将江歌杀死，让“自己一人承担”。而尸检结果显示，江歌的死因正是第一刀，因为颈部动脉流血过多死亡。据梨视频拍客现场记录，陈世峰在庭上面无表情，时而闭目思索。辩方主张陈世峰“杀人未遂”，称其对江歌没有杀意。陈的律师也否认其故意杀人。另外，辩方称陈世峰脸上的刀痕是被江歌刺伤，但医检认为是江歌的正当防卫挠伤了他，陈世峰手上的痕迹则是案发后才造成的。因为案发之后18小时内的警方证据中，陈世峰手上并没有伤口。（资料图）据江歌案代理律师透露，杀害江歌的凶器为一把长9.7厘米，宽2.7厘米的刀，但这把刀的归属目前是控方和辩方的争议点之一。辩方称是刘鑫递的刀，检方称在陈世峰学校找到刀壳。陈世峰律师称强调，当晚是刘鑫开门将水果刀给江歌防身，结果被陈世峰夺走。但在证据展示中，检方称在陈世峰就读的大东文化大学的研究室里发现一把水果刀刀壳，但未证明是否为凶器的刀壳。检方称陈世峰是蓄意杀人的另一个动机，是因为他带了换洗衣服。但陈世峰称，当天下午他本来就要洗衣服，还用手机搜索附近的洗衣机。（图片来源：视觉中国）据法医检测：江歌伤口最浅的是6.5厘米，最深的是8厘米，一刀毙命，颈部还有11-12次穿透伤。有同一个部位伤口很深，被刺两次，血涌如瀑布。伤口呈现“一个口扎入，两个穿透口出”，推测为反复扎入。江歌手指上也有多处防御伤。最致命的伤口叫6号伤口“左总颈动脉”处，非常深，并且重复刺两次，已经伤及气管，会导致江歌几秒钟内无法呼吸和呼救。所以法医不认为陈世峰所说的“不带杀人动机”是事实。另外，法医指出陈世峰伪造伤口自救，其脸上和手上的伤口并不是当时发生的，而是案发后产生的。江歌妈妈多次失声痛哭，尤其是当听到颈部伤情状况时，倒在旁边中国友人肩上。听到江歌被刺11-12次，江母伏在桌上，抬不起头痛哭。一把刘鑫递出来的刀，一把在陈世峰大学研究室里只剩刀壳的刀，究竟是哪把刀杀害了江歌？而这把杀人的刀究竟从何而来，将对陈世峰的行凶是否定性为谋杀将起到至关重要的作用。而是否能定性为谋杀，又对陈世峰的量刑有着更为重要的作用。（图片来源：视觉中国）明天，江歌妈妈将出庭陈述，不知道她精神还能不能承受得住。明天，警方会继续提供证据和陈述，其中将涉及到陈世峰事发前后24小时的行动、公交、电话路线以及和凶器一模一样的道具刀具；在庭审结束之前，法官说13号刘鑫将会出现。但她不会出现在法庭同一房间，为了避免跟其他人的接触，会通过视频直播作证。明天，我们期待更多的真相被揭晓。明天以及今后的每一天，不论结果如何，我们都希望江歌妈妈能够坚强振作。因为江歌一定不希望看见，一个被悲伤淹没的妈妈。Ref：文章事实性报道来自梨视频、局面、新京报、法制晚报等。</w:t>
      </w:r>
    </w:p>
    <w:p>
      <w:r>
        <w:rPr>
          <w:b/>
        </w:rPr>
        <w:t>AG_Z171</w:t>
        <w:br/>
      </w:r>
    </w:p>
    <w:p>
      <w:r>
        <w:t>本文授权转载自公众号：一条（yitiaotv）一条，每天一条独家原创视频文 / 多力、yali40年前，一个中国女人在巴黎病逝；40年后的今天，广州、合肥、济南都在为她举办纪念展览，她就是中国著名女画家、雕塑家潘玉良。许多猎奇小报喜欢用“从雏妓到画坛巨匠”这样的噱头，来介绍潘玉良，但远远背离了事实，反而忽视了潘玉良对于中国现当代绘画极为重要的意义。现在，安徽博物院里珍藏着4000多件潘玉良的遗物和作品。先来看看近些年来，她在艺术拍卖市场成交金额较高的几幅画作：《窗边裸女》，在2014年香港保利春季拍卖会中拍出约2920万人民币。《海边三裸女》，在2014年嘉德香港春季拍卖会中拍出约1410万人民币。《非洲裸女》，2006年在西泠拍卖拍出约902万人民币。《自画像》，2005年在香港佳士得拍出783万人民币。从这个榜单能得到的信息很直接：第一，潘玉良的画 很！值！钱！第二，其画风并不是女性艺术家惯有的柔美，相反很有男子般的气概。第三，潘玉良主要画女性，尤其擅长画裸女。她的女性画像，既有中国画的笔触，又受到西方艺术流派的滋养，将人体的柔美与坚实，力量与韵味展现得淋漓尽致，有独特的美感和生命力。但谁又能想到，这样一位赫赫有名的女画家，其传奇一生的起点，竟是青楼。一代画魂竟是妓女?         1993年电影《画魂》，巩俐饰演潘玉良她原名张世秀，1岁丧父，8岁丧母，14岁被抽大烟的舅舅卖去了芜湖的妓院。就因为这样一个悲剧性的人生起点，很多以她为主角的文艺影视作品，都以这个作为卖点。演员巩俐、李嘉欣都在荧幕上诠释过潘玉良的传奇人生，其实多为演绎。潘玉良真实的相貌，远远赶不上两位大美女。年轻时的潘玉良研究潘玉良个人史的学者认为，潘玉良虽流落青楼，但做的可能并不是皮肉生意，“这一段历史其实是空白的，无从考证的。”友人回忆说，她长得不算好看，嗓门粗，喜欢给人劝酒划拳，高兴了还能拉上一段二胡，唱上一段戏，但不唱青衣，只唱老生。过去的青楼分很多工种，她显然不是卖弄姿色，靠脸吃饭的那一类，可能就是个打杂的。但不管怎么说，没满18岁的潘玉良，只是一个底层社会的少女。风度翩翩的潘赞化潘玉良一生最重要的男人，是一个翩翩公子，名叫潘赞化。1913年，18岁的潘玉良在青楼里认识了潘赞化，当时他是芜湖海关监督，典型的精英人士。两人在芜湖结为伉俪，“张世秀”改姓为“潘”，后来一起搬去了上海。潘玉良在罗马皇家美术学院的毕业照和毕业证创作中的潘玉良潘赞化为何要娶潘玉良，具体原因从无考证。但从青楼走出来的潘玉良，开始了一生的大转折，一脚踏进了艺术圈。22岁，跟随画家洪野先生学习素描。25岁，被上海美专破格录取，是中国第一批进入美专读书的女学生。但后来，因身世问题，被劝退。26岁，考取了法国里昂中法大学，成为中国最早的女留学生之一。28岁，去巴黎学习绘画。31岁，去意大利，师从绘画大师康洛马蒂（Corimaldi）。潘玉良自画像辗转中，潘玉良的艺术风格越来越成熟。她将中国的笔墨形式和西洋画的绘画语言结合起来，风格自成一派。欧洲留学8年，潘玉良归国。第一次办画展就引起了很大轰动，高朋满座，参观者络绎不绝，在当时的中国艺术界，风头无两。好笑的是，曾劝退她的上海美专，聘请她重回母校，潘玉良成为这个学校史上第一个西画系女主任。众多达人才子为她打call 徐悲鸿：《观玉良夫人个展有感》1935年，潘玉良要在南京华侨招待所举办个人画展，开展日正好在徐悲鸿出差去外地的前夕，他不甘心错过，就在开幕前一天夜闯招待所，没人开门，徐悲鸿就从侧门的书架下面，钻了进去。徐悲鸿在看过展览后，在当时的官媒《中央日报》上发表了一篇文章，说：“士大夫无得，而得巾帼英雄潘玉良夫人。”意思是，连男人都做不到，只有女英雄潘玉良做到啦。 陈独秀在狱中，为潘玉良的白描作品题词、评论还是同一场展览，当时的中共中央书记陈独秀被国民政府抓了，他想的不是怎么出狱继续闹革命，而是先在狱里给潘玉良的展览题了词，夸她的白描作品，有“西方油画雕塑的神味”。刘海粟据说，著名画家刘海粟和徐悲鸿一向是合不来的，经常在报纸上笔战互骂，可是刘海粟却十分欣赏潘玉良，刘海粟曾是上海美专的校长，就是他破格录取了几近文盲的潘玉良。张大千送给潘玉良的画册家喻户晓的国画大师张大千对潘玉良，则是尊称“玉良大姊”，还给玉良大姊送去很多自己的画作，当然还要加上自己的题字。潘赞化：恩人、丈夫、好友潘玉良与潘赞化的定情项链，里面是二人的照片潘玉良一生颠沛流离，辗转安徽、上海、法国、意大利，从沦落青楼到跻身画坛一线，除了强烈的自我拯救意识、不断冲破枷锁的蛮性和充沛的艺术才情，将她带出青楼并站在她背后的潘赞化功不可没。国内国外求学十年，潘玉良走的每一步，都离不开丈夫的支持，无论是经济上还是人脉上，潘赞化都不遗余力地为潘玉良斡旋。据潘玉良在上海美专的同学刘苇回忆，“潘玉良进入上海美专，并不是全凭成绩出众，而是潘赞化请陈独秀在刘海粟处介绍、斡旋的结果。”可见，一开始潘玉良的艺术造诣并不是那么高超。潘玉良留学归来后的第一场画展，就吸引了诸多艺术同行和国民党人士前来捧场，这可能也离不开潘赞化的人脉关系吧。潘玉良于1931年创作的《我之家庭》，左1 潘赞化，中间潘玉良，右1潘赞化与正室之子潘玉良也感念潘赞化的救赎之情和夫妻之恩，嫁人之后就冠了夫姓，她也曾将潘赞化和其爱子画进自己的作品里。             1956年潘赞化写给潘玉良的信1937年，潘玉良再次赴欧，之后便旅居海外40多年，多次尝试回国，未果。夫妻二人通信不断，潘赞化曾为潘玉良写情书，“六二老妪如少女，摩挲怪兽古雕镌。温柔敦厚仍如昨，文采风流未减前。”媳妇62岁了，在他心里，宛若少女。这么多年爱慕之心毫不减色，可见一斑。潘玉良照片1959年夏天，潘玉良在自己的照片背面题字：“赞兄！你的意中人的心时刻在你身边！”这两位从青年爱到老年，真是叫人嫉妒！潘赞化当年送给潘玉良的怀表 潘赞化曾因参加“云南起义”获得纪念怀表一块，并转赠给了潘玉良，她一直带在身边，直到1977年她去世，怀表才作为遗物被运回国内。潘玉良自画像两人的婚姻关系，从一开始就有身份门第上的巨大悬殊，又多年远隔重洋，聚少离多，潘玉良甚至都不是潘赞化的正妻。但潘赞化能看到潘玉良皮囊之下的人格魅力和才华天赋，给予发自内心的欣赏和倾力支持，在男女权利关系极其不对等的旧社会，这种基于爱的成全，显得尤其可贵。就算在当下，很多男人也做不到吧。参考文献：《潘玉良艺术年谱》董松编著 安徽美术出版社</w:t>
      </w:r>
    </w:p>
    <w:p>
      <w:r>
        <w:rPr>
          <w:b/>
        </w:rPr>
        <w:t>AG_Z173</w:t>
        <w:br/>
      </w:r>
    </w:p>
    <w:p>
      <w:r>
        <w:t>刘鑫，你对全世界撒了三个谎！1、你从头到尾没说过一句，刀是你递的！于是，本不该死的江歌，死了。2、你都递刀了，居然跟全部人说不知道门外是谁！陈世峰的律师说：江歌按了门铃，刘鑫没有开。3、无论是江歌妈妈还是媒体来问，你都咬死说自己没锁门。可是，你锁门了，就是你——断了江歌的活路！日报君为大家梳理了庭审第一个小时的全部要点：1、陈世峰承认恐吓刘鑫，但不承认故意杀害江歌。2、刘鑫递刀给江歌后，的确锁了门。庭审透露的案件详情如下：关于陈世峰——陈世峰被控两项罪名，一项是恐吓罪，一项是杀人罪。事发前刘和陈一直有联系，陈曾恐吓刘鑫要将她的裸照发给刘的父母和网上，这个罪名获得陈世峰承认。陈世峰在庭上面无表情，辩方主张陈世峰杀人未遂，而不是故意杀人。陈世峰强调当晚是要去找刘鑫复合，并没有带刀前往。《日本新华侨报》总编辑@蒋丰发文：陈世峰的律师称，当天陈世峰是带着一瓶酒前往江歌住所的，是想和江歌一起聊聊有关刘鑫的事情。是刘鑫开门将水果刀给江歌防身。结果，被陈世峰夺走。陈世峰称与江歌在搏斗中不小心将刀刺到了江歌脖子的动脉上，应该定性于误伤。陈世峰方称因为怕赔不起医药费，才连刺多刀将江歌杀死。尸检结果显示，江歌死因正是第一刀，因颈部动脉流血过多死亡。关于刘鑫——刘鑫在案发当时报警，根据警方录音，报警的第一句话录音是：我把门锁了，你不要再骂了。啪啪打脸！因为在之前，无论谁来问，刘鑫都坚持——自己没有锁门！接受局面采访时她声泪俱下，称自己真的没有锁门。和江歌妈妈见面时，刘鑫也坚定称自己真的没有锁门。综合之前的公开资料，梳理案件时间线如下：2015年10月，日本某语言学校，刘鑫与江歌初次见面成为室友。2016年4月，刘鑫入读日本大东文化大学院，与陈世峰成为恋人。8月25日，刘鑫与陈世峰分手。9月2日，刘鑫搬进江歌租住的公寓。11月2日下午，陈世峰来到江歌公寓找刘鑫复合，刘鑫独自在家。江歌回来后与陈世峰发生口角。11月2日晚，陈世峰尾随刘鑫至打工地点，刘鑫下班后请求江歌等她结伴回家。11月2日22点多，江歌与母亲江秋莲微信通话，23点08分挂断。日本东中野地铁站A3出口。事发当晚，刘鑫从这里出来和等待她的江歌一起回家。11月3日零点22分，江歌在公寓门前被陈世峰用刀捅死。11月3日17点，中国驻日大使馆打来电话表示江歌遇害。晚上，江秋莲从刘鑫那确认了噩耗。11月4日凌晨三点，江秋莲发布微博，请求在日留学生督促警方破案。11月4日晚，江秋莲抵达日本。11月5日9点33分，江秋莲发微博：我是江歌的妈妈，我现在在东京警察署，昨晚见到江歌遗体，我怀疑凶手是刘鑫的前男友，请同胞们帮忙讨回公道。11月7日，陈世峰被警方以恐吓罪逮捕。图片来源：网易新闻11月9日，刘鑫第一次对江秋莲讲述案发情况，认为是陈世峰杀的。11月10日，刘鑫向江秋莲表示，陈世峰曾来公寓骚扰。11月11-12日，江歌追悼会在日本举行。11月19日，江秋莲带着江歌骨灰回国。11月24日，日本警方以杀人罪对陈世峰发布逮捕令。12月14日，陈世峰最终以杀人罪被正式起诉。2017年8月14日，江秋莲在国内发起签名活动，请求判决凶手死刑。6天内，24万网友在线支持。8月14日，案发后近300天，刘鑫第一次与江歌妈妈见面，并称“阿姨，我当时真的没有锁门。”11月4日，江秋莲再次前往日本，征集签名要求判陈世峰死刑。11月18日（农历十月初一），江秋莲去江歌生前住所祭拜，重走当年和女儿一起走过的路，江秋莲一度崩溃大哭。因住所已有新的租户，江秋莲没能进入江歌的生前住所。图片来源：局面视频截图12月9日，江秋莲被检察官约见，结束后告诉澎湃新闻记者，刘鑫可能会出庭作证，届时检察院会安排其走证人特殊通道。12月10日， 江歌案开庭前一天，江秋莲在东京台东区立浅草公会堂召开记者见面会。记者会上，江秋莲称目前不知道刘鑫是否会出庭作证——“她不站到法庭之前，我不会相信”，关于陈世峰，江妈妈称从未联系过他的家人：“我是受害方，我不知道还有法律程序需要受害者去联系、求着加害者”，而她来日本的目的就是为了“努力争取陈世峰死刑的。”图片来源：凤凰新闻12月11日 ，江歌案开庭，江歌妈妈、刘鑫等人悉数到庭。此前江妈妈已经通过网络、现场募集等方式，共征集了近452万人签名。这些签名已交给日本法院，本次庭审将用时7日，当地时间12月20日14时至15时宣判。本次庭审将用时七日，12月11日-15日、12月18日，12月20日宣判。此前的记者会上，江秋莲表示没有想过判决以后的打算，但她表示，在日本的刑事案件结束后会对陈世峰提起民事诉讼。图片来源：梨视频截图“不是这个地方，越走越迷糊了。” 江歌案开庭前一个月，江歌母亲就已经来到了东京。11月18日，这位无助的母亲想去看看自己枉死的女儿，她捧着束花，附上了一张手写的卡片，上面写着 “妈妈的宝贝，无论你在哪里，无论妈妈在哪里，我们永远在一起。” 在陌生的东京街头徘徊，江歌母亲走过江歌曾经带她走过的路，来到了江歌生前所居住的公寓祭拜。时隔一年，公寓里已经有了新的租客，女儿在日本存在过的痕迹，彻底不见了。 这位痛失爱女的母亲，在公寓楼下，仰头望着江歌生前的住处，无声的哭泣，磕头跪拜。她跪坐在无人的街头，手机里还存着江歌生前最喜欢的歌，她一遍遍的问，“为什么要杀害她？” 江歌母亲来到东京，目的只有一个，那就是“在这次庭审中判处陈世峰死刑”。 11月18、19日，江歌母亲在日本发起请求法院判处陈世鞥死刑的请愿活动，那是阴雨绵绵的几天，百余人打着雨伞自愿参与活动，基本上都是在日华人。 江歌母亲在活动中说，“判死刑或不判死刑，那是法院的事，我只是做我该做的事，我不是这么容易被打倒的，因为我的生命381天以前就随着我女儿去了。” 很多人来到请愿签名现场，只是想为了这个悲痛欲绝的母亲一个拥抱。 一位年轻的留学生抱着江歌母亲，哭道，“我就觉得是我自己被杀了我妈妈在东京一样。”“您千万不许有任何闪失，每年都发微博好吗？”江歌母亲就望着江歌一样，对这个年轻的女孩说，“替妈妈保护好自己，好吗？”这一句，她是对这个年轻的女孩说，也是在对江歌说。如果陈世峰没能被判死刑怎么办？江歌母亲没想过。“我没有想过这个问题，我所做的这一切努力，就是为了判他死刑。杀人犯，如果不判处他的死刑，他不知道生命珍贵在哪里。只有他自己的生命受到威胁的时候，他才能真正懂得生命的意义在哪里。” 在等待准备了这么多天之后，终于迎来了开庭的日子。江歌母亲坦言对待庭审结果“很期待，很复杂” 当澎湃新闻的记者问到，如果可以和女儿说一句话的话她会说什么时，这个为了女儿在他乡独自鸣冤的坚毅母亲，在一切即将要画上句号时，她对自己珍爱的女儿说，“放心，一切有妈妈，妈妈什么都可以为你去做。”关注了这么久的江歌案今日终于开始审判。从目前已知的各种案情反转来看，刘鑫的嘴里到底还有几句实话我们不得而知，陈世峰承认了部分罪行但并没有承认全部罪行。虽然结果还未宣判，但我们的期盼和江妈妈一样——希望杀人凶手能判死刑，也希望在害死江歌这件事上责任变得更大的刘鑫能得到应有的惩罚。就像江歌妈妈说的那样“杀人凶手，只有当他的生命受到威胁的时候，他才能明白生命的意义”。无论如何，江歌都不会回来了，但我们希望正义能还她的冤魂一个公道。</w:t>
      </w:r>
    </w:p>
    <w:p>
      <w:r>
        <w:rPr>
          <w:b/>
        </w:rPr>
        <w:t>AG_Z174</w:t>
        <w:br/>
      </w:r>
    </w:p>
    <w:p>
      <w:r>
        <w:t>自从我们的游学团推广以来，收到了大家热烈的反响，报名人数已经超过了30人，只剩最后三个名额了，赶紧来吧现在报名即可参加2000元现金抽奖！转发这条推送到朋友圈截图发给小助手即可抽奖名额有限，立即预约免费咨询！扫描下方二维码进群了解添加小助手微信（ID：yuejiankefu)北美留学生日报X悦见教育【去游学，预见未来最好的自己】冬令营招生倒计时1直击游学精髓，我们更懂国际游学此次游学我们针对两大游学群体中学生和大学生并进行了量身定制如果你是中学生2017申请季进入尾声，录取率再创新低，名校入学门槛越来越拥挤，竞争愈发激烈，留学申请的每个环节都是必备却又很繁琐……前期规划、语言考试、背景提升、选校、选专业，文书包装，面试套磁，办理签证......等等手忙脚乱毫无头绪？留学中介怎么看怎么不靠谱？与其在关键时刻和细节问题上与梦校失之交臂，不如来参加日报的干货游学团！在访问名校期间，你将告别体验式和走马观花式的名校访问，面对面与在斯坦福，华大，南加州大学等优秀学姐学长进行深度交流，他们将用亲身经历告诉你——留学申请：有哪些坑可以避免？  提分技巧：托福雅思如何提分？  生活趣事：到美国被别人误会的糗事  文化禁忌：美国不可触碰的文化底线扫描下方二维码，零距离接触藤校如果你是大学生也许正在大一大二的你还在沉迷吃鸡游戏，没课就宿舍煲剧看综艺，对毕业找工作的茫然和困惑毫无意识，那么小编现在告诉你，没有目标的大学生活是多么的可怕：这些真的不是危言耸听，其实留学也一样，如果你盲目的出去，不比别人多想一步，最后你也跟那些新闻报道的海归一样，回国月薪6000。别人打游戏，别人谈恋爱，别人追韩剧，跟你有毛关系？毕业走出象牙塔你再思考未来，那时候就晚了。实在没有目标，给自己设定一个小计划也是应该的。你又要问了：“小编我不是不想努力，真的不知道做什么啊”“那就去多尝试啊！”你之所以没办法好好思考和体会自己的生活，是因为我们没有参照物或者没有机会从水里游出去。来参加日报的冬令营就是个绝好机会！我们有500强名企为你做职业规划，一键进入领袖成长。寒假回来脱胎换骨，不求一步登天，简历也会漂亮点不是吗！©美利坚游学团扫描下方二维码，与名企面对面2悦见教育——专业领域行家我们将邀请谷歌、亚马逊、波音等公司的华人及美国精英为你做求职分享提前了解如何在美国找到好的工作，赢在求职的起跑线。他们中:有来自本科毕业于UC-Berkeley机械工程专业，在校时作为学校生物机械实验室的研究员，有在亚马逊公司担任软件开发的项目工程师，有研究生毕业于华盛顿圣路易斯大学，先后任职于美国音乐流媒体Pandora以及美国微软的Leader型人才，本科毕业于康奈尔大学电脑科技专业，毕业后加入谷歌担任软件工程师。有本科毕业于UCSD，研究生毕业于美国南加州大学，成为派拉蒙影视集团中为数不多的中国女性Director。因此，无论你是中学生还是大学生，告别花哨无聊的假期生活吧！学会利用时间给自己充电，才不会对激烈的竞争焦头烂额。小编再强调一遍，你接触的500强专业人才都是领域里的行家，你见到的是掌握顶尖资源的行家，这一点是绝对区别于其他游学团名企参观的，我们会让你体验到全新的教育模式，了解申美国大学唯分数论误区，并进行一对一职业规划！西方青少年课外教育模式什么样？与国内一考定终身的高考制度相比，国外大学在录取过程中更加注重对学生综合能力的考量，学生的创新能力、领导力、思维方式以及社会责任感等诸多因素，我们的传统的的教育模式显然对留学生申请名校优势不大。未来的教育更加注重个人特质的重要性，而西方教育在这方面更加科学有效。悦见教育为此联合日报君通过此次游学活动将各领域内的行家融入到每一个学生的定制活动方案中。让学生在校内学习阶段就可以深入行业内，将自己的兴趣特长转化为具有竞争力的实践经历。在资深从业者的带领下，深入多个行业进行实际体验，在这个过程中，你将对未来的发展方向有一个清晰的了解，提前体验到也许别人一生也体验不到的行业乐趣，在丰富的可能性中寻找到自己的未来发展之路。目前这种课外教育模式已经被人民网，东南网进行了报道，受到了官方认可。扫描下方二维码，和大咖聊聊3全程贴心服务，行程安全无担忧全程服务省事更省心丰富的国内外院校资源和市场优势,定制热点线路，行程中全程陪护严格甄选住宿酒店、安全餐饮，享用当地特色美食学游—考培—留学全链式的留学服务专业服务团队确保行程安全丰富经验的领队老师灵活处理突发事件保证学生的人身安全5冬令营攻略，消除出心中疑虑境外护照由领队老师保管吗?在境外游学期间生病怎么办？除了现金还需要准备什么呢?可以带孩子父母的信用卡吗?需要给孩子带多少钱?拿到签证后，如何准备出发事宜？别人眼里的世界永远比不上自己亲身经历的！扫描二维码，立刻咨询（市场推广）</w:t>
      </w:r>
    </w:p>
    <w:p>
      <w:r>
        <w:rPr>
          <w:b/>
        </w:rPr>
        <w:t>AG_Z177</w:t>
        <w:br/>
      </w:r>
    </w:p>
    <w:p>
      <w:r>
        <w:t>“我能赢，我感觉到了”，这个十九岁的华裔女孩在赛后采访时这样说道，而事实也的确如她所预感的那样。在刚刚结束的本赛季女子欧巡收官战——迪拜女子大师赛第二轮上，19岁的美籍华裔少女尹天琪（Angel Yin）顺利晋级。今年是尹天琪大放异彩的一年。六岁开始学球，16岁转为职业选手之前已经赢得五十多个冠军，进入职业赛季第一年就拿到了年度最佳新人奖。此前作为LPGA（世界最高水平的女子高尔夫职业巡回赛）的新人就获得了队长的青睐，拿到了外卡（一般向没有参赛资格的优秀选手发出）跻身索尔海姆杯欧美对抗赛，代表美国出战，成为了这项赛事历史上第一个华裔球员。这个1998年出生于洛杉矶的中国姑娘，能够讲一口流利的中文，还喜欢听评书，最喜欢的是《三国演义》，来到中国比赛时不仅给队友当起了翻译，还会请全队队友们喝波霸奶茶。而今天，她又以冲击高尔夫场新星的身份登上了美国媒体CNN的新闻首页，或许有很多小伙伴并不是十分了解高尔夫这项运动，但我们依然值得花上几分钟的时间来了解一下这个被美国媒体誉为“怪物新人”的女孩。当尹天琪第一次挥起球杆时，她只有六岁。在此之前她从未听说过“高尔夫”这项运动，但这丝毫不影响这个天赋过人的小女孩打出120码的球速。其实本来尹天琪的母亲是抱有很强烈的愿望希望她能够学习钢琴的，然而第一次挥舞球杆就让尹天琪爱上了这种感觉，于是她对母亲说，“这辈子我都想打高尔夫。”学习高尔夫半年后，尹天琪的启蒙老师找到尹妈妈，说尹天琪是他执教二十多年来见过最有天赋的孩子，希望能够好好培养她。从此，尹天琪与高尔夫彻底交织在了一起。十三年过去了，她赢得了索尔海姆的认可。在接受采访时，她说“我也不知道为什么妈妈就那样听了一个六岁小孩的话，我从小就有点预感我会成为职业的高尔夫球手。”毫无疑问的是，尹天琪有着惊人的天赋。她在LPGA赛季的第一年，平均开球可以达到300码的球速，甚至有时会狂飙至350码。而平均球速则达到了272码，而目前比她更高的只有蕾西·汤普森（273码）和Joanna Klatten（278码），Maude-Aimee Leblanc（279码），这几乎是已经到了竞技水平的上游队列之中，但对于这个来自加利福尼亚的小女孩来说，这仅仅才是一个开始。她巨大的潜力从小就开始显现了，7岁的时候她就开始参加洛杉矶当地的青少年比赛，8岁的时候赢得了世界青少年冠军赛7-8岁组的冠军。9岁的时候已经开始在南加州赛事上跨越组别打12-14岁组别。10岁的时候被破格允许参加12岁以上才可以参加的丰田杯。12岁和14岁，她两次赢得加州女子业余赛冠军。14岁的时候，她来到了美国女子公开赛的赛场，这也是她第一次站上大满贯的赛场，当时她是场上最年轻的球员。2013年-2014年，她又连续参加了两届全日空锦标赛，并取得了不俗的成绩。纵观尹天琪的成长史，关键词就是“破格”。尽管她16岁才正式成为职业球手，但在这之前已经拿到了50多个冠军，平均一年至少拿到五个冠军。尹天琪的转职之路，也走得异常顺利。众所周知，高尔夫一直都是一把通往名校的万能钥匙，很多LPGA的球员也都毕业于名校。因此尹天琪的父母之前也一直期望让尹天琪先读大学，毕业后再转为职业成员。但从七岁就开始参加各种比赛的尹天琪技术已经足够成熟，考虑到她之前已经开始跨越组别进行比赛，因此身边人都认为按部就班的计划已经不足以跟得上尹天琪实力的步伐，尹天琪应该去接受更加刺激的挑战，参与更加高水平的赛事。在征询了教练的意见后，转成职业选手的事情正式提上日程。由于LPGA需要年满18周岁才可以参加资格考试，于是尹天琪一家将目光先锁定在了女子欧巡赛。由于业余世界排名高，尹天琪直接参加女子欧巡的最后一关考试，开始了自己的职业生涯。转职业后的尹天琪在女子欧巡新人赛中拿到了相当不熟的成绩，顺利拿到了外卡进入索尔海姆杯，还拿到了LPGA本赛季的新人奖。但如此耀眼的成绩并不是尹天琪坐在家里等来的，而是“干”来的。对于尹天琪来说，这是“筋疲力尽”的一年，她甚至从来没有在家呆过超过一个礼拜的时间。“每周都是不同的地方、不同的宾馆，改变的只有时间而已，真的很累。睡不了多少觉，但你要无休止的前进。”但这种紧张的日程安排在她看来又再度开拓了她的视野与水平。“我有点喘不过气，但我必须要保持状态，我还有很多尚未达成的目标”，回望这一年取得的成绩，她这样说。尹天琪作为一个仅仅十九岁的女孩，就已经成为了世界高尔夫球坛一颗不可忽视的新星，毫无疑问，这是华裔的骄傲。但除了尹天琪，还有许多的华人少年正在各行各业崛起着。12月3日，一年一度的美国“科学突破奖”获奖名单在美国航天局埃姆斯研究中心揭晓，这一天，两位来自中国的留学生：恽之玮和张伟也同样荣获“科学突破奖”，在这光辉一刻留下姓名。于此同时，全球最难申请的奖学金——“罗德奖学金”也于这一天公布学者名单，四位中国学者分别为：斯坦福大学曹起瞳、北京大学侯逸凡、北京大学李雨晗以及上海交通大学的毛晓。而这四位获奖者的履历也是令人咂舌，完全可以说是学霸生物链的最顶端了。如此多的优秀同胞在世界各处、各行各业大放异彩，小编只想说，少年强则国强，中国真的因为你们而越来越骄傲。Reference：http://edition.cnn.com/2017/12/07/golf/angel-yin-golf-lpga-tour/index.htmlhttp://sports.sina.com.cn/golf/lpga/2017-08-20/doc-ifykcppx9662468.shtmlhttp://sports.eastday.com/a/170818005422891749391-4.html</w:t>
      </w:r>
    </w:p>
    <w:p>
      <w:r>
        <w:rPr>
          <w:b/>
        </w:rPr>
        <w:t>AG_Z176</w:t>
        <w:br/>
      </w:r>
    </w:p>
    <w:p>
      <w:r>
        <w:t>根据NBC消息，本周在加州三藩市湾区某海湾水中发现的浮尸身份日前被验尸官确定为是华人谷歌软件工程师，23岁的Chu chu Ma。该名死者死亡真相仍在调查中据NBC News消息，本周六（12月9日）圣克拉拉县（Santa Clara County）验尸官办公室确认了一名于上周四被发现于旧金山湾的浮尸身份。（图片来源：NBC视频截图）据验尸官办公室称，这名女子被确认为住在山景城的 Chu Chu Ma。周四下午，她的尸体在森尼维耳市-莫菲特野外（ Sunnyvale-Moffett Field）的海湾水面上，被一名路过的骑行者发现。该名骑行者立刻向桑尼维尔公共安全部门（Sunnyvale Department of Public Safety）报告了案情。（图片来源：NBC视频截图）而根据领英(LinkedIn)上公开的信息，与Chuchu Ma同名的一位用户个人资料显示，她是得克萨斯大学奥斯汀分校(University of Texas at Austin)的校友，16年刚刚毕业，曾在雅虎(Yahoo)和Telogis(Telogis)实习，并且现在是谷歌的软件工程师。（图片来源：Linkedin）在尸体身份被证实后，谷歌的一名发言人发表声明说:“Chu Chu Ma是我们开发产品团队的优秀软件工程师。我们对她的去世感到震惊，我们对她的家人和朋友表示最深切的哀悼。”（图片来源：NBC视频截图）NBC援引Chuchu Ma的一位同事对她的评价称，平日里Chuchu“总是欢呼雀跃”，“总是让别人微笑”。（图片来源：NBC视频截图）Chu Chu Ma的尸体已经被圣克拉拉县警长办公室派遣的潜水队打捞。 桑尼维尔公共安全部在Twitter上表示，目前尚不清楚在什么情况下导致了该女子的死亡。而法医将与桑尼维尔公共安全部门一起进行调查这起事件，警方将此案件标示为长时间未被发现的死亡（unattended death ），将由警方进行进一步的调查，目前正在等待验尸结果，还没有其他细节被披露。如果死者确定是这位性格开朗的女工程师，她目前23岁、刚刚开启职业生涯，自杀的可能性相对较小，也有NBC网友评论道：“最有可能是谋杀。”在谋杀案件中，杀人者为了消灭证据，有时会选择抛尸湖面，但同时也不能排除，死者自杀或猝死的可能。在世界各国的新闻中，我们也曾或惋惜或震惊的听闻过一些华人的“浮尸案”。日光之下，并无新事南非约堡湖中发现华人尸体据《非洲时报》报道，2010年9月29日，中国驻约堡总领事馆接到侨民王女士的报告称，她的一名黑龙江籍雇员林某，9月24日离家出走后几天没有音讯。后接到警察局通知，林某的尸体在本诺尼地区BLUEDAM湖中被发现，那具尸体全身用绳子捆绑着，已经死亡多时。王女士已经到杰米斯顿地区的殓房辨认过尸体，确认死者就是自己的工人林某，黑龙江籍， 现年59岁。记者了解到，该华人仅仅是一名雇员，他离家出走的时候身上只有200兰特，被抢劫谋杀的可能性不大。（中新网）千里迢迢来到南非打工，不幸命丧黄泉。杀手不是谋财害命的话那么图啥？直到今天这还是未解决的悬案。而在留学生群体中，也曾发现了冰层下面的尸体......俄罗斯圣彼得堡国立师范大学俄语预科学习的18岁女留学生刘安娜在2016年11月29日放学后失踪，12月10日其尸体圣彼得堡市南部一个小区的湖面冰层下被发现，证实其已经死亡。刘的姑姑说，刘安娜今年19岁，遗体被发现时没有明显外伤。据家人推测，刘安娜可能由于患有抑郁症而自杀。失踪前她没有和家里人发生过矛盾，“最大的可能的是我和她爷爷奶奶一起回国，她很失落吧。”她的姑姑对记者说。（华西都市报 ）死亡有时具有可怕的相似性，而1997年毕业于耶鲁大学的文灏翰也因抑郁症而投湖自杀......据美国《侨报》报道，2010年10月29日，在纽约哈德逊河流域的River Terrace附近，发现一名亚裔男子的尸体在水面漂浮着。30日纽约市警方证实该名亚裔男子的尸体为几天前走失的华人男子文灏翰(Avery Man)。文灏翰的姐姐说，文灏翰患有抑郁症并在服药中。文灏翰对中国医学极具兴趣，在布鲁克林王冠高地一家诊所从事针灸行医，平时会到波士顿与费城等地为病人治疗。日光之下，并无新事。死者其中有年事已高的异国求职者，有芳年华月的留学生，也有而立之年的医生，还有不明死因的23岁女子Chu Chu Ma，还有另一些不为人知就消逝的生命……他们的尸首最终都在水面或冰下被人发现，或许没人知道他们在死前所承受的痛苦，他们与生命不肯妥协的挣扎......我们愿死者魂归故里，生者珍惜生命，我们更相信真相会破过冰面，浮现世间。Ref.https://www.nbcbayarea.com/news/local/Coroner-Identifies-23-Year-Old-Woman-Found-Dead-in-Bay-in-Sunnyvale-463076963.html?from=groupmessage&amp;isappinstalled=0http://www.chinanews.com/hr/2010/10-01/2567853.shtmlhttp://www.chinanews.com/hr/2010/11-01/2625187.shtmlhttps://www.liuxue86.com/a/3489705.htmlhttp://news.sina.com.cn/s/wh/2016-12-16/doc-ifxytkcf7869585.shtml</w:t>
      </w:r>
    </w:p>
    <w:p>
      <w:r>
        <w:rPr>
          <w:b/>
        </w:rPr>
        <w:t>AG_Z175</w:t>
        <w:br/>
      </w:r>
    </w:p>
    <w:p>
      <w:r>
        <w:t>浓烟滚滚，遮天蔽日南加州55000英亩地已经燃烧殆尽好莱坞女星直呼像地狱留学生心很慌想回国当人们还没从“托马斯” 大火的恐惧中走出之时，加州州长的一记发言更是当头一棒，这令生活在加州的百姓、华侨及留学生再次回到“水深火热”之中。美国加州州长布朗说：由于16天的干旱和异常温暖的天气，不只今年在圣诞节可能大火袭来，甚至今年冬天仍有可能发生火灾。反常天气是导致此次火灾的重要原因，也是全球气候变化带来的‘新常态’。这种‘新常态’不仅会引发火灾，还可能导致加州再度出现持续多年的干旱。因此，州政府不仅要调配资源应对山火，还应投入更多资源来应对气候变化。”布朗抨击了白宫的气候政策，指出美国应在全球应对气候变化中“做得更多，而不是更少”，以顺应自然，因为“火灾、水灾和地震不会自己消失。他还说，2017年加州、佛罗里达州、得克萨斯州等地因大规模自然灾害耗费了数以百亿计的资金，而这些钱“本应投入到道路和桥梁建设”。专家们预测说，南加州的消防员们可能会在圣诞节那天与大火殊死搏斗，但即将遭受野火袭击的州至少有16天没有下雨了。“干旱碰烈火”这个画面不敢想象。关于这次大火的助攻“圣安娜风”，加州消防部门主管肯·平洛特说：“与此前不同，这次反常的‘圣安娜风’导致加州南部进入12月后仍处于火灾危险期。‘圣安娜风’是秋冬季节出现在加州南部山谷中的季风，来自美国内陆荒漠地带，极度干燥，易于引发山火，被当地人称作‘魔鬼之风’。在加州南部，‘圣安娜风’每年10月过后便已罕见。”有人质疑火灾是否可能与气候变化有关，爱达荷大学地理与气候学副教授John Abatzoglou说：“这些火灾并不是气候变化的象征。真正问题是降雨延迟。”10月正是加州易发山火的月份，炎热干燥的夏天刚过、森林树木干枯缺水，给火灾发生提供了有利的客观条件。与此同时，势头丝毫没有减弱的大风天气也使得山火不断快速蔓延。加州今年山火凶猛。我们来回顾下加州今年截至到目前的大火。分别是托马斯野火、溪火、麦火、斯克波尔火、以及7日开始延烧的利拉克火以及自由火。南加山火中最大的火灾是文图拉县的“托马斯大火”。文图拉县位于太平洋沿岸，人口超过10万。当地时间8日下午，“托马斯大火”过火面积达到13.2万英亩，目前只有10%的火场得到控制。当地有400个建筑被摧毁，包括73户住宅及3个商业建筑。此外，圣塔芭芭拉县的部分地区已收到了强制撤离令。破坏力第二大的“溪火”在洛杉矶县北部和圣费尔南多山谷附近燃烧了1.5万英亩，目前有40%的火场面积被控制，洛杉矶县圣克拉瑞塔市的“麦火”则延烧约6049英亩，8日早晨已经有35%的面积被控制。从7日中午开始延烧的“自由火”过火面积则为300英亩，8日，已有60%的火场面积被控制。山火肆虐，还导致洛杉矶县的数百所中小学以及大学7日继续停课关门。洛杉矶联合学区所有位于圣费南度谷（San Fernando Valley）的中小学全部停课关门，部分西洛杉矶的也停课关门。一共有1100所中小学停课关门。作为全美第二大学区的洛杉矶联合学区周五连续关闭了近1100所学校的四分之一，该校区有超过64万名学生。加州大学圣巴巴拉分校也取消了课程。有留学生说，学期马上结束了，又烧起大火，课也取消了，心里慌慌的，希望赶快考完回到祖国怀抱。山火导致加州南部大片地区空气质量下降，留学生抱怨说，每天早上起床都嗓子疼。（新华国际头条）布朗和州应急部门官员9日召开新闻发布会介绍救灾情况。州消防部门主管肯·平洛特说，北至圣巴巴拉县，南至圣迭戈县，同时燃烧的6场大火已吞噬17.5万英亩土地（约708平方公里），摧毁建筑793幢。目前，火情已基本得到控制。川普还发推文说：“我们对加州遭受野火侵袭的每个人表达关怀和祈祷， 我鼓励大家听取地方和州政府官员的意见和命令。感谢所有第一响应者所做的难以置信的工作！”来自内华达州、新墨西哥州、 蒙大拿州 、犹他州和爱达荷州的消防队都赶来支援，救助这次火灾最严重的四个县：洛杉矶、圣地牙哥、圣塔芭芭拉、范杜拉。自然灾害带给人们经济损失惨重，好在人员伤亡较少。据dailymail报道，野火共烧了174,543英亩土地，摧毁了700多座建筑物，8名消防员和5名平民受伤。 迄今为止，只有一人在火灾中被证实死亡。上周三，一名70多岁的妇女在逃离火灾时死亡。有些动物也未能幸免于这场大火。上周四，在圣地亚哥县Bonsall的圣路易斯雷伊（San Luis Rey）培训中心，至少有25匹马死亡，三人受伤，当时火势蔓延至马厩。一名教练遭受了二度和三度烧伤，她被空运到圣地亚哥的一家医院。12月8号，在小河大火过后，29匹马在西尔马附近的兰乔帕迪拉死亡。圣安娜风只要持续，大火就有可能蔓延。然而，让人身处危险的不仅是火灾，还有烟雾。即使那些没有明显烟雾的地区也会受到影响，那些微小的、不可见的pm2.5颗粒，它们足够小，可以进入血液。这给患有哮喘或肺气肿等肺部疾病的人加重病情，还会引发易感人群的心脏病发作。空气质量评分网站AirNow上周五晚上显示受灾地区高达151; 超过100的任何东西都被认为是不健康的。 上周五，文图拉县的一些地方高达331。有官员说，圣费尔南多山谷因遭受火灾而导致空气质量较差。日报君为加州的你们担心，在此期间大家避免去往火灾现场及周边附近，尽量减少户外运动，出门记得戴N95口罩或者烟雾面具。距离圣诞节还有13天，希望加州政府和消防部门在节日来临前夕做好一切准备面对这场“恶战”！我们不想看到一年一度盛大的“诞生节”变成了地狱般的“死亡节”。Ref.http://www.dailymail.co.uk/news/article-5163877/California-fighting-fires-CHRISTMAS.htmlhttp://www.sohu.com/a/209625360_267106http://mil.news.sina.com.cn/2017-12-09/doc-ifypnqvn2025298.shtmlhttp://www.sohu.com/a/209580921_158909未标注来源图片来自：dailymail</w:t>
      </w:r>
    </w:p>
    <w:p>
      <w:r>
        <w:rPr>
          <w:b/>
        </w:rPr>
        <w:t>AG_Z179</w:t>
        <w:br/>
      </w:r>
    </w:p>
    <w:p>
      <w:r>
        <w:t>本文授权转载自公众号：影探（ttyingtan）探长我曾推荐过一部国产纪录片：[航拍中国]镜头在空中鸟瞰祖国河山，我们也从别样的角度领略了脚下土地的美丽与丰饶…但你知道么？鸟瞰大好河山，一千年前的古人早已体验过了…宋代名画[千里江山图]用水墨丹青绘出一千年前的航拍中国，青绿山水跃然眼前！千里江山图·宋代王希孟最近，这幅名画因为一档节目刷爆朋友圈 ——国家宝藏National  Treasure舞台上，李晨皇袍穿加身成了宋徽宗，一个不爱文韬武略偏好琴棋书画皇帝。李晨表演的正是[千里江山图]的诞生故事：宋徽宗痴迷书画，他命年轻的王希孟画江山，而王希孟以青绿画山水成就传世杰作。不是[国家宝藏]么，怎么戏精上身了？请放心！这不是尬演的诞生…这档[国家宝藏]请偶像演员，用舞台表演生动讲述了这幅[千里江山图]的前世今生…除了宋徽宗，还有王凯版乾隆烧造瓷母、梁家辉版司马光追忆石鼓的故事。新颖的形式让静态的文物释放出动态质感…随着屏幕上[千里江山图]的变化，观众便能感受到青绿山水的色彩叠加过程。节目不仅形式新颖，展品更是硬货！就文物本身来说，全是货真价实的国宝，它们来自故宫博物院等全国九大博物馆…甚至节目组还邀请九大博物馆馆长列席讲解。整部[国家宝藏]以博览、全景、深入的形式，对珍贵的历史文物介绍赏析。老戏骨张国立，第一期的国宝介绍人…刚登台他就幽默打趣道： — 我们是个年轻的节目，我们有多年轻呢？ — 也就是上下五千年。这句自谦中略带骄傲的俏皮话，却道出了[国家宝藏]这档节目的内涵：不是单纯赏文物开眼界，而是发掘出古代历史文化在当下的新意义…探长我有个习惯。无论去哪个城市，都要去参观当地博物馆…但博物馆在信息时代略显生硬滞后，一键搜索就能博古通今，传统展示备受冷落。甚至不少年轻人都把博物馆等同于无聊…探长我这种爱逛博物馆的人都不得不承认：传统陈列式展出在这个时代，有心而无力！对此，[国家宝藏]把历史文物进行取舍加工…请来明星演员做引，用表演把历史故事变成可看可感的形象，比博物馆的标签生动多了。历史上，司马光之父石鼓造假。或许你会担心，热热闹闹的表演太肤浅？用心的节目不可能停留在浅显展示。只有发掘广阔的文化空间，才能让这些千百年前的历史文物在当下拥有新的意义…讲到[千里江山图]节目组还请来绘画名家和颜料匠人，介绍“青绿山水”的由来。来自美院的冯海涛教授，用了两个多月时间才临摹出宋代王希孟原画的五分之一…作画时，每道工序都及其苛刻讲究！从起笔勾线到悉心着色容不得一丝懈怠，才能还原出[千里江山图]的青绿之姿…国画颜料的非物质文化遗产传承人仇庆年展示了传统国画颜料的珍贵：色彩取自天然的矿物和宝石，材料不仅珍贵，制色过程更是繁琐。王希孟之所以向宋徽宗提出苛刻要求，也是因为青绿山水本身就是一件技艺的考验…从另一个侧面也显示出，无论是古人王希孟还是如今的画家匠人，兢兢业业才是成事要诀。节目还讲到了乾隆爷授意制造的瓷母。在一只瓷瓶上集成17种瓷器施釉方法，囊括了古今各式烧造方式，显示君主胸怀和盛世图景…然而后续这“君主胸怀”的又是谁呢？他们是来自故宫博物院里的义务讲解志愿者们。有退休工人、有企业高管、有在校学生，这些志愿者展现当下时代的多元和丰富…而他们的义务付出则标注了新的价值观念！文物的“前世”承华夏文化文物的“今生”显时代追求眼看[国家宝藏]只是一件件文物…实际上节目组在循序渐进唤起大众对精神、价值以及文化的认同心理。这或许才是我们更要珍惜的宝藏！首播[国家宝藏]已经触动了不少观众，在豆瓣中这档原创的节目获得了9.5的高分…如此的主旋律输出，比口号和指令更有意义！最后探长我希望大家也能走进身边的博物馆。尽管那里可能没有那么多的文物藏品，但却记载了脚下土地的古今经历…那些隔着玻璃的历史残片正塑造了当下的我们！不要以为历史太遥远…可能一句方言，便带出了千年前的古典风韵。</w:t>
      </w:r>
    </w:p>
    <w:p>
      <w:r>
        <w:rPr>
          <w:b/>
        </w:rPr>
        <w:t>AG_Z178</w:t>
        <w:br/>
      </w:r>
    </w:p>
    <w:p>
      <w:r>
        <w:t>曾经，我以为，那些一个馒头引发的血案，一双蝴蝶翅膀扇动的风暴，一跟棒棒糖私定的终身，一次忘了回头埋葬的爱情，都是那些想象力丰富的剧作家编织的童话，都是那些为了博人眼球而轻易杜撰的浪漫。然而，现实远比故事更加精彩，美国人的吵架方式，让我们自愧不如。美国科罗拉多州一对伴侣和一个蛋糕师傅，就因为一块蛋糕的制作，层层上告，直到了美国最高法院，引发了全国人民的关注。（故事主角之一的蛋糕师傅，菲利普斯）（图片来源：Daily Wire）2012年的7月，同性恋情侣查理和大卫携手走进了一家蛋糕店。他们是一对甜蜜的情侣，已经计划好了结婚。虽然当时早科罗拉多州同性恋婚姻还没有合法，于是他们决定跨越大半个美国去马萨诸塞州领证，然后回到家乡科罗拉多招待亲戚和朋友，举办婚礼。而这个蛋糕，也就是为了这个婚礼准备的。（故事主角查理【左】大卫【右】）（图片来源： DailyMail）他们找到了当地知名的蛋糕店 Masterpiece Cake，想要定制一个专属于他们浪漫的蛋糕。店主菲利普斯也是当地知名的蛋糕师傅，把自己的蛋糕视作艺术品，同时，他还是个严格的基督徒。了解基督教教义的朋友们都知道，基督教是反对同性婚姻的。于是，毫无悬念地菲利普斯拒绝了查理和大卫的定制蛋糕的请求。和我们所熟知的商人很不一样，菲利普斯好像还真是一个很有“操守”的艺术家，他很挑客户，他会为了婚礼和毕业典礼等一系列活动定制蛋糕，但是却拒绝万圣节、离婚和大学 party 的蛋糕，因为他认为这些活动触犯了其宗教信仰。（图片来源：Christianity）这里就不得不“批评”菲利普斯一句了，作为一个商人，怎么一点商人的觉悟都没有呢？都是开门做生意的，放着好好的钱不挣，非得坚持那些所谓的人生理想干什么呢？看看中国的资本家们，为了钱，在纽交所抄底了红黄蓝的股票；看看中国的媒体人们，为了热点，多大的民愤都要在里面搅一棍子，甚至扇动两下。菲利普斯啊菲利普斯，专业素养啊专业素养，职业精神啊职业精神！查理和大卫也是对暴脾气，你从根本上否认了我们的爱情的意义，我也和你没什么好说的了！他们并没有讨论蛋糕制作的细节便离开了蛋糕店。几天后，查理的母亲还打电话过去试图通过“老妈的说话之道”努努力，然而也还是被菲利普斯明确拒绝了。蛋糕师傅而已，又不是终身伴侣，查理和大卫也不在意，他们的婚礼如期举行，找了另一个不那么“刺头”的蛋糕师傅制作了婚礼蛋糕。（此蛋糕并不是查理和大卫的婚礼蛋糕）（图片来源：Pinterest）身为 LGBTQ弱势群体的查理和大卫觉得这不对，这不公平，他们必须要为这件事发声。于是，他们向科罗拉多州法院起诉。（图片来源：搜狐）法院认为认为菲利普斯违反了科罗拉多州反歧视法，针对同性恋婚姻方面的歧视，认为蛋糕师应该对所有的客人一视同仁，而非因为客人为同性恋者便不提供服务。州法院判蛋糕师菲利普斯败诉。蛋糕店被责令为同性恋婚礼提供服务，并需要给所有员工提供“职业道德”的培训。因为这项决议，菲利普斯所在的蛋糕店损失了40%的收入。菲利普斯，当然不干了！于是他上诉！然而科罗拉多州法院给他的答复是：蛋糕的制作是菲利普斯的生意的一部分，而并不是言论自由或者宗教信仰自由的表达。（The act of making the cake was part of the expected conduct of Phillips' business and not an expression of free speech nor free exercise of religion.）就是说：你爱说什么，你爱信什么都没关系，但是麻烦你在做生意的时候，认真点！专业点！Business is a business。 所以，菲利普斯还是败诉了。菲利普斯再次上诉，直到最高法院（Supreme Court）。这下，不单单是律师和法学院的学生教授们热闹了，又有新的判例了，各路媒体和各界人士也纷纷热闹了起来。LGBTQ 的站一队，言论自由和宗教人士站一队。小编猜测，各种弱势群体，新潮群体等，可能会站边查理和大卫；而传统人士，宗教人士，艺术家，商人等可能会站队菲利普斯。两军已阵前对垒，只待开战之日午时，鸣锣出兵。每次美国出现点社会事件，Twitter 都会吵翻天。小编也瞥了一眼 Twitter 上众网友的站队。（图片来源：Twitter）蛋糕师可以决绝用纳粹或者种族歧视的内容装饰蛋糕；摄影师可以拒绝拍摄裸体图片。这不是同性恋群体的权利，这是个人自由的事！这位朋友直接把问题放大到了所有人的基本权利上，试图以小见大，拿下头筹。（图片来源：Twitter）告诉同性恋应该找另一家蛋糕店等于告诉黑人应该找另一处喷泉。这里是将同性恋者权利与黑人权利相类比。不能让黑人去找另一处喷泉，而应该让所有喷泉都接纳黑人。告诉我们同性恋群体也不能偏安于现在的被社会接纳程度，歧视依然存在，同志还需努力，不能放弃。（图片来源：Twitter）如果最高法院判基督徒蛋糕师败诉，我会去穆斯林蛋糕店，要求他们给我的蛋糕上放上培根，并且还要有穆罕默德的图片。如果他们决绝，我就起诉他们！这位同学很擅长做类比，今天我们可以要求基督徒为同性恋服务，明天我们是不是就可以要求穆斯林为猪肉爱好者服务了呢？实在是举一反三，触类旁通啊！（图片来源：Twitter）生意人可以决定他们卖什么，但不能限定他们服务谁。如果你卖婚礼蛋糕，你就必须卖给所有人。你不能放一块牌子说：我不服务你们这类人。想想当年“中国人与狗不得入内”，满眼心酸泪啊！（图片来源：Twitter）也有来搞笑站队的，菲利普斯的蛋糕店亏了40%这么多，让我们大家来给他捐款吧！大家一定很好奇特朗普有什么表态吧！其实根据特朗普一贯的政治立场和他的成功商人身份，大家应该可以猜到，特朗普是站在蛋糕师那一边的，当然，他的说法是“宗教自由”（religious liberty）。（图片来源：Satisfying Thing）在法庭上，双方各执一词。听上去都蛮有理有据的。菲利普斯的律师称：美国联邦宪法第一修正案保护了公民的言论自由和宗教信仰自由。蛋糕师傅的蛋糕是他的艺术创作，别人不能强迫他进行他并不认同的理念的艺术创作。蛋糕师傅并不拒绝卖蛋糕给同性恋伴侣，他们还是可以买那些已经做好了的蛋糕，但是菲利普斯拒绝为同性恋婚礼主题进行创作蛋糕，这是违背他理念的艺术创作。（图片来源：USA Today）而查理和大卫的律师称：科罗拉多州法规定顾客不能因为其性别、种族、宗教、性取向等差异而被店家拒绝提供服务。菲利普斯的行为已经触犯了州法律。（图片来源：CPR）双方都看似有理有据，高举法律和人权的大旗。一方面代表着广大宗教人士，有自己的信仰体系，有自己的历史传统；一方面代表着日益觉醒的LGBTQ 群体，有自己的诉求，那种来自于身体与灵魂的独特互换。一方面代表人权，一个人是否可以为自己的行为负责，一个人是否可以决定自己行为，可以接受自己喜欢的，拒绝自己不想要的；一方面也代表着人权，一个人的特质是否可以得到这个世界的尊重，一个人的幸福是否可以得到他人的平等对待，无论贵贱，无论差别。这不是一个对与错的问题，而在于两个都“对”的问题产生冲突时，该怎么办。当老婆和妈同时掉到水里时，你应该救谁？新出的高跟鞋和经典的包包，应该买哪一个？最高法院的大法官们也很难抉择，应该说，最高法院的9名大法官中，根据以往的经验正好4人支持同性恋4人支持蛋糕店，只有其中的一个立场并不明确的肯尼迪大法官比较纠结。他向媒体公布说，他也不知道怎么办，请大家明年6月再看最终判决。（大法官们，图片来源：CNN）想想，所有的争吵都是因为执念，所有的冲突都是因为看不开。如果都像我们这么乖，世界早就和平了吧！</w:t>
      </w:r>
    </w:p>
    <w:p>
      <w:r>
        <w:rPr>
          <w:b/>
        </w:rPr>
        <w:t>AG_Z180</w:t>
        <w:br/>
      </w:r>
    </w:p>
    <w:p>
      <w:r>
        <w:t>出国在外，留学生们总是会遇到，歪果仁们对中国的各种奇奇怪怪的意见或者偏见。而很多时候，留学生们往往选择沉默。日报收集了许多留学生【无可奈何的沉默】的故事，与大家分享@Gloria一次课上老师要求大家读一篇案例，讲的是中国四川某县提高儿童疫苗率。由于当地非常落后条件苛刻，实验条件中的对照组和样本容量都不能达到理想的要求，所以实验设计并不完美。讨论中一个女生突然发作：“我觉得吧，这个实验就是搞笑的，这帮人估计就是为了讨好中国政府才特地做这个东西的吧。”而我只能回应她说：“我们讨论内容是实验设计，你的想法是不是真的没有证据。”@刘大为我们上国际政治的老师总是喜欢说China and Taiwan，他也从来没说湾湾是国家。我总是觉得，要立即指正老师吧，有点钻牛角尖，万一真要辩论起来，语言又劣势太大；而不说吧，总觉得有点过意不去。@GGT雪儿我的室友，无论我怎么和她解释，她都认为非民主制的政体就是dictatorship，认为在我心中美国一定是天堂。 之后她再说那种很无脑的话的时候，我真的懒得再给她科普了。@小色Forever上个月17号，我看到一个新闻《美国白人地铁上无下限种族歧视！ 亚裔男子全程儒雅冷静》。三番地铁上一个白人疯狂辱骂一个亚裔：我要把你打到座位底下、中国黑鬼、中国蠢货、你竟然以为我会怕你！之后更意图掌掴那位男乘客。2017发生了很多事情，从4月份的UA殴打亚裔乘客，6月的章莹颖失踪，12月UIUC的Suburban Express的歧视告示和陈轶婧事件，即将到来的江歌案审判，日报一直在跟进新闻并尽力为留学生发声。我们明显感觉到，留学生或者华人不再是那个受人欺负却只能默默忍耐的群体，我们开始坚定地凝聚，坚定地发声，坚定地相互守护。所以，留学生，凭什么沉默？我们的先辈踏过五千年的文明我们的身后是日新月异的祖国我们的每一刻都被亲人遥遥守望我们凭什么不勇敢？我们凭什么不骄傲？我们凭什么不发出自己的声音？【2017.12.11-2018.1.31】【首届留学生新媒体创作大赛】正式开启，向世界展现自我吧！大赛作品投稿邮箱是Editor@collegedaily.cn100多万在海外的留学生们，以及那些经历过留学岁月的你们：我们在乎你的故事，我们需要你的声音，我们期待100万种奇异非凡的视角，化作文字的火花，在一瞬间迸发！你想写，我们就把这个面向100万留学生的平台留给你！也许你是个有想法的新闻迷，对全球变化了如指掌，对社会时政总有独到的见解，渴望着一个机会告诉世界你的不同观点；也许你是留学生中的时尚控，设计师名字没有一个叫不出来，再小的logo也一眼辨出，别人追求大牌，你只追求自我；也许这只是一个平凡的故事，你带肾而来，失心而去；也许只是一段黯然神伤的旅行，跨过层层高山，迎接你不是从一而终的大海，而是青青草原。或者你只是想吐槽留学中遇到的那些狗血剧情、那些江湖传说、那些你在山川间作的诗，那些在海边吹过的牛x；凉凉的、暖暖的、硬硬的、湿湿的，无论哪种，我们都欢迎你！在留学生新媒体大赛，你不仅有机会获得百万海内外读者的关注和肯定，更能得到优秀创作人的赏识，最最重要的是，你的声音会因此传得更远、更坚定。最高奖励iPhoneX+日报特约专栏作者签约（远高于业内平均水平的稿费）+向上百万读者展示你的文采只要你敢来，我们就让这个舞台配得上你的才华！ 初赛征稿期：2017年12月11日——12月18日初赛评审期：2017年12月19日——12月21日决赛征稿期：2018年1月23日——2018年1月28日决赛评审期：2018年1月29—1月30日 初赛将筛选出投稿作品前20名，名单于12月22日进行公布.并且作品自12月25日起在“北美留学生日报”微信公众号发表，每周日将对该周一至周五5篇作品进行读者投票.48小时后作品排名综合分数第一的作者则进入决赛。决赛参赛者名单公布后，将进入为期5天的决赛作品创作时间，最后的评审将在该作品中决出。留学生们，发出属于自己的声音，我们准备好了等你来！参赛投稿作品即自动视为授权该作品在北美留学生日报及旗下品牌微信公众号、app及官方网站的发表，作者享有署名权</w:t>
      </w:r>
    </w:p>
    <w:p>
      <w:r>
        <w:rPr>
          <w:b/>
        </w:rPr>
        <w:t>AG_Z181</w:t>
        <w:br/>
      </w:r>
    </w:p>
    <w:p>
      <w:r>
        <w:t>出国留学背后的艰辛也许只有经历过和正在经历的人才能懂年轻的生命离我们而去大家都会感到心碎、难过可是，谁又能来阻止悲剧一次次发生多大医学院华裔女学霸自杀身亡在大家都正准备着迎接圣诞、新年的欢乐日子里，加拿大多伦多大学传来了一则令人心碎的消息：多大牙医学院(Faculty of Dentistry)一名一年级华裔女生自杀身亡。这个消息，来自多大牙医学院于当地时间12月6日上午发出的一份邮件通知。邮件称，12月5日晚间，该学院一名一年级华裔女生不幸身亡。邮件中，牙医学院的丹尼尔·哈斯（Daniel Haas）教授透露：这名一年级学生姓王(音译，Wang)。目前，院方已经知悉此事，并表达了对去世学生的深切哀悼。本着尊重死者隐私的原则，多大暂时还没有对事件的详情进行太多的披露，也没有提供确切的消息证实这名女生是中国留学生还是本地华裔学生。据牙医学院的员工表示，这位不幸身亡的学生是自杀。一位名叫Pereeia的网友在多大的Reddit论坛上留言道，经自己在多大牙医学院工作的母亲证实，一名一年级的医科生自杀身亡。Pereeia称这着实是一个悲剧。据社交媒体信息显示，该名王姓女学生之前在加拿大的麦克马斯特大学(McMaster University)读本科，主修运动机能学。2017年进入多伦多大学牙医学院主修牙外科。对于自杀原因，有网友猜测可能是学业压力过大。众所周知，12月份是很多大学生期末考的时段，此时可能是他们压力最大的时候，而医学院又是公认的压力最大的几个科系之一。对于多伦多大学这种世界名校来说，学生所面临的压力更是可想而知。公开信息显示，多伦多大学的牙医学院申请门槛非常之高。每位学生申请之前必须上满最少三年的大学本科课程，得到录取后还要再继续读满四年。这可谓是真正的“十年寒窗医学院”。据悉，多大医学院每年会有200名收到面试的学生，他们的GPA平均分为3.85。也就是说，每个进入多大牙医学院的都是超级大学霸。此外，该学院的学费也是相当昂贵，一般人根本无法承受。以本科生为例，其本地学生每年学费需要近3.8万加元（约合20万人民币），国际学生则需要8万加元左右（约合41万人民币）。（图片来源：多大牙医学院官网）过五关斩六将进入最顶尖的项目进行学习，却选择结束自己的生命，这样的故事，让我们每个人都无比惋惜。牙医学院的哈斯教授也在邮件中表示，这个令人伤心的消息无疑将对大家有很大的影响。他还指出，目前学校有很多资源和服务来帮助学生，其中包括免费的24小时心理咨询热线电话；如果你遇到什么问题，可以到心理健康中心等机构寻求及时有效的帮助。近年华裔学生受伤害和自杀身亡事件频发据了解，目前多伦多大学有8000名中国留学生。而华裔学生轻生的事情，在多大已经不是第一次。2016年冬天，多伦多大学的学生们收到学校发来的邮件，他们被告知学校一名品学兼优的华裔大四生杨志辉（音译，Zhi Hui Yang）自杀身亡。杨同学来自上海，2013年毕业于上海中学国际部，同年拿到奖学金考入多伦多大学，就读于多大生物医学毒理专业。从入学到2016年3月，他的成绩一直非常优秀，平均绩点高达3.96，还曾获得多项奖学金和表彰奖励。杨志辉的同学得知他自杀的消息时仍不敢相信，因为"他是个开朗热情的人，爱好打羽毛球并且喜欢帮助别人"。更令人惋惜的一点是，还有短短四个月，杨志辉就要毕业了，但他却匆匆结束了自己年轻的生命。不止多大，加拿大其他大学发生学生自杀身亡的悲伤案例也时有发生。今年7月，滑铁卢大学发布了一条令人沮丧的消息：一名大学生在自己的宿舍里结束了自己的生命。这是今年为止该校的第三起学生自杀事件。2016年，麦克马斯特大学的一位25岁优秀医学院学生自杀也同样令舆论哗然。为实现自己做医生的梦想，罗伯特·朱(Robert Chu)经过努力，用三年时间完成了多大本科学业，于2012年考进了麦克马斯特大学医学院。但上天并没有眷顾这位努力拼搏的学子，在两次申请住院医生职位(Residency Program)落空后，他于2016年9月5日结束了自己25岁年轻的生命。“留学高材生”光环背后的压力在多大的论坛里，网友们讨论着王同学去世的消息、表达着对此事的遗憾。众多留言中，有一条刺痛了小编的心：这位名叫truthoceans的网友说道，“我以为能够考进（著名的）牙医学院的学生都应该是相对开心的，难道我想错了吗？”对于他的困惑，另一位网友的回答是——也许正是因为多大牙医学院有极高的口碑，所以学生才会不开心。去年，我们曾经被全国一卷高考作文题刷屏：漫画中，考100分的小朋友因为第二次少考了两分而被扇了耳光，但平时不及格的小朋友因为超过60分而获得了一个鼓励的吻。在小编看来，漫画想表达的，正是我们的社会对于一贯优秀的人过高的“心理预期”。而这种要求和期待，往往会化成许多大家眼里的“精英人才”肩上的重担。说到对“精英“人群的严苛，广大留学生往往首当其冲——在我们提到留学生的时候，不少人会联想到“外语好”、“高学历”、“家境优渥”、“高端人才”，有些人甚至会想到“富二代”、“官二代”......这些“标签”，大部分都从某种程度上把“留学生”身份以财富或社会资源等作为指标，进行了盲目的“精英化”，这也让许多本已因为高昂的学费、繁忙的课业和异乡的孤独而神经紧绷的留学生们更加压力山大。出国留学背后的艰辛，没有经历过的人很难懂。也许只有那些经历过和正在经历着的人，才能体会这其中滋味吧。据中国教育部统计，1978年至2015年里，我国累计出国留学人数404.21万。2016年，中国出国留学人员就突破了50万。留学生们在异乡的生活，遭受着各种误解的同时，背后也有太多的不易。“留学孤独症”、“离群索居”、留学抑郁症等关键词逐渐在留学生群体中扩散开来。据专业人士保守估计，在中国留学生中，这一类学生范围正呈现扩大趋势，恐已达到三成。虽说，用“精英”的心态和标准来严格要求自己、督促自己进步本可以是一件好事，但每次听到优秀的中国留学生或华裔学生因为不堪重压选择轻生的消息，我们在心碎、难过的同时，是不是也应该想一想，到底是谁在给这些学生施加这么大的负担？在异国他乡奋斗着的留学生们，独自一人背井离乡就已经需要很的勇气。失败了，或者达不到自己预期的目标了，挫败之情可以理解。但是，有时候，也要学会允许自己偶尔犯错，学会给自己放松和喘息的机会。毕竟，每一个人的离开，都是一群人的悲伤。眼前的坎迈不过去也只会是暂时的，别让这种暂时性的小乌云在你的晴空持续下雨。为了他们，更是为了自己，没有什么是战胜不了的。加油！就像约翰列侬所歌唱的一样：坚持住，一切都会好起来我们终将见到曙光我们会实现那些看似遥远的理想我们终将胜利！Ref：http://canada.haiwainet.cn/n/2017/1208/c3542303-31201101.htmlhttps://www.dentistry.utoronto.ca/students/current-students/graduate-students/tuition-and-fees</w:t>
      </w:r>
    </w:p>
    <w:p>
      <w:r>
        <w:rPr>
          <w:b/>
        </w:rPr>
        <w:t>AG_Z183</w:t>
        <w:br/>
      </w:r>
    </w:p>
    <w:p>
      <w:r>
        <w:t>一直以来，读书都是满足我个人好奇心的最好方式。虽然说一直很幸运的是我可以通过我的工作结识很多有趣的人、去过很多地方，但我仍一直坚信读书可以带你去很多你没见过的世界。——比尔•盖茨虽然每天都会有接踵而至的工作，虽然早已坐拥了一辈子都花不尽的财富，作为微软核心人物的比尔盖茨还是会在工作和生活的缝隙间抽出一点时间用来阅读。每一年，比尔盖茨都会在Gatesnotes上给大家推荐他这一年读过的五本好书。这已经成为了一个固定节目。一转眼，已经是2017年的12月份了，12月4日的时候，比尔盖茨再一次跟大家分享了他今年的书单。以下就是今年，比尔盖茨为大家带来的推荐。1.《尽力而为》（The Best We Could Do）这本出色的自传性图文小说是一本深刻的个人回忆录，叙述了其家人的逃亡经历。作者裴氏（Thi Bui）出生在越南，在西贡沦陷（又称“西贡解放”）过后她跟着她的父母移居至美国。这本书是她的第一部作品。书中很多部分在探讨了身为父母与难民这两种身份的意义。比尔盖茨的推荐理由：“这本出色的图文小说是一本深刻的个人回忆录，探讨了身为父母与难民这两种身份的意义。作者的家人在 1978 年逃离越南。在生下自己的孩子之后，作者决定了解更多关于她父母的故事，了解他们在一个被外国占领者搞得支离破碎的国家中的成长经历。”这本书是去年《纽约时报》评选的年度十佳图书之一，曾获2017年非小说类作品奖，讲述了密尔沃基市8个身处绝境边缘的家庭的故事，展示了生活在美国底层社会的民众的境遇。其作者是社会学家马修·戴斯蒙德（Matthew Desmond）。2008年，当时还只是名社会学专业研究生的马修搬进了密尔沃基的一个活动房车停车场，随后又去了极度贫困的北城里的一间出租屋。他通过看似普通的日常笔记记录了这群濒临被驱逐的人的生活。比尔盖茨的推荐理由：“如果你想深入了解导致贫穷的问题是如何相互交织的，你应该读这本关于密尔沃基驱逐危机的书。德斯蒙德以其杰出的笔触，勾勒出一幅关于美国穷人的画像。比起其他我读过的作品，他使我更清楚地理解在美国当穷人是一种怎样的感受。”该书作者是艾迪·伊扎德（Eddie Izzard），一位英国喜剧演员、艺人及作家，被盖茨称作“喜剧界的天才”。这本书讲述了Eddie Izzard从六岁失去母亲后开始了人生的hard模式，并一路克服困难迈向成功的故事。比尔盖茨的推荐理由：“伊扎德的人生故事引人入胜：他从艰难的童年经历中坚持过来，又以百折不挠的毅力克服了自己天赋上的劣势，最终成为一名国际巨星。如果你像我一样是他的超级粉丝，你一定会喜欢这本书的。他的文字与他在舞台上的语言一样幽默，我在读这本书的时候好几次都忍不住放声大笑。”比尔盖茨的推荐理由：“在我读过和看过的关于越南战争的书籍和电影中，大部分集中于美国人的角度。阮越清的这本获奖小说从一个颇为需要的视角，描绘了身为越南人却被夹在美国和越南两方中间的感受。《同情者》讲述的是一个双重间谍和他把自己陷入各种麻烦的故事，尽管有些阴暗，却十分扣人心弦。”这本历史书的作者是瓦奇拉夫·斯米尔（Vaclav Smil）。Vaclav Smil是曼尼托巴大学名誉教授、加拿大籍捷克裔科学家。该书深度阐述了人类如何创新地利用能源，推动文化与经济革新。比尔盖茨的推荐理由：“斯米尔是我最喜欢的作家之一，而这本书是他杰作。他展示了我们对能源的需求如何塑造了人类的历史——从老驴拉磨的年代，到如今对可再生能源的探索。这本书虽不算浅显易懂，但你在读完之后会对能源创新如何改变文明的进程具有更好的理解。”看着每年比尔盖茨给大家推荐的书单，我不禁老生常谈般地感慨，真的是越了不起的人越不会停下脚步。读好书永远都是一个能让人持续拓宽精神世界的好习惯。现在大家闲下来会把大部分的时间都用在手机电脑上面。花花绿绿的社交媒体好像要比白纸黑字的书吸引人的多。就连Facebook都开始把目标瞄准小孩子，上线了一个Messenger Kids，专门面向13岁以下的小朋友的一个社交平台。如果你现在打开自己手机的收藏夹会发现，我们平时随手收藏的书单不少，可真正放下手机去看的书又有几本呢？大家在今年的这些推荐书目里有没有什么特别感兴趣的？或者有没有哪些书你比比尔盖茨还要早就已经看过了？</w:t>
      </w:r>
    </w:p>
    <w:p>
      <w:r>
        <w:rPr>
          <w:b/>
        </w:rPr>
        <w:t>AG_Z182</w:t>
        <w:br/>
      </w:r>
    </w:p>
    <w:p>
      <w:r>
        <w:t>今天你被雪景刷屏了吗？今天是个神奇的日子，从美国东部到南部的乔治亚亚特兰大，再到德克萨斯，以及英国，加拿大，几乎所有这地区的留学生们都在发雪景照片。正可谓是，但愿人长久，千里共铲雪。波士顿纽约英国，威尔士加拿大12月8日，美国南方的德克萨斯州率先降雪入冬。这场雪真是一个超级大大大surprise。南方这场罕见的雪，这次罕见的“入冬”都是今年的冷空气风暴本吉（Benji）一手打造的。本次降雪是德州十几年中唯一一次的降雪，德州南部部分城市的积雪已达2.5英寸。其他地区也有2-4英寸的积雪。而“万年”不下雪的休斯顿这次也有大约1.5英寸的积雪，这是休斯顿近8年来唯一一次可被测量到的降雪。真是比2月29号的生日还要难得。当地时间周四傍晚左右，冷空气风暴本吉（Benji）已经进入美国境内，对美国造成影响。初雪由德州边境城市拉雷多开始，并逐渐影响至德州全境。受到风暴影响的地区除了德科萨斯州以外，还有阿拉巴马州、乔治亚州、路易斯安纳州、密西西比州的部分地区，北卡罗莱纳州和维吉尼亚州也有可能受到风暴的影响。直到本周末，德克萨斯州和乔治亚州北部仍然将有降雪，弗吉尼亚州和北卡莱罗纳州也将加入到降雪的阵营之中。笑我们？呵呵，爱雪你怕了吗？美东的朋友们12月份还沐浴在温暖的阳光当中，笑嘻嘻地看着美国南部大雪纷飞。然而，别高兴的太早！风暴从德克萨斯州入境以后将一路向东北，继而影响美东诸州。从马萨诸塞州到弗吉尼亚州北部都会受到风暴影响。包括波士顿、纽约、费城、巴尔的摩和华盛顿在内的I-95公路地区都有降雪。下雪年年有，今年特别大。除麻州和维州之外，新泽西州南部和宾夕法尼亚州东南部也有望降雪。周六，由于东海岸的低气压影响，美东沿岸都会有大量降雪。到底是北方的雪，和南方的雪就不是一个size的，不仅降雪地区扩大了不少，而且降雪程度也会增强不少，最高能达到6英寸。不过风暴Benji对美东可没有这么温柔了。美东民众怕是要呵呵不起来了。除了大雪，美东还将迎来超强大风。相比于北京的阵阵妖风，风暴带来的大风有过之而无不及，三州均已发布了冬季天气提示。梅森-迪克森线以南的地区降雪将在本周六晚结束，但是新英格兰和纽约地区的降雪还将持续。看来新英格兰和纽约的朋友们还要和大雪抗争一段时间。祝好。这场由冷空气风暴本吉（Benji）带来的雪真是给美国南方的朋友的一个超级大的惊喜。这可是圣诞惊喜啊！美国南方人可是几年都见不到一次雪的啊。对于大小朋友来说，都是一件喜闻乐见的事。民众们外出享受降雪带来的乐趣。甚至有一名男性打扮成圣诞老人的样子在寒冷的室外行走。小朋友们见到雪，那真的是欢呼雀跃，毕竟，这可能是这一辈子第一次见到雪，我一定不会告诉他，下了雪的铁栏杆特别甜。除了小朋友们，大盆友们也借着这次难得的雪亮出自己的好几副面孔。有借雪求婚的你说，如果我能送你雪的话你就嫁给我现在，请你实现你的诺言（谁能知道我等了这一天等了8年）有忘记关汽车天窗的好的，我可以坐在雪里开车了，真开心下雪怎能少得了雪人们连警察局等官方机构都调皮的堆起了雪人。你还记得上一次堆雪人的时候吗？大概。。恩。。不记得了不过，Benji带来的不只是快乐，也对城市造成了不小的影响。据美媒称，大雪已经导致美国南部数十万民众无电可用，同时导致了许多学校也因此不得不停课。但是小编觉得这难道不是好事啊？大雪大风也导致逾百班航班被迫取消，看来是航空公司也想趁着大雪难得的放一个周末的假啊。降雪导致路面泥泞湿滑，部分道路结冰成为重要的交通隐患。由于地面湿滑，只要稍有不慎，就会造成车辆打滑，多车相撞的情况，严重的甚至会使城市陷入瘫痪状态。身在米国留学的小伙伴们遇到大雪不要担心。其实它跟我东北的雪比起来真的就是就只是个小样而已。不过下雪天到来，小伙伴们还是要注意自己的安全。雪天地滑，如果能避免出门，就尽量宅在家里或者宿舍里，反正外面也没什么好玩的（打雪仗除外!!）要是必需出行，小伙伴们一定要查询好自己的车辆，火车，飞机信息（毕竟太多的航班都被delay甚至cancel了）出行的时候也尽量避免自己开车，不要冒着绳命去“开车”。大家也要好好注意保暖。美国可没有暖气，所以在室内的时候也要记得多加衣服。北方人的御寒能力全都来自外加装备。小伙伴们出行的时候就快穿起羽绒衣吧，要美丽，不要冻人。大家也要注意脚步的保暖，别省着了，快把雪地靴上身吧。冬天到了，大家在饮食上也要稍微注意一下，冬天到了，别去舔铁栏杆了，它其实不怎么甜。冬天要多吃一点瓜果蔬菜，虽然他们真的很贵，但是可以补充成吨的维C啊，可以帮助我们增加抵抗力，把感冒啥的都打倒。（我不会告诉你在美国看病会更烧钱）下雪天，宅在宿舍里的宝宝们也要记得通风换气。天气寒冷，我们没什么机会能够通风换气，使得室内空气不够流通，变成了细菌病毒的温床。不过我们还是要多多注意通风，把细菌什么的给“冻死”。在室内大家也多多注意要锻炼身体哦，否则还没到佳节呢，怕是就要胖个三十斤了。身在他乡的各位宝宝们大雪来了请一定一定要好好照顾自己哦这里有爱你们的你们爱的人还等着你们呐日报君爱你们祝你们度过一个美美的白色圣诞节笔芯下雪嘛，是一件多么开心的事情！Ref：http://gate.sinovision.net:82/gate/big5/news.sinovision.net/society/201712/0042568519.htmhttp://www.nychinaren.com/f/page_viewtopic/t_235368.html</w:t>
      </w:r>
    </w:p>
    <w:p>
      <w:r>
        <w:rPr>
          <w:b/>
        </w:rPr>
        <w:t>AG_Z184</w:t>
        <w:br/>
      </w:r>
    </w:p>
    <w:p>
      <w:r>
        <w:t>在佛罗里达州Sanford，当地时间中午11点半左右，一架小飞机失事，三名男子被推测已遇难，分别为一名飞行教练和两名中国年轻学员，飞机属于当地某飞行驾校。该飞行教练名为Kamalesh Naik，Orlando Sanford当地人，56岁。他的LinkedIn网站显示他是一位飞机建筑师，也是一名飞行员。飞机上另外两人分别是中国籍22岁的Men Tao和23岁的Hou Xupeng。这架飞机本来应该在Orlando Sanford国际机场降落，但是最终失事在佛罗里达中部的小湖Lake Harney，距离奥兰多东北部35英里，位于Semimole小镇和Volusia小镇之间。现场记者看到工作人员将飞机失事后的碎片带上岸边，三人尸体尚未找到，但是当地警局推测三人已遇难。学校陆续都要放假了，天气也越来越恶劣，希望留学生们出门在外可以注意安全，平安过节。References:https://www.washingtonpost.com/national/3-presumed-dead-after-plane-crashes-into-florida-lake/2017/12/08/9a9a7766-dc7c-11e7-a241-0848315642d0_story.html?utm_term=.bc7123212821http://www.orlandosentinel.com/news/breaking-news/os-plane-crash-lake-harney-20171208-story.html</w:t>
      </w:r>
    </w:p>
    <w:p>
      <w:r>
        <w:rPr>
          <w:b/>
        </w:rPr>
        <w:t>AG_Z185</w:t>
        <w:br/>
      </w:r>
    </w:p>
    <w:p>
      <w:r>
        <w:t>本文来源于微信公众号：LinkedIn微信ID：LinkedIn-ChinaLinkedIn领英是全球知名的职业社交网站每个《财富》500强公司均有高管加入每一代人身上都有别具一格的印记。 比如在成长过程中经历很多大事件的90一代，气质就很......复杂。 我们收到一本日记，里面写了——“被嫌弃的90后的一生”。本文由LinkedIn原创，作者刘十九，插图龙猫猫。</w:t>
      </w:r>
    </w:p>
    <w:p>
      <w:r>
        <w:rPr>
          <w:b/>
        </w:rPr>
        <w:t>AG_Z187</w:t>
        <w:br/>
      </w:r>
    </w:p>
    <w:p>
      <w:r>
        <w:t>距离“江歌案”12.11开庭还有2天大家对“中国好闺蜜”刘鑫的愤怒还没有消除心想着：这世界上不会有比她再恶毒自私的人了然而，堪称刘鑫2.0版的女人出现了：她亲手将自己的男友送进了恶魔手里…    3月27日，对于44岁的李小国来说，是一生中最痛苦的日子：自己的独子李俊杰为了救女友朱丽，被朱丽的前男友王优杰残忍杀害，现场惨烈。然而，不幸发生后，朱丽始终没有露面，甚至没有出庭作证。这让刚刚承受丧子之痛、想要为儿子讨回公道的李小国倍感愤恨和心寒，也更加无助。难道冬日已至，人心也要跟着变凉？1李俊杰是一名大四的学生。刚刚找到银行实习工作的他，为了上班方便，决定租房，因而认识了中介女孩朱丽。朱丽给李俊杰免除了600元的中介费用，他便回请朱丽吃饭作为感谢，两人由此相识。此后，朱丽开始追求李俊杰，一来二去，两人确定了男女朋友关系。图片来源：http://news.163.com今年3月27日，是朱丽搬进李俊杰出租屋开始同居生活的第10天。这天早上，李俊杰给女友叫了一份外卖就去上班了，那时的他还不知道，灾难正在悄然逼近...不知道怎么回事，朱丽的前男友王优杰找到了他们的出租屋，并与朱丽发生了争吵。王优杰在房内找到了一把水果刀，以自杀相威胁，要求朱丽说出李俊杰的联系方式。朱丽很害怕，用微信告诉了李俊杰这件事，并一直催促他快点回来。想想看：朱丽对前任的脾气秉性肯定了如指掌，应该能预料到对方会做出什么出格的事，更何况王优杰都已经拿着刀了，这时朱丽不应该提醒李俊杰小心或赶紧报警的吗？然而朱丽并没有这么做。为了保命，她亲手把李俊杰送到了死神身边。李俊杰在接到女友的电话后，想都没想，赶紧请假回家，还顺道取了钱准备请王优杰吃个饭，大家一起把事情说清楚。但万万没想到的是，进门后王优杰连说话的机会都没给他，上去就砍，刀刀致命。不到十秒钟，李俊杰就倒在了血泊中。图片来源：腾讯视频截图最可怕的是：在李俊杰倒地呼救后，王优杰和朱丽并未及时抢救，而是继续争吵。王优杰对朱丽说，“你说我只爱自己不爱别人，你看我多爱你，我都敢为你杀人！”说完他在自己自己的脖子上划了两刀，因为怕痛，伤口不深。朱丽见李俊杰血流不止快不行了，才打了120，医生在电话里告诉她如何抢救。在朱丽的百般要求下，王优杰才用毛巾包裹住李俊杰的伤口。图片来源：腾讯视频截图120到了后，王优杰因脖子上有伤，也跟着一起去了医院。王优杰手上有3000元现金，但他没给李俊杰交一分的抢救费，反而拿李俊杰的钱给自己交了抢救费。最后，李俊杰因抢救无效死亡。李俊杰父亲微博截图2李俊杰的血流干了，而这个失独家庭的痛苦，才刚刚开始。李俊杰父亲微博截图李俊杰一家是低保户，他是独子，更是全家的希望。家里人盼着他成才，盼着他走出农村过上好日子。李俊杰父亲微博截图但这一切都在3月27日化作了泡影...人生最悲痛的，莫过于白发人送黑发人。李俊杰的父亲李小国在微博中写道：“俊杰啊，爸爸快挺不住了，爸爸没那么坚强，因你的离去，天真塌了，爷爷想你都想疯了，奶奶每天血泪洗面，妈妈精神失常满大街找你，爸爸真不知道怎么办了…”“如今，家里唯一的希望都没了，让我们怎么活，一想到这我真的想去陪俊杰去，可是我不能，我儿还没有得到公平的判决！”李俊杰父亲微博截图李俊杰父亲微博截图李小国心都碎了。他唯一的诉求就是希望判被告死刑。他说：" 我们家是独生子。凶手太残忍，对我们家庭造成这么大的伤害，其他判决不能接受。"3 大家都说，杀人要偿命。但事后王优杰却为自己开脱，说李俊杰倒地后，自己有参与抢救，应当减轻刑罚。医院报告显示：李俊杰的左侧颈部 Y 型伤口，长约 18 厘米，深达椎管，部分大血管断裂，左颌下可见多处皮肤裂伤，大小分别约 4 厘米、8 厘米伤口深达下颌骨。李俊杰父亲微博截图李小国说他永远忘不了在太平间见到儿子的那一刻， “我当时第一眼看见孩子，我真的不敢回忆，孩子的口是张着的，眼睛是睁着的，脖子几乎被砍断…”如此残忍的行为，你用一句“曾抢救过”就能逃脱的了么？这就好比，打你一顿到休克，再给你一个创口贴，有用吗？图片来源：腾讯视频截图11月14日，案件在石家庄开庭审理，预计会在一两个月内宣判一审结果。但据法官表示，杀人凶手王优杰因对死者实施了救助，而且是初犯，被判死刑的可能性很小。李俊杰父亲微博截图什么时候杀人还有初犯这么一说了？在法庭上，李俊杰的母亲因情绪激动，跑向被告人王优杰，结果被他的家人团团围住，差点被打伤。自始至终，王优杰没有说过一句道歉。更令李小国夫妇心寒的是，儿子用生命保护的女人也从未露面。案发后，李小国一直尝试与朱丽联系，但对方不接他的电话，她唯一一次在QQ上回复消息是在5月份：她说：出了这种事，爸妈本着优先保护女儿的原则，所以自己没有及时站出来给李家一个真相。图片来源：李俊杰父亲微博她还说：自己一定会出庭作证，不会偏袒坏人。图片来源：李俊杰父亲微博她甚至说：俊杰走了，自己就是李小国一家最亲的人，定会照顾他们。图片来源：李俊杰父亲微博熟悉么？在不久前，一个叫刘鑫的女孩也说过“三叔（江歌）为我而死，我以后会经常来看阿姨”、“我的爸妈也是怕我受到伤害，所以没有及时出来和阿姨见面”。无耻的人，甚至连说辞都一致。本着对儿子的爱，李小国选择相信了她的话，甚至还安慰朱丽说“你是个好孩子”、“俊杰爱的女孩我们也会用心爱”。然而此后，朱丽就像人间蒸发一样，电话不接、短信不回、QQ消息也石沉大海。但李小国始终对朱丽抱有期望。作为唯一的目击者，只要朱丽肯出庭作证，王优杰判死刑的可能性就要大的多。李小国在开庭前多次发信息给朱丽：“我跟她说我们家孩子毕竟是为了你，我们也不会伤害你，求求你出庭吧，求你了，让我跪着求你都行。”可他终究没有等到。一审开庭当日朱丽并未现身。图片来源：CCTV视频截图丧子的痛，失孤的苦，像蔓延生长的藤蔓，紧紧缠绕着李小国。“我恨，恨王优杰的残暴，我更恨朱丽的自私，是她，亲手将我儿送进了魔鬼的圈套，却还为凶手开脱！我甚至恨法律的无情，我儿的命就这样没了，而杀人凶手却不用偿命！”4为什么善良的人总是不得好报？为什么恶魔总是可以得到轻饶？为什么人性可以丑陋到如此地步？...先是刘鑫对为自己牺牲的江歌毫无歉意，自私的躲了整整一年；现在是朱丽的无耻，让一个真心待她的22岁男孩含冤惨死，却拒绝出庭作证，让凶手受到应有的惩罚。东野圭吾曾说过：世界上有两种东西不能直视，一是太阳，二是人心。图片来源：李俊杰父亲微博如今的俊杰爸爸，就像去年的江歌妈妈一样，绝望而无助，只能将事情公布天下，借助网络的力量来为孩子讨回公道。图片来源：李俊杰父亲微博图片来源：李俊杰父亲微博朱丽——那个爱你、愿意为你赴死的人，正在等你站出来。编者按: “江歌案”让我们认识了“毒闺蜜”这个词。我总在想，善良侠义的江歌如果在天上可以看到她死之后的这一幕幕，会不会后悔当时自己的选择。同样是家中的独子，李俊杰为了保护心爱的女友被残忍杀害，如今却得不到女友为他出庭作证。 我们总说，聪明是一种天赋，善良是一种选择。我们总被教育生而为人，请务必善良。然而，我们失去了江歌，又失去了李俊杰。走了刘鑫，来了朱丽。丧子之痛，失孤之伤，留给亲人痛楚必是永久的。 两起案件之后，很多人开始教育自己的孩子，人性复杂， 世界没你想的那么好，因为你的善良很可能在一些人眼里一文不值。 我更愿人们仍相信世界的好，但请记住选择善良之前会先学会好保护自己。reference:http://news.163.com/17/1204/16/D4R02JPQ00018AOR.htmlhttp://baijiahao.baidu.com/s?id=1586186442374210901&amp;wfr=spider&amp;for=pc</w:t>
      </w:r>
    </w:p>
    <w:p>
      <w:r>
        <w:rPr>
          <w:b/>
        </w:rPr>
        <w:t>AG_Z186</w:t>
        <w:br/>
      </w:r>
    </w:p>
    <w:p>
      <w:r>
        <w:t>本文转载自“时尚先生（ID：esquirecn）”作者： 叉烧包俗话说的好，“留学让你脱胎换骨。”近期，叉烧包的朋友圈发起了一场对海外男孩穿着打扮的调侃：出国前的李宁安踏小平头，乡镇潮牌美特、森马；在出了国之后，就标配了 Gucci 腰带？甚至是十男九椰？这让我想起之前朋友圈刷屏的关于各国高中生服饰的对比，看着各国少年百花齐放的青春，而我国只有“时尚”的运动校服，着实心酸了一番。可能有人要说，这样比根本不公平，要比就要比私服啊！嗯......私服难道就能赢?你们平时私服什么样，自己心里没数吗?这里不是刻意丑化,"中学生风格"，的确是很多中国男生的日常穿着——就是指入门级的运动风。他们稍微注意一点的，还能是 NB、 AJ ，中等的就只能三杠、对勾家的呆萌款，再随意一点的那就……总之，国产男孩的时尚之路总是任重而道远。本科毕业后出国读研的变化还不算是太大，真正翻天覆地的是那些高中毕业后出国的，毕竟国内高中繁重的课业负担也的确让他们无心打扮自己。可一旦出了国，他们大多都会深受该国时尚风潮的影响，变身有辨识度的各国“潮留”男孩。更有甚者，不用他开口说外语，你都知道他去了什么国家。今天，我们就来聊一聊，各国“潮留”学生都有什么经典 look 。留韩男生主要会根据身高、气质和个人喜好分为韩剧男主风和少年男团风的。男团风一般会融合一些活泼的嘻哈元素—— Casual chic 的 T 恤和烂牛仔裤的造型配上一顶夺目的 snapback 或冷帽，打造出日常的街头风。▲为了防止你们再说看脸，我贴心的把脸挡住了，科科w除了男团必备的 oversize 卫衣，破洞裤和随性舒适的棒球外套外，你会发现，你的朋友去韩国留了一趟学，回来之后浑身上下恨不得带几公斤的配饰，帽子、黑口罩/网红口罩那是必须，除此之外还有项链手链和十个指头都带不满的戒指……偷偷问一句：兄弟，卖首饰么？还有一类就是韩剧男主风了。不难发现这类留韩男生的穿着重视层次感，营造出简约温暖的视觉效果。如果说男团风男生有着数不尽的卫衣，那男主风的真是有数不尽的针织衫……高领、圆领、 V 领、翻领、堆领应有尽有，配上同样有 n+1 件的各式呢大衣，避免了只穿单一衣物的单调乏味。哪怕是春秋，不必穿厚外套时候，他们也把线衣或者薄外套系在肩头，强化衣着配搭的层次。此外，他们惯于把裤脚 roll 起（即便是冬天），让自己看来更高挑，又能显露内里穿搭的袜子，缔造更多的层次感。日韩潮流之争，一直是国产潮流男生（其实女生也是）追随的两个重要路线，毕竟都是亚洲人的骨骼、五官，学起来也更得心应手。比起留韩男生的那种公式性的搭配，留日 boys 们的日式潮流似乎精致的更内敛和含蓄，但即使如此，也同样是有迹可循的。▲日本盐系代表人物：坂口健太郎您的好友李狗蛋，留日没多久，打开衣柜便是一水的黑白灰中性色。不像日系女生的对粉嫩、碎花、 bling bling 的夸张的卡哇伊元素的追求，日系男生的画风总是更低饱和度的，留日半载，你会发现他连朋友圈的照片都“褪色”了。日本人真的特别喜欢各种宽松款式，反正你随便在日本街上一逛，就能感受到大多数人都是 UNIQLO 风的。但是留日男生可不会只满足于优衣库的，山本耀司、川久保玲、三宅一生、高田贤三这四位日本时尚界泰斗的设计，他们可是每个人或多或少的都会拥有一个品牌的单品，尤其是那种想走性冷风的森系、盐系男生。除了宜家风的穿搭，留日学生尤其爱工装风，而搭配工装风，渔夫帽可以说是人手一个了。详情穿搭，留学生们基本就是从各种品牌 lookbook 上，从头到脚扒一套下来，真正肯静下心来研究搭配的并不多。像什么 Trove 、 Human Made 、 Visvim ，简直是留日学生的必备。除此之外，日风的男生总是精致到每一根手指头，你会发现你那个高中时候头都懒得洗的同桌，去了日本后不但留起了胡子、小辫，仔细观察，你还会发现他修了眉毛。如果你有在美国留学的经历，或者朋友圈中有留美的同学，那你八成会发现，你的朋友除了学会泡吧外，他们还都不约而同的喜欢上了健身，朋友圈里也经常晒健身的照片。上述我们已经印证了环境对一个人的影响有多大，由于美国大学生普遍对健身很狂热，男生们流行练就一身肌肉，女生则崇尚曲线分明的力量感；所以即使美国在发达国家中并不算服饰搭配最复杂的（甚至的过于随意）:总是夏天标配一件 h&amp;m T-shirt + 大裤衩 + 人字拖，冬天标配 northface 外套 + 牛仔裤 + Nike 或 UGG 。仅仅看穿搭，似乎谈不上多卓越的时尚感，衣服款式很多也和跟国内一二线城市的大学生差别不大，但由于身材好了，整个人气质提升了不少，因此就算随便穿穿也还是有一种说不出的时尚感觉。值得一提的是，要说留美男生最爱的品牌，那一定是 CK 了。大概是因为 CK 在美国着实良心的价格，让大部分的留美学生觉得既能满足他们 preppy look 的需求，同时价格又很亲民。稍微经济实力更好一些的，他们又普遍玩儿鞋，甭管他们在国内玩不玩，去了美国普遍玩。十男九椰、收集 AJ 各代配色的说的是他们没错了。留欧男生的变化说大也是大的，但和其他国家比起来，选择去欧洲留学的男生往往在国内就已经颇受欧洲文化的影响了。如果说在国内的时候，他们只能靠看英剧、看法国艺术展、听 Elton John 来当一个精神欧洲人的话，那真正去了欧洲这个时尚聚集地，他们才算是真正的肉身归欧。对比北欧男人 Normcore 的性冷淡，南欧的男人们可就太争奇斗艳了，卓越的时尚 sense 总是让他们能够熟练大胆的驾驭各种颜色。提起意大利男人，眼前总会浮现出一群着装鲜艳，举止热情的男人，身穿各色时髦的亚麻西装，穿着考究的皮鞋，在托斯卡纳艳阳下大笑。这样的骚孔雀做派不出意外的，也深深影响了该国的留学生们，无论他们在国内是多么呆萌单蠢的样子，去了南欧那真的就是解放天性了。短一截的卡普里裤是他们最爱，毕竟裤子不短怎么骚？精心搭配的混织袜、彩袜不都白穿了？最后脚踩日常通勤的乐福鞋。如果说留欧男生的穿着品味，在赴各国留学生中当属佼佼者。那留英男生的穿着，可谓是独树一帜，别有风味。英伦风这个在国人心中吹了无数年的大风，却随着这两年大热的《王牌特工》系列，被完美打脸。从若干年年前起，不知为何部分国人心中的英伦风，就是万年不变的格子衫、小领结？No no no ，英国男生普遍会穿这是有目共睹的，他们不会像翡冷翠花孔雀一样“用力过猛”，无论是威尔士亲王格纹西装外套、风雨衣、还是牛津鞋、切尔西靴……无不展示着一位绅士的品格。总之，当隔壁从小跟你在泥潭里翻滚的 xx 去了欧洲留学，他就变成了一个头可断、血可流，发型不能乱的男孩子，他有了很多针对不同场合不同天气的发蜡，还有了手环、大表盘手表、墨镜、和好几百条手帕方巾，并且还能变着花样的带出来。着实是精致 boy 了。其实不管是否出国，对于潮这个概念，每个人心里都有自己的理解。唯一区别在于，别人做的功课你没做，别人做了，你还声讨别人做作。那差异就在这里了，出国留学只是一个外因，可归根结底，你到底在不在乎自己的形象，才是你改变的原动力。</w:t>
      </w:r>
    </w:p>
    <w:p>
      <w:r>
        <w:rPr>
          <w:b/>
        </w:rPr>
        <w:t>AG_Z190</w:t>
        <w:br/>
      </w:r>
    </w:p>
    <w:p>
      <w:r>
        <w:t>又是一年final季，必然上演final戏。人逢final囧事多，年末能不能好好过？裸奔、砸车、跳湖、丢人进水池、图书馆尖叫夜...这些奇葩活动解锁了美国大学final季的正确打开方式。为了减压，还有什么是美国大学生想不出的？活久见，活久一定要去见！期末当头，在图书馆乌央乌央的人群里，你一定见过动力不足、能量不足、时间不足、睡眠不足的，但你见过“衣服不足“的吗？今天，日报君就带你领略一下加州伯克利大学（UC Berkeley）的期终重头戏——裸奔。友情提示：以下（大）部分图片会有裸露内容，请自备护目镜！有些大学每年举行一次裸奔活动已经够引人瞩目了，而作为“性自由”的龙头学校，伯克利秉承着每个学期死周（dead week：期末前的一星期）都在墨菲特图书馆（Moffitt Library）集合裸奔的“好习惯”。（图片来源：The Daily Californian）据悉，伯克利裸奔是从学校的罗斯罗瑞安楼（Lothlorien House）发起的，在一个个散发着青春荷尔蒙的大学生推崇下越演越烈，直至如今成为了贵校传统。这个持续时间为20分钟左右的裸奔活动每次都能在图书馆掀起一波大高潮。裸奔参与者进入裸奔区域之后就会脱下自己的衣服，戴上面具和假发（当然也会有很多人会本色出演），围着图书馆的大书架奔跑，丝毫不管图书馆里其他的小伙伴是受到了一万点惊吓，还是集体尖叫、吹号、欢呼、拍照。（图片来源：YouTube）对于这类裸奔活动，有人抱怨期末复（yu）习（xi）遭到了打扰——就算你只想安安静静地坐在图书馆一角做一枚美男/淑女，身边也会飘过一两个赤裸的身影（此处添加尴尬而不失礼貌的微笑）；还有人嫌弃裸奔者的“体香”太浓，建议他们一边喷空气清新剂一边跑。这画面太美，小编已不敢细想......（图片来源：YouTube）但大部分吃瓜群众还是对裸奔持喜闻乐见的态度的。毕竟，天天怒喝十杯咖啡在家与final死磕，有时候还不如去图书馆一饱眼福来得提神。可见，这场期末前的裸奔不仅能为即将开始的final周打鸡血、释放学习压力，还能为学生们庆祝学期尾声准备。伯克利2014年春季学期裸奔现场（图片来源：YouTube）其实，通过裸奔来释放压力并不是伯克利学生的“专利”。 美国很多大学在期末和毕业季期间都有闪瞎人眼的裸奔大军“席卷”校园。在每学期期末考试周开始的前一天晚上12点，哈佛大学会发起“原始尖叫”（Primal Sceam）裸奔活动。参加裸奔的同学们会齐聚在哈佛场（Harvard Yard）开始做裸奔前的热身运动。在跑步之前，他们还会集体尖叫，Primal Scream也因此得名。学霸们在哈佛场准备裸奔（图片来源：The Harvard Crimson）当哈佛学霸们在波士顿的夜色中裸奔之时，哈佛大学的著名学生乐队Harvard Band也会特意前来助兴，并且通过只穿乐队制服的上衣、不穿裤子的方式“静态裸奔”。小编是一定不会告诉你们我曾经无节操地去围观过的......围观群众自愿给裸奔者提供热饮（图片来源：Occupy Harvard）位于另一所藤校布朗大学（Brown University）也紧跟节奏，发起“裸体甜甜圈”（Naked Donut Run）活动——期末期间，很多人会赤身露体地走进学校的各个图书馆，把美味的甜甜圈送给正在努力复习的同学们。诱人的甜点加美好的肉体，请允许小编YY十分钟......布朗大学对学生们的这点“小情趣”也十分支持。据悉，2010年曾有不明真相的保安叔叔企图把派送甜甜圈的裸男裸女们赶出图书馆，但事后学校相关部门马上表示，以后不会干扰这个活动（给学校支持学生放飞自我的态度点个赞）。布朗大学学生的甜甜圈诱惑照（图片来源：Blog Daily Herald）最近被加州大火烧到不得不停课的加州大学洛杉矶分校（UCLA）则显得更含蓄一些——比起其他学校动辄完全“一丝不挂”的裸奔，UCLA用的是“小内内裸奔”（Undie Run）。这稍微矜持一点儿的裸奔也算是降低了裸奔的门槛，曾引来上万人加入裸奔大军。（图片来源：ESPN）除了解压之外，热爱放飞自我的美国人其实还经常用裸奔做一些其他事情，比如宣传环保啦、呼吁提高女性地位啦、支持同性恋权益啦、抗议特朗普啦等等。正如这位小朋友背上写的，裸奔除了能“回归真我”、释放压力，是不是还能提升思想境界呀？（图片来源：“北美留学生”）其实裸奔并不是美国法律允许的行为，不过具体到某个州以及某些特定的地点，法律是默许公民在一些特殊场合拥有裸奔的自由的。所以，小伙伴们可千万别一时冲动去纽约麦迪逊大街或者华盛顿纪念碑跑一发呀！不过话说回来，相信很多在中国传统家庭长大的小伙伴们，可能目前还是没有那么大勇气和路人“坦诚相见”的。记得曾经有华裔学生在外国校园裸奔，也是被喷得不轻。（图片来源：cziv.com）而且，除非你有蜜汁自信、或者真的有腿有胸有马甲线，否则，为了广大人民的利益着想，小编还是建议你去选一些比裸奔稍微“稳”一点儿的方式来解压、发泄、搞笑、或者纯粹作死。只知道泡图书馆埋头刷题、不知道该怎么在学生时代“挥霍青春、放飞自我”的小伙伴们，不妨看看美利坚的大学生们有什么奇葩活动。比如：学学德克萨斯大学（University of Texas）的小伙伴们，用泡沫塑料做成的“剑”怼怼同学，通过这欢乐的“贴身肉搏”一起庆祝学期结束；（图片来源：kut.org）和乔治城大学（Georgetown University）的同学们一起，在万圣节之夜跑到墓地里，对着月亮嚎叫一通；像俄亥俄州立大学（The Ohio State University）的同学们一样，为了支持学校的橄榄球队，纵身跳入镜湖以表决心（当然是要在有人能保障安全的情况下哦）；（图片来源：The Lantern）加入南加大（University of Southern California）的小伙伴们，考试周在校园多走走、看看学校乐队的精彩表演，听听音乐放松心情；和哥伦比亚大学（Columbia University）的“刁民”们一起大声奏乐、尖叫，让总要奋战到最后一天的有机化学专业同学们不得安生；或者到康涅狄格大学（University of Connecticut）的图书馆“撸狗”，让毛孩子把你紧张的心融化......（图片来源：UConn Library's Blog）看，这些不需要裸奔的方法，都可以让你在压力重重的时候拥有“怒放的绳命”。在国外参加过裸奔的小伙伴们，小编为你的勇气打call（欢迎你留言和我们分享羞羞的裸奔心得）！裸奔都不怕，还怕什么final？没参加过的，小编只想对你说，减压和表达观点的形式多种多样，只要找到适合自己的，不管是疯狂的还是温暖的，都是最棒哒！最后，祝大家期末开开心心、顺顺利利！Ref：https://www.thelantern.com/2015/11/wristband-requirement-announced-for-mirror-lake-jump/http://www.dailycal.org/2015/12/07/the-naked-truth-about-the-naked-run/http://www.laweekly.com/news/ucla-undie-run-reportedly-gets-unruly-photos-7016363http://college.usatoday.com/2014/06/22/6-strange-college-rituals-and-traditions/</w:t>
      </w:r>
    </w:p>
    <w:p>
      <w:r>
        <w:rPr>
          <w:b/>
        </w:rPr>
        <w:t>AG_Z189</w:t>
        <w:br/>
      </w:r>
    </w:p>
    <w:p>
      <w:r>
        <w:t>“我一点都不在意别人在背后议论我，人活着就会被别人议论。”我今年38岁，从来没都谈过恋爱，也没暗恋过任何人，我都不知道喜欢一个人是什么感觉。我寥寥无几的感情经历都是在相亲中获得的。3、4年前吧，我把初吻给了一个相亲认识的男人。当时是他主动，我也没拒绝。还有一个男的比我小4岁，180身高，200斤，离异，有一上小学的儿子。他见我第一面时，就说喜欢我，特别直接；见我第二面就要和我领证。关于这个大龄未婚女青年的故事欢迎点击继续阅读《我38岁，从来没有谈过恋爱，不知道喜欢一个人是什么感觉》本文来自豆瓣官方订阅号“每日豆瓣” ( ID: douban )“每日豆瓣”为你收集最新鲜的豆瓣热点内容，推荐豆瓣中的精彩生活，帮你发现你可能感兴趣的未知事物，它可能是一本图书、一首单曲、一个设计师品牌、一种美食、一个旅行地点。在这里，我们阅读、成长，发现生活，充盈自我，构筑我们的精神角落。扫描二维码关注“每日豆瓣”在这里，你可以阅读到：  2017上半年豆瓣电影、读书、音乐【口碑榜】   豆瓣综合了2017上半年电影、图书和音乐条目的评分数据，希望可以为你提供一份有价值的参考。 豆瓣电影2017上半年口碑榜Top50豆瓣读书2017上半年热门高分图书榜豆瓣音乐2017上半年口碑专辑榜   豆瓣网友从传销组织逃脱的真实经历   发一张当时被解救时的现场照片吧，同事当时拍的我被困的窝点的现场图，那个模糊的人影就是被解救时正蹲在角落里的我。这个故事告诉我们——有一帮神一般的队友真得很重要！惊心动魄堪比港片的自救过程在这里↓夜奔：我在传销的日子   前男友回来找你是几个意思？   前男友这种东西就像鬼，没事儿就会蹦出来撩拨你一下。但你最好不要搭理他，看见就当没看见，因为你不知道一旦搭理了他会惹出什么祸患……他到底来找你做什么呢？↓男人的分手式：只刷百分百正确的存在感  怎样让自己开心一点？   看到before 和 after的感觉还是开心的。天气好的时候，睡醒还会笑。不止是一篇租房改造经验帖↓一个人住——不如和自己重新开始    “没有英文名，不配和我家孩子做朋友”   他们的孩子，一定是要有英文名的。光有英文名还不够，最好还能偷偷加上表示贵族血统的de、von、saint……去餐厅，一定要吃外国大厨做的西餐。为一口饭打飞的满世界跑，在高级餐厅里面，漫不经心地嗍一口浸透着西方几百年文化和哲思的菜汁儿，发一声轻叹，恹恹地低语：“师傅真是不比从前了。”然而，这些高级感的引路者，那些打造“高级”概念的人，往往本身并不高级。那么问题来了：↓“高级感”到底是什么鬼？还有更多你可能感兴趣的文章：   影视   《敦刻尔克》你知道或不知道但必须要知道的细节们今年最催泪的冲奥力作，加菲想跟你谈谈人生20年后重读《哈利波特》发现的40件小事   情感   「我什么都不擅长，但我擅长惩罚自己」男人的分手式：只刷百分百正确的存在感人为什么会陷入「如果你不主动找我，就算我想跟你说话也不主动找你」的模式？   旅行   一个照片没有过度后期很真实的冰岛游记套路 | 我在泰国上过的当，你可千万别再上了一篇可能有用的欧洲防骗指南   故事   我的邻居陈忠实先生我那沉迷狼人杀的老婆停用朋友圈一年半以后   思考   人工智能替代难度指数当我们老了，年轻人会嫌弃我们啥？一个女孩要想平安长大到底有多难？——写给我的男性朋友们更多精彩内容，欢迎关注“每日豆瓣”扫描二维码关注“每日豆瓣”</w:t>
      </w:r>
    </w:p>
    <w:p>
      <w:r>
        <w:rPr>
          <w:b/>
        </w:rPr>
        <w:t>AG_Z188</w:t>
        <w:br/>
      </w:r>
    </w:p>
    <w:p>
      <w:r>
        <w:t>临近年底，小编接到的H1B焦虑症的学生留言越来越多了，不禁想起了列夫托尔斯泰说过的一句话：幸运的人都能拿到H1B，不幸运的人却各有各的悲剧。最近一位牛津、斯坦福毕业的中国学霸的诉苦《如果我没资格留在美国，谁会有呢？》也是刷屏朋友圈，人家这么好的履历，抽到了H1B，居然都没能留在美国！OPT过期，H1B呵呵了，是不是彻底悲剧了？先别着急打铺盖回国，你还有10种办法留在美国！01难度：★★★★★如果身份满足法律规定的特殊条件，那么你也可以移民美国。咳咳，首先让我们来看看都有哪些条件：“美国公民在亚洲五国的子女、出生在加拿大的美国印第安人、古巴国民、亚洲三国假释调整法案、举报人、前俄罗斯假释入境人士……”</w:t>
        <w:tab/>
        <w:t>缺点：……我先打电话问问我爸02难度：★★★★☆看完了之前乱起八糟的移民种类，相信你就会明白，为什么职业移民还是最主流的了。通过工作关系的移民，既安全又稳妥，还能一定程度上实现自己的职业梦。技术移民美国，是广大留学生最熟悉的一种套路，近些年，也有无数的码农、工程师在美国，推动了科技的创新进步。缺点：面对移民政策逐渐收紧、移民总需求的不断增加，技术移民的难度还在不断突破历史新高，苦等H1B抽签的宝宝们，加油TT03难度：★★★★如果你可以证明你具有突出能力，能为美国带来显著的利益，比如削得一手刀削面，可以极大促进美国餐饮业的繁荣增长，那么，欢迎你尝试国家利益豁免移民（EB2）缺点：目前通过这个类别移民成功的人多是在商业、体育、文艺有杰出荣誉的，比如格莱美获奖，奥运冠军等等。普通的留学生难以达到这样的水平。04难度：★★★★特殊语言翻译，如阿富汗、伊拉克等，以及美国军人，可以成为对美国利益重要的军事人才，通过MAVNI项目移民美国。不过，绝大多数留学生是不具备这种技能的，至于美国军人，小编确实听到过服役美国军队而获得绿卡的案例，不过人家美国服兵役是真的要上战场，闯刀山下火海的，想和家里联系都受到严密的监控，如果想走这条道路的话，要三思哦。缺点：进入壁垒高，且需要付出一定的，成本。可能是时间、精力，甚至是生命。05难度: ★★★★职业类移民下属的一类优先移民。EB1-A 和EB1-B很相似，主要应用于杰出人才、研究人员、教授等申请。如果你是优秀的人才，掌握着非常重要的技术、科研成果，可以试试EB1移民，申请简便，等待时间短。缺点：杰出人才移民有一定的学术背景要求。 06难度：★★★☆也就是说，如果你供职于跨国公司，并担任重要职位往返不同国家，你就可以凭借L1签证留在美国。缺点：如果你不是真正意义上的跨国高管是很难通过的。移民局对于小公司的审查非常严格，大部分留学生即使是通过自家公司申请也是很难办成的。So对于大部分苦逼留学党来说，怕是心有余而力不足。07难度：★★★现在眼看着特朗普快要将废除H4工作许可的法案搬上台，未来能通过亲属实现移民的恐怕只有找美国公民或者永久居民了……具体的做法有：A.找个美国人嫁了，找个美国人娶了……这个方法一般对女生是非常容易的，不需要长的多漂亮，反正老外审美和咱们不一样，具体策略请攻读《邓文迪的100种撩汉套路》（纯属瞎编）。B.如果直系亲属有美国绿卡，那你就幸运了。美国绿卡持有者可以为自己未成年子女、父母申请美国绿卡，成为美国公民后，还可以为成年子女、兄弟姐妹申请美国绿卡。 缺点：小编作为一枚傻白甜单身狗，一不会套路，二不愿赌上终身幸福。兄弟姐妹政策未来可能要取消，想申请的得赶紧提交材料，排期是个大问题。08难度：★★★不少同学毕业后选择为非盈利国际组织服务，一方面做着高尚而无私的事业，一方面免去了身份的限制，且有些组织可以帮助员工申请绿卡，不失为一个好办法。缺点：国际组织雇员只能保一时平安，一旦想跳槽就又要面临身份问题。可是国际组织通常工资比普通工商业界低很多，所以很多人一方面想跳槽，但却碍于身份不能自由更换工作。09难度：★★虽然申请名校是有难度的，但是想获得学生身份本身并不难。不少没能如愿抽中签的人还是会通过继续读书保持在美国的合法身份。缺点：只能是暂时性策略，学业结束如果未能抽中H1B仍面临身份问题。 10难度：★★投资额50万美金，且能证明你为美国创造了至少10个就业，就可以申请投资移民（EB5）。相比起来，投资移民是现在比较火的移民方式，也是比较容易的移民方式。首先它无需学历、语言等背景要求，只有一个投资额和就业指标的硬性规定，其次不像技术移民那样需要经过抽签决胜负，可控性增加了很多。投资人只要有了资金支持，加上好的项目选择，在未来不仅可以全家拿到绿卡，更能收回投资款，并获得一定的资本收益，实现一箭双雕的效果。缺点：投资项目良莠不齐，常常导致人财两空的结局。因此选对机构、选对项目非常重要，此外，移民普遍存在排期问题，需要提早规划“抽到H1B的时候高兴的要飞起，但是现在通知我说在审核阶段悲剧了，我该怎么办？我的OPT还能用吗？”——Jessie   DC“因为抽不到H1B，找了CPT挂靠学校，结果赶上钓鱼执法，签证被撤销……欲哭无泪。”——Vincent  纽约“刚刚来到美国留学，以后想留下来，看到这么多H1B抽不中的事情心里也很担心，现在我是不是该做些准备呢？”——Aroma  洛杉矶“还在准备留学中，感觉现在能留在美国真是越来越难了，尤其是中签率还和专业有关。从前想申请经济学，但现在，我决定刷Code报考计算机专业”——小梅  北京宜信财富好望角推出“在美留学生登陆计划”，将挑选30名留学生量身打造身份解决方案。让每个美国梦都能落地。不论你是签证被拒是即将赴美的学生还是已经在美国生活多年的留学生只要你想未来在美国创出一番天地我们都欢迎你扫描下方二维码，立即申请宜信财富好望角是宜信（旗下宜人贷为纽交所上市公司）的海外生活旗舰品牌，拥有专业投研团队，资深律师和专职财税规划团队，帮助每一个心怀梦想的留学生登上美洲大陆。我们还将联系前十位报名的同学，赠送运动手环一副~每一个梦想都值得努力，点击阅读原文，开始你的第一步吧。（市场推广）</w:t>
      </w:r>
    </w:p>
    <w:p>
      <w:r>
        <w:rPr>
          <w:b/>
        </w:rPr>
        <w:t>AG_Z192</w:t>
        <w:br/>
      </w:r>
    </w:p>
    <w:p>
      <w:r>
        <w:t>本文经授权转载自公众号 “国馆”（ID：guoguan5000）祖国不是你的保姆！——国馆君按中国公民巴厘岛撤离巴厘岛中国公民紧急撤离事件，再一次刷新世人最中国效率的认知，再一次让国人在世界面前昂首挺胸，从11月25日阿贡火山爆发，印尼政府发布危机预告开始。中国政府就开始协调航空公司，准备从国内往巴厘岛调运飞机接回中国游客。11月29日天气一好转，来自中国东方航空、中国南方航空、中国厦门航空的6架飞机，就立刻从北京上海等地连夜飞往巴厘岛，空机去，满机回。前期运回数千国人，而在之后的短短5天之内，中国政府再次包机前往巴厘岛，把滞留岛内1.7万中国公民悉数安全接回。世界再一次为中国惊艳。因为在如此之短的时间内，把国民悉数安全接回的，的确只有中国政府做到了。韩国人在网上大骂大使馆：“巴厘岛火山都爆发了，你们在干嘛呢？”日本人怒不可遏地黑日本大使馆：“说日本大使馆连日本人都不救。”澳大利亚网友发文说：“国家再不来，自己就要游回去了。”这么一比较下来，当日本人、韩国人、澳洲人，还在网上铺天盖地地骂他们的政府和大使馆时，中国人早已经第一批大规模撤退巴厘岛了。当其他国家的人们尚无家可归时，中国人已经在回国的路上了。数万网友被感动得泪流满面：“我就知道，祖国不会忘记我们的。”“看到五星红旗，我就放心了。”“此生，不悔为华夏子孙。”这一次，真的再次为中国政府点赞。 外交部生气了 感动归感动，为祖国点赞的同时，我也想骂一骂很多中国公民，为什么这么说呢？先来看一个报道，新华社报道了巴厘岛游客撤离事件，一位女游客告诉新华社记者，她是11月23号到的巴厘岛，后来遇到了火山喷发，结果滞留在岛上，“后来，我们祖国协调航空公司，我们今天乘飞机回国，我们非常激动非常高兴，我们一行几十人，大约下午两点回厦门。”注意她说的时间，11月23号到达巴厘岛，而且同行还有几十人。毫无疑问的是，那段时间去巴厘岛的，肯定不止他们一批，肯定还有大批中国人过去。再来看看中国驻登巴萨总领馆的安全提醒通知，我上他们官网截了一张图下来：从图上可以看出来，早在9月27日，中国驻登巴萨总领馆和外交部，就开始发布安全提醒，告诫中国游客这段时间不要去巴厘岛，从9月27日一直到最近的12月2日，所有的通知全部是关于赴巴厘岛旅行的安全提醒，也就是说，从9月份到12月份，在外交部的一再提醒下，还是有大批中国游客去巴厘岛游玩，完全没把外交部的安全提醒当回事儿；完全没把自己的人身安全当回事儿；完全没有把可能会给别人带来麻烦当回事儿。在这种情况下，外交部怒了。12月1号，外交部和中国驻登巴萨总领馆发布了安全提醒： 外交部和中国驻登巴萨总领馆，再次提醒中国公民近期暂勿前往巴厘岛；在巴厘岛的中国公民保持高度警惕，注意自身安全，切勿前往火山周围区域活动，并与所订机票的航空公司或旅行社及时联系，尽早安排回国行程。遇紧急情况请及时报警并第一时间与总领馆联系。 鉴于上述地区的特殊情况，如中国公民在暂勿前往提醒发布后仍坚持前往，有可能导致当事人面临极高安全风险，并将严重影响其获得协助的实效，且因获得协助而产生的费用需完全自理。 我从这份通知中，看出了严重的警告意味，相比于之前那些不痛不痒的提醒，写着应该注意什么注意什么，这份警告亮出了外交部的底线，尤其是最后一段：“中国公民在暂勿前往提醒发布后仍坚持前往，有可能导致当事人面临极高安全风险，并将严重影响其获得协助的实效，且因获得协助而产生的费用需完全自理。”尤其是“费用完全自理”这句话，很严重的警告。外交部真的生气了。大家都知道，像之前的也门撤侨、利比亚撤侨，都是中国政府包机把中国公民接回来，即使不是完全政府掏腰包，多多少少也会有优惠。但这次不同，首先，你们去巴厘岛是去度假休闲的，其次，外交部从9月份就开始提醒中国游客，不要去，不要去，不要去，你们就是不听，非要去，结果火山一喷发，全部滞留在岛上，又需要外交部来内外斡旋。换做我是外交部，我也怒了，苦口婆心劝你们，就是不听，出了问题，自己作的，又没法解决。还得指望我。再强大的国力，再强悍的外交手腕和手段，也不能这么去折腾。明明自己作，动用国家资源，还要纳税人买单，是不是也太有失公平了。我很能理解外交部的怒气，也很支持外交部的怒气，国家当然有责任和义务为每一位在外的国人，提供必要而及时的保护，但这不是你可以滥用公共资源的借口。国人对公共资源的滥用 类似的事情，在国内也屡见不鲜，2012年12月11日，18位复旦大学的大学生进入黄山未开发景区探险，注意，是未开发出来的景区，当晚蒙蒙细雨，雨湿路滑，结果18位大学生悉数被困。费了很大劲才把求救短信发出来，黄山景区当即组织多达230名警察武警和消防队员进山搜救，花了整整一夜的时间，才找到他们，而在救援过程中，一名警察为了在前方给他们探路，失足掉下山崖，因公殒命。看看这些数字，230人，一整晚，一条人命。这是多大的资源和代价呀，就为了替解决你们自己作死产生的后果。刚刚过去不久的国庆，3名驴友违规进入卧龙无人区探险，被困，其中一人严重高反，需要紧急救助。接到求救电话之后，当地警方迅速组织了民警武警、消防队员，还有2名医护人员，共30多人，在山里转了整整3天，才找到他们。由于一名队员严重高反，没办法自己行走，后来是被救援人员轮流背下去的。卧龙公安分局副局长刘麒麟说，其实这一代是无人区，严禁人员活动，但从2008年以来，就陆陆续续有人不听劝阻，违规毛线穿越这个无人区，他们已经救援了几十次，每次都要耗费大量人力物力财力。“为什么你们总是不听劝呢？给自己找麻烦，给别人找麻烦。”似乎在很多人眼里，从来就没有公共资源的概念，公共资源就是我家资源，就是我想用就能用，于是大摇大摆地去作死，出了问题就找政府，政府不解决就骂人家不作为，政府解决了视为理所应当，丝毫不觉得麻烦别人是件愧疚的事情，就像那几位复旦学生，连为救他们遇难的民警的追悼会都没去。在他们眼里，祖国不是母亲，是他家保姆。 巨婴式的公民心态 心理学家武志红说：“中国90%的成年人，都是巨婴。”巨婴心态，体现在家庭关系上，就是共生，依赖原生家庭。好几十岁的人了，还黏着父母，大事小事都要问老妈老爸，出了问题，迅速推卸责任：“这不是我的问题，是我妈让我干的。”很好地替自己找到一个可以躲避的树洞，就是把自己的一切交给其他人（最常见的就是交给父母）。这种心态，作为公民角色体现，就是事事依赖国家。丽江玉龙雪山是一座高海拔雪山，山区往上大雪覆盖，非常危险，可每年还是有大批人违规去爬。我去过丽江，曾经问一位准备穿越违规穿越玉龙雪山的驴友：“你们不怕遇到危险吗？”驴友回答：“不怕，有警察呢？遇到危险就报警呗。”我又问：“那你就不怕麻烦人家警察吗？”驴友说：“这有什么可麻烦的，警察不就是干这个的嘛。不然，要他们有什么用？”在他眼里，警察这个职位就是为他设置的，警察不用去维护社会治安；警察不用去上街巡逻；警察不用去破偷窃案抢劫案命案，警察有无限多，所以自己动用一些警力资源也没有关系；他们永远不会去考虑：警力资源是有限的，你动用了这么警力资源，用来破案，用来维护治安的警力就会少一些，你自己作死，影响的是别人的安全指数。澎湃新闻报道过，很多贫穷农户其实如果勤奋一些，并不会那么穷，为什么还是那么穷呢？他们觉得会有国家管着自己，不会让自己穷下去的，像等着天上掉馅饼一样，等着国家发钱。所谓巨婴式公民心态，剥离自己对于自我的主题责任，完全把自己交给国家，完全没有现代公民意识，打破公民与国家之间平等的契约关系，像孩子一样要求国家照顾。 在这一次巴厘岛撤离事件中，巨婴公民心态展现淋漓尽致，外交部数次数十次提醒大家，不要去巴厘岛，还是有人去，当然有一些可能没有看到安全提醒，但也有一些看到了还要去，“没事，有国家呢？出了问题，国家不会不管的。”国家当然不会不管，即使不出于责任和义务，出于人道主义精神，也会管。但管你，不代表认可你的做法。政府是公共资源的管理者，政府有责任配置公共资源，使其达到最大效用。政府当然有义务保护每一位公民人身安全，但归根结底，政府不是你的责任人，每个人的第一责任人都是自己，国家有义务为你提供保护，但没义务为你提供照顾。祖国再强大，也不是你的保姆。 国馆：最中国的文化微刊。用文化修炼心灵，以智慧对话世界，在这里，重新发现文化的魅力。国馆2017重磅新书《与世同流，但不合污》正火热销售中。</w:t>
      </w:r>
    </w:p>
    <w:p>
      <w:r>
        <w:rPr>
          <w:b/>
        </w:rPr>
        <w:t>AG_Z194</w:t>
        <w:br/>
      </w:r>
    </w:p>
    <w:p>
      <w:r>
        <w:t>（图片来源：新华社）在这个科学界的“奥斯卡”颁奖礼上人们讨论红毯明星如何如何耀眼奶茶妹衣着又怎么怎么好看但有两个80后留学生才是这个舞台真正的主角更是中国的骄傲！12月3日，一年一度的美国“科学突破奖”获奖名单在美国航天局埃姆斯研究中心揭晓。来自全球各个国家的生命科学、基础物理学以及数学领域的顶尖科学家们聚集于此，分享总额约2100万美元的奖金。科学突破奖（BREAKTHROUGH PRIZES）是2013年由俄罗斯亿万富翁尤里·米尔纳设立，在马云夫妇、谷歌联合创始人塞吉·布林、扎克伯格夫妇，以及苹果董事长亚瑟·莱文森等知名实业家赞助下诞生。这个奖项旨在鼓励从事基础科学和生命科学等领域的科学家，让他们能像“摇滚明星”一样被世人所知。今年12月1日，科学突破奖官网宣布称，马化腾也加入到该奖项的创始捐赠人队伍中。在如此强大的背景下，“科学突破奖”单项奖金高达300万美元，远超诺贝尔奖，堪称科学界“第一巨奖”。自2012年创立以来，已累计发放奖金近2亿美元。奖项分别设有生命科学突破奖、基础物理学突破奖、数学突破奖、物理学新视野奖、数学新视野奖以及青年挑战突破奖。颁奖礼当天还设置了明星红毯环节。西装革履的科学家和数学家们虽然难得一见，但在锦衣华服的明星名人面前，镜头和舆论总是会先注意到后者。（图片来源：澎湃）典礼过后，国内的人们纷纷讨论着当天的“奶茶妹妹”和其他明星。说得最多的，也不过是他们的穿着言行。但是，包含两位中国留学生在内的真正的获奖者们，才是这个舞台真正的主角。毕业于北京大学的两位80后数学家：恽之玮和张伟。至少在国内，这两个人的关注度不应该比当天红毯上的任何明星少。“恽神”和“伟哥”，北大的“黄金一代”恽之玮与张伟因为发现证明了函数域中的高阶Gan-Gross-Prasad猜想而获奖，他们发现证明的这个公式和7个“千禧年问题”中的3个都有关系。千禧年大奖难题(Millennium Prize Problems), 又称世界七大数学难题， 是七个由美国克雷数学研究所(Clay Mathematics Institute,CMI) 于2000年5月24日公布的数学猜想。根据克雷数学研究所订定的规则，任何一个猜想的解答，只要发表在数学期刊上，并经过两年的验证期，解决者就会被颁发一百万美元奖金。（恽之玮）恽之玮是江苏常州人，因为极强的数学天赋，高中时期被同学们称为“恽神”。2000年，他以满分的成绩获得第41届IMO金牌，随后保送北大。在北大期间，他不仅没有“泯然众人矣”，还延续了传奇。数学专业课19门100分、7门99分大一上学期学完抽象代数大三读完哈茨霍恩的《代数几何》......这是多少人根本无法想象更别说达到的速度和脑力，不仅如此，他每天研究10小时以上的数学都不觉得累。“我的大学生活很快乐，因为可以用所有的时间来学数学。”2004年从北京大学毕业后，恽之玮来到美国普林斯顿大学，并于2009年获得博士学位。2012年，年仅30岁的他拿下了SASTRA拉马努金奖。SASTRA拉马努金奖为纪念印度数学家斯力瓦萨·拉马努金（Srinivasa Aiyangar Ramanujan）而设立，每年颁发一次，授予在拉马努金研究领域作出杰出贡献的年轻数学家，且年龄限制在32岁以下。（工作中的恽之玮和张伟，澎湃新闻记者 王心馨 图）和恽之玮相似的是，张伟也是早在中学时期就被“封神”的传奇人物。张伟也是2000年被报送至北大，与恽之玮还是本科同学。张伟是四川达州人，一次偶然给同学讲题，因为讲得比老师还透彻，又极其细致耐心，很快名声便在同学中传开来，同学们称其为“伟哥”。来到北大后，他凭着对数学极高的热爱，一直认真地学习着。2004年毕业后，他选择进入哥伦比亚大学继续学习，也在2009年获得博士学位。2010年，张伟因为在数论、自守形式、L函数、迹公式、表示论和代数几何等数学的广泛领域的贡献，获得SASTRA拉马努金奖。那年他29岁。2011年，张伟开始在哥大任教。2017年，获聘成为麻省理工教授。一个月后，恽之玮也将来到MIT。两人均在35岁前就拿到了终身教职。（“黄金一代”成员们，左二为恽之玮）北大数学科学学院2000级的本科生，被称为北大数学的“黄金一代”，恽之玮和张伟就是其中的两员。但其实不止他们俩，2000级的数院本科生已经逐渐成为中国数学新一代领军人物。当得知自己被誉为北大数学的黄金一代时，张伟只是笑称：“可能是因为我们当时比较傻，都选了数学”。网上曾经有一个叫“恽神究竟有多强？”的话题，开头是这样说的：恽神有多强这个问题，从大学起一直都在折磨着很多人，每次有了一些结论的时候，都会被不断地发现的evidence推翻，导致每次我们都发现又低估了恽神。说到即将赴麻省理工任教，与恽之玮张伟一起受聘的另一位学者说：我们是去世界顶尖的地方看看，但并不代表我们不会回来。期待他们归来。Ref：部分资料来自北京大学官方微信号http://www.guancha.cn/Education/2017_12_05_437935.shtmlhttp://www.guancha.cn/GuanKeJi/2017_12_05_437850_s.shtmlhttp://news.cyol.com/content/2017-12/06/content_16750205.htm</w:t>
      </w:r>
    </w:p>
    <w:p>
      <w:r>
        <w:rPr>
          <w:b/>
        </w:rPr>
        <w:t>AG_Z195</w:t>
        <w:br/>
      </w:r>
    </w:p>
    <w:p>
      <w:r>
        <w:t>陈轶婧与母亲“我能凑齐十万个请愿吗？”陈轶婧曾这样问过。2017年12月1日，我们曾发表《在美国为亡母鸣冤的中国姑娘》一文，这个誓要在美国为亡母讨回公道的姑娘，为了能重审案件，为母伸冤，发起了白宫请愿。但在1号发文前，她的十万请愿只完成了700。十万啊，她不知道该去哪儿凑够这些签名，伤口、失眠和对父母的思念日日折磨着她。连签名都凑不够，公道又能去哪儿讨呢？今年似乎事情特别多，每个月、甚至每周都有爆点事件出现，江歌案、杭州保姆纵火案、黄淑芬案......公众的视线忙不过来，可偏偏没什么人看到她。灾难本来就像场倾盆大雨，说来就来，想躲也躲不掉。对于陈轶婧来说，那场夺走母亲生命的车祸不仅把她淋了个湿透，从此也把她拉入深渊，她想看到正义降临，但却要以“请愿”这种方式。这条路难走。也可能会输。但好在，她对媒体开口之后，大家开始关注她的遭遇。截至本次发稿前，陈轶婧的白宫请愿已经从最初的700人达到了5万多人。我们想代她说声感谢，你们的好心让这个曾经走投无路的女孩子看到了希望，也给了她莫大的精神支持。在《在美国为亡母鸣冤的中国姑娘》文下，还有几千条支持陈轶婧的留言，由于精选数量限制，我们无法选出来——► “你要珍惜生命，珍惜健康，勇敢地生活下去才是母亲最大的愿望！纵观历史，人类在正义与公平上每取得的一点点进步都是无数勇敢的人坚持不懈的努力才取得的。尽管如此，我们生活的这个世界仍然有很多丑恶与不公正。希望你走出悲伤与痛苦，坚强起来，才能有力量，有机会为母亲申张正义，也为促进社会的公平与正义添砖加瓦。”► “想让她知道，世界上还有很多人在默默的爱着她。”► “在凌晨看到这篇报道，立刻完成了请愿。我只想说姑娘希望你不要放弃，我们虽然没有见过面，但我想在这件事上做你坚强的后盾。我想会有更多人愿意这样做。”► “已投。第一次看公众号看到泪目。愿10万签名早日集齐，愿美国政府还姑娘一个正义，愿凶手绳之以法早入地狱。”► “至少多一个人签就多一份有希望，愿法律站在善良的人身后。”►“这位姑娘，你的白宫请愿里已经有两万多人签名了，至少这世上有两万多人甚至更多相信正义，有两万多人甚至更多站在你这边对抗恶魔。假若请愿未成功，愿你也不要对这个世界失去信心。想想那些素未谋面却愿意帮你请愿的人，想想那些在你的困境中愿意给予你帮助的人，你并不孤单。”► “我通过朋友得知此事，我希望通过这个平台与陈轶婧联系上，帮助她提供法律知识和精神帮助，这个时候她真正需要的不只是白宫签字，很难得到10万名支持。谢谢！”我们也听取了大家的建议，把陈轶婧的故事发布到了微博上，不仅是热心的网友，很多有影响力的大V也在自发帮忙——► “请一定要坚强，相信案件会重审，一定要对一切抱有希望。”► “当在国外受到欺负，想到的是向同胞求助，因为我们是一家人。”► “希望你以后的日子能遇到阳光。”► “祖国和你的同胞永远是你最强大的后盾，十万人一定会签满，美国给不了的公平，我们帮你。”► “已签，希望对姑娘有帮助！无法想象你现在所经历的痛，但请你一定要好好生活，带着父母去看更大的世界，完成你自己的梦想，就算是替他们，你更要好好活着。”----------------------在事情引起关注后，陈轶婧的故事又有了怎样的转机呢？“其实我很感谢给了自己与媒体接触的这次机会。在事故之后我就开始抑郁和自卑，断了一切社交也不愿意任何人问起我的情况。但是这篇报道以及各大媒体的转发让我感受到了关心和力量！我突然发现原来自己背后有那么多人在关注，以不同方式表达着各自的关心。我和每一个加我加我好友的朋友聊，他们给了我很多启发，让我重燃信心继续战斗下去。在我爬不动的情况下给我打气加油，我十分感激每一个关心我的人，是你们让我知道我不是一个人在奋斗在坚持！我不会放弃的。I will fight for my beloved mom! Fight for what I believed is right!多亏了各大媒体多亏了大家，白宫请愿在一周之内就达到了一半。这是一场持久战，接下来怎么达到10万请愿我的做法如下：同学将会对我进行一个简短的视频录制，做完之后会请Facebook上有影响力的校友和各个同学帮忙转发我的请愿，与此同时之前的报道文章同学们在帮我翻译成英文，希望报道和视频能够同步推出，在美国社会引起共鸣达到我的请愿目标。如果最终白宫不能给我一个我要的说法，我也希望我做的这件事是有意义的，我希望华人在国外的地位有所提升，在白人社会有发声的份量。我很荣幸能够团结起大家一起完成一件有意义的事，让美国社会对我们重视起来！请让我们一起继续坚持下去吧！谢谢大家！来自陈轶婧最真挚的感激之情。”----------------------在这几天的请愿活动中，我们注意到还有很多小伙伴想要帮忙，但对事件还有所疑问，为了解答大家对案件的疑问，陈轶婧对日报还原了案发经过与坎坷的维权故事。➤事件还原：我们在采访陈轶婧的过程中，她曾详细说明了事件经过——陈轶婧依然记得那天发生的一切，只可惜，事发现场并没有监控。小编也发现很多小伙伴还不知道怎么帮忙请愿，为了更加有效的帮助到陈轶婧，小编整理了具体请愿步骤——➤请愿到底有用吗？什么是白宫请愿网？白宫请愿网（we the people）是美国前总统奥巴马于2011年9月1日推行的请愿网站。2011年9月1日，美国白宫宣布白宫官网将开设一项“网络问政”的新功能，凡是年满13岁的人，都可在一个名为“我们人民”的白宫子网页上，根据自己关心的重要议题提交请愿书，参政问政。若能在一个月内获得10万人签名，政府必须在60天内做出回应。（白宫请愿网）特朗普政府时期，白宫请愿网并没有被废弃。2017年4月9日，美国联合航空公司（美联航）强制暴力驱逐亚裔乘客，随后，有网民在美国白宫网站上，发起“华人生命很重要”的联署请愿，在该请愿发起后不足一天，便有逾10万人联署支持。白宫发言人斯宾塞（Sean Spicer）在11日便做出回应，美国交通部也于10日宣布调查此事。➤怎么帮忙请愿？◆  打开链接，点击sign now（签字）陈轶婧白宫请愿链接：https://petitions.whitehouse.gov/petition/she-killed-my-mommy-cheated-police-and-only-sentenced-one-year-county-jail◆  填写个人信息◆  提交请愿目前已确认成功的邮箱为.hotmail/.gmail/国外学校邮箱.edu；国内学校/企业邮箱.cn如提交成功，一分钟左右即可收到确认邮件◆  检查邮箱，并点击“请愿”确认信上的链接◆  请愿成功陈轶婧，她要走的路、她的辛苦我们无法想象。我们能帮助她的其实并不多，除了让她知道还有千千万万同胞在爱她、支持她外，更重要的是——让她知道，我们都为正义的到来尽了最大努力。回复关键词“请愿”可以在手机上完成签名请愿助她一臂之力</w:t>
      </w:r>
    </w:p>
    <w:p>
      <w:r>
        <w:rPr>
          <w:b/>
        </w:rPr>
        <w:t>AG_Z197</w:t>
        <w:br/>
      </w:r>
    </w:p>
    <w:p>
      <w:r>
        <w:t>摄影：庄一帆提起西雅图，你最先想到的是什么呢？作为一个留学生初到西雅图的时候每天都留恋着极美的夜色一到晚上，就沿着河岸的餐厅约上三两好友，去吃烛光晚餐到太空针塔欣赏360度无死角的美景去渔人码头看日落夕阳喂喂喂！小编醒醒，你不是来旅游的！你还有一堆due没赶呢！！！画风转变贼快，就像龙卷风好吧，我承认事实上我在西雅图留学生活是……赶不完的Due写不完的Paper密密麻麻的Homework无休止的Deadline早上消化听不懂的外教课晚上孤单寂寞我饿做着等我赶完所有due就带你夜店的美梦转身为你背诵朱自清的《背影》想努力学习买书可贵就一个字，我要说三次嗨呀！抱住胖胖的自己想念大中国夜里凌晨撸串喝酒的街边不不不！这还不是全部！小编你能不能不把我们说的那么惨！我们在学校里也是哎呀，小编你是不是精分啦！到底你的留学生活是……高大上的还是苦逼穷的还是学秃顶的啊你急什么！让开，本小编要开直播了！留学生活是丰富多彩的每个人的故事emmm说多了都是泪……为了让泥萌更详细地为各位准留学生介绍美国留学生活，我找到了西雅图华盛顿大学的美丽气质学姐（小编还要赶due），并且开通了微信直播~扫描下方二维码进群直 · 播走心学姐华大留学那些事儿 演讲嘉宾：西雅图华盛顿大学研究生王宇（我们都叫她枣子）Hi ,大家好我叫王宇，现在在UW Global Health读硕士二年级，本科在中山大学，读法医学。（并没有什么职务，老研究生一心一意搞科研和谈恋爱去了）在UW我有很多机会去接触到一些很棒的研究项目，学校有很多资源帮组你实现你的目标。在直播中我会给大家讲我自己的例子哦！另外，我们同学来自非常不同的背景。我们有来自超过十个国家的同学，下面这张照片就是一张感恩节的照片，被我朋友笑称为世界人民大联欢。摄影：庄一帆 观看时间：12.12 北京时间晚上11:30参观校园：华盛顿大学有人这么形容华大：“UW的校园是一副色泽精美的油画，蓝天白云粉樱绿草红砖，松鼠与天鹅是骄傲的主人，享受所有人的让路、喂食。教学楼全是雕工细致的哥特式建筑，铺陈开来，大口里吞吐着稀稀落落的人群。”摄影：庄一帆王宇学姐所在的华大作为美国西海岸最古老的大学之一，享有顶尖学术地位和声誉的世界著名研究型大学属于公立常春藤之一，在 2018 US News 世界大学排名里排在第10位。这里学术氛围浓厚：UW有着不亚于众多私立名校的雄厚实力和强大的科研经费支持：它是美国接受最多联邦研发经费的公立大学，接受雄厚私人及企业捐赠，比如微软、波音公司的长期资助。对于想去留学的中国学生来说，华大的强势学科一般来讲就是计算机科学和工科，不过近年来传媒，心理学等也竞争激烈。不过好在华大选专业比较自由，90%的学生在入学的时候是没有专业的，只有一个意向专业。地理位置优越：优越的地理位置可以让你接触到许多科技类的大公司，阅历丰富的华人前辈，提前学习并积累经验。校区周边生活便利，毗邻塔科马市中心最大的城市综合体：塔科马城市广场。学校旁边就是华盛顿湖，天气好的时候站在学校中心的Red Square上就能眺望到远处的瑞尼尔雪山。摄影：庄一帆气候景色宜人：这里气候冬暖夏凉，学校四周被樱花包围，历史气息浓厚，让人能够沉下心。嘿嘿，如果你是个文艺青年，喜欢拍照，这里阴雨连绵的天气会让你觉得诗意盎然，还有3-4月的樱花，真的美到窒息。建筑风格独特：UW的“苏州楼”（Suzzallo Library），不同于哥大校园的简约风格，UW的建筑传承了哥特式建筑的繁复之美。典型的尖肋拱顶、层层推进的门和复杂精细的浮雕，通过旋转楼梯，在Suzzallo Library二层可以清晰地观赏彩色的玻璃画，阳光好的时候，能捕捉到脸上璀璨炫亮的光。这些都使Suzzallo Library的中世纪风格愈加浓厚，所以也有人说走进Suzzallo Library，就像走进了奇幻的哈利波特世界~ 摄影：庄一帆生活体验浪漫：华大的活动非常丰富多彩，学校鼓励各种社团活动，你也可以在学校办庙会夜市之类的。UW体育方面久负盛名，其中橄榄球在华盛顿州很有名，同学们会热情地去看比赛，除了体育运动，还有美食节、文化祭等。比如DSSA的组织，专注研究户外运动，带大家远足、露营、骑车等。还有CEN，是专注商科这一块的，有创业大赛等。还有CSSA（中国学生学者联谊会），有华大好声音和春晚，等等。华大的食堂质量也是杠杠的，在外学习，最不能苦了身体，除了食堂提供的快餐简餐类的，还有正式一点的西餐供应，有牛排、沙拉、意大利面之类的，但相比校外也不算贵。在校外，吃饭购物也非常方便，学校附近就有一条美食购物街（University Way NE），中式美式越式泰式等都有或者从学校乘坐公交可以到 Downtown、Chinatown，选择更加多样。12月12日晚，北京时间11:30 pm如果你对美国大学校园感兴趣我们可一起逛逛~以下视直播传送门各位小可爱们我们在微信群等你哦！扫描下方二维码进群如遇群满请添加小助手微信（市场推广）</w:t>
      </w:r>
    </w:p>
    <w:p>
      <w:r>
        <w:rPr>
          <w:b/>
        </w:rPr>
        <w:t>AG_Z193</w:t>
        <w:br/>
      </w:r>
    </w:p>
    <w:p>
      <w:r>
        <w:t>虽然不能接受，但是，又到Final季了。虽然壮士一去不知是否能还，但吾往矣！按照剧本，壮士勇赴Final一般有以下几个结局:1. 死了。没有开玩笑。根据美国大学生健康协会的数据，校园自杀的数字触目惊心。每年，平均100,000个大学生中就有7.5个人因学业压力造成的心理原因而选择了自杀。图为美国关爱大学生心理志愿者组织的活动，1100个书包纪念美国2015年1100个自杀的本科生（图片来源：NYTIMES）在此，日报君也呼吁，如果你一直长期处于无法忍受的压力之下或者有抑郁倾向，不妨去学校或专门机构跟心理咨询师谈一谈，学校的心理咨询服务一般都是免费的。就算心理咨询并不能丝毫减轻课业的负担，作业还是该写的写，考试还是该考的考，但至少能让你知道，自己不是一个人。2. 残了。残了的患者一般由以下几点病因所致：Final之前大家会不约而同地去超市囤几箱红牛和咖啡，放在书桌下面。然后熬着夜一边抓狂地复习，一边猛灌囤的功能饮料。一杯不管用，血一会儿就不足了，根本无法与final这个大boss对打。开第二瓶！再来一瓶！......这个loop循环n次，求，当n趋近于无穷时，你的身体状态？知乎上有这样一个问题：热心的网友以身试法：（图片来源：知乎截图）搜索相关新闻，你还可以看到这样的标题：“每天喝28罐红牛，女子昏倒送医恐双目失明”“红牛喝多了会阳痿吗？”在美国，从2007年到2014年，能量饮料相关联的急诊室抢救案例已经翻了一倍。最惨的不是final过后我残了，而是还没等到final那天，就残了。对不起professor，我没办法去考试了，我喝红牛喝进了急诊室。Final week美其名曰week，其实经常会持续半个月。一天两天的不睡觉还是可以咬咬牙忍过去的。毕竟我们还年轻？熬快半个月的夜，关键是还不能玩手机，后果就不用多说了吧，估计你们的母上大人也经常会在朋友圈里转给你们一些骇人听闻的推送：“熬夜等于慢性自杀”“长期熬夜会导致不孕？”于是，在夜夜看书到天明后，你变成了这个样子：（图片来源：传送门）年纪大了，熬个夜真的不是睡个一天两天就能恢复回来的了。看着镜子里黑眼圈、皮肤蜡黄、头发干枯如草的自己，内心跑过一万只草泥马....连我的sk-ii、cpb都救不了我了的时候，是真的残了。毕竟我们是靠脸吃饭的小仙女。这是谁的脸！我以前可不长这样的啊！！你再敢说我没残我跟你急！！终于，一键提交了不知所然的paper，扣上笔帽甩给教授写（胡）得（诌）满（八）满（扯）的答卷。final结束了。顺利逃过了前两劫的你以为可以健健康康的过年了！那么问题来了，Final后的第一周你是怎么过的？A . 叫上二狗子一起下馆子B . 和二狗子开黑 一带一路 带崩下路C . 和二狗子一起跳广场舞D . 答卷没全蒙c，在家自怨自艾我选A!问我为什么问卷里都有二狗子？因为不想显得自己一个人孤单啊！走，二狗子，我们去吃麻辣香锅巫山烤鱼石锅拌饭羊肉串韩国烤肉大鸡排起司蛋糕鸡蛋灌饼香辣鸡翅章鱼小丸子热干面大闸蟹烤鱼三杯鸡酸菜鱼羊肉汤肉夹馍麻辣烫黄焖鸡巧克力薯片布丁奶茶豆腐汤冰激凌！我吃的不是饭，是喜悦，是奖励，是劫后重生！体验了几天的暴风式吸入的快感，万万没想到，肠胃不堪重负，中招了！胡吃海喝一时爽，又要床上躺三天。没错，我又残了。致残的最后一颗稻草，竟然是我最爱的麻辣香锅巫山烤鱼石锅拌饭羊肉串韩国烤肉大鸡排起司蛋糕鸡蛋灌饼香辣鸡翅章鱼小丸子热干面大闸蟹烤鱼三杯鸡酸菜鱼羊肉汤肉夹馍麻辣烫黄焖鸡巧克力薯片布丁奶茶豆腐汤冰激凌。How ironic，多么的讽刺。没关系，看到这里突然会心一笑，跟我一起残的还有（我）二 （有）狗（对）子（象），残了我也愿意。（final考得好又怎样，你没有，哼。）References：https://www.nytimes.com/2015/08/02/education/edlife/stress-social-media-and-suicide-on-campus.htmlhttps://www.theguardian.com/education/2013/mar/23/student-suicide-depression-debt-recessionhttps://www.zhihu.com/question/21064180http://www.sohu.com/a/147700437_490529</w:t>
      </w:r>
    </w:p>
    <w:p>
      <w:r>
        <w:rPr>
          <w:b/>
        </w:rPr>
        <w:t>AG_Z191</w:t>
        <w:br/>
      </w:r>
    </w:p>
    <w:p>
      <w:r>
        <w:t>图片来源：amazingpict.com  一面是加州的熊熊大火一面是德州的大雪飘扬美国的一冰一火，真是让人搞不懂加州肆虐的森林火灾牵动着所有人的心。截至日报君发稿前，此次大火已经造成20多万人被迫搬离住所，受灾面积已超过14万英亩。图片来源：cnn.com (David McNew/Getty Images)而此次大火由于强风助阵，估计要持续到本周日晚上才会有所减弱。而就在美国西部遭受大火之困时，吃瓜群众们坐稳了：德克萨斯州竟然下雪了！！！！！（字体放大100号）日报君并没有报假新闻，小编知道此事时也是目瞪狗呆。图片来源：Twitter.com @kiii3news当地时间12月8日星期五，很多德州民众一觉醒来，发现自己已经沉浸在了雪的世界里。这真是喜闻乐见，奔走相告的一件大事啊！！！德州人民表示惊呆了    图片来源：Twitter.com @BryceJoseph10 尤其是对于南德州，下雪可是件稀奇的事儿。拿休斯顿来说，休斯敦地区的积雪有1到2英寸深(约合4厘米)，这是休斯敦近8年以来首场可以测量到的降雪。（一本正经脸）圣安东尼奥    图片来源：www.mysanantonio.com 截止到当地时间周四晚9点，圣安东尼奥地区已经有近2.5英寸(约合6厘米)的降雪。而上一次可与之比较的降雪还要追溯到1987年1月，当时的圣安东尼奥有1.3英寸的降雪。（继续一本正经脸！） 许久不见下雪的德州人民可算是乐开了怀，并发挥了他们丰富的创造力。求婚哥顺便还能拣个漏。“亲爱的，你喜欢下雪是吗？”“是（YES, I Do）”duangduangduang~ 求婚成功！没有经历过雪天的德州居民们不知道是要关天窗的。。“我要告诉我的邻居这一切吗。。。”“我XX今年真是多灾多难。。”德州居民：“我XX今年多灾多难系列 -- 二”我们德州啥都大，只有雪人堆得小！德州居民活久见，这白色的啥玩意？！图片来源：Twitter.com @AggieFootball既然下雪了，当然不能少了堆雪人。图片来源：www.khou.com图片来源：www.khou.com图片来源：Twitter.com @CameronCauthen连警察局和消防局也来凑热闹。图片来源：Twitter.com @houstonpolice图片来源：Twitter.com @12NewsNow图片来源：Twitter.com @MCTXSheriff据美国中文网报道，南部多州出现的不同程度的降雪是由风暴“本吉”（Benji）所致。本周五开始，除了德州，降雪将继续深入美国南部多州。包括阿拉巴马州、乔治亚州、路易斯安纳州、密西西比州的部分地区也会迎来降雪。路易斯安那州    图片来源：Twitter.com   @_coachwilliams据Newsweek报道，截止到周五早，阿拉巴马州与密西西比州的降雪也已达到6英寸。风暴可影响到北卡罗莱纳州和弗吉尼亚州。 本周末，德州到乔治亚州北部仍将继续降雪，北卡州和弗吉尼亚州南部也将出现降雪。图片来源：imgur.com 降雪将导致路面泥泞湿滑，且部分道路结冰将成为重要的交通隐患。大家在出行时一定要注意路面情况。图片来源：https://giphy.com 好消息是，南部周六的最高温将使冰雪融化。路面状况在周六中午后将得到迅速改善。 美东多地初雪将至图片来源：cnn.com据美国中文网报道，除了南部外，美东多地周末也将迎来初雪。从马塞诸塞州到弗吉尼亚州北部，包括波士顿、纽约、费城、巴尔的摩和华盛顿在内的整个I-95公路地区都已经发布了降雪预报。图片来源：http://www.bohemianizm.com 除了降雪外，周六美东地区还将受到强风影响。周六包括纽约3个主要机场、波士顿、费城和华盛顿的机场都可能出现飞机延误或取消的情况。有乘坐飞机计划的朋友们，请一定要与航空公司保持联系。图片来源：https://tenor.com 三州地区（Tri-state area）也发布了天气提示：提示的有效期从周六早6点至周日早上，包括纽约市、威彻斯特、罗克兰、长岛和康州及新泽西州的部分地区将出现降雪。在长岛和康州部分地区积雪可能会有6英寸。这场降雪预计将持续到周六晚。无论什么样的天气，希望各位小伙伴们一定要注意安全。图片来源：https://tenor.comReferences:http://news.sinovision.net/society/201712/00425685.htmhttps://www.usatoday.com/story/news/nation-now/2017/12/08/south-texas-snow/933790001/http://www.newsweek.com/snow-texas-more-snow-texas-minneapolis-after-rare-snowfall-742597http://abcnews.go.com/US/texas-celebrates-rare-snowstorm-san-antonio-houston/story?id=51664168http://www.cnn.com/2017/12/07/us/south-texas-snow-trnd/index.htmlhttps://www.cbsnews.com/news/snow-forecast-northeast-residents-bracing-for-winter/https://www.cbsnews.com/news/snow-forecast-northeast-residents-bracing-for-winter/</w:t>
      </w:r>
    </w:p>
    <w:p>
      <w:r>
        <w:rPr>
          <w:b/>
        </w:rPr>
        <w:t>AG_Z198</w:t>
        <w:br/>
      </w:r>
    </w:p>
    <w:p>
      <w:r>
        <w:t>加州大火想必大家都已经知道了：当地时间12月4日周一晚，美国南加州洛杉矶西北部的圣保拉（Santa Paula）突发灾难性山火“托马斯”（Thomas Fire）。由于受到强风“圣安娜”（Santa Ana Winds）影响，火势在周一晚到周二早这短短数小时内蔓延迅速至文图拉县（Ventura County），并在周三、周四持续燃烧，至今仍未停歇。加州五大起火点分布情况（图片来源：Daily Mail）截至小编发稿前，从圣保拉到盖蒂中心（Getty Center）至少有5处山火在燃烧。其中，Skirball Fire和Creek Fire两处大火更是逼近总人口高达400万人的洛杉矶市区。当地时间周四下午，大火更是烧到了圣迭戈（San Diego）、河滨（Riverside）等郡县，使得火灾的严重程度再次升级。有消息称，当地时间周四早，位于马里布（Malibu）的冲浪圣地亨廷顿海滩（Huntington Beach）也起了火，不过万幸的是，火势在一小时内便得到了有效控制。（图片来源：LA Times）据悉，这一系列大火已经侵吞了至少11.6万英亩（约469平方千米）的土地，烧毁了至少300栋房屋、建筑物，并借着狂风，以每15分钟烧掉一个曼哈顿中央公园的速度持续燃烧。目前，官方公布洛杉矶附近的火情已有20%受到控制，而位于文图拉的托马斯大火仅仅有5%。（图片来源：abc News）根据《纽约时报》（The New York Times）的数据，目前已有超过20万居民紧急撤离。CBS新闻则报道，已经确认有一人在疏散过程中因车祸丧生。据悉，洛杉矶市中心北麓的405高速公路已经被大火包围，贯通洛杉矶南北的5号公路、美国101公路（文图拉到圣芭芭拉路段）等多个路段也已经被封闭。远远看去，几条公路干线宛如“地狱之路”。（图片来源：LA Times）整个南加州仿佛在上演一部末日灾难大片。（图片来源：Daily Mail）最新一处山火Skirball已经烧进了洛杉矶城内，紧逼好莱坞明星云集的比佛利山（Beverly Hills），连洛杉矶的高级社区Bel Air也未能幸免。目前，有将近5000名消防人员正在努力扑灭这一系列大火。（图片来源：Daily Mail）Bel Air以待已经有居民在消防队员的帮助下，坐上宾利紧急撤离，离开了均价330万美元的房子。（图片来源：Daily Mail）同时，这场仍未停歇的大火也已经逼近了一些好莱坞一线明星包括帕丽斯·希尔顿（Paris Hilton）、格温妮丝·帕特洛(Gwyneth Paltrow)、歌手"传奇哥"John Legend等人的豪宅。（图片来源：Daily Mail）洛杉矶市内最贵的庄园之一——属于传媒大亨、邓文迪前夫的鲁伯特·默多克（Rupert Murdoch）的葡萄庄园也被紧急疏散，这是默多克在2013年花费2800万美元购买的产业。（图片来源：Daily Mail）不少明星纷纷在社交软件上po出自己的动态向粉丝报平安。歌手“传奇哥”妻子向粉丝报平安歌手“小牛”Ariana Grande 称自己和宠物都平安无事比利佛山庄明星主妇Adrienne Maloof向粉丝报平安总部位于火灾地区的电力公司Edison International因为中断了3.4万家庭的电力供应，也遭遇了股价下跌。坐落在圣莫妮卡（Santa Monica）山上的保罗盖蒂美术馆（J. Paul Getty Museum）为了防止野火烟雾对藏品造成损伤也进行了紧急闭馆。（图片来源：afp.com）不仅居民区遭殃，许多剧集节目拍摄的室外场景就在LA的北部郊区，也受到这场突如其来的大火影响。HBO的王牌剧集《西部世界》的拍摄已经被迫暂停。HBO发布声明，称《西部世界》第二季正是在大火附近的地方拍摄，为了保证演员和剧组人员的安全，因此决定暂停拍摄，火势稳定后再恢复拍摄。（图片来源：afp.com）受火灾影响，洛杉矶地区至少322所学校被迫停课。民众可以通过洛杉矶校区的官方网址查看学校关闭情况：http://home.lausd.net/apps/spotlightmessages/1251部分受影响而停课的学校停课的学校中，包括加州大学洛杉矶分校（UCLA）。此外，寄宿学校Ojai Valley School的女生宿舍被烧毁，Thacher School的足球场也在几秒内被毁。现在学生都已经撤离至安全地带。（图片来源：nbc News）据说甚至还有就读于加州大学圣芭芭拉分校（UCSB）的学生收到学校发来的邮件称，“万一学校也受到了火灾影响被烧毁，那么目前的学生可以马上拿到毕业证”也不知道收到这封邮件的学生是喜是忧……《洛杉矶时报》（The Los Angeles Times）曾分析道，加州高温、干燥的天气是导致大火肆虐的罪魁祸首之一。每年的九月中下旬到十二月底，加州都会进入“圣安娜季”，这期间，一阵阵大风将由加州北部的美国大盆地（Great Basin）吹向西部海岸，并因中途山地、峡谷的挤压，导致风速更加迅猛。这些来自内陆的干燥、强劲的风，可以把零星的火苗瞬间吹成漫天大火。（图片来源：LA Times）加州州长杰里·布朗（Jerry Brown）早在5日上午就宣布文图拉县进入紧急状态。他说，这场山火“非常危险、蔓延迅速”，加州州政府将全力协助地方开展工作。洛杉矶地区的民众也陆续收到了紧急警报。雪上加霜的是，南加州在本周四再次发布了“紫色大风预警”，紫色预警在此前是从未出现过的，已经超过了此前最高的预期风力强度“红色预警”，这意味着这是一场“极端”的大风。（图片来源：CNN）山火加强风这个组合，注定让这场灾难不会轻易休止。洛杉矶消防局局长拉尔夫·特拉萨斯（Ralph M. Terrazas ）对媒体表示，对抗山火的工作至少要持续到12月8日。“现在只是开始。”（图片来源：Daily Mail）从国际空间站上俯视，整个南加州已被浓密的烟雾所笼罩。（图片来源：路透社）这场毁灭性的灾难对于加州带来的损失是不可预估的，无数居民被迫逃离自己的家园，股价下跌，剧集停拍，车辆损毁。灾难突如其来带给人们的是恐慌与混乱，但令人欣慰的是，在这场逃难之中依然有人性的光辉在闪耀着，在一则火灾视频中，一名男子返回火场只为了救一只野兔，感动了无数人。（图片来源：RMG News）在灾难面前，我们都是最本质的生灵。最后提醒大家，政府已开放一些避难场所，也公布了一些火灾相关的官方信息，民众可以登录以下网站查询。避难所位置：http://www.lafd.org/news/creek-fire-status学校关闭情况：http://home.lausd.net/apps/spotlightmessages/1251道路关闭情况：http://www.dot.ca.gov/hq/roadinfo/Hourly民众从文图拉撤离（图片来源：KABC）在加州的小伙伴们万一万一真的不幸遇到火灾，切勿惊慌，要听从指挥、有序撤离。如果你被困在建筑物里，那么尽量趴低身体、通过消防通道逃生，有条件的话，用湿布遮掩口鼻。如果你是在野外，那么尽量往下坡、上风口走，寻找四周没有可燃物（如缺少植被的山岩处、河流、公路中间等）的地方避难。在确保自身安全后，迅速拨打911报警求助。遭遇山火时，要向下坡、上风口走（图片来源：WikiKnow）同时，由于山火的燃烧，产生了大规模的烟雾，恐引发哮喘等呼吸系统疾病。日报君也督促身在加州的各位小伙伴们，注意防霾，尽量减少外出，如发现身体不适（尤其是呼吸系统不适），一定要及时去医院就诊！中国驻洛杉矶总领馆昨天也发布声明，提醒火灾地区的华人注意安全。如遇险情，可以拨打中国驻洛杉矶总领馆24小时领事保护应急电话：626-5540535，或外交部24小时全球领事保护与服务应急呼叫中心电话：01186-10-12308、01186-10-59913991。最后，希望这次大火能够尽快得到有效控制，也希望加州能够尽快恢复往昔的美丽。愿在外的各位都能平平安安。Reference：http://www.dailymail.co.uk/news/article-5152225/California-wildfires-halt-production-Westworld-SWAT.htmlhttp://www.latimes.com/local/lanow/la-me-murdoch-estate-bel-air-fire-20171206-story.htmlhttp://www.foxnews.com/us/2017/12/07/latest-freeway-closed-as-southern-california-fire-rages.htmlhttp://home.lausd.net/apps/spotlightmessages/1251https://www.cbsnews.com/news/california-fire-la-skirball-ventura-county-creek-latest-news-map-12-07-2017-live-updating/http://www.cnn.com/2017/12/07/us/ventura-fire-california/index.htmlhttp://abc7.com/how-to-support-local-fire-relief-efforts/2743551/</w:t>
      </w:r>
    </w:p>
    <w:p>
      <w:r>
        <w:rPr>
          <w:b/>
        </w:rPr>
        <w:t>AG_a0</w:t>
        <w:br/>
      </w:r>
    </w:p>
    <w:p>
      <w:r>
        <w:t>最近两天，你的朋友圈被网易云音乐刷屏了吗？在这个网易云音乐2017年度听歌报告中，你可以看到这一年你听了多少歌、听到最多的歌词是什么、习惯在什么时间听歌、你的个人十大歌单、你听过年代最久远的歌和最小众的歌，以及各种音乐喜好......大家纷纷截图，展示自己的音乐品味，也有人惊呼“我居然是这种口味！”其实，2016年底国外音乐流媒体Spotify也做过一次类似的年终盘点，并让这些文案登上了欧美各国的巨幅广告牌上。“在情人节播放了42遍《对不起》的用户，你到底做了什么？”“在曼哈顿剧院区把《汉密尔顿》原声听了5376次的粉丝，能给我们搞到票吗？”但当你晒出音乐流媒告诉你的音乐喜好时，你知道你暴露了很多东西吗？音乐数据分析公司Echo Nest的首席技术官布莱恩·惠特曼说：“如果我只知道你刚看过的五本书，我可能对你的了解并不多。但如果我知道你刚听过的五首歌，我对你的了解就很多了。”有分析数据显示，人们最喜欢的音乐大部分是在23.5岁左右听的，这时候感知力最强，而且正处于成年初期（比如读大学的时候），有足够的时间去搜寻和消费音乐。所以，根据你喜欢的音乐发行年份，就可以顺势推出你的大致年龄。一个妹子说： 经过多年观察，找男朋友可以看他的音乐品味。听流行的土，听电子的潮，听维京的野，听金属的硬，听英伦的帅，听爵士的骚，听实验的怪，听后朋的酷，听后摇的温柔，听日音和独立的是娘炮。虽然这种简单划分不对，但法国社会学家布迪厄确实说过，可以根据一个人喜欢的音乐准确地判断他的性格，或者他想投射的性格。争论自己喜欢的乐队，其实就是争论你想成为什么样的人。有一种区别叫我以为自己喜欢的音乐vs我真正喜欢的音乐。《金融时报》说：“你也许以为自己的音乐品味很高冷很成熟，欣赏John Coltrane的萨克斯风音调，但你一个礼拜就听了29遍贾斯汀·比伯......这种自我欺骗在流媒体和大数据分析工具面前，毫无隐藏......”当然，也是会暴露一些你意想不到的生活习惯......赶紧去看看你的分享都暴露了什么？！</w:t>
      </w:r>
    </w:p>
    <w:p>
      <w:r>
        <w:rPr>
          <w:b/>
        </w:rPr>
        <w:t>AG_Z196</w:t>
        <w:br/>
      </w:r>
    </w:p>
    <w:p>
      <w:r>
        <w:t>距离圣诞还有17天距离元旦还有24天距离春节还有70天……当你默默盘算着节假日去哪里玩的时候总是有那么一小撮群体高傲地一笑：不！我！要！学！习！ 再神圣的日子他们都会选择性忽略 当宅男组队打游戏的时候他们戴着耳塞在默默地复习... 当旅游党结队去玩耍晒合照的时候...他们在图书馆孤单地复习... 当情侣们在愉快地么么哒的时候...他们还特么开着台灯默默在复习啊！！！！！！！！！！ 他们是谁？？？？ 他们就是最忙碌最苦逼的留学党 备考的任务目测已经写满了整个 plan还要独自面对五花八门的学校及排名学校地理位置错综复杂申请文书缺乏辅导规划 讲真，苦水都能填满整个太平洋就问你怕了没？ 然而，并不想在普通院校庸庸碌碌想要留学院校排名好专业好实习就业机会多学术氛围浓厚地理位置繁华基础设施超前 肿么办？？？ 现在你有一个机会可以弯道超车，拿下名校！国内首家A股上市的留学公司 隆重推出2019飞跃计划助你打通欧美名校申请通道 获得英语水平＆背景实力的双重提升！稳扎稳打促飞跃，一站直申进名校！ 让这群留学界有故事的老司机带你留（zhuang）学（bi）带你飞TOP50名校，常春藤录取都不再是奇迹 报名方式1.拨打热线：400-082-01932.扫码私聊留学规划师世界上最远的距离就是，码在这等你，而你在一旁低头玩手机 另有福利大放送，你不可错过！12月25日前报名  尊享四大特权：【免费赠】6个月1对1考试规划辅导【任性退】1个月超长服务体验，不满意全额退款【折扣价】报名背景提升项目立减最高1000元▲太傻顶级录取全面覆盖文/理/工/商热门专业 ▼客户姓名：Winifred毕业院校：Gettysburg College硬件成绩：TOEFL免考 GRE ：324录取结果：哈佛大学  人类发展与心理学 客户姓名：Alexander毕业院校：Emory University  硬件成绩：GPA：3.9  TOEFL免考 GRE ：326+录取结果：麻省理工学院 金融 客户姓名：Wendy毕业院校：北京师范大学 汉语言文学硬件成绩：GPA: 3.5+ IBT: 110 GRE: 332录取结果：哈佛大学 教育学客户姓名：Laura毕业院校：天津大学 材料科学与工程硬件成绩：GPA: 3.7 IBT: 101 GRE: 322录取结果：斯坦福大学 材料科学与工程（市场推广）</w:t>
      </w:r>
    </w:p>
    <w:p>
      <w:r>
        <w:rPr>
          <w:b/>
        </w:rPr>
        <w:t>AG_a1</w:t>
        <w:br/>
      </w:r>
    </w:p>
    <w:p>
      <w:r>
        <w:t>圣诞假期一过，很快就是春节了~今年，你回国过年不？小编没申请到假期，回家团圆无望了。不过元旦之后，转眼又是春节了，然而在微信群里红包满天飞的时刻，身在海外的小伙伴们到底怎么给亲朋好友们发红包呢？发外币吗？微信可没这功能所以，为了帮助在美国的小伙伴们汇款、换人民币、充微信零钱，小编号召编辑部的伙伴们一起 research，终于选中了一款超划算的——美金换人民币的汇款神器一款专属海外华人的线上汇款产品由华人为主的国际化团队精心打造现已覆盖美国、欧洲、日本、巴西等国拥有100000+的华人用户口碑非常好哦~通过【开心汇USA】微信公众号即可汇款手续费仅需＄2.99/笔  最快1分钟到账，节假日无休  收款人免跑银行，直接人民币入账  支持230多家中国银行美国财政部FinCEN / NMLS官网双认证PCI-DSS认证/中美牌照每笔汇款均由众安保险承保资金安全最最关键的是   汇率超好  同样汇款＄2900用开心汇能多得￥455假设春节前，你准备了＄2900，准备给爸妈发个大红包对比下主流汇款公司的汇款和手续费*汇率按美东27日各家官网查到的即时汇率   发现开心汇竟然有个新客“汇100送100”的超值福利按这样的汇率、手续费及活动优惠算下来MoneyGram：(＄2900-＄27)*6.4733≈￥18598西联：(＄2900-＄25)*6.4875≈￥18652开心汇USA：(＄2900-＄2.99)*6.5423+￥100≈￥19053————————————————一对比，吓一跳通过开心汇USA汇款竟然比MoneyGram整整多了￥455比西联也多了￥401足够让爸妈在除夕吃一顿丰盛的海鲜大餐啦！更棒的是只要关注【开心汇USA】公众号并注册点击【服务】-【推荐有奖】每成功推荐1名好友TA首笔汇款成功（金额≥＄100）你可再得50元现金开心汇（HappyTransfer）已在美国财政部旗下的Fincen官网备案，注册编码为31000079740248；同时开心汇（Happy Transfer）也已获得了美国金融服务业监管局认证的执照，编码为NMLS ID 1149715，用户可以登录美国政府官网www.nmlsconsumeraccess.org进行查询。开心汇USA已通过国际最严格的PCI-DSS信息安全认证，可全面保护用户的银行卡信息安全开心汇USA通过合作获得了中国和美国的支付牌照每笔汇款均由中国最大的互联网保险上市公司——众安保险承保资金安全开心汇，让你的每一笔汇款都安心现在立刻关注开心汇USA领取100+50×N的现金奖励吧！◀◀◀ 长按二维码立即领现金</w:t>
      </w:r>
    </w:p>
    <w:p>
      <w:r>
        <w:rPr>
          <w:b/>
        </w:rPr>
        <w:t>AG_Z199</w:t>
        <w:br/>
      </w:r>
    </w:p>
    <w:p>
      <w:r>
        <w:t>美国当地时间12月7日8点左右，新墨西哥州圣胡安县（San Juan County）一所高中发生枪击事件，目前已造成3人死亡。据CNN报道，当地警局局长表示，枪击事件发生在Aztec 的一所高中 （Aztec High School）。该校有1000名学生，Aztec人口约为6500人，距离该州最大的城市Albuquerque约180英里。目前事件已造成3人死亡，其中一名死者为凶手，另外两名为该校学生。另据华盛顿邮报报道，枪击造成枪手在内的3人死亡，圣胡安县警方表示未发现其他人受伤。之前部分新闻媒体报道的15人受伤以被警方辟谣！而警方尚未公布有关枪手和遇难学生的任何信息。当地警方负责人Lt. Randon Matthews表对于之前流言“此次事件针对附近Bloomfield Schools学生展开的恐怖行为”已经辟谣，表示同时也没有任何其它学生受伤。枪击发生后，该校校园被关闭。目前受害者的家属已经接到校方通知，校方也已经通知其他学生家长来学校将孩子接走。当地纳瓦霍国家办公室（Navajo Nation Office）主席发表声明称：“这是一场悲剧，我们的孩子因为暴力受到伤害，尤其是发生在校园里。我们向他们的家人以及那些受到伤害的人表示哀悼。我们向受到这场悲剧影响的人和圣胡安县的所有人祈祷，为这些家庭祈祷”。警方并没有透露枪手是在校教职工还是外来人员。但值得庆幸的是，Aztec市长已经确认目前威胁已经解除。（新墨西哥州警方Twitter）当地时间下午三点的新闻发布会中警方表示学校将在接到120，000美元的拨款用于加强学校安保等方面。FBI已与当地警方合作开展调查。目前事件正在调查，如有任何进展，我们将追踪报道。</w:t>
      </w:r>
    </w:p>
    <w:p>
      <w:r>
        <w:rPr>
          <w:b/>
        </w:rPr>
        <w:t>AG_a3</w:t>
        <w:br/>
      </w:r>
    </w:p>
    <w:p>
      <w:r>
        <w:t>冬天来了，对于许多怕冷体质的女生来说，有一种冷，叫手脚冰冷。尤其是手机依赖重症患者，追剧、写文、刷微信、逛淘宝，样样都要动手，却样样都冻手！一般的热水袋，只能在固定场合使用，出门随身携带实在不方便。而且听过太多热水袋、暖手宝爆炸的新闻了，想想都害怕。所以，在挑选这类产品时，最应该考虑的是安全性和便携性。所以，今天洋物笔记就要强力给大家种草一款安全好用的风格派的两款动物派对暖手宝TA 以“四只农场里的小动物”为设计元素，一下子将我们带回了天真烂漫的童年时代。而且小巧可爱，恒温暖手，可持续发热1-3小时；除此之外，TA还另外附带随身携带LED暖光灯，以备不时之需。更更令人惊喜得是，它还能当充电宝，而且使用起来安全可靠。这样一款可以暖手、照明又能当充电宝的口袋神器，非常适合冬天爱刷屏的你。风格派动物派对暖手宝暖手宝拿到手，第一感觉就是小巧玲珑。而且做工细致，平滑圆润没有毛刺。一只手就能拿得住，握在手里就像握着一枚刚煮熟的鸡蛋，滑滑的、暖暖的。不用时随意装进包里或塞进口袋里，完全不占地方。当然，它的暖手本事也是一流的，8秒快速发热，48摄氏度恒温发热，内置高品质A级锂电池，从此告别笨重的充电宝和暖水袋。电池容量为1500mAh，可以持续温暖双手1-3个小时。还有一个非常暖心实用的设计：暖手宝的一面设计成了LED灯，随时随地提供光源，暖光时间长达15小时。寒冷的冬天加班回家晚，或者夜晚跑步健身，路上除了暖手也可以照个明，真的很实用。光照太暗无法自拍时，还可以用它来补光！既是暖手宝，又是充电宝，它完美解决在外没电的困扰了。采用聚合物锂电池，安全防爆。没有电的情况下，仅需2小时左右就能充满。是不是等不及剁手了？先稳住！下面还有一款更萌的！风格派动物派对pro暖手宝这款动物派对pro暖手宝是动物派对的升级版，它的发热和照明时间更长。第一眼看到它，就会难以抑制的被萌到！便携硅胶圈设计，柔软耐用，可以随意挂在手腕、包包、柜子上，既可以当装饰，也很实用方便。将开关拨到太阳符号位置，只需8秒就可以进入暖手模式。温度分为两档，48℃适用于低温的秋末或者室内，55℃适用于室外寒冬天气。电池有足足5000mAh，因此，它可以持续暖手5-10个小时！作为随身灯，它发光时间长达24小时。不仅可以用来阅读、自拍补光。在每一个着急上卫生间的夜里，它也可以随时应急。设计团队采用了磨砂灯罩，光线柔和，即使是幼儿也不担心强光伤害眼睛。与初代相同，pro一样可以作为充电宝使用，在满电量的状态下，它可以为iPhone7 Plus充满电1次。这款暖手宝采用高效聚合物锂电池，目前已获得国内国外多个质量认证，电量耐用，并且可以保障足够的安全性。而且5000mAh的电容量，符合航空运输标准，可以随身带上飞机。女生的包里，总有数不清的东西：伞、镜子、移动电源...包包不仅沉，东西还难找。而动物派对暖手宝，又可以当做补光灯、充电宝，为你的包包腾出空间！Stylepie风格派动物派对暖手宝 &amp; 动物派对pro暖手宝首 发 限 时 特 价点击“阅读原文”或扫描二维码图片购买</w:t>
      </w:r>
    </w:p>
    <w:p>
      <w:r>
        <w:rPr>
          <w:b/>
        </w:rPr>
        <w:t>AG_a2</w:t>
        <w:br/>
      </w:r>
    </w:p>
    <w:p>
      <w:r>
        <w:t>绝对自由是一种理想状态也是部分人的终极目标试想一下如果这个社会失去了秩序失去了责任失去了对他人权利的基本尊重那么一个人的“绝对自由”,就意味着对无数人的“绝对伤害”；所有人的“绝对自由”,则意味着“所有人对所有人的战争”。一个伟大的行为艺术家，在一次长达6小时的艺术表演中，向人们证明了：“如果将全部决定权交到公众手中，那你就离死不远了。”这个社会没有绝对自由也不该有绝对自由因为当一群人在拥有“绝对自由”的时候隐藏在人性中的恶会被充分释放Rhythm 0节奏 0故事要追溯到1974年意大利的那不勒斯彼时，那里正上演着一场诡异奇特的行为艺术它的名字叫做《节奏0》而表演者是个美丽的女人她的名字叫做玛丽娜·阿布拉莫维奇走进展会场地你会看到一张铺有白色桌布的长桌上面摆放着72件不同的道具包括化妆品、玫瑰、指甲油、保险套、蜂蜜......再往后面映入眼帘的是鞭子、安眠药、锤子甚至有枪和子弹而这张奇怪桌子的旁边坐着一个美丽的女人她双眸紧闭，十分安静此时玛丽娜已经将自己头部以下的身体部位麻醉并在接下来的6个小时之间她都将保持这样的状态观众可以任意使用桌上的工具对她做任何想做的事且不会遭到任何反抗此外，玛丽娜签署了法律文件对即将发生的任何状况负完全责任一开始观众们都还有些不知所措面对这张奇怪的桌子小声地、充满好奇地议论纷纷过了一会儿意识到表演已经开始有些人试着把她转过身摆弄她的身体有人拿起玫瑰送给她有人帮她整理衣物还有人试探性地用手指戳她几下来确定她是否真的没有反应时间悄悄过去而玛丽娜依旧毫无动静姑娘们开始像摆弄洋娃娃一样把绳索和纸板“装点”在她的身上接着故事开始变的有点不一样了有人开始用玛丽娜准备的唇膏在她的脸上肆意作画有了先例群众们开始越来越大胆有人脱下她的外套往她的头上淋水有人强吻她有人用弹簧刀割开了她的衣服有人用带刺的玫瑰花刺她的肚子直接刺出了鲜血4个小时过去变本加厉的群众开始用弹簧刀在她的身上划来划去有人割开她的喉咙模仿吸血鬼开始吸她的血有人恶意骚扰她的身体用《立时得》拍下裸照并让她亲手拿在手里还有人玩弄玛莉娜的隐私部位而围观的人却露出了无知无觉的笑可怕的事情还远远没有结束直到两个男人把手枪里面装填上了子弹并且压她的手指想看看她会不会扣下扳机但这时候，观众中有人觉得这样太过分了立刻冲过去把枪丢掉一部分人开始指责这两个男人而另一部分人觉得，这是一场表演正逢高潮，没道理扫兴停手由此，两方爆发了激烈的冲突而于此同时玛莉娜已经伤痕累累千疮百孔美丽的眼睛里默默流下了绝望而恐惧的泪水其实在这6个小时里表演人都是有感觉的到最后她眼中含泪却还是坚持了下来她没有说话也没有动作静静注视着这场盛大的“群体狂欢”只有微微闪烁的眼神充满着脆弱和恐慌也透露出这过程中的无比绝望和痛苦但暴力的欲望已经充斥了人们的内心6个小时的行为艺术表演结束之后玛莉娜恢复了行动能力群众们开始陷入恐慌彷佛他们终于想起来玛莉娜不是一个道具而是一个人而他们对这个丧失行动能力的女性做出了太多肆意恶劣的行为玛丽娜带着满身的鲜血和眼泪缓缓走向众人他们惊慌失措四散逃跑事后，玛丽娜悲伤地说我从这场表演中学到的是如果你把决定权交给观众他们可能会杀了你What I learned was thatif you leave it up to the audiencethey can kill you在不过6小时的时间里观众们从最初的谨慎小心到之后渐渐变得粗暴人性的黑暗面也一步步暴露当人们行事可以不必承担责任时他们的行为就会变得无所顾及关于玛莉娜‧阿布拉莫维奇玛莉娜‧阿布拉莫维奇是南斯拉夫著名行为艺术家，被称为“行为艺术之祖母”。在行为艺术领域拥有超然地位。一直以来，她不断地研究探索人类的原始本性，包括其忍耐力及生理潜在的条件界限。她最著名的行为艺术是由11个部分组成的《Rhythm 节奏》系列。而这次的行为艺术表演，则是该系列中的压轴之作——节奏零。阿布拉莫维奇说：“世上有各种各样的力量，而我一样都不喜欢，因为它们都暗示着一个人对另一个人的控制。” 这场表演使参与的群众们暂时拥有了的绝对自由拥有对玛莉娜的绝对控制权结果一部分人却变得毫无良知他们在玛莉娜身上肆意发泄情感发泄暴力施加伤害而无知觉因为他们的恶行被贴上了“自由”的标签他们为所欲为他们不受掌控他们不计后果而最可怕的事是发生在玛莉娜身上的事情同样发生在我们的身边可能就是你、我网络暴力的时代网络时代由于网络的匿名性、隐藏性、无权威性人们自由表达观点却不需要为自己的言行负责评论、转发、留言用恶意语言攻击他人无形之中成为人们的一种发泄方式一件热门事件出现的时候我们总能看到一些人在网络上用恶意揣测表达用野蛮语句开喷首当其冲受到影响的是一些知名的公众人物生前因为备受网络暴力攻击而过世的乔任梁连逝世的原因都反复被有心人炒作和抹黑更莫名其妙的是他生前的关系网也受到牵连陈乔恩被指责没有发文悼念“没良心”井柏然发文悼念被批“炒热度”最后井柏然选择退出微博界作为对此的沉默反抗为什么在网络端大家变得如此锱铢必较苛求他人满足自己所有想法和步调？也许评论表达是你的自由但他人生活选择的自由又该放在哪里？8月12日“作家陈岚”在微博爆料称南京南站候车室有成年男子猥琐幼女并艾特了当地公安机关男子被指猥亵幼女 图片来自作家陈岚微博当天下午，有网友爆料猥琐幼女的主角是自己的大学同学李炳鑫一时间高举正义大旗讨伐李炳鑫的网友成千上万他遭受了无数的谩骂、攻击甚至有人要将他“化学阉割”还有不少人人肉了他爆出他的学校、工作单位他的生活遭到了巨大的影响而这期间他发出的所有辩驳、回应都无人理睬嫌疑人（左）与李炳鑫（右）等待调查结果的两天里他害怕跟人解释害怕“没完没了”害怕父母会无故受此牵连他甚至觉得如果这件事就会不了了之他将“这辈子都有洗不清猥亵女童的罪名”事情发生的第二天当地公安官博发文表示嫌疑人已被抓获并辟谣李炳鑫并非猥琐小姑娘的男孩网友们一哄而散留下的只有评论区恶毒的话语和李炳鑫曾遭受的“另眼相待”皮尤研究中心网络与美国生活项目在2011年发布的研究报告中指出成年社交媒体用户中约69%的人表示“曾在社交媒体上看到人们用刻薄恶毒的语言攻击他人”这场舆论的狂欢在群体效应的发酵之下在各路水军、键盘侠的助力下舆论影响力被无限放大相对应的对受害者造成的伤害也不可估量和节奏 0 中的群众一样“在这场群体性的行为中每个人的个性开始消失他们的情感和思想都在关注同一件事群体的行动会被无意识主宰”因为是集体行为是否有原则、有底线已经不重要了是否伤害、殴打、凌辱玛莉娜已经不重要了因为是集体行为一切看起来都是合理的且正义的也许你要说总有人是有良知的、清醒的但拥有独立的思考能力和判断力不被纷繁复杂的声音带跑偏的人是少数其中还有一部分人扮演了“吃瓜”路人的存在事不关己，沉默看热闹和那个在表演中夺下手枪的人一样能够站出来反抗施暴者为弱者和受害者说话的人能有多少呢？如果有人为此发声那么下一个舆论攻击的对象会不会是他？借着网络的保护一部分人减少了对自身道德的约束更加倾向于出言不逊很多时候人们在信息不完整的时候自以为掌握了正义他们站在道德制高点俯瞰着整个世界以自己的价值观评价别人的价值观以自己的伦理衡量他人的行为更以道义之名行非道义之事毫无疑问地人们沉浸在一种快意恩仇的自我满足、集体高潮中而这势必会在无形中助长更多的冲突和暴力因为“以暴力摧毁现存的巴士底狱会让我们在不知不觉中建起新的巴士底狱”孟德斯鸠曾说过:自由是做法律所许可的一切事情的权利；如果一个公民能够做法律所禁止的事情，他就不再拥有自由了，因为其他人也同样有这个权利。任何自由都有边界可能是法律也会是道德请不要让网络限制你的思考也不要让集体突破你的底线请务必保持善良</w:t>
      </w:r>
    </w:p>
    <w:p>
      <w:r>
        <w:rPr>
          <w:b/>
        </w:rPr>
        <w:t>AG_a7</w:t>
        <w:br/>
      </w:r>
    </w:p>
    <w:p>
      <w:r>
        <w:t>每年的12月31日，纽约时代广场就会变成全世界最大的party。今年有200万民众在零下12度的寒夜中，挤在纽约时代广场和附近街道看演唱会，一起跨年。而今年的演唱会阵容也比以往更加强大，牛姐Mariah Carey、小甜甜Britney Spears、当红歌后Kelly Clarkson，还有断眉Charlie Puth、Shawn Mendes等众星轮番登场。而BTS防弹少年团也作为首个登上时代广场跨年演唱会的韩国组合，奉上了最热血的演出。👇演唱会尾声时，伴随着人们的齐声倒数，重1070磅、长6英尺的水晶球从广场上方徐徐落下。新的一年到来了！</w:t>
      </w:r>
    </w:p>
    <w:p>
      <w:r>
        <w:rPr>
          <w:b/>
        </w:rPr>
        <w:t>AG_a4</w:t>
        <w:br/>
      </w:r>
    </w:p>
    <w:p>
      <w:r>
        <w:t>最近网上有个很火的视频，两个女儿想要表演碧昂斯的《Single Ladies》，但是还缺一个人，于是爸爸就......爸爸们有这个觉悟了吗？</w:t>
      </w:r>
    </w:p>
    <w:p>
      <w:r>
        <w:rPr>
          <w:b/>
        </w:rPr>
        <w:t>AG_a5</w:t>
        <w:br/>
      </w:r>
    </w:p>
    <w:p>
      <w:r>
        <w:t>马上就快到狗年啦~一年一度欧美各大品牌推出生肖限量款、比拼“谁的中国风更跑偏”的时候也到了！大家一起来感受一下今年的狗年限量款！Armani一只狗狗压在粉盘上，就是今年的阿玛尼狗年高光了！盒子外的书法体金“福”字，也很有过年的气氛！雅诗兰黛雅诗兰黛粉饼盒今年为我们带来了两只浑身镶钻的狗，用了这盒粉饼，就算得上是华丽女孩本孩了！纪梵希好好的小羊皮口红换上了“鞭炮”套装，生生变成了二踢脚......排列在一起更有种扑面而来的“红双喜”香烟感......DiorDior年年都出的生肖红绳系列，今年做了一条狗年狗绳，远看像choker，近看像狗链。。。一个小铜牌刻狗头+一个小星星，简单复古，其实还挺好看的。LV LV今年出了一个45°角仰望天空、狗淡如菊的狗年钥匙扣，不过价格一点也不岁月静好，要2550元…另外，这只傻柴犬也被印在了LV的经典包包上，一只不够，他们还印了一串......Gucci和LV一样，也是走的钥匙扣+包包路线，不过，Gucci家的狗狗可不止一只，乍一看还以为是某宝出的DIY山寨版......Dolce &amp; Gabbana你喜欢什么样的狗，就给你弄到衣服上去！一系列狗狗相关的乡村风设计，很适合过年回老家探亲了......Calvin KleinCK再一次把生肖印到了内裤上。这个红色可以说是狗年本命年专用了。施华洛世奇水晶水晶做的狗，就问你服不服？！还有各家的手表，表盘上不来一只狗你好意思过年吗？江诗丹顿萧邦沛纳海伯爵腕表SWATCH话说，国际大牌是不是对中国风有什么误解？虽然每年看着欧美各大牌为了中国生肖元素脑洞大开也挺欢乐的，不过他们真应该向故宫文创店取取经，学学什么才是正确的中国风打开方式！再不行，也可以跟浙江工商大学大学生小天学学，人家用故宫淘宝的贴纸贴口红，月入过万。</w:t>
      </w:r>
    </w:p>
    <w:p>
      <w:r>
        <w:rPr>
          <w:b/>
        </w:rPr>
        <w:t>AG_a6</w:t>
        <w:br/>
      </w:r>
    </w:p>
    <w:p>
      <w:r>
        <w:t>最近，有媒体曝出苹果公司故意限制旧款iPhone性能，以促使消费者去购买新款iPhone，这一做法让苹果备受争议。21日，苹果公司发布官方声明，承认的确采取了技术手段对部分老款iPhone进行了性能限制。但苹果给出的解释是，随着时间推移，电池出现老化现象，会导致设备突然关闭以保护其电子元件。因此苹果选择主动降频削减性能，以保证更好的续航、避免iPhone意外关机。但很多人对这一解释并不买账。还有人代表全美iPhone用户，对苹果公司提起了八宗集体诉讼。12月29日凌晨，压力之下的苹果公司再次发表声明，就其低老款iPhone手机速度的做法致歉。并将保修期外的iPhone电池更换价格从从79美元降至29美元，持续时间为2018年1月下旬到2018年12月。同时，苹果也在致歉声明中附上了一份锂电池性能的说明书，再次解释了自己的“理由”：锂电池老化后，无法撑起iPhone的强大性能，特别是在低电量状态下，可能导致设备突然关闭，这种情况是的发生是苹果不能接受的，所以限制性能是为了保证手机的完整体验。　　意思就是，我们这么做都是为了用户你好，用着慢总比直接关机了强。对此，国外著名的评测网站9to5Mac做了一项调研，结果显示：55%也就是超过一半的受访者认为苹果对于电池的解释是合情合理的。有44%的受访者则认为，苹果应该免费更换电池，或者让消费者拥有知情权和选择权。看来，尽管苹果在用户不知情的情况下替用户做决定把用户的手机变慢，也不妨碍超过一半的人选择继续喜欢和支持苹果公司。文章来源：环球时报</w:t>
      </w:r>
    </w:p>
    <w:p>
      <w:r>
        <w:rPr>
          <w:b/>
        </w:rPr>
        <w:t>AG_a10</w:t>
        <w:br/>
      </w:r>
    </w:p>
    <w:p>
      <w:r>
        <w:t>近日，一段内容为哈尔滨三家五星级酒店的客房清洁视频在网上热传。视频中，清洁员用同一把刷子刷完马桶刷杯子、浴缸；用浴巾蘸马桶水擦地；在地上整理被子、浴巾……一系列行为引发众多消费者质疑！戳视频👇据官方回应，涉事酒店（哈尔滨凯宾斯基酒店、哈尔滨香格里拉大酒店、哈尔滨香坊永泰喜来登酒店）确有视频中曝光的行为。还有，不换床单、被子这些都是常规问题了......今年9月，“蓝莓测评”就曾曝光过北京五家高星酒店（北京W酒店、北京三里屯洲际酒店、北京希尔顿酒店、北京JW万豪酒店以及北京香格里拉饭店）未彻底更换床品，虽然视频的真实性在今天仍然没有一个定论，但还是引起了舆论的热议。戳视频👇不仅是国内，美国也有电视栏目“内幕新闻”（Inside Edition）做过这样的“卧底实验”：工作人员在纽约挑选了万豪等9家高档酒店入住一晚。第二天结账离开前，用一种特殊荧光剂在床单上写下“I SLEPT HERE”（我在这儿睡过）。隔天，换工作人员再入住检查：拿出紫外灯照射床单，如果那些字不见了，表明床单被换洗过，否则，意味着床单根本没有换洗......最终，实验结果同样让人震惊！！！戳视频👇这还都是五星酒店，凯宾斯基，香格里拉，喜来登，万豪......每一个都是国际酒店圈响当当的名字。如今五星级的价格，却是无星级的卫生状况，更不用想普通酒店将会怎样......除了酒店的管理不善，清洁员违规操作，有些酒店住客的“怪癖”也是让人十分膈应！比起不换床单、不洗浴缸、不擦马桶、不清洁漱口杯……国内外民众还发现了一个更可怕的真相：有人用酒店的热水壶煮内裤！还有人会在酒店热水壶里撒尿：有人在热水壶里留下TT：还有人用淋浴喷头灌肠：只想问：以后出门还能不能愉快地住酒店了？</w:t>
      </w:r>
    </w:p>
    <w:p>
      <w:r>
        <w:rPr>
          <w:b/>
        </w:rPr>
        <w:t>AG_a9</w:t>
        <w:br/>
      </w:r>
    </w:p>
    <w:p>
      <w:r>
        <w:t>近年来，随着国家对“互联网+”和“大众创业、万众创新”政策的大力推进，共享经济一触即发，迅速发展，从衣食住行各个方面，悄悄改变着我们的生活。从2015年开始的“滴滴打车 ”，到“ofo”到“摩拜单车”，再到如今的共享金融、共享雨伞、共享住宿……成就了一大批敢于抓住政策和风口的企业，造就了一大批百万富翁、千万富翁、亿万富翁。据中国电子商务研究中心上半年发布的《2016年度中国共享经济发展报告》数据显示，2016年中国共享经济市场规模达39450亿元，增长率为76.4%。国家信息中心分享经济研究中心也预测，未来几年，共享经济将保持年均40%左右的速度增长，到2020年交易规模将占GDP比重的10%以上，2025年预计达到20%。我国共享经济领域有望出现5—10家巨无霸企业。三年的沉淀 共享经济不仅没有“香消玉殒”而是蓄势待发再次迎来了一个超级大风口！错过了上个风口带来的红利你还要一错再错吗？那么下一波机会到底在哪？十九大报告提出，要坚定实施科教兴国战略、人才强国战略等一系列重大战略。要坚持把教育事业放在优先位置，加快教育现代化，办好人民满意的教育。大会强调，要大力发展基于互联网的教育服务模式。建立优质数字教育资源共建共享机制，完善利益分配和知识产权保护机制，搭建优质教育资源公共服务平台，将优质资源辐射到每个学习者，缩小数字教育鸿沟和差距。 只有读懂政策，抓住风口、才能真正把握财富机会，成就一番伟大的事业！近年来，随着80、90后逐渐成为市场消费主体，他们对下一代的教育问题尤为关注，孩子的教育支出几乎占到整个家庭收入的30%-50%，而且还在逐年递增，全国教育产业日益强大，整个国内教育产业规模将在2020年之前递增至3万亿元。如今，国家每年在教育经费的投入也在逐年递增，特别伴随着互联网+时代的到来，国家大力支持信息化教育，短短两年时间，互联网教育产业迅速进入了高速增长期。2017年，中国互联网教育交易规模突破2000亿，并以每年的30%高增长率不断激增，市场前景广阔！市场需求的催生，再加上国人“中国式”的跟风潮，让线下各种辅导班、培训班数量激增，他们常常因哄抢学生资源而大打出手，却忽略了教学质量的重要性。再加上参差不齐的师资、高昂而不透明的学费、不灵活的学习时间、没有保障的教学质量，让学生和家长痛苦不堪，市场一片混乱。面对同行间的各种竞争及互联网教育双方面的压力，很多培训机构都被压得喘不过气来，学员寥寥无几，有的甚至直接关门大吉！而很多优秀的教师却因职业的限制，不仅创收难，即使想要进修，也师出无门，直接致使大量的优秀资源闲置下来，没有用武之地。口袋鼠是什么？口袋鼠是一家专做知识付费、共享创业的学习型平台。平台以k12教育为切入点，形成老师、家长和学生互通的三端稳固架构，通过互联网、saas系统、大数据、云计算等高新技术，快速整合区域性教育资源，为学生提供精准的解决方案。举个例来说： 情景一：假如你是一名老师，通过口袋鼠强大的后台数据分析系统，可以精准掌握班级学生的学习情况，从而根据学生学习数据，实时调整自己的上课进度；一方面可以根据班级学生的学习情况录制相应的课程上传平台，提高你的教学效率；另一方面，通过平台的智能推荐系统，把你的优秀课程共享给更多需要学习的孩子。真正实现优秀资源共享化。同时你也可以在口袋鼠平台上学习优秀老师的教学技巧，从而提高你的教学水平。情景二：假如你是一名家长，通过孩子日常在平台的学习情况所生成的智能学习报告，你可以实时掌握孩子的学习情况，不再为不了解孩子的学习情况而犯难！而你则可以根据孩子所没掌握的薄弱环节，在平台上花费极少的费用，就能在当地找到孩子最喜欢的教师为他在线辅导，从而提高孩子的学习效率和兴趣度！而教师可以通过平台用最适合孩子的方式来做针对性教学，让你一劳永逸，不用再担心孩子的学习。情景三：再假如你是一名学生，通过平台智能分析，让你时刻掌握自己的学习情况，科学合理的针对性学习，从而释放繁重、重复的学习压力。用最适合自己的老师、最少的时间、最高的效率，来提高自己的学习成绩，让自己的学习变的更简单，更高效。还不明白？通俗来讲——很简单的一次在线学习，让家长花最少的钱，让学生、教师、合伙人都得到最大的利益！场景：小明今年上5年级，数学比较薄弱，上次考试考了70分之前：爸爸觉得小明数学成绩不是很理想，想给他单独做辅导，可自己教材内容都忘得差不多了，有心无力。想找任课老师私下辅导，但老师碍于规定，婉言拒绝。到最后只能上辅导班，可辅导班质量参差不齐，价格贵且不透明，对于怎么选，自己实在是无从下手，最后只能选了一家自认为相对不错的辅导班，交了2000多元学费开始了辅导。但这个老师对小明的实际学习情况不了解，更不知道小明的欠缺之处。只能根据小明的课程进度进行辅导，可一段时间之后，小明的成绩丝毫没有提高！爸爸又给他换了个辅导班，接着辅导，一度陷入恶性循环!现在：在小明用了口袋鼠之后，爸爸发现小明不仅成绩有了很大的提升，而且学习的积极性也高了很多，一问才知道；原来小明在用了口袋鼠之后，平台根据小明之前的学习情况，分析出小明所掌握知识点的不足，针对性的给小明推荐精准课程，不再让小明花更多的时间去做重复的学习。而且，小明还在平台上找到了当地自己最喜欢的老师所录制的课，并且老师还能根据自己的情况进行有针对性的教学，这样不仅小明的学习效率及积极性提高了，成绩也很快就上去了。这时，小明爸爸才发现，小明在平台的整个花费才花了100多元，实在是物有所值！     成为口袋鼠的老师，原来线下只能教50个学生，赚500一节课，现在一节课，通过口袋鼠平台推广，让1000个人学习了，赚了5000元！而成为口袋鼠的合伙人，不止可以赚所在辖区的佣金，还可以赚到其他区域的佣金，说白了，只要有人点击课程，你就能一直赚钱！那么，你是否渴望只用3-5名员工就能年入千万？如果你想获得更大的创富机会，更推荐你成为口袋鼠的合伙人。为什么会是口袋鼠我们的团队凌易中 战略顾问07年最早从事C2C教学模式，创立了“学客”网，先后任职于汇众益智、育路教育、跟谁学等互联网教育机构高管和合伙人。李剑樑  CEO8年教育行业资深经历；金锤教育创始人兼CEO； 30家教育连锁机构负责人；单期学生人数5000人以上。杨帆 CMO浙江财经大学客座教授；中国电子商务协会理事；世界500强中国人寿最年轻高管；独角兽企业浙江盘石高级市场总监。汪亚健  COO6年电商、互联网运维管理经验；双十一销售额2亿；家装后市场第一品牌e修鸽电商总监，浙江省智能硬件联盟理事。章鹏栋  CHO独角兽企业盘石股份原全国渠道中心政委，成功搭建和管理250人的渠道中心团队，具有非常丰富的团队管理经验；全国汽车流通服务平台卖好车全国商家事业部政委兼HRBP。陈畅  项目总监17年一线开发管理经验，世界500强企业华为技术高管，多次参与华为海外（亚太、美国、非洲等）项目拓展；外资企业亿创（杭州）软件有限公司CTO;杭州望云科技有限公司创始人、产品总监。高科技助力业绩迅速增长                            口袋鼠是长这样的行业领先的Saas系统大数据；云计算精准营销时代的来临口袋鼠AI搜题、多屏互动、全息投影的应运；领先的智能阅卷系统口袋鼠通过抢占线上流量，建立教学资源和学习者大数据库，通过精准数据分析，掌握区域内学习者学习需求，并制定相应教学输出计划，反哺线下，形成线上线下良性互动的新教育模式，打造全国领先的共享教育平台。合伙人是什么？加盟平台后，你将成为所在区域的平台管理者，也就是合伙人，负责当地教师资源的引入，及各类教学视频的录制上传，再通过平台把视频提供给学生，获得更多的点击率，这样呢！不仅管理者可以获得相应的佣金，老师也可以通过上传在线课程，获取传播、点击、管理佣金；学生通过发布学习需求，获得平台的在线课程和技术支持，而家长除了要支付孩子相应的课程费，还可以获得孩子近期的学习报告，及时掌握孩子的学习情况。一个管理者，辐射一个县区的中小学生，以每天5000的点击率来计算，一年的轻松收入过百万。合伙人能获得什么？收益一：你将最多获得所在区县平台消费佣金的25%分成。收益二：你将获得服务商借助“口袋鼠”平台大数据的精准推送带来的潜在收益。收益三：你将获得“口袋鼠”广告线上推广的收入，树立自身的品牌形象，进而产生品牌效应，这项收益将不可估量。收益四：反哺线下培训机构，合作办学，带来利益最大化。长期受益：加入我们，可享有长期的区域代理权、转让权和地区收益权。共同上市：公司上市，优秀合伙人有机会享有平台一定的股权配额，实现百倍财富的增长。口袋鼠总部对合伙人的支持？1、加盟合作区域：1）以市、区、县为单位独家代理加盟2）以区为单位成立分公司3）股权投资，合伙人 2、加盟支持政策1）商标、品牌授权证书；2）公司商业模式对接，公司各大体系对接；3）公司提供相应的宣传手册、彩绘喷图，统一品牌形象。4）前期可根据合伙人的实际情况总部派人现场指导；5）定期给各地合伙人培训（产品培训、业务培训、企业文化培训）；6）市场运作及日常经营一对一指导；7）新产品推广的方案策划及实施指导；8）《口袋鼠运营指导攻略大全》，包含从如何装潢公司，如何注册公司，与局长对话，与校长对话的话术，市场营销操作方案，等等，可以说是傻瓜 式的操作方案；9）独立操作后台，合伙人可操作管理地区；10）总部和各合伙人之间资源共享；11）总部辅助申请当地高新技术知识产权，获取政府投资支持。分享一波合伙人靓照现在机会来了！口袋鼠发布会即将在杭州举行！如有意成为合伙人可参加1月11日2018“共享创业·教育创新”口袋鼠项目品鉴大会-参会需知--通过大会你可以获得什么-1、你可以结识到数百位不同领域的企业家、商界精英，拓宽人脉资源。2、把握最前沿经济局势，为投资决策提供高价值参考。3、低投入、高回报、空间无限的事业发展，成就你的创业梦想。4、率先拥有紧跟时代的“互联网+万众创新”全新商业模式创富系统。5、率先掌握商机，抢占市场资源，共同为您的事业保驾护航。我要报名参会 和缴纳会费口袋鼠项目品鉴会会议费用：1、前30名760元/位，30名以后按原价1080元/位，限额50名。（附赠当晚五星级酒店住宿及晚宴）2、报名排名顺序规则以会务费款到的先后顺序排列。3、会务费一经缴纳如不遇不可抗力因素不予退还三种报名缴费途径：1、向支付宝：kdscaogen@aliyun.com（杭州口袋鼠科技有限公司）转账后将转款记录截图发至马老师：13587357339    （注明：参加口袋鼠项目品鉴会），登记报名。2、添加微信马老师：13587357339    （注明：报名口袋鼠项目品鉴会）转账付款后，登记报名。3.在文章最下端点击“阅读全文”填写参会报名表，将会有工作人员和您对接报名事宜。报名截止日期：2018年1月10日声明：1、本次项目品鉴会限以收到款项为准，若名满员，我们将在第一时间将报名费用沿原路退还。2、此次会议时间为1.11~1.12日，会务组已将餐饮食宿都已安排妥当，请勿重复安排。合伙人全国火热招募中联系人：马老师   联系方式：135 8735 7339    1.扫一扫添加微信好友2、点击阅读原文填写参会报名表</w:t>
      </w:r>
    </w:p>
    <w:p>
      <w:r>
        <w:rPr>
          <w:b/>
        </w:rPr>
        <w:t>AG_a11</w:t>
        <w:br/>
      </w:r>
    </w:p>
    <w:p>
      <w:r>
        <w:t>在意大利生活过一段时间的人都知道，在距离文艺古城佛罗伦萨西北不到20公里的小城普拉托，其实是个隐藏很深的“中国城”。从表面上来看，普拉托与其他的意大利城市相比并无太大区别，意式风情的建筑物、错落有致的街道、偶尔撞入眼帘的水光潋滟……不过，当你深入其内部，才会发现它的本质。说姐前几年去那里旅游的时候，就惊愕地发觉，原来城内有那么多挂着中文招牌的餐馆、超市、美容店。和你擦肩而过的，除了高鼻梁、蓝眼睛的老外，竟然还有很多都是咱自己人！如果你足够胆大，来到一些厂房的边缘往里望，还有机会看见在缝纫机前埋头苦干的工人。黄皮肤、黑头发的他们偶尔抬起头来歇口气，却依然是一副心事重重的样子。后来，说姐才明白，原来这些在普拉托工厂里忙活的工人，大多数都是从浙江温州偷渡而来的中国人。这里的工厂，是他们工作的地方也是唯一可以落脚的“家”。他们日夜生产的，正是整个意大利引以为傲的高端时尚产品。当成千上万的华人服饰企业撑起了意大利时尚产业庞大的全球销售额，这些隐藏在“Made in Italy”光环之后的中国人，却陷入了被歧视、被驱赶、与当地人难以融合的处境。在努力拼搏、衣锦还乡的荣耀与美好背后，他们的委屈和艰辛，又该诉与谁人知？1意大利品牌中国人造在普拉托，每五个人当中就有一个是中国人；而中国人当中有80%以上都是浙江温州人。他们开设了3000多家服饰制造厂、加工厂及零售店，每年的销售总额已超过80亿人民币。欧洲市场对意大利品牌服饰的巨大需求，亦为无数中国的服饰厂老板带来了财富。大字不识几个的胡希茂，就是财大气粗的温州老板之一。上个世纪80年代，当他随着偷渡的船只前往意大利普拉托的时候，还是个未成年的“后生仔”。不是不怕死，不是不畏惧未卜的命运，只是当时的家乡穷得无法容纳年轻人渴望生存的心。胡希茂的家乡，三面环山，地形崎岖，当时的人均耕地面积还不到全国的三分之一，近半数人处于赤贫状态。1985年，那里的农村人均年收入只有118元。上岸后他辗转到几个意大利老板开的工厂打黑工，一天只睡几个小时，机器般地勤勉工作。如今，他已是一年净赚3000万的服饰厂创始人。Gucci、Prada的高级定制产品中，有一半以上都出自这个只有小学文化的温州人之手。如今在普拉托混出头的中国老板大多都是像胡希茂一样经历了从偷渡过来“打黑工”到自己做生意的转变摇身一变成为拥有巨额财富的“意大利温州人”胡希茂的服饰厂采用意大利当地生产的原料，厂里的员工也都是精于服饰制作的意大利人。不知道是不是因为这个原因，在当地数千家同样廉价又高效的华人服饰厂中，Gucci、Prada等大牌一下就选中了他。在米兰时装周的秀场上看到自家生产的衣服，早已经是家常便饭。不过最让胡希茂触动的，其实是在2015年的除夕夜，看到春晚表演嘉宾身上的那一袭红衣，正是出自于自家的手笔。做过太多的“意大利制造”，胡希茂现在有个微小的心愿，那就是做回“中国制造”。他已经清晰地认识到，无论厂里做出来的产品多么华美，多么贴合设计师的理念，自己的名字也不可能和Gucci、Prada这些光鲜的牌子沾上边。“他们不愿意让顾客知道，他们身上的奢侈品其实来自于一个中国人的服饰厂，这会掉价。”2“Made in Italy”，究竟属于谁？2011年，日本放送协会NHK曾经拍摄过一部展现在普拉托打拼的温州人群体的纪录片，名字就叫《意大利品牌中国人造》。这个名字简单直白，却一笔勾勒出了像胡希茂这样在意大利服饰产业中浮浮沉沉的温州企业主形象，也提出了这样一个引人深思的问题——“Made in Italy”，到底属于谁？中国人生产出来的服饰，被贴上“Made in Italy”的标签来源：日本纪录片《意大利品牌中国人造》在意大利人看来，胡希茂这种使用意大利生产的原材料、雇佣意大利人做工的服饰厂厂主，勉强可以算是够到了“Made in Italy”的标准。而更多的华人工厂主则大量雇佣滞留在当地的非法移民，这些人“便宜”又“好用”。一个月给个一两千块钱就可以没日没夜地给你工作十多个小时。他们生产出来的东西，一针一线都缺乏匠心，怎么能够被贴上“Made in Italy”的标签？意大利男装缝纫师弗朗西斯科先生认为这些中国人生产出来的东西不配被称为“Made in Italy”来源：日本纪录片《意大利品牌中国人造》虽然同样是在意大利的服饰产业中打拼，和本地人相比，来自温州的企业主们却更难获得银行贷款。他们身上总是有着种种可疑的“特征”——粗制滥造、非法移民、偷税漏税……每当面临来自外界的质疑和压力，混迹普拉托的温州商人们就会显示出惊人的团结力量。他们深谙中国先辈们流传下来的朴素道理——“一根筷子易折断，十根筷子抱成团”。由中国的温商们组成的“普拉托商会”来源：日本纪录片《意大利品牌中国人造》“意大利银行不给我们融资，没关系，我们还有自己人嘛。大家有钱出钱，有力出力。”这是普拉托华商商会会长王增理在宴请宾客时讲过的一句话。酒桌上觥筹交错，同在普拉托做生意的温州老乡们喝得面红耳赤。普拉托华商商会会长王增理宴请温州老乡的聚会来源：日本纪录片《意大利品牌中国人造》我们不能够小瞧这些看上去平平无奇的宴会，不少投资融资的决定，就是在这里一锤定音。这意味着更多的温州老乡有机会开启在普拉托的服饰生意，商会成员的数量亦会因此增加。王增理坚信，只要更多的机会光顾，只要更多的大门敞开，只要更多的老乡进入这个行业，“中国人也能生产高档的意大利产品”。王增理坚信，中国人也能生产高档的意大利产品来源：日本纪录片《意大利品牌中国人造》3“滚回去，黄皮肤的猴子”华商对服饰产业的大规模“占领”，华人“占用”当地的公共资源和生存空间，这对意大利本土人民的“威胁”似乎已成不可避免的事情。矛盾和冲突，正在悄悄地酝酿和发酵。去年六月底，意大利佛罗伦萨警方在检查当地一家华人工厂时，与数百名华人发生冲突，相关消息和画面迅速刷爆了温州人的朋友圈。据意大利《共和报》报道，卫生局和警方在对华人工厂进行例行检查时，有警员认为接受检查的华人存在不配合的情况，争执中推倒了一位抱着孩子的中国老人，因此才引发了冲突。其实，早在十年以前，华人与当地警方就在米兰发生过类似的冲突，起因是一名意大利警察侮辱一位华人妇女，说她是“黄皮肤的母狗”。被辱骂成“黄皮肤的XX”，在华人服饰厂打工的温州人老万早就司空见惯。最让他记忆犹新的是去医院做胃镜检查的时候，一名护士突然跳到他面前嘶吼：“滚回去，黄皮肤的猴子！”老万说，看着华人从一开始需要靠着意大利人帮助才能活下去的偷渡客，一跃成为主宰他们主营产业的大老板，“任谁心里都会不平衡吧”。老万说的话不无道理，根据意大利政府的官方数据，浙江人在意大利经营的66050家企业，仅2015年一年就为意大利创造了约60亿欧元的产值。如果没有它们，意大利的经济增长率将被削掉30%。中国力量的崛起，让意大利人目瞪口呆。中国人在当地的不断涌现，却让他们感到另一重“威胁”。普拉托职业介绍所所长认为是中国人抢走了原本属于意大利人的工作机会来源：日本纪录片《意大利品牌中国人造》在纪录片《意大利品牌中国人造》中，一位普拉托当地居民对着镜头发牢骚：“我们不懂中国话，没办法去中国的服饰企业工作，可是意大利企业在中国竞争对手的冲击下不断倒闭。” 除了每周过来象征性地投递简历，别无他法。在这样的大环境下，闭上眼睛都可以想象两个群体之间的裂痕有多深。互相尊重和理解，乃至彼此融合，似乎只是一个遥遥无期的美梦。普拉托市政府举办的一场听证会结束后一名华人男子在留言板上写下了一个“恨”字来源：日本纪录片《意大利品牌中国人造》前不久，在Gucci发布的2018早春系列广告大片中，一个中国女人的身影格外引人注目。她不是模特，也不是演员，只是一个来自浙江山村的普通中国妇女。她拍摄的这支广告，得到了惊人的3500多个赞，碾压所有本土模特。这位独特的中国“模特”周芬霞，在意大利首都罗马经营了多年的中餐馆。意大利人说，她的亮相是本国开放、包容与多元化发展的最好印证；而国内同胞则引以为傲——“意大利奢侈品也得请我们中国人拍片嘛”！像胡希茂、王增理、周芬霞这样的温州人，已经可以说是“意漂”的成功典型，但他们的成功仅仅是个例。在他们背后，更多的是在罗马餐馆、米兰超市、普拉托服饰厂中打工的普通中国人。为了生存，为了更好的生活，为了攒下钱给孩子，一代又一代，背井离乡，漂泊在一个不属于他们的地方，在困境和鸿沟中艰难地坚持。意大利媒体对此不无感叹：“曾经的他们带着一颗勇敢的心，赤手空拳来到意大利闯天下。而如今在意大利扎下根的他们，已经不容小觑。”意大利改变了他们，他们也在某种程度上改变了如今的意大利。对更好生活的渴望，以及来自本性中的坚韧，正支撑着他们一路走下去。</w:t>
      </w:r>
    </w:p>
    <w:p>
      <w:r>
        <w:rPr>
          <w:b/>
        </w:rPr>
        <w:t>AG_a8</w:t>
        <w:br/>
      </w:r>
    </w:p>
    <w:p>
      <w:r>
        <w:t>最近韩国很火的一个视频！（完整视频戳↓）这其实是韩国整容节目《Let美人》里的一个片段，妻子因为生孩子发胖，变得自卑，同时也更敏感，后来通过整容减肥重获自信，最终夫妻恩爱，家庭和睦了。最后的结局似乎有点小说情节化，可是前面这个片段却触动了很多妻子的心声，你觉得呢？</w:t>
      </w:r>
    </w:p>
    <w:p>
      <w:r>
        <w:rPr>
          <w:b/>
        </w:rPr>
        <w:t>AG_a13</w:t>
        <w:br/>
      </w:r>
    </w:p>
    <w:p>
      <w:r>
        <w:t>美国“每日科学”网报道指出：有7种特征的人更容易寿命长。1心率慢　　研究显示，静息心率偏慢的人寿命长，相反，静息心率大于80次的人寿命就会缩短。如果静息心率在60次左右，其寿命可达93岁。2肌肉壮　　瑞士研究人员对100万名男性研究27年后发现，肌肉壮的男性死亡率比其他人低20%~35%，患精神疾病的概率低65%。3有事做　　美国梅奥诊所研究发现，常做手工的人，能刺激大脑、保护神经元，记忆力更好，患老年痴呆症的风险也低，寿命更长。4走路快　   美国匹兹堡大学得出结论：普通人的走路速度是每秒钟0.9米，走路速度低于每秒钟0.6米的人更易早亡，而走路速度超过每秒钟1米的人寿命较长。5平衡感好　　欧洲《心脏病学》刊登的一项研究称：平衡感差的人早亡风险更高。因为随着年龄增长，人的肌肉会变松弛，平衡感降低会导致人更加容易摔倒。6反应快　　英国爱丁堡大学研究发现，反应迟钝的人早亡风险比反应迅速的人高出两倍。7腰细　　美国哈佛大学、波士顿医院分析发现，腰围超过89厘米的女性，比起腰围小于71厘米的女性，早逝风险高79%。而腰粗男性患三高的风险，比正常腰围男性高2.5倍。新的一年，祝大家健康！来源：生命时报</w:t>
      </w:r>
    </w:p>
    <w:p>
      <w:r>
        <w:rPr>
          <w:b/>
        </w:rPr>
        <w:t>AG_a14</w:t>
        <w:br/>
      </w:r>
    </w:p>
    <w:p>
      <w:r>
        <w:t>圣诞新年假期期间，美国西部休斯顿和洛杉矶再发两起较为严重的枪击案，造成多人死伤。据当地警方证实，美国休斯敦一家修车行29日发生枪击事件，造成包括枪手在内的4人死亡。休斯顿警方封锁现场另引美国《洛杉矶时报》报道，当地时间29日下午2点30分左右，美国加州南部的长滩地区发生枪击案，已造成多人伤亡。大量警察出现在枪击现场附近。（照片来源：洛杉矶时报）来源：新华社</w:t>
      </w:r>
    </w:p>
    <w:p>
      <w:r>
        <w:rPr>
          <w:b/>
        </w:rPr>
        <w:t>AG_a12</w:t>
        <w:br/>
      </w:r>
    </w:p>
    <w:p>
      <w:r>
        <w:t>中华美食博大精深，不仅拥有各大菜系和丰富的食品种类，更厉害的是我们中国人自带厨艺天赋点，有时候靠着感觉就能“发明”出各色佳肴。然而一到了美国，厨艺再厉害，也难免会产生“巧妇难为无米之炊”的feel。这是因为美国不仅肉类的口感和国内大不一样，连蔬菜的品种都非常不同。今天咱们认一认那些常常出现在美国餐桌上，但是在国内却很少见的神奇蔬菜吧~1. 甜菜根这是一个喜欢的人会超级喜欢，不喜欢的人超讨厌的蔬菜。它看起来有点像水萝卜，吃起来有一点像发甜的水萝卜，再带上点浓厚的土味，咬一口感觉能原地暴毙。这种蔬菜一般会被美国人用来生产砂糖。而且甜菜根中含有碘、镁等微量元素，对身体保健很有益处。建议大家用它来煲汤，味道不错呦~2. 孢子甘蓝抱子甘蓝看起来超级可爱，有点像迷你的莲花白。但是，这些小家伙是生长在一根长杆上的，这么看就会有点密集恐惧……这种蔬菜是世界上最健康的蔬菜之一，不仅富含维生素，还抗癌。烹调方式基本就是水煮或烤箱伺候，一般在美帝常常作为配菜，配肉吃。3. 羽衣甘蓝这可是减肥必备的蔬菜，具有清理肠道的作用。它一般情况下长这样。不过聪聪怎么觉得有点眼熟......总结一下，不好看也不好吃，建议别买。 4.     大黄大黄虽然叫大黄，却是红色的。看起来有点像红色的芹菜，口感清甜。一般人们会用大黄制作甜点。它富含维生素B，对眼睛何有好处。也可以将它切断榨汁喝，是一道风味饮品。5. 朝鲜蓟朝鲜蓟的颜值挺高，插在花瓶里分分钟能变成家装界扛把子，尤其是开花之后还是很美貌的。聪聪每次看见它出现在菜市场都觉得有点可惜。虽然带有“朝鲜”两个字，但是美国超市里的朝鲜蓟产地却基本来自于加州。这种蔬菜主要是吃叶子的，做法非常简单，基本上是蒸煮或者直接丢烤箱。熟了之后将花瓣一片片扯下来，吸里面的汁水和纤维，然后把外皮扔掉。6. 罗勒罗勒是一般越南米粉的好伴侣，基本上点了越南粉，都是直接把罗勒丢进去泡着吃。意大利面里面也经常有罗勒刷存在感。青酱意面就是把落了和松子磨碎，加入橄榄油调酱料制作的。但是它的香味太浓烈，可能有很多人接受不了。7. 欧芹 鼠尾草 迷迭香 百里香听过斯卡保罗集市的小伙伴儿可能对这四种香料耳熟能详。但是它们长什么样子呢？欧芹乍一看像是香菜、但是味道没有香菜那么浓烈。它是海鲜、意面和烤肉的标配。迷迭香、鼠尾草和百里香都是西餐中常用的详聊，在牛排、土豆和烤箱料理中经常使用。经常可以看见社区的居民在房子外面种植着它们，在做饭的时候开门拔一点直接丢进烤箱，也是十分帅气了。8. 鳄梨 or 牛油果最后出场得是当下互联网新宠，大名鼎鼎的 AVOCADO！它一种营养价值很高的水果，含多种维生素、丰富的脂肪和蛋白质，钠、钾、镁、钙等含量也高，常吃可以抗氧抗衰老，而且研究发现它还可以保护肝脏，缓解糖尿病，十分推荐天天拌沙拉吃喔~哎其实呀，身在他乡虽然经常会想家，想念父母亲人朋友，也想念家乡的好吃的。可是既然选择了踏上他乡这条路，就要加油走完它呀。虽然很多我们熟悉的蔬菜水果只能在中国超市偶尔露面，但是在外国菜市场发现本土蔬菜，拿回去钻研钻研怎么做好吃，也不失为一种乐趣呀！</w:t>
      </w:r>
    </w:p>
    <w:p>
      <w:r>
        <w:rPr>
          <w:b/>
        </w:rPr>
        <w:t>AG_a15</w:t>
        <w:br/>
      </w:r>
    </w:p>
    <w:p>
      <w:r>
        <w:t>2014年，罗马尼亚的29岁女摄影师Mihaela Noroc，辞掉工作，带上相机，开始穷游世界，目的只有一个：拍美女！如今，她拍遍了世界各地的美女，开创了名为“The Atlas Of Beauty”的项目。让我们来看看她镜头下的世界美女地图！美国·纽约美国·洛杉矶俄罗斯·莫斯科英国·牛津瑞士·苏黎世澳大利亚澳大利亚·悉尼新西兰·毛利人新西兰·伍德维尔格鲁吉亚·第比利斯拉脱维亚·里加罗马尼亚·马拉穆列什罗马尼亚·克鲁日冰岛·雷克雅未克罗马尼亚·布加勒斯特阿富汗·瓦罕走廊伊朗·德黑兰伊朗·纳西尔伊朗·设拉子从叙利亚逃到希腊的难民土耳其·伊斯坦布尔土耳其·库尔德阿塞拜疆印度·德里印度 瓦拉纳西印度·孟买塔吉克斯坦·杜尚别吉尔吉斯斯坦·比什凯克尼泊尔·加德满都尼泊尔·卡波拉缅甸·仰光蒙古·乌兰巴托泰国·清迈新加坡·小印度朝鲜·平壤朝鲜·新义州古巴·哈瓦那秘鲁·科尔卡大峡谷秘鲁厄瓜多尔·亚马逊雨林厄瓜多尔·印第安小镇奥塔瓦洛哥伦比亚哥伦比亚哥伦比亚·卡加市哥伦比亚·麦德林巴西·里约热内卢墨西哥·墨西哥城智利·圣彼得阿塔卡马智利·ElPaico埃塞俄比亚·奥莫河谷中国·西藏中国·广州中国·北京Noroc的足迹踏遍了世界，由最原始的乡村到最先进的城市。她不仅拍少女，也拍老妇。因为她们都是美丽的女性！印度尼西亚尼泊尔·加德满都危地马拉在Noroc的镜头下，美是一种自然的、由心而生的真实状态。真诚和真实才是唯一标准。脸上的胎记丝毫不影响这个伊斯坦布尔姑娘的美双眼失明的伦敦姑娘，在妈妈怀里依然笑得灿烂。从小被抛弃，只剩一条腿，但她依然活得有梦想。经历过两次癌症后，柏林姑娘决定更美丽地活好每一天。4年时间，50多个国家，500多张女性肖像，她彻底颠覆了人们对于女性美的刻板印象！Noroc说：美丽是多样的，而不只是我们在媒体上看到的单薄模样。印度姑娘Sona美～在于丰富，不在于标准！附上小编最爱的一张：中国西藏一位女性，两个孩子的母亲，一张有故事的脸，眼睛里仿佛有星辰大海，勇敢、坚毅、大气、高雅！</w:t>
      </w:r>
    </w:p>
    <w:p>
      <w:r>
        <w:rPr>
          <w:b/>
        </w:rPr>
        <w:t>AG_a16</w:t>
        <w:br/>
      </w:r>
    </w:p>
    <w:p>
      <w:r>
        <w:t>我们终究抵挡不过命运的把玩，在某个瞬间，我们曾以为抓住了时代的脉搏，但其实，只是幸运地被时代选中。当命运之神变得无情拔横之时，站在金字塔顶端的人，也会被拉扯至最阴冷的悬崖。成功与失败，荣誉与诋毁只有一线之隔。回顾2017，这一年是风云变幻的一年，也是精英们充满“屈辱感”的一年。出走美国的贾跃亭、疯狂甩卖资产的王健林、哭泣的钢铁侠马斯克，这些曾是时代宠儿的精英大佬们，在这一年经历了命运的流转后，纷纷卸下自己最坚实的盔甲，软肋被人一望即穿。论年度最“丧”人物，他们当中，没有最惨，只有更惨。贾跃亭：从一代枭雄到被梦想窒息今年有一个热词叫“人设崩”，在商业人物里，贾跃亭无疑要颁一个头奖。十多年前，乐视还只是一家名不见经传的二流视频网站，但山西来的北漂贾跃亭能说会道，而且很善于搞关系，出手阔绰。在之后的几年里，他通过不断捕捉风口，横跨电视、手机、汽车等多个领域。2010年，贾跃亭携带乐视赴纽约IPO，彼时成为一段叱咤京城的佳话。光环和媒体的聚光灯纷纷向这个外来务工者袭来，有崇拜者甚至把他比作东方版马斯克。在2015年的乐视手机发布会上，贾跃亭如众星捧月般被一帮一线明星围住合影，一切都好不风光。“眼看他起高楼,眼看他宴宾客,眼看他楼塌了。”2016年11月，乐视全体员工收到贾跃亭题为《乐视的海水与火焰》的公开信，这封公开信宛如深海里的一颗重磅炸弹，将乐视的千疮百孔炸出海面。彼时，乐视的员工、供应商以及股东才恍然大悟，那个之前在媒体面前张口就是情怀和梦想的贾老板原来是一个演员。2017年，乐视危机全面爆发。4月，位于朝阳区姚家园的乐视大厦被各种讨薪者堵得水泄不通。其中一名从南京来的供应商陈珺(化名)在大厦门前更是崩溃大哭，“现在想死的心都有了”。这些讨薪者此前曾是那么相信贾老板的那一句颇具情怀和诗意的“为梦想而窒息”，现在他们的梦想变成了噩梦。而那位一手编织了美梦并反手毁掉它的主人公，却金蝉脱壳，丢了一堆烂摊子远走美国，残忍地掐灭了讨薪者们最后的希望。岂止是韭菜遭殃，19位娱乐圈的大明星们也都被贾老板的糖衣炮弹骗惨了，其中一线女影星刘涛一人就投资乐视6000万。一时之间，曾经的创业枭雄从神坛跌落，股东和供应商们对他恨之入骨，而“老赖”、“骗子”、“演员”成了媒体和网友形容他的最新标签。对于出走美国，他对外界的解释是要在美国专心造车，似有“东方再起”之意。但近日，澎湃的记者探访了贾跃亭在美国加州的汽车工厂后，说“里面没有造车的设备，什么也没有，只有一名安全工程师每天上午9点上班。”贾跃亭何时回国？这恐怕是今年最无解的问题！而你若要问我，论枭雄是如何没落的？贾跃亭可能是今年最好的答案！王健林的滑铁卢2017年上半年，王健林还是中国首富。那时，他有200个多万达广场、十几个万达城、80家五星酒店、全球1300家影院、两家美国电影公司、一家英国游艇公司以及上千幅名画收藏。每个月还有无数排着长队等候进入王健林北京万达总部的政商界大腕甚至各国元首。众星环绕的他，影响力早就超过了一个商人。但一切到了6月份戛然而止。中国银监会一道命令让王健林的万达帝国蒙上阴云，老王的6个境外项目融资遭严格管控。之后，老爷子疯狂甩卖资产：把13个万达城、70多家酒店打包甩给了孙宏斌和李思廉，把一堆万达广场甩给了朱孟依，把长白山度假区甩给了孙喜双。卖掉6000万平米的土地储备后，万达的土地储备只有1000多万平米了。这点土地储备还不如一些激进的福建小房企，如正荣、禹洲。随后，有关“王健林将失去整个万达”的小道消息在社交媒体流传。与此形成辛辣对比的是，一年前，老王还在各个场合吹嘘道，“有万达在，上海迪士尼乐园20年之内盈不了利”，“万达进入的行业，无论国企央企，都没机会做老大”，“万达玩的是空手道，一分钱不出就能挣钱。”如今，上海迪士尼乐园已在2017年第二财季实现盈利，用时不到1年。另一边，最新发布的福布斯榜显示，王健林从首富之位跌落，取而代之的是恒大老板许家印。王健林走到首富之位花了28年，而从首富之位跌落用了短短不到几个月的时间，这背后的原因众人讳莫如深。2015年，新华社发布了一篇《别让李嘉诚跑了》的文章，王健林被银监会一纸封杀后，自媒体有不少题为《别让王健林跑了》的文章广为流传。“识时务者为俊杰”，王健林毕竟是老江湖，他当然不愿变成下一个被上面点名批评的“李嘉诚”，2017年下半年，人们发现，此前喜欢四处演讲飙金句的老王和在喜欢在微博撕明星大腕的小王（王思聪）都变低调了很多，而“空手套白狼”这样的生意，这对父子日后大概也会万分谨慎。连续4年蝉联首富榜首的王健林大致不会想到在本命年过后，自己会迎来事业生涯中的滑铁卢，但暂时跌落首富之位没事，王健林的能耐不能小估，我们期待明年的富豪榜单老王能够重新“归来”。马斯克，别哭原来“钢铁侠”马斯克是个爱哭鬼！上周，马斯克旧日的一段采访视频刷屏社交网络，在这段视频中，马斯克谈及创业经历，几度哽咽。这段视频摄于2014年，彼时，他与第二任妻子莱利刚刚复婚，他名下的4家独角兽公司（PayPal、特斯拉、SpaseX 和 Solar City）正发展得如日中天，在众多媒体的报道中，马斯克被人形容为“火星人”、“钢铁侠”、甚至“下一个爱因斯坦”，在全球收割一大波迷弟迷妹。那一年，爱情和事业双丰收的马斯克，是人们眼中活脱脱的人生大赢家。但4年前的这个人生大赢家，最近又哭了。近日，Rolling Stone的记者Neil Strauss对马斯克进行了一次专访。在这次采访中，我们看到了一个史无前例的伤感、深情又孤单的马斯克。要知道，在此之前，马斯克因对两任前妻的不善待被人指摘为冷血、毫无感情，但在接受Rolling Stone的采访中，马斯克几度落泪，当谈及自己的前女友Amber 时，他无比沮丧地说：“我真的很爱她（Amber）...让我一个人不如杀了我，我想要认真谈感情，找灵魂伴侣，而非一夜情。”除了感情的不顺遂，马斯克的事业在今年也遭遇重创。马斯克在特斯拉Model 3上投入了大量心血，次前Model 3产量原定1500辆的三季度目标，最终只完成了260辆，而财报显示，特斯拉第三季净亏损为6.19亿美元，且官方裁员700人，其中离职的高管已达16名。有不少消极的分析师甚至笃定，特斯拉的商业模式根本无法持续下去，最终可能被迫走上破产之路。我们当然不希望马斯克破产，从电动汽车到无人驾驶再到火星移民计划，毕竟马斯克是那个为数不多的在不断致力于改变人类生存环境、服务全人类的创业家。别哭，钢铁侠，爱情和面包都会有的，你要等！失败者，希拉里“我没有想过我会输。克林顿、奥巴马都没想过我会输。”败给特朗普后，希拉里在很长的时间里都无法从悲痛和挫折感里走出来。今年9月，希拉里在签售自己的新书《发生了什么》时，回忆起十个月前的那场全球瞩目的总统竞选时，泪洒现场。2017年9月12日，美国纽约，希拉里·克林顿签售自己的新书《发生了什么》如果2008年输给奥巴马是囿于对手过于强大，但8年后，已熬成资深政客的希拉里却输给了一个满嘴跑火车，上不了台面的房地产商，是希拉里本人20多年从政生涯的巨大耻辱。希拉里失败了，但鲜有人同情她。直到现在，你打开谷歌，搜索希拉里，出来的相关词条是“骗子”、“巫婆”、甚至"bitch",这些带有强烈人身攻击的词汇。从万众期待的准美国第一女总统到被键盘手污名化，事情是如何发展到这一步的呢？2014年，当高级竞选团队拿着一堆数据和民意调查找到希拉里并得出结论说，只要她参与新一届的竞选就有望成为美国第一任女性总统时，希拉里再一次动心了。之后，3年的时间里，希拉里和她身后的4000多名竞选团队成员为此殚精竭虑。2015年，希拉里的竞选宣传视频《Getting Started 》刷屏社交网络，很多人尤其是女性期待着美国诞生一位女性总统。然而，到了正式竞选的日子，邮件门、FBI调查门等“飞来横祸”把希拉里推上了舆论的风口浪尖，“前者让人惊叹这位政客老手对制度的越界，后者则让人彻底了然了她对权力的操纵。”这些丑闻对她的杀伤力的确不小，希拉里的人设在2017年彻底崩盘，取而代之的是“盛气凌人”、“一点都不像女人”、以及“老巫婆”、“骗子”这种不怀好意的负面标签。当竞选结果宣布，希拉里的4000竞选团队成员抱头痛哭。2017年初，在决定参加特朗普的就职典礼前，希拉里犹豫了很长时间，甚至打电话咨询布什夫妇、奥巴马夫妇的意见。那一天到来时，我们在现场看到了一个穿着得体、笑容盈盈的希拉里。但其实当事人的心境乌云密布，希拉里在书中写到，“除了在这儿，我现在在哪儿都好。也许巴厘岛？嗯，巴厘岛挺好。”希拉里如今境况如何，是否从失败的挫折感中走出我们不得而知，但我们或许对她有太多误解，毕竟她也是一个女人。在希拉里家里，挂着这样一句话：做女人很难，你得像男人一样思考，像淑女一样行动，像马一样（不停地）工作。希拉里工作是出了名地拼命，从基层社区服务、妇女权力运动、儿童权益保护、慈善活动、律师、到第一夫人，这些积极上进的女性职业角色，她都做了。有媒体评价她“比美国历史上任何一任第一夫人都做得多。”希拉里今年已经70岁了，很明显，也很残酷的是——那辆装着总统宝座的火车，已经从她面前彻底开走了。虽然她已然与总统无缘，但她一路拼搏上进的故事必将被载入史册。被乌镇孤立的马云2017年，马云依旧是我们的爸爸，阿里依旧霸占大半个电商江山。所以，论事业，马云要比上面几位要幸运很多。然而，即使是人见人爱的爸爸也会有遭遇孤立和排挤的时候。马云的老乡丁磊每年都会在乌镇组一个饭局，这个饭局因会邀请众多大咖而备受媒体关注。今年12月2日，第4届乌镇饭局再度拉开帷幕。彼时，腾讯马化腾、京东刘强东、小米雷军等一众精英大佬悉数到场，但唯独浙江本地人马云没有拿到这场饭局的入场券。一边是几乎整个互联网大佬们的“倾巢出动”和酒店里的觥筹交错，一边是独留马云一人吃晚餐，这颇具喜感的画面，让不少网友纷纷调侃“马云，坚持住”，“马云不哭”。男儿有泪不轻弹，何况，他是马云！哭是可能的，但被孤立，换谁都不好受。事后，马云在接受媒体采访时说，“一顿饭局，打倒不了我”，“他们没请我，请了我也没时间。你信不信我今天真搞个饭局，可以把全世界的人都请来，请来一帮土豪，在全世界都是顶级的，还真没几个请得起我的饭局。”马云的这番言论在外界听起来是即骄傲又心酸。“欲戴其冠，必承其重”，毕竟马云手下有那么大一家独角兽公司，在打江山的过程中，得罪或者“误伤”同行也在情理之中。“业绩好才是王道”，一个人吃饭如何，被同行孤立又如何，只要阿里还是帝国，马云还是我们的爸爸，受这点委屈算什么！今年很多人的日子都不太好过，被阿尔法打败的世界冠军柯洁，被日本拳王击倒的皱市明，在维密上摔跤的奚梦瑶，人设崩塌的歌手薛之谦，被剪辑成神经病的袁立。在这一年，有太多人正承受着或刚从挫败感里走出来。但这就是生活的常态，跌倒不可怕，沉浸在“跌倒中”，无法站起来，才可怕。2018已然扑面而至，丢掉糟糕的过往，2018年期待失意者们的涅槃重生！</w:t>
      </w:r>
    </w:p>
    <w:p>
      <w:r>
        <w:rPr>
          <w:b/>
        </w:rPr>
        <w:t>AG_a17</w:t>
        <w:br/>
      </w:r>
    </w:p>
    <w:p>
      <w:r>
        <w:t>你的生活是不是这样？想要「不同」，却不肯「变化」。想要「有趣」，却执着在「同一个角度」。其实，生活中的每一个细节，都决定了你的生活质量。趁着新年将至，是时候变一变了，就让我们先从家里的「光线」开始！今天为大家种草的好物就是一款「不一样」的台灯Delta 三角台灯产品设计团队“stylepie风格派”，有着深厚的原创设计功底。2014-2017年，连续斩获德国红点奖、德国iF奖、日本Good Design Award奖、台湾金点奖最佳设计。125种玩法，“撞”出新世界想变就变，Delta三角台灯任由你支配！活力跳色设计，撞出有趣人生，你的色彩，你说了算！高工艺喷漆而制，沸点红，深邃蓝，象牙白，明亮黄，墨玉黑，5种色彩选择。生活，就该这样五彩斑斓。特制磨砂工艺，使灯体质感十足，简单，但不平凡。随意组装DIY，可拆卸设计，3个模块，5种颜色，125种组合方式。总有一款颜色，独属于你！台灯界的变形金刚，一触就来的“心电感应”如果你认为Delta 仅仅是盏台灯？那你可就错了，只有一个功能，怎么好意思称作是台灯届的变形金刚？！设计独特的Delta 还可以充当 “手电筒”，灯头内置锂电池，方便携带。随手取下，你在哪，你的光就在哪。想不想与光线来一场“心电感应”？Delta三角台灯内置感应式触碰开关，只需轻轻“摸摸头”，光线即亮。再轻触，啪嗒，光线不见了。无拘无束随意旋转，优质高亮LED光Delta三角台灯不仅要给你光，还要给你稳稳的安全感。三角作为最稳定的几何体，贯穿着整个Delta，为原本圆滑的生活多增加了一丝棱角。灯座，底座可360度无拘无束旋转，产生奇妙组合。优质高亮的LED光源，无频闪，更护眼。4500k色温光源，更接近上午阳光的颜色，并有效减少蓝光。   DC接头无线旋转，USB接口兼容常规设备Delta三角台灯创新使用DC接头，让Delta 无线旋转，插拔方便，随时随地，都可以体验无限随性乐趣。给Delta一个接口，它就能照亮你。通用USB2.0接口，5V低电压供电，1小时30分钟即可充满电，兼容大部分移动设备的充电器配置。「不平庸」的Delta，才配「有品质」的你Delta三角台灯首发，仅需99元，玩出百种花样。点击“阅读原文”或扫描二维码图片购买</w:t>
      </w:r>
    </w:p>
    <w:p>
      <w:r>
        <w:rPr>
          <w:b/>
        </w:rPr>
        <w:t>AG_a19</w:t>
        <w:br/>
      </w:r>
    </w:p>
    <w:p>
      <w:r>
        <w:t>“请不请奥巴马成了个难题”！英国哈里王子与他的未婚妻美国女星梅根·马克尔将于明年5月完婚，英国媒体爆料称，哈里王子欲邀美国前总统奥巴马夫妇出席婚礼，但却引起英国政府紧张。英国《每日电讯报》26日称，由于担心怠慢特朗普进而影响英美关系，一些官员正在劝哈里王子收回邀请奥巴马出席婚礼的决定。英国《太阳报》引述英国政府一名高官的话称，哈里王子已表示要邀请奥巴马出席婚礼，如果奥巴马届时受邀出席，抢在特朗普前面与英国女王会面，会让特朗普“不高兴”。　　《太阳报》称，由于婚礼不属于国事活动，英国政府只能参与协商，婚礼邀请嘉宾名单由白金汉宫拟订。不过此次事关英美两国关系，政府有意干预，有消息人士说：“沟通正在进行……如果首相发话，哈里王子不得不放弃邀请。”　　《每日电讯报》认为，哈里王子想邀请奥巴马并不令人意外。他与奥巴马私交甚笃，两人都是体育迷，此前常一起看体育比赛。由哈里王子倡议、各国伤残军人参加的“勇者不败运动会”得到了奥巴马夫妇的大力支持。就在27日，英国广播公司（BBC）播出了哈里王子专访奥巴马的节目，两人的对话显得十分熟络。与此同时，一些英媒还在报道中提到，哈里的未婚妻梅根似乎不太赞成特朗普的政治主张，在去年的美国大选中，她曾发推特批评特朗普。    自特朗普政府上台后，英美关系持续走低，特朗普访英的计划也一拖再拖。有英国媒体上周称，特朗普已接受英国首相特雷莎·梅的邀请，将于明年2月访英，但访问规格已由“国事访问”下调至“工作访问”，而且没有与女王会面的安排。</w:t>
      </w:r>
    </w:p>
    <w:p>
      <w:r>
        <w:rPr>
          <w:b/>
        </w:rPr>
        <w:t>AG_a20</w:t>
        <w:br/>
      </w:r>
    </w:p>
    <w:p>
      <w:r>
        <w:t>正值圣诞新年假日，本该是家人团聚的日子，纽约很多家庭却正经历着生离死别......当地时间28日晚7点左右（北京时间周五早上8点），美国纽约布朗克斯（Bronx）一座公寓楼发生特大火灾。截至目前，火灾已经导致至少12人死亡，其中包括一名一岁的婴儿。当地时间下午6点51分，纽约消防局接到第一个紧急电话，贝尔蒙特区Prospect大街2363号一栋五层楼的公寓楼起火，并很快就蔓延整栋楼，一小时内火势已经达到四级。现场出动了超过170名消防队员。截至当天晚上10点左右，大火才被扑灭。这座公寓建于100多年前，共有20多间公寓，没有电梯，很多人都没能逃出来。公寓起火时，有人被困在了火海中高喊救命！还有一个父亲想要冲进大楼，却被熊熊大火拦在了外面，他悲痛地喊道：“我的孩子死了，我的孩子们都死了！”住在对面街区的居民Maria Bonilla说，她看到很多人从担架上被抬了出来。纽约消防局局长Daniel Nigro表示，这场火从一楼烧起，很多楼层都能看到尸体，最小的才1岁，最长的超过50岁，太悲惨了！事故发生后，纽约市市长白思豪前往现场，他表示，12人丧生，这是纽约25年来发生的最严重的火灾事故。而随着搜救工作的进一步展开，他担心，死亡人数可能还会增加。↓↓↓目前消防局还在调查起火原因，消防官兵的搜救工作也仍在继续。希望伤亡人数不要再增加了！近年来，高层建筑火灾频发。今年6月14日凌晨，位于英国伦敦西部一栋24层公寓大楼（“格兰菲尔塔”）发生大火，79人遇难。所以，掌握高层建筑发生火灾时的应急逃生知识，非常有必要的。希望大家谨记高层建筑火灾逃生“三要诀”，掌握火场逃生技能！要诀一：无烟迅速逃生开门前先触摸门锁，若温度不高，楼梯内无烟气，携带防烟面具或湿毛巾，迅速沿楼梯向下逃生，通过楼梯间时顺手关闭防火门。（向下逃生过程中如遇烟气向上蔓延，应尽可能疏散至就近楼层房间并关闭楼梯间防火门，按“要诀二”退守待援。）开门先触摸门锁携带防烟面具或湿毛巾向下逃生顺手关闭防火门要诀二：浓烟退守待援若门锁温度很高或开门有浓烟，应退守待援。用床单、衣服堵住门缝，泼水降温防烟（高层住宅入户门一般为防火门，可耐火1小时以上）。拨打“119”通报位置，卸下家中窗帘放在远离窗口位置，在阳台等显著位置发出求救信号。堵住门缝 泼水降温　　拨打119报警　　发出求救信号要诀三：有烟冷静应对1.利用室外连廊疏散逃生高层建筑外墙发生立体燃烧时，楼梯间内无浓烟，应佩戴防烟面具或用湿毛巾捂住口鼻，低姿、快速穿越烟雾区向下逃生。　　2.捂住口鼻，低姿逃生逃生过程中应佩戴防烟面具或用湿毛巾捂住口鼻。谨记：烟气是火灾第一“杀手”，防止烟气侵入房间，避免吸入烟气是逃生自救的“不二法宝”。（本文内容整理自：纽约时报、BBC、环球时报三缺二视频组、中国消防）</w:t>
      </w:r>
    </w:p>
    <w:p>
      <w:r>
        <w:rPr>
          <w:b/>
        </w:rPr>
        <w:t>AG_a18</w:t>
        <w:br/>
      </w:r>
    </w:p>
    <w:p>
      <w:r>
        <w:t>2017年，时光飞逝，转眼就要过去了，回顾这一年，也的确发生不少令人瞠目结舌或是流泪惋惜的事情！然鹅儿，作为时尚圈的小公主，我们怎么能不总结一下2017最最最最最最最“奇葩”服饰呢。总有些东西，贵也是贵的没道理的！01第一位出场选手，是来自英国36岁的真人秀明星Gemma Collins，厚厚的垫肩让她看起来相识美国橄榄球队员。02即便是维多利亚贝克汉姆遇见红色宽大丝绸套装上街时，也像是准备去跳红绸舞的阿姨...03相比之下，出席标准剧院颁奖典礼上的海伦麦克罗里选择的红色长裙就稍显美丽，看起来，49岁的海伦突袭了英国广播公司的服装部门，但其实这条裙子室友塞尔维亚设计师Roksand设计的。04今年十月，58岁的电视营养学专家这一身奇怪的紧身连体衣，过大的裙摆显得她的下半身格外臃肿。0526岁的时尚快消品牌Topshop继承人Chloe Green，身穿饰以珠宝的比基尼在巴巴罗斯的狂欢嘉年华上。0634岁的谢丽尔在生完孩子后一直保持低调，但在今年九月，参加基金会活动时，该基金会主要帮助弱势青少年。她身穿价值3000+美金的衣服，可谓是时尚混搭？？？巴黎世家（725美金）的裙子，off-white（1300美金）的格子高帮靴，以及Gucci（300美金）的腰带...07电影明星 Salma Hayek的丈夫的公司拥有Gucci、YSL和 Alexander McQueen等时尚大品牌，奇怪的是，她在戛纳电影节上选择了Gucci最艳俗的一套。08而日日这身你在花中笑，也只能是依靠颜值飙分了。。。09这一套服装是Ralph和Russo 因为白色佐罗而激发了灵感而创造出来了一套白色套装，虽然这一身在榜单里，但是小编私心认为还是很好看的！不知道大家伙是不是和小编一样认为这九套服装里面，最后一套最为好看，把你的想法写在留言里吧！我们一起来看看谁是今年的“奇葩之王”。</w:t>
      </w:r>
    </w:p>
    <w:p>
      <w:r>
        <w:rPr>
          <w:b/>
        </w:rPr>
        <w:t>AG_a22</w:t>
        <w:br/>
      </w:r>
    </w:p>
    <w:p>
      <w:r>
        <w:t>在现在这个浮躁的社会呀，人们多多少少都要有点儿病。焦虑症、选择困难症、拖延症、社交恐惧症、懒癌什么的已经是稀松平常的，要是身上没点儿社会通病，出去都没法和别人打招呼。然而有一种病是能把普通人逼疯的，这,就是收藏癖。在人们的脑海里，收藏癖可能是这样的：但事实上，这世界上还有一种叫做Hoarder 的收藏癖，而他们的“藏品”却是这样的...这样的...还有这样的...刚看到这个病症的介绍时，聪聪首先想到的是“玩具总动员”，还觉得很能理解这种心情。毕竟这些陪伴过你的玩具和物件，如果直接被扔掉，他们会很伤心的吧，所以不如收藏起来，万一哪天真活过来怎么办呢？：）然而事实上，储物癖患者的家不仅有旧物，还堆满了垃圾！各种清奇的味道四散开来，分分钟杀人于无形... 尤其是处女座的朋友们，保证你们今天进去，明天就凉了。出乎意料的是，这些收藏癖不全都是老人家。有很多年轻人从小时候起就有收藏癖的症状出现。这种病的病理特征很多，经常会因为过去的创伤加重。比如强迫症，注意力难以集中，过分完美主义等等。甚至还有非常孩子气的逃避行为，觉得丢弃就是失去，从而产生不适感。而且收藏癖具有明显的遗传性，患者的直系亲属出现同样病症的概率较大!别以为收藏癖只是无伤大雅的个人习惯问题，它有时甚至还会致命！截至目前，收藏癖们因为藏品把自己困在家里导致饿死的案件就有十几起之多！聪聪不由得想起之前新闻上报导过的女生退租，房间里堆满垃圾吓坏了房东。这姑娘恐怕也是个储物癖也说不定...在美国，AETV（艺术与娱乐频道）从08年开播的一档真人秀节目《Hoarder》，揭秘储物癖的生活，以及帮助他们学会怎么扔掉不用的废品,过上相对正常的生活。例如这位老奶奶，在节目组人员的帮助下，居住环境终于有所改善，虽然还是……嗯…..但总算看上去好多了不是吗！！这个节目真心治疗强迫症，情节跌宕起伏，在这里特别安利给小伙伴儿们。最后，还希望大家多多关心身边的收藏癖们，做到早发现，早治疗。别以为他们离咱们很遥远，其实很多收藏癖就潜伏在你我的身边！举个最简单的栗子，如果某人的电脑桌面是这样的或者这样的那Ta就很有可能是一个潜在的hoarder 喔~ 本期种草看完全文，是不是被收藏癖们惊悚得头皮发麻了？那咱们还等啥？趁着马上过年，给家里来一个彻彻底底的大扫除吧！本期就给大家种草一款比普通垃圾袋好用1w倍的日本【新生活垃圾袋】！黑黑的普通垃圾袋，不仅难看难闻，质量还往往不过关，十次出去倒垃圾就能漏两三次，而这款采用环保PE材料的新生活垃圾袋却异常结实牢固，密不透风！不仅如此，还能让丢垃圾变得干干净净轻轻松松，不会再把手弄得黏糊糊的啦！最最重要的是，这么一个每天都能用的良心产品，竟然还便宜的一塌糊涂！大家抓紧时间快快抢购吧~点击“阅读原文”或扫描二维码图片购买</w:t>
      </w:r>
    </w:p>
    <w:p>
      <w:r>
        <w:rPr>
          <w:b/>
        </w:rPr>
        <w:t>AG_a21</w:t>
        <w:br/>
      </w:r>
    </w:p>
    <w:p>
      <w:r>
        <w:t>【环球网综合报道】12月28日下午，由环球网财经频道主办的“2017环球网财经峰会”在北京伯豪瑞庭酒店盛大开幕。本届峰会站在全球视角，力邀极具国际影响力和领导力的经济学家和知名学者齐聚一堂，共同探讨中国企业在“新时代下的机遇与发展”。“2017环球网财经峰会”由环球网财经频道倾力打造，同时得到海南航空、网信、富国大通、韬映资本等实力企业的鼎力支持。北京大学国家竞争力研究院院长郭云涛、清华大学国家战略研究院院长周琪、前海开源基金管理有限公司执行总经理杨德龙、中国人民大学财政金融学院副院长赵锡军、清博大数据CEO郎清平、富国大通常务副总裁沙泉、中国国际经济交流中心副总经济师徐洪才，7位具有国际影响力、产业影响力和社会责任感的知名学者，围绕“新时代下的机遇与发展”分别进行主旨演讲，智慧的碰撞突破思想的藩篱，创新的思维搭建分享、交流和拓展的平台。图为2017环球网财经峰会现场。摄影/环球网记者 王玉磊即将过去的2017年，中国经济社会进入速度变化、结构优化、动力转换的“新常态”：供给侧结构性改革得到深入推进，促进了供求平衡，经济结构出现重大变革；经济体制改革驰而不息，经济更具活力和韧性；同时，中国经济的健康稳定发展也成为世界经济增长的主要动力源和稳定器。数据显示，目前中国国内生产总值已稳居世界第二，对世界经济增长贡献率超过30%。峰会伊始，环球网总编辑朱研致欢迎辞，并对过去一年当中各家合作伙伴给予环球网财经的莫大支持表示感谢。朱研说，作为时代瞭望者之一，环球网财经不仅仅满足于作为媒体记录和见证新时代发生的伟大变革，而是作为参与者深入到国际交流、产业合作与经济生活的实践当中。“在即将到来的2018年，环球网财经将继续围绕博鳌亚洲论坛、国际进出口博览会、‘一带一路’、‘走出去’等打造高端财经论坛，并与在座各位朋友亲密合作，分享和迎接新时代的机会，共创未来。”朱研表示。北京大学国家竞争力研究院院长郭云涛说，2017年，对中国来说是一个颜值高、质量高、水平高的一年。GDP增速保持在7%左右的同时，对世界经济贡献率超过了30%。“面对未来调整，中国需要在抓住技术革新机遇、加快产业升级、培养高新技术人才、构建国际经济新秩序、国家治理体系建设5个方面不懈努力。”郭云涛表示。图为北京大学国家竞争力研究院院长郭云涛作主旨演讲。摄影/环球网记者 王玉磊据新华社18日报道，美国白宫18日公布总统特朗普任内首份国家安全战略，重申“美国优先”，强调经济发展攸关国家安全。这份68页的文件将“保护国土安全”“促进美国繁荣”“以实力维持和平”“提升美国影响”列为国家安全的“四大支柱”。在主旨演讲中，清华大学国家战略研究院执行院长周琪说，上世纪70年代以来的全球化进程中，美国曾经是引领者、推动者，全球化带给美国好处，但如今全球化的副作用在美国也呈现出来，并一定程度上引发了美国制造业衰退、经济不平衡、国家认同危机等问题。而特朗普政府正在进行的一系列反全球化措施，“将可能给美国经济和制度带来一些鼓励，但也可能给美国的经济和民主制度带来新问题。毕竟，世界各国都受益于经济全球化进程，尤其是发展中国家。中国会继续推进全球化进程，以此来促进本国和全球经济的发展。” 周琪说。图为清华大学国家战略研究院执行院长周琪作主旨演讲。摄影/环球网记者 王玉磊在今年的中央经济工作会议中，重申“金融服务实体经济”的宗旨，同时强调了“去杠杆”和“加大直接融资比例”。此前，有投资者认为此举将利空股市，但在前海开源基金管理有限公司执行总经理杨德龙看来，这恰恰体现出股市的地位在提高。“A股是国民经济的重要组成部分。一个发达的资本市场对于经济转型、对于科技进步有非常大的促进作用。已经有越来越多的人认识到资金流入到股市就是支持实体经济，股市的繁荣对于经济的促进作用是非常大的。” 杨德龙说。图为前海开源基金管理有限公司执行总经理杨德龙作主旨演讲。摄影/环球网记者 王玉磊防风险是近两年中国经济主要任务之一。在刚刚结束的中央经济工作会议上，“防范化解重大风险”被置于今后3年三大攻坚战首位。其中，重点是防范金融风险。中国人民大学财政金融学院副院长赵锡军指出，中国传统经济增长模式倾向于快速扩大规模，在金融资源配置上则体现为货币信贷扩张，同时企业负债快速增加，由此带来的高杠杆率成为风险隐患。“今年全国金融工作会议提出了金融三项任务：服务实体经济、防控金融风险、深化金融改革，其中防控金融风险是最核心的一项任务。”赵锡军说。赵锡军同时指出，日前，中国人民银行等五部门联合提出了一个关于监管的指导和征求意见稿。“所有的金融监管部门共同就某一类业务指定一个统一的监管规则，这在我国尚属首次。一旦这一意见稿实施，将对影子银行造成重大影响。”赵锡军说。图为中国人民大学财政金融学院副院长赵锡军。摄影/环球网记者 王玉磊中共中央总书记习近平在12月8日就“实施国家大数据战略进行第二次集体学习”时强调：大数据是信息化发展的新阶段，推动实施国家大数据战略，加快完善数字基础设施，推进数据资源整合和开放共享，保障数据安全，加快建设数字中国，更好服务我国经济社会发展和人民生活改善。峰会上，清博大数据CEO郎清平说，大数据的终极目标就是连接一切。在当前互联网基础设施日趋成熟的前提下，大数据连接的强度、质量、流量以及连接的速度都远超以往。就平台而言，企业品牌传播阵地已经发生转移，且随着渠道资源碎片化、增值化，以及渠道的垄断性、主导性被打破，多平台到达已成为必然趋势。郎清平同时表示，着眼未来，随着视频、VR、人工智能、物联网的大幅度发展，我们所处空间的所有物品都可能成为传感器，也都可能产生各种各样的数据，未来的数据应用场域和场景将更加广阔。图为清博大数据CEO郎清平作主旨演讲。摄影/环球网记者 王玉磊2017年的中国房地产行业，充满挑战和机遇：分类调控和因城施策的连环出击，市场发展持续分化；政府加强金融风险防控，房地产信贷增速放缓；“租售并举”长效机制建立和长租公寓行业崛起……这些对房地产行业而言，既是新一轮的机遇，亦是重大的考验。就此，富国大通常务副总裁沙泉表示，房地产市场和股市是与老百姓最密切相关的价值投资市场。2017年，随着中国房地产市场监管加强，目前房地产投资价值处于历史拐点。“对老百姓来讲，目前暂不宜把房地产作为投资品种，但在未来的话，一旦流动性放开，一线城市包括核心城市的房地产价格还会涨。”沙泉说。图为富国大通常务副总裁沙泉作主旨演讲。摄影/环球网记者 王玉磊20世纪80年代中期以来，产业政策一直是国际经济学界关注的热点话题之一。知名经济学家吴敬琏此前公开表示，国际上讨论的焦点并非要不要产业政策，而是在什么情况下需要产业政策和需要什么样的产业政策。就此，中国国际经济交流中心副总经济师徐洪才说，新的时代背景下，国内产业政策转型调整要顺势而为，要顺应时代发展的潮流。“首先要尊重产业结构转型升级的客观规律，围绕产业结构的转型升级实施政策引领；其次要坚持市场化的发展方向，让市场在资源配置当中发挥决定性作用，从而培育一个微观主体有活力、市场机制有效率、宏观调控有动力的现代化经济体制。”徐洪才表示。图为中国国际经济交流中心副总经济师徐洪才作主旨演讲。摄影/环球网记者 王玉磊除了精彩演讲，本次峰会，环球网财经还携手Factiva（道琼斯路透商业资讯）、环球时报舆情中心、中诚信国际、美通社、凡闻科技5家权威数据机构评选出荣膺“2017年度品牌”、“2017最受海外关注投资城市”、“2017环球财经深度新闻奖”及“百年梦想奖”的企业和城市。根据权威数据，网信、北京富国大通资产管理有限公司、广东迪生力汽配股份有限公司、珠海英搏尔电气有限公司、韬映资本、海南航空凭借良好的品牌建设，荣获“2017年度品牌奖”；广州、贵阳、青岛、温州、西安入选“2017最受海外关注投资城市”；国资小新、人民网、环球时报“耿直哥”、钛媒体最终斩获“2017环球财经深度新闻奖”；而基于企业实力、创新能力和社会责任感等多重因素考量，中国石油天然气集团公司、中国铁建股份有限公司、中国中车股份有限公司、汉能控股集团有限公司最终入选“百年梦想”奖。图为环球网总经理单成彪、清博大数据CEO郎清平为网信、富国大通等6家企业颁发“2017年度品牌奖杯和证书。摄影/环球网 记者 王玉磊图为与会嘉宾合影留念。摄影/环球网记者 王玉磊</w:t>
      </w:r>
    </w:p>
    <w:p>
      <w:r>
        <w:rPr>
          <w:b/>
        </w:rPr>
        <w:t>AG_a23</w:t>
        <w:br/>
      </w:r>
    </w:p>
    <w:p>
      <w:r>
        <w:t>2018年将至，不少人开始筹划新一年的旅游计划。不过据美联社27日报道，美国著名的旅游信息出版公司福多尔(Fodor's）近日发布了一份“2018年不要去的旅游目的地名单”。引起媒体注意的是，名单中包括中国北京和万里长城，理由是：北京空气污染严重。名单列出了10个“2018年不要去的旅游目的地”，包括印度泰姬陵、泰国攀牙湾公园、缅甸、珠穆朗玛峰、美国密苏里州、洪都拉斯、古巴、厄瓜多尔的加拉帕戈斯群岛、威尼斯和阿姆斯特丹。福多尔解释这份名单称，2018年，泰姬陵将进行建造369年以来的首次穹顶清洁工程；泰国攀牙湾公园被“过度旅游”困扰；攀登珠穆朗玛峰又贵又危险；缅甸暴力事件频发；威尼斯和阿姆斯特丹不欢迎太多游客。文章如此解释将长城和北京列入“不要去旅游”的名单：“尽管长城历经两千多年仍然顽强地存在世界上，但它却面临来自各方面的威胁——采矿、腐蚀、涂鸦、施工，甚至周边的农民也会对长城的墙体结构造成破坏。”“长城保存最好的部分在北京，但北京要想成为一个更好的旅游目的地，除非缓解雾霾的计划能够见效。2017年中国公布首个国家层面的空气污染红色预警。”不过在不少人看来，这些信息似乎有些滞后。2017年1月，中国北方多地遭雾霾侵袭，中央气象台发布大雾红色预警和霾橙色预警。但情况现已有了很大改善。据相关报道，12月，北京空气质量连续22天达到优良水平。而文中提到的长城“偷砖”行为，不仅是2016年底的“旧闻”，且早已被治理。</w:t>
      </w:r>
    </w:p>
    <w:p>
      <w:r>
        <w:rPr>
          <w:b/>
        </w:rPr>
        <w:t>AG_a24</w:t>
        <w:br/>
      </w:r>
    </w:p>
    <w:p>
      <w:r>
        <w:t>都说贫穷限制了我们的想象力。。。而近日来自哈佛大学的一个研究“9个让你变穷的原因”，着实让人感到扎心了！</w:t>
      </w:r>
    </w:p>
    <w:p>
      <w:r>
        <w:rPr>
          <w:b/>
        </w:rPr>
        <w:t>AG_a25</w:t>
        <w:br/>
      </w:r>
    </w:p>
    <w:p>
      <w:r>
        <w:t>关心美国名流八卦的人应该知道，49岁的邓文迪交了个近年22岁的超模男友！（邓文迪比他亲妈还大3岁。）邓文迪这身材也是保养得很好了！小男友Bertold Zahoran，是匈牙利男模，金发碧眼，身高190，胸围97，腰围77，臀围97，颜值和身材都让人想舔屏。小哥15岁时被匈牙利一家模特公司选中，19岁时被匈牙利Vogues Hommes杂志发掘，正式模特道路，随后来到时尚之都纽约发展。2016年5月，他在超模Naomi Campbell的生日派对上认识了邓文迪。两人一拍即合，恋情迅速升温！一起过万圣节一起过新年一起度假......一起做羞羞的事......邓文迪对小鲜肉也是宠爱有加，去哪儿都带着他。有了邓文迪的资源加持，小男友的时尚事业简直坐上了火箭......著名的奢侈品牌纪梵希范思哲等开始找他走秀。杜嘉班纳 (Dolce&amp;Gabbana) 、巴尔曼 (Balmain) 、拉夫·劳伦(Polo Ralph Lauren)等一线大牌也开始纷纷找他合作。虽然国内外媒体一致不看好这对，但人家竟然出人意料地在一起一年多了，而且莫名有点甜！当时外媒爆他们恋情时，讽刺邓文迪离婚后男人换了一个又一个，还找年轻的。结果小鲜肉就站出来维护她，在推特上发声：“You are never too old to set another goal or to dream a new dream”（去设定新目标和梦想，你永远都不会老），对她也是死心塌地的。今年万圣节时，两人又一次一起参加化妆舞会，小男友看邓文迪的眼神也是很宠溺了。前几天圣诞节又被拍到在法国圣巴泰勒米岛，与甲壳虫乐队前主唱Paul McCartney一起参加了著名音乐人Jimmy Buffet的音乐会。看起来依然很甜蜜......邓文迪一直是许多人心中的撩汉专家。年轻时搞得定大国元首，商界大亨......与传媒大亨默多克结婚并生下两个女儿与英国前首相布莱尔传出婚外情到一把年纪了，也在美国混得风生水起，有用不完的钞票，住不完的豪宅，睡不完的外国小鲜肉......英国最年轻小提琴家兼模特Charlie Siem最后，还是替网友呼吁一下：文迪姐姐，求你出本撩汉指南吧，绝对畅销啊！！！@零下12度的微笑：跟我妈一样的年龄、谈着比我还小的男朋友，我有点吃不消...@Vvvany要爱科林爱美队到地老天荒：虽然我们觉得邓文迪泡到了年轻小鲜肉超级牛逼，可是男模的圈子里说不定也觉得他能找邓文迪当女朋友也炒鸡牛逼？？@睿睿cheryl：你以为有钱人都像你想象的那么快乐吗？ 有钱人的快乐是你想象不到的@帝国地下室-1层：有人说她先用年轻的身体换金钱，再用金钱换年轻的身体@可以了呗：年轻的时候找了有钱的老公，老了又可以靠在小鲜肉的怀里[微笑][微笑]真是简单的幸福！@你给我的青嵩岁月：那句话怎么说来着，有钱会保养，老公还在幼儿园，还能换@美九儿_：撩汉子只服邓文迪@舍边柳：她要是写自传我一定买十本@我有网瘾需要电一电：姐姐出本书吧求你了！书名我都想好了，就叫《邓文迪：我的小确幸》</w:t>
      </w:r>
    </w:p>
    <w:p>
      <w:r>
        <w:rPr>
          <w:b/>
        </w:rPr>
        <w:t>AG_a26</w:t>
        <w:br/>
      </w:r>
    </w:p>
    <w:p>
      <w:r>
        <w:t>不久前美国苹果公司承认有意放慢旧款手机速度后，陆续有美国用户提起集体诉讼。对此，苹果方面于美国当地时间28发表声明，对此次事件向用户道歉，称“我们知道让你们一些人失望了。”Apple中国在官网发出公告，同样在文中致歉。苹果公司在声明中称，“有些用户因此对 Apple 感到失望，在这里，我们致以诚挚的歉意。关于这个问题存在着许多的误解，所以我们想向大家澄清其中原委，并向大家说明我们正在做出的一些改变。”　　声明称，首先也是最重要的一点，我们从来没有、也永远不会通过任何手段，来有意缩短任何 Apple 产品的使用寿命，更不会降低用户体验来迫使大家升级设备。一直以来，我们的目标都是创造备受用户喜爱的产品，而尽可能延长 iPhone 的使用寿命，正是其中的重要一环。　　苹果方面还表示，Apple 将更换过了保修期电池的价格降低了 RMB 390 元，从 RMB 608 元降到 RMB 218 元。此举针对使用 iPhone 6 及后续机型的需要更换电池的用户，在全球范围内从 2018 年 1 月底持续到 12 月。　　近日，网络上盛传苹果故意延缓旧款手机的运行速度，迫使用户购买新款，引起许多网友关注。苹果公司发布声明解释称，旧款手机的锂电池老化可能会造成手机意外关机，因而使用软件更新让手机变慢，以延长使用寿命。　　为此，一些苹果手机用户在加州、纽约和伊利诺伊州的联邦法院提起诉讼。理由包括，在更新手机软件后，他们的苹果手机变慢。其中4名原告还带来他们最新购买的新款手机，称原有手机变慢后，他们不得已买了新手机。　　这些原告表示，苹果公司没有向用户做出任何提示，存在欺诈和违反合同的行为。实际上只需要更换锂电池，而不是买新手机。原告还要求在全美范围内代表数百万苹果手机用户提起集体诉讼。来源：苹果公司官网、中国新闻网，综合环球时报、环球网</w:t>
      </w:r>
    </w:p>
    <w:p>
      <w:r>
        <w:rPr>
          <w:b/>
        </w:rPr>
        <w:t>AG_a28</w:t>
        <w:br/>
      </w:r>
    </w:p>
    <w:p>
      <w:r>
        <w:t>12月26日，普京在克里姆林宫参加儿童新年庆祝活动。普京在圣诞树旁回答孩子们的各种提问：“您喜欢冰球吗？”“圣诞老人帮您实现过愿望吗？”“如何看待反对派？”“国家是否很难管理？”......直到......他的出现......2333完整视频在这里↓来源：环视频转载：环球网微信公号（ID：huanqiu-com）</w:t>
      </w:r>
    </w:p>
    <w:p>
      <w:r>
        <w:rPr>
          <w:b/>
        </w:rPr>
        <w:t>AG_a27</w:t>
        <w:br/>
      </w:r>
    </w:p>
    <w:p>
      <w:r>
        <w:t>如果给你一张1mm 厚的小纸片，要折成什么形状才能撑起40斤的重物呢？这道难题，最近被日本兵车县折纸达人 Kiho Satoshi 完美的解答了。它就是今天的主角 FODI 折纸支架 别看FODI 单薄的只有1毫米，但是它独有的折纸结构，能够撑起20kg以上的重量，相当于4包厚实的A4纸。FODI 用起来十分简单，只需要按照上面设计的各种折痕轻轻一折，它就能立刻变成手机支架。换个姿势，还可以放平板别看只是一张纸，其实它连电脑也可以hold住这样放电脑，完美解决电脑散热的问题除了电脑、手机、和平板，任天堂的 Switch 也可以用而在其他细节的把控上，FODI 的设计者也尤为用心。它配有一个磁铁卡扣，可用来收纳数据线，同时，在左上方的折叠部分内也有磁铁可以用来吸附，让用户不用担心充电线乱跑的问题。不用的时候，还可以把FODI 当书签，轻便简单，不占空间。耐热性方面，FODI也有很好的表现，它可承受120℃高温，不会轻易被点燃。FODI的纤维材质除了环保之外，还可以防水防污，只需用纸轻轻一擦，污渍全无。虽说当下的手机支架不计其数但这款容纳了折纸智慧的杰作让一个小卡片迸发了无穷的魅力让人眼前一亮极简的设计，配上高压的外形大概只有奇思妙想的工匠们才能设计出如此百变的东西吧FODI 的风格也多样，现在有6种不同的样式提供选择：除了这几个基础的图案，由于众筹金额不断攀升，开发团队又增加了 3 个更高级的图案设计，再后来，还有6个国别版本。这六个版本中，日本、英国、美国 3 个已经解锁，欢迎剁手喔点击“阅读原文”或扫描二维码图片购买</w:t>
      </w:r>
    </w:p>
    <w:p>
      <w:r>
        <w:rPr>
          <w:b/>
        </w:rPr>
        <w:t>AG_a31</w:t>
        <w:br/>
      </w:r>
    </w:p>
    <w:p>
      <w:r>
        <w:t>日前，韦氏词典公布2017选出的年度词汇：Feminism 女权主义，指“在政治、经济和社会中宣扬性别平等的理论”和“为争取女性权益而进行的有组织活动”。2017年，女权主义的搜索量同比增长了70%左右，这个增长主要来自于一些社会事件。美国总统特朗普就职次日，华盛顿就爆发了一场女性大游行，数十万游行者要求重视女性权益。年末，Twitter上发起了一场”MeToo运动“，许多女性网友勇敢地站出来并公开个人遭遇性骚扰或性侵犯的经历。他们还被《时代周刊》以”打破沉默者“的名字评选为2017年度人物，这一运动也再次提高了女权主义的话题热度。不仅是今年，在过去的几年内，韦氏词典发布的年度词汇也非常令人深思。2016年-“surreal 超现实”，恐怖袭击和美国总统大选推动了这个词的走红。2015年-“-ism -主义”(单词后缀)，因为当年内各类主义相互碰撞讨论十分激烈。2014年-“culture 文化”，源于文化多元现象的愈发明显。2013年-“science 科学”，来自于人们对于新闻背后故事的解读。...年度词汇是过去一年人们最关心、最多讨论的话题的浓缩，为什么韦氏词典具备发布年度词汇的权威地位呢？《韦氏大学生英语词典》距今有150多年的历史了，地位相当于我国的《新华字典》、《现代汉语辞典》，曾经连续盘踞畅销榜单155周！为什么这本词典为何能够如此权威且经久不衰呢？这得从韦氏词典的出版人——Merriam兄弟说起，正是因为他们的匠心打磨才有了这部跨时代意义的词典。Merriam兄弟原本是开印刷所的，韦氏词典创始人Noah Webster去世后，他们买下了Webster词典的版权，却不踏踏实实去印刷销售，反而干起了根本不挣钱的事情：词条内容整理使用纸质引用卡片(citation files)这种传统方法，一直用到2009年：他们建立了美式英语历史上最全面的资料库，1600万张长5英寸宽3英寸的卡片，按照字母顺序存放在齐胸高的一排排铁皮柜子里；匠心做事上世纪90年年代，Merriam公司曾经禁止在办公室内讲话，员工只能在粉红色引用卡片上文字沟通，例如中午吃什么这种问题。现在公司虽然已经不那么极端了，但是办公室仍然极其安静，很多编辑的办公桌上都没有电话。Merriam最大的特色在于其上千万的纸质引用卡片，核心在于其训练有素的编辑对这些引用卡片中所包含信息的深刻理解。编辑们每天花一小时来专门『阅读加划线』：读书、杂志、报纸、各种期刊、网站、商品目录，甚至燕麦包装盒，基本上所有印刷物都读，然后将值得引用的单词用法标记出来。公司有专门的地方来存放这些印刷材料，打字员将这些标记内容输入到word和excel中。这些纸质引用卡片，可以追溯到19世纪下半叶，简直就是词汇宝库：发黄的剪报、广告页、卡通画、编辑针对单词解释和提议更改的手写评论，每一条上都标注了编辑姓名和日期。而为何连美国历史上很多大文豪也要使用韦氏词典？最重要的原因可能是对于例句应用的讲究。词典例句大多取自圣经或者是莎士比亚、狄更斯、赫尔曼.梅尔维尔等各种文学大师的作品。这样一本词典不仅仅是在美国被封为经典和权威。在国内，同样是被万千学子追捧的，其中原因不难解释：【权威+地道】最新的《韦氏大学英语词典》收录：词条超过165000条，包含有225000条简明释义，其中有非常多的美式地道表达和美式文化的体现。学习语言的同时，势必要透彻了解语言所处国家的文化背景。作为母语型词典的佼佼者，韦氏词典对词汇用法的解释更有美式风范，能帮助考生避开中文思维的干扰，实用度极高。而这些《韦氏大学英语词典》都具备了，就连国内著名脱口秀译者@谷大白话 也十分推崇！【出国备考神器】对于很多准备去美国留学的小伙伴，如果现在还不知道这部词典那可得睁大眼睛了！出国留学申请的GRE考试，可别再去费劲找什么其他的词汇书了。因为整个GRE考试词汇的主要来源就是这本《韦氏大学英语词典》！而且考试中所考的短语大多是词典中的原文~但是收录了这么多词汇的《韦氏大学英语词典》足足有1600多页，如同“砖头般”的体积让查阅和携带非常不便，价格也并不便宜。现在有道词典完整收录《韦氏大学生英语词典》一本在手，纯正美语无忧！再也不用抱着1600多页的词典在目录和索引的辞海中找寻那个单词手机轻松键入即可得到权威地道的解释点击阅读原文进一步了解有道词典x韦氏词典的故事</w:t>
      </w:r>
    </w:p>
    <w:p>
      <w:r>
        <w:rPr>
          <w:b/>
        </w:rPr>
        <w:t>AG_a30</w:t>
        <w:br/>
      </w:r>
    </w:p>
    <w:p>
      <w:r>
        <w:t>2017欠自己的旅行还了吗？忙碌了一整年，是该好好犒劳自己背起行囊，向梦想和快乐出发吧想要尽情出游，这些事你不得不知还有辞旧迎新旅游福利等着你~元旦高速免费？每逢节日都是出行高峰其中高速公路算是人流量最大的每年的高速路都会有免费通行时间段给大家出行带来极大的方便那么2018元旦是否免费？答案是：不免费这样也阻挡不了我们欢度元旦的脚步元旦最强拼假指南2017年还有想看的风景没看到？乘着元旦赶紧弥补一下自己吧！可是只有三天假，完全不够用啊不要急，最强拼假指南教你畅玩元旦拼假指南连休5天：元旦三天假期+2017年12月28日、29日请假两天连休9天：元旦三天假期+2018年1月2日-5日请假四天+周末休息元旦想出去玩，看天气预报了吗？近来美国主要城市天气还都不错哦选择连休的话，就可以好好地玩了！虽然多是晴朗天气，但也要注意温差打算去纽约、华盛顿等地的小伙伴一定要好好注意保暖~出游之前领福利！中国太平除了给您出行安全保障还有现金福利强势来袭还不速速拿下！</w:t>
      </w:r>
    </w:p>
    <w:p>
      <w:r>
        <w:rPr>
          <w:b/>
        </w:rPr>
        <w:t>AG_a29</w:t>
        <w:br/>
      </w:r>
    </w:p>
    <w:p>
      <w:r>
        <w:t xml:space="preserve">当地时间12月25日，91岁的英国女王伊丽莎白二世按照传统在电视上发表了圣诞致辞。女王身穿纯白衣服展露笑容，一旁的桌上摆放夫妇二人的当年结婚照及合照，还有曾孙乔治王子及夏洛特公主的照片。今年致辞主题是《家》。在致辞中，女王提及了伦敦和曼彻斯特的恐袭事件，赞扬两个城市的坚韧精神，还提及了菲利普亲王的退休以及明年即将迎来的家庭新成员......最后，还用最纯正的英音大秀了一把恩爱~ </w:t>
      </w:r>
    </w:p>
    <w:p>
      <w:r>
        <w:rPr>
          <w:b/>
        </w:rPr>
        <w:t>AG_a34</w:t>
        <w:br/>
      </w:r>
    </w:p>
    <w:p>
      <w:r>
        <w:t>近日，日本政府推出一则公益短片，讲述了一位独自居住的日本母亲和忙于工作的儿子之间的一个“约定”。该短片一经公开，9天内点击量破百万。而此片实际上意在提醒大家警惕高龄人群被电话诈骗。看过这则短片的“网友”们突然发现，自己也该记着去实现和家人的“约定”了...废话不多说，赶快来看！↓↓在看过短片后，不少网友表示“被暖到了”，在提醒父母注意“高龄人群电话欺诈”之外，甚至表示，“多给爸妈打打电话，不然关心他们的可能是台湾同胞了！”（捂嘴笑.jpg）小编强烈建议看完这个短片的你，要不要赶快和爸爸妈妈也做一个这样的“约定”呢？来源：环球时报</w:t>
      </w:r>
    </w:p>
    <w:p>
      <w:r>
        <w:rPr>
          <w:b/>
        </w:rPr>
        <w:t>AG_a32</w:t>
        <w:br/>
      </w:r>
    </w:p>
    <w:p>
      <w:r>
        <w:t>外出留学，正逐渐成为我们生活中一件必需品，而非奢侈品。越来越多的留学人数，越来越小的留学年龄，留学生们在适应异国学习生活环境的过程中，也出现越来越多的问题。而这其中，被劝退、被退学似乎不再是新鲜事。早前，有国内新闻报道“中国留学生美国名校退学率达25%”，虽然这一数据的真实性遭到质疑，但美国高校“进易出难”却是不争的事实。为何被劝退？谁被劝退？被劝退后又该怎么办？今天，精英说用数据说话，带你一同来看关于中国留学生劝退的那些事！1被并非年纪越小，越容易被劝退并非年纪越小，越容易被劝退。相反，处于18-22岁年龄段的学生被劝退的比例是最高的，占比超过一半。而18岁以下的中学生，也就是我们最担心低龄留学群体，劝退比例相当低，竟然与大于25岁年龄段持平。所以说，并不是年纪越小越容易“坏事”。2初来乍到，最容易遭遇劝退对于初来乍到的新生来说，很容易面对水土不服的各种问题。数据亦可证明：学生留美时间越久，适应情况越好，出现劝退的情况也就越少。69.31%的被劝退学生在美时间不超过两年，而只有不到2%，留美超过5年的学生才会面临被劝退问题。3第二学年更不能掉以轻心相比往年，在美1-2年学生劝退比例增长了22.55%，然而在美不到1年被劝退的比例却不升反降。这说明很多留学生已经认识到了第一年适应阶段的重要性，但没有坚持自律。第二学年随着课程难度的增大，留学问题更是频发。事实上，很多美国高校也愿意给中国学生更多机会，如果第一学年出现状况可以被允许留校在第二年改进，显然很多同学也没能抓住这样的机会。要记得，第二学年更不能掉以轻心。4本科生依旧是劝退大头由上图可见，中国学生赴美读本科与硕士的人数比例其实是差不多的。但本科生被劝退的比例却比研究生要多出44.49%，比其余学位劝退总比和还要高。从国内大学转学而来的本科生被劝退比例是最高的，有过美高经历的学生进入大学后表现果然更好。如今，从国内转学而来的学生人数逐年增多，这些学生基本上都是直接进入大二或大三专业课的学习，没有熟悉和缓冲的时间，加上又习惯于国内大学本科的教育模式，因此，很容易在学术方面跟不上。转学生可得特别注意，可别刚来美国又被劝走了...5百强名校是劝退高位区据统计，79.89%的被劝退学生集中在综合排名200（US News排名）的美国大学。而这其中，大多数的被劝退生又都集中在前100名的学校，近几年来情况相同。不得不说名校申请难、毕业更难。出现这种现象的原因有：1.排名越高的学校学习压力越大，更容易跟不上学术节奏；2.以为进入理想大学就万事大吉，产生自满情绪导致学习松懈；3.进入大学后，学习成绩不如从前优秀，容易产生负面情绪，甚至会出现以作弊来获得高分的不当行为。进入名校要做好心理准备，调节好心态非常重要，千万别被压力打垮做出傻事。6学术表现差是最主要的被劝退原因数据显示，学术表现差和学术不诚信是中国学生最主要的劝退原因，72.43%的学生因为这两个原因中断了在美的学业。所谓的学术表现差，主要体现就是GPA过低。基本上美国高校都会要求本科生GPA不低于2.0、研究生不低于3，未达标就会收到学校警告，若无改进则会被劝退。这其中，英语能力不过关也是导致国际生GPA过低的主要原因，需要格外关注。听不懂、看不懂、不会写又怎么能好好学习呢？而学术不诚信，包括的内容就更多了：除了考试作弊、代写代考，还有作业抄袭、申请材料造假、引用不规范等等。这个问题也是老生常谈，但很多学生一直屡教不改。事实上，中国留学生的学术诚信问题甚至引起了部分教授的警觉，即使学生没有在考试或作业中行为不当，教授也会对他们过于严格。7如果不幸被劝退，该怎么办？好好学习、诚信为人，稳稳当当、顺利毕业的学生依旧占大多数。然而如果真的不幸面临劝退，我们又该怎么办呢？方法1：联系老师，核查分数联系自己的学科教授、学术辅导员或国际学生中心的老师，确定是否还有回旋余地。同时，要尽可能去争取核查自己成绩；要知道就算是一门科目成绩提高，也可能会瞬间摆脱被退学的命运。方法2：尝试转学如退学已成定局，那么国际生只有21天就得强制离境。如果能在美国境内完成转学，就能避免回国后重新申请签证的麻烦。但在这种情况下，想要申请好的学校基本也是不可能了，只能说有学校能够接受你已是万幸。方法3：办理国外学历认证在国内，只要满足特定条件，劝退生还是有可能通过国外学历认证的。如果成功，这个学历认证还可以用于入职、落户、报考公务员等等。所以这也是处理退学问题最直接的解决方式，每年有87.3%学生会劝退后首先考虑办理国外学历认证。全文数据来源：2016留美中国学生现状白皮书</w:t>
      </w:r>
    </w:p>
    <w:p>
      <w:r>
        <w:rPr>
          <w:b/>
        </w:rPr>
        <w:t>AG_a33</w:t>
        <w:br/>
      </w:r>
    </w:p>
    <w:p>
      <w:r>
        <w:t>百老汇在全世界久负盛名，是和伦敦西区不相上下的文化娱乐场。从曼哈顿下城区的河边码头一直延伸到西北纽约州的腹地，各种剧院错落有致地分布在百老汇大道两侧，是美国现代歌舞和艺术的代表。到了纽约，一定要看一场百老汇音乐剧才算不虚此行。因为百老汇的音乐剧一定是全世界最好的，只有全世界最好的音乐剧才有资格拿到百老汇演，全世界最好的演员都梦想来百老汇演出。百老汇看剧还是有一些门道的。它有内外之分，内百老汇会上演一些经典或者热门的剧目，外百老汇则会上演一些名气没有那么高的剧目。分化虽然不算太明显，但是多少还是能看出端倪。一般游客来到百老汇，还是会选择一些经典的剧目。因为太过新颖的、小众的剧目有一定几率踩到雷。所以今天聪聪就来安利一下这些百老汇中不能错过的经典音乐剧吧！ 歌剧魅影《歌剧魅影》是最有名的音乐剧之一，已经上演了29年。这个凄美的爱情故事发生在巴黎的一家歌剧院。男主角是居住在歌剧院底下的“幽灵”，女主角是歌剧院的演员。男主角一直暗中教女主角唱歌，帮她取得主演的位置。然而女主角却爱上了剧院经纪人。魅影嫉妒到发狂，一系列可怕的事情开始发生。最后，魅影发现自己对女主角的爱超过了自己的占有欲，于是孤独地消失在地下迷宫里。悲惨世界《悲惨世界》是法国著名作家雨果的作品，后来被改编成了音乐剧。看过电影版《悲惨世界》的小伙伴儿可能会对这部剧有一定了解，它是讲述19世纪的法国，主角冉阿让因为偷了一片面包而被判处19年苦役。出狱后，他走投无路借宿教堂，偷走了大主教的银器，然后又被警察抓了回去。没想到大主教却和警察说银器是送他的，还又把教堂里最值钱的银烛台送给了冉阿让。大主教的言行感化了他那让，他细心革命，用这些财富为本钱，变成了成功的商人并当上市长。可是，当年的警察沙威却认出了他……魔法坏女巫《魔法坏女巫》是绿野仙踪的前传，《泰晤士报》称其为“《歌剧魅影》后最宏大的作品”. 它讲述了因为绿色皮肤遭人排挤的女巫Elphaba，和美丽可爱金发碧眼的格琳达Glinda一起去学校学习魔法，并得到了大法师的青睐。然而，这一切只是一场阴谋的开始。在经历了一系列理想与幻灭，背叛与宽恕之后，Elphaba和Glinda结下了深厚的友谊，虽然她们选择的道路完全不同，但是却都获得了各自的历练与成长，其中体现的女性自我意识觉醒以及有关话语权的思考，在当今时代的语境下愈久弥新。布景美工都宏大壮丽，童话泡泡船，高悬的神秘地图，华丽的服装，都让它成为百老汇舞台上数一数二的视听盛宴。迪士尼IP和各大现代经典熟悉迪士尼的小伙伴儿都知道这些经典的动画电影。当把这些搬上舞台，体验绝对不亚于电影屏幕给人的感动和震撼。华丽炫目的舞台效果，演员深厚的唱功都使得这些剧目成为了老少皆宜的视听盛宴。前一段时间，狮子王的音乐剧还被搬到迪士尼乐园巡演，吸引了大批不能去百老汇的老伙伴儿前往观赏。另外，还有许许多多经典音乐剧，像是《汉密尔顿》《芝加哥》《摩门经》《妈妈咪呀》《金牌制作人》等等。 价格和攻略地铁：乘坐地铁N线、Q线、R线到达49 St站下车；或乘坐地铁1号线到达50 St站；或乘坐地铁B线、D线、F线、M线到达47-50 Sts - Rockefeller Ctr站（乘坐B线、D线、E线到7 Av站可直接到达Broadway Theatre）。打车：纽约出租车的起步价2.5美元，每增加1/5英里或者路上停车超过60秒就增加50美分，晚上8点之后到次日早上6点加收50美分，纽约市税50美分，小费需付10-15%。如果在酒店让门卫帮忙叫车，最好支付1美元小费表示感谢。上午10点到下午4点，只能在出租汽车停靠点打车。门票：百老汇大道免费开放，进入剧院欣赏费用视剧院、作为和演出而定，一般是100刀起。怎么样，是不是已经心动啦？如果你要去纽约，就赶紧把百老汇纳上日程吧！本期种草既然聊到戏剧，那今天就来跟大家种草一套无比精美的经典：《莎士比亚悲剧喜剧全集》莎翁被马克思称为“人类最伟大的戏剧天才”，被雨果称赞“天才的降临，使得艺术、科学、哲学或者整个社会焕然一新”。莎士比亚流传至今的作品包括39 部戏剧，154首十四行诗、两首长叙事诗。无论你是谁，都能在莎士比亚的作品中找到自己的影子，收到感触。只因为，莎士比亚是四个世纪以来，最懂人性的文学巨匠!第一次看见这套经典就被它迷住；本套书籍据世界书局1947年朱生豪原译本《莎士比亚戏剧集》精校精编精排，原汁原味，完整典藏。不仅如此，这是出版方首度完整收录莎士比亚代表性的24部经典悲剧和喜剧，本本经典好看，堪称精华中的精华。除此之外，书籍还收录了28幅莎翁题材世界经典名画，翻开本书，读莎剧，赏名画，让您宛如身在剧中，不忍释卷。传世的经典，无论何时拜读，都不过时《莎士比亚悲剧喜剧全集》全5册.229元.附赠藏书票5枚.限量版笔记本1个.点击“阅读原文”或扫描二维码图片购买</w:t>
      </w:r>
    </w:p>
    <w:p>
      <w:r>
        <w:rPr>
          <w:b/>
        </w:rPr>
        <w:t>AG_a35</w:t>
        <w:br/>
      </w:r>
    </w:p>
    <w:p>
      <w:r>
        <w:t>很多小伙伴出行时都习惯在行李上标注自己的姓名、联系方式甚至家庭地址，这样行李丢失后方便找回。但是，最近已有好几名受害者，经历了令人意想不到的惊险，暴露了这个动作的巨大隐患！据uschinews报道，近日，华人时先生休年假从美国回国，为了防止错拿行李，他在自己的行李箱上详细的标注了地址和联系方式。到了机场，时先生像往常一样办理托运，然而，“一夜之间变窦娥”的事情发生了：他的行李箱里竟然被发现有一小包毒品！一向处事稳重的时先生吓坏了，虽然他积极配合警方的各项调查，但还是险些被判入狱......据机场工作人员称，此类事情已经发生不止一次。很多不法分子会利用乘客行李箱上的信息进行犯罪。有一些犯罪分子会趁着行李运送的时间段，找到那些行李牌上信息标注详细的行李下手，把犯罪物品（如毒品、赃款等）偷偷塞到这些行李中，再等到适当时机到行李牌上注明的地址取回赃物。巴西警方近日破获了一个活跃在里约热内卢国际机场的贩毒团伙，逮捕27人。这些人就涉嫌复制乘客行李标签，将装有可卡因的行李箱走私至国外。警方说，乘客办理行李托运时，涉案的航空运营商员工复制行李标签，将多余的标签贴在装有毒品的行李箱上，带入机场控制区。这起调查起源于今年２月，一件行李抵达荷兰首都阿姆斯特丹，但行李标签显示它的目的地是巴西萨尔瓦多市。由于无人认领，它被送回巴西。有关人员借助Ｘ光检查发现，里面装有36公斤可卡因。而那个行李标签属于一对“无辜的老夫妇”。 “作案过程利用无辜乘客，”联邦警察瓦格纳·德梅内塞斯说，“这非常令人担忧。”近年来，贩毒团伙利用乘客行李运毒事件频发，“被运毒者”不仅人身安全受到威胁，还可能会变成替罪羊被警方拘捕。上海海关去年也处理了一起类似案件。两名中国籍旅客巴西圣保罗飞抵上海浦东机场入境时，被海关从他们托运的5件行李中查出了32瓶不同品牌的“红酒”。而这些“红酒”被海关检测出呈毒品阳性反应，后经鉴定含重达28.2kg的可卡因。这两名旅客被当场逮捕并予以刑事立案。审讯时，他们交代是回国前一天，朋友林某委托他们将2个存有红酒的行李箱携带入境，并支付了约500美元的＂劳务费＂，对于红酒的真实情况他二人一无所知。还有今年早些时候，香港一位50岁的大妈因出于好心，帮一位老太太提行李，结果被判了死刑：因为这个行李箱里面装了1.8公斤的海洛因！在中国，运毒、藏毒量刑非常重。在东南亚国家，只要被查出50克的毒品，就有可能被判死刑！此外，在行李上写明详细的家庭住址，即使没有被贩毒团伙利用运毒，也可能会引发安全隐患：要是你的行李被别有用心的拿走，然后根据上面的地址找到你家，后果不堪设想......近期在加拿大温哥华机场，警察捉住了一名惯偷。据警方了解到，这个惯犯曾经偷到过一个价值上万加币的行李箱，然后根据上面的详细地址，实施了入室盗窃。所以大家务必谨慎小心！行李牌上可以留下你的姓名、手机或是E-mail地址，但千万别把家中地址也写了上去！你无心的一个举动，可能就让你的私密信息暴露在不法分子眼中！记得时刻保护好自己的隐私，提防各种潜在陷阱！</w:t>
      </w:r>
    </w:p>
    <w:p>
      <w:r>
        <w:rPr>
          <w:b/>
        </w:rPr>
        <w:t>AG_a36</w:t>
        <w:br/>
      </w:r>
    </w:p>
    <w:p>
      <w:r>
        <w:t>奥斯卡各奖项的初选名单都已经公布了！一部不到三分钟的国产小短片——《低头人生（Life Smartphone）》杀出了重围。它与皮克斯最新暖心短片《失物招领》等其他9件作品，一起入围第90届奥斯卡最佳动画短片初选。其它9部短片如下，它们将角逐最终5个提名名额《摇篮》Cardle《低头人生》Life Smartphone《狐狸与鲸》Fox and the Whale《花园派对》Garden Party《心跳无限次》In a Heartbeat《失物招领处》Lost Property Office《负空间》Negative Space《亲爱的篮球》Dear Basketball《反叛的童谣》Revolting Rhymes《低头人生》的导演，是一个去年刚刚本科毕业的小正太。咱们先来看看片子说了些啥👇👇👇这部作品出自于94年的湖南小娃——谢承霖之手，他去年刚刚毕业于中央美术学院，现在在南加州大学电影学院继续深造。《低头人生》其实是小霖大三时的一个课后作业。当时学校有个特色课设叫“用心纪录世界”，他前前后后换了5个剧本，最终确定讲述关于低头族的故事。想必连小霖也没想到，一个在校生的课后作业能够引起这么大的轰动。这部作品当时拿了校内的一等奖，随后上传网络点击量过亿。民间这么火热，引得路透社、央视等媒体巨头也纷纷来采访小霖的创作过程。左三为美院学习时期的小霖更厉害的是，在相继入围了圣丹斯电影节、安妮奖、昂西动画节等海内外电影节之后，今年9月，《低头人生》正式获得了学生奥斯卡动画（国际组）金奖。成立于1972年的学生奥斯卡，同样也是由美国电影艺术与科学学院发起，是美国电影教育界最重要的奖项，代表着学生电影作品的最高荣誉。历届学生奥斯卡的获奖者包括：迪斯尼、皮克斯动画的创意总监John Lasseter、《怪物公司》导演Pete Docter、《阿甘正传》导演Robert Zemeckis等等。虽说，现在还不能确定，小霖是否能登上于明年3月4日举行的第90届奥斯卡颁奖典礼。因为最终提名名额只有5部，10部初选短片还将有一半被刷掉，最终结果会在2018年1月23日的奥斯卡提名仪式上揭晓。但可以确定地是，这部曾经轰动国内的短片，正在被更多人认可，深深感染并触动着全球人民的神经。这不仅归功于小霖匠心独运的表现手法，更是因为《低头人生》背后所揭示生活状态让我们每一个人都不禁深思。没有手机，我们还能活下去吗？低头已经低到扭曲的人，眼前只有自己掌上的方寸之地。到底是科技服务了我们？还是我们被科技奴役？片中所有人都只死死地盯着自己的手机裙子被勾掉了，也不知道一屁股坐死了窝在椅子上的猫，也不知道医生可以只顾玩手机，不顾病人死活消防员可以一边刷手机一边工作，没有救下一个受难者身边的人可以毫无同理心，只顾拍照发朋友圈科学家可以因为专注于玩手机疏忽工作，导致大型爆炸 直至自己的手机也因此被销毁，生命随着手机消逝“手机才是本体”真的什么都可以在这部片子里，小霖用蝴蝶效应的手法，把低头族的悲惨进一步放大。有人可能会觉得剧情过于荒诞，但其实在我们的身边，因手机引发的血案早已多如牛毛。如果因为玩手机，不小心掉进酒店门前正在施工的坑里，算自作自受。带孩子出玩，因爸爸低头玩手机把孩子弄丢。生病的妈妈连针头都来不及拔掉，赶来四处寻找终把孩子寻回，也算是幸运。那么如此荒诞的事件，算是什么？是笑话？还是悲哀？年年都有因玩手机而造成工作疏漏的新闻爆出。还有人为了满足社交世界的虚荣感，可以在18死21伤的车祸现场玩自拍玩直播。那些看似不可能发生的故事情节，就在我们眼前发生。因为手机，我们不仅成为了瞎子、哑巴甚至是失去了人情味、失去了生命你还能说这个“神奇”的方寸小玩意不可能毁灭世界?手机成就了我们也在摧毁着我们为了防止低头病，台湾人曾发明了一款吊在脖子上的餐桌，强迫就餐者面对面交流。可口可乐也曾推出一款叫：Social Media Guard项圈。就像宠物用具一样，据说戴上它，就可以有效防止玩手机。这些稀奇古怪的发明，像戒毒一样暴力。但也许有一天，类似的发明会人手一件，我们只能用这样强制的手段来祛除想戒却戒不掉的低头病。但当然，我们谁都不希望会有那么一天。有人曾算过一笔账如果我们活到75岁，我们可自由支配的时间一生只有短短8年芳华真的易逝与其在手机中虚度不如抬头看看现实的世界有多美好</w:t>
      </w:r>
    </w:p>
    <w:p>
      <w:r>
        <w:rPr>
          <w:b/>
        </w:rPr>
        <w:t>AG_a37</w:t>
        <w:br/>
      </w:r>
    </w:p>
    <w:p>
      <w:r>
        <w:t>又到了灰蒙蒙的冬天了。空气污染和二手烟一直在危害着人们的健康，无时无刻给我们脆弱的肺增加负担。据统计，68%的疾病和室内空气环境相关，80～90%的癌症与居住环境和生活习惯有关。可以说环境污染是人们健康的头号杀手。尤其是孕妇、孩子以及老人，这些抵抗力较差的人，空气污染对他们的危害更为严重。今天，洋物笔记就给大家种草一个真正能去除甲醛、二手烟等室内有毒危害物质，同时还能除臭的美帝生活好物：Nature’s Air Sponge 空气净化盒美国五角大楼专用在美国，Nature’s Air Sponge 被广泛应用于家中、医院学校，以及专业的灾后救助。 包括波士顿儿童医院、美国五角大楼都在用 Nature’s Air Sponge 吸附空气中的有害物质。美国纽约世贸中心爆炸事件，大火燃烧之后难以消除的烟尘和有毒物质，就是使用Nature's Air sponge 消除的毒气。真正分解有毒物质普通的芳香剂、清新剂，主要是靠芳香气遮盖住异味，有害气体还是存在的，和香气结合之后的味道还更加难闻。Nature's Air Sponge 表面主要是活性炭，能够有效吸附臭味以及有害物质。除此之外，蓝色的凝胶会分解这些异味和有害物质，从而净化空气，让活性炭能够持续吸附净化。并且本身会散发出天然的清香。所以Nature's Air Sponge 和芳香剂是有本质上的区别的。实测能够吸烟、除味儿1. 密封实验那这一小盒东西真的能够把有毒物质、烟雾灰尘全都吸附吗？我们搞来了可以制造烟雾的烟雾弹，并且用地胶把缝隙封严，避免鱼缸里面的烟雾跑出来。整个过程大概持续了30分钟，可以从动图里看见，左边有净化盒的鱼缸里，烟雾浓度更稀薄。在冒险把鱼缸拆封打开之后，对比味道就更明显了，左边的鱼缸只有淡淡的味道，完全可以接受。但是右边的鱼缸全是硫化物的味道，鼻子里瞬间有一种烧灼的感觉，超级呛，只能用手使劲儿捏住鼻子才能稍微缓解。2. 车内二手烟极限测试车内吸烟一直是大家都很讨厌的事情，狭小的密封环境中，即便是打开车窗也总会残留一些烟味儿。二手烟里也是含有大量甲醛的，一根烟释放的大概是空气含量的5-15倍。而且现在正值冬天空气质量频频亮红灯，车内的座椅内饰同时还会释放甲醛！一打开车门就有一股的难闻味道。可以看到甲醛仪的数值初始数值就已经达到了0.411mg/m³，是国家标准0.1mg/m³的4倍。在开始抽烟的车内环境下，很快整个车里就坐不住人了，甲醛的数值也在疯狂上升！整车里都是烟的感觉太可怕了，只要呼吸就会咳嗽，嗓子也辣的不行。很快甲醛数值就上升到了0.8mg/m³以上，是国家标准0.1mg/立方米的 8 倍。使用 Nature's Air Sponge之后，甲醛仪的数值最低为0.016mg/m³，稍微远离净化位置的后座，也达到了0.048mg/m³ 安全数值，连车内的烟味儿也有了明显的下降。再将车子净化一段时间之后，就已经几乎闻不到烟味儿了。并且，车内暴晒后的闷热味道也能够有效去除！你生活的所有角落都能用Nature's Air Sponge 几乎可以消除家中、办公室、汽车内所有的气味和污染物质。包括残留在衣服、窗帘、床、家具、冰箱等室内装潢的气味和装修甲醛。1. 客厅卧室平时的卧室、客厅等地方都可以放置净化盒，用来去除二手烟、还有新装修后的甲醛等有害物质。2. 经常吸烟的车内夏天如果担心膏体被高温晒化，可以放在后备箱，或者副驾驶的脚下等阴凉处。3. 办公室、会议室肯定也少不了吸烟的同事，以及空气的问题。4. 厕所、宠物窝旁净化盒不仅能够吸附去除二手烟等有害物质，还可以去除难闻的气味儿。不管是厕所里的味道，还是宠物笼子下面的味道，都能够去除。5. 衣柜、鞋柜甚至是屋子里的怪味儿，以及鞋柜里的脚臭味儿，同样可以使用净化盒去掉。安全无毒Nature’s Air Sponge 的成分的安全性通过了包括美国、英国等质检认证。而且还是全球唯一医学专业权威认证空气净化产品。此外，凝胶部分使用的是加拿大洛基山脉的茶树、桉树的纯天然材料，皂胚是植物种苷类淡黄色粉末，主要是去污剂，甚至部分可以药用。所以 Nature’s Air Sponge 所有的原料都是天然的，是天然清香，不是芳香剂和添加剂，对身体是没有伤害的，老人、小孩、孕妇都可以放心使用。一盒能用6个月！净化盒在打开和空气接触后就开始吸附净化，一盒可以净化 30 个平方的面积，一个屋子放一盒妥妥的。产品的极限测试是使用 6 个月，正常的室内环境中使用3个月是没问题的，但是如果环境太恶劣，就会减少净化盒的使用时间。清除异味、净化空气Nature’s Air Sponge 净化盒点击“阅读原文”或扫描二维码图片购买</w:t>
      </w:r>
    </w:p>
    <w:p>
      <w:r>
        <w:rPr>
          <w:b/>
        </w:rPr>
        <w:t>AG_a38</w:t>
        <w:br/>
      </w:r>
    </w:p>
    <w:p>
      <w:r>
        <w:t>是不是觉得学了这么多年英语，打个电话应该没问题了？可仔细想想看，你真的知道电话号码怎么念才对吗？邮箱地址怎么说？电话接通首先说什么？如何礼貌询问来电人是谁？如何请别人为你留口讯？没有明白对方的意思，要怎么说才不显得失礼？下面这些实用小技巧，觉得用得上！</w:t>
      </w:r>
    </w:p>
    <w:p>
      <w:r>
        <w:rPr>
          <w:b/>
        </w:rPr>
        <w:t>AG_a41</w:t>
        <w:br/>
      </w:r>
    </w:p>
    <w:p>
      <w:r>
        <w:t>从英语0基础到成为普林斯顿大学的一员，再到站上TED的舞台对着世界开讲；从清洁工、中餐馆收银员到斯坦福人工智能实验室负责人，再到谷歌图像识别界的大众女神....也许你很难将这些身份和经历与一个人联系在一起，但就是这样一个传奇女性，在12月13日又扔出一则重磅消息：Google AI 中国中心（Google AI China Center）于北京正式成立，而该中心则由 Google Cloud 研发负责人李佳博士和她共同领导。她就是李飞飞 --- 谷歌 Cloud 人工智能和机器学习首席科学家，也是美国斯坦福大学的终身副教授，她的开挂人生堪称一部行走的励志教科书。华裔家庭的美国梦李飞飞，1976年出生于北京，长在四川。父母都是高级知识分子，和那个年代所有的知识分子一样，李飞飞的父母怀抱着一颗追求工程师和科学家梦想的心，于1992年，带着年仅16岁的李飞飞移民到了美国新泽西州的Parsippany小镇上。美国梦实现的过程总是弥足艰难。初到美国时，家庭生活十分窘迫。由于全家人对英语一窍不通，原本是工程师的父亲只能做相机修理工作，而母亲则成为了一名超市收银员。微薄的收入对于支撑全家人的生活来说都还远远不够，但即便是在这样的情境下，父母也没有忽视过女儿的教育问题。光是李飞飞的入学就颇费了一番周折，父母在镇政府、教育部门、多所高中之间奔走数月，才最终让女儿进入一所当地排名中等的学校就读。李飞飞和她的高中为了贴补家用，懂事的李飞飞在学业之余到处打零工。这对于一个16岁的女孩来说并不是一件轻松的事情，因为这意味着她要在更加有限的时间里学习和掌握英语技能，还要拿出一份足够优秀的成绩单用以申请大学。但她并不认为这是一段痛苦的时光。“因为有家人的陪伴，我们相互扶持，共同度过难过，我并没有因此而感到沮丧。”她如是说道。普林斯顿和干洗店1994年，留给李飞飞的时间并不多，此时距离美国的大学入学只有2年时间，她要在这2年间取得十分拔尖的成绩以申请顶尖大学的奖学金。最辛苦的时候，她一天只睡4小时。好在Parsippany高中的老师们对她关怀备至，他们的关心对于一个毫不起眼、一句英文都不会说的外来学生来说弥足珍贵，也让李飞飞残酷忙碌的高中时光有了一丝温暖。最终，毫无英文基础的她以班级第6名的成绩高中毕业，并接受了来自普林斯顿大学的offer，因为普林斯顿大学给了她近乎全额奖学金。她的成功震惊了整个小镇，当地媒体曾经用《美国“梦”成真了》为题，专门报道了她的故事。在普林斯顿大学读书的经历对李飞飞而言是十分幸福的。她摆脱了终日在中国餐馆和洗衣房周旋的日子，开始接触更多优秀的人和更加丰富的知识。“我好爱普林斯顿。探索知识和真理，是流淌在我血液里的基因。”但与此同时，她也没有忘记自己爱和责任。生活在Parsippany小镇的父母还在为生计整日奔波，为了改变这样的现状，她决定为父母买一间干洗店来经营，从此开启她又一个“双城生活”。周一到周五，她是普林斯顿大学物理系的学生，但每天下课后，她就开始工作，在电话上帮助父母经营店里生意，到了周末，她还会回到小镇上的干洗店工作。她笑言：“我非常爱普林斯顿，不过也非常爱我的洗衣店，缺少了它们中的任何一件，都没有现在的我。”放弃华尔街高薪，奔赴西藏1999年，她以最高荣誉从普林斯顿本科毕业。彼时，华尔街正处于一个牛市，金融人士春风得意，很多投行和咨询公司纷纷向她抛出橄榄枝。但她却拒绝了这些公司的邀请，选择去西藏做一年针对藏药的研究，然后继续在加州理工学院攻读PhD。在科学界，藏医与中医一样存在很多争议，但这并不妨碍李飞飞对它的兴趣。作为一个科学家，她觉得藏医可以在哲学和方法论层面上给她更多的理解。这个疯狂的决定背后是十足的艰难。一面是责任，一面是理想，华尔街的工作意味着数十万年薪唾手可得，父母的生活得到改善，但这也同时也意味着放弃梦想和学业追求。该如何抉择？最后，李飞飞还是决定追随内心的热情，奔赴西藏，她说：“对我来说，真正的挑战是，不辜负自己的潜能，兼顾自己所身负的责任，最后忠于自己的内心。”她的父母也十分支持她的梦想。他们觉得，自己来到这个国家是为了追求梦想，那么女儿更有权力去追求自己的梦想。不走寻常路李飞飞的每步人生抉择都是不走寻常路，读博士时，李飞飞选择的专业是当时非常冷门的人工智能。顺利博士毕业后进入了斯坦福大学AI实验室，她又选择了当时不被看好的研究方向——计算机视觉识别领域。什么是图像识别技术？简单来说，它就是要教会计算机看懂图片。以猫为例，你需要告诉计算机，“猫”就是有着圆脸、胖身子、 两个尖尖的耳朵，还有一条长尾巴。但如果猫猫是这样的呢？计算机就很难成功识别出来。有一天，她突然意识到，让计算机看懂图的关键在于自主训练量。她开始着手从twitter上抓取海量照片，将它们统统打上标签后，训练计算机进行机器学习（给出一定算法，让计算机自己学习）。方向有了，但付诸实践还是困难重重。2007年，李飞飞的实验室缺少人手，又申请不到经费。在最困难的时候，她甚至想，要不要重开洗衣店，筹集实验资金。好在后来，经过整个团队的努力，一个前所未有的全球最大图像识别数据库建成了，这就是大名鼎鼎的ImageNet。它可以被理解为一个方便计算机对海量图像进行快速和准确识别的“数据库”，被几乎所有主流大小公司的机器视觉研究所采用，成为了学界和业界的标准。ImageNet 很快风靡业界。面对ImageNet的成功，李飞飞并没有敝帚自珍，而是将ImageNet数据库开源，供学术和商业界的每一个实验室调取。现在还有很多人将 ImageNet 的出现视为当前人工智能蓬勃发展的起点。探寻真理是血液里的基因李飞飞说，目前的图像识别与人工智能，还只相当于一个牙牙学语的3岁儿童。而从3岁到10岁的过程，才是 AI 技术的难点和关键。她相信：未来的 AI 开发，将和工业界和实验室联系到一起。如果人工智能继续发展，总有一天，机器能够看的时候医护人员将会多一双不知疲倦的眼睛汽车将能更聪明、更安全地在路上行驶机器人将能代替人去巡视灾区，挽救被困者和伤员在机器的帮助下探索未知的前沿这就是我的追求她从未停止过在这个领域里探索的脚步，靠着常人没有的执着和韧劲，成为了人工智能领域的传奇人物：“探寻知识和真理是流淌在我的血液里的基因。我希望可以了解全宇宙、可以成为一个富有理性思维的人。”在12月13日宣布谷歌 AI 中国中心成立的演讲中，李飞飞说：“AI 无国界，AI 的福祉亦无边界。”她投身于人工智能领域的初心就是致力于实现“AI大众化”，让AI服务大众和社会。她说，“我们将努力降低AI的使用门槛，让尽可能多的用户、开发者、企业都能享受到AI的便利。”这条科研的道路并不好走，一路逆袭而来，风尘仆仆，困境总是难免。但李飞飞说：“如果我老是在感叹为什么会有这么多的困难，对我来说，是一件很分散注意力的事情，还好我的父母、老师们，都在我的身后支持我。其实支持你的人不需要很多，可能就是那么几个人，你的人生就能够发生巨大的改变。”Reference：1.http://www.360doc.com/content/16/1116/17/27698033_607051942.shtml2.http://tech.163.com/17/0122/09/CBCG44M000097U81.html3.http://baijiahao.baidu.com/s?id=1586659124418357011&amp;wfr=spider&amp;for=pc4.https://www.zhihu.com/question/30990652</w:t>
      </w:r>
    </w:p>
    <w:p>
      <w:r>
        <w:rPr>
          <w:b/>
        </w:rPr>
        <w:t>AG_a40</w:t>
        <w:br/>
      </w:r>
    </w:p>
    <w:p>
      <w:r>
        <w:t>只要人生足够完整，残缺也会变成你的标志。—— Lauren Wasser她叫Lauren Wasser，来自美国洛杉矶，29岁超模，金发碧眼，身材完美！换上硬朗造型，又帅到让男模都失业！不过，当你把视线慢慢下移到她的腿时，或许你会发现她的与众不同。是的，她只有一条腿！但她只用一条腿，照样单挑世界，称霸时尚圈！Lauren出身名模世家，2岁就跟妈妈一起上过意大利《VOGUE》。从小逛遍了巴黎、米兰、伦敦和纽约的时尚场，跟着Cindy Crawford等超模长大。（Laurn和妈妈）长大后的Lauren身高接近一米八，成了一名篮球运动员，十几岁就拿到了大学的篮球奖学金全奖。20多岁时她决定改行当模特。妈妈的超模基因一点也没浪费。24岁前，她只是个幸福的les（美丽的妹纸果然都有女朋友了）有相爱的女友，也有辉煌的未来，活得没心没肺。然而，2012年10月的一天，命运和她开了一个玩笑。一次例假，一根kotex卫生棉条，让她感染患上了TSS（急性中毒休克综合症）。（注：TSS是一种细菌感染，多发生在女性经期，虽然发病率极低，但连续长时间使用吸附力过高的卫生棉条会增加患病机会。）高烧不退，器官衰竭，医生给她下了病危通知，母亲甚至开始准备葬礼……在生死线数次徘徊后，Lauren终于被救了回来，但她的双腿却已经出现坏死症状，最后不得不对右腿进行截肢。作为运动员和模特，失去腿等于失去人生。她曾多次想到自杀，“我觉得我的人生毁了，自杀也许是一种解脱。”而最后让Lauren重新站起来的，是爱。Lauren的女友Jennifer Rovero 是一名摄影师，平时就爱将镜头对准Lauren。截肢后，Lauren开始回避女友的镜头，但Jennifer执着地拍下她，让她知道失去了一只腿其实并没有失去美丽。渐渐地，Lauren开始找回自信，开始化妆，开始接受新身体，甚至主动要求Jennifer拍摄她的假肢。虽然走路要花更多的力气，皮肤也会被磨烂，就连上厕所这种小事也要费好大力气练习，但走出阴影的Lauren，选择了接受真实的自己和真实人生。失去了一只腿，并没有让她停止心爱的模特事业。她大胆露出自己的假肢，重新定义时尚模板。全新的姿态赋予她一种年轻向上的特殊魅力，这条坚毅的“金腿”也成了她的独特标志，让她更添了一份倔强和新生后的坚定。她很快成为各大品牌的宠儿，NIKE 也看中她的勇气与魅力，邀请她拍摄广告大片。更登上了纽约时装周，为品牌 Chromat 走秀。穿上经典的骨架裙，单腿走出自己的时尚气场。模特事业风生水起的同时，Lauren也恢复了运动，重回篮球场。她酷酷的“金腿”注定是球场的焦点。虽然5年来，由于严重的后遗症，Lauren时时刻刻都处于身体的痛苦中..但是她依然在勇敢地与命运进行抗争，为世界留下了无数美丽的身影...Lauren创立一个公益组织，帮助其他被TSS破坏生活的人，与国会议员合作促进Robin Danielson Act法案，并在TED的讲台上勇敢地讲出了自己的故事，呼吁更多人增强对中毒休克症（TSS）的预防意识。因为一次意外，她失去了右腿。但上天对Lauren的考验似乎仍没有结束。就在最近，Lauren被医生告知，为了防止并发症的发生，她的左脚也必须在几个月内切除。这一次，Lauren坦然接受了可能会发生的一切：“I’m grateful to be where I am, and I don’t take any of it for granted.”我很感激我现在身处的地方，但绝不会视之为理所当然。上帝有时会调皮地为你关上一扇门，走的时候也许还顺手带上一扇窗。但与其躲在门里哀叹，Lauren选择了撞开一扇新大门，照样把人生过完整！这个拄着一条（很快也许会是两条）金腿的姑娘，真是太酷了！</w:t>
      </w:r>
    </w:p>
    <w:p>
      <w:r>
        <w:rPr>
          <w:b/>
        </w:rPr>
        <w:t>AG_a39</w:t>
        <w:br/>
      </w:r>
    </w:p>
    <w:p>
      <w:r>
        <w:t>国外一个妈妈发现了一种省时省力的带娃技能，亲妈可以坐在一边看电视，打扫带娃两不误！建议想当妈妈的姑娘一定要学会这个神技能！不要小瞧女人的智慧，特别是当妈后的女人！聪明到令人发指！！！</w:t>
      </w:r>
    </w:p>
    <w:p>
      <w:r>
        <w:rPr>
          <w:b/>
        </w:rPr>
        <w:t>AG_a43</w:t>
        <w:br/>
      </w:r>
    </w:p>
    <w:p>
      <w:r>
        <w:t>苹果手机变慢了，你也许想不到幕后的作祟者竟然是苹果公司自己。上周苹果公开承认人为降低手机速度是为应对电池老化问题。但消费者对此并不领情，他们怀疑苹果正在试图以欺诈手段诱使消费者购买新手机，并将苹果告上法庭，使苹果在这一诚信危机中愈陷愈深。 据美国《芝加哥太阳报》网站报道，美国时间周四，五名苹果手机用户向芝加哥联邦法院提交了长达20页的诉讼书，对苹果发起集体诉讼。《芝加哥太阳报》报道截图 苹果在上周公开承认了在iPhone 6、iPhone 6S、和 iPhone SE等旧款手机上使用了该项“人为减慢手机速度”的技术，但苹果称这样做的目的是为了避免手术电池老化，而引起意外关机。但苹果的这一做法都是在“暗箱”中操作的，并没有向用户公开，也未进行任何信提示，因此苹果的辩辞并没有平息用户的质疑，反而激起多名消费者在美国多地向法院提起了诉讼。 美联社报道，诉讼者们希望能够代表更多的苹果用户，在全美发起集体诉讼。 对于苹果这种出于“避免用户手机突然关机而降低速度”的人为做法，多名人士表达出不一致的意见。一业内工程师认为，手机电池在老化后确实容易突然关机，苹果限制速度避免关机的解释是成立的。但上海木爷机器人技术公司吕威则认为，苹果的这种做法并非必要，其他手机也面临着同样的问题，但并未像苹果一样私自降低速度。技术观察家家瞬雨则表示，苹果应该有更好的处理方式，比如免费或适当收费为用户的老款手机更换电池；另外也可以向用户提供简款的iOS系统，以减轻手机硬件的负担。 北京郝俊波律师事务所律师郝俊波说，就公开的信息显示，苹果确实侵犯了消费者的权益。他认为，集体诉讼在美国比较常见，法院在受理诉讼之后，大概率会将多地案件汇集为一个案件进行集中审理。郝俊波称案件本身并不复杂，审理程序也比较简单，整个案件审理效率比较快。“最后的结果可能是双方达成和解，由苹果向消费者进行相应的赔偿而结案。” 对于用户数量同样庞大的中国消费者，郝俊波说，因为法律属地问题，中国消费者在美集体诉讼相对复杂且成本较高，不推荐此种方法。郝俊波说，理论上在中国购买的苹果手机并在中国使用，但因中国没有集体诉讼制度，消费者可单独向当地法院起诉苹果的中国法人机构，以寻求补偿。但郝俊波预测称，苹果此案最后的赔偿力度可能比较微小。来源：环球时报-环球网</w:t>
      </w:r>
    </w:p>
    <w:p>
      <w:r>
        <w:rPr>
          <w:b/>
        </w:rPr>
        <w:t>AG_a44</w:t>
        <w:br/>
      </w:r>
    </w:p>
    <w:p>
      <w:r>
        <w:t>Ins上有这样一位帅哥，身高188，颜值逆天深邃迷人的蓝眼睛，犹如一片汪洋日常工作也没有什么的特别的，无非就是参加各种品牌的时尚活动接点广告，摆几个街拍pose之类的个人爱好嘛， 也就是经常晒爱妻的美照啦没错，这位帅哥就是Johannes Huebl，美国上东区名媛Olivia Palermo的老公经常用“Sundays”做标签在Ins上撒狗粮这不，刚过去的圣诞节，他还Po了一张甜腻的恩爱照emmm……妹子们也不要失落，从照片里看，除了圣诞树，也没见Johannes筛礼物嘛，估计偷懒没准备😁话说，妹子们在圣诞都收到了什么礼物啊？如果有对礼物不满意的，或者还想来点儿新鲜花样的妹子们，甚至没给女票准备礼物的蓝孩纸们……请看过来，新锐个护品牌Rêver给各位精心准备了节日礼盒：礼盒中的宝贝是Rêver精选的转转浴爆，一颗放水里就能泡脚啦，超温暖的！转转浴爆，英文叫bath fizzer，是一种精油气泡弹。不过，它的主要特色不是起泡泡，而是放入水中后，气泡弹迅速溶解，同时漂浮、旋转、蔓延……形成五彩的漩涡和绵密的泡沫。这个过程中，精油成分随之扩散，肌肤接触后更容易吸收其中的精华。转转浴爆入水后的颜色都是食用色素的效果，不会对皮肤造成伤害，泡完后不用二次冲洗，小孩子也可以放心用。Rêver以原料新鲜、天然为特色，产品所用的精油都是全球原产地直采。国外同类产品会用到的硫酸盐体系（sls/slsa)，在Rêver的各类产品中都是禁止的，百分百无化学防腐添加。而这次的节日礼盒，分抽屉和附盖两种，里面的宝贝都是经过PK后入选的。【 经典款转转浴爆 】Rêver家经典版钻石款转转浴爆自然不能少，这次纳入的金色、紫色款，算得上是明星产品！金色款钻石，也叫“Busy Mate 你要的老公”，富含姜黄精油、黑胡椒等热性精油，具有调理暖宫，驱寒除湿的作用。女生在“大姨妈”前后用它泡脚，对缓解经期综合征有一定的帮助。比如宫寒、或者容易手脚冰凉的妹子，经常用Busy Mate，这些情况能慢慢改善。紫色款钻石——“Nite Nite 洗洗睡吧”，加入了真实薰衣草以及佛手柑、甜橙等精油，具有舒缓情绪，平心静气的效果。真实薰衣草精油是安眠减压的好帮手，睡前泡一颗“Nite Nite”，放松身心，卸下乏累，享受一夜好眠。两款钻石，各有3颗。如果你想泡澡，三颗一起用，美美哒~【 纯精油手工皂  云云的】白色的云朵形精油手工皂，有一个梦幻的名字，叫“Dizzy Dizzy 云云的”。外形之所以与众不同，是为了避免捡肥皂的尴尬😝 配方上，Dizzy Dizzy也做足了功夫。角鲨烷，一种从橄榄中提取出来的珍贵添加物，十分接近人体皮脂，能有效帮助皮肤实现水油平衡，形成天然锁水屏。它无色无味不刺激，所以用来清洁皮肤安全放心。除此之外，Dizzy Dizzy的原料还包括苦橙花、雅丽菊、白松香、甜橙等精油，滋养皮肤的同时还能治愈粉刺，一举两得。【 儿童款转转浴爆 小夜曲 】新研发出来的“Starry Night 小夜曲”，是专门为小朋友量身定做的儿童款转转浴爆，设计敲可爱有没有？考虑到小孩子肌肤娇嫩，小夜曲以甜橙、红桔、绿橘、真实薰衣草等精油为主，配方够温和。用它给小朋友泡澡或者泡脚，不仅清洁力满分，还能给细腻的肌肤提供充足的保护力。小夜曲有三种颜色，入水后：绿色款星星会快速翻腾；紫黄色星星有上下撞色的惊喜，并带着旋转漂浮的动效；粉绿色星星的泡沫会均匀蔓延……小夜曲独特的视觉效果，也是Rêver送给小朋友的惊喜。气味上，小夜曲带有清甜的橙子味，后味是淡淡的薰衣草花香，安眠舒缓。嗯，看来熊孩子半夜吵闹不睡的问题解决了。【 特别礼赠  Special Edition 】除了上面这些，Rêver还在礼盒中加入了限量款小赠品！知道你们会说“好Q”啦，作为限量款礼赠，日常是买不到的哟！玫瑰天竺葵、葡萄柚、真实薰衣草、黑胡椒几种精油搭配起来，让这些可爱的转转浴爆帮助身体温暖除湿。用这么酥萌的转转浴爆泡脚，就算气温再低，心里也暖呼呼吧~最最最最重要的是，这款礼盒的价格超！划！算！原价￥402的节日套装，最终到手价只要￥268！！！目测手机屏幕前的你发出了杠铃般的笑声！这份礼盒中，Rêver加送了一颗钻石款转转浴爆，可以分享给好友！还有一重惊喜，只要粉丝下单时备注 US，下单时间在12.27日12：00前的小伙伴加微信号【reverlab】Rêver再返10元微信红包想要拿到上面的福利，下单务必备注 US 噢！泡不到Johannes这样的老公，泡个脚还是妥妥的。泡脚有多少好处，就不赘述了，毕竟佛系青年们都开始养生了，你们看着办吧！复制下面的👇👇👇 的淘口令，手机淘宝打开，就能选购啦！店铺名：Rever官方品牌店￥Up9S0QSTlBP￥（复制时记得带上两边的￥，手机淘宝打开即可查看）当然，如果你想了解更多新品信息，欢迎关注Rêver官方微信，这里有高颜值、大长腿的专属顾问等你来撩啊~</w:t>
      </w:r>
    </w:p>
    <w:p>
      <w:r>
        <w:rPr>
          <w:b/>
        </w:rPr>
        <w:t>AG_a42</w:t>
        <w:br/>
      </w:r>
    </w:p>
    <w:p>
      <w:r>
        <w:t>晒礼物，秀大餐，@微信官方“换帽子”，是不是觉得稀里糊涂的就把这个圣诞节给过完了？你不是一个人！今天是圣诞节后的第二天，西方的节礼日（Boxing Day）趁着Christmas 的热乎劲儿还没过，让咱们再接再厉，再补充一波超级营养又搞笑的圣诞冷知识吧！↓↓↓↓↓↓↓↓↓↓↓↓↓↓↓↓↓怎么样？都get到了吗？</w:t>
      </w:r>
    </w:p>
    <w:p>
      <w:r>
        <w:rPr>
          <w:b/>
        </w:rPr>
        <w:t>AG_a48</w:t>
        <w:br/>
      </w:r>
    </w:p>
    <w:p>
      <w:r>
        <w:t>我必须承认：来到中国以后，尤其是嫁给一个四川人以后，看到中国女人如此强势，我还是很惊讶的。我是一个比利时人，在华生活很多年了，目前住在深圳。当我默默地观察街上的夫妻和情侣，看到女性对待自己的男朋友或丈夫的方式，我惊讶于女人可以在两性关系中有如此大的权力。 因为所有的东西都是男人拿，包括女伴的坤包。——这对我来说是有点过分了，因为我仍然希望看到一个男人的阳刚之气。我第一次跟老公回他老家四川的时候，我也惊讶于那边女性的强大。但是，这些都帮助我更加了解是什么造就了我老公的性格。 我发现我婆婆嗓门洪亮、掌握家里的大权，但我公公就比较安静、不怎么说话。 婆婆嗓门大，又比较强势，所以她一出现都是全场焦点。她每天打牌，不怎么做家务。如果我老公在家的话，会帮忙打扫、做饭。我老公愿意为他妈妈做很多事情，只要我婆婆一开口，我老公就会马上去做。我老公爱妈妈超过爱爸爸，而我正相反，我觉得我公公的性格很不错啊，很和善很安静。我听说一个典型的四川家庭就是这样的。那么，我老公性格比较安静、总是默默地为我做很多，就不足为奇了。他对我特别特别好，每当我想要什么东西时，他都放下手头的事情来帮我。 我注意到，中国男人和西方男人的一个区别就是，中国男人愿意取悦女人，他们为了让女人开心会做很多事情。 比如说，我老公虽然不喜欢在吃饭上花太多钱，但是如果我喜欢一个餐厅，他还是会带我去吃，即使那个餐厅很贵；再比如，我现在正在创业，如果我需要他的帮忙，打印传单或者拍照片之类，即使他很忙，他也会放下一切事情先来帮我。我能感受到，中国男人很听女人的话，他们为了自己的另一半、母亲可以做很多事。我看着觉得挺奇怪的。 因为在西方，每个人都是个人主义者。男人女人都很独立。我们是会互相帮助，但是一般也不会放下自己的一切事情来帮助对方。我们必须在男女平等的前提下来达到两性之间的平衡。我努力在我的感情生活中也做到这种平衡。我知道在中国，仍然有很多女性得不到与男人同等的权利，所以我希望两性是平等的。 但是，我们也得确保我们女人不要变得强势到让男人变得太温顺了。很高兴现在越来越多女性在商业领域、在政府中有领导权，我要为她们打call！因为男人和女人常常从不同角度看问题，所以当我们把两种角度结合在一起，就可以让企业变得更成功、社会变得更美好。有男有女才能保持平衡。而按照中国古代的阴阳哲学，阴阳共生，而且你中有我，我中有你。所以，我们每一个人都是个结合体，并不是100%是男的、或100%是女的。女人总是多少要有点男子气概，男人也应该有点女性气质。我真的很期待未来，想看看未来的世界是如何在性别平衡中发展的。希望未来，女人能更被尊重、被聆听，而男人也不惧怕表达自己的感情。编译：@施瓦辛露发表于：《环球时报》英文版</w:t>
      </w:r>
    </w:p>
    <w:p>
      <w:r>
        <w:rPr>
          <w:b/>
        </w:rPr>
        <w:t>AG_a47</w:t>
        <w:br/>
      </w:r>
    </w:p>
    <w:p>
      <w:r>
        <w:t>现在这个时代，很多人都在抱怨80后90后是最惨的一代，没赶上分配工作，没赶上分配房子，生活压力巨大，结不起婚买不起房。要想拥有正常人的生活，多少需要父母在经济上帮一点忙。别说18岁独立，就算到了28岁，在摊上大事儿的时候还是要惴惴不安地和父母开口。很多小伙伴儿可能就比较羡慕美国人，因为电影中的美国人都是18岁之后就独立自主了，离开家，自己为自己的生活负责。“啃老”这个词语，在美国似乎完全不存在，甚至有言论说美国亲缘淡薄。然而事实真的是这样吗？出乎意料的是，“啃老”这种现象在欧美国家比在亚洲还严重。最新的数据显示，美国18-24岁的年轻人有53%和父母一起住，25-34岁的比例为29%。不住在父母家里的年轻人有22%需要父母帮忙承担房租，25%需要父母帮忙承担交通费。这些年轻人被称为“彼得潘一代”，意思相当于中国的“妈宝”，一把年纪了还是像个小孩子一样依赖父母。其实，这些美国的年轻人和中国的年轻人一样，都有着他们自己的无奈。“啃老”的起因恐怕要属年轻人难以承担的高昂学费。在美国，80、90这一代人要完成高等教育，平均要承担3万美元的学生贷款。而且，大学的学费一直在不断涨价，甚至会有学生因为支付不起学费而被迫辍学。辍学之后找工作就又变成了难题。好的工作需要好的学历做支撑，但是学费又付不起，只能在家呆着。所以，这一批年轻人中的许多人就这么被生活压迫变成了啃老族。此外，就算能够顺利毕业，年轻人的薪资也很微薄。在纽约的年轻人平均月薪大约为2500美元上下。这点钱在纽约是没有办法买房的，租房之后可能基本的生活花销都无法保证，所以只能在父母家蹭吃蹭住。这种情况在东海岸和各大高生活成本的地区比较普遍，中西部的啃老族比例相对低一些。全美年轻人的年收入大致为6000美金，这一数据无论在哪个州都没办法承担个人居住的房租或房贷。再者，因为就业难，压力大，最近美国的福利开销也越来越大，更多的年轻人和中年人依靠福利生活。今年6月，美国劳动局公布数据显示，有9430万美国人丧失了工作能力，只靠社会救济生活。长此以往，他们对于工作的信心会越来越低，只能无可奈何在家啃老。总之，美国现在经济也不景气，两极分化愈加严重。大学学费贵，打工机会少，医疗保险贵，买房压力大，啃老也是迫不得已。但是聪聪以为，一时啃老不要紧，毕竟在最困难的时候，父母是最坚实的臂膀。但是啃老一辈子就说不过去了，不付出努力怎么能有未来！美国梦可能已经不像从前那么鲜亮了，但是美国上一代的拼搏精神，还是值得学习和传承的。我们洋物笔记的【洋物市集】上新啦~ 里面包罗了我们从世界各地挑来的新奇好物，有兴趣的小伙伴可以点击阅读原文进来逛逛喔~</w:t>
      </w:r>
    </w:p>
    <w:p>
      <w:r>
        <w:rPr>
          <w:b/>
        </w:rPr>
        <w:t>AG_a45</w:t>
        <w:br/>
      </w:r>
    </w:p>
    <w:p>
      <w:r>
        <w:t>有人追星还追出了一套房？嗯，看了下面这几个追星赢家的故事，可以说是非常羡慕了！近日，一位女粉丝分享了偶像霉霉Taylor Swift为自己买房的故事。Stephanie透露自己在怀孕8个月的时候，房子有安全问题被强行收走，男友也在此时失业，日子过得十分艰难。有次她去看霉霉的曼彻斯特演唱会，她的母亲找到了霉霉，希望偶像可以给女儿一点希望。霉霉得知了她的情况后，主动邀请Stephanie来到后台，不光退了她当晚演唱会的票钱，还买了一栋房子送给她……Stephanie说，霉霉送房子时还不许她拒绝：“我想让你能够好好迎接你的小宝贝，不需要去担心其他的事情。” 霉霉这一波真的是实力宠粉啊！看看别人家的偶像，有人随随便便就送一套房子！还有人一言不合就帮你交学费！美国有位天后级Rapper 麻辣鸡（Nicki Minaj，中文昵称是粉丝结合她的名字音译和麻辣性格取的），以夸张造型和多首经典饶舌歌曲广为人知。曾获多个音乐奖项，亦曾10度提名格林美奖，还是史上拥有最多Billboard进榜歌曲的女歌手。今年5月，麻辣鸡（Nicki Minaj）在推特上发起邀请，想请一名粉丝到美国洛杉矶现场观看她在Billboard音乐颁奖礼上的表演，机票钱她包了。这条推引起了粉丝的疯狂转发，希望爱豆能抽中自己。但是，其中一个粉丝却发出了不同的声音：“那个...机票我就不要了...你能不能帮我付个学费？”结果，这条留言引起了麻辣鸡的注意，然后，你鸡回了他并且还发起了一个小比赛：“给我看你们的全A成绩单，我就给你们付学费。”有人不敢相信，还去确认了一遍：-粉丝：鸡，不开玩笑，我给你gpa 4.0成绩单，你就给我交学费啊？-麻辣鸡：没毛病，成交！！！此话一出，推特上立刻炸了！学霸粉丝纷纷秀出自己的成绩单，请爱豆把自己的学费结了！而麻辣鸡真的一一回复了。而且，不止学费，连有些粉丝的书本费、补习班费用都一起报销了...-粉丝：我gpa 4.0，在读医学院，我想参加。-麻辣鸡：好啊，你想要学费，还是要奖学金？-粉丝：你能也帮帮我吗？还欠1000刀的学费…-麻辣鸡：把你的信息发过来，我付！-粉丝：我的学费还差500刀。我妈妈一个人抚养我和弟弟，你如果能帮忙就太好了！-麻辣鸡：没问题。-粉丝：只要1800刀，我就可以去俄亥俄州立大学了。鸡姐，我的学费账单可以拜托你吗？-麻辣鸡：好啊，你把证明发来，我就付钱。-粉丝：下个学期注册需要1548刀！还要250刀买课本！-麻辣鸡：我来搞定！-粉丝：我夏季课程的书本和设备费用，需要500刀。-麻辣鸡：成交，银行卡账号麻溜儿发来。最后，变身提款鸡的麻辣鸡一共资助了30多名学霸，资助金额从300美金到6000美金不等。这波明星真是又暖又壕，宠起粉丝来没话说......最后只想问：我霉我鸡，你们还缺粉丝吗？没房没钱的那种？</w:t>
      </w:r>
    </w:p>
    <w:p>
      <w:r>
        <w:rPr>
          <w:b/>
        </w:rPr>
        <w:t>AG_a46</w:t>
        <w:br/>
      </w:r>
    </w:p>
    <w:p>
      <w:r>
        <w:t>如今出国旅行的最佳方式不是将风景定格在心里，而是扫走一大堆商品买个好心情（哈哈哈，这种谬论也是没谁了）。今日，小编决定为大家整理出北美地区10家最好逛的奥特莱斯店，各位记得收藏哦。1、美国纽约Woodbury Common Premium OutletsWoodbury Common Premium Outlets是美国东部最出名、最大的奥特莱斯，如果这家奥特莱斯说自己是第二，全美没有哪一家奥特莱斯敢说自己是第一。其特点是规模大、名牌多、且折扣相当给力，是纽约购物游的必去奥特莱斯，绝对不可错过的血拼圣地。Woodbury的所在地是纽约州的Central Valley，位于一个低凹的山谷间，一大片美式风格的大大小小的房子，形成了一个 “村子”。其规模之大导致很多购物客无法一次逛完，就连走马观花也得耗上七八个小时；如果想买东西，必须事先列好清单。Woodbury的管理者将整个购物村划分成不同颜色的五个区，包括紫色的 Grapevine Court、红色的Red Apple Court、蓝色的Bluebird Court、 绿色的Evergreen Court，以及金黄色的Marigold Court，每个不同颜色的购物区都有标示图，同时还有编号辅助。最好的购物路线就是划分好颜色，逐一扫荡。Prada ,Fendi, Dior, Armani, YSL, Burberry, Calvin Klein, Chloe, Coach, Dolce &amp; Gabbana, Gucci, Salvatore Ferragamo, UGG等220个品牌，凡你所能点出的世界著名一二线品牌，都能在这里找到。唯一比较遗憾的是这里没有LV、Chanel和爱马仕。传说以前有过Chanel全球唯一的工厂店，但只要一上货，马上就被买光，活生生把那个Chanel店买垮掉了！Woodbury的价格也相当有优势，19.9美金一条的 Levi’s牛仔裤，折合五六百块人民币的Coach包，2折起的Gucci女鞋，半价的MaxMara大衣……由于大批中国游客加入血拼团，这里特别增加了华语服务人员，以及专门的普通话及广东话广播。不过遗憾的是，限于纽约州相关法律规定，外来游客在这里不能享受退税。官网：http://www.premiumoutlets.com/outlets/outlet.asp?id=7地址：498 Red Apple Court Central Valley, NY 10917, United States时间： 09:00am - 21:00pm，特殊节日24小时营业，建议去之前先查询官网。交通：纽约曼哈顿42街的公交总站坐Woodbury购物专线，半个小时左右一班车，往返42美金左右。2、美国洛杉矶－棕榈泉Desert Hills Premium OutletsDesert Hills Premium Outlets位于加州棕榈泉，从洛杉矶市区驱车沿10号公路而行，大约两个半小时抵达，沿途能看到美国西部的沙漠风景。虽然路途有些遥远，但花一天时间来这儿依然非常值，因为此处如同一站式购物天堂哦。占地广大的Desert Hills Premium Outlets共有一百多家品牌店铺，是与Woodbury Premium Outlet齐名的美国最大规模的奥特莱斯，也是美国西南方最大的名牌大卖场。从Burberry、Gucci、Giorgio Armani General Store 、Prada 、Dior 、Dolce &amp; Gabbana等世界一线品牌，到Gap、Levis、Timberland等消费级品牌，皆可在此找到。其中，约30%的品牌可使用银联储蓄卡消费，部分品牌也可使用银联信用卡消费。Desert Hills Premium Outlet受欢迎的另一大原因是购物环境宽敞宏伟，每一家店的物品陈列整齐，卖价与原价清晰可见，消费者逛得非常省心。官网：www.premiumoutlets.com/outlets/outlet.asp地址：48400 Seminole Drive, Cabazon时间：10:00-20:00电话：+1-951-84966413、美国拉斯维加斯Las Vegas Premium OutletLas Vegas Premium Outlet距离美国著名的拉斯维加斯大道 (The Strip)仅10-15分钟的路程，交通十分便捷。重点是这家奥特莱斯提供免费Wi-Fi，小伙伴们再也不用担心流量问题啦，随时都可上官网查看折扣信息。Las Vegas Premium Outlet拥有175间商家，包括Armani，Burberry，Dolce &amp; Gabbana，Elie Tahari，Kenneth Cole，Marc Jacobs，Salvatore Ferragamo，St. John，TAG Heuer，Tory Burch 等。官网：http://www.premiumoutlets.com/outlets/outlet.asp?id=58地址：875 South Grand Central Parkway, LasVegas, NV 89106时间：周一到周六10：00-21:00, 周日10AM-8PM电话：+1 702-474-75004、美国旧金山San Francisco Premium Outlets距离旧金山1小时的路程，坐落于加州利弗莫尔Livermore。众所周知，加州的纳帕（Napa）是盛产葡萄酒之地，却鲜有人知利弗莫尔Livermore也是加州葡萄酒的重要产区之一。据悉，加州葡萄酒为全美酒类销售额的佼佼者。因此，若有喜欢葡萄酒的“老公们”，可以趁“老婆们”逛街的时候，去葡萄酒产区豪饮一番哦！当然，老婆不小心刷爆卡也没关系，反正老公已经醉倒啦。San Francisco Premium Outlets拥有180多户商家，为北加州最大最美的奥特莱斯店，全场品牌包括：Prada，Gucci，Versace，Coach......以及北美高端品牌DSQUARED2等。资料显示，DSQUARED2是加拿大Dean and Dan Caten两兄弟于1995年成立的品牌，服装设计新颖不失特色，如今已走上国际舞台。该品牌座右铭为 “诞生于加拿大，鲜活于伦敦，出产于意大利 Born in Canada, Living in London, Made in Italy”。官网：http://www.fashionoutletlasvegas.com/地址：2774 Livermore Outlets Dr, Livermore, CA 时间：10：00-20：00电话：+1 925-292-28685、美国芝加哥Chicago Premium OutletsChicago Premium Outlets距离芝加哥市中心仅40-45分钟车程。芝加哥是美国中部著名旅游城市，许多游客来到芝加哥免不了一番血拼，如果密歇根大道(Michigan Ave)无法满足你的购物欲，不妨来这座奥特莱斯一探究竟吧！Chicago Premium Outlets拥有140多户商家品牌，例如：Armani Outlet，Coach Outlet，Cole Haan Outlet，J.Crew Factory，LACOSTE，Michael Kors，Polo Ralph Lauren Factory Store，Saks Fifth Avenue OFF 5TH，Theory，Vera Bradley，Under Armour，Kate Spade，Victoria’s Secret以及Abercrombie &amp; Fitch Outlet等美国休闲品牌。例如：ARC’TERYX，它起源于温哥华，主要针对户外活动者，保暖效果可是棒棒哒！官网：http://www.premiumoutlets.com/outlet/chicago地址：1650 Premium Outlet Blvd Premium Outlet Blvd, Aurora, IL时间：10:00–21:00电话：+1 630-585-22006、美国滨州费城Philadelphia Premium Outlets费城作为美国历史最久、规模最大的城市，节假日必定会吸引邻州的小伙伴前来旅游啦。如有兴趣的外国旅客也不能错过这个旅游+购物的天堂哟！Philadelphia Premium Outlets拥有150多户商家，品牌包括：Movado，Michael Kors，Coach，Kate Spade New York，Neiman Marcus Last Call， Ann Taylor，UGG Australia，Solstics Sunglasses Outlet，Under Armour等。官网：http://www.premiumoutlets.com/outlet/philadelphia地址：18 West Lightcap Road, Pottstown, PA时间：10:00–21:00电话：+1 610-495-90007、美国宾州Franklin Mills Franklin Mills属于美国巨无霸奥特莱斯，因为品牌店都在室内，所以根本不必担心风吹雨淋。此处品牌属于亲和型，比较适合购买居家日常用品。对啦，当地服饰类商品不用扣税，可以算是另一大优惠。商场内的ESPN X Games Skatepark和AMC电影院，也可以供游客消遣时间。 店内品牌包括：BCBG、bebe、Gap Outlet、Kenneth Cole Factory Store、Neiman Marcus Last Call、Off Saks Fifth Avenue、Polo Ralph Lauren Factory Store、Tommy Hilfiger Company Store、Old Navy Outlet、Reebok、Bed, Bath &amp; Beyond等。 官网：http://www.simon.com/mall/philadelphia-mills地址：1455 Franklin Mills Cir, Philadelphia, PA时间：09:00–22:00电话：+1 215-632-15008、加拿大安省多伦多Toronto Premium Outlets终于有咱们加拿大城市上榜了！！加拿大最大奥特莱斯，距离多伦多市中心45分钟路程，此地是加拿大小伙伴购物的最佳选择！Toronto Premium Outlets拥有80多户商家，品牌包括：Burberry，Club Monaco，Jimmy Choo，Tory Burch，Ted Baker，Kate Spade，Hugo Boss等。官网：http://www.premiumoutlets.com/outlet/toronto地址：13850 Steeles Avenue W, Halton Hills, ON L7G 0J1时间：09:00–21:00电话：+1 647-497-82709、美国新罕布什尔州梅里马克Merrimack Premium OutletsMerrimack Premium Outlets是美国五大免税州中拥有商家最多的一家奥特莱斯。不少住在加拿大的小伙伴们都会南下到新罕布什尔州(NH)来买买买，尤其是住在波士顿的朋友，几乎隔一周就会去一次，车程只要45分钟哦。Merrimack Premium Outlets拥有100多户商家，品牌包括：Cole Haan，Clarks，ecco，Elie Tahari，J. Crew Factory，Tumi，Zwilling J. A. Henckles，Coach Outlet，Michael Kors，Polo Ralph Lauren Factory Store，Saks Fifth Avenue OFF 5TH，Tommy Hilfiger，Under Armour，White House Black Market等。网址：http://www.premiumoutlets.com/outlet/merrimack地址：80 Premium Outlets Blvd, Merrimack, NH时间：09:00–21:00电话：+1 603-424-005010、加拿大温哥华McArthurGlen Designer Outlets最后，当然要提枫叶国最美城市温哥华的奥特莱斯啦。McArthurGlen Designer Outlets于2015年初夏开业，店内汇集众多炙手可热的奢华时尚品牌，消费者可在此享受全年最高三折的优惠！McArthurGlen Designer Outlets紧邻温哥华国际机场，有着得天独厚的地理优势。McArthurGlen Designer Outlets建筑皆为欧式风情，同时与当地文化紧密融合，充分体现温哥华周边城市的特色。McArthurGlen Designer Outlets作为温哥华第一家奥特莱斯，其步行街设计可使游客在血拼之余，享受到漫步于林荫大道的惬意。此外，当地还有高档餐厅、悠闲咖啡馆以及儿童游乐园等设施。商场内品牌包括：Armani、J.Crew、Coach、Guess、Polo Ralph Lauren、Calvin Klein、Cole Haan、Hugo Boss、Ports 1961、Tommy Hilfiger、Nike、Tumi等，全年大牌折扣给你意想不到的惊喜。网址：https://www.mcarthurglen.com/en/地址：1000-7899 Templeton Station Rd, Richmond, BC时间：10:00–21:00电话：(604) 231-5525| 游客血拼奥特莱斯的小贴士：1.去Outlet之前，在Premium Outlet官网 http://www.premiumoutlets.com/注册成为VIP会员，选择你要去的地区店铺，并打印出折扣券（Coupon），该优惠券通常可和店内优惠活动叠加。但每个品牌优惠时间有所不同，朋友们需仔细核对。2.提前在官网上查询好要去的奥特莱斯是否有自己想逛的品牌。3.几乎每个Outlet最火的店都是Coach，进店结账都要排好久的队，因此最好一大早就去逛。4.大概北美国家已经感受到中国人民强大的购买力，所以很多店内都能看到中文标识，也有懂汉语的导购，所以不懂英文的朋友也不必太担心。5.在美国纽约Woodbury购物，最好还是用信用卡，即带有VISA标识的卡或万事达卡。人民币+美元的双币信用卡没有汇兑费。6、购物的时候最好带上与信用卡匹配的ID，也就是护照，有时店员会要求出示ID。最后，祝大家剁手愉快啦！不过朋友们旅游时也别光顾着买买买，而耽误欣赏沿途风景哦。</w:t>
      </w:r>
    </w:p>
    <w:p>
      <w:r>
        <w:rPr>
          <w:b/>
        </w:rPr>
        <w:t>AG_a49</w:t>
        <w:br/>
      </w:r>
    </w:p>
    <w:p>
      <w:r>
        <w:t>《我是演说家》中，耶鲁大学研究生薛笑的一席犀利演讲引爆朋友圈。薛笑从国内211、985知名大学退学，孤身前往美国奋斗，顺利从莱斯大学一路念到耶鲁MBA硕士研究生，曾为变得更美国化而远离中国朋友的她，最终却毅然选择回国发展。她说，国外的生活看似风光却没有归属感，经常听到许多不客观的评价，但我永远也不能站在美国人的角度来批判我的祖国，因为我是中国人，我的根在中国，中国的荣辱就是我的荣辱。</w:t>
      </w:r>
    </w:p>
    <w:p>
      <w:r>
        <w:rPr>
          <w:b/>
        </w:rPr>
        <w:t>AG_a51</w:t>
        <w:br/>
      </w:r>
    </w:p>
    <w:p>
      <w:r>
        <w:t>近日，网上一则5分钟的泰国神广告，引发人们的感叹！▼视频来源：泰国清迈象气势汹汹的老板娘，带着小弟，跑到自己的菜市场收租。她大声呵斥小贩怒砸小贩的秤。让手下清走一位母亲没有卖完的东西。甚至让手下把一个男人抬出去，扬言要收拾他。有人偷偷拍下老板娘的恶行发到了网上，短短3天，传播量超100万。老板娘瞬间收到无数声讨和谴责：“死老板娘，变态！”“怎么会有这种垃圾”“你为什么不去死”“啊，这种人就应该让她火”还有人人肉出老板娘菜市场的地址，呼吁大家永远别去，让它倒闭！可事实真的是这样吗？事情永远三个版本：你看到的，我看到的，以及事实。我们只看到老板娘大声呵斥收租，却没看到她把小贩多给的钱退了回去，租金她一分都不会多要。我们只看到老板娘怒摔小贩的秤，却不知那是因为小贩在秤上做了手脚，老板娘希望他不要欺诈顾客。我们只看到老板娘让人搬走了单亲妈妈的东西，却不知她是看到这些东西卖不完了，自掏腰包包下了剩下的所有，帮他们解决困难。我们只看到老板娘把商贩抬出去“处理”，却没看到她是因为他犯病，把他抬到僻静的地方照顾、休息。我们只看到她凶神恶煞、做“坏人”，却不知道她主动帮助聋哑人、可怜的人到她的菜市场卖菜。网络发达的时代，眼见不一定为实，要有自己的判断！太多人看到几张照片、一段视频，就斩钉截铁地断定这就是事实的“真相”，然后顺着键盘敲下自己的愤怒。人的价值，不能仅仅以你所看到的画面作为评价！打开你的头脑，用智慧看见没有看见的事情。</w:t>
      </w:r>
    </w:p>
    <w:p>
      <w:r>
        <w:rPr>
          <w:b/>
        </w:rPr>
        <w:t>AG_a50</w:t>
        <w:br/>
      </w:r>
    </w:p>
    <w:p>
      <w:r>
        <w:t>当地时间22号，黄昏刚过，美国南加州和亚利桑那州的居民就被吓了一跳：天空中，一道鱼形状的巨大白光在飞行，身后还拖着长长的尾巴......人们纷纷拿起手机拍下了这令人诧异的一幕......它的出现不仅引发了人们的好奇，更引发了恐慌！有人担心是朝鲜的导弹射过来了，有人觉得肯定是在拍电影或电视，还有人认为是外星飞船UFO入侵，外星人在天空中打出一个洞......正义联盟、复仇者联盟，各位超级英雄们，美国人民需要你们......总之，美帝人民都被这个“不明飞行物”吓得不轻，当地电视台和执法部门收到了大量电话。据悉，在洛杉矶县，就有至少130人拨打911进行了报警。“有些人快被吓屎了！”就连美国太空探索技术公司（SpaceX）老板、人称钢铁侠原型的Elon Musk 也出来搞事，连发两条推，一本正经胡说八道：“这绝壁是外星人啊。”"来自朝鲜的核动力外星飞船。"不过，大家别被马斯克骗了，因为，这个神秘物体其实就来自于他的公司。原来，这个让美国人们惊着的不明物体是一枚SpaceX公司的"猎鹰-9号"火箭。当天下午5点半左右，这枚火箭在美国范登堡空军基地发射升空，将美国铱星公司最新的10颗卫星送入到低地球轨道，这些卫星将用于手机全球通讯。这是SpaceX公司今年创纪录的第18次发射，也是SpaceX本年度最后一次发射任务。看大家都被吓到后，火箭发射中心所在地Ventura县也不得不出来发推解释安抚广大居民："神秘之光"其实就是SpaceX的火箭发射，大家不要怕！不过，现在虽然辟了外星人的谣，知道是有人在推进人类历史的车轮前行，但依然挡不住大家的脑洞......</w:t>
      </w:r>
    </w:p>
    <w:p>
      <w:r>
        <w:rPr>
          <w:b/>
        </w:rPr>
        <w:t>AG_a52</w:t>
        <w:br/>
      </w:r>
    </w:p>
    <w:p>
      <w:r>
        <w:t>每一首歌的背后都有一个让人无法诉说的故事，却用歌词唱出了千万人的心声。这个圣诞节，网易云音乐将3亿人的故事和心情，全装在了这样一个精美的黑匣子里，刻在了“黑胶唱盘”上。献给我们的时光——《网易云音乐·时光旅历》设计灵感来源于“黑胶唱机”与“黑胶唱盘”，用一张张黑胶唱盘的设计，无需一篇长文、一个场景、一张面孔，就可以轻易掉进回忆的漩涡，打开尘封已久的脆弱灵魂。这是一次3亿人的情绪迁徙，目的是没有人的地方，在黑胶的漩涡中沉迷与自省。黑胶唱盘的AB面设计盒顶设置插口唱盘单页可直立于盒面唱盘与外盒构成完整的“播放”体系也可以插放小照片或明信片它真正实现了日历的交互体验一面唱盘，一个二维码扫码即听最有灵魂的故事一个与自我对话的契机你永远都不知道接下来会听到哪首歌会看到什么神评论如果你一直迷恋某人的傻笑如果你曾错过由衷的问候如果你突然只是想撒野那么这一张张音乐历可以帮你去传递3亿人的共鸣，换个姿势陪伴你每一首歌背后都有一个说不出口的故事每一条评论背后都有一段无法传达的深意那些年一起听过的网易云那些年一起撸过的神评论这一次一起献给你365首为您甄选的歌单365条10万+神级评论3亿人催泪刷屏后的感动触动的不止沉迷音乐的人还有千万孤独的灵魂~               春日的躁动“一生春色来不及都看遍，只有你一直在我的画面。”  ——不才《花枝春野》热评 初夏的撩人“七月，夏雨至，浮生凉，雷啸蝉鸣，无语寄相思。 ”     ——王三溥《七月》热评秋日的敏感“相遇总是猝不及防，而离别多是蓄谋已久。”——庄心妍《走着走着就散了》热评                        暖冬的共鸣“如果冬天太危险，只有被窝最安全。 ”——王力宏《我们的歌》热评                      或欢喜时“除去旧年纷纷扰，夕夕相伴快活事。” ——棱镜《旧时除夕》热评或怒嗔时“你永远也叫不醒一个装睡的人。那就泼水试试看！ ”——赤褐色《装》热评或哀怨时“你那么孤独，却说一个人真好。”——丁可《If》热评亦或傻乐时“朋友，准备好“迎战”七大姑八大姨了吗？”——上海彩虹室内合唱团《春节自救指南》热评从春夏秋冬到喜怒哀乐这些人的故事也是你的故事Ta的深夜也曾是你的寂寞《网易云音乐·时光旅历》从手机界面走进你真实的生活温暖你2018年的每一天这才是新一年的正确打开方式预售 · 1月初发货长按二维码或点击阅读原文购买点击阅读原文，发现更多好物</w:t>
      </w:r>
    </w:p>
    <w:p>
      <w:r>
        <w:rPr>
          <w:b/>
        </w:rPr>
        <w:t>AG_a53</w:t>
        <w:br/>
      </w:r>
    </w:p>
    <w:p>
      <w:r>
        <w:t>“叮叮当，叮叮当，铃儿响叮当”今晚平安夜过后又将迎来美帝人民最喜欢的节日——圣诞节话说，在圣诞节你是更喜欢送礼物还是收礼物呢？我们的纽约摄制组近日走上街头采访了一些路人他们的回答有点暖哦（点击查看完整采访视频）▼精英说出品时长:02'49''  评分:5分他们更喜欢送礼物关于送礼还是收礼美帝大部分友人表示更偏爱送礼▼当然也有小部分表示更喜欢收礼的▼他们为何更喜欢送礼物当问及他们为何更喜欢送礼美帝友人的回答真的很暖黑衣服大叔说生活中的乐趣就是送礼物别人看到对方沉浸在收礼物的喜悦当中这会让自己感到很开心▼白胡子爷爷说说送别人礼物能使人开心但收礼物的时候不知道能做什么▼戴帽子的爷爷说自己不需要礼物现在拥有一个大家庭所以要多给予▼年轻的黑衣服小哥也说送礼物能使别人更开心▼其实，这些回答也在我们的意料当中因为圣诞的最大意义本来就是给予嘛~虽然很多人抱怨圣诞节变得越来越商业化但不要忘了这个节日的本真是为了提醒人们爱和给予的意义在这个充满温馨的时刻，不论你身在何方愿你心中有爱，圣诞快乐！</w:t>
      </w:r>
    </w:p>
    <w:p>
      <w:r>
        <w:rPr>
          <w:b/>
        </w:rPr>
        <w:t>AG_a54</w:t>
        <w:br/>
      </w:r>
    </w:p>
    <w:p>
      <w:r>
        <w:t>彼得·维斯特巴卡是风靡一时，让人欲罢不能的手机游戏“愤怒的小鸟”的幕后关键研发人员之一。他近期对中国的教育体系展开了“批判”，认为中国的教育体系是中国引领下一波技术创新的雄心壮志之路上的绊脚石。维斯特巴卡给出的结论是：少上点学，少布置点作业。《南华早报》报道截图《南华早报》在21日发表的文章中提到，这位来自芬兰的早教类初创项目欢乐学院（Fun Academy）的联合创始人，正在将该国知名的教育体系搬到亚洲，该公司现正在上海、南京、成都、香港和新加坡等地开设幼儿园。维斯特巴卡称，中国的教育行业有着巨大的商机，但需要“用更多参与、更多乐趣和更高效率来加以改善”。“愤怒的小鸟”创始人“中国大陆、香港和广大亚洲地区的教育都有着很长的上课时间及成堆的作业，我认为这会扼杀主动性和创造力”。在出席于深圳举办的火星峰会期间，韦斯特巴卡在接受采访时称，“我认为中国的传统教育看起来与国家层面对设立初创企业的鼓励背道而驰，因为这是需要创造力的。这将成为一个巨大的挑战。”《南华早报》称，通过玩耍与体验学习，而不是靠死记硬背的教育理念当下正在中国不断地收获拥趸。文章称，在中国，家长们从孩子们两岁开始就对他们进行训练，以在将来更好地竞逐大学里的位子和工作。对孩子学术成就的重视创造了数十亿美元的补习班及兴趣班产业，一大批新兴初创企业正在借助先进的计算机科学开发帮助学生在考试中名列前茅或者让成年人学习外语的工具。文章援引一份由有着官方背景的研究机构，中国青少年研究中心的报告称，中国的学生每天平均要花费两个小时的时间在作业上，这是全球平均水平的两倍，但却并没有获得更强的成就感。而在芬兰，学龄儿童每周仅花费3个小时在作业上，每天做作业的时间不到半小时。“我们正在汇集我们（芬兰）的经验，为教师和孩子们开发有趣的学习环境，教学工具以及基于游戏的学习工具。我们的上学时间更短，作业更少，但我们的成绩更好，”韦斯特巴卡称。然而，文章也说到，要改变中国的父母和孩子们对于彻夜苦读的态度似乎并不容易。“我对于我的作业还有额外的课外班感到非常疲惫和无趣，”一位深圳的11岁初中生说道，该学生在大多数夜晚要过了午夜才能休息，“但我必须这样做，否则我就会被甩下，因为我知道我的大部分同学们都在课后参加补习班，做额外的习题。”该学生的父亲也声称，不相信所谓的“少就是多”的学习方法。“我相信只有辛勤付出才能获得大的成就，”该父亲说，“在一些国家情况可能不一样，因为那里人口不多，竞争没有这么激烈。我将带我的孩子参加当下流行的兴趣班，如机器人、编程以及科学，这是全球趋势。”根据2015年国际学生能力评估计划对15岁学生的测试结果，芬兰和中国两国的学生在科学、数学以及阅读等方面的三年期表现都要高于发达国家的平均水平。但文章同时称，芬兰的孩子们肯定没有那么多的作业要做。文章来源：环球网</w:t>
      </w:r>
    </w:p>
    <w:p>
      <w:r>
        <w:rPr>
          <w:b/>
        </w:rPr>
        <w:t>AG_a56</w:t>
        <w:br/>
      </w:r>
    </w:p>
    <w:p>
      <w:r>
        <w:t>美国大学教育宽进严出，学习生活从来和“轻松自在”搭不上半点边。虽然和国内动则10门功课同步学相比，美国一个学期才4－5门课，但无穷无尽的reading, paper, quiz，接踵而至的report，essay，以及范围大出天际的final exam 足以让你每天活在图书馆中。 有数据显示，美国大学生的平均睡眠时间不足7小时。兼备语言压力的国际留学生，如果想要争取奖学金，挑灯夜战更是逃不了的必备修行。根据美国大学协会的统计，32％的学生说他们感到沮丧和压力。6-8％的大学生报告有严重的自杀念头，每年有1％-2％的学生会自杀，而自杀是导致学生死亡的第二大原因。 国外新闻网站 The Daily Beast 非常喜欢发布一些很有意思的排名，这项排名是基于一系列校园里最可能产生压力的因素综合得出的，这些因素都有：A. 费用：学费以及食宿的开销，权重为35%。B. 学业竞争压力：同样占35%。C. 学校新生录取率：占10%。D. 工程项目：该校的工程项目是否特别出色。E. 校园犯罪率：数据来源于校方本身。如果你享受自我提升的感觉，不想辜负难得的留学时光，在有限的时间里学习更多的学术知识，那么你千万不要错过下面提到的这20所大学，这些大学学习氛围浓厚，学霸云集，让你想不坚持都难！20:塔夫茨大学○学费排名：9录取率排名：22竞争率排名：28校园暴力排名：119. 卡耐基梅隆大学○学费排名：8录取率排名：30竞争率排名：23校园暴力排名：3518. 南加州大学○学费排名：11录取率排名：22竞争率排名：24校园暴力排名：1917. 布朗大学○学费排名：21录取率排名：5竞争率排名：15校园暴力排名：616. 康奈尔大学○学费排名：13录取率排名：12竞争率排名：16校园暴力排名：4315. 加州理工大学○学费排名：32录取率排名：9竞争率排名：7校园暴力排名：N/A14. 杜克大学○学费排名：19录取率排名：14竞争率排名：10校园暴力排名：2613. 达特茅斯学院○学费排名：14录取率排名：9竞争率排名：9校园暴力排名：3412. 普林斯顿大学○学费排名：31录取率排名：5竞争率排名：2校园暴力排名：1411. 约翰霍普金森大学○学费排名：5录取率排名：20竞争率排名：13校园暴力排名：4610. 耶鲁大学○学费排名：28录取率排名：3竞争率排名：3校园暴力排名：119. 西北大学○学费排名：12录取率排名：23竞争率排名：12校园暴力排名：168. 范德堡大学○学费排名：6录取率排名：12竞争率排名：18校园暴力排名：157. 麻省理工学院○学费排名：25录取率排名：7竞争率排名：8校园暴力排名：46. 芝加哥大学○学费排名：1录取率排名：14竞争率排名：11校园暴力排名：135. 圣路易斯华盛顿大学○学费排名：4录取率排名：17竞争率排名：14校园暴力排名：44. 宾夕法尼亚大学○学费排名：17录取率排名：10竞争率排名：6校园暴力排名：53. 哈佛大学○学费排名：24录取率排名：1竞争率排名：1校园暴力排名：22.斯坦福大学○学费排名：16录取率排名：1竞争率排名：5校园暴力排名：81. 哥伦比亚大学○学费排名：4录取率排名：2竞争率排名：7校园暴力排名：7上述的美国大学大部分的招生录取率都控制的非常低，虽然增加了申请难度，但另一方面也保证了申请者的质量！如果你是入学新生，所要做的就是调整心态，重新定位自己，然后脚踏实地，戒骄戒躁。因为困难是学术成长的开始，在这样一个竞争压力大的学术环境里，你所能做的就是“去思考、去努力去学习”。未来的你，一定会感激这段努力朝着目标前进的时光！最后是 The Daily Beast 公布的“压力最大的50所美国高校排名”的完整榜单，大家有空可以了解一下：Reference：1.http://news.ifeng.com/a/20170930/52244043_0.shtml2.http://www.jjl.cn/alljjl/usa/liuxuexinde/201703235639.html3.http://tieba.baidu.com/p/4642113862</w:t>
      </w:r>
    </w:p>
    <w:p>
      <w:r>
        <w:rPr>
          <w:b/>
        </w:rPr>
        <w:t>AG_a59</w:t>
        <w:br/>
      </w:r>
    </w:p>
    <w:p>
      <w:r>
        <w:t xml:space="preserve">   普洱茶最初来源于云南洱府，因经过茶马古道儿扬名天下。一直以来，普洱茶都作为上等茶叶供应给人们，但真正有价值又好喝的普洱茶却是很难遇到，不少茶友更是买了些虚高的普洱茶。可是怎么才能买到好茶，品出自然健康呢？我就用我自己所经历的事情，和大家说说。  茶友您好！是云南省西双版纳州-易武镇-刮风寨，土生土长的妹子，阳光、快乐、淳朴、好客，是我做人的真谛，刮风寨是易武镇最大、最古老的村寨。曼撒山常年高温湿润，造就了上等普洱茶天然的生长环境。    做事凭良心，做人凭本分，这是我小时候听爷爷做茶时候说最多的一句话！爷爷让我写这些只是气愤外面茶商收茶价格越压越低，一年到头辛苦忙碌也得不到什么。反而是茶商从我们这里转手到外面，价格就翻了好几倍。且不说业内问题，人们也为了买到好茶伤透脑筋，因此，丹丹想让广大茶友真正找到一手云南普洱茶，避免中了中间商的经销手段；当然了；也为了让广大茶农得到辛苦种植的一份回报。同时我们也会在微信上不断更新和分享茶的只是和动态，真诚以待，以茶交心。    云南上等的普洱茶，要满足两个条件，一是要天然有机的茶园，二是必须要有200—500年历史老茶树抽出的嫩茶叶，老话说“红酒轮酒庄，普洱讲山头”，正是这个道理，勐舍茶庄的古树茶经历几百年风雨，终年受温暖气候影响，雨水充足，阳光充沛。土地肥沃，造就了好茶树的自然生长。这是我进山前用手机的定位，看看从刮风寨到国有林茶地还有多远 。     这里就是勐舍的茶地，茶树粗壮古老，可以看出有历史年代感了，茶叶依然新绿，很入眼。我知道爷爷把自己一生都奉献给了普洱茶，爷爷说，普洱茶就像他一样，从出生，到成长，到成年，到经历了岁月风霜的洗礼后，才能更加显出独有的风韵，脸上的沧桑皱纹就像普洱茶盘根错乱的条索，是岁月的历练，时间的沉淀。    慢慢的品茶，仿佛在品这一生，跌宕起伏，就像普洱茶慢慢的发酵，慢慢的升华，不卑不亢，只为最后一丝沉香。每当爷爷说到这些，眼眶都湿润了泛着泪光，告诉我，你以后不管如何，也不能忘了普洱茶对你的意义。（结交各地茶友，加我微信：  PEC355长按可复制）关于普洱茶的知识都可与我交流哦。我能为你提供专业、快捷的1对1解答。  ■ 如何区分普洱茶的嫩度？■ 如何品出健康好茶？■ 生普和熟普的区分是什么？■ 什么样的普洱茶才是正宗的普洱茶？■ 普洱茶有什么样的功效？■ 怎么区分大树茶、古树茶？关于普洱茶的常见知识，丹丹整理了《普洱茶鉴赏手册》，通过手册，可以带给普洱茶初级爱好者更多关于普洱茶的知识，加我微信，即可获得，免费赠送。第一步，采茶高大的古茶树，只能通过人工采摘，一般采摘标准是一芽一叶和一芽二叶，按照采摘季节分为春茶、夏茶、秋茶。第二步，杀青短暂进行高温处理，去除茶叶中过高的水分，以软化茶叶，是为杀青。第三步，揉捻将成片的茶叶搓成条索状。第四步，晒干不能炒，一定要太阳晒！第五步，压型用纱布将固定种类和重量的茶装好，蒸汽软化茶箐后，将其压制成饼，沱，砖，瓜等形状。第六步，风干将成型茶叶至于阴凉通风处，待茶叶干燥后成型。第七步，包装棉纸每一饼普洱茶都是经过纯手工包装棉纸。   勐舍古手法制普洱茶，利用传统古法烘焙，文火慢焙而成，叶底肥厚，颜色纯正，茶汤清澈，品后颊齿留香，回甘久久。   我们深知无论取多少成绩都离不开客户的支持！我们只专注，要把普洱茶做到极致，产品即人品！条索粗壮，白毫显著，茶汤劲扬，入口绵，落口甜，叶底肥厚，品之悠然。纯手工制作虽然麻烦，但能确保更香更原始，没有大成本广告，没有名贵的包装，只想让家乡的好茶被更多的人喜欢。加我微信：PEC655（长按可复制）顺丰包邮：我们承诺24小时内发货，确保您在最短的时间收到茶。假一罚万：丹丹所售100%优质普洱茶，接受各位茶友品鉴。先试后买：收到后，您可以先拆包看茶，满意后在确认收货。以茶会友：遇见就是缘，您可以添加丹丹微信，随时联系，                我们以茶会友。</w:t>
      </w:r>
    </w:p>
    <w:p>
      <w:r>
        <w:rPr>
          <w:b/>
        </w:rPr>
        <w:t>AG_a58</w:t>
        <w:br/>
      </w:r>
    </w:p>
    <w:p>
      <w:r>
        <w:t>有没有感觉苹果公司一出新机型，你手里的旧苹果就变慢？或者天一冷，你的旧苹果就爱关机？美国科技新闻网站CNET20日说，你没疯，苹果公司已承认，确实减慢了旧手机的速度，已应对电池老化带来的问题。天冷爱关机也与电池老化有关系。CNET报道称，苹果公司在声明中表示，随着手机电池的老化，它们的供电能力大不如前，如果供电量不能满足手机处理器所需电量或者天气很冷，苹果手机会自动关机，这会对手机产生严重影响。去年iPhone 6和iPhone 6S等机型经常自动关机。因此，苹果公司去年发布的iOS 10.2.1系统对电池的供电模式进行了调整，通过减缓手机的反应速度来防止手机突然关机。iOS 10.2.1系统适用于iPhone 6、6 Plus、6S、6S Plus和SE机型。iOS 11.2系统将这一模式扩展到了iPhone 7和 7 Plus等机型。  苹果在声明中说：我们的目标是向用户提供最好的体验，包括产品的整体性能和寿命的延长。在低气温、电量不足、电池老化的情况下，锂离子电池无法满足手机处理器所需要的峰值电流要求，手机为了“自我保护”，会自动关机。 苹果公司发布声明之前，美国软件速度检测公司“灵长实验室”（Primate Labs）发布报告称，随着苹果手机电池的老化，其处理器速度也在变慢，不过这不合常理，因为电池的老化可能会造成其供电能力的不足，但不应造成处理器速度变慢。 报道称，用户可以通过更换手机电池来保证手机的速度，苹果手机电池售价79美元，这比买新手机可便宜多了。</w:t>
      </w:r>
    </w:p>
    <w:p>
      <w:r>
        <w:rPr>
          <w:b/>
        </w:rPr>
        <w:t>AG_a55</w:t>
        <w:br/>
      </w:r>
    </w:p>
    <w:p>
      <w:r>
        <w:t>要说到北京的美食，不得不提的就是北京烤鸭了，用劲道正好的面饼夹上两片肥瘦相当的烤鸭，沾了甜面酱，就着嫩白小葱花的香味和黄瓜利口的清脆，一个字：赞！就连大洋彼岸的美国，也“屈服”在了烤鸭的香气中。近日，北京一烤鸭店在纽约曼哈顿正式开张迎客，据纽约时报报道，2小时内，2500只烤鸭就被预定一空，座位已经预约至明年2月。如果你有幸订上位了，还要花98美元（约合人民币650元）才能去品尝一套“酥不腻”烤鸭，如果你胃口小，只点半只也行，58美元（约合人民币390元），另花42美元（约合人民币278元），还可以搭配黑鱼子。当然了，作为烤鸭店的 " 传统 "，欣赏厨师当面片烤鸭的画面也是必不可少的。纽约时报为此还专门介绍了烤鸭的四种吃法：传统吃法：卷饼内涂甜面酱，包上3-4片鸭肉片（或鸭皮），搭配水萝卜条、黄瓜和细葱丝。美式吃法：把鸭肉和大蒜辣酱蔬菜配料，一起塞进芝麻包，烤鸭汉堡就诞生了。甜食重症患者专用吃法：直接用烤鸭蘸糖吃。贵族吃法：将卡露伽黑鱼子涂在鸭肉和鸭皮之间再吃。嗯，美媒还漏掉了一种吃法▼据说这才是吃北京烤鸭的“正确姿势”其实，在此之前，烤鸭作为中国传统美食，早已享誉海外。1971年，美国前国务卿基辛格（Henry Kissinger）访华，被周恩来总理请吃了一顿烤鸭后，立马变身“脑残粉”：“只要给我来一份北京烤鸭，我愿意签署任何文件。”《孤独星球》（Lonely Planet）夸起北京烤鸭来也是毫不嘴软：“想象一下你吃着最美味的北京烤鸭，那泛着琥珀色油光的脆皮，入口即化的多汁鸭肉，细腻醇厚、回味无穷的香味。”（咽口水.jpg）这已经不是外国人第一次为中国美食疯狂了！之前的辣条、老干妈等零食中的“奢侈品”就不说了......今年10月，一款四川辣酱又引发全美抢购狂潮......四川辣酱开售当日，麦当劳餐厅内外都排起了长龙，不到一个小时就全部售罄。美国人为了争夺辣酱大打出手，甚至打电话报了警。没买到的人就在店外举牌抗议，高呼“我们要辣酱”。现场这个气氛，戳视频感受一下：去年，纽约的年度最佳餐车新秀奖竟然授予了——煎饼。而这个煎饼摊的老板可是个地道美国人，之前来中国留学时跟宿舍门前的大爷大妈们学会了摊煎饼，回纽约后开了个煎饼摊，卖10美刀一个，生意爆火。话不多说，戳视频：哎~其实不能怪美国人，怪只怪中国美食实在太多，毕竟在“吃”这门学问上，谁能斗得过我们大吃货国？不说了，我也准备去美国卖鸡蛋灌饼、麻辣烫、麻辣香锅、凉皮、肉夹馍、臭豆腐、糖葫芦、米线、糖葫芦......</w:t>
      </w:r>
    </w:p>
    <w:p>
      <w:r>
        <w:rPr>
          <w:b/>
        </w:rPr>
        <w:t>AG_a61</w:t>
        <w:br/>
      </w:r>
    </w:p>
    <w:p>
      <w:r>
        <w:t>在英国泰晤士河畔的温莎小镇静静地坐落着一所有着将近600年历史的男校查尔斯王子、威廉王子、哈里王子前任英国首相戴维·卡梅伦写出过《1984》《动物庄园》的乔治·奥威尔都曾在这里读书、运动、休憩接受着流传百年的优质教育伊顿公学（Eton College）这所由英国国王亨利六世创立的“贵族学校”在人们眼中一直是“王室”、“上流社会”的代名词一年的学费和住宿费加起来超过30万人民币可是光有钱还不一定能进得去……然而，来自平民家庭的三个普通孩子却非常幸运地获得了一家基金会的资助凭着自身优异的表现成功入读伊顿公学和从小就在私立贵族学校读书的孩子们做同学有着一半中国血统的詹姆斯家里经营着一家小餐馆他在空暇时间也会帮着爸妈送送外卖法拉的妈妈从小就对儿子寄予厚望当然孩子也非常争气顺利地拿到了入读伊顿公学的奖学金西奥从小就和祖父祖母生活在一起虽然家人认为孩子不会有进入伊顿公学的机会但基金会的奖学金却让他们美梦成真这三个不同族裔、不同背景的孩子之前一直都是在普通的公立学校上学入读私立贵族学校的机会让他们兴奋不已然而，孩子们将如何适应全新的环境？伊顿公学又将给他们带来怎样的改变？BBC纪录片《世界上最著名的学校 》给出了有趣又引人深思的答案01五年学制的伊顿公学是一所只招收男生的寄宿制中学男生们将在这所全封闭式的私立中学里共同度过人生中最美好的少年时光憧憬着学校生活的詹姆斯、法拉和西奥在入学不久后却渐渐觉得有些“失望”因为传说中的伊顿公学也只是一所“上课下课，吃饭写作业”的学校而已一样要听老师讲或深奥或有趣的课一样要没日没夜地赶作业一样可以在课后的运动场上尽情驰骋一样有大家想想就头痛的考试测验但对于这三个没上过私立学校的孩子来说还得在课余时间接受额外的拉丁语培训因为在公立学校时从来都没接触过这门语言此外，每周35节课程也让孩子们感觉非常吃力他们的同学们早就在私立学校锻炼出了出众的学习能力和组织能力而公立学校出身的他们只有比别人多付出几倍的勤奋努力才能实现从“常规”向“尖端”的转变02然而，素有“精英摇篮”之称的伊顿公学还是有许多和普通学校不一样的地方最显著的就是孩子们必须时刻穿戴“绅士校服”这被视作伊顿学生身份的象征穿着时需要保证一个扣子、一条领带都不能少但凡少了一个衣服零件孩子们就会被老师赶回宿舍穿戴整齐后才能回来上课为了保证制服的得体整齐这里的学生不允许背书包只能拿着书本和文件夹走来走去堆积如山的文件夹成为了伊顿一道独特的风景最让三个孩子不适应的其实还是学校对生活和礼仪细节的完美追求迟到三次，就会被教导主任请去“喝茶”为了随时纠正孩子们的餐桌礼仪学生们会和舍监老师们一起吃饭老师们就坐后孩子才可以进食早上七点半必须起床晚上九点半必须入睡会有专人进行监督和查看伊顿公学给孩子们灌输的是“绅士文化”理念守时、懂礼节、严谨规律的作息这些都为他们日后成长为自律的精英打下基础不过，在一年一度的“便装日”脱掉制服的孩子们还是露出了天真可爱的本性03一个学期结束以后孩子们也将回到各自的家庭去过寒假当问到自己是否有什么改变时三个孩子都给出了自己的回答詹姆斯觉得自己已经习惯了伊顿风格但是和“优秀”之间仍然存在差距法拉觉得自己变得更加“聪明”还结交了未来可能“有权势”的同学西奥感觉自己成为了一个更加独立自律的人不管怎么样和王子、首相以及有钱人家的孩子成为校友依然是一辈子难得一次的经历孩子们非常珍惜在伊顿求学读书的机会也已经开始幻想未来走出校门后的成就和风光孩子们的幻想都非常天真可爱但有了伊顿这样优秀的教育培养体系再加上自身的勤奋努力谁说幻想就一定不会变成现实呢这所“世界上最著名的学校”必将为他们的成长打下深深的烙印视频完整版▼</w:t>
      </w:r>
    </w:p>
    <w:p>
      <w:r>
        <w:rPr>
          <w:b/>
        </w:rPr>
        <w:t>AG_a57</w:t>
        <w:br/>
      </w:r>
    </w:p>
    <w:p>
      <w:r>
        <w:t>说到外国菜，大家可能首先想到金拱门、开封菜、各种牛排烤鸡，要不就是花样吃土豆... 然而，有一种非常美味的食物经常被大家忽略，只能默默躲在烤箱里哭唧唧。今天聪聪就想来给大家安利一下这种西方好吃又方便的家庭美食——派! (PIE) 如果你对“派”的了解仅限于金拱门的香芋派、红豆派，那就真的太可惜了，在海外还有太多好吃的派，绝对让你眼花缭乱。派起源于欧洲，慢慢发展到美国、澳大利亚等西方国家。因为它食材简单、做法容易，并且super 好吃，逐渐受到人们的喜爱。尤其是在美国，因为喜欢吃苹果派，美国变成了世界上最大的苹果生产国。到了万圣节期间，南瓜派就会暂时取代苹果派的地位了。美国人不仅会在这一天做南瓜灯，还会做很多南瓜派。所以每到节日来临之前，人们都会去市场抢购南瓜，好看的就做成南瓜灯，不好看的就进烤箱了。万万没想到南瓜的社会也是看脸……在制作南瓜派的过程中，馅料里还会加入蛋黄、黄油、奶油、肉桂、丁香、甜胡椒等等，口感十分丰富。到了今天，物资已经不再匮乏，各种食材琳琅满目。所以除了经典的苹果派和南瓜派，又诞生了各类形形色色的派。比如相对古老的波士顿派，也就是夹心奶油或果酱的海绵蛋糕，上面再加一层巧克力酱。还有柠檬派、柠檬塔、柠檬蛋白派、起司派等酸甜口味的派。这些派在Florida 比较流行。因为那边是青柠的产地，人们就把青柠汁加在馅料里，外面包裹蛋白酥皮或者奶油。最南部的Key West 据说有全美最棒的柠檬派。而其他的蓝莓派、草莓派、樱桃派等等水果派，都是好看又美味的甜点，在各大咖啡厅均有出没。英联邦地区的牛肉派绝对是业界良心，在黑暗料理中杀出一条血路。尤其是澳洲牛肉派，简直救人民与水火。这种派并不像美国派一样巨大，需要切开食用。一般它只有手掌大小，外层是很薄的酥皮，里面是炖烂的牛肉和土豆泥，混合着肉汁，咬一口就能上天。除了经典牛肉派之外，还有蘑菇鸡肉派，洋葱牛肉蘑菇派、培根土豆泥派等等，好吃管饱。一边看球赛一边吃牛肉派也是澳洲传统之一，可见澳洲人对派有多痴迷。在澳洲，各大超市咖啡厅都有各式肉派贩售，想要直接吃就买热腾腾的熟派，想要囤好吃的，就买速冻派放回冰箱冷藏，想吃的时候直接放进烤箱或微波炉加热，方便又快捷。值得一提的是有家叫Pie Face 的连锁店，专门卖各类派，味道很赞。他们会用酱在派上画表情包，用不同的表情区分不同馅料的pie，真是卖的一手好萌。好了，关于派今天咱们就聊到这里，看了这些卖相诱人的“西式馅饼”，是不是超想吃呀~ 赫赫赫赫本期种草看完了辣么诱人的派是不是馋的不要不要的了？那今天就给大家种草一款和派一样好吃又管饱的荷兰美食——荷兰苏丹娜(Sultana) 早餐营养燕麦棒！苏丹娜来自荷兰皇家工厂Verkade。有着百年历史的它，在1950年被指定为“荷兰皇室”特供工厂，主要生产面包、饼干为主。由它研发的苏丹娜早餐燕麦棒和饼干一样的携带方便，和燕麦一样的营养丰富，和精心准备的早餐一样可口好吃。它不仅可以在路上吃，要是你有那么一点点时间，热杯牛奶，然后将燕麦棒掰碎泡在牛奶里。牛奶热气腾腾，燕麦酥松可口。对于这样一个寒冷的季节，这些带着温度的美食就是一天幸福的开始，还等啥？快来尝尝吧~点击阅读原文，发现更多好物</w:t>
      </w:r>
    </w:p>
    <w:p>
      <w:r>
        <w:rPr>
          <w:b/>
        </w:rPr>
        <w:t>AG_a62</w:t>
        <w:br/>
      </w:r>
    </w:p>
    <w:p>
      <w:r>
        <w:t>寒冬已至。怎么让自己暖暖的渡过这个寒冷的冬天？有男朋友的赶紧抱紧男朋友，有女朋友的小心被别人抱走，而单身狗嘛，只能靠基友......当然，很多人还会准备一些电暖炉、暖水袋等御寒装备，不过这些东西都有各自的优缺点，如果可以，谁不想有个暖男/妹子在身边？！不过没有也不要紧，有了这位“小可爱” 同样可以温暖你整个冬天~ Warmbaby 便携呆呆暖风机超暖，便携，安全（扔火里都不会炸的那种），最重要的是，好看！专治本编这种人丑还颜控的毛病。如今大家越来越讲究生活品质，小家电仅仅实用远远不够，必须得集美貌与才华于一身，用得上的时候要完美发挥功能，用不上的时候得安安静静当个装饰品，至少也要做到不像下图这样不给你高大上的家庭环境“抹黑”~时尚简约，摆头供暖外观呆萌，圆圆滚滚第一眼看，嗯，这不是无脸男嘛？简约百搭的颜色不管放在哪里都能完美融入周围环境不用的时候就是一个装饰品采用突破式的结构设计全身上下没有一颗外漏螺丝钉浑然一体，磨砂质感摸起来就有一股超精致的时尚感~~全身有两个按钮，背面是暖风开关，正面是摆头。没错，这个小东西还能提供多方位供暖！摆动时整个“身体”一起动，超大广角送温暖~低能环保，倾倒断电选用500w低功耗的产品方案，节能环保采用PTC陶瓷发热体耗能，两秒速热，自控恒温温度适宜，对于基本的取暖需求完全够用了PTC发热体这种材质，优点超多，简单来说就是自动恒温、省电，最突出特点在于安全！任何应用情况下均不会产生如电热管类加热器的表面"发红"现象，不存在引起烫伤、火灾等的安全隐患。既然说到安全性，那必须要夸一下它：毕竟电暖气这类东西，除了功能大家最注重的一定是安全性，尤其是家里有老人和熊孩子的。呆呆对于安全性方面已经做到了滴水不漏：首先外观材质采用的是ABS UL94 V0材料，整机所有组件均达到3C标准。ABS在添加 V0阻燃剂后会形成难燃的碳化层(char)，碳化层阻挡了可燃性气体与因燃烧所产生的热辐射两者的流通，可以有效阻燃。所以平常碰到点小明火什么的，呆呆完全应付得来。其次它还有倾倒断电设计配备倾倒断电的安全开关，在暖风机发生倾倒时将会自动断电，瞬间停止工作对于家里有宝宝的人和健忘患者来说，必须配有这样的设计才能让人放心！另外它的内部采用直流电机智能控制IC电路板，可以及时准确监测电路板过热、过载等各种数据。配备有热保护器AMT，当温度过高时，迅速自动切断电路，当温度降至安全值时，将恢复正常工作。遇到大火怎么办？呆呆个人暖风机具有极限温度保护装置（温度保险丝），双重保护，即使在极端情况下，也能及时断电。（也就是说就算房子着火了，它也会做好它的安全的最后守卫）总之就是非常安！全！基本上这一套从外到内的安全工序下来，无论你是无意把被子盖在暖风机上，还是把它打翻、忘记关电源，随便你怎么蹂躏践踏，它监测到危险就会马上停止工作，甚至直接扔火里它都不会爆炸，比市面上的电暖炉要安全可靠的多！小巧便携，低噪防烫而且比起电暖气，它小巧轻便，更适合一个人使用，放在哪里都可以，抱在怀里也没问题，想吹哪里吹哪里，对于一到冬天就手脚冰凉的来说，拿来吹吹脚也不错呐~~拒绝“中央空调”，它就是你一个人的暖男。上班族直接放在办公桌上就好啦无明火，不会损伤视力这么冷的天气敲键盘，手总是抖三抖必须买一个暖风机来解救你至于送女友，送朋友长辈就不多说了贴不贴心就是要从这些细节来看~噪音方面低至45分贝，使用时安静贴心。而且外冷内热，不管使用多久，外壳都完全不会烫手。图书馆级别的静音，大可安心地码字或看剧，使用时不会影响自己及他人。有这么一个安全又实用温暖的小可爱，还要什么暖男啊~这么一个安全实用、呆萌小巧的小可爱，完全吊打暖宝宝、小太阳！这般好物，致力于挖掘全球好物的我们当然不会放过，现在它已进入“洋物市集”，欢迎大家剁手哦。欢迎点击阅读原文来洋物市集，发现更多好物~</w:t>
      </w:r>
    </w:p>
    <w:p>
      <w:r>
        <w:rPr>
          <w:b/>
        </w:rPr>
        <w:t>AG_a60</w:t>
        <w:br/>
      </w:r>
    </w:p>
    <w:p>
      <w:r>
        <w:t>美国试图再次搅局中东，结果被狠狠打脸了！当地时间12月6日，美国总统特朗普在白宫讲话中宣布：美国承认耶路撒冷为以色列首都，并将把美驻特拉维夫大使馆搬迁至耶路撒冷。21日，联合国大会以压倒性多数投票通过决议，认定：任何宣称改变耶路撒冷地位的决定和行动“无效”。“敢说不？美国公然恐吓180国 ”在特朗普宣布耶路撒冷的地位前，国际社会就对美国的这一动向发出警告，称该决定将破坏美国促成阿拉伯世界与以色列达成和平协议的努力，而且会增加中东地区的不稳定性。当地时间18日，联合国安理会也要求美国撤回承认耶路撒冷为以色列首都的决定进行表决，决议得到安理会包括英法日在内的其它14个理事国的支持，但被美国一票否决。美国常驻联合国代表黑莉对这份决议愤怒不已，称这是一种“羞辱”(insult)，不会忘记这次“辱美”行为。她还表示，美国不需要被指导将大使馆设在哪，行使否决权都是联合国逼的，是在“捍卫主权”。由于美国的反对票，安理会没通过，土耳其、也门和委内瑞拉等又向联大提交草案。草案强调，耶路撒冷是需要通过以色列与巴勒斯坦谈判解决的议题，“任何改变耶路撒冷地位现状或人口形势的决定与行动将没有法律约束、无法生效以及必须回归原状”。联大投票前一天，特朗普就在内阁会议上以切断援助向反对美国耶路撒冷决定的国家发出了威胁。他说：有些国家拿了美国的钱，转头就在安理会，也可能在联大投票反对我们。他们拿了我们数亿，甚至数十亿美元，却投票反对我们。好吧，我们会盯着投票的，让他们反对我们好了。哪个国家敢投票反对美国，就减少经济援助。美国常驻联合国代表黑莉也在推特上发文警告说：“明天将有一场表决，美国将会记住这一天，记下谁在联合国不尊重我们。”黑莉还给180多个国家的驻联合国代表发去了“恐吓信”，信中说：“特朗普总统将非常仔细地观看此次投票，并要求我向他报告所有投票反对我们的国家。我们将盯着有关这个问题的每一票。”“然并卵！世界不吃这一套了 ”虽然美国很强势，但会前舆论普遍认为，尽管这些威胁可能吓到一些国家，但公然对抗整个国际社会，美国的失败不可避免。带头推动这项议案的土耳其就毫不退缩。土总统埃尔多安21日在电视讲话中呼吁全世界，“永远不要为了一点美元出卖你们的民主意志……今天世界将给美国好好上一课。”土耳其外长恰武什奥卢表示：你们（美国）要这些国家的名字干什么？是要侵略这些国家，还是要惩罚这些国家呢？世界已经变了，不再是“谁强大 谁就有理”的年代。全世界都在反抗不公。从现在开始，没有哪个国家会屈服于这样的压力。爱尔兰《独立报》援引外交消息人士说，黑莉的信不会改变投票结果，尽管这种“恐吓”可能会迫使一些成员国弃权，或者不出席会议。法新社会前援引联合国外交官的话称，加拿大、匈牙利和捷克等国可能屈服于美国的压力，但议案注定会通过。“全世界给美国上了一课！ ”果然，纽约当地时间21日，联合国大会召开紧急会议，就反对承认耶路撒冷为以色列首都的议案进行表决。128个国家投了赞成票，9个国家投了反对票，另有35个国家投弃权票，21个国家没有投票。仔细看投票结果，就会发现：与美国和以色列同投反对票的那7个国家大多是中美洲和南太小国，它们对世界事务无任何影响，同时高度倚赖外部援助。投弃权票和没有投票的国家中，影响力最大的是加拿大、墨西哥、菲律宾、澳大利亚，前两个是美国的邻国，也是北美自贸区成员，后两个是美国的盟国。而除美国外的世界最有影响力国家，包括“金砖五国”、欧盟主要国家，还有日本韩国都投票支持了联合国决议。所有伊斯兰国家也都投了赞成票，其中包括接受美国援助最多的埃及等。这些国家占了全人类的大约90%。联合国大会通过的决议虽然不具有法律约束力，但有很大的政治象征意义，在一定程度上代表了国际社会的大多数意愿，具有道义力量。这一次联大表决说明了，这个世界的绝大部分人口和国家蔑视了美国的恐吓，抑或不接受美国以这种方式号令天下。这一次，全世界给美国上了一课：美国并非无所不能，也不再是普世价值的代表！移民美国很难？不！那是你没选对办法！     一本格林纳达护照，不但可以免签130多个国家，还可直接申请E-2美国长期居住签证！格林纳达护照优势：★可直接申请E-2美国长期居住签证，在美国任意上学居住！★无需向美国政府交税！移民美国最佳跳板！★免签所有英联邦、欧洲申根等130余个国家。唯一与中国免签的北美国家支持双国籍，无需移居及放弃中国护照避税天堂，可完美应对CRS全球征税为什么要投资格林新城计划？★收益高：稳健年收益7%，3年必返还本金！★安全性：瑞士金融监管局监管，安全指数极高低风险：币种为美金，分散汇率风险！环境优：加勒比旅游业发达，值得投资！格林纳达护照获得条件：捐赠15万美金（约100万RMB）或★投资北美旅游产业50万美金（约300万RMB）【欧笙推荐】格里纳达不仅仅是一本护照它更是你美国的跳板，欧洲的通行证以及避税的天堂长按并识别下方☟二维码向欧笙专家一对一咨询并领取免费投资手册或致电欧笙中国大陆区咨询热线：400 800 5001</w:t>
      </w:r>
    </w:p>
    <w:p>
      <w:r>
        <w:rPr>
          <w:b/>
        </w:rPr>
        <w:t>AG_a64</w:t>
        <w:br/>
      </w:r>
    </w:p>
    <w:p>
      <w:r>
        <w:t>圣诞节就要到了，2分钟教你折一个圣诞老人！这个视频一定要让男朋友学好了！没有男朋友的（汪汪汪），可以学会了等着撩汉用！也不愁圣诞节没礼物送了！</w:t>
      </w:r>
    </w:p>
    <w:p>
      <w:r>
        <w:rPr>
          <w:b/>
        </w:rPr>
        <w:t>AG_a65</w:t>
        <w:br/>
      </w:r>
    </w:p>
    <w:p>
      <w:r>
        <w:t>90后最近不知道怎么了，秃头，油腻，出家......一大批90后小确丧在朋友圈刷屏，甚至诞生了“佛系90后”这个新名词。所谓“佛系”，是指：有也行，没有也行，不争不抢，不求输赢，面对人、事、物，随缘随性即可。翻译成英文就是：有些90后已经佛了，但有位奶奶90岁了还在折腾！今天就给大家讲这位剽悍奶奶的人生故事！拉风的机车外套，帅气的紧身牛仔裤，虽然身高只有1米5，却骑跨着排量1000cc的超重量级哈雷机车——2004年版经典继承者，即使满头银发，也阻挡不了她成为美国最酷炫的朋克代表。格洛里亚•特拉蒙廷•斯特拉克(Gloria Tramontin Struck)，90岁了，被大家亲切地称为哈雷奶奶。她从16岁开始接触摩托车，然后就一发不可收拾了！25岁首次进行长途驾驶，当时的愿望是驾驶摩托车穿越欧洲。但当时还很少有女人骑摩托，“别人看你的眼光不那么友善，人们拒绝给我加油，也不愿给我地方住。”但这并没有阻止她，她只是把油门踩得更猛！25岁的斯特拉克与她的1950年版哈雷戴维森摩托车后来，她结婚生子了，但并没有因为相夫教子而放弃摩托。“我在带孩子的时候不怎么骑摩托车，等到他们长大一点，我就重新开始上路了。”74岁，她骑行一万多公里，穿越欧洲，并成功挑战了世界最危险公路——被称为“阿尔卑斯死亡之路”的Z形路段，圆满完成了25岁时的心愿。只要不放弃，梦想总会实现。74岁的斯特拉克与25岁的自己合影77岁，她又一口气跑出了单程一万两千公里的纪录，让年轻人都望尘莫及。89岁，她还骑着哈雷到佛罗里达州参加了当地举行的越野骑行活动。90岁，她又从家乡新泽西州克利夫顿出发，骑行2800多公里，去了第75届斯特吉斯摩托车集会，这是她第12次参加这个活动。在哈雷奶奶的影响下，女儿和外孙女都爱上了机车，家里三代哈雷机车迷。斯特拉克、外孙女凯西（左）以及女儿洛丽（右）哈雷奶奶至今已有74年的摩托车驾龄，一共拥有过14辆摩托车，其中有11辆哈雷。骑行总里程突破百万大关，达到1046000公里，走过了大半个地球。她的摩托车技也是相当了得！下面正在疯狂烧胎的哈雷奶奶，把年轻人都看得目瞪口呆！哈雷奶奶还在不停前行，不停挑战，“我非常活跃，也很爱新的挑战，我总是告诉人们要生活在梦想中。”她希望自己能骑到100岁。“我想写本书，但是我太忙了，我上哪儿找时间啊？等100岁再说吧。”（视频）▼她的车轮还在前行，她的人生还在路上，这才是永远年轻，永远热泪盈眶！你是要在二三十岁就佛了，还是要精彩到一百岁，该怎么活？你自己决定！移民美国很难？不！那是你没选对办法！     一本格林纳达护照，不但可以免签130多个国家，还可直接申请E-2美国长期居住签证！格林纳达护照优势：★可直接申请E-2美国长期居住签证，在美国任意上学居住！★无需向美国政府交税！移民美国最佳跳板！★免签所有英联邦、欧洲申根等130余个国家。唯一与中国免签的北美国家支持双国籍，无需移居及放弃中国护照避税天堂，可完美应对CRS全球征税为什么要投资格林新城计划？★收益高：稳健年收益7%，3年必返还本金！★安全性：瑞士金融监管局监管，安全指数极高低风险：币种为美金，分散汇率风险！环境优：加勒比旅游业发达，值得投资！格林纳达护照获得条件：捐赠15万美金（约100万RMB）或★投资北美旅游产业50万美金（约300万RMB）【欧笙推荐】格里纳达不仅仅是一本护照它更是你美国的跳板，欧洲的通行证以及避税的天堂长按并识别下方☟二维码向欧笙专家一对一咨询并领取免费投资手册或致电欧笙中国大陆区咨询热线：400 800 5001</w:t>
      </w:r>
    </w:p>
    <w:p>
      <w:r>
        <w:rPr>
          <w:b/>
        </w:rPr>
        <w:t>AG_a63</w:t>
        <w:br/>
      </w:r>
    </w:p>
    <w:p>
      <w:r>
        <w:t xml:space="preserve">美国问答类社交类网站Quora上一直不乏关于中国的各种提问。但“当中国成为唯一超级大国，会侵略哪个国家？”的出现还是有点“扎眼”。这则最初发表于7月15日的匿名提问，已获得7.6万人关注。明显“不懂中国”的提问下面，有人煞有介事地给出具体回答，更多国外网友则自发科普起了“中国为什么不会侵略别国”。 最“愤愤不平”的是网友@Thinh Pham⬇️他上来就说：“中国不需要等到成为超级大国就可以入侵别国！他们只要有机会就会这么做，现在也正在这么做！首当其冲被侵略的就会是我们越南，接下来是老挝、柬埔寨，还可能是整个世界！” 接下来，他的描述十分激动：“中国数百年来曾经并且一直想要入侵越南！（此处省略描述）......我没有证据但（省略各种指控）......他们还殖民了越南一千年！” 而他的结论是：“依我之见，只要有机会，中国会侵略全世界，他们也正在这么做。”网友@Ming Wen用调侃的态度给出了可能的“被侵略国”名单⬇️“2040年会是英国，然后法国，再然后是俄罗斯、日本和欧洲一些国家，因为我们有“债”要还。”“有些人声称中国已经是世界超级大国，或者在过去的任何节点只要有意愿就可以征服整个世界，我认为他们不过是在搞笑。”网友@Gene Lee的这个表态，明显是对楼上越南网友的驳斥⬆️Gene Lee说，入侵和征服别国的时代早就结束了，之后兴起的是民族主义和去殖民化。21世纪后，国家间很少会彼此侵犯。需要太多理由才能让一个国家去侵占别国了。20世纪后半期的侵略行为更多是为了进行政治操纵。而现在想要实现这个目的，有很多其他的手段。 GeneLee从扩张主义政策能存活的时间、历史经验、后勤支援、地理限制以及国家治理等角度分析了中国为何不可能作出侵略世界的决定。 更多的网友都对“中国会侵略谁”做了否定回答。 网友@Augus Lincoln讽刺说⬇️“这问题真有意思。你喜欢打仗么？还是你把台湾看做一个国家？”“一个国家都不会侵略。中国人知道自己擅长什么、想要什么。”网友@Aaron Dodo认为，“中国人注重结果，结果的好坏是用人们以及子孙的生活幸福程度来衡量的。”众多历史经验教会中国，过度扩张会导致灭亡。中国人愿意舒服自信地治理自己现在的国家，没什么兴趣不断扩张。“这并不代表中国不与周边国家结交。即便在古代，中国也擅长同周边国家签订契约进行合作。”通过贸易交流便利化，中国与其他国家实现共同获益。如今的中国处在工业化改革中，他们关注自身转型，更不会考虑侵略扩张。 “害怕当今中国的人们都误会了，”在美国网友@Andrew S.E. Erickson看来，“中国已证明自己是一个保守大国，行为和美国、俄罗斯有很大差别”。即使中国在前近代时期就是一个没有争议的亚洲超级大国，它也善于自省，主要关注国内或邻国的事情。在人口过剩时期，中国更愿意向外输出移民，而不是军队。没有理由会认为中国的行为会发生变化。 网友@Frank Zako表示⬇️现在很多对于中国的误解都源于媒体的的恶意刻画，“如果中国像美国或日本那样有任何侵略性、恃强凌弱或者霸权主义，日本1000多年前就已经是中国的一个省了。”Frank Zako认为，中国富强，世界会更加和平。所有担心中国崛起的人都是习惯于假设只要国家强大就会举止和一些霸权国家一样。西方媒体把中国刻画成一个“野蛮欺负整个世界”的邪恶形象，通过这些“自由客观”的媒体，很多人获得了这种观念。 Frank Zako认为，尽管中国多次宣称不会称霸，但西方故意忽视中方表态，持续传播中国威胁论。“美国需要这种威胁......不然如何找到理由一步一步建立超级武器系统，然后统治世界呢？”网友@Vincent Ang Giap Hor⬇️“中国人有更好的事情要做。” 匿名网友更是调侃说⬇️“都21世纪了，我们的邻居教会我们，公投更节省成本。” 番外看看最近一些西方媒体和政客在干什么？在说“中国威胁论”。再看看这些外国网友的留言，突然有个疑问： 西方世界的特恩布尔们，你们真不臊得慌么？ </w:t>
      </w:r>
    </w:p>
    <w:p>
      <w:r>
        <w:rPr>
          <w:b/>
        </w:rPr>
        <w:t>AG_a66</w:t>
        <w:br/>
      </w:r>
    </w:p>
    <w:p>
      <w:r>
        <w:t>在大约一个多世纪以前有着这样一群平均年龄只有12岁的孩子他们曾挥别世代生存的中华大地远赴大洋彼岸的美利坚合众国开启一段长达15年的留学生活他们是我国历史上第一批官派留学生他们曾拥有一个共同的名字——“留美幼童”这群身穿锦缎、留着长辫子的晚清男孩小小年纪就离开了父母温暖的怀抱独自在异国他乡求知识、学本领当时的清政府希望他们在学成之后报效祖国用自己的才识和能力挽救危亡的国家命运对故土和亲人的思念并未阻挡他们成才的脚步这些孩子以惊人的速度克服了语言障碍在他们就读的各所学校内取得了拔尖的成绩除了课堂，他们还活跃在美国校园的运动场上用矫健的身姿吸引着美国女孩们的目光可惜的是这项前无古人、后无来者的“留美幼童”计划因清廷保守派的质疑和攻讦而被迫夭折大部分孩子未能完成全部学业就被召回国内但曾经在哈佛、耶鲁、麻省理工念书的他们还是成为了我国矿业、铁路业、电报业的先驱为祖国的富强独立奉献了自己的青春甚至生命他们当中有我国著名的铁路工程师詹天佑有中华民国第一任内阁总理唐绍仪有清华大学首任校长唐国安还有在中法海战中英勇牺牲的杨兆楠、薛有福无论这些孩子是否愿意他们的命运早已和风雨飘摇的祖国联系在一起当我们暂时忘却他们在历史上的夺目耀眼让故事回到最初的原点在这批留美幼童身上上演的其实正是一场场感人至深的“小别离”他回到阔别多年的故乡，却被拒之门外1872年，黄开甲作为晚清政府派出的首批留美幼童之一，从上海坐船前往美国旧金山口岸。当黄开甲离开家乡广东汕头、赴美留学的时候，他只是一个13岁的小男孩。黄开甲为了保证幼童们能够快速适应美国生活、吸收西方知识，清政府选拔的大多是不满16周岁的年轻子弟。而在总共四批、共计120名的留美幼童中，并没有一个来自满族的贵胄家庭。稍稍殷实或达到小康水平的汉族家庭，其实并不清楚“留学”到底是怎么回事，而且当时的祖国大地上，确实没有多少学生专程赴异邦学习。大多数家庭，还是会将孩子送去传统私塾学习四书五经况且，这场跨越大洋彼岸的求学之旅，意味的是长达15年的分离。即便学成归国，也得服从清政府的安排，奔赴全国各地的既定岗位，做一些“对朝廷有益、助祖国自强”的工作。在分别之日，不少父母抱着孩子伤心哭泣。孩子们就是坐着这样的“明轮船”，航行25天抵达美国口岸辞别双亲的黄开甲，其实在美国表现得非常优异——他先后就读于康涅狄格州的哈特福德西部中学和哈特福德公立高中，并以全优的成绩考入耶鲁大学继续完成本科学习。在高中毕业典礼上，黄开甲甚至代表那一届的毕业生发表了毕业讲演。他精彩的演说和过人的语言才华被哈特福德当地的报纸争相报道。可惜的是，黄开甲和他的留学生同学们的优秀表现，远在故乡的父母双亲无从知晓。当幼童留学计划因保守派的阻挠而中途流产，包括黄开甲在内的这些孩子，曾被妖魔化为沾染洋人恶习、背叛祖宗家法的纨绔子弟。阔别故土多年的黄开甲在被召回国后马不停蹄地赶往了家乡广东汕头，想要拥抱家中亲人，和他们分享自己在美留学期间的成就，以及被迫中断学业的无奈和委屈。可是，他却被拦在了家门口。看门的仆人将信将疑地看着这个早已不会说家乡话、却满是西洋做派的年轻人，联想到关于留洋学生的传闻，怎么都不愿意放他进门。黄开甲又气又急，无奈之下突然想起——在这个世界上，无论文明人还是野蛮人，都会叫自己的双亲“爸”、“妈”。于是他在门口撕心裂肺地大喊了起来，这声饱含痛苦和心酸的真情呼唤，才唤来了等待了儿子将近十年的父亲母亲。在海战中，他用自画像和父亲诀别长达数年的生离，是绝大多数留美幼童和家中亲人都会经历的事情。而比这更让人难过的，则是生离之后的死别。因为留美幼童的使命，从来都不仅仅是为自己求学而已。他们身上，还背负着报效祖国、挽救国家于危亡之中的沉重责任。黄季良1872年，黄仲良、黄季良两兄弟曾同时作为第一批留美幼童，奔赴美国求学。兄弟二人不仅学业成绩优异，而且极具艺术天赋，他们创作的艺术作品甚至曾在美国的博物馆进行展出。归国后不久，弟弟黄季良和他的留学生同学杨兆楠、薛有福一道，被分配到了福州水师旗舰“扬武号”担任见习军官。黄季良他们上任后不久，就赶上了在福建马江流域爆发的中法海战。哥哥黄仲良后来用油画描绘了中法海战当时的场景一开始，腐朽的清王朝并不愿意和强大的法国正面交锋，他们只是命令福州水师的11艘旗舰在原地待命，采取“敌不动我不动”的策略。然而，即使真的开战，仅仅拥有木质旗舰的福州水师也完全拼不过坚船利炮的法军旗舰。也许是意识到了这场战争的结局，也抱定了为国捐躯的决心，黄季良提前写好了最后一封家书寄给父亲，同时还在信中夹了一幅自画像。黄季良在信中写道，自己自幼深受国恩，有机会出洋留学，求知学艺，而遗憾的是并没有太多机会承欢膝下，“负罪实深”。在国难当头之时，黄季良别无选择，只有“移孝作忠”，履行自己对国家的承诺。他唯一希望的是，父亲可以珍藏自己的这幅自画像，每每看到它，就可以像看到自己一样。几周之后，家人终于等来了黄季良的书信，却也等来了在海战中壮烈牺牲的冰冷尸体，正是他们从小就送去美国留学的小儿子黄季良。被法军的炮弹炸死之时，他只有23岁。他和美国父母，延续出世代家族友谊和现在许多选择出国留学的孩子一样，那时的留美幼童，有不少都寄住在美国的寄宿家庭。这些年幼的孩子和他们的美国“爸爸”、美国“妈妈”之间，也极容易发展出跨越年龄、跨越世代的亲情和友情。这大概也是这个被生离死别和内忧外患所缠绕的留美幼童故事中，为数不多的亮色和温情。留美幼童和当时的寄宿家庭的合影后来成为中华民国第一任内阁总理的唐绍仪，在刚刚登陆美国大地时，就寄住在了著名建筑设计师尤金·哥登尔家里。乖巧聪颖的唐绍仪很快融入了这个家庭，他不仅得到了哥登尔夫妇的疼爱和照顾，也收获了哥登尔家几个孩子真挚的友情。不过哥登尔一家大概也不会料到，他们家竟然养出了个总理当所有的留美幼童被迫撤回祖国时，哥登尔夫妇感到非常难过，“就好像自己的孩子要出远门，再也无法回来了一样”。唐绍仪回国后，还和哥登尔一家保持着密切的书信往来，时时将他近期的生活和工作动态告知哥登尔夫妇，希望缓解他们的思念之情。根据哥登尔家族后人亨纳斯先生的回忆，当成年后的唐绍仪作为国家要员访问美国时，他终于有机会回来探望分别多年的美国“爸爸”、美国“妈妈”。哥登尔一家高兴极了，“仿佛要迎接远游多年的孩子一般”，他们甚至专门租用了一辆有轨电车来接送唐绍仪。从那时开始，哥登尔家和唐家这两个家族，就开始了长达一个多世纪的友谊。这两个家族的后人之间，也努力保持着通信并互赠礼物。虽然在那个战火纷飞、时局动荡的年代，两个异国家族要始终保持着联系并不是很容易。亨纳斯先生骄傲地展示着唐家送来的礼物在1972年中美邦交正常化之前的那段时间，两个家族曾经断绝了所有的音信。直到1987年，亨纳斯先生才专程去了一趟唐家故居所在地，进行了一趟为期三周的旅行，终于努力地联络上了唐家的姻亲后裔。这份跨越世纪和国别的友情，本身就是留美幼童令人唏嘘的故事中，最美好的传奇。如今，我国每年有那么多的孩子选择赴美留学，攻读自己喜欢的专业，自由地选择留美工作或回国就业。那个时代里留美幼童所经历的悲欢离合，和国家兴亡紧密交织的个人命运，大概并不是如今的我们可以想象和体会。我们惊叹于他们在历史上取得的成就和地位，也心酸于他们的身不由己。不过，热爱自己的祖国，感恩于超越国界的善意，这依然是留美幼童和我们现在的留学故事中，永恒的主题。</w:t>
      </w:r>
    </w:p>
    <w:p>
      <w:r>
        <w:rPr>
          <w:b/>
        </w:rPr>
        <w:t>AG_a70</w:t>
        <w:br/>
      </w:r>
    </w:p>
    <w:p>
      <w:r>
        <w:t>随着气温越来越低，一个世界性难题又出现了：穿秋裤不穿秋裤穿秋裤不穿秋裤穿秋裤不穿秋裤… 说外国人不穿秋裤，这可能是本世纪最大的谣言了！美国某购物网站上，秋裤几度被抢购一空。买家们动辄写上几千字的点赞评价：“我的衣橱早就被秋裤承包了，各种颜色长度的都有。”“秋裤可以说是全世界最牛的裤子了，我穿了三十多年。爷爷还给我推荐了连体秋裤，亲测更暖和。”“小时候很烦秋裤，现在作为成年人，我必须要说：秋裤太舒服了！”更有甚者盘点了“年度十大最牛秋裤”，表达对秋裤慢慢的爱：所以这场“秋裤到底该不该穿”的争论不仅仅在中国存在，外国人也在热烈讨论。“秋裤以前可是贵族穿的”秋裤最早可以追溯到8世纪，当时的英国贵族为了方便骑马，抛弃了拜占庭式的宽大袍子，改穿两层裤子，穿在里面的一层进化成了内裤，外面一层成了马裤——秋裤的雏形。因为紧身秋裤能露出强壮的小腿肌肉，凸显男性特征，所以在贵族中成为时尚。就是我们常在油画里看到的紧身裤袜英国国王亨利八世曾是秋裤的忠实粉丝法国国王路易十四的白色丝质秋裤hin奢华了拿破仑还喜欢在秋裤上绣花“秋裤曾经风靡世界”到17世纪，英国完成第一次工业革命后，工人大量出现，为了工作时保暖，这样的连体秋衣秋裤开始流行起来。而真正将秋裤变成时尚的是世界第一位重量级拳王约翰·L·萨利文。19世纪末，他在拳坛上穿着秋裤、挥拳打遍英美无敌手的形象，让整个世界都感觉巨酷。英格兰达比郡一家有225年历史的制衣公司立即抓住这个商机，将其生产的秋裤以拳王的外号命名为——Long Johns（约翰的英文就是Johns）。很快，这一潮流引得北美和欧洲制衣商们纷纷效仿，并以不同的设计申请不同的专利。各种秋裤开始风靡欧美亚洲，也成为人们日常必备衣物。同时，秋裤也不再只是男士的专利，女性也在裙子里面穿起了秋裤、秋衣。20世纪初，还曾流传过一段关于秋裤的佳话：一位男子只穿秋裤在公寓刮胡子，碰巧被楼下的女子看到，后来二人相识、结婚，那位男子就是——美国第三十任总统柯立芝。（这个故事告诉我们：穿秋裤就能遇到想要的爱情......）到了二战时期，秋裤已经成为欧美军队里必不可少的装备。1941年，一名驻扎在威斯康星的美国新兵在家书中写道：“上周五天气转冷，我们收到了过冬的衣物。秋裤(long johns)太暖和了，我一刻都不想离开它。”连性感女神玛丽莲·梦露都是秋裤的拥趸。“我的秋裤时尚时尚最时尚”20世纪80年代以后，欧美人民生活开始进一步极大改善，家庭取暖的普及，纺织科技的进步，使得人们不用在寒冬之际层层加厚衣服了。生活习惯的改变也导致时尚潮流的变化。于是，火了几个世纪的秋裤被认为"过了时"，被年轻人抛弃了......不过，都说时尚是轮回的，没错！近几年，集保暖、时尚、高科技于一身的秋裤强势回归，每一年都引发“秋裤fashion潮流”！时尚界，女士秋裤叫legging男士秋裤叫megging。不管男女，没有一条秋裤你都不好意思出门......“内裤理论”你知道吗？一条秋裤不仅关乎你的冷暖，还影响着一个国家的经济科技发展水平......美联储前主席格林斯潘曾提出过一个著名的"内裤理论"，即内裤销量平稳上升，则预示着经济形势良好，反之则经济下行。而秋裤作为内衣的一种，于是也被世界各地各路经济学家拿来检验一下经济走势。所以，这个冬天，为了你的幸福和时尚，也为了国家的经济发展，还是穿上秋裤吧！</w:t>
      </w:r>
    </w:p>
    <w:p>
      <w:r>
        <w:rPr>
          <w:b/>
        </w:rPr>
        <w:t>AG_a67</w:t>
        <w:br/>
      </w:r>
    </w:p>
    <w:p>
      <w:r>
        <w:t>天气越来越寒冷，但是大街上的节日装饰却越来越多，除了迎接新年之外，圣诞节的气氛也在悄悄蔓延。作为大家耳熟能详的西方节日，家中摆放圣诞树，家人情侣之间互送礼物已经不是什么新鲜事，但在欧美国家，有一个非常有趣的传统却经常被大家忽略，那就是——穿上超丑圣诞毛衣！圣诞丑毛衣（Ugly Christmas Sweater）最早是由家中的Grandma 在圣诞节送给大家的礼物，虽然各种Old Fashioned，但是满满的都是祖母们对家中孩子们的爱意。而孩子们也是一边在心中暗暗吐槽，一边穿着这些浮夸的毛衣和家人欢度一个又一个温馨的圣诞节。就连英国女王家也不例外......不论王子公主，包括女王的柯基在内，都要穿上丑丑圣诞毛衣喜迎新年。然而出人意料的是，在前几年，丑丑的圣诞毛衣的命运忽然发生了转折，画风一不小心就被带偏了... 可能因为当下时尚潮流让人们“审美疲劳”，年轻人纷纷开始在各大社交媒体展示自己家中奇葩的圣诞丑毛衣，让一个“审丑”的时代正式到来。“丑”在人们心中变成了“有趣”的代名词，也变成了毛衣最大的卖点。每到圣诞节，美国人民就开始新一轮的比丑卖蠢大赛，盛况堪比万圣节 Cosplay！不过，虽然圣诞毛衣狂魔千千万，但多年在美帝看下来，发现套路跑不出以下几种：创意路线大尺度路线毁三观路线游戏周边路线互动路线段子手路线...惊悚路线调侃时政路线甚至还有毛衣狂魔，凶残得发明了连体虐狗路线...不得不佩服歪果仁的脑洞和勇气... 像这种诡异的衣服，要是小伙伴在别的国家穿，很可能会被当街打死的...可话说回来，一件毛衣只能在一年之中穿几天实在不划算，于是租赁圣诞丑毛衣的业务应运而生！“Rent the runaway” 就是这样一家网站，专门租赁奇奇怪怪的服装供人们出席特殊场合。这家网站出租圣诞丑毛衣只要15美金，租期4天。此外，Shinesty.com 也有很多丑陋的毛衣套装卖，这个网宣称，“穿了我们服装的人将充满魅力，会看到异性象卡佩斯诺的鲑鱼一样簇拥而至。”唉，写完之后真是松一口气，还好咱们国家没有这种奇葩的传统。不然每年和亲戚好友出门嗨，立马变成人群中最闪亮的那颗星......今日种草：圣诞丑毛衣可能在国内买不到，那么要穿些啥来给这个圣诞增添一点儿圣诞气氛咧？当然是可爱的圣诞小袜子啦~ 这款四双装的圣诞袜礼盒不仅颜值高而且暖脚又暖心，现在已经征服了众多小仙女们！它不但喜庆而且好搭配，送闺蜜，自己穿，甚至将它当做圣诞节日传统的 Stockings，挂在家里也很好看哦~欢迎点击阅读原文进入洋物市集，发现更多好物~</w:t>
      </w:r>
    </w:p>
    <w:p>
      <w:r>
        <w:rPr>
          <w:b/>
        </w:rPr>
        <w:t>AG_a68</w:t>
        <w:br/>
      </w:r>
    </w:p>
    <w:p>
      <w:r>
        <w:t>马上就是圣诞节了，你知道美国总统会怎么过圣诞节吗？尤其是今年将在白宫度过第一次圣诞节的特朗普一家是怎么布置的呢？其实每年圣诞节期间，美国第一夫人会亲手设计装饰白宫，庆祝圣诞节的到来。而今年的白宫圣诞装饰，由第一夫人Melania Trump首次亲手操刀设计完成。此前，Melania在推特上发布视频，亲自为大家揭幕今年圣诞节的华丽阵容。白宫大厅的装饰非常简单，圣诞树上的点点白光，就像一场大雪将这里覆盖。在东厅的孩子们，形容Melania犹如天使一般美丽！今年的主题是“历史的悠久传统”，使用了一个以前从未用过的且非常具有少女心的主题“胡桃夹子”。白宫红房间的树上有许多姜饼人和糖果，Melania与孩子们一起制作圣诞卡片~白宫的中国房子是为圣诞晚宴准备的，上面有一张由总统詹姆斯门罗和罗纳德里根购买的桌子。而在蓝屋里的圣诞树已经触碰到了天花板，18英尺6英寸的威斯康星州种植的松树上有代表所有州和领地的装饰品以及蓝色和金色的蝴蝶结！2017年的白宫装扮有没有很美，这是来自美国29个州的约150名志愿者耗时1600余小时，完成了包括53棵圣诞树和超过1.2万个挂饰在内的装饰工作。预计圣诞假期期间，将有2.5万人受邀参观。可以说是相当好看了！♡我们再去看看去年奥巴马在白宫过得最后一个圣诞节的装饰吧！去年的主题是“节日礼物”，从正门看起就是一个巨大的礼物包装！白宫一楼东厢走廊的屋顶装饰。白宫一楼东厢内﹐第一家庭的宠物阿波和Sunny的模型。白宫一楼的图书室中央的两棵圣诞树﹐分别用铅笔和蜡笔排列组成。白宫二楼东厅内的圣诞装饰。摆放在白宫一楼红房间的，以“芭蕾”为主题的圣诞装饰。白宫二楼蓝厅内﹐19英尺高﹑来自宾州的冷衫﹐是今年的“白宫圣诞树”。上面缀满闪亮的金属和玻璃瓶装饰﹐瓶内的贺词寄托著军人家属们对海外驻军的亲人的思念。白宫国宴厅里巨大的姜饼屋﹐超过300磅重，仿照白宫的建筑式样，包括东西厢房﹐外面涂满诱人的白巧克力﹐周围的装饰也都是用姜饼和糖霜等制成。白宫国宴厅的圣诞树上﹐装饰有56个用乐高做成的小姜饼屋﹐分别代表着美国50个州和6个不同地区。组成这些美丽小屋总共用了20万块乐高。♡看完这两年的圣诞装饰你更喜欢哪一个呢？</w:t>
      </w:r>
    </w:p>
    <w:p>
      <w:r>
        <w:rPr>
          <w:b/>
        </w:rPr>
        <w:t>AG_a69</w:t>
        <w:br/>
      </w:r>
    </w:p>
    <w:p>
      <w:r>
        <w:t>18日，中国大熊猫保护研究中心正式与四川犍为凤生纸业有限责任公司签订合作协议，今后，研究中心将固定把大熊猫粪便和食物残渣供给该企业，用来生产生活用纸。目前，这种“熊猫便便纸”已经面市，售价还相当不便宜。研究中心：18日下午，记者从中国大熊猫保护研究中心都江堰基地获悉，该中心与凤生纸业签署合作协议，未来都江堰、卧龙、碧峰峡三大熊猫基地的熊猫食物残渣、粪便都将被回收利用，通过洗选、蒸煮、高温消毒等环节提炼出植物纤维，来生产熊猫纸。研究中心科研动管部的负责人黄炎告诉成都商报记者，一只成年大熊猫，每天食用12~15公斤竹子。经过熊猫消化后，这些食物会变成超过10公斤的粪便。熊猫粪便被称为“青团”，稍微干燥后，就会看到青团的成分是细碎的竹节。同时，投食的竹子并不会被完全食用，甚至绝大部分成为残渣。“每只大熊猫每天会产生50公斤左右的竹子残渣。”黄炎说。这些竹子残渣和熊猫粪便，以前都在清理圈舍时被清扫出去，当成垃圾处理，部分用来堆肥。“会造成一定程度的污染，我们处理起来也比较费事。”黄炎说，企业把竹子残渣和粪便统一收集、造纸，这对研究中心来说当然是一件好事。造纸企业：熊猫消化的过程=提取竹纤维的过程企业替研究中心处理了垃圾，而熊猫也为造纸减少了工序。凤生纸业董事长杨朝林介绍，大熊猫吃完竹子后，大概4小时后就会排出。大熊猫主要吸收竹子里面的多糖等营养成分，竹纤维都通过粪便的形式排泄了出来。而在竹子造纸的工艺流程中，有一道工序正是堆积材料、降解果糖、获取竹纤维。“现在，这一步熊猫在消化过程中就帮我们完成了，熊猫粪便中剩下的纤维便可以被提取出来。这样一来，各取所需，可以说我们和熊猫实现了双赢。”据凤生纸业副总经理周传平介绍，分布在都江堰、雅安和卧龙的三个熊猫基地每月产生大量竹子残渣和粪便，企业每3~7天集中回收这些造纸材料。这些原料主要用于生产抽纸、卷纸、手帕纸等生活用纸，“目前还不会用来生产书写用的纸张。”用熊猫粪便做出来的纸巾是否卫生呢？周传平说，熊猫纸在生产中共有60道工序，经过了洗、蒸等环节，最后采用的是医用氧气高温消毒的方式，出厂前也会进行细菌检测，“确保符合国家安全标准”。记者在盒装纸巾的包装上，也看到美国、欧盟食品标准检测的标志。由于生产工序较一般纸巾多出了反复的高温消毒杀菌等环节，所以生产成本较高，售价相较于一般纸巾也较贵。“采用熊猫粪便生产的‘山丘panda poo本色纸巾’，每盒售价43元。可能环保理念较强的人士更易接受。”周传平说。怎样判断纸巾是否用到熊猫粪便呢？周传平说：“在包装上有‘黑科技’字样的就是了”。问题来了，国宝粪便做的纸巾，你会用吗？来看看网友的反应↓↓↓@老实人协会：这是一条有味道的微博@山水之间只Vae你：嗯！终于近距离感受了一下国宝的味道 美滋滋@好奇宝宝总喜欢无拘无束：给大熊猫工资吗@杰杰超人：这是你离熊猫最近的一次有人无比怀念猫屎咖啡，以及大象粪便饰品……@潇湘瑾瑜emily：前有泰国大象粪便饰品，今有国宝粪便纸巾@飞机飞远了：猫屎咖啡表示不服啊到底用不用，网友的态度可就是两极分化了……@大秫杆子：国宝拉出来的屎都是香的！我要买！买！买！@全宇宙最可爱的草莓猪…：打扰了打扰了 再见@我不是困宝：心里有道坎，过不去@全都是壁纸：即使是国宝 我也不是很愿意@朋友们都去谈恋爱了：别说你不用，到时候这纸巾还比较贵来源：综合成都商报、新浪微博</w:t>
      </w:r>
    </w:p>
    <w:p>
      <w:r>
        <w:rPr>
          <w:b/>
        </w:rPr>
        <w:t>AG_a71</w:t>
        <w:br/>
      </w:r>
    </w:p>
    <w:p>
      <w:r>
        <w:t>想象一下，如果你是一个还没毕业的普通学生，却有机会结识各个行业、各种背景的富裕阶层，盛装打扮后跟着他们出席高端场所，参加交流晚宴、船趴和环球旅行，还能得到一笔丰厚的报酬和大佬们指点的“成功秘诀”。听起来好像是一件挺不错的事情。然而，这一切的代价却是要你出卖自己的时间和肉体，在他们需要你的时候随叫随到，随时随地满足他们各种正常或不正常的“爱好”。这样的生活，你愿不愿意？对于某些学生来说，他们的回答是一个肯定的“YES”，而这其中，不乏中国留学生的身影。其实，在海外学生的圈子里，找一个有钱的“干爹”或“干妈”给自己解决学费、生活费和零花钱的问题，早已是彼此之间心照不宣的秘密。当我们慢慢揭开这背后不为人知的故事，我们能感受到的，只有深深的惋惜和震惊。-01-前不久，美国著名新闻网站Business Insider发布的一篇报道引起了人们的关注和热议。报道中指出，越来越多的成年学生开始在约会网站上寻找“干爹”或“干妈”帮自己支付学费。作为回报，他们自愿成为提供性服务的“甜心宝贝”（Sugar Baby），满足付费者种种需求。文中的主要采访对象，就是一个居住在拉斯维加斯的29岁MBA学生Christina，自从成为“甜心宝贝”以来，她已经从“干爹”那里得到了超过九万美金的酬劳。Christina表示，作出类似选择的女学生并非少数帮Christina和“干爹”牵线搭桥的是一个成立已经十多年的交友网站Seeking Arrangement，它的中文译名就是“甜心有约”。它的创始人是毕业于麻省理工学院的新加坡人Brandon Wade。在创立之初，他就明确告诉所有人：网站就是要帮那些“穷得只剩下钱”的老男人或老女人寻找年轻的伴侣，而年轻人也得以接触上流社会的人脉和生活，“各取所需”。Brandon Wade曾放言：“爱情是穷人才需要的东西！”网站采取会员注册制，有需要的双方可以分别在网站上填写个人信息，比如“干爹”、“干妈”写明自己喜欢的伴侣类型以及能够提供的物质条件，而“甜心宝贝”则可以写明期望“薪酬”。一旦发现互相匹配的对象，网站就会迅速将他们推送给对方，而它则以收取会员费而获利。时至今日，Seeking Arrangement已经拥有了超过1000万的注册会员，这其中包括800多万的“甜心宝贝”和200多万的“干爹”、“干妈”，他们来自全世界139个国家和地区，而美国的注册会员则以324万的总量位居第一。-02-在美国，像Seeking Arrangement这样的在线交友网站还有很多，而它们对于成年学生注册会员的态度，都显得颇为支持和鼓励。使用edu后缀的学校邮件账号注册的“甜心宝贝”将可以获得网站赠送的额外优惠福利Seeking Arrangement每年都会统计和更新针对美国高校的“Sugar Baby”排行榜单。从中可以看到，天普大学、纽约大学、亚利桑那州立大学的“Sugar Baby”数量占据了榜单前三。这些向“干爹”、“干妈”投怀送抱的高校学生，有不少是因为爱慕虚荣，也有不少是真的遇上了难以预估的经济困难，实在是走投无路。和传统的中国家庭不同，美国家庭并不会包办孩子成年后的所有费用。为了顺利完成学业，许多美国学生往往选择打工挣钱、申请助学贷款或暂时向亲戚朋友借钱。勤工俭学现象在美国学生群体中非常普遍Christina在攻读MBA的时候，本来一直是依靠着叔叔的借款来支付高昂的学费。可是当叔叔意外逝世后，她一下就失去了主要经济来源。她曾做过一些类似于酒吧招待员、内衣模特等兼职工作，但都难以支撑读MBA的昂贵开支。不得已之下，她最终走上了“找干爹”这条路。-03-在一部名为《糖爹约糖宝》的美国纪录片中，五位女学生出现在镜头前，讲述了作为“Sugar Baby”为“干爹”提供服务的点点滴滴。其中一个黄皮肤、黑头发的女生，正是来自中国的留学生Stephany Xu。根据她自己的叙述，时年23岁的她成为“甜心宝贝”已经五年有余，不过她倒不是因为大洋彼岸的家庭无法给她提供足够的经济支持，而是单纯地觉得这样新鲜刺激又有趣。她认为“干爹”们人都非常好，而且极富学识，如同自己“最亲近的导师”。她还表示，在线下和“干爹”约会的时候，往往会先取得他们的信用卡再开始“工作”。她笑称自己信用极佳，有十几张信用卡，“想借多少贷款都行”。在知乎上，则有一位匿名用户提出了“留学生找干爹（Sugar Daddy）有什么利弊？”的问题。根据问题的描述，这个提问者应该也是个女留学生这个提问女生的家庭情况突然发生了改变，父母无力供她在国外继续读完研究生。在这种情况下，她就起了“找干爹”的念头，但是又很犹豫。在这个问题的回答里面，几乎都是一片指责和批评的声音，直到这个问题被知乎强行关闭。-04-也许，在一些孩子的眼中，找“干爹”或“干妈”并不是什么特别羞耻的事情。他们可以成为上流社会有钱人的伴侣，和他们一起做很多事情。一些女性更是幻想遇到像伊恩·麦凯伦或科林·费尔斯那样，虽然不再年轻却依然风度翩翩的贵族绅士，和他们发展出跨越年龄的感情。你以为“干爹”们都是这样的？但是，这种以金钱为基础、存在着利益交换的关系还是和真正的忘年恋有着很大的区别，而且你无法预计你找到的“干爹”究竟会是怎样的人，是否有着难以忍受的怪癖。来自美国国家性暴力资源中心的Kristen Houser博士就曾对热衷于当“甜心宝贝”的年轻人提出警示：金钱参与的性交易中暴力现象非常普遍，“因为这其中存在着权力不对等关系”。连觉得这一切“新鲜又刺激”的中国女留学生Stephany Xu，也坦言自己遇到过要求5000美金换一次口交的“干爹”，这让她觉得恶心。无论你是因为怎样的原因选择踏入“甜心宝贝”这一行，无论你是否能够通过它得到自己真正想要的东西，出售自己宝贵的青春和肉体，总归是一件让亲人痛苦、让旁人不解的事情。尤其是对于远赴海外求学和打拼的留学生群体，不被一时的虚荣和暂时的困境蒙蔽了双眼，始终把握住自己的底线，才是远离不可预测的深渊的唯一途径！References:https://www.seekingarrangement.com/how-it-works/http://www.sugardaddysite.org/http://www.sugardaddyforme.com/https://www.thesun.co.uk/news/3213028/cinderella-escorts-agency-selling-virginity-jan-zakobielski/http://www.dailymotion.com/video/x3sigj2http://www.businessinsider.com/seeking-arrangement-sugar-daddies-pay-sugar-babies-college-tuition-2017-11https://www.huffingtonpost.com/2014/09/09/daddies-date-babies-documentary_n_5785442.htmlhttps://www.zhihu.com/question/39746455</w:t>
      </w:r>
    </w:p>
    <w:p>
      <w:r>
        <w:rPr>
          <w:b/>
        </w:rPr>
        <w:t>AG_a74</w:t>
        <w:br/>
      </w:r>
    </w:p>
    <w:p>
      <w:r>
        <w:t xml:space="preserve">   现在已经是冬季了，天气寒冷，早晚温差较大，很多地区的人都穿上了棉袄。根据通常的规律，到了冬季，很多人都会长胖5-10斤，甚至更多，你是否担心在今年的冬天长胖呢？是否担心自己的肚子又变大了，腰又变粗了，下巴又变圆了？ 今天，我也不会给你介绍什么神奇的减肥药（因为根本没有这种药），但是，我想和你谈谈肥胖背后一个不为人知的米秘密。能深刻认识这个秘密的不超过5%...但是认识了这个问题的人，他们无一例外的摆脱了肥胖的烦恼...而且，他们变的更健康了，更年轻了，更漂亮了 今天，我也不会给你介绍什么神奇的减肥药（因为根本没有这种药），但是，我想和你谈谈肥胖背后一个不为人知的米秘密。能深刻认识这个秘密的不超过5%...但是认识了这个问题的人，他们无一例外的摆脱了肥胖的烦恼...而且，他们变的更健康了，更年轻了，更漂亮了那么这个秘密究竟是什么？我是怎么发现这个秘密的呢...事情是这样的，我来自中国的北方，今年31岁，在大学毕业之后，来到深圳工作，很快我发现我体重越来越胖，人越来越没有精神，我注意到我每次上完厕所，大便都会粘在马桶壁上，我的舌苔厚腻，舌头胖大，舌边有锯齿.....于此同时，我除过肥胖问题之外，我还发现我身体出现了数十种不适，我相信很多人会跟我一样，都有下面这些症状：                  ①大便不成形，溏稀或者便秘；②口干，口苦，口臭；③痰多，咳嗽，嗓子不清爽；④头发油腻，脱发，白发；⑤肥胖，减肥后容易反弹；⑥浮肿，眼袋下垂；⑦胸口闷；⑧腰酸关节疼痛；⑨黑眼圈；⑩睡觉打呼噜，头晕没精神；⑪特别疲劳；⑫阴部潮湿；⑬阴囊潮湿；⑭对房事不感兴趣；⑮脸上长斑，起痘，满脸油光；⑯白带有异味，瘙痒；⑰皮肤油腻，起湿疹等等。  这些不适都是肥胖引起的吗？恰恰相反，绝对不是。是另外一种更深层次的原因导致了上面19种症状，而肥胖也只是其中的一种典型症状。直到多年之后，我认识了一位中医博士，他是河南中医教授，博士生导师，他看了我的舌头，问了我大便的形态，还有我的那些不适症状。他一口断定我身体的关键问题是另外一种疾病：湿气重。他告诉了我其中的秘密：湿气重，其实是一部分人的体质在作怪，换句话说：反复缠身的湿气本质原因在于一个人的体质。我恍然大悟，我们经常听人说有人是易胖体质，有人是阴虚体质，阳虚体质等等，其实，还有一种是湿气体质。读到这里，你是不是对湿气重这个问题多少有一些了解呢？中医认为：“千寒易去，一湿难除”，中医临床经验发现：有那么一类人，总是容易被湿气缠身，各种微小的外在因素都可能导致他们湿气缠身，而且反复发作，往往一生都被湿气折磨。 很显然我就是那类人群，我受寒了会湿气加重，我洗头发了没有吹干会湿气加重，我喝了冷饮啤酒会湿气加重，我熬夜了会湿气加重......我清楚的记得我身体的反应，当我晚上多吃点东西，第二天铁定肚子胀，胃难受，口中黏腻，排便不畅.....一旦形成容易湿气重体质，湿气就会反复缠身，很难摆脱。最关键的是，这种体质会造成两个最严重的后果；1、湿气重会影响一个人的皮肤、容貌、体型       一旦被湿气缠身，皮肤会首当其冲收到影响，皮肤会油腻，毛孔粗大，暗黄没有光泽，严重者会长斑长痘。我经常发现一些女生，原本是漂亮的美女，但是她所有的美貌都被湿气毁掉，至为可惜。湿气会让人变胖，即便是干瘦的人也会有小肚子，有些长期被湿气困扰的人，无论怎么减肥都会反弹，最终体重逐年增加，终于一胖毁所有。2、湿气会诱发140多种疾病。 这些疾病大部分牵连日久，很难被彻底治愈。根据最新中华中医药学会组织编写的《中医湿病论治学》，最常见的湿气重引起的疾病有：1）肾系疾病。如水肿，阳痿早泄，前列腺炎。2）脾胃湿病。如便秘，胃胀胃痛，慢性胃病。3）心脑湿病。如高血脂，高血压，中风，失眠。4）气血津液湿病。气血虚，糖尿病。5）妇科疾病。......，还有大量听起来恐怖又恶心的疾病，他们可能都与湿气重有关。    既然认识到湿气对人危害很大，会引起数十种不适，会引发糟糕的形象问题，会引起140多种疾病，那么按理说人们会赶快祛湿才对，可是为什么现在湿气重的人越来越多了呢？湿气重，往往由感受外部湿气所致，通过毛发皮肤进入人体，时间长了会造成脾虚胃弱，进一步，湿气开始造成肺弱，肾虚，同时湿气开始下侵肝胆，造成肝胆湿热。当内脏的重要器官被湿气入侵，就造成了湿气体质。为此中医教授给我开了一个祛湿的配方，他对我说道：你应该改变你的湿气体质，而不是每天关注你的舌头，大便，身上的症状，只有你改变了你的体质，你才能避免被湿气缠身。那么这个祛湿的配方是什么呢？配方名字叫做恋茗香，由15位配料组成：金银花、蒲公英、菊花、显脉旋覆花（小黑药）荷叶、冬瓜、藿香、薄荷、茯苓、淡竹叶、薏苡仁、赤小豆、马齿苋、栀子组成。赤小豆、薏苡仁、茯苓这3味是祛除脾胃湿气的，主要功效是健脾渗湿，利水消肿。金银花、蒲公英、菊花、荷叶、冬瓜、藿香、桑叶、薄荷主要功效是消除肝胆湿热、宣肺化痰。淡竹叶、马齿苋、栀子清热除烦、凉血解毒、利尿通淋。显脉旋覆花（小黑药）用作消痰行水。中医教授说湿气会入侵皮肤经络，在内会入侵脾胃，肺，肾，肝胆。传统的祛湿方法往往注采用利水之法，无法从根本上改善人的体质，要真正彻底祛湿，必须从皮肤经络，脾胃，肺，肾，肝胆五个方面来祛湿。当我拿到了恋茗香这个配方的时候，你也知道，我们都会有一些简单的养生知识，想到这个方子能彻底祛湿，所以我坚持使用了2个月。奇迹发生了，有一次我去见一个朋友，他见到我就问，为什么突然容光焕发，神采奕奕，而且看起来像瘦了10多斤？确实，这两个月我的健康发生了天翻地覆的变化，湿疹，荨麻疹已经控制到隔几天才复发一次，皮肤变得有光泽，体重也下降了10多斤。最重要的是，过去的一年，我的生活习惯并没有发生大的改变，但是我经常观察我的湿气症状，我发现我的体质确实已经得到了改善，我没有三天两头再被湿气折磨过了。今天当我写下这篇文章的时候，我真的很想对那些常年容易被湿气困扰的人说：唯有改变你的容易湿气重体质，你才能一劳永逸的摆脱湿气的困扰。看到这里，你是不是很想试验下恋茗香的效果呢，迫切改善你的湿气体质？因为，我敢打赌，在此之前你肯定吃过各种各样的祛湿方子，而且你也知道，你吃了即便有效，很快湿气也会再次找上你，因为它们没有改变你的那种体质。我把这个恋茗香配方分享给了很多人，我的朋友，我的领导，我的同事，凡是使用过的人都对恋茗香的祛湿功效赞不绝口。我清楚的记得一位40多岁的大姐，她因为湿气重，脸上气色非常差，看起来像50多岁，三天两头请病假，她坚持喝恋茗香一个月就有了翻天覆地的改变。她的皮肤变的白皙红润，光彩照人，看起来非常健康，要知道之前大家都觉得她患有某一种恶性疾病。然而，我也发现了一个问题，一些年轻人，他们没有时间熬药，每天清早上班，下班回家已经很晚了，而且也不习惯中药苦涩的口感，所以有些朋友中途都放弃了，至为可惜。2017年初，我寻思，这个配方如此神奇，我是否可以把这个配方做成成品售卖呢？我把这个想法告诉了中医教授，他非常赞同我的想法，并帮我联系了四大药都之一的【亳州】一家药厂的厂长，厂长刚好是他十多年前的学生。见到厂长，当他听到教授的名字，他告诉额那是他上学时候的系班主任，如今他办厂十多年，非常愿意将恋茗香制成成品。于是我们开始合作，做出了这个产品，其工艺是把15味原料按配方比例，精确的装进一个三角包里面，类似这样：三角茶包外面还有一个小袋，它可以保证茶包的干净和新鲜：最终，呈现给消费者的就是一个超乎完美的产品，当我拿到恋茗香样品的时候，我迫不及待的冲泡了一杯，当那种金黄色的茶汤展现在我面前的时候，我品尝了一口。味道好极了，汤色美极了，真的，这款产品真的很棒，我本身就是一个喝茶狂，就在几天之内我把一盒33小包的样品都喝的精光，然后我让厂家给我30盒样品，拿到公司我给同事一人发了一盒，给自己留了3盒，结果，我还没有喝完一盒，就有同事拿走了我另外的两盒。恋茗香泡出来的汤色美极了，每一天在我工作的时候，我不自觉的拿起茶杯喝了几口恋茗香茶，然后继续工作，一会儿我再次拿起茶杯，又喝几口蒲荷香茶，然后继续工作。天啊，突然，我想到了一个道理：我可以一边工作一边喝恋茗香茶，我再也不用麻烦我母亲每天给我熬药，再也不用人监督我吃药。祛湿，我只需要毫无察觉的一边工作一边喝下这杯恋茗香茶。甚至我可以在看电影，听音乐，开车，出差，睡觉前，都能泡一杯恋茗香茶。现在恋茗香已经成为了我生活中的必须品。2017年11月，恋茗香拥有了全新的商标：猫小乐，并且在天猫店铺上架：猫小乐旗舰店。现在任何人都可以淘宝搜索：猫小乐恋茗香，进入猫小乐旗舰店购买。恋茗香在2017年11月初上架到天猫猫小乐旗舰店，客户的反馈都很好，几乎没有人会退货，因为恋茗香只要喝上一口，看下那金黄色的茶汤，闻一下那浓郁的清香，还有谁会舍得退货呢？为此，我让猫小乐旗舰店提供了一个匪夷所思的政策：让所有的客户收到产品试用七天，七天如果感觉不满意，那么无条件的迅速给客户退款退货。今天你去淘宝搜索：猫小乐恋茗香，购买就能享受七天试用这个政策：现在我每天精神饱满，把恋茗香放在我的手边，随时饮用，我每天荣光焕发，热爱工作和生活。我非常感谢中医教授，他慷慨无私给出配方，加上他学生的精工细作，让我们得以做出真正帮助他人的产品。有一天，一个懂中医的朋友告诉我，在他看来，恋茗香的配方从改变湿气体质入手，这是一个创举，因为之前他见过的大部分祛湿的方子都只注重了脾胃，唯独恋茗香注意到要改变这类人群的体质。另外重要的一点是内外兼施，从配方含有显脉旋覆花（小黑药）、菊花、金银花这些都是快速解决表征的配方。而且恋茗香使用很方便。我的一个广州的生意伙伴，平时一天抽烟两三包，口干舌燥嘴里发黏发苦，患上了严重咽炎，用了几天恋茗香，再也离不了恋茗香了，他告诉我，每天到办公室第一件事就是嚼喝上一杯恋茗香，最终摆脱了多年的咽炎。我的领导，因为精神压力大，长期患有荨麻疹，皮肤褶皱处还起了很多湿疹，他每天都要吃一片盐酸西替利嗪，再抹点湿疹的药膏，我推荐他用了恋茗香三盒，药可以改为一周吃一次，湿疹几乎已经不再复发了。邻居一位40多岁的大妈身体肿胖血脂也稠，在我的推荐下用恋茗香一个月明显得到改善。现在身体发生了很大的变化，天天去广场跳舞，她说之前吃啥药都不起作用。自从用恋茗香之后，感觉搭配吃那些降血脂的药效果非常明显了。这可能就是祛湿之后促进了身体体质的增强的缘故吧。一个上海的朋友跟我说，最近三年胖了20多斤，用了我推荐的恋茗香一个月，体重不知不觉瘦了10多斤，他改变了自己的湿气体质，肥胖问题也得到了解决。类似的例子不胜枚举，我经常把这些客户的案例分享给中医教授，教授告诉我：中医有一个很最重要的经验：养生治病须祛湿。因为湿邪不去，很多病怎么治也治不好，吃再多的养生产品，保健品都如同隔靴搔痒，隔山打牛。例如湿气下袭会造成男性阴囊潮湿，肾虚，前列腺炎。体内湿邪不除，吃再多的药品也达不到效果。女性湿气下注胞宫可致白带增多，瘙痒异味，怎么治，还是会反复发作，因为湿气会提供细菌的繁殖环境，无法彻底消灭病菌。女性湿气下注胞宫可致白带增多，瘙痒异味，怎么治，还是会反复发作，因为湿气会提供细菌的繁殖环境，无法彻底消灭病菌。湿气蒸腾至头部，引起头发油腻，导致脱发，这个时候用生发产品都是白费。湿气引起大便溏稀，排便困难，最后的结果就是痔疮，怎么治，痔疮都会反复发作。湿气引起肥胖，水桶腰，大腿粗。湿气不除，怎么减肥都会反弹。实际中，我们也验证了这点，湿气人群同时也可能是肾虚人群，妇科疾病人群，肥胖人群，脱发人群，长痘人群。然而，大部分人都是健康方面的外行，他们发现自己肾虚就开始补肾，长斑长痘就去购买祛痘祛斑霜，脱发就去买防脱洗发水。为什么不在治疗这些疾病的同时祛湿呢？所以我建议以上人群，你真的需要一杯恋茗香来祛湿。特别提醒！很多人知道了猫小乐恋茗香，总是跃跃欲试，对这个产品充满好奇，却因为从来没有使用过而犹犹豫豫。  现在马上去淘宝/天猫搜索：猫小乐恋茗香，店铺还有买2盒送1盒，买3盒送2盒的优惠活动，猫小乐恋茗香3盒为1个周期，刚好是一个月的用量，大部分有湿气的朋友通过一个周期的调理，基本就可以摆脱湿气困扰，特别严重的一般要2个周期即可。所以我们建议大家选择2盒送1盒，买3盒送2盒的活动！猫小乐官方旗舰店提供了一项特殊的保障：收到之后试吃7天，不满意包来回邮费随便退，这也是购买正品的好处。名额有限，仅限一千人。送完立即停止！小贴士：有很多人没有淘宝天猫账号，那么不妨点击下面的原文链接。直达有赞商城用微信购买吧！     </w:t>
      </w:r>
    </w:p>
    <w:p>
      <w:r>
        <w:rPr>
          <w:b/>
        </w:rPr>
        <w:t>AG_a73</w:t>
        <w:br/>
      </w:r>
    </w:p>
    <w:p>
      <w:r>
        <w:t>八岁的你在干什么？小编八岁的时候可能在和小伙伴在楼下玩沙子！来自俄罗斯的电眼小模特也是八岁，看看人家精致的生活！出生于俄罗斯圣彼得堡(St Petersburg)的安娜(Anna Pavaga)被评为“俄罗斯最美女孩”。安娜五官精致，拥有一张娃娃脸和一对灰绿色大眼。年仅8岁的她已参与过世界各地多场走秀，并荣登《时尚》杂志。一双大眼睛炯炯有神，仿佛是真实的芭比娃娃，可爱、动人。就像一位真正的小公主一样美丽。安娜的妈妈叶卡捷琳娜(Ekaterina)说，安娜两岁时就喜欢在镜头前各种凹造型。除了当模特，小安娜还参与多种广告代言和电影拍摄。不过，妈妈希望安娜能拥有一个健康的童年，她鼓励安娜专注于自己钟爱的芭蕾和体操，母女俩还经常一起去逛街，看电影。小安娜还特别喜欢动物和植物，ins上时不时就发一些小狗狗的照片。身为小模特，当然对各种杂志和广告的拍摄毫无怯场。一颦一笑间都是灵动气息。可以俏皮可爱也可以安静如小淑女也可以变成黑色系列小女王是时候放出小编最喜欢的这张了，简直就是欧洲中世纪的小公主哇！annapavaga还有一位12岁的哥哥，看到这颜值超高的兄妹俩，也难怪去到哪里都是众人的焦点啦！看这些照片，anna的哥哥肯定也是实力宠这位小妹妹呀！幸福的一家人。小姑娘哪怕只有八岁，也是非常的努力呢，日常除了拍摄，还会去学习画画和芭蕾，每一个女孩都应该为了自己的梦想而去努力，以后我们也要做一个精致的女孩！</w:t>
      </w:r>
    </w:p>
    <w:p>
      <w:r>
        <w:rPr>
          <w:b/>
        </w:rPr>
        <w:t>AG_a75</w:t>
        <w:br/>
      </w:r>
    </w:p>
    <w:p>
      <w:r>
        <w:t>当地时间周一早，一辆美铁（Amtrak）公司的高速列车在华盛顿州5号州际公路附近，塔科马（Tacoma）南部靠近奥林匹亚（Olympia）的一段铁轨上发生脱轨事故，已导致至少6人死亡，77人受伤。华盛顿州州长宣布该州进入紧急状态。事发地点位于西雅图南部64公里左右。出事的列车序号为501号，为连接加拿大和美国18个城市的一条主要线路。该车于今晨6点出发，原计划从西雅图开往波特兰。7:30左右，行至Dupont附近时发生事故。列车14节车厢中有13节都脱了轨......至少有一节脱轨车厢从轨道上猛然坠落到下方的5号公路。还有的车厢掉下一半，悬在了半空。据目击者说，坠落的车厢正砸在轨道下面的一辆小轿车和一辆小型卡车上。数名正在路上行驶的摩托车手也被从天而降的火车砸伤。事故发生的公路上每天有约6万辆汽车行驶。目击者描述 ：“立交桥的两侧都有汽车落在高速公路上，汽车压着汽车。”失事火车上当时有5名乘务员，78名乘客，目前事故已经导致6死70多人送院。当地当地警长办公室发言人艾德·泰勒称，死者“都是列车上的乘客或工作人员，情况十分可怕”。车上乘客Chris Karne事后告诉媒体，至少有7个车厢脱轨，然而本该开放的紧急逃生门却没有一点反应，导致他们不得不砸开车窗逃生。Karne说，“事发时火车刚刚通过了DuPont市，当时看上去我们正在走一个弯道，突然感觉到车厢剧烈的摇摆，同时也发出吱吱作响的声音，那感觉就像正在下山一样，最后我们被撞向座位前面，窗户破裂，车辆停了下来。此时，水涌进车厢，车上的人们都在尖叫。”由于事发正值周一早高峰时间，这次出轨事故造成了5号洲际公路交通混乱，所有南行的车道都被关闭，交通限流，高速上大排长龙，堵的水泄不通。警方提醒，由于事故一时半会儿无法清场，5号公路南向开放时间仍然不明，附近天桥和尼奎山谷地区也将持续拥堵。值得注意的是，今天是出事列车实施新绕行线路的第一天。过去，由于客运和货运火车都是混着通行，路上又有单轨隧道，这条线路经常被延误。于是铁路局投入1.8亿，规划改变绕行走法提速，新路线可以节约大约10分钟的时间，还能将Amtrak的火车和其他货运列车分开。但是今早才第一次实施就出了这样的重大事故......有媒体怀疑，脱轨事故与提速有关；美国国家运输安全委员会已就事故展开调查。美铁公司总裁表示，华盛顿州发生脱轨事故的火车，未启动精确列车控制系统(PTC)。PTC是可防范列车相撞、超速出轨等情况发生的安全技术。美国国会曾要求美国列车在2015年前均安装此系统，但一些铁路公司并未实施。美国总统特朗普得知事故发生后，连发三条推特表示关切，慰问遇难者家属，并呼吁应该加快基建审批的速度，以防这种悲剧重演。“我们向华盛顿州火车脱轨事故的遇难者家人表示最沉痛的哀悼，为他们祈祷。我们正在与当地政府合作，密切关注事态发展。”美国总统特朗普就脱轨事故发布推文：“刚刚发生的火车事故比以往任何时候都更说明了，为什么即将提交的基础设施计划必须迅速得到批准。当我们在中东花费了7万亿美元的同时，我们的道路、桥梁、隧道、铁路等却在崩溃，不能再这样了！”美国老了，很多基础建设急需改善！只愿少一些伤亡，多一些平安！R.I.P.</w:t>
      </w:r>
    </w:p>
    <w:p>
      <w:r>
        <w:rPr>
          <w:b/>
        </w:rPr>
        <w:t>AG_a72</w:t>
        <w:br/>
      </w:r>
    </w:p>
    <w:p>
      <w:r>
        <w:t>虐人闹心的圣诞节又要到了...面对外籍的老师，基友，暗恋对象，不意思意思实在有些说不过去！可送礼自古以来就是件令人发愁的事情，更别提是对三观差异很大的歪果仁了。一面无从下手，另一面有怕送错东西出力不讨好，怎么办呢？本期【洋物笔记】就和大家分享一些靠谱经验，聊聊圣诞节给老外最好别送啥，帮助各位避开给老外送礼的那些雷区，找到称心的圣诞好礼~我国特色纪念品：首先说个残酷的事实，扇子、刺绣、中国结，这类特色纪念品，虽然象征咱们传统文化，但并不是圣诞好礼。一来它们太不实用，如果你是去出国留学会友，拿这个当见面礼还OK，但圣诞节这种洋节就算了吧。尤其是对已经来到中国的歪果仁，各类景点估计已经去了几十次，对这种纪念品早就审美疲劳了。茶叶、茶器：不是所有老外都像英国人有喝茶的好习惯，如果对方来自没啥茶文化的国家，送茶叶往往会被放到过期。就拿美帝来说，自从独立后就由盛行喝茶逐渐变成了喝咖啡。到了现在，很多年轻人连方便的茶包都不怎么碰，更别提冲泡繁琐的原叶茶了。所以送前请三思。诡异创意礼物：某宝商家们貌似考虑到了咱们送礼难这一点，于是为送礼小白们推出了丧心病狂的感动哭系列...搞没搞错...请打算送这类东西的汉子们理性思考思考，这辈子有没有亲眼见过哪个妹子是被镜子梳子上刻个字画个心给感动哭的？！要是哭也是被这些玩意丑哭的好伐！像这样造型清奇，毁人三观的奇葩“创意”礼物请大家联合抵制，不要买回来给身边的亲朋好友给他人制造心理阴影。和宗教沾边的礼品：这里指的是佛珠手链，佛祖玉佩等。国外宗教繁多，派息混杂，很多歪果仁都有信仰，送这类礼物人家会别扭。而就算人家啥都不信，送宗教沾边的东西也会让人家觉得你是在输出信仰，拉低对你的好感度。丝巾衣物：很简单，个人品味和穿着习惯不同。例如美帝人民，以穿衣随便著称。买衣物时往往也不看料子，很可能就因为不知如何搭配最后不戴不穿。皮制品，骨制品：有那么一撮歪果仁天生玻璃心，坚定的站在关爱一切动物的PETA大军之中。他们不仅见不得动物制品，甚至有的爱动物带到连肉都不吃！送这些产品不但可能被对方不领情，还甚至有一定几率会拉仇恨。送烟送酒：西方人抽烟饮酒两极分化很严重，除非知根知底，否则安全起见不要用来送礼。举个栗子，聪聪父母就曾给Hannah父亲送了一套精美酒具，然而人家传统美国Christian 家庭滴酒不沾几十年，这便使得送礼时气氛蜜汁尴尬。贵重的中国风产品：老外们的价值观和咱们有很大差距，对于中国风的礼物，很多时候分不清轻重。尤其是玉石，字画之类的，很可能送了他们也不领情。聪聪身边曾经就有同学给室友送了一块价值上万的翡翠，最后发现被人家用来垫桌子了…所以说，礼不在于贵，符合人家价值观也很重要。别说老外，现在绝大多数国内年轻人也分不出玉器成色，茶具的好坏；花几万大洋给人家送一只镯子，很多时候还不及你送人家一款几百元的国际品牌香水来的猛烈。过节送礼，最最重要的还是心意，对于送圣诞礼物，聪聪的终极建议就是：在细心观察后，投其所好选择人家点儿经常用得上的。这样人家用一次想起你一次，时时记住你的好，不是吗~ ...看完文章还是没想好要送啥？别着急，我们奉上【洋物市集】特地精选的2017 圣诞好物清单！本清单由聪聪的美帝好友 Erica，Michael，和 Rose 联合协助选货，为大家提供一些比较靠谱的圣诞礼物灵感~欢迎点击阅读原文浏览喔</w:t>
      </w:r>
    </w:p>
    <w:p>
      <w:r>
        <w:rPr>
          <w:b/>
        </w:rPr>
        <w:t>AG_a76</w:t>
        <w:br/>
      </w:r>
    </w:p>
    <w:p>
      <w:r>
        <w:t>作为international 的新世纪社会主义接班人，英文名俨然成为了人际交往中的标配。从发廊洗剪吹的“Peter”、“Jack”老师到办公间里此起彼伏的“Apple”、“Sunny”小姐......贯彻落实人人都有英文名！很多时候，大家都觉得自己的英文名听起来很有几分可爱，但是歪果仁们听起来就会觉得：这不，歪果仁实在忍不住，用一个视频告诉你，到底你的英文名在歪果仁眼中是什么样的？！！！歪果仁们最diss的英文名有哪些？！！！最最最最重要的就是如何避免踩雷，取一个高大上的英文名？！！！▼点击观看完整视频视频时长：03:20推荐指数：五颗星要知道英文名可是个人形象的标签，当歪果仁听到你的自我介绍是：“我叫香蕉，老虎，或者玉皇大帝......”时，换谁情绪都会有点失控！那么，首先我们来说一下起英文名都有哪些禁忌？用水果蔬菜和动物起名很多可爱的小女生喜欢用水果当作自己的英文名，比如：Cherry， Lemon， Apple，Tamato，Plant， Banana 之类的，像草莓啥的中文听起来也有点萌萌嗒，但同样化学反应下的刘苹果，李香蕉，赵樱桃就会有点辣眼睛......并且，凡是用这种名字来称呼人的，本意上就是：我是植物人！准备要植物大战僵尸吗？ 友情提示：banana本身就带有神经病的意思？！叫Cherry的妹子百度一下就会发现，它还有处女膜的意思。还有很多妹纸喜欢用食物做名字，比如Cookie啊，Cake啊，但歪果人通常会觉得猫猫狗狗才会这么叫。还有很多爸妈觉得小朋友叫动物之类的英文名十分可爱，但是！和满大街撞手机的Apple一样，Panda 会让人一下子联想到功夫熊猫，十分出戏，更别说李老虎，张浣熊之类的名字了，孩子都要被你们坑哭了好嘛？！序号002神来之名大家在看圣经和希腊神话的时候，总会觉得里面的名字无比洋气，比如Moses（摩西）、Cupid（丘比特）、Zeus（宙斯）等等，不过这些名字的尴尬程度不亚于你听到你同学或者同事自我介绍时，一本正经说自己叫“玉皇大帝”。。。简直天雷滚滚！序号003有性含义的英文单词有一些单词翻译过来很正常，但在俚语中，可能含有其它一些隐晦的意思。再比如：Creamy（乳状），嗯。。。😱 Bunny听起来很可爱，但有兔女郎的意思，像Cat、Kitty 在英语俚语中指的是女性的阴部（Pussy），再比如Dong、Dick、Wang，这三个单词在俚语中都有男性生殖器官的含义。。。就像图中提到的，类似于Candy（糖果）、Sugar（糖）、Amber（琥珀）、Diamond（钻石）等名字听起来闪闪发光，十分少女，但其实，在国外这是很多性工作者常会取的“艺名”....另外，女孩子的英文名一定不要叫Easy呀，如果上来介绍是：Hello everyone，I am Easy. 听上去就是我很随便，一推就倒，那就贻笑大方啦！序号003避免太具有时代效应很多英文名广为流传，比如Elizabeth、William等，充满贵气，听名字就有这个人不简单的赶脚，但是也不要太有历史气息，如果太具有年代感，听起来就很容易让别人觉得太太太太太土啦！比如Mary，一听就是奶奶级别的，等同于中文里的秋香，春华......代表着一个久远的时代。还有 Susan，Nancy，Linda都是阿姨级别会常使用的……不是说不好，只是取这类名字大多会给人成熟稳重的感觉。如果你喜欢比较年轻感的英文名，那么可以选择 Emily、Emma、Olivia这类的。序号004和国际名人同名系列很多人喜欢用自己偶像的名字当英文名，比如女生版：Madonna（麦当娜）、Angelina、Diana、Fiona、Scarlett之类的。男生名字包括：Einstein（爱因斯坦）、Obama（奥巴马）。这类大名如雷贯耳，普通人用起来会有点奇怪。序号005了解选定的名字都是哪类人在用Abraham一听就是希伯来名，因为词源是希伯来名，意思是“民族之父”。Carl 是老式德语，意思是农人。Hugo 是法语名。而 Yoyo、Makio，通常都是日本女孩喜欢用的名字。如果你是在外企工作的金融PhD，那么就不适合给自己起类似  Coco、Cece、Cici、Gigi、Keke、Momo、Nono....叠词英文名，因为在工作中，用这种名字，会瞬间气场全没。还有像Dragon、Fish、Lawyer，听上去就有点乡村非主流，当然，如果你想走叛逆少年少女的路线，也可以尽情尝试哦。歪果仁眼中，到底什么样的名字才不奇怪，够逼格呢？如果你正在苦恼这个问题，一定不要错过小编为你推荐的2017年歪果仁最爱的英文名排行榜！男生版女生版如果你觉得这些不够special，不够有内涵，那么你可以在接下来的推荐中挑选一个不一样的烟火！男生版Brant：古德语，意为妖精。这里所谓妖精，可不是你我心想的贬义词，而是古代德国人对神仙的一般称呼。Derek："统治者"的意思。被视为高大英俊，有男子气慨的运动员，个性强悍沉靜。Eric：永远的領导者，永远的力量，有自信，聪明而且心地善良。Joe：是 Joseph 的简称。一般暗指男孩子强壮、英俊、体贴容易相处。Michael：强壮而英俊的男人；聪明成功的刻苦工作者；随和又快乐的居家男人。Philip：这个名字会给人几种不同的印象：一个有朝气的军官；自大的王子；有钱的商人：聪明內向的人。Ryan：（爱尔兰）"小国王"。 Ryan 被形容为强壮、活跃的男子，长得很英俊却很害羞。Steven：同Stephen，人们心目中的 Steven 沉静斯文、礼貌得体、性格和善。Terry：Terence 的简写。Terry 给人的感觉是个喜欢追求乐趣的男孩，喜欢运动，善良而且充满欢笑。女生版Ashley："来自木岑树林的人"。给人的印象是，一个非常美丽的医生或律师等高级职业妇女，品味很高，道德标准也很高，娇羞但很友善。Amanda：来自拉丁语"爱"。给人可爱的感觉，有点保守、美丽又纤细、甜美富有。Sarah：希伯来语中的"公主"。给人的感觉是保守甜美、身材不高但待人随和，没有什么大的志向。Brittany：在拉丁文的意思是"来自英格兰"。这个名字给人的感觉是漂亮、苗条、有教养、为人很好，有时会耍耍小脾气，但很有自信。Megan：古英文中"伟大的"意思。Megan 给人的印象是个像小精灵般的女孩，她可爱、充满朝气、轻快灵活、爱嬉笑。Jennifer：源自威尔士文"纯洁"的意思，这个名字非常适合可爱的热爱运动的姑娘，给人感觉很受大家欢迎，并受人喜爱。Nicole：希腊语中"胜利的人们"。人们把 Nicole 比作中国娃娃，意谓娇小、美丽的年轻女孩，甜美浪漫但容易破碎；但在那美丽、纤细的外表之内，却带着一股刚毅、独立的气质。Stephanie：同样来自希腊语，有"皇冠"的意思。她代表了美丽、温柔、苗条、体贴，心思细密，有一种很特殊的风味，像是时装模特儿。Katherine：源自希腊文"纯洁的"这个字，这是个很普遍的名字。人们对这个名字有两种看法：一是美丽、优雅，处于上流社会的世故者，拘谨，严肃，举止合宜；二是普通的女人，友善、受欢迎又有教养。最后，想和大家说，如果你实在不知道叫什么英文名好，可以直接用中！文！拼！音！就好，并不会影响日常的沟通交流～Reference：1.http://www.eic.org.cn/News/Detail/o3_ieVAwEUOX4oq6VQkHJA2.http://www.360doc.com/content/16/0514/17/32715970_559106418.shtml3.http://blog.sina.com.cn/s/blog_c04b83050102xasy.html4.http://wwwbuild.net/glasgowdayiqun/244368.html5.http://baijiahao.baidu.com/s?id=1577509224113587535&amp;wfr=spider&amp;for=pc</w:t>
      </w:r>
    </w:p>
    <w:p>
      <w:r>
        <w:rPr>
          <w:b/>
        </w:rPr>
        <w:t>AG_a78</w:t>
        <w:br/>
      </w:r>
    </w:p>
    <w:p>
      <w:r>
        <w:t>加拿大亿万富翁巴里·谢尔曼夫妇上周五被发现在自家豪宅内离奇身故。不仅加拿大国内上层社会对此事广泛关注，该国总理也专门发表声明，对二人的离世表示哀悼。据美联社17日报道，警方发言人曾表示谢尔曼夫妇之死存在可疑之处，目前尸检仍在进行中。谢尔曼夫妇英国《卫报》17日称，特鲁多夫妇专门在社交媒体上发表声明，表示对谢尔曼夫妇的死感到“悲痛”。现年75岁的巴里是加拿大药业大亨，其妻哈妮今年70岁，据悉，两人此前曾打算出售位于多伦多北部的高档豪宅，是他们的房产经纪人在豪宅内的地下室发现二人遗体。据法新社报道，此前曾有加拿大当地媒体报道称，死者遗体位于地下室的泳池旁，疑为巴里·谢尔曼杀妻后自杀。对此，巴里的儿女于16日发表声明，敦促警方对父母的死因展开全面、深入和客观的刑事调查，同时呼吁媒体不要对二人的死因捕风捉影。警方除表示二人死因“可疑”外未透露更多细节，也未指认任何嫌疑人。    巴里于1974年创立加拿大奥贝泰克制药公司。几十年间，奥贝泰克从只有2名员工的小企业成长为在全球拥有1.1万名员工的加拿大最大规模制药公司。《加拿大商业杂志》近期估算谢尔曼夫妇身家高达47.7亿加元（约合人民币245亿元），在加拿大富豪榜上排名第15位。    谢尔曼夫妇是加拿大著名的慈善家。两人曾为医院、学校和若干慈善机构捐出大笔善款，加拿大国内也有不少以谢尔曼名字命名的建筑。哈妮·谢尔曼还担任约克大学基金会以及若干非政府公益机构的理事会理事。2015年，谢尔曼夫妇曾为自由党举办筹款会，特鲁多当时作为自由党党首出席。    美国名人花边消息网“挣项链”揭秘了谢尔曼夫妇的一些家庭内部情况。夫妇二人育有4个儿女，现均已成年，据信父母和孩子之间关系很好。不过，巴里和亲戚之间关系紧张。此前巴里将父亲的公司出售，在该公司有股份的亲戚指控交易有猫腻，导致个人利益受损，并将巴里告上法庭。但法庭已驳回巴里亲属的诉讼，巴里和自己的奥贝泰克公司在这起诉讼中毫发无损。</w:t>
      </w:r>
    </w:p>
    <w:p>
      <w:r>
        <w:rPr>
          <w:b/>
        </w:rPr>
        <w:t>AG_a79</w:t>
        <w:br/>
      </w:r>
    </w:p>
    <w:p>
      <w:r>
        <w:t>宜家“夺命柜”又出事了 ！今年5月，美国加利福尼亚的2岁男孩Jozef Dudek，被父母独自留在卧室睡午觉。当父亲走进房间查看时，却却在倾倒的抽屉柜下找到了孩子的尸体......这已经是自1989年以来，第8个命丧宜家柜子的孩子......2014年2月，美国宾夕法尼亚州的妈妈Jackie去叫2岁的儿子Curren Collas起床，可当她打开门的那一刻，却看到屋子里的六层抽屉柜全倒在了孩子身上，孩子已经一动不动了......仅3个月后，一名23个月大的华盛顿男孩Camden Ellis同样没有逃脱这个致命悲剧。2014年7月，这样的悲剧又发生在了一对两个月大的双胞胎姐妹身上。当时孩子们的父亲正在浴室放洗澡水，突然屋里传来一声巨响，等他赶过去看时，两个女儿已经被巨大的抽屉柜压在下面，失去了意识......2016年2月，美国明尼苏达一名22个月大的男孩Ted，被放在房间内睡觉，妈妈每隔20分就会来查看，前几次都没有异样，最后一次进来时却发现六层抽屉柜已经倒在地上，孩子被压在下面没有了呼吸......……夺走这些孩子生命的凶器，正是宜家的热门商品——马尔姆系列抽屉柜，在全球各地均有出售，广受欢迎。很多人想不通，一个普普通通的柜子是怎么成为“杀人夺命柜”的呢？由于这款柜子板材材质重量轻，而孩子们又经常喜欢在家里翻箱倒柜、到处攀爬。如果柜子没有被正确固定在墙上，孩子爬上抽屉，就......迫于各方对其产品缺陷的声讨压力，宜家去年7月，宣布召回1999年至2016年期间销售的马尔姆系列抽屉柜。今年11月，宜家宣布再召回1700万个马尔姆抽屉柜。但值得注意的是，两次召回的地区都仅限于加拿大和美国，两次，宜家都选择性忽略了中国市场。宜家宣称，这些抽屉柜符合中国柜类稳定性标准，符合中国的监管要求，而且宜家未听说中国有儿童因此丧命。所以，这些家具依然在中国销售！（只是给出了安全提醒）去年，宜家这套中美双重召回标准就引发了国内消费者的不满，在中国多个部门与宜家进行约谈后，宜家才同意召回在中国市场销售的166 万件问题抽屉柜......今年，他们又“忘了”......近年来，类似的悲剧还在不断发生，而夺命的也不只有宜家的柜子......2000年—2013年，美国有430例家具倒塌致死的案例，87%是10岁以下的孩子，其中绝大多数都是有抽屉的家具导致的。2000年—2015年，澳大利亚有14名9岁以下的孩子死于衣柜翻倒，其中不止宜家一个品牌。世界儿童安全联盟一项调查显示，每天有2000多名儿童死于非故意或者意外伤害，其中44.5%来自于家里。根据美国消费品安全委员会的调查，每24分钟就有一名孩子因为家具倾倒被送去急救。孩子的安全，容不得半点马虎！不得不提醒各位宝妈宝爸：以下几点家庭安全，一定要注意！当家里有孩子时，尽量选择底盘重、不容易翻到的柜子。不要买重心过高，稳固性差的柜子。防止家具倾倒最好的办法就是把它固定在墙上。当柜子高度超过60厘米时，一定要固定。除了柜子还有电视，也尽量固定到墙上或电视柜上。把孩子的玩具、书、食物等，尽量放在他们触手可及的地方，减少孩子因好奇而进行攀爬的可能。大体积储物柜，尽量不要放在孩子的房间。希望宜家尽快在中国市场召回这批有质量问题的产品！希望中国的相关部门加快缺陷产品召回的立法！也希望家长们一定不要对孩子的安全掉以轻心！如若不然，下一个倒在“夺命柜”下面的，或许就是我们的孩子！</w:t>
      </w:r>
    </w:p>
    <w:p>
      <w:r>
        <w:rPr>
          <w:b/>
        </w:rPr>
        <w:t>AG_a77</w:t>
        <w:br/>
      </w:r>
    </w:p>
    <w:p>
      <w:r>
        <w:t>“世界仍处在令人不安的危险之中”。2018年会爆发第三次世界大战？肯塔基大学帕特森外交与国际商务学院讲师罗伯特·法利在12月16日的美国《国家利益杂志》上刊文，预测了2018年的5个最可能爆发“第三次世界大战”的地点，台湾“榜上有名”。 法利称，这个世界已经要渡过2017年，没有回到动荡和大国冲突的状态。一些地方的冲突已经缓和。但另外的一些地区局势却变得更加紧张： 1、朝鲜 法利认为，朝鲜问题毫无疑问是当今世界面临的最严重的外交政策危机。朝鲜方面已经成功发展了弹道导弹。由于特朗普政府外交经验不足，导致朝鲜局势非常危险。过去的十年间，朝鲜进行了多次导弹和核试验，在美国的压力之下，朝鲜也并未出现崩溃的迹象。而美国的外交政策却不连贯，官方在几个小时内的声明往往相互矛盾。美朝两国“先发制人”的动机也会让局势更加复杂：美国想在朝鲜发射导弹前摧毁其通讯设备和基地，而朝鲜想阻止这件事的发生。 法利称，该地区局势很容易陷入误判导致战争，也很可能将中国和日本拖下水。  2、台湾 文章称，中国军方和外交方面领导人最近的“强硬表态”表明，中方认为台海的军事平衡已经改变。 法利说:“美国谴责中国，还宣布向台湾出售大量武器。但是，特朗普政府在朝鲜问题上摇摆的立场却把水搅浑了。”比如，美国需要中国对朝鲜实施更加严厉的制裁。 法利认为，中国和美国看上去更愿意接受“不确定性”，这将导致大规模的冲突。 3、乌克兰 法利表示，乌克兰的局势依然很紧张，基辅与莫斯科支持的民兵不时爆发冲突，使得当地战火持续，冲突或许会以几种方式爆发。在基辅内部，抗议示威以及奇葩人物萨卡什维利也将增加人们对乌克兰政府稳定性的怀疑。 乌克兰政府崩溃在理论上虽对莫斯科有利，但却可能爆发剧烈冲突。而旧政府垮台，可能使右翼强硬派掌权，为东部各州的冲突火上浇油。俄罗斯对乌克兰军是入侵，也可能增加欧洲与美国对莫斯科的冲突。 4、北约南方侧翼 法利说，北约南方侧翼的形势也很紧张，在过去一年，美国和土耳其之间的关系几乎崩溃，而俄土关系却从2015年开始和解。土耳其与欧盟、美国出现隔阂的主要原因是土耳其向俄罗斯采购新式武器，这可能是区域均势出现重大转变的前兆。 但可以确定的是，不管是土耳其，俄罗斯还是美国，都不认为战争是解决外交问题的合理方式，但土耳其是非常重要的国家，会影响叙利亚、伊拉克、伊朗、巴尔干和高加索地区局势。土耳其外交方针的转变，可能在边界地区引发意外的连锁反应，这样的变化也会影响到南欧国家对北约承诺的看法。而这种不可预测性也将导致美国和俄罗斯错误估计各自所掌握的力量。 5、波斯湾 法利认为，中东地区冲突总是能够反映强权冲突，即便冲突的种子很少开花结果。随着叙利亚内战结束，焦点转移到伊朗与沙特的对峙上。沙特总想找到伊朗在其背后伸出的“黑手”。伊朗则不断扩大对伊拉克、叙利亚等国的影响力。 结论：世界和平可能要看特朗普了。 最后，法利得出结论，称世界仍处在令人不安的危险之中。特朗普政府的外交政策混乱会增加这种危险，造成全世界的不确定性。虽然这种不确定性并不必然导致国家间冲突，但会增加危机或非危机状态下的误判。 不过，法利对特朗普政府还是抱有希望的。如果特朗普政府的外交政策团队足够团结和成熟，就会找到更连贯的外交方针，缓解一些危机带来的威胁。 针对朝鲜局势和台湾问题，中国专家在16日举行的《环球时报》2018年会上对此做出了解读。 辽宁社科院朝鲜—韩国研究中心主任吕超说，“目前半岛局势到了空前紧张、无以复加的程度。不过，我认为打不起来。战争钥匙两方都有，美国也不想打。美国打伊拉克战争花了两万亿美元，如果打朝鲜将不只是两万亿，九万亿也有可能。美国现在是腰包最瘪的时候。如果美国发动突袭未必可以速胜，拖着会很困难。辽宁社科院朝鲜—韩国研究中心主任吕超而针对台湾问题，中国驻美公使李克新日前发出警告称，美国军舰抵达高雄之日，就是我解放军武力统一台湾之时。中国战略文化促进会常务副会长兼秘书长罗援就此认为“这是对我们国家利益的坚定表达”。他说，从1996年台海危机，到钓鱼岛、南海、中印、朝鲜半岛等问题，最后的关注点还会回归到台海问题。“现在美国在台湾问题上进行挑衅，触动了我们的底线，我们没有任何回旋余地。”执笔：南江子</w:t>
      </w:r>
    </w:p>
    <w:p>
      <w:r>
        <w:rPr>
          <w:b/>
        </w:rPr>
        <w:t>AG_a82</w:t>
        <w:br/>
      </w:r>
    </w:p>
    <w:p>
      <w:r>
        <w:t>每次出门包里总要装一堆电子配件，大把的数据线，不同的充电器，外加一个充电宝，别提多让人烦躁了...原本以为这个烦恼还得一直延续下去，直到Anker 推出了一款充电黑科技，这就是超实用，高颜值的充电神器——ANKER PowerCore Fusion 5000 充电宝+充电器二合一超级充！Anker 在北美、日本、欧洲都是第一的USB充电品牌，连续3年蝉联亚马逊美国的移动电源销量冠军，还获得过亚马逊全球颁发的“杰出中国制造奖”、德国红点和iF设计大奖。Anker 超级充的底部隐藏有折叠式插头，只需插在电源插座上即可为自身充电，支持100-240V 的全球通用电压，出国都不用带变压器，非常适合旅行达人随身携带。5000mAh 的电量3小时即可充满，并且不用再依靠额外的数据线和充电器来充电！直接插在电源插座上即可为自身和手机充电，拔下秒变充电宝。Anker 超级充在作为电源插头使用时，会优先为手机等电子设备充电，待设备充满以后，则开始为自身充电宝充电。在作充电宝使用时，以iPhone8、X 为例，可充大概2次左右！不仅如此，Anker 超级充还配备有 type-C 接口＋双 USB 接口。如果不直接使可给多个设备同时进行快充。Type-C 接口同时也可以为Anker 超级充电。最高输出3A 电流，不仅满足各款手机、平板充电，即使给苹果Macbook 充电也不在话下。Anker 超级充之所以强大，是因为它采用了 PowerIQ™ 智速充技术。 它能智能识别手机和平板，自动提供设备所需要的电流，保证提供稳定电压，不会对设备造成损害。不仅如此，它还提供多达十种安全保护，极大的提高了充电使用时的安全性。Anker 超级充在满足你外出充电需求同时，又减少了设备的携带负担。今后如果你外出带着好几款电子产品，那么仅仅需要这么一个超级充就足够了！而外观方面，ANKER Power Core Fusion 5000 超级充红色限量版 十分吸睛，作为圣诞或者新年礼物送礼也非常合适！最后聪聪想说的是，将充电器、充电宝合二为一的设计，真的能让人用起来省心！不禁让人发问：披着充电器的外表，却有一颗充电宝的心，这是要称霸充电界的节奏吗?更多神奇好物尽在【洋物市集】不要错过哦  请识别二维码或点击阅读原文购买</w:t>
      </w:r>
    </w:p>
    <w:p>
      <w:r>
        <w:rPr>
          <w:b/>
        </w:rPr>
        <w:t>AG_a81</w:t>
        <w:br/>
      </w:r>
    </w:p>
    <w:p>
      <w:r>
        <w:t>他是第一位提名美国金球奖的华裔演员也是唯一一位获得两次金球奖提名的华裔演员他直接发迹于好莱坞并迅速跻身好莱坞主流一线被美国主流文化所认同和接受可惜的是，他并不被国人所熟知他就是尊龙（John Lone），本名吴国良曾被海外媒体誉为“演艺国度里的哲学家皇帝”很多人不知道的是当年陈凯歌在寻找《霸王别姬》中“程蝶衣”一角时最初找到的并不是张国荣，而是尊龙最后尊龙却因为种种原因未能出演这次错过，让张国荣走向了影坛的巅峰尊龙的演艺事业也从如日中天走向趋于沉寂尊龙的伶官扮相，丝毫不逊于张国荣翻看尊龙的人生履历会发现他在某些方面其实和张国荣很像同样拥有穷困艰辛的童年同样的敏感固执，精神洁癖，缺乏安全感不同的是，张国荣选择用决绝的方式挥别这个世界而尊龙则历尽过世间繁华后选择隐退和张国荣相比，尊龙是那么不幸，又是那么幸运吃着酱油泡饭长大的孤儿1952年，尊龙出生于中国香港。他出生后，亲生父母便将放在一个篮子里，遗弃在一家医院的门口。因当时的香港政府会对收养孤儿者发放一定补贴，尊龙便被身有残疾的养母捡了回去，抚养长大。这一批的香港艺人，如成龙、洪金宝、梅艳芳之流，似乎大多身世悲苦，或是孤儿，或是自幼家贫。身为孤儿又家境贫苦的尊龙，自然是吃过旁人难以想象的苦。从小，他吃着酱油泡饭长大，偶尔能有半枚咸鸭蛋已经是美味佳肴。养母性格又古怪，时常因为零星小事对他非打即骂，甚至总是想着把他再次丢掉。一次，养母试图将他遗弃在巴士站台，结果二人两两相望，养母叹了口气，最后还是把他牵了回家。养母心软，真的不是因为他长得好看么？尊龙长到8岁的时候，养母发觉这个孩子“长得不难看”，便将他送到香港的春秋剧社学习京剧，并拜当时的京剧武旦粉菊花为师。尊龙样貌俊俏，却性格孤僻，不善言语，社里的师兄弟便总是欺负他。尊龙的头上现在还留有一道小疤，便是当时和师兄弟们打架的时候留下的。然而师傅粉菊花却十分看重这个沉默寡言的孩子，她教他唱戏，教他功夫，如果尊龙就这么踏踏实实地学下去，也许会成为第二个成龙或洪金宝也未可知。尊龙在成名之后，还时常返回香港探望师傅然而，漂亮的人似乎总是不甘心于已有的人生。在尊龙13岁的时候，便对“金山”（当时广东、香港一带对美国的称呼）和其中的“造梦工厂”好莱坞产生了浓厚的兴趣。对少年时期的尊龙来说，美国是繁华是希望，是另一番与众不同的天地。于是，在17岁的时候，他便偷偷坐上了前往“金山”的轮船，以偷渡客的身份去往了美国。偷渡去美国，却跑了八年的龙套抵达美国后，尊龙幸运的遇见了一户愿意收留他的美国家庭，这个家庭资助他进入了加州南部的圣安娜社区学院，让他有机会继续学习表演、舞蹈、默剧和剑术。也就在那时，尊龙将英文姓氏改为了“Lone”，这既与中文中的“龙”谐音，又表明自己孤儿的“孤单”身份。从圣安娜社区学院毕业后，尊龙进一步坚定了从事演艺道路的决心，他考入了紧邻好莱坞的美国戏剧艺术学院洛杉矶分校，一边在不同的剧团中客串积累经验，一边等待着进入好莱坞的机会。尊龙在美国剧团中的扮相可惜的是，由于尊龙的样貌太过于“标致”，太具有东方之美，好莱坞的导演们连一个反派的小角色都很难给他。直到1976年，已经24岁的尊龙才在约翰·吉勒明导演的《金刚》中客串了一个仆人的角色，出场时间还不到1分钟。能有这么帅气的男仆也是迷之人生赢家了在这之后的整整八年，尊龙都没有接到过一个像样的角色，他以龙套的身份活跃在好莱坞演艺圈中。他离辉煌而美好的好莱坞好像很近，其实又很远，这种撕裂的状态让尊龙一度陷入抑郁。在寂寂无闻中他一次又一次地告诉自己：“坚持下去，坚持！总有一天，能够等来曙光。”尊龙并没有等来曙光，却等来了他生命中最为重要的人物之一——曾一力提携刘玉玲、陈冲等影星进入好莱坞的经纪人黄玉美（Jadin Wong）。1984年，在黄玉美的协助下，尊龙终于第一次担任好莱坞电影的主角，在《冰人四万年》中饰演了一个被冰封数万年、茹毛饮血的原始人。得益于扎实的演艺功底和独特的东方相貌，尊龙从此得到了美国主流影视圈的注目。在影片中，他饰演了一个完全看不出原本长相的“野人”两次金球奖提名，只有他做到1985年，曾凭借《猎鹿人》获得奥斯卡最佳影片奖和最佳导演奖的迈克尔·西米诺拍摄了一部描写华人黑帮的电影《龙年》，尊龙受邀出演唐人街华裔黑帮头目祖儿。这是一个野心勃勃的角色，眼见毒品市场盈利可观，就决心铲除所有对他有威胁的人，血洗唐人街，并向意大利黑帮开战。尊龙将一个心狠手辣的黑帮反派演绎得入木三分颇有几分“唐人街教父”的风采影片上映后不久，美国即发生了轰动一时的华裔黑帮火拼事件，现实生活的巧合和惨烈，让这部刚好描绘华裔黑帮的好莱坞影片获得了前所未有的关注。与此同时，中国国内也产生了这部电影“描绘不实”、“辱华”的说法。在此起彼伏的舆论激战中，尊龙却凭着这个颇受非议的角色获得了1986年美国金球奖的最佳男配角提名，开了华裔演员被美国金球奖提名的先河。尊龙是首位被美国金球奖提名的华裔演员在国内却不为人所熟知1987年，意大利殿堂级导演贝纳多·贝托鲁奇找到了尊龙，并邀请他主演描绘中国最后一个皇帝溥仪一生的影片《末代皇帝》。在这里，不得不感叹一下导演独到的眼光，气韵非凡的尊龙天生就带着浓浓的忧郁气息和贵族气质，当他往那里一站，什么都不用做，你就会知道，他确实就是那个“皇帝”。尊龙在《末代皇帝》中的剧照《末代皇帝》以闪回和倒叙的手法，讲述了清朝最后一位皇帝溥仪悲惨孤寂的一生。从幼时被迫与亲人分离入宫为帝，到成为伪满洲国的傀儡，亲手逼死心爱的皇后婉容，再到十年浩劫中批判和凌辱，溥仪这个角色在年龄和心理上的跨度极大，也不好把握，而尊龙却用自己精湛的演技和长达四年半的用心准备，塑造出了这位前无古人、后无来者的“末代皇帝”。在第60届奥斯卡金像奖颁奖仪式上，《末代皇帝》一举夺得了最佳影片、最佳导演等9项大奖，尊龙本人也再度获得美国金球奖最佳男主角提名，成为美国电影史上唯一一位两次获得金球奖提名的华裔演员。一时间，尊龙成为好莱坞最炙手可热的华裔巨星，片酬一度超过了许多美国本土影星。《末代皇帝》的法国巴黎首映式淡出演艺圈，至今行踪成谜1993年，尊龙在影片《蝴蝶君》中饰演了一个男儿身女儿心的戏剧名伶，“她”和法国大使相知相爱，却在最后以男性的身份和曾经的爱人对簿公堂，告发了他泄露国家机密的事情…… 电影上映时因为过于惊世骇俗，评论界褒贬不一，毁誉参半，与同年上映、获奖无数、广受好评的《霸王别姬》相比，《蝴蝶君》的收场不可谓不惨淡。尊龙和张国荣在同年出演了十分类似的角色，命运却截然不同其实，当把《蝴蝶君》和《霸王别姬》放在一起对比，很难说尊龙和《蝴蝶君》就是不好的，只不过，张国荣在《霸王别姬》中的表现过于出色和耀眼，暂时盖过了尊龙的光芒。自那以后，也许出于外界因素，也许出于自身选择，他开始逐渐淡出演艺圈。他说：“这里到底还是没有安全感，太多的追名逐利，会让人感觉非常疲惫。”张国荣和尊龙的合影从上个世纪90年代开始，尊龙已经很少出现在荧幕中，除了偶尔接几个无关痛痒的小角色，或是出来拿几个奖，此外，基本上都是独自居住在加拿大，过着隐世无争的生活。有不少女星被尊龙俊美的样貌和独特的气质所吸引，希望能和他相伴一生，生儿育女，而尊龙却都一一婉拒了。他说自己是一个非常没有安全感的人，像他这样的人，也许并不懂得如何真正地被爱和爱别人。隐居在加拿大的尊龙，连狗仔都很难抓拍到他的日常独自隐居的尊龙，曾被外国网友目击到和爱犬在外散步。或许也是因为童年曾被遗弃的经历，尊龙对动物和孩子总有一种发自内心的关爱。在尊龙为数不多的访谈中，他提到当自己看到孤儿院的孩子，总会毫不犹豫地买来他们最想要的礼物，当看到这些孩子翩翩起舞，也会莫名地流下泪水。竭尽全力照顾没有家的孩子，这是尊龙最大的愿望。从被亲生父母遗弃，撑过穷困艰辛的童年，到偷渡美国、独闯好莱坞收获一时无二的演艺巅峰，尊龙的人生有缺憾，也有圆满。即使是选择隐退的后半生，也完全是出自本心。他不争不抢，安安静静地散发出属于自己的光芒。也许，对于一个创造过奇迹的传奇演员，这就是最好的谢幕方式。References:http://www.imdb.com/name/nm0518821/http://www.hollywood.com/celebrities/john-lone-57261943/https://en.wikipedia.org/wiki/John_Lonehttp://www.nytimes.com/packages/html/movies/bestpictures/emperor-ar1.html?mcubz=1</w:t>
      </w:r>
    </w:p>
    <w:p>
      <w:r>
        <w:rPr>
          <w:b/>
        </w:rPr>
        <w:t>AG_a83</w:t>
        <w:br/>
      </w:r>
    </w:p>
    <w:p>
      <w:r>
        <w:t>美拒绝承认中国市场经济，商务部：中方已诉诸WTO。中国商务部再次对美国“中国是非市场经济国家”的陈述表示异议，并透露中国已就美国的做法(即向WTO提起申诉反对中国获得市场经济地位)另案诉诸世界贸易组织(WTO)。　　12月7日上午在商务部新闻例会上，新闻发言人高峰指出，美国所谓“中国是非市场国家”的说法是将本国国内法凌驾于国际法之上的做法，“世贸组织规则是各成员普遍遵循的国际贸易法律体系，我们希望美方的做法不是对国际规则的无视”。中国外交部发言人耿爽近日也就此做过表态，所谓“非市场经济国家”这个概念并不存在于世贸组织的多边规则当中，在世贸组织164个成员中，有此国内法的成员寥寥无几。　　11月中旬美国向世界贸易组织提交了长达40页的法律申请书，反对中国在WTO自动获得市场经济地位，并拒绝中国根据《中国加入世界贸易组织议定书》第15条获得市场经济地位的要求。在“中国是非市场经济国家”上，欧美敬相效尤。根据商务部7日的消息，12月6日，世贸组织争端解决机制就中国诉欧盟反倾销“替代国”做法案举行了听证会，中方在会上全面阐述了自己的观点。　　商务部对美国抢在这一听证会前夕反对中国的用意表示了不解，新闻发言人高峰说，“我们不知道美方作为该案的非直接当事方，也就是第三方，在听证会的前几天高调释放这一信息的用意，也希望(世贸组织)专家组能够公正对待此案，按照国际法准则公正作出判断”。　　之前，欧盟在“中国是否是市场经济国家”上一直疑虑重重，态度多变。但在对中国产品反倾销的“替代国”的计算方法上却丝毫没有放松。2016年底中国就欧盟反倾销“替代国”法律措施，提出WTO争端解决机制下的磋商请求。　　中国加入WTO之后，频受高额反倾销关税制裁，依据即来自于《中国加入世界贸易组织议定书》第15条的相关规定。但曾任职中国常驻世界贸易组织代表团的荣民认为，第15条并不是认定中国是“非市场经济国家”的条款，而仅是反倾销这一特定领域内有关技术操作问题的规定，是仅针对中国的、具有歧视性的、技术性不利条款。《中国加入世界贸易组织议定书》同时规定2016年12月11日，采用“替代国”价格计算倾销幅度做法必须终止。但美国、欧盟以不承认中国市场经济地位为由，拒绝履行条约义务，实际上违背了世界贸易组织规则和这些国家作出的国际承诺，为变相的贸易保护主义。　　高峰说，贸易保护如同饮鸩止渴，只有开放合作才能扩大共同利益，这种做法是不具有建设性的。高峰同时透露说，关于美方在反倾销实践中的“替代国”做法的问题，中方已另案诉诸世贸组织。“我们敦促包括美方在内的个别世贸组织成员，切实、全面履行世贸组织义务，共同维护多边贸易体制”。</w:t>
      </w:r>
    </w:p>
    <w:p>
      <w:r>
        <w:rPr>
          <w:b/>
        </w:rPr>
        <w:t>AG_a80</w:t>
        <w:br/>
      </w:r>
    </w:p>
    <w:p>
      <w:r>
        <w:t>中国驻美公使：美军舰抵达高雄日 就是我军“武统”时台湾《联合报》9日报道称，美国国会通过的“2018财政年度国防授权法”（NDAA）中要求美国政府评估“美台军舰互停”的可行性，中国驻美公使李克新当地时间8日在华盛顿对此表示，他告诉美国国会友人，“美国军舰抵达高雄之日，就是我解放军武力统一台湾之时”。据台湾“联合新闻网”报道，李克新8日在中国大陆驻美大使馆主讲“解读十九大报告”侨学界专场讲座，现场有约200位两岸学生与侨界人士；李克新分析中共十九大，以及美国总统特朗普11月访华，并提及美国国会通过的《国防授权法》，其中包括“美台军舰实现互访”的条文。李克新表示，他向美国国会议员说，“我可能要感谢你们美国朋友”，大陆没有时间跟机会用“反分裂国家法”，若美国把军舰派过去台湾，就启动了“反分裂国家法”。报道称，李克新讲到此处特别低头念稿：“我告诉你，美国军舰抵达高雄之日，就是我解放军武力统一台湾之时。”他并说，这并非开玩笑，因为美国军舰若访上海，是征得中方同意，但去台湾中方肯定不同意，美国强行要去，就启动《反分裂国家法》，中方得采取行动。美国国会上月中公布的参、众两院“2018财政年度国防授权法”协调报告指，国会认为美方应考量美台军舰重新相互停靠的“适当性与可行性”，以及应邀请台湾军队参加“红旗”军演等。据美国国会网站资料，协调报告已经两院通过，上月30日已交美国总统特朗普，待特朗普签署后才能成法。《联合报》注意到，李克新在同一场合分析中共十九大对台谈话的内容时，就显得温和许多，他重申只要回归“九二共识”，两岸即可对话、两岸并非完全硬性，还有心灵沟通。他表示，“统一会让你们（台湾民众）生活更好，会让你们的小确幸变成大确幸。”《联合报》称，李克新还表示，十九大对台谈话中的“六个任何”反分裂时表示，和平统一是最大目标，会尽最大努力争取，“但我们绝不会放弃武力统一的选项”；他之后补充，用极端、武力来实现统一的目标肯定会是中方最后手段，要尽最大努力完成和平统一的大业。他说，在两岸总体关系，解决台湾问题的立场， 中方一贯坚持和平统一的原则。</w:t>
      </w:r>
    </w:p>
    <w:p>
      <w:r>
        <w:rPr>
          <w:b/>
        </w:rPr>
        <w:t>AG_a84</w:t>
        <w:br/>
      </w:r>
    </w:p>
    <w:p>
      <w:r>
        <w:t>都说老爸带孩子，家里鸡犬不宁！想起来国外的一位老爸不知道怎么给孩子梳头发，就用吸尘器把小姑娘的头发聚拢起来，然后套上一个皮筋，不知道妈妈看见了是哭还是笑呢？说到男人带孩子不行，下面这些老爸们不干了！谁说的男人不能带孩子？我们带的好着呢！♡给上面的爸爸好好展示一下，如何给自家小公主梳头发！爸爸会给我买好多好多好多好吃的！怎么滴！谁还不是小仙女！我不是！我是美人鱼~我也不是！我是狼外婆！哼！看我把你变成小仙女！巴啦啦！爸爸变身！你陪我敷面膜，我就陪你刮胡子！那陪你化妆呢？今晚可以放我去看场球赛吗！有一个健身老爸的好处就是随时随地能把你举起来！音乐家，要从小培养嗷！♡爸爸对我们的爱都是含蓄的说不出口的，他们老了，对这个世界的变化有些跟不上的时候，请耐心的对待他们，你一句无心的不耐烦可能会成为他们心中难以释怀的一根刺，看完这篇文章的你，给爸爸发个短信吧：“爸，今天您去干什么啦？”</w:t>
      </w:r>
    </w:p>
    <w:p>
      <w:r>
        <w:rPr>
          <w:b/>
        </w:rPr>
        <w:t>AG_a87</w:t>
        <w:br/>
      </w:r>
    </w:p>
    <w:p>
      <w:r>
        <w:t>正值秋冬，风一吹嘴唇就容易干裂起皮，哪怕汉子也经不起这种折磨啊！想挑管润唇膏滋润滋润吧，但北美市面上润唇膏那么多，哪款真的能解决问题又让人放心呢？本期【洋物笔记】就用这个测评就来告诉大家~这次测评的画风和那些聊个人体验以及口感的测评不大一样。甄别依据是按照各个产品的成分表，以及“润唇膏达人”Hannah 的多年使用经验汇总的。追求的就是筛选出目前五款北美热门润唇膏中，比较【良心】的几支。请注意，这里的良心指得是不在润唇膏内添加过多容易使嘴唇皮肤干裂的物质成分。是的，一些商家会在润唇膏里添加导致嘴唇干裂的成分。因为只有频繁的让消费者嘴唇干裂，才能加多人们润唇膏的使用速度，并产生对产品的依赖。值得注意的是，这些有害成分对嘴唇的影响是一两次试用看不出来的。所以必须从成分表上下手一探究竟！如果你好奇哪些物质会导致嘴唇干裂，以及唇部干涩起皮的原因，科普视频请戳这里↓↓↓↓↓↓↓↓↓↓↓↓↓↓↓↓↓前面就说这么多，正文开始：Chapstick聊到美帝润唇膏，第一款介绍的必须是 Chapstick。 它是美国最老也是最受欢迎的润唇膏牌子，已经知名到绝大多数人用Chapstick 这个单词来代指所有润唇膏了。它用起来润度感适中，感觉也比较滋润，不太油腻。也能够长久停留，属于经久不衰系列。成分表：White Petrolatum 45%, rachidyl propionate, camphor, carnauba wax, cetyl alcohol, fragrance, isopropyl lanolate, isopropyl myristate, lanolin, light mineral oil, methylparaben, octyldodecanol, oleyl alcohol, paraffin, phenyl trimethicone, propylparaben, red 6 lake, titanium dioxide, white wax, yellow 5 lake.成分解析：主要成分是保湿作用好，又无色无味无刺激的凡士林。只有香料、羊毛脂是可能会引起个别人的过敏反应，刺激唇部皮肤。整体上感觉比较良心。小蓝罐Blistex 是Chapstick 最大的竞争对手，它的小蓝罐长久以来十分受欢迎，目前在国内也属于爆款。而它用起来综合感觉十分清凉舒爽，而且如果你感冒了，用它涂在嘴上清清凉凉能让你好受很多。成分表：Camphor. Menthol. Petrolatum. Phenol. Beeswax. Benzyl Alcohol. Diisopropyl adipate. Flavors. Fragrances. Lanolin.成分解析：小蓝罐成分相对简单，但值得注意的是，虽然薄荷醇让人感觉很舒服，但它也会造成皮肤水分流失。除此之外，Phenol 是一种防腐剂，在德国和一些欧盟国家禁止，也不适宜多用。虽然小蓝罐使用感觉很好，但包装上都说了一天不要用超过四次，所以还是不要用太多。也建议孕妇和婴儿不要使用。CarmexCarmex 在北美润唇膏也是泰斗级的，它常年来主打的特点就是长效保持。而小蜜缇唇膏的大名国内也打的很响。它家润唇膏的膏体是淡黄色的，用的时候味道有点像风油精，保持的的确比较长久，清凉也不是很黏腻。整体感觉不错，那成分如何呢？成分表：Menthol 0.7%, Camphor 1.7%, Phenol 0.4% Beeswax, cetyl esters, flavor, fragrance, lanolin, paraffin, petrolatum, salicylic acid and cocoa seed butter成分解析：划重点了！看成分表就知道它是典型的反面教材；薄荷醇促进水分蒸发，苯酚和樟脑有毒不适宜多用，水杨酸会进一步促进水分流失...所以还是建议小伙伴们绕道。小蜜蜂虽然美国已经有很多老牌唇膏了，个人护理的市场还是迎来了新潮流：自然、有机、环保。Burts Bees 就是前几年大火的天然润唇品牌。他主要采用纯蜂蜡制成，保湿锁水效果极好。而且它润唇膏使用起来在嘴唇上很服帖，持久，差不多能保持一天。冬天使用时还可以在鼻尖上也涂一丢丢，可以帮助保湿，防止冻伤。成分表：beeswax, coconut oil, sunflower seed oil, peppermint oil, lanolin, tocopherol, rosemary leaf extract, soybean oil, canola oil.成分解析：成分看上去相当良心，不但天然而且比较安全，不过这也就是它小贵的原因吧。EOSEOS，就是Evolution of Smooth。是近两年被流行文化带火的唇膏。它现在的大红大紫和它拉风的外形脱不开关系。很多人喜欢收集不同的颜色或者买一些当手信送给朋友。EOS用起来不是很油润，在夏天使用很赞。但是我注意到它和其他同类产品相比它保持不了多久，有点逼着你一直擦的调调。成分表：Butyrospermum Parkii (Shea) Butter, Theobroma Cacao (Cocoa) Seed Butter, Beeswax/Cera Alba (Cire d’abeille), Flavor (Aroma), Jojoba Esters, Olea Europaea (Olive) Fruit Oil, Oryza Sativa (Rice) Bran Wax, Synthetic Beeswax, Rubus Fruticosus (Blackberry) Fruit Extract, Tocopherol, Helianthus Annuus (Sunflower) Seed Oil, Glycine Soja (Soybean) Oil, Stevia Rebaudiana Leaf/Stem Extract.成分解析：和小蜜蜂一样也是走天然路线的一家。成分综合看起来很安全，但它缺乏让润唇膏长久保持的成分，所以会增加产品使用频率。虽然看着是有点小心机，但冲着人畜无害的天然成分，只能说是属于愿者上钩的性质咯。小结挑选润唇膏，很多时候成分越简单，润唇效果越好。咱们的皮肤是会自我修复的，一款好的润唇膏应该在帮助皮肤锁水保湿的同时让皮肤更好的自我修复，而不是刺激唇部皮肤，增加负担。这就是为什么有时单纯涂点凡士林都会比擦贵的要死的润唇膏效果好的原因。还有，嘴唇干裂是唇部皮肤缺水的表现，在擦润唇膏的同时，大家不要忘记多喝水，多开加湿器也很重要喔~最后，测评中提到的润唇膏有些可以在我们【洋物市集】里买到，有兴趣的小伙伴可以点击阅读原文来逛逛喔~</w:t>
      </w:r>
    </w:p>
    <w:p>
      <w:r>
        <w:rPr>
          <w:b/>
        </w:rPr>
        <w:t>AG_a85</w:t>
        <w:br/>
      </w:r>
    </w:p>
    <w:p>
      <w:r>
        <w:t>加州今年命里犯火！北加烧，北加烧，北加烧完南加烧...10月初北加州刚发生过一场大规模山林野火。酒乡纳帕（Napa）、索诺玛（Sonoma）、门多西诺（Mendocino）、Yuba、Santa Rosa、Petaluma等8个县境内爆发14处大火，约1500座建筑被毁，5.7万英亩森林被毁，2万人撤离，造成10人死亡，100多人受伤......没想到，两个月后的近日，加州再度面临险境，西至太平洋，东到圣盖博山，洛杉矶整个被山火围起来了，危急多地居民。12月5日，洛杉矶西北部的文图拉县（Ventura County）开始突发山火，受强风影响，火势迅速蔓延，Ventura Conuty文图拉县、Bel-Air贝沙湾、Sylmar西尔马区、Santa Clarita Fire圣塔克拉利塔区都受了灾，野火狂烧45,000英亩，超过150栋建筑物被烧成废墟，26多万人停电，80多所学校停课，并已致1人死亡，愈25,000人连夜撤离，有的地方甚至要整城撤离......逃离路上，由于两边的山都在燃烧，居民们不得不上演现实版的“火线穿越”，整个场景看起来就像好莱坞大片中的世界末日......距离LA市区最近的贝莱尔（Bel-Air），是洛杉矶大名鼎鼎的豪宅区，众多亿万富豪、明星大咖都住在这。熊熊大火毁了著名的博物馆Getty Center和周围的豪宅，每秒损失百万起算！Gwyneth Paltrow、Reese Witherspoon、Jennifer Garner等好莱坞一线女星、社交名媛Paris Hilton以及媒体大亨Rupert Murdoch等的家都有危险，明星们也纷纷被迫离家出逃......有孕在身的超模Chrissy Teigen心酸地发推：“从没想过我竟然会上演面临火灾时要带着什么东西逃命的真实情节。现在我身边就只剩下女儿露娜（Luna）、奥利奥饼干，和我的Spike TV奖座而已。”受大火影响，本周累计关闭学校200多个！名校UCLA（加州大学洛杉矶分校）也已经停课，校内一切活动中止，导致许多在准备期末考的学生措手不及，一时之间流言四起，甚至有传言说：“如果UCLA（加州大学洛杉矶分校）遭遇意外，被催毁或是烧毁了，所以在读的学生们将可以立即获得学位，并且马上毕业。”当然，这只是个谣言，小伙伴们还是专心备考，期待学校被烧掉而直接毕业是不可能了......而洛杉矶的火还没扑灭，南边的圣地亚哥又烧起来了！圣地亚哥一下冒出Lilac和Liberty两处山火。仅仅几个小时就扩张到了4100英亩，附近的居民被紧急强制撤离，至少有6人受伤，20幢建筑被毁，1000户居民房屋受到威胁......圣地亚哥已经宣布进入紧急状态。“我们没有任何办法了，只能眼睁睁看着它烧完。”当地公共安全部门的负责人Ron Lane说。截至目前，南加共有6处地区起火，已致1人死亡，20万居民被强制撤离，1.3万房屋受到威胁，500幢建筑确认被毁灭，整体受灾面积达15.8万英亩，相当于1个北京海淀区、7个曼哈顿……美国总统特朗普也宣布加州进入紧急状态，承诺提供联邦援助，还命令国土安全部和联邦紧急事务管理局协调南加的救灾工作。灾难面前，总不禁让人感叹自然的力量与人类的渺小......但水火无情人有情，下面一幕这几天就温暖了很多人的心！大火中，很多人都忙着逃命时，一名洛杉矶男子却在火海旁停下来救起了一只误入火场的小兔子。戳视频：无独有偶，洛杉矶一名警官也在Ventura Connty山火中救出一只受惊的小猫。洛杉矶警局说，“对于部分人，它可能只是一只猫，但对于另外一些人，它可能是朋友、挚爱和伴侣”。为加州祈祷，希望小伙伴们都能平安！曲线移民美国有办法！资产百万以上你被CRS全球征税？保护您的财富也有办法！！全球金融账户资产超600万人民币一律上报全球征税，而低于600万账户的信息，也将在2019年之前被上报税务系统。想要移民美国但困难重重，如何曲线救国？欧笙独家解决方案，让你美国身份、资产安全一步到位！！【活动】北京投资移民综合展 暨CRS解决方案咨询会 欧笙投资中外专家深度讲解——各国投资移民政策要求对比，详解移民美国加拿大等独家解决方案如何规避全球征税CRS，保护自己的财富合理全球资产配置解决方案海外优质教育体系到场福利——免费！现场移民评估，为您一对一打造移民策略！免费领取！尊享移民资料包+ 精美礼品额外红包！前50位报名的朋友现场凭票据领取88元/人的交通补贴红包！扫描下方二维码为家人和孩子的未来速速咨询报名！地点：北京市朝阳区嘉里大酒店三层北京厅时间：2017年12月17日，周日下午2点电话：400 800 5001更多活动详情 请点击“阅读原文”↓↓↓</w:t>
      </w:r>
    </w:p>
    <w:p>
      <w:r>
        <w:rPr>
          <w:b/>
        </w:rPr>
        <w:t>AG_a86</w:t>
        <w:br/>
      </w:r>
    </w:p>
    <w:p>
      <w:r>
        <w:t>所有海外美国人或面临恐袭危险。美国总统特朗普周三(6日)宣布承认耶路撒冷列为以色列首都后，激起多个中东国家及大批当地民众不满，更有什叶派民兵组织称要攻击美国士兵。美国国务院同日随即发表“全球警戒(Worldwide Caution)”，警告所有海外美国人或处于危险当中，但未有提及是否与耶路撒冷一事有关。美国国务院官网截图美国国务院于12月6日发布的这则警告称，海外的所有美国人应警惕由恐怖主义、政治动荡、暴力及示威等事件带来的危险，强烈鼓励所有公民保持高度警惕，采取适当措施以提高安全意识。香港东网8日报道称，有关警告未特别提及以色列及加沙地带，但美国国务院早于周二(5日)已呼吁美国公民，尽量避免前往耶路撒冷旧城区和西岸。美联社记者Matt Lee称，美国对上一次因国家政策而发布“全球警戒”，是在14年前的2003年宣布发动伊拉克战争之时。加沙走廊则有示威者焚烧特朗普海报在特朗普发表承认耶路撒冷为以色列首都的演说后，什叶派民兵组织“真主党运动”斥责其“愚蠢的决定”，指此举将成为攻击美国军队的“正当理由”。冲突已爆发？特朗普承认耶路撒冷的决定已经在巴勒斯坦和以色列之间造成冲突，以色列军方表示，有火箭7日从加沙走廊射向以色列南部。以色列最接近加沙的城镇斯代罗特镇被多支由加沙发射的火箭攻击，地方议会一度发出红色警戒讯号，是美国总统特朗普承认耶路撒冷为以色列首都后，首次传出以色列领土遇袭。以色列军方随即还击。以色列传媒周四(7日)报道，和加沙距离不足1公里的斯代罗特镇，响起红色警号，表示城镇受到火箭攻击。以色列军方后来证实，有3支火箭从加沙向斯代罗特镇发射，其中两支无法进入以色列，结果在加沙地带坠落，不过它们就引发斯代罗特镇的地方议会发出红色警戒。反而第3支火箭就成功进入以色列，坠落在一个空旷地方。以军随即还击，声称成功攻击两个哈马斯在加沙的据点。同时，加沙走廊和约旦河西岸都有示威抗议行动。在约旦河西岸，几百名巴勒斯坦示威者与以军发生冲突。在伯利恒，以色列士兵发射水炮和催泪弹驱散人群。医护人员表示，至少31人被以军发射的炮火和橡胶子弹所伤。来源：环球网</w:t>
      </w:r>
    </w:p>
    <w:p>
      <w:r>
        <w:rPr>
          <w:b/>
        </w:rPr>
        <w:t>AG_a89</w:t>
        <w:br/>
      </w:r>
    </w:p>
    <w:p>
      <w:r>
        <w:t>在圣诞节即将到来之际，英国牛津大学一支科研团队公布了一项重大考古学发现，他们声称找到了“圣诞老人”遗骨的一部分，引发舆论广泛关注。英国《每日镜报》6日称，西方文化中为人所熟知的“圣诞老人”在历史上确有人物原型：他就是基督教圣徒、米拉城（今土耳其境内）主教圣尼古拉斯，生前以慷慨大方著称。这位主教辞世后，遗骨曾被运往意大利，大部分骸骨供奉在意南部城市巴里和东北部城市威尼斯，也有一小部分流散到世界各地的教堂，其中一些遗骨的所有者已经数度更替，真实性无从考证。据了解，牛津大学所获取的骸骨所有者是美国伊利诺伊州的一位神职人员。经过鉴定，这块遗骨的年份与圣尼古拉斯的离世时间基本吻合，比牛津大学之前所研究的不少遗骨碎片更符合史料。更令学界激动的是，意大利供奉的主教遗骸骨盆部分是残缺的，只留存了骨盆左上部的一小部分，而牛津大学获得的遗骨则出自骨盆左下部。科研团队表示，今后或将赶赴意大利进一步求证，为“圣诞老人”遗骸进行“还原”。</w:t>
      </w:r>
    </w:p>
    <w:p>
      <w:r>
        <w:rPr>
          <w:b/>
        </w:rPr>
        <w:t>AG_a88</w:t>
        <w:br/>
      </w:r>
    </w:p>
    <w:p>
      <w:r>
        <w:t>如果碰到撞衫的，俗话说的好：“谁丑谁尴尬”然而如果是和艺术品撞衫呢？是不是会别有一番风情。摄影师Stefan Draschan游遍欧洲的博物馆，除了欣赏艺术品之外，他将更多的精力放在了观看艺术品的游客身上。他发现很多游客会在不经意间和艺术品“撞衫”，由于这种奇妙的意外使得整个画面变得格外有调性，也许游客们并不知道自己其实和艺术品的色彩相似，于是Stefan用自己的相机把这一切都记录了下来。由此诞生了一个系列作品“与艺术品撞衫的人”（People Matching Artworks）。Stefan Draschan非常耐心地守候在每件画作前，守株待兔般等待着“上钩”的参观者。无论是颜色还是形状，当那些不经意间的协调出现时，Stefan便拿起相机，将这一刻记录下来。你在看画，而画外人在看你，生命的循环变换，请问，谁又说的清楚，到底什么才是艺术呢？</w:t>
      </w:r>
    </w:p>
    <w:p>
      <w:r>
        <w:rPr>
          <w:b/>
        </w:rPr>
        <w:t>AG_a90</w:t>
        <w:br/>
      </w:r>
    </w:p>
    <w:p>
      <w:r>
        <w:t>每年最受关注的《时代》周刊年度人物评选结果出来了！今年的年度人物，不是特定的一个人，而是一个群体——大部分是女性，也包括一部分男性。他们有着不同的身份背景——明星、政府官员、大学老师、记者、医院工作人员、酒店服务员......但他们又有着同一个身份——曾经受到性骚扰或性侵犯后大胆站出来说出自己遭遇的人。他们被《时代》周刊称为——“打破沉默的人”(The Silence Breakers)。被选中作为这个群体的代表登上《时代》封面的，一共有六个人。Ashley Judd，电影明星Were we supposed to call some fantasy attorney general of moviedom? 电影圈里又没有“司法部长”，我能给谁打电话呢？艾什莉·贾德（Ashley Judd），49岁，电影明星。哈维·温斯坦，65岁，好莱坞最具权势的电影人之一，捧红了无数明星，带来了无数佳作，参与制作和发行的电影拿过累计300多项奥斯卡提名，70多座小金人。管你是哪路大咖，想在电影圈混，都不得不巴结他。20年前，哈维·温斯坦邀请刚开始电影事业的艾什莉·贾德到酒店，这个年轻的演员原以为这只是个正常的商务餐会，但韦恩斯坦将她直接带到他的房间，他身着浴袍出现，还问她要不要让他给她按摩或者看他洗澡，并开始对她无休止地纠缠，她最后是逃着离开房间的......事后，她想要说出这件事，“我跟我爸爸说了发生了什么事。我跟每个人都说了。”但身边的人告诉她，韦恩斯坦的行为早已是个公开秘密，他势力太大，所有人都对此视而不见，没有地方去举报，也没法治他。整整20年之后，艾什莉终于成了第一位“打破沉默者”。今年10月，她接受《纽约时报》采访，实名指证了这位好莱坞一手遮天的金牌制作人对她的性骚扰，也是第一个站出来的女明星。之后越来越多的好莱坞女星受到鼓舞，加入了指证温斯坦劣迹的队伍中，揭开了好莱坞性丑闻的开端。Taylor Swift，歌手When I testified, I had already been in court all week and had to watch this man's attorney bully, badger and harass my team including my mother ...I was angry.我出庭作证时，我已经看到这个人的律师威吓、纠缠和骚扰我的团队，还包括我的母亲……我很愤怒。是的，著名如”霉霉“泰勒·斯威夫特，也遭到过性骚扰。2013年6月，霉霉Red Tour巡演到丹佛时，一名叫大卫·穆勒（David Mueller）的乡村音乐电台DJ，参加了演唱会，却在见面合照时动起了歪念头，将手伸进霉霉裙底摸她的臀部......该DJ、DJ女友和霉霉当时的合照，注意DJ的咸猪手！由于见面会后面还有很多人等着和霉霉合照，所以霉霉当时没有直接揭发他。合影结束后，霉霉告诉了自己的保安团队和妈妈，保安团队和这名DJ进行了当面对质，将DJ和他的女友赶出了活动现场，并永久禁止这名DJ踏入霉霉的演唱会......这件事很快也传到了该DJ工作的电台，电台随即将他开除......不仅丢了原本高薪的工作，他也名声扫地，之后很难再在业内找到工作...…一直对霉霉怀恨在心的他，在两年后否认了性骚扰一说，还把霉霉、霉霉妈和之前工作的电台告上了法庭，起诉他们诽谤，索要300万美元的赔偿金...霉霉被吃了豆腐还成了被告？这次她可不打算再沉默了......于是，霉霉也立马反诉了这名DJ性骚扰，向他索赔1美元！（象征性的赔偿），最后法院判霉霉胜诉。老娘不要钱，就要一个真相！！！霉霉的律师表示，“Taylor Swift这次选择站出来，因为她希望能为所有遭遇职场性骚扰的女性争取权益。如果连她这样的明星都觉得站在公众面前控诉自己被性骚扰是件难以启齿的事情，那么我们还指望谁？”在接受《时代》周刊采访时，霉霉解释自己站出来的原因——“在当时那种随时可能被暴露的危险场合下，他都敢厚颜无耻地骚扰我，可以想象如果给他机会面对一个手无缚鸡之力的年轻艺术家，他会做出什么。” Susan Fowler，前Uber工程师When Trump won the election, I felt a crushing sense of powerlessness. And then I realized that I had to do something.当特朗普赢得大选，一股无力感向我袭来。然后，我意识到，我该做些什么了。2015年，Susan加入Uber成了一名软件工程师，做了她喜欢和擅长的工作。然而，工作的兴奋感还没过去，她就遭到了她团队经理的性骚扰。她把这件事汇报给了HR，结果HR给了她两个选择：要么换团队；要么闭嘴。Susan只能“选择”离开那个团队。后来，她发现原来公司很多女性都受到过那位经理的性骚扰，而HR和公司管理者却一直在包庇这种人和这种行为。Susan联合了几位受害者女性，再次向公司提出申诉，但公司不仅没有理会，反而威胁她，如果她再“闹"就炒了她。忍无可忍的Susan最终选择了离职，但她没有就此沉默，她在自己的博客中揭露这一切。Susan的文章发布后引发了激烈反响，最终搬倒了Uber CEO Travis Kalanick，还有二十多名Uber员工被解雇处分。Susan之后，更多硅谷女性站出来揭露硅谷的性侵丑闻，也渐渐改变了硅谷对待职场性骚扰和性侵犯的态度。Adama Iwu，政治公关人员Adama Iwu坦言自己屡次经历性骚扰，甚至被男同事当众抓私处。而在场的所有男同事都无动于衷，没有人出来阻止。她发现身边还有很多女性都有同样的经历，而很多时候受害女性甚至还会想：是不是我的穿着有问题？是不是我让对方误会了什么？Adama说，“我受够了被指责自己的穿衣、举止方式，被指责我们是自找的、是不检点的，我们有愤怒的权力！”冒着职业生涯被毁的危险，她成立了一个叫“We Said Enough”的组织，联合了147名在政界工作的女性共同发表了一份公开声明，谴责性骚扰文化在政治圈的渗透和弥漫，鼓励其他女性和她一起发声。“我们必须对性骚扰说不，不能让女性继续在性骚扰的阴影下生活着。”在她的鼓励下，数十名女性站出来揭露了加州议会大厦的性骚扰事件。Isabel Pascual（化名），草莓采摘女工It does't matter if they criticize me I can support other people who are going through the same thing.他们批评我也没关系，我这样做，能够为有过同样经历的人提供支持。摘草莓的女工Isabel Pascual曾屡次遭到和她一起工作的男同事的性侵。她深感茫然和恐惧，但是无力阻挡。性侵者警告她称，如果她告诉任何人，他一定会找她和她的孩子算账。“当我被那个男人侵犯的时候，我很害怕。他威胁要伤害我和我的孩子，所以我之前保持了沉默。我很绝望，每天都在哭。”现在，她使用化名，勇敢地站了出来登上封面。“我的朋友们一直支持我。所以我决定站出来说：够了。我不再恐惧，也无所谓他们会怎么指责我，我要勇敢地发声，支持其他和我一样有相同经历的人。”只露了一支胳膊的人就像摘草莓的女工一样，并不是所有的受害者都能毫无顾忌地说出自己的故事。除了上面五个人外，我们可以看到封面右侧还有一个露出的胳膊。那是一位来自得克萨斯州的年轻母亲，她不敢露出脸、也不敢公布自己的名字，因为她怕身边的人知道，怕被责备被嘲笑，怕丢了工作。但她，同样选择了说出自己的经历。这个胳膊代表了一个人，也可以代表着无数被伤害却只能默默流泪的人。虽然封面只选了几位代表，但《时代》周刊“年度人物”包含了所有千千万万名敢于说出那些不为人知的真相的男性和女性，包含了每一个“打破沉默者”。#MeToo 我也是！几乎所有的性侵受害者都曾经在遭受屈辱之后沉默了很久，直到今年，世界各地各行各业各权力中心长久以来一直笼罩的性侵阴影才得以陆续曝光。“打破沉默的人”开始了一场革命，一场凝聚力量拒绝强权、拒绝性侵的“我也是（ME TOO）” 运动。十多年前，女社工Tarana Burke首次使用了#MeToo标签，为了团结被侵犯、被骚扰的年轻女孩。10月，女演员Alissa Milano将#Me Too 这个标签发到了推特上。她在推特上留言：“若你曾受到性侵犯或性骚扰，请用‘Me Too（我也是）’来回复。” 然后就去睡觉了。当她第二天起来，发现有超过3万人亮出了#MeToo的标签。Milano瞬间放声大哭。就这样，#MeToo运动出现了。全世界各地网民纷纷以“ME TOO”为标签加入活动，勇敢说出被性侵经历。I'm sure the road will be long and difficult, but it will be positive in the end.我知道这条路漫长且艰难，但到最后会有好的结果。Sandra Muller桑德拉·穆勒47岁，记者。她积极参与了曝光活动，并在法国把“#MeToo”标签发展出了法语的“#Balance ton porc”（揭露你的公猪）。He said if I ever wronged him, he would have me kidnapped, have my eyes gouged out with a Bic pen and throw me into the Hudson River.他说，如果我胆敢反对他，他会让人绑架我，要用一支笔戳进我的眼睛，并把我扔进哈德逊河里。Selma Blair塞尔玛·布莱尔45岁，演员。1999年，她在导演詹姆斯·托贝克住的酒店里遭到性骚扰。她拒绝了导演的性交要求，但被迫让导演对着她的腿进行手淫。事后，托贝克威胁她，并说了上面这段话。I always thought maybe things could change for my daughter. I never thought things could change for me.我一直以为，也许我女儿那一代会变好一点。我从来没有想过，事情在我一代也能出现改变。Megyn Kelly梅根·凯莉47岁，知名主持人、记者。她曝光了前东家福克斯电视台著名主播比尔·奥莱利的骚扰公司女性行为。I stayed anoymous because I live in a very small community. And they just think usually that we're lying and complainers.我选择匿名，因为我生活在一个很小的社区。他们通常只会认为，我们是在撒谎和抱怨。匿名者22岁，医院工作人员。她一直回荡着这样的想法：是不是因为我的什么动作让他觉得性骚扰是可以的？我为什么自己不反弹？她说她依然能回忆起骚扰者把手放到她身上时的热度。Why are you questioning the victim here? Let's flip it. Let's talk about what the predator is doing.你们为什么在质问受害者? 换个角度吧。我们应该说说这些猎食者做了些什么。Terry Crews特里·克鲁斯49岁，演员。性侵犯受害者不止有女性，演员中著名的壮汉Terry Crews也发推，曝光了一段自己遭遇好莱坞男性高层性骚扰的经历，站出来对女星进行了声援，并提出了男性在这件事上的责任。这些打破沉默的人涵盖了各个行业，各个收入阶层，也涵盖了这个世界上所有的角落。这场讨伐好像一夜之间突然出现，但其实已经酝酿了很多年，很多个时代，很多个世纪。现在，他们终于发出了声音。在过去的两个月，“打破沉默者”为整个社会带来了一场“爆炸性的变革”：几乎每一天，都有CEO被开除，大亨被推翻，偶像失去光环......她们团结起来证明了：打破沉默之后，是能改变世界的！巧的是，电影《熔炉》的英文名就是SILENCED，而今年的年度人物正好是“Silence breakers”！</w:t>
      </w:r>
    </w:p>
    <w:p>
      <w:r>
        <w:rPr>
          <w:b/>
        </w:rPr>
        <w:t>AG_a92</w:t>
        <w:br/>
      </w:r>
    </w:p>
    <w:p>
      <w:r>
        <w:t>坐在被暖气烘得燥热的室内，阵阵困意让人根本无法控制。这个季节，大家都是上午一副没睡醒的样子，下午一副睡不醒的样子。环顾四周，都是对着困神磕头的小伙伴们。尤其是午饭过后，打不完的哈欠，睁不开的双眼，总之就是个困！这时候，有的小伙伴可能就跑去抽根烟提神了，而奢侈点的则选择喝咖啡续命。然而受不了尼古丁又咽不下咖啡因的人可怎么办呢？北美的小伙伴们最近把希望寄托在了这样一个神器上。它既能帮助提神，又能舒缓鼻腔，还能缓解鼻炎症状。它就是美国现代版“鼻烟壶”——BOOMBOOM 鼻通棒！按照官方的介绍，BOOMBOOM 鼻通棒是一款新潮的精油吸入器，它的主要作用就是帮助人们提神醒脑，增加注意力，改善心情。它由天然各精油和香料构成。包括薄荷精油，它能够很好地起到让精神集中，缓解头痛等症状；以及桉树精油，在来自澳大利亚本土的常青树，具有独特的刺激免疫能力，能够改善呼吸循环，缓解疼痛的作用。BOOMBOOM公司CEO John Pinto说，之所以发明 BOOM BOOM 是因为它发现人的嗅觉能够直接将气味信号传输给大脑的海马体和杏仁体，从而直接影响人的记忆和情绪。所以在特定的气味组合下，人们会变得精神充沛且心情愉悦~一闻见烤鸡就精神抖擞流口水估计也是这个道理吧。因为BOOMBOOM 效果显著，使用方便，加之足够新潮，使它在北美大受欢迎，竟然成为了时尚潮流圈儿的“宠儿” 成了很多人去夜店和听音乐会的“Must Have”然而媒体上说归说，没有亲自测评过的安利都是耍流氓！本着猎奇的态度，本期【洋物笔记】聪聪就在美帝闹了三支BOOMBOOM 来跟大家一探究竟！整体包装很简单，没拆开没有闻见什么奇怪的味道。每支BOOMBOOM 的大小和唇膏差不多，不过比想象的轻。组合装里有三款不同颜色的BOOMBOOM 分别代表不同的气味：蓝色是肉桂薄荷，黄色是热带冲浪，红色的树莓气息。第一次使用，首先感觉一阵凉气席卷全身，不禁打了个哆嗦。之后淡淡的水果香味在鼻子里若隐若现。这种状态大概持续了10分钟，期间的确感觉心情舒爽，脑袋感到丝丝凉意。BOOMBOOM 使用方法挺简单的。扭开盖，用力摇晃，然后将它放到鼻子旁，猛的一吸就OK了。实用时看不见精油，所以破坏了一支给大家看看里面的样子。里面盛放精油的是个类似水彩笔笔芯的东东。综合体验：在连续三天的测试中，我特地选择了在下午三四点犯困的时候使用。之后两个小时明显感觉注意力有提高，睡意消除。两小时后困乏感慢慢恢复，但是没有原先那么强烈。相比喝咖啡喝红牛同样提神，但是没有那种心脏要跳出来的感觉，反之更加平静。个人感觉开夜车，上课，和上班的时候用它来抵抗困意是个不错的选择。值得一提的是，用BOOMBOOM 期间，过敏性鼻炎导致的鼻子不通气和头痛问题得到了明显缓解，大赞，冲着这个我个人会一直用下去。总体上在三种气味里最喜欢热带冲浪，清凉间夹杂着一股淡淡的菠萝味，喜欢吃水果的小伙伴们不妨试试~本期种草：购买提示：BOOMBOOM 十分小巧，可以随身携带，而最佳使用期为两周，但在打开包装后的3个月内仍可使用。BOOMBOOM 鼻通棒绝不含有违禁药品和任何有害的成分，请放心使用。更多神奇好物尽在【洋物市集】不要错过哦  请识别二维码或点击阅读原文购买</w:t>
      </w:r>
    </w:p>
    <w:p>
      <w:r>
        <w:rPr>
          <w:b/>
        </w:rPr>
        <w:t>AG_a91</w:t>
        <w:br/>
      </w:r>
    </w:p>
    <w:p>
      <w:r>
        <w:t>聪明好看、努力上进、自信大方活跃再世界各国的留学生们你们是否也希望能在自己学习奋斗的地方大放异彩总部澳洲，深受广大留学生喜爱的神器留学宝APP在澳一上市就圈粉无数为留学的小伙伴们提供了无数的便利，送出了超多的大福利比如所有海外生活服务都在这最便捷实用的海外支付神器充澳币、花澳币，安全无汇差、无手续费一不小心，吃饭就省了20%随时还有各种$1美食等超级福利有图有真相通过留学宝APP. 熊猫有家租房畅选高颜值品牌公寓，入驻立返$200方便又实惠精心布置的熊猫寓，一般长这样安全，我们就在你身边SOS防卫警报遇到突发状况时的有力安全保障海外版“滴滴”——熊猫专车各种海外用车需求都在这汇总解决留学宝专车专为你解决机场接送机、搬家服务、小件行李搬运澳洲版“滴滴”：有车就=有收入源源不断的订单、比Uber更高的盈利人性化的中转休息区最牛的是：顾客还没上车，你就收到钱了留学宝会提前给司机大大预充收入留学宝“假期行李寄存服务”你的行李有留学宝的胖熊猫守护着就尽快放心退房，安心回国吧如果你是新生，在学业上、生活上需要帮助请找留学宝. 熊猫课程如果你是学霸，是闪闪发光的大师兄师姐请来熊猫课程，帮助学弟学妹们留学宝为你提供丰厚的收入千人免费电影、千人$1电影活动为留学生们包下影院，让留学生活不再寂寥留学宝百万红包雨活动又送出了30台iPhone X是不是很嫉妒羡慕澳洲留学的宝宝们别急，留学宝正在向你赶来的路上澳大利亚、新西兰、美国、加拿大、英国日本、韩国、新加坡、法国、德国全球10国留学宝来了“兵马未动，粮草先行”留学宝现在已经准备好丰厚粮草就等在各国招兵买马所以，我们要放“大招”了年薪最高可达30万RMB留学宝校园大使，世界十国同步招聘不管你是特别有颜，特别有才或者是才华与颜值齐飞你将收获的，将远不只是在社交媒体上火一把而是可以用你的才华和努力实现你的小目标，赚取你的第一桶金留学宝校园大使全球招募这份美丽职业不需要你朝九晚五只用Casual轻松工作年入最高可以达到约30万人民币 甚至更多扫码立刻申请👇我们就是要打造美丽帅气正能量的留学宝全球校园大使留学宝校园大使是留学宝与各国当地学校、学联、留学宝用户和留学生之间的联络人，同时协助该校的各项活动组织与项目推进。1. O Week在校园推广并与会员们见面2. 迎新攻略文章制作3. 协助招募各校大师兄大师姐4. 沟通协调（学校、学联、大师兄大师姐、学生们）5. 学生社团建设与维护1. 新生返校高峰期期间回到自己的大学迎接新生2. 活泼、开朗、正能量、乐于助人3. 喜欢交朋友有木有很心动？欢迎大家踊跃申请并推荐给你身边优秀的小伙伴们（长按扫码，可免费获取出国神器留学宝APP）关于留学宝实用的留学生手机钱包最贴心的海外生活管家留学宝成立于2016年，由一群在澳10余年的“老留学生”们创建，专注于海外留学生的生活管家、信息、支付等服务。因亲身经历而了解，出于了解而知心，留学宝旨在以最贴心的海外服务、最全面的信息和最安全的防护为留学生保驾护航，成为留学生在海外最安心的支柱和最坚强的后盾。作为全世界第一家大型海外留学生综合性管家服务机构，留学宝以手机APP为服务平台，联通留学生日常消费、用车出行、医疗救援及学业就业等留学生活的方方面面，让海外学习生活困难的痛点成为历史。2017年，业务已迅速辐射到全球10国，包括澳洲、新西兰、美国、加拿大、英国、日本、韩国、新加坡、法国、德国。更多问题，可关注公众号留学宝（studentpal）, 输入指令: 校园大使最后，要为我们最最最可爱的所有留学生们打call愿你们每一天都过得精彩编辑：留学君，澳骄哥  |  策划：澳骄哥部分图源网络，请注明作者和出处</w:t>
      </w:r>
    </w:p>
    <w:p>
      <w:r>
        <w:rPr>
          <w:b/>
        </w:rPr>
        <w:t>AG_a94</w:t>
        <w:br/>
      </w:r>
    </w:p>
    <w:p>
      <w:r>
        <w:t>2018年的冬奥会定于2月9日至25日在韩国平昌举行。但这个冬奥会仿佛有毒，各种风波不断......北京时间12月6日，国际奥委会执行委员会在瑞士洛桑做出决定，禁止俄罗斯以国家名义参加2018年的平昌冬奥会。但表示俄罗斯运动员个人可以用“来自俄罗斯的奥林匹克运动员”的身份参加比赛。消息一出，俄罗斯方面当然是反应强烈。而就在当地时间6日，据美国有线电视新闻网（CNN）报道，由于考虑到朝鲜半岛的紧张局势，美国代表团是否会参加平昌冬奥会，目前也成为了一个“未知数”。美国常驻联合国代表妮基·黑莉在接受福克斯新闻（Fox News）采访时表示，由于韩国的邻居朝鲜日益凸显的对核试验的野心以及两国间日益敌对的紧张情绪，使得美国运动员参加冬奥会的安全状况变得无法保证。她说：“我们不得不对有关安全问题进行讨论，但是这并不代表我们只是因为害怕可能的后果而一定不去参加，对于这些努力训练的运动员来说，这是一个很好的机会去证明他们所付出的一切。我们要做的是尽可能的确保他们的安全，让他们对身处的环境感到放心。”不过，黑莉说，她相信特朗普总统的政府将努力“找出最好的方法”，以确保运动员的安全。▲美国常驻联合国代表妮基·黑莉</w:t>
      </w:r>
    </w:p>
    <w:p>
      <w:r>
        <w:rPr>
          <w:b/>
        </w:rPr>
        <w:t>AG_a93</w:t>
        <w:br/>
      </w:r>
    </w:p>
    <w:p>
      <w:r>
        <w:t>阿里巴巴集团创始人马云在乌镇世界互联网大会上接受外国记者采访时力挺中国。他表示，中国并没有偷走美国人的就业机会。有些外国公司之所以在中国举步维艰，可能只是方法不对。马云称，他在10年前就给亚马逊公司(Amazon.com Inc., AMZN)首席执行长贝佐斯(Jeff Bezos)提过建议，说要去找那种有创业精神而不是专业的管理人员，因为无论去哪个国家，在别的国家做生意都是非常难的。　　亚马逊发言人没有对马云的上述言论立即作出回应。马云旗下的网购平台与总部位于西雅图的亚马逊彼此竞争，后者虽然在美国电商市场独占鳌头，但在中国市场黯然失色。　　乌镇的年度世界互联网大会已成为中国政府宣传其对互联网和科技等行业观点的论坛。今年大会召开之时，美国贸易代表办公室（简称USTR）正在调查美国公司提出的申诉，这些公司表示，在中国做生意的代价是不得不与中方合作伙伴分享关键技术和商业机密。　　对此中国反驳称，USTR的调查是保护主义行为，会破坏中美之间的经贸关系。马云以微软(Microsoft Co., MSFT)和可口可乐公司(Coca-Cola Co., KO)在中国蓬勃发展为例，反驳有关美国公司无法在中国取得成功的看法。　　马云称，中国公司或亚洲公司在美国成功的例子屈指可数，因为要去其他国家做生意很艰难，需要时间。　　而在参加总统竞选时，美国现任总统特朗普曾说中国“窃取”了美国的工作机会，他承诺会让职位留在美国。对此，马云在本周二在接受美国CNBC采访时表示：“没有，我们创造了许多工作职位。”年初时，马云曾与特朗普会谈，当时特朗普还是总统当选人，马云曾说要让100万美国小企业入驻自己的平台。　　“美国人应该对总统特朗普保持耐心，因为他入主白宫的时间并不长。你可能不认同他的做法。但是美国人应该给特朗普机会。一年之内是做不成什么事情的，但特朗普至少在努力。”马云说。而针对苹果公司近期下架了其中国应用商店的虚拟专用网络(VPN)翻墙应用一事，马云在乌镇世界互联网大会上表示，外国公司必须做好遵守中国法律的准备，不要急功近利。　　“如果你决定要进入中国，就要做好准备遵守中国的法律和法规，并且花上10年时间，这不是一个你随意可以进进出出的市场。”马云说，“有许多美国企业在中国获得成功，星巴克就做得很不错。微软、IBM也在中国发展得很好。但在美国做得很好的中国企业并不多。我们应该携手合作。”</w:t>
      </w:r>
    </w:p>
    <w:p>
      <w:r>
        <w:rPr>
          <w:b/>
        </w:rPr>
        <w:t>AG_a95</w:t>
        <w:br/>
      </w:r>
    </w:p>
    <w:p>
      <w:r>
        <w:t>当地时间12月5日，加州位于洛杉矶西北部的文图拉县（Ventura County）再次突发山火！更加不幸的是，受强风影响，火势迅速蔓延，狂烧45,000英亩，已经快烧到了洛杉矶市区了......超过150栋建筑物被烧成废墟......超过26万人停电，80多所学校停课，愈25,000人紧急撤离，已致1人死亡。大火还烧到了公路上，上演火线穿越，导致交通瘫痪：5号公路封闭，405、150、215高速部分路段封闭，101严重堵塞......乘客拍下了高速上犹如末日火山般的一幕：当地消防局称，大风加剧了灭火的困难。消防人员奋力灭火也无济于事。加州州长宣布进入紧急状态......总统特朗普也第一时间为加州祈祷，鼓励民众听从当地政府的指挥，并感谢在火灾前线奋斗的消防员们。目前，受强风影响，火势丝毫没有受控，反而越烧越烈。至少有5处山火同时在烧......而预测显示大风还将继续发力，南加多处可能诱发新的山火......图中彩色区域的小伙伴们随时做好撤离准备！另外，大火带来的烟雾导致该地区细微颗粒物含量“非常高”，会引发哮喘等呼吸系统疾病，尤其对儿童、老人和呼吸道有问题的人威胁很大。建议大家尽量避免户外活动！今年加州山火不断，10月初北加州刚发生过同等规模的山林野火。从10月8日晚开始，加州北湾酒乡的纳帕（Napa）、索诺玛（Sonoma）、门多西诺（Mendocino）、Yuba、Santa Rosa、Petaluma等县境内爆发14处大火......约1500座建筑被毁，5.7万英亩森林被毁......著名旅游胜地、美国著名葡萄酒产地纳帕谷酒香不再，空气中全是火烧后的烟雾及灰烬......这场大火最后造成10人死亡（索诺玛7人死亡，纳帕县2人死亡，门多西诺县1人死亡），100多人受伤......山火肆虐，万一遇险，该如何自救呢？下面这份逃生指南请大家务必掌握，尽量将伤亡降到最低！遇到山火时，该怎么做？保护呼吸道尽量避免吸入烟雾和二氧化碳，如果条件允许，最好拿潮湿的毛巾或衣物捂住口鼻。根据风向选择逃生路线在山火发生时，不要朝火势的上坡方向和顺风方向奔跑。当你处于逆风方向时，请放心向前奔跑；如果你处于顺风方向，而火势正在你身后，请朝和山火呈90度的垂直方向进行奔跑。向附近水源或空旷陆地奔跑切记要选择没有灌木丛、草地或是树木的方向奔跑，因为这些易燃植物会加剧火势的蔓延。在车内等待救援如果火势太大，可以选择在车里等待救援。在车内请保持门窗紧闭，并且关闭车内空气循环系统。希望尽快风停火灭！希望少一些伤亡，多一些平安！</w:t>
      </w:r>
    </w:p>
    <w:p>
      <w:r>
        <w:rPr>
          <w:b/>
        </w:rPr>
        <w:t>AG_a97</w:t>
        <w:br/>
      </w:r>
    </w:p>
    <w:p>
      <w:r>
        <w:t>一到冬天，很多小伙伴的嘴唇就开始卡卡卡的裂。嘴唇轻则发涩起皮，重则裂口子，哗哗留血。每当这个时候，说话不敢张嘴，大笑不敢咧嘴，生怕谁跑过来跟你讲个笑话，看见你扭曲的笑容。这种扎心的痛楚，相信大家都体会过...不仅如此，嘴唇干裂所导致的唇纹加深，难看又显老，也让很多妹子汉子烦恼不已。但造成这些问题的真正原因到底是什么咧？谁又是你嘴唇干裂的罪魁祸首呢？如果你想知道答案，就快来戳本期的手绘视频吧~↓↓↓↓↓↓↓↓↓↓↓↓↓↓↓↓↓请大家多多留言、点赞、分享喔如果你想看我们在美国精心准备的《美帝润唇膏大测评》欢迎关注聪聪Talk微信公众号，我们会在本周六上午放出，小伙伴们敬请期待喔~更多精彩内容：</w:t>
      </w:r>
    </w:p>
    <w:p>
      <w:r>
        <w:rPr>
          <w:b/>
        </w:rPr>
        <w:t>AG_a96</w:t>
        <w:br/>
      </w:r>
    </w:p>
    <w:p>
      <w:r>
        <w:t>看着《哈利波特》长大的妹纸，想必也是喜欢过电影中马尔福少爷的颜吧......饰演马尔福的汤姆-费尔顿虽然演了个反派，但金发贵公子的形象，还是迷倒了不少女生。就连“赫敏”艾玛·沃特森也坦陈：“汤姆是我第一个爱上的男孩子。我喜欢他绝对不是暗恋，他知道我对他的爱慕之情，直到现在我们还时常拿这个开玩笑。”（当时汤姆有女盆友噢！）但是，在电影里一直担任“精致美少年”的汤姆，一出戏就一下从少爷变大爷了......发际线后退，身材发福，满脸油光，俊美容颜不再......近日被拍到在街头玩滑板，简直不敢认......这一组，则活活演绎出“家族没落，昔日富家子弟靠扛行李而生”的人间惨剧......哎，你们这些偶像能不能不要彻底放飞？能不能照顾一下粉丝脆弱的心？</w:t>
      </w:r>
    </w:p>
    <w:p>
      <w:r>
        <w:rPr>
          <w:b/>
        </w:rPr>
        <w:t>AG_a101</w:t>
        <w:br/>
      </w:r>
    </w:p>
    <w:p>
      <w:r>
        <w:t>哎，国内房价越来越高，在一线城市想买套房简直难如上青天！这时候，有的小伙伴儿就提出了疑问：干嘛不去美国买房子呢？在美国，没有绿卡的歪果仁也拥有与本国人同样的购房资格、产权保险和税收政策。传闻只要存够20万美刀，折合人民币130多万，就能在美国拥有一套房，还是永久性的，这岂不是划算多了！？呵呵，然而，事实上真的是这样的吗？首先，房价取决于地段新房的总价包含了地价、建筑许可和房屋造价。建筑许可一般是5-10万美元，造价也就是看你怎么造了，一般不会低于20万。地价是不固定的，美国和中国一样，价格主要看地段。每个州、每个城市的价格都有很大差别。大城市的房价绝对没有想象中便宜，甚至大城市周边郊区的价格也居高不下。一般来说，东西两岸和加州比较贵。纽约应该算最贵的地区之一，一套房均价150万美元。而加州比纽约还要贵。可能因为加州的硅谷和好莱坞的存在直接拉高了当地房价，现在加州已经是全美第一大经济州，全球第六大经济体，房价高达300万美元。此外还有一些地方价格会比较高一些，像是夏威夷这样的旅游区，因为游客和退休养老的人越来越多，房屋均价也涨到了60万上下。西雅图和波士顿地区差不多在50-60万。旧金山这种码农集中地，房价平均也要120万! 简直要逼死上班狗啊！美国中部地区的房价的确要便宜很多，均价在20万美元左右。再往上一些就可以买到很不错的小别墅了。但这是因为中部地区地广人稀，人人都有车，买房居住选择的区域更大。不过这些地方同样也是因为人少，经济没有那么发达，工作机会也较少，人均收入水平也较低。作为中国人，这类房子住你应该是不想自住的，租也租不出去。而不到10万美元的房子就更坑了，大家还是慎重。这些一般都是荒郊野岭或者治安不太好的区域，要不就是老房子年久失修。毕竟便宜没好货是世界统一的真理。买房便宜养房贵偏是偏一些，但二十多万美元在美国郊区买套房子也很值啊！别高兴得太早，在美国，买了房之后可不是像中国那样就万事大吉了。因为除了买房本身的开销外，养房之路才刚开始哦~产权税：确实，中国房子只有70年产权，而美国是永久性的。可这个永久性的房子每年都需要买一次产权，这就是是产权税。美国的产权税，不论房子面积新旧，一律要收。不同地方税率不同，从1%-3%不等。按70年算，一套50万的房子70年需要交70万税，已经超过了房子总价。如果拖欠不交房产税，房子就可能被回收拍卖。所以对于美国人而言，房产税是非常巨大的负担。房屋保险费：从几百到几千美元都有可能，另外地震险要单独买，每年费用大概为1000—2000美元。美帝天灾频繁，台风、地震和森林大火等时长光顾，没有保险的裸奔还是十分需要勇气的...房屋保养费：只做简单的房屋维护每年几百美金即可。但是美国房屋大多木质，经常需要或大或小的维修，美国人工极贵，所以...大家请自己琢磨......物业费：小区费和物业费一般用来支付小区公共设施建设和维护，一般每月200—1000 美元不等，而有些大城市好地段的物业费甚至更高...其他费用：如果外籍房主出租房子，还要缴纳个人所得税；如果想把美国的房产赠与亲属子女，还需要缴纳高额的赠与税。没有美国绿卡的歪果仁要缴纳最高40%的赠与税。如果外籍买家想把美国的房子卖出还要交资本所得税，简直丧心病狂...怎么样，是不是很可怕？现在啊，在哪儿买房子都是很艰难的事，咱还是吃一口土压压惊吧。我们洋物笔记的【洋物市集】开张啦~ 里面包罗了我们从世界各地挑来的新奇好物，有兴趣的小伙伴可以点击阅读原文进来逛逛，每周都有上新喔~</w:t>
      </w:r>
    </w:p>
    <w:p>
      <w:r>
        <w:rPr>
          <w:b/>
        </w:rPr>
        <w:t>AG_a99</w:t>
        <w:br/>
      </w:r>
    </w:p>
    <w:p>
      <w:r>
        <w:t>近日（12月4日）到访中国的加拿大总理特鲁多宣布：“中加旅游年”标志正式发布。12月4日特鲁多到访新浪总部，为“中加旅游年”标志揭幕！特鲁多表示，去年有超过60万名中国旅客去往加拿大。希望在2021年前将中国赴加拿大访客人数提高一倍。加拿大旅游局的数据显示，中国是加拿大第三大入境游海外市场。这就意味着，加拿大正式开启“200万中国游客计划”！不仅如此，就在特鲁多访华一周前，加拿大政府突然宣布，在中国推出新的签证政策：中国60岁以上申请者无须审核，只要提交一周内即获签证。这将大大的方便他们来加拿大旅游探亲。（前段时间，为了去一次加拿大，小编可是饱受签证难的困扰！！）言归正传，既然2018年是“中加旅游年”，小编今天就来说说《Bloomberg》在2017年的推荐最佳旅行目的地——加拿大第一大城市多伦多。CN Tower小编来到多伦多的第一站就是国家电视塔CN Tower。这是一座20世纪70年代建筑史上的奇观，外表看起来像巨大的注射针。只要你是在逛市区景点，走到哪都能看到它⬇️不过，作为电视通信塔的功能已经退居其次，因为整栋建筑里现在最有名可是距离地面351米的360°旋转餐厅观景台！这个餐厅可不一般，因为它会动！！！餐厅旋转一周需时72分钟，用餐的顾客无须移步便可将多伦多360°全景尽收眼底。小编摄于CN tower小编在这里美美的享受一了餐～电视塔最独特之处是在观景台所建的玻璃地面，这块呈扇形的玻璃地面有342米高，几乎让每个尝试走上这块地面的游客战战兢兢，如果再俯视玻璃下面如蚂蚁般微小的地面景物，更是惊心动魄。（反正小编是没胆量上去，不知道即将到临的你，敢吗？）圣劳伦斯市场距离CN tower 不远，藏着一家时刻挑逗你味蕾的百年市场——圣劳伦斯市场（St. Lawrence Market）。美国《国家地理》杂志曾将圣劳伦斯市场评为“全球最佳食品市场”。整个市场以朱红色古砖为底色，随处可见的红黄相间门头设计，色彩夺目。市场内划行归市，经营秩序井然。北楼农夫市场，虽然只有一层，可挤满了近百个贩卖各类型食物的小摊位，周二至周五早上8点就开门了，周六更是一大清早5点就打开大门招呼顾客。相比之下，南区市场则更大型和更热闹，共有三层，不仅有水果、肉制品、海鲜、芝士等实物产品，还有很多纪念品商店和许多特别的小店铺。在这里，不光可以又吃又喝，一裹口腹之余还可以大饱眼福，根本就是个“百乐园”，待上一整天都不觉乏味！涂鸦巷如果你是个摄影爱好者（包括爱凹造型呦），多伦多的涂鸦巷绝对值得你去看一看。这条小巷比较偏僻，所以吸引很多有才的人到这里随性作画，慢慢地也行成了一道风景线。这里也是一个照相的绝佳地，不容错过哦。尼加拉瓜瀑布离开市区，小编坐了近2个小时的车来到加拿大和美国边境的尼亚加拉市——为了那个有着世界七大奇景之一的美称的尼加拉瓜瀑布。先上图⬇️从白天到黑夜，怎么看都不腻！一定要在加拿大看大瀑布！一定要在加拿大看大瀑布！一定要在加拿大看大瀑布！重要的事情说三遍，因为只有在加拿大，你才能看见整个尼亚加拉瀑布的全貌。看到小编上图中的那艘邮轮了嘛？它就是著名的“雾中少女号”游轮。“雾中少女号”会在把你直接带到马蹄瀑布之前，使你身临其境到“飞流直下三千尺，疑是银河落九天”的震撼。另外，小编一定要提醒你的是，来大瀑布一定要带雨披啊！否则就会......看到大瀑布图中雾气腾腾的地方了嘛，给你降雨的就是它们啦！随着“中加旅游年”的到来，多伦多的旅游体验项目不断升级，不常回“加”看看是不行了～</w:t>
      </w:r>
    </w:p>
    <w:p>
      <w:r>
        <w:rPr>
          <w:b/>
        </w:rPr>
        <w:t>AG_a98</w:t>
        <w:br/>
      </w:r>
    </w:p>
    <w:p>
      <w:r>
        <w:t>美国警方上周连续三次开展突击缉毒行动，搜查多处由中国人操纵的大麻种植场，缴获3.5万株、价值8000多万美元的大麻植物，拘捕了54名中国人，现场还有40万美元现金，大量黄金、枪支和车辆。据美国媒体报道，11月28日上午8点30分，美国华盛顿州格雷斯港（Grays Harbor）警方执行50项搜查令，突袭了30多处涉嫌种植大麻的房屋。除了逮捕44人之外，还没收26辆车、多把枪枝、40万元现金和黄金、以及32,449株大麻植物。之后警方又分别在11月30日和12月1日继续突击搜查，再次分别发现另外的792株和1500多株大麻植物，并逮捕了更多的涉案人员。警方称，所有被捕人员都是中国人。没收的现金和黄金 被搜查房屋的附近邻居称，注意到隔壁住了一位亚裔女子，她家门口时不时地就会出现一辆货车，车上下来两名男子，等货车完全进去车库后，他们才会进门。他们从来不和周围人交流，可能不太会说英语。不过自己完全没想到隔壁种了大麻，因为一点味道都没有闻到。 其中一处房屋的前房主说，自己是今年四月份卖的房子，只知道买主是一名中国男子，“他连看都没看一眼就买下了”。 另一处房屋的前房主也诉说了相同的经历，还称买家做的第一件事就是弄了一个车库，加了一道防盗门。 警方称，他们是接到了当地居民的举报后，开始调查的。这些中国人都是使用现金购买的房屋，并在屋内种植大麻，“非法种大麻的所得似乎用来资助其他犯罪活动”。由于这次被捕人数出乎意料的多，与嫌犯沟通是挑战，出现语言障碍和翻译员不够的问题，“这些人都不会说英语，有些人给了一点资讯，有些人什么都没交待”。 调查人员怀疑，这条犯罪路线蔓延到美国东海岸，东岸大麻黑市价格较高，尤其是纽约。编译整理自komonews 、thedailyworld</w:t>
      </w:r>
    </w:p>
    <w:p>
      <w:r>
        <w:rPr>
          <w:b/>
        </w:rPr>
        <w:t>AG_a100</w:t>
        <w:br/>
      </w:r>
    </w:p>
    <w:p>
      <w:r>
        <w:t>威廉·麦克雷文（William McRaven），美国海豹突击队（SEAL）的前老大，刺杀本·拉登行动的总策划，还协助活捉了萨达姆，被媒体称为“美利坚最后的英雄”。2014年退役后，他回母校德克萨斯大学系统（University of Texas System）当校长，并向全校8000名毕业生发表了一番演讲。这场演讲迅速引爆美国，两周内网络点击突破2000万次，成为美国历史上最精彩的大学毕业演讲之一。他说：如果你想改变世界，就要每天早上起床叠被子。戳视频，一起来聆听这场点燃全美的演讲：</w:t>
      </w:r>
    </w:p>
    <w:p>
      <w:r>
        <w:rPr>
          <w:b/>
        </w:rPr>
        <w:t>AG_a102</w:t>
        <w:br/>
      </w:r>
    </w:p>
    <w:p>
      <w:r>
        <w:t>震惊整个澳洲华人圈的中国女留学生冷孟梅遭其白人姨夫虐杀一案，当地时间15日在澳大利亚新州高等法院开庭宣判。澳籍男子巴雷特被判入狱46年，34.5年不准假释。巴雷特出庭据“今日澳洲”等媒体报道，在15日的法庭上，法官宣读的验尸报告指出，受害人临死前应该承受了巨大的痛苦和恐惧，冷孟梅遭受的致命一刀几乎贯穿颈部，极其残忍。而凶器则是一柄刀刃宽约2厘米的锋利刀械。凶手作案后仔细清理了现场，警方至今未找到凶器。法庭不采信被告早先陈述中，其妻子为他提供毒品的说法。法官也认为被告并无真诚悔意。法官认为被告在谋杀冷孟梅后，为了误导警方调查，精心策划向警方作伪证，故法官认为被告自称失忆为谎言。　　遇害女生冷孟梅的母亲张梅也在亲友的陪同下，走进新州高等法院，等待最后的宣判结果。走进法庭前，张梅眉头紧锁，紧抿嘴唇，她正承受的压力和痛苦溢于言表。　　据早前报道，13日，中国留学生冷孟梅（音译）遭其白人姨夫谋杀抛尸一案在澳大利亚新州高等法院召开量刑听证会。凶手巴雷特在法庭上承认所有罪名，并忏悔称“我做过的事情不可挽回，我感到自我厌恶。”冷孟梅的母亲也到庭旁听，希望嫌犯被判处终身监禁。巴雷特(左)杀害冷梦梅(右)并弃尸（资料图）　　据澳洲新闻网、今日悉尼等媒体报道，在13日的庭审上，巴雷特承认在残忍杀害冷孟梅后将其尸体藏于家中长达2天时间，再抛尸野外，试图掩盖罪行。他身穿西装，戴黑框眼镜，期间与其代表律师多次细语。据悉，巴雷特被控总计22项罪名，除谋杀外，还包括19项未经许可偷拍他人私处，以及2项偷藏这些色情材料的罪名。他在庭上也对全部罪名予以了承认。尸检报告显示，冷孟梅被捅至少40刀，致命伤是颈部一道40毫米深的伤口，几乎切断咽喉。据了解，冷孟梅在遭受致命伤之后并未立即死亡。　　在庭审上，辩方律师指出，其当事人巴雷特作案时受到冰毒影响，且他有一定的“社会融入困难症”，缺少社交联系。律师认为，之后有很多途径，可以治疗巴雷特在性方面的不正常行为。不过控方有针对性地进行了回应。控方律师称，疑犯在作案前3周已经吸完了冰毒，且其就此提交的证词并不一致。巴雷特声称对罪案过程“失忆”，而为疑犯提供精神评估和治疗的心理学家则在庭上作证，对此表示不赞同。同时他指出，被告拍摄罪案现场的行为，可解读为留到以后观看，他认为这种类型的性犯罪和暴力犯罪，今后再犯的可能性相对较高。　　巴雷特在庭上答辩时不断忏悔和哭泣，他称：“我做过的事情不可挽回，这是我罪有应得。我承诺过照顾她，但我背叛了我和她的两个家庭。我憎恨剥夺他人的生命，我更希望有家庭和孩子。我不敢相信，我竟然夺走了她的生命。我感到自我厌恶。”　　巴雷特同时辩解，因为之前看了很多亚洲色情材料，故对冷孟梅及其表妹有性幻想，加上案发当日吸食了冰毒，整个人处于不可控的状态且失忆。“吸了冰毒后，我被毒品完全控制了，想法和行为都不受控制。如果没有吸毒，我不会做出这样恶劣的行径”。他说，感觉自己从梦里醒来，发现手机里有令人作呕的照片和视频。等毒品效力减弱后，发现自己浑身被汗浸透。他称自己不适合再被关进监狱，因为被其他囚犯标记为娈童犯，在狱中“差点被人杀掉”。　　据悉，被害女生冷孟梅的母亲张女士也到庭旁听。“今日悉尼”报道称，在法庭上宣读的一份受害人家庭陈词中，张女士表示，“自丈夫在地震中去世后，女儿是我生命的全部。我只有一个孩子，就是梦梅，我的一切付出都为她。而她现在离开了，我的生活也因此全毁了。”（来源 | 海外网）</w:t>
      </w:r>
    </w:p>
    <w:p>
      <w:r>
        <w:rPr>
          <w:b/>
        </w:rPr>
        <w:t>AG_a103</w:t>
        <w:br/>
      </w:r>
    </w:p>
    <w:p>
      <w:r>
        <w:t>90后最近怎么了，不是秃头就是小确丧，似乎被称为最坏的一代的我们，突然间停住，想大声喊一嗓子:"我们招谁惹谁了！！！？？？近些天似乎又出了一个新词“佛系”，小编仔细想了想其实还是挺对的，平时就想“哎，算了算了，不计较。”“得了得了，不和他们争。”的我，感觉的确很佛系。然后又出一个进阶版，十二星座佛系大全，虽然有恶搞的成分，但是看看你有没有中枪吧！小编作为一个神经兮兮的水瓶座，表示“我佛慈悲”，全部中枪，并且佛系水瓶还上了一波热搜表示很欣慰。除此之外，还有佛系剁手，佛系英语口头禅，佛系读者等等的当代社会群体心理映像扑面而来，不得不感慨“真的是准啊！”然后又爆窦靖童出家了，请问多少女友粉伤透了心？不过幸好是谣言，窦靖童的工作人员回应：“纯粹是剃让头发重新长，真不是出家，误会了！”说到90后，就不能不说窦靖童了，出生于1997年她，是香港乐坛天后王菲和大陆摇滚歌手窦唯的女儿，以独特的嗓音，迷人的风格以及低调的作风吸粉无数。我窦也是90后，如此优秀与出色，和什么小确丧一点关系也没有！除了窦靖童，全世界各地优秀的90后数不胜数，来自美国的Lele Pons出生于1996年，却是在Vine上的视频已经达到84亿观看次数因此她也是vine上视频被循环播放次数最多的用户，并且拥有1110万粉丝。她也是Vine上拥有粉丝最多的女性。lele每一期视频的用心程度和拍摄画质都“值得感人”，她和她的几个小伙伴都是95后，却都成为了优秀的youtuber。来自加拿大的Shawn Peter，是一位创作型歌手，他的年纪更小，1998年出生，年仅19岁的他便被billboard的“21 under 21”评为21位21岁以下的最佳歌手的第一名。2013年8月Shawn Mendes在Vine上自弹自唱小贾斯汀的As Long As You Love Me"，不过几小时的时间，竟吸引百万人秒赞力推，这位原本没没无闻的加拿大青少年，一夕之间就成为了家喻户晓的创作男声新指标；随后的暖身EP仅仅37分钟就登上全美iTunes冠军，在发行首张专辑【亲笔创作 Handwritten】后，成功在告示牌专辑榜封王，惊人创下“继小贾斯汀后，最年轻告示牌专辑榜冠军得主”的无敌纪录！我们都是90后，虽然有时候生活会让你变得难过，你会想“哎为什么只有我这么丧呢？”但是在吐槽之后，谁不是又扎进这让你难受的生活里继续奋斗呢？越来越觉得，这些苦难，只要去迎接，就没什么了不起了，大不了去微博疯狂刷屏十条“为什么老天要这么对我啊！”再放下，转头，继续前行。</w:t>
      </w:r>
    </w:p>
    <w:p>
      <w:r>
        <w:rPr>
          <w:b/>
        </w:rPr>
        <w:t>AG_a105</w:t>
        <w:br/>
      </w:r>
    </w:p>
    <w:p>
      <w:r>
        <w:t>美国有一个响当当的豪门——洛克菲勒家族。第一代约翰·D·洛克菲勒(John D. Rockefeller)是美孚石油公司联合创始人，通过石油生意积累了巨额财富。从最早的美孚石油公司，到后来的大通银行、洛克菲勒中心、芝加哥大学、洛克菲勒大学、现代艺术博物馆、以及在 “ 9·11” 中倒塌的世贸大楼……翻开美国史，洛克菲勒家族无处不在。洛克菲勒家族族谱“自古英雄多磨难,纨绔子弟少伟男。”家庭富裕之后,教育孩子变得更难。但约翰·D·洛克菲勒不仅是一位成功的商人，一位充满智慧的创造者，还是一位慈祥、教子有方的父亲。他知道，能带给孩子一生幸福的不是金钱，而是精神上的富足和良好的生活习性。在今天，经历了人类历史100多年的洗礼，绵延了六代的洛克菲勒家族依然是这个世界上最富有的家族之一，破除了“富不过三代”的魔咒。洛克菲勒家族的子孙之所以能将家族的辉煌与成功延续至今，和他们自小受到的家庭教育是分不开的。到第三代戴维·洛克菲勒出生时，他家虽已有亿万财产，可孩子们每周只能得到很少的零用钱，同时每人还必须准备一个小账本，按父亲的要求将很少的零用钱的使用去向登记在上面，经检查后，如果使用合理，还能得到奖励。孩子们得到的零用钱随着年龄的增长而增长：十一二岁时，每周能得到一美元，十五岁时，每周能得到两美元左右。因此戴维·洛克菲勒长大后离开家时，已拥有许多账本。戴维·洛克菲勒的父亲为了教育孩子从小懂得金钱的价值，故意将孩子们处于经济压力之下。戴维·洛克菲勒有一位大学同学，是位大手大脚花钱的富家子弟，甚至可以在开口索要之前就能获得他想要的东西。可戴维·洛克菲勒说：“他是我认识的最不幸的人，他结了三次婚，换了数次工作，永远也不会发挥自己的能力。从约翰·D·洛克菲勒留给子孙的教诲中，可以瞥见这个家族长盛不衰的秘密——不仅仅关乎如何赚钱，更重要的是，让子孙后代思考应该怎样活。 起点不决定终点人生不是百米冲刺的短跑，而是艰难漫长的马拉松。起点可能影响终点，但不能决定终点。如何看待人生，把握人生，走好人生路，由每个人自己决定。世间没有不能成功的事，只有不愿意走向成功的人。 好运气靠策划获得没有目标的人生只会让人停留在原地。没有远大的志向，只会让人变得慵懒、茫然。一个人要走向成功。要给自己一个辉煌的人生，那么他首先就要好好地规划自己的人生。 实践比空想要有价值得多这个世界上从来不缺少有想法、有主意的人，但懂得成功地将一个好主意付诸实践的人却很少。如果一个人总是认为应该在一切就绪后再行动，那他永远成不了大事。有机会不去行动，就永远不能创造有意义的人生。人生不在于想了什么，而在于做了什么。 即使输了，也要输得光明磊落 作为一个人，当他以真实、诚恳的态度去面对和处理周围的人际关系时，他就能得到别人的理解和信任。从而与他人建立起深厚的友谊；作为一个企业，当它树立起诚实、可信的品牌形象时。市场就会接受它的产品。因此，不论是创业还是做人，要想赢得别人的理解、信赖和支持，唯有保持光明磊落的品行。 奉行节俭节俭是洛克菲勒家族创造财富神话的重要基石。家族节俭的因子来源于约翰·D·洛克菲勒的母亲阿莱扎这位勤俭持家的女性。在母亲的熏陶下，洛克菲勒从小养成节约的良好习惯。从不向母亲索要零花钱的他，在12岁的时却攒了24.7美元的“私房钱”，这笔钱在当时相当于一个五口之家半月的生活开支。阿莱扎还交给了洛克菲勒另一个节俭的秘诀：该花的一分不能少，不该花的每一分都要让它待在能产生效益的地方。在母亲的引导下，洛克菲勒将这笔钱中的8.2美元从市场上购买了小鸡仔喂养，最后赚回12美元。老洛克菲勒一生生活节俭，同样也如此要求子女。洛克菲勒的妻子劳拉带着孩子们住在远离繁华纽约的村庄，尽管出生大富之家，洛克菲勒的孩子们从小生活并不富有。小洛克菲勒在8岁前还穿姐姐们换下的裙子，10岁前不知道自己的父亲是个“有钱人”。老洛克菲勒到小洛克菲勒公司查账时，发现一笔巨额的交际支出，他质问小洛克菲勒，并教育他“做浪费金钱奢侈豪华的愚人之举则极不可取。如果过于浪费地使用，还是会被人视为傻瓜，谁也不想跟这种人继续做买卖。”富人职责是授人以渔洛克菲勒家族慈善传统与慈善教育同样可以追溯到老洛克菲勒的母亲阿莱扎。阿莱扎是一位虔诚的浸会教徒，常常教育她的孩子按基督教义行事。她一生捐出了自己10%的收入资助教会及与教会相关的活动，还要求自己的孩子也这么做。毫不夸张地说，洛克菲勒家族的慈善基因来源于这位伟大母亲的教诲与感染。老洛克菲勒提倡创富，但他深信富人只是财富的托管者。巨大的财富意味着巨大的责任。他认为只有投身公益事业、造福社会才能使富人的财富实现真正的价值。他写信告诫小洛克菲勒，必须小心处理所拥有的一切，在任何时候都不该肆意花钱，并正确地运用财富造福众人。这样，财富才能成为幸福之源。慈善是富人的责任，但在约翰·D·洛克菲勒看来，这种责任不是直接资助金钱，授人以鱼，而是授人以渔。因为，“给人带来伤害的最便捷的途径就是钱”。为此，老洛克菲勒给儿子写信，以讲故事的方式告诉小洛克菲勒，资助金钱的慈善方式会使一个穷人丧失自我能力、丧失尊严，最终成为懒汉，而富人就是制造懒汉的始作俑者。天下没有免费的午餐，富人应该通过帮助穷人提高谋生能力、向其提供成长的工具来造福大众。家族传承的责任从老洛克菲勒开始，家族本身的传承一直深受重视。家族的延续是培养对待财富的态度、勤奋、节约的品质的最终目标之一。老洛克菲勒知道富裕家庭孩子受到的诱惑比普通人家孩子更多，富人家庭的财富败起来也更快。在他看来，无论是家族的创业者还是家族守业者，要想拥有巨大财富且保持其总量不缩水，都必须拥有高度的责任感。1939年前落成的洛克菲勒中心，已经成为纽约和美国的象征洛克菲勒前两代都有意识地培养后代们这种责任感。青春期的尼尔森和劳伦斯每天出入于上层社会的宴会社交活动，这让老小洛克菲勒都很生气。一次，二人宿醉未归被老洛克菲勒抓住现行，惹得老洛克菲勒十分生气，取消了二人连续7个星期的零花钱，最后只能通过为爷爷工作来赚取。两人在劳动中从相互埋怨和推卸责任一步步走到了通力合作，最终在爷爷的教育下意识到了自己所承载的家族使命和自己肩上的担子，成为了合格的财富管理者与传承者。家族长辈们通过代代相传的、严格的财富与慈善教育以及对孩子的磨练与考验，让孩子从小形成良好的财富观念、独立意识与坚强意志。这张拍摄于2008年5月的照片是洛克菲勒家族到场人数最全的一张全家福经历了一个多世纪的洛克菲勒家族，今天仍在续写着辉煌的历史，约翰“D”洛克菲勒的后代们没有整天躲在房间里计划如何守住自己的财富，不让金钱落入别人口袋，而是积极地参与文化、卫生与慈善事业，怀着富有的负罪感将大量的资金用来建立各种基金，投资大学、医院，让整个社会分享他们的财富。</w:t>
      </w:r>
    </w:p>
    <w:p>
      <w:r>
        <w:rPr>
          <w:b/>
        </w:rPr>
        <w:t>AG_a104</w:t>
        <w:br/>
      </w:r>
    </w:p>
    <w:p>
      <w:r>
        <w:t>近日，在今年福布斯公布的全球收入最高的10位YouTube名人排行榜上，年仅6岁的美国小男孩瑞安(Ryan)以1100万美元(约合人民币7000万元)的身价名列第八位。就像大多数小孩一样，瑞安喜欢滑滑梯，骑三轮车和玩玩具。同样就像大多数的父母一样，瑞安的妈妈喜欢捕捉和分享孩子玩耍的瞬间。然而与众不同的是，Ryan的这些日常活动被全世界成千上万其他的小孩所关注着，还赚了大钱。两年前，4岁的瑞安在爸妈的帮助下，在YouTube上创建了“瑞安玩具测评”频道，主要上传自己玩各种各样玩具的视频短片。瑞安的母亲说，瑞安在提出创建自己的YouTube频道前就是个玩具测评的狂热爱好者，尤其喜欢关于火车头托马斯的测评。“有一天，瑞安问我，‘为什么其他孩子都在玩YouTube，我没有玩呢？’于是我们决定在YouTube上创建我们自己的频道。后来我们带他去商店买了他的第一个玩具，我记得好像是一个乐高玩具火车，后来的一切就是从这个玩具开始的。”她回忆说。不过一开始，瑞安只是一次开一个箱，把玩具组装起来开始玩，也没有什么人看......四个月后，“瑞安玩具测评”频道最受欢迎的视频出现了：瑞安打开一个巨型鸡蛋，里面装满了汽车总动员系列玩具，他都一一开箱玩一遍......该视频的播放次数超过8亿次。瑞安当月还上传了另一则类似短片，这一次，这个巨型鸡蛋中装满的是变形金刚系列玩具。该视频上传后，观看次数高达8000多万次。之后，视频频道观看数以每个月两倍的速度增长，成了YouTube上最受欢迎的频道，也是世界上观看量第二大的频道。如此巨额流量也吸引了很多相关产业巨头和金主爸爸的关注，每月广告收入就高达100万美元。作为 YouTube 上玩具频道的标杆，Ryan toysreview 在短短两年的发展中已经逐渐成熟，涉猎范围越来越广泛。除了玩具开箱，现在他们也开始尝试儿童玩具评测和儿童食物的品鉴。瑞安的母亲原是一名高中化学老师，但为了更好地管理“瑞安玩具测评”频道，她辞掉了自己的工作。她表示会一直拍摄这类视频，直到瑞安厌倦为止，但会尽量避免因拍摄而影响到瑞安的学习。瑞安的父亲也经常出现在短片中，陪儿子一起玩。戳视频：目前，瑞安的视频频道已有1000万名订阅者，他也成为了年龄最小的YouTube明星。看看别人的6岁，已然走上人生巅峰了......说起靠玩玩具发家致富，就不得不提瑞安的前辈，第一代儿童玩具测评大师——Evan。这位名叫Evan的美国小男孩，2015年时他才8岁，就建立了自己的玩具和电子游戏评测频道EvanTubeHD，当起了年龄最小的玩具评测师，成了YouTube上最受欢迎的小孩之一，还成了年收入百万美元的超级小富豪！Evan解说“愤怒的小鸟”拼装玩具视频：当时正是看了Evan的视频，瑞安才被激发了要做自己的玩具测评频道的想法。现在，瑞安也已经打破了前辈的记录......所以，爸爸妈妈们，不要再为孩子玩玩具或打游戏而焦虑了，正确引导，说不定能挖掘出他们更大的潜能哦！</w:t>
      </w:r>
    </w:p>
    <w:p>
      <w:r>
        <w:rPr>
          <w:b/>
        </w:rPr>
        <w:t>AG_a107</w:t>
        <w:br/>
      </w:r>
    </w:p>
    <w:p>
      <w:r>
        <w:t>朝鲜半岛的紧张局势还在持续，不少美国专家发出“对朝动武”的武力威胁。但最新解密的美国官方文件恐怕会给他们“浇上一盆冷水”。美国《空军时报》10日称，1994年美国政府就曾拟定开战计划，试图用武力破坏朝鲜拥有核武器的“野心”。但评估结果认为，仅美国就将为此付出超过5万人伤亡的高昂代价，这个计划不得不放弃。报道称，美国国家安全档案馆公布的解密文件显示，1994年当朝鲜第一次为其生产裂变材料的核反应堆加注燃料后，美国克林顿政府曾考虑使用巡航导弹摧毁朝方核反应堆。时任美国防长佩里表示，美国政府当时“采取了非常强硬的立场，禁止朝鲜制造核武器”。他曾作为总统特使，专门赴朝鲜半岛与韩国时任总统金大中进行协调，表明美国计划对朝开战意向。前美国防长佩里文件披露，如果1994年对朝开战，美韩联军肯定会“毫无疑问地”赢得战争胜利，但将付出重大伤亡代价。五角大楼估计，战争爆发后的前三个月内，约有5.2万名美国军人丧生或负伤，韩国军队伤亡总人数将达到49万人，而战争中朝鲜平民的伤亡数字恐怕会更大。韩国《中央日报》11日称，“克林顿政府曾同时考虑过胡萝卜和大棒政策，但在1994年针对采取军事措施的后果进行分析后，主张对朝展开军事打击的声音大幅变弱”。佩里日前也在采访中回忆到这段历史：“一旦与朝鲜爆发全面战争，就会引发核战争，即使中国不介入，死伤规模预计也会与两次世界大战相似”。美国《新闻周刊》称，假设1994年真的爆发战争，美国将为战争支付1000亿美元的费用，韩国的经济损失规模将达1万亿美元。1998年12月拜访金大中总统（右侧）的美国前对朝政策协调官威廉·佩里。来源：韩国《中央日报》考虑到可能的巨大代价，美国最终放弃武力攻击朝鲜的计划。美国前总统卡特1994年6月亲赴朝鲜，与时任朝鲜最高领导人金日成会谈，促使朝鲜签订以援助换弃核的《日内瓦核框架协议》。《空军时报》称，如今的朝鲜半岛核危机与23年前非常相似。美国总统特朗普誓言阻止朝鲜获得核武器，并不排除外交努力失败后对朝开战的可能性。为对朝试压，美国近日专门与韩国举行“警戒王牌”大规模联合空军演习，双方出动230架战机。朝鲜谴责这次军演是“在为入侵做准备”，并警告称“战争爆发只剩时间问题”。部署在关岛安德森空军基地的美军B-1B轰炸机编队6日飞临半岛参加韩美年度大规模联合空中演习“警戒王牌”(Vigilant Ace)。有分析称，尽管同23年前相比，朝鲜的常规军力增长并不是很明显，但弹道导弹和核技术却取得不小进展，尤其是对韩国、日本及美国驻日韩军队已构成一定威胁。如果真的爆发战争，美国仍将面临20多年前“打得赢、伤不起”的尴尬境地。来源：环球时报</w:t>
      </w:r>
    </w:p>
    <w:p>
      <w:r>
        <w:rPr>
          <w:b/>
        </w:rPr>
        <w:t>AG_a106</w:t>
        <w:br/>
      </w:r>
    </w:p>
    <w:p>
      <w:r>
        <w:t>活在当下不容易，来自社会四面八方的压力总是让人感到喘不过气来。再想到马上又要过年见那些专爱八卦的大叔大妈们，不由得让人窒息。因此，今天聪聪就给大家来种草一款减压神器，帮助各位小伙伴放松心情！这就是继指尖陀螺之后，又一引爆美帝的减压产品，指环陀螺!这款由Ring Spinner 科技公司推出的指环陀螺，可以让你的手机和指尖陀螺完美结合，百玩不厌！（之前也有人尝试做手机陀螺，不过貌似手机是不能用了...）而指环陀螺与众不同，它一经推出就在海外广受好评，不仅被Mashable 报道，就连 YouTube 的测评达人 Unbox Therapy 都为它专门出了一期视频，播放量达到130万！受国外网红们的影响，美帝达人们纷纷针对它开发出了各种玩法。例如，给你的蛋糕旋转涂酱料。或者，拉风旋转接电话。玩真心话大冒险、谁买单、转酒瓶等尬坐时玩的游戏。它还被当做Party玩物用来带节奏，甚至在演唱会被用来当打Call神器！除了好玩儿，它也是一款不错的手机支架，外形小巧而且不硌手。指环陀螺的主体和底座分别采用锌合金、铝合金材料打造， 轴承为日本NSK碳钢轴承。旋转流畅，吸附力强。背后的圆环设计，合理利用，就可以把手机挂在各种场景，亦能作为车载支架使用，看导航就这么方便。当然，作为减压神器，最主要的还是随时随地的减压了~ 排队时，拿出来在手掌上转一转，排解无聊。发呆的时，也可以拿来打发时间。甚至在平时压力大的时候，还能下载催眠漩涡图片，来个自我催眠...这样一款吸睛利器，那它的实际上手效果到底怎么样咧？闲不住的聪聪特地闹了一个，接下来聊聊实际上手感受~指环陀螺一共有四种颜色，本人拔草了朴实的银色款。包装十分简洁，陀螺本身和正常手机指环差不多大，不转动根本看不出这玩意和手机指环有啥区别。陀螺安装起来很方便。为了最佳旋转效果，指环陀螺必须贴在手机背面正中央，而产品包装上很贴心地印制了手机尺寸图，所以找中心变得极其简单。你只需要揭开胶，然后拿手机对准尺寸，平放在包装上就ok了。最初我担心它会来回的转，做不了手机支架，而在实际使用后我立即打消了这个念头。因为指环陀螺的特殊形状使得它可以很稳的立在桌面。这里为设计师点赞。旋转方面，指环陀螺转起来十分顺畅，和指尖陀螺有得一拼！而它采用的3M胶也十分牢固，截至目前一点没有开胶脱落等迹象，不用担心转的时候把手机甩出去。我敢裸机上陀螺，足以体现对它的信任~综合来讲，这个小东西简简单单就能把手机变成指尖陀螺，既是一款实用的手机支架，又是减压和带节奏利器，实属一款吸眼球的潮人配件！非常推荐哦~Ring Spinner 一共有黑色、银色、玫瑰金、土豪金四种颜色，用户可根据自己的喜好或手机颜色来选择。点击阅读原文，浏览洋物市集</w:t>
      </w:r>
    </w:p>
    <w:p>
      <w:r>
        <w:rPr>
          <w:b/>
        </w:rPr>
        <w:t>AG_a108</w:t>
        <w:br/>
      </w:r>
    </w:p>
    <w:p>
      <w:r>
        <w:t>原来字幕是耽搁你听力进步的罪魁祸首？外教告诉你，只要拿掉字幕，跟着这4个步骤，2个月后，你就能听懂80%的英语对话。▼【Step 1】不要思考，只是听！Don't think, just listen.你不可能同时搞清楚两个对话，（You can't understand two conversations at once）这就是为什么同一时间通常只有一个人在说话。【Step 2】问问题Ask questions当你在听一段长长的对话时，你通常会有什么反应？是不是很快就感到疲惫，还会丢失信息（lose information）。所以我们要把长对话转换成 「块」（chunks） ，通过提出问题（ask questions）集中注意力（concentrated）。做到第二步，你就会发现你可以理解对话的60%-70%。【Step 3】在家关掉字幕练习Home practice with no subtitles人们在看影视剧的时候习惯依赖底下的字幕，但在现实生活中别人和你说话，他的下方是不会出现字幕的。看影视剧的时候选取一段（take a chunk），最好别超过五句话，把这段一遍遍地放。然后写下你听到的每一个单词，再和字幕进行对比。你就发现你丢失的信息是什么，并找到薄弱的原因加强练习。（比如它对你是个生词或者是发音的问题你没有听出来）【Step 4】Close your eyes and listen闭眼倾听科学家研究发现：当人失去一种感官时，其他的感官会更加敏感。当你闭上眼睛，你的听觉会更灵敏。所以你可以闭上眼睛集中精神总结（recap）一下你听到的讯息。这4个步骤你get了吗？</w:t>
      </w:r>
    </w:p>
    <w:p>
      <w:r>
        <w:rPr>
          <w:b/>
        </w:rPr>
        <w:t>AG_a111</w:t>
        <w:br/>
      </w:r>
    </w:p>
    <w:p>
      <w:r>
        <w:t>转眼年末，越来越多的小清新和气质控们也开始把各式各样的台历摆上案头。这几年，复古的纸质台历红得发紫，说是文艺范也好，仪式感也罢，这都侧映着人们希望过好每一天的简单夙愿。然而在这个三百六十行，行行出日历的狗血日子里，仅有一张办公桌的上班狗们到底该如何从中抉择呢？今天聪聪就来盘点一下目前最火的六款2018年高颜值日历，帮助文艺范的小伙伴们克服选择困难。最具传统——传家日历由生活杂志《传家》孕育而出，《传家日历》与其说是一本传统日历，它更像一本中国风的生活百科全书。它用377张大师级的原创插画，将传统的节气习俗和生活智慧细细收藏其中；以老黄历的形式，一天叙述一个中国人最地道的生活方式；美艳，实用，接地气。不论是年终送礼还是放在桌上，《传家日历》都是理想的选择。点评：实至名归的最美中国风日历。最文艺范——单向历明星网红推崇，红点奖团队操刀，《单向历》可以说是当下这股台历风潮的代表之作，被称“刷屏神历”。作为新青年的老黄历，《单向历》每天一句直指人心的话，每翻开新的一页，总能感到灵魂为之一震。经典简洁的设计下，让你能够在白纸黑字的交错间，感受词句的分量。点评：简约，创新，极致。称它为日历界中的 Apple 也不为过。最有文化——故宫日历《故宫日历》是目前仍在出版的日历中，历史最悠久的一款，第一版于1933年问世。时隔70多年，《故宫日历》依旧保持着传统的设计风格和考究的制作工艺；红布封面，象征正红宫墙，烫金字体，选自汉《史晨碑》。翻开细看，每月都有一个主题，每日都能赏鉴一件珍品。无论从哪个方面来看，故宫日历都是一份十分有分量、有内含的日历。唯一美中不足的是它书籍的装订版式，没有其他台历那种一日一撕的仪式感，但这也让它更易保存，适合珍藏。点评：高颜值有内涵，翻开可以赏鉴传世珍品，合上可以配饭玩摆拍...最温暖科普——物种日历作为果壳网官方的明星周边产品，物种日历能带你穿梭古今，认识自然界那些美好的神奇生物。53张精美插画，365篇走心科普，让物种日历既拥颜值又有内含。对大自然充满好奇的小伙伴们，可以任凭灵性的生物们在日历上卖萌，让每天都过得暖心。点评：有萌自远方来，不亦乐乎？最刻骨铭心——电影日子《电影日子》是一册电影与日历的完美结合。它将所有关于电影的记忆与感动，都化作剧照与台词，收录其中。值得一提的是，为了将最完美的电影瞬间呈献给用户，工作室耗费巨资专程取得了这些电影的正版授权，让每一页撕下的日历都有值得珍藏的价值，犹如一张张电影票根。点评：一个属于影迷的日历，每天都能唤醒一份记忆。最具创意——时光旅历由网易云音乐推出的这本《时光旅历》，号称“国内首本交互体验日历” 。这款日历采用了黑胶唱片的设计，365张“唱片”代表一年的365天。每张唱片上都有一首歌，扫二维码即可收听音乐和其背后的故事。日历的顶部设有卡口，每张黑胶日历单页可直立于盒顶。此外，唱片上还有甄选出的乐评，让你与世界上的知音们聆听每一首歌，把每一日都过得深刻。点评：每天都能相遇一首歌，想想都激动。面对今年这些别出心裁的日历，你会选哪本呢？点击阅读原文，浏览洋物市集。</w:t>
      </w:r>
    </w:p>
    <w:p>
      <w:r>
        <w:rPr>
          <w:b/>
        </w:rPr>
        <w:t>AG_a110</w:t>
        <w:br/>
      </w:r>
    </w:p>
    <w:p>
      <w:r>
        <w:t>毕啸天，一个清华大学化工系在读博士生 一个爱开脑洞的学霸辅导员一个用科学知识写“好玩段子”的微博网红这个集才华与逗比、颜值与智商于一身的萧山小伙在社交网络上PO的网文火爆程度堪比热播韩剧无数人怀着“追剧”的热忱等待他的更新也许你要问：写文的那么多？为啥就他这么火？因为他的文章总是充满奇思妙想常常用科学知识去探索一些无厘头的想法和设计比如:用热力学原理论证秋衣秋裤怎么穿才更保暖；用数据对比分析和物理实验教人们DIY“防霾利器”抗击雾霾；与女友发明的跑步APP软件在时间、位移、速度上斗智斗勇……其中最受关注就是2017年春节期间他发布的《微信红包先抢和后抢差距居然这么大》获得了“10万+”的点击量数以千计网友点赞 这样一位被清华耽误的设计大师他的“不正经研究”会带给大家怎样的惊喜？各位，请恕我先笑为敬！ 发明灵感来源于日常生活发明自动洗袜机因为特别不喜欢洗袜子，觉得洗袜子这件事情又无聊又麻烦还痛苦。毕导就思考，怎么自己造一个自动洗袜机？他的思路是这样的： 我取了我们家平时洗水果的那个盆，用来做这个装袜子的盆。然后拆了电脑主机上一个风扇，作为带动它旋转的东西，再用两个磁子做一个磁力搅拌器。 它的试运行结果非常良好，磁子可以在下面风机的带动下顺利转动。 但磁力搅拌产生的力量有些不够，于是我从厨房里面找到了一个打蛋器，模仿洗衣机，把打蛋器伸到洗袜子的盆里面。 可惜袜子就像一条鱼，在打蛋器的两根柱之间游来游去，试验失败了。但我不放弃，马上想到了中国人的传统洗衣方式——打衣服！ 我小时候就得过秧歌专业八级，所以就找到了一个大鼓，在鼓面上铺了一个袜子，再在鼓面上浇一些肥皂水，之后就可以很轻松用这个袜子来一段Freestyle。 但自己敲鼓实在是太累了，于是很快我就召集了这么一支打鼓大队。 它们敲起来是这样的：但这些玩具是上发条了，转起来比自己洗袜子还要累，于是我又陷入了沉思：假如说我们能有这么一只脚，它穿上袜子，然后在一个搓衣板上这么前后摩擦，不就把这个问题解决了吗？在机械里面有一个东西叫作曲柄连杆装置，这个滑块可以把一个圆周运动转化为一个直线往复运动。 我就制作了这样一个机械式半自动洗袜机，感觉自己很酷！02发明微信晒步数作弊工具如果宅在家一天没有出门，却有人给你“200”以内的微信步数点个赞.....于是，同样热衷于宅在家的毕导开始研究微信运动监测机制。微信监测的是加速度，所以只要手机拿在手里拼命地甩，就可以把微信步数甩上去，这个原理下，招财猫微信运动作弊器应运而生。后来他的朋友们觉得他赖皮，转而玩一些新的运动App，不仅可以监测手机的摆动，还可以监测手机有没有发生位移，这样就没法用招财猫作弊器了。于是他到小摊上买了一些小玩具：小爬兵。让它们这么爬着带我的招财猫往前进，很快就把这个问题克服了。当然这个东西有的时候会失败，因为有的时候它们会自己把自己扭住、缠住。03怎样才能抢到最大的微信红包很多人认为微信抢红包是仅凭运气的事，其实不然。毕导表示：有段时间我发现不管别人发多大的红包，抢到我手里的每次都只有几分钱。而往往是抢红包比较晚的那些人，他们可以抢到一个比较大的红包。心想：这不科学吧？于是我在周围借来了四部手机，连上我自己的一部，总共是五部手机，建了个五人群开始发红包。发红包之前我先做了这么一个先导实验：N个人抢N+1分钱，那么就应该有一个人抢到2分钱，剩下的人都抢到1分钱。但实际做出来实验结果不是这样的，永远只有最后那个人才能抢到那个2分钱。这个结果反映出来一个现象：微信红包的内部算法肯定不是均匀的，先抢后抢一定是有区别的，而且貌似后抢会占一点点优势。究竟是不是这样呢？我做了进一步的实验。我用5个人抢50块钱的红包，发了150次，然后统计了每一次这5个人的数据，得到这样750个数据。大家可以看出来，很惊讶的一个结果：第一个人可能只能抢到0到20，第四、第五的人才能抢到0到50中间的任一个数字。后来经过我仔细地研究，终于发现了微信红包内部的算法规则：每个人当前能抢到的金额服从一个0.01到当前剩余均值两倍的左开右闭区间的均匀分布。然后我编程给自己发红包，有一天给自己发了五千万个红包。结论是：第1个人永远不会超过20。然后我又给自己发了两亿个红包，最后做出来这样一张图。这个实验把抢红包里所有的情况都概括了，它统计出了从3到任意多个人抢红包可能发生的情形和概率。得出一个结论：越往后往往抢到手气最佳的概率越大。于是我就等啊等，从此再也没有抢到过红包！04薯片掉在地上能不能吃？关于薯片掉地上能不能吃这个问题，毕导画了一张Matlab的图，这张图模拟了一个薯片掉在地上的样子。薯片一般是一个弧面，弧面掉在平面上是一个相切接触，就是说两个面其实是相交于一条线，一条线在二维上面的面积积分等于多少呢？面积等于零。所以没脏。也许你要问如果薯片反过来掉呢？反过来掉也没有关系，就算你直立地插在地上，它的相接就会变成从两个点到一个点。一条线、两个点、一个点，它面积都是零，也就是说对于薯片这样子的东西，不管怎么样，都是可以吃的。05发明自动洗袜机在有雾霾的日子里，毕导不戴口罩，而是戴一个会刮风的帽子，非常地有效。有的时候为了让这个刮风加上一点下雨的效果，还会背一个喷壶，大家把它叫作风雨型防雾霾可穿戴设备。毕啸天表示，这些有趣的想法都来自他的生活，甚至许多文章都是他自己杜撰的。譬如《一个清华博士在供暖前给广大学子最中肯的建议》，就是有一次他和女朋友在外面等餐时太冷，两个人讨论如何在冬季有效保暖， 最后想到“多层毛衣理论”。 另一篇受网友热捧的博文《连欺骗女朋友都不会，你也好意思说自己是工程师？》则起源于清华大学的一项名叫“阳光长跑”的活动。活动是让学生安装跑步的APP记录并监督他们运动。撕掉固化的化工男标签最开始，毕啸天想要利用 “毕导THU” 这样一个身份或者说是平台，撕掉化工男、博士和辅导员身上的固有标签。很多人认为，这些高智商的理科生们木讷无趣、不懂幽默、毫无情商，除了工作试验别无其它。但实际上，博士生们也不是故作高深的书呆子，辅导员也不一定和“又红又专”划等号。从毕啸天的身上，我们能够一窥他们可爱的一面。虽然和熟人在一起的时候是笑话自动播放器，但碰到陌生人确实一秒安静。网络上，他看上去机智幽默，灵感段子信手拈来，但同样的，他也要每天做实验、愁结果、为一篇又一篇无止境的论文作业头疼，更为前途感到彷徨和迷茫。他和所有人一样，虽有小烦恼，却用心地生活。粉丝在给毕导的留言中写道：我也是个化学系学生，虽然每天也泡在实验室面对瓶瓶罐罐，但在你的文字里却看到完全不一样的化学世界。总觉得你是在“玩”化学。这正是毕啸天想要展示给大众的形象。写段子的目的是让人笑，而创作过程则是能让自己微笑。很多人看见方程公式或者数学模型疯狂快进，但如果没有这些一本正经，这些搞怪的发明也会变得索然无味。最值得开心的是：严谨的科学同样能给人们带来有趣和欢乐。不想专业写段子只想专业学化学在他不正经地科学搞怪之外，博士毕导的研究方向是“膜法水处理”，他的科研目标，是研究出更高性能的膜，进行更高效率的海水淡化。对待化学专业，他认真到较真。如果尝试了解他，不难看到“PX词条保卫战”这篇新闻报道，因为这场“保卫战”，毕啸天和其他几位小伙伴一道，被评选为清华年度人物。事情是这样的，2014年4月，有网民将百度百科上“PX”一词的毒性，由“低毒”改为了“剧毒”。清华化工系学生发现后进行更正。之后，该词条又多次被改为剧毒，化工系学生用了近10个昼夜自发捍卫“PX低毒”这一科学常识。当时大四的毕啸天，也因此接受了央视的采访。“PX本身没有那么可怕，人们对PX的误解，来源于他们对化工行业的偏见，来源于他们对化工行业监管的不信任。”他说：“化工行业不可或缺，作为清华化工人，科普、打击伪科学和不科学，我义不容辞。”追求完美的处女座虽然毕啸天觉得星座之谈完全是扯，但描述起他的个性，一定是处女座无疑了。清华大学的跨年晚会上，他的脱口秀表演总能控制在12分钟，前后误差仅仅数秒。只要上台，毕啸天展示的每一页PPT，都必须经过他的精挑细选，排练、演习一样都少不了，即使是不太重要的讲话，他也会提前练习三遍以上。甚至，他连台下学生会提哪些问题、如何回答都会提前准备和预演。想起那次央视的采访，毕啸天说：“央视要问的问题，我提前都准备好了。那天的新闻联播和焦点访谈，我的采访部分播了一分多钟。”“我可以把你逗得很开心，同时，只要我出手做事，就不会让你失望。”一本正经地搞研究，用心无厘头地生活。对看到这些段子捧腹的我们，这位清华学霸只想说：“你们从我这儿得到的乐趣，只有我女朋友的十分之一。”Reference：1.http://www.sohu.com/a/208161192_7518122.http://www.sohu.com/a/209004674_6735733.http://www.sohu.com/a/208340802_4654184.http://www.sohu.com/a/109387224_3511945.http://www.360doc.com/content/16/1109/21/17753496_605255812.shtml</w:t>
      </w:r>
    </w:p>
    <w:p>
      <w:r>
        <w:rPr>
          <w:b/>
        </w:rPr>
        <w:t>AG_a109</w:t>
        <w:br/>
      </w:r>
    </w:p>
    <w:p>
      <w:r>
        <w:t>最近朋友圈被一个动作刷屏了 ↓↓↓中国人很喜欢蹲着，下蹲代表着一种舒适、惬意和放松。在广场上、车站旁，这样的姿势比比皆是↓↓↓蹲着吃饭，仿佛也比坐着更香这个动作的要义就是：两脚全部着地，脚后跟不能翘起来。但这个在中国（亚洲也是）几乎人人都能做到的动作，在欧美人眼里，难度却极高......一项调查称，只有 13.5% 的美国人（这部分人还要么是亚裔，要么是练瑜伽的）可以做到......对于这个只有亚洲人能完成的独特姿势，老外给取了一个名字——亚洲蹲（ Asian Squat ）。这真是亚洲人的“特异功能”吗？老外一开始也是不信邪的，他们甚至还出了个教程，教欧美人“亚洲蹲”的正确姿势：1.双脚分开与肩同宽2.慢慢的蹲下直到你的屁股无限接近脚后跟3.为了保持平衡你也可以把胳肢窝撑在膝盖上但是，大部分美国人再怎么练也无法做到脚跟全部着地，最多只能像奥巴马这样踮起脚后跟，蹲得根本不标准......“美国蹲”百思不得其解的老外还跑到外国知乎 Quora 上提问：“为什么只有亚洲人能做亚洲蹲？”“为什么亚洲人能毫不费力地亚洲蹲而白人不能？”有人说这是中国人长期蹲厕养成的习惯动作......而老外没有接受过这种训练......还有人说：亚洲人能蹲下是因为腿短......（what???.gif）不过最近，他们又发现了一个让自己心塞的事实，那就是——人家俄罗斯人也可以这么蹲！战斗民族也是一言不合就玩“斯拉夫蹲”......这样看来，只有欧美人做不到啊......经过严密地分析，欧美人发现了自身蹲不下去的原因主要有两个：一是太胖了，二是跟腱太短了~于是，现在他们已经把这个姿势当做一种能够舒筋活络、减肥塑形的潮流健身方式了。蹲蹲更健康~嗯，你蹲得下去吗？！</w:t>
      </w:r>
    </w:p>
    <w:p>
      <w:r>
        <w:rPr>
          <w:b/>
        </w:rPr>
        <w:t>AG_a112</w:t>
        <w:br/>
      </w:r>
    </w:p>
    <w:p>
      <w:r>
        <w:t>好莱坞影星乔治克鲁尼（George Clooney）与妻子艾默阿拉穆丁（Amal Alamuddin）今年6月迎来一对龙凤胎。近日他和老婆带一对龙凤胎飞到英国去探望外婆外公，担心自己的儿女吵到同机乘客，一上机就送了头等舱每位乘客一人一个抗噪音耳机，上面还附上一个小字条：“先为了宝宝的哭声道歉”。但是，该名爆料人士称，乔治克鲁尼的一对龙凤胎非常乖，全程都没有发出一点声音。事实上，乔治克鲁尼所做的贴心举动不只这一桩，他的酒厂搭档Rande Gerber日前受访时就爆料，乔治克鲁尼就曾在2013年，分别送给14位好友每人100万美元（约人民币662万元）。乔治克鲁尼身边有一群好友，并称他们这个小团体为“兄弟帮（The Boys）”，当时他把大家叫到自己的家里吃晚餐，随后还就给了每个人一个黑色箱子，里面满满都是20元面额的钞票，总共是美金100万元，而他给出这笔钱的理由是，因为过去他到洛杉矶时，这群朋友给了他很多帮助，克鲁尼称：“全靠你们我才有今天，“我很感谢大家都还跟我在一起，所以我想回馈你们。”Rande Gerber解释当时乔治克鲁尼这么做，其实是因为发现“兄弟帮”当中，有几个朋友过得不好，他为了帮好友减轻负担，不仅给了所有人一笔钱，甚至还帮子在场所有人缴掉那一年的税金，超仗义举动让人Rande Gerber看了也非常感动。德拉蒙德·格林：克鲁尼你还缺朋友吗？沙县小吃：我希望我的朋友能暴富拂晓一一一：感动这种友情鹿晗关晓彤啥时候结婚：所以平时要多交朋友，万一碰见一个呢？梵小萌FANMONKEY：看到这，马上转给我朋友希望他知道我什么意思一只彭兔子：做不了土豪，做土豪的朋友也好啊电影台词经典：现在跟他做朋友还来得及吗？</w:t>
      </w:r>
    </w:p>
    <w:p>
      <w:r>
        <w:rPr>
          <w:b/>
        </w:rPr>
        <w:t>AG_a113</w:t>
        <w:br/>
      </w:r>
    </w:p>
    <w:p>
      <w:r>
        <w:t>英国伊丽莎白女王医院(Queen Elizabeth Hospital)一名外科医师，在替病人进行器官移植手术的时候，在器官表面“烧”下自己的名字缩写“SB”作为纪念，日前他在法院上承认此行为，但他不认为对病患造成了伤害。台湾联合新闻网援引BBC消息称，英国一位53岁的知名外科医师西蒙(Simon Bramhall)，几年前遭指控，在帮病患进行器官移植手术的过程中，使用替肝脏止血用的氩气凝血器，在病患的器官表面“签名”。伊丽莎白女王医院的其他医师在替病患复诊的时候发现，病人的肝脏上有“SB”的字样，才得知西蒙在病患的器官表面，“烧”下自己的名字缩写当做纪念，事后西蒙也遭到医院停职处分。13日，西蒙在法庭上坦承这项行为，但否认对病人有任何攻击行为，或是对他们的身体造成实质伤害。他称这些在肝脏表面的缝合痕迹在正常情况下都会逐渐消失并不会对病患的健康造成损害。然而，其中一名曾被西蒙在器官上留名的病患，其肝脏上的伤痕被证实已造成损害，表面的姓名痕迹至今仍可见。检察官表示，这是“没有先例的犯罪行为”，并指责西蒙利用自己的职权，趁着病患被麻醉时，“将非法武力施加在患者身上，并且没有考虑患者的感受”。此案件的判决结果，将会在明年1月12日公布。来源：环球网</w:t>
      </w:r>
    </w:p>
    <w:p>
      <w:r>
        <w:rPr>
          <w:b/>
        </w:rPr>
        <w:t>AG_a115</w:t>
        <w:br/>
      </w:r>
    </w:p>
    <w:p>
      <w:r>
        <w:t>清华大学是中国乃至亚洲最著名的高等学府之一，也是国内学子们心中的求学圣地。同样的，哈佛也是美国千千万孩子追求学术至高点的梦，人才选拔万里挑一。当千军万马对上一枝独秀，这两所学校的竞争压力可想而知。如果抛开教育系统、人口基数差异等因素，单从录取率分析来看，中国孩子考清华VS美国学生考哈佛，究竟哪个难度比较大？美国学生考哈佛我们先来看看美国学生考哈佛，录取机率有多少？根据哈佛大学官方数据，2020届有39041名申请者，录取2106人，实际报到1667人，其中国际学生比例11.4%。这样算下来，美国本土新生录取人数大约在1477人。那么，美国每年有多少高中毕业生？根据全美教育数据中心（NCES）的统计，这个数字在350万左右。因此美国学生进入哈佛的比例大概是： 1,477 / 3,500,000 = 0.0422%（万分之4.22）。中国学生考清华按照相同的公式，我们再给中国学子们算上一笔账。根据中国教育部发布的数据，2016年，清华大学录取本科新生3300余人，而同年全国高考报名人数为940万。所以，中国学生进入清华的比例大概是： 3,300 / 9,400,000 = 0.0351%（万分之3.51）。如果考虑到中国各省市教育资源不平均的情况，把录取率放到不同省或地区来看，你会发现对于不同省市的学子们来说，考取清华大学的机率也是截然不同的！从清华大学在全国的录取人数上来看，前三名依次是：北京、上海、天津，人数上北京遥遥领先，占清华在全国总录取人数的9.39%，几乎是在沪招生人数的3倍，天津录取人数占清华录取总人数的2.19%，仅是北京的1/4。反之，部分省的学生想要就读清华难于登天，比如吉林省，录取率约万分之1，贵州约万分之3，云南、甘肃省都在万分之4左右。总结来看，单从人口比例角度分析，中国孩子进清华比美国孩子进哈佛还要“难”上那么一点。默默地为广大中国学子们抹一把辛酸泪。终极考验中国学生考美国哈佛残酷的是，对于广大学子们来说，考清华还不是最艰难的，更艰难的是中国学子申请美国哈佛！！！！想要申请哈佛，排除软素质背景，学术成绩是必备的硬性要求。10月College Board 官方公布的SAT全球分数统计中显示，总分在1000到1190、800到900之间的考生占比最大，比例分别为36%、30%，占去整个考生群体的一大半。如果SAT分数拿到1400，相当于打败了95%的考生。然而，漫漫的哈佛申请路上，SAT1500+已成为标配。（注：SAT满分1600）不局限于哈佛，纵观常春藤在中国的招生录取率，大家就要心凉半截。目前，据民间不完全统计，藤校今年在大陆高中内共录取186人。而根据美国招生办的数据显示，今年中国大陆申请常春藤的学生约为4万人。这就意味着，2017年藤校在中国大陆录取率约为0.46%。而这些成功入读常春藤的大陆学生来自哪些学校呢？下表我们将详细统计一下：拿录取人数最多的城市北京来举例，今年，北京地区有56人（数据来自上表）进入常春藤，换言之，常春藤在北京的录取率约为0.14%。而北京市2017年的高考报名总数为60638，今年北京地区有475人走高考途径进入清华北大，这就意味着清北在北京录取率约0.78%。这样一比就能看到，北京学生考取常春藤要比考清北难得多的多！！！！！造成录取差异的一部分原因是由于不同护照持有者所在的申请池（application pool）不同。美国很多学校对华招生有名额限制，拿本科举例来看， 哈佛每年大概7、8个，斯坦福和耶鲁都是15个左右，普林斯顿则是在10个左右。简而言之，纵使申请季人才济济，能够获得名校垂青的就那么几个。常春藤到底更偏爱怎样的学生？去年，《普林斯顿评论》与《时代周刊》合编的年刊 《适合你的最佳大学》，结合《普林斯顿评论》公布在网上的评估方法，说姐总结出了一套“美国大学标准录取公式”， 供各位考生参考：学生“录取指数”       =　就读高中(0-4分) + 课程难度(0-21分) + 年级排名(0-3分) + 平均成绩(0-16分) + SAT成绩(6-25分) + 国家荣誉学者决赛者(0-3分)+申请论文(-3-5分) + 推荐信(-2-4分) + 课外活动(-5-30分) + 种族多元化(-3-5分) +体育活动(8-40分) + 超级录取(40分)+加分项目:父母(3～8分)+家住远处(3分)+教练征召(5-10分)+极其特殊性(3-5分) 以下是各大类别的详细解读：就读高中 (0-4分)最知名的高中：4分美国名校、富人区公立学校：3分一般公立高中：0分美国公立学校的财政来源于州政府的拨款和当地居民的房地产税两项，房地产税是教育经费的主要来源。政府可以利用这笔经费购买教学设备，建新的校舍和图书馆，聘请好教师，教育质量自然就好起来了。课程难度 (0-21分)AP课程或国际学士项目课程：21分修荣誉和AP课程的主课(语文、数学、外语、自然科学、社会科学)：14分修一般课程，没有荣誉和AP课程：6分两年只修五门以下主课的：0分　平均成绩 (0-16分)GPA 4.0 (95-100分)：16分GPA 3.5-3.9 (90-94分)：15分GPA 3.0-3.4 (85-89分)：14分GPA 2.5-2.9 (80-84分)：12分GPA 2.0-2.4 (75-79分)：10分GPA 2.0以下 (75分以下)：0分美国高中学校的打分各校之间差别很大，对高中四年的平均成绩GPA的折算也很不相同。以上是以最普通的百分制折算成4.0制的例子，最高分区的95-100分即GPA4.0，得到16分。年级排名 (0-3分)全年级排名第一的学生：3分全年级排名前10%的学生：2分全年级排名前25%的学生：1分全年级排名50%以下的学生：0分SAT成绩 (6-25分)SAT I的成绩在这里也可以折算成录取的参考指数。(按照新SAT总分1600分计算)SAT成绩折算录取指数分数的公式是将SAT成绩除以63。国家荣誉学者决赛者 (0-3分)国家荣誉学者决赛者是每年在全美高中生毕业班中评出来的，其中的主要依据之一是毕业前一年参加的PSAT考试和SAT考试的成绩。每年进入全美决赛的有8000人，最后成为国家荣誉学者的只有2400名。不过大学给予入围决赛的8000名学生与国家荣誉学者同等的待遇，有的大学给予他们非常优厚的荣誉奖学金。申请文书 (-3-5分)招生委员会收到的最好的论文之一：5分非常好的论文：3分草率的、有结构问题、拼写错误或看似由别人写的文书：-3分申请文书在大学申请时会起很大的作用。文书的好坏得分相差8分！中国学生要尤其注意了，递交一篇不好的文书，对申请有害无利！推荐信 (-3-4分)全国著名的教导主任写的强有力的推荐信： 4分具备其他材料，但没有提到申请人个性的推荐信：3分比要求的份数多寄，每多寄一封推荐信：-2分与申请学校有关系的政客、名人写的推荐信，每封：-2分写自非专业学科的教师或没有强调特点的推荐信：-3分很显然，推荐信不是请政要、大咖来写就效果更好！请学生和家长千万不要盲目地请人写推荐信了！课外活动 (-5-30分)极为突出，多方面表现活跃，在社区或学校很受尊重，并在多次活动中是领导者兼苦干者的：30分参加多项社区、学校活动，创办或领导至少一个组织，或者每周工作20～30个小时的：22分不是社团领导者，但是稳定的骨干：15分表现一般，有一点兴趣，但是更注意自己的爱好，参加一两个组织或者一星期工作几个小时的：10分从不参加社区学校里的活动：-5分课外活动所占的比分之高令人惊讶！你可以明显看出美国名校的录取偏好。现实是：如果不积极参加课外活动，就几乎不可能被一流大学录取! 种族多元化 (-3-5分)少数民族、印第安人：3分女生申请工学院的：3分亚裔：-3分外国人：5分　　对美国名校歧视亚裔的指责并非空穴来风。很遗憾，亚裔中学习好的学生很多，因而受到减3分的待遇; 不过，外国来的学生，却可以享受加5分的优待。同是华人，一减一加，相差8分。体育活动 (8-40分)全美高中最好的/奥林匹克比赛的运动员：40分参加多项运动且至少有一项足以参加大学校队：25分至少在一项运动中担任校队主力且投入很多精力： 13分经常参加运动，但不是校队队员：8分分数比例远高于SAT标化成绩！体育运动在美国大学申请里占有的比重可见一斑。超级录取 (40分)英特尔科学奖在大出版社出过书著名影片或者电视系列片的演员父母是大名人、政治家、备受尊敬的教育家父母是学校的巨额捐款人如何成为名校青睐的优秀学子？综上来看，不论是中国高考还是美国申请，都充满着激烈的竞争。留美人数逐年增加，常春藤盟校的录取率却多年持续走低。但不论面临何种竞争环境，学校对于优秀学生的选择上从本质上来看都是一样的。那么对于中国学生来说，想进入常春藤名校要如何提高竞争力呢？【精英说】采访到了国际教育联盟资深规划师杨黎明老师为大家支招。提前规划，拥有高中四年完整成绩面对激烈的美国名校竞争，杨黎明老师建议有留学意向的家庭提前进行对孩子的留学路径规划：美国的高中和大学课程对接是非常紧密的，四年的高中教育会充分帮助学生在心理、学术、以及课外活动方面全面发展，以保证学生顺利地升到大学。因此，他建议有条件的家庭让孩子从7、8年级开始入读美国初中，能够有更多的时间适应美国教育模式和文化。9年级学生的主要任务是适应新环境，积极提升自己的英文水平，开始参与一些课外活动。从10年级开始会接触到高难度课程，聚集一些课外或社会活动。11年级学生准备AP课程考试，同时着手SAT或ACT考试，还要保持较好的GPA。12年级就需要冲刺一系列升学考试，完成所有申请，参加面试等工作。一个完整的四年高中学习，对每一个学生都非常重要。平衡标化成绩与荣誉课程，加强综合实力随着标化成绩水涨船高，越来越多的美国名校将AP、IB等课程成绩视为反映学生真实学习能力的试金石。不过，正如教育专家普遍不认同反复刷分一样，杨黎明认为，AP和IB也不是选得越多越好。IB课程全称为国际预科证书课程，是由国际文凭组织为高中生设计的为期两年的课程。IB课程分配在六个基础学科领域里，学生既要学习科学科目，又要学习人文科目。所有参加文凭项目的学生，必须六个学科组中每组选一门课程进行学习。IB课程较适合学习能力比较全面，基础扎实，英语功底好的优秀中国学生，更适合有西方文化背景的母语为英语的孩子。AP课程是美国大学先修课程、美国大学预修课程。指由美国大学理事会（The College Board）提供的在高中授课的大学课程。美国高中生可以选修这些课程，在完成课业后参加AP考试，得到一定的成绩后可以获得大学学分。AP课程可自由选择，较适合基础扎实，学习好，且有意向自我挑战的优秀学生。  当然，家长们必须清楚地认识到：过硬的成绩只是敲门砖，不是杀手锏，而包括体育竞技、学术竞赛、课外实践在内的综合实力才是拉开差距的关键。从2015年开始， 申请名校的考核重点逐渐从校内成绩，标化成绩，文书等转移到了课外活动的比拼，申请参加含金量高的课外学术活动提高背景软实力非常有必要。美国大学看重课外活动，不论活动规格大小，重点突出这些活动中，学生所表现出来的人品、个性、学习动机、学习态度、团队精神、社会责任感等特点。因此，你所参加过的课外学术活动，以及你从中获得的真实感受，就会成为有别于其他申请人的重要资本。哈佛大学招生官曾说：“分数，其实并不重要。”这句话听上去假大空，但实际是有道理的。过硬的成绩只是敲门砖，常春藤更看重的是学生包括体育竞技、学术竞赛、课外实践在内的综合素质。Reference：1.https://www.zhihu.com/question/198745482.http://www.sohu.com/a/115321367_4293093.https://www.liuxue86.com/a/2278731.html4.http://app.myzaker.com/news/article.php?pk=59ee2dd21bc8e0d0060000235.http://baijiahao.baidu.com/s?id=1585846732671191702&amp;wfr=spider&amp;for=pc</w:t>
      </w:r>
    </w:p>
    <w:p>
      <w:r>
        <w:rPr>
          <w:b/>
        </w:rPr>
        <w:t>AG_a116</w:t>
        <w:br/>
      </w:r>
    </w:p>
    <w:p>
      <w:r>
        <w:t>上班狗的生涯一直都离不开那张办公桌，而桌子上布置得是否精致美观，对一天的心情都起着决定性的作用。但不论颜值控们再怎么收拾打理，办公桌正中间那块又黑又丑的直男癌系列键盘却总是心头上的一个大Bug！ 这不禁让人发问：难道键盘界就真的没有手感好、颜值高的键盘了吗？！今天聪聪就来种草一款文艺文艺复古又清新，堪称是机械键盘一股清流的圆点蓝牙机械键盘——洛斐 DOT ！它拥有不输苹果键盘的颜值，更有比苹果键盘好的手感！还能无线匹配任意型号的电脑~越来越多的时尚潮人成为“复古控”，其实复古早就潜移默化的影响着我们周边的每个人。特别是针对各类文案、策划、文学创作的小伙伴儿们，拥有一款顺手好用且高（zhuang）颜（x）的键盘是绝对能够拯救人生的！实际上手一段时间后出聪聪发现，这款键盘手感极好，按下去可以说是非常掷地有声，让人在发了工资心情大好的时候可以啪啪啪啪敲键盘！遇见智障客户的时候也能啪啪啪啪敲键盘解气！！而且这种圆圆的Vintage 键帽，出彩舒适的配色，都让人感觉到浓浓的机械打字机的复古气质。就算是不使用的时候，随意放置在任何地方，也可以说是非常带感的。  不只是颜值！更是潮流科技的融合除去高颜值，键盘本身的性能也让DOT 绝对不算是一个好看难用的花瓶。洛斐 DOT 圆点蓝牙机械键盘用的是 GATERON 青轴轴体，打起字来吧嗒吧嗒，十分有段落感。不但手感好，DOT 还从技术上对机械键盘进行了提升。我们常见的机械键盘，大都逃不了这些弊端：What？！这些遗憾，在洛斐DOT 身上统统都不存在。DOT 圆点机械键盘的系统兼容性也十分宽泛。它兼容 Mac、iOS、WIN、Android 四大平台，在侧面设有模式切换键，一键换系统。同时洛斐圆点机械键盘具有智能组合键，帮你轻松切换设备。它能够一拖三，同时兼顾蓝牙连接手机、iPad和笔记本，不需要重新连接，通过FN+ 1、2、3 的方式就可以自由切换。搭配美国博通蓝牙芯片，连接高效，更节能。虽说小编不是技术流，可我也知道买机械件盘必须是青轴！DOT 机械键盘采用的是GATERON家青轴，清脆的手感和段落感、让你爱不释手，体验薄膜键盘无法取代的快感。在键盘设计上圆形键帽，更适合手指人机。键帽表面内凹的设计让每一个手指更贴合。DOT的材质也是十分考究的，它使用的是PC+ABS 材质，高光亮面处理，每一颗按键均由弹簧和金属触点组成的，手指平滑的触感和每一次敲击键盘带来的反馈可是说是敲极爽的！之所以称之为DOT，其实也就是圆点的意思，除了在键帽上采用了圆点的设计外，键盘底部的脚撑也是圆点设计，同时具有一定角度的脚撑使得键盘在使用时更贴合手掌。键盘内置背光灯，拥有3档白光源亮度调节机制，让键盘使用起来更加的酷炫，给整体颜值又再一次加分。DOT有着超强的续航能力，键盘内置了一块4000mAH容量的锂电池。充满电后，每天敲击5000下，不开背光灯时，可以使用近3个月。它也支持连接USB线进行使用，同时还能为内置电池进行充电，不用担心续航问题。键盘布局方面，采用78键位方案，基本上与macbook系列保持一致。DOT还有一个很贴心的人体工学设计，就是整个键盘带有6°倾斜。这是手腕最放松的角度，连续码字几个小时也不会觉得累。对于长期码字狗来说，就算在外出差，没有电脑，用手机和iPad，也能敲极爽的随时随地记录灵感。洛斐DOT圆点蓝牙机械键盘不仅在国内一面市就成为本土“爆款”，国外媒体也像疯了似的传播，虏获了一大批“颜控”粉丝。一起来看看DOT的事物视频吧：下面献上一组聪聪工作室的实拍：俗话说得好，始于“颜值”，忠于“手感”！如此良心的键盘，你还不心动吗？如果圣诞节还不知道送什么礼物给对象，送它绝对没错的！/ 颜值即正义 /圆点蓝牙机械键盘洛婓 DOT 圣诞惊喜价：399元更多神奇好物尽在【洋物市集】不要错过哦  请识别二维码或点击阅读原文购买</w:t>
      </w:r>
    </w:p>
    <w:p>
      <w:r>
        <w:rPr>
          <w:b/>
        </w:rPr>
        <w:t>AG_a114</w:t>
        <w:br/>
      </w:r>
    </w:p>
    <w:p>
      <w:r>
        <w:t>今年南京大屠杀死难者国家公祭日这一天，在太平洋另一端的美国旧金山，一个人的离世，不仅让美国华人，更令很多中国人格外难过......周一晚上10时30分左右，旧金山首位华裔市长李孟贤在家附近的超市购物时，突发心脏病倒地，被救护车紧急送往医院抢救，周二凌晨1时11分，宣告不治去世，享年65岁。李孟贤1952年出生于美国西雅图，祖籍中国广东台山。他从小家境清寒，父亲是厨师（在李孟贤15岁时去世），母亲做裁缝，还有5个兄弟姐妹。1978年，靠着勤奋苦读和奖学金，李孟贤从加州大学伯克利分校法学院毕业，后来成为一名律师。1989年，进入旧金山市政府工作。2011年当选旧金山市长，2015年获得连任，是旧金山第43任市长，也是第一位华裔市长。旧金山是美国重要的西部城市，亚裔人口众多，是西半球华人人口密度最高的地区之一。李孟贤当上旧金山市长后，不仅提高了当地亚裔的地位，也在中美两国各方面的交流与合作上扮演了极为重要的角色。2016年中国国庆节前夕，李孟贤还专门在旧金山市政府大楼举行了“升中国国旗仪式”：既为新中国成立67年庆生，也希望此举可以进一步加深旧金山同中国的友好合作关系。旧金山同时又拥有美国最古老、面积最大的日本城。日本的历史问题在这里也尤为敏感。但李孟贤担任旧金山市长的6年里，在大是大非上一向立场鲜明，多次积极支持和参加各种声讨当年日本帝国主义战争罪行的活动，更为此得罪了不少日本右翼分子。2011年李孟贤首次当选旧金山市长后，就已经与一个名为“海外抗日战争史料研究会”的民间组织有过多次交往。2013年李孟贤怒斥日本右翼分子、前日本大阪市长桥下彻发表的“二战期间慰安妇是必要的”谬论，并亲自召见了日本驻旧金山领事馆的总领事，表达了他的谴责态度，最终迫使桥下彻灰溜溜地取消了自己访问旧金山市的行程。2014年起，李孟贤开始与当地华裔、韩裔乃至部分开明的日裔民众一同推动“慰安妇”少女像在旧金山市落地的项目。当时，他们的行动其实已经引起日本驻旧金山总领馆的反对，但这丝毫没有吓退李孟贤。今年9月22日，在旧金山市圣玛丽广场，慰安妇雕像揭幕仪式隆重举行，这是美国主要大城市的第一座慰安妇雕像。雕像以中国、韩国和菲律宾三名年轻女子手拉手的形象为主体，代表当年的慰安妇，旁边还有一名老妇在仰望，代表健在的慰安妇。纪念碑碑文的开头写道：“我们最大的恐惧，是我们在二战时期的悲惨经历被世人所遗忘”。碑文内容为，“在1931年至1945年间，13个亚太国家的女性成为日军的性奴，此碑见证了成千上万被称作‘慰安妇’的妇女和女孩。”雕像由当地华裔、韩裔为主的民间团体“慰安妇正义同盟”募资并推动落成。11月14日，旧金山市议会通过决议，11月22日，市长李孟贤正式签署文件，同意议会的决定，将9月22日定为“慰安妇日”，并将民间团体赠予的象征慰安妇问题的少女雕像市有化，成为旧金山公共财产。这代表着旧金山市政府正式承认“二战时日军强行蹂躏战争受害国女性，犯下滔天罪行”的事实。在这个过程中，日本方面一直持反对态度。日本首相安倍晋三今年9月曾敦促旧金山市长李孟贤不要接收慰安妇雕像。大阪是旧金山第一个结下姐妹关系的城市，今年正好是两市结成关系的六十周年纪念。大阪市长吉村洋文也多次对旧金山设立雕像表示反对，还以解除姐妹城市关系为威胁，要求李孟贤行使否决权。但面对来自日本官方的各种压力，李孟贤毫不退缩，坚定地表示：在慰安妇雕像问题上【没有交涉余地】！现在，这位为维护历史正义、声讨日本二战罪行以及推动中美友好做出了大量贡献的美国市长去世后，日本国内右翼分子“毫不意外”地狂欢了起来......日本右翼作家百田尚树就在他的社交媒体账号上写道：“难道是慰安妇的诅咒？”在日本的一些网络论坛上，也有右翼分子高呼李孟贤的离世是“天谴”和“罪有应得”。▲“最后的工作是斩断了同大阪的姐妹都市关系，带着如此烂的功绩结束了一生。”▲“于是旧金山的市民们肯定都在迫切的祈祷，下次绝对不能选一个同中国和韩国有关系的市长。”▲“感觉到了神明们的存在！天谴啊！”▲“果然和韩国扯上关系就会变得不幸”不过，也有不少开明正义的日本网友在谴责这些卑鄙的右翼分子：▲“在思考旧金山市长去世的消息是否属实的时候，看到网络右翼们发的推特，说什么‘这是遭到了诅咒’、‘天道轮回’什么的，这些家伙们，面对他人的死亡连基本的悼念之心都没有啊….”▲“关于旧金山市长去世的消息，百田尚树发了一条推特，不知道他是不是嘲讽挖苦的意思，但是面对外人的去世，连一点悼念的心意都没有的那个男人，我看着都觉得寒心。转发的有本香的这条推文，也让人觉得很困惑。网络右翼们啊，你们要为这样的人断送掉一生了呢。”▲“这人（指日本右翼作家百田尚树）道德全无啊，这位白痴爱国人士赶紧让让吧，简直拉低日本人的道德底线”▲“百田你也带着脑子好好想想啊，是人家去世了啊”▲“现在竟然还真的有说着这种话的白痴存在啊”而就在李孟贤去世的第二天，日本大阪市13日就正式宣布，与美国旧金山解除长达60年的友好城市关系。该消息已获大阪市长吉村洋文证实，将在旧金山新市长上任正式行文。吉村对媒体说：“接收慰安妇像是从根本上破坏信赖关系的行为，不得不解除友好城市关系。”这一刀补的，连部分大阪市民都看不下去了......▲“旧金山市长的讣告已经发出超过12小时了，但是吉村市长（大阪市市长）和松井知事（大阪府知事）却一点惋惜、悼念的话都没有发表。不仅如此，还在致力于解除和旧金山姐妹都市的关系，谩骂媒体。这难道不是比起国际层面的评价，反而更想要获得全国的瞩目吗？世博会（注：日本大阪市正在申办2025年世博会）？别搞笑了！”《华盛顿邮报》今年9月刊发的一篇文章指出，尽管日本政府近年来着力在海外营造“酷日本”国家形象，但一些民间草根团体设立“慰安妇”的运动却提醒着世界有关日本军国主义历史的黑暗时刻。文章援引作家珍妮弗·林德的话说：“日本对自己的国际形象非常敏感，他们认为这是在败坏日本的形象。但是，他们越是想抹掉，结果反而越是在败坏自己的名声。”</w:t>
      </w:r>
    </w:p>
    <w:p>
      <w:r>
        <w:rPr>
          <w:b/>
        </w:rPr>
        <w:t>AG_a118</w:t>
        <w:br/>
      </w:r>
    </w:p>
    <w:p>
      <w:r>
        <w:t>中国社会的主要矛盾，在过去一直是物质文化的需求与落后社会生产力之间的矛盾；经过近四十年的发展，现在的矛盾已经转化为人们对美好生活的需求和不平衡不充分发展之间的矛盾。人们对美好生活的需求，本质上就是对服务升级、消费升级的需求，这造就了第二次人口红利，将成为我国经济的下一个大风口。2016年，中国已有1亿人迈入新中产阶级，这些人和占美国总人口80%的中产阶级消费水平是一样的。预计到2020年，中国的中产阶级人口将增长到5亿，到那时，国内消费总量增长的81%将来自中产阶层。由于接受过的教育水平、对生活品质的追求越来越高，传统的消费方式已经无法满足民众的需求。以上的场景和体验，能实现吗？现在很肯定的告诉你，这一切都已经成为现实。就在阿里、京东高调布局新零售的同时，杭州有一家移动互联网公司正悄悄酝酿着一场数字化商业革命，让传统零售业迎来曙光。这家公司名叫商塑科技。他旗下主打产品——BFORCE云图不仅能实现以上功能，而且功能远远超过这些。BFORCE云图下一个风口BFORCE云图志在构建第三代场景化体验式消费，为数千万中小商家实现数字化零售。BFORCE云图的核心团队成员都是深耕互联网领域多年的专业人才，美好的愿景、强悍的执行力及内部合伙人制让云图自诞生起便备受瞩目。千万别小看云图！如果错过，一年后可能会让你追悔莫及！那接下来，我们就具体了解一下BFORCE云图。BFORCE云图数字化商业综合解决方案服务商以大数据及智能硬件为依托，立足于实体门店，助力提升商家智慧运营能力、深度连接消费者、建立产业链优势，构建传统零售企业数字化商业新生态。就在阿里推出无人店的时候，BFORCE云图顺势而为，推出VR云店，一种随时随地享受身临其境般体验的场景模式。BFORCE云图VR云店是通过专业相机捕捉整个商家店铺的场景信息，通过后期制作，将该店铺以720°全景的形式进行呈现，用户在手机、电脑上就可以观看店铺全景，跟自己身处该店铺一样，同时结合互动、游戏、分享、营销等功能应用，广泛应用于各行业，是未来虚实一体化的全新展现形式。VR云店不仅能以VR技术直观展示实景，还能实现多渠道、多终端的交易和购买。VR云店将是商家的一张名片，可让商家在众多的竞争对手中脱颖而出。应用领域：大型商超、连锁店、酒店民宿、旅游景点、房地产、家居、汽车4S店、工厂、写字楼、政府办公楼、实体店铺等。场景：比如你想来一次异地旅行，当你打开携程定票的时候，自动推荐给你当地的酒店的信息，但是不知道他里面房型是否符合你的要求。如果这时候酒店有720°VR全景展示体验，点击酒店链接后，你就犹如自己走进这家店一样，身临其境的感受，从而选择自己最中意的酒店订房，是不是带来很大的便捷呢？大多数的零售企业没有技术能力管理、经营用户，无法统计到店客流、转化率，做不到与客户的实时互动，做不到针对客户兴趣爱好的精准营销。BFORCE云图，可以做到！云客系统连接老板、店长、导购和消费者。通过云客系统，消费者识别导购二维码生成一对一专属服务（增加消费者与导购间的黏性），导购可以对每个消费者添加标签（性别/年龄/消费水平/婚姻/职业/兴趣爱好等），由此生成消费者专属的人物画像，为后续精准推送做好数据保障（精准推送消费者喜好的产品、服务、打折优惠信息等）。通过云客系统，老板可实时掌握各连锁店的客流量、销售额、导购业绩等经营数据和效益，所有数据一目了然、清晰精准，老板可依此调整经营策略。云客系统，可以大大减少优秀导购的流失，可以有效提升商家的运营效率。云客系统是商家实现新零售的标配。应用领域：大型商超、连锁店、实体店铺、餐饮、娱乐、美容美发等诸多行业。场景：比如你进入一个商店，云客系统可以记录你的个人信息，导购可以让顾客扫扫二维码并及时给顾客贴上标签，通过云客系统数据分析出她们喜爱的商品及购物习惯。当你下次出现在附近或有需求时，导购会第一时间给你推送店里的卡券（例如优惠券），从而大大提高了本店复购率！云客系统还可以对店内商品库存、销量、店员做出相应的管理。BFORCE云图汇集了目前国内外最前沿的智能零售硬件：AR/VR、虚拟空间、智能大屏、智能收银、智能巡店督导、3D体感试衣镜（3D魔镜）、透明纳米橱窗、RFID零售终端、人脸识别系统等。BFORCE云图智能硬件能够很好的改善消费者体验，提升商家逼格，并大幅减少商家人工成本。应用领域：生产制造业、大型商超、品牌形象店、家居、房产、服装、餐饮、旅游、美容院、婚纱摄影、奢侈品等诸多行业。还不明白？通俗来讲BFORCE云图准确抓住新零售核心精神，以大数据及智能硬件为依托，进而让商家更懂消费者，最终实现线下门店销售业绩突破。未来，无论您身居何处，只要打开BFORCE云图全景数字城市，都可以随时、随地、随心进行购物，BFROCE云图欢迎您的加入！综上，可以看出BFORCE云图的强大功能1、有了云客的超级导购，老板再也不用当心导购离职带走客户了，也大大提高了复购率。2、有了全景店铺和场景体验，消费者足不出户就可身临其境的体验，再也不用担心买到假货。3、 有了全景店铺商家联盟，你就可以随时、随地逛当地所有的商家了，购物不再受时空限制。这是一款真正用心的产品一个真正懂你的方案一个值得相信的未来BFORCE云图的场景化、体验式消费是大势所趋作为消费者，希望通过BFORCE云图，获得更便捷、更高效、更时尚的购物、消费体验。作为企业、商家，都希望加入BFORCE云图，获得更多精准用户，快速提升销售业绩。那么，作为投资者或创业者，通过BFORCE云图能获得什么机会呢？现在有一个机会：成为BFORCE云图的服务商。 ➤BFORCE云图为何招募服务商？互联网对传统零售的改造才刚刚开始，新零售风口已迅速形成。为了快速抢占先机，BFORCE云图希望和服务商一起，以领先的技术优势和完善的合作机制，快速布局全国市场，以此奠定行业领先地位和未来5年的市场格局。➤ BFORCE云图服务商定义和收益BFORCE云图在全国每个区/县级行政区域招募服务商，该服务商享有所授权区县独家资格。  比如：宁波鄞州区，BFORCE云图在该区只招募一名服务商，刘先生率先了解到本项目并成功签约成为鄞州区服务商。那么，刘先生将具备鄞州区独家运营资格，全权负责鄞州区市场的开发、服务、管理工作。鄞州区内所有使用BFORCE云图产品和服务的企业、商家都需通过刘先生。刘先生作为服务商，将获得以下收益：短期收益：假设一年时间，鄞州区有500家企业、商家使用云图的产品（服务），每家按最低3000元的费用收取（一套云客系统+VR云店售价：3000元起），那么这项收入将达150万。中期收益：以上收益是可持续的，只要商家续费，刘先生第二年也能获得相应收益。除此之外，还有鄞州区域数字城市所产生的收益等。长期收益：BFORCE云图计划在未来5年内上市，作为云图服务商，可优先获得云图总部期权或原始股权，总部将出资收购优秀服务商所在的区域。BFORCE云图受到社会各界认同和支持政府、商协会考察交流BFORCR云图项目媒体报道BFORCR云图孵化基地BFORCE云图项目路演现场BFORCE云图服务商培训大会★ 经营支持：全力帮助服务商开拓市场，开发客户，人力资源管理，协助服务商搭建组织架构；★ 培训支持：免费培训服务商行业知识，专业技能及团队素养和产品运营知识；★ 运营支持：确保整个营销过程可以更明确更顺畅，前期总部负责提供完善的运营支持，提供全方位业务和技术支持服务；★ 市场支持：帮助服务商规划市场，达成既定目标，公平的市场保护政策；★ 团队支持：客服呼叫中心获取有效资讯信息，及时反馈服务商；★ 售后支持：自身技术团队帮助解决系统定时升级，获取更全面、更安全的操作功能。报名方式：张经理：131-1675-8000客服热线：400-0571-513     公司官网：www.b-force.cn（如电话报名人数较多，可微信报名）或点击左下方“阅读原文”，可直接报名！</w:t>
      </w:r>
    </w:p>
    <w:p>
      <w:r>
        <w:rPr>
          <w:b/>
        </w:rPr>
        <w:t>AG_a117</w:t>
        <w:br/>
      </w:r>
    </w:p>
    <w:p>
      <w:r>
        <w:t>“对不起”三个字说不出口？没关系，吃口蛋糕吧~看看别人都是怎么跟人道歉的！❥道歉蛋糕“对不起，我不应该在你的床上尿床。”这个充满活力的彩虹的蛋糕是由一个非常尴尬的朋友赠送。“对不起，我喝太多了。”一个男人在为他的酒鬼行为道歉时，变得有创意多了。“对不起，把你的招财猫打碎了。”补救措施就是在这个巨大的道歉饼干上重新画了一只破碎猫咪的雕像，虽然这只猫咪和招财猫不太一样吧。“对不起，我们撞见了你和我儿子在亲热。我们还是喜欢你的。”emmm，我还小我不懂“对不起，我们以为你吸毒了。”因为学校的失误，这位小姑娘的母亲误以为她吸毒了。“对不起，我撞坏你的窗户了。”道路暴怒！“对不起，我喝醉了所以尝试杀你！”真是一个狂野之夜啊！“对不起，我尝试送你去见撒旦！”毛骨悚然的蛋糕配上了令人毛骨悚然的行为。为什么越往后看，画风就跑偏了，真的是道歉蛋糕吗？有些惊悚！不过，当我们做错了事情，一定及时诚恳的承认错误，并且没有那么多理由，错了就是错了。父母喜欢这样敢于认错的孩子，朋友同事也喜欢这样承担事情的搭档哦！好了，不多说了，我去吃一个蛋糕压压惊！</w:t>
      </w:r>
    </w:p>
    <w:p>
      <w:r>
        <w:rPr>
          <w:b/>
        </w:rPr>
        <w:t>AG_a122</w:t>
        <w:br/>
      </w:r>
    </w:p>
    <w:p>
      <w:r>
        <w:t>在聪聪闯荡江湖的这些年，依稀发现欧洲人和美国人似乎关系十分微妙。直率爽朗的老美总是被欧洲人嫌弃吐槽，老美心中常常觉得十分委屈。甚至有的美国背包客去欧洲旅行，都要谎称自己来自加拿大，简直是闻着伤心见者流泪...最近，还有看热闹不嫌事儿的大的小同学们专门去采访了欧洲人关于美国人的看法，然后得到了这些答复：总结一下，欧洲人的槽点集中在以下几个方面：1.常识匮乏美国人的地理经常把欧洲人逼疯。在这方面，恐怕澳大利亚人和奥地利人最有发言权。不止一个奥地利同学表示自己和美国人解释过自己家没有袋鼠，也不在大洋洲，而是在德国隔壁。然而美国同学问号脸问他们：“所以奥地利在欧洲旁边？”奥地利同学简直要暴风哭泣。欧洲人经常需要向美国人解释他们的国家在哪里，或者纠正美国人错误的猜测，这令他们感到心很累。因为美国文化最大的特点就是宽容度高，不求精细、不求专攻，快餐文化盛行。也有很多美国人因为追求高收入偏理轻文。大家人都是善良热情的，但是历史地理常识也是真的非常匮乏。虽然现在年轻人都喜欢看好莱坞电影、喝美国可乐、听美国pop，但是在文艺有情怀的欧洲人心中，这些都属于“肤浅”的范畴。2. 美国人爱吃快餐，身材偏胖说到这个，聪聪都要替老美委屈一下。胖怎么了，吃你家米啦？凭什么不喜欢美国人啊？美国的食物是不怎么好吃，但是意大利人鄙视一下他们就算了，专门出产黑暗料理的英国人到底有什么发言权啊？！不过美国的咖啡是真的不好喝，星巴克在欧洲就是劣质咖啡的代名词，甚至澳洲都非常受鄙视。在咖啡之都墨尔本，星巴克接连倒闭，只能吃土。后来经过聪聪了解，其实欧洲人鄙视的不是食物本身，而是美国人任由自己吃垃圾食品导致身材走样，是对自身的控制力差的表现...因为欧洲有着深厚的贵族观念，他们对自己要求非常严格，他们追求一种坚毅的精神。是否注重个人形象，是否健康，是否有自制力都是评判一个人是不是重视和尊重自己的标准。出身较好的欧洲人都会给自己定下严格的饮食要求，然而在欧洲留学的美国人有很多都有些发福，就会被欧洲人排挤。如果再胡穿八穿，不好好搭配衣服，欧洲人估计就会直接把这种人看做灾难现场了。3. 美国人不够优雅直白点说，欧洲人就是嫌弃老美没有那么多“穷讲究”。英国人嫌弃美国人口音土、不注重语法；法国人纷纷表示他们在公众场合讲话太大声；意大利人觉得美国人不够绅士，穿衣服太随便；还有许多欧洲人觉得美国人迷之自信。美国人表示：“Who cares?”然后就又被欧洲人扣上了“自大”的帽子，看着都冤……总结一下，欧洲人看美国人大概就像是豆瓣上文艺青年看普通人。他们的却是没有欧洲人那么精致啦，但是美国一样有很多优点。人民善良热情，坦率爽朗，人际关系简单美好。而且美国的教育和科技确实是走在世界前列，可乐、爱疯、好莱坞等等给世界人民都带来了不少欢乐。聪聪觉得，欧洲有欧洲的古典优雅，美国有美国的开放宽容，平时开开玩笑还好，但是着实不应该带着而已去对任何国家的人评头论足，这才是真的粗鲁没礼貌。只要尊重别人的生活方式，然后按照自己喜欢的生活方式生活，不就好啦！本期种草既然聊到美国人民，今天就给大家种草一款美帝最受欢迎的 Mars Celebration Tub 巧克力大礼盒！这款礼盒由Mars 集团每年节日季才推出的巧克力爆款集锦。对，就是那个旗下拥有德芙，士力架，M&amp;M豆的全球巧克力龙头老大...这个“巧克力大脸盆”共有8种美帝爆款糖可选，怎么吃也不会觉得腻！专门治愈甜食控！口味包括：Mars 马氏棒、Bounty 椰蓉夹心、Twix 威化夹心、Teasers 麦提沙、Snickers 士力架、Milky Way 银河糖、Dove 德芙、Dove Caramel 德芙焦糖夹心。了解的都知道，这全是美帝有名的爆款巧克力~ 所以还等啥？就让这一盒子甜蜜来温暖你的冬天吧~更多神奇好物尽在【洋物市集】不要错过哦  请识别二维码或点击阅读原文购买</w:t>
      </w:r>
    </w:p>
    <w:p>
      <w:r>
        <w:rPr>
          <w:b/>
        </w:rPr>
        <w:t>AG_a120</w:t>
        <w:br/>
      </w:r>
    </w:p>
    <w:p>
      <w:r>
        <w:t>即将到来的圣诞假期前，美国人民收到了一份来自总统特朗普的大礼——特朗普的税改方案获美国参议院通过。这份税改方案的影响力不仅局限于美国本土，还将在全球范围内掀起波澜，太平洋彼岸的我们也必须持续关注。可以预见，美国税改方案的推出或将有利于更多中国企业走出去。近年来，中国品牌凭实力在全球“圈粉”无数，作为中国品牌国际化先行者的TCL，最近就因其“全球创意投影广告”刷屏了美国人的“朋友圈”，让美国的小伙伴们惊呆了。TCL将纽约帝国大厦和布鲁克林大桥等地标建筑作为舞台，以创意投影广告的方式，把品牌最新旗舰家电产品推荐给了美国当地的消费者。 与此同时，TCL全球创意投影广告也同步亮相法国巴黎、英国伦敦、意大利罗马、德国柏林和澳大利亚悉尼，刷亮德国博物馆岛、法国艺术聚集地红磨坊等国际知名地标性建筑。戳视频感受TCL霸屏全球：据说在这之前没有任何一家中国企业能够这么大手笔，采用这种创新营销方式进行全球推广，不仅通过投影广告展示了自身的品牌和高品质产品，也传递了与全球科技碰撞、艺术融合、文化相容的品牌风范，让世界感受大国品牌实力。小编在此为TCL的营销创意与科技实力疯狂打call！TCL的此次“全球创意投影广告”受到了美国人民的超高关注。在北美，美国最大的财经资讯媒体彭博社就发表评论：“TCL已连续多年被评为全美市场增长最快的电视品牌，中国品牌闪耀北美”。美国科技垂直媒体all tech asia也分析道：“依托中国政策，TCL全球化进程不断迈进。”美国通讯社彭博社及科技垂直媒体all tech asia点评TCL全球创意投影广告连环球时报Facebook官方账号、美国科技红人也为TCL点赞。环球时报Facebook官方账号、美国科技红人纷纷点赞除此以外，在欧洲，法国新闻通讯社以及意大利安莎社也对TCL此次全球创意投影广告纷纷报道。法国法新社、意大利安莎社评价TCL全球投影创意广告在Facebook、Twitter等海外社交平台上，TCL迅速“走红”。此次的“全球创意投影广告”在各国社交平台上成功实现全世界圈粉，海外科技、生活方式、旅游等领域的红人纷纷发文感叹中国品牌越来越有创意。海外多国社交平台红人分享TCL全球投影事件TCL到底凭什么能让无数媒体点赞，获得那么多国际网友认可？不妨一起看看TCL在海外开疆拓土后交出的一份份亮眼的成绩单。根据NPD最新市场研究报告数据：在北美市场，TCL 的市场份额跃居第三。在欧洲市场，TCL电视市场占有率在欧洲20多个国家稳步增长。TCL业务遍及全球160多个国家和地区，2016年全球出货量突破了2000万台，位居全球彩电行业前三强。在这些传统制造业强国，TCL已成为一个颇具竞争力的中国品牌，它的实力让其走的每一步自然备受瞩目 。TCL如何在海外玩转娱乐营销？除了此次“全球创意投影广告”，作为中国品牌，如何让文化背景各异的海外消费者认同并买单，品牌推广一直都至关重要。在“走出去”的过程中，TCL将最容易打动消费者的娱乐营销发挥到极致，不断把品牌与当地文化、艺术有机结合，获取全球消费者乃至更年轻一代消费群体的关注。早在2013年，TCL就冠名了好莱坞中国大剧院，开创中国品牌国际化娱乐营销的先河。TCL好莱坞中国大剧院与此同时，TCL与全美知名的脱口秀节目ELLEN SHOW深度合作，携手IMDB一同参与艾美奖的赞助等，走上北美娱乐营销的前沿 。除此之外，TCL连续多年与好莱坞多档热门IP，如《正义联盟》、《复仇者联盟》、《钢铁侠3》、《X战警》、《碟中谍5》、《速度与激情7》等密切合作，不断强化品牌和产品形象，为海外市场和销量助力。TCL携手正义联盟为影迷带来“超级英雄”的视觉盛宴......不得不说，TCL真是会玩，实在要为这样的营销创意与科技实力疯狂打call！TCL如何演绎大国品牌的内涵？简单回顾TCL的国际化历程，从1999年开始“出海”、2004年收购法国最大彩电企业汤姆逊和阿尔卡特手机业务，再到2016年与黑莓达成品牌授权协议，TCL的海外市场份额和品牌影响力正在与日俱增，它的国际范儿也着实为我们中国品牌“长脸”。作为中国品牌国际化部队中的先头兵，TCL的品牌力、产品力、技术力、服务力正在为TCL塑造出深度国际化、年轻化的品牌形象。未来，随着美国税改方案的落地，连续三年都被评为“美国市场成长最快的电视品牌”的TCL势必将会在美国这片广袤的土地上结出中国品牌的累累硕果。</w:t>
      </w:r>
    </w:p>
    <w:p>
      <w:r>
        <w:rPr>
          <w:b/>
        </w:rPr>
        <w:t>AG_a119</w:t>
        <w:br/>
      </w:r>
    </w:p>
    <w:p>
      <w:r>
        <w:t>周一一大早，纽约刚被炸过一次：一名IS恐怖分子腰绑炸弹，在纽约时代广场（Times Square）附近、全美最大车站的地下通道制造了一起自杀式爆炸恐袭。这才刚过一天，美国人被吓得还没缓过神来呢，ISIS又卷土重来，正预谋一场更大的报复行动！12月12日，ISIS猖狂地发布了新一轮“恐怖威胁海报”，警告将对美国展开袭击。据悉，上周，特朗普宣布承认耶路撒冷为以色列首都，成为ISIS发出警告的导火索之一。所以，在最新发布的威胁海报中，就出现了美国总统特朗普和以色列总理内塔胡尼亚的身影。海报中，特朗普和内塔胡尼亚穿着囚衣跪在耶路撒冷阿克萨清真寺前，一名IS刽子手扛枪站在两人身后，上方文字还清楚地写着：“我们发誓会扭断你们的脖子”！而这一次威胁中被“点名恐袭”的美国城市，除了纽约，还有加州和华盛顿特区！“加州：枪击？”这张海报中，一名IS极端分子持枪瞄准了California加州的英文字样，背景则为加州的LAX国际机场。而画面右边则是被火焰吞噬的美国国会大厦......海报似乎预告着，大规模枪击的恐怖事件将在加州发生。这不禁让人联想到奥兰多酒吧枪击案，2016年6月12日凌晨2点，佛罗里达州奥兰多市一家名为“脉动奥兰多”的同性恋酒吧发生恐怖袭击。29岁的阿富汗裔移民奥马·马丁，冲入酒吧舞池向人群扫射，造成50人死亡、53人受伤。被定性为自“911”以来美国死伤最严重的恐怖袭击事件。还有今年10月1日晚间，拉斯维加斯枪击案，造成至少59人死亡，500多人受伤，成为美国历史上最严重的枪击案。“华盛顿特区：爆炸袭击？”而这幅海报上，一名恐怖分子肩扛AK-47步枪，身上绑着炸弹和弹药，而画面深处的美国国会大厦则深陷浓烟和火海......这似乎预示着，他们要在华盛顿地区发动爆炸袭击。周一发生的纽约地铁爆炸案还让人心有余悸！来自孟加拉，已在美国生活7年的IS支持者绑着管制炸弹，计划到人流更密集的地方引爆，但幸好他技术不高，炸弹提前引爆了，才避免了造成更大伤亡......此次爆炸案嫌犯声明称自己是为了响应ISIS的号召，ISIS组织事后也证实，嫌犯完成了组织赋予他的使命：对美国进行了报复！“纽约曼哈顿：卡车冲撞人群？”在这张海报中，纽约又中招了！而让人更不寒而栗的是，ISIS这张威胁海报，用的正是今年10月31日万圣节发生在纽约曼哈顿的卡车冲撞人群恐袭事件的画面......这难道预示着恐怖分子想重演曼哈顿的惨案吗？10月31日当地时间下午3:15分，纽约曼哈顿下城世贸中心附近哈德逊河的自行车道上发生一起严重恐袭：2010年从乌兹别克斯坦移民到美国的恐怖分子驾驶一辆白色皮卡逆行冲向人群......造成8人死亡，11人受伤。马上就到圣诞节和新年了，恐怖主义的威胁给这个节日季又蒙上了一层挥之不去的阴影！节庆日期间，大家还是尽量少去人多的地方，如要外出，一定要注意安全！愿世界和平！</w:t>
      </w:r>
    </w:p>
    <w:p>
      <w:r>
        <w:rPr>
          <w:b/>
        </w:rPr>
        <w:t>AG_a121</w:t>
        <w:br/>
      </w:r>
    </w:p>
    <w:p>
      <w:r>
        <w:t>话说，丧心病狂的巴黎世家最近又出新款了这次它们把“魔爪”伸向了中国快递小哥有图有真相▼巴黎世家最新款秋冬季冲锋衣看起来是不是既亲切又眼熟？没错，巴黎世家这件秋冬新款跟咱们顺丰小哥平日穿的衣服简直一毛一样！但冠上巴黎世家的名找个模特走个秀、拍个照后价格直接从299飙升至12500块！不过，话说回来除了价格略贵这款冲锋衣论设计、论风格，其实没啥毛病因为，如果你对巴黎世家以前的风格稍作了解你也许会觉得这件冲锋衣很~耐~看！▼易峰老公亲自上身示范不知道是小编太土还是不懂服装艺术话说自从Demna Gvasalai(Vetements的创始人）接管Balenciaga的设计师一职后巴黎世家的画风小编是越来越.....包包！首先是画风清奇的编织袋系列这只编织袋最早出现在巴黎世家2016秋冬秀场上是Demna Gvasalia加入之后的第一个系列不知道是不是中国的红白蓝蛇皮袋给了设计师灵感贴上一个Logo农名工标配摇身变成了国际大品牌这是要去菜市场进货，还是在火车站排队等着检票进站呢？下面这个big size包包难道不是家里装棉被用的吗？背这个包出门，敢保证回头率100%在遭到广大网友的吐槽后小编以为今年设计师会稍微克制一点但最近巴黎世家2018春夏新品秀场上一大波“蛇精病”系列看得小编那叫一个叹！为！观！止！▼棉被收纳袋系列升级成新婚同款▼解放双手，从我做起！手拿包嫌土，挂脖子上怎么样！除此之外巴黎世家的设计师还从摩托车后备箱中得到源源不断的灵感......（话说还真是一模一样啊...）请再往下看巴黎世家还有倒车镜手包让你大开眼界！如果你觉得后备箱包太重倒车镜包太魔性那一定不要错过这款巴黎世家的这款纸袋比起编织袋和棉被袋系列这款纸袋可以用“清新脱俗”来形容了但别以为纸袋就便宜了这个“纸袋”——售价876英镑7600+RMB啊...这纸袋算是消费不起了那提“塑料袋”总可以了吧！▼但这款“塑料袋”，你就是倒贴钱给小编小编都没勇气背出去！-衣服-你以为包包已经够吸睛了？错，那你是没看过巴黎世家的衣服那才真叫一个丧心病狂▼紫的绿的蓝的灰的各种款式各种花色任你选择系列▼穿出去被人打系列▼确定不像智障？▼红配蓝，丑出翔▼心疼模特小哥哥而本届的春夏发布会上巴黎世家的新品依旧没让小编“失望”譬如这款“看起来就很有钱”系列▼什么？看不清？拉进一点！▼怎样，看清上面满满的美元和欧元了吧！衣服印钱很厉害？不，巴黎世家最厉害的应该是不好好穿衣服~比如衣服挂脖子系列▼挂就挂了，这款奶奶睡衣是什么鬼？除了红领巾式“挂衣”巴黎世家还有“有人扯我衣领”系列▼我扯▼你扯▼她扯▼大家一起扯▼“欢迎参加国际盲人选美赛”系列▼妈妈说穿红色最喜庆系列既然包包和衣服这么抢戏鞋子当然也不能输▼你没有看错，这真的是鞋子▼过膝还不够设计师又出了一款“干脆穿到底”系列这下妈妈就再也不会嫌弃我不穿秋裤了▼模特示范不仅耐穿保暖还非常柔韧哦想怎么折就怎么折！▼不喜欢一穿到底的我我还有短款供你选择！高跟鞋穿累了回家再换上巴黎世家的居家拖鞋配饰除了鞋包服饰巴黎世家的配饰也已经沦陷至于价格嘛，5500元一大串（此处心疼脖子）赶紧回去告诉咱爸外国潮人都喜欢把钥匙串挂在脖子上不过，不要以为辣眼睛的大品牌只有巴黎世家前不久LV就推出了一款棺材刷爆了朋友圈不过，目前这款棺材只在Supreme店铺附近出现过所以也有媒体猜测“是不是某个土豪的私定款”而在这之前不多久Prada 还推出过装尸袋。。。还有以优雅著称的Chanel它家今年推出的这款塑料凉鞋就问你眼熟不？这特么不就是我小时候穿过的同款凉鞋嘛？淘宝上9块9还包邮看来，是贫穷限制了我的想象力实在看不懂有钱人的世界！</w:t>
      </w:r>
    </w:p>
    <w:p>
      <w:r>
        <w:rPr>
          <w:b/>
        </w:rPr>
        <w:t>AG_a124</w:t>
        <w:br/>
      </w:r>
    </w:p>
    <w:p>
      <w:r>
        <w:t>对于女人来说，每天最大的烦恼除了吃什么？就是“今天穿什么？”一个人的品味大多体现在衣着方面，服饰是一种无声的语言，是一个人个性、品位甚至是社会地位的象征。如果你还在为不知道自己应该穿什么，应该买什么而苦恼，或许可以从以下的几条法则中寻到答案。只要选款得当，打扮得体，再平凡的人也能让人赏心悦目。在经济能承受的范围内，一定要把自己打扮得漂亮帅气，就算不是为了取悦另一半，世界也会因你的美丽对你多一分善意。你去办事，找工作，一定会因为漂亮得到不一样的待遇。生活中现在多的是拿着3000+的月薪，却穿30000的时髦气质的女生～怎么做的？！其中的部分小心机来自原单女装工厂的各种高端服装，每天都有数十款更新！品质方面堪比专柜的外贸服饰 ！！！由国外大品牌提供面料、版型，到国内寻找厂家生产。价格却只是专柜的10分之一！比如英国BURBERY新款风衣,面料采用高档鹿皮绒,走线完整精细,纯色双排扣设计,一针一线都是大师级制作，尽显收腰。这才配得上是----外贸服饰。所以，今天给大家安利这家外贸店。店主微信号：UGG6690▼扫描下图二维码，即可添加推荐理由：这家外贸店主打中高端产品，价格实惠，品质方面堪比专柜。服饰性价比很高，每天都会更新很多款，设计很赞，不撞款，质量放心。No 标签yes 气场很多单品其实一直在穿，不同的是质感。100的裙子和1000的裙子区别不是在品牌标签，而是品质。在这里，你要的风衣，西装外套，牛仔外套，衬衫，针织毛衣，打底小黑裙这里都有。当你穿的时髦美丽，自信独立的时候，别说前男友来了，全世界的男人都想撩你吧！No 廉价Yes 精品女人有什么烦恼是一个包包不能解决的，如果有，那就来一打的！由于低成本劳动力等因素，国外品牌经常会把原料、配件、版型等拿到生产国来制作，然后再拿回去销售。考虑到原料制成成品过程中各方面的损耗，提供原料时会多给3%，即"计划报废物资"，以防万一。厂家在完成订单后，利用剩余的原料，制作了版型一模一样的产品，这就是外贸服饰。只不过因为是"庶出"，这类产品数量较少。一个有质感的包包胜过N件网红爆款，即使穿着几十块的基本款，也可以熬出开挂的造型～No 单一Yes 多变希望你做一个，能踩着球鞋、凉拖逛逍遥自在，也能踩着尖头高跟鞋走路带风，喜欢就买，没钱就自己挣，敢爱敢恨的酷女孩！一双所谓的“大牌鞋”从厂家出来的净成本不会太高，但最终流入批发市场的价格却是偏高。其实，这些货是合同额内的一部分，它们经过另一个渠道步入商场各专柜的身价已是至少四位数以上的天价。还有一种外贸产品因为种种问题，被品牌商拒收的"外转内销"，有时数量较多。最常见的是颜色差异，即与外商要求的不一致，但是质量跟专柜没太大区别。都说男人看表，女生看鞋，虽然有点片面扯淡，但如果可以从头到脚都完美得无懈可击，那么一双优质的鞋不可少。No  繁多Yes 细节一件精致的配饰，在提升个人气质的同时更能令你光彩照人，瞬间成为时尚有品味的气质女人。看不见的地方，往往都隐藏着一鸣惊人的潜力，而刚好，配饰就具备这样的爆发能量！当然也不需要所有的配饰都要有，小小的点缀就可以了~记住那句明星和博主们的穿搭真理：“LESS IS MORE”件数不在多，有细节亮点，你就赢了！No   繁多Yes 细节无论是社交、职场、日常，3大生活场景，店主都可以教给您修炼术！教你如何选购、搭配、整体造型的点睛修饰，帮你找到一套最适合自己、最系统完整的穿搭方法。要当FASHION QUEEN，造型不贯彻“玩美主义”怎么行！无论是为了体现造型的质感还是潮流个性，想在穿衣打扮的历练中再升级，不如参考一下小编精心挑选外贸服饰店，为你下一次的搭配提供灵感吧~！店主微信号：UGG6690▼扫描下图二维码，即可添加PS: 朋友圈都是店主挑选过的，质量百分百放心。 也许你见过很多类似的广告但是这家原单店跟其他家不一样，你值得看一看比一比她们精心挑选，诚信经营，精致的做工绝对能让人眼前一亮记住！拉开人与人之间的差距是穿着与气质！气质不能一日养成，但是穿搭可以现在就改变。</w:t>
      </w:r>
    </w:p>
    <w:p>
      <w:r>
        <w:rPr>
          <w:b/>
        </w:rPr>
        <w:t>AG_a123</w:t>
        <w:br/>
      </w:r>
    </w:p>
    <w:p>
      <w:r>
        <w:t>前些天，我们刚说过一个叫Keaton Jones的美国田纳西州男孩，因为在学校被同学欺凌后向妈妈哭诉的一段视频，走红网络！戳视频：这段视频在网路上引发广大关注，很多人站出来为被霸凌者发声。贾斯丁·比伯、美国队长、绿巨人浩克、星战”卢克”Mark Hamill、职业美式足球NFL田纳·西泰坦、特朗普的儿子小特朗普等等名人明星都用行动或发推对他表示支持。《纽约时报》和《华盛顿邮报》等媒体也表示这是一件“感动美国”的事情，不仅展现了美国社会对于弱势群体的爱，更唤起了人们去反校园欺凌的意识。然而，后来，这个“感动美国”的事件却出现一个令人震惊的反转”……原来，一位美国黑人博主发现这个小男孩的母亲很可能是一个“白人种族主义者”，因为这位母亲曾经带着包括这个11岁小男孩在内的几个孩子，一起挥舞过美国南北战争时期南方支持“蓄黑奴”的【邦联】阵营的旗帜。大家可别小看了这个“挥舞邦联旗”的指控。要知道在目前极为看重黑人权益的美国主流舆论看来，任何展现对这个“邦联旗”认可态度的行为，基本上都会被视为是“现行反革命”，因为这个旗帜象征着美国最黑暗的一段对黑人的种族压迫史。 而即便一些美国南方地区的白人居民辩解说这个旗子仅仅是一种南方文化的符号，并不能说明挥舞这个旗子的人就是种族主义者，但这种说法在美国主流舆论看来也不过是“反革命分子”的狡辩。 所以，当这张小男孩和他的兄弟姐妹以及母亲挥舞着邦联旗的图片被曝光后，原本对孩子一边倒支持的网民阵营也很快出现了严重的分化：中一批人表示“一码归一码”：不论孩子的母亲做了什么，他们都仍然会声援这个被欺凌的孩子；另一批人则怀疑整个事件可能都是一场精心策划的骗局，怀疑小男孩和母亲只是想通过卖惨来骗取关注甚至潜在的金钱利益的。至于之前大批声援孩子的美国诸多名人，他们现在的处境也十分尴尬，因为他们之前都已经公开承诺会邀请这个小男孩参加他们的活动，以展示他们对孩子的支持和对校园欺凌说“不”的态度；可如今孩子母亲被曝出的言行却又极度的“政治不正确”，让他们陷入了两难的境地。 因此，他们的回应目前多是：我们会继续邀请孩子来参加我们的活动，但也会谴责他的母亲。而美国的媒体在孩子母亲被爆出的这个猛料面前，也出现了严重的分裂。比如《纽约时报》对于“邦联旗”的事情就轻描淡写，甚至一笔带过。但包括《纽约邮报》、《华盛顿时报》等持保守立场的小报则在大肆炒作“邦联旗”丑闻——毕竟，在这些媒体看来，此事再次证明了美国自由派的虚伪和愚蠢，又怎能轻易放过呢？但最令人担忧的还是Keaton Jones，这位整起故事中的小主角。他原本只是一个遭受校园欺凌的孩子，却意外卷入了严重 “政治化”美国社会中多方情绪斗争之中，成为了又一个被舆论迅速“撕裂”的牺牲品，这种恐怖的压力不是一个11岁的孩子可以承受的…….这下就不是“感动美国”，而是“悲哀美国”了。</w:t>
      </w:r>
    </w:p>
    <w:p>
      <w:r>
        <w:rPr>
          <w:b/>
        </w:rPr>
        <w:t>AG_a125</w:t>
        <w:br/>
      </w:r>
    </w:p>
    <w:p>
      <w:r>
        <w:t>又看见不少出国留学的朋友在朋友圈问有没有人吃鸡（荒野求生）了，天天看他们问有没有人玩，也没见谁吃到过......国内大学相较来说轻松的环境，在期末时期都压得人喘不过来气了，真的很好奇，他们在美国不用学习的吗？没想到人家用“懒得学”三个字，简简单单打发了我。如今“出国热”不减，随着经济的发展，越来越多的家长选择把孩子送出国外读书，在国外留学，的确是能够培养能力，开阔眼界。可是身边没有熟悉关怀的父母陪伴，在成长的过程中会不会走进迷途呢？就像上面那位吃鸡的同学那样，倒是出国留学了，但是在我看来就是换了一个地方打游戏，而且在国外没有父母的监管，更变本加厉了！美国大学电竞室内满是华裔学生的面孔像那位同学这样的情况还有很多，前不久新蓝网报道一个叫小葛的年轻人，被父母送去美国留学后，除了不停上涨的体重和在游戏上的花销外，一无所获，小葛的父母问他天天干什么、吃什么，他什么也不说。问他的中国室友才知道，他能一连几天天天吃披萨，美国的房东老太太都看不过去了，给他做了点沙拉送上去，其他的时间就成天都在打游戏。不知道在国外留学的你有没有过这种感受，谁也说不好是怎么一回事，就是不想学习，时常感受到身边的孤独，生活压力让自己想放弃。对未来生活充满着迷茫，甚至出现过自杀自残的行为。在知乎、豆瓣上也常常看到在国外留学的小伙伴们问出这样的问题，可想而知，大家的心里有多难受。① 怕融入不了集体的郁闷： ② 不知道为什么的抑郁和堕落： ③ 迷惘无助，可以寻求谁的帮助呢？ ④ 希望每个人都很快乐，“我”保持着这样的心态，“祝你好”： 小编看了着实心疼，在国内有家长的开导和朋友的倾诉，在国外，孤身一人的时候最容易想很多，除了自己忍着，告诉自己要坚强，还能怎么办呢？“妈，我想吃烤鸭了！”“成，等你回来咱们去！”烤鸭串串火锅在国外尤其想念这些美食，就别说什么烤鸭、火锅、串串香了，街边的煎饼果子、臭豆腐、烤冷面、麻辣烫！哪一个不是朝思暮想！也有害羞的孩子，对着电话的那头的妈妈：“我想吃涮羊肉啦！”其实是更想您和爸爸呀！① 最心酸的事情，难过的时候，算了算时差，又默默的收起来...（知乎：花格子）② 害怕自己待着，想念家里的热闹与快乐 （知乎：王钊）③ 生病的时候最想念妈妈的川贝雪梨汤： （知乎：姜五）孤零零的一个人在国外，遇到事情了，也没个人帮忙，非常难过，连提意见都底气不足。什么和住家有矛盾了，受到同学排挤了，学业有问题不知道怎么和老师沟通了等等之类的都会让我们难！过！到！爆！炸！① 没有真心朋友，有苦都没地说 （知乎：苏酥酥）② 出国的其实有许多大问题... （知乎：Susan） ③ “一切都会好起来的。” （知乎：陈以珊）♡也许就像莫泊桑写的那样：“生活不可能像你想象得那么好，但也不会像你想象得那么糟。 我觉得人的脆弱和坚强都超乎自己的想象。 有时，我可能脆弱得一句话就泪流满面；有时，也发现自己咬着牙走了很长的路。 ”出国留学的孩子们，尤其是低龄留学生家长更加在乎这些问题。家长真的忍心让孩子在异国他乡脆弱的流眼泪吗？真的忍心让孩子独自咬牙走完最美好的时光吗？ 谁家孩子不是自己的心头肉，受一点委屈，生一点小病，都心疼的不行。更想在孩子们的身边，引导他们，陪伴他们的成长。考过英语考试，选完学校等录取通知书这样吗？其中的准备工作与思想工作要做很多很多，然而市面上良莠不齐的留学机构，夸得天花乱坠的案例分析让家长们也昏了头脑，其实你知道吗，任何成功的留学，都与专业的海外管理分不开。 来自美国本土的教育机构ICEC，是一家致力于为低龄赴美留学生提供全方位教育管理规划以及Homestay服务的教育机构。对低龄儿童的全方位管理让上面令人担心受怕的问题一一解决。然而一说起留学机构，一般家长孩子们的脑海里都浮现出“不靠谱”、“中国企业坑中国家长”，而ICEC，可谓是一朵奇葩。ICEC国际教育机构是完全来自美国本土的教育机构哦！在美国加利福尼亚州依法注册，是加州州政府批准，经美国国务卿认证和中国驻美国大使馆认证的教育机构。稳稳地，很放心！ICEC体系化服务留学前:________________________________________全面了解美国文化，即将就读的美国学校的历史，背景，资料，和所在区域的气候，周边环境，饮食等等提供给有意向前往美国访问院校的家长和学生，安排行程并提供全程陪同职责。帮助学生结合自身情况，制定合理住家选择，严格按照ICEC住家流程筛给予学生行前指导，包括行李准备，入境表格，能预见的到美初期问题留学后:________________________________________接机，到达美国，安排接机，并将学生送往住家或学校，一个月之内将再次访问家庭以及访问学生定期给学生提供学校的信息，包括社团，比赛，当地的活动。为学生购买保险，并辅助学生正确使用保险，使用保险后帮助学生完成保险申报流程等等定期定时为学生提供学业分析建议，随时提醒学生当日作业完成情况，配合学生反馈指定补习或者提升计划每两周给予学生家长全面的学生在美学习和生活报告根据学校的报告及学生自身需求，提供给学生一对一辅导定期与寄宿家庭沟通，了解学生在家庭中的表现和生活情况冬令营，夏令营提供给更多有意向来美国的学生提前体验美国高中的读书每年冬季给学生提供访问大学的机会学生如有任何紧急情况，法律团队提供即时解决方案和援助 ICEC的专业________________________________________ICEC外交团队都有专职英语作为第二门语言证书，提供学生到美前桥梁课程，帮助学生提前解除美国高中各个科目。ICEC提供专业稳定的双语顾问老师团队，团队老师来自美国各大名校，如UCLA，UCI，杜克大学等等，都具有在美读高中的经历。ICEC全外教团队，提供各个科目英语基础培训，与在校课程同步讲授，全英文一对一补习，AP，荣誉等高等课程全面指导每次课后作业辅导将全面为学生GPA护航提供给学生无限的实习，义工，比赛机会，以提升学生背景________________________________________美国转折点教育机构（ICEC）成立于美国加州，是一家致力于为低龄赴美留学生提供全方位教育管理规划以及Homestay服务的教育机构。成立十多年来，有近100所美国合作优质高中，并拥有国内丰富的资源。ICEC转折点教育机构提供专业的服务，广受业内和学生以及家长的好评。长按二维码关注ICEC 想要了解更多的留美信息，请关注ICECEDU微信公众号，或来电咨询，我们竭诚为您解答！Phone： 021-54231271（上海）626-965-3700（美国）Email： ICECEDU@ICECUSA.ORG；JACKIE@ICECUSA.ORG</w:t>
      </w:r>
    </w:p>
    <w:p>
      <w:r>
        <w:rPr>
          <w:b/>
        </w:rPr>
        <w:t>AG_a128</w:t>
        <w:br/>
      </w:r>
    </w:p>
    <w:p>
      <w:r>
        <w:t>“我要尽最大努力，让所有加拿大人都了解南京大屠杀的历史。这就是我在国会发表声明，呼吁联邦政府设立南京大屠杀纪念日的宗旨。”——加拿大华人议员关慧贞11月30日，关慧贞在加拿大联邦议会就南京大屠杀80周年发表声明，同时呼吁加拿大政府将12月13日设立为南京大屠杀纪念日，以纪念南京大屠杀死难者。戳视频：她的一席话赢得众多议员起立鼓掌。加拿大保守党领袖安德鲁·希尔说，必须让所有加拿大人知道南京大屠杀是亚洲最黑暗的时刻，“我们永远不能忘记世界历史这一残暴且令人悲痛的时刻”。声明只是第一步关慧贞是加拿大历史上首位在议会呼吁联邦政府设立南京大屠杀国家纪念日的联邦议员。她说：“身为议员，我有责任和义务，让全体加拿大国民了解正视南京大屠杀这段悲惨历史，以免南京大屠杀在加拿大、在西方国家成为‘被遗忘的大屠杀’。”加拿大和其他西方国家对二战中犹太人遭屠杀的历史不陌生，但对南京大屠杀并不了解，认识模糊。关慧贞说，声明只是第一步，今后她还要做更多工作，呼吁加拿大总理特鲁多、联邦议员以及联邦、省、市三级政府都参与到普及南京大屠杀历史的教育工作中。她还计划在适当的时候提出设立南京大屠杀国家纪念日的动议和法案。现年50岁的关慧贞祖籍广东开平，生于中国香港，9岁时随家人移民加拿大温哥华。关慧贞毕业于加拿大西蒙弗雷泽大学法律系，现在是新民主党议员，担任议会移民事务委员会副主席。关慧贞真正开始了解南京大屠杀是在20年前，多伦多亚洲二战史实维护会举办的图片展等活动让她走入这段惨痛的历史。上世纪90年代，关慧贞先后担任过不列颠哥伦比亚省政府社区发展与合作部长和妇女部部长。其间，她促成不列颠哥伦比亚省将南京大屠杀列入该省中学历史教材。草根代言人至今，关慧贞仍记得9岁时跟父母和5个兄弟姊妹一起移民到加拿大的情景。关慧贞一家8口在一套65平方米的地下室里住了8年。为了在异乡生存，父亲去学英语，全家的生计只能靠母亲外出打工挣钱维持。母亲干的是非常劳累的农活，每天的收入是10加元。在学校和社会上，华人身份令关慧贞饱受冷嘲热讽和排挤。关慧贞一度迷失了自我，甚至无法接受自己的家人。大学一年级时，内心的痛苦和困惑令她决定暂停学业。关慧贞回到香港和开平寻根，故乡之行让她终于找回了自我。关慧贞说：“生活的艰辛和种种磨砺影响了我的一生，我当时产生了一个强烈的愿望，有机会一定要帮助社会底层弱势群体改变他们的生活状况。”在大学最后一年，关慧贞到温哥华市东区当法律顾问，为贫穷社区的居民维权，帮助在经济和语言上有困难的人获得津贴房。毕业后，关慧贞进入了一家律师事务所，但不久便放弃了这份优越的工作，回到温哥华东区，专心在居民协会当起了顾问。因为积极为底层弱势群体争取权利，关慧贞在加拿大得到了“草根阶层代言人”的称号。彰显历史公义基层工作让关慧贞了解到诸多社会不公和政府管理的缺陷，这令她充满悲哀和无奈。1993年，关慧贞决定参选温哥华市议员，利用政治人物的身份更好地帮助底层弱势民众。经过多年的磨炼，关慧贞赤手空拳在加拿大闯出自己的天地。她连续7次竞选议员成功，是加拿大历史上第一位分别在市、省、联邦三级议会都当选过议员的人。从政24年，关慧贞最不缺少的是为华人争取权益的勇气和行动力，也无惧是非争议。为了保护和弘扬中医，在关慧贞的努力下，不列颠哥伦比亚省1999年为中医立法，并建立了中医管理局。该省成为第一个给予中医医生合法行医资格的加拿大省份，这也为北美地区中医规范化管理开了先河。11月30日，在得知关慧贞要在议会发表纪念南京大屠杀的声明后，20多位加拿大华人赶到现场支持她。在加拿大资深媒体人丁果眼中，关慧贞是他“最为尊重的一位华裔政治人物”，她在慰安妇和南京大屠杀等议题上表现出勇气和胆识。丁果说，在历史公义等涉及大是大非的问题上，关慧贞把过去在加拿大被忽视或者避而不谈的议题放上台面，争取议会和社区的共识，让人们重视这些被“隐藏”的历史，让历史公义得以彰显。我们为什么要记住国殇？如果没有对苦难刻骨的记忆你不会明白复兴中华的可贵</w:t>
      </w:r>
    </w:p>
    <w:p>
      <w:r>
        <w:rPr>
          <w:b/>
        </w:rPr>
        <w:t>AG_a126</w:t>
        <w:br/>
      </w:r>
    </w:p>
    <w:p>
      <w:r>
        <w:t>即将到来的圣诞假期前，美国人民收到了一份来自总统特朗普的大礼——特朗普的税改方案获美国参议院通过。这份税改方案的影响力不仅局限于美国本土，还将在全球范围内掀起波澜，太平洋彼岸的我们也必须持续关注。可以预见，美国税改方案的推出或将有利于更多中国企业走出去。近年来，中国品牌凭实力在全球“圈粉”无数，作为中国品牌国际化先行者的TCL，最近就因其“全球创意投影广告”刷屏了美国人的“朋友圈”，让美国的小伙伴们惊呆了。TCL将纽约帝国大厦和布鲁克林大桥等地标建筑作为舞台，以创意投影品牌广告的方式，把品牌最新旗舰家电产品推荐给了美国当地的消费者。 与此同时，TCL全球创意投影广告也同步亮相法国巴黎、英国伦敦，意大利罗马、德国柏林和澳大利亚悉尼，刷亮德国博物馆岛、法国艺术聚集地红磨坊等国际知名地标性建筑。戳视频：据说在这之前没有任何一家中国企业能够这么大手笔，采用这种创新营销方式进行全球推广，不仅通过投影广告展示了自身的品牌和高品质产品，也传递了与全球科技碰撞、艺术融合、文化相容的品牌风范，让世界感受大国品牌实力。小编在此为TCL的营销创意与科技实力疯狂打call！TCL的此次“全球创意投影广告”受到了美国人民的超强关注。在北美，美国最大的财经资讯媒体彭博社就发表评论：“TCL已连续多年被评为全美市场增长最快的电视品牌，中国品牌闪耀北美”。美国科技垂直媒体all tech asia也分析道：“依托中国政策，TCL全球化进程不断迈进。”美国通讯社彭博社及科技垂直媒体all tech asia点评TCL全球创意投影广告连环球时报Facebook官方账号、美国科技红人也为TCL点赞。环球时报Facebook官方账号、美国科技红人纷纷点赞除此以外，在欧洲，法国新闻通讯社以及意大利安莎社也对TCL此次全球创意投影广告纷纷报道。法国法新社、意大利安莎社评价TCL全球投影创意广告在Facebook、Twitter等海外社交平台上，TCL迅速“走红”。此次的“全球创意投影广告”在各国社交平台上成功实现全世界圈粉，海外科技、生活方式、旅游等领域的红人纷纷发文感叹中国品牌越来越有创意。海外多国社交平台红人分享TCL全球投影事件TCL到底凭什么能让无数媒体点赞，那么多国际网友认可？不妨一起看看TCL在海外开疆拓土后交出的一份份亮眼的成绩单。根据NPD最新市场研究报告数据：在北美市场，TCL 的市场份额跃居第三。在欧洲市场，TCL电视市场占有率在欧洲20多个国家稳步增长。TCL业务遍及全球160多个国家和地区，2016年全球出货量突破了2000万台，位居全球彩电行业前三强。在这些传统制造业强国，TCL已成为一个颇具竞争力的中国品牌，它的实力让其走的每一步自然备受瞩目 。TCL如何在海外玩转娱乐营销？除了此次“全球创意投影广告”，作为中国品牌，如何让文化背景各异的海外消费者认同并买单，品牌推广一直都至关重要。在“走出去”的过程中，TCL将最容易打动消费者的娱乐营销发挥到极致，不断把品牌与当地文化、艺术有机结合，获取全球消费者乃至更年轻一代消费群体的关注。早在2013年，TCL就冠名了好莱坞中国大剧院，开创中国品牌国际化娱乐营销的先河。TCL好莱坞中国大剧院与此同时，TCL与全美知名的脱口秀节目ELLEN SHOW深度合作，携手IMDB一同参与艾美奖的赞助等，走上北美娱乐营销的前沿 。除此之外，TCL连续多年与好莱坞多档热门IP，如《正义联盟》、《复仇者联盟》、《钢铁侠3》、《X战警》、《碟中谍5》、《速度与激情7》等密切合作，不断强化品牌和产品形象，为海外市场和销量助力。TCL携手正义联盟为影迷带来“超级英雄”的视觉盛宴......不得不说，TCL真是会玩，实在要为这样的营销创意与科技实力疯狂打call！TCL如何演绎大国品牌的内涵？简单回顾TCL的国际化历程，从1999年开始“出海”、2004年收购法国最大彩电企业汤姆逊和阿尔卡特手机业务，再到2016年与黑莓达成品牌授权协议，TCL的海外市场份额和品牌影响力正在与日俱增，它的国际范儿也着实为我们中国品牌“长脸”。作为中国品牌国际化部队中的先头兵，TCL的品牌力、产品力、技术力、服务力正在为TCL塑造出深度国际化、年轻化的品牌形象。未来，随着美国税改方案的落地，连续三年都被评为“美国市场成长最快的电视品牌”的TCL势必将会在美国这片广袤的土地上结出中国品牌的累累硕果。</w:t>
      </w:r>
    </w:p>
    <w:p>
      <w:r>
        <w:rPr>
          <w:b/>
        </w:rPr>
        <w:t>AG_a129</w:t>
        <w:br/>
      </w:r>
    </w:p>
    <w:p>
      <w:r>
        <w:t>近日，苏州市吴中区公安分局抓获一隐藏在别墅内的，仿冒美国康宝莱保健品的制售假团伙，查获假冒成品、半成品、原料近2吨，涉案金额上千万元。△图为隐藏在四层豪华别墅内的假美国康宝莱生产窝点，一层堆原料，一层生产包装，一层囤货。警方供图👮 自行仿制后贴标 经电商平台出售11月，在警方摸排及阿里大数据技术协助下，在吴中辖区招商小石城内一别墅发现了嫌疑人的落脚点和制假窝点。经过一个多月的侦查，专案民警掌握了充分的证据后，同时在苏州、南京等地实施抓捕，一举端掉假货生产窝点，捣毁制售假团伙。该保健品是如今网上热销的康宝莱代餐奶昔，嫌疑人通过自行混合原材料、灌装后贴标，仿制成康宝莱品牌旗下系列多款食用性保健品，通过快递、物流等多种形式销往广州、湛江、南京等地分销商，分销商再通过淘宝、国美网等网络平台进行销售，销售网络涉及10余个省、市地区。△11月1日，警方端掉隐藏在豪华别墅内的假美国康宝莱生产窝点，查获假康宝莱成品半成品原材料近2吨，图为手工生产设备。警方供图👮 月销千余瓶 月纯利润超10万据警方透露，犯罪嫌疑人用同学、邻居身份证注册淘宝店，再用同学母亲和老婆的身份证注册支付宝。当有多个顾客投诉为假货后，其淘宝店很快被封，换马甲再开淘宝店时也被阿里巴巴平台大数据分析阻挡未成。而在淘宝等电商平台，犯罪嫌疑人会放带有“海淘”字样的图片，宣称是美国产，实际上进货地在苏州。销量从日均十余瓶发展到月均千余瓶，每个月纯利润超过10万元。目前，犯罪嫌疑人丁某、何某、姜某等12人已被依法刑事拘留，现已进入审查起诉阶段。△这些镁、钾含量超标的假货发往全国，仅目前查实的销往湛江、广州、山东三地涉案金额就接近2000万。△苏州吴中警方称，嫌疑人丁某是制假惯犯，假货配方由丁某调试而成。据丁某供述，因担心闹出人命，丁某边生产边试吃。△制售假团伙的生产工具。△现场图片。来源：中国日报、人民日报</w:t>
      </w:r>
    </w:p>
    <w:p>
      <w:r>
        <w:rPr>
          <w:b/>
        </w:rPr>
        <w:t>AG_a127</w:t>
        <w:br/>
      </w:r>
    </w:p>
    <w:p>
      <w:r>
        <w:t>中国的网络文学最近可谓风风火火势头大盛。从《诛仙》、《盗墓笔记》、《鬼吹灯》到《全职高手》、《盘龙》等等等等，无不受到网友们追捧。起点、磨铁这种文学网站也开始走向繁荣。这些网络小说往往被吐槽没有营养、模式大同小异、格调普遍很Low。可谁能聊到，就是这些第一眼看上去Low兮兮的中国网文，却在国外大受欢迎，令人大跌眼镜！甚至有歪果仁沉迷中国网文半年，成功戒掉毒瘾……他表示：“过去我回家后只想着吸毒，现在我回家后满脑子想的都是中国小说，它们像毒品一样让人上瘾，但至少不会伤害身体。”沉迷武侠小说的可不止这个哥们儿一个人，更有成千上万的读者在中国网文的坑里哭喊着求更新呐！为了满足他们的需求，各大网文翻译组也慢慢形成规模。活跃的中国网文翻译组有20个左右，他们的成员大多数是海外华人华侨、外国留学生和中文学习者。他们把中国网文翻译出来，放在外国站点上专供英文读者阅读。其中在美国就有全国最大的中译英小说网站——武侠世界Wuxiaworld.com。不要小看这个以翻译作品为核心的网站，它虽然只有2年的运营，作品也不过30多部，却可以在全球网站排名1500位上下，全美1000名以内，可见歪果仁对中国网络小说的喜爱有多疯狂。要知道，中国的起点中文网也只排在全球4700名啊。据统计，在外国人最喜欢阅读的网文中，“重生“、”穿越“、”金手指“一样是最受欢迎的设定。尤其是修仙文和异界文，几乎有50%的主角要穿越一下到异世界去修仙。他们修仙可和我们现实世界的”小仙女“不一样，而是糙仙糙仙的，一边学法术一边闯江湖一边宫斗，酷炫到令人发指。是的，歪果仁就是喜欢这样的爽雷文。外国读者在网文中对角色的审美和中国还是没有什么差异的，90%的主角都是由弱变强最终成为大英雄的设定。另外，他们基本上还拥有其他一些品质，比如坚韧、腹黑、聪明、漂亮、强大。另外，一夫多妻的多女主文也深得外国宅男心。举个聪聪见过很好笑的栗子，有个译本叫《Bringing The Farm To Live In Another World》，是连载于起点中文网的异界文，中文名叫《带着农场混异界》，讲述了宅男赵海带着QQ农场穿越到了异界，附身到了一个落魄的小贵族身上，且看一个有点腹黑的宅男，怎么用他的农场，在那个剑与魔法的世界里，成为让天下所有人一听到都会做噩梦的存在...是不是看了这个介绍就很想去看看了？笔者个人心中最赞的奇幻小说要数大作《九州》了，其中宏大的设定令人震撼，一字一句都是热血，看得人激动到汗毛直立。最早的《九州缥缈录》《九州羽传说》《海上牧云记》等等都是一代人心中的经典，现在慢慢变成了大ip,正在影视化。试想一下，如果日后能有中国东方奇幻像哈利波特和魔戒一样风靡世界，是不是也很酷炫呀！其实聪聪觉得啊，中国网文在外国大受喜爱是非常成功的一次文化输出。中国五千年文化，能够发散的地方实在太多太多。西方有魔法、有奇幻，东方一样有，甚至更神秘辉煌。如果东方的奇幻能够和西方奇幻一样发展壮大，前景一定非常绚烂！洋物市集我们洋物笔记的【洋物市集】开张啦~ 里面包罗了我们从世界各地挑来的新奇好物，有兴趣的小伙伴可以点击阅读原文进来逛逛喔~</w:t>
      </w:r>
    </w:p>
    <w:p>
      <w:r>
        <w:rPr>
          <w:b/>
        </w:rPr>
        <w:t>AG_a132</w:t>
        <w:br/>
      </w:r>
    </w:p>
    <w:p>
      <w:r>
        <w:t>一个不小心就把桌上的水杯碰倒，是一项人类保持了上千年的“优良传统”。到了现代社会遇上这种事儿，弄脏衣服是小，可万一洒在笔记本电脑上就悲剧了...今天要跟大家种草的黑科技就是一款颠覆常理的杯子，它就是Kickstarter 明星产品，New York Times 力荐的美国神奇不倒杯——Mighty Mug！Mighty Mug 不仅用手碰不翻，就算是用球等物品直接撞击过去，它照样可以紧紧抓着桌子不放就是不倒，生性倔强当然，如果你觉得用球撞击像是在挠痒痒...没问题！用枪打怎么样？杯子都碎了还是不倒啊。有了它，专爱搞破坏的喵星人也无计可施了！Mighty Mug 除了可以在平面上稳如泰山，就算是悬挂在其他物体表面上，照样可以表现得轻松自如。下面的这个摆放姿势送给喜欢挑战极限的小伙伴。这里肯定有人会问了，这杯子拿起来会不会很费劲儿？非也！ 当你想喝水时，只要垂直把杯子拿起来就OK了，和用普通水杯一样轻松。那么这么神奇的效果，相信你一定已经猜到了，那就是暗藏在杯子底部的吸盘。这个吸盘是由团队花费了三年时间，通过模仿章鱼等动物的吸盘特性，开发出的一种独特技术 Smartgrip 。简单说 Smartgrip 技术就像一个气压锁，当受到来自横向的外力时，气压锁开启让杯子巍然不动，而当杯子受到一个垂直向上的力时，则会打开一个小口自动解锁，整个过程自动完成，不需要控制按钮，使杯子自然就会轻易拿起。最重要的是，它不像普通吸盘一样需要很多的使用条件，可任意使用在日常生活中的大多数平滑表面上，如木质、金属、塑料等材质上均可起到吸附作用。唉唉。。好好说话，你怎么打人呢。海山冲浪走一波，带着我的不倒杯奔向远方的诗和田野。甚至将一只杯子放在汽车上，车子一路震，杯子表示很淡定。不过，作为一款水杯，喝水才是关键！Mighty Mug 杯身采用ABS与耐热PP材质打造，且不含BPA（双酚A），无论是-20℃还是105℃都问题，而且180°大广角杯盖不仅可防漏水，还能轻易从任意角度打开，满足你那颗饥渴的心。看似简单的一个设计，就将一大生活的悲催迎刃而解了。铲屎官和冒失鬼们这下终于可以踏实了！永远不会被撞翻的神奇不倒杯▼ Mighty Mug ▼更多神奇好物尽在【洋物市集】不要错过哦  请识别二维码或点击阅读原文购买</w:t>
      </w:r>
    </w:p>
    <w:p>
      <w:r>
        <w:rPr>
          <w:b/>
        </w:rPr>
        <w:t>AG_a130</w:t>
        <w:br/>
      </w:r>
    </w:p>
    <w:p>
      <w:r>
        <w:t>周一早上，很多纽约人正要去上班，就听见救护车呼啸而过，直升机盘旋，警车严阵以待，时代广场被封锁，6-9大道封道，大半个城市的地铁延误......这一切都是因为：纽约又被炸了！美国当地时间11日早7点半左右，时代广场（Times Square）附近的纽约及新泽西港务局巴士总站（Port Authority Bus Terminal，也是全美最大车站）的地下通道发生爆炸。该地属于纽约最繁忙的通勤中心之一，又正值早高峰，通道内挤满了上班的人群......爆炸发生后浓烟滚滚，现场一片混乱，周围乘客尖声惊叫，慌忙逃离现场，还发生踩踏现象。一些当时在等地铁的民众称，事发时感觉到明显的震动。一名现场目击者称，自己走出一辆公交车时，听到两次爆炸声，声音巨大，即使戴着耳机都听得到。警方逮捕了一名受伤嫌犯，他身上仍带有爆炸装置......监控视频显示，他身上绑着电线，电池和一根约5英寸长的自制金属管炸药，走过地铁站的地下行人通道时突然引爆炸药。警方推测，他原计划是到人流更密集的地方引爆，但不知何故在通道内就意外提前爆炸了！这次万幸的是，嫌犯是单独作案，制作炸弹的水平可能不高，炸弹并未完全被引爆(管制炸弹如果完全引爆，会造成非常大的伤亡)，最后除了他自己严重受伤之外，还是有3名路人受伤，现正在医院治疗，暂时没有生命危险。“谢天谢地，行凶者没有达到他的终极目标。”纽约市长白思豪说。警方将这场爆炸定义为“一场未遂的恐怖袭击”。嫌犯Akayed Ullah，27岁，来自孟加拉，已在美国生活7年，注册居住地位于布鲁克林，在电力公司工作，炸弹就是他在那里制造的。嫌犯在医院做出声明称自己是ISIS的支持者，此次行动是为了响应ISIS圣诞袭击的号召：“他们轰炸我国，我想在这里制造伤害。”此前，一个名为“圣战者之军”(Army of Mujahideen)的ISIS狂热群组，在网上发出多张威胁纽约、伦敦、巴黎、梵蒂冈等地的海报，声称：将在圣诞期间发动恐怖袭击！伦敦摄政街巴黎埃菲尔铁塔下圣城梵蒂冈而这张海报正是以纽约时代广场为背景，圣诞老人背对镜头，身旁放着一个注明“危险”“炸药”字样的木箱，海报上还有一行字，写的是“圣诞节我们纽约见……很快”。海报发出才没过几天，没想到就真的有恐怖分子响应了......美国今年真是多灾多难，各种天灾人祸：夏天的超大飓风让南部大范围受灾，接着拉斯维加斯又出了美国历史上最严重的枪击案，至少59人死亡，500多人受伤......西边，加州的恐怖山火已经烧了半个月；而东边，纽约的恐怖丧事都快成月经帖了......上一次纽约恶性事件，就发生在10月31日万圣节，曼哈顿下城世贸中心附近哈德逊河的自行车道上发生一起严重恐袭，一辆卡车肆意碾压人群，最终造成８死12伤。这才刚过去一个月，就又......马上就到圣诞节和新年了，每到重要节假日，ISIS总会对世界各大城市发布恐怖袭击威胁，还请大家节庆日期间，尽量少去人多的地方，如要外出，一定要注意安全！希望这个世界多一些和平，少一些伤亡！希望每个人都能被温柔相待！</w:t>
      </w:r>
    </w:p>
    <w:p>
      <w:r>
        <w:rPr>
          <w:b/>
        </w:rPr>
        <w:t>AG_a131</w:t>
        <w:br/>
      </w:r>
    </w:p>
    <w:p>
      <w:r>
        <w:t>他叫Keaton Jones，住在美国田纳西州的诺克斯维尔，和母亲，姐姐生活在一起。近日，他在学校被同学欺凌后，哭着问妈妈：“我真的很好奇，为什么要欺负、伤害别人呢？” 戳视频：这段哭诉视频在网路上引发广大关注，很多人站出来为被霸凌者发声。贾斯丁·比伯、美国队长、绿巨人浩克、星战”卢克”Mark Hamill、职业美式足球NFL田纳·西泰坦、特朗普的儿子小特朗普等等都用行动或发推对他表示支持。网友现在也都在支持Keaton，反对霸凌。MissQ晴：小朋友思路很清晰，被霸凌不是你的错，是施暴者的错曾鹏宇：“我不希望他们这样欺负我，我也不希望他们这样对别人，这样是不对的。”善良的孩子。mR丶Despacito：我也有类似事件，很羞愧我是欺负人的一方，幸好我到高中像他道了歉，甚至成了很好的朋友，虽然现在已分散在各地不曾联系，但如今还是有深深的自责，因为曾经做了不光彩的事。君羊妞Victoria：我高中时经历过校园暴力，工作后遇到各种各样的人，难免聊到这个话题，其中有受害者，也有施暴者，令人心寒的是施暴者回忆起那段经历觉得“只是开玩笑，没有真的欺凌人”“大家都这样玩儿的”甚至“他们就是让人看着不顺眼才教训他们的”。WTF？！可以“代表正义去审判别人”的标准是什么？唐-惜朝：我知道这些霸凌别人的人在想什么，举例，初中，有个女生被别的女生围在宿舍打，表面原因是看不爽，其实原因是欺负她的那些女生觉得她比她们漂亮，比她们瘦，身材好。我是听其中个女的说的。我为什么不阻止，因为，阻止也被打，我恨当时冷漠的围观的我长歌志在安邦：我见到过这种欺凌，就在高中的时候，不善言辞内向瘦弱的后桌，被他的同桌和他的后桌讥笑讽刺还被推搡，他只是涨红了脸不敢说话。我看到了我很生气，我直接喊出来：你们在干嘛？！因为我是女生，胆子大嗓门大，他们不敢把我怎么样。我觉得这个男生很勇敢也很坚强，人，生来不同，不要去评价别人，请善良莉女孩：反对 校园欺凌 因为曾经感同深受过  因为曾经也是这样不敢告诉父母 然后一个人哭泣有时候太过善良一味忍受别人的嘲笑 和欺凌到最后变成好欺负的对象 喜歡Pikachu的小太陽：我也試過被人校園欺凌 有時候晚上會夢到欺凌我的人而嚇醒 還是會想到以前的事而手抖想哭心悶 那些欺凌別人的人可能以為不就是個玩笑嗎 但是對於被欺凌的人來說真的會是一輩子的陰影 這也是我到現在都還不能完全走不出來的陰影来福Raihuku：只要有小团体这种东西在，他们就会不自觉的欺凌别人。所以做好你自己吧，虽然世界并不会变好一点，但是你自己可以。慕容荒颜：人生而不同，没有谁应该被随意批判，请继续坚强Keaton的故事，之所以得到全美关注，获得这么多支持，正是因为生活中、学校里的霸凌无处不在......想起《会计刺客》里爸爸对因为自闭受同学欺凌的大儿子说：“你以为你不还手，他们就会喜欢你，他们就不再欺负你，嘲笑你是怪胎了。但事实是，他们既不喜欢你，也不讨厌你，他们是害怕你，因为你和他们不一样。” 反对霸凌，人人有责！</w:t>
      </w:r>
    </w:p>
    <w:p>
      <w:r>
        <w:rPr>
          <w:b/>
        </w:rPr>
        <w:t>AG_a135</w:t>
        <w:br/>
      </w:r>
    </w:p>
    <w:p>
      <w:r>
        <w:t>今天，中国女留学生江歌在日本被中国男留学生陈世峰伤害致死一案，在东京地方法院正式进入一审阶段。江歌的妈妈，原告和被告的律师以及犯罪嫌疑人陈世峰的家人均到庭。刘鑫今天没有出现在法庭上。一年前，住在日本东京都中野区的中国女留学生江歌，在公寓门口被人用刀多处刺伤脖子和胸部，刀刀毙命，残忍至极，最终因失血过多丧生。凶手叫陈世峰。虽然同为留学生，但陈和江歌本来并没有什么交集——如果没有他的前女友，江歌的室友、好“闺蜜”——刘鑫的话。刘鑫在与陈分手后，遭到后者纠缠，于是搬到好友江歌的房子里同住。陈最后来行凶时，江歌在门外挡住了陈，被陈捅了10刀，而刘鑫害怕地躲在了房门内，任凭好友遭此一劫。今天，江歌案正式在东京地方裁判所426号法庭开庭。“陈世峰否认部分罪行”陈世峰在法庭上表现得很冷静，脸色苍白，穿着拖鞋。陈世峰被指控杀人罪和恐吓罪。日本警方指控陈世峰杀人手段凶残，从大东文化大学的研究室里带了凶器水果刀，而且带了换洗衣服，是有预谋的杀人。但陈世峰只承认恐吓罪，否认了故意杀人，称是杀人未遂。陈世峰的律师称，当天陈世峰是带着一瓶酒前往江歌住所的，是想和江歌一起聊聊有关刘鑫的事情的。那些衣物是他准备送去洗衣店的，他还用手机查过附近有没有干洗店。而警方指控凶器的水果刀，陈世峰的律师辩称，不是他带来的，而是刘鑫看到他来了，从房间里拿出来递给江歌的，自己在跟江歌夺刀的过程中误伤了江歌。据陈世峰的律师说，当陈世峰看到江歌倒下后，考虑到还要负担医药费，于是有了杀意。造成江歌死亡的原因是第一刀就伤及了左颈动脉，最后失血过多。“刘鑫，你又撒谎了？！”1、刘鑫说自己当时不知道门外是谁！江歌被杀后，刘鑫接受警察询问时，说不知道凶手是谁。后来接受采访时，刘鑫又说：“如果知道是陈世峰的话，我拼死都会出去的。”后来节目《局面》专门采访她，问过她一个问题：你是怎么知道当天下午门外那个人就是陈世峰的？她说：我听到门外嘀嘀咕咕的声音像他。现在，根据陈世峰律师的话，刘鑫不仅知道外面是陈世峰，陈世峰杀人的凶器还是她拿出去的......刘鑫、江歌2、刘鑫坚持说自己没锁门。江歌在门外被捅死，让江歌妈妈不能释怀的是：“门为什么打不开？”在刘鑫住进来之前，江妈妈曾经去过女儿的公寓。她心里很清楚，那个门除了在外面用钥匙锁上，或者在里面反锁，是不可能打不开的。她怀疑，是刘鑫反锁了门，切断了江歌的生路。但是，刘鑫一直坚持——自己没有锁门！江歌出事294天后，刘鑫第一次和江歌妈妈见面。江妈妈问她，到底有没有反锁？她说：“没有。”但据陈世峰的律师在法庭上陈述，刘鑫把水果刀递给了江歌，并且迅速关上了房门。江歌用肘部多次按门铃，但是刘鑫都没有给江歌开门。而在日本警方提供的110的录音里，也清晰的录下了刘鑫说的一句话：“ 把门锁了，你不要骂了。” 刘鑫今天没有出现在法庭上。陈世峰方面的说法可信度也不高，不排除他的证词是为了给自己脱罪编造的。其实，再追究刘鑫有没有撒谎，意义已经不大了，因为不管她是否承认，江歌被杀都是与她有关的。道德的讨伐反而可能令其更加胆怯、缄口。现在，更重要的是，如何让她把前后事实的经过、细节叙述出来，以便于整个案件的审理。江歌案一审开庭审理一共七天希望正义能还江歌和江歌妈妈一个公道！</w:t>
      </w:r>
    </w:p>
    <w:p>
      <w:r>
        <w:rPr>
          <w:b/>
        </w:rPr>
        <w:t>AG_a134</w:t>
        <w:br/>
      </w:r>
    </w:p>
    <w:p>
      <w:r>
        <w:t>上周五，休斯敦身兼科学家与钢琴演奏家的芮美(Mei Rui)携父母和2岁儿子，在休斯敦布什国际机场IAH搭乘精神航空(Spirit Airline)712班次赴纽约班机，因刚喂完奶、未能依空服员指示及时让2岁儿子坐回座位，祖孙四人被航警带下飞机。接着全机乘客全部被请下机，但其他乘客重新登机时，只有芮美她们一家四口在航警环绕下，被拒绝登机。患有心脏大动脉血管瘤的父亲在返家途中还昏倒，紧急送医急救。“今天上午发生的事，比飓风哈维摧毁我的家园还更残酷.....，没法保护我的年迈双亲和儿子，感到愧疚。”芮美和父母都是美国公民，被拒绝登机时，航警人员对老弱妇孺一家四口以粗暴的肢体挡他们登机，其中一人还恐吓她说要让FBI来办此案。这事对于父母和幼子身心受到重大冲击，她感到十分气愤。《世界日报》向精神航空询问，该公司公关室主任舒勒(Stephen Schuler)称，没有人因为喂奶而被驱离，我们必须移走712号班机旅客，因为他们不服从机组人员的指令，当时机门已经关闭，并已经进行起飞前滑行及正在进行安全简报，为了确保每一位乘客和机组人员的安全，起飞前坐好并系上安全带，这是FAA的规定，“我们调查事件发生经过，已访问同机邻近乘客和组员，对于此事件造成的不便我们感到抱歉，我们并给予相关旅客全额退费。”航空公司回应“不是我们一家四口造成班机延误，精神航空公关的说法也与事实不符。”芮美在接受访问时说。她说，儿子在机上三个多小时睡睡醒醒五次，幼儿哭闹不是罪犯，“如果航空公司让一个母亲来安抚自己的孩子，我相信不会有人注意到他。”芮美并向记者强调，第二次全机被请下飞机时，儿子已经被绑在座位安全带上好一阵，“(精神航空)还要我们怎么做?“太可恶了”(Absolutely DISCUSTED!)包括Lisa Jones、Holly Barton等多名同机旅客在脸书上声援芮美，并在#neverflyspirit(拒绝搭乘精神航空)的群组留言，发泄不满情绪。巴顿女士说，“这位女士的孩子只不过是哭着不肯坐回座位，值得空服员粗暴对待?还被驱离下机?更何况飞机都还没移动，也没打算移动。”巴顿的留言有数千人点赞，她自己和许多回应者都称“不会再搭乘精神航空”或讥评精神航空组员“没生养过孩子吗?”但也有少数人认同精神航空的做法，有的说，“搭机最怕孩子吵，干嘛带小孩上飞机?”，有的则称，“起飞前坐回自己的位子绑安全带既是规定，就要遵守”。此事件经过休斯敦地方新闻台KHOU报导后，芮美收到多封仇恨性回应，其中有人要她们一家“滚回中国去!”</w:t>
      </w:r>
    </w:p>
    <w:p>
      <w:r>
        <w:rPr>
          <w:b/>
        </w:rPr>
        <w:t>AG_a136</w:t>
        <w:br/>
      </w:r>
    </w:p>
    <w:p>
      <w:r>
        <w:t>“撒把葱花加个蛋，不在扬州的炒饭”，这首黄伟文笔下的《唐人街》绘声绘色地描写下身居海外的华人的生活状态。有华人的地方就有华人街，有华人的地方就有乡愁，说到唐人街的代表，则非旧金山的中国城侨社莫属，这不仅是美国第一个中国城，也是迄今为止，保存最为完好的中国城。与其他式微的中国城一样，旧金山中国城也经历过一长串的灰暗时期，但不同的是，随着改革与发展，旧金山又在重拾辉煌，并成为了世界各地游客在旧金山的必到之处，其背后的秘密又是什么呢？风光无限的金山华埠旧金山正如她的名字一样，寄托着一个财富的希望。19世纪末，被战争和贫穷逼得没办法的中国，远赴重洋，在这里开启自己的淘金梦。当时，来到这里的移民除了中国人之外还有法国人、爱尔兰人、意大利人和俄国人，但是，由于旧金山在1850 至1853 年反反复复地发生了几次特大火灾，其他国家的移民逐渐离开，勤劳坚毅的中国人却坚持在这里一次又一次的重建家园，于是中国移民的居住范围则不断扩大，从一开始聚居在一条街变成了一片区域，旧金山China Town也就由此诞生。 旧金山中国城从诞生那天起，就成为美国各地中国城“望其项背”的地方，“金山大埠”的名号，在美国华人圈中流传至广，一时间成为了美国华人活动的中心。有华人的地方，也就有帮派，各地乡亲或宗亲组织也如雨后春笋般成立，由7 个大会馆组成的中华总会馆被称为全美侨社侨团的“龙头老大”。绝大部分的“总会馆、总公所、总堂”等不同民间组织的总部，都设在旧金山中国城。显示旧金山中国城在旧金山湾区及北美地区，乃至美加地区的独有地位。它在华侨华人早期发展中曾起到举足轻重的作用。对于早期在美国生活的中国人来说，唐人街是美国为数不多的梦乐园。19世纪末时，中国移民像“卖猪仔”似的被运来加州修筑太平洋铁路和淘金，对当地的经济建设贡献厥伟，但他们却与黑人、穷白人、水手一块儿被当时的政府视为“次等公民”，并规定他们居住在特定区域内以免“污染”其它地方。所以，旧金山中国城成为了旧金山湾区华侨华人的活动中心，人们到此吃完饭、看电影、购物消费，很多食肆酒楼十分红火，营业至深夜才打烊。久而久之，在以白人为主的美国社会，形成了特有的华人文化。老人坚守下的空城危机20世纪40年代，随着美国总统罗斯福签署此前已获国会通过的《麦诺森法案》，颁行60年之久的《排华法案》被废除，这是美国华人在迈向平等自由步伐上跨越式的进展。此后，美国华人的生活越来越多元，活动范围也越来越大。移民的后代们随着文化上的融合纷纷搬离中国城——那个狭窄脏乱的小圈子，只剩下老人还在坚守，中国城的空心化日益显现。人口老龄化是世界性的问题，这个问题在中国城也十分突出。无论是走在大街还是小巷，无论在花园角公园还是其它休闲场所，老人的身影无处不在。除了散房老人外，中国城一些社区组织在政府和民间的协助下，兴建了一些专门供老人居住的楼宇，俗称“老人屋”，专门负责安顿老无所依的华人们。 当然，还有一点重要原因是随着近年来中国新移民的涌入，中国城早已不是唯一选择。旧金山地区遍地开花的中餐厅与华人商店，对相对而言古旧衰败的中国城的店铺简直是正面袭击。许多在中国城工作的华裔人士居住在旧金山的其它社区，他们在中国城挣钱，却把大部分消费，包括房租、水电、交通、娱乐花在中国城外，导致了中国城收支逆差严重，经济日渐失去活力。中华文化为中国城发力随着中国经济的飞速发展，中国文化热开始在世界范围内兴起，作为美国华人文化的集大成者，旧金山中国城成了美国国内甚至是世界各地游客慕名而来的热门之地。旧金山中国城每年固定有三大社区活动：中国农历新年（春节）街会、中国城农历新春大巡游和中秋街会。特别是中国农历新年大巡游，它已经从单单华人的节庆变成了一个多族裔、多元化的狂欢节。加州、旧金山及湾区部分民选官员乘坐各自的敞篷车参加，政府行政官员，特别是消防局、警察局等部门更是全副装备，阵容鼎盛地行进在游行队伍中。100 多个队伍来自社会的各个阶层，而且以双语学校为多，除了湾区多所大学的管乐队外，还有很多洋娃娃在老师的带领下，或舞动小龙、或跳着彩绸舞，欢天喜地、笑逐颜开。游行道路两旁架设起铁马，铁马外，挤满本地的居民、外州的及外国的游客。新出炉的全美华埠小姐花车的到来，把农历新春大巡游的气氛推向高潮，高潮的一幕是：旧金山市长和中国驻旧金山总领事共同点燃10 万响鞭炮，两条10 万响鞭炮经久不息、响彻云霄。参加大巡游的数十条金龙丶醒狮来回飞舞，数只醒狮在高空欢腾。随着几声炮响，但见彩色碎纸犹如天女散花般从天飘飘而落。这些富有中国特色的活动，让古老的中国城又增添了经济活力。而且华人对华文教育也日益重视，在华文学校里，不仅开设了中文课程以外，还有广泛地教授学生中华文化的课程，包括书法、绘画、舞蹈、武术、粤剧基本功等。这些举措不仅极大促进了在美华人及其后代对中华文化的认同感，也加速了中华文化在美国文化中的广泛传播，从而进一步促进中国城的经济发展。旧金山的新城复兴今日的旧金山中国城，不仅保留浓郁的传统，充满丰富的文化底蕴和历史沉淀，还是一个生机勃勃，充满朝气的社区。随着中国新移民的涌入，华人的聚集地早已不局限于中国城一处，整个旧金山早已变成了中国城。据资料统计，目前在旧金山全市85万的人口中，华人人口就多达18万，是西半球华人人口密度最高的地区之一。旧金山地区，已经成为了中国新移民赴美生活的第一选择。随着人口不断地涌入，旧金山地区的人地矛盾日益突出，旧金山房地产市场存量远低于源源不断来此就业的居民所需房屋的供给量。为此，旧金山市政府决定开发猎人角，这片旧金山仅存的最后一片待开发大型土地，这也是旧金山史上最大的开发项目。而机缘巧合的是，在1906年旧金山大地震后，旧金山政府曾想把唐人街移至旧金山辖区之外的猎人角，由于种种原因没有实施。而如今猎人角地区的开发似乎也预示着在中国新移民中“再造一个唐人街”。当然，正在新建的猎人角海滨新区对于华人而言也有着足够的吸引力。位于旧金山市市区与硅谷之间，坐落在全球信息科技产业的核心地带。更重要的是，该项目集商业办公区域、购物中心、住宅、公园及开放空间于一体，对于在国内习惯了“一站式”生活的中国人而言相当方便。面对旧金山中国城沧海桑田的变迁，我们看到的不仅是美国华人的生活越来越多元化，更看到了伴随着中国国力的提升，给了中国新移民们更多的选择。对于华人而言，这无疑是一个黄金时代。为了让大家更好地了解美国华人文化，这里是美国联合宜信财富好望角共同发起旧金山猎人角新区观光团。只要你点击阅读原文或扫描下方二维码，在跳转页面中留下你对美国华人文化的所思所感，并留下自己的姓名和联系方式，就有机会活动美国旧金山猎人角新区观光团的名额。我们不仅包来回机票和酒店，更会要求名师和大家在现场讲解美国华人文化的历史与未来。此外，大家还有机会体验作为世界人居典范的猎人角新区的现代“黑科技”。名额有限，大家赶快参与吧！点击阅读原文</w:t>
      </w:r>
    </w:p>
    <w:p>
      <w:r>
        <w:rPr>
          <w:b/>
        </w:rPr>
        <w:t>AG_a133</w:t>
        <w:br/>
      </w:r>
    </w:p>
    <w:p>
      <w:r>
        <w:t>人的一生中大约有1/3的时间是在睡眠当中度过，想象一下，如果把这些时间全数投注到工作或者学习中，能否产生难以置信的优势？高速运转的美国社会严重压榨了职场人正常的作息时间表，在职场打拼、疲于奔走的都市白领们想要保证每天7-8个小时睡眠基本是不可能的事。为了保证高质量的工作表现和社交娱乐，很多人每天只睡四五个小时。以那些著名的成功人士们为例，奥巴马每天只睡6个小时；雅虎的美女CEO玛丽莎·梅耶尔每天只睡4个小时。看上去浑浑噩噩不知道在干嘛的特朗普据说也只睡4个小时……特朗普一日作息表早晨：5点30——6点305点半起床，起床后洗澡，然后利用头发自然风干的时间看报纸听新闻。工作：早上6点30——晚上6点30很多时候会出现不在安排内的工作。特朗普表示自己不会把时间定死，更喜欢根据当天的情况来决定如何安排一天的时间。午餐：15分钟社交：晚上6点半以后特朗普会在晚上6点30离开办公室，一般夜晚都是被各种社交活动填满的，商务或者慈善晚宴，有时候一晚上还会有好几个。休息：3到5个小时网传的特朗普一日作息表在美版知乎Quora上，也有很多人在问：为什么跨国公司的CEO们每天只睡四五个小时还能有效地管理几百亿市值的公司？对于这个问题，目前并没有一个明确的答案。有科学家做过研究说，造成这个情况的原因除了他们自己很拼很努力之外，更主要的原因是他们体内有一种异于常人的基因。他们还把这种基因命名为“撒切尔基因”，因为据说撒切尔夫人就是一个非常著名的“少睡者”的典型。嗯。。。感觉自己输在在起跑线上，毕竟是基因决定了我对睡眠的无比渴望！其实不仅仅美国社会顶尖的这批人，美国顶尖大学的学生们同样面临着睡眠难题。大家都知道，美国大学“宽进严出”，课业繁重，不少学生表示，在美国，工作、社交和睡眠只能同时保证两样，为了完成大量的课后作业和参加课外活动，只好牺牲睡眠时间，一天只睡四五个小时是十分常见的事。健康追踪公司Jawbone日前公布了各大学校学生的睡眠时间，测试统计了超过100所高校、总计140万个夜晚的学生睡眠情况，发现美国大学生们在工作日的平均睡眠时间为7.03小时，周末则是7.38小时。当然，这统计的是实际睡觉的时间，不包括大家躺在床上但胡思乱想神游天外，以及翻来覆去滑手机的时间的！咋听上去这个数字也不算差，毕竟美国国家睡眠基金会推荐学生的睡眠时间就在7-9个小时之间，也算勉强达标了。但Jawbone的统计报告指出：学生们在46.2%的夜晚根本睡不够7小时！！！各年龄段所需要睡眠时间长度其中，女生的睡眠时间比男生稍长，工作日平均多睡23分钟，周末多睡17分钟。而且男生更喜欢晚睡晚起，不过大多数的大学生都在12点之后入睡，早上过了8点左右陆续起床。男生在工作日比女生晚睡39分钟，周末为42分钟。男生在工作日比女生晚起22分钟，周末28分钟。那么问题来了，是不是睡眠时间越少，学霸指数就越高呢？牺牲睡眠时间真的能够换来高效的学术反馈嘛？数据表明学生在学校的学术表现确实与学生睡眠时间长度确实有一定关系。通常在学业更繁重、排名更高的的学校，学生入睡时间越晚、睡眠长度也越短。不难看到，常春藤高校全都“挤”在一起，亲密无间。各校学生工作日入睡时间与学校在US News的排名表现常春藤名校哥伦比亚大学与宾夕法尼亚大学在最晚入睡榜单上占据前列。数据还显示，学校的地理位置也与睡眠时间长度有关系。通常在城市区域内大学中学生会比乡村区域内大学的学生更晚入睡、睡得更少。大概是城市五光十色、诱惑太多吧......比起土生土长的美国人，留学党们在课业和语言的双重压力下，普遍的睡眠时间比起报告显示的更短。我们一起来看一下，哪些苦逼美国大学的同学们睡觉时间最少最可怜？1. 哥伦比亚大学Columbia University平均睡眠: 6.68小时平均就寝时间: 1:26am平均起床时间: 8:49am哥伦比亚大学（Columbia University in the City of New York）是一所位于美国纽约曼哈顿的世界著名私立研究型大学，最初名为国王学院，1896年正式更名为哥伦比亚大学并迁到目前所在的晨边高地(Morningside Heights)校园，属于常春藤盟校，是美国大学协会创始成员。2. 圣母大学Notre Dame平均睡眠: 6.69小时平均就寝时间: 1:09am平均起床时间: 8:28am圣母大学（University of Notre Dame），始建于19世纪中期，经历了一个多世纪的辉煌，享誉全美，是一所私立天主教大学、研究型大学，位于美国印地安纳州的南本德，本科教育稳居全美20所顶尖学府之列。3. 凯斯西储大学Case Western平均睡眠: 6.71小时平均就寝时间:12:44am平均起床时间: 8:03am凯斯西储大学（Case Western Reserve University），位于俄亥俄州的克里夫兰，是一所以独立研究闻名的世界顶级私立大学，美国一级国家级大学，同时凯斯西储大学也是美国大学协会的62所顶尖研究型大学中较早期的成员之一，在北美乃至世界范围都享有相当高的名望。4.宾夕法尼亚大学 University of Pennsylvania平均睡眠: 6.72小时平均就寝时间: 1:22am平均起床时间: 8:43am宾夕法尼亚大学（University of Pennsylvania ），位于宾夕法尼亚州的费城，是一所全球顶尖的私立研究型大学，著名的八所常春藤盟校之一，北美顶尖大学学术联盟美国大学协会的十四所创始成员校之一。5. 加州大学欧文分校UC Irvine平均睡眠: 6.73小时平均就寝时间:12:59am平均起床时间: 8:23am加利福尼亚大学欧文分校（University of California, Irvine），创建于1965年，属于加利福尼亚大学系统（University of California）综合实力最为强劲的分校之一，世界著名高等学府和世界顶尖研究型大学。6. 加州大学戴维斯分校UC Davis平均睡眠: 6.75小时平均就寝时间:12:42am平均起床时间: 8:08am加利福尼亚大学戴维斯分校是设在加州的戴维斯（Davis），位于萨克拉门托（Sacramento）西部的一所世界顶尖的研究型大学，隶属于著名的加州大学系统。该校是“公立常青藤”盟校，也是Tier-1(最高级别) 全美最顶尖大学之一。7. 里海大学Lehigh平均睡眠: 6.75小时平均就寝时间:12:47am平均起床时间: 8:15am理海大学 (Lehigh University)，由实业家艾萨·帕克(Asa Parker)创校于1865年，是美国一所历史悠久的顶尖私立研究型院校，属于爱国者联盟盟校之一，位于美国宾夕法尼亚州费城以北70英里的伯利恒市(Bethlehem)。8. 普渡大学Purdue平均睡眠: 6.76小时平均就寝时间:12:52am平均起床时间: 8:19am普渡大学（Purdue University），世界著名高等学府，美国一级国家大学，美国十大联盟创始成员，主校区位于美国印第安纳州西拉法叶市（West Lafayette）。该校学术声望极高，在美国和国际上都有较强的影响力。9.纽约州立大学布法罗分校 University of Buffalo – SUNY平均睡眠: 6.76小时平均就寝时间:12:54am平均起床时间: 8:22am纽约州立大学布法罗分校（University at Buffalo, the State University of New York，简称UB）。学校成立于1846 年，前身是一所私立医科大学，于1962年并入纽约州立大学（SUNY）系统，是纽约州立大学系统中规模最大、综合性最强的公立旗舰大学，被誉为纽约州立大学“皇冠上的珍珠”。10.卡耐基梅隆大学 Carnegie Mellon平均睡眠: 6.78小时平均就寝时间: 1:13am平均起床时间: 8:36am美国卡耐基梅隆大学（Carnegie Mellon University）坐落在美国宾夕法尼亚州的匹兹堡(Pittsburgh)。该校拥有享誉全球的计算机学院和戏剧学院，其艺术学院，商学院，工程院以及公共管理学院等也都在全美名列前茅。11. 杨百翰大学Brigham Young University平均睡眠: 6.79小时平均就寝时间:12:21am平均起床时间: 7:42am杨百翰大学（Brigham Young University）成立于1875年，学校坐落于美国犹他州的普罗沃市（Provo），是一所美国著名的私立研究型大学。杨百翰大学为耶稣基督后期圣徒教会（LDS Church）在美国犹他州普罗沃建立的一所大学，这所大学是美国最大的教会大学，也是美国第三大私立大学12. 加州大学伯克利分校UC Berkeley平均睡眠: 6.8小时平均就寝时间: 1:01am平均起床时间: 8:24am加州大学伯克利分校（University of California, Berkeley），位于美国旧金山湾区伯克利市，是世界著名公立研究型大学、在学术界享有盛誉。伯克利是加州大学的创始校区，也是美国最自由、最包容的大学之一；该校学生于1964年发起的“言论自由运动”在美国社会产生了深远影响。13. 休斯顿大学 Houston平均睡眠: 6.81小时平均就寝时间:12:45am平均起床时间: 8:17am休斯敦大学（University of Houston），简称UH，属于研究型大学，是美国得克萨斯州休斯敦的公立大学，位于休斯顿市中心东南区。在1927年3月7日创立，拥有近35000名学生，是德克萨斯州的第三大学府。卡内基评一流研究大学。14. 芝加哥大学University of Chicago平均睡眠: 6.81小时平均就寝时间:12:52am平均起床时间: 8:14am芝加哥大学（The University of Chicago）位于美国国际金融中心芝加哥，是世界著名私立研究型大学。这里诞生了“芝加哥经济学派”等以人文社科为主的众多芝加哥学派，走出了世界超过35%的诺贝尔经济学奖得主，是世界经济学、法学、社会学最重要的研究教学中心之一。15. 西北大学 Northwestern平均睡眠: 6.81小时平均就寝时间: 1:03am平均起床时间: 8:27am西北大学（Northwestern University），简称NU，坐落于伊利诺伊州东北部城市埃文斯顿，是一所世界著名私立研究型大学，十大联盟（Big Ten Conference）成员校，也是该联盟中唯一的私立大学。16. 康奈尔大学Cornell University平均睡眠: 6.81小时平均就寝时间: 1:12am平均起床时间: 8:38am康奈尔大学（Cornell University）是一所位于美国纽约州伊萨卡的世界顶级私立研究型大学。由埃兹拉·康奈尔和安德鲁·迪克森·怀特于1865年建立，是八所常春藤名校中唯一创办于美国独立战争之后的新生力量，办学理念曾影响了整个美国高等教育，规模为当时全美高校之最。17. 佐治亚理工学院Georgia Tech平均睡眠: 6.82小时平均就寝时间: 1:02am平均起床时间: 8:32am佐治亚理工学院，简称Georgia Tech，建校于1885年，是坐落于美国东南部第一大城市亚特兰大的世界顶尖研究型大学。佐治亚理工学院是北美顶尖大学联盟AAC的成员校，也是公立常春藤名校之一。18. 伦斯勒理工学院 RPI平均睡眠: 6.82小时平均就寝时间: 1:14am平均起床时间: 8:45am伦斯勒理工学院，为全美顶尖理工大学，美国东部高等学府，位于美国纽约州首府奥尔巴尼附近的特洛伊（Troy）。该校由当时的美国首富，纽约州副总督斯蒂芬·万·伦斯勒先生于1824年创办，是美国，乃至英语系国家历史上第一所理工科大学，也是美国25所“新常春藤盟校”之一。19. 德雷塞尔大学 Drexel平均睡眠: 6.83小时平均就寝时间:12:45am平均起床时间: 8:16am德雷塞尔大学 （Drexel University），简称Drexel U，建立于1891年，是一所一流的四年制私立大学，坐落在美国东海岸宾夕法尼亚州最大的城市费城（Philadelphia），并在加州首府萨克拉门托设有分校，被称为“费城三大名校”之一（另两所分别为宾夕法尼亚大学和天普大学）。20. 弗吉尼亚理工学院 Virginia Tech平均睡眠: 6.83小时平均就寝时间:12:47am平均起床时间: 8:18am弗吉尼亚理工学院坐落在美国东海岸弗吉尼亚州的黑堡（Blacksburg），是一所以工科为主的综合性公立高等学府。于1872年创建，时为以农业和理工为主的赠地大学，如今已发展为美国一流的研究型大学，亦是美国公立大学中少有的保留士官团的非专职军事院校（另一所为德州农工大学）。21. 加州大学洛杉矶分校 UCLA平均睡眠: 6.84小时平均就寝时间:12:48am平均起床时间: 8:15am加利福尼亚大学洛杉矶分校是位于美国加利福尼亚州洛杉矶市的一所公立研究型大学，是美国一流的综合大学。UCLA是美国商业金融、高科技产业、电影艺术等专业人才的摇篮，提供337个不同学科的学位，是全美培养尖端人才领域最广的大学之一。22. 麻省理工学院 MIT平均睡眠: 6.84小时平均就寝时间: 1:08am平均起床时间: 8:37am麻省理工学院坐落于美国马萨诸塞州剑桥市（大波士顿地区），是世界著名私立研究型大学。创立于1861年，素以顶尖的工程学和计算机科学而著名，拥有林肯实验室（MIT Lincoln Lab）和麻省理工学院媒体实验室（MIT Media Lab）。23. 加利福尼亚大学圣迭戈分校UCSD平均睡眠: 6.85小时平均就寝时间:12:48am平均起床时间: 8:16am加州大学圣迭戈分校是一所位于美国加州的顶尖公立大学，隶属于美国全国性第一级（Tier1）的大学。属于加州大学系统之一，位于南加州圣迭戈市的拉荷亚（La Jolla）社区。由于其环境优美气候宜人，且坐拥全美顶级海滩，被Newsweek评为全美“最性感”的理科学习场所。24. 弗吉尼亚联邦大学Virginia Commonwealth University平均睡眠: 6.85小时平均就寝时间:12:55am平均起床时间: 8:26am弗吉尼亚联邦大学，简称VCU，成立于1838年，位于弗吉尼亚州州府里士满市(Richmond,VA)，是一所有着近二百年历史的国家级公立研究型大学，提供本科、硕士、博士三种学位类型，其艺术和设计相关专业在全美排名第2，公立大学排名第1，医学院在全美也十分有名气。25. 纽约大学New York University平均睡眠: 6.85小时平均就寝时间:12:53am平均起床时间: 8:25am纽约大学（New York University）简称“NYU”，成立于1831年，由18个学院和研究所组成，是全美国境内规模最大的私立非营利高等教育机构之一，同时也是美国唯一一座位于纽约心脏地带的私立名校。据说，百事集团（PepsiCo）首席执行官Indra Nooyi的最早起床时间是清晨4点，每天到公司的时间不会晚于7点。她说：“人们常说，睡眠是上帝赐予的礼物……但这份礼物我从未得到过。” 实力证明了：比你优秀的人还比你更努力。马上要到期末的小伙伴们，祝你们挑灯夜战，学有所成！Reference：1.http://www.dataguru.cn/article-12043-1.html2.http://www.sohu.com/a/120543455_1701043.http://www.jiemian.com/article/1292421.html4.https://weibo.com/p/2304186873f06a0102wwor</w:t>
      </w:r>
    </w:p>
    <w:p>
      <w:r>
        <w:rPr>
          <w:b/>
        </w:rPr>
        <w:t>AG_a137</w:t>
        <w:br/>
      </w:r>
    </w:p>
    <w:p>
      <w:r>
        <w:t>在美国，大家似乎都喜欢下班后去小酌一杯。在酒吧里和调酒师聊聊天，在酒吧外和不顺眼的打打架什么的，各种各样的装逼姿势都在美国酒吧里得到解锁。而很多小伙伴们也都对美帝的酒吧文化十分好奇向往，想亲身体验一番。但如果你真到了美国，走进酒吧，很可能会发现它和美剧中的差了十万八千里，画风清奇得不行。这种情况一旦出现，十有八九是因为你走错了酒吧...其实美国的酒吧分类多种多样，如果在大城市，真到去的时候甚至有可能让人选择困难。所以，今天我们就先从酒吧的类型聊起，侃侃美帝的酒吧文化。1. 烧烤吧 Bar &amp; Grill / Beer Garden 这种画风的酒馆，就是吃吃喝喝的地儿，好处是能吃到肉，坏处是很多时候酒不咋地。感觉差不多就是高档点的串吧。在这种地方，不装逼就是最高境界的装逼，毕竟穿着紧身小礼裙去张牙舞爪的吃BBQ 还是会非常引人注意的，所以该穿啥穿啥，该放开吃就别憋着，这就是在烧烤吧的生存法则。除了各地的小馆子以外，Bar &amp; Grill 在美帝有很多连锁，Friday's, Hooters, 和 BWW等都是其中之列。2. 酒廊 Lounge酒廊往往相对要高级一点，属于有点情调的酒吧了。在这样的地方应该能喝到不错的鸡尾酒，也有很大几率看到穿着白衬衫和小马甲的帅气酒保。在国内的酒吧，大伙儿都是和朋友点各种各样花哨的鸡尾酒，从五颜六色的到会着火的，喝地不亦乐乎。但是到了国外呢，很多人都喜欢点一杯长岛冰茶然后开始玩装死人游戏，还是非常令人费解的。长岛冰茶喝起来确实口感不错，没什么太大酒味，但是扛不住它后劲十足，酒量浅的小伙伴儿还是悠着点。这里聪聪建议大家试试国外那些不太烈又好喝的鸡尾酒，像是Mojito，实在不太能喝的童鞋点点"Bacardi and coke"就可以了。注意，每次点酒都要给调酒师小费。3. 小酒馆 Pub美国最常见的应该就是Pub，这里就是指当地小酒吧了。在这种地方一般适合点啤酒和烈酒，因为这种小酒吧点鸡尾酒也不会很好喝。美国点啤酒，即使人多也不会点一打（12瓶），因为他们觉得只有刚从冰箱里拿出来的或是刚打出来的冰啤酒才是新鲜的。Pub 里这种直接从tap 中压出来的啤酒被称为“Draft Beer” ，几乎所有的酒吧都会提供这种“扎啤”。一般情况下，点Local Beer 会显得很文艺，工业拉格可以点Corona，Heikein，Boulevard Wheat 等。女孩子也可以试试Blue Moon，它带有甜甜的橙子味，有时候杯子口还会插一片甜橙。4. 小酒厂 Brewery/ Brewing CompanyBrewery 通俗的说就是披着酒吧外皮的小酒厂，客人能坐下来吃吃喝喝在里面痛快聊天，乍一看跟酒吧没差多少，但它的逼格却往往比酒吧高很多。这是因为Brewery 通常只卖自家酿的啤酒，而且好的Brewery 有很大几率能喝到高品质的精酿啤酒，即Craft beer。 美国是现代精酿啤酒的发源地，对精酿有酿酒师协会的严格标准。好的精酿口感通常能吊打普通啤酒几条街，十分值得一试。5. Irish Bar/Music Bar/ Sports Bar见到外面一闪一闪的绿牌子，基本上就是Irish Bar没跑了。要说Irish Bar和普通酒吧有什么区别，还真的是一言难尽。只能说酒更苦人更疯？Irish Bar有时候会兼具Sports Bar和Music Bar的功能。有的会请乐队来演出，摇滚、爵士乐队都是非常常见的。这些酒吧会开得比较晚，而且越晚人越多。每逢世界杯欧洲杯这样的赛事，大家会一起坐进去喝酒看比赛。注意事项：美国酒吧虽然欢乐，但是还是有一些tips 需要和大家说一下。首先呢，法律规定是不能卖酒给未成年人的！如果已经成年（21岁），去喝酒记得一定把护照或者ID带着，因为亚洲人普遍长相年轻，即使你奔三的人了人家还是觉得你永远的18岁。其次，美国有句老话：酒不出吧。意思是千万不能拿着酒杯、酒瓶在街上乱晃，一旦被警察叔叔发现，立即就会被捕。大家出去浪是为了开心，所以身在海外还是不要喝到得太高惹麻烦为好，也别学电影里话不投机就动手哦~洋物市集我们的【洋物市集】开张啦！里面包罗了我们从世界各地挑来的新奇好物，有兴趣的小伙伴可以点击阅读原文进来逛逛喔</w:t>
      </w:r>
    </w:p>
    <w:p>
      <w:r>
        <w:rPr>
          <w:b/>
        </w:rPr>
        <w:t>AG_a138</w:t>
        <w:br/>
      </w:r>
    </w:p>
    <w:p>
      <w:r>
        <w:t>戴灰色毡帽的自画像全球首部油画手绘动画电影长片《至爱梵高》正在内地热映！影片由125位画师手绘65000幅油画组成，历时近7年制作，探索荷兰印象派画家文森特·梵高的精神世界与死亡之谜。豆瓣电影目前9.1分，IMDb8.5分，获第20届上海国际电影节金爵奖最佳动画片。“梵高回眸的瞬间，我已经泪流满面。”今天我们就来了解一下这位19世纪的传奇大师文森特 · 梵高。    出生    梵高在1853年3月30日出生于荷兰南部布拉邦特的津德尔特市集中心的牧师公馆，为家中长子（有一个夭折的哥哥）。父西奥多鲁斯是荷兰归正宗教会的神职人员。梵高的母亲是一个业余画家，她用画笔表达出把自己的观察感受和思想感情。梵高的祖父也是一位牧师，梵高的伯伯叔叔们，五位中就有三位是相当成功的艺术品交易商，梵高父亲与这三位作艺术品交易商的叔叔伯伯感情很好，也经常在一起谈论艺术，为日后梵高从业艺术品交易公司和绘画打下了基础。13岁的梵高梵高小时候并没有表现的多天赋异能，是一个非常善良，对花鸟鱼虫大自然非常感兴趣的一个男孩子。弟弟西奥是他一生中最好的兄弟和伙伴。在穷困潦倒时都是弟弟和弟妹伸出了援手。梵高九岁时的素描   成年   19岁的梵高梵高成长大以后，就进入到欧洲最大艺术品交易公司“辜比”（Goupils）工作，由于对欧洲艺术有渊博的理解，他赢得了同事敬重，在经过了失恋，尝试了爱情了痛苦以后，他突然离职，转折走向宗教之路，渴望传道。1876年梵高担任学校的义务牧师，梵高是一个极其善良的人，在比利时南部工业区波里纳日传教时，他为了更好的和矿工成为伙伴不仅仅是精神上的鼓励，就连在生活上也相当于和他们同住了，他将煤渣抹在脸上，把自己的拥有的一切物质全部捐赠出去，甚至把自己的衣服也都撕成布条当做绷带，每天从早到晚灰头土脸，布满煤渣。而恰恰是因为这样，却使福音布道委员会的成员，一致认为梵高不适合担任传教士。渐渐的，梵高从狂热的宗教情感中冷却下来，转而开始批判组织化的教会。奋不顾身的投入到绘画领域。  纽南时期  1883-1885左拉的小说对社会现象的描述引起了他的共鸣。矿工悲惨贫穷的生活不仅激起了梵高传播福音，改良社会的雄心，更重要的是也唤醒了他的艺术热情。他写道:”我经常画至深夜。”1882年，跟随表姐夫学习画油画，同年八月梵高一家举家搬迁至纽南。在纽南时，梵高完全埋首于绘画中。他曾付钱叫男孩找来鸟的巢窝，然后在他们的小屋中飞快的素写下织布鸟的样貌。第一次，巴黎传来了对他的某些作品有兴趣的消息。1885年春季，梵高创作了现被视为他第一幅主要的作品《吃马铃薯的人》。到了八月，梵高在油画商卢尔斯在海牙的展览橱窗，首次展出了他的作品。吃马铃薯的人1885年，梵高父亲病逝，梵高的妹妹用道德绑架指控梵高害死了自己的父亲。在瞻仰遗容时，梵高曾说：“死很难，但活着更难。”《砂锅与木屐的静物画》同年，文森特创作了数组静物画。《草帽与烟斗的静物画》，以及另一幅同时期的画作《砂锅与木屐的静物画》，都充分表现了梵高画技的熟练非凡。二幅画皆展露了平稳、严密的笔触与色彩细致变化的特色。在纽南的期间，梵高的常用的色系是昏暗的大地色调，尤其喜爱深褐色，但却不见任何在他后来的知名画作中，鲜明生动画风的发展痕迹。（当文森特抱怨西奥没有在巴黎付出足够的努力来出售他的画作时，西奥驳覆指它们的色彩太暗淡，没有挤进当今流行的鲜亮印象派画风。）在他待在纽南的二年间，他完成了多幅绘画与水彩画，及近二百幅的油画。《草帽与烟斗的静物画》   巴黎时期   1886-1888塞纳河上的大杰特桥在1886年的时候，梵高前往巴黎，在费尔南德·柯尔蒙的画室学习绘画，与这一生最支持他的弟弟提奥共同相处在一个屋檐下。由于与不断发展的当代法国艺术运动接近，梵高的调色板变得愈来愈明亮；他创作了几幅巴黎街景作品，如“塞纳河上的大杰特桥”。葛饰北斋《 神奈川冲浪里 》日本趣味（Japonaiserie）是梵高发明的一个词语，指的是黑船时间后，欧洲与日本的接触更多，艺术文化等等的流传，使得交流性变高，梵高就非常热爱日本浮世绘风格的雕版作品，再如梵高经常用旋涡状的线条来描画物体，太阳、云朵、天空，这种手法在《星夜》中非常明显。如最为出名的葛饰北斋的《神奈川冲浪里》，则很大可能性的影响了《星夜》里的细腻的大笔触，此外梵高还喜欢用高纯度的色彩，其实也有受到日本文化的影响。歌川广重《龟户梅宅》梵高临摹 梵高曾在经济拮据的时候，扔花重金买下歌川广重的一幅《龟户梅宅》，并进行了仔细的临摹练习。如今在阿姆斯特丹梵高美术馆里，还能看到至少有30幅梵高临摹的浮世绘作品。当然梵高作品中受浮世绘影响最明显的作品莫过于《唐基老爹》了。可以清晰的看到有富士山、艺伎等日本元素出现。《唐基老爹》   割耳事件    《黄房子》梵高在1888年2月受塞尚影响赴法国南部的普罗旺斯旅居。他租赁房屋，此建筑出现在同名画作《黄房子》中，高更于10月来访，12月离去，随后梵高的左耳于1888年12月圣诞节左耳被割去一大半。普遍认为，梵高由于与好友高更发生争执，高更愤怒之下离他而去。梵高因情绪激动而导致精神失常，于12月23日晚挥刀割掉自己的左耳。关于割耳事件的原委，学术界也有不同说法。但此一论点争议性颇高，因此此事件目前尚无任何可靠解释。包扎着耳朵的自画像      离世      1889 年，文生入住 St. Remy 的精神疗养院。1890 年 5 月，文生搬到 Auvers-sur-Oise, 靠近弟弟居住，在梵高离世的前俩个月，他疯狂而又热烈的创作了70多幅油画，狂热的感情吞噬着他的理智，精神也越来越崩溃，最后在1890年7月30号开枪自杀，结束了他37年的生命。然而，事实真的是这样吗？《梵高传》的作者奈菲和史密斯几乎巨细无遗地将关于这一事件的所有细节疑点都呈现给了读者：1. ...即使有一名警察第二天就着手调查此事，发生地附近的所有证据仍消失得如此之快而且再不见踪影。以当时的伤势，文森特根本无法在事后清理得如此干净，除了有罪的共犯，没人有理由将他遗留下的不值几个钱的大部分画具拿走，藏起来，或是处理掉。2....首先，枪击是在腹部而不在头部；其次，子弹是以一种不一般的倾斜的角度射出——而自杀中子弹通常是直射进去；再者，子弹显然是从距文森特“很远的”地方射出，远到他根本不可能扣动到扳机。3....他最近的信件充满了轻松愉悦的情绪，以及对他在奥威尔的新家引人入胜的描绘。事实上，在事发前几天他订购了大量的新颜料和一些其他生活用品——这些行为完全不像一个打算要结束生命的人会做的事，尤其是一个对花他弟弟的钱如此敏感的人。梵高与西奥之墓在梵高去世半年后，一生支持他的弟弟由于悲伤过度在1891年1月25日逝世，葬于其兄旁。所以关于梵高之死到底是他杀还是自杀到现在也没有一个确切的结论，不论怎么说如此一个天才的逝世都是令人惋惜。一个伟大的艺术家留给的世人的不仅是名贵的画作，更多的则是思想上的奠基！   END   星夜梵高虽然被精神疾病所折磨，内心煎熬不堪，但是梵高的画作所表达出来仍是明亮的、动人的、善良的，是散发着纯真的美好与纯粹艺术的结合。梵高是如此的热爱生活，小编认为他所希望的是通过自己的画作来向世人传达那种积极阳光的精神与态度，人性的光辉往往成就着作品的高度。梵高的画作有属于自己鲜明的风格，对色彩的高度掌控可以说是前无古人，后无来者，看似丝毫不搭调的颜色相组合起来竟然给人一种独特的美，色彩的透明度所传递是一种人生的态度；对笔触的变换控制也是极其独特的，梵高特别爱用大笔触去描绘，就像最著名那副画《星夜》当中，每一个局部都是笔触的变化、流通、笔触所带来的色彩的延伸和转换的方向，更是如此，我们看星空才有一种眩晕的感觉，一种直入心底可以伴随梵高的那种哀伤，但是即便如此，他也没有放弃希望，在忧郁蓝色的星空下，仍有点点繁星散发着自己耀眼的光芒。最后给大家放上一段《至爱梵高》的预告片。</w:t>
      </w:r>
    </w:p>
    <w:p>
      <w:r>
        <w:rPr>
          <w:b/>
        </w:rPr>
        <w:t>AG_a140</w:t>
        <w:br/>
      </w:r>
    </w:p>
    <w:p>
      <w:r>
        <w:t>最近，有不少微商在疯狂秀与美国前总统奥巴马的合影，纷纷表示中国微商XX总受到奥巴马亲自接见！相信不少小伙伴的朋友圈也被这波合影刷屏了吧？（谁还没有几个做微商的朋友呢......）但，奥巴马这一模一样的姿势和笑容，不少人看完第一反应：蜡像馆拍的吧？PS的吧？结果，这个奥巴马还真不是P的......活的、会动的奥巴马那这到底怎么回事呢？原来，美国前总统奥巴马近日来了一次中国行，参加了11月28日在上海举办的全球中小企业峰会，面对2000多名企业家，发表了一场20分钟的演讲。会后，奥巴马还接了个“私活”——合照。于是，一大波微商涌上，排队跟奥巴马合影......视频戳↓↓↓视频来源：观察者网王可蓉有网友揭秘：此次活动奥巴马握一次手收费20万元。当然，这么高昂的费用并不是每个微商都付得起，那出不起钱的怎么办？嗯，老方法——PS啊！奥巴马这趟“中国打工”之旅被曝光后，引众多网友为之侧目：@tinyfool：居然不是蜡像，美国下岗总统真凄凉@孤独的人与寒冷的夜：有些老同志退而不休，发挥余热@人字拖魔王：哈哈哈哈爱豆握手会！@第一眼的意中人：背景换下吧，不然别人还以为奥巴马那天坐诊呢，还是20万的挂号费@马上就能吃西瓜了：也许明天就能看到页游广告看，我圣枪游侠，来晚！大扎好，我四奥巴马！@iloveluoyuan：格调真低，一个帝国总统退休了拿着那么高的退休金，还不忘捞这点小钱，真是自降身份，配合一帮无良微商搞诈骗，简直是美国人的耻辱。其实从美国总统高位上退下来的奥巴马完全“不差钱”，光退休年薪就有23.6 万美元（约合 155 万元人民币，相当于总统工资的一半）......但为了让老婆孩子过上更好的生活，奥巴马还是马不停蹄地赚钱贴补起了家用......出书刚一退休，奥巴马就拉着老婆跟全球知名出版集团企鹅兰登书屋签订了一份超过6000万美元（约4亿人民币）预付款的天价图书出版合同，创造了美国总统回忆录的最高竞价记录。演讲今年，奥巴马在华尔街做了3场演讲，每场40万美元（一场演讲就抵得上干一年总统的收入了）。与此同时，他还满世界“走穴”，前往意大利、德国、加拿大等国出席活动，这次来到中国了......退休后，除了挣钱，奥巴马也挺会享受生活的！作为资深高尔夫球迷，奥巴马卸任第一天就飞去加州棕榈泉，过足了球瘾。现在也终于有时间带着老婆孩子去度假了......吹着小风哼着小曲，实力诠释什么是浪得飞起！潇洒生活的同时，奥巴马也没忘了自律。他坚持每周至少锻炼6次，每次约45分钟。肌肉健美、身姿矫健，比退休前还起范儿。美国前总统尼克松曾说过：“世界上最难的工作，是做卸任美国总统。”但这句话，显然不适用于奥巴马。</w:t>
      </w:r>
    </w:p>
    <w:p>
      <w:r>
        <w:rPr>
          <w:b/>
        </w:rPr>
        <w:t>AG_a139</w:t>
        <w:br/>
      </w:r>
    </w:p>
    <w:p>
      <w:r>
        <w:t>闺蜜女生之间复杂而微妙的关系高中手拉手去厕所，长大后手挽手去血拼你失恋，她骂你活该，转头就帮你撕男人你受伤，她一边笑话你傻一边陪你疗伤从买衣服、找工作到挑男人你的人生她都在场，她的口味你都知道但是，如果闺蜜背着你偷偷出国血拼买包？这是多么严重的背叛！👇一个包包护理品牌的客服小哥就接到了关于闺蜜的投诉：「都怪你们！我花300块护理的旧包闺蜜非说我偷买了新的差点跟我撕……」客服小哥来自包拯全国最大的奢侈品护理品牌又脏又旧的Miumiu钱包变得如此粉嫩难怪闺蜜会误会成新包！除了把磨损、变脏的包包修复如新包拯 还拯救了很多珍贵的回忆▼比如拯救妈妈的定情信物不同于只是修补包包的工人包拯的匠人师傅有着细腻的心思去体会每一种皮质纹理的不同去研究每一根线应该从哪里拆要怎么走对每一个细节以及可能产生的变化都了然于心▼588条好评   源自手艺人的执着▼为每一个包包量身定制修复方案▼明星都来找他修包▼与各大品牌合作，出现在各大秀场▼3000平的修复中心这应该是搬家的主要原因▼几百位工匠师，其中不少小鲜肉哦包拯以精湛的技术和匠人般的心境将每一个修复环节做到极致▼这是包拯最拿手的深度翻新护理▼给旧包换个新颜色，喜新厌旧也不怕▼十个LV，九个提手黑包拯清洗护理就能搞定！▼毫无痕迹的缝补绝技，拯救破损的YSL▼翻新发霉严重的麂皮包感觉快被大牌挖走的修复技能▼包包不小心压变型了，不用怕！▼啊！？不知道什么时候，鞋跟坏掉了▼女王们的CL红底鞋，需要贴最好的鞋底▼磨损的皮带也可以修复如新哦让变旧、受伤的包包美貌如初不用剁手也能再体验一次背新包的感觉让心爱的鞋子和充满回忆的礼物可以陪你更久把需要修复的它们交给包拯有上门取送、快递邮寄和直送门店三种方式▼全国各地的包包，都送到最专业的修复中心拯救北上广深等11座城市的顾客可以预约帅气的取送小哥哥上门服务▼还有你们最关心的：价格贵不贵？经过调查：市场上大多数的护理品牌，都是清洗价、养护价、上色价分开收费，多项叠加后护理包包基本要1000+。包拯采用套餐制：清洗+去划痕+去磨损+上色+保养+除菌除尘，全部只要299-499元，性价比超级高！▼首次下单送价值198元的意大利进口护理套装▼详情咨询你的专属客服</w:t>
      </w:r>
    </w:p>
    <w:p>
      <w:r>
        <w:rPr>
          <w:b/>
        </w:rPr>
        <w:t>AG_a141</w:t>
        <w:br/>
      </w:r>
    </w:p>
    <w:p>
      <w:r>
        <w:t>聚焦中国企业海外发展境况，探讨中国企业海外投资风险，12月5日，环球网“一带一路”城市行暨中国制造“走出去”高峰论坛在广东江门成功举办。江门市政协副主席费伟东、江门国家高新区社会事务局副局长吴殿辉、环球网总编辑朱研、广东迪生力汽配股份有限公司副总经理、董事会秘书王国盛、人民日报高级记者丁刚、中国石油天然气集团公司国际部综合处处长陆如泉、暨南大学王霄等近300位专家、教授、企业、智库代表出席本次论坛。图为环球网“一带一路”江门行暨中国制造“走出去”高峰论坛现场。摄影/环球网记者 王玉磊“一带一路”城市行是环球网持续举办的品牌活动，旨在让更多受众通过环球网的全媒体传播平台以及亲临实地的感受，挖掘“一带一路”城市的魅力和潜力。目前，这一品牌栏目已在北京、贵州、西安、长春等地成功落地。环球网“一带一路”城市行此次走进江门，并联手广东迪生力汽配股份有限公司举办高峰论坛，将聚焦中国企业海外发展境况，分享中国企业与海外企业合作成功的模式，探讨规避中国企业海外投资风险,同时，围绕“新经济全球化如何推动中国企业‘走出去’对外合作”展开对话。江门市政协副主席费伟东在致辞中对莅临此次论坛的嘉宾和各界友人表示欢迎和感谢。他说：中国制造须以品质为生命，没有优良的品质，制造强国就立不起来。从发展规律看，当经济社会发展到一定程度，经济的转型升级、民众的消费升级必然要求把质量振兴上升到国家战略来谋划和布局，将“中国制造”高技术和高质量的形象重新推向世界，去开拓广阔的市场，不是靠某个企业或者个人就能实现的，必须由大部分企业及企业家共同参与，而且还要企业员工的配合，共同提升。图为江门市政协副主席费伟东致辞。摄影/环球网记者 王玉磊主办方环球网是中国领先的国际资讯门户，是拥有独立采编权的中央重点新闻网站。致辞中，环球网总编辑朱研表示：特殊的地理位置造就了江门的兴盛，也因此江门成为珠三角贸易区的节点城市。“国家‘一带一路’为江门提供了契机，发展壮大工业化是值得关注的重大问题。从中国入世谈判到中国商品，环球网记者始终在世界各地见证和记录着中国企业走出去的诚恳历程和巨大成就。希望通过此次论坛，能够为更多的企业提供有价值的信息和有用的建议。”朱研说。图为环球网总编辑朱研致辞。摄影/环球网记者 王玉磊广东迪生力汽配股份有限公司是国内轮毂配件出口最大的企业之一，企业定位为全球铝合金汽车轮毂高端企业，公司副总经理、董事会秘书王国盛在致辞中表示：迪生力就是中国制造“走出去”的代表企业之一，由于不同国家的政策、法律、法规等存在较大差异，迪生力在走出去的过程中遇到了诸多问题。“随着‘一带一路’国际产能合作的展开，其有可能成为‘中国制造’进一步做大做强的有效途径，为中国企业‘走出去’带来新的更大机遇。值得一提的是，迪生力在‘走出去’的同时，充分发挥生活在全球各地的华侨的作用，他们对当地政策、法律、法规甚至人脉都非常熟悉，这对中国制造走出去往往能起到事半而功倍的作用。”王国盛说。图为广东迪生力汽配股份有限公司副总经理、董事会秘书王国盛致辞。摄影/环球网记者 王玉磊制造业涉及国民经济各个行业，是国民经济的支柱产业和经济增长的发动机，中国三十多年的工业化进程世人瞩目，中国制造业登上了历史舞台，成为全世界关注的焦点。当前，中国和全球其他国家一样，正面临着新一轮工业革命和技术革命的冲击，存在诸多机遇和挑战。随着中国企业不断“走出去”，如迪生力这样的跨国经营公司将成为常态。跨国经营中，中国企业将面临哪些困局，跨国经营中该如何做好全面内控管理？对此，暨南大学教授王霄通过数据比对和案例分析，形成了一套“钻石管理体系”。王霄说：通过世界银行数据，可以看出东南亚、中亚等亚洲比邻区域的投资环境较差，而投资环境恰恰是国际化进程中必须考虑的因素。“如不能够控制投资环境，就不能控制投资环境可能对企业带来的负面影响。根据迪生力等企业实际操作经验可知，目标计划化、组织系统化、经验制度化、操作标准化、考核数据化等“五化”，以及目标定编化、标准定岗化、计划定额化、规划定标准、制度定责化等“五定”的结合将从全面性和适应性两方面搭建内部控制体系。总而言之，‘一带一路’跨国经营是瓷器活，而‘五化五定’全面内控是金刚钻。”王霄表示。图为暨南大学教授王霄作主题演讲。摄影/环球网记者 王玉磊数据显示，中国装备制造总体规模达到了世界总量的1/3，优势较为明显。电力装备的制造总量大约占世界的61%，造船工业占世界41%。“一带一路”建设为沿线国家和地区的制造业发展带来新的合作机遇。加快技术升级、产业升级和全球价值链升级，重塑国家创新系统、创新能力，重构国家竞争优势，成为沿线国家的共同方向。“行走过50余国，我看到了中国制造在海外影响力的日渐崛起。”这是人民日报高级记者、环球时报高级顾问丁刚在主题演讲中说的。丁刚表示，拥有39个工业大类、191个中类、525个小类的中国，是全世界唯一拥有联合国产业分类中的全部工业门类的国家，也因此形成了一个举世无双、行业齐全的工业体系。“中国制造业采取的是‘滚动前进’的战术，循序渐进从低中档向中高档迈进。未来，中国制造需要提升五个能力：为各国政府的重点经济发展领域服务的能力;紧密跟随中国投资转移的能力;适应不同市场、不同国家消费者、不同地理环境和气候条件的能力;灵活的生产能力和善于变化的生产链;整合最重要的，整合也是创新。”丁刚说。图为人民日报高级记者、环球时报高级顾问丁刚作主题演讲。摄影/环球网记者 王玉磊“一带一路”提出以来，已经取得了丰硕的成果。在未来的发展过程中，“一带一路”倡议还将为中国企业带来哪些机遇？对此，华迅商务有限公司南非项目负责人华一表示：通过“一带一路”，以及跨境电子商务的发展，越来越多的买家能够把角度聚焦到某一个点，越来越多的国际买家将通过跨国贸易的形式直接到中国采购;自主品牌的全网推广、寻找专业外贸业务开拓公司合作，这一“出海”方式将得到越来越多人的认可。华迅商务有限公司南非项目负责人华一作主题演讲。摄影/环球网记者 王玉磊一直以来，“德国制造”被视为优质产品的代名词，殊不知，这一荣誉的得来尤为不易，历史上，“德国制造”也曾意味着低价产品。当前，世界眼中的“德国制造”是什么样子？“中国制造”需要从哪些方面去努力追赶？就此，德国阿登纳基金会高级研究员庄呈展说，“德国制造”也曾经历过仿制和低价阶段，现在，“德国制造”真正厉害的不是奔驰，而是5000家中小型企业。“中国企业具备强悍的逆向能力，我认为，中国企业，尤其是中小企业应更多的关注外国同行，反复论证海外并购可行性。我认为2019年将会是一个窗口期。”庄呈展表示。国阿登纳基金会高级研究员庄呈展作主题演讲。摄影/环球网记者 王玉磊“一带一路”上，央企是先行者。倡导“一带一路”，中国企业要与当地共同发展，促进利益相关者共赢。中国石油天然气集团公司国际部综合处处长陆如泉说，中国企业拓展“一带一路”沿线市场,要从大处着眼，更要从小处入手。“要树立小目标，立足小范围、不要盲从，扎扎实实做好基本功;始于小项目，要学会滚动发展，逐步扩展;注重小设计，源头设计很重要;纠缠小条款，合同条款的清晰程度对维系项目运营、保护投资者利益往往发挥着决定性作用;研提小策略，严控小问题、深入小地方、处好小关系，同时关注小人物。”陆如泉说。图为中国石油天然气集团公司国际部综合处处长陆如泉作主题演讲。摄影/环球网记者 王玉磊久邦数码是中国第一家在美国纳斯达克上市的互联网公司，截至目前全球总下载量达到20亿，仅次于脸书。久邦数码首席执行官朱志说，从硬件到软件，“中国制造”经历了急速变革的20年。“智能手机的出现，使人类形成了大规模获取外界资讯的能力，同时演化出全球第一个开放市场，在这个市场下通过互联网能够迅速实现全球各地人和资源的整合，久邦幸运地抓住了人工智能发展的机遇，成为当前世界上最大的工具开发商。‘一带一路’倡议的提出，是经济转外向的过程。作为企业，我们去巨大的国际蓝海中发展，这是顺应潮流的正确选择。”朱志说。图为久邦数码首席执行官朱志作主题演讲。摄影/环球网记者 王玉磊根据公开报道，上世纪70年代，日本政府把支持企业境外投资作为重要的国家战略，实施了以经济援助“铺路搭桥”、政策性金融大力支持等一系列举措，并辅之以公私合营、多边双边投资基金及海外投资保险支持制度，有力地推动了企业境外投资的快速发展。但随后，日本陷入了“失落的二十年”。在支持企业“走出去”过程中，日本能提供哪些借鉴经验？在日本企业(中国)研究院执行院长陈言看来，过去30年的快速发展期间，日元对美元汇率上升了3倍左右，由此可以预见，随着人民币不断升值，购买力不断增强，中国企业向海外转移优势明显。同时，日本在制造业方面坚守人格，不会通过造假的方式换取市场利润，过去20年里，日本制造业的失落是滋润的失落。未来，中国如能通过制造业的发展，通过对外投资能够达到日本社会的状态，能够成长为富裕的社会。”陈言说。图为日本企业(中国)研究院执行院长陈言作主题演讲。摄影/环球网记者 王玉磊广东亚太电子商务研究院——江门创新中心总经理蓝坤明说，江门产业带通过整合，江门企业已经走出国门。以跨境电子商务平台为支撑，中国企业能够实现海外支付和海外购买。“‘走出去’的过程中，政府提供了多重优惠，比如边境互市贸易、边小贸易，以及货物监管政策、外汇管理、公共服务平台等。”蓝坤明说。图为广东亚太电子商务研究院——江门创新中心总经理蓝坤明作主题演讲。摄影/环球网记者 王玉磊全球政治及产业格局与趋势始终是一个动态的过程，除了政府与社会的全力支持外，企业更需要根据自身的实际情况结合行业与市场发展，制定可操作的国际化策略，调整完善风险应对制度和措施，防范和化解各种风险。商务部此前撰文称，在“一带一路”背景下，企业“走出去”将面临东道国法律风险、企业境外融资风险、投资决策风险、政府监管及服务风险、境外投资保护风险以及投资环境风险等。对于上述风险，著名战地记者、大象智库执行总裁邱永峥在分享中表示：海外中国企业需建立“大安全”机制，要充分了解当地情况，同时，一人出海成本很高，但如同日本在海外企业一样，需要的是集体的力量，国企与民企的合作。“首先多关注当地情况，建立企业安全机制;其次要协同产业出海集群，国企、民企要抱团出海、合作;再次，要增强企业公关意识，借力‘一带一路’国家公关。”邱永峥说。图为著名战地记者、大象智库执行总裁邱永峥作主题演讲。摄影/环球网记者 王玉磊</w:t>
      </w:r>
    </w:p>
    <w:p>
      <w:r>
        <w:rPr>
          <w:b/>
        </w:rPr>
        <w:t>AG_a142</w:t>
        <w:br/>
      </w:r>
    </w:p>
    <w:p>
      <w:r>
        <w:t>中国与西方世界的交流要回溯到汉唐时期，丝绸之路的打通，让西方世界都知道了“茶（Tea）”和“丝绸（Silk）”。后来，外国传教士来到中国传教，加上美国“淘金潮”吸引大批中国人去淘金，中西方文化交流更加频繁，中国人自然而然地把一些英语单词应用到生活中，形成了许多外来语，像是可乐（Cola）、咖啡（Coffee）、沙发（sofa）等等；同时，一些中文词也慢慢传到了美国——如Kung-fu（功夫）、Tachi（太极）、Tofu（豆腐）。总之，中国人在世界上存在感越来越强，外国人懂得的中文也就越来越多啦。和外国人聊天的时候听他们蹦出那么一两句不太正宗的中文，立刻能笑翻在地。不过随着时间的流转，这些“不正宗的中文”竟然也慢慢融入美国社会，成为了英语的一部分。今天，聪聪就来归类总结一下到底都有哪些牛逼的中文已经成功混入了美国字典吧！喜欢中国菜，不会两句粤语怎么行？身为一个吃货，聪聪深知读懂菜单的重要性。美国的吃货也是非常懂得这个道理，所以学会了很多广东话。不要奇怪，这是因为最开始定居美国的大多是广东人，也是他们在美国各地建立了最早的唐人街。中国菜有多好吃不言而喻，但是对于外国人来说，怎么才能点到自己想吃的菜呢？当然是先学会菜名怎么说咯！唐人街中国餐厅的菜单很多都是广东话的音译，如：点心——Dim sum宫保鸡丁——Kung Pao Chicken炒面——Chow mein叉烧——Char siu白菜——Bok Choy云吞——Won ton杂碎——Chop-suey写饿了......所以啊，歪果吃货为了吃到好吃的点心，甚至学会了广东话呢......这些中国话老外居然直译过去了？Long time no see是上海那边的洋泾浜，是“好久不见”直译过去的；除此之外，“不能做” 这句大白话也被老美们粗暴的直译成了 “No can do”。现在这俩句话在美国均被广泛使用，在国际聊天版上也常被提到哦。除此之外，Lose face 丢脸 和 Paper tiger 纸老虎是中文直译，早在十九世纪时就被英语接受了，而现在经常见到的 brainwashing 洗脑，也是朝鲜战争时期才被直译过去的中文词语！还有一个神奇的直译词叫kowtow，它在英语里是“认怂”的意思。然而很多人不知道的是，它其实是中文词“叩头”给译过去的...还能自创词义？厉害了我的外国同学！不单会直译，歪果仁有时还会给一些中国词汇“因地制宜”的添加新的意思。这类词里最具代表性的就要数“shanghai”了，你以为它指的是咱们大上海？NO NO NO，shanghai 现在在英语里其实还是个动词。一开始，to shanghai someone 的意思其实是指强迫某人加入船员队伍或者某个骗局，和中文里的“卖猪仔”大意相同。而现在shanghai在英语里的主要意思已经演变成了”绑架“或”忽悠” 了。记得头一次听见有人用这个单词，聪聪作为一个中国人，还得舔着脸的去请教人家老外这个“中文词”到底是啥意思，场面要多尴尬有多尴尬，可以说非常豹笑了......除了上海之外，咱们的另一个港口城市南京 Nanjing 也被歪果仁给相中了。英语中的南京叫Nanking，因为早些时候南京主要出口纺织布品，老外便把中国的棉织布命名成了nankeen （音似南京）然而故事到这里还没有结束。因为当时咱们出口的棉织布的原色是棕黄色的，极具特色，于是西方动物学家们便拿南京这个城市命名了一系列八竿子打不着的东西；比如一种夜鹭 nankeen night heron，以及一种红隼 nankeen kestrel 。真不知道如果来自南京的同学们，看见一群南京在天上飞是什么样的心情...其实，在全球化的影响下，不仅仅是语言本身，还有许许多多的中国文化在向外输出。越来越多的歪果仁开始学中文，对中国产生兴趣，想要了解更多有关中国的事物。中西交流越来越普遍，产生了很多有趣的文化碰撞和融合。但不论再怎么碰撞，目前来看学外语还是一个漫长而痛苦的过程。所以在万能翻译机发明出来之前，咱们还是继续在外语学习的这条路上苦中作乐吧~本期种草：今天种的草，就是一款十分魔性的音响枕头~ 这款获得多项国际大奖的枕头，不仅符合人体工程学，可以帮助人们改善睡眠质量，还能在不打扰其他人的情况下放音乐，打电话，以及在睡觉的时候放英语听力灌耳音...更多新奇好物尽在【洋物市集】不要错过哦  请识别二维码或点击阅读原文购买</w:t>
      </w:r>
    </w:p>
    <w:p>
      <w:r>
        <w:rPr>
          <w:b/>
        </w:rPr>
        <w:t>AG_a146</w:t>
        <w:br/>
      </w:r>
    </w:p>
    <w:p>
      <w:r>
        <w:t>在过去的这个周末，美国人民又目睹了一场围绕他们总统特朗普的魔幻大戏…….事情的经过是这样的：周六的时候，美国媒体突然爆出猛料，称美国总统特朗普的前国家安全顾问弗林(Michael Flynn)已经承认自己之前在面对美国联邦调查局（FBI）的调查时撒了谎：隐瞒了自己在特朗普于去年年底当选总统后，要求他和俄罗斯官方进行过沟通的事情。 不仅如此，美国最大的主流媒体之一“美国广播公司新闻网”（ABC News）还播发了一篇让整个美国都震惊的“独家深度报道”，称根据一位“了解调查的知情人士”的说法，弗林还承认了他“在特朗普还在竞选美国总统期间就被特朗普要求去联系俄国人”，并且弗林还承诺会在法庭上就此事指证特朗普。这里耿直哥需要给大家简单科普一个背景信息：大家都知道美国媒体自从特朗普当选总统后，就一直在炒作他曾经在大选期间与俄罗斯勾结的传言。这是因为，如果特朗普去年底赢得的总统大选靠的不是“民主的选票”，而是俄罗斯人对于美国大选的操纵，那么特朗普就不仅不配当这个总统，更直接涉嫌勾结“境外势力”操控总统选举，这样就可以直接把特朗普弹劾、下台甚至关进监狱了…… 而上述的那篇ABC新闻网的报道等于证实了美国媒体一直以来都在盼望的这个传言：特朗普确实在竞选总统期间勾结过俄罗斯人——更何况证实这个消息的还不是别人，而恰恰是他曾经信任过的弗林！于是，众多美国媒体人当时就兴奋得直接上天了！其中，就在曝光这一独家消息的ABC新闻网的另一档“脱口秀”节目中，一名女主持人就在狂喜中宣布了特朗普在竞选总统期间勾结俄罗斯人的消息，而节目现场则爆发出了雷鸣般的掌声。 但美国的股市却在这一消息后出现了严重的震荡。毕竟，这可是美国总统被“证实”勾结敌对势力的爆炸性新闻啊！可就在数小时后，所有以为特朗普马上就要“出局”的美国媒体人都被狠狠地打了一个打耳光…原来，那家几小时前还煞有介事地宣称弗林承认特朗普是在竞选总统期间与俄罗斯人勾结过的ABC新闻网，突然在其官方账号上发布了一个“更正信息”，称那位“了解调查的知情人士”刚刚对ABC特别澄清说弗林“不是在特朗普还在竞选总统期间被要求联系俄罗斯人的，而是在特朗普已经赢得大选准备宣誓就职的这段期间”，至于特朗普让他联系俄罗斯人的原因则是为了共同对抗盘踞叙利亚的恐怖组织伊斯兰国。 之后，ABC还在他们的新闻节目中由之前撰写那条失实新闻的记者Brian Ross亲口播发了这一更正信息： 大家可别小看这个短短的“更正信息”。正如耿直哥前面所说，这特朗普到底是在当选总统【之前】还是【之后】联系的俄罗斯人，以及他联系俄罗斯人的原因，对于特朗普是不是真的靠勾结俄罗斯人赢得大选是决定性的。而按照ABC新闻网这个“更正”后的说法，给大家的印象就是：人家特朗普在竞选美国总统期间勾结俄罗斯人还没有实锤——反倒是那些厌恶特朗普的美国媒体为了赶他下台，居然都开始炮制假新闻了……所以，当ABC新闻网的这则更正信息发布后，美国舆论界全都懵圈了。一些反应快的媒体人更是迅速调转了枪口，开始怒斥ABC新闻网未经核实就发布虚假信息，不仅让他们白高兴一场，还严重挫伤了美国媒体的公信力！ 就连英国BBC和美国CNN的记者（下图中这两位）都在批评ABC这次的“报道事故”太严重了，根本不是他们“更正信息”中所轻描淡写的那么简单。更讽刺的是，这下开心的轮到人家特朗普的支持者了。他们目前就在网上纷纷发帖说：瞧，特朗普没说错吧，这些美国主流媒体就是“假新闻”！至于特朗普本人，他是这样说的：那些因为ABC的假新闻而在股市上赔了钱的股民们，我建议你们找个律师起诉ABC赔偿你们数以百万计的损失！他还顺便借着这次ABC的“报道事故”就弗林的承认撒谎的事情给自己找了个台阶下：我之前开除弗林就是因为他对FBI撒谎了，可他根本没必要啊，我们本就又没做错什么…… 最后，目前ABC方面已经把炮制假新闻的资深调查记者Brian Ross停职，而特朗普则趁机又羞辱了美国主流媒体一番：你们都应该把这种炮制假新闻的记者停职！另外值得一提的是，虽然这次美国主流媒体在推翻特朗普的“大业”上栽了这么一个大跟头，还给特朗普送去了“神助攻”，但他们仍然在盼望着目前FBI对于特朗普是否在大选期间勾结俄罗斯人的调查存在着“幻想”。 美国洛杉矶时报新刊登了一篇评论文章就写道：如果特朗普真的啥都没做出哦，为啥弗林在之前面对FBI的调查时要撒谎呢？还不是因为他们有见不得人或是违规的事情？！</w:t>
      </w:r>
    </w:p>
    <w:p>
      <w:r>
        <w:rPr>
          <w:b/>
        </w:rPr>
        <w:t>AG_a143</w:t>
        <w:br/>
      </w:r>
    </w:p>
    <w:p>
      <w:r>
        <w:t>本月2日，美国伊利诺伊州一个接送伊大香槟分校学生来往芝加哥的巴士公司发送了一封广告电子邮件，里面的广告词有些匪夷所思：“乘坐本巴士不会让乘客感觉自己身在中国。”事件于12月4日被美国媒体曝光。美媒称，这家巴士公司在广告电邮中发表歧视中国人的言论，引发校内中国学生不满。发布广告的是一家叫“城郊快线”的巴士公司，就连美媒都称，它的广告语暗示着乘客不会和中国学生乘坐同一班车。自然，这样的言论引起伊大香槟分校中国学生的强烈不满和投诉。面对压力，该公司随后再发出一封名为“道歉信”的电邮，可是信中的表述变了味：该公司称，所有言论都“基于事实”，无意冒犯“占这个星球一半的人口”。这封本意不在道歉的邮件接着说出了自己的重点，表示伊利诺伊大学香槟分校因为财政问题招收了大量国际学生，其中近两成来自中国，造成本地学生的各种负担。信中还写道，该公司对学校让“出价较高者”入学感到不舒服等言论。闹事不嫌事小。这封“道歉信”再次引发舆论声讨。这次，伊利诺伊大学香槟分校也发表声明，对该公司的歧视性言论表示谴责。伊利诺伊大学香槟分校学生孙鲁南说，“城郊快线”公司此前已有多次歧视国际学生的记录。经历了这次事件，该公司受到中国学生的抵制。“几乎是一瞬间，几个小时之内，几乎学校大部分中国学生都已经知道这个事情了。”孙鲁南说，“新生第一次知道这种事情，都非常愤怒。很多人已经在它的评价网站上写了差评，也有学生说自己再也不会坐他们的巴士。”孙鲁南还问了几个美国同学和同事，他们也了解这件事。这些人进一步揭露出一个新情况：原来，中国人并不是第一个被歧视的群体。据孙鲁南的美国朋友表示，这个公司不仅对中国学生，他们对一些其他族裔的学生，比如犹太裔、印度裔，照样有歧视的行为。孙鲁南说，这次事情发生以后，由于传播范围广，造成的影响也比较大，很多学生义愤填膺，“宁愿从学校走去芝加哥，也不愿意坐他们的巴士”。美媒记者试图联系城郊快线巴士公司，但该公司电话一直无人接听。不过，12月3日，“城郊快线”公司又发表了一份声明，表示该公司“无意伤害让何人”，欢迎“所有族裔的学生搭乘城郊快线”。</w:t>
      </w:r>
    </w:p>
    <w:p>
      <w:r>
        <w:rPr>
          <w:b/>
        </w:rPr>
        <w:t>AG_a144</w:t>
        <w:br/>
      </w:r>
    </w:p>
    <w:p>
      <w:r>
        <w:t>全球化智库（CCG）和智联招聘联合出品的《2017年中国海归就业创业调查报告》显示，44.8%的海归收入在6000元及以下，83.1%的海归认为专业与工作岗位不契合。 看到这个报告时，很多人失落，好不容易学成归来，却开始遭遇就业困境。顶级名校的学历依然坚挺，但更多的海归毕业生们，回国后淹没于求职的人潮中。 梦想与现实的距离似乎被一再拉远。即将过去的2017年，对求职者和毕业生来说，是残酷的一年。但是，我们要客观看待这些数据，不要被表面的只言片语所迷惑。同时，要努力借鉴成功就业及留美海归的一手经验，更有策略地实现自己的职业理想。首先，作为海归，你要用发展的视角，重新审视专业和薪酬当前很多传统领域被重新洗牌：☞ 谷歌正用人工智能耳机，撕裂语言的藩篱；☞ 马斯克正用火箭旅行，缩短飞行的航程；☞ 5G时代已箭在弦上；☞ AR外设正叠加虚拟和现实。新的技术、就业领域层出不穷，更多领域需要跨界人才，也有特定领域专业门槛就是硕士。不要把自己困在所学专业的牢笼里，而是要不断提高持续学习能力和应变能力，主动寻找机会。 第二，精准地找到自己的比较优势你是否对你的目标求职领域的真实需求有所了解？比如，如果你的目标是国内金融机构就业，你是否知道：国内顶尖的券商、基金、公募和私募机构中，有哪些岗位和项目喜欢海归？哪些喜欢国内毕业生？一个资深海归和一个国内学生同时申请A股市场岗位，HR不选海归的原因？哪些行业天然对海归有偏好？海归国内求职最大的弱势在于对国内市场不了解，这些信息你要获取一手资料，并且知道背后的原因，才会对你的求职有更大的帮助。 如果你想要留在美国，OPT和H1B政策你需要吃透，从中找到最适合自己的道路。☞ 为什么哥大统计学硕士项目有8成中国人，很多学生还义无反顾跨专业申请这个你认为“中国学生又多又水”的专业？☞ 为什么有的学生本科多修几门课就能再多拿一个专业的学位，却偏不拿，非要申这个专业的研究生？这里涉及到STEM专业的OPT政策优势，也涉及到H1B本科和研究生抽签次数的不同。第三，跳出旧思维，看到更大的机会世界被压缩，也意味着我们离很多机会更近。你是否留意到身边这样的海归多了：他们在美国创业，投资方却来自中国；他们研读财报，深夜搏击美股；他们布局海外房产，规划未来……用世界化的视角，命运或许悄然转弯。有时你需要策略性绕个路，把自己推到风口上。比如，金融、科技、汽车、制造业等中国企业去北美招高级人才时，开出的价码之高让人无法拒绝，甚至还送房车送户口。这需要自身有本事，需要在美国有行业的深度工作经验，不是OPT期间随便混出来的。因此，不要一毕业就回国，而是在美国积累有质量的工作经验再回来，也是一个明智的选择。 ①海归回国找工作，最急迫的是需要了解国内就业市场的偏好；②留在美国，最重要的是需要明白美国的法律和政策对专业和行业选择的影响；③同时，要通过各种案例开阔视野，明白什么是用世界化的视角做最适合自己的规划。此类真实准确、前瞻性的信息和案例才可以助你在求职市场实现高溢价。为了帮助海归们找到最牛的工作，我们9-12月份准备了10+场专门针对留学生的就业&amp;职业发展的线上分享讲座，内容涉及回国和在美就业、读博、创业及热门行业招聘要求解读。为了留学申请效益最大化，我们还邀请资深留学行业顾问对研究生热门专业进行解读。其中，9-11月份讲座已结束，有兴趣的童鞋可以通过文末的方式联系小助手，申请领取资料回看！12月活动【就业&amp;职业发展系列】分享抢鲜看【12/09】芝加哥大学经济学硕士毕业后，我为什么选择在美国读博？主讲人：  戴学长--耶鲁大学在读博士生【12/16】谁说文科生只能穷酸的留在国内？文科生也可以有不一样的人生！主讲人：  周娜琦--择由教育咨询顾问，美国华盛顿圣路易斯大学社会工作硕士【12/23】在本硕4年半毕业后，我网罗了亚马逊、微软和谷歌的Offer主讲人：  黄学长--美国莱斯大学毕业，读书期间在亚马逊、高盛实习，毕业后拿到亚马逊、微软、谷歌的Offer已完结活动可申请领取资料【09/09】国内金融/财富管理公司CEO剧透金融行业的应聘和职业发展“潜规则”主讲人：  应松--中欧商学院MBA，中国互联网综合金融服务的先行者【09/16】商科专业怎么选，才能做“就业赢家”主讲人：  杨丹--择由教育资深咨询顾问【09/23】金融投资行业人力资源总监告诉你最内部的招聘标准主讲人：  Nina--顶尖公募基金公司中国区HRD，近20年金融行业人力资源从业经验【10/14】你适合进创业公司吗？来看看初创公司的机遇和挑战吧！主讲人：  詹建国--择由教育联合创始人【10/21】8年资深导师分享：提前规划准备，申请你喜欢的理工科“大热门”专业！主讲人：  张欣--择由教育资深咨询顾问【10/28】留学毕业了想进咨询公司？美世咨询合伙人告诉你他们要什么样的人主讲人：  Jack Gu--美世咨询华东区总经理【11/11】毕业后在美国创业，水很深学问很大！主讲人： 严学长--赴美读研，供应链管理专业硕士毕业，毕业后在美国成功创业【11/18】关于美国本科转学，你了解多少？主讲人： 严红--择由教育创始人、总经理，20年美国事务从业经验，首席咨询顾问【11/25】哥大学姐：硕士毕业后，我为什么选择回国工作？主讲人： 王亚飞--哥大心理学硕士毕业，1年美国心理咨询室工作经验，后回国就业还不赶紧找小助手报名？！-长按并识别下方二维码；-添加小助手为好友；-备注“US+姓名+手机+年级/专业”。除此之外，你还将免费获得以下福利！！除此之外，你还将免费获得以下福利！！除此之外，你还将免费获得以下福利！！研究生申请PS和CV修改前后对比图让你清晰直观的看到专业人士如何修改PS和CV！3位被康奈尔、布朗等名校录取学生的申请全过程经验分享包！66本哈佛商学院推荐必读书籍电子版！17所国内顶尖投行&amp;券商的求职必备宝典！高盛、JP摩根等20套quant面试题目！</w:t>
      </w:r>
    </w:p>
    <w:p>
      <w:r>
        <w:rPr>
          <w:b/>
        </w:rPr>
        <w:t>AG_a145</w:t>
        <w:br/>
      </w:r>
    </w:p>
    <w:p>
      <w:r>
        <w:t>美国最高法院于周一(当地时间12月4日)裁定，美国总统特朗普针对8个国家（其中6个是主要人口为穆斯林的国家）的旅行禁令可以全面生效。这一裁决意味着所有来自伊朗、利比亚、叙利亚、也门、索马里和乍得的旅行者将无法进入美国，哪怕他们有亲属在美国，或是与美国机构有关联，也不行。另外，特朗普的这项禁令也包括了朝鲜和委内瑞拉的某些政府官员。图为一名居住在美国的埃及人，他和他的两个子女抵达华盛顿机场时，被要求在弗吉尼亚州接受进一步的司法审查。今年1月27日，特朗普首次针对几个穆斯林占多数的国家发布了一道“穆斯林禁令”：120天内，美国暂停接收难民计划，并利用这段时间制定严厉的全新审查措施。无限期禁止叙利亚难民进入美国，直到特朗普认为不再构成威胁才能解除。90日内暂停伊朗、伊拉克、利比亚、索马里、苏丹、叙利亚与也门7个伊斯兰国家公民入境美国。当时有不少这7国的公民正在飞往美国的航班上，结果下了飞机被通知无法入境美国，有签证也没用。就连一些持有美国绿卡和合法签证的7国公民也被限制入境，要经过重重审查，遭遇不同程度滞留。导致国内外机场乱成一团，引发混乱和恐慌！曾经凭《一次别离》获得了奥斯卡最佳外语片，今年又凭《推销员》再次获奖的伊朗导演阿斯哈·法哈蒂，就受到此项禁令影响，都不能来美国领奖......川普这项禁令一出，部分美国人民也看不下去了，美国各大城市都爆发了民众抗议示威。很多美国网友对川普这项一刀切的禁令表示了不满：川普要赶走的这些人，就生活在我们身边，是我们的好朋友好邻居好同事，不是什么恐怖分子！“我是一个老师，我们学校里也有很多难民学生。这个穆斯林禁令真的伤透了我的心。这些孩子只是正常人，不是恐怖分子”“我的一个伊朗裔美国朋友的爸爸现在正在伊朗玩，他拿着美国绿卡，但是现在的穆斯林禁令，他没办法回来了”“三周前我的妻子和刚出生的女儿去伊朗探望她的祖父母，这是我的女儿第一次见他们。现在不知道他们能不能回来了。”除了义愤填膺的民众，特朗普禁令也遭到以硅谷为首的跨国企业的反对。因为这些行业对海外员工非常依赖。脸书创办人扎克伯格（Mark Zuckerberg）发长文表示，不应限制对国家安全无害的移民。他称，他和妻子普莉西拉都是移民后代，而美国正是靠着各国移民奋斗打拼所创造的国家，呼吁特朗普政府继续开放移民政策。苹果公司CEO库克则发了份内部邮件，表达了坚决反对特朗普移民政策的态度：“如果没有移民，苹果就不会存在，更不用说发展和创新。”特斯拉创始人Elon Musk也在推特上发文反对这一禁令：“对某些特定穆斯林国家公民一刀切的入境禁令，并非解决当前美国所面临挑战的最好办法。”微软CEO Satya Nadella在领英上发文：“作为一名移民和一名CEO，我经历过并看到了移民对我们公司、我们国家，以及全世界的积极影响。我们将继续支持这一重要议题。”谷歌CEO桑达尔·皮查伊（Sundar Pichai）对特朗普的移民禁令表示强烈反对。谷歌联合创始人谢尔盖·布林（Sergey Brin）本人甚至参与了在旧金山国际机场的抗议活动。Netflix、Twitter、Airbnb、Buzzfeed、Uber等公司也均对川普的禁令表示反对。最狠的是星巴克。CEO霍华德·舒尔茨在公司官网发了份公开信，谴责了特朗普的这一政令，并宣布将在未来五年内雇佣10000名难民。而对于川普要在墨西哥建墙的做法，星巴克则准备帮助扶持墨西哥的咖啡种植者，PIA PIA打脸川普！被全世界怼成筛子后，特朗普1月份的这项禁令被联邦法院否决了。但是，他并没有放弃，又在3月发布了一份修订版，修订后的禁令在9月也经过了一场漫长的法庭争辩。现在被美国最高法院批准的禁令，是这项“争议政策”的第三个版本。这一次，特朗普赢了！不过，接下来等着他的，不知道是鲜花赞美，还是又一场腥风血雨......</w:t>
      </w:r>
    </w:p>
    <w:p>
      <w:r>
        <w:rPr>
          <w:b/>
        </w:rPr>
        <w:t>AG_a147</w:t>
        <w:br/>
      </w:r>
    </w:p>
    <w:p>
      <w:r>
        <w:t>北美的大学不仅因为学术强大声名在外，各类丰富有趣的校园活动更让人耳目一新。然而就读北美大学确实压力山大，每每到了Final都会看到大量同学夜宿图书馆，一把一把掉头发，更有同学被Final 压得抑郁难安，被折磨得生无可恋。final时的图书馆犹如春运时的高铁 1. Primal Scream裸奔呐喊有许多高校在每学期期末考试前会组织学生集体裸奔。没错，就是字面意义上的裸奔，脱掉所有衣服尖叫着围着学校跑圈的那种。最出名的可能就要属哈佛大学了，他们的学生每学期考试前一夜的12点准时组队裸奔。他们认为，如果当中裸奔都不怕了，期末考试还有什么好怕的？如果身体都不受束缚了，思想还会被束缚吗？然而，如果初来乍到的留学生们遇见了这些裸奔达人，很可能会留下不小的心理创伤……《进击的巨人》片段2.撸猫撸狗撸小羊如果在Final 的时候走进校园看见某块区域忽然一下聚集了很多人，这80%就是学校又把Petting Zoo（宠物动物园）搬进学校了。这是因为摸摸小动物可以显著减压，亲测有效！不管你当时是多紧张多忧郁，只要抱抱毛茸茸的小动物，一秒就会被治愈。而且学校不只会把小猫小狗带进来，还会有小鸭子、小羊、小兔几、小猪等等。往往农场主们都会精心打扮自家的小动物，干干净净乖巧可爱，让学生们把Final 的苦大仇深暂且搁置，尽情放松一下。ble-ble-ble3.校园游乐场有的高校在Final期间会弄出一个小型减压游乐场供学生们玩耍。一般就是蹦床和海洋球。压力大的时候狂跳五分钟蹦床，或者在海洋球里打一架，就差不多该干啥干啥了。这个小型游乐场虽然小，玩乐的时光也很短暂，但是确实能放松一刻，而且能舒展舒展在图书馆呆麻木的筋骨，还是非常有益身心健康的。除此之外，还有的宿舍楼会组织枕头大战，这也是非常有趣无害的减压项目。4. 冥想课以及心理咨询服务冥想课、瑜伽课，以及心理辅导也是学生们热衷在final 时光顾的项目。它们主要是让学生能够沉静下来，摆脱面对Final的慌乱和恐惧，也鼓励他们倾诉，让他们认识到考试只是人生中一次小测验，帮助他们勇敢面对。5. 欢乐图书馆一些课业实在繁重，无法离开图书馆半步的同学也不会放弃在Final前嗨一把的机会。他们发明了Library Trash Diving，Library mini golf 等室内项目，好让熊孩子们尽情发泄后，可以快速投入final 的准备中去。6. 砸砸砸！最后要说的这个final 减压项目操作清奇但是效果显著。这就是大受学生老师们青睐的 Car Smash Fundraiser。活动参与方式很简单，举办方会找来一辆报废的汽车放在校园，参与者只需要交几美金，就能上去狠狠的抡起锤子砸车，直到砸爽为止！这项活动不仅可以帮助学生们释放对professor 们的满腔怒火，还能让一直安分守己的良好市民们亲身体验一次搞破坏的感觉，十分的带感。如果遇见，千万不要错过喔~人家拿小锤锤砸你窗口！其他各式各样的final 减压玩法还有很多，基本上每个学校都有每个学校的玩法。只不过玩法虽不一样，但是考试的痛苦却都是一样的。不过不必苦恼，痛苦毕竟是短暂的，等真的毕了业，大家肯定又会开始想念读书时那段疯狂的时光了。最近又到了Final 的季节，祝还在读书的小伙伴们玩儿好考好喔！本期种草：今天的种草，是一款十分魔性的减压神器，它不仅能够缓解各种压力，还能塑身减脂！一经上市就在美国家喻户晓，众多脱口秀主持强力推荐，这就是大名鼎鼎的Shake Weight 智能摇摆哑铃Shake Weight 由美国时尚健身创造者 Fitness IQ 公司 历时五年设计研发。对比传统哑铃，智能摇摆哑铃的卡路里消耗更快，能够更快的达到健身效果。每天6分钟为一组，按自己的节奏来锻炼，就能够很好的瘦身塑形，因此它在北美备受青睐。有了它，让你随时随地都能放松减压，撸出一个好身材~更多神奇好物尽在【洋物市集】不要错过哦  请识别二维码或点击阅读原文购买</w:t>
      </w:r>
    </w:p>
    <w:p>
      <w:r>
        <w:rPr>
          <w:b/>
        </w:rPr>
        <w:t>AG_a148</w:t>
        <w:br/>
      </w:r>
    </w:p>
    <w:p>
      <w:r>
        <w:t>最近被一个美丽的小姐姐刷屏了大家说这是仙女本仙了我不信打开动图“麻麻！ 快来看仙女！！！”小姐姐来自俄罗斯是一位专业的体操运动员虽然是叫小姐姐但是人家可是97年8月份出生的妹子玛丽亚·媞托娃生于俄罗斯奔萨州扎列奇内五岁时在街上被一个艺术体操教练发掘而开始练艺术体操。这一练就是十五年，玛利亚的努力获得了相当多的回报。 她是2013年艺术体操大奖赛决赛全能银牌得主2014年国际体操总会世界排名全能第五。俄罗斯艺术体操国家队的主教练Viner说16岁的Titova气质足以媲美芭蕾传奇巨星Maya Plisetskaya2015年8月12日，因为多次膝盖严重受伤，她已经无法达到能让自己满意的状态，所以在索菲亚举办的国际比赛Sofia Cup中，完成了二个成套之后退赛。退赛以后的她也没有进军娱乐圈或者凭借180的修长身高进入模特界，而是退居幕后做了一名体操教练，玛利亚在社交软件上经常po出自己学生的照片。也同她一样，美丽且优雅。玛利亚的优秀全世界有目共睹在经历了曲折与磨难后也不忘初心依旧在这个行业发光发亮拥有美丽的面庞更拥有纯洁的心灵如此美好的人我们都称作她们为“天使”</w:t>
      </w:r>
    </w:p>
    <w:p>
      <w:r>
        <w:rPr>
          <w:b/>
        </w:rPr>
        <w:t>AG_a149</w:t>
        <w:br/>
      </w:r>
    </w:p>
    <w:p>
      <w:r>
        <w:t>细节决定女人的高度，每个女人都应该聪明而不乖觉，谨慎而不刻板，热情而不轻浮，善良而不懦弱，勇敢而不莽撞。你可以温柔，可以爽朗，可以狐媚，可以慵懒，可以不拘小节，可以大大咧咧。唯独不能邋遢！25岁以后，不管你的收入多少，都不要再买便宜货了！因为当你你穿的时尚有品了，你想要的都会来找你，哦对了，减肥可能是个附加条件！生活中现在多的是拿着3000+的月薪，却穿30000的时髦气质的女生～怎么做到的？！其中的部分小心机来自原单女装工厂的各种高端服装，每天都有数十款更新！品质方面堪比专柜的外贸服饰 ！！！由国外大品牌提供面料、版型，到国内寻找厂家生产。价格却只是专柜的10分之一！比如英国BURBERY新款风衣,面料采用高档鹿皮绒,走线完整精细,纯色双排扣设计,一针一线都是大师级制作，尽显收腰。这才配得上是----外贸服饰。所以，今天给大家安利这家外贸店。店主微信号：BHH3899▼扫描下图二维码，即可添加双十二活动火热进行中，优惠多多！推荐理由：这家外贸店主打中高端产品，价格实惠，品质方面堪比专柜。服饰性价比很高，每天都会更新很多款，设计很赞，不撞款，质量放心。No 标签yes 气场很多单品其实一直在穿，不同的是质感。100的裙子和1000的裙子区别不是在品牌标签，而是品质。在这里，你要的风衣，西装外套，牛仔外套，衬衫，针织毛衣，打底小黑裙这里都有。当你穿的时髦美丽，自信独立的时候，别说前男友来了，全世界的男人都想撩你吧！No 廉价Yes 精品女人有什么烦恼是一个包包不能解决的，如果有，那就来一打的！由于低成本劳动力等因素，国外品牌经常会把原料、配件、版型等拿到生产国来制作，然后再拿回去销售。考虑到原料制成成品过程中各方面的损耗，提供原料时会多给3%，即"计划报废物资"，以防万一。厂家在完成订单后，利用剩余的原料，制作了版型一模一样的产品，这就是外贸服饰。只不过因为是"庶出"，这类产品数量较少。一个有质感的包包胜过N件网红爆款，即使穿着几十块的基本款，也可以熬出开挂的造型～No 单一Yes 多变希望你做一个，能踩着球鞋、凉拖逛逍遥自在，也能踩着尖头高跟鞋走路带风，喜欢就买，没钱就自己挣，敢爱敢恨的酷女孩！一双所谓的“大牌鞋”从厂家出来的净成本不会太高，但最终流入批发市场的价格却是偏高。其实，这些货是合同额内的一部分，它们经过另一个渠道步入商场各专柜的身价已是至少四位数以上的天价。还有一种外贸产品因为种种问题，被品牌商拒收的"外转内销"，有时数量较多。最常见的是颜色差异，即与外商要求的不一致，但是质量跟专柜没太大区别。都说男人看表，女生看鞋，虽然有点片面扯淡，但如果可以从头到脚都完美得无懈可击，那么一双优质的鞋不可少。No  繁多Yes 细节一件精致的配饰，在提升个人气质的同时更能令你光彩照人，瞬间成为时尚有品味的气质女人。看不见的地方，往往都隐藏着一鸣惊人的潜力，而刚好，配饰就具备这样的爆发能量！当然也不需要所有的配饰都要有，小小的点缀就可以了~记住那句明星和博主们的穿搭真理：“LESS IS MORE”件数不在多，有细节亮点，你就赢了！无论是社交、职场、日常，3大生活场景，店主都可以教给您修炼术！教你如何选购、搭配、整体造型的点睛修饰，帮你找到一套最适合自己、最系统完整的穿搭方法。要当FASHION QUEEN，造型不贯彻“玩美主义”怎么行！无论是为了体现造型的质感还是潮流个性，想在穿衣打扮的历练中再升级，不如参考一下小编精心挑选外贸服饰店，为你下一次的搭配提供灵感吧~！店主微信号：BHH3899▼扫描下图二维码，即可添加双十二活动火热进行中，优惠多多！PS: 朋友圈都是店主挑选过的，质量百分百放心。 也许你见过很多类似的广告但是这家原单店跟其他家不一样，你值得看一看比一比她们精心挑选，诚信经营，精致的做工绝对能让人眼前一亮记住！拉开女人之间的差距是穿着与气质！气质不能一日养成，但是穿搭可以现在就改变。</w:t>
      </w:r>
    </w:p>
    <w:p>
      <w:r>
        <w:rPr>
          <w:b/>
        </w:rPr>
        <w:t>AG_a150</w:t>
        <w:br/>
      </w:r>
    </w:p>
    <w:p>
      <w:r>
        <w:t>“人的一生有两件事是不可避免的——死亡和纳税。”——本杰明·富兰克林当地时间12月1日，美国参议院以51比49通过税改法案，这是31年来美国国会首次修改税法。也是特朗普执政将近一年来，获得的第一个重大胜利。此前，美国众议院已经以227票对205票通过了税改法案。此次在参议院获得了51票赞成和49票反对。特朗普所在的共和党在参议院拥有52个席位，而48名民主党参议院全部投了反对票。这意味着只有一名共和党员投了反对票。如果不出意外，特朗普有可能在元旦之前签署减税法案。慷慨地为企业减税企业所得税从目前的35%减为20%；鼓励美国公司把海外利润带回美国：税改前，美国企业在海外盈收转入美国时，必须缴纳35%的税。税改后，对美国企业海外获利，最低征税10%，企业获利回流美国现金等价物的税率设定为12%，非流动性投资的税率设置为5%。以提供低税率的方法，鼓励在海外有庞大资产的美国公司把资产撤回美国。对家庭和个人温和减税个人所得税起征点几乎翻倍：单身人士的免征额从6350美元提高至1.2万美元，家庭（已婚）的免征额从此前的1.27万美元调高至2.4万美元。个税从七档（10%，15%， 25%， 28%， 33%， 35% ）减至四档（12%、25%、35%和39.6%）。此外，新税改方案还将废除遗产税、奥巴马医保税、替代性最低税等税种。中上阶层成最大赢家此次税改让中产阶级和中上层阶级获得适度的好处，最富有的纳税人也将在他们的净收入水平上看到巨大的收益，而最贫穷的人将失去最多。此次税改还给学生党带来沉重打击对低收入学生党不大有利大学接受的捐助资金要开始收税，还取消了曾经对学生贷款利息税的减免！学校资金来源减少，学生上大学的成本上升，学生毕业后还贷款的负担增加。这些都对低收入学生党不大有利。拿奖学金的留学生不容乐观美国大学经常会通过减免学费、发放奖学金等形式给学生提供补助。这也是很多小伙伴们选择到美国深造、尤其是来美国读博的重要原因之一。现在，新税改政策明确提出，研究生、博士生减免的学费也需要计入收入并征税。根据特朗普的减税方案，未来10年将减免税收大约1.4万亿美元，对美国经济将产生显著的刺激作用。美国税改真正效果如何，短期结局难料，最后还是心疼一下文科生......</w:t>
      </w:r>
    </w:p>
    <w:p>
      <w:r>
        <w:rPr>
          <w:b/>
        </w:rPr>
        <w:t>AG_a153</w:t>
        <w:br/>
      </w:r>
    </w:p>
    <w:p>
      <w:r>
        <w:t>“夏天怎么少得了一条破洞牛仔!”“破洞牛仔时髦半边天!”“越破越烂越精彩!”今年，破洞牛仔裤真的是灰常流行。但，看到下面这则新闻，你还敢这样穿吗？⬇️“当一个女孩穿成那样走路时，对她进行性骚扰是一种爱国义务，强奸她是一种国家责任。”据《国际财经时报》3日报道，曾公开鼓动强奸穿破洞牛仔裤女性的埃及律师瓦赫什2日被判有期徒刑3年。据报道，瓦赫什10月份在一个电视节目中发表上述荒诞说法。为此，他被控犯下“公开煽动藐视法律”和“散播意在扰乱公共秩序和损害公共利益的恶意言论”等罪行。埃及全国妇女权利委员会谴责该律师的言论无异于鼓动强奸，违反“埃及宪法的所有规定。”不过，瓦赫什坚持自己的看法，这也并非他首次发表极具争议的言论。他曾将犹太人大屠杀称为“臆想”，并称自己是反犹分子，“只要看到以色列人，我就会把他杀掉。”</w:t>
      </w:r>
    </w:p>
    <w:p>
      <w:r>
        <w:rPr>
          <w:b/>
        </w:rPr>
        <w:t>AG_a152</w:t>
        <w:br/>
      </w:r>
    </w:p>
    <w:p>
      <w:r>
        <w:t>博尔赫斯曾说过，如果真的有天堂，那一定是图书馆的模样。确实，随着资本的发展和消费的升级，国内外图书馆和书店的颜值都在蹭蹭上涨，不仅藏书，还变成了旅游景点、咖啡厅和自拍圣地。在这样的场景中出现流浪汉，似乎显得非常不合时宜。但是在美国的公共图书馆，流浪汉的出没非但没有犯众怒，还被各国游客津津乐道。不少文章也借题发挥说：“流浪汉都去图书馆，你还有什么资格不努力？”广大网友也纷纷留言评论，表示了自己对流浪汉泡图书馆这一行为的崇高敬意。可能是赴美旅行的同学们被公共图书馆里流浪汉的数量震惊了，反手就是这么一篇鸡汤，虽然非常正能量，但是重点完全跑偏了，令人哭笑不得。今天，聪聪就来和大家说说美国大量流浪汉喜欢去图书馆的原因。每个国家和地区的图书馆各不相同，有公立的，有私人的。而在美国，流浪汉们喜爱去的绝大多数都是公共图书馆。美国的公共图书馆是美国文化的重要组成部分，美国独立前的第一次大陆会议就是在费城公共图书馆召开的。所以，公共图书馆也在社会生活中有着举足轻重的地位，这样的地位也让公共图书馆的责任感与日俱增。全美最大的两座公共图书馆为纽约公共图书馆和克里夫兰公共图书馆。美国公共图书馆大都具有这样几个特征：由财政税收支持，有管理委员会，对所有人开放，读者来去自由，州立法认可，服务不收取费用。所以除了藏书之外，公共图书馆还为整个社区提供免费的公共空间，这也是为什么流浪汉大量出入图书馆的最重要的原因。美国图书管理协会除却要推动让所有人平等获取知识的权利之外，也希望能够减少无家可归的人的数量，也为此做了很多工作，包括：提供一些活动和课程，包括手工活动、电脑课程，以及帮助他们获取更多的财政信息和政府福利信息。这样一来，他们才更有可能找到工作。甚至有一些图书馆会聘用流浪汉在图书馆内的咖啡厅工作，让他们拥有稳定的生活。所以，流浪汉们是被鼓励来到图书馆的，这并非全然是热爱学习，努力向上，而是公共图书馆在帮助他们找方向。杭州图书馆也效仿了这个做法，在冬季收容流浪汉，给了他们一个温暖的庇护所。这里不仅允许流浪汉出入，还提供免费的电视、电影、网络、音乐、接开水和电源服务。因此，杭州图书馆也被一度称为全国最温暖的图书馆。很多流浪汉和拾荒人也会自发地把行李放在馆外，并且在阅读之前自发地把手洗干净。当然，关于流浪汉进入图书馆也会产生一些不便。比如其他来到图书馆的人会担心流浪汉是否会影响图书馆卫生，会不会产生很多噪音（比如打鼾），还会担心流浪者很危险，会侵犯到他们。因为流浪汉没有地方洗澡，体味的产生是不可避免的。关于这一点，图书管理员们只能表示如果其他读者接受不了，可以换座位。因为每个人获取知识的权利是平等的，他们无权要求任何一位读者离开。而那些睡觉的流浪汉，工作人员则会尝试去和他们沟通。很多人害怕流浪汉，是因为对他们的过去感到恐惧。人们常常把他们与犯罪和毒品联系到一起。的确，有一些的流浪汉曾是瘾君子、酗酒者，他们确实会对其他人造成潜在的威胁。但绝大多数情况下，在图书馆的流浪汉并不会骚扰你，他们来到图书馆纯属走投无路，想在冬季取暖，找个地方睡觉而已。一些流浪者也十分有爱心，甚至别人面对困难时也能慷慨解囊。很多新闻都曾报道过流浪汉买猫粮喂养流浪猫狗的故事，而最近一名流浪汉花光自己身上全部的钱来帮助夜路上汽车燃油耗尽的女孩子的事迹也得到了美国很多人的关注。其实无论在哪里，流浪者都是一群很容易被忽视的人群，往往没有人在意他们为何流浪，有着什么样的故事。聪聪曾在旅途中结识过一个流浪汉，他能弹一手好琴，曾经是音乐学院学生，经历金融危机后失业，然后流浪到现在。还曾遇见过一个印第安裔流浪汉，在他父母去世后受了打击，决定四处流浪，看看外面的世界。我想倘若社会能给他们一个机会，一些帮助，他们还是会重新振作起来的吧。还希望世界上能出现越来越多像公共图书馆这样的地方。不论你是谁，都能在需要的时候停下来，歇歇脚，得到一些帮助，对生活燃起希望。本期种草：既然聊到图书馆，今天就给大家推荐一本别致又有新意的故事书吧。《小王子》3D立体书经典珍藏版这本立体书是根据原作者手绘原稿的制作的立体书。并由“圣埃克苏佩里基金会”独家授权。书中有3D立体纸艺，22个立体页，10个立体翻翻页，震撼重现原书故事，极具收藏价值。这本书使用了独家授权的原版高清插图，通过全球同步印制实现了与法语版一样的精美品质，内页全部采用纯木浆特种纸，可以长期保存，实现一书永流传。翻开本书，您将看到3D立体效果的小王子故事，重温儿时的经典。  请识别二维码或点击阅读原文购买</w:t>
      </w:r>
    </w:p>
    <w:p>
      <w:r>
        <w:rPr>
          <w:b/>
        </w:rPr>
        <w:t>AG_a151</w:t>
        <w:br/>
      </w:r>
    </w:p>
    <w:p>
      <w:r>
        <w:t>“32名中国投资者在美国提出控诉，控告弗吉尼亚州州长特里·麦考利夫和美国前国务卿希拉里的弟弟安东尼·罗德姆以‘可帮中国投资者取得绿卡’为诱饵，诈骗1.2亿美元”。据《华盛顿时报》等媒体报道，这些中国投资者不仅没有得到被许诺的绿卡，反而面临被美国驱逐出境的境遇。据报道，这32名中国人投资了一个叫做“绿色科技”的新能源汽车公司，希望通过EB-5投资移民项目获得美国永久居留权。原告称，麦考利夫和罗德姆多次到中国寻找投资人，借自己的身份让中国投资者产生信任，保证有能力使美国移民局批准签证申请。然而“绿色科技”公司很快就陷入困境，没能达到EB-5移民项目的要求。据称将参加2020年美国总统竞选的麦考利夫对此予以否认，称自己2012年就离开了该公司，原告的指责毫无根据，是“陈旧的政治攻击”。据美国《侨报》报道，EB-5移民欺诈层出不穷。近日，22名身在中国的投资人状告一名白人律师，指控该人涉嫌移民欺诈，用中国投资人的钱买游艇，却连一张临时绿卡都没办成过。文章来源：环球时报</w:t>
      </w:r>
    </w:p>
    <w:p>
      <w:r>
        <w:rPr>
          <w:b/>
        </w:rPr>
        <w:t>AG_a156</w:t>
        <w:br/>
      </w:r>
    </w:p>
    <w:p>
      <w:r>
        <w:t>还记得那件让全世界网民“炸锅”的大事吗？现在，“幕后黑手”终于站出来了。11月2日，一位推特员工在离职前一天把美国总统的推特账号@realDonaldTrump 注销了，导致账号被封11分钟。11月29日，这位来自德国、名叫Bahtiyar Duysak的前员工接受了媒体TechCrunch的采访，神秘面纱终于被揭开。11月2号晚间，推特的的一名雇员在他任职最后一天删除了特朗普的推特账号。在当晚7点左右点击查看特朗普推特帐号的用户，只能看到一则"对不起，该页不存在"的信息。不过，这一现象只持续了大概11分钟，紧接着，特朗普帐号又得到恢复。推特公司对此展开内部调查，称这件事是一名离职前最后一天上班的客户支持部门员工所为。特朗普随后发推称，“我的推特账号被一名卑鄙的员工关闭了11分钟，我想我说的那些话终于开始起作用了。”这名删除特朗普推特账号的员工在采访中表示，并不认为自己是英雄，还称只想过平凡的生活，“如果我伤害了什么人，那么我真诚地道歉...我没有攻击任何人，没有做任何未经授权的事，我遵守了所有的条例。”</w:t>
      </w:r>
    </w:p>
    <w:p>
      <w:r>
        <w:rPr>
          <w:b/>
        </w:rPr>
        <w:t>AG_a154</w:t>
        <w:br/>
      </w:r>
    </w:p>
    <w:p>
      <w:r>
        <w:t>据法新社报道，当地时间周六（2日），美国驻联合国代表团宣布，美国特朗普政府将退出联合国一项旨在改善移民和难民处境的协议，称这项协议与其政策“不一致”。据报道，美方在一份声明中宣布，“美国驻联合国代表团今天已向联合国秘书长通报，美国将不再参与《全球移民协议》(Global Compact on Migration)。”　　据报道，2016年9月，联合国大会的193名成员一致通过一项非约束性政治宣言，即《纽约难民和移民宣言》，该宣言承诺将维护难民的权益，帮助他们重新安顿下来，并保障他们接受教育和获得工作的途径。美方在声明中称，“《纽约宣言》中包含大量与美国移民和难民政策以及特朗普政府的移民原则不一致的条款。因此，特朗普总统决定，美国将不再参与这项预期将于2018年在联合国获得国际共识的协议。”　　美国驻联合国大使妮基⋅黑莉表示，美国将继续在世界范围内对移民和难民给予“慷慨”支持，但“我们的移民政策必须始终由且仅由美国人决定”。她说，“我们将决定如何最佳控制我们的边界，以及谁能被允许进入我们的国家。《纽约宣言》中的全球方案与美国主权不相容。”　　报道称，在特朗普及其“美国优先”政策的驱使下，美国已从多项奥巴马时期加入的国际协议中退出，包括《巴黎气候协定》。最近，美国还以其“反以色列倾向”为理由，退出了联合国教科文组织。来源 | 海外网</w:t>
      </w:r>
    </w:p>
    <w:p>
      <w:r>
        <w:rPr>
          <w:b/>
        </w:rPr>
        <w:t>AG_a155</w:t>
        <w:br/>
      </w:r>
    </w:p>
    <w:p>
      <w:r>
        <w:t>大家都说，美国“第一女儿”伊万卡会穿衣服。但是，最近她的着装却被印度媒体批惨了！！！27日，伊万卡抵达印度海德拉巴，准备参加全球企业家峰会。这是美国总统特朗普上任以来，伊万卡最重大的出访任务。印度对此非常重视，招待的规格也很高。为了迎接伊万卡，当地政府规定乞丐不得出现在汽车站、火车站，否则就被抓起来。数千乞丐一夜之间消失......伊万卡也很用心，在抵达海德拉巴的时候，特意穿了一件带有白色珍珠图案装饰的黑色西装外套搭配黑色长裤，因为海德拉巴被称为“珍珠之城”，这里是印度的珍珠加工和销售中心。不过印度媒体可不买账，印度“DailyO”新闻网站报道称，伊万卡的美国品牌黑色西装虽然在印花上体现了印度风格，但看上去“只是模仿印度设计师的便宜货”。▲被批“便宜货”的黑色西装而在峰会第一天，伊万卡穿着价值2.3万的绿色长裙，以“女性第一，共同繁荣”为主题发表演讲，还与印度总理莫迪举行了会面。但“今日印度”网站则评论说，“这名美国总统顾问对于她在台上的演讲有充分的准备，但却不能对她的着装做出同样的评价”。这条裙子却被吐槽大失穿衣水准，“惊悚的绿色”，只是“肤浅的文化融合”。▲被印媒称为“惊悚”的绿裙伊万卡此次在印度海德拉巴的两天内，一共换了6套衣服，但印媒称她的服装都“未能留给人深刻印象”......▲参观印度古堡“戈尔康达城堡”时，穿着黑白花的珍珠长裙▲带有明显印度风的深蓝底金色印花长裙▲茶红色花卉长裙唯一被印度稍微认可的，只有她最后离开前穿的黄绿勾边白裙“还算好”。▲“还算好”的黄绿勾边白裙“DailyO”称“伊万卡穿衣不考虑公众形象”，甚至嘲讽她还不如印度机器人生动，“像打了瘦脸针的芭比娃娃”。    这两天，印度媒体接连对伊万卡给出“着装差评”。而让印度媒体“动怒”的原因居然是——她没有选择印度设计师的作品。印度“DailyO”新闻网站报道称，伊万卡穿了印度风格的服装，却没有选择印度设计师的作品是“心不诚”。“DailyO”还对比美国前第一夫人米歇尔2015年随当时的美国总统奥巴马访印时的着装（如下图）称，“米歇尔从‘空军一号’走下时，她美丽的蓝底黄花套裙深深地印在大家脑中……她懂得那身服装的影响力”，它的设计师毕胡·莫哈帕特拉出生于印度偏远小城，最后成为纽约顶尖服装设计师，“她不仅选择了一名印度设计师，还向世界展现‘美国梦’仍存在”。▲获印媒称赞的米歇尔裙装印度时尚界人士也公开表达不满。《Vogue》杂志印度版编辑班丹纳·蒂瓦里对《纽约时报》抱怨说，“在面对拥有悠久历史与文化的印度时，伊万卡应该在装扮上选择‘真品’……将印度与美国文化混杂，这种做法只会显得多余”。不过，英国胡弗汉顿大学艺术理论学家阿利亚有些为伊万卡鸣不平：不能简单判定伊万卡的服装是对印度文化的不尊重，就算伊万卡穿上印度设计师的传统服饰，也不会减少一些人对文化尊重的敏感，“实际上，她选择了比平时更保守的服装，已经表现出尊重”。嗯，看看伊万卡以前当模特时的装扮，不知道印度媒体能不能平衡一点......</w:t>
      </w:r>
    </w:p>
    <w:p>
      <w:r>
        <w:rPr>
          <w:b/>
        </w:rPr>
        <w:t>AG_a159</w:t>
        <w:br/>
      </w:r>
    </w:p>
    <w:p>
      <w:r>
        <w:t>科学家现在认为，狗比猫聪明。这项结论是基于对大脑神经细胞数量的比较得出的，论文发表在新一期瑞士《神经解剖学前沿》杂志上。美国、巴西、沙特阿拉伯和南非等国研究人员分析了一系列动物的大脑，包括猫、狗、雪貂、猫鼬、狮子、棕熊、浣熊等。研究表明，狗的大脑皮层有5.3亿个神经细胞，而猫只有2.5亿个。当然，它们与人脑的160亿个神经细胞相比还是有相当大的差距。负责这项研究的美国范德比尔特大学心理学和生物科学副教授苏珊娜·埃尔库拉诺-乌泽尔在一份声明中说：“我相信大脑皮层神经细胞的绝对数量决定着一个动物内在心理状态的丰富程度，以及根据以往经验对所在环境内将要发生的事情做出预判的能力。”埃尔库拉诺-乌泽尔说，这项工作意味着狗有着比猫完成更复杂、更灵活事件的生物学上的能力，“至少人们在探讨猫还是狗更聪明的问题时有了一些生物学依据”。这项研究还显示，对食肉动物而言，不是脑袋越大，就越聪明。比如，棕熊的脑袋比猫大得多，但是它们的神经细胞数量却大致相同。总体而言，在这些动物中，狗的大脑神经细胞数量最多。唯一让人意外的是浣熊，它的脑袋大小跟猫差不多，但大脑神经细胞数量却能与狗相比，使得其大脑神经细胞密度能跟灵长类媲美。来源：新华社</w:t>
      </w:r>
    </w:p>
    <w:p>
      <w:r>
        <w:rPr>
          <w:b/>
        </w:rPr>
        <w:t>AG_a160</w:t>
        <w:br/>
      </w:r>
    </w:p>
    <w:p>
      <w:r>
        <w:t>你肯定见过不少公共场所的英语“神翻译”吧？神马稀奇古怪的菜名和雷人标语，让人哭笑不得......过桥米线：？？？这么黄暴直白的翻译，谁干的？外国人看到一脸懵：慢慢滑到？这是什么指定动作吗？对公业务，只对男性开放还得了......菜单更是神翻译的重灾区，国外网站boredpanda上有网友列举了他们看到的奇葩菜单翻译，吓得老外筷子都掉了！！！干爆鸭子F*ck the duck until exploded看这道鸭子的菜名被翻的，老外吃的时候真的不会有心理阴影吗？？正确译法：Braised Duck各种干锅同上述鸭子梗，谁译的？拉出去爆炒正确译法：Griddle Cooked（干锅）+ fish head （鱼头）/+ springchicken（童子鸡）/+rabbit（兔肉）野山椒牛肉You and your family（你和你的家人）难道进入了人肉叉烧包店？还是上演现实版电锯惊魂？太没人性了！！！正确译法：Stir-fried beef with rod chilli四喜烤麸Sixi roasted husband（四喜烤夫）中文“烤麸”写错成了“烤夫”，于是......原来把老公烤了只需友情价16元，太便宜了。杀手都快失业了。正确译法：Marinated wheat gluten with peanuts and black fungus夫妻肺片Husbandand wife lung slice（丈夫和妻子的肺切片，这到底是什么鬼）得多残忍才能干得出这事。细思极恐。正确译法：Pork Lungs in Chili Sauce德国咸猪手Germany sexual harassment:德国性骚扰（这真是一位灵魂译者）餐厅公然卖“性骚扰”，不知道德国总理默克尔看见这道菜会不会抓狂？建议以后这道菜别叫“咸猪手”了，改叫“咸味的猪手”，机翻说不定还能正常点。正确译法：German-style salted pigs' feet土匪猪肚Many bandits:很多土匪居然有如此诚实的店家，明确告诉你这是一家黑店。欺负老外没看过《龙门客栈》吗？正确译法：Bandit Pig Lung火盆杀猪草The brazier kills the pig vegetable: 黄铜匠（火盆）杀死了猪和蔬菜。这位译者真走心。正确译法：Pigweed cook with brazier 猪草有对应的英语单词：pigweed。王八炖猪肉没想到龟仙人都会炖猪肉。正确译法：Stewed tortoise meat and pork支书扒茄子Cell secretary digs up the eggplant：监狱秘书挖茄子？不明觉厉，印象中茄子不是埋在地下的。正确译法：Grilled eggplant私房香之驴今年过节不收礼，要送就送大屁股。释义：ass确实有“驴子”的意思，但同时也有“屁股”的意思。正确译法：Private home cuisine of donkey meat老干妈金钱肚Old dopted mother money belly 不知道“老干妈”陶华碧老人家看到这样的翻译会作何感想。老干妈辣椒酱已经风靡海外，大多数国外购物网站上老干妈都直接译成“Lao Gan Ma”，不过在Gilt网站上，“老干妈” 辣椒酱全称被译为：Lao Gan Ma Chili Black Bean Sauce参考译法：Steamed Beef Tripe with Lao Gan Ma Chili Black Bean Sauce撒尿牛丸Pee beef ball囧囧囧，这……谁还敢吃啊。正确译法：Juicy beef ball看了这些神翻译，中国人脸红，外国人懵逼......但有些菜真的不会翻怎么办？先教大家一个神技能↓↓↓看看人家这机灵抖得，也完全没毛病啊！另外，大家放心，12月1日起，《公共服务领域英文译写规范》正式实施。这份涵盖交通、旅游、文化、教育等13个领域的英文译写标准，提供了常用的3500余条规范译文。就连麻辣烫、米线、拉面等统统都有自己的标准英文名啦！以后再也不怕翻错了！戳图学习↓↓↓↓↓↓↓↓↓↓↓↓↓↓↓↓↓附：标准译文原文地址，大家可随时查询：国家标准全文公开系统http://www.gb688.cn/bzgk/gb/index公共服务领域英文译写规范 第1部分：通则http://www.gb688.cn/bzgk/gb/newGbInfo?hcno=B5DC1BA74C622EDF62CF9E5C76783952公共服务领域英文译写规范 第2部分：交通http://www.gb688.cn/bzgk/gb/newGbInfo?hcno=F0AB216AFB81831FA5AB4FC3F033E4C2公共服务领域英文译写规范 第3部分：旅游http://www.gb688.cn/bzgk/gb/newGbInfo?hcno=048091F233A86B671F06BB3D667F98B5公共服务领域英文译写规范 第4部分：文化娱乐http://www.gb688.cn/bzgk/gb/newGbInfo?hcno=23AB7386783C397C427B3B0E1F306E04公共服务领域英文译写规范 第5部分：体育http://www.gb688.cn/bzgk/gb/newGbInfo?hcno=91796B544AC4093C03E666C865470F6B公共服务领域英文译写规范 第6部分：教育http://www.gb688.cn/bzgk/gb/newGbInfo?hcno=ED8B8543CE237433657F07032A4770EB公共服务领域英文译写规范 第7部分：医疗卫生http://www.gb688.cn/bzgk/gb/newGbInfo?hcno=EFFF97AE05B8EB40B91AC5DCE6F9B39E公共服务领域英文译写规范 第8部分：邮政电信http://www.gb688.cn/bzgk/gb/newGbInfo?hcno=BBAA94683A70C4BA41782737329E230A公共服务领域英文译写规范 第9部分：餐饮住宿http://www.gb688.cn/bzgk/gb/newGbInfo?hcno=E95801F71081B2E143C53CD40976CE7B公共服务领域英文译写规范 第10部分：商业金融http://www.gb688.cn/bzgk/gb/newGbInfo?hcno=50CB993E081E3187264339A3544BE844大家赶紧收藏，好好学起来吧！来源：人民日报、国家质检总局、教育部网站</w:t>
      </w:r>
    </w:p>
    <w:p>
      <w:r>
        <w:rPr>
          <w:b/>
        </w:rPr>
        <w:t>AG_a157</w:t>
        <w:br/>
      </w:r>
    </w:p>
    <w:p>
      <w:r>
        <w:t>时间从不等人，转眼，2018已经迫近。人们喜欢在新年许愿，喜欢在月初订下计划，习惯纪念那些特别的日子，习惯在整点约会。但，那些剩下的时间就这么悄无声息地过去了。我们总说佳节一年一度，但哪个日子不是呢？伍迪·艾伦说：时间消逝，我们看似失去了些什么，其实却是获得了些什么，因为，我们有了珍贵的记忆。时间是我们人生阅历的一部分，每一分一秒都值得我们去铭记。然而，生活逼迫着我们越走越快，恍惚间回首，几乎看不见任何留下的痕迹。而电影，则是一种变相记录时间的方式。它能帮你从维度上拓展生命，帮你逃离现实种种不堪琐碎，沉浸于剧情人物各种小情小绪，深深坠入，感同身受，在百多分钟里活过三倍五倍百倍人生。2017，从《La La Land》到《敦刻尔克》，你都曾沉溺于哪一部电影？今天【洋物笔记】为大家推荐的，就是这样一册日历和电影的完美组合：电影日子·2018电影历所有关于电影的记忆与感动，都汇集于这本《电影日子·2018电影历》之中，把时间分割成365部经典电影的剧照和台词，陪伴你的365个电影日子。这是一册真真正正的电影主题文艺日历。每天从浩瀚影海中遴选出一部电影，每天呈现这部电影最直抵人心的一张剧照和一段台词，每天你都有一份记忆被唤醒。日历以清雅安静的横版设计为主，留白处供你记事涂鸦书写心情，间或有少量满页竖版设计，冲破常规，期望为你的这一天带来些不同。而在你手写日常的旁边，是与你共鸣的台词。这些曾让你发怔的台词，现在全部出现在了一本日历中。“人生到头来就是不断放下，但永远最令人痛心的，就是没有好好的道别...”《少年派的奇幻漂流》“我在最好的时候碰到你，是我的运气。可惜我没时间了。想想，说人生无悔，都是赌气的话。人生若无悔，那该多无趣啊。”《一代宗师》“爱情没有那么多借口，如果最终没能在一起，只能说明爱的不够。”《恋恋笔记本》每一天，一段台词，一张剧照别看这本日历简约无华，但它却耗费不菲。为了将最完美的电影瞬间呈现给大家，工作室取得了这些电影剧照的正版授权。第一次，那些大师、巨匠、男神和女神们载于史册的名作，令人窒息的表演，怦然心动的回眸，颠倒众生的容颜和过目难忘的瞬间可以如此真切地还原出来，让你重温初见时那惊鸿一瞥的震动，让你回味情深处那绵密悠久的思绪。身为一本高颜值日历，每一个电影日子，都自有它的故事。2018电影历每一天的选片都有深意，有怀念，有致敬，有电影史勒石铭刻的时间线，有铁粉们永志不忘的纪念日，有人类重大时刻在银幕上的投射，也有涵盖文学戏剧美术音乐时尚乃至体育的趣味节点，偶尔还会有突发奇想的小小恶搞，而这一切，爱电影的你必可心领神会。每一张日历都是彩蛋，每一次的相遇都是久别重逢。一本日历就像一个专属的私人放映厅，而每张日历都是通往记忆深处的云票根。那尘封了的记忆只是铭印在那里，等待我们用重逢将之唤醒。一本日历就像一个专属的私人放映厅今年的日历封套设计为了一个半封闭的精美纸盒，用于存放你每天撕下的日历。每一天都认真度过，让昨天成为自己的收藏品。 纸盒封套图案选取的是复刻1900年代电影放映场面的版画，彼时电影刚刚被发明出来，这如梦如幻的视觉盛宴，自然该由身生双翼的天使操纵。2018电影历工艺简约但不简单。从纸张到布面，从磁铁到螺钉，都百般遴选，敲定了最完美的材质。这本日历，蕴含着太多电影的故事。与之相伴，让你的每一天都变成“看过”和“想看”。把它买来送给自己，也可以做为礼物，送给那些念念不忘的人，唤起彼此的温暖回忆。本期种草：《电影日子·2018电影历》定价98元今起开售，全国包邮（偏远地区除外）现在下单还可获赠一套四张“甜美电影”明信片，其中记录了玛丽莲·梦露、丽塔·海华丝、奥黛丽·赫本和朱莉·安德鲁斯四位女神在各自名作拍摄时的珍贵瞬间。  请识别二维码或点击阅读原文购买</w:t>
      </w:r>
    </w:p>
    <w:p>
      <w:r>
        <w:rPr>
          <w:b/>
        </w:rPr>
        <w:t>AG_a158</w:t>
        <w:br/>
      </w:r>
    </w:p>
    <w:p>
      <w:r>
        <w:t>据美媒报道，当地时间10月29日，一名来自中国的18岁高中留学生被以儿童色情罪名判处10年监禁。据美国中文网援引《弗雷德里克新闻邮报》报道，这名留学生是马里兰州一所高中的交换生，名叫杜福仁(Furen Du)，马里兰州巡回法院的索尔特法官判处他10年监禁，服刑一年，其余刑期暂缓执行。一年刑期出狱后，杜福仁将接受五年的缓刑监视，期间如有违反缓刑协议的情形，他就要返回监狱服刑10年。杜福仁的律师德劳鲍夫说，他出狱后将返回中国，他的学生签证在他被控罪后就已经失效了。马里兰州副检察官利奇说：“他辜负了他们的信任。”杜福仁是马里兰州弗雷德里克圣约翰天主教预备高中的学生，2016年8月以来，上学期间住在当地一户寄宿家庭。警方通过追踪访问的儿童色情文件的共享站点，锁定IP地址后追踪到了杜福仁的住址。5月16日，弗雷德里克的警察搜查了他的住处，发现杜福仁下载过儿童色情视频，视频中这些孩子年龄只有6岁或8岁，警方共发现了55份儿童色情文件。10月18日，杜福仁承认了拥有并意图散布儿童色情的罪行。报道称，杜福仁的律师德劳鲍夫说：“他是个很有前途的学生，他为自己的行为感到后悔。”（klopp）在美国，持有、分享儿童色情片是重罪。这种事一旦发生就永远不会被原谅。2016年2月，一位在北美读书的中国籍学生Mike，入境时被边境服务局检测手机，结果因检出微信群聊中有“疑似未成年人淫秽视频”，被原地遣返。</w:t>
      </w:r>
    </w:p>
    <w:p>
      <w:r>
        <w:rPr>
          <w:b/>
        </w:rPr>
        <w:t>AG_a161</w:t>
        <w:br/>
      </w:r>
    </w:p>
    <w:p>
      <w:r>
        <w:t>凛冬已至，办公室、大街上总会出现各种各样拿着星巴克的人。拿着星巴克的人很多，但大多人其实根本分不清星巴克究竟应该怎么喝，毕竟传说星巴克拥有19000种咖啡饮品的搭配。这也导致往往在星巴克听到有人说：（不管中杯还是大杯，星巴克只放两份浓缩咖啡的量，大杯的会破坏浓缩咖啡的浓味，还不如直接喝味道较淡的美式）（拿铁本来就不加糖……）（卡布奇诺与浓缩咖啡的区别就是多了牛奶和奶泡，不加奶应该直接点浓缩） 实在分不清楚各种咖啡区别的，不妨保存一下这张图，以后就能在星巴克愉快地喝咖（zhuang）啡（x）啦。  如果上面对你来说都是小CASE的话，那来了解下进阶咖啡爱好者们的高端玩儿法吧。高端玩家，往往喜欢自己动手，买一些复古研磨机和咖啡豆回家亲手研磨。自己家里虽然比不上星巴克的专业研磨机。但是迷你型的研磨机不仅更具逼格，自己亲手研磨出来的咖啡豆也别有一番滋味； 咖啡除了咖啡豆的研磨之外，对于温度的把控也尤为重要。星巴克的常规温度一般是在66℃左右，超高温则控制在77℃左右，儿童杯（也就是星巴克隐藏的小杯）温度在54℃左右。星巴克虽然已经帮你控制好了温度，但是大家并不会一口气喝完，而且因人而异并不是每个人都觉得星巴克的温度刚刚好。不过为了喝到最美味的咖啡，关于咖啡温度的一些知识点还是要注意一下的。在喝拿铁、卡布奇诺的时候，一定要注意不要等到温度低于45℃再喝，那样牛奶和咖啡的口感就会变得很差。浓缩咖啡一般都是直接喝掉，这也是为什么浓缩咖啡并不推荐点大杯的原因。浓缩咖啡往往70℃以上的温度，并不是每个人都能直接喝掉，可以等其稍凉一些。但是也切记不能低于50℃，那样这杯浓缩咖啡的内涵就完全丧失了。冰咖啡的话，就比较简单了，只要在冰化掉之前喝掉就可以，相信不少人都尝试过冰化之后的难以回味的口感。不过咖啡爱好者的最高阶段并不是自己研磨，毕竟爱好者很难比肩上顶尖的咖啡师。真正的咖啡高玩，一定会梦寐以求想去星巴克的发源地西雅图，因为那里有着世界上独一无二的星巴克全球最大咖啡梦工厂——星巴克Roastery。星巴克Roastery的中文说法是“星巴克臻选烘焙工坊”，这里所有的设计灵感几乎都源于咖啡。这家店占地约1400平方米：两个咖啡BAR，一间咖啡主题商店，外加一个图书馆，以及最核心的全透明咖啡烤焙厨房。 除了咖啡服务之外，星巴克臻选还提供由获得James Beard名厨大奖的Tom Douglas及Series Pie餐厅提供的应季比萨、甜品、沙拉等，可以说是绝佳的下午茶好去处。 不过西雅图的星巴克Roastery全球第一大的地位在这个月将被终结，因为星全球第二家、面积比西雅图足足大2倍的全球最大星巴克臻选烘焙工坊将在中国上海开业！今后哪怕是美国人，怕是也要不远万里来到中国上海，才能享受到全球最好的星巴克服务。在这里，你可以收获“从生豆到饮品”的全感官体验，见证珍稀咖啡豆的不凡之旅，观赏咖啡大师的新潮煮制，还能挑选到超多限量臻选商品。不在上海的小伙伴也不用担心，这次星巴克臻选烘焙工坊也与天猫碰撞出了浓香的火花。星巴克臻选联合天猫超级品牌日推出了限量版的#烘焙工坊开业纪念礼遇套装#，更有超多专属限量版臻选咖啡豆在天猫官方旗舰店做活动！ 12月5日星巴克臻选天猫超级品牌日限量版烘焙工坊开业纪念礼遇套装臻选咖啡豆，限量版马克杯等你来拿！更多星巴克臻选天猫超级品牌日活动，根据下方喵口令提示去看！复制以下淘口令，打开手机淘宝或天猫APP，立即进入【星巴克臻选超级品牌日】￥pLe10S70c5r￥</w:t>
      </w:r>
    </w:p>
    <w:p>
      <w:r>
        <w:rPr>
          <w:b/>
        </w:rPr>
        <w:t>AG_a163</w:t>
        <w:br/>
      </w:r>
    </w:p>
    <w:p>
      <w:r>
        <w:t>最近，幼儿园虐童丑闻让中国互联网议论纷纷。无疑，政府急需设立规制，但是中国社会存在更深层次的问题。几年前，我给一名申请美国学校的小女孩辅导。她非常聪明，在北京长大。一天，她问我：“老师，您相信心理学吗？”我大笑：“当然，就像我相信生物与化学一样。心理学是科学嘛！”但她说：“我不相信，我觉得心理学只是人们抱怨生活的一种方式。”小女孩的想法并非无源之水，父母肯定对她有所影响。当我们谈论像最近发生的幼儿园丑闻等案例时，我惊讶于中国人对心理学最基本原则的无知，这种无知甚至存在于中国精英群体中。管好孩子需要耐心，设立“边界”，与学生们建立互信。这些可以通过学习心理学等社会科学获得。这方面，中国这些年有所进步，但依然有限。与此同时，我还感受到一个体系性问题：财力和人力误配到与社会需求不符的专业当中。当一个经验丰富的投资银行家赚的钱是一名有经验老师的100倍时，这个系统便出了大问题，而且估计所有人都会同意我的看法。那些对教学天生有兴趣和天赋的年轻有为的老师会决定进入高回报行业，而社会失去了他们。在中国，太多的营利性“教育企业”实际上并不适合“教育”。它们当中很多都是销售和营销机器，出售未来成功的幻象，获得高得离谱的学费。他们宣称作为公司核心的教师队伍，常常位于组织食物链的最低端。这些公司的教育工作者往往被视为商品，比如公司会说，“找个好看的白人来上课，谁都行，都一样”。一个很明显的事实是，教师并非商品。和教师工作的时候，你可以窥见他们的心灵、世界观、一生中的情感印记。一名好教师可以让一个人过得更幸福，成为更优秀的人。而一名糟糕的教师可能造成影响很多孩子一生的苦痛。10年前第一次来中国时，我结交了不少中国朋友，发现他们难以置信地热情好客。但是随后我又感到他们对陌生人比较“冷”。我的中国朋友是这么解释的：中国人的道德感和责任感跟洋葱一样，是同心圆形的。最内一圈是家庭，我们为家庭在所不惜。第二圈是重要的朋友。第三圈是老乡。第四圈是同事或者你认识的人，你会觉得对他们有些责任。但是如果是你不认识的人，就无所谓了。多数中国人居住在小乡村的时候，这种体系很有效。毕竟，如果你住在一个一千多人的村子，他们当中很多是亲戚朋友，大家都在“洋葱圈”中。但是，如果你把这些人放在一个人口2000万的大城市，他们周围都是陌生人，上述过去在农村起作用的道德和社会责任体系对中国现在的城市环境就无效了。对于上述问题，很容易做错误的对比，将西方教育体系看得很完美，而将中国的教育体系看得很落后。情况绝非这么简单。中国家长需要担心那些虐待学生的教师，美国家长却要担心自己的孩子被疯狂的枪手射杀。但是，在听到有关当地政府打击这种虐童事件的新闻时，我们也应注意到，法律虽然有效，但单靠法律不能根除这些问题。这些问题的解决离不开思想和认知的变革。（本文为环球时报今日评论版文章，原标题为“中国人对幼教的错位认知”）作者查克旻（Elliott Zaagman）（美），是企业培训师、专栏作家来源：环球时报</w:t>
      </w:r>
    </w:p>
    <w:p>
      <w:r>
        <w:rPr>
          <w:b/>
        </w:rPr>
        <w:t>AG_a164</w:t>
        <w:br/>
      </w:r>
    </w:p>
    <w:p>
      <w:r>
        <w:t>《白夜追凶》剧照《白夜追凶》火了吗？火了！据美国权威娱乐媒体《好莱坞报道者》11月30日报道，娱乐巨头Netflix买下了中国网剧《白夜追凶》海外发行权，未来《白夜追凶》将通过Netflix在全球190多个国家和地区播出，这是Netflix买下海外发行权的第一部中国大陆网剧。呃～看来，关宏峰、关宏宇要满世界去破案了！《白夜追凶》里演技炸裂的潘粤明网友评论：来源：环球网</w:t>
      </w:r>
    </w:p>
    <w:p>
      <w:r>
        <w:rPr>
          <w:b/>
        </w:rPr>
        <w:t>AG_a162</w:t>
        <w:br/>
      </w:r>
    </w:p>
    <w:p>
      <w:r>
        <w:t>你或许曾经看到过这样一个故事：美国宇航局NASA发现，在外太空低温无重力的状况下，一般的钢笔圆珠笔都写不出字。于是他们花了两百万纳税人的小钱钱苦心研究，最终研发出了一款能在低温无重力环境下写字的太空笔。正当科研人员普天同庆的时候，爱抖机灵的苏联宇航局发来一份信说：缺心眼的傻孩子们，你们咋不直接用两块钱一根的铅笔啊…这个故事想教育人们：无谓的求知很烧钱，实用主义是王道。第一次读这个故事还是在初中，那是个读者，故事会，青年文摘大行其道，各式鸡汤满天飞的年代。所以在读完这个故事后自然也就呵呵一笑抛在脑后。谁知多年后来到美国，却在商店中见到了这个故事的主角，Fisher 太空笔！这才让我又对这个故事燃起了兴趣。Fisher 太空笔的由来60年代初，圆珠笔制作专家保罗菲舍尔受NASA之托，打造一款不漏油且在外太空可以书写的笔。在经过设计师几年不断的努力，上百次实验之后，Fisher太空笔终于诞生，并随着阿波罗七号首次登上太空，随后一直作为全球宇航员的御用笔。咱们的第一位太空人杨利伟使用的太空笔就是Fisher 的太空笔AG7型号。这个花费天价研制的太空笔，到底是如何在失重状态下依旧正常使用的咧？通过结构图我们能看到笔芯底部位置充满氮气，用来作为压力推动油墨在零重力环境下流出。而胆内分离浮球的设计可以使氮气与油墨分离，从而保证在书写过程中油墨整体的均匀受力。笔尖碳化钨笔珠的运用，则保证了无论在任何介质下都能流畅书写的使用体验。可光有这些是不够的，这并不能解决普通笔漏墨和寿命短的问题。于是，设计师Paul Fisher 从油墨上动了脑筋。他创新的使用了一种加入树脂的半固体油墨。当不书写时，油墨会像固体一样，不漏油，不挥发，即使在长时间暴晒情况下墨也不会干。而一旦当笔珠受力，油墨则会变为“液体”，从而流畅的书写。这种种创新不但使得Fisher 太空笔可以在太空正常使用，还使它能胜任雪山、沙漠、深海等任何严酷的书写环境。不论倒着写，水中写、油中写，也能正常使用。同时它的书写寿命达到三公里，是普通笔的3到10倍。书写测试洋物笔记亲测表现Fisher 太空笔真实使用起来到底如何呢？本着好奇的态度，聪聪从西雅图的OfficeMax 闹了一支来一探究竟。入手的是跟型号400金属白色经典款，盖起时拿在手里很小。用起来十分顺畅，任我左手写字，右手画画，都游刃有余。湿了纸上和家具上写字都很流畅，不过貌似很难擦掉...总的一番使用下来，太空笔可以说名副其实，确实好用顺手。但这里可能有人会问了，作为普通人，拿着这支能在刀山火海里写字的笔到底有什么意义咧？毕竟未来上天下海的几率接近于零啊！难道买它的唯一目的就是好在被外星人绑架后在宇宙飞船里记日记吗？当然不是。在体验后，聪聪觉得它是一支可以伴你走遍天涯海角的笔。在平日的工作和创作里，每当灵感迸发的时候，抓起来就能用。试想如果深海太空都能用，普通写字下还不是小菜一碟？但话说回来，如果你平时不怎么写字，买来用确实是有点小贵了。但如果送给喜欢写东西，喜欢航空，或是经常外出工作的童鞋，可以说就再适合不过咯。最后，咱们再回到文首那个曾经看过的故事。这么好的一个笔，为什么前几年在国内却被当做一个愚蠢的象征而广泛流传咧？通过我们进一步的调查，一系列真相最终浮出水面。第一，在太空笔发明之前，美苏都用铅笔。第二，太空笔不是NASA拿纳税人的钱发明的，而是Paul Fisher 投资一百多万美金研发的，最终被NASA采购。第三，苏联最终也采购了这款太空笔。而放弃铅笔的原因很简单，因为铅笔乱飞的笔屑和石墨很可能漂浮在失重的飞船内被宇航员吸入鼻子眼睛，或漂进电器中引起短路甚至火灾。这在失重且充满纯氧的宇宙舱里可以说十分危险。我想，这个鸡汤故事之所以能够被广为流传，是因为它和“没读大学照样年入百万”，“拿电风扇筛检流水线空盒子”之类的毒鸡汤一样，符合一些人对高技术含量的解决方案嗤之以鼻，专爱投机取巧的心理。然而这些提倡事事走捷径的人并不知道，成大事者往往需要经过长期的历练和积淀，而唯有脚踏实地才是王道啊~本期种草Fisher 400 基本款，设计简约便于携带，使用起来十分顺手。它曾获得过美国工业设计大奖，现收藏于美国纽约现代艺术博物馆。而作为45周年NASA纪念款，它还原了第一批飞天的AG7太空笔设计原型。与其他款式最大的区别就是可单手操作。试想，宇航员穿着厚厚的宇航服在舱外记录数据时，脱下手套拔笔帽肯定是不可能的。而它的另一个细节就是，侧面按钮弹出声特别大，这为的是让宇航员知道笔的书写状态，好与宇航员在工作时的精准度配合得上，使记录变得及其顺手。 多款选择，正品包邮请在店内购买  请识别二维码或点击阅读原文购买</w:t>
      </w:r>
    </w:p>
    <w:p>
      <w:r>
        <w:rPr>
          <w:b/>
        </w:rPr>
        <w:t>AG_a166</w:t>
        <w:br/>
      </w:r>
    </w:p>
    <w:p>
      <w:r>
        <w:t>据美国合众社27日报道，美国赌城拉斯维加斯10月初发生大规模枪击案，造成至少58人死亡，500多人受伤。一位名叫麦克拉伦的52岁男子当时幸运逃过一劫，但没想到时隔一个半月后却遭遇车祸身亡，上演现实版《死神来了》。报道称，麦克拉伦上个月在赌城遭遇枪击案，幸运地与死神擦肩而过，毫发无伤。但本月17日，他在内华达州南部地区一条高速公路上搭便车时，却意外被汽车撞击身亡。事故发生地距离拉斯维加斯枪击案现场不到60英里。麦克拉伦的妻子称，赌城枪击案发生后，丈夫一直在接受心理治疗。她同时感叹命运残酷：麦克拉伦虽然逃过枪击，但还是被“带”走了。　　比较蹊跷的是，麦克拉伦已是被媒体爆出的第4位在拉斯维加斯枪击案中幸运脱险后又在短期内身亡的人。据美国《新闻周刊》报道，就在拉斯维加斯枪击案发生约一周后，28岁的女幸存者萨克麦尔被家人发现死在自家床上。萨克麦尔患有癫痫病，其家人称她是在睡眠中平静去世的。萨克麦尔此前曾明确表示拉斯维加斯枪击案的枪手不止一人，这与官方调查结论截然相反。而在拉斯维加斯枪击案发生后15天，一对幸存者夫妻开车回家时意外撞上路旁一处金属大门，导致整辆车起火，二人不幸身亡。</w:t>
      </w:r>
    </w:p>
    <w:p>
      <w:r>
        <w:rPr>
          <w:b/>
        </w:rPr>
        <w:t>AG_a165</w:t>
        <w:br/>
      </w:r>
    </w:p>
    <w:p>
      <w:r>
        <w:t>迪斯尼要拍真人版《花木兰》电影！女主角花木兰的人选，他们定了刘亦菲！刘亦菲！刘亦菲！迪士尼官方盖章：消息一出来，各大媒体争相报道了这一喜讯。不仅在国内引起一波热议，外网也迅速登上了热搜第一。花木兰在西方观众心中的地位，过了这么多年依然无可撼动！动画版《花木兰》1998年上映时，就在全球收获3.04亿美元票房，并获得金球奖和奥斯卡提名，也成为西方观众了解中国文化的“启蒙片”！与其他公主不同，木兰坚强、独立、勇敢的女性形象，成了无数女孩心目中的英雄。花木兰的魅力，让她成为迪士尼的八大招牌公主之一，也是唯一一位中国公主，影响了整整一代歪果仁。这几年，迪士尼开始着手公主系列的真人电影，14年《睡美人》，15年《灰姑娘》，今年年初的《美女与野兽》......都是票房大爆！尤其是《美女与野兽》真人版全球票房12亿美元，冲进了好莱坞影史前10。尝到甜头的迪士尼，现在又瞄准了花木兰这个大IP。这样一部电影要实现真人化，选角肯定备受关注。而国外粉丝们最担心的就是：花木兰会不会被“洗白”？如今的好莱坞仍旧是白人主导的游戏，亚裔角色本来就少得可怜，还有一部分要被洗白（whitewashing），改成白人角色，由白人演员来饰演.....《奇异博士》中的亚洲僧人改成白人法师，由Tilda Swinton出演《攻壳机动队》中主角草薙素子由斯嘉丽·约翰逊饰演《Aloha》中艾玛斯通饰演一名四分之一华裔混血引起了很大争议《火星救援》中的韩裔科学家，由白人女演员Mackenzie Davis饰演......担心花木兰的选角重蹈覆辙，粉丝们甚至联名请愿，向迪士尼喊话：我不要一个白人饰演的花木兰！很快，这份请愿书就收到了4万份签名。知道花木兰在西方人心中的地位不容动摇，所以迪士尼这次显然也是非常认真。迪士尼在过去一年里去了全球五大洲选角，参与试镜的人数接近1000，要求：会武术，会说英语，最重要的是有明星素养。最终确定了刘亦菲！该片制片人之一Jason Reed也在脸书上证实：“能和刘亦菲合作《花木兰》这部电影实在太令人激动了，她是一位才华横溢的青年女演员，我们等不及看到她在电影中的精彩表现了！”确实，迪士尼的几点选角要求，刘亦菲都非常契合。会武术：刘亦菲拍过不少古装剧，《神雕侠侣》、《功夫之王》......打戏经验很丰富。会英语：刘亦菲10岁便随母亲去了美国生活，国籍也是美国，英语自然不在话下。形象也符合：她之前拍过一组武侠风的大片，代入花木兰的角色来看，莫名契合。知道是一个中国演员来演花木兰后，粉丝们简直开心到飞起！“她好漂亮！她肯定能演好木兰！”“刘亦菲，为你开心！欢迎你来到迪士尼大家庭！”“她真漂亮！太期待电影了！”不过有支持，当然也有反对的声音！大家嘲的主要还是——没演技、票房毒药。而刘亦菲拍的几部电影，成绩平平，豆瓣评分都不高。看了豆瓣网友的评价后，美国娱乐媒体Quartz发了篇质疑文章：迪士尼给木兰选的角，据中国版IMDB（豆瓣），是中国最烂的演员之一！刘亦菲出演的作品，豆瓣均分才5.2！（作者补刀：均分7以下的都没演技！）中国网友这边也是吵翻了天，支持派和反对派各执己见：不过，不管你是哪一派，有网友提出的这个问题倒是值得注意：</w:t>
      </w:r>
    </w:p>
    <w:p>
      <w:r>
        <w:rPr>
          <w:b/>
        </w:rPr>
        <w:t>AG_a167</w:t>
        <w:br/>
      </w:r>
    </w:p>
    <w:p>
      <w:r>
        <w:t>在国外，平常大家都打扮地非常不走心，随便套个麻袋也能出门。但是遇到一些正式场合，他们又可以一秒切换状态，仿佛换了一个人一般。作为有一定文化差异的小伙伴刚到国外陌生环境都会对穿衣打扮有一点点头疼，担心自己会不会穿得太随便，或者太“Over”，和其他人画风都不一样。那么，歪果仁这种神奇的随着场合变身的技能，到底如何get？今天聪聪就来和大家聊聊如何在正式场合华丽变身！在国外参加这些正式的活动，往往会有报名表或邀请函，一般会在上面标注Dress Code，别看他只是一两个单词，这就是此次穿衣服的重点指南。Ultra formal/ White Tie的场合看到以上字眼就要特别注意了，这是一个非常高级的活动，需要穿Great Dress（大礼服）参加。对于男生而言，白天的Great Dress就是Morning Coat（晨礼服）。一般结婚的男士在白天所穿的正装就是晨礼服。晨礼服的特点是单排扣，前短后长，衣长近膝，一般内搭马甲，需要配ascot领巾或普通领带。完整的晨礼服搭配还包括高顶帽和手杖或雨伞。↑正确示范↑错误示范如果活动时间是晚上，当然就要穿晚礼服啦。男生的晚礼服就是指燕尾服。燕尾服的特点是双排扣，前短，后面有尾巴，内搭白马甲白领结，还必须穿两侧有双条缎带的长裤。不仅如此，还需要搭配礼服专用的袖口。 ↑正确示范女孩子的话需要穿最正式的Evening gown，这种礼服必然是长裙，设计复杂。虽没有穿过，但看着女孩子们穿着高跟鞋，拖着大裙子，感觉很累。说到这里，聪聪就想问了，是床不够软还是手机不好玩？没事找罪受去参加什么晚宴啊！Formal/Black tie的场合这种场合的正式程度仅次于White Tie，不至于像结婚那么郑重，但是正装和小礼服还是要穿的。日间小礼服被称作Director’s suit，看起来差不多是Morning Coat去掉了尾巴。晚间小礼服被称作Tuxedo。白色的Tuxedo上衣比较常见，经常能看见明星穿着走红毯。老派绅士就比较喜欢复古的彩色Tuxedo，尤其是欧洲绅士喜欢穿着天鹅绒、花缎、刺绣镶线的Taxedo出现，要多醒目有多醒目，存在感极强。需要注意的是，Taxedo需要配腰封，如果不配也千万不能系皮带，保证裤腰合身即可。领结领带也是需要带上的。女孩子着装依然是礼裙，White Tie 差不多，如果是冬天可以带个披肩什么的，可能会比较冷。Black Tie Optional 的话，一般指主办方希望男士着Taxedo 或Director's suit出席，但是就算被邀请者没有那么穿，也不会不让进。Semi-formal/Business的场合这种半正式场合穿Black Suit（全天候常礼服）就好。Black Suit 没有浮夸的镶缎，较为随意又不适优雅，是最受大家喜欢的存在了。女孩子穿小黑裙什么的就很优雅美丽了。很多聪聪的女同学也喜欢穿旗袍，有时候也会担心会不会旗袍给自己带上中国人的标签而忽视自己其他的特点，其实不用想这么多，想穿就穿咯，长旗袍讲真也算是很正式的礼服了。顺便多以嘴，不论在哪里，订制一套礼服都不便宜。所以在选择的时候，建议大家可以租赁一下。Semi-casual/Business casual的场合Business casual 需要大家来划重点，因为它出现的场合及其的高。Black Tie 的场合你可能一辈子遇不见一两次，但是Business casual的场合有些人却可能天天都得去，很多公司甚至将它定为工装标准。对于汉子，Business casual 最好穿深色西装夹克配休闲裤。纯色衬衣配皮鞋。不要太花哨，不用打领带。夏天的时候建议穿衬衣把袖子挽起来，避开穿短袖。对于妹子嘛，Business Casual 范围很大，有很多可以自由发挥的空间，但穿太花的还是NO，尤其是衣服裙子带闪闪发亮的小物件的最好统统pass。建议颜色偏casual，质地和款式偏business。而如果你拿不准的话呢，穿成下图这些样子就可以啦。此篇穿衣场合攻略帖就到这里，各位请拿走不谢~本期种草：不用电的去毛球器！好不容易打扮得漂漂亮亮去开年会，衣服上有毛球怎么能行？！本次洋物笔记种草的就是这款日本迷你便携除毛球器~这个小家伙不但小巧便携不伤衣物，而且还不用电池，一点噪音也没有~ 安全好用又实惠，甩开电动去毛器好几条街！十分适合收一个哦~  请识别二维码或点击阅读原文购买</w:t>
      </w:r>
    </w:p>
    <w:p>
      <w:r>
        <w:rPr>
          <w:b/>
        </w:rPr>
        <w:t>AG_a168</w:t>
        <w:br/>
      </w:r>
    </w:p>
    <w:p>
      <w:r>
        <w:t>特朗普先是在当地时间25日，于社交媒体推特上表达了对CNN的不满。他将CNN与福克斯新闻（Fox News）进行对比，称“在美国，福克斯新闻远比CNN更重要。”“但在美国以外，CNN国际频道仍是（假）新闻的一个主要来源”，特朗普斥责说，“在向世界代表我们国家的形象方面，他们做得极差，外部世界从他们那里看不到真相！”针对这一言论，CNN公共关系部立即在特朗普该条推文下反击称，“向世界代表美国不是CNN的工作，而是你的工作。我们的工作是报道新闻。”还没完，在27日上午，特朗普又再次发文讽刺说，“除了福克斯新闻，包括CNN在内的美媒大多数都是以不诚实的、败坏的、扭曲的方式，报道有关你们最喜爱的总统（我）的政治新闻”。“他们都很糟糕”，为此，特朗普建议说，我们应该给这些造谣媒体举办一个“假新闻”大赛，然后给获胜者颁布“假新闻之王”奖杯。而除了CNN，特朗普紧接着又怼了另一家美媒：美国全国广播公司（NBC）的网络电视MSNBC。事情是这样的：MSNBC有一档名叫《早安，乔》（Morning Joe）的节目，该节目把感恩节之前录制的节目，假装称为节后现场节目、欺骗观众，引发了观众的强烈不满。特朗普转发了这一新闻，并以嘲笑的口吻写道，“好在他们的收视率很可怕，没有人关注！”特朗普此推特立即引发网友热议。众多网友表示赞成特朗普的提议，认为美国有线电视新闻网确实存在制造假新闻嫌疑。但也有网友反驳称：“你讨厌他们只是因为他们在做自己的本职工作。”▲“CNN肯定能赢。”▲“别再攻击媒体了！你难道没读过人权法案吗？”这已经不是特朗普第一次“挑战美国新闻媒体了”早在今年7月1日，特朗普就曾在其个人推特上发文表示：“我在考虑将‘假新闻CNN’的名字改为‘欺诈新闻CNN’。”而就在10月份，美国全国广播公司（NBC）曾爆料说，美国总统特朗普此前在一次会议上明确表态，希望把美国的核武库扩大近10倍。不过特朗普本人很快回应称，根本没有这回事。特朗普还在推特上表示，制造假新闻的媒体应该受到惩罚，他考虑动用联邦政府的权力，吊销全国广播公司的播放执照。而特朗普的此番言论，也引起了不少人的批评，其中包括美国国家安全局及中央情报局前负责人迈克尔·海登（Michael Hayden）。26日，海登在推特上发文表示不满，暗示说他以前的职业生涯“被浪费了”。他还批评说，“直到现在我还不能想象，一个美国总统能对真相、自由媒体、以及第一修正案做如此‘无耻的攻击’”。而对此，有网友质疑说，“福克斯新闻才是最不诚实的媒体，这就是为什么你想要这个‘竞赛’里不包括它们？”还有人发起了“你更相信谁？”的投票。据目前投票结果显示，“Fake News（CNN）”占大多数。有网友则关注点跑偏，对这一问题表示不解，“他（特朗普）什么时候开始称自己是‘我们最爱的总统’了”？“最喜爱的总统？你可能是我的总统（不是我选的），但你肯定不会为我说话”。“你们最喜爱的总统（我）。”这一定是个笑话……综合自观察者网、环球网</w:t>
      </w:r>
    </w:p>
    <w:p>
      <w:r>
        <w:rPr>
          <w:b/>
        </w:rPr>
        <w:t>AG_a170</w:t>
        <w:br/>
      </w:r>
    </w:p>
    <w:p>
      <w:r>
        <w:t>最近一段时间，红黄蓝虐童案深深牵动着无数人的心，大家一直对事情进展关注不减。今年9月27日，红黄蓝在美国纽交所挂牌上市。于是，很多人也在讨论：美国和资本市场能对红黄蓝做些什么？“资本怒了：红黄蓝市值蒸发20亿”22日，红黄蓝北京新天地幼儿园被爆存在“虐童”等行为，引起舆论讨伐。受此影响，在美上市的红黄蓝开盘就遭重挫。美国东部时间11月24日早上，美国迎来了“感恩节“休市后的第一个交易日，美股红黄蓝教育盘前腰斩式暴跌近48%，跌破发行价，市值缩水超过 3.6亿美元（折合人民币近 24亿元）。市场的反应给予了他们最沉痛的打击。网友看到红黄蓝美股大跌，也直呼大快人心。24日晚，为防止资本市场上崩盘，红黄蓝紧急宣布5000万美元股票回购计划。红黄蓝投资者电话会议上，CEO史燕来声泪俱下，承诺不管涉及到公司任何人，绝不姑息，一查到底，并承担相关责任！但是，网友认为：相比于在急切等待真相的家长，红黄蓝其实更关心的还是股市上的红色数字......“"大反转"：他们又涨回来了！”北京时间11月28日晚九点左右，压着美股开盘时间，红黄蓝事件最新“情况通报”出来了，瞬间刷屏！红黄蓝教育机构随后在微博发布道歉信，称深感耻辱，承诺将升级监控。受此影响，股票大跌特跌后的第四天，红黄蓝股票在周一开盘后股价一路飙升，暴涨超过20%，成交量是30日均值的8倍多。“逃不了：在美国被正式起诉”但是，这一切并不能阻止美国对其的起诉。27日，正值红黄蓝在美国上市满两个月之际，美国第一起针对RYB教育公司（红黄蓝简称“RYB”）和公司某些管理层的集体诉讼正式爆发。华尔街老牌律所Pomerants LLP向美国纽约南区联邦法院正式递交第一份诉讼。起诉书称，该公司涉嫌进行虚假陈述，未能向投资者披露以下重大不利事实，违反《1933年证券法》（《证券法》）和1934年《证券交易法》(《交易法》)：①该公司未能建立防止虐童的有效安全措施；②当暴露出儿童受到伤害和存在不合理风险时，其未能采取有效的解决措施；③因此在上述期间其股价被人为抬高，而当事实真相暴露时，其股价下跌令投资者受损。这次诉讼不是直接控告红黄蓝虐童，而是控告红黄蓝无法防止虐童！  这次诉讼的原告不是孩子家长，是投资人，股东！根据美国证券法，上市公司违反证券法行为一旦在法庭审理后获得证实，公司很可能会被处罚很高的和解金额。此前多起案件中，股东支付的和解金额曾达到过1000万美元以上。目前，红黄蓝遭集体诉讼的案件正在继续征集更多原告。诉讼期间包括从2017年9月27日IPO日到11月22日，这段时间买入红黄蓝公司股票的投资者都可以申请作为原告。如果集体诉讼成功，迎接红黄蓝的将远不止市值蒸发那么简单！资本无情，人有情！而失去道德底线的资本，不会走太远！</w:t>
      </w:r>
    </w:p>
    <w:p>
      <w:r>
        <w:rPr>
          <w:b/>
        </w:rPr>
        <w:t>AG_a172</w:t>
        <w:br/>
      </w:r>
    </w:p>
    <w:p>
      <w:r>
        <w:t>人类好像对毛茸茸的东西没有什么抵抗力，嫌吸猫撸狗不够过瘾，现在连浣熊都被捧上了天成了网红。尤其是在《银河护卫队》火了之后，火箭浣熊也成为人们最喜欢的超级英雄之一。不仅浣熊表情包被疯狂转发，甚至有大批粉丝想要养一只浣熊宝宝做宠物。见过浣熊卖萌的人们，总是想把浣熊抱抱亲亲举高高，然而经常和浣熊打交道的北美人民却对它恨得牙痒痒。list25.com 甚至把浣熊评选为全球第七最令人讨厌的动物！这到底是为什么咧？今天就让我们来看看，现实中的浣熊是什么样的吧。浣熊的英文名叫Raccoon，在印第安语里是“用手抓挠”的意思。它还有个外号叫Trash Panda， 翻译过来就是...垃圾熊猫...浣熊不但对环境的适应能力机好，而且动手能力也极强，会在阁楼、下水道、谷仓和储物间做窝。美国和加拿大人民的房子很多都是木质结构，一旦有浣熊入侵，房子就可能被它们抓出各种破洞。所以在大多数美国人眼里，浣熊十分狡猾，没有底线，可以说人设是非常的反派了。《Nut Job》 中的坏浣熊相较于其它小动物，浣熊们最灵活的就是它们的前爪。在进食时，有条件的情况下它们喜欢把爪爪和食物一起放在水里搓搓搓，去掉不能吃的部分。就算周围没有水源，浣熊有时也会抱着食物干搓…..然而小浣熊并分不清干净水和脏水，经常把好好的吃的放进脏水里搓，分分钟逼死强迫症。在水里洗棉花糖的小缺心眼儿虽然浣熊吃起东西来挺可爱，但是小浣熊的食物来源往往非常可疑。它们是杂食动物，什么都吃，只要能够着，都是好吃哒。如果它们生活的区域觅食不易，它们就很可能到人类家中觅食。它们可以轻易打开很多东西——门窗、冰箱、罐头、衣柜、垃圾桶，只要能钻进去的地方什么都不放过，一旦进到院子里，甚至还会和萌宠抢食吃。他们会隐藏自己的行踪，躲着人类，这一点和猫很像，他们会暗中观察，知道你啥时候不在家，什么时候适合破门而入。他们也知道人们把吃的放哪儿，分分钟趁每人的时候在你家开里party。试想一下，你带着老婆，吃完火锅唱着歌，回家却看见一只浣熊坐在沙发上看着电视吃着爆米花，会作何感想......然而最让美帝人民愤怒的是，谋财也就算了，浣熊还喜欢害命啊！很多浣熊十分胆大不怕人，常常为了一口吃的不惜袭击人类。不仅如此，浣熊出没地区的家庭都非常担心自己的宠物，因为浣熊有时会趁着夜深人静的时候偷偷潜入家中，把家养的小猫和小狗吃掉。日本人就曾经很傻很天真。曾经有一档叫《流氓浣熊》的节目，播出后日本人觉得浣熊太萌了，从美洲引进了数千只浣熊。当他们把浣熊带回家之后，分分钟被浣熊教做人。悔不当初的日本人选择把浣熊放归山林。然而浣熊不会轻易狗带，由于没有天敌，浣熊大量繁殖，毁坏了日本 80% 的寺庙。然而又能怎么样呢？当然是选择原谅它啊......浣熊不仅破坏力极强，而且身上带有寄生虫。这种寄生虫完全可能转移到人和宠物身上。如果你的猫和浣熊分享过猫粮你就要注意了，被浣熊抓也要赶紧看医生。既然浣熊这么惹人毛，那美帝人民是怎么解恨的呢？首先是让它背锅。经常会看到有美剧里有人质问家人，为何家里乱糟糟，罪魁祸首就会说：“哦，浣熊来过。”这个回答简直让人想双击666。其次解恨的方式自然是用嘴了。在美国阿肯色州，政客为了能赢得选举，他们每年都要参加一个特别的“浣熊晚餐”聚会，大吃烤浣熊肉。可能这能表现出官员们为民除害的决心吧...“比起小浣熊干脆面，我更爱吃小浣熊。”哎，总之呢，对于这个爱找麻烦的小家伙，一旦遇见还是躲得越远越好。就让小浣熊们生活在表情包里吧~本期种草：今天聪聪的种草，就是这个量子积木小浣熊......这个量子积木浣熊呢，又可爱，又没有什么破坏力，真是宜室宜家对不对？好啦，回到正题，这个量子积木是可以自己拼装，锻炼动手能力的存在，可以同时购买小熊猫和浣熊，拼起来摆在桌上，分分钟有天使遇见恶魔的戏剧感，让你的桌面瞬间高大上起来喔~  请识别二维码或点击阅读原文购买</w:t>
      </w:r>
    </w:p>
    <w:p>
      <w:r>
        <w:rPr>
          <w:b/>
        </w:rPr>
        <w:t>AG_a169</w:t>
        <w:br/>
      </w:r>
    </w:p>
    <w:p>
      <w:r>
        <w:t>妈妈告诉儿子自己怀孕的消息，小男孩感动到哭...看看人家是怎么当哥哥的...真是个暖心的小男子汉~Enzo沈泽奕：这个小弟弟将来会是一个很疼老婆的人，完全没有嫉妒或者一点点的不开心️最酷博主：抱短袖时仿佛看到了他以后抱小宝宝的模样KinBenedictkids：要是肯纳是独生子也许也会开心到落泪松屋吔吔鸽：车里哭的肯纳是因为孩子的性别是男的如果女孩应该就不哭了这一路上的黄昏瞬景：wao~ beautiful    好暖   为什么我看哭了呢？  一定是个很温暖的哥哥社会你王哥⁶⁶⁶：为什么国外好多孩子在知道父母怀二胎时，都很高兴？中国的孩子却是大哭大闹？奔跑的向日葵：国外小孩都不排斥弟弟妹妹可能因为没有熊亲戚告诉孩子：有了弟弟妹妹你爸妈就不喜欢你了你家的钱就不是你一个人的了John：虽然父母告知小朋友的时候很迷茫，但是还算高兴有些期待，但是周围总有长舌妇会跟小孩开玩笑，你家有弟弟妹妹就不要你了不喜欢你了。有时候听了真的想抽她们，虽然开玩笑但是小孩子听多了真的很伤心，过不久就焉掉了，加上宝宝出生后父母注意力不在他们身上，情绪波动很大的，以为那些人讲的都是真的，反过来他对待宝宝的态度会很恶劣妒忌心很强。希望那些人管好自己的碎嘴。🐍SInnA🐍：这就是正确的教育方式！让自己的孩子从小就知道自己是家庭的一份子,也需要照顾家庭成员～不像国内有些孩子…听到二胎就要让孩子胎死腹中的恶狠狠！浩：我们的孩子却不懂分享 把弟弟妹妹看成是对手二胎让老大失落万分 说到底还是过分的溺爱 这种过分自我的人格很难在群体中生存</w:t>
      </w:r>
    </w:p>
    <w:p>
      <w:r>
        <w:rPr>
          <w:b/>
        </w:rPr>
        <w:t>AG_a171</w:t>
        <w:br/>
      </w:r>
    </w:p>
    <w:p>
      <w:r>
        <w:t>美国移民政策收紧，华人也颇受影响。上个月，一名未满18岁的中国女孩赴美国参加夏令营，被海关及边境保护局询问来美目的，女孩回答学英语。没想到，这一句立刻就被海关怀疑上了，因为她拿的是旅游签证，现在回答的与签证目的不符，是不是另有企图？因为女孩未成年，不能单独坐飞机遣返回国，之后被送到未成年拘留中心扣押，“女孩当时就吓哭了”。妹子的爹妈接到消息之后，心急如焚的到处请人帮忙，连律师都请了三次，她父亲飞来美国两次，第一次连人都见不上，直到第二次才在法庭上首次见到女儿。而且法官认为证据不充分，不准交保释金，孩子目前还在关押中......为什么事情会发展到这么严重呢？ 美国旧金山社会活动家杨海平表示，目前美国移民政策越来越严格。以前有的事情弹性空间很大，华人来美旅游顺便学学英语是再正常不过的事情，下面执法时可以睁一只眼闭一只眼。如果遇到类似情况，华人即使被关进小黑屋谈话，问题不大，甚至有时和海关打打招呼，也能放人。现在海关查得非常严格，一讲错话，可能就被原机遣返。有朋友太太曾经在美国生过小孩，后来回中国了。近段时间全家来美国旅游，结果朋友和儿子可以入境，他太太因为生过小孩，被原机遣返。朋友和儿子非常不开心的在美国待了几天，赶紧回家。杨海平表示，海关及边境保护局应该主要针对恐怖分子，这样风声鹤唳的检查，矫枉过正的遣返扣押，对华人社区非常不利，“也想提醒华人朋友，在进入海关被询问时，回答问题千万不要随随便便，以为有了签证就肯定能进来。海关问什么就回答什么，是旅游就是来旅游，比如说去几个大城市游玩，别答非所问，被人怀疑。”</w:t>
      </w:r>
    </w:p>
    <w:p>
      <w:r>
        <w:rPr>
          <w:b/>
        </w:rPr>
        <w:t>AG_a173</w:t>
        <w:br/>
      </w:r>
    </w:p>
    <w:p>
      <w:r>
        <w:t>《华盛顿邮报》被人卧底？你没看错。这家站在美国新闻战线前端、曾经揭露美国水门事件，迫使尼克松总统下台的老牌美国主流媒体一不留神被人算计了。一失足差点酿成千古恨！事情还要从美国阿拉巴马州共和党联邦参议员候选人罗伊•莫尔说起，有人在他竞选时放出风声，说他任职阿拉巴马地区检察官期间曾让一名十几岁少女怀了孕。参议员候选人罗伊•莫尔这还得了？！美国新闻排头兵《华盛顿邮报》赶紧对此事进行了报道披露，指责参议员候选人莫尔有不当性行为。随后，一名女性主动联系了《华盛顿邮报》，说自己就是他们报道中的那名受害少女，莫尔让当时15岁的自己怀了孕，还逼她堕胎。《华盛顿邮报》对这名女性进行了两周深度采访，一个可以颠覆竞选结果的猛料即将公开。然而，随着采访愈加深入，《华盛顿邮报》记者发现不太对劲，这名爆料女子的背景和讲述存在很多漏洞，前后不一致。而且，在采访中，她还不断询问记者，一旦故事发表，对莫尔的候选人身份会造成多大影响。《华盛顿邮报》怀疑受了骗，立刻收了手，没有发表这段采访。但是，事情并没有结束。。。27日早上，《华盛顿邮报》记者看见，这名爆料女子离开后走进了一个总部位于纽约的保守派组织办公室。这一发现揭开了将美国老牌媒体耍得团团转的幕后“黑手”。在办公室里有一家叫做“验证项目”( Project Veritas)的组织，在很多美国主流媒体眼中算是一根硬刺。这家组织的负责人是詹姆斯•奥基夫（James O'Keefe），一名美国保守派独立调查人士。2010年，奥基夫创立了“验证项目”组织，以“调查揭露腐败、欺诈、谋私交易、浪费”等不当行为。詹姆斯•奥基夫奥基夫本人以及手下雇员以卧底偷拍著称，被他们盯上的不仅有美国学术界、政界以及社会服务组织中的政客名人，还有主流媒体和左翼组织。稍不留神，就被揭发出各种“政治偏见和丑行”。此前，该组织就给竞选中的希拉里造成不小的麻烦。通过长达一年时间的卧底，希拉里选举黑幕被爆出。在偷拍视频中，希拉里竞选团队核心成员讲述了如何帮希拉里贿赂选民、雇“特工”搞臭特朗普及其支持者、玩弄媒体报道特朗普负面等......引发了一场波澜。希拉里选举黑幕视频再说回觉得上当被骗了的《华盛顿邮报》，这家媒体愤怒发文揭露称，提供有关美国参议员候选人虚假信息的女性属于“验证项目”组织的成员，这是一起阴谋，试图设下圈套欺骗、抹黑新闻媒体。奥基夫并未直接回应这一事件，而是直接曝光了拍摄的另一则卧底视频，对象是《华盛顿邮报》负责国家安全的记者，丹•拉莫特。视频中，拉莫特对东家带头与特朗普对着干的行为进行了吐槽，称《华盛顿邮报》内一些人存在反特朗普偏见，一席话打了《华盛顿邮报》的脸。Ooops，以后私房话不能乱说了。11月28日，奥基夫发推文称：“整个媒体机构都反对我们验证项目组织......他们害怕了。而我们手头还有更多（爆料偷拍）视频！”</w:t>
      </w:r>
    </w:p>
    <w:p>
      <w:r>
        <w:rPr>
          <w:b/>
        </w:rPr>
        <w:t>AG_a174</w:t>
        <w:br/>
      </w:r>
    </w:p>
    <w:p>
      <w:r>
        <w:t>你知道现在最火的动画片是什么吗？小朋友们不再看米奇、唐老鸭，喜洋洋灰太狼、熊大熊二的统治也已经结束……现在，是粉色吹风机的世界。奏是我们的——小猪佩奇一家，哼哼。别看《小猪佩奇》是最近两年才在国内流行的，人家早就在全球风靡了13年了。但，你看过中国方言版的《小猪佩奇》吗？今天，先给大家分享@果子哥哥 的一个视频，小猪佩奇也逃不了重庆话的命运，已经笑晕在猪圈里了！竟然毫无违和感哈哈哈哈哈哈哈！</w:t>
      </w:r>
    </w:p>
    <w:p>
      <w:r>
        <w:rPr>
          <w:b/>
        </w:rPr>
        <w:t>AG_a177</w:t>
        <w:br/>
      </w:r>
    </w:p>
    <w:p>
      <w:r>
        <w:t>提到美国最让人难忘的体验，大家可能都会先想到好莱坞、维加斯、迪士尼、黄石之类的游玩经历。确实，这些都是不容错过的精彩项目。但是，在美帝还有另外一个充满挑战的体验会给你留下难以磨灭的深刻印象。这就是理发。是的，美帝的理发店，十家九坑。一不留神就会顶上个难看得把自己都能吓吐的造型回家。有人说在这个国家剪次头，轻则毁容一月，重则遗憾终生。再加上理发店里整套超凡脱俗的美发体验，保证能给你留下一块碗口大的心理阴影。从理发店出来后，你就再也不是一个没有故事的同学了。是个认识人都得问你一句：失恋了？失业了？失心疯了？ 每次从美国理发店走出来，我都会异常想念小区门口20元洗剪吹的王师傅。大家可能会感到疑惑，难道是美国这些Tony老师们的技术不行吗？其实也并不全是这样。关于为什么在美国剪头能给人留下这么深的心理阴影，应该有以下三大原因。一，欧美人和亚洲人的发质不同我们亚洲人头发总体上比较粗，发质偏硬，更加直爽。而欧美人的头发则非常细软，大多数白人的头发就和兔毛似的，爱打卷儿，摸起来毛茸茸。由于细软，老外的头发少了也能贴着头皮，好修剪打理。而亚洲人的头发一旦剪得太短，头发不仅不会是理发师预想的那个“型”，还会全部炸起来，变成一只小刺猬。所以，因为发质太不一样，欧美发型师对亚洲人的发型不太好掌控，一手抖就让你从此THUG LIFE。鬓角不好打理？So easy， 换形状！二，欧美人和亚洲人存在一定审美差异欧美人的审美和亚洲人是有差异的。他们认为美的东西在我们眼里可能就非常一言难尽了。在发型设计的领域中，这一条也非常适用。欧美人和亚洲人外貌上有很大差异，所以很多好看的美式潮流打扮放在亚洲人身上就会分分钟演变成一场灾难。举个栗子，他们觉得好看的发型是这样的：但是放在巩俐女神脑袋上，就变成了这样：而且，有一些欧美发型师在做造型的时候，看重创意胜过普通意义上的美观。如果你告诉他想要变“酷”，他们可能就会发挥自己浩瀚无垠的想象力和创造力，让你变得与众不同，在街头刷爆回头率。别的理发师失手掉块头发，这位失手掉脑袋三，贵！贵！贵！哎，难看就难看吧，毕竟看习惯就不那么恶心了。然而为个毁三观的头型大出血就实在让人不能忍了！随便进一家乡下的理发店，剪个板寸都要20多美金，还不给洗！大城市贵点的能上60美金！折合人名币差不多400多啊！而且这还没完，剪得难看不说小费还是要付的！简直丧尽天良！有没有办法在美国剪个正常的头？虽然在美国没有王师傅为你带来经济实惠又到位的洗剪吹，但在中国自己同胞开的店和一些日韩发廊都能拯救你一下，相比之下他们的手艺会“娴熟”很多，能让你远离剪完之后立刻心脏病发的风险。而如果真的迫不得已要在美国本土理发店剪头，真心建议找一张想要剪的发型参考图。这张照片最好是你自己之前的，如果实在没有，最好找和你自己脸型相似的。然而时刻记得，绝对不能让发型师自由发挥，否则有可能他会带你一起上天自由飞翔。作为一个受尽美帝理发店折磨的过来人，聪聪在此真诚的希望各位能够关爱祖国勤奋敬业的Tony老师们。毕竟有些美好的事物，人们只有在失去的时候，才会懂得如何去珍惜。本期种草：生活中，因为水质问题、生活压力等各种因素，掉头发几乎是所有人都面临的问题。所以今天聪聪种草的就是这款神奇的lush天然洗发皂。它能够有效减慢脱发速度，深层清洁头皮，调整油脂分泌，促进血液循环，刺激毛囊活跃更生。而且固体的形态让它更容易携带。在出去玩儿的时候可以不用托运，直接带上飞机，方便又好用喔！有效针对落发问题，特别是荷尔蒙导致的落发，防脱效果一流！一块55g的LUSH洗发皂=3瓶250g的洗发水，能用80次左右；由全球采集新鲜的有机蔬果、花草及上等的香薰油等原料，100%天然保证；能够调节油脂分泌，促进头皮的血液循环，一款不可多得的实用多功能洗发皂；简约的无包装无塑封设计，更加注重环保和便捷性，为环保尽一份力！  请识别二维码或点击阅读原文购买</w:t>
      </w:r>
    </w:p>
    <w:p>
      <w:r>
        <w:rPr>
          <w:b/>
        </w:rPr>
        <w:t>AG_a176</w:t>
        <w:br/>
      </w:r>
    </w:p>
    <w:p>
      <w:r>
        <w:t xml:space="preserve">现年33岁的哈里王子已在伦敦与美国女演员梅根⋅马克尔订婚。两人预计明年春天举行婚礼，婚后将居住在伦敦肯辛顿宫。他俩的故事，可不是简单的白马王子与灰姑娘哦~（详见我们昨天的推送→_→ 订了！定了！这个美国十八线“脱星”彻底收服全球最浪王子）▲哈里王子与未婚妻美国女演员梅根⋅马克尔订婚后，两人首次接受电视专访，忆述两人交往一直到求婚时的点点滴滴......视频在此，狗粮你们拿去：两人在访问中大谈这段引人注目的爱情。哈里曝光称，自己在本月初于肯辛顿宫晚餐时向梅根求婚，对方当时“正尝试烤烧鸡”。哈里说：“我下跪前，梅根在烤烧鸡，她没有让我完成表白，就不停问我‘可以答应吗’，然后我们俩拥抱在一起。”哈里向梅根保证，成为皇室人员会非常美好，也会有压力。　谈起两人的相识，哈里称，两人在一名共同朋友的邀请下出席聚会，在此之前他从来没有听过梅根的名字。而梅根也不认识英国皇室，曾向友人询问哈里是否友善。两人在聚会上一拍即合，数星期后就一同到博茨瓦纳度假。　　在交往初期，两人常留在家里做饭看电视，以避开公众。哈里承认将梅根介绍给家人时，心中颇为紧张，但幸好皇室中人都极为支持两人的恋情，哈里更深信，假若戴安娜王妃在世，必会与梅根成为好友。哈里表示，两人会“永远在一起”。 </w:t>
      </w:r>
    </w:p>
    <w:p>
      <w:r>
        <w:rPr>
          <w:b/>
        </w:rPr>
        <w:t>AG_a175</w:t>
        <w:br/>
      </w:r>
    </w:p>
    <w:p>
      <w:r>
        <w:t>马上就快到圣诞节和新年了，想必大家都热切地期待着节日的欢欣和热闹吧~但近日，一个名为“圣战者之军”(Army of Mujahideen)的ISIS狂热群组，在网上发出多张威胁海报，声称：将在圣诞期间发动恐怖袭击！这张海报以纽约时报广场为背景，圣诞老人背对镜头，身旁放着一个注明“危险”“炸药”字样的木箱，海报上还有一行字，写的是“圣诞节我们纽约见……很快”。这张海报则以伦敦摄政街(Regent Street)为背景，圣诞老人双手被绑，跪在恐怖分子面前。海报上还以英、法、德三种语言写道：“这将发生在你们的节日”。这张海报直指法国，在巴黎埃菲尔铁塔下热闹的圣诞集市中，一名恐怖分子手握沾满血的刀子出现。画面中同样也有英、法、德三种语言写的：“这将发生在你们的节日”。这张海报则暗指恐怖分子会在圣诞节袭击天主教的“圣城”梵蒂冈。海报上，一名恐怖分子背着背包俯瞰梵蒂冈圣彼得堡广场，左边一枚火箭发射器，右边一只白色的孤狼。海报上的文字敦促ISIS成员进行孤狼行动。就在IS组织发布最新恐袭海报时，澳洲警方逮捕了一名20岁的索马里裔男子，“他打算跨年夜在墨尔本联邦广场，使用武器开枪杀人，杀多少算多少。”警方称这名男子是“伊斯兰国（ISIS）支持者”，计划买枪、并谋划跨年夜在墨尔本知名景点联邦广场扫射庆祝人群，一旦犯案可能是灾难性的后果。当地警方一年前同样在这个区域防止了圣诞节的恐袭，逮捕了几名打算在同一地点使用爆裂物、刀械、枪支的极端主义分子。与此同时，德国警方在多个城市发动大规模搜捕，逮捕了6名寻求庇护的难民。这6人被怀疑为恐怖分子，并谋划对圣诞市场发动袭击。但因为缺乏证据，这6人已被释放。去年，德国柏林市中心的圣诞市集就发生过货车撞人的恐怖袭击事件，造成12人丧生，70多人受伤。英国外交部也表示，已大幅加强反恐戒备，并提醒市民在佳节期间、人潮众多的地方提高警觉！欧洲反恐专家还提醒：极端主义组织“伊斯兰国”（ISIS）或“基地”或将使用无人机在欧洲人口密集区散播生物病毒。专家称，现在“独狼”们比过往任何一个时期都更有可能接触到高科技的施袭武器，比如无人机。而这将为侦查工作和逮捕工作增加更多难度，因为如果极端分子在家操作无人机，他甚至无需出现在袭击现场。似乎每到重要的节假日，ISIS总会对世界各大城市发布恐怖袭击的威胁，不论真假与否，大家节庆日期间如要外出都需掌握必要的自保措施，万一遇袭尽量将伤亡降低。首先，无论身处何处，一定要留意紧急出口的位置。如果有安全出逃途径，就逃。如果逃不了，就躲。趴在地上或藏身在坚固物体后面，避免成为乱枪扫射时的受害者。如果没有经过训练，不要尝试与袭击者搏斗。成功逃出事发之地后，应该继续保持警惕，尽可能远离事发地，时刻预防发生第二轮爆炸或袭击的可能。这部由美国休斯顿政府制作的宣传片：《当恐怖袭击来临时》，大家也一定要看看，以便你在危机时刻从容应对！圣诞节、新年等大型节日临近，再次提醒大家：提高警惕！！！出入公共场所特别要注意安全！尽量不要往人口太集中的地方去！每一个潜在的危险都不可掉以轻心！</w:t>
      </w:r>
    </w:p>
    <w:p>
      <w:r>
        <w:rPr>
          <w:b/>
        </w:rPr>
        <w:t>AG_a178</w:t>
        <w:br/>
      </w:r>
    </w:p>
    <w:p>
      <w:r>
        <w:t>优雅，是女人一生的话题。从穿的优雅到内心的优雅，就像一条漫长的路，最终通往自己想成为的那个人。那件让自己更轻盈的衣服女人最美的样子从来都是穿上自己喜欢的衣服时。那种来自内心的欣喜，是对自我认可和赞美，这种感觉会传遍全身，从而让你散发出轻盈的状态。25岁以后，不管你的收入多还是少，都不要再买便宜货了！因为当你你穿的时尚有品了，你想要的都会来找你，哦对了，减肥可能是个附加条件！生活中现在多的是拿着3000+的月薪，却穿30000的时髦气质的女生～其中的部分小心机来自高端女装工厂的各种高端服装，每天都有更新，做工精细，材质考究，贴身设计，剪裁合身！面料滴水不漏,做工精细,既能衬托女人的气质，又能让你在人群中脱颖而出，可以说是每个女人的必需品！店主微信号：▼扫描下图二维码，即可添加推荐理由：这家店的服饰性价比很高，每天都会更新很多款，设计很赞，不撞款。店主朋友圈的服饰都是她精心挑选的，质量百分百放心。clothes 美 衣飘逸的长裙，少女心的荷叶边，清新显瘦的竖条纹，酷酷的slogan白T恤，百搭的牛仔裙，你喜欢的，外面最流行的，这儿都有...当你穿的时髦美丽，自信独立的时候，别说前男友来了，全世界的男人都想撩你吧！carrier  包 包女人有什么烦恼是一个包包不能解决的，如果有，那就来一打！一个有质感的包包胜过N件网红爆款，即使穿着几十块的基本款，也可以凹出开挂的造型~~shoes鞋 子女人的搭配离不开鞋子，好看的鞋子可以提升女人的气质，为你的搭配加分不少，让你自信满满！鞋子制作精良，选材优质，设计独特，符合当下的潮流风格，还能增添你的自信力，让你在人群中有着独特的韵味！店主微信号： ▼扫描下图二维码，即可添加PS：随时看货，朋友圈都是店主挑选过的，质量百分百放心。accessorylicense配 饰一件精致的配饰，在提升个人气质的同时更能令你光彩照人，瞬间成为时尚有品味的气质女人。看不见的地方，往往都隐藏着一鸣惊人的潜力，而刚好，配饰就具备这样的爆发能量！当然也不需要所有的配饰都要有，小小的点缀就可以了~记住，时尚界的那句明星和博主们的穿搭真理：“less is more”无论是社交、职场、日常，3大生活场景，店主都可以教给您修炼术！教你如何选购、搭配、整体造型的点睛修饰，帮你找到一套最适合自己、最系统完整的穿搭方法。&gt;&gt;&gt;护肤品&lt;&lt;&lt;推荐这一款麦吉丽护肤品，是精心挑选的哦！素颜三部曲拯救追求素颜和皮肤极致的女人！完美逆袭，不管你有斑点，红血丝，痘痘，黑头，毛孔粗大等问题...为了你的自信，为了你的容貌请你相信素颜三部曲，给它一个机会，定会得到意想不到的惊喜！麦吉丽素颜三部曲——是麦吉丽品牌的当家明星组合，效果显著，28天还原婴儿般嫩滑肌肤！获得《时尚芭莎》 《美丽俏佳人》专题推荐，以及陆毅、柳岩、李小璐、李湘、马苏、叶一茜、秦岚、王智等国内一线明星好评推荐，风靡娱乐圈！造型不贯彻“玩美主义”怎么行！无论是为了体现造型的质感还是潮流个性，想在穿衣打扮的历练中再升级，不如参考一下小编精心挑选外贸服饰店，为你下一次的搭配提供灵感吧~！店主微信号：▼扫描下图二维码，即可添加推荐理由：这家店的服饰性价比很高，每天都会更新很多款，设计很赞，不撞款。店主朋友圈的服饰都是她精心挑选的，质量百分百放心。</w:t>
      </w:r>
    </w:p>
    <w:p>
      <w:r>
        <w:rPr>
          <w:b/>
        </w:rPr>
        <w:t>AG_a180</w:t>
        <w:br/>
      </w:r>
    </w:p>
    <w:p>
      <w:r>
        <w:t>美国得克萨斯州一家法院的文件显示，一根小小的猫毛在2016年帮助执法人员侦破一起密谋暗杀时任总统奥巴马的案件。据英国《独立报》25日报道，对社会不满的得州女子朱莉亚·波弗被控在2016年10月向时任总统奥巴马、得克萨斯州州长格雷格·阿博特和得州社会安全局局长卡罗琳·科尔文等人邮寄爆炸物。阿博特收到并打开了寄给他的那个包裹，所幸爆炸物没有引爆，避免了“严重烧伤和死亡”，而寄给奥巴马的包裹被及时拦截，没有引发危险。    联邦调查局（FBI）调查人员使用发给阿博特包裹的一个擦掉的运输标签进行追踪，但真正起到决定作用的物证是寄给奥巴马包裹的地址签下一根猫毛——调查人员通过显微镜确认，这根猫毛属于波弗养的一只猫，案件由此取得重大突破， FBI最终顺藤摸瓜抓住了嫌疑人。</w:t>
      </w:r>
    </w:p>
    <w:p>
      <w:r>
        <w:rPr>
          <w:b/>
        </w:rPr>
        <w:t>AG_a179</w:t>
        <w:br/>
      </w:r>
    </w:p>
    <w:p>
      <w:r>
        <w:t>英国皇室正式宣布喜讯：哈里王子与美国演员女友Meghan Markle（梅根·马克尔）订婚！作为英国王位第五继承人，哈里王子(Prince Harry)将在2018年春天迎娶Meghan Markle!宣布订婚后，两人携手亮相伦敦肯辛顿宫见媒体，大方秀出订婚戒指，十分恩爱。看到未来的新王妃，大家可能不太认识，梅根今年36岁，美国女演员，最有名的角色是美剧《金装律师》（Suits）的Rachel。她在剧中即将与未婚夫“小麦”结婚，戏外这就要与哈里王子完婚了，难怪她剧中“未婚夫”的扮演者Patrick J. Adams也发推调侃：“她说她只是出去拿个牛奶。。。”（未婚妻突然变成王妃怎么办？急，在线等！）据悉，梅根这一季《Suits》拍完后，下一季就不演了，专心去当王妃。这位美剧二线女演员到底是怎么从灰姑娘变王妃的呢？我们今天就来扒一扒这段王室传奇！“男主：放荡不羁爱自由的王子”每个女生都曾幻想要嫁给王子，于是自然就格外关心英国两位王子。鉴于威廉王子现在已经为人夫为人父，且发际线形势日益险恶，于是大家纷纷把目光转向了弟弟哈里王子。但哈里王子可不是省油的灯，今年32岁的他曾经也是经历过各种叛逆和狗血，每隔一段时间都要爆出一股负面新闻，成为王室最头疼的王子，也让英国人民操碎了心。2002年，刚满17岁的哈里王子，就因吸食大麻，登上了各大报纸的头条。不仅让哈里形象受损，也让王室名誉扫地。就在吸毒风波渐渐淡去后，哈里王子又在夜店门口与狗仔大打出手，双双挂彩，再次巩固了哈里的刺头人设。（可能是因为母亲去世与狗仔队脱不了关系，哈里也对各种偷拍他的狗仔记者怀有敌意。）2005年，21岁的哈里王子因为身穿德国纳粹军装参加化装舞会，结果被狗仔逮到，再次登上报纸头条。照片引发犹太裔不满，最后不得不公开赔礼道歉。2012年8月，哈里王子到美国拉斯维加斯度假，被曝光在下榻的酒店套房里开全裸派对，并有劲爆裸照流出......这在英国王室历史上可是闻所未闻的第一次，各大报纸头条又炸开了锅。如此喜欢作妖的王子情史自然也是相当丰富，哈里的身边一直美女如云，绯闻不断......▲哈里王子和交往5年的女友切尔西·戴维▲哈里与交往两年的女友克雷西达·博纳斯▲还和艾玛·沃特森传过▲还和凯特王妃的妹妹Pippa传过最近几年哈里王子似乎收了心，老老实实当兵，还亲自上前线教训塔利班，老老实实谈恋爱，老老实实做慈善。浪子回头金不换。现在的哈里王子多次 “荣登”世界级黄金单身汉排行榜，也在全球最性感男士TOP100中榜上有名。哈里王子与哥哥威廉王子只相差两岁，但哥哥早已儿女双全，哈里王子却长期形单影只。近来，跟在哥哥嫂嫂身边出席活动，也是一直被各种秀恩爱虐狗。所以，哈里王子的感情生活也一直是英国媒体关注的焦点。他会娶一个怎样的王妃，一直是大家热议的话题。那么，梅根到底是怎样一个姑娘，为什么她能够征服曾经放荡不羁爱自由的哈里王子呢？“女主：离异大龄二线女演员”哈里王子与美国女星梅根·马克尔于2016年5月在加拿大相识，之后开始秘密交往。哈里王子的友人透露，“他完全被马克尔迷倒了，他从未那么快乐”。今年36岁的梅根于1981年8月4日出生于美国洛杉矶（比哈里王子大三岁），父亲有荷兰和爱尔兰血统，是名摄影师，母亲是名黑人瑜伽教练，祖先当年是黑奴。梅根是西北大学戏剧和国际政治专业毕业，之后在美国驻阿根廷大使馆工作了一段时间。偶然进入演艺圈后，先后在CSI、Castle等美剧中打酱油，直到出演美剧《金装律师》(Suits)里的混血律师助理Rachel Zane，大家才开始注意到她。梅根有过一段婚史。2011年，与美国制片人Trevor Engelson结婚，只持续了两年，于2013年离婚。所以梅根和哈里王子的恋情刚曝光时，很多人都不看好。平民出身、比王子还大、还离过婚......这样怎么可能当王妃？！“保守”的英国媒体也对梅根没有好感。《镜报》甚至给出“讽刺”标题：哈利王子的秘密情人出演大尺度美剧，脱到只剩内衣裤！不过，很快哈里就出了官方声明力挺女友。王子去哪儿都带着女票......▲一起去牙买加参加好友婚礼▲不惜打破皇室规条，带女友公开亮相多伦多的＂不可征服运动会＂(Invictus Games）。跟以往的恋情不同，这次王子对梅根十分认真，还带女票去见了家长，哥哥威廉一家、老爸查尔斯王子和女王也都表示支持哈里的这段恋情。他们也很快有了订婚的打算。“哈里王子为什么独爱她？”其实，梅根绝不仅是英国媒体口中的美国“脱星”。11岁时，梅根看到一个电视广告里有这么一句话，“全美国的女人都在想办法搞定油腻腻的锅”，暗示了女性应该属于厨房......这不是赤裸裸的性别歧视吗？于是，她马上给当时的第一夫人希拉里写了一封抗议信。几个月后，这则广告的广告语成功改成了”所有的美国人都在想办法搞定那口油腻腻的锅“。长大后的梅根也特别关注性别平等，反对性别歧视，与联合国妇女署一起工作，在联合国总部为女性平权做演讲。跟哈里王子一样，她也身体力行地做着各种慈善和公益。2016年，她成为加拿大世界宣明会的全球大使，前往非洲国家卢旺达，为当地的孩子能喝上清洁水奔走。除了慈善事业外，她的业余爱好也非常丰富。她爱好健身、美食、旅游，常常把自己的心得感想写在社交媒体上与粉丝们分享，Ins上粉丝数量很高。这样一位独立、坚强又博爱的女性，能捕获王子的心自然就不足为奇。而她一直在为人权和慈善所做的努力，也算是提前为“王妃”适应角色了。我们只看到她灰姑娘变王妃，殊不知，每一个灰姑娘在遇到王子之前，都早已活成了自己的女王！</w:t>
      </w:r>
    </w:p>
    <w:p>
      <w:r>
        <w:rPr>
          <w:b/>
        </w:rPr>
        <w:t>AG_a182</w:t>
        <w:br/>
      </w:r>
    </w:p>
    <w:p>
      <w:r>
        <w:t>“性丑闻抵达诺贝尔奖颁奖机构！”据奥地利《标准报》26日报道，负责颁发诺贝尔文学奖的瑞典文学院近日爆出性丑闻：与该学院关系密切的一名瑞典文化界知名人士，涉嫌在1996年至2017年间，对学院多名成员的妻女、女性成员及工作人员实施性骚扰、猥亵和强奸。目前，学院已与其断绝关系。据称，提出相关指控的女性已达18名，她们的控诉文章刊登在瑞典发行量最大报纸《每日新闻》上。其中一名当事人表示，这名男子曾在斯德哥尔摩的一间公寓里将其强奸，并在一次庆祝宴会上对其伸出过“咸猪手”。女作家埃莉斯也证实，自己年轻时曾被该男子抚摸臀部。这些受害女子称，由于担心对方会对自己的工作不利，才一直保持沉默。涉案男子对相关指控全盘否认，并宣称自己无辜。　　据了解，因瑞典法律奉行无罪推定原则，涉案男子的姓名尚未被揭露。不过，据瑞典媒体透露，这名男子主管的文化中心与瑞典文学院互动密切。学院成员经常受邀参加文化中心举办的读书会与学术演说，以及音乐、舞蹈等文艺活动。该中心还被称为“瑞典文学院的客厅”，并获得后者赞助。而该男子的妻子则是一名与学院有密切关系的作家。据称，该男子还获得过瑞典文化部的奖章。对此，瑞典文化部长库恩克深表遗憾。丑闻曝光后，瑞典文学院已聘请一家律师事务所来调查此案。瑞典文学院常务秘书达尼乌斯对于性侵事件感到震惊和悲伤，同时坦承，当前没有理由去怀疑受害者的指控。目前，瑞典文学院已召开“危机会议”，决定与涉案男子彻底断绝关系，包括不再邀请其参加各种活动，不再赞助文化中心等。德国新闻电视台称，瑞典文学院所颁布的诺贝尔文学奖被誉为文学殿堂的最高荣誉。此事可能会伤害诺贝尔奖的声誉。也有专家认为，此事暴露出瑞典文学院在运作上的“不透明”，这让问题积累了20年才被曝光。</w:t>
      </w:r>
    </w:p>
    <w:p>
      <w:r>
        <w:rPr>
          <w:b/>
        </w:rPr>
        <w:t>AG_a184</w:t>
        <w:br/>
      </w:r>
    </w:p>
    <w:p>
      <w:r>
        <w:t>最近，儿童安全话题引发社会强烈关注。孩子们还小，不会表达，也无法保护自己，有些人却利用这一点去伤害和侵犯孩子......而在伸向中国孩子们的魔掌中，还包括了这样一群洋垃圾......“上海美籍教师涉嫌性侵多名儿童”2013年5月，在上海一所国际学校任教的一名美籍教师，因涉嫌性侵至少7名儿童被捕。此前，已经有7个家庭对他提出正式指控。指控称其对男女儿童实行性虐待和强奸。事发校园由一所法语学校与德语学校共用，两校共1600名学生，年龄在3到18岁之间。一名外籍学生的母亲表示，她的孩子在入读学校不久便开始行动怪异。“我女儿开始神经失常，不停地抓挠脸部和大腿。”另一位母亲称，她怀疑女儿被性侵了好几个月，涉事教师对学生的性侵行为很可能持续了5年之久。“我们生活在噩梦中。”据悉，2012年12月，事发学校有另一名教师也因为性侵及暴力行为，被中国政府遣返回美国，两人还是朋友关系。“北京外教疑系英国性侵儿童逃犯”2013年，英国警方通缉一名涉嫌在2000年到2002年间传播淫秽儿童照片和性侵一名儿童的逃犯尼尔·罗宾森。有迹象显示，他有可能潜伏在北京的国际学校当老师。尼尔·罗宾森之前的一名学生注意到BBC上述节目中播放的通缉犯头像和自己的老师很像，且名字一模一样，便将自己和尼尔·罗宾森的合影放到了脸谱网站上。随后，一名网民在论坛上发表了关于尼尔·罗宾森的消息：“一个曾在北京某国际学校任教的老师，正因在英国性侵儿童和传播淫秽儿童照片被英国政府通缉。由于他的签证限制，他可能还滞留在北京或者中国的其他地方。由于中国学校并没有针对外籍教师的严格审查制度，他很可能正在另一个学校任教，很可能会对中国孩子犯罪……”该消息在网络上被大量转载后，北京一所国际学校的发言人确认，尼尔·罗宾森曾在该校任职三年。“英国娈童犯在中国当外教终落网”2012年，首名从中国引渡到英国的英籍儿童色情犯罪嫌疑人普莱斯在利物浦被判刑7年零8个月。普莱斯是一名娈童惯犯，他曾在1990年就因流氓猥亵女童入狱三年。他长期以玩弄男女儿童为乐，犯罪轨迹甚至可追溯到非洲和亚洲的一些国家。刑满出狱后，他丝毫没有悔改之意，衣冠禽兽依然贼心不死，继续为非作歹。69岁的普莱斯被警方发现存有自己对13岁以下儿童性侵犯照片后，用假护照逃到中国，并曾在湖北从事外教工作。“英语老师本是儿童色情罪犯”这个美国人名叫Wesley Hoyle Lowe，2008年在美国伊利诺伊州曾有过两次犯罪记录，均是因为拥有儿童色情电影、录像和照片。来到中国后，他取了个中文名刘威霖，在南京韦博国际英语学校教书。据说，他在任教期间猥亵了一位少年学生。事情发生后，其在美犯罪记录曝光，被驱逐后被迫返回美国。“因性侵被吊销执照后来华当外教”今年8月，美国一家地方报纸报道了俄勒冈州 Cal Young Middle School 一名叫做 Cody Loy 的教师，因为多年前曾骚扰一名15岁女生，而被吊销了教师执照。但现在 Cody Loy 在中国执教，聘用他的中国学校估计还不知道他在美国被吊销教师执照的事。同样是在今年8月31日，《温哥华太阳报》发现因为性侵未成年女生已经被吊销加拿大教师执照的Robert Johnson Robertson，在中国北京继续被一所叫汇佳的国际学校录用，在那里一直他教三个年级的英语和体育等课程，还担任女生足球、排球和垒球项目的教练。......想想真是可怕，天知道有多少洋垃圾跑来了中国，还有多少洋垃圾没被爆出来，或者根本没有被发现......外教俨然已经是性侵重灾区，这让人不禁要问：一个外国的性侵和强奸犯是如何当上中国国际学校外教的？这些人因为在国外有恋童强奸之类的恶性犯罪记录逃出国，而国内却因为无法查到这些人的记录，这种跨国信息的不顺畅造成了藏污纳诟。而国内随意聘用这类人从事青少年教育，导致这些人不但没有远离被害人群反而与被害人群密切接触......现在，这种性侵犯跨国作案的情况已经引起了美国政府的重视，美国通过了“国际梅根法（International Megan’s Law）”：美国登记在案的性侵儿童犯，未来出国时须使用标记有以往犯罪记录的护照。以后，美国的性罪犯通过护照就可以识别了......这类性侵儿童的垃圾，无论是在国内还是国外，都应该零容忍！现在，该请国家相关部门尽快对此采取行动了！</w:t>
      </w:r>
    </w:p>
    <w:p>
      <w:r>
        <w:rPr>
          <w:b/>
        </w:rPr>
        <w:t>AG_a181</w:t>
        <w:br/>
      </w:r>
    </w:p>
    <w:p>
      <w:r>
        <w:t>相信很多小伙伴们对ins本年度潮物Popsocket 已经不陌生了。作为维密超模、时尚博主、以及明星大咖们的新宠，Popsocket 早已成为欧美潮人日常搭配中的必备时髦佩饰。Gigi、Jared Leto、Kendall Jenner、Emma Roberts、Serena Williams 等明星大咖都用它作为手机装饰Popsockets是一款可以发出“pop”声的手机支架，在国内被戏称为“泡泡骚”。将它贴在手机的背面，用时拉开，不用收起，好看方便还不占空间。再配合圆盘上千变万化的图案，十分抢眼有个性！为了方便重复使用，正版泡泡骚采用了3M专利纳米胶，去除时也不留痕迹。而当底胶沾灰或者不粘了，水洗晾干后就能恢复黏性。泡泡骚的专利气囊设计保证它在收缩上万次后仍能正常使用。不论是用于支撑手机还是iPad 都毫无压力。在配合Popclip 挂钩下使用时，它立马就能在任何你需要的时候解放双手。而许多小伙伴还发现，而除了上述这些炫酷功能之外，它还是个堪比指尖陀螺的减压神器！压力山大的时候，按压一压、扭一扭，拔一拔，减压效果真的极好~外形上，泡泡骚天生自带美观抢眼属性，圆心之中图案变化层出不穷。在目前北美市场上就有数十种可供选择，用户甚至还可以在官网上定制专属图案！创造出无限可能。觉得这就是泡泡骚所有的本事了吗？NO NO NO， 目前最流行的玩法是自己DIY！国外网红妹子Lauren的泡泡骚DIY视频，短短几个月内浏览量就飙升到了四百万！而越来越多网红的花样玩法也给了泡泡骚的外表增添了无限可能。毛茸茸，金灿灿，闪亮亮，随你喜好，开心就好~除了自拍之外，达人们还热衷于晒自己泡泡骚的独特配色，简直美的不要不要的。但被跨得天花乱坠，到底这货是真的好用又好看，还是绣花枕头呢？按耐不住内心的悸动，本着对小伙伴负责任（管不住自己买买买）的态度，聪聪上周便去Target闹了几个回来，下面就和各位简单聊一下Popsocket的一周深度体验心得：外形上，当下供人选择的款式实在多的让人眼花缭乱。面对商店数十种选择，天秤座聪聪在纠结之下最终选择了属于直男癌的金属黑和大理石，一周下来品相仍旧如新。设计方面，泡泡骚的伸缩气囊可以自由调节高度、角度，而且还可360度旋转。用的时候拉开，不用了就收起来，不超过2cm，好看美观还不占空间。在日常使用中，最深刻的体验就是发现手机变得更难脱手了，自拍变得非常顺手了，放在桌子上听过看剧也十分好用，就算黏贴在硅胶壳上，至今也没有出现开胶之类的情况，基本上满足了本人对手机的基本需求。这里想吐个槽：跟它相比之下，外形千篇一律，寿命不到一个月就松垮垮的指环扣简直就是渣渣...下面说几个日常生活中的加分项：玩王者农药变得及其顺手失手砸脸的悲剧不见了工作时挂在电脑上不仅拉风而且方便配合Popclip 挂在车内做导航好用得不行要想收纳耳机线最好背后贴俩，不过一个也能凑合。还有，真的真的真的很减压...讲真，一款可以用来自拍、收耳机线、悬挂、解压、赚眼球的酷炫手机支架，怎能不让人爱不释手啊~本期种草：时尚网红大爱的手机支架款式多样选择总有一款适合你：（50多款个性图案，原装正品，79元起） Popsocket 官方正品，请识别二维码或者点击阅读原文购买</w:t>
      </w:r>
    </w:p>
    <w:p>
      <w:r>
        <w:rPr>
          <w:b/>
        </w:rPr>
        <w:t>AG_a183</w:t>
        <w:br/>
      </w:r>
    </w:p>
    <w:p>
      <w:r>
        <w:t>天气冷了，该是围巾登场的时候了！这个视频，短短3分钟，教会你一辈子受用的围巾搭配技巧！堪称经典！</w:t>
      </w:r>
    </w:p>
    <w:p>
      <w:r>
        <w:rPr>
          <w:b/>
        </w:rPr>
        <w:t>AG_a185</w:t>
        <w:br/>
      </w:r>
    </w:p>
    <w:p>
      <w:r>
        <w:t>（嗯，边听歌边看字吧∽）大家都在吗？ 冬瓜侠今天不想说新闻，想说说话。 嗯，就从2007年说起吧。 为什么要说2007年呢？ 那不是一个出大事儿的年份，因为靠近2008，甚至被许多人淡忘了。 但环环们必须记得它。 2007年，中国的GDP还只有27.02万亿人民币。全世界“搞活经济最成功排行榜”上，日本德国都在我们前头。  如今，我们前头只剩下美国，搞得美利坚沉默，霓虹国流泪。2007年，最火的电视剧叫《奋斗》。我们坐在电视机前（注意，不是手机和iPad）看佟大为和马伊琍装了32集80后，觉着文章、李小璐的“作”特别逗，还默默羡慕“陆涛”命好，米莱怎么对他那么执着。 现在呢，我们得花钱买优酷会员，才能及时追上《白夜追凶》，而且从剧照就能看得出，十年后有多洋，十年前有多土。  说起《奋斗》，还得感谢它提醒了我们一件事： 2007的北京房价和租金，有多低。    如今，耳朵眼儿胡同在百度地图上都没有了，红领巾桥附近小区的房价变成了这样↓    那一年，阿里巴巴已经开始牛X，但没有今天牛X。 如今，马云不但要当剁手党的“爸爸”，还拉上一堆功夫明星陪自己对打。   就是在这样的2007，在北京红庙的人民日报社大院。 一群年轻人走出了这个小楼↓ 人民日报社10号楼，环球时报社   他们想办一个网站，并且真的办起了一个网站。 他们叫她——环球网↓    时光荏苒，岁月如梭…… 曾经浑身荷尔蒙的他们↓ 2007年9月，环球网创网团队   如今已经是孩儿爹、孩儿妈。 2017年11月，“环环”十岁了。 这十年，中国变了很多，世界也变了很多。   环环也变了很多：环球网首页洋气了很多。 有了更多的牛皮可以吹，有了更多的回忆可以怀念。环环十年发展脉络“当代中国奇迹之旅”采访两会委员今年，在莫斯科搞了个“大事情”！   但有一点，任十年飞逝也没有变。 我们打生下来那天就想给你最及时、客观、严谨的国际新闻。 今天依然。 今天，还要告诉你环环一个大变化。 自打开设了微信公号（ID：huanqiu-com），总有人留言，叫我们球球↓   既然如此，环环决定遂了大家的愿：1. 公开露脸！2. 拉上他！   今后，真的可以叫我们球球了！（也别问我为啥是熊猫......） 我们感谢这样一个新时代， 更珍惜与我们并肩走在新时代的你。 不忘初心，牢记使命， 环环、球球希望能和你，一起走下去。 比心！前方视频高能，一大波环环、球球向你涌来↓↓↓执笔：只来到环球网一年却写出十年感情的冬瓜侠</w:t>
      </w:r>
    </w:p>
    <w:p>
      <w:r>
        <w:rPr>
          <w:b/>
        </w:rPr>
        <w:t>AG_a187</w:t>
        <w:br/>
      </w:r>
    </w:p>
    <w:p>
      <w:r>
        <w:t>(图片仅供参考)印尼火山和地质灾害减灾中心发布报告显示，11月25日下午5时30分，阿贡火山再次喷发出大量灰黑色火山灰，灰柱高达1500米。此后阿贡火山持续活跃并不断喷出火山灰和烟雾，最高火山灰柱达到4000米并伴有红光产生，火山可能随时喷发岩浆。火山灰不断随风往东和东南方向飘动，并往龙目岛扩散。阿贡火山持续喷发，火山灰如柱冲天。目前机场航空预警已升至红色最高级，部分国家航空公司已取消来往巴厘岛的航班。若风向改变，火山灰往西南方向扩散，巴厘岛伍拉莱国际机场可能随时关闭。火山警戒级别现为第三级，火山口周围半径6公里内范围，火山口北-东北、西南-南-东南方向半径7.5公里内范围为危险区域，禁止一切居民或游客活动。外交部领事司和中国驻登巴萨总领馆提醒中国公民近期谨慎前往巴厘岛旅行，在巴厘岛的中国公民请保持高度警惕，注意自身安全，切勿前往火山周围区域活动，并注意防范滞留风险，合理安排行程。遇紧急情况请及时报警并第一时间与总领馆联系。中国驻登巴萨总领事馆领保电话：+62-361239902。外交部全球领事保护服务应急呼叫中心热线：+86-10-12308， +86-10-59913991。印尼报警电话：+62-110。医疗救助电话：+62-118。来源：领事直通车（ID：ls12308）</w:t>
      </w:r>
    </w:p>
    <w:p>
      <w:r>
        <w:rPr>
          <w:b/>
        </w:rPr>
        <w:t>AG_a188</w:t>
        <w:br/>
      </w:r>
    </w:p>
    <w:p>
      <w:r>
        <w:t>大家都知道，美国总统特朗普跟美国媒体关系可不太好......他骂媒体是假新闻，媒体当然也不放过各种机会怼他！这眼看又到一年年末季，按照以往惯例，许多刊物都会在年末期间依照各自标准评选出“年度人物”。而其中最有分量的，可能还属《时代周刊》（TIME）家的了。不过，美国总统特朗普突然就在推特上发布了这样一条消息：“《时代》周刊给我打电话说，我‘可能’会被提名今年的‘年度人物’，就跟去年一样，我需要同意接受采访，还得拍一张海报大片。我跟他们说，‘可能’这事儿，不太好，算了。但还是谢谢哈！”我们来给特朗普的这条推做一下阅读理解：可能（PROBABLY，全部单词大写，可见是有多气）......想我堂堂美国大总统，你们不把“年度人物”送到我家里来，还电话告知我只是“可能”入选？还要“跟去年一样拍照采访”？去年你们就说我什么好话，今年又不知道该怎么编排我了。既然你无情，别怪我傲娇！哼，今年爷我不玩了！你们这什么破人物，我还不稀罕了呢......好嘛，总统亲自发推拒绝，《时代》周刊不要面子的啊？？？三个小时后，《时代》周刊也在推特上回怼了：总统对于我们怎么评选年度风云人物理解错误，《时代》周刊在12月6日出刊前，对我们的选择不予评论。来，我们再来阅读理解一下TIME这条推：总统你是不是傻呀？我们怎么选年度人物的规则都搞不懂还瞎BB啥？我们杂志12月6日才公布结果，而且又没说一定会评你，你哪儿来那么大脸就拒绝了？其实，特朗普一直很看中《时代》周刊！前几年，他上“《时代》杂志”封面的照片一直都被骄傲地挂在他们家族经营的高尔夫俱乐部里。可惜的是，这张特朗普宝贝的封面，被媒体和TIME出来打假了！那一期真TIME的发行日期不对，当时的封面人物也不是特朗普，而是奥斯卡奖得主、英国女演员凯特·温斯莱特。▲《时代》杂志证实称在2009年3月1日不曾发刊，离该日期最近的发刊日是当年3月2日，而那一期杂志的封面人物是奥斯卡奖得主、英国女演员凯特·温斯莱特（图左）。特朗普这是上了个假封面......除了想上封面，特朗普也一直想评上《时代》的“年度风云人物”。2015年，《时代》周刊的年度风云人物授予了德国总理默克尔，当时正在全力竞选总统的特朗普就很是愤愤不平：我就说吧，《时代周刊》肯定不会选我当年度人物，虽然我是最受欢迎的。他们宁愿去选一个毁灭了德国的人。“我本将心向明月，奈何明月照沟渠。”这么多年来，特朗普一直对TIME青睐有加，怎奈TIME却一直没给过他什么好脸色！去年3月，特朗普正竞选美国总统，时代周刊在特朗普的脸上勾了几个标签：恶棍（bully）、表演者（showman）、不速之客（party crasher）和煽动者（demagogue）。去年8月，TIME放了一张他正在融化（Meltdown）的头像剪影，暗讽他正在垮台，肯定选不上总统！而且这暗讽还是连环击，到10月的时候，特朗普被彻底融化（Total Meltdown）成一滩了......不过，特朗普最后没“融化”，反而成功当上美国总统。这下，他终于等来了苦盼多年的封面和年度风云人物！！！这个故事突然变燃变励志了啊有没有......特朗普对此也表示，《时代周刊》是一本非常重要的杂志，并对自己当选年度人物表示“非常荣幸”。他还特地选择在自己的主场——纽约特朗普大厦顶层的豪华公寓拍照，就是为了拍出一张“美美哒”的封面。但是，等他拿到杂志后一看，简直气炸了，忍不住破口大骂......这个封面到底哪里不对啊？？？我们再再来阅读理解一下：标题：“美利坚合众国总统”被暗戳戳换成了“美利坚分裂国总统”（President of the Divided States of America），你们说这是不是明摆着搞事情？特朗普的脸一半在亮处一半在暗处，这完全不是正面人物的拍照方式好吗？！特朗普的头上“正好”是个M，一眼看过去就像他长了两个恶魔角，隐喻特朗普是恶魔？......当上总统后，《时代》周刊依然没放过他。今年5月，特朗普正陷入美国国内炒得火热的“通俄门”，《时代》周刊出了一期新封面，这是十年来TIME首次没有加任何标题，封面就是一幅画：他们还贴心了做了个动态演示：白宫整洁的外墙，正在被俄罗斯红给吞噬……矛头直指特朗普与俄罗斯的关系，暗示白宫已被俄罗斯控制。在跟特朗普的斗争中，《时代》周刊的嘲讽技能稳步提升！而被坑了那么多次后，感觉特朗普这次终于学精了：惹不起惹不起，不跟你们玩了......现在问题来了：2017年时代年度人物，特朗普是挣不上了，那大家猜猜会是谁呢？</w:t>
      </w:r>
    </w:p>
    <w:p>
      <w:r>
        <w:rPr>
          <w:b/>
        </w:rPr>
        <w:t>AG_a186</w:t>
        <w:br/>
      </w:r>
    </w:p>
    <w:p>
      <w:r>
        <w:t>在寒冷的冬天，一点点、喜茶、贡茶都把人们拉近了吸奶茶的深渊，浓厚的芝士奶盖和醇香的奶茶让人欲罢不能，尤其是在加班熬夜的时候，一杯奶茶简直能续命有没有！！然而每天一杯奶茶，体重嗖嗖上涨，颜值唰唰下降。这时候就只能推翻奶茶的狂暴统治，用酸奶来拯救人生了！可酸奶就安全吗？最近有传言说“一杯酸奶=两杯可乐”，为了一探究竟，今天我们就要强行揭开它神秘的面纱！赫赫~酸奶-yoğurt一词最早来源于土耳其语，大多数历史记录将酸奶归属于6000B.C. 左右的中亚新石器时代，自此之后大受游牧民族的喜爱和追捧，并逐渐被推广到了全球每个角落。据调查，常喝酸奶不仅补充钙和蛋白质，提高免疫力改善消化功，还可以抑制口腔中腐烂菌的活跃性，使舌苔数量减少，有效缓解口臭。很多小伙伴儿也都觉得酸奶有助于减肥大业。早上饮用可以很好的补充能量和益生菌，晚上喝还能促进消化，适当助眠。然而酸奶没挑对的话，不仅不能帮助减肥，还会长更多肉肉！酸奶中的陷阱1. 酸奶健康，但想减肥请选对100ml可乐的热量是43大卡左右，而市面上100ml酸奶的热量则在是72大卡左右。并且，全脂酸奶每杯至少还有9克的脂肪！所以想要腰围瘦下来，还是不要去碰全脂酸奶的好！在购买酸奶的时候要尽量购买无脂肪或者低脂肪的酸奶。2. 只要是“风味”酸奶，必然含有大量糖其实纯酸奶的含糖量并不是很高，含糖量高的其实是那些“乳饮料”和“风味酸奶”。看到“风味酸奶”四个字，赶紧放手！因为它们除了在天然糖分之外，还会添加不少水果甜味剂，玉米糖浆，甘蔗汁，蜂蜜，浓缩果汁等等来改善酸奶的口味，都是无形中的增肥助手啊！3. 希腊酸奶同样含有脂肪，要买脱脂的才安全那么懂行的小伙伴儿就要问了：希腊酸奶总能喝了吧？健身减肥人士都在推荐希腊酸奶，在北美，希腊酸奶的销量近些年甚至占据了酸奶在美国销售总额的25%。这是因为希腊酸奶的蛋白质含量是普通酸奶的两倍之多，加上它独有的质地和口感，即使是脱脂，也可以将酸奶中的水份去除，从而制作出超级丰厚的奶油口味，让吃货们欲罢不能！当然，脱脂希腊酸奶肯定是无脂肪的，但是同样你喜欢喝全脂的话要注意了，当你喝下一杯全脂希腊酸奶，每份10克的脂肪含有将近7克的饱和脂肪！这热量都超过了常规的冰激淋！怎么挑选健康的酸奶？1. 选择生鲜乳，复原乳请绕道复原乳，简单来说就是拿奶粉和水制作的酸奶。虽然复原乳钙与蛋白质含量并不逊于鲜奶发酵的酸奶，在口感及其他营养成分上就差的很多。所以，选择酸奶请尽量选生鲜乳制作的酸奶，绝对错不了。记住，目前使用奶粉发酵的酸奶，配料中会标明乳粉或复原乳等字样。在包装上也会直接标示复原乳字样，而用生乳制成的酸奶，配料上会直接表明生牛乳。2. 学会看配料表配料表中原料的含量一般都是由高到低排列的。选择酸奶时，碳水化合物含量不超过10%为好，超过这个量含糖就会偏高。蛋白质含量应该≧2.3g/100g 如果不达标品质一般不高，最好别买。3. 关于添加剂对于大多数酸奶来讲，添加剂越少，酸奶品质越好。举个栗子，乳清蛋白粉在大多数情况下是因为蛋白质达不到最低标准才会被添加；如果牛奶本身不够醇香，一般厂家就会用炼乳、香精、和稀奶油来凑数。4. 自己动手丰衣足食有条件的话，非常建议点自制酸奶这个技能！这样不仅能绕开市场上很多的坑，而且卫生安全！最主要的是，制作酸奶其实一点也不难！用酸奶机来做（一般100-200软妹币）8-10个小时就能轻松把牛奶变成酸奶。在自制酸奶上加一些新鲜的水果和自己喜爱的toppings，就能DIY出各种口味的酸奶了！不仅好吃天然，而且简单方便，还能让生活更有情调喔。更多精彩内容：</w:t>
      </w:r>
    </w:p>
    <w:p>
      <w:r>
        <w:rPr>
          <w:b/>
        </w:rPr>
        <w:t>AG_a190</w:t>
        <w:br/>
      </w:r>
    </w:p>
    <w:p>
      <w:r>
        <w:t>在中国，书法可谓博大精深，有王羲之的狂草，宋徽宗的瘦金、颜真卿的楷书，以及怀素、苏轼、黄庭坚等等书法大家不胜枚举。殊不知在国外一样有书法艺术，它被称为Calligraphy。最早的字母表诞生于公元前1200年的腓尼基（叙利亚古国），并在公元前8世纪被希腊人改编。后来，伊特鲁利亚人和罗马人借鉴了这种字体，并在漫长的时光中发展为种类繁多的西方字体。西方书法历史最重要的时间应该就是罗马人对伊特鲁利亚字体的使用，他们先发展了大写字母，用于手写字、书面协议以及雕刻；然后再发展了小写字母。基督教也在一定程度上推动了西方书法的发展，因为抄写圣经这类的活动非常盛行。美丽的字体给人极大的精神享受，在英国和欧美都出现了各类美妙的手写体，泥金装饰手抄本也开始进去全盛时期。直到15世纪约翰·古腾堡发明活字印刷术，手写渐渐被抛弃。因为现在人们都有了电脑手机，手写越来越少见，西方书法也渐渐变成了电脑中各类字体，很多人都不再相信这些好看到不可思议的字体是靠手可以写出来的，各类英文试卷作文的手写基本上都是惨不忍睹，让阅卷老师操碎了心。今天聪聪就来给大家讲述集中现代比较流行易学的英文书法，小伙伴儿们可以学起来了，绝对腔调满满，完美治疗强迫症。1. Copperplate 铜版印刷体这是最常见的英文书法字体，优雅圆润，粗细分明。Copperplate风格的字体包括：English Roundhand、Engraver's script /Engrosser's script 。 其中，English Roundhand才是真正意义上的手写体，它流行于多个世纪之前的英国。工具：斜杆+点尖2. Italic 意大利体或斜体没有固定的风格，只有一个共同点：都是斜着的。工具：平尖钢笔、平行笔3. Uncial 安瑟尔字体安瑟尔字体看起来非常可爱，带着中世纪的气息，很容易让人联想到托尔金的中土世界。工具：直杆+平尖、平尖钢笔、平行笔4. Business Penmanship 商务草书这是一种讲究效率与美观并重的字体，因而不会有华丽的shade以及飘逸的游丝。而它对速度和运笔的极高要求，又使它的难度居高不下。因此新人如果要跳入此坑请慎重……工具：中性笔、钢笔或蘸水笔5. Gothic哥特体古老的字体，包含三大类风格，OE,TQ和GT。工具：平尖笔、平行笔、涂卡铅笔或蘸水平行笔6.Spencerian斯宾塞最难练也是最好看的字体，具有极高的艺术欣赏价值以及极高的书写难度。工具：平尖笔、蘸水笔7. 手写印刷体好看的手写印刷体，能分分钟让阅卷老师心旷神怡。学好了这种字体，随便什么英语考试都会很占便宜。最重要的是，它真的很简单！工具：中性笔都可以~本期聪聪的建议：想练书法的小伙伴可以先练印刷体、哥特体、意大利体这样简单的字体，按照教程把字母写工整，注意字母要保持统一大小。分享几个简单的教程：意大利斜体哥特体手写印刷体祝大家能重拾书写的乐趣~本期种草：工欲善其事，必先利其器。故此，本期安利一款漂亮的钢笔，它叫做“时光钢笔”这是一支会随着时间改变的钢笔。实木笔握，会随着和手的不断接触，产生俗称的“包浆”，越发温润有质感。黄铜笔杆，会随着使用时间的推移，逐渐氧化变旧，留下钢笔主人的痕迹。笔尖由德国施密特（SCHMIDT）制造，稳定性高，出水充沛，书写顺滑不刮纸。即使放上1个月不用，墨水也不会堵住笔头。【笔身遵循了0.618黄金比例取下的笔帽装在后盖上，就能保持书写时的重量平衡。】时光钢笔的设计师希望只做一半的设计，另一半交给你和时间来完成，让这支钢笔随着岁月的流逝，变得独一无二。点击“阅读原文”或扫描二维码图片购买喔</w:t>
      </w:r>
    </w:p>
    <w:p>
      <w:r>
        <w:rPr>
          <w:b/>
        </w:rPr>
        <w:t>AG_a189</w:t>
        <w:br/>
      </w:r>
    </w:p>
    <w:p>
      <w:r>
        <w:t>11月24日，美国迎来一年一度的打折购物日“黑色星期五”，这一天堪比现场版的中国“双十一”。感恩节是每年11月的第四个星期四，第二天，也就是美国人大采购的第一天，美国的商场会推出大量的打折和优惠活动进行促销。由于降价商品数量有限，会有消费者排长队的现象，或在开门的一刻一哄而上，为了折扣商品互相撕扯，互相场面火爆。美国人有多疯狂，一起感受下！图自@谷大白话简直是现实版《釜山行》！场面十分可怕！！！美帝人民真是用生命在抢货啊！！！有人说：只有在美国，人们才会前一天刚感谢过自己拥有的一切，后一天就为了抢货不惜踩死人！</w:t>
      </w:r>
    </w:p>
    <w:p>
      <w:r>
        <w:rPr>
          <w:b/>
        </w:rPr>
        <w:t>AG_a191</w:t>
        <w:br/>
      </w:r>
    </w:p>
    <w:p>
      <w:r>
        <w:t>网络什么如此发达，大家也习惯了网上剁手，但包裹送来的时候家里没人，怎么办？很多人会说，放门口呗！这句话一出，考验快递小哥创造力的时刻就到了！原来每个国家的快递小哥都是一个非常神奇的物种，国外的快递小哥们一般会说：“喂，我给你搁垫子下面了”好了，我们就去看看“垫子”都是怎么签收的......你放心，别人都看不见这里有快递！“严严实实，没毛病”“有人发现，不可能！”“放在别家快递上面咯!”“挡上了，别客气”"不赖我，是你毯子太小了好吗！"“给你放垫子，不对，树桩子底下了。”“就在门口花瓶里，放宽心，没埋土里！”也不知道小花和仙人掌有什么感想。“能找到...算我输。”草地自提点？？？快递小哥真高。（微笑别以为我看不出来。Emmmm...“您好，我是您的外星送货员。”“懒得下楼？没事，给根绳，我给你运上去！”看了这么多搞笑的快递放置有没有勾起你的回忆小编有一个快递就被放在了自行车筐里然而，那辆车并不是我的怎么说呢其实快递小哥也是很辛苦的去小柜子取快递的时候那么冷的天气，小哥手冻得通红还要一个个的扫描进柜，真的很心疼希望我们的社会可以多一点的体谅与耐心你能做到吗？也不要忘记留言告诉我们你的快递放曾在最奇葩的地方是哪里！</w:t>
      </w:r>
    </w:p>
    <w:p>
      <w:r>
        <w:rPr>
          <w:b/>
        </w:rPr>
        <w:t>AG_a194</w:t>
        <w:br/>
      </w:r>
    </w:p>
    <w:p>
      <w:r>
        <w:t>身为父母，真的不该对孩子的性教育讳莫如深。身为公民，也应该保护幼小的同胞健康成长。今天，聪聪想和大家聊一下美国关于儿童保护的法律和性教育的方式，也许能带来一些启示。“梅根法”的签署，让美国儿童有了保障在美国，性侵儿童是重罪。不管当时的情况如何，也不管是男女，只要成人与未成年少年儿童有性关系，有人举报，提起诉讼，一旦确认属实，成年当事人就会被判强奸罪。关于处罚，各州法律不尽相同，20年监禁最为常见，也有严重情况的会被判处终身监禁。美国联邦法律中的“梅根法”是专门设立保护儿童的法律。梅根，就是一位被性侵的女童的名字。在1994年，年仅7岁的梅根遇到有性侵前科的罪犯，这个罪犯将她性侵后残忍杀害。这个案件当时引起了全美广泛关注。在民众的呼吁声中，克林顿总统在1996年签署了这项纪念梅根的法律，规定建立性罪犯和骚扰儿童罪犯的档案，并将有前科的性侵罪犯的个人资料公开在网络上，这些资料包含照片和个人信息，随时可以被人查询到。出狱后，他们也不得居住在幼儿园直至高中校园半英里以内，从而减少可能的再犯罪。而且不管他们以后搬到哪里，都要先到当地警察局备案。他的照片、地址、特征，甚至工作单位、开车的型号、常去的地点都要被公开。重复犯罪者必须每90天去警察局报到一次，如果他们留了胡须或者外貌上有任何改变，一定要通知警察局。各州也必须知会这些罪犯入住的社区，让人民有所防范。此外，20多个州规定，性侵犯罪者出狱后都需要带GPS脚环和手环，受到警察24小时的监督。当他们靠近学校的时候，监控者就会收到信息。如果自行拆除手环，就会被立刻逮捕。甚至在监狱里，其他罪犯也都会惩罚犯下性侵儿童罪的人。犯下性侵罪的人会被其他罪犯实施暴力，包括性暴力。尤其是强奸儿童的罪犯，一定会被狠狠修理，弄不好会丢了性命。正因为有这样一旦发生绝不宽容的法律和社会压力，很大程度上威慑了犯罪分子。因为惩罚力度很大，只要罪犯在施暴的时候想想后果，受害人可能就会免于这场灾祸。美国社会如何保障儿童的安全？关于性侵的犯罪，只靠法律打击是不够的，还需要人民的监督和家长的教育。美国人很多是“朝阳群众”体质，会监督和举报这些虐待儿童的信息。尤其是特定职业，举报就是他们的责任，比如警察、校长、老师、社工、咨询师、医生和心理医生等等，因为他们是最容易发现儿童被虐待的一些人，绝对不可以知情不报。另外，邻居亲戚家长也会肩负起举报的责任。美国的学校和社区也有性教育的项目，会帮孩子树立性别意识，认识自己的身体，学会保护自己。美国关于儿童性犯罪的法律，也许不是最完善最全面的，但是却在努力保护儿童的安全。更多精彩内容：</w:t>
      </w:r>
    </w:p>
    <w:p>
      <w:r>
        <w:rPr>
          <w:b/>
        </w:rPr>
        <w:t>AG_a192</w:t>
        <w:br/>
      </w:r>
    </w:p>
    <w:p>
      <w:r>
        <w:t>最近红黄蓝“虐童”事件引发全社会关注，看着幼小懵懂的孩子被欺凌，实在让人痛彻心扉！今天跟大家讲一个发生在美国的虐童惨案，以及之后发生的故事......他叫Adrain，2008年出生在美国的小男孩，有双大眼睛，热爱足球，懂事又可爱，“一笑起来整个房间都亮了”。2015年11月，警察在他家的猪圈里发现了一小袋尸骨，通过DNA检验，确认袋子里装的正是Adrian，这年他才7岁。在他家的电脑里，警方获取了大量的图片和视频，画面中，小Adrian被亲生父亲和继母虐待、打骂、侮辱......他也从一个快乐、健康的男孩，到日渐消瘦，精神萎靡，直至死亡......“地狱空荡荡，魔鬼在人间”离堪萨斯城15英里外的一排平房内，Adrian和生父Micheal、继母Heather以及六个姐妹，从2014年开始租住在这里。▲Adrian的亲生父亲和继母之后，房东来看过一次，发现房子里里外外都装了监控摄像头，Micheal声称儿子在家接受教育，没有送孩子去上学。除此之外，这户人家看起来跟普通租户也没什么区别。但这个家对小Adrian来说，却是真正的人间地狱。他犹如集中营的犯人，遭受着父亲和继母非人地折磨和虐待！在堪萨斯的寒冬里，他被生父和继母铐住四肢，扔到泳池中，只准露出一个小脑袋。全身被脱光，然后绑上案板，他只能僵硬地站在那里，一动不能动...蒙上他的眼睛，对他进行电击，每次都要电击他15-20秒......父母有时还将他双手反绑在后面，让他跪下用嘴去吃扔在地上的食物。大半夜也不准他睡觉，让他在屋外挨冻受饿......被父母关在屋外的寒风中，他不得不在垃圾箱中捡东西吃...继母见状冷漠地拿起摄像机拍摄，还问他为什么要吃垃圾，瘦弱的Adrain回说：因为他太冷了......在各种折磨之下，Adrain遍体鳞伤，全身肿胀到严重变形...这一切都被家中的摄像头记录着，而他的生父和继母则在镜头的另一边静静“观赏”，没有人听到Adrain的呼喊......最终，被父母折磨得不成人形的Adrain，不堪虐待于2015年离开了这个世界...但即使已经死去，Adrain遭受的虐待仍在继续。父亲和继母任其尸体腐烂，最后忍受不了腐尸味，他的父亲竟然去市场买了六只猪回来，把儿子的尸体丢到猪圈，让它们去啃食......之后，这对父母还打算悄悄搬家，跑去犹他州，在那里，他们可以开始新的生活，不会有人知道Adrian的存在......Adrian死后两个月的感恩节，继母Heather突然报警，说丈夫劫持了自己最小的女儿，还想要开枪杀了她。警察到来后，Heather崩溃了，告诉警察去猪圈里找尸骨，随即二人被警察逮捕。被捕后，在这个邪恶父亲的脸上，你看不到任何表情。甚至他还在法庭上为自己辩护，企图开脱第一责任人的罪名。而继母则试图把所有罪名推给丈夫：“是的，我应该对那孩子的死负责，不过我爱他们、照顾他们，那个男人（她的丈夫）在所有房间都装有监控，我逃不出去，无能为力。我比Adrian和其他孩子们更受伤。”继母Heather说。最终，46岁的Michael被判处终身监禁。31岁的Heather被判处25年监禁。“没人听见他的尖叫呼喊”Adrian的外婆Conway听闻Adrain被虐致死后十分震惊和悲愤！她最后一次见到Adrain是在2012年的圣诞，那时的Adrain还是个健康活泼的孩子。但离开的时候，Adrian抱住外婆的腿，“Adrian对我说，他爱我，问我能不能带他走。”那之后，Adrian的父亲和继母不再允许外婆来看孩子。2014年，孩子的父亲打电话给她，告诉她小Adrain被送到了精神病院。 外婆曾写信向相关部门求助，但是全部石沉大海。“我在想，孩子有多少次问道：‘外婆在哪里，她什么时候能来接我？’，我太心痛，Adrian到死的那一刻，都认为没有人爱他。”外婆不禁质问：为什么没有人注意到自己的外孙生活在这种家庭中？Adrian“消失”的亲生母亲被认为责任缺失，之后也出席了庭审，但拒绝了媒体采访。Adrain的大姐今年20岁，曾经也和他们一同生活，遭受到父亲的暴力对待后离开了家，她最后一次见Adrain也是在2012年的圣诞节。 Adrain父亲的叔叔，曾经和他们一家共同生活过一段时间，知道Adrain被虐待，但对此他选择了视而不见，假装什么都没有发生...... “想想那孩子的尖叫吧！”案件侦探在法庭上愤怒地痛诉。调查人员表示这个案子令人发指，但人们总是记住了罪犯，却忘记了受害者。现在，堪萨斯以Adrain的名字通过了一项关于虐待儿童的法案。希望大家能够记住Adrain，他只有7岁，却因为虐待、殴打和饥饿而死！也希望这项法案能保护更多的孩子！希望这个世界不再有虐童！</w:t>
      </w:r>
    </w:p>
    <w:p>
      <w:r>
        <w:rPr>
          <w:b/>
        </w:rPr>
        <w:t>AG_a193</w:t>
        <w:br/>
      </w:r>
    </w:p>
    <w:p>
      <w:r>
        <w:t>红黄蓝北京新天地幼儿园22日被爆存在“虐童”等行为，引起舆论讨伐。美国股市感恩节（23日）休市翌日，北京时间24日晚10时30分开盘时，红黄蓝教育低开41%，跌破发行价18.5美元，市值仅剩4亿多美元。24日，红黄蓝教育开盘前股价一度暴跌至腰斩。为防止资本市场上崩盘，红黄蓝24日晚间紧急宣布5000万美元股票回购计划，但这并未止住资本市场上的溃败。    公开信息显示，红黄蓝成立于1998年，致力于学前教育，2017年9月在美国纽约证券交易所上市。近3年，红黄蓝业务稳步增长，2016年营收达到1.08亿美元，净利润为590万美元。招股书显示，红黄蓝上市主体注册于开曼群岛，公司前三大股东为孟亮、曹赤民、史燕来。    该事件中关于部队的传言引发关注。“老虎团”政委冯俊峰24日表示，该幼儿园园长是该团退役人员家属。该干部已转业到地方工作。初步调查显示，部队和此次事件没有关系，部队官兵及亲属没有任何人员参与该幼儿园经营等工作，更没有发现官兵涉及传言中的所谓猥亵等行为。下一步，部队还将继续进行调查。</w:t>
      </w:r>
    </w:p>
    <w:p>
      <w:r>
        <w:rPr>
          <w:b/>
        </w:rPr>
        <w:t>AG_a197</w:t>
        <w:br/>
      </w:r>
    </w:p>
    <w:p>
      <w:r>
        <w:t>遭遇老师扎针、喂不明白色药片……这两天，北京红黄蓝幼儿园再陷“虐童”风波，朝阳区教委和警方都已经介入调查。每次听到类似的消息，都会让我们怒不可遏、痛心疾首！当我们的孩子受到伤害之后，除了愤怒和哭泣，我们还能为孩子们做些什么？国外也发生过举国震惊的虐童事件，这也让欧美国家开始重视起保护孩子这件事，并用大量的法律法规和完整防范体系来堵上可能的缺口。这些方面的经验和先例，或许值得借鉴，帮助我们更好地保护孩子！“立法：防虐童法律和制度建设”美国防止虐童的概念，也是逐渐产生的。美国社会第一次对虐童问题有所觉醒是19世纪末。当时一则新闻引起了全国关注，那是一个叫玛丽·艾伦·威尔逊的孤儿，她在寄养家庭不断受到鞭打。人们试图救援她时发现，当时美国竟没有防止虐童的组织。玛丽的悲惨状况，令一些在“防止虐待动物协会”工作的律师站了出来，他们提出：我们都有保护动物的法律，为什么居然没有保护孩子的法律？他们帮助玛丽诉诸法律，使虐待她的寄养主人被判了一年徒刑。此后，美国进入了努力保护儿童的漫漫历程：1874年，纽约成立了美国第一个防止虐童协会；1912年，美国国会创建了美国儿童局；1960年，纽约州首先立法由州政府建立儿童收养机构，很快扩展至全美。1974年，美国国会通过了《防止和处置虐童法》。   今天，美国50个州都有相关立法机构，虐童在美国大部分州被视为一项重罪。处罚措施则根据各州规定以及案情情节严重与否决定。虐童者最高会面临终身监禁的处罚。这些努力大大减少了虐童情况发生。“教育：让孩子可以说出来”由于很多受虐儿童不知道自己受到了虐待，帮助儿童的第一步就是让他们知道他们挨了打，挨了骂有地方说。所以，美国将“Speak Up Be Safe”（孩子说出来，安安全全的）项目纳入每个学校的教育项目，教孩子们明白什么是虐待，如果遭受了虐待怎么办，从哪里可以获得帮助，以便他们及时向家长和有关部门反映。“监管：让监督举报有“力量””在美国防止虐童的相关法律中，还有一个很有特点的“强制报告制度”。“强制报告制度”，就是只要你怀疑孩子可能受到了虐待（不仅包括身体虐待，还有情感虐待），就有向有关部门报告的义务。一些与儿童有密切接触的专业人员，如幼教、中小学老师、警察、机构保姆、照顾孩子的特殊社会服务机构人员等，如没有尽到举报之义务，还有可能受到处罚，包括罚款或者监禁甚至可能承担民事责任。“提高幼儿园和幼师的审查门槛”在美国，在家打孩子都可能会犯法。美国的儿童保护法案对父母体罚孩子做出了严格的惩罚措施。而对幼儿园的孩子来说，适度体罚是被完全禁止的，因为他们还太小，任何的体罚都是一种虐待。所以，美国对幼儿园的建立和幼儿教师的选拔也非常重视。 以美国加州为例，幼儿园分为家庭幼儿园与幼儿中心或者日托所，但都必须向加州社会事务部提交申请。无证就开办幼儿园，会面临每天200美元的罚款，甚至触犯刑法。对幼儿教师，美国各州要求门槛也很高：本科以上学历，持有资格证，通过背景考核（凡是有虐待儿童案底的都不能录用），上岗后也要经过严格的综合培训和定期考核。一旦发现有老师虐待孩子，或者幼儿园违规雇佣了不合格的老师，幼儿园也要背很大的责任，轻则罚款，重则关门。“加大儿童保护宣传力度”美国政府与社会高度重视虐童现象。美国设定每年4月是“全国防止儿童受虐待月”，5月是“国家养育照顾月”，以这种方式大张旗鼓地宣传儿童利益和权益的保护。美国有成百上千个组织帮助受虐的儿童，各个州各个地区政府都有专门的机构负责处理儿童受虐待与儿童福利事务。他们每年都组织研究者对美国儿童受虐待事件进行调查分析，提出报告和解决措施。美国很多地方也有很多少年儿童心理帮助中心，帮助每一个受害的儿童。孩子是我们的未来，保障他们的人身安全，并不是某个人或者某一方的责任，而是全社会共同的责任。希望每个孩子都能在法律、社会的保护下健康成长！</w:t>
      </w:r>
    </w:p>
    <w:p>
      <w:r>
        <w:rPr>
          <w:b/>
        </w:rPr>
        <w:t>AG_a195</w:t>
        <w:br/>
      </w:r>
    </w:p>
    <w:p>
      <w:r>
        <w:t>在感恩节看到三色幼儿园的新闻，实在是无法自制。太多太大的问题无法在一天之内解决，我只想通过自己孩子在美国幼儿园、小学低年级的经历整理一下美国早教机构是如何通过制度和道德约束防止性侵行为的发生。当然，通过多起恶性案例，美国制定了严格的保护未成年人法规及严重的惩罚措施。这里讨论的不是需要通过国家层级的立法才可以实施的措施，而是幼教行业和机构自身应该建立的基本自律。美国人因为传统的原因及认为学龄前孩子不应长时间离开父母而没有任何公立幼儿园。所有五岁以前儿童的早教机构都是私立的。这些机构多数是教会所办，还有专门的早教公司，再有就是私人经营的小幼儿园。这些机构良莠不齐，那么如何规范管理呢？比较正规的幼儿园会申请早教行业协会的资格认证证书。而且这些证书需要隔一段时间经过视察和考核等重新认证，这样在没有任何政府的参与下早教行业自己就可以进行自查和调整。我们孩子去的是一家规模非常大的连锁早教公司幼儿园。每个教室必须有玻璃窗供父母或考核人员随时检查，幼儿园不得拒绝任何父母随时参观班级的要求。除了儿童与教师比例必须合乎州政府及行业证书要求外，对教师的教育水平、专门幼教培训、上岗证书、公司内部培训、急救常识培训、心理健康等均有明确要求，对教师曾经就职单位也有披露，供父母查证。对于四岁以上的中班和大班，还要求教师有大学本科幼教专业毕业的证明。幼儿园对教师和助教老师与幼儿接触时的行为和语言有严格的要求，不能使用命令式或侮辱性语言，不能有任何形式的歧视。如果教师出现行为或言语伤害儿童的行为，或是在日常工作中出现重大失误导致儿童被碰伤则立即辞退。我们在这家幼儿园的三年内有两名教龄15年以上的资深教师因为失误导致孩子摔倒碰伤被辞退。孩子们每天的菜谱是公开的。除了公开的吃饭、零食时间和水不得给孩子任何其他食物或饮料。如果孩子需要在幼儿园吃药或打糖尿病的针，必须有家长签字授权才能执行，而且药品必须是直接从药房拿来的药瓶，附加医生处方，任何自备的药品都不接受。任何定期体检、打预防针这样对孩子健康来说的重大事件都必须是父母或家人自行带孩子去医生诊所完成，幼儿园概不负责。但是每年必须上交医生提供的体检报告，否则不再接收孩子入园。到了夏天，要求孩子必须涂防晒霜。如果没有家长签字授权，幼儿园连防晒霜也不敢给孩子抹。幼儿园对于孩子的隐私非常重视。在两岁之前换尿布的时候是让孩子躺在高过小孩身高的高台上给换，并且不让其他孩子看。两岁后学上厕所也是每次只有一个孩子和老师在厕所。在孩子自己会上厕所后就开始告诉他们，包括男孩和女孩，凡是游泳衣盖住的地方除了父母别人都不能碰。这家幼儿园的园长对聘用教师非常苛刻，不但要求专业要好，脾气、人品等一应必须达到要求，而且需要“表现出对幼教事业的热爱”。不知是故意的还是凑巧，她管理的幼儿园里都没有男教师。每到有课外班有男教师出现或替补男教师，或是有男性的送货员进入幼儿园，园长都会亲自或派人一同与男性工作人员在场和孩子们在一起。给这家幼儿园做资格认证的是美国最大的早教认证机构之一：全国幼教协会（NAEYC）。该协会要求所有申请机构遵守的《道德行为准则》的第一款既是“对于儿童的道德责任”，其中说“早教行业的道德行为标准是基于对以下核心价值的保护，包括认同童年是人类生命过程中特殊且宝贵的一个阶段。这些核心价值在早教领域已经根深蒂固”。在这一款共11条行为准则中，第一条是：“高于一切的一点是：我们不应伤害儿童。我们不能参与可能在感情上或身体上伤害、或不尊重、或侮辱、或危害到儿童安全、或利用、或恐吓儿童的行为。这一原则高于此行为准则中的一切原则。”孩子在这里长大，非常习惯一个孩子们之间，孩子与成人之间平等、相互尊重的环境。有时我在家里对孩子发脾气，三四岁的孩子就会哭着告诉我：“你伤害了我的感情。我老师说不能用这样的语气和别人说话。”她也有一些保护自己的基本意识，比如不能听陌生人的话，女孩子和男孩子不一样，隐私部位不能碰等，为未来打好了基础。作者：环球时报驻美国特约记者 隗静</w:t>
      </w:r>
    </w:p>
    <w:p>
      <w:r>
        <w:rPr>
          <w:b/>
        </w:rPr>
        <w:t>AG_a196</w:t>
        <w:br/>
      </w:r>
    </w:p>
    <w:p>
      <w:r>
        <w:t>你嫌性教育太早，坏人永远不会嫌你的孩子太小！现在，我们都知道性安全教育的必要性和重要性，可怎么对孩子说才简单易懂又有效？看看美国How To Tell Your Child机构制作的儿童防性侵视频吧，简单三步，让孩子远离性侵害！强烈家长推荐和孩子一起观看、讨论，让孩子赶快操练起来，用科学的方法辨别坏人、保护自己。</w:t>
      </w:r>
    </w:p>
    <w:p>
      <w:r>
        <w:rPr>
          <w:b/>
        </w:rPr>
        <w:t>AG_a198</w:t>
        <w:br/>
      </w:r>
    </w:p>
    <w:p>
      <w:r>
        <w:t>图片可能有一丢丢惊悚哦！22岁的泰国工人Noppajit Monlin先天面部畸形，扭曲的下巴让他无法正常咀嚼，午餐时他总是躲开同事，独自一人吃饭。他为自己的容貌感到羞耻，他希望做出改变。后来他被著名整容真人秀节目《Let Me In》的泰国版一档整容节目选中，前往韩国接受整容手术。在韩国，Noppajit接受了下颌、前额和眼部改造手术，并向唾液腺注射了肉毒杆菌。一系列手术之后，Noppajit几乎判若两人，找不到一丝过去的影子。手术恢复三个月后，连他的亲妈妈都没有认出自己的儿子。网友纷纷感叹：又骗我去整容的意思？完整视频戳↓</w:t>
      </w:r>
    </w:p>
    <w:p>
      <w:r>
        <w:rPr>
          <w:b/>
        </w:rPr>
        <w:t>AG_a199</w:t>
        <w:br/>
      </w:r>
    </w:p>
    <w:p>
      <w:r>
        <w:t>作为一个喜欢满世界浪的中国汉子，聪聪在国外的骗子眼里就是移动荣誉一样的存在。在经历了无数次的套路和反套路之后，今天咱们就来一起围观一下欧美国家那些常见的坑钱和骗人的伎俩。NO 1首先要说的骗术经常发生在以浪漫闻名的巴黎和罗马。试想一下，当你站在埃菲尔铁塔下，看着蓝天白云，如画风景，你是不是瞬间会心花怒放，失去戒心？此刻，某些骗子就会突然冒出来，将一个“幸运手链”强行戴到你手上扣死，然后要你付钱。如果你拒绝，他就会大喊你偷了手链，并且叫同伙围攻你。反套路：就算你在一开始就识破他们的诡计并拒绝，有时他们也会直接丢手链在你身上，说是爱的礼物。这时千万别心软，把手链丢在地上赶快离开就好。NO 2还有一种骗术在纽约很常见；坏人十分接地气，利用hippop和街头文化来骗钱。如果遇到流浪歌手要给你手里塞CD，请千万别相信”请把我的歌带回你的家乡传唱“这种鬼话了，因为他的CD的价格可能会让你欲哭无泪。反套路：见到随身带着CD的街头艺人需要警惕，如果街头遇见人要放歌给你听，能躲多远躲多远。NO 3说完两种强买强卖的低端骗术，下面来讲两个带cosplay的；意大利的骗子有时候会假扮警察，拦住你要求检查护照。他们会以缺乏某个文件为由恐吓你，向你收取罚款，否则就要带你去警察局。他们甚至会要求检查你的钱包，说怀疑你有假币。当你钱拿出来数的时候，他们就会趁你不注意抽走几张。反套路：在去意大利前大家最好把当地报警电话存在手机里，遇到不合理的情况，就直接叫真警察来处理吧！说不定还能在旁边一边吃瓜一边看真假警察对对碰。NO 4另一种骗子经常扮成抱孩子的妇女模样，站在街边乞讨。一旦单身女游客路过，骗子就会把裹在毯子里的孩子塞到你怀里。心地善良的小仙女可能会一脸懵逼，忽然凝固，而这也就是他们的同伙摸走你钱包的最佳时机。反套路：一旦遇见这种骗子最好防范于未然，毕竟如果有人扔个孩子给你抱住总比摔在地上好，万一是真孩子呢...所以瞧见抱孩子的乞丐建议绕着走。NO 5不但在街上可能被骗，商店店员有时也会从你身上揩油。很多人刚到国外都对他国的货币十分生疏，而骗子正是利用这点来行骗。基本套路就是店员在给你找钱的时候慢慢的数，趁着你不留神便少给你找钱。反套路：出国前建议先学着认认钱，尤其是花样繁多的硬币。其次别嫌麻烦，找钱还得自己数啊~NO 6国外的酒店其实也没有多安全，需要大家提高警惕。欧洲就有骗子经常半夜冒充前台，声称酒店系统故障，要求你再次提供信用卡信息。这就是想趁着你睡迷糊了进行诈骗。反套路：如果你遇见有“酒店人员”半夜来电滋事，大可以要求对方等早上再去前台处理。如果对方继续纠缠，就请尽情爆发你的起床气，骂他一顿并痛快挂掉电话吧。NO 7美国的MOTEL宾馆大多是半开放的，很容易被骗子造访。房间有时不仅会被塞进很多奇奇怪怪的小卡片，还会有一些外卖订菜单。在中国咱们被外卖小哥们惯坏了，随便打开app订餐就能直接等好吃的送上门了。但是在国外，可能你拨打了外卖单上的电话并提供了信用卡信息也吃不上饭，因为有些外卖订菜单可能是假的，饭店根本不存在！他们只是单纯地想盗刷你的信用卡而已。反套路：出门在外，勿信任何塞进门缝的信息。如果实在想点外卖，可以问酒店前台要比较靠谱的餐厅的联系方式。其实，虽然这些海外骗术五花八门日新月异，但终究大同小异，解决方法不外乎谢绝搭讪不凑热闹，提高警惕别占便宜。出去玩儿啊，希望大家都能完美闪避所有骗术，有一个快乐的旅程~本期种草既然聊到旅行，就给大家种草一个对于咱们国人来说好用到不行的神器吧！在欧美国家很难能够喝到热水是众所周知的事情。然而一个人出去旅行时总想着可以喝上热乎乎的开水，但是体积超大的热水壶却往往不在行囊之内。即使勉强带了水壶，却又因地区电压不同而无法使用。那么，就只能放弃享受热茶和热开水的权利，只喝凉冰冰的矿泉水吗？针对大家的痛楚，今天就推荐一款来自北欧欧慕的折！叠！电！水！壶！差不多只有一只碗的大小，装进背包轻轻松松。而且更神奇的是，这款折叠电热水壶还自带双电压设计，底部旋钮轻轻一调即可匹配全球100V-240V通用电压，无需另配变压器！壶底采用食品级304不锈钢，壶盖和手柄均为食品级PP材质，可以说，从头到脚都是安全环保材料，像宝宝的奶瓶一样安全放心。So，出门在外，要想喝上干净的热水，还是自己带个电水壶吧。对于咱国人来说，没有什么热水解决不了的问题！不论是给宝宝冲泡奶粉、泡杯茶解乏，还是泡方便面，这款折叠壶都能胜任，而且还适用于全球绝大多数国家。如果你也喜欢旅行，那十分推荐入一个喔~点击“阅读原文”或扫描二维码图片购买</w:t>
      </w:r>
    </w:p>
    <w:p>
      <w:r>
        <w:rPr>
          <w:b/>
        </w:rPr>
        <w:t>AG_b0</w:t>
        <w:br/>
      </w:r>
    </w:p>
    <w:p>
      <w:r>
        <w:t>每年这个时候，英国女王的圣诞致辞都会刷屏，今年也不例外，大家都疯转“最美最纯正的英音”，今天我就来聊聊女王吧。女王现在的公众形象非常好，不但受英国人爱戴，全世界的人都对她很有好感。这其中，有一半是媒体和社交媒体的功劳。比如那个著名的“超长待机”梗，讲从她出生、上台到现在，美国总统、英国首相和世界各国的领导人都已经换了一茬又一茬，只有她巍然不动。再比如2012年 Vogue 杂志把她在一年时间里穿过的衣服按照颜色作了分类，称她是行走的彩虹调色板。这些段子式的解读无疑都增添了女王的个人魅力，让她显得和蔼可亲，不再是高高在上的冰冷君王，而更像是一个邻家的祖母。有了这样一个吉祥物，整个英国王室都从中受益匪浅，成为英国最受欢迎的公众机构。但另一半，则是女王自己的功劳，是她不断改变、顺应时代发展和人心变化的结果。我最佩服女王的就是这一点，她的自我进化能力。今年致辞的第一句话，她就回忆了1957年圣诞节，自己第一次在电视上向国民致辞的情形，感叹六十年的时间里，无论是科学技术，还是自己，都发生了巨大的变化。她用的词是“evolve”，这个词直译过来就是“进化”的意思，用在这里真的十分贴切。要知道仅仅在二十年前，英国王室曾经遭遇严重的公共危机，公众声望跌到零点。如果不是女王挽狂澜于既倒，又在随后迅速地做出调整，英国王室能不能维系到今天都不好说。二十年前，是1997年。那年的8月31日，戴安娜因为在巴黎被一群狗仔记者追车而出了车祸，送到医院后很快不治身亡。1997年发生了很多大事，但戴安娜之死绝对是最重头的新闻之一。戴安娜那时是英国人最喜爱的公众人物，生前她就是地球上被拍照片最多的人，狗仔拍到她的一张独家照片，可以卖出50万英镑的天价。所以，她的死让英国人举国悲伤，用山河失色来形容恐怕也不为过。她的遗体从巴黎运回伦敦，英国人全都齐刷刷在路边停车，目送礼让；她的住所外面，堆满了鲜花的海洋；她的葬礼在威斯敏斯特教堂举行时，200万伦敦人涌上街头，电视直播观众达到3200万，要知道全英国的人口也不过5800万。戴妃生前好友 Elton John 连夜改写《风中之烛》的歌词，单曲上市第一天就在英国卖出65万多张，创下史上销售最快的记录。这首歌Elton John 只在那次葬礼上演唱过一次，自那之后他再也不愿意在其他任何场合演唱。英国人素以拘谨内向压抑感情著称，但那一刻无数人在街头拭泪啜泣乃至痛哭。有人回忆说，“如果有人问我英国人有哪个时候没那么压抑情绪，我会说就是那个时候”。我看过一部纪录片，里面有个被采访的人说，妻子得癌症去世的时候，自己都没有这么悲痛。美国历史上有著名的 JFK 时刻，指的是约翰·肯尼迪的遇刺身亡，成为整整一代美国人的心理创伤。对英国人来说，戴安娜之死就是他们自己的 JFK 时刻。为了安抚大众，BBC 不得不每隔一个小时播放英国国歌。但是，当千百万英国人黯然神伤的时候，英国王室却选择了沉默——毕竟就在前一年，戴安娜已经和查尔斯王子离婚，被剥夺了殿下的称号，不再是王室的成员；更不用说，那之前王子和王妃的婚姻狗血，已经让王室颜面扫地。不知道如何面对戴安娜之死的英国王室干脆躲到了苏格兰的城堡里，伦敦白金汉宫的灯连着暗了五个晚上。那时英国王室的处事方式非常僵化，他们似乎还固守在中世纪的传统里，有意和大众保持着相当远的距离，高高在上不可一世。而戴安娜生前的作风则完全不一样。她虽然出身贵族，又贵为王妃，但一点都没有架子，平易近人，又热衷慈善。在那个人们还普遍认为艾滋病会通过身体接触传染的年代，她毫不避讳地不戴手套和艾滋病人握手，改变了人们对艾滋病人的偏见。更不用说人们普遍同情戴安娜的遭遇，毕竟查尔斯是那个背信弃义的薄情负心汉，而戴安娜则是那个善良却被辜负的“人民的王妃”。在这个时候，英国王室每一分钟的沉默，都在强化着他们给国民留下的“冷漠死板”的印象。随着悲伤而来的是英国人对王室的怒气和怨恨。英国小报每天都在头版向女王喊话。“你的人民正在遭受痛苦，请和我们说句话”，“请证明你在乎”。可以说那时候英国人对王室的厌恶情绪已经到了顶点，处理不当的话，英国彻底改制废除君主制的可能性也不是没有。就在这样一个紧急的时刻，女王在躲避了五天之后决定班师回朝。回到伦敦，她立即做了两件事：第一，在白金汉宫降半旗。第二，发表全国电视讲话。在那个同样非常著名的讲话里，女王放下了原本高高在上的姿态，表示自己和所有人一样，感受到了戴安娜的离去带来的震惊、悲伤和愤怒。她说，“我不仅仅是你们的女王，我也是一个祖母，我所说的这一切，发自我的内心”，呼吁全体英国国民在悲痛之中团结起来。可以想见，这样一番言辞恳切的讲话，极大地安抚了英国老百姓的情绪，这个史无前例的王室危机在无形之中得以化解。差不多就是从那个时候开始，女王和王室开始放下了原本端着的架子。你看现在的英国王室几乎已经百无禁忌——威廉王子娶了出身平民的凯特王妃，大家也觉得稀松平常，阶级的界限早已不复存在。今年独立电视台找威廉和哈里拍了一部纪录片《我们的母亲戴安娜》，两个王子毫不保留地诉说着自己在母亲离去后的悲伤和迷茫，哈里更是说自己在30岁前曾经陷入情绪混乱和抑郁之中。在当年戴安娜和查尔斯婚姻破裂，戴安娜一个人在印度泰姬陵拍了一张照片。去年威廉和凯特访问印度，在戴安娜坐过的石凳上，拍了一张同样角度的照片。所以英国王室现在所做的，不只是努力去“亲民”，更是直截了当地让世人觉得，他们就是和大家一样的普通人，有喜怒哀乐，开心时会笑，痛苦时会流泪。还是在今年的圣诞致辞里，女王顺带表示，明年王室就将迎来新的成员。虽然她没有明确点名，但大家都知道她指的是哈里王子的未婚妻梅根·马克尔。这个未婚妻，比哈里大好几岁，离过婚，是美国人，是个演员，而且还是黑人和白人混血，更是抹平了地理、国界、职业和种族等等一切界限。慢慢地，虽然英国人对戴安娜还是无法忘怀，但他们已经在不知不觉中原谅了查尔斯，也开始接受了他们原来不喜欢的卡米拉。这一切改变，都可以追溯到1997年。所以有媒体评论说，戴安娜之死标志着英国王室进入了现代世界。其实我觉得与其说是王室进入现代世界，倒不如说是进入了互联网时代——1997年前后同样正好是互联网大规模进入普通人生活的开端；那之后几年，社交媒体和移动互联网兴起。从那个时候开始，世界变得越来越扁平，普通人对待偶像、对待政治人物、对待王室的态度都在发生着深刻的改变，这一点我们每个人都深有体会。我们不再满足于恭敬抬头、远远瞻仰，我们不再愿意供奉神坛之上的偶像，我们已经习惯在平视中欣赏，而不是在跪拜中仰望。那些愿意放下架子，把自己打扮成普通人一员的明星偶像和政治人物，比以往任何时候都更受到欢迎。在这个节骨眼上，女王顺应时势做出改变，是历史大势，但也是她的过人之处。联系邮箱：ask@jiazhuang.us</w:t>
      </w:r>
    </w:p>
    <w:p>
      <w:r>
        <w:rPr>
          <w:b/>
        </w:rPr>
        <w:t>AG_b1</w:t>
        <w:br/>
      </w:r>
    </w:p>
    <w:p>
      <w:r>
        <w:t>“如果你想知道一个地区的发达程度，就去他们最热闹的街道上，看那里的人的衣着品味，然后你就知道了。”这是一本杂志上看到过的一句看似玩笑的结论，但其实仔细想想是这其中并不无道理，甚至同样可以推论到个人。从古至今，大多数人都习惯于通过着装来判断一个人的社会属性，并选择与之打交道的态度和方式。合适的着装不仅能够体现出一个人的社会地位和涵养，甚至还可以将他包装出超越现有阶层之上的档次感，赢得一个良好的个人形象。反之，简陋仓促的穿着打扮却总往往得到的是一个相对不怎么好的个人印象，不仅不能为自己增添信心，有时甚至还能掩盖一个人的真正的光芒，无论对于公众人物还是普通人，相信这都是一种遗憾。所以对于每个人而言，穿着打扮无疑是一门必修课。随着人们对服装的要求的日益提高，服装需求的主属性也逐渐分成了几个阶段：功能性阶段、舒适性、造型性阶段和如今的个性阶段。功能性顾名思义，重的是服装的实用程度。比如保暖、防晒、抗风、透气等……往往比起美观更注重实用效果。而舒适性，则是在实用的基础上再强调了进一步的穿着感受。人们对服装设计从实用性进阶到舒适性的过程，不仅体现了人们对服装的进一步需求，也开启了人们服装设计飞升的开始。此后造型性应时而出，当人们认为服装的需求和舒适主属性已经不是最主要时，美观就成了最主要的需求。甚至有人会反其道而行之，为了美观抛弃前两种属性。不过大多数情况还是会三者兼顾的。再然后，也就是现在，随着社会的逐渐发展，人们开始寻求在服装打扮上张扬自己的个性，用自己的服装展示自己的态度，所以如今的个性阶段算是升级版的造型性。不过如果搭配不好，就容易东施效颦，出现各种买家秀的笑话，其实其中只是在升级时差了一点，导致走火入魔，比如一个偏向个性的SLOGEN-T，很多人外面穿个羽绒服，导致外臃肿内硬朗，非常不搭。而要是换做一个百搭又时尚的毛呢大衣，不仅加成了态度，也提升了气质。而且毛呢大衣的设计还非常方便日常办公，穿着者可以根据温度微调衣物，舒适性得到提升。在商业会谈中，也不会显得过于年轻轻浮或者不正式。虽然人们对服装的需求不断变化，但目的却往往只有一个——在确保实用的同时，更好的为自己的形象与气质加分。因此，追求穿着打扮是一个人的必修课，而服装的品味与搭配也往往能流露一个人的生活状态。秋冬季，往往是许多人对于穿着打扮的痛点。抵抗不住寒冬的侵袭，人们往往会套上各种秋衣秋裤和厚重的羽绒服，失去气场不说，行动也有诸多不便。然而，毛呢大衣的出现就很好的拯救了每个爱美女性秋冬季的时尚痛点。不同款式的毛呢大衣，不仅能够满足秋冬季服装的实用需求，同时还能够张扬个性，增加气场，提升档次。比如伊芙丽的这款纯羊毛双面呢大衣，流线型的设计在彰显身材的同时，又给人一种简洁干练的时尚感。难怪超模何穗也爱不释手。复制这条信息，打开「手机淘宝」领券下单 ￥VXF10Q6gxcK￥ 而音儿的这款咖啡色毛呢大衣，优雅、朴素、庄重而不失雅致。再配上全羊毛的材料，保暖能力更是一流。复制这条信息，打开「手机淘宝」领券下单 ￥suu30Q6T2if￥ 英伦风无疑是许多时尚单品最宠爱的元素之一。用自然、优雅、含蓄、高贵等一系列赞美词来形容它都不为过。这款同样出自于音儿的纯手工缝制英式贵族范100%羊毛大衣，想必一定能引起一场秋冬潮流。复制这条信息，打开「手机淘宝」领券下单 ￥ZLXi0Q6TQW7￥ 当然如果你充满个性，想要用服装表达你对时尚独一无二的态度。那这件出自于ein旗舰店的撞色双面呢大衣连帽毛呢外套绝对不容错过。别具一格的剪裁，再加上红黑撞色设计，活泼又不失端庄。在冬天穿上这样一件时尚大衣，绝对能让你在大众面前出彩。复制这条信息，打开「手机淘宝」领券下单 ￥yT290Q66gQE￥ 除了撞色/英伦等时尚元素，格子在时尚界同样也是万年都不会失去其潮流地位的时尚元素之一。这款魅力惠的美国简约设计格纹H型混羊毛大衣，将格子元素融入毛呢大衣的设计，再加上H型的流线条版型设计，更是让人气质满满，穿衣有型。复制这条信息，打开「手机淘宝」领券下单 ￥Rwg00Q66OOv￥ 最后，如果你追求百搭。那鄂尔多斯官方旗舰店联合国际大师Gilles Dufour设计的这款限量版大衣一定会是最适合你的首选PICK。复制这条信息，打开「手机淘宝」领券下单 ￥9WsL0Q66tDX￥ 以上这几款魅力满分的时尚大衣，在天猫超级品类日都能找到。与此同时，天猫也在最近发起了一场名为“穿上战袍，赢得生活这场战役”的传播战役，呼吁更多女性加入这场时尚大改造，穿上战袍，升级你的生活。天猫为了更切实的起到“关爱女性”的目的，还推出了一系列风尚专属优惠：100元风尚优惠专享▼【天猫超级品类日毛呢时尚大衣12月25日-28日正式开枪满800减100等你来抢购！】http://m.tb.cn/h.BFOMiE 点击链接，再选择浏览器打开；或复制这条信息￥Abl90jIjIPE￥后打开手淘打开天猫APP搜索“超级品类日”多种优惠促销同时进行▼12月27日0-1点提前下单享6-9折优惠最高立减599元，12月25日-12月28日超级品类日会场1元抢满1000元-200或满800元-100元店铺大额优惠券，购物券满800元-100：1.  12月27日0:00-13:00活动期间，提前下单享6-9折优惠，最高立减599元，请提前将心仪的商品加入购物车。2.  活动期间，在超级品类日活动会场每天都有优惠券大放送，数量有限，1元抢购。3.  活动期间，进入超级品类日活动会场，1个积分即可领取1张满800元-100购物券，每人最多可领取2张，每笔订单只能使用1张，可跨店使用。4.  以上3种玩法可叠加使用，发生次序为提前下单享6-9折优惠，最高立减599元、店铺优惠券、购物券。这个寒冬，让天猫升级你的生活，拯救不会穿搭的你。联系邮箱：ask@jiazhuang.us</w:t>
      </w:r>
    </w:p>
    <w:p>
      <w:r>
        <w:rPr>
          <w:b/>
        </w:rPr>
        <w:t>AG_b2</w:t>
        <w:br/>
      </w:r>
    </w:p>
    <w:p>
      <w:r>
        <w:t>每年圣诞节，我都会打开 Google 上这个追踪圣诞老人的页面。网页上标记着圣诞老人在送礼物途中的实时位置，每分每秒都会更新。圣诞老人的移动速度非常快。北京时间今天早上10:43我第一次看的时候他还在巴西，刚刚离开圣保罗前往里约热内卢；到了10:58刷新页面，他已经到了委内瑞拉。短短15分钟的时间，他已经飞过了半个南美大陆。这个 Santa Tracker 每年都有，已经做了十几年。不要觉得这只是一个无聊的玩笑啊，对于那些还笃信圣诞老人真实存在的孩子们来说，能够在每年圣诞节到电脑上追踪圣诞老人的行程，焦急地等待圣诞老人来到自己的城市，我想他们会觉得又激动又安心的吧。年复一年投入人力做这么一个页面，投入服务器资源已支撑每年来自全世界的数以亿计访问量，这是一件特别 Google 的事情，符合他们一贯以来的作风。相对于别的那些冷冰冰的巨无霸公司，总是异想天开童心未泯的 Google，多出的就是那么一点点的童心和温情。不过 Google 的这个创意倒不是他们的原创，而是来自另一个大名鼎鼎但却非常严肃的组织，北美防空联合司令部，简称 NORAD。后者的“追踪圣诞老人”项目从1955年开始，已经运行了60多年。 NORAD 煞有介事地宣称将会在平安夜用雷达、卫星、Santa Cam和喷气式战斗机四种高科技手段来追踪圣诞老人；一旦雷达显示圣诞老人离开了北极，就开始用卫星侦测驯鹿红鼻子上发射的红外线信号，同时用Santa Cam拍摄圣诞老人在空中飞行时的图像。在圣诞老人进入美国领空后，还会派出F15和F16为他护航。每年 NORAD 都会在12月24日组织志愿者接听孩子们的电话或者回复他们的邮件，向他们报告圣诞老人的位置。今年的志愿者据说有1200多名，连特朗普都是其中之一。这是一个非常经典非常成功的公关项目，在捍卫了孩子们的圣诞老人梦想的同时，NORAD 也达到了宣传自己”强大军事追踪系统”的目的。还有一件事，我之前写过，发生在100多年前。1897年，纽约上西区一个叫弗吉尼娅 (Virginia O’Hanlon) 的8岁小女孩，写信给纽约《太阳报》，说有小朋友告诉她世界上没有圣诞老人，所以她想请《太阳报》告诉她真相——世界上真的有圣诞老人吗？《太阳报》的编辑弗兰西斯·丘奇 (Francis Church) 给弗吉尼亚写了一封回信，他以斩钉截铁不可怀疑的语气，对弗吉尼娅以及所有的孩子们说，“圣诞老人是真的，他就和爱、慷慨和奉献一样，是确切存在的。”丘奇写道，“如果没有圣诞老人，这个世界会变得多么无趣！就像没有了所有叫弗吉尼娅的人一样无趣。那样的话，就没有了孩子气的信仰，没有了诗歌，没有了浪漫，人生将变得难以忍受。照亮世界的那永恒的来自童年的光，将从此永远地熄灭。” “即使是世界上最强壮的人、即使世界上所有最强壮的人一起用力，也无法撕开笼罩在未知世界上的薄纱。只有信仰、想象、诗歌、爱和浪漫能够掀开那层帷幕，看到超凡的美好和荣光。这些都是真的吗？是的，弗吉尼娅，没有什么比这些东西更真实、更永恒。”这封回信作为社论发表在《太阳报》的头版，标题就叫《是的，弗吉尼娅，圣诞老人是真的》。弗吉尼娅当然也看到了。晚年她在接受采访的时候说，当年的那篇文章对她的人生产生了持久的正面的影响，一个孩子童年时期所接收到的善意和爱，转化成了支撑她一辈子的正能量。 在此后一百多年的时间里，那篇文章不断地被《太阳报》重新刊登，被无数其他媒体转载，成为英文媒体里重印次数最多的经典社论。之所以提起这三件事，是因为今年又看到一些“抵制洋节”的噪音。其实类似的讨论一直都有，十多年前我还在上中学的时候，就在报纸上看到过呼吁抵制圣诞节和所谓文化侵略的文章。只是到了这两年，这样的杂音似乎越来越大，并且不再是止于纸面上的呼吁，而是已经侵入了我们的现实生活。我看到一个视频，不知道是哪个城市，有人推倒了城市街头的圣诞树；我还看到另一个视频，同样不知道是哪个城市，一群老人上街游行，喊着抵制圣诞节的口号。更让人不安的是这样一张图，是某个小学二年级的班会，孩子站在讲台上，举手宣誓“和洋节说不”。这些都不是普遍现象，但它们背后的思潮，在以我们肉眼看不见的速度慢慢地扩大蔓延。圣诞节原本的确是一个宗教节日，但即使在欧美它的宗教氛围也已经变得很淡，更不用说在大部分人都没有什么宗教情结的中国。把圣诞节冠之于文化侵略更是荒谬到不值一驳，其实还是那种冷战思维所培养的敌我二元对抗的世界观。对于我们大多数普通人来说，圣诞节就只是一个深入人心的童话故事而已，是让每个孩子都愿意去相信的一个美好的梦。随着孩子们慢慢地长大，他们总有一天会分清现实和童话世界的区别，会明白驯鹿并不会飞，圣诞老人也没办法在平安夜挨家挨户地送礼物。但是，那些曾经在童年相信过圣诞老人的人，不会完全失去相信童话的能力。那些美好的感受会永远地留在他们的记忆里，进入他们的血液和基因，成为陪伴他们一生的爱与力量，也让他们相信真诚，相信浪漫，相信美好。我只是希望，我们的孩子们也能够感受这样的美好。联系邮箱：ask@jiazhuang.us</w:t>
      </w:r>
    </w:p>
    <w:p>
      <w:r>
        <w:rPr>
          <w:b/>
        </w:rPr>
        <w:t>AG_b4</w:t>
        <w:br/>
      </w:r>
    </w:p>
    <w:p>
      <w:r>
        <w:t>➊一个没有任何滑雪基础、甚至连滑雪板都没有见过的人，有可能参加冬奥会吗？平昌冬奥会明年2月8日开幕，到现在只有一个多月的时间，铁定来不及。但北京冬奥会是2022年，还有四年多的时间。只要你有这个梦想，只要你的意愿足够强大，努力一下，并非不可能。我为什么这么肯定？因为在冬奥会的历史上，曾经有一个一辈子没见过雪的人只用了两年时间突击练习滑雪，就成功地获得了冬奥会的参赛资格。这个人的名字叫菲利普·博伊特(Philip Boit)，是一个肯尼亚人。➋肯尼亚盛产天才长跑选手，最近这几十年他们牢牢地统治着世界各大长跑和马拉松赛事。博伊特就是一名长跑运动员，不过他1500米跑的最好成绩只有3分46秒52，在强手如林的肯尼亚并不算太出色。如果继续练长跑，恐怕一辈子也没有机会进入肯尼亚国家队，更没有机会参加奥运会。可是……博伊特想要参加奥运会的愿望是如此强烈，最终他萌生了这样一个念头：既然参加不了夏季奥运会，那就想办法参加冬季奥运会。这个想法被媒体知道，报道出去以后引起了肯尼亚举国嘲笑。你看这张图，肯尼亚的国土被赤道横穿而过一分为二，是一个不折不扣的热带国家。海南岛很热吧？但海南岛其实离赤道还有2300公里，和海南到北京的距离差不多。海南的热，和肯尼亚不是一个级别。赤道之上的肯尼亚是真正的极热之地，和冰雪运动完全扯不上任何关系。一个肯尼亚人想要参加冬奥会，简直是天方夜谭。所有人都反对这个听起来荒谬的计划，包括博伊特的家人。但是，博伊特心意已决。1996年2月2日，博伊特揣着从一个著名体育品牌那里拿到的20万美元赞助，去芬兰开始训练10公里古典式越野滑雪。他的最终目标，是1998年的长野。➌一辈子从来没有经历过冬天更没有见过雪是什么样子的博伊特，一下飞机就被冻得瑟瑟发抖。在他离开肯尼亚的时候，内罗毕的气温是30度。而当他们到达芬兰，迎接他的是赫尔辛基零度以下的寒冬，更不用说训练地点是零下20多度的北极圈。一开始，由于他的身体不适应这样剧烈的温度变化，脚趾甲都开始脱落。毫无经验的他甚至都不知道要用什么样的防寒用品来保护自己。除了极度的寒冷，另一个挑战来自于如何掌握滑雪技巧。在山上往下冲的时候，速度有时高达每小时50公里，如何保持好身体平衡，是他之前的跑步经验所无法提供的。之后的两年，他一直呆在冰天雪地的芬兰，只在圣诞节的时候回肯尼亚和家人短暂团聚。在他训练的这两年时间里，外界对他的质疑并没有消停，现在网上还能搜到不少当时的报道。有人批评是公关炒作，有人嘲笑是异想天开。比如这是当时《纽约时报》的一篇报道。➍2008年1月，博伊特终于达到了冬奥会10公里越野滑雪的最低报名标准，搭上了参加冬奥会的末班车。在开幕式上，作为肯尼亚代表团唯一成员的博伊特，举着国旗进场时格外引人注目。肯尼亚选手参加冬奥会的消息引发了很大的轰动，全世界都怀着好奇，想看看这个肯尼亚人到底能带来什么样的惊喜。但很遗憾的是，博伊特在长野并没有取得好成绩，在所有92名参赛选手中，他的排名是……第92名。其他选手都已经结束了比赛，他仍然没有出现。获得冠军的挪威名将达赫里(Bjørn Dæhlie)主动提出推迟举办颁奖仪式，他要等博伊特完成比赛。将近20分钟以后，博伊特的身影终于出现了，全场观众热烈地齐声喊着“菲利普加油”，“肯尼亚加油”为他鼓劲。在他冲到终点的时候，达赫里一把抱住了他，向他表示祝贺。两人后来成为了很好的朋友。最终博伊特用47分25秒滑完了全程，比达赫里足足慢了20分钟。在1968年墨西哥城奥运会上，有一名坦桑尼亚马拉松运动员在所有参赛者中排名垫底，他的成绩比第一名慢了一个多小时。赛后有记者采访问他为什么要坚持跑完全程，他回答说：我的祖国把我送到5000英里以外的这里，不是为了看我参加比赛，而是为了看我完成比赛。博伊特的坚持，也有着同样的意义。长野冬奥会之后，博伊特又接着参加了好几届奥运会，并且每一届的成绩都在稳步提升。虽然进步不足以让他取得任何奖牌，但在这场他和自己的较量中，他是胜利者。 一直到2010年，40岁的博伊特因为生病而没有获得温哥华冬奥会参赛资格，才选择退役。 最初所有人都把他当成一个笑话，但后来，他用自己的努力和坚持收获了全世界的尊重。在他出人意料地参加了长野冬奥会以后，陆陆续续有喀麦隆、埃塞俄比亚、加纳、津巴布韦和多哥的运动员出现在了此后几届冬奥会赛场。他们都对博伊特心怀感激。很多人对博伊特说，自己是看了1998年的电视转播后开始想，既然肯尼亚人能做到，为什么我不行呢？➎其实这十多年不光见证了专业冰雪运动在全世界范围内的逐渐普及。在赛场之外，也有越来越多的普通人爱上了滑雪，把滑雪当成自己的业余爱好。拿中国来说，冰雪运动虽然起步晚，但发展迅猛。2015年全国滑雪场的数量是568家，2016年就猛增到了646家。除了江西、海南、西藏和上海，其他省市自治区都有滑雪场。但是滑雪毕竟不像别的运动，进入门槛有点高，一个从来没有接触过滑雪的人，要入门起来还是有点小困难的。我知道很多人内心都曾经蠢蠢欲动想要去滑雪，但是一想到现实的困难——找不到合适的场地，没有教练，装备太贵，不知道怎么选装备，等等——就望而却步，打消了这个念头。现在你可以不用担心这些问题了。12月18日，2022冬奥会官方合作伙伴伊利创办的活力冬奥学院在张家口崇礼正式开课。这是一个全民体验冰雪的平台，所有想要尝试冰雪运动的爱好者，都有机会免费参加。中国第一块冬奥金牌得主、短道速滑名将杨扬和中国冬奥雪上项目首金得主韩晓鹏也来到现场，带领大家在滑雪场上尽情放飞。一个是中国冰上第一人，一个是中国雪上第一人，冰雪运动两大领军人不约而同地加入了活力冬奥学院。央视名嘴张斌当场拜师学艺，成为活力冬奥学院的第一批学员之一。担心不会滑？这里有冠军级教练亲手指导。怕装备太贵？这里提供专属装备包。想在滑雪道上玩自拍？这里有专业摄影师，全程记录你的冰雪瞬间，留下珍贵回忆。滑雪间隙还有免费热牛奶提供，给你高品质营养补给。心动了吗？现在开始练滑雪，还有机会参加冬奥会吗——我前面提的这个问题虽然只是一句玩笑，但博伊特的故事不是玩笑：人，应该有行动力，如果有梦想，如果想做一件事，就应该立即，马上，一分钟也不等，开始努力，开始行动。接下来，各个冰雪项目的训练营活动将会在全国遍地开花，开到你的家门口。所以，如果你心动了，那就马上行动吧，冰雪等待着每一个心怀梦想又有行动力的人来征服。老规矩，只要你点击文末左下角的「阅读原文」报名，就有机会免费参加伊利「活力冬奥学院」的训练营活动。联系邮箱：ask@jiazhuang.us</w:t>
      </w:r>
    </w:p>
    <w:p>
      <w:r>
        <w:rPr>
          <w:b/>
        </w:rPr>
        <w:t>AG_b3</w:t>
        <w:br/>
      </w:r>
    </w:p>
    <w:p>
      <w:r>
        <w:t>探寻自己DNA的历史意味着什么？一个人，为什么能在茫茫人海当中成为独一无二的自己？央视之前做的《客从何处来》，可以说是在一部被低估的作品：讲述了以一些名人为样本的“寻根故事”。他们寻访海内外数十个地方，打捞自己家族几代人、甚至几十代人的“私家历史”，试图在历史中认识自我、探索未知的自己......甚至可以说，一个人在经历这一世之前，已经活了很多世了。在“你”诞生之时，身体内便承载了足够多的信息，比如祖先曾经走过的哪些地方、历史中杂合的血脉、身体发肤的各种特征......这些统统都会被记录在DNA当中，不断传承再不断融入新鲜血液，诞生出这样的你。讲一个真实案例。小布，这位曾旅居海外多年的妹子，做了一次类似《客从何处来》的寻根体验，只不过她借助的是基因检测。现在的基因检测技术可以通过DNA分析出人的祖源构成、祖辈的迁徙路线。比如女生是可以通过线粒体DNA，清楚的知道自己母系祖先（也就是你姥姥的姥姥的姥姥们），曾经走过的路。按照分子人类学的观点，现代人类的线粒体DNA都传承自约20万年前，非洲的一位早期智人。她被称为“线粒体夏娃”。大约在6万年前，小布的智人祖先离开东非，开始了浩大的迁徙之旅。这期间跨过了苏伊士地狭来到阿拉伯半岛，历经分化并向中亚地区迁移。小布所属的D单倍群，目前分布范围北至西伯利亚，东至日本，在中国人群中大致占了15-20%这样的比例。这是人类最早期的样子，南方古猿Lucy的复原图也就是说，这一路都有她的“远房亲戚”。再延伸来说，DNA分明还可以用来“找亲戚”。像著名的基因检测公司23魔方提供一种服务，可以帮用户找到拥有共同DNA片段的人，他们可能拥有相同的祖先。搞不好一对恋人，真的可能是失散很久很久的远房兄妹。再看小布的民族血统成分，毕竟我国几千年历史中曾经发生过好几次民族大融合，因此一个人的民族成分其实远远不止身份证上的那么单一：她可以说是民族大融合的活体标本了。在这之前，她可能从来不知道自己身上流淌着通古斯族群的血脉。这个发源于贝加尔湖畔的古老族群，擅长打猎捕鱼，有着鲜明的面孔。要测出这些结论，必然要使用到DNA的数据。找到DNA已经不是那么复杂的事情，从大约2毫升唾液中就可以提取出来。使用23魔方提供的基因检测服务，在线下单后会收到寄来的唾液采集套件，在家完成采集后寄回给检测中心，大约20个工作日就能通过App查看结果。基因检测使用的唾液采集套件 by 23魔方而一次完整的基因检测的内容并不仅仅限于祖源这个方面，Ta还可以包括：遗传风险、遗传特质、营养需求、药物反应、罕见遗传病等等。这些DNA信息记录了生命体的原始密码，几乎就是人的出厂配置，影响着一个人的方方面面…...比如，9号染色体上的ABO基因，几乎决定了人最常见的4种血型。这应该是人一生中最重要的ID之一了。现在通过基因也可以测血型。还有的人天生抗寒能力强的话，是真的不用穿秋裤的：这种能力取决于调节体内脂肪储存和代谢速率的基因以及一些其他后天因素。UCP基因就能使线粒体产生比平时更多的热量，从而保证人体在寒冷的时候能够维持正常身体机能。就好像你看到那些在寒冬腊月在户外冬泳的壮士，除了拥有死磕到底的意志以及常年修得的国防体质以外，很可能还个基因自带抗寒能力的人。你一定还有那种朋友在KTV，只要他一开口，整条街都能带跑调，这其实也跟基因有关。实际上，乐感有很强的遗传性，芬兰研究人员就曾经做过这样一个调查。他们选取来自31个芬兰家庭的400名音乐家、业余爱好者和未受过音乐训练的人为研究对象，通过一系列专业的音乐能力测试评估他们的音乐才能。结果发现在芬兰音乐世家的音乐感知能力中，约有50%可以解释为基因因素。所以窦唯就能生出窦靖童，生不出别的来。基因就像硬币，有好的一面，也就有邪性的一面。有时Ta会造成一些先天的bug。比如，咖啡因代谢能力差的话，就要少饮。还有我们不可忽视的遗传。文章开头的小布，检测出了三个嗜睡症风险位点。这种罕见的病，如果发病的话，给她一张床应该能睡到天荒地老。一个人的DNA也许曾经翻山越岭，承接着一代代人遗留在身体当中的印记，这些影像也许你曾经无从得知，但DNA记得。如果把一大家人的基因都挂在同一颗“树”上，不管时间和空间隔得多么远，大家都依然会记得。文中的所有DNA测试结果，都是来自23魔方生物科技。作为国内消费级基因检测的领跑者，它们拥有以华人样本为基础的最大数据库。扫描下方二维码关注23魔方进入基因检测也可以打开它们的官方网站www.23mofang.com联系邮箱：ask@jiazhuang.us</w:t>
      </w:r>
    </w:p>
    <w:p>
      <w:r>
        <w:rPr>
          <w:b/>
        </w:rPr>
        <w:t>AG_b6</w:t>
        <w:br/>
      </w:r>
    </w:p>
    <w:p>
      <w:r>
        <w:t>➊每年11月下旬到1月初是节日季，一个多月的时间里集中了感恩节、圣诞节和新年这三个最重要的节日。如果这段时间可以任意选择一个地方度过的话，我一定会选择纽约。原因很简单：纽约有节日味儿，大街小巷到处都是节日主题的装饰，路上走的每个人脸上都洋溢着喜气洋洋的气息。置身其中，你会情不自禁地受到感染，心情也变得好起来。不管是呼朋唤友还是一个人，节日的纽约一定不会让你感到无聊，可以做可以看的事情太多了。可以到洛克菲勒中心门前看那棵装饰了4万盏LED灯的巨大圣诞树。每年这里的圣诞树点灯仪式是从1933年开始延续到今天的传统。还可以去 Saks Fifth Avenue 精品百货看灯光秀。他们用灯光和音乐把整座建筑变成迪士尼动画片里的魔幻城堡，平均每天吸引50万人来观看，今年演绎的主题是“白雪公主和七个小矮人”。哪怕只是在街上随便走走，也能不时地撞见让人眼前一亮的惊喜。比如这是一个高级珠宝品牌的旗舰店，他们干脆把整栋楼都变成了圣诞礼盒。纽约几大知名百货公司每年都会用大半年的时间精心设计制作特别的圣诞橱窗，然后在假日季里展出，这同样也已经成为一个独特的节日传统。今年的橱窗秀有 Barneys 的节日乌托邦；Bloomingdale's 和电影《马戏之王》合作的大马戏橱窗秀，动用了760颗施华洛世奇水晶；Lord &amp; Taylor 的橱窗秀主题是雪夜圣诞；Bergdorf Goodman 的橱窗主题则是“带着爱去纽约”。当然其中规模最大、最著名的还是梅西百货的橱窗，今年梅西橱窗的主题是“完美的礼物让大家相聚在一起”。如果你不怕冷，还可以在跨年夜去时代广场看新年倒计时庆祝。不要觉得这么做有点傻，全纽约有100万人和你肩并肩排队在寒风中等候，全美国还有几亿人守着电视机看直播，似乎大家都要亲眼看到水晶球从时代广场降落才能确认新的一年真的已经来临。据说在新年钟声敲响的那一刻，你可以随便抓住身边任何一个人和他或者她接吻——以新年的名义，对方一定不会怪罪你。我知道这个传统，是因为某年新年我就被旁边站的一个完全不认识之前也没有讲过任何话的黑哥们猝不及防地嘴对嘴亲了一下。我很羡慕也很佩服纽约人的正是这一点，他们年复一年地保持着对节日的欢喜与热爱。这种欢喜和热爱是如此简单纯粹又强烈，让每一个人都会受到感染，情不自禁地想要融入其中。想想我们中国人过节日，似乎缺少的正是这样一种纯粹的欢喜。➋中国的节日传统非常悠久，我们今天过的大多数节日早在汉朝就已经确立成型，按理说这些节日背后有非常强大的文化感染力，可是为什么我们却没有对节日的向往和期待呢？即使是在春节和元宵这样一年最重要的节日里，节日的气氛也变得越来越淡，我们常说“年味儿”没有了，感受不到那种节日带给我们的纯粹欢喜。其中的一个原因， 我想是我们给节日赋予了太多本来不应该由节日来承载的意义。首先是吃。中国人太能吃也太会吃了，所以我们擅长把一切节日都变成吃的节日，吃粽子，吃元宵，吃月饼，还有无论什么节都得吃的饺子。大约因为在物质匮乏的年代，对食物的渴望是每个人最基本的需求。纪念重要日子最好的方法就是吃点好的，吃承载了人们对美好生活的所有想象。我们太看重吃这件事，以至于把吃变成了节日唯一的目的。于是，中秋变成了月饼节，端午变成了粽子节，甚至连美国人的感恩节，我们都戏称为火鸡节。更不用说，我们还发明了饭局。“过节了，一起吃个饭吧”，所有的节日都成了饭局的理由。如果说把一切节日变成和吃有关的节日还延续着一定的文化含义，让各个节日保持了个性的话，那么饭局这种形式，则抹平了不同节日本身的特色，让所有的节日彻底同质化。其次是人情。中国的传统节日过于倚重人情和关系，难免给过节的人造成或重或轻的心理负担。想想竞相攀比的压岁钱，想想那些流于形式毫无意义的饭局，想想每年春节走亲戚时不得不硬着头皮对付的七大姑八大姨，过节还真的让人向往不起来。除了亲戚之间的人情往来，节日还常常被我们当成拉关系的好时机。你知道每年哪一天北京的交通最拥堵吗？是中秋节的前一天。每年中秋前夕，无数月饼在中国人之间互相流转，中秋长假前的最后一天是送出月饼的最后机会，所以这一天外地进京的送礼车比平时要多出好几倍，常常让北京的交通限于瘫痪。再次，是购物。随着电商时代的到来和移动支付的不断升级，所有节日都被改造成了购物节，各种各样的节日变得千篇一律，线上线下商家联动舆论阵地，把买买买培养成了人们度过节日的唯一方式，将“清空购物车”塑造成表达爱意的唯一方式。从年初的元旦大促到年末的圣诞大促，我们防不胜防地成为商家的猎物。而即使如此也无法满足节日购物需求，于是我们创造了双十一，全世界大概只有我们创造一个专门用来购物的节日。在购物狂欢里，所有节日更是变得同质化，失去了最初的意义。吃吃吃、买买买和人情关系，这些作为节日的一部分本来无可厚非，但问题是我们把这三件事变成了节日唯一的目的所在。于是，只有小孩子才喜欢过节，而成年人则把过节当成了一个不得不完成的任务和负担。节日的真正意义应该是情感。离开了情感的依托，节日就会变得苍白空洞，流于形式，吃再多的东西，买再多的东西，也无法填补你内心真正的空虚。节日是传递爱的契机，是给那些平时没有机会说出口的爱一个表达的机会。➌一个真正能够让人向往、能让成年人也像孩子一样满怀期待和纯粹欢喜的节日，背后一定有强大的情感内涵作为支撑。拿圣诞节来说，就是一个有强大情感内涵的节日。电影、电视、真实生活中，有太多关于“爱”的圣诞故事了，有家人之间的爱，有朋友之间的爱，也有陌生人之间的友善和关爱。比如弗吉尼亚的故事。1897年，8岁的小女孩弗吉尼亚写信给纽约《太阳报》，问：这个世界上有没有圣诞老人？看似没有价值的问题，却让《太阳报》在1897年9月21日专门发了一篇社论来回答。在那篇社论里，执笔者写到：“圣诞老人确实存在。他的存在，就跟我们相信爱、善心、忠实是存在的一样。”“你见不到的世界里有一层布障，即使世界上最强最强的人也拉不开。只有我们的信仰、幻想、诗歌、爱、浪漫，才能推开那层布障，让我们看到至高的美丽和光辉。在这个世界上没有比这更真实和永恒的了。”这篇社论后来被《纽约时报》誉为“美国新闻史上最著名的社论”，它不仅肯定地回答了小女孩的问题，更为所有人解释了一切节日存在的终极意义，节日所承载的浪漫主义想象是善与美的集中体现，相信节日的原始意义可以让我们永远对爱深怀信仰。还有那篇我们都读过的欧·亨利小说——圣诞节前，一对窘迫的夫妇互赠礼物，女主人公卖掉了头发给丈夫买了表带做礼物，男主人公卖掉了手表，给妻子买了发饰做礼物。两件对他们来说已经失去了意义的礼物，反而让故事格外动人。而这篇小说的名字之所以叫《麦琪的礼物》，并不是因为主人公名字叫麦琪，而是因为“麦琪”是圣诞节馈赠礼物这个习惯的缔造者，他们把礼物带来送给出生在马槽里的圣婴耶稣。作者在故事结束时说：“在一切馈赠礼品的人当中，那两个傻孩子是最聪明的。在一切馈赠又接收礼品的人当中，他们也是最聪明的”故事里的人极不明智地为了对方而牺牲了自己最宝贵的东西，但也是因为如此，彼此更确定对方的爱。最有诚意的礼物，可能并不是花费了多少金钱，而是为你花费的心思和时间，是其中包含的爱与诚意。还有电影《真爱至上》。这是最适合在圣诞观看的片子，影片讲述的故事都发生在在圣诞节前5周。五周时间里，许多爱情故事生根发芽，最终在圣诞夜结出果实。"Love, actually, is all around."爱是无处可寻的东西，却又无处不在，故事里的每一段爱情都会令人忍不住思考，爱是什么？是英国首相大海捞针般寻找贫民街的真爱；是7岁小男孩闯过机场一道道安检，给9岁的小女孩儿表白；是语言不通的两个人学习对方语言的执着……那么多有关爱的故事在圣诞夜发生，爱是包容、是支持，也是勇敢。暗恋好友妻子的小伙子在圣诞夜举着牌子告白之后，满足地说"enough"，圣诞节彩灯亮起，让人想到《史密斯夫妇》里男主回忆遇到妻子的第一眼，说"You look like Christmas morning." 如果你有心收集，还能找到许许多多关于圣诞节的故事，而且它们的主题都只有一个：爱。所有这些爱的故事，不断地深化着圣诞节的内涵，给圣诞节增加了让人心向往之的神奇魔力。➍还有一个故事，来自英菲尼迪今年的圣诞视频。这个短片的主人公是一个小女孩，当别的孩子都在焦急地等待着收到圣诞老人的礼物时，她却准备了一份礼物想要送给圣诞老人。你大概已经猜到了，她送给圣诞老人的礼物和英菲尼迪的车子有关。更确切地说，是一个来自英菲尼迪的好消息——为了回馈消费者，英菲尼迪全系车型开启“0计划”金融方案，只要首付20%，就可以享受2年0利率的优惠政策。在这个方案的帮助下，本来一直靠雪橇送礼物的圣诞老人也买了一辆QX60，这是真正豪华七座的SUV，空间超大，可以放下给全世界小朋友的礼物。在圣诞节，小女孩想要回报的是一直带给大家礼物和爱的圣诞老人。回报——这也是一种爱。我想说的是，希望有一天，我们对节日的态度也能更纯粹一点，节日不只是吃吃吃，不只是买买买，更不应该是和那些无聊的饭局酒局和人情往来。节日应该用来表达情感，表达爱，给那些我们真正在乎的人，给那些在乎我们的人。我在左下角的阅读原文里放了这个2年0利率计划的具体介绍，如果你也有想要回报的人，可以点击进去看一看。联系邮箱：ask@jiazhuang.us</w:t>
      </w:r>
    </w:p>
    <w:p>
      <w:r>
        <w:rPr>
          <w:b/>
        </w:rPr>
        <w:t>AG_b5</w:t>
        <w:br/>
      </w:r>
    </w:p>
    <w:p>
      <w:r>
        <w:t>➊中文是戏精。这是我看完《寻梦环游记》之后，脑子里冒出来的第一个念头。更确切一点，应该说是我们的中文电影翻译是戏精，太爱加戏了。你看，英文原版的片名叫 Coco，这个名字多好啊，直截了当又完美点题。电影里的老祖母 Coco 是片子里那条隐藏故事线的主角，也是全片的灵魂和精髓所在。只有她记得父亲，也只有她愿意记得父亲，她是连接亡灵世界和现实世界的纽带，是维系剧情逻辑最关键的一环。影片后半部，埃克托对米格说，这首歌我不是写给全世界的，我是写给 Coco 的。听到这句台词的时候，我的心里有个什么地方 click 了一下。一直不理解为什么片名要叫 Coco，到这一刻恍然大悟，终于理解了用意和妙处所在。再到片尾，米格对着 Coco 弹唱“Remember me”，重新唤醒了她几乎已经衰退的记忆，而在世界的另一面，父亲因为被生者记起而重新获得了存活的意义和力量，再也不会如烟一样消逝无踪。这动情的一幕让很多人感动不已，在拭泪之余再次想起 Coco 这个平淡但隽永的片名，不禁再次感叹也感谢导演编剧的良苦用心。看电影其实是编导和观众穿越时空交流的一个过程。你坐在电影院里，逐一捡起导演和编剧埋下的伏线，有时是解出智力游戏的满足，有时是灵魂相通的欣慰。隔空击掌，会心一笑，这是聪明的好电影带给我们的独特快感。Coco 这个片名，无疑就是这样一个聪明的设计。再回过头看中文片名，《寻梦环游记》到底是什么鬼？如果说看电影之前，这个片名还只是让我们感到不知所云的平庸，那看完电影之后，我就有点忍不住痛恨这种平庸之恶了。因为这种自说自话的强行加戏，容易让我们错过一部好电影不说，也破坏了观影的意境和乐趣。➋不过后来我看到 Coco 的港台译名，对大陆片名的抱怨就消去了大半。香港人把片名翻译成《玩转极乐园》，轻浮恶俗，不知所云。台湾版更离谱，竟然叫《可可夜总会》，海报上还写了“越夜越美丽”——“夜总会”是台湾人对坟头墓地的称呼，不是我们在大陆所称呼的那种声色场所，所以这个片名大致可以理解为“可可墓园”，平白无故多出不少惊悚的意味。最重要的是，所谓的夜总会，根本和 Coco 没有任何关系啊？说到翻译给自己加戏，港台才是鼻祖。《寻梦环游记》这个俗丽的片名很明显是受了港台的影响，因为这是他们一贯的命名套路：1、爱用拔高主题虚张声势的大词，比如“寻梦”。但问题是总结出来的关键词常常有点偏差，抓不到点子上。像 Coco 里寻梦虽然也是主题的一部分，但很明显这部片子着重讲的是亲情。2、爱偷懒用固定结构，比如“XX记”，听起来好像铿锵有力，但其实透着陈腐的味道。同样的例子还有“XX总动员”，类似的片名可能两只手都数不过来。3、爱搭其他热门IP的顺风车，一部片子火了，其他片子也非得往上蹭。比如《寻梦环游记》很明显就是想搭《飞屋环游记》的车。用这样的套路造出来的中文译名千篇一律，每一部看上去都有点相似，完全没有自身特点可言。说到底，是因为翻译的人偷懒不用心，敷衍了事，每一部电影都想用固定的模式去套，但求万能。这种套路译名还不是最可怕的，因为他们至多是平庸俗套而已。怕就怕翻译不甘平庸，要变着法子加戏。以前大陆翻译的国外电影片名很多都是直译的，我记得台湾网络上有一个流传很广的帖子，嘲笑大陆的直译片名太土太中二。并且这个帖子在多年的传播中不断翻新，增加了很多新的例子，甚至台湾媒体还当成新闻报道过。但很多台湾人香港人奉为至宝的花样翻译，在我们看来可能是太可怕了，相反倒是大陆的直译，直白是直白，但至少保留了原作的韵味。最著名的一个例子是Shawshank's Redemption，大陆直译成《肖申克的救赎》就很好，只要耐心看完电影，自然能够领会其中妙处。反观香港的翻译，《月黑高飞》，完全不知所云，没有任何吸引力。台湾的翻译《刺激1995》更是经典的翻译车祸现场。据说用这个片名的原因是因为台湾的引进方认为这部片子讲的是一个骗局，而之前另外有一部同样讲骗局的奥斯卡电影“Sting”在台湾叫“刺激”，所以干脆就揩一下刺激的油，加个年份可以让人以为是续集。最搞笑的是这部片子本来是1994年首映的，叫1995纯粹是因为在台湾推迟到了第二年上映。这么一部经典的片子被侮辱至此，实在是让人扼腕叹息。再比如皮特和朱莉合演的那部Mr. &amp; Mrs. Smith，大陆直译成《史密斯夫妇》也很好，可是香港却翻译成“史密夫决战史密妻”，故作聪明，但却一点也不聪明。还有去年那部《釜山行》，台湾翻译成“尸速列车”，香港翻译成“尸杀列车”，都是画蛇添足导致贻笑大方的例子。➌不过，那些大陆直译的片名，大多数都是那些没有正式引进的片子，是民间流传的翻译。一旦一部片子正式引进要考虑票房，引进方就不敢用直译了。大概是因为引进片方对观众的智力和审美没有信心，生怕平淡真切的片名吸引不了观众，所以要拼命涂脂抹粉，做出许多额外的演绎。殊不知正是这样，反而让气质美人变成了庸脂俗粉。另一个原因，我想是中文本身就有一种“不诚恳”的传统，这个大概和我们的文化、乃至和我们的民族性有关。我们似乎很难接受平白、平淡、不加修饰的东西，我们总是习惯性地要美化、要修饰、要粉饰，这种加戏的冲动在我们的DNA里，很难根除。你想想就在100年前，中国人说话要用白话文，写文章要用文言文，说的是一套，写的是一套，因为觉得白话文没有经过粉饰，所以不能用来做文章。举个最简单的例子，“蜘蛛侠”，“钢铁侠”，以及各种侠，其实英文原文都特别简单，直译过来就是“蜘蛛人”，“钢铁人”。但这样的直译，显然就少了很多味道，而变成侠，一下子就有了想象的空间。所以这种对美化和拔高的需求，是我们的文化习惯。相比之下，绝大多数英文电影的命名都特别直接，特别平淡，特别简单，特别简洁，能用一个单词命名的就绝不用两个词，就像 Coco 这样。大概这也和他们的语言和文化有关，毕竟英文里面，类似“环游记”，“总动员”这类纯粹用来烘托气氛耀武扬威的词是不存在的。当然这种加戏，也不一定都不好。毕竟我们也有很多经典的片名翻译，让人拍案叫绝，回味无穷。比如《廊桥遗梦》，肯定比直译“麦迪逊的桥”要吸引人；《魂断蓝桥》相比直译“滑铁卢桥”要好得多了；把应该直译成“矩阵”或“母体”的“Matrix”翻译成《黑客帝国》，也还能够接受；“洛丽塔”翻译成《一树梨花压海棠》，更是惊艳。强行直译有时候也是行不通的，比如《神奇动物在哪里》在台湾被强行直译成“怪兽与它们的产地”，别扭拗口，完全不符合中文的习惯。还有《阿甘正传》，也是加戏加得恰到好处的例子，真要直译成福雷斯特·甘普就太倒胃口了。只是大多数情况下，我还是希望片名能直译就直译，如果直译出来实在不妥再考虑做一些小小的修饰。我们看一部电影，还是希望能最直接地感受到它本来的意味。翻译电影片名的同志们，请你们加戏的时候一定要慎重。毕竟像梅尔·吉布森那部经典的 Brave Heart，我还是更希望看到它叫《勇敢的心》，而不是香港人翻译的“惊世未了缘”，或者台湾人翻译的“梅尔吉勃逊之英雄本色”；而韩国的《熔炉》，我也并不想看到它被香港人叫成《无声呐喊》。联系邮箱：ask@jiazhuang.us</w:t>
      </w:r>
    </w:p>
    <w:p>
      <w:r>
        <w:rPr>
          <w:b/>
        </w:rPr>
        <w:t>AG_b8</w:t>
        <w:br/>
      </w:r>
    </w:p>
    <w:p>
      <w:r>
        <w:t>前阵子的虐童事件里，据说有幼儿园的老师曾经恐吓小朋友说，“我有一个长长的望远镜可以伸到你家里来，你做什么说什么我都知道”。这句邪恶的话别说是小孩子，就是成年人听了大概也不免心中一凛，因为它让我们感受到了一种更甚于人身被控制或者身体被伤害的恐怖——它想要操控和摆布的是我们生活和思想的全部。可是其实这种黑镜式的恐怖，这种后现代式的魔幻，已经不仅仅只是一种想象中的威胁，它正在快速地变成你我需要面对的现实。而我们每一个人都如那些幼儿园里无助的孩子，在这样无限长又无处不在的望远镜窥探之下，无力自保，或浑然不觉。最新的一个例子是360。这家公司生产的监控摄像头有一个直播的功能，安装了摄像头的商家可以把监控画面实时向全世界直播。任何人，在任何时候，只要打开360摄像头的APP，就能看到正在直播的餐厅和网吧里坐着哪些人，他们的一举一动都能看得清清楚楚。而且，如果这些商家公开了定位信息，理论上任何一个人都能轻而易举地找过去。有自媒体根据定位实地探访了几家正在直播的餐厅。在其中一家餐厅，女记者拿着手机给正在用餐的一男一女看，那两人这才知道原来有无数陌生人正在窥探自己吃饭的情景。更可恨的是直播还有弹幕，有人不怀好意地发弹幕评论说——这女的是小三吧？看得让人毛骨悚然。可是更让我心凉的是大家的态度。按照我的想法，这件事无论如何应该算是今天的头条新闻，比任何一条社会新闻和娱乐新闻更值得关注，因为它关系到、影响到了我们每一个人。可是事实上，最早报道这件事的微博，在几天的时间里只转发了四万多次，相对于微博庞大的用户基数来说，这个转发数实在算不了什么；在朋友圈，最早的那篇公众号文章，点赞也不过寥寥数千，而且并没有形成刷屏——无论是在微博还是微信，这件事都只能算是中等热度，不温不火，有人在关注，但没有那么多。后来我到网上搜了一下，才发现360的监控摄像头直播并不是刚刚出现的，它已经悄悄地运行了好几年。早在2015年5月，知乎上就有人提问：“如何看待水滴直播等平台直播教室、商店等的监控？”那个问题的回答里，有人说自己看到了内衣店的直播。还有人贴了一张直播画面的截图，是河南一所中学高三某个班的教室，46351人观看，点评着教室里每一个高中生的一举一动，看着他们上课、做小动作、窃窃私语，把孩子们正常的谈话歪曲成打情骂俏——而这一切，那些孩子自己毫不知情。按正常的思路，做出这样严重侵犯大众隐私的企业，应该会被告上法庭、被政府监管机构重罚吧？可是并没有，360依然风光无限。两年多前知乎的那个回答，并没有引起多少声响；而这一次，至少从目前来看对360也不会造成什么公关危机，大概最多两三天就会风平浪静。360那两条简陋轻佻充满儿戏的公告，与其说反映了他们专业能力的缺乏，不如说是反映了他们漫不经心的态度——他们可能真的不觉得自己犯了多大的错，就像大多数中国人，真的不觉得自己在不知情的情况下被监控、被直播、被无数双眼睛窥视是多么大不了的事。在国外，安装了摄像头监控的公共场所，一般都会有这样的告示，行文虽然有所区别，但意思都差不多。这些告示，对于心存不轨的犯罪分子来说是一种威慑，而对进入这些场所的普通守法公民来说，则是一种告知，是对他们知情权的一种尊重和保护。今天的中国，可能已经是全世界摄像头最多的国家，你去的每一家餐厅、每一个医院、每一个街角，甚至一个普通的小卖部，可能都有监控在录下你的一举一动。可是，你看到过多少这样的告示？至少我印象里，似乎一个也没有看到过。360也辩解说，他们要求商家在直播监控视频的时候，需要告知顾客。但是事实上，几乎没有商家这么做，而360也没有对这些商家采取任何措施，而是放任他们继续直播。谁能想象，原本是用于维护公共安全的监控摄像头，竟然演变成了千万人在网络上满足自己窥私欲的工具呢？真是讽刺。只能说，这个世界上有太多人心怀要当big brother的野心。而这种野心一旦没有任何限制，就会肆无忌惮地发展。中国人是没有“私”这个概念的，这个私，不仅仅是隐私，更是指相对于公域而言的“私域”。私域的一切，包括物质财产，也包括思想和言论，都属于个人的范围，神圣不可侵犯，任何其他人、包括政府都无权干涉。公和私的界限对于中国人来说是模糊的，因为没有私域的概念，所以对于自己的私域被侵犯，也就不太当回事。再引申一点，个人空间也是一种“私”。你看在公众场合，在排队的时候，在地铁和公交车上，人和人之间互相推挤，毫不在意身体的接触，就是没有个人空间的表现。在这一点上，美国人有很多值得我们学习的地方，他们对私域的看重和拼死维护到了让人叹为观止的地步。2013年，斯诺登曝光了美国政府秘密监控监听民众电话和网络的棱镜计划，在美国引起举国震惊，而奥巴马也因此支持度大跌，成为他执政期间难以回避的一个历史污点。奥巴马辩解说这是出于国家安全考虑，这个理由可以说服其他国家的人，但是没有办法说服美国人。有媒体做的调查表明，有超过60%的美国人认为，不应该把国家安全置于个人隐私之上，如果两者之间只能选择其一，那他们宁愿选择保护个人隐私。可以说，对美国人，保护私域是和家庭一样重要的核心价值观。这个价值观的养成，最早还要追溯到18世纪从英国逃到美国的那一批人，他们就是吃够了大英帝国的警察随意进入私人房屋搜查的苦头，才在建国后把“人民的人身、住宅、文件和财产不受无理搜查和扣押的权利”写进了宪法第四修正案。 私域的概念为什么重要呢？因为它有助于一个人独立人格和尊严的养成。一个社会的活力，一个社会的创造力，来源正在于这样的独立人格和尊严。联系邮箱：ask@jiazhuang.us</w:t>
      </w:r>
    </w:p>
    <w:p>
      <w:r>
        <w:rPr>
          <w:b/>
        </w:rPr>
        <w:t>AG_b7</w:t>
        <w:br/>
      </w:r>
    </w:p>
    <w:p>
      <w:r>
        <w:t>今天这篇文章是我的朋友荣筱箐写的，讲纽约的法拉盛。去过纽约的中国人一定都知道法拉盛。这是纽约最大的华人聚居区，从90年代以来中国大陆移民大量涌入定居在这里，很快无论是人口还是规模都超过了有100多年历史的曼哈顿老唐人街。走在这里的街道上，感觉就像是一个普通的中国大陆小县城，除了这里的店招牌都是中英双语，就没有太多的区别了。和纽约其他地方一样，法拉盛有很多直接用数字序号命名的路。法拉盛的市中心有一条40路(40th Road)，一个星期前，这条街上死了个女人，从临街的窗里跳下来，摔得满脸都是血，说是在四楼做“那行”的按摩女，说是警方扫黄时本想逃跑却慌不择路，说是来自中国东北，名叫CiCi。40路相当于法拉盛的簋街，两旁都是中餐馆，每天缭绕着让人垂涎的烟火气，吸引着来自全纽约甚至整个美东的中国胃。而在这些餐馆的缝隙里，还夹杂着一些面目模糊的窄小门脸，那就是CiCi她们工作的地方。食色性也，按摩院建在美食街上似乎是天经地义，两者间通常也都分租互惠和谐共生。40路既是食街，也是烟花巷。有时候，那些按摩女还会站到路边来招徕生意。CiCi跳下来的时候，就落在一楼的餐馆门前。这家餐馆正在歇业装修，我去的那天门前仍然摆放着施工时常见的塑料防护栏，柏油路上有些破损的坑洞，积着些污水，水坑里竟也能映出一角蓝天。CiCi曾无数次进出过的那扇小门仍然敞开着，除了门牌号，没有任何标识，门里是一段楼梯，楼梯很陡，后半段隐没在看似无边无际的黑暗里。但这条路上已经完全看不出CiCi留下的痕迹，路边停着的卡车上，各家店里的伙计们忙着上货卸货，旁边超市门前的货摊上，一个华人大妈正吆喝着叫卖翠生生的油麦菜，旁边的印度小贩正在边说边比划向一个几乎不会英文的华裔路人兜售廉价珠宝，对面的餐馆门前照样排着一队慕名而来等座的食客。这家叫豫园的餐馆开了不到两年，已经算是这条街上的老字号，法拉盛餐饮林立竞争残酷，餐馆今天开明天关走马灯式的更换东主、厨师和菜式成了常事。这是一个习惯了来来走走的地方，这里的人也是，他们都是远道而来，挣钱糊口各怀心事，即便搭伙合租平日里也难得见面，他们习惯了不问出处不问归处，不道一声再见就突然消失。CiCi的离去大概也不过是这种躁动不安的生活中稀松平常的一环。如果你不知道法拉盛在哪儿，想想《伟大的盖茨比》里盖茨比每次驾着拉风的跑车从安静的长岛奔向纸醉金迷的曼哈顿途中必经的那个广告牌，矗立在堆积成山的灰黑色工业垃圾旁边，上面一双眼睛，躲在圆镜片后面直勾勾盯着惨淡的人间，这个垃圾场旁边就是今天已经变成了纽约最大唐人街的法拉盛。法拉盛曾经有过辉煌的历史，17世纪反抗荷兰殖民者钳制宗教自由的“法拉盛宗教自由陈情书”就是在这里诞生，这也使它成了美国宗教自由思想的发源地。直到20世纪中后期，这里的居民都是以白人为主，即使70年代台湾留学生和韩国移民开始在这里落脚，法拉盛的居民仍然以教育素质高于平均著称。从90年代中开始，大量涌入的中国大陆新移民彻底改变了法拉盛的面貌，在很多老纽约的眼中，法拉盛就像一个家中突遭变故的富家子，在短短的一二十年中从峨冠华服举止风雅变成了破衣烂衫乱像迭出。1996年，时任法拉盛市议员郝理升(Julia Harrison)在接受《纽约时报》采访时甚至把这里的亚裔叫做“强盗”，说他们不是做血汗工厂就是做偷渡生意。也难怪郝理升当时口不择言，相对之前中国移民大多来自广东福建的时代，90年代末中国的下岗风给纽约带来了更大一波的移民潮，这次他们来自960万平方公里土地上的四面八方。那些不说广东话，因而在曼哈顿唐人街无法立足的新移民全都来了法拉盛。2000年我刚到美国时，走在法拉盛的街头已经可以听到祖国各地的口音。人口结构变了，郝理升这样的白人政客难免紧张，事实上自2001年至今，法拉盛市议员的位子已经牢牢把控在华人手中。但不管什么人坐江山，辛苦辗转的新移民多的地方，乱象总是不可避免。在法拉盛你几乎可以见到在中国街头所能见到的一切市井生态：卖盗版碟的小哥、算命的瞎子、把河南人当成脏字来对骂的路人、一步一岗派发“学英语”“免费美容”小广告的大叔大婶。也是在这里，大概是2010年左右吧，我在街头偶遇过一个老熟人。他是中国南方一所大学文科系的教授，访学来美硬留了下来。那时候他大概已经在美国滞留了十年，还没拿到绿卡。他说他找到了新工作，我说不错啊，他说，不好，跟专业无关，是一家电脑公司；我说那也不错啊，至少是高科技嘛，他说不是高科技，帮忙搬电脑；我说那就好好学英语然后换工作，他说年纪大了学不会；我说那要不就回国吧，他说，混得不好没脸回去……我实在不知道该说什么了，只好跟他道别，看着他踯躅的背影消失在缅街的人海里。我从此再没见过他。还有一些事更让人说不出话来。几年前一个叫张政的22岁东北移民因为一家叫“美中移民”的事务所帮他办绿卡时有所疏忽导致失败，一怒之下杀了两个人还放了一把火把这家罗斯福大道上的事务所烧了个干净。还有个叫黄真的上海移民，就在CiCi跳下来的那幢楼附近，把为他介绍工作未成、还导致他背上了遣返令的职介所上海老乡吴芊的心肺掏出来装在袋子里扔掉了。曼哈顿唐人街的老华侨们大多都是早就扎下了根，已经是美国公民，七大姑八大姨都已经在美国团圆了。而法拉盛的新移民更多是身无定所心无挂靠的飘萍，这里的所谓乱象说到底其实是梦想、欲望、背井离乡的孤苦、对成功急切的渴求、对奋斗近乎酷刑般的执念和在残忍的现实里崩塌的希望搅在一起，互相碰撞的结果。或者说，在那些摆着豆浆包子、参茸干货、两三元一包的内裤和一元一张盗版碟的小摊上，在那些密密麻麻的“中国快递”“中医坐诊”“无痛穿耳”“打折机票”的招牌中，在此起彼伏的中文叫卖、店铺里一播大半年的春晚录像里的笑声和掌声中，法拉盛缅街和罗斯福大道十字路口周边五条街的范围里，变着法儿的演绎着人世间最令人扼腕的悲欢离合。正是因此，刚来美国那些年，法拉盛曾经是个让我害怕的地方。当时的男友住在这里，他是个“老外”，对他来说，这里有西方大都会里难得的异域风情。而我，每次来这里都会被街上躁动不安的氛围搅得心神不宁，感觉自己被卷入一种紧迫惶恐急功近利又怅然若失的古怪情绪中。等到谈婚论嫁时，因为我的坚决反对，我们放弃了法拉盛，把房子买在了安静悠闲的 Forest Hill，中国人把这个地名翻译成森林小丘。就这样我们错过了过去十年法拉盛地产暴涨的黄金期，每次提起都会悻悻地畅想一下那笔从未存在过的意外之财。就这样说着想着，我竟慢慢发现，不知从何时起，我站在法拉盛的街头看着熙来攘往的人潮时也可以气定神闲了。我以为这是因为我变了，我不再是当年那个青涩懵懂的新移民，已经沉入了生活之中，有了自己的角色、位置、方向和承担，不会再轻易被吸到一个有今天没明天的黑洞里。但直到最近我才意识到，这不是全部的原因。真正的原因是，法拉盛自身也在悄悄地发生着改变，因为这里的人在改变。如今这里中国新移民的主力不再是二十年前那些手里拎个皮箱，口袋里装着几十美金前来背水一战的下岗工人。取而代之的，是来自中国大陆的新富裕阶层。这些年，法拉盛闹市区新建了一大批豪华公寓，租金高昂，绝不是普通的蓝领阶层所能负担。但住得起的人有的是，时不时就能听说某某明星、某某官二代、某某体育健将的家人来了纽约，住进了法拉盛这个或那个豪华公寓。那天我和朋友去法拉盛新世界商城里新开的香天下四川火锅吃饭，这是家以正宗九宫格重庆火锅著称的餐馆，装潢古色古香里透着低调的奢华。门口等位的都是华裔年轻人，他们打扮优雅入时，举止得体。这家餐馆的人均价位在40美金左右，我刚来美国时，这样的价位在法拉盛的餐馆来说算得上天价，如今却已稀松平常。这当然不是当年那些下岗工人新移民们所能承担的饭费。或许这几天热腾腾的火锅饭桌上也会有食客偶尔提起CiCi吧，毕竟出了人命上了报纸，但那个阅尽世事百味杂陈又让人坐卧不安的法拉盛，已经在人们茶余饭后有一搭没一搭的闲聊中渐行渐远了。那些新来的蓝领移民呢？他们总归能找到新的落脚点吧，我安慰自己说，纽约大到足以让每个人都有活路，况且新移民的本事本来不就是在没路的地方开出路来吗？联系邮箱：ask@jiazhuang.us</w:t>
      </w:r>
    </w:p>
    <w:p>
      <w:r>
        <w:rPr>
          <w:b/>
        </w:rPr>
        <w:t>AG_b9</w:t>
        <w:br/>
      </w:r>
    </w:p>
    <w:p>
      <w:r>
        <w:t>听说第一波90后已经出家了，开始变得不悲不喜，内心平和毫无波澜。但有一些行为，让已经出家的佛系90后都变得不再淡定。比如朋友圈刷屏、聊天发语音。本来这都是无伤大雅的行为，但！积少成多，就连内心最平和的佛系90后都被激怒了！大家的塑料花友谊随时有破裂的风险。当然，让大家重新inner peace求得原谅最好用的方法就是——送礼。而一年一度的圣诞节刚好是最佳的送礼时机。 我总结了一下朋友圈、微信最容易得罪人的几种行为，大家可以自己检查下， 自己到底得罪了别人多少。 行为一：发语音 那些爱发语音的朋友们，每次你们美滋滋地发送一条语音，有没有想过另一方的感受？ 我有一个朋友，他是个非常忙的产品经理，天天开会。但是总有同事跟他沟通爱发语音，每次都是59秒那么长。在乱乱的地铁或者其他地方又听不清，稍微一走神又要从头听，简直是对人莫大的折磨！在效率至上的办公室，发语音真的很低效！ 发语音这一条，实际上，就连情绪稳定的佛系90后也忍不了。 激怒值：★★★☆ 行为二：演唱会／美食／旅游刷屏 有些朋友旅个游、吃个饭、听个演唱会，朋友圈就成了他们的个人秀场。旅游，不管去哪都把街道、景区、酒店拍个遍，晒个九宫格，也不知道他们旅行到底休不休息，全天24小时地发，别人想在朋友圈找个东西都找不到。 看演唱会必录小视频，恨不得在朋友圈做直播。而且还距离舞台很远，只能听到自己的合唱，拜托这样的自嗨真的对人有很大伤害。 而且每次吃饭必然拍照，请问大家是在用闪光灯消毒吗？ 虽然在朋友圈遇见就是缘分，但佛系90后也希望和其他人结缘啊，不想一直看你刷屏啊！希望你以后可以佛系发照片，简单发几张，传达喜欢的心情就好。 激怒值：★★★ 行为三：朋友圈三天可见 朋友圈三天可见就相当于一个人兴致满满、带着很多礼物去朋友家做客，结果那个人却不在家！可以说很伤人了！ 有时候我们很关注一个人，没事就想翻翻TA的朋友圈，结果发现只有一条“朋友圈仅显示最近3天”的横线，实在令人伤心，我们彼此到底能不能做朋友了？而且有时候想去到同事的朋友圈找一些资料，结果只能看到3天吃喝玩乐的东西，让人非常生气啊！ 而且每个佛系微信好友，都希望多了解你一点，只显示三天的朋友圈，很不友好！激怒值：★★★★☆ 行为四：强行尬聊 讲真，我们很喜欢和别人聊天，但是尬聊真的就不要了。 不管别人忙到底朝天还是正在休息，总有“可爱”的朋友没事问你一句“在吗？”，等你回答“在啊，怎么了”，TA也不会直接说目的“我也没啥事，就想跟你聊聊天”。真的很想掀桌啊，不是每个人都像你一样没事悠闲啊！我这边忙到不行！ 还有人总喜欢问候你“没事多喝热水啊”“早上好”“晚上好”之类毫无营养却又必须尴尬地敷衍一下的内容。维持关系也是需要精力和时间的好吗？以后真的可以佛系聊天，有事直说，都节省一下大家的时间。 激怒值：★★★☆ 行为五：三观不合 我吃辣、你吃甜 我喜欢娱乐动作片、你喜欢高冷文艺片 我爱用美图工具疯狂修图，你爱用黑白滤镜风格写实 这根本就是三观断崖式不和啊！每次吃饭都没办法达成一致，每次都能因为选片吵起来，再不悲不喜的佛系当代年轻人都不能冷静了啊！彼此的感情马上就要碎成渣渣了。而且只有我给你朋友圈点赞，你对我根本无动于衷！真的深深地伤害到了我！ 激怒值：★★★★★ 仔细算算，你每天都能受到1万吨伤害。但是你有没有想过，这些伤害折合成钱价值多少？ 毕竟每次被得罪，心里总会小小地不爽一下，对身心造成损伤！受的这些伤，可能还要花钱买东西补偿自己。可以说，那些伤害你的人，都欠了你很多钱！ 魅力惠MEI.COM做了一个“伤害计算器”，帮你计算那些人对你的伤害究竟价值多少！而且计算出伤害值后，还能让TA送你相应价值的礼物！终于可以挽回塑料花友谊了！给大家一个求原谅的机会吧！ 点击阅读原文，一键直达“伤害计算器”，快来计算你受到的伤害吧！ 另外，如果你也有要“求原谅”的人，魅力惠还准备了“明星买手限定礼盒”，帮你解决送礼难题！跨界艺术家张小溪作为明星买手设计了礼盒封面；此外，魅力惠MEI.COM还邀请了飞猪，虾米，优酷，在礼盒内搭配了虾米圣诞节歌单（包含14天虾米SVIP会员权益）、上海瑞吉酒店双人下午茶套餐抵用券、上海迪士尼乐园双人周末门票、优酷会员卡等不同精选生活福利！ 即刻起打开魅力惠APP或登陆魅力惠天猫官方旗舰店，均可选购到以下明星买手限定礼盒哦！快给你和你在意的人一个难忘的圣诞节！联系邮箱：ask@jiazhuang.us</w:t>
      </w:r>
    </w:p>
    <w:p>
      <w:r>
        <w:rPr>
          <w:b/>
        </w:rPr>
        <w:t>AG_b12</w:t>
        <w:br/>
      </w:r>
    </w:p>
    <w:p>
      <w:r>
        <w:t>这个星期，美国媒体都在撰文纪念一位伟大的女性，罗莎·帕克斯 (Rosa Parks)。连特朗普都一改往日的风格，在推特发了一个一本正经的视频讲话，盛赞她的勇气。罗莎·帕克斯是谁？她曾经是阿拉巴马州蒙哥马利市一名普通的黑人女裁缝。1955年12月1日，42岁的罗莎·帕克斯下班后和往常一样去克利夫兰大街坐公交车回家。因为车上乘客很多，坐了一站以后司机要求她离座，把座位让给后来上车的白人。此后发生的事情如今已经永远地定格，这是人类历史中最让人动容、最值得铭记、最有电影感的时刻之一：面对司机的无理要求，罗莎·帕克斯拒绝了，轻轻地说了一声No。罗莎·帕克斯的这个举动，点燃了美国黑人平权的导火索，1955年12月1日被当成民权运动的开端，罗莎·帕克斯则被称为民权运动之母。她的名字在美国几乎家喻户晓，在最具影响力的美国女性排行榜里名列前茅，她的故事被写进教材和历史书，拍成电影和电视，年复一年地讲述。罗莎·帕克斯当然是当之无愧的英雄，可是她当年说出No的那一刻，心里却并没有任何想要成为英雄的豪情壮志，她单纯地就只是，忍受不公正的待遇太久太久，厌倦了，不想再忍下去了。真实生活中的英雄们，大多数其实都像罗莎·帕克斯一样，是如同你我的普通人，只是在某一个契机，热血涌上大脑，什么都不在乎了。 ➊让我来还原一下当时的情形。我们都知道，那时的美国还在实行种族隔离政策，北方的情况好一点，但在南方大多数州，少数族裔所遭遇的歧视是非常严重的，阿拉巴马州更是重中之重。而且这些歧视性的政策是有法律支持的，叫吉姆·克劳法，Jim Crow laws。吉姆·克劳法并不是一部法律，而是美国各个州一系列种族隔离法律的统称。每个州的法律细则各有不同，但总体的原则是一致的，就是强制规定公共设施必须把白人和有色人种隔离开来——请注意，很多时候被隔离的不仅仅是黑人，而是包括蒙古人种、马来人等等在内的所有有色人种。不光是交通工具，还有学校、监狱、厕所、剧院，理发店、公园、球场，统统都得隔离，就连精神病院也得如此。一家餐厅如果想接待黑人顾客，就必须用屏风分成两个区；黑人如果走进没有设置屏风的餐厅，就是违法行为。阿拉巴马，北卡罗来纳，密西西比，佐治亚，路易斯安娜……每一个南方州都有这样的法西斯法律。更荒谬的是，这些充满歧视的法律，打的却是平等的旗号，它们的逻辑是——虽然隔离了，可是黑人有黑人的区域，白人有白人的区域，不同种族得到的设施和待遇是一样的，因此并不违反美国宪法里所有人受法律平等保护的原则。想象一下，如果你是一个黑人，生活在1950年的美国南方，你只要一走出家门，每时每刻就都要遭受这样的区别对待。你可能会觉得难受，但也可能，你会觉得庆幸。因为历史再往前翻个几十年，在20世纪初的美国南方，还广泛存在着私刑(lynch)，黑人如果犯了罪，有时候甚至只是被怀疑犯了罪，就会被愤怒的白人群众当众吊死或者活活烧死。那时有文字记载的私刑案例一共发生了四千多起，至于没有记载下来的可能更多，没有一个施暴者受到惩罚。吉姆·克劳法号称保护平等，而私刑则宣称是在替天行道维护正义。现在网上还能搜到大量的照片，你看，围观的人们像是在参加游园会，神情自若，甚至面带笑容。在当时，这些照片被做成明信片，供人们收藏、邮寄、分享——这是美国历史上最黑暗的一段时期，要知道即使是纳粹，也没有把集中营的照片做成纪念品。这样的系统性的歧视、这样的大规模的普遍暴行，就发生在短短六十年前、100年前。现在回头看看，还真是让人无限唏嘘，不知道是该感慨这一百年来人类社会进步之快，还是该感慨人类本性之残忍和野蛮。➋现在，你大概可以想象，在1955年那个冬天的傍晚，当罗莎·帕克斯登上那辆公交车的时候，她的肩膀上扛着多少关于屈辱和恐怖的沉重记忆。除了这样的集体记忆，我想罗莎·帕克斯一定也有许多更为痛苦和真切的私人回忆，来自那些她亲自遭受过的羞辱和威胁。那时的公交车，前几排是白人专用的座位，后面几排是划分给黑人的座位。黑人乘客先要在前门投币，然后下车，再从后门上车。有时候促狭的白人司机会在黑人乘客投币下车后，迅速地关上车门开车离开，不让黑人上车。罗莎·帕克斯就曾经被这样捉弄过，那是12年前的一个雨夜，她投完币下车后，公交车扬长而去，溅了她一身的污水。那之后，她发誓再也不坐这个司机开的车，每次上车前都要确认一下，如果是这个司机，就宁愿等下一班车。但在1955年12月1日那一天，她上车前疏忽了一下，没有像往常一样去留意司机的样子。当时她并没有坐在白人区，而是坐在白人区的后一排，按照惯例，这一排只有在白人区没坐满的时候才允许黑人坐，一旦白人区坐满，这一排就必须让给其他白人。车子开出一站以后，有白人乘客上车。司机走过来，要求这一排的乘客起身让座，罗莎·帕克斯这才看清，这个司机就是12年前捉弄过她的那个人。其他三个黑人都听话地站了起来，如果是在往常，罗莎·帕克斯可能也会乖乖照做。但是在那一天，那一刻，12年前的记忆涌上心头，个人的和群体的屈辱记忆混杂在一起，让她突然不想再忍受这样日复一日被歧视的命运。司机问她：“你会站起来让座吗？”她平静但是坚定地说，“不”。司机说：“那我就只能让警察来抓你了。”罗莎·帕克斯说：“随便。”在罗莎·帕克斯的传记里，她这样解释自己的想法：“很多人说我不想起身让座的原因是我太累了，但其实不是这样。我一点也不累，或者至少不必往常下班时更累。而且我那时也不老，我只有42岁。我只是感到厌倦，厌倦了屈服。”原话是：People always say that I didn’t give up my seat because I was tired, but that isn’t true … The only tired I was, was tired of giving in.后来我第一次看到罗莎·帕克斯在警察局按指纹、举着囚犯号码牌的几张照片，一下子就明白了她的意思——你看她眼神坚定，神情从容，没有害怕和惊惶。那一点点舍生取义视死如归的决心，大概正是因为她厌倦了无休止的屈服。➌罗莎·帕克斯的被捕，激发了那些早就已经受够了欺负的人们心中的怒火。美国全国有色人种协进会(NAACP)把她保释了出来，同时在马丁·路德·金的领导下，在蒙哥马利市发起了罢乘公交车运动，全美国有良知的人们也都组织起来声援他们。罗莎·帕克斯的一个无心之举，就这样意外地点燃了整个民权运动的导火索。不得不感叹一下那时黑人们的团结。在长达一年多的时间里，他们愣是坚持不坐公交车，去哪里都选择步行或者骑车。NAACP还借用教会和私人的小汽车来作为公交车的替代，每天在固定的时间和地点接送黑人乘客。他们还成立了专门的交通调度中心，划定路线站点，制定拼车计划。黑人人口在蒙哥马利市占据绝大多数，而且收入和社会地位都很低，原本是公交车的主要乘客。他们的抵制让公交车公司损失惨重，很多路线几乎无人乘坐。更严重的是，因为黑人主要从事服务性工作，很多白人需要这些保姆佣人来帮忙洗衣服、做家务、带孩子，所以在黑人抵制公交车以后，白人的生活也都受到了影响。一年以后，联邦地区法院裁决公交车隔离乘客的做法违宪，阿拉巴马州不服，提出上诉，但联邦最高法院维持了原判。1956年12月20日，最高法院的的判决文书送达，坚持了381天的公交车罢乘运动胜利结束。那天，罗莎·帕克斯再次登上同一辆公交车，坐在一年前她拒绝让出的那个座位上，同行的记者拍下了这张珍贵的照片。此后的一切，皆是浩浩荡荡的历史。1963年，肯尼迪主持起草了民权法案，禁止公共场所的歧视行为，同时授权美国司法部长起诉那些在教育系统里实行种族歧视的州政府。1964年，民权法案在国会终获通过，在肯尼迪遇刺身亡后接替他担任总统的LBJ在法案签字，民权运动取得了决定性的胜利。当然，在这十多年之间，还有无数抗争，无数流血和生命的代价（马丁·路德·金就是被暗杀的，罗莎·帕克斯也被公司找借口开除，不得不搬到别的城市谋生，还接到过许多死亡威胁）。还有无数惊心动魄的时刻，其中包括1963年那个著名的挡校门事件——阿拉巴马州的州长为了阻止两个黑人学生到阿拉巴马大学报到，跑到校门口阻挡，和联邦法警以及司法部副部长对峙，当天晚上肯尼迪就针锋相对地发表全国电视讲话，要求保障每一个公民的平等权利。《阿甘正传》里也有这个画面。太多精彩故事，这里就不一一列举了。➍2005年罗莎·帕克斯去世，同样来自阿拉巴马的美国第一位黑人女国务卿赖斯说，“如果没有她，今天我没有机会作为国务卿站在这里。”2015年的12月1日，罗莎·帕克斯拒绝让座60周年，当时还是总统的奥巴马也专门登上了那辆已经收藏在博物馆里的2857号公交车，坐在她当年拒绝让出的那个座位。如果没有罗莎·帕克斯，奥巴马也不会是今天的奥巴马。如果你对这些历史感兴趣，还可以看一下2014年的好莱坞电影《塞尔玛》(Selma)，讲的是马丁·路德·金在阿拉巴马州的另一个小城塞尔玛发起的大游行。Oprah Winfrey 在电影里客串出演——如果没有罗莎·帕克斯，欧普拉也没有机会成为今天的欧普拉。所有的这一切，都源于罗莎·帕克斯在1955年12月1日傍晚那一声轻轻的No，源于她那个突然冒出来的想法，“我只是厌倦了屈服”。联系邮箱：ask@jiazhuang.us</w:t>
      </w:r>
    </w:p>
    <w:p>
      <w:r>
        <w:rPr>
          <w:b/>
        </w:rPr>
        <w:t>AG_b10</w:t>
        <w:br/>
      </w:r>
    </w:p>
    <w:p>
      <w:r>
        <w:t>➊昨天晚上我在写罗莎·帕克斯的时候，《时代》周刊正好公布了今年的年度人物。和往年不太一样的是，今年被选上的 Person of the Year 不是某一个人，而是一个群体——大部分是女性，其中也包括一部分男性。这个群体，有名有姓有迹可循有媒体报道的可能有几十人几百人，还有更多外界无从知晓的，可能有成千上万，几十万，乃至几百万。她们中的大部分生活在美国，但也有一些来自欧洲，亚洲，中东，北非，南美，可能遍布全世界几乎每一个国家。没错，这些人，就是在今年勇敢地站出来诉说自己曾经被性侵的经历，勇敢地站出来对施暴者提出指控的，性侵受害者。《时代》给了她们一个统一的名号，叫 The Silence Breakers，“打破沉默的人”。这是一个再合适不过的称呼，几乎所有的性侵受害者都曾经在遭受屈辱之后沉默了很久，一两年五六年甚至几十年，直到今年才一个一个地接力发声，共同打破了长久以来笼罩在我们文化中的那种无处不在、压抑窒息的可耻沉默。被选中作为这个群体的代表人物登上封面的，一共有六个人。站在最后面的那个是演员艾什莉·贾德，她也是在今年最早说出自己被性侵经历，最终引爆完美风暴的人。哈维·韦恩斯坦试图强暴她是在1997年，那时她还只是一个刚刚到好莱坞开始自己电影事业的新人。在那次的经历之后，她其实并没有选择沉默，而是告诉了很多人，但那些话通常只在她的朋友圈中流传，那些真正有能力帮助她的人，无论是电影公司的老板还是媒体记者，全都装作没有听见，就像他们选择忽略无数个类似的故事那样。一直到整整二十年之后，这个世界才开始选择认真地倾听她的故事。登上封面的还有天后级的泰勒·斯威夫特。2013年，一个电台DJ因为对她实施性骚扰而丢了工作，随后起诉她索赔300万美元。泰勒·斯威夫特提出反诉，象征性地索赔1美元。结果在法庭上，DJ的律师问她：你让别人丢了工作，就不感到内疚吗？我们的天后当场回击说：这是他自己的人生所犯下的错误，请不要试图让我觉得这是我的责任。 在接受《时代》采访的时候，泰勒·斯威夫特解释自己为什么要站出来的原因——“如果他对我都敢动手动脚，那想象一下如果他有机会的话，会对那些比我小、比我脆弱的歌手会做些什么？” 封面的右侧，还有只露出一个肩膀一只手臂的半个人影。那是一位来自得克萨斯州的年轻母亲，她不敢露出脸、也不敢公布自己名字的原因是，怕身边的人知道，怕被责备被嘲笑，怕丢了工作。但她，同样选择了说出自己的经历。这五个半勇敢的女性，就是全世界数百万打破沉默者的代表。➋《时代》的总编辑在解释为什么选择 The Silence Breakers 作为年度人物的时候，提到了我昨天写的罗莎·帕克斯——六十多年前她也是那个打破沉默的人，她的一声No催生了一场革命，最终彻底改变了历史。后来有读者在我昨天的文章后留言说，这真是一个巧合。是巧合，但也不是巧合。深陷泥潭的时候，大家仰望星空，总会不由自主地看到同一颗最闪亮的星。从罗莎·帕克斯到今年的反性侵，虽然相隔六十多年，但两者之间有草蛇灰线的联系，同样都是一场深刻改变美国、深刻改变历史的革命。观察一下美国的历史，不难发现这是一个自我纠错机制非常强大的国家。它不是不犯错误，但是在发展的过程中，它所犯下的错误总是会被一个一个地纠正。从民权，到女性解放，到同性婚姻，再到今天的反性侵，莫不如此。它的发展进程是螺旋式上升的 ，而不是看似一直在走但却没有任何前进的原地转圈。这种前进的力量并不是凭空出现，而是无数个“打破沉默的人”一点点接力发声。最终，无数个细小的声音汇聚成巨响，无数水滴汇聚成冲破大坝的洪流。拿反性侵来说，为什么会突然在年底形成这样一场社会革命？因为在这之前已经积蓄起了足够的势头。比如特朗普那盘吹嘘自己侮辱女性的旧录像带被曝出来以后，全美有几十万人走上街头反对抗议。比如福克斯解雇了曝出性骚扰的大牌主持人Bill O’Reill，向受害者支付4500万美元达成和解。还有2015年，那个已经轰动过全美的考斯比性侵案——你也许记得《纽约》杂志那个让35名受害者坐在一起、还在她们身边摆放了一把象征更多受害者的空椅子的封面。然后才是今年的10月份，《纽约时报》和《纽约客》打破几十年的沉默，用一组深度调查把哈维·韦恩斯坦踹下神坛，这场声讨性侵犯罪的运动迅速地遍及美国的各个角落。从影视圈开始，扩展到政界、商界、科技界和各个行业，Uber的创始人卡兰尼克已经被迫离职，更多被挖出龌龊往事的名流们正焦头烂额。公众对性侵和性侵受害者的态度已经彻底改变了。最新的一个调查显示，有82%的美国成年人认为，在遭受性侵后应该坦然地说出来，不再把它当成自己的耻辱。通过社交网络，这个运动又影响到了更多国家的人。推特上那个鼓励性侵受害者说出自己经历的 #Metoo 话题，有几百万人参与，来自全世界将近90多个国家。在很多国家，还有随之而起的上街游行。他们同样也都是“打破沉默的人”。《时代》评选年度人物已经有91年的历史，每一年的评选都是那一年世相人心最恰当的反应，成为历史的一个绝妙注脚。大多数时候得奖者只是单个影响力深远的人士，一个群体获奖的事总共只发生过寥寥十余次。最让人印象深刻的就是2006年，得奖者是“你”，寓意在社交媒体时代每一个愿意用电脑和智能手机发出自己声音的普通人。那一次我们尚可忝列其中，成为无数个“你”之一。但到了今年，“打破沉默的人”这个群体，就很难把我们也包括进去了，因为#Metoo 这场运动在中国几乎没有激起太多的反响，毕竟我们的互联网和世界其他地方的互联网，是两个相隔遥远完全不同的舆论场。隔岸观火的我们，光看看新闻报道虽然可以感受到这场运动的广度，但也许无法体会它的深度和意义所在，更失去了一个很好的、去除性侵受害者污名的机会。联系邮箱：ask@jiazhuang.us</w:t>
      </w:r>
    </w:p>
    <w:p>
      <w:r>
        <w:rPr>
          <w:b/>
        </w:rPr>
        <w:t>AG_b11</w:t>
        <w:br/>
      </w:r>
    </w:p>
    <w:p>
      <w:r>
        <w:t>这两年盛行“爆改”出租屋的推文，套路一般是某90后租了间老房子，通过精心装扮和DIY，劫后余生换新颜。普遍的北欧风、极简风家居看起来也都步骤简单，让人看了就觉得“好像不难，我也可以！”我的朋友熊猫小姐就是这么想的。作为一个时尚从业者，熊猫小姐不缺品味和自由时间。她租了一套小一居，位置和户型都不错，房东也允许租客随意改造。跟着中介看房时，她早就心中做好了规划：起皮的墙纸都撕掉，重新刷大白，永不过时；全屋的惨败日光灯都换掉，改成80年代工业风灯罩，配暖色灯光；阳台可以加一把1933年的NICOLLE STOOL 600工作椅，最好是已经坐出了光阴的痕迹那种……图中即为NICOLLE STOOL 600第一步是刷墙。看网上各路小清新的刷墙教程视频，感觉是个人都能嗖嗖地完成。熊猫小姐去建材市场买了腻子、乳胶漆和工具，连工作照都拍好了：头戴报纸帽，手握墙皮铲，一篇爆改红文即将出炉。但很快，她发现了刷墙不是一道手续，而是一个系统工程：首先，要解决撕掉墙纸留下的印痕；印痕去掉了，墙也变得凹凸不平，需要重新砂纸打磨；打磨干净了，发现挨着卫生间的墙体已经渗水，必须做完防水刷两遍腻子，晾干后才能刷大白……想象中的自己是这样的：图  / Casa BRUTUS但真实生活的结果是这样的：图  / 当事人提供算了算自己的时薪和刷墙所需要的时长，熊猫小姐果断预约了刷墙工。想象中的那篇“她花4000元爆改了90年代老公房……”的推文，再也没有机会面世。改造家居有这么难吗？也不是。我们的父辈结婚时自己打家具、用缝纫机做窗帘、沙发套都是手到擒来，那是因为经济所限，想要好的生活只能自己动手；Ins上各路博主的教程，也没有必要详细列举自己曾经的失败DIY经验，也许刷花过三四次墙，也许捡来当衣架的树枝垮过好几次……小清新想象和现实的动手力之间会差这么多，是因为我们这一代没有足够的动手实践，也往往缺乏克服困难也要自己来的决心。想要不将就的生活，可选择成本却越来越高。但这并不是说，我们就只能接受一间光线暗淡装饰简陋和冰冷的出租屋，租来什么样，就住成什么样。熊猫小姐的失败，是她太高估了自己的硬装修动手力，又过低估计了通过软装给家居改头换面的效果。想避免大动干戈改格局，在短时间内把原来的房子旧貌换新颜，最有性价比的方式是改动内饰，用爱物的布置来突出居住者的个性和爱好，让屋子变成家。由天猫出品、优酷和江苏卫视播出的一档家居真人秀《大梦小家》走的就是爆改路线。和其他改装节目不同，《大梦小家》的主要卖点是明星+素人组合极速家居改造。胡海泉领衔苏醒和吉克隽逸组成的梦想行动队，要和设计师一起，在24小时内，避开当事人改造住房。时间短任务重，且改造的很多也是出租房，基本就不可能大动干戈凿墙挖洞，必须通过内饰和软装的改动，让家庭变得更温暖宜居。其中一期，节目组要让一对母子的简陋冰冷出租屋大变样，时限就是一个白天。房子本身倒并不算破败，但基本没有太多个人特色，只能维持基本的生活需求，看起来就只是个吃饭睡觉的宿舍。10个小时后，当事人的母亲回到家，脸上明晃晃写着“我是不是走错了门”：原本堵在门口的笨拙餐桌变成了明黄色的北欧风卡座，轻便又活泼；母亲的卧室增加了收纳空间，儿子的卧室增加了他所喜爱的茶艺空间，忙里偷闲还可以在飘窗上悠闲品茶。最让当事人意外的是阳台。吉克隽逸首先提出了“要用植物和鲜花让家里焕发生机”，胡海泉则邀请了一位专业的花艺师来设计这个家专属的植物花艺造型。配合健身器材的加入，阳台从简单的家务区变成了母子俩的“起居室”：妈妈可以一边健身锻炼，一边在一旁欣赏打理绿植的儿子聊天交流最近的生活。短短一天时间，不刷墙、不动工，全靠内装以及增添主人的兴趣角落，就让屋子变成了家。有了不将就的家，才有不将就的生活。从日本和欧美的城市发展史来看，来到大城市的年轻人，越来越可能选择租房度过自己的青年时代，在这里经历恋情、创业、婚姻乃至于孕育下一代。和前辈相比，这一过程可能更长。很流行的那句话“房子是租来的，生活不是”感动了很多人，但生活是什么？它需要通过挑选一件又一件的心爱之物落实下去，把本来千篇一律的房子变成了自己的理想空间。松浦弥太郎，有“日本最会生活的男人”之称。他高中辍学后，就浪迹于美国，直到四十一岁担任日本老牌杂志《生活手帖》的主编，才是第一次正式踏入职场。图  / 松浦弥太郎的Instagram，下同翻看这个最有资格“恋物”的男人的ins账号，每一帧照片展示的，简简单单就是一件心爱之物。一周的衬衫、戴了二十年的手表、盛放早餐的异国盘子……零零种种的小物件，构成了他所熟悉的家居生活。用萨尔茨堡买的盘子，盛放烤得香香脆脆的面包，奖励要开始工作的自己。早上起来，精心地熨烫衬衫和手帕，郑重对待基本的生活。发呆的时候，忽略了时间，却发现了已经戴了20年的手表的新角度。他收集了很多喜欢的椅子在家里，体会不同大小、材质的细节之美。使用了很多年的工作台组合，椅子的头部要远高出桌面，因为“水都是从高往低流动，人如果头脑和姿势都低，思想也会淤积。”从只有书籍傍身的流浪生涯，到逐渐被各种使用经年的爱物所围绕，松浦弥太郎在总结了自己人生信条的《100个基本》中写到：“钱要用在丰富个人体验和感受上，这才算是为自己的投资。”放开享受物质，而不为物质所困，是新生活恋物症的精髓。你选择什么样的东西，就会让屋子变成什么样的家。日本的生活美学家光野桃曾说过，“时尚和室内设计在表现自己这一点上是相同的，自己的兴趣爱好就是自己的价值观。”图 / 光野桃@Instagram，下同她曾在33岁辞职，带着刚刚出生的女儿旅居米兰。从时尚杂志编辑变成了全职带娃的主妇，加上环境陌生语言不通，心情十分沮丧。改变的契机，是她无意间看到对面屋子的意大利老太太在布置厨房。打扫干净后，老太太心满意足端来了一盆水果，放在操作台面上做装饰。那是一盆大理石制作的水果模型，出自意大利第一瓷器品牌Richard Ginori。光野桃感叹：“在那个被拭擦得闪闪发光的白色空间里，色彩斑斓的大理石水果模型不经意地点缀其间，它们是唯一的装点……有一点点超现实主义，却又给人一种摩登的印象。”从绝望的日本主妇到充满干劲的米兰主妇，不过是这样一盆大理石水果。带来了春光的毛毯立冬的日子，要让肌肤接触到手织的温柔织物我的另一位朋友Q小姐，最近在装修自己的第一套房。地板选择了强化木，铺完两室一厅也就6000元出头；但她却为客厅选择了一块价值过万的手工波斯地毯，面积不过230x168cm，将将能匹配沙发前的实木桌。虽然被朋友笑称“需要用手倒立才敢踩上去”，但Q小姐的理由也很充分：“我家客厅面积不大，家人和朋友聚在一起聊天主要就是沙发区，所以这一带随时可以坐、躺、趴着的舒适感就特别重要。”看起来略显另类的家装预算分配，其实是真正了解了自己和家庭的需求后，才能做出的漂亮选择。断舍离提倡了这么久，其实教我们最好的事，是学会辨别“真正爱的东西”。就如《大梦小家》节目中，明星和设计师改装时挑选的每一件家具物件，都是贴合了主人的故事和情绪。如果“新生活恋物症”是一种病，那治疗的药方就是延长这种幸福感。正因为家中有了诸如Q小姐的手工波斯地毯这些称之为“真正爱的物件”，家才拥有了生活的形状，回家才有新的期待：家中添置了新沙发，弧度和被办公椅折磨了10小时的脊背刚好贴合，一丝不差，于是下班的脚步也变得更加轻快利落；买了一口瑞士进口的珐琅锅，光看颜色已是秀色可餐，赶紧备上食材为亲爱的TA做一顿同样秀色可餐的晚餐吧；天猫买的扫地机器人到货了，接下来再也不会和老婆剪刀石头布来决定今天谁打扫卫生了...... 日本有句话叫“万物皆有灵”，家中的这些物件，其实都是有生命的，也会和我们惺惺相惜产生感情，成为我们家中重要的一个成员。 又爱美又爱懒，怎么不费力就让家里充满真正爱的东西？上天猫是一个不错的选择，因为这里除了海量的各国品牌可供选择，从装修公司到建材，从家电到家具，软装硬装都可以一站购齐（对的！你没看错，天猫的确可以购买装修服务），更重要的是，还提供送装、退换、保修的一条龙“无忧购”服务，最适合各种嫌麻烦的懒癌患者。 当然，如果你想看看更多关于家、人和物的故事，想看明星怎样捋起袖子当装修工人，可以关注本周四晚在江苏卫视和优酷播出的《大梦小家》节目。 想做一个理想生活家，首先要拥有一个理想的家。* 图片除标注外均来自网络* 文中涉及光野桃的翻译出自《时尚的目光》（千太阳译，漓江出版社，2012）、《优雅一生的熟女课》（胡菡译，中信出版社，2012）联系邮箱：ask@jiazhuang.us</w:t>
      </w:r>
    </w:p>
    <w:p>
      <w:r>
        <w:rPr>
          <w:b/>
        </w:rPr>
        <w:t>AG_b13</w:t>
        <w:br/>
      </w:r>
    </w:p>
    <w:p>
      <w:r>
        <w:t>中国社会在飞快地向前发展进步，越来越多的人想要把人生掌控在自己的手里，做自己想做的工作，成为自己想要成为的人，过自己想要的人生。明星偶像们每天都在对你喊话，让你勇敢地选择走自己的路；大众媒体、尤其是社交媒体，每天都在批量生产“你要做你自己”的励志鸡汤，常常还附上世界某个角落的某个普通人如何实现梦想坚持做自己想做的事最终成功的感人故事。于是，“走自己的路”，“活成自己想要的样子”越来越成为政治正确的标杆，越来越成为放之四海而皆准的普世价值。这当然是一件好事，可是反过来一个更严峻的问题是：如何才能走自己想走的路，如何才能真正地做自己？我其实比较反感那些一味叫你“坚持走自己的路”的口号，因为如果不掌握具体的方法论，那些冠冕堂皇的口号并不能帮你解决任何实际性的问题。它们最多像是气球里的空气，让你膨胀，但却不能让你变得强大，只需要一根针轻轻一戳，气球就会迅速漏气被打回原形。两个忠告。第一、认清你的选择将会付出的代价。我常常在想，那些总是嚷嚷着自己要做某件事、想要活成某个样子的人，他们到底有多严肃呢？很多人，看了几部文艺范的片子就敢说自己热爱电影，可是可能他们连看《少年派》都会昏睡过去。去了一趟大理丽江就说自己热爱旅行，可是其实他们在假期里更愿意宅在家里。世界上哪里有这么轻而易举的热爱啊。热爱从来就不是一件随便说说轻率决定的事。很多人标榜的热爱，连喜欢都算不上，只是人云亦云的随大流或者满足自己的虚荣心罢了。我不反对也不排斥鸡汤，但是世界上没有放之四海而皆准的鸡汤，所谓甲之蜜糖乙之砒霜。做自己热爱的事、为自己而活、过自己想要的生活，当然好，但是这些话不应该是谁都可以拿来当借口的口号，而应该是慎重思考经历挫折后仍然矢志不改的决心。因为热爱也好，做自己也好，都是要付出努力并且承受代价的。如果你想过单身的生活，那你首先要想想，自己是真的热爱自由，还是只是懒得去找一个爱人?你还要想一想，你是不是有足够的勇气和力量去面对家人的担忧，亲戚的口水，朋友的不解和熟人的非议?如果你想要放弃一份前途不错的职业而去从事另一份看不到未来但是你自己真的非常热爱的事业，当然也可以，但是首先你得确认你有做后一件事的基本的能力，至少能保证你过几年能够养活自己、并且给家人提供基本的经济保障。即使只是一次想走就走的旅行，你也得弄清楚，你是真的需要好好地放松一下，还是只是想暂时逃离你人生中正面临的某个困境?如果是后者的话，你也应该清楚地知道，旅行并不能解决你人生中的任何问题，只是把它们往后推。想走就走的自由是个幻象，最终你还是要回到现实中来解决，而且很有可能当你回来的时候，你所面对的麻烦会变得更大。你是不是已经做好了足够的应对准备?所以，在你选择热爱某件事、选择过自己想要过的人生之前，你首先得确认你是真的热爱这件事，愿意为之付出超出常人的努力，其次你还要让自己足够强大，能够承担因此带来的不同寻常的困难和代价。否则，那就不叫“为自己而活”，你只是在为自己的幼稚和任性而活，而你迟早也会为此买单。第二、不要把“做自己”这件事想象成和世界的对抗，做自己不必然意味着与主流的背道而驰。做自己需要实力的证明，但在具备实力之前，还有一个更漫长，而且很多人常常忽略掉的过程叫做找到自己。在自己的路上遇到阻力的时候，别着急对世界表达不满，别盲目听信鸡血和鸡汤，着急横冲直撞向前走，停下来带一点儿善意看世界，带一点儿质疑看自己。即便酷炫如窦靖童，也经历过留着长发穿礼服裙，自己和观众都觉得别扭的少女时代。《演员的诞生》上，章子怡反复问青年演员：“你相信自己的角色吗”？几乎每一个被问到的年轻人都毫不犹豫给出了肯定的答复，但观众显然不买账。有时我们就是舞台上的人，因为坚持做自己，反而被困在自己的世界里，让自己成了一个拙劣而不自知的演员。我们不会知道，如果窦靖童坚持做那个长发礼裙的“自己”，坚持走淑女那条路的话，现在的她会是什么样。我们知道的是，当她以现在的形象出道时，几乎所有人都觉得“这次对了”，而她也在各种舞台上更加应付自如，有了那种找到自我时才有的洒脱和随意。就像章子怡的质问一样，走在路上的我们也应该反思：“这个自己就是自己吗？”不要急于回答，不假思索的相信最应该警惕，质疑之后的相信才有价值，没有任何一种自我是没有经过试错的。但无论是做自己还是走自己的路，都不意味着简单的与主流相悖。越来越多的人意识到，单一社会环境和统一灌输教育促成了“主流观点”。于是在试图与主流观点对抗的时候，总会走向与主流相悖的方向，抛出一些出位的，搏眼球的，但实际上根本站不住脚的言论。追求小众成了很多人证明自我的方式，很多鄙视链正是这样形成。听电音的鄙视听流行的，听流行的鄙视听民谣的；读荣格刘易斯的鄙视读马尔克斯的，读马尔克斯的鄙视读贾平凹毕飞宇的；去非洲旅行的鄙视去四川重庆的，去四川重庆的鄙视去丽江西藏的……走自己的路这件事是很难通过外化的行为体现的，一个人的观点是大流还是小众，旅行是去热门景点还是去荒僻地域，都无法证明自我的独特。能证明的，是他能坚持自我的方向。所以，我很喜欢一汽马自达CX-4和摇滚乐队GALA联合推出的一首新歌，主题就叫《走自己的路》。GALA讲述了创作这首歌的心路历程——他们从04年成立之处，就坚持选择英伦摇滚风格做自己的歌，到现在已经坚持了13年。“其实当时也并不知道是对还是错，反正就觉得自己喜欢，就这样干呗……我们有一种倾向，是从来不相信权威，这可能是我们比较强大的地方。”一直很喜欢一汽马自达CX-4的品牌精神，他们不倡导你循旧从众，也不主张你特立独行，但是却鼓励你保持选择的权利，并坚持自己的选择走下去，哪怕路途艰险亦或平凡寻常。GALA在歌里唱：“我是匹野马，正浪迹天涯；我是匹野马，要浪迹天涯”。他们行驶在蜿蜒山路上，山川间的风呼啸而过，江河湖海浪花翻涌，见过日出见过晚霞，一汽马自达CX-4带着他们去看了这个世界，然后告诉我们，走自己的路并没有那么难，去看看这个世界，看过更多的选择，然后选择那条真正自己的路，只要走下去，就能用实力让所有质疑都变成认可。阅读原文里有关于这首歌背后的更多故事，欢迎点击。联系邮箱：ask@jiazhuang.us</w:t>
      </w:r>
    </w:p>
    <w:p>
      <w:r>
        <w:rPr>
          <w:b/>
        </w:rPr>
        <w:t>AG_b14</w:t>
        <w:br/>
      </w:r>
    </w:p>
    <w:p>
      <w:r>
        <w:t>在纽约我有一个发现，这是一座没有围墙的城市。所有的建筑，所有的单位，无论是政府部门还是商业机构抑或是私家重地，无论是百货商场还是公寓楼，进出的门通常紧挨着路边，中国城市常见的那种用墙围出一个自成体系与外界隔绝的大院的格局，在纽约几乎是不存在的。法院是这样，医院是这样，中央车站是这样，梅西百货，大学也是这样。最极端的例子是纽约大学，干脆连真正意义上的校园都没有，教学楼东一处西一处地散落在纽约下城的各个角落，和周边的社区水乳交融不可分割地融合在一起。你可以说纽约大学没有校园，也可以说整个曼哈顿下城都是它的校园。另一个例子是公园。庞大的中央公园横跨几十个街区，占整个曼哈顿面积的六分之一。但绕中央公园走一圈，你找不到中国城市公园那种高高的墙。只有这种半人高的低矮石墙，任何人都可以轻而易举地跨越进去——与其说是用来隔绝的墙，不如说是装饰物更恰当。除了中央公园这个巨无霸，纽约街头还有数不清的中小型和微型公园，它们通常都在某个街区的一角临街而建，无一例外，都没有墙。位于东村和西村之间的华盛顿广场公园，没有墙——正如它的名字，这其实是一个广场。我很喜欢的布莱恩公园(Bryant Park)，离时代广场走路大概5分钟的距离，同样没有墙。说是公园，其实只是一片大草地而已，草地的四周，一侧靠着纽约公立图书馆，另外三面分别紧挨着40街、42街和六大道三条马路。但它又不仅仅是大草地，它还有很多别的功能。平时公园上放着几百把绿色的椅子，中午的时候附近写字楼里的上班族会拎着外卖或便当盒跑到公园里边晒太阳边吃饭。公园的管理者还非常用心地设计了各种活动，夏天的晚上竖起一块银幕，这里就变成了一个露天电影院；冬天在草地上铺上冰，这里又变成了一个大型溜冰场。此外，还经常会有各种主题的集市，有时候是各国风味的美食排档，有时候是临时设置的精品小店铺。这个公园的知名度远远不及中央公园，也不太会被游客指南书籍收录或者推荐，但纽约人对它的喜爱并不亚于中央公园。拿我自己来说，以前办公室离布莱恩公园走路大概要20分钟，但午饭时我经常不辞千辛万苦拎着便当盒走到这里和朋友聚餐。下班回家，我也经常舍近求远，绕路跑到这里的地铁站坐车。我对纽约这座城市最初的好感，正是来自这些大大小小、但无一例外都没有围墙、让人情不自禁心生欢喜的城市公园，因为它们和我以前熟悉的城市经验太不一样了。比如说，北京就是一个到处都是围墙的城市。围墙围出来的是什么？是院子。你看在北京，不管是机关单位还是大型公司，不管是购物中心还是居民小区，乃至医院、大学、公园、饭店、报社、电视台，任何机构，只要条件允许，全都喜欢圈出一块地，建起一堵墙，围成一个大院，构建出一个自成体系、壁垒森严的堡垒。不光是北京。如果你留意观察一下，会发现这样的院子文化普遍地存在于中国城市的设计理念里，也深深地植根在我们每一个人的心里。中国人漂洋过海到了另外一个国家，首先做的一件事就是找一个地方聚居在一起，建一座自成体系的唐人街。全世界这么多国家，只有中国人这么热衷于建唐人街，入口还常常设一个牌楼，这不是偶然的，是因为我们的文化基因里有对围墙和院子的内在渴求。两种设计风格和理念背后最根本的不同，我认为是对待城市空间的态度：你希望空间是互相隔绝的，还是彼此融合无缝连接？你希望每一块空间各自属于一部分人，还是希望所有的空间都平等地属于这个城市的每一个市民？而这种态度反过来会传递给使用空间的人。那些深藏在围墙里的公园，虽然理论上每一个人都可以自由进出，但你的心理感觉是不一样的，你会觉得你是被允许、被接纳进入的，你只是一个客人。而纽约几乎所有的公园都在某个街区的一角临街而建，你走路走累了，抬腿就可以走进公园，找张椅子坐下来歇会儿，或者干脆在草坪上躺下来。一坐下来，一躺下来，你就彻底放松了，就像是在自己家的客厅一样，你会觉得这个城市就是属于你的。当每一个人都拥有这样完全放松的心态，公园就变成了一个真正的公共空间，而人和人之间也会发生频繁的、良性的社交和互动，彼此之间有了内在的连接和共同的归属感。正是因为有这种归属感，人群就不再只是几万、几十万个互相孤立的个体，而是形成了“社区”。据说在天气好的时候，每天会有4000人到布莱恩公园的草坪上吃午餐。纽约人对自己城市的热爱乃至迷恋，世界上少有其他城市可以比拟。其中很重要的一个原因，我想就是因为城市设计所带来的便利和归属感。上个月，我在上海参观了宝马旗下MINI品牌的一个公寓项目设计，“城市蜂巢”(Urban Nest)。让我有点意外惊喜的是，这个项目的设计理念处处体现了对公共空间的重视。大多数人对MINI的印象还停留在那一辆辆充满设计感、有着独特个性和风格的车子，但其实MINI早就不只是一个汽车品牌，而是已经转型成了一家生活方式公司，涵盖时装、设计、建筑、创业孵化器和房地产开发等许多领域。不管在哪个领域，它的宗旨都是统一的——“为更精彩的都市生活，提供有创造力的解决方案”，所谓URBAN MATTERS，城市最迷人。城市蜂巢由许多不同的模块组合而成，每个模块是一个独立的单位，可能是居住空间，也可能是办公空间，或者娱乐空间。模块可以随意拆卸，根据住户自己的喜好和习惯自由组合。比如说，有三个年轻人共同生活在一起，他们可以各自拥有一个模块作为自己的卧室，同时各拿出一个模块拼在一起成为共同的客厅；也可以用其中两个模块组成餐厅，剩下一个模块可以当成工作室。他们分别都有自己的私人区域，但同时又拥有共享区域。而且更重要的是，他们共享的区域，只要他们愿意，还可以对外敞开，成为真正意义上的公共空间。更让人兴奋的是，这个项目不仅仅只是概念设计，不仅仅只是停留在图纸上的设计稿——它即将成为现实。MINI联合盛煦房地产公司在上海静安区选择了一个已经停工的旧工厂，准备改造成城市公寓。这个一共由6栋建筑组成、总建筑面积约8000平方米的旧改城市综合空间，是MINI在全球范围内第一个真正落地的房地产项目，计划在2018年交付使用。项目里将提供可预定的共享办公空间、生活娱乐场所、配套公寓以及共享出行服务，无论是单身人士还是家庭都可以通过短期、中期和长期的租赁计划在这里生活。这个空间将不仅包含住处，还会提供艺术展览区、食品市场、花园、游乐厅、餐厅等等。任何在私人空间无法进行的活动，都可以通过公共空间得以实现。如果有访客，租客甚至还可以为其预订客房。MINI本来就擅于利用车内空间，现在它也把这种特长应用到了城市居所，在有限的空间里打造高品质的生活。美国城市规划师 Alexander Garwin 曾经写过一本书《是什么造就伟大的城市》(What makes a great city)，他的观点就是，造就伟大城市的秘密在于公共空间的管理。MINI LIVING的城市蜂巢，能够成为公共空间管理的一个范例吗？让我们拭目以待。联系邮箱：ask@jiazhuang.us</w:t>
      </w:r>
    </w:p>
    <w:p>
      <w:r>
        <w:rPr>
          <w:b/>
        </w:rPr>
        <w:t>AG_b18</w:t>
        <w:br/>
      </w:r>
    </w:p>
    <w:p>
      <w:r>
        <w:t>活了十几二十年，火遍全国并陪伴我们长大的唱歌选秀节目不胜枚举！从盛产城乡结合部杀马特的《超女》《快男》—— 到全国“说出你的故事和梦想”系列催泪节目《中国好声音》—— 再到天天freestyle diss个不停的《中国有嘻哈》—— 这些唱歌选秀节目不仅收视十分可观，产出的选秀明星也是一抓一大把。但奇怪的是，同属于歌舞类选秀，舞蹈选秀节目就不一样了—— 不管评委阵容有多强大，参赛选手有多少当红明星，通通火！不！起！来！今天我带你们回顾几档舞蹈类选秀节目，看了你们就知道，为什么舞蹈选秀没有一个逃得出死亡的命运—— 1、《舞林大会》 2006年，东方卫视一档舞蹈竞技类节目《舞林大会》的出现，吸走了一大批06超女的观众，这也是为什么06超女的总人气，加起来还比不过一个05的李宇春。 说真的，那时候的我正沉迷于超女铁T女孩们的惊艳歌声中，对舞蹈毫无兴趣的我，一度以为比赛现场会是一群大妈怕闪到腰小心翼翼地跳着惊鸿舞、又或是分分钟扭断脖子的假街舞——然而事情并不是这样的。 这跟草根音乐选秀节目完全不一样，这个节目档次比较高，是邀请一线明星来同台，比谁的舞姿更出众。 那么来参赛的明星都有谁呢？ 比如说，当年很红，现在却过气到要靠释放自我来博眼球的前小虎队成员陈志朋—— 当年在节目上的他是这样子的。那时的他身上已经透露出一股妖娆的命运—— 还有我们的马栏山坡姐谢娜，在这个节目里，你可以看到她最狂野火辣又不失喜庆的一面—— 以及你们近几年的老公陈伟霆，当年也在这个节目上留下了令人难忘的土酷印象—— 这个节目几乎请来了娱乐圈的半壁江山——柯以敏、钟汉良、王力宏、黄圣依、蔡卓妍、李玟、瞿颖、容祖儿、许慧欣……反正上至一线流量王、下至十八线不认识，都上了这个节目。 然而， 并没有用……一档评委们为全国十三亿人民展示“在明星即使跳得不好的前提下也要一本正经地夸赞”这项本事的节目，谁要看啊？ 于是节目组又赶紧请来了无论是谁都敢撕的国际著名舞蹈艺术家金星老师来当评委。 可奇怪的是，为什么明星有了，Drama也有了，这个舞蹈节目依然没有火很久呢？可能是因为女明星们都穿得太清凉了，会使我国青少年的发育年龄大大提前—— 2、《舞出我人生》 《舞林大会》是由东方卫视承办的，收视不高尚可理解为情理之中的事情，毕竟这个卫视收看人数并不多。 可坚信自己拥有广大人民群众基础的央视可就不一样了，她相信，只要在八点黄金档搞出一档舞蹈节目，保证男女老少都爱看！于是《舞出我人生》舞蹈节目应运而生。 那这个节目到底有多接地气？你看看节目的英文名就知道了《Dance out of my life》我的天啊！简直就是小学生一对一翻译过去的。 娱乐至上死得快，依靠群众才能赢。全明星的赛制是不行的，要有草根的加入，才能引起共鸣。于是每一场尬舞，都变成了气质与气场的较量。 让这个节目受到极大关注与期待的，还是央视称，这档节目请来了《中国好声音》的制作团队。对此广大网友发挥出了惊人的想象力：然而现实就是，参加过好声音的学员们，跑到节目里充当表演嘉宾，然后一群本该是主角的舞蹈竞演者沦为了陪衬。 所以说，这到底还是个音乐节目嘛！不过多了一群伴舞罢了～ 可熟知央视脾性的都知道，她出品的东西，必定是精致的。从这档节目一出世，央视就决定以极高的艺术性来要求它。 不仅请来了艺术造诣惊为天人的杨丽萍老师做评委。还派出了央视所有主持人里最具艺术气息的李咏，来主持大局。每每看到他，就会让人感到仿佛到了贝多芬的音乐会。特效灯光钱都省了！ 人民群众有了、中国好声音带来的热度有了、高雅的艺术造诣有了，既然如此这档节目为什么还是不红呢？ Well，央视一共出了这么多档节目，除了新闻联播和一年一度的春晚，你有见过哪个节目有很多人看吗？ 3、《奇舞飞扬》 看着各大卫视一个个推出舞蹈节目时的气宇轩昂，以及他们一个个偃旗息鼓后的惨状，湖南卫视依然不怕死：“中国综艺最强芒果台，我们台就没有不红的综艺！”于是《奇舞飞扬》出现了。 吸取了前面失败的教训，芒果台决定撇开明星元素，延续快男快女的走红配方，依旧以全草根的形式，从全国进行筛选上台竞演者。可是所谓的奇舞飞扬，就是舞蹈越奇怪，赢的机会越大。于是就有了男女反串，少儿不宜的舞蹈—— 还有男版肚皮舞现场教学—— 还有在水管里疯狂扭动的不明生物—— 反正节目的套路就那几种，除了猎奇，就是催泪，给大家一些励志向上的正能量——激励正在看推文的你，是这一群名叫“胖胖组合”的自信女孩。为什么要以单一的瘦为美？明明自信的女人最美！ 这一档节目，如果你真实地看了，你会发现他煽情、搞笑、励志、热度样样俱全。每次的舞蹈都能上热搜，总有一款打动你的心……吗？？？ 主持人是杨乐乐和贾玲，她们玩到一半就做不下去、拍屁股走人了。你搜一下百度百科，你会发现一句令人伤心落泪的话—— 舞蹈选秀火不起来，其实说白了就一个原因：跳舞太难了。看见别人歌唱的好，自己开嗓就能试两下；而看见别人的舞跳得好……除了看看你还能干嘛？？但是如果舞蹈本身足够有创意，倒也能让人有跟着一起跳的冲动—— 最近微博上有一个喵舞突然火了起来 被刷屏的我定睛一看： 这不是那个唱着“巴比龙”的王嘉尔吗？ 讲真，这个喵舞一点都不简单。然而很多人都被这自带特效的舞姿深深折服了。一打开美拍，各种素人展示喵舞的视频几乎想让人跟着一起舞动—— 说到创造了喵舞的王嘉尔，真让人觉得老天就是如此的不公： 他是好学生，也是少年击剑冠军—— 是主持人，也是优质偶像、唱作歌手…… 作为一个94年的小鲜肉，有才华、长得帅、德智体美劳全面发展也就算了。在今年的双11晚会上，王嘉尔又以天猫国际首席妙物官的身份亮相： 啥，什么是天猫国际首席妙物官？ 这是一个连我都梦寐以求的offer—— 这个职位的工作内容，说出来都羡慕死你：除了飞往世界各地玩玩、买买，搜寻全球好物；还代表着天猫国际无国界的生活态度……当然羡慕也没有用，毕竟你又不是王嘉尔。还有比他这样精通八国语言、拥有明星+运动员双重身份的国际优质偶像，更契合天猫国际的吗？ 这几天王嘉尔也受邀去了与格莱美奖、公告牌音乐奖并称为美国三大颁奖礼的AMA全美音乐奖现场—— 在热爱的音乐事业上大发异彩的同时，王嘉尔还不忘自己妙物官的本职工作。街头采访英语无压力的他，完全抢了主持人的饭碗—— 不得不说，天猫国际的眼光真的很毒辣——能从靠脸的鲜肉、流量泛滥的娱乐圈能挑出王嘉尔这样一个内外兼修的实力偶像任职，不也从侧面证明了自己超！会！挑！ 趁着这次黑五的势头，王嘉尔从宣布任职、到引领喵舞，再到世界各地的精彩亮相，也带火了天猫国际的新IP——妙物官，这只多了一副金丝眼镜的大头猫，可萌可贱，却暗含了精挑细选的态度。 用优质鲜肉给自己的品牌IP加曝光、带流量这一波操作，给101分也不怕天猫国际骄傲。文 / 羊饭煎联系邮箱：ask@jiazhuang.us</w:t>
      </w:r>
    </w:p>
    <w:p>
      <w:r>
        <w:rPr>
          <w:b/>
        </w:rPr>
        <w:t>AG_b16</w:t>
        <w:br/>
      </w:r>
    </w:p>
    <w:p>
      <w:r>
        <w:t>在欧美发达国家呆了几年的朋友回来都会感慨，国内发展实在太迅猛了。比如随处可见的共享单车，无处不在的移动支付，四通八达的动车高铁和高速公路网——都让从国外回来的朋友有自己已经跟不上潮流之感。这几年，中国社会已经发展到了一个新的阶段。尤其是互联网产业助力下，北上广深这样的城市，很多方面都已接近、乃至超过欧美发达国家，我们的生活条件和物质享受也在全面升级。可是，与此同时，有种情绪一直挥之不去：焦虑。物质条件的改善，并没有和幸福感提升呈显著正比。双十一网购狂欢背后，更像是平日被压制的焦虑一次疯狂泄洪。争分夺秒掐时间，清空购物车后，许多人进入了身体被掏空的贤者时间——“总算省了一笔钱”，“接下来要赚更多钱，才能继续买买买”，诸如此类。收入、消费能力的高低，是我们社会用来衡量成功的重要标准之一。对成功的渴望，像紧箍咒一样，把生活消耗得精疲力尽，每天都感觉非常累。似乎只要稍微“消极”一点，追求的东西偏离了社会对“成就”的定义，就会引起极大的恐慌。前段时间，对油腻中年人的集体反感，到后期逐渐演变成对油腻年轻人的口诛笔伐。两者的共同点在于大家都害怕，以后会变成当初自己讨厌、瞧不起的模样：没钱，没家，没身材，没人爱。就连自我反省，都满是焦灼。还有逃离北上广。最初，大家对这个话题热情极度高涨：终于找到出口，和几千万人一起宣泄生活在一线城市的压力。然而，这种“心安理得”并没有持续多久。很快，另一种声音越来越洪亮：“逃走的都是失败者，留下来奋斗才是成功者。”大多数的热门社会话题，基本上都是人们对成功焦虑的“创伤后应激反应”。为什么有那么多人，处于“受了委屈还不敢说”的状态，勉强过着自己不喜欢的生活，只为了活到一个能被社会大多数认可的标准？这个默认规则是，你应该从高中起就有觉悟：大学考不好，不仅难找到高薪体面的工作，还会拉低你将来混圈子的档次。而圈子的质量，决定了你人生的质量。除了收入、社交层次外，你还应该有“拿得上台面”的品味。比如，上流社会优雅的精英，消费得起米其林餐厅，不仅能用口音纯正的英文点餐，还对就餐礼仪轻车熟路。当然，并不是说这些都是错误的。追求成功、渴望被认可，是流在人类血液里的天性。然而，当我们明明有丰厚物质生活条件，却还是开心不起来、觉得自己很失败时，是不是该反思，我们需要扩展一下成功的定义？这个社会，本该有更加多元的价值尺度。在美国读书时，感受最深之一就是周围攻读PhD的中国同学，大多数都是奔着清晰目的而来。比如，我一定要拿到海外博士头衔，回国才能受到教育体系承认，才能争取到特定职称和科研经费。但是，美国人读博士相对不那么功利。他们更多是被学术兴趣强烈驱动，渴望推动人类对某些领域的认识，才会选择深造。相比之下，中国人“不单纯”的动机，有点无奈，有点心酸。因为，读书更多是用以衡量一个人社会地位高低的标准，所以你必须把它转化为可见的、可触摸到的学历。还有性别和年龄。即便越来越多中国人开始探讨女权，所受到的舆论压力仍旧不容乐观。但是，在美国，很多女性就算会感叹年龄增长，也不会自我贬值。我有一位女博士朋友，专门研究“剩女”，因为她发现这是东方社会独有现象。本质上，这背后对女性的物化，和传统用物质标准界定成功脱不了关系。而且，要命的是，很多时候我们并不能立马意识到，这些单一标准是如何控制、规训我们行为的。它们隐藏在日常话语体系里，被用来戏谑，消解了警惕感。比如，《万万没想到》里王大锤对成功幻想就是：不久就会升职加薪，当上总经理，出任CEO，迎娶白富美，这就是人生的巅峰。这个桥段风靡好多年，博得广泛认同感背后，正体现了“成功”定义的单薄。又比如，女博士是男性、女性之外的“第三种性别”，也经常被拿来开玩笑。但是，调侃背后，是对别人价值选择的刺痛，甚至轻蔑。而在美国，Facebook的性别选项就有几十种，给不同的心理性别、生理性别详细分类。有人把这种严肃，当成小题大做，但我更愿意把它当作尊重个体差异的基础。只有承认多元的存在，才能真正让每一个人，都有实现自己价值的独特方式。 怎样才算实现价值呢？我的理解，就是每个人都有充分选择的自由，不是为了维护某一套社会文化体系，而是去做让自己感到平静、欢喜，有成就感的事情。世俗的成功并没有什么错，但人生价值，应该有更宽广的衡量标准。就算，一己之力没法改变整个社会的态度。至少，能从自己做起，更新审视自己、他人和社会的关系。其实，很多年轻人已经开始默默践行这一价值观，活出自己的成功。十多年前有一档很流行的选秀节目叫《我型我秀》，节目里有一个叫Tim Wu的ABC选手让很多人印象深刻。他的中文名字叫吴亭，常青藤盟校宾夕法尼亚大学毕业，2005年回国参加选秀。可是在参加完选秀节目以后，吴亭却没有趁热打铁继续当一名歌手。他觉得自己想唱的歌都已经唱过了，不再想接着唱歌。他回到美国去读电影，因为他觉得电影才是一个比较能表达自己想法的介质，才是他真正想要做的初心所在。现在，他已经成功地转行成为导演。他拍偏文艺的科幻片，也拍纪录片。他说自己拍的所有片子都是关于"moments of transcendence"，中文可以理解为“得到内心平静的瞬间”。他最新一部作品，就是一部关于在加拿大育空河划船探险寻找内省宁静的纪录片，将要参加明年的戛纳电影节。 国内有个夜跑团体叫DarkRunners，集结了一群热爱跑步、有创意的年轻人。创始人叫周圆，他坚信志同道合，才是维系友谊情感的根本点，真正喜欢跑步的人始终会在路上相遇。凭借对热爱、对友谊的信念，09年才成立的DarkRunners，已经成为了一种文化的引领者，在各大国际媒体平台上发声。其实我们每个人手中，都拥有同等的选择权。只是大多数时候，我们惧怕挑战、背离世俗定义的成功标准，却又不甘心就这么默默忍受，只能在焦虑中挣扎。所以，我很喜欢轩尼诗新推出的一组海报，主题叫“新成功法则”——通过对传统的成功法则全新诠释，让我们意识到成功的定义有很多种，重要的是问问自己的初心，找到属于你自己的新成功法则。用房子的大小丈量人生的宽广？不不不，有一顶小帐篷，就可以面朝大海，春暖花开。我们总是被物质财富定义了人生格局，可是打开门走出去，就知道没有比思想更大的空间，没有比人更高的山。成功从来都不是一场独行，因为有人并肩，成功的喜悦才得以分享最美的风景，才能成为值得铭记的瞬间。你的地位取决于你的圈子？可是我潜游大海深处，置身鱼群，照样能气定神闲。财富和地位不应是社交的门槛，志同道合才是建立朋友圈的坚固基石。实际上，到底谁能有资格去定义成功、衡量人生价值呢？如果真的有，那应该就是Sense8那句经典台词：“最终，衡量我们的，是我们内心的勇气。”最后送一个小福利：点击文末的阅读原文链接，就可以领取轩尼诗送出的礼品。联系邮箱：ask@jiazhuang.us</w:t>
      </w:r>
    </w:p>
    <w:p>
      <w:r>
        <w:rPr>
          <w:b/>
        </w:rPr>
        <w:t>AG_b15</w:t>
        <w:br/>
      </w:r>
    </w:p>
    <w:p>
      <w:r>
        <w:t>不是在为三种颜色和管理部门开脱。我也很愤怒。或者更确切地说，不是愤怒，而是一种彻骨的冰凉，深深的无力，以及由此所带来的绝望感。有一个家长在接受采访的时候说，“孩子为什么不敢说，因为老师说，我有一个长长的望远镜，可以伸到你家里来，你做什么说什么我都知道”。微博上有人说，“如果真的有长长的望远镜， 我希望你能教孩子们用它看星星。”一开始看各种新闻和评论文章的时候，我大体还能保持冷静。但是在看到这句话的时候，我一下子崩溃了。这样的言语恐吓和心理摆布比身体上的施暴更可怕更残忍，因为孩子身上的伤口和针眼能很快愈合，但他们感受到的心理阴影和恐惧记忆可能是终生难以磨灭的。可是在愤怒和难过的同时，网上各种耸人听闻的离奇说法，同样也让我感到很气愤。这些说法虽然流传很广，但追踪最初的出处，大多只是一个来源可疑任何人都可以在几分钟之内PS出来的微信截图。也许最初捏造和跟风传播这些说法的人以为，闹得越大，愤怒的情绪越高涨，就越能让事情得到解决。其实恰恰相反，谣言会被证伪，损害本来确凿的那部分事实在大家心目中的可信度，更有可能授人以柄，让人浑水摸鱼模糊了事情真正的焦点，最终反而无助于事情的解决。所以，我们的愤怒，一定一定要基于事实。微信群里和朋友圈上看到的说法，不要急着转发，一定一定要分清楚，哪些是已经确认的事实，哪些是经不起推敲的谣言，哪些是尚未得到证实的传闻，哪些是添油加醋的夸张，哪些是纯粹的情绪宣泄。怎么区分？其实很简单，看两样东西，一靠常识推断，二看来源出处。有出处的，谁说的话、谁爆的料，有名有姓，他会为自己说过的话承担责任，所以可以放心转发。我在做记者的时候接受过的最宝贵的职业训练，就是交叉求证。写报道的时候，任何一个容易引起争议的内幕消息，编辑都要求至少有两个以上可信的信源。把一个人说的话，拿去问另一个人，是不是这样？这就是交叉求证。如果不能找到另一个人去证实，那即使是再劲爆的猛料、再有轰动性的独家内幕，也不能写在报道里。像《纽约时报》、《纽约客》这样的媒体，甚至要求文章里引用的话都必须写上说话者的真名真姓，像中文媒体那样动不动就是“某人说”、“某先生说”，是绝对不允许的。即使有时候因为受访者出于安全考虑不愿意公布名字，报道里可能会以“匿名者“代替，但报社内部的事实核查编辑一定会再去确认这些匿名者真实存在，而不是记者自己的凭空捏造。一家媒体常年累月地遵循这样的标准，它的公信力自然而然就建立了起来，所以权威媒体的报道，对于我们读者来说是可信的。至于网上流传的出处不详的截图，或者莫名其妙的自媒体公众号文章，那就最好别转。具体到这次的事件，我总结一下目前可信度比较高、基本可以认定的事实是：1、至少有两个男孩和一个女孩被全裸罚站，身上什么都没有穿。出处是其中一个家长接受记者采访时的视频。据这个家长说，好几个不同的家长问了自己的孩子是不是有这么回事，这些孩子的说法都一样，三个被罚站孩子的名字也都完全吻合。2、至少有八个孩子被老师注射不明液体。这是另一个自称赵女士的家长在接受采访的时候说的。她发现自己的孩子身上有针眼，孩子说是刘老师打的，她又问了其他家长，证实有八个孩子都被打针。今天PingWest的报道也提到，有家长带孩子去民航总医院做检查，诊断结果显示孩子身上确实存在“陈旧性针尖状出血点”；有的孩子的针眼在屁股上，有的在腿上，有的在腋下；有的孩子身上被扎了13个针眼；所有被打针的孩子，都出自国际小二班。3、有孩子被喂食了小药片。有视频显示，家长拿着药片问小孩手里的药片是什么味道，孩子说，“是白色的味道”。4、有身份不明的“医生”以给孩子检查身体的名义实施猥亵，脱光自己和孩子的衣服，还让其他孩子在场围观。这个说法的其中一个出处同样是赵女士。她在询问孩子身上的针眼是怎么回事的时候，孩子说，有“爷爷医生”和“叔叔医生”给小朋友们检查身体，“前后都有小朋友，小朋友光溜溜的”，“叔叔也光溜溜的”。赵女士找了孩子的爸爸，让孩子模仿当时的情形。结果孩子让爸爸把衣服裤子全部脱光。不过赵女士的孩子没有被猥亵，只是在场围观；目前也没有消息证实实施猥亵的“医生”到底是谁。5、长期对孩子们实施言语恫吓。除了上面那句让人心碎的“望远镜”，孩子们还曾经被威胁“不听话就扔到垃圾桶里”，“不听话器官就没有了”。以上，就是目前可以确认的事实，虽然不能保证完全真实，但大致上是靠谱的。至于其他那些传闻，比如说幼儿园带嫖客去挑选小男孩小女孩，出处都只是微信群聊天截图，至少从目前来看无法证实。甚至其中一名家长在接受采访的时候说有一名小男孩肛裂，我觉得可信度也不是很大，因为这名家长表明他也只是听说。再愤怒，也请分清事实、传闻、谣言、夸张和情绪的区别。顺便说一下，今天看到很多人都在说“善良限制了我的想象力”。我觉得这句话特别可笑，限制你的想象力的从来不是善良，而是你过往的自私。以前你觉得那些事情、那些遭遇悲惨的低端人群离你很远，发生在遥远的乡村，或者城市的边缘，你觉得可以明哲保身，继续做自己的中产阶级美梦。可是事实证明，没有人是一座孤岛。你不是无法想象，你只是选择了忽略。联系邮箱：ask@jiazhuang.us</w:t>
      </w:r>
    </w:p>
    <w:p>
      <w:r>
        <w:rPr>
          <w:b/>
        </w:rPr>
        <w:t>AG_b20</w:t>
        <w:br/>
      </w:r>
    </w:p>
    <w:p>
      <w:r>
        <w:t>这次特朗普的亚洲之行，所到之处莫不受到热烈的欢迎。中国的情况就不说了，就连日本韩国这两个美国的传统盟国，对特朗普的接待都是超出常规的高规格。比如说在日本。安倍晋三原本就是特朗普的知名头号迷弟，当初特朗普刚当选，他就迫不及待地送上礼物，一根金光闪闪的金色高尔夫球杆——因为他知道特朗普喜欢金色，又爱打高尔夫。这次为了迎接特朗普到来，东京首都圈的不少公路都进行了交通管制，还动用了20年来最大规模的安保力量，出动20000多名警察到处巡查执勤。要知道全东京的警察也不过才4万多人，差不多半个东京的警力都被调动了起来。11月5日特朗普到日本第一天，安倍专门安排陪他去打高尔夫，两次，下午和晚上各一次，还找了日本著名高尔夫球手松山英树做陪练。这待遇虽然说不上有多隆重，但却是更高级的秀恩爱，摆明了是想表示自己和特朗普关系不同一般。为什么要打两次呢？第二天安倍在欢迎晚宴上的致辞做了解释。我原文抄录几段，你感受下安倍内心这按捺不住的少女心：昨天唐纳德和我的高尔夫外交吸引了外界很多的注意，所有发生的一切我们都是对外公开的，唯一的例外是比分。通过高尔夫，我们向世界展示了日本和美国之间的联系是多么地牢固。但是，这独特的高尔夫外交并不是唐纳德和我发明的。60年前，我的祖父安倍宽首相和艾森豪威尔总统创立了这个传统。在那场高尔夫比赛之后，艾森豪威尔总统和我的祖父分享了他的两个经验。第一，当了美国总统，你就需要和许多你不喜欢的人打交道。第二，你只会和你非常非常喜欢的人一起打高尔夫。但是说到我和特朗普总统的关系，这还是不够的。如果要我在安倍宽和艾森豪威尔总统的人生经验上加一句话，我会说，如果你和某个人打了不止一次高尔夫，而是两次，那这个人一定是你的favorite guy。请注意，安倍一直亲昵地叫特朗普为唐纳德，按照美国人的习惯，一般人都以姓互相称呼，只有很熟悉完全不生分的朋友之间才会直呼其名。安倍还特地做了几顶白帽子，上面印着“唐纳德和晋三，一起让日美同盟更伟大”，用了特朗普竞选口号“让美国更伟大”的梗。除了打高尔夫，安倍还邀请特朗普一起去喂锦鲤。服务人员给两人各一个小木盒，原本应该是一勺一勺地把鱼食洒下去，但特朗普喂着喂着不耐烦起来，把整个盒子里的鱼食倒进了鱼塘。当然，这样的小插曲并不妨碍安倍发了这么一条推特盛赞特朗普： 特朗普总统历史性地首次访问日本，无疑将向世界展示不可动摇的日美同盟关系。非常感谢你，唐纳德。顺祝亚洲之行圆满顺利。用的称呼还是ドナルド，唐纳噜嘟，也就是日式英文的唐纳德。特朗普投桃报李，给安倍点了赞。在韩国也发生了不少有意思的小插曲。比如特朗普和文在寅一起去视察驻韩美军基地，不知道是谁安排的座位，让一个小战士坐在两个总统中间吃饭。光看照片可能还看不出什么，但是看视频就有意思了。小哥坐在两个总统中间，吃饭也不是，不吃也不是，和总统说话也不是，呆坐着不说话也不是，有点举足无措，无所适从。韩国政府在机场鸣礼炮21响欢迎特朗普。从机场出来到青瓦台，一路上都有穿着传统服饰的韩国军乐队护送特朗普的专车，很像是古代帝王出巡的场景。安排了很多小朋友做人肉背景牌。还有人在大街上举大幅海报欢迎。据说招待特朗普的晚宴上，有一道烤济州岛比目鱼搭配的是“350年陈酿酱油制成的特殊酱料”。中文媒体形容韩国这次对特朗普的接待是“帝王级的待遇”，英文媒体则说特朗普“being treated like a king in Asia”，反正都是一样的意思。接下来，特朗普还要去菲律宾和越南，相信这两个国家也一定会对特朗普礼遇有加。尤其是菲律宾，狂人杜特尔特有个外号是菲律宾版特朗普，两个人的关系本来就不错，我还挺期待他们两个人站在一起的样子。分析一下世界各国对特朗普的态度，其实还蛮有意思的。还记得在去年美国总统选举的时候，特朗普全程被希拉里和她的支持者diss的弱点之一就是，缺乏外交经验。比如在第一次大选辩论时，特朗普说希拉里“不像是一个总统该有的样子”，因为她看起来总是“精力不够”。当时希拉里反唇相讥说，“呃，等他去了112个国家，谈过和平协议和停火协议、谈过释放难民和开拓新机遇的合作，再来和我谈精力问题吧。”特朗普大概也对自己的外交能力没有太多信心，当然也可能是他知道攘外必先安内的中国古训，所以他外出访问的次数和频率明显要低于前几任美国总统，相比热衷在全世界乱跑到处挥洒个人魅力的奥巴马更是相去甚远。特朗普是在去年的11月8日当选的，到昨天正好是一周年，正式上台执政则是今年1月20日。记得他执政100天的时候，很多美国媒体都指出他在这100天的时间里压根就没有出过国，访问过的国家数量是0。相比之下，老布什在头100天访问了4个国家，克林顿是1个国家，小布什是2个国家，外交狂人奥巴马更是在头100天一口气跑了9个国家。到现在，特朗普进白宫已经十个月了，他的外交政绩并没有好到哪里去。算上这次的亚洲五国，之行，特朗普真正的出国访问总共只有三次，一共去了12个国家，分别是：5月中下旬去沙特、以色列、巴勒斯坦、意大利、梵蒂冈和比利时，7月初去了波兰、德国、法国，还有就是这次的中日韩越菲。而奥巴马在2009年当选总统的第一年，一共访问了23个国家，几乎是特朗普的两倍。而且，奥巴马在第一年就已经把大多数传统的欧洲发达国家都去过了。再看看特朗普，欧洲主要国家只去了德法意，竟然连美国最重要的盟国英国都没有去。不去欧洲访问，主要的原因是欧洲国家的领导人都不太待见他。5月份的G7峰会上，特朗普被其他领导人无视乃至直接鄙视的画面我们都还记忆犹新。集体合影时他大嘴一张就当着默克尔的面指责“德国人十分无耻，向美国倾销汽车”，场面一度十分尴尬。那之前的北约峰会，他一手推开小国黑山的领导人，自己站到舞台中央，也给自己招了不少黑。再加上今年2月的时候，他在和澳大利亚总理通话时怒气冲冲地挂了电话，事后余怒未消还发推特骂了澳大利亚人。总之，特朗普几乎是有意无意地把原本和美国站在同一阵营的欧美国家全都得罪了。所以这一次特朗普来亚洲，原本很多人都等着看特朗普再次闹笑话，没想到画风却和以前截然不同。特朗普在亚洲和欧洲所受到的待遇，可以说是天壤之别。除了亚洲国家有好客的传统，我觉得更有可能的原因是，大家都已经找到了特朗普的软肋，那就是他狂妄自大、喜怒无常、口无遮拦、又攻击性极强——这样的人看起来很难打交道，但其实也很好对付，哄着他呗。反正他吃软不吃硬，和他硬杠，他随时会无底线翻脸，可是只要喂他几颗糖，给他戴高帽，把他哄开心了，他就会不知不觉放下防备心，任人摆布了。自古深情留不住，唯有套路得人心。你看特朗普原本一直在推特上四处放炮，可是自从开始亚洲之旅，他在推特上对中日韩尽是溢美之词……你说我分析得对不对？联系邮箱：ask@jiazhuang.us</w:t>
      </w:r>
    </w:p>
    <w:p>
      <w:r>
        <w:rPr>
          <w:b/>
        </w:rPr>
        <w:t>AG_b21</w:t>
        <w:br/>
      </w:r>
    </w:p>
    <w:p>
      <w:r>
        <w:t>➊上海携程亲子园员工虐待孩子的视频，再一次深深刺痛了家长们本就敏感焦虑的内心，有关视频、图片，在微博上几乎成刷屏之势，牢牢占据着热搜。在一段视频里，可以明显看到一名员工粗暴地将孩子的书包摔在地上，怒气未消的这名员工，又推了一下那名可怜的小女孩，直接导致小姑娘的头部撞在旁边桌子角上。随后，更多的细节被家长们陆续曝光，其中最令人无法接受的，是该幼儿园的员工，竟然喂孩子们吃芥末油——这种成年人都无法忍受的刺激味道，天知道孩子当时有多痛苦。而且，据另一段视频里家长的哭诉，“半个小时就喂了孩子半管芥末油”，后果就是直接导致孩子“一个小时就拉了6次，10分钟就拉一次！”除此之外，还存在将消毒水直接喷在孩子们的脸上，给孩子吃安眠药等恶劣行径……目前，根据携程、教育部门和网上爆出来的视频，可以断定，这些残忍的虐童行为，的的确确就是真实存在且曾长期上演。虽然涉事员工跪在地上哭着求家长们原谅她。但恕我直言，为人父母者，面对这样的虐童行径，没有人会原谅你，我们只会祝你的霉运厚重且长。 ➋不过，我更想问的是：诸如此类的恶性虐童事件，我们除了愤怒和哭泣，除了唾骂和以牙还牙，还能做些什么？因为我必须提醒我自己：虐待儿童的事情永远都不会消失，你永远无法左右人渣的出现，这个世界总有一些人的存在，就是为了恶心你，就是为了伤害你。可问题是，当我们的孩子受到伤害之后，我们这个社会还能为孩子们做些什么呢？或者，让我们换个角度来思考，那些虐待儿童的“老师”，道歉之后，被开除之后，他们是不是换个城市，摇身一变，又能变成另一群孩子的梦魇？更重要的是，他们真的受到足够重的惩罚了吗？抱歉，并没有。 还记得这张图片吗？  这张图片也曾经戳痛过千千万万名家长脆弱的内心。这是在2012年的10月，一位名叫颜艳红的幼儿教师，在自己任职的幼儿园中，“因为好玩”，强行揪住一名幼童双耳向上提起，不顾孩子表情痛苦，嚎啕大哭……随后，颜艳红被网友人肉，她的QQ空间迅速被破译，里面出现了将幼童扔进垃圾桶的照片，另有多张幼童互相亲吻、幼童跳舞时被脱掉裤子的照片……随后，她被幼儿园开除——实际上，她本来就不应该上岗，因为她根本没有教师资格证。她被公安机关带走了，但是，结果呢？就在家长们终于觉得，法律应该能给施暴者一个教训的时候，这位虐待儿童的女老师，得到了无罪释放的裁决。“现依法撤销刑事案件，对其作出行政拘留十五日的处罚，羁押期限折抵行政拘留。今天，温岭警方依法释放颜艳红。”无独有偶的是，2012年10月，发生在山西太原的幼师虐童事件中，掌掴孩子数十下耳光的女教师，被公安机关抓捕后依然是“无罪”，仅被处以15天的行政拘留。从法律角度来看，法院和公安的裁决，完全符合法律框架，完全没有问题。那么，问题出在哪里了呢？➌在很多国家，虐待儿童都是重罪，包括孩子的亲生父母也是一样，即便是邻居看到你虐待自己的孩子，那么你面临的就是法制节目结尾时永恒的那句话：等待你的将是法律的严惩。如果在美国这样枪支泛滥的国家，等待你的，可能还有孩子家长黑洞洞的枪口。但是，在我们这里，虐待儿童，无论行为多么恶劣，给孩子的身心带来多么巨大的伤害——只要没有构成孩子重大伤残，施暴者最多就是被开除，被罚款，公开道歉，顶天了就是一个行政拘留——完全上升不到刑事案件的层面。问题出在那里了呢？我们可以把宇航员送到太空，我们有全世界最棒的高速铁路，我们在菜市场也可以用移动支付，我们的GDP超过74万亿稳居世界第二。但是，我们迄今依然没有一部“虐待儿童法”。是的，温岭虐童事件曾引得举国关注，柴静专访，媒体铺天盖地的报道和反思，但5年过去了，我们迄今没有等来这样一部法律。我们很难防范人渣们的主动出击。但是，如果我们连对他们最起码的法律震慑也没有，你又怎么能指望，他们在面对毫无还手之力的孩子们时，有所忌惮呢？说到底，大不了就是被开除，换个工作嘛。那么，下一次再发生这种类似的虐童事件，我们还是只能愤怒和哭泣吗？本文经授权转载自“思维补丁”（ID：LostAndLoser）。联系邮箱：ask@jiazhuang.us</w:t>
      </w:r>
    </w:p>
    <w:p>
      <w:r>
        <w:rPr>
          <w:b/>
        </w:rPr>
        <w:t>AG_b19</w:t>
        <w:br/>
      </w:r>
    </w:p>
    <w:p>
      <w:r>
        <w:t>今年9月，窦靖童的新专辑在微博上成为了热点，原因是她选了这么一张画风清奇的专辑封面——图片来源：窦靖童微博 / Instagram乍看之下没有什么设计感，甚至可以说是有点粗糙，和那些精雕细琢设计精美的商业专辑有天壤之别。窦靖童说照片上的小男孩是她的表弟：“本来我想从自己拍的很多张照片里选一张，后来我姑姑正好发给我一张他们的全家福，我看到后就放大放大，说，哎，就是他了……我很严肃地问表弟，我能用这张做封面吗？他说，无所谓、无所谓。”听起来好像很随意，可是如果你仔细听过这张专辑，联想到专辑的名字“Kids Only”，再回过头品味封面上表弟俾睨的眼神和无所谓又无畏的表情，以及左下角代表Kids Only的缩写K.O.，你就能体会到窦靖童这神来之笔背后所隐藏的小小心机。说到底，20岁的她，被世界围观了20年，如今终于破壳而出，呼啸而来，内心有她想要对这个世界表达的姿态和态度。毕竟，她是窦靖童。她的母亲是华语乐坛数一数二的天后，她的父亲是不世出的传奇才子，有人曾经煽情地形容说“整个华语乐坛都在等着她长大”。十九年前她才一岁，王菲就在专辑里放进一首专门写给她的歌，在音乐的间奏里全世界都清楚地听到她牙牙学语的声音。在《童》里，王菲是这样唱的：你来的那天雪花纷飞，我于是掉眼泪你带着一身的明媚，离开我温暖的堡垒你不能去学坏，你可以不太乖不知道有没有人和我一样，当年听这首歌的时候内心隐隐泛过一丝念头，好奇窦靖童会长成什么样子。如今答案水落石出，窦靖童站在我们面前，确实如王菲窦唯所愿，“不坏，但也不算太乖”。坏和不乖这两个条件综合在一起，就是另外一个我们经常用的词，“酷”。图片来源：窦靖童微博 / Instagram窦靖童本人，就是酷的化身。辍学去追求自己的音乐梦想，自己写歌作曲组建乐队，纹身染发，打扮中性。她有勇气有底气，完全无视流行工业和商业规范的束缚，不屈从不媚俗，不讨好大众不追逐流量，就做自己喜欢的音乐。她这么解释“Kids Only”这张专辑：“在创作中，我选择跟随直觉，让自己完全自由自主地发挥，不被任何事情所影响。我没有顾虑太多其它的问题，比如这张专辑是否足够商业化，人们是否会喜欢它，或者我的公司是否会喜欢它。所以，在这张专辑中我跟随了自己内心最真实的感觉，并从中得到了很多快乐，我用它去探索，随着它一同成长。”当其他新歌手还在根据市场需求揣摩迎合听众风格的时候，窦靖童却选择与市场主流划清界限，打造自己特有的随性风格。这是比那些刻意追求甜美和讨巧人设的小花小鲜肉更高级的审美。而且更重要的是，窦靖童的酷是不凌厉的，不会让人不舒服。她的锋芒，隐藏在低调的圆润里，你看得到她的机锋，但又不会被它刺伤，有人间烟火味。看过窦靖童现场演出的人都会喜欢上她，因为她常常在不经意间的帅气之外，流露出羞涩可爱的一面。看了她上的访谈节目，你又会发现，她其实内心敞亮，什么都明白，有着和年龄不相称的成熟。图片来源：SK-II 官方微博 / 微信有人问，“很多星二代，他们不喜欢别人提自己的父母，你会这样吗？”她大大方方地说：“我当然更喜欢谈自己的音乐，但是别人如果要问我这些问题的话，那我也不会说你不要问。我和我妈，我爸，做的音乐都是不一样的，都是我们自己的东西，所以我觉得没有必要放在一个平台上去比。但是如果别人非要去比的话，那是在我自己控制范围之外的东西，所以我不需要去过多地介意。”在另一次采访里，她说，“可能我一辈子都会被戴上这个标签，但是只要我自己不会对自己的身份有一些模糊，我觉得就没有问题，因为最后还是要看作品的嘛。”所以我很喜欢网上她的一个粉丝对她的评论：窦靖童给我的感觉是一位随性的贵公子，她不畏惧任何人，不需要跟谁拼命，她没必要深情款款，更没兴趣给别人讲苦口婆心的大道理，喜欢她歌里不费吹灰之力游戏人间的感觉，对苦大仇深的曲调反而有点犯难。成熟而天真，洒脱却任性，自信亦腼腆，真实而有趣。温和的酷，是最高级的酷。大概也正是看中她的这个气质，所以今年SK-II找她做了代言人，拍了这则题为#生而由我，瓶熠心声#的宣传短片。是不是很窦靖童？是不是很“生而由我，从心所欲”？这也是新生代青年的缩影：自信、活力、真我随性、不愿屈从被安排的命运，也正是这次SK-II发布品牌诞生37年来首款白色瓶身神仙水想向大众表达的态度。瓶身设计突破以往，用绚丽涂鸦书写着“改变”、“命运”、“决定”主题的三句宣言，从不同的角度诠释了“生而由我，瓶熠心声”的真我态度。三句宣言分别是：Destiny is a matter of choice.命运关乎选择。Be the person you decide to be.生而由我，从心所欲。Change is in all of us.改变存于内心。很喜欢窦靖童的这句宣言“生而由我，从心所欲”——找到自我最舒适的状态，先认清真实的自己、接受，再慢慢成为理想中的自己。达成这些需要很大的勇气，而且不是在短时间内就可以实现的。它不仅指你有足够勇气接纳现在的自己、清晰自己，还要了解内心需要以及不需要什么。 图片来源：SK-II 官方微博 / 微信还是前面那个网友说的：很多偶像，他们多半是年轻温和人畜无害的大众偶像。他们恰如其分地知道怎么发好看的自拍让粉丝疯狂，如何在某个时间微笑比心让人神魂颠倒。每个人都被束缚在模具里，看多了难免审美疲劳，在假的模具里看不到真实的样子。但是窦靖童就完全不是一回事了，她年轻有鲜活的生命力，真实而有趣。每一句话说出来都掷地有声的回响，做她的粉丝不用和别人掐架，不用担心她上什么榜单被人比下去，因为她根本不在乎，我也不用在乎。我只需要听她的迷幻小慢摇，一步步试着接近她温柔又坚强的灵魂，我只需要做一个酷小孩，就像她一样。我们常说要勇于做自己，要酷一点，很多时候，这种话说得太多就显得空洞苍白。具体要怎么做？那些鸡汤文字可能无法给你提供一个符合实际的解决方案。其实也很简单。真正的酷，不需要刻意经营，不需要费心设计，像窦靖童那样，展露真实的自己就可以了。窦靖童代言的这款神仙水，目前网上已经有很多的讨论，如果你想了解更多信息，可以到小红书上搜索#生而由我，瓶熠心声#，有很多达人的分享。图片来源：SK-II 官方微博 / 微信我下周马上要出门旅行，身边已经有很多朋友托我去免税店帮她们带，听说免税店买很划算，所以她们准备大量囤货。图片来源：SK-II 官方微博 / 微信最后，为了感谢你看完这篇文章，我准备送一个福利。请大家在留言里讲讲你对窦靖童的看法，你喜欢自由洒脱又才华横溢的窦靖童吗？或者也可以说说你自己“生而由我，从心所欲”追求自我的故事。我会从留言里选一位朋友，送给他/她这款限量版的神仙水。 联系邮箱：ask@jiazhuang.us</w:t>
      </w:r>
    </w:p>
    <w:p>
      <w:r>
        <w:rPr>
          <w:b/>
        </w:rPr>
        <w:t>AG_b17</w:t>
        <w:br/>
      </w:r>
    </w:p>
    <w:p>
      <w:r>
        <w:t>陈冠希在纽约大学的演讲很多媒体都报道了，可惜的是很多地方摘出来的内容、乃至标题，都在刻意强调陈冠希这个加拿大华人的爱国心，简直要把他塑造成爱国华侨企业家的典型。可是这样的编辑操作舍本求末不说，而且恰恰背离了陈冠希最想表达，也是他的演讲里最核心最值得我们深思的一个观点。没错，陈冠希的确讲了自己创办的鞋子品牌如何争取到和耐克的合作，努力让耐克改变了“中国制造”意味着低劣质量的看法。可是他的重点，并不在于要向世界证明“中国制造”也不差，更不在于宣扬自己如何让“中国制造”扬眉吐气为中国人争光。恰恰相反，他想说的是，不要过分强调“中国制造”这件事。为什么？因为好产品的标准全世界都一样，不需要有另外一套专门给中国制造而额外设定的标准。陈冠希是这样说的：“我想很多人犯的一个错误是，他们会说，‘对中国来说不错了’；‘作为中国电影来说，这部片子已经算不错的了’。我没办法接受这样的说法。电影就是电影，不能因为是中国电影，就降低标准。我觉得最重要的一点，尤其是对我们这样有机会接受西方教育的人来说，是要明白——衡量一项工作质量的标准，在不同的国家不应该有所区别。我做一件事的时候不会主动去想说，我这是为中国做的。我做任何事，即使是写中文歌，我也会想，这歌要是给我在美国的朋友、或者美国的电台工作的人听了，他们会有什么反应？我不是说中国市场不重要，我只是说，我们不能觉得因为是在中国，所以就应该有另一套好坏的标准。很多人都同意，中国将会是下一个超级大国，有很多钱可以赚，这没错。可是，你不能为了赚钱，就让自己的正直打个折扣。如果中国真的想成为一个超级大国，那我们就不能给自己套一个标准说，‘对中国来说已经不错了’。虽然我自己公司的产品有70%的顾客来自中国，但我们并不会特别去看重这件事。因为我们想的是要制造好的产品，而好产品不管放在哪里，不管是巴西、俄罗斯还是埃塞俄比亚，都能卖得好，不需要去强调说是哪里制造的。现在的世界变得如此小，我可以随时去任何地方，我马上就可以坐上飞机，10个小时以后就到了上海，地理空间的改变并不会改变我对于质量的把控标准。”整个演讲一共半小时，最精华的就是开头说这些话的8分钟。我不知道你们听完陈冠希的这番话是什么感觉，我听完以后只感到醍醐灌顶茅塞顿开。陈冠希从小在加拿大出生长大，虽然他从来不讳言自己的中国人身份，但是同时他又不像我们那样那么纠结于中国人这个标签，他对于我们来说最宝贵的价值在于，他是外来者和他者，但他又直言不讳，所以能够给我们提供一些超出我们视野和固有经验之外的视角。他说的很多人会犯的那个错误，在我们的身边其实相当普遍，对于很多事情，我们都已经习惯了有一个“中国标准”，我自己也时不时会掉进类似的思维定式。维秘到中国办秀，新闻报道里一定会强调的是，“这是维秘第一次在欧美以外办秀”，一共有多少多少名中国模特走台。奚梦瑶在台上摔了一跤，又有很多人跳出来说，中国模特能够得到这样的机会很不容易，要多多宽容，多多鼓励。电影是另一个很好的例子。相信很多人都和我一样，对于国产电影，但凡故事能圆过来，情节上不出现大的漏洞，演员好好表演说人话，看完不让我们想骂娘，我们就心满意足了，就会觉得还算不错，心甘情愿地买票进电影院，激动地做自来水到处安利。我在豆瓣上打分，遇到这样的国产电影，也往往会下意识地多加一颗星，一半是因为宽容，一半是出于鼓励。可是这样的心态，与其说是宽容，不如说是纵容。造成的结果就是，中国电影变成了比烂竞赛，片子一部比一部烂，反正再烂也会有人愿意买单。更糟糕的是，看多了坏东西，观众的审美水准也在慢慢下降，毕竟整个市场的审美上限已经低到了不能再低的程度。你去看这几年票房大卖的国产电影，如果严格按照好电影的标准，几乎全都是平庸之作，没有哪一部算得上优秀，它们的优势是它们是中国电影，而它们的唯一优点是它们没有那么烂，或者烂得没有那么明显。可是仔细想想，这些不都是最基本的电影合格标准吗？做到这些都只是刚刚过了及格线而已，和片子的好坏谈不上什么关系，可是一部国产片只要在这些基本的方面达标，我们就心满意足了。这些片子一离开中国市场，马上就会被无情地打回原形。我们的票房冠军放在纽约42街的AMC电影院里放，除了中国人以外根本没有其他国家的人跑去看——如果不是因为王健林收购了AMC，连这样象征性放映的机会都没有。我们每年千挑万选选出来去参加奥斯卡的片子，往往在第一轮就被刷了下去，不是因为评委们的有色眼镜，而是因为质量真的远远在平均水准之下。这样一种为“中国”设置另一套标准的心态，说白了其实是另一种形式的“东亚病夫”心态，背后隐含的逻辑是，中国人在现有的条件下还没有能力做出真正的好东西。如果是三十年、二十年乃至十年前，这样的心态还情有可原，可是现在时代已经完全不一样了啊。我小的时候，日本的新干线在中国人心目中是神话一样的存在，是日本高度发达的科技和经济的一个象征。我第一次去日本的时候，就带着亲眼见证神话的心情专门去坐了新干线，可是坐了一趟以后就有点失望和失落。东京到大阪不过500多公里，新干线开了将近3个小时，中间还莫名其妙地在名古屋停了半个多小时。要知道，北京到上海1300公里，只需要4个小时就能到达。至少从硬件指标上来说，高铁已经远远地把新干线抛在了身后。如果说新干线是日本上一个时代的象征，那高铁就是今天中国的一个暗喻。在许许多多你我日常能够感受到的细节上，中国都已经当仁不让地站在了世界的最前列，你随便想想，就可以列举出很多。当然，我说这些不是为了激发你的爱国情怀，那些都是太虚幻的东西，一个真正强大的人不必拉扯上所谓的民族自豪感来为自己虚张声势，更不用说在今日中国的繁荣和强盛背后还有太多太多难以尽数的不尽如人意之处。但我想说的是，我们的的确确已经进入了一个新的不同于以往的发展阶段，我们的国民心态也需要与之相对应地做出调整。我们不再是弱者，所以我们也不必太敏感太在意太执着地纠结外界对我们的看法；更重要的是，我们要有国际视野，要开始意识到未来我们的竞争将会发生在国际层面；除了是中国人以外，我们同时也都是世界公民，需要对这个世界负担起我们作为一份子的责任——这个责任也包括，生产出真正能够让全世界的人都接受并且喜爱的物质产品和精神文化产品。而要参与这样的竞争，承担起这样的责任，我们就没有必要去为“中国”两个字设置额外的标准，不能因为是中国制造，就降低评价的标准。我们有权利使用真正的好产品，我们也有义务生产出真正的好产品。而好产品，用陈冠希的话说就是，“任何东西的好，都应该是符合国际标准的，只有那样，我们才能骄傲地说，这是中国的东西。”还是拿电影来举例子。今年我看过的所有电影里，印象最深刻、观感最好的是三部——巧合的是，他们都不是好莱坞的片子，全部来自于其他国家：印度的《摔跤吧爸爸》，泰国的《天才枪手》，还有西班牙的《看不见的客人》。看完这三部片子，再回过头对比中国电影，你会觉得汗颜，不仅仅是好莱坞，原来世界其他国家的商业电影都已经拍得这么好，把中国电影甩出了十几条街不止，不知道我们什么时候才能赶上？三部片子在国内的票房和反响都非常好，也都在我们的朋友圈刷过屏。分析这三部片子的共同点，你会发现他们都已经超越了民族电影的范畴，从技术上来说它们都拥有类似好莱坞高水准商业大片的流畅和成熟；更重要的是从故事内容和主题来说，它们本身的印度性、泰国性和西班牙性都不再那么明显，而是各自指向了一些超越地域国界民族的，世界性的共同情感。也正因为如此，所以它们都走出了本国市场，不仅仅是在中国，也在全世界范围内都受到了追捧。就像陈冠希说的，“好产品不管放在哪里，不管是巴西、俄罗斯还是埃塞俄比亚，都能卖得好，不需要去强调说是哪里制造的”。联系邮箱：ask@jiazhuang.us</w:t>
      </w:r>
    </w:p>
    <w:p>
      <w:r>
        <w:rPr>
          <w:b/>
        </w:rPr>
        <w:t>AG_b22</w:t>
        <w:br/>
      </w:r>
    </w:p>
    <w:p>
      <w:r>
        <w:t>“那时我52岁，有糖尿病和关节炎，切除了胆囊和甲状腺的大部分。可是我仍然深信，美好的日子就在前方，将会到来。”写下这句话的人叫雷·克洛克(Raymond Albert Kroc)，这句话出自他在1977年出版的自传，那一年他75岁，是世界上最有钱的人之一，创造了当时这个星球上知名度最高的品牌。而他回望的52岁，是1954年。那时的他还只是一个碌碌无为的推销员，每天发愁怎么把自己代理的奶昔售卖机推销出去，经常为此碰一鼻子的灰。20年的时间，他完成了从底层蹿升到顶层的逆袭。上周麦当劳中国公司因为改名金拱门而被群嘲，让我不由得想起了雷·克洛克。如果你熟悉麦当劳的历史，就知道是他一手缔造了庞大的麦当劳帝国，也是他最早发掘了金拱门标志的内涵和魅力所在，并让这个标志永远地和麦当劳联系在一起，成为麦当劳的独特标记。雷·克洛克打造麦当劳的过程极富传奇色彩，今天仍然是很多商学院的经典案例。有人对他顶礼膜拜，奉之为商业奇才；更有人把他视为自己的人生偶像。可是，有多少人崇拜他，也就有多少人讨厌他。因为，他并不是真正创办麦当劳的那个人。他只是机缘巧合搭上了一趟便车，然后又用了一点点手段，把司机赶下车，然后自己开着车跑上了高速，最终到达了美好前程。简单地说就是，麦当劳兄弟俩——理查德·麦当劳和莫里斯·麦当劳——为他们的餐厅研发了一套快速供应系统，奠定了现代美式连锁快餐的雏形，从此餐厅生意好得惊人。而克洛克，原本只是受雇于麦当劳兄弟负责代理特许经营业务，却暗中扩张实力，最后迫使麦当劳兄弟把餐厅卖给自己，两兄弟黯然出局。这个让人唏嘘不已的故事，从一个角度看是大器晚成和屌丝逆袭，从另一个角度看则是鸠占鹊巢。麦当劳的这段黑历史，在去年的那部电影《大创业家》里有详细的叙述。这是我看过的最好的商业传记片之一，除了在一些细节上做了戏剧化的处理以增强戏剧冲突，其他大部分内容都基本上符合史实。扮演克洛克的迈克·基顿，在不动声色之间塑造出了一个坚韧、勤奋、追求完美、永不放弃，同时又老练、贪婪、冷酷的人物形象。可是与其说片子拍得好、演员演得好，不如说是真实的世界、真实的商业太精彩，也太残酷。1、电影一开始就是1954年。迈克·基顿扮演的推销员克洛克一遍遍地对着镜子练习自己的推销话术。但是这番演讲的实练效果却不太好，大多数人根本不买他的帐。和很多普通人一样，克洛克的人生看起来毫无亮点。他很早就接触了社会，13岁就谎报年龄加入美军，当了一战时的救护车司机。再后来，他教过钢琴，也做过各种商品的推销员。唯一和别人不太一样的是，每天夜深人静的时候，他会在唱片机上放一段成功学演讲：坚持。这个世界上没有什么东西能够代替坚持。天赋代替不了坚持，空有天赋却无法成功的人太常见了。天才也代替不了坚持，一事无成的天才随处都是。教育也不能，世界上充斥着高学历的傻瓜。只有坚持和决心，才是真正的力量。坚持，persistence，请记住这个关键词，这是克洛克自己总结的成功秘诀。2、但是除了坚持，人生有时候也需要一点点运气。克洛克人生的转机，是一份来自加州的订单。那家餐厅先是提出订购6台奶昔机，在克洛克打电话去确认时，又改成了8台。一台奶昔机有5个头，8台机子就意味着可以制作40杯奶昔。这餐厅要生意好到什么程度，才需要同时供应40杯奶昔？冥冥之中仿佛有一种力量在启示着克洛克，他立即从芝加哥出发，长途驱车几千公里，最终到达加州小城圣贝纳迪诺，看到了这家名叫“麦当劳”的汽车餐厅，和别的餐厅有很多不一样。第一，别的汽车餐厅都是顾客坐在车里，服务员上去点餐；而这家餐厅则设了一个柜台，让顾客自己去排队点餐。第二，上餐的速度飞快，克洛克才刚点完餐，服务员已经递上了他需要的食物。没错，这就是我们今天习以为常的连锁快餐模式。更重要的是，所有排队的人都一脸迫不及待的神往，而已经吃上汉堡的人则一脸满足之情。克洛克一下子感到十分振奋，因为他在这个行业几十年了，从来没有见过这么出色这么受欢迎的餐厅。3、克洛克费尽口舌，终于说服餐厅老板、麦当劳兄弟俩把秘密告诉了自己。兄弟俩也是在长期的摸索中，思考发现了以往汽车餐厅存在的本质弊端：目标客群不对，门口有香烟贩卖机、自动点唱机等，会吸引来不良少年、小混混，就餐环境受影响；服务效率低下。消费者等待时间太长，而且因为工作繁忙服务员经常送错餐；运营费用太高，大量的员工导致工资成本高，餐具的损耗也大。然后他们根据这些问题，重新思考了商业模式，做了三件事去优化和革新商业模式，创造了一套快速供应系统。第一，专注好卖的产品。麦当劳兄弟发现汽车餐厅最好销的三款产品是汉堡、薯条和饮料，而且占比是87%，所以他们优化菜单精简到就以这三款产品为主，以至于后来品牌影响力强势到提到汉堡包就是麦当劳。原来的菜单：改了以后的菜单，对比之下简化了很多：第二，尽可能减少成本。取消送餐员变为用户排队自取，节约了大量员工费用；取消餐具改为一次性包装，吃后即丢，没有了餐具的损耗；取消香烟贩售机、自动点唱机，这样就不会吸引问题少年，而是为家庭消费创造环境。第三，30秒等待时间。麦当劳兄弟用了六个小时，让工作人员模仿做汉堡，在网球场三易其稿，最终设计出了最佳的厨房设计图，然后打造出了麦当劳30秒出餐的流程。人力成本的减少使得麦当劳餐厅的价格非常便宜，汉堡15美分，薯条10美分。电影把这一段拍得很好看，拍出了商业之美，尤其是在网球场上反复试验流程的那一幕。美式快餐模式最初的雏形，就是在这个网球场上诞生的。4、如此创新的经营理念和模式，克洛克马上从中嗅到了商机，看出了背后所蕴藏的巨大潜力。他极力想让麦当劳兄弟俩把餐厅的模式向全美国推广，开办连锁餐厅。兄弟俩一开始有点犹豫，于是克洛克发表了一通激情澎湃的演说，讲了自己在路上看到金色拱门标志的激动，着重强调了他对这个标志的理解。他说，自己开车经过很多小镇，每个小镇上都有两样东西，法院和教堂。法院的房顶上竖着十字架，而教堂的房顶上则飘着国旗。教堂和法院在某种意义上是相通的，是人们聚集的场所，代表着美国人看重的价值观。而现在，当他看到麦当劳兄弟俩给自己的餐厅设立的金色拱门标志时，会情不自禁地把它和十字架还有国旗联系在一起。金色拱门同样可以成为新的十字架，而麦当劳餐厅也可以开遍全美国，提供方便快捷美味适合全家一起享用的食物，麦当劳可以成为美国人的新教堂。这一番情真意切的讲话，终于打动了原本只是想做一家“小而美”餐厅的麦当劳兄弟，最终同意让克洛克去负责特许经营业务。而克洛克为了这个等了半辈子的商业梦想，甚至把自己家的房子都瞒着妻子偷偷抵押给了银行。5、1955年，克洛克的第一家特许经营麦当劳餐厅在芝加哥的郊区开业。一开始，他说服自己的一批有钱朋友加盟。但在走访时，他却发现，一些加盟店非但没有达到麦当劳的质量标准，反而偷工减料：腌黄瓜片由3片被减到了2片；生菜不新鲜；牛排熟过了头......一怒之下，克洛克跑到高尔夫球场，劈头盖脸把这些做事心不在焉的有钱人骂了一通，把汉堡扔到他们身上，从此和他们断绝了来往。他受够了这些old money，开始找那些没有任何资源却怀揣美国梦、敢于奋斗的年轻人。在克洛克的监管下，所有的麦当劳餐厅都能保持严格的产品标准，这也成为麦当劳后来的核心竞争力之一。慢慢地，麦当劳餐厅大受欢迎，克洛克也声誉鹊起。以前是他四处找人加盟，现在则变成了别人求着他要求得到一个加盟的机会。他和麦当劳兄弟之间也在经营理念上接连不断地产生了摩擦。克洛克想了很多赚钱的点子，比如在引进和可乐公司的合作，但都被麦当劳兄弟否决了，因为他们担心这样会让餐厅变得太商业化。说到底，麦当劳兄弟更感兴趣的是做“汉堡匠人”，而不是做一个野心勃勃的商人。他们太过于小心翼翼，已经严重阻挡了克罗克开疆辟土。6、随着麦当劳餐厅的极速扩张，危机也悄然而至。克洛克发现自己负债累累，当时加盟合同所规定的利润，远远不能支撑他的扩张战略，他瞒着妻子抵押的房子，也面临着即将被清算的危急关头。就在这个时候，克洛克遇到了他生命中的另一个贵人，哈利·索纳伯恩(Harry Sonneborn)。在金融行业工作的索纳伯恩分析了克洛克的财务报表后，提出了一个大胆的建议：赚钱不能只靠连锁店的分红，应当涉足地产，买下热门地段的土地，在土地上开连锁店，然后通过收租获取利益。要加盟，就必须租下克洛克所拥有的店面，这样的做法一箭三雕：就此摆脱了麦当劳兄弟在合约中关于利润比例的束缚，能够赚取丰厚的租金回报；对于加盟商有了控制权；买下的地块会增值。这个天才的建议，让麦当劳后来成为全球最大的房地产投资商之一，在全球100多个国家拥有无数黄金地段。7、麦当劳兄弟很快发现了克洛克的做法，提出质疑，但他们已经无力控制克洛克了。克洛克近乎无赖地表示：合同里规定的是，麦当劳兄弟对店里的一切拥有决定权，但是对店外的一切、不管是上方的空气还是下方的土地，都没有任何决定权。他们之间的矛盾彻底公开化。可是这个时候，双方的力量对比已经发生了巨大的变化：克洛克是一个在17个州拥有房产的大公司CEO，而麦当劳兄弟所有的，不过只是沙漠里一间小小的餐厅。图穷匕见，克洛克亮出了自己的底牌：让麦当劳兄弟开价，把麦当劳这个品牌全权转让给自己，不然就打官司，反正自己有钱有势，耗得起。最终，1961年，克洛克以270万美元向麦当劳兄弟收购了全部的麦当劳餐厅，终于将后半生呕心沥血经营的餐饮企业收归自己名下。这笔钱在缴税以后，兄弟俩正好每人分了100万美元。这个金额在当时已经算是天价，克洛克费劲九牛二虎之力才筹到了这笔钱。据说当时双方还有一个口头协议，麦当劳兄弟以后将永久获得所有麦当劳餐厅1%的利润。不过因为没有白纸黑字写下来，克洛克最后没有认账，一分钱也没有多给两兄弟。在签完合同后，麦当劳兄弟问克洛克，为什么当初不偷偷把麦当劳的秘密学走，自己另起炉灶开一家新餐厅，而非要老老实实地做特许经营？克洛克说了另一段著名的话：“真正重要的不是什么快速系统，而是麦当劳这个名字。这个光荣的名字有着无限的魔力，它可以是你想要的任何东西。它听起来就像，就像是美利坚的感觉……一个叫麦当劳的人，是永远也不可能被生活所催逼的。8、这里还有一个小插曲。两兄弟附带了一个要求，就是把圣贝纳迪诺的第一家麦当劳餐厅留下来，他们想要把这家餐厅送给创始员工继续经营。克洛克同意了，可是他耍了另一个心眼，指出合同里只规定两兄弟拥有这家餐厅，但没有允许这家餐厅还能继续叫麦当劳这个名字。两兄弟无奈，只能黯然摘下麦当劳餐厅的招牌，换了一个名字叫Big M。而克洛克执意要对他们赶尽杀绝，示威性地把麦当劳的第100家餐厅开在旁边，Big M的生意因此一落千丈，硬撑了几年之后关门歇业。麦当劳兄弟，就此彻底退场。9、今天，麦当劳餐厅随处可见，无论走到世界的哪个角落都能看到的那个黄金拱门，金光闪闪，成为美式文化的核心象征。而麦当劳的最初创办者——理查德·麦当劳和莫里斯·麦当劳，却从此隐匿在历史的背景里，只有当后人回忆往事的时候才会被提及。克洛克这个人，从某种意义上来说是一根标尺，你如何看待他，是崇拜他、欣赏他、还是厌恶他，很能说明你内心的一些处世态度和准则。但是，无论喜欢不喜欢他，你都不得不承认，他身上有着那些只属于成功人士的特质。比如说，对成功的极度渴望，或者换个词说，就是野心。最近有一句流行的话说，“贫穷限制了我的想象力”，其实真正限制想象力的不是贫穷，而是野心的缺乏。野心比梦想更能驱动一个人。麦当劳兄弟有梦想，他们想要做一间高效快速的小而美餐厅，并且成功了。可是他们没有更进一步的野心，所以他们的成功也就仅止于此。而克洛克则有野心，他看出了麦当劳的模式背后所蕴藏的巨大商业潜力，并且敢于畅想让麦当劳像教堂一样开遍美国的每一个社区，所以最后他也得到了与这样的宏大野心相匹配的巨大成功。再比如，永不放弃的坚持。在电影的末尾，再次出现了开头那一段成功学演讲，演讲的标题叫做“正面思考的力量”。在52岁以前无数个受挫的夜里，这个曾经郁郁不得志的推销员，一遍一遍地从那段话里汲取着动力：坚持。这个世界上没有什么东西能够代替坚持。天赋代替不了坚持，空有天赋却无法成功的人太常见了。天才也代替不了坚持，一事无成的天才随处都是。教育也不能，世界上充斥着高学历的傻瓜。只有坚持和决心，才是真正的力量。据说，现在很多麦当劳的高层，都会把这段话挂在自己办公室的墙上。说明：文中部分段落引用自公众号“赞那度旅行人生”的文章《他是过气推销员，却造了美国梦》，已获许可。联系邮箱：ask@jiazhuang.us</w:t>
      </w:r>
    </w:p>
    <w:p>
      <w:r>
        <w:rPr>
          <w:b/>
        </w:rPr>
        <w:t>AG_b23</w:t>
        <w:br/>
      </w:r>
    </w:p>
    <w:p>
      <w:r>
        <w:t>1998年，王菲写过一首歌，歌名叫《童》，收录在专辑《唱游》里——就是封面是王菲晒伤妆的那张。歌词是这么唱的：你来的那天雪花纷飞，我于是掉眼泪你带着一身的明媚，离开我温暖的堡垒你不能去学坏，你可以不太乖。二十年后的今天，歌里唱的“童”已经长大了，成为我们渐渐熟知的窦靖童。她没有辜负妈妈对她的期待，继承了妈妈高冷温柔，她没有学坏，只是不太乖。她的名字成为了乐坛中叛逆的代言名词。在大多数人的印象中，窦靖童是个因为父母离异而导致的标准叛逆少女的形象，几度退学、抽烟、染发、纹身。这个在乐坛的期盼中长大的女孩，无论造型、穿扮还是家庭背景，一直以来都是人们喜欢谈论的话题。还没20岁就名噪一时，甚至有人把她比作是一款被预先设定了功能的产品，质疑她所拥有的名气，都是父母光环。看热闹的人，永远不嫌事大。外人对她指指点点，当他们希望一睹这位问题少女如何丢尽父母的颜面的时候，事实却让这些人大跌眼镜。在录《大咖研究院》的采访节目的时候，屏幕中的窦靖童迈着轻盈的步伐走在过道上，时不时仰头望向敞开门的房间。踏进演播室那一刻，她看到粉丝为她精心布置的海报墙，惊讶之余也会用双手捂着笑得合不拢的嘴，高冷的外表藏着少女的羞涩。很好奇屏幕上这个时而拘谨时而大咧的女孩，真是被外界所认为的叛逆少女吗？之前在微博上就有粉丝透露过，在粉丝见面会上，因为有粉丝现场受到工作人员阻挠，结果让窦靖童感到不开心，最后的与粉丝合影，因沙发位置不够，她还主动让出，自己蹲在地上。整个过程她与主持人相对而坐，采访中俩人一边吃着炸酱面一边谈论，并没有因为陌生而变得拘束，时不时的玩笑使得交谈气氛轻松随性。在被问及对自己音乐创作的看法时，她回答的眼神中，夹杂着一种坚定：“我音乐的风格，不太适合别人来做，我希望音乐是自己的，它创作的空间是百分百自由的。”好看的皮囊千篇一律，有趣的灵魂万里挑一。当娱乐圈不断制造如小鲜肉、老干部、国民女神这般无聊人设的时候，我曾以为，这便是有趣。这个二十出头的女孩，在我们许多人都无从理解“做自己的真谛”是什么的时候，她已经视其如命。与谈到自我评价的时候，她毫不掩饰，直说自己也是个一阵一阵的人，也许前一秒和你聊得来，下一秒就无法交谈。就这么随性，这么自我，她似乎什么都明白，只是不善于表现出来，也正因如此，才显得格外耀眼，在这个充满是是非非的时代，敢于活出自己又何尝不是一种另类美德。她真实，敢于坚持做自己，这些在她的歌曲中体现得尤为明显。当其他新锐歌手还在根据市场需求揣摩迎合听众风格的时候，窦靖童却选择与市场主流划清界限，打造自己特有的随性风格。微博上曾有与她有过接触的粉丝这么评论她：窦靖童给人的感觉是一位随性的贵公子，她不畏惧任何人，不需要跟谁拼命，她没必要深情款款，更没兴趣给别人讲苦口婆心大道理。成熟而天真，洒脱却任性，自信亦腼腆，真实而有趣。从她身散发出来的，是一种低调的锋芒，20岁出头，没有高姿态的做作，也没有对世俗的将就。洒脱的性情让她敢于塑造自己，按自己所规划的人生道路一步步去勇闯。如今窦靖童越来越红，尽管免不去星二代的光环，但她自身过人的音乐才华与不羁的气质，以实力派的形象，向外界证明，她，就是窦靖童。有些鸟注定是不会被关在笼子里的，因为它们的每一片羽毛都闪耀着自由的光辉。也似乎只有窦靖童，才配得上这款SK-II新品限量版神仙水代言人的最佳选择。这将是SK-II品牌全新的起点，也预示着SK-II将拥抱年轻的力量。白色瓶身的精华露以改写命运为灵感，延伸出三款分别代表：改变、命运、决定的瓶体，鼓励所有年轻人追寻内心，从内而外释放真我的态度与信仰。万人空瓶的神仙水，此次随双11发售高颜值限量版，在天猫双11期间，将组合小/大红瓶面霜通过天猫小黑盒开启新品发售。同时，双11即将到来之际，天猫小黑盒也精选了双11必买新品好货，其中就包括万众期待的苹果年度新作 iPhone X。苹果全新作品 iPhone X，看起来就是一块几乎整面的屏幕。5.8 英寸全新超视网膜显示屏用起来倍感称手，看起来更加绚丽夺目。 人人求购的iPhone X，双11天猫小黑盒也为你放送现货，现在购买可享受双11全平台福利优惠，百亿购物券津贴，跨店抵用，上不封顶。每天10点、16点、20点定时抢，只要手快，你也可以好价入手iPhone X。还有为经典致敬的坚果1895投影机，科技与艺术相结合，传统与时尚相融合的典藏级投影机。 除了上面提到的这三款以外，还有众多新品好货值得您的期待，恰逢双11，尊享新品特惠，赶紧根据下方提示操作，让天猫小黑盒给你带来更多品质好货。复制整段信息，打开天猫APP，即可查看【双11最惊艳会场，TOP100尖货新品每一款都想疯狂打call，这个会场才配得上我！！】(未安装App点这里：http://zmnxbc.com/s/QhZHf?tm=cd5977 )喵口令 联系邮箱：ask@jiazhuang.us</w:t>
      </w:r>
    </w:p>
    <w:p>
      <w:r>
        <w:rPr>
          <w:b/>
        </w:rPr>
        <w:t>AG_b24</w:t>
        <w:br/>
      </w:r>
    </w:p>
    <w:p>
      <w:r>
        <w:t>文章来源：素食星球（ID: vegplanet）图片来源：Stefen chow &amp; Greenpeace“大黄鱼多少钱一斤？”当你在海鲜市场问出这句话、以一斤30元的价格买到一条大黄鱼、带回家做了一道“干烧黄鱼”并心满意足地吃下肚的时候，你其实并不知道，可能也未曾关心这条鱼的来历……30年前，大黄鱼是中国人餐桌上最普通不过的一道菜。可由于过度捕捞，野生大黄鱼已经濒临灭绝，而人工养殖大黄鱼就支撑起食客对这一美味的需求。为了让更多人了解鱼背后的故事，绿色和平进行了“实地考察”，并邀请著名摄影师Stefen Chow拍摄了一支小短片《年年有鱼？》。看完这条片子，或许你会对盘中的美味海鲜有新的认识。Stefen是马来西亚的一名商业摄影师，曾为王健林、刘强东等大佬拍过肖像照。作为一个爱冒险的人，Stefen在25岁登上了珠峰，并参与拍摄过十余次珠峰攀登活动。  他还与经济学家林惠义，一起创作了《贫困线》和《平等》两组长期作品，用艺术表现贫富分化的社会议题。《平等》2011-2016年间，废旧易拉罐的价值已经降低了60%。1000个易拉罐罐头才与一只塑料iphone手机壳的价值相当。这一次Stefen受绿色和平的拍摄邀请，一起去到中国最大的大黄鱼养殖地福建省，做了一个实验性的拍摄。他们在当地的调研中发现，当海里捕捞不到高品质的大鱼时，渔民便从大海退回到海岸做养殖，养的主要是能卖出高价的石斑、大黄鱼和鲈鱼。可这些鱼都是肉食性的。于是渔民就去海里，捕捞还未长大的小鱼小虾去做饲料。大黄鱼养殖户会把捕来的小鱼用机器打成鱼浆直接投喂。这种方式不仅饲料使用率低，而且也会污染水质，提高鱼群的致病率。Stefen和他的团队随机购买了养殖一公斤大黄鱼需要的7.15公斤饲料，并就地进行物种鉴别和个体统计。结果发现在超过4000条鱼分属39种不同的品种，其中也包括我们常见的带鱼。Stefen团队一大早先去渔港买鱼，然后在一个篮球场花了一整天的时间为4000多条小鱼拍摄“肖像照”。一个人摆鱼、一个人拍摄，还有一个人负责给小鱼喷水降温，防止小鱼被暴晒成鱼干。Stefen给每条鱼拍摄了照片，并将所有的照片拼成一幅巨大的图片。中间是三条大黄鱼，周边是7.15公斤小鱼。他们还用渔网剪出这些鱼本来可以长到的大小，并做了对比。 如果没有提前被捕捞，这些野生小鱼本可以长得更大，价格也可以增加数倍甚至数十倍。但是在中国，海鲜市场对鱼类的需求与日俱增，仅仅养殖大黄鱼，每年就至少需要消耗40万吨幼杂鱼。海里野生的鱼越来越少。而养殖的品种和规模不断增加，捕捞的种类和品质却不断下降。这种“不可持续”的养殖方式，已经扭曲了海洋的自然生态环境。中国是全球最大的海洋捕捞国家。2015年，中国捕捞产量达1300多万吨，年捕捞量比世界排名第二、第三的印度尼西亚和美国加起来还多。中国也是全球第一水产养殖大国，占全球总产量的60%以上。而这些数据的背后，隐藏的是中国近海渔业资源严重衰退的危机。自2003年开始，中国近海90%以上的水域几乎无鱼可捕。渔民“毁灭性”的捕捞方式，给物种多样性造成了巨大的灾难。他们使用网孔极小的渔网，连2-3厘米的小鱼、甚至虾米也难逃一劫。用俗称“海洋杀手”的底拖网在海底来回拖拽，能把珊瑚、石头、海藻、鱼类也都收入网中，海底大大小小的生物无一幸免......除了这些，还有电网捕鱼、灯光捕鱼、声波捕鱼......渔民绞尽脑汁，竭泽而渔的捕鱼方式，给近海海洋生态环境造成巨大破坏。这种超出海洋承受能力的捕捞，已经持续了近20年。我们常说“大鱼吃小鱼，小鱼吃虾米”，这本是自然界的生态法则，却因为人们对鱼产品的大量需求，直接阻断了海洋生态链，更加助长了这种不可持续的人工养殖方式。于是海洋中的一个个身影，逐渐消失。海洋是大家的，海洋生态环境更需要每个人来尽一份力，一个微小举动的背后，却牵连着巨大的产业链。或许在今天以前，我们从未关心过一条大黄鱼的一生。但是现在，当我们看到了这段视频后，是不是对餐桌上的海鲜鱼类会有所深思......联系邮箱：ask@jiazhuang.us</w:t>
      </w:r>
    </w:p>
    <w:p>
      <w:r>
        <w:rPr>
          <w:b/>
        </w:rPr>
        <w:t>AG_b25</w:t>
        <w:br/>
      </w:r>
    </w:p>
    <w:p>
      <w:r>
        <w:t>中西方的差异话题，一直都是人们乐此不疲的讨论话题，小到家常谈论，大到社会时评。最具代表性的，除了教育方式的差异，就是消费观念差异，想必无论多少年过去了，只要两国仍在，还是会成为公众话题。看过这么一则故事：一个美国老太太和中国老太太见了面，两人都很高兴，便攀谈起来。美国老太太说：“真是开心啊。住了六十年的房子，今天终于把钱还完了。”中国老太太说：“我也很开心。存了六十年的钱，终于可以买房子了。”故事所表达的主题一目了然，就是中国人和美国人的消费观念的差异，在于国人爱存钱与美国人会花钱，造成两者相应的生活观念也不一样。中国人和美国人在消费观念上，差异到底有多大？言语难以判定，但可以肯定的是，差异正在缩小。在美国，有一个与中国“双十一”类似的折扣购物节日，叫“黑色星期五”。它的出现比双十一要早，国内大部分人可能没听说过。美国圣诞节大采购一般是从感恩节之后开始的。感恩节是每年11月的第四个星期四。因此它的第二天，也就是美国人大采购的第一天。在这一天，美国的商场都会推出大量的打折和优惠活动，以在年底进行最后一次大规模的促销。因为美国的商场一般以红笔记录赤字，以黑笔记录盈利，而感恩节后的这个星期五人们疯狂的抢购使得商场利润大增，因此被商家们称作黑色星期五。另外，还有人声称这个名字是费城警察给这一天取的绰号，因为这一天，疯狂的消费者会给城市造成极大混乱，警察被迫on call 24小时。美国是个消费主义盛行的国家，历史学家科恩对于美国消费主义，就说过：“经历了经济萧条和战争，美国的复苏有赖于充满活力的大众消费型经济。”许多美国中产阶级都普遍认为，购物能拯救地球并消除贫困。甚至很长一段时间，他们认为，致力于追求“更多、更新、更好”的购物者才是优秀公民。有一项针对美国中产阶级消费观念的研究指出，他们疯狂购物的原因，事实上，很大程度上并非真的需要这些商品，而是不想错过“一年一度”的优惠，这是在盲目消费。但是近两年，许多美国中产阶级，在 “黑色星期五”这天，他们寻求的不再是单纯追求打折的商品，他们的消费观正在发生变化。有这么一组关于美国大型零售商的销售额数据：在美国，大型零售商梅西百货的销售额，自去年第四季度就没再出现过增长。今年8至10月，这家历史超过150年的零售商销售额再度下滑5.2%。这家企业的股价今年已经下跌约40%。这组数据传达了一个信息，可理解为，曾经让美国中产阶级疯狂的“黑色星期五”，或许将变得不那么疯狂了，因为受金融危机后遗症的影响，他们开始对盲目消费日渐产生质疑。他们意识到，与其“买更多的”，不如“买更好的”。美国人如今更关心产品的质量和体验。反观国内，过去很长一段时间，外国人对我们的消费印象普遍都如此：“中国大部分人都喜欢把钱存在起来不用”“中国人不懂花钱”。他们认为中国人喜欢把所有东西存起来，不舍得使用，是件匪夷所思的事。其中原因，在于西方资本主义发达国家的国民很早就享受着比国内健全的社会福利制度，他们看到的是不爱花钱的中国人，却没看到过去中国的社会福利制度不完善。老无所依、病无所养、住无所居这些词曾经是过去大部分中国人一辈子的忧虑，尽管如今情况日渐乐观，但这些民生问题仍旧大量存在。所以今天我们听闻的诸如“老一辈爱存钱”、“中国人不舍得花钱”、“剩饭剩菜不舍得倒掉”等节约现象，其实是社会福利制度发展落后间接导致的，他们迫于无奈。但随着我国经济崛起，国民文化程度的普遍提高，多数人的生活水平比过去提高好几倍，尤其对于千禧一代的人群。如今他们（千禧一代1984到1995）正逐渐成为我国的主力消费群体，他们的崛起预示着我国中产阶级与美国中产阶级的消费观念的差异正日渐减缩，这只是很小一方面。最具代表性的，莫过于以天猫“双11”购物狂欢为核心的互联网+消费的出现，在当前经济下行压力加大的背景下，双11购物狂欢节的庞大单日成交量，显示了中国人潜在的巨大消费力，向外界展示了中国老百姓日渐较强的消费意愿和较高的消费能力。这几年，也许大家都偶尔会听到有关“消费升级”的社论，那所谓“消费升级”到底是什么？站在消费者的角度来讲，所谓消费升级，可以简单理解为消费理念的升级。但消费升级不等于能买得起更多更贵的商品，它更多是消费者观念的变化和对好产品的追求。2015年春节期间，有媒体报道，有近45万名中国游客赴日消费，购物消费了近60亿元人民币。其中，电饭煲和马桶盖等传统热门商品成为今年的一大购物热门。当时就有日本当地媒体称，“马桶盖几乎处于断货状态”。但与此同时，有细心的游客发现，马桶盖的外包装上竟然印着的是“Made in China”。一时间，国内哗声一片，有点尴尬也有点讽刺，中国制造的马桶盖，在日本市场被国人疯抢。虽然他们有盲目从众之嫌，但事件的背后也同时反映出，我国多数老百姓的消费理念，已经不再停留于物美价廉，他们正趋于更愿意为品质、体验和新技术买单。而站在商家角度来看，所谓消费升级，其本质就是服务升级。近几年华为和小米手机的崛起，相信大家也有眼所见，在许多国产手机友商还在一味竞相模仿的时候，华为和小米则率先把手机的消费变成一种服务的消费。如华为的P9徕卡双摄像头拍照手机，开创了手机拍摄的新时代，还有刚发布不久的Mate 10不仅双摄加持，而且搭载全球首款人工智能麒麟AI处理器，极大提升了手机的智能程度，就连苹果公司也对其敬仰万分。天猫双11现在特惠复制这条消息后￥QLlG0grGs5h￥打开【天猫APP或手机淘宝】即可查看再看小米，前些年许多人认为小米手机快要倒下，但却没意识到，小米不仅仅是一家做手机的公司，一直以来小米都在为米家智能家庭生态链布局，价低质优的产品给我们的家庭和个人的日常生活带来极大便利。天猫双11现在特惠复制这条消息后￥mLX10gIcmtX￥打开【天猫APP或手机淘宝】即可查看两者的共同特征，本质都是通过新技术为消费者提供更好的品质体验和服务。他们就像一位父亲，不仅“要什么给什么”，还会告诉你“什么是好东西”。与其类似的，还有天猫双11爆款清单，许多人在面对成千上万的折扣商品，很容易陷入“选择困难”，既不想错过年度的大优惠，但又搞不清自己该买哪些和哪些有品质保证，无从下手。所以，爆款清单的出现就是为解决众多人这些困扰而生，它主动为你挑选了2000件不同类型的爆款正品，你再不必于商品的沙漠中四处乱撞，它无形中让你省去不少心思和时间。昨天晚上的天猫双11爆款清单直播活动，还有袁姗姗、盛一伦、刘畊宏、李晨NIC、欧阳靖、贾静雯等等明星为天猫双11站台，看来大家都是买买买的高手！他们也同样为各位吃瓜小伙伴们推荐了超多折扣力度爆棚的双11爆款产品，当然琳琅满目的商品很容易就手忙脚乱不知到底买哪个好。今天，天猫官方正式发布了2017年双11的官方爆款清单，只要打开天猫APP&amp;手机淘宝，搜索“爆款清单”，就可以找到天猫推荐的必买爆款正品。天猫这次还贴心地为大家准备了一款天猫双11官方爆款清单H5，来帮助各位挑选最适合自己的双11好货。H5的具体玩法，请点击阅读原文体验。联系邮箱：ask@jiazhuang.us</w:t>
      </w:r>
    </w:p>
    <w:p>
      <w:r>
        <w:rPr>
          <w:b/>
        </w:rPr>
        <w:t>AG_b28</w:t>
        <w:br/>
      </w:r>
    </w:p>
    <w:p>
      <w:r>
        <w:t>1963年11月22日，美国第35任总统约翰·肯尼迪在达拉斯参加公开活动时遇刺，众目睽睽之下被枪手一枪爆头，送到医院后宣告不治。肯尼迪在当时备受爱戴，所以这个事件在当时重创整个美国，成为一整代美国人难以忘记的集体记忆。甚至有历史学家认为，肯尼迪遇刺标志着美国人“纯真年代”的结束。在他死后，曾经充满希望和朝气的年代结束了，美国陷入了低迷和动荡之中，一直到里根执政才重新走上上升的轨道。肯尼迪遇刺前几秒钟的这张照片，现在看来仍然让人唏嘘不已。三天后的葬礼上，肯尼迪夫人黑纱蒙面，三岁的小肯尼迪——这一天正好是他的生日——挥手向父亲做最后的告别，这一幕更是让人看得心痛。诡异的是，被警方指认为刺杀肯尼迪的枪手奥斯瓦尔德虽然很快被捕，但是两天后他同样被人枪杀，而且就在一大群荷枪实弹的警察眼皮底下发生而杀了枪手的人，很快也在监狱里离奇死亡。一连串难以解释的巧合和谜团，让约翰·肯尼迪遇刺一案成为了美国历史上最大的悬案。再加上肯尼迪本人独特的个人魅力，肯尼迪家族本身的传奇，以及无数家族成员死于非命的悲剧传统……这些都给整件事增添了许多神秘的色彩。美国政府公布的官方调查一直难以让美国人信服，围绕凶手是谁、他背后有什么样的势力在撑腰，美国社会上有各种各样的猜测和争论，五十多年来有许多个版本的阴谋论在广泛流传。从当时的副总统约翰逊、到克格勃、苏联政府、古巴政府、到美国国内的大军火商，都成了人们怀疑的对象。根据1992年通过的一项法律，所有涉及肯尼迪遇刺案调查的文件，保密期限到25年后的今天——2017年10月26日星期四自动终止。此时此刻，这批多达十几万页的绝密文件已经向外界公开。是否能够从中发现一些新的线索？是否能够找到真正的真相？也许等学者、专家和记者们花上一些时间，研究完这批海量的文件之后，就会有改变历史的发现。今天趁这个机会，重新推送一下之前一篇讲肯尼迪的文章。在体面尽失的粗鄙年代，人们愈加怀念那个激励梦想的英雄在这个政治人物缺乏担当、乃至丧失基本体面的粗鄙年代，在这个充满迷茫和混沌、辨识不清未来的关口，人们愈发怀念那些曾经带给他们希望和梦想的政治家，比如John F. Kennedy., 美国第35任总统约翰·肯尼迪。肯尼迪是很多美国人认为最伟大的总统之一。美国人亲切地称他JFK，美国各地、乃至世界各国都有用他名字命名的肯尼迪大道、肯尼迪大街，就像中国许多城市里都有中山路。纽约最重要的机场被命名为JFK机场，首都华盛顿也有肯尼迪演艺中心。从肯尼迪在1963年被刺杀到现在已经过去了五十多年，曾经亲历过那个年代的人也都渐渐离开了人世，但美国社会对他的缅怀和爱意从未消散。到现在每年媒体的调查，他的支持率在最近几任总统里都遥遥领先。虽然不时会有关于他的阴暗面爆出，但他的声名丝毫未损，因为他已经被放上了神坛。不只是他，整个传奇的肯尼迪家族都散发着神话般的色彩，在美国人心目中像是皇室一样的存在。肯尼迪受欢迎的其中一个原因，是他的个人魅力。在美国人看来，他长相英俊，潇洒风度，年轻有朝气有活力，不但哈佛毕业而且还是哈佛游泳队成员，还有高超的演讲天赋，简直就是一个完美的美式英雄的化身。如果要从美国的前总统里选一个人主演《美国队长》，肯尼迪一定会是最合适的人选。事实上当年他在竞选的时候，正是个人魅力起了重要的作用，让他最后以0.2个百分点的微弱优势战胜了尼克松，成为美国历史上最年轻的当选总统（44岁）。那一届大选的形势有点类似2008年时奥巴马对阵希拉里的民主党内初选。肯尼迪是一张几乎没有什么人认识的年轻面孔，只做过几年的参议员，而他的对手尼克松则是副总统，有丰富的从政经验。但那一届大选的一个重要特点是第一次进行了电视直播辩论，因为当时正是电视在美国家庭迅速普及的年代。在电视上，肯尼迪自信潇洒的风格给美国人留下了深刻的印象，而尼克松则满头冒汗，显得尴尬不自在。几次辩论之后，守在收音机前的人都以为尼克松能够获胜，而看了电视的人则知道肯尼迪已经势不可挡。在从政之前，肯尼迪还有一段堪称传奇的英雄事迹。当时他是一名参加二战的海军军官，他驾驶的鱼雷艇被日本的驱逐舰撞沉，他指挥落水的部下在太平洋里游了四个小时，他自己还用牙齿咬着皮带拖着其中一个已经昏厥的士兵逃生到一个荒岛。从那个孤岛出发，他又四处游到周围的其他岛屿寻找食物和救援人员，整整六天六夜之后才获救。当选总统之后，肯尼迪又遭遇了一系列的危机和挑战，其中最著名的就是古巴导弹事件。当时美军间谍机发现苏联暗中运输导弹在古巴部署，五角大楼要求强硬回应，对古巴发动空袭。这一做法虽然解恨，但是苏联不可能坐视不管，很可能会出兵攻占西柏林。如此一来，两个核大国全面开战，世界接近核毁灭的边缘。肯尼迪坚持暗中和赫鲁晓夫进行谈判，13天之后，双方各让一步，古巴导弹危机成功化解。那是有可能毁灭世界的13天，也是美国人最担惊受怕生活在恐惧里的13天。肯尼迪在这13天里果断冷静的应对，让世界躲过了一劫。此外，肯尼迪执政期间，美国经济保持高速增长，和苏联的力量对比也开始发生变化。但是，我认为这些都不是肯尼迪最伟大的地方，他的伟大之处在于他的思想。正是他超越时代、面向未来的思想，击散了笼罩在一代美国人心中的迷雾，给了他们希冀和盼望，给他们指明了未来的方向：他许诺要在十年之内登上月球，为此开启了美国人星辰大海的太空时代；他许诺美国人要成为世界公民，为此组建了和平卫队；他许诺要给美国人一个更加道德与平等的社会，为此开启了民权运动的先声。而方向感，正是现在的美国、以及世界上绝大多数国家所缺乏的东西。大家都不知道未来应该往哪里走，都很迷茫，就好像生活在这几天北京的雾霾里一样。肯尼迪的思想和理念，在他的演讲里就能体现出来。从上任到被刺杀，他的执政只有短短三年，但就在这1000多天里他留下了许多足够青史留名的经典演讲。我印象最深刻的，是其中四次演讲。第一次，是1963年6月10日，他在华盛顿美国大学毕业典礼上的演讲。当时的美国深陷冷战，人们终日生活在对战争的恐惧之中，前面提到的几乎要把地球核毁灭的古巴导弹危机刚刚才过去半年多，很多人仍然认为战争不可避免。但肯尼迪的这次演讲，主题是“和平”。而要实现和平的途径，是依靠国际合作，而不是对抗。他说，“世界和平犹如社区和平，并不要求人人都爱自己的邻居，而只是要求大家相互包容地同处在一起，将其分歧诉诸于公正而平和的解决方案。 历史告诉我们，国与国之仇和人与人之怨一样，不会永世长存。无论我们的好恶看似多么根深蒂固，国际关系与邻里关系往往都会在时间与事件大潮的冲击下发生惊人的变化。”他还呼吁美国人把苏联和苏联人民区分开来，不要让自己的仇恨和恐惧扩散到普通人。他说，“没有哪国政府或哪种社会制度邪恶到我们必须将其人民看成一无是处。作为美国人，我们对苏联深恶痛绝，将其看成是对个人自由与尊严的否定。但我们仍然可以为苏联人民在许多方面的成就喝彩，为他们在科学与太空技术、经济与工业增长、文化以及敢作敢为诸方面所取得的成就喝彩。” 他说：“说到底，我们最基本的共同联系是，我们都生活在这个小星球上。我们都呼吸着一样的空气。我们都珍惜我们孩子的未来。而且我们都将会死去。”你看，真正伟大的政治家，不会去煽动恐惧与愤怒的情绪。第二次，是1963年6月26日，他在西柏林演讲，也就是那个著名的“我是柏林人”演讲。当时柏林墙刚刚筑起没两年，西柏林完全成了一个孤岛。肯尼迪坚持飞到西柏林，给士气低落的西柏林人带去了极大的鼓励和支持，人们涌到大街上欢迎他的车队。肯尼迪来到柏林墙下，看到墙对面苏军的坦克和东柏林一派凋敝的景象。他扔掉了助手给他写好的四平八稳的演讲稿，自己重新写了一份。他赞扬西柏林人的精神，说“我不知道还有哪一个城镇或都市被围困十八年仍葆有西柏林的这种生机、力量、希望和决心。”他说，“自由有许多困难，民主亦非完美，但我们从未建造一堵墙把我们的人民关在里面，不准他们离开我们。”他说，“自由是不可分割的，只要一人被奴役，所有的人都不自由。当所有的人都自由了，那时我们便能期待这一天的到来：在和平与希望的光辉中这座城市获得统一。”演讲的最后一句，他说，“一切自由人，不论他们住在哪里，都是柏林的市民，所以作为一个自由人，我为Ich bin ein Berliner（德语，我是柏林人）这句话感到自豪。”你看，伟大的政治家，不会害怕承担起责任。第三次，是在1963年6月11日，面向全国直播的电视演说。这一次演讲的内容，是关于黑人民权。当时的背景是，民权抗议活动在全美各地开始出现，但遭受到了强大的阻力和残酷的镇压。肯尼迪一度担心自己过于支持黑人民权，会让他在接下来的连任选举里丢掉南方各州的选票，因此不愿意对这个问题作出鲜明表态。但是，最后他还是改变了态度。在阿拉巴马州，有两名黑人学生为了争取上学的权利上诉到法院，最后法院判决他们有资格就读阿拉巴马大学。6月11日那天，阿拉巴马州州长乔治·华莱士堵到阿拉巴马大学的校门口，要阻挡两个黑人学生进入校园。而肯尼迪则调动了100多名国民卫队的成员，护送学生上学，最后迫使州长屈服。那天晚上，肯尼迪发表了电视演说。他说，“从林肯解放奴隶以来，100年已经过去了，但是他们的子孙后代依然没有得到全面的自由，我们已经推迟了100年。他们还没有从各种不公正的枷锁中解放出来。他们还没有从社会和经济的压迫中解放出来。这个国家，尽管有诸多希望和荣耀，但是在所有公民获得自由之前，都不是真正自由的。”他说，“每个美国人都应当可以享有身为美国人的特权，而不必顾及其种族或肤色。每个美国人都应当有权受到其所希望的待遇，受到任何人都希望自己子女所受到的待遇。但事实却并非如此。这个国家之所以成为一个国家是因为我们大家以及来到这里的每一个人都拥有开发其天赋的平等机会。”他说，“我们不能对10%的人口说你们不能有这种权利；不能说你们的子女不能有开发其任何天赋的机会；不能说他们争取其权利的唯一方法是上街示威。我认为，我们欠他们也欠我们自己一个比这更好的国家。”肯尼迪在这个演讲里的许多倡议，最后在他死后由接任的林登·约翰逊推动，形成了1964年公民权益法案。你看，伟大的政治家，能够超越时代的局限，肩负起对所有人的道义责任。第四次，是1962年9月12日，在莱斯大学的演讲。这个演讲的内容，是关于他倡导的国家太空计划，也就是阿波罗航天计划。在这个演讲和其他几次演讲里，他美国描绘了一幅未来的太空蓝图，美国人要代表人类去探索太空。在这个演讲里，他宣布要实施登月，并且要在60年代末以前完成。他说，要做这些事，“不是因为它们简单，而是因为它们困难。” 正如他承诺的那样，美国人在1969年把人类送上了地球，那时肯尼迪已经过世五年了。他说，“我们踏上新的航程，为了获取新的知识，为了赢得新的权利，获取并运用权利，应该是为了全人类的进步。空间科学，正如核科学以及其他技术，本身没有道德可言。它成为善或者恶的力量，取决于人类。”他的这些理念，为美国在世界上的定位赋予了一个全新的角色。每一部《星际迷航》里必然会出现的那一句激动人心的话，“太空，最后的疆界”，就来自于肯尼迪的理念。甚至可以说，今天所有的拯救地球、拯救人类的好莱坞美式大片，都脱胎于这样的理念。在演讲的最后，肯尼迪提到了死于攀登珠穆朗玛峰的英国探险家George Mallory。在被人问到为什么要攀登珠穆朗玛峰时，Mallory回答，因为它就在那儿。肯尼迪说，“太空就在那儿，而我们将要登上它，月球和其他行星在那儿，获得知识与和平的新希望在那儿。因此，当我们启程的时候，我们祈求上帝保佑这个人类有史以来所从事的最危险和最伟大的冒险。”你看，伟大的政治家，能够带着诗意和浪漫，描绘出让人激动不已的未来。联系邮箱：ask@jiazhuang.us</w:t>
      </w:r>
    </w:p>
    <w:p>
      <w:r>
        <w:rPr>
          <w:b/>
        </w:rPr>
        <w:t>AG_b26</w:t>
        <w:br/>
      </w:r>
    </w:p>
    <w:p>
      <w:r>
        <w:t>➊今天看到一篇奇文，觉得有点又好气又好笑。文章来自国内一家很权威的英文媒体，是一篇从韦恩斯坦的性侵丑闻引申到中国的评论，可谓角度清奇。文章的作者是一个“在中国生活了很久的加拿大裔埃及人”，她的文字带着朴素的诚恳和示好，但是同时也有一种可笑的草率、无知和天真。她先是一上来就不由分说地下了一个简单粗暴的定论，说在中国“性骚扰没有西方国家那么严重”。但是随后，她并没有列出任何数据、报道和研究报告来支持这个判断，只是提出了“在中国生活多年，自己和身边的朋友都没有遇到过性骚扰”这样一个苍白无力的理由。接下来她开始自说自话地分析说，这是因为“中国是一个传统社会，中国男人一直被教育要保护女性；同时中国社会比较保守，无论男女在和异性接触的时候一般都比较胆小，不太敢轻举妄为”。看得出来，作者虽然在中国生活了很久，但很明显对中国社会没有任何深入的接触，所以她的认识也只是停留在很表面的层次上，所以才会发出这样另类的友邦惊诧。因为文章是英文，所以在国内没有太多人关注，倒是在国外引起了很大的争议，连Reddit上都有人在讨论。不少同样在中国生活的老外现身说法，批评说这纯粹是瞎扯，他们自己就曾经在中国遇到过或者听说过不少性骚扰的案例。那家媒体也因此很快就把文章从自己的网站上删除了，不过网上还是能找到原始网页的截屏。➋中国的性侵和性骚扰现象普遍吗？问题严重吗？我没有做过这方面的研究，我不知道。但我记得一件事。今年5月，北京电影学院一个化名阿廖沙的女生在朋友圈发帖，说自己几年前在学校就读时曾经遭受大学班主任父亲性侵；事情发生后她报警但是没有用，反而被老师和同学排挤。阿廖沙的一个好友随后在微博上实名公布了这件事，顿时舆论哗然，大家都急切地等待北京电影学院官方能够对事情做一个全面的调查。几天以后，等到的回应是删帖，撤热搜，另一个匿名爆料的账号@北电侯亮平的所有帖子也被全部清除。这件事就此再也没有后续。我还记得另一件事。今年8月，一名小女孩在南京南站被同行的年轻男子当众摸胸猥亵。小女孩坐在男子腿上，而男子把手伸进小女孩的连衣裙里肆意把玩，毫无顾忌。有人看到这一幕，拍下照片发上微博，转发十几万次。警方也迅速行动，很快就抓住了涉事的男子。再早之前，还有《南方日报》的记者被举报强奸实习生。类似这样的事其实并不少见，隔一段时间就能在热点新闻里看到，甚至就在我们身边发生。被爆出来的，是冰山一角。可以想见的是，没有爆出来的必然是千千万万难以尽数。➌问题的关键不在于比较，争出胜负分出优劣：到底是中国的性骚扰、性侵、性暴力事件更多，还是其他国家的情况更严重？重要的是我们要明白：在任何一个国家，任何一个社会，任何一个时代，性骚扰、性侵、性暴力都是一个普遍存在的现象。哪个国家都一样，没有必要盲目乐观，更不应该视而不见。还是在今年5月，曾经在幼年时被补习班老师性侵的台湾女作家林奕含因为无法承受巨大的心理压力而自杀。在选择结束自己生命的前八天，她在一次媒体采访时说，“普利莫·莱维说过一句话，他说集中营是人类历史上最大规模的屠杀。但我要说不是，人类历史上最大规模的屠杀，是房思琪式的强暴。”房思琪是林奕含的自传体小说《房思琪的初恋乐园》里的主角，她把自己幼年时的不堪经历放在了这个人物之上。而她说的“房思琪式的强暴”是人类历史上最大规模的屠杀，其实并不夸张。根据美国很多年前的一份统计，每年全世界大概发生380万起性侵、50万起强奸案。要知道，这还只是一个不完全的估计。中国关于这方面的研究很少，但还是有一些的。比如中国青年报社会调查中心做过一项问卷调查，发现有53.5%的女性受访者称自己或身边其他女性在地铁上遭遇过性骚扰。再比如中国计划生育协会也发布过一份报告，其中一个结论是有超过三成的在校大学生遭遇过性暴力或者性骚扰。虽然这些统计都不够全面也缺乏科学性，但大体上它们能够说明的是：性暴力这种慢性隐形的房思琪式暴力，存在于任何国家、任何社会、任何种族、任何宗教之中，存在于你我身边。你觉得这些事情不多，情况不够严重，只是因为那些受害者一直在痛苦中独自默默忍受而已。➍韦恩斯坦的惊天性侵丑闻被曝光以后，女演员 Alyssa Milano 在推特上说，“如果所有曾经被性骚扰或者性侵过的女性都能用Me too发个状态，那我们就能看到这个问题到底严重到了什么样的程度。”她的提议很快得到了热烈的响应。短短十天之内，推特上一共有170万条推文使用了#MeToo 这个标签，来自全世界85个国家的用户。#MeToo 成为了一场轰轰烈烈声势浩大并且现在还在持续进行的社交媒体运动，鼓励着那些有过痛苦记忆但却不敢面对的人们能够勇敢地说出自己的故事。有人写道，“Me too, 那年他56岁，我17岁。”还有人写道，“Me too，直到今天我仍然为当初发生的一切感到羞耻。”还有人把自己的经历画成了漫画。类似的故事实在太多了。所有的故事基本上都大同小异，只是在关键的情节和细节上略有不同。讲出自己故事的不仅仅是普通人，还有女诗人，女学者，女参议员等名流，还有曾经在2012年拿过金牌的美国国家体操队女运动员——她说自己从13岁开始就被队医以治疗为借口性侵，一直持续到她退役才结束。看多了你也许很快就会感到枯燥，直到你突然意识到：每一条推文，每一次被使用的#MeToo 背后，都是一个活生生的人，是一段可能已经被彻底改变的人生。虽然我们都知道，性侵像是一条涌动的暗流，可能无时不在，也无处不在。但是，当这条暗流第一次显露出来，它的规模仍然让所有人大吃一惊。➎对于中国人来说，另一个问题在于，我们对于性侵这件事总体上的认识还处于一个比较模糊的阶段。我们的学校里，没有给孩子们提供任何这方面的预防和自我保护教育；我们的法律，也没有给出明晰的界定标准；我们还没有建立起一个有效帮助受害者的机制，我们的社会舆论总体上还存在着对受害者的污名化趋势。甚至就连我们的媒体都丝毫没有这方面的基本认知，还在洋洋自得于“中国社会的性骚扰没有西方那么普遍”。从可怜的阿廖沙到南京南站那个可怜的小女孩，每一次这样的热点事件发生，都是在帮助我们一点一点厘清相关的概念，唤起更多人的关注。原本我们也有很多个机会，鼓励更多有类似经历的受害者，走出自己藏身的恐惧之柜。可惜的是，效果虽然有，但相当有限。有的时候这些事能够得到解决，但更多的时候它们像阿廖沙的遭遇一样，不了了之。在#MeToo 那个话题开始流行之后，推特官方破天荒地特地设计了一个特制的表情符，是三只不同肤色的手，高高举起不肯放下，象征着一种无声但是坚定的姿态。我期待的是，有一天，中国社会里的性侵受害者们，也能不再独自无助地舔舐伤口，不再把痛苦视为自己的耻辱，而是能够大大方方地举起手，坦然地说一句：Me too.联系邮箱：ask@jiazhuang.us</w:t>
      </w:r>
    </w:p>
    <w:p>
      <w:r>
        <w:rPr>
          <w:b/>
        </w:rPr>
        <w:t>AG_b27</w:t>
        <w:br/>
      </w:r>
    </w:p>
    <w:p>
      <w:r>
        <w:t>早在古希腊时期，就传说南半球有一个与欧亚大陆相对称、幅员辽阔的南方大陆。从那时起，人类就从未停止过对南极洲这片神秘雪域的征服与探索。 1909年，美国海军中校罗伯特皮尔里第一次把星条旗插在了北极点上，这预示着北极这块净土在当时已经被征服了。而在世界的另外两个角落 ，有人突然意识到，他们将开始征服南极点的赛跑，这两个人就是来自英国的斯科特和来自挪威的阿蒙森。 后来的故事大家都知道了，两支队伍几乎同时出发，阿蒙森将挪威国旗率先一步插在了南方大陆的极地冰雪之上。直到一个月后斯科特带领的科学家队伍才到达，在看到挪威国旗的同时，还收到了这位未曾谋面的好友的信件。比没有获得“第一个到达”的荣誉更不幸的是，斯科特一行四人，死在了返程的路上。去时，他们用胜利的信念支撑着自己前行，一步步扛过了恶劣天气、坏血病、冻疮的重创。回程时，斯科特遇到了难得一见的恶劣天气，在距离补给点仅20公里的地方倒下了。在后来找寻到的信件中，斯科特这样写：“我们要像绅士一样死去。” 斯科特现在来看，斯科特的失败似乎有些命运使然，很多人觉得是因为他选择了用矮种马而不是爱斯基摩犬来运输补给，这个英国绅士在某些方面有着特殊的执拗，加之运气也是不太好，赶上罕见的恶劣天气，结果就……当然，无论如何，那是斯科特一生的诗与远方，他的故事也被后世所熟知，并且现在南极还屹立着以阿蒙森和斯科特两人名字命名的南极站。 但，对于我们普通人而言，南极这块白色大陆，又代表着什么呢？ 南极，从字面意义上看，它就是地球的最南端，实际上它包含了南极洲、南极点、南极大陆、南极圈等多层含义，而南极大陆作为全球六块大陆之一，是人类世界的最后一片“净土”。 南极洲蕴含着丰富的矿物质，包括煤、石油、天然气、铂、铀、铁等，南极洲腹地则更加纯粹，仅有的生物就是一些简单的植物和一两种昆虫。但是海洋里却是一片富饶，有海藻、珊瑚、海星，还有许许多多叫磷虾的微小生物，是南极洲众多鱼类、海豹、企鹅及鲸的主要食物来源。是的，都知道南极的企鹅很多，实际上南极大陆周围的海洋里，鲸鱼成群。 怎么样，比起火星上的人迹罕至，是不是觉得南极更有希望成为下一个人类世界征服的领土？ 近些年，南极旅游开始热门起来，知乎上有很多提问都是关于“南极旅行到底是怎样一种体验”，大部分回答颠覆了人们对于南极的认知——南极并没有我们想象的那么冷，至少在每年的12月到次年2月，南极正处于“夏日”，平均气温可以到0度左右（恶劣天气除外）。南极旅行可能不如极限运动那般紧张刺激，也不如海底世界那般神秘绚丽，如果非要用一个词来形容的话，很多人给出了下面这个答案——震撼。 在南极，你会情不自禁地开始思考一些终极问题：我是谁？我来自哪里？时间的本质是什么？宇宙的尽头是什么？生活中那些琐碎的烦恼、无聊的应酬、赚钱的压力、追名夺利的竞争，一切都不重要。 所以，最重要的体验不是身体上的，而是关乎于心灵。 南极虽冷，却能带给人们难以言说的生命力，比如随处可见的企鹅，可爱的、憨态可掬的、呆萌的一只又一只。不知道可不可以看到这么可爱的海豹宝宝它们已经在这个白色世界存在很久了，不会因为你的到来而改变什么，就那么安静的存在着，与一并存在的冰川与白陆，独自壮阔、独自伟大、独自神奇，你到来过，见证了，却并不能带走什么。 不只是动物，在南极你会见识各种各样的景色，在海面上看无数个“冰山的一角”，在一片雪白的山地徒步，亦或是感受极地冬泳……就是因为体验太过奇特，很多去过南极的人都觉得自己很幸运，见证过，体验过。不过，去南极也是个考验钱包的事情，少到几万，多则十几万、二十万都是有可能的，至少也是一个普通白领的年薪了，对于大多数年轻人而言多少有点吃不消。但是，你也不要觉得这是一件望尘莫及的事情，说不定幸运就会降临到你的头上呢。 2017年初飞猪就推出了南极专线，难得的是，价格只有业界均价的一半，当然，服务并不会打折扣，这点还要归功于飞猪在供应链能力上的创新。 让年轻人在他们最具有生命力、最憧憬未知世界的时候，就能够有机会去南极看一看这个与众不同、甚至神圣的目的地。让他们对于世界、对于人生有全新的视角和思考。甚至让他们在几十年后回想起来，觉得自己的青春并不平庸。这大概就是飞猪推出南极专线的初心吧。当然，还有更好玩的事情。明天10月28日飞猪1周岁之际，将发布南极飞猪号。在南极飞猪号上，飞猪将携手《三联生活周刊》旗下“松果生活”，邀请四位文化嘉宾举行极地演讲弹唱会。他们分别是：民谣教父胡德夫、“雨果奖”科幻作家郝景芳、新锐主编张悦然、环球旅行家谷岳。作为各个领域的大咖，他们将在16天的南极之旅中带来激烈的观念碰撞，让年轻人能够获得更多元化的观点和见解，换个姿势看那个更大的世界。 心动么？这可能是你离世界尽头最近的一次机会。点击阅读原文，报名参加活动咯！你以为这就结束了，并没有！ 10月28日除了南极飞猪号的发布，飞猪还将会推出众多激动人心的会员权益，比如：飞猪会员可300元起住五星酒店，覆盖包含悦榕庄、文化东方、华彬费尔蒙在内的100+家酒店。 今年的双11晚会也将有飞猪南极专线的特别活动，一定要关注噢。所以10月28日（就是明天），记得上飞猪app。联系邮箱：ask@jiazhuang.us</w:t>
      </w:r>
    </w:p>
    <w:p>
      <w:r>
        <w:rPr>
          <w:b/>
        </w:rPr>
        <w:t>AG_b29</w:t>
        <w:br/>
      </w:r>
    </w:p>
    <w:p>
      <w:r>
        <w:t>前阵子在文章里说过，国庆期间我去了一趟旧金山。这趟行程除了看朋友，主要的目的是应美联航的邀请，体验他们去年新推出的Polaris商务舱。因此今天顺便写个体验报告和大家分享一下。行程提要：去程航班UA889，北京时间9月30日中午12点从首都机场出发，美西时间9月30日早上9点到达旧金山机场;回程航班UA888，美西时间10月6日上午11点从旧金山出发，北京时间10月7日下午2:40回到北京。一共六天，中间我还去拉斯维加斯呆了两天一晚，在旧金山的时间满打满算只有四天。United Polaris 是美联航去年12月开始推出的全新商务舱，从各个方面、许多细节都做了重大改进，专门投放于洲际航线。Polaris的中文意思是北极星，其中的寓意不言而喻。之前我在不少网站上都看到过这个商务舱的介绍，但毕竟百闻不如一见。这次两趟飞机坐下来的总体感受是：座椅很惊艳，躺下来非常舒适；空间的利用很科学，私密性很好；设计感很强，黑色和银灰色的色调构建出了一种科幻感和未来感。旧金山机场的格局和纽约很像，都是几个航站楼围成一圈，航站楼和航站楼之间由环形的快速轨道交通相互连接。美联航国内航线所在的3号航站楼和国际航线所在的国际航站楼相邻，所以我是先到3号航站楼值机，然后再走到国际航站楼。美国很多机场的航站楼里，不同航空公司的值机柜台紧挨着门口一字排开。坐车到自己所搭乘的航空公司门口，下车后一进门就是柜台，非常方便，不需要像首都机场那样进门以后还要在大厅里长途跋涉。旧金山机场更进一步，干脆在门外走廊上设置了行李托运柜台。Polaris的值机柜台和经济舱分开，单独占据了几个入口。安检也可以走专门的通道，不过排队的队伍也不短，并没有省多少时间。安检后去登机口的通道旁放了许多展板，貌似是在办一个关于美联航的展览，看来这个航站楼基本上是美联航专用的。我一边走一边看过去，还挺有意思的，比如这是60年代的乘务员。这张图则是美联航的历史，最上面的一行是2010年旧的美联航和大陆航空(Continental)合并，而在那之前，两家公司各自有一段复杂的兼并史。将近十年前我第一次去美国的时候坐的就是Continental，对它有特别的好感。合并以后的新公司，保留了United的名字，但却用了Continental的logo。窗外停机坪上几乎全都是美联航的大飞机。终于到时间了，登上波音777-300ER，整个机舱里散发着科幻式的银色微光。座椅的设置就是传说中的反鱼骨——这种设计方式的好处是，每一个座位都可以独立通向过道，和邻座隔开，互不干扰。机舱中间的两个座位之间有一块挡板，更重要的是躺下来以后和邻座相隔重重屏障，完全不会互相影响。美联航给我的介绍资料上说，Polaris没有选择市场上已有的座椅，而是请Acumen Design Associates和普瑞谷设计公司 (PriestmanGoode) 专门设计，由英国苏迪亚座椅公司 (Zodiac) 制造。我的感觉是这个设计非常巧妙非常高明，既保证了每一个座位都能180度平躺和直通走廊，又确保了私密性，看得出来设计者已经把能够利用的每一处空间都利用上了。从北京去旧金山时我坐的是单排的靠窗座位，没有邻座，隐私性更好。可惜当时拍的照片不太好，所以从网上找了一张图。这里还有一个小诀窍，奇数排和偶数排座椅的朝向有点不太一样，选座位的时候最好选奇数排，因为奇数排座位横跨三扇窗，视野更好。脚部空间的纵深很大，高个子平躺下去，脚完全可以伸得很直，不会有局促感。另外据说隔舱上还可以显示“请勿打扰”的字样，这样睡觉的时候空乘就不会来叫醒你吃饭，不过我没有注意。座位上放着羽绒被、毛毯和枕头，都是著名的奢侈品专卖店Saks Fifth Avenue为Polaris定制的，拿在手上的感觉很轻，盖在身上很舒适，保暖性能也不错，我个人感觉只要单盖毛毯或者被子就够了，不需要两样都盖上。洗漱包的设计也很好看，我没舍得扔，带回家了。包里有手霜、唇膏和可以喷在枕头上助睡眠的精油喷雾，另外还有一个很有质感、人体工程学设计的眼罩，戴起来真的和其他航空公司那些简易的眼罩完全不一样。美联航在推出Polaris之前开展了超过12000小时的研究，发现睡眠是国际商务舱乘客最看重的体验项目。因此座椅设计的核心，就是如何提高乘客的睡眠体验。除了睡眠，我个人比较在意的是储物空间。因为我习惯每次一上飞机，就从包里拿出一大堆的东西——书，iPad，降噪耳机，手表，两个手机，充电器，坚果零食等等。有些飞机的商务舱在设计上没有照顾到这个需求，要找到合适的地方放这么多东西还真不是一件容易的事。但是，Polaris的设计师在这方面考虑得非常周到，在极其有限的机上空间里留下了许多储物空间，让我不得不叹服。首先是除了折叠隐藏的餐桌以外，每个座位都有一个固定的小工作台，桌面有大理石质感，还很贴心地配了一盏小台灯；角落则是适配各国电器规格的插座。其次是这个隐藏的小储物箱，我把充电宝等等各种小物件都放在了里面，需要的时候再拿就行了。如果是靠窗的座位，靠机舱边缘也有一个很窄的凹槽，放小物件也绰绰有余。座椅前方还有一个可以拉出来的衣帽钩。等我把这一切研究得差不多的时候，笑眯眯的空嫂过来了，自我介绍说她叫Kim，让我有需要随时找她。因为我姓金，所以我开玩笑说我也叫Kim。她高兴地说，机长也叫Kim……Kim嫂给我倒了三种红酒让我wine tasting。后来一路上Kim的服务态度都非常好。最后给你们看看Polaris的飞机餐。全程11个小时的飞行，一共吃两顿饭，第一顿算是正餐，第二顿算是早餐。正餐后还有冰淇淋、糕点和奶酪。顺便说一下，他们提供的三种奶酪都不错，我以前吃奶酪从来都只是简单吃几口，这次全部吃完还意犹未尽。这是去程的菜单，正餐的主菜有四种选择，有中式也有西式。美联航的做法是让你选两样，分首选和次选。正餐我选的是糖醋鸡柳，早餐选了清粥小菜。回程的菜单又不一样了。我的正餐选了泰式鸡肉乌冬面，早餐吃的是麦片，味道我觉得都还行。吃完饭我又看了一会儿电视。新飞机的好处就是电视全部是高清触摸大屏，体验比老飞机上的电视屏要好多了。有15种操作语言可以选择，节目内容也很丰富，电影有230部。吃饱喝足又看了会儿电视，还在iPad上把提前下载好的出租车司机看了，其余的大部分时间我都是在睡梦中度过的，等到再次睁开眼，飞机已经开始降落了。两趟飞机坐下来，我对Polaris的体验非常满意。为了配合Polaris商务舱，美联航还计划在全球九个城市的机场开放Polaris休息室，其中芝加哥机场的首个休息室已经在去年12月开放，其他几个机场则是旧金山、洛杉矶、休斯顿、纽约纽瓦克、华盛顿特区、东京成田、香港和伦敦希思罗。不过遗憾的是，旧金山机场的Polaris休息室要到明年夏天才开放，只能等下次有机会再去体验了。联系邮箱：ask@jiazhuang.us</w:t>
      </w:r>
    </w:p>
    <w:p>
      <w:r>
        <w:rPr>
          <w:b/>
        </w:rPr>
        <w:t>AG_b30</w:t>
        <w:br/>
      </w:r>
    </w:p>
    <w:p>
      <w:r>
        <w:t>“所有人答所有人”是网易自制的一个视频小栏目，每期围绕一个话题请街头的路人谈自己的看法。他们最新一期的主题，是女性和年龄。第一个问题：在街上被叫阿姨是一种什么样的感觉？有人说“生气”，有人说“白他一眼然后走开”，也有人说“面带微笑，然后心里想着一脚踢飞”。没有人愿意自己被陌生人平白无故地以阿姨相称，即使表面上故作坦然地说“我就是阿姨了呀”，语气里也多少透着无奈和不甘。更有意思的是第二个问题：一个职场女性，和一个在家里带孩子的全职妈妈，两个人在路上谁被叫阿姨的可能性更高？有人说肯定是妈妈们，因为她们“长期呆在家里，不和外界接触”，“带孩子就不太会注意打扮了”，“小孩可能会比工作更让人费心”；也有人说是职场女性，因为她们经常熬夜加班，肯定老得快。我觉得，与其说这个采访反映了中国女性的年龄焦虑，倒不如说是折射出了社会和女性自身对于女性社会角色的刻板印象——不管是所谓的加班党还是带娃族，不管是选择冲进职场还是选择留守家庭，不管你手下带领多少员工做出多少业绩也不管你教育的孩子有多出色，女性都无法摆脱被用年龄这根标尺来衡量的命运。觉得我在夸大其词危言耸听吗？不妨来看看另外一则视频，这是一个有点类似经典欧洲电影《维罗妮卡的双重生活》的故事。在《维罗妮卡的双重生活》里，生活在法国和波兰的两个同样名叫维罗妮卡的同名女孩，远隔千里素不相识，却犹如宿命一般，有着相似的困境，做出相似的选择，过着相似的生活。而上面这条短片里的两个女主角，原本一个是全职妈妈，另一个是经常加班的职场女性，两个人一开始也同样因为自己的社会角色而备受困扰。于是，他们不约而同地想尝试另外一种活法。可是当她们真的交换了人生以后，却发现对方的生活并没有想象得那么美好。归根结底，在于我们这个社会对于女性的评价体系存在着偏差。Facebook首席运营官谢丽尔·桑德伯格的自传《向前一步》很多人都看过，这本书比较值得信赖的一个原因是，它不是出自舆论风向引导者之手，而是以取得卓越职业成就的职场女性为第一视角，就女性的职业发展，做了大量的分析梳理。在书里你可以看到，职业成就已经超越绝大多数男性的桑德伯格，同样在为如何寻找到家庭和事业的平衡而备受困扰。因为性别歧视，女性在就业之初就无法获得公平的就业机会，仅限男性的标识至今仍然明里暗里写在职位描述上。进入职场后，女性的职场天花板很多时候也是触手可及，传统观念认为女性在决策方面天生处于弱势，因此同样在中层管理岗这个尴尬的位置上，男性比女性更容易获得认可和提拔。除了传统观念的影响，职场女性面对的最大阻力实际上还是来自于个人家庭。面对高强度的工作，男性可以完全把精力投入在工作上，女性却需要面对来自各方面的回归家庭的劝导。年轻的职场男性总是享受到极大的宽容，社会环境与个人家庭都愿意给他们更大的空间和更充裕的时间，为个人能力的提升而奋斗。而同龄的职场未婚女性却面临着紧迫的组建家庭的压力——全社会都把年龄等同于女性的价值，认为年龄更小的女性才能置换到更优质的资源，希望她们因此牺牲掉自我成长的机会和空间。我们的社会对女性“年轻”的定义是非常狭隘的，将其简单地与年龄的低幼划上等号。同样的年龄下，女性会被定义为“衰老”，而男性则会因为职业成就被定义为“年轻”，这种双标阻碍了女性在职业上的发展，也加速了她们个人状态的老去。而另一方面，职场女性遭到来自职业和家庭各方面的压力，并不意味着带娃族就可以得到广泛的认可。提到“带娃”、“全职妈妈”这样的字眼，几乎所有人给出的应激反应都是邋遢的家庭妇女形象，我们很容易将全职妈妈与牺牲者的形象联系起来。为了孩子彻底放弃自我的建设，失去了一切个人追求，对独立的追求，对美的追求，兴趣爱好个人事业以及曾经钟爱的化妆品高跟鞋都被抛之脑后，在柴米油盐等生活琐事里迅速老去。因为社会和家庭都将更重大的教育义务分配给了女性，一旦教育出现任何一点问题，女性就成为了主要的责任承担者。经常会有人指责失去了个人价值的全职妈妈把自己未实现的价值强加在孩子身上，由此引发一系列的家庭问题和教育问题。如果加班党面对的最大压力来自家庭，那么带娃族面对的最大压力则是来自社会舆论。各种各样指责她们违背独立精神的文章屡见不鲜，放弃个人事业在家带娃是女性的堕落，尤其是拥有高学历的女性，回归家庭后还会被指责浪费教育资源。社会舆论对带娃族的态度是非常苛刻的，很多时候会刻意忽略掉女性在家庭中创造的价值，忽略掉和睦的家庭关系也需要情商和智商来维持，家庭工作也同时考验女性的能力。家庭作为社会的最小单位，它的和睦就是社会的稳定，可以将家庭工作料理得井井有条的带娃族，在职场上同样可以做出出色的成绩，这只是两个不同的阵地。如果职场与家庭二者之间尚且难以寻找到完美的平衡，那么在孩子与自我之间找到和解，对许多现代带娃族来说则简单了很多。加班党和带娃族的话题之所以能引发持久的广泛讨论，很重要的一点是，我们始终把这二者放在了对立的位置上，非此即彼，非要做出一个选择来。似乎加班党都是不负责任的母亲，带娃族都是没有追求的妇女。所以，是一个每天在家带孩子的全职妈妈更容易被人叫阿姨，还是一个经常加班熬夜的职场女性更容易被人叫阿姨？这个问题，包括上面那则短片，反映的是女性对自己应该选择什么样的社会角色的困惑。而要摆脱这种困惑，需要你跳出社会强加给你的那一套评价体系，明白这样一点：真正的年轻，不在于你选择扮演什么样的角色，走什么样的人生道路，而在于你自己的心态；无论你选择什么样的角色，只有保持年轻的心态，才能唤醒内心的年轻原生力。人到了25岁以后，皮肤的自我修护能力逐渐变差，护肤品不吸收，仿佛丧失了自己的原生力。娇韵诗实验室发现，年轻细胞具备自我修护的天赋，以此保持皮肤的年轻与活力。在皮肤细胞的表面有着许多“小吸管”，负责细胞的吸收功能，也是影响细胞自我修护力的关键因素。但是随着年龄增长及外界氧化损伤，细胞的“小吸管”减少，吸收功能的衰退导致细胞渐渐失去了自我修护的原生力。诞生于1985年娇韵诗“黄金双瓶”，是娇韵诗植物研发历史上具有里程碑的代表产品，也是抗老修护的经典之作。2017年10月，全新上市的第八代“黄金双瓶”双萃焕活精华露，萃取20+1种天然植萃，从赋活、有氧、保湿、滋养和防护5个维度，唤醒细胞原生力。坚持使用娇韵诗NO.1抗老精华，紧致肌肤、抚淡细纹、收细毛孔、通透润泽，逆转时光痕迹，定格青春容颜。最后放一个福利：如果你想免费体验黄金双瓶，请点击阅读原文留下你的联系方式。联系邮箱：ask@jiazhuang.us</w:t>
      </w:r>
    </w:p>
    <w:p>
      <w:r>
        <w:rPr>
          <w:b/>
        </w:rPr>
        <w:t>AG_b32</w:t>
        <w:br/>
      </w:r>
    </w:p>
    <w:p>
      <w:r>
        <w:t>每年夏季，英国格洛斯特郡的库珀山上，会聚集着来自世界各地的人们。他们蓄势待发，参加一场名为““滚奶酪节”的盛会，只为追逐一块奶酪的胜利。 这项匪夷所思的活动，迄今为止已经进行了五百年，然而还没有几个人能追到。从照片来看，大家可能只想要疯狂地从山上滚下去。同样的，还有青蛙节、西红柿节、大蒜节……全球千奇百怪的狂欢节数不胜数，但在外国人眼里，同样不可思议的，还有中国的“光棍节”。 “中国人在这一天，要买新衣、购新鞋，象征着来年的双十一不会再光棍。家家户户也都会在前一天的晚上，零点守在电脑旁或者捧着手机，祈求来年买买买……” 11月11日，单身人士不是主角，全民购物却成为仪式和信仰，演变为一场网络盛宴。段子之余，外国人也不免疑惑：全世界都有“单身日”，为什么中国却过成了“全民节”？ 根据巴赫金的“狂欢理论”，在中世纪晚期，西方世界每年有3个月的狂欢时间，这是人们打破等级秩序，实现全民性、自由性、乌托邦式的向往之路。中国作为礼仪之邦，自古婉转含蓄。西方所谓的“狂欢节”，是我们要回家团圆的的春节，要表达爱意的七夕，还有吃粽子的端午、送月饼的中秋。而这些节日更像是一种仪式，附带着礼尚往来的人情牵挂。 “仪式即礼物”的表达源远流长，诗经中都有记载：” 投我以木瓜，报之以琼琚“，因为古人相信：礼轻如鸿毛，情重如泰山。时至今日，当我们自己在买买买时，到底是想说什么？或许看了这个，你会有答案。 买的是物，念的却是人。可以是爱自己，也可以是爱别人。而双11，也已不再是单纯的购物节，更是用礼物来表达感情的一个节日。 摒弃传统的“狂欢”、“放肆” “嗨购”、“爽爆”……就是一声简单的“祝你双11快乐”，轻巧又熟悉，就像在睡醒之后，收到故人从远方来的礼物那般，附带着一声简单的祝福。而这一天，终于回归到了属于节日的本质：人与人之间的联结，才是节之为节的所在。 2016年，天猫双11总交易额超1207亿，覆盖全球235个国家和地区。根据《知萌：2016双十一消费行为调查报告》显示，41.3%的消费者喜欢在双11给家人购置礼物、36.9%的消费者选择在这一天为孩子囤货。 事实上，人们早已不止在为自己买买买，接近一半的人会在这一天，自然而然地选择为家人、朋友、爱人、小孩购置礼物，却鲜有人意识到，这是一个多么平常而又充满寄托感的节日。鞋包、数码、母婴，这些性别属性极为强烈的物品，正呈现逐年增高的购买趋势，而这一结果，也已被品牌洞悉。 今年，天猫联合阿里研究院和波士顿咨询公司（BCG）共同发布五大趋势，分别为“乐活绿动、独乐自在、人设自由、无微不智、玩物立志”。我们买来物品，是为了和心中所爱，享受更理想的生活。 11月11日，它可以是任何节，也比任何节日都特殊。礼物是维系情感的纽带，为了父母、爱人、朋友、孩子，我们不再只顾满足自己的需求，更愿意分享礼物和祝福，用心意表达爱意。以物传情，互祝安康、快乐，爱意的传递让购物本身，也多了些温情所在。 现在，50+家品牌联合天猫双11，已经为你准备好了快乐。那么，你准备好了吗？最后，祝你双11快乐，跟你喜欢的人和物在一起。联系邮箱：ask@jiazhuang.us</w:t>
      </w:r>
    </w:p>
    <w:p>
      <w:r>
        <w:rPr>
          <w:b/>
        </w:rPr>
        <w:t>AG_b31</w:t>
        <w:br/>
      </w:r>
    </w:p>
    <w:p>
      <w:r>
        <w:t xml:space="preserve"> 文章来源：窈窕妈妈 (ID：iiimum)这个世界上 最打动人心的 让人鼻子一酸止不住流泪的 永远是至深至爱的亲情 ➊楼梯间保洁大姐 打扫完卫生坐在楼梯台阶上低声痛哭 她身后是躺在地上熟睡的孩子 不知道她已经背着孩子哭过多少次 晚上的火车买的硬座 邻座的妈妈把孩子哄睡 自己站着护着孩子 这个姿势她保持了11个小时 爸爸接儿子放学回家 爷俩一路说笑聊着学校 脚步轻快的儿子不知道 爸爸已经全身湿透只为把伞全部撑给他 孩子 不要抱怨爸妈给你的不够好 那可能是他们的全部了 他们一直拼命的在能力范围内给你最好的 希望你能体谅 ➋听妈妈说 爸爸这大半辈子 只哭过两次 一次是我出生，一次是我嫁人 我嫁人那天 妈妈也哭红了双眼 她说这个冬天一定很冷 她的小棉袄就这样被人穿走啦 爸爸说 过去的20多年 他都不愿意去想我嫁人的这天 这一天他失去了一切 总以为 见爸妈还有的是机会 却不料远嫁后一年也回不了几趟家 这时候才明白爸爸说过的话 “以后就剩我们老两口了，一点也不热闹了” 他们担心我们嫁人后受委屈 但也一直希望我们嫁个好人家有个自己的家 这世上所有的爱都是为了相遇 只有爸妈对我们的爱 是为了分离 ➌从老家接儿子回家 进了车站这爷孙俩还是依依不舍 爷爷伸出手告别 儿子却想奋力抓住爷爷的手留下 20年前 奶奶推着婴儿车里的孙子站在教学楼前 20年后 孙子推着轮椅上89岁的奶奶 “教学楼被繁枝茂叶挡住了，20年匆匆别过 我们都长大了，您却老了。” 爷爷来看他的双胞胎重孙子 看他哭我眼泪也止不住 生命来来往往 爱的延续是希望 我们有了孩子 在长辈的眼里我们依旧是他们的孩子 他们把对我们的爱 又加倍的倾注在我们的孩子身上 ➍女儿九个月大肝移植 爸爸把自己的一部分肝给了她 这是孩子刚从ICU 转到普通病房 爸爸的眼神一直没离开过女儿的脸 儿子患了白血病 所幸和妈妈的骨髓配型成功 妈妈把骨髓捐给他一部分给了他第二次生命 妈妈说：“别说捐骨髓，要命我也给” 妈妈：儿子，如果妈妈眼睛瞎了怎么办？ 儿子：我会送你去这里最好的医院治疗。 妈妈：如果这里最好的医院治不好怎么办？ 儿子：我会送你去世界上最好的医院治疗。 妈妈：如果世界上最好的医院也治不好呢？ 儿子：我会照顾你一辈子。 妈妈：儿子，你真好！ 儿子：妈妈，如果我眼睛瞎了怎么办？ 妈妈：我会把我的眼睛换给你。 孩子 我给了你第一次生命 但如果你需要 我的骨髓，我的肝，我的眼角膜 我随时都愿意给你 给你第二次生命 让你好好活着 ➎警察执勤时 偶遇1岁2个月大的儿子 儿子跑过去想抱抱多日不见的爸爸 爸爸说我在执勤你快走吧 儿子倔强地不肯离去 用力抱住了爸爸手里的盾牌 话还说不清楚的他咿呀求着爸爸抱抱 爸爸无奈的朝儿子低下头笑笑 北京西站，一对夫妇久久矗立在寒风中 他们目光的落脚点 是正在维护车站秩序的儿子 他们从河南赶到北京 本想悄悄看一眼站岗的儿子就走 没想到被儿子发现，看到儿子红红的眼圈 爸妈的脚步再也无法离开 看见身旁抹泪的妈妈 儿子再也无法控制住眼泪 “妈妈 我在执勤 请原谅我不能给您擦去眼角的泪水” 万家灯火 总有人负重前行 他们也是妈妈的儿子 也是儿子的爸爸 他们的亲人也在翘首盼望他们回家 ➏外出打工的爸爸 刚到村口就看到3岁的儿子 早已站在那等他 “爸爸，你知道吗？ 我每天，每天都在等你回家” 看到外出上班的爸妈登上汽车 5岁的儿子哭喊着求汽车不要开走 爸妈看了眼儿子别过头“孩子，上车我没法抱你，下车我没法养你 对不起” “爸妈总趁我午睡的时候走 后来我就很少午睡了 我还以为这样就可以把他们留下”孩子长大去了城市 在家等的就换成了爸妈 他们总说工作忙就不用回来了 可他们每天，每天都在盼着儿女回家 儿女回家的那几天 是爸妈一年中最开心的节日 等儿女又要回城市 他们说走吧不用挂念可脚步却跟了好远 眼神里透着无限留恋 如若爸妈康健 请带孩子常回家看看 子欲养而亲不待是儿女最大的遗憾 父母在，人生尚有来处 父母去，人生只剩归途 也许某天和爸妈不经意间说了再见 这辈子就再也不见联系邮箱：ask@jiazhuang.us</w:t>
      </w:r>
    </w:p>
    <w:p>
      <w:r>
        <w:rPr>
          <w:b/>
        </w:rPr>
        <w:t>AG_b33</w:t>
        <w:br/>
      </w:r>
    </w:p>
    <w:p>
      <w:r>
        <w:t>这两天在看好莱坞维恩斯坦性骚扰丑闻事件的报道，我觉得最不可思议的一点是：维恩斯坦屡次对大量年轻的女演员和自己公司的女员工伸出魔爪，被他骚扰的对象光是被媒体第一批报道出来、有名有姓录下详细经过的就有十几个人，没有报道出来的相信更不在少数；可是，在持续三十多年的时间里，他竟然能够一次又一次肆无忌惮地大肆捕猎，并且不管是否得手每一次都能安然地全身而退，他在好莱坞的地位竟然能够丝毫不受影响。能够做到这一点，仰仗的必然是所有人的沉默。而这，正是过去三十年，在好莱坞所发生的事——沉默。不光是受害者的沉默，更包括旁观者的沉默：每一个人都闭上嘴，每一个人都不说话，每一个人都装作毫不知情，每一个人都把自己知道的一切埋在心底、埋在尘埃之下，自觉不自觉地参与保守那个不光彩的秘密；也因此，每一个人都在沉默中成为了加害者的同谋。讽刺的是，好莱坞的大导演大演员们一向以道德捍卫者自居，他们最热衷于高举的就是道德的大旗和正义的大棒，他们时刻摆出一副与丑恶和社会不公不共戴天的姿态。完全可以说，整个好莱坞就是建立在全世界最高的道德高地之上。可是，当同样的丑恶发生在他们自己的身边，当加害者是他们认识的人，受害者也是他们认识的人，他们反而选择了心照不宣和缄口不言。从这个意义上来说，维恩斯坦的丑闻不仅仅只是一个娱乐八卦，也不仅仅只是一个注定影响深远的社会事件，更是一个可以用来观察人性残忍、道德虚伪、秩序脆弱和社会荒谬的一个人类学样本。沉默，首先是受害者的沉默。原因不难理解，无非两点：欲望和害怕。欲望，是因为想要得到一些什么。初出茅庐的女演员们，想要的无非是成名。全美国有两个行业的女员工受性骚扰的现象最严重。其中一个行业是快餐，有统计数据表明，快餐行业里平均40%的女员工——其中绝大部分是收银员——曾经遭受过职场性骚扰。原因在于，女收银员大多文化水平和社会地位不高，不知道该如何保护自己，受到排班经理的骚扰后通常不敢声张。而另一个行业，就是影视娱乐。相比那些被排班经理胁迫的女收银员，女演员们的处境可能好不了多少。英语里有一个词叫“沙发试镜”(casting couch)，意思是选角的时候在沙发上达成的潜规则交易，导演制片人在沙发上得到片刻欢愉，而女演员则如愿以偿地拿到角色。别说是维恩斯坦这样的行业大拿，即使只是一个普通的导演制片人都掌管生杀之权，决定那些梦想走上星途的年轻女演员们未来的人生命运。这次被报道出来的女演员，大多数当初都用各种方式躲过了维恩斯坦的性骚扰，可是那样的骚扰，是多少其他女演员梦寐以求的机会。害怕，是因为不想失去，是因为加害者和受害者之间极其悬殊的力量对比。维恩斯坦实在是太有权势了。他一手创立了米拉麦克斯影业和维恩斯坦影业，经他手制作的电影总共获得超过300个奥斯卡金像奖提名，其中包括六部奥斯卡最佳影片。今天好莱坞许多如雷贯耳的大明星都是他一手捧红的，每年大大小小的颁奖典礼上获奖者争先恐后地向他表示感谢，被感谢的次数仅次与斯皮尔伯格——你想想这强大到可以只手遮天的可怕人脉。Kate Winslet在一次采访的时候就说过，在奥斯卡颁奖典礼上，都有人特地提醒她吗，如果等下获奖了，一定要在致辞的时候感谢维恩斯坦。维恩斯坦公司的女员工 Lauren O’Connor把自己每一次遭维恩斯坦性侵的过程都记了下来，她的日记里有一句话是这样说的：“我只是一个28岁、想要维持生计的职业女性。哈维·维恩斯坦64岁，世界知名，这是他的公司。我们之间的力量对比是，0比10。”今天家喻户晓的格温妮丝·帕特罗，在拿到主演电影《爱玛》的机会后被维恩斯坦约到比佛利山庄的半岛酒店见面，对方美其名曰是“工作会议”。开始非常平静，直到维恩斯坦把手放在她身上，让她去卧室做按摩。格温妮丝找借口逃走，之后把这件事告诉了当时的男友布拉德·皮特，但皮特所做的也只是在一个私下场合拦住维恩斯坦质问了几句而已。那是1994年，格温妮丝·帕特罗22岁，才刚刚开始自己的演艺生涯，在好莱坞挣扎了几年，自然不想失去刚刚才到手的一点希望。维恩斯坦警告她不要把事情说出去，她就整整沉默了二十多年。比受害人的沉默更值得深思的，是旁观者的沉默。别看现在好莱坞的大明星大导演们纷纷发声明声讨谴责维恩斯坦，极力和他划清界限，那是因为维恩斯坦已经身败名裂。要知道仅仅是上周，《纽约时报》和《纽约客》杂志起底维恩斯坦的重磅文章刚刚发表、局势还没有明朗之时，整个好莱坞可是陷在一片诡异的沉默之中。和维恩斯坦私交甚好的梅姨就因为没有及时表态而惹来不少非议。她后来发了一个声明为自己开脱说，“并不是每个人都知道那些事的”，言下之意是自己之前并不知情，所以才和维恩斯坦成了朋友。不管梅姨知情不知情，维恩斯坦喜欢性骚扰女演员和女员工这件事，在好莱坞早就是一个半公开的秘密。可是，为了明哲自保，或者碍于利益瓜葛，所有人都选择了沉默。在这次《纽约客》和《纽约时报》挖到实锤之前，很多媒体都曾经多次进行过调查，但最后都因为没有找到有力的证据而搁置了下来。其中很重要的原因就是，很少有人愿意开口说出真相，愿意实名作证出现在报道里的人更是少之又少。《纽约客》杂志的报道里，关于维恩斯坦公司员工的情况，更是让人看了有点不寒而栗：《纽约客》一共采访了16名现任或者已经离职的维恩斯坦员工，所有16人都承认，自己知道、甚至亲眼目睹过维恩斯坦对女演员和女员工所实施的性骚扰；但是，他们因为曾经看到温斯坦恐吓试图向高层举报他的人，担心自己也会被同样对待，最终选择了沉默；甚至，他们还会帮他预约会议，安排酒店房间，有时还会把女星送进他的房间，或者短暂参加一下会议然后离开，好让他顺利地开始猎艳行动。也就是说，维恩斯坦之所以能够持续实施性骚扰，是因为得到了默许、配合和帮助。为什么这些旁观者要选择沉默？和受害者保持沉默的原因是一样的，因为欲望，或者因为恐惧——他们或者担心被维恩斯坦报复，葬送了自己的职业前程，或者希望能够得到维恩斯坦的提点和照顾。在本质上，这是一种“共谋”的文化。正如马丁·路德·金的那句名言所说的，“最大的悲剧不是坏人的嚣张，而是好人的过度沉默”。这两天推特上有一个热门话题，#MeToo，是女演员Alyssa Milano发起的。她号召所有曾经有过被性侵经历的人，都能够打破沉默，勇敢地说出自己的遭遇，从而让性侵这个问题能够得到更多的关注和重视。这个话题引起的反响超出了所有人的预料，无数的人在这个标签下写下了自己被性侵的经历，不再觉得那是耻辱。有人写道，“8岁。12岁。14岁。19岁。一共四次。”还有人写道，“Me too, my mother too, my sister too, my grandmother too, my best friends too”。受害者能够打破沉默固然重要，可是更重要的，也许是让那些知情的旁观者也打破沉默吧。联系邮箱：ask@jiazhuang.us</w:t>
      </w:r>
    </w:p>
    <w:p>
      <w:r>
        <w:rPr>
          <w:b/>
        </w:rPr>
        <w:t>AG_b34</w:t>
        <w:br/>
      </w:r>
    </w:p>
    <w:p>
      <w:r>
        <w:t>几十年前，很多中国人还不知旅游为何物。农耕文明把老百姓锁在土地上，毕其一生，最远也就能到个县城、省城。能云游四海的是李白，能去东南亚的是唐僧，能跑到非洲去的那得是郑和。 图片来源于网络 近年来，中国旅行的热度几乎程指数式增长，境内游境外游，短途长途游应有尽有。相比中国，受其开放独立的文化影响，美国人开始旅行时间更早，旅行方式和追求也不尽相同。1、出行时间 中国人一年最长的法定假期集中在国庆和春节，自然成为了旅游出行的高峰，拼尽力气将请假调休将假期增长，来个长途旅行。但，往往也因为出行高峰，旅行景点爆棚，成了人山人海。 图片来源于网络 而美国人一年中大大小小假期多，旅游出行相对分散。他们更喜欢短期的“迷你”度假，每次3至4天左右。 2、出行方式 得益于中国庞大的交通系统，中国人旅行的出行方式五花八门，飞机高铁火车大巴驾车无缝对接。美国人旅行大多身体力行，全家人开车到想去的地方，去看大自然的风景，体会大自然的魅力。 3、旅游追求 中国人旅行，除了到景点或者当地博物馆刷刷刷，还喜欢体验当地的美食以及购物，吃吃吃和买买买必不可少，各种奢侈品快到碗里来。美国人将旅行当做一种运动，喜欢竞技冒险，在旅行中追求刺激、新奇的体验。 大环境下，中国人和美国人在旅行上有种种小差异。其实，现在中国国内很多年轻人也开始追求更有挑战和更有趣味的旅行方式。比如，有这样一群人，他们喜欢带着无人机去旅行，飞起来换个角度看世界，寻找到世界的广阔和美好。 大疆正在寻找这样的#天空旅行者# ，并为你准备好了机票和酒店，不限年龄、不限性别、不限职业，背起旅行包即可出发！ 这一趟的旅途，你不必“脚踏实地”，你可以尽情地飞起来玩。 飞去夏威夷，感受世界上最活跃的火山之一基拉韦厄火山的“热情”。 飞去拉斯维加斯，眼目睹世界七大奇观之一科罗拉多大峡谷的壮观。点击“阅读原文”报名参加大疆 #天空旅行者# 招募计划，换个角度，一起探寻世界的广阔与美好。招募时间：即日起 -2017年10月20日 招募期间报名填写信息 说出你最想去的目的地 将有机会获得@DJI大疆创新 联合 拉斯维加斯旅游局和夏威夷旅游局 共同提供的免费（机票和酒店）旅行机会 看这位“热爱工作”的朋友已经获得了 #天空旅行者# 驾驶证，入选后备役了，赶紧识别图中二维码参加吧！ 报名可戳“阅读原文” 招募结果会在10月27日@DJI大疆创新官方微博公布 出发之前， 这个视频里的七条小秘笈， 还能让你的旅程好玩到飞起来！ Mavic Pro已经准备就绪 随时等你一起出发 联系邮箱：ask@jiazhuang.us</w:t>
      </w:r>
    </w:p>
    <w:p>
      <w:r>
        <w:rPr>
          <w:b/>
        </w:rPr>
        <w:t>AG_b36</w:t>
        <w:br/>
      </w:r>
    </w:p>
    <w:p>
      <w:r>
        <w:t>人们对于未知世界的探索，很多时候是源于对自身的好奇。 我是谁，我从哪里来？这个哲学问题有时其实是生物学问题。要搞清楚这些可能还需要借助一些黑科技。最近很流行的基因检测，不知道大家关注过没有？其实很简单，就是把自己的口水寄到实验室，然后生物学家们就会给你一个检测报告，那是关于你前世今生的隐藏密码，包括你的祖源来自哪里，你的血缘成分，遗传病风险等等。前阵子网上有个视频很热，是丹麦一家公司拍的。他们请了67个来自世界各国的人，先问了他们对其他国家的看法；然后，再请这些人去做基因检测。结果每个人都对自己有一些不同寻常的发现：说不喜欢德国人的英国小哥，体内竟然有德国血统；而表示很想做英国人和意大利人的法国姑娘，则惊喜地得知自己各有三分之一的英国和意大利血统。还有库尔德人，土耳其人，古巴人，孟加拉人——所有受访者都被检测结果深深触动，有人甚至流下了眼泪。有点搞笑的是，拍那个视频的丹麦公司原本是想推广他们的旅游网站，结果却意外地捧红了基因检测。正是看了这个视频，我很多朋友都跑去做了基因检测。现在国内已经有几家提供此类服务的公司，我知道的一家叫23魔方。以下这篇文章，就是一个朋友在23魔方做了基因检测以后写的体验报告。我叫波波，我最近干了一件事： “把自己打包去做了个DNA检测”。 当然，打包的并不是我的肉体，而是我的两毫升唾液。 提取唾液里的口腔黏膜细胞，通过实验室的分析，get到自己基因里的秘密。包括一个人的祖源成分、遗传风险和特征。 检测的流程出乎意料的简单，下单后很快就能收到一个神秘的盒子。里面装着专用的唾液采集盒。 在唾液收集管里吐满两毫升口水，封好回寄给实验室。接下来唯一需要的就是等待了。大概25个工作日的时间。 之前关于自己的染色体究竟长成啥样，我做了80种猜测，尤其是“祖源”这一项检测。 据说汉族在历史上经历了好几次民族大融合，我们多少都有点少数民族血统。所以一直对高考没有加分耿耿于怀，而本人的基因检测报告是长这样的。 由于不知道6.96%的通古斯族是什么，我手动谷歌一下，然后整个人有点穿越。据说这是发源于贝加尔湖附近的一个古老民族，擅长打猎、捕鱼、穿皮草。 祖源的知识告诉我，现代人类的共同祖先其实都是非洲智人。他们走出非洲后历经数万年的迁徙和交配史，堪称一首漂洋过海来爱你。 因此，零星残留的0.68%非洲血统，简直可歌可泣...下面应该是我祖先在非洲打怪的照片......祖源的迁徙分化出众多支系，而我的母系所属的一支，最远走到了美洲大陆。DNA的检测还原了这幅迁徙画面......hi，南美的姐妹你们还好吗？据说得出这些结论需要把唾液中的DNA，种在一张集成90万个探针的生物芯片上，然后从70万个基因位点中找出需要的点。 70多万个点啊！光做出个祖源检测未免太浪费，事实上我收到了200+项检测结果。祖源告诉我怎么来的，下面这些会告诉我是怎么没的。 掐指一算比较要命的波折有四个，前方暴击预警...... 第一波，基因说我错误学习能力较弱，大概就是屡教不改的意思。我觉得这些检测的人一定采访过我的历届班主任！ 而当我正准备大举进军健身房实施减肥计划的时候，基因却显示运动对我的减肥大业，并没有什么用。一切都要怪罪于一个叫FTO的基因。 接下来，关于健康这个应该重点关注的问题。基因检测毫不留情的，给我预测了多达几十项的健康风险。 比如“心房颤动”的风险是正常人的6.41倍，堪称又一波暴击......这里的心房颤动当然不是“小鹿乱撞”的意思，而是一种持续性心律失常疾病。 严谨的生物专家们把依据的论文都附在报告里......这个我服...... 这个患病倍数表明从先天体质上来说，我相对一般人更容易成为患者。虽然要考虑到后天因素，但是预警在先，免得到时惊呼太突然了，也可以有提前的预防。 比如，据说喝咖啡会增加心脏的负担，我查找了检测中关于“咖啡因”的部分，这对于一个“心脏不够强大”的人来说，应该约等于慢性自残。 果真，作为一个咖啡因代谢慢的人，果汁和生命力更配。 当然，我这个人也不是一无是处。基因检测除了能预测人生大波，还会告诉你一些自己的先天优势。 例如我之所以常年称霸各大KTV，是因为真的乐感好。 接下来提到了一个洋气的生物名词：端粒。 它是存在于染色体末端的蛋白质复合体。研究说端粒长短可以作为衡量衰老的生物标志。端粒越长，越不容易衰老，患癌的风险也相对较低。 检测结果说我的端粒可能较长。 这大概也是经历一波波心理打击之后，基因给我的一剂镇静剂，底子好也算是一件幸事。 不过话说遗传这种事，还是拖家带口来测更有价值。 因为会有一个家族基因对比功能。能一举解决情侣间有哪些共同体征、以及后代更随妈妈还是更随爸爸的问题。比如这个什么病，孩子的风险明显随爸爸。 最后......如果你也想探索自己的基因 扫描下方二维码就可进入他们最近在大幅降低价格23魔方是国内大众基因检测的代表性企业 23代表人的23对染色体 魔方表示基因的多态性 也可通过官方网站查看 www.23mofang.com联系邮箱：ask@jiazhuang.us</w:t>
      </w:r>
    </w:p>
    <w:p>
      <w:r>
        <w:rPr>
          <w:b/>
        </w:rPr>
        <w:t>AG_b35</w:t>
        <w:br/>
      </w:r>
    </w:p>
    <w:p>
      <w:r>
        <w:t>去过纽约的人对纽约地铁的第一印象都不会太好。这是一个有一百多年历史的系统，到今天早已老旧不堪。可是如果能忍过最初的不适，你很快就会发现纽约的地铁有着非常独特的魅力。大多数城市的地铁只是普通的通勤工具，人们来来往往，不会对地铁产生多少感情。但纽约的地铁车厢和地铁站却是真正的城市公共空间，人们愿意在这里停留，每天这里产生无数细小的互动，发生着外人永远无法知晓的故事。我听过的一个故事是关于谭盾的。他刚到纽约时曾经在地铁里拉小提琴，一个小时能赚30美元。后来他成名以后又在地铁里碰到了当初和他在同一个角落卖艺的人，对方问他：你现在还在拉吗？谭盾笑了笑回答说，拉，但我现在在林肯中心拉。纽约地铁每一条线的乘客都不太一样。我曾经在微博上写过：每一个车站的设计风格也都不一样，常常在角落里藏着要仔细观察才能发现的小心机。比如34街地铁站的站台上方有一排隐藏的乐器，平时没有人会注意，但只要有人伸手挡住那里的几个小孔，就能触动传感器发出好听的声音。再比如时代广场站里有一段长长的地下通道，每走几步你都会看到头顶的横梁上写着几个莫名其妙的句子。等你走完这条通道，把所有的句子连在一起读了一遍才恍然大悟，原来这是一首诗。“睡过了头 / 累成了狗 / 如果迟到 / 会被炒掉 / 何必烦恼 / 何苦难受 / 不如回家 / 重头再来。”下面文章还是我的朋友荣筱箐写的，内容就是讲纽约地铁里有别的城市地铁里没有的故事。纽约地铁衰老的脸上有北京地铁青春欢畅的时辰没有的独特魅力——它有故事作者：荣筱箐结束了在中国的假期回到纽约，从机场出关后坐地铁回家，车在黑洞洞的隧道里走走停停，列车员的解释一如既往地让人听不明白，乘客们一如既往地一脸淡漠茫然，好像地铁天生就该如此。只有我显得有些不耐烦，从飞速运转日新月异的中国归来，要做到对纽约的地铁一如既往地安贫乐道，有点难。跟北京或任何中国城市的地铁相比，纽约的地铁的破败让外地人难以置信，也让本地人无地自容：北京地铁站台上标配的自动报时装置，在纽约只有部分站台得见，大部分时候乘客就像在等待戈多——他在哪儿，他什么时候来，他到底来不来，全是未知数；北京地铁站里司空见惯的站台与轨道之间的隔离墙，在纽约已经讨论了快十年却仍然没被提上议事日程，敞开的轨道就像阴影里的怪兽，时不时张开血盆大口涂炭生灵，去年全纽约48人因为各种原因落轨丧命，纽约人恨不得敲锣打鼓庆祝，因为这已是最近五年里的最低纪录；北京的地铁站宽敞明亮干净整洁，纽约地铁站里光线昏暗，本地特产的像猫一样大的老鼠和像老鼠一样大的蟑螂在站台上如入无人之境，轨道上堆积的垃圾隔三岔五就被电火点燃引起场不大不小的火灾；至于地铁系统的安全问题，纽约人是连想都不敢想的，因为在这个16年前曾被恐怖分子重创的城市里，地铁至今仍是没有安检，下一次灾难只是早晚的问题；今年春夏，地铁因为各种古怪名头的故障而大规模中途停运的事故至少有六起，有一次一辆车在早上高峰期在半路上停了近一个小时，两名急着上班的乘客忍无可忍，扒开车门跳下轨道，冒着生命危险在布满高压电的漆黑隧道里步行到下一个站台，一时间成为热议的新闻。澳洲前总理陆克文就曾经感叹：纽约人真是好脾气，要是澳洲的基础设施这么不靠谱，澳洲人早闹事了。不过他也公允地补充说，美国基础设施起步早，设备老化是正常的，纽约人坐上地铁时，中国人还用牛车呢。这或许是纽约人至今还能与这里的地铁系统和平相处的原因之一，这个超过百岁的系统就像跟你过了一辈子的糟妻，在岁月里颜值尽毁，还患有更年期综合症，但毕竟她这一辈子都任劳任怨，老来还在一线操劳，轻伤不下火线，没有功劳也有苦劳。但只靠同情心和忠诚维持的关系肯定不能长久，我怀疑纽约人对地铁一忍再忍，不离不弃的背后还有个更重要的原因：纽约地铁衰老的脸上痛苦的皱纹里，有北京地铁青春欢畅的时辰里所没有的独特魅力——它有故事。北京的地铁里偶尔也有故事，比如每天同车而行的陌生男女经年累月终成眷属，或者穿行在乘客之间推销公众号的外地女孩被恶言相向引起全城大讨论。但大部分时候它像个现代化无菌实验室，系统里每个站都像克隆出来的兄弟姐妹展示着光可鉴人的雷同，车厢里人们衣冠楚楚正襟危坐，拿着手机戴着耳机，蜷缩在自己的世界里。一眼就能看出来，在这里人跟人之间没有太多的交集。而纽约的地铁疏于管理，满身污秽的流浪汉和华尔街菁英可以并肩而坐，讨饭的和特立独行的街头艺术家一块儿向乘客伸手，宣扬耶稣救世的牧师和警告人们吃肉是万恶之源的狂热素食者可以一个接一个发表演讲，连飞累了的野鸽子偶尔也可以搭个免费便车。就这样，纽约地铁成了展示人间百态的大舞台，在这里你能看到这个城市所有的秘密。站台上常见的是卖唱的乐手，沉郁的萨克斯，或是喧腾的摇滚乐，在列车高分贝的刺耳尖叫声中，音符被撕得支离破碎，就像在杂乱不堪的工地上星星点点开出花来。那些乐手里，有的是身怀绝技的人，另外一些显然五音不全，但无论怎样他们对自己的工作都很认真。一个从罗马来纽约旅游的朋友曾经吃惊地对我说：“你们纽约人工作真勤力，连地铁上卖唱的都是真唱，我们罗马卖唱的都是带着录音机对口型的。”勤力的确是纽约人的特点，但在这样一个多元的城市，勤奋工作的人也各怀心事。我采访过一些在地铁卖艺的乐手，有个吹小号的白人，说自己曾经供职华尔街，但实在不能忍受那种没有灵魂的工作，两年前辞了职开始做自己喜欢的事。采访结束后，他不仅摆了pose让我拍照，还把他难写的名字拼了好几遍，以确保我写对。对他来说，执着于梦想比委身于与梦想无关的光鲜工作更令人自豪。有个二胡演奏家，曾供职于中国国内的正规乐团，他也觉得靠本事吃饭是件值得骄傲的事，但采访结束后还是要求不拍照，用假名，因为怕他仍在国内的家人看到。对他们来说，“地铁卖唱”大概仍然是个让人抬不起头的词。我特别感激一个黑人鼓手，他在我忙到对生活舍本逐末的那段时间，无心之中给过我当头棒喝。那天我赶去一个很费事的采访，需要在地铁上读完一大堆背景资料。中途上来一支鼓乐队，把小马扎放在我的座位旁边，开始演奏。他们的水准真心不错，但我专心阅读一直没有抬头。这时候那个鼓手突然凑到我面前说：“你为什么看也不看一眼，你对音乐无动于衷吗？”我回说：“对不起，我今天真的很忙”，但这话一出口，我自己都开始脸红，它听起来是那么苍白无力，再忙也不能忘了感动，除非你已经开始在忙碌中迷失。在过去十年中，我每天在不同的时段乘同一条线路的地铁上下班，跟一些同样经常出现在这条线路上的人成了心有灵犀的“车友”。有一个要饭的，人高马大，声音浑厚，他说自己曾经是职业篮球队的教练，身体出了问题丢了工作，现在只能乞讨为生。但他从来都不强求，每次都会在开场白中说：“如果你没有零钱，就给我一个微笑。”要是打一阵子没见他，我就会无端担心起来。我希望他好好的，一个连要饭都能要得如此优雅的人值得这个世界珍惜，更何况他是唯一个能在我没有零钱又心情沮丧的时候强迫我对世界微笑的人。纽约地铁24小时通车，过了午夜，普通的上班族大都已经到家，列车就会是另一些人的天下。那些画了鬼魅浓妆穿戴新潮去泡夜店年轻人，那些无家可归的流浪汉，那些郁郁寡欢或过分活跃的精神病患者，每个人看上去都显得奇形怪状，让你不得不暗存戒心。但看上去的样子往往只是假象，有一次我去外地采访回来已经快凌晨两点，地铁上，一个头发乱蓬蓬的人一直弯着腰，单手抚地，在列车头尾之间走了好几个来回。我正心想要提防他突然发疯，他停在我旁边一对恋人面前，对男的说：“答应我，你要好好照顾她。”对女的说：“你，你的任务就是继续美丽。”然后对车上所有人说：“是什么让地球转动？是爱。”有时候疯子与哲学家果然只有一线之隔。有人说纽约这个所谓的“大熔炉”，其实更像是“色拉碗”，不同族群在同一个城市里划地而居，种族隔离远未消除。纽约地铁对此也能提供旁证，有些车驶往富区，下班时间车上乘客大多是西装革履的白人，有些车驶向贫区，乘客就大多是少数族裔。有一次我迷迷糊糊误坐了驶往布朗士的车，直到周围的乘客肤色开始变成全黑，有人开始在车厢间的空隙里撒尿时才惊醒。要是你在全程经行少数族裔聚集区的7号地铁上看到几个穿着光鲜的白人，那要么是当天沿途的体育场里有棒球比赛，要么就是他们上错了车。我没法告诉你上述种种哪个是真正的纽约，因为他们都是。但我明确知道，如果你让我用破烂不堪的纽约地铁去换整齐现代的北京地铁，我还是不想换。英文里所说的“六呎之下” (six feet under) 是指墓穴，代表死亡，而同样被称为六呎之下的纽约地铁，它的破成就了它的美，它让这所城市在属于黑暗和死亡的地方也充满了活力和生机。联系邮箱：ask@jiazhuang.us</w:t>
      </w:r>
    </w:p>
    <w:p>
      <w:r>
        <w:rPr>
          <w:b/>
        </w:rPr>
        <w:t>AG_b37</w:t>
        <w:br/>
      </w:r>
    </w:p>
    <w:p>
      <w:r>
        <w:t>1、明年俄罗斯世界杯的参赛队伍正在陆续产生，如果你关心体育新闻，一定知道冰岛足球队在昨天欧洲区预选赛的最后一轮里击败科索沃，以小组第一的身份昂首出线。几乎所有的外媒在报道这个新闻的时候都着重强调了这么一点：冰岛全国总人口只有33万多一点，是有史以来参加世界杯的国家里人口最少的一个。说到足球，说到世界杯，总难免让人想起国足，毕竟中国足球给我们留下了太多一言难尽的苦涩回忆，毕竟除了2002年，我们一直是参加不了世界杯的国家里人口最多的一个……今天美国队意外输给特立尼达和多巴哥惨遭淘汰，网上有评论说“在不参加世界杯这件事上，中美两个超级大国终于取得了一致”。而冰岛足球创造的奇迹，则是一个超级小国的胜利。论面积，冰岛的国土只有10万平方公里，只相当于中国最小省份之一的浙江省，而且其中大部分还是不适合居住的火山地貌。论人口，冰岛更是只相当于中国的一个小县。因为接近北极圈，苦寒之地加上极夜现象，外面又冷又黑，一年只有四个月时间适合户外活动——无论从哪个方面来说，这个国家都不像是能够在足球上取得成功的样子。2、在去年的欧洲杯上，冰岛就已经震惊了世界。他们在预选赛两次击败荷兰，1/8决赛里淘汰了英格兰，让英格兰主教练黯然辞职。英国人无奈地自嘲说，英格兰居然被一个火山比职业足球运动员还要多的国家打败了。当时还有一个流行的段子说：冰岛人口332529人，其中女性165259人，18岁以下的男性40546人，35岁以上男性82313人，再减掉因为太胖、生病、残疾、忙着捕鲸、忙着放羊、忙着剪羊毛、忙着监测火山和地震等等，剩下的刚好能凑齐一支足球队所需要的23人。撇开段子不讲，现在的这一支冰岛队，的确充满了传奇色彩。他们的主教练是一名兼职牙医，有空的时候还经常回自己家乡的小村子里给病人看牙齿。他们的队长在踢足球前曾经是一名手球运动员。顺便说一下，冰岛的手球队早在8年前的北京奥运会上已经创造过历史拿了亚军，让冰岛成为了历史上拿下奥运奖牌的最小国家。他们的守门员因为踢球收入无法养家糊口而业余兼职当导演拍MTV和广告，导演生涯最辉煌的一刻是在2012年帮冰岛拍了一支MTV参加了2012年的欧洲歌唱大赛，最后获得第20名。3、五年前的2012年，冰岛队的世界排名是131位，比中国队还要差很多。而现在，他们的排名是22位。这样的蹿升速度，有如火山喷发。这次的世界杯预选赛，冰岛所在的小组并不弱，但十场比赛下来，他们7胜1平积22分，力压克罗地亚、土耳其和乌克兰三支欧洲强队。他们的最终出线，可以说没有任何运气的成分，也算不上冷门，完完全全是实力的体现。巧合的是，四年前的上一届世界杯预选赛，冰岛正是因为输给克罗地亚而失去了出线的资格。世道有轮回，这一次他们把克罗地亚挤到了小组第二，让克罗地亚只能去参加附加赛。这样一个只有30多万人、一年只有四个月时间适合户外活动的国家，这样世界排名只有131名的超级鱼腩，是怎样在短短五年的时间里脱胎换骨蜕变成强队的呢？足球是人踢出来的，是集体运动。冰岛足球之所以能够崛起，是因为拥有一批有实力的足球运动员。要培养一批有实力的球员，光靠球员自身的天赋和努力还不行，背后必然有一套运行有效的机制，需要倚靠制度性机构性的力量。缺乏好的制度和好的环境，即使偶尔有天才球员灵光乍现，最终也会沉寂。去年欧洲杯英格兰队被冰岛队淘汰后，英国举国震惊，很多英国媒体都派记者去冰岛采访，探寻冰岛队崛起的秘密——英国这样的老牌足球强国，反过来要向冰岛取经。其中英国《卫报》的一篇报道我印象很深，文章详细介绍了冰岛足协如何建立了一个运行有效的机制，最终成功地培养出了一代足球人才。4、2000年，冰岛足球正处于低谷。当时冰岛足协决心振兴本国足球，于是推出了一个野心勃勃、不计成本的疯狂计划。这个计划选择的切入点是青少年，所谓足球要从娃娃抓起。冰岛足协一共做了两件事。第一件事，是修建室内足球场。冰岛不是常年苦寒极夜没办法在室外踢球吗？那就在室内训练呗。2000年，第一座室内球场落成。现在，冰岛一共有7个大型的、符合正规比赛标准的室内球场。此外，冰岛足协还出钱在全国每一所中小学附近购买土地，修建小型的球场。这样的小球场，一共建了150个。无论大小，每一个球场都有良好的灯光照明和其他必备设施，有人造草皮，有供暖系统。这些球场免费向大众开放。有了球场，原本就热爱体育运动的冰岛孩子对足球就有了热情。全冰岛的孩子都把踢足球当成业余爱好，很多孩子从三四岁就开始了训练。每天下午，学校的校车把低年级的孩子们送到这些球场。等小孩子们玩够了之后，高年级的学生开始轮换上场。到了晚上6点，成年足球队再接着踢。不同年龄的足球爱好者们，因此也有了很多互动和交流的机会，形成了一种“社区式”的交流氛围。《卫报》那篇报道里，记者在字里行间对这样良好的氛围充满了羡慕。现在这一支冰岛国家队的球员，都是从小在学校的室内球场里训练成材的，他们因此被称为“室内的一代”。5、冰岛足协做的另一件事，是培养教练。从2002年开始，冰岛足协大幅度地降低了考教练证的门槛，缩短培训时间、减免培训费用；除了在国内大量开办教练培训班，还把国民大量送到英国等足球强国进行培训。最重要的是，他们鼓励任何一个人、不管从事什么职业，只要感兴趣，都可以用业余时间当足球教练。于是，整个国家的人都被动员起来去考足球教练证书，他们中有股票经纪人，有电梯操作工，有饭店服务生，有律师和理发师。2003年，全冰岛没有一个人有欧足联B级教练证书。而现在，冰岛全国有563个欧足联B级教练，还有165个欧足联A级教练。算下来，平均不到500个冰岛人里就有一个是欧洲足联认证的教练。而这个比例，在英国是1:10000。在人均拥有足球教练这个数据上，冰岛可能是全世界比例最高的国家。按照欧洲足联的规定，拥有A级和B级教练证就有资格在欧洲各国的职业俱乐部和青年队里担任教练工作。也就是说，冰岛的每一个孩子，从小就能接受高规格、相当于职业队教练水平的足球培训，即使是四五岁的孩子也不例外。这也就保证了他们从小就能走在正确的道路上，而不会被野路子教练的三脚猫功夫误导。现在，全冰岛一共有58人在欧洲各国的职业联赛踢球，此外还有23人在其他国家的青年队效力。6、就是因为做了这样两件事，冰岛的足球实现了腾飞。《卫报》问了一个问题：冰岛足球的成功经验，能够在英国复制吗？其实我也同样感到好奇：冰岛的经验能够在中国复制吗？冰岛足协修球场和培训教练的经费，来自于国际足联分配给各个会员国的比赛电视转播费用。《卫报》语带嘲讽地说，这笔钱在英国，可能要用于支付足协官员的高薪；而同样的职位，在冰岛的薪水要比英国低得多。其中一个受访者说，“在英国，那些足协官员的自我极度膨胀，他们想要的是高薪厚禄。可是在冰岛，大家想的就是把足球搞好而已。”要学习冰岛的经验，需要做大量的改变，可能不仅仅是足球方面的改变，更需要文化上的改变。《卫报》的文章提到了冰岛人独特的国民精神——注重细节，专注持久地把任何一件事做到极致，直到死为止(It is an Icelandic trait to take some small task and essentially do it to death)。文章引用一个冰岛人的话说，“当冰岛人做一件事的时候，就会一直老老实实地做下去，有人会把这种习惯称为病态，有时候你甚至不知道什么时候该停下来。”这种近乎病态的执着深藏在冰岛人的血液和基因里，可能来自于他们悠久的捕鱼传统——在海上捕鱼的时候，你需要有强大的意志忍受各种不便和不适，直到捕满鱼才能回家。另一个文化上的不同，是冰岛社会的平等意识，这一点即使相比其他北欧国家，冰岛人也表现得尤其突出——所以国家队的主教练继续兼职去做一个小村子的牙医这样的情况才会发生。据说C罗有一次到冰岛比赛，希望自己有一个独立的更衣室，但是冰岛人礼貌地拒绝了他的要求，因为冰岛是一个近乎偏执的平等主义社会，没有人拥有特权，因此也就没有VIP室。所以，看起来只是简简单单的两件事，但可能也只有在冰岛这样一个单纯简单的社会里才能做到，别的国家根本无法复制吧。联系邮箱：ask@jiazhuang.us</w:t>
      </w:r>
    </w:p>
    <w:p>
      <w:r>
        <w:rPr>
          <w:b/>
        </w:rPr>
        <w:t>AG_b38</w:t>
        <w:br/>
      </w:r>
    </w:p>
    <w:p>
      <w:r>
        <w:t>你可能已经知道了，就在几个小时前，拉斯维加斯发生了美国历史上伤亡最惨重的枪击案，64岁的凶手从酒店32层向楼下参加露天乡村音乐会的观众扫射，目前已经至少造成50人死亡，200多人受伤。在我写下这句话的时候——电视上的数字又更新了，最新的受伤人数已经达到至少400人。虽然不希望数字继续上升，但是考虑到音乐会现场有几万人，也许最终的伤亡人数还会变化。巧合的是，电视上在播放这个新闻的时候我正好在旧金山的酒店里收拾行李，准备等天亮就出发去机场，开始计划中的拉斯维加斯之行。因为从国内过来时差还没有完全倒好，我睡到半夜三点就醒了。更巧合的是，原本我是准备前天就去拉斯维加斯、呆到明天才回来的，但是订好机票以后不知道为什么又突然改变了主意，决定在三藩先呆两天再去维加斯。这一改，就和枪击案擦肩而过。新闻里说，拉斯维加斯医院已经停止接收普通病人，全力为伤者提供救助。由于拉斯维加斯医院的重症监护病房只有18间，因此很多伤者都只能住在普通病房，同时部分伤者可能会被转运到洛杉矶等其他附近城市救治。枪击案发生的时候已经是深夜，但打开电视，所有的新闻频道都已经无休无止地在滚动报道。接受采访的幸存者们在电视镜头前讲述自己刚刚亲历的生死惊魂一刻，仍然浑身颤抖哭泣。ABC新闻节目的主持人，也一样面色严峻眼角噙泪。看了下现场的视频，凶手开枪的时候正好是乡村音乐歌手Jason Aldean在台上表演。讽刺的是，枪声伴随着吉他声响起，听起来就像是烟花爆竹的声音。现场大多数观众确实也被迷惑了，没有及时作出反应，而歌手也还在继续表演。枪声一共持续了三轮，第一轮长达9秒，然后在短暂的停顿之后，凶手又开始了第二轮、第三轮的扫射。等到人们意识到自己置身宛如炼狱的险境，身边已经有不少人倒下，他们开始惊慌逃散，有些人甚至拼命跑到了附近拉斯维加斯机场的跑道上。而那一刻站在32楼制造了这一幕并且用上帝视角俯视这一幕的凶手，在他被破门而入的特种部队击毙之前，不知道心里是怎样一种冷峻快感？到现在为止，没有人知道他为什么要制造这起杀戮，没有人知道他有什么样的故事，也没有人知道他是如何弄到那些重武器。记者们查到的消息是，他是拉斯维加斯本地人，在阿拉斯加拿了打猎的执照，拿的驾照则是得克萨斯州的，这一场杀戮他经过了精心的策划，包括挑选了最适合向地面开枪扫射角度的房间。对美国人来说，枪击案也许不算是新闻了，已经是像飓风和交通事故一样无可奈何必须习惯的存在。但是以这一次枪击案的规模之大，之惨烈，之揪心，以及现场之戏剧性，可以想见等天亮以后，整个美国将会感受到的震撼和惊愕。可是，同样可以想见的是，再震撼，再惊愕，再讨论，这一切也不会有什么改变。美国人——民主党和共和党，媒体政客和民众，拥枪派和禁枪派，大家会继续吵成一团，然后到最后，一切如旧。讽刺的是，特朗普费尽心机通过各种旅行禁令，以为这样就能把来自中东的恐怖分子挡在国境之外，可是制造枪击屠杀的凶手大多数却是土生土长的美国白人——恐怖主义没有宗教之分，恐怖主义没有国家之分，恐怖主义没有肤色之分。推特上好几个话题标签都成了热门，除了拉斯维加斯和凶手以及事发酒店的名字以外，还有#Pulse#和#SandyHook#——前者，是去年发生了枪击案的奥兰多那个酒吧的名字，死亡49人受伤58人，没想到才过一年，这个记录就被打破了；后者，则在2012年12月发生了枪击案，20名六七岁的孩子被枪杀，当时也震惊了整个美国，奥巴马还在新闻发布会上流泪发誓，一定要推进控枪令，到现在被证明了他的决心在美国的现实面前就是一个笑话。两起曾经重创美国人心灵的枪击案，在这一刻被旧事重提痛苦第反刍，噩梦从未过去，噩梦还将继续。还有另一个话题，#PrayForTheWorld#也非常热门。在同一天，法国马赛发生了持刀行凶，加拿大埃德蒙顿也发生了恐怖袭击。这可怕的一天，让许多善良的人不知所措，有人发了这么一幅漫画。满目疮痍的地球，对着自己年轻时神采奕奕的照片满是神伤，那个蔚蓝色的美好星球如今已经只是藏在箱底的回忆。拉斯维加斯的市中心很小，所有的大赌场和酒店都沿着被称为Las Vegas Strip的主干道一路排开，所以只要去过，基本上对那些地名就都会很熟悉。这次事发的Mandalay Bay酒店，以前我就曾经好几次经过，当时还好奇这个名字的由来。拉斯维加斯是在沙漠里用金钱堆砌出来的魔幻之地，人们在这里纸醉金迷醉生梦死，所以有一句话叫“What happens in Las Vegas stays in Las Vegas”，意思是在拉斯维加斯发生的一切都不要带走，离开以后就把在这里做过的一切都忘掉吧。只是这一次，在拉斯维加斯发生的一切，也许很难被忘掉了吧。联系邮箱：ask@jiazhuang.us</w:t>
      </w:r>
    </w:p>
    <w:p>
      <w:r>
        <w:rPr>
          <w:b/>
        </w:rPr>
        <w:t>AG_b42</w:t>
        <w:br/>
      </w:r>
    </w:p>
    <w:p>
      <w:r>
        <w:t>很多人都知道，纽约的房子超级贵，变态贵。但这个贵，指的应该是房租，而不是房价。从房价来说，北京上海的房价在绝对价格上早就已经轻松超越了纽约，这个我之前专门分析对比过。如果考虑到京沪的人均收入只有纽约的五分之一，在京沪买房的痛苦指数更是远远超过了纽约。但是，如果说到房租，则又是另外一番光景。虽然我们都抱怨房租太贵，但我必须实事求是地说，相对于纽约这样的欧美大城市，北京上海的房租真不算贵；相对于房价，北京上海的房租更是低得离谱。这里有两个衡量的指标，第一个指标叫租售比，也就是每平米月租金相对于每平米售价的比例，正常的范围应该在1:300到1:200之间，也就是每平米售价应该是月租金的200倍到300倍。北京呢？我粗略算了一下，租售比动不动就是1:700甚至更低。用我知道的一套房子来举例：售价750万，每平米售价10万；月租金10000，折合每平米133元——意味着每平米月租金只有售价的751分之一。这样的租售比是非常畸形的。另一个指标，叫租收比，也就是月租金和人均收入的比例，简单地说就是每个月收入中用于租房费用的比例。一般来说，在理想状况下，要保证一定的生活质量，房租不应该超过月收入的三分之一，最多最多，到达一半就已经是我们普通人能承受的心理极限了。相信在北京上海，大多数人的租收比也在这个范围之内。但在欧美很多城市，租收比都已经甩过了50%，而纽约的租收比更是变态：2016年纽约的租收比高达65.2%，也就是说每个月拿到的钱有将近三分之二得用来交房租。如果从这个趋势来看，中国大城市的房租一定还会大涨，这是势不可挡的大势，也是欧美成熟租金市场总结出来的必然规律。所以在伦敦，大家见面寒暄的常见话题是天气；而在纽约，最安全最便利的话题则是房租。任何话题都不能随便聊，搞不好就触碰到敏感的议题引起不快，但房租是个例外。两个陌生人，只要聊起房租，骂骂纽约房租太贵，一下子就能找到共鸣，快速拉近距离。所以在纽约，连房地产中介网站都会用抱怨房租贵来作为打动受众的切入点。比如这组广告：“连床都没法放的卧室还能叫卧室吗？”“在这个城市，有自己的洗衣机和烘干机，就意味着成功”——因为大多数小公寓里没有洗衣机位，洗衣服只能拿到街上或者地下室的公共洗衣房去洗。其实衡量成功哪里是有自己的洗衣机和烘干机，只要你有能力不和别人合租、自己独立租一套房子，就已经算是相当出色。纽约好一点的公寓楼里，一居室的月租金动不动就要四五千美金，如果又想住物业和管理都比较好的高档公寓又没有那么多钱，就只能多找几个人一起合租了。纽约的房租贵，很大一部分原因是因为房源少，房子紧张。再加上人口流动性大，永远都有源源不断的人来到纽约要找房子，所以房子任何时候都不用发愁租不出去。在北京上海租房，房客会对房子挑挑拣拣。而在纽约，要反过来，找房子的人处于绝对的弱势地位，房东、乃至二手房东，才是有资格挑挑拣拣的人，会要求租客出示各种繁琐的证明，包括做背景调查、信用分等等。好一点的公寓还会要求租客提供相当于月租金多少多少倍的年收入证明，甚至还需要整栋楼里的业主委员会投票表决是不是接受这个租客。如果他们不喜欢你，对不起，你再有钱也租不了。好在纽约有一整套保护租客的完善法律，确保房东不能无故欺负租客——比如不能以种族、性别和性倾向等理由拒绝租客，签了合同就不能满天涨价随便把租客赶走，等等。毕竟租客是弱势群体，这也符合法律保护弱势群体的原则。我当年刚到纽约的第一个星期，就切切实实地感受到了房东的强势。那时我对学校帮我找的公寓不太满意，想搬出去，但是又不能通过中介找房子，只能找二房东转租的房子。原因一是我还没有社会安全号，根本通不过背景审查；二是中介费太贵，一般是年租金的15%，也就是1.8个月的房租。我当时在网上联系了十几套转租的房源，最后只有一个人给我回了邮件，让我在三天后的下午3:30去面试——没错，她用的词就是面试。邮件里她还特意叮嘱我卡着点去，别太早也别太晚，因为3点和4点都已经安排了其他人面试。后来的面试经历更是让我大开眼界。那个二房东简单地带我看了一圈房子的情况，然后就在客厅里坐下来，像威严的主考官一样对我开始了提问。我现在还记得当时她的第一句话：“刚才我也给你介绍了，我今天面试过的几个人，一个是耶鲁的人类学博士，一个刚刚出版了自己的小说，还有一个是茱莉亚音乐学院的，拿过国际比赛的金奖。所以，你能介绍下自己吗，你觉得你有什么优势，可以战胜他们呢？”我能有什么优势呢？我原本自以为是名校学生的那点自尊，在那一刻被击得粉碎，只能落荒而逃所以，纽约的房子就是这么金贵，这么稀缺，这么变态。说了这么多，到底有多贵？正好看到网上有一个视频，拍了纽约三套房子的情况，你可以感受下。三套房子，租金分别是三个档次，房子的状况也是天差地别。在纽约，住在什么样的房子，是能真正区分出阶层的。第一套房子不在曼哈顿，在布鲁克林的Boerum Hill。我估计这个位置有点类似北京的东四环东五环，街区的环境大概是这个样子的：总面积512平方英尺，不到50平米，是一个Studio，也就是我们常说的开间。这个面积其实已经比一般的开间要大了，所以除了放一张床和一张书桌，还有一个迷你客厅的空间。卫生间很小。因为是一楼，所以还附带了一个迷你庭院，不过四周都是其他的住户，没有什么私密可言。这样的一个开间，一个月的房租是1700美元，相当于11000人民币，不过租户觉得已经是非常便宜了。第二套房子在曼哈顿的西切尔西，盘踞了这栋楼里的一整层。打着领带的房屋中介，上来就和主持人进行了友好而官方的握手。你会觉得他和上一套房子的女主人仿佛来自不同的世界。公寓里一共有三个卧室和三个卫生间，而最大的魅力是满屋的落地窗——全都有电动窗帘。落地窗外面就是High Line Park，高线公园，这是一个用80年前的废弃高架铁路改建的空中花园，现在是纽约最受欢迎的景点之一，之前我写过一篇介绍。开放式厨房正对着这些落地窗，能让你边边看景边做饭。旁边有烤箱、电磁炉，还有隐藏在墙体里的冰箱。浴室里有浴缸、蒸汽室，还有双花洒淋浴，而且也是落地窗。视频里的主持人都忍不住感叹——This is what I picture - making it and living in Manhattan——成功，应该就是住在这样宽敞明亮的大房子里，每天看着落地大窗外的无敌美景醒来吧。而这样一套公寓的月租金是24500美元，相当于人民币16万以上。第三套房子在曼哈顿的Tribeca地区，月租40000美元，合人民币26万，比上一套又上了一个大台阶。这是一栋翻新过的1920年代的大楼，外观和带锁的电梯就已经让人联想到《布达佩斯大饭店》和那个艳丽而奢华的年代。“不论你是谁，当你走进这个房间，都会惊掉下巴，”房屋中介十分自信地介绍说，然后打开了门。双层挑高设计，有四个卧室和3.5个浴室，客厅长12米宽9米，厨房的进深也有8米。巨型酒柜里能放得下800瓶红酒，还有直接嵌在墙上的开瓶器。还有书房和吧台。以及许多人梦寐已久的超大衣帽间。 再看看淋浴间和卫生间。卧室有四扇法式玻璃门，可以通向私人阳台。楼顶则是100多平米的户外阳台，还有自动灌溉设施。主持人这个时候由衷地说：住在这里，才是真正的成功人士啊。所以你看，当你站在不同的地方，你对成功的定义，也就不一样了。联系邮箱：ask@jiazhuang.us</w:t>
      </w:r>
    </w:p>
    <w:p>
      <w:r>
        <w:rPr>
          <w:b/>
        </w:rPr>
        <w:t>AG_b40</w:t>
        <w:br/>
      </w:r>
    </w:p>
    <w:p>
      <w:r>
        <w:t>两周前我和娇韵诗152号美手霜联合做了一个征集，在收到的2000多则留言里，很多人都讲了父母对自己关心、支持和守护的故事。这次娇韵诗特别提供了1000份正装礼盒和30万份小样，大家看完文章后可以点击本页左下方的阅读原文链接领取。2000则留言我全都看了，感慨不少，最大的感受是：中国的父母，其实也可以很酷啊。曾经有一段时间，“中国式父母”是一个贬义词。在许多人的认知里，中国式家长代表着一种传统、保守的家庭教育。比如说，中国家庭往往有比较鲜明的等级观念，父母不够民主开明，常常会对子女的个人生活做出很多限制，求学求职择偶择业各个方面都横加干涉，用自己的意愿雕琢子女的人生；再比如说，中国的父母感情内向，很少会用直白的言语表示出对子女的关爱，两代人之间缺乏爱的表达，也缺乏感情的沟通。与之相对应的则是美式的家庭教育。很多人最早观察到两种教育方式的不同，来自于20多年前的美剧《成长的烦恼》，再后来是这几年获奖无数的《摩登家庭》。那种父母子女平等如朋友一样的相处模式，都让我们大开眼界。可是，你有没有发现：二十多年前中国人看《成长的烦恼》时带着很多羡慕的成分；二十年后看《摩登家庭》，羡慕的成分就少了很多，更多的是一种感同身受的共鸣。为什么会有这样的变化？其中一个原因，我想是中国的父母、中国的家庭也在不断地进化，不断地接受新的观念，越来越多的父母开始倾向于给孩子独立自主的成长空间。这次征集到的留言，都是很好的例子——很多父母不干涉子女的选择，让子女按照自己的方式去过自己的人生。1、@枣泥不是豆沙最感激父母的地方，是即使观念隔着整个银河系，他们也不会阻止我做任何事。2、@Mi我跟我爸说我想过没有小孩的人生，我爸说，女性的解放和自由，就包括了女性可以选择不生孩子。其实他还是希望我有小孩的，可他能对我那么说，实在是很了不起，如宇宙般恢弘的大爱。3、@陈兰Beth“妮儿，没关系，就当是我们养了两个儿子”——因为长了一颗不安定的心，毕业后我决定在外闯荡又身无分文的时候，爸妈经常会说这句话，大概是我听过的最令人心安的话了。4、@XINYI自小爸爸不辞辛苦地接我美术班放学，给我当模特，几年，十几年，陪伴着我和我热爱的专业。5、@梁晨我的感激很简单——谢谢他们一直让我自己选择生活。在周围的朋友走在相亲结婚买房生子的康庄大道上时，我想在异国读博并最终选择读博。父母自始至终尊重我独自做所有的人生选择，我唯有感激。母亲说：“我早就知道我无法独占你，因为你是属于这个世界的。”6、@苹果没有味道初中毕业，同学很多去了中专或外出打工，我妈说：读高中！ 高中毕业，同学大多留在省内，我妈说：去北京！ 毕业了，同学很多去留学，我妈说：你也去！我和你爸不差辛苦这几年！ 上班工作几年后成了老家人口中的大龄剩女，期间上门做媒的无数，我妈一概婉拒了：尊重她自己的想法！ 妈妈做的每一个决定，现在看来可能不算什么，可对于当时的一位农村妇女，对于当时的我，是多么的了不起！感谢她给了我看世界的机会。有些父母自己就过着很酷很可爱的人生。7、@桃花我妈很开放，从小性教育什么的都很好，对我是放养的，所以从小也挺独立。想做什么也会支持，年少轻狂，但是就把她经验告诉我，像父母，像朋友，像人生导师。8、@露茜我最感激的是他们从来都自顾自的活着，不大能有忧心忡忡的神经。于是，我长成了铁血丹心的女汉子。9、@Xinxin我妈总是没心没肺天生乐观算不算？有次我哭，她看着笑，是好意的嘲笑那种，我不知怎么的瞬间笑了，以后每当有不开心的都会想到她鄙视我的那个笑，就会好。10、@Kris妈妈和我说，我没法理解你的一些举动和选择，但我会接受它们所带来的结果和影响。我觉得我妈妈是这世界上最神奇的人。她会陪我去纹身，并且告诉我开心就好，为什么非要刻骨铭心才有资格被印在皮肤上。我们家没有自己的房子，因为她拿准备买房子的钱供我出国念书。她会和我说爱情会让你哭让你痛但你要永远相信爱情本身是很美好的东西。我爱妈妈。他们也会和子女谈感情，做孩子的情感顾问。11、@匿名失恋后，在旁人面前强撑着，看到我妈实在忍不住哭了，说：我再也爱不上其他人了，我妈却说：你才爱了几个人啊。瞬间释怀。12、@loki和前任分手，老妈陪我睡了两个月，我流眼泪妈妈就抱着我帮我擦什么也不说，一直到我睡着。中国父母表达情感的方式也许含蓄，但同样深沉。13、@江欲行妈妈来学校看我，吃饭的时候提起她们几个小姐妹互相说未来十年的愿望，说完别人的以后，我问她，她的愿望是什么。她说，希望能和我好好相处。14、@青青我上中专的时候有一年挂科过多，被迫转专业了，其实挺丢人的，我爸，从来不会跟我们表达温情的一个人，给我手写了一封信，有句话我一直记得并且会永远记得，他写“你一直是我最大的骄傲”。15、@りじゅんれい 2016年春节，洗澡的时候煤气中毒晕在厕所，住了几天院，醒来后母亲对我说当时我晕倒的时候，父亲一边流泪一边抱着我喊着我的名字。我看了看身旁的老父亲，想象不出平时那么严肃的他也有脆弱的时候，平时不善表达情感的他可能比我想象中更爱我。16、@易人~~小时候，我们家是开小饭馆的，勉强支持生活。我和弟弟极少像其他孩子一样能吃零食。每当有客人提着蛋糕来我们家庆祝生日的时候，我和弟弟都会直勾勾地盯着看，甚至跑到包间门口看着人家吃。这个时候，我爸爸就陪着笑脸，请客人切两小块蛋糕给我和弟弟。暖心的是，没有客人拒绝。即使是那些满身刺青、言语粗鲁的小混混，也会笑眯眯地切给爸爸。等客人结账的时候，爸爸就会少收人家一点钱。午夜偶然间梦到这段往事，爸爸小心翼翼陪着笑脸向客人讨要蛋糕的样子，被不断放大。17、@Iris倪佳丽我有些感冒在家躺着，让我爸帮我买感冒，他去药店把各种牌子的感冒药和消炎药都买了一遍。18、@Vi微en我只见过爸爸流过两次泪，一次是我拿到大学录取通知书的那天，爸爸吃饭时喝着酒流泪说，以后我们要开始过聚少离多的日子了。第二次是婚礼那天，摄像师问爸爸有什么要对女儿说的吗，爸爸突然流泪说，爸爸祝你幸福。他们在孩子面前总是显得很强大，很神奇。19、@alana我的母亲是典型的激情万丈、脾气火爆和勇敢好斗的狮女。在一次自驾游出行的路上遇到对头车蛮不讲理还停车谩骂，妈妈首先跳下车双手摊开把我和老公紧紧拦在身后，大喝一声“你们想干什么，有本事上来试试！”当时这声势、架势和气势震慑四方，老太太当场就让对方灰溜溜地开走了。这种保护和守卫也是最伟大的母爱！20、@小馒头最感激父母离婚的时候，妈妈强力争取到了我的抚养权，从家暴中拯救了自己和我。21、@卢金雨上大学前收拾行李，把整个行李箱塞满了衣服于是没有地方放别的东西了，妈妈把行李箱打开，一件件衣服铺平卷好，于是又多出好多空间放东西。他们的爱，体现在很多很多的小细节里——都是大概只有中国父母才会做的事。22、@伊大达爸爸的银行卡密码是我的生日。23、@图样图森破一直以为我们家是那种“没消息就是最好的消息”、没事不联系的那种家庭关系。尤其是父亲。直到最近偶然看到父亲微信中，我的聊天是置顶。24、@裴每次妈妈来我家，早上起床我们都能享受到一杯温开水。25、@μοον我爸爱喝酒，好像越来越容易喝醉。有一次他跟朋友们说，“每次我喝一点点酒，电话里我女儿就能听出来。 ”26、@菜椰椰_我初中的时候有一段时间很抑郁，在看心理医生。当时还配了药，其实是很正常的药物而且我的抑郁并没有到抑郁症的程度，但是药瓶上写的很吓人，具体忘了，好像是适用躁狂症。我也一直很抗拒自己被这样定义，然后无意中发现爸爸把那三个字抠掉了。那是我印象里属于父亲的默默的温柔。27、@和Darling吃西瓜我家住17楼，每次坐电梯的时候，我都发现电梯是刚刚好停在17楼，一直以为是自己比较幸运，开玩笑地说有守护神或者天使在帮助我。后来有一次我和我爸坐电梯下到一楼之后，我发现我爸又进电梯重新按了一下17楼，就问我爸为啥要这样，我爸就说，这样电梯就又上到17楼了，你妈一会儿就不用等了，直接下来就行了。我也是笨，停了一会儿才反应上来，我的守护神就是爸爸。28、@jamal离婚礼还有十几天时偷听到爸爸跟小姨通话：“要不是所有人都得结婚，我可舍不得把她嫁出去……”对我而言其他内容都不重要了。29、@nuenue一年内被偷两个iPhone，第二次被偷后我公公婆婆说：“怎么老被偷，就买个便宜的手机用着。”我爸妈说：“买个最好的iPhone，钱我给你。”他们总是把你守护得很好，自己去承受困难。30、@陆陌最感激我妈赔上自己一辈子为了给我个完整的家吧，尽管可能我并没有少受多少伤害，尽管长大的我也不赞成她这样为我牺牲自己，但她是在她的考虑下做出了她认为最不伤害我的决定，我没资格指责，我很感激。31、@Fabrice从高中时期一直到大学，特别喜欢滑板，这是一个所有配件和鞋都是易耗品的运动，如果不算鞋大概也要一千用来换板面。那时候一心也想成为一个被赞助的选手，这样就有各种滑板免费用，各种鞋子随便挑。有一次和几个小伙伴谈起这些想法的时候，一个朋友说：“你不觉得自己已经是赞助选手么？父母一直都在赞助我们从事这个运动！”32、@不喝水08年汶川地震，我在都江堰念小学二年级，学校垮了，妈妈找我找了一晚上，我还没有获救的时候，她一直找我一晚上翻了几百具尸体。那天晚上雨好大好大，我妈妈穿着一个路人送的老奶奶的衣服一直叫我的名字，等到20个小时后我被救出来，当时医生就喊“谁是”xxx”的家长，我妈妈跑过来的时候所有人都在鼓掌。不止这样，我在医院住了差不多一年，她每天给我炖汤煮饭，当时才8岁心理上受了很大的影响，妈妈每天用从心理医生那里学的方法哄我入睡，还有陪我复健等等。 我不知道是作了什么孽要让我的妈妈为我付出那么多。到了09年，因为照顾我太劳累而且以前的职业对身体危害很大，妈妈患了白血病。 父亲当时是为了妈妈的医药费工作，10年确诊为癌症。 不过全家人和和气气地走过来，爸爸现在已经好了，妈妈因为是再生障碍性贫血也很稳定。我明年也要高考了，希望一切顺利。33、@Rachel Zhuang很小的时候父母就分开了，我跟妈妈和外婆住。妈妈一份工资养三个人，经常要加班。外婆念书不多，但精打细算、持家有道。长大了以后才知道，当年一个月的生活费相当紧张，到了月尾，差一两块钱，过不去就是过不去。可是当年，妈妈和外婆从来都是自己扛着，从来没让向我透露过半句，也从没让我担心过。我特别感谢妈妈和外婆从小就在潜移默化中教给了我不卑不亢的生活态度以及正确的价值观念，以致我在往后的人生中都相当受用，不会为半斗米而折腰。而当你遇到困难的时候，他们总无条件挺身而出。34、@Jamie妈妈事业心极强是个工作狂，这么多年来早出晚归从来就没有过任何假期。但是当她知道我在国外怀孕要生产时为了支持我生产和照顾我坐月子带宝宝，让她所有同事大跌眼镜得请了三个月的假，在我身边不光照顾我和孩子连带着所有家务甚至我老公的三餐都管了。35、@露从来没带过孩子的老爸毅然决然地从老家赶过来帮带四个月的女儿。他以前连家务都很少沾手，现在已是带娃高手，可以独自带一天，让我们安心上班。36、@Li一个人在外生活的第N年。去爬山扭伤脚，没在每周固定的视频通话中提起，但是第二天妈妈忽然就出现在了门口。37、@x-wj 2015年失业加失恋，一蹶不振，落魄到连房租都要家里救济，确实现在想想都惨。妈妈见我说话口气不对，立马来到我的城市，每天帮我做饭洗衣，开导我。而我质疑自己的能力，害怕无法在这个城市立足，想要退缩。她立马带我看房子并举家之力给我付了房子首付，并告诉我好好工作自己还贷。于是我重燃奋斗的希望，到现在自己想办法买了车，在这短短两年里我也越发独立，不以嫁人为目标，只求不辜负她的看得起，这一切都要感谢我的母亲，她让我无论如何都有退路，让我感到身后有人。很多留言里，都特别提到了父母那双给你依靠、支持和守护的手。38、@Kalim6112011年12月16日，这是我当兵的日子，我在自己的床上醒来，爸爸过来了，用他带着老茧的粗糙的手摸着我的头说，儿子，以后在外面要照顾好自己，瞬间泪目。39、@Jennifer_子君妈妈的手好像都不怕烫。40、@noelshen记得以前过马路，妈妈总会特别用力地抓紧我的手，生怕我乱跑被车撞到，当时就觉得特别的温暖；还有就是休息在家里睡懒觉，睡醒闻到厨房里传来的菜香，惺忪着睡眼，循着香气，叫一声“妈...…”然后妈妈穿着围裙扭头看向我，用甜蜜的语气责备我“怎么不再睡一会儿？”41、@莱默科夫过马路，有车从左边来，我妈就从左边伸手拉着我，车从右边来，我妈就到右边伸手拉着我。很神奇，不知道她怎么能做到每次都恰好出现在有车子的那一边。工作离家以后和她一起上街的机会少了，今年春节回家过马路时，她拉住我的那一刻，熟悉的感觉回来了。可是又有一些不一样的不感觉，以前觉得她拉我时力气很大，简直要把我攥住；而这次，发现她的力气没有那么大了。在岁月的流逝里，我和她的力量对比发生了变化。可是，即使如此，有她的手拉着，我就觉得心安。不知道这些被父母默默守护的温暖瞬间，有没有感动你？有没有让你也想起自己父母的故事？小的时候，你总想逃开父母的掌心。长大了，独立了，却发现那双手总是在无形中支持你。这份爱，是守护，也是手护。从前父母用手守护着我们。而现在，大概是我们手护他们的时候了，给他们送一份手霜吧。正如我在开头所说的，这一次的话题征集是和娇韵诗一起做的。娇韵诗在中秋之际特别推出限量版152号美手霜礼盒，分3款限定香味，全都有精美的礼盒包装。除了上面这些留言以外，我另外还挑选出了59条留言，限于篇幅没有放在这里，大家可以在后台回复“守护”获取。尤其之前参与过留言征集的朋友，可以打开看看你们的留言有没有被选中。以上留言被选中的朋友，每人都可以收到一份美手霜正装礼盒作为礼物，同时留言还有机会印在礼盒上。请这些朋友尽快通过后台留下你们的地址和联系电话，娇韵诗的工作人员会在一个月内把礼品寄给你们。没有参与这次话题征集的朋友，也可以点击阅读原文里的链接，同样会有领取娇韵诗美手霜限量礼盒的机会，这一次娇韵诗准备了1000份正装礼盒和30万份小样等你来拿。联系邮箱：ask@jiazhuang.us</w:t>
      </w:r>
    </w:p>
    <w:p>
      <w:r>
        <w:rPr>
          <w:b/>
        </w:rPr>
        <w:t>AG_b39</w:t>
        <w:br/>
      </w:r>
    </w:p>
    <w:p>
      <w:r>
        <w:t>国庆长假期间大家都在什么地方呢？这段时间我可能自己就不写新文章了，主要以转朋友的文章为主。今天推荐的是我在大学时代就认识的朋友Autumn的一篇旧文，很值得一读。她文章里引用的那句话“结束一条道路的唯一办法是走完它”，英文原文是“The only way out is through”，我也曾经在FB上摘录过。Autumn是曾经在麦肯锡工作七年、又去读了沃顿商学院MBA的双料大牛，现在她是一个四岁女孩的妈妈，同时还在创业。她擅长写职场和感情的选择心路历程，大家感兴趣的话可以关注她的公众号“清醒贪心记”，ID是qtnotes.我十来岁的时候，坐在上海市二中蓝色窗帘的教室里，在老师眼皮子底下，和边上的女孩子们飞快地用笔交谈，细细密密的黑钢笔字，写在“卡哇伊”的粉色信笺上，话题以爱情为主，昨夜的电视剧情、同班的心动男生和邻座扭扭捏捏放电的小情侣们。初中毕业时，我将那些纸条收起，装进一个淡绿色纸包，在上面写上“一片冰心在玉壶”，封存至今。你可以得出结论，我从小是个非常纯情的文艺女青年，嫌酸的兄弟姐妹们，可以不用再读下去了。那时我关于爱情的全部想象，来自《希茜公主》《红楼梦》《飘》《欧也妮葛朗台》与《东京爱情故事》，以及我那对由初中同班同学而初恋结缡的爹妈。如果那时有人说，你要谈N次恋爱，伤人并且自伤，然后嫁给一个北大师兄，然后离异，办离婚手续时对方和别人的孩子已将要出生，我妈一定会晕倒，我一定会为能演绎这样的狗血情节而热血沸腾。三十岁时，这一切都实现了。有一天，我从纽约出差回来，出海关，开机，短信叮叮当当涌入，回电，他说，“是个男孩……”我挂了电话，坐在首都机场的地板上，嚎啕大哭。在朝阳区民政局办完离婚手续，走下楼来，我不可免俗地，抱着我前夫，哭了。后来有一天，我们去办理房产分割手续，起大早去房管局排队，我坐在台阶上等他，他来了，很绅士地带着豆浆和饭团。我抱着食物，北京冬天的阳光照在我身上，有一种惨淡的温暖。我前面有一条黑暗而孤独的道路，我站在那路口，冷得发慌。此时此刻，我一不小心活成了一个剩女再嫁的励志故事。重新遇到了一个“内心有光”的男人，生育了一个让我觉得何得何能配有这样的幸福的女儿。其实如果在离异之初有人告诉我，三年以后，你的王子就会出现，这三年会容易过得多。可是，在那时候，我以为那是一场无期徒刑。而亲爱的你，我想象中的读者，若你在分手、离异、守候、寻求，站在那条黑暗而孤独的路口，我想说：“结束一条道路的惟一办法，就是走完它。”那三年里，我挥霍过感情，轻慢过世界，我怀疑过人生，丧失过信念。但是，终究，凭着对这个世界很多很多的挚爱、景仰与好奇，不懂、不舍与不甘心，以及那气若游丝却始终未断的关于爱情的理想，我们可以把这条路走完。这便是离婚教我的事。第一桩事，原谅自己这TMD真是一件艰难的问题。我曾经向闺蜜们痛诉革命家史，把他批得狗血淋头，在女友的长吁短叹、同仇敌忾中获得安慰。然后，就会有人问，“那你当初为什么跟他在一起呢？”面对这个问题，我至今不知如何回答，而且这个问题立刻能让我的痛苦指数翻番，因为它让我觉得我蠢。在我眼里，我的婚姻似乎过失方主要是对方，尽管这不一定是事实。但是，“他是我自己选的呀，”在痛惜自己的青春时，可以怪他，但更悔恨自己做过的选择。这世界上最难受的，莫过于后悔。花了很多时间才放过自己，听了很多很多遍尚雯婕的《一大片天空》，我会一边听一边流泪一整天。“我现在放开是对的，像当初拥抱是对的，生命中什么时候就该去做什么……”选过了，试过了，努力过了，发现不行，退出了。谁还不犯错呢？谁能保证第一次婚姻时就是明白的？承认我的婚姻失败，是一个撕破那袭华丽的袍的过程。很久很久以后，我才发现，那袭撕破的袍子，是真爱。后来我不再喋喋不休了。为了从这种祥林嫂式的痛苦中拔除出来，我做了一件疗伤的事——有一天，我对自己说，我要写一百件事，我和他之间美好的事。为了完成这个目标，有一个星期，我天天时时都在回忆那些美好的事，在收银台前排队时想到一件，回家写下来。美好的事占满大脑的空隙，写完一百件，我就好多了。第二桩事，尽快结束法律手续，不要纠缠我比较后悔的一件事情，是没有找一个朋友或者律师，代我办理一切离婚与财产分割的手续。这个漫长的与他不断接触的过程，让我们不得不面对一个自己不再那么爱、也不再爱自己的人。那是坐着过山车的日子，互相说了许多狗血台词。现在想来，他想必也脆弱，也徬徨。他对我留恋，我痛苦我惋惜；他对我绝情，我痛苦我心酸；他过得好，我惆怅；他过得不好，我担心；他表现得真挚，我依恋；他表现得无赖，我愤恨……我们毕竟曾经结为夫妇，真诚地期待过百年好合，郑重地把彼此的一生交托手中，甜蜜地度过青春年少……见他，太容易动感情，太容易翻江倒海、前世今生地难过。如果再来一次，我愿免遭其罪。他过得好与不好，已与你没有关系。他对你好不好，其实已有答案，只是没有勇气面对，因为那孤独是那样漫长。可是，亲爱的，你给了自己一个机会，去寻找可能真正的幸福。如果你不给自己这机会，十年之后，你是否会后悔？那么，既然你已决定给自己一个机会，你上路吧。第三桩事，适当远离父母，和其他一些为你痛苦的人我爹妈在那种老国企工作了几十年，就那么个圈子，同学也是朋友，同事也是邻居。我从小是那种十全十美的“别人家的孩子”，我都不敢想象，忽然有一天，偶像倒塌，轮到他们面对别人善意或不善意的询问，“你闺女怎么了……”我无力承担，我无力想象。于是在我脆弱的时候，我远离了他们，不在家里长时间呆着，不对他们做太多的交待和解释。离婚后初到美国，妈妈和小姨来看我，我把房间让给她们睡，自己每天到楼上同学处打地铺。一个星期后，妈妈说：“你怎么躲着我，你是不是很讨厌我？”我于心不忍，说了实话：“妈妈，我抽烟了，抽得很凶，躲在楼上怕你知道。”母女俩抱头痛哭。父母的承受力比我想象中强，重要的是，我自己要快快好起来，只有我好起来了，他们才能真正安心。（诚实地说一句，我爹妈真是天使一样的爹妈。三四年离异后的单身日子，他们没有碎碎念过我今后怎么办，没有表达过抱外孙的渴望，没有安排过一次相亲。）全家重伤，你已成年，各自关门，舔舐伤口吧。第四桩事，找一个心理医生我的诊断结论是抑郁倾向，没有确诊，没有用药。起意找医生，是因为我出现了自杀的念头，有时候这个念头如此具体，吓着了自己。有一天深夜，我出门去倒垃圾，两分钟后回来，发现本已熟睡的室友被关门声惊醒，正披头散发全身哆嗦着打我手机。她怕我寻短见去了。见到我时，她一把抱住我，红了眼眶。第二天，我开始上网找心理医生。下着细雨的春天早晨，我忐忑不安地第一次见到我的心理医生。她连续三个小时，没有起身去洗手间，没有喝过水，没有太多地打断我，就是目不转睛、心平气和地听我说了三个小时。面对朋友，你有种种顾虑，例如你不好意思麻烦朋友太长时间、太多次 （我真的麻烦了很多朋友很多很多很多次），例如内心的私隐与婚姻的细节，例如你和他共同的朋友圈子传话。但是，你可以心安心得地对心理医生长篇大论。另一个好处是，他/她们见过的案例多了，他们告诉我，你有这样的行为、念头，种种，都是正常的。于是觉得，噢，我不是怪物，噢，我不是疯了，噢，这是第一阶段，下一阶段会那样那样好起来。第五桩事，不要急着好起来，原谅自己在泥里趴一段时间我有个女友失恋时说，我一直试图挣扎着爬起来，我爬起来，又倒下去，我爬起来，又倒下去……我现在不折腾了，我就让自己在泥里趴一段时间。是的。好起来的路很漫长。我一直急切地希望自己重新变得快乐。2008年我被公司派驻到了四川地震灾区做重建规划，忙得四脚朝天，个人的问题变得如此之小，我觉得自己走出来了……2010年初到美国MBA这个新鲜暄哗的环境中，世界如同画卷徐徐展开，我以为自己走出来了……2011年我从南极露营爬山五天归来，觉得自己小宇宙特别强大……可是，在那些深夜，孤独的幽灵从未稍离。此时此刻，我可以说，我一直都没有完全地走出来。那段失败的婚姻，已经永久地损毁了我身上的某一部分。可是，我已明白，人生不是一个章节一个章节来的。不是我说，好，从明天开始，我要好起来，这世界就会变成另外一个样子。反复，歇斯底里、不思进取、不健康、不快乐、不洒脱、不漂亮……有段时间，我对自己都“久病床前无孝子”了，我的爱恨情愁都变成过饱和溶液，我自己都烦自己整天几几歪歪了。情绪影响工作时，周围的人包容着我，那种亏欠感又压迫着我。挣扎。有时起得来，有时起不来。但是，那又有什么办法，那又有什么不可以呢？谁说人生要按漂漂亮亮地生活呢？谁又有资格说，什么样的人生是对的呢？励志小说如果中间不够狗血，结尾就不够励志，对吗？第六桩事， 但，这不等于说，就放弃努力了因为那个女友还说：“我是一朵向日葵，我趴在泥里，我的脸还向着太阳。”要做事、要运动、要看书、要旅行，只是，不要指望，任何一件事可以药到病除。在那段心情很差、自杀的小念头让人害怕的时间里，我什么都试了。旅行、瑜珈、跑步、游泳、养猫、画画、血拼、打游戏、卡拉OK、快男超女、搓麻将、写博客；我按照大众点评一家家尝尽美食、我给杂志撰稿，给大学生上课；我上最苦的项目，我上自己最不擅长的项目；我一大把年纪了考G考T、在ChaseDream上写了上万字的考G经验，回答了上百楼的问题；我申请学校，最后把自己折腾到了美国。没让自己闲着，看这个世界千姿百态，我在发现可能性，我在相信可能性。这样，当你有一天，从泥里爬出来的时候，你发现，原来你并没有一直躺在泥里，你在慢慢地向前走，你沿途收获友谊，收获风景，收获阅历。有时候，你会觉得“我做什么都没有用”。有段时间，我常去滨哥滨嫂玩，这对可爱耍宝的夫妇总是让客人尽兴而返。但是，我还是要沿着灯火通明、孤寂无人的通惠河北路一个人回家。是的，在你从精采的宴集中归来，曲终人散，你发现短暂的欢娱之后，在夜凉如水的回家路上，你的孤独、悔恨、绝望，都不期而至，好像从未离开一样。可是，它们真的离开过。那些美好的瞬间，让我休息一下下，让我有力气继续去战斗。我也渐渐相信，无论这世界多么差劲、多么可怕，有些东西，真的能让你高兴起来。对我来说，也许是一场与好友的麻将，也许是一场汗如雨下的运动，也许是一顿精致的食物。当痛苦来临时，我不再那么害怕，因为我找到了自我救赎的道路。那就是，做事的时候，倾尽全力，吃饭的时候，专心致志。▶︎离婚那年，我三十周岁。我没有细想过将来。待我缓过一口气来，环顾四方，发现自己三十出头，离异，白白胖胖，工作忙得昏天黑地，属于“圣斗士级的剩女”。周围男生可分为三类，已婚、我看不上、看不上我。我也遇到过别的感情，一言以蔽之，就是不靠谱。我问一个好朋友，一个哲学老师：“你觉得我还会遇到幸福吗？”他说：“十八岁的大一女生们常常问我这个，你会如何回答？”我说：“当然会找到的。她们那真是瞎担心。日子还长着呢。”他问我：“那么，你除了比她们大几岁，又有什么不同呢？”是的，又有什么不同呢？没有什么不同吧。也许概率上说，三十几岁的离异女生更难找到，但是，对于每一个单个的个体，概率又有什么意义呢？谁知道我是分子还是分母呢？你一定会觉得，这样想又有什么用呢？这个哲学老师还对我说，Autumn 这个人只能向她证明，不能让她相信。于是，我跟自己打了个赌，我说，我要相信。如果有人早早地把结局告诉我，我在某年某月某时会遇到一个对的人，那该多好啊？可是，知道了结局不就没劲了吗？我告诉自己，我要相信，我一定要相信，然后当那个人出现时，我会好高兴。后来，我真的好高兴。▶︎转年春天，他博士即将毕业，接受了母校北大的教职，回国前纠集若干同学去旅行。在古老的墨西哥城，我发现，五年失联，他在阳光灿烂的加州，过着简单而孤独的读博生涯，我在北京，历经时而繁花似锦时而兵荒马乱的折腾，内心深处，我们却是那么相像。原来，他在太平洋的这一边，静静地长成，静静地等待着我们的重逢。在墨西哥的第二天，我给国内的父母发了一条短信，告诉他们，我遇到一个人，他“迂而不腐、直而不粗、柔而不膩、朴而不俗”（翻译成大白话，就是发现一个靠谱的文艺男青年），我要嫁给他。两周后第三次见面，他从加州来看我，带着戒指。暑假第六次见面时，我们飞去拉斯维加斯，在一个叫做“花朵”的小教堂里注册结婚。▶︎我的过去，永远是我的一部分。让我惊奇的是，经历简单顺遂的他，却自自然然地接受了这一切。他抚慰我脆弱时的脆弱，也珍惜我勇敢时的勇敢。一言概之，他让我舒舒服服地成为了我自己。最后，容我引用文艺男青年的文字吧，因为我再也不能写得比他更真切了。“我常幻想能够坐时间飞船赶到前面去看看结局。现在答案全部揭晓了，每一块拼图都放到了自己的位置。我看着这幅画，它的每一个平凡的细节都无比熟悉，而当整幅画面第一次出现在我面前时，我不得不承认，它好得让我有点儿措手不及。“我坐在黑暗的屋子里，等待着电脑关机，当主机的轰鸣声停止而一切归于静寂的一刹那，我百感交集。如果世界是随机的，我必须说我很幸运，但我更愿意相信这一切是注定的。此刻的我，如释重负。“你是特别的一个。我说不清楚是什么，但你身上确实有种特别的东西，让我不再怀疑，让我纵身一跳，让我敢把话说满、做绝，让我情不自禁在做许多我从未做过、或是我以为不会再做的事情。“我想和你去过那种小日子，那种修理家具、淘米做饭的小日子，我喜欢被长辈唤作小两口儿。我喜欢被小孩子叫爹而不是干爹。我不想让我的配偶栏空白。我喜欢大红色，结婚证的封面，墙上的囍字。我喜欢大吹大唱大声吆喝，方圆一百里的乡亲都来讨杯喜酒。”▶︎于是，我们过上了那种堵车雾霾还贷款的小日子。我依然不是一个睿智淡定坚强迷人的女神，生命依然是一袭华丽的袍，爬满了虱子。虱子是新的虱子，明天是新的一天。这便是离婚教我的事。联系邮箱：ask@jiazhuang.us</w:t>
      </w:r>
    </w:p>
    <w:p>
      <w:r>
        <w:rPr>
          <w:b/>
        </w:rPr>
        <w:t>AG_b45</w:t>
        <w:br/>
      </w:r>
    </w:p>
    <w:p>
      <w:r>
        <w:t>有一天我偶然在网上看到一个女海归自述回国经历的文章。作者讲自己2001年在斯坦福读完MBA后不顾朋友劝阻，回国进了麦肯锡大中华区工作；结果回国以后百般不适应，于是很快又回了美国。文章写的挺有意思的，很多人都有这样在中国和美国之间来回折腾的过程。所以我就想联系上原作者，看是不是能转载到我的公众号上。但是问题是：我是在中国网——一个现在已经没有什么人看的门户网站——上看到这篇文章的，刊发时间是2004年9月13日，上面注明的出处是中新网；而中新网又是从《澳洲日报》上转载的，听名字应该是澳大利亚华人办的中文报纸。于是我一边开始寻找《澳洲日报》的联系方式，一边把文章丢给一个曾经在麦肯锡工作过的朋友，问她是不是知道这个人。毕竟是麦肯锡的，朋友扫了一眼文章，一下子就提炼出了几个关键的信息点。“麦肯锡哈佛的多，斯坦福的少。2001年斯坦福MBA毕业进麦肯锡，回国比我早三年，2003年回硅谷，”朋友很有信心地说，“如果知道名字，我要么认识，要么也很容易打听。”可惜的是，文章用的署名是“北谷”，看起来应该只是笔名。不到一个小时以后，朋友又给我发来微信，说已经知道这个人是谁了，名叫冯轶，而且还用了两个信源交叉求证，“有两个麦肯锡人都跟我说是冯轶，还挺吻合的”。有了名字，一切都好办了。网上的百科网站里有冯轶的个人信息，原来她2008年又回国了，2011年在美国创办了自己的企业。朋友很快通过冯轶的一个好朋友联系上了她，而我自己也在冯轶公司的官网上找到了联系方式。写这么多纯粹是想感慨一下，在现在这个时代，只要你有合适的途径，要找到一个人真是太容易了。以下，就是《一个女海归的逆向文化震荡》那篇文章的全文。文章写于2004年，十多年过去了，文中描述的不少情况已经发生了变化，不过相信还是会有不少参考价值。一个女海归的逆向文化震荡回硅谷已经一年多了，经常有朋友或是朋友的朋友约我吃饭，非常好奇也非常诚恳地询问我回国的经历。尽管最近媒体风传海归变成海待，在硅谷的中国人圈子里，阔别多年的祖国，依然像一颗巨大的磁石，吸引力有增无减。中国加入世贸后经济增长势头稳健，海归的就业市场也颇有好转，不时听到朋友在国内找到高薪高职的工作，于是想借此机会谈谈我的海归经历。我二零零一年从斯坦福大学工商管理硕士毕业后，不顾朋友劝阻，决定回国，加盟麦肯锡大中华区北京公司做企业战略咨询顾问。记得刚回国的时候，心里非常兴奋非常激动，走在北京的大街上，觉得像做梦一样，不敢相信自己真的回到了阔别七年的祖国。第一次和同事去嘉里中心旁边的小王府老北京菜吃饭，特别高兴，心想在美国可吃不到这么地道，又这么便宜的中餐。回国的前四个月像蜜月一般，觉得中国处处都好，可不用在美国受第一代移民的辛苦了，心想这辈子不需要回美国去了。没想到蜜月总有结束的时候，四个月之后，开始怀念美国，同时渐渐发现自己和中国文化之间的差异。回国之前，好友曾警告我说，当心回国后有“Reverse Cultural Shock”逆向文化震荡，意思是说我需要重新适应中国的文化。当时不信，心想我从来是很中国的，在美国这么多年，因为中国情结太深太重，总是有意识地抵触美国化，保持自己的中国本色，回国后定能和本土派打成一片，难道还需要适应我自己国家的文化不成？结果不幸被好友言中，发现潜移默化中自己已经吸收了美国文化的很多东西，反而对中国文化不习惯了。那么就来谈谈我回中国的逆向文化震惊吧。语言震惊回国两月有余，第一次去相亲，对方是妈妈同事邻居的儿子，北师大毕业，人大的工商管理硕士，在北京一家民营的证券公司工作，比我大一岁，地道的本土派，仪表堂堂，爸妈颇为满意。记得第一次见面，交谈不久，对方冷不丁问我中文里夹的英文词“impressive”是什么意思，我被问楞了。在美国已经习惯了讲中文的时候带英文词儿，从没想到过需要把英文的口头禅翻成中文。冷不妨被问到，一时半会儿还不知道怎么翻，令人印象深刻的？是直译，但听起来很蹩脚，中文不用这么长的形容词儿。翻成很好的？好象意思没有完全表达出来。仔细一问，原来我交谈中不自觉带的很多英文词儿他并没有听懂，只是不好意思问罢了。大学的时候读围城，记得钱钟书先生把海归夹在中文里的英文词儿比成“夹在牙缝儿里的肉屑”，当时为钱先生的刻薄叫好，并对海归的这种行为大不以为然。没想到十年之后，自己讲话也变成了“夹在牙缝儿里的肉屑”。真想对钱先生说，先生冤枉啊，我夹英文词儿可一点都没有假洋鬼子炫耀的意思，实在是习惯了，脱口而出，真要一点儿英文都不夹还很费劲呢，因为要在说话前把脑子里现成的英文词儿现翻成中文，还得找到合适的中文词儿。这是我第一次意识到海归要想和本土派打成一片，要先克服语言关。在麦肯锡第一次和中国客户打交道，同事对我说，注意讲中文，客户不喜欢我们说话带英文。于是给联想做项目的时候，讲话特别小心，英文一定要翻成中文再讲，但一不注意英文词儿还是脱口而出，比如说strategy, competitive analysis之类的商业用语。好在联想的客户很尊重麦肯锡，也很愿意向麦肯锡学习西方的先进管理理念，所以受我影响不知不觉讲话也带上了英文词儿。想想很对不起钱钟书先生。生活文化震惊海归遇到的语言震惊是很容易发现也是相对来说容易克服的，而海归和本土派中西文化的差异，则是微妙的，它藏在生活中的一点一滴里，不是轻易能够改变的。记得一次和本土派的朋友聊天，谈到聪明和智能的区别，他问我说，你觉得自己是聪明型呢，还是智能型的？我当时不假思索，脱口而出，“我是既聪明又智能型的”。朋友惊讶地看了我一眼，说道，你倒是一点儿都不谦虚啊。我当时一楞，突然意识到在东方文化里，即使别人夸奖你的时候也应该谦虚地说，“哪里哪里，还差得远呢”，那有王婆卖瓜﹐自卖自夸的道理？在美国呆久了，习惯了心里想什么就说什么，忘记了谦虚，也忘记了谦让。西方文化直来直去，觉得自己是十分好，一定要说十分——如果不是说十二分的话，学会推销自己是在美国谋生的先提条件。东方文化则比较含蓄，经常拐弯抹角，嘴里说的不一定是心里想的。觉得自己是十分好也只会说八分，留着二分让对方去猜。在上海做项目的时候交了一个上海男朋友伟，本土派的，其实也算海归，留日的，但日本文化比中国文化还东方，所以我们在一起经常碰到中西文化的差异。一个周末我最好的女朋友苗从北京来上海玩，住在我酒店的房间里。苗的朋友遍天下，在上海也有朋友，所以我想周末苗该见她的朋友就见她的，我给苗要了一张房卡，这样我们俩互不影响，行动自由。跟伟一讲，他很生气，说你怎么能这么对朋友呢，中国人讲“有朋自远方来，不亦乐乎”，当然应该陪好朋友玩了。我觉得很委屈，在美国，即使是好朋友，相互之间也是很独立的，有空约时间见面，如果各有各的事，那么就各行自便，没什么可客气的。在我看来很自然的事，在伟眼里是“不讲姐们儿义气”，解释了半天也解释不清，本来苗想找她的朋友玩，我想和伟去无锡玩，结果我们两个人都陪苗去了杭州），也没玩好，因为我和伟吵架，三个人都扫兴而归。企业文化震惊生活中的文化差异像是浪花，需要海浪的撞击才会迸发，即使发生也不一定是件坏事，有时会给平静的生活平添一些乐趣，而工作中的文化差异，则像是一股旋流，会有一种被它吞没的感觉。在麦肯锡北京公司工作，感觉肩上的责任比在美国大，更有挑战性，比如说给微软这样的财富五百强跨国公司或中国电信，联想这样的国企民企领头羊做企业总部发展战略。但是最大的感觉就是累，几个月下来身体透支得很厉害。回斯坦福商学院参加我们2001届MBA的一周年聚会，和在美国麦肯锡做的同学一聊天，发现同是给麦肯锡打工，我在中国的工作时间是我同学在美国工作时间的两倍。在中国其它外企工作的校友也有同样的感觉，在中国工作工作时间加倍长，工作强度加倍大。为什么呢，我想有两个原因。其一，经济差异，中国仍在飞速发展的阶段，而美国经济已相对成熟，好比马拉松赛跑，如果你想追上比自己早起跑两个小时的对手，自然会跑得累很多。其二，文化差异。美国文化强调个体的重要性,强调individuality，个人利益第一，企业利益第二。如果问100个美国人，工作和家庭哪一个更重要？99个会回答说，这还用问，当然是家庭重要。剩下一个会被大家认为是workaholic，工作狂。晚七点以后和周末是法定的个人时间，偶而老板让加班，还要很抱歉地对你说，不好意思让你加班了，做完赶紧回家吧。而亚洲文化，强调集体的重要性，强调conformity，企业利益第一，个人利益第二，个人服从集体，老板觉得你的时间都是他的，加班理所当然。况且中国文化崇尚坚忍，天将降大任于是人也，必先苦其心志，劳其筋骨，在麦肯锡每天工作十六个小时，做得那么辛苦，大家却也习以为常，没有人因为工作时间长就炒老板鱿鱼。习惯了individuality的我，一下子被卷入conformity的旋流中，在忘我地工作了大半年之后，突然有一种失去自我的莫名失落。交友震惊回到硅谷后，碰到和我年纪相仿，想回国的女同胞，问我回国的感受，我第一句话就问，你结婚了没有？有没有男朋友？如果回答是没有，我下一句就是，最好在硅谷找到男朋友再回去，回国找不到男朋友的。为什么呢？那就谈谈我回国的交友震惊吧。在美国洋插队了七年，回国的时候已是年近三十的大龄女青年，我的婚姻问题成了我父母最大的心病。在美国的时候心想，中国有十三亿人，男同胞应该有6.5亿吧，市场足够大了，自己条件又不错，找个老公总不成问题吧。殊不知自己大错特错也。回国半年多，居然一个约会都没有，我自己都不敢相信。想想在美国七年，什么时候担心没有男孩子约我呢？如果我想约会的话，去一次硅谷中国工程师协会组织的舞会，或是郊游，自然能认识好几个单身男士，约会不成问题。硅谷男女比例失调，女孩子是大熊猫，不愁没人追的。没想到回国之后突然之间门庭冷落，空守深闺了。海归的舞会，郊游，或是派对也去了，认识的人也不少啊，可好象从来没人主动给我打电话，偶而有男士约我出去，还以为对方喜欢我，交往一阵子后发现对方已婚，甚至孩子都有了，想在婚外找红颜知己，我可不想做第三者——第一者还没着落呢，哪有时间去做第三者？想想不对，用麦肯锡的2X2市场吸引力，企业竞争力矩阵一分析，突然发现自己在交友市场上吸引力是零，自身竞争力也是零，处在要被麦肯锡建议退出市场的原点上。为什么呢，先谈目标市场吸引力，我的目标市场是海归男士，觉得大家背景相同，都是洋插队回城的，应该有很多共同语言吧。没想到海归男士不想找海归女士，自己挣钱已经足够多了，何必再找个女强人呢，还是找一个本土派的贤妻良母比较好。那么扩大目标市场，转向本土派吧，可惜自己在美国两个名牌大学拿了两个硕士学位，年薪十万美金，足以让本土派男士望而却步。我曾试过在新浪网上交友，email告诉对方自己的学历和经历之后，对方只回了四个字，高山仰止。大学的时候就在杂志上读到过女硕士女博士找对象是高射炮，找不到目标。现在才明白其中的道理。市场吸引力是没了，再看看自己的竞争力，既不年轻，也不是特别漂亮的那种，可能也不够温柔，在美国习惯了独立，一切事情都自己做主，从不依靠任何人，东方女性的顺从谦让都忘到脑后了。和本土派年轻漂亮温柔贤惠的女孩子比起来，似乎也没有竞争力。怎么办呢，难道真按麦肯锡的矩阵理论，退出市场不成？可总不能一辈子孤家寡人啊。正在交友无望之际，偶然在上海做项目访谈时认识了伟。伟比我高一届，88级的，大学毕业后赶上出国潮，东渡日本留学五年，回国后在一家日本公司做销售。我在上海给一家跨国公司做中国市场的战略咨询，在做市场访谈的时候碰巧认识的。因为工作关系请伟吃中饭，聊得很投缘，所以约好周末一起出去玩。在上海出差几个月了，还从没在上海好好玩过，每次都是来去匆匆，周日晚上从北京飞到上海，周五晚上又急急忙忙飞回北京。这回决定在上海过周末，反正公司报销五星级酒店房费。周日伟带我逛上海，在豫园品茶、吃南翔小笼包，在外滩坐渡船，登上东方明珠塔最高层看外滩的夜景。上海的夜景很美，可以和旧金山相媲美，但比旧金山更有情调，因为上海夏夜的风是温暖柔和的，像是恋人的手，不像旧金山的海风，即使是夏天也吹得你透心儿凉。和伟在一起的日子时间过得很快也很开心，是我回国一年中最开心的时光。曾有想过在上海找个外企的工作，扎根中国﹐就把美国放弃了吧，这也是父母的心愿。但不知为什么，心里总有一种失落落的感觉，像是有个填不满的黑洞。其实我自己知道是为什么。二十岁到三十岁这人生成长中最关键的十年，我有七年是在美国度过。尽管自己一直在抵触美国文化，但潜移默化中美国的文化，美国的价值观已经成了我思想中不可分割的一部分。我美国的一半，成了我和伟之间最大的障碍。我们俩之间总是会碰到中西方文化的冲突，我知道伟永远不能够理解我的另一半，那个我生长在地球的另一端。三十岁的我，发现仅有爱情是不够的，我需要找到一个soul mate，一个真正能了解我的全部，分享我的全部的知己。我想了很久，觉得我和伟是不会有长久的幸福的，激情褪色之后，我们俩之间的差异会在生活中一点一滴的小事中体现出来。伟也知道这一点，所以他一直不愿让我为他放弃美国。回国前朋友都劝我留在美国，这回父母姐姐倒是都劝我留在中国（因为当时美国经济太糟），但内心深处的我，知道自己如果不回美国的话一辈子都会后悔的。所以我鼓起最后一点勇气，在二零零二年那个寒冷的冬天和伟告别，在硅谷经济一片萧条，公司裁员风声鹤唳的时候，孑然一身回到了硅谷。海归的美国情结记得刚到美国的时候，想家想得发疯，第一次给家里打电话就哭了。在美国辛苦奋斗了七年，总算回国了，以为可以摆脱缠绕我多年的乡愁了，没想到回国不久，乡愁换了个名字，又重新回到了我身边。走在在北京喧嚣的，尘土飞扬的大街上，开始想念硅谷碧蓝如洗，一尘不染的天空。上班堵在三环路上，自行车比出租还快的时候，开始想念在280高速公路上时速130公里开车飞驰的自由的感觉。还有我最喜欢看的好莱坞大片。每次回美国度假，都要一个人跑到电影院里，连看好几个电影，享受在超大屏幕前看指环王，哈里波特的感觉。想想海归好惨，洋插队几载，辛辛苦苦适应了美国，回国后又要克服逆向文化震惊，重新适应中国，在美国的时候想中国，在中国的时候又想美国。鱼与熊掌不可得兼，最后总要做一个选择，无论选择鱼或是熊掌，总免不了一分割舍的痛。记得在国内的时候，有一位本土派朋友，在国内事业有成，家庭美满，有车有房有存款，可是出国梦仍未圆。琢磨着去美国读书吧，舍不得在北京的高薪投资银行工作和舒服的生活，不出吧，眼看公司里海归同事越来越多，总觉得自己缺了点儿什么。举棋不定，向我讨教。我对他说，出国一定要慎重。如果你想长期在国内发展，一定要找到合适的机会再出国，而且出去时间不要太长，在国外呆一两年镀个金就好了，出去时间太长国内机会成本太大，回国又要面对逆向文化震惊，有可能得不偿失。如果你想长期在美国发展，对出国的机会倒不需要那么挑剔，不过一定做好得失的思想准备。回到美国后，我悲哀地意识到，我和父母永远隔着一个一望无际的太平洋。父母不适应美国，我不适应中国，这个现实我永远无法改变，这是每个第一代移民都要付出的代价。说了这么多海归的困惑，似乎海归不是那么有吸引力。那么到底是归不归呢？中国和美国实在是各有各的好处，海归与否因人而异，不能一概而论，主要是看你想要什么了。我个人以为对海归来说，中国可能有更大的事业发展空间，而美国生活质量高些，更适合家庭，舍鱼或舍熊掌，全看个人喜好。我在加州伯克利大学读书时的一位好友，2000年回国，已经在民企里摸爬滚打了四年，对我说现在已经彻底本土化了，“别人都看不出我是海归了，说我看起来跟北京小痞子没什么区别”，海归做到这份儿上，也算是修得正果，取到真经了。[征稿]如果你也有类似的海归经历，看完这篇文章后有一些感触，欢迎写下来发给我，稿件请发到邮箱ask@jiazhuang.us 。没关注的朋友长按二维码点点关注联系邮箱：ask@jiazhuang.us</w:t>
      </w:r>
    </w:p>
    <w:p>
      <w:r>
        <w:rPr>
          <w:b/>
        </w:rPr>
        <w:t>AG_b41</w:t>
        <w:br/>
      </w:r>
    </w:p>
    <w:p>
      <w:r>
        <w:t>今天读到NBA金州勇士队教练史蒂夫·科尔 (Steve Kerr) 怒怼特朗普的一篇长文，想和大家分享一下。在过去这几天时间里，到处开炮的特朗普同时跟NBA和NFL这两大职业体育联盟撕了起来。撕的原因，说来可笑，围绕的是“爱国”这件事。原本在美国，“爱国”根本不会成为引起争议的话题。美国人非常爱国，大街上随处可见飘扬的星条旗，据说散漫的欧洲人到了美国，对这样的景象就非常不适应。爱国归爱国，以前美国人批评乃至抗议美国社会的不足之处，是一件安全并且理直气壮理所应当的事，不会因此遭受多少非议。但是到了特朗普的时代，一切都改变了，批评会被扣上不爱国的帽子，而“不喜欢这个国家就滚出去”这样原本似乎只在中文语境里出现的话，竟然也开始在美国出现了。用英语说起来，其实也简单，“If you don't like it, you can get out”。只是这简简单单的一句话，背后是多少世道人心的急剧变迁，想想也是一件挺值得唏嘘的事。先来说说整件事的背景和来龙去脉。去年8月26日，NFL橄榄球员凯珀尼克(Colin Kaepernick)在一场比赛开赛前的唱国歌环节里坐在椅子上，拒绝起立向国旗致敬。他这么做的目的，是想表达对种族不平等和警察暴力执法的不满。这个举动，有人支持叫好，当然也有人批评他不尊重国歌和国旗。于是凯珀尼克退了一步，在之后其他比赛的国歌时段里不再坐着，但也不站起来，而是采用单膝下跪的折中方式来继续表达他的抗议。慢慢地，陆续有其他球队的球员加入了凯珀尼克的行列，单膝下跪的风气在NFL开始蔓延。这个单膝下跪的姿势，很快变成了一个标志性的符号，象征着人们对现状的不满，以及希望能够改变现状的心愿。只是，不管如何解读，这个姿势和爱国不爱国都扯不上什么关系。但是特朗普不这么看。上周五，他在一次集会上再次猛烈地批评了NFL球员的做法，他认为这是不爱国的表现。他说：“如果有人藐视我们的国旗，难道你不想看到NFL的老板马上把那个狗娘养的(son of a bitch)的赶下场吗？滚出去！他被解雇了！他被解雇了！”明明只是一种抗议的姿势，但特朗普不由分说地给扣上了不爱国的大帽子。事后他还连发好多条推特，呼吁橄榄球迷一旦看到有球员在奏国歌时单膝下跪就立即退场抗议，还要求NFL做出规定，禁止球员单膝下跪。但NFL官方根本不鸟总统，发表声明批评特朗普的话是分裂性言论，并且表示“如果需要维护球员作为公民的宪法权利，绝不会退缩”。并且，有更多的NFL球员在开场时单膝下跪或者手挽手，表达他们的团结和对凯珀尼克的声援。就在特朗普公开批评NFL的第二天，今年的NBA冠军金州勇士队拒绝了去白宫做客的邀请。按照惯例，每个赛季的NBA冠军都会受邀去白宫和总统会面。但金州勇士队拒绝了这次白宫之行，球队核心库里解释说：“过去一段日子，我们对很多事情视而不见，或者装聋作哑，我们希望通过这种做法，让这个国家发生一些改变。”特朗普气急败坏，马上发了一条充满孩子气的推说：“冠军队受邀访问白宫，原本该感到荣幸才对，现在库里犹豫了，所以邀请取消！”NBA官方、教练和球员也很团结，都站在金州勇士队这边批评特朗普。最妙的是勒布朗的回应，“Going to White House was a great honor until you showed up!”言下之意是，只有人家愿意赏光去白宫，才是白宫的荣幸。勒布朗的推149万人点赞，66万次转发。圣安东尼奥马刺队主教练波波维奇则说：“让每一个球员都能正确地理解他们所处的这个世界，这是一件重要的事……如果有马刺球员想要抗议国歌，或者除了篮球以外还想说点别的什么，我们会全力支持；不管他们想做什么或者不想做什么，对他们来说都很重要，我们表示尊重，也不应该因此而对他们问罪。”然后就是我开头提到的勇士队教练科尔在《体育画报》上发表的那篇文章，其中几段说的尤其好，我摘录在这里：“我曾经有幸和里根总统、两位布什总统、克林顿总统和奥巴马总统会面。我和他们的政治观点并不总是一致，但我可以把政治放在一边，因为他们每个人都对自己的工作心怀尊重，并且在代表3亿人、拥有无限权力的这样一个职位上，仍然保有作为一个公仆的谦卑。但是这一切如今都成了问题。……我对特朗普总统的批评，可能不比任何一个人少。但是现在我们不必再陷入言辞之争。我们需要努力去坚持那些对我们作为一个组织、一个国家，以及作为人类，所重要的价值观。没错，我们生活在一个了不起的国家，但是，这个国家同时也充满了不足。能够生活在这里，我觉得无比幸运，所以请不要再对我说，‘如果不喜欢这个国家，那就滚出去’之类的话。我喜欢生活在这里，我爱我的国家。只是，我觉得重要的是我们要认识到我们的国家还远远称不上完美，而让它变得更好正是我们的责任所在。要做到这一点，其中一个办法是让更多的人开始理解和接纳。不仅仅是接纳、更要拥抱我们之间的不同，因为这样的不同不仅仅让我们成为我们，更是让我们变得伟大的本质所在。 请记住，总统是为我们工作的，而不是反过来。我们把他选上了台，他就不再只是为支持他的选民服务，而是为我们每一个公民服务。一旦你坐在了那个位子上，你就得为整个国家的利益考虑。尊敬的特朗普先生，你是总统，你代表的是我们所有人，请你不要再撕裂我们，请把我们团结在一起。”联系邮箱：ask@jiazhuang.us</w:t>
      </w:r>
    </w:p>
    <w:p>
      <w:r>
        <w:rPr>
          <w:b/>
        </w:rPr>
        <w:t>AG_b44</w:t>
        <w:br/>
      </w:r>
    </w:p>
    <w:p>
      <w:r>
        <w:t>前两天看到一条微博，说日本人非常在乎一个形容词，就是“優しい”。无论是对家人、爱人、朋友，还是陌生人，一定要“優しい”。如果问一个日本人，“希望伴侣是一个什么样的人”，大部分人都会说“優しい人”。“優しい”这个词，意思是温柔，但又不仅仅只是温柔，它更大程度表达的是站在对方角度想问题的体谅心。超市里的食物都会设计得特别容易打开；百分之九十五的公共厕所即使人流量大也特别干净，并且隔间里基本都有香薰和厕纸；开车时如果让路给别人，对方会闪两下灯向你致谢；登山的时候，路过的每个人都会互相问好；你穿各种奇装异服走在大街上不会有人对你指指点点……这些都是優しい。包括日本的垃圾分类为什么能做得这么好，其实也和優しい有关。因为如果没有好好做垃圾分类，就会有更多的人为了把你没做好的事情做好，而花费额外的时间。写那条微博的博主说：優しい，是每一件小事里对别人的体谅心。这份優しい传达到我的时候，我经常觉得很感恩：“谢谢你，这么小的事情也考虑到我的感受。”是啊，能够考虑到别人的感受，尽量不去给别人添麻烦，就是温柔。我的一个朋友李小龙（他坚持用这个笔名）对在看演出时遇到的各种不文明现象非常气愤，他主动给我投稿写了一篇长达7700字的长文，被我强行砍掉一大半，删减到了3000多个字。在文章里他分析了这些不文明现象背后的原因，不过我觉得有一点他没有提到的，就是我们很多人，恰恰就是缺少日本人那种“尽量不给别人添麻烦”的温柔之心。不知道什么时候，我们身边那些做事不顾忌别人感受、毫不在乎是不是会给别人添麻烦的人可以完全消失，大家都能变得温柔起来呢？歌剧演着演着，观众席里传来蛐蛐的叫声......作者：李小龙➊我有一个朋友移民走了。她在北京的时候，我们有时会一起去看演出，所以她知道我的观演习惯：我很难忍受被打扰，如果前后左右有人说话或拍照，我经常会阻止，甚至叫来工作人员干预。有一次她回国时问我：“怎么样，北京的观众秩序在您的努力之下有很大提高吧？” “不知道啊，我现在已经基本不去了，”我说。看到她抬起的眉毛，我只好悻悻地说：“对，我已经被打败了。”➋我第一次在北京自己买票看演出是九十年代时看龚丽君、顾威演的《雷雨》，不久我就开始了跟扰民观众的斗争，屡败屡战，到现在终于全面溃败。这么多年过去，观众的文明程度不是没有提高。可是，在北京绝大多数剧场和音乐厅，想完全不受打扰地看一场演出，仍然几乎是不可能的任务。原因很多，最主要的是两点：古典音乐、歌剧、严肃的话剧、现代舞和芭蕾等比较正统的艺术形式在这里并没有那么多能够真正接受它们的观众；观众整体公德水准依然低下。    在北京上演的交响乐不是每场都是斯特劳斯圆舞曲和《野蜂飞舞》，可也绝不是最艰深的；这里演出的歌剧、芭蕾的欣赏难度比交响乐还要低。但即使这样，真正能接受、欣赏它们的观众也远不能支撑起票房。一位行业内人士对我说，平均下来，每场古典音乐、歌剧、现代舞的演出里，真正的爱好者不到百分之三十，其他的百分之七十都谈不上能真正欣赏接受。但是，有礼貌的观众即使不是很懂，也不会打扰别人，或者，如果觉得不能接受，索性就安静地离开。然而，有太多的人不是这样。当然，流行音乐等本来就不要求安静环境的演出不在此文的讨论范围。而且，即使是需要安静环境的演出，观众也并不是都要从头到尾都一动不动、一声不吭，偶尔咳嗽一声、调整下坐姿都有情可原。可是，随时跟同伴进行讨论，时不时举起手机拍照、录视频的，那就该当别论了，因为这些行为破坏艺术环境，同时侵犯了其他观众的权利。➌剧院和音乐厅里恼人的行为远不只说话和拍照，还有打电话的、抖腿的、把背包拉链开开关关的、拿着节目当扇子扇来扇去的、边看边玩手串的；一身酒气的、睡着打呼噜的、不停踢椅背的、演着演着观众之间对骂起来的、把二郎腿翘到前排观众头顶的、小情侣整场演出都呈A字形依偎缠绵的……国家大剧院音乐厅还曾有两个迟到女观众高跟鞋踩得咔咔响，致使指挥放下指挥棒，等待她们落座了才继续。有时，演出时扰民的方式颇为出人意料，你永远不知道你身边坐的是怎样一个幺蛾子。在首都剧场看裴艳玲专场，我边上是个长发女子，她把头发垂到身体前侧，一边看一边不断从上到下捋着，我提醒她后，她特别奇怪地看着我，问我：“我弄头发怎么了？” 她最终也没有停止，只是降低了频率。   在国家大剧院戏剧场看全本《红灯记》，我前排的一位大姐从头就开始跟着唱， 我改变了态度，没有去打扰她看演出，一边心想：“我看你能不能从头唱到完。”她果然从头唱到完。在国家大剧院音乐厅听内蒙古青年合唱团的演出，领座员让一个迟到的老太太先找个就近的座位坐下来，等中场休息再去自己的位子，但老太太不肯。争执了一会儿后，她坐在地板上高声叫骂，演出被迫中止。有观众愤怒地喊“滚出去”，引来其他观众齐声鼓掌。有些迟到观众如果被工作人员拦在门外，甚至会踹门、跟工作人员进行肢体冲突，使得工作人员最后不得不报警。当然这些声音经常也会传到场内，影响演出效果。➍当这些扰民观众被提醒时，极少数人会表示抱歉，有一小部分会停止或者减少扰民行为，大部分会我行我素，甚至反唇相讥说对方多事。首都剧场的场务人员跟说，曾有个观众边观剧、边转手里的两个铁球。他拒绝周围观众的劝阻，最终在演出进行当中就跟别人动手打了起来。 今年5月26日，在中山音乐堂的一场古琴演奏会中，一位观众走来走去地拍照，并跟劝阻他的观众大声吵架，最终被工作人员拖出场，演出暂停。曾经在国家大剧院做场务工作的曹伟说，老年女观众，还有一些中年妇女是最让他头疼的。每次去请这些阿姨奶奶们不要聊天时，她们会和颜悦色地说:  “好，小伙子，我们不聊了。”可是等他转身刚走出几步，她们又继续说她们的。“你又不好对他们太强硬，真不知怎么办。”关于禁止拍照，有的剧场有出于版权保护的考虑。另外，在黑暗、安静的环境中，手机屏幕的光亮和拍照的声音也足够打扰别的观众。如果有闪光，那更是会惊扰观众甚至舞台的演员。有的剧场会有工作人员用激光笔制止拍照行为。我自己的观察是，被激光笔提醒后，很少有人会彻底放弃。有的会暂时收敛，然后把手机拿低一点，再偷偷拍；有的人则非常顽强地面对着映在手机上的激光红点也要把照片拍完。那些不文明的人常常会有令人惊叹的借口。我朋友圈里有过一个不太熟的人，有一天发出了在音乐厅演出的现场照片。我评论道：“演出中拍照不太好吧？”他回复说：“我的手机举得很低......本来古典音乐就走下坡，再没人传播就更完了......”。 大剧院的工作人员给我讲了他们经历的奇异故事：歌剧演着演着，观众席里传来蛐蛐的叫声，工作人员循着声音找了半天才找到声源，本以为是手机铃声，后来发现是一位先生揣着个真的蛐蛐儿。这位先生被请出来后，解释说是想让蛐蛐儿接受音乐熏陶。➎为什么观众的观演礼仪这么差？一些演出管理领域的专业人士说，剧场和演出团体的努力不够。我的一位做演出的朋友说：不是把迟到观众挡在外边、用激光笔去晃拍照的手机就够了，必须想办法让观众看得进去、听得进去，而且要在开演前提醒他们要安静、减少动作，必须安排专门的导赏。 所谓导赏，就是由专业人士在演出前出来先跟大家介绍这个演出，便于没有背景知识的观众理解。我经历过比较成功的导赏。舞蹈家林怀民带领云门舞集来国家大剧院演出时，他自己都要先出来跟他家讲。他也会请大家不要拍照。舞蹈演出舞台好看，有很多人爱拍。林怀民说，手机的光会打扰后面的观众，如果闪光，还会打扰舞台上的舞者。他的话确实奏效，我看的那场比一般情况安静得多，虽然还是有少数人忍不住要拍。可是在北京，有导赏的演出只占所有演出很少的一部分。而且，我经历过的另外一些导赏的效果也并不好。做导赏的人应该是一个既懂作品、又善于沟通；既亲和、又“能镇住场子”的人。找这样的人，谈何容易。➏除了欣赏水平，扰民观众背后还有一个更重要的原因，那就是公德心。台湾文化学者陈弱水曾写过一本讲中国人公德水平的书，他认为在中国传统文化中，只有特殊的关系才受到关注，比如家人、朋友和熟人；而普遍性的人际关系，尤其是跟陌生人的关系，则是被忽视的。所以“他们对陌生人缺乏尊重，甚至对伤害他人感到漠然” 。另外，公德水平也和跟法治有关。在一个大家都不把公平当回事，肯定有人一有机会就打破规则。愿意站出来阻止的人也不会多，因为阻止别人可能会引起冲突。而且破坏规则的人如此之多，即使愿意去四处镇压，也会觉得疲于应付。只有在等级森严的场合里，或者在威权的威胁下，人们才会肃静，而一旦进入一个没有等级的环境，大家就都是“老爷”，都可以为所欲为了。剧场、音乐厅里扰民的观众对应该保持安静肯定是知道的。但是因为打扰的是平等的陌生人，而且就算打扰了也不会有什么后果，那就为所欲为吧。➐还有一个我个人的假说，那就是大部分中国人不习惯于安静的环境，所以对噪声容忍度也较高。在高铁、地铁这样封闭的空间内，看视频、玩游戏、听音乐放出声音的人大有人在，大部分人也都安之若素。我曾听不只一个朋友跟我说，他们怕安静。一个人的时候肯定要去找伙伴。如果实在找不到，只能一个人，那也肯定要打开一个有声音的东西。为什么这么多人怕安静？我的解释是，在安静的时候，人面对的是自己，而大部分人的“自己”是空洞的，永远需要外界的东西来填充。然而，即使是对于外界的东西，很多人也没有能力去真正地体会。他们对于特别的东西，比如美景、比如对他们来说不常有的体验，更多的是想通过某种方式拥有它，然后让别人知道，我拥有了。当然，最方便的拥有方式，就是拍照。拍下来，放在我的手机里，我就拥有了它，即使这只是一种虚拟的拥有，也聊胜于无。然后再想办法炫耀给别人看。我在缅甸蒲甘的时候，跟一个在那里的英国热气球驾驶员聊天。我问他，你见过的游客来自世界各地，你觉得中国游客最特别的地方是什么？他用比较外交的方式说：“我经常提醒他们好好享受眼前的美景和氛围，别把在热气球上的所有时间都用在拍照上。”既然如此，那么很多人在剧场里表现出对拍照的执念也就不难理解了。➑在国外看演出的时候，我也遇到过两次需要我去制止的扰民情况。一次是在纽约百老汇看歌舞剧 Matilda ，我后面的一个小朋友一直在吃类似爆米花的东西，还把袋子弄得哗哗响。我回头请她的妈妈阻止他，她妈妈反而让我安静。正当我在考虑该怎么回应时，工作人员已经赶到，问我怎么回事。我简单描述了一下。她说：“我完全理解，下次你直接跟我说。”然后她就跟那对母子说，请他们安静。他们真的安静下来了。还有一次是在柏林。那是圣诞前的一场格林童话题材的歌剧《汉赛尔和格莱特》，是一个“家庭场”，鼓励父母带着小孩一起来，所以父母偶然跟小孩说说话本有情可原。但是我后面的一个妈妈说得实在过多，我一直忍着。到中场休息时，我跟领座员说了一下。她说：“这样，一会儿如果她还说，你来找我，我带你去前面坐，前面有空座。”回到我的座位，下半场还没开始，我想，不如我先跟这位妈妈沟通一下。我回身礼貌地提出来了。她有些不快，但还是礼貌地说：“我觉得我的声音没打扰别人。”旁边另一位也带着小孩的爸爸说：“这是家庭场，我们得给孩子讲。”我一个不会说德文的外国人，面对两个反对我的德国人，有些不知所措。忽然，另外一侧一位年长的德国女士说：“我也觉得没必要讲那么多。” 于是，我们就用英语展开了正反双方二对二的讨论。演出的铃声响了，我们没有结论。我说：“这样吧，我走了。”那位母亲以为我要离场不看了，说：“你没必要走，我尽量少说。”我留下了，也再没听到她跟女儿说话。而在国内，我曾经也多次这样制止别人，但每次都不太愉快。➒去年12月初，媒体人淡豹在微博上写了她在看《比利·林恩的中场战事》时被邻座一家人打扰、并跟他们交涉的过程。我看到的这条微博，是被一个叫“北京人不知道的北京事儿”做成图片转发的，下面有700多条评论，其中至少有三分之一是批评淡豹“矫情”、“事儿X”的，语言激烈，让我不禁冷汗直冒，我觉得那说的都是我。戏剧学者傅瑾老师告诉我，古时候文人听昆曲是连掌声都没有的，大家都是静静地、默默地坐在那听，演出结束后默默地离席。什么时候，我们的剧院和音乐厅，才能回到那样一个“礼仪之邦”的状态呢？没关注的朋友长按二维码点点关注联系邮箱：ask@jiazhuang.us</w:t>
      </w:r>
    </w:p>
    <w:p>
      <w:r>
        <w:rPr>
          <w:b/>
        </w:rPr>
        <w:t>AG_b43</w:t>
        <w:br/>
      </w:r>
    </w:p>
    <w:p>
      <w:r>
        <w:t>总有人说现在阶级固化太严重，甚至连谈恋爱都已经有了门槛。很多人都在讲究“门当户对”，讲求“圈子不同，不必强融”。知乎上越来越多人提问说，“穷人到底能不能跟富人在一起谈恋爱”，“阶级不同薪水不同的人谈恋爱坚持到最后有多难？”很多女生甚至开始了对爱情望洋兴叹。觉得平庸的自己，人生哪里都是门槛，被太多东西挡在门外。但现实也并没有如此悲催。在我们身边，有太多人通过自己的努力实现了梦想，实现阶层跃升。这是最坏的时代，但这也是最好的时代，每个人都有一把能向上的梯子。只是有人嫌它太陡，怕摔下去就万劫不复，有人鼓足勇气拼了命往上爬，所以这就是为什么跨越阶级很难，但还是有层出不穷的人鲤鱼跃龙门。前段时间一直很流行一个词，叫做斜杠青年。就是指拥有多重职业和身份的多元生活的人群。他们不甘于现在无聊又贫瘠的生活，所以让自己不断充电，以便等机会来临时能够稳稳抓住。虽然现在的“斜杠青年“们还没有能改变时代的能力，但我相信他们未来一定能大放异彩。如果你只坐等着抱怨着为什么没人发现你的闪光点，为什么老板不给你加薪，那你十年之后还是只能坐在原来的位置上做一个负能量满满的受气包。成年人的生活，哪有“容易”二字？与其对美好生活徒生艳羡，倒不如即刻行动。努力提升自己，努力掌握一技之长，在这个时代一切也没什么不可能。很多人依然出于人生的迷茫期，苦于寻找出路却不知从何入手。有一段话是这么说的：“当你不知道做什么时，最好的办法是什么都去做一做。你的天赋与偏好，在这过程中起作用，慢慢集中到你有兴趣的地方，这像一场大雨将水珠均匀洒向地面，它们最后向低地汇集。”下面这篇文章，是一个小朋友写的，讲了她从月薪四千跃升到月薪两万的经历。或许有些成功你也可以复制。➊今天中午吃饭时，收到一条银行短信：“您的账户于7月29日入账工资，人民币20125元。”虽然早在一周前，我已经算出这个月工资要破2万（税后），但当这一刻真的发生时，我依然忍不住握了下拳头，轻轻地喊了一声“Yeah！”仅仅半年前，我还在一个二线城市的国有企业，拿着4000元/月的工资，每天打卡上班混日子。半年后的今天，我的月收入已经突破两万，每天都在干自己喜欢并擅长的事情。这半年来，我经历了很多，也有太多的话想说。➋首先，我想感谢一个人：小洋。小洋是我大学四年的舍友，刚入学那会儿，我俩特别像：都是高考发挥失常，沦落到一个二本大学，被调剂到了机械专业。你能想象两个对机械从未产生过兴趣、连自行车链都不会装的妹子，要怎么熬过四年的“齿轮课”吗？ 当然是翘课混日子啦。大一，我每天在学生会里瞎忙，小洋宅在宿舍看美剧。大二，我每天在社团里瞎忙，小洋继续宅在宿舍看美剧。大三上学期，我去台湾交（旅）流（游）了一学期。等我回来，发现小洋依然在看美剧，只不过这一次，她看的美剧没字幕了，她书架上也多了几本托福复习教材。 大三寒假，她托福首战104分（满分120）。我呢，则开始在导师的实验室打杂，为毕业论文做准备。大三暑假，小洋不看美剧了。她在“某东方”找了个教托福的兼职，每天6点起床赶公交，晚上10点回到宿舍，然后备课到凌晨。两个月之后，她赚了2万块钱，换了最新款苹果手机，升级了自己的化妆品，还买了一个1500块钱的包包。一个大三的女生，就因为英语好，第一次讲课就能月入一万？这简直太不可思议了。➌虽然也经常在新闻上看到“微商小丽”、“代购女神”们的创富神话。但是当一个真实案例就睡在离你1.5米远的地方时，那种感觉特别激励人。关键是，她买的那个包，就是我俩逛街时，我相中但没敢买的包，太气人了！整个大四，小洋周一到周五出去教课，一到周末就会买衣服回来。每到这个时候，我都会假装调侃她说：“啧啧啧，又赚钱啦，今天你得请客啊”。然后她就真的请客了。大四一年，我至少蹭了她10顿大餐，体重暴涨了9斤。转眼间，毕业季就要到了。我进入了当地一家技术研究所，也算是和专业对口，起薪2800。别听“技术研究所”这个名字挺高端，其实我每天的工作就3件：1、画图2、把图交上去被骂一顿3、改图虽然感受不到自己工作的价值，但我每天的工作还算轻松，一周五天，朝九晚六，每天晚上我都能花几个小时，把所有社交媒体刷新到没有更新才睡。三个月试用期过后，我的工资涨到了3500/月，一年后，工资涨到了4000/月。今年春节，我们大学同学聚会，我又遇到了小洋。她已经当了一年的“某东方”正式讲师了，一个月能拿15000。万恶的同学会啊，本来我对自己还挺满意，结果一顿饭没吃完，我已经开始恨自己了。真羡慕她，一定要努力向她学习。小洋还说，她最近刚刚离职创业，想往在线教育发展。我问她：“现在创业成功率那么低，万一失败了怎么办呢？”她的回答差点让我吐血：“失败了大不了回去教课，反正至少有15000月薪。”➍同学会结束后，我满脑子都是这样一个问题：我和小洋起点相同，为什么她现在月薪15000，我只有4000呢？难道就是因为她英语好？过了两天，我把小洋单独约了出来，问了她这个问题。她是这样回答的。就是因为我英语好啊。大一的时候，我不喜欢自己的专业，也不知道以后要干什么。意外迷上了美剧，进而喜欢上了英语。虽然我不知道学英语以后具体有什么用，但是我知道，英语好了，以后肯定有用。既然现在不知道干什么，不妨就把时间花在学英语上，至少比玩手机有意义吧。最后结果呢？我就是因为英语好，找到了自己的兴趣，拿到了高工资，过上了自己想要的生活。 “英语好了，以后肯定有用，既然现在不知道干什么，不妨就把时间花在学英语上”，这句话彻底打动了我。 我激动地问：“能给我拷点美剧吗？我也要通过看美剧学英语。”小洋一口水差点喷我脸上：“你请我吃饭不会就是来拷美剧的吧。再者说，你现在英文基础比较差，不适合上来就看整集的美剧，你不妨试试这个。”说着，她把手伸向了口袋。我以为她要拿出报名表，忽悠我报她的培训班了。结果，她只是把手机拿了出来，打开了一个叫做英语流利说的APP，给我演示了它的视频配音课程。APP里有大量的美剧电影片段，你不但可以跟读配音练口语，配完还有打分。句子旁边还有音频讲解，最后合成出一段由你配音的视频。我把玩了一下，感觉挺有意思。➎难道这样就能学好英语了吗？小洋说：这只是一个辅助功能。想系统地提高自己的英文水平，你可以再试试英语流利说APP推出的这套“懂你英语”课程。 哈哈，终于，小洋暴露了自己的真实目的。说到底，她还是要卖课给我啊~ 出于礼貌，我还是把课程的介绍看完了：▽先进行英语水平测试，然后根据结果匹配相应难度的课程最顶尖的打分纠音系统，营造浸泡式学习环境美女班主任监督学习，答疑小组互帮互助这么一看，感觉确实挺牛逼的，全部课程都能在手机上完成。我问小洋要多少钱。 她说这个课程还没有公开发售，现在他们正在挑选用户内部测试，并给他们提供一笔“流利说奖学金”： 学习半年的“懂你英语”课程，只要学习时长和学习质量达到一定标准就全额退还全部1800元学费。一听有全额退费，我的精神头马上来了。既然已经决定要学英语，不妨就试试这个可以退费的课程呗。 于是我当天就报名了。 三天后，我后悔了。 因为每天下完班，只要我一拿起手机想刷微信，就能看到“懂你英语”的课程辅导群里，其他学员要么在晒自己一天的学习成果，要么在问班主任老师问题。我如果不把今天的任务完成，真的都没脸说话。关键是，你得达到一定的学习时长才能退费啊~所以每天一睁眼，我都感觉别人欠了我好多钱。就这样，我痛苦地熬过了前几天。然而，在学了20多天后，我发现自己竟然养成了习惯。每天不学它个半小时，还真就浑身不舒服。每天下班回到家，吃完饭的第一件事，就是拿出手机学习。这个APP的升级闯关模式就像玩儿游戏，插画小人特别可爱。交互页面也特别简洁，全英文的沉浸模式很锻炼人。后来，在我坚持学到第四个月时，我找到了一个跳槽的机会。那是一家上海的外企，月薪一万，招聘一个英语好的有机械背景的女生。这不就是在说我吗？我精心准备了一份英文简历，并且获得了面试资格。在准备面试时，我以“懂你英语”中的高频词和功能句为模板，提前准备好了所有可能问题的答案。面试十分成功，HR说我的口语是这次面试的人中最好的。2天后，我收到了offer。一周后，我搬到了上海，工资从4000涨到了1万。我的工作之一就是和车间里的外国工程师讨论技术细节。还记得第一次和工程师交流前，我紧张地不得了，把大学里学的专业单词全都背了一遍，还是害怕自己听不懂老外说的话。显然，我的担心是多余的。“懂你英语”四个月的沉浸式训练大大提高了我的听力能力，老外90%的话都能直接听懂，剩下10%稍微比划一下也都理解了。至于看英文图纸、写英文邮件这种活，更是不再话下。 上周，我们部门谈成了一个千万大单，分摊到我身上的奖金有一万多，直接让我这个月的收入突破2万。 虽然每天都要加班，虽然坐地铁的时候都会睡着，虽然已经好久没有刷朋友圈，但是现在，我反而有一种踏实的感觉。 我不确定是因为上天的眷顾，还是我个人的努力，反正工资从4000到2万的飞跃，我完成了。 就在前天，我“懂你英语”为期半年的课程结束了。超额完成学习目标的我，拿回了1800元奖学金。 我总觉得自己欠“懂你英语”点什么。 这个帮助我完成华丽逆袭的课程，竟然没花我一分钱！ 所以，今天的这篇文章，也算是对“懂你英语”这款良心课程的感谢，并强烈安利给大家。听说他们最近为了让更多人参与，把预付的学费从1800降到了499，大家点击“阅读原文”就能购买了。499元，半年时间目标达成，全部退还！点击左下方的“阅读原文”可以立即下单购买课程</w:t>
      </w:r>
    </w:p>
    <w:p>
      <w:r>
        <w:rPr>
          <w:b/>
        </w:rPr>
        <w:t>AG_b46</w:t>
        <w:br/>
      </w:r>
    </w:p>
    <w:p>
      <w:r>
        <w:t>最近我看了今年新出的一部纪录片《公民简氏：城市保卫战》(Citizen Jane: Battle For The City)，特别想推荐给所有生活在城市、热爱城市、关心城市未来发展的人看一看。片子讲的是上世纪五六十年代，纽约面临着一场生死存亡的战役：野心勃勃又大权在握的城市管理者和规划师，试图在纽约建起一个个规模宏大的住宅小区、一条条宽阔的高速路——是的，就类似今天北京的二环三环四环五环，上海的内环外环，以及遍布其他中国大中城市的那种规模宏大，动辄八车道十车道的大马路；而在另一边，则是许许多多普普通通的纽约市民，他们忧心这样的规划会损伤城市原有的机理，夺去纽约人引以为傲的城市活力，让纽约变成另一个没有灵魂的钢筋水泥森林。其中，占最多数的是妇女群体，她们希望为自己的孩子争取一个能自由快乐嬉戏的环境。双方的目标其实是一致的，都是为了纽约的长续发展，只是在如何实现这一点上，他们的理念存在着根本的差异。其中一个差异是：城市到底是谁的？在规划的时候，是把行人和市民放在首位，还是把汽车和建筑放在首位？双方展开了一场持续几十年的激烈战争，这场战争的结果现在我们都知道了：野心勃勃的建设计划最终被放弃，格林尼治村、SoHo区、华盛顿广场等大部分重要的城市公共空间，最后都保留了下来，延续了社区的文化。纽约选择拥抱母亲对孩子的爱，而不是那些违反人性、足以摧毁纽约精神的可怕计划。也因此，曼哈顿这样一个极度繁华的地方，却同时得以继续成为一个极度适合路人步行的城市，让每一个置身其中的人，都能切身感到舒适和幸福。在纽约，我最喜欢做的一件事就是步行，天气好的日子，下班时常常从办公室直接步行一个小时走回家。纽约的街道就是有这样的魔力，让你无论走多久，都不会感到厌倦，也不会感到累，走路本身成为了一件会上瘾的事。而这，当然得感谢几十年前那群纽约市民挺身而出，捍卫他们的城市。让我从头开始讲起。1、第五大道延伸计划纽约曼哈顿下城的格林尼治村，也就是传统所说的西村，低廉的租金与人文荟萃的社交场所吸引了许多作家、文化人与艺术家等不同职业背景的人居住，加上纽约大学也在这里，所以形成了多样化、富有活力的社区氛围。如此自由、奔放的氛围，也因此激发出一整代人的艺术文化创造力。在那个时代，这里是垮掉的一代诞生的地方，也是波西米亚主义的神圣首都。格林尼治村的中心，有一个地方叫华盛顿广场公园。说是公园，但其实只是一个巨大的市民广场，和纽约所有的小公园一样，没有围墙，任何行人都可以自由出入。每天，无所事事的纽约人坐在这里聊天看书听音乐晒太阳，我甚至还看到过有人在那里弹钢琴。如果你去过那里，一定会喜欢上那样的氛围。然而，这个公园一度面临灭顶之灾——纽约市想要拓展原本在公园北面的第五大道，让这条路穿过公园向南延伸。如果实施，不但这个公园将不复存在，整个西村的很多富有活力的街区都将受到影响。2、摩西 VS 雅各布斯说到这里，这场城市保卫战的两个主角要出场了。其中代表城市管理者一方的人，叫罗伯特·摩西(Robert Moses)。这个人手腕过人，虽然从来未曾担任过市长或州长，却握有各项权力和资源，身兼大纽约地区的公园局长、建设局长，以及跨区桥梁与隧道特区首长，可谓权倾一时。他最著名的反对者之一叫简·雅各布斯 (Jane Jacobs)，也就是片名里的Citizen Jane，是那场城市保卫战里市民一方的代表。雅各布斯并不是城市规划方面的专家，她只是一个醉心于观察、分析和研究城市的记者和撰稿人。尽管只有高中学历，但她所出版的七本关于城市的著作，却持续影响了一代又一代的人。其中最著名的《美国大城市的死与生》一书，翻译成许多语言，再版无数次，至今仍然深深影响着世界各国的城市规划理念。这本书见证了这场城市保卫战的始末，同时也是对20世纪美国城市化历史的深刻反思。摩西看到了纽约城市发展中存在的许多问题，但是他提出的解决之道却简单粗暴。他所主张的城市更新项目，受当时主流的“现代主义”城市规划思维影响，以大规模基建作为改造手段，试图通过改变物理环境来解决所有的城市问题。把原来破败衰落的街区连根铲除，代之以大片大片高度同质化、没有个性、没有生气、彼此之间隔绝孤立的高楼。他醉心于修建摩天大厦、超级马路、高架路，想要打造出一个个用钢筋水泥铸就的超级都市。可是，摩西没有意识到、或者说他不在乎的是，这样做所要付出的代价是什么？3、柯布西耶吹起的风摩西的规划理念，最初来自于瑞士建筑师勒·柯布西耶(Le Corbusier)。柯布西耶在1925年为巴黎作了一版城市规划，在规划图里，柯布西耶拆除了老旧的巴黎市中心，在空出来的近5平方公里内，均匀地布置十字形的摩天大厦，并建设超大马路供汽车通行。这个看起来很有未来感的城市规划，却让自诩为前卫时尚的法国人惊呆了，他们无法想象如何在建筑巨大的阴影下喝露天咖啡，也不能接受自己引以为豪的历史城区变成一个个方盒子和一条条超大马路。法国人最后优雅地婉拒了柯布西耶的设计。万万没想到的是，远在大西洋另一头的美国，却大为青睐柯布西耶的想法；刚开始发展的汽车通行方式，与他的汽车导向城市规划一拍即合。柯布西耶未竟的规划理念，就这么漂洋过海，在美国生根发芽。在全美很多城市，当时都建立了类似今天中国城市小区一样的集中式住宅。摩西和他掌管的纽约，就是美国这波大拆大建潮的带头人。但是，摩西这样做换来的名声却并不好，很多人开始反对他的做法，把他视为破坏城市的恶魔、暴君和独裁者。而雅各布斯则在反对摩西的运动中声名鹊起，成为领军人物。她认为，城市的本质不是建筑，而是人，是公共空间，是街道，是人和人之间的互动；社区和社区之间，需要互相连接，需要大家都能轻而易举地进入的公共空间。你可以轻而易举地竖起一座座高楼，可是你无法移植的，是自然而然形成的街道和社区中所蕴含的那种城市的活力。雅各布斯认为，“城市就像大自然的生态系统一样，是由许多细微且复杂的关系所组成，尽管它常常有着混乱的表象。”那些店老板、酒保以及其他城市居民，都藉由彼此的互动，共同形成了庞大的“社区邻里”关系。这一切都不是“被规划”出来的，而是富有弹性、自由生长出来的——这才是一个“活着的”城市。4、摩西的挫败第五大道延伸计划，就是由摩西主导的。除此之外，他还计划对格林尼治村进行城市更新，打算以光鲜亮丽的高楼大厦、井井有条的街道，取代历史悠久的老建筑、混乱却充满活力的老街区。这对当地居民无异是一场疯狂的灾难。地产商和政客对这个规划举双手赞成，因为大规模的建设意味着他们可以从中牟利。可是普通的纽约人，却用行动投出了反对票。无数的普通人走上街头抗议这个简单粗暴的计划。持续20多年的城市保卫战，就此展开。雅各布斯决定声援这场保护华盛顿广场公园的行动。她展现了过人的组织动员能力和人格魅力，把街坊邻居们都动员了起来。她成立了“抢救西村委员会”，用这个白色的大叉来代表自己对城市的反对。我想，从某种意义上，你可以把当年纽约这个无处不在的X，看成是今天在中国到处可见的“拆”字的一个反义词——因为它的意思是，“不许拆”。她还起诉了纽约市政府，寻求从法律途径来阻止纽约市的城市更新计划。反对的声浪越来越大，形成了一股不容小觑的舆论压力。1940年，纽约市政府被迫对摩西的第五大道延伸和都市更新计划下了最终指令——“无限期延迟”。纽约市民终于知道了，原来他们不必被动地接受城市管理者在办公室里为他们绘制的蓝图，他们可以站出来反对，说出自己的意愿。这是曾经不可一世风光无限的摩西，所遭受的第一次重大挫败。愤怒的摩西因此说了一名言：“没有人反对这项计划，没有、没有、没有人，只有一群妈妈们！”5、然而，这得来不易的胜利，也只是刚开始而已摩西仍然接二连三地鼓动纽约市政府推出一个个城市更新计划。比如后来的曼哈顿下城高架路计划，准备修建一条十车道的巨型高速公路，一路割裂Soho区、小意大利区等纽约的重要街区，预计拆除416栋建筑。如果这个计划实施，SoHo区著名的铸铁建筑——世界上保存最完好最大型的19世纪建筑群，也要全部拆掉。公路沿途，原本居住在那里的人们，也将不得不被迫搬家。于是，雅各布斯和普通的纽约人，继续走上街头投入战斗。我印象很深的是在一次集会上，一个小意大利区的年轻女孩子说：现在的街区是很安全的，如果一个单身女性半夜两点在街上走，她不会觉得害怕，因为她知道路边咖啡馆里的人们会看到街上发生的一切；而如果变成宽阔的大马路，路边的小商业都被拆除，行人就不安全了。这就是雅各布斯的理念：路边的小店，是城市的守望之眼。纽约的政客和地产商们自然对雅各布斯恨之入骨。1968年，在一次集会上，一个便衣警察逮捕了雅各布斯。随后，她被控三项重罪。不过，当时以《纽约时报》为代表的媒体，都对雅各布斯表示了声援。在经过审理之后，法院最终判决这些罪名不成立。在纽约人持续的抗争之下，市议会最终投票否决了下城高架路计划。摩西再次遭受重大挫败，并且从此淡出了城市规划领域。这场持续几十年的城市保卫战，最终以纽约市民的胜利结束。6、我们正在大量复制美国在上世纪犯下的错误雅各布斯之所以被视为这场抗争的英雄，除了她本身具有强烈的正义感，敢于为弱势发声之外，更重要的是，她是那个“能看见城市真正价值所在”的人。客观地说，政府确实是在做自己的工作，但这些“政策正确”的工作内容，却不受他的市民们待见。对纽约市民来说，他们心中的城市愿景，是人人都能拥有一个共同创造有趣事物的城市环境，这才是纽约客引以为傲的纽约精神，也是纽约长保活力的秘诀所在。因此，代表市民的雅各布斯一方，就像消防员救火一样，为一个个岌岌可危的社区，投入一次又一次的抗争之中。雅各布斯关于城市规划的那些理念，在当年她刚提出来的时候被视为异端邪说，甚至让她几度被捕，但在今天已经成为美国人普遍接受的常识。在《公民简氏》那部纪录片的末尾，特别提到了中国目前史无前例的造城运动，无数的高楼拔地而起。影片评价说，中国的城市“正以摩西意想不到的规模，大量复制美国在上世纪犯下的错误”。雅各布斯理念的核心，是以人为本——城市不属于建筑，不属于马路，不属于汽车，而属于行人和市民。今天的纽约，很多街区仍然是“街坊式”的，在路边走累了，你可以坐在别人家的台阶上休息一下，或者走到路边巴掌大的小公园里，在长椅上坐下来。无论坐在哪里，一坐下来，你就觉得整个城市变得生动了起来，你能够感觉到这个城市是欢迎你的，是可以被你占有的。而中国的城市，恰恰相反，遵循的是摩西的理念，在本质上是忽略人和排斥人的，你会觉得自己被忽视，被轻慢。城市越大，人就越觉得自己渺小。这种感觉的巨大差异，很大程度上就是来自于城市规划。最典型的例子大概就是如今的北京：到处是宽阔到让行人胆战心惊的巨型马路，从马路的这边到另一边，要上天入地走上十分钟。中国古人说宽街无闹市，北京每一条宽阔空旷的马路，都是这句话无声的注脚，也似乎可以听到几十年前纽约那场城市保卫战无奈的回声。没关注的朋友长按二维码点点关注联系邮箱：ask@jiazhuang.us</w:t>
      </w:r>
    </w:p>
    <w:p>
      <w:r>
        <w:rPr>
          <w:b/>
        </w:rPr>
        <w:t>AG_b49</w:t>
        <w:br/>
      </w:r>
    </w:p>
    <w:p>
      <w:r>
        <w:t>《奇葩说》的马薇薇最近去了纽约，她说这是一次犯二之旅——卸下自己在日常的生活轨道中不得不戴上的伪装，彻底地想二就二。“生活总是想把你打磨成该有的样子，有时候连自己都忘了那个二二的自己。可是谁规定不能犯二呢？更何况，这是纽约。”听到她在视频里说，“来到纽约就是为了从生活中跳出去，把那些看到的世界带回去，把那个原本的自己带回去”，我真的还挺感慨的。用“想二就二”来形容纽约，很贴切，换成文雅一点的说法就是“做真实的自己”——这句话被各种心理励志情感按摩类文章反复滥用，略显陈词滥调，略显教条废话，略显空洞苍白，让人几乎要忘记这简单的几个字背后所蕴含的巨大力量。可是，只要你去了纽约，你会发觉这句话一下子就变得鲜活生动了起来，因为你遇到的每一个人，仿佛每时每刻都在用自己的生活和生命身体力行地诠释着这句话的意义，就好像是一场800万人共同出演的大型行为艺术。最直接最明显的一个表现是，走在纽约的街头你不时能看到很多打扮怪异的人，有的留着不同寻常的发型，有的穿着比时装周走秀的夸张服装，有的干脆是动漫或者魔幻电影里的造型。至于穿着各国各民族传统服饰的人，就更是比比皆是。刚到纽约的第二天，我上街就遇到了一群身着奇装异服的人。当时我充满好奇，感觉像是看到了西洋镜，忙不迭地指给身边的朋友看。朋友无动于衷，一边继续往前走一边说，“在纽约什么样的人没有啊，大家都习惯了，没有人会看他的。”我转身看了看周围，果然所有人都目不斜视，大家连眼皮都不抬一下。朋友继续说，“要让别人看他，他还得再努力一点才行。”后来我在纽约经受过很多很多次的文化冲击，可以说是经历了世界观人生观价值观的彻底改造和颠覆，用reinvent来形容也不为过。但是，那天的这一幕是我上的第一堂街头文化课，所以一直印象深刻。我从中学到的东西有：第一，纽约奇怪的、有个性、特立独行的人非常多，每一个人都会带给你和既往经验不一样的全新冲击。第二，这个世界上有很多和你不一样的人，不要大惊小怪，要像习惯水和空气一样接受他们的存在。无视，是一种基本的修养和尊重。第三，和别人不一样，原来可以是一件这样简单、这样寻常、这样安全的事，你不必担心路人异样的眼光，不必担心围观指责和风言风语，不需要什么勇气就可以花枝招展招摇过市，反正没有人会介意你怎么样。既然如此，那我，当然也可以和别人不一样，做一些和别人不一样的出格的事，不用躲在大海里做普通的一滴水，不用躲在人群里做一个安分守己循规蹈矩平庸到老的路人甲乙。第四，纽约人的注意力太金贵了，在纽约要引起别人注意，让别人对你侧目相看，是一件非常困难的事，因为纽约人早就见惯了各种奇怪的离经叛道的不一样的人，不会轻易投射出自己的注意力。所以，如果你想引起别人的注意，弄出点声响，光是和别人不一样还不行，还得特别努力，特别不一样。这简简单单的一件事，像预言也像寓言，几乎概括浓缩了我之后对纽约的所有认知。在纽约住得越久，我就感觉对这件事的理解又多了一个层次。后来我读到硅谷风险投资家和专栏作家保罗·格雷厄姆 (Paul Graham)的文章《市井雄心》，他说，伟大的城市总是吸引着有雄心壮志的人，有些城市因此成为了某种远大理想的聚集地，这样的城市通过许多不同的方式，时时向人们传递着不同的信息，吸引着更多志同道合的人随之而来。比如说剑桥，这是波士顿旁边的大学城，麻省理工学院和哈佛大学的所在地，这个小地方向人们传递的信息是“你需要更聪明”。而斯坦福大学所在的硅谷小城帕洛阿托传递的信息则是“你需要变得更有权势”。那时我突然恍然大悟，原来纽约时时刻刻发散传递的信息就是，“你可以和别人不一样”。奇装异服和夸张造型只是外在的最基础层面的不一样，真正让人感动的不一样来自于一个人对待自己人生的态度，以及因此所付出的努力。看看身边的朋友，我认识的每一个普通的纽约人，似乎身上都在传递着这样的信息，用他们自己的经历，自己的生活。比如说我原来在纽约联合国工作时的上司，原本只是一个普通的加拿大邻家女孩，刚到纽约的时候在 Subway 打工，拿一个小时十几美元的时薪。奋斗了几年，她在纽约拥有了人人羡慕的高薪厚职。可是慢慢她突然觉得，每天呆在纽约并不过瘾，不能面对面地接触那些真正需要帮助的人，于是就申请去了中非共和国的办公室，从此就开始了遍及世界的职场之旅。现在她在叙利亚，从事救助难民的工作。再比如我读新闻学院时班里年纪最大的一个同学，做了几十年医生，到了40多岁的时候突然对新闻产生了浓厚的兴趣，于是就跑到一个社区报纸做实习生，算是进入了这个行业。这样积累了几年，50岁的时候又读了新闻学院。现在他每天还在采访写稿，他觉得这样的日子很快乐，因为做着自己想做的事。这样的例子太多了。在别的地方，他们可能就是二的典型，可是在纽约，没有人觉得他们二，大家只觉得他们酷。虽然从外表来看他们都很普通，没有奇装异服，没有夸张造型，可是你会发现他们身上是闪着光的。每一个纽约人，都是一部宏大的个人史的主角，背后都有一段段波澜壮阔的“想二就二”的故事。这样任性和特立独行的力量，部分来自环境——当身边都是这样的人时，自然而然地就形成了一种气场，让身处其中的人能够感受到一种真正的心灵的自由。这种心灵的自由，是纽约最吸引人的地方。在纽约呆久了，你甚至会觉得这样毫无拘束的自由是不真实的，因为它让你忘记了在这个世界其他地方你会遭遇到的现实，而这可能正是它让许多人无法割舍的原因。但环境是人造就的。更重要的，是来自内心深处的力量。支撑纽约人任性和二的，是他们想要掌控自己人生和命运的勇气，和愿意为之不计代价全力付出的底气。这种孤注一掷的勇气，这种来自内心深处的力量感，是非常迷人的。我在纽约认识的几乎所有的中国女孩子，感觉都和在国内时完全不一样——她们变得更独立，更强势了。这种强势不是对人吼叫或者蛮横，而是一种因为完全掌控了自己的命运而无所畏惧的强势。她们同样可以温柔可人，可是却散发着迷人的让人无法忽视的自信。前阵子看银魂，里面有句台词我印象深刻，大意是说，我们从相同的地方出发，看见了不一样的远方。太喜欢这句话了，我甚至想把这句话作为我的公众号的口号。为什么从相同的地方出发的人，看见的是不一样的远方？归根结底，源自于每个人内心的力量。纽约人骄傲地自称 New Yorker，但是他们不排外，因为这座城市原本就是无数外来人的落脚之地，一半以上的人口出生在美国以外。不管你来自哪里，一旦你站在纽约的土地上，你就自动被认可被接受成为一名骄傲的纽约客。即使以后离开，你的身体里也终身打上了这个烙印，就像纽约人爱说的，“Once a New Yorker, always a New Yorker”。所以我很喜欢 Visa 卡的宣传口号，“另一个自己在路上”。不管你来自哪里，当你来到纽约，当你内心深处的那种无所顾忌的力量被唤起的时候，你就变成了“另一个自己”。在消费的领域，Visa 同样能给人带来这种力量感。全球流通的 Visa 卡超过31亿张，可以在世界各地4400多万个商户交易点受理，在260万台自动提款机提现，非常方便。就好像他们的另一句宣传语所说的，“你想要的人生是踏上一段段不同的旅程，我们让每一个目的地都为你敞开大门”。今天阅读原文的链接里放的是 Visa 和穷游做的一个活动，只要你就“另一个自己在路上”写一段话，就有机会获得5000元的旅行基金。没关注的朋友长按二维码点点关注联系邮箱：ask@jiazhuang.us</w:t>
      </w:r>
    </w:p>
    <w:p>
      <w:r>
        <w:rPr>
          <w:b/>
        </w:rPr>
        <w:t>AG_b47</w:t>
        <w:br/>
      </w:r>
    </w:p>
    <w:p>
      <w:r>
        <w:t>刚刚的新闻，中国民航局已经决定从10月份开始放开原来全面禁止在飞机上使用手机的限制，改由各家航空公司自行评估做出决定。也就是说，如果航空公司认为乘客在飞机上打电话不会造成什么安全隐患，就可以向民航局提出申请。民航局会随之进行评估，不过相信这个评估其实也就是走走过场，大多数情况下都会批准的。中国民航局飞标司副司长朱涛就对媒体放下了话，他说：“我相信，在不久的将来，你们会看到中国的航空公司允许在飞机上使用相应的便携式电子设备。”这个新闻，真是大快人心，一举把我国的民航安全管理从封建时代快进到了现代社会。这几年有不少关于乘客因为拒绝关机而在落地后被拘留的报道，相信以后这样荒谬的事情再也不会发生了。去年8月，新的《中国民用航空法》草案公布，里面增加了一条规定，把在飞机上违规使用手机视为“危及民用航空安全和秩序的非法干扰行为”，最高罚款5万元。现在看来，这条逆历史潮流的陈旧规定应该会被废除了。我一直强烈反对原来的禁令，理由多到无法尽数。认为手机会干扰航空仪器、影响飞行安全，是彻头彻尾的封建迷信，和相信wifi影响身体健康、孕妇要穿电脑防辐射服之类的想法一样可笑，早就应该破除了。然而这样的封建迷信荼毒甚广。去年8月章子怡曾经发微博，说自己在飞机上和女儿视频聊天，结果被万千网友骂成狗，说她没有公德，最后章子怡不得不解释她乘坐的阿联酋航空提供Wifi，才平息了争议。从常识上推理：虽然以前有禁令，但一定曾经有不计其数的人偷偷地在飞机上用手机，或者是忘了关机，每架飞机上这两类乘客的比例应该都不小——但这么多年从来没有听说过任何一例可以确证的出事案例；如果用手机真的会影响飞行安全，从理论上来说，哪怕是再小的概率都应该严防死守，毕竟安全无小事，应该严厉禁止所有乘客把手机带上飞机——但事实上民航局并没有这么做，是不是关机仍然仅限于乘客的自觉；中国航空公司的国内航班一般会非常严格地执行禁令，但同样是中国的航空公司，有些国际航班就要宽松多了，乘务员都是睁一只眼、闭一只眼，在商务舱和头等舱就更是如此；很多人都亲眼看到过空姐空少在偷偷用手机，甚至有一次，我坐在第一排，空姐就坐在我对面，一边玩手机一边和我聊天；如果一架飞机能够轻易被几部手机击败，那恐怖分子就省事了，只要多派几个人、多带几个手机，全程开机就可以了，何必费心费力去劫机——代表人类文明发展水平的飞行器，怎么可能这么脆弱。等等。从技术上分析：世界上大多数国家都已经放开了限制，甚至还提供商用付费的无线网络供乘客使用；美国的联邦航空管理局早在2013年就允许全程开机，连起落的时候都不例外，只要用飞行模式就可以，只是不允许通话；欧洲不少国家的限制甚至更松，连飞行模式都不要求。相比之下，我国的禁令是全世界最严格的，全程严禁开机，连飞行模式也不行，甚至连Kindle这样的设备都不能用。是其他国家的人神经都比较大条，不担心小概率飞行事故的风险吗？当然不是。他们的航空管理部门、航空公司以及波音这样的飞机制造公司，经过了无数次的试验、评估和论证，仍然没有找到手机会影响航空仪器运转的任何证据，这才放开了限制。当然，还有一些人反对放开手机禁令的原因，是担心没素质的国人太多，一旦允许用手机，机舱里就会响起各种此起彼伏的声音，扰乱那几小时的清净。这样的担心也挺没意思的，落入了素质论的窠臼——我还反感在飞机上大声聊天的人呢，是不是应该规定每个人一上飞机就要用胶带把自己的嘴封起来？再说了，你不需要在飞机上用手机，可是还有很多人需要啊。尤其是长途飞行的时候，十几个小时断网的封闭环境里什么也干不了，连电子邮件都没办法及时回复，是很耽误事的。不管什么理由，什么原因，飞机上不能用手机的荒谬，终于可以成为历史。当然，以上这些理由，无论是常识推理、技术分析还是其他国家的经验借鉴，民航局不会不知道，肯定比我们都更加清楚。之所以以前一意孤行坚持限制手机使用，说到底还是懒政思维在作怪，管理者觉得多一事不如少一事，放开使用费心费力，要推翻以前不合理的旧规定更是劳心费神，不如一禁了之最省事，全然不管这样一刀切的禁令会给大家造成多少不便。所以这一次放开禁令，是切切实实为民办事，值得其他部门好好学习一下。要知道，懒政是阻碍社会进步的一个毒瘤。接下来，国内的航空公司们应该把引进真正的机上Wifi赶紧提上议事日程了——是真正的Wifi，最好能付费提供，这样才能保证速度和稳定。我曾经在海航还是东航的飞机上用过他们的免费Wifi服务，连上以后感觉自己的智力遭受了羞辱——那根本就是一个局域网，无法使用任何互联网服务，只能看看他们内部自己搭建的一个简陋粗糙放着几条新闻的破网站。那样的假网络，连鸡肋都算不上，还不如没有。至于以前那些看到别人在飞机上不关机就提心吊胆口诛笔伐的人，你们倒是也可以想一想，是不是所有的规定都是合理的？“照老规矩办事总没错吧”，这是很多人的思维定式，因为大家都习惯了不去了解原因，只是一味地服从。当一个人产生质疑的时候，得到的答案通常会是，“没办法，就是这么规定的”。有规定当然应该遵守，但对于那些看起来不太合理的规定，除了遵守以外，是不是也可以试着去了解一下背后的原因，适当地质疑一下？不质疑，哪里来的社会进步啊。没关注的朋友长按二维码点点关注联系邮箱：ask@jiazhuang.us</w:t>
      </w:r>
    </w:p>
    <w:p>
      <w:r>
        <w:rPr>
          <w:b/>
        </w:rPr>
        <w:t>AG_b48</w:t>
        <w:br/>
      </w:r>
    </w:p>
    <w:p>
      <w:r>
        <w:t>➊许多人成长过程中的不同阶段，都会被灌输一种“标配”的意识。读书的时候，“别人家的孩子”成为我们所要达到的“标准配置”。大学毕业后，谁在最短时间内完成“有房有车”、“结婚生子”，就会被周围的人称为“人生赢家”。老一辈的传统观念还认为，女人应该在24岁之前争取把自己嫁出去，然后25岁生第一胎，27岁最好能生下第二胎，一男一女，凑个“好”字，然后相夫教子。这样的生活被定义为女人的“标配”。可是，人毕竟不是流水线上生产的产品啊。前段时间，和几个大学同学吃饭的时候，无意八卦到了女同学A。毕业后没多久，A在职场上认识了一个比她大几年的有钱男友，同学之间纷纷传言，他们在一起还没到三个月，便闪婚生了子，A从此过上了许多人羡慕的“阔太生活”。班上许多人都认为，A是我们众多同学中的人生赢家，因为她早早嫁了个有钱人，成家立室。可生完孩子不久后，她有段时间经常在微博上发一些诸如悔不当初的自我抱怨的动态，起初我以为只是职场迷茫的原因，却不料原来是因为感情。由于与老公的前期感情基础薄弱，生完孩子以后，发现老公对自己渐渐少了关心，她怀疑自己被老公和他父母当成了传宗接代的工具，生完孩子，就被丢弃一边。她很无奈，也很后悔，但“生米已经煮成熟饭”，看着别的同学每天为“生活”在拼搏，而自己却提前结束了人生最该拼搏的阶段。每个人生来都是独一无二的个体，所谓标配的生活，最后只会让自己变得更加平庸，我们要定制自己的生活，而不是变成他人眼中的“标配”。不同的经历有不同的生活，我们应该活出属于自己特立独行的精彩。➋有人说，喜欢听民谣的，都是有故事的人，他们心里都会藏着一首赵雷的歌。他的歌里有股向往自由的躁动，却又十分清流。那时年少不知愁，赵雷的歌像路人一样，从我们的世界路过。等到我们真的尝到现实生活的艰苦，才发现，他的歌如其人，所表达的，都是在苦涩的日子里奋力寻找着自由。初闻不识曲中意，再听已是曲中人。赵雷出生在北京一个普通家庭，父母对他的管教非常严厉。可这位十几岁的男孩，从迷上吉他那一刻，便不可自拔地为其追随一生。18岁那年，赵雷在众人不理解下，主动放弃念大学的机会，选择与音乐为伴，浪迹于陕西、甘肃、云南、西藏的广袤之中，过上了与别人大不相同的“流浪”生活。如果你听过他的歌，就会发现，他的作品基本来源于他对现实生活的感悟。他的人生本来可以如同龄人一样，大学毕业找份好工作，结婚生子，成家立业。可是为了能作出好的音乐作品，他硬生生把原本“标配”的平静生活，变得跌宕起伏。他的源于他对音乐足够的热爱，他为自己选择了不一样的人生。赵雷未必能成为传奇，但他做到了与众不同。拒绝“标配”的生活，从定制自己的人生开始，从定制专属自己的星巴克星享卡开始。➌作为美国连锁咖啡巨头的星巴克，将于9月18日在天猫小黑盒推出首张个性化专属定制星享卡，限量1000张。这将是一张像是会读心术的神奇卡片无论你身在何处，只要看到有星巴克出示定制版星享卡，就能遇见最爱的口味就像上面这部影片所展示的那样，不管你的口味有多刁钻，不管你留恋的咖啡是来自非洲的原始部落酋长、北极的爱斯基摩人，还是日本的相扑选手或者澳门赌场，都能办到。值得期待的是，售卖当天用户可在互动页面，勾选自己喜欢的口味选项，所定制的口味还将生成于实体卡面上。没关注的朋友长按二维码点点关注联系邮箱：ask@jiazhuang.us</w:t>
      </w:r>
    </w:p>
    <w:p>
      <w:r>
        <w:rPr>
          <w:b/>
        </w:rPr>
        <w:t>AG_b50</w:t>
        <w:br/>
      </w:r>
    </w:p>
    <w:p>
      <w:r>
        <w:t>Content is unavailable. It has been deleted, moved, or requires a QR scan.</w:t>
      </w:r>
    </w:p>
    <w:p>
      <w:r>
        <w:rPr>
          <w:b/>
        </w:rPr>
        <w:t>AG_b52</w:t>
        <w:br/>
      </w:r>
    </w:p>
    <w:p>
      <w:r>
        <w:t>[假张 按]有一次，我和我的朋友荣筱箐聊到了孤独。从根本上来说，所有的人都是孤独的，孤独超越空间也超越时间，超过国界也超越种族，是人类共同的情感。不管是城市还是乡村，不管是大城市还是小城市。不管是百年前凋敝的乱世，还是今天看起来高唱时代凯歌的盛世。不管是在山顶洞里用岩石刻下壁画的原始人，还是一睁开眼就拿起手机的现代人。但是所有的事情一放在纽约，就似乎有了不一样的感觉。就连孤独也是这样。荣筱箐说，纽约的孤独是透明的。纽约太多处于漂泊状态的人了。大家全都是远道而来，又个个心怀远方，他们太过习惯漂泊动荡的生活，无法再定下心来安居一隅。我请她写了下面这篇文章，讲讲纽约的孤独。纽约正在搞一个好玩的事，市政府的娱乐行业办公室选出了五部以纽约为背景的影片，现在正邀请公众投票。得票最高的一部将在许多露天和室内场地免费放映，让全城的人都能同时从同一部电影里感受纽约。纽约可能是被拍进最多电影的城市。在电影里，它曾经无数次被歌颂被爱慕，也曾经无数次被诅咒被摧毁。很多电影表现的是纽约的多元、包容、活力、四处疯长的机会、永不停歇的脚步和流转在璀璨华灯中让人痴迷的笙歌魅影。这是大部分人眼中所见、心中所念的纽约，就像《纽约纽约》捧红的那首经典同名主题曲中所唱的：“如果我能在纽约成功，我就在哪都能成功。”但在我心里最能代表纽约的那部电影并不在其中，这是一部独立制作片，叫《短巴士》(Shortbus)。跟那些名气震天的经典影片相比，这部片子的知名度要小很多，很多电影迷也未必听说过。而且影片从头到尾充斥着儿童不宜的镜头，就这点来说，它的另一个中文译名《性爱巴士》显得更加直截了当。《短巴士》海报这并不是说我觉得纽约是个纵情声色的城市——在这方面它远比不上加州，而是我觉得这部片想说的其实无关风月。电影里，他们都是生活在这所城市的陌生人，在一个叫“短巴士”的性爱俱乐部里相遇，在这里人们很快就成为朋友，然后不分性别、不分年龄、不设任何界线地在彼此的身体上寻找慰藉：俱乐部主持人、一个异装癖艺术家说“短巴士是为有才气又痛苦的人举行的沙龙”；一个抑郁自杀被救起的男同志谈起男友对他的深情时说，“我知道（他爱我），我一直都知道，但那种爱只能触及我的皮肤，从未深入肌理”；一个从外型和声音上都分不出男女的小配角谈起性高潮的体验时也秒杀弗洛伊德，“只有在那样的时刻，我才觉得自己不是形单影只”。这部片讲的不是性爱，是孤独。不管你承不承认，纽约再光彩夺目绚丽斑斓，孤独始终是它的底色。有种说法是，上帝创造人是因为孤独，如果真是这样，上帝按自己的样子造人，就难怪孤独成了人类与生俱来的宿命。可孤独虽是普遍的感受，它的样子却像人一样各具形态。坐在家门口的台阶上等候晚归父母的孩子，在路上看到归巢的鸟群呼啦啦的翅膀遮住落日最后一缕光的远行客，凝视身旁熟睡的脸却发现认不出他是谁的女子，曲终人散时面对空空剧场潸然泪下的歌者，都被安排在各不相同的布景里，咀嚼着只属于自己的那份。城市也是一样，小镇上的孤独是在太多牵绊和关注中试图突围却看不到出口的挣扎，是黑色的；大城市里的孤独是孑然一身、想要在万家灯火里拥有一扇属于自己的窗的期待，是耦合色的。那纽约呢？纽约的孤独是透明。这是一个飞转的城市，这倒不见得是说它的节奏就真的快到让人喘不过气，在中国有的是比纽约节奏更快的城市。但这是我所见过的最不安分的城市，这里的人全都远道而来，又个个心怀远方，他们太过习惯漂泊动荡的生活，无法再定下心来安居一隅。风动幡动心也动，纽约就好像一个开到最高速的电扇，飞转的扇叶看上去好像融化在空气里，让你甚至能穿透它的屏障，看清它背后的一切。因为这种透明，它好像根本就不存在，你可以在上面随意添加你想要的颜色，假装你过得五彩缤纷。但是如果你不小心把手伸到了扇叶里，你马上就感受到它不仅存在，而且锋利。它给你的疼痛撕心裂肺，伤痕触目惊心。《短巴士》中James说，“回头去看12岁时候追寻的那些东西，我现在依然没有找到。”《纽约时报》深谙这座城市的隐秘脉搏，时不时就会找机会掀开它的面具，给你看看它卸妆后的倦怠和不堪。前几年，有个叫乔治·贝尔的72岁老人死在自己的公寓里，好几天才被发现。记者跟着政府的公共行政官，从杂乱的房间里细微的线索里寻找他在这个世界上留下的轨迹，然后用了两个整版去还原他的人生。这是个平淡无奇的故事，他曾经是个搬运工，曾经爱过一个女人，快结婚的时候分了手，之后终生未娶。他的亲人大都已经离世，有一些酒肉朋友早就断了往来。一位好几年没见的朋友回忆说自己最后一次登门去看乔治，对方只把门打开一条缝，就把他轰走了。政府为他举行了一场孤零零的葬礼，拍卖了他的遗物，分给他三十多年前列在遗嘱里的四个人，他们中有些已经不在人世，有些早就想不起他是谁。“谁也不知道——也不需要知道——他为什么选择了这些人。他们只需要知道，他已安息，一个人的心脏在皇后区停止了跳动。然而他和其他人一样，是一个曾在这个地球上有过一段生命的人。”这篇文章说。类似的故事在纽约不停地上演。就在最近，一个出租车司机把车停在路边休息时突发心脏病死在了车里，那是人来人往的繁华地段，但直到家人两天后通过车上的GPS定位找到他之前，没有人发现这个把头靠在驾驶座上闭着眼睛的人已经去了另一个世界。还有一个老妇人亲人都已亡故，只剩一个远在外国很少来往的妹妹。她临终前把30多万美元的遗产留给了自己的两只猫。别问我为什么有些人会离群索居，然后孤零零地死去，他们一定有充分的理由，但外人永远都看不透。就好像我也没法解释，为什么在这个人潮汹涌的城市里，那些渴望陪伴的人们也常常无法进入彼此的世界。好多年前，有个中年男子找到我的办公室，跟我讲了他家的遭遇：两夫妻是马来西亚移民，都在指甲店里打工，妻子刚刚在店门口的马路上遭遇车祸，住进了医院，家里一贫如洗付不起医疗费。我把他的故事发表在报纸上，为他筹到了几万块捐款。他感激涕零，甚至还说想要一张我的照片回家焚香供奉。他妻子出院后，我去他家租住的小公寓里看她，她特别高兴。她说自己双腿已经瘫痪每天只能在这间黑漆漆的公寓里卧床，能有个人说说话比什么都开心。又过了大半年，他家读高中的儿子打电话给我，说他爸把剩余的捐款拿去喝酒，喝醉了就打他妈，这孩子跟我说：“我在这个家里呆够了，多亏我就要上大学离开家了。”再过了几个月，我打电话到他家，想问问作为朋友还有什么可以帮到他们的，电话已经变成了空号，那一串面无表情的密集的忙音，是我听到的关于他家最后的消息。还有一个女人，是我在旅行中遇到的。16岁时父母双亡，没有兄弟姐妹，只有几个远房亲戚住在阿拉斯加。从那时起她就学着自己照顾自己，辍学、打工、为省房租在朋友家的沙发上凑合过夜。三十好几时，她用打工攒的钱读了大学，进了大公司，后来开了自己的咨询公司做到退休。她有过无数男友，但一生未婚。她说有一年感恩节她一个人去了西班牙，叫了辆出租车开到山顶，在那里吻了司机，然后抱着这个不知所措的陌生男人嚎啕大哭。第二天飞回纽约，穿戴整齐直接去公司上班，向所有人微笑，就好像前一天晚上的一切都没发生过。有一次我在地铁里偶遇在纽约读研究生时的同班同学，十几年没见，她样子几乎没变。嘘寒问暖话过三巡之后，她告诉我她成了单亲妈妈。不是因为孩子的爸离她而去，而是她主动找自己的gay蜜生了个小孩，对方除了捐精没有任何义务，孩子由她自己抚养。“因为我太孤独了，”她说。这时候车到站了，她匆匆下车，我没来得及问她为什么像她这样土生土长的纽约白人也会如此孤独，但我想身边有多少亲人或朋友大概跟孤独本身根本就没关系。那天我们互换了名片，但之后并没有联络，可能人们实在太忙，没人有余力去重拾一段需要劳神维系的故交旧情，也可能纽约实在太大，城南和城北好像隔着天涯。其实从某种意义上说，纽约本身不就是一个“短巴士”吗？每个人都怀揣着别人所不能了解的道理，坚持着自己的轨迹和方向。他们的轨迹只是偶尔在这里短暂地重合，他们在这里无缘无故地相遇，没心没肺地相爱，轻而易举地分开。而他们的孤独呢，就像冬天的午夜里无端升起的一朵烟花，在没人看见的时候倏然开落，美丽、骄傲，一闪而过，不留下只言片语。相关文章你对他们一无所知，但他们个个身上都有惊心动魄的故事没关注的朋友长按二维码点点关注联系邮箱：ask@jiazhuang.us</w:t>
      </w:r>
    </w:p>
    <w:p>
      <w:r>
        <w:rPr>
          <w:b/>
        </w:rPr>
        <w:t>AG_b51</w:t>
        <w:br/>
      </w:r>
    </w:p>
    <w:p>
      <w:r>
        <w:t>前阵子做的那个征集“去之前满怀期待、去了以后大失所望的地方”，收到几千条留言，我终于把第二部分给整理了出来，从中精选了部分做了一个合集。但是老实说，是不是要发出来，我犹豫了很久。毕竟之前关于被吐槽最多城市第一名巴黎的那一期，受到了很多朋友的批评——虽然我在那篇文章的开头已经再三说明，希望大家不要带着挑剔和自以为是的肤浅和娇气心态去别的国家、别的城市旅行，而是要诚恳谦卑地去发现每一个地方深层次的美，这样才不会动不动就感到失望。比如有一个朋友是这么说的：@琪琪Yanqi看到这么多对于巴黎负面的留言感到很失望，海明威说的巴黎是一场流动的盛宴不是肤浅地把巴黎当作一个旅游城市来看的。来巴黎旅游你或许该去拉雪兹公墓看巴尔扎克肖邦王尔德，去蒙帕纳斯公墓看波德莱尔萨特波伏娃莫泊桑，去先贤祠看雨果左拉大仲马卢梭伏尔泰，去蒙马特高地想象毕加索达利罗丹曾在这里乱晃，在塞纳河边和卢森堡公园里好好读一本书，在各个博物馆里转。爱巴黎的人爱得深切，懂得爱她的灵魂，而过客总归是过客，吐槽和段子也是娱乐生活。还是很生气偏激地觉得，你不读书不爱艺术，干嘛要吐槽爱不上巴黎啊！巴黎还不爱你呢！这些话我都举双手赞同。只是我还是想自我辩解一下的是，那些关于巴黎不好的吐槽，其实说得也都有根有据，并不是信口开河，巴黎的脏、巴黎人的冷漠不友好，至少在一定程度上是客观存在的。再爱巴黎，也没有必要否认这一点，否则就是不太诚实。就好像我爱纽约和北京，但我也从来不否认它们的缺点。把这些客观存在的不好之处写出来，也是谈资的一种，不必上纲上线。对于那些没有去过的朋友们来说，让他们在去之前能够有一个全面的了解，降低一些期望值，更不是坏事，也许更能沉下心来去发现一个城市的可爱美好之处。所以，犹豫再三，我还是决定把对其他城市的吐槽也发出来。排名是有先后的，主要根据吐槽留言的数量来排定。其中有部分吐槽和个人经验以及主观感受有关，未必有普遍性，我尽量筛除了这些吐槽，但难免还有遗漏。另外还要再强调一下的是，虽然这些城市被炮轰得有点惨，但请一定不要丢掉探索这个世界的好奇心。第1名：巴黎巴黎是众望所归的第一名，收到的吐槽远远超出其他城市。详情可以看这里。 第2名：威尼斯太商业化，游客太多。@Laura Li 威尼斯是今年狂欢节去的，本来期待了很多年，但实际上人多到像灾难片，远远看几眼便赶紧逃离了。这个城市很美好，常常梦中回去那一座座桥，一段段水，在围墙街道中流浪般地转来转去。但一座城的魅力有一大部分来自人，威尼斯的店很商业，店里的人也很商业，看到亚洲人不爱搭理，金发碧眼进门便热情无比，分分钟聊出个相见恨晚的远方来客。也可见威尼斯人大多没出去见过市面，才以为亚洲仍是过去的落后贫穷、老美老英是日不落。@Ellie威尼斯整个感觉就像中国一样，不同的是比中国还贵。一去就被骗，5块钱搬行李过桥，可是酒店明明就在桥的这一边，人家到了桥上再告诉我，搬运费照给，整个威尼斯感觉跟中国的旅游小镇差不多，很多义乌的小商品，很多雷同的纪念品，除了风景还凑合，基本无感。@W -白里主要是导游带我们去买义乌制造的土豪款玻璃杯。首先请个外国人表演下玻璃融化，再请个戴着劳力士的外国人说是老总，和我们电视导购一模一样，夸口说是威尼斯水晶杯，怎么看都是俗气得要死。小偷骗子多。@粗小茹_Eva威尼斯去之前想象无数，刚出火车站，发现公交船停开，然后走了几步，书包被开钱包被偷。然后开启了诚惶诚恐怕被骗的经历。地方不大，吃的不多，应该就是靠特别的城市形态吸引人吧！总之不会再去了。环境糟糕（我作证，夏天走在河道边确实能闻到臭味）。@Harriet威尼斯确实是。去之前朋友说就是个臭水沟。我还心想：不能啊，是你自己觉得不好吧？去了之后才发现我朋友是对的。没错！就是臭水沟！小学语文课本上都是骗人的 。当然爱威尼斯的人也很多。@水玲珑威尼斯很赞啊，光与影的交错，在日出日落中，一帧帧都美如画，为什么吐槽呢？想不明白。@小浩正确的时间去正确的地方。威尼斯早上6点的广场，你能看到货船在运河上行驶，成群的海鸥在朝阳的红色里飞过的影子，当地人遛狗跑步......8点之后去外岛。我想，每个地方都有旅游攻略不告诉你的美丽的地方。第3名：米兰 同样是拥挤、高温、游客多。@Ivy_Yang米兰才真的是让人失望，不管是景点还是购物，都没有让人惊艳之处，地铁上还很容易遇到小偷（当然意大利其他城市也有这样的情况），所谓的时尚之都，最大的购物商场也是旧旧的小小的，不及法国和伦敦的一半大吧。 不懂为什么很多人说要去米兰购物。@异国咖啡 我一定要吐槽米兰人，因为米兰人跟中国人太像了。没有红绿灯的时候行人过马路，米兰的司机根本不让！这一点上罗马人做的比米兰人好太多。第一天在罗马横穿马路（当然是走人行横道，去外国不能丢脸），被罗马司机各种让，很不习惯。当我适应了意大利人的公共意识后，到了米兰就被啪啪打脸。还特么各种喇叭按啊！恍惚中以为我特么回国了呢……@Netta从瑞士坐大巴回来，在米兰郊外的一个汽车站，烟草店关门只能机器那边买票，只有一个机器可以用，有个骗子在机器旁边要抢零钱，我和朋友只有20欧元，不想被他们抢，这时来了另外一个同伙，把我们两个女生围住，我们逃离卖票机器，想过会儿再买，在外面等的时候排我们后面买票的意大利哥哥来找我们，送了我们两张票，真是非常感激，感动得快哭了。米兰政府就不管管吗？同样地，也有不少正面的评价。@小尼前不久也去了威尼斯和米兰，觉得有很多值得欣赏、游玩和惊喜的地方。个人愚见上面说的失望可能和旺季游客众多拥挤、高温、以及意大利有部分小偷专偷外国游客这几个原因有关。但是说实在，由于我本人学习建筑学，从城市街道空间、古建艺术、广场氛围以及观景视线等方面来看，这两个地方包括欧洲很多其他城市实在是造诣颇高。当然很大程度上，也是因为对于历史建筑与街区保存完好的原因。相对而言，世界上很多其他国家，或多或少因其快速现代化下的急功近利，毁坏了历史遗迹和古城，包括国内。另外，因此带来的欧洲古城的另一优势是，每座城市都有自己独特的一面，能从街巷或鸟瞰中一眼辨认出，这与快速现代化下的“千城一面”大有不同，幸运地保留了其地域特色。@eastfield 我刚从米兰回来。说观光，米兰大教堂绝对在教堂届首屈一指，楼顶几百个造型不同的雕像；斯福尔扎城堡，随便转转的话也就是个红砖塔楼，可你要是仔细转转展厅，每一件都是艺术珍品，美轮美奂；说购物，有两大奥特莱斯，还有汇聚新品的文艺复兴商场，12%的退税比例在欧洲也是没谁了；说美食，意大利菜在全球也排的上的。@cony米兰确实有点失望，但也有特别美好有趣的经历。在米兰有个地下藏宝库不能进去看，被栅栏围着。其实我也不知道里面放着什么，但跟着人流往楼下走，每个人轮流拍照，现在想想很蠢。然后轮到我的时候，我的镜头盖混了进去。特别尴尬的距离，我手刚刚好够不到。这时候我去找管理员说明了情况（意大利小哥超帅），他笑了，然后我俩从一楼一个没锁的木门推开进去就是那个展厅，一群人都是在栅栏拍照。现在想想也是很搞笑，当然我着急没瞅瞅展厅到底陈列了什么就出去了。也算是挺难忘的经历了。 第4名：希腊圣托里尼圣托里尼是最多朋友反映“照骗”的地方。@惠儿圣托里尼吧，在巴黎地铁上到处都是圣托里尼的广告，蓝色屋顶、白色墙体的房子看起来如此神圣。坐上从雅典飞圣托里尼的航班，快要降落时就感觉哪里不对，飞机下面是个秃岛！朋友们说：这里人多就算了，驴也很多。结合上面朋友的留言，我觉得就差给它起名叫“秃驴岛”了吧。@落星千栀先不说教堂如何，人满为患就让人挺失望的，很难找到没有人的角度拍照，中国人尤其多，为我国人民经济实力感到骄傲。而且红沙滩和黑沙滩是什么鬼？满满的煤渣样的石头，也算沙滩？不会想再去第二次......@櫧整个圣托里尼就伊亚小镇能看，圣托里尼一大半的土地都是脏乱不堪的，从其他小镇去伊亚要挤巴士，而且巴士还很久才有一趟，从小镇走到海边的台阶，挤满了驴。你没看错！是驴！虽说方便了懒得走的人，可是对于我们这种不想骑驴、想走的人来说，简直不要太残忍……需要穿过驴堆，穿越的时候还要防止驴踢你一脚……还要避开驴屎，都不知道为什么会有那么多人狂推圣托里尼……大失望。第5名：纽约 纽约进了前五，我一点也不意外。大家普遍都在吐槽这里的“物价高”、“环境差”、“治安差”。@woo纽约，特别是时报广场的脏乱差，到处是回归社会的流浪汉，晚上路上走还遇到莫名其妙的人说莫名其妙的话，跟我住的中部的小地方完全是两个世界！说来也巧，刚好我住在朋友家在新泽西州，晚上刚离开时报广场，就发生了爆炸，新泽西州也发生了爆炸，虽然自己也不算亲身经历，但这样近距离感受到生命受到威胁还是第一次！纽约，说好的高大上无敌狂霸拽呢？@安吉拉脏乱差，也许纽约代表一种世界文化聚集的情怀吧，的确是包容性很强。可是作为一个留学生，纽约的高物价先不谈，号称世界的十字路口的时报广场地铁站也到处是乞丐和老鼠尿，实在是不能接受。纽约也有很多坑人的地方，黑人硬给你塞CD ，20刀一张不许讲价拿了就得买，法拉盛中国人聚集区更是同胞坑同胞。拥挤至极的城市建筑和交通，极其高昂的生活水准，各色人种汇聚安全实在糟糕。 第6名：布拉格关于布拉格，大家都一致反映它“太商业化了”。@GDrashion曾经听德国同学是他去过的最美的欧洲城市所以很期待。美是挺美，只是商业气息太浓，而且一直要小心拉客、宰游客和小偷。况且这样的老城，很多欧洲城市都有。不过，有一个朋友关注点很独特。@Jessica Xia几年前去的布拉格。去之前满怀期待，可到了大失所望。游客超多！然后过查理大桥到对面的布拉格城堡时候，沿路依然超多人，看到一个裸体男子雕塑，游客都喜欢跟小JJ各种摆拍，整个铜像唯独那里被摸了个锃光瓦亮…… 第7名：英国巨石阵“低性价比”和“不去会后悔，去了更后悔”是大家对巨石阵的普遍评价。@Jason Farman六月刚刚去的，离伦敦市区较远，单程要两个多小时自驾，但到了之后看景的时间不超过半小时，而且不能近距离接触，只能在围成的圈圈外观看和拍照，且门票较贵，性价比超低，周边也没有其他景点可供选择。看来巨石阵也算是很“照骗”的景点了，这位朋友还专门给它起了个名字，没去过的朋友可以参考一下......@路人巨石阵。三个字里只有石是真的，另外两个都是假的。这锅该翻译背，翻译成什么不好，比如史前石圈什么的，这样就不会让人对它产生不该产生的幻想了。第8名：斯里兰卡 消费高，交通条件差，住宿条件差，环境恶劣。@姚哲君去之前坚定地相信传说“印度洋上的明珠”、海上小火车像千与千寻那样漂亮等等，去了之后发现酒店价钱比东南亚其他国家普遍要高、条件要差，住的都低于了我们的预期。火车真的非常非常老旧，厕所很让人崩溃。海上小火车也并不如我想的美丽。霍顿平原说被称作世界尽头，可我们几个都觉得就是个普通国家森林公园的感觉。路线没有什么亮点，景色也算不上令人印象深刻。几个小镇上的民宿，住的就让人很心塞，差不多的价钱但卫生简直要命，而且主人并不算友善好客，心塞极了。十几天旅途换了好多地方，一路都很紧凑想起来总觉得挺累的，幸好是几个同学一起，也就嘻嘻哈哈过去了，但还是觉得失望了。就连吃饭都有苍蝇相伴。@木木女亭去以后发现就是印度翻版。满大街的乌鸦、鸟屎、垃圾，去哪里吃饭都是苍蝇，就算去米其林餐厅里也会有一两只漏网之鱼。男人都色眯眯，见到女孩子就搭讪、夸人漂亮，说我爱你。海边的吊脚渔夫也全成了演员，大老远看见有车过来有人照相就上前拦车收钱。景点也很扯淡，霍顿平原的世界边缘就是一个小峭壁，狮子岩两边瘆人的马蜂，随时把人咬得过敏休克。再不会去第二次。第9名：布鲁塞尔 吐槽主要集中在那个著名的小孩撒尿的雕像。@junxian比利时必须是布鲁塞尔。市中心脏乱差，到处的难民。小于连雕像，也就是闻名世界的小孩撒尿雕像，其实特别特别小，建在一栋房子的拐角，很容易错过。去之前还以为会是一个大广场。@Sakura满怀期待去看布鲁塞尔的小童，结果发现官方小人还没有旁边华夫饼店的招牌小人大。第10名：洛杉矶 公共交通不便，脏乱差，治安差。@summer(의 정 )对洛杉矶这个城市充满了失望，交通不便，夜间的治安太差了，满街的黑帮，吸毒交易的黑人聚堆在一起。从中央车站到小东京附近的治安，无意下错站点后的帐篷区让人毛骨悚然，而附近的小东京又是另一番景象，有的时候，繁华的街区跟穷人区只有一条街相隔，贫富差距非常明显。@Lynn最失望的莫过于著名的圣莫尼卡海滩，又脏又乱，到处垃圾，各种各样的垃圾……夕阳西下当我满怀欣喜地脱了鞋，打算坐在海滩上看日落的时候，迈出脚第一步就踩在了一坨纸巾上……根本不敢想象是擦过什么的纸巾，然后第二眼望去整个沙滩，就是一个巨大的垃圾场……顿时再无心情欣赏任何美景……第11名：巴塞罗那 @刘加@Melinda w晨璐巴塞罗那是我期盼了很久但是去了之后万分失望的地方。这次去了之后只觉得，这是欧洲行将就木的缩影。Europe is dying。懒惰笨拙、不愿工作、无所事事的人散落在巴塞罗那的角角落落。混乱的公交系统，包括高迪的作品也远没有想象中好。吃饭很贵。沿海很吵。一座游人如织的城市而已。普通而平庸。@Sofia Sino 去了三次，都失望。说是靠近海，但是好的海滩都离城市1小时以上的车程；说是米其林餐厅，是餐饮创意先锋，可是吃了几家后分子料理，吃的是满满的套路和雷同牵强，吃不到一点真诚；说是购物不错，但是游客多到连很讲究的西班牙人也不顾上店里的装饰了。第12名：摩洛哥 @정이来之前无数次幻想过这里的地中海景色和异域风情，来了之后发现是一个又一个的坑，所以最近在小伙伴之间流传着这么一句话：“我走过最长的路，是摩洛哥人的套路”。中国小伙伴五天进了三次警察局（丢东西和手机被抢，然后报警并没有什么卵用），外国小伙伴是一直被坑（大概没有经历过中国旅游团的套路吧，没被请过喝茶，没被卖玉器和金银的洗过脑）。景色吧，只有加了滤镜才能看。别折腾了，在家吹吹空调看看图片好了。第13名：巴厘岛 @sora走到各个景点，到处都是推销拉客的当地人，而且好多是小孩子，头顶着商品，不断纠缠，刚开始还有些同情，但是只要你跟他们对上视线，马上呼啦啦围上来一圈孩子，吓得我们只能落荒而逃，很影响心情。做什么都要小费，漂流时漂到一半，教练居然就靠岸了，用蹩脚的英文示意我们去买岸上小贩兜售的啤酒，价格是当地超市的四五倍，而且我们不仅要自己买，还要请他也喝一瓶，大有我们不买他就不走的架势。还去了据说是海上活动最好玩的海滩，玩了海底漫步这个项目，人民币500多，但是海水非常浑浊，而且也就五分钟时间，最重要的一点，教练事先的讲解十分草率，特别有草芥人命的感觉。所有的自费项目，都还不如我们住的五星酒店的海滩吸引人。卫生条件我就不挑了，能不拉肚子平安归来我俩已经很感恩了。不推荐去巴厘岛，极其不推荐去巴厘岛！@小丸子巴厘岛真的蛮失望的。除了照片拍出来好看，真的很不喜欢。尤其是在亲眼见到了在幼儿园门口一群人坐地上不穿鞋、做沙嗲的过程之后。@Rui海滩也差，像几十年前的国内旅游景点，淋浴设备和厕所都很可怕。服务业态度也不好。哦，吃得也烂，有钱也没好吃的。 第14名：迪拜迪拜给人的印象通常都是纸醉金迷、花天酒地，可大家到了实地发现：又被骗了。@卢冬冬必须是迪拜啊。没去之前以为那里满大街都是名车土豪，去了以后才知道满大街的都是日本车。日本车在迪拜最受欢迎，因为空调好。迪拜整个城市也不咋样，繁华程度还比不上深圳呢，更不要说北京上海。还有那个著名的帆船酒店，什么呀，国内随便一个大酒店都秒杀它。 迪拜，一切都是吹出来的，使劲吹。@旖旎style ҉҉҉҉҉҉҉迪拜，一个中国人骗中国人去的地方。第15名：凤凰 @四海常蓝刚开始是被《边城》书和电影惊艳到，但真正去的时候，沱江的水已不再清澈见底，沱江两边都没有了本地人家，只有商家、游人、酒吧、原来的古城变成了现在的不夜城。去后失望至极彻底把心里美梦打碎…… @Zero还记得2013年暑假和女友一起去那，当天是七夕，我在床上铺满了玫瑰花瓣，第二天发现床上有一些玫瑰汁，退房的时候客栈老板要我赔200块，我没有争吵只是在讲道理，店老板就要来打人，当地人野蛮的程度非我辈可想象......这是我最差的一次旅游体验......第16名：柬埔寨 @恺音柬埔寨。说好的1刀纵横天下呢？！矿泉水都要2刀，别的就更不说了！最过分的是在柬埔寨皮肤过敏，去医院，让先交50刀挂号费！@Olivia🐄进出海关只要看到中国人就要收小费，一美元或者十块人民币，不给就百般刁难。看到西方人就老老实实让他们通过。真的恶心！第17名：马德里 @Harriet去西班牙请一定不要去马德里，答应我好吗！马德里不思议，确实不思议。因为完全没有特色可言，很无聊的一座城市。而且去的第一天手机差点被偷走了。套路是这样的：当时在类似麦当劳这样的快餐店里面，手机放在桌子上，有一男一女过来跟我们说话，女生跟我们说话，男生在后面站着。因为听不懂她在说什么，我们的精力都集中在跟她说话上面，这时候她就会拿一个菜单一样的一张纸，盖在手机上面，在把菜单收回的时候，手机就被她一起拿走了。幸亏在去之前，在西班牙的朋友跟我们说过这样的套路，我们有印象，当时及时发现了。我朋友说这样的成功率是很高的，他有朋友好几个手机都是这么丢的，防不胜防。另外，别想着丢了东西找西班牙警察报警什么的，他们都不管的。见怪不怪了吧。@orange不知道是不是冬天的缘故，整个城市萧条清冷。街道两旁的商铺既不时尚也不有趣，仿佛就是为了解决售卖的需要——简陋，粗糙，陈旧。在酒店前台，服务生狡黠地打量我们后，推销套房升级，眼里满满的街头式小聪明......在过马路时，我的包被两个中亚面孔女扒手打开了，她开始淋漓尽致地伸手往里掏东西，然而最后一刻我知觉了，挽回损失......所以，马德里留给我的印象永远是我惊叫一声以后，四目相对的中亚惊惶面孔。 第18名：旧金山@金京很多人都喜欢旧金山的气候、文化氛围什么的。我觉得就是另一种纽约市中心。城市里总有尿骚味和大麻味。城市规划很小很挤。我们住在联合广场就是城里，晚上很多黑哥哥在路上站着，很多很多黑哥哥，我都不敢在路上走，还好酒店可以代客泊车，停酒店就赶紧上楼。而且我在路上看到有偷车撬车门的，恐怖。@WL旧金山的花街简直就是噩梦。真的没觉得怎么样，就是无数国内大妈欢快地互相大声叫着占满你的镜头。晚上住在市中心，看到的全是流浪汉，各种捉弄酒店门卫服务员或者商场保安。我为了停车费便宜，停得稍微远了一点点（酒店一晚要40美金！），结果被拉丁裔南美人各种粗暴对待。问他早上能停到几点？人家黑手一伸，20美金。给钱才说。完全就是带有威胁的粗暴回复。走回酒店的时候，满街尿味和站在街上无所事事的各种大壮汉，虽然有男性朋友陪着走，心里也无比害怕，恨自己为什么花钱来这种地方。在我大北京，走在街上从来不需要这样担惊受怕！必吃的螃蟹餐厅，全程快速黑脸服务，还强迫交15-18%的小费。整个洛杉矶和旧金山都是这操行。我特么的欠你的呀？！傻逼，你特么的一晚没有好脸，看见我们举着隔壁的饮料杯子就好像看见自己牌位似的。黄油花椒螃蟹，感觉是大锅做出来分盘子的食堂餐。扫兴。所有人都在拍照发朋友圈，竖着拍也不怕手机掉锅里。横着拍鼻孔比硬币都大。旁边的海狮海豹又臭又丑，叫声跟鬼似的，不明白为什么要特意被拉去看，一滩水泥似的行尸走肉。特别扫兴的城市。尼玛过个大桥还特么得上网交钱，真不嫌麻烦。破桥没完没了各种角度拍到吐。 第19名：京都@julie都说京都好，安静、文艺、干净、美丽。去的时候本来预定了漂亮的浴衣，也想在清水寺舀一小壶泉水留念，结果看到汹涌的人潮和闷热的天气便果断放弃了。衹园也是人头攒动，商业化过度，街边的商品店铺在我看来都是大同小异，连走到鸭川的勇气都没了。最重要的是，在日本的时候也没有特别感受到传说中的礼貌和好客，反倒是看到了一些不屑的眼光。第20名：罗马@Scarlett下了飞机发现机场特别小特别破。Google maps上显示，到酒店坐一辆公车就可以到。我们就在机场一个窗口询问那班公车的坐车地点，那个大叔说在他那里买票就好啦。我们就交了钱，忘了一人15还是20欧元，然后拿到了一个手写的条子。结果上了车发现不是公车，是黑车，一个很小的面包车，组够一辆车的人就发车那种。而且我当时询问的是到Novana广场，大叔信誓旦旦说到，结果把我们放在了中心车站。这不就相当于首都机场窗口结果是冒牌货一样可笑？再吐槽一下，最后在罗马坐正规的公交的时候，开到一个站司机就下车了，大家就在车上等，我问了旁边的会讲英语的意大利人，对方说，放心啦，司机下车喝杯咖啡。@Liu ZY我记得印象最深的是从费米奇诺机场到市区的出租车上，最开始路过的地方，我的那个天啊！感觉就像在国内的荒山一样。可能是我对这个期待太高，我一直在找印象中的那些古建筑，可是映入眼帘的依然是像荒山一样的场景。加之周围有很多垃圾，我就一直那个失望啊！终于进入主城区了，电影里的场景慢慢回来了。第二天，我一个人拿着地图开始正式参观这个城市，最大印象就是：人多地脏。当然最多的还是咱自己人。一个小时内，看到的全是咱国内的夕阳团，真的一个接着一个，去那个许愿池也是，黑压压的一片！然后那座城市的车基本不让人！一直按喇叭！耳朵要死了。第21名：埃及@J埃及啊！太可怕了，《木乃伊》系列真的把金字塔和神庙美化太多了！真正的金字塔附近很脏，很多当地人在此随地小便，旅游骗子也太多，专门骗中国游客骑骆驼，然后坐地涨价。埃及的中文导游也是人品很差，能骗钱骗钱，顺便骗色。总之这个地方，大家只要保存从各种电视和书本上得知的美好印象就行了，心里带着美好的憧憬，想象古老埃及的神秘。千万不要去！第22名：芬兰瓦涅米@张瀚月 开始以为很童话很梦幻！毕竟圣诞老爷爷的家乡，习大大也去过。然而当我们买了巨贵无比的车票（夜火车大概人均600多块吧）定了巨贵的住宿（找了算是罗瓦涅米较便宜的民宿，人均1000块！）从火车上就感觉事情不太对，几乎全都是中国人！很像春运，对比别的站台，几乎空无一人！到了之后发现完全商业化，而且是中式商业化，可以对比中国那些完全开发的古镇，然后和圣诞老人合影贵得像抢钱，还要排一小时队，不知道为什么这个地方被中国人炒得特别热，然而特别不值。 第23名：耶路撒冷@v到了发现，那里和普通的欧洲城市几乎没有两样，在那段进入古城之前要走近半小时、且每家都卖着一样的从义乌进过来的纪念品还挂着写着“I have to GOOGLE my wife”的T恤，耳边充斥着小贩用各国语言叫卖的声音，我简直失望至极。说好的圣城呢？那些游记里的你们是怎么感觉到这个城市神圣的？靠满大街的“Holy Cafe”“Holy Pancake”招牌吗？@亮伊阿拉伯人油腔滑调的，如果你经过不买他们的东西，他们可能会用难听的阿拉伯话骂你。犹太人则是一种我和你不熟的腔调，亚美尼亚人更低调，连老太太都凌波微步哦。整个城里弥漫着三种势力盘踞的危险平衡。骗子到处横行。说这里是三教圣地，但在这里我真的没看到圣，只有利益。 第24名：加德满都@南歌🐋我觉得应该是尼泊尔吧，尤其是加德满都。地震之后啥都震塌了不说，整个城市交通秩序非常混乱，莫名其妙堵个一个多小时的都是很常见的。街道也非常脏乱差，城市绿化非常糟糕，汽车在路上一走行人一脸的灰。下雨就更糟糕了，满地的泥巴，出去走一圈你的鞋差不多可以直接扔了。空气质量不说了，很糟糕，都是灰尘，要带口罩了。究竟那些唯美的照片到底加了多少层滤镜，真的可怕。 第25名：意大利五渔村@星马豪我现在就在意大利，去了威尼斯，去了五渔村。电视上、广告上都是铺天盖地的介绍。一张照片、一个桌面养活了一个渔村。本来全部装备带好了准备去渔村海边游泳，结果非常失望。海水已经很臭了，因为人太多，在小小的渔村已经寸步难移。人声鼎沸在渔村一定不是好现象，过度的商业开发就是变相的破坏。夜幕降临的光彩工程不禁让人觉得，这哪里还是渔村？完全是灯会！五渔村的宁静没有了，换来的是各种景区都会有的纪念品和如出一辙的夜店，顿然感到出名不是好事情，开发需要平衡。此外还有很多很多留言，其中好些地方我都还没去过，但是由于篇幅有限，我就不一一放出来了。最后我想分享一些朋友的旅游心得和建议，也许抱着这样的心态旅游，我们会平和很多。@珂菡 Kehan其实我旅行很少有大失所望的经历。这个也是和个人期待有关。并不是我没有期待，而是期待的点都是比较入乡随俗一点，很少拿自己熟悉的标准去定义一个新的地方、那里的食物和人。另外，有条件的话，学一门二外会给你的旅行带来更多迅速感受到本土风情的机会，比较推荐西班牙语，涵盖面比较广。有兴趣的话，希伯来语也可以，学会了你会发现到处都是犹太人。@marine(ღ˘⌣˘ღ)东京麻木的生活，巴黎肮脏的地铁，拉斯维加斯到处裸露的年轻人和被随地乱扔的性服务名片，洛杉矶威尼斯海滩的流浪艺术家，阿姆斯特丹空气中的大麻味和性表演，伦敦维多利亚车站那些不知开往哪个经济萧条小镇的火车，悉尼满是中国人商店和如难民集中营的越南街，这些远远比那些旅游杂志来的真实，如果你能接受幻想背后的残败，你才懂得生活的可贵之处吧。@ailing我在刚果金约2年，摩洛哥3年，尼泊尔1年，缅甸2年，法国5年，所到之处，皆风景，所到之处，皆热爱。不论你现在在哪、即将去哪，希望都可以做到“所到之处，皆风景，所到之处，皆热爱”。没关注的朋友长按二维码点点关注联系邮箱：ask@jiazhuang.us</w:t>
      </w:r>
    </w:p>
    <w:p>
      <w:r>
        <w:rPr>
          <w:b/>
        </w:rPr>
        <w:t>AG_b53</w:t>
        <w:br/>
      </w:r>
    </w:p>
    <w:p>
      <w:r>
        <w:t>1976年，加拿大卑诗省列治文 (Richmond) 的一名中学教师罗伯逊 (Robert Johnson Robertson) 被指控和三名未成年女生发生了不正当的性行为。当地教育部门对他进行了调查，他很快主动辞职走人。自知在列治文再也混不下去的他随后跑到同属卑诗省的温哥华求职。不过，他隐瞒了自己在列治文的这段经历，从而顺利地被温哥华的一所中学录取，并且在那里风平浪静地工作了将近30年。一直到2005年，当年被他侵犯的一名女学生偶然在报纸上一篇讲温哥华教师罢工的文章里看到罗伯逊的照片，大为震惊——原本她和其他受害者以为，这个人早就被永久逐出了教育系统，没想到换了一个地方，竟然又当了这么多年的老师？于是她马上写信投诉，温哥华的教育部门重新启动了对当年指控的调查。这一下，罗伯逊在加拿大是彻底混不下去了。猜猜他接下来去了哪里？没错，是中国。2008年，他跑到江苏吴江的一所国际学校，应聘做了外籍教师。2011年，他又来到北京，被一所叫汇佳的国际学校录用，在那里一直呆到了今年。在汇佳学校，他教三个年级的英语和体育等课程，还担任女生足球、排球和垒球项目的教练。罗伯逊今年已经66岁了，原本他可以在中国舒舒服服地工作然后退休乃至安度晚年，没有人会知道他的过去到底发生了什么。可是就在今年8月31日，《温哥华太阳报》发现已经被吊销加拿大教师执照的罗伯逊在中国继续当了老师，就写了一篇报道。汇佳学校的家长看到这篇报道，一下子就石化了：自己的孩子信赖的老师，竟然有这么一段不光彩的前科？在家长的压力下，汇佳学校迅速反应，解聘了罗伯逊，同时发布声明把自己的监管责任撇得干干净净：在2011年罗伯逊入职前，汇佳已经对他做了严格的背景调查，他也按照国家的规定，提供了合法的无犯罪记录证明、学历证明和教师资格证书，以及中国其他国际学校的推荐信；罗伯逊常年在中国工作，一直有合法的工作签证；2017年，汇佳在例行的教师背景调查中向加拿大警方调查，确认他没有犯罪记录。 你看出这里面一个明显的漏洞了吗？汇佳学校所谓的例行教师背景调查，仅仅是有没有犯罪记录；可是，加拿大卑诗省教育部门作出的取消罗伯逊教师资质的处罚，则只是一项行政处罚。也就是说，从法律意义上来说，罗伯逊并没有违反任何法律，他只是违背了教师的职业道德规范。如果仅仅是和警方联系，是不可能查到这些记录的。中国建设国际学校的热潮和普通中小学聘请外籍教师的热潮已经持续了十多年，全中国的外籍教师人数没有几十万也有十几万。不可否认大多数外籍教师都遵纪守法一身清白，但一定也有一些人是和罗伯逊一样，有着侵犯未成年人的不光彩过去。只要稍微搜索一下新闻，就能发现大量类似的案例。前阵子我在写一篇关于儿童色情的文章时，就曾经提到过这一点：有迹象表明，有一些欧美的恋童癖罪犯选择逃到中国作为他们的藏身之地，跑到中国做外籍教师。中国，应该是他们在深思熟虑之后，不约而同选中的藏身之地。其中的原因，除了觉得中国的法律宽松、中国人这方面的意识不强以外，应该就是中国的学校在招聘的时候存在审查漏洞，让他们能够轻松地隐瞒自己的过去。像汇佳学校这样，还去和加拿大警方联系查案底，已经算是相当不错了。要知道还有很多学校，根本连这一步都不做，因此直接把很多有案底在身的嫌犯都招了进来。今年5月，北京私立奥方星全外教幼儿园被爆出一个来自美国的外教“虐童”的视频。这个外教任职前并没有提供无犯罪证明，而幼儿园资质也尚未在教育局备案；2013年，涉嫌传播淫秽儿童照片和性侵儿童而被英国警方通缉的 Neil Robinson，被发现正在北京一所国际学校任教。在来北京以前，他还曾在大连及哈尔滨等地担任过教务主任；2012年，在湖北一所学校担任外教的普莱斯被控对13岁以下儿童性侵并藏有相关照片，引渡回英国，被判刑7年零8个月；2007年至2009年间在南京一所英语培训机构就职的WSG，后来被发现在美国联邦政府性犯罪资料库中有两次犯罪记录，两次都是被控拥有儿童色情电影、录像带及照片；……这些被爆出来的只是少数，还有很多，可能根本就没有被发现。比如今年8月，美国一家地方报纸报道了俄勒冈州 Cal Young Middle School 一名叫做 Cody Loy 的教师，因为多年前曾骚扰一名15岁女生，而被吊销了教师执照。这家报纸只知道现在 Cody Loy 在中国执教，但并不知道他到底在哪所学校。聘用了他的这所中国学校，估计也还不知道他在美国被吊销教师执照的事。如果你身边有学生家长，不妨让他们问下孩子学校里有没有一个叫做 Cody Loy 的美国老师。想想还真是可怕，天知道有多少洋垃圾跑到了中国当外教，而毫不知情的孩子们还无条件地信任他们，把他们当成敬爱的老师。再加上中国的孩子大多数没有接受过保护自己的教育，一旦真的遇到坏人，可能根本就不知道该如何应对。汇佳学校的学费很贵，每年要20多万，很多明星和名人都把孩子送到这里。而且这所学校还在北京，他们对外籍教师的管理可能相对来说还是要正规一点。可是，那些三四线小城市的学校、中西部偏远地区的学校，他们要招到合适的外教估计会比较困难，因此往往会降低要求，低到只要是外国人就可以了。别说做背景审查了，就连有没有基本的教学能力他们都不作要求。还有很多学校，根本没有聘用外教的资质，也就是“聘请外国文教专家单位资格”，但为了吸引学生，采取种种办法进行规避。还有一些中介公司把没有教师资历的外国人进行包装，打造成“王牌”教师提供给有外教需求的学校。搞笑的是，很多人还有金发碧眼迷信综合症，只要看到金发碧眼，就觉得他一定会说英语，根本不管他来自哪个国家。我就认识一个荷兰人，英语不是他的母音，口音还挺重，但他在中国的中学里当外教，不仅从来没有遇到过质疑，反而还很吃香。而另一个在美国出生长大，说纯正美语的ABC朋友，却因为长着一张中国人的脸而备受挫折，很多人觉得他的英语一定不地道。这些洋垃圾之所以成群结队地跑到中国藏身，所利用的无非就是一点：信息不对称。可是，在互联网如此发达的年代，所谓的信息不对称其实是不存在的。只要有心，就能轻而易举地找到另一个人的信息，无论他来自多么遥远的地方，无论他把自己藏得多么好。还是拿罗伯逊的例子来说，加拿大卑诗省教育局的官方网站上，清清楚楚地写着“取消罗伯逊一切教师资质，永久不作录用”的决定。甚至，只要在Google里输入罗伯逊的英文全名，搜索结果第一页第一条，就是《温哥华太阳报》在2014年时一篇关于卑诗省教育局对他40年前那个指控继续开展调查的报道。你看，就是这么简单，动动手指头就能做到，但是那么多学校居然都疏忽了。在学校和教育部门承担起更多责任之前，我建议孩子学校里有外籍教师的家长们，不妨上 Google 输入外籍教师的名字，查一下他们的历史。没关注的朋友长按二维码点点关注联系邮箱：ask@jiazhuang.us</w:t>
      </w:r>
    </w:p>
    <w:p>
      <w:r>
        <w:rPr>
          <w:b/>
        </w:rPr>
        <w:t>AG_b56</w:t>
        <w:br/>
      </w:r>
    </w:p>
    <w:p>
      <w:r>
        <w:t>➊开学第一周，来自日本的一个节目“屋顶告白大会”突然在国内火了，好几条相关微博动辄几万转发，相信很多人都看过。节目里一共出现了八街南中的四名初中生，分别向他们心仪的对象表白。几段表白，有成功也有失败，有男生向女生表白也有女生向男生表白。无一例外，都很好看。第一段表白的主角是初二男生久保田圣斗，他是个段子手，一上来就制造了几个笑点。站到屋顶上的第一句话就是，“新学期开始了，看了下邻桌，发现那里坐着个天使……天使和我的距离只有30厘米，之后的每天都像做梦一样”。全场顿时一片哄笑。然后他话锋一转说，“但是，受到了学校的阻碍，换座位了！”全场又是狂笑。在做完这样的铺垫后，他开始对自己心目中的天使加藤兰央表白了：“曾距离我只有30厘米的你，现在却在离我5.5米的地方！”“这种远距离恋爱，我已经受不了了！”“兰央小姐，请你和我交往吧！”这样勇敢热烈真诚又不失幽默的示爱，即使由成年人说出来也很感人，此刻主角是真实生活中的一名少年，就更有了一些动人的味道。被表白的兰央一开始显得有些羞涩，不过还是勇敢地大声拒绝了：“虽然很开心，但是我有男朋友了，对不起。”➋第二段表白，就更像是日版残酷青春电影里的场景了。“我是二年级四班的滨本初花，我虽然有喜欢的人，但是那个人有男朋友了。这份感情我一直不知道该怎么办，因此今天我想要借这个机会，给这份感情画上一个句号。”“二年级三班的酒井一喜，虽然我在想，如果能交往该有多好，我要干脆地放弃喜欢你这件事。如果我什么时候有了新喜欢的人，那时请你为我的恋爱加油。”被表白的男生酒井一喜，回应得也超级棒：“如果你有了喜欢的人，我会为你加油的！”➌第三段表白的主角是学生会会长高桥优介，他说自己虽然有在交往的女孩，但是从来没有面对面正式地向她表示过喜欢，所以要借这个机会说出来。而他的女朋友浅野在同学们的起哄里，也大声地回应说：我也喜欢你。➍第四段表白的主角是木村启希，他说自己有一个“强烈地爱着”的人，为了表示爱的热烈程度，一口气说了七遍“喜欢你”。说完他停顿了一下，接着说，“这还不够”，然后又连说了九遍“喜欢你”……被他用16个“喜欢你”强力轰炸的佐久间叶琳，一开始满脸懵懂震惊。别的女孩子拍了拍她的肩膀安慰她，她也很快镇定下来，说了声“对不起”。木村启希失望，但不忘说“谢谢”，然后转身离场，哭了。每一个细节，都如此动人。➎这个“屋顶告白大会”，其实是《V6、是爱啊2017史上最高的夏季特别节目》中的一个环节，而后者是日本综艺节目《去学校吧》做的一期特别企划。《去学校吧》 节目1997年开播，2005年停播，曾经在日本家喻户晓，主持人是御法川法男和偶像团体V6，宗旨是调查中学生们平时遇到的问题，给他们加油鼓气，其中最受欢迎的环节之一就是屋顶上的告白。今年他们沿袭原有的节目风格，做了一期特别版，于是就有了我们看到的那些特别燃、特别纯净的告白片段。如果不是视频作证，很难想象这些极富电影感的场景，会出现在真实的生活之中。➏这个视频，我连看了很多遍。与其说是感动，不如说是感慨。感慨的是，日本孩子接受的教育，和我们熟悉的中国教育，是如此地不一样。我们带着成年人的粗暴偏见，认为小孩子不懂得爱，更把早恋看成是会影响孩子正常学习生活乃至会影响他们成长、让他们走上歪路的洪水猛兽。可是，也许我们的观念，到了需要更新的时候？你看那些孩子，无论是告白还是拒绝，都那么自然坦然，虽然带着这个年龄的幼稚，但却显得无比的得体。就像微博上有人说的，“情窦初开的时节，懵懵懂懂的爱情，这是多么美好的一件事情。当我们学会尊重孩子们的嘤嘤鹿鸣，学会欣赏他们绽放出的人生第一朵花，学会放下身为成年人的自大、忐忑和粗暴，人性的美好就变得简单而从容。青春期就是要让孩子骑白马过草原，学会：爱与被爱，自尊与隐私，自我认知与保护。”这是多么健康正面的教育方式。可以想象的是，他们长大以后，大概也能长成心理健康、懂得爱和被爱的得体的成年人。短短一个视频里，值得我们思考和学习的东西，实在是太多了。➐在中国学校的课程表里，是没有爱这门课程的。不光“性的教育”完全缺失（想想之前杭州小学生性教育读本出现后我们的欣喜，以及那套教材很快被勒令停止使用的遗憾），就连爱的教育和情感的教育，也是一片空白。家长和老师们都相信：“长大了自然就知道了”，忽略了“爱”作为一种能力，需要培养，需要正确的引导。更多的时候，我们把“长大了就知道了”等同于“长大了才可以知道”，在没有长大的时候，任何有关爱的萌芽都会被掐灭。可是，爱和被爱，同样是需要从小学习培养的一种能力，是健康人格养成的一部分。有一期《奇葩说》的辩题是“分手要不要当面说”。站在反方的角度，很多人会考虑见面说分手无法控制局面，万一被泼红酒或者直接打起来都是很不体面的行为。但我们都忽略了，成年人应该拥有正确处理爱的能力，其中就包括处理分手的能力，真正具备这种能力的人是不会让这些不体面的行为发生的。而见面说分手，就像八街南中的校长说要见面表白一样，爱的当事人要把话完完整整明明白白地说清楚，认真郑重地说你好或者再见，即使再难堪，也应该坦诚地去面对，为对方负责。这是在他们少年时代就接受的教育，而我们在成为成年人之后，仍然不具备这种“体面地去爱”的素质和能力，少年时代习惯了逃避爱，成年之后还是把头埋在沙子堆里，很多人就这样一生没有获得爱的能力。➑因为缺失爱，所以我们的教育，是羞耻教育——把一切大人不接受的东西，安上污名，让孩子们感到羞耻。我们忽略了知识和情感是一个人的立身之本，一个人必须同时接受的两方面教育，这两方面是相辅相成的。一个人的知识越是丰富，对世界的感触越是敏锐，付出爱与获得爱的需求也会越来越紧迫，这条腿在生长，那条腿必然也在生长，也只有它们共同成长，一个人才能健康地生存。而我们却始终认为这二者是冲突的，因为“谈恋爱多影响学习啊”。尤其在我们现行的教育体制下，学生接纳的知识教育已经远远超出他们的成长需要，父母尤觉得不够，还要学音乐，学美术，父母老师都盼望着这条腿长快点，再长快点，却痛恨那条腿的成长，稍稍有一点骨节的响动，便一棍子敲下去。很多中国孩子都经历过父母的猜疑，风声鹤唳的父母从蛛丝马迹里捕捉那些有关爱的细节，然后大发雷霆。而孩子的无助之处在于，对于父母毫无逻辑的推演，她无法证伪，这种情况下，自己的“清白”全凭信任，而猜疑一旦开始，就意味着自己与父母之间的信任是崩塌的。这对孩子来说是很残忍的，是另一个层面的伤害。于是，爱，这个人类的本能，变成了羞耻。微博上有人说，“这样被一个女孩子公开表白，在我小时候男孩子一定会被一堆男孩子起哄弄得恼羞成怒，说出言不由衷的话。可是那个女孩子勇敢地说了出来，男孩子静静地听她说完为她加油，稚嫩的他们面对爱都无比严肃和尊重。”是啊，因为爱是不被允许的，是禁忌，所以被视为是羞耻的，是不正常的。一旦对某一个人萌生了爱，就应该小心翼翼地藏起来，不让任何人知道。这样的环境下成长起来的中国孩子，很难建立起对爱的正确态度。➒每个新学期开始，全国上下的老师和学生们都在做的一件事是坐在电视前观看《开学第一课》。这节课教导孩子们如何爱国家，爱传统文化，爱宏观的一切，但却没有告诉孩子们：怎么爱一个人，怎么爱身边的人？而那缺失的乃至被禁止的爱的教育，恰恰是最具有可操作性，最能释放善意，最能培养完善人格的教育。南街八中的校长，在表白大会开始前对学生们喊话：“从这里开始一定是爱，即将开始的就是爱，害怕受伤是不行的哦。”多希望未来我们的孩子，也能在他们内心爱的本能刚刚萌发出幼芽的时候，也能有人对他们说：“大胆去爱吧，害怕受伤可是不行的哦。”最后送上屋顶告白大会的视频，如果还没看过，一定要看。没关注的朋友长按二维码点点关注联系邮箱：ask@jiazhuang.us</w:t>
      </w:r>
    </w:p>
    <w:p>
      <w:r>
        <w:rPr>
          <w:b/>
        </w:rPr>
        <w:t>AG_b55</w:t>
        <w:br/>
      </w:r>
    </w:p>
    <w:p>
      <w:r>
        <w:t>这两天，来自纽约的潮店登陆或者即将登陆上海的消息，接二连三。首先是我上周五写过的纽约神级汉堡 Shake Shack，他们宣布2018年进军香港，2019年进军大陆。他们官方的新闻稿里写要在2028年前在上海以及 East China 开出25家店。比较可供玩味的是这个 East China 应该怎么理解，如果理解成广义的纯地理意义上的“东边”就还好，北上广深都勉强能算在里面。如果严格按照字面翻译，East China 是华东地区，那就有点太过分了：把北京广州深圳置于何处呢？不管怎么样，Shake Shack 对上海更为看重，这是很明显的。然后就是从昨天开始一波接着一波刷屏的纽约神级甜品店 Lady M。一开始传出的是 Lady M 的天价价目表，一个6寸的法式原味千层蛋糕要1899元人民币大洋，9寸的则要2599元。这样远远超出美国本土的天价让所有人都感到不解意外震惊，毕竟大家都是在纽约香港新加坡洛杉矶吃过 Lady M 的人。说真的，当初在纽约第一次吃 Lady M 的时候，我的确是抱着朝圣者的恭敬心态。只是真的吃到口就觉得很一般，大概是期望过高的缘故。很快就有人和我说这份价目表是假的，发布价目表的微信公众号也是李鬼账号。果然今天就看到了有认证的 Lady M 官方微信号发布的正式价目表辟谣：一块经典千层的价格是68块，一个蛋糕可以切8块，换算过去一个不过500多块。所以之前那份假的价目表实在是编得有点太离谱了。其实按理说一块蛋糕卖68块还是非常贵的，可是有之前那份天价做对比，很多人就觉得这个价格已经在可以接受的范围内了。所以我和朋友说，很有可能之前那份假的天价价目表也是 Lady M 官方弄出来的，一来这样可以形成病毒传播，人人疯转，吸引眼球，迅速地提高这个中国人还不太熟悉的品牌的知名度；二来也是用假的天价来给大家做一个心里铺垫。如果真的是策划，那想出这个主意的人就太厉害了。当然，这纯粹是没有任何根据的猜测。再之后，就是今天下午 Lady M 上海店正式开业，因为排队的人太多，最多需要排队5个小时才能买到，现场秩序混乱，最后警察出动，暂停营业。只是据说，排队的人里黄牛比顾客还多，还把价格炒到了两倍，原先68一块，待购的价格则是150一块。Shake Shack 和 Lady M 这两家纽约神店不约而同地选择上海作为进入中国市场的第一站，在我看来这不是偶然的——上海的商业氛围和市民文化都已经发展到了非常精致的程度，形成了能够承载另一种更高层次、更符合中产阶级趣味的商业形态的肥沃土壤。Shake Shack 的 CEO 格鲁提 (Randy Garutti) 对上海的喜爱溢于言表，他曾经把上海大大地夸奖了一番：“我想不出另外一个比上海更合适的地方来谱写我们的新篇章。上海这个城市能够理解伟大的品牌，能够欣赏高级的食材，并且有对食物的终极热爱。上海的街道上每天都洋溢着活力和能量，我迫不及待想要参与到上海的美食圈之中。”确实，在中国没有比上海更适合享受悠闲生活的大城市了，无论是朝阳海淀还是南山福田，都无法和静安徐汇相比。即使像我这样对北京爱得无比深沉的人，一到上海的小酒馆里喝上几杯，在梧桐树影里的小马路上走几步，就觉得再也不想离开上海了。你看公众号里，那些挥斥方遒指点江山的号大多出现在北京，而那些讲究精致生活趣味的号则大多出现在上海，就是这个道理。指点江山是伟大的事业，追求精致生活同样是伟大的事业。只是，我觉得以上海这样一座100年前就傲立远东的伟大城市而言，它的眼光和格局，应该不仅仅满足于做纽约潮店的卫星城。现在世界上最顶级的城市，无非是纽约巴黎伦敦东京这寥寥几个。而其他的城市，则大多面目稍显模糊，离真正的世界级还差一大口气。私心里我希望北京和上海能够脱胎而出，有一天也加入世界一线城市的行列，比肩纽巴伦东。北京上海绝对有这样的潜力和格局，但客观上存在的距离也非常遥远。纽巴伦东这些城市为什么能成为世界顶级？因为他们有内生的蓬勃的取之不竭的创造力——Shake Shack 和 Lady M 之于纽约，就是明证。这两个品牌创立的时间差不多，历史都很短。Shake Shack 创立于2000年，当时还只是纽约一个小公园里的热狗摊。Lady M 则创立于2004年，第一家店开在纽约的上东城。无论是汉堡还是蛋糕，都是非常常见的食物，虽然进入门槛不高，但要做到异军突起，在千万家店的厮杀里脱颖而出，却也是一件非常难的事。但 Shake Shack 和 Lady M 都在短短的十多年里做到了，他们成功的秘诀，我觉得说白了就是两个字：创意。这两家店，都是最新一波“创意经济”潮流下的产物。创意经济是英国政府在1998年提出的一个概念，它的意思其实想想就能明白，无非就是把个人的天赋才能想法，转换成商品卖钱。有了与众不同吸引人心的创意，汉堡就不再是普通的汉堡，蛋糕也就不再是普通的蛋糕，而是有了魔力的、能够让千万人趋之若鹜疯狂的潮流圣品。比如说，Shake Shack 的核心创意就是，颠覆传统汉堡行业不健康垃圾食品的形象，把汉堡餐厅做成有时尚感、又符合健康理念的潮店。这样的理念符合时代潮流，因此一炮走红，这就是创意的伟大力量。而且，有创意的产品，往往具有高附加值，可以肆无忌惮地卖得贵一点，照样有无数人愿意乖乖掏钱。现在的美国社会已经进入了创意经济的时代，社会阶层构造已经发生了变化。除了劳动者阶层、服务业阶层以外，一个新的创意阶层已经崛起。在纽约，还有很多很多类似 Shake Shack 和 Lady M 这样有想法有创意的店，保不准过阵子就有一批新的冒出来。这背后，是因为纽约有一个庞大的创意阶层。我曾经发过这样一条微博：“在纽约，一百个人里可能有十个音乐家，十个诗人，十个作家，十个导演，十个画家，十个异想天开而无所事事的人，几十个从世界各地漂泊而来的人，几十个各国移民的后代......这个城市早已老旧不堪，地铁车站里积满一百年的灰，高楼大厦也输给上海迪拜，可是只要有这些人的存在，它就将一直是世界的中心。”纽约最大程度地吸引着这些人，也最大程度地、日复一日地激发着这些人内心的创造力。像 Lady M 的创始人 Ken Romaniszyn，就是出生在夏威夷的日美混血，又是哈佛商学院和法国烹饪学院的高材生——一个世界级的城市，吸引的是世界级的人才；而世界级的人才源源不断地到来，又继续成就着这个城市的地位。所以，城市和城市之间最根本的差距就是：是不是能吸引人，是不是能激发人的创造力。至于如何吸引人、又如何激发人的创造力？这就要说到自由了——只是这一点没办法深入讨论下去。真正伟大的城市，不追逐别人制造的流行，它们自己创造流行，就像今天的纽巴伦东一样。Shake Shack 和 Lady M 在上海开店，我很高兴。但我更期待的是，有一天北京和上海诞生的店，也能让世界其他城市的人竞相追捧。 昨日文章没有人教过我们性，也没有人教过我们如何爱。没关注的朋友长按二维码点点关注联系邮箱：ask@jiazhuang.us</w:t>
      </w:r>
    </w:p>
    <w:p>
      <w:r>
        <w:rPr>
          <w:b/>
        </w:rPr>
        <w:t>AG_b54</w:t>
        <w:br/>
      </w:r>
    </w:p>
    <w:p>
      <w:r>
        <w:t>关于美，讲两个故事。➊第一个故事是关于老挝的。我很喜欢老挝这个国家。虽然老挝的人均国民生产总值排全世界130多位，但我觉得老挝整个国家都散发着一种超出经济发展水平的贵族气息。这种贵族气是怎么来的呢？我想了一下，大概是因为老挝人在追求温饱和利益这样的实用性需求以外，还有那么一些别的追求。老挝首都万象，被称为全世界最破的首都，整个城市的市容市貌可能还比不上中国东部一些富裕的小镇，基础设施建设也非常落后。去万象之前，看Lonely Planet上说当地有个地标是喷水池，我还以为这只是一个地名。等到了万象一看：原来真的就是一个喷水池，规模类似中国很多中学校园里音乐喷泉的大小。喷水池四周有几家小饭店，这里就是整个首都最热闹最繁华的中心。可是，就是这样穷的一个地方，如果你留意观察，会发现大街上干干净净，几乎找不到什么脏乱差的角落。老挝有个列入世界文化遗产的古城叫琅勃拉邦，一去到那里你就会觉得和我们常见的那种闹哄哄乱糟糟的旅游小镇完全不一样——城里到处都是金光闪闪极有庄严美感的寺庙，因为这里是佛教古城；但是除了寺庙，这里的民居也很好看，很多人会把家里的墙刷上各种明亮颜色的漆，很多颜色有点像西南欧的风格；而且当地人还很喜欢种树种花，很多人家的房子都掩映在绿树繁花之中。当时我就和朋友说，这里不像是亚洲，倒感觉有点像是法国西班牙的西南欧小城。更重要的是，我遇到的几乎每一个当地人都温文尔雅，举止得体。所以虽然游客很多，但整个小城却很安静，不乱，不喧嚣，仿佛有一种内生的让人沉静的力量。到了琅勃拉邦才两个小时，我已经知道老挝语里的你好怎么说了，因为不管走到哪里，不管走进哪家店，只要对方开口说话，第一句话必然是“sabaidee”。对比我去的另一个东南亚国家，呆了四天我也没学会当地语言的你好怎么说，因为从来就没有任何一个人向我问过好。三轮车是旅游城市的标配。很多东南亚国家的三轮车夫为了拉生意会不停地骚扰游客，跟着你走很久，还会伸出手来拉你衣服手臂不让你走，甚至还会有好几个人来抢同一个游客。这样的事情，琅勃拉邦的三轮车夫是绝对不会做的。他们通常安安静静地呆在路边，看到你过来了会微笑一下，远远地招呼一声。如果你不搭理或者摆手拒绝，他们会马上适可而止，极有分寸感。不光是三轮车，其实琅勃拉邦所有的商家都有这样的分寸感。是他们不需要赚钱吗？当然不是。只是他们不会像别的地方的人那样，看到赚钱的机会就两眼放光。能有钱赚最好，没有也没关系。所以他们不会把游客看成是潜在的猎物。据说法国人在殖民中南半岛的时候曾经流传一句谚语，说老挝人喜欢“听着稻子长”。心灵要多悠闲多沉静，才能听到稻子生长的声音？就算真的听到了稻子长，有用吗？一点用也没有。但老挝人不这么想，他们要的就是听稻子长的那份悠闲。给墙刷上颜色，在家门口种上开花的树，有用吗？ 可能用处也不大。但是恰恰是这些没有用的东西，产生了美。那种为了能赚到钱而不择手段的实用主义思维方式，在老挝人的世界里即使有，大概也只占很小的比例。换句话说就是，他们没有什么功利心。因为不功利，所以他们的行事方式，就自然而然地有了分寸，产生了美。这是老挝作为一个世界倒数的穷国，他们的文化所吸引我的地方。➋第二个故事是关于酒瓶的。你有没有想过，为什么牛奶要装在方盒子里卖，而可乐和饮料却要装在圆瓶子里卖？这个问题最早是在美国的一本趣味经济学著作《牛奶可乐经济学》里提出来的。当然，现在市面上也有了装在瓶子里的牛奶，但方盒子仍然是市场主流，并且是一开始就确定下来的不成文的行业规范。这个传统最初是怎么形成的呢？牛奶这样的商品保质期很短，容易坏，对运输环境的要求也很高，所以物流成本就要比可乐和饮料高出很多。在超市里，牛奶也需要放在专门的冷藏货架上。方盒子可以整齐地码放在一起，中间不浪费空间，无论是运输环节还是最后摆放在超市里，都能极大地提高空间利用率，降低货运仓储成本。可乐和饮料保质期长，不需要冷藏，因此就优先考虑使用成本低廉的PET吹塑瓶。瓶子要吹成圆形很容易，但是要吹出方方正正的形状，目前技术上还不太可能。类似的答案还可以列举出很多，但所有的答案一定都是基于如何最大限度节省成本这样一个经济学角度。对于牛奶可乐这样的快速消费品来说，包装成本是不得不考虑的一个重要因素。可是经济学原理能够用来解释牛奶和饮料的包装，却无法解释酒瓶——为什么那么多名酒，要把酒瓶设计成各种各样不规则的奇怪形状？最直接最简单的解释就是，为了美。比如干邑，最初的包装用的都是形状规则的夏朗特瓶。到了1947年，轩尼诗第四代传人莫利斯·轩尼诗的侄子佐夫侯爵设计出了举世闻名的白玉霓葡萄叶酒樽，形状像一片倒挂的葡萄叶，瓶身上还刻着惟妙惟肖的葡萄藤和葡萄串浮雕。这个设计打破了干邑界原本由夏朗特瓶一统天下的局面，开创了设计酒瓶的先河，也从外观上为轩尼诗X.O奠定了经典而不可逾越的形象。从2007年开始，轩尼诗每年都会选择与世界顶尖设计师合作推出珍藏版，用先锋视觉来全新诠释时代精神，而这些珍藏版无一例外不被世界上的干邑品鉴家珍而重之地收藏，成为干邑界津津乐道的经典。今年，轩尼诗X.O合作的是马克·纽森，他被称为当代最具影响力的工业设计师。他用极致简洁的线条，勾勒出瓶身的经典弧线，简化了瓶身上传统的白玉霓葡萄与葡萄叶装饰图案，并代之以水波般的浮雕纹理。这是轩尼诗X.O首次尝试以条纹设计元素装饰瓶身，大胆前卫的程度史无前例。马克·纽森解释说，“这些条纹浮雕很好地强化了酒瓶外观所带来的视觉冲击。当光线照射其上，这些将瓶身层叠缠绕的平行条纹，会把整个瓶身和瓶内的酒液映衬得光彩夺目，让人在欣赏酒瓶的同时，更能感受到微妙的暖意与感官上的触动。”礼盒的设计也很有特色，用了目前世界上最先进的塑料制作工艺，通体透明纯净。如果仅仅从实用主义的角度出发，设计一个酒瓶和包装何必要这样大费周章？可是，我们鉴赏美酒，是一个完整的感受和体验的过程，不仅仅是喝酒本身的味道，还包括感受酒背后的文化和历史、感受酒瓶和包装的设计之美，等等。就像马克·纽森自己说的，“我希望通过具有强烈现代感的设计元素，使人们在看到这款酒樽的瞬间，便能感受无尽的感官触动，并产生一种想要将它捧起，细细触摸、欣赏的渴望。”➌在中国人的文化里，实用主义占据着非常重要的地位。很多人做一件事，首先会问“这有什么用”，没有用的事坚决不做，否则就是浪费时间，这样的例子在生活中随处可见。但这样的实用主义，恰恰是美的天敌。翻译了很多村上春树文章的翻译家林少华曾经在文章里写过一件事：“某日早上，我悲哀地发现大弟用名叫百草枯的除草剂把院落一角红砖上的青苔喷得焦黄一片，墙角的牵牛花被药味儿熏得蔫头耷脑。问之，他说青苔有什么用，牵牛花有什么用，吃不能吃，看不好看！悲哀之余，为了让他领悟青苔和牵牛花的美，为了让他体味‘苔痕上阶绿，草色入帘青’的诗境，我特意找书打开有关图片，像讲课那样兴奋地讲了不止一个小时。不料过了一些时日，他来园子铲草时，还是把篱笆上开得正艳的牵牛花利利索索连根铲除。”木心也曾经痛心疾首我们对于“美”这件事情的忽视。他说，“没有审美力是绝症，知识也解救不了”。文盲不可怕，美盲才可怕。没有恰当的审美，生活就露出了最务实最粗俗的一面。越来越追求实用化的背后，就是越来越平庸，越来越枯萎。而要治愈“没有审美力”这个绝症，其实也很简单，不需要多少高深的知识，只要放弃一切从“有没有用”出发去考虑问题的思维惯性就可以了。[说明]轩尼诗X.O 2017年珍藏版已经限量发售，感兴趣的请复制这条信息￥rufq02fkcaY￥然后打开手机淘宝。没关注的朋友长按二维码点点关注联系邮箱：ask@jiazhuang.us</w:t>
      </w:r>
    </w:p>
    <w:p>
      <w:r>
        <w:rPr>
          <w:b/>
        </w:rPr>
        <w:t>AG_b57</w:t>
        <w:br/>
      </w:r>
    </w:p>
    <w:p>
      <w:r>
        <w:t>这篇绝对不是广告，我真的没有收钱，请放心食用。前两天看到一个新闻小激动了一下：全纽约乃至全美国最好吃的汉堡 Shake Shack，马上要来中国开店了。他们的官网上已经大张旗鼓地贴出了公告，标题叫“上海在召唤”。或者也许可以用现在新流行的话说——给上海打call？很多媒体都在财经版头条对 Shake Shack 进军中国这个消息做了大幅报道。光是一个海外开店的计划，就已经是媒体津津乐道的大新闻。至于吗？至于的。Shake Shack 是纽约的神级汉堡，他们对于汉堡界有着类似于 iPhone 在智能手机领域的绝对统治力。对于纽约人来说，Shake Shack 也有着类似苹果和乔布斯那样邪教领袖般的光环和吸引力。原因很简单：好吃。是真的好吃，可以说秒杀现在市面上所有的汉堡。面包香甜有嚼劲，馅料给的足，芝士奶香重。牛肉用的都是每天运输的新鲜牛肉，不是冷冻的肉饼。你一定在想，汉堡能好吃到哪里去？但是咬一口，你就知道汉堡和汉堡不一样了。奶昔和薯条也很有特色，尤其是奶昔，我第一次吃的时候真的有“惊为天人”之感。纽约人去一次 Shake Shack，也是要大呼小叫发朋友圈秀的。Shake Shack 每进入一个新的国家和城市开店，都会引起当地人的狂热追捧。不过他们现在只开了区区136家分店，在纽约以外的知名度还不算高。但是，如果你去纽约，请纽约人给你推荐好吃的餐厅，相信十个人里会有十个人提到 Shake Shack。还有人说，游客到了纽约必去的三个地方：自由女神、帝国大厦和Shake Shack的餐厅。不管什么时候去哪家店，你一定会看到长长的排队队伍，排队是Shake Shack的文化。据说 Shake Shack 每家店每天的平均顾客人数是1500人，排队时间常常超过一小时。但是和中国一些网红小店雇人排队炒作不一样的是，在 Shake Shack 排队的都是货真价实的顾客。因为排队的人实在太多，Shake Shack 还在店里装了摄像头直播，顾客可以上官网实时查看队伍长度来决定是不是要去餐厅凑热闹。2012年，Shake Shack 和 纽约的米其林餐厅 Momofuku 合作，在其中一家店推出定制汉堡。当天才开业30分钟，同时排队人数就超过了400人，打破了 Shake Shack 自己的历史记录。很多名人和政客为了显示自己的亲民形象，都给 Shake Shack 做过自来水，借后者给自己拉形象分。纽约市长、亿万富翁彭博就曾经给 Shake Shack 的一家分店剪彩——算是官方肯定了 Shake Shack “纽约餐厅传奇”的地位。奥巴马也曾经跑到华盛顿的分店去捧场。 这样一个汉堡界的摇滚明星，到底是何方神圣呢？说起来你可能不相信。这家店的历史很短，一开始只是纽约街头一个非常不起眼的热狗小摊，比中国街头卖煎饼果子和鸡蛋灌饼的摊还要小。然而仅仅用了十多年的时间，他们就在美国的汉堡界掀起了一场革命，改变了整个快餐行业的理念，甚至连麦当劳和肯德基这样的巨无霸连锁企业都感到了压力，被迫跟着Shake Shack的脚步做出了改变。Shake Shack 从一个街头小摊发展成全美国最成功的明星餐厅，其实是一个城市改造的经典范例，也是一段典型的纽约式都市传奇。纽约下城有一个很小的街头公园叫麦迪逊广场公园 (Madison Square Park)。和纽约数不清的街头公园一样，这个小公园四面都是马路，没有围墙，行人随时可以走进去坐下来歇脚。在90年代，这个街头公园几近废弃，杂草丛生，公园里满是老鼠、流浪汉和毒贩子，让普通的市民望而却步。纽约市政府想要重振这个街区的活力，就扶持民间机构对公园进行改造。Shake Shack 的创始人梅尔(Danny Meyer)当时在公园旁边开了一家餐厅，业余时间他发起成立了“麦迪逊广场公园保护协会”，参与对公园的改造计划。2000年，这个协会在公园里搞了一个艺术展。当时梅尔想了一个主意，顺便放一个卖热狗的小推车。这个无心之举意外地大受欢迎，很快就有50个人、100个人前来排队。于是这个原本临时的路边摊就保留了下来，开了三年。到了2004年，纽约市拨出经费，计划在公园里长期设置一个小亭子，梅尔就成了运营这个食品亭的最好人选。原本的路边摊搬进了这个亭子里，同时增加了食品的种类，除了卖热狗，也开始卖汉堡和奶昔。虽然只是一个简易路边小亭，但梅尔坚持用高级餐厅的标准去运营，甚至还给这个亭子起了 Shake Shack 这个听起来很潮的名字。拿汉堡来说。麦当劳和肯德基在几十年前掀起了快餐革命，他们的汉堡因为简易、快速、廉价而大受欢迎，最终迅速扩张成为世界食品行业的巨无霸。但是快餐是不是必然意味着廉价呢？在美国，麦记和大M的门店虽然多，但随着消费升级，他们越来越不受中产阶级青睐，成为被大众流行文化所排斥的东西。普通的中产阶级很少会愿意跑到这样的廉价快餐店去吃汉堡。梅尔在食品亭里卖的汉堡，摒弃了连锁巨头们用冷冻肉饼的做法——冷冻的肉饼既不好吃，口感也不好。相反，他坚持用100%纯天然的新鲜安格斯牛肉，牛在饲养过程中不用激素和抗生素，所用的鸡肉也全部来自散养鸡。为了配合这样的理念，Shake Shack 采用了略有点冷淡的绿色作为形象标志色，和其他快餐连锁企业为了刺激食客食欲而采用的黄色和红色形成鲜明的对比。当然，还有他们独特的酱料和烹制方法，和可乐的配方一样，这是 Shake Shack 最核心的商业机密。尝过 Shake Shack 的人都惊呆了：原本以为全天下的汉堡都差不多，想不到汉堡还能做得这么好吃？于是全纽约的人就都慕名跑过来排队，口碑很快传播开来，带来的是源源不断的人流。由于顾客太多，Shake Shack 在公园里摆放了椅子，开始逐渐转型成了一家露天餐厅。有了人，原本荒废的麦迪逊公园也面貌一新，大家都愿意在这里逗留。从某种意义上来说，这个露天餐厅成为了一个公共广场，为纽约人提供了一个休憩、交流的公共空间，也给纽约人带来了更多的对城市的归属感。就这样，Shake Shack 和 麦迪逊广场公园共同成长，互相成就了对方。这是我看过的，关于商业和城市互动的一个最美好的例子。除了好吃，这样的“社区感”也是让 Shake Shack 大受欢迎的一个很重要的因素。所以，Shake Shack在初期的扩张非常缓慢，过了五年，到了2008年才在纽约开出第二家分店。一直到最近几年，Shake Shack 才真正开始扩展到纽约以外的其他城市和日本、阿联酋等其他国家。每到一个地方开分店，Shake Shack都会很注意培养顾客的社区归属感，确保餐厅能成为市民交流的一个公共空间。我去过几家 Shake Shack，大致的感觉就是，他们仍然在致力维护“高级路边摊”的特色，既提供高品质的食物，又有路边摊的随意。这样的定位，是他们和麦当劳肯德基的最大区别。2015年，Shake Shack 在纽约证交所上市。股价最高的时候，他们的市值一度高达28亿美元——要知道已经成立50多年，拥有6500家分店的老牌汉堡连锁餐厅温蒂家(Wendy’s)的市值也不过只有28.5亿。如果考虑到 Shake Shack 门店数量当时还只有几十家，他们的股价就更加惊人了。在股价最疯狂的时候，Shake Shack 平均每家门店的价值接近5000万美元。相比之下，麦当劳的单店价值据说只有300万美元，也就是说一家 Shake Shack 在投资客的眼里可能要相当于十几家麦当劳。和市值1300多亿的麦当劳相比，现在市值只有十多亿的 Shake Shack 仍然只是一个不起眼的小角色。但是，他们的迅速风靡，已经足以让麦当劳这样的巨头惊出一身冷汗。2015年，麦当劳就宣布开始试验，逐步放弃传统用冷冻肉饼的做法， 改用新鲜牛肉。而肯德基也宣布要逐步翻新在美国的4500家门店。毫无疑问，这些做法都是对 Shake Shack 的回应。Shake Shack 的成功，其实是这样一个公式：好吃+健康+创意+逼格+人心。而这个公式，可以给我们很多的启示。第一，在任何一个已经被巨头垄断、看起来壁垒牢不可破的行业和领域，都还存在着大量的机会。关键是，你如何去发现这些机会？美国的传统快餐行业过于注重速度而忽视了食物的质量和食客的用餐体验，对于 Shake Shack 来说，这就是他们逆袭的机会。第二，任何一件事，做到极致，就能成功。其实现在在美国，正在兴起一个“汉堡改善运动” (better burger movement)。除了 Shake Shack，纽约还有一家很好吃的汉堡连锁店叫 Five Guys。在加州和西海岸，也有很受欢迎的 In-N-Out。可能在美国其他地方，也有类似这样的新生力量。当然，要说到逼格，这些店都无法和 Shake Shack相提并论。和 Shake Shack 一样，他们卖的无非就是汉堡热狗奶昔这些最常见不过的东西，但是他们共同的特点就是——比传统的快餐巨头做的要好吃，把最常见最普通的食物做到极致。不管什么行业，成功的唯一秘诀，就是努力。第三，我们正在进入一个创意经济的时代，逼格就是生产力。Shake Shack 说白了，就是一个有逼格的快餐店。逼格，体现在他们的绿色理念和社区理念里。如何找到这些受大众欢迎、符合时代潮流的理念？这就是创意的力量。现在社交媒体和智能手机这么普及，口碑的传播非常迅猛，有创意就一定能火。第四，呵护人的体验，是一切商业成功的法宝。Shake Shack 创始人梅尔说过一句话，我印象很深，他说的是：“商业就和人生一样，本质上就是看你给别人什么样的感受。这很简单，但也很难”。所以 Shake Shack 的一个企业文化就是，鼓励员工想办法让自己的公司破产，意思就是，要让员工对顾客足够慷慨。比如说，员工看到门口有个小孩在哭，就可以走过去，送给他一杯免费的奶昔。看起来是亏钱了，但是让顾客感到自己被尊重、被爱，就有了归属感，有了忠诚度。最后，如果你想在上海吃到 Shake Shack，还要耐心等两年。他们计划在中国大陆一共开出25家，但是在上海的第一家分店，要等到2019年才开。没关注的朋友长按二维码点点关注联系邮箱：ask@jiazhuang.us</w:t>
      </w:r>
    </w:p>
    <w:p>
      <w:r>
        <w:rPr>
          <w:b/>
        </w:rPr>
        <w:t>AG_b58</w:t>
        <w:br/>
      </w:r>
    </w:p>
    <w:p>
      <w:r>
        <w:t>关于吸猫，微博上有个段子是这样说的：某酒店包厢。一桌子人聚餐，组织者问一句，来白的来橘的？席上人等纷纷应答：就来橘的吧！组织者冲服务员招呼一声：来十二个橘的！不出十分钟，若干个服务员抱上十二只橘猫，一一分发给宾客。组织者站起来发表讲话：今天我们聚在这里实属不易，闲言碎语不多讲了，感情深，一口闷！席上十二人，立刻齐齐整整地把脸闷到各自的橘猫身上，陶醉地开始吸起猫来。还有一个段子说：过去我们通过电话线来上网，现在我们通过网络来打电话；过去我们需要猫来上网，现在我们需要上网去看猫。这两个段子非常形象地表明，吸猫已经成为当代显学。不过吸猫这件事，其实有着非常悠久的历史。大约9000年前，近东文明发源地的人类远祖开始把野猫驯养成家猫。从那时开始，猫奴就出现了。法国一个研究机构认为，在猫和人的关系里，应该是猫主动找人类为伴。但客观上，这种关系是互惠互利的。几千年后，古埃及人掀起了第二波驯养猫浪潮。埃及法老死后，还会用猫的雕塑陪葬，把猫当成他们的灵魂伴侣。公元前10世纪前后的古罗马时期，家猫开始进入欧洲。公元前500年，埃及家猫流入中国，和中国本土的猫结合，并且逐渐形成了中国历史上第一次猫奴运动。人类进入大航海时代以后，猫也被猫奴们带到四海航行的船上，从此家猫迅速扩散到世界各地的每一个角落。现在，地球上除了南极洲，其他地方都有家猫。 古今中外，热爱猫的名人数不胜数。从叶芝到陆游，从海明威到约翰·列侬，从克拉克·盖博到季羡林。虽然至今未被完全驯服，猫却依然俘获着全球数以亿计的“铲屎官”。许多国家都有各自的猫文化，唯一的共同点就是不管哪个国家的人，都甘愿拜倒在它们的名下。日本画坛巨匠藤田嗣治，一个能和毕加索、凡·东根、莫蒂里安尼谈笑风生的大艺术家，同时也是一位资深猫奴。在他的画作中，猫出现的频率仅次于女人。2002年日本讲谈社出版了藤田嗣治的精装画集，有人数过在总共218页中，共有166只猫轮番登场。他说：我和猫是朋友关系。我并不是那种没猫就不能活的人，也不是必须要养名贵猫的人。但是，不管是流浪猫还是贼猫，只要被我拾到了，我就会养。还有村上春树。他曾今回忆自己年轻时家里很穷，住在东京近郊一座四面漏风的房子里，冬天常常寒冷彻骨。不过好在他家里养了两只猫，睡觉的时候人和猫就紧紧搂在一起取暖。他说，“对生存来说那是一段艰苦的日子，但至今仍时时回想那时由人和猫儿拼命酿造出的独特的温情。”当你一无所有，有时候一只猫就能让你重新拥有一个世界。根据纽约时报畅销书《流浪猫鲍勃》改编的同名电影，讲述了街头艺人詹姆斯的真实故事。在没遇见流浪猫鲍勃之前，詹姆斯是一个穷困潦倒、沾染毒品、悲观绝望的流浪汉。直到一天晚上遇见了鲍勃，奇遇变成了奇迹。他们一起坐地铁，一起在街头卖艺，一起在城市里穿梭……无人关注的流浪汉詹姆斯与流浪猫鲍勃开始被整座城市关照。詹姆斯第一次感受到责任和改变，找回亲情，戒掉了多年的毒瘾，还遇上了生命中的挚爱，人生因此改变。这部电影的英文原名是A Street Cat Named Bob，模仿了那部经典的《欲望号街车》，A Streetcar Named Desire.“就像有人拉开窗帘，把阳光洒进我的生活中一样。”我们身边，在朋友圈晒主子的猫奴越来越多，但是丢弃、伤害猫咪的新闻也屡见不鲜。其实国内有许多志愿者、流浪动物救助站，一直在为生命的平等而竭尽全力，但这些个体或团体的力量太单薄。好在，越来越多有责任感、有影响力的企业也主动扛起公益旗帜。最近，知名奢侈品电商——魅力惠发起了一场猫宠保护活动，将平日里“水火不容”的猫咪和名贵包包放在一起，一边在社交媒体上形成趣味话题，一边潜移默化地传递“领养代替购买”。线上，魅力惠发起#好猫会挑包#的趣味晒照，号召大家晒出自家猫和包的故事，让更多网友看到人与猫的温情日常。线下，魅力惠携手流浪动物救助机构，拍摄了一组猫猫与包包的时尚治愈大片，让软萌猫咪化身超级买手，十分吸睛。12只出镜的猫咪均来自流浪动物救助机构，将它们放在一大堆奢侈品包包里，它们选择钻进哪个包，就和哪个成为搭档。美国著名的量子物理学家阿尔伯特·施瓦茨说，“有两种忘记生活烦恼的方式：音乐和猫”。对于今天的绝大多数女性，能瞬间治愈不开心的也有两种方式：包和猫。在魅力惠看来，包和猫一样珍贵，但包可以买，猫请领养。无论你喜欢的是包还是猫，都上魅力惠吧，用温情的姿势买包，用有趣的途径养猫。戳阅读原文，猫咪等你。没关注的朋友长按二维码点点关注联系邮箱：ask@jiazhuang.us</w:t>
      </w:r>
    </w:p>
    <w:p>
      <w:r>
        <w:rPr>
          <w:b/>
        </w:rPr>
        <w:t>AG_b59</w:t>
        <w:br/>
      </w:r>
    </w:p>
    <w:p>
      <w:r>
        <w:t>腐国第一毒舌奥斯卡·王尔德曾经说过：只有无聊的人才会把早餐吃出花样。王尔德要是生在中国，早就被“民以食为天”的百姓们一人一口唾沫淹死了。我们“舌尖上的中国”早餐要吃好，午餐要吃饱，没有一顿饭是可以糊弄的。在这样的文化中，一个吃饭会点餐的人的地位不知道高到哪里去啦，这是只会写诗不热衷吃早餐的王尔德永远都不能明白的。△王尔德问：会认字，会说话，就一定会点菜，这有什么难的？记得电影《我的少女时代》里，大魔王徐太宇蹂躏林真心的手段之一，就是命令林真心去点餐。每次林真心替徐太宇点完菜，老板娘的白眼都要翻到天上去。“老板娘，我要一碗麻酱面。麻酱跟面，他们不可以放在一起要分开。然后卤肉饭不要肥肉也不要瘦肉，要半肥半瘦。然后青菜豆腐汤，不要葱花也不要打成蛋花。”《我的少女时代》里，林真心点餐后，老板娘捏断了铅笔电影不是在夸大，生活中真的有这样口味刁钻又挑剔的人。和这样的人一起吃饭点菜，首先你要有强大的记忆力，记住对方的喜好，其次你要有足够强大的内心，应付服务员微笑背后抛过来的冷刀。正所谓众口难调，一群人吃饭的时候，作为点餐的人，记住小张吃香辣不吃麻辣，小李最近打狂犬病疫苗，压根不能吃辣，小王是个素食主义……真的不是一件容易的事。更可气的是碰到有的人嘴上说随便，吃什么都行，菜一上来又嫌这嫌那，逼逼不停。作为点菜人，能做到不顾此失彼，又能面面俱到，勇于背上“这顿没吃好全赖菜点的不好”的锅，淡定地做到“好气哦，但还是要保持微笑”，还是要靠修炼的。和中国人在一起点菜吃饭之难还在于，我们有各种各样的讲究。至今，小时候看的《激情燃烧的岁月》中有一个片段还让我印象深刻。褚琴在石光荣的老乡们回乡的那顿饭上做了面条，惹得乡下来的客人们十分不开心，蘑菇屯的老乡抱怨褚琴不懂规矩，送行不煮饺子煮面条，认为送行饭吃面条的寓意是希望别人越走越远，不要再来。因为这个情节，到现在和远道而来的朋友们吃饭，我都不会轻易点面条。其他的规矩还有点菜不能点七道菜，因为给死人上供才是七道菜等等，都是点菜人需要铭记在心的。一不留神，可能就会让一顿饭吃得不欢而散。△如果你认为会点菜的人，一定是个吃货，那你可就大错特错了。“会点菜的吃货”是他们的保护色，实际上，他们才是隐藏在人群中的“心机婊”。《红楼梦》里，林黛玉再怎么博得宝玉怜爱，最后长辈们还是选中了会察言观色的宝钗。薛宝钗善于察言观色，从她在寿宴上为贾母点菜的细节就可见一斑。深知贾母喜爱甜烂食物，就按照贾母的喜爱来点。在懂得如此手段的人面前，林黛玉再会作诗战斗力也是零。《红楼梦》里复杂的家宴可是偏偏人们都爱和“会点菜的心机婊”相处，相反，那些对待吃饭这件事情随意的人，往往得不到什么加分。和别人约饭，从定地点，到定菜式，无一不能显示出来对方对你的尊重和重视程度。记得有一次和朋友约饭，对方订了地点，我倒了三趟地铁辗转到达那里的时候，发现这家饭店门口贴着“本店出兑”，气不打一处来，深感对方对自己的不重视，连朋友都不想做了。知道朋友今天来例假，身体不舒服，饭后甜点还点冰沙。知道同事今天牙肿，还吵吵着要吃重庆火锅。这些都是没有眼力见大减分的行径了。△一个人的点餐风格就是一个人的性格和处事作风的真实写照。有的人打肿脸充胖子，点菜的时候狂呼“不差钱”，结果点了一桌菜只有一个肉菜，这样的人多是咋咋呼呼，外强中干类型的。点了半天菜，结果发现一桌子菜里既有干锅土豆片，又有炖土豆还有地三鲜，这样的人多是做事欠考虑，没有大局观的。安排数十人聚会，却订了长桌吃自助，一顿饭吃得像在市场买菜，每个人都得喊着才能让别人听清自己说的话，这样的人多是没有生活经验和思虑欠妥的。你以为这些没什么，然而，你的领导你的同事都在心里默默给你打了分。△一个人不会点菜，在职场吃瘪，在婚恋市场上同样是减分项。因为点餐最能显示出你是否考虑对方的感受，在金钱上是否大方，这都事关今后的生活中两个人的相处模式。在法国的一些米其林三星就餐时，服务员通常会拿上两份菜单，标有价钱的一份是男士的，没标价钱的是女士的。这样做主要是为了女士能够不受价格影响选择自己喜欢的菜肴，而买单的事情则交给男士就好。虽然如今很多都市女性都很独立，不需要仰仗男士请客，但是遇到点一道“法式焗蜗牛”就说你物质的男士，估计很难收到“下次见”的邀约了。在知乎上，有一个关注度很高的提问，“初次跟女生吃牛排时，女生对服务员说要八分熟，应该说些什么来化解尴尬？”题主之所以说尴尬是因为牛排一般没有偶数熟的，他大概觉得在服务员面前，女生这么说很丢面子。下面的回复几乎没有一条是认真帮助题主解答问题，多是在讽刺题主在此时表现出来的好面子和低情商。一条获得了一万四千个赞同的回答是“我也要八分熟的”。高情商和低情商的对比如此清晰。△有人说，喜欢你就是和你在一起吃很多很多的饭。他点的菜你都爱吃，他点的都是你爱吃的菜。另一半无论能做哪一点，我相信你们都会是很幸福的伴侣。小Q在追女朋友的时候，每次都带她去好吃的餐厅吃饭。这些餐厅不一定是最贵的，但是味道都不差。翻开小Q在微博上关注的博主名单，一水儿的吃播博主和美食探店账号，每次和女生约会前，小Q都做足了功课。没有一次是女生问吃什么，小Q说随便的情况。而且每次到店，都知道什么值得点，什么能让女孩吃得开心。如今小Q已经成功追到了这个女孩，上次见到女孩在小Q面前毫无包袱地啃大棒骨，觉得真是一对可爱的情侣。没有人天生会点菜，一个过去只随便应付三餐的男孩，为了一个女孩子，学会点菜，关心粮食和蔬菜，这是多么朴实又动人的爱情。△好朋友阿俊说第一次带客户吃饭，他点了十二盘鱼香肉丝盖饭，直接把谈好的合同吃黄了。经过这些年的磨炼和察言观色，他总算学会了如何点菜。“吃西餐，红酒配红肉，白酒配白肉。上岁数的客人喜欢法国酒，新贵偏爱加州酒。有外宾在场，记得不要点宫保鸡丁，外国人刚来中国，都爱给他们点这道中华名菜。可是再好吃，也架不住中国人一请他吃饭就吃宫保鸡丁。”如今，每次领导吃饭都要带着他，由此他也结识了不少人脉。同学聚会也要请阿俊组织。大家一听阿俊攒局，都说靠谱。会点餐的人都自带buff，让人忍不住好感飙升。会点餐，说明你热爱生活，会吃会玩儿，人设中带有这个属性，自然就会吸引很多朋友。会点餐，说明你为人不自私，总是设身处地考虑别人的感受。吃火锅的时候，你是那个点菜下菜的人，而不是那个一直往碗里夹，只顾得上问肉熟没熟的自私鬼。会点餐，说明你为人不被动，喜欢主动承担和参与，热爱社交。这样会点餐的人，最后混得都不会太差。今天的约会，你想好吃什么了吗？本文经授权转载自网易新闻公众号“槽值”，情感八卦吐槽，能走心也能讲道理的妹子，既能提笔写文，也能教你把妹撩。关注槽值寻找共鸣，治疗你所有不开心。公众号：“槽值”（ID：caozhi163）微博：@槽值。没关注的朋友长按二维码点点关注联系邮箱：ask@jiazhuang.us</w:t>
      </w:r>
    </w:p>
    <w:p>
      <w:r>
        <w:rPr>
          <w:b/>
        </w:rPr>
        <w:t>AG_b60</w:t>
        <w:br/>
      </w:r>
    </w:p>
    <w:p>
      <w:r>
        <w:t>很多人知道乌镇，是因为乌镇戏剧节。每年戏剧节期间，这个浙北江南小镇就变成了全中国戏最多的地方。 全世界有三大公认的戏剧节：法国阿维尼翁、英国爱丁堡和德国柏林。其中我最喜欢的是阿维尼翁，这是法国南部普罗旺斯地区一个很小的古镇，景美，天气好。一到戏剧节，整个镇都沉浸在戏剧的魔幻氛围里，墙上到处贴着各种演出的海报，街头随时能看到民间戏剧艺人的即兴表演，走在路上还经常能和大咖们擦肩而过。那种感觉只要经历过的人都很难忘记。而乌镇戏剧节，则让乌镇有了一点阿维尼翁的感觉。每年十月，世界顶尖的戏剧和戏剧演员落脚在这个小镇，然后吸引了来自全中国各地更多的戏剧爱好者，他们像候鸟一样迁徙而来，然后在十天后戏剧节落幕之时又四散而去；在只有3.4平方公里的乌镇西栅景区，分布着6个室内剧院和3个露天剧场，各色中外好剧轮番上演，宛如一个戏剧的乌托邦。北京上海都没有做到的事，在一个小小的镇上发生了，这是一件了不起的事。在戏剧节期间到乌镇，除了到剧场里看戏，你还可以参加街头的嘉年华。这是一场名副其实的艺术狂欢，数百个自由表演团体聚集在乌镇的各个角落，与乌镇环境融合，上演属于乌镇的街头艺术作品。那时节，真的一步一景，十步一戏，百步就有小丑在向你招手，音乐不绝，戏剧不停，欢乐幸福的时光，不在别的地方，就在这里。在这里，你可以看到欧洲乐手一个人背着鼓欢快地唱歌，走过乌镇街巷；可以听到河上摇橹船里，动人的回族“花儿”随风飞扬；可以与踩着高跷的“绿色巨人”握手拥抱；也可能被亭子里的人一把拉过去，进入一个未知的故事……古老的傩戏（一种祭祀性戏剧）在这里划地为道场，提线木偶戏里的曹操醉了酒，船头上浓墨重彩的京剧演员引吭高唱……这里没有胸口碎大石，也没有铁枪灌喉，但就算他出现了，我们也一点不会感到意外，毕竟，见过了直接在乌镇的大树上翻滚腾跃的杂技姑娘，就知道，乌镇嘉年华没有什么不可以！所有嘉年华演出街头巷尾随处可见，演出就在身边，大胆一点的话，你还可以请演员帮你表白。在乌镇，还远不止这些。这里有江南水乡小镇风光，还是著名作家茅盾的家乡。乌镇旁边还有个新开放的乌村，则是典型的江南乡村风景，隔着一片花田，仿佛进入另一个世界。乌镇戏剧节就像一个大型的浸没式戏剧现场，你所浸没的环境， 是小桥流水人家，是比你岁数还要大的石板路，是古老镇子里的青春诗意。假如此刻你就在乌镇，你可以做些什么呢？清晨的安渡坊，街道上人烟稀少，餐铺子冒着热气，你吃过了早餐，慢悠悠地行走在乌镇的石板路上。慢慢地，乌镇里人多了起来，但却不因此显得吵闹。迎面走来的有可能是脸熟的演员明星，一开始你可能会激动，但慢慢地就习惯了，因为一天里可能碰见他十次八次。吃过了午饭，可以慢悠悠地晃去蚌湾剧场，排队进场看青年竞演的剧目。看完戏从蚌湾剧场出来，戏总有喜欢，也总有不喜欢，你和一同看戏的朋友讨论着戏里的情节，慢慢地走回乌镇主路。你可以继续在充满浓厚戏剧氛围的小镇上闲逛，可能还会有演员把你拉住，邀请你加入他们的即兴互动表演。看完戏，可以到24小时营业的裕生餐馆吃饭，刚坐下，隔壁桌你又发现一个特别眼熟的人，正在兴奋地聊着刚刚散场的戏。在乌镇戏剧节的十天里，你得以暂时忘却尘世的烦忧，在艺术的滋养里，快乐与思考都不会缺席，深夜的微醺与清晨的顿悟相偕而至，欢聚与离别你也将一一体验。没关注的朋友长按二维码点点关注联系邮箱：ask@jiazhuang.us</w:t>
      </w:r>
    </w:p>
    <w:p>
      <w:r>
        <w:rPr>
          <w:b/>
        </w:rPr>
        <w:t>AG_b62</w:t>
        <w:br/>
      </w:r>
    </w:p>
    <w:p>
      <w:r>
        <w:t>很久没有在这个公众号发过Humans of New York的内容了。这是我的朋友布兰登(Brandon Stanton)几年前开始的一个摄影项目，随机采访纽约街头的普通人，给他们拍一张肖像，再请他们简单地说一下自己的故事或者感悟。现在Humans of New York在全世界已经有2000万的粉丝，布兰登本人也曾被时代杂志评为全球“30位30岁以下最有影响力的人” (30 Under 30)之一。并且Humans of New York还扩展到了其他城市和其他国家，每年布兰登会选择几个地方去生活一段时间，在那里拍摄当地的普通人。在今天这个特殊的日子里，我从Humans of New York里选择了一些关于爱情的故事，其中一部分已经发过，不过我这次还是收录了进来。这些普通人的爱情，有的甜蜜，有的苦涩，有的平淡，有的绚烂。不管你现在是单身还是有了爱人或者恋人，相信你都能从中得到一些启发或者力量。1、时间。“我们8月认识，9月开始交往，10月订婚，11月婚礼。那是43年前的事了。”2、焦虑。“我太想要个女朋友了，几乎每时每刻都在想。我真的很想知道那是什么样的感觉。我现在24岁，从来没有谈过恋爱。这种孤独感太吓人了。而且我觉得这种孤独感和绝望会在不经意中流露出来。上一个和我约会的女孩告诉我，我只需要顺其自然就行，但是我不知道该怎么做。为了取悦她我总是用力过猛，我太想让她爱上我了。那时候，我必须确定我们的关系，因为我觉得她是我摆脱孤独的最后一次机会。可是我的焦虑毁了一切。”3、相遇。“我年轻的时候去意大利旅游，看到古罗马大剧场的时候我对自己说：看起来并不像我想象的那样啊。站在我旁边的一个陌生人以为我在和他说话。一年之后的同一天，我们结婚了。”4、性感。“他是个很性感的人。是他教会我，人有的时候需要学会允许自己蠢一点。”“蠢很重要，它是悲伤的反面。当你允许自己蠢，有些时候有些事你就可以不那么在乎。生活就是这样，你没办法一直保持尊严啊。如果你总是希望生活满足你的期望值，那你会很累很失望，让你什么都做不了。”“多性感呐。”5、表白。“我们上的同一所学校。三个月前我约她出来，找她一起看电影，因为这样看起来不会太刻意。走出电影院，我递给她一首描写我们友谊的诗，其中最后一行写的是，‘抬头看我’。于是她抬起头看我，然后我就开始给她朗诵了那首诗的最后四句：除此以外，既然我们是这么要好的朋友，你是不是愿意再前进一步，做我的女朋友呢？”6、屁股。“他爱上我的原因是，以前我有一个大屁股。”7、宠物。 “她老是把小动物带到家里来。我一直和她说，我们家太小了，没办法养宠物。她会说，我们的家是小，但我们的心很大呀。然后她就趁我上班的时候偷偷把宠物领回家。等我回到家一看，孩子们都已经给这些宠物取好名字了，我也就没办法了。一开始，是一只小鸟。然后，鸟会‘孤单’吧？于是现在我们就有了四只鸟。还有11只仓鼠。还有兔子。还有鱼。现在她一直给我发流浪狗的照片，我觉得养狗也是迟早的事。”8、双鱼座。“他一喝酒就会特别情绪化。每次看电视上的自然节目，一看到有动物死他也会哭。”“没办法，谁叫我是双鱼座啊。” 9、重建。 “1970年，一场地震，摧毁了我们的房子，我们差点没活着出来。所有的东西都没了。那时我才19岁，他22岁，我们有两个小宝宝，我还怀了第三胎。后来我们找到这片废弃的空地，就准备在这里建房子安家。从山上搬木头，搬石头，全都是我们自己。我们到处找，从很远的地方找到了不要钱的沙子搬回来。整整一年每天几乎没怎么睡觉，终于把房子给建起来了。从那时起，我们就一直住在这里，不停地添置东西。”10、相处。“我们在一起这40年来，从未没有人身攻击过对方，我们会吵架，但绝不人身攻击。11、离婚。“我离婚有一年了，那之前结婚15年。离婚对我的打击太大了，有些时候我觉得很孤独，甚至整夜整夜失眠。后来有个同事和我说，可以下载一个约会的手机软件。我用了，可是一直没有人搭理我。这让我感觉更糟糕了，甚至都想把那软件给删了。今年的1月28日，我看到了她的照片，点了一个心。她马上给我发了条信息，然后一切就开始了。她就像是从天堂来的天使，专门来照亮我的人生。我爱她，她就是我的巧克力软糖。”12、公主。“我们俩原来的爱人都去世了。去年，我们在老年舞蹈课上认识。他待我比我去世的前夫好太多了。我前夫把我当成一条流浪狗，打我，吼我，生气，摔东西。他总是说，我永远不可能遇到别人。但这个男人完全不一样。他总是告诉我他爱我，他总是想和我在一起，他让我觉得自己像是一个公主。”13、等待。“我的第一任丈夫在结婚18年后出轨了，所以我让他等了足足19年才决定嫁给他。”14、放弃。“我直到50岁才结婚。我想，这件事最终发生的原因是，我开始不相信它会发生。”“你的意思是？”“在我放弃之前，我给了自己太大的压力，每遇到一个新的男人，就会立即对他进行各种考察评判。带着这样一个长远的目标开始一段感情是不自然的。遇到我丈夫的那天，我甚至没有想那天下午之后的事。”15、谎言。“他对我说，去纽约吧，我支持你，去追求你做演员的梦想吧。两个月以后，他搞大了女同事的肚子。”16、耐心。“我生气的时候总是倾向于躲在自己的世界里。而他总是耐心地，等着我准备好可以冲他大吼。”17、声音。“那年我19岁，她16岁。我们常在周日约会，通常也不做什么特别的事，我们都很保守。我是个农民。我们都不是那种很时髦的人，但我们在一起的每一天都比前一天要更亲密一些。有一天，她带我去中学舞会。那个舞会在里士满，离这里也就十英里。到了之后才发现，我是当时在场的唯一没穿燕尾服的人。我说不上来我们具体是什么时候相爱的，我甚至都不记得我是什么时候向她求婚的。一切都太自然了。我们大概只是坐在车里，然后我递给她戒指。我没什么值得分享的重大时刻。我们都是很简单的人，但是日子都是快乐的。”“我们的50周年纪念日，是在密苏里州的布兰森庆祝的。在开车回家的路上，她不停地说我们走错了，她很坚定。我没跟她争，由着她不断地拐弯掉头，因为我知道我们最终还是会回到正确的那条路上。她父亲有老年痴呆，她爷爷也得过。所以我知道发生了什么。很快她就开始忘记朋友们的名字了。情况越来越糟糕，后来她甚至会想出走，她总是想离开家。有时候我为了不让她出去，干脆躺在门前。有一天早晨，我醒来发现她不见了。我吓死了，不停地喊着‘她去哪儿了？ 她去哪儿了？’然后我跑到外面，那时候天还是黑的，只能靠路那头的路灯。当我终于看到她的时候，她正准备过马路。我跑过去抱住了她，但她和我打了起来，她不想回家。我很想念我们一起去跳舞，或者拜访朋友的日子。过去，我们每周三都会去老人院做志愿者。她弹钢琴，我为她翻乐谱。现在，赞美诗是她唯一记得的事。音乐曾经是她生活的全部，但有一天开始她突然什么都不会弹了。”“现在我们搬来了这里，我不觉得这是多不幸的事。相反，我觉得这是上帝恩赐的一个机会。她为这个家操心了一辈子，现在轮到我来为她操心了。我可能在精神上已经不再拥有她了，但她实实在在地在这里。我依然可以让她发笑，她会被我发出的奇怪声音逗乐，然后微笑。每天早晨，我们都会一起坐在这把连椅上，就这样抱着一直待到中午。我现在抱着这个女人晃的次数，比抱孙子晃的次数还要多。时不时地，她会凑过来，亲我一下。有时候她会嘟嘟囔囔地发出声音，她已经不会说任何有实际意义的话了。但我从来不会打断她，因为能听到她的声音，总比没有好啊。”18、死亡。“我今年86。差不多够了。我已经准备好离开。”“你不害怕死亡吗？”“我为什么要害怕？”“怕死不是一件很自然的事吗？”“如果你像我一样那么想念我的丈夫，你就不会害怕。”19、约会。“我们刚从毕业舞会回来。”“你们是在约会吗？”“呃，是的。”20、建议。“如果你可以给许多人提个建议，你会说什么？”“去爱吧。”“你爱过多少次？”“一次。”然后他就走了。21、吻。22、牵手。没关注的朋友长按二维码点点关注联系邮箱：ask@jiazhuang.us</w:t>
      </w:r>
    </w:p>
    <w:p>
      <w:r>
        <w:rPr>
          <w:b/>
        </w:rPr>
        <w:t>AG_b61</w:t>
        <w:br/>
      </w:r>
    </w:p>
    <w:p>
      <w:r>
        <w:t>➊你有没有发现，每次热点事件刷屏的时候，总有一些人保持着“众人皆醉我独醒”的态度？每当大多数人热烈地表达着同一个态度、做着同一个举动的时候，那一小部分人总会跳出来，表明自己与众不同的态度和做法。似乎只要一件事有很多人在做，就变得俗不可耐，就是庸众的狂欢，就是乌合之众的愚蠢之举，就是集体情绪的宣泄。总之全世界只有他们最聪明，最冷静，最清醒，最有头脑，最能独立思考。独立思考当然是一样很稀缺的能力，很多时候能够逆潮流而行，有自己的想法和态度，绝对是一件很酷很可贵很有勇气的事，我自己也经常会有一些和主流情绪不一样的观点。只是，我也很清楚地知道，一件事情和一个观点是对还是错，并不在于做这件事、有这个观点的人是多数还是少数。真理有时候掌握在多数人手里，有时候掌握在少数人手里，并无绝对。逆流而行并不总是酷，同样也可能是愚蠢之举。有一些人的所谓冷静是条件反射式的。他们总是会在第一时间避开潮流，迅速地站在大众的对立面上，似乎只有这样才能体现自己高冷与众不同的气质。➋就拿今天的“小朋友画廊”来说吧。毫无疑问这个活动取得了巨大的成功，只要你今天打开过微信，相信你就一定会被刷屏。早上我刚看到这个活动的时候，马上就捐了15块钱买了15幅画。等到中午吃完饭想把另外几幅喜欢的也买下来的时候，却被告知“项目已筹满”不再接受捐款。一个上午就筹到了活动设定的1500万元目标，足见参与人数之多，足见反响之热烈。我身边绝大多数人都热烈地参与其中，毫不犹豫地支付购买画作，顺手分享到朋友圈，帮助这个活动继续传播扩散。我的朋友圈时间线上，一度连续十几条都是朋友们捐款后分享的画作。当然，和以往一样，网络上又冒出了很多高冷的反对和质疑之声。其中一种质疑针对的是，作为一次公益募捐，这次活动在细节设计上的一些缺陷和不足。比如，活动页面上不太容易找到这次募捐的相关信息。募捐组织是谁？募集的款项是不是公开透明？款项的具体用途是什么？后期资金流向哪里？如何查询募捐的信息？这些信息要么不太直观，要么根本就没有公示。甚至有人担心，运作这次募捐活动的背后，会不会是一个缺乏经验的愚蠢团队？能不能做到善款善用？筹集到的款项有没有被挪用的风险？会不会又是一次消费网民善意的骗局？有这些担心和质疑无可厚非，体现了公益捐赠者的责任心。但是仅就这一次活动而言，我并没有这样的担心，原因很简单：我信任腾讯和腾讯公益这个品牌。我相信以腾讯这么大体量的巨无霸企业，既然有心做公益来给自己增加品牌美誉度，那就断然不会做出欺骗世人、挪用资金、自毁招牌的愚蠢动作。我相信他们的诚意和善心，更相信他们的职业精神。所以，即使存在一些细节上的不足，应该只是技术上的疏忽，而非恶意的忽悠。如果仅仅因为这些细节设计上的不足，而去劝阻别人不要参与，甚至因此嘲笑参与的人愚蠢，就有点居心不正了。腾讯的反应也很快，下午马上出了公告，针对这些质疑一一作了回应。➌如果说这种担心还是出于善意，那么另一种反应则透着刻薄和恶意了——他们着重针对的是大家热烈参与捐款买画和踊跃分享背后的动机。有人说，掏出一块钱，无非是满足自己的虚荣，“一群在生活中对自闭症和弱势群体漠不关心的人，纷纷用一块钱作秀显示自己的爱心”。有人更刻薄地嘲笑说，“一块钱可以装两个逼，既装了慈善的逼，也装了艺术的逼”。还有人说，“这个活动纯粹是道德绑架，分享的动因主要是同侪压力，你不分享就显得落伍了”。这些说法对吗？我觉得因人而异。在掏钱买画的人里，一定有一些人是出于想帮助弱势群体的真诚善意，但也一定有一些人是处于装逼和作秀。还有一些人，可能两者皆而有之，既有真诚的成分，也有作秀的成分。但是，问题的关键是，当一个人做慈善献爱心的时候，我们为什么要去关心、去讨论、去分析、去吹毛求疵地追究他内心的想法和动机？是出于爱心，还是出于虚荣，重要吗？不重要。重要的是他掏出了一块钱，千百万人在一个上午一共掏出了1500万钱。而这笔钱，会让另一些需要帮助的人得到实实在在的帮助。反而是那些自以为是站在制高点上指手画脚的人，他们一分钱都不肯掏出来。➍还有人认为这个活动是借自闭症博眼球的营销，因为觉得自己被“营销”了，所以产生了本能的抗拒，不想参与其中。知乎上就有人从营销的角度分析这个公益活动之所以如此成功的原因，比如活动页面的设计、字体用色的设置、支付环节的快捷简便等等。我不喜欢营销这个词，因为它确实让我觉得有一种“被骗着掏钱”的感觉，但是我不得不承认的是，这个活动的确是一个非常棒的经典营销案例：一块钱的门槛很低，人人都可以参与，降低了用户参与公益的门槛；精准地击中了人性的痛点——不管这个痛点是虚荣心还是作秀，是想要显示自己有爱心还是真的想要获得帮助人的快感；更重要的是，最大限度地引起了大众对自闭症群体的关注——在社交媒体的时代，1000万个普通人捐出1000万块钱，影响力要远远超出一个富豪捐出1000万块钱。对于你我这样的普通人来说，通过掏出一块钱，参与其中，我觉得已经尽到了本分。至于你笑我，一块钱的慈善，是不是太廉价了？可是，慈善从来不是用金额来衡量的，关键是你是不是有这份心思。更何况千百万人的力量汇聚在一起，就不廉价了。或者我是不是想要作秀？是不是想要装逼？是不是沉浸在廉价的自我感动之中？也许是，也许不是。但是，前两年刷屏的冰桶挑战，是作秀吗？很多参与其中的明星，可能的确是为了博取名声，但那个活动的效果却是实打实的，为渐冻人基金会筹集到了巨额的捐款。这些活动，如果不是激发了人性的痛点，满足了普通人内心想要作秀和自我感动的心理，能够达到这样的效果吗？一定不能。夸大了自闭症和天才之间的联系，是不是对那些没有任何天才技能的自闭症不太公平？我觉得也不必有这样的担心。“天才”本身就是一个能最大限度激发注意力的字眼。在这个时代，注意力太重要了。有了注意力，有了关注，才能筹到钱，才能真正帮助到自闭症群体。不然，你放几个普通自闭症患者的照片，看看能不能达到现在这样的效果？用道德做绑架才是真正的不道德，请不要做这样的姿势分子，空摆出一个优雅的姿态，却不肯做出哪怕再微小的付出。只问结果，勿问动机。➎纯粹依靠善意和道德的公益，注定不会太长久，也不会取得太好的效果。相信很多人在商场等公共场合曾经看到过为自闭症患者或者其他弱势群体的募捐，但是那些活动的效果你也看到了，大多数人冷漠经过，不觉得和自己有什么关系。因为，在商场里，即使你捐款，也不会得到什么回报——除了觉得自己做了一件好事。可是大多数人并没有那么想做好事啊。真正好的公益，是直视人性的弱点，承认大多数人并没有那么高尚。所以，要做一些设计，让参与其中的人也得到一些东西，是等价交换——从小朋友画廊这个活动来说，就是让参与的人能够“装逼”。这个逼，我还真就愿意装。如果这是营销，我愿意被这样营销。最后引用一下腾讯公关总监张军今天在朋友圈发的一段话：“我们总是习惯性去质疑，如果它能让我们变得更好，应该努力去呵护这种独立精神。如果它让我们更加冰冷，那它就太可怕了，我宁可保持一份温暖。” 《天真者》 作者：朱紫芊，22岁，自闭症没关注的朋友长按二维码点点关注联系邮箱：ask@jiazhuang.us</w:t>
      </w:r>
    </w:p>
    <w:p>
      <w:r>
        <w:rPr>
          <w:b/>
        </w:rPr>
        <w:t>AG_b66</w:t>
        <w:br/>
      </w:r>
    </w:p>
    <w:p>
      <w:r>
        <w:t>1几年前，我的朋友S小姐和男友的感情发展到了一个有点尴尬的状态。他们在固定交往三个月以后，最初的激情冷却，再往前推进似乎没有方向也少了点动力，说白了就是平淡如水，双方都觉得这段感情有点食之无味弃之可惜地鸡肋。所以当她说准备和男友一起去泰国旅行一个星期的时候，我们所有朋友都实名表示了反对。我们给她灌输了很多因为旅行而造成感情破裂的例子，从夫妻到朋友到父子母女，全都充满刻骨铭心又不堪回首的记忆。当然我也不忘提日本人发明的“成田分手”：上个世纪90年代的日本人就像今天的中国人一样喜欢满世界跑，但是很多新婚夫妇在去欧美蜜月旅行时摩擦不断，最后回到东京成田机场时就一拍两散闹到离婚，一段婚姻遗憾地终止于蜜月。可是S小姐听完这些可怕的例子，却一点也没有动摇的意思。当然其中一个原因可能是机票酒店都已经订好，不太好退。一个星期以后，从泰国回来的S小姐神采飞扬地出现在了我们一群朋友的面前，得意地告诉我们：她和男友的关系不断没有变差，反而向前跃进了一大步。原来，两个人在旅行当中发现了彼此的很多优点：原本有点小鸟依人的S小姐，在旅行当中处处独立果断，让男友刮目相看；原本S觉得欠缺责任心不太靠谱的男友，在泰国的时候却变得有计划、有效率，对每天的行程都有周全的安排，特别靠谱。我们都为之称奇，倒是S自己有点不以为然地说：大概因为我们都是旅行者人格吧，在旅行的时候能够展现出自己最好的一面。2所谓的旅行者人格，意思就是在旅行的时候，我们的状态会变得和往常不太一样，感觉像是换了一个人。当然，人还是同一个人，只不过旅行是一个契机，提供了一个机会，让你可以展现出内心深处的另一个自己罢了。其实旅行者人格人人都有，只不过有些人展现出的是负面的旅行者人格，所以会演变为成田分手那样的惨剧；而有些人展现出来的则是正面的旅行者人格，所以会在旅行的时候成为同行者眼中的首选旅伴。我们常常说人设这个词，大多数状况下这个词是中性略带贬义的。但我觉得人设应该是一个褒义词，它体现了你对自己的定位，你对自己的期许，你对自己生活的悉心经营，以及你潜意识里觉得自己应该成为的样子。有正面旅行者人格的人，就是在旅行的时候给自己设立了一个正面的人设。反之，负面旅行者人格，就是任由自己内心的负面品性肆意暴露，从而给自己设立了负面的人设。不管是独自旅行，还是结伴旅行，有正面旅行者人格的人，总是能够如鱼得水。一个人旅行的时候，你会在沉默中冥想，所以旅行就激发了你无限的思绪。没有朋友陪伴的孤独，换来的是更多的自由度，更加有冒险意味的刺激感，和更多发现世界隐匿之美的机会。所以独自旅行，你可以给自己的人设就是，想象自己是印第安纳·琼斯，孤胆行走天涯。而结伴旅行的时候，你会时刻照顾到朋友的需求。勇于承担责任但是又不独断专行，时刻保持警惕但是又不谨小慎微，善于做出安排但是又不过分严苛。所以和朋友一起旅行，你可以给自己的人设就是，想象自己是一个导游，一个合作者，一支远征军的将领。我常常把旅行比喻成殖民——请摒除一切历史和现实的政治意味看待这个词。对我来说，每一次旅行，就像是把别人的国家、别人的城市变成自己内心深处的一块小小殖民地。你去过，你看过，你征服过。你接触过那些说着不一样语言、但是和你有一样悲喜神色的人。从此这个星球上遥远某处的一小块土地，就和你有了再也难以抹去的隐秘关联。大概，这也是一种旅行时的人设吧。3仔细想想，我身边很多朋友，都会在旅行或多或少地发生“人设”上的改变。平时见面总是踩点或者晚到的人，旅行中会为了看日出而成为最早起床的人工闹钟；平时做事拖拖拉拉的人，旅行中却会严格遵守既定的行程计划， 保证最高效的旅行效率；平时冷漠沉默的人，却会在旅途中蹲下身来笑眯眯地逗一只流浪狗，我常常想，如果早一点和这些人一起旅行，或许我们可以更早地成为朋友。 为什么人在旅行的时候，状态会变得特别不一样，从而有机会展现不同的人设、让同行的人觉得像是变了一个人呢？我想了想，不外乎天时地利人和这几个方面的原因。4第一，旅行本身就是一件让人放松的事。相信正常情况下没有人是愁眉苦脸出门的，大多数人都是满怀期待和兴奋的。你的身体，你的心，你的生理和心理，都处在最好的状态。更不用说，旅行过程当中看到的异乡美景、异国风光、新奇事物，随时给你新鲜的刺激。这样的状况下，人很自然就能展现出最好最自然的一面。比如说，很多人觉得坐火车坐飞机无聊，但是我一点也不觉得无聊，因为这是我难得的一段安静独处的时间。我很多的灵感都是在火车和飞机上，或者一个人走在某个陌生国家陌生城市的街头时，脑子里突然蹦出来的。尤其是坐在火车上，看着窗外疾驰而过的风景，往往是我最才思泉涌的时候。为什么会有这些灵感？就是因为我处在极度放松的状态，所以意识能够不受干扰地自由飞翔。所以即使是和朋友一起出行，我也常常和他们商量把飞机座位错开，反正一路上有的是交流的机会，飞机上的时间还是留给我自己吧。5第二，旅行提供了许多完全迥异于日常生活的情境。这些情境，有好有坏，有惊喜也有意外。好的情况不用多说，但即使是遇到坏的情况，其实也是一件好事。我常常把人生比喻成一场打怪游戏。日常生活，一切按部就班，要不就是遇不到什么怪物，日子过得平淡无聊；要不就是遇到大怪兽，不管是家庭还是职场，都是很难一下子击败的大老板。旅行就不一样了，意外是旅行的一部分，但是好在旅行中遇到的意外，通常都是可以想办法解决的。除了概率极小的人身安全意外，大多数情况下不外乎是订的酒店不理想、去的餐厅不够好、想去的景点交通不便、丢了护照财物等等。而这些意外，你动动脑筋，努力一下，一定都能够找到弥补或者解决的办法。也就是说，旅行是一场结果可控、努力可达的打怪游戏。而在努力解决这些问题的过程中，你身上原本隐藏不见的优点就展现了出来，很能给自己增加在别人心目中的印象分。像前面说到的S小姐，她说自己第一天到了普吉岛，看到男友主动把海滩上别人留下的垃圾袋全都一一捡起来扔掉，一下子就对他增加了很多好感。所以说，旅行其实是一个很好的机会，可以用来展示层次更丰富、更多面的自己。6第三，旅行提供了一个跳出日常关系的机会。我们每个人在日常生活中都扮演很多身份，受到各种因素的影响，我们会无意识地按照约定俗成的形象完成对这种身份的表现。不管是家庭里的关系，还是职场上的同事或上下级之间的关系，大多数时候都是固化的，不知不觉会被套进固定的模式之中。可是一旦一起旅行，父子、母女、同事，甚至朋友、恋人……所有这些关系都被打破了。在路上行走的你们，是旅伴，是并肩作战的战友。因为你们有了一个共同的目标——你们需要彼此依靠、互相照顾、一起努力，让这次旅行物有所值。就这样，那些我们以为自己早已熟悉的面孔在旅行中焕发出了不一样的光彩，我们也会打破对彼此的既定认知，用另一种眼光开始看待对方。就好像Visa的这个视频。年轻的爸爸们同时担负着工作和家庭的责任，忙忙碌碌，在小孩子的心目里自然就显得疏远了。但是当爸爸摆脱既定的环境，换下中规中矩的西装，行走在路上，带孩子去探索和发现世界，爸爸和孩子之间的关系一下子就拉近了。孩子重新找回了自己理想中的爸爸，而爸爸也弥补了生活中总是缺席的遗憾。7很多时候，我们旅行不是为了去远方，而是为了离开原地，让“另一个自己在路上”。始终停留在原地，难免以为眼前的一切就是全世界，难免以为此刻的自己就是全面的自己，也会让身边的人以为自己只有这一种单调无聊的面目。只有离开原地，我们才能在不一样的环境里，发现不一样的自己。 旅行有很多的好处，其中一个很重要的好处大概正是这样：跳出日常生活的窠臼，在一个全新的环境里，让每个人迸发出自己也不知道的潜能。当你结束一段旅行，再把旅行途中发现的正能量带回自己的日常生活，从而让诗和远方成为日常，大概这就是旅行的意义所在吧。所以，带着家人、带着朋友一起旅行吧。如果你点击阅读原文，还有机会获得Visa送出的5000元旅行基金。没关注的朋友长按二维码点点关注联系邮箱：ask@jiazhuang.us</w:t>
      </w:r>
    </w:p>
    <w:p>
      <w:r>
        <w:rPr>
          <w:b/>
        </w:rPr>
        <w:t>AG_b64</w:t>
        <w:br/>
      </w:r>
    </w:p>
    <w:p>
      <w:r>
        <w:t>今年8月初，美国司法部宣布将对哈佛大学在招生过程中是否歧视亚裔学生展开调查。这件事在国内也引起了很大的关注，连新华社都发了报道。但是，整件事背后的是非曲直非常复杂，不是一个简单的“歧视亚裔”、“歧视华人”可以概括的。其中涉及到两个核心问题：第一，是在一个社会里，如何处理平等和正义的关系。第二，在一个白人和黑人互相争权夺利的社会里，亚裔和华人往往难免被当成枪使的命运，这一次就是特朗普政府把华人当枪使的典型例子。客观地说，包括哈佛在内的美国顶尖大学，在录取新生时一贯的做法的确存在对亚裔不太平等的现象。最实锤、也是被引用最广泛的证据，就是SAT成绩的差异。美国大学本科录取新生，都要看SAT考试的成绩，就好像申请研究生要看托福和GRE成绩一样。有调查发现，在很多顶尖大学，亚裔学生平均要比白人学生的SAT成绩高出140分左右，才能获得同等的待遇。这140分，就被有些人称为“亚裔税”，Asian Tax，意思是身为亚裔，就必须要交这样的智商税。为什么要这样区别对待？最直接的原因就是，亚裔学生太聪明了，考试太厉害了，总体上亚裔孩子的考分要比白人和黑人以及其他族裔高出一大截。亚洲有五十多个国家，因此亚裔也是一个十分庞大但是又模糊不清的概念。但是在涉及到考试和教育上，考分高的主要是中日韩三个东亚国家的孩子，其中又以华裔考生人数最为庞大。东亚国家历来有重视教育的传统，到了美国的中国移民，更是倾尽全力、不计代价要把孩子送进顶尖名校，从而达到改变自身社会地位、冲破阶层壁垒的目的。再加上另外一支庞大的华人力量——来自中国大陆、台湾和香港的学生，人数就更加可观。因此，这样区别性对待，受害最大的当然就是华人。如果大学录取新生时不考虑种族因素，所有族裔的考生按照一样的标准选拔，那么，尽管亚裔在全美国人口中所占的比例非常小，但是却可能占掉顶尖学校里绝大多数的新生名额。而且，随着中国移民和亚裔人口的上升，这样的趋势还可能愈演愈烈。面对这样的形势，美国的大学和中学通常有两种做法。第一种，是在录取的时候完全不考虑申请者的种族因素，所有人参照一样的标准，不对亚裔和华人做任何人为限制。在这样的学校里，华人和亚裔学生很自然地就成为了大多数。其中一个典型的代表，是纽约最好的精英私立高中史岱文森中学(Stuyvesant High School)。纽约市教育局的网站上每年都有全市每一所学校录取新生的各项统计，从上面可以查到史岱文森中学2017年的新生里，亚裔占了惊人的72.25%，白人只有17.78%，黑人更是只有0.8%。要知道，整个纽约的人口里，亚裔不过只占10%多一点。另一个代表是加州的伯克利大学。早在2007年，《纽约时报》就专门写过伯克利的华人新生越来越多的现象，把这所学校称为“小亚洲”。文章里有这么一段：“在广场、自助餐厅、教室、自习室、宿舍甚至是快餐店里，到处都能听到中文。普通话就像是这所大学的背景音乐，夹杂在广东话、英语、西班牙语等其他语言和源源不绝的施工声里……对于很多学生来说，中文是他们的第一语言。”那一年，伯克利的亚裔新生比例，占到了40%以上。还有一个典型代表，是哥伦比亚大学。了解哥大的人，大概都对学校里中国学生人数之多有些了解，其中尤以统计系为甚。2015年，曾经有人把哥大统计系的学生名单发到网上，我当时统计了一下，总人数231人，其中名字一看就是中国人的有190人，占82%；如果把看起来像日韩港台的名字都算在一起，也就是所谓的亚裔，则占总人数将近90%。类似的例子还有很多很多。在加州一些华人多的小城市，有不少白人孩子因为在中学里竞争不过华人孩子，压力太大，所以只能全家搬到华人少的地方。第二种做法，就是以哈佛大学为代表，在录取的时候针对亚裔和华裔做一些人为的限制，提高亚裔孩子的入学门槛，强行把新生总人数里的亚裔比例降下来。也就是说，一个亚裔孩子在申请哈佛的时候，他需要竞争的对手是其他所有的亚裔——即使他的分数要远远超过白人和黑人孩子，但只要比其他亚裔孩子的分数低，他仍然没有进哈佛的机会。另一个代表是密歇根大学。有统计发现，2005年入读密歇根大学的亚裔学生，录取率只有54%，而黑人和西语裔学生的录取比例则分别是71%和79%。而这些亚裔学生的SAT成绩中位值，要比西语裔学生高出140分，比黑人学生更是要高出240——要知道SAT的总分也才只有1600分。每10个申请该校的亚裔学生，只有5个人能被录取；每10个申请的黑人孩子，则有7个人能被录取。尽管这10个亚裔孩子的考分，全部要比那10个黑人孩子的考分高出很多。造成的结果就是，亚裔孩子进好大学的难度，要比其他族裔高得多，简直就是地狱级的难度。我有朋友的孩子SAT考了1540分仍然闷闷不乐，因为这意味着他进不了哈佛。这个分数，给黑人孩子和白人孩子是高枕无忧的高分，而对于华人孩子来说，则是 “Asian fail”，亚裔式失败。当然，采取第二种做法的学校，绝对不会公开承认这么做，不会承认针对每个族裔有一个“配额”，一旦承认就会给自己惹来无穷无尽的麻烦。所以在实际操作中，他们会找出各种各样的借口，设置其他的选拔标准，比如说SAT成绩不是他们考核新生的唯一标准，比如说他们更看重的是动手能力、实践经验等等。哈佛这二十多年亚裔学生申请人数大幅增加，但最后录取的新生中亚裔比例却一直稳定在20%左右、甚至略有下跌，就是最好的证明。而后面的这些标准，很难量化，因此也很难找到不公平操作的证据——这就是哈佛大学这一类精英院校的阴险狡猾之处。那么现在问题来了——哈佛大学的这种操作，对亚裔存在明显的不平等，但这算不算歧视呢？我个人觉得，是不算的。首先，哈佛的出发点是为了保证学生的多元化文化背景，保证校园文化的多样性。这样做好不好，另当别论，但和歧视可能真的谈不上太大的关系。其次，很多亚裔学生虽然擅长考试、考分很高，但的确存在背景雷同、缺乏个性的问题，因此常常会被认为是“千篇一律”。有人就评价说，亚裔学生里，“每个人都参加过管弦乐团，或者会弹钢琴，每个人都会打网球，都希望成为医生，都写关于移民到美国的事”。第三，我重点想说的是一个概念，叫Affirmative Action，中文一般翻译成“平权行动”。这个概念大规模进入讨论是在上世纪六十年代，当时的总统肯尼迪提出黑人这样的少数族裔因为历史的原因在社会中处于弱势地位，得不到更好的发展机会，因此有必要给予他们额外的、倾斜性的照顾。Affirmative Action后来被写进了1964年的“权利法案”，这几十年来一直是美国社会普遍认可的标准和做法。“平权法案”对少数族裔、女性和其他弱势群体的保护涉及方方面面，不光是教育，还有工作、医疗、福利等等。不用说，亚裔和华裔，也是平权法案和平权理念的受益者。这种做法，翻译到中国，就是给少数民族考生的高考加分。有一幅流传很广的漫画，可以很形象地说明这个问题。左边的图表示Equality，意思是平等。这也是我上面提到的，以伯克利为代表的第一类学校的做法。右边的图表示Equity，意思是公平正义，也就是以哈佛为代表的第二类学校的做法。对于弱势群体予以照顾情有可原、值得提倡，体现的是一个社会的人道关怀和文明发展程度，是真正的公平。一个理想的社会，应该考虑到公平正义，虽然在现实中，情况往往是马太效应——富者恒富，掌握了更多的资源；穷者恒穷，永世难以翻身。从美国社会的整体状况来看，由于平权理念的普及，针对弱势群体——女性、性少数者、残障人士等等——的各种显性歧视，在过去几十年已经大大减少。举个例子来说，在公共场所设置方便残疾人出行的盲道等残障设施，就是平权理念的体现。普通人并不需要这些设施，但我们并不介意占用公共资源和公共财政来设置这些设施，因为对于残障人士来说这些设施的重要性不言而喻，事关他们的出行便利和人身安全。但是现在问题又来了：当对弱势群体的照顾并不妨碍我们的利益时，我们一般不会太反对；但是在社会总体资源有限的情况下，假如对弱势群体的照顾妨碍了其他人利益时，又该怎么对待呢？大学和中学的入学问题，就是这样一个零和游戏——录取学生的总人数总是有限的，照顾了弱势群体，势必就会减少其他群体的招生名额。正因为如此，在美国不同意平权理念的也大有人在，争议和诉讼都很多。可以说，平权法案是这半个多世纪以来在美国争议最大的法律之一。其中很多诉讼，就是像这次哈佛大学引起的麻烦一样，针对的是学校录取时基于种族因素所作出的特殊照顾。只是在过去，提出争议的一般都是白人。有意思的是，亚裔和华裔本来是属于平权法案保护的少数族裔，但是在教育问题上，亚裔和华裔却因为自身太过优秀，反而成为了“多数族裔”，成为了被牺牲的“受害者”。这一次司法部对哈佛大学的调查，被摆出来作为例子的也是一个叫做Austin Jia的华裔学生。可是且慢，这一次提起诉讼的，却是一个叫做Edward Blum的白人创办的一个民间机构。这个Edward Blum一直把平权法案视为眼中钉，认为这个法案对白人造成了反向歧视。他曾经代表白人学生发起过十多次诉讼，而他的最终目的就是废除平权法案，在美国社会继续维持白人的特权。这一次的诉讼，其实是在2015年就提了出来，只不过在奥巴马政府时期被搁置了下来。特朗普上台前曾经许诺过要对平权法案作出改变，这一次美国司法部重启对哈佛大学的调查，可以看成是特朗普在兑现他的选举承诺，也可以看成是美国社会正在发生变化的无数迹象和信号中的一个。当初很多华人选民之所以支持特朗普，其中一个很重要的原因就是出于对平权法案损害华人子女教育平等的担忧和愤怒。在一个社会里，如何平衡平等和正义之间的关系？可能不会有一个完美的答案。如何改变哈佛对亚裔学生人数设限的做法？也很难找到一个完美的做法。可是我知道的是，一旦“平权”的理念真的被抛弃，一旦美国重新变成一个对弱势群体没有丝毫保护和照顾意识的国家，真正得到维护的绝对不会是华人的利益。这次调查哈佛的真正目的，是废除平权行动，消除这个原本深入人心的理念，让白人重新夺回他们已经失去的权利。这也是为什么我说，这次看起来轰轰烈烈的华人反歧视运动，其实不过是华人被当枪使了而已。联系邮箱：ask@jiazhuang.us</w:t>
      </w:r>
    </w:p>
    <w:p>
      <w:r>
        <w:rPr>
          <w:b/>
        </w:rPr>
        <w:t>AG_b63</w:t>
        <w:br/>
      </w:r>
    </w:p>
    <w:p>
      <w:r>
        <w:t>➊😊英国心理学家Linda Kaye对我们平常爱用的表情符做过研究。她发现聊天时习惯用表情符的人，一般来说性格比较平易近人好相处，因为他们愿意从别人的角度出发，考虑别人的感受。她还分析了match.com等几个婚恋约会网站的站内聊天信息，证明聊天时用表情符的人最后找到合适另一半的机会，要高出那些从来不用表情符的人。另一个发现是，大脑处理文字信息和处理表情图案所动用的神经元区域，是不一样的。也就是说，我们在聊天时，看到对方发过来的文字，脑子里开始工作的是一批神经元；如果对方发过来的是一个笑脸或者哭脸符号，脑子里被点亮的则是另一批神经元。这个道理很好理解。看到文字，大脑会想，哦，这是语言，我需要去分析每个字、每个词，结合语法规则和上下文语境，归纳出一个意思。而看到直观的表情图案，大脑就跳过了思考的过程，直接启动了情感处理机制。所以，可能看到对方发过来一个笑脸，你就会对着屏幕情不自禁地开始微笑。表情符是很重要的。毕竟隔着屏幕聊天，看不到对方的表情，分辨不出对方语气里的细微差别，光是靠文字很容易引起误会。有时候你很难用文字描述出来、或者不好意思启齿的某种感觉，只要打一个表情符过去，对方马上就能心领神会。➋不过别误会，以上我所说的，仅限于笑脸符号那样的表情符。至于表情包这种超大型的表情符，则是另一码事。我喜欢用表情符，但是我很反感用表情包，如同我反感一切被用滥了的网络段子和流行语。如果说表情符是在表达情绪，那表情包就是在宣泄浓墨重彩、极其戏剧夸张的情绪。打一个比方，表情符就像是炒菜时放的盐，可以调味，不但有益，而且不可或缺。而表情包则像是把各种佐料调料，不分青红皂白地往菜里过度添加。所以你看现在那么多公众号热衷于在文章里加入大量的表情包图片，用意无非就是时刻调动读者的情绪。毕竟现在是“情绪经济”的时代，谁能调动大众的情绪，谁就有了话语权和设置议程的能力。可是，我们真的需要那么强烈夸张的情绪吗？答案当然是否定的。在现实生活里，没有人会大呼小叫“厉害了word哥”，会神神道道地念叨“蓝瘦香菇”。那为什么在网上，我们就不能好好地说话写文章呢？➌表情包和网络段子的出发点是戏谑，如果非要说这种戏谑是幽默的话，那只能说幽默有高下之分。用表情包和段子来逗人发笑，就像是挠着别人的脚底板强行让人发笑，是最低级的幽默。更要命的是，这些轻浮的调侃戏谑，体现的是很多人内心深处玩世不恭的心态。用戏谑对抗无聊，无异于饮鸩止渴，因为它消解了我们对于一切“崇高”、“美好”、“认真”、“庄重”之类大词的信念，消解了我们内心深处的秩序感，最终留给我们的，就是无穷无尽的丧和虚无。时代见于人心，每一个流行词、每一张热门的表情包，都是时代的密码，可以用来破解那些人人心照不宣的隐秘心路。路和路交织在一起，就成了图谱。➍很多人爱用表情包和网络段子，其实是一种智力和情感上的懒惰行为。美团的王兴说过一句话，“大多数人为了逃避真正的思考，是愿意做任何事情的”。我觉得这句话还可以加上“交流”两个字，变成——大多数人为了逃避真正的思考和交流，是愿意做任何事情的。一旦有人开始大量刷图，就说明他不愿意再费心费力地好好讨论了。这样低质量的聊天，除了打发时间，再没有任何益处。还有句话说，“再严谨的论证，也敌不过一句押韵的嘲讽”。聊天的时候多发几次表情包，基本上就意味着很难再进行严肃认真的讨论。不信你翻看一下手机上的聊天记录，不管是群聊还是一对一私聊，一定没有哪一次认真有成果的聊天是持续充斥着表情包的。真正的思考，是很累的，需要你绞尽脑汁上下求索；真正的交流也是很累的，需要你拷问内心直抵灵魂深处。相比之下，发个表情包就容易多了，随手拈来不费吹灰之力。可是，累才有成长。人的思考能力和情感能力，都需要经年累月的训练，才能逐渐进阶。不训练，不培养，不使用，就会造成思考和情感能力的退化。➎《老友记》里的钱德勒在潜意识里总是拒绝进行深层次的情感交流。所以一遇到问题，他总爱开玩笑，用自以为是的幽默来应付任何需要情感交流的时刻。直到有一天，他和莫妮卡闹了矛盾，惴惴不安地问，我们的关系是结束了吗？莫妮卡感到奇怪：我们不过是吵架而已，这在情侣之间很常见啊。这时她才明白，从小在问题家庭长大的钱德勒，感情能力并没有成长，总是在需要交流的时候试图逃避——难怪他以前每段恋情都这么短。她张开双手，抱住钱德勒说：欢迎来到成年人的感情世界。我想，每一个还在热衷用表情包的人，也应该问问自己——内心深处是不是还没有长成成年人的样子？➏语言有神性。真正能够打动人心的语言，体现的往往是背后思维和情感的力量。不说中国古代那些优美的诗词歌赋，即使是现代的大白话里也有很多这样的例子。1990年，旅行者1号探测器在即将飞出太阳系的时候拍摄了60张照片。其中的一张，里面正好有地球，就是那个亮点。照片的拍摄地点，距离地球60亿公里。天体物理学家、著名科学作家卡尔·萨根看了这张照片后很感慨，他用这么一段话来表达自己的激动：“我们成功地从外太空拍到这张照片，细心再看，你会看见一个小点。就是这里，就是我们的家，就是我们。在这个小点上，每个你爱的人、每个你认识的人、每个你曾经听过的人，以及每个曾经存在的人，都在那里过完一生。这里集合了一切的欢喜与苦难，数千个自信的宗教、意识形态以及经济学说。每个猎人和搜寻者、每个英雄和懦夫、每个文明的创造者与毁灭者、每个国王与农夫、每对相恋中的年轻爱侣、每个充满希望的孩子、每对父母、发明家和探险家，每个教授道德的老师、每个贪污政客、每个超级巨星、每个至高无上的领袖、每个人类历史上的圣人与罪人，都住在这里——一粒悬浮在阳光下的微尘。我们的装模作样，我们的自以为是，我们以为自己在宇宙里的位置有多优越的错觉，都被这暗淡的光点所挑战。我们的星球只是在这被漆黑包裹的宇宙里一粒孤单的微粒而已。我们是如此的不起眼——在这浩瀚之中，我们不会从任何地方得到提示去拯救我们自身。”这段话打动了很多人，这就是语言的力量，也是思维和情感的力量。➐上周，我和星巴克合作，趁着七夕这个日子征集三行情书，最初的想法也就是这样——希望能够有更多的人，能真切体会到语言、思维和情感的优美和力量所在。短短三行的情书，真的能够表达爱情这种人类最重要的情感吗？最后征集到的几千则作品，一起给出了这个答案：当然能。我从这些作品里精选了50则，希望它们能够触动你内心最温柔的部分，然后记得——这就是语言和情感的力量。 其中的一些作品，还会出现在星巴克七夕的特别活动里——8月25日至8月28日，星巴克七夕特饮限时上市。用微信扫一扫特饮杯身的“情书二维码”，就可以解锁一封三行情书。下面这些作品，都精选自2017星巴克七夕三行情书征集活动。你觉得哪一封最动人呢？@Lynne 如果限定情书只能有三行那我要么先把信纸折成莫比乌斯环要么在文本编辑器里设置一下不换行@姣烨小主 自从知道你喜欢AC米兰我的选项里再没出现过B和D@-S-别动。为什么？你一动我的心也在动。@墨 . 50年前，外婆在大陆，外公在台湾。50年后，我在大陆，你在台湾。不同的是，我们可以去台湾结婚了。@毛同学 “Would you like some tea? ”“No,I like the one after T……which is U.”@乡居小马拿铁是什么味道？我把杯子递过去，他的嘴唇贴过来。@ScarlettZ “要杯少糖摩卡去奶油”“会很苦诶”“那加点你好了”@Rover山川是你，雨夜是你梦中飞旋的鸟儿是你， 而我最喜山川，雨夜和飞鸟。@Miss 丽哒 转身，背影，意味着离开 谁说的 他蹲下身子说：“上来，我背你！”@Siyuan Huang 我原本不相信全球变暖直到遇见你因为你的笑可以融化一切@陈霖是Celine 你寄来笔记本的快递单，我一直留着，因为上面有你亲手写下的我们的名字。@墨小墨 我是金牛座。你呢？我是牵牛座。@力力党党魁 你说我们就像北极熊和企鹅远隔重洋无法相守相依我说你骗人，他们现在就在水族馆里做邻居@Miss长歪的蘑菇  “地铁上有对情侣在亲吻哎” “哦，那你在干嘛？” “在…想你”@姜琦Anby 知道你有念念不忘的人，可那又怎样，我也有啊。@JoeHsueh 你走在我右边吧。 为什么? 因为右边的脸上没有爆痘啊。@十五点 “你打了那么久游戏怎么还是才铂金段位啊” “她才黄金段位啊，如果我升到其他段位就带不了她玩了。” 游戏里的爱慕也小心翼翼。@敏 过来，帮爷爷看看。 奶奶有呼吸吗？ 有呼吸啊！你奶奶睡着了，你小声点，别吵醒她。@朱珠Karuna 梦到你了迫不及待搜“解梦 ”巨大的失落，找不到“是因为对方也在想你”@孙悟空 “最近好吗？”“怎么突然想到打电话给我？”“刚下楼门卫大爷问我怎么好久没见到你了。”@jolie “儿子，出去给爸买包烟。” “二闺女，进屋睡觉去。” “老婆，这屋终于只剩咱俩了。”@匿名Morning, young lady. Grande cappuccino, skinny milk? Joyce？Right?Exactly...John. You know my name! ? My shift ends in 5 min…@文案写作__王黛怡 其实啊我才不是恋家我只是恋你@Yuenyuen 阿苑 “Taylor Swift is beautiful.” “She’s pretty, not beautiful.”我不满地说：Then who do you think is “beautiful”? 他看着我没说话。@鸵鸟 其实我一直想戒烟，男人戒烟有个好时机，婚后要小孩时。那么，你愿意帮我戒烟吗？@河马吞面 “老板炸酱面多加一个鸡腿。”“你一个人平时吃不了这么多啊？”“现在我们是两个人。”@聞成語 “滚！”“好吧……”“滚进来！”@Joy丰臣 外公过世后，外婆睡觉时总会小心翼翼手往背后伸，像是在帮谁盖被子。@zongzi 婚礼的前一刻父亲把我拉到身边讲述了他跟母亲互敬互爱三十五年的秘诀“剩菜剩饭活全干 要掐要打随你便”@默默的现世宝麻 - 知道你为什么数学差么？ 不知道。因为你可爱到无解啊！@Bosco - 您好，七夕快乐！请问你要点什么？ 别问为什么，如果你答应下班后跟我约会，就帮我点一杯抹茶星冰乐，不然，就给我点一杯抹茶拿铁… 好的，先生，您点的是超大杯的抹茶星冰乐…@罗不坑 想给世间最美好的事物取你的名字可惜我办不到因为世间最美好的事物已经叫这个名字了@RogerChen 早上起来，我刷完牙才发现挤得是洗面奶。我看着镜中的自己，笑了笑。我们分开已经198天，这只电动牙刷是你买的，另一只在你那。@ALumua。 我把刚刚好不容易打出来的告白删到最后一个字的时候对话框里你突然发来一句话“做我女朋友好不好？”@Nice 我要去北京…… 北京那么远啊？我都住在你心里了，还能走多远？@DiaMonD LeaVeS 买7支冰棒吧为什么是7支“妻”是wife呀@陈荒谬 我把桌上的面当作你。想慢慢把你吞去。直到我的身体里全是你。@MX。 “你的快递到了”“在哪呢”“就在你面前哈”@MARSEILLE 如果连你都有标价， 零首付， 还一辈子。@prince～gao 以后晚上能不能让我少吃点怕穿不下你的婚纱@久天长歌。我比你更酷你不理我我也不会理你才怪@Uncut jade我想你的时候想想你的缺点却更喜欢你@紫琪 38看到可爱的东西还是会想要和你分享比如我@柷比你喜欢我更确定的是我喜欢你这件事@大俊女：对方正在输入男：在女：在吗@Joy丰臣从来没有羡慕过那些矢志不渝的远距离恋爱因为我一分一秒都不想和你分开@尤里自从认识你所有悲伤情歌都与我无关@Eminem有些话只有你说才觉得有道理@yangyang 我们最喜欢的拉面店味道和三年前一样店员认出了我我跟他讲你只是今天有事来不了@余小姐 - Making fun of you is my part time job.- And loving me is your another part time job?- No, that's my full time job没关注的朋友长按二维码点点关注联系邮箱：ask@jiazhuang.us</w:t>
      </w:r>
    </w:p>
    <w:p>
      <w:r>
        <w:rPr>
          <w:b/>
        </w:rPr>
        <w:t>AG_b69</w:t>
        <w:br/>
      </w:r>
    </w:p>
    <w:p>
      <w:r>
        <w:t>今天转载的这则文章，讲的是澳洲两大超市巨头宣布将逐步禁用塑料袋，改用成本更高的环保袋，文章内容丰富，不妨一看。顺便说说我的感想：禁塑令在中国已经实行多年，效果算不上理想。因为大多数商家并没有提供环保袋之类的替代措施，塑料袋仍然是消费者的必需品，所以哪怕花钱也得买。最后造成的结果就是，塑料袋的使用量没有下降，反而是商家增加了额外的收入。澳洲的这个禁塑令，则有点不太一样。第一，它是企业自发做出的决定；第二，超市宣布提供环保袋，到时候花钱也买不到塑料袋。效果会如何？我们以后可以接着观望。需要说明的是，我不太赞成把超市做出的禁塑令全部归因于CEO关心环保的高尚道德理念，或者夸大这方面的因素。企业不是慈善机构，也不可能依照CEO的道德理念运转。商品社会，一切以利益为导向，如果靠道德，那反而是不负责任的行为，不值得鼓励。那为什么Woolworths超市还要做出禁塑这个看起来会增大成本、不符合经济学原理的决定呢？我想背后最主要的原因是，这两家超市看到了大众环保理念的提高，顺应消费者呼声，借此举树立自身“有责任的企业公民”的良好形象。媒体大肆报道，海量的免费曝光机会，等于省下了巨额的广告费，算下来还是划算的。而他们的竞争对手，当然也着急了，所以马上宣布跟进。归根结底，这还是经济行为，而不是道德行为。当然，我不是说这样不好。恰恰相反，出于利益考虑而去支持环保，是大好事，值得鼓励。企业贩卖环保理念能够带来收益，这样的“公益”，才有人愿意做，才会持久。文章来源：创日报（ID：chuangribao）作者：Cecilia7月底，澳洲两大超市巨头之一的Woolworths，突然宣布要召开记者发布会，而且阵势特别大。这样的情况，实属罕见。在发布会召开之前，到场的记者一直议论纷纷。因为以前这家超市巨头从来没有摆过如此大的阵势，估计不就是为了搏人眼球，降价促销或者和竞争对手互相怼吗？根本不值得浪费闪光灯。可是，在那之后的发布会上，到场的记者几乎都惊掉了下巴，台上正在发言的Woolworths的CEO，脸上严肃的表情证明，这一切并不是玩笑。他郑重其事地表示：“Woolworths将在未来12个月内，挽救全球10亿条生命！”好好的超市放着不开，难道要去抢医院的饭碗了，怎么回事儿呢？这要从一个心碎的故事讲起：几周前，有一只海鸟诡异地死了。话说几周以前，一条与澳洲海鸟有关的新闻，刺痛了所有人的双眼。那天，澳洲联邦科学与工业研究组织 (CSIRO) 像往日一样在海岸附近作业。这时，一只海岸鸬鹚突然从天上摔下，重重地砸在了海滩上。当工作人员走上前查看，发现这只海鸟已经奄奄一息了。海岸鸬鹚是澳洲非常常见的海鸟，擅长飞行，但眼前这只鸬鹚，却有着极度瘦弱的身形，不健康的羽毛颜色，而且这样诡异的死亡方式，研究人员还是第一次见到。健康的鸬鹚于是研究人员初步断定，它应该是因某种“疾病”而死。可又是什么样的疾病，能让这只鸬鹚受尽折磨，最后却落到如此下场呢？研究人员决定对这只海鸟进行解剖，然而，当他们剥开这只海鸟的肚子，所有人，都被眼前的景象震惊到失语！这只海鸟胃里的“食物”，只能用“触目惊心”四个字来形容！没有食物，没有鱼虾，有的，只有各式各样塑料袋的残骸。重达5公斤，无法被消化排出，它们就如同一个巨大的结石一般，在它生前一直停留在它的胃中，让鸬鹚无法进食正常的食物。它们紧紧地缠绕在鸬鹚体内，消耗着它，折磨着它，直到它死。所以，它并不是得了什么“疾病”，仅仅只是吃下了人类产生的塑料而已。澳洲到底是海洋生物的天堂，还是地狱？这样的新闻，虽然让整个澳洲为之痛心，但大家也只是在网上吐吐槽：“海鸟们确实很可怜，可澳洲人又能做什么呢？看看我们的超市吧，免费无限制的塑料袋随意拿，为了节约成本，超市可不会干禁塑的好事！”环保需要成本，而在澳洲，制造真正的环保袋的成本相当高，就这样，这条新闻石沉大海，再也没有引起一丝波澜。就算把裤衩赔进去，从此以后，我们也再也不用塑料袋了！但和其他人不一样，Woolworths的CEO看到这条新闻心里拧巴极了，他在家闷了两周查阅各种资料，不查不知道，一查数据触目惊心!近几年，几乎所有的海洋物种的体内都有塑料，包括地球上最脆弱和最偏远的物种——那些终其一生都试图远离人类的动物。而每个澳洲人每年平均制造700千克垃圾，这个数量位居世界第二，仅次于美国。澳洲每天使用的塑料袋数量超过1000万个！其中估计一半，都来自自家的超市，这个数据让Woolworths的CEO再也坐不住了。终于，两周后，Brad Banducci却做出了一个惊人的决定！他宣布：“未来12个月内，新州、维州和西澳境内，我们将逐步禁用塑料袋，改用成本更高的环保袋！到时候出钱也买不到塑料袋！”消息一出，媒体瞬间刷屏！中国早就开始逐渐施行环保袋了，有什么可震惊的？但其实，在澳洲刚过去的财年，Woolworths用了整整一年的苦拼，他的净利润，才刚刚超过竞争对手Coles，好不容易再次回到了行业龙头老大的位置。而废除一次性塑料袋，就等于增加开支，减少利润。这么“傻”的决定，Coles老板估计做梦都能乐出声。但是，在被记者问到这个决定是不是太过突然和不理智时，他的回答却让全场都沉默了。Brad 告诉记者，在看到那篇海鸟的新闻后，他被深深地刺痛了：“那只海鸟，并不是偶然，这个世界，早已没有一片净土……”研究人员检查了一下发现，海龟的鼻子像是被什么东西塞住了，导致它无法呼吸。于是他们便拿出各种工具，镊子钳子，想要帮助海龟把它鼻子里的东西取出来。而整个过程，远没有想象中简单。这个不明物体死死地卡在海龟的鼻子里，轻轻一动就令海龟生疼，挣扎不已。救援一次次的失败，又一次次的重头开始，鲜血顺着海龟的鼻子狂流不止。终于，整整八分钟的拉扯之后，一个长达10到12厘米的长条从海龟的鼻孔里拔了出来——是一根完整的塑料吸管。其实，遭殃的不止有海龟和海鸟，就连体型庞大的鲸鱼也难逃一劫。今年2月，在挪威的西部海岸上，人们发现一头巨大的鲸鱼搁浅了，当地科学家赶到现场时，这头痛苦的鲸鱼已经无法挽救，只能将其安乐死。然而当人类剥开鲸鱼的肚子，他们发现了一个令人心碎的事实，这条鲸鱼的胃里被整整30个塑料袋所塞满，以及长达9米的长绳和花盆。甚至，还有一团超过30平方米的塑料布。这些垃圾重达17公斤，无法被消化排出，如同一个巨大的结石一般停留在它的胃中，造成永无休止的痛苦。据澳大利亚和美国的科研学者统计，全世界每秒钟，有超过200公斤塑料被倾倒入海洋。而每年，人类在海洋里留下的塑料垃圾高达800万吨。因此，我们越来越多的看到了被塑料壳卡到变形的海龟。被塑料圈紧紧勒住喉咙，难以呼吸的海豹。还有这样的海鸟。还有无数条这样的新闻。知道这一切后的Brad，再也无法对此坐视不理。最暖心的是，这家超市的强劲竞争对手Coles，这时候并没有趁火打劫搞什么促销，而是立马召开了记者发布会，宣布禁塑。撕逼撕了好多年的两家巨头，头一次毫不犹豫地达成了共识。《双城记》那句耳熟能详的开篇，这是最好的时代，这是最坏的时代。也许与市场的巨大红利相比，无数企业依旧会选择无视，推动利益的车轮碾压而过......但看到800万吨人类制造的塑料垃圾飘洋过海，你们真能安心视若无睹吗？没关注的朋友长按二维码点点关注联系邮箱：ask@jiazhuang.us</w:t>
      </w:r>
    </w:p>
    <w:p>
      <w:r>
        <w:rPr>
          <w:b/>
        </w:rPr>
        <w:t>AG_b68</w:t>
        <w:br/>
      </w:r>
    </w:p>
    <w:p>
      <w:r>
        <w:t>PHOTO BY @龚林轩旁友，你听说过“巴黎综合症”吗？巴黎综合症，英文原名 Paris Syndrome，是现代人种种奇奇怪怪的心理疾病中的一种。它的发现者据说是一个生活在法国的日本心理学家。这种病的主要患者也是日本人，病因是日本旅游者到了巴黎以后，发现真实的巴黎和他们想象中的巴黎存在着巨大的差异。于是，他们恶心，失眠，抽搐，自卑，蒙羞，产生难以名状的恐惧感，乃至有了被迫害妄想症……每100万到巴黎的日本游客中，平均有十几人会出现这样的症状。当初刚听说这种病的时候，我其实是不太相信有这种病存在的。谁会对巴黎失望呢？毕竟我每次去巴黎，从来没有感到任何不适，有的只是满满的幸福感。甚至有一次我在巴黎3月的冷雨中冻得瑟瑟发抖，冻得牙疼难忍，但是第二天到塞纳河边上一走，我就对朋友说：只要双脚站在巴黎的土地上，哪怕哪都没去，就已经实现了此行的意义。毕竟是巴黎啊，你看莎士比亚书店的楼梯上，刻着这样的文字。你看我随手拍到的橱窗里的巴黎人，都带着油画一样的质感。我在巴黎街头还拍过很多路人，一个个气质都太棒了。所以所谓的巴黎综合症，大概只是太敏感太纤细太娇气的日本人臆想出来的吧？然后上周，我做了一次征集，请大家谈谈：“有哪些你本来满怀期待，但是去了以后却觉得大失所望的地方？”结果，你猜，在收到的几千条留言里，被吐槽最多的地方是哪里？没错，就是巴黎！！！！我这才意识到，原来对巴黎失望的，不仅仅是日本人，很多中国人也很失望啊。当然，很多留言都提到了巴黎综合症。比如这位朋友：@summer爽爽有一种病叫做巴黎综合症，是说日本人去了巴黎之后发现巴黎一点也不浪漫，卫生程度还远不及自己的家乡，所以大失所望以致精神崩溃。不知道您的微信里有没有日本人，会不会吐槽对巴黎的不满？这位朋友和我一样，还是太幼稚了。我的微信里有没有日本人我不知道，但是对巴黎的不满，有1000条。所以，我决定，把这次征集到的内容分两次发，今天先单发对巴黎的吐槽，下次再发其他地方的。我总结了一下，对巴黎的失望，主要集中在这么几点：治安不好，环境卫生不好，巴黎人态度不好。当然，有很多吐槽都综合了其中好几点。比如这几位：@Wannabe巴黎吧。我觉得全世界人民都太崇拜这个城市了。欧洲玩一圈也是在巴黎听到美国人说话最多。城市就给人脏脏、不安全的感觉。老佛爷里店员的态度就不用说了。总之就是啃老本的一个城市。@Vicky没去欧洲之前觉得要是自己出国只能去一个地方肯定是巴黎，去了之后简直失望透顶。到处脏兮兮。除了服务业的人，基本上对说英语不屑一顾，法兰西民族自豪感爆棚。香榭丽舍大道也没有电影里那么浪漫美丽，凯旋门下的小偷导游们都能认出来，比较失望，各种飞车抢夺的事例也是让人神情紧张，体验不好。@CinCin第一名我想应该是巴黎无误了。说实话景点都很漂亮，博物馆非常非常棒！但是巴黎的环境和人简直无法恭维。从一下飞机开始就被不友好的工作人员影响到心情，在大街上问路基本无人愿意帮忙，超级冷漠，说英语理都不理你。地铁站到处都是尿味，到哪里都要担心小偷和抢劫。一趟玩下来可以说是很心累了。回去问了一下身边的欧洲同学，基本对巴黎的印象都很差。吐槽完巴黎顺便安利一下阿姆斯特丹，一切都太棒了，简直是鲜明对比。我简单把这些吐槽分类了一下。1、小偷和治安。@印一直觉得巴黎是个梦幻之都，充满了浪漫色彩。去年7月在欧洲游历一个月后，到了最期待的巴黎。地铁站差点被偷，只是弯腰的10秒钟，包包被拉开，差点丢了全部的现金。虽然我在家乡练就了一身的防偷本领，但是在跟小偷对视的那一刹那，我真是后怕的不行，她太美了，一张精致到不行的吉普赛脸。到了埃菲尔铁塔下，总有各种吉普赛女孩想尽办法骗你，还好我会装听不懂。其实，意大利罗马也是，各种骗子、小偷还有就是遍地的垃圾。@苏素巴黎，书里写的是流动的盛宴，去了才知道是黑人流动小贩的盛（没有种族歧视的意思）。埃菲尔铁塔以及其他景点附近超多卖纪念品的小贩，拎着一串串纪念品跟着你跑，治安感觉也一般，至少和德国比差一些。@小屁颠儿大概是巴黎吧。完全没想到小时候梦想的浪漫都市竟然会是个犯罪之城。抢劫扒手简直不要太多，阴雨天快步走在街上都要担心被抢，巴黎圣母院周围全是等待机会下手的吉普赛人，实在是影响心情！@baby.hooo去巴黎之前，巴黎是一个浪漫的理想之地，是我梦寐以求的地方……很不巧，在2015年年初，这个梦想中的理想国忽然就变成了现实中环境脏乱、难民盛行的地方……我亲眼目睹了一场抢劫在我眼前上演。当然，巴黎人是好的，很时尚。@Joe元仔巴黎。去之前以为是恋人在夕阳的铁塔下相拥而吻的浪漫之都，去到之后到处防着小偷，手机都不敢拿出来多照几张相，而且街面挺脏的，哈哈哈。@元气少女赵我擦，绝壁是巴黎！说啥浪漫呀，压根没感觉到。还被抢劫啊，还被人丢烟火啊，警察站着一动不动啊！吓死了啊，是哭着走的啊，你妹，走的时候机场值机人员还集体去喝咖啡，柜台灭灯了啊！再也不要去了啊！2、环境的脏乱差。@Anita巴黎有两个，一个是小时候笔记本封面的埃菲尔，另一个便是地铁里满眼的难民和腐臭。@侯悠悠去了巴黎大失所望啊！说好的时尚之都呢，为什么香榭丽舍大道上迎面走过都是走过臭烘烘的老外啊？说好的礼节性香水味呢？总之，对我这种觉得巴黎超梦幻的人来说，去过之后的感受简直一言难尽。@柯张倩巴黎的街道整洁程度真的很让人堪忧，真的不是很干净，而且路边流浪汉还蛮多的，大白天的躺在地上，就和心里幻想过的巴黎不太一样。 虽然罗马那边有很多吉普赛人之类的很明目张胆地偷东西，但是巴黎的治安也是好不到哪儿去。@刘侃Vera巴黎，浪漫之都的地铁弥漫着浓浓的尿味，一转头就能看到流浪汉撒尿。最可怕的是新年夜倒数后埃菲尔铁塔那一站的地铁被游行的黑人堵住差点没开走，回到酒店附近满街都是砸车和游荡的奇怪的人。@月亮与肚脐眼巴黎：什么鬼浪漫之都啊！去了之后恋爱的香味都被地铁站的尿骚味儿给淹没了！@Freda去巴黎的时候，整个地铁站都充满尿味，一堆流浪汉在里面睡觉，老鼠就在他们身上爬来爬去，有一天还被一个当地人尾随不停追问价格，真的是全欧洲最幻灭的城市……米兰只是无聊了点，巴黎真的是充满了wtf moments。3、巴黎人的傲慢、势利和冷淡。@阿箜-Cherrish最失望的是巴黎。并没有感觉到任何浪漫，埃菲尔铁塔在没有绝佳灯光和角度的时候黯淡失色。整个城市都是浮躁的，没有在意大利悠闲吃冰激凌的感觉。而且我遇到了几个服务人员的态度都相当的差（只是说我遇到的，不是否定所有），买东西的时候对我们都非常傲慢。有一次去买香水，是一家据说本土非常有名的香水店（不是香奈儿这种全世界都知道的），买了发现那瓶东西盖子根本是残破的，刚一提就漏了出来。找店员说明情况，店员爱理不理，后来找了个中文导购帮我们说明情况，法国店员还骂了那个中国导购。不过只是个例吧，我们在卢浮宫的法国解说就非常耐心。但总体来说，法国是我去过的最失望的国家了。@陈洁小涛涛还有哪能糟过巴黎？？？一下飞机手机被偷，联系不到订的airbnb, 凌晨两点多独自流落街头，坐地铁没空调又脏也就算了，被小黑不怀好意的盯着，下了车又被查票因为没写当天日期和名字被罚款。买票的时候一句提醒也没有，全是法语而且谁会出门随身带笔！带队检查的负责人大声告诉我：谁让你们不会法语就来法国。谁要去我祝你平安，反正我一辈子不会再去巴黎了。@一位不愿透露姓名的热心观众巴黎！心心念念了好久，终于去了巴黎！可是！什么鬼？！地下公共交通简直脏乱差到让我以为自己到了难民区，标示也各种不清晰。然后巴黎的当地人还非一般的傲慢与冷漠，你问她问题她直接回一句：我很忙！根本就没几个客人好吗？！@于露露我至今最失望的是巴黎。是个国际著名景点就会有些脏乱差还是有预料的，脏乱差归脏乱差，美景归美景，但是法国人的不友好却是我没有想到的。当时和妈妈一起跟团旅游，后来两个人单独出去走走，有些迷路，便问了位衣冠楚楚的男士，想问问怎么找到要去的地方，结果被那位先生用浓浓的法国腔英语回：Learn how to speak French before you came here! 很鄙视的走掉了。我足足愣了快一分钟，想想有可能他今天不太顺，便又问了别人，刚好后一个人是个美国妹子（因为美音超标准）找到了路。最有意思的是后来和我的美国朋友们聊起来，他们中也有两个人遇到过这样的情况。不过这位大叔确实给了我学习法语的动力。@我是仙几年前独自去巴黎玩，在地铁站买票，在售票窗口等前面的人买完后，把钱放在柜台上正准备开口说话，突然旁边有人用手把我的钱扔在地上，对着我开始一连串骂脏话。虽然说的是法语，我听不懂，但一听就感受到是很难听的话。柜员默默低着头不说话；那个人后面的人脸色有点尴尬，但也沉默着；离我不远处有几个姑娘默默看着我捡起钱，窃窃私语，表情有点震惊……我到现在都不知道被扔钱被骂的原因，最后我自己走到自助售票机买了票。之后在巴黎看到的景色在我脑海里什么印象都没有留下。没什么，从没和任何人说起过，今天借机吐槽下。4、游客多@冯小刚0680巴黎人真多啊……哭晕在凡尔赛的我……哭晕在卢浮宫金字塔前的我…哭晕在笑而不语的蒙娜丽莎前边的我……那人多的我都倒不下去……经典行程去完卢浮宫还要去奥赛博物馆，幸好对莫奈有爱，不然只能再次哭晕在塞纳河边……唯一剩下来的残念就是买买买。5、黑人多@冯小刚0680巴黎啊巴黎，去了一次就不想再去的地方。以前都混德语区，第一次去巴黎满怀憧憬，到机场懵逼了，从没见过这么多黑人……黑哥们黑姐们黑娃娃，全部都是阿内尔卡他哥他弟他姐他娃娃……本来对黑人没啥偏见，毕竟俺也是外地人。但是朋友啊朋友，地铁逃票用你肥硕的胸顶着我和我一起进来是为哪般？圣心教堂前边什么都推销给你，链家中介不穿衬衣而已，还各种恐吓。6、不够美@二菇凉巴黎是让人很失望的，市区挺脏的，烟头和碎酒瓶寻常见，有的路段还有尿骚味。路边常有小簇人群围聚喝酒喧哗，让人路过时很没安全感。香榭丽舍大道也平淡无奇，没有想象中的繁华。白天的埃菲尔铁塔像废铜锈铁造的环保工程，只有夜晚的时候才美。总之，浪漫之都让人觉得盛名难负。@JIE.站在埃菲尔铁塔下面，情绪还不如刚进巴黎看到一个塔尖激动。@长安长安巴黎没去之前一直是浪漫之都的印象。去了之后……地铁、地下通道的满地尿骚，入夜之后街道上那种大垃圾箱周边的狼藉，巴黎铁塔下疯狂揽客的黑哥哥，西装革履动作敏捷逃票翻跳地铁闸机的上班族，还有迪士尼一点也不好玩，马卡龙一点也不好吃甜得齁死，夏天热死，传说中浪漫的妹子也不如英国小姐姐。@雨衣巴黎，印象中应该绿草嘤嘤，悠闲自在的埃菲尔铁塔居然下面是沙子，还有N多兜售商品的黑人，脏乱差啊！7、冷@球状少女巴黎吧。去了一次再也不想去的地方。地铁站里一股尿味，去旅游景点到处都是黑人跟吉普赛人，随时要注意防偷防盗防抢。上个月去玩，从巴塞罗那穿着短袖短裤去的，一下飞机被冻的流鼻涕了。总之不喜欢。@Rinley涛涛巴黎。去了三天，都是阴天，铁塔显得突兀冰冷，河水是灰色的，法国人也冷冷的。不过法棍没让人失望，南法还是很热情很彩色的，推荐南法。限于篇幅我就只选摘这么多了。不过我还想说的是，其实环境脏乱差、治安不好、当地人势利冷漠等等，是一切大城市的通病。在我目力所及范围内，巴黎似乎并不算是这些问题最突出的大城市。至少以上的吐槽，放在我热爱的纽约，也一样适用。而巴黎之所以成为被吐槽第一名，乃至产生“巴黎综合症”，最重要的原因大概是因为去之前大家把巴黎想象得太美好，巨大的落差造成了失望。可是，既然是旅行，就不必盯着那些不好的地方不放，不如学会调低期望值，选择性地忽略不尽如人意的地方，试着去感受另一座城市独特的美。这次征集有一位朋友的留言离了题，但我觉得他说得挺好的。@睡不醒相反，本来没抱什么期望但是超级棒的地方，一定是巴黎啊。没去过之前我觉得不就是铁塔吗，不就是香榭丽舍大道吗，不就是塞纳河吗，有什么可去的？应该就和比萨斜塔一样打卡拍照走人吧，结果……去了就跪了，真不愧是全世界游人最喜欢的城市……特么的，铁塔太美了！白天美夜晚美，每个整点闪灯的时候更是美得让我张大嘴足足看五分钟看到灯结束……塞纳河两边处处是风景，地铁也处处渗透着艺术感，可颂好吃得不得了，一咬渣子掉一地啊，酥脆。大家都说法国人不nice，可我们在路上遇到过两次法国人主动来问我们要去哪里，因为我们几个人围着地图嘀咕很久……巴黎去了两次，第二次还去了迪士尼，体验更是棒极了！希望最后找补的这部分，能够抚慰所有爱巴黎的巴黎人和精神巴黎人破碎的心……最后，过阵子我会把其他被吐槽最多的城市也全都放出来，做一个排行榜。猜猜第二名是哪里？先卖个关子，在后台回复“第二名”就能知道答案。没关注的朋友长按二维码点点关注联系邮箱：ask@jiazhuang.us</w:t>
      </w:r>
    </w:p>
    <w:p>
      <w:r>
        <w:rPr>
          <w:b/>
        </w:rPr>
        <w:t>AG_b67</w:t>
        <w:br/>
      </w:r>
    </w:p>
    <w:p>
      <w:r>
        <w:t>[假张按]去过纽约的人都知道，纽约有一条“福建街”。纽约是全世界除了中国本土和新加坡这样的华人社会以外，华人人口最多的城市。大大小小的唐人街有七八个，最早的老唐人街有100多年的开埠历史，主要是广东人和香港人打下的江山，在这里粤语是通用的语言。大概从上世纪八十年代开始，以福州和周边县市为主的福建人开始大规模向海外偷渡，很多村、乃至县，几乎整个被掏空。比如福清县，据说100多万人里有70万在国外。福建民间流传一句话，“台湾人怕平潭人，日本人怕福清人，英国人怕连江人，美国人怕长乐人，全世界都怕福建人”。意思就是平潭人主要移居到台湾，福清人到日本，连江人到英国，长乐人到美国。这些长乐人到了纽约以后，选择了紧挨着老唐人街、原本比较偏僻的一块地方扎堆住了下来，最终把那里的东百老汇大道变成了一条福建街。在那里，福州话才是通用语言，街上到处是福建餐馆。拜前几十年美国宽松的移民政策所赐，这些人到了纽约以后就黑了下来。美国政府默许他们的存在，甚至还在很多方面给他们提供便利和保护。纽约市的警察明知他们没有身份，但是法律规定不能随意要求他们出示护照，否则警察就得吃官司了。在政治正确的语境里，甚至连“非法移民”这个词都不能用，要说“无证移民”，undocumented immigrant。现在这个福建人建立的新社区规模巨大，人口已经超过了老唐人街。全纽约50万中国移民，有20多万是福建人。这些福建人可以说是上一辈中国人典型的一个缩影——在中国经济还不太发达的那个年代，出身底层的他们为了生存不择手段铤而走险，在异国他乡用接近尘埃的姿态顽强地扎根下来；他们吃苦耐劳，在最恶劣的生活环境里高强度工作，他们赚的钱真的可以称之为血汗钱。很多刚偷渡到美国的福建人生存状况极其恶劣，我曾经去过他们住的地方探访，一个黑暗无光的小房间，摆满了上下铺的床位，床和床之间仅留下一人宽的过道。他们省吃俭用，在中餐馆打黑工的人因为吃住都由餐馆提供，一年赚的三四万美金可以一分不少全部攒下来寄给留在国内的家人。也有人攒了钱，开始自己开餐馆、开洗衣房，然后把家人接过来。那些福建农民，就是这样硬生生地在纽约开创出了自己的地盘。他们的经历，是美国梦，也是中国梦。对于这些人，大多数中国人一无所知；而美国的主流社会同样也是一无所知。很少有人知道，就在宇宙中心，世界最繁华的城市里，就在他们不远，生活着这样一群人。但是，我觉得他们的生存状况，值得关注。我的朋友荣筱箐在纽约做了很多年的记者，还曾经得到普利策新闻中心的资助，采访了近百名纽约福建人。我请她写了一篇文章，有点长，但是相信我，值得耐心看完。  1七月底我在纽约参加了一场葬礼，仪式感十足，却不是“让钢琴静默，鼓声沉郁……给白鸽子戴上黑领结，给交警戴上黑手套”的那种仪式。到场的几百人虽大都身着黑衣，腰里却系着巴掌宽的红绸腰带；现场乐队主打唢呐铜锣，卖力的搞出个鼓乐喧天；主持人天生一幅哭丧脸，眉眼四角好像坠着秤砣，每个字出口都是一扬一顿三回转，无泪却欲哭；孝子贤孙一字排开叩头跪拜，扶灵痛哭者须有人搀扶才肯离开。如此传统的中式葬礼别说在纽约，就是在中国恐怕也要在偏远的乡下才得见。其实这家殡仪馆所在的地段，唐人街坚尼路41号，正是纽约的城乡结合部，往西多走几步就是人称“福州街”的东百老汇。这里聚居着80年代中到2000初偷渡高峰期从福州乡下铤而走险来到美国的偷渡客，街上店铺门脸货品吃食一应陈设，甚至人们的口音发型和衣着都跟福州乡下如出一辙。葬礼上的逝者是位享寿86岁的老人，名叫郑光大。走在这条“福州街”上的人们很多可能并没有听过他的名字，但他跟他们多少都有些拐弯抹角的联系。在国内的时候，郑光大曾经是一名中学老师，60年代到90年代郑光大在福州亭江镇教了三十多年生物，早年间有个得意门生名叫阿萍。阿萍深得老师的赏识并不是因为成绩好，那个年代生物课其实就是到田里学农，也无所谓成绩。阿萍在田里看到蚯蚓不会像别的女孩那样吓得尖叫，而是抓在手里把玩。还有，她家条件好，父亲很早就下了南洋，从国外给她带回的新自行车，她也会大方的借给同学去练车。郑光大当时就觉得这个女孩勇敢大气与众不同，后来她果然成了事。2这个阿萍，就是后来成为了美国近半个世纪最著名最传奇的蛇头、人称“萍姐”的郑翠萍。郑翠萍高二时赶上“史无前例”的浩劫，学校关门，她也辍了学。靠着父亲的海外关系，辗转香港来到美国，很快就做起了暴利的人蛇生意。她出名一个原因是生意做得大。有多大呢？在偷渡最高潮的十几二十年的时间里，她差不多把福州乡下的很多村子整个搬到了美国。还有就是1993年发生的震惊全美的“金色冒险号”(Golden Venture)事件，她的一艘船载着286名福州偷渡客在纽约的海岸边搁浅，被岸上的边防警团团围住，一些人试图跳船逃走，结果十人被淹死，其他的人全部被抓。当时这件事震惊了整个美国，报纸天天报道，还拍成纪录片、画成漫画、写成书，一直到今天还影响深远。正是这起事件让美国政府首次意识到来自中国的偷渡潮原来已经蔚然成风，郑翠萍也成了美国头号通缉犯。“金色冒险号”出事后，郑翠萍逃回中国，但她跟老师郑光大一直保持联系。听说郑光大打算在纽约搞一个亭江中学校友会，郑翠萍从香港打来越洋电话，许诺将捐资四万美元作为启动资金，郑光大欣然应允，因为在他心里早就已经选定了郑翠萍作为校友会的首任会长。但是这笔钱并没有到位。第二天郑翠萍在香港被联邦调查局逮捕，引渡回美国，判了35年，2014年因癌症不治，死在得克萨斯的监狱。3我跟郑翠萍无缘得见，我来美国的2000年她正好被捕入狱。但去年拜普利策中心的新闻奖金所赐，我得以采访了近百名萍姐的校友。那时候郑光大筹划的美国校友会几经波折终于正式成立，会员人数超过15000人，这个规模让很多中国名牌大学的北美校友会无法匹敌。但不同的是这个校友会的会员大都只有初中文化，大多也曾是萍姐的“客户”。如果说纽约这个大熔炉里存在着一个各色人等组成的金字塔，那包括华人在内的少数族裔就是金字塔的最底端。如果说华人圈里也有一个金字塔，那福建偷渡客就是底端的底端：他们来自福州乡下，大部分不会说英语，甚至说不好普通话；在商场里、地铁里、医院的候诊室、婚礼宴席上，他们喜欢不分场合的用家乡话大声嚷嚷，遇到礼仪致辞时，他们又不善表达，往往说一个连贯的句子都要大费周章；他们多数在餐馆做工，没日没夜地送外卖，因为身上带着现金常常成为被打劫的对象；偶尔休息，在“福州街”上吃顿饭、理个带有乡土风情的发式、在卡拉OK厅里唱一首“老鼠爱大米”就心满意足了。他们的生活在旁人眼里是辛苦恣睢，甚至滑稽可笑，在他们自己眼里至少也是乏善可陈，我采访过的偷渡客们，有好几个问过我一个相同的问题：“你为什么要采访我？我只是沙漠里的一粒沙。”4可是这是些怎样的沙呢？就说陈继华吧，1983年从亭江中学的高中部辍学在镇里的船厂找了份学徒工，白干了一年一分钱没拿到，接着当兵、复员、开车运货，但父母都是渔民、自己又不会逢迎，他始终看不到出路。偷渡潮兴起后，他开始寻找机会。1992年的夏天，机会突然降临，中午得到通知，晚上就有船离开，他来不及向妻子和刚满一岁的女儿告别，拿了几件换洗衣服就上了船。船上百十来个人，蛇头准备的食物和水不够了，最后每天只能吃上一顿压舱水煮的稀米粥，就这样在海上漂流一个月到了美国。下船没几天，他就在中餐馆里找了份活儿。三年后，他还清了27000美元的偷渡费；十年后他攒够了钱，买了家外卖餐馆自己给自己打工；又过了十年他给自己挣出了一幢房子。但这二十年里，他每天工作12小时，一周七天，一天也没有休息过。他的身体实在顶不住了，才在几年前把餐馆卖了，开起了出租车。因为没有身份，他一直没敢回国，直到2008年，他终于成了美国公民，把女儿从福州老家接来团聚。这时候当初牙牙学语的女儿已经17岁了，他整整16年没见过自己的女儿。这个故事听上去好像电影传奇，但其实几乎每个福建偷渡客都有一部这样的传奇，只不过情节稍有变化。比如有人从家乡上路却没能到达美国，或是走海陆时翻了船淹死在水里，或是走陆路时穿过热带雨林被毒虫叮咬丧了命；有人历尽艰辛到了美国，却在送外卖时被歹徒劫杀，或者太过劳累倒在餐馆的炉灶边长眠不醒；有人来了美国与家人长期分离最后落得妻离子散；也有人打餐馆攒了钱转去做地产或长途巴士生意，这些生意人无一不要面对对他们极不信任的政府监管部门的额外“关照”，却也可以兵来将挡，打一枪换一个地方，兜兜转转的做成腰缠万贯。但无论情节如何发展，他们似乎注定了要错过一波最快的船。在他们千辛万苦离开中国之后，中国开始以百米跨栏的速度跑向富裕，人们的生活跟着水涨船高，当年那些屈指可数留在家乡的同学校友，如今的生活已经差不多可以和他们比肩。但是四十年前谁能料到呢？他们离开家乡时，家乡的乡镇工厂一个月工资只有几十块人民币，而在美国餐馆里打苦工一个月能挣到两千美金。其实也不只是福州偷渡客，早些年来到美国淘金、却错过了中国最好发展机遇的中国人，现在谁心里没有点怅然和失落呢？一个人再怎么拼死拼活地努力去改变自己的生活，最终也拗不过时代浪潮的翻卷沉浮。在命运面前，谁不是一粒沙呢？5但福建偷渡客有个与众不同之处：他们不抱怨，他们认命。这一点从他们对中国的感情就可见一斑，他们当初是被中国改革开放的列车甩下的一群人，别人先富起来，他们却一无所有背井离乡；他们在美国大都通过申请政治庇护拿到绿卡，却把餐馆挣来的辛苦钱捐回家乡修桥修路；他们在纽约的街头能跟说中国坏话的人大打出手，每逢中国人在国际比赛中夺了冠，他们会在微信朋友圈里红通通贴出一片中国国旗。他们对中国的感情有着最为朴素和简单的逻辑：出生于中国是命，没赶上好时候是命，不计得失地无条件爱自己的祖国也是命，命里注定的东西是不用细想的。也正是出于这种朴素和简单的逻辑，他们对帮他们来到美国的郑翠萍也心存感激。郑翠萍病逝后葬礼在唐人街举行，千人走上街头为她送行，壮观的场面让纽约的“老外”都看傻了眼——天下怎么会有“受害人”对一个锒铛入狱的“人贩子”依依不舍的怪事呢？可是对于他们，她收取高额费用也好，逼他们没日没夜地打工还偷渡费也好，她毕竟是那个在他们看不到希望的时候给了他们希望的人。在外人的眼里，萍姐被称为邪恶的“蛇头之母”，手上沾满了偷渡客的血；可是那些因为她而得以成功偷渡到了美国的福建人，却把她视为英雄和恩人。6在人们惯常的认识里，“偷渡”不是一个光彩的词，它意味着见不得光的法外之地。但什么是“法”呢？鱼的洄游、鸟的迁徙不都是为了寻找更有利于生存的环境而进行的长途跋涉吗？人类为了寻求更好的生活远走他乡，遵循的难道不也是这种超越了所有人为设界的自然之法吗？或者换个角度来看：一个在中国体制下发了财、通过“合法”途径在美国投资50万美元换来绿卡的投资移民，真的有资格嘲笑一个在中国没有得到任何机会、借钱偷渡、打工还钱、攒下的每一分钱都寄回家乡的偷渡客吗？在郑光大的葬礼上，他的学生们一一上前向老师的遗体鞠躬。我想起了他被确诊肺癌后曾经嘱咐过他们的话：“万一我哪天不在了，你们要念念不忘祖国统一，念念不忘祖国富强，念念不忘中美友谊，念念不忘同学互助。”做了多年的记者，我开始玩世不恭，对这种口号式的排比句多半只会嗤之以鼻，但这话从他嘴里说出来却让我感动，因为，他是真心的。葬礼上，郑光大的很多学生过来跟我打招呼，经过了去年的采访，我跟他们很多人成了朋友。但站在他们中间，我仍然感觉到自己是个“外人”，他们身上有一种只属于福建偷渡客的特别的东西：命如草芥，却不惜代价地渴望生长，不挑雨水，不挑阳光，在天涯海角都能落地生根。这一点我永远无法企及。没关注的朋友长按二维码点点关注联系邮箱：ask@jiazhuang.us</w:t>
      </w:r>
    </w:p>
    <w:p>
      <w:r>
        <w:rPr>
          <w:b/>
        </w:rPr>
        <w:t>AG_b65</w:t>
        <w:br/>
      </w:r>
    </w:p>
    <w:p>
      <w:r>
        <w:t>[假张 按]医疗是每个人都很关心的一个话题。我们常常抱怨看病难，中国的医疗体制有不少难解的症结，但相比其他的国家和社会，其实也有不少优点。其中一个好处，就是公立医院的医疗费用便宜。在美国的时候，有一段时间我没有上保险。有一次为了让医生给我开一个身体健康的证明，医生什么都没有做，只是简单地问了几句，最后就开出了近千美元的账单。所以后来，我生病了也根本不敢去医院，全仗着年轻硬扛。我的朋友许骥生活在香港，前几天他和家人因为感冒去了医院，病好以后他写了一篇文章介绍在香港看病的体验。下面有他公众号的ID，感兴趣的可以关注一下。不过，我对他说的“当医院变成生意就会好起来”，我并不完全同意，至少我觉得不太全面。想想莆田系，不正是因为把医院当成了牟利的生意，所以才变成了冷酷的吸血怪兽？文章来源：许骥在香港（ID：writerxuji）作者：许骥很多人对香港有个美好的误会，就是以为香港医疗很好。 对，是很好。怎么个好法？ 香港目前已经超越日本，成为全球最长寿地区，男性平均81.24岁，女性87.32岁。香港压力这么大，工作强度高，优越医疗是另香港人长寿的重要因素。 但香港的医疗是不是都好呢？非也。它只对愿意花钱的人而言是好。 香港的许多领域，包括医疗和教育，都分为公立和私立两个体系。私立的通常甩公立的几条街——在素质和价格两个指标上都是如此。 香港的公立医院基本上免费，但正因为免费，公立医院长年以120%超负荷运转，有些医院甚至200%运转。 所以如果你跑去公立医院，就是拼人品。即便挂急诊，护士第一件事是给你的病情分级。像发烧这种“小病”属于次危急，就请候着吧，随时有头破血流的病人送过来，优先处理他们，等有空时才轮到你。 至于说小病要求住院云云，痴人说梦吧，请拿药回家慢慢养病。因此，大人看公立医院还能忍，一旦有了孩子真是不忍心让孩子在漫漫长龙排队。 为什么私立医院会比公立医院好？ 很简单，因为私立医院是门生意。当某件事是一门生意，而非公益的时候，什么都会好起来。 我家两个小孩子，通常去港安医院看病，这是基督复临安息日教会旗下的私家医院。很多香港明星、包括Angelababy，都曾经选择这家医院生孩子。 在香港的私立医院看病是种怎样的体验？细节即大节，就来讲几个细节吧—— 比如，入院之后全程有人带路，我们不会像无头苍蝇一样到处跑。 比如，住院后只要在病房躺着就可以了，除非要拍X光等非得要肉身上阵的项目，其他项目护士都会帮你去养，然后报告直接给医生，不用你楼上楼下跑。 比如，在儿科病房早上有欢快的儿歌时间，小哥哥弹吉他、小姐姐唱歌。 不过，全过程中最动人的一点还是医院对病因的排查。 区分细菌和病毒是容易的（前者是生命，后者只是蛋白质片段），但确认是什么细菌及什么病毒是不容易的——因为细菌、病毒的种类千千万。 内地的医护朋友告诉我说，内地医院的通常做法是，确认了是细菌或病毒后，就“经验性治疗”。 所以，内地通常只有“细菌性感冒”和“病毒性感冒”之说，没有哪种细菌或哪种病毒引发的感冒的细分——感冒本身不是病，只是病症，细菌或病毒才是病因。 以前不懂没概念，经历了这次住院之后，真是捏把汗。 在排查到第50多种细菌/病毒后，终于找到了此次两个小孩子生病的原因：卡他莫拉菌(Moraxella catarrhalis)。 虽说是细菌，但这是一种比较特别的细菌，如果不加以治疗，有可能导致肺炎、脑膜炎、心肌炎、中耳炎、鼻窦炎…… 而杀灭这种细菌，不是一般的抗生素能做到的，需要用特殊的抗生素。 为什么说医院动人呢？因为即便是这样一种偏门的抗生素，港安医院竟然也备有儿童服用的——妈妈再也不用担心我吃药会哭啦。 正所谓对症下药，药效是显著的。在找到病源，服用特定抗生素后，孩子的病一天就被控制住了。 好了，你可能要问，为什么内地不把细菌或病毒作如此细致的排查呢？ 因为，贵啊…… 两个小孩子这些检查做下来，就花了一万多港币。整个住院，快花掉了一平米的买房钱。 我猜，就算是香港的公立医院也是不会给做这么细致的检查的。没关注的朋友长按二维码点点关注联系邮箱：ask@jiazhuang.us</w:t>
      </w:r>
    </w:p>
    <w:p>
      <w:r>
        <w:rPr>
          <w:b/>
        </w:rPr>
        <w:t>AG_b70</w:t>
        <w:br/>
      </w:r>
    </w:p>
    <w:p>
      <w:r>
        <w:t>刚刚过去的这个周末，在美国弗吉尼亚大学校园里一个白人种族主义分子的集会上，一个名叫詹姆斯 (James Alex Fields Jr.) 的白人男青年，驾着一辆灰色道奇挑战者跑车恶意冲撞反对他们的人群。人们惊慌失措四处逃散，现场传出的视频里可以听到一片惊叫声和 fuck 的骂声。不幸的是仍然有不少人来不及躲闪，一名32岁的女法律助理被撞后重伤不治。这个新闻，一下子让我想到了2012年9月西安的反日游行中，那个用U型锁打砸日系车辆，并且把一名丰田车主打成重伤的西安男青年蔡洋。❶两件事太像了，不妨把前者看成是后者的美国版。行凶的都是涉世未深又血气方刚的男青年。蔡洋在1991年出生，2012年时是21岁。而詹姆斯则出生在1997年，今年正好是20岁。他们同样出身社会底层的草根问题家庭。蔡洋来自陕西隔壁的河南乡村，从小辍学，长大后到西安打工。詹姆斯则来自临近弗吉尼亚州的俄亥俄州，出生5个月后父亲就被醉酒司机撞死，母亲截瘫，外祖父曾经枪杀了外祖母后自杀。驱动他们恶向胆边生的，都是他们自认为崇高的使命和虚无缥缈的仇恨。詹姆斯这样的白人至上种族主义者，认为来自其他国家的移民和其他种族的人损害了白人的利益。他们心心念念想要 Make America great again，而他们心目中最好的美国，是没有黑人、没有亚裔、没有外来者，只有白人的纯正国家。蔡洋只是那天全西安几万群情激愤的上街游行者中的一个。而詹姆斯同样也只是那天在弗吉尼亚校园里几千名手持火炬、高喊着极端口号、挥舞着象征美国南方种族主义的邦联旗的白人至上主义者中的一个。唯一有点不太一样的是——蔡洋们心中由跑偏了的爱国情绪所驱动的仇恨，虽然能够随时招之即来，但其实像风一样虚无缥缈，可能并没有植入大多数人的脑海。而詹姆斯们心中的仇恨则不一样，有系统、有组织、有策划、有推手，深深植入每一个人的执念之中，很难清除，很难动摇。弗吉尼亚州州长愤怒地批评说，“你们假扮成爱国者，但你们不是爱国者，你们是分裂者。”❷如果光是从死伤人数来看，这起恶性事件的规模不算太大——一人死亡，30多人受伤，不及以往很多次枪击案的惨烈程度。可是这两天媒体连篇累牍地报道，直到今天《纽约时报》网站的首页第一屏上，二十多篇文章里绝大部分都是这件事，这样的力度非常罕见。除了总统大选，很少再有别的事件能够得到如此级别的重视。为什么？如果说最近这一两年全美国汹涌的极右思潮隐隐约约让美国人感到了恐惧，那么这一次的事件，则是实实在在地让美国人看到了真实的恐惧。我经常说的一句话就是，“在美国，一切问题都是种族问题”。美国的种族问题，向上可以追溯到上世纪六十年代的黑人民权运动、南北战争、乃至更早几百年的奴隶贸易。历届共和党政府，或多或少倚重南方保守州的白人男性选民。奥巴马做了八年总统，原本人们乐观地认为种族问题从此得到解决，却没想到反而形成了反弹，加深了保守白人的怨恨，为特朗普铺平了道路。这次弗吉尼亚集会的直接起因，是因为弗吉尼亚大学所在的小城夏洛特维尔的市政府，计划拆除南北战争时期代表奴隶主利益的罗伯特·李将军的纪念塑像。白人至上主义者蜂拥而至，在周五晚上开始举行抗议集会，一直持续到周六。另一批反对者也来到现场，针锋相对地举起标语，你来我往地喊起口号。最终双方发生了暴力冲突。所谓的白人至上主义，就是认为白人比其他种族优越、尤其是要比黑人优越，因此要在社会占据统治和主导地位。听起来是不是很熟悉？希特勒也曾经鼓吹雅利安人是上等种族，并且得到了很多德国农民的拥护。白人至上主义者曾经的代表组织是3K党，他们在精神上和纳粹一脉相承。白人至上主义者还有一个著名的14字口号，14-word creed，一共有14个英文单词：We must secure the existence of our people and the future of White children.意思是，“我们必须确保我们的人民和白人孩子的未来”。这个口号的灵感，正是来自希特勒自传《我的奋斗》中第一章、第八节，原文一共有88个德文字符。这次在弗吉尼亚的集会就深得纳粹和3K党的精髓。现场的口号充满仇恨的意味。其中有一句，“blood and soil”，血与土，就完完全全是纳粹那句著名口号“blut und boden”的英文翻版。白人至上主义，这个原本遮遮掩掩的词，在积蓄了足够的力量以后，终于显山露水走上街头开始行动，并且见风生长蓄势待发，想要成为塑造美国社会的一支力量。这次的事件，关乎来自历史深处的伤痕，关乎现实美国社会的撕裂，更关乎未来美国社会的走向，所以才会让美国人、让美国媒体如此紧张。蛊已养成，急欲噬人，你说可怕不可怕。❸养蛊者是谁呢？特朗普难辞其咎，他所做的所有事，都是在煽动人们心中的恐惧和仇恨。即使是在这一次的恶性事件之后，特朗普也一直态度暧昧，不肯直接点名批评白人至上主义者，而只是模糊在推特上谴责“各方面的”的“仇恨、偏执和暴力”。当然，也许不必对未来太悲观。用我的微博好友@扭腰村民的话来说，至少美国还有“独立勇敢的媒体，独立的法院。当社会渣滓翻起时，沉默的大多数会站出来。几乎没有一个主流媒体不谴责极右翼的行为，连FOX也不敢为其洗地”。在特朗普的暧昧表态招到强烈的批评之后，白宫在第二天就出来紧急灭火，发了一个声明说，总统的话“当然包括白人至上主义者、三K党、新纳粹主义和所有的极端主义团体”。❹推特上有一张来自那天集会的照片流传很广。以前的3K党，是这个样子的。可是如今的这一批新白人至上主义者，他们坦然以真容示人，不再遮遮掩掩，他们不觉得自己需要戴上头套，他们对自己的形象出现在镜头前、将要到处流传这件事表现得毫不在乎。 以前的白人至上主义者，是这个样子的，满脸刺青，有着邪典味道。可是你看这次照片上的那些白人，穿着再普通不过的Polo衫，留着大众时尚发型，戴着再普通不过的眼镜。是的，这些人非常普通，普通到和日常生活中遇到的美国白人没有任何区别，普通到随便扔在人群里就会消失不见，普通到可以安排在任何一部好莱坞电影里做群众演员。GQ杂志的网站上有一篇文章，读来让人不寒而栗：“他们并没有什么特别之处......他们是你的邻居，是我们的邻居，也是我的邻居。他们是学校的老师、橄榄球联盟的教练，是调酒师、会计师，是建筑师、营销总监，是护士和警察......他们和你坐在同一张餐桌边上，和你一起出现在你下班后小酌一杯的酒吧里，和你一起参加烧烤聚餐和婚礼，甚至他们可能是你的家人。”让人细思极恐的地方正在于这些人都是普通人——你以为的那些极端分子，他们其实就隐藏在每个人周围，“街上每个人看起来都正常，你不知道谁的身体里住着红卫兵的灵魂”。没关注的朋友长按二维码点点关注联系邮箱：ask@jiazhuang.us</w:t>
      </w:r>
    </w:p>
    <w:p>
      <w:r>
        <w:rPr>
          <w:b/>
        </w:rPr>
        <w:t>AG_b72</w:t>
        <w:br/>
      </w:r>
    </w:p>
    <w:p>
      <w:r>
        <w:t>“男女平等”是一个老生常谈的话题，可能在很多人眼里这也是一个不必多谈的话题——因为他们觉得，在中国男女很平等，不存在这样那样的歧视。甚至很多女孩子自己也是这么觉得的。可是真的是这样吗？随便举几个生活中的例子，就能轻易地拨开迷雾，击碎幻想。男女不平等的渊源是父系社会，大男子主义是整个世界的通病。虽然现在，随着时代发展、女性教育提升以及思想的逐步开明，女权的意识开始在许多地方深入人心。可是，即使在某种程度上算是观念最开放的美国，也存在男女不平等的历史大难题。好莱坞终身成就奖获得者梅姨就曾在领奖台上公开为女性鸣不平。上月初，石头姐为杂志拍摄写真“性别之战”时，也说到“大环境是目前男女仍不平等，女性最好只能拿到男性80%的薪酬。我要拿到和男性同等的片酬，得靠我的一些男演员搭档们无私降薪”。但如果她没有这么出名，如果男搭档没有这么无私呢？她们要求的仅仅只是平等而已。再比如这段时间《中国有嘻哈》刷屏，连带着火了很多流行语，人人把freestyle挂在嘴边。可是除了吴亦凡和Mc Jin，不知道你有没有注意到来自四川的女选手Vava。她在60秒“初试”演唱一鸣惊人、有实力、有态度，battle之战更是无悬念碾压对手。有些说唱歌手，一张嘴就让听的人浑身尴尬不自在。但是Vava不一样，她的音色很美，让人听了很舒服，长相也被很多人比做是中国版的安室奈美惠。也许是天赋和后天努力的共同滋养，才成就了这个嘻哈圈少有的全才女歌手。可是即使如此，吴亦凡还是在节目上坦言，会放弃对女rapper的选择。而经过层层筛选考核最后进入15强的选手里，包括Vava在内，女选手的数量只有两个。承认吧，“女孩子不适合做rapper”，或者“嘻哈说唱不适合女孩子”，是现在还存在很多人心里的刻板印象。在每一个性别严重不平衡的行业里，都会对另一个性别产生天然的屏障阻碍，这种鸿沟和压力，没有类似经历的人可能没有办法感受，也无从想象。在男性占据绝对主导地位的嘻哈界，能诞生Vava这样高水平的女MC，着实令人心生敬佩。她在努力地用自己的实力，冲击男性绝对主导的嘻哈界，打破了“女rapper就是不如男rapper”的大众偏见与刻板印象，在嘻哈中找到了一席之地。事实证明，正是那种认为“某种职业不适合女性”的陈旧观念束缚了女孩子的手脚。不只是职业，随便列举一下就会发现，我们对于“女性应该是什么样子”的刻板印象，是在是太多了。一旦打破旧观念，很多女性往往会迸发出巨大的能量，而她们原本被埋没的才华也会随之显露出来。像Vava这种曝光在聚光灯下的始终是少数，更多的其实存在于我们生活周围。《战狼2》里，吴京以一敌百、虽远必诛的气概让人激昂动容，但那位英勇无畏、出生入死的善良女医生同样让人感动。在枪林弹雨中救死扶伤，在雇佣军的枪口下不畏不惧。也许有些戏剧的夸张成分，但这绝非虚构，在中国就有现实原型。这个原型的名字，叫蒋励，毕业于北大医学部的女博士。2012年，她辞掉在北京三甲医院当主治医师这个很多人羡慕的工作，跑去加入了无国界医生组织，被派驻到阿富汗南部的霍斯特省。在整个霍斯特，只有一所公立医院。在蒋励和她的同事们去那里之前，当地的产妇都是在家里分娩，死亡率很高。到达阿富汗三个月，无国界医生的妇产医院就成功接生了数千名婴儿。分娩室的6张床位永远都是满的，等不到床位在地上接生是常有的事。辛勤工作的蒋励深受尊敬，甚至有一名妇女向蒋励求婚，让她做自己丈夫的第三个太太——这样蒋励就可以一直留在阿富汗救死扶伤了。  很多很多的行业里，都有这样的例子。三年前，Getty Images联合LeanIn.org发布了一组彰显女性在日常工作及生活中占主导地位的照片，希望通记录下女性形像在媒体上的变化发展趋势。这组照片里，不少都令人深思。 谁说女生不能玩暴力的“冰球”，谁说女生不能干“粗活”，谁说“棒球”就是男性的特权，她们从小保持怀疑，始终在挑战自我。谁说妈妈就要全职在家，带孩子做家务伺候男人，妈妈也能拥有自己的事业，带着孩子也能奋斗自己的人生。简单利落，打扮得体，女强人的形象往往会令人忌惮，但他们也只是和大多数男人一样，单纯的热爱工作、认真的奉献光亮而已。在车间、在田地、在测试、在任何的工作一线，都有女性的存在。不论是劳动体力活，还是依靠学识、辩思和计算的智力活，都能统统做的和男性一样好，甚至更好。最令人动容的是这张，全家人齐齐站在门口，迎接“女兵”骄傲归来。是啊，一直以来我们的社会规范，对女性做出了太多不公平的限制。可是其实人生哪里有什么适合不适合，哪里有什么应该不应该。无论身为男性女性，每个人都应该豁出去做自己喜欢的事，去探索更多生命的有趣，去拓展命运的长度和深度。奥妙最近在地铁站投放了一个“活出奥妙人生”海报，价值观无形之中无限契合。它通过38位不同的女性，打破生活框框，跳出生活舒适区，勇于改变的打破故事，告诉每一位女性：“活出奥妙人生”才对得起自己的人生，“活出自己”才有意义。女孩子为什么就不能纹身、不能玩摇滚、不能唱嘻哈、不能打拳？只要自己喜欢的，自己热爱的，有什么不可以？奥妙向来以“洗去污渍、留下经历”的态度展现在公众面前，翻译过来就是，污渍可以留给奥妙，但经历过的每一天、感受过的每一事，都已经深深烙在了脑海里，变成了自己的回忆，正在不断让自己变得更加丰盛。奥妙还联合网易和LOFTER一同打造了线下“她说”女性肖像展，通过38位不同女性的故事，传递出女性探索更多、发现更多的精神。虽然展览已经结束，但奥妙所提倡的“活出奥妙人生”却永不过时。对于每一位女性，对于每一位想尝试不同的你，都意义非凡。如果你也想“活出奥妙人生”，不妨点击阅读原文，感受她们打破生活、重新定义的魄力，领略另外一番人生路上的奥妙风景。没关注的朋友长按二维码点点关注联系邮箱：ask@jiazhuang.us</w:t>
      </w:r>
    </w:p>
    <w:p>
      <w:r>
        <w:rPr>
          <w:b/>
        </w:rPr>
        <w:t>AG_b71</w:t>
        <w:br/>
      </w:r>
    </w:p>
    <w:p>
      <w:r>
        <w:t>不知道大家有没有关注26岁的福建女教师危秋洁在日本神秘失踪的事。从她失踪到现在已经过去快两个星期了，虽然日方全力搜索，但是到现在仍然音讯全无。事件十分蹊跷，每天都有反转的消息传出来。网友对她的下落，也包括“遇害”、“自杀”、“主动失联”、“想要在日本黑下来”等等不同的猜测。按照危秋洁原本的旅行计划，她本该在7月25日乘飞机回国。但在那一天，她在北海道札幌市所住的旅馆工作人员发现情况蹊跷，于是报了警。目前日本警方的搜查范围已经扩展到北海道全境，重点调查机场、车站的监控，并着手调查危秋洁的信用卡记录，甚至动用了直升机搜索，但依然没有结果。因为线索时间的错乱、个别媒体的误导以及部分网友随意下结论误导，让一切越发显得扑朔迷离。所以这里先根据媒体报道的内容，把已知的事实按时间顺序梳理一下。7月18日，危秋洁独自前往日本北海道函馆市旅行。20日，危秋洁住进札幌市中央区的旅馆。22日早上7点左右，旅馆的监控录像拍到危秋洁在旅馆前台微笑着和工作人员对话的样子，接着她就从旅馆离开了，再也没有回来。录像里，危秋洁穿了一件白色长袖上衣和接近白色的淡色长裙，背了一件棕色的包。旅馆的经营者回忆说：“看她的穿着，像只是出去吃个午餐，也只拿了一个小包，所以当时只觉得也许她在这边有朋友。”她住的房间里，行李箱依然还在，里面还有衣服。下一个线索出现在危秋洁从旅馆离开大约8个小时以后。下午4点左右，在距离札幌市约240公里外的钏路市，有监控拍下了疑似危秋洁的女性。她当时在一个巴士站的休息室。这个巴士站和JR钏路站相邻，而JR钏路站有多辆前往阿寒湖的大巴。警方认为，危秋洁通过JR从札幌市到了钏路市，之后乘坐大巴到了阿寒。后来，危秋洁被证实当天晚上独自入住了阿寒湖温泉旅馆。也是在这天晚上之后，危秋洁和家人失去了联络。23日早上7点半，危秋洁办理退房，离开了阿寒湖温泉旅馆。上午9点半左右，在旅馆附近的便利店里，有监控拍到了可能是危秋洁的女性。上午10点左右，又有监控拍到她出现在便利店旁边的面包店。下午1点左右，JR钏路站周边的佛具店监控再次拍到了同一个人，她当时手里拿着购物袋。警方认为，这时候危秋洁很有可能已经乘坐巴士离开阿寒湖，再次回到了钏路市，并利用JR前往了其他城市。然而在31日，距离危秋洁第一次到阿寒湖整整8天以后，有人在距离阿寒湖温泉约7公里的林荫道看到了“独自一人的女性”，她当时穿了一件和危秋洁相似的白色上衣。目前为止，这是在时间点上关于危秋洁行踪的最新线索。这个山林和市区之间有一段距离，平时少有人来。20多个警察一同进入阿寒町的山林展开了搜查，但还没有发现任何线索。以上的信息里面，觉得有几个要点，也是大家在网上争论的焦点。1、危秋洁最后一次和家人联系是什么时候？据危秋洁的弟弟说，日本时间7月22日下午5点26分，危秋洁通过微信告诉她父亲，她正在回旅馆的路上，但并没有说是札幌市或者其它地方的旅馆。实际上，她在当地时间晚上7点多才入住阿寒湖温泉的宾馆。之后，家人朋友给她发了很多信息，但没有得到任何回复。2、危秋洁为什么要去阿寒湖？不知道。危秋洁在札幌市的旅馆入住后，交了5天的房费，也就是到她原本计划回国的25日。而按照她的旅行计划，当天应该是去富良野市看薰衣草。关于她为什么改变计划去阿寒湖，大家有很多猜测。一种说法是，危秋洁喜欢日本作家渡边淳一。渡边淳一在作品《魂断阿寒》讲述了天才少女画家在阿寒湖自杀的故事。因此，危秋洁去阿寒湖可能是受了这部作品的影响，想要自杀。不过，这种猜测最初来自东京Sports新闻，它的报道内容以体育和明星八卦为主。危秋洁的家人和她所就职的小学校长都否定了这种说法。据警方说危秋洁的父亲危华先表示：“出国前，并没有发现女儿有异样。”危秋洁所在小学的校长在接受媒体采访时也说：危秋洁去日本之前“很阳光，像平时一样，对他人很友好”。危秋洁的弟弟后来也对中国媒体说：她喜欢读村上春树和东野圭吾的书，她去日本只是为了看风景。3、危秋洁写了“告别信”吗？没有。28日，日本媒体称，警方在札幌市旅馆危秋洁的行李箱里发现了中文的笔迹，里面有向家人道别的内容，警方认为不排除主动断绝联络的可能性。国内有媒体在转述这段时，将它称作“告别信”。但目前已经被确认那只是危秋洁的旅行笔记。4、危秋洁会日语吗？不能确定。据警方说，危华先表示“女儿基本不会说日语。”但据日本媒体报道，到达札幌前，危秋洁曾在函馆市一旅店入住，她在那里“用较为流畅的日语进行一般的会话”。而另有报道说，她在札幌入住时，面对日本籍的老板娘时用英语交流，与台湾老板用的是国语，并没使用日语。5、为什么手机定位与本人所在位置不符？不能确定。22日晚上，危秋洁发给她父亲的最后一条微信，显示的发送地址是札幌市。而23日凌晨，危秋洁的微博上显示她给“孙燕姿生日”微博点过赞，这条微博的地址显示为“北纬43.0642，东经141.3469”，IP地址为：211.16.108.231，这个地址是日本札幌“日本都道府县政府办公室北海道厅”。但如前文中说的，据警方调查她当晚已经在阿寒湖温泉的酒店入住。出现这种情况，有可能是由于位置测定的时间滞后性，也有可能是其他人用危秋洁的手机进行的操作。6、危秋洁可能去找朋友了吗？应该不会。据警方说，危华先表示危秋洁是第一次到北海道，不认为她在日本有朋友。而危秋洁的弟弟也说，她在日本没有熟人，家人朋友都在国内，应该不会私自滞留。7、有可能在日本打黑工吗？应该不会。危秋洁在国内的小学教书，工作条件比较好，没有理由在日本黑下来，过另一种完全前途未卜且见不得天日的生活。而且，如果真的要黑下来，那一定会告诉家人，不太可能瞒着。但危秋洁的家人已经否认了这一点。她的弟弟很肯定地说：她很喜欢教师这个职业，并不存在经济压力，不可能在日本打黑工。这件事刚在国内爆出的时候，网上就有很多人在幸灾乐祸：“打算黑下来了”、“开始新生活了”、“在日本被染成变态了”。还有很多人责问：为什么要去日本这种变态的国家？为什么要一个人出去玩？从危秋洁到章莹颖，都说明女性独自外出，风险系数的确要比男性高得多。关注这个公众号的朋友里，有很多女性，也有很多朋友热爱旅行和冒险，这里顺便提醒你们在旅行、尤其是在异国他乡独自旅行时，一定要格外注意安全。可是话说回来，意识到风险的存在，并不意味着就要放弃对这个世界的探索。而且，去日本旅行、一个人旅行，并不是原罪啊。这种事其实我们一点都不陌生。杭州的保姆纵火案，就有很多人向林先生泼脏水，甚至反过来质疑他的动机。仔细想想，好像不论是国内的还是国际的、任何领域的事件，只要是大家关注的，就一定有人跳出来对当事人做各种恶意的揣测。我不想分析他们为什么要这么做，但我相信任何一个心怀善意的普通人都不能接受这种行为。我们在生活中，一定会对某个国家、某个地区的人有那么一点先入为主的坏印象，这不可避免，但不代表就要在人命关天的事件前，做出落井下石的行为。前者是个人喜好，后者反映的是一个人的本质。就在上个月，发生了一起赴日留学的中国姐妹惨遭杀害并抛尸的案件。当时，涉案日本男子在凌晨进入了这对姐妹的住处并将她们杀害。最后，警方是在神奈川县秦野市山林中的行李箱里找到了她们的尸体。同时，在全日本发生过多起失踪事件，至今都没有被解决。2001年3月6日北海道，一个16岁的女高中生，和家人说“去面包店”后，就再也没有回来；2003年5月20日大阪府，上小学4年级的吉川友梨，在放学回家的路上失踪，至今没有被找到；2009年7月24日岐阜县，上小学5年级的下村真奈美在参加学校组织的野外课过程中离奇失踪，被当时的媒体称作“现代神隐事件”；2011年9月12日大分县，金木犀姓家庭主妇带着她两岁的女儿失踪；……这些事件的共同特点是当事人的动机不明、下落不明，也不确定是否被卷入案件。尽管去过日本的外国人，普遍对日本的印象是治安好、安全，但实际上，绝大多数日本人并不这么想。日本内阁府每隔6年进行一次“关于治安的世论调查”。最新的数据表明，日本国民中认为在过去10年日本的治安“变差了”的人高达81.1％（2012年）。相比前一次（2006年）的数据下降了3.2%，但依然很高。为什么呢？最多的人认为其原因是“人们的连带感变少了”（54.9％），另外也有人认为是因为“经济不景气”（47.4％）。连带感，是指支撑社会成员之间或者成员与社会之间相互依存的意识，也指理解彼此是共同属于一个社会的归属意识。最早提出这个概念的人，被认为是出生于突尼斯的阿拉伯史学家、社会学家伊本·赫勒敦。他认为，连带感是推动历史的原动力，拥有强连带感的团体能够征服弱连带感的团体。所以你看，“连带感变少”不仅让人“感觉治安变差”，还真的有可能让治安变差、阻碍社会的进步。而恶意揣测受害人，其实也是一种削弱连带感的行为。好在，看到有更多的人在批判那些恶意揣测乃至抹黑的人，在盼望和祝福危秋洁早日平安回来。“希望一觉醒来后，新闻里说她拐个弯旅行，又回来了。”没关注的朋友长按二维码点点关注联系邮箱：ask@jiazhuang.us</w:t>
      </w:r>
    </w:p>
    <w:p>
      <w:r>
        <w:rPr>
          <w:b/>
        </w:rPr>
        <w:t>AG_b73</w:t>
        <w:br/>
      </w:r>
    </w:p>
    <w:p>
      <w:r>
        <w:t>昨天看李文星的报道，越看越觉得齿冷。一个刚刚毕业的大学生，在一个规模不算小的求职网站上求职，结果对方公司竟然是传销团伙伪装的，用了另一家上市公司的名字公然招摇撞骗，而那家网站居然毫无察觉，当然也或许是有意忽视——真是匪夷所思。今天又看了另一篇报道，是另一个和李文星一样因为求职而落入传销团伙虎口、还在那里和李文星做了几天室友的大学毕业生，讲述自己的经历。看完，更是觉得心寒。原来传销团伙已经猖獗到这样的程度：不只是用话术洗脑，而且限制人身自由，暴力威胁殴打，不听话就是一顿拳脚伺候。逼着上当受骗的人花钱，同时逼着他们去把自己身边的亲朋好友再骗进来。这样的做法，已经不是传销，而是强盗和黑社会了吧？那个和李文星做过室友的大学生之所以能逃出来，是恳求传销团伙里一个和自己关系不错的小头目，让他打断自己的腿，最后因为伤口红肿发脓，传销团伙嫌弃他麻烦，让他交了800块钱，然后才放他走的。而其他人，就没有这样的幸运。可是，这样披着传销外衣——虽然这件外衣本身也不算光彩——却行强盗和黑社会之实，竟然猖獗这么多年而不倒，也真是匪夷所思。但其实也没有什么好奇怪的，毕竟我们这个社会给骗子和半骗半抢的强盗式骗子提供了太多的便利。不光是李文星求职的那个Boss直聘，其他的求职网站和58同城这样的分类广告式网站，其实也都一样，用过这些网站的人都知道那些陷阱和骗局。即使没有用过，微博上随便搜一下就会发现很多受骗者的抱怨，太多了，太多了。在利益的驱动下，这些网站没有动力去完善审查机制，所以让骗子有了可乘之机，于是就随意滋生。我昨天才差点受骗。有朋友转了一个小旅行网站的特价游，东京往返五天四夜，住最好的虹夕诺雅或者安缦东京酒店，价格低得惊人。结果今天就听说，这个网站根本就是纯忽悠，订了房，过几个月快成行的时候告诉你，房子没了。这个网站现在还在拼命地找风投。相比之下，携程这样用其他人的会员积分换房，再卖给你的做法，简直都不算什么了，至少人家保证你有房子住，而且价格也确实便宜。稍有点社会经验的人都知道，我们周围骗子很多的，与其盲目乐观我们有深夜撸串的安全感，不如多长个心眼。前阵子，我还转发过另一个孩子找工作被骗的微博，只不过因为他只是被骗了几千块钱，所以几乎没有多少人愿意去关注，被骗的钱估计也没有要回来。在地产中介行业规范以前，北京有无数的小规模黑中介，用假房源骗人，收几百块钱信息费以后就翻脸不认人。有一种绝望，叫做在网上找10个出租房子的电话，打过去10个都是中介的假房源。好在，现在北京的大房产中介都正规了。我刚大学毕业的时候就碰到过这样的黑中介，等我意识到上当受骗后想把钱要回来，立刻就有几个面相凶恶的人围过来，作出要打我的架势。我其实一直是一个警惕性很高的人，看到路边电线杆上的中介广告，或者58同城上搜索到的房源信息，基本都不会相信。但是那一次我大意了，是因为那个广告是在《北京晚报》上看到的，那则分类信息上明明白白地写着“正规中介”，再加上找房心切，就相信了。十年过去了，移动互联网和智能手机的发达，只是给骗子提供了更多的便利而已，让他们的行骗平台也从报纸转到了手机上。再看看全国的电台、电视台，有多少节目、长年累月地用假专家来推销假冒伪劣产品——从假茶叶、假茅台到假补品，几乎无孔不入。不光是小县城的媒体这样，很多省级的电台电视台上都有这些虚假广告。前阵子不是刚被爆出来一个化名“刘洪斌”的老太太，先后用9个不同的“专家”身份，现身节目或者广告，推销药品和保健品吗？三个月的时间里，她卖出了200万的销售额。而播放她那些假节目、给她背书的，可都是省级的电视台。再想想，全国有多少电信诈骗，有多少电话诈骗，有多少老年人被骗买了理财产品？我们有什么理由嘲笑落后的印度、嘲笑同样是骗子猖獗的尼日利亚？尼日利亚是什么梗呢？尼日利亚是全世界骗子最猖獗的国家之一，几百万尼日利亚人每天伪装成落难的各国王公贵族，给全世界人民电子邮件，说自己有一笔巨款需要转账，请求你的帮助。这就是著名的尼日利亚骗局，有空我会写写这个。前两天还看到一篇报道，有人专门骗老年人贷款，让他们用贷到的款去投资，承诺每个月5万10万的高额回报。为了贷款，这些老年人把自己的房子抵押给了骗子。承诺的回报，发了一两个月就停了，被骗的老年人也就还不起高额的贷款利息。这个时候原本用笑脸爱心骗到老年人信任的骗子，就露出了凶恶的真面目，转手就把抵押给他们的房产卖掉了。那些全权委托的文件当初老年人自己糊里糊涂就签下了字，自然也就有了法律意义，所以即使骗子落网，房子也很难再追回来了。报道里，那些七十多岁的老头老太太，临近晚年被迫搬出自己的家，寄宿在远郊的农房里，还因此被子女记恨，老泪纵横却无可奈何，让人感到分外心酸。各行各业，都有这样的骗子，太多太多了，无法尽数。你知道老外到北京上海旅游，抱怨最多的是什么吗？第一是人多，第二是上当受骗。你去国外旅游网站的点评栏里看看，受骗的人不计其数。我有一个斯里兰卡裔美国人的朋友，在北京街头就被两个姑娘搭讪，最后被带到茶楼喝了两杯茶，付了1500块钱，她也只能乖乖地掏出钱包里刚换没多久的人民币。她后来和我说起这件事，我下意识地说了Sorry，她说，这和你有没什么关系，就当这是一个有趣的经历吧。看病是另一个碰到骗子的重灾区，因为骗子最知道利用普通人求医心切的心理。黄牛什么的就不说了。我曾经在早上5点去协和医院挂号，刚下出租车，就有一个保安样子的人给我指了指另一边说，现在挂号都在那边。我长了个心眼，装着答应，但是转了一圈又转回协和的楼里，发现原本的挂号窗口好好地开着。后来回想，如果去了那个假保安指的地方挂号，可能就是某个来历不明的黑医院或者民营医院。还有很多正规的三甲大医院，大夫会故意夸大你的病情，然后和你说他们那里没有仪器看不了，给你一张别的医院的名片，说那是他们的合作医院。我为什么知道？因为这也是我的亲身经历，并且当时我也信了——毕竟是大医院推荐的啊。可是等我真的到了他推荐的那家医院，坐在椅子上等的时候偷听到神色可疑的大夫和护士在互相推辞。大致意思是另一个本来负责给病人打针的护士不在，而在的那个护士新来的打针不熟练，于是让医生打，可是医生说自己也不熟练。我偷听到这几句，吓得大惊失色，于是借口说自己要到外面取钱，逃走了。后来我才意识到那可能是一家莆田系的医院。它们就在北京北三环边上，长虹桥的旁边。而把我指到这家野鸡医院的，是一家正规的、声誉不错的三甲大医院。说到莆田系，他们其实已经开始在洗白自己了。是的，积累了足够的原始资本，以前吸过的血，都会被忘记，也会被原谅。我们的文化，对骗子太宽容了。还有新闻行业。你知道全国有多少假记者么？他们每天招摇撞骗，混吃混喝。低级一些的，拿别的媒体别的记者的名片，跑去各大饭店的新闻发布会，签到领红包，然后走人——因为行规是，记者去参加新闻发布会，主办方会给几百块钱，名义上是车马费。我做记者的时候，有一次临时有事去不了一个发布会，就让一个同事替我去。结果他到了现场，主办方奇怪地问：不是已经签到了吗？原来，已经有人冒充我替我签到领了红包了，那个人甚至还给了主办方我的名片，至今我不知道那个骗子是谁，但到底是谁也不重要，因为这种冒名顶替的事还是挺普遍的。高级一些的骗子，就是冒充新华社和中央电视台的记者，扛着摄像机到各个小县城去说是给他们拍纪录片，要价都是几十万。很多时候，骗子和强盗能够长时间逍遥法外，因为犯罪成本太低，所以造成行骗猖獗。可是再往深了想，大概我们的文化里，对骗子真的是会比较宽容一点吧。我开头提到的，李文星室友写自己在传销团伙经历的那篇文章里，讲到一件让我感到心寒的事：有一次有人报警，警察得知消息后赶了过来，可是附近的村民却给传销团伙通风报信，于是他们在警察来之前，就转移了。无数人，就是这样麻木地看着骗子，甚至因为各种利益关系，自觉不自觉地做了骗子的帮凶。说回到李文星，我恶意地揣测一下，大概Boss直聘事先知道一定会有骗子用他们网站的审核漏洞行骗，可是对他们来说，不如睁只眼闭只眼——至少可以提高网站的人气和用户的活跃度。至于有人受骗，那就让他们受骗吧，反正和我没什么关系，骗一下也没什么大不了的——我猜很多人都是这么想的。我常常骂百度作恶，但是百度不是凭空从空气里冒出来的，而是有它产生的土壤。在作恶的百度背后，是无数个作恶的小百度，无数个作恶的人。没关注的朋友长按二维码点点关注联系邮箱：ask@jiazhuang.us</w:t>
      </w:r>
    </w:p>
    <w:p>
      <w:r>
        <w:rPr>
          <w:b/>
        </w:rPr>
        <w:t>AG_b76</w:t>
        <w:br/>
      </w:r>
    </w:p>
    <w:p>
      <w:r>
        <w:t>上面这篇文章最近在美国流传很广，题目叫《炫耀性消费的终结》，讲的是——美国的富人，不再爱用奢侈品炫富了。但是看来看去，我看到的是另一件事——美国的中上阶层，为了维护他们所处的社会阶层所付出的巨大努力。而这个话题，对于中国人来说，也是很有参考意义的。文章的作者是南加州大学教授伊丽莎白·科瑞德-霍凯特。她提到的炫耀性消费，意思是以前的富人喜欢用物质来象征自己的身份。比如在高跟鞋刚开始流行的时候，穿上一双高跟鞋的意思，其实是在向别人暗示自己不需要从事体力劳动。19世纪欧洲上流社会流行用银质餐具，到后来大家都爱买奢侈品，道理都是一样的，都是炫富，都是为了寻求心理满足——对内强化对自己的认同，对外表明身份地位，把自己和普通的大众区别开来。拿今天的中国社会比照，可以看出我们大致还停留在这样一个炫耀性消费的阶段。中国是一个金字塔型的社会，处于金字塔尖的是极少数的幸运儿，越往下金字塔的塔身就越庞大。中产阶级在中国才刚刚出现，占总人口的比例还不到五分之一。不管对顶层阶级还是中产阶级来说，用物质消费来区分自己和其他人，还是有效的——不管是几万块钱的名表和包包，还是几百块钱一条的男士内裤。所以你看，各种大牌奢侈品在中国市场的业绩往往是最好的。但是美国的情况就有点不一样了。美国是一个纺锤型的社会，中间大两头小，处于中间的中产阶级占了人口的绝大多数。富人能够承担的那些生活方式——比如买SUV，去欧洲旅游，大多数人也同样能够承受。不一样的只是，你是咬着牙关下了决心才买了一个5000美元的包，还是轻轻松松眼睛也不眨地就花了出去。一条CK内裤，在中国卖300块钱，大多数人可能不舍得去买。但是到美国一看，像白菜一样随便堆在超市的角落里，没有人觉得有多了不起，当然价格也便宜了不少。还有一个原因是新科技产品的大量涌现，科技产品的功能性是第一位的，附加在产品上的炫耀反而不那么重要了。比如人人都爱用iPhone，一般人爱用，奥巴马也爱用，马克·扎克伯格也爱用。所以卖十几万一部的Vertu手机破产了，因为它不好用，没有哪个富豪会傻到放弃iPhone用Vertu来炫耀身价。这个现象，叫做消费的民主化。当奢侈品不再有区分社会地位的作用时，它们也就不会引起狂热的追捧了。在美国，进入社会前1%的门槛是年收入30万美元以上，我们姑且把这部分人称为中上阶层。有数据表明，从2007年到现在的十年时间里，美国的中上阶层花在物质消费上的钱在显著减少，他们不再那么爱用奢侈品来炫富了。而相对应的，普通的中产阶级花在物质消费上的钱还是维持在和以前一样的水平上。如果中上阶层不再爱买奢侈品，那他们把钱花在什么地方上了呢？答案是：教育。2017年，美国前1%的人在教育上的投入，比20年前增加了3.5倍；而普通中产阶级花在教育上的钱，则基本没有任何增长。前1%的人，在教育上的投入占家庭年收入的6%，是他们最大的一笔开销；而普通中产阶级的教育投入则只占家庭年收入的1%。这还只是比例，考虑到两个阶层年收入的巨大差异，他们各自花在教育上的绝对金额，可能相差多达几十倍。除了教育，还有养老、医疗——所有这些花费，都有别于物质消费，是无形的非物质消费，也是非炫耀性消费。它们的共同特点是：消费的目的不再是用于炫耀，而是用于对自己和孩子的长期投入，是为了增强综合竞争力，确保自己和下一代人能够在中上阶层稳定下来，立于不败之地。这些非炫耀性消费，外人不一定能看到，但是它们所需要的钱，要比一个大牌包包或者一块名表多得多，所以是无形的消费，也是最昂贵的消费。但是最终，它们的效果是会显现出来的。你可能很难从一个人的外表打扮，一眼看出他所处的社会阶层——大家用着一样的iPhone手机和苹果电脑，穿一样品牌的衣服，用同样的手表、包包和化妆品。甚至有可能，有钱人用的包包还普通一点，可能只是订阅《纽约客》杂志所附送的环保袋，上面还打着杂志的logo。但是，只要一和他们开口交谈，你就能马上做出判断——比如，看他们感兴趣的话题，是《纽约客》或者《经济学人》杂志，还是贾斯汀·比伯的八卦，或者热播的脑残电视剧？非炫耀性消费不一定都要花很多钱，订一年《纽约客》杂志不过是一两百美元而已。可是，能随口引用《纽约客》上的某句话，或者有长期读这本杂志的习惯，能说明很多问题——比如你所接受的教育，比如你的朋友圈子。最终，这些都是一个人所处的社会阶层的体现。能够定义和维系一个人阶层的，不再是物质消费，而是精神消费和消费背后的观念。我开头提到的那篇文章，把今天美国的中上阶层称为“有抱负阶层”，aspirational class。这个精英阶层满怀抱负，充满上进，不计成本地把钱、把时间投资在自己的未来和孩子身上。我在美国的一个发现是，这是一个特别矛盾的社会。一方面，大众阶层排斥精英文化，嘲笑知识分子，反智倾向非常严重；可是另一方面，真正的精英阶层，却在无比努力地维持他们的精英地位。大街上走的人，通常都是两个极端，要么是特别胖的胖子，要么是身材特别好的人。胖的，一般都是中下阶层的人，他们安于现状，喝可乐，爱看垃圾电视节目，爱吃快餐薯条和垃圾食品。身材好的，则往往家庭背景很好，他们非常自律，吃绿色有机食品，长期健身，最要紧的是非常努力，往往事业越成功的人早上起得越早，每天只睡五六个小时的人非常多。到美国的大学里走一走，你会发现越是好的学校里，身材好的、颜值高的，就越多；而与此同时，越是好的学校里，图书馆里通宵读书的学生也越多。再看看那些有钱人家庭出身的孩子，不管是特朗普的儿女还是比尔·盖茨的女儿，个个都是男神女神范儿，而且还特别上进特别有本事——也就是我上面所说的，“有抱负阶层”。“比你好看，比你有钱，还比你更努力”，这样的例子到处都是。这是美国版的阶层固化，也是美国社会的险恶之处。我常常说美国的阶层固化比中国更加严重，这就是其中的一个原因：美国社会已经到达高度发展的阶段，他们的中上层精英知道如何维系自己的社会地位，知道如何用自己的努力来封杀其他阶层的上升通道。中国社会还没有到达这样一个阶段，我们这里的有钱人还在学习怎么做有钱人，富二代里让我们皱眉的多，让我们佩服的少。但是对于我们普通人来说，这可能还是一件值得庆幸和侥幸的事。否则，等到所有的富人和富二代都成了有抱负阶层，那普通人就更没有出头的机会了。联系邮箱：ask@jiazhuang.us</w:t>
      </w:r>
    </w:p>
    <w:p>
      <w:r>
        <w:rPr>
          <w:b/>
        </w:rPr>
        <w:t>AG_b75</w:t>
        <w:br/>
      </w:r>
    </w:p>
    <w:p>
      <w:r>
        <w:t>接着昨天的话题，说说美国的阶层固化。不吹不黑，用事实说话。在发达国家里，美国的阶层固化算是比较严重的，这个很多研究都有具体的数据来支撑。比如我以前曾经引用过的这张图，统计的是“子女一代和父母处在同一个阶层的可能性”，系数越高，表明社会流动性越差，一个人要脱离自己的家庭出身向上发展的可能性就越小。这个系数，丹麦是0.15，加拿大是0.29，日本0.34，而美国则是0.47，比巴基斯坦还要高。美国的智库皮尤中心也做过一个社会流动性研究项目，他们的发现是：在过去40年的时间里，真正实现了收入增长和阶层跨越，跳出父母阶层的只有不到三分之一；有16%的人，收入和财富比父母在同样年龄时要少，也就是向下坠落，掉到了下一个阶层。如果是出身底层，要连升几级进入中上阶层，这样的跨越，英语里叫rags to riches，大致意思是“白手起家”，也可以说是“寒门出贵子”，更贴切一些的翻译，就是我们通常说的“屌丝逆袭”。只有4%的人，能够实现这样的逆袭。当然，在美国，所有一切问题都是种族问题，任何问题里都有种族因素。阶层问题同样是这样，白人要跨越阶层相对容易很多，黑人则是难上加难。这个我就不展开细说了。那么中国呢？如果按照收入来说，过去几十年中国社会的流动性应该是惊人的，我们绝大多数人的收入水平应该都远远超过了自己的父母，上亿人成长为中产阶层。这是因为中国经济的爆炸性发展，有独特的社会背景。这几年阶层固化的抱怨开始出现，但我个人的感觉是，中国的阶层固化相比美国来说还不算严重。我指的不是中国还有很多奇迹般一夜暴富的例子，那只是恰好赶上了某个巨大的风口，和整个社会机制性的社会流动没有太大的关系。中国有阿里巴巴的马云，但是美国也有Facebook的马克。虽然扎克伯格出身医生家庭，严格来说不算寒门，但能拥有今天这样级别的财富无论如何也算是一种逆袭。那为什么说中国的阶层固化目前来说还不算严重？我们来打个比方。假设，一个国家里的所有人，都住在同一座超级巨型大楼里。所有中国人住一座楼，美国人住另一座楼。每个人住的楼层，就是我们相对应的社会阶层。不同楼层之间的居住状况天差地别，下面的几层破败不堪，中间几层简陋干净；越往上就越豪华越舒适，设施越完备，视野越好。不难想象，正常情况下每个人都希望能够住在最高最好的那一层。美国这座大楼很早就建好了，管理也比较好，每一层之间的楼道都安装了门锁，同时还有保安24小时巡逻。住在下面几层的人，很难找到机会搬到上面的楼层，甚至连溜过去看看那个世界是什么样子的机会都没有。中国这座大楼就不一样了，以前这就是一座两三层的小楼，大多数人都挤在同一层里。现在，也才刚刚搭好一个雏形。很多楼层，比如中产阶级所住的那几层，都是近几年才刚刚建好的，所以有很多人都得到了搬过去住的名额。现在这座楼还在扩建和装修之中，很多楼层还像个工地，所以大楼里的安保防盗设施都不完善，留下了很多漏洞。而这，就给了很多人搬到上面楼层的机会。每个人都可以各显神通，得以成功搬家的方式非常多——有些人是趁着保安不注意溜上去的，有些是从楼外面还没有来得及拆除的脚手架爬上去的。更多的人则是顺着楼道大摇大摆走上去的，因为很多楼层之间的门锁都还没有来得及装好。这就是为什么，美国的阶层固化比中国严重：因为他们的社会已经发展得非常成熟，各种制度相当完善，不再存在什么漏洞。住在大楼最上面几层的人，总是希望自己的楼层住的人越少越好，他们不希望住在楼下的人搬上来和自己抢夺资源。这些都是人之常情，可以理解。所以美国的中上阶层，一方面会竭力自保，维系自己的阶层地位；另一方面，也会有意无意地通过一些制度和手段，封杀其他阶层的人进入自己阶层的机会。前两天在媒体上看到一本新书，是布鲁金斯学会的一名学者写的，书名叫《囤梦者》(Dream Horders)。这本书我还没有来得及读，但是从介绍来看，差不多讲的就是这样一个问题。这些封杀其他阶层闯入的制度和手段有很多。比如分区。美国很多城市，贫民窟、平民区和富人区有比较严格的区分，当然名称通常不会叫的这么露骨，大家会说是“好的区”，“坏的区”。好的区里治安状况很好，犯罪率可能是0，当然房价也会很高；坏的区则让人听起来都感到害怕。中上阶层的人一辈子也不会去坏的区；从小在坏区长大的人，可能一辈子也没有机会去富人区，你连接触另一个阶层的人的机会都很少。居住在不同区域，你所接触到的生活方式，都是不一样的。比如前阵子被Amazon收购的大型食品超市Whole Foods，以提供健康有机食品为特色，有统计说其中80%的顾客至少有大学学历。我买过他们的沙拉，确实味道很好，但价格也比其他店高出不少。就连他们的水果蔬菜都摆放得整整齐齐，一个个青椒、一根根胡萝卜都要码好对齐，呈现出一种中产阶级的审美趣味。这样的超市，就不会开在穷人区。在今天的美国，一个穷人走进富人的食品店，可能会感到无所适从，因为里面各种健康食品、健康沙拉，可能是他从来没有听说过的。从某种意义上来说，这就是一种隔离。在中国，至少这样的隔离还没有出现，未来似乎也不太可能。另一个手段，是教育。我们常常抱怨中国的高考制度，觉得存在许多不公平和不合理之处，这没错。但是，即使有这些不公平和不合理，高考可能仍然是目前对各个阶层相对来说最公平的一个制度。因为高考的录取只看分数。不考虑极端特例的话（比如山东那个身份被人冒用的人），任何一个人，不管你家庭出身如何，只要努力，只要考出了好的分数，就有机会进入好的学校，进而找到好的工作。对于普通人来说，在种种跨越阶层的途径中，高考可能是最简单、最好走的一条路了。可是美国的大学就不一样了。首先是私立大学的学费都超级贵，一年动辄五六万美金，而且每年上涨的速度都很快，中下阶层家庭很难负担得起。不上私立可以上公立，但是这样一来差距就出来了。八所常青藤名校，只有伯克利一所是公立大学，其他七所全部是私立。还有美国大学的录取制度，不看考分，只看综合素质。尤其是要进入顶级名校，没有点让人眼前一亮的资历是做不到的。可是对普通人家的孩子来说，拼综合素质更不可能拼过有钱人的孩子了。有钱人家的孩子从小拥有的资源就不一样，他们的眼界见识也不一样，这是普通人家的孩子根本没有办法通过自己努力好好学习、熬夜通宵做作业、或者凭借自己聪明才智所能够改变的。一点点弥补差距的机会都没有。中学、小学、幼儿园，都是一样的。真正的私立好学校，学费都是天价，而且还有一堆人抢着进。你以为美国人就不像中国人那样，从小为孩子的未来操心么？纽约最好的私立学前班、最好的精英中学，录取比例是2000比1，父母们同样要为他们孩子的入学资格争破脑袋。不去争的人，是因为他们根本就付不起学费，提前被刷了下来。第三个手段，就是昨天那篇文章里提到的，有钱人自己也越来越努力，成为“有抱负阶层”。还有一个有些阴谋论的理论，叫“奶头乐”，Tittytainment。这个词由奶头和娱乐两个词组成，意思是源源不断地给大众阶层提供色情、娱乐、赌博、八卦等产品，让他们沉迷麻醉，安于其中，自然也就放弃了寻求向上流动的欲望——就像是给婴儿一个奶嘴含着，他们也就不会再吵闹了。前阵子《王者荣耀》被批的时候，有篇文章流传很广，《真要没人玩王者荣耀了，你出头只会更难吧》，里面就提到过这一点。当然，美国社会也不是一无是处。比如很重要的一点是，不管哪个阶层，基本的安全感还是有的。是否有安全感，是影响社会稳定的重要因素。因为有安全感，所以每个阶层大致都安于现状，并没有很强烈的寻求向上突破向上流动的欲望，整个社会也就因此处于比较稳定的状态。反之，一个安全感缺失的社会必然会人心浮动。每个人都会寻求向上流动，以为提升社会阶层就能提升自己的安全感；而好不容易逆袭成功的人，又会担心自己遭遇天灾人祸，一夜之间被打回原形。所谓的中产焦虑，不是因为上升通道被封死，而是来源于安全感的缺失。写了这么多，其实我真正想说的是，不要再抱怨阶层固化了。也不要再动不动自称屌丝了，你以为这是无奈的自嘲，其实只不过是一种自我麻醉的精神毒素，是你自己放弃努力的借口。你以为阶层流动性差，但其实还远没有到固化的程度，至少在目前，很多通道还没有被封闭，你努力努力，趁中国这座大楼还在修建之中，总能找到上升的路。不管哪个社会，都是一样的，都是战场，你要表现得像个战士一样。如果你还在上中学，就好好努力，争取考个好大学。如果你已经工作，好好努力一下，也总能找到别的机会，至少能跑过那些不努力的人。所以，开始努力吧，少年。联系邮箱：ask@jiazhuang.us</w:t>
      </w:r>
    </w:p>
    <w:p>
      <w:r>
        <w:rPr>
          <w:b/>
        </w:rPr>
        <w:t>AG_b74</w:t>
        <w:br/>
      </w:r>
    </w:p>
    <w:p>
      <w:r>
        <w:t>我的好朋友杜少是一个很有意思的人，对很多问题观点犀利，看法独特，每次和他聊天都有新感悟。更有意思的是，他一直关注男人的穿衣时尚、生活方式，还做了自己的公众号「杜绍斐」。各位可以在文末扫码关注一下。前阵子，我和杜少聊到吃喝的问题，杜少说他做了一个“最美厨娘”的征集，结果投稿的美食照片几乎都是西餐，几乎没有中国菜。爱吃西餐当然没有什么不好，只是顺着这个话题，我和他聊起了美国人对中餐的看法。今天这篇文章就是由此而来。去年三月，我在纽约下东城逛街的时候，意外地看到一家煎饼果子店。下东城(Lower East Side)，原来只是曼哈顿岛右下角的一个边缘街区，被小意大利、唐人街和东村怀抱。但是最近十年发展很快，出现了很多潮流小店。按理说，在纽约不管看到什么东西都没啥好大惊小怪的，纽约人什么没见过？但是煎饼果子店还是让我感到有点意外，好奇之下就走进去一探究竟。店里一个老外正在做煎饼果子，上去打探了一下才知道是店老板，名叫 Brian Goldberg。他给自己起了一个中文名叫金伯亮，店名“老金煎饼”就是这么来的。老金告诉我，他是哥伦比亚大学东亚系硕士毕业的，曾经在香港的投行工作。多年前他偶然在北京街头吃到煎饼后念念不忘，后来干脆就辞掉投行的工作在香港开了第一家煎饼店。再后来他回了纽约，于是把煎饼店也搬到了纽约。相比中国的煎饼，老金煎饼的价格要贵了不少，最便宜的传统口味要8刀，贵一点的要14刀，在北京可以买20个煎饼了。这个定价即使考虑到纽约的物价水平也是偏贵的，因为一般三明治的价格也不过是8刀左右，很少有超过10块钱的。当时觉得这件事挺有意思的，结果后来和朋友一聊，才知道这不算新鲜了。这两年，纽约已经出现了好几家卖煎饼的店——比如 Jianbing Company，同样是由一个在中国生活多年、能说流利中文的美国人创办的。再比如由两个中国人创办的 Flying Pig，每天开着流动餐车在纽约街头卖煎饼，据说一天能够卖150个。我加了他们的微信，每天早上他们会在朋友圈公布当天餐车停靠的地点。《纽约时报》就曾经写过好几期煎饼，他们还把煎饼比作是中国版的法式可丽饼。不仅仅是在纽约。在美国其他城市，比如旧金山，西雅图，乃至在欧洲，都出现了煎饼果子店。也不仅仅是煎饼，在纽约生活的人可能都有这样一个明显的感觉——最近这几年，有越来越多以前美国人闻所未闻的中国小吃和中餐菜系，比如肉夹馍、兰州拉面、重庆小面、羊肉串等等，开始在纽约出现，并且口碑和生意似乎都还不错。其中最著名的一家店叫西安名吃，Xi'an Famous Food，是一个陕西移民开的。几年前刚开业不久，这家店就得到了《纽约时报》美食版的青睐，专门写了一篇食评——要知道登上《纽约时报》是多少餐厅一辈子梦寐以求却可望不可及的梦想。国内许多媒体和公众号对这些都有过报道，不过他们的标题和用词有些夸张，动不动就是“这款小吃在纽约成了爆款”，“纽约人为煎饼果子疯狂”，诸如此类。纽约人爱追逐新东西，追捧过许多的网红食品，比如前几年爆红的Cronut，店外排起长队，店家规定每人限购两个，每个5刀，一度被炒到几十刀甚至几百刀一个。因为Cronut太红，《破产姐妹》的编剧还在有一集里把它写了进去。我们实事求是地讲，煎饼果子和肉夹馍还没有到这样人人追捧口口相传成为爆款的程度。不过，我觉得新的中国小吃和中餐菜系成批量出现这件事本身，比某一款小吃成为爆款要更加有意义。从小的方面来说，它们颠覆了美国人对于传统中餐的认知，可能预示着整个美国的中餐行业从此将会发生改变。一件让人很惭愧的事是：虽然我们中国人对中餐引以为傲，但是长期以来中餐馆在美国和其他国家一直是以低端的形象出现的。传统上美国的中餐和中国的中餐完全是两码事。美国的中餐口味以酸甜为主，做法也非常奇怪，里面的各种菜基本上在中国是根本见不到也吃不到的。换句话说，那并不是真正的中餐，而是一种全新的菜系，叫美式中餐，Americanized Chinese Food。我常常开玩笑地说，美式中餐是中餐的第九大菜系。不光是美国，在世界各地都有这样的中餐变种。有时候中餐甚至还和当地的菜系相互融合，口味就变得更加奇怪了。比如在加勒比海地区，有加勒比中餐，我在纽约就去过一家这样的“古巴中餐馆”，主食是既有米饭，也有加勒比地区的人常吃的豆子，放在同一个盘里各占一半。全美各地一共有4万家中餐馆，是麦当劳餐厅数量的三倍，大城市里街头巷尾几乎随处可见。如果你开车上路，即使是在最荒无人烟的偏僻角落，也能看到中餐馆像灯塔一样顽强地矗立在路旁，这些中餐馆大多是中国移民开的家庭餐馆，规模不大，档次也不高。我在Google地图上用关键词 Chinese Restaurants 搜了一下，结果密密麻麻。但是，这些小餐馆里卖的无一例外都是美式中餐。我们在美剧里经常看到的中餐外卖，也都是美式中餐。最经典的美式中餐菜就是左宗鸡。这个名字其实是误传，它真正的名称是“General Tso’s Chicken”，意思是“左将军的鸡肉”，左将军就是清朝将领左宗棠。这道菜是用大块去皮的鸡肉裹上面粉，油炸后浇上浓稠的糖醋酱，味道又酸又甜。此外，还有芝麻鸡和陈皮鸡，味道都差不多。美式中餐里最常见的配菜是西兰花，肉类一般是鸡肉和牛肉，由此就诞生了另外两道美式中餐的名菜：Beef with Broccoli（西兰花炒牛肉）和 Chicken with Broccoli（西兰花炒鸡肉）。这里用“炒”有点玷污了这个字，因为所谓的炒，其实无非是把肉弄熟了浇点汤汁，至于西兰花，则沿袭美国人的习惯，几乎是生的。此外，还有鸡肉、牛肉以及虾肉和其他几种蔬菜的组合，但也不外乎青椒、雪豆和蘑菇这几种。所有这些菜的味道也都差不多。可能每一个到美国的中国人，都经历过第一次吃美式中餐时心里暗骂“这什么鬼”，到最后无奈接受的过程。思乡心切特别想吃一顿中国菜的时候，只能去吃这些口味滑稽的美式中餐，吃完乡愁没解，反而更想家了——这种经历可能很多中国人也有。当然，纽约和旧金山这样中国人数量多的城市，也有许多口味正宗的中餐馆，但它们的顾客基本上全都是在中国土生土长的新移民，一般美国人很少光顾。也就是说，几亿美国人，他们吃了几十年上百年的假中餐。所以每次碰到有美国朋友吹嘘自己爱吃中餐，我的心里都会觉得有点哭笑不得——我该怎么和你说你吃的不是中餐呢？我又该怎么和你们解释火锅烧烤水煮鱼辣子鸡回锅肉红烧肉梅菜扣肉剁椒鱼头的美妙之处呢？真真有一种夏虫不可语冰之感。那么，为什么美式中餐口味如此奇怪？我觉得主要的原因是早期移民到美国的中国人，大多来自社会的底层，再加上以前的中国积贫积弱，没有什么国际地位。因此，早期移民到美国之后完全没有文化自信可言，他们开设的中餐馆也极力迎合美国人的口味。但是最近这十几年，情况已经变得非常不一样了。一方面中国的影响力在上升，另一方面中国移民的社会阶层也发生了显著的改变。在这样的背景下，中餐开始有了勇气，用正宗的中国口味去试探美国人的味觉。美国有个作家叫Calvin Trillin，他曾经写过一首打油诗，讲述的就是纽约源源不绝的中餐新菜系带给他的文化冲击。诗的题目叫“Have They Run Out of Provinces Yet?” （他们的省份到底有完没完？）。我节选一部分，你们感受下：他们的省份到底有完没完？如果没完的话，我们就要发愁了。很久以前，我们只有广东菜。很久以前，我们很容易知足。但是后来，四川菜来了。于是广东菜就有点过时了。我们对四川菜赞誉有加，虽然麻婆豆腐会把你的舌头辣穿。然后来的是上海菜，我们啜起了小笼汤包。再然后，是毛泽东的家乡湖南，带着他们的菜来了。我们以为差不多就这样了，然后又有一个新的省份来了：福建。再之后，没有吃过维吾尔菜的人，就不怎么遭人待见了。然后，陕西的西安菜又声名鹊起，还有其他的省份——太多了，我数不过来。而煎饼果子、肉夹馍成群结队地出现，也是这个大潮流的一部分。以前我们常常假设，美国人不喜欢中餐，所以如果要在美国开餐馆，就要改良，就要本地化，就要把菜做得符合他们的口味，觉得只有这样才能卖出去。但是其实并不是这样的。一个可供参考的例子是寿司。美国人对日本文化的接受程度非常高，超市和食品店里随处可见寿司。毫不夸张地说，寿司已经进入了美国人的日常食谱。可是寿司在美国接受了美国化改造吗？并没有。美国的寿司，乃至全世界的寿司，做法和口味都差不太多，仍然保留着原汁原味。正宗的肉夹馍和煎饼果子受到欢迎，也说明了这一点。比如像我前面提到的西安名吃。老板刚开店的时候，很多人劝他说，美国人吃不了辣，让他把口味改一下。但是老板没有听。在他们家的菜单上，有凉皮扯皮臊子面、羊肉泡馍、酸汤水饺，当然还有肉夹馍——都是完全没有经过改良，最地道的原汁原味，连辣椒都没有少放一点。老板的坚持是，他相信“全世界的味蕾对美食的感知是一样的，他们尝过以后会感谢我给他们解锁了最正宗的中国味道”。结果呢，西安名吃大受欢迎，现在已经开出了好几家分店。我每次去吃，看到金发碧眼的俊男美女吃着凉皮肉夹馍，都会在心里感叹：什么是文化自信？什么是文化软实力？就是捧出一碗羊肉泡馍，或者拿出一个煎饼果子，全都不做本地化改造，不刻意迎合，原汁原味。说实话，无论是食材选择，还是制作工序，中餐都完全不输给任何西餐，这一点不必妄自菲薄。但是长久以来，中餐在美国以及其他国家的地位并不高，没有得到与中餐博大精深的文化内涵相匹配的地位。我觉得这是很不公平的一件事。其中的原因，大概就是其他国家的人，一直在吃假中餐，还没有品尝过真正的中式美食。但是现在，煎饼果子、羊肉泡馍登陆美国，说明事情已经在开始发生变化。很有可能，这是另一个海外中餐新时代的开始。见微知著，其实还能看出很多别的趋势。不仅仅是中餐，在其他很多事情上，也希望我们都有这样的文化自信。——说明关于文化自信这一点，身在北京的杜少也许比我更有感触。在杜少看来，很长一段时间里，西餐在中国都是洋气的代名词。直到近几年，人们对西餐的态度终于开始出现变化，传统中国菜比如天津煎饼果子、广东烤乳猪、贵州辣子鸡、重庆梁山鸡、北京炸酱面等等，重新找回了中国美食界的地位。杜少还专门写了一篇文章，讲了中国菜为什么完爆西餐。你可以长按下面的二维码关注公众号「杜绍斐」，回复「中餐」，就能看到他的文章，反正我是看饿了。很少推荐公众号，这次推荐杜绍斐不是因为他帅，而是因为很欣赏这位既有想法，又有审美的朋友。当然我也没有收钱，所以这不是一篇广告，请放心食用。没关注的朋友长按二维码点点关注联系邮箱：ask@jiazhuang.us</w:t>
      </w:r>
    </w:p>
    <w:p>
      <w:r>
        <w:rPr>
          <w:b/>
        </w:rPr>
        <w:t>AG_b78</w:t>
        <w:br/>
      </w:r>
    </w:p>
    <w:p>
      <w:r>
        <w:t>《敦刻尔克》是最近很多人都无比期待的一部电影，可惜内地要到9月才上线。我的朋友乌鸦（他的公众号：乌鸦电影）有点等不及，就跑到香港去先睹为快。他写的观后感，有轻微剧透，但不会影响观影体验，恰恰相反，会提升观影效果。好几年没去香港了，这一次，是为了诺兰的《敦刻尔克》而来。在尖沙咀的UAiSquareIMAX影院，我终于一睹了《敦刻尔克》的风采。这部《敦刻尔克》是诺兰的第一部战争片，也是诺兰第一次执导真实事件改编的电影。但这些都并不重要，重要的是：我认为《敦刻尔克》是迄今为止诺兰最任性的作品。它必将引起极大争议，喜欢的人会敬若神明，不喜欢的人将弃如敝屣。1、真实的历史 1939年9月1日凌晨，纳粹德国对波兰发动闪电战，第二次世界大战爆发。 1940年5月，德国装甲部队横贯法国，直插英吉利海峡岸边。40万英法联军被包围在法国北部，开始向法国海滨小城敦刻尔克撤退。西面的英吉利海峡成为联军绝处逢生的惟一希望。敦刻尔克大撤退敦刻尔克（法文：Dunkerque），法国南部濒临多佛尔海峡的一座古城。从地图上看，它是一个“不起眼”的小城市，要找到它的确切位置还得花点功夫。 但现在，40多万英法联军被挤压在这座小城里。如果他们被全歼，世界历史很可能会彻底改变。数千名英法士兵等待从敦刻尔克海滩撤离英法联军在敦刻尔克三面受敌，一面临海，处境非常危急，唯一的生路就是从海上穿过英吉利海峡，撤回英国本土。 此时，德国军队从西、南、东三个方向敦刻尔克步步紧逼，德军的坦克离港口仅10英里。英国士兵躺在敦刻尔克沙滩上，用他们的来福枪向敌机射击就在这千钧一发之际，奇迹发生了：1940年5月24日，德军接到了希特勒下达的停止前进的命令。 关于希特勒为何会下达这个奇怪命令，历史学家持不同的观点。有人认为是因为敦刻尔克地势低洼，遍布沼泽，不利装甲部队前进；也有人认为是德国空军司令戈林保证，仅凭空军就可以消灭联军；也有人认为是希特勒想与英国议和…... 无论是出于何种原因，总之英法联军因此获得了喘息之机。英国政府发动大批军舰、民船前来营救自己的子弟兵。《敦刻尔克》剧照这是世界战争史上，罕见而滑稽的一幕。上千条各色各样的船向着敦刻尔克驶去。有颜色鲜艳的法国渔船，有运载乘客的旅游船，还有维修船、扫雷艇、拖网渔船、驱逐舰、救援船、雷达哨船……有人开玩笑说：英格兰所有能漂浮的东西，全部都去了敦刻尔克。 这支难以形容的船队，由各式各样的英国法国人驾驶。他们中有银行家、牙科医生、出租车司机、快艇驾驶员、码头工人、少年、工程师、渔夫…...他们中有娇嫩的童子军，也有古铜色皮肤白发苍苍的老人。（引用自［互动百科］）《敦刻尔克》剧照一艘大驳船在泰晤士河上拖着几艘参加撤退行动的小船他们中很多人明显是穷人，他们没有外套，穿着破旧的毛衣和卫生衫，他们穿着有裂缝的胶鞋，在海水和雨水中浑身湿淋淋的，彻骨的寒风中他们饥肠辘辘…... 这只奇怪的船队在炮火的轰击下，没有武装、没有护航，但他们却迎着枪林弹雨和硝烟烈火，在漂着沉船的海面，灵活地向前行驶着。 按照英国首相丘吉尔的计划，力争救出3万到4万人，但最终却救出了33万人…...从敦刻尔克归来的英军士兵与女友拥吻2、诺兰眼中的敦刻尔克 豆瓣8.5分，IMDB8.7分，表面上看《敦刻尔克》还是一如既往的诺兰式高分。 但如果减掉没看片就刷五星的脑残粉，你会发现本片的争议极大。有人说是“为了拿奖走火入魔”、“无新意的流水账”，也有人说是“诺兰最好的作品”、“影史最佳战争电影”。甚至还有网友说：建议影院特设诺兰厅，不要座椅，大家跪着看…...电影一开场，几个英国士兵，游荡在空无一人的敦刻尔克城区里，空中飞舞着德国人的劝降传单。 其中一个小伙子捡了几张传单，还在烟灰缸里捡了一个烟屁股，正准备找个角落，抽着烟，拉个屎…...这时候，德国人的枪响了…...当死里逃生的小伙子跑上沙滩，才发现，30多万英国士兵挤满了敦刻尔克沙滩：呼啸的德军轰炸机，轰鸣的炸弹，横七竖八的尸体…...这个时候，诺兰开始搭建他的叙事迷宫。电影分出了三条故事线：第一条，沙滩上，三个士兵想尽一切办法逃离敦刻尔克。第二条，在大海上，道森先生驾驶着一条民船，驶往敦刻尔克营救士兵。第三条，三架英军的喷火式战斗机盘旋在敦刻尔克上空，与德国空军殊死搏斗，掩护大撤退的英军。这三个故事的时间维度是不同的。发生在沙滩上的故事是一个星期，发生在大海上的时间是一天，空中则是一小时。诺兰把这三个时间维度，剪辑在了一起。沙滩的士兵，海上的民船，空中的战斗机，他们都在敦刻尔克，但他们处在不同的时间维度里。 也就是说，发生一个事件，会在电影中出现三次，而且出现的顺序并不相同。这样的剪辑，构架出了烧脑的视听感受。对观众来说，观影障碍确实挺大的。另外一方面，这部《敦刻尔克》有反故事、反高潮的倾向。整部电影的故事极其简单，几乎没有大起大落的剧情。人物对话极少，你甚至可以把它当成默片来看。电影中的人物情绪也非常克制，很少出现大喜大悲的情绪。大型战争场面极少出现，还几乎没有血腥镜头…... 这一系列的处理方式，都决定了《敦刻尔克》与传统战争大片截然不同，与传统商业电影大相径庭。据说，本片是诺兰“献给自己50岁前的礼物”。它确实很任性，很个人，很诺兰。 迷宫一样的叙事方式，除了让观众感觉很疲惫，它也为观众提供了从士兵、民众、飞行员三个不同的视角去看待敦刻尔克大撤退的壮举，让观众多维度地感受到战争的惨烈。我个人认为，这部《敦刻尔克》是一部让观众最大限度接近战争的另类作品。因此，有豆瓣网友评论：“没有慷慨激昂，没有热血沸腾，没有英勇冲锋。只有惊恐的士兵，泥泞的海滩，阴暗的天空，求生的欲望，沉闷的气氛，压抑的绝望。战场就是炼狱，生命就是这么卑微…...”3、你的敦刻尔克 电影结束在英国首相丘吉尔的一段著名演讲里：“我们将在法国作战，我们将在海洋作战…...我们将在海滩作战，我们将在登陆点作战，我们将在田野和街头作战，我们将在山区作战。我们绝不投降，即使我们这个岛屿或这个岛屿的大部分被征服…...我们在海外的帝国臣民…...也会继续战斗，直到新世界在上帝认为适当的时候，拿出它所有一切的力量来拯救和解放这个旧世界。”二战欧洲政坛最后一个硬汉：丘吉尔现在，你看着这段文字，恐怕很难心潮澎湃。但如果你能换一下心境，试想一下当时的欧洲局势：除了英伦三岛，整个欧洲都在纳粹的兵锋之下。在美国不愿参战的前提下，英国想挽大厦之将倾，几乎已不可能。以当时的局势推测，整个欧洲必将沦陷，纳粹很可能将在全世界肆虐…... 你或许能体会到丘吉尔讲出“我们决不投降”时的悲怆与壮烈。在诺兰的《敦刻尔克》中，将这种绝望的气氛营造到极致之后，再用丘吉尔名言结尾，或许这位天才导演对英雄主义的理解，就是这个样子吧。丘吉尔还发表过另一段演讲：“如果我们失败，那么整个世界，包括美国，包括我们所知和关爱的一切国家，都将坠入一个新的黑暗时代的深渊…...因此，让我们忠于职守，倘若英帝国及其联邦得以永存，人们将会说，这是他们最光辉的时刻。”当电影上映的时候，电影就不再属于导演了，它属于每一个观众。但无论你赞美它，或是批评它，你都很难忽视它，因为它是你从未见过的战争电影。 大家再多等一个多月吧，过了国产保护月，9月1日来告诉我，你们眼中的《敦刻尔克》是什么样子的吧......但现在，我要先告诉你们我的感受：反正我是跪着看完的。本文首发乌鸦电影（微信号：crowmovie）[相关文章]二战时一个感人的真实故事，拍成了这样一部影片没关注的朋友长按二维码点点关注联系邮箱：ask@jiazhuang.us</w:t>
      </w:r>
    </w:p>
    <w:p>
      <w:r>
        <w:rPr>
          <w:b/>
        </w:rPr>
        <w:t>AG_b79</w:t>
        <w:br/>
      </w:r>
    </w:p>
    <w:p>
      <w:r>
        <w:t>真是惭愧，我苦苦经营“假装”这个IP好多年，竟然被一篇不知道从哪里冒出来的文章给打败了。没错，我说的就是前几天像龙卷风一样席卷而过的“北京2000万人假装在生活”，据说在被删除前它的阅读量是500万。我写了好几年公号，阅读量最高的一篇也不过才400多万。当然这篇文章的火爆也不是毫无征兆，类似的爆款文章每隔一段时间都会出现一次。有人调侃说，在如今中国的大城市，“中产阶级焦虑”和“逃离北上广”这两种病每个月阶段性发作三四次，每次都能催生一批10万+文章。仔细分析那篇文章，其实内容并无新意，无非是在北京生活的人日常都会有的感触和吐槽——这也是它被许多自带精英光环的反驳文章攻击的原因。但它的流行，恰恰也是因为触动了大家心里都有的那些共同的情绪。说到底，龙卷风的策起，源自于每个人的内心。也不只是北京。把那篇文章里的北京换成上海，香港，东京，乃至纽约，巴黎，都能成立。如果你有机会和世界其他大城市的人聊聊天，听听他们对自己城市的抱怨，你会发现里面有很多相似的地方。所有的大城市，都有一样的病。我的朋友小郭从小在日本长大，她收集了一些“在东京假装在生活的人”对东京的看法。中国有北漂，日本有东漂。日语网络上有很多人在讲自己“来东京以后才发现的事”，他们的抱怨我们听起来都是非常熟悉的，比如人多，房租贵，脏乱差。很多人在到了东京后才发现，它并非想象中那般光鲜亮丽。光鲜亮丽的一面当然有，但不全是。全世界的首都或者经济发展中心，往往都是贫富差距最大的地方。有24小时不打烊的餐饮店，或者酒吧、娱乐场所的区域，就一定有厨余垃圾，有老鼠，有野猫，有流浪汉，有醉汉，还有醉汉留下的呕吐物。@hanwa0724每次来东京，我都觉得东京的人量，用“泉涌”这个词来表现比较妥当。@YoshiSLP来东京第一次去涩谷的时候，人多到傻眼。还以为是有什么大型活动。那时候我19岁。@asamorihisaya我第一次来东京的时候，跟房屋中介说一个月租金预算是5万日元，然后中介问我：“没有浴室应该没关系吧？”我当时直接从椅子上掉下来了。@parabailarcanto来东京15年了，最近才知道元旦时候捷运是通宵运营的。@tanoshi3814来东京后才知道，东京人并不知道捷运中央线通到山梨县，这文化冲击啊。@nzxt_F都市人：“怎么还要等5分钟！”农村人：“还有半个小时，不过听听音乐很快就到了。”都市人去了农村：“什么？下一班要半个小时？你逗我呐？”农村人去了都市：“5分钟后下一班就来了吗？而且即使错过了下一班，再等3分钟又有车来吗？（狂喜地尖叫起来）”@tkubotake在代官山走进了一家店，里面看见一个和我差不多年纪的女孩，她带着孩子，穿的衣服很有质感，丈夫也超帅，那幸福的场景简直让人怀疑是不是在日本，好像和日本面临的晚婚、少子化一点关系都没有。@ooYUCCAoo来东京第一次见到了活的老鼠，估计在我们农村也有，但从没在路上看见过，首都真脏。@chonchoro在东京的捷运里，爱心专座上经常被不该坐的人占着，而且那些年轻人还在睡觉。可能他们觉得如果有需要的人，让开就好了，但本来就不该坐啊。匿名即使睡觉睡到捷运在终点折返，都没有人叫醒我。匿名我本来觉得人多不会寂寞，但来了之后觉得寂寞的时候反而多了。@mituko333我年轻的时候，来东京觉得很不可思议的是，捷运站里张贴的海报上写着“专治对人恐惧症、脸红症”。在农村听都没听过这种东西。@typhoongoooo同样都是酱油，来东京才知道鹿儿岛的酱油可真够甜的。最难适应东京的可能是以大阪为代表的关西人。关东人和关西人之间一直存在着诸多像中国人说的“西红柿炒鸡蛋加不加糖”这种“战争”，他们不仅说话的方式和个性不同，连坐滚梯时候站的位置都是相反的。因此，有大阪人在来了东京之后感叹，自己变得既不是东京人，也不是大阪人了，最心酸的就是被别人称为“原大阪人”。说关西话的大阪人，对说东京的“标准日语”是有点排斥的，他们觉得“标准日语”听起来有点娘娘腔。所以，当在东京生活了一段时间的大阪人回到家乡后，如果口音改变了，就很有可能被他的朋友们吐槽“恶心”。@100yuki从大阪初来东京的时候，跟上司上来就说“那个啥”，被批评了，在那之前我一直以为是敬语。@yoiIT大阪、博多这样的城市，就像是东京的银座、涩谷、原宿和新宿的集合体。但东京是，每个街道都有它的专长，所以更有广度和深度。日本电视台的深夜综艺节目《月曜夜未央》，在街上随机抓了一些来东京漂的路人做采访。里面有几个路人的经历给了我很深的印象：一个年轻女孩说，她曾经在东京街上迷路了，人生地不熟，不得已打了车，可到达目的地后才发现，其实两个地方只隔了400米；     一个刚高中毕业的男孩说，因为想在东京的大学里受欢迎，在有360个人的新生群里发了长长的自我介绍，结果被330个人已读不回；一个来自关西的社会新人说，关西式的幽默在东京行不通，在公司里想吐个槽都不敢；一个女孩终于看到了心心念念的忠犬八公像，却因为它比想象里小太多而感伤；还有两个打扮得十分个性显眼的女孩，她们是来东京读服装专业的学生，为了融入“东京时尚的氛围”有意变成了现在的外表，在几天前还是萌妹子的她们说：“已经不懂时尚是什么了”……也有人在成为东漂之后，好像变了一个人，比如有一个来自鸟取县的大学生，节目组在一年前和两年前都对她做过采访。两年的时间里，她从最初的淳朴可爱，变得能对东京的大型购物中心如数家珍，还有了新的人生目标：结婚并戴上Harry Winston的钻戒。节目主持人幽幽地说了一句：知识让人变脏。类似这样的、对比调侃各个县市为主题的节目在日本越来越受到欢迎。我想这大概是因为，很多人在里面看到了自己的影子。没关注的朋友长按二维码点点关注联系邮箱：ask@jiazhuang.us</w:t>
      </w:r>
    </w:p>
    <w:p>
      <w:r>
        <w:rPr>
          <w:b/>
        </w:rPr>
        <w:t>AG_b80</w:t>
        <w:br/>
      </w:r>
    </w:p>
    <w:p>
      <w:r>
        <w:t>几个月前，网易云音乐精选了他们APP上的85条用户乐评，印在杭州地铁的车厢和车站里。当时这件事刷爆了全中国的朋友圈，相信你也曾经略闻一二。据说还有很多城市都向网易云音乐发出了邀请，希望能让这列乐评列车开到他们的城市。虽然是一个营销奇迹，但这个活动靠的是一个个如你我这样的普通人，在被那些或者诙谐或者略带伤感的UGC金句击中，会心一笑或心有戚戚之后，心甘情愿地自发手动传播。当时我注意到一个很多人没有关注到的小细节——这个活动被定名为“看见音乐的力量”。看到的那一刻我还在想，这句话真好，很适合用来做宣传。没想到今天看到新闻，网易云音乐发布全新品牌slogan，竟然就用了“音乐的力量”！真的，我太喜欢这句话了。与此同时，他们还拍了一部品牌影片来诠释“音乐的力量”这个理念。三分多钟的时间，讲了一个根据二战时真实历史改编的故事。这个故事的背景，是1944年的康城之战，一名德国狙击手击毙了40名英国士兵。激战到深夜，战场上还有一名幸存的英军士兵。身负重伤的他躺在地上，情不自禁地开始想念远在家乡的妻子和孩子。而在战场的另一端，那名德国狙击手正举着枪瞄准了他——而他，也知道这一点。在死神的凝视中，他颤抖着手，艰难地取出怀中随身携带的口琴，哽咽着吹起了他曾经无比熟悉的爱尔兰民谣“Danny Boy”。一曲完毕，英军士兵摘下帽子，准备坦然地面对死亡。可是他等了片刻，却没有枪声响起，反而传来了同样悲伤哀婉的笛声。看到这里你大概已经猜到了，吹奏笛子的正是那名德国狙击手。镜头转过去，吹笛子的德国士兵同样泪流满面——在音乐中，他想起了自己的未婚妻，想起了青草，花香，拥抱，接吻，想起了以前生活中寻常的点点滴滴。这是全片的视频。当英德两国士兵独自面对洪涛翻滚的历史巨变时，他们所承受的恐惧、无力，都在音乐中得到了救赎。这就是音乐的美好，这就是音乐的力量，超越语言和国界，超越仇恨和纷争。在生死相争的战场上，口琴声和笛声互相呼应，两个各为其主而兵戎相见的士兵，却因为音乐的力量而忘却了战争和输赢。在音乐响起的那一刻，他们惺惺相惜，他们的内心对和平、对美好的向往是完全一致的。这样的故事，真是让人无限唏嘘。 在网易云音乐站内，我看到很多人留言在说着他们从中看到的感动。除了感动，我还在想一个知乎式的问题：怎么看这则品牌影片，怎么看“音乐的力量”这句slogan？在回答这个问题之前，想先说说我对网易的看法。当年刚上网，我最常上的门户网站是网易，最常去的聊天室是网易聊天室，在Gmail出现前最常用的邮箱是网易邮箱，甚至也在网易的社区里混过一段时间。所以我对网易，可以说有一定了解，也有特殊的感情。纵观网易旗下多年来的各款产品，大概有这么两个特点：第一，是骨骼清奇，另辟蹊径，硬是在一片红海里杀出一条血路。不信你想想你用过的网易产品，不管是新闻还是邮箱，或者Lofter，总是和其他同类网站有那么一点不一样。第二，每个科技企业都有自己的基因，这个基因会影响到他们旗下所有的产品。阿里的基因是电商，所以你看连微博被他们买下以后都有了电商的色彩；腾讯的基因则是社交和游戏。而网易的基因则是内容，尤其是用户创造的内容。你看网易的产品，总是精雕细琢，这里面体现的就是用好的内容来吸引用户、让用户参与创造、自发传播的内在逻辑。在网易云音乐上，你可以很明显地看到这两个特点。网易云音乐上线的时候，国内的在线音乐市场其实已经被几个巨头瓜分得差不多了，很多人觉得这个产品没什么前途。但网易云音乐瞄准长尾用户的需求，他们的曲库兼顾多种音乐品味，他们还鼓励用户根据自己的口味创建歌单和收藏别人的歌单。正是这样，才网聚了一批又一批粘度很高的死忠粉丝，直到现在拥有了三亿多用户。我最开始用网易云音乐，就是因为听了死忠粉的安利。那时我经常在朋友圈贴我喜欢的歌曲，每次贴歌曲链接的时候都会有好几个人跑过来留言，推荐我用网易云音乐——次数多了，我好奇之下就去下载，从此就喜欢上了。十多年前，网易曾经有一句著名的slogan，叫“网聚人的力量”。不要觉得这句话稀松平常。你要知道那还是互联网初兴鸿蒙未开的时代，那时最流行的一句话叫，“在网上没有人知道你是一条狗”——那时，新闻网站还在以机器抓取、海量堆砌的方式轰炸用户，至于用户能不能看这么多，看到的是不是重复，他们并不在乎；社交媒体和移动互联网当然也还没有出现；用大数据和算法来分析用户喜好，更是闻所未闻。也就是说，那时的互联网上，你我这样在电脑前上网的普通用户，是被无限看轻的，轻薄如狗，微茫如宇宙中的一粒尘埃。所以，在那样的时代背景里，网易提出要“网聚”人的“力量”，足见他们对普通网民的重视，这个观念我觉得是非常超前的。直到今天，我仍然对那个广告和那句口号记忆深刻。再后来我们都知道了，社交媒体横空出世，彻底改变了整个互联网的生态——每个人都可以发声，每个人都有了表达的欲望，每个草根都可以凭借自己的真本事火速蹿红，一个自媒体可以打倒传统媒体，人的力量无限大写，无限放大。而现在网易云音乐的新口号，“音乐的力量”，我觉得和“网聚人的力量”是一脉相承的。因为说到底，音乐的力量其实就是情感的力量，也就是人的力量。网易云音乐上一共有四亿多条用户创作的评论，这是把网易云音乐和其他同类产品区分开来的一个重要特色，杭州地铁上印的那85条评论就是从这个巨大的乐评库里选出来的。全站评论数最多的歌曲是周杰伦的《晴天》，一共有156万多条评论；周杰伦也是被评论最多的歌手。但即使是一些非常小众的歌曲，每条评论也往往能够收到几百个点赞。为什么这么多人愿意写下、愿意分享自己听歌时的感触？因为音乐有感染力，音乐激发了我们的情感，触动了我们内心深处最柔软最美好最有力量的那个部分。在《音乐的力量》那则品牌影片里，是音乐让那个英军士兵在回忆里和家人重聚，也是音乐给了他向死而生的坚定和镇定。而对于那个杀人如麻的德军士兵来说，同样是音乐让他回忆起家人，原本冰冷坚硬的心柔软了下来，人性在一瞬间复苏。我印象最深的是两个星空的画面。第一个星空出现在英军士兵吹口琴的时候，配合音乐，这个画面表现的是士兵即将和挚爱亲人、和这个美好的世界永别时，内心无尽的思念、哀伤、绝望和恐惧，而星空的灿烂更烘托出人间的残酷和人的渺小无力。第二个画面则出现在德军士兵吹笛子的时候。这个时候的星空，同样璀璨，同样深邃高远，但却多了一丝救赎的意味——既是对浩瀚宇宙的仰望和臣服，也是对浩瀚人性的悲悯和感叹。不由让我想起康德的那句名言，“这个世界上唯有两样东西让我感到震撼，一个是我们头上灿烂的星空，另一个是我们内心崇高的法则。”前一个星空下，人是小写的；而后一个星空，在音乐的感染下，人有了情感，有了力量，是大写的。音乐的力量源自公平和感染力，无论人们来自哪个国家，坚持什么信仰，处在什么样的社会地位，都能从音乐里公平地得到慰藉，得到救赎，得到力量。所以，我喜欢网易云音乐的这则品牌影片，喜欢他们的新口号，因为在“音乐的力量”这个理念的背后，是他们对人的力量的重视，是他们对每一个如你我这样的普通用户心中朴素情感的呵护。唯有此，才能网聚起人的力量，不管这力量，是来自我们听到的好音乐，读到的好文章，关注的新闻，或者别的什么地方。因为，这是一个个普通人，要求大写的时代。没关注的朋友长按二维码点点关注联系邮箱：ask@jiazhuang.us</w:t>
      </w:r>
    </w:p>
    <w:p>
      <w:r>
        <w:rPr>
          <w:b/>
        </w:rPr>
        <w:t>AG_b77</w:t>
        <w:br/>
      </w:r>
    </w:p>
    <w:p>
      <w:r>
        <w:t>最近我在装修房子，关注了很多家装类的公众号，《伽罗生活》是我看得最多的一个号，有思想又实用。今天征得他们同意转载其中一篇文章，推荐给大家。感兴趣的朋友可以搜索 ID：jalohome，关注他们。经常去给人看房，提供设计建议，甚至连装修都管了。看的多了，各种户型都见到，很多时候能看得心生唏嘘，觉得这年月，人活得也挺不容易的。比如说，90平米（建筑面积）的房子做成了四室两卫一厅，还做到了南北通透！四个房间里，只有最大的那个，在摆下一张大床之后，人还有活动的空间，其他的房间，只能作为摆了一张床的房间，有几个柜子的房间，摆了一张书桌的房间，很小的客厅，只能放下马桶和洗手盆的卫生间......开发商考虑到了各种需求：要有专门的储藏间；将来有孩子了，老人来带孩子；将来孩子长大了......唯独牺牲的是居住体验。这种国外的小户型，客厅、餐厅、卧室都在一个没有阻隔的空间里。开放式厨房，厨房、餐厅、客厅都在一个空间里。这种房子，应该设计成什么风格？如果你看多了美剧、英剧，想把自己的小房子打造成《绝望的主妇》或者《唐顿庄园》里那种美式或者欧式古典风，又或者你喜爱中国文化，幻想着自己的房子也能像中国古人住的那样，那我今天要告诉你，放弃幻想吧，中式、欧式，甚至美式装修风格，都不是给这种层高低、面积小的火柴盒房子准备的。想把这事说清，要回顾一下历史。现代建筑和设计风格，出现于大概一百年前的欧洲。相较于此前欧洲那些哥特式、巴洛克式建筑设计风格，现代建筑设计表现为去雕饰、重功能，强调简洁，“less is more”，能用直线就不用曲线。为什么要这样？因为大量农民进城，原来的城市装不下这么多工人和厂房，火柴盒式的高层建筑应运而生。这种火柴盒房子，面积小了，层高低了，强调使用体验，去掉了无用的排场和装饰，很多是使用混凝土浇筑，跟之前高门大户的房子，很不一样。最著名的建筑和设计大师就那么几位，格罗皮乌斯、密斯凡德罗、柯布西耶、美国的赖特以及芬兰的阿尔托。这些新式的房子，基本就是这几个人最先定调造出来的，在那个建筑和家具设计不分家的年代，他们还设计了不少家具，贯彻自己的思想。这种思想在室内设计和家具上的体现，可以宽泛地表述为北欧现代风格，20世纪30/40年代肇始自北欧，50年代影响到美国进而扩散到全世界。1920~30年代的德国包豪斯建筑，现在我们的生活中这种建筑比比皆是（只是未必能建得这么好看），但差不多一百年前就能造出这样的建筑，还是石破天惊的。萨伏伊别墅（The Villa Savoye），柯布西耶最著名的作品，建在巴黎郊外。这个别墅所用的直线、斜线、曲线，外墙的白色，室内地面的暖色，整面墙的落地窗，都对后来的现代主义建筑有重要影响。赖特的流水别墅，据说当年乔布斯经常来这里体会赖特的设计思想。阿尔托在芬兰的自宅。大师里边，阿尔托对自然元素的运用最为得心应手。虽然也是现代主义大师，但他的作品不那么极简锋利，而是曲线多、人情味儿多。现代家具的经典之作，伊姆斯椅。现代建筑和设计不只是思想的更新，也伴随着新材料的使用。这个阿松椅用铸铁+胶合板，构造了一个优雅的造型，最终走进了很多大学、中学、小学，走进了我们的记忆。而现在我们接触到的现代设计，一大部分是来自意大利和法国的现代设计，也是秉承那种简约去装饰的思路，一部分还是来自北欧（只是创造力大不如前），另一部分就是学习自北欧并加以改良的日式。当代最炙手可热的设计师之一，法国的斯塔克（Philippe Starck）设计的幽灵椅。当代最红的设计师之一，法国Bouroullec兄弟设计的沙发。无印良品的家具构建了一套独特的视觉和体验体系。换句话说，适应现代房屋结构的室内设计风格，甭管东方西方（本质上都是西方的），就是这种北欧现代风格，包括现在的日式。再换句话说，现在国内很多人喜好的欧式古典设计风格，是适应一百多年前的房屋结构的；而所谓中式家具适应的，就更久远了，至少是民国之前，清朝以至宋明的房子。现在有个热门词叫语境，套用到这里你就明白了，如果把适配几百年前房子的设计风格跟家具，硬搬到现在的火柴盒房子里，会是什么效果，显然是语境不符嘛。举几个方面的例子说：1. 空间结构我们现在的二室一厅、三室一厅首先在空间上就没法满足古典中式、欧式风格的打造。中国文化里的美，主要体现在“意境”二字上，而要达到意境美，首先要有留白，体现在空间上，就是要房间宽阔。而中式家具，也只有在宽阔的空间里才能展示出气质来。这一点，我们从古代书画和一些遗留下来的古代房屋上都可见一斑。（传 )宋代 刘松年 十八学士图。国内有人专门去中国古画里找古代家具仿制，因此除了明清家具，还有宋代家具，甚至唐代家具。但他们忘了考虑这些家具的适用时代、背景，只是做了简单照搬。比如图上的这些床和桌椅，是摆在一个开阔空间里的，甚至还有树木和扶栏做衬托。意境首先建立在大面积和高层高上。跟西方房屋比，中国古代房屋更主要的特点在于宽阔。这已经是设计比较出色的中式家具了，展现这些需要空间，需要留白。如果你没有这么大的一个客厅或者书房，那整套买回去也可能达不到这个效果。而这个宽阔，别说小户型或者100多平米的房子了，连现在国内普通的200~300平米的别墅也做不到。与中式房屋的宽阔比，西方古典建筑的灵魂在高度，这一方面有气候的原因，比如冬天房顶会积很厚的雪，房顶尖且高不容易被压塌；另一方面，也有宗教的原因，房屋建得高，与神的距离更近。西方室内装饰中的护墙板、水晶灯、花纹繁复的穹顶、顶天立地的对开门都必须在一定高度的空间里展现。同样，国内房屋层高动辄才2米6，西方古典设计和家具，想摆进装下都不容易，再想展示出需要高度衬托的美，就几乎不可能了。你可以从这把椅子来估算这个房间的层高。优雅繁复的家具和雕花，需要高度去展现。这种典雅的欧式古风是构建在文化积淀之上的。国内土豪再有钱，也很难复制出这个味道。高门大户，首先要高。2. 使用体验传统中式的也好，欧式的也罢，很多设计不是从人的需求出发的，讲的不是人的尺度、个体的体验，而是气派与场面。这也是当年那些大师反对古典设计的重要出发点，所以现代建筑跟设计，更强调功能性，讲究人的尺度，也是一种进步。比如说明式椅子。明式家具是士大夫摆在家里的厅堂，来了客人三杯茶送客的，是为了摆气势和气派的，目的是让你只坐5~10分钟走人，这样的椅子怎么会舒服呢？现在大家熟知的明式家具是明代文人家具，肩负着以家具表达情绪、展现气派等各种功能，唯独牺牲的是使用体验。再比如说，天安门广场，世界上也罕有的宽阔大气，但那不是人的尺度，是国家的尺度，强调的是国家的形象和权势。如果我们把这些风格搬回家，居住体验如何，可想而知。家里需要的是温馨，是烟火气。再说一下美式，这也是装修中的一个热门。美式介于传统欧式与现代风格之间，它的问题主要在于体积大和粗糙，这也是美国东西的通病。在世界各处你都可以遇到美国人，总感觉他们身上透着一股“傻呵呵”、不知道发愁的气质，美国的家具也是给人这种感觉，粗壮、笨拙，不那么精致，这也是我们不推荐美式的主要原因。还有一点更重要，全套美式也需要大空间来展示，这跟美国汽车也走宽大路线一个道理。国内的人，如果房子不大非要买美式家具，第一个要小心的就是尺寸是否合适。当年一度经常看houzz，看多了还是觉得这种风格不如北欧和现代风格精致。就像纽约给人感觉气派，但伦敦才是真正散发着贵族气质。典型的简约美式风格，总让人感觉聪明劲儿差点儿。美式家具里对黑色牛皮的使用很普遍。3. 你到底要什么？最后一点，就是用户自身了。现在的室内设计市场上为什么充斥着那么多滥竽充数的中式、欧式和美式呢？原因有很多，比如造型多的设计收费高，再比如，设计师的自身修养不够，喜欢按套路行事，反正中式、欧式、美式都有既定方案，客户喜欢哪个选哪个。还有一点更重要，传统中式、欧式或者美式，确实比较阔气和气派，当有些人有了别墅或者比较大房子时，彰显气派变成了首要需求，光想着亲戚朋友来了怎么显摆，而忘记了自身的居住体验才是头等要事。关于这点，我还是想把安·兰德写现代建筑肇始年代的小说《源泉》里的那段话拎出来，写的就是为什么要反对一些华而不实的欧式古典，传统中式设计：“霍华德，为什么我那么喜欢你为我修建的这幢房子？”“就像一个人一样，一幢房子也有整体感。”洛克说，“二者都很罕见。”“那么整体感从何而来呢？”“唔，你看着它。它的每一部分都是因为房子本身的需要而存在的，而绝不是因为任何别的原因。.......但是，你也见过那样的建筑，它们采用了廊柱，可是无物可以支撑；采用上楣，可是毫无用处。它们有壁柱、有线脚、也有虚假的拱廊和窗户。.......你明白它们之间的不同了吗？你的房子是根据它自身的需要而修建的，而别的房子的修建是出于哗众取宠的需要。你的房子的必要性在于房子本身，而别人的房子的必要性在于观众。”伽罗生活出品JALO HOME伽罗生活，假装在纽约推荐的家居公众号，欢迎扫码关注联系邮箱：ask@jiazhuang.us</w:t>
      </w:r>
    </w:p>
    <w:p>
      <w:r>
        <w:rPr>
          <w:b/>
        </w:rPr>
        <w:t>AG_b81</w:t>
        <w:br/>
      </w:r>
    </w:p>
    <w:p>
      <w:r>
        <w:t>本来不太想写这个话题，犹豫了好几次，因为这个话题的起源是在美国失踪的女留学生章莹颖。从她出事至今一个多月，虽然绑架她的嫌犯已经落网，但她依然下落不明，生还的可能性越来越小，美国司法部的声明说“相信可能已经遇害”。又一个年轻的生命在异国他乡陨落，让人徒生惆怅，扼腕叹息。很多刚到美国的中国留学生，脑子里还充满着对美国天真善良不切实际的幻想，这个新闻给他们敲了一记警钟。可是前两天有读者在后台问：美国是不是很乱？我身边就有这样的例子——几个原本一直考虑让孩子去美国读书的家长，看了这些文章后忧心忡忡地说，原来美国这么乱，把孩子送出去不太放心。我也看到很多文章在宣称“凌晨两点在路边撸串，半夜独自外出，这些在中国习以为常的生活方式，在美国却可能成为一道催命符”。现在看起来，这样的说法已经引起了一些不必要的恐慌和误导。“美国给不了你深夜撸串的安全感”，这种说法到底对还是不对？简单的回答是：Yes and no， 也对也不对。首先，章莹颖这件事只是偶发的个案，不能因为个案而推导出整个社会都不安全的结论。这个道理只要稍微有点逻辑和常识的人都能理解，毕竟个案在哪里都可能发生，充满偶然和随机性，不必无限制地放大和夸大。如果真的有心关注“深夜撸串的安全感”，就应该记得去年11月，丽江的一个外地女游客深夜街头撸串无故被殴打，嫌犯用玻璃划伤她的脸造成毁容，还抢走了她的手机和钱包，性质非常恶劣。她报警后三个月，这件事在微博上成为热点，可是丽江警方却还在发帖嘲笑被害人是背着男朋友和三个陌生男人约炮被打因而不值得同情。虽然后来警方道了歉，但是给外界尤其是那个被毁容的女游客留下的冰凉的失望却很难消除。如果国外媒体凭这件事得出中国不安全、中国警方不负责的结论，那我们都不会接受。只是不知道为什么当同样的逻辑套用在别的国家上时，我们却都选择了轻信和盲信？我还看到有一篇文章列举了这几年留学生在美国出事的案例，以此说明美国不安全。可是把这些事全都列出来也不能说明什么问题，在美国的中国留学生有几十万，出事只占很小的一个比例。就拿章莹颖所在的伊利诺伊大学来说，中国学生有5600人，是全美中国学生最多的大学之一，可是发生这样的刑事案件是非常罕见的。第二，美国总体的刑事犯罪率的确比中国高，但并没有到不安全的程度。随便在网上搜索一下就不难发现，在西方发达国家里美国的犯罪率算是比较高的，而且也比中国高出不少。不光中国，几乎其他所有发达国家，不管是英法德还是日韩，犯罪率都比美国要低一大截。各国犯罪率地图，颜色越深表明犯罪率越高不光如此，美国监狱里的犯人人数绝对值也是全世界最高的，美国的监狱里关了两三百万人，差不多占到人口总数的1%。从这个意义上来说，觉得中国社会比美国安全，是有一定道理的。不过我想提醒大家注意的是，数字往往只能反映一部分的真相。跨国比较犯罪率原本就是一件很难做到精准的事，因为各个国家对犯罪的定义和统计方式都很不一样。拿中国来说，很多违警罪是治安处罚，不算犯罪，因此没有统计在犯罪率里；更不用说在实际操作中，很多没办法破的案根本没有立案，因此也没有算在统计数据里。而美国监狱里的犯人之所以这么多，一个原因是美国法律事无巨细极其繁复。比如说在美国打孩子、家暴和校园霸凌都算犯罪，而在中国，这些情况绝大多数时候都不会进入司法程序。所以，中国的治安情况也许是比美国好，但两国之间的实际差距并没有我们想象中那么巨大。而且，虽然美国的犯罪率比较高，但大体上还是处于文明社会的正常水平，大多数时候人身安全还是有保障的，没有必要过度谨慎或者过度恐慌。如果美国真的很乱，不会有那么多人还要费尽心机移民拿绿卡。第三，安全感其实是一个很主观的事。同样在美国生活，我看到有些人觉得美国不安全，也有很多人并没有这样的感觉。很多因素都会造成这种差异，比如个人经历、居住地区、对于安全的敏感程度等等。还有的时候，对一个国家的陌生感往往会强化和放大不安全感。比如我刚到美国的时候，住的地方楼下经常都有一群人高马大游手好闲的黑人坐在门口，每天回家我都有很强烈的不安全感——但其实后来发现，他们其实也没有什么恶意。后来发生的一件事更加让我感到害怕。有天晚上1点左右我在学校做完功课后回家，刚走出校门没几分钟，就和一个迎面走来的黑人哥们在擦肩而过时撞了一下。因为当时我一直戴着耳机听电台的新闻节目，所以没有意识到其实是他主动撞的我。等我反应过来，发现他指了指地上的一个纸袋，说袋子里装的是他给姐姐过生日的红酒，抱怨我把酒瓶撞碎了。言外之意，就是要我赔钱。夜深人静，街道空旷，我心里虽然害怕，但表面上强装镇定，要求和他一起去找警察解决。听我这么一说他反而怂了，和我说两个人共同分摊酒的损失，让我赔他一半的钱。然后重点来了，他说买这瓶酒花了10块钱，要我赔他5块钱。听他说出5块钱这个数字，我心里一下子放松了下来，赶紧掏出5块钱递给他，送走了这个瘟神。他接过钱还挺有礼貌的，自我介绍叫什么名字，然后张开双臂和我拥抱了一下……虽然有惊无险，但这件事给我留下了心理阴影，后来很长一段时间，我在路上看到手里拿着牛皮纸袋的黑人，都下意识地躲开几步。但是，话说回来，后来很多年，我再也没有遇到过类似的事情，所以我的安全感也就重新建立了起来。在北京，我身边也有朋友半夜过四环地下通道的时候被东北人打闷棍抢劫；三里屯也发生过好几次外国人被骚扰辱骂乃至用刀划伤的事。但是，我并没有因此产生强烈的不安全感，因为我熟悉北京，知道这些事并不算普遍，也知道如何避开这些事。熟悉感会淡化不安全感。第四，美国的地区差异太大了，笼统地说美国不安全没有必要。光是“某个国家怎样怎样”这种说法就是非常可笑的。你想想美国这么大，纽约和芝加哥的情况能一样吗？加州和路易斯安那的情况能一样吗？就好像在中国，北京和广州的情况能一样吗？江苏和新疆的情况能一样吗？相比中国，美国各个地区和城市之间的差异要更加大。拿大城市来说，芝加哥的犯罪率比较高，通常被认为是比较不安全的城市。而其他大城市，相对来说就要安全很多。左边芝加哥，右边纽约而且，在美国即使是同一个城市里，不同区的情况也天差地别，不好的区就很乱，好的区里犯罪率就非常安全。还是拿芝加哥来说，芝加哥大学附近的黑人区，就曾经让很多人望而生畏。中国的城市里，似乎没有这样明显的好区和坏区的区分。我看到有一篇文章，采访了很多说美国很乱的中国留学生，事实证明他们住的地方都是犯罪率高的街区，后来他们多花一点房租住在好的街区，就再也没有遇到什么问题。纽约在80年代也是一个很乱的城市，黑帮猖獗，《甜蜜蜜》里曾志伟就是在纽约街头遇到黑帮枪战被流弹误杀的。当时的纽约市长裘里亚诺铁腕治理，如今的纽约已经是全美犯罪率最低的城市之一，可以说是非常安全的。整个美国，这二十年的犯罪率都在明显下降。纽约地铁24小时运营，刑事案件的发生率非常低。曼哈顿的很多街区，已经连续十几年犯罪率是0了。我自己也经常在周末深夜晚归，每次都是玩到两三点钟——不光在纽约，也在波士顿、西雅图、旧金山等等其他城市，也从来没有遇到过任何危险情况。还有很多中西部的小镇，确实是民风淳朴，很多人外出时家里从来不锁门，这更是实情。所以，说美国没有深夜撸串的安全感，简直太扯了。第五，注意安全小心谨慎没有错，但不要让恐惧阻碍你探索世界的脚步。还是回到开头说的，新闻里出现的刑事案件，虽然报道铺天盖地，但毕竟只是个案，没必要过分夸大。否则，美国出了绑架案，你就觉得美国不安全不能去；可是之前，加拿大还有林俊案，再早一些还有华人在长途大巴上被邻座的乘客残忍斩首，那加拿大也不安全；英国、法国、比利时都有恐袭，也不安全；就连日本这样全世界公认最安全的国家，也发生过不少恐怖的变态案件。谨慎需要有限度，否则担心和害怕就会永无止境，最后的结果就是你哪里也去不了，每天待在家里故步自封。可是待在家里就没有风险了吗？送给所有担心害怕的人一句话：小心行事，大胆前进。如果你的父母亲人对你有这样的担心，不妨把这篇文章转发给他们。当然如果我没有办法说服你，那也没关系。你好好躺在床上，世界就留给我们这些勇敢的人去探索好了。没关注的朋友长按二维码点点关注联系邮箱：ask@jiazhuang.us</w:t>
      </w:r>
    </w:p>
    <w:p>
      <w:r>
        <w:rPr>
          <w:b/>
        </w:rPr>
        <w:t>AG_b84</w:t>
        <w:br/>
      </w:r>
    </w:p>
    <w:p>
      <w:r>
        <w:t>今天要安利一个公号——ONE文艺生活。全世界最有态度的文艺青年，都是这个号的粉丝。他们讨论的，事关肉体和灵魂。比如，直男到底是怎样的物种？为什么95后都准备好孤独终老了？怎样才能高级地谈一场恋爱？以及，国内空气差、房价高、相亲难，年轻人为什么还在抢着回国？下面转载的这篇推送，讲的就是最后这个问题。当然，除了有态度，据说关注这个号的年轻人，颜值也是全网最高。以文艺的方式对待生活，以生活的厚度支撑文艺。用略带诗意的眼光洞穿这个世界。复杂世界里，有你一个就够了。请长按下图扫描二维码。“这就是标准的美国梦：考上好大学，找一份不错的工作，做到一个不错的位置，拿着不错的薪水，在郊区买下一栋围着白色篱笆的别墅，结婚生子，再养一条大狗。 交换这个梦只有一个条件：你要接受，You are not going to be the best. ”今天是美国的国庆节。过去的六个7月4号，我在纽约、洛杉矶、奥斯汀看烟花，喝冰啤酒。而今年，我打算坐在家里看朋友圈里的烟花，啃鸭脖喝二锅头。两个月前，我回国了。但我回国的原因，不是怕遭遇枪击案，也不是因为留学生会失踪。我男朋友，在我之前一个月回的国，但我回国，显然也不是为了他，至少不全是为了他。过去几年，我问那些同龄的海归，为什么要回国，听到的大部分原因如下：- 毕业没找不到合适的工作。- 毕业找到了工作，但工作签证没有抽到。- 还是不太喜欢国外的生活 。今年我回国后，遇到很多本已在美国落住脚了的富帅和富美，问他们回国的原因，大致如下：- 拿到了中方投资，回国创业。- 看到了继续在美国工作的天花板，选择跳槽回国。- 觉得自己需要更加了解中国，以便以后抓住更多机会。为什么美国梦留不住他们，而雾霾还在加重、VPN逐渐关闭的中国却让他们心驰神往？1、新东方今年发布的留学白皮书里说，73%的中国留学生计划完成学业后回国就业。另一个海外人才平台也发了报告称，2017年归国海外人才预计超过60万，也就是说，今年回来的留学生可能比送出去的还要多。 十年前，每送出去七人，仅有一人回国；现在，每送出去七个，能回来八个。我朋友老铁上个月回到了北京，加入一家科技公司的风险投资部门。 他2011年出国读本科，上的是非常好的公立大学。毕业后，他搬到纽约，进入了华尔街一家投资银行，成了华尔街银行家，经手巨额收购并购项目。 挣得多，做得也多，下班回家的路上空无一人是常事。如他们投行狗们说，他们的工资就包括了加班费，哪天没加班都是赚了。但让老铁决定离开的不是加班，而是那个他进去不久就看到的玻璃天花板。 他们的一个SVP是一个印度移民。业务能力很强，熬到了可以靠年份熬的最高职务之后，提拔就再也和他没有关系。他从此打不起兴致再多付出，曾经的踌躇满志变成了日复一日的重复，只等着最后拿到绿卡。 如果没有更大的野心，其实在美国会很安逸。这就是标准的美国梦：一无所有地移民到美国，努力学习考上好大学，找一份不错的工作，做到一个不错的位置，拿着不错的薪水。同时，在郊区买下一栋围着白色篱笆的别墅，结婚生子，再养一条大狗。 交换这个梦只有一个条件：你要接受，You are not going to be the best. (你不会成为最牛逼的人)。 在美国工作，你很可能无法真正走进那个顶级的圈子。除了邓文迪。 这种移民与精英阶层的隔阂，其实不是来自很多人说的歧视。美国人觉得你业务好，他们也会欣赏你。但他们不会接纳你为他们的一员，因为你没有那个资本。 社会资源就是你最缺失的资本。一个第一代移民会携带多少对公司有用的资源？而每个行业做到最高的位置，很大程度上拼的是资源。我的母校哥大新闻学院，院长是很有名的普利策奖得主，但他坐在那个位置上，最重要的工作之一，其实是给学院募款。再到沃顿商学院看一看，Trump一家人的校友们，哪一个不是既优秀又有背景？对了，那里的中国学生也越来越多。去年我去参加第一届宾大沃顿中国论坛，他们请来了雷军、陈凯歌、陈漫等人与留学生分享。沃顿商学院院长致发言辞，感谢了论坛主席Eric的父母，因为他们给学校捐了一个体育场。 扯得有点远。不过你看，这些沃顿商学院的中国留学生也知道，自己的优势不是去参加美国学会，而是在学院里做一场中国论坛。道理好简单，在你本身就有优势的领域，你才更能成功啊。 对于海归们，他们大批的朋友在中国，他们的父母在中国有事业，不论大小，这资源就是比他们在美国要多。 2、报告还说，54.8%的海归回来的首要原因是，中国经济形势发展好。 并不是大家都在天天盯着中国的GDP，而是生活在国外，你也会每天听到China。 我刚到美国的时候，美国同学跟我尬聊的话题，无非三种：从中国到美国要飞多久啊？你怎么学的英语呀？我很喜欢熊猫和功夫。 更过分的是，10年前我去澳大利亚短期交流，我的寄宿家庭带我参观他们家，指着电视说：This is a TV. 而现在，在纽约坐Uber，司机尬聊的总是：听说你们中国好有钱。 《金融时报》上的世界新闻分组是这样的：欧洲，拉美，中东，非洲，亚洲，美国，英国和中国。 今年年初，纽约的名流们在安邦保险买下的华尔道夫酒店里开“黑白舞会”，募资在曼哈顿的中央公园里建个熊猫馆。 美国亿万富翁金融大佬在清华建书院，让世界最优秀的年轻人来中国读书。 雷曼兄弟的最后一任CEO理查德在金融危机后消失十年后，去年复出，要帮中资企业在美挂牌上市，东山再起。 中国公司嗖嗖嗖地要把好莱坞都买下来了。 留学生们看着身边跟自己差不多的朋友们回国做得风生水起。 国内迅猛的发展让他们目不暇接：共享单车，共享充电宝，共享打印机。 在国外还比着谁的信用卡长得酷，国内出门已经不用带钱包出门了。 这里当然也有热钱，有浮躁，有冷冬，有很多很多的失败，但是成功的可能性总让我们肾上腺素激增。 立风是我的闺蜜，24岁，有一家西式婚礼策划公司和一家坐落在曼哈顿的夏威夷风格海鲜沙拉店。今年四月，另外两个留学生拿到千万投资要回国创业，拉立风做他们的CMO。她停止了婚礼的接单，把沙拉店托付给朋友，两周后降落在首都国际机场。 我还在纽约的时候，立风从北京给我打来视频。算算12小时的时差，她那儿已经深夜了。 我问：国内怎么样？ “特别好！”她边说边伸直拿着手机的那只胳膊，画面上露出她背后的办公室和那些头都没抬的同事。立风说他们在建外soho的办公室，从毛坯房到家具放进来只用了36小时。 刚刚十一点多，她下楼买个水，本以为只有他们公司在加班，没想到，隔壁的公司也没下班，好多窗子都亮着。 这种全国式的奋斗让她兴奋。 很多人不理解她为何要放弃在美国稳定的事业和收入，放弃那些爱慕她的小哥儿和大叔，放弃甜美的空气和不用翻的墙。 她说：万一这个项目做成了呢！我就真的是做了一件很酷的事情。——我们就是受了中国太多这种“万一”的诱惑。 回国后，立风也在迅速成长。曾经最多管理七八个人的她，现在要带着一个20人的团队，队里大部分人年纪都比她大。面试新人时，她记着笔记，其实手心里全是汗，比被面试者还紧张。怕错过任何一个人才，怕自己的心虚被看穿。 中国迅猛发展给了年轻人在国外得不到的机会。这种连自己都要质疑自己是否能胜任的工作，本身就是巨大的诱惑。 我问了另一个之前在硅谷创业，后来卖了项目回国创业的朋友：回国怎么样？他说：爽。 “在美国你得自己逼着自己拼。回来是这个国家的一切都在让你拼。”3、回国后，我经常被人问两个问题：绿卡拿到了吗？是因为工作签证没抽到吗？ 尤其是在和长辈的饭桌上。 回国上班的第一个周末，我和爸妈去青岛参加我妈战友孩子的婚礼。餐桌上，别人问起我在哪里工作。 “在上海。” 我妈接过话：她之前在纽约做记者，去年就拿到工作签证了，可她放弃了美国的工作签证。 她把重音放在“放弃”和“工作签证”上，皱起好似不解的眉头。我对她的朋友们点点头。 我了解我妈，这是她变相的小炫耀。 我从小学习好，习惯了她各种形式的小显摆。我曾经会脸红，现在早已不害臊，还学会了配合。我没能成为哈佛女孩儿，也没能兑现小时候说要给我妈买直升飞机接她的麻友到家里来打牌的承诺，我能给他们的，也就是这点骄傲。 她的朋友便一一讲起来他们孩子的故事，故事的重心都落在同一个点：美国身份。有的拿到了绿卡，有的已经生了个美国小公民，还有的像我一样，任性，回国，让人操心。 我有个大学同学，在美国读了法律的研究生，毕业后入职一家当地的移民中介，给华人做美国投资移民，拿绿卡。 业务发展快，他被公司安排在北京和深圳开设了分公司，招揽客户。 做一份投资移民，项目费一般是50-80万美金，律师费和中介费估计要再加好几万。 我不知道我的朋友挣了多少钱，只知道他在北京买了房，首付800万，月供10万，他没靠家里，还钱一次没落过。可见中国人对绿卡的需求有多高。 我问他，都是些什么人在做投资移民？他说：都是些父母，他们想给孩子另一个选择。 我问他， 那你打算办吗？他说：当然不了，那么多钱干点儿什么不好。 我们这一帮还在“痴迷”于梦想的90后，确实很难感受到这一个身份的诱惑。对于我来说，有挺好，没有也真的不重要。 有人问我：你不怕空气不好吗？ 我怕。但比起那未知的可能性，甜美的空气好像还不算什么。 祝美利坚241岁生日快乐。 注：原文写于2017年7月4日没关注的朋友长按二维码点点关注联系邮箱：ask@jiazhuang.us</w:t>
      </w:r>
    </w:p>
    <w:p>
      <w:r>
        <w:rPr>
          <w:b/>
        </w:rPr>
        <w:t>AG_b83</w:t>
        <w:br/>
      </w:r>
    </w:p>
    <w:p>
      <w:r>
        <w:t>网络上的热点话题一般都是来得快去得也快，少则一两天，多则三五天就会被遗忘翻篇，但是杭州的保姆纵火案是个例外。从6月22日惨案发生到今天已经将近一个月的时间了，这件事仍然持续地引起大规模的讨论和关注。这其中的一个原因，是那一家人里仅存的男主人林爸爸在苦苦坚持。坚持什么呢？他坚持想要的是一个公道。在保姆已经作为纵火嫌犯被逮捕、等待法律做出判决之后，林先生在苦苦追问这样一个问题：事发的蓝色钱江小区消防设施是否完备、小区物业的日常管理是否遵循消防标准规范、火灾发生后的消防灭火程序启动又是不是及时合规？林先生想要的公道，不仅仅是对纵火者的法律制裁，也是希望绿城的物业能够就这些可能存在的问题作出调查和回答。在6月29日的一封亲笔信里，他这样写道：“只要还是个人，遇到我这种极度的惨痛，我相信谁都会思考一个问题，就算是保姆放火，我的妻子、孩子们是不是必然会死亡？如果小区内消防设施完备，日常维保、运行良好；如果物业公司平时尽到了消防方面的责任，火情发现和报警及时，应急处置得当有力，与现场消防员的配合良好，等等，这其中只要有一个地方没有出问题，我的妻子和孩子们是否就有可能活着？”绿城的物业是不是有责任？我们普通人没有经过调查无从得知，一切需要留给权威的调查机构去作出判断。但作为受害者的家属，林先生有这样的疑问、提出这样的质疑，是天经地义、再正常不过的一件事。更何况绿城在火灾后表现出来的许多疑点——包括篡改之前的消防记录、被小区里其他业主拍到偷偷派工作人员去更换过期的老旧消防器材、补登消防器材检查卡，更是给人留下了充分的想象空间，让这些质疑显得顺理成章。即使林先生的质疑可能因为立场或者角度的局限而存在偏差，也无需对他苛责。假如绿城认为林先生的质疑没有道理，那把事实经过摆出来说清楚就可以了，细节呈现出来，疑点自然就能一一排除。可是绿城的态度却让人非常失望，他们除了通过微博发了一则语气冰冷、态度居高临下、字里行间极力撇清自己责任的公告以外，就再也没有任何的表示。给人的感觉，是他们想把这件事拖过去，拖过热点期，等大家关注的热情消退，绿城自然也就能全身而退——毕竟大众的记忆也就只有那么短短几天。更让人齿冷的是，网络上有一批人对林先生大泼脏水，反过来质疑林先生的动机。一开始，有人造谣林先生和保姆存在不正当的男女关系，当然这么低级的谣言很快就被识破了。再接下来，就是一波更加高级的泼脏水——明里暗里地暗示林先生做的一切都是为了向绿城讹诈高昂的赔偿金，甚至连“一个孩子一个亿”这样的说法都出来了，说他之所以一直发微博的原因是因为和绿城没有谈拢赔偿金，还说他是吃自己老婆孩子的人血馒头。要说吃人血馒头，造这种谣的人，才是真正的吃人血馒头。所有这些谣言的目的只有一个，就是让林先生的声誉受损，让公众觉得他说的话不再可信，自然也就没有人再去追究绿城可能的责任。这种对受害者进行污名化来进行议程设置的手法，在过去许多次热点事件中已经用过很多次，并且每一次都屡试不爽，收到了泼脏水者想要的效果。最近的一个例子，是去年11月一个在丽江深夜撸串而无故被打造成毁容的女游客。当时在事情爆出后，有人暗示她深夜外出是背着男友用陌陌和三个男的约炮，从而成功地扭转了网络舆论，甚至连丽江的官微都发微博嘲笑她“淫荡”因而不值得同情。所幸的是这一次泼脏水者没有能够得逞。过去这几个星期，我一直在关注林先生的微博，看到他痛失至亲之后的伤心欲绝，也看到他在悲痛之余竭力保持冷静，有条有理地写下自己的诉求。即使是在被泼脏水以后他也没有受到任何影响，仍然礼貌得体，仍然不卑不亢，仍然有理有据，仍然语气温和但是态度坚定。正是在林先生的坚持发声之下，这件事情的舆论走向并没有按照泼脏水者所设想的方向演进，反而激发了更多还保留着一点良知的围观者内心的同情和想要找出真相的巨大渴望。于是在这几天，随着官方和调查记者的再一次介入，真相和细节开始一点点地浮现。目前来看，林先生一直质疑的几个关键点上，绿城的物业确实有很大的责任嫌疑。比如，火灾发生时16楼的消防泵处在什么状态？林先生怀疑当时消防泵处在手动状态，导致水压不够无法灭火；而按照国家的相关规定，消防泵应该一直设置自动状态。绿城一直坚持说23号水压一切正常，但对22号的情况却避而不谈。昨天，杭州消防接受媒体采访，证实火灾发生时消防泵的控制开关确实没有处于自动状态。希望随着更深入的调查和更多的细节公布，这件事的真相也能最终大白于天下，告慰已经去了天堂的林太太和三个可爱的孩子。还记得在火灾发生后的头几天，大多数媒体和公众的第一关注点都是这个保姆实在太恶了，有人说这是一个现实版的“农夫和蛇”故事，有人感叹“人心可以有多毒”，有人分析她恩将仇报放火作恶背后的“希区柯克式”杀人动机。可是保姆是这个新闻里最值得关注的点吗？当然不是，绝对不是。人心毒不毒，我真的不关心，我们都不是生活在童话世界里，都知道这个世界既有心地善良的好人，也有恶到无法理喻的坏人——这不是新闻。保姆再恶也只是极端个例，事先没有什么征兆可以防范，事后也没有太多经验教训可以吸取。而且这种小概率事件，一般人遇到的机会很少。把重点放在保姆身上，无非是提供一些谈资，满足下猎奇心理。普通人谈这些无可厚非，但是如果新闻报道也只是停留在这个层面就太没有意思了。这不是真正的新闻，这是《知音》、《故事会》和车站地摊小报才热衷的题材。而绿城物业的消防规范是否存在问题，林先生是否能够得到真相，才是和我们每一个看起来置身事外的看客都切身相关的一件事：蓝色钱江小区在杭州算是一线豪宅，假如连这样的房子都存在消防隐患，那全国又有多少小区可能会有同样的问题？在出事以前，林先生的生活堪称是人人羡慕的模范样板——家庭美满，三个孩子甜美可爱；一家人善良而有社会责任感，林太太的哥哥还曾经跳进河里就落水的陌生人；林先生自己奋斗创办企业，才住得起几千万的房子，几乎已经是一个白手起家的普通人所能爬上的最高一级社会阶梯；他已经远远超出了一般意义上的中产阶层——连他那个拿7500元月薪的保姆都可以算是中产了。如果连这样的人，出事以后也不能维护自己的权益，那更多的普通人该怎么办？想想就让人有点害怕。但是消解可能的担心和害怕，解决之道不是装作不知道，而是弄清楚究竟发生了什么。从这个意义上来说，林先生不仅仅是在为自己、更是在为我们每一个人要公道和真相。再说回物业和消防。按照我自己的经验，中国很多城市的小区，无论多高档，确实都可能存在对消防安全不够重视的问题。在美国的时候，我遇到过很多次在公共场合——比如图书馆——突然发生火警警铃大作的情况，要求所有人立即跑到室外避险。事后才知道这是消防演习，虽然当时感觉不堪在出事以前，他的生活，但确实提供了一个模拟突然险情的真实情景，一旦真的发生火灾，就不至于手忙脚乱。美国每一套公寓里都有强制安装的烟雾探测器，这些探测器无法轻易拆除而且异常灵敏，哪怕是在室内点一根烟都会触发高分贝的警报声——虽然同样也有点烦，但也让人感到安心，证明了它们能够探测到最细微的火情。我见到过的几乎每一栋居民楼和办公楼里都有醒目标记的消防楼梯，而且从来不会堆积着任何一丁点杂物。相比之下，国内城市在这些方面，还有很多可以学习的空间。有一件可以作为旁证的事是，前阵子我一个朋友入住就在蓝色钱江小区隔壁、同样由绿城开发并且隶属喜达屋旗下的尊蓝钱江酒店，竟然发现酒店里的逃生示意图是一张镜像，也就是说和真实的路线是正好相反的——火灾时如果按照这张图逃生，可能根本找不到逃生的通道。林爸爸的死磕，客观上也已经促进了一些进步。微博上就有很多人都在说他们的小区里，本来锁起来的灭火器打开了，本来被占用的消防通道也开始清理了。而林先生自己，在寻找真相的同时，还在计划筹建一个公益基金会，致力于中国高层住宅的防火减灾——他真的是一个心中有大爱的人。希望每一次不幸的事件发生，都能够像这样带来一些切切实实的改变。也感谢林爸爸，感谢他在悲痛之中的坚持。没关注的朋友长按二维码点点关注联系邮箱：ask@jiazhuang.us</w:t>
      </w:r>
    </w:p>
    <w:p>
      <w:r>
        <w:rPr>
          <w:b/>
        </w:rPr>
        <w:t>AG_b82</w:t>
        <w:br/>
      </w:r>
    </w:p>
    <w:p>
      <w:r>
        <w:t>这两天有个“90后创业大V”被人爆出疑似恋童癖：他的微博关注了300多个分享甚至贩卖儿童色情资源的账号，虽然现在他已经清理了这些关注，但网友的截图证据还在；不光微博，他本人在Instagram等其他社交媒体上的账号，同样也转发了很多充满强烈色情和性暗示意味的未成年人图片和视频；他连续几百天在一个传播贩卖儿童色情资源的网站上签到，通过工信部的备案系统查到他本人很可能是这个网站的创办者和运营者——也就是说他不仅传播儿童色情，而且还可能借此牟利；甚至，还有疑似他的账号在百度贴吧发帖，寻找未成年人约会——也就是说他不仅传播色情资源，还可能曾经把魔爪伸向了现实生活中的孩子……凡此种种，触目惊心，看得人心惊胆战。好在刚刚看到新闻，上海警方对媒体表示已经在关注此事。让人惊讶的是，这些证据摆在这里，竟然还有粉丝在为他辩护，认为这是别有用心的攻击抹黑。还有一种给他辩护的说法是，目前的证据只能显示他关注和浏览了恋童的影像资源，但这些并不能作为他触犯法律的“实锤”。Excuse me?中国人有一种很奇怪的现象——我们对性和色情态度暧昧，私底下欲拒还迎，表面上却如临大敌；可是对于涉及儿童的色情，很多人却反而觉得没什么大不了。其实正常的态度恰恰应该相反。不管是性还是色情产品，对于成年人来说都是正常的心理和生理需求，大可不必觉得羞耻见不得人；一个成年人如果看了小电影产生冲动，他完全能够找到合理合法的途径解决。可是一个恋童癖如果产生了性冲动，他的力比多无法通过另一个成年人来释放，也就意味着生活在他周围的未成年人多了一分潜在的危险。同样一件事，儿童所遭受的伤害要千百倍于成年人，那意味着他以后的人生都会被彻底毁掉。所以，对任何涉及儿童的色情，我们都应该毫无条件地零容忍，见一个灭一个。哪怕只是上网看看图片视频，或者在自己的电脑手机里囤积资源，都应该视为不可饶恕的重罪。思想无罪，但世界上应该有一种思想罪，那就是涉及儿童色情的邪恶想法。可惜，我们的社会还缺少这样的共识。说说其他国家的情况吧。目前绝大多数欧美发达国家，对于儿童色情都是零容忍，生产贩售是犯法，分享传播是犯法，哪怕只是保存下来也是犯法。我印象里，这几年看到过好几次欧美国家的中国留学生因为看小黄片或者入境时手机里有黄图而被判刑的新闻。很多人觉得奇怪，为什么这也犯法？其实真正的原因是因为那些小黄片的主角是未成年人。我加了很多微信群，偶尔会有人在群里发小孩子的搞笑图，假如那些图里的孩子光着上身没穿衣服，我都会在第一时间删除，我可不想下次去其他国家时让海关官员有什么误会——希望所有人都有这样的意识，更不要在群里发任何这类图片。别看欧美色情网站发达，但即使是合法的成人网站，也绝对不允许出现任何儿童色情内容，发布者会被报警处理。有些国家还会对社交媒体进行监控，一旦发现有人发布儿童色情就立即锁定IP，警察很快就会查上门。国内很多主流网站，像微博和百度贴吧，许多角落里有大量见不得人的内容——那个恋童癖大V关注的300多个儿童色情账号就是明证。希望这些网站能够借这个契机处理一下这些内容。顺便说一句，百度贴吧真是中文互联网一个藏污纳垢的大毒瘤，各种恋童冰恋之类的变态贴吧里聚集着许多见不得光的内容，隔三差五就会被曝出来一个。在对儿童色情犯罪的打击上，法律最严厉的毫无疑问是美国。很多人都知道美国社会对于儿童的保护意识特别强，法律对于儿童的保护更是超乎想象。有一种说法是，美国人对于儿童色情犯罪的重视和投入，不亚于打击毒品。在美国，如果是和未成年人发生性关系，不管对方是不是自愿，可能会被判50年监禁——对于很多人来说，这差不多已经是无期徒刑了。如果有美国人跑到其他国家去和未成年人发生关系，美国法律同样不会放过他们。这个时候国土安全局会介入调查，他们能够对在美国境外犯罪的美国人提出起诉。 甚至，即使这个美国人还没有启程，只要执法人员有足够证据证明他出境旅游的目的是想狩猎未成年人（比如网页浏览记录里有其他国家的未成年人色情交易网站，或者手机里的聊天记录），那他同样会被拘捕。大多数普通的美国人，脑子里的这根弦都绷得特别紧，一旦发现有成年人在浏览儿童色情图片，他们都会选择报警。美国联邦调查局的网站上有一份十大通缉犯名单，这份名单是经常保持更新的，抓住一个就换另一个上去。本·拉登被击毙以后，替代他在2012年登上这份名单的是因为拍摄儿童色情照片而被全球通缉的小学教师埃里克·托特(Eric Justin Toth)。而他的猥琐行为之所以败露，就是因为同事在他的工作相机里发现了儿童裸照而立即报警。托特反应也很快，当时就买了张飞机票逃到了国外——因为他意识到自己的罪行有多严重。仅仅在不到一年以后，托特就在南美洲的尼加拉瓜落网被引渡回美国，并且很快被判在联邦监狱服刑25年。别看美国警察有的时候办事效率很低，但是在涉及未成年人的犯罪时却是雷厉风行。法庭还判处，他出狱以后要接受“supervised release”，意思是处于被监控状态，24小时戴上有GPS定位功能的脚环。监控什么呢？监控他不得使用互联网，也不得和任何未成年人接触。监控的期限是：终身，直到他的生命终结。并且，和其他所有的恋童癖罪犯一样，他的犯罪信息会被录入全国统一面向公众的数据库，不管他搬到哪里，他的邻居都会知道他是什么样的人，不会让他有机会接触到自己的孩子。这样的天罗地网和人海战术，基本上就让恋童癖者无处藏身。需要提醒大家注意的是，有迹象表明有一些欧美的恋童癖罪犯选择逃到中国作为他们的藏身之地。我搜了一下，有不少类似的新闻。大概是觉得中国的法律宽松、中国人这方面的意识不强？而且似乎他们在中国的谋生手段都是当外教，这个比较好理解，当教师才有大量接触孩子的机会。当然，不仅仅是打击儿童色情犯罪。美国人对于儿童任何一方面的保护都几乎可以说是到了登峰造极的地步，有时候甚至在我们看来是不可理喻的：小孩子到了一定年龄，父母就不能给他们洗澡，否则就会被怀疑是性侵；开玩笑地摸小孩子的私处，在国内大家可能觉得无伤大雅，在美国则是猥亵儿童；把没有自理能力的幼童独自丢在家里或者车里同样是犯罪，因为这可能让孩子遭受伤害——请注意，只是“可能性”就能定罪——美国法律里专门有一个罪名叫“忽视儿童”(child neglect)；父母体罚孩子是犯法的，会被控虐待孩子，剥夺监护权——有很多中国父母就因为这样的“文化差异”在美国吃过苦头；学校老师和医生如果发现孩子身上有来历不明的伤痕，怀疑孩子遭受了虐待，必须马上向有关机构报告，否则他们自己也会受到指控；最极端的例子是十多年前的一部中国电影《刮痧》——讲的是一个在美国生活的中国移民家庭，爷爷给五岁的孩子刮痧，结果这却成了虐待孩子的证据。所以有人开玩笑说，在美国，孩子不属于父母，属于国家。在美国，最难进的地方不是法院，不是政府部门，而是中小学校。美国的大学是没有围墙的，任何人都可以随意进出，但中小学则全天候铁门紧闭，警卫严加值守，任何人没有正当的理由和证明材料，绝对没有机会混进去。我曾经去一个小学参加新闻发布会，当时疏忽忘了把邀请函打印出来带过去，结果就被如临大敌的警卫拦在了门外，无论如何解释都无法通融。而且那次我发现，小学的警卫是全美国警惕性最高的人，在他们的职业培训里，把每一个人都当成可能伤害学生的坏人。虽然那次我有点不愉快，但对这一点不得不服。总之，在美国，你会感受到保护孩子真的是这个社会里头等的大事。相比美国人，中国人对孩子的重视其实差不了多少，毕竟我们经常挂在嘴边说，孩子是花朵，是明天，是未来。可是除了这些口号，也许我们也可以落实一些具体实际的观念和措施。也许，可以从对儿童色情的零容忍开始？没关注的朋友长按二维码点点关注联系邮箱：ask@jiazhuang.us</w:t>
      </w:r>
    </w:p>
    <w:p>
      <w:r>
        <w:rPr>
          <w:b/>
        </w:rPr>
        <w:t>AG_b86</w:t>
        <w:br/>
      </w:r>
    </w:p>
    <w:p>
      <w:r>
        <w:t>我们大部分人从小学就开始学英语了。花了十几年，终于把自己变成了一个英语瘸子。阅读能拿高分，但听点儿英语、遇到老外就瞬间懵了。一般来说，进入大学或者开始工作的中国人的平均词汇量在4000左右，但听说能力却严重退化。不信你来测一下？下面这四句话，如果你有同感就打钩——☑ 不完全听得懂日常会话，需要慢速重复或者简单表达，才能愉快交流；☑ 一遇到用英语报个电话号码，基本上原地呆住，很难反应过来； ☑ 看了十几部美剧，就记住几句口头禅，整体还是离不开字幕；☑ 英语歌基本上听到的都是旋律和一个一个的单词，很难听懂歌本身的意思。如果，你钩了一个或者没有钩，请关掉这个页面；钩了两个，你的听力中度退化，需要解药；钩了三个及以上，毫无疑问，重度症状，下面每个字都对你很重要。为什么英语总学不好？知乎上关于英语学习话题的关注者超过150万人。他们单词背了很多，题做了很多，花了很大心力去找了很多大牛的方法，制定计划，刻苦练习，但是不管怎么努力，都很难学好。他们都是在用些什么方法学习呢？觉得自己缺乏语言环境，觉得出国就能解决；但试想一下，把你放在一个阿拉伯人群里面，一句话也不跟你解释，让这群阿拉伯人对你喋喋不休，不论说多少，你都没办法学会阿拉伯语。觉得自己练习不够，需要大量去听，于是上下班路上听英语广播，回到家就看美剧；对于听不懂的部分直接跳过，结果能听懂的部分，一直都是那么几个。在错误的方法上越跑越远，学好英语自然难上加难。英语到底应该怎么学？回想一下小时候学说话的时候，父母会拿着苹果给你说，“这是苹果”，哪怕那时候你的语言能力很低，也能立马明白；但如果父母拿着写有“苹果”两个汉子的词语卡片跟你说这个是苹果，那苹果对你来说就是一张卡。你其实是在通过情景化思维学习。语言学和心理学家维果茨基提出外语学习要“内化”，其实就是在情景中通过声音、画面和场景来学习。而且语言内化使用频率越高，语言学习的能力就越高。简单来说，通过在场景中学英语，你才能在不知不觉中掌握一门语言。有一个公号，百词斩（没错，就是那个超有爱的单词软件） 旗下的「超有爱学院」，就是根据语言学中的“语言内化”理论，把情景化学习运用到了课程中。根据中国人学英语的特点，他们从口音语速、台词难度、剧情文化三个维度，对比1200+部英文电影，从中挑选出最易入门、最实用的三部，帮你还原最地道真实的英语生活场景。所有电影都按照场景的不同被拆解成2-3个每日小片段。让你先盲听，帮你找到听力盲点，再通读、理解剧本，帮你彻底清除听不懂、听不清，一步步吃透材料。每期课程的电影题材也都非常多样，比如这一期，你将学到《怦然心动》、《当幸福来敲门》 和《疯狂动物城》三部经典英文电影。当然，这些资源你都能在网上找到，但就是挺耗时间的，还没找到就放弃的人多得去了，就算找到了，也不一定知道该怎么开始学。 不如把精力花在刀刃上。每天该学什么、怎么学，让他们都为你安排好，你只需要抽出15分钟，就能从听懂英语到脱口而出。这门课程一共60天，199元。每天只要3块3。感兴趣的朋友可以关注他们试试。长按识别二维码关注“超有爱学院”，即可获得报名链接每天15分钟，甩掉字幕看英语电影没关注的朋友长按二维码点点关注联系邮箱：ask@jiazhuang.us</w:t>
      </w:r>
    </w:p>
    <w:p>
      <w:r>
        <w:rPr>
          <w:b/>
        </w:rPr>
        <w:t>AG_b85</w:t>
        <w:br/>
      </w:r>
    </w:p>
    <w:p>
      <w:r>
        <w:t>昨天，伊拉克政府宣布全面解放摩苏尔。这当然是一个很好的消息。摩苏尔是伊拉克的第二大城市，也是伊斯兰国在伊拉克的大本营。攻下这里，虽然并不意味着彻底击败伊斯兰国，但也足以使他们元气大伤，从此只能退据零星的领地做游击队式的伏击，影响力和规模都大受影响——无疑这是一个里程碑式的重大胜利。大多数的新闻报道里，我看到的是被翻来覆去列举的一些数字、时间和事实：摩苏尔2014年6月被伊斯兰国占领，到今天恰好是三年零一个月；伊拉克政府军在去年10月开始进攻摩苏尔，今年年初收复了东部城区；90多万摩苏尔人被迫背井离乡流离失所，他们中的大多数人到现在还没有回到家乡……打了多少场战役，双方死伤多少人，都有据可查，记载在新闻里，以后也会写进历史书。再或者，就是一些触目惊心的照片，显示这个有3000多年辉煌历史的古城如今被破坏的程度——所有的文物古迹都被炸毁，一座座楼房烧得只剩下骨架，每一寸土地几乎都成了焦土。这些新闻当然都是有意义的，只是它们太冰冷，太枯燥。在数字和照片之外，我更渴望了解的是那些摩苏尔人的生存状态——在被摧毁被围困的城市里，他们如何面对日复一日需要在炮弹和刺刀的间隙里求生的绝境？正好《华盛顿邮报》曾经做过一系列的报道，讲的就是一些普通摩苏尔人的故事。不要期待这些故事有多狗血多煽情，恰恰相反，都只是一些平淡的，战火下的日常。其中我印象最深的，是一个电台的故事。ISIS占领摩苏尔之后，就下令切断了这个城市和外界的一切联系——没收卫星天线和电视信号接收器，禁止使用手机，网络当然更要断掉。2015年3月，几名逃出围城的摩苏尔人在伊拉克北部的某个地方架设了一座电台，24小时向摩苏尔进行广播，并且开设了一条热线。没有人确切知道这个电台设在什么地方，但摩苏尔人知道的是，当他们感到害怕、愤懑、恐惧乃至绝望的时候，他们可以悄悄地拿起手机，拨通电台的热线。你要知道，这是ISIS控制下的城市，给外界打电话首先遇到的问题是不方便，因为大多数手机基站已经被拆除，仅存的信号极其微弱且飘忽不定，经常难以拨通。即使拨通，也往往是时断时续，带着刺耳的杂音，夹杂着时不时传来的枪声炮声，窗户的碎裂声，孩子的哭声。更重要的是，给外界打电话、甚至只是私藏手机卡，都要冒着巨大的风险，一旦被查到必然逃不过死罪。所以，电台里放出来的那些通话里，打电话的人通常都压低着声音，并且说话快速急促。可是，即使极其艰难，即使可能有生命危险，仍然有一些人在黑暗里，在炮火里，在恐惧里，战战兢兢地拨通了电话。一开始，打电话的人很少，但是慢慢地，勇敢的人多了起来。每天，这个热线会接到六七十个电话，其中80%都来自摩苏尔。在别的国家、别的城市，电台的热线里大多数人都是在抱怨他们生活里的困扰——烦人的交通和天气，让人失望的体育比赛结果，或者情感工作上的困扰。摩苏尔人同样也在电台热线里抱怨，只是让他们困扰的是空袭，自杀炸弹，饥饿，生病了买不到药，或者，该如何处置家门口的尸体？或者是，“刚刚我们家房顶的水箱被子弹打穿了，我们存下来的水都流光了，这下没水喝了”。再或者是，“隔壁的房子被炸了，他们全家都还被压在废墟里”；“我再也受不了炮击了，可是有什么办法呢，只能忍”。相比之下最轻松的话题是，男人们抱怨被要求蓄胡子，而女人们抱怨不得不每天蒙上面纱。有一些电话是在互相交换和传递最新的情报和动态，比如，“ISIS这几天在大量抓人”，或者是，“ISIS的人正在街上集结，大多数都是不到30岁的年轻人”。还有一些电话是在表达一种无由的决心，比如，“摩苏尔的女人们会比男人们更早站出来反抗”。另外一些则是在表达一种更加深层的孤独和恐惧，“我很多邻居都支持ISIS，分不清谁是朋友，谁是敌人”。是啊，街上每个人看起来都很正常，你很难知道谁的身体里住着什么样的灵魂。电台的创办者和主持人之一，是一个30岁出头、有科技行业背景的企业家——假如在和平的年代，他应该能轻松地成为中产阶级，他最大的烦恼可能是阶层固化带来的焦虑。在接受记者采访的时候，他不敢说出自己的全名，只说自己的昵称是“摩苏尔的穆罕默德”——因为他的家人还生活在摩苏尔。每一个打电话进来的听众都会使用一个类似的假名，只是这些假名绝无浪漫的意味，而是带着悲愤的气息，比如“被压迫者的眼泪”，“记忆的囚徒”，或者“摩苏尔的儿子”。除了安慰和鼓励，主持人也会给听众提供一些有用的“生活小技巧”——这个词听起来充满了讽刺的意味——比如，在炮击的时候，最好用封条加固窗框，这样窗玻璃就不太会被震下来。在接通热线的时候，主持人也会再三提醒，让听众千万不要透露自己所在的具体地点——因为ISIS的人很可能正在监听。在电台上线的第二周，ISIS就劫持了电台的频率，用自己的节目覆盖了电台的广播。而穆罕默德和同事也针锋相对地劫持了ISIS电台的频率，这样的频率较量一直在进行，穆罕默德称之为“媒体战争”。他说，这个电台“能让摩苏尔人知道正在发生什么，能够和他们互相交流，能够和他们交谈，向外界传递他们的声音——这很重要”。是啊，当一切看起来没有希望，没有出路的时候，能够坚持在恐惧中战战兢兢地发出声音，互相听到彼此之间的声音，这是多么重要。鼓励也好，抱怨也好，让别人听到，也让自己听到，多少能够消减一些恐惧，多少能够对抗一些无可排遣的绝望和空虚。没关注的朋友长按二维码点点关注联系邮箱：ask@jiazhuang.us</w:t>
      </w:r>
    </w:p>
    <w:p>
      <w:r>
        <w:rPr>
          <w:b/>
        </w:rPr>
        <w:t>AG_b94</w:t>
        <w:br/>
      </w:r>
    </w:p>
    <w:p>
      <w:r>
        <w:t>Content is unavailable. It has been deleted, moved, or requires a QR scan.</w:t>
      </w:r>
    </w:p>
    <w:p>
      <w:r>
        <w:rPr>
          <w:b/>
        </w:rPr>
        <w:t>AG_b87</w:t>
        <w:br/>
      </w:r>
    </w:p>
    <w:p>
      <w:r>
        <w:t>关注我时间比较久的朋友，大概还记得我去年做过一次关于带父母旅行经历的征集。当时收到的留言里，很多人讲述了和父母一起旅行的好处：比如拉近了和父母之间的距离，增加了彼此的陪伴感和亲密感，自己也觉得很有成就感。但是其中大部分留言，其实是在吐槽，虽然是带着幸福和心甘情愿的吐槽。毕竟两代人的兴趣观念、生活习惯、消费习惯乃至价值观等等都不一样，出现分歧和摩擦也不可避免。 @鹿雯雯不做鹿人甲就是旅行途中不免感到备受折磨，父母一开始总不免怀疑你的选择 ，但毕竟都是家人，成田分手后不久就会和好如初。回想大学四年每年都会和爸爸妈妈甚至爷爷一起出境旅行，从开始还需要依赖一下他们，到后来基本需要依赖我，想想也是很温馨，也感受到了自己的成长。@许可雨暑假带他们在美国玩了一圈。我提前做好了各种景点攻略，我爸一点不关心我的计划，真是给我气得不行。一开始两天气氛不好到我怀疑如此不同的价值观怎么跟他们共处这么多年。后来我学乖了，每天带他们逛吃逛吃，他们啥意见没有，上车睡觉下车吃饭再上车睡觉再下车逛街，什么体验文化之旅，滚开。当时我把陪父母出门旅行一趟，比喻成“修行”，因为太艰苦太操心，动心忍性，伤其筋骨。然后上个月我在写另一篇关于喜悦号游轮的推送时，突然意识到：其实上面提到的所有这些和父母旅行时遇到的问题都很好解决， 只要带他们坐游轮就行了！坐上游轮，和父母旅行就不必是修行，不再是苦旅。正好6月28日，就是宣传筹备了快两年的喜悦号正式首航的日子，所以今天赶这个热点，说说为什么游轮是带父母合家欢旅行的最佳方式。第一、行。很多人不愿意带父母出门的最主要顾虑，是害怕翻山越岭舟车劳顿，他们的身体吃不消。跟旅行团的话，几乎是时刻不停在赶路，在一个又一个景点之间来回奔命，几乎没有喘息的时间。不跟旅行团的话麻烦也很多，父母毕竟年纪大了，不像年轻人可以挤火车坐大巴搭夜航飞机，需要额外考虑的因素非常多。但是坐游轮就完全可以不用考虑旅途劳累的问题，毕竟是呆在船上，可以全程舒舒服服地享受这难得的悠闲时光。拿喜悦号来说，这是在欧美高端旅游市场呼风唤雨的诺唯真游轮集团首次以拥有母港的形式进入中国市场，最先的两个母港分别是上海和天津。船身这个凤凰图案是中国人的吉祥符号，侧面说明这艘游轮是把中国客放在首位考虑的。根据出发日期的不同，喜悦号分别从上海或者天津出发，全程大多是不长不短的6日5晚。其中有一两天的时间是在日本上岸观光，一般旅行社都会安排空调旅游大巴接送。其余的时间就是在海上巡游，看看海景日落，在甲板上晒晒太阳吹吹海风，放松悠闲（当然船上也有很多其他好玩的地方，这个下面再说）。这样的节奏，既适合一个人，也适合一家人；既适合年轻人，也可以让习惯了操劳的父母放松下来。语言问题也不用担心，在房间内、电梯区、公共空间及餐厅菜单上，船上到处都有中文标识，甚至有60%的第一线的服务员工都用中文沟通，老人小孩完全可以自己玩没有障碍。因此，你不必全程陪同他们，可以经常留出一些独处的时间——这一点其实非常重要，很多结伴旅行到最后闹出摩擦，就是因为大家必须全程捆绑在一起，个人空间几乎不存在，而游轮很好地解决了这个问题。第二、吃。带父母出门，吃是一件很让人头疼的事。在吃这件事上，两代人往往很难达成一致意见。父母年纪比较大，不像年轻人有兴趣挑战新的口味，他们往往只吃得惯自己习惯的饭菜。尤其是出国就更麻烦了，中餐馆实在不好找，即使勉强找到了也是口味怪异难以下咽。但是在喜悦号上，这个问题也几乎不存在。作为主攻中国市场的游轮，喜悦号保留了诺唯真游轮大部分的传统餐厅，但是同时也加入了不少中国特色——比如说，他们有五家主餐厅提供中餐，别说一般的米饭炒菜了，甚至连烤鸭担担面麻辣烫都可以吃到。这些餐厅使用中式餐具和中式上菜方式，其中有些还是早中餐无限量免费供应的自助餐厅。整艘船上，一共有28种给中国人量身定制的餐饮：其中包括10家免费餐厅、11家付费餐厅，此外还有24小时的客房送餐服务。当然，你出门玩一趟，肯定不想被逼着天天吃中餐。喜悦号上提供了各国风味的高档餐厅供你选择，有美式牛排餐厅、提供汉堡炸鸡馅饼的美式西餐厅、意大利餐厅、法国餐厅、有专门吃铁板烧的日式创意料理、吃韩式烧烤和行军锅的韩国料理等等。此外，还有15家茶室、酒吧、酒廊、咖啡厅（包括星巴克），还有甜品店。怎么说呢，我的感觉，这就是一个漂浮在海上的小三里屯，可以满足吃喝玩乐各方面的需求。最好的一点是，你可以一边用餐或者喝酒喝茶喝咖啡吃甜品，一边看窗外波澜壮阔的海景，或者干脆坐在户外区吹着海风享受这一切。第三、住。相信大家都有这样一个信念：带父母旅游，一定要让他们住好，哪怕多花点钱，也不能让他们受苦受累。坐游轮的目的就是为了享受，所以游轮公司对于住宿这件事，自然也是最看重的。一般来说游轮上的客房，大致都是四五星酒店的水平。给大家科普一下，游轮上的客房分这么几种：内舱房，英文叫Inside Stateroom，这种最便宜，因为处在内舱而没有窗户；海景房，Ocean View Stateroom，顾名思义带窗户能看到海景，所以稍微贵一点；阳台房，Balcony Stateroom，有落地大窗和阳台，看风景的感受很棒；套房，Suite Stateroom，类似酒店里的行政套房，有客厅有卧室有衣帽间，所有设施都是最顶级的，当然价格也是最贵的。喜悦号号称是海上头等舱，所以后两种高档客房占比很高，总共1925间客房里，套房占24%，阳台房占53%，加在一起接近80%，大部分房间都有开阔的海上视野。喜悦号的套房分The Haven套房、玺悦套房和迷你套房三种，其中最高档的是号称“船中船”的The Haven套房。The Haven套房又有很多种不同的房型，其中最贵的顶级套房，客房面积90平米，可以住六个人，另外还带一个45平米的超大无敌海景阳台。住进The Haven套房，可以享受到许多贵宾级的礼遇，包括可以进入专属的观景长廊、进入私人游泳池、专属的健身区、专属私人餐厅和酒廊、24小时管家服务、参加专门的鸡尾酒派对等等。另外，还有专门为中国旅客设计的玺悦套房，同样有专属的休息室、私人吧台以及各种礼宾服务和特权。不同套房里的洗浴用品品牌也不一样，比如The Haven用的是爱马仕，而玺悦套房用的则是宝格丽。值得一提的是，所有房间都特别提供了热水壶，这可能是出门旅行时父母最需要的东西了。第四、玩。最后一点其实是为我们自己考虑的。毕竟你花上将近一个星期的时间出门，并不想把自己搞得身心俱疲，也希望借这个机会能够好好地放松享受一下。从目前的介绍来看，喜悦号在好玩程度上很可能会超越中国市场上现有的游轮，各种新奇的游乐项目是喜悦号最大的卖点。比如，这条全球游轮不多见的海上双层卡丁车专业赛道。你感受一下在这样的傍晚，在夕阳下海风里风驰电掣的快感。赛道旁边的大型水上乐园设有巨型水上滑梯，滑水道刺激惊险，弯道一个紧接着一个。还有VR虚拟过山车，自己设计各种惊险的路线，然后戴上头盔以后就可以感受到各种惊险刺激了。各种表演场所就更不在话下了，每天有不重复的演出，从热门百老汇音乐剧到时装秀、现场音乐表演都有，此外还有夜店、卡拉OK、棋牌室和运动健身设施。玩累了想买买买——船上有900平米的海上免税店，有140多家著名品牌，卡地亚阿玛尼莱卡西铁城应有尽有。还有一个特别合作的海上苹果专卖店和GODIVA品牌专卖店。最重要的是，因为是公海上，所以一切免税！也就是说当iPhone 8首发的时候，你如果刚好在喜悦号上，可以省下不少排队的精力和钱。顺便提一句，喜悦号上现在支持支付宝付款，除了赌场和画廊外都可以使用，所以不用担心带的钱不够。只要扫码把船卡和支付宝账号绑定，即使没有wifi，也能实现支付。总之，可玩的东西太多，我觉得光5天的时间根本玩不过来。最后想说的是，即使没有这些玩乐和享受的项目，即使不是带父母出行，游轮也是值得一坐的。毕淑敏曾经坐游轮100天，环游几十个国家，回来以后她写了一本书，其中有一段话是这样写的：“黄昏黎明时分，在海中央看海，大海苍天，只有你一人夹在其中，天人合一之感，醍醐灌顶。船是一种特殊的载体，当它蹒跚大海之腹，远离陆地，自身比例小到可以忽略不计。放眼四野，围绕眼帘的都是圆滑到无可挑剔的海平线，凡俗的世界早已悄然遁没。”在辽阔的大海上放空自己，感受时间的缓慢流逝，这是生活在陆地上的我们，很少有机会能够享受的奢侈。——说明根据出发日期不同，喜悦号的线路可能从上海出发，也可能从天津出发，在日本停靠的城市也不太一样。我在阅读原文里放了详细的线路安排，你可以先收藏下来，一定用得上。没关注的朋友长按二维码点点关注联系邮箱：ask@jiazhuang.us</w:t>
      </w:r>
    </w:p>
    <w:p>
      <w:r>
        <w:rPr>
          <w:b/>
        </w:rPr>
        <w:t>AG_b90</w:t>
        <w:br/>
      </w:r>
    </w:p>
    <w:p>
      <w:r>
        <w:t>如你所知，我写过不少关于纽约的文字，试图用我笨拙的笔给这个城市勾勒出一个大致的面貌，来来去去就想说清楚一个简单的问题：为什么这么多人如此热爱纽约？直到有一天读了上世纪美国作家E.B.怀特的名篇“Here is New York”(这就是纽约)，我才惊觉自己的不自量力：原来所有关于纽约能说的话，早在六十多年前就已经被他说光光了。那我还在这里操心什么？有点心塞。比如他说:“纽约是艺术、商业、体育、宗教、娱乐和金融荟萃之地，在这么一个浓缩的竞技场上，挤满了角斗士、布道者、企业家、演员、证券商和买卖人。它的西服翻领上浸润的味道，年深日久，洗也洗不掉。所以，不论你身在纽约何处，都免不了与伟大时代、辉煌事功、奇人、奇事、奇闻发生感应。”短短几句话就写清楚了纽约独特的魅力：这是一座传奇之城，无论走到哪里都能和传奇撞个满怀。过去一个个伟大的时代，无数奇人奇事，在纽约散落下无数的碎片。这样的传奇实在太多了，信手拈来就有无数故事。而其中很多都发生在第五大道上。 第五大道处在狭长的曼哈顿岛正中间，是纽约的中轴线，也是东西街道命名体系的起点和分割线。第五大道以东所有的街名都带着“东”，以西所有的街名都带着“西”。比如，东55街1号和西55街1号在第五大道交汇，东32街也和西32街在第五大道交汇。人人都听说过第五大道，没有哪条路比第五大道更能代表纽约精神和纽约气质。你也许知道第五大道在曼哈顿中城的那一段汇聚了近百个顶级品牌旗舰店，是世界上最昂贵的街区。也许你还知道，第五大道北段被称为“亿万富豪之路”，因为全球最顶级的富豪都喜欢在这里安家。你可能还知道，第五大道经过中央公园东侧的一段一英里的路段，包括大都会博物馆在内的九家博物馆一字排开，因此被称为“博物馆英里”。但第五大道的传奇远远不止这些，不信请跟我到第五大道上走一走。第五大道从曼哈顿下城格林威治村的华盛顿广场公园开始。因为临近纽约大学的教学楼，这里有一种特别的书卷气和活力。从华盛顿广场公园出发向北，走到23街、第五大道和百老汇大道的交汇口你看到一座奇特的三角形大楼，22层，最前端的部分宽不到两米。纽约人喜欢叫它熨斗大厦，以至于它本来的名字富勒大厦已经没多少人知道了。这座1902年完工的建筑，是纽约最古老的摩天大楼。当年芝加哥建筑师伯纳姆拿出设计方案时曾经遭到全纽约人的质疑，他们认为这座单薄的大楼随时会被风吹倒，把它称之为“伯纳姆的蠢作”。伯纳姆没有放弃对自己设计的坚持，因为他信奉建筑要有“能搅动人们血液的魔力”。人们看着大楼一层层升高，打赌它被风吹倒时瓦砾和碎石能飞多远，这样的嘲笑直到大楼落成几年以后也没有平息。100多年过去了，周围新的大楼一座座拔地而起，但熨斗大厦一直卓尔不群地矗立着，成为了纽约最著名的地标之一。 即使以今天的标准来看，它也算得上美丽优雅，而这优雅里就有传奇的色彩。走过熨斗大厦，沿着第五大道往北，你走到47街，看到了著名的洛克菲勒大楼。但你可能不知道的是，整个洛克菲勒中心其实是一片由19栋大楼组成、横跨48街到51街之间三个街区的巨大区域。1929年，世界首富约翰·洛克菲勒的儿子小约翰·洛克菲勒联手大都会歌剧院向哥伦比亚大学买下这块地，雄心勃勃地进行开发。就在这个时候，华尔街股灾爆发，美国经济开始陷入大萧条，大都会歌剧院无奈退出。小洛克菲勒在股灾中也损失惨重，财富缩水50%。但他思虑再三，最终还是决定倾尽财力，独自继续他的中城开发计划——因为这是他对纽约的承诺。洛克菲勒中心是人类史上规模最浩大的私人建筑计划，它在纽约中城创造了一个宏伟的城中之城，其中对公共空间的重视和利用，开启了全世界范围内都市规划的新风貌。但洛克菲勒中心的意义不仅仅体现在城市建设上。在整个三十年代，当整个美国在经济危机里苦苦挣扎的时候，洛克菲勒中心的建设给纽约创造了60000个宝贵的工作岗位。那是多么传奇的一段岁月啊。想象一下，一切都陷入了停滞的艰难时世里，洛克斐勒中心工地灯火通明，永不停工，带给当时的纽约人多少信心。这个时候你再回想起刚刚经过的纽约公共图书馆，它的门前立着两只石狮子。正是在大萧条时，纽约市长拉瓜迪亚给他们分别改名叫“坚韧”(Fortitude)和“耐心”(Patience)。你是不是就觉得，连这两只石狮子都有了传奇的味道？我们沿着第五大道继续向北走，在56街的街口，离中央公园三个街区的地方，你看到的是这样一栋高贵庄严的白色新古典风格石灰岩建筑。1960年，世界上最顶级的珠宝品牌之一的海瑞温斯顿(Harry Winston)把总部迁到了这里。从那以后，数不清的皇室贵族和著名影星在这座珠宝的殿堂里找到了自己心仪的钻石和珠宝首饰，留下无数传奇。海瑞·温斯顿先生本人，也是一个典型的纽约式传奇。他从小显示出对宝石的迷恋和鉴赏天赋——12岁时他就在当铺里用25美分买下一颗2克拉的祖母绿宝石，然后在两天后以800美元高价卖出。凭借天赋，他一生成就了不计其数的非凡钻石，这些传奇背后有着无数伟大而摄人心魄的故事。比如1932年在南非出土的琼格尔之钻(The Jonker)——虽然当时纽约已经是宇宙中心般的存在，然而在国际珠宝市场上却非如此。每当有异常贵重的宝石问世后，往往会被皇室买下，他们常常拥有这些珍宝的优先取舍权。这颗当时世界上最大的未切割钻石原石重达726克，让全球宝石爱好者为之兴奋，温斯顿先生也不例外。经过数周激烈的谈判，他最终用75万美元的高价买下这颗原石，从而在国际钻石舞台上名声大振。出乎所有人意料的是，温斯顿先生竟然选择通过普通挂号信的方式，只花了64美分就把这颗天价钻石寄回了美国。 一到达纽约，琼格尔之钻就被在美国自然博物馆展出，之后又开始了横跨美国之旅，每一次亮相都让全美为之倾倒。在人们争相目睹琼格尔之钻风采的时候，海瑞·温斯顿在考虑的是如何切割这颗稀世珍宝。毕竟这是第一颗在美国切割的贵重钻石原石，更和他的声誉紧紧相连。事实上由于宝石非凡的体积与份量，保险公司甚至拒绝为其切割过程投保。但经过14个月周密的准备，这颗宝石最终成功切割成12颗璀璨的钻石。在那之后，温斯顿先生又陆续拥有了瓦格斯之钻(The Vargas)、印多尔之钻、赖索托之钻、希望之钻……每颗世界名钻后都有惊心动魄的故事。有一种说法是，全球最著名的钻石里，海瑞·温斯顿先生曾经经手过的就超过三分之一。根据Life杂志报道，1952年温斯顿先生就拥有全球第二大的古董珠宝收藏，仅次于英国皇室。由于身价无法估计，保险公司要求他绝不能被镜头拍到清楚的长相，他的真实面目也必须在过世之后才能公诸于世。2013年，海瑞温斯顿品牌收购了一颗重达101.73克拉的水滴型钻石，极致华美，稀世罕见，因此命名为“温斯顿传奇之钻(Winston Legacy)”——延续创始人海瑞·温斯顿先生终其一生对完美宝石孜孜不倦的追求。佳士得拍卖行把它誉为“迄今为止公开拍卖的钻石中最完美的一颗”。颜色D、净度完美无瑕的温斯顿传奇之钻，是品牌对稀世臻宝一贯的坚持，也是向“钻石之王”的传奇风范致敬。长按图片关注这个公众号，探索更多钻石之王的传奇故事从伯纳姆，到小约翰·洛克菲勒，到海瑞·温斯顿……纽约到处都是这样的传奇。怀特那本小书是在1949年出版的，那时的纽约已经是宇宙中心，无数人心之神往的世界首都。六十多年以后的今天，纽约的气质和魅力丝毫未减，唯一的区别大概是西服翻领上浸润的味道又加重了不少。走在路上，就像我刚才举的这些例子一样，你免不了就会和伟大的时代、辉煌的功绩撞个满怀，发生心灵感应——这种感觉不要太好。你会不禁感到自己的脚步都变得铿锵有力了起来。是啊，和伟大的传奇肩并肩，想到他们也曾经和你一样是这个城市的一份子，你仿佛在无形中得到了不少鼓舞。还是用怀特的话来说，“许多人从这座城市的千变万化和种种刺激中汲取营养，守住了自己的精气神儿。”其实不仅是纽约，所有大城市都是这样的啊，有各种传奇，有各种辉煌，各种奇人奇事。再看看你身边，无数和你一样的人，你们每天搭乘一样的地铁，走过一样的大街小巷。你和他们素不相识，但是你知道你们有一样的奋斗和梦想，也有一样的迷茫和困惑。你从他们身上也汲取到了一些力量，至少知道你前行的方向没有错，这同样也是一种心灵感应。为什么喜欢纽约？为什么喜欢大城市？为什么要去大城市生活？就是想要和伟大传奇、奇人奇事发生心电感应，汲取一些对抗平庸琐碎生活的力量和勇气。这样才能守住我们内心的精气神儿啊。没关注的朋友长按二维码点点关注联系邮箱：ask@jiazhuang.us</w:t>
      </w:r>
    </w:p>
    <w:p>
      <w:r>
        <w:rPr>
          <w:b/>
        </w:rPr>
        <w:t>AG_b88</w:t>
        <w:br/>
      </w:r>
    </w:p>
    <w:p>
      <w:r>
        <w:t>1、SK-II的影片又在朋友圈刷屏了。和去年被疯狂转发的《她最后去了相亲角》一样，今年这则影片关注的仍然是女性在现代社会里所面临的压力和困扰。废话不多说，先上视频：2、是的，今年的关键词是：年龄。如果说《相亲角》是一部微型纪录片，那今年的《人生不设限》就有点像是黑镜式的科幻寓言。影片的主角，是中日韩三个东亚国家的女孩子。从一出生开始，她们的身体就被打上了生日标签，1987年6月21日——就像是产品的生产日期一样。而这个产品的保质期，是三十年。上海，首尔，东京，三个女孩子虽然生活在不同的国家不同的城市，但她们的人生却因为同样的遭遇而紧紧地联系在了一起：随着三十年保质期的临近，她们愈发明显地感受到周围认识和不认识的人所投射的异样眼光——在大街上，在地铁上，在机场，在健身房，在夜店，在家里，在相亲的饭桌上。标签烙在她们的手臂上，烙进她们的皮肤和神色里，难以擦去，难以隐藏，像是耻辱的红字，一次次地提醒着她们身为“过期产品”的屈辱——也刺痛电脑前生活在同样的年龄焦虑文化中、对她们的遭遇感同身受的你我。3、年龄焦虑，是我们这个时代有病的症状之一。年龄带来的焦虑和羞耻，不仅仅女性才有，也不仅仅出现在东亚。心高气傲的马克·扎克伯格曾经说过一句令人印象深刻的话——年轻人就是更聪明。他，以及整个硅谷所定义的年轻人，就是30岁以下。而30岁以上的老狗，则会受到无情的嘲讽。硅谷30岁以下员工的比例高得惊人，这样的局面不是由科技行业本身的特点决定的，而是因为CEO们不加掩饰的喜好。还因此造成许多硅谷员工到了26岁就拼命整形美容，极力想要掩盖岁月最细微的痕迹，就是害怕担心被扫地出门。中国也一样。据说投资圈里有一条心照不宣的潜规则：年轻人带领的初创团队更容易受到青睐，很多创始人仅仅因为自带90后标签就被供上神坛的例子，而30岁以上的创业者就要接受格外严苛的审视。美国的媒体上，为30岁以上未婚女性提供心理指导和婚恋建议的文章比比皆是。中国的微博上，90后开始无病呻吟地感叹人到中年，而80后则惊惶地发现自己连讨论中年危机的话语权都被剥夺了。《老友记》里，Rachel过30岁生日吹灭蜡烛的时候说，“I am 29, again.”第二年，31岁生日，她又说，“I am 29, again and again.”这种不愿意承认自己已经过了30岁，把之后的每一年都看成是另一次29岁的惶惑心理，每个经历过30岁关口的人都能心领神会。30岁，如同许多人生任务的死线，逾期未完成就像是拖欠了功课而惴惴不安。全世界的人，都有一样的焦虑。4、伴随年龄焦虑产生的，是社会对个人在年龄问题上的秩序要求和操纵欲。我们社会的习惯性思维里，对于整齐划一、对于秩序美感，有一种偏好和迷恋。这种迷恋，借助于体制、机构、组织、集体、风俗、传统、家庭和一切人际关系所形成的强大网络和力量，堂而皇之地穿破人与人之间原本应该有的界限感，从而对我们每一个人施加影响。和年龄焦虑结合在一起，就产生了一张妄图指导我们人生进程的时间表：在每一个年龄阶段，都有你必须要完成的事，如果没有按时完成，你就成了人生课堂里可悲的留级生，或者超市里过了保质期还没有卖出去的的滞销货品。比如结婚。过了某一个年龄阶段——大多数时候是30岁——如果你还没有婚嫁，在朋友邻居、同学同事、亲戚家人乃至居委会大妈的眼里，你就成了格格不入、可能哪里不太正常的异类，就是被同情被怜悯像是没有赶上末班车只能留在原地无法回家的剩男剩女。而如果你在某个年龄阶段做了被认为不适合这个年龄做的事——比如40岁出国念书、50岁辞职创业，那你就更是异类，像是在高速公路上强行掉头逆向行驶的秩序破坏者。这种被社会强行建立、强加在我们头上的秩序，形成了巨大的无处不在的压力。为什么我对这种秩序、这张时间表如此反感？因为它无关法律、无关道德，却凌驾于一切之上——干涉我们的自由选择，否定我们每一个人本来的价值。似乎我们人生的所有目的，都只是为了和其他人一样，按部就班地完成那张时间表，一一打勾，然后安静等死。可是，凭什么我们必须要和别人一样时刻不停地朝着同一个方向前进，凭什么不能随心所欲地在这里走个弯路，到那里抄个捷径、或者干脆坐下来闻一闻花香呢？真是太荒谬了，我明明比大多数人多看了一路风景，为什么反而成了你们眼里的失败者？5、这种年龄焦虑形成的不合理秩序规范，异常强大。我们每个人都或多或少感受到它的牵引，也感受过自己的力不从心。虽然社会在进步，尊重个人选择渐渐成为共识，“什么样的年纪做什么样的事”这种霸道观念会慢慢消解，但是在可以预见的将来，它绝不会完全消失——对于女性来说，尤其如此。而且——每个人都身陷这种秩序之中，每个人都是受害者，同时每个人又都是加害者。明明自己才下定决心在40岁时跳出舒适区转行做自己喜欢的事，转头就半开玩笑地对身边未婚的朋友说“你年龄也不小了，该找个伴儿了”——这样的例子，在现实生活中并不少见。甚至，你自己就可能是自己的加害者。白天你带着虚妄的勇气，以为自己可以对抗全世界异样的眼光，可是晚上躺在床上你辗转反侧，灵魂跳出身体对自己进行拷问，于是你开始反思人生是不是真的走错了哪一步——这样的经历，我身边不少朋友都有。配合今年的短片，SK-II在亚洲范围内对女性做了一项调查，结果显示：大部分受访者认为女性的黄金年龄是27岁；超过半数的女性不希望别人对自己的年龄以及婚恋状态进行评价；66%中国女性的年龄压力来自于自己内心。也就是说，用保质期标签封印你的，很多时候不是社会的压力，而是你自己的心魔。6、对抗需要力量。焦虑，恐惧，惶惑不安，来自你自己的软弱，无能，不确定。用一句忘了在哪里看到的话来说就是，那些担心自己过了30岁会贬值的人，大概他们30岁之前的人生也没有多少价值。对抗年龄焦虑——无论这种焦虑来自于社会还是你自己的内心——当然也需要力量。英文里，我很喜欢一个词，empower。这个词在中文里一般翻译成赋权，它的意思是，赋予某某人力量。谁能赋予你力量？没有别人，只有你自己。我可以列举出许多对抗年龄压力、活出自己人生的成功范例，比如60多岁的赵雅芝保养得像是只有30岁，比如邻居王叔叔51岁时还去读了一个博士学位。可是这些鸡汤故事如果不细细咀嚼，并不能给你真实的力量，因为你无法过出别人的人生。勇气和力量来自哪里？来自于你对自己人生的牢牢掌控——以及，在这个基础上形成的底气。几年前，张曼玉跑到草莓音乐节演出，结果受尽嘲笑。嘲笑的直接导火索是因为她唱得不好，跑调离谱。可是我想在那些嘲笑声中，一定还混杂着这样一种幸灾乐祸的心理——看吧，50岁了还不老实，非要跑去玩音乐，这下出大洋相了吧。但是张曼玉无所谓，她拿过柏林影后，拿过5个金像奖，早就功成名就。再大的洋相，再多的嘲笑，她也承受得起，所以能够无视别人加在她身上的“50岁行为规范”，自由，任性。这就是底气。7、所以，我想说的是，如果你也处在年龄焦虑之中，请你，寻找到自己的力量和底气。你要正视来自社会的年龄压力和年龄歧视，接受它的存在——不完美，但这是世界的本来面目，装作视而不见并不能解决任何问题。你也要接受年龄变化带来的身体和心理上的变化——这是自然规律，同样不完美，但这是生命的一部分。你更要看到，年龄带给你的不仅仅只有青春的流逝，也有岁月的沉淀——你变得比以前更成熟，更洞察，更智慧，更坚定，更内心明亮。最重要的是，你要牢牢掌控你的人生——你清楚地知道自己人生的每一步应该怎么走，而不是随波逐流，随遇而安。不像别人一样按部就班过日子，不应该是你给自己的懒惰和安于现状找的借口，不应该是你无奈无能之下的被动选择，而应该是你主动做出的人生安排。你在30岁没有结婚生子，不是因为你想逃避婚姻和家庭，而是因为你清楚地知道：结婚生子不是你必须承担的社会本分，找一个男人过日子不是你实现幸福的唯一途径；你不排斥恋爱结婚，但也不觉得有必要为了能把自己嫁出去而委曲求全找一个你不喜欢的人相守度日；婚姻不再是你人生的目的，而是你权衡之后所做的选择。所有其他在每一个年龄阶段被要求完成而你没有完成的事，同样都应该如此。你清楚地知道自己的人生每一步应该怎么走，并且有能力承担为之付出的人生成本和代价，同时有把握有信心在别的地方把损失弥补回来。归根结底就是：你要让自己努力变得更强大，更优秀，这样才会让别人对你无可奈何。这种强大，这种力量和底气，是物质的——张曼玉跑去玩乐队，是因为她积攒了足够的财富，无需担心赚不到钱。这种力量和底气，也是精神的——掌控了自己的人生，意味着你在心灵和人格上的完全独立，你平等地站在所有人面前，不再通过他人的目光来定义自己。既要心怀拈花微笑的善意，也要背上能随时抽鞘而出的刀锋。8、SK-II那个视频的结尾，那三个女孩，不约而同地找到了勇气和力量。她们不再为年龄而感到羞耻，不再试图隐藏那个耻辱的封印——站在上海、首尔和东京，她们坦然地挽起衣袖，伸出手臂，却发现那个标签已经彻底消失了。她们就这样改写了自己的命运。当她们不再为自己设限，也就没有别人能够为她们设定期限。我喜欢这样一个寓言。请你也坚信这一点，不管你是男是女，不管你是20岁、30岁还是40岁——年龄只是数字，你可以改写自己的命运；当你不再为自己设限，也就没有人能够为你设定人生的期限。没关注的朋友长按二维码点点关注联系邮箱：ask@jiazhuang.us</w:t>
      </w:r>
    </w:p>
    <w:p>
      <w:r>
        <w:rPr>
          <w:b/>
        </w:rPr>
        <w:t>AG_b99</w:t>
        <w:br/>
      </w:r>
    </w:p>
    <w:p>
      <w:r>
        <w:t>Content is unavailable. It has been deleted, moved, or requires a QR scan.</w:t>
      </w:r>
    </w:p>
    <w:p>
      <w:r>
        <w:rPr>
          <w:b/>
        </w:rPr>
        <w:t>AG_b89</w:t>
        <w:br/>
      </w:r>
    </w:p>
    <w:p>
      <w:r>
        <w:t>最近翻出去年在纽约买的一本书《当呼吸变成空气》重新读了一遍，和第一遍读时一样，深受感动、震动，因此很想把这本书介绍给更多的朋友。书的作者保罗·卡拉尼什(Paul Kalanithi)，印度裔美国人，原本是斯坦福医院的优秀神经外科医生，前途无量，深受器重，得了很多全国性的研究奖项，还收到好几所名校教职的offer。然而在2013年5月，36岁的他被确诊患了肺癌。这个年龄的人，得肺癌的比例只有微小的0.0012%。从那一刻起，他从救死扶伤的医生成为了挣扎求生的病人。脱下外科大夫的手术服，他换上了病号服，就住在他的病人们住过的病房里。在生命最后的22个月里，他拼尽全力写下了这本 When breath becomes air。去世以后，书出版大卖，登上《纽约时报》非虚构类畅销书排行榜。这本书的价值在于，作者没有花多少笔墨记录自己日常的治疗，也没有借病痛做催人泪下的煽情，更没有熬制热爱生命的鸡汤。相反，他直视死亡的阴影，用冷静又诚恳的文字写下了他的思考——关于生命的目的，关于死亡的意义，关于人性、道德和哲学。而这一切思考，因为他亲身经历了与死亡的搏斗，也因为他曾经作为医生目睹过许多生死，而显得格外深入，格外有分量。书一共分两部分，其中后半部分讲的是他患病后的生活和心路历程。但我更喜欢的是第一部分，讲的是他自己的成长和教育，以及在斯坦福医院实习和担任住院医师六年多的经历和感悟。说一些书里让我印象深刻的内容吧——虽然不可避免要剧透，但我相信看过我的简要介绍以后，你只会更加想看原著。而且虽然我这里讲了几个故事，但书里还有更多我没有讲的故事值得你去细细品味。1、保罗从小对文学有浓厚的兴趣，志向是成为一名作家。他的父亲、叔叔和哥哥都是医生，但在斯坦福，他在四年的时间里读了英语文学学士、硕士和生物学学士三个学位，然后去牛津读了医学史硕士。保罗接受的文学教育让他一直苦苦思索道德、哲学、生命和死亡的意义，而他最终又弃文从医去读耶鲁医学院、并选择做神经外科医生的原因，是他意识到：文学讲述了身而为人的意义，而大脑，却是构建所有这些意义的物理机制。2、医生、尤其是神经外科医生，是最忙最苦最累的工种。医学院的学生通常会在毕业后选择那些挣钱多、轻松体面的科，对于神经外科，大多数学生都避之不及。开始工作的头两天，保罗就没有离开过医院——因为太忙了。后来的几年，每天早上六点他就要到达医院，周末也常常没有休息。虽然按照法律规定每周工作时间不能超过88个小时，但他实际的工作时间往往是100多个小时。工作的时候，他努力保持精神抖擞，半夜时常常需要靠喝能量饮料提神。可是一走出医院大门，身体就松弛了下来。虽然从医院开车到家里只要15分钟，但他常常连这15分钟都坚持不了，好几次走到停车场，就坐在车里睡一会儿。有时候回到家打开门，就躺在地板上睡着了。 3、神外医生不仅仅是每个医院里最好的外科医生，而且是最好的医生。这句话，是保罗在书里写的，充满自豪。神经外科大概是所有医学门类里最难、对医术医德和完美主义要求最高的一科，因为神外医生直接在病人的大脑上做手术，而人脑精密无比，每一个部位都有功能区分。在保罗工作的斯坦福医院，每一个神外医生都被要求用左手吃饭，因为要保证双手的熟练和灵巧。手术刀偏离一两毫米，病人就可能全身瘫痪，除了眨眼别的什么动作都做不了。保罗讲到一个8岁患儿马修的故事：下丘脑上长了肿瘤，不切除就意味着童年从此要生活在无尽的放射性治疗之中，如果切除又有巨大的风险。最后马修的母亲选择了做切除手术。四年以后，保罗又一次见到了马修，他已经变成了一个性情暴躁的小胖子，马修母亲的身上全是他抓出来的紫色抓痕。原来，下丘脑掌管睡觉、饥饿、渴和性。在之前的肿瘤切除手术中，马修的下丘脑受到了轻微的损伤，除了吃和发脾气打人他别的什么也不会了。4、当然，也常有奇迹。有一个性情暴躁的中年男病人，肿瘤覆盖了大脑控制语言的区域，保罗认为这样的肿瘤铁定无法在不损害语言能力的前提下完美切除。但是，病人不依不饶，一定要做手术。医院没有办法，只能答应。一般做脑外科手术的时候，病人是保持清醒的，因为医生需要病人的配合，不时试探各个部位看病人的反应。在整个手术的过程中，这个中年男人一直催促保罗加快速度，甚至一直骂骂咧咧：快点，快点，把这个该死的肿瘤从我脑子里摘出去！到最后他发现保罗停了下来，更加生气了：你这个白痴，停下来做什么？我叫你快点把肿瘤摘掉！保罗指指一旁已经摘下来放在培养皿里的肿瘤，说：手术已经做完了。是的，手术很成功，病人已经切除肿瘤的大脑焕然一新，仿佛在闪闪发光。只是唯一不能用医学来解释的是：为什么在做了这样一个手术之后，这个病人的语言能力一点都没有受到影响？保罗在书里幽默地写道：也许大脑负责语言的区域和负责骂街的区域，是不一样的吧。5、作为医生，保罗日常需要面对许多生死时刻，承担巨大的压力和重负。 有一次，一个婴儿出生时没有大脑，保罗无奈地对婴儿的母亲宣布，这个孩子活不下来。下班开车回家的路上，他打开电台，听到新闻说加州大旱。那一瞬间，他的心底像被什么触动，眼泪哗哗地流了下来。保罗的妻子露西也是医生。在他们还在实习的时候，有一天晚上他们坐在家里的沙发上看一堆病人的心电图，那是他们的培训材料。在看到其中一张图的时候，露西哭了，因为从那些不规律的线条上能看出来病人心律失常，最后心搏停止。也就是说，在他们看到那张心电图的时候，那个病人早就已经离开了人世。尽管那只是一张培训用的心电图，不知道属于谁，但是一个生命的逝去，仍然让露西感到痛惜。6、保罗说，他永远记得自己第一个死去的病人。那是一个82岁的老太太，看上去身体健康充满活力，在后来的尸检中发现，她的身体器官年轻得像是只有50多岁。老太太是因为便秘而去的医院，结果发现是肠梗阻。一个晚上，连续工作了十多个小时的保罗在确定老太太病情稳定以后离开了医院。结果半夜的时候电话响了，老太太病危，他匆匆忙忙赶回医院，在紧急救治处理之后把老太太送进了重症监护室。之后的十几个小时，保罗一边处理急诊室里挣扎求生的另一个病人，一边牵挂重症监护室里生命体征越来越弱的老太太，两边奔跑。等到老太太的病情逐渐稳定下来，他终于能够离开医院回家的时候，已经是第二天傍晚5点钟了。两个小时以后，7点钟，电话又响了：老太太又昏迷了过去，重症监护室正在给她做心肺复苏。保罗再次冲回医院，看到老太太又被从死亡线上拉了回来。这一次，他不敢再回家，在医院外面随便吃了点东西。到8点钟，他再次接到电话：老太太最终没有撑过去，走了。保罗说，对医生来说，死亡带来的压力和悲痛每时每刻都在弥漫。“有时候，你把它们当成空气一样呼吸了进去，根本意识不到它们的存在。可是另外一些时候，重压让人窒息，我就像是被困在夏天的热带雨林里，淋湿我的除了汗水，还有家属们倾泻的眼泪。”7、但是，死亡见得多了，难免习以为常。保罗在斯坦福医院实习的时候，有一个女同学Mari。有一次，Mari被安排协助做胰十二指肠切除手术，这是一种非常复杂的手术，需要花很长的时间。在胰十二指肠切除手术之前，医生通常会在病人的身体上开一个小口，观察一下癌细胞是不是已经扩散。如果是，那手术就没有意义了。当时Mari已经长时间工作，精疲力尽，一想到一旦开始手术，就需要在手术室里再站上九个小时，所以她在心里暗暗祈祷，希望病人体内的癌细胞已经扩散到无可救治。结果，如她所愿。病人身上的刀口被重新缝上。Mari先是如释重负，她终于可以回家了。但是很快，深深的羞耻和自责涌上了她的心头。她冲出手术室，跑到医院的走廊里，坐下来嚎啕大哭。8、工作的第一年，保罗羞愧地发现，自己对死亡这件事也逐渐习惯乃至麻木了起来。很多时候，他觉得自己并没有真正地和病人一起亲历那些生死攸关的时刻，而只是像一个冷漠的旁观者。不是"in those moments"，而只是"at"。有一次，他正在医院餐厅吃午餐——一罐健怡可乐和一个冰淇淋三明治，一个骑摩托车遭遇交通事故的年轻人被送进了急诊室。他把冰淇淋三明治往电脑后一扔，就冲了过去。在抢救了三十分钟以后，那个年轻人的心脏停止了跳动，医生们没有能够挽救他的生命。就在这个时候，保罗想起了他那块冰淇淋三明治。在一个同事的掩护下，他悄悄溜回办公室，把已经融化的冰淇淋放进冰箱速冻。半个小时后，那个没有被抢救回来的年轻人的家人来到手术室和遗体告别。同一时刻，保罗打开冰箱，吃起了那块被抢救回来的冰淇淋三明治。“真好吃，”他这样想，但同时在心里深处的某一个角落他又悲哀地意识到，成为医生短短几个月以后，他的道德水准并没有提升，反而大大地退步了。9、几天以后，他听到一个噩耗，他在医学院的好友同样在交通事故中去世。那一刻，潘多拉的盒子被打开了，“交通意外去世”不再是一句没有意义的话，而变成了一个又一个血淋淋的画面浮现在他的眼前。他意识到自己对病人失去了同情心(failed empathy)，只是把一个个病人当成必须完成的工作，机械地给他们做治疗，却往往忽视了他们身体和心灵上所承受的痛。“作为医生，我的最高理想不是挽救生命，毕竟人终有一死。我的最高理想，应该是引导病人和家属去理解死亡和疾病。一个头部遭受重创而血流不止的病人被送到医院后不治，家属会怎么想？是觉得医生已经尽力而平和地接受，还是觉得医生没有尽力而从此带着痛苦和遗憾？神经外科医生和家人的第一次对话可能会永久地决定家属态度的差异。当手术刀无法施展的时候，语言是外科医生唯一的工具。”从此，他调整了自己面对病人时的态度和心境。病人所要签署的手术授权书，在他看来不再只是对风险的提示，而是医生和病人所立下的契约：我们要并肩作战，我承诺尽我所能，带领你到达健康彼岸。10、每次在给病人的大脑动手术前，保罗会试着理解病人：他的心里是怎么想的，他的身份，他的价值，是什么让他的人生有意义？对病人用情太深，给了他沉重的情感负担，一旦手术失败带来的负疚感难以回避。但他觉得是值得的，因为他从此不再怀疑自己为什么要从事这份工作，也不再怀疑这份工作的价值。而这些负担，也正是医学如此神圣的原因——医生选择背负起别人的十字架，不管不顾自己被十字架的重量压垮。很多医生都会有同样的负疚感和责任感。有一次，保罗的一个医生朋友Jeff，因为没有能够救活自己的病人而跳楼自杀身亡。听到这个消息，保罗觉得非常内疚。他说，他多么希望自己能够在Jeff做完那次失败的手术、走出医院大门之后，陪在他的身边，和他讨论生和死的意义。“病人的生命也许有赖于我们，但死亡总是会获胜。即使你是完美的，但这个世界是不完美的。”11、得了肺癌后的保罗，同样经历了许多绝症病人会经历的几个典型阶段：从拒绝相信，到感到愤怒，到内心深处和命运讨价还价，到不可避免地伤心绝望，再到无奈而平静地接受。在接受治疗之后，他的肿瘤一度得到了控制。在医生的允许下，想要重新寻找生命意义的他又穿上了外科手术服，回到斯坦福医院继续每天16小时的工作。一个星期四的晚上，他带着一堆CT扫描图回到办公室，里面有病人的检查结果，还有一张是他自己的。8点，他看完病人的CT图，摊开了自己的那张图。那上面，显示有一颗新的肿瘤长了出来。这一次，他没有害怕，也没有愤怒，平静地接受了这一切。第二天，他上完最后一天班，做完最后一个手术，挥挥手和同事们告别。这一次，他在内心深处知道，自己将永远地告别热爱的手术台。12、作为一个医生，保罗经常需要作出判断——哪些病人是可以救的，哪些是救不活的，还有哪些是不应该救的。比如，有些病人的病情已经到了晚期，把他们送进手术室，即使能维持生命，他们也会变成植物人，再不能说话，生活无法自理，从此要靠导管生存。像这种情况，保罗认为就是比让病人死去更严重的过失。当保罗自己的病情急剧恶化时，他同样选择了放弃治疗，在妻子和家人的陪伴下，接受吗啡注射告别了人世。他争分夺秒写下的这本书，其实并没有完结，就画上了匆忙的句点。书的最后，是保罗深爱的妻子露西写的后记。她这样写道：保罗带着优雅面对疾病的每一个阶段，但是这种优雅不是虚张声势，不是对于自己能“克服”或“击败”癌症的虚假信念。“直面绝症的方法之一，就是深爱——袒露自己的脆弱，满怀善良、慷慨与感恩。”——说明我要开始招人了，感兴趣的朋友可以点击阅读原文查看详情推荐近期的两篇文章：中国版深夜食堂要是拍这些故事该多好。8000米以上是道德的边界吗？没关注的朋友长按二维码点点关注联系邮箱：ask@jiazhuang.us</w:t>
      </w:r>
    </w:p>
    <w:p>
      <w:r>
        <w:rPr>
          <w:b/>
        </w:rPr>
        <w:t>AG_b93</w:t>
        <w:br/>
      </w:r>
    </w:p>
    <w:p>
      <w:r>
        <w:t>《周末好文分享》前阵子因为私事较多，更新不太规律，以后我会尽量恢复每天推送。周一到周五每天一篇原创文章，周末则会以分享转载为主。——决定你人生上限的，不是能力，而是做人做事的格局。1、朋友公司的一位经理跳槽了。从领完年终的红包到宣布辞职，用了不到一周，收拾完东西入职新东家，发了条微信给他：虽然公司有规定离职要提前一个月，就用我入职以来加过的班抵剩下的日子吧。朋友创业的公司才开张不久，万事开头难，公司从C打头的高管到刚入职三天的员工，天天无偿加班到深夜几乎是常态，他自知理亏，看到这条微信也只有苦笑一声。那位经理走的当口正近新产品研发的收尾，他走的匆忙，留下了不小的烂摊子，公司里所有人本来就忙的焦头烂额，由于他的忽然离开，工作量更是增加了不少，好几个老员工都身兼数职，没日没夜的差点住进了公司。直到他们招了新的经理，完成了所有的交接和过渡，这才有时间参加聚会跟我们聊天。"像这种人，你就扣着他的档案别给他，各种手续也能拖就拖，不能让他得逞”，朋友话音刚落，立刻有人为他打抱不平。还有人出主意，“到微博上谴责他，爱特他新老板，他既然不仁，你也用不着跟他讲什么情义。”何必呢，他笑笑，工作伙伴而已，好聚好散。就是因为你这么大度，他才敢得寸进尺。有人说。他说，我不是大度，而是知道他所求的一定得不到，既然如此，又何必落井下石呢。 “他不过就是想谋求个高管的职位，凭良心讲，论能力他没问题，但他的格局太窄，可能这辈子也就最多到个中层吧”。来日方长，我们等着瞧。三年过去，朋友的公司越做越大，规模比当初扩展了几倍，可那位离职的仁兄，据说又跳了一次，却像中了魔咒一般，依然在中层徘徊。2、有次看《非你莫属》，有一期的嘉宾是一位连续三年的销售冠军，开朗热情，面对来自老板的提问也能对答如流。主持人涂磊问了他这样一个问题：你觉得在你的经历中，最能说明你销售能力的是哪一件事。他想了想说，自己在一家做情商培训的机构做销售，成功的说服了一位月薪两千的环卫工为自己5岁的儿子报了价值五千多的课程。说完之后颇有点沾沾自喜，重复了好几遍，“我这个人讲话就会让人感觉很真诚”。他现场展现的推销能力并不差，可在座的12位老板，却不约而同的在第一轮时灭了灯。有一位老板用这样一句话结尾：我们不怀疑你的能力，但是却不看好你的人品。越是处在社会底层的人，越无力鉴别信息的真伪和含金量，他们或许不富裕，但很好骗，只要给他们一线希望，告诉他们有可能培养出一个人中之龙，他们就会迫不及待地将辛苦攒下的积蓄交到你手里。不择手段地把不合适的课程推荐给明显没有能力负担的人，并且将这件事作为战绩来炫耀，一个没有同理心和底线的人，或许能拿到一个销售冠军，但却很难成为一个优秀的销售经理。你的能力决定你能得到什么，而你的格局，却会决定你最终能走到哪里。3、我曾经很不理解“格局”这个词，它太大又太虚，包含着人品，道德，战略眼光，生活习惯等太多方面。直到有次采访一位企业老板时，聊到格局的话题，他给出了这样一个答案：在成年人的世界里，重要的并不仅仅是智力、能力、谁加班时间更长、谁跟上司关系更好、谁能未卜先知等等，而是一个词：体面。做一个体面的人，在任何场合下，守住底线和尊严，漂亮的解决问题，就是你格局的体现。谷歌早期有一条不成文的行为准则，Don't be evil，一直贯穿在谷歌的发展之中。在谷歌和微软的IE浏览器竞争到了白热化的阶段，谷歌有高管提议买下当时另一家提供搜索技术的公司Inktomi，然后关闭其服务，谷歌就可以轻而易举垄断整个搜索市场，但谷歌的创始人佩林否决了这一提议。吴军的《浪潮之巅》中记载了佩林对这一事件的回应：“我们身在硅谷，深知硅谷公司深受垄断导致的恶意竞争之苦，他们对谷歌的发展寄予厚望，希望通过和我们合作来反抗垄断，如果我们用这种虽然合法，但却是恶意收购的手段来清除对手，将令整个硅谷失望。”他们宁可让雅虎把Inktomi买走，成了自己在搜索领域的对手，也没有做损人利己的事。而谷歌的君子之风，也得到了巨大的回报，当它推出了自己的软件下载包时，包括Adobe和赛门铁克很多家知名软件公司都非常配合。谷歌有全世界最好的工程师，可是如果它没有商业伙伴，在微软既成的垄断优势下，也很难用如此快的速度打下自己的一片江山。单打独斗时靠能力，可到了下一个高度，能力就不再是至关重要的问题。个人也罢，公司也罢，在重重困难中，能否守住自己的原则，能否妥善地解决问题，体面地维持与他人的关系，就是格局之所在。体面地推销，体面地竞争，体面地告别一场。不仅仅只在乎姿势好看，更重要的，是体面背后的价值观。坦诚地表达意见，尊重自己也尊重他人，任何时候，不让自己成为别人的麻烦。正如电影《一代宗师》给出的答案：“见自己，见天地，见众生”，人不能只为了自己而活，你为了什么而奋斗，才能获得什么层次的回报。决定你人生上限的，不是能力，而是做人做事的格局。格局见结局。——本文首发微信公众号：少女成长研习社(id: Taocituzi77)。作者：陶瓷兔子，Linked-In专栏作者，微博读书书评人，把日子过成段子，把心事煮成故事的鸡汤少女。推荐近期的两篇文章：8000米以上是道德的边界吗？推荐一部真人秀，看完好想删了朋友圈。没关注的朋友长按二维码点点关注联系邮箱：ask@jiazhuang.us</w:t>
      </w:r>
    </w:p>
    <w:p>
      <w:r>
        <w:rPr>
          <w:b/>
        </w:rPr>
        <w:t>AG_b92</w:t>
        <w:br/>
      </w:r>
    </w:p>
    <w:p>
      <w:r>
        <w:t>虽然已经毕业很多年了，但我一直有大学情结，每到一个城市旅行或者出差，只要时间允许我都会去当地最著名的大学参观一下。是不是好大学，进去转一转就能感受出来。在没有办法对一所学校进行深入体验的情况下，我对好大学的判断标准相当武断，看四件事。第一，校园里有没有一片大大的草坪。最好是像斯坦福这样，草坪巨大无边，大到足够让你感叹天地悠悠怀疑人生，大到足够让你以为可以把一整个下午、一整个夏天乃至一辈子都埋没进去。再不济也要像哥大，即使校园袖珍迷你，也要在极其宝贵有限的空间里，留一块草坪的位置。可以坐可以卧，可以翻可以滚，让你可以随时放倒自己，换一种姿势和角度看看天地。第二，看校门口附近是不是有一条开满各种小店的小街。美味的小饭馆和咖啡馆是必须的，最好还能有一两家卓尔不群的独立小书店，它们门口最显眼位置摆放的一定不能是成功学和畅销书。美国很多好大学的校门口都有这样一条小街，走出象牙塔就是人间烟火地，既出世又入世。第三，看校园里的布告栏。张贴最多的是学校的规章制度和校外公司的招聘启事，还是学生社团的活动海报和各种讲座的通知？第四，看学校的图书馆。一所学校的图书馆是不是被严肃对待，只要走进去就能感觉到。图书馆里的气氛是庄严如圣殿，还是轻浮如游戏室？藏书是不是丰富？被借得最多、翻阅得最烂的是什么样的书？都不难看出来。用这四个标准来判定一所大学好不好，没有任何科学依据，也没有统计数据的支持，甚至有点投机取巧，和林林总总的大学排行榜更是扯不上任何关系。但是，相信我，如果一所大学有大草坪，有生活气浓厚的小街，有各种丰富的学生活动，还有让人肃然起敬的图书馆——那这所大学一定不会差到哪里去。从这几件事，可以看出一所大学的管理美学——是更倾向于秩序井然，还是更鼓励思想的开放和自由。也可以看出一所大学的自我定位——是一所大型的中学，是巨型的职业培训所，还是真正的淬炼灵魂的处所？还可以看出学生的风格——是循规蹈矩，还是热爱生活？是听话的好学生，还是有自己想法、有创造力、有活力的独立的心灵？这几件事，共同决定了一所大学是不是有真正的大学气息。经常有准备出国留学的学生和家长向我咨询择校的问题，我给他们的建议都只有一个：选一所有大学气息的大学。这个建议对在国内参加高考的孩子们也是适用的。所谓的大学气息，就是理想主义和自由主义。学校的地理位置重要不重要？当然重要。越大的城市，人们信奉的观念就越先进，能够提供的资源也更多，你有更多的机会开阔眼界和找到合适的工作。所以如果在其他条件相同的情况下，尽可能地选择大城市的学校。但城市并不是唯一的衡量标准。在如今这个时代，互联网越来越抹平城市和城市之间的差异，生活在二三线城市的人所能接触到的信息和观念并不一定比一线城市的人落后。决定人和人差别的，其实是你自己心灵的开放程度。甚至，有些学校因为处在大城市的嘈杂氛围里，往往反而失去了大学的气息。美国很多大学选择偏僻的地方新建大学城而避开大城市，不是没有道理的。更何况，在哪个城市读大学，并不意味着你毕业以后一定要留在那个城市，完全可以在寒暑假找一个一线城市的实习，从而获得留下来的机会。学校的规模重要不重要？当然也重要。学校规模越大，校园就越大，空间感就越广阔，更让人一见倾心。学校规模大，学生就越多，意味着可能性的增加，人和人之间发生碰撞互动的机会呈几何级别增长，你有更多的机会去结交新朋友。但是，比地理位置和人数更重要的，是人的质量。大学里的同学和老师，和你朝夕相处，他们才是决定你大学生活过得如何最重要的因素。选择什么样的大学，决定了你在未来的四年里和怎么样的一群人共处，你会受到他们的影响熏陶，成为他们的一部分。他们功利，你也会变得功利。他们飞翔，你也会学习一起飞翔。每一所大学都像是一座小型的城市。城市之所以有独特的魔力，最本质的原因不在于人多，甚至也不在于社会资源，而在于有许许多多不一样的有趣的人，提供不一样的生活方式和可能性供你选择。纽约有800万人，可是即使只是从中随机挑选20万人住在曼哈顿，相信还是会吸引很多人加入其中。相反，如果把某个一万人的小镇原样放大100倍变成1000万人的巨型都市，也不会有太大的吸引力。因为你遇到的1000万人，不过是同一个人被复制了1000万次。中国的孩子在上大学以前一直接受的是功利主义的教育，所有努力的目标只有一个，就是考上大学。除了这个目标，他们不谙世事，也稍有思考的机会。而在大学毕业以后，大多数人唯一的人生目标就变成了找一份好工作，升职加薪，在社会的阶梯上不断向上攀爬。大学四年是唯一进行理想主义心灵养成的机会，是唯一让你的人生能够飞翔闪光的机会，请一定不要辜负这四年的时间。我希望在这四年里，你可以选择和一批有理想主义气质的人一起生活，而不是被迫与一批充满功利心唯唯诺诺的人共处。毕业以后你会接触到无数充满功利心的人，那种感觉糟透了，不必在大学里就提前感受。18岁是长大成人的年纪，你读了六年中学，自然不希望换一个地方再去读四年中学，或者提前四年感受社会，而是想领略真正的大学气息。这种大学气息很难用具体的言语形容，但是又弥漫在学校的空气里，你只要到校园里走一圈就能感受得出来，就能知道这个学校是不是对你的味儿。怎么才能感受到一所大学是不是有大学气息？美国的大学很流行设立“开放日”，每年选几个日子，邀请有意申请的高中生到校园里感受一下学校的气氛。这个做法我觉得国内的大学也可以借鉴一下。即使学校不设立开放日，高中学生也可以选几个自己感兴趣的学校去参观一下。今年已经高考完的学生可能来不及了，但高一高二的孩子可以参考。人一辈子，会打上三个深深的烙印。第一个烙印是你的原生家庭和父母的影响，第二个烙印是你上的大学，第三个烙印是你的第一份工作。三个烙印，都会伴随你终生。而现在，你的身体，即将被烙上第二个烙印。我常常记得许多年以前，还是一个18岁少年的我，坐长途夜车去上海的大学报到时的情形。那一夜，车子在盘山公路上飞驰，我未合眼，时不时转头看车窗外，一座座房子，一片片田野，一处处陌生的城镇村庄，一声声奇异听不懂的方音。我懵懂而热烈，脑子里一直闪念余华一篇短篇小说的题目，“18岁出门远行”。一直到天边微明，我惊异地看着车窗外，风景已经不一样了。田野和村庄开始消失，路上的车子越来越多，房子和房子开始连在一起，楼越来越高，越来越密集。上海到了。霞光之下，我走下车，无数盏灯火闪耀，那是我一辈子无法忘记的黎明。那是从小在小县城长大的我，第一次看到一座宏伟的大城。隐隐觉得，有一个全新的广阔世界即将在我面前。前两天，看到有文章寄语考生，“愿你合笔入盖的刹那，有侠客收剑入鞘的骄傲”。而我想说的是，两个月后，愿启程的你有侠客挥剑闯荡天涯的豪情——这将是你一生中唯一可以尽情挥洒理想主义的机会。没关注的朋友长按二维码点点关注联系邮箱：ask@jiazhuang.us</w:t>
      </w:r>
    </w:p>
    <w:p>
      <w:r>
        <w:rPr>
          <w:b/>
        </w:rPr>
        <w:t>AG_b91</w:t>
        <w:br/>
      </w:r>
    </w:p>
    <w:p>
      <w:r>
        <w:t>原版《深夜食堂》里最吸引人看下去的并不是食物，而是那一个个鲜活的人物和面孔。新宿小巷里的那家飯屋如同一个隐秘的舞台，那些在白天的繁华闹市里行色匆匆的人渐次登台亮相。他们的台词和人生并不复杂，但寥寥数个画面，就勾画出了命运的痕迹。观众站在老板小林薰的视角看着他们，带着一点点冷漠，又带着一点点恻隐，像是喝了三两杯清酒，微醺之后宿醉之前，尚能自持但甘苦难辨。像极了真实的人生。要的，就是这种淡淡的命运感。有人吐槽中国版《深夜食堂》里的人物居然把泡面和切成章鱼形状的红肠当成夜宵，但即使食物服装道具台词全都本土化到位，如果没有这种命运感，依然无法打动人。昨天我在微博上征集大家在小饭馆里遇到的人和故事，有个朋友写了这么一段话：“小饭馆大排档边，有人和爱人纠结是否多要一碗面，有人和同学诉说上司有多么混蛋，有人和朋友吹嘘自己认识谁谁家的二大爷，有人可能正独自咽下对这座城市的告别饭……”豆瓣上也有人说：“不如在那烤串烤菜烤腰子，背后是一群创业逼大谈AB轮上亿融资，小情侣卿卿我我，秃顶大爷吹牛逼中东局势美国割裂打进台湾，中年矮胖阿姨互相吐槽自己的儿子儿媳。”是啊，路边的苍蝇馆子，夏天的大排档，啤酒烤串，沙县小吃……那些地方，才是属于中国的深夜食堂。而不是某个仿照着日式居酒屋凭空捏造出来的来历不明的奇怪空间。天南地北，家长里短，有人大呼小叫，有人不动声色。不管吃的是什么，每一缕热气，都是真实的人间烟火。只有在真实的生活里，故事才有所附丽。我摘了我那条微博里的一部分评论放在这里，如果你感兴趣也可以到我的微博里看别的故事。@有个小星球哎北京西城区有个桔子酒店，酒店巷子口有个沙县小吃。出差时候半夜会去点一碗小馄饨。一个深夜碰到一对情侣，女孩子哭到眼线都晕开，对着两人面前仅有的一碗炒面放声大哭，我只听清了一句：“我陪你走不下去了，这碗炒面是我最后的钱。”男生全程无言，但是等女孩子跑出门后，我看见男生手捂住了眼睛。@咭咭无意中听到一个女人打电话。大意是她去日本治好了一种挺重的病，决定赶紧离婚，成全丈夫和小三。原因是知道她生病了丈夫和小三全力以赴想办法救治她。她觉得那是一对善良的人。虽然海鲜饭好难吃，但仍然是个不错的夜晚。@隔壁小王吃黄焖鸡米饭，店里有个十四五岁的孩子帮工，老板娘洗了一袋子樱桃，用手提着让他吃，他手伸进去，抓了一把，看了一眼老板娘，抖了抖，拿了两颗出来。当时心里真的超级感慨，这么小的孩子要承受那么多的人情世故！有些心疼又有些生气。@手机用户5722563我曾在一家被称为厦门深夜食堂的店打工，和经常来的客人都很熟。有天晚上曹伯伯喝多了，徘徊于厕所和吧台，犹豫要不要给一个想念很久的人打电话，最终没打。几个月后传来曹伯伯胃癌去世的消息，我时常想起那天晚上，希望那个人知道有这么一个晚上，他那样想念你。@—————NICOLE-----------一个常去的大排挡，很便宜的大排挡，有天隔壁桌坐下一对衣着朴素整洁的父子，只要了一个肉片菜汤，两碗米饭，一声不响地吃着，老父亲只用汤兑米饭，把肉都给了年轻的儿子，儿子又把肉夹回给他，老父亲不时抬头看看周围的人，眼神黯淡。最后埋单25块，儿子掏了好久才凑够。儿子说的唯一一句话就是“我在这很好，我送你去火车站吧。”@颜子昱-Viggo麻辣烫店里一个女生在结帐的时候正好跟男生打电话“你都不陪我吃饭，害我一个人吃十几块的麻辣烫……这时候老板正好大声说，你这个三十二！。@一个理想主义的大人我在如东客运站开了个沙县，经常在附近乞讨的老头和我说他要回老家了，不来了，问他原因，他说不需要钱了，得白血病的孙子走了……那一刻突然觉得活着都好不容易，每个人背后的故事都意味深长。我请他在店里吃了个饭，唠了会儿嗑，结束时他抹着眼泪走了，和我说了一句他说得最多的话：好人一生平安。@苞米胡子努力中几年前德国出差，跟旅居德国的李大哥开车去了一个小镇，在小镇上随便找了家中餐馆就餐。李哥意外的发现中餐馆老板娘竟然是他前女友。当年他跟女友一家人闹得很不愉快，但此度相逢已然是多年以后，大家恩仇早已远去，相视淡然而笑。看着女方一家其乐融融，李哥那晚喝了不少酒，似乎酒里都是故事。@堕落的小火车“师傅餐牌在哪？” “眼瞎啊你面前啊，现在的年轻人总是看未来不想现在！”  我：？？？？@自在如风的妙龄少女我经常去吃一家小馆子，店面没有刻意装修很破，但是开了很多年，味道超！级！五！敌！好，每次去都是老板娘一个人忙活，他老公很少帮忙，而且老板娘五官端正只是不善打扮，他老公倒是邋里邋遢不修边幅，直到上一次去吃听见老板娘打电话叫她老公回来帮忙哭了，过了一会儿红着眼睛还是继续忙活。@苏袂凉我们大学旁边的小馆子，经常坐着一个蓄着长发长须，狼狈又落魄的大叔，远看像个乞丐，近看却不失风雅。他每次来就点盖浇饭，从来就他一个人，也从来看不见他和别人交谈，一直对他感到好奇，直到有天老板告诉我们，他原本是我们大学艺术学院的教授，后来疯了，就离开了学校。回去的路上我们一直欲言又止。@周志研在一个老家的排挡吃晚饭，吃到中间有一个拄着拐杖的人来打包饭，大概打了三个菜一个饭还有一碗汤，老板收了他5块钱，就觉得很奇怪，后来我埋单的时候问了服务员，他告诉我，原来那个人住在这附近很多年了，以前都在这吃饭，中间出车祸了，老婆孩子遇难了，就剩他一人，后来老板说每顿就收他5块钱。@美丽大西瓜多年前，苍蝇馆子吃火锅，正吃的攒劲，突闻一声，起火了！食客四散，刚还满座的馆子转眼只剩一位食客，食客不紧不慢的一口吞下刚捞起的，一看就是火候刚好的毛肚后放下筷子，大步走向火点，只见煤气罐的橡胶管子已燃起一串火苗，他利索的伸脚踩死还未燃烧的管子，迅速把管子对折，火灭！@老唐同学记得那是初中的时候，某个星期六的晚上，八点，我在一家米粉摊子吃粉，店里的客人只有我一个，老板在盘算着一天的收入，煮粉阿姨在偷闲聊天，然后走进一个穿着西装套装的小姐姐，坐到了我对面，说，今天我失恋了，可以和你一起吃吗？@张小颜Mf凌晨一点，进了一家饺子馆，里面就我一个客人，我要了一盘饺子一瓶啤酒边喝边吃边哭，老板坐在旁边不停安慰我，我要走的时候老板说什么也不收我的钱。@月行云随2000年左右的时候，在麦子店街一家24小时粥馆。凌晨吃夜宵，竟然看见老徐和王朔对坐。老徐泪流满面，老王相对无言。@小鱼嬉戏在包头一个牛肉拉面馆，听一个衣衫邋遢的人打电话叫人叫人汇五千万订煤……@文舟宁我高中时有一次半夜11点在老家保定一个老字号吃驴肉火烧，老板娘和厨子打起来了，厨子用菜刀劈，老板娘用盛着蒜的铁盘挡住，一瞬间大蒜满天飞，我和我哥边吃边观战（店里只有我俩），最后吃完结账老板娘气呼呼地不收，说免单，我俩就走了。他一口袋蒜，我一帽兜蒜，都是飞来的。@蟲_AT有一天在吃呷哺，看着斜对面这个老奶奶就这么一个人吃着火锅，然后服务员不停的过来跟她说话，后来老奶奶走的时候，我问服务员说她经常来吗，小哥说之前老奶奶经常跟她老伴儿一起过来吃，老爷爷走了好像快两个多月，老奶奶还是点这大的鸳鸯锅然后一个人吃……真的没忍住眼泪掉了下来。@猫压床的菇凉一群朋友去吃饭，旁边桌是一个白头发老太太，一个人点了几个凉菜一瓶啤酒。吃了半程来了另一个老太太，两人对饮几杯，抽了几根烟，结账走了。这样的老年生活简直不能更酷。@wlawda前两年晚上十二点多在面馆吃饺子，隔壁桌有一对中年男女一直安安静静吃面，直到女人接了电话，然后出门口上了一辆轿车走了。那个男的问我借火，我看他有点恍神替他点着之后问大哥你没事吧。他愣了一下然后眼眶红红的跟我说他老婆说了离婚，刚刚上的就是小三的车。之后他悄悄帮我付了面钱，走了。@如风远行朋友说的不是我的。有一次他晚上去火车站接人，在一家小吃店吃完饭以后开始蹭WiFi。旁边一桌一对情侣正在分手，男的翻来覆去就是一句话，我现在就这样了，你跟着我没什么希望。后来男的把女的送走几分钟以后又回来了，朋友说他第一次看到一个男人凑合着店里的免费咸菜喝了12瓶啤酒。@靖101想起大学毕业最后一夜，跑去园西路吃饵丝，我知道这是我在这个城市吃的最后一碗饵丝，下次再见我便是个过客。老板是个阿姨，认得我，说，毕业了吧。我点头。她笑着说：吃了一年我的饵丝也没见你吃胖，最后一碗我得多给你下点饵丝。没有一路顺风，没有前途似锦。@-粒粒栗我自己因为有一次实在是崩溃趴在家附近的甜品店号啕大哭，哭了三个多小时。老板娘就一直坐在我对面给我递纸巾，什么也没有说。也暂时先把门锁上不让任何人进来了。我大概哭了一包半的抽纸，感觉人都哭干了才停下来。后来她跟我说，哭吧，我以前也这么哭过，哭过之后还要好好生活的。@薄德未-喇菲啊忒讲一个听说的故事吧，C一个人到大城市工作，老婆孩子都在老家，刚来到那个城市也没什么朋友，一个人去饭馆吃饭，点了瓶啤酒，旁边桌子的人干杯的时候，他也会举起酒杯一起干杯……@小小钰呀常去的龙虾馆，老板娘因为琐事跟老板理论，以为两人要吵起来，然后老板关了火，走到老板娘身边，一脸宠溺说哪有你这样的老板娘呀，在店里跟老板吵架的，消消气。老板娘就笑了。后来跟老板熟了就说出这个事情开玩笑，老板羞涩地说年轻的时候很多比我优秀的追她，她不顾一切跟着我吃苦，我必须要对她好。@kekede007常去的一家东北饺子馆，皮薄馅大，十年来没涨过价，老夫妻是返沪知青，说每年都回东北看看。就一个女儿生孩子后查出脑瘤，从发现到植物人不过短短一周，外孙很快被夫家抱走了，女婿卖了他们给女儿买的车，房，起诉离婚。老夫妻轮流值夜，不到一年转让了饺子馆，我们去病房送了点钱，第一次明白人生无常。@熊猫侠L有一次半夜了吧，和朋友在一家烧烤店，旁边一个独自和一群男生一起吃烧烤的女生突然走过来，拜托我朋友帮她打个电话。那个女生是从外地特地来我们这找她男朋友的，想拜托我朋友，帮她骗她妈妈她是来这找女生朋友的，让她妈妈安心。那个时候看着那个甜蜜而羞涩的女生，既感觉危险、担心，又觉得甜蜜。真好啊。@维司塔 不是有那么一件事嘛。有个妻子知道自己老公是因为家庭反对才和前女友分手的，并且丈夫心里一直放不下她。妻子就跟踪那个姑娘到她单位下面的饭馆，发现丈夫的车果然开来了，但只是在路边停着，那个姑娘一直不敢抬头看，车开走的时候，姑娘突然追了出去，然后蹲在地上哭了。原来丈夫每天都会这样远远地看着那个姑娘。@殺人狂魔R前年冬天，得了抑郁，割腕以后痛得心慌，打个出租去医院，捧着手狂哭，司机后座被我弄得全都是血，到了医院还带我去处理，生意都不要了，带着我去吃了一顿饭，他一边哭一边说：十来岁的小姑娘，人生路还长呢，千万别冲动，千万别学我女儿。@时间砍杀很多年前，跟初恋一起喝酒撸串，旁边那桌就一个女生，一个人喝，喝到最后哭了，女孩一直哭，掏出手机打电话 。我不知道怎样才会不伤到她自尊，结账时候在她桌子上放了包纸 。现在想起来，还记得她抬头时候哭肿的眼睛，亮晶晶的眼泪，还有苦涩的微微笑，对我说，祝你们幸福啊。@哎浠听叔叔讲的。一个哥哥是兰州人，在广州读书，工作以后好多年没回家，有一天抽闲跑了很远去兰州拉面馆，点了面，吃到嘴里的第一口眼泪就掉下来了，味道太像。现在我也是在广州的兰州人，只想那一碗热腾腾的牛肉面。@人生是条Y字路有一次也是半夜在路边摊吃烤串，结果突然就来了好几辆车，然后车上下来几个打扮的很装的男的还带了几个穿着非常暴露的女的，大概十一二个人吧，然后点单的时候就听到他们跟老板说：不带酒水给我们按2000块的标准搞一桌。大概13年，在武汉，很小的烧烤摊，也没烤海鲜啥的，2000块！！！@Ruiiiiiii__姨妈开的一个小茶餐厅，一个在门口扫地的大爷进来，或是囊中羞涩，支支吾吾地问这里最便宜的菜是什么。姨妈就说了个菜单上没有的炒瘦肉之类的一听就很便宜的菜，然后做了一份很丰盛的肉菜给大爷打包带回家。当时真的很感动，希望每个人都可以遇到好人。@高手中的蒙面瞎烧烤一条街上的一家烧烤摊老板，两口子，三十岁的样子，烧烤一个月出去旅游半个月，回来老板娘每次都笑得花枝乱颤，告诉我们和老公又去度蜜月啦，但是他们家的摊子却越来越小，因为只要他们不在，隔壁两家就要往中间挪。不过，很幸福。@_光_年_十一年前失恋的时候在烧烤摊崩溃，一个人点了很多串，然后边吃边哭，老板和老板娘一句话都没说，等吃完了老板娘递给我一瓶矿泉水，问我，不咸吗？我擦擦眼泪拿起水说，有一点。没关注的朋友长按二维码点点关注联系邮箱：ask@jiazhuang.us</w:t>
      </w:r>
    </w:p>
    <w:p>
      <w:r>
        <w:rPr>
          <w:b/>
        </w:rPr>
        <w:t>AG_b96</w:t>
        <w:br/>
      </w:r>
    </w:p>
    <w:p>
      <w:r>
        <w:t>1、围绕中产阶级的各种讨论一直很热，最近又衍生出了新的话题，“中产阶级育儿鄙视链”。所谓的育儿鄙视链，包罗万象，几乎涵盖了一个小孩子日常生活的方方面面。从上什么学校，去什么育儿机构，到有什么样的兴趣爱好，看什么样的动画片，都可以成为年轻的父母们傲视其他家长的依据。有英文名的鄙视没有英文名的，看迪士尼的鄙视看喜羊羊灰太狼的，学马术和高尔夫的鄙视学电子琴的，开好车送孩子上学的自然也鄙视开普通车子的。我尤其想吐槽的，是带孩子出门旅行的鄙视链。2、旅行的直接好处不言而喻，可以开阔孩子的视野，乃至提高孩子的智力水平。有科学研究表明，经常旅行的孩子，大脑深层的神经元会得到额外的发展，他们的注意力和精神集中程度比一般的孩子要高出很多，IQ也有显著的提高。可是，一旦放在鄙视链中，这件事情就变味了。据说鄙视链是这样的：去欧洲美国的鄙视去东南亚的，去香港澳门的鄙视去内地旅游景点的，长途旅行的鄙视周末郊游的。很想给这些家长一记当头棒喝：快醒醒！如果你带孩子出门旅行的目的，只是为了在和其他家长聊天的时候满足自己的心理优越感，或者只是为了让孩子在面对小伙伴时有炫耀的资本，那你最好还是不要带孩子出门。因为你非但没有让孩子长了见识，反而扭曲了他的价值观。浪费了钱和时间不说，害了孩子才是得不偿失。我认识一些年轻的父母，他们原本自己旅行的目的就是为了满足虚荣心，他们津津乐道的是列举自己去了多少个城市多少个国家，沾沾自喜的是护照里又敲了多少个章。我想他们，应该就是那些热衷于比较和鄙视的人。所以我也很同情他们的孩子，虽然走天走地，但可能只是像行李一样，被拎上一架架飞机，拎进一家家酒店，转了一圈然后又拎回家。3、要带孩子出门旅行，首先你自己要弄明白旅行的意义到底是什么，到底能给孩子带来什么样的影响和改变。同样热衷带孩子出门旅行的美国人，最近比较流行三个词：world-schooling, edventuring, life-learning。World-schooling，意思是把世界当成学校和课堂。Edventuring，由教育和冒险两个词组合在一起，意思是在探索和冒险中接受教育。Life-learning，意思是在真实的人生中去学习。三个词说的其实都是一个意思：在真实的世界中旅行，是对孩子最好的教育，是孩子接受学习的过程。那么，在旅行中，在世界这所大课堂里，孩子们——乃至成年人，到底能学习到什么呢？4、简单地讲，我觉得主要是三个方面：第一，旅行是能力的培养。独立自主的意识、开阔的眼界、责任心、乃至公德心和道德感——等等这些，我觉得都可以归在广义的能力之中。一个每天在学校和家庭两点一线之间规律生活的孩子，他所接触到的世界是可以预知的，一切都按部就班地发生。而旅行最大的好处，是可以创造一个全新的情境，有惊喜，有感动，有不解，可能还会有一些些需要处理的紧急情况。成年人尚且可以在这部没有剧本的真人电影里得到启发，孩子们在耳濡目染之间，自然更能得到潜移默化的成长。我的一个学长曾经给我讲过一件事，他10岁的儿子非常顽皮，又有多动症，平时在公共场合经常大叫大嚷，还不爱排队。学长每次都教育他要遵守公共秩序，可是儿子却不怎么肯听他的话。直到后来，他和儿子去了一趟日本，小朋友把在日本看到的一切都一一记在了心里。回来以后，他像是完全变了一个人，再也不在公共场合随便喧闹。有一次他带儿子在地铁站买车票，因为一时心急直接就挤到了窗口前，儿子拉拉他的手说，爸爸，我们排队吧。你看，这就是无形之中的能力培养。5、第二，旅行是美学的教育。心理学家武志红在一篇文章里讲过，我们日常在书本上学到的知识和概念，借助于文字表达，是符号性的，训练的是人的抽象思维能力。抽象思维很重要，但是如果一个人只有抽象思维能力，他的思考是空洞的，他的人生也会随之因为过于空洞而失去光泽。很不幸的是，囿于现实条件所限，我们的课堂教育只能训练学生的抽象思维。即使是美术教育课，所能做的也只是让孩子们看看画作——但一幅画，画得再好，也不可能还原真实世界的万分之一。要感受真实世界的美，唯一的办法就是走出课堂，走出家庭，踏上旅途。一个孩子即使把“风吹草低见牛羊”和“大漠孤烟直，长河落日圆”这样的诗歌背得再滚瓜烂熟，他可能并不会获得真正的感动。只有去了大草原和戈壁荒漠，亲眼见过牛羊和落日，他才能真正感受到这个世界的美，才会为之感动激动，他的想象力才会得到发展。除此之外，我也相信，少年时期看过的美好风景会一辈子沉淀在孩子的心底，成为他们人生的底色，也成为他们日后对抗残酷世界的温柔力量。我真正开始热爱上旅行这件事，是有一次去法国南部的普罗旺斯省。在亚维农(Avignon)，在阿尔勒(Arles)，还有其他几个我已经不记得名字的小镇，我亲眼看到明亮的七月日光，看到草地河水和金黄色的屋顶在太阳下闪闪发光，看到路边粉蓝色粉绿色粉黄色像童话一样鲜艳的窗户和门楣，看到满目盛开的繁花——那一刻我突然觉得，以前所有在书本里看到的关于印象派画作的描述，都有了意义，都有了诠释。我对同行的朋友说，终于能够理解为什么法国有这么多的印象派画家，因为他们生活的世界就是这个样子的啊，他们只是把看到的一切用笔忠实地描绘了出来罢了。我们惊叹的画作，不过是他们的日常。6、第三，旅行是价值观的养成。大概十年前，曾经有一个词非常流行，就是“地球村”。那时我很热衷这个词，可是说真的并不明白那是什么样的一个概念。直到后来去了纽约，才恍然大悟，原来纽约就是地球村啊——在这个城市，能找到全世界任何一个国家的餐馆，一节地铁车厢里有来自几十个国家的人，银行的ATM机上有英文、中文、韩语、西班牙语四种乃至六种语言，填表格时中文的选项甚至细分到了普通话、粤语、闽南语和台山话……那个时候我才知道，原来这个世界有这么多不一样的可能性，而这些可能性、这些不同的文化和价值观，可以在同一个包容的规则之下，和谐地存在。我们这个世界，有七十多亿人，分布在200多个国家，分属2000多个民族，说6000多种语言和数不清的方言与口音。可是，如果你从来不曾走出你所居住的村庄或城市，你一辈子接触到的大部分人，都是和你有一样肤色说一样语言的同一种人。你自然就会觉得，整个世界都要和你有一样的信仰。即使你在书本网络和电影电视里知道他们的存在，可是如果不是面对面和他们交谈，看到他们的面容，听到他们的笑声，触摸到他们内心的快乐与痛，你可能永远也不知道他们的想法，永远也无法理解世界上有很多别的理念、别的观点、别的看待和处理问题的方式。经常旅行的孩子，养成了这样的价值观，有了这样的眼界，他们再回过头看待自己生活的世界，看待自己的人生时，看到的东西、思考的东西都会变得不一样。上周我写过马克·扎克伯格在哈佛的一个演讲。他在演讲里说，这个时代正在发生着深刻的改变，国界不再把人和人分开，共同的价值观把不同国家的人连接在了一起。这个共同的价值观，就是求同存异，开放包容，尊重多元。时代已经不一样了，未来真正有竞争力的，是拥有这样眼界和价值观的世界公民，而旅行是培养孩子成为世界公民很好的一个途径。7、回到开头那个鄙视链的话题。我觉得之所以会产生这样那样的鄙视链，倒不是因为虚荣产生的攀比心理，那只是表象。说到底，还是那个老生常谈的问题：中产阶级内心的焦虑感。我常常想，今天的八零后，大概是上下五千年来最焦虑的一代人。往上一辈，自由选择的机会极其有限，大多数人一辈子安安分分地听从命运的安排，即使焦虑也改变不了什么局面。往下一辈，一出生就是大国崛起，岁月静好，衣食无忧，粉红色的身体里先天就没有焦虑的基因。唯独中间这一辈，成长的过程正是中国社会彻底转型和大规模城市化的时期。我们亲眼目睹了城市一点点扩张，一座座万丈高楼平地而起，一条条公路无限拓宽，原本的农田荒地眨眼间变成车水马龙。斗转星移和桑田沧海，不是躺在词典里冷冰冰的词语，而是我们亲身经历过的活生生的魔幻现实。还有无数人的飞黄腾达，远的有马云马化腾，近的有身边的张三李四王五。坐在风驰电掣的高铁上，你很难不觉得这是自己生活的一个隐喻。好不容易搭上这趟时代的高速特快，你再也不想回去坐从前闷热拥挤又慢到难以忍受的绿皮火车。第一代中产阶级，必然会有害怕被抛下车的焦虑感。8、这样的焦虑感毫无用处，反而只会蒙蔽我们的内心和眼睛，让我们只是买买买、随便花，却往往忽略了消费行为背后真正的意义。所以很多人会说，其实现在中国并没有真正的中产阶级，大多数人只是有了符合中产的收入水平，却没有拥有相应的精神生活和价值追求。如果你是焦虑的年轻父母，如果你也曾经被这样那样的鄙视链不自觉地裹挟，那你可能需要提醒一下自己了：你的焦虑，很可能会让孩子输在起跑线上。要破除这样的焦虑，需要我们时时刻刻提醒自己，像对抗惯性一样修正自己的内心。但是对于我们的孩子来说，他们先天没有这样的心理束缚，要隔断焦虑的传统，一点也不难——只需要给他们提供一个良好的成长环境，让他们成长为更强大的人。而旅行，就是捷径。对于一个人的成长来说，课堂和书本上学到的知识是硬功夫，而上面提到的，旅行所带来的能力培养、美学教育和价值观养成，则可以说是软实力。硬功夫固然重要，但是软实力，才是让人生变得丰盈、让你的心灵变得强大的最本质的要素。这就是为什么我一直鼓励我身边的年轻父母们，多带他们的孩子出去旅行的原因。所以，我也很喜欢2017款全新 Jeep 自由光的宣传语，“看过世界的孩子更强大”。我喜欢这些诗一样的话语：他不怕黑，是因为你曾在漆黑的夜里带他看过最亮的星她更有主见，是因为你带她发现过的世界比课堂大得多他比同龄人更爱问为什么，是因为你早就为他打开了好奇的大门看过世界的孩子更强大 我也喜欢这款车的价值观：陪孩子成长，带孩子看世界，帮助孩子变得更强大。2017款全新Jeep自由光，26.98万夏季爆款，集旗舰范儿、王牌能力、驾享合一于一身。25万以上四驱车型，标配首次引入国产的Jeep家族旗舰 Overland 外观造型，搭配“沃德全球十佳内饰”，由内而外，讲的是旗舰范儿；25万起，标配Active Drive智能四驱系统与同级唯一Selec-Terrain®路况模式自选系统，同级最强专业全路况能力，这是王牌能力；同级唯一9速动力总成带来的平顺，同级唯一 FSD 主动减震系统带来的乘坐舒适，同级唯一“中美欧安全三冠王”高刚性车身带来的驾乘品质保障，实现驾享合一。 9、我小的时候很少有旅行的机会，一直到大学毕业以后参加工作才四处出差，那也不算是真正的旅行。后来去了纽约，和其他国家的朋友聊天，他们有各种各样的旅行故事可以分享，而我只能撇撇嘴说，这是我第一次出国，以前我连香港都没有去过。所以，那次在南法的旅行，可以说是我人生中一个醍醐灌顶、彻底醒悟的时刻。可是在为看到世界的美好激动不已的同时，我的心里也涌起了深深的遗憾：这么美丽的风景，为什么我没有更早一些、在我更小的时候看到？所以这几年我在财力许可的前提下，一有机会就拼命地往外跑，潜意识里大概是想弥补少年时没有机会走上旅途的缺憾。今天的孩子，比我和我的同龄人们幸运，他们有更多的旅行机会，也就意味着有更多成长的机会。为什么看过世界的孩子更强大？因为世界很大、世界很美、世界很不同。更重要的是，在旅行中你有机会让孩子明白，要带着怎样的一颗心，和这样的世界共处。只有看过这样的世界，只有这样看过了世界，你的孩子才会变得更强大。阅读原文的链接里，还有另外一个小故事：假如童年有两种选择，你会给孩子选择哪一个版本？请你点击阅读原文，找出你的答案。没关注的朋友长按二维码点点关注联系邮箱：ask@jiazhuang.us</w:t>
      </w:r>
    </w:p>
    <w:p>
      <w:r>
        <w:rPr>
          <w:b/>
        </w:rPr>
        <w:t>AG_b102</w:t>
        <w:br/>
      </w:r>
    </w:p>
    <w:p>
      <w:r>
        <w:t>Content is unavailable. It has been deleted, moved, or requires a QR scan.</w:t>
      </w:r>
    </w:p>
    <w:p>
      <w:r>
        <w:rPr>
          <w:b/>
        </w:rPr>
        <w:t>AG_b97</w:t>
        <w:br/>
      </w:r>
    </w:p>
    <w:p>
      <w:r>
        <w:t>1、今天大家都在谈马克·扎克伯格在哈佛毕业典礼上的演讲。他讲得洋洋洒洒，通篇都是改变世界创造更好世界的英雄豪气，但我印象最深的，反而是开头他提到自己和妻子 Priscilla Chan 相识的情景。那时他刚刚做了一个恶作剧网站 Facemash。他黑进学校网站盗取同学的照片再上传到自己的网站上，然后请用户给每一张照片投票，是好看还是丑。这个网站当时在哈佛引起了很大的争议，校方要求约见小扎，他惴惴不安以为自己要被学校开除，他的几个兄弟就给他开了一个告别派对。结果，就在那个派对上，他在卫生间排队时和 Priscilla Chan 一见钟情。他当时的自我介绍是：“三天后我就要被学校开除了，所以我们需要尽快开始约会。”这个故事其实已经在不同的场合听到、看到很多遍了，但是第一次听到扎克伯格亲口说出来，还是觉得很温暖人心。在大学时代能够遇到自己一生所爱，可遇不可求。成家立业这两件事，扎克伯格都在哈佛完成了最初的萌芽，而那时他还不过20岁出头。只能说他真的是太幸运了。2、对于扎克伯格，从个人感情上来说，我其实不太喜欢。至少从他的一些公开做派来说，不难看出他内心的功利和伪善。具体的例子很多，这里就不展开细说了。他的这个演讲，严格来说也没有特别有新意的地方，至少在他自己以前的演讲里重复过很多次。每一次他都要念叨的“连接这个世界每一个人”的宏大追求，在我看来不过是他为自己想要实现让 Facebook 进一步统治世界的商业野心所披上的一件华丽外衣而已。他对于人类命运的关心有多诚恳？谁也不知道。所以一开始我并不想写扎克伯格的演讲，但是手贱去刷微博，一不小心又点开了前几天已经恶心过我一遍的那个女德演讲视频。就觉得，还是有必要让更多的人知道，当丁璇站在九江学院的讲台上宣讲女德的时候，扎克伯格在哈佛大学的讲台上讲了些什么。虽然他讲的那些观念，世界观和人生观，在美国已经是被大众广泛接受的主流观点，但在我们的社会里，还是很稀缺。3、扎克伯格这个演讲的主题，是“目标”(purpose)。但是他说的目标，不只是找一份好工作、赚更多的钱这一类世俗意义上的成功。他说的目标，其实是使命感，更高、更大：要意识到你是某一个更宏大图景的一部分；意识到你需要去帮助他人；意识到你的前方有更好的有值得你奋斗的东西。扎克伯格举了一个例子，约翰·肯尼迪去参观NASA太空中心时遇到一个清洁工拿着扫把。肯尼迪问清洁工，您这是在干嘛呢？清洁工回答说：我在帮忙把人送上月球。当时的NASA正在肯尼迪的倡导之下研究登月，那个清洁工不觉得自己只是在扫厕所，他相信自己的工作也是确保登月计划成功的一部分。这就是使命感。扎克伯格随后提到了要树立这种宏大目标、获得使命感的三个途径。第一，是参与那些有意义的大项目。每一个时代都有自己的标志性工程，肯尼迪时代是登月，再早一些是胡佛大坝和其他的建设项目。这些标志性的工程定义了一个时代，给整个国家带来了自豪感。那么今天的时代，所谓的标志性工程又是什么呢？扎克伯格说，是动员千百万人开始使用太阳能，赶在气候变化毁灭地球之前拯救我们的家园；是汇聚千百万志愿者提供的健康数据和基因组，研究出根除所有疾病的办法；是让世界上的每一个人都能享有接受个性化教育的机会。每一个有这些想法的人都可能会被误解、被嘲笑、被批评、被人说太疯狂，但是，保持理想主义并没有错。第二，是重新定义平等，让每一个人都能有追求自己目标的自由。扎克伯格提到了社会的不公平，自己能够赚几十亿美元，可是同时却还有几百万学生还不起大学贷款。当初他能够义无反顾地退学创业，但还有很多很多的年轻人，空有创意想法，却因为经济方面的后顾之忧而无法付诸行动。社会的财富分配不均会让每一个人都受到伤害，所以，有必要建立一个“不用GDP这样的经济指标来衡量发展程度的社会”，社会的进步应该用“有多少人能寻找到自己有意义的角色”来衡量。所以，要为所有需要帮助的人伸出援手——不光是用钱做慈善，也需要付出自己的时间——这样才可以让每个人都获得追求自己目标的自由。第三，创建全球性的社区。每一代的人，对“我们”这个词的定义都不一样。以前“我们”可能指的是一个村庄、一个部落、一个城市、一个国家；而对这一代的人来说，“我们”意味着全世界的每一个人。这个时代所面临的问题——终结贫困，消除疾病，气候变化——也是全球性的。没有哪个国家能单打独斗应对这些挑战。国界不再把人和人分开，共同的价值观把不同国家的人连接在了一起。哪个国家都有自由开放与极权孤立和民族主义的对抗，哪个国家都有人在推动信息的自由流动、全球贸易和移民，同时也有人在阻挠这些事。所以，今天的世界，不再是国与国的争斗，而是思想与思想之间的战争。而变化，从每一个草根的社区、从我们的身边开始。以上，就是扎克伯格今天这个演讲的主要内容。当然，大多数并非原话，加进了我自己的理解，但是基本上都忠实他的原意。4、扎克伯格的演讲，有鲜明的时代感和未来感，关系人类未来的命运。我知道，在中文里这些词排列在一起，显得特别可笑，因为我们早就已经不习惯了这样的宏大和高尚的语言风格。但是，如果我们抛开教育给我们造成的条件反射式的反感，还是得承认这些大词，这些理念，有它们存在的价值和意义。而在同一个时刻，丁璇在讲什么呢？她说：男人象征的是天，女人象征的是地，天在上地在下，地永远翻不了天。她说：女人挨了家暴一定要忍，忍让是大智慧，总挨揍、挨人欺负的人不容易生病。她说：女人必须从一而终，无论如何都不离婚，不换男人的女人天地鬼神都会敬佩，死后会升天界。她说：女人不能穿着暴露，这样非常低俗，不仅口舌是非多，还容易失身。……我不想接着列举下去了。丁璇那个演讲视频，长达四个小时，我实在无法忍受，看了一会儿就忙不迭地关上了。但是仅仅是那一小段，也给我产生了严重的时空错乱和荒谬之感，恍然以为自己还置身在千百年之前。5、前天那篇讲台湾同性婚姻的文章里，我提到了观念的重要影响：台湾的性别平等教育在2000年前后进入校园，今天20岁到29岁之间的年轻人，正好在那之后接受教育，所以有八成的人都支持婚姻平权，因为这是他们从小被教育要相信的价值。观念带来行动，铸就改变。再比较一下扎克伯格和丁璇的演讲，想一想美国的年轻人接受的是什么样的观念，而我们国家的年轻人又在被什么样的观念教育——不禁让人感到异常沮丧。回到开头提到的扎克伯格遇到 Priscilla Chan 的那个场景。假如今天九江学院有一个十年后将成为扎克伯格——或者马化腾、或者张小龙的男生，在洗手间前对一个一见钟情的女孩子说：三天后我就要被学校开除了，让我们赶紧开始约会吧。那个女孩子会是什么样的反应？如果那个女孩子听了丁璇的女德教育，并且深信不疑，她又会是什么样的反应？不要和我说全中国只有一个丁璇，不要和我说丁璇在微博上和媒体上被许多人嘲笑。不要忘记了，丁璇被九江学院邀请，她是站在一个高等院校的神圣讲台上、对未来要建设这个国家的人发表那些荒谬的言论。也不要以为哈佛是世界第一学府，而九江学院不过是中国一个再普通不过的地方院校，把他们放在一起比较不太公平。就像我前面说的，扎克伯格宣讲的观念并没有太多的新意，已经是全美国普遍接受的主流价值观。而丁璇呢？她的身份是“中国妇女联合基金会传统文化公益讲师”。媒体还报道说她曾经“受国内各级道德大讲堂、工会、妇联、院校、企业和民办等组织的邀请，巡回演讲几百场”。邀请丁璇去演讲的，甚至还有中学。也就是说，丁璇所鼓吹的荒唐观念，虽然不能算是中国社会的主流，但还是有很大的群众基础。在你看不见的四五线城市，在你看不见的村庄小镇，在你看不见的海岛和边疆，丁璇扭曲的女德又会有多大的市场？即使是你生活的北京上海广州，情况真有我们想象的那么乐观吗？别忘了我们国产电视剧里无穷无尽的小三苦妻恶婆婆。就像前两天我那篇写陈冠希的文章里，有一条被赞了1300多次的读者留言所说的：“美帝的电视剧Sense 8都上升到超越性别种族等等种种人间大爱了，我国的热门电视剧和公众号还在热烈争执着处女膜。”我不知道听丁璇演讲的那些大学生们是带着什么样的心态和表情，我没有看到他们的脸，但是在四个小时的演讲里，我听到了他们一次次如雷般的掌声。这是让我感到难过和愤怒的地方。观念一旦从小植入脑袋，长大后就很难再去彻底清洗。从九江到波士顿，距离有多远？直线距离大概是12000公里，坐飞机要飞十多个小时。可是听了扎克伯格的演讲，再听听丁璇的演讲，我开始觉得这两个地方之间，大概横跨着几个世纪。观念有多远，人心大概就有多远。所以我真诚地希望，所有听过、认同丁璇演讲的孩子们，都能听一听扎克伯格的演讲，或者别的什么人的演讲，能够开始接触一些不一样的观念，让他们的心也变得宏大宽广。这样，那些阴暗扭曲的女德，也就不会再有机会生长。———[说明]演讲的全文翻译我放在了阅读原文里，如有需要请自取。没关注的朋友长按二维码点点关注联系邮箱：ask@jiazhuang.us</w:t>
      </w:r>
    </w:p>
    <w:p>
      <w:r>
        <w:rPr>
          <w:b/>
        </w:rPr>
        <w:t>AG_b95</w:t>
        <w:br/>
      </w:r>
    </w:p>
    <w:p>
      <w:r>
        <w:t>今年5月21日，巴基斯坦登山者巴蒂(Abdul Jabbar Bhatti)和他的夏尔巴人向导桑吉(Sange Sherpa)登顶珠穆朗玛峰成功。可是在下山途中，他们因为氧气耗尽和身体状况的急剧恶化而陷入了昏迷状态，昏倒在海拔8600米的地方。这原本是珠峰攀登过程中最平常的一幕。幸运的是，因为几家登山公司联合开展救援，两人最终得以获救。这次救援是珠峰登山史上海拔最高的成功救援范例之一，堪称奇迹，因此在登山圈内广泛流传。还有一个细节是，在巴蒂和向导倒在雪山上的几个小时里，有超过150人从两人身边经过，但他们全都没有停下来提供帮助。之所以旧事重提，是因为今天看到有人批评，这些经过巴蒂和向导而没有施救的人，是冷漠，冷血，无动于衷。这么说的人，一定是对登山运动的残酷性没有丝毫了解，才会做出这么简单粗暴的价值评判。在登山运动里，一直存在着两个天问：第一，为什么要登山？冒着巨大的生命危险去攀爬高山，到底值不值得？第二，登山途中看到别人遇险，要不要放弃自己的登山计划、乃至冒着生命危险去救他们？第一个问题，事关个人选择，值不值得、有没有意义，答案只存在于每个人自己的内心，无需纠结。第二个问题，却无法简单地以个人选择来回避，因为事关道德和良心。可是道德和良心，是有边界的。在正常的情况下，看到别人遇到危险和困境无动于衷的人，无疑是冷漠冷血的铁石心肠，以道德之名对他们进行谴责天经地义。可是，在珠峰上遇到昏倒的登山者见死不救，和在马路边上看到出了车祸的路人见死不救，根本不是一回事。珠峰海拔8000米以上，自然环境极度恶劣，空气极度稀薄，因此被称为死亡区。历年丧生的将近三百名珠峰登山者，绝大多数都是在这个区域被大自然夺去了生命。即使是最专业的登山者，在爬到这个高度的时候，也已经精疲力尽，虽然眼看胜利在望，但更大的危险在前方潜伏。在这种情况下，要保证自己的安全也不容易，更没有余力去救助他人。即使你不在乎近在咫尺的登顶诱惑，愿意放弃自己为登顶所做的一切努力而停下来救人，可是，怎么救？把自己的氧气瓶留给那些已经耗尽氧气的人？这意味着你自己无氧可吸。把遇险者背下山？可是你自己的体力已经接近了极限，别说救人，就是额外多走几步路，都变得异常艰难。更不用说在陡峭的山路上拖着另一个人下山，滑落悬崖的概率也会大大增加。甚至，很可能你自己都已经神志不清，连保持清醒的状态都是艰巨的挑战。更多的时候，大多数遇险者本身已经面临垂死状态，即使安全地把他们送回大本营，救治成功的希望也微乎其微。围绕要不要救助其他登山者，曾经发生过许多次的争议和争论。最著名的一次，是在2006年5月，英国登山家大卫·夏普(David Sharp)在珠峰海拔8534米的地方昏死，当时至少有40多人从他身边经过，但没有一个人停下来救他。消息传出来以后，那些见死不救的人受到了社会的道德拷问。其中最严厉的指责来自英国登山家希拉里爵士(Edmund Hillary)。希拉里是世界上第一个成功登顶珠峰的人，如今珠峰海拔8790米、离世界之巅只有几十米之遥的一处狭窄通道，还用他的名字命名，被称为“希拉里台阶”。希拉里爵士当时批评说，“我觉得大家对于攀登珠穆朗玛峰的态度已经变得非常可怕，人们只想着登顶，却根本不管是不是有人正在遭受痛苦，正躺在岩石底下死去，其他人的安危反而是非常次要的。”那40多人里有好几位著名的登山者，他们从此背负骂名。希拉里爵士是伟大的人，他愿意不顾自己的安危去拯救别人的生命，他所攀爬的高峰已经超越了珠穆朗玛峰的高度。可是，用这样的道德境界去要求所有的人，并不现实。更早几年，1998年5月，美国女登山家阿森蒂夫(Francys Arsentiev)在成功登顶后下山的途中因为严重缺氧而虚脱倒地。当时经过她身边的南非登山家沃达尔(Ian Woodall)和队友因为不忍心见死不救，但又清楚知道自己没有能力把她背下山，所以选择放弃登顶计划，下山寻找救援。可是不幸的是，阿森蒂夫没有等到救援，就已经死去。阿森蒂夫的遗体后来一直被留在她遇难的地方，就像一个地标一样矗立在原地。路过的其他登山者经过，也许会在心里涌起一丝悲悯，但他们所能做的也就是绕过那个地标然后继续赶路，绝不可能付出已经非常稀缺宝贵的体力，把她的遗体背下山。在珠峰最后的几百米路上，还有许许多多个这样的遇难者坐标，时刻提醒着登山者这是一项多么残酷的运动。一直到九年以后，一直沉浸在自我良心责备里的沃达尔带着一支队伍，专程上山把阿森蒂夫的遗体运到海拔5000多米的营地，才给了她一个体面的葬礼。1996年，珠峰曾经发生过一次著名的事故。四支来自不同国家的登山队在同一天攻顶，但是因为雪崩，损失惨重，5人在南坡遇难，3人在北坡遇难。当时随队采访的美国《户外》杂志记者、本身也是登山家的乔恩·科莱考尔(Jon Krakauer)把这起事故写成了畅销书《进入空气稀薄地带》(Into Thin Air)，获得了普利策奖，还被改编成了好莱坞电影。科莱考尔有一句话是这样说的，“在海拔8000米以上，人们无法苛求道德的尺码。”这句话后来被简化成了“8000米以上无道德”，到今天已经成为许多登山者信奉的准则。在问答网站Quora上，我看到有登山爱好者感叹“登山精神的消失”。他们的意见和希拉里爵士一样，都认为救助他人比登顶更重要，无论如何，看到垂死的人都不应该冷漠路过。他们说，在上世纪90年代以前，这样的登山精神在登山者中还是主流，可是现在却已经变得越来越稀缺。从沃达尔的自我责备，到希拉里爵士的严厉批评，大概都是这种登山精神的反映。当初的人们推崇“登山精神”，如今绝大多数人却开始信奉“8000米以上无道德”，我们社会的集体道德是在滑坡吗？也许，是这样。可是从另一个方面想，从一个要求人人做圣人的古典式道德年代，发展到今天大家开始意识到不应该再用极端的道德标准去要求他人，这未尝不是社会的进步。不管是不是认同，至少你应该认清这样一个道理：道德有边界，每个人的能力也有边界。像不幸的沃达尔，明明已经放弃自己登顶去下山寻找救援，却还要遭受指责，我觉得就是道德越过边界的最好例子。但我还想说的是，道德有边界，但自私同样也应该有一定的边界。在自身能力无法做到帮助他人的情况下，自私一点，保全自己的生命，无可厚非。换成绝大多数人，都会这样选择。可是如果不是那样极端的情况呢？假设你爬到8000米，身体状况良好，氧气充足，假设你完全有能力帮助一个倒在路上奄奄一息的人。你可以选择无视他的呼救，继续登顶，珠穆朗玛的巅峰在向你招手，一旦登顶成功将是你一生的荣耀记忆。你也可以选择留下来，为他提供帮助，哪怕只是分他一点氧气，也能为他延续多一分生存的希望，让他能够支撑到救援队的到来。但这样你必须要放弃登顶，你所有付出的心血和金钱都化为乌有。这个时候你会怎么做呢？没有一个标准的答案，也没有任何一个人有资格要求你做出怎样的选择。自私和无私，在你心中要分配怎样的比例，只有你自己知道。还有另外一些时候，自私超越边界到一定的程度，就让人不齿了。比如那个巴基斯坦登山者巴蒂。在尼泊尔的英文报纸《喜马拉雅时报》上，我读到这样一个细节：他在攀登到珠峰8400米位置时，天气突变，他的氧气罩和护目镜被完全冻住。当时他的夏尔巴人登山向导桑吉(Sange Sherpa)认为天气和他的身体状况都不适宜登顶，继续往上爬，有几百种死亡的可能。但巴蒂觉得自己花了那么多钱，又历尽千辛万苦，眼看峰顶只有400多米之遥，不想就此前功尽弃，执意要继续前行。向导只能被迫同意。虽然两人最后历尽千辛万苦登顶成功，但也直接导致了他们此后的遇险。就在前几天，桑吉在他的Facebook上发布了一篇长文，在文章里他言辞恳切地请求所有外国登山者听从夏尔巴向导的建议，因为夏尔巴人从小在高山上长大，更有经验；千万不要鲁莽行事强行登顶，这样只会把自己和向导带入险境。这个巴基斯坦人，大概就是自私越过边界的一个例子。讽刺的是，他在回到巴基斯坦以后被当成国家英雄接受全民的礼赞。而才19岁的夏尔巴向导桑吉却因为严重冻伤，很可能要截掉双手。每年世界各地攀登珠峰的人，有多少是真正出于内心的追求，又有多少是为了沽名钓誉出风头？有多少原本不具备登山条件的人，仗着自己有钱就以为可以登顶？在他们心里，夏尔巴人不是应该尊重的向导，而只是把他们抬上珠峰的工具。如果没有夏尔巴人的帮助，很多登山者连一瓶矿泉水都背不上珠峰。又有多少人，对自然失去了敬畏之心，只想着征服？对于我们大多数人来说，可能一辈子也不会有攀登珠穆朗玛峰的机会，更不用说登顶。可是，人生中一定有很多类似的场合——攀登，险境，抉择，无助。海拔8000米以上，不只存在于珠穆朗玛峰之上，也存在于人心之中。没关注的朋友长按二维码点点关注联系邮箱：ask@jiazhuang.us</w:t>
      </w:r>
    </w:p>
    <w:p>
      <w:r>
        <w:rPr>
          <w:b/>
        </w:rPr>
        <w:t>AG_b104</w:t>
        <w:br/>
      </w:r>
    </w:p>
    <w:p>
      <w:r>
        <w:t>在知乎上，经常有人询问，该如何提高生活品位，过有品质的生活。这些问题隔三差五地出现，充分说明了两件事：第一，中产阶级已经成为社会主流。注重生活的品质，是中产阶级最重要的特征之一。只有在解决了基本温饱需求以后，才会考虑如何提高自己生活的品质。中产阶级本身是一个模糊而宽泛的概念。到底收入多少，才能算够得上中产阶级的门槛？谁也说不清楚，全世界都没有一个统一的界定标准。《经济学人》杂志去年做过一个专题，划定的范围是家庭年收入11500美元到43000美元之间，请注意不是人均收入，而是家庭收入。 按这个算法，2000年时中国的中产阶级人口是500万，到现在已经变成了2.25亿，十多年的时间里增长了45倍，这是一个了不起的成就。财富积累和沉淀的速度惊人，随之而来对社会质感和生活方式的影响更是巨大而无微不至，每一个生活在其中的人都有无数细微的感受。无数的细节都在佐证这一点。你可能不相信，十多年前去美国的中国留学生，去美国前打包行李时绞尽脑汁考虑的问题是如何在箱子里多塞点生活用品——因为担心美国物价昂贵，从国内带东西过去能省一点是一点。然而现在的留学生已经有了完全不一样的面貌，早就不会有人在行李箱里放进床单被褥和洗发水。还有一个例子是牛油果。这种口感怪异的墨西哥水果，因为和健康的生活方式挂上了钩而在美国被追捧了十多年。如今牛油果在中国也开始成为装逼圣物，甚至有媒体报道，因为中国中产阶级的巨大需求，这两年全球牛油果市场出现了供应短缺和价格暴涨。第二，我们急需能提供中产阶级生活方式指导的导师。中产阶级不仅仅意味着经济收入，更需要有与之匹配的生活方式，需要日常习惯的积累和价值观念的更新。换句话说，需要形成中产阶级的审美。光有钱而没有审美是一件危险的事，一不小心就暴露出泥腿子的品位，更糟糕的是还可能流露出暴发户的油腻嘴脸。你看今日的中国，装修豪华的客厅里却挂着画家村流水线生产出来的油画，十万元一平的高档小区里连维持垃圾筒的整洁都做不到，飞得起头等舱的客人转头就对服务人员厉声呵斥……都是我们还欠缺中产阶级审美的标志。鼓吹弱肉强食的社会达尔文主义也不是中产阶级的价值观，而是物质紧缺的丛林时代强制养成的野蛮训练。把饭桌上的女孩子意淫成一盘随时可以被自己吃掉的菜，垂涎三尺而不以为丑，同样也是真正的中产阶级社会远未养成的一个注脚。那么多人在网上询问该如何过高品质的生活，还有“月薪两万装逼指南”这类嘲讽式文章的出现和流传，都说明了学习和传授真正得体的中产阶级生活方式已经是一个巨大的市场和商机。美国也出现过中产阶级人口剧增的时期，我曾经写过的家政女王玛莎·斯图尔特就是把握了这个商机而成功的代表人物。在大多数美国人还不知道如何过中产阶级生活的时候，她教女孩子做菜插花、植树种草，传授把家里布置得美观大方和把自己打扮得光彩照人的诀窍。她写书、办杂志、做电视和广播节目，贩卖中产阶级妇女的理想生活模式，最终建立了一个庞大的商业和传媒帝国，还被哈佛商学院写进了教材。 类似的例子还有戴尔·卡内基，他的十几本成功学著作奠定了他在美国中产阶级心目中的鸡汤大师地位。在未来十年，谁能够成为中国版玛莎·斯图尔特和戴尔·卡内基，就将获得巨大的成功。但是，很遗憾的是，知乎上那么多答案，真正能够提供有价值的参考经验的，寥寥无几。大多数答案，翻来覆去说的其实都是一个意思，那就是如何过上自得其乐、苦中作乐的生活。但自得其乐和品位毕竟还是两码事。那到底怎样才能过上高品质、有品位的生活？我的一个小小的经验是，在力所能及的范围内，选择你所能负担的、最贵的东西。审美是训练出来的，接触的好东西多了，自然而然地你就有了经验，学会了辨别。哪怕一开始买错了也不要紧，这都是学习和训练的一部分，下一次你就知道避开了。去高级场所，第一次去你可能会心理发憷，每走一步都担心自己露怯。多去几次熟门熟路以后，你就会发现其实也没有什么神秘之处。前阵子在微博上看到有人提到溥仪的例子，说王国维把自己珍藏的古董当成珍品秀给溥仪看，溥仪抬了抬眼皮说，是假的，因为“和我用过的不一样”——也是一样的道理。拿家具来说，年轻的时候我喜欢那些简洁风格的简易年轻人品牌。但是现在，我不会再想睡在那样的床上。20多岁时喜欢的极度简洁，放在30多岁，就变成了难以忍受、没有质感的简陋。我现在喜欢的风格，是伊森艾伦(Ethan Allen)这样的。伊森艾伦是有85年历史的美国著名家居设计品牌，在中国和美克美家合作。它们的产品有历史的厚重感和岁月的雕琢感，沉稳又不失时尚优雅，像是家居行业的资深艺术家。他们最新推出的一个系列叫维拉经典，参考了巴黎建筑的经典造型和精美细节，同时又把各种经典的复古元素重新组合，再结合美式家居的大气、舒适和实用性。既有古典之感又有时尚元素，两者实现了巧妙的结合。高级灰克制而不浮躁，越经过岁月的沉淀，越能体会出其中的妙处和韵味所在。对于细节的精雕细琢是伊森艾伦所一直坚持的，维拉经典更是把细节把控到近乎苛刻的地步。餐厅是家里最有生活气息的地方，所以要多用点心思。简约为主体的家具搭配有古典气质的案几和吊灯，平衡又和谐。人生需要留白，一个房间也是。简单和凝练大气，有时比过于复杂的华丽堆砌更有意思。选择这样一套家具，就是一个自我审美训练的过程。所谓的品位，其实真的没有什么诀窍，无非就是——你买过，你用过，你知道。没关注的朋友长按二维码点点关注联系邮箱：ask@jiazhuang.us</w:t>
      </w:r>
    </w:p>
    <w:p>
      <w:r>
        <w:rPr>
          <w:b/>
        </w:rPr>
        <w:t>AG_b100</w:t>
        <w:br/>
      </w:r>
    </w:p>
    <w:p>
      <w:r>
        <w:t>新一期的《时代》杂志，用了这么一个封面。刚看到的第一秒，稍微有点愣神，但很快就反应过来了：画面上的白宫，正在一步步被来势汹汹的克里姆林宫吞噬，白宫的房顶上已经长出了五彩斑斓的洋葱头。配这个封面的报道非常精彩，讲的是俄罗斯如何处心积虑五年培养网络黑客大军，用算法技术分析在推特上寻找攻击目标，通过散布假新闻影响普通美国人对两个候选人的看法，从而达到操纵美国大选结果的目的。当然还可以联想到特朗普解雇FBI局长，以及隔一段时间就有新的劲爆情节的特朗普“通俄门”。两个国家，两种文化，两派势力……渗透、交锋、搏斗……往深了想，更是觉得这个封面意味无穷，让人不由得拍案叫绝，心服口服。《新周刊》前总编封新城评价说，即使是所谓互联网时代，牛逼杂志依然可以不着一字，独步天下。所谓牛逼，就是让你看到后眼前一亮，然后情不自禁地发出一声赞叹，WOW。这样牛逼的封面，对《时代》来说不是偶尔为之的灵光乍现，而是持续的高质量内容输出所产生的必然结果。随便回想一下，这本杂志给我们留下深刻印象的牛逼封面，数不胜数。不光《时代》，还有《纽约客》、《经济学人》、《彭博商业周刊》……这些顶级杂志的封面，也屡屡让人久久回味。互联网和移动互联网时代，大家都在焦虑地讨论传统媒体的衰亡，但我觉得这个问题其实是被夸大了。媒体行业的核心竞争力永远是内容，只要能持续生产出高创意高品质内容的人还在，这个行业就永远不会衰亡，最多只是转换一下外在的形态和平台而已。作为一个同样生产内容的人，看到国外的同行生产出这样牛逼而精彩的内容，除了拍案叫绝以外，也会感到一点点惭愧和一点点焦虑。大家都知道内容为王是真理，但不得不承认的是，在中国目前的社会环境里，好的内容真的是太稀缺了。能够让人看到后眼前一亮，发出哇的一声赞叹，更是寥寥无几。我们的内容生产，不管是电影、电视、广告，还是承载了传统媒体转型的网站、新闻客户端和公众号，虽然得到资本的有力支持，正处在大扩张大发展的时候，但在繁荣的表象之下，总体质量却非常低下。用一句已经被用滥了的话来说，“这是最好的时代，也是最坏的时代”。影视剧已经被大IP和小鲜肉绑架，新闻写作则已经被点击率、表情图和“小编”们绑架。动辄几亿几十亿票房的电影，依赖的无非是巨大的市场和人口带来的红利。不说高质量的精品，哪怕是能够稍微引发观众进行一点思考、或者能让人安静看完不骂街觉得值回票价的片子都屈指可数。对于这些乱象，人人心有怨言，我也发过不少牢骚。但是最近看了一本介绍日本电视行业发展历程的书，却让我不再那么悲观，反而对未来多了一些信心。这本书的题目叫《日本电视也是从低能走出》——如今已经以高质量电视节目傲视全亚洲的日本，也曾经走过一段粗制滥造、不堪回首的时期。在日本，电视刚出现的时候被嘲讽为“傻瓜的箱子”。当时还有一句名言在日本流传得很广，“电视把一亿日本人白痴化了，看电视只会让人的思考能力退化。”你看这口吻，像不像今天的我们嘲讽说，看国产电影电视剧会损害智商。讲真，这样的段子其实一点也不好笑，能品出来的只有苦涩失望和恨。到了上世纪八十年代，原本笨重的摄像机被小型便携式摄像机取代，同时卫星传输技术也开始成熟，技术的进步带来了日本电视新闻节目的大繁荣，各个电视台之间的竞争空前激烈。可是，技术进步了，人的素质却没有跟上——这里所说的人，不光是节目制作者，也包括电视机前没有辨别能力的观众。拍的人不知道该拍什么、该怎么拍，没有思想也没有使命感；看的人也分不出好坏，有节目就看，心甘情愿地接受被动的投喂。于是就出现了各种乱象：为了抢新闻，不对事实进行确认；为了节目效果和收视率，不惜添油加醋，增加戏剧效果；没有基本的人权、隐私和伦理观念，比如漠视受害者和家属的心情，行使“麦克风暴力”强逼着对方接受采访。在前后二十多年的时间里，日本的媒体频频犯错，一次次触碰底线。最著名的一个例子是在1988年，日本高知县的一个学生旅游团在上海毕业旅行时不幸遭遇火车相撞事故。学生的家人在机场悲痛不已地等待遗体时，日本记者却一窝蜂地冲上前问：你现在心情如何？还有一个例子是1985年的日航坠机事件，罹难者中有一个著名歌手。他的妻子在伤心欲绝的悲痛中，还要被上百位记者追问，“你们最珍贵的回忆是什么”。想一想，这一幕幕景象，是不是和当前的中国异常相似？是不是都可以在中国的媒体乱象里找到相对应的例子？比如2015年，姚贝娜去世时，那个潜进太平间偷拍遗体照片而引起公愤的深圳记者。再比如2014年，马航MH370航班失联，围堵在丽都饭店对着伤心欲绝的乘客家属肆无忌惮行使麦克风霸权的那上百名记者。再比如，肆意编造谣言和煽动情绪的各个公众号，和一篇篇疯狂传播的黑心10万加。其实不光是日本、中国，就连美国也曾经出现过同样混乱的时期，然后才有了各种新闻行业自律准则和规范的制定。所有的国家都一样，从同样的起点出发，走过同样的混乱，然后才进化出秩序，开出美丽的花。不同的只是他们起步的时间比我们早一点而已。但这对我们来说反而是一种后发优势。美国日本发展得早，他们没有任何前人的经验可以借鉴参考。而我们跟在后面，有他们的经验和教训作为路标。我相信中国人的聪明程度和进化能力绝不输于美国日本，更不输于任何一个国家。所以每当我对现状痛心疾首感到失望的时候，想想美国人、日本人走过的路，就有了一些武断的乐观。只是进化不会自动到来，它需要每一个人共同的努力：既需要行业中的人有些羞耻感和上进心，也需要作为文化产品消费者的你我普通人表明自己的态度。哪怕只是抱怨一下，骂几句，让无良的生产者感到一点压力，也有它的用处。更好的做法是，碰到烂片，就不去看，碰到谣言文，就点举报。我很喜欢说的一句话是，有什么样的观众，就有什么样的电影。如果你逆来顺受不加选择，也就别怪别人只拿猪食喂你。日本的电视新闻行业是怎么从一片混乱中进化的？就是因为每一次电视台犯下的错误，都会激起国民的思考、批评乃至抵制。各家电视台也邀请普通的民众，让他们对自己的节目无所顾忌地提出批评意见。还有我之前曾经写过的，美国的游戏行业也曾经有过一段粗制滥造不堪回首的历史。最后所有消费者拒绝为烂游戏买单，厂商只好把卖不出去的几十万游戏卡带埋在垃圾堆里，全行业崩盘。原本只想捞快钱的黑心游戏厂商受到了消费者的教育，痛定思痛，然后才有美国的游戏行业在废墟之中的重新崛起。其实也不只是媒体和泛内容生产行业如此。任何一个行业、任何一个领域、任何一件让你失望的事，恐怕都是一样的道理。还是那句话，我相信中国人的聪明程度和进化能力绝不输于美国日本，更不输于任何一个国家。所以，我对中国有信心。愿你也一样。没关注的朋友长按二维码点点关注联系邮箱：ask@jiazhuang.us</w:t>
      </w:r>
    </w:p>
    <w:p>
      <w:r>
        <w:rPr>
          <w:b/>
        </w:rPr>
        <w:t>AG_b98</w:t>
        <w:br/>
      </w:r>
    </w:p>
    <w:p>
      <w:r>
        <w:t>知乎上有一个问题，“哪个国家可以称得上是世界第二的发达国家”？回答五花八门，有人说是中国，也有人说是法国，日本，德国，英国。总之大家都争得面红耳赤，每个人都图文并茂地长篇大论来支持自己的观点，谁也说服不了谁。这个时候，一个骨骼清奇的回答让人眼前一亮。写答案的人叫李轶睿，他是一个英国人，从小痴迷日本的三国志游戏而对中国文化产生了浓厚的兴趣。现在他住在中国，热爱中国，中文程度超一流，超出许多中国同胞的语文水平，如果不说你根本看不出他的文章是一个外国人写的。他的那个回答是：“这个问题好奇怪啊，在英国我从来没有经历过这种话题的场景，至少没有亲身接触过这种绝对性比较国家的人，真没见过谁问出过‘哪个国家最厉害’这类问题。不仅英国，法国人也可能很少这样拿自己或其它国家全面对比。所以对我来说，这类问题真的好奇怪，不习惯。”李轶睿还详细解释了为什么在欧洲没有人会去对国家做绝对性的比较，写的很有意思，大家可以去看看。不光是这个回答，李轶睿的很多发言，都提供了不同于中国人的视角和态度，给了我很多启发。今天我之所以举这个例子，是想说明一件事：这个世界，人与人之间，国家与国家之间，文化与文化之间，有着太多的差异，太多的不一样。很可能，在中国人看来习以为常的一件事，在另一个国家的人看来，却显得很奇怪。反过来，当然也一样。这样的例子太多太多了，只要你有和其他国家的人接触的经历，相信都会遇到类似的场景。如果对这样的差异没有了解，贸然行事，就容易造成误会，乃至酿成笑话和冲突。我大学本科的专业是对外汉语，Teaching Chinese as a Second Language，简单地说就是用英文教外国人中文。教的虽然是语言，但其实真正传播的是中国的文化，因为语言无法和它所依附的文化、所依附的社会相割裂。后来阴差阳错，我没有去孔子学院教书，而是进了一家国内的英文日报做记者，日常的工作就是在北京和全国各地采访，然后用英文写成稿子，有比较短的新闻，也有比较长的深度报道。每天我在想的，就是怎么样更好、更让人信服地讲述中国故事，向世界传递一个真实的中国形象。有这样的教育背景和职业经历，所以我对跨文化交流这件事，就有格外的兴趣。但是，跨文化交流其实不仅仅是对外汉语教师和英文媒体记者的工作，更是每一个走出国门的中国人常常都需要面临的考验和困惑。一旦你去了国外，你身上原本隐性存在的中国基因，马上就自动变成了显性的身份特征，既影响你的自我认同和表达，也影响别人对你的接受和认知。面对陌生的听众和观众，你如何寻找自己的身份？如何定位自己的坐标？每一个人都需要经历过一番挣扎，才能寻找到答案。在跨文化交流中，最容易犯两种错误。第一种，就是过于固步自封于自己的传统思维模式，而又不愿意努力去对另一种文化做深入的学习和了解。第二种，则是换了一个姿态，过于急切地去拥抱另一种文化和思维习惯，但又因为没有掌握好尺度，没有跨过两种文化的鸿沟，反而跌在了沟里，摔得很惨。典型的例子，就是马里兰大学那个在毕业演讲中批评中国空气质量的中国女留学生。虽然大家有各自的判断，但我更倾向于把这次的争议看成是一次跨文化交流失败的经典教训。对她进行标签化或者扣帽子我觉得没有必要，更无需揣测她的动机，这样做的意义不大，穷凶极恶做批判的姿态也不好看。我们讨论问题，最好还是对事不对人。倒是对她的那个演讲文本，有必要做一下分析。想一想，为什么她的演讲，听起来会让人觉得不太舒服呢？如果你看完她的演讲全文，你会同意我的看法：她的遣词造句和修辞手法，一方面可以看到中国式作文训练的典型套路，熟练中带着某种世故；另一方面，又隐约能够看到美式幽默的影响。她夸张的用词，简单归纳的逻辑，很明显是想借鉴美式脱口秀的表演。但是，两套话语系统，两种说话方式，在她的身上简单地拼凑在一起，但是又没有很好地融合，所以就形成了一种奇怪的效果和冲突。遗憾的是，这种冲突，并不是幽默，也不好笑。而且，因为她对自己演讲的主题缺乏深入的了解和思考，没有提供具体的事例，只有判断，所以整个演讲听下来，就无法让人信服，反而暴露出了逻辑的漏洞。空有立场而没有论据，姿态先行，给人的观感也因此显得浮夸而不诚恳，带着简单化的天真。我相信不光是中国人听了会撇撇嘴，在场的美国人听了，大概也会觉得没有得到什么有用的信息。幽默是有门槛的，尤其是另一种文化语境里的幽默，对于外来者来说往往很难理解，要表现出来更需要技巧和文化背景，机械地套用只会适得其反。我的一个朋友就曾经碰到过一件事。有次他在一个派对上，从吧台拿了两杯鸡尾酒，一杯给自己，另一杯给同行的另一个朋友。这时一个金发碧眼的美女走过来对他嫣然一笑，说：“你有打火机吗？”他有点窘，连忙严肃地解释说自己不抽烟，身上没有打火机。那个美女又是嫣然一笑，说，“It’s a joke”，然后就转身走了。那个朋友百思不得其解，为什么借打火机是一个玩笑呢？直到后来请教了美国人，才明白原来那个美女是看到他两只手都占着，所以就故意借打火机捉弄他一下。这样的捉弄当然没有恶意，很有可能是对方对他有好感，想以此为话由拉近两个人的距离。也就是说，那个美女是在flirt……只是我那个朋友不解风情啊，白白辜负了对方的调情。这个故事还有个后续是，后来他又去了另外一个派对，碰到了相同的处境，只不过这次是看到有另一个金发碧眼的美女手拿两杯鸡尾酒，他准备现学现用，就过去问别人要打火机。结果呢，可能是因为他在开玩笑的时候语气过于诚恳，表情过于僵硬，也可能是因为美国人不习惯中国人用这样的美式幽默，总之这次是那个美女感到大惑不解，还以为他是在存心找茬。所以，我的一个建议是，当你没有掌握美式幽默的技巧和精髓时，千万不要照葫芦画瓢，机械地去模仿，不然只会弄巧成拙。跨文化交流是一门需要高超技巧的学问，这一次那个马里兰女生站在高光之下出了洋相，但其实我们每个人都有可能会在其中迷失。所以，我特别羡慕也特别佩服那些深刻理解东西方两种文化的精髓，能够在东西方文化中自由游走，架设起桥梁的人。更高的高手，还会把两种文化结合在一起，让两种文化无缝衔接，水乳交融，达到你中有我、我中有你的境界，从而创造出新的精神内涵。比如说，中国文化的典型元素之一，是中国功夫。而西方现代工业文明的一个代表，则是汽车。现在出一个思考题：怎么把功夫和汽车这两个分别代表东西方文化的元素结合在一起？也许你会有自己的答案，不过在你思考之前，我给你提供宝马M的一个高手思路作为参考。宝马M找到了李小龙这个绝佳的切入点。李小龙是出生在旧金山的华裔，后来到香港发展，既有东方背景，又有西方背景。几十年前，他把中国功夫发扬光大，让功夫这个中文词在全世界家喻户晓。他曾经用水的哲学来诠释自己对功夫的理解。水有什么特点呢？无形，无法，无所定形，但又有无限的可能性。用李小龙的话来说，放在杯里就是杯的形状，放在壶里就是壶的形状。而这，正是宝马M独特的造车哲学：形式服从功能。功能上的每一点更新，外观上的每一点变化，归根结底，都是为了驾驶体验服务，为了让驾车的人体验到流畅的驾驶乐趣——而不只是华而不实，做做表面功夫。李小龙还说，静，若行云流水；动，若骇浪滔天。Water can flow, or, it can crash.宝马集团从创办之初就积极参与赛车运动，从而在上个世纪三十年代跃上全球顶尖汽车品牌行列。而宝马M则是现在的宝马汽车运动部门的前身。如今，高性能的宝马M，既有赛车性能又适合日常驾驶，成了一块金字招牌。正所谓动静结合，静的时候行云流水，动起来则骇浪滔天。如果你驾驶过宝马M，体验过驾驶M时的极致乐趣，你会感受到，M的设计理念里，融汇进了这古老的东方哲学。在了解到这些之后，让我们伴随德彪西的《月光》，再来看一下这则视频，感受一下其中融汇东西的至高境界。没关注的朋友长按二维码点点关注联系邮箱：ask@jiazhuang.us</w:t>
      </w:r>
    </w:p>
    <w:p>
      <w:r>
        <w:rPr>
          <w:b/>
        </w:rPr>
        <w:t>AG_b105</w:t>
        <w:br/>
      </w:r>
    </w:p>
    <w:p>
      <w:r>
        <w:t>最近和一个做音乐剧的朋友闲聊，得知百老汇音乐剧《魔法坏女巫》(Wicked) 正在国内上演，北京上海广州都有演出，我非常激动。在纽约，我把这部音乐剧看了两遍，每一遍都有意犹未尽之感，很想把它安利出去。所以我特地买了十张票，免费送出。只要看完今天这篇文章并且留言，就有机会。《魔法坏女巫》这部戏是《绿野仙踪》的前传，讲的是发生在奥兹国的故事。早在多萝西到奥兹国之前，有一位年轻的姑娘生来就是鲜绿色的皮肤，她聪明热情，天赋异禀，却常常被人误解。当另一位极受欢迎的金发碧眼女孩出现，两个看似不可能成为朋友的女生之间结下了深厚的友谊。她们的友情一波三折，直到后来成为世人眼中的一个“好女巫”和一个“坏女巫”。时代广场的大广告牌上，就常年立着这个坏女巫的绿色形象。和演出超过30年的《悲惨世界》以及《歌剧魅影》相比，《魔法坏女巫》或许还是个不太被了解的年轻音乐剧，在百老汇演出14年，伦敦才10年刚出头。但是，在票房和奖项上，《魔法坏女巫》已经轻松超越了其他数不清的热门音乐剧，比方说《猫》，《妈妈咪呀》，还有《芝加哥》。它的票房早就超过10亿美元，是音乐剧历史上的票房第三强。它还获奖无数：3个托尼奖，6个纽约戏剧委员会奖，2个奥利弗奖，9个What's On Stage奖，6个霍普曼奖，以及最有分量的格莱美最佳音乐剧专辑奖。被《纽约时报》称为“十年来音乐剧的标杆”，《时代》杂志则说，“如果每一部音乐剧都有像《魔法坏女巫》一样的智慧、感情和勇气，那么百老汇就会成为一个真正充满魔力的地方！”最近的热门美剧 This is Us 里，就提到了这部戏。其他许多的我们熟悉的美剧里，主角也常常提及这部戏，比如《丑女贝蒂》、《欢乐合唱团》、《南方公园》、《辛普森一家》等等都用过绿女巫的梗。可以说，《魔法坏女巫》已经成为一个流行文化的符号。胡歌也曾经在他微博上发过自己看《魔法坏女巫》的照片。看过演出的人都好评如潮，看看中国的观众是怎么说的。那么，《魔法坏女巫》好看在哪里？这部戏虽然讲的是魔法世界的故事，但绝对不是青春校园剧。相对于《绿野仙踪》中的合家欢气氛，《魔法坏女巫》就像一个给成年人看的暗黑童话。我们以为的“反派角色”也可能是舆论导向造成的扭曲，一个善良的女孩可能因为反抗权威，就被塑造成邪恶的形象。剧中大巫师和摩丽波夫人是“暗黑担当”，许多睿智但残酷的人生哲理，都是由这两个人口中说出，常常让人有胆寒之感。当然，音乐剧嘛，剧情不是唯一重要的。衡量一部音乐剧有没有看头，除了内在的故事和意义以外，演唱、服装、舞美、道具、化妆、音乐的整体呈现也是重要的指标。毕竟音乐剧这个艺术品类，热闹的观演效果很重要。《魔法坏女巫》在这些方面，统统出彩，无情碾压那些平庸之作。1、最华丽的服装，350件戏服没有重复。《魔法坏女巫》中最华丽的服装莫过于两个女主角格琳达与艾芙芭分别成为好女巫与坏女巫之后的两套华服。格琳达的服装充满天空元素，象征纯洁与善良；艾芙芭的服装代表大地，象征坚韧与执着。因为格琳达乘坐“泡泡船”出行，她在泡泡船上的服装又称为“泡泡裙”，由40余片花瓣组成，每片花瓣都要用3天的时间进行装饰。泡泡裙的细节图。这部戏的服装设计师 Susan Hilferty，坏女巫的戏服设计是她的得意之作，各种服装大奖同样拿到手软。好女巫则穿一套“黑色”的女巫服，同样复杂得不行，一共有25种不同的“不对称“花边，花费将近40码的布料。在黑色的主色调中有七彩的颜色，配合舞台的灯光效果，低调而华丽。衣服不仅精美，同时也是这个人物内心的写照，在黯淡之下的美好善良。舞台和服装还有个特点，遵从了不对称的设计，从舞台上的齿轮，到翡翠城居民的帽子、花边，都是歪的。女主艾芙芭的裙子同样不是对称的设计，而是用40码布料花边堆砌出螺旋上升的花纹。这种不对称的设计既代表了奥兹世界的不同寻常，也代表了和真实相违背的扭曲世界。而最终也暗合了难辨认知与历史，好与坏的灰色地带的主题探讨。 2、能看到最多的面具、帽子和假发，还有各种奇幻的舞美道具。全剧一共有147顶假发、60个面具、350件不同的服装（然而大巫师的扮演者Steven Pinder只分到两件……难怪大巫师会黑化）。为了让童话中的奥兹国看上去像真实存在的国家，主创团队为每一个城市设计了不同的概念、每一个居民设计了专属的造型。每一张面具都根据演员面型定制。 作为女巫，格琳达在舞台上是乘坐泡泡船来往各处的。笼罩在奥兹国上最神秘的传说，就是翡翠城中神秘的大巫师，他“拯救落后愚昧的人”，“醉心于热气球事业”，无处不在无所不能，而很少人真正看到过他的真面目，因为奥兹大脑，正是他的化身。在音乐剧《魔法坏女巫》的舞台上，可以看到足有两人高奥兹大脑是如何被操控，大巫师的真面目也将展现出来。 舞台上另一个硕大的道具是“巨龙之钟”，悬挂在舞台上上方的龙钟每当摆动头颅的时候，奥兹国就要有大事发生。在装台的五天时间里，龙钟是第一个组装的部件，因为它实在太庞大了，足足有一架小型飞机般大小！ 3、最考验功底的现场演唱。音乐剧粉应该都不陌生演出中有A/B卡司的情况，一般卡司表会在开演前半个小时公布。如果对一部音乐剧非常喜欢，很多人还会二刷、三刷甚至多刷，只为在不同的位置看不同的卡司。下面这张图，左边是这次的A卡 Elphaba-Jacqueline Hughes，右边则是替补Jodie Steele。艾芙芭的饰演者在演唱上非常需要天赋和技巧，演唱和表演难度对演员状要求非常高。这次的两个卡司都备受好评。Jacqueline Hughes 天生宽广的音域和得天独厚的嗓音条件让她在参与了六年西区驻场版演出后获得了第一女主的机会，粉丝对她的“铁肺”赞不绝口，最后和白女巫的二重唱感人至深。替补 Jodie Steele 是个90后，更高挑，细腻的表演风格和人物刻画，以及在唱功技巧上的把握，在艾芙芭的塑造上有自己独特的特点。艾芙芭和格琳达的友情贯穿整部音乐剧，但是最好看的部分，却是她们之间的拌嘴。尤其是格琳达，当她开启毒舌模式后，攻击力不可小觑，而艾芙芭也自带毒舌的隐藏技能。当格琳达出口讽刺她的时候，艾芙芭仅仅用“Blonde”（胸大无脑的金发女郎就可以把她怼得哑口无言。相比修辞派毒舌，艾芙芭就是一针见血的讽刺，看完这部剧你也许能收获许多意外的美式嘲讽技能。剧中还有一段两人深情的对唱，“永远”，已经成为传世经典，在网上衍生出许多动图和表情图。当一个人唱出“像彗星扫过太阳，溪水划过林木”，另一个人接上“海风吹离港口，飞鸟播下树种”，如此深情款款情意绵绵，秒杀所有情歌。当然，童话里必须要有白马王子，他就是侍卫队长费耶罗。痴心的费耶罗为了解救艾芙芭，不惜冒着巨大的危险，最后为了掩护艾芙芭逃离而被侍卫队拿下，命运未卜。第一幕结束时，有一个让很多人激动的“女巫飞天时刻”：艾芙芭背负着误解与自我怀疑，最终决定突破自己内心的桎梏，在舞台上一飞冲天，把自己的光芒笼罩在整个奥兹国上方。《魔法坏女巫》中最重要的主题就是自我成长，在剧中每一个人都经历了一段成长，但艾芙芭的觉醒是最有标志性的一段旅程。看到了艾芙芭如何对抗她人生中的阻力，好像对抗地心引力一样腾飞，不知道观众席里有多少人内心的自我也同时被唤醒。安利到此为止，以下开始送票环节。但是，在送票之前，我要先说一件小事。我曾经搞过几次留言送东西活动，送过手机和游轮船票等等，之前的规则是选被赞最多的，但是中国人太爱钻漏洞了，经常有人去淘宝上刷。曾经有一次，在截止时间的前十分钟，两条留言互相斗法，各自都开动刷赞机器，点赞数交替上升，战情胶着，看得我目瞪口呆，但又无奈。另一方面，对于晚看到文章的朋友，按点赞数选择的做法也不太公平，因为在他们留言的时候，之前的留言可能已经得到一大堆的赞了。还有很多不刷赞的人，则在留言里使出浑身解数，有人哭穷卖惨，有人说要把奖品送给父母老婆，总之是各种故事。不信你去翻翻之前游轮那篇的留言，各种人间百态，宛如来到中国好声音的梦想舞台。所以这次我要改一下中奖规则：只要你的留言被赞10次就有机会获得赠票，我会从所有被赞超过10次的留言里面选择获奖者。这么专制，也是被逼出来的。还有两点说明：1、目前上海站演出只剩最后三天，到5月14日结束，之后是北京和广州站。具体演出日期可以点击阅读原文的链接。2、本次赠票仅限上海和北京，其中：上海场赠票演出场次是5月13日星期六下午两点；北京场赠票演出场次是5月31日晚上19:30开始。留言的时候请务必注明要的是上海场还是北京场的票。没关注的朋友长按二维码点点关注联系邮箱：ask@jiazhuang.us</w:t>
      </w:r>
    </w:p>
    <w:p>
      <w:r>
        <w:rPr>
          <w:b/>
        </w:rPr>
        <w:t>AG_b103</w:t>
        <w:br/>
      </w:r>
    </w:p>
    <w:p>
      <w:r>
        <w:t>知道《破产姐妹》被砍，我一点不震惊，不难怪，不感伤，也毫不意外。这部剧每况愈下，收视率一年不如一年，每年都会有即将被砍的传言，今年终于屠刀落下，一点也不让人意外。不但不感伤不意外，相反我还感到挺高兴的。不是存心冒犯《破产姐妹》的粉丝，毕竟我也曾经短暂地喜欢过这部剧，多少也算是个粉丝。而且，既然你喜欢《破产姐妹》，就该记住Max的人生态度，那就是早就习惯坦然了生活的残酷，对什么打击都不再give a fuck。我的怨气针对的，是《破产姐妹》背后那一班不真诚、不努力、还有点不善良的编剧。想当初，《破产姐妹》第一季在2011年推出时，让多少人眼前一亮啊。Max 出身社会底层，人生要多惨有多惨，完全可以用暗无天日来形容：从小不知道父亲是谁，母亲也从来不管她，曾经被无数次性侵，不停被出轨，生活作风随便，欠债没钱，酗酒嗑药……但是，她有一种因为从小混迹市井而自然而然学到的草根生存智慧，用英语说就是street smart，更有坚强的神经和强大的心理素质。虽然总是嘻嘻哈哈，但是从本质上来说，她是一个无可救药的悲观主义者。Caroline原来是衔着金汤匙出生的天之骄女，父亲是亿万富翁，从小上最好的精英私人学校，大学读的是全美最好的哈佛大学沃顿商学院。没想到天有不测风云，父亲因为欺诈被关进监狱，身无分文的她沉沦到底，被迫自谋生路，否则就要露宿街头。和Max不一样，Caroline在本质上是一个乐观主义者，带着一点专属于乐观者的天真。两个金发美女天差地别又个性鲜明，原本不可能的朋友却莫名其妙地发生了交集，发展出友情，在同一家生意惨淡的没落小餐馆做服务员，合租同一套破旧不堪的公寓，还合开了一家卖cupcake的小店铺。这样的情节设定，再加上无处不在的毒舌吐槽，让《破产姐妹》在《老友记》和《摩登家庭》这一派卖鸡汤卖温情的中产阶级主流情景喜剧之外，硬生生地杀出一条与众不同的血路，让人对之后的故事发展充满了好奇。收视率也证明了这一点，第一季第一集的收视率是1937万，在所有电视节目中排名第32。对于一部不在黄金时段播出的非主流情景喜剧来说，这已经是一个很不错的成绩。六年之后，《破产姐妹》第六季的最后一集，在一个月前播出时，收视人数只有可怜的450万，跌去了四分之三，证明它早就被绝大多数观众抛弃。很多人抱怨《破产姐妹》从第三季开始就索然无味，我不记得我是从什么时候开始弃剧的，但是肯定比第三季要早。《破产姐妹》首先让我无法忍受的，是大量重复的三俗低级烂梗。梗，是情景喜剧最核心的吸引力。《老友记》和《摩登家庭》为什么能成为经典，让人念念不忘，并且回味无穷？第一，每一集都有新鲜的笑点，拍上十几季也不重复，很多梗都能给人留下深刻的印象，即使多年以后仍然记忆犹新。第二，每一个笑点都玩得很聪明，而且配合情节的发展自然植入笑点，常常让人在会心一笑之余还拍案叫绝，而不是那种挠你胳肢窝非要让你笑出来的尬笑。第三，笑点不但没有冒犯性，而且能让人在笑过以后又能悟出一些道理，或者得到一些感动，这样的笑点，这样的喜剧，才是高级的幽默。而《破产姐妹》呢，恰恰在这三个方面都没有做到，是低级的幽默。第一，笑点一再重复，看多少集都似曾相识。主要就是那么几个梗：Han的身高Oleg的屌，Max的胸器Sophie的骚。刚开始看几集还有点新鲜感，看多了谁也受不了。说实话，我也无法理解为什么Sophie每次出场都要配上罐头笑声，请问笑点在哪里？第二，编剧似乎只会玩谐音和双关之类的语言游戏，再也没有别的招数，而且为了毒舌而毒舌，植入得非常牵强，不分时间场合都硬要说出来凑数。第三，笑料低级，充满了冒犯性，常常让人觉得不舒服。所谓的毒舌，就是反复拿剧中唯一的亚裔角色各种下三路吐槽，而对别的白人和黑人角色却都温情脉脉。在美国，电影电视里拿黑人开玩笑有巨大风险，但嘲笑亚裔却要安全得多。所以你看影视剧里的亚裔大多没有什么好角色，亚裔男性更是备受奚落，不是猥琐就是书呆子，充满魅力的亚裔男性角色极其罕见。但是，即使是和同样没有给亚裔安排好角色的《生活大爆炸》和《硅谷》相比，《破产姐妹》仍然越过了某条底线。 好的幽默是同时嘲笑了所有人但是又不让任何人觉得受到了冒犯；而《破产姐妹》每次都是把其中一个角色和他代表的那个群体单挑出来，让那个被针对的人感到尴尬，同时让除了他以外的其他所有人发笑。除此之外，就只有荤段子了。不管是Max、Caroline还是其他几个配角，常常脱口而出penis, vagina, threesome，bitch这一类词，让坐在电视机前的观众猝不及防。尤其是Max能够在所有的台词里插进对她自己过去性经历的调侃。有媒体曾经对第四季中的一集"And the Old Bike Yarn”做过统计，结果发现在21分钟22秒的时间里，和性有关的笑点多达42个。其中在最密集的14:52到15:36这短短44秒钟里，一共有7个性笑话；和男性生殖器有关的笑话一共有16个；和女性生殖器有关的笑话一共有11个；和胸部有关的笑话1个；和名人有关的性笑话1个；和妓女有关的性笑话3个。在美国，《破产姐妹》的低级笑点给它们带来过许多的非议和麻烦，美国联邦通信委员会(FCC)就曾经接到过无数的投诉。光是在2011年到2013年不到两年时间里，FCC接到的针对《破产姐妹》的投诉汇总在一起，文件就有209页之多。我不知道有多少人看着那些翻来覆去重复使用又充满冒犯的低级烂梗还能发出会心畅快的微笑，反正对我来说，除了尬笑就只觉得无聊。《破产姐妹》另一个让我无法忍受的地方，是情节毫无创新，在几年的时间里一再重复。编剧不思进取，过度榨取人设的剩余价值，却从来没有创造出新的戏剧冲突，从第三季开始就反复循环恋爱、失恋、攒钱、破产、重来的套路。于是，几年过去了，Max和Caroline还是两个永远看不到希望、一辈子都要被困在布鲁克林肮脏小馆子的女服务员。我以前曾经写过，美剧之所以迷人，一个很重要的原因是，它在一般影视剧的想象与虚构之外，多了一重时间的维度。一周只播一集，一年只播出一季，戏外的我们在成长衰老，戏里的角色同样也在成长和衰老，缓慢但真实地复刻着现实的人生。所有经典的长青美剧，都能看到戏中人物的这种成长。还是拿《老友记》来举例，虽然翻来覆去也是六个人的矛盾拌嘴和混乱感情，但是每一年他们都在成长。比如Rachel，从最初那个从在婚礼上逃跑、什么也不懂的小女孩，到总是出错笨手笨脚的咖啡厅女服务员，最后成为成熟干练的职业女性，三十多岁生日时她吹灭蜡烛时说“I am 29 again”，让多少人会心。比如Monica，一开始对感情和生活都吹毛求疵，过得跌跌撞撞，最后和Chandler走到一起，两个人都接受了彼此不完美的对方，两个人跪在一起互相告白的一幕，让多少人泪目。还有Chandler，在职场奋斗多年又选择切换跑道，换一个行业从头再来，和刚毕业的孩子一起做实习生。还有Ross，Phoebe，乃至Joey，他们都在成长。再比如说《摩登家庭》。虚荣浮夸的青涩小美女Haley渐渐有了成熟的韵味，她的学霸妹妹Alex也上了大学，Luke的脸一点点拉长，声音也变了。Lily从襁褓中的婴儿出落成古灵精怪的小女孩，Phil和Claire的眼角也长出了皱纹。而Jay Pritchett呢，他在一点一点加速衰老。美剧里的人物，不需要像电影里的超级英雄那样上天入地、穿越星际，逆转未来或者拯救地球才可以取悦我们。他们的家长里短就足够让我们满足，哪怕只是看看他们拌嘴争吵互相逗乐也会让我们开心。而《破产姐妹》却完全没有这种魅力。剧情一再原地打转又不痛不痒，人物的刻画就显得单薄刻板平面化，也就无法让人发自内心地产生共鸣。相比之下，Max和Caroline浮夸的演技，反而是可以原谅的了。在美国，《破产姐妹》曾经被媒体毫不留情地列入“年度最差电视剧”、“史上最容易让人变笨的十大电视剧之一”等等列表。所以，这么一部电视剧被砍，真的没有什么好可惜的。毕竟，每年都有那么多制作精良，看了不但不会让你变笨、还会让你变聪明的优秀美剧都看不过来。没关注的朋友长按二维码点点关注联系邮箱：ask@jiazhuang.us</w:t>
      </w:r>
    </w:p>
    <w:p>
      <w:r>
        <w:rPr>
          <w:b/>
        </w:rPr>
        <w:t>AG_b101</w:t>
        <w:br/>
      </w:r>
    </w:p>
    <w:p>
      <w:r>
        <w:t>昨天在微博上看到陈冠希在晒一条井号毛巾。这个毛巾的牌子叫三利，是一家非常低调的老牌国企，虽然多年来销量一直是国内毛巾行业前三，但以前很少见到他们有什么宣传声势。今年三利想走年轻化路线，所以就推出了这么一条印着话题符“#”号的毛巾，没想到连陈冠希都来秀。只是我有点好奇，今天的年轻人是不是会买陈冠希的帐？所以我饶有趣味地点开了那条微博，结果评论栏的画风大大出乎我的意料。留言里对陈冠希一片清一色的赞美之词，每个人都在称赞Edison Chen的帅，潮，拽和酷，还有人在刷他那句表明心迹的名言，“没冠希，没关系”。没有人提多年前那桩往事。对于很多80后来说，对陈冠希的最初印象是从《特警新人类》和《无间道》开始的。那时的他才刚刚20岁出头，颜值正处在巅峰，有人形容说是“面容俊秀到歪着嘴笑都像闪电滑过心脏的翩翩少年”。演技也好。即使同一部戏里有黄秋生曾志伟这样的影帝和戏骨，他演的刘健明也没有被比下去。再加上家庭背景深厚，闯起娱乐圈来毫不费劲，像是被上帝眷顾的宠儿。即使传出过被公司雪藏，和吴彦祖余文乐争风吃醋之类的新闻，但那最多只是青春的一个小小注脚，用来诠释他眼角眉梢满满的少年意气，怎么也羁绊不住他的闲庭信步，所有人都相信他注定会是巨星。然后，就是石破天惊的艳照门。二十多天的时间里，照片在网上一批一批地流出，每隔几天就有新的重磅发布，牵扯进新的知名或不知名的女艺人。《苹果日报》连续二十天头版头条报道，香港街头的电子新闻屏分分钟都在滚动播报。那是前智能手机和前社交媒体时代，微博还没有出现，论坛是吃瓜群众的精神故乡。最早爆照的香港高登论坛几度宕机；天涯上的高楼盖了几百页，高峰时段三分钟就翻一页，最后的浏览量是恐怕今后再也难以逾越的2100万人次。中文互联网、华语娱乐圈从来没有经历过如此轰动的事件，震荡程度堪称史无前例，直到今天还是后无来者。口水铺天盖地，大部分是谩骂和指责，大家都在说Edison真坏啊真坏。人们神色诡异地在网上求种，心满意足地看完，然后转头义正辞严地谴责道德沦丧，两岸三地的中国人似乎从未如此齐心。一夜之间，曾经的全民偶像坠入深渊，互联网陷入狂欢，有人幸灾乐祸，有人嗤之以鼻。这个世界喜欢英雄也需要小丑，更喜欢看英雄变成小丑的闹剧。他像惊弓之鸟，辗转香港加拿大仓惶躲闪了二十多天。多年后他回忆说，当时为了躲记者，曾经钻进汽车后备箱里呆了几个小时，一度差点因为呼吸不畅而晕过去。但最终还是躲不过去，只能站出来面对。那是一次堪称公关教科书典范的新闻发布会，每一个细节都经过精心设计。玩世不恭的衣衫和神色都收进箱底，换上优良的黑西服和白条纹衬衫，宛如毕业典礼上代表全校致辞的模范青年。刻意憔悴的面容和无比诚恳的言辞，又多少给他挽回了一些同情分。但是同情对他再也没有用了。曾经亲口许诺要赏给他娱乐饭吃的老天爷，这次板着脸铁了心要把饭碗夺回去。七分钟的英文道歉信读完，他留下一句“无限期远离香港娱乐圈”，然后真的信守诺言，转身离开。我还记得当时很多中文媒体把indefitely这个词错误地理解成了“永远”。可其实陈冠希说的是“无限期”，两个词之间微妙的差异，是他给自己留下的伏笔。时间过得真快啊，从2008年2月到现在，已经差不多过去了十年。而当初陈冠希口中的无限期，似乎也已经过了限定期。这十年的时间里，发生了什么呢？2008年是一个充满历史感的年份，每一件大事小事都惊天动地，直到今天还有回响。如今再回过头看，那可能也是口水和眼泪最多的一年。艳照门爆发时南方正深陷雪灾，艳照门之后一个月，火炬在全世界传递，CNN成为中国人最痛恨的反动媒体，美国杜克大学女留学生王千源在青岛的老家被人泼粪。然后是汶川地震，然后是奥运开幕。腾讯股价从40多块港币起步，到2014年涨到500港币后分拆。北京东三环的房价，从一万一平米涨到了十万一平米。香港娱乐圈彻底衰败，连在街头暧昧纠缠的志明与春娇，都在两年后北上，爱上了徐峥和杨幂。大历史扑面而来，中国人奋力向前奔跑，而陈冠希却仿佛被我们永远地留在了2008年，像是被封禁在永无岛的彼得潘。这十年，我们偶尔会想起陈冠希，怀念或者痛惜他不羁的青春。冠希哥和陈老师，开始成为一个戏谑的称呼。但是大多数时候，他的面容在我们的记忆里开始变得模糊，用一句老歌词来说，像是一个最熟悉的陌生人。他从来没有彻底淡出我们的视线，但也一直没有真正重新闯回我们的视线。直到2015年，VICE网站对他跟拍19天，制作了一部纪录片《触手可及》。这是他第一次如此坦诚而全面地对外界展示自己这些年的生活状态。纪录片一开始，他就对着镜头说，“我其实没有那么疯，我没有那么坏啦。”他讲述自己在电影圈再也不受待见，人人避而远之，就算被放进演员名单，最后导演也在各种压力下被迫换角。艳照门之前拍摄的《蝙蝠侠前传》，他的戏份被删到只剩三秒、一句对白，一闪而过的演出，几乎成了他电影生涯的绝唱。好在，早在2004年他就投资250万港币开了一间专营潮牌服饰的公司。当时他爸爸觉得这钱肯定是打了水漂，没想到正是这家公司，成为他在不拍电影后主要的经济来源，每年的营业额是1000万美元。片子中的他俨然一个专注生意的商人，奔走北京上海天津、东京温州洛杉矶，每到一个地方不是找面料商就是找设计师。除了做服装，他也在继续做自己的音乐，来回夜店走穴，去三四线城市和粉丝见面。用他自己的话说，就是“比以前还要努力十倍”。片子上线以后，为他重新赢得无数的认同和喝彩。2016年，他公布了自己在国外做的另一个采访。50多分钟的时间里，摄像机全程对准他的脸做超近距离高清特写，每一个毛孔，每一处疤痕都清晰可见。采访的问题比摄像机更尖锐，而他的回答也比摄像机更真诚。他非常坦然地谈到了当年艳照门事件对自己的影响，觉得自己没有做错，“全世界的人都关起门来做爱，在这个方面我不觉得我做错了什么。我说我做错了，是回头看当时自己的处理方式。”当时呼风唤雨的他有2000个朋友，成龙把他当成自己的接班人，大家都和他称兄道弟，结果一出事，人人都装作不认识他。到现在那些人又会装作什么事情也没有发生过那样跑过来要和他拥抱，他总是会一把推开，让对方滚蛋。这样的大起大落也让他领悟到了人生的禅机。他说当年处在娱乐圈中的自己就像是被关在笼子里的猴子一样，被整个娱乐行业牵着往前走，以至于迷失了自己。直到2008年发生的那件事让他重重摔倒，但这对他来说反而是一件好事。被迫只能在娱乐圈边缘游走的他给自己找到了新的定位，一个从事音乐、电影、创意指导、服装设计、零售管理的“创作者”(creator)。他说，他对自己的状态感到满意，也为自己感到骄傲。他甚至希望自己能够成为年轻人的榜样，让他们冲破中国传统文化压抑保守的氛围，去勇敢地做自己想做的事。看完这个采访，才明白冠希哥其实并没有被封禁在2008年停止了成长。他重新把握了自己的方向。他不再是一个偶像，但是幸运的是他开始找到了真实的自我。当时我把这个全英文的采访翻译成中文发在这个公众号上，一天之内阅读量百万。上千则留言里，绝大多数的人竟然是在反思这样一件事情：我们当年骂陈冠希，是不是有什么地方错了？有一则留言说：“其实当年的那件事现在想想，陈冠希真的没有做错什么。当事人双方在你情我愿的情况下做些能让彼此都接受、都愉悦的事，对他们而言是合情合理的啊。他的那些照片也都是在对方知情的情况下拍摄的，你不能说他做了什么大坏事。在我的认知里，错的不应该是那个修电脑的吗。你把客户的个人信息和隐私曝露在大太阳地下，你才是那个道德败坏的人啊。”以对待陈冠希的态度为标尺，不难看出我们的社会在这十年里还是在向前进步的，而且跨度还不小。第一，越来越多的人开始能够区分公域和私域。我们明白了即使是公众人物，他的私生活同样不应该被公诸于众大肆讨论。所以十年前谴责陈冠希的人多，十年后更多的人明白陈冠希也是受害者，大家开始谴责那个把艳照从私域散播到公域的人。第二，我们对待艺人的态度也在改变，不再像以前那样有道德洁癖。我们开始理解艺人也是普通人，也会有缺点，也有自己的喜怒哀乐和脾气癖好，不再期待他们扮演我们心目中那个想象出来的完美偶像。所以十年前很多人道貌岸然地觉得滥交的陈冠希难以容忍；十年以后我们理解了这只是他的生活方式，喜欢不喜欢都可以，但不必高举道德大旗去谩骂指责。第三，这十年也是“性”话题在我们的社会逐渐脱敏的过程。我们不再把性当成洪水猛兽，因此这件事对我们造成的冲击，也就没有十年前那么强烈。第四，我们越来越趋向于宽容，对自己思想的禁锢也在一点点放松，越来越接受、越来越鼓励每个人有自己的独特个性。陈冠希在加拿大温哥华出生长大，从骨子里是一个我行我素的西方人。十年前他的这种个性让很多人觉得看不顺眼，十年后他的真实坦荡却收获了更多的欣赏，很多人觉得他是真正活出了自我的人，很酷。只是，以陈冠希为标尺，我们的社会似乎又进步得不够快。你看这么多年过去了，当大家讨论潮流文化的时候，第一个想到的，竟然还是陈冠希。那些动辄几千万片酬、微博动辄几十万转发的小鲜肉，他们的面容再精致，也总比当年的陈冠希少了很多味道。因为他们缺少陈冠希的叛逆和桀骜，是造星流水线上生产出来的产品，没有个性，没有自己的想法，单调乏味，非常boring。他们可以被复制几十遍几百遍，但是陈冠希只有一个。这就是为什么，看到陈冠希推广三利毛巾那条微博的评论里，那些没有经历过艳照门的孩子们一个劲地夸他帅潮拽酷时，我的心情既感到欣慰，又有一点复杂的原因。时间残忍，生于1980年的陈冠希今年已经37岁了，眼袋明显，皮肤暗黑失去了光泽，在微博上还经常被人嘲笑越来越像赵本山。但是，再像赵本山，他在隐匿这么多年以后，还是轻而易举地扛起了潮流文化这杆旗，因为尚未有其他人可以接手。就这样，在我们看不见的那个暗黑的平行时空里，陈冠希独自一人孤身泅渡，终于在十年后和我们一样抵达了属于他自己的2017年。所以，十年后的我们，准备好接受他了吗？——— Note———刚刚到天猫看了一下，陈冠希同款的那条井号毛巾，真的已经卖断货了。京东好像还有一些，链接我放在了最下面的阅读原文里，你们可以去看看。没关注的朋友长按二维码点点关注联系邮箱：ask@jiazhuang.us</w:t>
      </w:r>
    </w:p>
    <w:p>
      <w:r>
        <w:rPr>
          <w:b/>
        </w:rPr>
        <w:t>AG_b106</w:t>
        <w:br/>
      </w:r>
    </w:p>
    <w:p>
      <w:r>
        <w:t>作为两大文化流派，英语系和法语系一直在暗中别苗头，互相不服气。虽然法语文化在世界上的影响力比不过英语文化，但法国人内心那点优越感还是根深蒂固的。只是如今民粹势力来势汹汹，旧的全球化秩序眼看要土崩瓦解，争风吃醋暂时就先放一边。所以美国媒体为这次法国大选操碎了心，早在投票前就频频对法国人用心良苦地隔洋喊话：“喂，你们法国人可要悠着点，千万别和我们英国人美国人一样玩砸了啊。”但是，等到选举结果真的出来，美国人在长吁一口气的同时，内心又是复杂而微妙的……1、反对特朗普的人不高兴，因为这样一来，就更衬托出选了特朗普当总统的美国人有多愚蠢。纽约客杂志的专栏“波洛维兹报道”，专门写洋葱体假新闻，这次他们的标题是“讨厌，法国人成功地维护了对美国人展示智商优越感的权利”。毕竟，把几个国家的领导人放在一起，就能很容易地看出上帝是如此的不公平。“为什么加拿大和法国都有这么性感的领导人，而美国和英国却只配得到戴假发的混球呢？”“现在法国人终于能够理直气壮地鄙视美国人了。”“祝贺法国人，你们比我们要聪明150倍。”推特上转发最多的其中一个段子是这样说的：“法国总统的英语比美国总统好，这是有史以来第一次。”“当你正要为法国人高兴，却突然想起你住在美国，特朗普还没有被弹劾……”特朗普已经成功地让很多国家都变得再次伟大，这一次是法国。记得有人曾经嘲讽说中国人关注美国大选就像是太监在偷看邻居做爱，现在美国人大概能够体会中国人的心情了。2、特朗普的支持者们也不高兴，因为他们把玛丽·勒庞的失败，看成是反全球化运动的挫败和所谓“遏制伊斯兰扩张”的失败。他们应该是真心地不高兴。而且这样的人看起来还不少，或者至少他们的声音很大。我在推特上搜了一下，评论法国大选的发言里，至少有70%都是一片嘲讽和哀叹之声。“法国就像你的那个朋友，总是和疯子约会，然后搞不清楚为什么自己的人生中会有这么多的抓马。”有人建议特朗普，把加州的自由派和法国的保守派交换一下，这样大家的生活都会比较愉快。他们预言这是法国衰亡的开始，甚至断言法国已死。他们嘲笑马克龙是默克尔的傀儡，在选举前的最后一次辩论里，玛丽·勒庞曾经说，“法国终将会被一个女人所统治，不是我，就是默克尔女士”，这个梗现在流传得很广。“祝贺默克尔成功当选法国总统”。搞笑的是，这些本身带着浓重法西斯意识形态的人，反过来把马克龙的获胜比作是二战时法国对德国的投降。在他们的逻辑里，法国从此不再安全，将会发生更多的恐怖袭击。他们还嘲笑法国从此将全面被伊斯兰世界接管。“昨天是法国不属于中东的最后一天。今天，法国开始成为法兰西斯坦。愚蠢的法国人，你们会失去自己的文化。”3、马克龙的获胜，至少证明了一件事。我不想用那些华丽宏大但是苍白空洞的语言，欢呼马克龙的当选是“法兰西自由和平与平等博爱传统的胜利”，是“文明战胜了保守，包容战胜了狭隘，多元战胜了孤立”。一次选举的结果，看似有背后的逻辑和必然性，但其实也存在许多的偶然因素。世相人心和现实政治都太复杂，也绝非几句高大上不接地气的陈词滥调可以概括。更何况这次在法国其他各派政治势力的联合围剿之下，玛丽·勒庞仍然拿到了三成多的选票，比她的父亲老勒庞当年的得票率多了整整一倍。几十年的时间里，潮水在朝哪个方向流淌，一目了然。想象一下下面这个段子的情形。比如下面这一段：2002年的我问：2017年是什么样子的啊？2017年的我回答说：法国有将近40%的人是纳粹分子。2002年的我：Holy shit。2017年的我：刚才说的是个好消息。把投票给玛丽·勒庞都归为纳粹分子当然不恰当，但玛丽·勒庞和特朗普有许多法西斯式的言论，也是事实。法国大选的结果真正让我略感宽慰的是，马克龙这样一个立场中立、行事温和的人也能获胜，证明了这个世界并没有被那些极端偏执的人所左右，所掌控。Not yet.这几年我们见证了太多让人沮丧的反面例子。无数大大小小的特朗普在我们的生活中遍地出现。他们个个姿态凛然，心灵坚硬，语言毒辣，行走之处总是博得大声喝彩。然后他们自己像邪教领袖一样，收获无数死心塌地的教众。他们擅长的无非就是两个招数：第一，夸大乃至捏造冲突，然后撩拨煽动仇恨；第二，提供草率简单的解决方案，看上去大快人心，但其实根本经不起推敲。世界恍然变成刀光剑影弱肉强食的丛林，有心想要保持温和、中立、宽容的人置身其中，只感到不适和恐惧，只能隐身在阴影里，用沉默表示抗议，惊惶地以为自己成了异类和少数。拿上面那些特朗普和玛丽·勒庞支持者的言论来说，他们不由分说地把所有的穆斯林和难民等同为恐怖分子，把失业率高涨和经济停滞归因于全球化和自由贸易，凭空在人们心中激起仇恨和恐惧的情绪。所以他们才会那么气急败坏认为，马克龙的当选意味着法国从此会被中东难民占领，最终演变成伊斯兰国家。然而有正常思考能力的人，都会看出这种逻辑有多么可笑。这样的人在中国也绝不少见。但是马克龙提供了一个不同于特朗普和玛丽·勒庞成功路线的范本。他的所有政策都不走极端，他认为政治家应该提出积极的、有说服力同时又能吸引人的政策，既不左倾也不右倾。他鼓励私人企业的发展，既不过度压榨，也不过度保护；他承认法国目前失业率高企的现实问题，但不认同解决问题的方案是关闭边界，退出欧盟；他既正视大量涌入的难民对欧洲和法国造成的冲击以及带来的各种社会问题，但同时也认为正是因为难民问题，所以法国应该更积极地承担起国际责任，参与解决背后的各种症结。就像《经济学人》在一篇评论里说的，“马克龙的获胜有力地证明了在一个西方自由民主国家，可以塑造一条与民粹主义和民族主义针锋相对的中间路线。作为一位年轻的独立候选人，马克龙的直觉很早就告诉他自由派的中间路线有突破的空间，他显然判断正确。”马克龙的中立温和立场是不是一种竞选策略？我们不得而知。但结果是，他的中间路线得到了法国人不分党派、不分左右立场的一致支持。重要的是，他的获胜让我们看到，一个不走极端路线、不去煽动恐惧的人，照样能够得到大多数人的支持。不同媒体，有着截然不同的受众。在英国《邮报》相关报道的评论里，被顶到第一位的评论是“法国安息”，排在前面的其他评论也都是类似的风格。而《纽约时报》文章的评论里，排名第一的评论则是：“奥巴马总统说过，马克龙所诉求的，是人民的希望，而不是恐惧。这个世界需要这样正面的领导力量。”这个世界的确存在很多问题，但恐惧和煽动恐惧绝对不是解决方案。在法国之前，奥地利人和荷兰人都已经用选票表明了他们的态度。即使是在美国，从绝对选票数来说，特朗普也占了下风，只是因为美国独特的选举制度设计才侥幸获胜。而马克龙的当选，再一次证明了大多数人对恐惧政治的拒绝和对希望的向往。至少这一次我们知道了，极端偏执并不总是会被追捧，做一个中立温和的人，同样也有获胜的机会。参考阅读：当极右在全世界高歌猛进，法国已经准备好了扮演不同的角色在体面尽失的粗鄙年代，人们愈加怀念那个极力梦想的英雄没关注的朋友长按二维码点点关注联系邮箱：ask@jiazhuang.us</w:t>
      </w:r>
    </w:p>
    <w:p>
      <w:r>
        <w:rPr>
          <w:b/>
        </w:rPr>
        <w:t>AG_b107</w:t>
        <w:br/>
      </w:r>
    </w:p>
    <w:p>
      <w:r>
        <w:t>1、90岁高龄的平鑫涛老先生得了重度中风和老年痴呆症，和他相伴五十年的琼瑶希望医生尊重他的个人意愿，不做任何插入式治疗，让他能够自然地结束自己的生命。而平鑫涛和前妻生的子女，则坚决主张给父亲插上鼻胃管延续他的生命，认为只要父亲还有百分之一生还的希望就要尽百分百的努力去抢救。双方各自在Facebook上针锋相对地论战，由此又扯出琼瑶当年做小三介入平鑫涛婚姻的陈年狗血往事，活生生地上演了一出比琼瑶还琼瑶的八点档肥皂剧。尤其是琼瑶，更是宛如她笔下的玛丽苏女主角化身，连续发出的几篇长文都充满了少女式的热烈呐喊。比如下面这一段：“我走出了那间病房，我向电梯的方向走去。心里，在默默地、坚定地说着，鑫涛，你的驱壳还在人间，你的魂魄不知在哪里？我们都不相信前世今生，我也不想再和你相遇！这样的相爱太惨烈！纵使有来生，我也不想再来一次！但是，我会为我的背叛付出代价！没有你，我也心无所恋！所以，我先走一步！不知道荣总的顶楼是多少层？不知道我纵身一跃时，会不会像雪花？或者，不是雪花，而是血花！现在，我……唯有一死酬知己，报答今生未了情！”以前不能理解琼瑶电视剧里的男女主角说话风格为什么都那么夸张，直到看到这些语句才恍然大悟，原来琼瑶阿姨自己在生活中就是这样说话的啊，她只不过是在“我手写我心”而已。2、可是，如果你仅仅是感叹琼瑶的戏剧性人格，嬉笑于琼瑶和她一辈子不老的少女心，那你可能误解了她，误读了她。至少，未免有点太小看、太辜负琼瑶阿姨了。摒弃整件事的狗血因素，双方之间激烈的争执、也是琼瑶极力捍卫的，其实是一个非常敏感、我们很少谈论的话题：尊严死的权利。3、随着现代医学技术的发展，越来越多的病人即使在丧失基本生活自理能力和清醒意识、接近人生终点以后，仍然能够通过各种插管维持生命。但是，即使能够活下来，这些病人往往遭遇不可逆的身体疾病，任何治疗都只是无效医疗，不可能减轻他的病情。而且插管还让病人痛苦不堪，在病痛以外要额外遭罪，无异于遭受酷刑，更严重的时候，还会导致各种并发性。拿平鑫涛老先生的病情来说，按琼瑶的说法，他已经卧床多年，最近病情恶化，医生说他脑中已经有一大片中风后坏死的组织，再也无法恢复。如果一个病人的病情不可逆转、已经失去了清醒的意识，并且任何治疗都不可能改善他的健康和唤醒他的意识时，应该怎么办？插管续命，是很有争议的选择。是不放弃任何生还的可能性，然后看着亲人插着管躺着半死不活承受痛苦，还是选择让他结束痛苦跟随命运安稳地离开？任何决定都不容易，尤其家人亲属的意见还常常出现分歧，你骂他无情没有良心见死不救，他怪你为了让自己良心好过而让病人继续受苦。更不用说很多中产阶级和草根家庭，往往无力负担家人重症监护的天价费用，最后亲人没有救回来，反而留下一辈子难以偿还的债务。这样的两难选择不仅仅发生在琼瑶身上，而是无数病人的家庭都不得不面对的一个难题。4、在欧美国家，医院很少会强迫给无法自然进食的老人插鼻胃管，或者采取其他的延长生命的措施。大多数人会选择顺应自然的轨道，带着尊严走完生命的最后一里路。但在东方的传统文化里，死亡一直是一个禁忌话题。我们总想对抗自然规律，千方百计地延续病人的生命，就像“好死不如赖活”的俗语说的那样。再加上传统孝道观念的影响，当家里的老人重病住院，如果选择消极治疗，很多人于心不忍，更会遭遇不孝的指责和良心上的自我责备。台湾一名有从医经历的媒体人说，还存在一种“天边孝子症候群”。意思是那些没有办法天天守在病床边照料的亲人，缺乏心理准备，拒绝接受死亡终将到来的事实，所以总是坚持“百分之一的希望也不能放过”，潜意识里还觉得这样做能够弥补自己平时不在病人身边陪伴的缺憾。反而是那些每天陪在病人身边的亲人家属，最了解病情不可逆的状况、也最了解病人所遭受的痛苦，因此往往会支持让病人善终。在琼瑶的FB上，就有很多台湾的网友留言支持她的做法。有人说， “如果是半年前，我会认为琼瑶女士真是狠心，竟然会放弃自己厮守一生的老伴，真是最毒妇人心。但在今天我举起双手双脚支持琼瑶女士的观点，因为先后经历了101岁的父亲和96岁母亲去世，二老都因为吞咽功能退化而罹患吸入性肺炎，从打高蛋白针到插鼻胃管，打抗生素，然后反复感染……而一天要抽四五次痰，那真是受活罪。”两个月以后，这个网友的老母亲同样因为吸入性肺炎，他说自己的心态已经从当初祈祷上帝保佑早日康复，变成了祈祷上帝早日带走母亲摆脱痛苦，兄妹四人都主动办理了放弃插入性治疗的手续。 5、从家属的角度来说，不管怎么选择，都只是爱的不同方式。只是因为观念的不同才发生了摩擦和矛盾，很难说谁对谁错，外人更无权随意评论。但是，家属的观念总会有碰撞，一旦像平家这样发生争执，听谁的？最好的答案是，听病人自己的。对于生死，对于生命和尊严之间的取舍，每个人都有自己不同的态度和选择。但是，每个人对于生命的自主选择权都应该得到尊重。对临终的亲人最好的关怀，就是把选择的权利还给他们，让他们按照自己的愿望度过最后的一段时光。真正有权选择是不是继续接受治疗的，应该只有病人自己。而琼瑶阿姨之所以和平家子女吵得天翻地覆，她所坚持的其实也只有一件事，那就是病人的善终自主权。因为平鑫涛早就留下过遗嘱，在自己意识昏迷的时候，不再接受任何续命式的无效治疗。要求不插管的不是别人，而是平鑫涛先生自己，是病人本人。6、但是，做决定这件事，需要在每个人还清醒的时候就完成，一旦等到昏迷不醒，就只能听别人摆布了。早在平鑫涛之前，台湾就发生过好几起病人事先叮嘱不要做插入式治疗，但家属和医院却仍然给他插上各种导管抢救的先例。李登辉时代的“副总统”李元簇，在去世前明确表示不要插鼻胃管，但还是被强行插上，气得他自己动手拔掉。但他幸运的是当时神志清楚，特别留下纸条，三令五申，才免除了活受罪。而平鑫涛老先生的运气就比较差了，他的病情已经退化到让他无法表达自己的意见。台湾在去年通过了亚洲第一部“病人自主权利法”，正是赋予每个人自主选择尊严死的权利，避免发生类似的纠纷。这部法律规定，每个人都可以在自己的健保卡里登记“预立医疗决定”，预先声明自己在处于不可逆转的昏迷状态、永久植物人状态等几种情形下，是选择接受还是拒绝维生式的治疗。遗憾的是，这部法律要在2019年才开始正式实行，所以暂时还不能作为评判平家争议的法律依据。7、琼瑶阿姨自己，就是尊严死的强烈支持者。早在这次的争议之前，她就一直在呼吁社会大众重视病人的自主权。3月12日，她在FB上发过一封给自己儿子和儿媳的公开信，标题叫《预约自己的美好告别》。在信里她写道，“没有一个卧床老人，会愿意被囚禁在还会痛楚、还会折磨自己的驱壳里，慢慢地等待死亡来解救他……我已经79岁，明年就80岁了！这漫长的人生，我没有因为战乱、贫穷、意外、天灾人祸、病痛……种种原因而先走一步，活到这个年纪已经是上苍给我的恩宠。所以，从此以后，我会笑看死亡。”她叮嘱说，无论得了什么重病，不动大手术，让她死得快最重要，绝对不要被送进加护病房、不插鼻胃管，“因为如果我失去吞咽的能力，等于也失去吃的快乐，我不要那样活着！”她说，“帮助我没有痛苦地死去，比千方百计让我痛苦地活着，意义重大！千万不要被生死的迷思给困惑住！”“活着的起码条件，是要有喜怒哀乐的情绪，会爱懂爱、会笑会哭、有思想有感情，能走能动……到了这些都失去的时候，人就只有躯壳，我最怕的不是死亡，而是失智和失能。万一我失智失能了，帮我尊严死就是你们的责任。 ”仍然是琼瑶标志性的热烈语气，还带着很多的感叹号。但是，一个已经年近八旬的老人，在面对一个社会大众还存有广泛争议的话题时，能够站在绝大多数人的前面，能够有这样前卫的看法，让人肃然起敬。如果这算少女心，我为琼瑶阿姨不老的少女心喝彩。8、每天都在媒体上读到很多的新闻报道，大多数看过以后就忘记了，但去年的一则报道给我留下长久难以磨灭的印象。2016年7月的一天，加州一名女艺术家贝西(Betsy Davis)给她的几十个朋友发了一封信，邀请她们参加一个为期两天的聚会。“这是一个和你们以前参加过的所有派对都不一样的聚会，需要你们有坚定的情感、无畏的信心，和心胸的开放。没有任何规则。你可以穿任何你想穿的衣服，说任何你想说的话，跳舞，蹦跳，唱歌，祈祷。哦不，有一条规则，那就是不要在我面前哭。”朋友们从洛杉矶、芝加哥、纽约来到贝西的家，他们一起度过了一个充满欢声笑语的周末：喝酒，吃比萨，看贝西最喜欢的电影，还穿着各自最美的衣服上演了时装秀。在第二天的黄昏，朋友们推着贝西的轮椅来到山坡上，在那里，穿着和服的她在一张床上躺下。亲人和朋友们排着队，带着笑，依次来和她道别。傍晚6:45，贝西吞下了医生给她开的化学药剂，在加州黄昏美丽的夕阳里，离开了这个世界。41岁的贝西，是一名ALS患者，也就是我们常说的渐冻症。从2015年开始，她的病情急剧恶化，手臂和手掌的机能迅速丧失，她因此决定结束自己的生命。她说，“感谢你们陪伴我度过这一段生命的旅程……但是，我不想看着我的生命一点点枯萎，最后依靠胃管进食，依靠机器和外界交流。相比被囚禁在自己的身体里，我宁愿选择自由。”在那之前一个月，加州通过了“生命终结选择法案”(End of Life Option Act)，给了贝西这样的病人选择安乐死的合法权利。相比前面说的尊严死，安乐死是一个更加有争议、更难有定论的话题。但是它们的本质是一样的，都是把选择生和死的权利还给本人，都是让每一个人有权利选择带着尊严地告别人生。不管你是不是认同、是不是接受，它们都应该带给我们一样的思考：我们应该如何对待生命、对待死亡？是选择疼痛而毫无尊严的一息尚存，还是在活着的时候考虑怎么面对死亡？ 9、看台湾媒体的报道，台湾这几年观念的改变非常快，很多有识之士都在大力倡导尊严死，不少医生都作了公开声明，强调如果自己得了不可逆转的重病，千万不要进行抢救。台北市立联合医院前院长黄胜坚，曾经写过一本书，叫《生死谜藏》。他说，医生常常掉进治病救命的迷失，教人如何长命百岁，却很少教大家如何面对死亡、准备死亡。生死观，真的是我们中国人缺失的一门功课。在上面提到的那封公开信里，琼瑶这样写到自己的生死观：“生时愿如火花，燃烧到生命最后一刻。死时愿如雪花，飘然落地，化为尘土！我写这封信，是抱着正面思考来写的。我会努力地保护自己，好好活着，像火花般燃烧，尽管火花会随着年迈越来越微小，我依旧会燃烧到熄灭时为止。至于死时愿如雪花的愿望，恐怕需要你们的帮助才能实现，雪花从天空落地，是很短暂的，不会飘上好几年，让我达到我的愿望吧！”她还说，“人生最无奈的事，是不能选择生，也不能选择死！好多习俗和牢不可破的生死观念锁住了我们，时代在不停地进步，是开始改变观念的时候了！”“生是偶然，死是必然……为何我们要为诞生而欢喜，却为死亡而悲伤呢？我们能不能用正能量的方式，来面对死亡呢？”一个年近八旬的老人，能够这样豁达地直面生死、超脱生死，更加让人肃然起敬。如果这也算少女心，我想为这样的少女心双手鼓掌，大声喝彩。没关注的朋友长按二维码点点关注联系邮箱：ask@jiazhuang.us</w:t>
      </w:r>
    </w:p>
    <w:p>
      <w:r>
        <w:rPr>
          <w:b/>
        </w:rPr>
        <w:t>AG_b109</w:t>
        <w:br/>
      </w:r>
    </w:p>
    <w:p>
      <w:r>
        <w:t>刚去美国的时候经常听到有人说自己要去cruise，一开始不知道cruise是什么意思，看到对方一边说一边脸上带着神往的表情，还以为是某种秘不可宣的隐秘小众派对。后来才知道是我想多了，原来cruise就是中文里说的游轮。渐渐地，我也了解到美国人对cruise发自内心的热爱。美式中产阶级度假的三大标配：在后院里烧烤，开一辆SUV去郊游，坐游轮出国巡游。其中坐游轮既适合夏天消暑也适合冬天避寒，更是人人心向往之的度假首选。尤其是在东北部漫长的冬天里，别人裹着厚厚的大衣在大雪里冻得瑟瑟发抖，而你却换上短裤沙滩鞋享受热带海岛的碧海蓝天，别提有多美好。游轮出行的兴起虽然只是短短二三十年的事，但在美国已经发展成了一个非常成熟的行业，每年全世界2000万人坐游轮，其中一半以上都是美国人。各大媒体和旅游网站每年都会评选最好的游轮公司和航线，而且往往会作出“最适合全家出游”、“最适合情侣出游”、“最价廉物美””等等细分。游轮不只是一艘船，它更像是一座漂浮的小型城市。一艘十万吨级以上的巨轮，外观震撼无比，里面更是包罗万象应有尽有，一般会有几十家餐厅、酒吧、夜店、剧院、游乐园、免税商店、健身房、电影院、图书馆等等休闲娱乐设施，甚至还有能媲美拉斯维加斯的奢华赌场。每天睡到自然醒，然后到甲板上晒晒太阳吹吹海风，吃吃喝喝，沿途到了港口就上岸领略下异国风情，这才叫真正的度假。虽然听起来很高大上，但游轮的花费其实并不贵。坐一趟游轮的时间可长可短，短则三五天，长则两三个星期。和航空业一样，游轮行业也有许多专门对各条航线进行比价和提供折扣的订票网站，也有免费升舱和送往返出发港的机票等等促销活动。如果能够找到好的折扣，平均下来包括吃饭在内每天可能只需要几百块人民币。从美国大陆东西两岸出发，一共有四条主要的游轮路线，其中，加勒比海航线是世界上客流量最大的航线，也是很多人第一次领略游轮风采的地方。整个佛罗里达半岛和墨西哥湾沿岸，密布着迈阿密、劳德代尔堡(Ford Lauderdale)、坦帕、奥兰多、新奥尔良等等游轮港口。迈阿密是当之无愧的游轮之都，迈阿密港有十多个超级码头，可以同时停泊20艘游轮，全美国最大的几家游轮公司几乎都把总部设在迈阿密。其他几条航线也都各有特色，比如从太平洋沿岸的旧金山、洛杉矶、西雅图和加拿大温哥华出发的阿拉斯加航线，就是一场冰雪中的心灵荡涤之旅，可以欣赏到壮美的冰山景色和野生三文鱼群。游轮上的房间有不同的等级，最便宜的是没有窗户的内舱房(Inside Stateroom)，稍微贵一点的是带窗户的海景房(Ocean View Stateroom)，更贵的是阳台房(Balcony Stateroom)，有落地大窗和阳台，看风景的感受很棒。当然，还有最贵的套房(Suite Stateroom)，顾名思义就是有客厅和卧室的一套小公寓，房间里所有的设施都是最顶级的。除了热爱游轮，美国人对游轮上的船员和工作人员的幕后生活也非常感兴趣。英国BBC曾经拍过一部纪录片，题目叫“游轮——海上人生”，全程跟拍加勒比海上一艘游轮的处女航，第一季播出后大受欢迎，收视人数1000多万，几年以后又拍了第二季。曾经有游轮员工在Reddit上发帖讲自己的工作经历，那个帖子收到了几万条留言。游客来来走走，但游轮员工长年呆在海上，为了给游客提供最好的服务和体验，工作强度和压力比较大，孤独感也很强烈。很多游轮上有专供工作人员放松、闲人免进的酒吧，船员们下班后会聚在这里买醉。当然，任何冒犯游客的举动都是绝对不允许的，一旦发生，就会被请下船。所以游轮员工中流传一句话，“每天晚上都是星期五晚上，每天早上都是星期一早上”。游轮上工作人员的更换也非常频繁，有人说，“每周都有50名新员工上船，50名老员工下船，所以几个月后，你认识的所有人几乎都不在船上了。”但是对很多工作人员来说，在海上漂浮的日子，也是他们人生中最快乐的一段时光。在中国，cruise最早翻译成邮轮。这是因为早期的cruise主要是在各大洲之间运送邮件，洲际旅行只是一个附带的功能。后来时代发展，不再需要用船来送信，cruise也被迫向豪华客船转型。但是，也有一些大游轮公司坚持把cruise翻译成游轮而不是邮轮，毕竟游轮这个说法更符合curise休闲旅游的特性。中国的游轮旅游大概在2006年之后开始兴起，这十年里从北到南的沿海城市竞相修建可以停靠巨型游轮的码头，许多著名的游轮公司因此纷纷进入中国市场，不但开辟了针对中国人的航线，也选择中国港口作为母港。比如说世界上最大的游轮公司之一的Norwegian Cruise Line，原意是“挪威人游轮”，虽然总部也在迈阿密，但创办人是挪威人。在中国为了避免歧义，它们用了音译的名字，叫诺唯真。在中国市场，诺唯真为中国人量身定制了“喜悦号”游轮，将在6月28日从上海出发，开始驶向日本的首航。诺唯真游轮的一大特色是船身采用色彩鲜艳华丽的涂鸦，非常有辨识度。喜悦号延续了这个风格，画的灵感来自凤凰，红色代表喜悦，黄色代表尊贵，蓝色寓意波澜壮阔的海洋。喜悦号把母港设在上海和天津，长334米，重168800吨，甲板20层，额定载客3850人，是今年中国母航始发的最大游轮。他们还请了王力宏做教父。什么是教父呢？这是西方航海史的一个传统，新船下水要举行隆重的仪式，一般由身份地位显赫的女性担任教母行掷瓶礼，以向海神祈福和表示对海洋的敬畏。如果下水仪式请的是男性，自然就称为教父。游轮上有全球仅此一条的海上双层卡丁车专业赛道，这是F1赛车级别的硬件，你可以带着头盔在甲板上飙车。海上卡丁车的难度系数不高，适合每一位新老司机，但是却极其刺激，发动马达的那一刻，人仿佛在海上漂移。赛道旁边还有大型水上乐园，设有上海港始发的游轮上第一条巨型水上滑梯，滑水道刺激惊险，弯道一个紧接着一个。此外还有海上VR虚拟现实游戏，可以在这里模拟赛车，也可以体验在星际中飞跃穿梭的感觉。当然，各种表演场所和运动健身设施就更不在话下了，每天有不重复的演出，还可以打乒乓球和攀岩。喜悦号不仅是游轮，还是一个美食天堂，一共有28家餐厅，提供不同国家的菜品。其中10家免费餐厅提供24小时客房送餐服务，还有茶室、酒吧和酒廊，最难得的是还有星巴克。想购物的话，船上有900平米的免税店，有140多家著名品牌。还有一个仅此一家的海上苹果专卖店和海上GODIVA品牌专卖店。因为是公海上的店铺，所以一切免税。喜悦号的住宿体验也非常棒，其中套房占比24%，阳台房占比53%，大部分房间都拥有开阔的海上视野。强烈推荐游轮顶部的The Haven套房，这是是喜悦号上最精彩的部分。The Haven套房一共有7种不同的房型，配置都非常豪华，每种房型都有面朝大海的阳台。房间里提供爱马仕专享洗浴用品，以及100%纯棉质地、600针密度的织物，对于细节的执着，丝毫不亚于顶级奢华酒店。The Haven区域只有用住客的私人门卡才可进出，因此不用担心私密度和安全性，此外还有一个专属的庭院，庭院里设有泳池、甲板、观景长廊、餐厅酒廊等，住客还可以享受到24小时专业管家服务，有优先登船下船的特权，有专属的早餐和午餐。除了The Haven套房，还有玺悦套房，名字取了“喜悦”的谐音，共有8种房型，洗漱用品是宝格丽。玺悦套房除了带阳台的房型，还设置了双卧室套房，最多可以住6人，适合全家一起度假。玺悦套房的住客也有专属的休息室和优先登船下船等各项特权，休息室里有私人吧台和全天候供应的茶水点心。值得一提的是，所有房间都特别提供了热水壶，出门在外有烧水习惯的人也无需焦虑。如果你心动了，这里有三个薅羊毛的机会：1、截止到5月2日中午12点，在文末留言、并得到最多点赞的朋友，将获得一套上海到日本的喜悦号双人体验船票（23日出发、27日返回），并受邀参加喜悦号的首航仪式，仪式上王力宏会出席掷瓶礼并表演。2、在今天的推送里找到有王力宏的喜悦号宣传图，存下来发送到诺唯真的微信账号（微信搜：NuoWeiZhen）后台，就有机会得到免费的双人体验船票，一共十个名额。3、点击本页底部的阅读原文链接，有机会得到每人3000元的首航大礼包。</w:t>
      </w:r>
    </w:p>
    <w:p>
      <w:r>
        <w:rPr>
          <w:b/>
        </w:rPr>
        <w:t>AG_b108</w:t>
        <w:br/>
      </w:r>
    </w:p>
    <w:p>
      <w:r>
        <w:t>前不久，奇葩说的第九期节目，“父母提出住养老院支持吗”，在我的朋友圈强劲刷屏，很多人都在讨论，并且提出了自己针锋相对的意见。今天的头条讲的是一个略有关联的话题，所以今天二条想把公众号“东七门”上一篇相关的文章推荐给大家，原标题《父母在，人生尚有来处；父母不在，人生只剩归途》，作者是一个90后的女孩，转载已获对方授权。你可以播放下面这首歌，一边听，一边读。就连我00后的表妹在看完这期节目的预告片之后，都马上给我发微信说： “这期节目我肯定会哭死，我长大的速度一定要快过爸妈变老的速度，让他们老有所依。”二次元的表情配着她有点老气横秋的语气，却莫名的和谐，生出了些感动。 这些00后远远还没有到去考虑赡养父母的年纪，就已经开始害怕父母老去，更何况我们这些选择离开父母，独自去更大的世界闯一闯的人呢？ 当我们埋头忙于为自己的未来而努力打拼时，偶尔抬起头环顾四周，发现了落在后面的父母。 我们焦急，我们惦念，我们想让他们跟上自己的步伐陪我们一起走。可是父母却一边笑着跟我们摆手，一边说： “不用管我们，你去努力过你想要的生活吧。” 于是我们咬咬牙继续拼命地往前跑，等再抬头回望时却看见：曾经身强体壮的他们，老了。 我们曾以为变老是一件很遥远的事，现在发现父母变老其实只是一瞬间的事。 于是心底最柔软的那一部分便被戳中，辛辛苦苦伪装起来的铠甲有了裂痕，发觉原来“养老”这个问题对我们来说，也并不是那么的遥不可及。 有数据显示说，从2000年到2010年，在这十年间，中国城镇的空巢老人比例由42%上升到54%，而农村的比例由37.9%上升到45.6%。 与此同时，截至到2030年，随着中国第一代独生子女的父母陆续进入老年状态，中国空巢老人的数目将增加到两亿多，这个数目会占到老人总数的九成。 这就意味着在未来，10个老人里面，会有9个老人是空巢老人，而且这个问题也会变得越来越严重。 也就是说，作为“北漂”，不仅我们的父母将会成为万千空巢老人中的一员，随着老龄化问题变得严峻，我们自己也可能会在未来成为一名空巢老人。 “要不要送父母去养老院”，“自己要不要去养老院”，“不去的话怎么养老”等等这些问题，已经不再是只有我们父母去考虑的问题了。 公司的员工平均年龄不到24岁，里面有着很多和我年龄相仿的“北漂”，于是我便在公司里做了一个关于北漂年轻一代养老问题的问卷调查。一共问了五个问题，其中一个问题是，“如果你的父母想去养老院，你会同意吗？”总共有87个人参与，调查结果很有趣：我们这一代人会比父母更能接受去养老院养老，但是当父母提出想去养老院养老时，却特别不愿送自己的父母去养老院。我们会对养老院接受的程度更高，首先是因为我们成长于一个更自由开放的年代，大家对于“不婚族”、“丁克”、“同性恋爱”等新的恋爱婚姻观的接纳度也就越高，让很多人少了对子女和家庭的眷恋。同样，作为独生子女，很多人已经习惯了独立自主的生活，“家”的牵绊不深，也更不习惯麻烦别人，所以会不加犹豫地选择去养老院。当然，相信等我们老的那一天，养老院的制度和体系会更加完善和普及，高度专业性的看护也会成为我们选择去养老院的重要理由。 但是这些原因对于我们的父母来说，其实大多都不成立。况且，大多父母拼命奋斗努力，终其一生就是为了能看子女好好长大，然后在儿女的陪伴和照顾下走完最后生命中的最后一段路。 所以，也许就是怀着“你养我长大，我陪你变老“的坚持，才让大多数人选择了不会送父母去养老院。正如马薇薇在节目中说的那样，即使这个选择对于我们来说也许是更艰难的那一个，赡养父母会让我们背上更沉重的经济负担和生活成本，但我们问心无愧。想起很久以前，我妈跟我说她在我13岁的时候，给我保了一份保险，因为她怕她没了以后没人照顾我。 当时说的时候我没往心里去，现在也具体记不大清是怎么一回事了。直到看完节目正好和她聊起这件事。我妈无所谓地说道： 我总共给你买了4份保险呢，谁让你从小到大都爱折腾，我不放心。这个具体我也记不太清了，就是我死了你能每月取出来很多钱的保险，够你养老的钱。我妈后来还用微信给我发来了4份保险单。一瞬间我眼眶就湿了，努力装作惋惜的样子开玩笑：啊，那估计这保险我也是用不到了，谁让我摊上一长生不老的妈呢。 所以这就是为人父母啊，在我们还没考虑到自己老了以后的问题，他们就希望能早早地把一切都安排妥当再离开。就像父母提出自己要去住养老院一样，大多都是因为不想成为我们向前走的羁绊。 可是在现在的社会里，尤其是一些小城镇和乡村，对很多人来说，养老院是一个极其恐怖的存在，甚至被称为“等死院“，而送父母去养老院的儿女更会被贴上“不孝”、“无能”的标签。 这样的刻板印象其实就轻易地赋予了这个问题的对错，以及节目中辩题的胜负。 但父母儿女之间关系的处理，凭着的就是血浓于水的真情，本就是没有标准答案可言的。更何况每个人的情况不同，想法和做法就更加不一样。 在微博上，我们也做了一个征集，挑选了10个精彩的回答：@东夜镜尘“我妈妈曾经说过想住养老院，她是个走到哪儿都能和人聊天聊得很哈皮的人，对生活的要求不多。但我，更喜欢姐妹们报团养老。如果我照顾不了妈妈了，又有价格合适，管理好的养老院（重要的是距离不算太远，方便我随时去看她），那我就尊重她个人意见。但我当初为了打消她这个念头，特意带她去看《桃姐》。 《桃姐》有效果，她那一阵很久不念叨去养老院了。其实那时候我父亲刚走，她身体不好，觉得照顾不了自己，但现在身体不错，可以去逛公园了，就觉得还是一个人住自在。”@-TAMMYMMAT-“我以后老了是会去养老院的吧，因为老了之后真的需要人照顾，目前是觉得自己不会结婚也不会有小孩，预感晚景凄凉，所以养老院真的应该被认可接受。”@风茶绿沙“这个问题还真想过，目前想自己老了自己不会去，但老了也许会以情况所定，父母老了是不送，他们现在生活在农村，等他们身体不能自己了也尽力留在身边，我姥姥现90也和我爹妈一直住一起。 如果等我老时农村还在，院子还在。老了就想回那，就像我们现老家的老人及时一人在家，周围邻居有时帮帮忙，自己没事弄点小蔬菜弄弄花，天气好在屋外坐坐聊聊天晒晒太阳逗逗小孩，虽然有时看上去一人坐着孤独，但是总觉得在熟悉的出生的地方孤独不会觉得只剩下自己。”@真理Truth-D“应该不会吧。我有手有脚，不想给别人添麻烦，即使那是他们的工作，我不需要别人照顾，我希望即使到老了，也不要停止追寻未知的脚步。”@斑驳了谁的旧时光“我个人是不愿意的，但我还是尊重我父母自己的想法。原来是固执的认为不管是自己还是父母一定不去养老院，因为感觉这样有种被遗弃的感觉。但是听舍友说她奶奶自个儿就乐意去养老院，是为了方便找麻友打麻将。我爱我的父母，所以我尊重我的父母。我爱我的孩子，为了不拖累她们，我可能也会去养老院的。”@rooic又圆“爸妈曾经不止一次说他们老了要去养老院，不让自己年迈的身体成为我的负担。青春期的时候觉得自己特别酷什么都不需要家人，现在自己在外地读书，成了最恋家的一个，摊上3天假期就跨半个中国回家。离开家才知道自以为的洒脱建立在父母的呵护上，一辈子腻在一起时间都不够，我怎么可能舍得送他们去别处。 ”@盯零零0“会！我不爱交朋友，人很被动，内向，各种集体活动都不怎么想去！成年后孩子会有自己的生活，工作，若我一人在家养老，会增加他的担心，我会成为他远行的羁绊。在养老院，每天生活起居安排妥当，就像小时候上学一样简单，还可以听听别人的故事，看看别人的悲欢，在人生后半段以一个旁观者看看这世界。 ”@夏蒂郁“老了之后住养老院，听我妈提过不下两次，一开始不理解她，但后来姥姥病情加重生活越发不能自理之后渐渐懂了。因为从小父母离异我和我妈住姥姥家，我妈虽照顾好了姥姥但永远无法让姥姥满意，双方都不开心，我猜她是希望等她老了她和我的关系不会像她和姥姥一样彼此折磨。我希望我妈能一直自由着无论住不住养老院。”@想名字真是件好烦的事情哦科科“我父母说过他们可以去养老院，因为不想拖累我，但是我绝对要确定养老院是不会虐待老人的。最近几代人，尤其是计划生育这一代，赡养老人的负担真是太重了没办法。一对夫妻单是父母辈就是四个老人，还有更老一辈也不可能完全不管，而且还放开了二胎，也就是说还要加上两个小孩的负担，我的妈，太可怕了。”@Jiang_liiiiiin“我的父母不曾一次的表达过他们会去的，并且他们在攒钱，他们不想为我和弟弟增加任何负担无论是经济还是时间负担。他们太爱我们了，他们又太辛苦了，处处为我们考虑。有时候很讨厌现在懒惰的自己，希望未来可以努力成为他们的骄傲。” 面对“去不去养老院这个问题”，观念的不同也许会造成两代人间的冲突和矛盾，但无论怎样，出发点都是对双方的爱。只愿我们作出的每个决定，将来都不会后悔。阅读原文里放了这一期《奇葩说》的完整内容，感兴趣的可以点击看看。没关注的朋友长按二维码点点关注联系邮箱：ask@jiazhuang.us</w:t>
      </w:r>
    </w:p>
    <w:p>
      <w:r>
        <w:rPr>
          <w:b/>
        </w:rPr>
        <w:t>AG_b112</w:t>
        <w:br/>
      </w:r>
    </w:p>
    <w:p>
      <w:r>
        <w:t>❶此时此刻，法国大选的第一轮投票正在如火如荼地进行。如果一切不出意外，到北京时间凌晨两点，投票结果就会产生，媒体到时将会公布初步的出口民调。当然，有了投票结果也不代表就能选出新的总统。法国总统选举的规则玩法比较复杂，一共分两轮。第一轮，所有候选人都参加，如果有人得到的选票数超过50%，他就自动获胜，当选成为新总统。如果没有任何一个候选人拿到一半以上的票，得票数最多的两个候选人就自动进入第二轮投票决出胜负。今年一共有11名候选人参加第一轮投票，这么多的候选人意味着票数将会相当分散，所以几乎不存在第一轮就分出胜负的可能性，5月7日的第二轮投票百分百会如期进行。但是，这并不意味着今天的第一轮投票就没有看头。恰恰相反，全世界的媒体和国际形势观察家都在屏气凝神等待着投票结果。这是因为，就在选举前的两三个星期，出现了一个戏剧性的变化。11名候选人里，包括我们已经比较熟悉的极右翼候选人玛丽·勒庞在内，原本只有三人比较有希望进入第二轮，其他的人基本上只是打酱油的角色。但是从3月份开始，代表极左翼势力的梅朗雄异军突起，民意支持率在短时间内飙升，已经和前三名并驾齐驱，原来的三足鼎立变成了四强相争，也让选情变得更加扑朔迷离。所以大家现在比较关注、或者说是比较担心的一件事就变成了：第一轮投票的结果，会不会是玛丽·勒庞和梅朗雄胜出？如果真的是这样，那么第二轮的投票就会出现极左翼和极右翼展开终极对决的一个局面。而这样的局面，隐隐地预示着我们这个世界目前正在出现的一些趋势，更预示着我们在未来几年、十几年可能的一些走向，让人不安。❷法国政坛，原本是由现任总统奥朗德所属的社会党和上一任总统萨科齐所属的共和党这两大传统势力把守的。社会党是传统的左翼，共和党则是传统的右翼。几十年来，法国的总统职位就由这两大党轮流坐庄。但是，左右只是相对的概念，社会党和共和党虽然分左右，但大体上还是处在整个政治光谱的中间位置，不管是偏左还是偏右，他们的政策理念都不至于过于极端。然而这几年，整个世界风向大变，极端主义开始抬头，连续遭受几次恐怖主义袭击、同时又承受着严重难民危机的欧洲，更是成为飓风的策源地。而法国还遇到了经济上的问题，有媒体报道说，现在法国年轻人的失业率高达10%，也就是说每十个年轻人里就有一个人找不到工作。法国现任总统奥朗德也极其不得民心，运气坏得出奇的他曾经很多次在公众面前出丑，让他成为五十多年以来法国最不受欢迎的总统。现在他的支持率接近零点，只有4%。这个数字是什么概念呢？即使张杰那么不被大家待见，一次次被群嘲，但他在《我是歌手》决赛里的得票率也仍然有6%。好在奥朗德比张杰有自知之明，他早早就宣布不寻求连任。在这样的大背景下，法国人对政府、对所谓的建制派，就有了抵触之心。所以在这里，我们能看到法国大选和美国大选的第一个相似点：反建制。美国人反建制，厌恶代表传统政治势力的希拉里，所以把票投给了没有任何从政经验的外来人特朗普。但美国人再反建制，但基本上还是只能在两党政治的框架里选总统，特朗普再另类，但好歹还是共和党的候选人。而法国人就玩得彻底了，11名候选人分别来自11个不同的党派，社会党候选人阿蒙的支持率一直不到10%，事实上已经出局。领先的四名候选人里，除了共和党候选人菲永，其他三人都来自其他政治势力。❸法国大选和美国大选的另一个相似点，是极端主义和民粹势力的抬头、成为民意的主流。在11名候选人里，一共有三人来自极右阵营，三人来自极左阵营。即使是两大传统政党推选出来的菲永和阿蒙，他们在各自党内初选里获胜也都出人意料，并没有足够的主流代表性，左的更左，右的更右，同样呈现了极端化的特点。领先的四个人里，传统右翼共和党的候选人菲永一度风头强劲，但是今年一月却爆出了丑闻。原来他十多年前做国会议员的时候，一直任用自己的妻子做助理，每个月发给她几千欧元的高薪，但事实上她的妻子并没有做任何实际工作，甚至连议员办公室都不怎么去。原本菲永的政策主张是裁减政府工作人员以减少赤字缩减开支，但这个空饷门一出，等于是重重地打了他自己的脸，从此声望大跌。另一名候选人马克隆代表的则是中间派的力量，他发起了“前进”运动，同时得到了左右两大阵营中不少政治人物的背书。他从来没有当选过公职，年龄也只有39岁，这两点原本是缺点，但在现在的环境里却给他戴上了清新和局外人的光环，帮助他急速蹿红。马克隆的槽点在于，他的妻子是他的高中老师，整整比他大了20岁，而且他可能当时还当了小三。因此虽然40岁不到，他却有了7个和他没有血缘关系的孙子和孙女。当然，对法国人来说，这件事可能不是什么接受不了的狗血。但马克隆真正的缺陷在于，他的主张过于温和，冒犯不了任何人，因此也就无法让任何人喜欢。因此，虽然马克隆是国际媒体的宠儿，但面对其他几个对手却也没有什么优势。菲永曾经被人扔过面粉，马克隆更是曾经被人扔过鸡蛋，两个人把收到的礼物凑在一起，可以摆个煎饼果子摊了。四个领先的候选人，菲永和马克隆各有硬伤，剩下的两位，极右翼的玛丽·勒庞和极左翼的梅朗雄就有了很大的机会。❹极右的玛丽·勒庞被人称为女版的特朗普，因为她的很多观点都让人想起特朗普。她煽动法国人的极端民族主义和爱国主义，要推行法国人就业优先政策，强调法国人的身份认同，要重建法国人的民族骄傲。她极端反移民，主张收紧入籍监控，取消通过结婚自动入籍，特别是对有犯罪前科的人加强入籍控制，还表示要关闭边境来限制移民潮。她煽动对穆斯林的种族仇恨，曾经很多次声称要在公共场所禁止穆斯林妇女穿从头到脚的伊斯兰长袍。梅朗雄呢？在美国也有一个翻版，那就是民主党的候选人，被称为社会主义者的桑德斯。梅朗雄是一个彻头彻尾的革命者，“革命”是他经常挂在嘴边的词语，他主张要摧毁法国腐朽的旧秩序，来一场人民的起义，建立一个全新的法兰西第六共和国。和桑德斯一样，年老的梅朗雄也深受年轻人的爱戴。他的口才极好，演讲非常有煽动性，他在巴黎举行的竞选集会有十几万狂热的支持者到场参加。有媒体这样描述当时的情景：“梅朗雄演讲之后，梅朗雄带领现场群众轮番高唱《马赛曲》和《国际歌》，将集会推向了高潮。民众陆续从巴士底狱广场走向共和国广场，很多人带着弗里吉亚无边便帽、象征公社革命的扫帚、铁锅一类的道具，气氛热烈。”他说，“我是骚动与爆裂，我是噪音和愤怒”。在经济上，梅朗雄主张把法定工作时间缩短到32小时，把法定退休年龄从62岁降到60岁，把企业中的工资差距限制在20倍以内，这样老板要提高工资，就必须要给员工涨工资。他还提出要对富人征收100%的重税，当然，梅朗雄还是一个共产主义者，他爱穿中山装，还曾经公开表示过对毛泽东和委内瑞拉前总统查韦斯的敬佩。❺无论是梅朗雄还是玛丽·勒庞，他们争取支持和选票的路径都是相似的，那就是：利用民众对现状的不满，用极端的话语、极端的主张，煽动人们内心的愤怒和恐惧。因此，他们就有了邪教般蛊惑人心的力量。而其他的几个候选人，比如39岁的马克隆，理念和主张过于温和，冒犯不了任何人，因此也就无法击中人们的内心，无法给人们心中燃烧的不满和愤怒加一把火。无论极左和极右，他们的很多政策听起来大快人心，但基本上是诉诸于情绪，真要施行起来，必将造成社会的动荡和经济的崩溃。而且，虽然极左和极右的姿态立场手段各有不同，但他们最后呈现出来的政策主张，却有着惊人的重合。无论是玛丽·勒庞还是梅朗雄，他们都反对经济全球化，主张举行法国退出欧盟的公投，主张退出申根区和欧元区。梅朗雄甚至还计划退出WTO、国际货币基金组织、世界银行等许多国际组织，在他眼里这些都是全球化的资本主义失败的象征。如果法国大选第一轮真的是梅朗雄和玛丽·勒庞胜出，第二轮变成极左和极右的对决，那法国退欧Frexit就将会是下一只起飞的黑天鹅。结果如何，我们拭目以待。只是，不管最终法国选举的结果如何，都不影响一个基本的判断：极左和极右的极端主义正在快速崛起，我们这个世界正在发生深刻的裂变，那只黑天鹅其实早就已经起飞了。没关注的朋友长按二维码点点关注联系邮箱：ask@jiazhuang.us</w:t>
      </w:r>
    </w:p>
    <w:p>
      <w:r>
        <w:rPr>
          <w:b/>
        </w:rPr>
        <w:t>AG_b111</w:t>
        <w:br/>
      </w:r>
    </w:p>
    <w:p>
      <w:r>
        <w:t>昨晚法国总统选举第一轮投票结果出炉，有些人担心的极左和极右对决的局面没有出现，票数分布完全符合选前各个媒体的民调：代表中间力量的伊曼纽尔·马克龙(Emmanuel Macron)得票第一，极右翼的玛丽·勒庞得票第二。这两个人将在5月7日的第二轮投票中决出最后的胜负，而传统执政的社会党和共和党候选人则都被淘汰。法国的政治版图已经开始改写。玛丽·勒庞常常会被人认为是女版的特朗普，从政策主张上来说的确如此。但是从另外一个方面来说，玛丽·勒庞和没有从政经验的特朗普完全不同，她的父亲曾经就是国民阵线的主席，在法国臭名昭著，因此她的身上背负着沉重的政治包袱——把她比喻成法国版的希拉里也不为过。而她在第二轮将要面对的对手马克龙，年轻、睿智、有进取心、有亲和力、在年轻人中极有号召力，像极了2008年时火速蹿红的奥巴马。看起来青涩、没有政治根基，但却凭借自己的政策主张和过人的个人魅力，吹起了一股清新之风，获得了超越党派的支持。甚至，马克龙竞选时的宣传和动员策略，也在有意地学习奥巴马的成功经验。这么一来，现在法国大选的局势，就变成了翻版的“希拉里VS奥巴马”对决。而且，马克龙比奥巴马更奥巴马，他拥有比奥巴马更好的政治形势和运气。法国大选的历史上，极右势力在进入第二轮选举以后，会遭遇其他各派政治势力的联合绞杀，无法再进一步。2002年，玛丽·勒庞的父亲，国民阵线的前主席，就曾经石破天惊地闯入第二轮，但在第二轮投票中被希拉克痛击。马克龙还比奥巴马更年轻。1977年出生的他今年只有40岁，如果能够当选，不光将是法国历史上最年轻的总统，而且也比2008年时以46岁当选总统的奥巴马年轻一大截。这些都是让很多法国人对未来感到乐观，认为玛丽·勒庞绝对无法在法国复制特朗普的美国式成功的原因。说回马克龙，这是一个很有传奇色彩的人物。他最让人津津乐道的八卦，是他的妻子比他足足大24岁，曾经是他高中时的老师。马克龙的家乡在法国东北部的小城市Amiens。16岁时，他对戏剧老师、40岁的Brigitte Trogneux一见钟情，对她展开了猛烈的进攻。他寻找各种机会和借口接近老师，比如向老师提议两个人合写剧本。一开始，就连老师自己都十分吃惊，这个常来自己家的孩子看中的竟然不是自己的女儿，而是在追求自己。一方是老师，一方是学生；马克龙是未成年人；戏剧老师当时已婚并且有三个孩子——这段感情充满了禁忌的色彩。虽然在欧洲电影里，这样的情节并不罕见。比如1995年的丹麦瑞典合拍电影《教室别恋》(All Things Fair)，讲的就是高中少年爱上中年女老师的故事，曾经获得奥斯卡最佳外语片提名。但真出现在现实中，还是会让人有点接受不了。马克龙的父母一开始就对这段有点不伦的恋情非常反对，还找到女老师要求她离孩子远一点——或者至少，等到他年满18岁。女老师声泪俱下，但却拒绝离开少年马克龙。而马克龙的父母，也在无奈之下逐渐接受了他们的关系。中学最后一年，马克龙离开家乡转学到了巴黎的精英高中，随后又在巴黎上了名牌大学，进入投行工作，赚了几百万欧元，从此彻底告别自己普通的中产阶级家庭背景，当上了金领。但是他和老师的恋情却越来越热烈。2007年，30岁的马克龙和已经离婚的老师终于结婚。现在，40岁的马克龙有7个孙子和孙女，全部和他没有血缘关系。多年以来，马克龙一直对自己的婚姻很低调。但在他宣布要参选总统以后，媒体开始大量报道这段当年的不伦之恋，一度影响到了他的支持率。他的竞争对手甚至还暗示他是同性恋，说他和一名电台男高管长期保持不正当关系。但马克龙大大方方地回应，批评法国社会反应过度。他说，大家不能接受老妻少夫，但如果是老夫少妻，大家就不会觉得那么奇怪，“为什么人们这么难接受一段真诚独特的关系呢？”去年，马克龙的太太在接受《巴黎竞赛画报》的专访时回忆了少年马克龙追求自己的情形，她说，17岁的马克龙就曾经对她表示，自己这辈子非她不娶，“他一点一点底打败了我的抵抗，用耐心创造了奇迹”。马克龙自己，也试图把这段关系塑造成是自己从政决心的一个注脚——如果一个闭塞小城的17岁少年，面临一片责骂和嘲笑，仍然能够征服一个比自己大24岁的女人，那他也一定能够用同样的方式、同样的耐心和决心征服整个法国。如果马克龙在下个月的第二轮投票中胜出，那未来，这对老妻少夫的第一夫妇就将更加频繁地出现在世界媒体的版面上。2015年年底，从欧洲政坛右翼势力崛起、法国政坛一片混乱中看到机会的马克龙辞去经济部长职位，并且退出社会党，开始酝酿开创新的政治道路。他发起了一个新的政治运动，“En Marche!”，意思是“前进”。2016年4月，“前进”运动在马克龙的家乡Amiens举办集会，场面非常冷落，只有几百个人参加，大多数是马克龙的亲朋好友。媒体描述的情景是，那个晚上没有旗帜，没有口号，没有传单，没有电视摄像机——寒酸简陋得就像是一个婚礼。这个新生的政治运动也受到了政坛的无情嘲笑，人们认为马克龙幼稚、没有经验，注定必将失败。然而仅仅在一年以后，“前进”却已经吸引到了25万铁杆支持者，在法国政界刮起了旋风，马克龙也成为了炙手可热的头号政治新星。这一切是怎么做到的呢？简而言之，就是天时、地利、人和。马克龙本人具有超强的人格魅力，他善于化敌为友，在政坛左右逢源，收获了大批的支持。他模仿奥巴马的竞选策略，走草根路线，得到了许多年轻人的支持。他的竞选团队衣着随意，具有亲和力。他们一改依赖专家决定政策主张的传统做法，而是挨家挨户和普通选民对谈，倾听草根的意见，最终收集了25000份详细的访谈。甚至就连他的竞选口号都是“我们”，寓意是政治人物和人民站在一起，和奥巴马在2008年的口号“yes we can”如出一辙。虽然曾经是年入百万的投行金领，又曾经贵为经济部长，但他反复强调自己出身普通家庭，丝毫不掩饰对现行体制的不满，同时又把自己塑造成“改变现状”的希望。玛丽·勒庞也同样把自己塑造成改变现状的救世主角色，但马克龙和玛丽·勒庞不一样的是，他不那么极端，不那么急切，他希望提出更现实、更实际的解决办法。法国政坛的形势也对马克龙十分有利。两大传统党派共和党和社会党原本力推的候选人都在各自党内的初选中失势，最后胜出的候选人也趋向极端，左的更左，右的更右。极右势力和极左势力的崛起，也让很多人感到不安和恐惧。于是，在政治光谱中，就留下了一大片的中间地带的真空，而快速填补了这块真空、立场出于中间偏左的马克龙，自然就成了左右共同的希望所在。马克龙自己则刻意模糊左右的界限，他说，法国的政治不再是左右的意识形态之争，而是保护主义和全球化之争。这样，他的对手，就不再是共和党和社会党，而是玛丽·勒庞。在极右高喊着要退出欧盟、反对全球化的时候，马克龙坚定地表达了他对欧盟、开放边界和自由贸易的支持，他说自己要做的是“爱国者们的总统”，而不是民族主义者的总统。“有人会问我的政策主张是左还是右，但我想提供的，是一个带领法国进入21世纪的方案。”这也暗合了很多法国人心中那种独特的骄傲感，“当右翼民族主义者在全世界高歌猛进的时候，法国已经准备好了扮演不同的角色，选举出一个拥护欧盟和全球化的自由派。”但是，不要忘记，在美国大选之前，全美国上下也是一片乐观之势，绝大多数人都不相信特朗普真的会当上总统。这一次，法国人会选择什么样的命运？两个星期以后，5月7日，让我们拭目以待。参考资料：http://www.independent.co.uk/voices/marine-le-pen-front-national-donald-trump-populism-macron-fillon-a7565156.htmlhttp://www.chicagotribune.com/news/nationworld/ct-france-election-macron-le-pen-20170423-story.htmlhttp://www.bbc.co.uk/news/resources/idt-sh/emmanuel_macronhttp://www.reuters.com/article/us-france-election-macron-book-idUSKBN17E21X  没关注的朋友长按二维码点点关注联系邮箱：ask@jiazhuang.us</w:t>
      </w:r>
    </w:p>
    <w:p>
      <w:r>
        <w:rPr>
          <w:b/>
        </w:rPr>
        <w:t>AG_b110</w:t>
        <w:br/>
      </w:r>
    </w:p>
    <w:p>
      <w:r>
        <w:t>海明威曾经说过一句话：“如果你足够幸运，年轻的时候在巴黎居住过，那么以后无论你去了哪里，巴黎都会一直跟着你。”这句话让很多人心有戚戚焉，大概世界上所有伟大的城市都有这样的特点：它们会在无形之中影响你的口音和喜好、改变你的气质和习惯，乃至重塑你的个性、价值观和对待生活的态度。我很幸运，在北京和纽约这两座伟大的城市都有长期的生活经历。纽约我已经吹捧得足够多了，但其实北京也是我的心头好。两座城市，都是朱砂痣，都是白月光。说起北京就很难不提上海。北京和上海各自屹立，相爱相杀，从来不缺话题，热爱地图炮的人们为它们之间的好坏浪费过无数的口水，就连老外都入乡随俗地加入了划分阵营的战局。就像最近很热门的那个段子说的，上海老外总瞧不起北京老外，因为在上海老外的眼里，其他地方的老外都是乡下老外。“除了上海，还有哪里能每条街都能买到芝士？每两条街就能找到一个露天餐吧？” 他们会这样问。还有老外问中国小伙子，“你从上海来北京有没有感觉到了大农村？”我一般不太愿意做这样简单粗暴的比较，因为我对上海也非常喜爱。和北京比起来，上海的优势一目了然，上海是中国生活最便利最舒适、最繁华最开放、最光鲜亮丽、最有服务意识和商业契约精神的城市，每一点都能甩北京十几条街。京沪各有优点特色，但如果非要做区分的话，从私心上来说我还是更喜欢北京，觉得在气质上，北京和纽约的共通点更多一些，北京比上海更像是一个中国版的纽约。这个说法并不是我的发明，从电视剧《北京人在纽约》到张学友的老歌《纽约的司机驾着北京的梦》，都在做这样的联系。第一，之所以说北京更像是纽约，首先是因为北京和纽约一样，都有一种来自灵魂深处的自在。北京是粗糙的。习惯了繁华都市的人，初到北京一定会觉得很不适应。马路那么宽，建筑也不太漂亮，摊大饼一样无序扩张的城区里连一个明确的市中心在哪里都很难定义，三环边上竟然还留着一大片农田——这在上海简直无法想象。马路上的行道树竟然是松树柳树，和优雅的法式梧桐完全没办法比。一到晚上连找个24小时营业的餐馆和便利店都不太好找，彻底输给南方城市熙熙攘攘的人间烟火气。奥运会前我第一次到北京，出了北京站，从地面钻出来看到北京的第一眼时心里油然而生深深的失望感，第一个念头就是“为什么首都这么土”。奥运会以来的这十年，北京变得现代了很多，但仍然很难说是一个精致的城市。但是，慢慢待久了，你就会发觉，北京的好，就好在它的粗糙和不加修饰的土气上。别的城市，挖空了心思想要成为更好的香港、更好的东京、更好的巴黎、更好的纽约。所以它们要有最整洁的花园街道、要修建最宏伟的摩天大楼。北京不是不想变得精致，只是，它不着急，它不想参与任何的城市竞赛，它要按照自己的节奏，慢慢地生长——它自己做过那么多朝代的古都，二环里堆积了那么多独特厚重的历史尘埃，何必要寻找别的城市做自己的模板？纽约也一样，很难用精致来形容，它的质感同样是粗糙的。你看纽约被那么多人诟病太脏，可是纽约人从来没有动过什么念头，要发动全城市民把纽约打扫一番争创国家卫生城市。中东和东亚的明星城市们争先恐后地建起摩天大楼，而纽约呢？自从旧的世贸大楼落成以后就再也没有兴趣加入摩天大楼竞赛，三十年代建起的帝国大厦竟然还能排进纽约最高大厦的前几名。可是，这并不妨碍纽约人铿锵有力器宇轩昂地走过时报广场，这个小小的街角，被称为世界的十字路口。北京和纽约一样，都有自己的底气。别的中国城市可能太想要去取悦，所以你会看到中国人努力模仿着最纯正的美式口音英式口音和外国人对话。到了北京的老外却没有这样的待遇，我无数次在北京的街头看到老外操着纯正的普通话和他们的中国朋友对话甚至吵架。甚至，北京人还有自己的Beijinglish。别的地方，说不标准的英语是难堪的一件事。而北京人，就是有本事把不标准的英语变成自己的特色。北京之所以像纽约，恰恰是因为它不想成为纽约，它和纽约一样，都是自在的，独特的，按照自己的节奏，旁顾无人地生长。上海老外入乡随俗地玩着鄙视北京老外的幼稚游戏还自以为高人一等，可是他们不知道的是，北京谁也不想比，它就是它自己。第二，说北京像纽约，是因为它们都有一种恰到好处的自恋。世界上每一座城市都是自恋的，很多人都会发自内心地热爱自己居住的城市，对自己的城市有特别的迷恋和骄傲。就像昆明人一辈子不愿意走出他们四季如春的高原，厦门人希望永远厮守在他们温婉的海岛，四川人更是把他们的家乡称为天府之国。纽约人的自恋更是举世闻名，说纽约是世界上最自恋的城市毫不为过。这座城市的绝大多数人都生活在一个奇怪又强大无比的气场里，深信纽约是世界上最好的城市，并且分分钟把对这座城市的爱挂在嘴边。维基百科上有一个专题，列举了所有歌颂赞美纽约的歌曲，我粗粗数了一下，大概有几千首。更不用说每年还有那么多的电影，把故事发生的地点放在纽约，年复一年，成千上万次地在银幕上摧毁它、重建它、拯救它、热爱它。纽约的报纸杂志，年复一年地做同一个专题“热爱纽约的理由”，每年都详细列举纽约吸引人的地方。在纽约街头走五分钟，你可能会从路人的T恤、书报亭的杂志封面和超市的墙上至少看到五遍“I love NY”这句宣传语。北京也一样，歌唱北京的歌曲虽然没有那么多，但是和别的中国城市比起来还是能轻松取胜，从汪峰的《北京北京》、何勇的《钟鼓楼》、老狼的《北京的冬天》到赵雷的《鼓楼》，每一首都能长久传唱。这种自恋的度很难把握，一不小心就会跨过界，变得让外人不太舒服。太自恋的城市，会生出玻璃心和排斥心，任何对它们城市的批评都会被看成是别有用心不怀好意的攻击。纽约人和北京人的好处在于，他们虽然都很热爱自己的城市，但往往也是批评自己城市最起劲的人。不信你回想一下你和生活在北京的朋友之间的对话，在谈起北京的时候，一定都是连篇的抱怨和吐槽——可是他们其实都是爱北京爱到不能自拔的人。第三，北京和纽约都有一种渗透在骨子里的包容。在很多移民城市，人们经常刻意摆出高姿态欢迎外来客来表现自己包容多元的决心，外地人被称为“新本地人”——看上去是尊重，可是这样居高临下的区分本身就是一种区别对待；本地人和外地人之间，无论如何融洽，仍然是一种“我们”和“他们”之间的二元对立。外来的人需要努力地学习，遵守本地人的规则，希望有一天能够被接纳、被消化、被吸收，融入本地社会的运行体系。你需要小心翼翼地藏好你身上异乡人的成分，假装成为一个本地人。纽约却不是这样。纽约是世界上种族成分最多元的城市，是全球化时代的世界首都，可是纽约从来不会把人分成“纽约人”和“新纽约人”，在这里不需要小心翼翼地假装自己是纽约人或者美国人。纽约人尊重来到这里的每一个人的历史。你拗口的别人永远学不会如何正确发音的异族名字，你带着母语影响的英语口音，都不再是烙在你皮肤上的耻辱红字，而是你独特的身份，是把你和别人区分开来的光荣封印，是把你和你的过去连结在一起的隐秘图腾。所谓的“尊重多元”，不是虚伪矫情的政治正确，而是经过痛苦的摩擦和磨合之后，自然而然形成的生存法则。纽约人常说的话是，“Once a New Yorker, always a New Yorker”，一旦你站在纽约的土地上，你就自动脱胎换骨成为一个纽约客。北京也一样。在北京，外地人之间可以大大方方地谈论自己的家乡、甚至肆无忌惮地说自己的方言，而不必担心会有异样的眼光，因为大家都没有那种必须要假装自己是北京人的压力。可是这又不妨碍每一个外地人，没有任何心理障碍地、堂而皇之地把自己称为北京人。在北京漠然置之的粗糙之下，提供了无数的可能性，它允许你带着自己的历史和独特个性、成为这座城市的主人。最后，北京和纽约一样，价值取向是非常多元的。因为灵魂深处的自在、因为恰到好处的自恋、因为渗透在骨子里的包容，所以北京和纽约能够接受、从而吸引完全不同类型的人群，让他们看似矛盾却和谐地共处。纽约在最近的一百年取代了之前的巴黎，吸引了全世界最顶级的音乐家、画家、小说家、诗人和思想领袖，也吸引了全世界最富有的富豪和最有权势的名流。某个因为滥用药物而在自家公寓猝死的明星可能就住在你的隔壁，某个写出全美最畅销小说的作家就坐在吧台的另一端，改写过这个星球流行音乐史的巨星刚刚还在中央公园里和你打了个照面……最成功的艺术家和最落魄的街头艺人，最有钱的富豪和无所事事异想天开的流浪汉，还有来自世界每一个国家的普通人，每天搭载着同一列地铁，各自心满意足地奔向自己的远大前程。这是纽约的日常，也是纽约最有趣的地方，因为人总是一个城市最有趣的风景。北京又何尝不是如此？在别的城市，街上走的人，坐在饭馆和酒吧里的人，办公室里的人——他们的气质可能都是相似的，雷同的，因为他们都经过筛选，符合了某种潜在的趣味和标准，才能被接纳，成为城市的一部分。但北京就不一样了，它不迎合你，不拒绝你，不评判你，不区分你，所以吸引着各种各样形形色色奇奇怪怪的人来到这里落地生根，你很难用一种气质、一个标准去形容生活在北京的人。所以，北京同时有全中国最多的富豪和流浪歌手，同时有全中国最多的互联网企业家和诗人、小说家——这不是偶然的。就连老外也是这样。我曾经观察过，喜欢上海的老外气质比较一致，而喜欢北京的老外就形形色色，从跨国企业高管到无业游民，三教九流的老外都云集在了北京。就拿老外最多的三里屯来说，南边机电院夜店里的老外往往衣冠楚楚人模人样，他们是老外中的精英；而北边刚刚被拆掉的脏街，则一度是老外背包客和屌丝的天堂。工体北路一街之隔就分出了两个世界，但所有老外不分阶层都和谐地分享着他们对北京的热爱。其实不光是北京。还有上海、深圳、杭州、广州，中国的每一座城市，都在慢慢地进步，变得更包容、更多元，城市里各种各样有趣的人，也就越来越多。所有的城市都一样，人总是一个城市里最有趣的风景——而这，大概也是我们热爱城市的重要原因。感谢科技的进步，让我们有了更多的途径和方式，去结识那些生活在我们周围、原本陌生的、有趣的灵魂。比如说，开顺风车，就是一个很好的方式。在上班下班的途中，在去郊游或者赴宴的路上，把车上空着的座位分享出去，接上一个正好同路的陌生人，除了能赚回油费，说不定还能认识一个有趣的新朋友，为生活带来额外的趣味。为了鼓励更多车主加入顺风车的行列，滴滴顺风车把每个月的最后一个星期五定为“车主日”， 在这一天接单，除了正常行程收益以外，最高还能得到30元的额外奖励。明天，4月28日，就是这个月的车主日。 ▼  点击阅读原文，立即上路认识更多有趣的人</w:t>
      </w:r>
    </w:p>
    <w:p>
      <w:r>
        <w:rPr>
          <w:b/>
        </w:rPr>
        <w:t>AG_b113</w:t>
        <w:br/>
      </w:r>
    </w:p>
    <w:p>
      <w:r>
        <w:t>这个年代，一言不合就去追求自我的人太多了。世界那么大，我想去看看，于是“逃离北上广”火了第一季，现在第二季又来了。但这些追求自由，其实也就像《玫瑰》歌词里的那样：“你说你最近爱上了旅行，我知道你也只是想逃避。”越来越多的年轻人，逃避朝九晚五的工作，开始创业，地铁里求你扫二维码关注的年轻创业者越来越多。越来越多的人开始规划国内出行路线，终点设置在西藏，或者是大理，嗯，那里是年轻人向往的最佳逃避场所。只是回到现实工作，一切都没有太大的改变——因为逃避从来都不会真正解决问题。除非，我们玩一点高端的，我们玩一点有规划的，去寻找世界上最好的购物圣地，感受一下时尚潮水的流向。毕竟，买买买，永远是人类进步的阶梯。这一次，不用着急抢机票，因为天猫小黑盒已经替你们出发，去全世界搜寻你最想要的新品了。【第一站】 新趋势高端阵地 —— 东京 银座 ▼ 一本盛田昭夫和下村满子合著的《日本制造》， 揭示日企在世界经济浪潮中长盛不衰的秘笈。 作为日本经济中心的东京银座， 向来是制造界新兴产品首发的不二之选， 想知道现在制造圈发烧友们对什么最长草？ 千万别错过小黑盒从这带回的吸睛新科技。 【第二站】 新潮流朝圣地标 —— 伦敦 摄政街 ▼这里有备受凯特王妃青睐的REISS， 这里也有堪称惊喜体验机的苹果旗舰店，这里是伦敦最受欢迎的潮流圣地——摄政街。小黑盒在这搜寻到的新潮品，绝对能让前一秒还葛优瘫的你，下一秒瞬间眉飞色舞！【第三站】 新美学集结圣地 —— 纽约 曼哈顿▼ 在《绯闻女孩》等美剧中频繁曝光的曼哈顿， 上流名媛云集，好莱坞明星扎堆， 也自然成为全球瞩目的美妆风向标。 这回，小黑盒搜寻到炙手可热的美妆新品， 让你的盛世美颜美出新高度 买买买是真理，但美美美更是真谛！ 【第四站】 新奢享自然秘境 —— 爱尔兰 黄金山谷 ▼坐落在大西洋东岸的“翡翠岛国”爱尔兰， 草场在全国占比高达惊人的80%， 而位于北纬52°的黄金山谷尤为令人心旷神怡。 咳咳，小黑盒当然不是去奢华游的， 而是漂洋过海背回了新鲜的自然馈赠， 你们看到它绝对无法淡定。 看到这里，你是不是对小黑盒搜寻的新品抓心挠肺很好奇？ 别急，静候三天 4月26日打开天猫APP或手机淘宝 #天猫小黑盒#携新意而来 全球高端新品都在这里等你！根据这几个地标线索，来猜猜这次#天猫小黑盒#又会带来哪些全球新品？没关注的朋友长按二维码点点关注联系邮箱：ask@jiazhuang.us</w:t>
      </w:r>
    </w:p>
    <w:p>
      <w:r>
        <w:rPr>
          <w:b/>
        </w:rPr>
        <w:t>AG_b117</w:t>
        <w:br/>
      </w:r>
    </w:p>
    <w:p>
      <w:r>
        <w:t>友情提示：以下内容涉及严重剧透...两人一组，九队人马，对决32名前 FBI和CIA 专家组成的调查团队，在美国东南部的10万平方英里范围内逃跑。只要在28天之内没被抓到，就能获得25万美金的奖励。在这个充满了互联网跟智能设备的现代社会里，你觉得你能撑过几天？《潜行追踪》，英文原名 Hunted，是2015年起英国播出的一档真人秀节目，放了两季。美国的CBS购买版权之后在今年年初播出了第一季。我在一个周末直接刷完，看完之后的第二天，就留下了出门抬头找摄像头的后遗症……也许你一开始会心想，这有什么难的，找个山沟沟藏起来，吃个28天泡面跟老干妈，最后一天出来领盒饭钱。但是节目组也早就想到了，所以定下了许多规则：整个28天必须使用 ATM 两次，一次最多提现100美元，每48小时必须移动5英里；到了第28天的时候，必须要前往银行取出25万美元，提着两大包现金到指定地点坐飞机走才算成功。所以，想要全程当山顶洞人是不行的。全剧充分地展示了，在国家机器面前，实名制+摄像头网络+社交媒体，一个普通公民是毫无隐私可言的。 第一组，长得很高的白人小哥 + 模特女友。出门之后给自己带上了假发变妆，吃瓜群众刚想表扬他们懂得伪装呢，就蠢蠢地去车站的ATM取钱，买了张去爸妈家的长途汽车票……在目的地车站被人守株待兔，卒。第二组，俩黑人大妈，看着就像是政治正确来凑数的，酱油担当。徒步了没几步，走不动了，打电话让闺蜜把自己接过去。然而，追捕者一早就发展了闺蜜家正对面的邻居成了朝阳群众，架了个 Gopro 正对闺蜜家大门。第二天出门，卒。 第三组，气枪店老板夫妇，经常组织客户在附近进行野外生存训练。听到消息的第一时间，抓起两个登山包就跑附近山里徒步野营去了。一开始看他们跑林子里去了，追捕小组一脸惆怅。可是啊，户外店的老板，竟然在户外待了一周就受不了了！自己主动出来了！找路人借手机，打电话让朋友来接走了！在朋友的农场后门被堵，卒。 第四组，俩年轻帅气白人小哥。竟然坚持了20天！而且是，舒舒服服地沿着海岸线，一路靠着帅气的脸庞，勾搭陌生妹子，住在妹子家里吃吃喝喝走过来的……结果，调查组发了一堆他们俩的照片在 Tinder（美帝约炮软件）上，被一个妹子给举报了……真是成也妹子，败也妹子。卒。 第五组，一对越南裔移民妹子，能活到这个时候全靠追捕组放水。从一开始就大摇大摆开着自己的车去野营地，野营了几天待不住了，开车去购物中心里吃饭……然后，直接把车停在了购物中心的停车场，在车里！坐着！吃饭！不用说，高速公路上的车牌识别系统，早已暴露了她们的行踪。妹子们被抓的时候，还在一脸懵逼地吃东西，真吃货啊…… 第六组，律师小哥跟他的拖后腿女朋友。小哥曾经是黑帮的一份子，被警察追捕过13次，之后浪子回头考入法学院，成了一名刑事辩护律师。律师小哥绝对是整季的主角担当！给逃犯们做了各种躲避追捕的正确示范！吃瓜群众们最看好的一组！然而可惜了，奈何简历太强，从一开始就被紧紧盯梢，关键时刻还有猪队友神助攻……小哥在短短一个小时之内，制定了28天的逃生/安全屋路线。结果，他可爱的女朋友拿日历本上垫在纸下面写字，留下了完整的字痕。在第一个安全屋发现被盯梢的时候，小哥郁闷地想知道为什么会这么快被追上了……小哥的朋友们大概也都是这一行出身的，很快就发现了周围有辆黑车在盯梢，大半夜地把他们塞到汽车行李箱里运出城，成功躲开了围堵车辆。小哥每次换一个地方，都会先查看一遍有没有窃听器，有没有合适的逃生路线。而且！真的！用上了！凭借自己灵敏的第六感，在追捕人员只有几百米远的时候，听到了草丛远处传来的脚步声，迅速地开车跑走了！小哥意识到，之前买的不记名手机已经被监视了，让妹子扔了旧的，又开了一只新的手机。结果！妹子在慌乱之中，开始打给她妈妈！！！她妈妈接起来第一句话，闺女啊，你这很不明智啊，快点挂了……就这样整个逃跑计划被人监听完了……卒。 第七组，巴基斯坦小哥一对。体力帝，依靠组织的帮助跟信仰的力量，走到了现在。找了清真寺的朋友们，有吃的有喝的还有住的。不过小哥们也很拼，基本上全程都在水域里行动，为了迷惑追捕者，一天之内，划了25英里的皮划艇到对面州的ATM取了个钱，又划了25英里回来，迫使追捕团队出动了直！升！飞！机！后来，为了不被人认出来，甚至刮去了自己头发跟全部的大胡子！！为了25万美金也是拼了！然而，为了给出租司机付钱，不得不去 ATM 取款，暴露了自己的行踪……都到这个份上了，功亏一篑，很是可惜，大概只能怪自己运气不佳，节目组没给他们放水吧。 第八组，全程无感夫妇。戏份少到，到了后半季，人都被抓了了一半了才出场。吃瓜群众们纷纷表示看不明白，他们除了四处找人搭便车，情绪激动地见人就哭之外，实在看不出有什么技能点。能获胜的原因大概是，实在没有任何亮点，追捕组全力以赴去对付律师小哥跟巴基斯坦小哥去了，结果再一回头看，咦，这还有两个人……然而这时候只剩下两组了，为了节目效果，总得留他们到最后一天参与决赛。 第九组，密室逃脱店老板，整季的智力担当！一路调戏追捕组！获胜后在飞机里撒25万美金玩！ 第一天，把自己的社交账户删的一干二净，电子设备通通格式化，清的一干二净。给追捕组留下了张字条，拜拜了您，28天后见。第二天，注册了一个新的 Gmail 账户，设计了一套加密规则，把账户登录信息跟加密规则打印在一张纸上，邮寄出去给他们最信任的十多个好友。然后！让大家都登录到同一个 Gmail 账户上，用保存草稿的方式来交流，避免了邮件在非加密网络传输下被截取（变相证明了Google的产品安全性做的还不错），真的是脑洞大开！他们靠这个方法成功地度过了前两周，直到追捕组通过邮局的系统，找到了所有他们寄出去的信的收件人信息（这也真是很吓人，竟然连邮政的分拣系统也可以分分钟被人查到）。 到了第二十天，小哥老婆的生日，小哥想老婆了，就拜托兄弟开了架飞机去把老婆接过来！你说帅不帅！冒着25万美金的成本，也要看一眼老婆！完了还拍张照，特地举着当天的报纸，嘱咐老婆回去之后发在 Facebook 上！赤裸裸的挑衅啊！调查组的人员显然已经被激怒了，打电话给小哥老婆！套话！不愧是密室逃脱专家的老婆，没露啥破绽，还直接扭头就给小哥通风报信，完整的复述了电话内容。不要小看这个技能，前面挂的好几组人的家属，都是把参赛人员卖了还以为自己是刘胡兰呢。于是，我们调皮的小哥，再一次展开了反调戏！直接在Cragslist（美国的58同城）上，发了一个卖自行车的帖子，写上了侦查人员的手机，结果侦查人员收到了一堆问自行车卖不卖的骚扰电话……看完一整季，我开始思索，如果现在通知我逃脱的话，大约不需要十分钟就能被抓回来了：每个红绿灯路口的摄像头，进出城的高速公路收费站，实名制的手机/动车/汽车/飞机……目前，美国版的Hunted已经在官网上开辟了下一季的报名板块 How To Apply : Hunted Casting，听说国内也有电视台买下了这个节目的中国版权，有兴趣的勇士可以前去尝试一下。如果是你的话，你想怎么逃？本文原作者Kumakuma，转载已获授权没关注的朋友长按二维码点点关注联系邮箱：ask@jiazhuang.us</w:t>
      </w:r>
    </w:p>
    <w:p>
      <w:r>
        <w:rPr>
          <w:b/>
        </w:rPr>
        <w:t>AG_b115</w:t>
        <w:br/>
      </w:r>
    </w:p>
    <w:p>
      <w:r>
        <w:t>❶前两天有本杂志找我做了一个采访，内容是“无国界生活”。无国界生活听起来很洋气潇洒，但经历过的人才知道，这个词的背后其实更有一丝心酸和无奈的意味。我身边就有很多这样的朋友，在美国上学工作呆了几年，虽然觉得美国好，但还是心心念念想回国；可是费了九牛二虎之力找到国内的工作，在北京上海呆了几年之后，又觉得受不了，最后又千辛万苦搬回美国。在美国的时候，想家想得发疯，总算回国了，以为可以摆脱多年的乡愁，可是没想到乡愁换了个名字，又重新回到了身边。这样来回折腾，看起来是在两个国家之间穿越国界任意游走，但我更愿意把这种状态称为“漂在太平洋上空”，无论落脚在海洋两边的哪一块陆地，都有失落和许多的不适应。英语里，把一个人移居到另一个自己不熟悉的国家和文化中所遭遇到的种种不适应，称为文化震荡，culture shock。但是当这个人在适应了那个不熟悉的新地方，再重新回到自己从小长大的母语社会后，同样又会遭遇到许许多多的不适应，这就是反向文化震荡，reverse culture shock。这种反向的不适应，太普遍，太常见了，问任何一个有过海外生活经历的人，都能列举出一大堆。有一个公众号“别处World”，前两天就做了一期关于“逆向文化震荡”的专题，列举了45件“回国后无法适应的小事”。有人说，每次开车礼让行人时，都被后车按喇叭催促，每次行人都迟疑不走，弄得自己走也不是不走也不是。有人说，自己排队总是比别人慢一拍，总喜欢留出一段距离，但往往立马会杀出一票人挤在前面，“别人的速度永远在争分夺秒，而我像一只蜗牛傻眼旁观”。还有人说，“回广州和妈妈坐地铁，出于礼貌让了一群人先上，结果门差不多要关了我还在门外站着，我妈伸出手把我拉了上去然后骂了我一顿”。还有人说，“在慢节奏的西班牙生活了六年多，现在回国，跟以前的老朋友出来吃饭，周围的人全部在聊房子和钱，朋友吃饭都在看手机，很少有人静下心来沟通和交流”。那篇文章的标题就叫，“回国才发现，是我太慢、太礼貌、太娇气了”。换句话说，在很多人的印象里，中国人的生活方式，可能是太急、太无礼、太粗暴了。像上面提到那些“急”的例子，都是小得不能再小的事，非要一点点罗列出来，难免有点小题大做，甚至会让人觉得矫情。可是如果你曾经适应了那种不急不慢的节奏，再回到中国社会，这些每时每刻都会经历的小事就会汇聚在一起，形成巨大的让你喘不过气的压力，逼着你也不得不急起来。❷其实不需要出国也能知道，急，是中国人最大的特征。全世界的餐馆里，最爱催促服务员上菜的，大概是中国人。全世界的飞机降落时，最迫不及待要站起来的乘客，大概也是中国人。全世界的航班延误时，发生最多乘客抗议事件的，大概也是中国人。大多数人对此不抱怨，一是因为我们早就已经习以为常，二是因为我们早就耳濡目染，自己也养成了急的习惯。急什么急？挤什么挤？看着别人急不可耐，乱作一团的样子，不少人都会有这种置身事外的理智和清醒。可一旦自己身临其境，又会不自觉地生出焦躁，很自然地加入争抢大军。要判断一个中国人，实在太简单了。一个急性子的中国人，口上最爱做的动作必然是催，手上最爱做的动作可能是推，脚上最爱做的动作应该是赶。催，推，赶，都是为了减少等待，中国人最爱和时间较量。“赶时间”这个词，大概也是中文独有，至少英文里似乎就没有这么生动这么形象的说法能够媲美。连时间都要赶，果真是一万年太久，只争朝夕，只争分秒。连在一起，体现的就是急的心态，和不耐烦的情绪。说中国人是最着急最不耐烦的地球人，大概不为过。几年前新周刊曾经做过一个封面专题，叫做《急之国》，描述了这种人人着急、人人不耐烦、人人焦躁不安、人人都不愿意等待的国民心态：“最爱快进，狂点刷新。评论，要抢沙发。寄信，最好是特快专递。拍照，最好是立等可取。坐车，最好是高速公路、高速铁路、磁悬浮。坐飞机，最好是直航。做事，最好是名利双收。创业，最好是一夜暴富。结婚，最好有现房现车。排队，最好能插队。若不能，就会琢磨：为什么别人排的队总比我的快呢？我们就像在超市收银台前的购物者，推着购物车在几条长龙之间踯躅，无论排队还是不排队都是两难。插位加塞挤来挤去，一分钟也不愿意等，焦躁不安。而且，我们总觉得别人排的队比我们的快。”能够在急这件事上打败中国人的，只有中国人。如果要在中国这个急之国里评选一个急之都，大概非香港莫属。你只需要在香港的茶餐厅吃一顿饭，就能感受到那种冠绝全球的香港急：所有人都用百米冲刺的速度吃饭，即使是闲聊也不耽误大口大口地往嘴里塞东西，没有人一边吃饭一边看报纸，更不会有人在吃完饭后还坐在桌子边上发一会儿呆。只要你放下筷子看手机，不超过30秒，茶餐厅的老板娘就会过来清理桌子，她以为你已经吃完了，因为不会有香港人会在吃到一半的时候停下来做别的事情。❸所以，中国人为什么这么急？有人觉得是规则意识不强，不懂得遵守和尊重基本的规则；也有人觉得是教育程度不够，相应地导致了文明礼貌意识的缺乏。这些似乎都有道理，但无法解释一个现象：那些急急忙忙闯红灯、在服务柜台前脚踩一米黄线、飞机还没停稳就迫不及待要拿行李、乃至因为服务员上菜慢而出声呵斥的人里，绝对不缺乏有较高文化程度和社会地位，理应最讲文明和规则的中产阶级。之所以急这件事在中国超越了阶级，成为所有中国人的国民性，其中深层的原因，我觉得是焦虑。焦虑从哪里来呢？一方面来自历史的驯化。这一百多年，中国社会经受了太多的战争、屈辱和磨难，从1840年开始一直到1976年，让中国人几乎没有喘息的机会。落后就要挨打，这样的焦虑早就深埋进了中国人的血液和DNA。另一方面来自现实的教育。中国人太多，资源太有限，社会的竞争因此变得极度激烈，所有人都在做一种你死我活的零和游戏，一切都要你伸手去抢。一样东西抢到没抢到，结果可能会造成人生截然不同的分化。现在大家都在说中产阶级焦虑。其实中产阶级焦虑的不是什么阶层固化、上升通道被堵死。恰恰相反，中国的中产阶级焦虑的是阶层没有固化，一不留神就有跌落到下一个阶层的风险，所以他们就只能像洄游的大马哈鱼一样，每天奋力地游向上游。历史的反复驯化加现实的无情教育，急就成了我们集体无意识下的本能，乃至在遇到很多不需要急和抢的场合，我们都不由自主地开始急了起来。最明显的例子是坐飞机，明明所有人都有座位，但很多人就是急着要抢在最前面登机。❹但是，不管深层的原因是什么，一急，就难免显得不够有风度。在英文问答网站Quora上，我就看到有人在问：为什么中国人这么粗鲁？我在纽约的时候，也经常会有同事和朋友来找我投诉，说自己在坐地铁的时候被后面一个中国人往前推。碰到这种情况，我也只能微笑敷衍过去。该怎么和他们解释呢？总不能给他们上一堂中国近现代史和国情教育，从鸦片战争讲到文革，再讲到今天的现状？纽约的地铁虽然也经常是人山人海挤得密不透风，高峰期的时报广场地铁站，一点不比北京上海人少。但是再挤，人和人之间也会尽量留出一个拳头的距离，推着前面的人往里走的情况更是少见。这一个拳头的空间，在我看来，就是一个不急躁的社会所应该有的优雅。再举一个坐电梯的例子。在中国坐电梯，经常会有人迫不及待地伸手去按关门键，有时候甚至会因为按得太快而夹住了正在往里冲的其他人。在欧美这样的事情不能说没有，但是极少，那个关门键在绝大多数时候是摆设，很少会有人真的去按。有些时候，电梯里甚至根本就没有设置关门键。更常见的情况是，在电梯要关门前，经常会有人伸手按住开门键，等上一两秒钟，让电梯外面的人不必奔跑，从容走路也能赶上电梯。这一两秒钟的等待，在我看来，也是一个不急躁的社会所应该有的优雅。在北京的地铁里，我有几次都被人不小心踩到脚，对方的反应通常都是漠然地回头看一下我，然后继续大踏步地向前走去。我愿意相信他们不是粗鲁或者没有礼貌的人，我知道他们只是在潜意识里觉得任何一秒钟都不能失去，所以连停下来说声对不起的时间都不舍得。在纽约的地铁，我也有类似的经历，只不过那次是我不小心踩到了别人的脚。我转过头去正想要和对方说对不起，让我意外的是那个金发碧眼的姑娘裂开嘴角，给了我一个大大的无比灿烂的微笑。这一个充满耐心和体谅的微笑，在我看来，也是一个不急躁的社会所应该的优雅。类似这样的优雅，在北京不是没有，但是不多见，很稀缺。在所有人都急急忙忙的环境里，从容和淡定，体谅和善意都没有了生长的土壤。是急，让我们失去了生活原本应该有的优雅。❺你有没有想过，为什么中国能够成为世界移动互联网最发达、竞争最激烈的顶级战场？有人说这是因为后发优势——电脑在中国不够普及，因此中国才能没有包袱地跨过电脑时代，一步到位地进入智能手机的时代。我不太同意这样的看法，毕竟十年前中国一二线城市家庭的电脑普及率并不比欧美国家要低多少。真正的原因，我觉得还是因为中国人性子急。手机上那么多好用的能够让生活变得方便无比的APP，归根结底，做的都是同一件事：帮我们节省时间，减少等待。无论是外卖，打车还是电商，都是如此。而欧美人没有那么强烈的减少等待的心理需求，那些APP自然也就没有那么流行。所以急，有急的好处。如果不是因为急，深圳不可能在短短几十年里从一个小渔村变成千万人的超级都市，北京上海不可能在短短十几年里建好十几条地铁、建起世界上最复杂的城市轨道交通网，动车和高铁也不可能如此迅速地铺到这么多的地方。中国的商业比拼的是速度。一家初创企业能够在一夜之间就把几万辆单车铺满北京上海的每一个角落，这是只有在中国才可能发生的神迹。但是速度的竞争其实只是低水平的竞争，因为消费者的需求简单，大部分公司只能靠速度来抢占空白市场。而欧美的情况则是，消费者除了速度以外还有更加复杂精细的需求，商业企业光靠速度不可能立足，取胜的唯一途径是精耕细作，在品质上精益求精。很多人抱怨中国制造质量不高，归根结底还是因为急性子的我们本身对产品质量的要求就不高，快是第一需求，质量反而是其次。不光是商业企业，其实我们每个人对成功的渴求都一样，那就是要快，要速度。所以我们失去了脚踏实地的耐心，不愿意按部就班地努力，大家想的都是怎么走捷径。所以我们最信奉成功学和速成班，学英语最想问的是有什么快速背单词的诀窍。为什么所谓的匠心现在这么受推崇？就是因为我们的社会太缺少工匠精神，大家都没有细细打磨的耐心，不管需要打磨的是产品还是我们自己。是急，让我们失去了我们原本应该享有的品质。 ❻所以，别急，要耐心，要慢，要等待。不光是优雅和品质，世间所有的美好，都一样。中国人到了日本，不管喜欢不喜欢这个国家，都无一例外会被日本人的安静和淡定所震撼。日本人似乎天生有一种慢和等待的能力。但中国文化的骨子里，其实也不缺那样的境界啊。《我在故宫修文物》的导演曾经讲过他对工匠精神的理解，他说，就是三个字，“不能烦”。片子里的钟表修复师，修一块散架成上千个齿轮零件的西洋钟表，花了两百多天，最后钟表上的小鸟重新展翅鸣叫，这就是一个不断重复、缓慢又繁琐的过程。随便翻开古诗词集，每朝每代，都能遇到许多等待之美。王维出使边塞，在行军途中写下千古名句，“大漠孤烟直，长河落日圆”。不懂得欣赏的人在塞外大漠只看到连绵的黄沙，只有不急、懂得等待的人，才会发现它的雄浑壮丽。陶渊明的采菊东篱下悠然见南山，李白的相看两不厌唯有敬亭山，讲的都是等待的境界。再比如下面这个视频，把中国式的传统静慢之美，表现得淋漓尽致。所有的美轮美奂，都像酿酒一样，需要浸润时光的静谧。愿你，学会不急，学会慢，重新掌握等待的能力。 水井坊·典藏大师版1800余昼夜的匠心陈酿与耐心等待 品味等待的沉淀浓香『历炼时光·大师典藏』每一次等待，都值得铭记说出你的故事，将有机会获得水井坊 · 典藏大师版品鉴机会点击参与，水井坊已为您备下惊喜没关注的朋友长按二维码点点关注联系邮箱：ask@jiazhuang.us</w:t>
      </w:r>
    </w:p>
    <w:p>
      <w:r>
        <w:rPr>
          <w:b/>
        </w:rPr>
        <w:t>AG_b116</w:t>
        <w:br/>
      </w:r>
    </w:p>
    <w:p>
      <w:r>
        <w:t>前阵子我对比过北京和纽约两个地方的房价，有这么几个发现：顶级的天价豪宅，纽约的总价确实要比北京贵出好几倍；适合中上层居住的中高端豪华公寓，北京的房子在品质比纽约要低很多的情况下，单价已经接近纽约，考虑到国内卖房算建筑面积而美国算实用面积，事实上北京已经超过了纽约；如果是普通的、地段稍微偏远一点的小区，北京的价格则已经超过纽约一大截。2016年，北京居民的人均可支配收入是52530元，而纽约则是50622美元，数字的绝对值差不多，不同的只是汇率……这个对比未必完全科学——毕竟物价也不一样，比如中国一瓶矿泉水只卖两块钱，而美国则要1美元。但是，大致能让我们对两个地方的收入差距有一个基本的印象。所以结论就是：对于超级富豪来说，北京的房子并不算贵；但是对于整个社会的所有其他人来说——中产阶级和草根阶层，北京的房子就贵得太离谱了。同样是拿着工资买房，北京的痛苦指数是纽约的七八倍不止，而且越是低收入的阶层，房价和收入之间的差距就越是几何式上升，痛苦指数当然也同样随之飙升。这其实也符合我之前的个人经验。美国和纽约虽然都不是福利型社会，但相对于北京来说，中等收入、中低收入、乃至穷人的日子，还是要好过很多，尤其是在住房这件事情上更是如此。北京房价之变态，除了体现在价格贵以外，另一个变态的地方就是，贵的区域实在太庞大了。二环内三环内的房子贵，但四环五环六环同样贵得离谱，一般人也买不起。经过去年到今年年初这一轮翻番式的暴涨，如今四环内外的房价基本上都在八万以上，10万+的小区也比比皆是，这还只是没有什么好学区的朝阳区的情况；出了四环五环乃至六环，房价会象征性下降一点，但降的幅度并不明显。纽约的房价虽然也贵，但其实主要就是曼哈顿贵。虽然纽约人会势利地说只有曼哈顿才是真正的纽约，其他地方都不能算是纽约，但一旦你愿意离开曼哈顿，房价就直线下跌，而且更好的是那些房价不高的地方也都通地铁。而曼哈顿，其实只是一个南北不过两百条街、东西只有十几条主干道的狭长小岛，面积不到88平方公里。作为参考，北京二环内的面积是62平方公里，三环内的面积是159平方公里，四环内的面积是302平方公里，五环内的面积是750平方公里。也就是说，不管是房价还是租金，纽约真正贵的地方，其实就只是北京二环那么一小块区域。纽约人只要走出“二环”就能享受“地理红利”，而北京人则要千辛万苦跑到五环以外才能在房价的重压下稍微喘一口气。一个纽约的年轻人，如果他愿意放弃死活非要住在曼哈顿、做真正纽约人的虚荣心，他可以选择的地方就很多了。他可以住到皇后区、布鲁克林，还有隔壁的新泽西州。不要误解，这些地方不都是脏乱差治安不好的区域，同样也有很多宁静整洁治安好的“好区”。而且更好的是，都有地铁直达，近的只有两三站，远的也不过十站八站。所以，虽然不住在曼哈顿，但生活质量却不会打多少折扣。照样每天衣着光鲜地离开家坐地铁，十五分钟二十分钟以后登陆曼哈顿，又是一个昂首挺胸斗志昂扬的纽约客。当年在纽约的我，也曾经是这样一个贫穷的年轻人。我第一份工作的月薪只有1800美元，那时我住在皇后区的一个地方，坐地铁到曼哈顿只要20来分钟。后来，我第二份工作的月薪变成了9000多美元，这个收入已经不算低了，但是仍然住不起曼哈顿，毕竟状况好一点的一居室月租金都要4000多美元，所以我住到了一河之隔的新泽西州，离曼哈顿下城只有两三站地铁，但一居室的月租金就只要2300美元。重点是，即使是在我月薪只有1800美元的时候，我的生活质量和快乐程度也并没有受到太大的影响，穷人有穷人的活法，富人有富人的活法，但都能自得其乐。在纽约，一个贫穷的年轻人，他仍然很容易过上体面的生活。而在北京呢？我无法想象，如果一个人的月收入不到市中心房租的一半（就像当年1800美元月薪的我住不起4000美元的曼哈顿一居室），他需要搬到多么遥远的地方。北京很多年轻人会选择住在燕郊，那里虽然属于河北，但是离北京要更近一点，而且那里的房价只有三万。燕郊离北京市区路途遥远不说，关键是虽然已经有很多人住到那里，但相应的公共交通却并没有跟上。当然，一旦通勤便利了，大概房价又会翻跟头式地上升。每天傍晚，国贸旁边的大北窑桥都会有千军万马争抢着挤上开往燕郊的公共汽车，可以想见他们每天上班下班必然都要经过一番千辛万苦伤筋动骨的艰难旅程。那些每天在燕郊和北京之间疲于奔命的年轻人，他们的锐气、灵感和任何关于生活的诗意都必然会被磨平。不要说生活质量和便利程度大受影响，就连最基本的体面和尊严都荡然无存。但体面，在实现了温饱之后，难道不是每一个人最基本的权利么。只有每一个人、尤其是年轻人和底层的穷人，都能过上体面的生活，整个社会才能保持昂扬向上的风貌，才能消除戾气，才能迸发出更深层的活力和创造力。一个真正文明的理想型社会，不仅仅能让富人过得奢侈，也能让中产过得富足，穷人过得体面，每一个人都有尊严。没关注的朋友长按二维码点点关注联系邮箱：ask@jiazhuang.us</w:t>
      </w:r>
    </w:p>
    <w:p>
      <w:r>
        <w:rPr>
          <w:b/>
        </w:rPr>
        <w:t>AG_b114</w:t>
        <w:br/>
      </w:r>
    </w:p>
    <w:p>
      <w:r>
        <w:t>前几天写美联航那篇文章，后台收到很多留言都是呼吁大家去白宫网站上支持一个叫做#ChineseLivesMatters 的请愿。我挑了其中一条留言放了出来，并且回复说，“不要遇到什么事都想着去找青天大老爷”。在网上很多地方都有人在为这个请愿征集签名，目前一共征集到了21万个签名，并且还惊动了纽约时报，他们找到了请愿的发起者，原来是一个在英国留学的山东孩子，今年才18岁。所以这件事就变得有点意思了：一个在英国的中国人为一个越南裔的美国人向美国政府发起了请愿。顺便说一下，请愿里模仿“Black Lives Matter”的那句核心口号存在简单但严重的语法错误，应该是“Chinese Lives Matter”，而不是“Chinese Lives Matters”。就更不要说 David Dao 后来被证实是越南裔这个小插曲了。不单单是这件事，好像每次在美国发生什么涉及华裔的热点事件，都会有中国人义愤填膺地向白宫发起请愿。不夸张地说，白宫的请愿网站在中国的知名度和受欢迎程度，大概远远地超过任何一个政府信箱和市长热线。很欣赏这些朋友心中满满都是铁肩担道义的正义感，以及他们的热情和勇气。但是绝大多数请愿，其实都是没有什么意义的。为什么没有意义？原因有很多。但最重要的一个原因是，这个请愿网站，已经日益沦为一个笑话网站和段子网站。之所以形成这样的局面，和网站本身的运营有很大关系。首先，白宫是美国人的政府，从理论上来说对非美国公民发起的请愿完全可以置之不理，但白宫请愿网站上却没有对发起请愿和签名支持的人提出任何身份要求，更没有要求用户输入护照号码进行核验。造成的结果就是，包括中国人在内的世界各国人民，一遇到什么委屈，第一时间就想到了白宫的请愿网站。其次，这个请愿网站没有管理员，不对提交的请愿做任何的审核，只要你发起请愿，无论多愚蠢多可笑都会发表出来。于是，这个网站慢慢地就变成了全世界段子手的战场。当然，也不排除有很大一部分蠢蛋根本没意识到自己提交的请愿有多愚蠢，不知道自己的义正言辞慷慨激昂其实只是一个笑话。美国媒体曾经报道过中国人发起过的七个最疯狂的请愿，很可惜因为白宫请愿网站进行了改版，我找不到这些请愿的原始页面了，这里只能根据媒体的描述总结一下。1、2013年5月，朱令事件因为机缘巧合在微博上再一次成为热点，于是就有人发起了要求驱逐居住在美国的“凶手”孙维(Jasmine Sun)的请愿。由于大家对朱令的遭遇都非常同情，所以这个请愿在几天内就征集到了14万个签名，当时包括BBC在内的很多严肃媒体对一本正经地做了报道。但是，这个请愿本身是非常愚蠢的。且不说孙维是不是凶手根本没有定案，一切都是大家在网上的猜测，即使真的证据确凿，美国政府也无权驱逐一个合法进入合法居留的人，更不用说孙维很可能早就已经入籍成为了美国公民。 2、请求美国政府禁止凤姐返回中国。请愿内容是这么写的：“我们请求美国政府不要让罗玉凤返回中国。她是一个极度危险的人物，对国际安全构成严重威胁，而中国政府对她无能为力。我希望美国政府能够严肃处理这件事。”3、请求美国政府介入处理昆明的PX项目。请愿者慷慨激昂地写道：“请告诉昆明市政府立即暂停这个项目，并且延请独立的第三方机构对项目作出评估，以确保人民的健康不会受到损害，美丽的昆明不会被破坏。” 为这个昆明人感到心酸。4、要求美国政府整顿兰州拉面行业，颁布法令取缔所有的山寨兰州拉面馆，实现兰州拉面行业的统一。我没看明白这个兰州人是认真的还是在开玩笑。白宫这个请愿网站是在2011年9月上线的，起名叫We the People，我们人民。说起来其实只是奥巴马的一个政绩工程，和中国各地政府机构网站上的热线信箱没有太大区别。当然，出发点是好的，就像奥巴马说的，是为了“让政府更加开放、更能听到民众的声音，能够给美国人提供一个就他们关心的问题和白宫直接通话的管道”。美国宪法有规定，要确保公民参与公共事务，向政府请愿的权利是受到法律保护的。一开始的规定是，任何请愿只要收集到超过5000个签名，白宫就必须要对此作出回应。但是因为网站上线后大受欢迎，请愿和签名数都远远超过预期，所以一个月以后白宫就把回应的门槛提高到了25000个签名。但这还是没有挡住大家的热情，所以到了2012年年底，门槛进一步提高到了10万个签名。白宫的官方解释是，这是为了确保那些大家真正关心的有价值的议题能够得到关注。不过《纽约客》杂志毫不留情地指出，白宫的言外之意就是“有很多请愿是非常荒谬可笑的”。很多出了事总想去找青天大老爷的人没有搞清楚的一件事是，美国政府的权限其实相当有限，无权干预立法和司法，他们所能做的，最多就是倾听一下民众的诉求。除此之外，做不了太多的事。不仅仅是中国人，美国人自己提交的愚蠢或者搞笑的请愿就更多了，我随便举几个例子。1、2012年年底，康涅狄格州发生桑迪胡克小学枪击案，在全美掀起了新一轮的拥枪控枪之争，奥巴马在电视直播上当众拭泪的情景至今让我记忆犹新。当时CNN的英国籍主持人皮尔斯·摩根在电视节目上呼吁严控枪支，节目播出以后得克萨斯州一个记者发起请愿，认为皮尔斯·摩根恶意攻击美国宪法第二修正案（保障公民拥有和携带武器的权利），要求美国政府把他驱逐出境。这个请愿得到了很多拥枪者的支持，最后白宫不得不出来回应说，“在你讨论宪法第二修正案的时候，请不要忘记了宪法还有第一修正案。第一修正案保障的是言论自由和新闻自由，任何一个美国人都可以自由地表达自己对公共政策的不同意见，政府无权因为他们表达的观点而惩罚他们”。2、2012年11月，有人请愿美国政府拨出足够的资源和资金加强国防，建造一个和《星球大战》里的死星类似的终极武器系统。白宫也对此幽默地作了回应：理解你们想增强国防和创造就业机会的愿望，但是死星的建设成本是$850,000,000,000,000,000（850万万亿美元），而政府正在试图减少财政赤字，而不是增加赤字…… 3、要求在大学里建立一个新的制度，如果已经毕业的校友交回学位证书，就可以退回所有的学费。说真的，我觉得这个主意还是不错的。4、2012年，奥巴马连任成功，当时全美50个州都有人发起请愿，要求自己的州脱离美利坚合众国独立建国，其中得克萨斯州的独立请愿征集到了12.6万个签名，全美最多。白宫的回应是，早在1869年的“得克萨斯州诉怀特”案中，最高法院就作出了裁定，任何州都无权独立。然后针对这些独立的请愿，又有人发起请愿要求驱逐所有在独立请愿上签过名的美国人。所以基本上，这个请愿网站已经变成了美国人斗愚斗蠢、显示自己有多可笑的展示场。当然如果要说这是幽默感，好像也无可反驳。目前还挂在这个网站上的最近的一些热门请愿也有不少笑话。排名第一的请愿还算靠谱，要求特朗普全面公布自己所有的报税信息，一共征集到了109万个签名。但是越往下看，就越搞笑了。有人要求，剥夺特朗普的财产，把他所有的商业和金融资产都交给政府托管。有人要求特朗普把自己的所有薪水都捐献给慈善机构，“胎儿先天性横隔膜氙气(Congenital Diaphragmatic Hernia)研究协会”。另外一个人大概是受此启发，在同一天发起请愿，要求特朗普把自己的所有薪水捐献给一个防治第三型黏多糖症，也就是圣菲利柏氏症(Sanfilippo Syndrome)的基金会。这几个医学名词我都是Google出来的，根本不懂是什么意思，看起来都是很生僻的疾病。支持这些生僻疾病的研究没错，但不能随便就要求总统把自己的薪水捐献出来吧。……所以，就像我前面说的，很多人就是来搞笑的。再回到前面提到的那个涉及美联航的请愿，争取华人和亚裔群体权益的出发点很好，但上白宫网站请愿不会起到太大作用。而且，在网上发个没有意义的请愿、签个名，和只会在微博论坛上批评的键盘党其实也没有太大区别。少数群体的权益的确需要争取，但这是一个漫长艰辛的旅程，需要真正无私的付出，更需要在实际生活中做大量具体的工作。你看美国历史上的每一次进步，每一个群体所争取到的权益和尊重，从黑人民权运动到妇女解放，到和大汽车公司作斗争根治雾霾，有哪一次不是有无数的普通人付出了巨大的代价？用一句英语来说，就是不要只是talk the talk，更要walk the walk。没关注的朋友长按二维码点点关注联系邮箱：ask@jiazhuang.us</w:t>
      </w:r>
    </w:p>
    <w:p>
      <w:r>
        <w:rPr>
          <w:b/>
        </w:rPr>
        <w:t>AG_b119</w:t>
        <w:br/>
      </w:r>
    </w:p>
    <w:p>
      <w:r>
        <w:t>中国人习惯把人群按年代划分，70后，80后，90后，00后。美国人则有不同的叫法。1946年到1965年是美国的生育高峰，所以这二十年出生的人就被称为婴儿潮一代。在那之后，1966年到1976年出生的一代人，被统一叫做X 世代，Generation X。1977年到90年代初出生的则是Y世代。最早一批Y世代正好是在2000年前后开始长大成人(coming of age)，所以这一代人又被称为千禧一代(Millennials)。而90年代初以后出生的，当然就是Z世代。嗯，我比较喜欢美国人的划分，这样我就可以和90后跻身同一个阵营了……不管怎么划分，叫什么名字，有一点是共同的，那就是这一代正在走上历史舞台的年轻人，他们成长的环境、经历的一切都和前几代人截然不同，因此也就有完全不一样的时代特征。更自在，更反叛，更无厘头，更去中心化，更反建制。当然，也更贱，褒义的贱。他们爱的东西，也不一样。在美国，如今最火爆，最受Z世代新新人类拥戴的街头文化潮牌，叫RIPNDIP（我知道我一说出新新人类这个词，就已经暴露了年龄，毕竟这是十多年前的流行热词）。这个最初在一个家庭车库里创办的品牌，作为菜鸟敢于和街头滑板品牌老大Supreme叫板，敢于调侃美国总统，甚至也敢于鄙视整个世界的所有人。它的品牌形象，是这只时刻对世界竖着中指的猫，又贱又萌，欠扁至极但又让人莫名喜爱。这是这只贱猫正确的打开方式。RIPNDIP的创始人叫Ryan O'Connor，本身是一个资深的滑板仔。品牌名字的寓意是，RIP=疯狂地滑板，N=&amp;，DIP=趁警察赶人前快闪，这个名字充分体现了反叛和幽默的精神。它的attitude就是IDGAF，I don't give a f**k，老子谁也不鸟。根植于街头和滑板文化的RIPNDIP，风格搞怪张扬，设计大胆，极具创新精神，看似处处与传统、常规背道而驰，但却和如今崇尚自由、表达自我的时代潮流完美契合。在各潮流品牌争风吃醋的时候，Ryan O'Connor 却只是淡淡地说了一句：我们只是为了自己的兴趣和快乐罢了。真是傲娇。于是去年，RIPNDIP一夜爆红。这样一个集街头滑板文化、恶搞精神、创意和不拘一格于一身的品牌，在创办几年以后，终于迎来了属于它的时代。如今这只贱猫无处不在，几乎出现在所有你能看到的场合。在洛杉矶，它和曾经的大哥Supreme分庭抗礼，虽然看上去平分秋色，但从气势上来说，应该是赢了。RIPNDIP的门店里，中指猫也占据着最醒目的位置。中指猫还有一个好朋友，一个对世界吐舌头的绿色外星人，两个形象都是由生性潇洒的纽约艺术家Jayme Lemp设计的。抱着绝不合群的态度，带着欠揍的表情，他们一起行走江湖。去年奥巴马还跑到RIPNDIP的门店，给自己的女儿买衣服，算是给这个品牌又加了一把火。中指猫和外星人的形象，衍生出一大批的恶搞亚文化。世界名画和经典专辑封面也不放过。从前的街头文化，是穿个胯裆，挂串链子，踩块滑板，带个大耳机。但是，如果觉得穿得垮一点儿就是潮人，编几句脏话就能成为RAP之神，那就有点太幼稚了。当太平洋那头的骚年们畅快地在街头巷尾肆意张扬个性放飞自我时，我们很多悸动的年轻人却多少碍于世俗眼光，只敢学个皮毛，学成了四不像。还不如，回家老实换上校服。街头文化的精神是什么？是个性，自由和反抗。 那个满嘴f**k的RAP少年Eminem，纹身大胆、创作反叛，就连最肤浅的直观感受，也潮到了爆。还有50cent，出身贫寒，身世悲惨，曾经在纽约皇后区的街头身中九枪而不死，最后实现逆袭。也许，每一代的人，不管是80后、90后还是00后，不管是X世代、Y世代还是Z世代，他们内心的青春意气都是一样的。所谓青春，就是一场绝不投降的战争，也就是绝不放弃对这个世界竖起中指的权利。什么时候放下中指，也就意味着你老了。所以，请时刻记得，在你的心里，竖起一根中指。就像这只贱猫一样。把这只猫穿在你的身上。但更重要的是，把它穿在你心里。淘宝上的全球购全新系列“全球探鲜”，挖掘全球地道的特色商品，第一站美国，带你感受最原汁原味的美式街头潮。如果想要拥有这只贱猫，请点击阅读原文。【美范正当红-RIPNDIP】复制这条信息￥mR5kZt3AiOP￥后打开手机淘宝，直达RIPNDIP中指猫。</w:t>
      </w:r>
    </w:p>
    <w:p>
      <w:r>
        <w:rPr>
          <w:b/>
        </w:rPr>
        <w:t>AG_b120</w:t>
        <w:br/>
      </w:r>
    </w:p>
    <w:p>
      <w:r>
        <w:t>Content is unavailable. It has been deleted, moved, or requires a QR scan.</w:t>
      </w:r>
    </w:p>
    <w:p>
      <w:r>
        <w:rPr>
          <w:b/>
        </w:rPr>
        <w:t>AG_b118</w:t>
        <w:br/>
      </w:r>
    </w:p>
    <w:p>
      <w:r>
        <w:t>❶美联航那件事发生的那一天，正好是今年普利策奖公布的日子。普利策奖是世界上最权威最著名最受关注的新闻奖项，地位类似新闻界的奥斯卡和格莱美。前两年这个奖在世界范围和中国都引起过不小的关注：2015年是因为其中一名获奖者被曝出已经转行做了PR，而引起对新闻行业不景气的一片感慨；去年，更是因为美联社那组关于泰国奴隶渔工的获奖报道而海量刷屏（点击回顾：你吃的每条鱼都可能沾着另一个人的血和泪）。但是今年，普利策奖淹没在一片愤怒声讨美联航的口水中，没有什么存在感，略显尴尬。更尴尬的是第二天，新闻行业就出了一件很没有下限和底线、很对不起普利策先生的事：以英国《邮报》为代表的一批臭名昭著的小报，竟然去挖了美联航事件受害者陶大卫(David Tao)的黑历史，说他曾经在2009年曾经因为犯下多起严重违背医师职业道德的重罪而注销行医执照，甚至还曾经以开药为条件，勒索一名年轻的男病人和他发生性关系。是事实吗？是。这件事和他被美联航暴力对待有关系吗？一根毛也没有。不管是不是犯过罪，或者有没有道德瑕疵，都不应该在飞机上被那样无理地暴力对待。可想而知，这篇报道出来以后，又被全世界网友痛骂了一通，认为他们是在给美联航洗地，甚至认为是美联航在幕后运作。平心而论，我不觉得美联航有能力或者有胆量去安排这样的洗地黑公关，单就这件事而言，应该算是躺枪。一百大板，全部都应该打在无良媒体的屁股上。《邮报》和其他英美小报，前科累累，劣迹斑斑，这一次要再记上一笔。不去追究事情本身的是非曲直，反而去挖受害者的黑历史、质疑受害者的道德品质，从而暗示受害者本人也不是什么好人，也有过错——在英语里有一个专门的词形容这个现象，叫“受害者谴责”，victim blaming。和指责性犯罪受害者是因为作风不正、衣着暴露才让强奸犯色心大起的“荡妇羞辱” (slut shaming)一样，“受害者谴责”的逻辑也是非常可笑，完全站不住脚的。毕竟没有人是完美无瑕的，每个人都有黑历史。不信你去查查美联航CEO或者飞机上那个动手保安，一定也能挖出不少黑料。好在网友的三观都很正，没有被这波报道带跑节奏。大家都知道，要就事论事。❷只是，换一件事，很多人的脑子可能就没有那么清楚了。是的，我要说到白百何了。但是请放心，我不是要给她洗地。公众人物、演艺明星的离婚结婚、偷情出轨算不算新闻？我觉得算。狗仔跟拍这些事，挖掘这些料，只要是在公共场合拍到，不是跑到人家里、没有突破某条隐私的底线，我觉得就还算正常。但是，敲重点，如果围观群众代入感太强，非要在八卦新闻里做道德评判，我觉得这个姿势就有点难看了。毕竟大多数明星新闻都是家务事，人家到底是出轨偷情、协议离婚还是开放式婚姻，不在其中，谁也说不清楚。何况感情生活，愿打愿挨，互有对错，如人饮水，冷暖自知。外人看看热闹，当成茶余饭后的谈资就好，千万别去做道德判官，别试图在明星丑闻里找出正义和邪恶的两方。比自我代入、做道德评判姿势更难看的，是去挖丑闻主角的黑历史。每一次明星丑闻都能看到大量的类似文章，这一次白百何所遭遇的，也不例外。无数媒体自媒体，在错过白百何这个热点的最佳第一落点之后，很自然地把眼光放在了第二落点上，那就是白百何的黑历史。于是，一篇篇历数白百何黑历史的热文爆文出现了。比如说她耍大牌，有心机，说她好吃懒做，说她只和烂人交朋友。甚至连多拍了几部小妞电影、卖了几十亿的票房，都变成了原罪？？？总之就是为了黑，就全方位三百六十度地黑。很多所谓的黑料，要不就是道听途说，要不就是片面误导，要不就是蓄意夸大，要不就是刻意扭曲，很少经过严格的考证。既然群众已经认定你是婊子贱人，那就上足黑料，不管真假你都得受着，只要大家看得爽就好——反正你已经手无招架之力，就让我再泼一桶脏水，毕竟墙倒众人推痛打落水狗是我们千百年的传统。你态度不好，是耍大牌，你态度好，那就是耍心机，给你带上贱人滤镜，怎么说你都行。退一步来说，即使这些料全是真的，有凭有据——可是这些不都是普罗大众人人都会有的缺点吗？我们的娱乐圈，耍大牌耍心机的小鲜肉小小花还少吗？而且，我困惑了，你们说的这些事，和偷情出轨、开放婚姻，又有什么关系呢？回到美联航那件事，当受害者被挖出黑历史的时候，你们能记得就事论事；可是换到娱乐新闻里，当被挖出黑历史的不再是受害者的时候，你们怎么就把这四个字给忘了呢？非要把两件事混在一起，不就事论事，无非就是为了完成你们心目中把出轨的明星塑造成罪人贱人的逻辑闭环。可是这个世界原本就是一整片的五十度灰，哪里有截然分明的善恶和黑白分界？❸大家对娱乐新闻喜闻乐见津津乐道，我觉得这是八卦的天性使然，也挺正常，不必苛责。虽然我个人觉得，如果整个社会的热点头条经常性被娱乐新闻占据，而别的更有价值的新闻却得不到关注，那这个社会一定是哪里出了问题，是病态的。但个体喜欢看娱乐新闻和整个社会的大部分个体都只关注娱乐新闻，这是两码事，最好不要混为一谈，把对整个社会悲天悯人的悲叹投射在对个体的严要求上——毕竟我自己也常常摆脱不了点开娱乐新闻看八卦的低级趣味。而且还要区分清楚，这个社会是真的没有其他更值得关注的新闻、以致大家都只关注娱乐八卦，还是虽然有很多社会问题、但是却都被娱乐新闻盖住了风头。如果是后者，很悲哀。如果是前者，那说明是太平盛世，理想型社会，应该普天同庆。这几段话虽然但是地绕来绕去，转弯太多，不知道有没有把你绕晕，总之我想表达的就是：围观群众关心娱乐八卦明星丑闻，很正常。但是，围观的时候，保持优雅的姿势也很重要。如果连最基本的就事论事都做不到，口水唾沫横飞地翻出当事人的黑历史，彻底把对方钉死在耻辱的十字架上，那就和鲁迅笔下围观菜市口杀人的看客没有什么两样了。不光是娱乐新闻，其实所有的新闻事件，都是如此。保持优雅的围观姿势，厘清事件的基本逻辑，其实只需要做到四个字：就事论事。没关注的朋友长按二维码点点关注联系邮箱：ask@jiazhuang.us</w:t>
      </w:r>
    </w:p>
    <w:p>
      <w:r>
        <w:rPr>
          <w:b/>
        </w:rPr>
        <w:t>AG_b121</w:t>
        <w:br/>
      </w:r>
    </w:p>
    <w:p>
      <w:r>
        <w:t>1、傲慢和愚蠢美联航以飞机超售(overbooked)为由，把四名正常买票并且已经登机等待起飞的乘客赶下飞机。其中一名华裔乘客因为拒绝配合，被五大三粗的警卫人员强行拖在地上拽走，嘴角还流着血。这件事被其他乘客拍下来后发到推特上，全球哗然，转发已经超过13万次。事后美联航 CEO 发的两份声明避重就轻，不痛不痒，并没有对无辜受辱的乘客展示出足够的诚意和歉意，因此更是引起新一轮的公愤和群嘲。比如今天已经被转疯了的西南航空放出的那张图。推特上 #NewUnitedAirlinesMottos 这个标签也成了热门，很多网友帮美联航自创新标语，当然内容都是围绕着拖拽乘客这个关键词。我还喜欢这个段子，“昨天晚上美联航终于变成了美利坚合众国的总统”。这么好的黑川普的材料，请容我夹带私货一把。《纽约时报》的报道下面，评论已经有3600多条，都是一边倒地对美联航的职责。所有的公关危机都是因为傲慢和愚蠢，而且这两者还相伴相生，傲慢源于愚蠢，傲慢又催生更多的愚蠢。美联航的傲慢和愚蠢，最终把它们自己逼上了风口浪尖。2、为什么美联航宁愿选择得罪乘客，也不愿意稍微委屈一下他们自己的员工呢？被拖在地上拽下飞机的乘客，称自己是 Chinese，不知道他是 ABC 还是中国人。他拒绝下飞机的一个原因是，认为美联航是因为自己的族裔身份才从所有乘客里挑中了他。但这件事，族裔其实并不算太重要，因为任何乘客、无论何种肤色，都绝对不应该遭受这样毫无人道的侮辱。所谓超售，是美国航空业一个通行的做法，每架航班一般都会多卖几张票，因为在大多数情况下每架航班总会有人赶不上飞机或者临时选择退票，多卖几张票可以把损失控制到最低程度。万一不巧，某架航班上所有买了票的乘客都到齐，飞机上的座位不够用了怎么办呢？航空公司就会在检票柜台前征集不太着急、自愿放弃登机的乘客，许诺帮他们安排别的航班，同时提供给他们几百美元到一千美元不等的机票抵扣券作为补偿。一般来说，总能找到自愿放弃座位的乘客，很多爱贪便宜的人还专门挑这种容易超售的航班去薅几百美元的羊毛。所以这个做法实施了很多年，也没有遇到太大的问题。但这一次不太寻常的是，所有乘客都已经检票登上了飞机，却被要求为四名美联航的员工让出座位，这就不是一般的超售能够解释的了。因为如果真的超售，早在登机前就应该启动相应的程序。所以，这件事可以推测的真相就是：美联航四名员工临时决定搭这架航班，而美联航宁愿冒着得罪乘客的巨大风险，也无论如何要给这四名员工安排登机。那么现在问题来了：为什么美联航宁愿选择得罪乘客、甚至动用如此粗暴的手段，也不愿意稍微委屈一下他们自己的员工呢？3、世界上有1000种吹嘘美国的方式，但有一件事是没有办法吹的，那就是美国服务业的服务质量。在回答上面那个问题之前，我们先来说说美国的服务业。世界上有1000种吹嘘美国的方式，但有一件事是没有办法吹的，那就是美国服务业的服务质量。美国人讲究人人平等，服务行业从业人员的地位相比亚洲国家的同行要高出很多，中国的餐馆里服务员常被客人轻慢呵斥，但在美国这种现象非常少。相反，在有些高档餐馆，服务员享有至高无上的权力，像皇上一样趾高气扬，没有得到他们的首肯给你安排座位，你就只能乖乖地等在门口。人人平等相互尊重本来是一件好事，尤其是服务人员在得到以人为本的尊重之后，服务的热情和自主性也会相应提高，客人能够感受到他们真诚的善意和笑容。但是任何事情都有例外。因为强调人人平等，所以养成了美国人对服务人员的宽容和耐性，有时候反而因此助长纵容了一些服务人员的惰性，严重影响了效率。迪士尼的动画电影《动物乌托邦》里，闪电极其缓慢的工作效率让人印象深刻，而实际情况就是这么夸张，真实世界里的 DMV 工作人员，一点不比闪电好多少。DMV是一个庞大低效的官僚机构，但在很多庞大的商业服务性企业里，员工同样也有这样的毛病。曾经有一次，我在百思买里排队结账，收银员动作极其缓慢，一边结账一边还和别人聊天。排我前面只有五个人，但那一次我排了足足一个小时，而我后面已经排起了长长的队伍。这种情况如果发生在中国，估计收银员早就被不耐烦的顾客催促几百遍了。但好性子的美国人，没有一个人表现出不耐烦，全都安安静静地排队。所以，美国的服务业比较烂，其中一个原因，是文化因素。4、如果亚洲的航空公司能够在美国不受限制地自由竞争，估计美国的几家航空公司早就破产了吧。但文化因素，还不足以解释美联航这一次的做法。美国航空公司的服务通常都比较烂，这一点是举世公认的。每年各种全世界最好航空公司的排行榜里，前十名基本上都被东亚、中东和大洋洲的航空公司所占据，美国的航空公司很难挤进榜单。国泰、全日空、新西兰航空、新加坡航空，再加上中东几个土豪航空公司，他们的服务质量都要甩美国同行几十条街。即使是被我们国人诟病已久、无论如何算不上优秀的几家中国航空公司，实事求是地说，在服务方面，也比美国几家航空公司要强不少。网上随便搜搜，就能找到很多美国人抱怨，美国航空公司的服务体验远远比不上亚洲的航空公司。还有很多美国人说，如果是飞亚洲，一定会选择亚洲的航空公司。如果亚洲的航空公司能够在美国不受限制地自由竞争，估计美国的几家航空公司早就破产了吧。美国航空公司的服务不好，尤其是他们飞美国国内的航班，体验更是不好。像我们会抱怨国航东航海航的飞机餐难吃，但美国国内的短途航班，很早就取消了餐食。有些航空公司会提供一小袋坚果一小杯橙汁，这就已经是大发慈悲了，因为他们的美国同行往往连这都做不到。如果赶上饭点，乘客就只能饥肠辘辘，或者自备干粮。5、傲慢和愚蠢，其实贯穿在整个美国航空业的运行逻辑里。另一个被人诟病的地方，是空乘人员的服务质量和服务态度。经常坐美国航空公司的人，大概都有过被空乘轻慢乃至呵斥的经历，和亚洲空乘笑脸相迎的待遇如同天壤之别。有一次，在飞机起飞前我试图去行李架拿东西，竟然被空乘大妈呵斥，用命令式的语气严厉地对我说，“Sir, you are not allowed to do this.”当时我坐的还是头等舱——连两舱的待遇都如此，经济舱更是可想而知。归根结底，傲慢和愚蠢其实贯穿在整个美国航空业的运行逻辑里。美国的商业性服务企业，不太敢做坑蒙拐骗顾客的事，因为一旦这样做，触犯了相关的消费者法律条例，不但可能惹上几亿十几亿的天价官司，还可能会被监管机构重罚。即使存心坑钱，他们通常也会鸡贼地用小字写上容易被顾客忽略的提示，规避法律风险。但服务质量，没有什么标准可言，更无法进行量化什么样的服务算好，什么样的服务算差。所以，很多美国的航空公司，并不在乎乘客会因此而不满意。6、美国的航空公司怕的，是他们的员工。乘客在美国航空公司的飞机上体验不好，但与此形成鲜明对照的是，美国航空公司的空乘人员，过得可比他们的亚洲同行要舒服很多。在亚洲的航空公司，如果服务不好，顾客投诉，空乘就会有各种考核上的压力，这样的政策逼着她们要改善自己的服务态度。但在美国的航空公司，完全没有这种担心。亚洲的航空公司在招空乘的时候，往往会有年龄上的要求，他们还会要求空乘穿统一的漂亮制服。但美国的航空公司，在招聘时完全没有任何年龄限制——虽然，反年龄歧视的出发点是好的，但实际造成的情况是，在美国航空公司的飞机上，空姐很少，常见的是年纪一大把的空妈。在那些口碑良好的亚洲和欧洲航空公司里，空乘人员往往要经过非常严苛的服务培训才能上岗。比如说，在阿联酋航空公司，空乘必须要在经济舱服务两年，才能申请在商务舱实地培训两周的机会，然后才能被允许飞商务舱。从商务舱晋升到头等舱，又要经过同样的程序。在新加坡航空公司，空乘人员一开始只能飞经济舱和商务舱，如果要飞头等舱，就必须要回学校重新培训，拿到资质才能上岗。但美国航空公司的规则就不一样了，他们排定岗位根本不考虑培训和相应的资质，完全是看年龄论资排辈。只要是在航空公司呆得足够久，就能去自己想去的好岗位。亚洲的航空公司一般会有的退休年龄规定，美国的航空公司也没有，所以很多人可以一直呆下去，做很多年。但在服务行业，年龄大并不是一件好事。更通常的情况是，那些已经飞了几十年的空妈，早就失去了对飞行、对乘客、对这份工作的热情和耐心，所以她们给乘客脸色看，也是经常有的事。反正，没有对服务质量的考核，不怕。7、傲慢和愚蠢都有出处。所以，为什么美国的航空公司不敢对员工提出服务质量上的要求、甚至很多时候都不敢规定她们穿上统一的制服呢？除了所谓的“政治正确”，还有一个最重要的原因就是，航空公司工会的力量。就像我前面说的，服务质量无法量化，再加上美国人的忍耐度也比较高，不像中国人那么信奉顾客就是上帝，所以，航空公司并不担心乘客投诉服务质量不好。但是，他们害怕工会，因为这些由员工组成的工会，会无条件地维护和争取员工的薪资和权益，员工稍受怠慢委屈，要么提出罢工，要么就上法院起诉。实在不行，还有歧视这个帽子，毕竟在美国，这顶帽子太好使了，随便就能给别人戴上。工会的存在，当然有它的合理性和必要性，但负面的效果也显而易见。员工的利益得到了维护，比如工会动不动就会提出加薪要求，但公司因此遭受的损失，往往就会转嫁到普通消费者的身上。所以，在美国有一个很常见的现象：工会越强大的公司和行业，往往效率就越低下、服务态度就越差。而航空业，很不幸，是美国工会最强大的行业之一，很早就完成了全行业的工会化。大概，这就是为什么美联航宁可把已经登机的乘客拖走，甚至动用如此粗暴的手段，无论如何也要保证自己的几名员工坐上飞机的原因。傲慢和愚蠢都有出处，只是，多年习惯性累积的傲慢与愚蠢，终于在这一次以极端的方式表现了出来。多年前我第一次去美国，坐的是美国大陆航空公司的航班。后来，美大陆被美联航合并，但是美大陆的很多元素都被保留了下来，成为新公司的标志。所以我对美联航，有一种近乎盲目的亲近。这一次，希望美联航乃至整个美国的航空业，能够痛定思痛，放下傲慢和愚蠢，彻底地改一下他们对乘客的态度吧。没关注的朋友长按二维码点点关注联系邮箱：ask@jiazhuang.us</w:t>
      </w:r>
    </w:p>
    <w:p>
      <w:r>
        <w:rPr>
          <w:b/>
        </w:rPr>
        <w:t>AG_b122</w:t>
        <w:br/>
      </w:r>
    </w:p>
    <w:p>
      <w:r>
        <w:t>Content is unavailable. It has been deleted, moved, or requires a QR scan.</w:t>
      </w:r>
    </w:p>
    <w:p>
      <w:r>
        <w:rPr>
          <w:b/>
        </w:rPr>
        <w:t>AG_b123</w:t>
        <w:br/>
      </w:r>
    </w:p>
    <w:p>
      <w:r>
        <w:t>昨天雄安新区的消息公布，我的第一个念头是，这不是顶层版的逃离北上广吗？我们常常说的北京，其实是两个不同的实体，一个是作为大都市的北京，另一个是承担着政治功能的首都。这两个实体的外延完全重合，像是寄生在同一个身体里的两个灵魂，又像是同一个人的两个人格。平时我们不会去刻意区分。但是随着北京的大都市人格疯狂膨胀，这个城市已经变得越来越大，越来越拥挤，空气越来越糟糕，房价越来越高，越来越不宜居。对于普通的中产阶级来说，逃离北上广成为了一个选项，周末买张机票离开北京，或者彻底离开北京去别的城市重新安顿，这样的念头开始在许多人的心里萌生。而对于那个承担着政治功能的首都来说，逃离北京的办法不是离开北京，而是让北京离开，首都留下。所以我不太同意有些公众号所猜测的，所谓这是一次声东击西的迁都。你看这次官方的口径是，雄安将承接北京疏散出去的非首都功能。再加上之前已经把通州定为北京的副中心，北京市政府机关也都要外迁到通州，拆分北京和首都的企图十分明显。未来，北京一定会有数百万规模的人口外迁。你们想要逃离北上广，国家帮你。早在今年2月初，北京市市长蔡奇就提过疏解北京的非首都功能这个说法。当时英国《金融时报》评价说，“从历史上看，亚洲国家在首都变得过于拥挤并耗尽当地资源时都会迁都。不久前，缅甸和哈萨克斯坦都从零开始建起了新首都，把政府迁出了曾经是历史悠久的传统权力中心和商业城市。但冉冉升起的政治新星蔡奇可能是第一个试图把城市迁出首都的人。”也就是说，顶层设计版的逃离北上广，无论是通州新区还是规格更高的雄安新区，都是让北京离开北京。之所以选择雄县安新，我猜有一个原因是地名，这两个县各取一个字凑成的雄安这个词 ，本来就有一种中国式的宏大和魔幻意味，既雄霸天下，又长治久安，口彩非常好。在北京离开以后，如果一切顺利，在最理想的状态下，留下来的首都，将成为一个主要承担政治功能的小城市。我听到的最狂野的说法是，北京三环以内将划成一个新设的、独立的、中央政务特区。 这样的蓝图，不禁让人联想到美国的首都华盛顿，也就是美国人常说的DC，哥伦比亚特区。当年美国建国以后，南北双方对首都应该放在哪里争执不下，北方坚持要定都纽约，南方则希望定都南方。最后双方各让一步，在南北之间找了一块空地建设新城。我去过华盛顿很多次，很喜欢这个宁静整洁美丽的小城市。它虽然是各国大使馆和国际组织的驻地，政治气息浓厚，但并不只是一个冰冷的政治城市，因为这里还有许多大大小小的博物馆和文化场所，还有充满生活气息、路旁种满樱花树的居民区。虽然从经济和人口规模来说华盛顿根本无法和纽约洛杉矶这样的一线城市相提并论，但它是全美家庭收入中位值最高的城市，也是全美人口素质和平均学历最高的城市。从某种意义上来说，它就像是美国梦的一个小而美的窗口和标本。如今华盛顿的陆地面积是159平方公里，而北京三环以内的面积，不多不少，恰好也是159平方公里。如果未来，三环以内也能建成华盛顿，倒也未尝不是一件幸事。当然，这样的愿景实现起来难度可能会非常大，最后呈现出来的结果也必然和华盛顿会有所不同。因为华盛顿毕竟是在一块荒地上规划起来的新城，而北京不要说三环，五环以内恐怕也找不到一块没有被挖开过的地。没关注的朋友长按二维码点点关注联系邮箱：ask@jiazhuang.us</w:t>
      </w:r>
    </w:p>
    <w:p>
      <w:r>
        <w:rPr>
          <w:b/>
        </w:rPr>
        <w:t>AG_b127</w:t>
        <w:br/>
      </w:r>
    </w:p>
    <w:p>
      <w:r>
        <w:t>是，必须是。我最近的一个业余爱好，是上 TripAdvisor 看差评，专挑那些打三颗星以下的评论看。给不了解的朋友们科普一下，TripAdvisor 在中国叫猫途鹰，全球最大的旅行平台，约等于大众点评和携程的综合，每个月都有三四亿人次访问，收录了几亿条对酒店、景点和餐厅的点评，在旅行者心目中的地位有如圣经。只是，一般人拿它当准备旅行、挑选酒店和餐厅的有用工具，而会用它来找乐子，有空就打开看看。因为这个网站上的评论全部都是真实的体验，不可以伪造，不可以刷水军，不管是好评还是差评都不会被随意删除，比国内同类网站好看太多。乐趣有两点：第一，看到很多人不幸住到烂酒店、吃到烂餐厅，然后大倒苦水诉说悲惨遭遇，本身就特别酸爽。毕竟，“你有什么不开心的事，说出来让大家都开心一下”是全世界人民都喜闻乐见的传统娱乐项目。如果碰巧我自己也有类似的遭遇，那就更是心有戚戚，会心一笑。第二，纯粹泄愤的脏话在 TripAdvisor 上是通不过管理员审查的，因为他们的指导思想是点评要对其他用户有所帮助、能提供有效的信息，而不是宣泄情绪。如果你想让自己的评论过审，就必须控制情绪，心平气和。所以，看世界各地的人在咬牙切齿痛心疾首之余，还端着架子摆出一副舌吐莲花的架势不带脏字地吐槽，更是别有一番风味。虽然 TripAdvisor 上有各国语言的点评，但绝大多数还是用英语写的。英国人的冷幽默举世公认，他们天生自带各种明嘲暗讽的吐槽技巧，有各大英剧和王尔德萧伯纳丘吉尔的海量传世金句为证；就算是其他国家的人，一说起英语来好像也受到了英国人的影响，变得言辞犀利暗藏机锋。摘一些我最近看到的有意思的例子。其中有些是对酒店的点评，另一些是对餐厅的点评；提到的酒店位于世界各地，餐厅则主要在伦敦和纽约（是的，纽约人毒舌起来不输英国人）。在读这些点评的时候，请在心里模仿伦敦腔或纽约腔，想象自己是伦敦人或纽约人。下面的例子我就不放截屏了，直接放中文翻译。1、英语幽默的首要精髓是自嘲，往往杀敌一千自损八百，为了损别人顺带着把自己也给吐槽了。@JamesRainbow1登记入住的时候大概等了十五分钟才有幸见到这家酒店的前台接待人员。他们非常忙，而且进进出出那么多的人，就只有这几个员工在处理。房间非常小，我特别喜欢的一点是可以听到隔壁房间的客人打电话的声音。酒店真的应该多考虑一下房间的隔音效果了。@NuriDL房间很小，空调很吵，如果你把空调关掉的话又会很热。餐厅可以说是酒店唯一比较正常或者趋于正常的地方了，自助餐味道很不错，但咖啡一般般，在意大利居然能喝到如此一般的咖啡实在是说不过去。前台无功无过，我没有看到任何人面带微笑，感觉对他们来说我是个麻烦。@The Edition W我一边在门口喝着咖啡，一边在想这个地方怎么会一点都达不到一家品牌酒店应该有的标准。就在那个时候我旁边有其他的客人说出了我脑袋里的想法——一位女士在对她的同伴抱怨说，这个地方根本就是罗马市中心的贫民窟；还有一个中国商人对他的意大利同事说，住这家店是个错误。我一向对自己的判断力没有什么自信，但是听了他们的话我对自己有信心了。@macahayes办理入住时前台的脸上一直带着奇怪的冷笑表情，当他站在接待台上看着我们的时候，仿佛有一种“我赢了”的感觉。我们在酒店吃了晚餐——就其质量而言价格太高了。我的汤团汁吃起来就像罐头一样，我女儿觉得她的鲑鱼还可以。我妈很喜欢她点的黑鲈，感谢上帝，因为她的味蕾已经年迈了。最后我们选择在机场吃早餐，至少机场的食物不会自吹自擂。2、不动声色的高冷，有时候你根本分不清他们是认真还是在开玩笑。@anonymous我无意中对酒店前台抱怨了房间看出去的景色不太好，结果她竟然对我说，“你想从窗外面看到什么呢？是埃及的金字塔，还是巴比伦的空中花园，还是中国的万里长城？”@cindela我们一共点了十个菜，再加上甜点和饮料，所以花了不少钱，但我们走的时候还是觉得有点饿。如果你要去那吃饭，我建议你们先调查一下每个人的饥饿程度，并且问清楚每个菜够几个人吃。比如说，如果你们有六个人，那就得点两份饺子。3、极尽夸张，营造一种超现实主义的荒谬感。@SZA2013你想知道住在监狱里是什么样的感受吗？那就快来这个看上去还算不错的地方住一晚吧。虽然我们几个月前就已经预订了，但是酒店还是给了我一个狭小昏暗的差房间，没有窗户，没有通风系统，并且还有一股下水道的味道从浴室飘来。房子的隔音效果也不好，晚上睡觉能听到外面人们聊天、打鼾、搬家具和到处走的声音，搞得我一夜都没睡好。亲爱的朋友们，请小心！@TheEnglishOn172酒店从远处看还挺不错，走近了就感觉像一幅没上好色的画。 房间本身挺小，房间设施都挺基础的。电视是液晶屏的，放在一个圆转盘上，不是很好用。频道选择也很受限制，我保证我的遥控器马上要寿终正寝了，或者一般来说你在换频道的时候需要加大力道，但是作用不大。电梯门关得很快，我是说……在它像断头台那样合上之前你只有几秒钟的时间，而且完全没有防护措施。即使是公司报销，这家酒店也不咋地。@Sophia Y我们订了一个带淋浴的双人间，但其实房间更像是一间摆了张木板床另加一张写字台的监狱。我都不忍心让我最痛恨的敌人住在这里。4、言语之中常常流露出一种优越感。@Katzip因为Per Se的声誉和价格，我在去之前期待很高，但实际的用餐感受是低于预期的。餐馆服务一流，服务人员细心周到，但是餐馆的食物除了开始的牡蛎以外真是没有什么让人印象深刻的，深深印入我脑海的是一个不起眼的胡萝卜沙拉，不管它是怎样被种植和烹饪的，它仍旧只是一个胡萝卜而已。其他的都还可以，但绝对不会让你有“哇”这种惊叹感受，那个赠送给我们带回家的非常漂亮的饼干盒子除外。注：Per Se 是纽约的顶级法餐，米其林三星，全美排名至少可进前五。@afm_kontakt这里是超极简主义的组合，座位就沿着墙边而设。你只需要去前台，看看照片下单，然后再回去前台把菜取回来。大多数的“主菜”都不到10美元，“蜡汁猪肉干扯面”(没有另外加辣)感觉一般般：猪肉非常干而且不好吃。“麻辣牛肉干扯面“稍微要好一点。我点了“正常”水平的辣，再也不想要它更辣一点点了。第二道菜是一道汤，但是无论是用筷子、塑料叉子或者塑料汤勺，都很难把大块的面条从碗里舀出来。我一周7天都在吃中餐，真的是无法理解这里是怎么得到4.5颗星评分的。注：这个被点评的餐厅叫西安名吃，是一个正宗西安人在纽约开的西安风味街头小馆（所以点评里说“超极简主义的组合”，其实就是简陋），因为《纽约时报》写过他们而非常火，开了好几家分店。5、火力强劲，含沙射影，损一个不够还要捎带上另一个。@anonymous 我的房间大概价格是每晚182美元！没道理这家酒店会值这个价。我以前住过五星级的酒店，价格比这里低，而且那是真正的五星级。我相信这家酒店只有四星，和我对意大利的想法一致，你在意大利的任何酒店都会觉得他们给自己多放了一颗星，这里撑死只有三星。 6、善用各种修辞手法@gchjlfoster酒店的位置不错，不管是去机场还是在市中心逛街购物都很方便。房间很旧，打扫得也不够细致，地毯上捡到的头发足够做一顶假发的了。早餐只能算还能吃。床倒是很舒服，这让我感到很惊讶，但是永远别想把你的空调调到24度以下。@Jim M千万别被便宜的价格和方便的地理位置给蒙骗了，这家所谓的酒店，其实只是一个关于人类忍受程度和易受骗程度的大型心理学实验。床单看起来像是曾经长期被用作成人电影工业的拍摄道具，而且拍的是最脏乱的那种片子。如果有什么和记忆海绵对应的东西（失忆海绵？），这床就是用那东西做的。洗手间大概是俄罗斯方块的发明者设计的，所有东西都用诡异的角度塞在一起，可能只有经验丰富的瑜伽练习者才有办法使用洗手池和淋浴头。@Gumucio这家 Four Points 酒店，我觉得我会给它重命名为Two Points，因为他们只能达到你一半的期望值。@tlhleung很遗憾，我必须得说 Mr. Chow 并没有把中餐带进美国，他只是把美国带进了中餐。我不知道该怎么说，但这是我吃过的最差的东西，完全认不出是中餐，我觉得真正的中国人来这儿会觉得自己受到了侮辱。的确，这家店有非常纯正的中国味儿——但只是它的名字而已。注：Mr. Chow 是京剧大师周信芳的儿子周英华 (Michael Chow) 在伦敦创立的著名高端中餐品牌，后来在纽约也开了几家分店，因为受到英美社交名流的追捧而名气很大，但也常常被吐槽价格太贵以及不是真正的中餐。7、先扬后抑，明褒暗贬@David9537先来点正能量——我们的房间很大，而且有一台能看BBC的电视。但是，这已经是我们此次住宿的巅峰体验了……酒店的位置非常引人入胜——除非你本身就从事特殊职业。因为酒店周围到处都是性用品商店和脱衣舞俱乐部，这个地区所吸引的是那种你走在路上都想躲开的人。走进酒店，映入眼帘的是原始的中世纪风格。然后你走进电梯——有些用来自杀的设施都要比这电梯更健康更安全。所以我很严肃地建议你走楼梯，虽然楼梯的承重最多只能容纳四个人，所以如果你同行的人里有胖子那就只能祈祷上帝保佑了。当然 TripAdvisor 上不仅仅只有差评。作为全世界最大的旅行平台，它的特点是多元。你能感觉到每一个点评者都是在真心实意地分享他们的感受和体验，他们的经验和建议都是值得信赖的。有了他们的帮助，不管去哪里都可以很轻松地找到当地值得一试的餐厅和美食。而且针对中国用户，他们还有100多个国家的中英文双语推荐菜单，和12个热门国家的餐厅一键订座功能。即使是那些好评，看起来也很有意思，同样能体会到上面说的那些特点。篇幅关系我只举两个例子。@ChristopherH713如果你声称自己住在纽约却没来西安名吃吃过很辣的手工孜然羊肉面，那么我们可能要想想你是不是具备在纽约生活的能力，或者我们是不是应该继续做朋友了。这些面条真是太美味了！我在他们别的店里也吃过，但是在西区45街的那一家是最好吃的。注：这条仍然说的是西安名吃。@173EnjoyLife两年前，在上海的时候，我有幸经朋友推荐吃到了小笼包，我非常喜欢它的味道。我很高兴这种绝妙的上海特色小吃在纽约的唐人街变得更有风味。两者唯一的不同是，在纽约我们同样可以选择填上冻肉蟹，真的非常美味。我不能说究竟是上海的原始风味更好一些还是适合纽约人口味的纽约版更好一些，因为他们的味道都太棒了！我很快会再去 Joe's Shanghai 品尝小笼包的。所以，你看，说英语的人，嘴是不是的确比较贱？最后附上 TripAdvisor 的下载二维码，也可以直接点击文章底部阅读原文里的下载链接，如果你在上面看到好玩的点评请给我留言！没关注的朋友长按二维码点点关注联系邮箱：ask@jiazhuang.us</w:t>
      </w:r>
    </w:p>
    <w:p>
      <w:r>
        <w:rPr>
          <w:b/>
        </w:rPr>
        <w:t>AG_b124</w:t>
        <w:br/>
      </w:r>
    </w:p>
    <w:p>
      <w:r>
        <w:t>❶这个星期，《纽约时报》有一篇评论的标题非常吸睛，叫《川普是中国的间谍》。文章的作者托马斯·弗里德曼是《纽约时报》的固定专栏作者，他可以说是当今美国最著名最有影响力的专栏作家之一，曾经三次获得过普利策奖。早在2012年，他就撰文呼吁中国要确立一个自己的、不同于美国梦的中国梦。后来中国大张旗鼓推出的中国梦主张，就被西方媒体认为可能受到了他的启发。一言九鼎的弗里德曼当然不是真的在指控川普是奥观海的接班人，他只是在讽刺川普上台以来所采取的一系列倒行逆施的措施正在毁灭美国的未来，等于是把美国从二战以来一直担任的世界领袖的角色拱手相让，而跃跃欲试的中国毫无疑问将会接手上位填补美国留下的真空，成为最大的赢家。美国人有这样的忧虑从川普参选就开始了，他的竞选口号“Make America Great Again”也一直被嘲讽为其实是“Make China Great Again”，一切都是为了实现中华民族的伟大复兴。川普上台之后的几乎每一项举措都像是在印证这一点。最新的例证是，就在几天前，川普在几个煤矿工人的簇拥下签署行政令，宣布废除奥巴马的清洁能源计划，撤销了此前许多对燃煤行业和开采新煤矿的限制。这个政策一出，美国煤矿行业弹冠相庆，相关企业的股价迅速大涨。弗里德曼套用“大跃进” (great leap forward)的说法，把川普的政策称为是“大倒退” (great leap backward)。这些西方的记者文人啊，太simple，时至今日他们还在用中国五六十年前的旧梗，根本不知道现在中国有一个现成的说法，“开倒车”。在《纽约时报》那篇文章的留言里，有上年纪的美国人心惊胆战地回忆起了几十年前美国大煤矿大油田(big oil, big coal)的时代，那时的纽约和今天雾霾围城的北京一样不适合人类居住，空气里漂浮着煤烟弥漫着臭味。还有人说，“很快世界其他国家就会发现他们不再需要美国了。在过去两个月的时间里，我们放弃了从二战以来就一直承担的道义领袖的角色。随着我们威胁要退出北美自由贸易协定和巴黎协议、质疑北约以及退出TPP，我们同时也放弃了经济领袖的角色。”字里行间，美国人对自己国家可能从此走向衰落的担忧溢于言表。还有一条留言说，“在历史上中国一直在引领变革，直到某一个时刻他们突然觉得坚守过去比面向未来更重要。那之后的几个世纪里，中国开始停滞不前，最后衰落，成为这个星球上最弱小的国家。现在他们不会再犯这样的错误了，美国也不应该。”中国人习惯把美国当成参照物，无论好坏，都要和美国比较。如今看到美国人反过来拿中国作为标尺，颇有一种时空错乱之感。❷时空错乱，是我最近经常有的感觉。我常常感到困惑，今天的中国到底处在一个什么样的历史阶段。有的时候你会情不自禁地同意弗里德曼和他的美国读者的判断，中国即将填补美国退位留下的真空，成为新的世界领袖，一个全新的中国世纪呼之欲出。用国内民族主义者的话来说，那就是旧群主退群了，中国要当新群主。有很多迹象和征兆似乎都在预示着这一点，无须赘述。即使暂时还成为不了美国，中国也正在成为80、90年代的日本。美国的媒体上，每天都有中国公司和中国人买买买的新闻：安邦买下了在纽约人心目中有崇高地位和象征意义的老牌豪华酒店华尔道夫；海航更是掀起了收购的狂潮，最新的消息是他们出价22.1亿美元要买曼哈顿的地标建筑公园大道245号，据说他们还要买下《福布斯》；中央公园旁几千万美元的顶级豪宅里，悄悄地搬进了一个个说着中文的新主人。正像是30年前，日本人挥舞日元要买下全美国的翻版：三菱买下了洛克菲勒大厦，索尼买下了哥伦比亚电影公司，有神秘的日本富豪一年内在美国买了178套高级公寓……那时连《纽约时报》都惊呼，总有一天日本人要把自由女神都买走。两个星期前，我去了巴塞罗那看了全世界最大规模的通信展，中国的一个手机厂商是唯一的冠名赞助商；巴塞罗那的市中心里，那家公司的广告牌高高耸立；坐在餐厅里吃饭，隔壁桌的中国人正在教他的西班牙女朋友那些拗口的中国品牌应该怎么发音……那个时候我就对朋友说，这些品牌不得了，再过几年，就是曾经的松下和索尼。这些当然都是值得高兴的事，可是关上《纽约时报》的网页，你转眼在朋友圈读到了这样一条新闻，“重庆将针对擅自翻墙上境外网站进行处罚”，又觉得有点高兴不起来。虽然在经济上我们看起来像是80年代的日本，但是在社会发展上，我们却更像是80年代的台湾。翻开1985年的《野火集》，每一页、每一句都像是在说今天的我们。比如这一段：“为了享受物质，有人制造假的奶粉，明明知道可能害了千百个婴儿的性命。为了逃避责任，有人在肇事之后，回过头来把倒地呻吟的人瞄准了再辗过一次。我们的子女坐在教室里，让毒气给轰倒。我们的朋友喝了伪酒而失明。而我们自己，心平气和地吃喝各色各样的化学毒素，呼吸污浊的空气，在横行霸道的车辆间仓皇怯懦地苟活，要糟到什么程度你才会大吃一惊？”❸近来的新闻，常常让人有荒谬之感。比如说于欢案里那几名警察，明明到了现场，了解到了情况，却只是轻描淡写地劝阻穷凶极恶的追债者几句，然后就冷漠离开，让于欢彻底陷入绝望的境地，最后才导致了事态的急剧恶化。更不用说隐在这起案件背后，还有一个巨大的、有着高利贷和黑社会的隐秘江湖。这样荒谬感十足的事情，这几年虽然报道得不多，但偶尔报道出来，还是会形成刷屏之势，偶尔也会触动震怒模式。我们自己不会对此感到吃惊，但不了解中国情况的人可能很难想象这是会中国的2017年。如果不像2017年，那应该像哪个年代呢？可能是上个世纪二十年代，警察贪腐和渎职成风的洛杉矶。1928年，洛杉矶曾经发生过一起奇案，一个叫科林斯的单身母亲去警察局报案说她9岁的儿子沃尔特失踪了。半年以后，警察局说找到了失踪的沃尔特。科林斯过去一看，警察带来的小男孩虽然长得有点像沃尔特，但根本是另外一个人，身材都大一号，自己的儿子怎么会不认得呢？但是急于结案立功的警察不乐意了，一口咬定科林斯不认儿子是因为精神出了问题，一怒之下把她关进了精神病院。一直到科林斯出院以后，警察送来的那个小男孩才说出了真相，原来他来自爱荷华州，是离家出走的流浪儿童，因为看到报纸寻人启事上沃尔特的照片和自己很像，想趁机到洛杉矶玩一圈，于是谎称自己就是沃尔特。事情曝光以后全美哗然，办案警察被解职，但不久之后又重新复职。科林斯一辈子都没有放弃寻找儿子的努力。警察后来声称沃尔特已经被一个连环杀手杀害，但沃尔特的尸体一直没有找到。如果沃尔特还在世，他今年也已经是98岁的老人。他的失踪，可能将永远成为悬案。这个真实的故事在2009年被伊斯特伍德拍成了电影《换子疑云》，演母亲的安吉丽娜·朱莉还被提名奥斯卡最佳女主角。看这部电影的时候很难不联想到中国，无论是被精神病的母亲还是无能又不负责任的警察，都可以轻易地在今天找到许多样本。再往前推一点，今天的中国又有一点像19世纪末、20世纪初的美国，那是了不起的盖茨比生活的“镀金时代”。高速的工业化和城市化席卷整个美国，新发明和新创造层出不穷，到处修起公路铁路，一座座高楼大厦拔地而起，整个美国一片欣欣向荣的盛景。那是“了不起的盖茨比”的时代，冒险家和野心家们群雄逐鹿，到处隐藏着激动人心的可能性，规矩与制度尚未到位，人们毫不掩饰对财富赤裸裸的渴望与贪婪。就像是今天，中国的移动互联网成为资本大鳄们竞相逐鹿的顶级战场，一夜之间，他们就可以把几万部共享单车堆满北京的每一条街。❹十多年前，弗里德曼写过一本在美国家喻户晓的著作《世界是平的》，后来这本书删了部分章节后在中国出版，同样登上了各大畅销书排行榜。弗里德曼提出的观点是，全球化、自由贸易、文化交流和新技术的发展，抹平了地球上各个国家、各种文化的差距和界限。今天看来，这个愿景恐怕是过于乐观、过于超前了。中西部铁锈区的美国人动动手指，就可以把特朗普送上台，把整个美国搞得天翻地覆。连美国都不是平的，何谈世界是平的？中国就更不是平的了。郝景芳的科幻小说《折叠北京》，就虚构了一个被分成三个空间的北京，500万上层阶级、2500万中产阶级和5000万底层劳动者，分别生活在相互隔离的三个空间里。每48个小时被划分成三个时段，每个时段里都有一个空间占有北京城，而其他两个空间的居民则接受催眠，建筑物和公共设施也都折叠起来。这篇小说被认为是对急剧阶层固化的一个隐喻。但是，除了空间的折叠，我觉得今天的中国还有时代的折叠。你骑着共享单车，坐着滴滴，穿过世界最高的摩天大楼和最前卫的现代建筑，你用手机叫外卖和买电影票，在街头的煎饼果子摊扫码付费，享用着世界上最先进的移动互联网生活，感觉自己生活在世界的中心和科幻式的未来。可是，每时每刻，你又无法摆脱那种无处不在的边缘感和过去感，因为你生活的这个时代，有着过去无数个时代的影子，而它们全都像变魔法一样折叠在一起。你刷着新闻，一会儿觉得自己像1986年的东京人，一会儿觉得自己像1985年的台北人，一会儿觉得自己像1928年的洛杉矶人，一会儿又觉得自己像1903年的纽约人，或者还像1952年饱受烟雾毒害的伦敦人。然后你上了微博，看到很多人的想法，很多的事，又觉得自己尚身处民国，大清，水浒，乃至更久远的年代。前一刻光芒闪耀，后一刻又尘土飞扬。是的，时代折叠了，所有的时代都在你的生活里依次排开。每一个中国人，都像是一个老练的时间穿梭者，在不同的时代之间穿梭。没关注的朋友长按二维码点点关注联系邮箱：ask@jiazhuang.us</w:t>
      </w:r>
    </w:p>
    <w:p>
      <w:r>
        <w:rPr>
          <w:b/>
        </w:rPr>
        <w:t>AG_b125</w:t>
        <w:br/>
      </w:r>
    </w:p>
    <w:p>
      <w:r>
        <w:t>正如我昨天的推送里写的，北京的房子在经过2016年的跳涨之后，在2017年的头三个月又再次大涨20%。相比2016年年初，大多数小区的均价差不多翻了一倍，如今三环四环沿线每平10万以上的房子比比皆是，已经正式进入了10万+时代——而这还只是非学区房的情况。在大多数人的印象里，北京上海的房价已经远超纽约东京。事实是不是如此呢？北京的房价到底是不是比纽约高？这个问题其实很难有一个明确的 yes or no 式的答案，因为房价是一个太复杂的东西，受到很多很多因素的影响。你很难在两个天差地别的城市里，找到两处地段、环境、户型、朝向、年限等各方面条件都类似的房子，做一个理想状态下的比较。更不用说两个国家的房地产市场模式以及税收和贷款政策也很不一样，比如中国买房一般算建筑面积，而美国买房一般算实用面积。再比如，中国的房子一般有普通住宅、公寓、别墅和商住两用房之分；而在美国则分成 house, townhouse，multi-family home 以及在大城市常见的高层公寓楼等类型。纽约的公寓楼还有一个很变态的情况，根据产权分成 condo 和 coop 两种。前者类似中国的商品房，而后者则很难在国内找到对应。一栋 coop 公寓楼，大致可以看成是一家“公司”或者“合作社”，购房者理论上不拥有每套房子的单独产权，而是拥有这家公司的股份，同时拥有其中某一套房子的使用权。买了 coop 的房子以后，无论是出租还是转手出售都必须经过整栋楼所有业主的同意，由业主委员会对租客和买家进行非常严苛的审核。正因为租售都不太容易，所以 coop 的房子一般来说会比同等状况的 condo 便宜30%左右。在美国其他地方 coop 很少，但纽约因为房子比较贵，所以 价格便宜的 coop 也有很多人愿意去买。还有很重要的一点是，我们比较房价，也只有比比绝对值才有点说头，比较相对于收入水平的相对值根本毫无意义——以北京只有纽约十分之一的人均收入，不用比都知道，北京的住房痛苦指数早就远远超过了纽约以及全世界绝大多数城市。在明确了“房价不能做简单对比”这样一个大前提下，我们来比较一下北京和纽约的房价。1、首先来看看顶级豪宅的价格。曼哈顿岛上的顶级豪宅非常多，尤其是去年豪宅价格更是接连创下新纪录。最近几年备受瞩目的明星项目是中央公园边上的“公园大道432号” (432 Park Avenue)，2016年才建成，是美国第三高楼，同时也号称是全世界最高的住宅楼。站在这个高度看过去，不但可以把中央公园那一片蔓延几十条街的绿色尽收眼底，更可以看到巨幕版的曼哈顿无敌夜景。就在前两天，媒体纷纷报道这栋楼里刚刚成交了两套房子。一套在80层，4卧5卫，504平方米，成交价是4425万美元，相当于3.04亿人民币，单价每平方米59万人民币。另一套则占据83层的整层，成交价6560万美元，相当于4.52亿人民币，媒体挖出幕后买家可能是澳门赌王何鸿燊的儿子何猷龍。但是，这两套房子在纽约的豪宅排行榜上根本排不上号。公园大道432号里最贵的一套房子是一个沙特富豪在去年买的，占据最顶层96层的整层，挂牌价9500万美元，后来打了点折，实际成交价8770万美元，相当于6.04亿人民币。但这套房子仍然不是纽约最贵的房子。目前纽约最贵的豪宅纪录诞生在和公园大道432号相邻几个街区的 One57，这里的顶层在2015年成交，价格是1.005亿美元，这也是纽约的豪宅首次突破1亿美元。这套房的面积是1014平方米，每平方米单价68万元人民币。公园432号和 One57 都位于东57街，这条街被称为亿万富豪街，现在还有好几栋豪宅大楼正在施工，未来打破新纪录应该不是什么难事。在房地产网站 Streeteasy 上，目前公园大道432号共有14套房子挂牌出售，其中总价最低的一套是132平米的一居室，售价650万美元，算下来每平方米大概是33万人民币。不知道买下这套房子的会是哪个穷屌丝。也就是说，纽约的豪宅价格大致在每平方米30万到70万之间，总价则已经逼近乃至超过了1亿美元。至于北京的豪宅，一向神秘而低调，媒体报道得少，我们普通人能够了解到的信息就更是少得可怜。依我极其有限的认知，北京的豪宅不外乎龙湖颐和原著、丽宫别墅、远洋LAVIE等几个项目，所谓的“顶峰人士”、“红顶商人”社区，总价不超过两亿人民币，而且因为面积通常在1000平方米以上，所以单价只有十几万人民币，甚至还没有学区房的价格高。另外还有现在风头很劲的骏豪中央公园，每月每平方米物业费30块钱，就在被当成北京版中央公园的朝阳公园边上，但是单价似乎也就在15万人民币左右。所以结论就是：北京的豪宅价格还远远无法与纽约相提并论，无论单价还是总价都不到后者的三分之一。其中的原因也很好理解，毕竟买北京房子的只有中国富豪，而买纽约房子的则是全世界的富豪。等到有一天北京也成为纽约这样的世界城市，在环境和城市管理上都达到后者的水平，有了世界性的吸引力，估计豪宅的价格也能赶上，但这一天至少从现在看来还遥遥无期。2、再来比较一下高端公寓的价格。顶级豪宅毕竟离普通人的生活太远。在纽约，一般比较有钱的普通人（医生、律师、金领）会选择住高端公寓，这种楼称为奢华公寓 (luxury apartments)，楼龄比较新，楼里有仅供住户使用的健身房和会所，有屋顶的露台和烧烤架，楼门口有 concierge 全天候迎来送往兼拦住外人。这样的楼在纽约非常多，住在里面很舒适，即使不是像富豪那样住在世界之巅俯视众生，但已经足够带来满足感和成就感。这种高端公寓，对应的是北京比较高端、物业好、绿化好的小区。遗憾的是，北京的大多数所谓高端小区其实都徒有虚名，高端的只是价格，无论是小区环境还是物业管理水平都远远达不到要求，住起来未必会有相应的舒适感。真正合格的高端公寓在北京屈指可数。在这个类别，纽约我选择了 The Avery at 100 Riverside Blvd，北京则选择了新城国际和华贸国际公寓，这几个地方的地理位置比较有可比性。前者位于曼哈顿上西区，靠近河滨闹中取静，但离中央公园又只有三个街区，到时报广场只有四站地铁；而北京的两个小区邻近北京最繁华的CBD，走路到国贸、中央电视台和光华路上正在建设的北京第一高楼中国尊都只要十分钟左右。The Avery at 100 Riverside Blvd 最近一套出售的一居室在今年3月19日成交，面积84.8平方米，成交价137.5万美元，相当于947万人民币；平均每平方米11.16万人民币。另外我测算了下纽约其他一些类似公寓的价格，单价一般在12万-13万人民币之间。再看北京，新城国际最近一套在2月27日成交的一居室，面积89.12平方米，售价1050万元，单价是11.78万。在高端公寓里，新城国际基本上已经是北京最好的小区前几名。华贸公寓的档次稍微低一点，价格也稍低，现在挂出来的一套80.57平米的一居，要价860万，单价10.67万。与此同时，北京朝阳区的东三环、北三环、东四环，有许多居住品质还要差很多的小区，价格也都在今年春节以后突破了10万。北京绝大多数近15年建设的新小区，品质都非常糟糕，但他们涨价却一点都不心软，纷纷向高端公寓看齐。所以结论就是：在中高端公寓上，北京的价格已经和曼哈顿持平，总体水平来说曼哈顿稍微高一些，但差别已经不大了；而且花同样的钱，在曼哈顿的居住品质要远超同等价位的北京公寓。3、比较一下状况普通的公寓楼。除了高端公寓，纽约还有很多普通的民居，那是大多数年轻人和工薪阶层居住的地方。这部分公寓，有些楼龄非常老，甚至可能是二战前建的 pre-war buildings，别说会所和健身房了，连电梯都很老，我就碰到过必须要用手把门掰开的电梯；还有一部分五六层的楼，甚至连电梯都没有。我选了西108街238号一栋6层的楼，这个位置已经有点偏了。去年6月10日，这里一套166平米的三居室，成交价是209.5万美元，相当于1442万人民币，折合单价是8.7万人民币。在北京，有可比性的房子我选了东四环附近的水碓子社区，单价大概在7万人民币左右。结论：这部分房子，北京的价格和曼哈顿的价格也差不多，曼哈顿的均价大概会高上一两万左右。考虑到房子状况千差万别，这个差距可以不考虑在内，大致可以说在同一层次。4、比较一下非市中心的普通住宅楼。当然，我没有忘记纽约不只有曼哈顿，假如觉得曼哈顿的房价还是太贵，或者太闹太拥挤，可以选择住到曼哈顿岛外的其他四个区，甚至住到只有一河之隔、两站地铁的新泽西州。纽约的房子，一个很重要的特点就是，一旦离开曼哈顿房价就会急剧下降。我举皇后区一个叫木边 (Woodside) 的地方为例，这里离时报广场只有7站地铁，半个小时能到。这里有一套71平方米的一居，位于39大道61-09号，就在地铁口，走到地铁站估计只要一分钟。虽然所在的社区很一般，但房子的状况还不错，价格是53.5万美元，相当于368万人民币，平均下来单价是5.2万。回到北京，如果我们从东三环上的呼家楼出发，往东坐7站地铁的地方叫草房。这个地铁站周围有很多小区，其中一个叫北京像素，目前的单价大概在6万-7万之间。在纽约，如果你愿意再跑远一点，比如皇后区还有个地方叫雷哥公园 (Rego Park)，从时报广场出发同样不用换线，一条地铁坐14站，加上走路到地铁站，一个小时绰绰有余；开车的距离则是12.7公里。这里一套800平方英尺（74平方米）的房子是28.9万美元，相当于199万人民币，单价只有2.69万人民币。而2.79万的房子，在北京要去哪里找呢？这个问题真的难倒我了。我搜了下平谷的房子，单价大致在2.6万-3.2万之间。可是平谷在什么地方呢？离国贸车程是74.9公里。我又看了下燕郊的房子，价格勉强在3万以内。燕郊又在哪里呢？距离倒是比平谷近了很多，离国贸只有32公里，可是从行政区划上来说已经属于河北。如果坐公共交通，从北京市区到平谷和燕郊是如何艰难？我有所耳闻，也看过报道，但从未亲自体会过，难以想象。我只知道，那些每天在燕郊和北京之间疲于奔命的年轻人，他们的锐气、灵感和任何关于生活的诗意都必然会被磨平。5、最后，总结一下：1) 纽约的豪宅比北京要贵很多很多，两者差了好几个数量级；对于富豪来说，相比纽约，北京的豪宅价格并不算离谱，甚至可以说是相当便宜。2) 中高端公寓和市中心的普通住宅，北京和纽约的差距已经大大缩小，纽约稍微贵出10%-20%左右，两者大致在同一个水平线上；另外不要忘记纽约的房价已经基本趋于稳定，而北京则还有很大的变数或者上升空间。3) 地段较远、价格较低的房子，如果各方面状况差不多，北京的价格就要远远高于纽约。如果愿意住远一点，在纽约不需要付出很大的时间成本，就可以买到价格低廉的房子，意味着不那么富裕的人，也可以过上体面、不需要丢失尊严的生活；而在北京，要拿到同等的价格，就需要付出多得多的时间成本，意味着生活质量也要大大地降低。4) 还有一点我没有提到的，纽约还有一系列面向中低收入阶层的保障房制度和房租稳定法规，所以即便纽约人一直抱怨曼哈顿房价贵上了天，但其实很多中低收入的人还是有办法住在曼哈顿。因为篇幅关系，有机会我会另外关于这个话题写一篇“纽约的穷人如何住得起曼哈顿”。你要问我的结论？我的结论就是，北京的房价不公平，但是对普通大众和穷人来说更不公平。没关注的朋友长按二维码点点关注联系邮箱：ask@jiazhuang.us</w:t>
      </w:r>
    </w:p>
    <w:p>
      <w:r>
        <w:rPr>
          <w:b/>
        </w:rPr>
        <w:t>AG_b126</w:t>
        <w:br/>
      </w:r>
    </w:p>
    <w:p>
      <w:r>
        <w:t>❶如果你关注房子，大概知道春节以后北京的房子又经历了一波让人瞠目结舌的跳涨小高潮，价格普遍上调了10%到20%。同小区同户型并且各方面条件都差不多的两套房子，今年1月卖的那套成交价不到800万，而3月挂出来的另一套报价就冲到了900万以上；春节前950万成交的房子，过了一个年，则变成了1150万……这样的情况出现在几乎每一个楼盘。而这一切，是发生在去年绝大多数小区的均价大涨至少50%乃至翻番的基础之上的。经过这一轮上调，现在北京五环内2000年后稍微好一点的新小区，均价普遍在8万到9万之间，10万以上也比比皆是。毫不夸张地说，北京已经进入了“10万+时代”。这样的房价让人绝望。但是我要说一件让你更绝望的事：北京的房价是市场供需状况的真实反映，没有太多水分，更没有什么泡沫。为什么这么说呢？讨论房价，北京上海必须和其他地方分开讨论，北京和上海也要分开讨论。而要看懂北京的房价，不需要懂太多的房地产知识和经济学原理，只要看清楚一个基本的事实就可以了：这几年五环内新建的楼盘非常少，北京的楼市已经是一个存量房二手房为主的市场，但是二手房的数量总是有限的，拿出来卖的更是只占很少的一部分；另一方面，有很大一批人有买房换房的能力和需求，还有另一批人手持大量现金急需把钱换成房子对抗通货膨胀的风险；未来几年，北京市要严格控制人口规模，更不可能放开土地供应。不管是自住还是投资，都是刚需。刚需还在，房子没了，你说房价涨不涨？这几个月的情况是，但凡只要有一套好房子挂出来，一定会有好几拨人在抢，毕竟好房子卖一套少一套。房价，就是这么哄抢上去的。所以，不管怎么调控，最多能在短期内控制不再上涨维持横盘，或者小幅下调，但从中长期来看都遏制不了房价要继续上涨的大趋势。如果你还在不切实际地期待北京房价下跌乃至楼市崩盘，请先扇自己一个大耳刮子。毕竟早点自己打醒自己总比将来被现实打脸要好。❷但是，别误会，我提房价，不是为了让你绝望。恰恰相反，我是为了让你看到希望。随着北京房价暴涨，悲观的情绪也在蔓延，爆款文章一篇接着一篇刷屏。如果是理性客观地探讨房价过高对社会发展造成的危害，当然无可厚非，而且很有必要。但是，如果止于“北京让我感到难过”之类凄凄惨惨自我麻醉的文艺式忧伤抒情，则不但没有用，而且极其有害。房价引起的悲观，不是什么新鲜的事，这十多年无数的人都栽在这个坑里。早在北京房价只有一万出头的时候，就有很多人在悲叹，房价太高了，买不起。从那以后，几乎每一次房价上涨，都会有同样的哀叹和埋怨。当然，每一次都会有所谓的专家站出来说，房价已经到顶了，再等等就能跌。这十多年中国最害人不浅的，就是这批鼓吹房价会跌的伪专家和鼓吹年轻人不要买房、要去寻找诗和远方的伪励志学家。悲观会让人看不清现实，更会让人彻底放弃努力的动力。很多人因此就把头埋在沙子里，你和他说赶快买房，房价还会涨，他就捂住耳朵，“我不听我不听”。而伪专家们的论调，又给了他们盲目乐观自我麻痹的依据。现在回过头看，其实一直到去年这一轮涨价之前，对于很多年轻人来说，自己拼一下，再让父母接济一点，咬咬牙，其实首付也就凑齐了。有做房地产中介的朋友告诉我，这一轮北京购房潮的主力是改善性需求，也就是换房。首先是十多年前第一批买房的七零后和八零后，他们的子女已经逐渐长大成人，再加上很多夫妻经过十多年奋斗已经积累了足够的财富，所以他们既有换房的现实需求，又有换房的经济能力，想把两居换成更大的房子。其次是2010年前后买了第一套房的人，他们的房子过了五年，转手不再需要交高额的增值税，所以他们也有换房的强烈意愿，想把一居换成两居。正是那些不悲观不埋怨的人，早早地买下了房子，所以房价再怎么上涨，对他们来说影响也要小很多，因为他们的房子同样也在升值。而那些因为悲观而放弃了买房的人，就错过了机会。❸今天的90后年轻人，很不幸晚出生了十年，不管悲观乐观都没有机会穿越回过去，到某个人山人海的楼盘预售处前排队领个号。但是，你们可以从70后和80后身上学到一些经验和教训，那就是不要悲观到把自己埋在坑里——我把它称为“悲观者陷阱”。今天的年轻人，除了房价以外，还需要警惕另一个悲观者陷阱，那就是现在很多人鼓吹的“阶层固化”。但我觉得这个判断并不完全准确，之所以会引起这么多的讨论，其实更多的只是反映了中产阶级对自己人生和未来趋势的焦虑与担忧。任何一个稳定的社会，都不可避免地会遭遇阶层固化的问题。有些国家的制度设计得好，阶层流动性就好一点；反之，制度不好，阶层流动性就差一些。北欧国家是做得比较好的例子，而美国则是一个反面的例子，美国的阶层固化在发达国家里是最严重的。如果不考虑社会制度设计的因素，大致可以说一个社会发展得越成熟、越完善、越稳定，阶层固化就会越严重。真正没有阶层固化的社会，大概只有各路诸侯揭竿而起的草莽英雄时代。我喜欢把社会比喻成一个巨大的棋盘，上面纵横交错划出许多个方格，而每一个人都是棋子，占据着一个小小的方格，并且被牢牢地固定在这个格子里，每走一步都得严格按照线的方向前进。越发达的国家，越成熟的社会，游戏规则的建立就越充分，棋盘上的纵线横线就越密集，划出来的方格就越小，每个人受到的限制就越大，要前进就得跨过更多的方格。反之，相对不那么成熟的社会，许多时候游戏规则还没有完全建立，棋盘上的线就比较疏松，留给每个人的小方格就比较大一点，有更多腾转挪移的空间，要前进需要跨过的方格数就越少。今天的中国就处在这么一个阶段。坏消息是，没错，中国正在一步步地阶层固化，并且未来的阶层固化会越来越严重。但是好消息是，这个阶层固化的过程才刚刚开始。如果你只看到阶层固化，因此觉得未来没有出路，不管怎么奋斗都无法改变自己的命运，从而放弃向上的努力，那你就掉进了悲观者的陷阱，即使机会砸在你身上你也会视而不见。但是乐观的人会看到，阶层还没有完全固化，上升的通道还没有完全关闭，白手起家发家致富的例子比比皆是，你同样也有大把机会可以实现逆袭。❹什么样的人能够找到机会、发现机会，实现逆袭？就是那些不悲观的人。而不悲观，说白了，是一种勇气。真的勇士，敢于直面惨淡的人生。掉进陷阱的悲观者，看不到也不想看真实的世界。蔡康永有一句鸡汤说，“预先把事情想到最惨，然后决定，‘那还是算了吧’，这是悲观；预先把事情想到最惨，然后决定，‘最惨也就这样’，这是乐观”，说的就是这个意思。勇气，意味着你随时愿意跳离自己的舒适区，因为你看得到那后面潜伏的危险。如果你觉得买房还贷压力太大，每个月租房住日子反而过得更舒适一点，那你就永远不会逼自己去买房。当然如果这真的是你想要的生活，那没有问题。但万一不是呢？很多时候所谓“想要的生活”只是懒惰者和怯懦者给自己找的自欺欺人的借口。找工作换工作也是这样。如果你觉得现在的工作状况还不错，那你可能永远也不会去寻找新的工作机会，你也永远不会知道自己的职业前程会有多少别的可能性。但其实，好的工作机会多的是，每年三月四月历来就是跳槽换工作的黄金季节，所以有“金三银四”一说。比如：LinkedIn（领英）从3月21日起推出了一个高端招聘专场，有100家国内外顶尖著名企业的10000个高薪职位。招聘的企业有阿里巴巴、红杉资本、欧莱雅、特斯拉、奥迪、星巴克、迪士尼、华为、腾讯、汇丰银行、IBM、优衣库等等等等。这些高端职位，很多都是在别的地方找不到的名企机会。而这些机会，等待的是不悲观、有勇气的你。 # 长按图片中的二维码，即可查看职位详情没关注的朋友长按二维码点点关注联系邮箱：ask@jiazhuang.us</w:t>
      </w:r>
    </w:p>
    <w:p>
      <w:r>
        <w:rPr>
          <w:b/>
        </w:rPr>
        <w:t>AG_b128</w:t>
        <w:br/>
      </w:r>
    </w:p>
    <w:p>
      <w:r>
        <w:t>❶前两天有一件事。韩国釜山国立大学的外籍教授 Robert Kelly 就朴槿惠被弹劾这个话题接受BBC连线采访时，他九个月大的儿子和四岁的女儿先后推开门进来捣乱，紧接着他的妻子低身滑步进来，连拖带拽地把两个小朋友带走，然后关上了门。BBC的导播无法干预，只能任由这一幕在全世界的眼皮底下直播，教授本人神情尴尬，但也无可奈何。这样的直播事故千载难逢，场面又实在太过滑稽，所以迅速地引起了轰动。原本这只是一个段子式的趣闻，但在英美却引发了一场严肃的讨论。原因是，在最初人们的直觉里，不管是普通人的转发还是新闻媒体的报道，都下意识地把出现在镜头里带走两个孩子的教授妻子，当成了他的保姆。在最初的哄笑过去之后，人们在问一个问题：为什么我们会不加思索就把一个亚裔女性认定是一个白人男性的保姆？这个问题的答案说起来很简单，百分百和种族有关。试想一下，假如是一个白人男性和一个白人女性呆在一起，或者是亚裔男性和女性的组合，绝大多数人可能不会这么简单粗暴直接地做出判断。因为一个人的种族而不由分说地臆想与联想，自行脑补出对方的身份、职业、社会地位乃至品行操守，在英语里对这种现象有一个专门的词，叫 racial profiling。Racial 的意思是种族，profile 在这里是动词，意思是画像、画出轮廓，引申为归纳总结。很遗憾的是，和许多已经在英语里家喻户晓老幼皆知的概念一样，racial profiling 这个概念虽然浅显易懂，但是在中文里甚至没有一个约定俗成的通用名词，只能大致翻译成“种族成见”、“种族归纳”、“种族脸谱化”、“种族貌相判定”等等拗口的说法。❷很显然，racial profiling 是所谓的刻板印象 (stereotype) 的一种，也是种族歧视的一种外在表现形式。就像我经常说的，在美国，所有的问题都是种族问题；任何其他的社会议题，从总统选举到医保改革，都无法绕开种族这个因素。在广义上，racial profiling 的做法可以出现在任何一个场合。在二战的时候，美国政府怀疑日本移民是日本政府渗透到美国的间谍，把几乎整个西海岸的所有日本移民都关在隔离区里，甚至连那些在美国出生的日本人后代都不放过，这就是一种racial profiling.从狭义的角度来说，这其实是一个法律范围内的概念，指的是警察这样的执法机关在判定某一类特定的犯罪违法行为的犯罪嫌疑人时，把种族因素列入考虑范围，从而可能导致在破案过程中更多地怀疑某一个种族的人。在一般美国警察的执法中，这样的做法实在太常见了，而最大的受害者毫无疑问是黑人。美国警察经常要求在路上开车的司机停下来，询问对方是否携带毒品或者武器、或者要求对方下车。有民间机构统计过，黑人被拦下来的几率，平均是白人的三倍到五倍。当然，其他少数族裔、包括亚裔，甚至包括我自己，也有这样莫名其妙被拦下来的经历。而相比之下，白人受到这样的待遇就少得多。在911以后，中东国家的人和穆斯林在过机场海关时，被严格搜身的几率也大大提高。中国人也是受害者。比如说，因为偷渡到美国欧洲的中国人里很大一部分是福建人，所以很多国家在审批签证时对福建人的要求会特别严格，有些甚至根本就不接受福建人的签证申请。❸你可能会觉得，如果某一个族群犯某种罪的比例很高，那对这个族群所有的人多加关照，也是合情合理的必要措施，至少从概率上可以更大限度地抓到罪犯。但这样的想法，已经被无数的实例和统计数据证明是错误的。在2003年到2014年之间，纽约市警察局为了应对恐怖分子的威胁曾经组建了一个特别的部门，对穆斯林、阿拉伯裔和阿尔巴尼亚移民聚居的28个社区进行重点巡逻，每天派警察和便衣去那里的咖啡馆、清真寺和公园里打探消息。但在11年的过程中，这个部门没有寻获到任何有价值的情报，最终在公众的压力之下被解散。所谓的“高危人群”的划分，其实只是简单粗暴一刀切的懒政。它的后果很严重，因为当警察把精力和资源集中在他们认定的“危险分子”上时，他们就不得不对其他人放松警惕，反而可能放掉真正的罪犯。另一个后果是，会造成执法机关的滥用职权，在没有证据的情况下随随便便就可以怀疑一个人，任何一个人仅仅因为自己的种族就成为怀疑的目标——这是一件非常荒谬的事。2012年2月，美国佛罗里达州17岁的黑人孩子 Trayvon Martin 在路上闲逛时，就因为自己的肤色被白人警察 George Zimmerman 当成了潜在的罪犯。警察看见这个黑人孩子把手放在口袋里，怀疑他身上藏着枪，在恐惧之下抢先开枪杀死了这个孩子。在法庭上，陪审团认为白人警察是正当防卫，他最终被无罪释放。这件事，以及那之后好几起类似的案件，在全美各地引发了大规模的抗议运动。当时的奥巴马哽咽着说，“如果我有儿子，也可能发生类似的遭遇 (Trayvon Martin could have been my son)。”这就是美国根深蒂固的种族矛盾——即使是总统，仍然会担忧自己的孩子因为肤色而受到伤害。另一件我印象深刻的事发生在2009年，哈佛大学的一个黑人教授在自己家被警察逮捕，原来是一个不认识他的白人邻居怀疑他是入室盗窃的窃贼。最后被发现是误会一场，但已经变成了一个全国性的大丑闻。 ❹因为种族而产生的刻板印象，不仅仅有负面的印象，也包括那些正面的印象。比如说，美国人传统认为，亚裔是模范族群，他们通常学习好、数学更好，他们的孩子长大以后会去读常青藤大学，会去做医生和律师。这也是一种racial profiling。去问问任何一个亚裔孩子，他们都会告诉你，这些听起来不错的“种族归纳”，对他们的人生造成过多大的困扰。因为被认定亚裔就必然学习好，那些学习不好的孩子，就会觉得很困惑，怀疑自己是不是出了什么问题。别的孩子进了好大学欢天喜地，但亚裔孩子考进常青藤，可能觉得自己只是做了理所应当的事，没考上反而成了不可饶恕的罪过。因为被认定亚裔就得从事医生和律师这种中产阶级的标准职业，很多想跳舞、想演电影、想做时装设计师的孩子，就只能默默地把自己的梦想埋没在心里，选择去读自己不喜欢的法学院和医学院。当这些来自于别人一厢情愿又简单粗暴的认识，汇聚成整个社会的偏见和陈旧观念，就会对那些处于社会少数派的弱势群体，形成巨大的难以挣脱的压力。所以，没有好的刻板印象，所有的刻板印象，不管听起来有多正面，都是很坏的东西，都会形成歧视，最终产生巨大的伤害力。所谓的歧视，不仅仅只是个人的偏见，而是建制化、系统化的社会关系，是多数人对少数群体的粗暴践踏。❺生活在中国，你周围有十几亿和你一样的人，和你说一样的语言，有一样的文化背景，有一样的过去，也有一样看得到的未来。你不会意识到身份这个问题的存在，因为你是多数里心安理得的一份子。我从前也是这样。但是后来到了美国以后，我对身份这个问题一下子变得特别敏感。原因很简单，因为到了美国，我突然就变成了少数群体的一员，从原本社会的主流变成了边缘群体。这些和个人的生活圈子、生活方式都无关，而是来自于对自己在整个社会中所处位置的不确定性的深层警觉。在身份意识被唤醒以后，再回过头看中国和自己，就会有许多不一样的看法。比如说，中国有 racial profiling 吗？有的。虽然我们很少接触到少数民族，但是我们都觉得他们能歌善舞，这就是一种刻板印象。那么当我们身边出现一个不会唱歌也不会跳舞的少数民族朋友时，就会有一些尴尬。好在因为人数的巨大悬殊，我们大多数人并不会经常有这样的经历。涉及到其他国家的人，中国人的 racial profiling 就更加严重了。所有的日本人在我们的认知里首先都是“鬼子”，所有的韩国人首先都是棒子——鬼子和棒子这两个贬义词，就是我们不由分说安给所有日本人和韩国人的第一印象。去微博随便搜搜，“鬼子都这样”，“棒子都自卑又自大”，“美国人都怎样怎样”，“英国人都腐” 之类的归纳总结，数不胜数。民族的问题太敏感也太遥远，换成地域可能更有讨论的价值。都说中国人可能是世界上地域歧视最严重的国家，我们每一个人可能都有意无意地开过地图炮，可能都听过乃至说过涉及地域的笑话。说起新疆人，很多人一定会提起切糕；说起四川人，必然一定是吃辣的，不吃辣的四川人就是怪胎；说起上海人，必然都是排外的；说起河南人，必然要扯几句井盖的笑话……虽然程度轻重和褒贬各不相同，但这些何尝不是一种 profiling 呢？而且经常我们在一个语境里是多数，但是换一个语境，又变成了少数。总之任何一个地方，都会变成全国其他地方的人嘲笑的对象。虽然这样的刻板印象看起来并没有种族矛盾那么大的危害，但是当大多数人总是在重复这一套没有任何新意的话语体系，甚至还时不时演变成地域攻击和对骂，我觉得没劲透了。我们的社会发展到今天，应该摒弃那种简单粗暴的思维方式了，应该有这样的复杂性：在面对一个人的时候，把他和他所处的群体分割开来，把他当成一个独一无二的人来看待。这样，人和人之间才会有更精彩、更有价值的互动。没关注的朋友长按二维码点点关注联系邮箱：ask@jiazhuang.us</w:t>
      </w:r>
    </w:p>
    <w:p>
      <w:r>
        <w:rPr>
          <w:b/>
        </w:rPr>
        <w:t>AG_b130</w:t>
        <w:br/>
      </w:r>
    </w:p>
    <w:p>
      <w:r>
        <w:t>向大家汇报一下三月初去巴黎和巴塞罗那的情况。这次是去参加一个活动，行程很匆忙，把往来机场的时间都算上，两个城市总共才呆了四天，几乎可以说是day trip。巴黎我去过几次，景点博物馆都逛过，所以这次除了莎士比亚书店以外，就只是在塞纳河边和蒙马特高地晃悠了一下。巴黎还是一如既往地复杂深邃迷人，每一个细节里都有无数的故事，无论去多少次都不为过。有时候甚至觉得，只要双脚走在巴黎的街道上，就已经实现了去巴黎的意义。巴塞罗那是第一次去，出发前也没有太多的期待，但两天呆下来意外地很喜欢。首先，这个城市足够大，大到已经能够创造自成体系的文化，高迪、巴萨俱乐部和加泰罗尼亚都是巴塞罗那的独特标签。其次，有阳光！有大海！空气好！因为环境质量好，巴塞罗那呆着非常舒服，不像巴黎、纽约、东京那么大，没有那些超级都市的压抑氛围。尤其是这次我从阴雨连绵、冷到接近冰点的巴黎出发，几个小时以后已经在巴塞罗那的春风和阳光里，这种对比更是格外鲜明。很多攻略游记把巴塞罗那称为“欧洲之花”，我查了一下，这个说法似乎只有在中文网络上才有，英文里没有找到类似的提法，怀疑是中国人的发明。相比花，我更喜欢把巴塞罗那比作一块玉，温润美好又光彩照人。第三，除了让人倾心的加泰罗尼亚阳光，巴塞罗那最让我感到大开眼界的，是它独特的城市规划和建筑。据说在世界城市规划史上，巴塞罗那是和纽约、巴黎、罗马齐名的伟大标本。欧洲城市的迷人之处在于每一个城市都有自己不一样的建筑风格，不像中国的城市，大大小小都千篇一律，到处都是似曾相识的宽阔街道和摩天大楼，这些年新建的高铁和动车车站更是高度雷同，完全是用同一个模板复制粘贴出来的。不仅仅是中国，整个东亚和东南亚似乎都有一样的问题，一切都可以预期，城市之间的相似和重复往往让人失去探索新目的地的兴趣。而在欧洲，每到一个新的城市都有新的惊喜，放眼望去是绝不雷同仅此一份的视觉体验。去年在匈牙利布达佩斯，我惊叹于那里建筑的千姿百态，三角、拱形、圆顶各种风格杂陈，式样纷呈又和谐地融汇在一起。即使只是街边略显陈旧的普通民居也往往会有让人惊叹的细节，并且每一栋都竭力与众不同。这次在巴黎住 Airbnb，有幸住进一个传统的法国式庭院，四面墙合围，走进去之后才发现一进又一进别有洞天，每一个庭院都像是一个坚固的堡垒。而巴塞罗那最鲜明的特色，是棋盘式的城市布局。之前曾经看过美国宇航员 Scott Kelly 在国际空间站拍的地球上许多城市的照片，他镜头下的巴塞罗那是这样的：可以看到巴塞罗那市中心有一大片由整齐划一的正方形小方格组成的区域，就像是一块威化饼或者巧克力。纽约的街道也是网状式的布局，但绝对没有巴塞罗那这样工整的几何对称。这次有机会实地考察，才发现这些小方格藏着许多机巧，它们并不是工整的正方形，而是一个个八边形。这是因为每一个街角，都设计了一个45度的斜边。作为行人稍微感到不便的是，由于街角被切了一刀，所以人行横道就不能直接设置在街口，而是往街口两侧移，所以每次过马路都需要额外多走几步路。在巴塞罗那，我没有了巴黎那样的好运气，找的 Airbnb 不在这样的传统建筑里，而是藏身在凯旋门广场附近一片脏乱差的贫困街区里。我半夜下楼去买烟，还看到公寓楼旁躺着好几个无家可归的流浪汉。好在房东 Lula 非常 nice，负责并且博学，她给我准备了一堆的地图和介绍材料，还给我讲了巴塞罗那的历史。我和她提起巴塞罗那的八边形建筑，她眨了眨眼睛说，“这是塞尔达的设计，巴塞罗那是从塞尔达的脑袋里长出来的。”塞尔达，全名叫 Idelfons Cerdà，19世纪巴塞罗那新城规划的总设计师，就连“都市化”(urbanization)这个词都是他最先发明的。找到了塞尔达这个名字，我仿佛一下子找到了走进巴塞罗那这座建筑迷宫的入口。19世纪的巴塞罗那，是一个光荣与屈辱并存的城市。一方面，这座城市的工商业蓬勃发展，人口急剧增长，正在逐步发展成欧洲最重要的中心城市之一。另一方面，作为加泰罗尼亚的首府，巴塞罗那是西班牙中央政府的眼中钉。忌惮巴塞罗那势力的中央政府在巴塞罗那城区四周修筑了城墙，严格限制城市向外扩张。城墙外面是大片荒废的土地，但绝对不允许修建任何建筑。在1717年城墙刚修建好的时候，巴塞罗那人口只有不到4万人。到了19世纪中期，巴塞罗那人口已经增长到了19万人，但他们仍然只能生活在城墙里狭小而拥挤的区域里。城墙里的人口密度高达每公顷900人，是巴黎的两倍还多。所有能利用的空间都已经被利用殆尽，就连街道上空，两侧的楼和楼之间都常常搭起空中楼阁供人居住。当时的巴塞罗那，交通堵塞，居住空间狭窄，卫生状况极其恶劣，经常爆发流行性疾病，每次疾病爆发全城人口就减少3%。造成的结果就是，富裕家庭的人均预期寿命只有36岁，而穷人的人均预期寿命更是只有短短的23岁。整个巴塞罗那，就是一个名副其实的大监狱。于是，巴塞罗那全城的资产阶级和贫民联合起来，发起了一波又一波的拆墙运动，最终迫使中央政府同意拆掉围困他们城市的城墙，在城墙之外规划了一片新的城区。这片新城被称作扩展区，加泰罗尼亚语是 Eixample，这个名字沿用到今天。而扩展区的规划，采用的正是塞尔达的棋盘式方案。塞尔达规划的核心理念是平等。在他的设计里，没有其他欧洲城市常见的宫殿、教堂和喷泉，五百多个街区之间几乎没有任何差异，每一个街区之间都是平等的。而居住在这些街区里的人也没有阶级差异，不管是富人还是穷人，所有人都平等地享有医院、学校、商店等各种公共服务设施，呼吸等量的新鲜空气和公共空间，分享等量的街道和天空。而我前面提到的八边形结构，则来源于塞尔达超前的天才眼光。当时汽车还没有诞生，但塞尔达看到火车后，预感到将来会出现一种小型的机械交通工具，因此特地把街道拐角削去一个角以方便通行。即使在今天，这样的设计仍然能有效地改善交通状况。每个街区被设定为113.3米，砍掉的等边小三角形边长是15米，剩下每边建筑的宽度就是83.3米，而街道的宽度则是20米。塞尔达最初的设想是，每个街区只建两面建筑，街区内部作为绿地和公共活动空间。但在实际建设中，人们并没有严格遵循塞尔达的理想设计，建筑的密度一再增加，原本的公共广场往往变成了封闭的庭院。新城区的建设也意外地带动了一波建筑的热潮，商人们互相攀比，争相请建筑师设计更高、更引人注目的住宅，整个扩展区出现了一大批极富现代性的新建筑。说到这里怎么能不说说高迪呢？到巴塞罗那的游客，听到最多的大概就是这个天才设计师的名字，他们的行程里最主要的内容也是去看高迪设计的各种脑洞大开、风格怪诞、在世界其他地方根本看不到的奇异建筑。巴塞罗那人对高迪引以为豪，甚至把他们的城市称为“高迪之城”。相比之下他们对塞尔达的态度反倒比较微妙，因为塞尔达的设计方案是马德里政府钦点的，当年还曾经受到巴塞罗那人的抵制。一直到上世纪八九十年代，塞尔达的贡献才逐渐得到承认。高迪在巴塞罗那留下了许多建筑作品，大部分都位于扩展区，而其中有七座都被列入了联合国世界文化遗产。因为时间有限，这次我只参观了圣家堂。它如梦，如幻，又如神迹，只是匆匆一瞥，我已经瞠目结舌，完全不知道该用什么样的词来形容如此奇异的建筑想象。我这次没有机会去的米拉之家和其他建筑，就只能看照片过过瘾了。在整个巴塞罗那，隐藏着许多这样绝妙的去处，随便走走就能感受到这座城市内在蓬勃的文化活力。这次我去巴塞罗那的主要目的，是去参加一个分享餐厅活动，同样也非常酷。这个活动的主办方、也是邀请我去巴塞罗那的公司，叫做 LYNK &amp; CO。这是一个很酷的新品牌，立志生产服务新一代年轻人、主打共享经济的新形态的汽车。汽车行业有130多年的历史，但是相比其他行业，汽车业这些年的发展保守而传统，创新力不足的特点非常明显。 LYNK &amp; CO要做的，就是突破这个行业的传统思维，结合互联网的时代背景和自身在汽车领域的传统积累，改变人和汽车的关系，不光提供产品，更要提供一种全新的生活方式和体验。所以 LYNK &amp; CO 的所有活动，都是围绕这个方向进行的。他们先是在很受欧洲年轻人喜欢的社交应用 HAPPN 上设立了资料，当想交友的年轻人点击“喜欢”时，就会收到一封电子邀请函，邀请他们参与一场“出人意料的分享实验”。活动场地在扩展区附近，原本是一个废弃的停车场，后来改建成了一个创意工厂。我按照约定的时间到达现场，混在一大群巴塞罗那的小鲜肉和软妹子中间，被带进了一个黑暗的小房间。坐了几分钟以后，面前的集装箱突然亮起了灯，出现了一个立体全息投影的中年男子。他自我介绍说，自己是 LYNK &amp; CO 的 高级副总裁 Alain Visser。他说，“在全球大都市中，人们浪费大量的时间在譬如寻找车位这些无聊的事情上，并因此而错过了许多美好的人与事。试想一下，当共享经济逐渐成熟，我们不再需要这么多的汽车和停车场，我们有更多的时间和机会与陌生人相识、交流，分享彼此的故事与观点，我们的生命也将拥有更丰富的色彩。”这个全息投影做得非常逼真，恍惚间让我错觉站在面前的是一个活生生的真人。副总裁的讲话结束之后，一条传送带把我们带进了黑暗的最深处。等光重新亮起，面前出现了一张餐桌。我们被随机分配，站在餐桌前，左右都是完全陌生的人。厨师在准备食物，而餐桌前的我们则开始和左右的陌生人开始交谈，很快大家就熟络了起来。 上菜的过程也很酷，是侍者端着盘子来到我们身后，然后用勺子喂到我们口里，餐桌上还贴心地投射了中英文的菜单。吃完几道菜，我旁边的两个年轻人已经开始交换 Instagram 了。LYNK &amp; CO 的这次分享实验，目的是想告诉年轻人，不要把时间花费在找停车场和抢车位上，人生应该浪费在更美好的事情上，比如听听音乐，吃吃美食，认识有趣的陌生人；而停车场更是完全不需要，建成这样的约会场所有多好。在巴塞罗那这样一座倡导平等又充满创意的城市，做这样一场突破传统的活动，其实是在全球化的今天，重新思考互联网养育下的全球一代对于未来出行的需求，倡导开放和分享，打破传统和常规。从活动出来，我一路散步走向海边，那里是为1992年的奥运会建设的新区，有许多更具有现代性的新奇建筑。再远一点，在我看不到的地方，来自世界各地的人正在参加一年一度、全球移动通讯领域规模最大的巴塞罗那通讯展。远远地看到“巴塞罗那鱼”，那是后奥运会时代巴塞罗那的新地标。这个交织着时光感和未来感的城市，是如此独特别致，如此光彩动人。没关注的朋友长按二维码点点关注联系邮箱：ask@jiazhuang.us</w:t>
      </w:r>
    </w:p>
    <w:p>
      <w:r>
        <w:rPr>
          <w:b/>
        </w:rPr>
        <w:t>AG_b131</w:t>
        <w:br/>
      </w:r>
    </w:p>
    <w:p>
      <w:r>
        <w:t>Content is unavailable. It has been deleted, moved, or requires a QR scan.</w:t>
      </w:r>
    </w:p>
    <w:p>
      <w:r>
        <w:rPr>
          <w:b/>
        </w:rPr>
        <w:t>AG_b129</w:t>
        <w:br/>
      </w:r>
    </w:p>
    <w:p>
      <w:r>
        <w:t>最近《红楼梦》突然变成了一个热门话题，就连豆瓣的音频栏目“豆瓣时间”，都推出了一个专栏，由作家白先勇讲解这本名著。白先勇身上有很多标签——他是国民党将领白崇禧的儿子，被称为“最后的贵族”；他是著名的小说家，代表作《台北人》、《纽约客》和《孽子》是20世纪中文小说的名作；他的性取向也常常被反复提及，写王国祥的小说《树犹如此》感人至深。但我佩服的，除了他的文学成就和人格魅力，还有他的学贯中西，以及在海外普及和传播中国文化的努力。我们都知道白先勇一直大力推广昆曲，影响波及海内外。几年前他曾经到哥大做过一个讲座，内容是“我的昆曲之旅”，当时我也有幸去了现场。照片拍得不好，你们担待点但未必有很多人知道，他同样在致力推广《红楼梦》，从加州推广到台湾、大陆，而且不止对中国人推广，也在外国人里推广。他年轻时去美国留学，毕业后在加州大学圣塔芭芭拉分校教了将近三十年的书，教的内容就是中国文学和中国文化，而他讲的《红楼梦》是当年最受欢迎的一门课之一。白先勇一生研读《红楼梦》，对这本书推崇备至。他曾经说，“如果说文学是一个民族心灵最深刻的投射，那么《红楼梦》在我们民族的心灵构成中，应该占有举足轻重的地位”。1、白先勇出生在抗日战争全面爆发的1937年，从小因为时局和家庭的关系辗转迁徙广西、南京、上海、香港等许多地方，一直到15岁那年去台湾和父母团聚，动荡漂泊的生活才停了下来。中学时他对文学有浓厚的兴趣，但对未来的人生却曾做过一个完全不一样的迷梦：水利工程师。所以，本来可以保送台湾大学的他，去了成功大学，因为那里有水利系。去台南读了一年，他才发现自己对工程学提不起兴趣，同学们做着实验，他就在一边读文学书，最后自感没学工科的潜质，还是决定顺从自己的天分去成为一名作家。在《树犹如此》里，他这么写道：“高中毕业，本来我有保送台大的机会，因为要念水利，梦想日后到长江三峡去筑水坝，而且又等不及要离开家，追寻自由，于是便申请保送成大才有水利系。王国祥也有这个念头，他是他们班上的高材生，考台大，应该不成问题，他跟我商量好便也投考成大电机系。”经过这番折腾，他重新考入台大的外文系，才走向文学之路。当时他的父亲白崇禧还对此不以为然，说“文人自古多饿饭”。 从台大毕业以后，白先勇决定赴美求学。离开前，母亲马佩璋去世，让他悲痛万分。白先勇是回族，在母亲下葬后，他按照回教仪式守了四十天的坟。翌日，他就要飞往美国，父亲白崇禧前来送别，不料这却是父子最后一次相见。在白先勇尚未学成归来时，父亲就已经去世。这次出国是他人生的一道分水岭。到了美国，白先勇没多少外出留学的兴奋，而是沉浸在丧母的悲伤中，身在异国心里茫然和苍凉。一个偶然的机会，他在纽约看到一部关于中国历史的纪录片，从辛亥革命、北伐战争、抗日到内战，半个世纪的变化在眼前展开，突然他心底涌出强烈的时代断裂感，不由悲从中来。想起自己经历的一切，他决心写下这些，于是就开始了《纽约客》和《台北人》的创作。1965年，在爱荷华大学取得文学硕士学位后，白先勇就到加州大学圣塔芭芭拉分校东亚系教中国文学。2、美国大学里教师之间的竞争非常激烈，但白先勇能够以硕士学位获得教职，执教将近三十年并且稳步晋升，一个重要的原因是他的讲课深受学生的欢迎。他的学生里，有很多都在毕业后开始从事和中国有关的工作，有些还成了英文著名媒体的驻华记者。他教的《红楼梦》，有两种教法。一种教法是用英文教，因为外国学生没有太多的中国文化背景，所以他就用翻译得比较好的一个英文译本，教的内容也都比较浅显，主要是介绍故事情节和人物。后来，有很多从台湾、香港和中国大陆的学生也慕名去听这门课，于是他专门用中文给这些中国学生教，原本的《红楼梦》简介也变成了更深入的《红楼梦》导读。在加州，他仍然保留着对中国文化深深的热爱。他把家安置在一个叫“Hidden Valley”的小城市，他给这个地方起了一个中国式的译名，“隐谷”。据探访过他家的人说，虽然那是一个美国式的庭院，但屋子里却布置得充满中国古风，进门就高挂着国民党元老胡汉民送给白崇禧的手书对联，“文治武功从所好，和风时雨与人同”。1994年，白先勇从加州大学退休后回到国内。因为感慨“五四以来，我们的教育政策一向重理工轻人文，尤其偏废中国传统文化课程，造成了学生文化认同的混淆，人文素养低落，后遗症很大”，他决定在北京大学和香港中文大学开设昆曲讲座，希望这些龙头大学的青年学子有机会欣赏到昆曲之美，重新亲近传统文化。2014年，台湾大学邀请他开课讲《红楼梦》，他本来有些犹豫。全程授课毕竟和讲座不一样，对于这个年纪的他来说已经非常吃力，意味着要把所有的时间和经历都放进去。台湾大学的张淑香教授劝他说，还是应该讲讲《红楼梦》，现在很多年轻人都已经读不进这本书了。他一听急了，“这可不行，大学生不看《红楼梦》还了得？一定要《红楼梦》，这是我们最了不起的文化成就，这么了不得一本书。”讲课的事，就这么敲定了下来。3、在台湾大学，白先勇的红楼梦导读课，越讲越深入，讲了一个学期才讲到第40回。于是他又讲了一个学期，这一次讲到了第80回。最后，讲了三个学期100个小时，一年半的时间才把120回的红楼梦讲完。有幸听了这门课的上千名台大学生，等于是跟着白先勇教授把这本巨著通读了一遍。真是羡慕这些年轻人，这是何等的福气。白先勇说，《红楼梦》是一本天书，有解说不尽的玄机和探索不完的秘密。全中国、全世界，无数的人、无数的专家在研究和考据这本书，各个角度、各个流派。但是，作为一个同样写小说的作家，白先勇的导读课，完全是把这本书当成一本伟大的小说来教， 完全从作家的眼光来看，为什么这本书写这么好？为什么这个书这么了不得？人物塑造是《红楼梦》小说艺术最成功的地方，无论主要、次要人物，无一不个性鲜明，举止言谈莫不恰如其分。今年2月，白先勇在台北书展的一个活动上曾经这么说：“曹雪芹是天才，他生长在乾隆时代，那个时候是中国的盛世，乾隆的时候大清帝国的领土在当时世界上是最大的，而且它的GDP算起来那个时候是最高的，人口也最多，那个时候是中国的盛世。可是在盛世之间，在乾隆时代已经埋下了整个文化、社会，还有国力衰落的因子。我想曹雪芹以他这种艺术家的灵感，已经冥冥中感受到我们的文化正在最高领域往下落。所以《红楼梦》可以说是在心目中对一个大时代、一个大的传统的兴衰，对人世间枯荣无常，对于人生命运变幻莫测的感受。这种情况他写下了史诗式的一曲挽歌。我想在某种意义上，《红楼梦》可以说是我们中国文化，传统文化的一首“天鹅之歌”，是对过去的繁荣无限的哀悼。”我前面提到的豆瓣上那个“白先勇细说红楼梦”的音频节目，其实就是根据白先勇在台大那门课的视频制作而成，得到了白先勇本人的授权。原本讲课的视频，因为是原始的上课材料，难免有很多冗繁重复的地方。为了便于收听，音频版本在保留原意的基础上进行了精剪，并且加以延伸注解和查漏补缺。此外，白先勇还会针对听众的问题不定期的做语音答疑。梁文道也推荐了这个节目。我向豆瓣要了每人30元的优惠券，扫码或者点击文章底部的阅读原文都可以领取。中国的文化传统具有广阔深邃的含义，无法被简单继承，需要通过辛苦的努力才能获得。学着、说着汉语，在课本上读过古诗古文，这不足以让我们明白传统。认真的态度和勤奋的阅读以及思考，是不可缺少的。正是因为如此，我们面对传统时常常会有一种沉重感，容易望而却步。但如果在经典和大众之间能有一座座桥梁或是一条条有标记的路，或许我们就能更轻松地找到一条走进传统文化宝山的路。白先勇这几十年一直在做的，其实就是这件事。没关注的朋友长按二维码点点关注联系邮箱：ask@jiazhuang.us</w:t>
      </w:r>
    </w:p>
    <w:p>
      <w:r>
        <w:rPr>
          <w:b/>
        </w:rPr>
        <w:t>AG_b132</w:t>
        <w:br/>
      </w:r>
    </w:p>
    <w:p>
      <w:r>
        <w:t>这张图，是上周刚在美国上线的新片《极速特工》的剧照。不过我今天想说的，并不是这部电影。不熟悉纽约的人，在这张照片里只能看到酷炫的基努·里维斯，摆出拉风的架势准备大打出手。或者，最多能辨认出这是纽约的唐人街。而熟悉纽约的人，能看出来的东西就太多了。基努·里维斯的身后，背景里没有门牌的那家店，就是大名鼎鼎的“武昌好味道”。不要被这个名字误导，这其实是一家台湾餐馆，发源于台北武昌路的经典小吃店。这家店里，有全美国、乃至全世界最好吃的排骨饭——至少在台北以外的华人城市，无论是北京上海还是广东，我都没有吃过更好吃的炸猪排。它的英文店名，就叫 Taiwan Pork Chop House，“台湾猪排馆”，直白简单，但又似乎透着一种不动声色的骄傲。在纽约，这样大隐隐于市，名不见经传但却出奇好吃的小餐馆还有很多。比如南华茶室。这家已经有将近100年历史的小餐馆，虽然多次装修，但一直保留着香港老牌茶室的招牌风格。同样保留下来的，还有那种在如今的中国城市已经不太多见的老派中国式生活方式。当然，不用说，这里的茶点，水平和滋味也远超绝大多数中国城市。有一年，Met Ball 还把开幕前的派对放在了这里。如果要做一个华人美食城市的排名，纽约应该可以名列前茅。而且纽约的傲人之处，不仅仅在于中餐的水平，还在于它汇聚了几乎所有派系的中餐——从粤港风味到江浙风味，从东北菜到四川菜，在纽约都可以找到，而且每个派系的餐馆都为数不少。从丰富性和多样性来说，甚至北京上海也难以望其项背。对一个城市的记忆，很大一部分是关于食物的记忆。当我回到北京，却发现找不到正宗好吃的早茶场所时，对纽约的这种想念就变得格外强烈。毕竟，我这辈子吃过最好吃的港式叉烧、东北水饺、福建拌面、西安凉皮，都是在纽约吃到的。可是别忘了，纽约不止生活着中国人。在这个几乎一半人口出生在美国以外的城市，可以找到来自世界上任何一个国家的美食，而且往往水平不逊本土、甚至超过本土大多数餐馆。52街上的鸟人拉面，平均等位时间一小时以上，来这里的不只是纽约人，还有许多来朝圣的日本游客，每一个人吃过后都赞不绝口。上西区的French Roast，则是纽约人最热爱的平价法式早午餐场所。皇后区的泰餐厅Chao Thai，是一个泰国朋友带我去的，经过了无数泰国人的口碑验证。整个纽约，能够让我吃完还想一吃再吃的泰餐馆，随口数数至少还有近十家。还有古巴菜、越南菜、马来西亚菜、韩国菜、老挝菜、匈牙利菜、埃塞俄比亚菜……至于意大利菜和西班牙菜，就更加不在话下。一个城市的餐馆，体现着这个城市的气质和格局。纽约的气质和格局，是除非置身其中、否则难以想象的巨大的包容性和文化多样性，这两个特点成就了纽约数一数二的世界城市地位，也造就了这里丰富到让人震撼的美食图景。拿任何别的城市来套，这个结论也是成立的。比如北京。和纽约一样，北京也是一座极富包容性和多样性的移民城市。正如纽约汇聚了来自全世界的人，北京同样汇聚了来自全中国各地的人。所以大致可以说，北京是一个中国式的纽约翻版。这样的多样性，同样带来了北京食物的丰富多彩。北京的多样性，一开始带着浓厚的计划经济时代的色彩。在北京生活的人，应该都知道长安大戏院旁边的川京办。早年川菜还没有那么流行的时候，川京办曾经是很多人完成川菜启蒙的地方。除了建国门外，川办还有另一个餐厅，叫贡院蜀楼，名气小很多，但档次要高一些。全中国每一个省级行政区、甚至很多地级城市，都在北京有一个办事处，每个办事处都有一个对外营业的饭馆。除了驻京办，很多省市还有自己的大厦，里面通常也都有一个当地风味的餐厅。北京北三环的北太平庄，有一个地方叫七省办事处，因为在一个院子里汇聚了七个省的驻京办事处而得名。哪七个省呢？赣湘鲁闽苏浙吉。我刚到北京的时候，这个地方在我心目中是吃货圣地一样的存在。光是把每个办事处连起来吃一遍，就要花上连续一个月的时间。假如两个星期去一家，吃完一轮一年的时间就打发过去了，然后又可以把每个大厦吃一轮。更不用说北京还有别的那么多汇聚全国各地风味的餐厅。工体院里的重庆三样菜，渐渐取代了川办在我心目中的川菜地位；什刹海边上的孔乙己酒楼是我排遣乡愁的地方，点一壶绍兴黄酒，就像回到了江南；想吃粤菜了，我会去金宝街上的利苑酒家，这是来自香港的老牌餐厅，有最纯正的港味。北京的好玩，就好玩在这里。北京的另一个特点，是它的天然辐射力。这里汇聚了全中国最多最有钱的人，同时又有最多最有才的文化人，和最多最不安分的人。北京虽然没有全中国最高的楼，但是有着全中国最大的格局和野心。所以，任何一样东西，如果想要做大做强，通常都会选择北京作为第一站。川菜在全国开始流行，形成今天国民菜系的地位，最早就是从北京的一批川菜馆开始的。后来，北京人吃腻了川菜，于是把眼光瞄准了口味更加丰富、更有异域风情的云南菜。很快，一批云南餐馆又从北京扬名立万最终走向了全国。但是北京也有北京的缺点。这座城市的气质和它的城市建设一样，有大格局却不肯花小心思。所以在北京，你能吃到很多规模宏大、菜单比词典还要重的餐厅。但在街头找小馆子吃饭，十有八九却难吃得难以下咽，要运气和人品都很好才能碰上一家还算过得去的。正如北京有气势磅礴世上少有的二环三环四环五环，可是在这些环路之间，却鲜少像南方城市那样阡陌纵横细密繁复的小路互相勾连。只要一堵车，就全都塞在主干道上不能动弹，想拐个路口换条小路走都不可能。正如在北京的餐馆和咖啡馆里，你经常会听到邻桌的人大谈几千万两个亿的生意，可是他们却往往没有踏踏实实做好小事的耐心。北京的心思，不在游弋街头巷尾的江湖，而在搭建亭台楼阁的庙堂。大概这就是北京总让人觉得缺少一些人间烟火气的原因。越往南，人的心思就越细腻，城市的市井气息也就越浓厚。上海杭州好吃的小馆子就多很多了，到了成都广州，遍地的苍蝇馆子和食肆，更是让人感动。而在香港台北，街头每一家的小馆子都很好吃，要运气人品特别不好才会碰上难吃的。台北的夜市成了城市招牌，但其实不必去那些游客云集的夜市，就在街上乱逛，每一条小巷子里都深藏着无数的惊喜。而香港街头，即使是几平方米的小铺子，都能像变戏法一样，用有限的几种材料，变出几十种上百种不同的菜式花样。香港台北的用心程度又上了一个新的台阶，在北方的干云豪情之外，开出另一个温暖的流派。说回纽约，它动人的地方可能在于，在这两种风格之间找到了一个平衡。所以，到底是一个城市的气质，影响了这个城市餐厅和食物的风格？还是这个城市的餐厅和食物，影响了这个城市的气质？这个问题大概是鸡生蛋和蛋生鸡，很难说明白。但是，有一点是可以肯定的：一座能够给人幸福感、能留住人的城市，一定有能经得起考验的食物和餐厅。就像大众点评新推的一句宣传语说的那样，“好吃的真理掌握在多数人的嘴里”。这波宣传还做到了纽约，大众点评的标语出现在了时代广场的巨型广告屏上。千万不要小看吃货的力量。一个城市吸引着什么样的人，反过来也会被什么样的人塑造。成千上万、几百万几千万的吃货汇聚在一起，用嘴投票，最终会改变这个城市吃的风貌。长按这张图上的二维码，可以看到“必吃榜”的完整榜单没关注的朋友长按二维码点点关注联系邮箱：ask@jiazhuang.us</w:t>
      </w:r>
    </w:p>
    <w:p>
      <w:r>
        <w:rPr>
          <w:b/>
        </w:rPr>
        <w:t>AG_b134</w:t>
        <w:br/>
      </w:r>
    </w:p>
    <w:p>
      <w:r>
        <w:t>《爱乐之城》终于上映了，这部片子之前席卷金球奖，昨天又在英国电影学院奖拿下最佳影片、最佳导演和最佳女主角，是绝对的奥斯卡大热门。如果用一句话来剧透，这部片子讲的是一个关于放弃爱情、成就梦想的故事。男女主角分别是高司令扮演的塞巴斯蒂安和艾玛·斯通扮演的米娅，一个是爵士音乐家，一个是小演员，两个人在洛杉矶为了梦想苦苦挣扎穷困潦倒，迎来事业转机的时候却必须要两地分居，最终不得不选择分手。很多看过这部片子的人都说，他们最喜欢的是电影结尾部分的安排：许多年以后，米娅偶然走进塞巴斯蒂安开的爵士餐厅，在一首钢琴曲的时间里，塞巴斯蒂安脑补了两个人交往时所有遗憾被修复的完美版本。在另一个平行世界，所有的过去都被改写。一切都如此美好，一度让我以为米娅会走上台去，两个人含泪相拥，破镜重圆。然而并没有，如今米娅的身边站着另一个他，所能做的也就是彼此相望，在人生交汇的那个路口微笑致意暗道珍重，然后挥手道别，继续沿着各自的轨迹前行。这短短几分钟的神来之笔是全片的泪点，也让这个本来有点俗套的爱情故事增加了不少震撼人心的力量。不知道有多少人一边含泪，一边想起他们人生中的那些时过境迁和物是人非，想起他们曾经有过的追逐和放弃。编剧和导演的意思，大概是想让观众设身处地地思考一下：梦想和爱情到底哪个更重要？如果你处在米娅或塞巴斯蒂安的位置，你会做什么样的选择？不管做什么选择都不完美。无论是以梦想还是以爱情为代价来换另一样东西，都是人生的巨大遗憾。假设人生可以重来，米娅选择不去巴黎演戏，或者塞巴斯蒂安选择放弃自己热爱的爵士乐跟着米娅去巴黎，或者两个人同时放弃自己的梦想转而专心经营爱情，那他们两个人最后的结局，可能就是一对平庸的中产阶级夫妻，每天困在庸常而无趣的生活里。那样的话，《爱乐之城》就不再是《爱乐之城》，而变成了《绝望主妇》或者小李子和凯特·温斯莱特的那部《革命路》。电影毕竟是电影。作为一个冷静的电影理中客，虽然喜欢《爱乐之城》，虽然看完之后也为男女主角感到一丝唏嘘，但我却并没有特别感动。原因很简单：我从来不觉得爱情和梦想是一对不能兼容的矛盾；塞巴斯蒂安和米娅的分手 ，说不好听点其实是他们自己作死。同样的道理，我身边经常有朋友为了类似选择爱情还是选择工作发展的困惑来咨询我的时候，我也常常觉得不可思议，在我看来他们面临的问题根本不是什么难以抉择的难题。编剧编出这样的情节无可厚非，为了电影好看，为了催人泪下，当然要安排一个充满戏剧化的悲情结局。但在现实生活中，常常有很多人盲目夸大、戏剧化、悲情化自己所面临的情境，就有点庸人自扰了。正好今天在问答网站 Quora 上就看到有人问类似爱情和梦想如何选择之类的问题。在回答者里，有一个风投资本的 CEO，叫 Troy Jensen。他从小志向远大，觉得自己能征服世界。十多年前，为了自己的事业发展，他选择了和妻子离婚——后来，他果然成功了。在回答里，他先是描绘了自己的亿万富翁式奢华生活：头一天还住在纽约的豪华公寓里，第二天就驾着豪车去了机场，跳上自己的湾流G550 私人飞机。过去十年，他一直过着这样的生活，一个人。然后，他话锋一转，说：“我不遗憾自己的选择。除了在凌晨4点半，一次次被失眠折磨的我，会希望她还在我身边。从前，当我晚上睡不着的时候，她不管多累都会一整晚陪我讲话。她现在已经再婚了，我们还是好朋友。她的第一个孩子马上就要出生了，人生讽刺的是，正好和我同一天生日，都是3月21日。我得到了我想要的东西，我想要的一切。但我走在这个世界上的时候，我是一个人。有时候我多么希望我可以和她分享那些时刻。当你一个人对着月亮的时候，黑夜显得那么漫长，你会开始想自己是不是选择了对的那条路。”这正是问题所在：很多人都陷入一种非此即彼、非黑即白的二元思维模式，要么选择这个，要么选择那个。但其实在A选项和B选项之间，常常还有一个隐藏的C选项，那就是AB皆选。因为看不到C选项，所以他们凭空捏造出一个两难选择，却没有意识到所谓的二选一根本就是一个伪命题。如果你面对的是两个职业、两条发展道路，那你可能必须要在两个选项之中做出痛苦的取舍，因为一个人永远也不可能同时踏上两条路，纠结的后果只会造成在路口无休止的徘徊而裹足不前。但爱情和梦想、或者说爱情和事业的关系却不是这样。我更愿意把他们看成是人生道路上所必须背负的两个行囊，你完全不必纠结选择哪个背在身上，因为哪一个你都不应该轻易放弃。有些人特别幸运，爱情和梦想这两个行囊都特别轻，可以轻松地背负着上路。但也有很多人比较倒霉，两个行囊都很重。这个时候你告诉我，你想扔下其中一个行囊，只带着另一个上路，觉得这样可以走得轻巧、走得快一点。这种行为说明什么？首先说明你是懦夫，对自己没有信心，因为你觉得自己没有同时背着两个行囊走路的力量，没有同时处理好两件事的能力。其次说明你没有责任感，你想逃避你所面临的两个问题，只解决其中一个问题。最后说明你是蠢材，因为两个行囊里都装着支持你走长路所需要的珍贵能量。舍弃其中任何一个，一开始你可能会走得比较快，但一定走不了太远，或者像 Troy Jensen 那样，不会走得太开心。每个人的人生都不一样，但大多数人如果面临爱情和梦想之间的取舍，常常是因为他们所要追求的事业或者工作机会在另一个城市，就像《爱乐之城》里那样。很多人碰到这种情况，就觉得无法选择，因为他们觉得异地的感情注定不会长久。然后他们就开始自我悲壮起来，演起了电影。但其实，他们之所以如此悲观，不是因为爱情和事业之间的冲突，而是要么因为他们的爱情本身就有问题，要么是因为他们不愿意花时间和精力继续去经营异地的爱情——就像我的那个比喻一样，不愿意承担背负两个行囊的责任。我提到的Quora的那个问题，还有另一个答案，也很有启发性：“几天前我从瑞典飞去纽约，飞机上我的邻座是一位可爱的女士。她是一名在瑞典工作的医生，男朋友是律师，在纽约工作，她这次是去和他见面，两人应该是异地恋。我们闲聊了一些工作，旅行和生活的话题。我问她，你会搬到纽约去吗？她说不会。我又问，那他会搬到斯德哥尔摩吗？她回答说也不会，因为他所从事的是一个非常特别的法律领域，在瑞典根本找不到合适的工作，所以也不可能搬到瑞典。至于她自己，则计划继续去上学、然后考新的行医执照，所以也不愿意搬到纽约。我在心里想，每两周飞一趟9个小时的国际航班，这样的异地应该不会长久，祝你们好运吧。我又问她，你们这样异地的关系有多久了？她说，19年。”这个回答得到的点赞特别多，大概是因为给了很多人信心。所以你看，真正的爱情和梦想，并不是非此即彼的二选一关系。大多数人的生活，没有那么戏剧化、那么drama，需要做选择时的处境也没有你想象的那么难。在爱情和梦想发生冲突的时候，如果对方是对的那个人，他或她一定会和你一起，想出一个解决的办法，既不放弃梦想，又不至于毁了感情。当然，这需要你们共同的努力。说到底，爱情是需要经营的。只要经营得好，遇到再大的困难两个人也能一起克服，不至于非要和你们各自的梦想争个你死我活。而经营爱情，体现在日常生活的每一天、每一个细节。胡歌和周迅最近拍的一则微电影《比爱快一点》，讲的就是一个用心经营爱情的小故事，即使我们身边的人做起来也根本不难。看完了吗？两个人都是戏精，眼角眉梢都是戏，他们完美地演出了一对情侣之间的日常情趣。胡歌精心打扮之后去和周迅约会，在他把自己快递到府的时候，他选购的礼物也正好送到。然而就在周迅拆完礼物之后，门铃又响了（胡歌一脸狐疑和警惕的表情好到位）——原来，周迅也给胡歌订购了一套礼物。不知道你们看了什么感觉，反正我是带着微笑看完的，而且看了好几遍。这样精心经营的爱情，又何惧异地、何惧困难呢？怎么可能成为你梦想的羁绊呢？短片里，两个人不约而同地都选择了香奈儿，而且都是在香奈儿线上香水与美容品专门店订购的。他们送给对方的礼物是香奈儿的情人节情侣对香，也就是五号之水 N°5 L’eau 和蔚蓝男士香水 Bleu。五号之水是大名鼎鼎的香奈儿五号系列的第五个成员，和其他四款N°5不一样的是，去年9月刚上市的五号之水融合花、果、木三种香调，在馥郁的花香之外增添了不少清新的气息。而香奈儿蔚蓝男士香水幽蓝色棱角分明的外观，加上柑橘果香后带出的木质香调，深沉迷人。无论从瓶身设计，到气味香调，都很适合情侣使用。 要知道，每一天在细节上对爱情的呵护，嗅觉记忆也是极为重要的一环。 香奈儿线上香水与美容品专门店是去年年底刚刚上线开始正式运营的，这是香奈儿品牌在中国的唯一官方网络购物平台，作为一个新型的奢侈品消费渠道，全面提升了中国用户网上购买香奈儿产品的购物体验。整个购物体验免去了很多繁琐的步骤和表单，在简约的界面中巧妙地融合了符合当季特色的明星单品。按照香水、护肤、彩妆，针对不同功效和功能准确地分类。选购完毕后可以挑选三件心仪的惊喜随礼，这三件赠品不是随机充数的，你可以按照自己需求挑选体验。这些送礼时的小细节，才真正暴露你自己，究竟愿不愿意背起爱情这个或轻或重的行囊，和彼此一起上路。香奈儿线上香水与美容品专门店的店址我放在了本页左下角阅读原文的链接里，正好趁情人节去选一份礼物吧。</w:t>
      </w:r>
    </w:p>
    <w:p>
      <w:r>
        <w:rPr>
          <w:b/>
        </w:rPr>
        <w:t>AG_b133</w:t>
        <w:br/>
      </w:r>
    </w:p>
    <w:p>
      <w:r>
        <w:t xml:space="preserve">之所以想说这个话题，是因为春节期间看到一则新闻，一名女乘客在哈尔滨飞北京的航班上玩手机，在机组人员再三劝阻之下仍然态度蛮横地拒绝关机，结果一落地就被机场警方拘留了。搜了一下，这样的事情还真不少，最近几年经常有类似的报道。飞机上能不能使用手机？这个问题其实包含法律和技术两个层面。从法律法规的角度来说，在飞机上不能使用手机这一点不存在什么争议。每次坐飞机，机上广播都会明确提醒，“根据中国民航部门的规定，飞机起飞和降落时禁止使用便携式电子设备，飞行过程中全程禁止使用手机”，而且他们还会特意加上一句，“包括带有飞行模式的手机”。我的基本态度是：1、既然法律做了这样的规定，作为乘客就有遵守的义务，所以坐国内航空公司的飞机时，就老老实实地把手机关了，没有必要偷偷摸摸地拿出手机来玩，不必以身试法挑战规则；2、更没有必要和机组人员争论去为难他们，毕竟规定不是他们制定的，他们制止旅客玩手机，也只是在尽到自己工作的职责。但遵守规定是一码事，讨论规定是不是合理又是另一码事，这两件事并不矛盾。如果打着遵守规则的旗号去压制一切讨论，那不合理的规定永远得不到更新，社会就永远无法进步。很多人对中国禁止在飞机上使用手机的规定感到难以理解，是因为现在很多国家已经逐渐废除了这样的规定。中文网络上有不少介绍“飞机上必须禁止使用手机”的文章，但我看了一下，这些文章大多数年代久远，或者根本没有任何科学数据支撑，已经脱离了时代的发展。经常坐外航航班的人都知道，国外很多航空公司，都允许在飞机上使用手机，当然不同国家、不同航空公司的具体规定和限制都有所不同。拿美国的情况来说。在美国有权对飞机上使用手机进行监管的主要是两个部门，一个是管手机的联邦通信委员会，简称FCC；另一个是管飞机的联邦航空管理局，简称FAA。在2013年以前，美国的航空公司对乘客的要求是：在起飞和降落期间必须关机；只有在飞机飞到10000英尺高度以上时，才允许开机。这个做法来自于1991年联邦通信委员会的规定。FCC当时之所以做出这样的禁令，最主要的考虑有两点。首次，在起飞和降落阶段，由于离地面比较近，手机在开机情况下可以连接到地面上的手机基站，同时由于飞行速度很快，所以手机会在不同的基站之间不停地切换，容易加重基站的工作负担。其次，手机发射的电磁波有可能会对飞机上的导航设备造成影响。这里请注意“有可能”这三个字。也就是说，即使在那个时候，也并没有任何确切的证据和科学研究证明手机电磁波会影响飞行安全，做出这样的规定只是出于谨慎考虑。那到底手机电磁波对飞机设备有没有影响呢？在那之后的二十多年时间里，波音这样的飞机制造商和Delta这样的航空公司，都投入巨额资金做了几十万次实验，都没有发现这样的例子。更重要的是，时代已经不一样了。手机开始普及到人手一台，智能手机的出现更是让人增加了对手机的依赖和粘性；航空公司也希望增加机上Wi-Fi的用户体验和使用时间，能够让更多人付费购买Wi-Fi；包括亚马逊这样生产阅读设备的大公司，也希望对电子设备的限制能够更加宽松。公众呼声加上大公司出于商业利益的推动，于是，监管机构就被推着走了。联邦航空管理局因此召集专家成立了“便携式电子设备航空监管委员会”，后者经过调查出台了一份报告，认为电子设备不会对飞机仪器造成干扰。正是基于这个报告，FAA在2013年10月31日放开了在美国国内航班上禁止在起飞和降落阶段开机的限制，不过他们仍然没有放开使用手机通话的限制。也就是说，乘客在飞行全程中都可以打开手机，即使是起飞和降落阶段也不例外；但是，必须使用飞行模式。那之后一个月，FCC也宣布，他们考虑允许乘客在飞机上用手机通话。不过这一点目前还在探讨之中，还没有成为现实。时至今日，在美国坐飞机，已经不会有乘务员来让你关机了，当然，打电话还是不允许的。在这个政策演变的过程中，我们可以看到美国的监管机构还是能够顺应民情、与时俱进、政策透明的。不过即使这样，FAA和FCC还是备受诟病，公众认为他们行动迟缓，用了二十多年才完成改变。其实目前美国的限制其实还是非常严格的。欧洲早在2008年就允许在飞机上使用2G网络通话，2013年开始更是允许使用3G和4G网络。其他有些小国家的规定可能就更加宽松了。相比之下，中国对飞机上使用手机的规定，可能是世界上最严格的。微博上有人给我传了一张据说来自新加坡航空公司关于世界各国使用手机规定的示意图，可以看到美国只允许Wi-Fi连接、不允许通话，中国完全禁止使用手机，其他国家则不但允许Wi-Fi，也允许使用GSM网络通话。不过这张图的真实性、权威性以及时间都无法考证，当做参考即可。国内反对放开在飞机上使用手机限制的人也很多，我分析了一下，他们的理由主要有这么几点：第一，就是技术上不安全。对于这一点，参考美国、欧洲和其他国家的情况，参考波音和Delta的研究，已经无需辩驳。世界其他地方、这么多航空公司，一直允许使用手机，也没有见过任何有乘客手机影响飞机安全的确切证据。即使是在中国，虽然明令禁止全程开机，但各航班执行的情况也不尽相同。就算执行得再严格，用脑子想想也能知道每趟航班上一定会有人偷偷地不关机或者玩手机，而且为数应该不少（这个倒是和国民素质没有什么关系，美国在放开手机禁令前有过调查，有接近一半的人承认自己曾经偷偷不关机），但也从来没有发生过任何事故。如果真的担心影响飞行安全，难道不是应该把乘客的手机全部收缴上去吗？然而并没有。我个人的经验是，中国航空公司的国内航班一般会非常严格地执行禁令，但同样是中国的航空公司，有些国际航班就要宽松多了，乘务员都是睁一只眼、闭一只眼，在商务舱和头等舱上就更是如此。甚至有一次，乘务员就坐在我边上，她一边玩手机一边和我聊天。相信很多人也都有类似的经历。第二，就是中国山寨手机多，搞不好哪款手机弄一个假飞行模式。这个担心我觉得也是多余的，姑且不论欧洲和许多国家已经可以允许手机通话、不要求设置飞行模式了，退一万步讲，即使真的有这样的担心，难道不可以召集专家搜集市面上的各款手机进行测试和研究吗？第三，还是和国民素质论有关，有人担心放开手机使用限制，会有素质低下的乘客无所顾忌地使用手机，影响其他乘客的休息和飞行体验。这个问题，我觉得应该从大多数乘客的需求出发，看看大多数人到底要什么？事实上美国也曾经有过这样的争论，早在十多年前，FAA就已经考虑过放开手机使用限制，但当时大多数乘客反对，认为会影响自己休息，所以最后不了了之。十多年后，智能手机普及，这方面的反对声音就小了很多。另一方面，低素质的乘客总是存在的，不让他们用手机，他们同样可以在iPad上大声地放音乐，同样会有别的方式来破坏公共环境。因为担心他们而禁止所有人使用手机，无异于因噎废食。飞机上不还是有空乘人员和航空安全员在维持秩序吗？无论如何，为了管理方便，粗暴地一刀切禁止使用手机，都不是一个好的做法。我印象里，在2006年前后，国内航空公司对飞机上使用手机的限制似乎没有那么严格，那时好像是允许在飞行到一定高度的时候允许使用飞行模式的，只要求在起飞和降落时关机。当然这只是我个人的印象，没办法找到像FAA和FCC那样明确的规定，所以也许并不准确。倒是这几年，中国飞机上对手机使用的限制变得越来越严格，乃至出现了好几次我在文章开头提到的乘客因为使用手机而被拘留的案例。去年8月，新的《中国民用航空法》草案公布，里面增加了一条规定，把在飞机上违规使用手机视为“危及民用航空安全和秩序的非法干扰行为”，最高罚款5万元。在全世界都放开限制的大趋势下，我国的规定反而越来越严格。当时连新华社都发了一条报道，对此提出了谨慎的质疑。当然，质疑归质疑，还是回到开头的态度，既然国家有规定，那就老老实实遵守呗。那你还瞎逼逼啥？觉得美国飞机好，滚去美国啊。这不想有点改变么……好吧，我错了。没关注的朋友长按二维码点点关注联系邮箱：ask@jiazhuang.us </w:t>
      </w:r>
    </w:p>
    <w:p>
      <w:r>
        <w:rPr>
          <w:b/>
        </w:rPr>
        <w:t>AG_b138</w:t>
        <w:br/>
      </w:r>
    </w:p>
    <w:p>
      <w:r>
        <w:t>微博上有一个账号叫@KatAndSid，是由一个叫Kat的美国女孩和一个叫Sid的中国男生一起运作的。两个人前阵子在日本旅行，住在东京APA酒店，意外地发现酒店房间里放着一堆书，其中一本书名叫《真实的日本历史》(The Real History of Japan)。两个人出于好奇拿起这本日英双语书翻了一下，被其中一些言论给震惊了。比如在书的第15页，有这么一段：“近年来中国在’有30万人在南京被屠杀’和’钓鱼岛是中国领土’这两项主张上的声音已经缓和不少，其中的原因可能是随着讨论的深入，人们也越来越意识到这两件事都是假的。“在第37页，作者则是这么写的：“不合逻辑的事情被当成历史传授。拿南京屠杀30万人理论来说，南京在被攻占前的人口大约是20万人，而在被攻占后一个月的人口是25万人，要说有30万人在这一个月里被屠杀，显然是不可能的。所以，不管是南京大屠杀，还是慰安妇的运送，都根本没有发生过。但中国和韩国却一再地用这些虚假的事实来指控日本。中国和韩国继续在宣扬南京大屠杀和慰安妇问题，而这一切都只是出于他们的国家利益。”书里其他部分还有不少类似的论述，核心观点都差不多，无非就是说南京大屠杀和慰安妇是中国和韩国捏造出来的谎言，是根本没有发生过的“想象出来的历史”。这本书的作者署名藤誠志(Seiji Fuji)，但这只是一个笔名，真实姓名是元谷外志雄(Toshio Motoya)。而元谷外志雄，正是APA酒店集团的创始人，日本著名的企业家。与此同时，他也是一个政论作家和活动家，多年来发表过大量充满右翼色彩的文章。《真实的日本历史》这本书在去年6月出版，收录了2015年以来元谷外志雄用藤誠志这个笔名在APA酒店集团旗下的Apple Town杂志上发表的评论文章，附上英文翻译结集成书。在我们看待这件事的时候，首先需要明确的是：第一，这些言论没有什么太新鲜的内容，日本右翼几十年如一日，一直试图否认乃至美化日本的侵略史，鼓吹南京大屠杀和慰安妇是中国和韩国捏造出来的谎言，是根本没有发生过的“想象出来的历史”。所以这本书本身没有什么可值得我们大惊小怪的。尤其是考虑到目前世界各国，极端右翼思潮都在沉渣泛起相时而动，日本大概也不例外。第二，这一类极端右翼分子在日本社会只占很小的一部分，他们的言论也不代表一般日本人的看法，没有必要因此去指责日本，煽动仇日和反日的情绪。大多数去过日本旅游的人，都会对日本社会和普通日本人有很好的印象。第三，在一个言论自由的国家，极端的言论虽然为主流社会和大众所不齿，但也没有办法动用公权力进行封杀，不能动不动就禁止出版、全网下架。但这一次不太一样的是，元谷外志雄把这本书摆放在了APA集团绝大多数酒店的客房里，同时放在前台出售。和这本书放在一起的，还有其他一些右翼书籍。也就是说，这些书不再只是元谷外志雄的个人观点，而是得到了APA酒店的官方认可。APA号称是日本最大的商务酒店集团，旗下有300多家酒店，客房总数6万多间。去年6月，他们开始进军北美市场，在美国新泽西开了一家新酒店。此外，他们还雄心勃勃地要在近期把客房总数增加到10万间。从商业上来说，元谷外志雄还是有两下子的。他只有高中学历，毕业后白手起家，赚到了第一桶金，然后进军酒店行业，把APA做成了日本最有名的酒店集团之一。APA成功的一个秘诀，是用元谷外志雄的老婆元谷芙美子做炒作。元谷芙美子其貌不扬，甚至可以说有点丑。1994年，元谷外志雄让老婆担任APA集团的社长。元谷芙美子上任以后开始大肆卖丑，把自己的样子和酒店的形象捆绑在一起宣传，酒店里提供的所有商品，从矿泉水、咖啡到零食，全部印上元谷芙美子的头像。这个做法虽然引起了极大的争议，但同时也有效地提升了APA的知名度——而这，正是元谷芙美子的目的，她标志性的笑脸从此在日本家喻户晓。就在所有人都疯狂吐槽和谩骂的时候，元谷芙美子借媒体回应说，“因为长期劳累，我的眼角全是皱纹。虽然我不漂亮，但是我的脸上写满了勤奋和刚毅”。这样的鸡汤在任何一个社会都很管用。舆论瞬间翻转，日本人纷纷跑去住APA的酒店。从此，APA一路高速发展，而元谷夫妇也从此成为日本最有权势的家庭之一。听起来，元谷芙美子就是凤姐+董明珠的集合体。2007年，APA曾经出过一次大丑闻，他们在京都等地的四家酒店，因为没有达到日本法定的建筑物抗震标准而被勒令关闭整改。这件事引起的危机没有过去多久，很快他们又陷入了另一个丑闻。在2008年的时候，APA赞助了一个征文比赛，最后获一等奖的是另一个极端右翼分子，当时担任日本航空自卫队航空幕僚长的田母神俊雄。田母神俊雄在那篇获奖文章的题目是“日本是侵略国家吗”，在文章里他完全否认日本的侵略历史，宣称日本在二战中进行的是一场保卫韩国和满洲的自卫反击战、珍珠港事件是美国人设置的陷阱、蒋介石是造成第二次世界大战的元凶、日本对亚洲的占领是为了把亚洲从西方帝国主义列强那里解放出来、日本是二战最大的受害者、日本必须要重新恢复过去的荣光。这些奇谈怪论在日本招致了激烈的批评，田母神俊雄很快被解除职务。但田母神俊雄这几年也并没有消停，前两年还曾经叫嚣“安倍应该每个月都参拜一次靖国神社”。这个田母神俊雄，正是元谷外志雄的私交好友。而元谷外志雄本人，还是日本“李登辉之友会”的理事。至此，我们可以得出结论，元谷外志雄是一个极端的右翼分子，没有疑问。对于很多去日本旅游的中国和韩国游客来说，价格低廉、地理位置又便利的APA酒店原本是一个很好的选择。据说APA酒店的选址遵循一个原则，就是从最近的公交车站或者地铁站步行到酒店的时间不能超过2分6秒，从火车站出发不能超过15分钟；如果超过这个时间，酒店就要另外选址。元谷外志雄的书里有这么一句话，“日本地处中国、印度和印尼等几个人口大国附近，这些国家的收入水平上升，日本也从中获益。” 而APA酒店集团的网站apahotel.com，除了日文和英文以外，还有韩文、简体中文和繁体中文的版本。中国几大订房网站上都能订到APA旗下的酒店，中国游客也可以用银联卡结账。这些都说明，元谷外志雄并不拒绝从中国人和韩国人身上赚钱。可是，他放在酒店里供客人阅读和购买的右翼书籍，却只有日文和英文版本，绝不提供中文和韩文版本。微博上有其他网友说，在2015年住在APA酒店的时候，就发现了元谷外志雄的另一本书，前三篇文章分别是“珍珠港事件是美国的栽赃”、“暗杀张作霖的不是日本人”、“南京大屠杀是虚构的”。某订房网站的点评里，也有人反映过类似的问题。但大多数中国人，要么不懂英文和日文，要么可能无暇去阅读，所以长期以来，这些书并没有在中国引起太强烈的反响。问题的关键就在这里，元谷外志雄一方面想从中国人和韩国人身上赚钱，另一方面却遮遮掩掩又肆无忌惮地散布“南京大屠杀和慰安妇是捏造的历史”这一类会严重伤害中国人和韩国人感情的言论。@KatAndSid 在他们拍摄的视频里，反复强调了一个概念“informed decision”。这个词在中文里没有对应的说法，大致意思是，在做决定的时候需要了解到相关的信息，这样做出来的决定才是公平合理的。如果元谷外志雄放在酒店里的书有中文版和韩国版，那算他有种。但现在只放日文和英文版，不放中文和韩文版，就有点太鸡贼太不诚实了，有一种“把人卖了还要人帮着数钱”的傲慢。我们不讨论政治，不讨论观点，只谈商业。作为顾客，作为消费者，有权利知道为自己提供商品和服务的企业，有什么样的背景、立场和价值观，然后再做出相应的决定和选择。所以，中国人在去日本旅游时，在选择订哪家酒店的时候，也有必要知道APA是什么样的企业，它的创办人元谷外志雄又是一个什么样的人，这样做出的决定才是“informed decision”。这样，才公平。没关注的朋友长按二维码点点关注联系邮箱：ask@jiazhuang.us</w:t>
      </w:r>
    </w:p>
    <w:p>
      <w:r>
        <w:rPr>
          <w:b/>
        </w:rPr>
        <w:t>AG_b136</w:t>
        <w:br/>
      </w:r>
    </w:p>
    <w:p>
      <w:r>
        <w:t>警告：有剧透！有剧透！有剧透！今年金球奖上，La La Land 大放异彩，在7个提名奖项里全部获奖，创下7提7中神迹的同时也成为金球奖历史上获奖最多的电影。从在美国和其他国家上映的情况来看，口碑和票房都不错。在英国，上映第一个周末的票房是660万英镑，是第二名《星球大战》的将近4倍，还一口气拿了英国电影和电视学院奖的11个提名。国内虽然要到下个月才进院线，但豆瓣上已经有不少人通过各种途径看过了这部片子，评论里尽是溢美之词，很多人说是他们的年度最佳。他们给出的打分更是高得吓人，竟然有9.0。这就不禁让人感到好奇，这样一部片子到底有什么样的魔力？从剧情上来说，La La Land 的故事非常简单，无非就是男孩遇到女孩、理想遇上现实的俗套。如果不是穿插了歌舞，节奏再快一点的话也就是15分钟微电影的容量。但导演达米安·沙泽勒本来就是一个擅长在简单有限的故事框架里最大限度地呈现人物关系张力、泼洒浓烈感情的天才，他的上一部作品《爆裂鼓手》走的也是这个路线。La La Land 之所以吸引人，是因为它抓住了生活在大都市里的现代年轻人、尤其是女性观众心里两个最柔软的痛点——梦想和爱情。带着梦想在大城市里奋斗，却看不到前途，所谓理想和现实的冲突。遇到对的人，却无奈错过，最终还是不能在一起，所谓有缘无分的爱情。所谓得失，所谓遗憾，所谓丰满但不圆满的人生。La La Land，首先是一封情书，写给洛杉矶，也写给所有我们热爱、生活并奋斗其中的大城市。按照字典上的解释，片名 La La Land 有两个意思，第一是洛杉矶的别称，第二是指陷入某种做梦般的不真实状态。洛杉矶是一个非常有特色的城市，从建筑到街景都和其他城市有明显的区别。比如说它是一个著名的汽车城市，电影里处处都有开车的情景。我在看的时候就一直在想，要是这片子放在纽约，拍出来一定又是完全不一样的味道，许多情节大概要改在地铁站里发生。甚至电影开场时的那段歌舞，背景都是洛杉矶独有的堵车场景，这是只属于洛杉矶人的自嘲。但配的歌，“Another Day of Sun</w:t>
        <w:tab/>
        <w:t>”，意思是“又是晴朗的一天”——这又是只属于洛杉矶人才有的自豪。整部片子的整体氛围瑰丽纯净，片中穿插了洛杉矶从白天到夜晚的无敌美景，从头到尾把洛杉矶拍得像是像是一个不真实的梦境。即使是那些寻常普通的街巷，在镜头里都带上了浓郁迷人的加州风情，简直可以说是一部洛杉矶的旅游宣传片。但洛杉矶真正的魅力，不只是在于它的美。而是它和所有的大城市一样，给所有来到这里的年轻人，提供了追逐梦想的机会和可能性。电影里的男主角塞巴斯蒂安，是一个穷困潦倒的音乐人，最落魄的时候连汽车保险都买不起，连给公寓里换门锁的钱都出不起。但他始终不放弃对爵士的热爱，因为不满爵士不被这个社会理解，日益沦为鸡尾酒派对的背景音乐，所以他最大的梦想是有朝一日开一家自己的爵士酒吧。而女主角米娅，则是一个长相平平、没有关系、接不到戏的新人女演员，平时为了维持生计在咖啡馆做女招待。她一次次去试镜，一次次被毫不情面地刷了下去，有时甚至刚开口说了两个字就被叫停。最绝望的时候，她甚至几乎失去了再去试镜的勇气，因为不想再一次去站在那些和她一样有梦想、却比她漂亮比她有天分的人身边做陪衬。是的，在洛杉矶，在纽约，在巴黎，在上海，在北京，在这个世界上的每一个大都市，都有千千万万个在奋斗在彷徨在坚持在放弃的米娅和塞巴斯蒂安。电影里的一首歌，City of Stars，唱出的是每一个年轻人的心声。La La Land，也是一封告别信，写给人生中所有遗憾、所有不完美、所有不得不放弃和无奈错过的人。在前半部分，如同电影里的洛杉矶一样，男女主角的爱情也美好得不真实。导演把洛杉矶拍得有多美，就把爱情拍得有多美。恋爱的时候，两人一起去塞巴斯蒂安喜欢的爵士乐酒吧跳舞，在咖啡厅等米娅下班，所有的幸福都来得极度丰盈，但又扎实在生活中。到后来闯入格里菲斯天文台，音乐响起，两人踱步云中，周围满是星星。导演刻意把甜蜜的爱情无限夸张，美好得一塌糊涂。后来，塞巴斯蒂安和米娅都获得了他们想要的成功。可是为了这份成功，他们也付出了巨大的代价——比如，爱情。电影里塞巴斯蒂安有一句对他姐姐说的台词，“为什么你把浪漫这个词说起来感觉像是脏话一样？”《纽约时报》的影评里也有一句话，“Love is contigent. Art is commitment”，大致意思是，爱情是有条件的，但艺术却需要无条件的付出。在理想和爱情发生碰撞的时候，大部分人可能都会选择理想而不是爱情。在电影的最后，有一段神来之笔。两人几年后相遇，一首钢琴曲的时间里，男主角脑补了两个人交往时所有遗憾被修复的完美版本。在另一个完美的平行世界，所有的过去都被改写。 曲终，两个人远远相视，给了对方一个微笑，然后分开。他们选择了自己的梦想，但这段在一无所有时的爱情是真实的。 如果你曾经熬过苦日子，有过看不到前路的绝望和不被身边人理解的孤独，你会喜欢这部电影。如果你曾经为了自以为是的成功而有过不得不放弃的人，你也会喜欢这部电影。当然这部电影好看，主演高司令和艾玛·斯通要占一半功劳。两个人都不算传统意义上的超级帅哥美女，但他们的演技给电影增色无数。尤其是演米娅的艾玛·斯通，电影里多次有在短时间内表情丰富变化的特写镜头，和我国众多的面瘫小花小鲜肉形成鲜明的对比。另一个打动人心的功臣是音乐和歌舞。电影中的几首歌曲，每一下音符都敲击在故事中，配合得刚刚好。可以保证的是，几乎所有人看完都会想循环播放电影配乐。电影的原声大碟，这个星期已经登上了Billboard排行榜第二名。还有，你会爱上爵士——电影其中一版的官方海报就印上了这句话。电影里，痴迷于爵士乐的塞巴斯蒂安听着黑胶唱片，抿一口咖啡试着还原老爵士乐。而当看到他的指尖在琴键上流动，弹奏时因为投入而散乱的头发，和那老旧的爵士俱乐部里的自由式演奏，我看到美国人所怀念的爵士时代，菲茨杰拉德笔下美国20年代的欢愉、放纵和无尽的快乐。导演沙泽勒本人，就是资深的爵士乐爱好者。而为电影作曲的，是他在哈佛时的大学同学，同样深爱爵士。电影里，塞巴斯蒂安一遍遍地解释爵士乐不只是鸡尾酒音乐，我想那应该也是导演自己的心声。最后，请不要留言问我要资源，我只是为了写这篇推送，才四处找了一个没有中文字幕的版本。而且，好电影，值得坐在电影院里，对着大银幕，感动，回味。没关注的朋友长按二维码点点关注联系邮箱：ask@jiazhuang.us</w:t>
      </w:r>
    </w:p>
    <w:p>
      <w:r>
        <w:rPr>
          <w:b/>
        </w:rPr>
        <w:t>AG_b135</w:t>
        <w:br/>
      </w:r>
    </w:p>
    <w:p>
      <w:r>
        <w:t>1、今天是立春，又是节后上班的第一天，这是一个有纪念意义的日子。每年立春这一天，《立春》这部电影都会被无数人从记忆里翻出来，在朋友圈和微博上一次次念叨。以至于有人嘲讽说，没想到立春这个大IP，被顾长卫独占了。电影里那段经典的台词，“每年的春天一来，实际上也不意味着什么，但我总觉得要有什么大事发生似的。我的心总是蠢蠢欲动，可等春天整个都过去了，根本什么也没有发生”，像是一个预言，预示和总结了许多人的一生。去年的立春，我曾经写过这部电影。那时我说，很多人谈起这部电影时虽然带着戏谑的语气，但这么多人对这部电影如此念念不忘，恰恰说明了它击中了我们内心深处的某一根敏感的神经。那根神经，是对于离开的渴望，离开自己熟悉的环境，去一个更广阔的世界里呼吸更自由的空气。从更广泛的意义上来说，那根神经也是对于改变的渴望。所谓离开，每个人都有自己的缘由，但所有的回答最后都归于同一个母题，那就是要寻找更好的生活，或者至少是，要给自己内心那个想要改变现状的顽固愿望一个交代。2、说个故事吧。我有三个朋友，姑且叫他们小A，小B和小C。三个人背景相仿，都是好学校毕业，有一份不错的工作。年纪也差不多，都是26、27岁。在这个年龄，他们都面临一样的困惑：在工作了几年之后，发展遇到了一些瓶颈，继续沿着原来的轨迹前进，当然可以安安稳稳，但他们都不甘心就这样四平八稳地过一眼可以望穿的人生，所以渴望能够有一些突破。眼看着30岁的关口就要到来，来自时间的焦虑感和来自同龄人的peer pressure都与日俱增。三个人不约而同地想到了出国读书这条很多人都会选择的道路，但他们的态度又有微妙的不同。小A是三个人里出国念头最坚决的一个，他制定了详尽的出国计划，报英语培训班、考托福GRE、选择学校、准备申请材料，一切都按部就班有条不紊地进行。小C则在深思熟虑之后放弃了出国的想法，转而坚定了在国内继续事业发展的决心。他一边更加卖力地投入工作，一边开始寻找合适的跳槽机会。小B的情况则介于两者之间。他曾经信誓旦旦一定要站在纽约时代广场过新年，但一旦开始考虑细节，又生出了巨大的犹豫和恐惧：要出国，就意味着必须放弃别人眼中的高薪职位和大好前途，踏上一条不知道去向何方的旅程。前一天他刚刚说服自己安心地留在北京，第二天上班的时候受了点委屈，就又悄悄地翻出红宝书开始背单词。他们选择了不同的路途，分道扬镳。几年以后我再次碰到他们的时候，三个人的命运已经完全不一样了。小A顺利地去了美国，上了自己梦想的学校，毕业以后留在美国工作。小C则跳到了另一家更大的公司，当上了部门主管，还贷款买了两套房——后来北京房价飞涨，坐拥两套房子的他早早地实现了财务自由。只有小B还在纠结，到底是出国好还是留在国内好？那几年，他一直处在这样的状态之中。而且因为一直没有想好要不要离开北京，所以他也就一直没有下定决心去买房。就这样，小A和小C都已经跑出去很远，找到了自己想要的“更好的生活”，只有小B还一直留在原地。3、十几年前，北京电影制片厂的门口，常年聚集着一群来自全国各地的年轻人，每天巴巴地等着被导演慧眼选中拍电影。“北漂”这个词，就是这么来的。后来，《新周刊》做了一个封面专题，叫做“飘一代”，把“漂”这个词演绎成了“飘”。北京王府井东方新天地的楼下，曾经立着一尊黑色雕像，是一个巨大的人，张开翅膀，做出飞翔的姿势。这是艺术家米丘的作品，同样起名叫《飘》。不管是“飘”还是“漂”，在大众的语境里更多的是一种生存状态，指那些离开家乡到大城市生活的人。但我觉得，“飘”和“漂”更应该用来形容一种心理状态，是那种飘在空中无所依附的虚无感。小A和小C，都不能算是飘，他们有了一个决心，找到了一个方向，就坚定地走了下去。他们都不能算是飘，因为无论生活在哪里，他们的双脚都踏在坚实的大地之上。只有小B，一直没有找到方向，一直虚无缥缈地漂在云端。4、对于现状的不满似乎是年轻的一个特征。当你内心不再有这样的念头，也就意味着青春的彻底终结。不管你生活在什么地方，是北上广还是省城县城或者乡村，不管你是王彩玲、北影厂门口的北漂群众演员还是小A、小B或小C，每个人都苦苦渴望着更好的生活。在王彩玲生活的那个保守封闭的北方小县城，一定也有许多的年轻人和她一样，渴望能够掌控自己的命运，可是她们中的绝大多数人，都选择了安于命运，把不满深藏于心底，早早地放弃了抵抗，早早地对命运投降。但王彩玲触动我们的，不只是她对现状的不满，而是她的挣扎——虽然，因为力量的弱小，这种挣扎带上了注定失败的悲剧色彩。王彩玲为什么想要离开家乡，想去北京？因为在她的想象里，北京能够给她提供成为歌剧演员的工作机会，能够帮她搭上“唱到巴黎歌剧院去”的桥更重要的是，能够让她做自己想做的事，成为自己想要成为的人，光明磊落，不被嘲笑，不被指手画脚。这是一个县城女青年所能想到的，中国版的“更好的生活”。虽然在电影的结尾，王彩玲最终选择了与命运和解。她不再唱歌剧，走进婚介所，去福利院抱养了女婴，在菜市场卖猪肉。她收起所有曾经拼尽一切的张牙舞爪，开始过在旁人眼里属于正常人的生活。为了实现这个目标，她展现了强大的执行力和行动力，生生地为自己在人生地不熟的北京搭建出了一张关系网。但她曾经孤注一掷不计代价的挣扎，足以让她在我们每一个人心中留下难以磨灭的印记。所以，我们把王彩玲视为隐秘的精神偶像，在大地回春万物复苏的时候，年复一年地许下宏愿。5、我的身边，有很多像小A和小C这样的朋友，他们身上都有王彩玲的影子。同样，也有很多像小B这样的朋友，空有王彩玲的心气，却没有王彩玲的勇敢和斗志。每年他们都许下一个个心愿，立下一个个决心，然后等到第二年再重复一遍。但是，他们犹豫，纠结，举棋不定。也正因为如此，他们对现状的不满，因为没有强大的执行力作为支撑，最后都变成了可笑和无用的抱怨。就像高晓松曾经说过的一段话，“那些声称被应试教育毁了的人，不应试也会自毁；那些抱怨婚姻磨灭理想的，不结婚也成不了居里夫人；那些天天唠叨这个体制捆绑下无法创作伟大作品的，去了瑞士也找不到灵魂的自由。大家面对同样的时代，却找出不同的借口。每个人都在窗前看这个世界，有些人看见的只是镜子，有些人伸手不见五指。”站在北上广的高楼看出去，同样的万家灯火，有人看到雄心万丈，有人看到儿女情长。有人想纵横四海，看遍人世繁华，也有人贪图安逸，只想坐坐旋转木马。这些都没有问题。问题在于，你可以选择任何一条路，但你不可能选择每一条路。有选择，就必然要有放弃。就像是英语里有一句话说的，“You can be anything, but you can’t be everything.” 不敢放弃，不敢冒险，导致患得患失，作茧自缚，就只能徒劳地在两个路口之间不停地奔跑，最终永远地停留在原地。归根结底，还是不够勇敢。6、过了年，好时节就要接踵而来。二月大地回春。三月桃红柳绿。四月草长莺飞。五月夏风沉醉。六月槐花开。七月流火。八月冲浪。九月桂花香。十月枫叶红。每一天，都将是最好的时光。这是适合许下心愿、下定决心，踏上新征程的时节。但是，在许下愿望、选定方向之后，请一定坚定、一定勇敢地走下去。就像凯迪拉克的广告语说的，“所有的伟大，源于一个勇敢的开始”。新的一年，勇敢开始。不恋过往，不困于今。请你，就这样开始，奔赴你的远大前程。[提示] 你可以点击本页左下角的“阅读原文”，写下自己在2017年的心愿，创造属于自己的2017勇敢开始大片。没关注的朋友长按二维码点点关注联系邮箱：ask@jiazhuang.us</w:t>
      </w:r>
    </w:p>
    <w:p>
      <w:r>
        <w:rPr>
          <w:b/>
        </w:rPr>
        <w:t>AG_b137</w:t>
        <w:br/>
      </w:r>
    </w:p>
    <w:p>
      <w:r>
        <w:t>1、我大学四年级那年，有一次去面试。因为对方是一个我很重视的大公司，而且我之前也没有太多面试的经验，所以一路上心里很紧张，坐在公交车上的时候手心就一直冒冷汗。这种紧张情绪一直持续到我下了车，走了10分钟的路，进了写字楼，也没有平复。走到那家公司门前，正要推门，里面一个看样子是员工的人也要往外走，正好把玻璃门给拉开了。我和他四目相对，差点撞在一起。他看了看我，笑了一下。那天有很多人到那家公司面试，加上我一副学生装扮，因为紧张的缘故脸色大概也不太好看，所以他一下子看出了我是个来求职的菜鸟。然后我听到他对我说：“Take it easy. Don’t be nervous.”那家公司的工作语言是英语，去面试的基本上都是英语专业的大学生，在当时的情境下，他脱口而出说英文是挺自然的。真正让我心里触动了一下的是他的语气，声音很小，但是坚定有力，有一种让人平静下来的力量。于是很神奇的，我心里的紧张一下子完全消散了。那一声像师长一样的低声叮咛，亲切友好，瞬间给了我力量和信心。那天的面试变得特别顺利。甚至之后去别的公司面试，我的脑子里也一直会有一个声音在小声对自己说，“take it easy”，然后我就再也不紧张了。甚至后来我工作了好几年，遇到紧张的场合，也会一直对自己说那句话。到今天，很多年过去了，我还是不知道那天那个勉励我的人叫什么名字，甚至也已经记不清他长什么样子。但是这个人，我记一辈子。因为他是我踏上职场征途时，路边亮起的第一盏灯。在我心里，他是我永远的贵人。2、再说一个故事。前不久我在纽约时代广场参加百威的2017新年庆典，认识了来自台湾的广告人、VICE中国的创意总监吴玉琪，他也说起了他人生中遇到过的一个贵人。吴玉琪中学时无心向学，成绩不好，高考落榜后只能去部队当兵。但是在部队的环境里，他逐渐意识到这不是自己想要的生活，幡然醒悟，萌生了要重返校园、追逐自己广告梦想的念头。但是，一切都没有那么容易了。家庭的变故让他失去了最牢固的依靠，退伍后的他只能去钢铁厂、建筑工地打工，却怎么也筹措不到补习班的费用，残酷的现实让他怎么也看不到未来。他人生中的那个贵人，就在这个时候出现了，那就是他在部队里的班长苏徐添。在了解到他的遭遇和梦想以后，苏徐添毫不犹豫地拿出自己当时的积蓄，鼓励他继续求学，还对他说，“一辈子很长，不用急着还钱。”正是在苏徐添的帮助和鼓励下，吴玉琪重新开始了求学之路，并且最终在广告业打出了一片名堂，演绎了从蓝领工人逆袭成为广告精英的传奇。吴玉琪说，如果没有班长这个贵人，可能到现在自己仍然只是蓝领阶层，永远都没有机会追逐自己的广告梦。遗憾的是，由于通讯录丢失、班长移民等原因，他们一失联就是18年。吴玉琪这一路的成长历程，他的班长却没有能够在第一时间见证。在百威的新年庆典上，吴玉琪终于在时隔18年之后，再一次见到了苏徐添，给他补上了那句迟到18年的感谢。3、第三个故事，同样来自台湾，是台湾著名导演吴念真的亲身经历，讲的是这辈子对他影响最大的一个人。吴念真小时候住在一个小村子里，那个时候台湾还没有成为四小龙，经济还很落后。村子里有一个人，平时举止优雅，大家都很尊敬他，叫他条春伯，因为他是全村受教育最多的一个人。平时村子里有谁收到信，就会拿去让条春伯念。念完以后，条春伯还会从做工的衣服口袋里，抽出一支非常古雅的派克钢笔，帮助对方写回信。他会把信的内容写得非常文雅。条春伯选中了吴念真做他的“徒弟”，嘱咐他在自己忙的时候代为读信写信，他还嘱咐说，“写信不能跟外人透露内容是什么，这是一种基本的道德信念”。吴念真长大的那个村子，因为是矿村，常常发生矿难，一个小孩子必须在一个晚上变成大人。隔壁阿姨有一个女孩子，因为爸爸遭遇矿难去世，16岁的时候就外出卖身。后来有一天，一个外省人爱上了那个女孩子，就上门请求帮她赎身。结果隔壁阿姨没有同意，因为女孩子是一家人的生活支柱，要靠她养活四个弟弟。外省人走后，写了一封言辞激烈的信，里面有“虎毒不食子”这样的句子。吴念真如实念出，让隔壁阿姨羞愧难当，想要寻短见。条春伯回来后，再次读了那封信，只是略去了那些刻薄激烈的话，隔壁阿姨的心情也平复了下来，以为之前只是吴念真理解错了信的意思。几天以后，条春伯找到吴念真对他解释说，“话可以有两种讲法，让人生气悲伤去撞墙，是一种；相同的意思，转换个说法又是另外一种……所以，你不能把最刺眼的字念出来给你阿好婶听，要用一个方式一个办法把它转过来”。吴念真说，“多年后我在回顾这样一个状况的时候，忽然间在我心里面知识分子的形象，不是那些大的学问家，而是这个人，他把知识拿来当做奉献，然后他也希望这个责任有人传承。”条春伯就这样影响了吴念真的一生。他说，“如果没有条春伯，我大概要到人生很后面才能遇到一个启蒙者，他告诉我，你有能力的话，你应该替旁边的人做什么。”是的，条春伯，也是吴念真人生中的贵人。4、谁一生中没遇到过几个贵人呢。我曾经很喜欢说的一句话是，一个人变成什么样子，归根结底是由他吃过什么东西，读过什么书，走过什么样的路，住在什么样的城市来决定的。这些事情塑造着你的体形、品性、视野、思想和格局。你看过什么样的风景，就成为了什么样的人。你之所以成为今天的你，是过去所有的人生经验加在一起形成的一个共同的作用力。但这个人生经验的总和里，最重要的部分还是你遇到过的那些人。而所谓的“贵人”，就像是上天在人生这个游戏里特地安排的超级NPC。他们可能不会像父母爱人那样在你的人生中驻留很长的时间，但却往往能够扮演非常重要的角色，给你的人生带来持久而正面的影响。我把人生中的贵人，分成三种。第一种贵人，是我去面试时遇到的那个前辈。他们原本可能只是你人生中萍水相逢的陌生人，无意之中对你释放出一些友好和善意，但却因为机缘巧合，而在你的人生中留下难以磨灭的印记。第二种贵人，是吴玉琪遇到的苏徐添。他们是那些曾经在你人生的某个重要关口，给了你重大帮助的人。你可能急需实现突破，也可能正面临困局而走投无路；而对方提供的帮助，可能是物质上的资助，也可能是精神上的支持。正是因为他们的帮助，给了你力量和勇气，你才得以改变自己的命运。第三种贵人，是童年吴念真遇到的条春伯。他们是你生活中的朋友或师长，他们也许从来没有在某个具体的场合给你提供过帮助，但他们用自己踏踏实实勤勤勉勉的人生，默默地给你树立了楷模和榜样，在潜移默化之中影响着你对人生的态度和选择。是你人生中遇到的那些贵人，成就了你。5、但是，贵人也不是无缘无故出现的。他们之所以愿意帮助你，之所以愿意成为你的贵人，是因为你自己身上在闪光。我面试时遇到的那个前辈，他一定是在我难以掩饰的紧张神色中，看到了我对那份工作的重视和坚持，所以才愿意对萍水相逢的我释出善意。苏徐添愿意倾力资助吴玉琪，也一定是因为吴玉琪身上那种想要追逐梦想和改变命运的执着打动了他。而条春伯能够成为童年吴念真的贵人，更多的则是源于吴念真自己身上的悟性。不然，村子里那么多小孩，为什么只有吴念真把他当成自己的人生启蒙？你的人生兜兜转转，起起落落，但你不放弃。你带着信念，带着勇气，带着梦想，坚持真我。你发光。这样，才能在人生转角，遇到那个愿意帮助你、愿意给你力量、助力你一程的贵人。而我们，都应该永远记住他们，同时把他们给自己的力量传递下去，做别人人生中的贵人。6、当然，也不要忘了感谢你人生中的那些贵人。在我上面提到的百威时代广场新年庆典上，百威英博北亚区总裁吉祥说，“越来越多的年轻人在努力克服困难，带着满身的信念和正能量，坚持做自己，追求心中的理想。百威相信，在他们背后，也一定有人一直支持着他们。”我很喜欢百威的宣传口号，“百威敬真我”。今年，百威把这句口号再次做了深化，提出希望消费者不仅仅能那些坚持真我的人致敬，更希望能一起致敬那些一直以来支持你做自己的人。百威把吴玉琪和苏徐添请到新年庆典上的原因，也正是为了鼓励所有像吴玉琪那样为了真我不断努力奋进的人，去找到自己生活中曾经帮助过自己的贵人，找到那些一直在自己身边默默支持自己的人，说出那句一直埋藏在心里的谢谢。谢谢两字，碰杯两次，就让我们一起用百威这独特的致谢方式驱散冬日的寒意，活出更精彩的真我。没关注的朋友长按二维码点点关注联系邮箱：ask@jiazhuang.us</w:t>
      </w:r>
    </w:p>
    <w:p>
      <w:r>
        <w:rPr>
          <w:b/>
        </w:rPr>
        <w:t>AG_b139</w:t>
        <w:br/>
      </w:r>
    </w:p>
    <w:p>
      <w:r>
        <w:t>随着美国大选的结果尘埃落定，播放了一年多的现实主义美剧大戏、《川普版纸牌屋》第一季《选战》也已经完结。观者如你我，大概都还沉浸在第一季所带来的巨大心理震撼中没有回过神来。但是，现在我们必须收拾心情，因为随着新总统就职日期临近，第二季已经紧锣密鼓地开场。相比只是围绕选举撕X的第一季，第二季的剧情更加开放也更加精彩，陆续也会有更多新的狠角色登场。今天我就先来讲讲第二季的第一集：川大大虐恋，莫斯科激赏黄金浴普大大操盘，俄罗斯或成最赢家追剧的同学们都知道，在第一季的后半段，俄罗斯用黑客暗中操纵美国大选是一条重要的支线。但最后真相如何，还留着一个巨大的悬念。在第二季，这条由普京这个幕后大 boss 坐镇的支线将会继续发展。同时，中国的戏份也会逐渐增多。这个我们一会儿再说。之前我写过美国大选后社会的普遍反应，以及前两天的梅姨怒怼川普，这些情节都只能算是番外篇。真正的第二季，从昨天开始。美国当地时间周二、中国的周三，奥巴马发表告别演说。这件事原本应该是当天最重大的新闻，但最后只占据了媒体的二条位置，抢走头条的当然又是川普。很多媒体都在报道这样一个消息：川大大曾经多次在俄罗斯召妓甚至玩变态性游戏，最匪夷所思的一次是2013年，他在入住的莫斯科丽思卡尔顿酒店的总统套房里找了多名妓女，让她们排成一排在床上表演“黄金浴”；而这一幕，都被俄罗斯政府安装的窃听器和摄像头完整地记录了下来。黄金浴就是淋尿，是一种虐恋游戏，英文叫“golden shower”。莫斯科丽思卡尔顿酒店至于川普为什么要这么做呢？据说原因是，奥巴马在2009年曾经住过同一个房间。特朗普让妓女尿淋奥巴马和米歇尔睡过的床，是在象征性地泄愤，表达他对奥巴马的不屑不满、或许还有羡慕。可以想见，这个消息一出来就瞬间引爆了互联网，推特上相关的调侃段子和恶搞图片层出不穷，大家开始了一轮狂欢。有人用 Pee 和 POTUS 这两个词，合成造出了 PEEOTUS 这个新单词。Pee的意思是尿尿，POTUS 是 President of the United States 的缩写，意思是美利坚合众国总统。那PEEOTUS该怎么翻译呢？姑且翻译成尿统吧。这里我需要着重强调一下的是：这个消息目前未经证实，所有媒体在报道时都做了类似的说明。既然未经证实，那消息的出处是哪里呢？据说是一份自去年十月开始就秘密在美国的情报机构和高层官员之间流传的绝密文件。奥巴马、共和党大佬马侃、FBI 局长科米（就是在投票前夕捅了希拉里一刀的那个人）都接到了这份文件。此外，包括《纽约时报》、《卫报》等在内的不少媒体，也接到了这份绝密情报，但因为内容尚未得到核实，所以他们一直没有做任何报道。正版《纸牌屋》里，媒体对情节起着重要的推动作用。还记得最后被推下地铁站台的 Zoe 吗？引爆川普版第二季的同样是媒体。这一次抛下重磅炸弹的媒体叫 Buzzfeed。Buzzfeed 是一家创办没几年的新闻网站，因为内容轻松有趣，页面浏览量目前早就超过了《纽约时报》、《华盛顿邮报》等严肃媒体的网站。对外 Buzzfeed 宣称自己已经是全美第一大媒体，但他们在权威性上和传统的主流媒体还远远无法相提并论。正是因为没有传统的新闻道义的束缚，所以 Buzzfeed 行事风格大胆，这一次其他媒体不敢乱写，但 Buzzfeed 毫不迟疑地做了报道，而且还把整份文件都放在了网站上，供全世界浏览。目前为止，这篇报道的页面浏览量是449万。虽然 Buzzfeed 明确说明了所有消息未经证实，同时辩解说报道的原因是“让美国人民自己判断”，但他们的做法在美国的新闻界仍然引起了一波关于媒体操守的讨论。这个支线剧情我就不展开了。不管怎么样，消息已经传开了。所以其他媒体也只能跟进报道。我们再来看看这份文件，一共有35页，除了一小段讲的是川普召妓和黄金浴变态游戏，其余绝大部分是讲普京的俄罗斯政府如何秘密运作介入美国大选、同时试图操控川普。我读完了这35页文件，归纳出要点如下：俄罗斯可能早在五年前就开始秘密和特朗普培养感情，这些计划得到了普京的批准和支持。普京和特朗普各自的手下，曾经在包括捷克首都布拉格在内的多个地方秘密会见。普京主动为特朗普提供了许多在俄罗斯做房地产生意赚钱的机会，其中包括与2018年世界杯相关的一些项目。但不知道为什么特朗普至今没有接受这些馈赠。作为回报，俄罗斯希望特朗普能帮助收集俄罗斯富商在美国的财产状况等信息。俄罗斯还希望特朗普当选后能够在乌克兰和克里米亚问题上支持俄罗斯、解除对俄罗斯的制裁、开展美俄能源合作。俄罗斯一方面对川普示好，一方面派出间谍收集特朗普的黑材料，以便能够在必要的时候对他进行敲诈。上面提到的黄金浴，就是黑材料的一部分。其他被俄罗斯掌握的黑材料还包括：特朗普在包括中国在内的世界其他国家有大量商业往来，其中不少涉及大量回扣和贿赂，一旦公开会对特朗普造成致命影响。除了收集川普的黑材料，俄罗斯也收集了希拉里的大量黑材料并且喂给川普，收集手段包括窃听、间谍和黑客。撰写文件的人，据说是英国军情六处派驻莫斯科20年的一名间谍，现在已经退役，自己成立了一家私人情报公司。而出资请这名间谍搜集这些信息的，一开始是川普在选举时的共和党对手、小布什的弟弟杰布·布什，后来则是民主党（目前尚不确认是不是希拉里阵营）。昨天美国媒体报道时，一直没有提这名特工到底是谁。英国国防部还给所有英国媒体发了一封信，要求他们如果需要在报道中提及名字，务必先和征询国防部的意见；并且至少在英国当地时间的周三晚上10点以后才公布名字，以便给特工留出足够的逃亡时间。但这封信很快变成了一纸空文。因为今天美国的《华尔街日报》已经把他找了出来，他的名字叫斯蒂尔 (Christopher Steele)，此前在莫斯科工作时对外身份是英国使馆驻莫斯科官员，但实际上就是军情六处的特工。由于斯蒂尔身份特殊，网上几乎找不到他的照片，但他在 LinkedIn 上有账号。还有一点，他曾经和叛逃的俄罗斯间谍利特维年科共事。后者原本是克格勃，因为批评俄罗斯政府受到处罚，后来叛逃到英国。2006年6月，利特维年科出版了两本批评普京的书，当年11月就因为化学品中毒去世。外界普遍的猜测是普京派人下的毒，但真相如何至今是悬案。好消息是，目前斯蒂尔已经弃家外逃，人间蒸发，相信应该还是安全的。媒体还采访了他的邻居，邻居说，斯蒂尔临走前把猫托付给了自己照看。再次强调一下，斯蒂尔撰写的那份绝密文件，里面提到的所有内容都没有得到证实。目前我们知道的是：美国媒体采访到的美国情报部门官员说，斯蒂尔之前提供的情报大部分都是可靠的。FBI 此前曾经在调查国际足联官员受贿案时和斯蒂尔合作过。《卫报》报道说，斯蒂尔是从他信任的大量俄罗斯线人那里收集到的情报。BBC采访到的一名美国情报官员说，早在去年8月，某东欧国家情报部门的主管就曾经告诉这名美国情报官员，俄罗斯手里掌握了川普的黑材料。这些材料不止一盘录像带，并且不只是视频，还有音频；录制地点不仅只是莫斯科，还有圣彼得堡。但是，目前为止，尚未证实有人亲眼见过这些录像视频或听过这些录音。川普在俄罗斯的确人脉甚广，和很多金融大亨、赌场老板以及明星都有私交。早在这次绝密文件爆出之前，去年7月，美国情报部门已经收到消息，说川普的外交顾问佩奇 (Carter Page) 曾经和两名俄罗斯官员秘密会见。佩奇本人和俄罗斯有着盘根错节的关系。绝密文件里提到，特朗普曾经安排自己的竞选顾问科恩 (Michael Cohen)和普京手下在布拉格会面。今天科恩晒出护照，表示自己这辈子从来没有去过布拉格)——这至少可以说明那份绝命材料里有些信息并不完全准确。真相到底如何？所有的信息都在上面了，你自己判断。《卫报》的报道里提到特工斯蒂尔给某西方国家的一名退休外交官员（报道没有明确提是不是美国官员）提供这份绝密文件时的情形，和我们看到的间谍电影毫无二致：斯蒂尔首先要求那名外交官员飞到某国某城市的机场会面，告诉对方自己的特征是手里拿着一份《金融时报》。两人接头后，迅速开车到达秘密地点，讨论这份材料。24小时后，这名外交官员飞到美国，把材料交给了共和党大佬马侃。马侃对《卫报》证实，因为自己不想卷入这件事，所以立即把材料交给了 FBI 局长科米。还有一个小小的花边是，就如同当年的美俄太空竞赛普及了“宇航员”的俄语单词 cosmonaut，这次的新闻同样在英语里普及了“黑材料”的俄语单词 kompromat。这样看来俄语和英语似乎挺像的，因为英语里黑材料是 compromisng material，俄语里的 kompromat 显然是把这两个词合在一起然后把c变成了k。而川普本人，自然是暴跳如雷，矢口否认。昨天他第一时间在推特上强烈驳斥了假新闻，斥之为全盘捏造，是肮脏的政治脏水。他说自己和俄罗斯没有任何关系：没有来往，没有交易，一点瓜葛也没有。昨天是他胜选后的首次新闻发布会，这批材料当然是记者最关注的焦点。发布会上，川普再次强硬地否认了这批材料的真实性。他当场对 CNN 记者发飙，直接拒绝了他的提问，几乎是指着对方的鼻子怒斥。《纽约时报》是这样写的：“Your organization is terrible,” said President-elect Donald J. Trump, his voice rising as Jim Acosta of CNN tried to interject. “No, I’m not going to give you a question. I’m not going to give you a question.”“You,” the president-elect said, as Mr. Acosta and other stunned journalists looked on, “are fake news.”他怒斥 CNN 记者的话，直译过来是，“你们太烂了”，“我不会让你问问题的”，“你们完全是假新闻”。意译一下就是：“你们媒体千万要注意了，不要见着风是得雨，接到这些消息，媒体本身也要判断，明白这意思吗？ 假使这些完全无中生有的东西，你再帮他说一遍，你等于——你也有责任吧？！”不过这一次，他倒是公开指责了俄罗斯出动黑客黑了美国大选，想来应该是为了撇清自己和俄罗斯的关系。不管怎么样，这出美剧的第二季，一开场就异常精彩。俄罗斯是不是真的和川普有内幕交易？如果是，川普上台后美俄之间的利益交换就会很有意思了。另外，还记得我开头提到的，中国的戏份也会加重吗？中美俄三角恋，未来会很精彩。这一点涉及到川普阵营里另一个非常非常关键的人物，我国官方联系川普，都要特地通过这个人来传话，以后有机会我专门抽一集来讲讲他。敬请继续阅读本账号，没关注的朋友拉到屏幕最下面动动手点点关注。最后，作为第二季第一集的总结，我主要想说的是：川普上台，俄罗斯和中国都或是最大赢家。那么最大的输家呢？除了那些担心自己的孩子搜索总统的名字却不小心知道了黄金浴的父母，最大的输家应该是那些真正的黄金浴爱好者。想象一下，当他们结束一天的劳累，坐在电脑前，想要找一些黄金浴的小视频小图片愉悦一下自己的时候，他们搜到的，却是这样的图片：他们的心里会是多么崩溃。没关注的朋友长按二维码点点关注联系邮箱：ask@jiazhuang.us</w:t>
      </w:r>
    </w:p>
    <w:p>
      <w:r>
        <w:rPr>
          <w:b/>
        </w:rPr>
        <w:t>AG_b140</w:t>
        <w:br/>
      </w:r>
    </w:p>
    <w:p>
      <w:r>
        <w:t>相信今天你已经被梅姨在金球奖上接受终身成就奖时的那段致辞刷屏了。在那惊天动地撼动整个美国的六分钟里，她完全没有提特朗普的名字，但每一个字、每一句话都是对候任总统最有力的炮轰。当然，她真正针对的不只是特朗普，而是在特朗普的持续煽动和示范下，在美国社会逐渐开始显山露水的排外和仇恨的浪潮。看了她的这段讲话，我第一时间想到的，却是两部美剧。第一部美剧，是电视新闻题材的行业剧《新闻编辑室》。第一集的开头，编剧就抛出了一个宏大的议题：美国是世界上最伟大的国家吗？当时的情节是，主角杰夫应邀出席一个活动，在提问环节，台下一个女大学生点名要杰夫回答：为什么美国是世界上最伟大的国家？杰夫一开始大打太极回避，但主持人不依不饶，要他展现自己内心最真实的想法。于是，他爆发了，他说，美国并不是世界上最伟大的国家。他用一长串数据论证自己的观点：全世界200多个国家里，美国的成人识字率只排世界第7，数学排27，科学排22，人均预期寿命排49，婴儿死亡率排178，家庭平均收入排第3，出口额排第4。他说，美国领先全世界的只有三个领域：囚犯占总人口的比例，成年人相信天使存在的比例，以及国防军费支出。如果你鼓吹美式自由？可是，全世界有180个国家都有自由，这并不稀奇。所以最后，杰夫声嘶力竭地嘶吼：美国绝对不是世界上最伟大的国家。这段情节，美国人看了或许心有戚戚。但我们作为外人，大可不必为此击掌叫好。因为这只是美国精英、美国公知对他们国家的深度自我批判，难免爱之深而责之切。批评这件事，让美国人自己去做就好。我们千万不要因此被灌了迷魂汤，真的以为美国只是外强中干的纸老虎。我们需要看的，是美国有什么长处，有哪些值得我们学习和赶超的地方。不管我们是否同意美国是世界上最伟大的国家，有一点都是无可置疑的：美国是目前世界上最强大的国家——这是全世界人民用脚投票做出的选择。强大的根基是什么呢？我最爱的美剧《摩登家庭》第六季的第22集，似乎是为了回答这个问题而生。在那一集里，小女儿 Alex 即将中学毕业。中学四年，一直名列前茅的她面临着同班的印度裔同学 Sunjay 的强势竞争，两人的平均成绩绩点精确到小数点后四位后仍然完全一样。最后学校没有办法，只好破例让两个人作为毕业学生代表一起上台致辞。结尾部分，《摩登家庭》的编剧让两个孩子在互相比拼中生出爱慕，拥吻在一起，然后一如既往地大煲鸡汤。“在这片土地上，生活着众多不同文化背景的人，他们因为奋斗和对成功的渴望而汇集在一起。这片土地，因为坚持信仰的人们而伟大。”这一集，被很多人戏称是美国移民的宣传片。摒除其中的鸡汤成分，我们必须要承认的是：美国之所以强大、乃至伟大，正是因为它不拘一格地吸纳来自全世界各地的优秀人才，善待和尊重所有和他们不一样的人。你当然可以举出各种各样的例外来反驳他们做得并不完美、或者有的时候因为矫枉过正而让人不舒服，但至少，这是他们所努力做到的、最基本的价值理念。但是，这样的价值观，在目前美国的政治气候下，却面临着支离破碎的困境。在金球奖上，梅姨简单地致谢和寒暄了几句以后，就引用了英国演员 Hugh Laurie 的话开玩笑说，“你们，在这个房间里的我们每一个人，可能是当前美国社会里最被污名化的一群人。”金球奖是由好莱坞外国记者协会评选的，坐在台下的很多人身上都集合了三个标签——好莱坞、外国人、记者。而这三个标签，分别对应着过去一年多的选战里被泼脏水最多的三个群体。然后，梅姨话锋一转说，“但我们到底是谁呢？好莱坞又是什么呢？说到底，不过是一群来自其他地方的人罢了。”她接着举例：“我是在新泽西出生、长大、接受教育的。维奥拉（本届金球奖最佳女配角）出生在南卡罗莱纳的佃农家庭，然后搬家到了罗德岛。莎拉·保罗森（本届金球奖电视电影类最佳女主角）出生在佛罗里达，后来到布鲁克林由自己的单亲妈妈抚养长大。莎拉·杰西卡·帕克（电视类最佳女演员提名）来自俄亥俄一个有七八个孩子的家庭。艾米·亚当斯（最佳女演员提名）在意大利维琴察出生，娜塔丽.波特曼出生在以色列的耶路撒冷——我们去哪儿找她们的出生证明？还有美丽的露丝·内伽（最佳女演员提名）在埃塞尔比亚亚的斯亚贝巴出生，在爱尔兰长大，她今天获提名的角色，是一个来自弗吉尼亚州的小镇姑娘。瑞恩·高斯林，和世界上最善良的人一样，是加拿大人。还有戴夫·帕特尔（最佳男配提名），肯尼亚出生，伦敦长大，他获提名的角色是一个在塔斯马尼亚长大的印度人。 所以，好莱坞有各种各样的外来者(outsiders)和外国人。如果我们把他们全都赶走，你就没什么电影可看了，只能看看橄榄球和格斗比赛。”尊重外来者，不仅仅只是出于吸纳精英和成功人士的功利考虑。更重要的是，只有全社会形成“尊重所有和自己不一样的人”的自由氛围，只有让每一个个体、尤其是居于弱势的群体都感到自己被尊重、被善待，才能消除思想禁锢，最大限度地释放每一个人内在的创造力。但特朗普所做的，却恰恰相反。为特朗普辩护的人，会说他的主张只是驱逐非法移民，并不针对合法移民。但是请不要忘记，一旦开始区别对待，就永无止境。特朗普一次又一次地仇恨和攻击一切弱势群体，他针对的，是一切和他——主流的高加索男性白人——不一样的人。梅姨在致辞里，提到了特朗普曾经肆无忌惮地嘲笑《纽约时报》一名残障记者，在公开演讲时模仿对方的手疾进行羞辱。梅姨说，这样的情景让自己心碎，“这个表演者，坐在这个国家最受人崇敬的位子上，他模仿了一位残障记者，一个在特权、力量和还击能力上都远远不如他自己的人。”“这种羞辱弱小的本能，被一个掌握权力的人在公众场合下随意施展，它会渗透到我们每一个人的生活之中。”</w:t>
        <w:tab/>
        <w:t>“无礼助长无礼，暴力滋生暴力，当有权势的人用他们的地位去欺凌其他人，我们所有人，就都成为了失败者。” 一旦全社会都形成这样的氛围，可以想见的是所有人都不再安全，因为每个人都在某一个层面与众不同，最后必将人人自危，所有人的思想都被禁锢，最后不是选择逃离就是在恐惧中闭嘴。最后，我想说的是三点：第一，梅姨是真正伟大的表演艺术家。现在我们知道，她之所以能够成功地塑造出一个又一个让人信服的角色，不仅仅是因为演戏的天分，更是因为她心怀悲悯和同情，能够让自己进入其他人的内心。就像她在金球奖上说的，“一个演员的唯一职责，就是进入其他和我们不一样的人的生活之中，并且让观众感受到那是什么样一种滋味。所谓的感同身受，是我们作为演员的特权，也是我们的责任。”第二，商人和艺术家，真的是两种完全不一样的人。在梅姨那段致辞刷屏的同时，还有另外一个意味深长的新闻，可能很多人都忽略了：马云悄悄地和特朗普举行了一次会谈。马云表示，未来五年将在美国、尤其是美国的中西部地区，协助创造100万个工作岗位。特朗普是商人，马云也是商人。对于商人来说，一切皆是筹码，一切皆可用来作为利益交换，一切都是为了实现自身的利益最大化。这是他们的思维方式和生存逻辑。第三，未来几年，我们将经历一场激烈持久的价值观战争。如果我们抛弃偏见，同时摒弃一切宏大的国家层面的叙事角度，不难看到梅姨这次讲话其实并没有太强烈的政治语境，她的主张本身也并不激烈，一点也不偏激。她所强调的，无非是一些最朴素的做人的修养——尊重他人、尊重异己、尊重弱势群体。但即使是这样温和的言语，在美国仍然引起了强烈的争议——信奉那些最基本的价值观的人，毫不保留地赞扬她；而特朗普的支持者，则一如既往地对她大加鞭挞。明明是最基本的体面和修养，却被攻击成是“与大众脱离的精英主义者的痴言妄语”。特朗普自己的推特回应则是，“梅丽尔·斯特里普是好莱坞最被高估的女演员”。在这样一个时代，价值观的调和几乎已经没有可能。每个人都如此深信自己所信奉的东西，并且拒绝做出任何的退让和改变。可以想见的是，未来这样的价值观撕裂必将愈演愈烈。不仅仅是在美国。而这，就是我们生活的世界。Be prepared for it.新浪微博 / 微信 @假装在纽约联系邮箱：ask@jiazhuang.us</w:t>
      </w:r>
    </w:p>
    <w:p>
      <w:r>
        <w:rPr>
          <w:b/>
        </w:rPr>
        <w:t>AG_b142</w:t>
        <w:br/>
      </w:r>
    </w:p>
    <w:p>
      <w:r>
        <w:t>最近北京和许多城市持续重霾，很多人都想起了2008年北京奥运会时充满戏剧性的口罩事件。那个时候，绝大多数中国人还不知道霾是什么，也不知道 PM 2.5 和 PM 10，甚至对空气污染的严重性也没有任何概念。所以，当四名美国自行车运动员戴着口罩到达北京首都机场的画面传遍全球各大媒体的时候，中国人心底敏感的神经一下子被击中了。大家都认为这几个美国人太没有礼貌，即使他们的举动不是存心羞辱中国，至少也是源于傲慢和偏见的无理冒犯。这件事很快演变成了捍卫国家尊严的愤怒声讨，那几名美国运动员最终在压力之下向中国人民道歉。现在，当我们戴着口罩看着灰暗的天空，回想起八年前的那一幕时，内心的苦涩只有我们自己知道。对于那几名运动员来说，那件事可能只是他们运动生涯中一个小小的插曲。但对于中国人的雾霾记忆，那却是一个标志性的节点，和一个具有十足象征意义的寓言。今天转载「ONE·一个」App对当年其中一名运动员鲍比·李 (Bobby Lea) 的采访，在这篇文章里他回顾了当时的情形。我们跟那个为戴口罩道歉的美国运动员谈了谈本文由ONE实验室原创，首发于「ONE·一个」App[ 以下为鲍比·李的讲述 ] 2007年，奥运会前测试赛口罩是美国奥委会制作和发给我们的，奥委会的医生还教我们怎么戴。当时我们就知道，口罩很重要。北京奥运会之前，2007年12月，我们到北京，参加正式比赛前的测试赛。几乎每个队员都感染了呼吸道的疾病。我的感觉是，肺部在烧灼，喉咙痛，咳嗽。这严重影响了我们的比赛。我回美国后一星期才恢复过来。那是我第一次到中国。在那之前，我们都对北京的空气没什么了解。我们觉得洛杉矶的空气已经很糟糕了，所以朋友告诉我们北京的空气不好时，我们都觉得，应该不会比洛杉矶差吧？后来才知道，不是这样。我从未见过这样的空气，有时候是灰色的，有时候是黑色的，有时候是棕色的。所有东西都很难看清，到中午会好一点。有时候，最远大概只能看到100米。不到半天，我就开始咳嗽，觉得肺部有灼烧感，喉咙很痛。尤其骑车的时候，我完全可以感受到、看到，甚至可以尝到空气的滋味。我还记得下赛道时，我双眼很疼，感觉很可怕。为了应对北京的空气污染，美国奥委会在2005年还是2006年，就开始研制口罩。据我所知，他们投入了一大笔钱。所以，我们正式使用的口罩是非常高规格的，配置了高流量空气过滤器，保证我们在骑车的时候呼吸顺畅。2007年测试赛那次，随行的有一位美国奥委会的医生，他给一部分运动员派发了口罩样品。他要测试口罩的性能，检查运动员的肺功能情况，看我们在那种污染程度下，能不能把状态调整好。我拿到了口罩。戴上之后，我马上就好了，不咳嗽了，喉咙也不痛了。他们说，我们应当在比赛之外的任何时候都戴着口罩。2008年北京奥运会来北京参加奥运会的那趟飞机上，一共有75个运动员，当时只有4个人佩戴了口罩。除了我之外，还有莎拉·哈默 (Sarah Hammer)、麦克·弗里德曼 (Mike Friedman) 和珍妮·里德 (Jennie Reed)。实际上，美国奥委会要求我们，一下飞机就戴上口罩，甚至在飞机上就戴着，他们想让我们完全与污染的空气隔绝。在我们之前，已经有工作人员先到了北京。他们告诉我们，北京的空气不太干净。我很焦虑，害怕自己又会生病。毕竟奥运会是我人生中最重要的事情。但我觉得在飞机上连续14个小时戴着口罩太难受，所以下了飞机才开始戴。我们并没有互相商量要不要戴口罩，只是碰巧我们几个的随身行李中有口罩，就拿出来戴上了。其他运动员没戴口罩，有些是因为他们觉得戴口罩不是特别时尚，看上去有点好笑。出了机舱，我感觉空气已经没有冬天那么糟糕了。但还是能看到，空气很脏。不过我戴了口罩，所以感觉还挺舒服。机场里有很多媒体在等我们，我们几个戴口罩的画面立即被各国媒体拍到，传到全世界。据我所知，其他国家的媒体也关注了这件事，他们的报道也不太友好。到北京的第二天早上，我们就被喊去开会。美国奥委会并没有站在我们这边，还指责我们是在政治抗议。这让我们很吃惊。美国奥委会的负责人史蒂夫·劳什 (Steve Roush) 要求我们承认错误并公开道歉，否则就让我们回家。我记得我当时看到报道，说（美国）垒球运动员也有不良反应，但尽管他们也有口罩，却不敢戴。美国媒体完全跟从美国奥委会的口径，他们没有采访我们，就发出了报道。不过这件事情，很快在美国的新闻中淡出了。事情的传播速度超乎我的想象，16个小时之内，就发酵到极点，我完全没有时间去反应。美国奥委会后来决定发出道歉信。道歉信是谁写的，我不清楚。我根本就没看过那封信。他们只是告诉我们信的大概内容，我们签字就可以了。听到这个，我当时就把口罩摘掉了。我很惊讶，也很难过。我对冒犯了中国人而感到抱歉，因为我们根本没有这种意思，无论到哪里做客，客人都应该对主人态度友好。现在回想这件事，我能理解，在奥运会上戴口罩，和日常走在街上戴口罩，可能不是一回事。中国人也会在街上戴口罩，这很正常，但奥运会就不一样了，我们的行为可能会被加以不同的评价。中国奥委会没有跟我们谈话，也没有向我们表示过他们的态度。至于中国媒体，我们没有去关注，所以毫不知情。我们也没有接受任何媒体的采访。我知道的是，奥运会期间，我们一直被挡在媒体之外，奥运会之后，也没有中国的媒体来找过我们。我对所谓“冒犯和侮辱”的指责也有过疑虑，但没有花时间想太多。我们几个，也没空去澄清或者抗议。我们私底下也尽量不去讨论这件事，我们只想把注意力放到比赛上。我们是去比赛的，不是去跟媒体交流的。我只有两个选择，要么就是去为自己争辩，要么就是认真比赛。比赛跟测试赛那次不一样，奥运会期间，我没有生病。但是，骑车的时候，还是能感受到，空气在烧灼我的肺、喉咙和眼睛。监测肺功能时可以看到，各项指标都有下降。那些天里，北京的确会有蓝天白云，但这不代表空气好。你依然可以闻到、感受到那些污染的空气，感受到它在你的喉咙里。相机里的蓝天白云很美，但它对人的身体来说，并不美。我最后没有完成男子积分赛。我想主要是因为我自己实力不够。我并没有受到口罩事件很大的影响，因为我努力不让自己分散注意力，不想美好的奥运会经历被毁掉。但其他的三位运动员，我可以肯定地说，他们的表现受到了很大影响，他们经受了艰难的挣扎。（记者注：莎拉·哈默在个人追逐赛中拿了第五名，珍妮·里德在短程赛中名列第八，在麦迪逊赛中，麦克·弗里德曼和鲍比·李的组合名列最后。其中莎拉·哈默和麦克·弗里德曼是世界级选手。但他们四人都没有得到任何奖牌。）回到美国回国之后，我们四个人要求美国奥委会向我们道歉，并辞退当时威胁我们的美国奥委会工作人员史蒂夫·劳什。美国奥委会最后承认了错误，首席执行官吉姆·谢尔 (Jim Scherr) 给我们四位自行车队员分别发了一封道歉信，承认对这件事处理不当，没有给运动员应当的支持。道歉信里，他们虽然承认了错误，但同时也用一些说辞为自己开脱。他们认为，美国奥委会和运动员之间有一些误解，是我们没有按照他们的指示去佩戴口罩。但事实上，我们只是做了他们说的。虽然这封信并没有完全表达我们想要的，但还算凑合吧，我们也都接受了道歉。另外，美国奥委会也修改了关于保护运动员权益的条例，让运动员申诉专员在以后的奥运会中，可以更直接和独立地维护运动员的利益。一年之后，史蒂夫·劳什因为这件事辞职了。当我再一次回看这件事情，我依然感到非常不幸，我并不以此为傲。再回北京我印象中很少在美国媒体中看到对北京雾霾的报道，我只记得2015年有一条新闻，说北京启动了空气污染预警。2010、2011、2012年的冬天，我再度去北京参加了比赛。空气质量依然没有改善，甚至比2008年更糟糕。这三次我都没有戴口罩。其中有一次我得了呼吸道疾病，同样是咳嗽、喉咙痛。那是高级别的比赛，我的成绩却大幅下滑。另外两次我没有生病，但无论生不生病，在污染的空气里比赛，一定会受到影响，从肺功能监测就可以看出来。很多中国人都知道口罩事件，不过我每次来北京，并没有人认出我来。我也没有跟中国朋友聊过这件事。我只跟那些住在中国的美国朋友或者西方人聊过，他们都明白我们经历了什么。作者：郑嘉慧 责任编辑：李妙多新浪微博 / 微信 @假装在纽约联系邮箱：ask@jiazhuang.us</w:t>
      </w:r>
    </w:p>
    <w:p>
      <w:r>
        <w:rPr>
          <w:b/>
        </w:rPr>
        <w:t>AG_b141</w:t>
        <w:br/>
      </w:r>
    </w:p>
    <w:p>
      <w:r>
        <w:t>新西兰航空最近在中国有一个推广活动，叫“出发吧，一起新西兰”。如果你和父母一起从上海出发直飞新西兰，就可以免掉你的机票费用，相当于买二赠一，付两张票的钱可以买到三张机票。这个优惠还可以和原来的机票折扣叠加。举个例子，假如正常票价是4000元一张，而折扣票价是3200元，那么只需要付6400元，就可以带上父母，三个人一起出行。如果只是带一位家长，不管是父亲还是母亲，都可以享受10%的折扣，票价是每人2880元起。支撑这个推广活动的是数据分析。新西兰航空曾经在去年3月到6月期间做过一项调查，结果发现50%的乘客年龄在50岁以上；结合空乘所反馈的情况，可以看出有越来越多的中国人、尤其是中国大城市的居民，开始流行带父母外出旅行。这几年我自己在国内外旅行时，也经常看到许多年过花甲的中国老人，或者老两口结伴，或者跟着子女，一家人一起踏上旅途走遍天涯。在这个趋势背后，其中一个原因是我们经常说的中产阶级社会转型和消费升级；另一个原因则是，今天已经成为社会主力的八零后和九零后这一代人，和父母的关系相比前几代人已经有了很大的变化。我在微博上就“和父母一起旅行”这个话题做了征集，很多留言都让我深受启发。1、和父母一起旅行，最大的好处是能培养双方的陪伴感。传统的中国式家庭，父母和子女之间很难做到真正的平等相处，更不用提亲密的感情交流，双方或多或少存在着疏离乃至对立。几年前我在美国大使馆办签证，排在我前面的一位老太太给我留下了非常深刻的印象。签证官问她为什么要去美国，她说儿子在美国上学，十几年了一次都没有回来过。当时我心里觉得一阵唏嘘，十几年不回国虽然是极端情况，但其中透出来的父母和子女之间的生疏，却是六七十年代人普遍面临的一个窘境。去年12月，曾经在美剧《成长的烦恼》里扮演老爸的加拿大演员艾伦·锡克去世，相关的怀念文章在朋友圈猛烈刷屏。当年《成长的烦恼》曾经引起巨大的轰动，里面所展示的父母和子女像朋友一样平等相处的方式让中国人大开眼界又羡慕不已。今年已经播到第八季的另一部美剧《摩登家庭》，斩获无数艾美奖，在中国同样深受欢迎。两部美剧，一部发生在纽约，一部发生在加州，而且前后相隔三十年，后者里的家庭相比前者要更加丰富多元，有着明显的时代特征。但是，两部剧里所展现的美国式家庭关系的本质是一样的。其中最重要的一个特征，我认为是两个字，“陪伴”。对于美国人来说，父母和子女都是平等独立的个体，他们之间的相处之道就是相互陪伴。有一句话说，“陪伴是最长情的告白”，其实这句话不光适用于爱情，对于亲情同样适用。能够陪伴在一起，意味着有共同相处的时间，也意味着情感的交流，疏离和隔阂也就不复存在。而旅行，是培养和深化陪伴感最好的机会和方式。《摩登家庭》里，每一季编剧都会安排一集全家人海外旅行的剧情，他们去过迪士尼，去过夏威夷，去过纽约，还去过澳大利亚。旅行的过程中虽然摩擦和矛盾不断，但最后一家人的感情总会在旅行之后得到提升。我征集到的网友留言里，很多人都讲述了和父母一起旅行带给他们的陪伴感和亲密感。@懒羊羊0821：每年都带着爸妈出去一次，各种心塞……但来年还是会再出去，趁他们走得动的时候多走走吧，那些点滴都将是永久的回忆。@sally_砂砾：带爸妈一共去旅行过四次，虽然每次的中途，都闹过不愉快，可是过程还是美好的。最近的一次去日本玩了14天，住民宿，我妈会去附近的超市买白菜回来煮汤，有妈妈在，去到哪里都感觉像家一样。@花花花花花花_泡泡：全程一直笑点不断。感觉一家人出去旅游比在家里相处更愉快，发现了父母很多的优点和小孩子气。@爸爸有只鸡：最近几年经常带他们出去玩，西宁黑马河兰州敦煌嘉峪关，武当山，义乌横店宁波舟山乌镇，每次路上都各种拌嘴吵架，然后老妈总以自己坐火车回家要挟我和老爸，但每次都好开心，以后还想继续几次。@杏花山栀：我带我妈去青岛和三亚，功课我做，省钱，玩得好，吃得满意，但被骂得半死，原因是我妈认为我应该和男朋友出来玩，而不是单身没人一起玩找她做作陪。过了几年，看看照片又说其实旅游挺好。和老爸去过成都，之前关系紧张，上峨眉山时路途险峻，相互扶持，后来关系好多了。爸爸还珍藏了所有票据，我很感动。@Y我是一只鱼：带我妈出国自由行了一次，由于我妈不会英文，一路我都牵着她，她说感觉那几天是我这些年对她态度最好的时候。@chublue：一直跟妈妈一起旅行，国内还有东南亚，想走就走，能走就走，毕竟不知道哪天忽然就走不了了呢。到达陌生的一个城市，呆上几天，撩猫逗狗，走街串巷，逛逛茶楼菜市场，跟本地人侃侃大山，发掘些好吃的新玩意儿，开始熟悉时再去追逐下一个美丽世界。最重要的，拿好妈妈的护照，防止小摩擦时她自己飞回家。@帕瓦罗其实没有弟：作为儿子陪父亲出国旅行是件很好的事情。我带着80岁的父亲去了很多国家，感觉自己在成长，和父亲的距离也比平时近了很多。@Mic系Mickey：旅行是唯一大家24小时相处的机会，感觉很好，我妈永远惦记要我喝热水。2、陪伴带来的幸福感是双向的，不光父母会感到幸福，子女也一样会有幸福感。带父母出去旅行，他们会觉得很骄傲，很有面子。作为子女，能够靠自己的能力为父母带来快乐，能够感受到被他们依赖，心里同样会有成就感、满足感和幸福感。@Zakia君：在丹麦呆四年了，2016年夏天带着爸爸妈妈欧洲走了四个国家，一路都特别开心，表示跟爸爸妈妈特别好，能一起在外面享受美食，也能晚上一起在airbnb租的房子里自己做饭，每天至少一瓶酒，白天逛一天，晚上边喝边聊一晚上，觉得很幸福啊，能实现这个一直以来的愿望。@KCCO猫奴日记：看到父母像小孩子一样兴奋地看这看那，带他们去当地最地道最棒的餐馆，哪怕他们不会品酒不知道用哪把刀叉有时候紧张又局促，但带父母玩就是一种满满的成就感和幸福感。长大之后真的觉得给予也是一种快乐。@Aimy_：一有空一有钱就带我妈去旅游，我爸不爱去都是跟我妈去，简直一个好奇宝宝，什么都爱问，哎，太不符合我文艺女青年的气质了，但是很开心。在父母走得动的时候陪他们多出去走走，多好！ @Joice微博丢了不开心：每年过年期间都会出去旅游，持续五六年了，为他们规划一切，按他们想去的景点规划路线行程，能不麻烦他们的全部我来，行李箱背包也是我来，每次旅游都累，但是能为他们做事、被他们依赖，让我心里很开心和满足。@鹿雯雯不做鹿人甲：就是旅行途中不免感到备受折磨，父母一开始总不免怀疑你的选择 ，但毕竟都是家人，成田分手后不久就会和好如初。回想大学四年每年都会和爸爸妈妈甚至爷爷一起出境旅行，从开始还需要依赖一下他们，到后来基本需要依赖我，想想也是很温馨，也感受到了自己的成长。@nini-young：去年爸妈来美国看我，和他们一起旅行的记忆后来支撑我完成了很多事情。3、耐心最重要。带着父母出去旅行，发生争执和冲突在所难免。这些冲突有些来自于生活习惯的差异——比如父母习惯了早起赶路，而你则喜欢睡懒觉；比如父母喜欢四处拍照留念，而你则觉得很多景点平平无奇，根本不值得停留。有些则来自消费观念的分歧。父母这一代人普遍不舍得多花钱，尤其是不愿意多花你的钱，而你则想着尽量让父母感到舒适轻松，所以愿意在自己力所能及的范围内，住最好的酒店，选最好的餐厅。还有些则来自本身性格上的差异。我征集到的网友评论里，有人甚至夸张地说，带父母出国一趟以后，很想和他们“成田分手”。但你一定要记住的是，这是你不多的能和父母一起相处的机会，千万不要让争执毁掉了这一切，你一定要对他们多一点点耐心，否则以后只会追悔莫及。@一只爱上了宋佳的流氓兔：我就纳闷了，她明明从来没到过这个地方，做判断时语气就跟自己是本地人一样，又能怎样，还不是得继续带着他们上路。总的来说带爸妈比带妈一个人省心。@煊居札记：好像都这样，反正我妈是这样的。就是每次我查各种攻略，行程安排她都有自己不满意的地方。还抱怨我定的五星酒店不好，总觉得她对。@chaoshenglikui：带着父母去旅行并不可怕，带着双方父母一起去旅行才是真恐怖。@伊伊伊莱恩沉溺不醒在漪露申：看评论你们怎么都那么不和谐。我和我妈出去不管到哪里都是意见统一的吃喝之旅，唯一我们有矛盾的就是我妈太爱拍照，看到好看的地方能拍好久，让我等得直跳脚。@海东同学：之前没带过父母出门，看了评论能想到各种折磨，即使是这样也真心想跟父母出去一次，怕的是以后不再有这个机会。 @Jasmine_PoBear：近几年爸妈退休后就一起去的次数比以前多些，不管长途还是短途。而且不止是爸妈，连阿姨舅舅那些也会一起组成一个团。去哪里都不重要，重点是能在一起，尤其是外婆去世后，感觉大家心里默默都更珍惜彼此了。虽然路途中也会偶尔有争吵，但整体还是值得回味的。@傅大甜：带过爸妈出去很多次，心很累，我甚至在出发前会失眠。可能主要是我爸妈太难搞了？旅途中会闹点不开心，他们不听我的还巴拉巴拉的最后还是得听我的。所以每次在旅途中要是发生不愉快的争论，我都会告诉自己得互相包容理解，总不能跟他们怄气，他们年纪大了得依靠我了，嘴里一直默念“我不生气我不生气”。@茉莉大能能：带他们去玩的时候，只要他们高兴我就尽力满足他们一切愿望。带着爱他们的心，不要牛逼哄哄的显出自己那点微不足道的叛逆和控制欲的话，应该不会闹太大矛盾。毕竟他们养育了我并且一直包容我的各种脾气，跟你们作对半辈子了，出去旅行就一定让他们舒心。自己哪怕忍忍只要他们高兴，目的就达到了。@-白俞-：带爸妈去了美国东西海岸，前后玩了一个月。爸妈语言不通，几乎一切都要我经手。爸又很好奇，什么都想问。当然有不耐烦的时候啦，尤其是这么长的旅程，很考验耐心。也会因为爸爸拍照拍不好生闷气哈哈哈。不过一家人贵在互相包容。还是觉得那是一段很美好的时光，以后还想陪他们去更多的地方。@YOYWA：陪家人在国外玩真的很麻烦，一路吵吵闹闹的两个人分歧不断。旅行结束送妈妈在机场是大年三十，送走她后哇的一声哭开了。后悔旅行时如果多一点点耐心对她就好了。4、一切以父母为导向，不要让感恩之旅最后变成感动你自己。你需要明确的是，你带父母出去玩的最大目的，不是为了自己看风景，而是为了让他们感到开心。只要他们不留下遗憾，你的目的就达到了。至于你自己在旅行中留下的遗憾，以后总还有很多的机会可以弥补。所以，一切安排都要从父母的角度出发。你觉得好的，未必适合他们。如果他们想吃面条，那你拉他们去吃牛排大餐，最后也不过是感动了自己的无用功。比如在旅游目的地的选择上，你就必须撇开自己的兴趣，结合他们的身体情况、体力和爱好，选择最适合他们的路线和景点。你喜欢的小清新文艺路线，父母未必会喜欢；你喜欢的猎奇地点，也未必是适合全家一起观赏的合家欢项目。@许可雨：暑假带他们在美国玩了一圈。我提前做好了各种景点攻略，我爸一点不关心我的计划，真是给我气得不行。一开始两天气氛不好到我怀疑如此不同的价值观怎么跟他们共处这么多年。后来我学乖了，每天带他们逛吃逛吃，他们啥意见没有，上车睡觉下车吃饭再上车睡觉再下车逛街，什么体验文化之旅，滚开。我征集到的网友评论里，就有人提到带父母去泰国芭提雅，因为事先没有做好功课，结果全家一起尴尬地看了一场丁丁打台球和单杠啪啪啪的成人表演。我上面提到的新西兰，就是一个带父母出游的好选择。相比日韩和东南亚，新西兰更有异域风情，更能让父母有不同的感受；而且那里民风温和，对旅行者友好，虽然是英语国家，但不会让人觉得有社交和文化上的压力。此外，新西兰空气清新，环境纯净，本来就是最适合养老的国家；风景秀美，能让父母尽情地拍照留念；很多最美丽的景点通常都离城镇或机场很近，半个小时的车程就能到，可以避免父母的舟车劳顿。而且，机票便宜！这里又要提一下开头提到的新西兰航空那个优惠活动，买二送一，父母双飞，你是买机票送的。5、除了耐心，还需要一点点能力和技巧。你需要有自己赚钱的能力。经济基础决定上层建筑，假如你在经济上还要依赖父母，那你在人格上就无法完全独立，在很多决定上也掌握不了主导权。在这种情况下，名义上是你带着父母出去玩，其实最后还是会变成父母带你出去玩。而且，你可以穷游，但父母不能穷游。只有有了一定的经济能力，才能让父母的旅行和生活更舒适。所以，请努力赚钱。@小九一直在路上：去年和我爸妈毕业旅行了一趟，大部分时候还是很愉快的。除了每次吃饭给小费时我爸都要叽歪一遍，为了小费不知道吵了多少次。最后的结论是等我自己赚了钱再带他们出来玩。@一枚英俊的KK：每年都会带父母出去，老两口或者带妈妈，越来越觉得父母老了需要陪伴，很多的絮絮叨叨是因为他们力不从心了。每次出去都会很俗气地想赚更多的钱也带父母住高档的五星级度假村，吃好吃的，所以每次归来都会比之前更加努力工作。当你有了一定的经济能力以后，最容易引起分歧的花钱问题就很好解决了。@肉肉肉肉肉肉儿啊：请提前付款完所有可以提前付款的项目，造成一种大局已定的假象，不然爸妈一路都在嫌贵，都想砍价，然后对你进行永无止境的艰苦朴素，反对铺张浪费教育。@瑰意琦行的未完待续：行程要宽松，讲解要充分。最后，一定不要让父母决定吃穿住行，默默付钱带路就行。@番茄呼噜噜：经验就是一定要自由行，一定要住的好一点，吃的不要太奢侈尝尝特色就好防止父母心疼钱，旅行中购物告诉父母的价格打对折，特别是包和表。@MyMighty：什么东西都你去买，别让他们知道价钱就行。安排好父母的饮食，他们未必会像你那么热衷和适应异国的风味。@潇潇-L：更细致的前期准备。掌握父母健康状况。长途出行都在一个月左右。开车66号公路和爸爸一起听崔健。圣特里尼酒店的悬崖泳池一家人游泳看夕阳。收获很多共同的珍贵记忆。出国要留意中餐馆。自己开饭的过程会迅速拉近父母和陌生城市的距离。@哎嘛要健身：出国旅游尤其是去欧洲那些不爱喝热水的国家，一定一定一定要带可以烧水的热水壶，简直就是父母的半条命。@blue的拖鞋丢：带我妈妈去了三亚、日本和香港，我妈事不多都是听我安排，唯一一点就是要早睡早起，起来后一定陪她下楼吃早餐，中午还要有个午睡，我爸爸一定需要米饭和辣椒，下次一定带瓶辣椒酱和榨菜。行程安排一定要宽松，不要用你自己的体力来衡量父母的体力。 @歩智盗：提前订好一切宾馆餐厅景点路线交通工具，不走冤枉路，看见一个厕所就提醒一下，随身带水、纸、小零食、水果，视爱好而定行程，行程宽裕不要安排太满。@SuperLetty：带父母出门最好自由行，提前做好功课，时间自己掌握行程宽松安排。要让他们觉得我的孩子好棒，我必须全程听他指挥。当然，原则就是他们开心就好，以和为贵。@赵乜乜szx：出门，尤其是去国外，一定要先交代好万一走散了怎么办——让他们原地等！原地等！你原路返回去找。旅途中医疗翻译的事要提前考虑好，老人家的身体不好说。日程安排上尽量不要打破他们原来的作息规律。@盼盼apple：一定要提前做好各种计划和安排，因为他们和你一起到一个陌生的地方，坐车住宿吃饭都认为你无比熟悉。行程要不能太密集，不能太累，因为爸妈毕竟年纪大了。有时候我会觉得带着爸妈比徒步走30公里的旅程还累，但事后会特别有成就感，像完成了一个大工程。总之，你需要扮演的，就是导游、领队、钱包和摄影师的角色。 @LikeverSQ：准确地说，就是本来以为应该变成“被带”，结果因为母上不认路也不认吃的，变成可怕的带“小孩”之旅。其实感受到父母粘人的那一瞬间，心里还是很酸的。@黑洞少女欧巴桑：刚和爸妈去完迪拜，感觉我就是给两位金主拎包导游翻译的下人。此外我还是专职摄影师，拍得不好还要挨骂。@Vive_High：相信我，经历一次你会对当地的任何风土人情文化八卦乃至方言都了如指掌，以后直接考导游证。@CChloeTT：带爸妈，甚至姨妈姨夫小姨旅游不止一次了，已成家用导游，难免会有意见不和，但是现在是该我们让着他们了，不让他们生气是我旅行的一大原则，至于是哄是骗那就自己想办法了。对于他们来说，去哪里吃什么玩什么有时候并不是那么重要，重要的是和你相处的时间，所以我们要更包容，带父母出门就没那么难。@煊居札记：带我妈出国两次，游遍中国。总结：我是提款机，加上最憋屈的领队。龙应台在《目送》里说，“所谓父母子女一场，不过意味着你们的缘分就是今生今世，不断地在目送他的背影渐行渐远”。这还是一种中国式的家庭关系。但如果父母和子女互相陪伴，成为朋友，一起旅行，一起享受生活，这种唏嘘的感觉就会少很多。带父母出门旅行一次，你会发现父母比你想象得更老，而父母也会发现你没有他们想象得那么小。就像一个网友说的，带父母旅行是修行，在这个过程里，你其实也完成了自己的成长。新浪微博 / 微信 @假装在纽约联系邮箱：ask@jiazhuang.us</w:t>
      </w:r>
    </w:p>
    <w:p>
      <w:r>
        <w:rPr>
          <w:b/>
        </w:rPr>
        <w:t>AG_b143</w:t>
        <w:br/>
      </w:r>
    </w:p>
    <w:p>
      <w:r>
        <w:t>前面部分写的有点啰嗦有点长，你也可以拉到最下面，先从标黄的部分看起。最近发生的很多事情，包括但不限于围绕国产烂片所引起的争议，都让我想起上世纪80年代美国电视游戏业的一次崩盘。让我把这段历史从头说起。上世纪70年代到80年代初，正是北美电视游戏行业蓬勃发展如日中天的黄金时期。其中，有一家叫雅达利(Atari)的公司，更是游戏行业里不可一世的龙头老大，占据北美市场份额的80%，对整个行业有无比强悍的统治力。1976年，雅达利被华纳传播以2800万美元的价格收购。依托那几年游戏行业的高速增长，到1982年，雅达利已经成为价值20亿美元的巨无霸，他们的年利润占到了母公司华纳所有利润的70%。在这样突出的业绩之下，雅达利公司上下弥漫着盲目乐观的气氛，甚至提出了要实现年销售额增长50%的目标。雅达利既是游戏软件生产商，也是游戏主机生产商，他们的机型“雅达利2600”是当时市场上最流行的游戏主机。1982年，雅达利从日本游戏公司南梦宫手上买下了经典游戏《吃豆人》(Pac-Man)的版权，开发适用于雅达利2600的版本。雅达利公司的高层对于这款游戏寄予了厚望。在狂妄和贪婪的驱使下，他们作出了一个今天看起来不可思议的决定：当时全美家庭雅达利2600的市场保有量只有1000万台，而雅达利一口气生产了1200万盒《吃豆人》的游戏卡带。也就是说，即使每一个拥有雅达利2600游戏机的用户都去购买《吃豆人》，也仍然会多出200万盒。但雅达利公司并不觉得这会是一个问题，他们狂妄地认为以他们的号召力，《吃豆人》不但会被原有的用户追捧，而且会带动更多的新用户去购买他们的游戏主机。他们预计，《吃豆人》最终能带来5亿美元的销售额。因为同样的狂妄，雅达利也放松了对游戏质量的要求。当时雅达利的一个高层甚至放话说，“就算我们在盒子里放一坨屎，也能卖出100万份。”粗制滥造的《吃豆人》推出市场后，遭到了玩家和媒体的强烈批评。游戏中的很多不合理的细节，都对玩家的体验造成了严重的影响。但到1982年的年底，《吃豆人》还是卖出了700万盒，创纪录地成为有史以来销量最高的电子游戏——雅达利的狂妄也有他们的道理。可是，不要忘了，他们一共生产了1200万盒。剩下没有卖出去的500万盒，所造成的损失只能由雅达利自己来承担。而且更严重的是，许多购买了游戏的用户后来又纷纷退货。《吃豆人》这款游戏，最终成为了一个笑柄。但雅达利并没有从中吸取教训，他们的狂妄很快制造了另一个更大的危机，并且最终压垮了他们自己和整个电视游戏行业。1982年6月，斯皮尔伯格的电影《外星人ET》大卖，用今天的话来说，就是成为了一个热门的IP。雅达利立即找到环球影业，商谈购买这部电影的游戏版权。当时电影改编成游戏的例子并不多，雅达利的做法可以说是一个创举。谈判在1982年7月27日完成。雅达利野心勃勃地要在当年的圣诞节前推出这款游戏，要实现这个目标，游戏的开发必须在9月1日前完成才能完成生产和铺货。这也就意味着，留给游戏开发的时间，只有短短的一个月多几天。但雅达利的高层坚持要抢占圣诞购物季的黄金档期，游戏设计师也只能硬着头皮接下任务。而正常的游戏开发流程，至少需要六个月甚至一年的时间。可以想见，这样急赶慢赶做出来的游戏，不可能好到哪里去。虽然有Pac-Man的失败在先，但当时外界仍然普遍对《外星人ET》充满了期待，毕竟这是游戏巨头和超级电影IP史无前例的一次合作。媒体隔三差五地报道，各大零售商下了大订单，父母和孩子们也都早早攒好了钱就等游戏上市。就和今天的我们，曾经卯足了劲等待着一部又一部国产电影巨制的心情一模一样——从《长城》到《摆渡人》，或者也许更有过之而无不及。1982年12月，《外星人ET》上市。一开始的确掀起了销售狂潮——就和今天的国产烂片，首映的头几天总能忽悠到一大批观众一样。但很快，无数的批评蜂拥而来。人们惊讶地发现，这是一款比《吃豆人》更加粗制滥造、更加不可理喻的烂游戏。媒体上充斥着嘲笑，诸如“幼稚”、“原始”、“拙劣”、“确实是给小孩玩的”之类的词语比比皆是。而购买了游戏的玩家们，则纷纷去退货。时至今天，《外星人ET》仍然被评为史上最失败的游戏，永远地被钉在耻辱柱上。最终，生产了400万盒的《外星人ET》，只卖出了150万盒，雅达利再次遭受了巨大的商业挫败。剩下250万盒，连同此前没有卖出去的《吃豆人》和其他游戏以及一批同样没有卖出去的游戏主机，被雅达利悄悄地运到新墨西哥州阿拉莫戈多(Alamogordo)的一个垃圾填埋场，永久地埋了起来。阿拉莫戈多是一个只有25000人口的小镇。当地的孩子们听到消息以后去垃圾填埋场捡游戏，然而他们捡到《外星人ET》后又扔掉了。他们说，“这游戏太烂了，根本玩不下去”。几天以后，因为担心孩子们翻垃圾影响健康，垃圾填埋场用水泥浇了一个盖子。从此以后，那个埋了几百万盒游戏的垃圾坑，就成为了一个传说。直到前两年，有摄制组为了拍这段历史的纪录片，从当地政府取得许可，才重新挖开了这个坑。1983年整整一年，雅达利巨亏5.36亿美元，从此一蹶不振，最终被华纳传播卖了出去。后来，华纳传播自己也被时代公司收购，成为了今天的时代华纳的一部分，当然这是后话。为什么当时外界对《外星人ET》的反应会这么强烈呢？一方面，是因为他们已经被《吃豆人》骗过了一次。另一方面，是《外星人ET》真的太烂了。但还有一个更重要的原因，就是当时整个美国市场充斥着粗制滥造的游戏，人们对肆无忌惮疯狂抢钱的无良游戏商的愤怒早就深埋在心底。这里有必要再交代一下另一个背景。1979年，雅达利公司曾经有4名游戏设计师因为无法忍受苛刻的待遇和不合理的制度（不能在游戏里署名，也不能分到销售版权的收入），另立门户创办了一家游戏公司Activision，也就是我们熟悉的动视。动视的游戏制作精良，因此很快引起雅达利的不满，他们把动视告上了法庭，要求法院禁止动视这样的第三方游戏制作商生产基于雅达利主机的游戏。这个官司打了几年，雅达利败诉。这个判决原本是好事，但是却开启了一个口子——从此，所有第三方游戏商都可以制作基于雅达利主机的游戏，而不需要得到雅达利的认可。我前面说过，那是北美游戏行业的巅峰年代。无数的公司涌入了这个遍地黄金的行业，甚至连桂格这样的麦片生产商，都成立了游戏部门。这些新来的竞争者，跟游戏行业没有任何敬畏之心，只想着捞快钱，他们做出来的游戏也都是粗制滥造的劣质产品。这些烂游戏，一次次地冲击着烂的底线，也一次次地冲击着大众的心理底线。最终，《吃豆人》和《外星人》成为了压垮这个行业的最后两根稻草。当原本心目中质量保证的雅达利也接连推出两款烂游戏的时候，人们终于忍无可忍，选择了他们最不愿意采取、但又是最无可奈何的抗议方式——不玩游戏，不买游戏。再加上当时正是个人家用电脑兴起的时候，电脑厂商展开价格战，成功地吸引了许多原本玩电视游戏的用户改玩电脑游戏——更何况电脑还能做很多别的事情。于是，大公司股价暴跌，小公司和工作室纷纷关门，无数从业者只能另寻出路。由于很多游戏公司破产倒闭，零售卖场也无法把这些游戏退回给厂商，只能降价出售。原本34.95美元一盒的游戏，打折到4.95美元也无人问津。1984年，北美游戏行业彻底崩盘。直到1987年，整个行业才逐渐复苏。但这个时候，电视游戏行业的重心已经从美国转移到了日本，任天堂和世嘉从此成为了世界游戏的霸主。而美国人，则永远地失去了他们的机会。所以，这是一个狂妄的大贪婪者和许多只想捞快钱的小贪婪者，一起搞垮了整个行业的故事。再来看看今天的中国电影，似乎正走在和当年美国的游戏行业同样的轨道上。近十年中国电影市场高速增长，尤其是去年电影票房实现井喷，国产电影也频频创下票房纪录。中国电影似乎正迎来一个史无前例的黄金年代。但在虚假繁荣的表象之下，中国的国产电影其实危机四伏。这个行业充斥着太多太多太多只想搭快车捞快钱的人，他们一次又一次用一部比一部更烂的电影刷新着烂片的底线，一次又一次肆无忌惮地冲击着我们的容忍底线。他们的狂妄自大，和当年说出“就算我们在盒子里放一坨屎，也能卖出100万份”的雅达利，如出一辙，我几乎能够想象他们内心的不屑：“就算我们的片子剧情再空洞，演员再面瘫，也一样会有人看。”“就算我们拍一坨屎在电影院里放，也一样能卖出几个亿。”这不是我的想象，这是我们正在经历的现实。今年，国产电影已经隐隐现出了疲态，票房整体下滑，郭敬明高调卖力宣传的《爵迹》，最终还是亏了本。骂国产电影的人，都是最爱国产电影的人，都从心底里盼望着能够有真正优质的国产电影出现。好莱坞的电影再好看，欧洲日本的电影再好看，也无法淋漓尽致地拍出中国的世相百态，更无法描摹出只属于中国人的微妙情愫。可是烂片，一次次地透支着我们的信任和偏爱。留给我们的，只有无奈和痛心。《摆渡人》，我一开始就在关注走向。首映当晚和第二天，豆瓣上就涌现了无数的一星差评。对于国产烂片，我们一度都已经无奈和习惯了，那为什么《摆渡人》还会让大家的反应这么激烈？因为这部片子打的是王家卫的名头，因为这部片子里有梁朝伟，有金城武，有金士杰。在我们的心目中，他们曾经和烂片这两个字是完全沾不上边的——就像当年的美国人，也曾经认为雅达利和烂游戏不沾边。更让人诧异的是，王家卫自己居然还发了微博说喜欢《摆渡人》。我们可以接受郭敬明拍烂片，但是王家卫拍烂片，又是另一个问题。我们甚至可以接受王家卫拍烂片，但是王家卫拍了烂片后还如此理直气壮不知羞耻，又是另一个问题。对于信任的透支，更加要命。可是像王家卫这样的，还少吗？在过去几年，有多少我们曾经认为应该是品质保证的良心电影人，都纷纷趟了烂片的浑水。一个个偶像，渐次崩塌，终于陌路。但偶像崩塌了，行业会崩盘吗？不一定。《长城》的制作费用据说是1.5亿美元，合10亿人民币。按照这个成本，票房至少需要20亿才能回本。但张艺谋和这片子背后的出资方，认为能赚回来——雅达利当初制作了1200万《吃豆人》，也是一样的狂妄。到处都是这样的狂妄，到处都是认为此地人傻钱多不捞白不捞的心态。所以我说，这是一个图穷匕见的年代——抢钱的心、欺负你的心，赤裸裸，明晃晃。他知道你知道他要抢钱，他知道你知道他在撒谎，但他还就是要抢钱，要撒谎，因为他吃准了你还是会买单，吃准了你无可奈何。不光是电影。王家卫那条夸《摆渡人》的微博，一众霸占着网络流量的小鲜肉小鲜花们拼命献殷勤排队转发，最后达到了海量的转发次数——中国烂片，已经掌握了这个时代的流量入口。除了流量，他们还可以用水军，还可以花钱买口碑，改评分——除了豆瓣，他们一切都能搞定。而且豆瓣，也不知道能挺多久。如果最后，我们还是一直只能看烂片，我也只能说，这是我们应该得到的命运，we deserve it.新浪微博 / 微信 @假装在纽约联系邮箱：ask@jiazhuang.us</w:t>
      </w:r>
    </w:p>
    <w:p>
      <w:r>
        <w:rPr>
          <w:b/>
        </w:rPr>
        <w:t>AG_b144</w:t>
        <w:br/>
      </w:r>
    </w:p>
    <w:p>
      <w:r>
        <w:t xml:space="preserve">新闻杂志就是我们这个时代的编年史。又是一年过去了，我照例来盘点下这一年给我留下过深刻印象的一些著名新闻杂志的封面。1、美国大选毫无疑问是2016年最重要的国际政治新闻，这个主题贯穿了各家杂志整整一年。但是这一年最值得提及的，却是《新闻周刊》的一期错版杂志。为了能抢在第一时间让杂志出街，《新闻周刊》根据选举的不同结果事先印好了两个版本的杂志。这个做法原本没有什么错。但尴尬的是，在选情明朗前《新闻周刊》已经迫不及待地把希拉里当选的那个版本送到了书报亭出售。虽然它们很快意识到出错，召回了这批杂志，但笑话已经传开了。现在这期杂志在黑市上已经被炒到了17000美元一本。我们都知道，美国主流媒体大多支持希拉里，在选举前它们也都对希拉里的当选抱有盲目的乐观。而在选举结果产生后，它们的失望之情也流露无遗。《彭博商业周刊》的这个封面，用希拉里和特朗普两个阵营支持者的两张照片做对比，“我们曾经是这样，最后却变成了这样”。《纽约客》大选后的封面用的是一贯的插画风格，一个乘客坐在破旧的地铁车厢里看报纸，报纸上的大标题是“哦上帝啊，不要这样”。撕裂是这次大选的重要主题，不管是选前还是选后都有不少杂志用撕裂作为封面的主题。《纽约时报杂志》玩了个文字游戏，“这片土地是你们的土地”，这句话里又隐含了“他”和“我们”两个对立的单词。2、这一年，特朗普上封面的次数，远远超过了希拉里。现在再把《时代》周刊的几个封面放在一起看，冥冥之中仿佛预示了特朗普的胜出和希拉里的败选。比如2月份的这个希拉里封面，标题是“我知道被打败是什么滋味”。而1月的特朗普封面，写的则是“特朗普是怎么赢的”。3月的封面，代表特朗普的几个词“霸凌”，“作秀”，“搞垮共和党”，“煽动者”全都打上了勾。但在这些词后面，还有另一个词“第45任美国总统”。7月的封面，特朗普坐在白宫里的背影照片，椅子后背写着“总统”的字样。《时代》周刊还分别在8月和10月推出过两个引起过争议的封面，8月那期写的是“崩盘”，10月那期则是“彻底崩盘”。在选举结果出来后的12月，特朗普被评为《时代》年度人物再次登上封面，似乎也为这一年画上了一个总结性的句号。3、这一年离开我们的人。《纽约时报杂志》选了阿里年轻时的这张照片。《纽约客》用紫雨来纪念Prince。但我最喜欢的还是《时代》周刊的这个David Bowie封面。同样是《时代》杂志，在奥兰多酒吧遇袭后那一期的封面上，黑底白字列出了所有遇难者的名字和年龄。还有即将告别公众视野的奥巴马，《纽约》杂志的这个封面意味无穷。4、这一年就这样结束了，即将到来的2017年，我们会经历什么？《彭博商业周刊》的这期新年专题，展望了2017年的世界，封面是一个书报摊。这期杂志分几个不同的领域分别做了展望，其中每个领域的开篇，都根据真实存在的报纸杂志做了一个假封面。比如财经领域，用的就是《经济学人》的风格；而科技领域，用的是《连线》的风格。如果你仔细观察的话，会发现这些“假杂志”都出现在了封面那个书报摊上。书报摊上还挂着一个电子显示牌，上面写着“即将到来的一年”——2017。媒体忙着做分析、预测2017年的封面，而作为普罗大众的我们，在这个新旧交替的时候，也许可以为自己做一个独特的封面。                           现在，把自己的新年愿望和祝福写下来，和全国的网友一起完成一张特别的贺卡，就有机会获得丰厚的大礼，奖品包括雪佛兰概念车车模和小王子音箱等。如果你正好是第2017位或第55721位送出祝福，就能获得大奖。此外，第1000、第2000、第3000、第4000……一直到第60000位，将获得幸运奖，一共60个名额。在为家人亲友送上节日祝福的同时，还能和雪佛兰一起挑战“最多祝福电子贺卡”吉尼斯世界记录™。同时今天起，还将会有一张超大的实景贺卡在全国40多座城市的地标附近出现。‍参加的方法也很简单，只要点击下面阅读原文里的链接，用一小段简短的话写下你的新年祝福就可以了，来试试吧。 </w:t>
      </w:r>
    </w:p>
    <w:p>
      <w:r>
        <w:rPr>
          <w:b/>
        </w:rPr>
        <w:t>AG_b148</w:t>
        <w:br/>
      </w:r>
    </w:p>
    <w:p>
      <w:r>
        <w:t>今天是12月21日，2016年的倒数第11天，2017年近在眼前，留给2016年的时间只有200多个小时。当你回首2016年的时候，你会想起什么呢？除了你自己的人生中经历过的喜怒哀乐，你大概还会想起那些重大的新闻事件。从英国退欧到美国大选，从尼斯到奥兰多。在我们对于这个世界有限的经验里，似乎很少有别的年份像2016年这样，汇集了这么多让人百感交集、乃至失望的历史性时刻。这个世界看起来，似乎没有以前我们想象得那么酷了。但我想说的是：定义时代的，不只是那些重大的新闻，更是无数像你我这样的普通人。以前他们的故事也许不会被写进史书，但感谢这个全新的时代，所有普通人的故事，只要足够精彩，足够酷，都会被记录下来，传播，扩散，然后流传。所以今天，我想回忆几个普通人的故事。这一年，在铺天盖地的新闻轰炸里，我始终记得他们。我想向你证明的是这样一件事：这个世界，还是酷的。第一个故事，主角名叫洛雯(Anja Ringgren Loven)，她是一个丹麦姑娘。几年前，洛雯一个人到尼日利亚旅行，吃惊地发现当地有很多小孩子被迷信的大人们认为是“巫童”而遭到遗弃。这些没有大人照顾的可怜孩子自生自灭，没多久就饿死在街头。这件事对她产生了很大的触动，于是她变卖了自己在丹麦的财物，然后跑回尼日利亚定居，一心一意地要改变这些“巫童”的命运。几年下来，她和男朋友一起成立的救助基金会一共收养了34名孩子，小的孩子才刚刚出生，大的也不过七八岁。最了不起的是，她不但决心要养活这些孩子，还想为他们提供教育——不只是教给他们数学和语文，还要教会他们未来能够谋生的技能。她还说，她要用爱和关心，让这些孩子在成长的过程中不但能拥有健康的身体，还能拥有自信健康的心理机制。洛雯的母亲在一个护理院工作，把一辈子都奉献给了护理院。正是受母亲影响，她理解的有用的人生是心怀悲悯，为他人提供帮助。今年年初，洛雯在街头救助一个被当成巫童遗弃的两岁孩子时，照片被人拍下来传到网上。孩子的命运引起了世人的关注，而洛雯原本默默无闻的壮举也从此广为人知。洛雯给这个孩子起名叫Hope，意思是“希望”。两个月以后，原本瘦成皮包骨头的Hope，已经成为了一个小胖子。第二个故事，主角是尼泊尔的一位老人，他叫卡米(Durga Kami)。今年已经68岁的卡米有6个孩子和8个孙子，但是，他还有一个特别的身份——在人均预期寿命67岁的尼泊尔，他是全国年龄最大的中学生。底层出身的卡米小时候家境贫寒，没有机会去上学，后来这就成了他一辈子的遗憾。在他的老伴去世以后，为了让自己尽快从悲伤中走出来，更为了弥补人生的缺憾，他萌生了去上学的想法。他先是报读了小学，和七八岁的小孩子们一起从头学起，掌握基本的认读和书写能。从来没有过任何教育经历的他学得很辛苦，但最后还是顺利地完成了小学的课程。然后，他又被一所中学录取，继续他的求学之路。住在偏远山区的他每天要背着双肩书包、拄着拐杖，步行一个小时才能到达学校，但他还是坚持每周上课六天。在学校里，他不但认真学习，还和自己孙子辈的同学们一起参加课外活动。现在，他马上就要完成高中学业，参加毕业考试。 在尼泊尔，卡米成为了许多孩子们心目中的榜样。第三个故事，是5岁的阿富汗小男孩穆尔塔扎(Young Murtaza)。今年1月，小穆尔塔扎穿着梅西的阿根廷国家队10号球衣踢球的照片在全世界的社交网络上疯传，引起了很多人的好奇和关注。这件球衣的特别之处在于，它不是真正的球衣，而是用一个蓝白条的塑料袋做的。后来媒体找到穆尔塔扎的父亲，才了解到背后的故事。原来小穆尔塔扎是梅西的忠实粉丝，经常哭闹着要买梅西的球衣，但是在他们住的那个阿富汗小村庄，根本就没有地方出售这样的球衣——即使能买到，以他们家的经济条件，也根本买不起。所以，父亲就找到了一个塑料袋，在上面写上字，自制了这件特殊的球衣。父亲还说，小穆尔塔扎真心热爱足球，但因为穷，平时他只能凑合着把一个破排球当成足球踢。他也只能在晴天才能看到梅西的比赛，因为村里没有通电，只能靠太阳能电池来看电视。就在前几天，这个故事有了一个圆满的结局。巴萨罗那队去多哈参加一场友谊赛，特地邀请了小穆尔塔扎去现场看球。开场前，梅西还牵着小穆尔塔扎的手上了场。第四个故事，主角是非洲马拉维共和国一个监狱里的囚犯。在今年的格莱美奖上，他们录制的一张专辑获得了“最佳世界音乐专辑”提名，这也是马拉维的第一个格莱美提名。马拉维是世界上最穷的国家之一，人均GDP倒数第一，而囚犯们所在的宗巴监狱，则是马拉维最大的监狱。这个监狱里大多数囚犯都被判处终身监禁，但他们中的不少人并不是真正的罪犯。安插在他们头上的罪名千奇百怪，有时候仅仅因为去了不该去的地方，就被指控实施巫术。在看不到尽头的囚禁生涯中，这些囚犯们随意唱歌，配上简易的乐器弹奏，用音乐寄托自己对自由和美好生活的向往。2013年8月，美国音乐制作人伊恩·布伦南和妻子来到宗巴，发现了这支独特的监狱乐队：女囚敲打用桶做的鼓，男囚则唱着和声，弹着破旧的吉他。于是，布伦南说服监狱管理人员，在监狱里为这些囚犯录音。这些录音没有任何修饰，60多人参与了录制，其中还包括几个监狱守卫。在六个小时录音的基础上，布伦南制作出了专辑，一经发行，就震撼了世界。那寄托着囚犯们对自由和美好生活向往的原生态音乐，简单质朴，打动人心。布伦南说，他希望用这张专辑去表达对生命的尊重，“这颗星球上有无数微不足道的生命，但每一个生命都应该有歌唱的权利”。类似这样的普通人的故事，还有很多很多。甚至我们身边，也不难找到这样的例子。甚至你自己，身上也会有这样酷的经历。正是千千万万的普通人，带着善良和勇气，希望和信念，爱和坚持，互相碰撞出了这个精彩的世界。以后回想起2016年，我希望我们除了记住那些重大的新闻事件以外，也能记得他们的故事。因为有了他们，这世界还是酷的。是的，不用怀疑，这世界很酷。今天，优酷宣布启动全新的品牌标识系统，“这世界很酷”也是他们新的宣传语。和宣传语一起推出的，还有新的logo和背后的新理念。新logo的主色调还是以前我们熟悉的红蓝两色，但在设计上更加有未来感。两个点互相撞击融合，最后幻化出一个变化无穷的世界。其中包含的设计理念是，万千精彩都始于最初两点间的连接和互动，每次触碰都会引发无限可能。红与蓝，一个热情活泼，一个沉着冷静，看似对立的两个圆点通过碰撞、经历互补、完成激活，有了冲突，才有了丰富而变换的故事，构建出一个多元化的酷炫世界。当然，我最喜欢的，还是之前提到的那句新的slogan，“这世界很酷”。配合这次变身，他们还做了一个同样很酷的万花筒H5，链接我放在本页底部左下角的阅读原文里了，你可以点击看看，跟着一镜到底，一刀未剪的超炫综艺剧集发布，打开这个酷世界的大门。新浪微博 / 微信 @假装在纽约联系邮箱：ask@jiazhuang.us</w:t>
      </w:r>
    </w:p>
    <w:p>
      <w:r>
        <w:rPr>
          <w:b/>
        </w:rPr>
        <w:t>AG_b145</w:t>
        <w:br/>
      </w:r>
    </w:p>
    <w:p>
      <w:r>
        <w:t>Content is unavailable. It has been deleted, moved, or requires a QR scan.</w:t>
      </w:r>
    </w:p>
    <w:p>
      <w:r>
        <w:rPr>
          <w:b/>
        </w:rPr>
        <w:t>AG_b146</w:t>
        <w:br/>
      </w:r>
    </w:p>
    <w:p>
      <w:r>
        <w:t>几年前我曾经发过这样一条微博：“了解一个人最快最好的方法，是一起旅行。无论是商业伙伴还是生活伴侣，只需要一起旅行一个星期，就能完全了解对方是不是合适的那个人。”这不是什么太新鲜的观点。钱钟书先生早就在《围城》里借赵辛楣之口说过同样的话，原话是，“像咱们这种旅行，最试验得出一个人的品性。旅行是最劳顿，最麻烦，叫人本相毕现的时候。经过长期苦旅行而彼此不讨厌的人，才可以结交作朋友。”类似的说法很容易引起我们的共鸣，的确，很多人都有和错误的人一起旅行的不堪回首的经历。原本还算谈得来的两个人，一起旅行的时候却发生龃龉而彼此嫌恶互相折磨，直到结束旅行以后大家迫不及待地分道扬镳才找到解脱。时间花了，钱也花了，心情也败坏了。更糟糕的是旅行结束以后双方往往要花上很长一段时间才能修复因为旅行而破裂的关系，甚至朋友彻底反目恋人永久分手也不算罕见。旅行的乐趣没有享受到不说，还因此赔上一段交情或缘分，实在是太得不偿失。最极端的例子就是“成田分手”。上个世纪90年代的日本人就像今天的中国人一样喜欢满世界跑，但是很多新婚夫妇在去欧美蜜月旅行时摩擦不断，彼此的爱意消磨殆尽，最后回到东京成田机场时一拍两散闹到离婚，一段婚姻遗憾地终止于蜜月。因为这种现象大量出现，所以日本人专门造出了这个词。和这个社会现象一起出现的，还有一部日剧《成田离婚》。男女主角去罗马蜜月旅行，一路上不断遭遇意外情况，两人也因此发生很多小矛盾。比如，草剪刚扮演的男主角一朗坚持每天在酒店的浴缸里洗内裤，而濑户朝香扮演的女主角夕子则感到难以接受；再比如，两人去餐厅吃饭，英文不好的一朗看不懂菜单，也不知道怎么和服务员交流，每顿饭都是等夕子点好以后他跟着说“要一样的”，因此被夕子深深鄙视……一路上堆积的矛盾和不满最后在成田机场总爆发，两个人在机场到达大厅大吵一顿，然后决定离婚。通过旅行，夕子认为一郎是一个懦弱无能的男人，不能让她托付终身。说一起旅行有助于了解一个人，是因为旅行创造了一个长时间朝夕相处的小环境。双方的一举一动和所有状态起伏都在对方的眼皮底下暴露无遗，完全没有办法伪装自己。第一，旅行特别考验能力。从订机票、选酒店，到制定行程、研究攻略，所有这些环节直接影响到旅行的质量。如何处理好这些细节，反映出一个人是不是有认真的生活态度和基本的生活能力。第二，旅行特别考验情商，因为在路上时会遭遇到许多突发的意外情况，比如因为汽车晚点而不得不改变行程，在黑店挨宰，遇到小偷、骗子和遭遇险情，等等，碰上哪一件都很容易影响心情。情商不高、缺乏应变能力的人，常常在遇到意外时手足无措，不知道如何应对。第三，旅行能够看出一个人的个性，比如他是不是自私自利。两个人或者一群人旅行，大家都要互相配合互相关心互相适应。但是有些人完全没有照顾别人感受的自觉，一切以自我为中心，坚持要去自己想去的地方，一切都必须按照自己的喜好行事。遇到意外情况时通常也是这些人一味地埋怨对方或者放马后炮，而不是积极地想着如何解决问题。不过，虽然旅行有助于了解一个人，但我更想强调的是，不要过于迷信和夸大这种旅行了解论，更不要本末倒置地把旅行当成是考察和考验另一个人的考场。网上有很多心灵鸡汤文片面地演绎出一句话，“如果你爱一个人，那就带她去旅行，如果旅行过后你们仍旧相爱，那就结婚吧”。我的观点则恰恰相反，如果你真的在乎和珍惜一个人，不管对方是恋人还是普通朋友或者商业合作伙伴，都不要轻易和他一起去旅行。首先，旅行能够了解一个人不假，但这种了解其实未必真实。旅行是一种充满未知和压力的体验，在陌生的环境里，在旅行的途中，每个人应对这种压力都会展现出不同的状态。有人可能会比平时更加放松，有人则恰恰相反，会显得特别紧张，乃至变得比平时急躁。用这种有别于常态的心境和态度去判断另一个人，说实话不太公平。要说旅行能够看出多少三观不合和对方价值观错乱的问题，那是扯淡。如果双方确实有着根深蒂固的价值观差异，那只能说明你们根本就不应该一起旅行。如果你选了这样一个人和你一起旅行，那是你自己的问题，不要怪在对方头上。旅行中绝大多数的摩擦，其实不过是一些鸡毛蒜皮无关紧要的小事。马桶盖应该翻起来还是放下？这是生活习惯的差异。应该严格按照事先制定的攻略走，还是信步由缰跟着心情一路看风景？这是旅游风格的不同。但在旅行特殊的压力场里，这些小摩擦会被无限放大，最后连你自己都深信这是世界观和价值观的无法沟通。其次，旅行中出现的很多问题，往往不只是其中一个人的过错，而是两个人共同的责任。很多时候真正影响旅行质量、为旅行埋下炸弹的，不是旅行中会遇到的各种意外和问题，而是同行几个人互相之间的关系。如果你带着考验别人的心态，就会平白在心里多出许多挑剔，这场旅行在一开始就注定会是让人失望的。而且考察是相互的，当你居高临下带着检视的心态，对方同样也会开始用怀疑和审视的目光去看待你做的每一件事，说的每一句话和做的每一个决定。原本放松的旅行，就变成了暗地里互相的较劲和角力，甚至大家都开始互不相让，要争取自己的话语权和主导地位。从总体上来说，旅行是一个零和游戏，双方时间和精力都有限，随他的喜好去看了博物馆，就必然没有时间留给你逛商场；爬了一座山，就必然要挤压掉去海滩上晒太阳的时间。最重要的是双方互相体谅，互相退让，互相容忍。一旦失去合作的心态，大家互相对抗，旅行就变成了一场灾难。所以说，如果你真的很在乎一个人，不管是朋友、爱人还是合作伙伴，都不要轻易和他一起去旅行。如果你真的很想和某个人一起去旅行，最好在启程前做好充分的准备。完美的旅行只可能发生在两个成熟独立的个体之间。如果双方都能在事先做好充分的沟通，同时做好充足的准备工作，那就不太会到了旅行的时候才发现对方难以忍受而把旅行变成互相折磨。即使真的遇到意外情况，也能互相体谅，共同解决。首先是双方的沟通，了解对方的喜好、兴趣。他是喜欢逛博物馆还是逛商场？他是喜欢在大街小巷暴走感受人文风情、还是喜欢在异国城市的咖啡馆里闲坐放松发呆一整天？他是喜欢自己制定攻略、处处拿主意做决定，还是愿意做甩手掌柜听你的安排？这些问题都需要做好充分的沟通，同时双方事先就达成一致，互相妥协，既不让对方为难，又不让自己感到委屈。其次是双方分工，做好物质上的准备工作，把所有可能遭遇到的意外情况都事先消灭。诸如订了不好的酒店之类的情况会严重影响旅行的质量，也常常是引发争执的导火索。但这些情况完全是可以通过事先的准备工作避免的。我有次去泰国办落地签的时候，就亲眼目睹了一对夫妻的争吵。他们事先并不知道办落地签需要订好回程机票，办值机手续的时候航空公司的人恰好又疏忽了没有告诉他们，直到站在落地签柜台前被拒绝才傻了眼。小夫妻两人四目相对，一边不情愿地打开手机用高昂的国际漫游现订机票，一边互相斗嘴埋怨。像这种时候，我一般会推荐他们使用华为天际通，这是一种不需要SIM卡就可以随时在境外上网的神奇技术。只要在手机上打开他们的APP，不需要额外的设备，也不需要办理当地的SIM卡，就可以一键轻松地接入当地的移动数据网络，网速快捷稳定。他们的价格也很便宜，流量套餐5元起，超低资费，即买即用。你也可以在国内就事先购买，预约好出境要使用的套餐，这样一下飞机打开手机就能上网。如果你一天内需要在几个不同的国家之间漫游切换，也只计算一天的费用，不需要根据所在国分别重复购买。最重要的是，天际通完全采用当地运营商的网络，可以直接使用Google Maps、Facebook等网站和应用，能让你获得真正畅通无阻的上网体验。 目前天际通的全球移动数据服务已经覆盖60个国家和地区，使用华为Mate9系列、P9系列、荣耀8等旗舰手机的用户，还能获得免费7天或14天的全球上网套餐，实现华为旗舰手机用户首次出境全球免费上网。新浪微博 / 微信 @假装在纽约联系邮箱：ask@jiazhuang.us</w:t>
      </w:r>
    </w:p>
    <w:p>
      <w:r>
        <w:rPr>
          <w:b/>
        </w:rPr>
        <w:t>AG_b149</w:t>
        <w:br/>
      </w:r>
    </w:p>
    <w:p>
      <w:r>
        <w:t>再过几天就是圣诞节了，节日的气氛越来越浓厚。每年的平安夜，不知道有多少孩子兴奋得难以入眠，满心欢喜又忐忑不安地等待圣诞老人半夜从烟囱里爬进来，期待着第二天早上一睁开眼就能看到藏在袜子里的礼物。在所有的童话和传说里，大概只有圣诞老人有这样的魔力，能够突破现实和想象的界限，让全世界的孩子们都深信不疑并且翘首以盼。如果说童话故事是谎言的话，那圣诞老人可能就是有史以来最大的一个谎言。几百年来，为了维护这个谎言，为了让孩子们相信圣诞老人是真的，为了呵护孩子们心中那个有圣诞老人的美好世界，欧美国家的成年人做出了许多让人感动的努力。今天的故事，要从新闻史上最著名的一篇社论讲起。1897年7月20日，纽约上西区一个叫弗吉尼娅(Virginia O’Hanlon)的8岁小女孩，给纽约《太阳报》写了一封信，信的内容很简单——亲爱的编辑：我今年8岁。我的一些小朋友说，世界上没有圣诞老人。爸爸说过，《太阳报》说什么就是什么。请你们告诉我真相，世界上有圣诞老人吗？弗吉尼娅·欧涵朗西95街115号这封信在《太阳报》的编辑部里压了三个月，直到10月份，一个叫弗兰西斯·丘奇(Francis Church)的编辑看到这封信，于是写了一篇社论，作为给弗吉尼娅的回复。在这篇社论里，他以斩钉截铁不可怀疑的语气，对弗吉尼娅以及所有的孩子们说，“圣诞老人是真的，他就和爱、慷慨和奉献一样，是确切存在的。”丘奇写道，“如果没有圣诞老人，这个世界会变得多么无趣！就像没有了所有叫弗吉尼娅的人一样无趣。那样的话，就没有了孩子气的信仰，没有了诗歌，没有了浪漫，人生将变得难以忍受。照亮世界的那永恒的来自童年的光，将从此永远地熄灭。”丘奇在美国南北战争期间做过战地记者，亲眼目睹过屠杀，领略了现实的残酷，但这并没有打消他心中对于那个“看不见的童话世界”的信仰。他写道，就算雇人在平安夜守着烟囱没有等到圣诞老人，又能证明什么呢？没有人见过圣诞老人，但这并不说明世界上没有圣诞老人。就像草地上跳舞的精灵一样，没有人见过，但并不能证明她们不存在，因为“世界上最真实的东西，不管是大人还是孩子都是看不到的”。他的语气带着一种在当时常见的甜腻和夸张，即使在今天读来我们似乎仍然能够感受到他热烈急切的心情，“即使是世界上最强壮的人、即使世界上所有最强壮的人一起用力，也无法撕开笼罩在未知世界上的薄纱。只有信仰、想象、诗歌、爱和浪漫能够掀开那层帷幕，看到超凡的美好和荣光。这些都是真的吗？是的，弗吉尼娅，没有什么比这些东西更真实、更永恒。”在文章的结尾，他说，“感谢上帝，圣诞老人还活着，并且将永远活下去。一千年以后，弗吉尼娅，哪怕是十万年以后，他也还会继续给孩子们的心带来欢乐。”这篇社论的标题，就叫《是的，弗吉尼娅，圣诞老人是真的》。我们都知道，社论是一张报纸的灵魂。丘奇的这篇社论，在当时被放在报纸上最不起眼的角落，但它毫无疑问体现了当时《太阳报》的气质和情怀。文章发表后马上引起了轰动，用今天的话来说，就是“转疯了”。弗吉尼娅当然也看到了这封信。并且，这封信和她此后漫长的人生发生了微妙的化学反应。她在1910年结婚，但就在怀孕后、女儿出生前没多久，被丈夫抛弃。但她并没有被击垮，而是继续去上学，在哥伦比亚大学拿了教育学硕士，又在福特汉姆大学读了博士。后来，她做了二十多年的教师，退休时已经成为校长，一辈子都和孩子打交道。晚年，她在接受采访的时候说，当年丘奇的那篇文章，对她的人生产生了持久的正面的影响。一个孩子童年时期所接收到的善意和爱，转化成了支撑她一辈子的正能量。弗吉尼娅又把丘奇给她的能量，不断地传播了出去。在她的一生中，她不断地收到孩子们的来信，问她圣诞老人是不是存在。每次收到这些信，她都会在自己的回信里再附上当年她收到的那封信。其中一封信，她是这么写的，“世界上真的有圣诞老人吗？亲爱的昨天和今天的孩子们，当我还是一个小女孩的时候，我问了这个问题，想要找到一个答案。现在，长大以后，我成为了一名老师，我是多么希望所有的孩子们都能够相信世界上真的有圣诞老人。因为我知道，对圣诞老人和童话的信念，对于快乐的童年来说是多么重要。”80岁那年，她因为心脏病住院治疗。医院里有一个维修工哈姆斯(John Harms)，在知道她就是当年那个写信的小女孩后，特意装扮成圣诞老人，在圣诞节那天去了她的病房。在哈姆斯亲吻她的脸颊时，弗吉尼娅悄悄地说，“我仍然相信这个世界上真的有圣诞老人。”再来说说丘奇的那篇社论。在此后的一百多年时间里，那篇文章不断地被《太阳报》重新刊登，被其他媒体转载，成为英文媒体里重印次数最多的经典社论。不但如此，围绕这篇文章所发生的故事，还被多次改编成电影、电视剧、音乐剧，同时也在许多其他影视作品里被提及。“是的，弗吉尼娅，圣诞老人是真的”这句话也流传了下来，被人们用来形容对希望和信仰的坚持。100多年过去了，但今天的人们仍然和当年的丘奇以及后来的弗吉尼娅一样，不遗余力地付出时间、智慧和爱，唯一的目的就是为了让孩子们相信圣诞老人是真实存在的。有些父母，会特意在平安夜那天找个借口外出，然后装扮成圣诞老人带着礼物来敲门。世界各地的许多邮局，收到写着“圣诞老人收”的信件时，就知道寄信人是一个相信圣诞老人的孩子。他们不会把这样的信件扔掉，而是会送到专门的地方，那里会有通晓各国语言的志愿者给这些小朋友回信。每年，芬兰的圣诞老人邮局会收到来自全世界150个国家的将近70万封信件。Google在每年圣诞节都会推出一个追踪圣诞老人的网站，实时更新圣诞老人从北极村出发后的位置。全世界的孩子们在24日登陆这个网站，就可以查看圣诞老人是不是已经到了他们所在的地方，或者还有多久才会到达。《生活大爆炸》的第六季里有一集圣诞特辑，原本的情节是谢耳朵在游戏里杀死了圣诞老人，但编剧考虑到会有孩子在看，为了不让他们失望，特地改了一个开放式的结局。在挪威的卑尔根，每年圣诞节期间人们会用姜饼搭建童话城，里面有几千座大小形态各异的童话小屋。曾经有一年，姜饼城被小流氓破坏，挪威举国震怒，悬赏10万克朗捉拿肇事者。而工作人员也自愿通宵加班，终于在圣诞节前重新搭建了一座姜饼城。纽约可能是世界上圣诞气氛最浓厚的城市，整个12月，这里到处能看到关于圣诞的各种装饰。2015年，纽约梅西百货总店就专门做了关于弗吉尼娅的橱窗装置。路过34街的纽约客们，看一眼橱窗里百年前的小女孩弗吉尼娅，想到她对圣诞老人的期望，大概也能汲取到一些力量。NBC旗下的纽约地方频道每年也会在圣诞节这一天由资深记者Gabe Pressman讲一遍弗吉尼娅的故事。这个传统已经持续了三十多年，这是纽约人自己的“圣诞颂歌”。这样的例子还有很多很多。虽然，随着孩子们慢慢长大，他们总有一天会分清现实和童话世界的区别，会明白驯鹿并不会飞，圣诞老人也没办法在平安夜挨家挨户地送礼物。但是，我始终认为，那些曾经在童年相信过圣诞老人的人，不会完全失去相信童话的能力。那些美好的感受会永远地留在他们的记忆里，进入他们的血液和基因，成为陪伴他们一生的爱与力量，也让他们相信真诚，相信浪漫，相信美好。大概这就是在欧美国家，整个社会的人都不遗余力地为孩子们守护童话世界的原因。我也很高兴地看到，在我们国家，也有越来越多的个人和组织，开始参与“维护圣诞老人是真的”活动，致力于构建一个有圣诞老人的童话世界。即使作为成年人，从理性的角度我们都知道圣诞老人是不存在的，但是在圣诞节这一天，重新找回童心，去相信圣诞老人，也挺好的。就像丘奇在他的文章里写的，“只有信仰、想象、诗歌、爱和浪漫能够掀开那层帷幕，看到超凡的美好和荣光”。今年的圣诞节，雷克萨斯就将组织一场圣诞惊喜之旅。如果你愿意，在12月24日，圣诞老人会坐着麋鹿驾驶的雷克萨斯圣诞专车（这是一辆红色的新雷克萨斯RC）来接你，送你去你的约会目的地。在旅程中，你还会遇到一连串值得期待的惊喜。扮演圣诞老人的会是一个神秘的嘉宾，至于到底是谁，暂时我还不能透露。如果你想参与这个活动，以下是具体的参与办法：1、想一下你在12月24日当天的约会行程。2、现在就搜索雷克萨斯官方微信公众号“雷克萨斯中国”，并关注。3、关注后，在雷克萨斯微信公众号对话框里回复，把你在12月24日的约会行程写下来发给他们。你还可以写写你对雷克萨斯圣诞车的期待，增加被选中的机会。4、雷克萨斯将从所有符合活动规则的参与者中选择1名获奖者，12月24日将有神秘圣诞老人免费接送获奖者到约会目的地（接送地点仅限北京五环内）。到达目的地后，圣诞老人还会为获奖者送上惊喜圣诞礼物一份。5、雷克萨斯还将从所有符合活动规则的参与者中选出5名获奖者，并为他们送上一份惊喜的圣诞礼物。6、获奖名单将于2016年12月22日在“雷克萨斯中国”官方微信公布。是的，弗吉尼娅，圣诞老人是真的。新浪微博 / 微信 @假装在纽约联系邮箱：ask@jiazhuang.us</w:t>
      </w:r>
    </w:p>
    <w:p>
      <w:r>
        <w:rPr>
          <w:b/>
        </w:rPr>
        <w:t>AG_b150</w:t>
        <w:br/>
      </w:r>
    </w:p>
    <w:p>
      <w:r>
        <w:t>1、你为什么来北京？你为什么留在北京？曾经，我们每一个漂在北京的外地人，都这样问过自己，也这样被别人问过。答案或许林林总总，但应该都大同小异。无非是列举出的一些美好的细节，某个让人难忘的瞬间，还有这城市的某种气质，某种气氛，某种气场，某种气味，某种气息。你站在景山顶上，看到夕阳下，紫禁城的琉璃瓦上泛着金黄色的光。你在深夜二环边上的胡同里走过，抬头之间，看到月光闻到槐花香。你喜欢它的空旷，虚无，它的过于庞大，它对你的忽视，让你不必每天盛装登场而可以心安理得。你喜欢它对任何人都冷漠，不模仿，不迎合，不动声色，按照自己的方式野蛮生长。你喜欢它云集了千百万像你一样不知道从哪里来的人，却又从来不让你觉得自己生活在异乡。你说，在骨子里，北京可能是最接近纽约的中国城市。2、你为什么留在北京？曾经，这个问题是问答双方一次心照不宣合谋的矫情游戏。提问者期待你说出的答案，或许早就存在他自己的心里。而回答者不厌其烦列举出来的理由，或许早就被他重复过许多次。游戏的目的，无非是想找一个倾吐的机会，表达你们对这座城市的喜爱。这是大城市人特有的自恋，每一座城市的人都觉得自己的城市，符合自己对生活的某种想象。但北京特别的地方在于，生活在北京的人说起北京，惯用的是“虽然……但是……”的语式。虽然它粗糙，不精致，不便利，不适合生活，但它能抓住你的灵魂。纵有种种不好，但你就是爱它。所谓的逃离北上广，同样也是在这个逻辑下的一个集体矫情游戏。每一个嚷嚷着北上广生活压力大、生活成本高、不适宜居住的文艺青年们，心里比任何人都清楚自己如何被那个“虽然……但是……”的语式牢牢地钉死在了北上广。3、但是，这样的“虽然……但是……”式逻辑，在今天的北京，在这个星期的北京，在这几年的北京，已经显得越来越可笑，越来越没有说服力了。因为雾霾。因为今天的北京，已经是一个PM2.5浓度接近爆表的巨大的毒气之城。生活不方便，交通拥堵，全球顶级的房价……这些北京的缺点，都可以作为换取理想所必须付出的成本，虽然代价高昂，但把你的人生摊平拉长，总能忍受下去。但雾霾不一样，因为它实实在在地毒害着你的身体，每一分每一秒都对你、你的亲人、你的孩子，构成致命的威胁。上海虽然也有雾霾，广州的空气质量也不算完美，但至少相比北京来说，它们还算是能够生活下去的地方。要不要留在上海、要不要留在广州、要不要留在深圳，从本质上来说，是同一个问题。但要不要留在北京，是另一个问题。前阵子有个朋友对我说，北京空气差的时候，就一点也不想留在这里；但是每次北京空气变好的时候，就死都不想离开这里。这话以前我会由衷地认同，但现在我心里只有冷笑。当然，能不能不留在北京，又是另一个巨大的问题，面临着许多现实的难题。在这样的情境之下，再问出“你为什么留在北京”这个问题，就不再是一个轻松矫情的小游戏，而是变成了一个沉重苦涩的灵魂拷问：你到底是为了什么，要冒这么大的健康风险，选择继续留在北京？阻碍你离开的因素是什么？你的犹豫和胆怯是什么？几年前，我在微博上曾经转发过蔡文胜的一段话，他说，“现在的北京已经成为中国人最大的战场，四海豪杰五方神圣汇集于此展开争夺与厮杀。胜利者将逃离，去找寻理想生活之城。而失败者也将带着满身伤痕回到原来之处。更多是不甘失败又无法舍弃的人留下继续战斗。” 现在再看这段话，是如此讽刺。雾霾越来越浓，却没有吓退想来北京的人们。4、所以，这就是我想说的，请不要再把逃离北上广挂在嘴边。北京和上海广州不一样，北京不配和上海广州放在一起。上海和广州人，不管是本地人还是外地人，都可以矫情地畅想一下离开他们生活的城市，甚至在某个周末或者假期买张机票短暂逃离48小时72小时，然后继续心甘情愿地回来做他们的上海人和广州人。但北京人没有这样矫情的奢侈。没有。因为你要做出继续留下来的决定，绝对不会像上海人和广州人那样容易。吊诡的是，这几天北京航班取消，公路关闭，许多人就算想短暂地逃离也不可能，只能安安静静地留下来。这是生活对我们的赤裸裸的讽刺。就像新闻网站Quartz上的这个标题说的那样，“被困地狱”。所以以后你们再文艺病发作，拜托就说“逃离上广深”好了，不要再说“逃离北上广”，反正北京不配和上海广州深圳并列放在一起。5、北京的参照坐标，应该是新德里。大概在一个多月以前，包括新德里在内的许多印度城市经历了据说是十几年以来最严重的一次雾霾，很多地方的PM2.5浓度超过了1000。当时北京一家杂志的记者正好在德里参加世界卫生组织的一个会议，在被人问起中国的情况是不是也和德里差不多的时候，他们连连摇头，忙不迭地解释，“北京比这好多了，这里比北京严重至少一倍以上”。相比印度人，中国人似乎更早地注意到雾霾的存在，虽然在2008年的时候我们还认为美国运动员戴口罩参加奥运会是别有用心羞辱中国的手段，但那之后我们迅速地把霾和雾做了区分，每天看看空气指数也已经成了霾伏区人民的一个习惯。再加上中国和印度两国经济体量的不同，北京和新德里国际地位以及影响力的不同，所以国际媒体上对北京雾霾的声势在几年前一度远远盖过了新德里。也正因为如此，许多驻印度的外媒记者那时抱怨说，“在北京，PM2.5值超过500就会登上国际媒体的头条；而这里的数值是北京的两倍，却基本上无人注意”。但是，深究500和1000之间的区别，有什么意义呢？数值虽然差了一倍，但都在同一个档次。更何况，新德里的雾霾通常只出现在冬天，很大一部分原因是因为人们烧火取暖造成的。而在北京，雾霾已经越来越成为一年四季都可能出现的常态。更何况，这个星期北京的雾霾，已经远远地超过了新德里。这是11月初的新德里。而这是这个星期的北京。两者之间有什么区别呢？而且，在今天的全球各大城市的最差空气质量排行表里，北京排名高居26名，而新德里的PM2.5值只有99，排名在几百名之外。假如有几名印度记者在这个星期来到北京，他们一定也会连忙摇头，忙不迭地解释，“新德里的空气比北京要好多了”。6、假如，你不住在北京，也请不必幸灾乐祸。你以为你住的城市，又能好多少？你以为上海和广州，又能好多少？你要知道，七八年前，雾霾对北京人来说也像是遥不可及的东西。这一次雾霾，遭殃的不只是北京和华北，西北、东北、中部和东部乃至华南的空气质量都不怎么样。全国有71个大中城市空气质量重度及以上污染，24个城市启动红色预警。这是环保部的数据。有8个城市爆表，分别是安阳，邯郸，衡水，焦作，临汾，石家庄，泰安，郑州。我上面提到的那个全球最差空气质量排行表里，前100名里，排名最高的外国城市是第47名的蒙古首都乌兰巴托，另外还有六个印度城市，排名分布在65名至84名之间。其余的93个，全都是中国城市，其中包括湖北、安徽和四川的城市。7、在新德里，媒体报道说很多外籍人士因为担心健康问题，已经开始纷纷逃离。最著名的一个例子，是去年《纽约时报》驻新德里的记者Gardiner Harris，决定放弃驻外记者优厚的待遇，离开印度回美国工作。临行前他写了一篇文章，详细讲述了自己作这个决定的原因——新德里的空气污染极度严重，他的小儿子患了严重的哮喘，肺部功能还出现了终生无法恢复的损伤。我曾经推送过这篇文章的翻译，感兴趣的可以点击这里看看。在文章里，他写道，“我们的很多朋友都已经决定离开德里，以至于美国大使馆附属学校面临着入学人数的急剧下降。我的牧师负责一个基本上由外籍员工组成的教区，他告诉我说，他认为他的教众人数将下降60%”。在北京，几年前雾霾刚刚引起大家重视的时候，也曾经有外籍人士考虑离开北京的报道。但北京的外国人数量，似乎并没有下降。在北京的老外，很多都会被北京、被中国人同化，似乎在对雾霾的适应上，他们也是如此。上周的一天，我在三里屯雅秀旁边的一个小酒吧喝酒的时候，和一个刚来中国工作的美国人闲聊。他来自美国中部的一个州，来中国做清洁能源方面的工作。那天北京的雾霾没有今天这么严重，但污染指数估计也有两三百。我问他，北京空气这么糟糕，为什么还要来？他用美国中部口音缓慢地说，“他希望能够带来改变”。我笑了笑，没有回答他，只是在心里想：朋友，你听说过柴静吗？祝你好运。新浪微博 / 微信 @假装在纽约联系邮箱：ask@jiazhuang.us</w:t>
      </w:r>
    </w:p>
    <w:p>
      <w:r>
        <w:rPr>
          <w:b/>
        </w:rPr>
        <w:t>AG_b147</w:t>
        <w:br/>
      </w:r>
    </w:p>
    <w:p>
      <w:r>
        <w:t>俄罗斯驻土耳其大使被刺杀的视频你可能已经看过了，凶手连开数枪之后还嚣张地在现场大声嚷嚷。当时他说了这么几句话：不要忘记阿勒颇。不要忘记叙利亚。只要我们的土地尚未安全，你们就不会有安全。如果你对中学历史还有印象，应该记得一战的导火线是奥匈帝国的皇太子斐迪南被暗杀，奥匈帝国以此为借口对塞尔维亚宣战，从而把欧洲列强都卷入了战争。在刺杀事件发生之后，Facebook上有人留言说“第一次世界大战就是这样开始的”。相信在看到新闻的时候，很多人心头都会泛起一丝又一次世界大战可能随之而起的念头。当然，目前的局势并没有那么严重，俄罗斯和土耳其并不是一战前夕的奥匈帝国和塞尔维亚，现在的世界列强之间的关系更是错综复杂互相制约，大规模的世界大战无论如何是打不起来的。但是，有一点是肯定的，叙利亚这个火药桶的局势，将会因为这件事变得更加难解。凶手高喊的叙利亚阿勒颇，是最近几个星期、乃至更长时间以来，占据各大媒体新闻版面最多的一个城市；也是持续了五年多的叙利亚内战里，被争夺最激烈、遭受苦难最深的城市之一。阿勒颇是一座古城，曾经在1986年入选联合国教科文组织的世界文化遗产名录。它名字的意思是“挤奶” ，寄托着人们对这个城市的美好祝福。在叙利亚内战之前，它有200多万人口，是当时叙利亚的第一大城市和经济中心。东阿勒颇的古城里，有各种文物古迹和历史悠久的建筑。有宁静的街道和商厦，人们过着祥和的生活。但是，在打了五年内战以后，阿勒颇已经变得满目疮痍，地雷遍地，寸寸灰土。网上有一组对比图，触目惊心。前几天，联合国秘书长潘基文就曾经说，“现在的阿勒坡，是地狱的同义词”。那么，阿勒颇和叙利亚，是如何走到今天这一步的呢？ 叙利亚总统名字叫阿萨德，他的父亲哈菲兹·阿萨德独断专行统治了叙利亚30年。2000年阿萨德去世，原本只想安安静静地做一个眼科医生的阿萨德上台。本来叙利亚宪法规定总统必须年满40岁，而阿萨德当年只有34岁。为了让他能名正言顺地当上总统，叙利亚还修改了宪法中的年龄限制。2007年，阿萨德七年任期满了以后又再次通过选举上台，继续当总统。到了2014年，他第三次顺利“当选”，今年已经是他执政的第16年。我们都知道，穆斯林分为什叶派和逊尼派两派，中东许多纷争大多因这两派之间的争权夺利而起。叙利亚也不例外，全国人口的90%是穆斯林，其中逊尼派70%，什叶派20%。阿萨德就是什叶派中的阿拉维派，人口只占叙利亚总人口的6%。这样一个少数派系出身的家族长期垄断总统宝座，自然会引起大多数人的不满。但阿萨德的优势在于，阿拉维派控制了叙利亚军队，20万军人中95%都有阿拉维派背景。2011年，叙利亚人民走上街头要求公民权利，然而却遭到了残酷的镇压。由此，就开启了叙利亚的乱局。随着叙利亚反对派和叙利亚政府之间的开战，世界各国也开始纷纷站队。大多数穆斯林国家，除了伊朗，都谴责叙利亚政府的暴行。在世界大国里，美国认为阿萨德是独裁政权，因此选择支持反对派；而一向和美国对着干的俄罗斯则站在了政府的一边。阿萨德当然不是正义之师，但反对派也绝非天使。反对派里各种派系林立，有上百个有不同利益的武装组织，各有鬼胎。武装冲突一步步升级，国际调停一次次失败，最后变成了全面的内战。美俄两国就这样介入，叙利亚内战变成了大国和大国代理人之间的战争。这是去年12月时各方控制的区域，红色代表政府军控制区，绿色为各个反对派控制区，灰色为ISIS控制区，黄色为库尔德人控制区，阿勒颇地区的东部一小块红色飞地为政府军控制区，被反对派和ISIS控制区夹住。而阿勒颇，则是两派势力争夺的战略要地。这是去年10月时的阿勒颇，绿色是反对派的控制区，红色是政府军的控制区。战争打到今年，阿勒颇已经没有正常运转的医院，供电、供粮和其他基础设施也基本上已经被完全摧毁。 今年9月，叙利亚政府军和俄罗斯伊朗军队开始全面空袭阿勒颇的反对派控制区。为了达到目的，他们摧毁反对派控制区内的所有民用设施，切断任何形式的救援，甚至阻止国际社会的人道救援，把饥饿和恐惧当成武器。俄罗斯媒体欢呼着政府军的节节胜利，而英美媒体则愤怒地谴责俄罗斯是在阿勒颇进行屠杀，制造人道主义灾难。12月13日，反对派接受停火协议，政府军开始收复阿勒颇。根据停火协议，原来居住在阿勒颇的平民和反对派人员开始撤出。但是到了12月14日早上，反对派又开始反悔，开火攻击运送撤离者的大巴，甚至放火把大巴烧毁。目前，还有几千人被迫留在阿勒颇无法撤离，很多人没有食物和水，也没有足够的衣物，在严寒的冬天里忍饥挨饿。在亲俄派媒体的描述里，这被称为阿勒颇的全城解放，是一场伟大的胜利，阿萨德政权得到了进一步的巩固。英美媒体的报道则是另一番景象，在他们的镜头和描述里，阿勒颇人民依依不舍地告别了自己的家园，墙上到处写着“再见”、“我们还会回来”的字样。这些撤离家园的人们，暂时的去处是阿勒颇附近、目前仍由反对派控制的其他城市。但这些地方又岂是久留之地？叙利亚战争还在继续进行，战火迟早也会蔓延到这些地方。叙利亚内战中的各方势力，心怀鬼胎，为了各自的政治目的不择手段。而最苦的，却是普通的老百姓。叙利亚内战五年，已经有47万人丧生，其中包括10000多名儿童。就像那首词里说的，“伤心秦汉经行处，宫阙万间都做了土。兴，百姓苦，亡，百姓苦。”讽刺的是，叙利亚战争却正好让原本反恐战争的主角ISIS渔翁得利。在叙利亚的五年内战中，ISIS的势力不断得到了壮大。就在政府军攻占阿勒颇时，ISIS趁机偷袭，夺回了几个月前被政府军收复的巴尔米拉古城。现在，有400万叙利亚人流离失所，成为了难民。他们逃到土耳其，偷渡到希腊、意大利，再扩散到整个欧洲。正如我们再过去几年看到的，ISIS的恐怖袭击和叙利亚的难民危机，在世界各国又引起了巨大的冲击，影响到了各国的民意，再进一步影响了政局。小小的叙利亚，就这样左右了当代文明的进程。新浪微博 / 微信 @假装在纽约联系邮箱：ask@jiazhuang.us</w:t>
      </w:r>
    </w:p>
    <w:p>
      <w:r>
        <w:rPr>
          <w:b/>
        </w:rPr>
        <w:t>AG_b151</w:t>
        <w:br/>
      </w:r>
    </w:p>
    <w:p>
      <w:r>
        <w:t>Content is unavailable. It has been deleted, moved, or requires a QR scan.</w:t>
      </w:r>
    </w:p>
    <w:p>
      <w:r>
        <w:rPr>
          <w:b/>
        </w:rPr>
        <w:t>AG_b154</w:t>
        <w:br/>
      </w:r>
    </w:p>
    <w:p>
      <w:r>
        <w:t>相信关心人民币汇率的人，都对上周的一个乌龙事件心有余悸。当时谷歌上美元兑人民币报出了7.43这个数字，这样的断崖式下跌举世震惊，整整一天我的朋友圈都被各种相关消息疯狂刷屏。当然，很快这就被证实只是一个错误，原因是一个券商标错了数字，而谷歌的机器爬虫直接抓取了他们的数据。这个乌龙没有对人民币的实际汇率造成影响，但它带来的心理冲击却是实打实的。尤其是对我这样经历过人民币兑美元1:8时代的人来说，更是感到了一阵恐慌。想当年我刚到美国的时候，曾经在超市里拿起一瓶标价1美元的矿泉水，心里想的却是这瓶水要8块钱，掂量了一下最后还是没舍得买，又把水放回了货架，汇率给我带来的阴影一直都在……乌龙之所以会造成恐慌，是因为这几年人民币的确一直在贬值。这周人民币兑美元已经跌破了6.9，无限逼近7。按照目前的趋势，不要说7.43，重回1:8也指日可待。所以我的忠告是：如果你银行里还有一些闲钱的话，与其坐等贬值，不如抓紧时间，多计划几趟出国游，趁早把钱花出去。如果非要把钱捂着，很有可能今年去意大利西班牙的预算，过两年就只能去门头沟京郊一日游了。想走就走，其实没有那么难。就像杰克·凯鲁亚克说的那样：“我总是惊讶地发现，启程是如此容易，又是如此感觉美妙，世界突然之间充满了可能性。”我无数次鼓吹过旅行的好处，但同是旅行，不同的方式会带来截然不同的体验。我把旅行分为三种：初阶的旅行者选择跟团游中阶的旅行者选择自由行高阶的旅行者选择驾车游每天坐着大巴跟着导游、从一个景点到另一个景点走马观花的跟团游为很多人不齿，但如果从来没有出过国，参加旅游团倒也无可厚非。但是，当你有了几次出国旅行的经验、置身陌生的国家和文化里不再感到任何不适，就要果断摒弃旅游团，尝试自助旅行。自己订酒店订机票火车票汽车票虽然辛苦繁琐，但你可以更灵活地安排自己的行程。而当你的旅行经验足够丰富以后，就要再度进阶，尽可能地在目的地租一辆车。相比搭乘大众交通工具，驾车的好处不言而喻。你不再需要去挤火车汽车，更不用被交通时刻表所束缚，可以放松舒适地去自己想去的地方，探寻其他人到不了的角落。但驾车游更大的好处在于视角和心态的改变，你可以看到普通游客看不到的壮丽风景，你拥有了更多的探索自由的可能性，那一刻你会觉得整个世界都是你的游乐场。即使是稍远一些的旅程，比如从美国的一个城市到另一个城市，也可以尝试放弃飞机而选择长途驾车。相信我，飞机是扼杀旅行美好的凶手，而驾车能够带给你从来没有过的诗意。如果你曾经和我一样，驾着车在异国的某条公路上狂奔，路过一座座城镇和一个个红绿灯，看着车窗外一望无际的原野和天空美丽到让人想落泪的晚霞，你会明白我的感受。上面提到的那句杰克·凯鲁亚克的话，出处是《在路上》。在那部带着凯鲁亚克自身影子的小说里，几个青年男女驾车或者搭便车，横穿美国大陆，他们狂欢，夜宿村落，从纽约游荡到旧金山，然后挥手告别。一路无拘无束，一路自由冒险。说到在路上，说到旅行，说到可能性，这是我能想到的最浪漫的方式。说到底，我们之所以热爱旅行，不就是为了拥有那种能够暂时逃脱纷扰生活的自由吗？驾车出游适合一切成熟的旅游目的地——北美，欧洲，澳洲，一是这些地方的租车配套服务比较完善，不会有任何不便；二是这些地方的公路也建的很好，沿途风景更是美不胜收。让我来说说我的几次自驾出游经历吧。1、66号公路66号公路对于美国历史和大众文化有着非同寻常的意义，被称为美国的“Main Street”。熟悉美国的人都知道，美国许多小城镇都有一条叫“Main Street”的街，可以翻译成“主街”或“大街”，通常都是当地最重要的一条街，在有些小镇甚至是唯一的一条商业街。而66号公路被称为美国的主街，意义和地位可见一斑。之所以如此重要，是因为66号公路是美国第一条横贯东西的公路。伴随着这条路的通车，美国的西部大开发也得以开启，沿途发展起一个个乡镇，也诞生了与之相关的汽车文化、音乐文化和电影文化，可以说是美国现代化的一个缩影。因为其他公路的通车，现在的66号公路早就退出了美国的公路网，但其中很多路段还保留着，以“66号历史公路”的名义变成了旅游景点。66号公路全长将近4000公里，走完全程并不现实。我当时是从得克萨斯的小城阿马里洛出发，一路向西穿过新墨西哥州的沙漠和亚利桑那州的山区，最后到达洛杉矶太平洋海滨的码头（《阿甘正传》里，一路长跑的阿甘就是跑到那个码头再无前路后转身的）。一路上，除了屡屡被开阔壮观的自然风貌震撼，我们还看到了许多贩卖气泡水的小酒馆、墙上挂着老西部片明星海报的汽车旅馆和已经废弃的老加油站，一切都充满了老旧的西部风情，就仿佛是进入了一条时光的隧道，仿佛触摸到了美国这个国家深处的灵魂。如果只是搭飞机，是绝对没有机会有这些感受的。2、佛罗里达州海上公路佛罗里达是一个半岛，如果你仔细看地图，会发现从迈阿密往南，向墨西哥湾延伸出一条长长的细线。这条细线其实是由100多个小岛组成的岛链，海上公路(Overseas Highway)就是贯通着这100多个小岛的一条路，全长181.9公里，从迈阿密出发，一直到美国本土最南端的基韦斯特岛(Key West)。相信我，在这条岛上开一次车，绝对会是你此生永远难以忘怀的经历。因为路很窄，有些地方甚至只有单向的一条车道，公路在眼前无休止地蔓延，仿佛是硬生生地在海水里劈开了一条路。李安的4K/3D/120帧电影是怎么说来着？沉浸式体验。在这条海上公路开一趟，你才能明白什么是真正的沉浸式体验——往左边看是海，往右边看还是海，四周是一片无边无际的碧海蓝天，你就像是被无尽的蓝色彻底地包围和淹没。更让人震撼的是，海水的颜色充满丰富的层次，从近处到远处，嫩绿、碧绿、淡蓝、深蓝，渐次变化。尤其是近处的海水清澈见底，在阳光的照射下还散发着奇特的光。而且，一路上还密布着热带动物和植物景观，好几座国家公园和州立公园，以及鸟类栖息中心、海豚研究中心、鹿保护区，等等等等。而最南端的基韦斯特岛则和古巴隔海相望，海明威当年钟爱这个热带小岛，特地买了一座大房子住了几年，现在已经成了海明威故居博物馆。Again，这是一个只有自驾车才能抵达的美好之地。3、加州1号公路相对于前面两条公路，连接旧金山和洛杉矶的加州1号公路在国内的知名度要高一些。虽然这只是一条州级的公路，但它是北美最受欢迎的自驾游路线，而且被很多人认为是全世界最美的公路。其中一个原因是，公路的设计者在每一个风景美丽的地方都专门设置了拍照的地方，这样的停车点沿路密密麻麻，因为美丽的地方是在太多了。第一次去1号公路就我一个人，想着在美国当然要选美国肌肉车，雪佛兰Camaro SS，动力澎湃，一路看尽著名的加州17公里的迷人海岸线。1号公路的沿线还有许多各有特色的小镇可以停留，比如人文气息十足的卡梅尔(Carmel)，这里一半的早期居民都是艺术领域的从业者，伊斯特伍德就在这里做过市长。再后来去1号公路是朋友一起出行，选了7座的林肯Navigator，这是国内很少见的车型，到美国尤其需要尝试一下，超豪华的大SUV空间宽阔，连开四天异常舒适毫无局促感。美国交通方便、油气费用低廉、地面又大，其实可以想开什么车就能开什么车，一家出行选商务、朋友结伴开大型SUV、情侣出行可以敞篷。4、瑞士上次我征集旅游目的地，在收到的5000多条回复里，有很多人都推荐了瑞士。有一则回复是这样说的：“我觉得去过最美的地方是瑞士，无论哪一个角落都很漂亮，特别是从茵特拉根上少女峰时有两条火车线路，上去时开始小桥流水人家，慢慢从绿到白，白雪皑皑一片，下山则是大气磅礴的雪山环绕，值得一去再去的国家。”我的一个朋友告诉我，瑞士同样非常适合自驾，比如在意大利和瑞士的交界处的斯泰尔维奥山口，被BBC宣称是欧洲最棒的自驾道路，沿途有48个弯道，平均坡度7.4%，是自驾者的圣地。去过两次瑞士的他给我写了一段介绍：“瑞士境内有几个很不错的山行地点，比如哥特哈德山口、富尔卡山口等，时而身在谷底时而一个转弯豁然开朗，而开到山顶小村的时候又是一番人间仙境的惊喜；其中有一些路段，让我想起滇藏和川藏线的壮美，但是幸运的是没有高原反应。而且路况如此之好，真没必要四驱的越野车，去年去的时候特地选了一辆奔驰敞篷，感受更轻巧的山路行驶。当然，四驱越野车对山地的感受会更好，所以这次我就又选择了我的最爱路虎EVOQUE GPS，车型紧凑，很适合连续拐弯的山路。” 我还没有去过瑞士，但正是他的介绍，让我坚定了把瑞士作为下一个旅游目的地的想法。我知道还有很多人虽然也想自驾，但是因为不太熟悉国外租车的情况，所以会有顾虑。我想强调一点的是，在国外租车一点都不麻烦，你可以选择惠租车。惠租车是一个出国自驾租车服务平台，对接国际顶级车行，拥有庞大的车型资源，总能让你挑到一辆最适合当地路况、也最适合你的车。为了鼓励你尝试境外租车自驾游，我还向惠租车要了一些优惠，包括全球通用的1518元租车红包等等。点击阅读原文，输入暗号“最好的旅程就是现在启程”，就能领取。最后，请和我一起高声朗读凯鲁亚克的另一句名言：“我还年轻，我渴望上路。带着最初的激情，追寻着最初的梦想，感受着最初的体验，我们上路吧。”上路吧，整个世界都是你的游乐场。新浪微博 / 微信 @假装在纽约联系邮箱：ask@jiazhuang.us</w:t>
      </w:r>
    </w:p>
    <w:p>
      <w:r>
        <w:rPr>
          <w:b/>
        </w:rPr>
        <w:t>AG_b152</w:t>
        <w:br/>
      </w:r>
    </w:p>
    <w:p>
      <w:r>
        <w:t>今天我想介绍下 gap year，也就是中文的间隔年，因为发现虽然很多人听说过这个名词，但对这个概念具体是什么意思还一知半解。简单来说，gap year 就是在欧美国家，很多年轻人会选择在高中毕业后即将上大学前，或者大学毕业后即将步入社会之前，用一年的时间到世界各地去旅行。和一般的观光旅游不一样的是，间隔年旅行强调的是深入体验当地的文化以及途中与人的交流。这一年，虽然听上去像是不务正业无所事事的一段空白，但是对于很多人来说，却是他们一生中人生体验最丰富的一段时间。好处至少有两点，第一是深度接触到了原本根本没有机会领略的另一个国家、另一种文化；第二是这段时间就像是在人生的高速路下来，暂时开进了一条不那么需要注意力高度紧张的小道，可以稍微悠闲一下。这样的悠闲，对于一个人的内省和成长非常重要。为了配合间隔年，世界上有50多个国家特地设置了面向18-30岁国外年轻人的打工度假签证(working holiday visa)，允许他们在一年的时间里一边打工赚取零用，一边感受所在国的生活和文化，促进与当地人的交流。以前这件事和中国人没什么太大关系，不过现在已经有越来越多的国家向中国开放打工签证，中国的年轻人也可以申请，比如像我以前介绍过的澳大利亚。虽然间隔年文化现在非常流行，但这个传统的产生其实不过是短短几十年前的事。它最终成为一种生活方式，得益于一群年轻人不遗余力身体力行的推广。间隔年这个概念最早是在1960年代在英国开始出现的。我们都知道，那个年代理想主义和嬉皮文化盛行，西方社会正在经历巨大的变革，涌现出了各种思潮。在二战后长大的那一代人开始不满足像他们的父辈那样过循规蹈矩的生活，他们渴望去看更广阔的世界，去了解不同的文化，为自己的人生寻找不一样的意义。在美国，1967年的夏天，有10万名来自世界各地的年轻人在旧金山聚集，他们倡导爱与和平，崇尚自我解放，追求平权，反对战争，这就是著名的“爱之夏”(Summer of Love)。有一首我很喜欢的写旧金山的歌，“If you are going to San Francisco, be sure to wear flowers in your hair”，就是在那个时候产生的。而在英国呢，就有人提出了年轻人要多去看看世界，最好能花上几个月半年乃至一年的时间，去感受下不同的文化，沟通交流才能相互理解。不知道怎么回事，他们发现了印度的西南部海滨城市果阿(Goa)和尼泊尔的加德满都，大概是因为印度代表着与欧洲截然不同的异域东方，而且又是说英语的民主国家，相对容易抵达。那时真的有很多英国的年轻人，从伦敦出发一路搭车穿过整个欧洲，然后途经土耳其、中东和南亚，最后到达果阿或加德满都。这两个地方也因此成为了嬉皮年轻人的圣地，这条漫长的路线就是非常著名的嬉皮之路(Hippie Trail)。有时候人们还会继续南行，一直到达澳大利亚。我猜如果不是那个时候中国还处在文革的封闭状态，嬉皮之路也会延伸到中国。今天再要继续走嬉皮之路，就没有当年那么容易了，这条路线经过的阿富汗和巴基斯坦，如今很多地方都已经被塔利班把持。1971年，一个叫 Tony Wheeler 的澳大利亚裔年轻人在伦敦一个公园的长椅上认识了一个女孩子，两人相爱。第二年，这两个浪漫的人结婚了，他们决定走上嬉皮之路，用这样的方式作为自己的蜜月旅行。在横跨欧亚大陆之后，他们继续南行。最后到达澳大利亚的墨尔本时，他们的口袋里只剩下了27分钱，接近破产。他们在朋友的鼓励下坐在自家的厨房里把这段旅行的经历写成了一本书，书名叫“Across Asia on the Cheap”(穷游亚洲)，准备靠卖回忆赚钱贴补家用。出乎他们意料的是，因为当时市场上关于亚洲旅行的书还是空白，结果这本书大受欢迎一个星期之内就卖完了全部1500本。尝到了甜头之后，他们继续一边旅行一边出书，足迹遍布了世界各地，这样志同道合的神仙眷侣还真是让人羡慕。他们所有的书都是自己成立的出版公司出版的，这家公司的名字你一定听说过……那就是今天已经成为旅行者圣经的Lonely Planet。在 Wheeler 夫妇一本接一本书的鼓动之下，更多的年轻人开始踏上了自己的旅途。差不多在同一个时候，另一个在英国从事兽医工作的澳大利亚年轻人特纳(Graham Turner) 也在筹划自己的世界旅行。但是，特纳不想一路搭车，也不喜欢当时的巴士服务。于是，他找到一个大学同学，两人合伙花650英镑买了一辆废弃的双层巴士进行改装，然后对外售票。特纳把自己改装后的双层巴士称为“Top Deck”，最大的卖点是床铺和厨房都在车上，生活基本需求都可以满足，不用一路露营扎帐篷。1973年的一天，两个人带着16个乘客从伦敦出发了，计划经过法国、西班牙、葡萄牙，最后到达北非的摩洛哥。但是，那些把自己的性命交付给他们的乘客不知道的是，这两个人根本不会开车，也没有驾照，也没有给乘客购买任何旅行保险，也没有任何旅行经验……于是可想而知，一路上险情和意外不断。第一天还没有离开伦敦，他们就迷了5次路……有一次，因为下雪，他们的巴士在山路上打滑，差点滑下悬崖……还有一次，他们在西班牙的阿尔赫西拉斯(Algeciras)想要坐渡轮去对岸的摩洛哥，结果因为渡船太小，工作人员不愿意让巴士上船。两人不肯放弃，偷偷地把巴士开到附近的建筑后面藏起来，然后在渡船即将离岸前开足马力冲了上去……好在最后，这个野鸡旅行团有惊无险地回到了伦敦。有了这次的经验，尝到甜头的特纳继续组织长途跨国巴士旅行。Top Deck迅速扩张，没过几年就拥有了80辆车，最长的路线包括10个星期的伦敦到加德满都和20个星期的伦敦到悉尼。就这样，和孤独星球夫妇一样，特纳也成为了当时欧洲年轻人效仿的榜样，越来越多的人开始喜欢上了这种长期、深度的世界旅行方式，间隔年就这样开始流行了起来。到了80年代，间隔年的概念流传到美国，又增添了一些实用主义的色彩。美国人认为这是年轻人在迈入成人社会、开始日复一日按部就班地模式化生活之前，最后一个可以彻底疯狂、完全按照自己意愿生活的机会。由于间隔年大受推崇，以至于年轻人在找工作的时候，有这么一段经历都会成为简历上的亮点。美国的教育界也以极大的热情拥抱了 gap year，其中推广这个概念最卖力的是哈佛大学的本科部哈佛学院。他们公开鼓励收到录取通知书的新生向学校申请推迟一年入学，利用这一年的时间做世界旅行或者寻找人生的其他可能性，为自己将来的学业和职业发展积累经验。他们的招生委员会主任还专门写了一篇介绍gap year好处的长文，登在他们的官网上。在他们的鼓励下，现在每年都有110名左右的哈佛新生选择推迟入学。与此同时，随着航空业的发展，机票价格已经下降到普通家庭都能负担的水平，今天要做长途世界旅行已经不用再像几十年前那样依赖廉价巴士，旅行条件也比以前改善了很多。间隔年也不再只是那些有嬉皮精神的年轻人的专利，而是成为更加大众更加主流的生活方式和世界性的潮流。但是不管怎么改变，gap year 的精神内核仍然是一样的，那就是走出自己固有的舒适区，去了解和体验其他的文化，丰富自己的人生经验。更重要的是，这是一个可以用来实现内省和成长的珍贵机会。一旦开始工作，在残酷的职场压力之下，每天疲于奔命，可能再也不会有这样可以任意挥霍时间、给自己的人生留白的奢侈。[征集] 最后做一个征集，如果你也有 gap year 或者在国外短期打工的经历，欢迎把你的故事写下来，通过后台发给我。新浪微博 / 微信 @假装在纽约联系邮箱：ask@jiazhuang.us</w:t>
      </w:r>
    </w:p>
    <w:p>
      <w:r>
        <w:rPr>
          <w:b/>
        </w:rPr>
        <w:t>AG_b155</w:t>
        <w:br/>
      </w:r>
    </w:p>
    <w:p>
      <w:r>
        <w:t>2016年很快就要过去了，新的一年，最适合用一场出国旅行作为新的开始。但到底去哪里很伤脑筋。这个世界有太多美好的地方可以选择，问题在于很多旅游城市和景点早已成了热门，再去就没什么意思。这也是为什么我要向大家征集最有特色、印象最深刻的国外旅游目的地的原因：去不一样的地方。向大家汇报一下，这两天后台一共收到了5000多条回复。我全部都看了一遍，从中精选了30个地方，做成了下面这个合集，供你在计划新年第一场旅行时参考。1、斯洛文尼亚皮兰@BoBo斯洛文尼亚南部的海边小镇皮兰(Piran)，8月的盛夏时光，没有拥挤的观光客人潮。宁静的亚得里亚海给这个唯美古典的小镇注入了一种遗世独立的气质。走在半山腰的老城中，葱郁蜿蜒的小路，红瓦白墙的房舍延绵不断到海边。学着和当地居民一样享受慢生活的节奏，让人仿佛掉进一种慵懒的欧洲老时光。2、意大利佛罗伦萨 @yingleepanda前年下决心离开美国回国发展，于是在辞职后回国前途经意大利旅行。明明已经是第三次到意大利了，或许是对未来的不确定，对过去10年海外生活的不舍，再到佛罗伦萨的时候一冲动决定小住一段。在airbnb找了房子，然后在当地找了语言学校，一切迅速就绪便开始了一个多月的游学生涯。每天上午学习意大利语，下午去画室学油画，晚上偶尔参加烹饪课。每天穿梭在这座文艺复兴小城里不亦乐乎。托斯卡纳的冬天很美，夕阳下的一切都特别宁静，即便有再多的来自世界各地的游客。佛罗伦萨是一个鲜活的博物馆，大大小小的博物馆美术馆有72个，我把他们都在地图上标了出来，周末放学等闲暇时候全部都用来逛，也只去了30多个，有看不完的故事。意大利语班上的同学构成很有意思：有来自奥地利的客栈老板，希望通过多学一门语言来招揽很多生意；有第一次出国的年轻美国全职辣妈，随身为美军军官的丈夫外驻学习；有来自日本前来朝拜的虔诚基督徒；还有间隔年来学习的俄罗斯小美女……大家在语言初级班里用蹩脚的意大利语和英语交流，下课一起探索这个逐渐熟悉的小城，只身在他乡的我们很快成了好朋友。美国那位辣妈每天除了带娃，最大的爱好就是阅读。当时Dan Brown的Inferno刚出版不久，她就推荐给大家，因为故事背景就在佛罗伦萨。身在此城，读到书中提到的每一个新场景，每一条线索我都第一时间去实地看，甚至幸运地遇到了Vasari Corridor一年为数不多的几天开放时间，整本书看得代入感好强。3、秘鲁利马 @嘎绒友珍我刚去了秘鲁。马丘比丘什么的大热旅游点当然也去了，不过我最想讲的不是那座山或者库斯科，而是秘鲁的首都利马。从周边建满了海景别墅、可以眺望南太平洋的Domodossola公园出发，到放满了安迪斯山民祭祀用具和库斯科流派画作的利马美术馆，接着去到和我想象的一样破旧的唐人街，不过华人非常少。“我们有360平方米的店面，拿来做色情”，是我在这里听到的唯一华人中文对话。然后再一路向北到Rimac River止步，桥上有六座桥链接Rimac City区，也就是传说中的利马贫民窟。我没敢过桥，只远远地拍了几张相片。逛了逛离贫民窟最近的旧书集市，还有人在下国际象棋。我问书店老板可以拍照吗，他得意地朝对面书铺的老板娘笑了笑。至此，我已走过了秘鲁首都最富裕和最贫穷的土地。4、摩洛哥@瑾七我在瑞士上学，今年五月摩洛哥对中国护照免签，一看到这个消息立马等到学校八天假期的时候做好攻略奔过去了。在丹吉尔沙滩边遥望直布罗陀海峡 ，还跟当地人一起抽水烟，后来最后一站去卡萨布兰卡的时候胆子完全大了。在蓝色小城舍夫沙万，爬山去一个山顶教堂看全景日落，路上认识一个法国人，一起爬上去之后和一个当地人聊起来，才知道他们家就是以种植大麻维持生活的。于是又爬了将近半小时的山，到了那人家里。他们家里人友善极了，给我们沏薄荷茶（Moroccan Whiskey，我在那每天要喝两到三杯，太好喝了）。家里一屋子的大麻叶，在摩洛哥大麻默认合法化，我试了试他们介绍的四种大麻，还给我们展示了那种粉的制作过程，我也加入试着做。八天只去了四个城市，还有四个很想去的地方没去成，我还会再来。5、埃及@冶欣钰是鲨两个月前我作为交流生到了埃及，把这次交换的机会当做一次漫长的旅行。放假的时候会到处走走，也就逛了一些城市。埃及是个旅游大国，她的文化底蕴和天然美景是众所周知的。埃及一次次地给过我惊喜。埃及古谚语说，喝过尼罗河水的人会再回来的。来埃及吧，体会阿拉伯的风情，体会埃及的法老文明，来过之后你会有不同的体验并且永不会后悔。6、马来西亚沙巴岛@陈梦薇很奇妙，自然和人文环境都很新鲜，两个人牵手一起无所畏惧的探索世界，仍然记得第一次浮潜看到一百种热带鱼的激动心情。7、斯里兰卡@良开心而又努力的一旺去了斯里兰卡，最美的是那里的人，善意虔诚。我在当地逛过菜市鱼市，和当地司机聊天，和民宿老板女儿聊工作和大学，火车上偶遇钢琴家，就餐途中偶遇前诺基亚员工……交流和感受让我喜欢上这片土地，有英国的影子和荷兰的风情。8、挪威卑尔根@Eloise “有一个有游客来了卑尔根，天天都下雨，然后问当地的一个小孩，这里什么时候不下雨啊，小孩回答，不知道啊，我才13岁呢。”在挪威峡湾里颠簸了几个小时之后，终于以这个故事，开始了卑尔根之旅。卑尔根这个城市非常奇妙，大抵是因为有大批德国商人的历史原因，所以和传统的北欧城市有很多不同，很好的体现了文化的融合，如果看多了北欧的性冷淡风，会发现卑尔根绝对是一股神奇的清流。这个城市几乎满足了我所有的爱好，有海，有城，有文化。城市不大，可以在不吃力的情况下体验一番城市徒步的感觉。如果说特别的回忆的话，大概就是住的酒店正巧在海边，也算城市中心地带，三楼的地方开窗望出去，正前方一排排错落有致的房顶，右前方则是临着半山坡的住宅，傍晚夕阳西下，偶有感慨，自己到底是置身于一个怎样神奇的地方。9、希腊圣托里尼岛@蔡蔡Charlene租一辆车，吹着风，听着歌，去岛上每个角落，发现沙滩可以有黑红黄，蓝也可以有数不清的层次。据说Oia有全世界最美的日落，我们开车从岛屿的另一头的沙滩赶回去，夕阳没有等我们，在山的这头也只剩下余晖，索性停下车静静欣赏，觉得已经看到了世界上最美的日落。10、埃及西奈半岛@dove 图 / @xfang 去红海看各种鲨，能见度30米+让你迷失心慌的大蓝水，拍出的照片跟假的一样。这几年走了亚非欧美将近二十个国家，最喜欢的还是在荒野，极地和非洲。一定要挑出最来的话，选西奈吧。西奈半岛是去约旦之后顺路去的，亚喀吧坐船，摩西过红海之路，船上的穆斯林在甲板上对着圣地麦加的方向跪拜。更深刻的是西奈山和红海不同寻常的美。看了那么多海，唯有红海的深蓝最特别。而西奈局势造就的萧条旅游业让Dahab小镇别有一种火药味下的宁静，那里也是我唯一走过没有见到华人的地方。11、瑞士@范楚婷 去瑞士看湖泊雪山吧。瑞士是火车上的国家，少女峰上的火车站是欧洲乃至全世界海拔最高的火车站。顶峰的风景就是白茫茫的一片，称不上多么特别。我认为最美的风景在路上，一路的山川湖泊雪山草原的变化才是亮点。12、德国柏林 @X柏林的天气和四年前一样冷。在犹太人纪念碑里穿梭，耳边一只老鸦使劲叫着，恍惚在诉说着什么，走在大大小小纪念碑里面，高低起伏各不同，或许只有受过苦难的他们才能真正感同身受吧。还好的就是，抬头一看，天空中飞机划过一道美丽图线，为和平的未来领航。13、坦桑尼亚的桑给巴尔岛@Lynn  图 / @Rui推荐坦桑尼亚的桑给巴尔岛，海是翡翠绿的，特别干净特别美。想起我们司机兼导游说的话，“岛上的人都不会想离开这个岛去其他地方旅游，我们有美丽的大海，吃不完的海鲜，舒适的环境，我们不用买海滩，不用住酒店，出门就可以去大海里和海豚游泳，小孩从小就在海滩上长大。”14、匈牙利布达佩斯@Masu欧洲之行的意外，跟偶然遇见的朋友在阴雨绵绵的布达佩斯找地方躲雨，却误入了嬉皮士乐园，废弃的房子里开了奇形怪状的小酒吧和水烟馆，闪着昏暗暧昧的灯光，墙壁上全是各种各样的涂鸦。当我们走出嬉皮士乐园，面对放晴的天气和来来往往的行人，恍然如梦。15、瑞典Kiruna @柠檬煦去年12月初，和好朋友相约去瑞典一周，想实现看极光的梦想；没有很细致的安排，斯德哥尔摩短暂的两天停留之后一路坐火车北上到达Kiruna，接下来的五天时间里，都活在一片白雪世界中。大半夜冻得半死等极光，远离一切尘嚣和烦恼，早起就泡杯热茶坐在暖暖的小屋窗前看书发呆； 第四天我们两人跑到一个只有不到十个居民的小镇Katteryokk，楼下超市买菜自己做了一顿温馨的晚餐，跟在酒店做义工的瑞典小哥聊人生谈理想，觉得生活可以活出太多的可能性。离开前的一个夜晚，为了不留下遗憾，我们两大半夜雪中步行一个小时去山顶等极光，其他等待的人都陆续离开，从晚上9点到凌晨1点多等到睡着打呼噜也没有等到别人照片中的极光，但抬头看到的北斗七星依旧难忘，从未觉得星星如此明亮，勺子的形状如此清晰。离开Kiruna前的三个小时，冒着会错过火车的风险去坐了狗拉雪橇，感受了一把真正的童话世界。 其实冬天的北部瑞典，很适合远离世界思考发呆，漫长的夜晚也许会令人感到很无聊，白雪的世界美如童话，呆久了也会有些绝望之感，但所有的一切因为期待极光又变得充满希望。16、墨西哥瓜纳华托@苔漾漾 今年国庆去了墨西哥的墨西哥城、瓜纳华托、坎昆，据说中部更具风情。墨西哥城没有不安全，人民很友好，英文有点儿差，现代和衰破共存的城市，三两步一座博物馆，保存得非常好。同是印第安文明，阿兹特克文明和玛雅文明为了祭神都好残酷，是我最深的印象。瓜纳华托是座彩色的小城，以前是西班牙来采银矿的地方，很多隧道。17、以色列@晓佳六月底一个人去以色列玩了两周，在死海完成“遗愿清单”，在特拉维夫每天欣赏七种颜色的地中海日落，在耶路撒冷膜拜宗教信仰，在加利利湖边静思，踩一踩第三次中东战争的战场戈兰高地……一个人的美景文化盛宴，很满足。18、挪威峡湾@Lavendel Sakura 今夏的挪威峡湾之旅，每一个转角都是仙境。11公里登顶恶魔之舌Trolltunga，是至今回忆起来最有成就的一件事。旅行归来，但心中的北欧神话仍在继续，一如维京人的号角，在空灵的山间回荡。19、法国霞慕尼@Angeline霞慕尼(Chamonix)，户外运动的天堂，阿尔卑斯群山包围的法国小镇。天上有滑翔伞在飞；地上、山里可以奔跑、攀岩、骑车；镇中央的冰川水流成的河不断有人漂流而过；冬季还是滑雪圣地。去年8月底去的，参加越野跑盛事UTMB，连续一周镇子都像过节一样，所有人用最热烈的掌声迎来送往参加UTMB系列赛里不同赛事的选手们。每个选手几乎都是普通越野跑爱好者，与家人朋友一起像参加大派对一样参与这场没有奖金无所谓名次的长距离赛事，与阿尔卑斯亲近，与自己较量。20、菲律宾长滩@VeronicaW感觉最好的是菲律宾的长滩岛和薄荷岛，在薄荷岛住在一个度假村里，安静又美，吃得又开心又好吃，长滩岛看到了很美的朝霞。21、爱尔兰 @Summer非常推荐爱尔兰的一个小镇，从都柏林坐火车过去也就一小时左右，名字叫邓莱里(Dún Laoghaire)。几乎没有游客会去，但是如果在周末的话，刚好有小镇集市，非常非常棒。如果有机会去的话，记得去小镇上的詹姆斯·乔伊斯博物馆，仿佛在世界尽头。很喜欢爱尔兰这个国度，非常有灵气，整个国家都散发着一股柔和的力量，至今难以忘记在那里吹过的风淋过的雨。22、法国蔚蓝海岸 @cyy去年在法国做交换生，在假期的时候背个大书包在南法搭车旅行。快到图卢兹的时候，在马路边上发现了一张“前辈”们的搭车纸牌。当时莫名开心，在前后无人的大马路上放声歌唱。 这种毫厘之间的不孤独感，总是让我着迷。南法蔚蓝海岸(Côte d’Azur)真的是不能更赞，而且那边在假期里背包客很多的，背着个帐篷睡袋走哪睡哪儿。我就特别喜欢在海边搭帐篷，早上的时候，拉开帐篷链，看见清晨的海风，不刺眼的阳光，胆子大到无敌的海鸥和鸽子，而今天的你什么都不用做，背着包一个劲儿地走就是了，心不为形役的感觉。23、巴西里约热内卢 @瑛子全世界都在报道里约的混乱治安和各种危机，我却被巴西人的热情和友好触动了。街头旁若无人的舞蹈只为了自娱，小巷子口的家庭聚会却不是自乐。饿极了的我把聚会的上的美食当成了路边摊，掏出钱来才知道自己错的离谱，一个大家族庆祝新生命的诞生，就在路口吃喝唱跳。结果我不仅吃到了正宗的巴西烤肉还有酒喝。里约，一个永远充满惊喜的地方。24、葡萄牙里斯本@julie 图片来自网络去里斯本，随手拍一张就是一副moody的照片：28路有轨电车，雨，海河交汇之处，海鸥，灰色的天空，方砖铺就的小巷街道，无数的小广场，帅气的男人穿着高领毛衣，酒吧里法朵悠长的哀诉流泻到狭窄的街道……别忘了去时带一本美国桂冠诗人Billy Collins的最新诗集“The Rain in Portugal”。其实葡萄牙的冬天很暖和，雨并不多。25、伊朗@uncle印象最深的是伊朗，波斯人民太热情好客了，在大街上经常被很多伊朗人邀请一起嗑瓜子、去他们家喝茶吃饭。伊朗源远流长的文明史、华美壮丽的清真寺、集沙漠雪山海滨风光于一体，还有位于地下别有洞天的风情餐馆……是目前为止去过的几十个国家里最喜欢的。这是大名鼎鼎的波斯波利斯，阿契美尼德王朝最后的荣光，被马其顿的亚历山大付之一炬。26、越南大叻 @譚詩琪越南的大叻，在七月盛夏里却是要穿长袖的城市，这里给我一种懒懒的舒服的感觉，一幢幢不整齐的法式小房子，那日为了拍到好看的照片，闯进了一位伯伯家里，热情善良的他让我们上了他家的二楼，拍到了这张照片。27、美国一号公路@RosEmaRy2014年去了美西走了一趟一号公路。清晨驰骋在公路上，感受太平洋上氤氲的水汽和洛基山脉交相辉映,不由感叹造物主的杰作，更感恩能见证这样的壮美。28、克罗地亚@吕帅千波黑、克罗地亚和黑山三国，有点小众的三个国家，但是真的很震撼。第一站是萨拉热窝，即使是战后20年，波黑战争的阴影还是在这座城市刻下了很深的印迹，建筑上的弹孔依旧清晰可见，城市附近的山上成群成片的白色墓碑，城市南部的用来举办84年冬奥的场馆也已经因为战争的洗礼破败不堪。同样破败的轻轨线路连接着新城，城东的新城冉冉升起，两边的差距仿佛相差了50年。第一次这样接近战争，真的是很受触动。克罗地亚和波黑是邻国，但是风景大不相同，亚得里亚海旁的克罗地亚真的很漂亮。《权力的游戏》里君临城的取景就是在杜布罗夫尼克，还有历史悠久的斯普利特，恬静的扎达尔小城，每一个都很漂亮。29、赞比亚Nampundwe@栋照片上是非洲特有的猴面包树。这个地方叫Nampundwe，赞比亚的一个很不起眼的地名。去过的地方中，这个地方给了我很多惊喜。跟朋友开车没有目的地的走，哪边天空明媚就往哪个方向开，却无意发现了这个很特别的岔口。在非洲旅行经常需要开车好久，然后人迹罕至，会觉得这个角落被世界遗忘了。30、北极斯瓦尔巴德群岛@mikelong去年去过的最有特色的地方是北极斯瓦尔巴德群岛(Svalbard)的首都朗伊尔城(Longyearbyen)和科学城新奥尔松(Ny-Ålesund)。斯瓦尔巴德群岛地理上有很多特点，人口极少，北极熊的数量超过了常住居民的数量，风景极优美，绝大部分地区是自然保护区。新奥尔松则是世界上最北的有人居住的城市，有八个国家的科考站，中国北极黄河站也在这里。在几乎无人的世界尽头爬山、游泳、持枪（防北极熊）出游、航海、感受早期极地探险家们的坚韧和狂野，是极有特色的经历。 不知道上面这些推荐有没有给你一些启发，让你在计划2017年新年第一场旅行时找到与众不同的目的地，真正去游点不一样的地方。 如果还是决定不下来，你也可以点击左下角的阅读原文，里面是一个推荐旅行目的地的小工具，同时还有一个抽奖，奖品有：国泰港龙航空的中国大陆往返曼谷机票第51届NFL超级碗双人套票另外，我还想强调一下，不管你选择去什么地方，都有必要办一张国际通行的信用卡，推荐用Visa。因为Visa是全球领先的信用卡组织， 相比其他支付品牌，最大的优势是有全球最广泛的受理网络，基本上国外能刷卡的地方就一定能刷Visa卡。就像它们的广告语所说的，“Everywhere you want to be, Visa helps you get there.”新浪微博 / 微信 @假装在纽约联系邮箱：ask@jiazhuang.us</w:t>
      </w:r>
    </w:p>
    <w:p>
      <w:r>
        <w:rPr>
          <w:b/>
        </w:rPr>
        <w:t>AG_b153</w:t>
        <w:br/>
      </w:r>
    </w:p>
    <w:p>
      <w:r>
        <w:t>1、忘了在哪里看到一个笑话，“如何在五分钟的时间里知道对方是哈佛商学院毕业的”。答案是，他自己会告诉你。这个笑话的本意，大概是嘲笑哈佛商学院毕业生身上那种不可抑制的优越感和虚荣心。就像是刚买了名贵奢侈品的女孩，总是有意无意要展示那个醒目的标签。但是根据我的经验，要判断对方是不是哈佛商学院毕业的，其实不需要等他们开口告诉你，甚至都不需要五分钟。不光是哈佛，许多商学院学生身上通常都有一种独特的、与众不同的气质——或者更确切地说，不是气质，是气场。这种气场强大到，只要他们站在你面前，你就会接收到其中不一样的讯息，敏感地觉察到他们和其他人不一样。你会发现他们的目光是坚毅的，语气是坚定的。当他们说起自己正在做的某件事或者想要实现的某个目标时，你能听出他们内心澎湃的激情。你也许不认同他们的目标，甚至不认可他们做事的方式，但你不得不被他们的激情所折服和感染。用一个英语单词来形容，就是“driven”。2、“Driven”这个词，和英语里其他许多概念一样，很难在中文里找到一个完美的对应。你可以把它理解为有抱负、有雄心、有企图心、志向远大、心怀梦想，但把这些词全都放在一起，也不能概括“driven”的全部内涵。你也可以把它理解成拼命的“拼”，但“拼”和“driven”还是有点不一样。当我们说某个人“很拼”的时候，通常强调的是他们外在表现出的斗志昂扬，但“driven”更多的是强调那种来自内心深处源源不断的动力。有些时候，“蛮拼的”还带着一丝揶揄和不屑，但“driven”就很少有这样的贬义语境。有一篇叫《那些driven的年轻人》的文章里有一段话，把“driven”说得很形象：“大概可以想象一个人，不知为何认准了一个终点，从此风餐露宿，跋山涉水，披荆斩棘；不看周围的风景，也不愿驻足停留；生病腐烂的躯体，可以自己下狠心砍下，曾经的伙伴手足，也能突然远离；哪怕拼到气息奄奄，也唯有到达，才能获得一个平静满足的微笑。”从词源的角度可能更容易理解一点。“Driven”是“drive”的被动语态，而“drive”的意思是“驾驶”、“驱动”。每一个driven的人，都是一台自行驱动、动力永续、高速飞奔的自驱车，“不计气力，不论过程，不怕等待，不择手段，专心一致，只为抵达”。当然不是只有商学院的人才称得上driven，你去看看这世上各行各业的成功者，大到乔布斯和马云，小到你身边每次考试都拿全年级第一的同学、公司里那个每天早上4点钟给你发工作邮件的老板、或者在全世界跑了几十个马拉松的朋友，除了极少数天赋异禀或者运气奇佳的人，大多数成功者都有这种driven体质。套用一个已经用烂的万能句式，“不是每个driven体质的人都能成功，但成功的人必然有driven体质”。3、举一个我最近看到的例子，法拉利的创始人恩佐·法拉利，就是一个具有典型driven体质的人。对恩佐·法拉利感兴趣的，可以去看一部传记片，2003年的《法拉利传》(Enzo Ferrari)，这是一部应该和乔布斯传放在一起看的作品。这部片子虚构了一个记者的角色，他不请自来去采访晚年的法拉利。对着记者，法拉利先生回忆起了自己漫长而传奇的一生。片子的巧妙之处在于编剧设计的两次反转和悬念。第一次反转是在采访的过程中，法拉利发现这个来采访的年轻人并不是真正的记者，于是逼着他说出了自己真实的身份。第二次反转出现在电影的后半部分，法拉利再次发现这个假记者撒了谎，他声称的第二个身份，仍然是假的。在电影的结尾，那个年轻人回过身意味深长地看了法拉利一眼，然后消失在茫茫的迷雾里。至于他的真实身份到底是谁，我这里就先不剧透了。除了这个巧妙的结构，电影好看的地方还在于展示了法拉利如何白手起家，如何一手打造曾经创下无数辉煌的法拉利车队和法拉利的汽车王国——其中提到的许多细节，都体现着恩佐·法拉利身上的driven体质。比如，他在十岁的时候就迷上了赛车，并且梦想要造出“世界上最快最漂亮的车”。他甚至用木板涂上红漆做了一辆简易的木板车，并且在和其他小伙伴的比赛中遥遥领先。坐在这辆木板车上，他大声叫着“faster than you”冲向终点的情景让人印象深刻，“faster”从那时起就成为了他穷尽一生所追求的目标。年轻时他因为家道中落，一度过得非常落魄。最困难的时候，他一个人在冬天寒夜的公园里坐了一个晚上。他曾经在自传里这样写：“在都灵，我坐在公园的长椅上，没有工作，失意万分。家庭没有了，父亲死了，哥哥死了，万念俱灰，彻底绝望。我就坐在长椅上，哭了，哭得很伤心。” 哭完以后，还得找工作。经人推荐跑到菲亚特公司去求职，对方说，“我们刚刚解雇了几百个人”。普通人遇到这样直接的拒绝，可能马上就放弃了，但他说，“那正好，我可以加入进来。”对方说，我们没有车队。法拉利回答说，那正好，我帮你们建一个。Driven的人正是这样，遇到困难，他看到的反而“正好”是其中的机会。但现实是残酷的，最后菲亚特仍然没有给法拉利机会。在走出菲亚特公司的那一刻，法拉利回头用不容置疑的语气说：请你们记住我的名字（有意思的是，几十年后，法拉利公司和菲亚特并购，法拉利的名字成为了菲亚特的一部分）。再后来，几乎一无所有的法拉利又跑到Alfa汽车公司，提出要接管对方整个赛车部门。对方带着怀疑问他：你有钱来支撑这一笔投资吗？法拉利说，没有，但我能让你的车成为世界上最快的车。对方说，你完全是空谈。法拉利说，不，我不是空谈，我有抱负，有梦想。对方说，你的车不可能成为世界上最快的车，因为最好的汽车设计师维托瑞·加诺在菲亚特，我们给他开了最优厚的条件，仍然没有把他挖过来。法拉利说，那是因为你们的条件不包括梦想，梦想是会传染的。这一次，法拉利用自己的梦想说服了Alfa，得以成立了法拉利车队，并且真的挖来了维托瑞·加诺和其他一批最好的汽车人才，从此开始创造出一个又一个辉煌的成就。支撑法拉利这个传奇的，就是恩佐·法拉利会传染的梦想，是他身上的driven体质。所以你看，有driven体质的人，他们的动力来源其实无非是两点：第一，是坚定不移的目标，也就是梦想；第二，是不达目的誓不休的强大意志，也就是激情。有了梦想和激情，driven体质的人就有了成功者的心态，我把它称为“胜者人格”——坚信自己能够成功，即使是处在逆境乃至绝境的时候也绝不怀疑自己，并且善于从逆境中找到机会。也许并不是每个人都能成为法拉利、乔布斯那样的传奇，但不管做什工作，有怎样的人生轨迹，driven一点，拼一点，总是没有错的。至少，有一点激情和梦想，给你前进的动力，人生的路总会走得顺利一点。恩佐·法拉利先生的driven特质，是法拉利公司的灵魂，并且延续到了今天。在他们最近请冯绍峰为刚上市的全新GTC4Lusso T拍的一则短片里，我也依稀看到了那种“胜者人格”的闪光。短片里的冯绍峰，和他的好友、赛车手高华阳各自驾驶着一辆售价358.8万元的GTC4Lusso T，在赛车场展开了一场巅峰对决。冯绍峰输了。但是他说，我们再比一局，目的地我来定，路线自由发挥。这一次，他们把比赛的场地放在了上海的街道和江南水乡的巷弄。不管是宽敞的通衢大道，抑或湿滑的乡间小路，GTC4Lusso T超凡的全路况性能都能完美驾驭，及时的油门响应、强劲的加速性能和完美的抓地力让所有操作进行得行云流水。最终，冯绍峰如愿以偿地取得了胜利。你看，这不就是当年法拉利先生的梦想，“faster than you”吗？新浪微博 / 微信 @假装在纽约联系邮箱：ask@jiazhuang.us</w:t>
      </w:r>
    </w:p>
    <w:p>
      <w:r>
        <w:rPr>
          <w:b/>
        </w:rPr>
        <w:t>AG_b157</w:t>
        <w:br/>
      </w:r>
    </w:p>
    <w:p>
      <w:r>
        <w:t>牛津词典最近评选出了2016年的年度词语，“后真相”：Post-truth这个词还有个近义词 post-fact，“后事实”。不管是“后真相”还是“后事实”，意思都一样，指的是人们的言论观点更容易受到情绪和个人信仰的影响；塑造人的思想的不再是事实，而是情绪。这个词诞生已经有好几年了，但一直到今年才开始频繁地被使用，在英文新闻报道和社交媒体上出现的数量比往年猛增了2000%。为什么？因为2016年，我们正式进入了一个“后事实”的时代。互联网上，阴谋论、假新闻和小道消息横行，草根网民宁愿相信网上来历不明的一个帖子和链接，也不愿意相信《纽约时报》和《华盛顿邮报》这样的传统主流媒体。之所以如此，我理解不仅仅是因为网民缺乏辨别和独立思考的能力，更重要的是另外两个原因：第一，社交媒体天然的反精英、反建制属性；第二，是人本身的偏见和局限，只愿意去相信自己相信的东西，而有意无意地忽略自己不相信的东西，所谓信者恒信疑者恒疑——毕竟在互联网上这一切操作起来是如此容易，只需要动一下鼠标或者手指就可以屏蔽其他的声音。这种风潮在2016年真正形成了气候，也展现了不可估量的力量，甚至对英国退欧和美国总统选举这样的历史性事件的走向都产生了影响。但是我今天主要想说的还不是 post-truth 这个词，因为更加值得我们注意的，其实是在牛津的评选里名列第二候选的另一个词：Alt-right这个词的字面意思是“另类右派”，也有些地方翻译成“新右翼”，这是目前在美国和欧洲出现的一股群众思潮，也是一股正在崛起的政治力量。我们都知道，美国有民主党和共和党的左右之分。在这两个主流的派别之外，无论是左右都有很多小的、更极端的流派，alt-right 就是其中一个极端右翼派别。以往，这样极端的势力不太可能兴风作浪。但是这两年世界局势大变，欧洲各国的极右翼纷纷崛起，而 alt-right 就是美国人对欧洲的回应。川普在美国大选中的一路狂飙以及最后获胜，在某种意义上，象征着新右翼势力的正式崛起。那么这些新右翼是一批什么样的人呢？从人口结构上来说，他们大多数是白人、男性、生活在美国的中部，主要是劳工阶层。他们认为白人的价值观遭到了多元文化和政治正确的冲击，美国的社会力量正削弱白人和他们的文明，要重建白人认同的价值观念。他们反对女权、反对平等、反对全球化、反对文化多样性、反对移民、反穆斯林、反黑人、反犹太人、反对少数族裔、反对同性婚姻、反对给予少数族裔额外的照顾。他们排外反同，毫不掩饰自己对女性的轻视、对移民的仇视、对少数族裔和性少数群体的歧视。一句话，他们反对所有的政治正确。他们是美国白人里的民族主义分子，是一批打着反对政治正确的旗号、改头换面的种族主义者。而他们之中最极端的那一撮人，就是“白人至上主义者”，认为白人理应拥有至高无上的地位。看到这里你大概会问，这些人和3K党这样的老牌种族主义势力是不是一样？差不多。但是新世代的 alt-right 们，更灵活、更有迷惑性。他们的特点是：非常善于利用社交媒体来散布假新闻和传播仇视与偏见，并且利用反建制的逆反心理来吸引年轻人。这一批人并没有一个严密的组织，基本上只是在网上自发集结。但是，因为他们在社交媒体上极为活跃，所以似乎显得无处不在。在网上，alt-right 选择了一个叫佩佩 (Pepe)的动画青蛙形象来作为自己的标识，佩佩出现在他们数不胜数的宣传画和表情包里。川普本身并不算是 alt-right，但是，他和这个群体有着说不清道不明的关系。首先，他的种种充满歧视意味的出格言论，暗合新右翼们的心意，因此他们是川普最坚定的支持者。其次，川普自己也在有意无意地利用着新右翼势力的力量，他最终能在大选中获胜，这些人的投票应该记上一功。说到这里，需要提一下新右翼的领军人物理查德·斯宾瑟 (Richard Spencer)，他正是 alt-right 这个词的发明者。就在上周，媒体纷纷报道，斯宾瑟在华盛顿举行了一个庆祝川普当选的集会，会上他带着两百多人模仿希特勒敬礼时的用语高喊口号，“特朗普万岁”(Hail Trump)、“人民万岁” (Hail people)、胜利万岁 (Hail victory)。这一幕，让所有关心美国未来命运的人不寒而栗。川普当选以后，几次在接受媒体采访时高调划清了和 alt-right 的界限。但是事情没有那么简单。说到这里，需要再提另外一个人，史蒂芬·班农 (Stephen Bannon)。这个人虽然也否认自己是 alt-right，但是他是“布莱巴特新闻网”的创始人，而这个新闻网站正是 alt-right 最大的媒体平台，一个月的浏览量高达3亿。这个网站上都刊登什么样的新闻呢？我放几个截图。“计划生育措施让女性失去吸引力、变得疯狂”。“独家：在1991年帮奥巴马出版书籍的经纪人表示奥巴马出生在肯尼亚”。这条“新闻”的背景是：2008年奥巴马当选总统时有人散布谣言说奥巴马出生在美国以外，质疑他没有资格做总统；事实是奥巴马在夏威夷出生，媒体早就公布过他的出生证明；但这个说法一直到今天还有很多人相信；川普也一直这样指责奥巴马。“同志平权运动让人变得更笨了，你们还是回柜子里去吧”。是的，这就是一个典型的散布谣言和阴谋论、催生“后事实时代”的的所谓“新闻网站”。然而很多人对它的“真实性”和“权威性”深信不疑。在一个北美中文论坛上，我看到有人这么说，“Breitbart News是美国传媒的希望”。然而创办这样一个网站的史蒂芬·班农，正是川普竞选团队的主要负责人。而川普在当选以后，又宣布任命史蒂芬·班农做他的高级顾问。这个消息传出，又是全美哗然。这意味着什么呢？意味着白宫以后的政策走向，都会受到新右翼力量的极大影响。上面提到的新右翼的领军人物理查德·斯宾瑟在川普当选以后接受 NPR 采访，说了一系列让人目瞪口呆的言论。比如他说，“这是我们第一次进入主流，我们不会离开的。我的意思是，这仅仅是一个开始，我非常激动。”他说，“非法移民给美国带来的伤害根本不能与合法移民相比”。言外之意，真正需要对付的，是合法移民。他说，“直至上一代人，美国都是一个白人国家，是为了我们自己以及我们的子孙而设计的国家” ，”这是我们所创造的，我们的财产，它是属于我们的”。他说，自己最终的目标和梦想，是建立一个属于白人的“民族国家”，把美国变成一个只接纳欧洲裔白人的庞大帝国——可以有德国人，有斯拉夫人，有凯尔特人，有美国白人。当然，不会有黑人，犹太人，穆斯林，也不会有亚裔和华人。美国的新右翼，已经和欧洲各国的右翼政党连接在了一起。史蒂芬·班农创办的布莱巴特新闻网，已经宣布将在明年扩展到法国和德国。在未来几年，相信我们还会一遍遍地听到这些话，一遍遍地在新闻里看到这些人，和 alt-right 这个词。是的，大门已经打开，幽灵已经在客厅里徘徊。而隔岸观火的你，不要觉得能置身事外。想一想中国的社交媒体上，那些毫无来由却能疯狂传播的假新闻和阴谋论（中国的媒体都被赵薇控制了），我们的社会是不是也有了“后事实”的特征？再想一想微博上隐藏在评论里的那么多针对穆斯林、针对性少数群体、针对女性的仇视言论——也许你甚至都没有意识到有那么多满怀仇恨和歧视的人存在——那么，让我随便截几个屏。这些人的身上，是不是也有了 alt-right 的影子？抱歉，如果这篇文章让你对这个世界又失望了一点。新浪微博 / 微信 @假装在纽约联系邮箱：ask@jiazhuang.us</w:t>
      </w:r>
    </w:p>
    <w:p>
      <w:r>
        <w:rPr>
          <w:b/>
        </w:rPr>
        <w:t>AG_b156</w:t>
        <w:br/>
      </w:r>
    </w:p>
    <w:p>
      <w:r>
        <w:t>早上在一个群里看到有人转罗一笑的链接，我说了一句，我不会捐款。当时有人说我冷血。我不但冷血到不捐款，我甚至冷血到不想转发，尤其是很多人在复制粘贴的，“每转发一次小铜人公司就捐出一块钱”的那段话。但很快，事实就证明我的冷血才是对的。网上有传言说，罗尔在深圳和东莞一共有三套房。网易新闻说这是罗尔7月15日在自己的公众号写过的。我翻了下他公众号的历史消息，没有找到7月15日的推送，有可能是删除了。梨视频找到了罗尔，就房子的问题采访了他，他明显有点心虚，全程支支吾吾，只说东莞的房子“房产证还没有办下来”，但对于三套房子这个事实并没有否认。微博上也有人贴出了深圳社保局的调查结果。11月28日，我们收到舆情监测，网民“刘侠风”在其微信发文《耶稣，请别让我做你的敌人》称参保人罗一笑患白血病在深圳市儿童医院住院，文中提及每天医疗费用少则一万出头，多则三万有余的费用，一大半少儿医保走不了。收到消息后，我处高度重视，立即展开调查并主动联系当事人，现将相关情况汇报如下：一、基本情况经查，参保人罗一笑，电脑号500745551，女，5 岁，2010年12月开始参保，至今参保为71个月。截至2016年11月底，共住院两次，住院总费用合计为80336.72元，费用明细如下（两次合并计算）：1、总费用：80336.72元；2、目录外自费：11633.66元，自费比例为14.48%；3、目录内费用：68703.06元；4、目录内费用医保记账：61718.18元，占目录内支付比例为89.8%，占总费用支付比例为76.8%；5、目录内现金支付：6984.88元；6、现金支付合计（自费+目录内现金支付）：18618.54元，占总费用的23.18%。其中，罗一笑在治疗过程中，第二次住院时自费费用共10215.72元，使用2支培门冬酶注射液（自费药品），单价4005.87元/支。我处积极与深圳市儿童医院联系，医院方表示今天已有相关媒体到医院就该事件进行采访，罗一笑家属承认在微信中有夸大事实的情况，并表示已停止众筹。深圳市儿童医院已准备好相关单据以备应对舆论发酵。至此我们对这件并不复杂的事情可以有结论了：父亲是真的，女儿生病是真的，父亲对女儿的爱是真的，那些情真意切的文字也是真的。至于那些说罗尔曾经抛弃前妻和与前妻生的孩子之类的传言，是不是属实则没有必要深究、更不应该传播，毕竟那些都是私事，和我们要讨论的这件事毫无关系。我甚至不在乎罗尔有没有夸大事实、有没有在对女儿的真情之外夹带了一点点炒作的小心思，也不在乎他背后有没有人刻意营销炒作。我也不想嘲笑那些在第一时间转发、捐款的人，他们的心里还有善良，这是很宝贵的。但盲目的、没有来由的善良，其实是有害的。善与爱是生理本能，也是道德传统。在以前的社会，一个村子里有谁家遇到变故，喊一声，大家都会去帮他一把，这没有问题，大家互相认识，彼此的社会关系就是信任基础。人情是中国古代宗族社会的运转规则。但一个村子的力量毕竟是有限的，所以现代社会发展出了许多专业的NGO组织，为各个领域里需要帮助的人，在整个社会的范畴里寻找帮助。这些专业机构的好处是不言而喻的，除了能够审核求助者的真实性，还能监管资金的流向，确保善款善用。到了互联网时代，世界重新变成了一个大村庄。尤其是在社交媒体上，任何人站出来喊一声，他的声音都可以迅速地越过地理界限，被无数的人听到，而其中求助的信息总是能够得到大家自发的接力传播。最理想的状况当然是，有公信力、有实力的公益机构，能够借助互联网的力量，探索出符合互联网规律的传播方式，把公益求助信息最大限度地传播出去，让尽可能多的需要帮助的人都能得到帮助。但中国社会的一个尴尬是，NGO的发展先天不足，几次丑闻更是已经把慈善救助机构的信用透支得差不多了。所以大家宁愿相信微博和公众号上求助者发出的信息，也不愿意通过慈善基金去帮助需要帮助的人。现代社会的规则还没有建立，于是随着技术的发展，我们的行事方式反而重回小农经济时代。但问题在于，真正需要帮助的人可以借助爱心，但别有用心的人同样可以；真正需要帮助的人可以利用互联网，但骗子同样也可以。作为个体来说，我们很难一一去核实这些求助信息背后的细节。不排除会有人真的需要帮助，但一定也会有更多的骗子充斥其中，一不留神你就会变成别人悲情营销的受害者，甚至还会帮着他呐喊，成为骗子的帮凶。更不用说，大多数人连去核实真实性的基本意识都没有，脑袋一热，就转发了，就打钱了。这个世界最大的问题，就是冲动的热血太多，而冷静的脑袋太少。互联网时代，还有很多人做着盲目善良的村民。有一些人的逻辑是这样的：宁可信其有，不可信其无，能帮一把就帮一把，“但行好事，莫问前程”，如果是真的，就做了善事；就算是假的，反正也没损失多少钱。这样想的人没有意识到的是，一个人、一个社会的善心和能力都是有限的。帮了坏人，好人就得不到帮助。没有人会一直做圣母，上当受骗几次，愿意出手帮助别人的人，会越来越少。所以，在我们的社会建立起一个有效的、值得信赖的、有公信力的慈善救助机制之前，让我们暂时放下盲目的善良、信任与爱。多一些怀疑、谨慎，不但不是坏事，不是冷血，而是真正的智慧与大爱。我不讽刺圣母，做圣母不丢脸。但在做圣母之前，先不妨把人想得坏一点。新浪微博 / 微信 @假装在纽约联系邮箱：ask@jiazhuang.us</w:t>
      </w:r>
    </w:p>
    <w:p>
      <w:r>
        <w:rPr>
          <w:b/>
        </w:rPr>
        <w:t>AG_b158</w:t>
        <w:br/>
      </w:r>
    </w:p>
    <w:p>
      <w:r>
        <w:t>美团外卖成立三周年，汇聚各路人马推出了许多宣传活动，声势很大，好像全世界都在庆祝。但我最喜欢的是他们联合海底捞、避风塘、必胜客、汉堡王等十大餐饮品牌拍摄的十则视频广告。这组广告有一个统一的主题，叫“撩味十式”。每个品牌的代表美食分别化身成风情各异的美女，有的知性独立，有的呆萌撒娇，用各自的招式撩拨美团外卖的送餐小哥和订餐的顾客。我喜欢“撩味”这个说法。的确，世间的食物都是会撩人的，就像视频里和送餐小哥互动的女孩子们一样，有性格、会撒娇、会生气、会粘人。因为美好的食物有灵魂，所有热爱生活、热爱食物的人都知道。被食物撩的记忆，每个人都有。如果你在自己住的城市里有一个私藏的饭馆，心心念念地牵挂着，每隔一段时间一定要去一次；如果你曾经在异乡的某一刻，突然想念父母做过的一道菜；如果你曾经在某个深夜，想到红烧肉就止不住地流口水；如果你曾经在某个喝到微醺之后的午夜，呼朋引伴坐在街头吃麻辣烫……这样被食物撩起、然后被慰藉的经历，相信每一个人都有。有过旅居海外生活经历的人，最知道被食物撩是一种什么样的滋味。一开始大家都意气风发，想要做世界公民。心里想的是既然千辛万苦漂了洋出了海，就要全身心地融入新的环境，忘掉大饼油条，忘掉包子豆浆，忘掉臭豆腐和粢饭糕，忘掉回锅肉和水煮鱼。但决心再坚决，连着吃上十天半个月的沙拉和汉堡，一个个就都现出了原形，变得魂不守舍，开始想念中国菜。别的习惯都可以折中更改，唯有吃的习惯改起来异常艰难。于是就开始往中餐馆跑，连原本不屑一顾的美式中餐也觉得别有风味，从心底里接纳它做中餐第九大菜系。实在没有中餐的时候，哪怕找家日本菜韩国菜越南菜马来西亚菜也好。我们这一代人生活在富足的年代，从来没有经历过饥荒，但在海外生活过的人，大概能知道那种饥饿带来的荒芜感。一口豆腐、一碗热汤下肚，或者哪怕只是一口米饭，才觉得找回了精气神，那是一种发自灵魂深处的饱足感。味蕾有记忆，胃也有记忆，就连食道和喉管都有记忆，被想念的食物撩过就会苏醒。所以每次遇到那种可以几个月不碰中国菜的人，我都感到由衷的佩服，我想他们是金刚，有神性，所以可以抵御从小养成的味觉本能。我自认做不到，所以很早就放弃抵抗，坦率地承认自己有一个顽固不化的中国胃。虽然中国人是最爱吃、最能吃、最会吃的民族，但每一个国家的人都会被食物撩，也都有被撩的需要。有一部很老的丹麦电影《芭贝特的盛宴》，曾经得过奥斯卡最佳外语片，讲的同样是食物撩人的故事。这个故事发生在19世纪丹麦一个偏远的小村庄，在那里有一对老姐妹，在做牧师的父亲影响之下一辈子过着清教徒一样禁欲节制的生活，每天吃咸鱼粥。姐妹俩还收留了一个来避难的法国女佣芭贝特，但她们不知道的是，芭贝特的真实身份是巴黎的名厨。直到有一天，芭贝特中彩票得了10000法郎。为了报答姐妹俩的收留之恩，她用这笔钱从法国采购了一船的高档食材和美酒，做了一顿丰盛的法国大餐，决心用食物重新唤起姐妹俩对美好生活的渴望。在食物的撩拨之下，一辈子清心寡欲的姐妹俩以及村里其他的教友们都放下了心防，禁欲的教条被抛到了脑后。美国的黑人对于食物撩人这件事，有一个更加形象的说法，叫灵魂食物。黑人原来大部分生活在美国南方，直到上个世纪才开始大规模向美国其他地方迁徙。在1910年到1970年之间，一共有600万黑人从南方搬到中部、西部和东部。和中国人一样，黑人在异乡也固执地保留着自己的食物传统，在美国各地开了许多卖南方黑人菜的餐馆。他们给自己的家乡菜起名叫“soul food”，灵魂食物。在外人看来，soul food 算不上特别，无非就是炸猪肉和炸鸡肉配上南方特色的蔬菜和香料。但对黑人来说，这是有灵魂的食物，触动和撩拨着他们内心深处的记忆。味觉撩人，食物带给人的不仅仅是生理上的饱足，有时候也是一种心理的慰藉。林宥嘉有一首歌《唐人街》，歌词像是方文山的风格，但其实是黄伟文写的，开头第一句唱的就是扬州炒饭，“撒把葱花加个蛋”。全世界的唐人街其实都是食街。中国人不管走到哪里，最先开的一定是餐馆。餐馆和餐馆排列在一起，就成了唐人街。这个世界上，有中国人的地方，就一定有中餐馆。如果你曾经在美国驾车旅行就知道，经常开着开着公路边上突然会出现一家中餐馆。这些中餐馆有相似的招牌，相似的菜单，相似的装饰，甚至连名字都一样，大多数叫“四川”或“湖南”。四周人烟稀少，所以这样的景象尤其震撼。而在你走进去坐下，吃完一碗白米饭之后，震撼又变成了感动和满足。在一片荒野之中，那个中餐馆就是一个微型的唐人街。中国人就这样用食物互相连接，互相收留。就像歌里唱的，“普天下的唐人街，都是个巨大情意结，可是你飘泊在天涯一万零一夜，一定想回家过节”。有灵魂的食物会撩人，会在我们的记忆里留下痕迹。就像我开头提到的那则美团外卖广告表现的那样，不同的食物都有自己的性格特征，有自己撩人的方式。在全球化和移动互联网的时代，地域之间的界限被打破，美团外卖这样的APP可以让我们享受到各地的美食，足不出户就享受到食物。身处异乡的人，也能通过美团外卖吃到家乡的味道。被食物撩，不再像在异国他乡那样辛苦，而是变成了单纯的乐趣。现在，美团外卖的大促正在火热进行，登陆美团外卖APP，9块9/19块9/29块9，一口价任性吃，点击本页左下角的阅读原文还可以领。新浪微博 / 微信 @假装在纽约联系邮箱：ask@jiazhuang.us</w:t>
      </w:r>
    </w:p>
    <w:p>
      <w:r>
        <w:rPr>
          <w:b/>
        </w:rPr>
        <w:t>AG_b161</w:t>
        <w:br/>
      </w:r>
    </w:p>
    <w:p>
      <w:r>
        <w:t>最近发现一个很可喜的现象，越来越多的大品牌开始倡导女性独立自主、追求自我和梦想的价值观和品牌精神。比如IWC万国表，宣传语是“无畏至美”。无畏并非强势，而是一种超脱的自由和从容——勇敢追逐梦想，掌控自己命运。选的几个代言人，都是这种精神的最好代表。比如捷克超模卡罗莱娜·科库娃(Karolina Kurkova)，是登上维密秀场最年轻的天使超模，也是维密天价内衣Fantasy Bra最年轻的获得者，更曾经创下北美版“Vogue”最年轻封面模特的记录。更了不起的是，所有这些荣耀，全部都是在她20岁之前完成的。卡罗莱娜·科库娃有一个独特的生理特征，她没有肚脐眼。作为经常需要展示自己身体的超模，这原本是一个难以弥补的硬伤。但KK没有试图遮掩，而是大大方方地向世人袒露，于是这个缺陷，反而意外地成为了她的闪光点。说到“无畏”，我想到的其实是另一个女明星，她就是这两天成为娱乐圈风暴中心的安吉丽娜·朱莉。朱莉和皮特闹离婚，这个超级炸弹的当量太大，几乎把整个世界都划分成了两个阵营。《老友记》的骨灰粉丝看到这个消息第一时间想到的是安妮斯顿，怀着私心，觉得当年被横刀夺爱的瑞秋大仇已报。还有更恶毒一些的，开始分析朱莉皮特的容貌变化，堆砌衰老、暴瘦这些字眼，试图从蛛丝马迹里得出两人“过得也不怎么样”的结论。喜欢朱莉的人则多少会为她扼腕叹息，认为她原本是人生赢家，嫁给了世界上最性感的男人，但拿了一手好牌，可惜最终还是逃不脱输牌的宿命。这两种观点从本质上其实是一样的。不管是站Team Aniston还是Team Jolie，都犯了同一个错误，那就是把安妮斯顿和朱莉的人生幸福，等同为她们的爱情和婚姻是不是完美。即使已经过去了十多年，但是安妮斯顿的人生，似乎要永远地被十多年前那段失败的婚姻所定义。她这十几年来的喜怒哀乐，所有的丰富与精彩，统统都不作数，“被皮特抛弃的那个女人”成了她撕不下的标签。如今，朱莉的人生似乎也要同样被世人强行用一段失败的婚姻所定义。无论是为安妮斯顿感到庆幸还是为朱莉感到惋惜，大家似乎都忽略了这样一个事实：这一次离婚，是朱莉主动提出来的。我们不知道朱莉和皮特的婚姻是从什么时候开始出现了裂痕，也不知道到底是什么原因让这对夫妻分道扬镳，但是可以肯定的是，朱莉曾经多次试图修复这段关系。而在这样的努力没有成功之后，她毅然决然地选择了离开，只留下皮特一个人目瞪口呆地留在原地。她请了好莱坞最好的离婚律师，Laura Wasser，帮她打这场注定惊天动地的离婚官司。她没有拖泥带水，转身就在加州马里布的海滩边上花95000美元的月租，租下了一套400多平方米的豪宅。她的态度很坚决：离婚也绝不能影响自己和六个孩子的生活质量。这是典型的朱莉风格，她从来就不是一个会被任何一种世俗的价值观所捆绑的人，她的身上有一种强大的掌控力，牢牢地帮助她无畏地掌控自己的命运。这种力量，在她的青少年时期曾经让她离经叛道，成了一个问题少女，做了其他女孩不会做的事，“别的小女孩都想成为芭蕾舞演员，而那时的我想做的却是吸血鬼。”她身上的十几个纹身，有不少是那段黑暗历史留下的印记。左臂纹的是罗马数字“13”，右臂是阿拉伯语“决心”。下腹部纹了拉丁文“养育我的亦毁灭我”，左肩纹了汉字“死”。背部纹的是哥特字体的一句话，“know your rights”，这是她喜欢的一个乐队的歌名。后来的朱莉对这段黑暗的历史直言不讳，她说，“破坏性或叛逆性对那个时期的我不是与生俱来的。那时的我仅仅是需要发出我的声音，推开四面围堵我的墙，想要得到自由。当你开始觉得你被赶入某种生活时，你本能上会有点儿反抗这种生活。”1999年，初出茅庐的她到《移魂女郎》剧组试镜，导演詹姆斯·曼高德(James Mangold)第一眼见到她就被她身上桀骜不驯的气质所震撼。他回忆说，她不像别的女孩那样彬彬有礼，相反，她有一种藐视规则的态度，对谁都不在乎，直言不讳。25岁那年，她到柬埔寨拍《古墓丽影》的第一部，靠自己的性感和演技撑起了这部情节简单的游戏改编电影。但对于她来说，柬埔寨对她更重要的意义不是一部从此让她跻身好莱坞一线巨星行列的电影，而是让她和那个野蛮生长的自己达成了和解，开始能够掌控内心那股与生俱来的神秘力量。在柬埔寨，她亲眼目睹了战争留给这个国家的创伤，接触到了许许多多遭受过苦难的柬埔寨人。拍完电影，她开始大量阅读有关柬埔寨历史的书籍，不久之后又回到柬埔寨探访故地。在她根据当时的旅行日记出版的书里，不难看出柬埔寨对她的人生所产生的重大影响。她说，“假如我在14岁的时候被人扔到亚洲或非洲，我可能就会意识到自己曾经是多么的自我中心。”她发现柬埔寨一个国家公园里盗猎猖獗，于是就出钱成立了一个保护项目，把盗猎者变成了守林人。几年以后，在她的努力下，当地的村庄建起了学校和医院，修了公路，开始脱离了贫困。后来，她渐渐又把视野扩展到了世界各地，成为了联合国难民署的亲善大使，每年捐赠几百万美元，甚至自费跟联合国难民署去世界各地，冒着生命危险探访那些生活在贫困和战争中、需要帮助的普通人。2006年，她拿出2000万美元成立了基金会，为埃塞俄比亚、肯尼亚、阿富汗和柬埔寨的医院、学校、诊所、律师和环保及野生动物保护组织提供资助。联合国难民署高级专员古特雷斯(António Guterres)评价她说，很多明星参加这些人道主义项目的目的是为了提升自己的公众形象，但朱莉不是这样的。“她更希望在没有媒体跟随的情况下去拜访那些需要帮助的人，每次我想要找媒体宣传，她都会很害羞。”其他名人参加这些项目往往是走过场，只有五分钟热情，但朱莉会关注每一个细节，她常给她接触到的当地人留下深刻的印象，因为她这样地位的明星，竟然会和他们讨论如何修建洗手间的细节问题。而她在和难民拥抱的时候热情有力，对方和旁人很容易能感受到她的真诚。再之后，就是2013年，她在一次血液检查中发现自己携带一种独特的基因BRCA1，患乳腺癌的可能性高达87%，患卵巢癌的可能性也达到50%。而她的应对方法是，在2013年和2015年两次做手术切除了卵巢、输卵管和双侧乳腺，一劳永逸地降低了自己得病的风险。在做完手术后，她还在《纽约时报》言论版发表文章，讲述自己做出这儿选择的原因，鼓励其他女性结合自己的情况考虑同样的预防性措施。她说，自己生命中最重要的两个女人，母亲和外祖母，都患了卵巢癌，在40多岁的时候就开始走向死亡。在做了切除手术之后，她说再也不用担心自己的孩子会有一天哭着说，“我的妈妈死于乳腺癌”。她努力让自己的孩子们明白，自己身上只是多了几道手术留下的伤疤，除此之外“妈妈还是原来的那个妈妈，一模一样。他们知道我爱他们，为了尽可能长久地和他们生活在一起，我愿意做任何事情。”她说，“人生原本就充满了各种各样的挑战，但是只要我们能够掌控这些挑战，那就没有什么能够吓到我们。”不害怕困难和挑战，是因为她对自己的人生有着强大的掌控力。当一个人对自己的人生有了掌控力，也就有了自己独特的气场与力量。从不幸福的童年，到没有白头偕老的婚姻，她的人生也许并不完美。但是不完美又怎样呢？正是因为不完美，让她不断发现真正的自己，最终修炼成了旁人难以企及的自由、强大和优雅。对于我们每一个普通人来说，又何尝不是如此呢？ 完整，比完美更重要。</w:t>
      </w:r>
    </w:p>
    <w:p>
      <w:r>
        <w:rPr>
          <w:b/>
        </w:rPr>
        <w:t>AG_b162</w:t>
        <w:br/>
      </w:r>
    </w:p>
    <w:p>
      <w:r>
        <w:t>希拉里和特朗普隔空过招了大半年，今天终于有机会面对面地撕一把。然而看完北京时间今天上午举行的两人首次辩论，我只有两个感觉：1、这是史上最low的一次总统大选辩论。2、这根本不是一个层次上的较量。在90分钟的较量里，特朗普继续他一贯的嘴炮风格，1)大肆抨击——包括批评希拉里、批评奥巴马、批评民主党政府把美国搞得一团糟 2)表示自己能“复兴美国”，make america great again 3)然而并没有提出任何实质性的计划和具有可行性的方案。希拉里则像只狡猾的狐狸，耐心地周旋，适时地瞄准特朗普的破绽猛烈出击，让特朗普出了很多次丑。而她自己，要么在得手后得意地笑笑。要么摆出一副对熊孩子无可奈何“我不和你计较”的表情。纵观全场辩论，一直是这样略带怪诞的画风。NBC的电视评论员事后说，这是他一生中所目睹过的最怪异的事。网上有人用一张图总结了这场辩论：一方是高等数学，另一方是简单的棋子游戏。辩论看上去很激烈，希拉里一共70次被打断，其中被特朗普打断51次，被主持人打断19次；而特朗普则被打断47次，其中被希拉里打断17次，被主持人打断30次。但更多的时候，两人都在回避实质性问题，尤其是特朗普，基本上一直在兜圈子。美国人对这场辩论的关注无疑是空前的，在辩论期间推特上一共有500万条推。根据CNN的一个民调，62%的人认为希拉里赢了这次辩论，而认为特朗普表现更好的只有27%。希拉里自己也在推特上贴出了这个调查结果的电视截图。应该说希拉里的表现超出了所有人的预期，因为在辩论前的一个类似调查里，预测希拉里胜出的人只比预测特朗普胜出的人多出26个百分点，但辩论后认为希拉里领先的人多出了35个百分点。希拉里的优势是压倒性的——在每一个领域，民调都认为希拉里将会比特朗普做得更好。谁更擅长外交事务？希拉里62%，特朗普35%。谁更擅长打击恐怖主义？希拉里54%，特朗普43%。谁更擅长搞好经济？希拉里51%，特朗普47%，差距比较小。总体上，55%的人不认为特朗普能胜任总统职务，43%的认为他能。但是在独立选民里，50%的人认为他能，49%的人认为他不能。67%的人认为希拉里对特朗普的批评是正当合理的，只有51%的人认为特朗普对希拉里的批评是正当合理的。有意思的是，在如何看待特朗普对希拉里的批评这个问题上，出现了性别分歧。58%的男性认为是特朗普的攻击是正当合理的，但只有44%的女性认为是合理的。53%的人认为希拉里更真诚，只有40%的认为特朗普更真诚。56%的人认为特朗普把更多的时间花在攻击对方上，只有33%的人认为希拉里把重点放在攻击对方上。另一个民调机构Public Policy Polling所做的调查，也和CNN大致吻合：认为希拉里和特朗普赢了辩论的比例，分别是51%和40%。但民调并不能说明什么问题，要知道，在2012年那次总统选举的第一次辩论里，罗姆尼同样以压倒性优势碾压了奥巴马，但最后的结果仍然是奥巴马连任成功。另一个问题在于这两个民调选取的样本太小，都不到1000人。各大新闻网站举行的全民网络投票结果就很不一样，有些网站的结果认为希拉里胜出，有些则是特朗普胜出。比如《时代》网站的投票，总共134万人参加，认为希拉里赢了这次辩论的占48%，认为特朗普赢的则有52%。特朗普也在自己的推特上贴出了《时代》杂志的网上调查结果。如果你认真看了辩论，会同意我的观点：这并不是一场势均力敌的较量，希拉里其实把特朗普撕得手无招架之力。90分钟的辩论，内容主要集中在三个方向：美国的繁荣富强(achieving prosperity)，美国的发展方向(America’s direction)，如何确保美国的国家安全(securing America)。围绕这三个方向，主持人一共问了六个问题，每个问题15分钟，候选人分别用两分钟作答，然后进入自由辩论。第一个问题是关于收入平等的。主持人问，美国的就业已经连续六年增长，收入的增长也非常强劲，但是社会分配的不平等和收入差异仍然是巨大的，请问两位候选人，你们如何能够保证美国工薪阶层赚到更多的钱？希拉里的回答是要做到两点，第一，建立一个为所有人服务的经济，而不是仅仅为最上层的阶级服务；第二，提高最低工资标准，保证妇女的同工同酬。要如何实现呢？需要让有钱人负起他们的责任，提高富人的税率，堵住征税体制的漏洞。而特朗普的回答则是指责——美国的工作机会正在流向其他国家，比如墨西哥；中国操纵人民币贬值，而美国政府对此置之不理。他说自己的计划是减税，把公司的税率从35%降低到15%（这个计划被证明是不现实的，因为将会造成征税收入的大幅削减，而且最大的得益者会是社会最上层1%的那部分人）。 主持人继续问，你说要创造500万个新的工作岗位，把工作机会从海外引回到美国，请问你要怎么做才能实现这个承诺呢？你怎么去吸引在海外发展的美国公司回到美国设厂呢？特朗普回避了这个问题，说，我父亲在1975年借给我一笔数目不大的钱，我用这笔钱成立了一个公司，现在发展成了百亿美元的大公司，这样一种精神就是我们国家现在需要的……主持人穷追不舍：具体来说，你到底要怎样让美国的制造业把工作机会带回美国？特朗普说，首先要做的，就是不让工作机会离开，不让公司离开美国，总之就是说了一堆车轱辘话。希拉里接着说，八年前的经济危机，一部分原因就是因为对富人减税，没有把钱投资在中产阶级上，而你，特朗普，就是那场经济危机的受益人，你自己就曾经说过，一旦房地产市场崩溃，你就可以买进卖出然后发一笔财。那一次全美国900万人丢掉了工作。现在美国已经从这个深渊里爬了出来，经济重新得到了振兴，但是如果按照特朗普的方案，噩梦就将重演。而我的计划呢，则会创造1000万个新的就业岗位，因为我们会把向富人征税得到的钱用于发展经济，投资清洁能源，有些国家已经在清洁能源上走在了前面，成为了21世纪的清洁能源大国。说到这里希拉里突然发动攻击——特朗普还认为，全球气候变暖是中国制造出来的一个骗局呢。特朗普当场否认自己说过这句话，但他早在2012年11月发过的一条推特在网上被翻了出来，那时他的确说，全球气候变暖是中国的骗局，目的是为了削弱美国的竞争力。第一回合，希拉里胜。第二个问题是关于税收的。主持人说，你们两个人最根本的不同是对于富人的税收政策，希拉里想要增加对富人的征税，而特朗普则想要减少对富人的征税，请你们各自展开说明一下。 特朗普说，因为税率太高，会造成巨额资金外流，大家都把钱投资到海外，如果能把这些钱投到我们内陆的城市，那将会多么美好啊！可是现在我们没有这么做，而这一切，都是你，希拉里造成的！希拉里很无奈地说，我有个预感，所有发生的事情今晚都会被怪到我的头上。特朗普：为什么不怪你呢？希拉里：为什么不？好吧，你再多说点疯狂的话吧。主持人这个时候问特朗普，为什么一直不肯公布自己的报税表？难道美国人民没有权利知道你的税收情况吗？特朗普先是为自己辩护了一通，然后说，假如希拉里公布自己的电子邮件，我就公布自己的报税表（希拉里曾经违反规定，用自己的服务器来接收电子邮件，这件事被爆出来后成为很大的丑闻，一直到现在还是希拉里备受诟病和攻击的硬伤）。主持人：所以说，要你公布自己的报税情况，还是有条件的咯？希拉里也开始追击：过去40年来，每一个竞选美国总统的人都会乖乖公布自己的报税表，你为什么要例外呢？她还分析了特朗普不肯公开自己报税表的几个原因：他没有自己吹的那么有钱；他没有自己吹的参加过那么多的慈善活动；他可能欠华尔街和外国银行五六千万美元；他根本没有缴税。希拉里成功地痛击了特朗普的痛点，第二回合，希拉里胜。第三个问题是关于美国的种族问题。主持人问，你们将如何修复美国愈演愈烈的种族割裂？希拉里先回答了一通。然后特朗普说，希拉里一直在回避两个词，那就是法律和秩序(law and order)。希拉里回击说，我们不能只是空说法律和秩序，我们必须要拿出具体的计划来，比如bla bla bla.在双方几次交锋之后，主持人试图打断滔滔不绝的特朗普，问他为什么要质疑奥巴马的出生地问题。在奥巴马2008年首次参选总统的时候，美国曾经有一个阴谋论流传非常广，认为奥巴马出生在海外，没有资格当总统。后来新闻媒体专门到夏威夷查证，找到了奥巴马的出生纸，证明他的确是在美国国内出生的，但现在还是有很多人偏执地认为奥巴马是在海外出生的。特朗普也一直用这一点来攻击奥巴马和民主党。 主持人锲而不舍，连着打断特朗普四五次，终于把自己的问题问了出来：特朗普先生，过去五年你一直在质疑美国第一位非裔总统的合法性，但是在几个星期前你终于改变了说法，承认他是在美国国内出生的，为什么你花了这么多年才相信这个事实？特朗普说，2008年希拉里和奥巴马竞争民主党总统提名的时候，就在质疑奥巴马的出生问题了好吗？只是她那时没有拿到奥巴马的出生证明，后来我拿到了。主持人：可奥巴马的出生证明在2011年就公布了呀。但是你在2012年，2013年，2014年，2015年，甚至2016年1月，都还在质疑总统的合法性呢。所以到底是什么让你最近改变了你对这件事的态度？ 特朗普又噼里啪啦胡言乱语了一通。主持人示意希拉里回应。希拉里笑而不语：听他说就好(Well, just listen to what you heard)。希拉里然后说，特朗普所有的政治活动，都是建立在我们的第一个黑人总统不是美国公民这个谎言上的，根本没有证据的事，他竟然一直在散布……特朗普：当年你和奥巴马争民主党总统提名的时候，也一直在起劲地抹黑他吧？现在你要唱高调做好人了？这样可不行。 这个回合，双方打成平手。再比如在辩论的后半部分。特朗普突然语出惊人地说：我觉得自己最强的地方是我的性格(temeprament)，我有求胜的性格(a winning temperament)，我知道怎么去赢，她不知道，她的性格是有问题的。 主持人示意希拉里回应。希拉里耸耸肩：好吧。全场大笑。希拉里接着讲了自己成功处理国际关系的几个例子，然后画风一转说，有一天我听到特朗普说过一件事，他说自己听到几个伊朗水手在嘲笑美国水手，他说，如果他们再这么嘲笑美国水手，他就会把他们炸飞，发起另一场战争。这不是判断力，这不是美国三军总司令在被人嘲笑后所应该有的反应。最可怕的事情还是他对核武器的态度，他曾经说过他不在乎其他国家是不是有核武器，他甚至说如果东亚发生核战争也挺好的。所以，祝大家好运吧。我们绝对不能让一个会被一条推特激怒的人轻易地接触到核按钮。 这个回合，希拉里胜。还有在最后一个问题的时候。主持人问：特朗普先生，希拉里是有史以来第一个获主要党派提名的总统候选人，你说过她看起来没有一个总统的样子，她现在就站在这里，请问你当时那句话的意思是什么？ 特朗普：她不像是一个总统的样子，她没有做总统所需要的精力，要做这个国家的总统，必须要精力无限充沛才行。这里特朗普偷换了概念，把自己当时说的“不像个总统”偷换成了“精力不够”。但主持人没有放过他：“可你当时说的是，她没有个总统的样子……” 特朗普：做总统得需要去谈判，得和日本谈判，和沙特谈判，我是说，沙特那么有钱，我们还在出兵保护他们，他们都不给我们交钱，我们可不得和他们谈一谈么……当总统得做这么多事，我不觉得希拉里有足够的精力。主持人：我们来听听希拉里怎么说。希拉里：呃，等他去了112个国家，谈过和平协议和停火协议、谈过释放难民和开拓新机遇的合作，或者等他花上11个小时在国会作证，再来和我谈精力问题吧。 全场掌声。这个时候特朗普又把“精力”替换成了“经验”，他说，希拉里有的是经验，但都是坏经验，我们谈了那么多非常坏的协议，所以我同意她经验丰富，但都是很坏，很坏的经验。希拉里继续追击，指出特朗普批评她不像总统是严重的性别歧视： 他悄悄地把“没有总统的样子”替换成了“精力不够”，可是你要知道，这个男人可是曾经骂女人是猪狗和懒虫的啊，他还说过女员工怀孕是雇主的一大损失。 特朗普：我从来没这么说过。希拉里：这个男人还说过，女性不应该和男性同工同酬……他还喜欢选美，他还曾经叫一个女人“小猪小姐”(Miss Piggy)，他还叫她“管家小姐”，仅仅因为她是拉美人。唐纳德，她是有名字的啊！特朗普：你在哪里找到这些的？希拉里：她的名字叫Alicia Machado，她现在已经入籍成了美国公民，我相信，这个11月她会去投票的。这个回合，希拉里再次大获全胜。类似这样希拉里凶残手撕特朗普的情况，还有很多。但我们都知道，很多时候，信者恒信，疑者恒疑。即使特朗普露出这么多的马脚，闹了这么多的笑话，还是会有很多人相信他，拥戴他，把票投给他。正如我前面提到的那些投票结果所显示的。正如有人在推特上说的，“提醒一下，你们都觉得希拉里碾压，但这个国家白痴的大多数绝对还会认为特朗普大胜。”事实上，在辩论结束后，#TrumpWon 成了推特热门话题。也许正因为如此，很多普粉用#TrumpWon欢呼特朗普获胜，与此同时希拉里的粉丝们同样用#TrumpWon嘲讽“认为特朗普赢了这次辩论的人都是白痴”，以至于#TrumpWon成为了一个热门话题。在辩论的开头，希拉里说，“这一次选举的核心问题是，美国想要成为什么样的国家，美国人想要一起建设什么样的未来。”事实上，美国会选出什么样的总统，不仅仅是美国人的事，也关系着未来国际关系的走向，关系着这个世界每一个人的生活。所以，让我们祈祷吧，为了我们自己。新浪微博 / 微信 @假装在纽约联系邮箱：ask@jiazhuang.us</w:t>
      </w:r>
    </w:p>
    <w:p>
      <w:r>
        <w:rPr>
          <w:b/>
        </w:rPr>
        <w:t>AG_b159</w:t>
        <w:br/>
      </w:r>
    </w:p>
    <w:p>
      <w:r>
        <w:t>前阵子在写肯尼迪的时候，我曾经提到他在1962年宣布实施阿波罗航天计划，并且向美国国民承诺要在60年代结束以前把人类送上月球。这个承诺在他死后五年兑现，人类从此进入了太空时代。在那个演讲的结尾，肯尼迪解释为什么要登月的时候说起了死于攀登珠穆朗玛峰的英国探险家乔治·马洛里(George Mallory)。在被人问到为什么要攀登珠穆朗玛峰时，马洛里回答，因为山就在那里。肯尼迪套用这句话说，“太空就在那里，而我们将要登上它，月球和其他行星就在那里，获得知识与和平的新希望就在那里。”“Because it is there.”这是登山者和一切勇于在新的疆界里探索的勇士们才懂的诗意。我不是鼓励大家都去冒险登山，但这样带着诗意的勇气应该得到所有人的尊重。所以看到星球研究所(gonglulvxing)的这篇文章后我就向他们要了授权，希望转给更多的人看。看完以后你就会明白，那些登山者们，曾经经历了什么。登上珠峰你会看到一切因为你面临的是死亡99%的人都不会去攀登珠峰人性对极高山有一种天生的恐惧所以这篇文章不准备告诉你如何登顶那些技巧大部分人都用不上我们只想为大家展示当海拔不断上升你看到的世界会发生什么样的变化一个你在城市、村镇中完全无法体会的世界一个只有0.00007%的人类经历过的世界我们从山脚开始说起在珠峰中国一侧的山脚下是定日县扎西宗乡距离珠峰约50公里在这里如果你想网购快递依然可以送到你手上这里也许是世界上海拔最高的快递点照片中是快递点的货车正在往扎西宗乡发货远焦镜头中依稀可以看到珠峰▼摄影师刘东君扎西宗乡海拔4119米还好，除有了点高原反应你仍与红尘俗世保持着联系海拔再往上走有一处倚山而建的寺庙绒布寺它是世界上海拔最高的寺庙之一这里距珠峰峰顶只有20公里但远处的珠峰居然一点也不巍峨、一点也不高大难怪珠峰在藏族的历史上并没有获得四大神山那样的地位▼摄影师Mr尹从绒布寺边上的一条溪水边拍摄珠峰不用任何远焦它似乎只比溪水边的无名山高一点点▼摄影师王宁绒布寺海拔4980米人类常年居住的绝大部分城市都在这个高度之下拉萨海拔只有3600多米，北京40米上海只有“可怜”的4米海拔再高一点就是久乌拉垭口（也称加乌拉）它比绒布寺离珠峰稍远却是世界上唯一同时观赏4座8000米级雪峰的地方绝对是世界最牛的观景平台清晨在这里远眺珠峰终于有了仙境神山的感觉▼摄影师北燕久乌拉垭口海拔5210米已经没有任何一个县级以上城市比它更高了最高的西藏双湖县也才5000米现在，你比绝大部分人类都高了一大截包括你的朋友圈海拔再往上就是珠峰大本营以登山者最常去南坡线路为例大本营 (EBC，Everest Base Camp) 位于海拔5334米这个高度的地球上已经没有永久居民空气中大约只有北京50%的氧气含量但是有个好处就是一点雾霾也没有在它之上还有4个营地为登山者提供补给▼在到达大本营之前欢迎你的不是美景也不是你的夏尔巴向导而是一片墓地这里是一两百位遇难登山者的衣冠冢群山之中它更像是一片“乱葬岗”警示你接下来将要面对的危险▼你也许会有点发怵你会成为其中一个吗？但挑战巅峰的欲望依然更加强烈而且大本营的风景的确不错可以暂时忘掉危险毕竟有这么多人都在登山人性就这样，以为人多就安全▼这里甚至有wifi，虽然不太稳定还有提供餐椅板凳的餐厅▼日出、日落、星空每个时刻都无比美丽帐篷里泛出的灯光让大本营更有生气▼摄影师GAO等但有个问题我要明确告诉你在这个高度上厕所是一件痛苦的事无论你花了3万美金还是8万美金前来登山你都享受不到一个正常的厕所而且接下来的60天条件只会更差下图中的厕所绝对是高级了椅子、石头、垫圈最大程度体现了人类的智慧▼厕所只能展示上面这一张照片了因为近距离拍的照片简直太脏了当然厕所不算太重要这里还有更大的危险地震、雪崩即使人很多的大本营区域也不安全2015年一场地震引发了雪崩大本营几乎被雪覆盖还造成了18人死亡▼海拔再往上是被人称为“恐怖冰川”的昆布冰川这里海拔5700米它是去往1号营地的必经之路巨大的冰塔在头上摇摇晃晃时刻可能坠落经过这里的人经常会听到巨大的撞击声不管是掉进去或者被砸中你都没有生还的可能▼从历年的统计来看从昆布冰川开始越往上遇难者人数将逐级增加图中红三角为遇难的登山者蓝色圆圈代表遇难的向导夏尔巴人▼越来越难，越来越危险你可能因此退缩退缩有可能代表你很懦弱也有可能代表你对风险的把握非常明智无论你做了什么决定在死亡面前你无法欺骗自己你会清楚看到你的本性昆布冰川再往上是一号营地海拔5943米▼二号营地海拔6400米▼三号营地海拔7162米营地前方刚发了一次雪崩还好没有人伤亡▼如果在登山过程中发生雪崩登山者几乎没有可以躲避的空间曾有4名登山队员在尼泊尔攀登安纳普尔纳峰时遭遇雪崩4人躲在突出的岩层下逃过一劫土耳其摄影师TuncFindik捕捉到了这张照片红圈里为登山者上方滚滚雪海铺天盖地而来▼再往上是四号营地海拔8000米这里是冲顶前的休息之所冲顶往往是从半夜就出发了营地的灯光和冲顶者的灯光在山脊上连成一条线▼从大本营到四号营地也许你会碰上坏天气它阻止你继续向上甚至一直等很多天焦躁、鲁莽的情绪会考验你的耐性或者出现视线模糊、冻伤以及其它症状珠峰就像一个大的测试场你身体部件的每个细节都在这里经受极端检验有点小毛病就会在这里被放大它会让你看到你身体的极限在哪里过了四号营地便进入了8000米以上的区域路上不断出现的遇难者会向你宣示这里是死亡区氧气含量只有海平面的30%海拔8200米▼有人曾统计这样抛尸荒野的登山者多达百人由于运输困难他们就这样被留存在这里成为一种触目惊心的“路标”出于画面观感的考虑我们无法在此处放出更多相关照片我们也不愿意称他们为“尸体”因为当你看到遇难者本人的照片时你仍然难以想像她已经香消玉殒▼上图是美国女登山家弗朗西丝·阿森蒂夫她是第一个不带辅助氧气登上珠峰的美国女性然而她在下山途中却因缺氧虚脱倒在了珠峰下244米处的地方登山者伊安·沃达尔发现了她弗朗西丝哀求：“请不要扔下我”然而伊安却没有能力将她活着救下山多年来他一直背着“见死不救”的恶名，饱受谴责如果是你你会扔下队友或者被人扔下吗？任何一个答案都不会轻松海拔8000米以上就像一面镜子把每个人照得清清楚楚在这样的环境下人的性格自私、欲望、浮躁、无助会被放大现在有团队开始在珠峰上尝试将遇难到搬到山下安葬希望能一切顺利遇难者死了但也许他们只是以另一种方式活着一种普通人无法企及的方式再往上你就到达了海拔8790米离登顶只差一步然而珠峰居然未能免俗地“堵车了”▼这里被称为希拉里台阶(Hillary Step)以与美国国务卿同名的登山者的名字命名这是一处几乎垂直的裸露山体岩石断面通道狭窄、上行下行挤成一锅粥现在需要考验你的沟通协调能力究竟谁先上？后上的人曾经在等待时就被冻伤了从山顶往下俯视下方就是希拉里台阶注意第一张画面中正在登山的人▼“踩过”希拉里的拥堵路段然后你便到达了珠峰之巅海拔8848米珠峰岩体高度为8844米加上上方的雪盖高度为8848米下图为峰顶360度全景▼你站在这个高度上嘴唇发紫、手脚麻木、目光涣散不想再多走一步摘下氧气面罩看着飘在云海上无数雪峰▼地球上已经没有新高度供你挑战了但前提是你能活着下山下山的过程中失足、缺氧、失温任何一个小错误仍有可能把你永远留在珠峰从历史数据上看这个概率达到4%现在高度开始下降8790米希拉里台阶，TMD，我怎么上来的▼8200米遇难者的位置，我不能留下▼8000米四号营地，怎么才下来这么一点▼7190米三号营地，下，继续往下▼6400米二号营地，下，继续往下▼5943米一号营地，怎么下面还有好远▼5700米昆布冰川，小心别踩着裂缝了▼5334米大本营，可以松口气了▼5210米久乌拉垭口，对美景麻木了吗▼4980米绒布寺，拜拜菩萨吧▼4119米扎西宗乡，老板，有我的快递吗？▼40米这里是北京你正在电脑前艰难地敲击键盘也许手指被冻伤了但毕竟你活下来了海拔40米，真好但事情还没有完你有没有在路上扔下你的队友？你心里愧疚吗？准备重返珠峰安葬他？还是冷若冰霜？将往事付诸云烟也许后半生将是煎熬的余生或许你没有经历那些残酷也顺利完成登顶、下山那么真的要恭喜你了你是上帝真正的宠儿看到了大自然的美和残酷看到了自己的身体极限看到了自己的本性看到了人性看到了过去看到了未来这就是珠峰它就在那里新浪微博 / 微信 @假装在纽约</w:t>
      </w:r>
    </w:p>
    <w:p>
      <w:r>
        <w:rPr>
          <w:b/>
        </w:rPr>
        <w:t>AG_b160</w:t>
        <w:br/>
      </w:r>
    </w:p>
    <w:p>
      <w:r>
        <w:t>过去几天美国最大的新闻，是上周五《华盛顿邮报》爆出的川普在2005年的一段吹嘘自己猥亵女性的录音。这件事所引发的震动，远远盖过了周日的第二场大选辩论，也远远盖过了维基解密公布的最新一批民主党内部绝密邮件。到今天，快一个星期过去了，但不雅录音的效应还在继续，共和党内部的撕裂和分化还在继续，媒体的头版报道也还在继续。川普的声望和支持率都跌到了他参选以来的历史最低谷。虽然之前川普一系列口无遮拦的言论早就给自己牢牢地打上了“厌女症”、“直男癌”、“自大狂”和“大男子沙文主义”之类的标签；但是，口头上不尊重女性是一回事，厚颜无耻地讲述自己如何强吻女性强摸女性私处则又是另一回事了。所以，虽然很多人早就对川普小丑式的表演见惯不怪，但这一次仍然感到无比震惊和愤怒。2005年的川普，到底说了怎样一段让全美国大惊失色的话呢？我们先来看一下这段视频。录音里和川普对话的“布什”，全名叫比利·布什(Billy Bush)，是电视节目Access Hollywood的主持人，现在已经跳槽到NBC的Today节目。这段对话曝光以后，布什公开道歉，NBC也暂时对他做了停职处理。当时的背景是，川普去洛杉矶参加艾美奖颁奖典礼，比利·布什坐大巴接他到自己的节目片场录节目。他们不知道的是，当时节目组的摄像机把两人肆无忌惮赤裸淫秽的对话全都记录了下来。在这段录音曝光之后，CNN又翻找出了18段川普多年前的视频，里面同样充斥着各种各样对女性的粗俗言论，其中包括在2004年上另一个节目时默许主持人用淫词称呼自己的女儿Ivanka，以及在2006年的另一个节目里形容Ivanka“非常撩人”。福克斯新闻台的另一名脱口秀主持人也表示，自己手里同样有大量川普上节目时被剪掉的粗俗言论的视频片段。甚至就连川普自己节目《学徒》第一季和第二季的制片人Bill Pruitt，都表示川普当年拍节目时很多言论更加过分，相比之下2005年的那段对话根本就不算什么。在压力之下，以前面对各种批评指责从来没有低头示弱过的川普也不得不公开道歉，承认当时的言论不太合适。不过他辩解说那只是私下里的吹牛，绝对没有真的做过那些不堪的事。但是，今天的最新后续是，有两名女性找到《纽约时报》的记者，讲了自己多年前被川普骚扰的经历。在《纽约时报》的这篇报道之后，又有包括BuzzFeed、People等在内的好几家媒体分别报道了川普涉嫌性骚扰其他女性的多起旧事。根据《每日邮报》的统计，声称自己曾经被川普的咸猪手骚扰过的女性遍布全美各地，人数多达十余人，时间跨度从1980年到2013年。所有人都有名有姓，可信度非常高。而且，记者的调查证实了她们中很多人在多年前就曾经和身边的朋友讲述过这些经历，并不是要蹭热点炒作，只是因为看到川普在这次录音曝光后还在否认自己做过的事，所以才下定决心站了出来。比如《纽约时报》报道里的杰西卡·利兹(Jessica Leeds)，今年已经74岁了，她被川普骚扰是在三十多年前的80年代初，她坐头等舱去纽约出差，正巧坐在川普的邻座。她说，在飞机起飞大约45分钟以后，川普就拉起两人座位之间的扶手对她动手动脚，摸她的胸，还试图把手伸到她的裙子里，最后她只能离开自己的座位上，逃到机舱后部的空位上。其他的人，有些是因为工作原因和川普独处一室时被他毫无征兆地突然按在墙上乱摸，有些是在和他在社交性场合初次见面时被他强行贴嘴亲吻。川普还曾经多次冲进选美比赛后台，让正在换衣服的选美小姐们惊慌尖叫。这一次事件，对于川普的选情无疑是灾难性的——至少从媒体的报道来看，他所面临的几乎是山崩地裂之势。最明显的表现，是一部分原本犹豫观望的人开始动摇，不少原本出于各种原因和利益考虑而站在川普这边的共和党高层也都态度坚决地表示放弃对他的背书。川普原本最坚定的支持者，新泽西州州长克里斯·克里斯蒂(Chris Christie)沉默了四天，终于公开表态说，川普的话是“难以让人接受的”。更沉重的打击来自众议院议长保罗·瑞恩(Paul Ryan)和曾经在2008年参加总统选举的共和党候选人约翰·马侃(John McCain)，他们都毫不掩饰地表达了自己对川普的厌恶，表示从此不会再为川普助选。川普对此很气愤，他在自己的推特上连发了十几条炮轰共和党高层的帖子，指责他们背叛了自己。所以现在的局面就戏剧性地变成了川普忙着和共和党对撕，反而有点顾不上希拉里了。演艺圈和商界的很多名人都站出来指责川普。媒体的民调也显示，在全美各州，川普的支持率都有所松动。美国大选不是全民公投，而是间接选举。简单地说，就是每个州都有若干名选举人。在50个州里，有48个州实行“赢家通吃”规则，谁赢了谁就拿下这个州所有的选举人票。比如说，纽约州一共有29名选举人，如果希拉里在纽约州获胜，所有29票就全部归她。另外两个州则是按比例分配，比如希拉里在这两个州拿到了60%的选票，她就得到这两个州60%的选举人票。全美一共有538名选举人，按照宪法规定要拿到270票才能当选总统。在下面这张预测图里，希拉里的票数是273票，超过了270票，而川普的预计票数只有186票。但这个结果，我觉得多少还是有些过于乐观。希拉里稳赢的传统深蓝州，主要集中在东西两岸，包括西岸的威斯康辛、俄勒冈和加州，还有东北部的纽约州、新泽西、康涅狄格、特拉华、佛蒙特、罗德岛、马萨诸塞、马里兰和首都华盛顿——全部都连成一片。唯一的例外是夏威夷和中部芝加哥所在的伊利诺伊。但是不要忘记了，全美最有影响力的媒体——《纽约时报》、《华盛顿邮报》、《华尔街日报》、《洛杉矶时报》等等等等，几乎全部都集中在这些州。而在广阔的美国中西部腹地，从爱达荷到密苏里，从德克萨斯到田纳西，是一片深红的大陆。所以，从某种程度上来说，美国的选举，其实是东西两岸和中西部之间的战争。这也就不难理解，为什么主流媒体一片倒普之势，但到了网络上却有那么多川普的支持者。因为川普在中西部的基本盘十分稳固。在几个选情胶着、没有明显倾向的关键州(battleground State)，两人的支持率并没有太大的差距。比如CBS做的一个调查，在历来是摇摆州的俄亥俄，希拉里的支持率是46%，比川普的42%只多4个百分点。同样在俄亥俄，有91%的川普支持者说，不雅录音不会改变他们对川普的看法，只有8%的人说他们对川普的印象变差了。推特上很多川粉搬出《五十度灰》来为川普辩解，他们反问，“如果川普说的几句脏话让美国女性这么气愤，那么，全美卖出8000万本的《五十度灰》到底都是卖给了谁？”区别在哪里呢？区别在于，《五十度灰》里的男主角不管对女性做了什么，都是在对方许可两情相悦的情况下进行的。而对于川普来说，女性，不过是他随时可以把玩来满足私欲的一件玩物而已，想摸就摸，想吻就吻，完全不顾对方是不是愿意，甚至完全不管是不是在公共场合。川普以前吸引选民的卖点之一，是他用藐视“政治正确”的姿态口无遮拦地开炮，突破了美国社会一些长期存在的过分敏感的言语禁区，虽然粗俗，但对吃这一套的人来说，有一种率直天真的观感。但这一次，情况又不一样了。因为他挑战的不再是所谓的过度政治正确，而是已经被广泛接受的对女性的尊重意识，是一个正常社会里人与人之间最基本的道德底线。如果评选2016年美国的年度词语，我会选“women”，女人。从层出不穷的校园强奸案，到沉渣泛起重新成为热点的考斯比性侵女性丑闻，再到这一场选举，无一不与女性议题有关，无一不关系着女性在这个社会的地位和命运。在那段泄露的录音对话里，川普在对方不知情的情况下用猥亵的言语谈到了两位女性，其中一个是女主持人南希(Nancy O’Dell)，另一个是后来接他们的女演员阿丽亚娜(Arianne Zucker)。两人都在录音曝光后做了公开回应和谴责。南希在她自己的节目里说，“我不讨论政治问题，我只是对我们的社会里还存在这样的言论感到非常悲哀，听到这样物化女性的话我非常失望……不管摄像机有没有在拍，任何女性，任何人，都不应该被用这样粗俗的话来讨论。作为一个努力工作的职业女性，作为一个母亲，我必须大声说出这一点，希望我们的社会能变得更好。”女性解放运动已经五十多年了，但美国最高的政治舞台上，美国所有的媒体上，大家讨论的主题，居然还是对女性的物化。吃惊吗？但这何尝又不是美国社会的现实呢？作为对川普的抗议，有一个女作家在推特上公布了自己12岁时在公交车上被性骚扰的经历，同时号召其他有类似经历的女性也能说出自己的遭遇。她收到了数不清的回应——美国人引以为傲的国家，原来不比他们同情的印度好多少。谁能想到呢？在这场无比丑陋无比低级的总统大选肥皂剧接近尾声的时候，在希拉里当众昏倒引发所有人对她健康问题的质疑和担忧之后没多久，剧情竟然又有了这样的惊天逆转。又有谁能想到呢？这一场选举，一方是史上第一位获主要党派提名的女性总统候选人，而她的对手，却是一直在物化女性的史上第一直男癌。在一个女性无限接近成为第一领袖的国家，对女性的物化却成为了这场选举里的议题。这是历史安排的狗血闹剧，也是丑陋的现实。美国这个国家，一面欢呼雀跃地踮脚翘望未来的新曙光，然而双脚又深陷在现实的泥水里。这就是2016，冰淇淋好吃，但沾着屎。不成就高山，就必然坠入深渊。新浪微博 / 微信 @假装在纽约联系邮箱：ask@jiazhuang.us</w:t>
      </w:r>
    </w:p>
    <w:p>
      <w:r>
        <w:rPr>
          <w:b/>
        </w:rPr>
        <w:t>AG_b163</w:t>
        <w:br/>
      </w:r>
    </w:p>
    <w:p>
      <w:r>
        <w:t>这个星期二，美国北卡罗莱纳州夏洛特市一名黑人被执法的警察开枪误杀。这件事在夏洛特引发了持续的骚乱，目前北卡州长已经宣布夏洛特进入紧急状态。这条新闻看起来是如此眼熟，因为在过去几年，类似的事件在美国不停地发生，从 Trayvon Martin 到 Michael Brown，从弗格森到迈阿密，从纽约到芝加哥，只不过是换了一个时间，换了一个地名而已。夏洛特的肇事警察正巧也是黑人，但是在其他绝大部分类似事件中，肇事警察几乎都是白人，而被误杀而无辜送死的受害者则毫无例外都是黑人。轰轰烈烈的 Black Lives Matter 抗议运动席卷全美，让人恍然回到动荡的六十年代。黑人民权运动虽然已经过去了半个世纪，但白人和黑人之间的种族对立情绪却一直在悄悄地滋长。一个个惨剧，一波波抗议，每一次都在提醒着世人，美国的种族矛盾不但远远没有消除，而且事实上还相当激烈，只不过过去在强大的政治正确语境之下被表面的和谐部分地掩盖了而已。一切的道路必有起点。要理解目前美国社会激烈的种族对抗情绪，就有必要回顾一下20多年前的辛普森杀妻案。那场惊动整个美国的世纪大审判，从某种意义上预示和定义了这二十多年来美国社会的种族关系。正如今天中国的孩子们茫然不知二十多年前的中国曾经发生过什么，美国的千禧一代可能也会对辛普森杀妻案感到陌生。但对于经历过那个时代的人来说，那种历史感可能是永远也挥之不去的。1995年10月3日，在辛普森被逮捕474天之后，陪审团做出了裁决。林达在《近距离看美国》里描述过那一天的情形：在宣布前后的这十分钟里，全美国的人几乎停止了一切活动，不工作，不上课，不打电话，不上厕所，人人都在听辛普森的判决。在亚特兰大的哈茨夫国际机场，由于大家都看电视，使达美航空公司的数班飞机延迟登机，一名不识时务的工作人员在宣判的关键时刻催大家登机，结果一百多名旅客一起大吼，叫她”闭嘴"。在迈阿密的银行里，出纳员停止点钞，排队的长龙突然消失，大家都去看电视了。纽约证券交易所虽然没有停止交易，但在一点钟之后变得非常缓慢，到一点十分，在显示股价的标示板上，多打出了一行字”辛普森被判所有罪名无罪"，之后交易才恢复正常。平时充满交易员震耳欲聋喊叫声的芝加哥期货交易所，在宣判的那几分钟完全鸦雀无声。首都联邦政府的高级官员，平时你很难让他们承认，有什么事情会比他们手头的公事更重要，但是这一天，一度各机关部门几乎停摆，从白宫到国会和联邦各部门，原定下午一点钟举行的许多有关国家政策的简报，听证和记者会，不是延期就是取消，只为了等待辛普森的审判。这在美国是异乎寻常的一刻，令美国人自己都无法想象。最千差万别，最各行其是的美国人，居然同一个时刻，全国一致，千千万万的人在不同的地方做着一件完全相同的事情，“所有的例行事物都被巨大的好奇心所吞没”。这些描述都来自当时媒体的报道，并没有夸张。除了911，我想不出其他让美国人如此举国关注的时刻。今年年初，FX电视频道推出新剧《美国犯罪故事》，第一季就把视角瞄准了辛普森杀妻案，用十集的篇幅全方位地还原了当时的每一个细节。片子播出后不但收视率很高，也得到媒体和剧评人的高度好评，被很多人认为是年度最重要的美剧。这个星期艾美奖颁奖，《美国犯罪故事：人民公诉辛普森》(The People v. O. J. Simpson: American Crime Story)大放异彩，拿下了迷你剧集类的五个重要奖项。现在回过头看，辛普森案的脉络就变得十分清晰了——这个案件不仅仅是一个司法事件，更是一个重要的种族事件。从始至终，案子的审判就在宏观和微观两个层面，不可避免地受到种族这个极其敏感的因素的影响。这也是为什么，这部剧一开始用了几分钟的时间去展示看起来和辛普森杀妻案毫不相关的洛杉矶暴乱。1992年4月，洛杉矶四名白人警察因为持续殴打涉嫌交通违规的黑人罗德尼·金而被控使用过当武力，但陪审团裁决他们无罪释放。这个结果引起了非裔和拉丁裔的强烈不满，最终演变成美国历史上最严重的群体事件之一。在四天的暴乱里，一共有53人死亡，数千人受伤，经济损失10亿美元。当时洛杉矶市中心的很多韩国人损失惨重，他们还联合起来对抗暴徒，但华裔就没有那么团结，这里就不展开说了。辛普森案离这次暴乱只有两年，审判就是在洛杉矶极其紧张微妙的种族对立情绪中开始的。案情本身并不复杂。辛普森是橄榄球超级巨星，退役后又在影视圈发展，一举一动都备受瞩目，走红的程度比乔丹和科比有过之无不及。1994年6月12日深夜，辛普森的前妻妮可在家里被人用利器刺死，同时被害的还有一个餐馆的男服务生高德曼。当天晚上妮可和家人到那家餐馆就餐，临走时妮可的母亲忘了拿眼镜，高德曼自告奋勇给她送回去，结果惨遭不测。洛杉矶警方经过几天的侦查，宣布把辛普森列为头号嫌犯。但是，不知道出于什么考虑，LAPD没有立即逮捕辛普森，而是允许他先去参加妮可的葬礼，然后再自行投案。就是这么一个奇怪的安排，让这个案子在一开始就充满了戏剧性——在葬礼结束之后，警察并没有等到辛普森，他不知道躲到了哪里。就在LAPD乱成一团的时候，有人发现辛普森的白色福特野马车(Bronco)出现在了高速公路上，车里坐着的正是辛普森本人。于是，LAPD出动大批警车和直升机开始追捕。由于交通状况不太好，辛普森的车开得很慢，警车也不紧不慢地跟在后面，整个追捕过程持续几个小时，全程通过电视在全美直播。当时有人开玩笑说，这是史上最长的野马广告。另外还有一个小插曲，也足以说明当时的种族对立是如何严重。在审判开始之前，《时代》周刊有一期封面用了辛普森，但是他们不知道出于什么原因，把照片的色调调得非常暗，让辛普森看起来肤色比正常情况下要黑。这期杂志出版以后引起了轩然大波，很多人认为《时代》 是在故意强调辛普森是黑人，故意让他显得更像一个罪犯。在报摊上，同样以辛普森为封面的《时代》和《新闻周刊》摆在一起，对比分明。《时代》后来公开道歉，但坚持一开始的选择只是杂志美编的风格，并没有刻意要抹黑辛普森。事实上，在整个案子的审判过程中，《时代》有许多期都用了辛普森做封面，也从侧面证明了这个案子当时受关注的程度。真正的好戏还是审判。法庭一般是不允许摄影摄像的，即使是记者也不能带照相机手机入场。但负责这个案子的日裔法官伊藤考虑到案件举国关注，出人意料地允许电视转播，让全美国的人都有机会目睹案子的审理过程。这里再交代一个背景。在美国的司法制度里，刑事审判的原告不是被害人的家属，而是地方检察官代表人民提出公诉。这也是为什么剧名是The People v. O. J. Simpson，因为这是人民和辛普森之间的较量。一开始，由于检方掌握了足够的证据，所以外界普遍认为辛普森难逃一劫。这些证据包括，在辛普森的车子上发现了血迹，在他家卧室里找到了有血迹的袜子。还有一个证据是一双同样沾着血迹的手套，一只出现在案发现场，另一只被遗弃在草丛中。在法庭上，辛普森曾经被检方要求试戴这双血手套，这个画面也堪称一个经典的历史时刻。但是，辛普森花千万美元重金聘请的豪华梦之队律师团，展现了他们无比强悍的功力。他们经过分析，决定打种族牌，用种族这个敏感的因素作为武器为辛普森辩护。更具体地说，他们要让陪审团相信，检方提供的证人有强烈的种族主义倾向，因此他们所提供的证据和证言统统不可采信。之所以敢采取这个策略，是基于对陪审团成员的分析。英美法系里，决定案子结果的不是法官，而是陪审团。在美国大多数州，需要所有陪审员一致同意，才能判定被告有罪或者无罪，只要有一个人提出异议，案子就无法宣判。如果陪审员经过协商无法取得一致，就必须另外挑选一批陪审员重新审理，把所有已经完成的程序再走一遍。陪审团一般由12人组成，这些人是从普通公民里随机挑选出来的，任何符合一定条件（比如没有犯罪记录）的公民都有可能被选中做某个案子的陪审员，这是基本的公民义务。一旦被选中，就必须放下手中的工作，碰上难审的案子，可能得陪上一两年的时间。当然一般的公司也都会为这些人保留工作。这些陪审员都是普通人，不一定有法律知识，他们所要做的就是听原告被告双方提供的证据，然后作出判断。因此，无论是原告还是被告的律师，他们的工作就是为自己的客户争取这些陪审员的同情和理解。在辛普森案里，12名陪审员里，10名女性，2名男性；9名黑人，2名白人，1名拉美裔。少数族裔占了绝大多数，用种族作为切入点再合适不过了。辛普森的律师团主攻的其中一个检方证人是马克·弗曼(Mark Fuhrman)。他在案发当天晚上正好值班接到了报警电话，现场的一些重要证据，包括前面提到的血手套和车上的血迹，都是他发现的。而辛普森的律师团极力要向陪审团证明的是，弗曼是一个种族主义者，他的人品正直和公正性都值得怀疑，对辛普森栽赃的可能性非常大。左边的就是马克·弗曼在电视剧里，有一集展现了法庭上检方和控方的两名律师围绕马克·弗曼所做的一场精彩的交锋。正巧，这两名律师，都是黑人。检方的黑人律师名叫达顿(Chris Darden)，他在这个案子中承受了巨大的压力，因为他要做的是试图控罪他的黑人同胞辛普森，站在了自己身份和族群的对立面。左边的是电视剧中的演员，右边的是当年真实的达顿顺便说一下，这部片子的造型师非常厉害，每个角色的造型都很贴近人物原型。比如老友记里Ross演的罗伯特·卡戴珊，他是辛普森的好友，金·卡戴珊的父亲。左边是Ross演的罗伯特·卡戴珊，右边是现实里的卡戴珊。左边是电视剧里的辛普森，右边是现实里的辛普森。左边是电视剧里的伊藤法官，右边是现实里的伊藤。而被告的黑人律师名叫科克伦(Johnnie Cochran)。尽管作为律师的他住在富人区，开着好车，生活优裕，但在种族歧视严重的洛杉矶，他曾经有过无数次被白人歧视的经历。左边是电视剧里的科克伦，右边是现实里的科克伦。片中对这个背景也做了交代。遵守交通规则的科克伦，曾经在一个月内被白人警察拦下三次，诬陷他违反了交通规则。即使是在发现他是一名律师、不敢招惹他之后，白人警察也仍然心有不甘地轻声骂了一句“nigger”，那个让所有黑人感到无比屈辱的词。科克伦搜集到了弗曼大量的种族主义言论，他甚至把弗曼比喻成希特勒。他想把弗曼钉在耻辱柱上的努力，到底有多少是出于为辛普森辩护，又有多少是出于他内心对种族主义泛滥的洛杉矶警察的厌恶？外人已经很难分清。在法庭上，弗曼坚决否认自己是种族主义者，说自己至少有十年没有说过“nigger”这个词。但是，辛普森的律师当庭展示了弗曼说过“nigger”这个词的证据。在这样的情况下，检方律师达顿背水一战，试图让大家不要在意弗曼是种族主义者这个事实，因为这一点与案情无关。但是，他犯了一个致命的错误。他说，陪审团大部分人是黑人，而黑鬼这个词严重伤害了他们的感情，一听到这个词他们就无法正常思考，失去正常的判断能力，无法再做出公平的判断。这番话让现场一片哗然。科克伦抓住这个机会，对达顿做了致命的一击。他大声慷慨陈词：“达顿先生的这一番话，可能是我32年的法庭生涯里听过的最难以置信的言论。他的话严重侮辱了非裔美国人。认为所有非裔都非常情绪不稳，认为他们听到侮辱性言语都会丧失是非价值观，这是非常荒谬的。他们每天都生活在侮辱的言辞、蔑视的面孔和无礼的待遇之中……在这一刻，请相信我，全美国的非裔美国人都受到了伤害。”而达顿被他驳斥得目瞪口呆。1995年10月3日，是结案的日子。就像前面所说的，当时整个美国都在焦急地等待着案子的宣判结果。以黑人和女性为主的陪审团一致同意，辛普森两项谋杀罪名不成立，辛普森无罪。几乎是在这个结果出来的一刹那，整个美国，裂成了两半。《纽约时报》的一篇报道这样描述当时的情形：在曼哈顿的一家咖啡馆里，白人们久久沉默无语，有人不敢相信自己的耳朵，有人不住地摇头叹息。而与之形成鲜明对比的是，黑人们欢呼雀跃，或握拳或击掌，脸上迸发出笑容，不停地大喊"Yes! Yes! Yes!”电视剧也表现了这样的镜头。当然，也有白人高兴，认为正义得到伸张；也有黑人抱怨，认为杀人犯没有得到严惩。但他们，只占很小的一部分。事后的民意调查也证实了这一点：绝大部分白人认为辛普森有罪，判决不公；绝大多数黑人认为辛普森无罪，判决公平。在判决前，有媒体分析认为，虽然陪审团里黑人占多数，但女性也占多数，女性应该会对长期遭受辛普森家暴的被害人妮可有更多的同情。但判决结果证明了，在美国，种族问题比性别问题更能影响一个人的判断。也是在那一天，美国人才真正意识到，这个国家的种族撕裂，原来是如此严重。很多人止不住地设想，假如陪审团换一批人，换成白人，结果会不会不一样？而辛普森呢？他虽然逃过牢狱之灾，但是打官司花掉了近千万美元。在刑事案件后，他又被和妮可一起遇害的那个餐馆服务生高德曼的父亲起诉，这是一起民事官司。这一次，陪审团的大部分成员是白人，果然——最后辛普森败诉，被判赔偿两千多万美元。辛普森彻底倾家荡产，负债累累。2007年，他宣布要以“假设”的虚拟语气出一本书《如果我是杀人犯》。这个消息引起全美公愤，遭到抵制，出版商只好宣布暂停出版。几经周折之后，终于在2007年出版，辛普森靠这本书的版税，才还清给高德曼父亲的欠款。再后来的消息，就是已经进入老年的他穷困潦倒，露宿街头，还因为抢劫而几次被判入狱——最后，他仍然逃不脱牢狱之灾，虽然不是因为杀妻的罪名。伴随辛普森案而起的美国社会的撕裂，也延续到了今天。种族问题，是美国难以磨灭的原罪，是美国无法痊愈的隐痛，是美国挥之不去的梦魇。即使黑人已经当上了总统，但这一切，仍未改变。招聘启事我的公司又要招聘了，这次要招的是公众号编辑，负责一个新的公众号的日常更新，主要的工作就是一般编辑需要做的：设计选题、联系作者、以及自己撰写文章。要求也很简单：写作能力优秀，关注新闻事件，有独立思考能力，做事认真负责，英文好能加分。最好能有两年的相关工作经验。工作地点在北京，全职工作，提供优于行业水平的薪水和正常的福利待遇。招聘人数3人。也接受兼职和实习，但需要一周至少能坐班三天。感兴趣的朋友，请把简历和自己写过的三篇文章发到jobs@jiazhuang.us新浪微博 / 微信 @假装在纽约联系邮箱：ask@jiazhuang.us</w:t>
      </w:r>
    </w:p>
    <w:p>
      <w:r>
        <w:rPr>
          <w:b/>
        </w:rPr>
        <w:t>AG_b165</w:t>
        <w:br/>
      </w:r>
    </w:p>
    <w:p>
      <w:r>
        <w:t>前两天，玛莎·斯图尔特(Martha Stewart)来了中国，到上海参加天猫美家举办的“超级厨房”活动，不但做了演讲，还搞了一个叫“与玛莎·斯图尔特共进午餐”的午餐会。玛莎·斯图尔特这个名字，中国人可能不太熟悉，但是在美国家喻户晓，而且闪闪发光，自带传奇光环，所有人听到都会眼前一亮。如果你是《破产姐妹》的粉丝，大概会记得其中有一集里，麦克斯和凯罗兰乔装改扮混进名流云集的“时尚界奥斯卡”Met Gala会场，挖空心思用尽招数，唯一的目的只是想和玛莎·斯图尔特说上几句话。她们最后如愿以偿地在厕所堵住了玛莎，虔诚地给她递上千辛万苦带进会场的小蛋糕。玛莎欣然尝了一口后说，“味道不错”。就是这么一句简单的评价，让两个姑娘激动地抱在一起。得到玛莎的肯定，对于她们来说就意味着看到了成功的希望。这样的情节一点也不夸张。玛莎·斯图尔特是全美国无数女性心目中的偶像，地位甚至超过了欧普拉。对于女孩子们来说，欧普拉像是一个邻家阿姨，教导她们自立自强，贩卖的是心灵鸡汤。而玛莎·斯图尔特更像是一个知性优雅、人人都想拥有的完美母亲，教女孩子如何做菜插花，植树剪草，如何把家里布置得美观大方，如何打扮得光彩照人。她贩卖的是中产阶级家庭妇女的理想生活模式，她自己时刻保持优雅得体，是最有说服力的样板。在她的感召之下，一代又一代美国年轻女性怀着野心和热望，热切地跟着她打造自己想要的生活。几十年以来，她出版了近百本畅销书，还办杂志、在电视台和广播电台开设节目，日复一日地传授自己做家务的经验，她的公司还生产上百种用她的名字命名的家居用品，史无前例地把做家务变成了一项产业，她也被称为“家政女王”。玛莎的品牌在美国人的生活中几乎无处不在。有杂志在文章里这样形容：“在任何一个早晨，你都很容易找到一个身穿玛莎豪华全棉睡袍的人，正在品尝从玛莎礼品篮中取出的日本绿茶，收看CBS播放的《玛莎·斯图尔特的生活》节目；在她面前摆着玛莎木质露天咖啡桌，上面摆放着玛莎生活杂志和玛莎雪球小装饰……”睡袍68美元，礼品蓝178美元，咖啡桌560美元，杂志4.75美元，雪球32美元——这样一份玛莎牌中产阶级完美生活只要842.75美元，不贵，人人买得起。她由此建立了一个庞大的商业和传媒帝国，被哈佛商学院作为成功范例写进教材。又美丽又有头脑，这样的女性很难不被人当成偶像。但她更传奇的是，从小家境贫寒，靠过人的天分和努力成为全美国最富有的女人之一，也是美国第一位白手起家致富的女亿万富翁——生下来时是麦克斯，长大后变成了落魄前的凯罗兰，活脱脱一个美国梦的标准模板。虽然看上去只有40来岁，但1941年出生的玛莎·斯图尔特，今年已经75岁了。她的父母都是波兰移民。父亲想当医生、最后却只做成药品推销员，母亲则是一名教师。在玛莎的记忆里，童年充满了灰暗的色彩。六个兄弟姐妹加上父母，一家八口人挤在新泽西偏远狭小的公寓里，玛莎只能和妹妹合睡一张床。父亲郁郁不得志，对世界心怀不满，但他做事一丝不苟。母亲心灵手巧，虽然家里穷，但坚持打扮得体，自己动手做漂亮衣服。贫穷的童年教给玛莎的，除了对金钱和财富的渴望，还有父母的生活态度——“无论现实有多糟糕，但一定要让自己看起来体面”。她此后巨大的商业成功，从本质上都来源于贩卖这样的生活态度。玛莎10岁开始做保姆打零工，13岁开始做广告模特，自己挣钱，考进了白富美云集的纽约巴纳德女子学院，还被时尚杂志评为“全美最会着装的十名大学女生”。前阵子她在六十年代的一组广告照片被媒体挖出来，很多人惊呼她年轻时的美貌。但她的二三十岁仍然和童年一样充满了挫败：本来憧憬嫁进上流社会的豪门，最后却嫁给了耶鲁法学院的大学生安迪，对方家境非常一般；第一个孩子意外出生，不但让玛莎中断了学业，也让她不得不放弃了模特职业；后来改行去华尔街做股票经纪，却遭遇了熊市，最后只能黯然离职。失业后的玛莎怂恿丈夫在康涅狄格州买了房子，她把自己家的花园精心设计成了一个伊甸园，想安心做一个相夫教女的家庭妇女。当时她自己可能都没有想到，一个全新的世界就这样在她的面前打开了。开垦菜园、做饭做菜，养花养狗，乐此不疲。因为玛莎精通园艺、烹饪和缝纫，经常帮邻居们的家庭聚会准备食品、花卉，所以在当地小有名气。她突然发现“认真优雅地生活”才是自己最擅长的事。当时的美国社会，正是女权主义发展的高潮时期，很多妇女走出家庭投身职场，工作和家务的矛盾开始凸显。看到很多女性因为工作忙碌或者别的原因而潦草生活，玛莎敏锐地看到了商机，和朋友成立了一家专门供应派对食物的公司。在今天的美国，这已经是一个非常成熟的行业，英语里叫catering，除了大批量的送餐服务以外，有时还包括派对现场的布置和酒水的采购。但在当时，这个行业刚刚蓬勃兴起，玛莎提供的优质服务迅速声名鹊起。在配餐行业尝到甜头以后，玛莎又进军点心行业。她特地把店址选在拉尔夫劳伦的隔壁，一个小蛋糕卖20美元 ，就是为了瞄准光顾拉尔夫劳伦的高端顾客。这个策略很快也大获成功。凭借这几年积累下来的经验，玛莎在1982年出版了她的第一本书“款待”(Entertaining)，专门提供如何款待宾客的实用指导。这本书意外畅销，卖出了50万册，玛莎从此开始引领家政时尚。再接下来，玛莎不停地写畅销书，上电台做采访，开办电视节目……因为工作太多，每天只能睡三四个小时。这样努力换来的回报是，她开始在全美国收获了巨大的名气，用今天的话来说，成了一个“现象级的网红”。1987年，当时美国排名第二的连锁超市K-mart和玛莎签约，请她担任代言人。这项合作带给玛莎的回报是巨大的——除了巨额收入以外，更重要的是从此她的形象和以她名字命名的各种商品出现在遍布美国大中小城市的K-mart里，她成了美国人最熟悉的名字和面孔，深入了每一个人的生活。在2002年的巅峰时期，玛莎品牌的产品在Kmart的销售额是16亿美元。就这样，玛莎成了美国中产阶级家居生活的一个理想模板。玛莎接着乘胜追击，找到时代华纳投资她创办杂志，还创立了自己的全媒体公司，写更多的畅销书，开办更多的节目……1999年，她的公司上市，第一天股价就从18美元飙升到38美元。到2001年，公司年收入达到2.96亿美元，她旗下的传媒帝国影响着8000万美国人，她的影响力甚至还扩展到了欧洲乃至日本。就是这样一个引领美国中产阶级生活的传奇女性，这两年频繁来到中国，还和马云成了好朋友。在接受媒体采访的时候，玛莎明确表达过她对中国庞大的中产阶级市场的渴望，而阿里巴巴，毫无疑问是她最好的合作伙伴。这也是为什么她会出现在今年天猫超级厨房活动的现场。每年9月是家装旺季，为此天猫推出了“全球家年华”，旨在引领传统家装行业从低品位到年轻新审美的消费市场升级，而超级厨房是其中一个重要的环节——这个活动想要做的，和玛莎当年在美国做的事一样，就是要为中产阶级提供生活指导。很多中国的名人都喜欢在美国找一个模板，然后宣称自己是中国版的某某某。不管是欧普拉还是玛莎，都有人跃跃欲试想做，但至少从目前来看，她们都还达不到那样的地位。但也许现在，是时候了。今天的中国正处在消费升级和社会转型的入口，在可以想见的未来，几千万乃至几亿中国人的生活，将像当年的美国人一样，打上中产阶级的烙印。接下来的五年或者十年里，中国能出现一个自己的玛莎·斯图尔特吗？时间会给出答案（其实我脑子里已经浮现了几个名字……新浪微博 / 微信 @假装在纽约联系邮箱：ask@jiazhuang.us</w:t>
      </w:r>
    </w:p>
    <w:p>
      <w:r>
        <w:rPr>
          <w:b/>
        </w:rPr>
        <w:t>AG_b166</w:t>
        <w:br/>
      </w:r>
    </w:p>
    <w:p>
      <w:r>
        <w:t>1、自从新闻行业诞生以来，探究事实真相和满足八卦猎奇之间就一直有一条明确的界线。一家媒体的价值导向到底是事实真相还是八卦猎奇，从本质上决定了良心媒体和街头小报的区别。如果新闻事件的主角是明星、乃至明星的意外离世，两者的界限就变得模糊了起来。公众对明星私生活永无止境的兴趣，往往会让一件本来没有什么新闻价值的事变得充满爆点。媒体如果处理不当，太急于找出事实真相而忽略了行为操守，很容易就会给人留下“窥私”的不良观感。再加上“死亡”这个极其敏感的因素，如何收集信息、如何调查采访、如何撰写报道——尺度就变得非常微妙。即使是很多知名的大媒体，也经常会因为没有掌握好其中的尺度而擦枪走火乃至掉下悬崖，这样的事情非常多。2014年8月，罗宾·威廉姆斯自杀的消息震惊了全世界，也引发了美国媒体的一场大战。美国广播公司(ABC)是其中拼得最凶的一家媒体，它们花费巨资，出动直升机对罗宾·威廉姆斯的家进行航拍直播。更加让人不解的是，在罗宾·威廉姆斯的家人发声明请求外界“在这样一个艰难而悲伤的时刻尊重我们的隐私”之后，ABC仍然在官网上大肆宣传自己的“独家”航拍。这样完全丧失新闻职业道德的做法，立即招致了公众的激烈批评。迫于压力，ABC在第二天就道歉并且撤下了视频。另一家曾经因为在报道名人死亡新闻时处理不慎而引起争议的是《华尔街日报》，当时他们拿到奥斯卡影帝菲利普·塞默·霍夫曼在纽约的公寓中死亡的独家消息后，迫不及待地在报道未发表前就在推特上发布了一条只有一句话的简短消息。公众对此的批评主要集中在两点，第一是《华尔街日报》作为一家国际大报，仅仅发布这样一句消息而没有辅以相关的报道加以佐证，显得极不负责任；第二是在发布这条消息的时候，记者并没有确认霍夫曼的家人是否已经得知这个消息，如果在家人不知情的情况下发布死讯，毫无疑问会增加他们的痛苦。言论自由和个人隐私都是不可剥夺的天赋人权。但是在实际生活中，这两个权利却常常发生冲突，最典型的情况可能就是在涉及公众人物死亡这一类极端敏感事件的报道上，像ABC和《华尔街日报》这样因为把握不好尺度而擦枪走火的事情就是失败报道的例子。美国的新闻传媒行业已经发展得相当完善，各家媒体和新闻行业组织都有一整套关于新闻伦理和职业道德的规范 (code of ethics)。这些行为规范大多大同小异，具体的遣词造句和侧重点或许有所不同，但核心的理念都是一致的。在处理敏感报道的时候，虽然争议不可避免，但大致来说还是有一个标准可以遵循和界定。美国职业记者协会(Society of Professional Journalists, 简称SPJ) 是全美最大的新闻行业组织，创办于1909年。他们的Code of Ethics包括四个部分，分别是：寻求真相并报道真相 (记者在收集、报道、诠释资讯信息时，要做到诚实、公正、勇敢)；最大程度地减少伤害 (有职业道德的记者应该以尊重人的态度对待消息来源、采访对象、同事以及公众人物)；独立运作 (记者只对公众负责，不应该对其他任何人承担义务)； 可靠负责并保持透明 (有职业道德的记者应该对自己的报道负责，并且要让公众清楚自己所做的相关决定)。可以用来作为”如何报道公众人物死亡新闻”参考的是第二部分，即“最大程度地减少伤害” (minimize harm)。这一部分又包括以下主要内容：1) 新闻记者应该在公众对信息的需求与可能造成的潜在伤害或不适之间寻找平衡点。进行新闻采访，并不等于就拥有了一张可以随意傲慢或者擅闯他人私域的执照。2) 新闻记者对可能被新闻报道影响到的人要有同情之心。在报道青少年或性犯罪受害者时需格外谨慎。当采访对象或信息源因为缺乏经验或者其他原因没有对采访给予许可的时候，同样需格外谨慎。在采访报道时需考虑文化差异。3) 新闻记者应该认识到，是否可以通过合法途径取得信息，与报道或播出这些信息是否合乎新闻伦理，两者之间是有区别的。4) 新闻记者应该意识到，相对于公众人物和那些积极寻求权力、影响力与注意力的人，普通人对他们自己的个人信息应该享有更大的控制权。在发表和报道这些个人信息前需要衡量可能产生的后果。5) 新闻记者应该避免迎合大众的猎奇心理，即使别人都在这么做。6) 新闻记者应该在嫌疑犯接受公正审判的权利和公众的知情权之间寻找平衡点。在嫌疑犯接受审判之前披露他们的身份，有可能对审判结果产生影响，新闻记者应该考虑到这样的影响。2、名人、尤其是明星的死亡，是不是新闻？怎样的情况下才算是新闻？如果是新闻，其中的新闻价值有多大？这些问题没有一个统一的答案，需要就事论事进行分析。而且，每个人、每家媒体也都有自己的尺度和处理方式，很难一概而论。但我想，可以大致用来衡量的一个标准，就是SPJ的新闻职业道德准则里的第二条，看会不会对新闻事件的当事人和他们的家属造成二次伤害。作为一个读者，我知道我不喜欢看到什么样的新闻，不喜欢读到什么样的公众号文章。比如说，在权威渠道发布确切的消息之前，我不喜欢看到媒体唾沫横飞地对死因大作猜测，津津乐道地传播其中证实或未经证实的细节。比如说，在警方已经确认并非他杀也不存在疑点的前提下，探究死因到底是什么就没有太大的意义。到底是SM还是抑郁，都是死者的隐私。我不喜欢看到媒体打着尊重事实的旗号去质疑家属的说法。再比如说，我也不喜欢看到几十几百个公众号一哄而上地去做抑郁症的专题，尤其是在内容本身就是东拼西凑人云亦云，并没有任何新意、没有传播任何有效新信息的情况下——搞得他们有多关心抑郁症患者一样。所有这些报道，毫无疑问都会对死者的家属造成新的伤害。并不是所有的热点都需要去靠，去跟，去追。不说是一种能力。闭嘴是一种美德。沉默就是最大的善意。* 在机场候机的时候匆匆写几句，部分内容来自去年我发过的文章《美国的新闻媒体如何报道名人的死》。不多说了，我登机了。新浪微博 / 微信 @假装在纽约联系邮箱：ask@jiazhuang.us</w:t>
      </w:r>
    </w:p>
    <w:p>
      <w:r>
        <w:rPr>
          <w:b/>
        </w:rPr>
        <w:t>AG_b164</w:t>
        <w:br/>
      </w:r>
    </w:p>
    <w:p>
      <w:r>
        <w:t>总结一下皮特朱莉离婚消息爆出24小时以来的一些反应。1、推特上山呼海啸的刷屏。和微博与朋友圈一样，几乎是在消息传出后的瞬间，推特上就立即形成了刷屏之势，有媒体用meltdown一词来形容，意思是崩溃。#brangelina 这个用两个人的名字合成的词迅速成为了热门话题。有英国媒体把两人的分手和英国脱欧相提评论，并且仿照Brexit造出了“Braxit”(Brad+exit)和“Brexpitt”(Brexit+Pitt)两个新词。阿黛尔周二晚上正好在纽约有一场演唱会，她在演唱会上说，皮特和朱莉分手了，一个时代结束了，我真的真的很难过，我要把今晚的演出献给他们。杜莎夫人蜡像馆也来凑热闹，发推特说已经把朱莉和皮特的蜡像分开了。就连本来不太关注娱乐八卦的严肃媒体和记者都不能免俗地加入了讨论，我关注的各大小媒体记者纷纷表达了自己的震惊之情。有人说，“我们编辑部里每一个人都在尖叫。”有人说，“整个编辑部都停止运转了。”有人说，“编辑部骚动了，但不是因为奥巴马的联大演讲，也不是因为富国银行伪造虚假账户，而是，皮特和朱莉的离婚。”高冷的伦敦小报City A.M.则反其道而行之，故意不动声色地在报道里说，“伦敦政经学院教师和演员丈夫离婚。”背景：今年5月朱莉被伦敦政经学院聘请为客座教授。2、CNN的过激反应。所有媒体都比不过CNN，它们这次的表现十分癫狂，十分不正常。首先，它们把这条消息放在了网站首页的头条！要知道CNN的定位是专注报道时事政治和国际新闻的电视频道，要知道就在离婚消息出来的同时，奥巴马正在联合国代表大会上做演讲，要知道这一天还有其他很多重要的国际新闻在发生。无论如何，把一条娱乐圈的离婚新闻放在头条，让外界非常诧异。再配合“It’s over”这个极度耸人听闻的大字标题，几乎要让人以为是僵尸大战爆发、世界末日来临了。设想一下，《新闻联播》头条播报王宝强离婚，差不多就是这个效果。其次，CNN中断了正常的节目直播，让主持人口头播报这条突发新闻，随后还不停地滚动播出。电视屏幕上，从来没有播过娱乐新闻的主播连线洛杉矶的嘉宾，第一句话就是，“我们一般不太播这种类型的新闻……”怎么听都像是自嘲，我猜她的内心一定是崩溃的。这还不算，CNN随后还制作了一系列的节目和文章，从各个角度全方位地报道这个事件。包括：综述网民的反应；介绍皮特朱莉六个孩子的情况；分析离婚可能会演变成对六个孩子监护权的争夺战；评论文章，希望离婚不要演变成两人之间的互相扯皮和指责。还有一个专题，回顾了皮特和朱莉在一起这些年的点点滴滴。标题同样极度耸人听闻，和《纽约邮报》的头版标题异曲同工。这篇报道的标题是“洛杉矶发生两场地震”。内容：就在皮特朱莉分手消息传出后几分钟，洛杉矶发生了一场小型地震，CNN已证实这两起事件之间没有任何关联。乔治·克鲁尼是皮特和朱莉两人多年的好友，所以这次有段子说，“乔治·克鲁尼该判给谁”。因为这层关系，本来正在联合国总部采访联大的CNN记者也抓住了现场的乔治·克鲁尼做采访。克鲁尼大叔原本可能以为记者要问的是世界和平这样的问题，没想到已经满头白发的老记者张口问的却是：你的好朋友皮特和朱莉离婚了，你对此有什么看法？我猜克鲁尼大叔的内心也是崩溃的，但对着镜头，他只能尴尬地说，“深表遗憾”。有一种很诡异的违和感。说真的，很久没有见过这么一本正经八卦的媒体了。可能CNN的收视压力实在太大，但这样奋不顾身去报道八卦的做法，最终只会对它们造成更大的伤害。3、大家再次分成了两个阵营：安妮斯顿队 VS 朱莉队。昨晚刚得知离婚消息的时候，我的第一反应是高兴，“very good”。后来跑到微博上看，原来大家和我的反应差不多，都觉得大快人心。推特上也一样，一小部分人惋惜，说自己再也不相信真爱了。很快有人贴了奥巴马夫妇和其他娱乐圈爱侣的照片，反唇相讥说，这些人都还在一起呢，为什么不相信爱情？更多的人拍手称快，认为是karma，瑞秋在《老友记》里各种微笑大笑喜悦轻蔑的GIF动图都被翻了出来，几乎形成了推特史上最大规模的一次表情包运动。十多年前，皮特和朱莉在《史密斯夫妇》片场生情，于是和安妮斯顿离婚。全美国迅速分化成了两个阵营，Team Aniston 和 Team Jolie。大多数人站在了安妮斯顿这一边，有商家推出两款T恤，据说安妮斯顿T恤的销售速度是朱莉T恤的25倍。毕竟两个人形象不同，那时青春正好的安妮斯顿是典型的美国甜心，又是史上最受欢迎情景喜剧的主角，影响了无数人的生活，大家都把她当成自己人，未免会有私心。朱莉就不一样了，本来就有点叛逆，之前离过两次婚，形象也有点妖艳，加上是破坏别人家庭的homewrecker。所以从此她背负骂名，生活在口水里。这一次她和皮特离婚反而引起狂欢，再次证明了大家对她的怨念有多深。但其实这样挺不公平的。外人谁也不知道当初到底发生了什么，而且感情是两个人的事，她也许的确有错，但只该付一半的责任，另外一半该由皮特承担。世人对皮特的责难少，仇恨一股脑都倾泻给了朱莉一个人。她拼命做慈善，领养孤儿，参加国际人道主义活动，统统都无法洗刷她在全世界人民心中的形象，她一直都是最不讨人喜欢的女明星前几名。这么多年过去了，朱莉早就已经得到了应该有的惩罚。更何况，安妮斯顿当年和皮特离婚时，亲口对媒体说过，“没人做错什么，离婚这种事很正常。”她虽然此后感情生活曲折，每年12个月，几乎每个月都会登上各种八卦狗仔杂志的封面，但她最终也找到了自己的幸福。也许她自己早就释然，move on了，只是这个世界的看客入戏太深，久久不能释怀。但这样，对安妮斯顿也不公平，她有自己的人生，我们不应该强行用十多年前一次失败的婚姻，永远定义她的人生。现在，皮特和朱莉的婚姻也结束了，也许，作为看客的我们也应该放下执念了。毕竟就算再不喜欢朱莉，就算再不赞成她横刀夺爱的做法，我也相信，那曾经是一段美好的爱情。招聘启事我的公司又要招聘了，这次要招的是公众号编辑，负责一个新的公众号的日常更新，主要的工作就是一般编辑需要做的：设计选题、联系作者、以及自己撰写文章。要求也很简单：写作能力优秀，关注新闻事件，有独立思考能力，做事认真负责，英文好能加分。最好能有两年的相关工作经验。工作地点在北京，全职工作，提供优于行业水平的薪水和正常的福利待遇。招聘人数3人。也接受兼职和实习，但需要一周至少能坐班三天。感兴趣的朋友，请把简历和自己写过的三篇文章发到jobs@jiazhuang.us新浪微博 / 微信 @假装在纽约联系邮箱：ask@jiazhuang.us</w:t>
      </w:r>
    </w:p>
    <w:p>
      <w:r>
        <w:rPr>
          <w:b/>
        </w:rPr>
        <w:t>AG_b168</w:t>
        <w:br/>
      </w:r>
    </w:p>
    <w:p>
      <w:r>
        <w:t>今年的美国总统选举实在是太有戏剧性、太波折了，比《纸牌屋》还好看。奥运会期间川普的选情还一片低迷，民调大幅落后，反观希拉里阵营则是春风得意。结果这才刚过两周，大家都看到了，希拉里在众目睽睽之下，昏倒了。生病这件事，对于希拉里的影响是致命的，很有可能成为这次大选的分水岭节点。这不仅仅是因为公众对希拉里的身体健康是否能胜任总统工作产生了严重的疑惑。也不只是因为各种阴谋论随之而起。更重要的是，希拉里公关团队在这件事前后灾难性的处理方式，让大家对希拉里原本就饱受非议的诚信，进一步产生了不可逆转的质疑。我们先来回顾一下事情发生的整个过程。9月11日早上8点，希拉里在纽约参加911纪念活动。大概在9点半，现场的记者通知记者团其他成员，希拉里已经离开现场，原因不明。所有记者都开始面面相觑，不知道发生了什么事。与此同时，FOX电视台独家报道说，希拉里的健康状况出了问题。他们采访到了一个亲眼目睹希拉里离场的路人，对方说希拉里当时站立不稳，瘫倒在地上，之后被几名安保人员扶上了车。足足等了90分钟，希拉里的公关团队才出来表态，说希拉里身体不适所以提前退场，原因是中暑。但在这90分钟的时间里，社交媒体已经爆炸了，各种小道消息和猜测疯狂流传。希拉里昏倒的视频也被人发到了网上，确实当时的情形非常惊悚。尤其是有人拍到希拉里摔倒时掉在地上的一只鞋，更是让人忍不住一边为她的健康担心，一边浮想联翩。而中暑这个说法，也被很多人怀疑，因为当天纽约的气温并不高，不到30度。希拉里随后去了她女儿切尔西在曼哈顿的公寓，在那休息了45分钟才重新露面，还和路边的一个小女孩说了几句话。这个时候外面已经围满了记者，希拉里也应该知道整个美国都正在讨论她的健康状况。有记者远远地大声问她，身体怎么样，是不是感觉好点了。希拉里一边微笑着向围观群众挥手，一边回应说，是的，谢谢。然后她就上车走了。但这一幕并没有平息大家的猜测，各种阴谋论疯狂地流传。其中一个阴谋论是，走出切尔西家的那个人并不是希拉里本人，而是她的替身，很多人贴出了各种对比图，#希拉里替身 还成为了推特热门话题。阴谋论者还指名道姓地说，希拉里的替身名叫特蕾莎(Teresa Barnwell)。这个特蕾莎从90年代开始就因为长相酷似希拉里而参加各种模仿秀，有点小名气。因为这个阴谋论实在脑洞太大，而且充满漏洞，所以严肃一点的媒体都没有当回事。而特蕾莎本人也很快出来辟谣说，自己当天在洛杉矶，根本不可能在纽约给希拉里做替身。但川普的很多支持者仍然对阴谋论坚信不疑。有意思的是，有一部分川普支持者在阴谋论被揭穿以后，反驳说，这是希拉里支持者故意散布阴谋论，然后栽赃……这个情形有点类似前阵子团团在微博上号召抵制肯德基，然后在有人真跑到肯德基闹事、被大家批评后，共青团中央又站出来说，有人故意假扮团团的粉丝闹事然后栽赃……中美两国的套路都是一样一样的。与此同时，川普阵营也借机发出希拉里各种憔悴和衰老的照片，大肆攻击希拉里的健康问题，宣扬她不适合担任国家要职。眼看局面难以掌控，希拉里阵营才在星期天晚上、各种说法发酵了整整一天以后，以希拉里私人医生的名义发布了一则声明，说希拉里在周五被查出得了肺炎，但在休息和吃了抗生素以后已经状况稳定。目前希拉里已经取消了原定周一周二去加州的行程，将在本周末继续参加其他竞选宣传活动。希拉里本人也在星期一通过电话接受CNN记者安德森·库珀的直播采访，力证自己身体状况已经没有任何问题。问题来了，希拉里是在周日昏倒的，为什么要坦白是周五查出了肺炎呢？因为在过去两周，希拉里在公众面前已经频频出了各种健康状况，甚至因此失态，就算不坦白也瞒不过去了。上周五，也就是9月9日，在一次筹款集会上，希拉里语出惊人地说川普的支持者里半数都是“无耻之徒”，他们是“种族主义分子、性别歧视者、恐同者、排外者”。这句话攻击面实在太广，非常掉价，遭受了广泛的批评，希拉里随后道歉。如果不是紧接着她在911那天昏倒，估计她那句话引起的风波到现在还不会平息。但现在出了更大的事，那句话反而被大家忘记了。不知道这算不算不幸中的小幸运？然后是在9月6日，她在克利夫兰的一个集会上讲话时，好几次剧烈咳嗽，几次试图用喝水和讲话来掩盖过去，但都没有成功。那之前一天，9月5日，她在自己的专机上接受媒体采访时，同样剧烈咳嗽。从今年8月开始，川普支持者就制作了这段希拉里在公开活动时抽搐的视频到处散布，说希拉里有癫痫。从画面看确实挺惊悚的。希拉里的健康问题，真的挺让人担心的。这几年她曾经无数次在公开活动中咳嗽，以至于她的咳嗽都成了一个梗。她还在当国务卿的时候，曾经在登飞机的时候摔倒过，当时也引发了对她身体健康状况的广泛质疑。还曾经因此而脑震荡住院治疗。她的脑袋里好几次发现有血块。今年8月底，希拉里在上鸡毛秀的时候，在Jimmy Kimmel的要求下，上演了空手拧瓶盖，表明自己健康没问题。9月5日，NBC网站登了一条讲希拉里咳嗽的新闻，当时希拉里的一个宣传官员还在推特上批评写那条新闻的记者，嘲笑他说，“get a life”。结果这才没几天，就被打脸了，打得好疼。现在离11月8日的投票只有不到三个月了，希拉里的选情不容乐观。第一，即使希拉里没有其他身体疾病，只是肺炎，但通常来说肺炎的恢复至少要四到六个星期，更不用说希拉里已经是一个68岁的老年人了，需要恢复的时间更长。如果希拉里休息上一两个月，那她就不用竞选了，到时候选民都对她的名字陌生了。如果她不休息，坚持继续参加各种宣传活动，她的身体能吃得消吗？会不会复发？老实说，她能不能撑得到11月8日，都让人担心。第二，即使希拉里的健康不再出任何状况，但现在在选民的心目中，她已经是一个年老多病的废柴了。美国人对总统有着非常不切实际的期望。在他们的心目中，总统就应该是一个无所不能的超人，是能拯救他们于危难的美国队长，哪怕是有一点点的脆弱都不行。一个一身是病的总统候选人，对美国人来说没有任何的吸引力。第三，希拉里团队一直没有诚恳坦白透明地公布希拉里的病历，这次不但被狠狠打脸，而且还更加给外界留下了遮遮掩掩说谎的印象。希拉里要消除不诚实的恶劣印象，重塑自己的形象，在短时间内也不太可能了。诚实对美国人有多重要，这个无需多言。如果未来三个月里希拉里因为健康原因退出竞选，民主党匆忙找人代替，就更加没有把握获胜了。所以，做好川普当选的准备吧，这个可能性正在无限增大。想想明年，川普普京执掌美俄两大国，联手掌控地球。世界其他国家的领导人，不是川普的翻版，就是普京的翻版。那样的景象，有多美。新浪微博 / 微信 @假装在纽约联系邮箱：ask@jiazhuang.us</w:t>
      </w:r>
    </w:p>
    <w:p>
      <w:r>
        <w:rPr>
          <w:b/>
        </w:rPr>
        <w:t>AG_b167</w:t>
        <w:br/>
      </w:r>
    </w:p>
    <w:p>
      <w:r>
        <w:t>1、作为国产电影电视剧的资深黑粉，这几年我无论是在微博微信还是在日常生活中都深切地表达过对国片的深深不满。比如当年看完《小时代》，我实在抑制不住心中的怒火，一走出电影院就手动编辑了这样一条微博。有在宣传期的国产影视剧来找我谈合作，我也都是一概回绝。原因很简单，国片雷区太多，100部里估计有99部扶不上墙，我没有时间去一一鉴别，也不可能违背自己的好恶和原则去给烂片站台，丢不起这个脸，更过不了自己心里那一关。不要因此认为我崇洋媚外。之所以态度如此激烈，实在是因为有过几次被国产大烂片坑的惨痛经历。如果你也曾经在电影院里如坐针毡，痛恨自己为什么不好好活着非要到电影院里花钱受罪，你大概能理解我的感受。另一个原因，是爱之深责之切，恨铁不成钢。之所以骂得凶骂得狠，实在是太希望能够看到优秀的国产影视剧了啊。英剧美剧日剧韩剧再好看，但始终是另一个国家另一种文化里的故事，始终和我们隔着一层薄纱。谁不期待能够在大银幕和电视屏幕上看到中国演员用中文演绎出让人震撼的中国式的喜怒哀乐，在熟悉的中国故事里笑，哭，流泪或者感动呢？2、曾经有人跑过来和我辩论，说，看个片子你都看出优越感来了，你咋不上天呢？这话我特别爱听，因为简直就是自投罗网，好比非要拿着一把刀塞到我手里说，“你咋不砍死我呢？”恕我直言，看片子还真的能看出优越感来，因为好片子和坏片子之间，所体现出来的智商差距、审美差距、品位差距实在是太大了。这样的优越感，相信也不是我一个人才有。看一部优秀的电影电视剧，其实是编导主创和观众之间神交的一个过程，也是观众在主创的带领下自我提升的一个过程。聪明的影视剧，从来不会被观众牵着走，而是会选择观众和教育观众。你跟得上片子的节奏，看得懂其中的暗示和留白，明白了导演的布局和用心，看完之后有所领悟，有所启发，有所触动，有所升华，自然会有成就感和优越感。说到底，看好片子，是一场智力游戏。反过来，平庸的片子则只会一味迎合观众的需要，观众想要看什么就给什么，浓油赤酱什么都上。就好比街头的苍蝇馆子，全是味精鸡精，口感虽然好，但吃多了，是对健康有害的。至于烂片子，就更是和谋财害命无异了。这就是为什么我经常夸张地说过，脑残国产片会对智力造成损伤，看一次会降低5个点的智商。这当然有赌气的成分，但道理没错。3、知乎上有一个很热门的问题，“为什么美剧英剧比国产剧好看？ ”从答案里可以看出，英剧美剧对国产剧的碾压是全方位的。比如说，国产剧节奏慢，注水非常严重，一集45分钟下来真正的信息量少得可怜。有人用曾经获奖的国产电视剧《青年医生》和同样是医疗题材的美剧《实习医生格蕾》做比较。在前10分钟里，《实习医生格蕾》共有16个场景：格蕾家、西雅图街景及格蕾开车、手术室、医院全景、更衣室、外科前台、医院走廊、待命室、楼顶停机坪、抢救室、手术室消毒间、普通病房、电梯、直肠检查室、病房走廊、医院餐厅。相比之下，《青年医生》只有4个场景：月考室、操场、会议厅、院长办公室。同样是在这10分钟里，《实习医生格蕾》里一共包含了20个复杂的信息点，而《青年医生》里只有8个非常简单的信息点。为什么同样的时间会有这么大的差距呢？因为国产剧的节奏是这样的：光是一个点名，就足足用掉了好几分钟。你说，国产电影国产电视剧让人怎么爱得起来呢？我曾经以为国产片之所以不好看是因为水平的差距，但是看了这个对比后我明白了，这和水平有关系，但关系不大。更重要的差距，是在态度上。国内的片子不好看，是因为缺了那么一股劲儿，大家都觉得差不多、马马虎虎就可以了，缺少一股苛求完美和打造品质的态度。4、在几乎每一个环节上，国产电影和国产电视剧都缺少那么一股苛求完美的态度。不光是导演和编剧，演员就更是如此。前阵子网上流传一份“演技差的演员名单”，里面密密麻麻，列出了上百号人，其中大部分是90后的小鲜肉和小小花。一个个看去，名单上的每一个名字都不无道理——只要你稍稍回想一下，脑子里就能浮现出他们在银幕上一张张呆板面瘫的脸。演技这个东西，尤其需要磨练。但在现在燥热的追星环境里，演技再差也不影响小鲜肉们大红大紫成为巨星，动辄千万片酬和出场费。反正总有人买帐，自然不会有人潜下心来追求完美。最近有一部韩剧“Fantastic”，就狠狠地吐槽了一下中国影视圈的这个怪现象。这部剧里有一个角色，设定是长相非常帅气但是演技超级烂的花样男星，因为“演戏无能”而倍受嘲笑人人嫌弃，在网上被骂得体无完肤，也没有公司愿意找他拍戏，在韩国娱乐圈根本混不下去。但是在中国，这个连哭都不会演的男星却受到了热烈的追捧。中国粉丝只看颜值不在乎演技，只要长得好演技再烂也没有关系，无数少女爱他爱到发狂，愿意去追他拍的戏，中国的影视公司也就投粉丝所好竞相开出天价邀请他加盟。这部韩剧看得我心情复杂，虽然这样被吐槽有点不太爽，但你又不能不承认，剧中所说的一切，完全是现在中国影视圈的真实反映。5、相比之下，上一代华语演员就要敬业多了。那些如雷贯耳的60后、70后华语明星，哪个不是经过一番摸爬滚打，凭着一股追求完美的劲头，才百炼成金，修炼到今天的地位？比如张曼玉，当年刚出道的时候，是一个完全不会演戏的超级花瓶，现在还能找到她早期的片子，她的演出是灾难性的，不光充满模式，而且每一个表情、每一个字都让人非常别扭。但是人家最后脱胎换骨，成了华语电影演技的巅峰。再比如葛优，外形并不出色，如果不是拼命修炼演技，不会有今天这样的地位。他说过，没有谁是天生的演员，想要演好戏就得琢磨，只要拍戏他总是凌晨才睡，每天只要一躺到床上，就得琢磨戏中的角色，久而久之养成了失眠的毛病。再比如我非常喜欢的张震。他很有演戏天分，15岁时就演了杨德昌的华语史诗巨片《牯岭街少年杀人事件》，凭借一流的戏感，先天的直觉，少见的灵气，没有沾染过电影工业磨练的熟稔，完成了一个经典的角色，还被提名金马奖。但是，即使有这么高的起点，他仍然非常拼命，对待完美的追求到了让人瞠目结舌的程度。拍《卧虎藏龙》，他努力学习蒙语；拍《一代宗师》，他去学八极拳；拍《刺客聂隐娘》，虽然他的打斗场面其实只有一点点，但他还是去钻研了剑术。就算再少的戏，他也是一以贯之的认真态度对待。在这个浮躁的演艺圈，像张震这样为了角色，潜心学习的人实在太少。就是他的这种认真劲，才集齐了李安、王家卫、陈凯歌、田壮壮、侯孝贤、吴宇森、徐克、金基德、杨德昌、行定勋十大导演。华语演员里，也只有梁朝伟能够集齐这样阵容的导演表。大概正是因为这样独特的特质，OPPO也携手张震一起演绎他们“美因苛求”的理念。担任这支TVC导演的是曾经参与《一代宗师》、《2046》、《花样年华》、《春光乍泄》等大片的的夏永康，服装造型则是《一代宗师》里奥斯卡奖最佳服装设计提名的张叔平。导演说，这个片子是为张震量身定制的，无论是他对角色挑剔的态度还是他对自我严格要求以及他对演绎的精益求精，都很好地体现了苛求两个字。张震很在乎自己在镜头里每一帧的美感，在现场拍摄过程中，他一遍遍回顾着自己的镜头回放，不满意就再来一次，直到做到“足够好”。“美因苛求”，在今天这个浮躁的演艺圈，希望能够有更多的演员、导演、编剧们，能够像张震这样苛求完美、磨炼自己，让我们看到更加优秀的国产电影电视剧。像我这样的中国观众，其实是世界上最好的观众，一边骂着国产烂片，一边还不改初心，痴痴地等待着有职业道德的好演员和有良心品质的好作品。偶尔碰到一两部还算正常的国产影视剧，尊重观众智商，不糊弄人，逗人笑但不作践自己，就是老老实实编故事讲故事——哪怕按照艺术水准来衡量的话这些片子其实并不怎么样，就只是及格而已——我也会发自内心深处地真诚地为这些片子摇旗呐喊，给它们足够的没有底线的宽容。当代中国其实有太多的故事太多的题材值得讲述，史无前例的巨变，在这个大背景下无数个体的命运，时代的巨响与内心的轰鸣，都是史诗。但这些故事不被记录下来，最终就只能悄无声息地淹没在时间的河流里，像是从来也不曾发生过，未免太可惜了。所以啊，拜托你们争点气，不要再粗暴地对待中国观众了好吗……新浪微博 / 微信 @假装在纽约联系邮箱：ask@jiazhuang.us</w:t>
      </w:r>
    </w:p>
    <w:p>
      <w:r>
        <w:rPr>
          <w:b/>
        </w:rPr>
        <w:t>AG_b170</w:t>
        <w:br/>
      </w:r>
    </w:p>
    <w:p>
      <w:r>
        <w:t>在2001年的911中事件中，有一个人曾经凭一己之力救下了摩根斯坦利2687名在世贸南楼办公的员工。他的名字叫雷克·雷斯科拉(Rick Rescorla)，是摩根斯坦利保安部门的副主管。当时世贸大厦的主管机构纽约新泽西港务局(Port Authority of New York and New Jersey)反应极其愚蠢而缓慢，竟然在广播里指示大楼里的人待在办公室里原地待命，不要慌张，让很多人错过了逃生的最佳机会。雷斯科拉凭借经验判断大楼即将倒塌，因此果断指挥员工从楼梯撤退。在成功把摩根斯坦利的同事带出大楼之后，他再次冲进世贸大厦救人，在他的警示和指引下逃生的人，具体人数已经很难统计。但雷斯科拉自己却在大楼里呆到最后一刻，最终葬身火海。他的名字并没有广为人知。今年年初，有网站讨论“史上最默默无闻的英雄”，他得到了几千张票。当人们翻阅关于他的报道时，惊讶地发现在911的英雄壮举之前，他的人生已经堪称传奇。让我从头说说他的故事。雷克·雷斯科拉是英国人，1939年5月27日出生在英国康沃尔郡(Cornwall)一个叫Hayle的小村子。16岁离开家乡，加入英国陆军，随后分别在塞浦路斯和赞比亚服役三年。在非洲的时候，他认识了美国军人丹尼尔·希尔(Daniel Hill)，两人后来成为一生的好友。在希尔的鼓动下，一心惦记着战场的他搬到了美国，为的是能够加入美军。1963年，雷斯科拉24岁，如愿以偿被美军征召入伍，去了越南战场。在越南，他表现出色，获军功章无数。士兵们给他起了个绰号叫Hard Core，因为他在面对死亡威胁的时候从来不害怕不动摇。他和美国陆军三星中将哈尔·穆尔(Hal Moore)一起参加了德浪河谷战役(Battle of Ia Drang)，他的英勇善战给哈尔·穆尔留下了极其深刻的印象。哈尔·穆尔称赞他是自己见过的最好的排长。1992年，哈尔·穆尔和战地记者合写的纪实回忆录《越战忠魂》出版，雷斯科拉在战场上扛着M-16步枪的侧颜照片被印在书的封面上，成为象征美国人越战记忆的一个icon。顺便说一下，这本书的英文原名更有感觉，叫“We Were Soldiers Once … and Young”，“我们曾是战士，我们曾经年轻”。退伍以后的雷斯科拉选择继续住在美国。他先是拿着老兵津贴，到俄克拉荷马大学一口气读了三个学位，分别是写作、英语和法律，然后又到南卡罗莱纳大学教了三年书。在这期间，他结婚生子，丹尼尔·希尔是他婚礼上的伴郎。1985年，46岁的雷克·雷斯科拉再次转行，加入了总部设在纽约世贸大厦的证券经纪公司Dean Witter Reynolds担任保安工作。1988年12月21日，发生了著名的洛克比空难。当天执飞法兰克福-伦敦-纽约-底特律航线的泛美航空103航班被恐怖分子放置了炸弹，在飞到苏格兰小镇洛克比(Lockerbie)上空时发生爆炸，造成270人死亡。洛克比空难是911以前最严重的恐怖袭击之一，泛美航空因此遭受重挫，三年后宣告破产。顺便说一下，泛美的倒霉程度不亚于马航，空难前两年他们的另一架航班还曾经被恐怖分子劫机。此外，泛美还保持着迄今为止人类航空史上死亡人数最多的空难纪录。1977年3月27日，泛美的一架航班从洛杉矶起飞后，因为目的地接到炸弹威胁而临时在特内里费岛降落，结果降落时在跑道上和荷兰皇家航空的飞机相撞，一共造成583人死亡。说回雷斯科拉。虽然离开了战场，但雷斯科拉仍然有一颗永远不老的战士之心。洛克比空难的恐怖主义性质让他一下子提高了军人的警惕性，他敏感地意识到，全美第一地标的世贸中心很有可能会成为恐怖分子袭击的目标。正好，他的好友希尔是反恐专家。于是在1990年，雷斯科拉邀请希尔到世贸大厦考察安全措施。这次考察，两个人发现了世贸大厦的许多安全隐患。他们在大楼的地下室和停车场随意走动畅通无阻，从来没有被拦下来过。两个人随后把考察的情况和他们关于如何加强安防措施的建议写成了一份报告提交给纽约新泽西港务局。然而，港务局的官老爷们认为这些措施实行起来费用太高，对他们置之不理。没想到，在1993年的2月6日，世贸中心停车场就发生了爆炸。几名恐怖分子租了一辆面包车，在里面装满炸药，然后开到停车场引爆。在这起爆炸事故里，一共有6人死亡，1042人受伤。爆炸发生时，雷斯科拉在现场协调公司员工的撤离，他自己是最后一个离开世贸大厦的。虽然当时还没有查明爆炸案的元凶，但雷斯科拉经过分析认为是巴勒斯坦或伊拉克的恐怖分子所为，并且嫌犯很有可能藏身在纽约或者新泽西的某个清真寺里。他和希尔决定自己开展调查行动。希尔特意蓄了大胡子，伪装成仇恨美国的穆斯林分子，每天去清真寺做早祷。不久以后，警方公布了调查结果，制造爆炸案的凶手果然是布鲁克林一个清真寺的信众！对世贸停车场爆炸案的准确预言和分析，让雷斯科拉坚信了自己的判断，同时也让他意识到，官僚作风严重的港务局是靠不住的。1994年，他得了前列腺癌，做了前列腺摘除手术。1998年，癌细胞扩散到骨髓，医生断言他只剩下六个月的生命，但他活过了医生的预言。1997年，雷斯科拉所在的Dean Witter Reynolds公司和摩根斯坦利合并，新的公司占据了世贸南楼一共22个楼层，雷斯科拉担任了安保部门的负责人。雷斯科拉认为，世贸大厦仍然是恐怖袭击的首选目标，而且下一次袭击恐怖分子很可能会动用飞机。出于对世贸大厦安保措施的怀疑，他向公司高层建议另找办公地点，尽快搬离世贸。但是，当时摩根斯坦利在世贸大厦的租约要到2006年才到期，管理层虽然对雷斯科拉的判断非常信任，但还是犹豫了。雷斯科拉决定退而求其次，培养公司员工的逃生技能。在他的坚持下，每年全体员工，从最高的管理层到最低级别的新员工，不管手中工作有多重要多繁忙，都必须在第一时间放下电话电脑，放下正在谈的大单参加逃生演习。他们两人一组，从44层的消防通道开始往下跑。雷斯科拉甚至拿着秒表计时，跑得慢一点都会被他骂。这些演习打乱了公司正常的工作，甚至造成了很大的损失——摩根斯坦利毕竟是一家投资银行，分分钟谈的都是百万大单的交易，而且对时间的要求极其严苛。雷斯科拉因此遭受了很多人、包括几名高层的非议，成为在公司里不受欢迎的人。但是，雷斯科拉没有放弃自己的做法。在战场上的经历让他知道，在恐惧的时候大多数人很难保持冷静的头脑，只有反复练习才能在紧急状况发生时做出近乎本能的反应。他坚信这些逃生训练能够在大家遇到真正的危险时发挥出至关重要的作用，因为生死有时候往往只相差几秒钟的时间。几年以后，这些逃生技能的训练，被证明了是多么重要。2001年9月11日上午8点46分，这是一个悲情的历史时刻，美国航空公司11号航班在这一秒钟冲向了世贸北楼。在南楼工作的雷斯科拉亲眼看到了这一幕，他立即给纽新港务局打电话，然而对方的指示是，留在大楼里不要动。很快，整个世贸办公区的广播响起，广播员呼吁所有人不要慌张不要乱跑，留在办公室里就可以了。雷斯科拉又给他的好友希尔打电话，他说自己判断北楼会很快倒塌，并且同时会造成南楼的倒塌。挂了电话，他当机立断，马上拿出扩音器，开始催促所有员工立即离开办公室，从那条他们走过很多次的紧急逃生通道下楼。9点03分，另一架飞机，美联航UA175航班冲向世贸南楼，就在离他所在楼层不远的38层。整座大楼开始猛烈晃动，雷斯科拉继续通过扩音器维持秩序，让所有人保持冷静。看着员工们惊慌失措冲下消防楼梯的情景，雷斯科拉想起了自己年轻时唱过的一首家乡的歌，“哈里克的男人”，Men of Harlech。在越南战场上的时候，他曾经用这首歌给战士们打气，鼓舞他们的斗志。此时此刻，他再次唱起了这首歌：康沃尔的男人，笔直地站好。永远不要说你还没有准备好战斗。站好，永远不要屈服。在维持秩序的同时，雷斯科拉给妻子打了一个电话。他说，“别哭，我必须得把所有人都安全地撤出去。如果一旦发生什么意外的话，你要记住是你成就了我的人生，我从来没有这么幸福过。”就这样，世贸中心的2700名摩根斯坦利员工里，有2687人安全撤出，创造了一个惊人的奇迹，而其他公司则伤亡惨重。甚至当时正在摩根斯坦利参加一个股票经纪人培训班的250名学员，也在雷斯科拉的指挥下得以逃生。在员工都撤离以后，雷斯科拉继续留在了世贸大厦里。他跑向了更高的楼层，提醒其他公司的员工赶紧逃生。有人说最后一次看到他，是在世贸南楼的72层——而他的办公室，是在44层。还有人则说，在10层看到了他。在火海中，救下无数生命的雷斯科拉，像是一尊神。雷斯科拉的遗体一直没有找到。三个星期以后，警方宣布他已经死亡。历史频道的纪录片，称他是“预测了911的人”。2002年，关于雷斯科拉的传记《战士之心》(Heart of a Soldier)出版，很快登上了《纽约时报》畅销书排行榜。那本书的封面上印着的，仍然是越南战场上，那个举着M-116步枪向前冲的24岁的战士。新浪微博 / 微信 @假装在纽约联系邮箱：ask@jiazhuang.us</w:t>
      </w:r>
    </w:p>
    <w:p>
      <w:r>
        <w:rPr>
          <w:b/>
        </w:rPr>
        <w:t>AG_b172</w:t>
        <w:br/>
      </w:r>
    </w:p>
    <w:p>
      <w:r>
        <w:t>最近一段时间很多人都在追《小别离》，我也在看。和大多数国产电视剧一样，这部片子的情节推进有点缓慢，看惯了信息量大、情节密集紧凑的美剧，多少会不太习惯，所以一开始我看得有点漫不经心。吸引我看下去的是这部剧的情节设置：中学生的出国留学问题。这是现在大家都很关注的话题，我们每个人的生活中一定有那么几个亲戚朋友，已经或者正在考虑把孩子送到国外去接受教育。一部电视剧会如何探讨这样一个热门的社会现象？这是我感兴趣的地方。一集一集看下去，慢慢地沉入了剧情之中，然而直到快看到大结局我才猛然醒悟过来，贯穿《小别离》的核心其实不仅仅是青少年留学。在围绕教育所展开的家长里短之下，这部剧有着更加宏大的野心，那就是试图在一片混沌似乎无路可走的迷雾之中，回答一个让中国人心有戚戚的大问题：未来的出路在哪里？1、阶层固化，是我们这个时代共同的困境十年、二十年前，出国留学的中国人主要以大学生为主。绝大部分人都是先在国内读完本科乃至硕士，再接着申请奖学金到美国深造。今天的情况已经很不一样了，中学生成为了出国的主力。一到暑假，北上广到纽约旧金山洛杉矶的航班上经常能看到一群群中国孩子，美国东西两岸的各大名校里挤满了来自中国的游学团。促成这个改变最直接的原因是中国经济的发展，小康家庭越来越多，能够负担一年几十万的额外支出，并且愿意把这笔钱花在孩子的教育上。但更深层次的原因，其实是中国人对现实生活的深深焦虑。过去十年，一二线城市经历了疯狂的阶层重塑。十多年前，北京三环边上的房价每平米才三四千块，有眼光的人通过银行借贷不停买房，少则三套五套，多则十套八套，发家致富完成了逆袭。而在一开始没有果断出手的人就错过了这个机遇。房价从三四千飙升到一两万，再到三四万，直到现在的五六万，买得越晚，需要负担的房贷越高。但不管怎么样，买到一套房，就算上了岸。阶层就此开始分化，经历过那一场地壳运动的人现在回过头看，恐怕还会心有余悸。房价只是一个方面，在更多没有那么容易被关注到的行业和领域，都有无数人抓住百年难求的机遇，靠着自己的一点聪明、决心和不守规矩的冒险精神，实现了资本的原始积累。《纽约客》杂志驻华记者欧逸文前年出了一本书《野心时代》，把中国比喻成19世纪到20世纪初美国的镀金时代，也就是了不起的盖茨比生活的那个争相修建摩天大楼和全国铁路网的时代——处处隐藏着可能性，那种一个来自北达科他州小镇的青年可以在纽约成为大亨的可能性，只因为他富有决心，也许还有一点不守规矩。但是，到了2016年，中国式镀金时代的大门已经开始慢慢地合上了。资源越来越集中在少部分人手中，纵使再有冒险精神，也很难再找到一夜成为大亨的机会。郝景芳的科幻小说《北京折叠》获得了雨果奖，其实与其说这是一篇科幻小说，不如说是魔幻现实主义，小说里按照时间折叠、互相支撑但又严密隔绝的三个空间，根本就是现在阶层固化的中国的真实写照。早几年还有很多人抱怨高考的应试教育，但现在这样的声音已经小了很多，因为大家慢慢开始意识到，高考的选拔制度再不合理，但它可能仍然是这个社会里大多数人通过自身努力改变命运的唯一机会，不用拼爹，不用拼关系，不用拼无耻程度，不用拼任何东西。只是现在，高考在推动阶层流动上的作用也越来越有限——学费越来越高，教育资源越来越向大城市倾斜。不是有个统计吗？北大清华的学生里，底层家庭孩子的比例一年比一年少。2、即使是冲到了社会的中上层，仍然面临着沉重的压力更糟糕的是，即使是已经在北上广、在社会的中层乃至上层站稳脚跟的人，也发现生活难以尽如人意——从不安全的食品到高涨的物价，从拥挤的交通到退不去的雾霾，还有住房、教育、医疗这三座压在头顶的大山……一切都和理想中应该有的生活相去甚远。剧中黄磊和海清的家庭，看起来生活不错。黄磊是国有医院的眼科医生，对孩子管教张弛有度。海清扮演的母亲是跨国公司的中国区高管，事业型女强人，对女儿学习的要求也非常严苛。这一家人住的是四环内的好房子，开小几十万的车，衣食无忧。但是，黄磊的父亲突然中风，住院治疗花了十几万；而在这之前，为了女儿出国而支付的各种辅导班费用和中介费，也花了二十多万。原本衣食无忧的一家人，一下子有了压力。所以，做了十多年医生的黄磊最后去了初恋女友的公司，因为能拿到将近50万的年薪。而海清在公司被百般刁难排挤，甚至还被发配到郑州分公司，她也不敢轻易做出辞职的举动。黄磊和海清这样已经算是幸运的了，至少朵朵还有资格在北京上学。在现实生活里，外来普通白领如果没有嫁给北京当地人，孩子就很难落户北京，只能送回家乡上学。狼狈至此，连最基本的体面两个字都很难维系。所以有人说，中国并没有真正的中产阶级，只有“伪中产阶级”，他们虽然有了能维持中产生活方式的物质和金钱保障，但却没有相应地获得中产阶级原本应该有的权利、尊严和价值观。中产阶级尚且如此，对于《小别离》中没有展现出来的社会更底层的那一批人，生活就更加残酷了。各个城市的打工子弟学校一再被驱逐和取缔，无数家庭只能面临骨肉分离的无奈局面。中产阶级可以自由选择去纽约洛杉矶，但底层百姓要想在北京安居都困难重重。北京到河北的距离，有时候比北京到洛杉矶更远。在这样的大背景之下，跳出这一套规则体系，去一个新的国家，就成了一个合理的选择。哪怕自己去不了，拼了命也要把下一代送出去。3、不同的社会阶层，不约而同地把出国留学、移民美国当成了改变下一代人命运的出路。《小别离》里的三个家庭，分别来自三个不同的社会阶层，正好能够凑成一个还算完整的社会横切面。为了方便剧情的发展，编剧颇费苦心地让这三个家庭发生了千丝万缕的联系，几个男主人是发小和好哥们，几个孩子又是同学，每天混在一起。现实生活恐怕不会像电视剧那么有爱，蓝领工人的家庭很难和高级白领家庭长期保持亲密的往来。但即使是电视剧里的人物，内心也都是清楚地知道彼此之间的阶级差别的。比如像剧中琴琴的妈妈，丈夫是出租车司机，自己原本在社区医院做护工，熬了很多年才考了医生执照，靠拆迁款买了房子，她就说过自己和其他两个家庭不是一个阶层。琴琴的好朋友朵朵所在的家庭则是典型的中产阶级代表。他们想要送孩子出国的直接原因，是因为朵朵的成绩勉强处于中游，不一定能考上重点高中、重点大学。在海清的眼里，进不了重点大学，就意味着“这辈子完了”。如果你站在海清的角度，很难说这个想法是错的。进不了重点大学，要进最好的公司基本上不太可能，简历直接就被排除掉了，连让人力资源看到的机会都没有。琴琴则正好相反，虽然家里无力负担她的出国费用，但她学习成绩非常好，是学霸级别，按理说上重点大学找一份高薪工作不成问题。但琴琴的母亲仍然一门心思要送琴琴出国，直接的诱因是她自己的亲姐姐出国以后嫁了老外，过上了优越的生活。原本在同一个起点出发的两姐妹在十几年后站在一起，截然不同的际遇让人唏嘘。而在内心的深处，琴琴的母亲则充满了对这个社会的失望和不信任——孩子成绩再好，她也担心自己家里没有关系，将来孩子找工作，拼不了爹也拼不了妈，“就算拿个大学文凭，也比不过别人上头有人”。所以，她的目标就是砸锅卖铁也要让琴琴出国读哈佛麻省。她最后想出的办法是把琴琴过继给自己的姐姐，这样琴琴就可以申请美国公民身份，上公立学校可以省一大笔钱。剧中的第三个孩子小宇，父亲是已经在上一轮阶层重塑中胜利冲上社会上层的暴发户，眼睛眨都不眨就能捐出几百万给学校，还能在四十多岁的时候迎娶比自己小二十来岁的貌美娇妻。但这个家庭的烦恼是小宇的学习成绩实在太差，几门功课加在一起只有两百多分。所以父亲希望送小宇出国留学，反正在外面学习再差也没有人知道，镀金回来再回国接管他的事业，仍然能够做清华北大毕业生的老板。这何尝又不是阶层固化另一种形式的反映呢？金钱转化成了轻松出国的底气和资本，而出国的经历又成为了加固阶层防线的重要一步。就这样，三个孩子，三个家庭，三个阶层，带着不同的原因，通过不同的路径，但最后殊途同归，都把出国留学当成了改变人生命运的出路。4、留学并没有看上去那么美好，美国社会的阶层固化同样十分严重。但是，出国留学乃至移民，真的是中国人最好的出路吗？其实未必。《小别离》的剧情，尤其是在后半段，已经处处在提醒这一点。首先，是在一个新的环境中会遇到各种始料未及的新情况，有时候比把孩子放在国内需要牵扯更多的精力，乃至付出更大的代价。剧中有一个支线人物，就是海清的老板，公司中国区的老总安妮。她的女儿从小被送到美国上学，结果遭遇了校园暴力。而安妮因为国内的事业，不能到美国去照顾女儿，更没有在女儿被人欺负后第一时间和她沟通，导致女儿得了严重的精神分裂症和抑郁症。最后，她在事业如日中天之际辞职，专心到美国去照顾女儿。对于安妮来说，她付出的代价，是自己打拼多年才建立起来的事业宏图都被迫放弃。其次，是中西方文化差异引起的碰撞，处理不好，同样可能会造成非常严重的后果。朵朵申请美国大学的过程，其实就已经有许多文化的碰撞。国内的教育体系目前还是唯成绩论，所以朵朵偷偷在网上写小说让海清暴怒不已。但美国的学校对学生的录取要求和国内则完全不同，鼓励学生多参加课外活动，全方面发展。朵朵会写小说的特长，意外地成为她的简历上最亮眼的部分，最后成功地帮她拿到了录取通知书。再比如，海清怂恿朵朵对面试官说自己只申请了一个学校，以为这样能够增加录取的可能性。但其实美国的学校十分看重一个人的诚信，朵朵如实相告自己同时在申请多个学校的做法，也让她躲过了一个雷区。第三，是美国社会的阶层固化同样十分严重，那些想通过移民逃离中国社会阶层固化魔咒的人，到了美国以后，可能会发现自己又落在了另一个壁垒分明的社会里，陷在底层无法动弹。在所有的发达国家里，美国的社会流动性基本上是最差的。我们来看下面的这张统计图，标题是“你和父母处在同一个阶层的可能性有多大”。这个系数，丹麦是0.15，加拿大是0.29，日本0.34，而美国则是0.47，比巴基斯坦还要高。加拿大经济学家迈尔斯·克拉克提出过一个概念，叫“盖茨比曲线”，这个名字的来源就是了不起的盖茨比。这个曲线表示的是代际流动性和社会平等之间的关系——社会越不平等，子女就越可能被卡在和父母相同的阶层里无法向上流动。在下面这张表格里，横坐标是社会的不平等程度，越靠右表明一个社会越不平等；纵坐标则是代际流动性，越靠上表明越难以流动，阶层固化就越严重。各个国家的坐标基本上分布在一条直线的附近，表明这是一个正相关关系。从图里可以看到美国无论是社会平等程度还是阶层流动性，都比其他发达国家要差得多；中国虽然要更加严重，但和美国差得不太多。而且尤其需要指出的是，这些统计数字针对的只是美国公民，对于新移民来说，如果语言不通、文化不通，要在一个全新的社会里实现阶层流动，更是完全不可能的事情，只能被牢牢地钉死在社会的最底层。我见过太多原本在国内处于中产阶级的大学教授、政府官员、画家医生，到了美国后只能生活在唐人街，从事最低端的工作，这样的例子数不胜数。最后，把孩子送出国以后，留在国内的父母成为了一个空心家庭，亲人分别，会带来极大的痛苦，甚至造成严重的后果。海清在朵朵出国以后就遇到了这种情况，她觉得孩子走了，自己人生的支点一下子就没了。《小别离》的最后几集，遭遇这种心理冲击的海清，开始怀疑自己人生的意义，最后甚至选择了和深爱他的黄磊离婚。不知道每年有多少人因为送孩子出国留学而造成空心家庭，但这个数字应该远远少于那些基本蜗居在四环外的、怀揣着梦想北漂的年轻人。而这些年轻人的数目，想必又远远少于那些蚁居在六环外的农民工。当他们扛着行李踏上去城市的火车，和家乡父母别离时候的难受，想必也不比小留学生们少。城市对他们也不算友好，在官方的话语体系里，他们统统被称作“外来务工人员”。只是，他们和父辈的别离，似乎连电视剧都很少关心。新浪微博 / 微信 @假装在纽约联系邮箱：ask@jiazhuang.us</w:t>
      </w:r>
    </w:p>
    <w:p>
      <w:r>
        <w:rPr>
          <w:b/>
        </w:rPr>
        <w:t>AG_b169</w:t>
        <w:br/>
      </w:r>
    </w:p>
    <w:p>
      <w:r>
        <w:t>Blue Hill，蓝山，既是一家餐厅，也是一个农场。它位于纽约远郊，大概相当于廊坊到北京，或者崇明到上海的距离。餐厅依托农场而存在，没有任何菜单，每天早上厨师们会到农场摘菜，然后决定晚餐做什么。食客就餐还有一个特别的小仪式，比如在吃鹅肝前要先抚摸已经死掉的鹅，听一听鹅肝的故事。就是这么一个地处偏僻、规模不大、还有点古怪的地方，却天天爆满，餐厅需要提前两个月预约才能订到，每天都有纽约城里的上流男女跋山涉水慕名而来，连奥巴马夫妇都是忠实的粉丝。这个不起眼的有机小农场，是如何在纽约偏远郊区屹立16年不倒，如何成为美国上流社会的聚集地？Blue Hill的主厨、也是创办者Dan Barber，曾经在2009年登上《时代》杂志的“年度100”排行榜，被评为世界上最有影响力的100个人之一。他曾经多次获得著名的James Beard厨师大奖，在他带领下Blue Hill在今年被评为世界50佳餐厅的第48名。Netflix有一部很受欢迎的纪录片“Chef’s Table”，其中一集就是以他为主角。他不是本科毕业的“正统派”厨师，也不属于跑去法国读蓝带厨师学校的“时尚派”，但是，他被尊称为“厨师思想家”，因为他影响了整个美国的厨师与餐馆行业，也颠覆了许多人对于人和食物关系的看法。如今在纽约，如果问厨师们想要开什么样的餐厅，很多人都会说我要开永续的餐厅，从本地的小农户买菜的餐厅。Dan Barber就是这个理念的始祖，他的餐厅现在很像是学校的概念，有太多厨师争破脑袋想进去跟他学习。在这个餐厅工作的厨师，和其他米其林三星餐厅有很大不同。他们没有菜单，每天早上要去农田里看胡萝卜是不是可以采摘了。食材采摘完，Dan Barber就和年轻厨师讨论今天可以做什么菜，每天早上决定晚上做什么。这其实是一件非常难的事，因为厨师需要看天吃饭，不知道今天要做哪些菜，做出来好不好吃。服务生还会把鹅推来给你看，让你摸，说这个鹅是等下会上的鹅肝，是怎么在本地农场养出吃杂草也能肥美的鹅肝。Dan Barber认为，世界上最伟大的美食，不在于烹饪技术，而在于食材。食材不好，就做不出好吃的食物。所以，他致力于用最适宜的料理方式，呈现食材的原味，有些菜品看起来简单到不可思议，但实际上每一道菜都蕴含着极大的心血。“农场到餐桌”的运作方式，保证了食材鲜美的同时，也减少了运输过程中的碳排放和对环境造成的破坏。但更重要的是，Dan Barber想要重建人、食物和大自然这三者之间的关系。在几千年的文明史中，人类一直以胜利者和掠夺者的姿态，高傲地站在食物链的顶端。到了现代，为了养活更多的人口、创造更大的经济效益，人类建立了大型农场，大规模饲养、化学改良、长距离冷藏运输、再经过工厂处理，农业在某种意义上成为了工业。这样的现代农业模式，建立在对自然的践踏和资源的无限制掠夺的基础之上。Dan Barber说，这是对自然法则的侮辱，食物不再是自然的馈赠，食物和自然之间的关系被生生割裂了，而在人类干涉和操纵下所生产出来的食物，离开了原有的生态系统，失去了原本该有的质感和味道。Blue Hill农场所做的实验，就是要打破现代农业模式，重新建立一个符合生态关系和自然法则、可持续发展的共生生态。Dan Barber曾经做过几次TED演讲，讲的都是世界范围内，人们如何对抗现代农业模式，探索建立新的食物生态的努力。其中一个例子是鹅肝酱。2007年，一个西班牙厨师制作的鹅肝酱在法国拿下了食材界的奥斯卡奖相。法国人非常生气，因为鹅肝酱一直是法国人的骄傲，被别人拿走奖的感觉，可能就像中国人居然丢了乒乓球的金牌。法国人开始怀疑，这个西班牙人一定是作弊收买了评委。为了养肥鹅肝，法国人的传统做法是拼命地强制喂食，抓住鹅，把相当于两个礼拜的食量拼命地往里倒，让鹅的肝脏胀大八倍。Dan Barber吃到西班牙人美味的肥鹅肝酱后激动不已，跑到西班牙找到了这个厨师祖传的农场。他发现这个农场和伊甸园一样美好，到处都是无花果。鹅也从来不会被强制喂食，想吃橄榄就吃橄榄，想吃无花果就吃无花果。西班牙人说，“我只是给这些鹅它们想要的”。结果，就是这样的方式，养出了最肥美的鹅肝。Dan Barber还做过另一个演讲，题目叫《我如何爱上一条鱼》，里面提到的故事同样发生在西班牙。在上世纪70年代，几个阿根廷人在西班牙西南部的一块湿地养肉牛。他们把地里的水排干，修筑了复杂的沟渠系统。这样做的结果是，造成了一场生态灾难，当地90％的鸟类死亡。于是在1982年，一家有环境道德的西班牙公司买下了那块地。他们做的第一件事，就是逆转水流，把开关转到另一边，不是把水往外排，而是用管道把水引回来，把原来的养牛场变成了一个27000英亩的渔场。在这个过程中，被破坏的生态系统重新建立了起来。那里的鱼从来不喂任何饲料，它们吃的就是水里的浮游动物和浮游植物。Dan Barber有一次偶然在西班牙的一家餐厅吃到了那个渔场的鱼，惊讶于肉质的鲜美，于是专门跑到渔场。在那里他看到的是一个惊人的景象：渔场周围有无数只粉红的红鹳，就像是一块一望无边的粉红地毯。渔场的人说，这些鸟以鱼为食，要吃掉渔场里20%的鱼，还要吃掉很多鱼卵。但是，他们一点也不为此担心，鸟类的繁盛，恰恰说明这里已经形成了一个健康的开放的生态系统。现在，这个渔场一共生活着60万只鸟，超过250个品种，成为了全欧洲最重要的鸟类保护区之一。在演讲的结尾，Dan Barber说，“如果你善待大自然，大自然就会回馈你美好的食材作为礼物。”这，就是他认为的，最符合自然的食物选择，也是最符合伦理道德的食物选择。跑到Blue Hill吃饭的人，认同的就是这样的价值观和生活方式，也希望他越做越好。Dan Barber最厉害的地方，就是把有机变成时尚文化，把环保主义和美食结合在一起。支持他的农场的人会有一种“我比别人更重视地球”的自豪感。在中国，也有一批人在践行这样的理念，北京上海，都有不少人在做这样的尝试，有些就是我身边认识的朋友。只是，“做一个负责任的消费者”，这样的消费哲学，在中国还远远没有形成潮流。绝大多数人还没有意识到，每一口放进嘴里的食物，从哪里来、如何耕种与饲养、如何采摘与包装，都会影响生态环境的可持续性。大家更没有意识到，原来日常生活中的消费选择，也可以是一次公民道德的实践和投票。所以，今天我特别想介绍一下“一米市集”，他们正在做的事，就是让中国人吃到符合生态、真实无添加的农产品。这是一家“线上农夫市集”，每只鸡蛋、每块肉、每片菜叶都能寻根溯源。在一米的网站上，每一样在售的食物都挂着一些我们曾经很熟悉的小标签：无激抗，草饲(grass fed)，走地散养(cage free)，野生捕捞(wild catch)，都是过去买菜最在意的东西。一米市集倡导“有意念的吃”(Eat consciously)，希望每个人都能关心食物的来历。 我们希望一米市集不仅仅代表着一种健康的产品和健康的生活方式，更能够鼓励大家有意念的吃。吃进去的东西从哪里来，到哪里去，怎么运来的，我们选择的食物、吃剩的，是不是会带给环境和土壤造成一定的伤害？在进食之前，想一想这些食物从产地搬到餐桌的一路上经历了什么，然后做个选择。9月9日是一米市集一周年庆，一米市集推出了6款不同的超值“诚食包”，统一优惠价格99元。比如这一款海鲜包，原价222元，现在的售价是99元。“随机蔬食包”，是真正“菜是菜味，瓜是瓜味”的蔬果。真正的中式好牛肉，每周只卖一头牛。“诚食包”一共有六款，每一款数量都有限。这里我就不放其他的图了，你可以点击左下角的阅读原文，都有详细的介绍。9月15日前，每天还有好食材买一送一，今天是海鲜，明天是零食，后天是酒水。长按下图的二维码或者点击左下角的阅读原文，可以直达购买页面。</w:t>
      </w:r>
    </w:p>
    <w:p>
      <w:r>
        <w:rPr>
          <w:b/>
        </w:rPr>
        <w:t>AG_b173</w:t>
        <w:br/>
      </w:r>
    </w:p>
    <w:p>
      <w:r>
        <w:t>1、微博上有个博主叫琦殿，讲了自己前两天在日本旅行时的一段经历。她说当时因为遇到一点事情，有点崩溃，被朋友拉去一家街头小店吃咖喱猪排饭的时候，又正好赶上狂风暴雨，样子很狼狈。猪排饭很好吃，是“姥姥才能做出的味道”。店里负责招待的老奶奶很亲切，反复嘱咐和招呼，一边絮叨一边把水添了好几遍。吃完饭结完账，天又下起了大雨。他们撑伞出门，想跟老奶奶说再见。结果一回头，发现老奶奶正看着他们，挥着手，大声地用日语说，加油啊，加油，加油。琦殿感叹说，“日本就是日剧里那个样子啊”。2、类似这样的感慨和小感动，相信大多数去过日本的人，或多或少都会有。在那条微博的评论里，就有很多人讲了自己的经历。有人说，自己临回国前的最后一天在东京偶遇一家小馆，本来想吃炸鸡，但因为那家店的刺身很棒，最后还是决定在那里吃刺身。在点菜时，他小小地表达了吃不到炸鸡的遗憾，结果吃到一半小店的老板出门了，过了半天抱着刚买的一袋生鸡翅回来，专门给他们做了一盘菜单上没有的炸鸡翅。老板说，不想让他们带着吃不到炸鸡的遗憾回国。还有人说，去京都圆通寺的时候，和尚拉着他聊，明明语言不怎么通，可是双方打着手势，还是半懂不懂地聊了半天。临走前，和尚还给他指点下山的路，再三叮嘱路上小心。还有人说，自己一个人带着两个行李箱，在地铁站里爬楼梯的时候实在是拿不动，结果地铁里的工作人员全程帮忙提了上去。几天以后她回国，因为提不动行李不小心摔在路人的脚边，结果对方唯一的动作是快点让开。3、我去日本的次数不多，只去过东京、京都和横滨，前后呆的时间加在一起不超过15天，但同样也频频接受过日本人施与的善意。印象最深的是有一次从东京去北镰仓的圆觉寺访谒小津安二郎导演的墓，下了电车以后，一时没有找到方向，就向路过的一对老夫妇问路。老夫妇听着我不标准的日语发音慈祥地微笑，然后热情给我指路。在我仍然疑惑地摇头表示没有听懂的时候，老太太示意我跟着他们走。然后，他们一路颤颤巍巍地把我带到了圆觉寺的门口，向我鞠了个躬，又颤颤巍巍地离开了。进了圆觉寺，我傻眼了，山顶是一大片墓园，足足有几百块墓碑。我转了一圈，找不到小津安二郎那块著名的无字碑，只好回到门口的售票处向工作人员求救。售票的日本小哥一脸淳朴，在弄明白我的意思后，他茫然地摇摇头，表示自己也不知道小津的墓碑在哪里。我有点失望，但也表示理解，毕竟来看小津墓的人很少，不知道在哪里也正常。就在我准备再去山上碰碰运气的时候，他叫住了我，让我等等，然后开始翻箱倒柜。过了好一会儿，他翻出了一张有点发黄的纸递给我。我接过来一看，原来是一块手绘的墓地分布图，上面详细标明了各个墓地主人的名字。小哥又过来和我一起看地图，终于在密密麻麻的图和字里，帮我找到了小津的墓碑，他一脸成就感满满的样子，比我还要兴奋。这张照片就是圆觉寺外的铁道闸口，宁静安谧的日本乡间。在取景框之外，没有拍下来的，还有铁道旁边走过的一群穿着校服的少年。这也是我经历的，觉得日本“像日剧和日本电影一样”的无数个片段中的一个。4、其实，这样的经历不仅仅是在日本才有，虽然在日本遇到的概率可能会高一些，但在其他地方，尤其是欧洲和美国，这样的感动也并不少见。在印度孟买，从酒店去机场高昂的出租车费用让我有点犹豫，旁边一对波兰夫妻主动对我说，他们已经预订好了出租车，可以免费捎上我。在西雅图，我迷失在郊外一个巨大无边的墓园里找不到路，满头大汗一筹莫展的时候，旁边一辆开过的车停了下来，像是上帝派来的天使一样，让我上车，把我带到了我要找的李小龙的墓。在欧洲跨国列车上，因为赶火车而没有来得及买水的我在没有空调的高温车厢里口干舌燥，对座的美国兄弟主动和我分享了他仅有的一小瓶水。就是靠着那滴水之恩，我才撑过了从布达佩斯到慕尼黑七个半小时的艰苦旅程。即使是在人人都抱怨有点冷漠的纽约，也时不时会有一些小事让你感动一把。我已经记不清有多少次，走在路上时因为背包没有拉上拉链，而被身后的陌生人拍拍肩膀提醒。还有一次，一路打瞌睡的我，在到了要下的那一站时准时被邻座推醒，然后我睁开眼拔腿就下车，甚至来不及对那个好心人说一声感谢。我至今感到好奇他是怎么知道我要在42街下车的，也许是注意到了我之前一直在地图上找那一站吧。还有一次，我在地铁上不小心踩到了旁边一个姑娘的脚，刚要忙不迭地道歉，结果一抬头，看到那个姑娘给了我一个大大的无比灿烂的微笑，本来因为冒犯了别人而有点紧张的心情一下子放松了下来。还有一次，我在22街和百老汇大道的路口无意中看到一个卖旧地图的小摊，作为一个一直收集地图的地图控，就停下来多看了几眼。摊主是个老爷子，拉着我热情地聊了很久——不是要向我推销，而是真诚地把我当成一个朋友聊天。他告诉我自己1977年从南斯拉夫移民到美国，一直在街上卖旧地图，几年前和结婚十多年的老婆搬到泰国，就把摊子转让给了别人。但是那个人不会经营，所以他又拿了回来。他还说准备在年底彻底搬到泰国，把这个摊子也带过去。那是我从国内去纽约的第二天，很久很久没有这样随意放松友好地和陌生人聊过天的我，那时有一种类似醉氧的恍惚感。5、类似这样的经历，我称之为陌生人之间的善意。去的地方多了，慢慢就会发现，这样的善意其实是一个正常的社会里人和人之间交往的常态，就像空气和水一样，稀松平常。我们之所以会感动不已，原因大概和看到蓝天白云会欢呼雀跃不已一样——因为在我们的社会里，那样的常态，却是罕见的稀缺资源。为什么人和人之间能够有这样的善意呢？我想这和一个社会里陌生人之间的信任感有关。当你遇到一个以前从来没有接触过的陌生人时，你是先把他当成一个好人去善待，还是先把他当成一个坏人去提防？在我们的生活经验里，都曾经遇到过太多太多被陌生人推搡、漠视、忽略、粗暴对待、乃至恶意欺骗的例子。再迟钝的人，在这样吃过几次亏之后，也会懂得给自己穿上铠甲。久而久之，我们就失去了信任陌生人的能力。这是我们自我保护的生物本能，无可厚非。但从整个社会来看，人人摆出一副对峙的姿势，随时准备好自我防御，未免是太悲哀的一件事。因为那样的社会就变成了真正的战场，你周围的每一个陌生人都变成了潜在的敌人。盾牌一旦举起，谁都不敢轻易放下。要等下了地铁公车，走进小区，关上家门，你的神经才会放松下来。这样的生活，太累了。所以，在旅行的种种好处里，我觉得其中重要的一项就是，去看一看正常的社会里人和人原本应该有的一种相处方式，去学习我们已经失去的信任陌生人的能力。新浪微博 / 微信 @假装在纽约联系邮箱：ask@jiazhuang.us</w:t>
      </w:r>
    </w:p>
    <w:p>
      <w:r>
        <w:rPr>
          <w:b/>
        </w:rPr>
        <w:t>AG_b175</w:t>
        <w:br/>
      </w:r>
    </w:p>
    <w:p>
      <w:r>
        <w:t>艾兰的死，曾经一度让人看到通过政治途径解决难民危机的一线曙光。原本坚持不肯接收难民的欧洲各国政客都纷纷发表慷慨激昂的讲话，态度出现了松动。不少保守的右翼媒体，也难得地释出了善意。新浪微博 / 微信 @假装在纽约联系邮箱：ask@jiazhuang.us</w:t>
      </w:r>
    </w:p>
    <w:p>
      <w:r>
        <w:rPr>
          <w:b/>
        </w:rPr>
        <w:t>AG_b171</w:t>
        <w:br/>
      </w:r>
    </w:p>
    <w:p>
      <w:r>
        <w:t>最近大家都在谈论中产阶级，但我发现很多人对这个概念存在着误解。第一个误解，是认为中产阶级等同于精英。不不不，中产绝对不是处于社会最顶层的少数精英的代名词。虽然中产这个概念没有一个明确的定义，对于多少收入才算是中产也没有确切的说法，但大致上，中产阶级指的是一个社会的中间阶层。拿美国来说，有一个说法是中产占总人口的80%。也就是说，在美国几乎人人都是中产，中产就是大众。一般的美国家庭，往往不只有一辆车，周末会在自己家院子里烧烤，每年会有几个长周末开着SUV外出度假，还会全家去欧洲旅行……这些都是最典型的美国中产阶级生活。美国没有欧洲国家的皇室贵族传统，也并不推崇精英主义。这个人人是中产的国家，恰恰是由中产阶级平民推动着往前发展的。中国的情况比较特殊，虽然北上广深和二线城市的中产规模不小，但放在整个国家庞大的人口里，中产仍然只占总人口很小的一部分。这大概就是很多人把中产误认为精英的原因。第二个误解，是认为中产阶级是一种装逼的生活方式。这个误解流传很广，所以各种“中产阶级生活指南”之类的文章得到追捧，大家都以取笑嘲讽中产阶级的装腔作势为乐。不排除的确有一部分人怀着装逼的心态炫耀自己的生活方式，或者在没有一定经济实力的情况下强行装逼，但真正的中产阶级对生活品质的追求，其实是消费水平到了一定层次以后自然而然的本能。迈入中产的人，已经解决了基本的温饱问题，不用再节衣缩食，完全有能力追求更舒适的富足小康生活。有一个段子说：30块的酒和3000块的酒，呕吐是一样的；300块的表和30000块的表，时间是一样的；50平米的房子和150平米的房子，孤独是一样的。这是典型无产者自欺欺人或者自我安慰的消费观。其实我们心里都知道，300块和3000块的酒，50平米和150平米的房子，品质感、舒适度和因此带来的生活质量都是完全不一样的。造成这个误解的原因，还是因为有能力负担中产生活方式的人太少。当人人都买得起iPhone，就不会有人觉得用iPhone是在装逼，那不过是一款好用的手机而已。当人人都去过欧洲，就不会有人觉得在朋友圈发埃菲尔铁塔下的自拍是在装逼，那不过是一次普通的旅行而已。说完误解，来说说中产生活到底是什么样子。我又要用纽约来举例子了。为什么这么多人喜欢纽约、热爱纽约？800万人，会有800万个不同的理由。大城市的生活不可避免会有压力，但纽约绝对是给人压迫感最小、幸福感最高的大城市之一。如果要用一个统一的公式来总结，我想，应该是纽约提供了在这个全球化的时代，中产阶级理想生活的一个标准模板。首先，中产阶级的生活方式，应该体面而有品质。请注意，品质不代表奢侈，中产阶级恰恰应该是摆脱了对奢侈品牌和形式感简单粗暴的迷恋、转向更务实消费的那群人。拿吃的来说，价格已经不是最重要的考量因素，健康、卫生和环保才是关键。全纽约24000家餐馆，每一家都必须在门口或者店内明显位置张贴卫生局颁发的健康等级，哪怕是再小的街头小馆也不例外。纽约人选择餐馆，一定会看看卫生等级，如果等级是C，很可能会掉头就走。在纽约，卫生局对餐馆有着至高无上的生杀大权。他们每年一次，派出卫生巡视员对所有餐馆的卫生状况进行评级，发现违规行为就会扣分，比如没有妥善消毒厨具扣2分，生鲜食品没有妥善清洗扣5分，甚至就连熟食和生鲜食品放在同一个冰箱里冷藏都会扣分。扣分在13分以下是A级，14-27分是B级，28分以上是C级。这是纽约市卫生局对评级规则的说明。卫生巡视员还经常突击检查，一旦发现餐馆有重大违规行为就会责令停业整改，整改期限过后如果还不达标就只能彻底关门。这样的举措，保证了哪怕是苍蝇馆子都能维持基本的卫生水准，不会脏兮兮乱糟糟。餐馆的菜单上，则会强制性标出每一样菜品的卡路里含量。最能代表纽约和美国中产阶级生活理念的地方，Whole Foods Market 算是一个。“Whole food”是一个在上世纪四五十年代才诞生的一个新词和新概念，专指没有经过加工处理，不含防腐剂、转基因和人工色素的健康食品。而用这个词命名的大型连锁食品超市Whole Foods Market宣称只卖绿色健康食品。这家超市在上世纪八十年代初创办后，一下子击中了当时正在追求新生活方式的美国中产阶级的痛点，迅速扩展到美国全国以及加拿大和英国，如今已经发展到400多家门店、将近十万名员工。Whole Foods的食品价格比一般的超市要贵出一大截，但人们仍然趋之若鹜，对它怀着宗教般的虔诚。在纽约，Whole Foods一共有十家店，店面巨大无比，有几十个收银台，但每一个柜台仍然都排起长龙。不光是Whole Foods Market，其他普通的超市为了顺应这样的中产阶级消费潮流，也都极力推出健康环保的有机食品。顺便说一下，国内的超市购物环境基本上都比较糟糕，商品摆放杂乱无序。纽约的超市，无论大中小，都十分讲究。下面这些照片是我在纽约一家中型的食品超市Westside Market拍的，水果蔬菜都摆放得整整齐齐，营造出一种艺术感，这显然也是典型的中产阶级趣味。其次，中产有自己独立的人文精神和价值体系，有能力输出价值观和带动变革。美国不是没有精英文化，但支撑这种精英文化存在的根基其实是强大的、强调人和人平等的平民精神。每一个中产阶级都有机会表达自己的观点，发出自己的声音，当许多这样的声音汇聚在一起，往往会爆发出巨大的能量。纽约在这一点上表现得尤其明显。这个城市有一个庞大的具有独立思考能力、创造力和人文精神的中产阶级，过去几十年里，有许多理念都是在纽约起源，最终扩展到全美乃至全世界其他城市，形成全球性的运动。拿前面提到的Whole Foods来说，虽然不是在纽约创办，但纽约是他们最重要的市场之一。他们宣扬自然有机食品不但有利于身体健康，同样也符合低碳潮生活潮流，可以促进环境保护。在低碳文化里，有一个最近几年在美国很流行的概念，叫做食物里程(food miles)，指的是在全球化的经济环境中，食品从原产地到消费市场所需运输的里程。这个里程越大，意味着在食物运输过程中的碳排放量越高，也就越不环保。因此，Whole Foods在每个地方都尽量从本地采购蔬菜瓜果，除了能够保证新鲜以外，还支持了本地的个体农户，更重要的是减少了食物远程运输过程中的碳排放量。就这样，Whole Foods把贩卖食品，变成了贩卖生活方式和价值理念。而消费者乐于购买他们的产品，除了出于健康考虑，也觉得自己成为了有责任的消费者，间接地为社会做出了贡献。纽约中产阶级最关心的另一个概念，是贵族化(gentrification)，这个词有时候也翻译成士绅化。什么意思呢？在亚洲国家，城市正在进行现代化转型，大家都乐于看到摩天大楼拔地而起，原本破旧的居民住宅区被推倒，取而代之的是沃尔玛家乐福这样的大型连锁商业。这个过程，就叫做贵族化。但这样的建设潮流，在纽约却常常会遭遇到抵制。他们考虑的主要理由有三点：地价上升，原本住在这里几十年的普通居民再也无力负担房价，只能被迫搬到更远的地方，对他们不公平；大型连锁商业巨头进驻以后，原本的家庭零售小店无力与之竞争只能关门，他们的生机遭受到严重的影响；老居民搬走，建起千篇一律的写字楼和商厦，走到哪里都是一样的优衣库和沃尔玛，原本这个地方独特的街区文化和传统特色被彻底抹杀。所以，每个社区都有自己的民间组织，与资本主义力量推动下的贵族化抗衡。纽约的中国城在曼哈顿占据了黄金位置，各大财团早就虎视眈眈，市政府也一直有意在这里进行商业开发，但一直没有成功，正是因为受制于致力保护老中国城传统街区的民间组织。前两天，有一条不大不小的新闻，中国市场上方便面突然卖不动了。方便面是中国人的国民食品，中国人每年吃掉的方便面高达400亿包，占全世界方便面销量的一半。但从四年前开始，中国的方便面销量连续下滑，去年更是跌了12.5%。方便面逐渐失宠的原因，是消费升级，食品和就餐有了更多的选择，同时大家也更愿意支付更高的价格去购买健康食品。中国的中产阶级这个说法已经说了很多年，但没有什么比方便面销量的下跌，更能形象地作为隐隐浮现的全新一代中国中产阶级的象征。相比纽约人和美国人，中国的中产阶级还刚刚起步，但对新的生活方式的探索，已经开始了。不管是对生活品质感的重视，还是人文精神和价值理念的张扬，真正的中产阶级所追求的，其实无非是过一种有安全感的、能够让自己心安理得的生活。所以我很喜欢腾势纯电动汽车最新的宣传理念，“知’势’才能心安”。心安这两个字，是对新中产阶级生活方式最好的概括。良好的出行体验，是生活品质感最重要的构成部分之一。腾势纯电动汽车结合了德国戴姆勒百年积累的精湛工艺，与比亚迪傲视同侪的电动技术，以400公里卓越续航，毫不妥协的安全保证，让消费者心安启程，尽享驾乘乐趣。更重要的是，新能源汽车将成为交通工具的首选，品质生活的新代表。腾势纯电动汽车零排放无污染，是一款符合现代都市未来出行理念的电动汽车，至臻品质让人心安，给追求高品质生活的人们满足感。 新浪微博 / 微信 @假装在纽约联系邮箱：ask@jiazhuang.us</w:t>
      </w:r>
    </w:p>
    <w:p>
      <w:r>
        <w:rPr>
          <w:b/>
        </w:rPr>
        <w:t>AG_b174</w:t>
        <w:br/>
      </w:r>
    </w:p>
    <w:p>
      <w:r>
        <w:t>和很多中国游客出国做坏事时喜欢说自己是日本人给我们的邻居栽赃一样，很多美国人也喜欢冒充自己是加拿大人。尤其是在前几年，美国以世界警察自居，全世界反美情绪高涨，很多人对美国都抱有敌意。再加上美国游客爱大声喧哗、大大咧咧，更加容易引起反感。所以美国驻其他国家的大使馆领事馆常常会发布特别提示，提醒美国人在海外低调行事，尽量不要暴露自己的美国人身份。有公司从中看到商机，还推出了“假装是加拿大人”的旅行套装，每套25美元，其中包括隐者加拿大国旗的T恤衫，可以别在旅行包上的枫叶徽章，还有一本介绍加拿大各方面常识的快速指南。据说这个套装在纽约几大国际机场一度非常畅销。考虑到有不少美国人连加拿大国旗是什么样子都不知道，这样的专业指导还是很有必要的。美国的网站上也有很多类似“如何假装是加拿大人”的文章。Reddit上有一个帖子，“美国人去欧洲旅游时为什么喜欢装成加拿大人”。有人是这样说的：“这个现象在布什执政的时候比较普遍……因为我们不想自己吃的东西被人吐上口水，不想因为我们政府的外交政策而被当成垃圾一样对待。”还有人说：“加拿大人给人的印象是友好，客气，讲礼貌。美国人给人的印象则是粗鲁，傲慢，不讨人喜欢。”甚至连比较严肃的媒体也在探讨这个现象。比如《大西洋月刊》上今年年初就发过一组文章。他们采访的一个美国人是这样说的：“我已经在中国住了三年，有时候我的确会装成是加拿大人，尤其是在特朗普参选总统之后……有一次我碰到几个外国游客，我不知道他们说的是什么语言，所以他们问我是哪里人，我就说我是加拿大人，因为我不确定他们是不是中东来的，所以说加拿大总是会比较安全一点。”还有一个人说，自己在中东旅行的时候，当地的向导要求他们说自己是加拿大人，如果说自己是美国人可能会被抓起来。“在每一个检查站，我们都说自己是加拿大人。幸运的是，他们好像都不太懂英语，一次也没有认出来我们递给他们的其实是美国护照。后来我去了英国，虽然不必担心人身安全了，但是说自己是美国人同样也会招来很多麻烦，因为很多英国人会开始兴奋地和我讨论总统大选，还问我会给谁投票。如果说自己是加拿大人，就免去了这些麻烦。” 加拿大人的口音、外貌乃至举止习惯都和美国人没有太大差异，所以美国人要装成加拿大人还是很容易得手的。反过来，加拿大人常常会因为自己出国旅游时被当成美国人而苦恼。不光是普通人，就连很多加拿大的明星和名人，都常常被误认为是美国人。比如酷酷的高司令，加拿大安大略省出生。因为在12岁就在美国当了童星，所以被很多人误认为是美国人。上一辈的喜剧天王金·凯利，同样来自安大略省。现在红到发紫，一年主演五六部电影的瑞安·雷诺兹，出生在温哥华。喜剧演员塞斯·罗根，同样来自温哥华。阿凡达导演詹姆斯·卡梅隆，出生在安大略省小城市Kapuskasing。基努·里维斯，虽然出生在夏威夷，但其实是在多伦多长大的。老友记里的Chandler，在加拿大首都渥太华长大，有美国和加拿大双重国籍。《性与城市》里的Samantha。天后席琳·狄翁，曾经被授予加拿大勋章，不知道她是加拿大人的人可能会少一些。少年派的奇幻漂流，虽然是中国导演拍的好莱坞电影，但原著小说的作者是加拿大人，讲的其实是一个印度少年的加拿大故事。被当成美国人的加拿大人实在是太多了，这个列表可以一直列举下去……说起来加拿大人真的挺冤的，明明很有自己的特色，好东西更不少，比如他们的国宝贾斯汀·碧波儿。说到国宝，除了Justin Bieber，物产丰富的加拿大还有四大国宝，分别是Purnatur纯枫糖浆、云岭金牌橡木桶陈酿冰酒、SunCrop芥花菜子油，还有Clearwater加拿大龙虾。拿冰酒来说，全世界只有加拿大和德国等少数地方可以产冰酒，而加拿大的安大略省冰酒产量占了全球70%。为什么呢？这得益于尼亚加拉断崖和安大略湖共同创造出独特的宏观气候，冬季天寒地冻，其他季节温暖。云岭金牌橡木桶冰酒就是产自尼亚加拉大瀑布附近气候凉爽的酿酒区。还有龙虾，很多人都知道美国龙虾、尤其是缅因州龙虾很有名，但加拿大同样盛产优质龙虾。在大西洋的深海，龙虾无国界之分，可以游到美国，也可以游到加拿大。在加拿大捞出来的就是加拿大龙虾，在美国捞出来的就是美国龙虾。但加拿大对龙虾的保护做得更好，夏季是不捕捞的，等龙虾换壳，所以加拿大龙虾的壳更厚，肉质更鲜美。帅帅的加拿大总理小特鲁多这次来参加G20峰会，特地提前几天到了杭州见马云，希望借助阿里巴巴的影响力推销加拿大的产品，进一步提升加拿大在中国的形象。两个人一起给天猫国际加拿大馆剪彩。不得不说小特鲁多真的很拼，他甚至特地开了微信公众号和微博。天猫国际加拿大馆上天猫国际加拿大馆体验最纯正的加拿大风味点击阅读原文立即查看【穿越全球-体验世界的1天】新浪微博 / 微信 @假装在纽约联系邮箱：ask@jiazhuang.us</w:t>
      </w:r>
    </w:p>
    <w:p>
      <w:r>
        <w:rPr>
          <w:b/>
        </w:rPr>
        <w:t>AG_b176</w:t>
        <w:br/>
      </w:r>
    </w:p>
    <w:p>
      <w:r>
        <w:t>不过是什么样的目的，他们想要的，都不过是能够逃离自己原本的生活，找到第二人生。闲鱼如果，给你一次体验别人人生的机会，你会愿意用自己的人生去交换吗？闲鱼最近办了一个有趣的活动，就叫做“第二人生体验券”。可以发布你习以为常甚至是过腻了的生活，也许对别人而言，是一次新奇的体验。比如中国女排MVP朱婷就在闲鱼上表示，就想要学做一碗正宗的河南烩面，学习中医按摩知识或者是土耳其语，而她可以用自己的排球必杀技和王之蔑视，跟大家交换。你也可以选择体验幕星社漫画家的一天，体验杀马特创始人的心路历程，体验时尚造型师的工作节奏，体验奇葩辩手的家常生活……如果你想试试，那就点击阅读原文吧，你可以有机会获得一张第二人生体验劵。「闲鱼」是阿里巴巴旗下的闲置交易社区。在闲鱼，你可以发布闲置物品，还可以发布个人技能服务、房屋租赁。祝你在交易过程中，结识同好，收获友谊。轻松卖闲置，从扫描二维码下载闲鱼开始吧！</w:t>
      </w:r>
    </w:p>
    <w:p>
      <w:r>
        <w:rPr>
          <w:b/>
        </w:rPr>
        <w:t>AG_b178</w:t>
        <w:br/>
      </w:r>
    </w:p>
    <w:p>
      <w:r>
        <w:t>在所有分析美国为什么能雄霸奥运金牌榜这么多年的文章里，都会提到美国人天性中对体育的热爱，对肌肉的推崇，以及因此而形成的庞大的群众体育基础。不管男女，只要有一副好身板，有古铜色人鱼线八块腹肌，即使胸大无脑，也是性感指数报表，到哪里都吃得开。具体的例子可以参考《老友记》里的Joey。全世界都卯足了劲和美国人争金牌，但美国人自己恰恰对奥运根本不怎么care，奥运氛围远远不如中国和其他国家。美国奥运会的转播权一直攥在NBC手里，但收视率一届不如一届，今年开幕式的收视率更是比伦敦跌去了三成，一般比赛项目的收视率就更低了。其中一个原因，是美国人认为奥运会比赛的对抗性和激烈程度不够，不好看。不看奥运会看什么呢？我们都知道超级碗，NBA，和美国职棒大联盟MLB。除了这些以外，还有一项运动在美国也有超高的人气，那就是职业摔跤，更是美式肌肉崇拜最好的一个体现。说到职业摔跤，有必要先提一下WWE，全名是World Wrestling Entertainment，在美国已经可以和篮球棒球橄榄球这些职业联盟分庭抗礼。看看WWE的社交媒体数据就知道了。WWE在全球各社交媒体有超过6.7亿粉丝，在油管上有1200万订阅用户，是当之无愧的第一体育频道，累计播放次数将近100亿次。WWE旗下有一系列成功的赛事，其中摔跤狂热(WrestleMania)是福布斯排名第五的全球最高品牌价值单项体育活动。今年4月在达拉斯举行的第32届摔跤狂热大赛，票房收入高达1730万美元，观众人数101,763人，创下了有史以来最高的室内观众人数记录。WWE把赛事品牌化，制作成周播的电视节目。其中最有影响力的RAW，是有史以来美国黄金档播放年限最长的电视节目，每周一集，20年来已经连续播出了1200多集。WWE旗下另一个节目SmackDown，则是黄金档播放年限第二长的节目，连续播出了将近900集。前不久WWE发布了今年9月10日上海赛的预告片，其中汇集了不少精彩的画面，我们先来感受下。接下来我再详细介绍一下。WWE旗下的摔跤明星，有一个共同的名字叫“超级巨星”(WWE Superstar)。我们很熟悉的巨石强森，现在是著名的演员，演过《速度与激情》系列，但他最初开始成名，就是在WWE。 在WWE，他建立了17次冠军王朝，包括10次世界冠军，时至今日仍然被视为史上最伟大的摔跤手之一。而现役的WWE选手里，最著名、人气最高的则是约翰·塞纳(John Cena)，获胜无数，曾经四次登上美国顶级健身杂志“Muscle &amp; Fitness”的封面。在全球范围内他也拥有大批的粉丝，是Facebook上粉丝数量排名最高的现役美国运动员。WWE的成功之处，在于他们把摔跤和娱乐完美地结合在一起，创造了一种全新的摔跤娱乐秀。所以确切地说，WWE的赛事并不是纯粹的体育运动。娱乐性的第一个体现，是所有参赛选手都有自己的人设。根据自身的条件和特点，选手们有各自不同的人物个性。比如约翰·塞纳的人设就是“独一无二的领袖气质”，是WWE中正面英雄人物的代表，有点像漫威中的美国队长。所以说WWE的超级巨星们不只是摔跤选手，其实更是演员，在摔跤场上扮演着自己的角色。再搭配一些让人们耳熟能详的绰号，比如“巨石”强森，来强化角色在观众和粉丝心目中的形象。每个选手都有专属的音乐和符合人设的服装与形象设计。娱乐性的另一个体现，是每一场赛事都是有情节的，事先有专业编剧做编排；而且同一个超级巨星之间的赛事彼此之间的故事情节是连贯的。这就是WWE的演出模式：靠剧情来支撑整个节目的，通过剧情来制造选手之间的恩怨，通过他们的恩怨来开展比赛。每个选手通过个人演技，来使观众进入角色。有些超级巨星还有极其强大的口才，比如约翰·塞纳，常常用一张嘴去升华剧情，只是听他们的嘴炮都是一种享受。这样的编排无疑增加了娱乐性，粉丝们一集一集地追下去，就像是看每一分钟都迸溅着男性荷尔蒙的肥皂剧。选手们每次出场，都会设计酷炫的方式。虽然有情节，但擂台上的对决还是实打实的，选手们在对打的时候也不会心慈手软。和竞技体育的区别是，赛前所有选手会进行招式演练，保障双方战友在赤身肉搏的混战中不互相伤害。比赛中有丰富的招式，比普通的摔跤比赛要好看太多太多。我印象很深的是经常会有选手，眼看就要被对手制服，突然瞅中一个空档攻击对手薄弱环节实现大反转，反而把对方死死地锁在地上。一言不合就开撕。用各种道具来实现洪荒之力。因为是现场表演，没有后期剪辑，所以各种高难度攻击动作都是一口气完成的，全程没有尿点。暴击、旋踢，锁技、高飞……往往能看得人肾上腺素飙升，这就是WWE经典美式摔跤娱乐秀的魅力所在。最后做个好事，在阅读原文里放了上面提到的WWE上海赛的购票链接，感兴趣的可以去看看。</w:t>
      </w:r>
    </w:p>
    <w:p>
      <w:r>
        <w:rPr>
          <w:b/>
        </w:rPr>
        <w:t>AG_b177</w:t>
        <w:br/>
      </w:r>
    </w:p>
    <w:p>
      <w:r>
        <w:t>纽约东村过去十年，我在北京和纽约之间几度来回，横跨太平洋搬家了好几次。这两座城市几乎瓜分了我整个青春，也携手掠夺了我对城市所能怀有的所有情感，这些情感很难简单地用喜欢或者不喜欢来简单地定义，其中混合了热爱，感激，失落，挫败，留恋，厌倦等等许多难以言说的感受。除此之外，我还在上海度过了大学时代。许多年以前，我坐长途夜车从南方的一个小县城到上海求学，一路上经过无数的城镇和村庄，听到车窗外不同的方言渐次变化，我彻夜未眠，18岁出门远行的少年怀着对未知世界的好奇和未来生活的雄心。黎明之前，车子驶进上海，两边渐渐出现一栋栋高楼，一盏盏路灯。下了车，我呆呆地看着一城灯火，那是我第一次和一座大城市相遇，直到现在我仍然能清晰地回想起那一刻的震撼和感动。城市对人的刻画无形而深刻，它们在不知不觉中塑造着你的喜好乃至性格。北京是一座在空间使用上极度粗放而奢侈的城市，它大得无边，大得丧心病狂；许多办公大楼前的空地，在有些城市已经可以算是市民广场；就连许多街道，都宽得让人绝望。在北京时，我对这样毫无节制地铺陈所造成的不便心生怨恨。直到我去了香港，那是一座在许多方面都可以与北京作为一组工整的反义词出现的城市，走在那里逼仄得让人无法喘息的街道上时，我无比地怀念北京的宽广和自在。那时我才明白，北京已经定义了我对城市的审美。纽约是另一种形态的城市，有世界上最独特的魅力。在某种程度上，它是北京和上海的综合体，既有北京那种对一切满不在乎的粗粝和豪迈，又有上海那种从骨子里散发出来的精致和漂亮。在纽约去快餐店点餐，服务员都会问上一句：Stay or to go？意思是在这吃还是打包带走？对于大多数在美国的中国人来说，无论是留学生还是偷渡客，无论是漂泊了数十年的老华侨还是刚刚扎下根的新移民，stay or to go其实是一个时时需要面对的隐喻。留下来，还是回国？每一个人都会经常在心里这样问自己，这是一道无法回避的选择题，很难抉择，也没有完美的答案。这个问题像一个怪兽，永远躲在一角，逼视着每一个在异乡漂泊的灵魂。此中的种种撕裂，不亲身经历过是很难完全感同身受的。留在纽约还是回国，这个问题的本质，其实是要选择怎样的一种生活。而对大多数困惑于此的中国人来说，它可以简化成在纽约的生活与北京或者上海的生活之间的一个比较。硅谷著名的风险投资家和专栏作家保罗·格雷厄姆(Paul Graham)有一篇散文《城市与雄心》(Cities and Ambition，国内流传的一篇中文译文翻译成《市井雄心》)，对人和城市的关系有非常精到的描述。他说，伟大的城市总是吸引着有雄心壮志的人，有些城市因此成为了某种远大理想的聚集地，这样的城市通过许多不同的方式，时时向人们传递着不同的信息，吸引着更多志同道合的人随之而来。比如说剑桥（波士顿地区的一个大学城，麻省理工学院和哈佛大学的所在地） 向人们传递的信息是“你需要更聪明”，加州的帕洛阿托（旧金山附近的一个小城，斯坦福大学所在地）传递的信息则是“你需要变得更有权势”。至于纽约，保罗·格雷厄姆说，它传递的主要信息是“你需要赚更多的钱”。这个判断不算错误，但有些过于绝对。事实上纽约是如此复杂而多样，剑桥和帕洛阿托那样只有几万人的小城市只能传递一种声音，而纽约传递出来的可能有上百种不同的声音，不同的人会接收到不同的信息。对于我来说，纽约传递的最让人感动的信息是，“你要成为你自己”。这座城市以一种罕见的宽容和漠不关心，纵容和鼓励着每一个人做真正的自己。在这里，没有人对你说你应该做什么，没有人禁止你不能做什么，甚至没有人会在乎你到底在做什么。这里没有年龄的概念，五六十岁甚至七八十岁的人仍然在意气风发追求自己想要的生活，这样的例子比比皆是。这里甚至没有性别的概念，我在这里遇到的几乎所有的中国女孩子，都在这样的环境下变得无比的独立而强势。这种强势不是对人吼叫或者蛮横，而是一种因为完全掌控了自己的命运而无所畏惧的强势。她们同样可以温柔可人，可是却散发着迷人的让人无法忽视的自信。也没有人在乎你来自哪里，说什么样的语言。在这里，每一个人都以生命最舒展的状态绽放。因为每一个人都可以成为自己，所以这座城市能够吸引完全不同类型的人群，让他们看似矛盾却和谐地共处。这里聚集了全世界最富有的富豪，也聚集了全世界最落魄的艺术家。华尔街的金融精英，常青藤大学的思想领袖，世界顶级的音乐家和画家，来自世界每一个国家的普通人，还有无所事事异想天开的懒汉，他们每天搭载着同一列地铁，各自心满意足地奔向自己的远大前程。这样的环境，让身处其中的人能够感受到一种真正的心灵的自由。这种心灵的自由，是它最吸引人的地方。在纽约呆久了，你甚至会觉得这样毫无拘束的自由是不真实的，因为它让你忘记了在这个世界其他地方你会遭遇到的现实，而这可能正是它让许多人无法割舍的原因。中国的城市呢？如果我们不那么苛刻，我们可以说北京和上海都是伟大的城市，或者终究会进入伟大城市的行列。北京是一个不太容易能够让人一下子就喜欢的城市，它有无数让人诟病的缺陷，喜欢它有很高的门槛，你得适应、容忍它的种种不便。北京的问题，在于它太粗糙了。它有一种别的城市罕见的傲慢，让它能够心安理得地忽视生活在这里的人。这让北京成为了世界上最不适合生活的城市之一。比如说，这座城市没有便利店文化，便利店的数量屈指可数，半夜出去想买瓶水都不太容易，要知道早在十多年前上海很多地方的便利店就已经密集到了一两百米之内有三四家的程度。可是一旦你跨过那些门槛，就会非常喜欢。北京也在传递着“你可以成为你自己”的声音，尽管这声音还很微弱，但是北京可能是最接近纽约的中国城市，说它是中国版的纽约也不为过。至少相对于别的中国城市，北京是最能够让你感受到“我不在乎你在做什么”这一类信息的地方。它按照自己的方式野蛮生长，接纳，但不模仿也不迎合，反而成就了独特的气质。上海有它的雄心，它的问题在于太努力了，太在意别人的眼光，太想成为一座伟大的城市，于是迫不及待地寻找模板，最后无非是成为更好的香港，更好的东京。但是，上海有着北京和其他任何一座中国城市都无法企及的舒适生活。这种舒适部分地源自对细节和优雅的不懈追求，因为上海传递出来的信息是，“你要活得更加精致”。有些人会害怕这种信息传递出来的压力，但是另一些人沉浸其中并以此作为衡量生活品质的要求。此外，南方的城市通常都有浓厚的市井气息，相比北京的不近人间烟火，上海自然随和得让人感到亲切和感动。我有时候会开玩笑地把我身边的朋友分成两种人，一种喜欢北京，另一种喜欢上海。如果你留心观察，会发现即使在老外身上也有这样的区别，在北京生活的老外和在上海生活的老外往往会有截然不同的气质。没有哪一座城市更好或者更不好；选择在哪个城市生活，本质上其实是选择归顺哪一种生活方式，选择和什么样的人共处。因为无论在哪里，最终我们要面对的无非都是两个同样的问题：怎样和自己相处，以及怎样和世界相处。我们都希望能够选择一座伟大的城市，但是比之更重要的，是选择一种适合自己的远大生活。新浪微博 / 微信 @假装在纽约联系邮箱：ask@jiazhuang.us</w:t>
      </w:r>
    </w:p>
    <w:p>
      <w:r>
        <w:rPr>
          <w:b/>
        </w:rPr>
        <w:t>AG_b179</w:t>
        <w:br/>
      </w:r>
    </w:p>
    <w:p>
      <w:r>
        <w:t>提起里约奥运会，相信很多人脑子里最先蹦出的词里面，一定会有“黑幕”，“碧池”，“混乱”，“兴奋剂”……没错，这届奥运会的确是挺混乱的，而且似乎充斥着无尽的口水，这是不争的事实。但是，如果你对里约留下的印象只有混乱和不堪，那也挺可惜的。因为和以往任何一届奥运会一样，在里约同样也有很多很多值得铭记值得感动的瞬间。所以，我想说说里约奥运会上那些没有那么多人关注的美好时刻，希望它们能够洗刷掉你脑海中那些不好的记忆。▼比如，在奥运比赛开始前，朝鲜体操运动员洪恩贞和韩国运动员李恩珠那张惊世骇俗的合影。洪恩贞是2008年北京奥运会的鞍马冠军，在里约她得了第六名，这个成绩不算出色。但因为那张合影，全世界的人都记住了她。英国一名记者感叹道：“正因为如此，我才爱看奥运会。”奥运精神，超越了国与国之间的仇恨。▼我印象深刻的，还有女子5000米跑比赛中出现的一幕。在跑了大约3000米的时候，由于选手之间的推挤，新西兰的妮姬(Nikki Hamblin)和美国的艾比(Abbey D’Agostino)同时摔倒在地上。艾比爬起来后，做出了一个让全世界观众意外的的举动，她没有顾着往前跑，而是走到妮姬身边，一边伸出手去扶她，一边对她说，“快起来，我们得把比赛跑完。”她们互相鼓励着继续比赛，但故事并没有到这里结束。因为刚才摔的那一跤，艾比右脚踝扭伤。这一次，是妮姬对艾比伸出了援助之手。两个人就这样搀扶着，忍着伤痛，跑完了剩下的2000米，成绩是倒数第一和第二。在她们到达终点的那一刻，全场观众给了她们热烈的掌声。艾比说，“我和她素昧平生，但她展现了伟大的奥运精神，我永远不会忘记。”妮姬则说，“我很感谢艾比，大家都想拿奖牌，但比赛的意义不止于此。我可以肯定我们之间有了友谊，当20年后有人问起我里约的事，这就是我的故事，她就是我的故事。”奥运精神，超越了人和人之间的对抗。▼里约奥运会上，还有不少传奇的运动员。比如白俄罗斯的乒乓球运动员萨姆索诺夫，1976年出生，今年已经40岁了。他第一次参加奥运会，是1996年在亚特兰大。在那个年代，他和瑞典的瓦尔德内尔一起，对中国队构成了强大的威胁。里约是他的第六次奥运会。在这20年的时间里，他和中国六代运动员对抗，从王涛，到刘国梁孔令辉，一直到今天的马龙张继科。在里约，他在半决赛里输给了张继科，最后取得了第四名。还有出生在乌兹别克斯坦的传奇体操运动员丘索维金娜，今年41岁，第七次参加奥运会。早在1992年的巴塞罗那，她就拿过体操团体金牌。今天她在体操赛场上的大多数对手，那时还没有出生。 丘索维金娜之所以多年坚持参加比赛，一开始是因为儿子患了白血病，需要她参加比赛拿奖金支付昂贵的治疗费用。今年，儿子的病情已经基本稳定，但她还是义无反顾地来到了里约。为了保证能获得参赛资格，她每天都坚持训练，还经常去练新的动作。她说自己发自肺腑地喜欢这项运动，喜欢在赛场上旋转跳跃的感觉。奥运精神，超越了年龄的界限。 ▼在美国代表团里，最引人关注的运动员，除了创造神迹的菲尔普斯和闹出国际丑闻的坏孩子罗切特，还有击剑运动员Ibtihaj Muhammad。之所以引人注目，是因为她是第一个戴着穆斯林头巾登上奥运赛场的美国女性。在越来越多美国人被煽动着仇视穆斯林的时候，做出这样的举动需要巨大的勇气。在高水平的击剑对抗中，戴着头巾无疑是一个额外的累赘，不可避免会影响比赛的表现。但Ibtihaj坚持这样做，因为她觉得这是她向世界展示少数族裔风采和能力的最好机会。她说，“那些努力和充满仇恨自大的种族歧视者们抗争的勇士们，我欠他们一个谢谢。所以我必须要用这个机会，为这个国家的所有少数族裔发声。”如果你看了开幕式，或许会留意到，其他国家的运动员大多肤色一样，神态语调没有太大的区别。而美国队则形成了鲜明的对比，展现了令人惊叹的多样性。除了Ibtihaj，还有来自加州的墨西哥裔拳击运动员Carlos Balderas，他是整个家族里第一个出生在美国的孩子；还有美国陆军军人Hillary Bor，出生在肯尼亚，这次参加3000米障碍跑。还有美国体操队，大放异彩的天才少女西蒙·拜尔斯，一个人拿了4块金牌1块铜牌，是黑人。另一个天才少女，盖比·道格拉斯，也是黑人。道格拉斯上一届奥运拿了两块金牌，当时她的教练，是中国人乔良。上一届奥运上，道格拉斯和乔良拥抱的照片曾经感动了很多人。但这样的选材不是有意为之，只是美国社会的真实反映，因为美国本来就是一个移民国家，生活着来自全世界各地的人。包容，尊重多样性，才能吸纳到来自全世界的人才，这就是美国队真正强大的秘密。在奥运会期间，特朗普的支持率跌到了冰点。美国媒体分析说，特朗普用以忽悠美国人的最大幌子就是，他们所赖以生存的国家已经是一个被犯罪移民掌控的逐渐衰落的国家。但是在奥运会上，美国人亲眼目睹了这支由各个种族组成的队伍破了一个又一个世界纪录，拿下一枚又一枚奖牌，创下了辉煌的战绩。特朗普的忽悠，从来没有这样无力过。在获得铜牌后，Ibtihaj和队友拥抱在一起，她对记者说，“这才是我知道的美国，也是我爱的美国——它无一例外地包容和接纳各种各样的人。”这句话，是对那些煽动仇恨的人最好的回击。奥运精神，意味着包容，超越了仇恨。 ▼还有大家都已经烂熟于心的那些中国运动员堪称伟大的表现，让人耳目一新，也让世界惊艳。比如傅园慧，两次惊天动地的采访，被评价为是中国体育史上具有里程碑意义的时刻，也被外媒认为彻底打破了世界对中国人的刻板印象。再比如林丹和李宗伟，在一场经典的比赛之后，用一个拥抱为两人史诗一样的漫长对抗做了一个动人的注解。再比如郎平带领下的女排，连闯巴荷塞三关，以黑8的姿态拿下Team China份量最重的一块金牌。再比如在全世界目光注视之下，单膝下跪求婚的秦凯，和不远处搂着意大利选手笑嘻嘻看着他们的施廷懋。还有男子100米跑。这个项目被博尔特牢牢地统治，而黄种人因为先天条件的限制，要取得突破难上加难。但是参加这个项目的几名中国运动员，比如苏炳添，一直在坚持进行着不可能的挑战，不管最终结果输赢如何，都努力向世界展示中国人最自信最强大的笑容。100米接力项目里，中国队也展示了自己的风貌。这一届，中国队的金牌和奖牌数是多年以来的最低点，但是中国人并没有太失望，正是因为有这样一批敢于展现自我，敢于流露自己真实感情的中国运动员，给我们带来了太多的惊喜。外媒在报道这些中国运动员的时候也充满溢美之词，称赞他们“用自信的笑容，展现了人性化的一面，在中国和全世界都收获无数拥戴者”。其实外媒不知道的是，这样自信的笑容，是中国人日常生活中再普通不过的一部分。前阵子，微博上就有一个“笑出强大”的活动，很多明星和普通网民都发出了自己大笑的照片。不管是奥运健儿，还是明星，或者是我们每一个普通人，都在自己的领域中面临着各种挑战和压力。而应对这些压力最好的办法，就是努力展示这样自信真实的中国笑容，笑出强大。大概，这就是奥运给我们最好的启示。 新浪微博 / 微信 @假装在纽约联系邮箱：ask@jiazhuang.us</w:t>
      </w:r>
    </w:p>
    <w:p>
      <w:r>
        <w:rPr>
          <w:b/>
        </w:rPr>
        <w:t>AG_b181</w:t>
        <w:br/>
      </w:r>
    </w:p>
    <w:p>
      <w:r>
        <w:t>川普当选总统已经三天了，整个美国仍然没有从震惊中恢复过来。各地都有愤怒的集会抗议，有些甚至演变成了暴力冲突。不要嘲笑或者质疑他们不肯接受失败。抗议原本也是游戏的规则之一，是他们自由的权利。只是，再怎么抗议，结果也不可能改变了。我也听说了许许多多人们情绪低落的例子，在上课的时候，在公开场合，他们突然就流下了眼泪，哭了出来。整整一代美国人——我说的是，那些一直盲目乐观、不相信川普能胜出的人——都在经历着难以愈合的心理创伤。有人把投票结果出来的“119”比喻成又一个911，从美国人感受到的心理震撼来说，这很可能并不算夸张。心理学上有一个词，叫“灯泡记忆”，英文是flashbulb memories，意思是当社会发生重大事件的时候，在很多年以后人们不但会清楚地记得那件事，还会清晰地记得自己当时在做什么，脑子里在想什么，说了什么话。就好像是在漆黑的夜里，突然有一盏灯泡亮起，照亮了周围的一切。911一定是这样的灯泡记忆，即使对全世界其他地方的人来说也是如此——相信很多人都记得自己那天在做什么。而对中国人来说，汶川地震也是灯泡记忆。再早一点，对上几代美国人来说，肯尼迪遇刺也是灯泡记忆。而川普当选无疑也是。相比911和肯尼迪遇刺来说，119这盏灯泡从某种程度上更加让人难以接受，因为这一次美国人感受到的，不仅仅只有悲伤和震撼，还有难言的苦涩和怨恨。历史学家认为肯尼迪遇刺标志着美国人“纯真年代”的结束。在他死后，曾经充满希望和朝气的年代结束了，美国陷入了低迷和动荡之中，一直到里根执政，才重新走上上升的轨道。而川普的当选，何尝不是另一个“纯真年代”的结束。总统轮换对美国人习以为常，他们已经习惯了每隔四年八年，就有一个不同的总统，坐上另一辆凯迪拉克，那是专属于他们的总统座驾。但这一次，很不一样。在过去这二三十年，美国人的日子过得太舒服了，尤其是纽约、旧金山这样一些大城市里的年轻人，被保护得实在是太好了。冷战结束，美国成为世界唯一的超级大国。年轻的人们分享着这样的荣耀，意气风发。纽约从七八十年代那个黑帮猖獗、让人望而生畏的城市，重新恢复了活力，成为世界的首都。它吸引着来自全世界的人才，成为人人梦想的伟大光辉都市。也是在过去的这二十多年，麦当劳、肯德基、再到星巴克，开遍世界的大小城市；好莱坞大片席卷全球，美式超级英雄成为中国人、韩国人、日本人、德国人、土耳其人、菲律宾人的英雄。全球化几乎成了美国化，是的，对于很多人来说，globalization 就是 Americanization. 世界各地兴起的反美浪潮，是另一种形式的对美国的礼赞。美国人要杀萨达姆就杀萨达姆，要捉本·拉登就捉本·拉登。他们的大学，慷慨地向全世界的学生提供着高额的奖学金，招揽来自全世界的人才——中国人是最大的受益者。包括我在内，当年也是拿了全奖奖学金才去了纽约读硕士，不然当时刚大学毕业的我无力支付一年四十多万人民币的费用。美国的年轻人们站在世界之巅指点江山，理想主义爆棚。他们的暑期实践，是去非洲保护环境或者救助灾民。他们爱护动物，保护环境，关心穷人，反对歧视，还选出了黑人做总统。他们的理想，是要让世界变得更美好。911部分地抑制了这个上升的趋势。而与此同时，全世界也都发生着深刻的改变。过去十年最重要的叙事，变成了中国崛起。到了今年，连肯德基都出售了中国业务。还有ISIS的崛起，欧洲的难民潮，一次比一次血腥的恐怖袭击。美国的骄傲慢慢地消散了。这个时候，川普喊出了复兴美国的口号，要make America great again。但生活在纽约洛杉矶旧金山的年轻人啊，并没有那么敏感地感受到铁锈区的工人们所遭遇的失落和变化。直到，被这一次选举的结果一棍子打醒。他们这才知道，江山已变，世道已变。他们这才知道，并不是所有人都像他们一样拥护全球化。更不是所有人都和他们一样，是全球化的得益者。也或许，是那个精英的美国走得太快了，从黑人当总统到同性婚姻，让这个国家的普罗大众开始无所适从，所以大众就小小地展示了一下自己的力量。前两天我推送过一篇文章，分析美国的新闻界是不是公正，有没有偏袒希拉里。一个基本的常识是，美国的主流新闻媒体不存在系统性的操纵、不存在故意的扭曲——在一个自由市场的国家，没有任何一种力量能够操纵所有的媒体，没有一个人能只手遮天，要知道这是一个总统收了贿赂都会被马上拉下台的国家。要相信制约的力量：没有人能收买所有人。这些媒体历经百年养成的新闻专业主义和基本的职业操守，也仍然存在。但美国的精英媒体是不是绝对公正的呢？当然不是的。这一次很多媒体的报道，确实存在着偏见和偏袒——希拉里出了丑闻，虽然不至于不报道（也不可能不报道），但的确会有开脱和轻描淡写。而对于川普的丑闻，则是所有媒体一哄而上，痛击到底。但这不是某种力量的操纵，而是所有记者编辑自然而然地、无法压抑的内心倾向流露。要知道，美国的这些大媒体，不是在纽约、华盛顿，就是在加州，都是这个国家最蓝最蓝的地方。这一次川普的崛起太突然，太让人错愕，所以几乎所有的新闻工作者，都同时失去了准星。在面对川普这个完全超出他们心理承受能力和认知能力的候选人时，他们集体陷入了迷乱。他们确实和美国其他地方的人产生了脱节，所以他们才会一直对希拉里盲目乐观，才会一直对选情做出完全错误的判断。而现在，选举的结果把他们一棍子打醒了。再看娱乐圈，从Lady Gaga到Katy Perry到美国队长Chris Evans，绝大多数演艺明星，几乎全是希拉里的铁杆拥趸。硅谷的情况，也是如此。因为所有这些人生活的地方，也是加州和纽约。但他们再起劲地为希拉里摇旗呐喊也没有用。选举的结果，也把他们一棍子打醒了。他们现在该意识到，加州和纽约，还有华盛顿和波士顿（希拉里在波士顿的得票率高达81.7%，纽约78.6%，其中曼哈顿是86.3%），和美国的其他地方存在着多么深的割裂。如果说这次选举，乌云后面有银边的话，那就是对这些深蓝色的上层精英来说，这是一个重新认识他们国家的最好机会。就像我在上一篇推送里说的，这就是真实的世界，他们必须要学会live with it，而不是像以前那样继续视而不见、盲目生活在云端。未来的几个月，乃至几年，他们将进入一个艰难的疗伤过程。而他们将如何应对，其实也决定着美国未来的走向。在下一个四年，过去我们理所当然地享受到的那些便利，过去我们奉之为金科玉律的理解、包容与爱，会发生改变吗？美国的大学会减少国际学生的名额吗？美国的移民政策会收紧吗？H1B工作签证的配额会减少吗？十年美签会取消吗？不知道。政策的通过，归根结底，还是人心决定的。人心的走向，谁也无法预言。但愿不会。但我还是愿意保持谨慎的乐观。今天看到麻省理工学院校长拉斐尔·莱夫 (Rafael Reif) 写给全校师生的一封信，更让我坚定了这样的看法。他提到在麻省理工的校园的一座大楼里，学生们在六根大柱子上贴上了大张的纸，其中三张用来“分享你的希望”，另外三张用来“分享你的恐惧”。纸上面密密麻麻地写满了学生们最真诚的剖析。很多人说担心国家的未来，有些人担心自己的人身安全，还有些人担心自己的公民权利，或者担心自己的价值观不再重要。其中有一则“分享希望”是这么写的：我希望能够理解和我想法不一样的另外48%的美国人。几乎所有的回答都表达了某种痛苦，但放在一起，却创造了相互尊重以及公民对话的一个好榜样。正视不代表一定要接受，理解更不代表要放弃自己的主张和价值观，放弃自己一直以来相信的东西。校长坚定地这样写道：无论华盛顿将发生什么变化，我深深的坚信，那些让我们团结一致的价值观和使命都不会发生改变。 作为一个全球化社会团体，作为一股真正的善的力量，麻省理工学院是整个美国最佳的缩影：大胆、乐观以及专注于创造未来；为我们的多样性而感到高兴和激励，对来自任何地方的人才、文化以及想法都保持开放性的精英管治模式；谦虚、务实、对科学的疯狂追求以及对真理的不懈坚持。…… 没有什么会改变这一点……让我们继续保持开放的心态吧。在全美国范围内，还有许许多多像麻省理工那样的学校，许许多多像麻省理工的校长和学生那样的人，他们正在痛苦中做着艰难的心理重建，但他们并没有放弃希望和对自己价值观的坚持。价值观的激烈碰撞能够像美国社会这样毫无保留地暴露出来、较量能够在一定程度透明的环境和公正的规则中进行，这是一件好事。在碰撞之后，会孕育出新的思想。历史在考验这一代美国人的智慧，让我们拭目以待。其实，类似的精英阶层和社会大众的撕裂对立，在哪个国家不是呢？这是一个社会大众普遍转向保守右倾的时代，在中国，在欧洲，莫不如是。不管怎么样，好日子结束了。我们都需要，学会live with it。[近期文章] 李安的新片我看了，美国人给的差评我不服是的，川普胜利了，但真实的世界就是这个样子的啊！新浪微博 / 微信 @假装在纽约联系邮箱：ask@jiazhuang.us</w:t>
      </w:r>
    </w:p>
    <w:p>
      <w:r>
        <w:rPr>
          <w:b/>
        </w:rPr>
        <w:t>AG_b182</w:t>
        <w:br/>
      </w:r>
    </w:p>
    <w:p>
      <w:r>
        <w:t>李安的新片《比利·林恩的中场战事》终于要来了，今天开始在中美两国同时上映。11月11日是美国的退伍军人节，而《比利·林恩》讲的是伊拉克战争，选在这一天首映应该是有这一层特殊的考虑。不过，上周日我已经在北京抢先看了3D/4K/120帧版本的超前点映。和大多数人一样，我是带着期待和疑惑走进电影院的。既期待史无前例的全新技术标准带来的未来感，又疑惑新技术会不会对观影体验造成干扰。电影的首映式看过不少，但这样忐忑还是第一次。当然，这多多少少也是受了上个月纽约电影节后北美媒体负面评论的影响。在看完片子以后，我的期待、疑惑和激动并没有消解，反而愈加强烈。从现场来看，北京观众对这部片子的接受程度和评价都比纽约观众要高出很多，全场大家看得聚精会神，终场时电影院里响起了掌声，很多人沉浸其中无法脱身，一直坐着等到字幕结束。我看了一眼身边几个人的脸，都带着一种看了好电影以后的满足感，他们对这部片子应该是满意的。豆瓣上的评分印证了我的判断，中国观众给这部片子打了8.3的高分，和烂番茄上4.9的超低分形成了鲜明的对比。1、120帧的确是全新的震撼体验，而且并没有传说中的不适感。我们都知道，现在通行的电影拍摄标准是每秒24帧，每帧画面停留的时间是1/24秒。因为人类大脑的延时效应，我们看电影的时候感受不到帧与帧之间的切换，大脑会认为画面是连贯的。李安则认为时代发展到今天，电影技术需要往前走，寻找新的可能性，所以他说服了索尼影业同意他用每秒120帧拍摄。帧数多了，画面自然就更加流畅，人眼能够感受到的信息更加丰富。放在电影史上，这个改变有可能是里程碑性质的技术革命，就好像从默片进入有声时代，从黑白胶片进入彩色时代，从2D进入3D时代。但在美国放映的时候，很多人对120帧表现出了强烈的不适应。他们的抱怨主要有两点：第一，画面上提供的信息太多，看的时候有目不暇接之感，很容易造成分心，光顾着注意细节，而忽略了剧情本身；第二，因为太清晰，太真实，画面上的一切看上去就像是纪录片和真实的生活，反而使这部片子失去了电影本该有的“电影感。即便是索尼公司自己也在强调120帧带来的震撼时说，有观众看了40分钟后还在浑身发抖。这正是让我感到疑惑的地方。因为我自己的感觉是，画面的确异常清晰，清晰到演员眼里的血丝、脸上的毛发都纤毫毕现，从来没有在电影银幕上看到这么栩栩如生的画面。尤其是当出现演员的脸部正面特写镜头时，你甚至会产生他们正在对你说话的错觉；而当镜头拉长，出现整个体育场的镜头时，你又会觉得自己就站在体育场的边上。这正是所谓的“沉浸式”体验。但这样的效果带来的感受完全是正面的、愉悦的，并没有丝毫的不适，而是让人身临其境，仿佛置身在电影之中。我也不能理解为什么不少美国媒体会认为这样的真实感会造成干扰、形成“出戏”。当我尝试着把自己代入主角的视角，想象自己看到的一切就是主角的视野，我反而更加能够体会现场的杂乱和他当时内心的慌乱。所以也许，大家在适应这样一种新技术的时候，首先需要调整的是自己的观影视角和心态。也许现在下断言还为时尚早，但看完片子后我更加坚信120帧在未来会成为主流。2、剧情也没有北美影评人说的那么不堪，也许没有太大的惊喜，但仍然是一部中规中矩的李安电影。《比利·林恩》的故事其实非常简单，从头到尾的时间跨度只是一场橄榄球比赛的前后，以及中间穿插着伊拉克战场上的闪回，除了几次争吵以外也没有太大的戏剧冲突。很多英文影评认为这部电影内容无趣，还有人认为电影弱化了讽刺色彩，没有拍出原著小说那种荒诞感。其中的原因，我认为是美国社会对伊拉克战争的反思已经非常深入。当他们用一部反战电影的标准来要求《比利·林恩》，自然会觉得李安的戏剧性和批判性不够，讽刺也流于表面。但李安要拍的并不是一部反战电影，他甚至没有在电影中加入太多的战场镜头——虽然120帧的新技术展现激烈的战争画面更有优势，但他非常克制。李安并不是那种会在电影中鲜明表达观点、区分是非、鼓吹某种价值观的人，他倾向于通过展示人物的处境和内在心理来表现更加形而上的思考。这个信息，中国观众是接收到了的，也因此我们更加容易接受片子的讽刺性。当人们一个个排队来和战争英雄握手的时候，他们的内心其实并不清楚这些士兵经历过什么；士兵们之所以被邀请到橄榄球赛中场做表演，不是因为他们真的受到尊重，而是因为他们是这场演出里最合适的、不可或缺的道具，成为装点门面和爱国叙事的一部分；而在黑人经纪和球队老板的眼里，他们又只是可以用来榨取利益的工具，而且容不得讨价还价；美女啦啦队员对比利·林恩的爱慕，其实不过是出于追星一样的虚荣心理，当他不经意提及自己要留下的时候，她表示了惊诧，因为那样就破坏了她心目中战争英雄的人设；士兵们在战场上和敌人肉搏，但是回到后方，和他们肉搏的是他们用生命来保护的美国平民……正因为如此，比利·林恩在片中说，在战场上出生入死的是我们，但决定这场战争的，是留在美国本土的那些人。原本他参军就是阴差阳错，立下战功也是无心之举；但在电影的最后，他还是不顾姐姐的强烈反对，执意要返回伊拉克战场。这其实就是李安要讲述的主题——偶然的选择，就是命运的彻底改写；一旦出发，就再也回不到原点。3、李安一直是一个充满矛盾统一的人，《比利·林恩》再一次验证了这一点。说完电影，想说说李安。不管中国观众和北美观众对《比利·林恩》的观感和评价有多不一样，但几乎所有人都对李安崇敬有加，这一点无可争议。因为李安身上，有太多值得我们惊叹、佩服和尊敬的地方。他表面永远是温文儒雅，我曾经在纽约古根海姆的一个展览上见过他，当时讲义气的他去给林怀民和蔡国强的一个跨界合作展览站台。全场他笑得腼腆天真，待人谦虚，礼数周到，完全不像是一个中年人，更不像是世界第一流的大导演。但内在，他有着非常坚硬的内核，从纽约大学读完电影毕业以后很多年没有电影拍，但现实的困境从来没有磨损他对自己的信心和对电影的坚持。他25岁从台湾到美国留学，有最东方的思维方式和审美趣味，但同时又能最精准地触摸到西方文化的精髓。所以他既能拍《卧虎藏龙》，又能拍《理智与情感》。像他这样打通中西文化的经脉、在两个世界里随意游走的人，罕见。他可能是最难定义、跨度最广的电影导演，既能拍文艺片，又能拍好莱坞的商业片——能够做到这一点的导演，也罕见。要做到这些，第一，是勇气。他每拍一部新的电影都要颠覆自己，尝试完全不同的类型。从《推手》、《喜宴》到《冰风暴》、《色戒》，到《断背山》、《少年派》，再到这一部《比利·林恩》，他的电影差异之大，几乎像是四五个不同的导演拍的。他明明已经功成名就，完全可以安稳地拍自己熟悉的题材。看看现在的电影行业，好莱坞忙着吃老本拍续集赚钱，因为这些大IP稳赚不赔，风险很小；中国的导演则忙着捞快钱，只要找当红明星，剧本再糟、演技再烂也没关系，反正总能赚钱。所有人都在趋利避害，精致地算计最大的商业利益。只有李安，刻意地游离在这两种堕落的电影商业模式以外。他曾经说过，一个人呆在安全区太久就不知道什么是勇敢，所以他选择开疆辟土。第二，是情怀。他是个技术盲，据说连iPad都不怎么会用，但又痴迷于电影技术的革新。120帧的《比利·林恩》，就是这样带着激情与责任感的探索。他的眼界和格局，早就超出了一部电影的成败，而是立足在整个电影产业未来的可能性。第三，是匠心。每次拍电影，他都细细地打磨每一个细节，从配乐用什么乐器，到只露一面的群众演员该选谁，他都要过问。下面这张图，据说是他拍摄《喜宴》时写给摄影导演的，叮嘱拍摄飞机降落时需要注意的事项——对时间的要求精确到了“下午四五点钟”，要求镜头“从侧面自右至左”跟着飞机降落，和飞机保持“45度”的斜侧面，飞机在银幕上要“从右向左移动”……就是这样打造每一个细节的匠心精神。这篇文章是由《比利·林恩的中场战事》官方赞助商TCL XESS特约刊登的。XESS是TCL旗下的高端副品牌，中文名称是“创逸”。和《比利·林恩》一样，TCL XESS X1量子点曲面电视同样有一种未来感，而这同样归功于革命性的新技术，这就是悦彩量子点显示技术。在1931年，NTSC就提出了全球的色域标准，色域越高就越接近真实色彩，但85年过去了，一直没有哪个技术能够突破100%色域的桎梏。直到量子点的到来，人类才真正意义上第一次实现色域破百。XESS率先应用了这一技术，突破了传统的色域提升瓶颈，带来了前所未有的110%色域覆盖率。XESS还使用了TCL独家专利的绮丽画质引擎，从色域、亮度、稳定性等多方面全面提升画质水平。尤其是X1采用了行业领先的1152个发光单元的Local Dimming分区背光技术，实现对每一块精细的区域的发光控制，精准有效又互不干扰，画面层次感更强。在声音表现上，X1独家搭载了世界顶级的音响配置——哈曼卡顿S级音响，能够做到声音互不干扰，各项指标都达到业界最严苛的标准。但XESS的诞生并非是一堆零部件或是技术的简单堆砌，它和李安的电影一样，是用工匠精神打造的：20多次、长达2500多个小时各部件、整机的试产验证；30多套定制开发治具以及400多个零部件，150道工序装备。每一部分都精益求精，把工匠精神发挥得淋漓尽致。你看，人类文明就是这样进步的——有了情怀，才会去梦想突破；有了勇气，才能去寻找突破；有了匠心，才可以实现突破——无论是一部电影，还是一台电视，或者别的任何东西，莫不如此。新浪微博 / 微信 @假装在纽约联系邮箱：ask@jiazhuang.us</w:t>
      </w:r>
    </w:p>
    <w:p>
      <w:r>
        <w:rPr>
          <w:b/>
        </w:rPr>
        <w:t>AG_b180</w:t>
        <w:br/>
      </w:r>
    </w:p>
    <w:p>
      <w:r>
        <w:t>美国队长克里斯·埃文斯上周来了上海，参加芝华士·耀的发布会。芝华士·耀是芝华士新推出的首款调和麦芽威士忌，融合了5款珍贵的单一麦芽威士忌原液，以此向芝华士百年历史中的五代传奇调酒大师致敬。埃文斯喝着威士忌眺望黄浦江的风景，一副云淡风轻人生赢家的派头。中国人喜欢给国外明星起昵称，给埃文斯的称号是“猕猴桃”，因为他留着圆寸时，椭圆形的脑袋真的很像猕猴桃。相信大多数人都是从漫威的电影开始认识并且喜欢上埃文斯的，对他的感觉也停留在大胸肌肉美男的粗浅印象。我一度也这样以为，但后来看了外媒的好几篇深度专访，才惊觉在他精致英俊的外表之下，隐藏着一颗安静内敛的灵魂，就像是猕猴桃一样温和柔软。在这些采访里，他毫不掩饰地袒露了自己做演员十多年经历中所遭遇的一切，有痛苦有挣扎——在超级英雄的光环背后，和你我一样是个凡人。也许正是因为这样，他才能把美队这个角色演得这样传神，传递出了那些微妙敏感的情绪。毕竟美队和别的超级英雄不一样，他摔倒了会擦破皮，也会被枪械所伤，本来就是一个有血有肉有情感的真实人类。《纽约时报》对他的一篇专访开头第一句就说，“其他演员签下一部足以改变自己命运的大制作电影以后，他们会大肆花钱庆祝，购买豪宅跑车或者做整形。但克里斯·埃文斯在签了《美国队长》的片约后，却去看了心理医生。”那是2011年，波士顿人克里斯·埃文斯30岁而立之年，进入演艺圈第11年，拍了一大堆烂片，几乎没有哪一部给观众留下过深刻的印象，演艺之路并不算成功。他出生在一个典型的美式中产阶级家庭，父亲是牙医，母亲是剧团导演。11岁开始在学校和社区的话剧里表演，从此认定了要把演员作为自己的职业。高中的暑假，他自己跑到纽约住了几个月，周末上表演学校，平时在一家演艺经纪公司实习，每天的工作就是接电话买咖啡，没有任何报酬。但他看中的是其中的人脉，三个月的实习结束，他签下了一个愿意帮他的经纪人。很快，18岁的他就接到了第一部戏，情景喜剧《异性相吸》，内容讲的是一个传统女校改革之后开始招收男生。这部剧没有火，拍了一季就被福克斯腰斩。但那时的埃文斯还不知道的是，这是他给自己的人生挖下的第一个大坑。后来成名以后，他在那部剧里穿着粉红女装夸张跳舞的片段就被挖了出来，在网上疯狂流传。从此以后的整整十年，埃文斯似乎就陷入了一个不断接到烂片的怪圈。这是他的第一部电影《少儿不宜》，同样充斥了羞耻的镜头，全裸出演，胸部涂奶油，屁股上还插了一根香蕉。那个时候别人对他的定义就是一个身材很好的男花瓶。后来他在接受采访的时候这样回忆那些不堪回首的烂片，“《少儿不宜》不是什么大制作，《完美学分》瞬间就被世界遗忘了，《孤儿之王》甚至连进电影院放映的机会都没有。”他说，“拍第一部电影的时候，你会想，‘世界你看好了，我来了’。可是很快你发现世界并没有看见你，所以你还是老老实实地回去重新开始。这么三四次以后，你就会知道，没有人一开始就想拍烂片，但世界上总会有烂片。”他的自信因此遭受了沉重的打击。但更让他难受的是，拍了烂片以后还要去自吹自擂。2007年6月，他参演的《神奇四侠》续集公映。在欧洲上映做宣传时，他经历了严重的心理危机，在众目睽睽之下他在台上情绪瞬间崩溃，站起来走人，扔下一屋子感到莫名其妙的记者。后来他在接受Moviefone采访的时候解释说，当时他的内心很困扰很抗拒，因为他知道自己推销的片子就是一坨屎。他说，“你得把这片子夸成花儿一样，让大家去看，然后这片子还是你演的，你的脸、你的名字在电影里到处都是，这不是一件容易的事。然后你就会觉得自己是个骗子，觉得自己很假，觉得全世界都能把你看穿。”2009年，他新签的经纪人给他定了一个规矩，不许他再露肉，要重塑他的公众形象。经纪人对他说，“既要做自己，又要显得有格调，这两件事并不冲突。脱掉衣服再浑身涂满油绝对不是一个好的做法。”2010年，漫威大张旗鼓地为复联选角，前后圈了十几个男演员作为美国队长的候选，其中包括威尔·史密斯。但最后，他们选择了埃文斯。对于绝大多数演员来说，这是一个梦寐以求的机会。但是我们的克里斯·埃文斯，他，拒绝了。后来他在接受媒体采访时，说自己接到这样一个机会时，感到了恐慌和犹豫。第一，他担心美国队长这个角色太高大上太完美，没有什么深层次的内心挣扎，没有阴暗面，没有纠缠，就想做好人，做好事，永远把自己放在最后，首先考虑的总是别人的利益。他说，要不停地演这样一个角色，很难。第二，一次性要签九部戏的合约，也让他感到惶恐，他怕限制自己未来的戏路，也怕限制自己未来的人生选择。他说，“假如有一天我想演点别的角色呢？假如有一天我突然不想拍电影了呢？”第三，他怕成名。他说，“追逐名利是没有尽头的。你的目标是什么？是成为电影巨星吗？如果是，那这是一个绝好的机会。但我的目标不是做巨星。我有一些很有名的朋友，我知道他们为此付出的代价。当你成为布莱德·皮特以后，你就再也不能不做布莱德·皮特了。”为了说服克里斯·埃文斯，漫威高层出动了小罗伯特·唐尼，并且提出修改合约，把拍九部电影改成只拍六部。埃文斯最后勉强答应了下来，于是就出现了《纽约时报》说的那一幕，他去寻找心理医生开解。漫威的漫画迷们一开始也对这个决定充满了怀疑，因为埃文斯过于英俊的脸看上去略带孩子气。但电影第一天上映就打破了票房纪录，埃文斯扮演的美国队长让所有人都信服了，他给这个原本有些平面单薄的角色注入了灵魂，让他变得有血有肉。全世界的电影观众吃惊地发现，克里斯·埃文斯的气质和美国队长竟然如此吻合：高大英俊，五官精致，阳光开朗，浑身散发着一种只有内心不存在黑暗阴影的人才会有的光芒。把好莱坞历史上前几任美队放在一起，就更加能看出来选择埃文斯是多么正确。这是1944年版的美队。1966年电视剧里的美队。1969年版的美队。1990年版的美队。而这是埃文斯版的美队，眼神深邃，正义凛然，高尚并且高贵，还有一点让人动容的忧惧。《复联》的导演也盛赞埃文斯的表演，认为他给一部超级英雄大片的人物增添了细腻的角色刻画，难能可贵。克里斯·埃文斯就这样完成了从三线到一线的跨越。但突如其来的名利并没有让他感到迷失，因为这本来就不是他最想要的东西。在内心深处他仍然是那个不想做明星的演员，那个温和柔软的波士顿人。很多人劝他要趁热打铁，趁着红的时候多接大片，但他说，“我活着不是为了拍电影，我拍电影是为了活着。我喜欢表演，但我更喜欢生活本身。”他说，“我需要认清楚，这不是一场比赛，没有人在掐秒表，只要做好自己相信的事，挑选真正对自己有意义的戏，就行了。”2011年，在拍复联的间隙，他还拍了一部独立电影“Puncture”，扮演一个立志揭开医疗黑幕的律师。片子票房惨淡，只有68945美元。但这是他想拍的电影。他也想做导演。他的导演处女作《午夜邂逅》已经在2014年上映。他还想从政，用自己的力量为公众服务，改善社会，改变世界。这一点，也很美队。就像他自己说的，“不敢说因为演了这个角色让我变成了更好的人，但是基于他让我有想成为更好的人的想法”。如果你关注了埃文斯的推特，就知道他是一个热血青年，一直毫不掩饰地表达自己对很多公共议题的看法，捍卫他认为正确的价值观。他说自己从小和两个姐姐一起长大，还有一个弟弟是同性恋，这样的经历让他更能够关心其他群体的命运，更看重人本身的尊严和价值。在美国大选之后，他连发10多条推特直抒胸臆，每条转发都在几万次，其中11月9日结果出来后的一条推更是被转发了28万次。而在这一条推里，他说，“现在开始我会用我所有的精力去保护所有美国人的权利”。那一刻，他仿佛真的化身成了美国队长。他的叔叔就是美国国会的众议员。他曾经说，“我为叔叔感到骄傲，任何一个人，只要他奉献自己去促进人类福祉、推动社会发展，我都会为他感到骄傲。这个世界上我认为称得上崇高和有挑战性的事不多，我知道要到华盛顿从政不是一件容易的事儿，但也许有一天我真的会去。”就像他在给芝华士拍的这则宣传视频里说的，追名逐利孤独登顶并不是成功的唯一方式，真正的成功是“顾及他人，共同成长，一起成就，为世界带来积极的影响”，不要去理会世俗的成功定义，赢之有道，每个人都是赢家。新浪微博 / 微信 @假装在纽约联系邮箱：ask@jiazhuang.us</w:t>
      </w:r>
    </w:p>
    <w:p>
      <w:r>
        <w:rPr>
          <w:b/>
        </w:rPr>
        <w:t>AG_b183</w:t>
        <w:br/>
      </w:r>
    </w:p>
    <w:p>
      <w:r>
        <w:t>这一期《纽约客》杂志的封面，是一堵墙。说到川普当选总统，有一种流行的观点认为，不必过度担忧。因为在美国三权分立的制度下，总统的权力在很大程度上受到制约，不可能任意胡来。这种说法当然是有道理的，谁当总统美国也不可能大乱。而且，不幸中的万幸是，再烂的总统，不出四年、最多八年，就会被选下去。这就是为什么有那句话，“民主不是最好的选择，它只是所有的选择里最不坏的那一种”。但认为选谁当总统都无所谓的想法，仍然是书呆子气的过分乐观，因为这种想法只考虑到了制度，却忽略了更重要的一个因素：人心。当一个满嘴污言秽语和仇恨言论的人当上了总统，当他每天趾高气扬地出现在电视上、报纸上，他的言行，不可能不对这个社会的其他人形成示范效应。即使成年人也很难不受到影响，而对还在上小学、上中学的未成年人来说，更不可避免地会在无形中把他当成榜样。这就是川普最可怕的地方。他的可怕，不是他的政策主张有多不现实，不是他的执政经验有多稀缺，不是他的言行有多可笑，不在于他“全球气候变暖是中国捏造的骗局”之类的言论有多愚蠢。他最可怕的地方，在于他在人们的心中，从此种下了仇恨的种子。然后，仇恨会生根，萌芽，拼命疯长。不必举太多的例子，想想我们自己生活中人际交往的经验就知道了。当我们恨一个人的时候，往往也会被对方同样仇恨，甚至加倍怨恨。然后恨意就会相互交织，直至反目成仇。除非其中一方有过人的度量和智慧，这仇恨的死结就永远也打不开了。两个人之间发生这样的龃龉很正常，因为每个人既有仇敌，也有朋友。但是当这样的仇恨，被施加在以某个标签定义的一群人身上时，事情就变得很恐怖了。在最极端的情况下，就是希特勒对犹太人的仇视。而仇恨最难解的地方在于，它无法用法律制约，无法禁止，它存在于人心。抢劫杀人，会被警察抓、会被关进监狱，除非社会彻底失控，否则不会出现人人互相仇杀的情形。但仇恨会，会感染，会传播，会占领每一个人的心，会激发恐惧，会催生更多的仇恨。然后，永无宁日。这样的效应不是危言耸听，它已经出现了。10月份的时候，《纽约时报》都市版的一个华裔编辑 Michael Luo 带着孩子在路上走，就被一个白人女性呵斥：滚回中国去 (Go back to China).Michael Luo 出生在美国，从小在美国长大，他说英语，他是美国人，他在中国没有家。如果所有的白人都像那个女性一样认为他应该滚回中国，那所有的华裔在美国都将重新沦为二等公民，美国将重新回到暗无天日的排华时代。大选之后，这样的事情，变得更加普遍。推特上有人收集了川普当选之后全美各地网友自述的所遭遇到的种族歧视的经历，做了一个题为”Day 1 In Trump's America”（川普的美国，第一天）的合集。一条一条读下来，触目惊心。“今天早上在加油站，有一群人拦住我对我说，你该滚出这个国家了。”“洛杉矶街头，有人对我女朋友的拉丁裔同事说，从哪来就滚回哪儿去。”“早餐的时候，（我看到）几个孩子在嘲笑拉丁裔孩子。他们还在体育馆里嚷着，要开始修墙。”“这个白人男孩说我是黑鬼，应该去摘棉花。”我不想再摘抄下去了。很多中国人嘲笑美国人的政治正确，认为是反应过激，那是因为他们不了解，种族问题在美国曾经是何等严重，美国人曾经有过怎样的切肤之痛——要知道，种族隔离也不过就是几十年前的事；在1960年代，黑人还不被允许和白人上同一所学校，在公共汽车上要给白人让座。那可比中国人的地域歧视要严重得多，可怕得多。即使今天，种族问题仍然是美国最大的政治问题和社会问题。但美国人在过去几十年辛辛苦苦建立起来了一套政治正确的言论规范，即使虚伪，即使很多人并非真心实意，即使让人不舒服，即使经常演变成过度政治正确而造成束缚，但它是美国社会走向正常的唯一途径。但现在，川普把这一切都打破了。潘多拉的魔盒打开，魔鬼已经被释放了出来。人和人之间，族群和族群之间，从此将进入仇恨和对抗的新时代。支持川普的人说他是真小人，希拉里是伪君子，不知道从什么时候开始，很多人相信真小人比伪君子更可爱。但真的是这样吗？设想有一个派对，伪君子会虚伪地和所有人打招呼，他伪善的微笑让人心生反感，但至少他不会造成任何破坏。因为伪君子懂分寸，守规则，要脸面，可预见。而真小人呢？他会指着这个破口大骂，让那个滚出房间，你甚至不知道他下一步会做出什么惊人的举动，因为他不守章法，无法预测。整个派对闹得鸡犬不宁，所有人只好不欢而散。在真小人和伪君子之间，我宁愿选择和伪君子共处。新浪微博 / 微信 @假装在纽约联系邮箱：ask@jiazhuang.us</w:t>
      </w:r>
    </w:p>
    <w:p>
      <w:r>
        <w:rPr>
          <w:b/>
        </w:rPr>
        <w:t>AG_b184</w:t>
        <w:br/>
      </w:r>
    </w:p>
    <w:p>
      <w:r>
        <w:t>各家媒体都已经宣布川普获胜了。虽然最终票数略有出入，但结局已定。我想到了1960年的总统大选，肯尼迪和尼克松分别代表民主党和共和党。当时的形势有点类似2008年时奥巴马对阵希拉里的民主党内初选。肯尼迪是一张几乎没有什么人认识的年轻面孔，只做过几年的参议员，而他的对手尼克松则是副总统，有丰富的从政经验。但那一届大选的一个重要特点是在历史上第一次进行了电视直播辩论，因为当时正是电视在美国家庭迅速普及的年代。在电视上，肯尼迪自信潇洒的风格给美国人留下了深刻的印象，而尼克松则满头冒汗，显得尴尬不自在。几次辩论之后，守在收音机前的人都以为尼克松能够获胜，而看了电视的人则知道肯尼迪已经势不可挡。有调查显示，在400万原本举棋不定的选民中，有300万人在看了电视辩论以后选择了支持肯尼迪。最后的投票结果，肯尼迪以0.2个百分点的微弱优势，成为美国历史上最年轻的当选总统。从某种意义上来说，是电视帮助肯尼迪获得了胜利。如果电视的普及晚来几年，那历史也许就会被彻底改写。今年的总统大选，媒体再一次扮演了一个微妙的角色。假如有个外星人在今年年初空降地球，从那时到昨天为止，他从来不上任何社交网站，只看《纽约时报》、《纽约客》、《华盛顿邮报》、CNN……（这个列表可以包括绝大多数的美国主流媒体），他大概会笃信希拉里一定能够当上总统。反过来，假如他从来不上新闻媒体网站，只上推特，他的印象可能正好相反，因为他看到了许许多多支持川普的声音。2008年时，奥巴马的获胜也在很大程度上要归功于社交媒体。但只有在今年，主流媒体和社交媒体之间的割裂才第一次这么明显。一直到今天早上投票刚刚开始的时候，《纽约时报》上的实时选情预测(live forecast)显示希拉里获胜的可能性高达85%。然而随着开票结果一个州一个州出来，指针不断转动，这个数字一次次下降到80%，78%，65%，52%，然后在某一个时刻彻底转向红色一边，变成了川普获胜的可能性55%，70%，80%，94%……直到最后无限接近100%。其他媒体事前的预测，也都和《纽约时报》差不多。精英媒体，从来没有这么狼狈过，从来没有被打脸打得这么肿过。传统媒体的衰落，不仅仅表现在发行量的下滑，更重要的表现是影响力的削弱和权威性的消解。人们不再相信媒体的报道，不再愿意接受言论领袖们在媒体上发表的观点，甚至心生排斥。在传统媒体时代，有一个很流行的词叫“受众”。但在社交媒体时代，“受众”这个词已经不确切了。人们不再被动接受媒体的投喂，而是更愿意去相信另一个网友的一句话，更愿意自己去表达内心的观点和想法。就好像现在直播软件这么火，手机屏幕里的主播们，虽然只是在来回说一些无聊的话，但对很多人来说就是比电视上那些精心制作的电视节目更有意思，原因就在于，看的人不再是“观众”与“受众”，而是可以和对方互动、乃至决定对方喜怒情绪的支配者。当互联网上的每一个“我”被无限放大，建制、精英、媒体……就全都成了腐朽的、应该被抵制的旧秩序。旧的秩序瓦解了，新的秩序正在建立。这就是互联网最可怕的地方：它重新塑造了我们看这个世界的视角，从而重新定义了我们和这个世界的关系，最终影响了我们对这个世界的看法。而在这个关系里，“我”是最重要的，占据着主动地位。与此同时，它也更加激化了人和人之间的争执与分化——因为每一个人，都可以轻易地在互联网上找到和自己有一样想法的人，从对方那里得到鼓励和坚持。好的声音和好的声音会聚集在一起，这是好事。但是坏的声音和坏的声音也会聚集在一起，并且一定会更大声，更有感染力，也更有破坏性。负面的情绪因此有了最好的传播土壤，分秒之间就以光速扩散。而不惜去煽动仇恨与愤怒的人，总能得到奖赏。我们鼓吹了好几年社交媒体的好处，但它真正的坏处在2016年才开始显山露水，并且很有可能这只是一个开始。无论在中国还是美国，都已经现出了端倪。曾经有人问我，为什么在公众号里要把那些反对我的评论和意见都放出来。我说，因为这就是真实的世界。对于美国大选的结果，我不评论好坏，我只想说同一句话：这就是真实的世界。是的，世界就是这个样子，接受它，live with it。真实的世界是什么样子的呢？在佛罗里达，这个最关键的摇摆州(swing states)和战场州(battleground states)，最大的几个城市里，希拉里以大比分拿下了迈阿密、坦帕、奥兰多、Tallahassee，只拿下了Jacksonville一个城市，并且领先幅度不到5%。但在佛罗里达其他广袤的小城市和农村地区，全面飘红，最终帮助川普拿下了这个州的29张选举人票。在同样是川普获胜的红色德克萨斯，支持希拉里的达拉斯、休斯顿、圣安东尼奥、奥斯丁——同时也是这个州最大的几个城市，成了蓝色的孤岛。德州的大城市里，只有人口排名第五的Fort Worth是川普的地盘。几乎每一个州的情况都是如此——支持希拉里的都是大城市、工商业中心，而支持川普的则集中在其他中小城市和乡村地区。从整个美国的情况来看，支持希拉里的是加州、纽约州、东北部和西海岸这些人口稠密、经济发达的地区。而支持川普的，则是广袤的，地广人稀深不可测的中部和中西部。从人口结构来分析，支持川普的主要是男性，白人，年龄在45岁以上，教育程度以中学为主；而支持希拉里的则截然相反，主要是女性，少数族裔，年龄在45岁以下，教育程度以大学为主。58%的白人把票投给了川普，而74%的少数族裔则把票投给了希拉里。53%的男性把票投给了川普，54%的女性把票投给了希拉里。大学文化程度以下的人里，52%投给川普，44%投给希拉里；研究生及以上学历的人，37%投给川普，58%投给希拉里。之前的英国退欧也是同样的情形——反对退欧的是大城市，是经济更发达、全球化更彻底的地区，是年轻人；而支持退欧的，则是老年人和乡村地区。数字可能没那么形象。《纽约时报》的两张照片，更加直观，一目了然。第一张，来自川普阵营：清一色的白人男性。第二张，来自希拉里阵营：有男有女，有看上去不那么直的男性，有少数族裔、包括亚裔。两张图，两种表情，两个世界。世界似乎就变成了这样两种人的对抗。至于地域，倒显得不重要了。在投票这一天，奥巴马在接受媒体采访时说，不管发生什么，“明天早上，太阳还会升起”。但在太阳升起之前，先要度过慢慢的长夜。新浪微博 / 微信 @假装在纽约联系邮箱：ask@jiazhuang.us</w:t>
      </w:r>
    </w:p>
    <w:p>
      <w:r>
        <w:rPr>
          <w:b/>
        </w:rPr>
        <w:t>AG_b186</w:t>
        <w:br/>
      </w:r>
    </w:p>
    <w:p>
      <w:r>
        <w:t>上周VOGUE杂志11周年庆典，照例是各种花枝招展争奇斗艳。但最吸睛的，是李宇春这套别致的白色礼服。优雅中带着霸气，完美符合李宇春的气质，换别的女明星恐怕驾驭不了。李宇春不是第一次穿裙子了，这件事不是新闻。这套礼服的特别之处在于，它是设计师张卉山在人工智能机器人Watson帮助下设计出来的，被称为是中国第一套“认知礼服”，因此同时得到了时尚界和科技界的关注。Watson是最近几年IBM倾尽全力打造的人工智能，具有理解、学习、推理和交互能力，在很多行业中扮演像华生医生一样的“顾问”角色，成为专业人士的得力助手。这件礼服从设计到正式亮相只有三周，这么短的时间对任何服装设计师来说都是一个巨大的挑战。通过对海量的图像、视频、文章和社交数据的分析和学习，Watson能够学习到这么几件事：第一，设计师的风格特点；第二，适合李宇春的时尚元素；第三，大众对李宇春的定位和期待。在构思阶段，Watson分析了李宇春从2013年至今每次出镜的形象，同时阅读和分析了她全部的微博和几十万条粉丝评论，建立了李宇春的“时尚形象”和粉丝以及公众评论之间的关联模型。而在设计阶段，Watson则根据设计师的构思和选择，从30万张图片里识别出了礼服的时尚元素，并推荐了3000张图片供设计时参考。如果没有Watson的帮忙，设计师可能需要两个星期的时间来手动完成这个过程。李宇春让人惊艳的戛纳黑天鹅造型和广受好评的帅气白色裤装，在Watson基于大数据分析做出的建议之下，成为设计师对于廓形剪裁以及面料和色彩选择重要的灵感来源。为什么这件事情这么值得关注呢？因为Watson的背后，是大家耳熟能详的人工智能AI领域中最高阶水平的认知计算科学。在过去几年，Watson已经悄悄地在许多领域大显身手，在可以预见的将来必将掀起一场革命。早在2011年，比谷歌的阿尔法击败李世石早五年，Watson就曾经在美国做过一次惊艳的亮相，在一个叫做Jeopardy（危险边缘）的电视节目上和人类同场竞技。Jeopardy是NBC的一个经典智力问答节目，形式类似《贫民窟百万富翁》里的那个节目，从1964年开播到现在一共播出了7000多集，曾经获得过31个艾美奖，可以说是陪伴了几代美国人成长。Jeopardy以奖金高和题目的高难度著称。这个节目有一个庞大的高智商题库，有媒体曾经做过统计，随机抽选两万道题目，就有2500种题目类型，抽到最常见的题目类型的机率只有3%。一台普通的计算机答一道Jeopardy的题目，需要运算两个小时。在2011年Watson上场前，这个节目有两个传奇明星选手：一个叫Ken Jennings，他曾经连续赢下74场比赛，是史上连续获胜场次最多的人；另一个叫Brad Rutter，保持着赢钱最多选手的吉尼斯世界纪录，累计拿到过325万美元的奖金。两个人的奖金总额加在一起则超过了500万美元。而Watson要挑战的，就是这两个人类顶尖选手。那期节目吸引了全美国的关注，NBC特地做了一张复古海报。节目一开始，主持人在介绍选手时调侃说，“人类选手太聪明了，大家都说他们的脑袋就和机器人一样。”然后他转头朝向Watson说，“机器人选手太聪明了，大家都说他的脑袋就和人类一样。”下面这张图里，左边的是Ken，右边的是Brad，夹在他们中间的就是Watson。当Watson对问题很有信心的时候，屏幕上地球图案周围的光线轨迹会变成绿色，没有信心的时候则是橙色。全场下来，大部分时候Watson的脸是绿色的，答得非常轻松 。其中一道题目，主持人问，以色列的摩西·达扬(Moshe Dayan)的什么装饰为世人所熟知？Watson暂停了一秒，全场的空气瞬间凝固。要知道Jeopardy这个节目除了考察知识量以外，对反应能力的要求也很高，每道题只有三秒钟的答题时间。摩西·达扬是以色列著名的军事将领，但Watson一开始不知道这一点。他所做的第一步运算是分析这个句子的语法，确认摩西·达扬是一个地名、一个古迹还是一个人？然后，它开始第二步分析，找到了以色列军事行动、达扬的语录和他的穿衣风格。Watson经过交叉比对几百种可能的答案，最终小心翼翼地回答，“是眼罩吗？”主持人大声说：“完全正确。”全场比赛Watson遥遥领先。在他答完最后一题、以绝对优势获胜以后，同台的Ken心服口服地说，“欢迎你，我们新的王者。”看到这里你可能会问，Watson是不是就是一个搜索引擎？不是的，他和搜索引擎完全不是一个概念。首先，他没有连接互联网，不会通过网络进行搜索。更重要的是，搜索引擎依靠关键词进行搜索，人类需要对搜索结果一个一个查看才能找到自己想要的答案。而Watson则更接近人类，对自然语言进行处理，再进行总结和推理，这是一般的电脑所不具备的能力。也就是说，Watson所做的是模拟人脑去进行思考，它能够为自己做出决定。而这，就是IBM每年投入60亿美元所打造的“认知商业”。从2011年到现在，Watson又有了长足的进步，开始被应用在许多领域。拿服装设计来说，除了李宇春，超模Karolina Kurkova也穿过Watson辅助设计的“认知礼服”。关注过纽约Met Gala的人一定会对KK的这条长裙印象深刻，它就来自Watson和时尚品牌Marchesa的合作。这款礼服周身缀着150朵玫瑰花，每朵花里都内置LED灯，能够通过实时感应粉丝在社交媒体上的语义情绪自动更换颜色。在医学上，Watson最热门的应用是在癌症诊断治疗的辅助领域。Watson曾经只用17秒的时间查阅3469本教科书、69个治疗大纲、247760专业期刊文献、61540个临床实验数据以及其他106054篇临床医学文献，为一个亚裔癌症患者提出了3个治疗方案。这样的数据处理能力是任何一个人类医生都没有办法实现的。现代医生要保持知识更新，但人类的学习能力面对基因测序带来的大数据和日新月异的临床试验、疗法产生的数据洪流，已经显得力不从心。而Watson的自我调适和学习能力，处理人类自然语言的能力，以及提出并评估解决方案的能力，是专业人士最好的助手。再比如电影领域，以往制作电影预告片完全依靠人工完成，制作团队需要对几个小时的影片素材进行梳理，手工选出可能成为备选的镜头。这个过程需要投入大量的财力和人力，通常要10天到一个月才能完成。20世纪福克斯公司在推广今年的悬疑恐怖电影Morgan的时候，就借助Watson，制作了一部6分钟的电影预告片。利用认知技术，Watson在观看了电影后，迅速挑出了10个最适合制作预告片的电影场景供制作人完成最后剪辑，整个过程缩减到了短短的24小时。 此外，Watson还做过金融分析师，预测过天气，帮助米其林厨师做出前所未有创意美食，帮格莱美获奖者写过歌，连鲍勃·迪伦都曾经对他赞叹不已。真的，Watson无所不能。甚至你现在正在读的这篇文字，说不定也是Watson在代笔。你仔细想想，这个可能性是存在的。人类在科幻电影和小说里曾经一次次畅想的未来已经触手可及，现在的我们就站在这样一个关口。而以IBM创始人名字命名的Watson，可能是带领我们走向这条通往未来之路最好的向导。关于如何判定人工智能，图灵曾经提出过一个理论，被称为“图灵测试”——让计算机模拟人类回答问题，只要有超过30%的人分辨不出这到底是一台机器还是一个真实的人类，那这台计算机就通过了图灵测试。在前面提到的那个Jeopardy节目上，不知道内情的人大概猜不出Watson不是人类。当然，Watson的表现过于优异，超出了人类的正常水准，也有可能会引起怀疑。假如一台计算机更加智能一点，为了不让人类看出自己已经进化出了人工智能而故意犯一些错，答错一些题目——那，就是真正的科幻时代来临了。新浪微博 / 微信 @假装在纽约联系邮箱：ask@jiazhuang.us</w:t>
      </w:r>
    </w:p>
    <w:p>
      <w:r>
        <w:rPr>
          <w:b/>
        </w:rPr>
        <w:t>AG_b185</w:t>
        <w:br/>
      </w:r>
    </w:p>
    <w:p>
      <w:r>
        <w:t>上周北京的空气又很糟糕。尤其是在周末，几乎就是寂静岭重现，直到昨天天空才稍微能够透过灰色看到一点惨淡的蓝色。整个华北地区进入十月以来已经爆发了四五次大的雾霾，晴好的日子屈指可数。在最严重的11月4日，从北京首都机场的塔台看出去，是这样一副景象。窗户外面灰蒙蒙的一片，并不是窗帘，是空气。塔台负责指挥飞机的起降，在正常的情况下应该保持视野无遮挡，这对飞行安全至关重要。和前两年爆发雾霾时抱怨连天的情形相比 ，今年大家的忍耐度似乎提高了很多，都学会了与雾霾沉默地共存。如果不是首都机场航班大面积取消，这一次网络上原本没有什么讨论雾霾的声音。媒体也不再关注了，因为这已经不再是新闻，而是常态。不管是中文媒体还是英文媒体，报道都少得可怜。10月底我曾在Google News的英文网站里搜索北京雾霾，没翻两页就已经是往年的新闻，外媒不再像前两年那样友邦惊诧了。我们被世界遗忘了。我想起了去年我一篇推送的标题，“1000个人正在地中海里静静地死去”。是啊，这就是温水煮青蛙，大概很多人会想到书本上看到的这个理论。但悲哀的是，这一次那只青蛙是我们自己。我可以理解沉默，出于无奈或者逃避的沉默。但我无法接受另一种声音，那就是还有很多人把雾霾编成段子取乐。比如在微博上，有人发了一张天津电视塔的下半截消失在雾霾里的照片，配的文字是“祝贺天津电视塔发射成功”。转发两万多次，我看了一下，一片“哈哈哈”。很形象，很生动，很机智，虽然是个老梗，但的确有笑点。但我笑不出来。几千万几亿人的生命在遭受着威胁，我们每一个人呼吸的空气变成了毒气，而且情形看起来无法在短时间内改善。我不觉得这是一件好笑的事情。这样都还笑得出来，这不是苦中作乐，不是自嘲，不是幽默。这是没心没肺，二百五。用我以前写过的一句话，“幽默和自嘲有时是一种力量，可是另一些时候，当它化身轻浮的调侃或者自欺欺人逃避现实的乐观，却变成了一种毒素，麻痹了我们感知痛苦和危险现状的本能，瓦解了我们思考和行动的能力”。最近似乎很流行一个词，叫吃瓜群众。当人们把雾霾编成段子，哈哈笑着转发时，我想他们内心给自己的定位就是，“我是一个吃瓜群众”。我不知道这个词是怎么来的，但我非常不喜欢它。当然我不反对任何人使用这个词，每个人都有选择用什么词的自由。但是从一个社会的整体来说，我更希望用这一类词的人能少一点。因为吃瓜群众这个词，它给人带来的心态就是，这件事和我没有关系，我只是一个看热闹的路人。一旦一个人抱有这样看戏看热闹的心态，也就意味着他已经彻底放弃了思考，主动把大脑上交给了国家。不管面对什么事情，他们首先思考的不是这件事和自己有什么关系，而是如何从中汲取一点有意思的笑料，慰藉一下自己无聊的人生。当大多数人抱着吃瓜的心态，后果一是挤占了正常的公共讨论空间，二是庸俗化了原本该严肃的讨论。看一看每天社交媒体上的热门话题有多无聊就知道了。美国大选，中文网络上津津乐道传播的却是在美国根本没有几个人当真的各种阴谋论。韩国朴槿惠事件，大家拼命渲染的是闺蜜干政这样一些无足轻重的狗血情节。爱吃瓜爱段子的人，不会去探究这些发生在遥远国家的事背后的真相，更不会去思考这些事和自己的生活、自己的社会有什么关系。“生活已经这么累了，想那么多干嘛。”这是他们最爱说的话。就连每天要呼吸的空气，他们都不觉得和自己有什么关系。所以今天吃瓜的群众，和鲁迅笔下的看客，并没有什么区别。也许更让人悲哀的是，他们有时候是自己的看客。几年前，曾经有一个意思和“吃瓜”差不多，但是境界千差万别的词，就是“围观”。同样是看热闹，吃瓜者的心态是这件事和我没有关系，而围观者的心态则是我要关注这件事，看看能不能有自己出力的地方。那时流行一句话，叫“围观改变中国”。现在没有人再提这句话了。有吃瓜心态的人，不在少数。美国NPR旗下的西雅图地方电台KUOW上周有一篇报道，讲为什么在美国的中国人会支持川普。记者一共采访了三个在美国的中国人，他们都支持川普，但原因各有不同。第一个人是Chinese American for Trump这个组织的发起人David Wang，第二个是一位女性，90年代就到美国留学、现在从商。这两个人讲的都有理有据，尤其是David Wang，他说虽然自己支持川普，但是并不在乎其他人到底给谁投票，之所以发起拉横幅活动，主要的目的是唤醒在美中国人的参政和权利意识。问题出在第三个人，他同样姓王，现在还在华盛顿州某大学读本科。对着记者，他大言不惭地说，“我们并不喜欢川普这个人，我们喜欢他，只是因为他是一个可以把美国搞垮的工具(we like him as a tool to bring America down)。”一句话，把左派、右派、中国人、美国人全都得罪了。情商低还在其次，对给自己提供留学机会的国家不抱任何感恩之情也暂且不论，关键是透着对政治和国际形势的无知和不求甚解，以及由此体现出来的简单粗暴的思维方式。虽然已经在美国留学，虽然专业是政治学、并且计划以后要接着读法学院，但他内心仍然秉持着中国式的吃瓜心态。我每次写美国大选的推送，也都会收到很多类似王姓同学这种“我希望川普上台，因为那样对中国有利”想法的留言。他们以为，世界简单直接到可以一分为二，中美两国可以截然切割为黑白分明的两极。这就是吃瓜吃太多，把脑子吃坏了的典型。吃瓜也好，围观也罢，每一个词的流行必然有它的原因。婊逼这一类词充斥社交媒体，乃至长驱直入进入正经的文章和人们的日常语境，并且沉淀下来成为我们固定语汇的一部分，是时代的粗鄙最终图穷匕见，体面和优雅荡然无存，光天化日之下信奉丛林法则的人们用言语兵戎相向。“屌丝”有时候是一种自嘲，但这种没有下限的自嘲同样是精神毒素，因为它会消解一个人向上的动力。虽然有时这时代看不到出路，但总不能别人当你是猪，你就就势在泥水里滚。人再也没有了尊贵的骄傲感，所以才可以用最轻贱的词语来称呼自己。还有土豪，男神，女神，白富美，富二代这一类的划分。每个人都被贴上基于他或她的外形、出身、权势而形成的一张苍白标签，至于这个人在标签后面的面孔与内心如何都已经不再重要。不管是被膜拜还是被无视，这都是悲哀的一件事。还有另一个词，我更加无法接受，那就是似乎从今年才开始流行的对别人叫“爸爸”的说法——客户，有钱人，有权有势的人，只要能带你上天，就都可以做“爸爸”。阶层日益固化，被钉死在自己的位置上动弹不得的人，就只剩下跪舔或鄙夷两副嘴脸看人下菜互相轮换，无奈而自得其乐。相比之下，王思聪微博评论里那些叫“老公艹我”的人，都显得高洁了不少，至少他们没有给自己降了一辈。古人说男儿膝下有黄金，尊严和黄金一样尊贵。那样的清洁高贵现在已经失传了，和尾生抱柱、程门立雪以及其他许许多多的远古传说一样，消失了。时代见于人心，流行词其实是时代的密码，可以用来破解那些人人心照不宣的隐秘心路。路和路交织在一起，就成了图谱。屌丝，婊，逼，表情包，段子……所有这些流行都是有关联的，在它们的背后，吃瓜者是我们这个时代的终极面孔。新浪微博 / 微信 @假装在纽约联系邮箱：ask@jiazhuang.us</w:t>
      </w:r>
    </w:p>
    <w:p>
      <w:r>
        <w:rPr>
          <w:b/>
        </w:rPr>
        <w:t>AG_b187</w:t>
        <w:br/>
      </w:r>
    </w:p>
    <w:p>
      <w:r>
        <w:t>现在再讨论希拉里和川普到底谁比谁更烂已经没有什么意义。再过三天，11月8日，星期二，美国人就将投票选出下一任总统。无论谁当选，美国都将重新开始一段新的旅程，但没有人知道这条路会通向哪里。在这个政治人物缺乏担当、乃至丧失基本体面的粗鄙年代，在这个充满迷茫和混沌、辨识不清未来的关口，人们愈发怀念那些曾经带给他们希望和梦想的政治家，比如John F. Kennedy., 美国第35任总统约翰·肯尼迪。肯尼迪是很多美国人认为最伟大的总统之一。美国人亲切地称他JFK，美国各地、乃至世界各国都有用他名字命名的肯尼迪大道、肯尼迪大街，就像中国许多城市里都有中山路。纽约最重要的机场被命名为JFK机场，首都华盛顿也有肯尼迪演艺中心。从肯尼迪在1963年被刺杀到现在已经过去了五十多年，曾经亲历过那个年代的人也都渐渐离开了人世，但美国社会对他的缅怀和爱意从未消散。到现在每年媒体的调查，他的支持率在最近几任总统里都遥遥领先。虽然不时会有关于他的阴暗面爆出，但他的声名丝毫未损，因为他已经被放上了神坛。不只是他，整个传奇的肯尼迪家族都散发着神话般的色彩，在美国人心目中像是皇室一样的存在。肯尼迪受欢迎的其中一个原因，是他的个人魅力。在美国人看来，他长相英俊，潇洒风度，年轻有朝气有活力，不但哈佛毕业而且还是哈佛游泳队成员，还有高超的演讲天赋，简直就是一个完美的美式英雄的化身。如果要从美国的前总统里选一个人主演《美国队长》，肯尼迪一定会是最合适的人选。事实上当年他在竞选的时候，正是个人魅力起了重要的作用，让他最后以0.2个百分点的微弱优势战胜了尼克松，成为美国历史上最年轻的当选总统（44岁）。那一届大选的形势有点类似2008年时奥巴马对阵希拉里的民主党内初选。肯尼迪是一张几乎没有什么人认识的年轻面孔，只做过几年的参议员，而他的对手尼克松则是副总统，有丰富的从政经验。但那一届大选的一个重要特点是第一次进行了电视直播辩论，因为当时正是电视在美国家庭迅速普及的年代。在电视上，肯尼迪自信潇洒的风格给美国人留下了深刻的印象，而尼克松则满头冒汗，显得尴尬不自在。几次辩论之后，守在收音机前的人都以为尼克松能够获胜，而看了电视的人则知道肯尼迪已经势不可挡。在从政之前，肯尼迪还有一段堪称传奇的英雄事迹。当时他是一名参加二战的海军军官，他驾驶的鱼雷艇被日本的驱逐舰撞沉，他指挥落水的部下在太平洋里游了四个小时，他自己还用牙齿咬着皮带拖着其中一个已经昏厥的士兵逃生到一个荒岛。从那个孤岛出发，他又四处游到周围的其他岛屿寻找食物和救援人员，整整六天六夜之后才获救。当选总统之后，肯尼迪又遭遇了一系列的危机和挑战，其中最著名的就是古巴导弹事件。当时美军间谍机发现苏联暗中运输导弹在古巴部署，五角大楼要求强硬回应，对古巴发动空袭。这一做法虽然解恨，但是苏联不可能坐视不管，很可能会出兵攻占西柏林。如此一来，两个核大国全面开战，世界接近核毁灭的边缘。肯尼迪坚持暗中和赫鲁晓夫进行谈判，13天之后，双方各让一步，古巴导弹危机成功化解。那是有可能毁灭世界的13天，也是美国人最担惊受怕生活在恐惧里的13天。肯尼迪在这13天里果断冷静的应对，让世界躲过了一劫。此外，肯尼迪执政期间，美国经济保持高速增长，和苏联的力量对比也开始发生变化。但是，我认为这些都不是肯尼迪最伟大的地方，他的伟大之处在于他的思想。正是他超越时代、面向未来的思想，击散了笼罩在一代美国人心中的迷雾，给了他们希冀和盼望，给他们指明了未来的方向：他许诺要在十年之内登上月球，为此开启了美国人星辰大海的太空时代；他许诺美国人要成为世界公民，为此组建了和平卫队；他许诺要给美国人一个更加道德与平等的社会，为此开启了民权运动的先声。而方向感，正是现在的美国、以及世界上绝大多数国家所缺乏的东西。大家都不知道未来应该往哪里走，都很迷茫，就好像生活在这几天北京的雾霾里一样。肯尼迪的思想和理念，在他的演讲里就能体现出来。从上任到被刺杀，他的执政只有短短三年，但就在这1000多天里他留下了许多足够青史留名的经典演讲。我印象最深刻的，是其中四次演讲。第一次，是1963年6月10日，他在华盛顿美国大学毕业典礼上的演讲。当时的美国深陷冷战，人们终日生活在对战争的恐惧之中，前面提到的几乎要把地球核毁灭的古巴导弹危机刚刚才过去半年多，很多人仍然认为战争不可避免。但肯尼迪的这次演讲，主题是“和平”。而要实现和平的途径，是依靠国际合作，而不是对抗。他说，“世界和平犹如社区和平，并不要求人人都爱自己的邻居，而只是要求大家相互包容地同处在一起，将其分歧诉诸于公正而平和的解决方案。 历史告诉我们，国与国之仇和人与人之怨一样，不会永世长存。无论我们的好恶看似多么根深蒂固，国际关系与邻里关系往往都会在时间与事件大潮的冲击下发生惊人的变化。”他还呼吁美国人把苏联和苏联人民区分开来，不要让自己的仇恨和恐惧扩散到普通人。他说，“没有哪国政府或哪种社会制度邪恶到我们必须将其人民看成一无是处。作为美国人，我们对苏联深恶痛绝，将其看成是对个人自由与尊严的否定。但我们仍然可以为苏联人民在许多方面的成就喝彩，为他们在科学与太空技术、经济与工业增长、文化以及敢作敢为诸方面所取得的成就喝彩。” 他说：“说到底，我们最基本的共同联系是，我们都生活在这个小星球上。我们都呼吸着一样的空气。我们都珍惜我们孩子的未来。而且我们都将会死去。”你看，真正伟大的政治家，不会去煽动恐惧与愤怒的情绪。第二次，是1963年6月26日，他在西柏林演讲，也就是那个著名的“我是柏林人”演讲。当时柏林墙刚刚筑起没两年，西柏林完全成了一个孤岛。肯尼迪坚持飞到西柏林，给士气低落的西柏林人带去了极大的鼓励和支持，人们涌到大街上欢迎他的车队。肯尼迪来到柏林墙下，看到墙对面苏军的坦克和东柏林一派凋敝的景象。他扔掉了助手给他写好的四平八稳的演讲稿，自己重新写了一份。他赞扬西柏林人的精神，说“我不知道还有哪一个城镇或都市被围困十八年仍葆有西柏林的这种生机、力量、希望和决心。”他说，“自由有许多困难，民主亦非完美，但我们从未建造一堵墙把我们的人民关在里面，不准他们离开我们。”他说，“自由是不可分割的，只要一人被奴役，所有的人都不自由。当所有的人都自由了，那时我们便能期待这一天的到来：在和平与希望的光辉中这座城市获得统一。”演讲的最后一句，他说，“一切自由人，不论他们住在哪里，都是柏林的市民，所以作为一个自由人，我为Ich bin ein Berliner（德语，我是柏林人）这句话感到自豪。”你看，伟大的政治家，不会害怕承担起责任。第三次，是在1963年6月11日，面向全国直播的电视演说。这一次演讲的内容，是关于黑人民权。当时的背景是，民权抗议活动在全美各地开始出现，但遭受到了强大的阻力和残酷的镇压。肯尼迪一度担心自己过于支持黑人民权，会让他在接下来的连任选举里丢掉南方各州的选票，因此不愿意对这个问题作出鲜明表态。但是，最后他还是改变了态度。在阿拉巴马州，有两名黑人学生为了争取上学的权利上诉到法院，最后法院判决他们有资格就读阿拉巴马大学。6月11日那天，阿拉巴马州州长乔治·华莱士堵到阿拉巴马大学的校门口，要阻挡两个黑人学生进入校园。而肯尼迪则调动了100多名国民卫队的成员，护送学生上学，最后迫使州长屈服。那天晚上，肯尼迪发表了电视演说。他说，“从林肯解放奴隶以来，100年已经过去了，但是他们的子孙后代依然没有得到全面的自由，我们已经推迟了100年。他们还没有从各种不公正的枷锁中解放出来。他们还没有从社会和经济的压迫中解放出来。这个国家，尽管有诸多希望和荣耀，但是在所有公民获得自由之前，都不是真正自由的。”他说，“每个美国人都应当可以享有身为美国人的特权，而不必顾及其种族或肤色。每个美国人都应当有权受到其所希望的待遇，受到任何人都希望自己子女所受到的待遇。但事实却并非如此。这个国家之所以成为一个国家是因为我们大家以及来到这里的每一个人都拥有开发其天赋的平等机会。”他说，“我们不能对10%的人口说你们不能有这种权利；不能说你们的子女不能有开发其任何天赋的机会；不能说他们争取其权利的唯一方法是上街示威。我认为，我们欠他们也欠我们自己一个比这更好的国家。”肯尼迪在这个演讲里的许多倡议，最后在他死后由接任的林登·约翰逊推动，形成了1964年公民权益法案。你看，伟大的政治家，能够超越时代的局限，肩负起对所有人的道义责任。第四次，是1962年9月12日，在莱斯大学的演讲。这个演讲的内容，是关于他倡导的国家太空计划，也就是阿波罗航天计划。在这个演讲和其他几次演讲里，他美国描绘了一幅未来的太空蓝图，美国人要代表人类去探索太空。在这个演讲里，他宣布要实施登月，并且要在60年代末以前完成。他说，要做这些事，“不是因为它们简单，而是因为它们困难。” 正如他承诺的那样，美国人在1969年把人类送上了地球，那时肯尼迪已经过世五年了。他说，“我们踏上新的航程，为了获取新的知识，为了赢得新的权利，获取并运用权利，应该是为了全人类的进步。空间科学，正如核科学以及其他技术，本身没有道德可言。它成为善或者恶的力量，取决于人类。”他的这些理念，为美国在世界上的定位赋予了一个全新的角色。每一部《星际迷航》里必然会出现的那一句激动人心的话，“太空，最后的疆界”，就来自于肯尼迪的理念。甚至可以说，今天所有的拯救地球、拯救人类的好莱坞美式大片，都脱胎于这样的理念。在演讲的最后，肯尼迪提到了死于攀登珠穆朗玛峰的英国探险家George Mallory。在被人问到为什么要攀登珠穆朗玛峰时，Mallory回答，因为它就在那儿。肯尼迪说，“太空就在那儿，而我们将要登上它，月球和其他行星在那儿，获得知识与和平的新希望在那儿。因此，当我们启程的时候，我们祈求上帝保佑这个人类有史以来所从事的最危险和最伟大的冒险。”你看，伟大的政治家，能够带着诗意和浪漫，描绘出让人激动不已的未来。新浪微博 / 微信 @假装在纽约联系邮箱：ask@jiazhuang.us</w:t>
      </w:r>
    </w:p>
    <w:p>
      <w:r>
        <w:rPr>
          <w:b/>
        </w:rPr>
        <w:t>AG_b188</w:t>
        <w:br/>
      </w:r>
    </w:p>
    <w:p>
      <w:r>
        <w:t>美国联邦调查局决定重启对希拉里邮件门的调查，这件事大家都知道了。但是在这里，我不谈选情，而是想利用这个案例来谈谈一个广为流传的说法：在这场大选中，美国媒体失去了客观中立的原则，一边倒挺希拉里、黑川普——用川普本人的话来说，“媒体是腐败的、被操纵的”。这种说法流传之广，以至于几乎成了人人默认的事实。我的一个在国内做了多年记者的朋友前几天跟我说：“关于美国媒体在这次总统选举中的表现，我十分疑惑。比如说，《纽约时报》这次几乎是把编辑部的声誉全部都绑在了希拉里一边，批评川普的稿子那是一篇接一篇，但是关于希拉里的大量黑料却是视而不见。这还是我学新闻的时候知道的那个《纽约时报》吗？”这种说法非常有代表性。在这篇文章中，我将非常明确地告诉大家：《纽约时报》还是那个新闻做得最棒的《纽约时报》，《华盛顿邮报》也还是那份曾经报道水门事件的伟大的《华盛顿邮报》。你以为美国主流媒体出了问题、成了希拉里传声筒，多半是因为你接收到的信息是被污染的。以下我将展开论述我的观点。❶ 美国媒体针对对希拉里的丑闻视而不见吗？用事例说话。FBI重启希拉里邮件门调查的消息，我最早是从哪里知道的？《华盛顿邮报》的突发新闻推送。对，就是那个川普声称疯狂打压他并吹捧希拉里的《华盛顿邮报》。消息传出的当天，所有主流媒体的头条几乎都是这则新闻，包括被川普骂得很厉害的《纽约时报》《华盛顿邮报》，还有川普嘴里的“克林顿新闻网”(Clinton News Network)——CNN。没有任何媒体回避这则可能对希拉里造成重大打击的新闻。也许你会说——这只是一个孤例而已，说不定是被川普骂怕了，不敢不报了。好的，那我们来历数希拉里此前的种种负面新闻。以《纽约时报》为例，看看它有没有报道——私人邮件帐号门：DNC邮件泄露门（关于打压桑德斯的传闻等）：克林顿基金会：健康问题：班加西：她老公的性事：不仅一件都没有遗漏，还有打头阵的。希拉里的私人邮件帐号门就是《纽约时报》于2015年3月首先报道的。《纽约时报》还做了对克林顿基金会与境外资金之间关系的深度调查：《华盛顿邮报》、《洛杉矶时报》、《芝加哥论坛报》、《波士顿环球报》等其他几家主要的美国主流媒体也是一样。之前还有人说，美国主流媒体拼命报道民主党大会上遇难军人父亲Khan对川普的控诉，却有意不报道共和党大会上班加西遇难者母亲Patricia Smith的发言。其实呢？CNN、MSNBC、C-SPAN全都报道了，现场直播了讲话，反倒是保守派的Fox没有报道，在她讲话的时候播广告去了。美国主流媒体对希拉里心慈手软了吗？只要去搜一搜就能得出答案。当然，我知道，好多国外网站都不太好上。但如果你自己没有做过调查，就不要轻信中文社交媒体上流传的那些毫无可信来源的说法。“对希拉里的负面消息视而不见”？我只能说，这是天方夜谭。❷ 区分新闻和评论在上一部分，我论述了主流媒体的新闻报道中并未对希拉里网开一面。区分一家媒体上的新闻和评论是非常重要的。新闻是报道事实，评论是表达观点，其中社论是表达报社的立场。需要注意的是，在美国主流大报里，社论部门都是独立于新闻部门运转的，他们独立写作报社的社论。社论的立场是由社论委员会独立决定的，主编都管不着。一个最近的例子是《华盛顿邮报》9月17日发表社论称：不应特赦斯诺登，因为他泄露棱镜项目(PRISM)给国家安全造成了巨大的危害。这篇社论引发哗然，因为2014年的时候《华盛顿邮报》正是凭借对斯诺登曝光的棱镜项目的报道获得了普利策奖。这体现出社论部门和新闻部门之间的意见不一致。有人采访了主编Marty Baron，他回答说：我管不了社论。了解了这个背景之后，再来看美国媒体在社论中表达的立场，就会清晰很多。的确，本次大选中，绝大多数媒体的社论都选择了支持希拉里，包括几家历史上一直支持共和党的媒体这次都选择了在社论中为希拉里背书。美国媒体在这一点上的确是“一边倒”的。但是这种一边倒有问题吗？回答这个问题时要考虑两个层次。首先，如上所述，社论和新闻部门是相互独立的。因此，社论的一边倒并不影响新闻内容。不能因为社论一边倒，就认为美国媒体在大选的新闻报道上也是一边倒的。那么，社论的一边倒有问题吗？各家媒体的社论都是自己的社论委员会独立作出的，在最终发表的背书社论中，他们会详细阐述自己作出决定的原因。这绝不是一个各媒体串通起来联合反对川普的阴谋。你不可能要求这些独立作出决定的媒体每次都正好一半支持民主党、一半支持共和党。只要各家媒体的社论部门独立作出了判断，不管最终的结果是五五开、三七开，还是一边倒，都是有可能的。❸ 什么是“客观中立”？上面两个部分，分别论述了新闻和评论两方面的内容。再重复一遍上面的观点：主流媒体没有忽略希拉里的负面新闻，主流媒体的社论一边倒并不影响新闻内容的生产。但是，我的确要承认，这次大选中，媒体对候选人的报道是不平衡的。在党内初选阶段，这种不平衡的表现是：媒体过多地报道川普（因为跟川普有关的新闻都充满了戏剧性，能够吸引受众），忽略了共和党其他候选人。所以川普都不用做广告了，因为媒体铺天盖地对他的报道就是广告。有人测算，媒体的这些报道，等于是送给了川普价值20亿美元的电视时间——本来，他要花这么多钱购买广告才能有这么多曝光的。在大选阶段，只剩下两个候选人，上述情况不再存在。这一阶段的不平衡是：美国主流媒体对川普负面消息的报道确实要多过对希拉里负面消息的报道（我没有做过科学的测算，这里仅是个人的估计）。有人肯定会说了：你这不就是承认媒体偏袒希拉里吗？不，我们对“中立”、“客观”的理解不能这么简单和机械。媒体要保持中立客观，但中立客观绝不等于各打50大板。不是说我要在报纸的竞选版面正中央划一条线，一半归希拉里，一半归川普。再在希拉里的这边一半写正面，一半写负面；在川普那边也是一半写正面，一半写负面。这是不可能的，也是很可笑的。媒体能做的是发生了什么，就写什么。今天有希拉里的负面新闻，那头条就写这个；明天有川普的，那版面就给川普。媒体对川普的负面新闻报道更多，最重要的原因是：川普自己制造的负面新闻更多。他那风格狂放、不照本宣科的发言风格和生活作风，给他带来了很多粉丝，但他也要为此付出代价，因为他的发言中有更多有争议的成分。希拉里是一个老牌政客，发言比川普小心得多，但也不能幸免——她在几次内部发言时说的话，比如“deplorable”、“public and private position”，被曝光出来之后，也被穷追猛打了一阵子。一个人失言了100次，媒体报道了100次；另一个人失言了10次，媒体报道了10次——这不叫偏袒。一个人出了10桩丑闻，媒体调查了10桩；另一个人出了5桩丑闻，媒体调查了5桩——这不叫偏袒。一个人出了10桩丑闻，媒体调查了10桩；另一个人出了5桩丑闻，媒体调查了4桩——这叫偏袒。但是，如前所述，美国主流媒体并未选择性失明，这种情况并不存在。顺便说一句，当我们在分析”媒体偏见“的时候，一定要用事实和数据来说话。在传播心理学上有个现象叫做“敌意媒体效应”(hostile media effect)，指的是所有人都会认为媒体对自己支持的一方更加不公正。我们在思考这个问题时，应该努力克服心中的这种倾向。对川普报道更多还有一个原因是，大家对他所知甚少。希拉里在公众视野中已经三十多年了，大家已经了解得很多。而对于川普，除了地产大亨和真人秀主持人这两个角色外，大家并不知道更多。以至于每次他谈到具体政策上的立场，就算立场本身平淡无奇，也都会成为大新闻——大家已知的信息实在是太少了。❹ 媒体的职责远不止于“客观中立”媒体在新闻报道中（而非评论中）应该做到客观中立，但这绝非媒体的唯一职责。说白了，如果有两个人打架，记者的职责不是让每个人各说三句话就完了——不要把记者的工作想得太简单。记者还应该去挖掘打架的原因，以及探讨打架这件事情会有什么社会影响。在大选报道中，媒体要对候选人做掘地三尺的调查，用英文来说，要“hold candidates accountable”。川普那段吹嘘自己性骚扰经历的录音曝光后，他说那是11年前的事情了，把这么久的东西挖出来肯定是媒体的阴谋（他话音刚落，就去找了二三十年前指控比尔・克林顿的几位女性来给自己助攻）。其实，这就是媒体做的事情，不管是十几年前还是几十年前，只要跟你这个人是否适合当总统有关的信息，都要尽可能挖个清楚。对希拉里那边的挖掘，也是一样。在大选报道（以及所有报道）中，媒体还有一个重要的职责，那就是维护社会规范。不要仅仅把媒体理解为传播信息的渠道，媒体的作用比你想象得更大。我们每个人，都是主要通过媒体才获知关于这个社会的信息。我们从媒体上看到这个社会怎样运转、他人怎样说话、怎样做事，并由此形成对社会规范的认知——知道什么是应该做的，什么是不可被接受的。失去了基本的社会规范，就会陷入混乱和失序。而川普恰恰是在不断地挑战社会规范，所以媒体对川普这方面言论和行为特别在意，报道特别多。这是媒体职责所在。比如，他对女性、残疾人的歧视性言论，挑战的是性别平等和残疾人权利的社会规范。她对女性使用的下流语言，挑战的是语言规范。他称墨西哥人都是强奸犯，挑战的不仅是关于种族的社会规范，更是攻击性言论的边界。他称自己的好几位对手为骗子，挑战的是候选人辩论时的言论规范。此前，很少有候选人会以“骗子”称呼对手，因为这是一种对品格的攻击，是一种人身攻击——当你称另一个人是骗子的时候，你们俩之间的讨论空间就已经没有了。他在最后一场辩论中拒绝承诺接受选举结果，挑战的是美国民主制度的规范。美国历史上，不管竞选阶段打得多么难看，最后输家都一定会接受选举结果。而川普却可能否定整个选举制度，这将深深动摇美国民主制度的基石。媒体对这些问题特别敏感，甚至有些像卫道士。但媒体捍卫的不是什么腐败的体制，不是什么希拉里权力帝国，而是社会规范。❺ 不信主流媒体，你信什么去？美国主流媒体在这次大选中的表现绝非完美，甚至可以说是踉踉跄跄、灰鼻子土脸——因为川普这个非同寻常的候选人，的确让大家感觉难以适应。其实，今年以来，美国主流媒体一直在反思：这样的大选报道应该怎么做？我看到了很多深入而真诚的探讨，比如《纽约时报》的这篇文章就是很好的剖析之作：学界也有很多探讨，比如《哥伦比亚新闻评论》的这一组长篇报道：仔细读这些真诚的反思和讨论，你会知道：美国主流媒体并非不可救药。这是一个愿意开诚布公地做内部批评的职业共同体。在目前我们能够依赖的信息源中，他们依然是最可信赖的。很多人一边骂美国主流媒体，一边依赖于毫无可信度的阴谋论网站作为自己的核心信源，这几乎成为一道独特的景观。难怪前阵子有人在知乎上说：“美国人不看知乎，美国人不会中文，所以他们接受的信息肯定没有我们这群在知乎讨论一年的人多并且精确。”这应该是年度最佳段子了。不去相信遵循专业标准认真做事的美国主流媒体，反而要信垃圾信息流传的社交媒体，这就相当于你不去相信正规医院的医生，偏要去信电线杆上的小广告，或者百度搜索出来的莆田系医院。谁还能救你？这么说，不代表正规医院和正规媒体就没有问题，但起码他们是专业的人，在做专业的事情。信任不等于盲信，但如果质疑，需要拿出可靠的证据和理性的论证。作为公众，我们要督促他们不断改进、提高，但是把他们完全打死，让莆田系游医和朋友圈谣言来统治我们这个社会？对不起，如果你愿意生活在这样的世界，祝你好运。好了，总结一下本文主要观点：以《纽约时报》《华盛顿邮报》为代表的美国主流媒体并未选择性忽略某一方的负面消息，甚至最先挖出了希拉里的负面消息。美国主流媒体的社论的确呈现出一边倒的现象，但这并不影响新闻内容的操作。虽然媒体对希拉里并没有心慈手软，但对川普的负面消息的确报道更多。但这并不意味着媒体偏袒了希拉里。造成这种现象的原因包括但不限于：川普自己制造的负面消息更多；川普的言论和行为挑战了诸多社会规范。美国主流媒体的表现并非完美，但这是一个秉持专业精神的职业共同体，他们在认真自我反思。他们依然是最值得信赖的信源。顺便说明一下，本文作者方可成将在北京时间11月6日上午将做一场知乎Live，聊聊美国大选竞选广告中的说服技巧，点击阅读原文可参与。新浪微博 / 微信 @假装在纽约联系邮箱：ask@jiazhuang.us</w:t>
      </w:r>
    </w:p>
    <w:p>
      <w:r>
        <w:rPr>
          <w:b/>
        </w:rPr>
        <w:t>AG_b190</w:t>
        <w:br/>
      </w:r>
    </w:p>
    <w:p>
      <w:r>
        <w:t>离11月8日的投票日只有短短11天的时间，美国大选又一次上演了惊天的剧情。就在不到24个小时以前，也就是美国当地时间的周五上午，美国联邦调查局局长科米(James Comey)致信国会，表示自己刚刚得知，他手下的FBI探员在调查另一起案件时意外发现了大量与希拉里有关的电子邮件，因此决定重启对电邮门的调查。这个消息就像是一个超级重磅炸弹，瞬间引爆了美国社会的兴奋点。现在打开任何一个美国新闻网站，首页上几乎全是对这件事的报道。《纽约时报》除了在短短几个小时内紧急推送三条news alert，首页上也有五六篇相关的分析和评论。美国政治里有一个说法叫“十月惊奇”, October surprise，意思是11月投票日之前的10月份是最容易出幺蛾子的时段，某个参选人一旦在这个节骨眼上被传出丑闻，不管是被陷害还是确有其事，都很难再有机会和时间去挽回局面。今天的新闻出来以后，媒体里出现最多的词就是“十月惊奇”，FBI局长科米的这么一封信，把这个词最生动形象地演绎了一遍。希拉里电邮门指的是希拉里在担任国务卿期间私自搭设服务器处理公务邮件。到目前为止，除了希拉里自己和她身边的人，外界不知道她当初为什么会做出这么一个糊涂愚蠢的决定，要用私人服务器来处理事关美国最高国家机密的电子邮件，希拉里也一直没有给外界一个合理的解释来说明自己为什么这样做的原因。在私自架设邮件服务器这件事曝光以后，希拉里一度遭受了广泛的质疑和对手的猛烈攻击，有人认为她不够慎重、缺乏判断力，更有人怀疑她暗藏卖国阴谋，希拉里也曾经因此灰头土脸非常难堪。但在今年7月，联邦调查局在查看了希拉里提交的大量邮件存档以后，宣布没有发现希拉里有重大过失，决定不对她提起起诉。从那以后，这件事算是暂时平息了下来。虽然川普阵营还时不时提起，但媒体和公众的注意力都已经过去，再也没有多大的兴趣。希拉里算是涉险过关，逃过一劫。然后，就是希拉里的金九银十。意外当众昏厥虽然让公众一度质疑她的身体健康，但之后她迅速恢复了活力；另一方面，川普不断自掘坟墓，支持率一路走低。一直到昨天，《纽约时报》经过对每个州选情的分析，还乐观地预测希拉里要进军白宫有几百条路径，获胜机会高达91%，而川普的希望则只有9%。希拉里自己也是一副志得意满，罕见地放松了下来。然而，谁知道，就在10月份的最后几天，竟然是FBI加入了战局，活生生地搞砸了希拉里的大好局面。重启对邮件门的调查，等于是把好不容易从泥坑里爬起来的希拉里又一把推了回去，此前已经消散的质疑很有可能又重新在很多人的心里出现。但是，整件事最好玩最狗血的一个情节是，这次最新冒出来的大量与“希拉里有关系”的邮件，是FBI在安东尼·韦纳(Anthony Weiner)的电脑里发现的。安东尼·韦纳是谁呢？关注美国政治的人也许会知道，这是最近几年美国政坛最臭名昭著的一个名字，原本有大好政治前途，但一次次地自己作死。这个安东尼·韦纳曾经是国会议员，2011年5月，他不知道是操作不慎还是别的什么原因，竟然在推特上发了自己的不雅内裤照，还爱特了一个女孩子。虽然事后他很快删除，但当时的帖子还是被人截屏保存了下来。事后媒体对他穷追猛打，他找了很多借口，说自己账号被人黑了，又说照片不是自己的。就在他几乎要蒙混过去的时候，媒体又发现了已婚的他多次把自己私处的不雅照片发给多名在网上认识的陌生女子。在铁证面前，他不得不承认了自己做的一切，向公众道歉，随后宣布辞职。那之后他蛰伏了两年，到了2013年看看风头似乎过去了，于是跑出来宣布参选纽约市市长，一开始选情还不错，支持率领先。结果没多久，又被人爆出他在2011年以后还一直在给别人发色情短信和不雅照片，甚至就在两年前辞职的那个月也没有停止。纽约本地媒体一片哗然，要求他退出市长选举。他虽然再次开新闻发布会承认自己做的事，但不肯退出竞选。最后的选举结果，他得票率4.5%，在所有候选人里排第五。他的政治生涯彻底从此彻底玩完，最后只能靠给媒体写写专栏做做嘉宾。这两次丑闻，他的老婆胡玛·艾柏丁(Huma Abedin)一直站在他身边，对他不离不弃。结果，到了2016年，媒体又爆出他还在继续给人发色情短信和自己的裸照，其中一些照片在拍的时候他四岁的儿子就躺在旁边，更过分的是有一些照片还是发给未成年少女的……这一次，他的老婆终于宣布和他分居，随后FBI也开始对他进行调查，没收了他的手机、iPad和电脑进行取证。就是这么一个自己作死葬送大好前途最后身败名裂走投无路的故事，那这个安东尼·韦纳和希拉里有什么关系呢？因为他的老婆胡玛·艾柏丁，是希拉里这次竞选的高级助手，当年两人结婚还请了克林顿做证婚人，可见和希拉里夫妇的关系不一般。甚至有说法是，希拉里夫妇把她当成是自己的第二个女儿。去年艾柏丁痛下决心和韦纳分手，应该也有一部分原因是出于为整个希拉里团队的公众形象考虑。但是谁想到，韦纳这枚炸弹最后还是炸到了希拉里……要不怎么说现实比美剧更狗血呢？至于为什么关于希拉里的邮件会出现在韦纳的电脑里，因为FBI没有公布更多的信息，暂时谁也不知道。一个比较可能的猜测是，韦纳的这台电脑，胡玛·艾柏丁也用过。让事情更加复杂、也是对希拉里更加不利的是，胡玛·艾柏丁出身穆斯林家庭，这个敏感的身份已经引发了不少的阴谋论。过去希拉里一直在致力于淡化韦纳对自己造成的影响，但现在这么一来，她已经彻底和韦纳绑在一起了。川普自然是乐不可支，开心地收下这份大礼，还表扬FBI秉公执法知错能改。但这件事情是不是会影响到希拉里的选情呢？我觉得会有一些影响，但影响不会太大。从现在的舆论来看，很大一部分是在质疑FBI的做法。第一，FBI局长科米给国会写的那封信里语焉不详，只是含糊地说“有一批和希拉里有关系的邮件”，但并没有说明这些邮件是什么内容，不知道是不是涉及国家机密，甚至连是不是发给希拉里或者希拉里发出去的也不知道。这样的含糊引发了外界的很多质疑，认为会对公众造成误导。就连科米本人，都承认这批邮件不一定会有什么有用的信息。我的判断是，他应该也还没看过这批邮件到底是什么内容，只是有手下对他说了这么一件事，他不想对外界隐瞒而在事后遭受指责，所以干脆公布了出来。希拉里也第一时间在电视上斩钉截铁地说，自己有信心不管那批新发现的邮件是什么，都不会对自己产生任何影响，不会推翻此前FBI不起诉她的决定。因此她一再督促FBI尽快公布那批邮件的内容，洗刷自己的清白。第二，这件事的另一个疑点是，FBI探员早在一个月以前就已经没收了韦纳的电脑，为什么一直到离投票这么近的时间点才发现新的邮件，是不是故意把时间拖到最后？第三，FBI在处理这一类可能影响大选走势的事务时，原本应该异常小心，这一次的做法显然不符合常理，这也让很多人觉得不满。所以，这次事件，可能会改变一部分人对希拉里的态度，但除非未来几天有更加劲爆的邮件内容公布，否则大多数人，投川普的还是会投川普，投希拉里的还是会投希拉里。如果希拉里选情真的因为这件事遭受重创最后输了大选，那韦纳夫妇还真的和闺蜜干政最后让朴槿惠灰头土脸的崔顺实有异曲同工之妙啊。 新浪微博 / 微信 @假装在纽约联系邮箱：ask@jiazhuang.us</w:t>
      </w:r>
    </w:p>
    <w:p>
      <w:r>
        <w:rPr>
          <w:b/>
        </w:rPr>
        <w:t>AG_b189</w:t>
        <w:br/>
      </w:r>
    </w:p>
    <w:p>
      <w:r>
        <w:t>美国许多大学都有恶作剧的传统，和社会上的恶作剧不一样的是，美国大学生们玩的恶作剧通常有两个特点：第一，创意独特，充满奇思妙想；第二，执行起来难度很高，需要运用各种科学原理精准计算。说到恶作剧，必须要提麻省理工学院，这个学校是恶作剧界的泰山北斗，在100多年的历史里留下了无数经典的恶作剧。如果恶作剧有名人堂的话，其中一大半应该都是MIT的学生，其他学校难以望其项背。麻理学生对恶作剧的狂热简直到了走火入魔的程度。有多狂热呢？在MIT，恶作剧已经几乎发展成了一种亚文化，并且得到了校方的默许。在世界上其他的地方，hack这个词都是指入侵计算机系统的黑客，但是在MIT，人们用这个词来代表他们的恶作剧，做恶作剧的人自然被称为hacker。MIT的校内博物馆曾经一度专设了一个展区，全部用来展示学生们的经典恶作剧。学校的官网上，搭建了一个二级域名的网站，hacks.mit.edu，汇总了历年来所有能收集到的恶作剧，从时间、地点、类型等各个方面进行分类，甚至还有最佳恶作剧排行。MIT的校规里，还有“我们理解并宽容学生们有创意的恶作剧”这样的话。MIT隔壁的哈佛大学不幸地经常成为MIT学生恶作剧的对象。据说MIT的学生曾很多次把哈佛大学的好几道大门焊死，在开学的时候涂改路标让新生走错也是常有的事，他们还偷偷改过哈佛大学电子钟琴的程序，使其奏出令人啼笑皆非的摇滚乐。哈佛还是MIT历史上最著名恶作剧的受害者。1982年，哈佛大学主办哈佛耶鲁的年度橄榄球对抗赛，正当哈佛和耶鲁的球员在赛场上拼得热火朝天的时候，球场中央突然冒出一个写着MIT字样的黑色气球，逐渐膨胀直到最后嘭的一声爆炸。麻省理工的学生们用了几年的时间准备这个恶作剧，甚至有学生在毕业以后还跑回来参与。他们利用球场的草坪灌溉系统，精心设计制作了一个在地底下给气球自动打气的装置，并且八次趁半夜没有人的时候偷偷潜入球场安装。当天《波士顿环球报》的新闻是这么写的：“今天这场比赛的胜利者既不是哈佛也不是耶鲁，而是麻省理工。”1996年，同样是在哈佛耶鲁橄榄球对抗赛上，观众席上哈佛的校训“Veritas”（拉丁文，意思是真理）”被MIT学生偷偷改成了“Huge Ego”（超级自大狂），直到比赛结束哈佛的书呆子们才发现。MIT另外一个喜欢捉弄的对象是位于西岸的加州理工学院(Caltech)。2005年，Caltech的一批学生混进MIT校园，给新生们发放免费T恤。这些T恤正面印着大大的MIT，可是打开后就会发现后面还有一句话，“because not everybody can go to Caltech”（并不是所有人都能进Caltech）”。第二年，MIT的学生开始了报复。他们利用春假跑到加州，骗过保安，偷走了加州理工的镇校之宝、一门具有历史意义的大炮。加州理工和波士顿距离4800公里，开车要七天，MIT的学生们愣是拖着这门重达两吨的大炮在高速上走了七天，历尽千辛万苦把大炮运回了麻省理工的校园，并且给大炮套上了一枚特制的MIT戒指。加州理工一开始还以为是邻校的学生干的，直到4月6日，他们看到这张一群MIT女生穿着比基尼和大炮合影的照片。几天以后，加州理工的学生潜进MIT校园，成功地偷回了这门大炮，算是挽回了一点颜面。当然，最多的恶作剧还是发生在MIT的校园里，经常连老师都不放过。1990年10月，新校长Charles M. Vest第一天上任，却找不到自己办公室的门，因为前一天晚上学生们把门伪装成了布告栏。1998年4月1日，学生们入侵学校官网首页，在上面发布了迪斯尼用69亿美元买下MIT的假消息，还警告快要失业的老师尽早另谋出路。2005年11月，学生们把Building 9里所有的门牌都按照哈利波特的情节改成了9又3/4。更多的恶作剧是改造校园里的建筑。2006年9月，校内MIT的不锈钢雕塑前，神不知鬼不觉地多出了两个字母，变成了VOMIT，意思是呕吐。早在1926年，学生们就曾经把一辆福特车给挂在学校一栋楼的墙上。他们也多次把另一栋楼的外墙变成酷炫的俄罗斯方块。这个大圆顶是MIT校园的标志性建筑，也是最受学生们欢迎的恶作剧地点。1962年的万圣节，学生们把大圆顶变成了南瓜。 2006年4月，圆顶被蝙蝠侠占领。他们还曾经在1999年把圆顶改造成《星球大战》里的机器人R2-D2。但最经典的还是在1994年的一天，学生们把学校巡警的警车放在了大圆顶上，这件事当时轰动了全美。这个恶作剧其实也充满了技术含量。学生们先是卸下警车的外壳，然后用木头做成汽车的内部框架组装在一起。这个过程不仅需要精确计算每个模块的体积，还需要有极高的动手能力。最后还有一件很有意思的事。1958年，几个MIT学生突然想量一量学校附近的哈佛大桥有多长，可是他们没有尺。于是，他们说服了其中一个名字叫做Oliver Smoot的同学，让他躺在桥面上，用他的身体当尺子，其他人抬着他一点点地量完了整座桥。测量结果，桥的长度是364.4个Smoots，另外再加上他的一只耳朵。他们还用油漆在桥上作了许多标记。Smoot这个独一无二的计量单位从此就这么流传了下来，时至今日仍然得到广泛的使用，比如当地的警察们常常会说，“在哈佛大桥多少多少Smoots的地方”，油漆标志褪色的时候波士顿政府还会专门派人去重新漆上。甚至连Google的度量衡换算工具和Google地图上都有Smoot这个选项。麻省理工的这些天才疯子们，就是这么酷炫。如果你问MIT学生他们的校训是什么，大多数人想也不用想就会说IHTFP。这个缩写到底是什么意思，有很多个解释，其中最被认可的有两个，一个是 I Hate This Fucking Place （我恨这个鬼地方），另一个是 Interesting Hacks To Fascinate People（让人着迷的有趣恶作剧）。由于IHTFP这句意味无穷的话太深入人心，它已经成为MIT的半官方校训。而MIT真正的校训则是拉丁文的Mens et Manus，意思是mind and hand，手脑并用，要做聪明使巧劲的工程师。其实很多恶作剧恰恰是这句校训的体现，动手又动脑。很多MIT学生毕业以后也把这个理念带到了社会，他们不再热衷于策划恶作剧，而是把自己的聪明才智结合科学技术，想方设法让人类的生活变得更加美好。1990年，三个MIT自动控制专业的高材生Rodney Brooks, Colin Angle和Helen Greiner共同创立了一家专门生产机器人的公司。一开始，这家叫iRobot的公司专注开发太空探测、搜救、扫雷等军用机器人。2002年，他们创造了Roomba扫地机器人，由此开启了家用机器人这个全新的种类。这个扫地机器人真的很神奇。我家里就有一个经典款的Roomba 528/529（天猫上卖的叫529，京东上卖的叫528，其实两个型号是同一款产品），刚拿到手的时候我半信半疑，一是担心操作会比较复杂，增加学习成本；二是不太相信这小东西真的能把地扫干净。所以一开始我是抱着就当是个玩具玩一玩的心态。但是这两个疑虑很快就都消除了，毕竟这是源自麻省理工的黑科技。这台扫地机器人操作起来非常简单，只有一个按钮，按一下启动，再按一下它就满屋子转悠着开始工作了。它比我想象的要智能很多：遇到桌角等障碍物它会自动绕过去，不会卡死；也可以轻松地从木地板的边缘移动到地毯上，或者越过地上的电线。还有一个让我信服的麻省理工黑科技，就是这台扫地机的智能污垢探测功能，当垃圾碰到机身底部的污垢探测器，传感器会立即识别并清理。清扫的结果也很让人满意，肉眼能看到的浮灰、绒絮等垃圾基本上都能清扫干净。而且，因为高度只有9.2cm，所以它能很轻松地钻到床底、沙发和家具下面打扫平时顾及不到的卫生死角，这一点比钟点工还优秀。出门的时候启动，回家时它已经把家里都扫干净了，很省心。在尝到扫地机器人的甜头后，我又入手了iRobot的擦地机器人Braava。如果家里对清洁要求比较高，还是扫地机和擦地机分开买比较合适。Braava有干擦和湿擦两种模式，效果也挺不错。 现在在iRobot天猫专卖店和京东旗舰店都有这款性价比很高的扫地机和擦地机组合的双十一优惠活动。新浪微博 / 微信 @假装在纽约联系邮箱：ask@jiazhuang.us</w:t>
      </w:r>
    </w:p>
    <w:p>
      <w:r>
        <w:rPr>
          <w:b/>
        </w:rPr>
        <w:t>AG_b191</w:t>
        <w:br/>
      </w:r>
    </w:p>
    <w:p>
      <w:r>
        <w:t>2016年只剩下了最后的60天，关于2017年将要上映电影的新闻也逐渐多了起来。今天看到一个坏消息，说原定2017年上映的《阿凡达2》要推迟到2018年。印象里这已经不是《阿凡达》第一次玩跳票了，最早的排期本来是2014年12月，后来挪到了2016年12月，再后来又挪到2017年12月，就这样一年又一年地推了下来。《阿凡达2》都这么难产，传闻中的《阿凡达3》和《阿凡达4》就更是遥遥无期了。不过这也不完全是一个坏消息，因为从目前的情况来看，《阿凡达2》的拍摄进展还算顺利；之所以要调整档期，最主要的原因是因为要避开另一个巨无霸，那就是《星战8》，目前已经定档2017年12月15日。翻了下2017年的排片表，好莱坞吃老本的倾向愈发严重，这一年的电影院完全就是被各路超级IP英雄轮番轰炸的局面。粗略数数，名字后面带数字的“数字电影”就有几十部之多…… 2017年1月，有《生化危机6：最终章》，主角是女神米拉·乔沃维奇。2017年2月，有《五十度灰》的续集《五十度暗黑》(Fifty Shades Darker)。另外在2018年还有这个系列的第三部，《五十度自由》(Fifty Shades Freed)。2月还有《乐高蝙蝠侠大电影》值得关注一下。2017年3月，有《金刚狼》系列的第三部，也是最后一部，还是休·杰克曼主演。《美女与野兽》，虽然不是续集，但也是一个历史悠久的IP了，艾玛·沃森的扮相很美。3月金刚也要回归抢钱，这就是抖森主演的《金刚：骷髅岛》。2017年4月，《蓝精灵3：失落的村庄》，不过貌似和前面两部在剧情上没有太大的关系。当然4月更值得期待的还是《速度与激情8》。保罗·沃克去世以后，《速度与激情》系列原本排到第7部就收山。但后来速7创下一系列惊人的票房纪录，尤其是在中国还成为内地电影史上第一部票房过20亿的电影，这样的票房成绩让片方很难割舍，拍板决定继续以两年一部的速度接着拍速8，速9和速10。2017年5月，《银河护卫队2》，星爵、火箭浣熊、还有树人格鲁特又要和我们见面了。5月还有《加勒比海盗5》，这一部的名字叫“Dead men tell no tales”，死无对证。2017年6月，我最期待的是《王牌特工2》，仍然是科林叔和Taron Egerton主演，不知道是不是还会有教堂百人斩和人肉烟花弹的经典场面。目前片方只发布了一组极简风格海报，暂时还看不出什么端倪。另一部期待的是《变形金刚5：最后的骑士》。6月还有皮克斯经典的《汽车总动员》的第三部，要知道这个系列的第一部和第二部分别是2006年和2011年的事了。《新木乃伊》。蜘蛛侠、超人、漫威宇宙都已经被拍滥了，环球影业把自己的拳头产品《木乃伊》系列也重新请了出来，主演是汤姆·克鲁斯。此外6月还有小黄人《神偷奶爸3》。2017年7月，1996年出生的小鲜肉汤姆·霍兰德主演的全新《蜘蛛侠》。7月还有《猩球崛起3：终极之战》，从名字来看，应该是这个系列的最后一部了。2017年8月，还有一部特别的表情符大电影，“Emojimovie: Express Yourself”，索尼斥巨资买下Emoji的电影版权，把表情符大战搬上银幕。但8月更值得期待的是《异形》系列的最新一部《契约》，之前几部《异形》曾经是很多人的童年回忆。2017年10月，有《银翼杀手2》，英文名叫“Blade Runner 2049”。这应该是目前复活的IP里最古老的一个了，因为《银翼杀手》第一部是1982年的老电影了。35年后哈里森·福特仍然会在这部电影里露脸，此外还有高司令和罗宾·怀特。2017年11月，《雷神3：诸神的黄昏》，这是漫威雷神系列的第3部，也是漫威电影宇宙的第17部。11月还有《正义者联盟》(Justice League)，本·阿弗莱克和亨利·卡维尔主演。以前只有复仇者联盟的电影，现在正义联盟电影也有。此外，还有很多电影原本计划在2017年上映，但因为各种各样的原因目前都还没有确切的定档日期，不出意外的话应该都会在2018年或者2019年上映。这部分电影包括《移动迷宫3》、《复仇者联盟3：无限战争》、《环太平洋2》、《疯狂原始人2》、《玩具总动员4》、《惊奇队长》、《超人特攻队2》、《终结者6》等等。当然如果你已经等不及了，也可以先来看一下这个视频。和上面的所有电影一样，这也是一个基于超级IP创作的作品。这个视频里包含四则短片，虽然一共只有两分钟，但是卡司强大，集结了《变形金刚》、《神探夏洛克》、《守望先锋》、《魔发精灵》四大热门IP，分别来自电影、电视、游戏、动画四大领域。其实，这是由IP方、阿里鱼、天猫市场部等多方合作，跨国沟通，历时几个月制作完成的天猫双11广告片。大黄蜂、夏洛克、Winston和魔发精灵，他们共同期待的，都是即将到来的天猫双11。属于英雄们的狂欢已经开始，打开天猫APP或手机淘宝搜索：@变形金刚 @守望先锋 @魔发精灵，看看这些大人物到底在双11谋划什么？新浪微博 / 微信 @假装在纽约联系邮箱：ask@jiazhuang.us</w:t>
      </w:r>
    </w:p>
    <w:p>
      <w:r>
        <w:rPr>
          <w:b/>
        </w:rPr>
        <w:t>AG_b192</w:t>
        <w:br/>
      </w:r>
    </w:p>
    <w:p>
      <w:r>
        <w:t>1、小米找了梁朝伟，代言新出的Note 2。在新闻发布会上，雷军问梁朝伟，小米Note 2像他的哪部电影。梁朝伟拿着话筒，歪着脑袋想了想说，“一面像一代宗师，一面像花样年华”。这句话的机智之处在于呼应了小米的宣传语，“一面瞬间，一面永恒；一面科技，一面艺术。”明明只是一个套路，但梁朝伟说起来，仍然是一脸标志性的深沉，忧郁和诚恳。TVC里，梁朝伟又用同样的诚恳对着镜头说，“就像经典的冰山理论，第一眼看到的美，只是全部创作的八分之一。”不知道有多少人和我一样，看到这样的情景，心里生出无限的感慨。一方是香港电影乃至香港流行文化最标志性的icon人物，另一方是大陆最有代表性的本土企业——与其说这只是一次普通的商业合作，我更愿意看成是关于香港的一个隐喻：终于，香港无缝地融入了整个中国的大版图里。2、这样的感慨，最近我一直有。比如看电影《煎饼侠》和《捉妖记》的时候，我就看得有点小小的激动，因为在这两部片子里面，我同样也隐隐地看到了香港的影子。你看，《煎饼侠》虽然是大陆班底打造，但是其中的笑料和举重若轻的调侃，乃至无厘头的片名都能看到星爷的影响，只是没有那么丧心病狂地放肆而已。而片尾古惑仔四人组的登场，更是在一瞬间点燃了无数人的集体记忆。《捉妖记》也透着港产片的神韵，乃至片尾喜气洋洋的背景音乐，都让人想起经典的香港贺岁片——《捉妖记》原本是定在贺岁档上演的。后来查了一下，导演许诚毅和编剧袁锦麟都是香港电影人，可以说是一部香港制造。两部片子里都有的吴君如和曾志伟，是香港电影黄金时代脸谱式的人物，他们的每一个表情都写着香港两个字。那都是我们曾经无比熟悉的香港电影元素，却如此奇妙地出现在了大陆的电影里。香港电影人的大举北上其实已经有很多年的历史了。早在2002年，张艺谋拍英雄的时候，就请来了梁朝伟和张曼玉。可是之前的磨合多多少少显得生硬。但在《煎饼侠》和《捉妖记》里，你可以看到香港的电影历史、电影经验已经和大陆资本、大陆演员毫无痕迹地结合在了一起，产生了一种成熟的华语电影的新形态。3、香港这个词，对于大陆70后和80后这一代人的特殊意义无需多言。在这一代人价值观塑造最重要的青春期，大陆的流行文化才刚刚萌芽，还是一片空白，没有成熟的造星机制，没有成型的流行文化产业，能够打动人心的作品更是寥寥无几。是香港，当然还有台湾，为我们提供了优质的精神产品。那些或励志或抒情的粤语歌，那些带着家常温度的TVB台词，那些无厘头的港产喜剧，曾经慰藉过无数人的青春。粤语文化，曾经定义过我们对中文的审美。后来有机会去了香港，我们做的第一件事往往就是去探寻那些在我们的脑海里已经无比熟悉的地名——旺角，油麻地，尖沙咀，天后，红磡，还有重庆大厦里不存在的森林。不夸张地说，对于大陆的70后和80后这一代人来说，香港就像是我们的流行文化奶娘。难以想象如果没有香港，我们的青春会是多么寂寥无趣。在香港电影最鼎盛的八九十年代，香港每年的电影产量高居世界第二，仅次于好莱坞。但香港创造的奇迹不仅仅只有电影和流行文化。它的面积只有1000多平方公里，相当于上海的六分之一，而其中80%以上是山地和荒野，已经开发的地区只有100多平方公里，还没有北京的三环大。可就是这么一块弹丸之地，城市竞争力长期排名世界前列，创造过傲视全球的经济和流行文化，诞生的富豪数量超过大多数国家。香港还曾经是把中华文化传播到世界的主要力量。世界上的唐人街，在许多年时间里香港人都是最主要的移民，所以今天英语里很多和中国文化相关的词汇都来源于粤语。大陆人到了纽约的中国城，可能会觉得不太像大陆城市的感觉，可是再到香港街头走走就明白了，其实所谓中国城更确切的叫法应该是香港城，从街上商铺的摆设，房屋的格局，乃至街巷的面貌，都是早期香港移民按照香港的记忆重建起来的。相信很多人都曾经好奇过，这么小的香港为什么能够创造出这些神迹？4、这个问题，只要到过香港，看一看街头巷尾普通香港人的生存状态，就差不多能找到答案了。香港人似乎永远在忙碌，每时每刻都在不停地疯狂运转，而且对时间、空间以及一切资源的利用都效率惊人。香港的茶餐厅和小饭店里，几平方米的小铺面，但打开菜单上面却能有几十种粉面粥菜外加几十种糖水甜品可以选择，因为香港人会把有限的几种原料排列组合，变出上百种花样。如果你观察一下，还会发现服务员干活的速度相当于北京上海的四五倍，他们高速精确地运转。就连点单时他们都不舍得浪费时间多写一个字，所有四个字以上的菜名一定会被精简成两个字，比如把沙爹牛肉炒河粉叫成沙牛，雪菜汤米粉则变成了雪米。店里你也很少能看见无所事事拿着手机的食客。我曾经好几次在吃饭时停下来看手机，每次都是不到30秒钟服务员就过来收盘子，他们觉得我既然停了下来就一定是吃完了，因为香港人不会有这样的闲暇。香港人最喜欢说“食得咸鱼抵得渴”，意思是既然你要吃咸鱼，就不要计较咸味太重让自己口渴。这是标准的香港式生存智慧，不抱怨，一切靠自己。每行每业的人都这样拼命地运转，所以香港演员一辈子往往能拍上百部电影，再大的明星也不例外。香港流行文化的辉煌，就是这样铸下的。5、王家卫的《阿飞正传》里，张国荣扮演的旭仔说，“世界上有一种鸟是没有脚的，它只可以一直地飞呀飞，飞得累了就在风中睡觉，这种鸟一辈子只可以下地一次，那一次就是它死的时候……”香港人就像这种鸟，一辈子勤勤恳恳工作，永远在奔跑，永远在飞。香港曾经创下过的所有奇迹，都来自于每一个香港人这样的拼命。梁朝伟也曾经是这样一只无脚鸟。最疯狂的时候，他曾经一年里拍了七八部连续剧。后来他飞遍了世界，不但拿下五个金像奖三个金马奖，还成了戛纳影帝。而现在，他比以往更加深度地融入了内地人的文化世界里，虽然他几年才发一条微博，接的电影也不多。但他给我们的距离感，已经没有那么遥远。整个时代都在变。大陆的流行文化产业，从对香港和台湾的模仿中起步，慢慢地开始成熟。大陆和香港，大陆和台湾，两岸三地的流行文化之间的界限也在逐渐模糊。很多时候，一个艺人、一部电影上的地域标签已经不再明显。比如霍建华，演艺事业几乎完全在大陆，但他其实是个台湾人。比如邓紫棋，虽然是个香港歌手，但她身上上海的成分比香港更重，而且还是参加了大陆电视台的节目才红起来的。更不用说一部大陆电影里，有多少来自香港和台湾的演员和幕后工作人员。一个全新的华语流行文化圈已经成型了。就好像《志明和春娇》里，余文乐和杨千嬅这两个香港青年还是在香港街头抽着烟谈着爱。转眼两年之后的《春娇与志明》，他们就转战到了北京，分别邂逅了徐峥和杨幂。时代变化之快，激动人心，永远超越你我的想象力。 点击阅读原文可以抢先预约梁朝伟同款小米Note 2↓↓↓</w:t>
      </w:r>
    </w:p>
    <w:p>
      <w:r>
        <w:rPr>
          <w:b/>
        </w:rPr>
        <w:t>AG_b195</w:t>
        <w:br/>
      </w:r>
    </w:p>
    <w:p>
      <w:r>
        <w:t>今天没时间写头条文章了，给大家推荐公众号“新欧洲”(推荐搜索微信号xineuro关注)的这篇内容。转载已获授权。你们一般都做些什么来消磨等飞机、等火车那段不长不短食之无味弃之可惜的鸡肋时间呢？大多数人会选择玩手机。也有人会选择读读书。当然，偶尔会遇到一些尴尬的情况：手机快没电了，书也忘了带。这时候，就只能眼神空洞地坐在椅子上发呆。为了拯救这类等车时太无聊的乘客，法国有24个火车站里安装了这样一台“故事自动分发机”。 操作方法简单得令人感动：你想要读几分钟的故事，就按下机器上对应的按钮：“1分钟”，“3分钟”，“5分钟”。然后，你要读的故事就会从机器里嘎吱嘎吱地印刷出来。 有点像超市收银小票，但人家可是正儿八经的短篇故事。 不仅可以消磨时间，涨涨知识，对于外国游客来说，还可以学学法语。而且，所有的故事都是免费的。这一切，要从2013年说起。Christophe Sibieude和Quentin Pleplé原本是一家公司的同事，有一天，两人上班中途休息到自动贩卖机上买零食吃。其中一个人突然脑洞大开：既然自动贩卖机可以卖饮料，卖糖果，那也可以卖点其他的东西啊！比如说，提供点故事书之类的啊！一般人听到这样的话，只会觉得，嗯，想法很不错，但是有些异想天开哦。但是这两位好朋友决定把这句听上去很像玩笑的话付诸行动。2014年，他们成立了Short Editions公司，做出了第一代故事自动分发机。去年10月，法国格勒诺布尔市的火车站成为了世界上第一个拥有故事分发机的火车站。 机器有了，那里面的故事从哪儿来呢？这些故事，全部是由民间志愿者撰写提供的。法国人爱读书是出了名的，同时他们也热爱写作：民意调查机构 Ifop在2013年的一项调查显示，17%的法国人曾经撰写过各类体裁的手稿，虽然其中大多数都没有出版。Short Editions公司成立后，每天都有100名左右志愿者往他们的网站和APP上投稿，用户们给他们的故事打分，其中最受好评的故事就进驻到火车站的故事分发机里，所以最终呈现在乘客们眼前的故事都是有质量保障的。当这台很像电池回收桶的机器刚刚安装上时，一开始大家都是抱着试一试的态度去看里面的故事。然而一拿到手就发现完全停不下来。各种体裁各种题材的故事都有，从悬疑到科幻，从古典文学到现代散文，从诗歌到段子，看完一个再拿一个，不仅等车不无聊，一路上都有得看！就这样，在安装的第一个月里，格勒火车站的这台机器里就有大约一万个故事被打印了出来。 另外，故事分发机还衍生出了新的功能：吸引游客。每天都有外国游客排着队围在格勒市火车站的故事机旁边自拍。渐渐地，故事分发机走出了格勒市，迈向法国其他城市的火车站：图尔，波尔多，蒙彼利埃，里昂……前段时间，大巴黎的5个火车站也终于装上了故事分发机。到现在，这些小小的机器安装在了法国24个火车站，2016年底这个数字将达到35个。从去年10月到现在一年的时间里，有超过10万个小故事被乘客打印，有超过5000名志愿作者在背后吭哧吭哧地码字。乘客们纷纷表示这故事分发机完全就是良心之作。32岁的Didier表示，“我看到好多人去用那台机器，于是我也走上前试了下，拿了三张小故事。现在先留着，等到上车了就开看。”45岁的Arnaud也告诉记者说，“早些时候我家小孩就跟他们的奶奶一起在车站发现了这个东东，这个创意真的超棒，能促使人们去阅读，超惊喜！”还有一个叫Francis Ford Coppola的乘客，他在法国用过故事分发机以后，直接买了一台装到了自己开在旧金山的咖啡馆里。故事自动分发机的走红一点儿也不奇怪，因为它不仅是消磨时光的好帮手，还是个时光储藏机器。试想一下，每次乘火车出行就拿一张故事来读，就这样，每一则故事都mark了你的每一趟旅行，多年以后再翻开这些小纸条，当年乘火车的心情又会涌上心头，当年窗外呼啸而过的风景又会浮现在眼前。法国人的交通系统有时候可能很坑爹，一言不合就罢工，晚点，故障……然而在玩起小文艺小清新时，法国人完全就是高手中的高手，令人严重怀疑他们的员工中混入了艺术家。比如说，每一个法国火车站里的钢琴。2012年时，第一架钢琴出现在蒙帕纳斯车站。之后，钢琴声就成了法国火车站里特有的BGM。任何人都可以坐到火车站钢琴前弹奏，任何人都可以停下脚步听一曲钢琴再拖着行李继续往前，两个陌生人也会因为一支四手联弹的曲子而结缘。大家也变着花样来玩火车站钢琴，曾经就有人把法国铁路局SNCF的BGM编成钢琴曲，到每一个法国火车站的钢琴前弹奏，满满都是回忆。像这个传遍全球的视频，一个小伙子在火车站的钢琴上默默弹奏电影《无法碰触》的片尾曲Una Mattina，直到有另一个小伙子加入……比如说，巴黎交通公司RATP每年举办的诗歌比赛。任何人都可以参加，获奖的作品会被张贴到地铁车厢里。大家乘车时就能欣赏到短小精悍法语组成的诗作。今年儿童组的大奖是由一个9岁的小朋友获得。再比如说，火车站里和地铁里时不时会出现的乐队。匆匆赶路时，不经意路过一场乐队演唱会。那种惊喜，可能以后都很难遇见了吧。火车站是个很容易让人感到孤独的地方。幸好在法国，还有故事来陪伴，还有钢琴声来慰藉。新浪微博 / 微信 @假装在纽约联系邮箱：ask@jiazhuang.us</w:t>
      </w:r>
    </w:p>
    <w:p>
      <w:r>
        <w:rPr>
          <w:b/>
        </w:rPr>
        <w:t>AG_b199</w:t>
        <w:br/>
      </w:r>
    </w:p>
    <w:p>
      <w:r>
        <w:t>1、走不走？留不留？十月的上半个月我一直待在纽约。这个城市里仍然有我曾经无比熟悉的一切。地铁还是又脏又乱，总在周末莫名其妙地停驶和更改线路，但好处是24小时不间断运行，无论多晚喝得多醉，刷一下卡就能进站，让人有一种就算天塌下来也能坐着地铁回家的安心感。每一条地铁上的人都气质分明。红线1/2/3上的人永远神采飞扬，骄傲得象是从《纽约客》的封面画里走下来。绿线4/5/6上有很多摩根·弗里曼和威尔·史密斯那样气质很好的黑人。黃线N/Q从阿斯特里亚带来一车车的东欧南欧移民然后一头扎向布鲁克林海滨。小意大利北面的Nolita (North of Little Italy)，还有下东城，又新开了许多很潮流的小食肆小酒馆，中国人，日本人，白人，黑人，无所事事虚度时光。42街和百老汇路口的时报广场，被称为世界的十字路口，依然云集了来自全世界的游客，即使是半夜也人山人海。有一天走在阿姆斯特丹大道上，我撞上了一支正在庆祝游行的队伍。我不知道这是一个什么样的节日，但我看到了巴西，玻利维亚，墨西哥等等来自拉丁美洲的旗帜和面孔。纽约仍然是这样一个伟大都市，世界中心的光芒万丈之外，又接纳包容像个村庄。每一个路口，每一个街角，每一次交谈，每一次呼吸， 都让我再次确认了我对这个城市的喜爱并非源自距离产生的美感。纽约没有改变，变的是我的身份和心境——从前我是市民，一切都是我生活的背景；而现在的我变成了游客，虽然说“Once a New Yorker, always a New Yorker”，但我已经换上了一颗旅行者的心，眼前展开的一切都变成了风景。离开居住过的地方后又旧地重游，是一种非常奇妙的体验。你明明置身在这个城市，但又不再是它的一部分。你明明踩在地上，但又好像是悬在半空。你仿佛获得了一种抽离，能够以另一种视角看到以前忽略掉的东西。带着这种只属于外来者的冷静，我不断地在思考一个问题：既然我这么喜欢纽约，为什么几年前还要那么坚决地辞掉高薪的工作，义无反顾地回到北京？事实上，这几年有无数朋友问过我这个问题。当初的选择有很多的原因，但所有的答案都只是各种现实的考量，利益的计算。我需要给自己一个更加有说服力的形而上的理由。这个问题其实不仅仅只是我一个人的问题。每一个移居到其他国家、或者其他城市的人，一定都曾经或者正在思考到底要不要继续留下来，或者要不要离开。对于每一个正在做移居的打算、或者动过类似念头的人，这更是一个最迫切需要找到答案的问题。因为这个问题的本质是：应该选择在什么样的地方生活？2、疏离感后来有一天，我去了几年前住过的一个地方，皇后区的52大道。那是一片安静的住宅区，和典型的美国住宅区一样，没有任何商店超市，全是民居。工作日下午两三点钟，阳光从树荫里照下来洒在路面上，一片宁静安详。那个夏天，皇后区的shopping mall里天天放着“wake me up when September ends.”我经常在傍晚坐在这个台阶上吹晚风喝啤酒。离世界的中心不过30分钟的车程，却安静得像是世界的尽头。那曾经是我关于纽约的无数美好记忆中的一页。但是这一次，再次走在这个地方，我却禁不住地在脑海里对比起了我在北京住的地方：一个庞大的住宅小区，走几步就是一个小卖部和小饭馆，小区里是一座座高耸的塔楼，小区外面是车水马龙的马路——和眼前的皇后区，是两个完全不一样、没有任何共性的世界。路上走过几个行人，我看了看他们，又情不自禁地对比起了我在北京的小区里能看到的大爷大妈的样子。不一样的衣着打扮，不一样的神态表情，一切都是那么不一样。一种奇怪的感觉涌上了我的心头。我隐隐约约地意识到，皇后区52大道，无论它曾经给我留下多美好的记忆，它都已经淡出了我的生命，它不属于我，我也不属于它，我属于北京市朝阳区那个乱糟糟的小区。那之后又有一天，我在曼哈顿第五大道逛街，走到川普大厦的时候，正巧一群川普的支持者在路上集会。他们举着宣传牌，拿着喇叭，激动地喊着口号。我身边有一群二三十岁的年轻人，看样子也是路过的行人，停下脚步和川普粉闲聊。虽然他们极力做出友好的态度，但是看得出来表情是戏谑的，与其说是对话，不如说是在调戏这些川普粉。我一直在关心美国大选的新闻，但是这一次当我停下来饶有兴趣地看着这一幕的时候，我的内心同样隐隐地冒出一个念头——眼前发生的一切，以及我在报纸上电视上看到的所有关于大选的一切，都和我无关，我只是一个来自另一个国家的，远远地看戏的观众。所有的一切，都与我无关，因为我已经不再属于这里。这是一种疏离感。这种疏离感，我其实是熟悉的。多年前刚到纽约的时候，我就有。我花了很久的时间去消除这种疏离感，但是当我离开两年又回来之后，它又产生了。3、融入这种疏离感，其实每一个人都会有。每一个背井离乡到另一个国家、另一个城市生活的人，落脚在新的地方，面对新的社会、新的文化，一开始一定都不可避免会有这种疏离感。对你来说，一切都是陌生的。而对你来到的这个社会来说，你的一切也都是陌生的。你过去所有的经验，所有的人生，统统都不作数，不存在。你漂洋过海带来的历史，只能像旧照片一样压在箱底。你成为了一个没有过去的人。你一下子从社会的主流，跌到了边缘。你会开始对自己的身份变得特别敏感。当你开口说“我们”的时候，你会意识到，你口中的“我们”这个群体，只是这个社会里少数的一群人。而在这个社会里的大多数人眼里，你是“他们”。就这样，你成了这个社会的他者。消除这种疏离感的过程，叫做“融入”。而这个过程，无比痛苦。你还必须要像一个婴儿一样学习这个社会的一切。语言，口音，思想，规则，规范，喜好，经验，生活习惯，生存智慧，人和人打交道的方式，乃至坐公交车、搭地铁的方法，乃至当地人说某个单词时独特的发音……一切都要从头学起。更多的时候，你要用麻木，磨砺出坚韧的神经，然后慢慢，才能喘息立足。你所有的目标，不过是为了不再被这个社会的大多数人，当成“他们”，而是被他们接纳，成为他们口中的“我们”。如果你安安稳稳呆在自己的国家，这是一件根本不需要去做的事。天经地义，你就是主流。但是到了一个新的国家，这件事，却几乎成为你生活的全部。任何一个社会都有一套自己约定俗成的标准，对生活在这个社会里的人有一个理想的模板。以前我以为，移民移居，最难的部分是落地生根，要怎样在一个新的环境里扎下根来。但后来我慢慢明白了，扎根并不难，时间长了，认识了朋友，建立了各种各样的生活关系，总能扎下根来。真正困难和痛苦的，是融入，是如何按照这个社会的要求和模板，来重新塑造自己——把自己在原来的国家长出的边边角角磨平，甚至砍掉，重新长成新的社会所希望的样子。美国社会虽然鼓励人的个性发展，但那也不过只是他们有比较多的模具而已。最终，你仍然需要选择一个模板，削足适履。虽然当初我也曾经努力地融入，但潜意识里一直在拒绝被改造，内心深处仍然在野蛮地想要维持自己原来的样子。大概这就是我最后坚决地离开纽约的原因吧。4、广告这就是我想表达的观点：在做出留学或者移民的选择之前，一定要谨慎地考虑清楚，因为这绝对不是换一个地方生活那么简单的事。你必须要认真地衡量，你是不是能够承担这样重大的改变。你必须要考虑，你想要换一个地方生活的意愿，是不是已经强烈到了你愿意为之付出任何的代价。当然，更重要的是，所有的选择和努力，最终的目的都是为了让自己过上更好的生活——不管这更好的生活，既意味着心灵的自由，也意味着生活的舒适。不管在哪里生活，都不能委屈自己。我常常想起我第一天到达美国的情景。那是我生平第一次出国，飞机在纽瓦克机场降落，进了海关，有一丝陌生感。直到看到机场大厅里有一家星巴克，看到那熟悉的绿色店招，我心里突然就沉稳了下来。这是全球化时代才会有的故事，一个跨国连锁商业抚慰了我的不安和乡愁。那时我住的地方是学校事先帮我在校外找好的，三室一厅，我住其中一间小卧室，室友分别是一个美国白人和一个印度人。从机场历尽千辛万苦到达住的地方时已经是深夜了。然而当我打开房门的时候，惊呆了，房间里是空的，除了地板和白墙什么都没有，没有桌子，没有椅子，没有床。这是我在美国学到的第一课：出租的房子大部分是不配备任何家具的，这种公寓叫做unfurnished apartment。那天晚上，美国室友把他的一张充气简易床垫借给了我，我用气筒打好气，双肩包做枕头，盖着衣服，草草地睡了一夜。第二天要做的第一件事，就是去买床和床垫。不知道为什么，美国专门卖床垫的商店非常多，大街上随处都能看到。有美国媒体还调侃说，美国的床垫商店比银行还多。那天我去了离家不远的一家床垫商店，可是一进门，又惊呆了，店里的King Koil床垫，价格是1999，2999，3999，全都是美元，而且还是打折后的价格。那时年少的我，愣是没有舍得花上好几万人民币去买张舒适的新床垫，最后只花了100美元买了二手货。如果是现在，我一定会毫不迟疑地给自己买一张King Koil。King Koil是美国一个非常著名的床垫品牌，中文名叫“金可儿”，它的创办人Samuel Bronstien也是移民。19世纪末期，他坐船从俄罗斯到了美国，最后去了明尼苏达州投奔他的表兄。到了明尼苏达以后，他想，人人都要吃饭，那我就开家蔬果杂货店吧，一定能赚钱。很不幸的是，杂货店后来破产了。他又想，人人都要睡觉，那我就卖床垫吧。于是在1898年，他在明尼苏达州的圣保罗创办了一家床垫工厂。这个故事，和千千万万移民白手起家的美国梦故事一样，充满了戏剧和传奇，篇幅关系我就不详细说了。重点是，这一次Bronstien先生成功了，他的床垫生意越做越大。经过一百多年的发展，扩展到了全世界，在全球有50多个生产基地，商标也改成了这样。如今金可儿已经成为一个世界级的高端床垫品牌，备受推崇，是万豪、喜达屋、希尔顿、洲际等等这样的国际知名酒店集团的指定床垫供应商，总共进入了700多家高端酒店。在国内的高端酒店市场，金可儿也占据了绝大多数的份额，很多酒店的总统套房用的都是金可儿床垫。跟普通的床垫不同，金可儿床垫制作要求始终建立在有利于人体脊椎健康的基础上，希望能改变人们的睡眠习惯，改善睡眠质量。因此，金可儿多年来是国际脊骨神经科学会(ICA)唯一认证的床具品牌。 新浪微博 / 微信 @假装在纽约联系邮箱：ask@jiazhuang.us</w:t>
      </w:r>
    </w:p>
    <w:p>
      <w:r>
        <w:rPr>
          <w:b/>
        </w:rPr>
        <w:t>AG_b193</w:t>
        <w:br/>
      </w:r>
    </w:p>
    <w:p>
      <w:r>
        <w:t>1、每隔一段时间，中文互联网上都会出现一些奇怪的热点。最近刷屏的是口红。事情的经过你可能已经清楚了，各方面的分析和讨论也非常多，说的也都很对。但我感兴趣的是，这么一个话题，到底为什么会吸引全社会的眼球，成为微博和朋友圈刷屏的热点啊？2、说起来，这不是类似的话题第一次成为刷屏的主角了。从去年开始，微博上就有各种层出不穷的魔鬼身材展示活动——从iPhone腿，到锁骨放硬币，到A4腰，到反手摸肚脐。每一次这样的趋势流行，大家都趋之若鹜，大多数媒体也拍手叫好，甚至连许多有影响力的女明星也积极参与其中，做了非常坏的榜样。而批评的声音，则寥寥无几。似乎很少有人意识到其中的不妥：用病态苛刻的标准来要求女性的身材，这是一种陈腐扭曲、在世界上早就被淘汰的价值观。有时候我恍然会觉得，那些拼命地把自己的腰塞进一张A4纸后面的女孩子们，她们虽然穿着最时髦的衣服，但在本质上，和几百年前那些缠着三寸金莲的封建妇女们没有什么区别。也许更可悲的是，她们是主动去迎合那些对她们身材的变态评判。当然，如果你本来身材就很好，你的腰可以用一张A4纸轻松覆盖。这没有问题，恭喜你。但你需要知道的是，这并不是一件多么值得沾沾自喜甚至用来自夸的事情，因为衡量一个人的价值标准有很多，而外貌只是其中的一部分，学识、谈吐、思想、阅历，更应该成为你追求的目标。更重要的是，并不是这个世界上的每一个人，都能拥有你这样的身材，或者想拥有你这样的身材。当A4腰成为风气的时候，那些因为先天的基因无论如何努力也达不到这一目标的人，她们无形之中，就遭受了身材羞辱。3、中国社交网络上的这些热点，每一次都会被外媒广泛报道。但和国内的情况不同，国外网络上对此几乎全是一片批评之声。外媒的报道里最常用的，是“怪异”、“疯狂”、“误导”、“不健康”、“危险”、“令人担心”这一类的字眼。如果A4腰和iPhone腿只是某个女孩子自己的个人选择，那无可厚非，毕竟每个人都有自己对美的定义，也都有自己选择的自由。而在一个社会里，总会有参差不齐不同价值观的人存在。没有必要上纲上线大惊小怪。但是，当这种审美成为大部分人的选择和主流的评判标准，那一定是哪里有一些不对劲。更重要的是，当大多数年轻人每天最关心的事情，就是以自己为中心的两三平方米，那更是有一些不对劲。所以，再回到开头的问题——这些无聊的话题，这些扭曲的价值观，到底为什么会成为我们的年轻人所关注的最大热点？4、当我们的年轻人在关心口红、忙着用A4纸来量自己腰的时候，世界上其他国家的年轻人都在做什么呢？美国的Business Insider网站每年都会做一个关于在读大学生的专题，报道他们都做出了什么样的成绩。每一次翻看这些报道，我都会被这些年轻人丰富的履历所震惊。比如这个叫做Kristen Barnett的女孩，她在高中的时候就成立了一个叫“山地母亲”的非政府组织，带着13个人和筹集到的19000美元跑到乞力马扎罗山区，为那里患有产科瘘管病的母亲们做手术。在她们的帮助下，去年一年一共有90位母亲做了手术，恢复了健康。还有这个叫Jennifer Mandelblatt的女孩，她一直致力于推进各个领域的性别平等，并且为此写文章、组织研讨会，奔走呼吁。在她的不懈努力之下，康奈尔大学在今年终于迎来了史上第一任女性校长。还有这个叫Andrew Pike的男孩，他在大学课外实践项目是去非洲的博茨瓦纳，帮那里的一家小型养猪场提供商业咨询。在他的帮助下，这家小猪场才得以在和来自南非的超市巨头的竞争中不落下风，养活了一家人。这样的男孩女孩，他们会简单粗暴地认为一支口红等于爱情吗？他们会纠结自己或自己女朋友的腰比A4纸粗吗？斩钉截铁的回答，不会。5、在美国，这样的大学生并非个例，也不是只有顶尖的大学里才有。很多美国大学生几乎都有类似的经历——在大学乃至高中的时候，就做深度的环球旅行，了解世界各地的文化和民俗，用自己学到的专业知识为其他国家的人提供帮助。不仅仅是美国，欧美发达国家的年轻人，几乎都有一样的经历。就是是在日韩也是一样。比如在韩国，大学生毕业前要完成一次自助旅行，连高中生毕业旅行的地点都规定一定要到国外。相比他们，我们国家的年轻人最大的差距在于视野和阅历——当其他国家的年轻人胸怀世界的时候，我们国家的年轻人却生活在自己狭小封闭的圈子里。对外，他们不关心更广阔的世界里其他人的命运。对内，他们也不关心自己内心的精神世界。欧美日韩的年轻人，在争做世界公民。而我们的年轻人，却在做宅男宅女。在世界舞台上，宅男宅女如何和世界公民竞争？差距就这样拉开。6、所谓的世界公民，其实并不是一个新的概念。早在两千多年前，苏格拉底就曾经说过，“我不只是雅典的公民，希腊的公民，我是世界公民”。但世界公民成为潮流，却只是最近这几十年的事。这个概念所强调的是，作为现代人，我们要把视野投向更广阔的远方，关注、关怀这个世界上更多人的命运。龙应台曾经在台湾做过一个演讲，以自己两个德国混血的孩子为例，探讨在什么样的环境下才能够养成全球公民意识。她的一个儿子，在上中学的时候就参加过“为尼泊尔而走”活动，学生们帮尼泊尔山村里的小学筹集款项；他也曾经在课堂上报告过“全球化下的麦当劳”研究，探讨跨国公司的运作模式。高中时他在国文课读布莱希特的剧本《伽利略》，探讨的核心是，“人，面对国家，面对权威，面对你无法抵抗的组织时，个人的位置要在哪里？个人的抉择又是什么？”  东南亚发生海啸，德国的报纸上会有专门的版面和青少年探讨，“一个贫穷的国家发生如此重大的灾难，富国到底有没有责任？” 世界公民的理念，就是这样润物细无声地进入了年轻人的脑袋里，成为他们意识和常识的一部分。7、龙应台说，世界公民意识，说到底其实就是，“有能力的人，请把你的烛光照得更远，因为很多在黑房子里的人，他们连蜡烛都没有；有能量的人，请你去关怀那些弱势者”。怎样做一个世界公民？龙应台提出的定义是，第一，相信个人的行动可以造成不同；第二，对公平和正义有所关切；第三，关怀人类社区的现在和未来；最后，以行动来表达自己的关怀。世界公民，首先是一种视野——你所关心的，不再是你自己的一亩三分地，不再是以你自己为中心的区区两平方米。世界公民，其次也是一种世界观。你开始保持开放的心态去接触不同的文化，并且想要去尊重和保持这样的文化多样性。你不再只是关心自己的悲喜，你也开始去关注那些原本与你不想干的人的命运和悲喜。当你有了这样的视野和世界观，你人生的质感也会慢慢地发生改变。你抬起了头，看到了更加广阔的世界。而更好的是，你想要发出光，去照亮那些还生活在黑暗里的人。至于有没有人送你口红，那已经不重要了。因为你，在这样的过程里，已经变得强大而迷人，再也不需要用是不是收到口红来衡量爱情和自己的价值。如果人人都变得那样强大而迷人，大概，也就不会再有那些无聊的话题刷屏了吧。8、做世界公民的另一个好处是，拥有全球视野的人，可以不费吹灰之力地和这个世界保持无缝连接。不仅仅是接收世界上最先进的观念和价值观，也包括能够随时融入最先进的生活方式，使用世界上最主流的优质商品。没有全球视野的人，要做到这一点蛮艰难的。即使他们知道要去海淘，但经常会遇到困难，遭遇各种各样的意外情况。我身边的朋友就有这样的例子。有一次，一个朋友在一个海淘网站前后两次下了两单同样的东西，结果第一次称重是8磅，第二次称重是10磅——原因是被不专业的黑心物流多算了重量，平白无故多付了运费。虽然钱不多，但挺闹心的。还有一次，她找了另一个海淘网站，那次物流没有在重量上做手脚，但商品寄送的时间却慢得难以忍受，10月中旬买的雪地靴，一直到12月底才拿到手，那个时候冬天都已经过去一大半了。而真正的世界公民，就知道应该去亚马逊海外购，因为他们知道亚马逊海外购有五大优点：第一，美亚直邮，商品由亚马逊美国背书，品质保障，一路直邮到手。第二，纯正海外货，数百万选品，纯正海外血统，选择也多。第三，价格透明，邮费、税费、产品单价下单前一目了然，没有猫腻。 第四，专业配送，由亚马逊美国发货，亚马逊中国配送，全程透明可追踪，发货配送一条龙。第五，亚马逊海外购的商品与亚马逊美国同质同价。对的，最后一部分是广告但推荐是诚心诚意的点击阅读原文一键直达亚马逊海外购口红想买多少有多少↓↓↓</w:t>
      </w:r>
    </w:p>
    <w:p>
      <w:r>
        <w:rPr>
          <w:b/>
        </w:rPr>
        <w:t>AG_b194</w:t>
        <w:br/>
      </w:r>
    </w:p>
    <w:p>
      <w:r>
        <w:t>水果姐Katy Perry又要来中国了，作为今年“天猫双11狂欢夜”的全球推广大使，到深圳参加11月10日晚上举行的双11倒计时晚会。之所以选择Katy Perry代言，阿里巴巴的目的显然不只是在中国市场，而是雄心勃勃地想要让双11深入更多美国人的内心，打造成国际化、全球参与的节日。而选择Katy Perry，我认为是非常非常高明的一个做法，让人拍案叫绝。这是因为，水果姐是一个典型的美式甜心，胸大性感又形象正面，老少咸宜又贵为天后，符合美国大众最主流的审美观，放眼欧美乐坛再也找不出另一个和她在美国的地位和影响力相当、又比她更合适的人选。晚会上水果姐要唱好几首歌，其中一首就是今年巴西里约奥运会的宣传曲“Rise”。这首歌，几个月前她在民主党全国代表大会上为希拉里站台的时候也唱过。顺便说一下，她是希拉里的铁粉，一直不遗余力地为希拉里呐喊。这几天临近投票日，她也在全美各地拼命拉票。水果姐的名头谁都知道，但不关注欧美流行音乐的人，可能不知道她到底有多红，红得有多恐怖多逆天。她是推特上粉丝最多的人。最新的粉丝人数是9368万，估计很快就会突破一亿大关。排在她后面的，第二名贾斯汀碧波儿8900万，第三名是她的宿敌Taylor Swift，8100万，第四名奥巴马7830万。水果姐和Taylor Swift之间的恩怨是美国小报常年的花边新闻，两个人明争暗斗不分上下，但至少在推特上，水果姐胜了一局。今年7月她的粉丝人数突破9000万的时候，推特官方还专门做了一个庆祝海报。她还是最会赚钱的艺人。2015年福布斯艺人排行榜，以1.3亿美元的吸金能力排名榜首。她还拥有一专五冠的骄人成绩。在同一张专辑里有五首冠军歌曲，一专五冠在她之前只有已经封神的迈克尔·杰克逊做到，而她是唯一追平这个纪录的女歌手。拿遍各大音乐奖项，但遗憾的是从来没有拿过格莱美。从2009年到2015年连续七年获提名，虽然每次都只是陪跑，但累积了足够的同情分，反而像2016年前的小李子一样成为话题。她手握超级碗收视纪录。2015年在超级碗上演出，全球1.2亿人观看，创下超级碗中场演出的收视历史纪录。她有亲和力和号召力。相比欧美乐坛其他几个新生代天后，Katy Perry的资质并不算太出色。但她聪明的地方在于给自己找到了一个很好的定位，Firework, Roar和Rise这几首歌直接对大众的内心喊话，一下子就突破了其他歌手小情小爱的局限，成为了励志女神。拿里约奥运的宣传曲Rise来说，唱的是在困境中永不放弃的精神。MV里的她，一开始形容枯萎处于垂死边缘。但她还在坚持唱着“不要怀疑，不要怀疑，胜利在我的血液里……我还会继续升起”，慢慢地，她身上原本折损的降落伞重新张开，徐徐上升，把她带回了天空。另一首歌Roar，也是一样的风格，不过侧重讲的是一个人的蜕变和成长。MV里的她，因为飞机失事掉在了原始丛林，和她一起的男朋友也被野兽吃了。原本傻白甜、什么都不会、什么都害怕的她，在经历过一次次的困难之后，最终找到了属于自己的勇气和力量，甚至能发出怒吼(roar)吓跑和她对视的猛虎，从一无是处变成了自己的英雄(I went from zero, to my own hero)。MV的结尾，她已经化身成了森林女王。就像歌词写的，“终有一天，你会听到我的咆哮”，这首歌讲的是女性的自主独立，同样非常励志。还有Firework，讲的则是相信每个人内在的价值，每一个人都是一团烟火。力量和信念互相传递，无论是白血病人、孤独的孩子、身材肥胖的女孩，每一个人内心的烟火都灿烂地绽放。这首感染力极强的歌也因此成为了弱势群体和每一个怀疑自己价值的人的心灵战歌。 这几首歌共同的特点是旋律简单但非常动听、歌词直白但直指人心，道理简单但极其受用，鸡汤味足又贴合主流的价值观，虽然有点口水但并不俗气，所以最后成为了传唱度非常广的励志圣歌。但这些歌，唱的何尝不是Katy Perry自己的故事。很多人以为她是一夜之间红起来的，但其实刚出道的时候她的事业并不顺利，甚至几次惨遭灭顶之灾，几乎快要坚持不下去。1984年出生在加州的圣芭芭拉，本名Katheryn Elizabeth Hudson，父母都是传教士，她从小在教堂的唱诗班里唱歌。2001年，17岁的她用Katy Hudson这个名字出了第一张福音歌专辑，但只卖出去200张……帮她出专辑的唱片公司也在那年年底倒闭了……第二年，她退学搬到洛杉矶去学唱歌，用现在的话说就是追寻自己的音乐梦想。但是，连着签了两家唱片公司，但都没等新专辑做出来就被解约了……一直到2007年4月，她签了Capitol才出现了转机，那一年年底推出了单曲Ur so gay。这个时候发生了一件改变她命运的事，麦当娜在一个电台节目里点名表扬了她，说自己很喜欢这首歌，让很多人开始认识了她。之后，她的新专辑一炮而红。几年后的第三张专辑，刷新流行音乐史上的许多记录。那个原本叫做Katheryn Hudson、抱着吉他的加州邻家女孩，从此成为了天后Katy Perry，完成了蜕变——就像她后来的歌里唱的那样。除了策略对头，水果姐的努力也一直有目共睹。她在演唱会上张力十足的舞台效果与精湛表演，一套又一套舞台服装和假发造型充满创意和戏剧效果，常常让人感叹值回票价，更不用说她还好几次唱到体力透支差点缺氧。California Dream世界巡回演唱会，从2011年2月唱到2012年1月，一年的时间里跑遍世界各地。最忙的2011年3月，一共在欧洲六个国家演出17场。但是，直到后来关于她的纪录片“Part of Me”公开放映，外界才知道那时的她还承受着巨大的痛苦和压力。在世界各地开演唱会的间隙，她还要抽出宝贵的时间飞回美国和丈夫布兰德(Russell Brand)相聚，但即使这样也没有挽回两人的爱情。在演唱会进行到巴西里约热内卢和圣保罗的时候，她的婚姻终于破裂，她整个人瘫软在沙发上起不来。工作人员问她，今晚你还可以唱吗？你还要继续吗？她安静了几秒钟，然后从沙发上一跃而起，let’s do it！纪录片画面记录下了当时的她，一边化妆，一边还强忍住眼里的泪水。当时所有工作人员都拿着对讲机待命，因为大家都担心这场演唱会可能会随时取消，需要时刻做好应对准备。一直到化妆完毕走到舞台去的路上，她都还需要人一路搀扶，甚至站在升降台上的时候脸上都没有笑容。十、九、八、七……随着导播倒数，她脸上的表情慢慢舒展，直到在舞台上升起、出现在歌迷面前的那一刻，她又恢复了以往那个笑容满面、活力四射的Katy Perry。很多人会感叹Katy Perry运气太好，但知道她的这些经历之后，就会明白人红总是有原因的，没有人是随随便便就成功的。所以回到我开头说过的那句话，阿里用Katy Perry作为切入美国和全球市场的代言人，这个选择真的是非常高明。每年中国的双11都会有大量外媒报道，所以在欧美国家已经有很多人都知道了在中国每年的11月11日是全年最重要的电商节日，知道这一天的销售额已经远远超过了美国的“黑色星期五”和“网络星期一”的线上销售额，甚至不少人还知道这个节日最早是从光棍节起源的。而从今年的一系列举措来看，阿里巴巴想要把双11推向国际化、打造成全球性活动的野心非常明显。这几天推特、脸书和Linked上都有很多知名的大品牌发帖，表示会参与双11。比如欧乐B。博朗。法国的乐滋城堡。喜达屋旗下的圣瑞吉酒店。问答网站Quora上，也有很多人在关心和讨论双11。再加上水果姐的加持……所以这一次，双11真的要攻占全球了吗？对的，这是一篇广告但水果姐的故事值得所有人知道新浪微博 / 微信 @假装在纽约联系邮箱：ask@jiazhuang.us</w:t>
      </w:r>
    </w:p>
    <w:p>
      <w:r>
        <w:rPr>
          <w:b/>
        </w:rPr>
        <w:t>AG_b197</w:t>
        <w:br/>
      </w:r>
    </w:p>
    <w:p>
      <w:r>
        <w:t>《比利·林恩漫长的中场战事》，可能是很多人今年最想看的好莱坞新片了。我也充满期待，上周在纽约的时候甚至一度想要把机票改了多呆几天，就为了等这部片子在纽约电影节上的全球首映。不光是中国人期待，全世界的媒体都很期待。期待的原因，除了因为导演是李安以外，还因为这部3D/4K/120帧的片子号称是电影技术史上具有里程碑意义的一次革新。目前主流的电影制式是每秒24帧，这个标准沿用了几十年，所以大家在说起电影的时候，常常说“电影是每秒24格的谎言”。彼得·杰克逊在拍《霍比特人》的时候尝试过每秒48帧，而这次李安大幅度地提高到了120帧。再加上3D和4K分辨率的高清屏幕，这会是什么样的视觉体验？让人充满了想象的空间。媒体的评价是，“和你以前看过的任何电影都不一样”。纽约电影节费劲九牛二虎之力说服李安把首映放在纽约，电影节总导演坎特·琼斯(Kent Jones)说，这部片子“以最辉煌的方式深深打动了我，它讲述了美国入侵伊拉克战争之后的故事，并以最亲密的个人化方式呈现了出来”。《纽约时报》则干脆说，李安开启了一场影像技术的新冒险。因为这部片子对放映技术有特别的要求，所以没有放在电影节最重要的电影院 Alice Tully Hall 放映，而是放在林肯中心附近一家临时改造的小影院，只能容纳300人。一票难求，电影节官方只能通过抽签来选取幸运观众。而在全球范围内，也只有五家电影院改造了设备能够放映最高规格的版本，除了纽约以外，其他四家分别在北京、上海、台北和洛杉矶。其他地方，都只能放映低配版。所有人的胃口都被吊了起来。结果万万没想到的是，前两天这部片子亮相之后，无论是普通观众还是电影评论人，态度都非常微妙。烂番茄上的评分，在电影放映第二天后只有4.5（总分10分），现在勉强上升到4.8，仍然是一个非常尴尬的数字。大媒体体谅李安的面子，所以行文都比较克制。比如《纽约时报》没有发表影评，只是委婉地总结了观众的反应。但小一点的媒体就没有这么多顾忌了。《纽约邮报》的影评人在推特上说，“真的很期待《比利·林恩》的上映。很震惊这部片子竟然这么烂。在每一个层面都失败了，票房也必然会大败。”Indie Wire的标题是，“故事不错，但技术并没有用到好处”。李安罕见的失误。“比利·林恩漫长的帧率噩梦”。“李安的新片是一个5000万美元的4D错误”。“暂时还不会是电影的未来”。“一场视觉灾难”。“技术走得太远，情感还没有跟上”。“一个视觉惊艳的失败实验”。“120帧也许是纪录片、体育比赛乃至色情片的未来，但绝不是电影的未来。”《卫报》给了两颗星，说这部片子是李安的失误和哑火的闹剧。“这是一部古怪的、没有生命力的电影，它有一些想要表达的东西，有时候确实也说到了一两处，但更多的时候没有说到点子上就跑开了。”综合这些媒体的评论，大致上有这么几点：1、每秒120帧的拍摄方式，画面和动作更加流畅逼真，能够给观众一种“沉浸式”的体验。比如当角色出现在镜头的前端时异常清晰，和身后的背景形成脱节，感觉就像是从杂志里剪出来的一样。《纽约时报》说，“感觉不像是电影，更像是虚拟现实”。但是，这对观众也是一种挑战，很多人反映自己看到一半的时候还在颤抖，或者发晕。“看完电影，大家还像是公路上被汽车前灯照到的鹿一样，惊恐地不知道发生了什么”。有媒体说，“带上你的晕车药，因为李安已经被3D/4K/120帧的新技术给弄晕了。主角一直在要的Advil，你也会需要的。”更多的人说因为细节太丰富，所以在看电影的时候经常分神，不太容易沉浸在电影的情节之中，“很多时候我甚至故意摘下眼镜，让银幕变得模糊一点，想看看这样是不是能够让我更加专注，但这样做并没有什么效果。”还有人说，“有必要重新在普通的银幕上再看一遍，这样才能做出比较准确的评价”。有人激烈地表示，应该禁止电影使用24帧以上的帧率拍摄。2、120帧保证了每一个细节都会清清楚楚地展现在银幕上，一切看起来都过分逼真。但这带来的副作用是，观众对于“真实”的感受发生了扭曲，以前的观影经验完全被颠覆了。所以，拍得越真实，观众往往就越觉得不真实。对于演员和导演来说，这成了一个全新的挑战。镜头前演员的表演最大程度地展示了出来，原本观众注意不到的毛孔、细斑、发黄的牙齿都纤毫毕现，清晰可见。更重要的是，无论演员演得好还是不好，都会被成倍地放大，完全没有掩饰的余地。任何的表演都会显得不真实，显得做作。就连李安自己都说，他在拍这部片子的时候常常拿捏不准应该怎么指导演员的表演。“公平地说，比利·林恩里每一个人、每一件事都很用力，但是120帧让这部电影看起来很怪异，就像是在演小品。”很多媒体对片子里好几个演员的表演都提出了批评，认为他们的表演很糟糕，其中范迪塞尔是被点名最多的。不过演男主角的英国新人 Joe Alwyn 和演他姐姐的 Kristen Stewart 倒是得到了不少好评。3、对电影本身的批评，比如剧本很薄弱，没有原著那么精彩；节奏缓慢，剧情冗长无趣。有媒体说，“李安说新技术会让电影变得格外清晰，但我根本不关心电影里每秒有多少帧，没有人关心这个。我们只是想看一部好电影，有好的表演和有意思的故事。但是这些比利林恩全都没有。不管李安用的新技术是什么，最后呈现出来的结果就是银幕看起来像是一个视频或肥皂剧。灯光很糟糕，特写很可怕，即使是颜值高的年轻演员也不能幸免。”4、《比利·林恩的中场战事》讲的是一个从伊拉克战场回国的19岁战争英雄和其他老兵受邀参加庆祝胜利的巡回宣传，在一场感恩节橄榄球比赛的中场登台，在这个过程里有创伤后精神障碍症的主角不断地回想起他在战场上的经历。作为一部反战小说，原著的风格是讽刺美国社会对待战争和军人的态度，但在电影里完全看不到讽刺，因此效果和思想深度都被削弱了不少。《卫报》说，“李安的问题是，他的风格对于这样一部电影来说显得太过真诚了”。但也有很多人认为，这些问题同样是120帧引起的。有媒体说，“我不太确定比利·林恩的失败到底是源于技术还是源于故事本身的缺陷。第一印象是，剧本薄弱，表演僵硬。这应该怪摄像机，还是台词，还是在回忆和现实之间不流畅的切换？我需要再看一遍才能确定，但我更倾向于认为是所有这些因素的综合。”很多媒体曾经预测《比利·林恩》有能力角逐奥斯卡，但在他们看完之后，这个说法没有人再提了。即使是李安自己，似乎也对这部电影没有太多的信心。在放映前的发言里，他一直表示自己很紧张，恳求观众“给《比利·林恩》一个机会”。李安原本不必这样提心吊胆，冒险去做这样的改变，他早就功成名就，大可安安稳稳地拍赚钱的商业大片。但外表温软的李安，骨子里是一个勇敢和不安分的人，充满挑战欲望，想要打破所有的陈规。拍《比利·林恩》，对于李安来说早就突破了一部电影的格局，好看不好看、是不是能够获奖，也许不是他考虑的重点。他着眼的，是未来整个电影工业的大格局。李安曾经说，“从《少年Pi》就开始感觉到，电影它一直告诉我，它要变了。”所以他带着使命感，想要促成这个改变——寻找新的器材、新的拍法、新的审美观念，改变人类在电影里做梦的方式。他说，“我其实觉得好像才正要开始打另外一场仗，因为不光是这部电影，而是往后电影的一个开始，现在是一个新的出发点。”正因为如此，不管是不是喜欢这部电影，媒体的报道里都对李安充满了敬意。所以《赫芬顿邮报》把《比利·林恩》称为是“尊贵的失败”，文章第一句就说，“你很难批评那些用自己的灵魂去寻找艺术突破的人”。就像 Variety 说，“《比利·林恩》有成为革命性电影的潜力，它打开了一扇大门，给我们带来了新的拍电影、看电影和感受电影的方式。这件事还也许没有发生——确切地说，肯定还没有发生——但是请记住这一刻，未来的一切改变都是从这一刻开始的。”新浪微博 / 微信 @假装在纽约联系邮箱：ask@jiazhuang.us</w:t>
      </w:r>
    </w:p>
    <w:p>
      <w:r>
        <w:rPr>
          <w:b/>
        </w:rPr>
        <w:t>AG_b196</w:t>
        <w:br/>
      </w:r>
    </w:p>
    <w:p>
      <w:r>
        <w:t>时间过的真快。八年前，奥巴马喊着“Change”，“Hope”和“Yes, we can”的口号狂揽选票的情形还历历在目，一晃他已经快要当满八年的总统了。再有三个月，明年的1月20日，就是他正式离任的日子。前天，奥巴马在白宫宴请了意大利总理夫妇。据媒体报道，现场的气氛和往常有点不一样，多了一些感慨。所有人都知道，这是奥巴马在任期间的最后一次国宴。铁打的白宫流水的总统，虽然不知道下一次起高楼宴宾客的是希拉里还是特朗普，但奥巴马一家再也不会以主人的身份出现在这里了。在这样一个时候，很多媒体都开始做各种盘点文章，回顾奥巴马执政八年的历程。虽然镜头前的奥巴马大多数时候总是神采飞扬风度翩翩，但他这八年以来，有一件事一直深受美国人诟病和嘲笑，那就是他在衣服上的糟糕品味。媒体和公众最早注意到这件事是在2009年7月，他在圣路易斯为棒球大联盟全明星赛开球。结果照片在媒体上刊登出来以后，全美国都震惊了，因为当时奥巴马穿的，是这样一条高腰牛仔裤。奥巴马本身比较瘦，所以原本就宽大的裤腿在他身上显得尤其宽松。松垮的裆部剪裁和完全没有塑形作用、像是塞满了赘肉的臀部更是灾难，再加上一双白球鞋，看起来就像是一个刚刚进城的老农民。一时间这条牛仔裤成了全美国人人讨论的热门话题。从时尚界到政坛，从社交媒体到电视脱口秀，大家的一致意见是，这是一起时尚灾难。牛仔裤是美国人发明的，在美国的流行文化里有非常重要的意义。而奥巴马穿的这种裤子，叫做“老爸牛仔裤”(dad jeans)，意思是只有放弃时尚追求的中年男人才会穿。它的主要特点就是蓝色、高腰、直筒，裤腿肥大宽松，裤裆中缝到腰的距离比较长。和老爸牛仔裤相对应的，还有美国中年女人爱穿的老妈牛仔裤，mom jeans。老妈裤最早在上世纪80年代开始形成潮流，当时迪斯科文化衰退以后，女人们厌倦了紧身衣，这种宽松高腰牛仔裤大肆兴起，主要的原因是因为它在某种程度上解放了女性的身体，让她们的生活更加自由。而dad jeans是在mom jeans流行之后才出现的，相比起来它的胯部更加肥大。虽然看上去不美观，但不可否认的是，宽松的老爸裤老妈裤穿起来很舒适，不像一般牛仔裤有束缚感，活动起来很方便，因此在美国拥趸非常多，当然主力还是中年男女。我们常常会觉得美国人穿着随便，不像欧洲人那么讲究，很大程度上就是老妈牛仔裤造成的。在美国，老爸老妈裤的时尚地位，就像是中国人的秋裤一样——人人都爱穿，但又不是什么光荣的事情，大家都羞于提这件事。所以不难想象，当美国人发现自己原本挺潮挺酷的总统也穿老妈裤的时候，心里是多么的震惊。那之后没过几天奥巴马去上NBC的一个电视访谈节目，女主持人自然不会放过这个机会，问他说：“你的夫人是很时尚的，而你却穿了老爸裤，请问你有什么想说的吗？”奥巴马有点尴尬， 承认自己的老式做派有点让人乏味，但他也辩解说，自己讨厌逛街买衣服，而老爸裤确实穿着非常舒服，“对于那些希望总统穿紧身牛仔裤的人来说，我感到抱歉，我确实不是那种类型的人”。其实不光是奥巴马，美国很多政客和明星名人都爱穿dad jeans。最著名的例子是乔布斯，dad jeans几乎是他的标配。还有马特呆蒙。但奥巴马不一样。第一，他是现任总统。第二，除了乔布斯，他比任何人都更爱穿dad jeans，是十几年如一日根深蒂固的热爱。同样是2009年，去看女儿的体育比赛时他也穿着棒球大联盟全明星赛那一套。还是2009年，这条裤子的颜色要蓝一点。所以奥巴马到底有多少条dad jeans?有人翻出了他2008年还在竞选总统时在芝加哥的一张照片，看上去就像是来自1985年。幸好当时社交媒体还没有那么火不然说不定对选情都会有影响……更早的时候，2005年，他还是参议员，应邀参加芝加哥白袜队的比赛。到了2010年他还在穿老爸裤，而且更加过分的是还搭配了皮凉鞋。2011年，还把裤脚卷了起来，没穿袜子。2013年的这条就修身多了，颜色也比较深，看上去没那么难看。但同样是在2013年，他还在穿老爸裤。这么多年以来，美国人对奥巴马牛仔裤品位的嘲讽和拷问从来没有停过。莎拉·佩林最近还在用这件事攻击奥巴马。她在接受福克斯电视台的采访时说，和普京比起来，奥巴马明显不像是一个大国领导人，这从他糟糕的衣服品味就可以看出来；大家心目中的普京，是能空手和熊肉搏的英雄，而奥巴马却是一个穿着老妈牛仔裤、只会夸夸其谈胡说八道的人。去年奥巴马去《吉米鸡毛秀》朗读推特上骂自己的恶毒推文，他选的其中一条就是网友对他穿dad jeans的嘲笑。甚至到了今年，英国一个百货公司还用这个梗做了一个广告，用PS帮奥巴马换掉了难看的dad jeans。所以说，dad jeans是奥巴马当总统八年最大的噩梦，也许不为过……当然，我只是在开玩笑。奥巴马本来就很随意亲民，因为牛仔裤而被取笑应该不至于对他构成什么困扰。虽然正式场合他一般比较严肃，但私底下一点架子也没有，随和到完全不像是传统的政客。爱和小孩玩闹。爱扮鬼脸。常常玩心大发。着急了会把脚踩在桌子上。也不忌讳被媒体拍到这样的镜头。更不用说他还经常说脱口秀无下限自黑。奥巴马执政的功过自有后人评说，但有两点是可以肯定的：第一，他是最亲民最没有架子的总统。第二，作为有史以来第一个黑人总统，他一定会在历史上占据重要的地位，以后的历史书里，别的总统可以略去不讲，但他的篇幅一定不会少。看着这一次大选变成滑稽闹剧，不知道有多少人会怀念意气风发的2008年？那一年，奥巴马用一场场气势如虹的辩论和演讲在大选中所向披靡，这个年轻有朝气、充满活力的新统帅，让美国人民对未来充满了信心。这半个世纪的历任美国总统，最受爱戴的没有疑问，是JFK，时至今日仍然是美国人心目中最好的总统。最臭名昭著的是中国人熟悉的尼克松，水门事件把他永远钉在了耻辱柱上。其他几位，LBJ、福特、卡特、里根、老布什、小布什再到克林顿，奥巴马的支持率和他们比起来应该会比较靠前。从穿衣品位上来说，美国总统可谓一脉相承。奥巴马的几个前任，小布什和克林顿，同样也都爱穿dad jeans。其实奥巴马本身身材形象都很好，稍微注意一下搭配，气质就出来了。之所以会栽在dad jeans这个昏招上，主要还是受美国社会大环境的影响，大家都走居家随意风格，作为总统自然也不例外。相比之下，欧洲人就要精致讲究一点，既像美国人一样讲究实用，但也没有放松对品位和美学的标准与要求，没有放松对革新的追求。欧洲的品牌也往往如此。二十多年前，也就是dad jeans在美国最流行的那段时期，市场上的大多数牛仔裤，都经过了加工处理，水洗是制作牛仔的一道重要工序。但荷兰品牌G-Star RAW却另辟蹊径，把天然的原生丹宁裤带到了大家面前，开启了革新的第一步。G-Star还首创了丹宁3D工艺，让丹宁和人体更加完美地结合；通过反复研究各种材料和丹宁的组合，碰撞出突破性的新鲜尝试，推出了一系列极富创想的丹宁造型。这样制作出来的牛仔裤，既保证了美观好看，但舒适度又不输dad jeans。G-Star Raw品牌名字里的RAW，既代表原生丹宁(RAW Denim)，同时也是一种不随主流、忠于自我的表达，说起来和奥巴马的风格也有共通之处。所以，奥巴马，来关注一下他们的公众号吧。新浪微博 / 微信 @假装在纽约联系邮箱：ask@jiazhuang.us</w:t>
      </w:r>
    </w:p>
    <w:p>
      <w:r>
        <w:rPr>
          <w:b/>
        </w:rPr>
        <w:t>AG_b198</w:t>
        <w:br/>
      </w:r>
    </w:p>
    <w:p>
      <w:r>
        <w:t>《模拟人生》(The Sims)是一款历史悠久的模拟游戏，它是现在市面上很多模拟类游戏的鼻祖，从2008年推出以来，现在已经演进到第四代。这么多年来，这款游戏长盛不衰，很多人一玩好几年。全世界范围内一共卖出1500万套，是电子艺界公司(Electronic Arts)迄今为止最赚钱的作品。虽然粘性很强，但这款游戏的结构和设计，却非常简单，既没有任何故事背景，也完全没有对抗性，几乎可以用简陋来形容。它的吸引力，来自于对真实人生的贴切模拟。玩家进入游戏创建角色后，需要控制的，是这个角色的日常起居。几点钟起床，几点钟出门上班，早饭吃什么，晚饭吃什么，给哪个朋友打电话， 看什么样的电视节目，下班以后做点什么——全是这样鸡毛蒜皮的小事。游戏中的角色，有饥饿、体能、如厕、卫生、社交和娱乐六大需求，玩家要做的就是通过操作，满足这些需求。饿了，就让他去做饭。累了，就躺一会儿。孤独了，就出门找朋友。但是玩着玩着，问题来了。难度来自于时间。正如在真实的世界里，一个人每天的时间都只有24小时，游戏里也一样，时间同样是不够用的。把时间花在一件事上，就意味着来不及做另一件事。比如说吃饭，你可以选择每天从冰箱里拿出速冻食品，用微波炉加热一下。你的角色同样能够填饱肚子，但体力并不能得到充分的恢复，每天面黄肌瘦，魅力值也要打折扣。你也可以选择每天下班后做大餐，让你的角色精力充沛。但这样一来，吃完饭就是深夜了，你就没有时间看书充电。不看书充电，你的能力得不到提升，就没办法升职，只能做收入很少的低端工作——游戏里，你同样需要工作赚钱养活自己，和真实的人生一样残酷。当然你也可以通过减少出去玩，把时间省下来花在提高自己的能力和魅力值上——在镜子前练习演说15分钟可以提高口才和魅力值，看书1小时可以增加魅力值。但这样一来，社交的机会少了，你和朋友之间也会逐渐变得生疏。游戏中和其他角色成为朋友，就会出现一颗心。如果总不见面，心会慢慢变淡直至消失，朋友就不复存在了。当表示友情的那段绿色耗尽以后，你会感到孤独，最后什么事情也做不了。饿了要吃饭，困了要休息，要提高厨艺，要锻炼口才，要社交，要娱乐，马桶坏了要修理……做任何事情都需要时间，而时间，总是不够用的。我曾经一度痴迷这个游戏。但是有一次，当我因为没有做好时间分配，让我的角色每天只能睡上三四个小时，不但因为连续三天迟到失去工作，还因为体力不支而昏倒在地板上的时候，我猛然意识到，这根本就不是游戏，这分明就是真实的人生。从那以后我就再也不玩这个游戏。因为这个游戏，太真实，太残酷了，一不留神就会让你意识到自己真实人生的窘境。人生如戏，这个戏，原来，是游戏。顺便说一下，就在上个星期，电子艺界专门负责这个游戏的高级副总裁蕾切尔·弗兰克林(Rachel Franklin)，被Facebook挖走，成为FB社交虚拟现实团队的负责人。FB在今年革命性地提出“社交VR”，要把他们依托全球几十亿人建立的社交网络，与现实的世界更加深度地结合在一起。虚拟游戏和真实人生之间的边界，正在变得越来越模糊。而人生，说起来复杂，大道理很多，但其实它的本质，就是《模拟人生》这个游戏所揭示的，在有限的时间里，选择做什么，不做什么。当然，相比起游戏来说，真实的人生没有那么简单粗暴，它有更多的选项，更丰富的色彩。游戏里的一切都是经过精心算计的，任何多花的时间，都会被视为是不必要的浪费，而影响到下一步的进程。但人生这件事最好的地方在于，没有什么事情是浪费的。任何发生的一切，都是体验，都是经历。台湾广告人包益民曾经在他的书里讲过一件事，他在一家4A广告公司负责过一个很大的项目，是一款威士忌的庆祝广告。因为预算很多，所以他想去找美国的印度裔导演塔西姆·辛(Tarsem Singh)，这是他心目中执导这个广告片的理想人选。结果没想到的是，塔西姆非常贵，超出了他的承受能力——虽然他的预算高达7200万台币，也负担不起。最后他只能另请了一个美国导演，但效果却不如预期。包益民一直在为这件事耿耿于怀，他相信如果是塔西姆来拍摄，效果和味道绝对会不一样。后来他说，让他释然的是在杂志上看到塔西姆说过的一段话。大意是，“你付出了一个价钱，不是只买到我的导演能力和来替你工作的这段时间，而是买到我过去所有生活精华的结晶——我喝过的每一口酒、品过的每一杯咖啡、吃过的每一餐美食、看过的每一本书、坐过的每一把椅子、谈过的每一次恋爱、眼里看到过的美丽女子和风景、去过的每一个地方……你买的是我全部生命的精华，并将其化为30秒的广告，怎么会不贵？”一个人一生的精华，竟然可以卖到这么高的价钱。如果一个人一生中少有精华之处，甚至全都是一文不值的渣滓，他又能卖到什么样的价钱？ 正因为如此，我更愿意把人生比喻成是一个养成游戏。一直以来，这是我看待人生的方式。一个人会成为样什么的人，归根结底是由两部分决定的：你的生活方式，和你的人生经历。人生经历包括你交过的朋友，谈过的恋爱，走过的路，旅行时看过的风景。而生活方式则包括你喝过的酒，品过的咖啡，甚至还有用过的品牌。所有这些，最后都会变成你的一部分，都会沉淀在你的生命中，最后成为你的一部分，最后成为你。而这个养成游戏取胜的关键，无非就是用那些美好的东西填充你的人生。只有像塔西姆那样，让自己的人生里充满精华，而不是糟粕，才能卖得贵，你的人生才会养成一块瑰宝。You are how you live。你的生活方式，你日常使用的品牌，除了影响你的生活质量，也会影响你的气质。所以，要远离烂品牌，要选择那些真正美好的品牌。但愿有一天，当别人问你凭什么这么贵的时候，你也可以理直气壮地回答，“因为你买到的，是我最美好的人生。”广告今年天猫的双十一全球狂欢节，集结了全球范围内几十个美好的品牌，要把全球最好的生活和生活方式带给消费者。从乐高到立邦。从沙宣到桂格。从玛莎拉蒂到无印良品。天猫双十一已不再是大促和成交数字的狂欢，它是品牌展示自我的全球秀场，是消费者和品牌最强的互动舞台。还有一支很赞的广告片，把很多品牌的广告语拼接在一起，就像一首优雅的品牌诗。随着音乐铺陈，凝练又有力的广告语娓娓念来，身处画面中的每一个人，都真实地沉浸在他们所热爱的美好生活里。i willchange your destinyyou can be anythingalways in beta根本停不下来capture differentdelighting you alwayslive inthe best a man can get你值得拥有怕什么life is good不设线未来无所不能we break the rulekeep walkingready for moreforward thinkingnever stop exploringjust do it新浪微博 / 微信 @假装在纽约联系邮箱：ask@jiazhuang.us</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03"/>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7" Type="http://schemas.openxmlformats.org/officeDocument/2006/relationships/fontTable" Target="fontTable.xml"/><Relationship Id="rId6" Type="http://schemas.openxmlformats.org/officeDocument/2006/relationships/webSettings" Target="webSettings.xml"/><Relationship Id="rId5" Type="http://schemas.openxmlformats.org/officeDocument/2006/relationships/settings" Target="settings.xml"/><Relationship Id="rId4" Type="http://schemas.microsoft.com/office/2007/relationships/stylesWithEffects" Target="stylesWithEffects.xml"/><Relationship Id="rId3" Type="http://schemas.openxmlformats.org/officeDocument/2006/relationships/styles" Target="styles.xml"/><Relationship Id="rId2" Type="http://schemas.openxmlformats.org/officeDocument/2006/relationships/numbering" Target="numbering.xml"/><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